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AC3" w:rsidRDefault="002A2AC3" w:rsidP="00A51905">
      <w:pPr>
        <w:spacing w:after="0" w:line="240" w:lineRule="auto"/>
        <w:jc w:val="center"/>
        <w:rPr>
          <w:rFonts w:ascii="Times New Roman" w:hAnsi="Times New Roman" w:cs="Times New Roman"/>
          <w:b/>
          <w:bCs/>
          <w:sz w:val="24"/>
          <w:szCs w:val="20"/>
          <w:lang w:val="kk-KZ"/>
        </w:rPr>
      </w:pPr>
      <w:r>
        <w:rPr>
          <w:rFonts w:ascii="Times New Roman" w:hAnsi="Times New Roman" w:cs="Times New Roman"/>
          <w:b/>
          <w:bCs/>
          <w:sz w:val="24"/>
          <w:szCs w:val="20"/>
          <w:lang w:val="kk-KZ"/>
        </w:rPr>
        <w:t>Тәрбиелеу - білім беру процесінің циклограммасы</w:t>
      </w:r>
    </w:p>
    <w:p w:rsidR="002A2AC3" w:rsidRPr="002137E7" w:rsidRDefault="002A2AC3" w:rsidP="002A2AC3">
      <w:pPr>
        <w:spacing w:after="0" w:line="240" w:lineRule="auto"/>
        <w:rPr>
          <w:rFonts w:ascii="Times New Roman" w:hAnsi="Times New Roman" w:cs="Times New Roman"/>
          <w:sz w:val="24"/>
          <w:szCs w:val="24"/>
          <w:lang w:val="kk-KZ"/>
        </w:rPr>
      </w:pPr>
      <w:r w:rsidRPr="002137E7">
        <w:rPr>
          <w:rFonts w:ascii="Times New Roman" w:hAnsi="Times New Roman" w:cs="Times New Roman"/>
          <w:b/>
          <w:bCs/>
          <w:sz w:val="24"/>
          <w:szCs w:val="24"/>
          <w:lang w:val="kk-KZ"/>
        </w:rPr>
        <w:t>Білім беру ұйымы</w:t>
      </w:r>
      <w:r>
        <w:rPr>
          <w:rFonts w:ascii="Times New Roman" w:hAnsi="Times New Roman" w:cs="Times New Roman"/>
          <w:b/>
          <w:bCs/>
          <w:sz w:val="24"/>
          <w:szCs w:val="24"/>
          <w:lang w:val="kk-KZ"/>
        </w:rPr>
        <w:t xml:space="preserve">: </w:t>
      </w:r>
      <w:r w:rsidRPr="002137E7">
        <w:rPr>
          <w:rFonts w:ascii="Times New Roman" w:hAnsi="Times New Roman" w:cs="Times New Roman"/>
          <w:sz w:val="24"/>
          <w:szCs w:val="24"/>
          <w:u w:val="single"/>
          <w:lang w:val="kk-KZ"/>
        </w:rPr>
        <w:t>«</w:t>
      </w:r>
      <w:r>
        <w:rPr>
          <w:rFonts w:ascii="Times New Roman" w:hAnsi="Times New Roman" w:cs="Times New Roman"/>
          <w:sz w:val="24"/>
          <w:szCs w:val="24"/>
          <w:u w:val="single"/>
          <w:lang w:val="kk-KZ"/>
        </w:rPr>
        <w:t>Балдырған</w:t>
      </w:r>
      <w:r w:rsidRPr="002137E7">
        <w:rPr>
          <w:rFonts w:ascii="Times New Roman" w:hAnsi="Times New Roman" w:cs="Times New Roman"/>
          <w:sz w:val="24"/>
          <w:szCs w:val="24"/>
          <w:u w:val="single"/>
          <w:lang w:val="kk-KZ"/>
        </w:rPr>
        <w:t xml:space="preserve">» </w:t>
      </w:r>
      <w:r>
        <w:rPr>
          <w:rFonts w:ascii="Times New Roman" w:hAnsi="Times New Roman" w:cs="Times New Roman"/>
          <w:sz w:val="24"/>
          <w:szCs w:val="24"/>
          <w:u w:val="single"/>
          <w:lang w:val="kk-KZ"/>
        </w:rPr>
        <w:t>мектеп-</w:t>
      </w:r>
      <w:r w:rsidRPr="002137E7">
        <w:rPr>
          <w:rFonts w:ascii="Times New Roman" w:hAnsi="Times New Roman" w:cs="Times New Roman"/>
          <w:sz w:val="24"/>
          <w:szCs w:val="24"/>
          <w:u w:val="single"/>
          <w:lang w:val="kk-KZ"/>
        </w:rPr>
        <w:t>балабақшасы</w:t>
      </w:r>
    </w:p>
    <w:p w:rsidR="002A2AC3" w:rsidRPr="002137E7" w:rsidRDefault="002A2AC3" w:rsidP="002A2AC3">
      <w:pPr>
        <w:spacing w:after="0" w:line="240" w:lineRule="auto"/>
        <w:rPr>
          <w:rFonts w:ascii="Times New Roman" w:hAnsi="Times New Roman" w:cs="Times New Roman"/>
          <w:sz w:val="24"/>
          <w:szCs w:val="24"/>
          <w:lang w:val="kk-KZ"/>
        </w:rPr>
      </w:pPr>
      <w:r w:rsidRPr="002137E7">
        <w:rPr>
          <w:rFonts w:ascii="Times New Roman" w:hAnsi="Times New Roman" w:cs="Times New Roman"/>
          <w:b/>
          <w:bCs/>
          <w:sz w:val="24"/>
          <w:szCs w:val="24"/>
          <w:lang w:val="kk-KZ"/>
        </w:rPr>
        <w:t>Топ</w:t>
      </w:r>
      <w:r>
        <w:rPr>
          <w:rFonts w:ascii="Times New Roman" w:hAnsi="Times New Roman" w:cs="Times New Roman"/>
          <w:b/>
          <w:bCs/>
          <w:sz w:val="24"/>
          <w:szCs w:val="24"/>
          <w:lang w:val="kk-KZ"/>
        </w:rPr>
        <w:t xml:space="preserve">:  </w:t>
      </w:r>
      <w:r w:rsidRPr="002137E7">
        <w:rPr>
          <w:rFonts w:ascii="Times New Roman" w:hAnsi="Times New Roman" w:cs="Times New Roman"/>
          <w:sz w:val="24"/>
          <w:szCs w:val="24"/>
          <w:u w:val="single"/>
          <w:lang w:val="kk-KZ"/>
        </w:rPr>
        <w:t>«</w:t>
      </w:r>
      <w:r>
        <w:rPr>
          <w:rFonts w:ascii="Times New Roman" w:hAnsi="Times New Roman" w:cs="Times New Roman"/>
          <w:sz w:val="24"/>
          <w:szCs w:val="24"/>
          <w:u w:val="single"/>
          <w:lang w:val="kk-KZ"/>
        </w:rPr>
        <w:t>Толағай</w:t>
      </w:r>
      <w:r w:rsidRPr="002137E7">
        <w:rPr>
          <w:rFonts w:ascii="Times New Roman" w:hAnsi="Times New Roman" w:cs="Times New Roman"/>
          <w:sz w:val="24"/>
          <w:szCs w:val="24"/>
          <w:u w:val="single"/>
          <w:lang w:val="kk-KZ"/>
        </w:rPr>
        <w:t>» кіші тобы</w:t>
      </w:r>
    </w:p>
    <w:p w:rsidR="002A2AC3" w:rsidRPr="002137E7" w:rsidRDefault="002A2AC3" w:rsidP="002A2AC3">
      <w:pPr>
        <w:spacing w:after="0" w:line="240" w:lineRule="auto"/>
        <w:rPr>
          <w:rFonts w:ascii="Times New Roman" w:hAnsi="Times New Roman" w:cs="Times New Roman"/>
          <w:sz w:val="24"/>
          <w:szCs w:val="24"/>
          <w:lang w:val="kk-KZ"/>
        </w:rPr>
      </w:pPr>
      <w:r w:rsidRPr="002137E7">
        <w:rPr>
          <w:rFonts w:ascii="Times New Roman" w:hAnsi="Times New Roman" w:cs="Times New Roman"/>
          <w:b/>
          <w:bCs/>
          <w:sz w:val="24"/>
          <w:szCs w:val="24"/>
          <w:lang w:val="kk-KZ"/>
        </w:rPr>
        <w:t>Балалардың жасы</w:t>
      </w:r>
      <w:r>
        <w:rPr>
          <w:rFonts w:ascii="Times New Roman" w:hAnsi="Times New Roman" w:cs="Times New Roman"/>
          <w:b/>
          <w:bCs/>
          <w:sz w:val="24"/>
          <w:szCs w:val="24"/>
          <w:lang w:val="kk-KZ"/>
        </w:rPr>
        <w:t xml:space="preserve">: </w:t>
      </w:r>
      <w:r w:rsidRPr="002137E7">
        <w:rPr>
          <w:rFonts w:ascii="Times New Roman" w:hAnsi="Times New Roman" w:cs="Times New Roman"/>
          <w:b/>
          <w:bCs/>
          <w:sz w:val="24"/>
          <w:szCs w:val="24"/>
          <w:lang w:val="kk-KZ"/>
        </w:rPr>
        <w:t xml:space="preserve"> </w:t>
      </w:r>
      <w:r>
        <w:rPr>
          <w:rFonts w:ascii="Times New Roman" w:hAnsi="Times New Roman" w:cs="Times New Roman"/>
          <w:sz w:val="24"/>
          <w:szCs w:val="24"/>
          <w:u w:val="single"/>
          <w:lang w:val="kk-KZ"/>
        </w:rPr>
        <w:t xml:space="preserve">2 </w:t>
      </w:r>
      <w:r w:rsidRPr="002137E7">
        <w:rPr>
          <w:rFonts w:ascii="Times New Roman" w:hAnsi="Times New Roman" w:cs="Times New Roman"/>
          <w:sz w:val="24"/>
          <w:szCs w:val="24"/>
          <w:u w:val="single"/>
          <w:lang w:val="kk-KZ"/>
        </w:rPr>
        <w:t xml:space="preserve"> жас</w:t>
      </w:r>
    </w:p>
    <w:p w:rsidR="002A2AC3" w:rsidRPr="00626602" w:rsidRDefault="002A2AC3" w:rsidP="002A2AC3">
      <w:pPr>
        <w:spacing w:after="0" w:line="240" w:lineRule="auto"/>
        <w:rPr>
          <w:rFonts w:ascii="Times New Roman" w:hAnsi="Times New Roman" w:cs="Times New Roman"/>
          <w:sz w:val="24"/>
          <w:szCs w:val="24"/>
          <w:u w:val="single"/>
          <w:lang w:val="kk-KZ"/>
        </w:rPr>
      </w:pPr>
      <w:r w:rsidRPr="002137E7">
        <w:rPr>
          <w:rFonts w:ascii="Times New Roman" w:hAnsi="Times New Roman" w:cs="Times New Roman"/>
          <w:b/>
          <w:bCs/>
          <w:sz w:val="24"/>
          <w:szCs w:val="24"/>
          <w:lang w:val="kk-KZ"/>
        </w:rPr>
        <w:t>Жоспардың құрылу кезеңі</w:t>
      </w:r>
      <w:r>
        <w:rPr>
          <w:rFonts w:ascii="Times New Roman" w:hAnsi="Times New Roman" w:cs="Times New Roman"/>
          <w:b/>
          <w:bCs/>
          <w:sz w:val="24"/>
          <w:szCs w:val="24"/>
          <w:lang w:val="kk-KZ"/>
        </w:rPr>
        <w:t>:</w:t>
      </w:r>
      <w:r w:rsidRPr="002137E7">
        <w:rPr>
          <w:rFonts w:ascii="Times New Roman" w:hAnsi="Times New Roman" w:cs="Times New Roman"/>
          <w:b/>
          <w:bCs/>
          <w:sz w:val="24"/>
          <w:szCs w:val="24"/>
          <w:lang w:val="kk-KZ"/>
        </w:rPr>
        <w:t xml:space="preserve">  </w:t>
      </w:r>
      <w:r w:rsidRPr="000D58DE">
        <w:rPr>
          <w:rFonts w:ascii="Times New Roman" w:hAnsi="Times New Roman" w:cs="Times New Roman"/>
          <w:sz w:val="24"/>
          <w:szCs w:val="24"/>
          <w:u w:val="single"/>
          <w:lang w:val="kk-KZ"/>
        </w:rPr>
        <w:t>05-</w:t>
      </w:r>
      <w:r w:rsidRPr="002137E7">
        <w:rPr>
          <w:rFonts w:ascii="Times New Roman" w:hAnsi="Times New Roman" w:cs="Times New Roman"/>
          <w:sz w:val="24"/>
          <w:szCs w:val="24"/>
          <w:u w:val="single"/>
          <w:lang w:val="kk-KZ"/>
        </w:rPr>
        <w:t xml:space="preserve">09 қыркүйек </w:t>
      </w:r>
      <w:r>
        <w:rPr>
          <w:rFonts w:ascii="Times New Roman" w:hAnsi="Times New Roman" w:cs="Times New Roman"/>
          <w:sz w:val="24"/>
          <w:szCs w:val="24"/>
          <w:u w:val="single"/>
          <w:lang w:val="kk-KZ"/>
        </w:rPr>
        <w:t>айы</w:t>
      </w:r>
      <w:r w:rsidR="00401622">
        <w:rPr>
          <w:rFonts w:ascii="Times New Roman" w:hAnsi="Times New Roman" w:cs="Times New Roman"/>
          <w:sz w:val="24"/>
          <w:szCs w:val="24"/>
          <w:u w:val="single"/>
          <w:lang w:val="kk-KZ"/>
        </w:rPr>
        <w:t>,</w:t>
      </w:r>
      <w:r>
        <w:rPr>
          <w:rFonts w:ascii="Times New Roman" w:hAnsi="Times New Roman" w:cs="Times New Roman"/>
          <w:sz w:val="24"/>
          <w:szCs w:val="24"/>
          <w:u w:val="single"/>
          <w:lang w:val="kk-KZ"/>
        </w:rPr>
        <w:t xml:space="preserve">  </w:t>
      </w:r>
      <w:r w:rsidRPr="002137E7">
        <w:rPr>
          <w:rFonts w:ascii="Times New Roman" w:hAnsi="Times New Roman" w:cs="Times New Roman"/>
          <w:sz w:val="24"/>
          <w:szCs w:val="24"/>
          <w:u w:val="single"/>
          <w:lang w:val="kk-KZ"/>
        </w:rPr>
        <w:t>2022 жыл</w:t>
      </w:r>
      <w:r w:rsidR="00B3167F">
        <w:rPr>
          <w:rFonts w:ascii="Times New Roman" w:hAnsi="Times New Roman" w:cs="Times New Roman"/>
          <w:sz w:val="24"/>
          <w:szCs w:val="24"/>
          <w:u w:val="single"/>
          <w:lang w:val="kk-KZ"/>
        </w:rPr>
        <w:t>.</w:t>
      </w:r>
    </w:p>
    <w:tbl>
      <w:tblPr>
        <w:tblStyle w:val="a3"/>
        <w:tblW w:w="16018" w:type="dxa"/>
        <w:tblInd w:w="-601" w:type="dxa"/>
        <w:tblLayout w:type="fixed"/>
        <w:tblLook w:val="04A0"/>
      </w:tblPr>
      <w:tblGrid>
        <w:gridCol w:w="2694"/>
        <w:gridCol w:w="2875"/>
        <w:gridCol w:w="2490"/>
        <w:gridCol w:w="15"/>
        <w:gridCol w:w="2700"/>
        <w:gridCol w:w="2835"/>
        <w:gridCol w:w="2409"/>
      </w:tblGrid>
      <w:tr w:rsidR="002A2AC3" w:rsidTr="00B3167F">
        <w:tc>
          <w:tcPr>
            <w:tcW w:w="2694" w:type="dxa"/>
          </w:tcPr>
          <w:p w:rsidR="002A2AC3" w:rsidRPr="006D6827" w:rsidRDefault="002A2AC3" w:rsidP="00B3167F">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Күн тәртібінің үлгісі  </w:t>
            </w:r>
          </w:p>
        </w:tc>
        <w:tc>
          <w:tcPr>
            <w:tcW w:w="2875" w:type="dxa"/>
          </w:tcPr>
          <w:p w:rsidR="002A2AC3" w:rsidRDefault="002A2AC3" w:rsidP="00B3167F">
            <w:pPr>
              <w:spacing w:after="0" w:line="240" w:lineRule="auto"/>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Дүйсен</w:t>
            </w:r>
            <w:r>
              <w:rPr>
                <w:rFonts w:ascii="Times New Roman" w:hAnsi="Times New Roman" w:cs="Times New Roman"/>
                <w:b/>
                <w:sz w:val="24"/>
                <w:szCs w:val="20"/>
                <w:lang w:val="kk-KZ"/>
              </w:rPr>
              <w:t>б</w:t>
            </w:r>
            <w:r w:rsidRPr="00B0022A">
              <w:rPr>
                <w:rFonts w:ascii="Times New Roman" w:hAnsi="Times New Roman" w:cs="Times New Roman"/>
                <w:b/>
                <w:sz w:val="24"/>
                <w:szCs w:val="20"/>
                <w:lang w:val="kk-KZ"/>
              </w:rPr>
              <w:t>і</w:t>
            </w:r>
          </w:p>
          <w:p w:rsidR="002A2AC3" w:rsidRPr="00B0022A" w:rsidRDefault="002A2AC3" w:rsidP="00B3167F">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05.09.2022 ж</w:t>
            </w:r>
          </w:p>
        </w:tc>
        <w:tc>
          <w:tcPr>
            <w:tcW w:w="2505" w:type="dxa"/>
            <w:gridSpan w:val="2"/>
          </w:tcPr>
          <w:p w:rsidR="002A2AC3" w:rsidRDefault="002A2AC3" w:rsidP="00B3167F">
            <w:pPr>
              <w:spacing w:after="0" w:line="240" w:lineRule="auto"/>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Сейсенбі</w:t>
            </w:r>
          </w:p>
          <w:p w:rsidR="002A2AC3" w:rsidRPr="00B0022A" w:rsidRDefault="002A2AC3" w:rsidP="00B3167F">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06.09.2022ж</w:t>
            </w:r>
          </w:p>
        </w:tc>
        <w:tc>
          <w:tcPr>
            <w:tcW w:w="2700" w:type="dxa"/>
          </w:tcPr>
          <w:p w:rsidR="002A2AC3" w:rsidRDefault="002A2AC3" w:rsidP="00B3167F">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Сәрсенбі</w:t>
            </w:r>
          </w:p>
          <w:p w:rsidR="002A2AC3" w:rsidRPr="00B0022A" w:rsidRDefault="002A2AC3" w:rsidP="00B3167F">
            <w:pPr>
              <w:spacing w:after="0" w:line="240" w:lineRule="auto"/>
              <w:jc w:val="center"/>
              <w:rPr>
                <w:rFonts w:ascii="Times New Roman" w:hAnsi="Times New Roman" w:cs="Times New Roman"/>
                <w:b/>
                <w:sz w:val="24"/>
                <w:szCs w:val="20"/>
              </w:rPr>
            </w:pPr>
            <w:r>
              <w:rPr>
                <w:rFonts w:ascii="Times New Roman" w:hAnsi="Times New Roman" w:cs="Times New Roman"/>
                <w:b/>
                <w:bCs/>
                <w:sz w:val="24"/>
                <w:szCs w:val="20"/>
                <w:lang w:val="kk-KZ"/>
              </w:rPr>
              <w:t>07.09.2022 ж</w:t>
            </w:r>
          </w:p>
        </w:tc>
        <w:tc>
          <w:tcPr>
            <w:tcW w:w="2835" w:type="dxa"/>
          </w:tcPr>
          <w:p w:rsidR="002A2AC3" w:rsidRDefault="002A2AC3" w:rsidP="00B3167F">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Бейсенб</w:t>
            </w:r>
            <w:r>
              <w:rPr>
                <w:rFonts w:ascii="Times New Roman" w:hAnsi="Times New Roman" w:cs="Times New Roman"/>
                <w:b/>
                <w:bCs/>
                <w:sz w:val="24"/>
                <w:szCs w:val="20"/>
                <w:lang w:val="kk-KZ"/>
              </w:rPr>
              <w:t>і</w:t>
            </w:r>
          </w:p>
          <w:p w:rsidR="002A2AC3" w:rsidRPr="00B0022A" w:rsidRDefault="002A2AC3" w:rsidP="00B3167F">
            <w:pPr>
              <w:spacing w:after="0" w:line="240" w:lineRule="auto"/>
              <w:jc w:val="center"/>
              <w:rPr>
                <w:rFonts w:ascii="Times New Roman" w:hAnsi="Times New Roman" w:cs="Times New Roman"/>
                <w:b/>
                <w:sz w:val="24"/>
                <w:szCs w:val="20"/>
              </w:rPr>
            </w:pPr>
            <w:r>
              <w:rPr>
                <w:rFonts w:ascii="Times New Roman" w:hAnsi="Times New Roman" w:cs="Times New Roman"/>
                <w:b/>
                <w:bCs/>
                <w:sz w:val="24"/>
                <w:szCs w:val="20"/>
                <w:lang w:val="kk-KZ"/>
              </w:rPr>
              <w:t>08.09.2022 ж</w:t>
            </w:r>
          </w:p>
        </w:tc>
        <w:tc>
          <w:tcPr>
            <w:tcW w:w="2409" w:type="dxa"/>
          </w:tcPr>
          <w:p w:rsidR="002A2AC3" w:rsidRDefault="002A2AC3" w:rsidP="00B3167F">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Жұма</w:t>
            </w:r>
          </w:p>
          <w:p w:rsidR="002A2AC3" w:rsidRPr="00B0022A" w:rsidRDefault="002A2AC3" w:rsidP="00B3167F">
            <w:pPr>
              <w:spacing w:after="0" w:line="240" w:lineRule="auto"/>
              <w:jc w:val="center"/>
              <w:rPr>
                <w:rFonts w:ascii="Times New Roman" w:hAnsi="Times New Roman" w:cs="Times New Roman"/>
                <w:b/>
                <w:bCs/>
                <w:sz w:val="24"/>
                <w:szCs w:val="20"/>
              </w:rPr>
            </w:pPr>
            <w:r>
              <w:rPr>
                <w:rFonts w:ascii="Times New Roman" w:hAnsi="Times New Roman" w:cs="Times New Roman"/>
                <w:b/>
                <w:bCs/>
                <w:sz w:val="24"/>
                <w:szCs w:val="20"/>
                <w:lang w:val="kk-KZ"/>
              </w:rPr>
              <w:t>09.09.2022 ж</w:t>
            </w:r>
          </w:p>
        </w:tc>
      </w:tr>
      <w:tr w:rsidR="002A2AC3" w:rsidRPr="00847191" w:rsidTr="00B3167F">
        <w:tc>
          <w:tcPr>
            <w:tcW w:w="2694" w:type="dxa"/>
          </w:tcPr>
          <w:p w:rsidR="002A2AC3" w:rsidRDefault="002A2AC3" w:rsidP="00B3167F">
            <w:pPr>
              <w:spacing w:after="0" w:line="240" w:lineRule="auto"/>
              <w:rPr>
                <w:rFonts w:ascii="Times New Roman" w:hAnsi="Times New Roman" w:cs="Times New Roman"/>
                <w:sz w:val="24"/>
                <w:szCs w:val="20"/>
              </w:rPr>
            </w:pPr>
            <w:r>
              <w:rPr>
                <w:rFonts w:ascii="Times New Roman" w:hAnsi="Times New Roman" w:cs="Times New Roman"/>
                <w:b/>
                <w:bCs/>
                <w:sz w:val="24"/>
                <w:szCs w:val="20"/>
                <w:lang w:val="kk-KZ"/>
              </w:rPr>
              <w:t xml:space="preserve">Балаларды қабылдау </w:t>
            </w:r>
          </w:p>
        </w:tc>
        <w:tc>
          <w:tcPr>
            <w:tcW w:w="2875" w:type="dxa"/>
          </w:tcPr>
          <w:p w:rsidR="002A2AC3" w:rsidRPr="007B75FB" w:rsidRDefault="002A2AC3" w:rsidP="00B3167F">
            <w:pPr>
              <w:spacing w:after="0" w:line="240" w:lineRule="auto"/>
              <w:rPr>
                <w:rFonts w:ascii="Times New Roman" w:hAnsi="Times New Roman" w:cs="Times New Roman"/>
                <w:sz w:val="24"/>
                <w:szCs w:val="20"/>
                <w:lang w:val="kk-KZ"/>
              </w:rPr>
            </w:pPr>
            <w:r w:rsidRPr="00040147">
              <w:rPr>
                <w:rFonts w:ascii="Times New Roman" w:hAnsi="Times New Roman" w:cs="Times New Roman"/>
                <w:b/>
                <w:color w:val="000000"/>
                <w:sz w:val="24"/>
                <w:szCs w:val="24"/>
                <w:lang w:val="kk-KZ"/>
              </w:rPr>
              <w:t>Балалардың сөздік қорларын дамыту.</w:t>
            </w:r>
            <w:r>
              <w:rPr>
                <w:rFonts w:ascii="Times New Roman" w:hAnsi="Times New Roman" w:cs="Times New Roman"/>
                <w:b/>
                <w:color w:val="000000"/>
                <w:sz w:val="24"/>
                <w:szCs w:val="24"/>
                <w:lang w:val="kk-KZ"/>
              </w:rPr>
              <w:t xml:space="preserve"> (сөйлеуді дамыту)</w:t>
            </w:r>
            <w:r>
              <w:rPr>
                <w:rFonts w:ascii="Times New Roman" w:hAnsi="Times New Roman" w:cs="Times New Roman"/>
                <w:color w:val="000000"/>
                <w:sz w:val="28"/>
                <w:szCs w:val="28"/>
                <w:lang w:val="kk-KZ"/>
              </w:rPr>
              <w:t xml:space="preserve">  </w:t>
            </w:r>
            <w:r>
              <w:rPr>
                <w:rFonts w:ascii="Times New Roman" w:hAnsi="Times New Roman" w:cs="Times New Roman"/>
                <w:color w:val="000000"/>
                <w:sz w:val="24"/>
                <w:szCs w:val="24"/>
                <w:lang w:val="kk-KZ"/>
              </w:rPr>
              <w:t xml:space="preserve">Балалармен </w:t>
            </w:r>
            <w:r w:rsidRPr="007B75FB">
              <w:rPr>
                <w:rFonts w:ascii="Times New Roman" w:hAnsi="Times New Roman" w:cs="Times New Roman"/>
                <w:color w:val="000000"/>
                <w:sz w:val="24"/>
                <w:szCs w:val="24"/>
                <w:lang w:val="kk-KZ"/>
              </w:rPr>
              <w:t xml:space="preserve"> жеке әңгімелесу,  қарым-қатынас жән</w:t>
            </w:r>
            <w:r>
              <w:rPr>
                <w:rFonts w:ascii="Times New Roman" w:hAnsi="Times New Roman" w:cs="Times New Roman"/>
                <w:color w:val="000000"/>
                <w:sz w:val="24"/>
                <w:szCs w:val="24"/>
                <w:lang w:val="kk-KZ"/>
              </w:rPr>
              <w:t>е көтеріңкі көңіл-күй, ж</w:t>
            </w:r>
            <w:r w:rsidRPr="007B75FB">
              <w:rPr>
                <w:rFonts w:ascii="Times New Roman" w:hAnsi="Times New Roman" w:cs="Times New Roman"/>
                <w:color w:val="000000"/>
                <w:sz w:val="24"/>
                <w:szCs w:val="24"/>
                <w:lang w:val="kk-KZ"/>
              </w:rPr>
              <w:t>ағымды  жағдай орнату</w:t>
            </w:r>
            <w:r>
              <w:rPr>
                <w:rFonts w:ascii="Times New Roman" w:hAnsi="Times New Roman" w:cs="Times New Roman"/>
                <w:color w:val="000000"/>
                <w:sz w:val="24"/>
                <w:szCs w:val="24"/>
                <w:lang w:val="kk-KZ"/>
              </w:rPr>
              <w:t>.</w:t>
            </w:r>
          </w:p>
          <w:p w:rsidR="002A2AC3" w:rsidRDefault="002A2AC3" w:rsidP="00B3167F">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w:t>
            </w:r>
          </w:p>
        </w:tc>
        <w:tc>
          <w:tcPr>
            <w:tcW w:w="2505" w:type="dxa"/>
            <w:gridSpan w:val="2"/>
          </w:tcPr>
          <w:p w:rsidR="002A2AC3" w:rsidRDefault="002A2AC3" w:rsidP="00B3167F">
            <w:pPr>
              <w:spacing w:after="0" w:line="240" w:lineRule="auto"/>
              <w:rPr>
                <w:rFonts w:ascii="Times New Roman" w:hAnsi="Times New Roman" w:cs="Times New Roman"/>
                <w:b/>
                <w:color w:val="000000"/>
                <w:sz w:val="24"/>
                <w:szCs w:val="24"/>
                <w:lang w:val="kk-KZ"/>
              </w:rPr>
            </w:pPr>
            <w:r w:rsidRPr="00040147">
              <w:rPr>
                <w:rFonts w:ascii="Times New Roman" w:hAnsi="Times New Roman" w:cs="Times New Roman"/>
                <w:b/>
                <w:color w:val="000000"/>
                <w:sz w:val="24"/>
                <w:szCs w:val="24"/>
                <w:lang w:val="kk-KZ"/>
              </w:rPr>
              <w:t>Балалардың сөздік қорларын дамыту.</w:t>
            </w:r>
            <w:r>
              <w:rPr>
                <w:rFonts w:ascii="Times New Roman" w:hAnsi="Times New Roman" w:cs="Times New Roman"/>
                <w:color w:val="000000"/>
                <w:sz w:val="28"/>
                <w:szCs w:val="28"/>
                <w:lang w:val="kk-KZ"/>
              </w:rPr>
              <w:t xml:space="preserve"> </w:t>
            </w:r>
            <w:r w:rsidRPr="00040147">
              <w:rPr>
                <w:rFonts w:ascii="Times New Roman" w:hAnsi="Times New Roman" w:cs="Times New Roman"/>
                <w:b/>
                <w:color w:val="000000"/>
                <w:sz w:val="24"/>
                <w:szCs w:val="24"/>
                <w:lang w:val="kk-KZ"/>
              </w:rPr>
              <w:t>(сөйлеуді дамыту)</w:t>
            </w:r>
            <w:r>
              <w:rPr>
                <w:rFonts w:ascii="Times New Roman" w:hAnsi="Times New Roman" w:cs="Times New Roman"/>
                <w:color w:val="000000"/>
                <w:sz w:val="28"/>
                <w:szCs w:val="28"/>
                <w:lang w:val="kk-KZ"/>
              </w:rPr>
              <w:t xml:space="preserve"> </w:t>
            </w:r>
          </w:p>
          <w:p w:rsidR="002A2AC3" w:rsidRDefault="002A2AC3" w:rsidP="00B3167F">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Балалардың өзіне өзі қызмет көрсету дағдыларын қадағалау.</w:t>
            </w:r>
          </w:p>
          <w:p w:rsidR="002A2AC3" w:rsidRPr="00835F44" w:rsidRDefault="002A2AC3" w:rsidP="00B3167F">
            <w:pPr>
              <w:spacing w:after="0" w:line="240" w:lineRule="auto"/>
              <w:rPr>
                <w:rFonts w:ascii="Times New Roman" w:hAnsi="Times New Roman" w:cs="Times New Roman"/>
                <w:sz w:val="24"/>
                <w:szCs w:val="20"/>
                <w:lang w:val="kk-KZ"/>
              </w:rPr>
            </w:pPr>
            <w:r w:rsidRPr="00835F44">
              <w:rPr>
                <w:rFonts w:ascii="Times New Roman" w:hAnsi="Times New Roman" w:cs="Times New Roman"/>
                <w:sz w:val="24"/>
                <w:szCs w:val="20"/>
                <w:lang w:val="kk-KZ"/>
              </w:rPr>
              <w:t>Әр</w:t>
            </w:r>
            <w:r>
              <w:rPr>
                <w:rFonts w:ascii="Times New Roman" w:hAnsi="Times New Roman" w:cs="Times New Roman"/>
                <w:sz w:val="24"/>
                <w:szCs w:val="20"/>
                <w:lang w:val="kk-KZ"/>
              </w:rPr>
              <w:t xml:space="preserve"> баланың белсенділігіне</w:t>
            </w:r>
            <w:r w:rsidRPr="00835F44">
              <w:rPr>
                <w:rFonts w:ascii="Times New Roman" w:hAnsi="Times New Roman" w:cs="Times New Roman"/>
                <w:sz w:val="24"/>
                <w:szCs w:val="20"/>
                <w:lang w:val="kk-KZ"/>
              </w:rPr>
              <w:t xml:space="preserve"> назар аудару</w:t>
            </w:r>
            <w:r>
              <w:rPr>
                <w:rFonts w:ascii="Times New Roman" w:hAnsi="Times New Roman" w:cs="Times New Roman"/>
                <w:sz w:val="24"/>
                <w:szCs w:val="20"/>
                <w:lang w:val="kk-KZ"/>
              </w:rPr>
              <w:t>.</w:t>
            </w:r>
          </w:p>
        </w:tc>
        <w:tc>
          <w:tcPr>
            <w:tcW w:w="2700" w:type="dxa"/>
          </w:tcPr>
          <w:p w:rsidR="002A2AC3" w:rsidRDefault="002A2AC3" w:rsidP="00B3167F">
            <w:pPr>
              <w:spacing w:after="0" w:line="240" w:lineRule="auto"/>
              <w:rPr>
                <w:rFonts w:ascii="Times New Roman" w:hAnsi="Times New Roman" w:cs="Times New Roman"/>
                <w:b/>
                <w:color w:val="000000"/>
                <w:sz w:val="24"/>
                <w:szCs w:val="24"/>
                <w:lang w:val="kk-KZ"/>
              </w:rPr>
            </w:pPr>
            <w:r w:rsidRPr="00040147">
              <w:rPr>
                <w:rFonts w:ascii="Times New Roman" w:hAnsi="Times New Roman" w:cs="Times New Roman"/>
                <w:b/>
                <w:color w:val="000000"/>
                <w:sz w:val="24"/>
                <w:szCs w:val="24"/>
                <w:lang w:val="kk-KZ"/>
              </w:rPr>
              <w:t>Балалардың сөздік қорларын дамыту.</w:t>
            </w:r>
            <w:r>
              <w:rPr>
                <w:rFonts w:ascii="Times New Roman" w:hAnsi="Times New Roman" w:cs="Times New Roman"/>
                <w:b/>
                <w:color w:val="000000"/>
                <w:sz w:val="24"/>
                <w:szCs w:val="24"/>
                <w:lang w:val="kk-KZ"/>
              </w:rPr>
              <w:t xml:space="preserve"> (сөйлеуді дамыту)</w:t>
            </w:r>
            <w:r>
              <w:rPr>
                <w:rFonts w:ascii="Times New Roman" w:hAnsi="Times New Roman" w:cs="Times New Roman"/>
                <w:color w:val="000000"/>
                <w:sz w:val="28"/>
                <w:szCs w:val="28"/>
                <w:lang w:val="kk-KZ"/>
              </w:rPr>
              <w:t xml:space="preserve">  </w:t>
            </w:r>
          </w:p>
          <w:p w:rsidR="002A2AC3" w:rsidRDefault="002A2AC3" w:rsidP="00B3167F">
            <w:pPr>
              <w:spacing w:after="0" w:line="240" w:lineRule="auto"/>
              <w:rPr>
                <w:rFonts w:ascii="Times New Roman" w:hAnsi="Times New Roman" w:cs="Times New Roman"/>
                <w:sz w:val="24"/>
                <w:szCs w:val="20"/>
                <w:lang w:val="kk-KZ"/>
              </w:rPr>
            </w:pPr>
            <w:r>
              <w:rPr>
                <w:rFonts w:ascii="Times New Roman" w:hAnsi="Times New Roman"/>
                <w:bCs/>
                <w:color w:val="000000"/>
                <w:sz w:val="24"/>
                <w:szCs w:val="24"/>
                <w:lang w:val="kk-KZ" w:eastAsia="ru-RU"/>
              </w:rPr>
              <w:t xml:space="preserve">  Балаларға, жағымды жағдай орнату, музыка әуені, балалармен табиғат көрнісі  күз мезгілінің ерекшеліктері туралы әңгімелеу.</w:t>
            </w:r>
          </w:p>
          <w:p w:rsidR="002A2AC3" w:rsidRPr="00791158" w:rsidRDefault="002A2AC3" w:rsidP="00B3167F">
            <w:pPr>
              <w:spacing w:after="0" w:line="240" w:lineRule="auto"/>
              <w:rPr>
                <w:rFonts w:ascii="Times New Roman" w:hAnsi="Times New Roman" w:cs="Times New Roman"/>
                <w:sz w:val="24"/>
                <w:szCs w:val="20"/>
                <w:lang w:val="kk-KZ"/>
              </w:rPr>
            </w:pPr>
          </w:p>
        </w:tc>
        <w:tc>
          <w:tcPr>
            <w:tcW w:w="2835" w:type="dxa"/>
          </w:tcPr>
          <w:p w:rsidR="002A2AC3" w:rsidRPr="00FB1DAF" w:rsidRDefault="002A2AC3" w:rsidP="00B3167F">
            <w:pPr>
              <w:spacing w:after="0" w:line="240" w:lineRule="auto"/>
              <w:rPr>
                <w:rFonts w:ascii="Times New Roman" w:hAnsi="Times New Roman" w:cs="Times New Roman"/>
                <w:b/>
                <w:color w:val="000000"/>
                <w:sz w:val="24"/>
                <w:szCs w:val="24"/>
                <w:lang w:val="kk-KZ"/>
              </w:rPr>
            </w:pPr>
            <w:r w:rsidRPr="00040147">
              <w:rPr>
                <w:rFonts w:ascii="Times New Roman" w:hAnsi="Times New Roman" w:cs="Times New Roman"/>
                <w:b/>
                <w:color w:val="000000"/>
                <w:sz w:val="24"/>
                <w:szCs w:val="24"/>
                <w:lang w:val="kk-KZ"/>
              </w:rPr>
              <w:t>Балалардың сөздік қорларын дамыту.</w:t>
            </w:r>
            <w:r>
              <w:rPr>
                <w:rFonts w:ascii="Times New Roman" w:hAnsi="Times New Roman" w:cs="Times New Roman"/>
                <w:b/>
                <w:color w:val="000000"/>
                <w:sz w:val="24"/>
                <w:szCs w:val="24"/>
                <w:lang w:val="kk-KZ"/>
              </w:rPr>
              <w:t xml:space="preserve"> (сөйлеуді дамыту)</w:t>
            </w:r>
            <w:r>
              <w:rPr>
                <w:rFonts w:ascii="Times New Roman" w:hAnsi="Times New Roman" w:cs="Times New Roman"/>
                <w:color w:val="000000"/>
                <w:sz w:val="28"/>
                <w:szCs w:val="28"/>
                <w:lang w:val="kk-KZ"/>
              </w:rPr>
              <w:t xml:space="preserve">  </w:t>
            </w:r>
            <w:r>
              <w:rPr>
                <w:rFonts w:ascii="Times New Roman" w:hAnsi="Times New Roman" w:cs="Times New Roman"/>
                <w:b/>
                <w:color w:val="000000"/>
                <w:sz w:val="24"/>
                <w:szCs w:val="24"/>
                <w:lang w:val="kk-KZ"/>
              </w:rPr>
              <w:t xml:space="preserve"> </w:t>
            </w:r>
          </w:p>
          <w:p w:rsidR="002A2AC3" w:rsidRDefault="002A2AC3" w:rsidP="00B3167F">
            <w:pPr>
              <w:spacing w:after="0"/>
              <w:rPr>
                <w:rFonts w:ascii="Times New Roman" w:hAnsi="Times New Roman" w:cs="Times New Roman"/>
                <w:sz w:val="24"/>
                <w:szCs w:val="20"/>
                <w:lang w:val="kk-KZ"/>
              </w:rPr>
            </w:pPr>
            <w:r>
              <w:rPr>
                <w:rFonts w:ascii="Times New Roman" w:hAnsi="Times New Roman" w:cs="Times New Roman"/>
                <w:sz w:val="24"/>
                <w:szCs w:val="20"/>
                <w:lang w:val="kk-KZ"/>
              </w:rPr>
              <w:t>Балалардың өзіне өзі қызмет көрсету дағдыларын қадағалау.</w:t>
            </w:r>
          </w:p>
          <w:p w:rsidR="002A2AC3" w:rsidRPr="005A2838" w:rsidRDefault="002A2AC3" w:rsidP="00B3167F">
            <w:pPr>
              <w:spacing w:after="0" w:line="240" w:lineRule="auto"/>
              <w:ind w:left="-82"/>
              <w:rPr>
                <w:rFonts w:ascii="Times New Roman" w:hAnsi="Times New Roman" w:cs="Times New Roman"/>
                <w:b/>
                <w:bCs/>
                <w:sz w:val="24"/>
                <w:szCs w:val="20"/>
                <w:lang w:val="kk-KZ"/>
              </w:rPr>
            </w:pPr>
            <w:r>
              <w:rPr>
                <w:rFonts w:ascii="Times New Roman" w:hAnsi="Times New Roman" w:cs="Times New Roman"/>
                <w:sz w:val="24"/>
                <w:szCs w:val="20"/>
                <w:lang w:val="kk-KZ"/>
              </w:rPr>
              <w:t>Сөрелеріне сыртқы киімдерін дұрыс қоюға әдеттендіру.</w:t>
            </w:r>
          </w:p>
        </w:tc>
        <w:tc>
          <w:tcPr>
            <w:tcW w:w="2409" w:type="dxa"/>
          </w:tcPr>
          <w:p w:rsidR="002A2AC3" w:rsidRDefault="002A2AC3" w:rsidP="00B3167F">
            <w:pPr>
              <w:spacing w:after="0" w:line="240" w:lineRule="auto"/>
              <w:rPr>
                <w:rFonts w:ascii="Times New Roman" w:hAnsi="Times New Roman" w:cs="Times New Roman"/>
                <w:b/>
                <w:color w:val="000000"/>
                <w:sz w:val="24"/>
                <w:szCs w:val="24"/>
                <w:lang w:val="kk-KZ"/>
              </w:rPr>
            </w:pPr>
            <w:r w:rsidRPr="00040147">
              <w:rPr>
                <w:rFonts w:ascii="Times New Roman" w:hAnsi="Times New Roman" w:cs="Times New Roman"/>
                <w:b/>
                <w:color w:val="000000"/>
                <w:sz w:val="24"/>
                <w:szCs w:val="24"/>
                <w:lang w:val="kk-KZ"/>
              </w:rPr>
              <w:t>Балалардың сөздік қорларын дамыту.</w:t>
            </w:r>
            <w:r>
              <w:rPr>
                <w:rFonts w:ascii="Times New Roman" w:hAnsi="Times New Roman" w:cs="Times New Roman"/>
                <w:color w:val="000000"/>
                <w:sz w:val="28"/>
                <w:szCs w:val="28"/>
                <w:lang w:val="kk-KZ"/>
              </w:rPr>
              <w:t xml:space="preserve">  </w:t>
            </w:r>
            <w:r>
              <w:rPr>
                <w:rFonts w:ascii="Times New Roman" w:hAnsi="Times New Roman" w:cs="Times New Roman"/>
                <w:b/>
                <w:color w:val="000000"/>
                <w:sz w:val="24"/>
                <w:szCs w:val="24"/>
                <w:lang w:val="kk-KZ"/>
              </w:rPr>
              <w:t xml:space="preserve"> </w:t>
            </w:r>
          </w:p>
          <w:p w:rsidR="002A2AC3" w:rsidRPr="00FB1DAF" w:rsidRDefault="002A2AC3" w:rsidP="00B3167F">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(сөйлеуді дамыту)</w:t>
            </w:r>
          </w:p>
          <w:p w:rsidR="002A2AC3" w:rsidRPr="00791158" w:rsidRDefault="002A2AC3" w:rsidP="00B3167F">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көтеріңкі көңіл-күймен қарсы алу. Ауа</w:t>
            </w:r>
            <w:r w:rsidRPr="00835F44">
              <w:rPr>
                <w:rFonts w:ascii="Times New Roman" w:hAnsi="Times New Roman" w:cs="Times New Roman"/>
                <w:sz w:val="24"/>
                <w:szCs w:val="20"/>
                <w:lang w:val="kk-KZ"/>
              </w:rPr>
              <w:t>-</w:t>
            </w:r>
            <w:r>
              <w:rPr>
                <w:rFonts w:ascii="Times New Roman" w:hAnsi="Times New Roman" w:cs="Times New Roman"/>
                <w:sz w:val="24"/>
                <w:szCs w:val="20"/>
                <w:lang w:val="kk-KZ"/>
              </w:rPr>
              <w:t>райы жайлы әңгімелесу.</w:t>
            </w:r>
          </w:p>
          <w:p w:rsidR="002A2AC3" w:rsidRPr="00835F44" w:rsidRDefault="002A2AC3" w:rsidP="00B3167F">
            <w:pPr>
              <w:spacing w:after="0" w:line="240" w:lineRule="auto"/>
              <w:rPr>
                <w:rFonts w:ascii="Times New Roman" w:hAnsi="Times New Roman" w:cs="Times New Roman"/>
                <w:b/>
                <w:sz w:val="24"/>
                <w:szCs w:val="20"/>
                <w:lang w:val="kk-KZ"/>
              </w:rPr>
            </w:pPr>
            <w:r>
              <w:rPr>
                <w:rFonts w:ascii="Times New Roman" w:hAnsi="Times New Roman" w:cs="Times New Roman"/>
                <w:sz w:val="24"/>
                <w:szCs w:val="20"/>
                <w:lang w:val="kk-KZ"/>
              </w:rPr>
              <w:t>Дұрыс шешіну дағдыларын қадағалау.</w:t>
            </w:r>
          </w:p>
        </w:tc>
      </w:tr>
      <w:tr w:rsidR="002A2AC3" w:rsidRPr="00847191" w:rsidTr="00B3167F">
        <w:tc>
          <w:tcPr>
            <w:tcW w:w="2694" w:type="dxa"/>
          </w:tcPr>
          <w:p w:rsidR="002A2AC3" w:rsidRDefault="002A2AC3" w:rsidP="00B3167F">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Ата-аналармен әңгімелесу, кеңес беру </w:t>
            </w:r>
          </w:p>
        </w:tc>
        <w:tc>
          <w:tcPr>
            <w:tcW w:w="13324" w:type="dxa"/>
            <w:gridSpan w:val="6"/>
          </w:tcPr>
          <w:p w:rsidR="002A2AC3" w:rsidRPr="00827AA9" w:rsidRDefault="002A2AC3" w:rsidP="00B3167F">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Ата-аналармен баланың денсаулығы, үйдегі күн тәртібі туралы әңгімелесу.</w:t>
            </w:r>
          </w:p>
          <w:p w:rsidR="002A2AC3" w:rsidRPr="00827AA9" w:rsidRDefault="002A2AC3" w:rsidP="00B3167F">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Баланы дамыту  мәселелері бойынша (жыл мезгіліне байланысты балаларды киіндіру) кеңес беру.</w:t>
            </w:r>
          </w:p>
        </w:tc>
      </w:tr>
      <w:tr w:rsidR="002A2AC3" w:rsidRPr="00376067" w:rsidTr="00B3167F">
        <w:tc>
          <w:tcPr>
            <w:tcW w:w="2694" w:type="dxa"/>
          </w:tcPr>
          <w:p w:rsidR="002A2AC3" w:rsidRPr="00B0022A" w:rsidRDefault="002A2AC3" w:rsidP="00B3167F">
            <w:pPr>
              <w:spacing w:after="0" w:line="240" w:lineRule="auto"/>
              <w:rPr>
                <w:rFonts w:ascii="Times New Roman" w:hAnsi="Times New Roman" w:cs="Times New Roman"/>
                <w:sz w:val="24"/>
                <w:szCs w:val="20"/>
                <w:lang w:val="kk-KZ"/>
              </w:rPr>
            </w:pPr>
            <w:r w:rsidRPr="00B0022A">
              <w:rPr>
                <w:rFonts w:ascii="Times New Roman" w:hAnsi="Times New Roman" w:cs="Times New Roman"/>
                <w:b/>
                <w:bCs/>
                <w:sz w:val="24"/>
                <w:szCs w:val="2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75" w:type="dxa"/>
          </w:tcPr>
          <w:p w:rsidR="002A2AC3" w:rsidRPr="00040147" w:rsidRDefault="002A2AC3" w:rsidP="00B3167F">
            <w:pPr>
              <w:spacing w:after="0" w:line="240" w:lineRule="auto"/>
              <w:rPr>
                <w:rFonts w:ascii="Times New Roman" w:hAnsi="Times New Roman" w:cs="Times New Roman"/>
                <w:b/>
                <w:bCs/>
                <w:sz w:val="24"/>
                <w:szCs w:val="24"/>
                <w:lang w:val="kk-KZ"/>
              </w:rPr>
            </w:pPr>
            <w:r w:rsidRPr="00040147">
              <w:rPr>
                <w:rFonts w:ascii="Times New Roman" w:hAnsi="Times New Roman" w:cs="Times New Roman"/>
                <w:b/>
                <w:color w:val="000000"/>
                <w:sz w:val="24"/>
                <w:szCs w:val="24"/>
                <w:lang w:val="kk-KZ"/>
              </w:rPr>
              <w:t>Құрылыс материалдарынан және ірі констурктор бөлшектерінен құрастыруға үйрету.</w:t>
            </w:r>
          </w:p>
          <w:p w:rsidR="002A2AC3" w:rsidRDefault="002A2AC3" w:rsidP="00B3167F">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Үстел үсті ойыны «Текшелер»</w:t>
            </w:r>
          </w:p>
          <w:p w:rsidR="002A2AC3" w:rsidRPr="00A83558" w:rsidRDefault="002A2AC3" w:rsidP="00B3167F">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xml:space="preserve">Мақсаты: </w:t>
            </w:r>
            <w:r w:rsidRPr="002C7A21">
              <w:rPr>
                <w:rFonts w:ascii="Times New Roman" w:hAnsi="Times New Roman" w:cs="Times New Roman"/>
                <w:bCs/>
                <w:sz w:val="24"/>
                <w:szCs w:val="20"/>
                <w:lang w:val="kk-KZ"/>
              </w:rPr>
              <w:t>өз ойын текшелер арқылы бейнелей алуға үйрет</w:t>
            </w:r>
            <w:r>
              <w:rPr>
                <w:rFonts w:ascii="Times New Roman" w:hAnsi="Times New Roman" w:cs="Times New Roman"/>
                <w:bCs/>
                <w:sz w:val="24"/>
                <w:szCs w:val="20"/>
                <w:lang w:val="kk-KZ"/>
              </w:rPr>
              <w:t>у</w:t>
            </w:r>
          </w:p>
          <w:p w:rsidR="002A2AC3" w:rsidRDefault="002A2AC3" w:rsidP="00B3167F">
            <w:pPr>
              <w:spacing w:after="0" w:line="240" w:lineRule="auto"/>
              <w:rPr>
                <w:rFonts w:ascii="Times New Roman" w:hAnsi="Times New Roman" w:cs="Times New Roman"/>
                <w:sz w:val="24"/>
                <w:szCs w:val="24"/>
                <w:lang w:val="kk-KZ"/>
              </w:rPr>
            </w:pPr>
          </w:p>
        </w:tc>
        <w:tc>
          <w:tcPr>
            <w:tcW w:w="2505" w:type="dxa"/>
            <w:gridSpan w:val="2"/>
          </w:tcPr>
          <w:p w:rsidR="002A2AC3" w:rsidRDefault="002A2AC3" w:rsidP="00B3167F">
            <w:pPr>
              <w:spacing w:after="0" w:line="240" w:lineRule="auto"/>
              <w:rPr>
                <w:rFonts w:ascii="Times New Roman" w:hAnsi="Times New Roman" w:cs="Times New Roman"/>
                <w:b/>
                <w:bCs/>
                <w:sz w:val="24"/>
                <w:szCs w:val="20"/>
                <w:lang w:val="kk-KZ"/>
              </w:rPr>
            </w:pPr>
            <w:r w:rsidRPr="00040147">
              <w:rPr>
                <w:rFonts w:ascii="Times New Roman" w:hAnsi="Times New Roman" w:cs="Times New Roman"/>
                <w:b/>
                <w:color w:val="000000"/>
                <w:sz w:val="24"/>
                <w:szCs w:val="24"/>
                <w:lang w:val="kk-KZ"/>
              </w:rPr>
              <w:t>Балаларға қарындаш ұстауды   үйрету. (түзу,тік, көлденең сызықтарды жүргізу.)</w:t>
            </w:r>
            <w:r>
              <w:rPr>
                <w:rFonts w:ascii="Times New Roman" w:hAnsi="Times New Roman" w:cs="Times New Roman"/>
                <w:b/>
                <w:sz w:val="24"/>
                <w:szCs w:val="24"/>
                <w:lang w:val="kk-KZ"/>
              </w:rPr>
              <w:t xml:space="preserve">                    (с</w:t>
            </w:r>
            <w:r w:rsidRPr="00F17717">
              <w:rPr>
                <w:rFonts w:ascii="Times New Roman" w:hAnsi="Times New Roman" w:cs="Times New Roman"/>
                <w:b/>
                <w:sz w:val="24"/>
                <w:szCs w:val="24"/>
                <w:lang w:val="kk-KZ"/>
              </w:rPr>
              <w:t xml:space="preserve">урет салу </w:t>
            </w:r>
            <w:r>
              <w:rPr>
                <w:rFonts w:ascii="Times New Roman" w:hAnsi="Times New Roman" w:cs="Times New Roman"/>
                <w:b/>
                <w:sz w:val="24"/>
                <w:szCs w:val="24"/>
                <w:lang w:val="kk-KZ"/>
              </w:rPr>
              <w:t xml:space="preserve">)         </w:t>
            </w:r>
          </w:p>
          <w:p w:rsidR="002A2AC3" w:rsidRDefault="002A2AC3" w:rsidP="00B3167F">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«Доп»</w:t>
            </w:r>
          </w:p>
          <w:p w:rsidR="002A2AC3" w:rsidRPr="00B90F6A" w:rsidRDefault="002A2AC3" w:rsidP="00B3167F">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Мақсаты: </w:t>
            </w:r>
            <w:r>
              <w:rPr>
                <w:rFonts w:ascii="Times New Roman" w:hAnsi="Times New Roman" w:cs="Times New Roman"/>
                <w:bCs/>
                <w:sz w:val="24"/>
                <w:szCs w:val="20"/>
                <w:lang w:val="kk-KZ"/>
              </w:rPr>
              <w:t>әр бала суретті толықтыру арқылы өзінің ықыласын білдіруге үйрету. Топтық жұмысқа баулу</w:t>
            </w:r>
            <w:r w:rsidR="00B266E7">
              <w:rPr>
                <w:rFonts w:ascii="Times New Roman" w:hAnsi="Times New Roman" w:cs="Times New Roman"/>
                <w:bCs/>
                <w:sz w:val="24"/>
                <w:szCs w:val="20"/>
                <w:lang w:val="kk-KZ"/>
              </w:rPr>
              <w:t>.</w:t>
            </w:r>
          </w:p>
        </w:tc>
        <w:tc>
          <w:tcPr>
            <w:tcW w:w="2700" w:type="dxa"/>
          </w:tcPr>
          <w:p w:rsidR="002A2AC3" w:rsidRDefault="002A2AC3" w:rsidP="00B3167F">
            <w:pPr>
              <w:spacing w:after="0" w:line="240" w:lineRule="auto"/>
              <w:rPr>
                <w:rFonts w:ascii="Times New Roman" w:hAnsi="Times New Roman" w:cs="Times New Roman"/>
                <w:b/>
                <w:bCs/>
                <w:sz w:val="24"/>
                <w:szCs w:val="20"/>
                <w:lang w:val="kk-KZ"/>
              </w:rPr>
            </w:pPr>
            <w:r w:rsidRPr="00A94BAE">
              <w:rPr>
                <w:rFonts w:ascii="Times New Roman" w:hAnsi="Times New Roman" w:cs="Times New Roman"/>
                <w:b/>
                <w:sz w:val="24"/>
                <w:szCs w:val="24"/>
                <w:lang w:val="kk-KZ"/>
              </w:rPr>
              <w:t>Ертегі кейіпкерлерінің бейнелерін іс-әрекетпен қайталау.</w:t>
            </w:r>
            <w:r>
              <w:rPr>
                <w:rFonts w:ascii="Times New Roman" w:hAnsi="Times New Roman" w:cs="Times New Roman"/>
                <w:sz w:val="28"/>
                <w:szCs w:val="28"/>
                <w:lang w:val="kk-KZ"/>
              </w:rPr>
              <w:t xml:space="preserve"> </w:t>
            </w:r>
            <w:r>
              <w:rPr>
                <w:rFonts w:ascii="Times New Roman" w:hAnsi="Times New Roman" w:cs="Times New Roman"/>
                <w:b/>
                <w:bCs/>
                <w:sz w:val="24"/>
                <w:szCs w:val="20"/>
                <w:lang w:val="kk-KZ"/>
              </w:rPr>
              <w:t xml:space="preserve"> </w:t>
            </w:r>
            <w:r>
              <w:rPr>
                <w:rFonts w:ascii="Times New Roman" w:hAnsi="Times New Roman" w:cs="Times New Roman"/>
                <w:b/>
                <w:sz w:val="24"/>
                <w:szCs w:val="24"/>
                <w:lang w:val="kk-KZ"/>
              </w:rPr>
              <w:t>(көркем әдебиет)</w:t>
            </w:r>
          </w:p>
          <w:p w:rsidR="002A2AC3" w:rsidRDefault="002A2AC3" w:rsidP="00B3167F">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«Менің сүйікті кітабым»</w:t>
            </w:r>
          </w:p>
          <w:p w:rsidR="002A2AC3" w:rsidRDefault="002A2AC3" w:rsidP="00B3167F">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Мақсаты:</w:t>
            </w:r>
            <w:r w:rsidRPr="00835F44">
              <w:rPr>
                <w:rFonts w:ascii="Times New Roman" w:hAnsi="Times New Roman" w:cs="Times New Roman"/>
                <w:bCs/>
                <w:sz w:val="24"/>
                <w:szCs w:val="20"/>
                <w:lang w:val="kk-KZ"/>
              </w:rPr>
              <w:t xml:space="preserve"> баланың танымдық, зияткерлік қабілетін арттыру.</w:t>
            </w:r>
          </w:p>
          <w:p w:rsidR="002A2AC3" w:rsidRDefault="002A2AC3" w:rsidP="00B3167F">
            <w:pPr>
              <w:rPr>
                <w:rFonts w:ascii="Times New Roman" w:hAnsi="Times New Roman" w:cs="Times New Roman"/>
                <w:sz w:val="24"/>
                <w:szCs w:val="20"/>
                <w:lang w:val="kk-KZ"/>
              </w:rPr>
            </w:pPr>
          </w:p>
          <w:p w:rsidR="002A2AC3" w:rsidRPr="00835F44" w:rsidRDefault="002A2AC3" w:rsidP="00B3167F">
            <w:pPr>
              <w:rPr>
                <w:rFonts w:ascii="Times New Roman" w:hAnsi="Times New Roman" w:cs="Times New Roman"/>
                <w:sz w:val="24"/>
                <w:szCs w:val="20"/>
                <w:lang w:val="kk-KZ"/>
              </w:rPr>
            </w:pPr>
          </w:p>
        </w:tc>
        <w:tc>
          <w:tcPr>
            <w:tcW w:w="2835" w:type="dxa"/>
          </w:tcPr>
          <w:p w:rsidR="002A2AC3" w:rsidRDefault="002A2AC3" w:rsidP="00B3167F">
            <w:pPr>
              <w:spacing w:after="0" w:line="240" w:lineRule="auto"/>
              <w:rPr>
                <w:rFonts w:ascii="Times New Roman" w:hAnsi="Times New Roman"/>
                <w:b/>
                <w:color w:val="000000"/>
                <w:sz w:val="24"/>
                <w:szCs w:val="24"/>
                <w:lang w:val="kk-KZ"/>
              </w:rPr>
            </w:pPr>
            <w:r w:rsidRPr="00040147">
              <w:rPr>
                <w:rFonts w:ascii="Times New Roman" w:hAnsi="Times New Roman" w:cs="Times New Roman"/>
                <w:b/>
                <w:color w:val="000000"/>
                <w:sz w:val="24"/>
                <w:szCs w:val="24"/>
                <w:lang w:val="kk-KZ"/>
              </w:rPr>
              <w:t>Балалардың сөздік қорларын дамыту.</w:t>
            </w:r>
            <w:r>
              <w:rPr>
                <w:rFonts w:ascii="Times New Roman" w:hAnsi="Times New Roman" w:cs="Times New Roman"/>
                <w:b/>
                <w:color w:val="000000"/>
                <w:sz w:val="24"/>
                <w:szCs w:val="24"/>
                <w:lang w:val="kk-KZ"/>
              </w:rPr>
              <w:t xml:space="preserve"> </w:t>
            </w:r>
            <w:r w:rsidRPr="00DC3C70">
              <w:rPr>
                <w:rFonts w:ascii="Times New Roman" w:hAnsi="Times New Roman"/>
                <w:b/>
                <w:color w:val="000000"/>
                <w:sz w:val="24"/>
                <w:szCs w:val="24"/>
                <w:lang w:val="kk-KZ"/>
              </w:rPr>
              <w:t xml:space="preserve">«Ұшты - ұшты» </w:t>
            </w:r>
          </w:p>
          <w:p w:rsidR="002A2AC3" w:rsidRDefault="002A2AC3" w:rsidP="00B3167F">
            <w:pPr>
              <w:spacing w:after="0" w:line="240" w:lineRule="auto"/>
              <w:rPr>
                <w:rFonts w:ascii="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Балаларды жылдамдыққа, байқампаздыққа тәрбиелеу.</w:t>
            </w:r>
          </w:p>
          <w:p w:rsidR="002A2AC3" w:rsidRPr="005A1714" w:rsidRDefault="002A2AC3" w:rsidP="00B3167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tc>
        <w:tc>
          <w:tcPr>
            <w:tcW w:w="2409" w:type="dxa"/>
          </w:tcPr>
          <w:p w:rsidR="002A2AC3" w:rsidRPr="007A0FA6" w:rsidRDefault="002A2AC3" w:rsidP="00B3167F">
            <w:pPr>
              <w:spacing w:after="0" w:line="240" w:lineRule="auto"/>
              <w:rPr>
                <w:rFonts w:ascii="Times New Roman" w:hAnsi="Times New Roman" w:cs="Times New Roman"/>
                <w:b/>
                <w:sz w:val="24"/>
                <w:szCs w:val="24"/>
                <w:lang w:val="kk-KZ"/>
              </w:rPr>
            </w:pPr>
            <w:r w:rsidRPr="00DF3730">
              <w:rPr>
                <w:rFonts w:ascii="Times New Roman" w:hAnsi="Times New Roman" w:cs="Times New Roman"/>
                <w:b/>
                <w:sz w:val="24"/>
                <w:szCs w:val="24"/>
                <w:lang w:val="kk-KZ"/>
              </w:rPr>
              <w:t>Ертегі кейіпкерлерінің бейнелерін іс-әрекетпен қайталау</w:t>
            </w:r>
            <w:r>
              <w:rPr>
                <w:rFonts w:ascii="Times New Roman" w:hAnsi="Times New Roman" w:cs="Times New Roman"/>
                <w:sz w:val="28"/>
                <w:szCs w:val="28"/>
                <w:lang w:val="kk-KZ"/>
              </w:rPr>
              <w:t>.</w:t>
            </w:r>
          </w:p>
          <w:p w:rsidR="002A2AC3" w:rsidRDefault="002A2AC3" w:rsidP="00B3167F">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 «Кім көп сөз біледі?»</w:t>
            </w:r>
          </w:p>
          <w:p w:rsidR="002A2AC3" w:rsidRDefault="002A2AC3" w:rsidP="00B3167F">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балаларды шапшаңдыққа, дұрыс сөйлеуге үйрету.</w:t>
            </w:r>
          </w:p>
          <w:p w:rsidR="002A2AC3" w:rsidRPr="002C7A21" w:rsidRDefault="002A2AC3" w:rsidP="00B3167F">
            <w:pPr>
              <w:rPr>
                <w:rFonts w:ascii="Times New Roman" w:hAnsi="Times New Roman" w:cs="Times New Roman"/>
                <w:sz w:val="24"/>
                <w:szCs w:val="20"/>
                <w:lang w:val="kk-KZ"/>
              </w:rPr>
            </w:pPr>
            <w:r>
              <w:rPr>
                <w:rFonts w:ascii="Times New Roman" w:hAnsi="Times New Roman" w:cs="Times New Roman"/>
                <w:sz w:val="24"/>
                <w:szCs w:val="20"/>
                <w:lang w:val="kk-KZ"/>
              </w:rPr>
              <w:t>Балалардың еркін әрекеттері</w:t>
            </w:r>
            <w:r w:rsidR="00B266E7">
              <w:rPr>
                <w:rFonts w:ascii="Times New Roman" w:hAnsi="Times New Roman" w:cs="Times New Roman"/>
                <w:sz w:val="24"/>
                <w:szCs w:val="20"/>
                <w:lang w:val="kk-KZ"/>
              </w:rPr>
              <w:t>.</w:t>
            </w:r>
          </w:p>
        </w:tc>
      </w:tr>
      <w:tr w:rsidR="002A2AC3" w:rsidRPr="00847191" w:rsidTr="00B3167F">
        <w:tc>
          <w:tcPr>
            <w:tcW w:w="2694" w:type="dxa"/>
          </w:tcPr>
          <w:p w:rsidR="002A2AC3" w:rsidRDefault="002A2AC3" w:rsidP="00B3167F">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Таңертенгі жаттығу  </w:t>
            </w:r>
          </w:p>
        </w:tc>
        <w:tc>
          <w:tcPr>
            <w:tcW w:w="2875" w:type="dxa"/>
          </w:tcPr>
          <w:p w:rsidR="002A2AC3" w:rsidRDefault="002A2AC3" w:rsidP="00B3167F">
            <w:pPr>
              <w:spacing w:after="0"/>
              <w:rPr>
                <w:rFonts w:ascii="Times New Roman" w:hAnsi="Times New Roman" w:cs="Times New Roman"/>
                <w:b/>
                <w:sz w:val="24"/>
                <w:szCs w:val="24"/>
                <w:lang w:val="kk-KZ"/>
              </w:rPr>
            </w:pPr>
            <w:r w:rsidRPr="004946BB">
              <w:rPr>
                <w:rFonts w:ascii="Times New Roman" w:hAnsi="Times New Roman" w:cs="Times New Roman"/>
                <w:b/>
                <w:color w:val="000000"/>
                <w:sz w:val="24"/>
                <w:szCs w:val="24"/>
                <w:lang w:val="kk-KZ"/>
              </w:rPr>
              <w:t>Оңға,</w:t>
            </w:r>
            <w:r>
              <w:rPr>
                <w:rFonts w:ascii="Times New Roman" w:hAnsi="Times New Roman" w:cs="Times New Roman"/>
                <w:b/>
                <w:color w:val="000000"/>
                <w:sz w:val="24"/>
                <w:szCs w:val="24"/>
                <w:lang w:val="kk-KZ"/>
              </w:rPr>
              <w:t xml:space="preserve"> </w:t>
            </w:r>
            <w:r w:rsidRPr="004946BB">
              <w:rPr>
                <w:rFonts w:ascii="Times New Roman" w:hAnsi="Times New Roman" w:cs="Times New Roman"/>
                <w:b/>
                <w:color w:val="000000"/>
                <w:sz w:val="24"/>
                <w:szCs w:val="24"/>
                <w:lang w:val="kk-KZ"/>
              </w:rPr>
              <w:t>солға,</w:t>
            </w:r>
            <w:r>
              <w:rPr>
                <w:rFonts w:ascii="Times New Roman" w:hAnsi="Times New Roman" w:cs="Times New Roman"/>
                <w:b/>
                <w:color w:val="000000"/>
                <w:sz w:val="24"/>
                <w:szCs w:val="24"/>
                <w:lang w:val="kk-KZ"/>
              </w:rPr>
              <w:t xml:space="preserve"> </w:t>
            </w:r>
            <w:r w:rsidRPr="004946BB">
              <w:rPr>
                <w:rFonts w:ascii="Times New Roman" w:hAnsi="Times New Roman" w:cs="Times New Roman"/>
                <w:b/>
                <w:color w:val="000000"/>
                <w:sz w:val="24"/>
                <w:szCs w:val="24"/>
                <w:lang w:val="kk-KZ"/>
              </w:rPr>
              <w:t>алға,</w:t>
            </w:r>
            <w:r>
              <w:rPr>
                <w:rFonts w:ascii="Times New Roman" w:hAnsi="Times New Roman" w:cs="Times New Roman"/>
                <w:b/>
                <w:color w:val="000000"/>
                <w:sz w:val="24"/>
                <w:szCs w:val="24"/>
                <w:lang w:val="kk-KZ"/>
              </w:rPr>
              <w:t xml:space="preserve"> </w:t>
            </w:r>
            <w:r w:rsidRPr="004946BB">
              <w:rPr>
                <w:rFonts w:ascii="Times New Roman" w:hAnsi="Times New Roman" w:cs="Times New Roman"/>
                <w:b/>
                <w:color w:val="000000"/>
                <w:sz w:val="24"/>
                <w:szCs w:val="24"/>
                <w:lang w:val="kk-KZ"/>
              </w:rPr>
              <w:t xml:space="preserve">артқа, қолды кеуде тұсында айқастыру </w:t>
            </w:r>
            <w:r w:rsidRPr="004946BB">
              <w:rPr>
                <w:rFonts w:ascii="Times New Roman" w:hAnsi="Times New Roman" w:cs="Times New Roman"/>
                <w:b/>
                <w:color w:val="000000"/>
                <w:sz w:val="24"/>
                <w:szCs w:val="24"/>
                <w:lang w:val="kk-KZ"/>
              </w:rPr>
              <w:lastRenderedPageBreak/>
              <w:t>және екі жағына жазу, қолды шапалақтау, қолды алға, жоғары, жан – жаққа көтеру, саусақтарын ашып –жұму  қимылдарын үйрету.</w:t>
            </w:r>
            <w:r w:rsidRPr="004946BB">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p>
          <w:p w:rsidR="002A2AC3" w:rsidRPr="00E563FE" w:rsidRDefault="002A2AC3" w:rsidP="00B3167F">
            <w:pPr>
              <w:spacing w:after="0"/>
              <w:rPr>
                <w:rFonts w:ascii="Times New Roman" w:hAnsi="Times New Roman" w:cs="Times New Roman"/>
                <w:b/>
                <w:sz w:val="24"/>
                <w:szCs w:val="24"/>
                <w:lang w:val="kk-KZ"/>
              </w:rPr>
            </w:pPr>
            <w:r w:rsidRPr="00E563FE">
              <w:rPr>
                <w:rFonts w:ascii="Times New Roman" w:hAnsi="Times New Roman" w:cs="Times New Roman"/>
                <w:b/>
                <w:sz w:val="24"/>
                <w:szCs w:val="24"/>
                <w:lang w:val="kk-KZ"/>
              </w:rPr>
              <w:t>«Көңілді құстар»</w:t>
            </w:r>
          </w:p>
          <w:p w:rsidR="002A2AC3" w:rsidRPr="00E563FE" w:rsidRDefault="002A2AC3" w:rsidP="00B3167F">
            <w:pPr>
              <w:spacing w:after="0"/>
              <w:rPr>
                <w:rFonts w:ascii="Times New Roman" w:hAnsi="Times New Roman" w:cs="Times New Roman"/>
                <w:sz w:val="24"/>
                <w:szCs w:val="24"/>
                <w:lang w:val="kk-KZ"/>
              </w:rPr>
            </w:pPr>
            <w:r w:rsidRPr="00E563FE">
              <w:rPr>
                <w:rFonts w:ascii="Times New Roman" w:hAnsi="Times New Roman" w:cs="Times New Roman"/>
                <w:sz w:val="24"/>
                <w:szCs w:val="24"/>
                <w:lang w:val="kk-KZ"/>
              </w:rPr>
              <w:t xml:space="preserve"> </w:t>
            </w:r>
            <w:r w:rsidR="00E53FBC">
              <w:rPr>
                <w:rFonts w:ascii="Times New Roman" w:hAnsi="Times New Roman" w:cs="Times New Roman"/>
                <w:sz w:val="24"/>
                <w:szCs w:val="24"/>
                <w:lang w:val="kk-KZ"/>
              </w:rPr>
              <w:t>Бытырап жеңіл – желпі жүгіру- торғайларға ұқсап ұшамыз.</w:t>
            </w:r>
          </w:p>
          <w:p w:rsidR="002A2AC3" w:rsidRPr="00770EC4" w:rsidRDefault="002A2AC3" w:rsidP="00B3167F">
            <w:pPr>
              <w:spacing w:after="0"/>
              <w:rPr>
                <w:rFonts w:ascii="Times New Roman" w:hAnsi="Times New Roman" w:cs="Times New Roman"/>
                <w:sz w:val="24"/>
                <w:szCs w:val="24"/>
                <w:lang w:val="kk-KZ"/>
              </w:rPr>
            </w:pPr>
            <w:r w:rsidRPr="00E563FE">
              <w:rPr>
                <w:rFonts w:ascii="Times New Roman" w:hAnsi="Times New Roman" w:cs="Times New Roman"/>
                <w:sz w:val="24"/>
                <w:szCs w:val="24"/>
                <w:lang w:val="kk-KZ"/>
              </w:rPr>
              <w:t>Шашырап жүгіру;</w:t>
            </w:r>
          </w:p>
        </w:tc>
        <w:tc>
          <w:tcPr>
            <w:tcW w:w="2490" w:type="dxa"/>
          </w:tcPr>
          <w:p w:rsidR="002A2AC3" w:rsidRDefault="002A2AC3" w:rsidP="00B3167F">
            <w:pPr>
              <w:spacing w:after="0" w:line="240" w:lineRule="auto"/>
              <w:rPr>
                <w:rFonts w:ascii="Times New Roman" w:hAnsi="Times New Roman" w:cs="Times New Roman"/>
                <w:b/>
                <w:color w:val="000000"/>
                <w:sz w:val="24"/>
                <w:szCs w:val="24"/>
                <w:lang w:val="kk-KZ"/>
              </w:rPr>
            </w:pPr>
            <w:r w:rsidRPr="004946BB">
              <w:rPr>
                <w:rFonts w:ascii="Times New Roman" w:hAnsi="Times New Roman" w:cs="Times New Roman"/>
                <w:b/>
                <w:color w:val="000000"/>
                <w:sz w:val="24"/>
                <w:szCs w:val="24"/>
                <w:lang w:val="kk-KZ"/>
              </w:rPr>
              <w:lastRenderedPageBreak/>
              <w:t>Оңға,</w:t>
            </w:r>
            <w:r>
              <w:rPr>
                <w:rFonts w:ascii="Times New Roman" w:hAnsi="Times New Roman" w:cs="Times New Roman"/>
                <w:b/>
                <w:color w:val="000000"/>
                <w:sz w:val="24"/>
                <w:szCs w:val="24"/>
                <w:lang w:val="kk-KZ"/>
              </w:rPr>
              <w:t xml:space="preserve"> </w:t>
            </w:r>
            <w:r w:rsidRPr="004946BB">
              <w:rPr>
                <w:rFonts w:ascii="Times New Roman" w:hAnsi="Times New Roman" w:cs="Times New Roman"/>
                <w:b/>
                <w:color w:val="000000"/>
                <w:sz w:val="24"/>
                <w:szCs w:val="24"/>
                <w:lang w:val="kk-KZ"/>
              </w:rPr>
              <w:t>солға,</w:t>
            </w:r>
            <w:r>
              <w:rPr>
                <w:rFonts w:ascii="Times New Roman" w:hAnsi="Times New Roman" w:cs="Times New Roman"/>
                <w:b/>
                <w:color w:val="000000"/>
                <w:sz w:val="24"/>
                <w:szCs w:val="24"/>
                <w:lang w:val="kk-KZ"/>
              </w:rPr>
              <w:t xml:space="preserve"> </w:t>
            </w:r>
            <w:r w:rsidRPr="004946BB">
              <w:rPr>
                <w:rFonts w:ascii="Times New Roman" w:hAnsi="Times New Roman" w:cs="Times New Roman"/>
                <w:b/>
                <w:color w:val="000000"/>
                <w:sz w:val="24"/>
                <w:szCs w:val="24"/>
                <w:lang w:val="kk-KZ"/>
              </w:rPr>
              <w:t>алға,</w:t>
            </w:r>
            <w:r>
              <w:rPr>
                <w:rFonts w:ascii="Times New Roman" w:hAnsi="Times New Roman" w:cs="Times New Roman"/>
                <w:b/>
                <w:color w:val="000000"/>
                <w:sz w:val="24"/>
                <w:szCs w:val="24"/>
                <w:lang w:val="kk-KZ"/>
              </w:rPr>
              <w:t xml:space="preserve"> </w:t>
            </w:r>
            <w:r w:rsidRPr="004946BB">
              <w:rPr>
                <w:rFonts w:ascii="Times New Roman" w:hAnsi="Times New Roman" w:cs="Times New Roman"/>
                <w:b/>
                <w:color w:val="000000"/>
                <w:sz w:val="24"/>
                <w:szCs w:val="24"/>
                <w:lang w:val="kk-KZ"/>
              </w:rPr>
              <w:t xml:space="preserve">артқа, қолды кеуде тұсында айқастыру </w:t>
            </w:r>
            <w:r w:rsidRPr="004946BB">
              <w:rPr>
                <w:rFonts w:ascii="Times New Roman" w:hAnsi="Times New Roman" w:cs="Times New Roman"/>
                <w:b/>
                <w:color w:val="000000"/>
                <w:sz w:val="24"/>
                <w:szCs w:val="24"/>
                <w:lang w:val="kk-KZ"/>
              </w:rPr>
              <w:lastRenderedPageBreak/>
              <w:t xml:space="preserve">және екі жағына жазу, қолды шапалақтау, қолды алға, жоғары, жан – </w:t>
            </w:r>
            <w:r>
              <w:rPr>
                <w:rFonts w:ascii="Times New Roman" w:hAnsi="Times New Roman" w:cs="Times New Roman"/>
                <w:b/>
                <w:color w:val="000000"/>
                <w:sz w:val="24"/>
                <w:szCs w:val="24"/>
                <w:lang w:val="kk-KZ"/>
              </w:rPr>
              <w:t>жаққа көтеру, саусақтарын ашып-</w:t>
            </w:r>
            <w:r w:rsidRPr="004946BB">
              <w:rPr>
                <w:rFonts w:ascii="Times New Roman" w:hAnsi="Times New Roman" w:cs="Times New Roman"/>
                <w:b/>
                <w:color w:val="000000"/>
                <w:sz w:val="24"/>
                <w:szCs w:val="24"/>
                <w:lang w:val="kk-KZ"/>
              </w:rPr>
              <w:t xml:space="preserve">жұму  қимылдарын үйрету. </w:t>
            </w:r>
            <w:r>
              <w:rPr>
                <w:rFonts w:ascii="Times New Roman" w:hAnsi="Times New Roman" w:cs="Times New Roman"/>
                <w:b/>
                <w:color w:val="000000"/>
                <w:sz w:val="24"/>
                <w:szCs w:val="24"/>
                <w:lang w:val="kk-KZ"/>
              </w:rPr>
              <w:t>«Сылдырмақпен»</w:t>
            </w:r>
          </w:p>
          <w:p w:rsidR="002A2AC3" w:rsidRDefault="002A2AC3" w:rsidP="00B3167F">
            <w:pPr>
              <w:spacing w:after="0" w:line="240" w:lineRule="auto"/>
              <w:rPr>
                <w:rFonts w:ascii="Times New Roman" w:hAnsi="Times New Roman" w:cs="Times New Roman"/>
                <w:color w:val="000000"/>
                <w:sz w:val="24"/>
                <w:szCs w:val="24"/>
                <w:lang w:val="kk-KZ"/>
              </w:rPr>
            </w:pPr>
            <w:r w:rsidRPr="00F0412A">
              <w:rPr>
                <w:rFonts w:ascii="Times New Roman" w:hAnsi="Times New Roman" w:cs="Times New Roman"/>
                <w:color w:val="000000"/>
                <w:sz w:val="24"/>
                <w:szCs w:val="24"/>
                <w:lang w:val="kk-KZ"/>
              </w:rPr>
              <w:t>Сылдырмақты жоғары көтеру, алға созу.</w:t>
            </w:r>
          </w:p>
          <w:p w:rsidR="00E53FBC" w:rsidRPr="00F0412A" w:rsidRDefault="00E53FBC" w:rsidP="00B3167F">
            <w:pPr>
              <w:spacing w:after="0" w:line="240" w:lineRule="auto"/>
              <w:rPr>
                <w:rFonts w:ascii="Times New Roman" w:hAnsi="Times New Roman" w:cs="Times New Roman"/>
                <w:sz w:val="24"/>
                <w:szCs w:val="24"/>
                <w:u w:val="single"/>
                <w:lang w:val="kk-KZ"/>
              </w:rPr>
            </w:pPr>
            <w:r>
              <w:rPr>
                <w:rFonts w:ascii="Times New Roman" w:hAnsi="Times New Roman" w:cs="Times New Roman"/>
                <w:color w:val="000000"/>
                <w:sz w:val="24"/>
                <w:szCs w:val="24"/>
                <w:lang w:val="kk-KZ"/>
              </w:rPr>
              <w:t>Қолды артқа жіберіп, аяқты сәл ашып, тіке тұру.</w:t>
            </w:r>
          </w:p>
        </w:tc>
        <w:tc>
          <w:tcPr>
            <w:tcW w:w="2715" w:type="dxa"/>
            <w:gridSpan w:val="2"/>
          </w:tcPr>
          <w:p w:rsidR="002A2AC3" w:rsidRDefault="002A2AC3" w:rsidP="00B3167F">
            <w:pPr>
              <w:spacing w:after="0" w:line="240" w:lineRule="auto"/>
              <w:rPr>
                <w:rFonts w:ascii="Times New Roman" w:hAnsi="Times New Roman" w:cs="Times New Roman"/>
                <w:b/>
                <w:color w:val="000000"/>
                <w:sz w:val="24"/>
                <w:szCs w:val="24"/>
                <w:lang w:val="kk-KZ"/>
              </w:rPr>
            </w:pPr>
            <w:r w:rsidRPr="004946BB">
              <w:rPr>
                <w:rFonts w:ascii="Times New Roman" w:hAnsi="Times New Roman" w:cs="Times New Roman"/>
                <w:b/>
                <w:color w:val="000000"/>
                <w:sz w:val="24"/>
                <w:szCs w:val="24"/>
                <w:lang w:val="kk-KZ"/>
              </w:rPr>
              <w:lastRenderedPageBreak/>
              <w:t>Оңға,</w:t>
            </w:r>
            <w:r>
              <w:rPr>
                <w:rFonts w:ascii="Times New Roman" w:hAnsi="Times New Roman" w:cs="Times New Roman"/>
                <w:b/>
                <w:color w:val="000000"/>
                <w:sz w:val="24"/>
                <w:szCs w:val="24"/>
                <w:lang w:val="kk-KZ"/>
              </w:rPr>
              <w:t xml:space="preserve"> </w:t>
            </w:r>
            <w:r w:rsidRPr="004946BB">
              <w:rPr>
                <w:rFonts w:ascii="Times New Roman" w:hAnsi="Times New Roman" w:cs="Times New Roman"/>
                <w:b/>
                <w:color w:val="000000"/>
                <w:sz w:val="24"/>
                <w:szCs w:val="24"/>
                <w:lang w:val="kk-KZ"/>
              </w:rPr>
              <w:t>солға,</w:t>
            </w:r>
            <w:r>
              <w:rPr>
                <w:rFonts w:ascii="Times New Roman" w:hAnsi="Times New Roman" w:cs="Times New Roman"/>
                <w:b/>
                <w:color w:val="000000"/>
                <w:sz w:val="24"/>
                <w:szCs w:val="24"/>
                <w:lang w:val="kk-KZ"/>
              </w:rPr>
              <w:t xml:space="preserve"> </w:t>
            </w:r>
            <w:r w:rsidRPr="004946BB">
              <w:rPr>
                <w:rFonts w:ascii="Times New Roman" w:hAnsi="Times New Roman" w:cs="Times New Roman"/>
                <w:b/>
                <w:color w:val="000000"/>
                <w:sz w:val="24"/>
                <w:szCs w:val="24"/>
                <w:lang w:val="kk-KZ"/>
              </w:rPr>
              <w:t>алға,</w:t>
            </w:r>
            <w:r>
              <w:rPr>
                <w:rFonts w:ascii="Times New Roman" w:hAnsi="Times New Roman" w:cs="Times New Roman"/>
                <w:b/>
                <w:color w:val="000000"/>
                <w:sz w:val="24"/>
                <w:szCs w:val="24"/>
                <w:lang w:val="kk-KZ"/>
              </w:rPr>
              <w:t xml:space="preserve"> </w:t>
            </w:r>
            <w:r w:rsidRPr="004946BB">
              <w:rPr>
                <w:rFonts w:ascii="Times New Roman" w:hAnsi="Times New Roman" w:cs="Times New Roman"/>
                <w:b/>
                <w:color w:val="000000"/>
                <w:sz w:val="24"/>
                <w:szCs w:val="24"/>
                <w:lang w:val="kk-KZ"/>
              </w:rPr>
              <w:t xml:space="preserve">артқа, қолды кеуде тұсында айқастыру </w:t>
            </w:r>
            <w:r w:rsidRPr="004946BB">
              <w:rPr>
                <w:rFonts w:ascii="Times New Roman" w:hAnsi="Times New Roman" w:cs="Times New Roman"/>
                <w:b/>
                <w:color w:val="000000"/>
                <w:sz w:val="24"/>
                <w:szCs w:val="24"/>
                <w:lang w:val="kk-KZ"/>
              </w:rPr>
              <w:lastRenderedPageBreak/>
              <w:t xml:space="preserve">және екі жағына жазу, қолды шапалақтау, қолды алға, жоғары, жан – </w:t>
            </w:r>
            <w:r>
              <w:rPr>
                <w:rFonts w:ascii="Times New Roman" w:hAnsi="Times New Roman" w:cs="Times New Roman"/>
                <w:b/>
                <w:color w:val="000000"/>
                <w:sz w:val="24"/>
                <w:szCs w:val="24"/>
                <w:lang w:val="kk-KZ"/>
              </w:rPr>
              <w:t>жаққа көтеру, саусақтарын ашып -</w:t>
            </w:r>
            <w:r w:rsidRPr="004946BB">
              <w:rPr>
                <w:rFonts w:ascii="Times New Roman" w:hAnsi="Times New Roman" w:cs="Times New Roman"/>
                <w:b/>
                <w:color w:val="000000"/>
                <w:sz w:val="24"/>
                <w:szCs w:val="24"/>
                <w:lang w:val="kk-KZ"/>
              </w:rPr>
              <w:t>жұму  қимылдарын үйрету.</w:t>
            </w:r>
            <w:r>
              <w:rPr>
                <w:rFonts w:ascii="Times New Roman" w:hAnsi="Times New Roman" w:cs="Times New Roman"/>
                <w:b/>
                <w:color w:val="000000"/>
                <w:sz w:val="24"/>
                <w:szCs w:val="24"/>
                <w:lang w:val="kk-KZ"/>
              </w:rPr>
              <w:t xml:space="preserve"> </w:t>
            </w:r>
          </w:p>
          <w:p w:rsidR="002A2AC3" w:rsidRDefault="002A2AC3" w:rsidP="00B3167F">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«Көңілді маймылдар»</w:t>
            </w:r>
          </w:p>
          <w:p w:rsidR="002A2AC3" w:rsidRPr="00E53FBC" w:rsidRDefault="002A2AC3" w:rsidP="00B3167F">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Қимылды ойын</w:t>
            </w:r>
            <w:r w:rsidR="00E53FBC">
              <w:rPr>
                <w:rFonts w:ascii="Times New Roman" w:hAnsi="Times New Roman" w:cs="Times New Roman"/>
                <w:b/>
                <w:color w:val="000000"/>
                <w:sz w:val="24"/>
                <w:szCs w:val="24"/>
                <w:lang w:val="kk-KZ"/>
              </w:rPr>
              <w:t xml:space="preserve"> </w:t>
            </w:r>
            <w:r w:rsidR="00E53FBC" w:rsidRPr="00E53FBC">
              <w:rPr>
                <w:rFonts w:ascii="Times New Roman" w:hAnsi="Times New Roman" w:cs="Times New Roman"/>
                <w:color w:val="000000"/>
                <w:sz w:val="24"/>
                <w:szCs w:val="24"/>
                <w:lang w:val="kk-KZ"/>
              </w:rPr>
              <w:t>«Аяғымызды жасырамыз» дегенде, отырып аяқтарын құшақтайды.</w:t>
            </w:r>
            <w:r w:rsidR="00E53FBC">
              <w:rPr>
                <w:rFonts w:ascii="Times New Roman" w:hAnsi="Times New Roman" w:cs="Times New Roman"/>
                <w:color w:val="000000"/>
                <w:sz w:val="24"/>
                <w:szCs w:val="24"/>
                <w:lang w:val="kk-KZ"/>
              </w:rPr>
              <w:t xml:space="preserve"> «Аяқтарың қайсы» дегенде орындарынан тұрып, бір жерде тұрып аяқтарын топылдатып қайталайды.</w:t>
            </w:r>
          </w:p>
        </w:tc>
        <w:tc>
          <w:tcPr>
            <w:tcW w:w="2835" w:type="dxa"/>
          </w:tcPr>
          <w:p w:rsidR="002A2AC3" w:rsidRDefault="002A2AC3" w:rsidP="00B3167F">
            <w:pPr>
              <w:spacing w:after="0" w:line="240" w:lineRule="auto"/>
              <w:rPr>
                <w:rFonts w:ascii="Times New Roman" w:hAnsi="Times New Roman" w:cs="Times New Roman"/>
                <w:b/>
                <w:color w:val="000000"/>
                <w:sz w:val="24"/>
                <w:szCs w:val="24"/>
                <w:lang w:val="kk-KZ"/>
              </w:rPr>
            </w:pPr>
            <w:r w:rsidRPr="004946BB">
              <w:rPr>
                <w:rFonts w:ascii="Times New Roman" w:hAnsi="Times New Roman" w:cs="Times New Roman"/>
                <w:b/>
                <w:color w:val="000000"/>
                <w:sz w:val="24"/>
                <w:szCs w:val="24"/>
                <w:lang w:val="kk-KZ"/>
              </w:rPr>
              <w:lastRenderedPageBreak/>
              <w:t>Оңға,</w:t>
            </w:r>
            <w:r>
              <w:rPr>
                <w:rFonts w:ascii="Times New Roman" w:hAnsi="Times New Roman" w:cs="Times New Roman"/>
                <w:b/>
                <w:color w:val="000000"/>
                <w:sz w:val="24"/>
                <w:szCs w:val="24"/>
                <w:lang w:val="kk-KZ"/>
              </w:rPr>
              <w:t xml:space="preserve"> </w:t>
            </w:r>
            <w:r w:rsidRPr="004946BB">
              <w:rPr>
                <w:rFonts w:ascii="Times New Roman" w:hAnsi="Times New Roman" w:cs="Times New Roman"/>
                <w:b/>
                <w:color w:val="000000"/>
                <w:sz w:val="24"/>
                <w:szCs w:val="24"/>
                <w:lang w:val="kk-KZ"/>
              </w:rPr>
              <w:t>солға,</w:t>
            </w:r>
            <w:r>
              <w:rPr>
                <w:rFonts w:ascii="Times New Roman" w:hAnsi="Times New Roman" w:cs="Times New Roman"/>
                <w:b/>
                <w:color w:val="000000"/>
                <w:sz w:val="24"/>
                <w:szCs w:val="24"/>
                <w:lang w:val="kk-KZ"/>
              </w:rPr>
              <w:t xml:space="preserve"> </w:t>
            </w:r>
            <w:r w:rsidRPr="004946BB">
              <w:rPr>
                <w:rFonts w:ascii="Times New Roman" w:hAnsi="Times New Roman" w:cs="Times New Roman"/>
                <w:b/>
                <w:color w:val="000000"/>
                <w:sz w:val="24"/>
                <w:szCs w:val="24"/>
                <w:lang w:val="kk-KZ"/>
              </w:rPr>
              <w:t>алға,</w:t>
            </w:r>
            <w:r>
              <w:rPr>
                <w:rFonts w:ascii="Times New Roman" w:hAnsi="Times New Roman" w:cs="Times New Roman"/>
                <w:b/>
                <w:color w:val="000000"/>
                <w:sz w:val="24"/>
                <w:szCs w:val="24"/>
                <w:lang w:val="kk-KZ"/>
              </w:rPr>
              <w:t xml:space="preserve"> </w:t>
            </w:r>
            <w:r w:rsidRPr="004946BB">
              <w:rPr>
                <w:rFonts w:ascii="Times New Roman" w:hAnsi="Times New Roman" w:cs="Times New Roman"/>
                <w:b/>
                <w:color w:val="000000"/>
                <w:sz w:val="24"/>
                <w:szCs w:val="24"/>
                <w:lang w:val="kk-KZ"/>
              </w:rPr>
              <w:t xml:space="preserve">артқа, қолды кеуде тұсында айқастыру </w:t>
            </w:r>
            <w:r w:rsidRPr="004946BB">
              <w:rPr>
                <w:rFonts w:ascii="Times New Roman" w:hAnsi="Times New Roman" w:cs="Times New Roman"/>
                <w:b/>
                <w:color w:val="000000"/>
                <w:sz w:val="24"/>
                <w:szCs w:val="24"/>
                <w:lang w:val="kk-KZ"/>
              </w:rPr>
              <w:lastRenderedPageBreak/>
              <w:t xml:space="preserve">және екі жағына жазу, қолды шапалақтау, қолды алға, жоғары, жан – </w:t>
            </w:r>
            <w:r>
              <w:rPr>
                <w:rFonts w:ascii="Times New Roman" w:hAnsi="Times New Roman" w:cs="Times New Roman"/>
                <w:b/>
                <w:color w:val="000000"/>
                <w:sz w:val="24"/>
                <w:szCs w:val="24"/>
                <w:lang w:val="kk-KZ"/>
              </w:rPr>
              <w:t>жаққа көтеру, саусақтарын ашып -</w:t>
            </w:r>
            <w:r w:rsidRPr="004946BB">
              <w:rPr>
                <w:rFonts w:ascii="Times New Roman" w:hAnsi="Times New Roman" w:cs="Times New Roman"/>
                <w:b/>
                <w:color w:val="000000"/>
                <w:sz w:val="24"/>
                <w:szCs w:val="24"/>
                <w:lang w:val="kk-KZ"/>
              </w:rPr>
              <w:t>жұму  қимылдарын үйрету.</w:t>
            </w:r>
          </w:p>
          <w:p w:rsidR="002A2AC3" w:rsidRDefault="002A2AC3" w:rsidP="00B3167F">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«Тышқандар ойнайды»</w:t>
            </w:r>
          </w:p>
          <w:p w:rsidR="002A2AC3" w:rsidRDefault="002A2AC3" w:rsidP="00B3167F">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Еркін ойын</w:t>
            </w:r>
          </w:p>
          <w:p w:rsidR="00E53FBC" w:rsidRDefault="00E53FBC" w:rsidP="00B3167F">
            <w:pPr>
              <w:spacing w:after="0" w:line="240" w:lineRule="auto"/>
              <w:rPr>
                <w:rFonts w:ascii="Times New Roman" w:hAnsi="Times New Roman" w:cs="Times New Roman"/>
                <w:color w:val="000000"/>
                <w:sz w:val="24"/>
                <w:szCs w:val="24"/>
                <w:lang w:val="kk-KZ"/>
              </w:rPr>
            </w:pPr>
            <w:r w:rsidRPr="005307CF">
              <w:rPr>
                <w:rFonts w:ascii="Times New Roman" w:hAnsi="Times New Roman" w:cs="Times New Roman"/>
                <w:color w:val="000000"/>
                <w:sz w:val="24"/>
                <w:szCs w:val="24"/>
                <w:lang w:val="kk-KZ"/>
              </w:rPr>
              <w:t>Бөлмеде топ болып тәрбиешінің артынан жүгіру.</w:t>
            </w:r>
          </w:p>
          <w:p w:rsidR="005307CF" w:rsidRPr="005307CF" w:rsidRDefault="005307CF" w:rsidP="00B3167F">
            <w:pPr>
              <w:spacing w:after="0" w:line="240" w:lineRule="auto"/>
              <w:rPr>
                <w:rFonts w:ascii="Times New Roman" w:hAnsi="Times New Roman" w:cs="Times New Roman"/>
                <w:sz w:val="24"/>
                <w:szCs w:val="20"/>
                <w:u w:val="single"/>
                <w:lang w:val="kk-KZ"/>
              </w:rPr>
            </w:pPr>
            <w:r>
              <w:rPr>
                <w:rFonts w:ascii="Times New Roman" w:hAnsi="Times New Roman" w:cs="Times New Roman"/>
                <w:color w:val="000000"/>
                <w:sz w:val="24"/>
                <w:szCs w:val="24"/>
                <w:lang w:val="kk-KZ"/>
              </w:rPr>
              <w:t>Қатарынан 2-3 рет жартылай отыру жаттығуларын жасау.</w:t>
            </w:r>
          </w:p>
        </w:tc>
        <w:tc>
          <w:tcPr>
            <w:tcW w:w="2409" w:type="dxa"/>
          </w:tcPr>
          <w:p w:rsidR="002A2AC3" w:rsidRDefault="002A2AC3" w:rsidP="00B3167F">
            <w:pPr>
              <w:spacing w:after="0" w:line="240" w:lineRule="auto"/>
              <w:rPr>
                <w:rFonts w:ascii="Times New Roman" w:hAnsi="Times New Roman" w:cs="Times New Roman"/>
                <w:b/>
                <w:color w:val="000000"/>
                <w:sz w:val="24"/>
                <w:szCs w:val="24"/>
                <w:lang w:val="kk-KZ"/>
              </w:rPr>
            </w:pPr>
            <w:r w:rsidRPr="004946BB">
              <w:rPr>
                <w:rFonts w:ascii="Times New Roman" w:hAnsi="Times New Roman" w:cs="Times New Roman"/>
                <w:b/>
                <w:color w:val="000000"/>
                <w:sz w:val="24"/>
                <w:szCs w:val="24"/>
                <w:lang w:val="kk-KZ"/>
              </w:rPr>
              <w:lastRenderedPageBreak/>
              <w:t>Оңға,</w:t>
            </w:r>
            <w:r>
              <w:rPr>
                <w:rFonts w:ascii="Times New Roman" w:hAnsi="Times New Roman" w:cs="Times New Roman"/>
                <w:b/>
                <w:color w:val="000000"/>
                <w:sz w:val="24"/>
                <w:szCs w:val="24"/>
                <w:lang w:val="kk-KZ"/>
              </w:rPr>
              <w:t xml:space="preserve"> </w:t>
            </w:r>
            <w:r w:rsidRPr="004946BB">
              <w:rPr>
                <w:rFonts w:ascii="Times New Roman" w:hAnsi="Times New Roman" w:cs="Times New Roman"/>
                <w:b/>
                <w:color w:val="000000"/>
                <w:sz w:val="24"/>
                <w:szCs w:val="24"/>
                <w:lang w:val="kk-KZ"/>
              </w:rPr>
              <w:t>солға,</w:t>
            </w:r>
            <w:r>
              <w:rPr>
                <w:rFonts w:ascii="Times New Roman" w:hAnsi="Times New Roman" w:cs="Times New Roman"/>
                <w:b/>
                <w:color w:val="000000"/>
                <w:sz w:val="24"/>
                <w:szCs w:val="24"/>
                <w:lang w:val="kk-KZ"/>
              </w:rPr>
              <w:t xml:space="preserve"> </w:t>
            </w:r>
            <w:r w:rsidRPr="004946BB">
              <w:rPr>
                <w:rFonts w:ascii="Times New Roman" w:hAnsi="Times New Roman" w:cs="Times New Roman"/>
                <w:b/>
                <w:color w:val="000000"/>
                <w:sz w:val="24"/>
                <w:szCs w:val="24"/>
                <w:lang w:val="kk-KZ"/>
              </w:rPr>
              <w:t>алға,</w:t>
            </w:r>
            <w:r>
              <w:rPr>
                <w:rFonts w:ascii="Times New Roman" w:hAnsi="Times New Roman" w:cs="Times New Roman"/>
                <w:b/>
                <w:color w:val="000000"/>
                <w:sz w:val="24"/>
                <w:szCs w:val="24"/>
                <w:lang w:val="kk-KZ"/>
              </w:rPr>
              <w:t xml:space="preserve"> </w:t>
            </w:r>
            <w:r w:rsidRPr="004946BB">
              <w:rPr>
                <w:rFonts w:ascii="Times New Roman" w:hAnsi="Times New Roman" w:cs="Times New Roman"/>
                <w:b/>
                <w:color w:val="000000"/>
                <w:sz w:val="24"/>
                <w:szCs w:val="24"/>
                <w:lang w:val="kk-KZ"/>
              </w:rPr>
              <w:t xml:space="preserve">артқа, қолды кеуде тұсында айқастыру </w:t>
            </w:r>
            <w:r w:rsidRPr="004946BB">
              <w:rPr>
                <w:rFonts w:ascii="Times New Roman" w:hAnsi="Times New Roman" w:cs="Times New Roman"/>
                <w:b/>
                <w:color w:val="000000"/>
                <w:sz w:val="24"/>
                <w:szCs w:val="24"/>
                <w:lang w:val="kk-KZ"/>
              </w:rPr>
              <w:lastRenderedPageBreak/>
              <w:t>және екі жағына жазу, қолды шапал</w:t>
            </w:r>
            <w:r>
              <w:rPr>
                <w:rFonts w:ascii="Times New Roman" w:hAnsi="Times New Roman" w:cs="Times New Roman"/>
                <w:b/>
                <w:color w:val="000000"/>
                <w:sz w:val="24"/>
                <w:szCs w:val="24"/>
                <w:lang w:val="kk-KZ"/>
              </w:rPr>
              <w:t>ақтау, қолды алға, жоғары, жан -</w:t>
            </w:r>
            <w:r w:rsidRPr="004946BB">
              <w:rPr>
                <w:rFonts w:ascii="Times New Roman" w:hAnsi="Times New Roman" w:cs="Times New Roman"/>
                <w:b/>
                <w:color w:val="000000"/>
                <w:sz w:val="24"/>
                <w:szCs w:val="24"/>
                <w:lang w:val="kk-KZ"/>
              </w:rPr>
              <w:t xml:space="preserve"> жаққа көтеру, саусақтарын ашып –жұму  қимылдарын үйрету.</w:t>
            </w:r>
          </w:p>
          <w:p w:rsidR="002A2AC3" w:rsidRDefault="002A2AC3" w:rsidP="00B3167F">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«Үйшік» ойыны</w:t>
            </w:r>
          </w:p>
          <w:p w:rsidR="005307CF" w:rsidRDefault="005307CF" w:rsidP="00B3167F">
            <w:pPr>
              <w:spacing w:after="0" w:line="240" w:lineRule="auto"/>
              <w:rPr>
                <w:rFonts w:ascii="Times New Roman" w:hAnsi="Times New Roman" w:cs="Times New Roman"/>
                <w:color w:val="000000"/>
                <w:sz w:val="24"/>
                <w:szCs w:val="24"/>
                <w:lang w:val="kk-KZ"/>
              </w:rPr>
            </w:pPr>
            <w:r w:rsidRPr="005307CF">
              <w:rPr>
                <w:rFonts w:ascii="Times New Roman" w:hAnsi="Times New Roman" w:cs="Times New Roman"/>
                <w:color w:val="000000"/>
                <w:sz w:val="24"/>
                <w:szCs w:val="24"/>
                <w:lang w:val="kk-KZ"/>
              </w:rPr>
              <w:t>Өкшені көтеріп жеңіл- желпі жүгіру.</w:t>
            </w:r>
          </w:p>
          <w:p w:rsidR="005307CF" w:rsidRPr="005307CF" w:rsidRDefault="005307CF" w:rsidP="00B3167F">
            <w:pPr>
              <w:spacing w:after="0" w:line="240" w:lineRule="auto"/>
              <w:rPr>
                <w:rFonts w:ascii="Times New Roman" w:hAnsi="Times New Roman" w:cs="Times New Roman"/>
                <w:sz w:val="24"/>
                <w:szCs w:val="20"/>
                <w:u w:val="single"/>
                <w:lang w:val="kk-KZ"/>
              </w:rPr>
            </w:pPr>
            <w:r>
              <w:rPr>
                <w:rFonts w:ascii="Times New Roman" w:hAnsi="Times New Roman" w:cs="Times New Roman"/>
                <w:color w:val="000000"/>
                <w:sz w:val="24"/>
                <w:szCs w:val="24"/>
                <w:lang w:val="kk-KZ"/>
              </w:rPr>
              <w:t>Аяқтың ұшымен көтерілу. Аяқтың ұшын алға, жанына, артқа қою.</w:t>
            </w:r>
          </w:p>
        </w:tc>
      </w:tr>
      <w:tr w:rsidR="002A2AC3" w:rsidRPr="00847191" w:rsidTr="00B3167F">
        <w:tc>
          <w:tcPr>
            <w:tcW w:w="2694" w:type="dxa"/>
            <w:vMerge w:val="restart"/>
          </w:tcPr>
          <w:p w:rsidR="002A2AC3" w:rsidRPr="00043FD5" w:rsidRDefault="002A2AC3" w:rsidP="00B3167F">
            <w:pPr>
              <w:spacing w:after="0" w:line="240" w:lineRule="auto"/>
              <w:rPr>
                <w:rFonts w:ascii="Times New Roman" w:hAnsi="Times New Roman" w:cs="Times New Roman"/>
                <w:sz w:val="24"/>
                <w:szCs w:val="20"/>
                <w:lang w:val="kk-KZ"/>
              </w:rPr>
            </w:pPr>
            <w:r w:rsidRPr="00043FD5">
              <w:rPr>
                <w:rFonts w:ascii="Times New Roman" w:hAnsi="Times New Roman" w:cs="Times New Roman"/>
                <w:b/>
                <w:bCs/>
                <w:sz w:val="24"/>
                <w:szCs w:val="20"/>
                <w:lang w:val="kk-KZ"/>
              </w:rPr>
              <w:lastRenderedPageBreak/>
              <w:t xml:space="preserve">Таңғы ас </w:t>
            </w:r>
          </w:p>
          <w:p w:rsidR="002A2AC3" w:rsidRPr="00043FD5" w:rsidRDefault="002A2AC3" w:rsidP="00B3167F">
            <w:pPr>
              <w:spacing w:after="0" w:line="240" w:lineRule="auto"/>
              <w:rPr>
                <w:rFonts w:ascii="Times New Roman" w:hAnsi="Times New Roman" w:cs="Times New Roman"/>
                <w:sz w:val="24"/>
                <w:szCs w:val="20"/>
                <w:lang w:val="kk-KZ"/>
              </w:rPr>
            </w:pPr>
            <w:r w:rsidRPr="00043FD5">
              <w:rPr>
                <w:rFonts w:ascii="Times New Roman" w:hAnsi="Times New Roman" w:cs="Times New Roman"/>
                <w:b/>
                <w:bCs/>
                <w:sz w:val="24"/>
                <w:szCs w:val="20"/>
                <w:lang w:val="kk-KZ"/>
              </w:rPr>
              <w:t> </w:t>
            </w:r>
          </w:p>
        </w:tc>
        <w:tc>
          <w:tcPr>
            <w:tcW w:w="2875" w:type="dxa"/>
            <w:tcBorders>
              <w:bottom w:val="nil"/>
            </w:tcBorders>
          </w:tcPr>
          <w:p w:rsidR="002A2AC3" w:rsidRPr="00FB1DAF" w:rsidRDefault="002A2AC3" w:rsidP="00B3167F">
            <w:pPr>
              <w:spacing w:after="0" w:line="240" w:lineRule="auto"/>
              <w:rPr>
                <w:rFonts w:ascii="Times New Roman" w:hAnsi="Times New Roman" w:cs="Times New Roman"/>
                <w:b/>
                <w:sz w:val="24"/>
                <w:szCs w:val="20"/>
                <w:lang w:val="kk-KZ"/>
              </w:rPr>
            </w:pPr>
            <w:r>
              <w:rPr>
                <w:rFonts w:ascii="Times New Roman" w:hAnsi="Times New Roman" w:cs="Times New Roman"/>
                <w:sz w:val="24"/>
                <w:szCs w:val="20"/>
                <w:lang w:val="kk-KZ"/>
              </w:rPr>
              <w:t xml:space="preserve"> </w:t>
            </w:r>
            <w:r w:rsidRPr="006909FC">
              <w:rPr>
                <w:rFonts w:ascii="Times New Roman" w:hAnsi="Times New Roman" w:cs="Times New Roman"/>
                <w:sz w:val="24"/>
                <w:szCs w:val="20"/>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c>
          <w:tcPr>
            <w:tcW w:w="2505" w:type="dxa"/>
            <w:gridSpan w:val="2"/>
            <w:tcBorders>
              <w:bottom w:val="nil"/>
            </w:tcBorders>
          </w:tcPr>
          <w:p w:rsidR="002A2AC3" w:rsidRPr="00692A03" w:rsidRDefault="002A2AC3" w:rsidP="00B3167F">
            <w:pPr>
              <w:spacing w:after="0" w:line="240" w:lineRule="auto"/>
              <w:rPr>
                <w:rFonts w:ascii="Times New Roman" w:hAnsi="Times New Roman" w:cs="Times New Roman"/>
                <w:b/>
                <w:sz w:val="24"/>
                <w:szCs w:val="20"/>
                <w:lang w:val="kk-KZ"/>
              </w:rPr>
            </w:pPr>
            <w:r w:rsidRPr="00692A03">
              <w:rPr>
                <w:rFonts w:ascii="Times New Roman" w:hAnsi="Times New Roman" w:cs="Times New Roman"/>
                <w:b/>
                <w:sz w:val="24"/>
                <w:szCs w:val="20"/>
                <w:lang w:val="kk-KZ"/>
              </w:rPr>
              <w:t xml:space="preserve">«Таңғы асты тастама» </w:t>
            </w:r>
          </w:p>
          <w:p w:rsidR="002A2AC3" w:rsidRPr="00885B2B" w:rsidRDefault="002A2AC3" w:rsidP="00B3167F">
            <w:pPr>
              <w:spacing w:after="0"/>
              <w:rPr>
                <w:rFonts w:ascii="Times New Roman" w:hAnsi="Times New Roman" w:cs="Times New Roman"/>
                <w:sz w:val="24"/>
                <w:szCs w:val="20"/>
                <w:lang w:val="kk-KZ"/>
              </w:rPr>
            </w:pPr>
            <w:r w:rsidRPr="00692A03">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балаларға таңғы астың маңыздылығы жайлы айту, тамақты тауысып жеуге үйрету.  </w:t>
            </w:r>
          </w:p>
        </w:tc>
        <w:tc>
          <w:tcPr>
            <w:tcW w:w="2700" w:type="dxa"/>
            <w:tcBorders>
              <w:bottom w:val="nil"/>
            </w:tcBorders>
          </w:tcPr>
          <w:p w:rsidR="002A2AC3" w:rsidRPr="00A933E1" w:rsidRDefault="002A2AC3" w:rsidP="00B3167F">
            <w:pPr>
              <w:spacing w:after="0" w:line="240" w:lineRule="auto"/>
              <w:rPr>
                <w:rFonts w:ascii="Times New Roman" w:hAnsi="Times New Roman" w:cs="Times New Roman"/>
                <w:color w:val="000000"/>
                <w:sz w:val="24"/>
                <w:szCs w:val="24"/>
                <w:lang w:val="kk-KZ"/>
              </w:rPr>
            </w:pPr>
            <w:r w:rsidRPr="00A933E1">
              <w:rPr>
                <w:rFonts w:ascii="Times New Roman" w:hAnsi="Times New Roman" w:cs="Times New Roman"/>
                <w:color w:val="000000"/>
                <w:sz w:val="24"/>
                <w:szCs w:val="24"/>
                <w:lang w:val="kk-KZ"/>
              </w:rPr>
              <w:t xml:space="preserve">Таңғы асқа дайындық         Қолдарын жуу         </w:t>
            </w:r>
            <w:r>
              <w:rPr>
                <w:rFonts w:ascii="Times New Roman" w:hAnsi="Times New Roman" w:cs="Times New Roman"/>
                <w:color w:val="000000"/>
                <w:sz w:val="24"/>
                <w:szCs w:val="24"/>
                <w:lang w:val="kk-KZ"/>
              </w:rPr>
              <w:t xml:space="preserve">        </w:t>
            </w:r>
            <w:r w:rsidRPr="00A933E1">
              <w:rPr>
                <w:rFonts w:ascii="Times New Roman" w:hAnsi="Times New Roman" w:cs="Times New Roman"/>
                <w:color w:val="000000"/>
                <w:sz w:val="24"/>
                <w:szCs w:val="24"/>
                <w:lang w:val="kk-KZ"/>
              </w:rPr>
              <w:t xml:space="preserve">            Тазалық шаралар</w:t>
            </w:r>
            <w:r>
              <w:rPr>
                <w:rFonts w:ascii="Times New Roman" w:hAnsi="Times New Roman" w:cs="Times New Roman"/>
                <w:color w:val="000000"/>
                <w:sz w:val="24"/>
                <w:szCs w:val="24"/>
                <w:lang w:val="kk-KZ"/>
              </w:rPr>
              <w:t xml:space="preserve">ы                 </w:t>
            </w:r>
          </w:p>
          <w:p w:rsidR="002A2AC3" w:rsidRDefault="002A2AC3" w:rsidP="00B3167F">
            <w:pPr>
              <w:spacing w:after="0" w:line="240" w:lineRule="auto"/>
              <w:rPr>
                <w:rFonts w:ascii="Times New Roman" w:hAnsi="Times New Roman" w:cs="Times New Roman"/>
                <w:sz w:val="24"/>
                <w:szCs w:val="20"/>
                <w:lang w:val="kk-KZ"/>
              </w:rPr>
            </w:pPr>
            <w:r w:rsidRPr="00A933E1">
              <w:rPr>
                <w:rFonts w:ascii="Times New Roman" w:hAnsi="Times New Roman" w:cs="Times New Roman"/>
                <w:color w:val="000000"/>
                <w:sz w:val="24"/>
                <w:szCs w:val="24"/>
                <w:lang w:val="kk-KZ"/>
              </w:rPr>
              <w:t xml:space="preserve">Асты ұқыпты ішу   </w:t>
            </w:r>
            <w:r>
              <w:rPr>
                <w:rFonts w:ascii="Times New Roman" w:hAnsi="Times New Roman" w:cs="Times New Roman"/>
                <w:color w:val="000000"/>
                <w:sz w:val="24"/>
                <w:szCs w:val="24"/>
                <w:lang w:val="kk-KZ"/>
              </w:rPr>
              <w:t xml:space="preserve">                       </w:t>
            </w:r>
            <w:r w:rsidRPr="00A933E1">
              <w:rPr>
                <w:rFonts w:ascii="Times New Roman" w:hAnsi="Times New Roman" w:cs="Times New Roman"/>
                <w:color w:val="000000"/>
                <w:sz w:val="24"/>
                <w:szCs w:val="24"/>
                <w:lang w:val="kk-KZ"/>
              </w:rPr>
              <w:t xml:space="preserve">                Тамақтану е</w:t>
            </w:r>
            <w:r>
              <w:rPr>
                <w:rFonts w:ascii="Times New Roman" w:hAnsi="Times New Roman" w:cs="Times New Roman"/>
                <w:color w:val="000000"/>
                <w:sz w:val="24"/>
                <w:szCs w:val="24"/>
                <w:lang w:val="kk-KZ"/>
              </w:rPr>
              <w:t xml:space="preserve">режесін сақтау.      </w:t>
            </w:r>
            <w:r w:rsidRPr="00A933E1">
              <w:rPr>
                <w:rFonts w:ascii="Times New Roman" w:hAnsi="Times New Roman" w:cs="Times New Roman"/>
                <w:color w:val="000000"/>
                <w:sz w:val="24"/>
                <w:szCs w:val="24"/>
                <w:lang w:val="kk-KZ"/>
              </w:rPr>
              <w:t xml:space="preserve">         </w:t>
            </w:r>
          </w:p>
        </w:tc>
        <w:tc>
          <w:tcPr>
            <w:tcW w:w="2835" w:type="dxa"/>
            <w:tcBorders>
              <w:bottom w:val="nil"/>
            </w:tcBorders>
          </w:tcPr>
          <w:p w:rsidR="002A2AC3" w:rsidRPr="00770EC4" w:rsidRDefault="002A2AC3" w:rsidP="00B3167F">
            <w:pPr>
              <w:spacing w:after="0"/>
              <w:rPr>
                <w:rFonts w:ascii="Times New Roman" w:hAnsi="Times New Roman" w:cs="Times New Roman"/>
                <w:b/>
                <w:sz w:val="24"/>
                <w:szCs w:val="20"/>
                <w:lang w:val="kk-KZ"/>
              </w:rPr>
            </w:pPr>
            <w:r>
              <w:rPr>
                <w:rFonts w:ascii="Times New Roman" w:hAnsi="Times New Roman"/>
                <w:bCs/>
                <w:color w:val="000000"/>
                <w:sz w:val="24"/>
                <w:szCs w:val="24"/>
                <w:lang w:val="kk-KZ" w:eastAsia="ru-RU"/>
              </w:rPr>
              <w:t>«Ас атасы-нан» , тамақты ұқыпты жеуге,тамақтан кейін алғыс айтуын қадағалау, гигиеналық шараларды үйрету.</w:t>
            </w:r>
          </w:p>
        </w:tc>
        <w:tc>
          <w:tcPr>
            <w:tcW w:w="2409" w:type="dxa"/>
            <w:tcBorders>
              <w:bottom w:val="nil"/>
            </w:tcBorders>
          </w:tcPr>
          <w:p w:rsidR="002A2AC3" w:rsidRPr="00222C76" w:rsidRDefault="002A2AC3" w:rsidP="00B3167F">
            <w:pPr>
              <w:spacing w:after="0" w:line="240" w:lineRule="auto"/>
              <w:rPr>
                <w:rFonts w:ascii="Times New Roman" w:hAnsi="Times New Roman" w:cs="Times New Roman"/>
                <w:sz w:val="24"/>
                <w:szCs w:val="20"/>
                <w:lang w:val="kk-KZ"/>
              </w:rPr>
            </w:pPr>
            <w:r w:rsidRPr="00885B2B">
              <w:rPr>
                <w:rFonts w:ascii="Times New Roman" w:hAnsi="Times New Roman" w:cs="Times New Roman"/>
                <w:bCs/>
                <w:sz w:val="24"/>
                <w:szCs w:val="20"/>
                <w:lang w:val="kk-KZ"/>
              </w:rPr>
              <w:t xml:space="preserve">Гигиеналық шаралар </w:t>
            </w:r>
            <w:r w:rsidRPr="00885B2B">
              <w:rPr>
                <w:rFonts w:ascii="Times New Roman" w:hAnsi="Times New Roman" w:cs="Times New Roman"/>
                <w:sz w:val="24"/>
                <w:szCs w:val="20"/>
                <w:lang w:val="kk-KZ"/>
              </w:rPr>
              <w:t xml:space="preserve">(қолды дұрыс жуу, өз орамалының орнын білу, қолды дұрыс </w:t>
            </w:r>
            <w:r>
              <w:rPr>
                <w:rFonts w:ascii="Times New Roman" w:hAnsi="Times New Roman" w:cs="Times New Roman"/>
                <w:sz w:val="24"/>
                <w:szCs w:val="20"/>
                <w:lang w:val="kk-KZ"/>
              </w:rPr>
              <w:t>сүрту және орамалды  орнына ілуді үйрету.</w:t>
            </w:r>
            <w:r w:rsidRPr="00885B2B">
              <w:rPr>
                <w:rFonts w:ascii="Times New Roman" w:hAnsi="Times New Roman" w:cs="Times New Roman"/>
                <w:sz w:val="24"/>
                <w:szCs w:val="20"/>
                <w:lang w:val="kk-KZ"/>
              </w:rPr>
              <w:t xml:space="preserve"> </w:t>
            </w:r>
          </w:p>
        </w:tc>
      </w:tr>
      <w:tr w:rsidR="002A2AC3" w:rsidRPr="00847191" w:rsidTr="00B3167F">
        <w:tc>
          <w:tcPr>
            <w:tcW w:w="2694" w:type="dxa"/>
            <w:vMerge/>
          </w:tcPr>
          <w:p w:rsidR="002A2AC3" w:rsidRPr="00043FD5" w:rsidRDefault="002A2AC3" w:rsidP="00B3167F">
            <w:pPr>
              <w:spacing w:after="0" w:line="240" w:lineRule="auto"/>
              <w:rPr>
                <w:rFonts w:ascii="Times New Roman" w:hAnsi="Times New Roman" w:cs="Times New Roman"/>
                <w:b/>
                <w:bCs/>
                <w:sz w:val="24"/>
                <w:szCs w:val="20"/>
                <w:lang w:val="kk-KZ"/>
              </w:rPr>
            </w:pPr>
          </w:p>
        </w:tc>
        <w:tc>
          <w:tcPr>
            <w:tcW w:w="2875" w:type="dxa"/>
            <w:tcBorders>
              <w:top w:val="nil"/>
            </w:tcBorders>
          </w:tcPr>
          <w:p w:rsidR="002A2AC3" w:rsidRPr="00692A03" w:rsidRDefault="002A2AC3" w:rsidP="00B3167F">
            <w:pPr>
              <w:spacing w:after="0" w:line="240" w:lineRule="auto"/>
              <w:rPr>
                <w:rFonts w:ascii="Times New Roman" w:hAnsi="Times New Roman" w:cs="Times New Roman"/>
                <w:sz w:val="24"/>
                <w:szCs w:val="20"/>
                <w:lang w:val="kk-KZ"/>
              </w:rPr>
            </w:pPr>
          </w:p>
        </w:tc>
        <w:tc>
          <w:tcPr>
            <w:tcW w:w="2505" w:type="dxa"/>
            <w:gridSpan w:val="2"/>
            <w:tcBorders>
              <w:top w:val="nil"/>
            </w:tcBorders>
          </w:tcPr>
          <w:p w:rsidR="002A2AC3" w:rsidRPr="00692A03" w:rsidRDefault="002A2AC3" w:rsidP="00B3167F">
            <w:pPr>
              <w:spacing w:after="0" w:line="240" w:lineRule="auto"/>
              <w:rPr>
                <w:rFonts w:ascii="Times New Roman" w:hAnsi="Times New Roman" w:cs="Times New Roman"/>
                <w:sz w:val="24"/>
                <w:szCs w:val="20"/>
                <w:lang w:val="kk-KZ"/>
              </w:rPr>
            </w:pPr>
          </w:p>
        </w:tc>
        <w:tc>
          <w:tcPr>
            <w:tcW w:w="2700" w:type="dxa"/>
            <w:tcBorders>
              <w:top w:val="nil"/>
            </w:tcBorders>
          </w:tcPr>
          <w:p w:rsidR="002A2AC3" w:rsidRPr="00692A03" w:rsidRDefault="002A2AC3" w:rsidP="00B3167F">
            <w:pPr>
              <w:spacing w:after="0" w:line="240" w:lineRule="auto"/>
              <w:rPr>
                <w:rFonts w:ascii="Times New Roman" w:hAnsi="Times New Roman" w:cs="Times New Roman"/>
                <w:sz w:val="24"/>
                <w:szCs w:val="20"/>
                <w:lang w:val="kk-KZ"/>
              </w:rPr>
            </w:pPr>
          </w:p>
        </w:tc>
        <w:tc>
          <w:tcPr>
            <w:tcW w:w="2835" w:type="dxa"/>
            <w:tcBorders>
              <w:top w:val="nil"/>
            </w:tcBorders>
          </w:tcPr>
          <w:p w:rsidR="002A2AC3" w:rsidRPr="00692A03" w:rsidRDefault="002A2AC3" w:rsidP="00B3167F">
            <w:pPr>
              <w:spacing w:after="0" w:line="240" w:lineRule="auto"/>
              <w:rPr>
                <w:rFonts w:ascii="Times New Roman" w:hAnsi="Times New Roman" w:cs="Times New Roman"/>
                <w:sz w:val="24"/>
                <w:szCs w:val="20"/>
                <w:lang w:val="kk-KZ"/>
              </w:rPr>
            </w:pPr>
          </w:p>
        </w:tc>
        <w:tc>
          <w:tcPr>
            <w:tcW w:w="2409" w:type="dxa"/>
            <w:tcBorders>
              <w:top w:val="nil"/>
            </w:tcBorders>
          </w:tcPr>
          <w:p w:rsidR="002A2AC3" w:rsidRPr="00692A03" w:rsidRDefault="002A2AC3" w:rsidP="00B3167F">
            <w:pPr>
              <w:spacing w:after="0" w:line="240" w:lineRule="auto"/>
              <w:rPr>
                <w:rFonts w:ascii="Times New Roman" w:hAnsi="Times New Roman" w:cs="Times New Roman"/>
                <w:sz w:val="24"/>
                <w:szCs w:val="20"/>
                <w:lang w:val="kk-KZ"/>
              </w:rPr>
            </w:pPr>
          </w:p>
        </w:tc>
      </w:tr>
      <w:tr w:rsidR="002A2AC3" w:rsidRPr="00847191" w:rsidTr="00B3167F">
        <w:tc>
          <w:tcPr>
            <w:tcW w:w="2694" w:type="dxa"/>
          </w:tcPr>
          <w:p w:rsidR="002A2AC3" w:rsidRDefault="002A2AC3" w:rsidP="00B3167F">
            <w:pPr>
              <w:spacing w:after="0" w:line="240" w:lineRule="auto"/>
              <w:rPr>
                <w:rFonts w:ascii="Times New Roman" w:hAnsi="Times New Roman" w:cs="Times New Roman"/>
                <w:sz w:val="24"/>
                <w:szCs w:val="20"/>
              </w:rPr>
            </w:pPr>
            <w:r>
              <w:rPr>
                <w:rFonts w:ascii="Times New Roman" w:hAnsi="Times New Roman" w:cs="Times New Roman"/>
                <w:b/>
                <w:bCs/>
                <w:sz w:val="24"/>
                <w:szCs w:val="20"/>
              </w:rPr>
              <w:t xml:space="preserve">Ұйымдастырылған іс-әрекетке дайындық </w:t>
            </w:r>
          </w:p>
        </w:tc>
        <w:tc>
          <w:tcPr>
            <w:tcW w:w="2875" w:type="dxa"/>
          </w:tcPr>
          <w:p w:rsidR="002A2AC3" w:rsidRPr="00384B74" w:rsidRDefault="002A2AC3" w:rsidP="00B3167F">
            <w:pPr>
              <w:spacing w:after="0" w:line="240" w:lineRule="auto"/>
              <w:rPr>
                <w:rFonts w:ascii="Times New Roman" w:hAnsi="Times New Roman" w:cs="Times New Roman"/>
                <w:b/>
                <w:color w:val="000000"/>
                <w:sz w:val="24"/>
                <w:szCs w:val="24"/>
                <w:lang w:val="kk-KZ"/>
              </w:rPr>
            </w:pPr>
            <w:r w:rsidRPr="00384B74">
              <w:rPr>
                <w:rFonts w:ascii="Times New Roman" w:hAnsi="Times New Roman" w:cs="Times New Roman"/>
                <w:b/>
                <w:color w:val="000000"/>
                <w:sz w:val="24"/>
                <w:szCs w:val="24"/>
                <w:lang w:val="kk-KZ"/>
              </w:rPr>
              <w:t>Көлемі, пішіні, түсі бойынша ерекшеленетін біркелкі заттарды топтастыруды үйрету.</w:t>
            </w:r>
          </w:p>
          <w:p w:rsidR="002A2AC3" w:rsidRPr="005A1714" w:rsidRDefault="002A2AC3" w:rsidP="00B3167F">
            <w:pPr>
              <w:spacing w:after="0" w:line="240" w:lineRule="auto"/>
              <w:rPr>
                <w:rFonts w:ascii="Times New Roman" w:hAnsi="Times New Roman"/>
                <w:b/>
                <w:color w:val="000000"/>
                <w:sz w:val="24"/>
                <w:szCs w:val="24"/>
                <w:lang w:val="kk-KZ"/>
              </w:rPr>
            </w:pPr>
            <w:r>
              <w:rPr>
                <w:rFonts w:ascii="Times New Roman" w:hAnsi="Times New Roman" w:cs="Times New Roman"/>
                <w:b/>
                <w:color w:val="000000"/>
                <w:sz w:val="24"/>
                <w:szCs w:val="24"/>
                <w:lang w:val="kk-KZ"/>
              </w:rPr>
              <w:t>(сенсорика)</w:t>
            </w:r>
          </w:p>
          <w:p w:rsidR="002A2AC3" w:rsidRPr="00117537" w:rsidRDefault="002A2AC3" w:rsidP="00B3167F">
            <w:pPr>
              <w:spacing w:after="0" w:line="240" w:lineRule="auto"/>
              <w:rPr>
                <w:rFonts w:ascii="Times New Roman" w:hAnsi="Times New Roman"/>
                <w:b/>
                <w:color w:val="000000"/>
                <w:sz w:val="24"/>
                <w:szCs w:val="24"/>
                <w:lang w:val="kk-KZ"/>
              </w:rPr>
            </w:pPr>
            <w:r w:rsidRPr="00117537">
              <w:rPr>
                <w:rFonts w:ascii="Times New Roman" w:hAnsi="Times New Roman"/>
                <w:b/>
                <w:color w:val="000000"/>
                <w:sz w:val="24"/>
                <w:szCs w:val="24"/>
                <w:lang w:val="kk-KZ"/>
              </w:rPr>
              <w:t>«</w:t>
            </w:r>
            <w:r>
              <w:rPr>
                <w:rFonts w:ascii="Times New Roman" w:hAnsi="Times New Roman"/>
                <w:b/>
                <w:color w:val="000000"/>
                <w:sz w:val="24"/>
                <w:szCs w:val="24"/>
                <w:lang w:val="kk-KZ"/>
              </w:rPr>
              <w:t>Түстерді анықта?</w:t>
            </w:r>
            <w:r w:rsidRPr="00117537">
              <w:rPr>
                <w:rFonts w:ascii="Times New Roman" w:hAnsi="Times New Roman"/>
                <w:b/>
                <w:color w:val="000000"/>
                <w:sz w:val="24"/>
                <w:szCs w:val="24"/>
                <w:lang w:val="kk-KZ"/>
              </w:rPr>
              <w:t xml:space="preserve">» </w:t>
            </w:r>
          </w:p>
          <w:p w:rsidR="002A2AC3" w:rsidRDefault="002A2AC3" w:rsidP="00B3167F">
            <w:pPr>
              <w:spacing w:after="0" w:line="240" w:lineRule="auto"/>
              <w:rPr>
                <w:rFonts w:ascii="Times New Roman" w:hAnsi="Times New Roman" w:cs="Times New Roman"/>
                <w:sz w:val="24"/>
                <w:szCs w:val="20"/>
                <w:lang w:val="kk-KZ"/>
              </w:rPr>
            </w:pPr>
            <w:r w:rsidRPr="00117537">
              <w:rPr>
                <w:rFonts w:ascii="Times New Roman" w:hAnsi="Times New Roman"/>
                <w:b/>
                <w:color w:val="000000"/>
                <w:sz w:val="24"/>
                <w:szCs w:val="24"/>
                <w:lang w:val="kk-KZ"/>
              </w:rPr>
              <w:t>Мақсаты:</w:t>
            </w:r>
            <w:r>
              <w:rPr>
                <w:rFonts w:ascii="Times New Roman" w:hAnsi="Times New Roman"/>
                <w:b/>
                <w:color w:val="000000"/>
                <w:sz w:val="24"/>
                <w:szCs w:val="24"/>
                <w:lang w:val="kk-KZ"/>
              </w:rPr>
              <w:t xml:space="preserve"> </w:t>
            </w:r>
            <w:r>
              <w:rPr>
                <w:rFonts w:ascii="Times New Roman" w:hAnsi="Times New Roman"/>
                <w:color w:val="000000"/>
                <w:sz w:val="24"/>
                <w:szCs w:val="24"/>
                <w:lang w:val="kk-KZ"/>
              </w:rPr>
              <w:t>Балал</w:t>
            </w:r>
            <w:r w:rsidR="00B266E7">
              <w:rPr>
                <w:rFonts w:ascii="Times New Roman" w:hAnsi="Times New Roman"/>
                <w:color w:val="000000"/>
                <w:sz w:val="24"/>
                <w:szCs w:val="24"/>
                <w:lang w:val="kk-KZ"/>
              </w:rPr>
              <w:t>арды түстерді анықтай білуге</w:t>
            </w:r>
            <w:r>
              <w:rPr>
                <w:rFonts w:ascii="Times New Roman" w:hAnsi="Times New Roman"/>
                <w:color w:val="000000"/>
                <w:sz w:val="24"/>
                <w:szCs w:val="24"/>
                <w:lang w:val="kk-KZ"/>
              </w:rPr>
              <w:t xml:space="preserve"> жаттықтыру.  </w:t>
            </w:r>
          </w:p>
          <w:p w:rsidR="002A2AC3" w:rsidRDefault="002A2AC3" w:rsidP="00B3167F">
            <w:pPr>
              <w:spacing w:after="0" w:line="240" w:lineRule="auto"/>
              <w:rPr>
                <w:rFonts w:ascii="Times New Roman" w:hAnsi="Times New Roman" w:cs="Times New Roman"/>
                <w:sz w:val="24"/>
                <w:szCs w:val="20"/>
                <w:lang w:val="kk-KZ"/>
              </w:rPr>
            </w:pPr>
          </w:p>
        </w:tc>
        <w:tc>
          <w:tcPr>
            <w:tcW w:w="2505" w:type="dxa"/>
            <w:gridSpan w:val="2"/>
          </w:tcPr>
          <w:p w:rsidR="002A2AC3" w:rsidRDefault="002A2AC3" w:rsidP="00B3167F">
            <w:pPr>
              <w:spacing w:after="0" w:line="240" w:lineRule="auto"/>
              <w:rPr>
                <w:rFonts w:ascii="Times New Roman" w:hAnsi="Times New Roman" w:cs="Times New Roman"/>
                <w:b/>
                <w:color w:val="000000"/>
                <w:sz w:val="24"/>
                <w:szCs w:val="24"/>
                <w:lang w:val="kk-KZ"/>
              </w:rPr>
            </w:pPr>
            <w:r w:rsidRPr="009B7DA7">
              <w:rPr>
                <w:rFonts w:ascii="Times New Roman" w:hAnsi="Times New Roman" w:cs="Times New Roman"/>
                <w:sz w:val="24"/>
                <w:szCs w:val="20"/>
                <w:lang w:val="kk-KZ"/>
              </w:rPr>
              <w:t xml:space="preserve"> </w:t>
            </w:r>
            <w:r w:rsidRPr="00B554D6">
              <w:rPr>
                <w:rFonts w:ascii="Times New Roman" w:hAnsi="Times New Roman" w:cs="Times New Roman"/>
                <w:b/>
                <w:color w:val="000000"/>
                <w:sz w:val="24"/>
                <w:szCs w:val="24"/>
                <w:lang w:val="kk-KZ"/>
              </w:rPr>
              <w:t>Үй жануарлары туралы бастапқы түсініктерін қалыптастыру. (дене бөліктерін ажырата білуге үйрету)</w:t>
            </w:r>
          </w:p>
          <w:p w:rsidR="002A2AC3" w:rsidRPr="00F0412A" w:rsidRDefault="002A2AC3" w:rsidP="00B3167F">
            <w:pPr>
              <w:spacing w:after="0" w:line="240" w:lineRule="auto"/>
              <w:rPr>
                <w:rFonts w:ascii="Times New Roman" w:hAnsi="Times New Roman" w:cs="Times New Roman"/>
                <w:sz w:val="24"/>
                <w:szCs w:val="20"/>
                <w:lang w:val="kk-KZ"/>
              </w:rPr>
            </w:pPr>
            <w:r>
              <w:rPr>
                <w:rFonts w:ascii="Times New Roman" w:hAnsi="Times New Roman"/>
                <w:b/>
                <w:color w:val="000000"/>
                <w:sz w:val="24"/>
                <w:szCs w:val="24"/>
                <w:lang w:val="kk-KZ"/>
              </w:rPr>
              <w:t>Дидактикалық ойын:</w:t>
            </w:r>
          </w:p>
          <w:p w:rsidR="002A2AC3" w:rsidRDefault="002A2AC3" w:rsidP="00B3167F">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«Суретті құрастыр</w:t>
            </w:r>
            <w:r w:rsidRPr="00DD459C">
              <w:rPr>
                <w:rFonts w:ascii="Times New Roman" w:hAnsi="Times New Roman"/>
                <w:color w:val="000000"/>
                <w:sz w:val="24"/>
                <w:szCs w:val="24"/>
                <w:lang w:val="kk-KZ"/>
              </w:rPr>
              <w:t>»</w:t>
            </w:r>
          </w:p>
          <w:p w:rsidR="002A2AC3" w:rsidRPr="009B7DA7" w:rsidRDefault="002A2AC3" w:rsidP="00B3167F">
            <w:pPr>
              <w:spacing w:after="0"/>
              <w:rPr>
                <w:rFonts w:ascii="Times New Roman" w:hAnsi="Times New Roman" w:cs="Times New Roman"/>
                <w:sz w:val="24"/>
                <w:szCs w:val="20"/>
                <w:lang w:val="kk-KZ"/>
              </w:rPr>
            </w:pPr>
            <w:r>
              <w:rPr>
                <w:rFonts w:ascii="Times New Roman" w:hAnsi="Times New Roman"/>
                <w:color w:val="000000"/>
                <w:sz w:val="24"/>
                <w:szCs w:val="24"/>
                <w:lang w:val="kk-KZ"/>
              </w:rPr>
              <w:t xml:space="preserve">Мақсаты: біртұтас суретті құрастыра білуге үйрету. </w:t>
            </w:r>
          </w:p>
        </w:tc>
        <w:tc>
          <w:tcPr>
            <w:tcW w:w="2700" w:type="dxa"/>
          </w:tcPr>
          <w:p w:rsidR="002A2AC3" w:rsidRPr="00AF124B" w:rsidRDefault="00AF124B" w:rsidP="00B3167F">
            <w:pPr>
              <w:spacing w:after="0" w:line="240" w:lineRule="auto"/>
              <w:rPr>
                <w:rFonts w:ascii="Times New Roman" w:hAnsi="Times New Roman" w:cs="Times New Roman"/>
                <w:b/>
                <w:sz w:val="24"/>
                <w:szCs w:val="24"/>
                <w:lang w:val="kk-KZ"/>
              </w:rPr>
            </w:pPr>
            <w:r w:rsidRPr="00AF124B">
              <w:rPr>
                <w:rFonts w:ascii="Times New Roman" w:hAnsi="Times New Roman" w:cs="Times New Roman"/>
                <w:b/>
                <w:color w:val="000000"/>
                <w:sz w:val="24"/>
                <w:szCs w:val="24"/>
                <w:lang w:val="kk-KZ"/>
              </w:rPr>
              <w:t>Үй жануарлары туралы бастапқы түсініктерін қалыптастыру. (дене бөліктерін ажырата білуге үйрету)</w:t>
            </w:r>
          </w:p>
          <w:p w:rsidR="002A2AC3" w:rsidRPr="00722F31" w:rsidRDefault="002A2AC3" w:rsidP="00B3167F">
            <w:pPr>
              <w:spacing w:after="0" w:line="240" w:lineRule="auto"/>
              <w:rPr>
                <w:rFonts w:ascii="Times New Roman" w:hAnsi="Times New Roman"/>
                <w:b/>
                <w:sz w:val="24"/>
                <w:szCs w:val="24"/>
                <w:lang w:val="kk-KZ"/>
              </w:rPr>
            </w:pPr>
            <w:r w:rsidRPr="00722F31">
              <w:rPr>
                <w:rFonts w:ascii="Times New Roman" w:hAnsi="Times New Roman"/>
                <w:b/>
                <w:sz w:val="24"/>
                <w:szCs w:val="24"/>
                <w:lang w:val="kk-KZ"/>
              </w:rPr>
              <w:t>Қимылды ойын</w:t>
            </w:r>
          </w:p>
          <w:p w:rsidR="002A2AC3" w:rsidRPr="00722F31" w:rsidRDefault="002A2AC3" w:rsidP="00B3167F">
            <w:pPr>
              <w:spacing w:after="0" w:line="240" w:lineRule="auto"/>
              <w:rPr>
                <w:rFonts w:ascii="Times New Roman" w:hAnsi="Times New Roman"/>
                <w:b/>
                <w:sz w:val="24"/>
                <w:szCs w:val="24"/>
                <w:lang w:val="kk-KZ"/>
              </w:rPr>
            </w:pPr>
            <w:r w:rsidRPr="00722F31">
              <w:rPr>
                <w:rFonts w:ascii="Times New Roman" w:hAnsi="Times New Roman"/>
                <w:b/>
                <w:sz w:val="24"/>
                <w:szCs w:val="24"/>
                <w:lang w:val="kk-KZ"/>
              </w:rPr>
              <w:t>«Ұшады-ұшпайды»</w:t>
            </w:r>
          </w:p>
          <w:p w:rsidR="002A2AC3" w:rsidRPr="009B7DA7" w:rsidRDefault="00AF124B" w:rsidP="00B3167F">
            <w:pPr>
              <w:spacing w:after="0"/>
              <w:rPr>
                <w:rFonts w:ascii="Times New Roman" w:hAnsi="Times New Roman" w:cs="Times New Roman"/>
                <w:sz w:val="24"/>
                <w:szCs w:val="20"/>
                <w:lang w:val="kk-KZ"/>
              </w:rPr>
            </w:pPr>
            <w:r>
              <w:rPr>
                <w:rFonts w:ascii="Times New Roman" w:hAnsi="Times New Roman"/>
                <w:sz w:val="24"/>
                <w:szCs w:val="24"/>
                <w:lang w:val="kk-KZ"/>
              </w:rPr>
              <w:t xml:space="preserve">Мақсаты: Құстар мен жануарлардың </w:t>
            </w:r>
            <w:r w:rsidR="002A2AC3" w:rsidRPr="00AC2C44">
              <w:rPr>
                <w:rFonts w:ascii="Times New Roman" w:hAnsi="Times New Roman"/>
                <w:sz w:val="24"/>
                <w:szCs w:val="24"/>
                <w:lang w:val="kk-KZ"/>
              </w:rPr>
              <w:t>айырмашылығын табу</w:t>
            </w:r>
            <w:r w:rsidR="00B266E7">
              <w:rPr>
                <w:rFonts w:ascii="Times New Roman" w:hAnsi="Times New Roman"/>
                <w:sz w:val="24"/>
                <w:szCs w:val="24"/>
                <w:lang w:val="kk-KZ"/>
              </w:rPr>
              <w:t>.</w:t>
            </w:r>
          </w:p>
        </w:tc>
        <w:tc>
          <w:tcPr>
            <w:tcW w:w="2835" w:type="dxa"/>
          </w:tcPr>
          <w:p w:rsidR="002A2AC3" w:rsidRPr="007A0FA6" w:rsidRDefault="002A2AC3" w:rsidP="00B3167F">
            <w:pPr>
              <w:spacing w:after="0" w:line="240" w:lineRule="auto"/>
              <w:rPr>
                <w:rFonts w:ascii="Times New Roman" w:hAnsi="Times New Roman" w:cs="Times New Roman"/>
                <w:b/>
                <w:sz w:val="24"/>
                <w:szCs w:val="24"/>
                <w:lang w:val="kk-KZ"/>
              </w:rPr>
            </w:pPr>
            <w:r>
              <w:rPr>
                <w:rFonts w:ascii="Times New Roman" w:hAnsi="Times New Roman" w:cs="Times New Roman"/>
                <w:sz w:val="24"/>
                <w:szCs w:val="20"/>
                <w:lang w:val="kk-KZ"/>
              </w:rPr>
              <w:t xml:space="preserve"> </w:t>
            </w:r>
            <w:r w:rsidRPr="007A0FA6">
              <w:rPr>
                <w:rFonts w:ascii="Times New Roman" w:hAnsi="Times New Roman" w:cs="Times New Roman"/>
                <w:b/>
                <w:sz w:val="24"/>
                <w:szCs w:val="24"/>
                <w:lang w:val="kk-KZ"/>
              </w:rPr>
              <w:t>Балалардың сазбалшық, ермексаз және оның қасиеттері туралы білімдерін қалыптастыру.</w:t>
            </w:r>
          </w:p>
          <w:p w:rsidR="002A2AC3" w:rsidRDefault="002A2AC3" w:rsidP="00B3167F">
            <w:pPr>
              <w:spacing w:after="0" w:line="240" w:lineRule="auto"/>
              <w:rPr>
                <w:rFonts w:ascii="Times New Roman" w:hAnsi="Times New Roman" w:cs="Times New Roman"/>
                <w:b/>
                <w:sz w:val="24"/>
                <w:szCs w:val="24"/>
                <w:lang w:val="kk-KZ"/>
              </w:rPr>
            </w:pPr>
            <w:r>
              <w:rPr>
                <w:sz w:val="24"/>
                <w:szCs w:val="24"/>
                <w:lang w:val="kk-KZ"/>
              </w:rPr>
              <w:t>(</w:t>
            </w:r>
            <w:r>
              <w:rPr>
                <w:rFonts w:ascii="Times New Roman" w:hAnsi="Times New Roman" w:cs="Times New Roman"/>
                <w:b/>
                <w:sz w:val="24"/>
                <w:szCs w:val="24"/>
                <w:lang w:val="kk-KZ"/>
              </w:rPr>
              <w:t>м</w:t>
            </w:r>
            <w:r w:rsidRPr="0037528A">
              <w:rPr>
                <w:rFonts w:ascii="Times New Roman" w:hAnsi="Times New Roman" w:cs="Times New Roman"/>
                <w:b/>
                <w:sz w:val="24"/>
                <w:szCs w:val="24"/>
                <w:lang w:val="kk-KZ"/>
              </w:rPr>
              <w:t>үсіндеу</w:t>
            </w:r>
            <w:r>
              <w:rPr>
                <w:rFonts w:ascii="Times New Roman" w:hAnsi="Times New Roman" w:cs="Times New Roman"/>
                <w:b/>
                <w:sz w:val="24"/>
                <w:szCs w:val="24"/>
                <w:lang w:val="kk-KZ"/>
              </w:rPr>
              <w:t xml:space="preserve">) </w:t>
            </w:r>
          </w:p>
          <w:p w:rsidR="002A2AC3" w:rsidRPr="0037528A" w:rsidRDefault="002A2AC3" w:rsidP="00B3167F">
            <w:pPr>
              <w:spacing w:after="0" w:line="240" w:lineRule="auto"/>
              <w:rPr>
                <w:rFonts w:ascii="Times New Roman" w:hAnsi="Times New Roman" w:cs="Times New Roman"/>
                <w:b/>
                <w:sz w:val="24"/>
                <w:szCs w:val="24"/>
                <w:lang w:val="kk-KZ"/>
              </w:rPr>
            </w:pPr>
            <w:r w:rsidRPr="0037528A">
              <w:rPr>
                <w:rFonts w:ascii="Times New Roman" w:hAnsi="Times New Roman" w:cs="Times New Roman"/>
                <w:b/>
                <w:sz w:val="24"/>
                <w:szCs w:val="24"/>
                <w:lang w:val="kk-KZ"/>
              </w:rPr>
              <w:t>«</w:t>
            </w:r>
            <w:r>
              <w:rPr>
                <w:rFonts w:ascii="Times New Roman" w:hAnsi="Times New Roman" w:cs="Times New Roman"/>
                <w:b/>
                <w:sz w:val="24"/>
                <w:szCs w:val="24"/>
                <w:lang w:val="kk-KZ"/>
              </w:rPr>
              <w:t>Доп</w:t>
            </w:r>
            <w:r w:rsidRPr="0037528A">
              <w:rPr>
                <w:rFonts w:ascii="Times New Roman" w:hAnsi="Times New Roman" w:cs="Times New Roman"/>
                <w:b/>
                <w:sz w:val="24"/>
                <w:szCs w:val="24"/>
                <w:lang w:val="kk-KZ"/>
              </w:rPr>
              <w:t>»</w:t>
            </w:r>
          </w:p>
          <w:p w:rsidR="002A2AC3" w:rsidRDefault="002A2AC3" w:rsidP="00B3167F">
            <w:pPr>
              <w:spacing w:after="0" w:line="240" w:lineRule="auto"/>
              <w:rPr>
                <w:rFonts w:ascii="Times New Roman" w:hAnsi="Times New Roman"/>
                <w:color w:val="000000"/>
                <w:sz w:val="24"/>
                <w:szCs w:val="24"/>
                <w:lang w:val="kk-KZ"/>
              </w:rPr>
            </w:pPr>
            <w:r w:rsidRPr="0037528A">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sidRPr="00EA1BFF">
              <w:rPr>
                <w:rFonts w:ascii="Times New Roman" w:hAnsi="Times New Roman"/>
                <w:color w:val="000000"/>
                <w:sz w:val="24"/>
                <w:szCs w:val="24"/>
                <w:lang w:val="kk-KZ"/>
              </w:rPr>
              <w:t>Эстетикалық тәрбие беріп</w:t>
            </w:r>
            <w:r>
              <w:rPr>
                <w:rFonts w:ascii="Times New Roman" w:hAnsi="Times New Roman"/>
                <w:color w:val="000000"/>
                <w:sz w:val="24"/>
                <w:szCs w:val="24"/>
                <w:lang w:val="kk-KZ"/>
              </w:rPr>
              <w:t>, тазалыққа, ұқыптылыққа баулу.</w:t>
            </w:r>
          </w:p>
          <w:p w:rsidR="002A2AC3" w:rsidRDefault="002A2AC3" w:rsidP="00B3167F">
            <w:pPr>
              <w:spacing w:after="0" w:line="240" w:lineRule="auto"/>
              <w:rPr>
                <w:rFonts w:ascii="Times New Roman" w:hAnsi="Times New Roman" w:cs="Times New Roman"/>
                <w:sz w:val="24"/>
                <w:szCs w:val="20"/>
                <w:lang w:val="kk-KZ"/>
              </w:rPr>
            </w:pPr>
          </w:p>
        </w:tc>
        <w:tc>
          <w:tcPr>
            <w:tcW w:w="2409" w:type="dxa"/>
          </w:tcPr>
          <w:p w:rsidR="009A1100" w:rsidRDefault="009A1100" w:rsidP="00B3167F">
            <w:pPr>
              <w:spacing w:after="0" w:line="240" w:lineRule="auto"/>
              <w:rPr>
                <w:rFonts w:ascii="Times New Roman" w:hAnsi="Times New Roman" w:cs="Times New Roman"/>
                <w:b/>
                <w:sz w:val="24"/>
                <w:szCs w:val="24"/>
                <w:lang w:val="kk-KZ"/>
              </w:rPr>
            </w:pPr>
            <w:r w:rsidRPr="009A1100">
              <w:rPr>
                <w:rFonts w:ascii="Times New Roman" w:hAnsi="Times New Roman" w:cs="Times New Roman"/>
                <w:b/>
                <w:color w:val="000000"/>
                <w:sz w:val="24"/>
                <w:szCs w:val="24"/>
                <w:lang w:val="kk-KZ"/>
              </w:rPr>
              <w:t>Көлемі, пішіні, түсі бойынша ерекшеленетін біркелкі заттарды топтастыруды үйрету.</w:t>
            </w:r>
          </w:p>
          <w:p w:rsidR="002A2AC3" w:rsidRPr="00F17717" w:rsidRDefault="002A2AC3" w:rsidP="00B3167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F17717">
              <w:rPr>
                <w:rFonts w:ascii="Times New Roman" w:hAnsi="Times New Roman" w:cs="Times New Roman"/>
                <w:b/>
                <w:sz w:val="24"/>
                <w:szCs w:val="24"/>
                <w:lang w:val="kk-KZ"/>
              </w:rPr>
              <w:t>«</w:t>
            </w:r>
            <w:r w:rsidR="009A1100">
              <w:rPr>
                <w:rFonts w:ascii="Times New Roman" w:hAnsi="Times New Roman" w:cs="Times New Roman"/>
                <w:b/>
                <w:sz w:val="24"/>
                <w:szCs w:val="24"/>
                <w:lang w:val="kk-KZ"/>
              </w:rPr>
              <w:t>Дөңгелектерді тізбекте</w:t>
            </w:r>
            <w:r>
              <w:rPr>
                <w:rFonts w:ascii="Times New Roman" w:hAnsi="Times New Roman" w:cs="Times New Roman"/>
                <w:b/>
                <w:sz w:val="24"/>
                <w:szCs w:val="24"/>
                <w:lang w:val="kk-KZ"/>
              </w:rPr>
              <w:t xml:space="preserve"> </w:t>
            </w:r>
            <w:r w:rsidRPr="00F17717">
              <w:rPr>
                <w:rFonts w:ascii="Times New Roman" w:hAnsi="Times New Roman" w:cs="Times New Roman"/>
                <w:b/>
                <w:sz w:val="24"/>
                <w:szCs w:val="24"/>
                <w:lang w:val="kk-KZ"/>
              </w:rPr>
              <w:t>»</w:t>
            </w:r>
          </w:p>
          <w:p w:rsidR="002A2AC3" w:rsidRPr="005C0E98" w:rsidRDefault="002A2AC3" w:rsidP="00B3167F">
            <w:pPr>
              <w:spacing w:after="0" w:line="240" w:lineRule="auto"/>
              <w:rPr>
                <w:rFonts w:ascii="Times New Roman" w:hAnsi="Times New Roman" w:cs="Times New Roman"/>
                <w:bCs/>
                <w:sz w:val="24"/>
                <w:szCs w:val="20"/>
                <w:u w:val="single"/>
                <w:lang w:val="kk-KZ"/>
              </w:rPr>
            </w:pPr>
            <w:r w:rsidRPr="00F17717">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sidR="009A1100">
              <w:rPr>
                <w:rFonts w:ascii="Times New Roman" w:hAnsi="Times New Roman" w:cs="Times New Roman"/>
                <w:bCs/>
                <w:sz w:val="24"/>
                <w:szCs w:val="24"/>
                <w:lang w:val="kk-KZ"/>
              </w:rPr>
              <w:t>Үлкен дөңгелектен бастап, кіші дөңгелекке дейін тізбектеу.</w:t>
            </w:r>
          </w:p>
        </w:tc>
      </w:tr>
      <w:tr w:rsidR="002A2AC3" w:rsidRPr="00847191" w:rsidTr="00B3167F">
        <w:trPr>
          <w:trHeight w:val="1380"/>
        </w:trPr>
        <w:tc>
          <w:tcPr>
            <w:tcW w:w="2694" w:type="dxa"/>
          </w:tcPr>
          <w:p w:rsidR="002A2AC3" w:rsidRDefault="002A2AC3" w:rsidP="00B3167F">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Мектепке дейінгі ұйымның кестесі бойынша ұйымдастырылған іс-әрекет </w:t>
            </w:r>
            <w:r w:rsidR="008676E9"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tc>
        <w:tc>
          <w:tcPr>
            <w:tcW w:w="2875" w:type="dxa"/>
          </w:tcPr>
          <w:p w:rsidR="002A2AC3" w:rsidRDefault="002A2AC3" w:rsidP="00B3167F">
            <w:pPr>
              <w:spacing w:after="0" w:line="240" w:lineRule="auto"/>
              <w:rPr>
                <w:rFonts w:ascii="Times New Roman" w:hAnsi="Times New Roman" w:cs="Times New Roman"/>
                <w:sz w:val="28"/>
                <w:szCs w:val="28"/>
                <w:lang w:val="kk-KZ"/>
              </w:rPr>
            </w:pPr>
            <w:r w:rsidRPr="00FD50E2">
              <w:rPr>
                <w:rFonts w:ascii="Times New Roman" w:hAnsi="Times New Roman" w:cs="Times New Roman"/>
                <w:b/>
                <w:sz w:val="24"/>
                <w:szCs w:val="24"/>
                <w:lang w:val="kk-KZ"/>
              </w:rPr>
              <w:t xml:space="preserve"> </w:t>
            </w:r>
            <w:r w:rsidRPr="00384B74">
              <w:rPr>
                <w:rFonts w:ascii="Times New Roman" w:hAnsi="Times New Roman" w:cs="Times New Roman"/>
                <w:b/>
                <w:sz w:val="24"/>
                <w:szCs w:val="24"/>
                <w:lang w:val="kk-KZ"/>
              </w:rPr>
              <w:t>Қағаз бетіне геометриялық пішіндерді орналастыру.</w:t>
            </w:r>
            <w:r>
              <w:rPr>
                <w:rFonts w:ascii="Times New Roman" w:hAnsi="Times New Roman" w:cs="Times New Roman"/>
                <w:b/>
                <w:sz w:val="24"/>
                <w:szCs w:val="24"/>
                <w:lang w:val="kk-KZ"/>
              </w:rPr>
              <w:t xml:space="preserve"> (жапсыру)</w:t>
            </w:r>
            <w:r>
              <w:rPr>
                <w:rFonts w:ascii="Times New Roman" w:hAnsi="Times New Roman" w:cs="Times New Roman"/>
                <w:sz w:val="28"/>
                <w:szCs w:val="28"/>
                <w:lang w:val="kk-KZ"/>
              </w:rPr>
              <w:t xml:space="preserve"> </w:t>
            </w:r>
          </w:p>
          <w:p w:rsidR="002A2AC3" w:rsidRPr="00997611" w:rsidRDefault="002A2AC3" w:rsidP="00B3167F">
            <w:pPr>
              <w:spacing w:after="0" w:line="240" w:lineRule="auto"/>
              <w:rPr>
                <w:rFonts w:ascii="Times New Roman" w:eastAsia="Times New Roman" w:hAnsi="Times New Roman" w:cs="Times New Roman"/>
                <w:sz w:val="24"/>
                <w:szCs w:val="24"/>
                <w:lang w:val="kk-KZ" w:eastAsia="ru-RU"/>
              </w:rPr>
            </w:pPr>
            <w:r w:rsidRPr="00FD50E2">
              <w:rPr>
                <w:rFonts w:ascii="Times New Roman" w:eastAsia="Times New Roman" w:hAnsi="Times New Roman" w:cs="Times New Roman"/>
                <w:b/>
                <w:sz w:val="24"/>
                <w:szCs w:val="24"/>
                <w:lang w:val="kk-KZ" w:eastAsia="ru-RU"/>
              </w:rPr>
              <w:t>«</w:t>
            </w:r>
            <w:r w:rsidRPr="00997611">
              <w:rPr>
                <w:rFonts w:ascii="Times New Roman" w:eastAsia="Times New Roman" w:hAnsi="Times New Roman" w:cs="Times New Roman"/>
                <w:b/>
                <w:sz w:val="24"/>
                <w:szCs w:val="24"/>
                <w:lang w:val="kk-KZ" w:eastAsia="ru-RU"/>
              </w:rPr>
              <w:t xml:space="preserve">Түстесін тап» </w:t>
            </w:r>
            <w:r w:rsidRPr="00997611">
              <w:rPr>
                <w:rFonts w:ascii="Times New Roman" w:eastAsia="Times New Roman" w:hAnsi="Times New Roman" w:cs="Times New Roman"/>
                <w:sz w:val="24"/>
                <w:szCs w:val="24"/>
                <w:lang w:val="kk-KZ" w:eastAsia="ru-RU"/>
              </w:rPr>
              <w:t>дидактикалық  ойын</w:t>
            </w:r>
          </w:p>
          <w:p w:rsidR="002A2AC3" w:rsidRPr="00F17717" w:rsidRDefault="002A2AC3" w:rsidP="00B3167F">
            <w:pPr>
              <w:spacing w:after="0" w:line="240" w:lineRule="auto"/>
              <w:rPr>
                <w:rFonts w:ascii="Times New Roman" w:hAnsi="Times New Roman" w:cs="Times New Roman"/>
                <w:sz w:val="24"/>
                <w:szCs w:val="20"/>
                <w:lang w:val="kk-KZ"/>
              </w:rPr>
            </w:pPr>
            <w:r w:rsidRPr="00997611">
              <w:rPr>
                <w:rFonts w:ascii="Times New Roman" w:eastAsia="Times New Roman" w:hAnsi="Times New Roman" w:cs="Times New Roman"/>
                <w:b/>
                <w:sz w:val="24"/>
                <w:szCs w:val="24"/>
                <w:lang w:val="kk-KZ" w:eastAsia="ru-RU"/>
              </w:rPr>
              <w:t>Мақсаты:</w:t>
            </w:r>
            <w:r w:rsidRPr="00997611">
              <w:rPr>
                <w:rFonts w:ascii="Times New Roman" w:eastAsia="Times New Roman" w:hAnsi="Times New Roman" w:cs="Times New Roman"/>
                <w:sz w:val="24"/>
                <w:szCs w:val="24"/>
                <w:lang w:val="kk-KZ" w:eastAsia="ru-RU"/>
              </w:rPr>
              <w:t xml:space="preserve"> екі түрлі түстегі дөңгелектерді ажыратып, топтастыруға үйрету.</w:t>
            </w:r>
          </w:p>
          <w:p w:rsidR="002A2AC3" w:rsidRDefault="002A2AC3" w:rsidP="00B3167F">
            <w:pPr>
              <w:spacing w:after="0" w:line="240" w:lineRule="auto"/>
              <w:rPr>
                <w:rFonts w:ascii="Times New Roman" w:hAnsi="Times New Roman" w:cs="Times New Roman"/>
                <w:sz w:val="24"/>
                <w:szCs w:val="20"/>
                <w:u w:val="single"/>
                <w:lang w:val="kk-KZ"/>
              </w:rPr>
            </w:pPr>
          </w:p>
        </w:tc>
        <w:tc>
          <w:tcPr>
            <w:tcW w:w="2505" w:type="dxa"/>
            <w:gridSpan w:val="2"/>
          </w:tcPr>
          <w:p w:rsidR="002A2AC3" w:rsidRPr="00B3167F" w:rsidRDefault="002A2AC3" w:rsidP="00B3167F">
            <w:pPr>
              <w:spacing w:after="0" w:line="240" w:lineRule="auto"/>
              <w:rPr>
                <w:rFonts w:ascii="Times New Roman" w:hAnsi="Times New Roman" w:cs="Times New Roman"/>
                <w:b/>
                <w:sz w:val="24"/>
                <w:szCs w:val="20"/>
                <w:lang w:val="kk-KZ"/>
              </w:rPr>
            </w:pPr>
            <w:r w:rsidRPr="00B3167F">
              <w:rPr>
                <w:rFonts w:ascii="Times New Roman" w:hAnsi="Times New Roman" w:cs="Times New Roman"/>
                <w:b/>
                <w:sz w:val="24"/>
                <w:szCs w:val="20"/>
                <w:lang w:val="kk-KZ"/>
              </w:rPr>
              <w:t xml:space="preserve">Дене шынықтыру </w:t>
            </w:r>
          </w:p>
          <w:p w:rsidR="002A2AC3" w:rsidRDefault="002A2AC3" w:rsidP="00B3167F">
            <w:pPr>
              <w:spacing w:after="0" w:line="240" w:lineRule="auto"/>
              <w:rPr>
                <w:rFonts w:ascii="Times New Roman" w:hAnsi="Times New Roman" w:cs="Times New Roman"/>
                <w:b/>
                <w:color w:val="000000"/>
                <w:sz w:val="24"/>
                <w:szCs w:val="24"/>
                <w:lang w:val="kk-KZ"/>
              </w:rPr>
            </w:pPr>
            <w:r w:rsidRPr="00CF361F">
              <w:rPr>
                <w:rFonts w:ascii="Times New Roman" w:hAnsi="Times New Roman" w:cs="Times New Roman"/>
                <w:b/>
                <w:color w:val="000000"/>
                <w:sz w:val="24"/>
                <w:szCs w:val="24"/>
                <w:lang w:val="kk-KZ"/>
              </w:rPr>
              <w:t>Педагогтің артынан жүру, жұптасып жүру, шеңбер бойымен қол ұстасып жүру, жүруден жүгіруге ауыстыру.</w:t>
            </w:r>
          </w:p>
          <w:p w:rsidR="002A2AC3" w:rsidRDefault="002A2AC3" w:rsidP="00B3167F">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«Қояндар»</w:t>
            </w:r>
          </w:p>
          <w:p w:rsidR="002A2AC3" w:rsidRDefault="002A2AC3" w:rsidP="00B3167F">
            <w:pPr>
              <w:spacing w:after="0" w:line="240" w:lineRule="auto"/>
              <w:rPr>
                <w:rFonts w:ascii="Times New Roman" w:hAnsi="Times New Roman" w:cs="Times New Roman"/>
                <w:b/>
                <w:sz w:val="24"/>
                <w:szCs w:val="24"/>
                <w:lang w:val="kk-KZ"/>
              </w:rPr>
            </w:pPr>
            <w:r w:rsidRPr="00F0412A">
              <w:rPr>
                <w:rFonts w:ascii="Times New Roman" w:hAnsi="Times New Roman" w:cs="Times New Roman"/>
                <w:color w:val="000000"/>
                <w:sz w:val="24"/>
                <w:szCs w:val="24"/>
                <w:lang w:val="kk-KZ"/>
              </w:rPr>
              <w:t>Босаңсыған қолдарымен жүгіру.</w:t>
            </w:r>
            <w:r w:rsidRPr="002D5A9B">
              <w:rPr>
                <w:rFonts w:ascii="Times New Roman" w:hAnsi="Times New Roman" w:cs="Times New Roman"/>
                <w:b/>
                <w:sz w:val="24"/>
                <w:szCs w:val="24"/>
                <w:lang w:val="kk-KZ"/>
              </w:rPr>
              <w:t xml:space="preserve"> Қағаз бетіне геометриялық пішіндерді орналастыру.</w:t>
            </w:r>
          </w:p>
          <w:p w:rsidR="002A2AC3" w:rsidRDefault="002A2AC3" w:rsidP="00B3167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Ойын: «Құстың қанатын әшекейле»</w:t>
            </w:r>
          </w:p>
          <w:p w:rsidR="002A2AC3" w:rsidRPr="005307CF" w:rsidRDefault="002A2AC3" w:rsidP="00B3167F">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Шарты: </w:t>
            </w:r>
            <w:r w:rsidRPr="002D5A9B">
              <w:rPr>
                <w:rFonts w:ascii="Times New Roman" w:hAnsi="Times New Roman" w:cs="Times New Roman"/>
                <w:sz w:val="24"/>
                <w:szCs w:val="24"/>
                <w:lang w:val="kk-KZ"/>
              </w:rPr>
              <w:t>Құс қауырсындарының түсіне сәйкес дөңгелекшелерді жапсыру. Түсін ажырату.</w:t>
            </w:r>
          </w:p>
        </w:tc>
        <w:tc>
          <w:tcPr>
            <w:tcW w:w="2700" w:type="dxa"/>
          </w:tcPr>
          <w:p w:rsidR="002A2AC3" w:rsidRPr="00B3167F" w:rsidRDefault="002A2AC3" w:rsidP="00B3167F">
            <w:pPr>
              <w:spacing w:after="0" w:line="240" w:lineRule="auto"/>
              <w:rPr>
                <w:rFonts w:ascii="Times New Roman" w:hAnsi="Times New Roman" w:cs="Times New Roman"/>
                <w:b/>
                <w:sz w:val="24"/>
                <w:szCs w:val="20"/>
                <w:lang w:val="kk-KZ"/>
              </w:rPr>
            </w:pPr>
            <w:r w:rsidRPr="00B3167F">
              <w:rPr>
                <w:rFonts w:ascii="Times New Roman" w:hAnsi="Times New Roman" w:cs="Times New Roman"/>
                <w:b/>
                <w:sz w:val="24"/>
                <w:szCs w:val="20"/>
                <w:lang w:val="kk-KZ"/>
              </w:rPr>
              <w:t xml:space="preserve">Дене шынықтыру </w:t>
            </w:r>
          </w:p>
          <w:p w:rsidR="002A2AC3" w:rsidRDefault="002A2AC3" w:rsidP="00B3167F">
            <w:pPr>
              <w:spacing w:after="0" w:line="240" w:lineRule="auto"/>
              <w:rPr>
                <w:rFonts w:ascii="Times New Roman" w:hAnsi="Times New Roman" w:cs="Times New Roman"/>
                <w:b/>
                <w:color w:val="000000"/>
                <w:sz w:val="24"/>
                <w:szCs w:val="24"/>
                <w:lang w:val="kk-KZ"/>
              </w:rPr>
            </w:pPr>
            <w:r w:rsidRPr="00CF361F">
              <w:rPr>
                <w:rFonts w:ascii="Times New Roman" w:hAnsi="Times New Roman" w:cs="Times New Roman"/>
                <w:b/>
                <w:color w:val="000000"/>
                <w:sz w:val="24"/>
                <w:szCs w:val="24"/>
                <w:lang w:val="kk-KZ"/>
              </w:rPr>
              <w:t>Педагогтің артынан жүру, жұптасып жүру, шеңбер бойымен қол ұстасып жүру, жүруден жүгіруге ауыстыру.</w:t>
            </w:r>
          </w:p>
          <w:p w:rsidR="002A2AC3" w:rsidRDefault="002A2AC3" w:rsidP="00B3167F">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«Ұшақтар»</w:t>
            </w:r>
          </w:p>
          <w:p w:rsidR="002A2AC3" w:rsidRDefault="002A2AC3" w:rsidP="00B3167F">
            <w:pPr>
              <w:spacing w:after="0" w:line="240" w:lineRule="auto"/>
              <w:rPr>
                <w:rFonts w:ascii="Times New Roman" w:hAnsi="Times New Roman" w:cs="Times New Roman"/>
                <w:b/>
                <w:sz w:val="28"/>
                <w:szCs w:val="28"/>
                <w:lang w:val="kk-KZ"/>
              </w:rPr>
            </w:pPr>
            <w:r w:rsidRPr="009E6077">
              <w:rPr>
                <w:rFonts w:ascii="Times New Roman" w:hAnsi="Times New Roman" w:cs="Times New Roman"/>
                <w:color w:val="000000"/>
                <w:sz w:val="24"/>
                <w:szCs w:val="24"/>
                <w:lang w:val="kk-KZ"/>
              </w:rPr>
              <w:t>Қимылды ойын</w:t>
            </w:r>
            <w:r w:rsidRPr="001E3D0E">
              <w:rPr>
                <w:rFonts w:ascii="Times New Roman" w:hAnsi="Times New Roman" w:cs="Times New Roman"/>
                <w:b/>
                <w:sz w:val="28"/>
                <w:szCs w:val="28"/>
                <w:lang w:val="kk-KZ"/>
              </w:rPr>
              <w:t xml:space="preserve"> </w:t>
            </w:r>
          </w:p>
          <w:p w:rsidR="002A2AC3" w:rsidRDefault="002A2AC3" w:rsidP="00B3167F">
            <w:pPr>
              <w:spacing w:after="0" w:line="240" w:lineRule="auto"/>
              <w:rPr>
                <w:rFonts w:ascii="Times New Roman" w:hAnsi="Times New Roman" w:cs="Times New Roman"/>
                <w:b/>
                <w:sz w:val="24"/>
                <w:szCs w:val="24"/>
                <w:lang w:val="kk-KZ"/>
              </w:rPr>
            </w:pPr>
            <w:r w:rsidRPr="002D5A9B">
              <w:rPr>
                <w:rFonts w:ascii="Times New Roman" w:hAnsi="Times New Roman" w:cs="Times New Roman"/>
                <w:b/>
                <w:sz w:val="24"/>
                <w:szCs w:val="24"/>
                <w:lang w:val="kk-KZ"/>
              </w:rPr>
              <w:t>Қағаз бетіне геометриялық пішіндерді орналастыру.</w:t>
            </w:r>
          </w:p>
          <w:p w:rsidR="002A2AC3" w:rsidRDefault="002A2AC3" w:rsidP="00B3167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Ойын: «Жасырынған пішінді тап»</w:t>
            </w:r>
          </w:p>
          <w:p w:rsidR="002A2AC3" w:rsidRPr="002D5A9B" w:rsidRDefault="002A2AC3" w:rsidP="00B3167F">
            <w:pPr>
              <w:spacing w:after="0" w:line="240" w:lineRule="auto"/>
              <w:rPr>
                <w:rFonts w:ascii="Times New Roman" w:hAnsi="Times New Roman" w:cs="Times New Roman"/>
                <w:color w:val="000000"/>
                <w:sz w:val="24"/>
                <w:szCs w:val="24"/>
                <w:lang w:val="kk-KZ"/>
              </w:rPr>
            </w:pPr>
            <w:r>
              <w:rPr>
                <w:rFonts w:ascii="Times New Roman" w:hAnsi="Times New Roman" w:cs="Times New Roman"/>
                <w:b/>
                <w:sz w:val="24"/>
                <w:szCs w:val="24"/>
                <w:lang w:val="kk-KZ"/>
              </w:rPr>
              <w:t xml:space="preserve">Шарты: </w:t>
            </w:r>
            <w:r w:rsidRPr="002D5A9B">
              <w:rPr>
                <w:rFonts w:ascii="Times New Roman" w:hAnsi="Times New Roman" w:cs="Times New Roman"/>
                <w:sz w:val="24"/>
                <w:szCs w:val="24"/>
                <w:lang w:val="kk-KZ"/>
              </w:rPr>
              <w:t>ыдыстағы бұршақтар а</w:t>
            </w:r>
            <w:r w:rsidR="005307CF">
              <w:rPr>
                <w:rFonts w:ascii="Times New Roman" w:hAnsi="Times New Roman" w:cs="Times New Roman"/>
                <w:sz w:val="24"/>
                <w:szCs w:val="24"/>
                <w:lang w:val="kk-KZ"/>
              </w:rPr>
              <w:t xml:space="preserve">расынан пішіндерді табу. Пішіндерді </w:t>
            </w:r>
            <w:r w:rsidRPr="002D5A9B">
              <w:rPr>
                <w:rFonts w:ascii="Times New Roman" w:hAnsi="Times New Roman" w:cs="Times New Roman"/>
                <w:sz w:val="24"/>
                <w:szCs w:val="24"/>
                <w:lang w:val="kk-KZ"/>
              </w:rPr>
              <w:t xml:space="preserve"> ажыратып түсін айту</w:t>
            </w:r>
            <w:r w:rsidR="005307CF">
              <w:rPr>
                <w:rFonts w:ascii="Times New Roman" w:hAnsi="Times New Roman" w:cs="Times New Roman"/>
                <w:sz w:val="24"/>
                <w:szCs w:val="24"/>
                <w:lang w:val="kk-KZ"/>
              </w:rPr>
              <w:t>ға үйрету.</w:t>
            </w:r>
          </w:p>
          <w:p w:rsidR="002A2AC3" w:rsidRPr="009E6077" w:rsidRDefault="002A2AC3" w:rsidP="00B3167F">
            <w:pPr>
              <w:spacing w:after="0" w:line="240" w:lineRule="auto"/>
              <w:rPr>
                <w:rFonts w:ascii="Times New Roman" w:hAnsi="Times New Roman" w:cs="Times New Roman"/>
                <w:sz w:val="24"/>
                <w:szCs w:val="20"/>
                <w:u w:val="single"/>
                <w:lang w:val="kk-KZ"/>
              </w:rPr>
            </w:pPr>
          </w:p>
        </w:tc>
        <w:tc>
          <w:tcPr>
            <w:tcW w:w="2835" w:type="dxa"/>
          </w:tcPr>
          <w:p w:rsidR="002A2AC3" w:rsidRPr="00B3167F" w:rsidRDefault="002A2AC3" w:rsidP="00B3167F">
            <w:pPr>
              <w:spacing w:after="0" w:line="240" w:lineRule="auto"/>
              <w:rPr>
                <w:rFonts w:ascii="Times New Roman" w:hAnsi="Times New Roman" w:cs="Times New Roman"/>
                <w:b/>
                <w:sz w:val="24"/>
                <w:szCs w:val="24"/>
                <w:bdr w:val="none" w:sz="0" w:space="0" w:color="auto" w:frame="1"/>
                <w:lang w:val="kk-KZ"/>
              </w:rPr>
            </w:pPr>
            <w:r w:rsidRPr="00B3167F">
              <w:rPr>
                <w:rFonts w:ascii="Times New Roman" w:hAnsi="Times New Roman" w:cs="Times New Roman"/>
                <w:b/>
                <w:sz w:val="24"/>
                <w:szCs w:val="20"/>
                <w:lang w:val="kk-KZ"/>
              </w:rPr>
              <w:t>Музыка</w:t>
            </w:r>
            <w:r w:rsidRPr="00B3167F">
              <w:rPr>
                <w:rFonts w:ascii="Times New Roman" w:hAnsi="Times New Roman" w:cs="Times New Roman"/>
                <w:b/>
                <w:sz w:val="24"/>
                <w:szCs w:val="24"/>
                <w:bdr w:val="none" w:sz="0" w:space="0" w:color="auto" w:frame="1"/>
                <w:lang w:val="kk-KZ"/>
              </w:rPr>
              <w:t xml:space="preserve"> </w:t>
            </w:r>
          </w:p>
          <w:p w:rsidR="002A2AC3" w:rsidRDefault="002A2AC3" w:rsidP="00B3167F">
            <w:pPr>
              <w:spacing w:after="0" w:line="240" w:lineRule="auto"/>
              <w:rPr>
                <w:rFonts w:ascii="Times New Roman" w:hAnsi="Times New Roman" w:cs="Times New Roman"/>
                <w:sz w:val="24"/>
                <w:szCs w:val="20"/>
                <w:lang w:val="kk-KZ"/>
              </w:rPr>
            </w:pPr>
            <w:r w:rsidRPr="005A1714">
              <w:rPr>
                <w:rFonts w:ascii="Times New Roman" w:hAnsi="Times New Roman" w:cs="Times New Roman"/>
                <w:b/>
                <w:sz w:val="24"/>
                <w:szCs w:val="24"/>
                <w:bdr w:val="none" w:sz="0" w:space="0" w:color="auto" w:frame="1"/>
                <w:lang w:val="kk-KZ"/>
              </w:rPr>
              <w:t>Музыкаға деген қызығушылықты ояту. Музыка тыңдау.</w:t>
            </w:r>
            <w:r>
              <w:rPr>
                <w:rFonts w:ascii="Times New Roman" w:hAnsi="Times New Roman" w:cs="Times New Roman"/>
                <w:b/>
                <w:sz w:val="24"/>
                <w:szCs w:val="24"/>
                <w:lang w:val="kk-KZ"/>
              </w:rPr>
              <w:t xml:space="preserve"> </w:t>
            </w:r>
            <w:r w:rsidR="00626602">
              <w:rPr>
                <w:rFonts w:ascii="Times New Roman" w:hAnsi="Times New Roman" w:cs="Times New Roman"/>
                <w:b/>
                <w:sz w:val="24"/>
                <w:szCs w:val="24"/>
                <w:lang w:val="kk-KZ"/>
              </w:rPr>
              <w:t xml:space="preserve">«Қолшатыр» </w:t>
            </w:r>
            <w:r w:rsidR="00626602" w:rsidRPr="00626602">
              <w:rPr>
                <w:rFonts w:ascii="Times New Roman" w:hAnsi="Times New Roman" w:cs="Times New Roman"/>
                <w:sz w:val="24"/>
                <w:szCs w:val="24"/>
                <w:lang w:val="kk-KZ"/>
              </w:rPr>
              <w:t>әнін үйрету</w:t>
            </w:r>
            <w:r w:rsidR="00626602">
              <w:rPr>
                <w:rFonts w:ascii="Times New Roman" w:hAnsi="Times New Roman" w:cs="Times New Roman"/>
                <w:b/>
                <w:sz w:val="24"/>
                <w:szCs w:val="24"/>
                <w:lang w:val="kk-KZ"/>
              </w:rPr>
              <w:t xml:space="preserve">                             Қимылды ойын                    «Өз орныңды тап»</w:t>
            </w:r>
            <w:r>
              <w:rPr>
                <w:rFonts w:ascii="Times New Roman" w:hAnsi="Times New Roman" w:cs="Times New Roman"/>
                <w:b/>
                <w:sz w:val="24"/>
                <w:szCs w:val="24"/>
                <w:lang w:val="kk-KZ"/>
              </w:rPr>
              <w:t xml:space="preserve">  </w:t>
            </w:r>
            <w:r w:rsidR="00626602">
              <w:rPr>
                <w:rFonts w:ascii="Times New Roman" w:hAnsi="Times New Roman" w:cs="Times New Roman"/>
                <w:b/>
                <w:sz w:val="24"/>
                <w:szCs w:val="24"/>
                <w:lang w:val="kk-KZ"/>
              </w:rPr>
              <w:t xml:space="preserve"> Мақсаты: </w:t>
            </w:r>
            <w:r w:rsidR="00626602" w:rsidRPr="00626602">
              <w:rPr>
                <w:rFonts w:ascii="Times New Roman" w:hAnsi="Times New Roman" w:cs="Times New Roman"/>
                <w:sz w:val="24"/>
                <w:szCs w:val="24"/>
                <w:lang w:val="kk-KZ"/>
              </w:rPr>
              <w:t>Балалардың ойын арқылы ноталардың орналасуын және қандай дыбыс екенін түсіндіру.</w:t>
            </w:r>
            <w:r>
              <w:rPr>
                <w:rFonts w:ascii="Times New Roman" w:hAnsi="Times New Roman" w:cs="Times New Roman"/>
                <w:b/>
                <w:sz w:val="24"/>
                <w:szCs w:val="24"/>
                <w:lang w:val="kk-KZ"/>
              </w:rPr>
              <w:t xml:space="preserve">          </w:t>
            </w:r>
          </w:p>
          <w:p w:rsidR="002A2AC3" w:rsidRDefault="002A2AC3" w:rsidP="00B3167F">
            <w:pPr>
              <w:spacing w:after="0" w:line="240" w:lineRule="auto"/>
              <w:rPr>
                <w:rFonts w:ascii="Times New Roman" w:hAnsi="Times New Roman" w:cs="Times New Roman"/>
                <w:b/>
                <w:color w:val="000000"/>
                <w:sz w:val="24"/>
                <w:szCs w:val="24"/>
                <w:lang w:val="kk-KZ"/>
              </w:rPr>
            </w:pPr>
          </w:p>
          <w:p w:rsidR="002A2AC3" w:rsidRDefault="002A2AC3" w:rsidP="00B3167F">
            <w:pPr>
              <w:spacing w:after="0" w:line="240" w:lineRule="auto"/>
              <w:rPr>
                <w:rFonts w:ascii="Times New Roman" w:hAnsi="Times New Roman" w:cs="Times New Roman"/>
                <w:b/>
                <w:color w:val="000000"/>
                <w:sz w:val="24"/>
                <w:szCs w:val="24"/>
                <w:lang w:val="kk-KZ"/>
              </w:rPr>
            </w:pPr>
            <w:r w:rsidRPr="00D62EF2">
              <w:rPr>
                <w:rFonts w:ascii="Times New Roman" w:hAnsi="Times New Roman" w:cs="Times New Roman"/>
                <w:b/>
                <w:color w:val="000000"/>
                <w:sz w:val="24"/>
                <w:szCs w:val="24"/>
                <w:lang w:val="kk-KZ"/>
              </w:rPr>
              <w:t>Құрылыс материалдарынан және ірі констурктор бөлшектерінен құрастыруға үйрету.</w:t>
            </w:r>
          </w:p>
          <w:p w:rsidR="002A2AC3" w:rsidRDefault="002A2AC3" w:rsidP="00B3167F">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«Кім зейінді?»</w:t>
            </w:r>
          </w:p>
          <w:p w:rsidR="002A2AC3" w:rsidRPr="00D62EF2" w:rsidRDefault="002A2AC3" w:rsidP="00B3167F">
            <w:pPr>
              <w:spacing w:after="0" w:line="240" w:lineRule="auto"/>
              <w:rPr>
                <w:rFonts w:ascii="Times New Roman" w:hAnsi="Times New Roman" w:cs="Times New Roman"/>
                <w:b/>
                <w:sz w:val="24"/>
                <w:szCs w:val="24"/>
                <w:u w:val="single"/>
                <w:lang w:val="kk-KZ"/>
              </w:rPr>
            </w:pPr>
            <w:r>
              <w:rPr>
                <w:rFonts w:ascii="Times New Roman" w:hAnsi="Times New Roman" w:cs="Times New Roman"/>
                <w:b/>
                <w:color w:val="000000"/>
                <w:sz w:val="24"/>
                <w:szCs w:val="24"/>
                <w:lang w:val="kk-KZ"/>
              </w:rPr>
              <w:t xml:space="preserve">Мақсаты: </w:t>
            </w:r>
            <w:r w:rsidRPr="00D62EF2">
              <w:rPr>
                <w:rFonts w:ascii="Times New Roman" w:hAnsi="Times New Roman" w:cs="Times New Roman"/>
                <w:color w:val="000000"/>
                <w:sz w:val="24"/>
                <w:szCs w:val="24"/>
                <w:lang w:val="kk-KZ"/>
              </w:rPr>
              <w:t>ірі конструкторлардан әртүрлі нәрселер құрастыру.</w:t>
            </w:r>
          </w:p>
        </w:tc>
        <w:tc>
          <w:tcPr>
            <w:tcW w:w="2409" w:type="dxa"/>
          </w:tcPr>
          <w:p w:rsidR="002A2AC3" w:rsidRPr="00B3167F" w:rsidRDefault="002A2AC3" w:rsidP="00B3167F">
            <w:pPr>
              <w:spacing w:after="0" w:line="240" w:lineRule="auto"/>
              <w:rPr>
                <w:rFonts w:ascii="Times New Roman" w:hAnsi="Times New Roman" w:cs="Times New Roman"/>
                <w:b/>
                <w:sz w:val="24"/>
                <w:szCs w:val="20"/>
                <w:lang w:val="kk-KZ"/>
              </w:rPr>
            </w:pPr>
            <w:r w:rsidRPr="00B3167F">
              <w:rPr>
                <w:rFonts w:ascii="Times New Roman" w:hAnsi="Times New Roman" w:cs="Times New Roman"/>
                <w:b/>
                <w:sz w:val="24"/>
                <w:szCs w:val="20"/>
                <w:lang w:val="kk-KZ"/>
              </w:rPr>
              <w:t xml:space="preserve">Дене шынықтыру </w:t>
            </w:r>
          </w:p>
          <w:p w:rsidR="002A2AC3" w:rsidRDefault="002A2AC3" w:rsidP="00B3167F">
            <w:pPr>
              <w:spacing w:after="0" w:line="240" w:lineRule="auto"/>
              <w:rPr>
                <w:rFonts w:ascii="Times New Roman" w:hAnsi="Times New Roman" w:cs="Times New Roman"/>
                <w:b/>
                <w:color w:val="000000"/>
                <w:sz w:val="24"/>
                <w:szCs w:val="24"/>
                <w:lang w:val="kk-KZ"/>
              </w:rPr>
            </w:pPr>
            <w:r w:rsidRPr="00CF361F">
              <w:rPr>
                <w:rFonts w:ascii="Times New Roman" w:hAnsi="Times New Roman" w:cs="Times New Roman"/>
                <w:b/>
                <w:color w:val="000000"/>
                <w:sz w:val="24"/>
                <w:szCs w:val="24"/>
                <w:lang w:val="kk-KZ"/>
              </w:rPr>
              <w:t>Педагогтің артынан жүру, жұптасып жүру, шеңбер бойымен қол ұстасып жүру, жүруден жүгіруге ауыстыру.</w:t>
            </w:r>
          </w:p>
          <w:p w:rsidR="002A2AC3" w:rsidRDefault="002A2AC3" w:rsidP="00B3167F">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«Кім жылдам?»</w:t>
            </w:r>
          </w:p>
          <w:p w:rsidR="002A2AC3" w:rsidRPr="00842331" w:rsidRDefault="002A2AC3" w:rsidP="00B3167F">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Қимылды ойын</w:t>
            </w:r>
            <w:r w:rsidRPr="00781B91">
              <w:rPr>
                <w:rFonts w:ascii="Times New Roman" w:hAnsi="Times New Roman" w:cs="Times New Roman"/>
                <w:color w:val="000000"/>
                <w:sz w:val="28"/>
                <w:szCs w:val="28"/>
                <w:lang w:val="kk-KZ"/>
              </w:rPr>
              <w:t xml:space="preserve"> </w:t>
            </w:r>
            <w:r w:rsidRPr="00842331">
              <w:rPr>
                <w:rFonts w:ascii="Times New Roman" w:hAnsi="Times New Roman" w:cs="Times New Roman"/>
                <w:b/>
                <w:color w:val="000000"/>
                <w:sz w:val="24"/>
                <w:szCs w:val="24"/>
                <w:lang w:val="kk-KZ"/>
              </w:rPr>
              <w:t>Балалардың сазбалшық, ермексаз және оның қасиеттері туралы білімдерін қалыптастыру.</w:t>
            </w:r>
          </w:p>
          <w:p w:rsidR="002A2AC3" w:rsidRPr="00B3167F" w:rsidRDefault="002A2AC3" w:rsidP="00B3167F">
            <w:pPr>
              <w:spacing w:after="0" w:line="240" w:lineRule="auto"/>
              <w:rPr>
                <w:rFonts w:ascii="Times New Roman" w:hAnsi="Times New Roman" w:cs="Times New Roman"/>
                <w:b/>
                <w:sz w:val="24"/>
                <w:szCs w:val="20"/>
                <w:lang w:val="kk-KZ"/>
              </w:rPr>
            </w:pPr>
            <w:r w:rsidRPr="00B3167F">
              <w:rPr>
                <w:rFonts w:ascii="Times New Roman" w:hAnsi="Times New Roman" w:cs="Times New Roman"/>
                <w:b/>
                <w:sz w:val="24"/>
                <w:szCs w:val="20"/>
                <w:lang w:val="kk-KZ"/>
              </w:rPr>
              <w:t xml:space="preserve">«Шұғылалы алтын күн» </w:t>
            </w:r>
          </w:p>
          <w:p w:rsidR="002A2AC3" w:rsidRDefault="002A2AC3" w:rsidP="00B3167F">
            <w:pPr>
              <w:spacing w:after="0" w:line="240" w:lineRule="auto"/>
              <w:rPr>
                <w:rFonts w:ascii="Times New Roman" w:hAnsi="Times New Roman" w:cs="Times New Roman"/>
                <w:sz w:val="24"/>
                <w:szCs w:val="20"/>
                <w:u w:val="single"/>
                <w:lang w:val="kk-KZ"/>
              </w:rPr>
            </w:pPr>
            <w:r w:rsidRPr="00B3167F">
              <w:rPr>
                <w:rFonts w:ascii="Times New Roman" w:hAnsi="Times New Roman" w:cs="Times New Roman"/>
                <w:sz w:val="24"/>
                <w:szCs w:val="20"/>
                <w:lang w:val="kk-KZ"/>
              </w:rPr>
              <w:t xml:space="preserve">Ермексазды   домалатып, ширатып, созып күн сәулелерін </w:t>
            </w:r>
            <w:r w:rsidR="009A1100" w:rsidRPr="00B3167F">
              <w:rPr>
                <w:rFonts w:ascii="Times New Roman" w:hAnsi="Times New Roman" w:cs="Times New Roman"/>
                <w:sz w:val="24"/>
                <w:szCs w:val="20"/>
                <w:lang w:val="kk-KZ"/>
              </w:rPr>
              <w:t xml:space="preserve">топпен </w:t>
            </w:r>
            <w:r w:rsidR="00717271" w:rsidRPr="00B3167F">
              <w:rPr>
                <w:rFonts w:ascii="Times New Roman" w:hAnsi="Times New Roman" w:cs="Times New Roman"/>
                <w:sz w:val="24"/>
                <w:szCs w:val="20"/>
                <w:lang w:val="kk-KZ"/>
              </w:rPr>
              <w:t>жасауды үйрету</w:t>
            </w:r>
            <w:r w:rsidRPr="00B3167F">
              <w:rPr>
                <w:rFonts w:ascii="Times New Roman" w:hAnsi="Times New Roman" w:cs="Times New Roman"/>
                <w:sz w:val="24"/>
                <w:szCs w:val="20"/>
                <w:lang w:val="kk-KZ"/>
              </w:rPr>
              <w:t>.</w:t>
            </w:r>
          </w:p>
        </w:tc>
      </w:tr>
      <w:tr w:rsidR="002A2AC3" w:rsidRPr="00847191" w:rsidTr="00B3167F">
        <w:tc>
          <w:tcPr>
            <w:tcW w:w="2694" w:type="dxa"/>
          </w:tcPr>
          <w:p w:rsidR="002A2AC3" w:rsidRDefault="002A2AC3" w:rsidP="00B3167F">
            <w:pPr>
              <w:spacing w:after="0" w:line="240" w:lineRule="auto"/>
              <w:rPr>
                <w:rFonts w:ascii="Times New Roman" w:hAnsi="Times New Roman" w:cs="Times New Roman"/>
                <w:sz w:val="24"/>
                <w:szCs w:val="20"/>
              </w:rPr>
            </w:pPr>
            <w:r w:rsidRPr="00F17717">
              <w:rPr>
                <w:rFonts w:ascii="Times New Roman" w:hAnsi="Times New Roman" w:cs="Times New Roman"/>
                <w:b/>
                <w:bCs/>
                <w:sz w:val="24"/>
                <w:szCs w:val="20"/>
                <w:lang w:val="kk-KZ"/>
              </w:rPr>
              <w:t>2-</w:t>
            </w:r>
            <w:r>
              <w:rPr>
                <w:rFonts w:ascii="Times New Roman" w:hAnsi="Times New Roman" w:cs="Times New Roman"/>
                <w:b/>
                <w:bCs/>
                <w:sz w:val="24"/>
                <w:szCs w:val="20"/>
              </w:rPr>
              <w:t xml:space="preserve">ші таңғы ас </w:t>
            </w:r>
          </w:p>
        </w:tc>
        <w:tc>
          <w:tcPr>
            <w:tcW w:w="2875" w:type="dxa"/>
          </w:tcPr>
          <w:p w:rsidR="002A2AC3" w:rsidRDefault="002A2AC3" w:rsidP="00B3167F">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Тамақтану кезінде алаңдамауға шақыру.</w:t>
            </w:r>
          </w:p>
          <w:p w:rsidR="002A2AC3" w:rsidRPr="00FD50E2" w:rsidRDefault="002A2AC3" w:rsidP="00B3167F">
            <w:pPr>
              <w:spacing w:after="0" w:line="240" w:lineRule="auto"/>
              <w:rPr>
                <w:rFonts w:ascii="Times New Roman" w:hAnsi="Times New Roman" w:cs="Times New Roman"/>
                <w:b/>
                <w:sz w:val="24"/>
                <w:szCs w:val="20"/>
                <w:lang w:val="kk-KZ"/>
              </w:rPr>
            </w:pPr>
          </w:p>
        </w:tc>
        <w:tc>
          <w:tcPr>
            <w:tcW w:w="2505" w:type="dxa"/>
            <w:gridSpan w:val="2"/>
          </w:tcPr>
          <w:p w:rsidR="002A2AC3" w:rsidRPr="00770EC4" w:rsidRDefault="002A2AC3" w:rsidP="00B3167F">
            <w:pPr>
              <w:spacing w:after="0" w:line="240" w:lineRule="auto"/>
              <w:rPr>
                <w:rFonts w:ascii="Times New Roman" w:hAnsi="Times New Roman" w:cs="Times New Roman"/>
                <w:bCs/>
                <w:sz w:val="24"/>
                <w:szCs w:val="20"/>
                <w:lang w:val="kk-KZ"/>
              </w:rPr>
            </w:pPr>
            <w:r>
              <w:rPr>
                <w:rFonts w:ascii="Times New Roman" w:hAnsi="Times New Roman" w:cs="Times New Roman"/>
                <w:sz w:val="24"/>
                <w:szCs w:val="20"/>
                <w:lang w:val="kk-KZ"/>
              </w:rPr>
              <w:t xml:space="preserve"> </w:t>
            </w:r>
            <w:r>
              <w:rPr>
                <w:rFonts w:ascii="Times New Roman" w:hAnsi="Times New Roman" w:cs="Times New Roman"/>
                <w:bCs/>
                <w:sz w:val="24"/>
                <w:szCs w:val="20"/>
                <w:lang w:val="kk-KZ"/>
              </w:rPr>
              <w:t>Ө</w:t>
            </w:r>
            <w:r w:rsidRPr="00F17717">
              <w:rPr>
                <w:rFonts w:ascii="Times New Roman" w:hAnsi="Times New Roman" w:cs="Times New Roman"/>
                <w:bCs/>
                <w:sz w:val="24"/>
                <w:szCs w:val="20"/>
                <w:lang w:val="kk-KZ"/>
              </w:rPr>
              <w:t>зіне-өзі қызмет ету дағдыларын қалыптастыру</w:t>
            </w:r>
          </w:p>
        </w:tc>
        <w:tc>
          <w:tcPr>
            <w:tcW w:w="2700" w:type="dxa"/>
          </w:tcPr>
          <w:p w:rsidR="002A2AC3" w:rsidRPr="00B3167F" w:rsidRDefault="002A2AC3" w:rsidP="00B3167F">
            <w:pPr>
              <w:spacing w:after="0" w:line="240" w:lineRule="auto"/>
              <w:rPr>
                <w:rFonts w:ascii="Times New Roman" w:hAnsi="Times New Roman" w:cs="Times New Roman"/>
                <w:sz w:val="24"/>
                <w:szCs w:val="20"/>
                <w:lang w:val="kk-KZ"/>
              </w:rPr>
            </w:pPr>
            <w:r w:rsidRPr="00B3167F">
              <w:rPr>
                <w:rFonts w:ascii="Times New Roman" w:hAnsi="Times New Roman" w:cs="Times New Roman"/>
                <w:sz w:val="24"/>
                <w:szCs w:val="20"/>
                <w:lang w:val="kk-KZ"/>
              </w:rPr>
              <w:t>Тамақтану ережесін сақтау, асты ұқыпты жеуін қадағалау.</w:t>
            </w:r>
          </w:p>
        </w:tc>
        <w:tc>
          <w:tcPr>
            <w:tcW w:w="2835" w:type="dxa"/>
          </w:tcPr>
          <w:p w:rsidR="002A2AC3" w:rsidRPr="00F62D29" w:rsidRDefault="002A2AC3" w:rsidP="00B3167F">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Гигиеналық шараларды орындату, тамақтану кезінде сөйлемеуге дағдыландыру. </w:t>
            </w:r>
          </w:p>
          <w:p w:rsidR="002A2AC3" w:rsidRPr="005500D8" w:rsidRDefault="002A2AC3" w:rsidP="00B3167F">
            <w:pPr>
              <w:spacing w:after="0"/>
              <w:rPr>
                <w:rFonts w:ascii="Times New Roman" w:hAnsi="Times New Roman" w:cs="Times New Roman"/>
                <w:i/>
                <w:sz w:val="24"/>
                <w:szCs w:val="20"/>
                <w:lang w:val="kk-KZ"/>
              </w:rPr>
            </w:pPr>
          </w:p>
        </w:tc>
        <w:tc>
          <w:tcPr>
            <w:tcW w:w="2409" w:type="dxa"/>
          </w:tcPr>
          <w:p w:rsidR="002A2AC3" w:rsidRPr="00F62D29" w:rsidRDefault="00007B4B" w:rsidP="00B3167F">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Г</w:t>
            </w:r>
            <w:r w:rsidR="002A2AC3">
              <w:rPr>
                <w:rFonts w:ascii="Times New Roman" w:hAnsi="Times New Roman" w:cs="Times New Roman"/>
                <w:sz w:val="24"/>
                <w:szCs w:val="20"/>
                <w:lang w:val="kk-KZ"/>
              </w:rPr>
              <w:t>игиеналық шараларды орындату, үстелде дұрыс отыруын қадағалау.</w:t>
            </w:r>
          </w:p>
        </w:tc>
      </w:tr>
      <w:tr w:rsidR="002A2AC3" w:rsidRPr="00847191" w:rsidTr="00B3167F">
        <w:tc>
          <w:tcPr>
            <w:tcW w:w="2694" w:type="dxa"/>
          </w:tcPr>
          <w:p w:rsidR="002A2AC3" w:rsidRPr="00F62D29" w:rsidRDefault="002A2AC3" w:rsidP="00B3167F">
            <w:pPr>
              <w:spacing w:after="0" w:line="240" w:lineRule="auto"/>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Серуенге дайындық</w:t>
            </w:r>
          </w:p>
          <w:p w:rsidR="002A2AC3" w:rsidRPr="00F62D29" w:rsidRDefault="002A2AC3" w:rsidP="00B3167F">
            <w:pPr>
              <w:spacing w:after="0" w:line="240" w:lineRule="auto"/>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 </w:t>
            </w:r>
          </w:p>
        </w:tc>
        <w:tc>
          <w:tcPr>
            <w:tcW w:w="13324" w:type="dxa"/>
            <w:gridSpan w:val="6"/>
          </w:tcPr>
          <w:p w:rsidR="002A2AC3" w:rsidRDefault="002A2AC3" w:rsidP="00B3167F">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дербес қимыл белсенділігі үшін жағдай жасау, ойын жабдықтарын дұрыс пайдалану туралы әңгімелесу.</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Балаларды  реті</w:t>
            </w:r>
            <w:r w:rsidR="00007B4B">
              <w:rPr>
                <w:rFonts w:ascii="Times New Roman" w:hAnsi="Times New Roman" w:cs="Times New Roman"/>
                <w:sz w:val="24"/>
                <w:szCs w:val="20"/>
                <w:lang w:val="kk-KZ"/>
              </w:rPr>
              <w:t>мен киіндіру (ауа-райы</w:t>
            </w:r>
            <w:r>
              <w:rPr>
                <w:rFonts w:ascii="Times New Roman" w:hAnsi="Times New Roman" w:cs="Times New Roman"/>
                <w:sz w:val="24"/>
                <w:szCs w:val="20"/>
                <w:lang w:val="kk-KZ"/>
              </w:rPr>
              <w:t xml:space="preserve">  байланысты), дұрыс киінуді бақылау.</w:t>
            </w:r>
          </w:p>
          <w:p w:rsidR="002A2AC3" w:rsidRDefault="002A2AC3" w:rsidP="00B3167F">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 өзіне-өзі қызмет ету дағдылары, ірі және ұсақ моториканы дамыту).</w:t>
            </w:r>
          </w:p>
        </w:tc>
      </w:tr>
      <w:tr w:rsidR="002A2AC3" w:rsidRPr="00847191" w:rsidTr="00B3167F">
        <w:tc>
          <w:tcPr>
            <w:tcW w:w="2694" w:type="dxa"/>
          </w:tcPr>
          <w:p w:rsidR="002A2AC3" w:rsidRDefault="002A2AC3" w:rsidP="00B3167F">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tcPr>
          <w:p w:rsidR="002A2AC3" w:rsidRPr="007A2A9A" w:rsidRDefault="002A2AC3" w:rsidP="00B3167F">
            <w:pPr>
              <w:spacing w:after="0" w:line="240" w:lineRule="auto"/>
              <w:rPr>
                <w:rFonts w:ascii="Times New Roman" w:hAnsi="Times New Roman" w:cs="Times New Roman"/>
                <w:b/>
                <w:sz w:val="24"/>
                <w:szCs w:val="20"/>
                <w:lang w:val="kk-KZ"/>
              </w:rPr>
            </w:pPr>
            <w:r w:rsidRPr="007A2A9A">
              <w:rPr>
                <w:rFonts w:ascii="Times New Roman" w:hAnsi="Times New Roman" w:cs="Times New Roman"/>
                <w:b/>
                <w:sz w:val="24"/>
                <w:szCs w:val="20"/>
                <w:lang w:val="kk-KZ"/>
              </w:rPr>
              <w:t>«Жапырақты бақылау»</w:t>
            </w:r>
          </w:p>
          <w:p w:rsidR="002A2AC3" w:rsidRDefault="002A2AC3" w:rsidP="00B3167F">
            <w:pPr>
              <w:spacing w:after="0" w:line="240" w:lineRule="auto"/>
              <w:rPr>
                <w:rFonts w:ascii="Times New Roman" w:hAnsi="Times New Roman" w:cs="Times New Roman"/>
                <w:sz w:val="24"/>
                <w:szCs w:val="20"/>
                <w:lang w:val="kk-KZ"/>
              </w:rPr>
            </w:pPr>
            <w:r w:rsidRPr="007A2A9A">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Балаларға жапырақтар неліктен жерге түскендігі туралу айту. Олардың түстерін атау.</w:t>
            </w:r>
          </w:p>
          <w:p w:rsidR="002A2AC3" w:rsidRDefault="002A2AC3" w:rsidP="00B3167F">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Құм салғыштың ішіне түскен жапырақтарды тазалау.</w:t>
            </w:r>
          </w:p>
          <w:p w:rsidR="002A2AC3" w:rsidRDefault="002A2AC3" w:rsidP="00B3167F">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Қимылды ойын: </w:t>
            </w:r>
          </w:p>
          <w:p w:rsidR="002A2AC3" w:rsidRDefault="00717271" w:rsidP="00B3167F">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«Қояндар</w:t>
            </w:r>
            <w:r w:rsidR="002A2AC3">
              <w:rPr>
                <w:rFonts w:ascii="Times New Roman" w:hAnsi="Times New Roman" w:cs="Times New Roman"/>
                <w:sz w:val="24"/>
                <w:szCs w:val="20"/>
                <w:lang w:val="kk-KZ"/>
              </w:rPr>
              <w:t>»</w:t>
            </w:r>
          </w:p>
          <w:p w:rsidR="00717271" w:rsidRDefault="00717271" w:rsidP="00B3167F">
            <w:pPr>
              <w:spacing w:after="0" w:line="240" w:lineRule="auto"/>
              <w:rPr>
                <w:rFonts w:ascii="Times New Roman" w:hAnsi="Times New Roman" w:cs="Times New Roman"/>
                <w:sz w:val="24"/>
                <w:szCs w:val="20"/>
                <w:lang w:val="kk-KZ"/>
              </w:rPr>
            </w:pPr>
            <w:r w:rsidRPr="00012223">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w:t>
            </w:r>
            <w:r w:rsidR="00012223">
              <w:rPr>
                <w:rFonts w:ascii="Times New Roman" w:hAnsi="Times New Roman" w:cs="Times New Roman"/>
                <w:sz w:val="24"/>
                <w:szCs w:val="20"/>
                <w:lang w:val="kk-KZ"/>
              </w:rPr>
              <w:t>Ойынға деген қызығушылықтарын дамыту.</w:t>
            </w:r>
          </w:p>
          <w:p w:rsidR="002A2AC3" w:rsidRPr="00D04836" w:rsidRDefault="002A2AC3" w:rsidP="00B3167F">
            <w:pPr>
              <w:spacing w:after="0" w:line="240" w:lineRule="auto"/>
              <w:rPr>
                <w:rFonts w:ascii="Times New Roman" w:hAnsi="Times New Roman" w:cs="Times New Roman"/>
                <w:b/>
                <w:sz w:val="24"/>
                <w:szCs w:val="24"/>
                <w:lang w:val="kk-KZ"/>
              </w:rPr>
            </w:pPr>
            <w:r w:rsidRPr="00D04836">
              <w:rPr>
                <w:rFonts w:ascii="Times New Roman" w:hAnsi="Times New Roman" w:cs="Times New Roman"/>
                <w:b/>
                <w:sz w:val="24"/>
                <w:szCs w:val="24"/>
                <w:lang w:val="kk-KZ"/>
              </w:rPr>
              <w:t>Ертегі кейіпкерлерінің бейнелерін іс-әрекетпен қайталау.</w:t>
            </w:r>
          </w:p>
        </w:tc>
        <w:tc>
          <w:tcPr>
            <w:tcW w:w="2505" w:type="dxa"/>
            <w:gridSpan w:val="2"/>
          </w:tcPr>
          <w:p w:rsidR="002A2AC3" w:rsidRDefault="002A2AC3" w:rsidP="00B3167F">
            <w:pPr>
              <w:spacing w:after="0" w:line="240" w:lineRule="auto"/>
              <w:rPr>
                <w:rFonts w:ascii="Times New Roman" w:hAnsi="Times New Roman" w:cs="Times New Roman"/>
                <w:sz w:val="24"/>
                <w:szCs w:val="20"/>
                <w:lang w:val="kk-KZ"/>
              </w:rPr>
            </w:pPr>
            <w:r w:rsidRPr="007A2A9A">
              <w:rPr>
                <w:rFonts w:ascii="Times New Roman" w:hAnsi="Times New Roman" w:cs="Times New Roman"/>
                <w:b/>
                <w:sz w:val="24"/>
                <w:szCs w:val="20"/>
                <w:lang w:val="kk-KZ"/>
              </w:rPr>
              <w:t xml:space="preserve">«Желді бақылау» Мақсаты: </w:t>
            </w:r>
            <w:r>
              <w:rPr>
                <w:rFonts w:ascii="Times New Roman" w:hAnsi="Times New Roman" w:cs="Times New Roman"/>
                <w:sz w:val="24"/>
                <w:szCs w:val="20"/>
                <w:lang w:val="kk-KZ"/>
              </w:rPr>
              <w:t>желдің түрлерімен таныстыру, салқын болатынын айту.</w:t>
            </w:r>
          </w:p>
          <w:p w:rsidR="002A2AC3" w:rsidRDefault="002A2AC3" w:rsidP="00B3167F">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Учаскедегі шашылған қағаздарды жинау.</w:t>
            </w:r>
          </w:p>
          <w:p w:rsidR="002A2AC3" w:rsidRDefault="002A2AC3" w:rsidP="00B3167F">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Қимылды ойын: </w:t>
            </w:r>
          </w:p>
          <w:p w:rsidR="00012223" w:rsidRDefault="00012223" w:rsidP="00B3167F">
            <w:pPr>
              <w:spacing w:after="0" w:line="240" w:lineRule="auto"/>
              <w:rPr>
                <w:rFonts w:ascii="Times New Roman" w:hAnsi="Times New Roman" w:cs="Times New Roman"/>
                <w:sz w:val="28"/>
                <w:szCs w:val="28"/>
                <w:lang w:val="kk-KZ"/>
              </w:rPr>
            </w:pPr>
            <w:r>
              <w:rPr>
                <w:rFonts w:ascii="Times New Roman" w:hAnsi="Times New Roman" w:cs="Times New Roman"/>
                <w:sz w:val="24"/>
                <w:szCs w:val="20"/>
                <w:lang w:val="kk-KZ"/>
              </w:rPr>
              <w:t>«Ақ қоян</w:t>
            </w:r>
            <w:r w:rsidR="002A2AC3">
              <w:rPr>
                <w:rFonts w:ascii="Times New Roman" w:hAnsi="Times New Roman" w:cs="Times New Roman"/>
                <w:sz w:val="24"/>
                <w:szCs w:val="20"/>
                <w:lang w:val="kk-KZ"/>
              </w:rPr>
              <w:t>»</w:t>
            </w:r>
            <w:r w:rsidR="002A2AC3">
              <w:rPr>
                <w:rFonts w:ascii="Times New Roman" w:hAnsi="Times New Roman" w:cs="Times New Roman"/>
                <w:sz w:val="28"/>
                <w:szCs w:val="28"/>
                <w:lang w:val="kk-KZ"/>
              </w:rPr>
              <w:t xml:space="preserve"> </w:t>
            </w:r>
          </w:p>
          <w:p w:rsidR="00012223" w:rsidRPr="00012223" w:rsidRDefault="00012223" w:rsidP="00B3167F">
            <w:pPr>
              <w:spacing w:after="0" w:line="240" w:lineRule="auto"/>
              <w:rPr>
                <w:rFonts w:ascii="Times New Roman" w:hAnsi="Times New Roman" w:cs="Times New Roman"/>
                <w:b/>
                <w:sz w:val="24"/>
                <w:szCs w:val="24"/>
                <w:lang w:val="kk-KZ"/>
              </w:rPr>
            </w:pPr>
            <w:r w:rsidRPr="00012223">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sidRPr="00012223">
              <w:rPr>
                <w:rFonts w:ascii="Times New Roman" w:hAnsi="Times New Roman" w:cs="Times New Roman"/>
                <w:sz w:val="24"/>
                <w:szCs w:val="24"/>
                <w:lang w:val="kk-KZ"/>
              </w:rPr>
              <w:t>балаларды жылдамдыққа, мықтылыққ баулу.</w:t>
            </w:r>
          </w:p>
          <w:p w:rsidR="002A2AC3" w:rsidRDefault="002A2AC3" w:rsidP="00B3167F">
            <w:pPr>
              <w:spacing w:after="0" w:line="240" w:lineRule="auto"/>
              <w:rPr>
                <w:rFonts w:ascii="Times New Roman" w:hAnsi="Times New Roman" w:cs="Times New Roman"/>
                <w:sz w:val="24"/>
                <w:szCs w:val="20"/>
                <w:u w:val="single"/>
                <w:lang w:val="kk-KZ"/>
              </w:rPr>
            </w:pPr>
            <w:r w:rsidRPr="00B90F6A">
              <w:rPr>
                <w:rFonts w:ascii="Times New Roman" w:hAnsi="Times New Roman" w:cs="Times New Roman"/>
                <w:b/>
                <w:sz w:val="24"/>
                <w:szCs w:val="24"/>
                <w:lang w:val="kk-KZ"/>
              </w:rPr>
              <w:t>Ертегі кейіпкерлерінің бейнелерін іс-әрекетпен қайталау.</w:t>
            </w:r>
          </w:p>
        </w:tc>
        <w:tc>
          <w:tcPr>
            <w:tcW w:w="2700" w:type="dxa"/>
          </w:tcPr>
          <w:p w:rsidR="002A2AC3" w:rsidRPr="00E30A71" w:rsidRDefault="002A2AC3" w:rsidP="00B3167F">
            <w:pPr>
              <w:spacing w:after="0" w:line="240" w:lineRule="auto"/>
              <w:rPr>
                <w:rFonts w:ascii="Times New Roman" w:hAnsi="Times New Roman" w:cs="Times New Roman"/>
                <w:b/>
                <w:sz w:val="24"/>
                <w:szCs w:val="20"/>
                <w:lang w:val="kk-KZ"/>
              </w:rPr>
            </w:pPr>
            <w:r w:rsidRPr="00E30A71">
              <w:rPr>
                <w:rFonts w:ascii="Times New Roman" w:hAnsi="Times New Roman" w:cs="Times New Roman"/>
                <w:b/>
                <w:sz w:val="24"/>
                <w:szCs w:val="20"/>
                <w:lang w:val="kk-KZ"/>
              </w:rPr>
              <w:t xml:space="preserve">«Қайтқан құстарды бақылау» </w:t>
            </w:r>
          </w:p>
          <w:p w:rsidR="002A2AC3" w:rsidRDefault="002A2AC3" w:rsidP="00B3167F">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Мақсаты</w:t>
            </w:r>
            <w:r>
              <w:rPr>
                <w:rFonts w:ascii="Times New Roman" w:hAnsi="Times New Roman" w:cs="Times New Roman"/>
                <w:sz w:val="24"/>
                <w:szCs w:val="20"/>
                <w:lang w:val="kk-KZ"/>
              </w:rPr>
              <w:t>: Қайтқан құстарды бақылау. Олардың топ болып ұшуына назар аударту.</w:t>
            </w:r>
          </w:p>
          <w:p w:rsidR="002A2AC3" w:rsidRPr="00391710" w:rsidRDefault="002A2AC3" w:rsidP="00B3167F">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sidR="009E0EFB">
              <w:rPr>
                <w:rFonts w:ascii="Times New Roman" w:hAnsi="Times New Roman" w:cs="Times New Roman"/>
                <w:sz w:val="24"/>
                <w:szCs w:val="20"/>
                <w:lang w:val="kk-KZ"/>
              </w:rPr>
              <w:t xml:space="preserve"> Құстарға жем салғышты қағаз, картоннан</w:t>
            </w:r>
            <w:r>
              <w:rPr>
                <w:rFonts w:ascii="Times New Roman" w:hAnsi="Times New Roman" w:cs="Times New Roman"/>
                <w:sz w:val="24"/>
                <w:szCs w:val="20"/>
                <w:lang w:val="kk-KZ"/>
              </w:rPr>
              <w:t xml:space="preserve"> жасау.</w:t>
            </w:r>
          </w:p>
          <w:p w:rsidR="002A2AC3" w:rsidRPr="00E30A71" w:rsidRDefault="002A2AC3" w:rsidP="00B3167F">
            <w:pPr>
              <w:spacing w:after="0" w:line="240" w:lineRule="auto"/>
              <w:rPr>
                <w:rFonts w:ascii="Times New Roman" w:hAnsi="Times New Roman" w:cs="Times New Roman"/>
                <w:sz w:val="24"/>
                <w:szCs w:val="20"/>
                <w:lang w:val="kk-KZ"/>
              </w:rPr>
            </w:pPr>
            <w:r w:rsidRPr="007A2A9A">
              <w:rPr>
                <w:rFonts w:ascii="Times New Roman" w:hAnsi="Times New Roman" w:cs="Times New Roman"/>
                <w:b/>
                <w:sz w:val="24"/>
                <w:szCs w:val="20"/>
                <w:lang w:val="kk-KZ"/>
              </w:rPr>
              <w:t xml:space="preserve"> </w:t>
            </w:r>
            <w:r w:rsidRPr="00E30A71">
              <w:rPr>
                <w:rFonts w:ascii="Times New Roman" w:hAnsi="Times New Roman" w:cs="Times New Roman"/>
                <w:sz w:val="24"/>
                <w:szCs w:val="20"/>
                <w:lang w:val="kk-KZ"/>
              </w:rPr>
              <w:t>«Торғайлар мен мысық»</w:t>
            </w:r>
          </w:p>
          <w:p w:rsidR="002A2AC3" w:rsidRDefault="002A2AC3" w:rsidP="00B3167F">
            <w:pPr>
              <w:spacing w:after="0" w:line="240" w:lineRule="auto"/>
              <w:rPr>
                <w:rFonts w:ascii="Times New Roman" w:hAnsi="Times New Roman" w:cs="Times New Roman"/>
                <w:sz w:val="24"/>
                <w:szCs w:val="20"/>
                <w:u w:val="single"/>
                <w:lang w:val="kk-KZ"/>
              </w:rPr>
            </w:pPr>
            <w:r w:rsidRPr="00717271">
              <w:rPr>
                <w:rFonts w:ascii="Times New Roman" w:hAnsi="Times New Roman" w:cs="Times New Roman"/>
                <w:b/>
                <w:sz w:val="24"/>
                <w:szCs w:val="20"/>
                <w:lang w:val="kk-KZ"/>
              </w:rPr>
              <w:t>Мақсаты:</w:t>
            </w:r>
            <w:r w:rsidR="00717271">
              <w:rPr>
                <w:rFonts w:ascii="Times New Roman" w:hAnsi="Times New Roman" w:cs="Times New Roman"/>
                <w:sz w:val="24"/>
                <w:szCs w:val="20"/>
                <w:lang w:val="kk-KZ"/>
              </w:rPr>
              <w:t xml:space="preserve"> қимылды ойын арқылы көңіл күйлерін көтеру.</w:t>
            </w:r>
            <w:r>
              <w:rPr>
                <w:rFonts w:ascii="Times New Roman" w:hAnsi="Times New Roman" w:cs="Times New Roman"/>
                <w:sz w:val="24"/>
                <w:szCs w:val="20"/>
                <w:lang w:val="kk-KZ"/>
              </w:rPr>
              <w:t xml:space="preserve"> </w:t>
            </w:r>
            <w:r w:rsidR="00151C0B" w:rsidRPr="00781B91">
              <w:rPr>
                <w:rFonts w:ascii="Times New Roman" w:hAnsi="Times New Roman" w:cs="Times New Roman"/>
                <w:color w:val="000000"/>
                <w:sz w:val="28"/>
                <w:szCs w:val="28"/>
                <w:lang w:val="kk-KZ"/>
              </w:rPr>
              <w:t xml:space="preserve"> </w:t>
            </w:r>
            <w:r w:rsidR="00151C0B" w:rsidRPr="00151C0B">
              <w:rPr>
                <w:rFonts w:ascii="Times New Roman" w:hAnsi="Times New Roman" w:cs="Times New Roman"/>
                <w:b/>
                <w:color w:val="000000"/>
                <w:sz w:val="24"/>
                <w:szCs w:val="24"/>
                <w:lang w:val="kk-KZ"/>
              </w:rPr>
              <w:t>Құрылыс материалдарынан және ірі констурктор бөлшектерінен құрастыруға үйрету.</w:t>
            </w:r>
          </w:p>
        </w:tc>
        <w:tc>
          <w:tcPr>
            <w:tcW w:w="2835" w:type="dxa"/>
          </w:tcPr>
          <w:p w:rsidR="002A2AC3" w:rsidRPr="00E30A71" w:rsidRDefault="002A2AC3" w:rsidP="00B3167F">
            <w:pPr>
              <w:spacing w:after="0" w:line="240" w:lineRule="auto"/>
              <w:rPr>
                <w:rFonts w:ascii="Times New Roman" w:hAnsi="Times New Roman" w:cs="Times New Roman"/>
                <w:b/>
                <w:sz w:val="24"/>
                <w:szCs w:val="20"/>
                <w:lang w:val="kk-KZ"/>
              </w:rPr>
            </w:pPr>
            <w:r w:rsidRPr="00E30A71">
              <w:rPr>
                <w:rFonts w:ascii="Times New Roman" w:hAnsi="Times New Roman" w:cs="Times New Roman"/>
                <w:b/>
                <w:sz w:val="24"/>
                <w:szCs w:val="20"/>
                <w:lang w:val="kk-KZ"/>
              </w:rPr>
              <w:t>Жаңбырды бақылау</w:t>
            </w:r>
          </w:p>
          <w:p w:rsidR="002A2AC3" w:rsidRDefault="002A2AC3" w:rsidP="00B3167F">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Мақсаты</w:t>
            </w:r>
            <w:r>
              <w:rPr>
                <w:rFonts w:ascii="Times New Roman" w:hAnsi="Times New Roman" w:cs="Times New Roman"/>
                <w:sz w:val="24"/>
                <w:szCs w:val="20"/>
                <w:lang w:val="kk-KZ"/>
              </w:rPr>
              <w:t>: күз мезгілінде жаңбырды көп жауатынын байқату, суық екенін сезіндіру.</w:t>
            </w:r>
          </w:p>
          <w:p w:rsidR="002A2AC3" w:rsidRPr="00391710" w:rsidRDefault="002A2AC3" w:rsidP="00B3167F">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Аула сыпырушының еңбегін бақылау.</w:t>
            </w:r>
          </w:p>
          <w:p w:rsidR="002A2AC3" w:rsidRPr="00B3167F" w:rsidRDefault="002A2AC3" w:rsidP="00B3167F">
            <w:pPr>
              <w:spacing w:after="0" w:line="240" w:lineRule="auto"/>
              <w:rPr>
                <w:rFonts w:ascii="Times New Roman" w:hAnsi="Times New Roman" w:cs="Times New Roman"/>
                <w:b/>
                <w:sz w:val="24"/>
                <w:szCs w:val="20"/>
                <w:lang w:val="kk-KZ"/>
              </w:rPr>
            </w:pPr>
            <w:r w:rsidRPr="00B3167F">
              <w:rPr>
                <w:rFonts w:ascii="Times New Roman" w:hAnsi="Times New Roman" w:cs="Times New Roman"/>
                <w:b/>
                <w:sz w:val="24"/>
                <w:szCs w:val="20"/>
                <w:lang w:val="kk-KZ"/>
              </w:rPr>
              <w:t xml:space="preserve">Қимылды ойын:           </w:t>
            </w:r>
          </w:p>
          <w:p w:rsidR="002A2AC3" w:rsidRPr="00E30A71" w:rsidRDefault="002A2AC3" w:rsidP="00B3167F">
            <w:pPr>
              <w:spacing w:after="0" w:line="240" w:lineRule="auto"/>
              <w:rPr>
                <w:rFonts w:ascii="Times New Roman" w:hAnsi="Times New Roman" w:cs="Times New Roman"/>
                <w:sz w:val="24"/>
                <w:szCs w:val="20"/>
                <w:lang w:val="kk-KZ"/>
              </w:rPr>
            </w:pPr>
            <w:r w:rsidRPr="00E30A71">
              <w:rPr>
                <w:rFonts w:ascii="Times New Roman" w:hAnsi="Times New Roman" w:cs="Times New Roman"/>
                <w:sz w:val="24"/>
                <w:szCs w:val="20"/>
                <w:lang w:val="kk-KZ"/>
              </w:rPr>
              <w:t>«Күн мен жаңбыр»</w:t>
            </w:r>
          </w:p>
          <w:p w:rsidR="002A2AC3" w:rsidRPr="00A3757B" w:rsidRDefault="00717271" w:rsidP="00B3167F">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Мақсаты: </w:t>
            </w:r>
            <w:r w:rsidRPr="00717271">
              <w:rPr>
                <w:rFonts w:ascii="Times New Roman" w:hAnsi="Times New Roman" w:cs="Times New Roman"/>
                <w:sz w:val="24"/>
                <w:szCs w:val="20"/>
                <w:lang w:val="kk-KZ"/>
              </w:rPr>
              <w:t>табиғат құбылыстарын сезіне білуге үйрету.</w:t>
            </w:r>
          </w:p>
        </w:tc>
        <w:tc>
          <w:tcPr>
            <w:tcW w:w="2409" w:type="dxa"/>
          </w:tcPr>
          <w:p w:rsidR="002A2AC3" w:rsidRPr="00E30A71" w:rsidRDefault="002A2AC3" w:rsidP="00B3167F">
            <w:pPr>
              <w:spacing w:after="0" w:line="240" w:lineRule="auto"/>
              <w:rPr>
                <w:rFonts w:ascii="Times New Roman" w:hAnsi="Times New Roman" w:cs="Times New Roman"/>
                <w:b/>
                <w:sz w:val="24"/>
                <w:szCs w:val="20"/>
                <w:lang w:val="kk-KZ"/>
              </w:rPr>
            </w:pPr>
            <w:r w:rsidRPr="00E30A71">
              <w:rPr>
                <w:rFonts w:ascii="Times New Roman" w:hAnsi="Times New Roman" w:cs="Times New Roman"/>
                <w:b/>
                <w:sz w:val="24"/>
                <w:szCs w:val="20"/>
                <w:lang w:val="kk-KZ"/>
              </w:rPr>
              <w:t>Ауа-райын бақылау</w:t>
            </w:r>
          </w:p>
          <w:p w:rsidR="002A2AC3" w:rsidRDefault="002A2AC3" w:rsidP="00B3167F">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Мақсаты</w:t>
            </w:r>
            <w:r>
              <w:rPr>
                <w:rFonts w:ascii="Times New Roman" w:hAnsi="Times New Roman" w:cs="Times New Roman"/>
                <w:sz w:val="24"/>
                <w:szCs w:val="20"/>
                <w:lang w:val="kk-KZ"/>
              </w:rPr>
              <w:t>: күз мезгілінің ерекшеліктерін ұғындыру. Сөздік қорларын дамыту.</w:t>
            </w:r>
          </w:p>
          <w:p w:rsidR="002A2AC3" w:rsidRDefault="002A2AC3" w:rsidP="00B3167F">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жапырақтар жинату.</w:t>
            </w:r>
          </w:p>
          <w:p w:rsidR="002A2AC3" w:rsidRPr="00E30A71" w:rsidRDefault="002A2AC3" w:rsidP="00B3167F">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Қимылды ойын: «Күзгі жапырақтармен ойнау»</w:t>
            </w:r>
            <w:r w:rsidR="008676E9" w:rsidRPr="00781B91">
              <w:rPr>
                <w:rFonts w:ascii="Times New Roman" w:hAnsi="Times New Roman" w:cs="Times New Roman"/>
                <w:color w:val="000000"/>
                <w:sz w:val="28"/>
                <w:szCs w:val="28"/>
                <w:lang w:val="kk-KZ"/>
              </w:rPr>
              <w:t xml:space="preserve"> </w:t>
            </w:r>
            <w:r w:rsidR="008676E9">
              <w:rPr>
                <w:rFonts w:ascii="Times New Roman" w:hAnsi="Times New Roman" w:cs="Times New Roman"/>
                <w:color w:val="000000"/>
                <w:sz w:val="28"/>
                <w:szCs w:val="28"/>
                <w:lang w:val="kk-KZ"/>
              </w:rPr>
              <w:t xml:space="preserve">            </w:t>
            </w:r>
            <w:r w:rsidR="008676E9" w:rsidRPr="008676E9">
              <w:rPr>
                <w:rFonts w:ascii="Times New Roman" w:hAnsi="Times New Roman" w:cs="Times New Roman"/>
                <w:b/>
                <w:color w:val="000000"/>
                <w:sz w:val="24"/>
                <w:szCs w:val="24"/>
                <w:lang w:val="kk-KZ"/>
              </w:rPr>
              <w:t>Құрылыс материалдарынан және ірі констурктор бөлшектерінен құрастыруға үйрету.</w:t>
            </w:r>
          </w:p>
        </w:tc>
      </w:tr>
      <w:tr w:rsidR="002A2AC3" w:rsidRPr="006D6827" w:rsidTr="00B3167F">
        <w:tc>
          <w:tcPr>
            <w:tcW w:w="2694" w:type="dxa"/>
          </w:tcPr>
          <w:p w:rsidR="002A2AC3" w:rsidRPr="00D06F1E" w:rsidRDefault="002A2AC3" w:rsidP="00B3167F">
            <w:pPr>
              <w:spacing w:after="0" w:line="240" w:lineRule="auto"/>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Серуеннен оралу</w:t>
            </w:r>
          </w:p>
        </w:tc>
        <w:tc>
          <w:tcPr>
            <w:tcW w:w="13324" w:type="dxa"/>
            <w:gridSpan w:val="6"/>
          </w:tcPr>
          <w:p w:rsidR="002A2AC3" w:rsidRPr="00D06F1E" w:rsidRDefault="002A2AC3" w:rsidP="00B3167F">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Сапта дұрыс жүруге дағдыландыру. Балаларды реттілікпен шешінуге үйрету. </w:t>
            </w:r>
            <w:r w:rsidRPr="00D06F1E">
              <w:rPr>
                <w:rFonts w:ascii="Times New Roman" w:hAnsi="Times New Roman" w:cs="Times New Roman"/>
                <w:sz w:val="24"/>
                <w:szCs w:val="20"/>
                <w:lang w:val="kk-KZ"/>
              </w:rPr>
              <w:t>Бір біріне шешінуге көмектесу</w:t>
            </w:r>
            <w:r>
              <w:rPr>
                <w:rFonts w:ascii="Times New Roman" w:hAnsi="Times New Roman" w:cs="Times New Roman"/>
                <w:sz w:val="24"/>
                <w:szCs w:val="20"/>
                <w:lang w:val="kk-KZ"/>
              </w:rPr>
              <w:t>, аяқ киімдерінің оң, терісін ажыратуын қадағалау. Сөрелеріне киімдерін, аяқ киімдерін ретімен қойғызу.</w:t>
            </w:r>
          </w:p>
        </w:tc>
      </w:tr>
      <w:tr w:rsidR="002A2AC3" w:rsidRPr="00847191" w:rsidTr="00B3167F">
        <w:tc>
          <w:tcPr>
            <w:tcW w:w="2694" w:type="dxa"/>
          </w:tcPr>
          <w:p w:rsidR="002A2AC3" w:rsidRPr="00D06F1E" w:rsidRDefault="002A2AC3" w:rsidP="00B3167F">
            <w:pPr>
              <w:spacing w:after="0" w:line="240" w:lineRule="auto"/>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Түскі ас</w:t>
            </w:r>
          </w:p>
        </w:tc>
        <w:tc>
          <w:tcPr>
            <w:tcW w:w="2875" w:type="dxa"/>
          </w:tcPr>
          <w:p w:rsidR="002A2AC3" w:rsidRDefault="002A2AC3" w:rsidP="00B3167F">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үстел басына отырғызу, тамақты төкпей ішуге, қиқымды шашпауды дағдыландыру.</w:t>
            </w:r>
          </w:p>
          <w:p w:rsidR="002A2AC3" w:rsidRDefault="002A2AC3" w:rsidP="00B3167F">
            <w:pPr>
              <w:rPr>
                <w:rFonts w:ascii="Times New Roman" w:hAnsi="Times New Roman" w:cs="Times New Roman"/>
                <w:sz w:val="24"/>
                <w:szCs w:val="20"/>
                <w:lang w:val="kk-KZ"/>
              </w:rPr>
            </w:pPr>
          </w:p>
          <w:p w:rsidR="002A2AC3" w:rsidRPr="00171FE8" w:rsidRDefault="002A2AC3" w:rsidP="00B3167F">
            <w:pPr>
              <w:rPr>
                <w:rFonts w:ascii="Times New Roman" w:hAnsi="Times New Roman" w:cs="Times New Roman"/>
                <w:sz w:val="24"/>
                <w:szCs w:val="20"/>
                <w:lang w:val="kk-KZ"/>
              </w:rPr>
            </w:pPr>
          </w:p>
        </w:tc>
        <w:tc>
          <w:tcPr>
            <w:tcW w:w="2505" w:type="dxa"/>
            <w:gridSpan w:val="2"/>
          </w:tcPr>
          <w:p w:rsidR="002A2AC3" w:rsidRDefault="002A2AC3" w:rsidP="00B3167F">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p>
        </w:tc>
        <w:tc>
          <w:tcPr>
            <w:tcW w:w="2700" w:type="dxa"/>
          </w:tcPr>
          <w:p w:rsidR="002A2AC3" w:rsidRDefault="002A2AC3" w:rsidP="00B3167F">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Гигиеналық шаралар (қолды дұрыс жуу, өз орамалының орнын білу,  қолды дұрыс сүрту, орамалды орнына)  ілуін қадағалау.</w:t>
            </w:r>
          </w:p>
        </w:tc>
        <w:tc>
          <w:tcPr>
            <w:tcW w:w="2835" w:type="dxa"/>
          </w:tcPr>
          <w:p w:rsidR="002A2AC3" w:rsidRDefault="002A2AC3" w:rsidP="00B3167F">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үстел басына отырғызу, тамақты төкпей ішуге, қиқымды шашпауды дағдыландыру.</w:t>
            </w:r>
          </w:p>
          <w:p w:rsidR="002A2AC3" w:rsidRPr="00EA2D3F" w:rsidRDefault="002A2AC3" w:rsidP="00B3167F">
            <w:pPr>
              <w:spacing w:after="0" w:line="240" w:lineRule="auto"/>
              <w:rPr>
                <w:rFonts w:ascii="Times New Roman" w:hAnsi="Times New Roman" w:cs="Times New Roman"/>
                <w:b/>
                <w:sz w:val="24"/>
                <w:szCs w:val="20"/>
                <w:lang w:val="kk-KZ"/>
              </w:rPr>
            </w:pPr>
          </w:p>
          <w:p w:rsidR="002A2AC3" w:rsidRDefault="002A2AC3" w:rsidP="00B3167F">
            <w:pPr>
              <w:spacing w:after="0" w:line="240" w:lineRule="auto"/>
              <w:rPr>
                <w:rFonts w:ascii="Times New Roman" w:hAnsi="Times New Roman" w:cs="Times New Roman"/>
                <w:sz w:val="24"/>
                <w:szCs w:val="20"/>
                <w:u w:val="single"/>
                <w:lang w:val="kk-KZ"/>
              </w:rPr>
            </w:pPr>
          </w:p>
        </w:tc>
        <w:tc>
          <w:tcPr>
            <w:tcW w:w="2409" w:type="dxa"/>
          </w:tcPr>
          <w:p w:rsidR="002A2AC3" w:rsidRDefault="002A2AC3" w:rsidP="00B3167F">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p>
        </w:tc>
      </w:tr>
      <w:tr w:rsidR="002A2AC3" w:rsidRPr="00842331" w:rsidTr="00B3167F">
        <w:tc>
          <w:tcPr>
            <w:tcW w:w="2694" w:type="dxa"/>
          </w:tcPr>
          <w:p w:rsidR="002A2AC3" w:rsidRDefault="002A2AC3" w:rsidP="00B3167F">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Күндізгі ұйқы</w:t>
            </w:r>
          </w:p>
        </w:tc>
        <w:tc>
          <w:tcPr>
            <w:tcW w:w="2875" w:type="dxa"/>
          </w:tcPr>
          <w:p w:rsidR="002A2AC3" w:rsidRPr="005F077E" w:rsidRDefault="002A2AC3" w:rsidP="00B3167F">
            <w:pPr>
              <w:spacing w:line="288" w:lineRule="atLeast"/>
              <w:rPr>
                <w:rFonts w:ascii="Times New Roman" w:hAnsi="Times New Roman" w:cs="Times New Roman"/>
                <w:b/>
                <w:sz w:val="24"/>
                <w:szCs w:val="24"/>
                <w:lang w:val="kk-KZ"/>
              </w:rPr>
            </w:pPr>
            <w:r w:rsidRPr="005A1714">
              <w:rPr>
                <w:rFonts w:ascii="Times New Roman" w:hAnsi="Times New Roman" w:cs="Times New Roman"/>
                <w:b/>
                <w:sz w:val="24"/>
                <w:szCs w:val="24"/>
                <w:bdr w:val="none" w:sz="0" w:space="0" w:color="auto" w:frame="1"/>
                <w:lang w:val="kk-KZ"/>
              </w:rPr>
              <w:t>Музыка тыңдау</w:t>
            </w:r>
            <w:r>
              <w:rPr>
                <w:rFonts w:ascii="Times New Roman" w:hAnsi="Times New Roman" w:cs="Times New Roman"/>
                <w:b/>
                <w:sz w:val="24"/>
                <w:szCs w:val="24"/>
                <w:bdr w:val="none" w:sz="0" w:space="0" w:color="auto" w:frame="1"/>
                <w:lang w:val="kk-KZ"/>
              </w:rPr>
              <w:t xml:space="preserve"> </w:t>
            </w:r>
            <w:r>
              <w:rPr>
                <w:rFonts w:ascii="Times New Roman" w:hAnsi="Times New Roman" w:cs="Times New Roman"/>
                <w:sz w:val="24"/>
                <w:szCs w:val="20"/>
                <w:lang w:val="kk-KZ"/>
              </w:rPr>
              <w:t xml:space="preserve">Балалардың  тыныш ұйықтауы үшін жайлы жағдай жасау «Балапаным» Музыка </w:t>
            </w:r>
          </w:p>
          <w:p w:rsidR="002A2AC3" w:rsidRDefault="002A2AC3" w:rsidP="00B3167F">
            <w:pPr>
              <w:spacing w:after="0" w:line="240" w:lineRule="auto"/>
              <w:rPr>
                <w:rFonts w:ascii="Times New Roman" w:hAnsi="Times New Roman" w:cs="Times New Roman"/>
                <w:sz w:val="24"/>
                <w:szCs w:val="20"/>
                <w:u w:val="single"/>
                <w:lang w:val="kk-KZ"/>
              </w:rPr>
            </w:pPr>
          </w:p>
        </w:tc>
        <w:tc>
          <w:tcPr>
            <w:tcW w:w="2505" w:type="dxa"/>
            <w:gridSpan w:val="2"/>
          </w:tcPr>
          <w:p w:rsidR="002A2AC3" w:rsidRDefault="002A2AC3" w:rsidP="00B3167F">
            <w:pPr>
              <w:spacing w:after="0" w:line="240" w:lineRule="auto"/>
              <w:rPr>
                <w:rFonts w:ascii="Times New Roman" w:hAnsi="Times New Roman" w:cs="Times New Roman"/>
                <w:sz w:val="24"/>
                <w:szCs w:val="20"/>
                <w:lang w:val="kk-KZ"/>
              </w:rPr>
            </w:pPr>
            <w:r w:rsidRPr="005A1714">
              <w:rPr>
                <w:rFonts w:ascii="Times New Roman" w:hAnsi="Times New Roman" w:cs="Times New Roman"/>
                <w:b/>
                <w:sz w:val="24"/>
                <w:szCs w:val="24"/>
                <w:bdr w:val="none" w:sz="0" w:space="0" w:color="auto" w:frame="1"/>
                <w:lang w:val="kk-KZ"/>
              </w:rPr>
              <w:t>Музыка тыңдау</w:t>
            </w:r>
            <w:r>
              <w:rPr>
                <w:rFonts w:ascii="Times New Roman" w:hAnsi="Times New Roman" w:cs="Times New Roman"/>
                <w:b/>
                <w:sz w:val="24"/>
                <w:szCs w:val="24"/>
                <w:lang w:val="kk-KZ"/>
              </w:rPr>
              <w:t xml:space="preserve">             </w:t>
            </w:r>
            <w:r>
              <w:rPr>
                <w:rFonts w:ascii="Times New Roman" w:hAnsi="Times New Roman" w:cs="Times New Roman"/>
                <w:sz w:val="24"/>
                <w:szCs w:val="20"/>
                <w:lang w:val="kk-KZ"/>
              </w:rPr>
              <w:t>Балалардың  тыныш ұйықтауы үшін жайлы жағдай жасау</w:t>
            </w:r>
          </w:p>
          <w:p w:rsidR="002A2AC3" w:rsidRDefault="002A2AC3" w:rsidP="00B3167F">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«Әлди, әлди» Музыка</w:t>
            </w:r>
          </w:p>
        </w:tc>
        <w:tc>
          <w:tcPr>
            <w:tcW w:w="2700" w:type="dxa"/>
          </w:tcPr>
          <w:p w:rsidR="002A2AC3" w:rsidRDefault="002A2AC3" w:rsidP="00B3167F">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Балалардың  тыныш ұйықтауы үшін жайлы жағдай жасау</w:t>
            </w:r>
          </w:p>
          <w:p w:rsidR="002A2AC3" w:rsidRDefault="002A2AC3" w:rsidP="00B3167F">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«Ұйқының пайдасы»</w:t>
            </w:r>
          </w:p>
          <w:p w:rsidR="002A2AC3" w:rsidRPr="005F077E" w:rsidRDefault="002A2AC3" w:rsidP="00B3167F">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Әңгіме</w:t>
            </w:r>
            <w:r w:rsidR="009E0EFB">
              <w:rPr>
                <w:rFonts w:ascii="Times New Roman" w:hAnsi="Times New Roman" w:cs="Times New Roman"/>
                <w:sz w:val="24"/>
                <w:szCs w:val="20"/>
                <w:lang w:val="kk-KZ"/>
              </w:rPr>
              <w:t xml:space="preserve"> оқып беру.</w:t>
            </w:r>
          </w:p>
        </w:tc>
        <w:tc>
          <w:tcPr>
            <w:tcW w:w="2835" w:type="dxa"/>
          </w:tcPr>
          <w:p w:rsidR="002A2AC3" w:rsidRDefault="002A2AC3" w:rsidP="00B3167F">
            <w:pPr>
              <w:spacing w:after="0" w:line="240" w:lineRule="auto"/>
              <w:rPr>
                <w:rFonts w:ascii="Times New Roman" w:hAnsi="Times New Roman" w:cs="Times New Roman"/>
                <w:sz w:val="24"/>
                <w:szCs w:val="20"/>
                <w:lang w:val="kk-KZ"/>
              </w:rPr>
            </w:pPr>
            <w:r w:rsidRPr="00842331">
              <w:rPr>
                <w:rFonts w:ascii="Times New Roman" w:hAnsi="Times New Roman" w:cs="Times New Roman"/>
                <w:b/>
                <w:sz w:val="24"/>
                <w:szCs w:val="20"/>
                <w:lang w:val="kk-KZ"/>
              </w:rPr>
              <w:t>Музыка тыңдау</w:t>
            </w:r>
            <w:r>
              <w:rPr>
                <w:rFonts w:ascii="Times New Roman" w:hAnsi="Times New Roman" w:cs="Times New Roman"/>
                <w:sz w:val="24"/>
                <w:szCs w:val="20"/>
                <w:lang w:val="kk-KZ"/>
              </w:rPr>
              <w:t xml:space="preserve"> Балалардың  тыныш ұйықтауы үшін жайлы жағдай жасау</w:t>
            </w:r>
          </w:p>
          <w:p w:rsidR="002A2AC3" w:rsidRDefault="002A2AC3" w:rsidP="00B3167F">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«Екі дос» Әңгіме</w:t>
            </w:r>
          </w:p>
        </w:tc>
        <w:tc>
          <w:tcPr>
            <w:tcW w:w="2409" w:type="dxa"/>
          </w:tcPr>
          <w:p w:rsidR="002A2AC3" w:rsidRDefault="002A2AC3" w:rsidP="00B3167F">
            <w:pPr>
              <w:spacing w:after="0" w:line="240" w:lineRule="auto"/>
              <w:rPr>
                <w:rFonts w:ascii="Times New Roman" w:hAnsi="Times New Roman" w:cs="Times New Roman"/>
                <w:sz w:val="24"/>
                <w:szCs w:val="20"/>
                <w:u w:val="single"/>
                <w:lang w:val="kk-KZ"/>
              </w:rPr>
            </w:pPr>
            <w:r w:rsidRPr="005A1714">
              <w:rPr>
                <w:rFonts w:ascii="Times New Roman" w:hAnsi="Times New Roman" w:cs="Times New Roman"/>
                <w:b/>
                <w:sz w:val="24"/>
                <w:szCs w:val="24"/>
                <w:bdr w:val="none" w:sz="0" w:space="0" w:color="auto" w:frame="1"/>
                <w:lang w:val="kk-KZ"/>
              </w:rPr>
              <w:t>Музыка тыңдау</w:t>
            </w:r>
            <w:r>
              <w:rPr>
                <w:rFonts w:ascii="Times New Roman" w:hAnsi="Times New Roman" w:cs="Times New Roman"/>
                <w:b/>
                <w:sz w:val="24"/>
                <w:szCs w:val="24"/>
                <w:lang w:val="kk-KZ"/>
              </w:rPr>
              <w:t xml:space="preserve"> </w:t>
            </w:r>
            <w:r>
              <w:rPr>
                <w:rFonts w:ascii="Times New Roman" w:hAnsi="Times New Roman" w:cs="Times New Roman"/>
                <w:sz w:val="24"/>
                <w:szCs w:val="20"/>
                <w:lang w:val="kk-KZ"/>
              </w:rPr>
              <w:t>Балалардың  тыныш ұйықтауы үшін жайлы жағдай жасау</w:t>
            </w:r>
          </w:p>
          <w:p w:rsidR="002A2AC3" w:rsidRPr="00171FE8" w:rsidRDefault="002A2AC3" w:rsidP="00B3167F">
            <w:pPr>
              <w:rPr>
                <w:rFonts w:ascii="Times New Roman" w:hAnsi="Times New Roman" w:cs="Times New Roman"/>
                <w:sz w:val="24"/>
                <w:szCs w:val="20"/>
                <w:lang w:val="kk-KZ"/>
              </w:rPr>
            </w:pPr>
            <w:r>
              <w:rPr>
                <w:rFonts w:ascii="Times New Roman" w:hAnsi="Times New Roman" w:cs="Times New Roman"/>
                <w:sz w:val="24"/>
                <w:szCs w:val="20"/>
                <w:lang w:val="kk-KZ"/>
              </w:rPr>
              <w:t xml:space="preserve">«Ана мен бала» музыка </w:t>
            </w:r>
          </w:p>
        </w:tc>
      </w:tr>
      <w:tr w:rsidR="002A2AC3" w:rsidRPr="00847191" w:rsidTr="00B3167F">
        <w:tc>
          <w:tcPr>
            <w:tcW w:w="2694" w:type="dxa"/>
          </w:tcPr>
          <w:p w:rsidR="002A2AC3" w:rsidRPr="00B0022A" w:rsidRDefault="002A2AC3" w:rsidP="00B3167F">
            <w:pPr>
              <w:spacing w:after="0" w:line="240" w:lineRule="auto"/>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Біртіндеп ұйқыдан ояту,сауықтыру шаралары</w:t>
            </w:r>
          </w:p>
        </w:tc>
        <w:tc>
          <w:tcPr>
            <w:tcW w:w="2875" w:type="dxa"/>
          </w:tcPr>
          <w:p w:rsidR="002A2AC3" w:rsidRDefault="002A2AC3" w:rsidP="00B3167F">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Ауа, су емшаралары, жалпақ табандылықты  болдырмау. </w:t>
            </w:r>
          </w:p>
        </w:tc>
        <w:tc>
          <w:tcPr>
            <w:tcW w:w="2505" w:type="dxa"/>
            <w:gridSpan w:val="2"/>
          </w:tcPr>
          <w:p w:rsidR="002A2AC3" w:rsidRDefault="002A2AC3" w:rsidP="00B3167F">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Жалпақ табандылықты  болдырмау үшін түйіршікті және жұмсақ  жолақшалармен жүру  (дене белсенділігі).</w:t>
            </w:r>
          </w:p>
        </w:tc>
        <w:tc>
          <w:tcPr>
            <w:tcW w:w="2700" w:type="dxa"/>
          </w:tcPr>
          <w:p w:rsidR="009E0EFB" w:rsidRDefault="009E0EFB" w:rsidP="00B3167F">
            <w:pPr>
              <w:spacing w:after="0" w:line="240" w:lineRule="auto"/>
              <w:rPr>
                <w:rFonts w:ascii="Times New Roman" w:hAnsi="Times New Roman" w:cs="Times New Roman"/>
                <w:sz w:val="24"/>
                <w:szCs w:val="20"/>
                <w:lang w:val="kk-KZ"/>
              </w:rPr>
            </w:pPr>
            <w:r w:rsidRPr="00842331">
              <w:rPr>
                <w:rFonts w:ascii="Times New Roman" w:hAnsi="Times New Roman" w:cs="Times New Roman"/>
                <w:b/>
                <w:sz w:val="24"/>
                <w:szCs w:val="20"/>
                <w:lang w:val="kk-KZ"/>
              </w:rPr>
              <w:t>Музыка тыңдау</w:t>
            </w:r>
          </w:p>
          <w:p w:rsidR="002A2AC3" w:rsidRDefault="002A2AC3" w:rsidP="00B3167F">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Ауа, су емшаралары, жалпақ табандылықты  болдырмау.</w:t>
            </w:r>
          </w:p>
        </w:tc>
        <w:tc>
          <w:tcPr>
            <w:tcW w:w="2835" w:type="dxa"/>
          </w:tcPr>
          <w:p w:rsidR="002A2AC3" w:rsidRDefault="002A2AC3" w:rsidP="00B3167F">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Жалпақ табандылықты  болдырмау үшін түйіршікті және жұмсақ  жолақшалармен жүру  (дене белсенділігі).</w:t>
            </w:r>
          </w:p>
        </w:tc>
        <w:tc>
          <w:tcPr>
            <w:tcW w:w="2409" w:type="dxa"/>
          </w:tcPr>
          <w:p w:rsidR="002A2AC3" w:rsidRDefault="002A2AC3" w:rsidP="00B3167F">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Ауа, су емшаралары, жалпақ табандылықты  болдырмау.</w:t>
            </w:r>
          </w:p>
        </w:tc>
      </w:tr>
      <w:tr w:rsidR="002A2AC3" w:rsidRPr="00B07042" w:rsidTr="00B3167F">
        <w:tc>
          <w:tcPr>
            <w:tcW w:w="2694" w:type="dxa"/>
          </w:tcPr>
          <w:p w:rsidR="002A2AC3" w:rsidRDefault="002A2AC3" w:rsidP="00B3167F">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Бесін ас</w:t>
            </w:r>
          </w:p>
        </w:tc>
        <w:tc>
          <w:tcPr>
            <w:tcW w:w="13324" w:type="dxa"/>
            <w:gridSpan w:val="6"/>
          </w:tcPr>
          <w:p w:rsidR="002A2AC3" w:rsidRDefault="002A2AC3" w:rsidP="00B3167F">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Тамақты төкпей ішуге дағдыландыру. Балалардың назарын тағамға аудару, мәдениетті тамақтануға баулу.</w:t>
            </w:r>
          </w:p>
        </w:tc>
      </w:tr>
      <w:tr w:rsidR="002A2AC3" w:rsidRPr="00717271" w:rsidTr="00B3167F">
        <w:tc>
          <w:tcPr>
            <w:tcW w:w="2694" w:type="dxa"/>
          </w:tcPr>
          <w:p w:rsidR="002A2AC3" w:rsidRDefault="002A2AC3" w:rsidP="00B3167F">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 xml:space="preserve">Балалардың дербес іс-әрекеті  </w:t>
            </w:r>
            <w:r w:rsidR="008676E9"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p w:rsidR="002A2AC3" w:rsidRDefault="002A2AC3" w:rsidP="00B3167F">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 </w:t>
            </w:r>
          </w:p>
        </w:tc>
        <w:tc>
          <w:tcPr>
            <w:tcW w:w="2875" w:type="dxa"/>
          </w:tcPr>
          <w:p w:rsidR="002A2AC3" w:rsidRDefault="002A2AC3" w:rsidP="00B3167F">
            <w:pPr>
              <w:spacing w:after="0" w:line="240" w:lineRule="auto"/>
              <w:rPr>
                <w:rFonts w:ascii="Times New Roman" w:hAnsi="Times New Roman" w:cs="Times New Roman"/>
                <w:b/>
                <w:color w:val="000000"/>
                <w:sz w:val="24"/>
                <w:szCs w:val="24"/>
                <w:lang w:val="kk-KZ"/>
              </w:rPr>
            </w:pPr>
            <w:r w:rsidRPr="00222C76">
              <w:rPr>
                <w:rFonts w:ascii="Times New Roman" w:hAnsi="Times New Roman" w:cs="Times New Roman"/>
                <w:b/>
                <w:color w:val="000000"/>
                <w:sz w:val="24"/>
                <w:szCs w:val="24"/>
                <w:lang w:val="kk-KZ"/>
              </w:rPr>
              <w:t>Балаларға қарындаш ұстауды   үйрету. (түзу,тік, көлденең сызықтарды жүргізу.)</w:t>
            </w:r>
          </w:p>
          <w:p w:rsidR="002A2AC3" w:rsidRDefault="002A2AC3" w:rsidP="00B3167F">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«Шардың жібін тап»</w:t>
            </w:r>
          </w:p>
          <w:p w:rsidR="002A2AC3" w:rsidRPr="00222C76" w:rsidRDefault="002A2AC3" w:rsidP="00B3167F">
            <w:pPr>
              <w:spacing w:after="0" w:line="240" w:lineRule="auto"/>
              <w:rPr>
                <w:rFonts w:ascii="Times New Roman" w:hAnsi="Times New Roman" w:cs="Times New Roman"/>
                <w:b/>
                <w:sz w:val="24"/>
                <w:szCs w:val="24"/>
                <w:lang w:val="kk-KZ"/>
              </w:rPr>
            </w:pPr>
            <w:r>
              <w:rPr>
                <w:rFonts w:ascii="Times New Roman" w:hAnsi="Times New Roman" w:cs="Times New Roman"/>
                <w:b/>
                <w:color w:val="000000"/>
                <w:sz w:val="24"/>
                <w:szCs w:val="24"/>
                <w:lang w:val="kk-KZ"/>
              </w:rPr>
              <w:t xml:space="preserve">Шарты: </w:t>
            </w:r>
            <w:r w:rsidRPr="00D62EF2">
              <w:rPr>
                <w:rFonts w:ascii="Times New Roman" w:hAnsi="Times New Roman" w:cs="Times New Roman"/>
                <w:color w:val="000000"/>
                <w:sz w:val="24"/>
                <w:szCs w:val="24"/>
                <w:lang w:val="kk-KZ"/>
              </w:rPr>
              <w:t>түсіне қарай шарды қойып , жіпті байлайды.</w:t>
            </w:r>
          </w:p>
        </w:tc>
        <w:tc>
          <w:tcPr>
            <w:tcW w:w="2505" w:type="dxa"/>
            <w:gridSpan w:val="2"/>
          </w:tcPr>
          <w:p w:rsidR="002A2AC3" w:rsidRPr="00C95217" w:rsidRDefault="002A2AC3" w:rsidP="00B3167F">
            <w:pPr>
              <w:spacing w:after="0" w:line="240" w:lineRule="auto"/>
              <w:rPr>
                <w:rFonts w:ascii="Times New Roman" w:hAnsi="Times New Roman" w:cs="Times New Roman"/>
                <w:b/>
                <w:sz w:val="24"/>
                <w:szCs w:val="20"/>
                <w:lang w:val="kk-KZ"/>
              </w:rPr>
            </w:pPr>
            <w:r w:rsidRPr="00EF7594">
              <w:rPr>
                <w:rFonts w:ascii="Times New Roman" w:hAnsi="Times New Roman" w:cs="Times New Roman"/>
                <w:b/>
                <w:color w:val="000000"/>
                <w:sz w:val="24"/>
                <w:szCs w:val="24"/>
                <w:lang w:val="kk-KZ"/>
              </w:rPr>
              <w:t xml:space="preserve">Құрылыс материалдарынан және ірі констурктор бөлшектерінен құрастыруға үйрету. </w:t>
            </w:r>
            <w:r>
              <w:rPr>
                <w:rFonts w:ascii="Times New Roman" w:hAnsi="Times New Roman" w:cs="Times New Roman"/>
                <w:color w:val="000000"/>
                <w:sz w:val="28"/>
                <w:szCs w:val="28"/>
                <w:lang w:val="kk-KZ"/>
              </w:rPr>
              <w:t>(</w:t>
            </w:r>
            <w:r>
              <w:rPr>
                <w:rFonts w:ascii="Times New Roman" w:hAnsi="Times New Roman" w:cs="Times New Roman"/>
                <w:b/>
                <w:sz w:val="24"/>
                <w:szCs w:val="20"/>
                <w:lang w:val="kk-KZ"/>
              </w:rPr>
              <w:t>қ</w:t>
            </w:r>
            <w:r w:rsidRPr="00C95217">
              <w:rPr>
                <w:rFonts w:ascii="Times New Roman" w:hAnsi="Times New Roman" w:cs="Times New Roman"/>
                <w:b/>
                <w:sz w:val="24"/>
                <w:szCs w:val="20"/>
                <w:lang w:val="kk-KZ"/>
              </w:rPr>
              <w:t>ұрастыру</w:t>
            </w:r>
            <w:r>
              <w:rPr>
                <w:rFonts w:ascii="Times New Roman" w:hAnsi="Times New Roman" w:cs="Times New Roman"/>
                <w:b/>
                <w:sz w:val="24"/>
                <w:szCs w:val="20"/>
                <w:lang w:val="kk-KZ"/>
              </w:rPr>
              <w:t>)</w:t>
            </w:r>
          </w:p>
          <w:p w:rsidR="002A2AC3" w:rsidRPr="00C95217" w:rsidRDefault="002A2AC3" w:rsidP="00B3167F">
            <w:pPr>
              <w:spacing w:after="0" w:line="240" w:lineRule="auto"/>
              <w:rPr>
                <w:rFonts w:ascii="Times New Roman" w:hAnsi="Times New Roman" w:cs="Times New Roman"/>
                <w:b/>
                <w:sz w:val="24"/>
                <w:szCs w:val="20"/>
                <w:lang w:val="kk-KZ"/>
              </w:rPr>
            </w:pPr>
            <w:r w:rsidRPr="00C95217">
              <w:rPr>
                <w:rFonts w:ascii="Times New Roman" w:hAnsi="Times New Roman" w:cs="Times New Roman"/>
                <w:b/>
                <w:sz w:val="24"/>
                <w:szCs w:val="20"/>
                <w:lang w:val="kk-KZ"/>
              </w:rPr>
              <w:t>«Танграмм»</w:t>
            </w:r>
          </w:p>
          <w:p w:rsidR="002A2AC3" w:rsidRPr="00C95217" w:rsidRDefault="002A2AC3" w:rsidP="00B3167F">
            <w:pPr>
              <w:spacing w:after="0" w:line="240" w:lineRule="auto"/>
              <w:rPr>
                <w:rFonts w:ascii="Times New Roman" w:hAnsi="Times New Roman" w:cs="Times New Roman"/>
                <w:sz w:val="24"/>
                <w:szCs w:val="20"/>
                <w:lang w:val="kk-KZ"/>
              </w:rPr>
            </w:pPr>
            <w:r w:rsidRPr="00C95217">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балалардың берілген суреттерге сәйкес пішіндер арқылы құрастыру дағдыларын қалыптастыру.</w:t>
            </w:r>
          </w:p>
        </w:tc>
        <w:tc>
          <w:tcPr>
            <w:tcW w:w="2700" w:type="dxa"/>
          </w:tcPr>
          <w:p w:rsidR="002A2AC3" w:rsidRPr="00391710" w:rsidRDefault="002A2AC3" w:rsidP="00B3167F">
            <w:pPr>
              <w:spacing w:after="0" w:line="240" w:lineRule="auto"/>
              <w:rPr>
                <w:rFonts w:ascii="Times New Roman" w:hAnsi="Times New Roman" w:cs="Times New Roman"/>
                <w:b/>
                <w:sz w:val="24"/>
                <w:szCs w:val="20"/>
                <w:lang w:val="kk-KZ"/>
              </w:rPr>
            </w:pPr>
            <w:r>
              <w:rPr>
                <w:rFonts w:ascii="Times New Roman" w:hAnsi="Times New Roman" w:cs="Times New Roman"/>
                <w:b/>
                <w:sz w:val="24"/>
                <w:szCs w:val="24"/>
                <w:lang w:val="kk-KZ"/>
              </w:rPr>
              <w:t xml:space="preserve">Балалардың </w:t>
            </w:r>
            <w:r w:rsidRPr="000027AC">
              <w:rPr>
                <w:rFonts w:ascii="Times New Roman" w:hAnsi="Times New Roman" w:cs="Times New Roman"/>
                <w:b/>
                <w:sz w:val="24"/>
                <w:szCs w:val="24"/>
                <w:lang w:val="kk-KZ"/>
              </w:rPr>
              <w:t xml:space="preserve"> ермексаз және оның қасиеттері туралы білімдерін қалыптастыру.</w:t>
            </w:r>
            <w:r>
              <w:rPr>
                <w:rFonts w:ascii="Times New Roman" w:hAnsi="Times New Roman" w:cs="Times New Roman"/>
                <w:b/>
                <w:sz w:val="24"/>
                <w:szCs w:val="24"/>
                <w:lang w:val="kk-KZ"/>
              </w:rPr>
              <w:t xml:space="preserve"> </w:t>
            </w:r>
            <w:r w:rsidRPr="00391710">
              <w:rPr>
                <w:rFonts w:ascii="Times New Roman" w:hAnsi="Times New Roman" w:cs="Times New Roman"/>
                <w:b/>
                <w:sz w:val="24"/>
                <w:szCs w:val="20"/>
                <w:lang w:val="kk-KZ"/>
              </w:rPr>
              <w:t>Дидактикалық ойын «Жеміс»</w:t>
            </w:r>
          </w:p>
          <w:p w:rsidR="002A2AC3" w:rsidRPr="00C95217" w:rsidRDefault="002A2AC3" w:rsidP="00B3167F">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Мақсаты: жемістердің атауын атауға үйрету, мүсіндеуге дағдыландыру.</w:t>
            </w:r>
          </w:p>
        </w:tc>
        <w:tc>
          <w:tcPr>
            <w:tcW w:w="2835" w:type="dxa"/>
          </w:tcPr>
          <w:p w:rsidR="002A2AC3" w:rsidRPr="00422633" w:rsidRDefault="002A2AC3" w:rsidP="00B3167F">
            <w:pPr>
              <w:spacing w:after="0" w:line="240" w:lineRule="auto"/>
              <w:rPr>
                <w:rFonts w:ascii="Times New Roman" w:hAnsi="Times New Roman" w:cs="Times New Roman"/>
                <w:b/>
                <w:color w:val="000000"/>
                <w:sz w:val="24"/>
                <w:szCs w:val="24"/>
                <w:lang w:val="kk-KZ"/>
              </w:rPr>
            </w:pPr>
            <w:r w:rsidRPr="000027AC">
              <w:rPr>
                <w:rFonts w:ascii="Times New Roman" w:hAnsi="Times New Roman" w:cs="Times New Roman"/>
                <w:b/>
                <w:color w:val="000000"/>
                <w:sz w:val="24"/>
                <w:szCs w:val="24"/>
                <w:lang w:val="kk-KZ"/>
              </w:rPr>
              <w:t xml:space="preserve"> </w:t>
            </w:r>
            <w:r w:rsidRPr="00422633">
              <w:rPr>
                <w:rFonts w:ascii="Times New Roman" w:hAnsi="Times New Roman" w:cs="Times New Roman"/>
                <w:b/>
                <w:color w:val="000000"/>
                <w:sz w:val="24"/>
                <w:szCs w:val="24"/>
                <w:lang w:val="kk-KZ"/>
              </w:rPr>
              <w:t xml:space="preserve">Балаларға қарындаш ұстауды   үйрету. (түзу,тік, көлденең сызықтарды жүргізу.)               </w:t>
            </w:r>
          </w:p>
          <w:p w:rsidR="002A2AC3" w:rsidRPr="00C95217" w:rsidRDefault="002A2AC3" w:rsidP="00B3167F">
            <w:pPr>
              <w:spacing w:after="0" w:line="240" w:lineRule="auto"/>
              <w:rPr>
                <w:rFonts w:ascii="Times New Roman" w:hAnsi="Times New Roman" w:cs="Times New Roman"/>
                <w:b/>
                <w:sz w:val="24"/>
                <w:szCs w:val="20"/>
                <w:lang w:val="kk-KZ"/>
              </w:rPr>
            </w:pPr>
            <w:r>
              <w:rPr>
                <w:rFonts w:ascii="Times New Roman" w:hAnsi="Times New Roman" w:cs="Times New Roman"/>
                <w:b/>
                <w:color w:val="000000"/>
                <w:sz w:val="24"/>
                <w:szCs w:val="24"/>
                <w:lang w:val="kk-KZ"/>
              </w:rPr>
              <w:t xml:space="preserve"> (</w:t>
            </w:r>
            <w:r>
              <w:rPr>
                <w:rFonts w:ascii="Times New Roman" w:hAnsi="Times New Roman" w:cs="Times New Roman"/>
                <w:b/>
                <w:sz w:val="24"/>
                <w:szCs w:val="20"/>
                <w:lang w:val="kk-KZ"/>
              </w:rPr>
              <w:t>с</w:t>
            </w:r>
            <w:r w:rsidRPr="00C95217">
              <w:rPr>
                <w:rFonts w:ascii="Times New Roman" w:hAnsi="Times New Roman" w:cs="Times New Roman"/>
                <w:b/>
                <w:sz w:val="24"/>
                <w:szCs w:val="20"/>
                <w:lang w:val="kk-KZ"/>
              </w:rPr>
              <w:t xml:space="preserve">урет салу </w:t>
            </w:r>
            <w:r>
              <w:rPr>
                <w:rFonts w:ascii="Times New Roman" w:hAnsi="Times New Roman" w:cs="Times New Roman"/>
                <w:b/>
                <w:sz w:val="24"/>
                <w:szCs w:val="20"/>
                <w:lang w:val="kk-KZ"/>
              </w:rPr>
              <w:t xml:space="preserve">) </w:t>
            </w:r>
            <w:r w:rsidRPr="00C95217">
              <w:rPr>
                <w:rFonts w:ascii="Times New Roman" w:hAnsi="Times New Roman" w:cs="Times New Roman"/>
                <w:b/>
                <w:sz w:val="24"/>
                <w:szCs w:val="20"/>
                <w:lang w:val="kk-KZ"/>
              </w:rPr>
              <w:t>«Сызықтар»</w:t>
            </w:r>
          </w:p>
          <w:p w:rsidR="002A2AC3" w:rsidRPr="00C95217" w:rsidRDefault="002A2AC3" w:rsidP="00B3167F">
            <w:pPr>
              <w:spacing w:after="0" w:line="240" w:lineRule="auto"/>
              <w:rPr>
                <w:rFonts w:ascii="Times New Roman" w:hAnsi="Times New Roman" w:cs="Times New Roman"/>
                <w:sz w:val="24"/>
                <w:szCs w:val="20"/>
                <w:lang w:val="kk-KZ"/>
              </w:rPr>
            </w:pPr>
            <w:r w:rsidRPr="00C95217">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дұрыс жазуға машықтандыру.</w:t>
            </w:r>
          </w:p>
        </w:tc>
        <w:tc>
          <w:tcPr>
            <w:tcW w:w="2409" w:type="dxa"/>
          </w:tcPr>
          <w:p w:rsidR="002A2AC3" w:rsidRDefault="008676E9" w:rsidP="00B3167F">
            <w:pPr>
              <w:pStyle w:val="a4"/>
              <w:spacing w:before="0" w:beforeAutospacing="0" w:after="0" w:afterAutospacing="0"/>
              <w:rPr>
                <w:b/>
                <w:lang w:val="kk-KZ"/>
              </w:rPr>
            </w:pPr>
            <w:r w:rsidRPr="009A6363">
              <w:rPr>
                <w:b/>
                <w:lang w:val="kk-KZ"/>
              </w:rPr>
              <w:t xml:space="preserve">Қағаз бетіне геометриялық пішіндерді орналастыру. </w:t>
            </w:r>
            <w:r w:rsidR="002A2AC3">
              <w:rPr>
                <w:b/>
                <w:color w:val="000000"/>
                <w:lang w:val="kk-KZ"/>
              </w:rPr>
              <w:t xml:space="preserve">       </w:t>
            </w:r>
            <w:r w:rsidR="002A2AC3" w:rsidRPr="008942FC">
              <w:rPr>
                <w:b/>
                <w:lang w:val="kk-KZ"/>
              </w:rPr>
              <w:t>Үстел үсті ойыны:</w:t>
            </w:r>
          </w:p>
          <w:p w:rsidR="002A2AC3" w:rsidRPr="007B3789" w:rsidRDefault="002A2AC3" w:rsidP="00B3167F">
            <w:pPr>
              <w:pStyle w:val="a4"/>
              <w:spacing w:before="0" w:beforeAutospacing="0" w:after="0" w:afterAutospacing="0"/>
              <w:rPr>
                <w:lang w:val="kk-KZ"/>
              </w:rPr>
            </w:pPr>
            <w:r>
              <w:rPr>
                <w:lang w:val="kk-KZ"/>
              </w:rPr>
              <w:t>«</w:t>
            </w:r>
            <w:r w:rsidRPr="007B3789">
              <w:rPr>
                <w:lang w:val="kk-KZ"/>
              </w:rPr>
              <w:t>Бау байлап үйренеміз</w:t>
            </w:r>
            <w:r>
              <w:rPr>
                <w:lang w:val="kk-KZ"/>
              </w:rPr>
              <w:t>»</w:t>
            </w:r>
          </w:p>
          <w:p w:rsidR="002A2AC3" w:rsidRDefault="002A2AC3" w:rsidP="00B3167F">
            <w:pPr>
              <w:pStyle w:val="a4"/>
              <w:spacing w:before="0" w:beforeAutospacing="0" w:after="0" w:afterAutospacing="0"/>
              <w:rPr>
                <w:b/>
                <w:lang w:val="kk-KZ"/>
              </w:rPr>
            </w:pPr>
            <w:r w:rsidRPr="008942FC">
              <w:rPr>
                <w:b/>
                <w:lang w:val="kk-KZ"/>
              </w:rPr>
              <w:t>Мақсаты:</w:t>
            </w:r>
          </w:p>
          <w:p w:rsidR="002A2AC3" w:rsidRPr="00C95217" w:rsidRDefault="002A2AC3" w:rsidP="00B3167F">
            <w:pPr>
              <w:spacing w:after="0" w:line="240" w:lineRule="auto"/>
              <w:rPr>
                <w:rFonts w:ascii="Times New Roman" w:hAnsi="Times New Roman" w:cs="Times New Roman"/>
                <w:sz w:val="24"/>
                <w:szCs w:val="20"/>
                <w:lang w:val="kk-KZ"/>
              </w:rPr>
            </w:pPr>
            <w:r>
              <w:rPr>
                <w:rFonts w:ascii="Times New Roman" w:hAnsi="Times New Roman"/>
                <w:sz w:val="24"/>
                <w:szCs w:val="24"/>
                <w:lang w:val="kk-KZ"/>
              </w:rPr>
              <w:t>Балалардың қол моторикасын дамыту.</w:t>
            </w:r>
            <w:r w:rsidRPr="00391710">
              <w:rPr>
                <w:rFonts w:ascii="Times New Roman" w:hAnsi="Times New Roman" w:cs="Times New Roman"/>
                <w:b/>
                <w:sz w:val="24"/>
                <w:szCs w:val="20"/>
                <w:lang w:val="kk-KZ"/>
              </w:rPr>
              <w:t xml:space="preserve"> </w:t>
            </w:r>
          </w:p>
          <w:p w:rsidR="002A2AC3" w:rsidRPr="00C95217" w:rsidRDefault="002A2AC3" w:rsidP="00B3167F">
            <w:pPr>
              <w:spacing w:after="0" w:line="240" w:lineRule="auto"/>
              <w:rPr>
                <w:rFonts w:ascii="Times New Roman" w:hAnsi="Times New Roman" w:cs="Times New Roman"/>
                <w:sz w:val="24"/>
                <w:szCs w:val="20"/>
                <w:lang w:val="kk-KZ"/>
              </w:rPr>
            </w:pPr>
          </w:p>
        </w:tc>
      </w:tr>
      <w:tr w:rsidR="002A2AC3" w:rsidRPr="00847191" w:rsidTr="00B3167F">
        <w:tc>
          <w:tcPr>
            <w:tcW w:w="2694" w:type="dxa"/>
          </w:tcPr>
          <w:p w:rsidR="002A2AC3" w:rsidRPr="00391710" w:rsidRDefault="002A2AC3" w:rsidP="00B3167F">
            <w:pPr>
              <w:spacing w:after="0" w:line="240" w:lineRule="auto"/>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xml:space="preserve">Балалармен жеке жұмыс </w:t>
            </w:r>
          </w:p>
          <w:p w:rsidR="002A2AC3" w:rsidRPr="00391710" w:rsidRDefault="002A2AC3" w:rsidP="00B3167F">
            <w:pPr>
              <w:spacing w:after="0" w:line="240" w:lineRule="auto"/>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w:t>
            </w:r>
          </w:p>
        </w:tc>
        <w:tc>
          <w:tcPr>
            <w:tcW w:w="2875" w:type="dxa"/>
          </w:tcPr>
          <w:p w:rsidR="002A2AC3" w:rsidRPr="00C95217" w:rsidRDefault="002A2AC3" w:rsidP="00B3167F">
            <w:pPr>
              <w:spacing w:after="0" w:line="240" w:lineRule="auto"/>
              <w:rPr>
                <w:rFonts w:ascii="Times New Roman" w:hAnsi="Times New Roman" w:cs="Times New Roman"/>
                <w:sz w:val="24"/>
                <w:szCs w:val="20"/>
                <w:lang w:val="kk-KZ"/>
              </w:rPr>
            </w:pPr>
            <w:r w:rsidRPr="00222C76">
              <w:rPr>
                <w:rFonts w:ascii="Times New Roman" w:hAnsi="Times New Roman" w:cs="Times New Roman"/>
                <w:b/>
                <w:color w:val="000000"/>
                <w:sz w:val="24"/>
                <w:szCs w:val="24"/>
                <w:lang w:val="kk-KZ"/>
              </w:rPr>
              <w:t>Балалардың сазбалшық, ермексаз және оның қасиеттері туралы білімдерін қалыптастыру.</w:t>
            </w:r>
            <w:r w:rsidRPr="00781B91">
              <w:rPr>
                <w:rFonts w:ascii="Times New Roman" w:hAnsi="Times New Roman" w:cs="Times New Roman"/>
                <w:color w:val="000000"/>
                <w:sz w:val="28"/>
                <w:szCs w:val="28"/>
                <w:lang w:val="kk-KZ"/>
              </w:rPr>
              <w:t xml:space="preserve"> </w:t>
            </w:r>
            <w:r>
              <w:rPr>
                <w:rFonts w:ascii="Times New Roman" w:hAnsi="Times New Roman" w:cs="Times New Roman"/>
                <w:sz w:val="24"/>
                <w:szCs w:val="20"/>
                <w:lang w:val="kk-KZ"/>
              </w:rPr>
              <w:t>Балаларға  ойыншықтарды дұрыс ажырата білуге үйрету.</w:t>
            </w:r>
          </w:p>
        </w:tc>
        <w:tc>
          <w:tcPr>
            <w:tcW w:w="2505" w:type="dxa"/>
            <w:gridSpan w:val="2"/>
          </w:tcPr>
          <w:p w:rsidR="002A2AC3" w:rsidRDefault="002A2AC3" w:rsidP="00B3167F">
            <w:pPr>
              <w:spacing w:after="0" w:line="240" w:lineRule="auto"/>
              <w:rPr>
                <w:rFonts w:ascii="Times New Roman" w:hAnsi="Times New Roman" w:cs="Times New Roman"/>
                <w:sz w:val="24"/>
                <w:szCs w:val="20"/>
                <w:u w:val="single"/>
                <w:lang w:val="kk-KZ"/>
              </w:rPr>
            </w:pPr>
            <w:r w:rsidRPr="00A1298D">
              <w:rPr>
                <w:rFonts w:ascii="Times New Roman" w:hAnsi="Times New Roman" w:cs="Times New Roman"/>
                <w:b/>
                <w:color w:val="000000"/>
                <w:sz w:val="24"/>
                <w:szCs w:val="24"/>
                <w:lang w:val="kk-KZ"/>
              </w:rPr>
              <w:t>Көлемі, пішіні, түсі бойынша ерекшеленетін біркелкі заттарды топтастыруды үйрету.</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Балаларға түстерді ажыратуға үйрету</w:t>
            </w:r>
          </w:p>
        </w:tc>
        <w:tc>
          <w:tcPr>
            <w:tcW w:w="2700" w:type="dxa"/>
          </w:tcPr>
          <w:p w:rsidR="002A2AC3" w:rsidRPr="00C95217" w:rsidRDefault="002A2AC3" w:rsidP="00B3167F">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w:t>
            </w:r>
            <w:r w:rsidRPr="00A1298D">
              <w:rPr>
                <w:rFonts w:ascii="Times New Roman" w:hAnsi="Times New Roman" w:cs="Times New Roman"/>
                <w:b/>
                <w:sz w:val="24"/>
                <w:szCs w:val="24"/>
                <w:lang w:val="kk-KZ"/>
              </w:rPr>
              <w:t>Ертегі кейіпкерлерінің бейнелерін іс-әрекетпен қайталау.</w:t>
            </w:r>
            <w:r>
              <w:rPr>
                <w:rFonts w:ascii="Times New Roman" w:hAnsi="Times New Roman" w:cs="Times New Roman"/>
                <w:sz w:val="28"/>
                <w:szCs w:val="28"/>
                <w:lang w:val="kk-KZ"/>
              </w:rPr>
              <w:t xml:space="preserve"> </w:t>
            </w:r>
            <w:r>
              <w:rPr>
                <w:rFonts w:ascii="Times New Roman" w:hAnsi="Times New Roman" w:cs="Times New Roman"/>
                <w:sz w:val="24"/>
                <w:szCs w:val="20"/>
                <w:lang w:val="kk-KZ"/>
              </w:rPr>
              <w:t>(көркем әдебиет)  Ертегі кейіпкерлерімен таныстыру.</w:t>
            </w:r>
          </w:p>
        </w:tc>
        <w:tc>
          <w:tcPr>
            <w:tcW w:w="2835" w:type="dxa"/>
          </w:tcPr>
          <w:p w:rsidR="002A2AC3" w:rsidRPr="00B554D6" w:rsidRDefault="002A2AC3" w:rsidP="00B3167F">
            <w:pPr>
              <w:spacing w:after="0" w:line="240" w:lineRule="auto"/>
              <w:rPr>
                <w:rFonts w:ascii="Times New Roman" w:hAnsi="Times New Roman"/>
                <w:b/>
                <w:color w:val="000000"/>
                <w:sz w:val="24"/>
                <w:szCs w:val="24"/>
                <w:lang w:val="kk-KZ"/>
              </w:rPr>
            </w:pPr>
            <w:r>
              <w:rPr>
                <w:rFonts w:ascii="Times New Roman" w:hAnsi="Times New Roman" w:cs="Times New Roman"/>
                <w:sz w:val="24"/>
                <w:szCs w:val="20"/>
                <w:lang w:val="kk-KZ"/>
              </w:rPr>
              <w:t xml:space="preserve"> </w:t>
            </w:r>
            <w:r>
              <w:rPr>
                <w:rFonts w:ascii="Times New Roman" w:hAnsi="Times New Roman"/>
                <w:color w:val="000000"/>
                <w:sz w:val="24"/>
                <w:szCs w:val="24"/>
                <w:lang w:val="kk-KZ"/>
              </w:rPr>
              <w:t xml:space="preserve"> </w:t>
            </w:r>
            <w:r w:rsidRPr="00B554D6">
              <w:rPr>
                <w:rFonts w:ascii="Times New Roman" w:hAnsi="Times New Roman"/>
                <w:b/>
                <w:color w:val="000000"/>
                <w:sz w:val="24"/>
                <w:szCs w:val="24"/>
                <w:lang w:val="kk-KZ"/>
              </w:rPr>
              <w:t>Музыка тыңдау.</w:t>
            </w:r>
          </w:p>
          <w:p w:rsidR="002A2AC3" w:rsidRPr="00C95217" w:rsidRDefault="002A2AC3" w:rsidP="00B3167F">
            <w:pPr>
              <w:spacing w:after="0" w:line="240" w:lineRule="auto"/>
              <w:rPr>
                <w:rFonts w:ascii="Times New Roman" w:hAnsi="Times New Roman" w:cs="Times New Roman"/>
                <w:sz w:val="24"/>
                <w:szCs w:val="20"/>
                <w:lang w:val="kk-KZ"/>
              </w:rPr>
            </w:pPr>
            <w:r>
              <w:rPr>
                <w:rFonts w:ascii="Times New Roman" w:hAnsi="Times New Roman"/>
                <w:color w:val="000000"/>
                <w:sz w:val="24"/>
                <w:szCs w:val="24"/>
                <w:lang w:val="kk-KZ"/>
              </w:rPr>
              <w:t>М</w:t>
            </w:r>
            <w:r w:rsidRPr="00117537">
              <w:rPr>
                <w:rFonts w:ascii="Times New Roman" w:hAnsi="Times New Roman"/>
                <w:color w:val="000000"/>
                <w:sz w:val="24"/>
                <w:szCs w:val="24"/>
                <w:lang w:val="kk-KZ"/>
              </w:rPr>
              <w:t>узыканы тындай білуге,барлық баламен бірге орындауды түсіндіру</w:t>
            </w:r>
            <w:r>
              <w:rPr>
                <w:rFonts w:ascii="Times New Roman" w:hAnsi="Times New Roman"/>
                <w:color w:val="000000"/>
                <w:sz w:val="24"/>
                <w:szCs w:val="24"/>
                <w:lang w:val="kk-KZ"/>
              </w:rPr>
              <w:t>.</w:t>
            </w:r>
          </w:p>
        </w:tc>
        <w:tc>
          <w:tcPr>
            <w:tcW w:w="2409" w:type="dxa"/>
          </w:tcPr>
          <w:p w:rsidR="002A2AC3" w:rsidRPr="00603038" w:rsidRDefault="002A2AC3" w:rsidP="00B3167F">
            <w:pPr>
              <w:spacing w:after="0" w:line="240" w:lineRule="auto"/>
              <w:rPr>
                <w:rFonts w:ascii="Times New Roman" w:hAnsi="Times New Roman" w:cs="Times New Roman"/>
                <w:sz w:val="24"/>
                <w:szCs w:val="20"/>
                <w:lang w:val="kk-KZ"/>
              </w:rPr>
            </w:pPr>
            <w:r w:rsidRPr="00A1298D">
              <w:rPr>
                <w:rFonts w:ascii="Times New Roman" w:hAnsi="Times New Roman" w:cs="Times New Roman"/>
                <w:b/>
                <w:color w:val="000000"/>
                <w:sz w:val="24"/>
                <w:szCs w:val="24"/>
                <w:lang w:val="kk-KZ"/>
              </w:rPr>
              <w:t>Үй жануарлары туралы бастапқы түсініктерін қалыптастыру.</w:t>
            </w:r>
            <w:r>
              <w:rPr>
                <w:rFonts w:ascii="Times New Roman" w:hAnsi="Times New Roman" w:cs="Times New Roman"/>
                <w:color w:val="000000"/>
                <w:sz w:val="28"/>
                <w:szCs w:val="28"/>
                <w:lang w:val="kk-KZ"/>
              </w:rPr>
              <w:t xml:space="preserve"> </w:t>
            </w:r>
            <w:r>
              <w:rPr>
                <w:rFonts w:ascii="Times New Roman" w:hAnsi="Times New Roman" w:cs="Times New Roman"/>
                <w:sz w:val="24"/>
                <w:szCs w:val="20"/>
                <w:lang w:val="kk-KZ"/>
              </w:rPr>
              <w:t>Ж</w:t>
            </w:r>
            <w:r w:rsidRPr="00603038">
              <w:rPr>
                <w:rFonts w:ascii="Times New Roman" w:hAnsi="Times New Roman" w:cs="Times New Roman"/>
                <w:sz w:val="24"/>
                <w:szCs w:val="20"/>
                <w:lang w:val="kk-KZ"/>
              </w:rPr>
              <w:t>ануарлар атауларын дұрыс айтуды үйрету</w:t>
            </w:r>
            <w:r>
              <w:rPr>
                <w:rFonts w:ascii="Times New Roman" w:hAnsi="Times New Roman" w:cs="Times New Roman"/>
                <w:sz w:val="24"/>
                <w:szCs w:val="20"/>
                <w:lang w:val="kk-KZ"/>
              </w:rPr>
              <w:t>.</w:t>
            </w:r>
          </w:p>
        </w:tc>
      </w:tr>
      <w:tr w:rsidR="002A2AC3" w:rsidRPr="00847191" w:rsidTr="00B3167F">
        <w:tc>
          <w:tcPr>
            <w:tcW w:w="2694" w:type="dxa"/>
          </w:tcPr>
          <w:p w:rsidR="002A2AC3" w:rsidRDefault="002A2AC3" w:rsidP="00B3167F">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Серуенге дайындық</w:t>
            </w:r>
          </w:p>
        </w:tc>
        <w:tc>
          <w:tcPr>
            <w:tcW w:w="13324" w:type="dxa"/>
            <w:gridSpan w:val="6"/>
          </w:tcPr>
          <w:p w:rsidR="002A2AC3" w:rsidRDefault="002A2AC3" w:rsidP="00B3167F">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Серуенге қызығушылықты арттыру, (өзіне-өзі қызмет ету дағдылары, ірі және ұсақ моториканы дамыту) </w:t>
            </w:r>
          </w:p>
          <w:p w:rsidR="002A2AC3" w:rsidRDefault="002A2AC3" w:rsidP="00B3167F">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реттілікпен киінуі,  серуенге шығу,  топтық ережелерді қайталау.</w:t>
            </w:r>
          </w:p>
        </w:tc>
      </w:tr>
      <w:tr w:rsidR="002A2AC3" w:rsidRPr="003452DF" w:rsidTr="00B3167F">
        <w:tc>
          <w:tcPr>
            <w:tcW w:w="2694" w:type="dxa"/>
          </w:tcPr>
          <w:p w:rsidR="002A2AC3" w:rsidRDefault="002A2AC3" w:rsidP="00B3167F">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tcPr>
          <w:p w:rsidR="002A2AC3" w:rsidRDefault="002A2AC3" w:rsidP="00B3167F">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Бұлтты бақылау</w:t>
            </w:r>
          </w:p>
          <w:p w:rsidR="002A2AC3" w:rsidRPr="00842FF3" w:rsidRDefault="002A2AC3" w:rsidP="00B3167F">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sidRPr="00842FF3">
              <w:rPr>
                <w:rFonts w:ascii="Times New Roman" w:hAnsi="Times New Roman" w:cs="Times New Roman"/>
                <w:sz w:val="24"/>
                <w:szCs w:val="20"/>
                <w:lang w:val="kk-KZ"/>
              </w:rPr>
              <w:t>Балаларға бұлттың неге ұқсайтынын қай бағытқа көшіп жатқанын бақылатып әңгімелеу.</w:t>
            </w:r>
          </w:p>
          <w:p w:rsidR="002A2AC3" w:rsidRPr="00842FF3" w:rsidRDefault="002A2AC3" w:rsidP="00B3167F">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Еңбек: </w:t>
            </w:r>
            <w:r w:rsidRPr="00842FF3">
              <w:rPr>
                <w:rFonts w:ascii="Times New Roman" w:hAnsi="Times New Roman" w:cs="Times New Roman"/>
                <w:sz w:val="24"/>
                <w:szCs w:val="20"/>
                <w:lang w:val="kk-KZ"/>
              </w:rPr>
              <w:t>учаскедегі шашылған ағаш бұтақтарын жинату.</w:t>
            </w:r>
          </w:p>
          <w:p w:rsidR="002A2AC3" w:rsidRPr="00842FF3" w:rsidRDefault="002A2AC3" w:rsidP="00B3167F">
            <w:pPr>
              <w:spacing w:after="0" w:line="240" w:lineRule="auto"/>
              <w:rPr>
                <w:rFonts w:ascii="Times New Roman" w:hAnsi="Times New Roman" w:cs="Times New Roman"/>
                <w:sz w:val="24"/>
                <w:szCs w:val="20"/>
                <w:lang w:val="kk-KZ"/>
              </w:rPr>
            </w:pPr>
            <w:r w:rsidRPr="00842FF3">
              <w:rPr>
                <w:rFonts w:ascii="Times New Roman" w:hAnsi="Times New Roman" w:cs="Times New Roman"/>
                <w:b/>
                <w:sz w:val="24"/>
                <w:szCs w:val="20"/>
                <w:lang w:val="kk-KZ"/>
              </w:rPr>
              <w:t>«Кім бірінші»</w:t>
            </w:r>
            <w:r w:rsidRPr="00842FF3">
              <w:rPr>
                <w:rFonts w:ascii="Times New Roman" w:hAnsi="Times New Roman" w:cs="Times New Roman"/>
                <w:sz w:val="24"/>
                <w:szCs w:val="20"/>
                <w:lang w:val="kk-KZ"/>
              </w:rPr>
              <w:t xml:space="preserve"> қимылды ойыны</w:t>
            </w:r>
          </w:p>
          <w:p w:rsidR="002A2AC3" w:rsidRDefault="002A2AC3" w:rsidP="00B3167F">
            <w:pPr>
              <w:spacing w:after="0" w:line="240" w:lineRule="auto"/>
              <w:rPr>
                <w:rFonts w:ascii="Times New Roman" w:hAnsi="Times New Roman" w:cs="Times New Roman"/>
                <w:sz w:val="24"/>
                <w:szCs w:val="20"/>
                <w:lang w:val="kk-KZ"/>
              </w:rPr>
            </w:pPr>
            <w:r w:rsidRPr="00842FF3">
              <w:rPr>
                <w:rFonts w:ascii="Times New Roman" w:hAnsi="Times New Roman" w:cs="Times New Roman"/>
                <w:b/>
                <w:sz w:val="24"/>
                <w:szCs w:val="20"/>
                <w:lang w:val="kk-KZ"/>
              </w:rPr>
              <w:t>Мақсаты:</w:t>
            </w:r>
            <w:r w:rsidRPr="00842FF3">
              <w:rPr>
                <w:rFonts w:ascii="Times New Roman" w:hAnsi="Times New Roman" w:cs="Times New Roman"/>
                <w:sz w:val="24"/>
                <w:szCs w:val="20"/>
                <w:lang w:val="kk-KZ"/>
              </w:rPr>
              <w:t xml:space="preserve"> ойын ережесіне сай жарысу</w:t>
            </w:r>
            <w:r>
              <w:rPr>
                <w:rFonts w:ascii="Times New Roman" w:hAnsi="Times New Roman" w:cs="Times New Roman"/>
                <w:sz w:val="24"/>
                <w:szCs w:val="20"/>
                <w:lang w:val="kk-KZ"/>
              </w:rPr>
              <w:t xml:space="preserve"> арқылы, жеңімпаз болуға асығу қабілеттерін арттыру</w:t>
            </w:r>
          </w:p>
        </w:tc>
        <w:tc>
          <w:tcPr>
            <w:tcW w:w="2505" w:type="dxa"/>
            <w:gridSpan w:val="2"/>
          </w:tcPr>
          <w:p w:rsidR="002A2AC3" w:rsidRDefault="002A2AC3" w:rsidP="00B3167F">
            <w:pPr>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Қайтқан құстарды бақылау</w:t>
            </w:r>
          </w:p>
          <w:p w:rsidR="002A2AC3" w:rsidRDefault="002A2AC3" w:rsidP="00B3167F">
            <w:pPr>
              <w:spacing w:after="0" w:line="240" w:lineRule="auto"/>
              <w:rPr>
                <w:rFonts w:ascii="Times New Roman" w:hAnsi="Times New Roman"/>
                <w:color w:val="000000"/>
                <w:sz w:val="24"/>
                <w:szCs w:val="24"/>
                <w:lang w:val="kk-KZ"/>
              </w:rPr>
            </w:pPr>
            <w:r>
              <w:rPr>
                <w:rFonts w:ascii="Times New Roman" w:hAnsi="Times New Roman"/>
                <w:b/>
                <w:color w:val="000000"/>
                <w:sz w:val="24"/>
                <w:szCs w:val="24"/>
                <w:lang w:val="kk-KZ"/>
              </w:rPr>
              <w:t xml:space="preserve">Мақсаты: </w:t>
            </w:r>
            <w:r w:rsidRPr="00842FF3">
              <w:rPr>
                <w:rFonts w:ascii="Times New Roman" w:hAnsi="Times New Roman"/>
                <w:color w:val="000000"/>
                <w:sz w:val="24"/>
                <w:szCs w:val="24"/>
                <w:lang w:val="kk-KZ"/>
              </w:rPr>
              <w:t>Балалармен қайтқан құстарды бақылау.</w:t>
            </w:r>
            <w:r>
              <w:rPr>
                <w:rFonts w:ascii="Times New Roman" w:hAnsi="Times New Roman"/>
                <w:color w:val="000000"/>
                <w:sz w:val="24"/>
                <w:szCs w:val="24"/>
                <w:lang w:val="kk-KZ"/>
              </w:rPr>
              <w:t xml:space="preserve"> Олардың атын ататқызып, дауыстарын тыңдату.</w:t>
            </w:r>
          </w:p>
          <w:p w:rsidR="002A2AC3" w:rsidRPr="00842FF3" w:rsidRDefault="002A2AC3" w:rsidP="00B3167F">
            <w:pPr>
              <w:spacing w:after="0" w:line="240" w:lineRule="auto"/>
              <w:rPr>
                <w:rFonts w:ascii="Times New Roman" w:hAnsi="Times New Roman"/>
                <w:color w:val="000000"/>
                <w:sz w:val="24"/>
                <w:szCs w:val="24"/>
                <w:lang w:val="kk-KZ"/>
              </w:rPr>
            </w:pPr>
            <w:r w:rsidRPr="00A1298D">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құстарға жем салатын тақтай жасау.</w:t>
            </w:r>
          </w:p>
          <w:p w:rsidR="002A2AC3" w:rsidRDefault="002A2AC3" w:rsidP="00B3167F">
            <w:pPr>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Қимылды ойын «Қайтқан құстар</w:t>
            </w:r>
            <w:r w:rsidRPr="00DC3C70">
              <w:rPr>
                <w:rFonts w:ascii="Times New Roman" w:hAnsi="Times New Roman"/>
                <w:b/>
                <w:color w:val="000000"/>
                <w:sz w:val="24"/>
                <w:szCs w:val="24"/>
                <w:lang w:val="kk-KZ"/>
              </w:rPr>
              <w:t xml:space="preserve">» </w:t>
            </w:r>
          </w:p>
          <w:p w:rsidR="002A2AC3" w:rsidRPr="005B2515" w:rsidRDefault="002A2AC3" w:rsidP="00B3167F">
            <w:pPr>
              <w:spacing w:after="0" w:line="240" w:lineRule="auto"/>
              <w:rPr>
                <w:rFonts w:ascii="Times New Roman" w:hAnsi="Times New Roman" w:cs="Times New Roman"/>
                <w:b/>
                <w:sz w:val="24"/>
                <w:szCs w:val="20"/>
                <w:lang w:val="kk-KZ"/>
              </w:rPr>
            </w:pPr>
            <w:r>
              <w:rPr>
                <w:rFonts w:ascii="Times New Roman" w:hAnsi="Times New Roman"/>
                <w:b/>
                <w:color w:val="000000"/>
                <w:sz w:val="24"/>
                <w:szCs w:val="24"/>
                <w:lang w:val="kk-KZ"/>
              </w:rPr>
              <w:t>Мақсаты:</w:t>
            </w:r>
            <w:r w:rsidR="000D6436">
              <w:rPr>
                <w:rFonts w:ascii="Times New Roman" w:hAnsi="Times New Roman"/>
                <w:b/>
                <w:color w:val="000000"/>
                <w:sz w:val="24"/>
                <w:szCs w:val="24"/>
                <w:lang w:val="kk-KZ"/>
              </w:rPr>
              <w:t xml:space="preserve"> </w:t>
            </w:r>
            <w:r>
              <w:rPr>
                <w:rFonts w:ascii="Times New Roman" w:hAnsi="Times New Roman"/>
                <w:color w:val="000000"/>
                <w:sz w:val="24"/>
                <w:szCs w:val="24"/>
                <w:lang w:val="kk-KZ"/>
              </w:rPr>
              <w:t>Балаларды жылдамдыққа, байқампаздыққа тәрбиелеу</w:t>
            </w:r>
            <w:r w:rsidRPr="000D6436">
              <w:rPr>
                <w:rFonts w:ascii="Times New Roman" w:hAnsi="Times New Roman"/>
                <w:b/>
                <w:color w:val="000000"/>
                <w:sz w:val="24"/>
                <w:szCs w:val="24"/>
                <w:lang w:val="kk-KZ"/>
              </w:rPr>
              <w:t>.</w:t>
            </w:r>
            <w:r w:rsidR="000D6436" w:rsidRPr="000D6436">
              <w:rPr>
                <w:rFonts w:ascii="Times New Roman" w:hAnsi="Times New Roman" w:cs="Times New Roman"/>
                <w:b/>
                <w:sz w:val="24"/>
                <w:szCs w:val="24"/>
                <w:lang w:val="kk-KZ"/>
              </w:rPr>
              <w:t xml:space="preserve"> Ертегі кейіпкерлерінің бейнелерін іс-әрекетпен қайталау.</w:t>
            </w:r>
          </w:p>
        </w:tc>
        <w:tc>
          <w:tcPr>
            <w:tcW w:w="2700" w:type="dxa"/>
          </w:tcPr>
          <w:p w:rsidR="002A2AC3" w:rsidRDefault="002A2AC3" w:rsidP="00B3167F">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Солып қалған гүлдерді бақылау</w:t>
            </w:r>
          </w:p>
          <w:p w:rsidR="002A2AC3" w:rsidRDefault="002A2AC3" w:rsidP="00B3167F">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sidRPr="003452DF">
              <w:rPr>
                <w:rFonts w:ascii="Times New Roman" w:hAnsi="Times New Roman" w:cs="Times New Roman"/>
                <w:sz w:val="24"/>
                <w:szCs w:val="20"/>
                <w:lang w:val="kk-KZ"/>
              </w:rPr>
              <w:t>Балабақша ауласындағы күзгі гүлдерге назар аударту.</w:t>
            </w:r>
          </w:p>
          <w:p w:rsidR="002A2AC3" w:rsidRDefault="002A2AC3" w:rsidP="00B3167F">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қурап қалған гүлдердің тұқымдарын жинау.</w:t>
            </w:r>
          </w:p>
          <w:p w:rsidR="002A2AC3" w:rsidRPr="003452DF" w:rsidRDefault="002A2AC3" w:rsidP="00B3167F">
            <w:pPr>
              <w:spacing w:after="0" w:line="240" w:lineRule="auto"/>
              <w:rPr>
                <w:rFonts w:ascii="Times New Roman" w:hAnsi="Times New Roman" w:cs="Times New Roman"/>
                <w:sz w:val="24"/>
                <w:szCs w:val="20"/>
                <w:lang w:val="kk-KZ"/>
              </w:rPr>
            </w:pPr>
            <w:r w:rsidRPr="00603038">
              <w:rPr>
                <w:rFonts w:ascii="Times New Roman" w:hAnsi="Times New Roman" w:cs="Times New Roman"/>
                <w:b/>
                <w:sz w:val="24"/>
                <w:szCs w:val="20"/>
                <w:lang w:val="kk-KZ"/>
              </w:rPr>
              <w:t xml:space="preserve">«Сақина» </w:t>
            </w:r>
          </w:p>
          <w:p w:rsidR="002A2AC3" w:rsidRPr="00603038" w:rsidRDefault="002A2AC3" w:rsidP="00B3167F">
            <w:pPr>
              <w:spacing w:after="0" w:line="240" w:lineRule="auto"/>
              <w:rPr>
                <w:rFonts w:ascii="Times New Roman" w:hAnsi="Times New Roman" w:cs="Times New Roman"/>
                <w:sz w:val="24"/>
                <w:szCs w:val="20"/>
                <w:lang w:val="kk-KZ"/>
              </w:rPr>
            </w:pPr>
            <w:r w:rsidRPr="0060303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алақан арасына сақинаны жасыру арқылы шыдамдылыққа үйрету, тапқырлыққа баулу</w:t>
            </w:r>
          </w:p>
        </w:tc>
        <w:tc>
          <w:tcPr>
            <w:tcW w:w="2835" w:type="dxa"/>
          </w:tcPr>
          <w:p w:rsidR="002A2AC3" w:rsidRDefault="002A2AC3" w:rsidP="00B3167F">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Жаңбырды бақылау</w:t>
            </w:r>
          </w:p>
          <w:p w:rsidR="002A2AC3" w:rsidRDefault="002A2AC3" w:rsidP="00B3167F">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sidR="00627141">
              <w:rPr>
                <w:rFonts w:ascii="Times New Roman" w:hAnsi="Times New Roman" w:cs="Times New Roman"/>
                <w:sz w:val="24"/>
                <w:szCs w:val="20"/>
                <w:lang w:val="kk-KZ"/>
              </w:rPr>
              <w:t>С</w:t>
            </w:r>
            <w:r w:rsidRPr="003452DF">
              <w:rPr>
                <w:rFonts w:ascii="Times New Roman" w:hAnsi="Times New Roman" w:cs="Times New Roman"/>
                <w:sz w:val="24"/>
                <w:szCs w:val="20"/>
                <w:lang w:val="kk-KZ"/>
              </w:rPr>
              <w:t>іркіреп жауып тұрған жаңбыр туралы түсінік беру.</w:t>
            </w:r>
          </w:p>
          <w:p w:rsidR="002A2AC3" w:rsidRPr="003452DF" w:rsidRDefault="002A2AC3" w:rsidP="00B3167F">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Аула сыпырушының еңбегін бақылау, көмек беру.</w:t>
            </w:r>
          </w:p>
          <w:p w:rsidR="002A2AC3" w:rsidRDefault="002A2AC3" w:rsidP="00B3167F">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«Мысық пен тышқан» Қимылды  ойыны</w:t>
            </w:r>
            <w:r w:rsidRPr="00603038">
              <w:rPr>
                <w:rFonts w:ascii="Times New Roman" w:hAnsi="Times New Roman" w:cs="Times New Roman"/>
                <w:b/>
                <w:sz w:val="24"/>
                <w:szCs w:val="20"/>
                <w:lang w:val="kk-KZ"/>
              </w:rPr>
              <w:t xml:space="preserve"> </w:t>
            </w:r>
          </w:p>
          <w:p w:rsidR="002A2AC3" w:rsidRDefault="002A2AC3" w:rsidP="00B3167F">
            <w:pPr>
              <w:spacing w:after="0" w:line="240" w:lineRule="auto"/>
              <w:rPr>
                <w:rFonts w:ascii="Times New Roman" w:hAnsi="Times New Roman" w:cs="Times New Roman"/>
                <w:b/>
                <w:color w:val="000000"/>
                <w:sz w:val="24"/>
                <w:szCs w:val="24"/>
                <w:lang w:val="kk-KZ"/>
              </w:rPr>
            </w:pPr>
            <w:r w:rsidRPr="00EA2D3F">
              <w:rPr>
                <w:rFonts w:ascii="Times New Roman" w:hAnsi="Times New Roman" w:cs="Times New Roman"/>
                <w:sz w:val="24"/>
                <w:szCs w:val="20"/>
                <w:lang w:val="kk-KZ"/>
              </w:rPr>
              <w:t>Балаларды өз еріктерімен жасалатын іс әрекеттері</w:t>
            </w:r>
            <w:r w:rsidRPr="00A1298D">
              <w:rPr>
                <w:rFonts w:ascii="Times New Roman" w:hAnsi="Times New Roman" w:cs="Times New Roman"/>
                <w:b/>
                <w:color w:val="000000"/>
                <w:sz w:val="24"/>
                <w:szCs w:val="24"/>
                <w:lang w:val="kk-KZ"/>
              </w:rPr>
              <w:t xml:space="preserve"> </w:t>
            </w:r>
          </w:p>
          <w:p w:rsidR="002A2AC3" w:rsidRPr="00EA2D3F" w:rsidRDefault="002A2AC3" w:rsidP="00B3167F">
            <w:pPr>
              <w:spacing w:after="0" w:line="240" w:lineRule="auto"/>
              <w:rPr>
                <w:rFonts w:ascii="Times New Roman" w:hAnsi="Times New Roman" w:cs="Times New Roman"/>
                <w:sz w:val="24"/>
                <w:szCs w:val="20"/>
                <w:lang w:val="kk-KZ"/>
              </w:rPr>
            </w:pPr>
            <w:r w:rsidRPr="00A1298D">
              <w:rPr>
                <w:rFonts w:ascii="Times New Roman" w:hAnsi="Times New Roman" w:cs="Times New Roman"/>
                <w:b/>
                <w:color w:val="000000"/>
                <w:sz w:val="24"/>
                <w:szCs w:val="24"/>
                <w:lang w:val="kk-KZ"/>
              </w:rPr>
              <w:t>Үй жануарлары туралы бастапқы түсініктерін қалыптастыру.</w:t>
            </w:r>
          </w:p>
        </w:tc>
        <w:tc>
          <w:tcPr>
            <w:tcW w:w="2409" w:type="dxa"/>
          </w:tcPr>
          <w:p w:rsidR="002A2AC3" w:rsidRDefault="002A2AC3" w:rsidP="00B3167F">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Күзгі ауа-райын бақылау</w:t>
            </w:r>
          </w:p>
          <w:p w:rsidR="002A2AC3" w:rsidRDefault="002A2AC3" w:rsidP="00B3167F">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sidRPr="00A1298D">
              <w:rPr>
                <w:rFonts w:ascii="Times New Roman" w:hAnsi="Times New Roman" w:cs="Times New Roman"/>
                <w:sz w:val="24"/>
                <w:szCs w:val="20"/>
                <w:lang w:val="kk-KZ"/>
              </w:rPr>
              <w:t>Күз бұлтты, жер салқын. Ағаштардың жапырақтары түсіп жатқанын түсіндіру.</w:t>
            </w:r>
          </w:p>
          <w:p w:rsidR="002A2AC3" w:rsidRDefault="002A2AC3" w:rsidP="00B3167F">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күзгі жапырақтарды жинау. </w:t>
            </w:r>
          </w:p>
          <w:p w:rsidR="002A2AC3" w:rsidRPr="00603038" w:rsidRDefault="002A2AC3" w:rsidP="00B3167F">
            <w:pPr>
              <w:spacing w:after="0" w:line="240" w:lineRule="auto"/>
              <w:rPr>
                <w:rFonts w:ascii="Times New Roman" w:hAnsi="Times New Roman" w:cs="Times New Roman"/>
                <w:sz w:val="24"/>
                <w:szCs w:val="20"/>
                <w:lang w:val="kk-KZ"/>
              </w:rPr>
            </w:pPr>
            <w:r w:rsidRPr="00603038">
              <w:rPr>
                <w:rFonts w:ascii="Times New Roman" w:hAnsi="Times New Roman" w:cs="Times New Roman"/>
                <w:b/>
                <w:sz w:val="24"/>
                <w:szCs w:val="20"/>
                <w:lang w:val="kk-KZ"/>
              </w:rPr>
              <w:t>«Күн мен түн» қимылды ойыны. Мақсаты:</w:t>
            </w:r>
            <w:r>
              <w:rPr>
                <w:rFonts w:ascii="Times New Roman" w:hAnsi="Times New Roman" w:cs="Times New Roman"/>
                <w:sz w:val="24"/>
                <w:szCs w:val="20"/>
                <w:lang w:val="kk-KZ"/>
              </w:rPr>
              <w:t xml:space="preserve"> шапшаңдыққа, жылдамдыққа үйрету.</w:t>
            </w:r>
          </w:p>
        </w:tc>
      </w:tr>
      <w:tr w:rsidR="002A2AC3" w:rsidRPr="006D6827" w:rsidTr="00B3167F">
        <w:tc>
          <w:tcPr>
            <w:tcW w:w="2694" w:type="dxa"/>
          </w:tcPr>
          <w:p w:rsidR="002A2AC3" w:rsidRDefault="002A2AC3" w:rsidP="00B3167F">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Серуеннен оралу</w:t>
            </w:r>
          </w:p>
        </w:tc>
        <w:tc>
          <w:tcPr>
            <w:tcW w:w="13324" w:type="dxa"/>
            <w:gridSpan w:val="6"/>
          </w:tcPr>
          <w:p w:rsidR="002A2AC3" w:rsidRPr="006D6827" w:rsidRDefault="002A2AC3" w:rsidP="00B3167F">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w:t>
            </w:r>
            <w:r>
              <w:rPr>
                <w:rFonts w:ascii="Times New Roman" w:hAnsi="Times New Roman" w:cs="Times New Roman"/>
                <w:sz w:val="24"/>
                <w:szCs w:val="20"/>
                <w:u w:val="single"/>
                <w:lang w:val="kk-KZ"/>
              </w:rPr>
              <w:t>Балаларды сапта дұрыс жүруін қадағалау</w:t>
            </w:r>
            <w:r>
              <w:rPr>
                <w:rFonts w:ascii="Times New Roman" w:hAnsi="Times New Roman" w:cs="Times New Roman"/>
                <w:sz w:val="24"/>
                <w:szCs w:val="20"/>
                <w:lang w:val="kk-KZ"/>
              </w:rPr>
              <w:t>,</w:t>
            </w:r>
            <w:r>
              <w:rPr>
                <w:rFonts w:ascii="Times New Roman" w:hAnsi="Times New Roman" w:cs="Times New Roman"/>
                <w:sz w:val="24"/>
                <w:szCs w:val="20"/>
                <w:u w:val="single"/>
                <w:lang w:val="kk-KZ"/>
              </w:rPr>
              <w:t xml:space="preserve"> бір-бірін итермей саппен жүргізу.</w:t>
            </w:r>
          </w:p>
          <w:p w:rsidR="002A2AC3" w:rsidRPr="00480BF4" w:rsidRDefault="002A2AC3" w:rsidP="00B3167F">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киімін ретімен шешу.</w:t>
            </w:r>
          </w:p>
        </w:tc>
      </w:tr>
      <w:tr w:rsidR="002A2AC3" w:rsidRPr="00847191" w:rsidTr="00B3167F">
        <w:tc>
          <w:tcPr>
            <w:tcW w:w="2694" w:type="dxa"/>
          </w:tcPr>
          <w:p w:rsidR="002A2AC3" w:rsidRDefault="002A2AC3" w:rsidP="00B3167F">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xml:space="preserve">Балалардың дербес іс-әрекеті </w:t>
            </w:r>
            <w:r w:rsidR="008676E9"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r>
              <w:rPr>
                <w:rFonts w:ascii="Times New Roman" w:hAnsi="Times New Roman" w:cs="Times New Roman"/>
                <w:b/>
                <w:bCs/>
                <w:sz w:val="24"/>
                <w:szCs w:val="20"/>
                <w:lang w:val="kk-KZ"/>
              </w:rPr>
              <w:t xml:space="preserve"> </w:t>
            </w:r>
          </w:p>
          <w:p w:rsidR="002A2AC3" w:rsidRDefault="002A2AC3" w:rsidP="00B3167F">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w:t>
            </w:r>
          </w:p>
        </w:tc>
        <w:tc>
          <w:tcPr>
            <w:tcW w:w="2875" w:type="dxa"/>
          </w:tcPr>
          <w:p w:rsidR="002A2AC3" w:rsidRDefault="00A16FDF" w:rsidP="00B3167F">
            <w:pPr>
              <w:spacing w:after="0" w:line="240" w:lineRule="auto"/>
              <w:rPr>
                <w:rFonts w:ascii="Times New Roman" w:hAnsi="Times New Roman" w:cs="Times New Roman"/>
                <w:b/>
                <w:color w:val="000000"/>
                <w:sz w:val="24"/>
                <w:szCs w:val="24"/>
                <w:lang w:val="kk-KZ"/>
              </w:rPr>
            </w:pPr>
            <w:r w:rsidRPr="00A16FDF">
              <w:rPr>
                <w:rFonts w:ascii="Times New Roman" w:hAnsi="Times New Roman" w:cs="Times New Roman"/>
                <w:b/>
                <w:color w:val="000000"/>
                <w:sz w:val="24"/>
                <w:szCs w:val="24"/>
                <w:lang w:val="kk-KZ"/>
              </w:rPr>
              <w:t>Үй жануарлары туралы бастапқы түсініктерін қалыптастыру. (дене бөліктерін ажырата білуге үйрету)</w:t>
            </w:r>
          </w:p>
          <w:p w:rsidR="00CA6ECD" w:rsidRPr="00A16FDF" w:rsidRDefault="00CA6ECD" w:rsidP="00B3167F">
            <w:pPr>
              <w:spacing w:after="0" w:line="240" w:lineRule="auto"/>
              <w:rPr>
                <w:rFonts w:ascii="Times New Roman" w:hAnsi="Times New Roman" w:cs="Times New Roman"/>
                <w:b/>
                <w:sz w:val="24"/>
                <w:szCs w:val="24"/>
                <w:lang w:val="kk-KZ"/>
              </w:rPr>
            </w:pPr>
            <w:r>
              <w:rPr>
                <w:rFonts w:ascii="Times New Roman" w:hAnsi="Times New Roman" w:cs="Times New Roman"/>
                <w:b/>
                <w:color w:val="000000"/>
                <w:sz w:val="24"/>
                <w:szCs w:val="24"/>
                <w:lang w:val="kk-KZ"/>
              </w:rPr>
              <w:t>«Адаспай тап»</w:t>
            </w:r>
          </w:p>
          <w:p w:rsidR="002A2AC3" w:rsidRDefault="002A2AC3" w:rsidP="00B3167F">
            <w:pPr>
              <w:spacing w:after="0" w:line="240" w:lineRule="auto"/>
              <w:rPr>
                <w:rFonts w:ascii="Times New Roman" w:hAnsi="Times New Roman" w:cs="Times New Roman"/>
                <w:sz w:val="24"/>
                <w:szCs w:val="20"/>
                <w:lang w:val="kk-KZ"/>
              </w:rPr>
            </w:pPr>
            <w:r w:rsidRPr="00CD204D">
              <w:rPr>
                <w:rFonts w:ascii="Times New Roman" w:hAnsi="Times New Roman" w:cs="Times New Roman"/>
                <w:b/>
                <w:sz w:val="24"/>
                <w:szCs w:val="24"/>
                <w:lang w:val="kk-KZ"/>
              </w:rPr>
              <w:t>Мақсаты:</w:t>
            </w:r>
            <w:r w:rsidR="00CA6ECD">
              <w:rPr>
                <w:rFonts w:ascii="Times New Roman" w:hAnsi="Times New Roman" w:cs="Times New Roman"/>
                <w:sz w:val="24"/>
                <w:szCs w:val="20"/>
                <w:lang w:val="kk-KZ"/>
              </w:rPr>
              <w:t xml:space="preserve"> сурет бойынша үй жануарларының төлін табуды үйрету.</w:t>
            </w:r>
          </w:p>
        </w:tc>
        <w:tc>
          <w:tcPr>
            <w:tcW w:w="2505" w:type="dxa"/>
            <w:gridSpan w:val="2"/>
          </w:tcPr>
          <w:p w:rsidR="002A2AC3" w:rsidRDefault="002A2AC3" w:rsidP="00B3167F">
            <w:pPr>
              <w:spacing w:after="0" w:line="240" w:lineRule="auto"/>
              <w:rPr>
                <w:rFonts w:ascii="Times New Roman" w:hAnsi="Times New Roman" w:cs="Times New Roman"/>
                <w:b/>
                <w:sz w:val="24"/>
                <w:szCs w:val="20"/>
                <w:lang w:val="kk-KZ"/>
              </w:rPr>
            </w:pPr>
            <w:r>
              <w:rPr>
                <w:rFonts w:ascii="Times New Roman" w:hAnsi="Times New Roman" w:cs="Times New Roman"/>
                <w:sz w:val="28"/>
                <w:szCs w:val="28"/>
                <w:lang w:val="kk-KZ"/>
              </w:rPr>
              <w:t xml:space="preserve"> </w:t>
            </w:r>
            <w:r w:rsidR="00CA6ECD" w:rsidRPr="00CA6ECD">
              <w:rPr>
                <w:rFonts w:ascii="Times New Roman" w:hAnsi="Times New Roman" w:cs="Times New Roman"/>
                <w:b/>
                <w:color w:val="000000"/>
                <w:sz w:val="24"/>
                <w:szCs w:val="24"/>
                <w:lang w:val="kk-KZ"/>
              </w:rPr>
              <w:t>Балалардың сазбалшық, ермексаз және оның қасиеттері туралы білімдерін қалыптастыру.</w:t>
            </w:r>
            <w:r w:rsidR="00CA6ECD" w:rsidRPr="00781B91">
              <w:rPr>
                <w:rFonts w:ascii="Times New Roman" w:hAnsi="Times New Roman" w:cs="Times New Roman"/>
                <w:color w:val="000000"/>
                <w:sz w:val="28"/>
                <w:szCs w:val="28"/>
                <w:lang w:val="kk-KZ"/>
              </w:rPr>
              <w:t xml:space="preserve"> </w:t>
            </w:r>
            <w:r w:rsidRPr="00F92A9A">
              <w:rPr>
                <w:rFonts w:ascii="Times New Roman" w:hAnsi="Times New Roman" w:cs="Times New Roman"/>
                <w:b/>
                <w:sz w:val="24"/>
                <w:szCs w:val="20"/>
                <w:lang w:val="kk-KZ"/>
              </w:rPr>
              <w:t xml:space="preserve">«Пішіндер мен алақан» </w:t>
            </w:r>
          </w:p>
          <w:p w:rsidR="002A2AC3" w:rsidRDefault="002A2AC3" w:rsidP="00B3167F">
            <w:pPr>
              <w:spacing w:after="0" w:line="240" w:lineRule="auto"/>
              <w:rPr>
                <w:rFonts w:ascii="Times New Roman" w:hAnsi="Times New Roman" w:cs="Times New Roman"/>
                <w:sz w:val="24"/>
                <w:szCs w:val="20"/>
                <w:u w:val="single"/>
                <w:lang w:val="kk-KZ"/>
              </w:rPr>
            </w:pPr>
            <w:r w:rsidRPr="00F92A9A">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нейро жаттығу арқылы балалардың ми қыртысының жұмысын жақсартуға ықпал ету</w:t>
            </w:r>
            <w:r>
              <w:rPr>
                <w:rFonts w:ascii="Times New Roman" w:hAnsi="Times New Roman" w:cs="Times New Roman"/>
                <w:b/>
                <w:sz w:val="24"/>
                <w:szCs w:val="20"/>
                <w:lang w:val="kk-KZ"/>
              </w:rPr>
              <w:t>.</w:t>
            </w:r>
          </w:p>
        </w:tc>
        <w:tc>
          <w:tcPr>
            <w:tcW w:w="2700" w:type="dxa"/>
          </w:tcPr>
          <w:p w:rsidR="002A2AC3" w:rsidRDefault="002A2AC3" w:rsidP="00B3167F">
            <w:pPr>
              <w:spacing w:after="0" w:line="240" w:lineRule="auto"/>
              <w:rPr>
                <w:rFonts w:ascii="Times New Roman" w:hAnsi="Times New Roman" w:cs="Times New Roman"/>
                <w:b/>
                <w:sz w:val="24"/>
                <w:szCs w:val="20"/>
                <w:lang w:val="kk-KZ"/>
              </w:rPr>
            </w:pPr>
            <w:r>
              <w:rPr>
                <w:rFonts w:ascii="Times New Roman" w:hAnsi="Times New Roman" w:cs="Times New Roman"/>
                <w:b/>
                <w:color w:val="000000"/>
                <w:sz w:val="24"/>
                <w:szCs w:val="24"/>
                <w:lang w:val="kk-KZ"/>
              </w:rPr>
              <w:t xml:space="preserve"> </w:t>
            </w:r>
            <w:r w:rsidRPr="00422633">
              <w:rPr>
                <w:rFonts w:ascii="Times New Roman" w:hAnsi="Times New Roman" w:cs="Times New Roman"/>
                <w:b/>
                <w:color w:val="000000"/>
                <w:sz w:val="24"/>
                <w:szCs w:val="24"/>
                <w:lang w:val="kk-KZ"/>
              </w:rPr>
              <w:t xml:space="preserve">Көлемі, пішіні, түсі бойынша ерекшеленетін біркелкі заттарды топтастыруды үйрету.          </w:t>
            </w:r>
            <w:r>
              <w:rPr>
                <w:rFonts w:ascii="Times New Roman" w:hAnsi="Times New Roman" w:cs="Times New Roman"/>
                <w:b/>
                <w:color w:val="000000"/>
                <w:sz w:val="24"/>
                <w:szCs w:val="24"/>
                <w:lang w:val="kk-KZ"/>
              </w:rPr>
              <w:t>(</w:t>
            </w:r>
            <w:r>
              <w:rPr>
                <w:rFonts w:ascii="Times New Roman" w:hAnsi="Times New Roman" w:cs="Times New Roman"/>
                <w:b/>
                <w:sz w:val="24"/>
                <w:szCs w:val="20"/>
                <w:lang w:val="kk-KZ"/>
              </w:rPr>
              <w:t xml:space="preserve">сенсорика)    </w:t>
            </w:r>
            <w:r w:rsidRPr="00F92A9A">
              <w:rPr>
                <w:rFonts w:ascii="Times New Roman" w:hAnsi="Times New Roman" w:cs="Times New Roman"/>
                <w:b/>
                <w:sz w:val="24"/>
                <w:szCs w:val="20"/>
                <w:lang w:val="kk-KZ"/>
              </w:rPr>
              <w:t xml:space="preserve"> </w:t>
            </w:r>
          </w:p>
          <w:p w:rsidR="002A2AC3" w:rsidRPr="00F92A9A" w:rsidRDefault="002A2AC3" w:rsidP="00B3167F">
            <w:pPr>
              <w:spacing w:after="0" w:line="240" w:lineRule="auto"/>
              <w:rPr>
                <w:rFonts w:ascii="Times New Roman" w:hAnsi="Times New Roman" w:cs="Times New Roman"/>
                <w:b/>
                <w:sz w:val="24"/>
                <w:szCs w:val="20"/>
                <w:lang w:val="kk-KZ"/>
              </w:rPr>
            </w:pPr>
            <w:r w:rsidRPr="00F92A9A">
              <w:rPr>
                <w:rFonts w:ascii="Times New Roman" w:hAnsi="Times New Roman" w:cs="Times New Roman"/>
                <w:b/>
                <w:sz w:val="24"/>
                <w:szCs w:val="20"/>
                <w:lang w:val="kk-KZ"/>
              </w:rPr>
              <w:t>«</w:t>
            </w:r>
            <w:r>
              <w:rPr>
                <w:rFonts w:ascii="Times New Roman" w:hAnsi="Times New Roman" w:cs="Times New Roman"/>
                <w:b/>
                <w:sz w:val="24"/>
                <w:szCs w:val="20"/>
                <w:lang w:val="kk-KZ"/>
              </w:rPr>
              <w:t>Түстер</w:t>
            </w:r>
            <w:r w:rsidRPr="00F92A9A">
              <w:rPr>
                <w:rFonts w:ascii="Times New Roman" w:hAnsi="Times New Roman" w:cs="Times New Roman"/>
                <w:b/>
                <w:sz w:val="24"/>
                <w:szCs w:val="20"/>
                <w:lang w:val="kk-KZ"/>
              </w:rPr>
              <w:t xml:space="preserve">» </w:t>
            </w:r>
          </w:p>
          <w:p w:rsidR="002A2AC3" w:rsidRDefault="002A2AC3" w:rsidP="00B3167F">
            <w:pPr>
              <w:spacing w:after="0" w:line="240" w:lineRule="auto"/>
              <w:rPr>
                <w:rFonts w:ascii="Times New Roman" w:hAnsi="Times New Roman" w:cs="Times New Roman"/>
                <w:sz w:val="24"/>
                <w:szCs w:val="20"/>
                <w:lang w:val="kk-KZ"/>
              </w:rPr>
            </w:pPr>
            <w:r w:rsidRPr="00F92A9A">
              <w:rPr>
                <w:rFonts w:ascii="Times New Roman" w:hAnsi="Times New Roman" w:cs="Times New Roman"/>
                <w:b/>
                <w:sz w:val="24"/>
                <w:szCs w:val="20"/>
                <w:lang w:val="kk-KZ"/>
              </w:rPr>
              <w:t>Мақсаты:</w:t>
            </w:r>
            <w:r w:rsidRPr="00F92A9A">
              <w:rPr>
                <w:rFonts w:ascii="Times New Roman" w:hAnsi="Times New Roman" w:cs="Times New Roman"/>
                <w:sz w:val="24"/>
                <w:szCs w:val="20"/>
                <w:lang w:val="kk-KZ"/>
              </w:rPr>
              <w:t xml:space="preserve"> түстер</w:t>
            </w:r>
            <w:r w:rsidR="000D6436">
              <w:rPr>
                <w:rFonts w:ascii="Times New Roman" w:hAnsi="Times New Roman" w:cs="Times New Roman"/>
                <w:sz w:val="24"/>
                <w:szCs w:val="20"/>
                <w:lang w:val="kk-KZ"/>
              </w:rPr>
              <w:t>ді ажырату, орналастыруға үйрету.</w:t>
            </w:r>
            <w:r w:rsidR="00AF124B" w:rsidRPr="00DF3730">
              <w:rPr>
                <w:rFonts w:ascii="Times New Roman" w:hAnsi="Times New Roman" w:cs="Times New Roman"/>
                <w:b/>
                <w:color w:val="000000"/>
                <w:sz w:val="24"/>
                <w:szCs w:val="24"/>
                <w:lang w:val="kk-KZ"/>
              </w:rPr>
              <w:t xml:space="preserve"> Балаларға қарындаш ұстауды   үйрету.</w:t>
            </w:r>
            <w:r w:rsidR="00AF124B" w:rsidRPr="00DF3730">
              <w:rPr>
                <w:rFonts w:ascii="Times New Roman" w:hAnsi="Times New Roman" w:cs="Times New Roman"/>
                <w:b/>
                <w:sz w:val="24"/>
                <w:szCs w:val="24"/>
                <w:lang w:val="kk-KZ"/>
              </w:rPr>
              <w:t xml:space="preserve">         </w:t>
            </w:r>
          </w:p>
          <w:p w:rsidR="00AF124B" w:rsidRDefault="00AF124B" w:rsidP="00B3167F">
            <w:pPr>
              <w:spacing w:after="0" w:line="240" w:lineRule="auto"/>
              <w:rPr>
                <w:rFonts w:ascii="Times New Roman" w:hAnsi="Times New Roman" w:cs="Times New Roman"/>
                <w:sz w:val="24"/>
                <w:szCs w:val="20"/>
                <w:u w:val="single"/>
                <w:lang w:val="kk-KZ"/>
              </w:rPr>
            </w:pPr>
          </w:p>
        </w:tc>
        <w:tc>
          <w:tcPr>
            <w:tcW w:w="2835" w:type="dxa"/>
          </w:tcPr>
          <w:p w:rsidR="002A2AC3" w:rsidRDefault="002A2AC3" w:rsidP="00B3167F">
            <w:pPr>
              <w:spacing w:after="0" w:line="240" w:lineRule="auto"/>
              <w:rPr>
                <w:rFonts w:ascii="Times New Roman" w:hAnsi="Times New Roman" w:cs="Times New Roman"/>
                <w:sz w:val="28"/>
                <w:szCs w:val="28"/>
                <w:lang w:val="kk-KZ"/>
              </w:rPr>
            </w:pPr>
            <w:r w:rsidRPr="00632292">
              <w:rPr>
                <w:rFonts w:ascii="Times New Roman" w:hAnsi="Times New Roman" w:cs="Times New Roman"/>
                <w:b/>
                <w:sz w:val="24"/>
                <w:szCs w:val="24"/>
                <w:lang w:val="kk-KZ"/>
              </w:rPr>
              <w:t>Ертегі кейіпкерлерінің бейнелерін іс-әрекетпен қайталау.</w:t>
            </w:r>
            <w:r>
              <w:rPr>
                <w:rFonts w:ascii="Times New Roman" w:hAnsi="Times New Roman" w:cs="Times New Roman"/>
                <w:sz w:val="28"/>
                <w:szCs w:val="28"/>
                <w:lang w:val="kk-KZ"/>
              </w:rPr>
              <w:t xml:space="preserve"> </w:t>
            </w:r>
          </w:p>
          <w:p w:rsidR="002A2AC3" w:rsidRDefault="002A2AC3" w:rsidP="00B3167F">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w:t>
            </w:r>
            <w:r w:rsidRPr="00F92A9A">
              <w:rPr>
                <w:rFonts w:ascii="Times New Roman" w:hAnsi="Times New Roman" w:cs="Times New Roman"/>
                <w:b/>
                <w:sz w:val="24"/>
                <w:szCs w:val="20"/>
                <w:lang w:val="kk-KZ"/>
              </w:rPr>
              <w:t>Қандай дыбыс шығарады?»</w:t>
            </w:r>
            <w:r>
              <w:rPr>
                <w:rFonts w:ascii="Times New Roman" w:hAnsi="Times New Roman" w:cs="Times New Roman"/>
                <w:b/>
                <w:sz w:val="24"/>
                <w:szCs w:val="20"/>
                <w:lang w:val="kk-KZ"/>
              </w:rPr>
              <w:t xml:space="preserve">  </w:t>
            </w:r>
            <w:r w:rsidRPr="00F92A9A">
              <w:rPr>
                <w:rFonts w:ascii="Times New Roman" w:hAnsi="Times New Roman" w:cs="Times New Roman"/>
                <w:b/>
                <w:sz w:val="24"/>
                <w:szCs w:val="20"/>
                <w:lang w:val="kk-KZ"/>
              </w:rPr>
              <w:t>Мақсаты:</w:t>
            </w:r>
            <w:r>
              <w:rPr>
                <w:rFonts w:ascii="Times New Roman" w:hAnsi="Times New Roman" w:cs="Times New Roman"/>
                <w:b/>
                <w:sz w:val="24"/>
                <w:szCs w:val="20"/>
                <w:lang w:val="kk-KZ"/>
              </w:rPr>
              <w:t xml:space="preserve"> </w:t>
            </w:r>
            <w:r>
              <w:rPr>
                <w:rFonts w:ascii="Times New Roman" w:hAnsi="Times New Roman" w:cs="Times New Roman"/>
                <w:sz w:val="24"/>
                <w:szCs w:val="20"/>
                <w:lang w:val="kk-KZ"/>
              </w:rPr>
              <w:t xml:space="preserve">суреттер арқылы, </w:t>
            </w:r>
            <w:r w:rsidRPr="00F92A9A">
              <w:rPr>
                <w:rFonts w:ascii="Times New Roman" w:hAnsi="Times New Roman" w:cs="Times New Roman"/>
                <w:sz w:val="24"/>
                <w:szCs w:val="20"/>
                <w:lang w:val="kk-KZ"/>
              </w:rPr>
              <w:t>зияткерлік қабілеттерін арттыру.</w:t>
            </w:r>
            <w:r w:rsidR="00AF124B" w:rsidRPr="001E3D0E">
              <w:rPr>
                <w:rFonts w:ascii="Times New Roman" w:hAnsi="Times New Roman" w:cs="Times New Roman"/>
                <w:b/>
                <w:sz w:val="28"/>
                <w:szCs w:val="28"/>
                <w:lang w:val="kk-KZ"/>
              </w:rPr>
              <w:t xml:space="preserve"> </w:t>
            </w:r>
            <w:r w:rsidR="00AF124B" w:rsidRPr="009A6363">
              <w:rPr>
                <w:rFonts w:ascii="Times New Roman" w:hAnsi="Times New Roman" w:cs="Times New Roman"/>
                <w:b/>
                <w:sz w:val="24"/>
                <w:szCs w:val="24"/>
                <w:lang w:val="kk-KZ"/>
              </w:rPr>
              <w:t xml:space="preserve">Қағаз бетіне геометриялық пішіндерді орналастыру. </w:t>
            </w:r>
          </w:p>
          <w:p w:rsidR="00AF124B" w:rsidRPr="00632292" w:rsidRDefault="00AF124B" w:rsidP="00B3167F">
            <w:pPr>
              <w:spacing w:after="0" w:line="240" w:lineRule="auto"/>
              <w:rPr>
                <w:rFonts w:ascii="Times New Roman" w:hAnsi="Times New Roman" w:cs="Times New Roman"/>
                <w:b/>
                <w:sz w:val="24"/>
                <w:szCs w:val="20"/>
                <w:lang w:val="kk-KZ"/>
              </w:rPr>
            </w:pPr>
          </w:p>
        </w:tc>
        <w:tc>
          <w:tcPr>
            <w:tcW w:w="2409" w:type="dxa"/>
          </w:tcPr>
          <w:p w:rsidR="002A2AC3" w:rsidRPr="00DF3730" w:rsidRDefault="002A2AC3" w:rsidP="00B3167F">
            <w:pPr>
              <w:spacing w:after="0" w:line="240" w:lineRule="auto"/>
              <w:rPr>
                <w:rFonts w:ascii="Times New Roman" w:hAnsi="Times New Roman" w:cs="Times New Roman"/>
                <w:b/>
                <w:sz w:val="24"/>
                <w:szCs w:val="24"/>
                <w:lang w:val="kk-KZ"/>
              </w:rPr>
            </w:pPr>
            <w:r w:rsidRPr="00DF3730">
              <w:rPr>
                <w:rFonts w:ascii="Times New Roman" w:hAnsi="Times New Roman" w:cs="Times New Roman"/>
                <w:b/>
                <w:sz w:val="24"/>
                <w:szCs w:val="24"/>
                <w:lang w:val="kk-KZ"/>
              </w:rPr>
              <w:t xml:space="preserve"> </w:t>
            </w:r>
            <w:r w:rsidRPr="00DF3730">
              <w:rPr>
                <w:rFonts w:ascii="Times New Roman" w:hAnsi="Times New Roman" w:cs="Times New Roman"/>
                <w:b/>
                <w:color w:val="000000"/>
                <w:sz w:val="24"/>
                <w:szCs w:val="24"/>
                <w:lang w:val="kk-KZ"/>
              </w:rPr>
              <w:t>Балаларға қарындаш ұстауды   үйрету.</w:t>
            </w:r>
            <w:r w:rsidRPr="00DF3730">
              <w:rPr>
                <w:rFonts w:ascii="Times New Roman" w:hAnsi="Times New Roman" w:cs="Times New Roman"/>
                <w:b/>
                <w:sz w:val="24"/>
                <w:szCs w:val="24"/>
                <w:lang w:val="kk-KZ"/>
              </w:rPr>
              <w:t xml:space="preserve">         </w:t>
            </w:r>
          </w:p>
          <w:p w:rsidR="002A2AC3" w:rsidRPr="00DF3730" w:rsidRDefault="002A2AC3" w:rsidP="00B3167F">
            <w:pPr>
              <w:spacing w:after="0" w:line="240" w:lineRule="auto"/>
              <w:rPr>
                <w:rFonts w:ascii="Times New Roman" w:hAnsi="Times New Roman" w:cs="Times New Roman"/>
                <w:b/>
                <w:sz w:val="24"/>
                <w:szCs w:val="24"/>
                <w:lang w:val="kk-KZ"/>
              </w:rPr>
            </w:pPr>
            <w:r w:rsidRPr="00DF3730">
              <w:rPr>
                <w:rFonts w:ascii="Times New Roman" w:hAnsi="Times New Roman" w:cs="Times New Roman"/>
                <w:b/>
                <w:sz w:val="24"/>
                <w:szCs w:val="24"/>
                <w:lang w:val="kk-KZ"/>
              </w:rPr>
              <w:t xml:space="preserve"> «Алма жемісі»</w:t>
            </w:r>
          </w:p>
          <w:p w:rsidR="002A2AC3" w:rsidRPr="00DF3730" w:rsidRDefault="002A2AC3" w:rsidP="00B3167F">
            <w:pPr>
              <w:spacing w:after="0" w:line="240" w:lineRule="auto"/>
              <w:rPr>
                <w:rFonts w:ascii="Times New Roman" w:hAnsi="Times New Roman" w:cs="Times New Roman"/>
                <w:b/>
                <w:sz w:val="24"/>
                <w:szCs w:val="24"/>
                <w:lang w:val="kk-KZ"/>
              </w:rPr>
            </w:pPr>
            <w:r w:rsidRPr="00DF3730">
              <w:rPr>
                <w:rFonts w:ascii="Times New Roman" w:hAnsi="Times New Roman" w:cs="Times New Roman"/>
                <w:b/>
                <w:sz w:val="24"/>
                <w:szCs w:val="24"/>
                <w:lang w:val="kk-KZ"/>
              </w:rPr>
              <w:t>Мақсаты</w:t>
            </w:r>
            <w:r w:rsidRPr="00DF3730">
              <w:rPr>
                <w:rFonts w:ascii="Times New Roman" w:hAnsi="Times New Roman" w:cs="Times New Roman"/>
                <w:sz w:val="24"/>
                <w:szCs w:val="24"/>
                <w:lang w:val="kk-KZ"/>
              </w:rPr>
              <w:t>: қол ептілігін қалыптастыру, алма туралы түсінік бе</w:t>
            </w:r>
            <w:r w:rsidRPr="00DF3730">
              <w:rPr>
                <w:rFonts w:ascii="Times New Roman" w:hAnsi="Times New Roman" w:cs="Times New Roman"/>
                <w:color w:val="000000"/>
                <w:sz w:val="24"/>
                <w:szCs w:val="24"/>
                <w:lang w:val="kk-KZ"/>
              </w:rPr>
              <w:t>ру.</w:t>
            </w:r>
          </w:p>
        </w:tc>
      </w:tr>
      <w:tr w:rsidR="002A2AC3" w:rsidRPr="00847191" w:rsidTr="00B3167F">
        <w:tc>
          <w:tcPr>
            <w:tcW w:w="2694" w:type="dxa"/>
          </w:tcPr>
          <w:p w:rsidR="002A2AC3" w:rsidRDefault="002A2AC3" w:rsidP="00B3167F">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Балалардың үйіне қайтуы</w:t>
            </w:r>
          </w:p>
        </w:tc>
        <w:tc>
          <w:tcPr>
            <w:tcW w:w="13324" w:type="dxa"/>
            <w:gridSpan w:val="6"/>
          </w:tcPr>
          <w:p w:rsidR="002A2AC3" w:rsidRDefault="002A2AC3" w:rsidP="00B3167F">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r>
              <w:rPr>
                <w:rFonts w:ascii="Times New Roman" w:hAnsi="Times New Roman"/>
                <w:sz w:val="24"/>
                <w:szCs w:val="24"/>
                <w:lang w:val="kk-KZ" w:eastAsia="ru-RU"/>
              </w:rPr>
              <w:t>Ата-аналармен әңгімелесу,балабақшаға уақытымен келу</w:t>
            </w:r>
            <w:r w:rsidR="00B3171B">
              <w:rPr>
                <w:rFonts w:ascii="Times New Roman" w:hAnsi="Times New Roman"/>
                <w:sz w:val="24"/>
                <w:szCs w:val="24"/>
                <w:lang w:val="kk-KZ" w:eastAsia="ru-RU"/>
              </w:rPr>
              <w:t>.</w:t>
            </w:r>
          </w:p>
          <w:p w:rsidR="002A2AC3" w:rsidRDefault="002A2AC3" w:rsidP="00B3167F">
            <w:pPr>
              <w:spacing w:after="0" w:line="240" w:lineRule="auto"/>
              <w:rPr>
                <w:rFonts w:ascii="Times New Roman" w:hAnsi="Times New Roman" w:cs="Times New Roman"/>
                <w:sz w:val="24"/>
                <w:szCs w:val="20"/>
                <w:u w:val="single"/>
                <w:lang w:val="kk-KZ"/>
              </w:rPr>
            </w:pPr>
            <w:r w:rsidRPr="00A933E1">
              <w:rPr>
                <w:rFonts w:ascii="Times New Roman" w:hAnsi="Times New Roman" w:cs="Times New Roman"/>
                <w:color w:val="000000"/>
                <w:sz w:val="24"/>
                <w:szCs w:val="24"/>
                <w:lang w:val="kk-KZ"/>
              </w:rPr>
              <w:t>Балалардың демалысты жақсы өткізулерін тілеу.</w:t>
            </w:r>
          </w:p>
        </w:tc>
      </w:tr>
    </w:tbl>
    <w:p w:rsidR="002A2AC3" w:rsidRPr="00B3171B" w:rsidRDefault="00B3171B" w:rsidP="002A2AC3">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Тәрбиеші: </w:t>
      </w:r>
      <w:r w:rsidRPr="00B3171B">
        <w:rPr>
          <w:rFonts w:ascii="Times New Roman" w:hAnsi="Times New Roman" w:cs="Times New Roman"/>
          <w:bCs/>
          <w:sz w:val="24"/>
          <w:szCs w:val="20"/>
          <w:lang w:val="kk-KZ"/>
        </w:rPr>
        <w:t>Тагыбаева.Н.Е</w:t>
      </w:r>
    </w:p>
    <w:p w:rsidR="00B3171B" w:rsidRPr="00B3171B" w:rsidRDefault="00B3171B" w:rsidP="002A2AC3">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Әдіскер: </w:t>
      </w:r>
      <w:r w:rsidRPr="00B3171B">
        <w:rPr>
          <w:rFonts w:ascii="Times New Roman" w:hAnsi="Times New Roman" w:cs="Times New Roman"/>
          <w:bCs/>
          <w:sz w:val="24"/>
          <w:szCs w:val="20"/>
          <w:lang w:val="kk-KZ"/>
        </w:rPr>
        <w:t>Нургалиева.З.Қ</w:t>
      </w:r>
    </w:p>
    <w:p w:rsidR="002A2AC3" w:rsidRDefault="002A2AC3" w:rsidP="002A2AC3">
      <w:pPr>
        <w:spacing w:after="0" w:line="240" w:lineRule="auto"/>
        <w:jc w:val="center"/>
        <w:rPr>
          <w:rFonts w:ascii="Times New Roman" w:hAnsi="Times New Roman" w:cs="Times New Roman"/>
          <w:b/>
          <w:bCs/>
          <w:sz w:val="24"/>
          <w:szCs w:val="20"/>
          <w:lang w:val="kk-KZ"/>
        </w:rPr>
      </w:pPr>
    </w:p>
    <w:p w:rsidR="00B3167F" w:rsidRDefault="00B3167F">
      <w:pPr>
        <w:rPr>
          <w:lang w:val="kk-KZ"/>
        </w:rPr>
      </w:pPr>
    </w:p>
    <w:p w:rsidR="009E0EFB" w:rsidRDefault="009E0EFB">
      <w:pPr>
        <w:rPr>
          <w:lang w:val="kk-KZ"/>
        </w:rPr>
      </w:pPr>
    </w:p>
    <w:p w:rsidR="00854E00" w:rsidRDefault="00854E00" w:rsidP="00854E00">
      <w:pPr>
        <w:spacing w:after="0" w:line="240" w:lineRule="auto"/>
        <w:jc w:val="center"/>
        <w:rPr>
          <w:rFonts w:ascii="Times New Roman" w:hAnsi="Times New Roman" w:cs="Times New Roman"/>
          <w:b/>
          <w:bCs/>
          <w:sz w:val="24"/>
          <w:szCs w:val="20"/>
          <w:lang w:val="kk-KZ"/>
        </w:rPr>
      </w:pPr>
    </w:p>
    <w:p w:rsidR="00854E00" w:rsidRDefault="00854E00" w:rsidP="00854E00">
      <w:pPr>
        <w:spacing w:after="0" w:line="240" w:lineRule="auto"/>
        <w:jc w:val="center"/>
        <w:rPr>
          <w:rFonts w:ascii="Times New Roman" w:hAnsi="Times New Roman" w:cs="Times New Roman"/>
          <w:b/>
          <w:bCs/>
          <w:sz w:val="24"/>
          <w:szCs w:val="20"/>
          <w:lang w:val="kk-KZ"/>
        </w:rPr>
      </w:pPr>
    </w:p>
    <w:p w:rsidR="00854E00" w:rsidRDefault="00854E00" w:rsidP="00854E00">
      <w:pPr>
        <w:spacing w:after="0" w:line="240" w:lineRule="auto"/>
        <w:jc w:val="center"/>
        <w:rPr>
          <w:rFonts w:ascii="Times New Roman" w:hAnsi="Times New Roman" w:cs="Times New Roman"/>
          <w:b/>
          <w:bCs/>
          <w:sz w:val="24"/>
          <w:szCs w:val="20"/>
          <w:lang w:val="kk-KZ"/>
        </w:rPr>
      </w:pPr>
    </w:p>
    <w:p w:rsidR="00854E00" w:rsidRDefault="00854E00" w:rsidP="00854E00">
      <w:pPr>
        <w:spacing w:after="0" w:line="240" w:lineRule="auto"/>
        <w:jc w:val="center"/>
        <w:rPr>
          <w:rFonts w:ascii="Times New Roman" w:hAnsi="Times New Roman" w:cs="Times New Roman"/>
          <w:b/>
          <w:bCs/>
          <w:sz w:val="24"/>
          <w:szCs w:val="20"/>
          <w:lang w:val="kk-KZ"/>
        </w:rPr>
      </w:pPr>
      <w:r>
        <w:rPr>
          <w:rFonts w:ascii="Times New Roman" w:hAnsi="Times New Roman" w:cs="Times New Roman"/>
          <w:b/>
          <w:bCs/>
          <w:sz w:val="24"/>
          <w:szCs w:val="20"/>
          <w:lang w:val="kk-KZ"/>
        </w:rPr>
        <w:t>Тәрбиелеу - білім беру процесінің циклограммасы</w:t>
      </w:r>
    </w:p>
    <w:p w:rsidR="00854E00" w:rsidRPr="006522CE" w:rsidRDefault="00854E00" w:rsidP="00854E00">
      <w:pPr>
        <w:spacing w:after="0" w:line="240" w:lineRule="auto"/>
        <w:rPr>
          <w:rFonts w:ascii="Times New Roman" w:hAnsi="Times New Roman" w:cs="Times New Roman"/>
          <w:sz w:val="24"/>
          <w:szCs w:val="24"/>
          <w:lang w:val="kk-KZ"/>
        </w:rPr>
      </w:pPr>
      <w:r w:rsidRPr="002137E7">
        <w:rPr>
          <w:rFonts w:ascii="Times New Roman" w:hAnsi="Times New Roman" w:cs="Times New Roman"/>
          <w:b/>
          <w:bCs/>
          <w:sz w:val="24"/>
          <w:szCs w:val="24"/>
          <w:lang w:val="kk-KZ"/>
        </w:rPr>
        <w:t>Білім беру ұйымы</w:t>
      </w:r>
      <w:r>
        <w:rPr>
          <w:rFonts w:ascii="Times New Roman" w:hAnsi="Times New Roman" w:cs="Times New Roman"/>
          <w:b/>
          <w:bCs/>
          <w:sz w:val="24"/>
          <w:szCs w:val="24"/>
          <w:lang w:val="kk-KZ"/>
        </w:rPr>
        <w:t xml:space="preserve">: </w:t>
      </w:r>
      <w:r w:rsidRPr="006522CE">
        <w:rPr>
          <w:rFonts w:ascii="Times New Roman" w:hAnsi="Times New Roman" w:cs="Times New Roman"/>
          <w:sz w:val="24"/>
          <w:szCs w:val="24"/>
          <w:lang w:val="kk-KZ"/>
        </w:rPr>
        <w:t>«Балдырған» мектеп</w:t>
      </w:r>
      <w:r>
        <w:rPr>
          <w:rFonts w:ascii="Times New Roman" w:hAnsi="Times New Roman" w:cs="Times New Roman"/>
          <w:sz w:val="24"/>
          <w:szCs w:val="24"/>
          <w:lang w:val="kk-KZ"/>
        </w:rPr>
        <w:t xml:space="preserve"> </w:t>
      </w:r>
      <w:r w:rsidRPr="006522CE">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6522CE">
        <w:rPr>
          <w:rFonts w:ascii="Times New Roman" w:hAnsi="Times New Roman" w:cs="Times New Roman"/>
          <w:sz w:val="24"/>
          <w:szCs w:val="24"/>
          <w:lang w:val="kk-KZ"/>
        </w:rPr>
        <w:t>балабақшасы</w:t>
      </w:r>
    </w:p>
    <w:p w:rsidR="00854E00" w:rsidRPr="006522CE" w:rsidRDefault="00854E00" w:rsidP="00854E00">
      <w:pPr>
        <w:spacing w:after="0" w:line="240" w:lineRule="auto"/>
        <w:rPr>
          <w:rFonts w:ascii="Times New Roman" w:hAnsi="Times New Roman" w:cs="Times New Roman"/>
          <w:sz w:val="24"/>
          <w:szCs w:val="24"/>
          <w:lang w:val="kk-KZ"/>
        </w:rPr>
      </w:pPr>
      <w:r w:rsidRPr="006522CE">
        <w:rPr>
          <w:rFonts w:ascii="Times New Roman" w:hAnsi="Times New Roman" w:cs="Times New Roman"/>
          <w:b/>
          <w:bCs/>
          <w:sz w:val="24"/>
          <w:szCs w:val="24"/>
          <w:lang w:val="kk-KZ"/>
        </w:rPr>
        <w:t xml:space="preserve">Топ:  </w:t>
      </w:r>
      <w:r w:rsidRPr="006522CE">
        <w:rPr>
          <w:rFonts w:ascii="Times New Roman" w:hAnsi="Times New Roman" w:cs="Times New Roman"/>
          <w:sz w:val="24"/>
          <w:szCs w:val="24"/>
          <w:lang w:val="kk-KZ"/>
        </w:rPr>
        <w:t>«Толағай» кіші тобы</w:t>
      </w:r>
    </w:p>
    <w:p w:rsidR="00854E00" w:rsidRPr="006522CE" w:rsidRDefault="00854E00" w:rsidP="00854E00">
      <w:pPr>
        <w:spacing w:after="0" w:line="240" w:lineRule="auto"/>
        <w:rPr>
          <w:rFonts w:ascii="Times New Roman" w:hAnsi="Times New Roman" w:cs="Times New Roman"/>
          <w:sz w:val="24"/>
          <w:szCs w:val="24"/>
          <w:lang w:val="kk-KZ"/>
        </w:rPr>
      </w:pPr>
      <w:r w:rsidRPr="006522CE">
        <w:rPr>
          <w:rFonts w:ascii="Times New Roman" w:hAnsi="Times New Roman" w:cs="Times New Roman"/>
          <w:b/>
          <w:bCs/>
          <w:sz w:val="24"/>
          <w:szCs w:val="24"/>
          <w:lang w:val="kk-KZ"/>
        </w:rPr>
        <w:t xml:space="preserve">Балалардың жасы:  </w:t>
      </w:r>
      <w:r w:rsidRPr="006522CE">
        <w:rPr>
          <w:rFonts w:ascii="Times New Roman" w:hAnsi="Times New Roman" w:cs="Times New Roman"/>
          <w:sz w:val="24"/>
          <w:szCs w:val="24"/>
          <w:lang w:val="kk-KZ"/>
        </w:rPr>
        <w:t>2  жас</w:t>
      </w:r>
    </w:p>
    <w:p w:rsidR="00854E00" w:rsidRPr="008856EB" w:rsidRDefault="00854E00" w:rsidP="00854E00">
      <w:pPr>
        <w:spacing w:after="0" w:line="240" w:lineRule="auto"/>
        <w:rPr>
          <w:rFonts w:ascii="Times New Roman" w:hAnsi="Times New Roman" w:cs="Times New Roman"/>
          <w:sz w:val="24"/>
          <w:szCs w:val="24"/>
          <w:lang w:val="kk-KZ"/>
        </w:rPr>
      </w:pPr>
      <w:r w:rsidRPr="006522CE">
        <w:rPr>
          <w:rFonts w:ascii="Times New Roman" w:hAnsi="Times New Roman" w:cs="Times New Roman"/>
          <w:b/>
          <w:bCs/>
          <w:sz w:val="24"/>
          <w:szCs w:val="24"/>
          <w:lang w:val="kk-KZ"/>
        </w:rPr>
        <w:t xml:space="preserve">Жоспардың құрылу кезеңі:  </w:t>
      </w:r>
      <w:r>
        <w:rPr>
          <w:rFonts w:ascii="Times New Roman" w:hAnsi="Times New Roman" w:cs="Times New Roman"/>
          <w:sz w:val="24"/>
          <w:szCs w:val="24"/>
          <w:lang w:val="kk-KZ"/>
        </w:rPr>
        <w:t xml:space="preserve">12 – 16 </w:t>
      </w:r>
      <w:r w:rsidRPr="006522CE">
        <w:rPr>
          <w:rFonts w:ascii="Times New Roman" w:hAnsi="Times New Roman" w:cs="Times New Roman"/>
          <w:sz w:val="24"/>
          <w:szCs w:val="24"/>
          <w:lang w:val="kk-KZ"/>
        </w:rPr>
        <w:t>қыркүйек</w:t>
      </w:r>
      <w:r w:rsidR="00EF5814">
        <w:rPr>
          <w:rFonts w:ascii="Times New Roman" w:hAnsi="Times New Roman" w:cs="Times New Roman"/>
          <w:sz w:val="24"/>
          <w:szCs w:val="24"/>
          <w:lang w:val="kk-KZ"/>
        </w:rPr>
        <w:t xml:space="preserve"> айы,</w:t>
      </w:r>
      <w:r w:rsidRPr="006522CE">
        <w:rPr>
          <w:rFonts w:ascii="Times New Roman" w:hAnsi="Times New Roman" w:cs="Times New Roman"/>
          <w:sz w:val="24"/>
          <w:szCs w:val="24"/>
          <w:lang w:val="kk-KZ"/>
        </w:rPr>
        <w:t xml:space="preserve"> 2022 жыл</w:t>
      </w:r>
      <w:r w:rsidR="00EF5814">
        <w:rPr>
          <w:rFonts w:ascii="Times New Roman" w:hAnsi="Times New Roman" w:cs="Times New Roman"/>
          <w:sz w:val="24"/>
          <w:szCs w:val="24"/>
          <w:lang w:val="kk-KZ"/>
        </w:rPr>
        <w:t>.</w:t>
      </w:r>
    </w:p>
    <w:tbl>
      <w:tblPr>
        <w:tblStyle w:val="a3"/>
        <w:tblW w:w="16018" w:type="dxa"/>
        <w:tblInd w:w="-601" w:type="dxa"/>
        <w:tblLayout w:type="fixed"/>
        <w:tblLook w:val="04A0"/>
      </w:tblPr>
      <w:tblGrid>
        <w:gridCol w:w="2694"/>
        <w:gridCol w:w="2875"/>
        <w:gridCol w:w="2490"/>
        <w:gridCol w:w="15"/>
        <w:gridCol w:w="2700"/>
        <w:gridCol w:w="2835"/>
        <w:gridCol w:w="2409"/>
      </w:tblGrid>
      <w:tr w:rsidR="00854E00" w:rsidRPr="00F53553" w:rsidTr="00854E00">
        <w:tc>
          <w:tcPr>
            <w:tcW w:w="2694" w:type="dxa"/>
          </w:tcPr>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b/>
                <w:bCs/>
                <w:sz w:val="24"/>
                <w:szCs w:val="24"/>
                <w:lang w:val="kk-KZ"/>
              </w:rPr>
              <w:t xml:space="preserve">Күн тәртібінің үлгісі  </w:t>
            </w:r>
          </w:p>
        </w:tc>
        <w:tc>
          <w:tcPr>
            <w:tcW w:w="2875" w:type="dxa"/>
          </w:tcPr>
          <w:p w:rsidR="00854E00" w:rsidRPr="00F53553" w:rsidRDefault="00854E00" w:rsidP="00854E00">
            <w:pPr>
              <w:jc w:val="center"/>
              <w:rPr>
                <w:rFonts w:ascii="Times New Roman" w:hAnsi="Times New Roman" w:cs="Times New Roman"/>
                <w:b/>
                <w:sz w:val="24"/>
                <w:szCs w:val="24"/>
                <w:lang w:val="kk-KZ"/>
              </w:rPr>
            </w:pPr>
            <w:r w:rsidRPr="00F53553">
              <w:rPr>
                <w:rFonts w:ascii="Times New Roman" w:hAnsi="Times New Roman" w:cs="Times New Roman"/>
                <w:b/>
                <w:sz w:val="24"/>
                <w:szCs w:val="24"/>
                <w:lang w:val="kk-KZ"/>
              </w:rPr>
              <w:t>Дүйсенбі</w:t>
            </w:r>
          </w:p>
          <w:p w:rsidR="00854E00" w:rsidRPr="00F53553" w:rsidRDefault="00854E00" w:rsidP="00854E00">
            <w:pPr>
              <w:jc w:val="center"/>
              <w:rPr>
                <w:rFonts w:ascii="Times New Roman" w:hAnsi="Times New Roman" w:cs="Times New Roman"/>
                <w:b/>
                <w:sz w:val="24"/>
                <w:szCs w:val="24"/>
                <w:lang w:val="kk-KZ"/>
              </w:rPr>
            </w:pPr>
          </w:p>
        </w:tc>
        <w:tc>
          <w:tcPr>
            <w:tcW w:w="2505" w:type="dxa"/>
            <w:gridSpan w:val="2"/>
          </w:tcPr>
          <w:p w:rsidR="00854E00" w:rsidRPr="00F53553" w:rsidRDefault="00854E00" w:rsidP="00854E00">
            <w:pPr>
              <w:jc w:val="center"/>
              <w:rPr>
                <w:rFonts w:ascii="Times New Roman" w:hAnsi="Times New Roman" w:cs="Times New Roman"/>
                <w:b/>
                <w:sz w:val="24"/>
                <w:szCs w:val="24"/>
                <w:lang w:val="kk-KZ"/>
              </w:rPr>
            </w:pPr>
            <w:r w:rsidRPr="00F53553">
              <w:rPr>
                <w:rFonts w:ascii="Times New Roman" w:hAnsi="Times New Roman" w:cs="Times New Roman"/>
                <w:b/>
                <w:sz w:val="24"/>
                <w:szCs w:val="24"/>
                <w:lang w:val="kk-KZ"/>
              </w:rPr>
              <w:t>Сейсенбі</w:t>
            </w:r>
          </w:p>
        </w:tc>
        <w:tc>
          <w:tcPr>
            <w:tcW w:w="2700" w:type="dxa"/>
          </w:tcPr>
          <w:p w:rsidR="00854E00" w:rsidRPr="00F53553" w:rsidRDefault="00854E00" w:rsidP="00854E00">
            <w:pPr>
              <w:jc w:val="center"/>
              <w:rPr>
                <w:rFonts w:ascii="Times New Roman" w:hAnsi="Times New Roman" w:cs="Times New Roman"/>
                <w:b/>
                <w:bCs/>
                <w:sz w:val="24"/>
                <w:szCs w:val="24"/>
                <w:lang w:val="kk-KZ"/>
              </w:rPr>
            </w:pPr>
            <w:r w:rsidRPr="00F53553">
              <w:rPr>
                <w:rFonts w:ascii="Times New Roman" w:hAnsi="Times New Roman" w:cs="Times New Roman"/>
                <w:b/>
                <w:bCs/>
                <w:sz w:val="24"/>
                <w:szCs w:val="24"/>
                <w:lang w:val="kk-KZ"/>
              </w:rPr>
              <w:t>Сәрсенбі</w:t>
            </w:r>
          </w:p>
          <w:p w:rsidR="00854E00" w:rsidRPr="00F53553" w:rsidRDefault="00854E00" w:rsidP="00854E00">
            <w:pPr>
              <w:jc w:val="center"/>
              <w:rPr>
                <w:rFonts w:ascii="Times New Roman" w:hAnsi="Times New Roman" w:cs="Times New Roman"/>
                <w:b/>
                <w:sz w:val="24"/>
                <w:szCs w:val="24"/>
              </w:rPr>
            </w:pPr>
          </w:p>
        </w:tc>
        <w:tc>
          <w:tcPr>
            <w:tcW w:w="2835" w:type="dxa"/>
          </w:tcPr>
          <w:p w:rsidR="00854E00" w:rsidRPr="00F53553" w:rsidRDefault="00854E00" w:rsidP="00854E00">
            <w:pPr>
              <w:jc w:val="center"/>
              <w:rPr>
                <w:rFonts w:ascii="Times New Roman" w:hAnsi="Times New Roman" w:cs="Times New Roman"/>
                <w:b/>
                <w:bCs/>
                <w:sz w:val="24"/>
                <w:szCs w:val="24"/>
                <w:lang w:val="kk-KZ"/>
              </w:rPr>
            </w:pPr>
            <w:r w:rsidRPr="00F53553">
              <w:rPr>
                <w:rFonts w:ascii="Times New Roman" w:hAnsi="Times New Roman" w:cs="Times New Roman"/>
                <w:b/>
                <w:bCs/>
                <w:sz w:val="24"/>
                <w:szCs w:val="24"/>
                <w:lang w:val="kk-KZ"/>
              </w:rPr>
              <w:t>Бейсенбі</w:t>
            </w:r>
          </w:p>
          <w:p w:rsidR="00854E00" w:rsidRPr="00F53553" w:rsidRDefault="00854E00" w:rsidP="00854E00">
            <w:pPr>
              <w:jc w:val="center"/>
              <w:rPr>
                <w:rFonts w:ascii="Times New Roman" w:hAnsi="Times New Roman" w:cs="Times New Roman"/>
                <w:b/>
                <w:sz w:val="24"/>
                <w:szCs w:val="24"/>
              </w:rPr>
            </w:pPr>
          </w:p>
        </w:tc>
        <w:tc>
          <w:tcPr>
            <w:tcW w:w="2409" w:type="dxa"/>
          </w:tcPr>
          <w:p w:rsidR="00854E00" w:rsidRPr="00F53553" w:rsidRDefault="00854E00" w:rsidP="00854E00">
            <w:pPr>
              <w:jc w:val="center"/>
              <w:rPr>
                <w:rFonts w:ascii="Times New Roman" w:hAnsi="Times New Roman" w:cs="Times New Roman"/>
                <w:b/>
                <w:bCs/>
                <w:sz w:val="24"/>
                <w:szCs w:val="24"/>
                <w:lang w:val="kk-KZ"/>
              </w:rPr>
            </w:pPr>
            <w:r w:rsidRPr="00F53553">
              <w:rPr>
                <w:rFonts w:ascii="Times New Roman" w:hAnsi="Times New Roman" w:cs="Times New Roman"/>
                <w:b/>
                <w:bCs/>
                <w:sz w:val="24"/>
                <w:szCs w:val="24"/>
                <w:lang w:val="kk-KZ"/>
              </w:rPr>
              <w:t>Жұма</w:t>
            </w:r>
          </w:p>
        </w:tc>
      </w:tr>
      <w:tr w:rsidR="00854E00" w:rsidRPr="00847191" w:rsidTr="00854E00">
        <w:tc>
          <w:tcPr>
            <w:tcW w:w="2694" w:type="dxa"/>
          </w:tcPr>
          <w:p w:rsidR="00854E00" w:rsidRPr="00F53553" w:rsidRDefault="00854E00" w:rsidP="00854E00">
            <w:pPr>
              <w:rPr>
                <w:rFonts w:ascii="Times New Roman" w:hAnsi="Times New Roman" w:cs="Times New Roman"/>
                <w:sz w:val="24"/>
                <w:szCs w:val="24"/>
              </w:rPr>
            </w:pPr>
            <w:r w:rsidRPr="00F53553">
              <w:rPr>
                <w:rFonts w:ascii="Times New Roman" w:hAnsi="Times New Roman" w:cs="Times New Roman"/>
                <w:b/>
                <w:bCs/>
                <w:sz w:val="24"/>
                <w:szCs w:val="24"/>
                <w:lang w:val="kk-KZ"/>
              </w:rPr>
              <w:t xml:space="preserve">Балаларды қабылдау </w:t>
            </w:r>
          </w:p>
        </w:tc>
        <w:tc>
          <w:tcPr>
            <w:tcW w:w="2875" w:type="dxa"/>
          </w:tcPr>
          <w:p w:rsidR="00854E00" w:rsidRPr="00DE0BF4" w:rsidRDefault="00854E00" w:rsidP="00854E00">
            <w:pPr>
              <w:rPr>
                <w:rFonts w:ascii="Times New Roman" w:hAnsi="Times New Roman" w:cs="Times New Roman"/>
                <w:color w:val="000000"/>
                <w:sz w:val="24"/>
                <w:szCs w:val="24"/>
                <w:lang w:val="kk-KZ"/>
              </w:rPr>
            </w:pPr>
            <w:r w:rsidRPr="00F53553">
              <w:rPr>
                <w:rFonts w:ascii="Times New Roman" w:hAnsi="Times New Roman" w:cs="Times New Roman"/>
                <w:b/>
                <w:color w:val="000000"/>
                <w:sz w:val="24"/>
                <w:szCs w:val="24"/>
                <w:lang w:val="kk-KZ"/>
              </w:rPr>
              <w:t>Қоршаған ортамен танысу</w:t>
            </w:r>
            <w:r w:rsidRPr="00F53553">
              <w:rPr>
                <w:rFonts w:ascii="Times New Roman" w:hAnsi="Times New Roman" w:cs="Times New Roman"/>
                <w:color w:val="000000"/>
                <w:sz w:val="24"/>
                <w:szCs w:val="24"/>
                <w:lang w:val="kk-KZ"/>
              </w:rPr>
              <w:t xml:space="preserve"> </w:t>
            </w:r>
            <w:r w:rsidR="00DE0BF4">
              <w:rPr>
                <w:rFonts w:ascii="Times New Roman" w:hAnsi="Times New Roman" w:cs="Times New Roman"/>
                <w:color w:val="000000"/>
                <w:sz w:val="24"/>
                <w:szCs w:val="24"/>
                <w:lang w:val="kk-KZ"/>
              </w:rPr>
              <w:t xml:space="preserve">                             </w:t>
            </w:r>
            <w:r w:rsidRPr="00F53553">
              <w:rPr>
                <w:rFonts w:ascii="Times New Roman" w:hAnsi="Times New Roman" w:cs="Times New Roman"/>
                <w:color w:val="000000"/>
                <w:sz w:val="24"/>
                <w:szCs w:val="24"/>
                <w:lang w:val="kk-KZ"/>
              </w:rPr>
              <w:t>Балаларды жайдарлы көңіл – күймен қарсы алу. топта  жеке әңгімелесу,  қарым-қатынас және көтеріңкі көңіл-күй, жағымды  жағдай орнату.</w:t>
            </w:r>
          </w:p>
        </w:tc>
        <w:tc>
          <w:tcPr>
            <w:tcW w:w="2505" w:type="dxa"/>
            <w:gridSpan w:val="2"/>
          </w:tcPr>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sz w:val="24"/>
                <w:szCs w:val="24"/>
                <w:lang w:val="kk-KZ"/>
              </w:rPr>
              <w:t xml:space="preserve"> </w:t>
            </w:r>
            <w:r w:rsidRPr="00F53553">
              <w:rPr>
                <w:rFonts w:ascii="Times New Roman" w:hAnsi="Times New Roman" w:cs="Times New Roman"/>
                <w:b/>
                <w:sz w:val="24"/>
                <w:szCs w:val="24"/>
                <w:lang w:val="kk-KZ"/>
              </w:rPr>
              <w:t xml:space="preserve">Сөйлеуді дамыту </w:t>
            </w:r>
            <w:r w:rsidRPr="00F53553">
              <w:rPr>
                <w:rFonts w:ascii="Times New Roman" w:hAnsi="Times New Roman" w:cs="Times New Roman"/>
                <w:sz w:val="24"/>
                <w:szCs w:val="24"/>
                <w:lang w:val="kk-KZ"/>
              </w:rPr>
              <w:t>Балалардың өзіне өзі қызмет көрсету дағдыларын қадағалау.</w:t>
            </w:r>
          </w:p>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sz w:val="24"/>
                <w:szCs w:val="24"/>
                <w:lang w:val="kk-KZ"/>
              </w:rPr>
              <w:t>Әр баланың белсенділігіне назар аудару.</w:t>
            </w:r>
          </w:p>
        </w:tc>
        <w:tc>
          <w:tcPr>
            <w:tcW w:w="2700" w:type="dxa"/>
          </w:tcPr>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b/>
                <w:bCs/>
                <w:color w:val="000000"/>
                <w:sz w:val="24"/>
                <w:szCs w:val="24"/>
                <w:lang w:val="kk-KZ" w:eastAsia="ru-RU"/>
              </w:rPr>
              <w:t xml:space="preserve">  Көркем әдебиет </w:t>
            </w:r>
            <w:r w:rsidRPr="00F53553">
              <w:rPr>
                <w:rFonts w:ascii="Times New Roman" w:hAnsi="Times New Roman"/>
                <w:bCs/>
                <w:color w:val="000000"/>
                <w:sz w:val="24"/>
                <w:szCs w:val="24"/>
                <w:lang w:val="kk-KZ" w:eastAsia="ru-RU"/>
              </w:rPr>
              <w:t>Балаларға табиғат көрнісі  күз мезгілінің ерекшеліктері туралы әңгімелеу.</w:t>
            </w:r>
          </w:p>
          <w:p w:rsidR="00854E00" w:rsidRPr="00F53553" w:rsidRDefault="00854E00" w:rsidP="00854E00">
            <w:pPr>
              <w:rPr>
                <w:rFonts w:ascii="Times New Roman" w:hAnsi="Times New Roman" w:cs="Times New Roman"/>
                <w:sz w:val="24"/>
                <w:szCs w:val="24"/>
                <w:lang w:val="kk-KZ"/>
              </w:rPr>
            </w:pPr>
          </w:p>
        </w:tc>
        <w:tc>
          <w:tcPr>
            <w:tcW w:w="2835" w:type="dxa"/>
          </w:tcPr>
          <w:p w:rsidR="00854E00" w:rsidRPr="00DE0BF4" w:rsidRDefault="00854E00" w:rsidP="00DE0BF4">
            <w:pPr>
              <w:rPr>
                <w:rFonts w:ascii="Times New Roman" w:hAnsi="Times New Roman" w:cs="Times New Roman"/>
                <w:b/>
                <w:sz w:val="24"/>
                <w:szCs w:val="24"/>
                <w:lang w:val="kk-KZ"/>
              </w:rPr>
            </w:pPr>
            <w:r w:rsidRPr="00F53553">
              <w:rPr>
                <w:rFonts w:ascii="Times New Roman" w:hAnsi="Times New Roman" w:cs="Times New Roman"/>
                <w:b/>
                <w:sz w:val="24"/>
                <w:szCs w:val="24"/>
                <w:lang w:val="kk-KZ"/>
              </w:rPr>
              <w:t xml:space="preserve">Сенсорика </w:t>
            </w:r>
            <w:r w:rsidR="00DE0BF4">
              <w:rPr>
                <w:rFonts w:ascii="Times New Roman" w:hAnsi="Times New Roman" w:cs="Times New Roman"/>
                <w:b/>
                <w:sz w:val="24"/>
                <w:szCs w:val="24"/>
                <w:lang w:val="kk-KZ"/>
              </w:rPr>
              <w:t xml:space="preserve">                 </w:t>
            </w:r>
            <w:r w:rsidRPr="00F53553">
              <w:rPr>
                <w:rFonts w:ascii="Times New Roman" w:hAnsi="Times New Roman" w:cs="Times New Roman"/>
                <w:sz w:val="24"/>
                <w:szCs w:val="24"/>
                <w:lang w:val="kk-KZ"/>
              </w:rPr>
              <w:t>Балалардың өзіне өзі қызмет көрсету дағдыларын қадағалау.</w:t>
            </w:r>
            <w:r w:rsidR="00DE0BF4">
              <w:rPr>
                <w:rFonts w:ascii="Times New Roman" w:hAnsi="Times New Roman" w:cs="Times New Roman"/>
                <w:b/>
                <w:sz w:val="24"/>
                <w:szCs w:val="24"/>
                <w:lang w:val="kk-KZ"/>
              </w:rPr>
              <w:t xml:space="preserve"> </w:t>
            </w:r>
            <w:r w:rsidRPr="00F53553">
              <w:rPr>
                <w:rFonts w:ascii="Times New Roman" w:hAnsi="Times New Roman" w:cs="Times New Roman"/>
                <w:sz w:val="24"/>
                <w:szCs w:val="24"/>
                <w:lang w:val="kk-KZ"/>
              </w:rPr>
              <w:t>Сөрелеріне сыртқы киімдерін дұрыс қоюға әдеттендіру.</w:t>
            </w:r>
          </w:p>
        </w:tc>
        <w:tc>
          <w:tcPr>
            <w:tcW w:w="2409" w:type="dxa"/>
          </w:tcPr>
          <w:p w:rsidR="00854E00" w:rsidRPr="00DE0BF4" w:rsidRDefault="00854E00" w:rsidP="00854E00">
            <w:pPr>
              <w:rPr>
                <w:rFonts w:ascii="Times New Roman" w:hAnsi="Times New Roman" w:cs="Times New Roman"/>
                <w:b/>
                <w:sz w:val="24"/>
                <w:szCs w:val="24"/>
                <w:lang w:val="kk-KZ"/>
              </w:rPr>
            </w:pPr>
            <w:r w:rsidRPr="00F53553">
              <w:rPr>
                <w:rFonts w:ascii="Times New Roman" w:hAnsi="Times New Roman" w:cs="Times New Roman"/>
                <w:b/>
                <w:sz w:val="24"/>
                <w:szCs w:val="24"/>
                <w:lang w:val="kk-KZ"/>
              </w:rPr>
              <w:t>Сөйлеуді дамыту</w:t>
            </w:r>
            <w:r w:rsidR="00DE0BF4">
              <w:rPr>
                <w:rFonts w:ascii="Times New Roman" w:hAnsi="Times New Roman" w:cs="Times New Roman"/>
                <w:b/>
                <w:sz w:val="24"/>
                <w:szCs w:val="24"/>
                <w:lang w:val="kk-KZ"/>
              </w:rPr>
              <w:t xml:space="preserve"> </w:t>
            </w:r>
            <w:r w:rsidRPr="00F53553">
              <w:rPr>
                <w:rFonts w:ascii="Times New Roman" w:hAnsi="Times New Roman" w:cs="Times New Roman"/>
                <w:sz w:val="24"/>
                <w:szCs w:val="24"/>
                <w:lang w:val="kk-KZ"/>
              </w:rPr>
              <w:t>Балаларды көтеріңкі көңіл-күймен қарсы алу. Балалардың өзіне өзі қызмет көрсету дағдыларын қадағалау.</w:t>
            </w:r>
          </w:p>
          <w:p w:rsidR="00854E00" w:rsidRPr="00F53553" w:rsidRDefault="00854E00" w:rsidP="00854E00">
            <w:pPr>
              <w:rPr>
                <w:rFonts w:ascii="Times New Roman" w:hAnsi="Times New Roman" w:cs="Times New Roman"/>
                <w:b/>
                <w:color w:val="000000"/>
                <w:sz w:val="24"/>
                <w:szCs w:val="24"/>
                <w:lang w:val="kk-KZ"/>
              </w:rPr>
            </w:pPr>
          </w:p>
        </w:tc>
      </w:tr>
      <w:tr w:rsidR="00854E00" w:rsidRPr="00847191" w:rsidTr="00854E00">
        <w:tc>
          <w:tcPr>
            <w:tcW w:w="2694" w:type="dxa"/>
          </w:tcPr>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b/>
                <w:bCs/>
                <w:sz w:val="24"/>
                <w:szCs w:val="24"/>
                <w:lang w:val="kk-KZ"/>
              </w:rPr>
              <w:t xml:space="preserve">Ата-аналармен әңгімелесу, кеңес беру </w:t>
            </w:r>
          </w:p>
        </w:tc>
        <w:tc>
          <w:tcPr>
            <w:tcW w:w="13324" w:type="dxa"/>
            <w:gridSpan w:val="6"/>
          </w:tcPr>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sz w:val="24"/>
                <w:szCs w:val="24"/>
                <w:lang w:val="kk-KZ"/>
              </w:rPr>
              <w:t>Ата-аналармен бала денсаулығы, үйдегі күн тәртібі, жетістіктері туралы әңгімелесу.</w:t>
            </w:r>
            <w:r w:rsidR="00DE0BF4">
              <w:rPr>
                <w:rFonts w:ascii="Times New Roman" w:hAnsi="Times New Roman" w:cs="Times New Roman"/>
                <w:sz w:val="24"/>
                <w:szCs w:val="24"/>
                <w:lang w:val="kk-KZ"/>
              </w:rPr>
              <w:t xml:space="preserve">                                                                            </w:t>
            </w:r>
            <w:r w:rsidRPr="00F53553">
              <w:rPr>
                <w:rFonts w:ascii="Times New Roman" w:hAnsi="Times New Roman" w:cs="Times New Roman"/>
                <w:sz w:val="24"/>
                <w:szCs w:val="24"/>
                <w:lang w:val="kk-KZ"/>
              </w:rPr>
              <w:t>Баланы дамыту мен тәрбиелеу  мәселелері бойынша (жыл мезгіліне байланысты балаларды киіндіру) кеңес беру.</w:t>
            </w:r>
          </w:p>
        </w:tc>
      </w:tr>
      <w:tr w:rsidR="00854E00" w:rsidRPr="00847191" w:rsidTr="00854E00">
        <w:tc>
          <w:tcPr>
            <w:tcW w:w="2694" w:type="dxa"/>
          </w:tcPr>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75" w:type="dxa"/>
          </w:tcPr>
          <w:p w:rsidR="00854E00" w:rsidRPr="00F53553" w:rsidRDefault="00854E00" w:rsidP="00854E00">
            <w:pPr>
              <w:rPr>
                <w:rFonts w:ascii="Times New Roman" w:hAnsi="Times New Roman" w:cs="Times New Roman"/>
                <w:b/>
                <w:bCs/>
                <w:sz w:val="24"/>
                <w:szCs w:val="24"/>
                <w:lang w:val="kk-KZ"/>
              </w:rPr>
            </w:pPr>
            <w:r w:rsidRPr="00F53553">
              <w:rPr>
                <w:rFonts w:ascii="Times New Roman" w:hAnsi="Times New Roman" w:cs="Times New Roman"/>
                <w:b/>
                <w:color w:val="000000"/>
                <w:sz w:val="24"/>
                <w:szCs w:val="24"/>
                <w:lang w:val="kk-KZ"/>
              </w:rPr>
              <w:t>Сөйлеуді дамыту. Балалардың сөздік қорларын дамыту.  (Санамақтарды жатқа айта білуге үйрету. )</w:t>
            </w:r>
          </w:p>
          <w:p w:rsidR="00854E00" w:rsidRPr="00DE0BF4" w:rsidRDefault="00854E00" w:rsidP="00DE0BF4">
            <w:pPr>
              <w:spacing w:line="259" w:lineRule="auto"/>
              <w:rPr>
                <w:rFonts w:ascii="Times New Roman" w:eastAsia="Calibri" w:hAnsi="Times New Roman" w:cs="Times New Roman"/>
                <w:b/>
                <w:sz w:val="24"/>
                <w:szCs w:val="24"/>
                <w:lang w:val="kk-KZ"/>
              </w:rPr>
            </w:pPr>
            <w:r w:rsidRPr="00DE0BF4">
              <w:rPr>
                <w:rFonts w:ascii="Times New Roman" w:eastAsia="Calibri" w:hAnsi="Times New Roman" w:cs="Times New Roman"/>
                <w:b/>
                <w:sz w:val="24"/>
                <w:szCs w:val="24"/>
                <w:lang w:val="kk-KZ"/>
              </w:rPr>
              <w:t>Саусақ жаттығуы</w:t>
            </w:r>
            <w:r w:rsidR="00DE0BF4" w:rsidRPr="00DE0BF4">
              <w:rPr>
                <w:rFonts w:ascii="Times New Roman" w:eastAsia="Calibri" w:hAnsi="Times New Roman" w:cs="Times New Roman"/>
                <w:b/>
                <w:sz w:val="24"/>
                <w:szCs w:val="24"/>
                <w:lang w:val="kk-KZ"/>
              </w:rPr>
              <w:t xml:space="preserve">                 </w:t>
            </w:r>
            <w:r w:rsidRPr="00DE0BF4">
              <w:rPr>
                <w:rFonts w:ascii="Times New Roman" w:eastAsia="Calibri" w:hAnsi="Times New Roman" w:cs="Times New Roman"/>
                <w:b/>
                <w:sz w:val="24"/>
                <w:szCs w:val="24"/>
                <w:lang w:val="kk-KZ"/>
              </w:rPr>
              <w:t>«Біз үйде нешеуміз»</w:t>
            </w:r>
            <w:r w:rsidR="00DE0BF4" w:rsidRPr="00DE0BF4">
              <w:rPr>
                <w:rFonts w:ascii="Times New Roman" w:eastAsia="Calibri" w:hAnsi="Times New Roman" w:cs="Times New Roman"/>
                <w:b/>
                <w:sz w:val="24"/>
                <w:szCs w:val="24"/>
                <w:lang w:val="kk-KZ"/>
              </w:rPr>
              <w:t xml:space="preserve">  </w:t>
            </w:r>
            <w:r w:rsidRPr="00DE0BF4">
              <w:rPr>
                <w:rFonts w:ascii="Times New Roman" w:eastAsia="Calibri" w:hAnsi="Times New Roman" w:cs="Times New Roman"/>
                <w:b/>
                <w:sz w:val="24"/>
                <w:szCs w:val="24"/>
                <w:lang w:val="kk-KZ"/>
              </w:rPr>
              <w:t xml:space="preserve">Мақсаты: </w:t>
            </w:r>
            <w:r w:rsidRPr="00DE0BF4">
              <w:rPr>
                <w:rFonts w:ascii="Times New Roman" w:hAnsi="Times New Roman" w:cs="Times New Roman"/>
                <w:color w:val="000000"/>
                <w:spacing w:val="2"/>
                <w:sz w:val="24"/>
                <w:szCs w:val="24"/>
                <w:shd w:val="clear" w:color="auto" w:fill="FFFFFF"/>
                <w:lang w:val="kk-KZ"/>
              </w:rPr>
              <w:t>саусақтарын ашып жұмуға үйрету</w:t>
            </w:r>
            <w:r w:rsidRPr="00DE0BF4">
              <w:rPr>
                <w:rFonts w:ascii="Times New Roman" w:hAnsi="Times New Roman" w:cs="Times New Roman"/>
                <w:sz w:val="24"/>
                <w:szCs w:val="24"/>
                <w:lang w:val="kk-KZ"/>
              </w:rPr>
              <w:t xml:space="preserve"> </w:t>
            </w:r>
          </w:p>
        </w:tc>
        <w:tc>
          <w:tcPr>
            <w:tcW w:w="2505" w:type="dxa"/>
            <w:gridSpan w:val="2"/>
          </w:tcPr>
          <w:p w:rsidR="00854E00" w:rsidRPr="00DE0BF4" w:rsidRDefault="00854E00" w:rsidP="00854E00">
            <w:pPr>
              <w:rPr>
                <w:rFonts w:ascii="Times New Roman" w:hAnsi="Times New Roman" w:cs="Times New Roman"/>
                <w:b/>
                <w:bCs/>
                <w:sz w:val="24"/>
                <w:szCs w:val="24"/>
                <w:lang w:val="kk-KZ"/>
              </w:rPr>
            </w:pPr>
            <w:r w:rsidRPr="00F53553">
              <w:rPr>
                <w:rFonts w:ascii="Times New Roman" w:hAnsi="Times New Roman" w:cs="Times New Roman"/>
                <w:b/>
                <w:sz w:val="24"/>
                <w:szCs w:val="24"/>
                <w:lang w:val="kk-KZ"/>
              </w:rPr>
              <w:t xml:space="preserve">Сурет салу </w:t>
            </w:r>
            <w:r w:rsidRPr="00F53553">
              <w:rPr>
                <w:rFonts w:ascii="Times New Roman" w:hAnsi="Times New Roman" w:cs="Times New Roman"/>
                <w:b/>
                <w:color w:val="000000"/>
                <w:sz w:val="24"/>
                <w:szCs w:val="24"/>
                <w:lang w:val="kk-KZ"/>
              </w:rPr>
              <w:t>Балаларға қарындаш ұстауды   үйрету. (түзу,тік, көлденең сызықтарды жүргізу.)</w:t>
            </w:r>
            <w:r w:rsidRPr="00F53553">
              <w:rPr>
                <w:rFonts w:ascii="Times New Roman" w:hAnsi="Times New Roman" w:cs="Times New Roman"/>
                <w:b/>
                <w:sz w:val="24"/>
                <w:szCs w:val="24"/>
                <w:lang w:val="kk-KZ"/>
              </w:rPr>
              <w:t xml:space="preserve">                    (сурет салу )         </w:t>
            </w:r>
            <w:r w:rsidRPr="00F53553">
              <w:rPr>
                <w:rFonts w:ascii="Times New Roman" w:hAnsi="Times New Roman" w:cs="Times New Roman"/>
                <w:b/>
                <w:bCs/>
                <w:sz w:val="24"/>
                <w:szCs w:val="24"/>
                <w:lang w:val="kk-KZ"/>
              </w:rPr>
              <w:t>«Сызықтар»</w:t>
            </w:r>
            <w:r w:rsidR="00DE0BF4">
              <w:rPr>
                <w:rFonts w:ascii="Times New Roman" w:hAnsi="Times New Roman" w:cs="Times New Roman"/>
                <w:b/>
                <w:bCs/>
                <w:sz w:val="24"/>
                <w:szCs w:val="24"/>
                <w:lang w:val="kk-KZ"/>
              </w:rPr>
              <w:t xml:space="preserve"> </w:t>
            </w:r>
            <w:r w:rsidRPr="00F53553">
              <w:rPr>
                <w:rFonts w:ascii="Times New Roman" w:hAnsi="Times New Roman" w:cs="Times New Roman"/>
                <w:b/>
                <w:bCs/>
                <w:sz w:val="24"/>
                <w:szCs w:val="24"/>
                <w:lang w:val="kk-KZ"/>
              </w:rPr>
              <w:t xml:space="preserve">Мақсаты: </w:t>
            </w:r>
            <w:r w:rsidRPr="00F53553">
              <w:rPr>
                <w:rFonts w:ascii="Times New Roman" w:hAnsi="Times New Roman" w:cs="Times New Roman"/>
                <w:bCs/>
                <w:sz w:val="24"/>
                <w:szCs w:val="24"/>
                <w:lang w:val="kk-KZ"/>
              </w:rPr>
              <w:t>дұрыс жазуға машықтандыру</w:t>
            </w:r>
          </w:p>
        </w:tc>
        <w:tc>
          <w:tcPr>
            <w:tcW w:w="2700" w:type="dxa"/>
          </w:tcPr>
          <w:p w:rsidR="00854E00" w:rsidRPr="00F53553" w:rsidRDefault="00854E00" w:rsidP="00854E00">
            <w:pPr>
              <w:rPr>
                <w:rFonts w:ascii="Times New Roman" w:hAnsi="Times New Roman" w:cs="Times New Roman"/>
                <w:b/>
                <w:sz w:val="24"/>
                <w:szCs w:val="24"/>
                <w:lang w:val="kk-KZ"/>
              </w:rPr>
            </w:pPr>
            <w:r w:rsidRPr="00F53553">
              <w:rPr>
                <w:rFonts w:ascii="Times New Roman" w:hAnsi="Times New Roman" w:cs="Times New Roman"/>
                <w:b/>
                <w:sz w:val="24"/>
                <w:szCs w:val="24"/>
                <w:lang w:val="kk-KZ"/>
              </w:rPr>
              <w:t>Жапсыру</w:t>
            </w:r>
          </w:p>
          <w:p w:rsidR="00854E00" w:rsidRPr="00F53553" w:rsidRDefault="00854E00" w:rsidP="00854E00">
            <w:pPr>
              <w:rPr>
                <w:rFonts w:ascii="Times New Roman" w:hAnsi="Times New Roman" w:cs="Times New Roman"/>
                <w:b/>
                <w:bCs/>
                <w:sz w:val="24"/>
                <w:szCs w:val="24"/>
                <w:lang w:val="kk-KZ"/>
              </w:rPr>
            </w:pPr>
            <w:r w:rsidRPr="00F53553">
              <w:rPr>
                <w:rFonts w:ascii="Times New Roman" w:hAnsi="Times New Roman" w:cs="Times New Roman"/>
                <w:b/>
                <w:sz w:val="24"/>
                <w:szCs w:val="24"/>
                <w:lang w:val="kk-KZ"/>
              </w:rPr>
              <w:t>Қағаз бетіне геометриялық пішіндерді орналастыру. (үй)</w:t>
            </w:r>
            <w:r w:rsidRPr="00F53553">
              <w:rPr>
                <w:rFonts w:ascii="Times New Roman" w:hAnsi="Times New Roman" w:cs="Times New Roman"/>
                <w:b/>
                <w:bCs/>
                <w:sz w:val="24"/>
                <w:szCs w:val="24"/>
                <w:lang w:val="kk-KZ"/>
              </w:rPr>
              <w:t xml:space="preserve"> «Үй»</w:t>
            </w:r>
            <w:r w:rsidR="00DE0BF4">
              <w:rPr>
                <w:rFonts w:ascii="Times New Roman" w:hAnsi="Times New Roman" w:cs="Times New Roman"/>
                <w:b/>
                <w:bCs/>
                <w:sz w:val="24"/>
                <w:szCs w:val="24"/>
                <w:lang w:val="kk-KZ"/>
              </w:rPr>
              <w:t xml:space="preserve">                               </w:t>
            </w:r>
            <w:r w:rsidRPr="00F53553">
              <w:rPr>
                <w:rFonts w:ascii="Times New Roman" w:hAnsi="Times New Roman" w:cs="Times New Roman"/>
                <w:b/>
                <w:bCs/>
                <w:sz w:val="24"/>
                <w:szCs w:val="24"/>
                <w:lang w:val="kk-KZ"/>
              </w:rPr>
              <w:t>Мақсаты:</w:t>
            </w:r>
            <w:r w:rsidRPr="00F53553">
              <w:rPr>
                <w:rFonts w:ascii="Times New Roman" w:hAnsi="Times New Roman" w:cs="Times New Roman"/>
                <w:bCs/>
                <w:sz w:val="24"/>
                <w:szCs w:val="24"/>
                <w:lang w:val="kk-KZ"/>
              </w:rPr>
              <w:t xml:space="preserve"> баланың танымдық, зияткерлік қабілетін арттыру.</w:t>
            </w:r>
          </w:p>
          <w:p w:rsidR="00854E00" w:rsidRPr="00F53553" w:rsidRDefault="00854E00" w:rsidP="00854E00">
            <w:pPr>
              <w:rPr>
                <w:rFonts w:ascii="Times New Roman" w:hAnsi="Times New Roman" w:cs="Times New Roman"/>
                <w:sz w:val="24"/>
                <w:szCs w:val="24"/>
                <w:lang w:val="kk-KZ"/>
              </w:rPr>
            </w:pPr>
          </w:p>
          <w:p w:rsidR="00854E00" w:rsidRPr="00F53553" w:rsidRDefault="00854E00" w:rsidP="00854E00">
            <w:pPr>
              <w:rPr>
                <w:rFonts w:ascii="Times New Roman" w:hAnsi="Times New Roman" w:cs="Times New Roman"/>
                <w:sz w:val="24"/>
                <w:szCs w:val="24"/>
                <w:lang w:val="kk-KZ"/>
              </w:rPr>
            </w:pPr>
          </w:p>
        </w:tc>
        <w:tc>
          <w:tcPr>
            <w:tcW w:w="2835" w:type="dxa"/>
          </w:tcPr>
          <w:p w:rsidR="00854E00" w:rsidRPr="00DE0BF4" w:rsidRDefault="00854E00" w:rsidP="00854E00">
            <w:pPr>
              <w:rPr>
                <w:rFonts w:ascii="Times New Roman" w:hAnsi="Times New Roman"/>
                <w:b/>
                <w:color w:val="000000"/>
                <w:sz w:val="24"/>
                <w:szCs w:val="24"/>
                <w:lang w:val="kk-KZ"/>
              </w:rPr>
            </w:pPr>
            <w:r w:rsidRPr="00F53553">
              <w:rPr>
                <w:rFonts w:ascii="Times New Roman" w:hAnsi="Times New Roman" w:cs="Times New Roman"/>
                <w:b/>
                <w:color w:val="000000"/>
                <w:sz w:val="24"/>
                <w:szCs w:val="24"/>
                <w:lang w:val="kk-KZ"/>
              </w:rPr>
              <w:t xml:space="preserve">Балалардың сөздік қорларын дамыту. </w:t>
            </w:r>
            <w:r w:rsidRPr="00F53553">
              <w:rPr>
                <w:rFonts w:ascii="Times New Roman" w:hAnsi="Times New Roman"/>
                <w:b/>
                <w:color w:val="000000"/>
                <w:sz w:val="24"/>
                <w:szCs w:val="24"/>
                <w:lang w:val="kk-KZ"/>
              </w:rPr>
              <w:t>«Ұшты - ұшты» Мақсаты:</w:t>
            </w:r>
            <w:r w:rsidR="00DE0BF4">
              <w:rPr>
                <w:rFonts w:ascii="Times New Roman" w:hAnsi="Times New Roman"/>
                <w:b/>
                <w:color w:val="000000"/>
                <w:sz w:val="24"/>
                <w:szCs w:val="24"/>
                <w:lang w:val="kk-KZ"/>
              </w:rPr>
              <w:t xml:space="preserve"> </w:t>
            </w:r>
            <w:r w:rsidRPr="00F53553">
              <w:rPr>
                <w:rFonts w:ascii="Times New Roman" w:hAnsi="Times New Roman"/>
                <w:color w:val="000000"/>
                <w:sz w:val="24"/>
                <w:szCs w:val="24"/>
                <w:lang w:val="kk-KZ"/>
              </w:rPr>
              <w:t>Балаларды жылдамдыққа, байқампаздыққа тәрбиелеу.</w:t>
            </w:r>
          </w:p>
          <w:p w:rsidR="00854E00" w:rsidRPr="00F53553" w:rsidRDefault="00854E00" w:rsidP="00854E00">
            <w:pPr>
              <w:rPr>
                <w:rFonts w:ascii="Times New Roman" w:hAnsi="Times New Roman" w:cs="Times New Roman"/>
                <w:sz w:val="24"/>
                <w:szCs w:val="24"/>
                <w:lang w:val="kk-KZ"/>
              </w:rPr>
            </w:pPr>
          </w:p>
        </w:tc>
        <w:tc>
          <w:tcPr>
            <w:tcW w:w="2409" w:type="dxa"/>
          </w:tcPr>
          <w:p w:rsidR="00854E00" w:rsidRPr="00DE0BF4" w:rsidRDefault="00854E00" w:rsidP="00854E00">
            <w:pPr>
              <w:rPr>
                <w:rFonts w:ascii="Times New Roman" w:hAnsi="Times New Roman" w:cs="Times New Roman"/>
                <w:b/>
                <w:color w:val="000000"/>
                <w:sz w:val="24"/>
                <w:szCs w:val="24"/>
                <w:lang w:val="kk-KZ"/>
              </w:rPr>
            </w:pPr>
            <w:r w:rsidRPr="00F53553">
              <w:rPr>
                <w:rFonts w:ascii="Times New Roman" w:hAnsi="Times New Roman" w:cs="Times New Roman"/>
                <w:b/>
                <w:color w:val="000000"/>
                <w:sz w:val="24"/>
                <w:szCs w:val="24"/>
                <w:lang w:val="kk-KZ"/>
              </w:rPr>
              <w:t>Үй жануарлары туралы бастапқы түсініктерін қалыптастыру. (дене бөліктерін ажырата білуге үйрету)</w:t>
            </w:r>
            <w:r w:rsidR="00DE0BF4">
              <w:rPr>
                <w:rFonts w:ascii="Times New Roman" w:hAnsi="Times New Roman" w:cs="Times New Roman"/>
                <w:b/>
                <w:color w:val="000000"/>
                <w:sz w:val="24"/>
                <w:szCs w:val="24"/>
                <w:lang w:val="kk-KZ"/>
              </w:rPr>
              <w:t xml:space="preserve">                              </w:t>
            </w:r>
            <w:r w:rsidRPr="00F53553">
              <w:rPr>
                <w:rFonts w:ascii="Times New Roman" w:hAnsi="Times New Roman" w:cs="Times New Roman"/>
                <w:color w:val="000000"/>
                <w:sz w:val="24"/>
                <w:szCs w:val="24"/>
                <w:lang w:val="kk-KZ"/>
              </w:rPr>
              <w:t>«</w:t>
            </w:r>
            <w:r w:rsidRPr="00F53553">
              <w:rPr>
                <w:rFonts w:ascii="Times New Roman" w:hAnsi="Times New Roman" w:cs="Times New Roman"/>
                <w:b/>
                <w:color w:val="000000"/>
                <w:sz w:val="24"/>
                <w:szCs w:val="24"/>
                <w:lang w:val="kk-KZ"/>
              </w:rPr>
              <w:t>Үй жануарларын ата»</w:t>
            </w:r>
            <w:r w:rsidR="00DE0BF4">
              <w:rPr>
                <w:rFonts w:ascii="Times New Roman" w:hAnsi="Times New Roman" w:cs="Times New Roman"/>
                <w:b/>
                <w:color w:val="000000"/>
                <w:sz w:val="24"/>
                <w:szCs w:val="24"/>
                <w:lang w:val="kk-KZ"/>
              </w:rPr>
              <w:t xml:space="preserve">                        </w:t>
            </w:r>
            <w:r w:rsidRPr="00DE0BF4">
              <w:rPr>
                <w:rFonts w:ascii="Times New Roman" w:hAnsi="Times New Roman" w:cs="Times New Roman"/>
                <w:b/>
                <w:color w:val="000000"/>
                <w:sz w:val="24"/>
                <w:szCs w:val="24"/>
                <w:lang w:val="kk-KZ"/>
              </w:rPr>
              <w:t>Мақсаты:</w:t>
            </w:r>
            <w:r w:rsidRPr="00F53553">
              <w:rPr>
                <w:rFonts w:ascii="Times New Roman" w:hAnsi="Times New Roman" w:cs="Times New Roman"/>
                <w:color w:val="000000"/>
                <w:sz w:val="24"/>
                <w:szCs w:val="24"/>
                <w:lang w:val="kk-KZ"/>
              </w:rPr>
              <w:t xml:space="preserve"> дұрыс атай білуге үйрету.</w:t>
            </w:r>
          </w:p>
        </w:tc>
      </w:tr>
      <w:tr w:rsidR="00854E00" w:rsidRPr="00DE0BF4" w:rsidTr="00854E00">
        <w:tc>
          <w:tcPr>
            <w:tcW w:w="2694" w:type="dxa"/>
          </w:tcPr>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b/>
                <w:bCs/>
                <w:sz w:val="24"/>
                <w:szCs w:val="24"/>
                <w:lang w:val="kk-KZ"/>
              </w:rPr>
              <w:t xml:space="preserve">Таңертенгі жаттығу  </w:t>
            </w:r>
          </w:p>
        </w:tc>
        <w:tc>
          <w:tcPr>
            <w:tcW w:w="2875" w:type="dxa"/>
          </w:tcPr>
          <w:p w:rsidR="00854E00" w:rsidRPr="00DE0BF4" w:rsidRDefault="00854E00" w:rsidP="00854E00">
            <w:pPr>
              <w:rPr>
                <w:rFonts w:ascii="Times New Roman" w:hAnsi="Times New Roman" w:cs="Times New Roman"/>
                <w:b/>
                <w:sz w:val="24"/>
                <w:szCs w:val="24"/>
                <w:lang w:val="kk-KZ"/>
              </w:rPr>
            </w:pPr>
            <w:r w:rsidRPr="00F53553">
              <w:rPr>
                <w:rFonts w:ascii="Times New Roman" w:hAnsi="Times New Roman" w:cs="Times New Roman"/>
                <w:b/>
                <w:color w:val="000000"/>
                <w:sz w:val="24"/>
                <w:szCs w:val="24"/>
                <w:lang w:val="kk-KZ"/>
              </w:rPr>
              <w:t>Оңға, солға, алға, артқа, қолды кеуде тұсында айқастыру және екі жағына жазу, қолды шапалақтау, қолды алға, жоғары, жан – жаққа көтеру, саусақтарын ашып –жұму  қимылдарын үйрету.</w:t>
            </w:r>
            <w:r w:rsidRPr="00F53553">
              <w:rPr>
                <w:rFonts w:ascii="Times New Roman" w:hAnsi="Times New Roman" w:cs="Times New Roman"/>
                <w:b/>
                <w:sz w:val="24"/>
                <w:szCs w:val="24"/>
                <w:lang w:val="kk-KZ"/>
              </w:rPr>
              <w:t xml:space="preserve">  </w:t>
            </w:r>
            <w:r w:rsidR="00DE0BF4">
              <w:rPr>
                <w:rFonts w:ascii="Times New Roman" w:hAnsi="Times New Roman" w:cs="Times New Roman"/>
                <w:b/>
                <w:sz w:val="24"/>
                <w:szCs w:val="24"/>
                <w:lang w:val="kk-KZ"/>
              </w:rPr>
              <w:t xml:space="preserve">                             </w:t>
            </w:r>
            <w:r w:rsidRPr="00F53553">
              <w:rPr>
                <w:rFonts w:ascii="Times New Roman" w:hAnsi="Times New Roman" w:cs="Times New Roman"/>
                <w:b/>
                <w:color w:val="000000"/>
                <w:sz w:val="24"/>
                <w:szCs w:val="24"/>
                <w:lang w:val="kk-KZ"/>
              </w:rPr>
              <w:t>«Үйшік» ойыны</w:t>
            </w:r>
            <w:r w:rsidR="00DE0BF4">
              <w:rPr>
                <w:rFonts w:ascii="Times New Roman" w:hAnsi="Times New Roman" w:cs="Times New Roman"/>
                <w:b/>
                <w:sz w:val="24"/>
                <w:szCs w:val="24"/>
                <w:lang w:val="kk-KZ"/>
              </w:rPr>
              <w:t xml:space="preserve">                         </w:t>
            </w:r>
            <w:r w:rsidRPr="00F53553">
              <w:rPr>
                <w:rFonts w:ascii="Times New Roman" w:hAnsi="Times New Roman" w:cs="Times New Roman"/>
                <w:color w:val="000000"/>
                <w:sz w:val="24"/>
                <w:szCs w:val="24"/>
                <w:lang w:val="kk-KZ"/>
              </w:rPr>
              <w:t>Өкшені көтеріп жеңіл- желпі жүгіру.</w:t>
            </w:r>
            <w:r w:rsidR="00DE0BF4">
              <w:rPr>
                <w:rFonts w:ascii="Times New Roman" w:hAnsi="Times New Roman" w:cs="Times New Roman"/>
                <w:b/>
                <w:sz w:val="24"/>
                <w:szCs w:val="24"/>
                <w:lang w:val="kk-KZ"/>
              </w:rPr>
              <w:t xml:space="preserve">                       </w:t>
            </w:r>
            <w:r w:rsidRPr="00F53553">
              <w:rPr>
                <w:rFonts w:ascii="Times New Roman" w:hAnsi="Times New Roman" w:cs="Times New Roman"/>
                <w:color w:val="000000"/>
                <w:sz w:val="24"/>
                <w:szCs w:val="24"/>
                <w:lang w:val="kk-KZ"/>
              </w:rPr>
              <w:t>Аяқтың ұшымен көтерілу. Аяқтың ұшын алға, жанына, артқа қою</w:t>
            </w:r>
          </w:p>
        </w:tc>
        <w:tc>
          <w:tcPr>
            <w:tcW w:w="2490" w:type="dxa"/>
          </w:tcPr>
          <w:p w:rsidR="00854E00" w:rsidRPr="00DE0BF4" w:rsidRDefault="00854E00" w:rsidP="00854E00">
            <w:pPr>
              <w:rPr>
                <w:rFonts w:ascii="Times New Roman" w:hAnsi="Times New Roman" w:cs="Times New Roman"/>
                <w:b/>
                <w:color w:val="000000"/>
                <w:sz w:val="24"/>
                <w:szCs w:val="24"/>
                <w:lang w:val="kk-KZ"/>
              </w:rPr>
            </w:pPr>
            <w:r w:rsidRPr="00F53553">
              <w:rPr>
                <w:rFonts w:ascii="Times New Roman" w:hAnsi="Times New Roman" w:cs="Times New Roman"/>
                <w:b/>
                <w:color w:val="000000"/>
                <w:sz w:val="24"/>
                <w:szCs w:val="24"/>
                <w:lang w:val="kk-KZ"/>
              </w:rPr>
              <w:t xml:space="preserve">Оңға, солға, алға, артқа, қолды кеуде тұсында айқастыру және екі жағына жазу, қолды шапалақтау, қолды алға, жоғары, жан – жаққа көтеру, саусақтарын ашып-жұму  қимылдарын үйрету. </w:t>
            </w:r>
            <w:r w:rsidR="00DE0BF4">
              <w:rPr>
                <w:rFonts w:ascii="Times New Roman" w:hAnsi="Times New Roman" w:cs="Times New Roman"/>
                <w:b/>
                <w:color w:val="000000"/>
                <w:sz w:val="24"/>
                <w:szCs w:val="24"/>
                <w:lang w:val="kk-KZ"/>
              </w:rPr>
              <w:t xml:space="preserve">                         </w:t>
            </w:r>
            <w:r w:rsidRPr="00F53553">
              <w:rPr>
                <w:rFonts w:ascii="Times New Roman" w:hAnsi="Times New Roman" w:cs="Times New Roman"/>
                <w:b/>
                <w:color w:val="000000"/>
                <w:sz w:val="24"/>
                <w:szCs w:val="24"/>
                <w:lang w:val="kk-KZ"/>
              </w:rPr>
              <w:t>«Доп»</w:t>
            </w:r>
            <w:r w:rsidR="00DE0BF4">
              <w:rPr>
                <w:rFonts w:ascii="Times New Roman" w:hAnsi="Times New Roman" w:cs="Times New Roman"/>
                <w:b/>
                <w:color w:val="000000"/>
                <w:sz w:val="24"/>
                <w:szCs w:val="24"/>
                <w:lang w:val="kk-KZ"/>
              </w:rPr>
              <w:t xml:space="preserve">                          </w:t>
            </w:r>
            <w:r w:rsidRPr="00F53553">
              <w:rPr>
                <w:rFonts w:ascii="Times New Roman" w:hAnsi="Times New Roman" w:cs="Times New Roman"/>
                <w:color w:val="000000"/>
                <w:sz w:val="24"/>
                <w:szCs w:val="24"/>
                <w:lang w:val="kk-KZ"/>
              </w:rPr>
              <w:t>Допты жоғары көтеру, алға созу.</w:t>
            </w:r>
            <w:r w:rsidR="00DE0BF4">
              <w:rPr>
                <w:rFonts w:ascii="Times New Roman" w:hAnsi="Times New Roman" w:cs="Times New Roman"/>
                <w:b/>
                <w:color w:val="000000"/>
                <w:sz w:val="24"/>
                <w:szCs w:val="24"/>
                <w:lang w:val="kk-KZ"/>
              </w:rPr>
              <w:t xml:space="preserve">    </w:t>
            </w:r>
            <w:r w:rsidRPr="00F53553">
              <w:rPr>
                <w:rFonts w:ascii="Times New Roman" w:hAnsi="Times New Roman" w:cs="Times New Roman"/>
                <w:color w:val="000000"/>
                <w:sz w:val="24"/>
                <w:szCs w:val="24"/>
                <w:lang w:val="kk-KZ"/>
              </w:rPr>
              <w:t>Қолды артқа жіберіп, аяқты сәл ашып, тіке тұру.</w:t>
            </w:r>
          </w:p>
        </w:tc>
        <w:tc>
          <w:tcPr>
            <w:tcW w:w="2715" w:type="dxa"/>
            <w:gridSpan w:val="2"/>
          </w:tcPr>
          <w:p w:rsidR="00854E00" w:rsidRPr="00DE0BF4" w:rsidRDefault="00854E00" w:rsidP="00854E00">
            <w:pPr>
              <w:rPr>
                <w:rFonts w:ascii="Times New Roman" w:hAnsi="Times New Roman" w:cs="Times New Roman"/>
                <w:b/>
                <w:color w:val="000000"/>
                <w:sz w:val="24"/>
                <w:szCs w:val="24"/>
                <w:lang w:val="kk-KZ"/>
              </w:rPr>
            </w:pPr>
            <w:r w:rsidRPr="00F53553">
              <w:rPr>
                <w:rFonts w:ascii="Times New Roman" w:hAnsi="Times New Roman" w:cs="Times New Roman"/>
                <w:b/>
                <w:color w:val="000000"/>
                <w:sz w:val="24"/>
                <w:szCs w:val="24"/>
                <w:lang w:val="kk-KZ"/>
              </w:rPr>
              <w:t xml:space="preserve">Оңға, солға, алға, артқа, қолды кеуде тұсында айқастыру және екі жағына жазу, қолды шапалақтау, қолды алға, жоғары, жан – жаққа көтеру, саусақтарын ашып -жұму  қимылдарын үйрету. </w:t>
            </w:r>
            <w:r w:rsidR="00DE0BF4">
              <w:rPr>
                <w:rFonts w:ascii="Times New Roman" w:hAnsi="Times New Roman" w:cs="Times New Roman"/>
                <w:b/>
                <w:color w:val="000000"/>
                <w:sz w:val="24"/>
                <w:szCs w:val="24"/>
                <w:lang w:val="kk-KZ"/>
              </w:rPr>
              <w:t xml:space="preserve">                    </w:t>
            </w:r>
            <w:r w:rsidRPr="00F53553">
              <w:rPr>
                <w:rFonts w:ascii="Times New Roman" w:hAnsi="Times New Roman" w:cs="Times New Roman"/>
                <w:b/>
                <w:color w:val="000000"/>
                <w:sz w:val="24"/>
                <w:szCs w:val="24"/>
                <w:lang w:val="kk-KZ"/>
              </w:rPr>
              <w:t>«Кішкентай торғайлар»</w:t>
            </w:r>
            <w:r w:rsidR="00DE0BF4">
              <w:rPr>
                <w:rFonts w:ascii="Times New Roman" w:hAnsi="Times New Roman" w:cs="Times New Roman"/>
                <w:b/>
                <w:color w:val="000000"/>
                <w:sz w:val="24"/>
                <w:szCs w:val="24"/>
                <w:lang w:val="kk-KZ"/>
              </w:rPr>
              <w:t xml:space="preserve">                       </w:t>
            </w:r>
            <w:r w:rsidRPr="00F53553">
              <w:rPr>
                <w:rFonts w:ascii="Times New Roman" w:hAnsi="Times New Roman" w:cs="Times New Roman"/>
                <w:b/>
                <w:color w:val="000000"/>
                <w:sz w:val="24"/>
                <w:szCs w:val="24"/>
                <w:lang w:val="kk-KZ"/>
              </w:rPr>
              <w:t xml:space="preserve">Қимылды ойын </w:t>
            </w:r>
            <w:r w:rsidRPr="00F53553">
              <w:rPr>
                <w:rFonts w:ascii="Times New Roman" w:hAnsi="Times New Roman" w:cs="Times New Roman"/>
                <w:color w:val="000000"/>
                <w:sz w:val="24"/>
                <w:szCs w:val="24"/>
                <w:lang w:val="kk-KZ"/>
              </w:rPr>
              <w:t>«Аяғымызды жасырамыз» дегенде, отырып аяқтарын құшақтайды. «Аяқтарың қайсы» дегенде орындарынан тұрып, бір жерде тұрып аяқтарын топылдатып қайталайды.</w:t>
            </w:r>
          </w:p>
        </w:tc>
        <w:tc>
          <w:tcPr>
            <w:tcW w:w="2835" w:type="dxa"/>
          </w:tcPr>
          <w:p w:rsidR="00854E00" w:rsidRPr="00DE0BF4" w:rsidRDefault="00854E00" w:rsidP="00854E00">
            <w:pPr>
              <w:rPr>
                <w:rFonts w:ascii="Times New Roman" w:hAnsi="Times New Roman" w:cs="Times New Roman"/>
                <w:b/>
                <w:color w:val="000000"/>
                <w:sz w:val="24"/>
                <w:szCs w:val="24"/>
                <w:lang w:val="kk-KZ"/>
              </w:rPr>
            </w:pPr>
            <w:r w:rsidRPr="00F53553">
              <w:rPr>
                <w:rFonts w:ascii="Times New Roman" w:hAnsi="Times New Roman" w:cs="Times New Roman"/>
                <w:b/>
                <w:color w:val="000000"/>
                <w:sz w:val="24"/>
                <w:szCs w:val="24"/>
                <w:lang w:val="kk-KZ"/>
              </w:rPr>
              <w:t>Оңға, солға, алға, артқа, қолды кеуде тұсында айқастыру және екі жағына жазу, қолды шапалақтау, қолды алға, жоғары, жан – жаққа көтеру, саусақтарын ашып -жұму  қимылдарын үйрету.</w:t>
            </w:r>
            <w:r w:rsidR="00DE0BF4">
              <w:rPr>
                <w:rFonts w:ascii="Times New Roman" w:hAnsi="Times New Roman" w:cs="Times New Roman"/>
                <w:b/>
                <w:color w:val="000000"/>
                <w:sz w:val="24"/>
                <w:szCs w:val="24"/>
                <w:lang w:val="kk-KZ"/>
              </w:rPr>
              <w:t xml:space="preserve">                      </w:t>
            </w:r>
            <w:r w:rsidRPr="00F53553">
              <w:rPr>
                <w:rFonts w:ascii="Times New Roman" w:hAnsi="Times New Roman" w:cs="Times New Roman"/>
                <w:b/>
                <w:color w:val="000000"/>
                <w:sz w:val="24"/>
                <w:szCs w:val="24"/>
                <w:lang w:val="kk-KZ"/>
              </w:rPr>
              <w:t>Еркін ойын</w:t>
            </w:r>
            <w:r w:rsidR="00DE0BF4">
              <w:rPr>
                <w:rFonts w:ascii="Times New Roman" w:hAnsi="Times New Roman" w:cs="Times New Roman"/>
                <w:b/>
                <w:color w:val="000000"/>
                <w:sz w:val="24"/>
                <w:szCs w:val="24"/>
                <w:lang w:val="kk-KZ"/>
              </w:rPr>
              <w:t xml:space="preserve">                      </w:t>
            </w:r>
            <w:r w:rsidRPr="00F53553">
              <w:rPr>
                <w:rFonts w:ascii="Times New Roman" w:hAnsi="Times New Roman" w:cs="Times New Roman"/>
                <w:color w:val="000000"/>
                <w:sz w:val="24"/>
                <w:szCs w:val="24"/>
                <w:lang w:val="kk-KZ"/>
              </w:rPr>
              <w:t>Бөлмеде топ болып тәрбиешінің артынан жүгіру.</w:t>
            </w:r>
            <w:r w:rsidR="00DE0BF4">
              <w:rPr>
                <w:rFonts w:ascii="Times New Roman" w:hAnsi="Times New Roman" w:cs="Times New Roman"/>
                <w:b/>
                <w:color w:val="000000"/>
                <w:sz w:val="24"/>
                <w:szCs w:val="24"/>
                <w:lang w:val="kk-KZ"/>
              </w:rPr>
              <w:t xml:space="preserve">                            </w:t>
            </w:r>
            <w:r w:rsidRPr="00F53553">
              <w:rPr>
                <w:rFonts w:ascii="Times New Roman" w:hAnsi="Times New Roman" w:cs="Times New Roman"/>
                <w:color w:val="000000"/>
                <w:sz w:val="24"/>
                <w:szCs w:val="24"/>
                <w:lang w:val="kk-KZ"/>
              </w:rPr>
              <w:t>Қатарынан 2-3 рет жартылай отыру жаттығуларын жасау.</w:t>
            </w:r>
          </w:p>
        </w:tc>
        <w:tc>
          <w:tcPr>
            <w:tcW w:w="2409" w:type="dxa"/>
          </w:tcPr>
          <w:p w:rsidR="00854E00" w:rsidRPr="00DE0BF4" w:rsidRDefault="00854E00" w:rsidP="00854E00">
            <w:pPr>
              <w:rPr>
                <w:rFonts w:ascii="Times New Roman" w:hAnsi="Times New Roman" w:cs="Times New Roman"/>
                <w:b/>
                <w:color w:val="000000"/>
                <w:sz w:val="24"/>
                <w:szCs w:val="24"/>
                <w:lang w:val="kk-KZ"/>
              </w:rPr>
            </w:pPr>
            <w:r w:rsidRPr="00F53553">
              <w:rPr>
                <w:rFonts w:ascii="Times New Roman" w:hAnsi="Times New Roman" w:cs="Times New Roman"/>
                <w:b/>
                <w:color w:val="000000"/>
                <w:sz w:val="24"/>
                <w:szCs w:val="24"/>
                <w:lang w:val="kk-KZ"/>
              </w:rPr>
              <w:t>Оңға, солға, алға, артқа, қолды кеуде тұсында айқастыру және екі жағына жазу, қолды шапалақтау, қолды алға, жоғары, жан - жаққа көтеру, саусақтарын ашып –жұму  қимылдарын үйрету.</w:t>
            </w:r>
            <w:r w:rsidR="00DE0BF4">
              <w:rPr>
                <w:rFonts w:ascii="Times New Roman" w:hAnsi="Times New Roman" w:cs="Times New Roman"/>
                <w:b/>
                <w:color w:val="000000"/>
                <w:sz w:val="24"/>
                <w:szCs w:val="24"/>
                <w:lang w:val="kk-KZ"/>
              </w:rPr>
              <w:t xml:space="preserve">                      </w:t>
            </w:r>
            <w:r w:rsidRPr="00F53553">
              <w:rPr>
                <w:rFonts w:ascii="Times New Roman" w:hAnsi="Times New Roman" w:cs="Times New Roman"/>
                <w:b/>
                <w:sz w:val="24"/>
                <w:szCs w:val="24"/>
                <w:lang w:val="kk-KZ"/>
              </w:rPr>
              <w:t>«Көңілді құстар»</w:t>
            </w:r>
            <w:r w:rsidRPr="00F53553">
              <w:rPr>
                <w:rFonts w:ascii="Times New Roman" w:hAnsi="Times New Roman" w:cs="Times New Roman"/>
                <w:sz w:val="24"/>
                <w:szCs w:val="24"/>
                <w:lang w:val="kk-KZ"/>
              </w:rPr>
              <w:t xml:space="preserve"> Бытырап жеңіл – желпі жүгіру- торғайларға ұқсап ұшамыз.</w:t>
            </w:r>
            <w:r w:rsidR="00DE0BF4">
              <w:rPr>
                <w:rFonts w:ascii="Times New Roman" w:hAnsi="Times New Roman" w:cs="Times New Roman"/>
                <w:b/>
                <w:color w:val="000000"/>
                <w:sz w:val="24"/>
                <w:szCs w:val="24"/>
                <w:lang w:val="kk-KZ"/>
              </w:rPr>
              <w:t xml:space="preserve">                   </w:t>
            </w:r>
            <w:r w:rsidRPr="00F53553">
              <w:rPr>
                <w:rFonts w:ascii="Times New Roman" w:hAnsi="Times New Roman" w:cs="Times New Roman"/>
                <w:sz w:val="24"/>
                <w:szCs w:val="24"/>
                <w:lang w:val="kk-KZ"/>
              </w:rPr>
              <w:t>Шашырап жүгіру</w:t>
            </w:r>
          </w:p>
          <w:p w:rsidR="00854E00" w:rsidRPr="00F53553" w:rsidRDefault="00854E00" w:rsidP="00854E00">
            <w:pPr>
              <w:rPr>
                <w:rFonts w:ascii="Times New Roman" w:hAnsi="Times New Roman" w:cs="Times New Roman"/>
                <w:sz w:val="24"/>
                <w:szCs w:val="24"/>
                <w:u w:val="single"/>
                <w:lang w:val="kk-KZ"/>
              </w:rPr>
            </w:pPr>
            <w:r w:rsidRPr="00F53553">
              <w:rPr>
                <w:rFonts w:ascii="Times New Roman" w:hAnsi="Times New Roman" w:cs="Times New Roman"/>
                <w:color w:val="000000"/>
                <w:sz w:val="24"/>
                <w:szCs w:val="24"/>
                <w:lang w:val="kk-KZ"/>
              </w:rPr>
              <w:t>.</w:t>
            </w:r>
          </w:p>
        </w:tc>
      </w:tr>
      <w:tr w:rsidR="00854E00" w:rsidRPr="00F53553" w:rsidTr="00854E00">
        <w:tc>
          <w:tcPr>
            <w:tcW w:w="2694" w:type="dxa"/>
            <w:vMerge w:val="restart"/>
          </w:tcPr>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b/>
                <w:bCs/>
                <w:sz w:val="24"/>
                <w:szCs w:val="24"/>
                <w:lang w:val="kk-KZ"/>
              </w:rPr>
              <w:t xml:space="preserve">Таңғы ас </w:t>
            </w:r>
          </w:p>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b/>
                <w:bCs/>
                <w:sz w:val="24"/>
                <w:szCs w:val="24"/>
                <w:lang w:val="kk-KZ"/>
              </w:rPr>
              <w:t> </w:t>
            </w:r>
          </w:p>
        </w:tc>
        <w:tc>
          <w:tcPr>
            <w:tcW w:w="2875" w:type="dxa"/>
            <w:tcBorders>
              <w:bottom w:val="nil"/>
            </w:tcBorders>
          </w:tcPr>
          <w:p w:rsidR="00854E00" w:rsidRPr="00F53553" w:rsidRDefault="00854E00" w:rsidP="00854E00">
            <w:pPr>
              <w:rPr>
                <w:rFonts w:ascii="Times New Roman" w:hAnsi="Times New Roman" w:cs="Times New Roman"/>
                <w:b/>
                <w:sz w:val="24"/>
                <w:szCs w:val="24"/>
                <w:lang w:val="kk-KZ"/>
              </w:rPr>
            </w:pPr>
            <w:r w:rsidRPr="00F53553">
              <w:rPr>
                <w:rFonts w:ascii="Times New Roman" w:hAnsi="Times New Roman" w:cs="Times New Roman"/>
                <w:sz w:val="24"/>
                <w:szCs w:val="24"/>
                <w:lang w:val="kk-KZ"/>
              </w:rPr>
              <w:t xml:space="preserve"> 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c>
          <w:tcPr>
            <w:tcW w:w="2505" w:type="dxa"/>
            <w:gridSpan w:val="2"/>
            <w:tcBorders>
              <w:bottom w:val="nil"/>
            </w:tcBorders>
          </w:tcPr>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sz w:val="24"/>
                <w:szCs w:val="24"/>
                <w:lang w:val="kk-KZ"/>
              </w:rPr>
              <w:t xml:space="preserve"> </w:t>
            </w:r>
            <w:r w:rsidRPr="00F53553">
              <w:rPr>
                <w:rFonts w:ascii="Times New Roman" w:hAnsi="Times New Roman"/>
                <w:bCs/>
                <w:color w:val="000000"/>
                <w:sz w:val="24"/>
                <w:szCs w:val="24"/>
                <w:lang w:val="kk-KZ" w:eastAsia="ru-RU"/>
              </w:rPr>
              <w:t>«Ас атасы-нан» , тамақты ұқыпты жеуге,тамақтан кейін алғыс айтуын қадағалау, гигиеналық шараларды үйрету.</w:t>
            </w:r>
          </w:p>
        </w:tc>
        <w:tc>
          <w:tcPr>
            <w:tcW w:w="2700" w:type="dxa"/>
            <w:tcBorders>
              <w:bottom w:val="nil"/>
            </w:tcBorders>
          </w:tcPr>
          <w:p w:rsidR="00854E00" w:rsidRPr="00DE0BF4" w:rsidRDefault="00854E00" w:rsidP="00854E00">
            <w:pPr>
              <w:rPr>
                <w:rFonts w:ascii="Times New Roman" w:hAnsi="Times New Roman" w:cs="Times New Roman"/>
                <w:color w:val="000000"/>
                <w:sz w:val="24"/>
                <w:szCs w:val="24"/>
                <w:lang w:val="kk-KZ"/>
              </w:rPr>
            </w:pPr>
            <w:r w:rsidRPr="00F53553">
              <w:rPr>
                <w:rFonts w:ascii="Times New Roman" w:hAnsi="Times New Roman" w:cs="Times New Roman"/>
                <w:color w:val="000000"/>
                <w:sz w:val="24"/>
                <w:szCs w:val="24"/>
                <w:lang w:val="kk-KZ"/>
              </w:rPr>
              <w:t xml:space="preserve">Таңғы асқа дайындық         Қолдарын жуу                             Тазалық шаралары                 Асты ұқыпты ішу                                          Тамақтану ережесін сақтау.               </w:t>
            </w:r>
          </w:p>
        </w:tc>
        <w:tc>
          <w:tcPr>
            <w:tcW w:w="2835" w:type="dxa"/>
            <w:tcBorders>
              <w:bottom w:val="nil"/>
            </w:tcBorders>
          </w:tcPr>
          <w:p w:rsidR="00854E00" w:rsidRPr="00F53553" w:rsidRDefault="00854E00" w:rsidP="00854E00">
            <w:pPr>
              <w:rPr>
                <w:rFonts w:ascii="Times New Roman" w:hAnsi="Times New Roman" w:cs="Times New Roman"/>
                <w:b/>
                <w:sz w:val="24"/>
                <w:szCs w:val="24"/>
                <w:lang w:val="kk-KZ"/>
              </w:rPr>
            </w:pPr>
            <w:r w:rsidRPr="00F53553">
              <w:rPr>
                <w:rFonts w:ascii="Times New Roman" w:hAnsi="Times New Roman" w:cs="Times New Roman"/>
                <w:bCs/>
                <w:sz w:val="24"/>
                <w:szCs w:val="24"/>
                <w:lang w:val="kk-KZ"/>
              </w:rPr>
              <w:t xml:space="preserve">Гигиеналық шаралар </w:t>
            </w:r>
            <w:r w:rsidRPr="00F53553">
              <w:rPr>
                <w:rFonts w:ascii="Times New Roman" w:hAnsi="Times New Roman" w:cs="Times New Roman"/>
                <w:sz w:val="24"/>
                <w:szCs w:val="24"/>
                <w:lang w:val="kk-KZ"/>
              </w:rPr>
              <w:t>(қолды дұрыс жуу, өз орамалының орнын білу, қолды дұрыс сүрту және орамалды  орнына ілуді үйрету.</w:t>
            </w:r>
          </w:p>
        </w:tc>
        <w:tc>
          <w:tcPr>
            <w:tcW w:w="2409" w:type="dxa"/>
            <w:tcBorders>
              <w:bottom w:val="nil"/>
            </w:tcBorders>
          </w:tcPr>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sz w:val="24"/>
                <w:szCs w:val="24"/>
                <w:lang w:val="kk-KZ"/>
              </w:rPr>
              <w:t>Жуынатын бөлмедегі тәртіп пен тазалық</w:t>
            </w:r>
          </w:p>
          <w:p w:rsidR="00854E00" w:rsidRPr="00F53553" w:rsidRDefault="00854E00" w:rsidP="00854E00">
            <w:pPr>
              <w:rPr>
                <w:rFonts w:ascii="Times New Roman" w:hAnsi="Times New Roman" w:cs="Times New Roman"/>
                <w:sz w:val="24"/>
                <w:szCs w:val="24"/>
                <w:lang w:val="kk-KZ"/>
              </w:rPr>
            </w:pPr>
          </w:p>
        </w:tc>
      </w:tr>
      <w:tr w:rsidR="00854E00" w:rsidRPr="00F53553" w:rsidTr="00854E00">
        <w:tc>
          <w:tcPr>
            <w:tcW w:w="2694" w:type="dxa"/>
            <w:vMerge/>
          </w:tcPr>
          <w:p w:rsidR="00854E00" w:rsidRPr="00F53553" w:rsidRDefault="00854E00" w:rsidP="00854E00">
            <w:pPr>
              <w:rPr>
                <w:rFonts w:ascii="Times New Roman" w:hAnsi="Times New Roman" w:cs="Times New Roman"/>
                <w:b/>
                <w:bCs/>
                <w:sz w:val="24"/>
                <w:szCs w:val="24"/>
                <w:lang w:val="kk-KZ"/>
              </w:rPr>
            </w:pPr>
          </w:p>
        </w:tc>
        <w:tc>
          <w:tcPr>
            <w:tcW w:w="2875" w:type="dxa"/>
            <w:tcBorders>
              <w:top w:val="nil"/>
            </w:tcBorders>
          </w:tcPr>
          <w:p w:rsidR="00854E00" w:rsidRPr="00F53553" w:rsidRDefault="00854E00" w:rsidP="00854E00">
            <w:pPr>
              <w:rPr>
                <w:rFonts w:ascii="Times New Roman" w:hAnsi="Times New Roman" w:cs="Times New Roman"/>
                <w:sz w:val="24"/>
                <w:szCs w:val="24"/>
                <w:lang w:val="kk-KZ"/>
              </w:rPr>
            </w:pPr>
          </w:p>
        </w:tc>
        <w:tc>
          <w:tcPr>
            <w:tcW w:w="2505" w:type="dxa"/>
            <w:gridSpan w:val="2"/>
            <w:tcBorders>
              <w:top w:val="nil"/>
            </w:tcBorders>
          </w:tcPr>
          <w:p w:rsidR="00854E00" w:rsidRPr="00F53553" w:rsidRDefault="00854E00" w:rsidP="00854E00">
            <w:pPr>
              <w:rPr>
                <w:rFonts w:ascii="Times New Roman" w:hAnsi="Times New Roman" w:cs="Times New Roman"/>
                <w:sz w:val="24"/>
                <w:szCs w:val="24"/>
                <w:lang w:val="kk-KZ"/>
              </w:rPr>
            </w:pPr>
          </w:p>
        </w:tc>
        <w:tc>
          <w:tcPr>
            <w:tcW w:w="2700" w:type="dxa"/>
            <w:tcBorders>
              <w:top w:val="nil"/>
            </w:tcBorders>
          </w:tcPr>
          <w:p w:rsidR="00854E00" w:rsidRPr="00F53553" w:rsidRDefault="00854E00" w:rsidP="00854E00">
            <w:pPr>
              <w:rPr>
                <w:rFonts w:ascii="Times New Roman" w:hAnsi="Times New Roman" w:cs="Times New Roman"/>
                <w:sz w:val="24"/>
                <w:szCs w:val="24"/>
                <w:lang w:val="kk-KZ"/>
              </w:rPr>
            </w:pPr>
          </w:p>
        </w:tc>
        <w:tc>
          <w:tcPr>
            <w:tcW w:w="2835" w:type="dxa"/>
            <w:tcBorders>
              <w:top w:val="nil"/>
            </w:tcBorders>
          </w:tcPr>
          <w:p w:rsidR="00854E00" w:rsidRPr="00F53553" w:rsidRDefault="00854E00" w:rsidP="00854E00">
            <w:pPr>
              <w:rPr>
                <w:rFonts w:ascii="Times New Roman" w:hAnsi="Times New Roman" w:cs="Times New Roman"/>
                <w:sz w:val="24"/>
                <w:szCs w:val="24"/>
                <w:lang w:val="kk-KZ"/>
              </w:rPr>
            </w:pPr>
          </w:p>
        </w:tc>
        <w:tc>
          <w:tcPr>
            <w:tcW w:w="2409" w:type="dxa"/>
            <w:tcBorders>
              <w:top w:val="nil"/>
            </w:tcBorders>
          </w:tcPr>
          <w:p w:rsidR="00854E00" w:rsidRPr="00F53553" w:rsidRDefault="00854E00" w:rsidP="00854E00">
            <w:pPr>
              <w:rPr>
                <w:rFonts w:ascii="Times New Roman" w:hAnsi="Times New Roman" w:cs="Times New Roman"/>
                <w:sz w:val="24"/>
                <w:szCs w:val="24"/>
                <w:lang w:val="kk-KZ"/>
              </w:rPr>
            </w:pPr>
          </w:p>
        </w:tc>
      </w:tr>
      <w:tr w:rsidR="00854E00" w:rsidRPr="00847191" w:rsidTr="00854E00">
        <w:tc>
          <w:tcPr>
            <w:tcW w:w="2694" w:type="dxa"/>
          </w:tcPr>
          <w:p w:rsidR="00854E00" w:rsidRPr="00F53553" w:rsidRDefault="00854E00" w:rsidP="00854E00">
            <w:pPr>
              <w:rPr>
                <w:rFonts w:ascii="Times New Roman" w:hAnsi="Times New Roman" w:cs="Times New Roman"/>
                <w:sz w:val="24"/>
                <w:szCs w:val="24"/>
              </w:rPr>
            </w:pPr>
            <w:r w:rsidRPr="00F53553">
              <w:rPr>
                <w:rFonts w:ascii="Times New Roman" w:hAnsi="Times New Roman" w:cs="Times New Roman"/>
                <w:b/>
                <w:bCs/>
                <w:sz w:val="24"/>
                <w:szCs w:val="24"/>
              </w:rPr>
              <w:t xml:space="preserve">Ұйымдастырылған іс-әрекетке дайындық </w:t>
            </w:r>
          </w:p>
        </w:tc>
        <w:tc>
          <w:tcPr>
            <w:tcW w:w="2875" w:type="dxa"/>
          </w:tcPr>
          <w:p w:rsidR="00854E00" w:rsidRPr="00DE0BF4" w:rsidRDefault="00854E00" w:rsidP="00854E00">
            <w:pPr>
              <w:rPr>
                <w:rFonts w:ascii="Times New Roman" w:hAnsi="Times New Roman" w:cs="Times New Roman"/>
                <w:b/>
                <w:color w:val="000000"/>
                <w:sz w:val="24"/>
                <w:szCs w:val="24"/>
                <w:lang w:val="kk-KZ"/>
              </w:rPr>
            </w:pPr>
            <w:r w:rsidRPr="00F53553">
              <w:rPr>
                <w:rFonts w:ascii="Times New Roman" w:hAnsi="Times New Roman" w:cs="Times New Roman"/>
                <w:b/>
                <w:color w:val="000000"/>
                <w:sz w:val="24"/>
                <w:szCs w:val="24"/>
                <w:lang w:val="kk-KZ"/>
              </w:rPr>
              <w:t>Көлемі, пішіні, түсі бойынша ерекшеленетін біркелкі заттарды топтастыруды үйрету.</w:t>
            </w:r>
            <w:r w:rsidR="00DE0BF4">
              <w:rPr>
                <w:rFonts w:ascii="Times New Roman" w:hAnsi="Times New Roman" w:cs="Times New Roman"/>
                <w:b/>
                <w:color w:val="000000"/>
                <w:sz w:val="24"/>
                <w:szCs w:val="24"/>
                <w:lang w:val="kk-KZ"/>
              </w:rPr>
              <w:t xml:space="preserve"> </w:t>
            </w:r>
            <w:r w:rsidRPr="00F53553">
              <w:rPr>
                <w:rFonts w:ascii="Times New Roman" w:hAnsi="Times New Roman" w:cs="Times New Roman"/>
                <w:b/>
                <w:color w:val="000000"/>
                <w:sz w:val="24"/>
                <w:szCs w:val="24"/>
                <w:lang w:val="kk-KZ"/>
              </w:rPr>
              <w:t>(сенсорика)</w:t>
            </w:r>
            <w:r w:rsidR="00DE0BF4">
              <w:rPr>
                <w:rFonts w:ascii="Times New Roman" w:hAnsi="Times New Roman" w:cs="Times New Roman"/>
                <w:b/>
                <w:color w:val="000000"/>
                <w:sz w:val="24"/>
                <w:szCs w:val="24"/>
                <w:lang w:val="kk-KZ"/>
              </w:rPr>
              <w:t xml:space="preserve">                   </w:t>
            </w:r>
            <w:r w:rsidRPr="00F53553">
              <w:rPr>
                <w:rFonts w:ascii="Times New Roman" w:hAnsi="Times New Roman"/>
                <w:b/>
                <w:color w:val="000000"/>
                <w:sz w:val="24"/>
                <w:szCs w:val="24"/>
                <w:lang w:val="kk-KZ"/>
              </w:rPr>
              <w:t xml:space="preserve">«Түстерді анықта?» Мақсаты: </w:t>
            </w:r>
            <w:r w:rsidRPr="00F53553">
              <w:rPr>
                <w:rFonts w:ascii="Times New Roman" w:hAnsi="Times New Roman"/>
                <w:color w:val="000000"/>
                <w:sz w:val="24"/>
                <w:szCs w:val="24"/>
                <w:lang w:val="kk-KZ"/>
              </w:rPr>
              <w:t xml:space="preserve">Балаларды түстерді анықтай білуге жаттықтыру.  </w:t>
            </w:r>
          </w:p>
          <w:p w:rsidR="00854E00" w:rsidRPr="00F53553" w:rsidRDefault="00854E00" w:rsidP="00854E00">
            <w:pPr>
              <w:rPr>
                <w:rFonts w:ascii="Times New Roman" w:hAnsi="Times New Roman" w:cs="Times New Roman"/>
                <w:sz w:val="24"/>
                <w:szCs w:val="24"/>
                <w:lang w:val="kk-KZ"/>
              </w:rPr>
            </w:pPr>
          </w:p>
        </w:tc>
        <w:tc>
          <w:tcPr>
            <w:tcW w:w="2505" w:type="dxa"/>
            <w:gridSpan w:val="2"/>
          </w:tcPr>
          <w:p w:rsidR="00854E00" w:rsidRPr="00DE0BF4" w:rsidRDefault="00854E00" w:rsidP="00854E00">
            <w:pPr>
              <w:rPr>
                <w:rFonts w:ascii="Times New Roman" w:hAnsi="Times New Roman" w:cs="Times New Roman"/>
                <w:b/>
                <w:color w:val="000000"/>
                <w:sz w:val="24"/>
                <w:szCs w:val="24"/>
                <w:lang w:val="kk-KZ"/>
              </w:rPr>
            </w:pPr>
            <w:r w:rsidRPr="00F53553">
              <w:rPr>
                <w:rFonts w:ascii="Times New Roman" w:hAnsi="Times New Roman" w:cs="Times New Roman"/>
                <w:sz w:val="24"/>
                <w:szCs w:val="24"/>
                <w:lang w:val="kk-KZ"/>
              </w:rPr>
              <w:t xml:space="preserve"> </w:t>
            </w:r>
            <w:r w:rsidRPr="00F53553">
              <w:rPr>
                <w:rFonts w:ascii="Times New Roman" w:hAnsi="Times New Roman" w:cs="Times New Roman"/>
                <w:b/>
                <w:color w:val="000000"/>
                <w:sz w:val="24"/>
                <w:szCs w:val="24"/>
                <w:lang w:val="kk-KZ"/>
              </w:rPr>
              <w:t>Үй жануарлары туралы бастапқы түсініктерін қалыптастыру. (дене бөліктерін ажырата білуге үйрету)</w:t>
            </w:r>
            <w:r w:rsidR="00DE0BF4">
              <w:rPr>
                <w:rFonts w:ascii="Times New Roman" w:hAnsi="Times New Roman" w:cs="Times New Roman"/>
                <w:b/>
                <w:color w:val="000000"/>
                <w:sz w:val="24"/>
                <w:szCs w:val="24"/>
                <w:lang w:val="kk-KZ"/>
              </w:rPr>
              <w:t xml:space="preserve"> </w:t>
            </w:r>
            <w:r w:rsidRPr="00F53553">
              <w:rPr>
                <w:rFonts w:ascii="Times New Roman" w:hAnsi="Times New Roman"/>
                <w:b/>
                <w:color w:val="000000"/>
                <w:sz w:val="24"/>
                <w:szCs w:val="24"/>
                <w:lang w:val="kk-KZ"/>
              </w:rPr>
              <w:t>Дидактикалық ойын:</w:t>
            </w:r>
            <w:r w:rsidR="00DE0BF4">
              <w:rPr>
                <w:rFonts w:ascii="Times New Roman" w:hAnsi="Times New Roman" w:cs="Times New Roman"/>
                <w:b/>
                <w:color w:val="000000"/>
                <w:sz w:val="24"/>
                <w:szCs w:val="24"/>
                <w:lang w:val="kk-KZ"/>
              </w:rPr>
              <w:t xml:space="preserve">                         </w:t>
            </w:r>
            <w:r w:rsidRPr="00DE0BF4">
              <w:rPr>
                <w:rFonts w:ascii="Times New Roman" w:hAnsi="Times New Roman"/>
                <w:b/>
                <w:color w:val="000000"/>
                <w:sz w:val="24"/>
                <w:szCs w:val="24"/>
                <w:lang w:val="kk-KZ"/>
              </w:rPr>
              <w:t>«Суретті құрастыр»</w:t>
            </w:r>
            <w:r w:rsidR="00DE0BF4">
              <w:rPr>
                <w:rFonts w:ascii="Times New Roman" w:hAnsi="Times New Roman" w:cs="Times New Roman"/>
                <w:b/>
                <w:color w:val="000000"/>
                <w:sz w:val="24"/>
                <w:szCs w:val="24"/>
                <w:lang w:val="kk-KZ"/>
              </w:rPr>
              <w:t xml:space="preserve"> </w:t>
            </w:r>
            <w:r w:rsidRPr="00DE0BF4">
              <w:rPr>
                <w:rFonts w:ascii="Times New Roman" w:hAnsi="Times New Roman"/>
                <w:b/>
                <w:color w:val="000000"/>
                <w:sz w:val="24"/>
                <w:szCs w:val="24"/>
                <w:lang w:val="kk-KZ"/>
              </w:rPr>
              <w:t xml:space="preserve">Мақсаты: </w:t>
            </w:r>
            <w:r w:rsidRPr="00F53553">
              <w:rPr>
                <w:rFonts w:ascii="Times New Roman" w:hAnsi="Times New Roman"/>
                <w:color w:val="000000"/>
                <w:sz w:val="24"/>
                <w:szCs w:val="24"/>
                <w:lang w:val="kk-KZ"/>
              </w:rPr>
              <w:t xml:space="preserve">біртұтас суретті құрастыра білуге үйрету. </w:t>
            </w:r>
          </w:p>
        </w:tc>
        <w:tc>
          <w:tcPr>
            <w:tcW w:w="2700" w:type="dxa"/>
          </w:tcPr>
          <w:p w:rsidR="00854E00" w:rsidRPr="00DE0BF4" w:rsidRDefault="00854E00" w:rsidP="00854E00">
            <w:pPr>
              <w:rPr>
                <w:rFonts w:ascii="Times New Roman" w:hAnsi="Times New Roman" w:cs="Times New Roman"/>
                <w:b/>
                <w:sz w:val="24"/>
                <w:szCs w:val="24"/>
                <w:lang w:val="kk-KZ"/>
              </w:rPr>
            </w:pPr>
            <w:r w:rsidRPr="00F53553">
              <w:rPr>
                <w:rFonts w:ascii="Times New Roman" w:hAnsi="Times New Roman" w:cs="Times New Roman"/>
                <w:b/>
                <w:color w:val="000000"/>
                <w:sz w:val="24"/>
                <w:szCs w:val="24"/>
                <w:lang w:val="kk-KZ"/>
              </w:rPr>
              <w:t>Үй жануарлары туралы бастапқы түсініктерін қалыптастыру. (дене бөліктерін ажырата білуге үйрету)</w:t>
            </w:r>
            <w:r w:rsidR="00DE0BF4">
              <w:rPr>
                <w:rFonts w:ascii="Times New Roman" w:hAnsi="Times New Roman" w:cs="Times New Roman"/>
                <w:b/>
                <w:sz w:val="24"/>
                <w:szCs w:val="24"/>
                <w:lang w:val="kk-KZ"/>
              </w:rPr>
              <w:t xml:space="preserve"> </w:t>
            </w:r>
            <w:r w:rsidRPr="00F53553">
              <w:rPr>
                <w:rFonts w:ascii="Times New Roman" w:hAnsi="Times New Roman"/>
                <w:b/>
                <w:sz w:val="24"/>
                <w:szCs w:val="24"/>
                <w:lang w:val="kk-KZ"/>
              </w:rPr>
              <w:t>Қимылды ойын</w:t>
            </w:r>
            <w:r w:rsidR="00DE0BF4">
              <w:rPr>
                <w:rFonts w:ascii="Times New Roman" w:hAnsi="Times New Roman" w:cs="Times New Roman"/>
                <w:b/>
                <w:sz w:val="24"/>
                <w:szCs w:val="24"/>
                <w:lang w:val="kk-KZ"/>
              </w:rPr>
              <w:t xml:space="preserve"> </w:t>
            </w:r>
            <w:r w:rsidRPr="00F53553">
              <w:rPr>
                <w:rFonts w:ascii="Times New Roman" w:hAnsi="Times New Roman"/>
                <w:b/>
                <w:sz w:val="24"/>
                <w:szCs w:val="24"/>
                <w:lang w:val="kk-KZ"/>
              </w:rPr>
              <w:t>«Ұшады-ұшпайды»</w:t>
            </w:r>
            <w:r w:rsidR="00DE0BF4">
              <w:rPr>
                <w:rFonts w:ascii="Times New Roman" w:hAnsi="Times New Roman" w:cs="Times New Roman"/>
                <w:b/>
                <w:sz w:val="24"/>
                <w:szCs w:val="24"/>
                <w:lang w:val="kk-KZ"/>
              </w:rPr>
              <w:t xml:space="preserve"> </w:t>
            </w:r>
            <w:r w:rsidRPr="00DE0BF4">
              <w:rPr>
                <w:rFonts w:ascii="Times New Roman" w:hAnsi="Times New Roman"/>
                <w:b/>
                <w:sz w:val="24"/>
                <w:szCs w:val="24"/>
                <w:lang w:val="kk-KZ"/>
              </w:rPr>
              <w:t>Мақсаты:</w:t>
            </w:r>
            <w:r w:rsidRPr="00F53553">
              <w:rPr>
                <w:rFonts w:ascii="Times New Roman" w:hAnsi="Times New Roman"/>
                <w:sz w:val="24"/>
                <w:szCs w:val="24"/>
                <w:lang w:val="kk-KZ"/>
              </w:rPr>
              <w:t xml:space="preserve"> Құстар мен жануарлардың айырмашылығын табу.</w:t>
            </w:r>
          </w:p>
        </w:tc>
        <w:tc>
          <w:tcPr>
            <w:tcW w:w="2835" w:type="dxa"/>
          </w:tcPr>
          <w:p w:rsidR="00854E00" w:rsidRPr="00DE0BF4" w:rsidRDefault="00854E00" w:rsidP="00854E00">
            <w:pPr>
              <w:rPr>
                <w:rFonts w:ascii="Times New Roman" w:hAnsi="Times New Roman" w:cs="Times New Roman"/>
                <w:b/>
                <w:sz w:val="24"/>
                <w:szCs w:val="24"/>
                <w:lang w:val="kk-KZ"/>
              </w:rPr>
            </w:pPr>
            <w:r w:rsidRPr="00F53553">
              <w:rPr>
                <w:rFonts w:ascii="Times New Roman" w:hAnsi="Times New Roman" w:cs="Times New Roman"/>
                <w:sz w:val="24"/>
                <w:szCs w:val="24"/>
                <w:lang w:val="kk-KZ"/>
              </w:rPr>
              <w:t xml:space="preserve"> </w:t>
            </w:r>
            <w:r w:rsidRPr="00F53553">
              <w:rPr>
                <w:rFonts w:ascii="Times New Roman" w:hAnsi="Times New Roman" w:cs="Times New Roman"/>
                <w:b/>
                <w:sz w:val="24"/>
                <w:szCs w:val="24"/>
                <w:lang w:val="kk-KZ"/>
              </w:rPr>
              <w:t>Балалардың сазбалшық, ермексаз және оның қасиеттері туралы білімдерін қалыптастыру.</w:t>
            </w:r>
            <w:r w:rsidR="00DE0BF4">
              <w:rPr>
                <w:rFonts w:ascii="Times New Roman" w:hAnsi="Times New Roman" w:cs="Times New Roman"/>
                <w:b/>
                <w:sz w:val="24"/>
                <w:szCs w:val="24"/>
                <w:lang w:val="kk-KZ"/>
              </w:rPr>
              <w:t xml:space="preserve"> </w:t>
            </w:r>
            <w:r w:rsidRPr="00F53553">
              <w:rPr>
                <w:sz w:val="24"/>
                <w:szCs w:val="24"/>
                <w:lang w:val="kk-KZ"/>
              </w:rPr>
              <w:t>(</w:t>
            </w:r>
            <w:r w:rsidRPr="00F53553">
              <w:rPr>
                <w:rFonts w:ascii="Times New Roman" w:hAnsi="Times New Roman" w:cs="Times New Roman"/>
                <w:b/>
                <w:sz w:val="24"/>
                <w:szCs w:val="24"/>
                <w:lang w:val="kk-KZ"/>
              </w:rPr>
              <w:t xml:space="preserve">мүсіндеу) </w:t>
            </w:r>
            <w:r w:rsidR="00DE0BF4">
              <w:rPr>
                <w:rFonts w:ascii="Times New Roman" w:hAnsi="Times New Roman" w:cs="Times New Roman"/>
                <w:b/>
                <w:sz w:val="24"/>
                <w:szCs w:val="24"/>
                <w:lang w:val="kk-KZ"/>
              </w:rPr>
              <w:t xml:space="preserve">                         </w:t>
            </w:r>
            <w:r w:rsidRPr="00F53553">
              <w:rPr>
                <w:rFonts w:ascii="Times New Roman" w:hAnsi="Times New Roman" w:cs="Times New Roman"/>
                <w:b/>
                <w:sz w:val="24"/>
                <w:szCs w:val="24"/>
                <w:lang w:val="kk-KZ"/>
              </w:rPr>
              <w:t>«Доп»</w:t>
            </w:r>
            <w:r w:rsidR="00DE0BF4">
              <w:rPr>
                <w:rFonts w:ascii="Times New Roman" w:hAnsi="Times New Roman" w:cs="Times New Roman"/>
                <w:b/>
                <w:sz w:val="24"/>
                <w:szCs w:val="24"/>
                <w:lang w:val="kk-KZ"/>
              </w:rPr>
              <w:t xml:space="preserve">                            </w:t>
            </w:r>
            <w:r w:rsidRPr="00F53553">
              <w:rPr>
                <w:rFonts w:ascii="Times New Roman" w:hAnsi="Times New Roman" w:cs="Times New Roman"/>
                <w:b/>
                <w:sz w:val="24"/>
                <w:szCs w:val="24"/>
                <w:lang w:val="kk-KZ"/>
              </w:rPr>
              <w:t xml:space="preserve">Мақсаты: </w:t>
            </w:r>
            <w:r w:rsidRPr="00F53553">
              <w:rPr>
                <w:rFonts w:ascii="Times New Roman" w:hAnsi="Times New Roman"/>
                <w:color w:val="000000"/>
                <w:sz w:val="24"/>
                <w:szCs w:val="24"/>
                <w:lang w:val="kk-KZ"/>
              </w:rPr>
              <w:t>Эстетикалық тәрбие беріп, тазалыққа, ұқыптылыққа баулу.</w:t>
            </w:r>
          </w:p>
          <w:p w:rsidR="00854E00" w:rsidRPr="00F53553" w:rsidRDefault="00854E00" w:rsidP="00854E00">
            <w:pPr>
              <w:rPr>
                <w:rFonts w:ascii="Times New Roman" w:hAnsi="Times New Roman" w:cs="Times New Roman"/>
                <w:sz w:val="24"/>
                <w:szCs w:val="24"/>
                <w:lang w:val="kk-KZ"/>
              </w:rPr>
            </w:pPr>
          </w:p>
        </w:tc>
        <w:tc>
          <w:tcPr>
            <w:tcW w:w="2409" w:type="dxa"/>
          </w:tcPr>
          <w:p w:rsidR="00854E00" w:rsidRPr="00DE0BF4" w:rsidRDefault="00854E00" w:rsidP="00854E00">
            <w:pPr>
              <w:rPr>
                <w:rFonts w:ascii="Times New Roman" w:hAnsi="Times New Roman" w:cs="Times New Roman"/>
                <w:b/>
                <w:sz w:val="24"/>
                <w:szCs w:val="24"/>
                <w:lang w:val="kk-KZ"/>
              </w:rPr>
            </w:pPr>
            <w:r w:rsidRPr="00F53553">
              <w:rPr>
                <w:rFonts w:ascii="Times New Roman" w:hAnsi="Times New Roman" w:cs="Times New Roman"/>
                <w:b/>
                <w:color w:val="000000"/>
                <w:sz w:val="24"/>
                <w:szCs w:val="24"/>
                <w:lang w:val="kk-KZ"/>
              </w:rPr>
              <w:t>Көлемі, пішіні, түсі бойынша ерекшеленетін біркелкі заттарды топтастыруды үйрету.</w:t>
            </w:r>
            <w:r w:rsidR="00DE0BF4">
              <w:rPr>
                <w:rFonts w:ascii="Times New Roman" w:hAnsi="Times New Roman" w:cs="Times New Roman"/>
                <w:b/>
                <w:sz w:val="24"/>
                <w:szCs w:val="24"/>
                <w:lang w:val="kk-KZ"/>
              </w:rPr>
              <w:t xml:space="preserve"> </w:t>
            </w:r>
            <w:r w:rsidRPr="00F53553">
              <w:rPr>
                <w:rFonts w:ascii="Times New Roman" w:hAnsi="Times New Roman" w:cs="Times New Roman"/>
                <w:b/>
                <w:sz w:val="24"/>
                <w:szCs w:val="24"/>
                <w:lang w:val="kk-KZ"/>
              </w:rPr>
              <w:t>«Дөңгелектерді тізбекте »</w:t>
            </w:r>
            <w:r w:rsidR="00DE0BF4">
              <w:rPr>
                <w:rFonts w:ascii="Times New Roman" w:hAnsi="Times New Roman" w:cs="Times New Roman"/>
                <w:b/>
                <w:sz w:val="24"/>
                <w:szCs w:val="24"/>
                <w:lang w:val="kk-KZ"/>
              </w:rPr>
              <w:t xml:space="preserve"> </w:t>
            </w:r>
            <w:r w:rsidRPr="00F53553">
              <w:rPr>
                <w:rFonts w:ascii="Times New Roman" w:hAnsi="Times New Roman" w:cs="Times New Roman"/>
                <w:b/>
                <w:sz w:val="24"/>
                <w:szCs w:val="24"/>
                <w:lang w:val="kk-KZ"/>
              </w:rPr>
              <w:t xml:space="preserve">Мақсаты: </w:t>
            </w:r>
            <w:r w:rsidRPr="00F53553">
              <w:rPr>
                <w:rFonts w:ascii="Times New Roman" w:hAnsi="Times New Roman" w:cs="Times New Roman"/>
                <w:bCs/>
                <w:sz w:val="24"/>
                <w:szCs w:val="24"/>
                <w:lang w:val="kk-KZ"/>
              </w:rPr>
              <w:t>Үлкен дөңгелектен бастап, кіші дөңгелекке дейін тізбектеу.</w:t>
            </w:r>
          </w:p>
        </w:tc>
      </w:tr>
      <w:tr w:rsidR="00854E00" w:rsidRPr="00847191" w:rsidTr="00854E00">
        <w:trPr>
          <w:trHeight w:val="1380"/>
        </w:trPr>
        <w:tc>
          <w:tcPr>
            <w:tcW w:w="2694" w:type="dxa"/>
          </w:tcPr>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b/>
                <w:bCs/>
                <w:sz w:val="24"/>
                <w:szCs w:val="24"/>
                <w:lang w:val="kk-KZ"/>
              </w:rPr>
              <w:t>Мектепке дейінгі ұйымның кестесі бойынша ұйымдастырылған іс-әрекет (баяу қимылды ойындар, үстел үсті ойындары, бейнелеу әрекеті, кітаптар қарау және тағы басқа іс-әрекеттер)</w:t>
            </w:r>
          </w:p>
        </w:tc>
        <w:tc>
          <w:tcPr>
            <w:tcW w:w="2875" w:type="dxa"/>
          </w:tcPr>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b/>
                <w:sz w:val="24"/>
                <w:szCs w:val="24"/>
                <w:lang w:val="kk-KZ"/>
              </w:rPr>
              <w:t xml:space="preserve"> Қағаз бетіне геометриялық пішіндерді орналастыру. (жапсыру)</w:t>
            </w:r>
            <w:r w:rsidRPr="00F53553">
              <w:rPr>
                <w:rFonts w:ascii="Times New Roman" w:hAnsi="Times New Roman" w:cs="Times New Roman"/>
                <w:sz w:val="24"/>
                <w:szCs w:val="24"/>
                <w:lang w:val="kk-KZ"/>
              </w:rPr>
              <w:t xml:space="preserve"> </w:t>
            </w:r>
            <w:r w:rsidR="00EF5814">
              <w:rPr>
                <w:rFonts w:ascii="Times New Roman" w:hAnsi="Times New Roman" w:cs="Times New Roman"/>
                <w:sz w:val="24"/>
                <w:szCs w:val="24"/>
                <w:lang w:val="kk-KZ"/>
              </w:rPr>
              <w:t xml:space="preserve">                   </w:t>
            </w:r>
            <w:r w:rsidRPr="00F53553">
              <w:rPr>
                <w:rFonts w:ascii="Times New Roman" w:eastAsia="Times New Roman" w:hAnsi="Times New Roman" w:cs="Times New Roman"/>
                <w:b/>
                <w:sz w:val="24"/>
                <w:szCs w:val="24"/>
                <w:lang w:val="kk-KZ" w:eastAsia="ru-RU"/>
              </w:rPr>
              <w:t xml:space="preserve">«Түстесін тап» </w:t>
            </w:r>
            <w:r w:rsidRPr="00F53553">
              <w:rPr>
                <w:rFonts w:ascii="Times New Roman" w:eastAsia="Times New Roman" w:hAnsi="Times New Roman" w:cs="Times New Roman"/>
                <w:sz w:val="24"/>
                <w:szCs w:val="24"/>
                <w:lang w:val="kk-KZ" w:eastAsia="ru-RU"/>
              </w:rPr>
              <w:t>дидактикалық  ойын</w:t>
            </w:r>
            <w:r w:rsidR="00EF5814">
              <w:rPr>
                <w:rFonts w:ascii="Times New Roman" w:hAnsi="Times New Roman" w:cs="Times New Roman"/>
                <w:sz w:val="24"/>
                <w:szCs w:val="24"/>
                <w:lang w:val="kk-KZ"/>
              </w:rPr>
              <w:t xml:space="preserve"> </w:t>
            </w:r>
            <w:r w:rsidRPr="00F53553">
              <w:rPr>
                <w:rFonts w:ascii="Times New Roman" w:eastAsia="Times New Roman" w:hAnsi="Times New Roman" w:cs="Times New Roman"/>
                <w:b/>
                <w:sz w:val="24"/>
                <w:szCs w:val="24"/>
                <w:lang w:val="kk-KZ" w:eastAsia="ru-RU"/>
              </w:rPr>
              <w:t>Мақсаты:</w:t>
            </w:r>
            <w:r w:rsidRPr="00F53553">
              <w:rPr>
                <w:rFonts w:ascii="Times New Roman" w:eastAsia="Times New Roman" w:hAnsi="Times New Roman" w:cs="Times New Roman"/>
                <w:sz w:val="24"/>
                <w:szCs w:val="24"/>
                <w:lang w:val="kk-KZ" w:eastAsia="ru-RU"/>
              </w:rPr>
              <w:t xml:space="preserve"> екі түрлі түстегі дөңгелектерді ажыратып, топтастыруға үйрету.</w:t>
            </w:r>
          </w:p>
          <w:p w:rsidR="00854E00" w:rsidRPr="00F53553" w:rsidRDefault="00854E00" w:rsidP="00854E00">
            <w:pPr>
              <w:rPr>
                <w:rFonts w:ascii="Times New Roman" w:hAnsi="Times New Roman" w:cs="Times New Roman"/>
                <w:sz w:val="24"/>
                <w:szCs w:val="24"/>
                <w:u w:val="single"/>
                <w:lang w:val="kk-KZ"/>
              </w:rPr>
            </w:pPr>
          </w:p>
        </w:tc>
        <w:tc>
          <w:tcPr>
            <w:tcW w:w="2505" w:type="dxa"/>
            <w:gridSpan w:val="2"/>
          </w:tcPr>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sz w:val="24"/>
                <w:szCs w:val="24"/>
                <w:lang w:val="kk-KZ"/>
              </w:rPr>
              <w:t xml:space="preserve">Дене шынықтыру </w:t>
            </w:r>
            <w:r w:rsidRPr="00F53553">
              <w:rPr>
                <w:rFonts w:ascii="Times New Roman" w:hAnsi="Times New Roman" w:cs="Times New Roman"/>
                <w:b/>
                <w:color w:val="000000"/>
                <w:sz w:val="24"/>
                <w:szCs w:val="24"/>
                <w:lang w:val="kk-KZ"/>
              </w:rPr>
              <w:t>Педагогтің артынан жүру, жұптасып жүру, шеңбер бойымен қол ұстасып жүру, жүруден жүгіруге ауыстыру.</w:t>
            </w:r>
            <w:r w:rsidR="00EF5814">
              <w:rPr>
                <w:rFonts w:ascii="Times New Roman" w:hAnsi="Times New Roman" w:cs="Times New Roman"/>
                <w:sz w:val="24"/>
                <w:szCs w:val="24"/>
                <w:lang w:val="kk-KZ"/>
              </w:rPr>
              <w:t xml:space="preserve"> </w:t>
            </w:r>
            <w:r w:rsidRPr="00F53553">
              <w:rPr>
                <w:rFonts w:ascii="Times New Roman" w:hAnsi="Times New Roman" w:cs="Times New Roman"/>
                <w:b/>
                <w:color w:val="000000"/>
                <w:sz w:val="24"/>
                <w:szCs w:val="24"/>
                <w:lang w:val="kk-KZ"/>
              </w:rPr>
              <w:t>«Қояндар»</w:t>
            </w:r>
            <w:r w:rsidR="00EF5814">
              <w:rPr>
                <w:rFonts w:ascii="Times New Roman" w:hAnsi="Times New Roman" w:cs="Times New Roman"/>
                <w:sz w:val="24"/>
                <w:szCs w:val="24"/>
                <w:lang w:val="kk-KZ"/>
              </w:rPr>
              <w:t xml:space="preserve"> </w:t>
            </w:r>
            <w:r w:rsidRPr="00F53553">
              <w:rPr>
                <w:rFonts w:ascii="Times New Roman" w:hAnsi="Times New Roman" w:cs="Times New Roman"/>
                <w:color w:val="000000"/>
                <w:sz w:val="24"/>
                <w:szCs w:val="24"/>
                <w:lang w:val="kk-KZ"/>
              </w:rPr>
              <w:t>Босаңсыған қолдарымен жүгіру.</w:t>
            </w:r>
            <w:r w:rsidRPr="00F53553">
              <w:rPr>
                <w:rFonts w:ascii="Times New Roman" w:hAnsi="Times New Roman" w:cs="Times New Roman"/>
                <w:b/>
                <w:sz w:val="24"/>
                <w:szCs w:val="24"/>
                <w:lang w:val="kk-KZ"/>
              </w:rPr>
              <w:t xml:space="preserve"> Қағаз бетіне геометриялық пішіндерді орналастыру.</w:t>
            </w:r>
            <w:r w:rsidR="00EF5814">
              <w:rPr>
                <w:rFonts w:ascii="Times New Roman" w:hAnsi="Times New Roman" w:cs="Times New Roman"/>
                <w:sz w:val="24"/>
                <w:szCs w:val="24"/>
                <w:lang w:val="kk-KZ"/>
              </w:rPr>
              <w:t xml:space="preserve">                 </w:t>
            </w:r>
            <w:r w:rsidRPr="00F53553">
              <w:rPr>
                <w:rFonts w:ascii="Times New Roman" w:hAnsi="Times New Roman" w:cs="Times New Roman"/>
                <w:b/>
                <w:sz w:val="24"/>
                <w:szCs w:val="24"/>
                <w:lang w:val="kk-KZ"/>
              </w:rPr>
              <w:t>Ойын: «Құстың қанатын әшекейле»</w:t>
            </w:r>
            <w:r w:rsidR="00EF5814">
              <w:rPr>
                <w:rFonts w:ascii="Times New Roman" w:hAnsi="Times New Roman" w:cs="Times New Roman"/>
                <w:sz w:val="24"/>
                <w:szCs w:val="24"/>
                <w:lang w:val="kk-KZ"/>
              </w:rPr>
              <w:t xml:space="preserve"> </w:t>
            </w:r>
            <w:r w:rsidRPr="00F53553">
              <w:rPr>
                <w:rFonts w:ascii="Times New Roman" w:hAnsi="Times New Roman" w:cs="Times New Roman"/>
                <w:b/>
                <w:sz w:val="24"/>
                <w:szCs w:val="24"/>
                <w:lang w:val="kk-KZ"/>
              </w:rPr>
              <w:t xml:space="preserve">Шарты: </w:t>
            </w:r>
            <w:r w:rsidRPr="00F53553">
              <w:rPr>
                <w:rFonts w:ascii="Times New Roman" w:hAnsi="Times New Roman" w:cs="Times New Roman"/>
                <w:sz w:val="24"/>
                <w:szCs w:val="24"/>
                <w:lang w:val="kk-KZ"/>
              </w:rPr>
              <w:t>Құс қауырсындарының түсіне сәйкес дөңгелекшелерді жапсыру. Түсін ажырату.</w:t>
            </w:r>
          </w:p>
        </w:tc>
        <w:tc>
          <w:tcPr>
            <w:tcW w:w="2700" w:type="dxa"/>
          </w:tcPr>
          <w:p w:rsidR="00854E00" w:rsidRPr="00EF5814" w:rsidRDefault="00854E00" w:rsidP="00854E00">
            <w:pPr>
              <w:rPr>
                <w:rFonts w:ascii="Times New Roman" w:hAnsi="Times New Roman" w:cs="Times New Roman"/>
                <w:sz w:val="24"/>
                <w:szCs w:val="24"/>
                <w:lang w:val="kk-KZ"/>
              </w:rPr>
            </w:pPr>
            <w:r w:rsidRPr="00F53553">
              <w:rPr>
                <w:rFonts w:ascii="Times New Roman" w:hAnsi="Times New Roman" w:cs="Times New Roman"/>
                <w:sz w:val="24"/>
                <w:szCs w:val="24"/>
                <w:lang w:val="kk-KZ"/>
              </w:rPr>
              <w:t xml:space="preserve">Дене шынықтыру </w:t>
            </w:r>
            <w:r w:rsidRPr="00F53553">
              <w:rPr>
                <w:rFonts w:ascii="Times New Roman" w:hAnsi="Times New Roman" w:cs="Times New Roman"/>
                <w:b/>
                <w:color w:val="000000"/>
                <w:sz w:val="24"/>
                <w:szCs w:val="24"/>
                <w:lang w:val="kk-KZ"/>
              </w:rPr>
              <w:t>Педагогтің артынан жүру, жұптасып жүру, шеңбер бойымен қол ұстасып жүру, жүруден жүгіруге ауыстыру.</w:t>
            </w:r>
            <w:r w:rsidR="00EF5814">
              <w:rPr>
                <w:rFonts w:ascii="Times New Roman" w:hAnsi="Times New Roman" w:cs="Times New Roman"/>
                <w:b/>
                <w:color w:val="000000"/>
                <w:sz w:val="24"/>
                <w:szCs w:val="24"/>
                <w:lang w:val="kk-KZ"/>
              </w:rPr>
              <w:t xml:space="preserve">               </w:t>
            </w:r>
            <w:r w:rsidRPr="00F53553">
              <w:rPr>
                <w:rFonts w:ascii="Times New Roman" w:hAnsi="Times New Roman" w:cs="Times New Roman"/>
                <w:b/>
                <w:color w:val="000000"/>
                <w:sz w:val="24"/>
                <w:szCs w:val="24"/>
                <w:lang w:val="kk-KZ"/>
              </w:rPr>
              <w:t>«Ұшақтар»</w:t>
            </w:r>
            <w:r w:rsidR="00EF5814">
              <w:rPr>
                <w:rFonts w:ascii="Times New Roman" w:hAnsi="Times New Roman" w:cs="Times New Roman"/>
                <w:b/>
                <w:color w:val="000000"/>
                <w:sz w:val="24"/>
                <w:szCs w:val="24"/>
                <w:lang w:val="kk-KZ"/>
              </w:rPr>
              <w:t xml:space="preserve">                  </w:t>
            </w:r>
            <w:r w:rsidRPr="00F53553">
              <w:rPr>
                <w:rFonts w:ascii="Times New Roman" w:hAnsi="Times New Roman" w:cs="Times New Roman"/>
                <w:color w:val="000000"/>
                <w:sz w:val="24"/>
                <w:szCs w:val="24"/>
                <w:lang w:val="kk-KZ"/>
              </w:rPr>
              <w:t>Қимылды ойын</w:t>
            </w:r>
            <w:r w:rsidRPr="00F53553">
              <w:rPr>
                <w:rFonts w:ascii="Times New Roman" w:hAnsi="Times New Roman" w:cs="Times New Roman"/>
                <w:b/>
                <w:sz w:val="24"/>
                <w:szCs w:val="24"/>
                <w:lang w:val="kk-KZ"/>
              </w:rPr>
              <w:t xml:space="preserve"> </w:t>
            </w:r>
          </w:p>
          <w:p w:rsidR="00854E00" w:rsidRPr="00EF5814" w:rsidRDefault="00854E00" w:rsidP="00854E00">
            <w:pPr>
              <w:rPr>
                <w:rFonts w:ascii="Times New Roman" w:hAnsi="Times New Roman" w:cs="Times New Roman"/>
                <w:b/>
                <w:sz w:val="24"/>
                <w:szCs w:val="24"/>
                <w:lang w:val="kk-KZ"/>
              </w:rPr>
            </w:pPr>
            <w:r w:rsidRPr="00F53553">
              <w:rPr>
                <w:rFonts w:ascii="Times New Roman" w:hAnsi="Times New Roman" w:cs="Times New Roman"/>
                <w:b/>
                <w:sz w:val="24"/>
                <w:szCs w:val="24"/>
                <w:lang w:val="kk-KZ"/>
              </w:rPr>
              <w:t>Қағаз бетіне геометриялық пішіндерді орналастыру.</w:t>
            </w:r>
            <w:r w:rsidR="00EF5814">
              <w:rPr>
                <w:rFonts w:ascii="Times New Roman" w:hAnsi="Times New Roman" w:cs="Times New Roman"/>
                <w:b/>
                <w:sz w:val="24"/>
                <w:szCs w:val="24"/>
                <w:lang w:val="kk-KZ"/>
              </w:rPr>
              <w:t xml:space="preserve">              </w:t>
            </w:r>
            <w:r w:rsidRPr="00F53553">
              <w:rPr>
                <w:rFonts w:ascii="Times New Roman" w:hAnsi="Times New Roman" w:cs="Times New Roman"/>
                <w:b/>
                <w:sz w:val="24"/>
                <w:szCs w:val="24"/>
                <w:lang w:val="kk-KZ"/>
              </w:rPr>
              <w:t>Ойын: «Жасырынған пішінді тап»</w:t>
            </w:r>
            <w:r w:rsidR="00EF5814">
              <w:rPr>
                <w:rFonts w:ascii="Times New Roman" w:hAnsi="Times New Roman" w:cs="Times New Roman"/>
                <w:b/>
                <w:sz w:val="24"/>
                <w:szCs w:val="24"/>
                <w:lang w:val="kk-KZ"/>
              </w:rPr>
              <w:t xml:space="preserve">                 </w:t>
            </w:r>
            <w:r w:rsidRPr="00F53553">
              <w:rPr>
                <w:rFonts w:ascii="Times New Roman" w:hAnsi="Times New Roman" w:cs="Times New Roman"/>
                <w:b/>
                <w:sz w:val="24"/>
                <w:szCs w:val="24"/>
                <w:lang w:val="kk-KZ"/>
              </w:rPr>
              <w:t xml:space="preserve">Шарты: </w:t>
            </w:r>
            <w:r w:rsidRPr="00F53553">
              <w:rPr>
                <w:rFonts w:ascii="Times New Roman" w:hAnsi="Times New Roman" w:cs="Times New Roman"/>
                <w:sz w:val="24"/>
                <w:szCs w:val="24"/>
                <w:lang w:val="kk-KZ"/>
              </w:rPr>
              <w:t>ыдыстағы бұршақтар арасынан пішіндерді табу. Пішіндерді  ажыратып түсін айтуға үйрету.</w:t>
            </w:r>
          </w:p>
          <w:p w:rsidR="00854E00" w:rsidRPr="00F53553" w:rsidRDefault="00854E00" w:rsidP="00854E00">
            <w:pPr>
              <w:rPr>
                <w:rFonts w:ascii="Times New Roman" w:hAnsi="Times New Roman" w:cs="Times New Roman"/>
                <w:sz w:val="24"/>
                <w:szCs w:val="24"/>
                <w:u w:val="single"/>
                <w:lang w:val="kk-KZ"/>
              </w:rPr>
            </w:pPr>
          </w:p>
        </w:tc>
        <w:tc>
          <w:tcPr>
            <w:tcW w:w="2835" w:type="dxa"/>
          </w:tcPr>
          <w:p w:rsidR="00854E00" w:rsidRPr="00EF5814" w:rsidRDefault="00854E00" w:rsidP="00854E00">
            <w:pPr>
              <w:rPr>
                <w:rFonts w:ascii="Times New Roman" w:hAnsi="Times New Roman" w:cs="Times New Roman"/>
                <w:b/>
                <w:sz w:val="24"/>
                <w:szCs w:val="24"/>
                <w:lang w:val="kk-KZ"/>
              </w:rPr>
            </w:pPr>
            <w:r w:rsidRPr="00F53553">
              <w:rPr>
                <w:rFonts w:ascii="Times New Roman" w:hAnsi="Times New Roman" w:cs="Times New Roman"/>
                <w:sz w:val="24"/>
                <w:szCs w:val="24"/>
                <w:lang w:val="kk-KZ"/>
              </w:rPr>
              <w:t>Музыка</w:t>
            </w:r>
            <w:r w:rsidRPr="00F53553">
              <w:rPr>
                <w:rFonts w:ascii="Times New Roman" w:hAnsi="Times New Roman" w:cs="Times New Roman"/>
                <w:b/>
                <w:sz w:val="24"/>
                <w:szCs w:val="24"/>
                <w:bdr w:val="none" w:sz="0" w:space="0" w:color="auto" w:frame="1"/>
                <w:lang w:val="kk-KZ"/>
              </w:rPr>
              <w:t xml:space="preserve"> </w:t>
            </w:r>
            <w:r w:rsidR="00EF5814">
              <w:rPr>
                <w:rFonts w:ascii="Times New Roman" w:hAnsi="Times New Roman" w:cs="Times New Roman"/>
                <w:b/>
                <w:sz w:val="24"/>
                <w:szCs w:val="24"/>
                <w:bdr w:val="none" w:sz="0" w:space="0" w:color="auto" w:frame="1"/>
                <w:lang w:val="kk-KZ"/>
              </w:rPr>
              <w:t xml:space="preserve">                          </w:t>
            </w:r>
            <w:r w:rsidRPr="00F53553">
              <w:rPr>
                <w:rFonts w:ascii="Times New Roman" w:hAnsi="Times New Roman" w:cs="Times New Roman"/>
                <w:b/>
                <w:sz w:val="24"/>
                <w:szCs w:val="24"/>
                <w:bdr w:val="none" w:sz="0" w:space="0" w:color="auto" w:frame="1"/>
                <w:lang w:val="kk-KZ"/>
              </w:rPr>
              <w:t>Музыкаға деген қызығушылықты ояту. Музыка тыңдау.</w:t>
            </w:r>
            <w:r w:rsidRPr="00F53553">
              <w:rPr>
                <w:rFonts w:ascii="Times New Roman" w:hAnsi="Times New Roman" w:cs="Times New Roman"/>
                <w:b/>
                <w:sz w:val="24"/>
                <w:szCs w:val="24"/>
                <w:lang w:val="kk-KZ"/>
              </w:rPr>
              <w:t xml:space="preserve"> </w:t>
            </w:r>
            <w:r w:rsidR="00EF5814">
              <w:rPr>
                <w:rFonts w:ascii="Times New Roman" w:hAnsi="Times New Roman" w:cs="Times New Roman"/>
                <w:b/>
                <w:sz w:val="24"/>
                <w:szCs w:val="24"/>
                <w:lang w:val="kk-KZ"/>
              </w:rPr>
              <w:t xml:space="preserve">«Қолшатыр» әнін үйрету                            «Айгөлек» ойыны                             Мақсаты: </w:t>
            </w:r>
            <w:r w:rsidR="00EF5814" w:rsidRPr="00EF5814">
              <w:rPr>
                <w:rFonts w:ascii="Times New Roman" w:hAnsi="Times New Roman" w:cs="Times New Roman"/>
                <w:sz w:val="24"/>
                <w:szCs w:val="24"/>
                <w:lang w:val="kk-KZ"/>
              </w:rPr>
              <w:t>Ән арқылы балаларды батырлыққа, қайсарлыққа, жігерлікке тәрбиелеу.</w:t>
            </w:r>
            <w:r w:rsidRPr="00F53553">
              <w:rPr>
                <w:rFonts w:ascii="Times New Roman" w:hAnsi="Times New Roman" w:cs="Times New Roman"/>
                <w:b/>
                <w:sz w:val="24"/>
                <w:szCs w:val="24"/>
                <w:lang w:val="kk-KZ"/>
              </w:rPr>
              <w:t xml:space="preserve">            </w:t>
            </w:r>
            <w:r w:rsidRPr="00F53553">
              <w:rPr>
                <w:rFonts w:ascii="Times New Roman" w:hAnsi="Times New Roman" w:cs="Times New Roman"/>
                <w:b/>
                <w:color w:val="000000"/>
                <w:sz w:val="24"/>
                <w:szCs w:val="24"/>
                <w:lang w:val="kk-KZ"/>
              </w:rPr>
              <w:t>Құрылыс материалдарынан және ірі констурктор бөлшектерінен құрастыруға үйрету.</w:t>
            </w:r>
            <w:r w:rsidR="00EF5814">
              <w:rPr>
                <w:rFonts w:ascii="Times New Roman" w:hAnsi="Times New Roman" w:cs="Times New Roman"/>
                <w:b/>
                <w:sz w:val="24"/>
                <w:szCs w:val="24"/>
                <w:lang w:val="kk-KZ"/>
              </w:rPr>
              <w:t xml:space="preserve"> </w:t>
            </w:r>
            <w:r w:rsidRPr="00F53553">
              <w:rPr>
                <w:rFonts w:ascii="Times New Roman" w:hAnsi="Times New Roman" w:cs="Times New Roman"/>
                <w:b/>
                <w:color w:val="000000"/>
                <w:sz w:val="24"/>
                <w:szCs w:val="24"/>
                <w:lang w:val="kk-KZ"/>
              </w:rPr>
              <w:t>«Кім зейінді?»</w:t>
            </w:r>
            <w:r w:rsidR="00EF5814">
              <w:rPr>
                <w:rFonts w:ascii="Times New Roman" w:hAnsi="Times New Roman" w:cs="Times New Roman"/>
                <w:b/>
                <w:sz w:val="24"/>
                <w:szCs w:val="24"/>
                <w:lang w:val="kk-KZ"/>
              </w:rPr>
              <w:t xml:space="preserve"> </w:t>
            </w:r>
            <w:r w:rsidRPr="00F53553">
              <w:rPr>
                <w:rFonts w:ascii="Times New Roman" w:hAnsi="Times New Roman" w:cs="Times New Roman"/>
                <w:b/>
                <w:color w:val="000000"/>
                <w:sz w:val="24"/>
                <w:szCs w:val="24"/>
                <w:lang w:val="kk-KZ"/>
              </w:rPr>
              <w:t xml:space="preserve">Мақсаты: </w:t>
            </w:r>
            <w:r w:rsidRPr="00F53553">
              <w:rPr>
                <w:rFonts w:ascii="Times New Roman" w:hAnsi="Times New Roman" w:cs="Times New Roman"/>
                <w:color w:val="000000"/>
                <w:sz w:val="24"/>
                <w:szCs w:val="24"/>
                <w:lang w:val="kk-KZ"/>
              </w:rPr>
              <w:t>ірі конструкторлардан әртүрлі нәрселер құрастыру.</w:t>
            </w:r>
          </w:p>
        </w:tc>
        <w:tc>
          <w:tcPr>
            <w:tcW w:w="2409" w:type="dxa"/>
          </w:tcPr>
          <w:p w:rsidR="00854E00" w:rsidRPr="00EF5814" w:rsidRDefault="00854E00" w:rsidP="00854E00">
            <w:pPr>
              <w:rPr>
                <w:rFonts w:ascii="Times New Roman" w:hAnsi="Times New Roman" w:cs="Times New Roman"/>
                <w:sz w:val="24"/>
                <w:szCs w:val="24"/>
                <w:lang w:val="kk-KZ"/>
              </w:rPr>
            </w:pPr>
            <w:r w:rsidRPr="00F53553">
              <w:rPr>
                <w:rFonts w:ascii="Times New Roman" w:hAnsi="Times New Roman" w:cs="Times New Roman"/>
                <w:sz w:val="24"/>
                <w:szCs w:val="24"/>
                <w:lang w:val="kk-KZ"/>
              </w:rPr>
              <w:t xml:space="preserve">Дене шынықтыру </w:t>
            </w:r>
            <w:r w:rsidRPr="00F53553">
              <w:rPr>
                <w:rFonts w:ascii="Times New Roman" w:hAnsi="Times New Roman" w:cs="Times New Roman"/>
                <w:b/>
                <w:color w:val="000000"/>
                <w:sz w:val="24"/>
                <w:szCs w:val="24"/>
                <w:lang w:val="kk-KZ"/>
              </w:rPr>
              <w:t>Педагогтің артынан жүру, жұптасып жүру, шеңбер бойымен қол ұстасып жүру, жүруден жүгіруге ауыстыру.</w:t>
            </w:r>
            <w:r w:rsidR="00EF5814">
              <w:rPr>
                <w:rFonts w:ascii="Times New Roman" w:hAnsi="Times New Roman" w:cs="Times New Roman"/>
                <w:sz w:val="24"/>
                <w:szCs w:val="24"/>
                <w:lang w:val="kk-KZ"/>
              </w:rPr>
              <w:t xml:space="preserve">                  </w:t>
            </w:r>
            <w:r w:rsidRPr="00F53553">
              <w:rPr>
                <w:rFonts w:ascii="Times New Roman" w:hAnsi="Times New Roman" w:cs="Times New Roman"/>
                <w:b/>
                <w:color w:val="000000"/>
                <w:sz w:val="24"/>
                <w:szCs w:val="24"/>
                <w:lang w:val="kk-KZ"/>
              </w:rPr>
              <w:t>«Кім жылдам?»</w:t>
            </w:r>
          </w:p>
          <w:p w:rsidR="00854E00" w:rsidRPr="00EF5814" w:rsidRDefault="00854E00" w:rsidP="00854E00">
            <w:pPr>
              <w:rPr>
                <w:rFonts w:ascii="Times New Roman" w:hAnsi="Times New Roman" w:cs="Times New Roman"/>
                <w:b/>
                <w:color w:val="000000"/>
                <w:sz w:val="24"/>
                <w:szCs w:val="24"/>
                <w:lang w:val="kk-KZ"/>
              </w:rPr>
            </w:pPr>
            <w:r w:rsidRPr="00F53553">
              <w:rPr>
                <w:rFonts w:ascii="Times New Roman" w:hAnsi="Times New Roman" w:cs="Times New Roman"/>
                <w:b/>
                <w:color w:val="000000"/>
                <w:sz w:val="24"/>
                <w:szCs w:val="24"/>
                <w:lang w:val="kk-KZ"/>
              </w:rPr>
              <w:t>Қимылды ойын</w:t>
            </w:r>
            <w:r w:rsidRPr="00F53553">
              <w:rPr>
                <w:rFonts w:ascii="Times New Roman" w:hAnsi="Times New Roman" w:cs="Times New Roman"/>
                <w:color w:val="000000"/>
                <w:sz w:val="24"/>
                <w:szCs w:val="24"/>
                <w:lang w:val="kk-KZ"/>
              </w:rPr>
              <w:t xml:space="preserve"> </w:t>
            </w:r>
            <w:r w:rsidRPr="00F53553">
              <w:rPr>
                <w:rFonts w:ascii="Times New Roman" w:hAnsi="Times New Roman" w:cs="Times New Roman"/>
                <w:b/>
                <w:color w:val="000000"/>
                <w:sz w:val="24"/>
                <w:szCs w:val="24"/>
                <w:lang w:val="kk-KZ"/>
              </w:rPr>
              <w:t>Балалардың сазбалшық, ермексаз және оның қасиеттері туралы білімдерін қалыптастыру.</w:t>
            </w:r>
            <w:r w:rsidR="00EF5814">
              <w:rPr>
                <w:rFonts w:ascii="Times New Roman" w:hAnsi="Times New Roman" w:cs="Times New Roman"/>
                <w:b/>
                <w:color w:val="000000"/>
                <w:sz w:val="24"/>
                <w:szCs w:val="24"/>
                <w:lang w:val="kk-KZ"/>
              </w:rPr>
              <w:t xml:space="preserve"> </w:t>
            </w:r>
            <w:r w:rsidR="00EF5814" w:rsidRPr="00EF5814">
              <w:rPr>
                <w:rFonts w:ascii="Times New Roman" w:hAnsi="Times New Roman" w:cs="Times New Roman"/>
                <w:b/>
                <w:sz w:val="24"/>
                <w:szCs w:val="24"/>
                <w:lang w:val="kk-KZ"/>
              </w:rPr>
              <w:t>«</w:t>
            </w:r>
            <w:r w:rsidRPr="00F53553">
              <w:rPr>
                <w:rFonts w:ascii="Times New Roman" w:hAnsi="Times New Roman" w:cs="Times New Roman"/>
                <w:b/>
                <w:sz w:val="24"/>
                <w:szCs w:val="24"/>
                <w:lang w:val="kk-KZ"/>
              </w:rPr>
              <w:t xml:space="preserve">Шұғылалы алтын күн» </w:t>
            </w:r>
          </w:p>
          <w:p w:rsidR="00854E00" w:rsidRPr="00F53553" w:rsidRDefault="00854E00" w:rsidP="00854E00">
            <w:pPr>
              <w:rPr>
                <w:rFonts w:ascii="Times New Roman" w:hAnsi="Times New Roman" w:cs="Times New Roman"/>
                <w:sz w:val="24"/>
                <w:szCs w:val="24"/>
                <w:u w:val="single"/>
                <w:lang w:val="kk-KZ"/>
              </w:rPr>
            </w:pPr>
            <w:r w:rsidRPr="00F53553">
              <w:rPr>
                <w:rFonts w:ascii="Times New Roman" w:hAnsi="Times New Roman" w:cs="Times New Roman"/>
                <w:sz w:val="24"/>
                <w:szCs w:val="24"/>
                <w:lang w:val="kk-KZ"/>
              </w:rPr>
              <w:t>Ермексазды   домалатып, ширатып, созып күн сәулелерін топпен жасауды үйрету.</w:t>
            </w:r>
          </w:p>
        </w:tc>
      </w:tr>
      <w:tr w:rsidR="00854E00" w:rsidRPr="00847191" w:rsidTr="00854E00">
        <w:tc>
          <w:tcPr>
            <w:tcW w:w="2694" w:type="dxa"/>
          </w:tcPr>
          <w:p w:rsidR="00854E00" w:rsidRPr="00EF5814" w:rsidRDefault="00854E00" w:rsidP="00854E00">
            <w:pPr>
              <w:rPr>
                <w:rFonts w:ascii="Times New Roman" w:hAnsi="Times New Roman" w:cs="Times New Roman"/>
                <w:sz w:val="24"/>
                <w:szCs w:val="24"/>
                <w:lang w:val="kk-KZ"/>
              </w:rPr>
            </w:pPr>
            <w:r w:rsidRPr="00F53553">
              <w:rPr>
                <w:rFonts w:ascii="Times New Roman" w:hAnsi="Times New Roman" w:cs="Times New Roman"/>
                <w:b/>
                <w:bCs/>
                <w:sz w:val="24"/>
                <w:szCs w:val="24"/>
                <w:lang w:val="kk-KZ"/>
              </w:rPr>
              <w:t>2-</w:t>
            </w:r>
            <w:r w:rsidRPr="00EF5814">
              <w:rPr>
                <w:rFonts w:ascii="Times New Roman" w:hAnsi="Times New Roman" w:cs="Times New Roman"/>
                <w:b/>
                <w:bCs/>
                <w:sz w:val="24"/>
                <w:szCs w:val="24"/>
                <w:lang w:val="kk-KZ"/>
              </w:rPr>
              <w:t xml:space="preserve">ші таңғы ас </w:t>
            </w:r>
          </w:p>
        </w:tc>
        <w:tc>
          <w:tcPr>
            <w:tcW w:w="2875" w:type="dxa"/>
          </w:tcPr>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sz w:val="24"/>
                <w:szCs w:val="24"/>
                <w:lang w:val="kk-KZ"/>
              </w:rPr>
              <w:t>Тамақтану кезінде алаңдамауға шақыру.</w:t>
            </w:r>
          </w:p>
          <w:p w:rsidR="00854E00" w:rsidRPr="00F53553" w:rsidRDefault="00854E00" w:rsidP="00854E00">
            <w:pPr>
              <w:rPr>
                <w:rFonts w:ascii="Times New Roman" w:hAnsi="Times New Roman" w:cs="Times New Roman"/>
                <w:b/>
                <w:sz w:val="24"/>
                <w:szCs w:val="24"/>
                <w:lang w:val="kk-KZ"/>
              </w:rPr>
            </w:pPr>
          </w:p>
        </w:tc>
        <w:tc>
          <w:tcPr>
            <w:tcW w:w="2505" w:type="dxa"/>
            <w:gridSpan w:val="2"/>
          </w:tcPr>
          <w:p w:rsidR="00854E00" w:rsidRPr="00F53553" w:rsidRDefault="00854E00" w:rsidP="00854E00">
            <w:pPr>
              <w:rPr>
                <w:rFonts w:ascii="Times New Roman" w:hAnsi="Times New Roman" w:cs="Times New Roman"/>
                <w:bCs/>
                <w:sz w:val="24"/>
                <w:szCs w:val="24"/>
                <w:lang w:val="kk-KZ"/>
              </w:rPr>
            </w:pPr>
            <w:r w:rsidRPr="00F53553">
              <w:rPr>
                <w:rFonts w:ascii="Times New Roman" w:hAnsi="Times New Roman" w:cs="Times New Roman"/>
                <w:sz w:val="24"/>
                <w:szCs w:val="24"/>
                <w:lang w:val="kk-KZ"/>
              </w:rPr>
              <w:t xml:space="preserve"> </w:t>
            </w:r>
            <w:r w:rsidRPr="00F53553">
              <w:rPr>
                <w:rFonts w:ascii="Times New Roman" w:hAnsi="Times New Roman" w:cs="Times New Roman"/>
                <w:bCs/>
                <w:sz w:val="24"/>
                <w:szCs w:val="24"/>
                <w:lang w:val="kk-KZ"/>
              </w:rPr>
              <w:t>Өзіне-өзі қызмет ету дағдыларын қалыптастыру</w:t>
            </w:r>
          </w:p>
        </w:tc>
        <w:tc>
          <w:tcPr>
            <w:tcW w:w="2700" w:type="dxa"/>
          </w:tcPr>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sz w:val="24"/>
                <w:szCs w:val="24"/>
                <w:lang w:val="kk-KZ"/>
              </w:rPr>
              <w:t>Тамақтану ережесін сақтау, асты ұқыпты жеуін қадағалау.</w:t>
            </w:r>
          </w:p>
        </w:tc>
        <w:tc>
          <w:tcPr>
            <w:tcW w:w="2835" w:type="dxa"/>
          </w:tcPr>
          <w:p w:rsidR="00854E00" w:rsidRPr="00F53553" w:rsidRDefault="00854E00" w:rsidP="00854E00">
            <w:pPr>
              <w:rPr>
                <w:rFonts w:ascii="Times New Roman" w:hAnsi="Times New Roman" w:cs="Times New Roman"/>
                <w:sz w:val="24"/>
                <w:szCs w:val="24"/>
                <w:u w:val="single"/>
                <w:lang w:val="kk-KZ"/>
              </w:rPr>
            </w:pPr>
            <w:r w:rsidRPr="00F53553">
              <w:rPr>
                <w:rFonts w:ascii="Times New Roman" w:hAnsi="Times New Roman" w:cs="Times New Roman"/>
                <w:sz w:val="24"/>
                <w:szCs w:val="24"/>
                <w:lang w:val="kk-KZ"/>
              </w:rPr>
              <w:t xml:space="preserve"> Гигиеналық шараларды орындату, тамақтану кезінде сөйлемеуге дағдыландыру. </w:t>
            </w:r>
          </w:p>
          <w:p w:rsidR="00854E00" w:rsidRPr="00F53553" w:rsidRDefault="00854E00" w:rsidP="00854E00">
            <w:pPr>
              <w:rPr>
                <w:rFonts w:ascii="Times New Roman" w:hAnsi="Times New Roman" w:cs="Times New Roman"/>
                <w:i/>
                <w:sz w:val="24"/>
                <w:szCs w:val="24"/>
                <w:lang w:val="kk-KZ"/>
              </w:rPr>
            </w:pPr>
          </w:p>
        </w:tc>
        <w:tc>
          <w:tcPr>
            <w:tcW w:w="2409" w:type="dxa"/>
          </w:tcPr>
          <w:p w:rsidR="00854E00" w:rsidRPr="00F53553" w:rsidRDefault="00854E00" w:rsidP="00854E00">
            <w:pPr>
              <w:rPr>
                <w:rFonts w:ascii="Times New Roman" w:hAnsi="Times New Roman" w:cs="Times New Roman"/>
                <w:sz w:val="24"/>
                <w:szCs w:val="24"/>
                <w:u w:val="single"/>
                <w:lang w:val="kk-KZ"/>
              </w:rPr>
            </w:pPr>
            <w:r w:rsidRPr="00F53553">
              <w:rPr>
                <w:rFonts w:ascii="Times New Roman" w:hAnsi="Times New Roman" w:cs="Times New Roman"/>
                <w:sz w:val="24"/>
                <w:szCs w:val="24"/>
                <w:lang w:val="kk-KZ"/>
              </w:rPr>
              <w:t xml:space="preserve"> Гигиеналық шараларды орындату, үстелде дұрыс отыруын қадағалау.</w:t>
            </w:r>
          </w:p>
        </w:tc>
      </w:tr>
      <w:tr w:rsidR="00854E00" w:rsidRPr="00847191" w:rsidTr="00854E00">
        <w:tc>
          <w:tcPr>
            <w:tcW w:w="2694" w:type="dxa"/>
          </w:tcPr>
          <w:p w:rsidR="00854E00" w:rsidRPr="00F53553" w:rsidRDefault="00854E00" w:rsidP="00854E00">
            <w:pPr>
              <w:rPr>
                <w:rFonts w:ascii="Times New Roman" w:hAnsi="Times New Roman" w:cs="Times New Roman"/>
                <w:b/>
                <w:bCs/>
                <w:sz w:val="24"/>
                <w:szCs w:val="24"/>
                <w:lang w:val="kk-KZ"/>
              </w:rPr>
            </w:pPr>
            <w:r w:rsidRPr="00F53553">
              <w:rPr>
                <w:rFonts w:ascii="Times New Roman" w:hAnsi="Times New Roman" w:cs="Times New Roman"/>
                <w:b/>
                <w:bCs/>
                <w:sz w:val="24"/>
                <w:szCs w:val="24"/>
                <w:lang w:val="kk-KZ"/>
              </w:rPr>
              <w:t>Серуенге дайындық</w:t>
            </w:r>
          </w:p>
          <w:p w:rsidR="00854E00" w:rsidRPr="00F53553" w:rsidRDefault="00854E00" w:rsidP="00854E00">
            <w:pPr>
              <w:rPr>
                <w:rFonts w:ascii="Times New Roman" w:hAnsi="Times New Roman" w:cs="Times New Roman"/>
                <w:b/>
                <w:bCs/>
                <w:sz w:val="24"/>
                <w:szCs w:val="24"/>
                <w:lang w:val="kk-KZ"/>
              </w:rPr>
            </w:pPr>
            <w:r w:rsidRPr="00F53553">
              <w:rPr>
                <w:rFonts w:ascii="Times New Roman" w:hAnsi="Times New Roman" w:cs="Times New Roman"/>
                <w:b/>
                <w:bCs/>
                <w:sz w:val="24"/>
                <w:szCs w:val="24"/>
                <w:lang w:val="kk-KZ"/>
              </w:rPr>
              <w:t> </w:t>
            </w:r>
          </w:p>
        </w:tc>
        <w:tc>
          <w:tcPr>
            <w:tcW w:w="13324" w:type="dxa"/>
            <w:gridSpan w:val="6"/>
          </w:tcPr>
          <w:p w:rsidR="00854E00" w:rsidRPr="00F53553" w:rsidRDefault="00854E00" w:rsidP="00854E00">
            <w:pPr>
              <w:rPr>
                <w:rFonts w:ascii="Times New Roman" w:hAnsi="Times New Roman" w:cs="Times New Roman"/>
                <w:sz w:val="24"/>
                <w:szCs w:val="24"/>
                <w:u w:val="single"/>
                <w:lang w:val="kk-KZ"/>
              </w:rPr>
            </w:pPr>
            <w:r w:rsidRPr="00F53553">
              <w:rPr>
                <w:rFonts w:ascii="Times New Roman" w:hAnsi="Times New Roman" w:cs="Times New Roman"/>
                <w:sz w:val="24"/>
                <w:szCs w:val="24"/>
                <w:lang w:val="kk-KZ"/>
              </w:rPr>
              <w:t>Балалардың дербес қимыл белсенділігі үшін жағдай жасау, ойын жабдықтарын дұрыс пайдалану туралы әңгімелесу.</w:t>
            </w:r>
            <w:r w:rsidRPr="00F53553">
              <w:rPr>
                <w:rFonts w:ascii="Times New Roman" w:hAnsi="Times New Roman" w:cs="Times New Roman"/>
                <w:b/>
                <w:color w:val="000000"/>
                <w:sz w:val="24"/>
                <w:szCs w:val="24"/>
                <w:lang w:val="kk-KZ"/>
              </w:rPr>
              <w:t xml:space="preserve">                    </w:t>
            </w:r>
            <w:r w:rsidRPr="00F53553">
              <w:rPr>
                <w:rFonts w:ascii="Times New Roman" w:hAnsi="Times New Roman" w:cs="Times New Roman"/>
                <w:sz w:val="24"/>
                <w:szCs w:val="24"/>
                <w:lang w:val="kk-KZ"/>
              </w:rPr>
              <w:t>Балаларды  ретімен киіндіру (ауа-райы  байланысты), дұрыс киінуді бақылау.</w:t>
            </w:r>
          </w:p>
          <w:p w:rsidR="00854E00" w:rsidRPr="00F53553" w:rsidRDefault="00854E00" w:rsidP="00854E00">
            <w:pPr>
              <w:rPr>
                <w:rFonts w:ascii="Times New Roman" w:hAnsi="Times New Roman" w:cs="Times New Roman"/>
                <w:sz w:val="24"/>
                <w:szCs w:val="24"/>
                <w:u w:val="single"/>
                <w:lang w:val="kk-KZ"/>
              </w:rPr>
            </w:pPr>
            <w:r w:rsidRPr="00F53553">
              <w:rPr>
                <w:rFonts w:ascii="Times New Roman" w:hAnsi="Times New Roman" w:cs="Times New Roman"/>
                <w:sz w:val="24"/>
                <w:szCs w:val="24"/>
                <w:lang w:val="kk-KZ"/>
              </w:rPr>
              <w:t>Балаларды өзіне-өзі қызмет ету дағдылары, ірі және ұсақ моториканы дамыту).</w:t>
            </w:r>
          </w:p>
        </w:tc>
      </w:tr>
      <w:tr w:rsidR="00854E00" w:rsidRPr="00847191" w:rsidTr="00854E00">
        <w:tc>
          <w:tcPr>
            <w:tcW w:w="2694" w:type="dxa"/>
          </w:tcPr>
          <w:p w:rsidR="00854E00" w:rsidRPr="00F53553" w:rsidRDefault="00854E00" w:rsidP="00854E00">
            <w:pPr>
              <w:rPr>
                <w:rFonts w:ascii="Times New Roman" w:hAnsi="Times New Roman" w:cs="Times New Roman"/>
                <w:b/>
                <w:bCs/>
                <w:sz w:val="24"/>
                <w:szCs w:val="24"/>
              </w:rPr>
            </w:pPr>
            <w:r w:rsidRPr="00F53553">
              <w:rPr>
                <w:rFonts w:ascii="Times New Roman" w:hAnsi="Times New Roman" w:cs="Times New Roman"/>
                <w:b/>
                <w:bCs/>
                <w:sz w:val="24"/>
                <w:szCs w:val="24"/>
              </w:rPr>
              <w:t>Серуен</w:t>
            </w:r>
          </w:p>
        </w:tc>
        <w:tc>
          <w:tcPr>
            <w:tcW w:w="2875" w:type="dxa"/>
          </w:tcPr>
          <w:p w:rsidR="00854E00" w:rsidRPr="00F53553" w:rsidRDefault="00854E00" w:rsidP="00854E00">
            <w:pPr>
              <w:rPr>
                <w:rFonts w:ascii="Times New Roman" w:hAnsi="Times New Roman" w:cs="Times New Roman"/>
                <w:b/>
                <w:sz w:val="24"/>
                <w:szCs w:val="24"/>
                <w:lang w:val="kk-KZ"/>
              </w:rPr>
            </w:pPr>
            <w:r w:rsidRPr="00F53553">
              <w:rPr>
                <w:rFonts w:ascii="Times New Roman" w:hAnsi="Times New Roman" w:cs="Times New Roman"/>
                <w:b/>
                <w:sz w:val="24"/>
                <w:szCs w:val="24"/>
                <w:lang w:val="kk-KZ"/>
              </w:rPr>
              <w:t>«Жапырақты бақылау»</w:t>
            </w:r>
          </w:p>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b/>
                <w:sz w:val="24"/>
                <w:szCs w:val="24"/>
                <w:lang w:val="kk-KZ"/>
              </w:rPr>
              <w:t>Мақсаты:</w:t>
            </w:r>
            <w:r w:rsidRPr="00F53553">
              <w:rPr>
                <w:rFonts w:ascii="Times New Roman" w:hAnsi="Times New Roman" w:cs="Times New Roman"/>
                <w:sz w:val="24"/>
                <w:szCs w:val="24"/>
                <w:lang w:val="kk-KZ"/>
              </w:rPr>
              <w:t xml:space="preserve"> Балаларға жапырақтар неліктен жерге түскендігі туралу айту. Олардың түстерін атау.</w:t>
            </w:r>
          </w:p>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b/>
                <w:sz w:val="24"/>
                <w:szCs w:val="24"/>
                <w:lang w:val="kk-KZ"/>
              </w:rPr>
              <w:t>Еңбек</w:t>
            </w:r>
            <w:r w:rsidRPr="00F53553">
              <w:rPr>
                <w:rFonts w:ascii="Times New Roman" w:hAnsi="Times New Roman" w:cs="Times New Roman"/>
                <w:sz w:val="24"/>
                <w:szCs w:val="24"/>
                <w:lang w:val="kk-KZ"/>
              </w:rPr>
              <w:t>: Құм салғыштың ішіне түскен жапырақтарды тазалау.</w:t>
            </w:r>
          </w:p>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sz w:val="24"/>
                <w:szCs w:val="24"/>
                <w:lang w:val="kk-KZ"/>
              </w:rPr>
              <w:t xml:space="preserve">Қимылды ойын: </w:t>
            </w:r>
          </w:p>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sz w:val="24"/>
                <w:szCs w:val="24"/>
                <w:lang w:val="kk-KZ"/>
              </w:rPr>
              <w:t>«Қояндар»</w:t>
            </w:r>
          </w:p>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b/>
                <w:sz w:val="24"/>
                <w:szCs w:val="24"/>
                <w:lang w:val="kk-KZ"/>
              </w:rPr>
              <w:t>Мақсаты:</w:t>
            </w:r>
            <w:r w:rsidRPr="00F53553">
              <w:rPr>
                <w:rFonts w:ascii="Times New Roman" w:hAnsi="Times New Roman" w:cs="Times New Roman"/>
                <w:sz w:val="24"/>
                <w:szCs w:val="24"/>
                <w:lang w:val="kk-KZ"/>
              </w:rPr>
              <w:t xml:space="preserve"> Ойынға деген қызығушылықтарын дамыту.</w:t>
            </w:r>
          </w:p>
          <w:p w:rsidR="00854E00" w:rsidRPr="00F53553" w:rsidRDefault="00854E00" w:rsidP="00854E00">
            <w:pPr>
              <w:rPr>
                <w:rFonts w:ascii="Times New Roman" w:hAnsi="Times New Roman" w:cs="Times New Roman"/>
                <w:b/>
                <w:sz w:val="24"/>
                <w:szCs w:val="24"/>
                <w:lang w:val="kk-KZ"/>
              </w:rPr>
            </w:pPr>
            <w:r w:rsidRPr="00F53553">
              <w:rPr>
                <w:rFonts w:ascii="Times New Roman" w:hAnsi="Times New Roman" w:cs="Times New Roman"/>
                <w:b/>
                <w:sz w:val="24"/>
                <w:szCs w:val="24"/>
                <w:lang w:val="kk-KZ"/>
              </w:rPr>
              <w:t>Ертегі кейіпкерлерінің бейнелерін іс-әрекетпен қайталау.</w:t>
            </w:r>
          </w:p>
        </w:tc>
        <w:tc>
          <w:tcPr>
            <w:tcW w:w="2505" w:type="dxa"/>
            <w:gridSpan w:val="2"/>
          </w:tcPr>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b/>
                <w:sz w:val="24"/>
                <w:szCs w:val="24"/>
                <w:lang w:val="kk-KZ"/>
              </w:rPr>
              <w:t xml:space="preserve">«Желді бақылау» Мақсаты: </w:t>
            </w:r>
            <w:r w:rsidRPr="00F53553">
              <w:rPr>
                <w:rFonts w:ascii="Times New Roman" w:hAnsi="Times New Roman" w:cs="Times New Roman"/>
                <w:sz w:val="24"/>
                <w:szCs w:val="24"/>
                <w:lang w:val="kk-KZ"/>
              </w:rPr>
              <w:t>желдің түрлерімен таныстыру, салқын болатынын айту.</w:t>
            </w:r>
          </w:p>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b/>
                <w:sz w:val="24"/>
                <w:szCs w:val="24"/>
                <w:lang w:val="kk-KZ"/>
              </w:rPr>
              <w:t>Еңбек:</w:t>
            </w:r>
            <w:r w:rsidRPr="00F53553">
              <w:rPr>
                <w:rFonts w:ascii="Times New Roman" w:hAnsi="Times New Roman" w:cs="Times New Roman"/>
                <w:sz w:val="24"/>
                <w:szCs w:val="24"/>
                <w:lang w:val="kk-KZ"/>
              </w:rPr>
              <w:t xml:space="preserve"> Учаскедегі шашылған қағаздарды жинау.</w:t>
            </w:r>
          </w:p>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sz w:val="24"/>
                <w:szCs w:val="24"/>
                <w:lang w:val="kk-KZ"/>
              </w:rPr>
              <w:t xml:space="preserve">Қимылды ойын: </w:t>
            </w:r>
          </w:p>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sz w:val="24"/>
                <w:szCs w:val="24"/>
                <w:lang w:val="kk-KZ"/>
              </w:rPr>
              <w:t xml:space="preserve">«Ақ қоян» </w:t>
            </w:r>
          </w:p>
          <w:p w:rsidR="00854E00" w:rsidRPr="00F53553" w:rsidRDefault="00854E00" w:rsidP="00854E00">
            <w:pPr>
              <w:rPr>
                <w:rFonts w:ascii="Times New Roman" w:hAnsi="Times New Roman" w:cs="Times New Roman"/>
                <w:b/>
                <w:sz w:val="24"/>
                <w:szCs w:val="24"/>
                <w:lang w:val="kk-KZ"/>
              </w:rPr>
            </w:pPr>
            <w:r w:rsidRPr="00F53553">
              <w:rPr>
                <w:rFonts w:ascii="Times New Roman" w:hAnsi="Times New Roman" w:cs="Times New Roman"/>
                <w:b/>
                <w:sz w:val="24"/>
                <w:szCs w:val="24"/>
                <w:lang w:val="kk-KZ"/>
              </w:rPr>
              <w:t xml:space="preserve">Мақсаты: </w:t>
            </w:r>
            <w:r w:rsidRPr="00F53553">
              <w:rPr>
                <w:rFonts w:ascii="Times New Roman" w:hAnsi="Times New Roman" w:cs="Times New Roman"/>
                <w:sz w:val="24"/>
                <w:szCs w:val="24"/>
                <w:lang w:val="kk-KZ"/>
              </w:rPr>
              <w:t>балаларды жылдамдыққа, мықтылыққ баулу.</w:t>
            </w:r>
          </w:p>
          <w:p w:rsidR="00854E00" w:rsidRPr="00F53553" w:rsidRDefault="00854E00" w:rsidP="00854E00">
            <w:pPr>
              <w:rPr>
                <w:rFonts w:ascii="Times New Roman" w:hAnsi="Times New Roman" w:cs="Times New Roman"/>
                <w:sz w:val="24"/>
                <w:szCs w:val="24"/>
                <w:u w:val="single"/>
                <w:lang w:val="kk-KZ"/>
              </w:rPr>
            </w:pPr>
            <w:r w:rsidRPr="00F53553">
              <w:rPr>
                <w:rFonts w:ascii="Times New Roman" w:hAnsi="Times New Roman" w:cs="Times New Roman"/>
                <w:b/>
                <w:sz w:val="24"/>
                <w:szCs w:val="24"/>
                <w:lang w:val="kk-KZ"/>
              </w:rPr>
              <w:t>Ертегі кейіпкерлерінің бейнелерін іс-әрекетпен қайталау.</w:t>
            </w:r>
          </w:p>
        </w:tc>
        <w:tc>
          <w:tcPr>
            <w:tcW w:w="2700" w:type="dxa"/>
          </w:tcPr>
          <w:p w:rsidR="00854E00" w:rsidRPr="00F53553" w:rsidRDefault="00854E00" w:rsidP="00854E00">
            <w:pPr>
              <w:rPr>
                <w:rFonts w:ascii="Times New Roman" w:hAnsi="Times New Roman" w:cs="Times New Roman"/>
                <w:b/>
                <w:sz w:val="24"/>
                <w:szCs w:val="24"/>
                <w:lang w:val="kk-KZ"/>
              </w:rPr>
            </w:pPr>
            <w:r w:rsidRPr="00F53553">
              <w:rPr>
                <w:rFonts w:ascii="Times New Roman" w:hAnsi="Times New Roman" w:cs="Times New Roman"/>
                <w:b/>
                <w:sz w:val="24"/>
                <w:szCs w:val="24"/>
                <w:lang w:val="kk-KZ"/>
              </w:rPr>
              <w:t xml:space="preserve">«Қайтқан құстарды бақылау» </w:t>
            </w:r>
          </w:p>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b/>
                <w:sz w:val="24"/>
                <w:szCs w:val="24"/>
                <w:lang w:val="kk-KZ"/>
              </w:rPr>
              <w:t>Мақсаты</w:t>
            </w:r>
            <w:r w:rsidRPr="00F53553">
              <w:rPr>
                <w:rFonts w:ascii="Times New Roman" w:hAnsi="Times New Roman" w:cs="Times New Roman"/>
                <w:sz w:val="24"/>
                <w:szCs w:val="24"/>
                <w:lang w:val="kk-KZ"/>
              </w:rPr>
              <w:t>: Қайтқан құстарды бақылау. Олардың топ болып ұшуына назар аударту.</w:t>
            </w:r>
          </w:p>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b/>
                <w:sz w:val="24"/>
                <w:szCs w:val="24"/>
                <w:lang w:val="kk-KZ"/>
              </w:rPr>
              <w:t>Еңбек:</w:t>
            </w:r>
            <w:r w:rsidRPr="00F53553">
              <w:rPr>
                <w:rFonts w:ascii="Times New Roman" w:hAnsi="Times New Roman" w:cs="Times New Roman"/>
                <w:sz w:val="24"/>
                <w:szCs w:val="24"/>
                <w:lang w:val="kk-KZ"/>
              </w:rPr>
              <w:t xml:space="preserve"> Құстарға жем салғышты қағаз, картоннан жасау.</w:t>
            </w:r>
          </w:p>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b/>
                <w:sz w:val="24"/>
                <w:szCs w:val="24"/>
                <w:lang w:val="kk-KZ"/>
              </w:rPr>
              <w:t xml:space="preserve"> </w:t>
            </w:r>
            <w:r w:rsidRPr="00F53553">
              <w:rPr>
                <w:rFonts w:ascii="Times New Roman" w:hAnsi="Times New Roman" w:cs="Times New Roman"/>
                <w:sz w:val="24"/>
                <w:szCs w:val="24"/>
                <w:lang w:val="kk-KZ"/>
              </w:rPr>
              <w:t>«Торғайлар мен мысық»</w:t>
            </w:r>
          </w:p>
          <w:p w:rsidR="00854E00" w:rsidRPr="00F53553" w:rsidRDefault="00854E00" w:rsidP="00854E00">
            <w:pPr>
              <w:rPr>
                <w:rFonts w:ascii="Times New Roman" w:hAnsi="Times New Roman" w:cs="Times New Roman"/>
                <w:sz w:val="24"/>
                <w:szCs w:val="24"/>
                <w:u w:val="single"/>
                <w:lang w:val="kk-KZ"/>
              </w:rPr>
            </w:pPr>
            <w:r w:rsidRPr="00F53553">
              <w:rPr>
                <w:rFonts w:ascii="Times New Roman" w:hAnsi="Times New Roman" w:cs="Times New Roman"/>
                <w:b/>
                <w:sz w:val="24"/>
                <w:szCs w:val="24"/>
                <w:lang w:val="kk-KZ"/>
              </w:rPr>
              <w:t>Мақсаты:</w:t>
            </w:r>
            <w:r w:rsidRPr="00F53553">
              <w:rPr>
                <w:rFonts w:ascii="Times New Roman" w:hAnsi="Times New Roman" w:cs="Times New Roman"/>
                <w:sz w:val="24"/>
                <w:szCs w:val="24"/>
                <w:lang w:val="kk-KZ"/>
              </w:rPr>
              <w:t xml:space="preserve"> қимылды ойын арқылы көңіл күйлерін көтеру. </w:t>
            </w:r>
            <w:r w:rsidRPr="00F53553">
              <w:rPr>
                <w:rFonts w:ascii="Times New Roman" w:hAnsi="Times New Roman" w:cs="Times New Roman"/>
                <w:color w:val="000000"/>
                <w:sz w:val="24"/>
                <w:szCs w:val="24"/>
                <w:lang w:val="kk-KZ"/>
              </w:rPr>
              <w:t xml:space="preserve"> </w:t>
            </w:r>
          </w:p>
        </w:tc>
        <w:tc>
          <w:tcPr>
            <w:tcW w:w="2835" w:type="dxa"/>
          </w:tcPr>
          <w:p w:rsidR="00854E00" w:rsidRPr="00F53553" w:rsidRDefault="00854E00" w:rsidP="00854E00">
            <w:pPr>
              <w:rPr>
                <w:rFonts w:ascii="Times New Roman" w:hAnsi="Times New Roman" w:cs="Times New Roman"/>
                <w:b/>
                <w:sz w:val="24"/>
                <w:szCs w:val="24"/>
                <w:lang w:val="kk-KZ"/>
              </w:rPr>
            </w:pPr>
            <w:r w:rsidRPr="00F53553">
              <w:rPr>
                <w:rFonts w:ascii="Times New Roman" w:hAnsi="Times New Roman" w:cs="Times New Roman"/>
                <w:b/>
                <w:sz w:val="24"/>
                <w:szCs w:val="24"/>
                <w:lang w:val="kk-KZ"/>
              </w:rPr>
              <w:t>Жаңбырды бақылау</w:t>
            </w:r>
          </w:p>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b/>
                <w:sz w:val="24"/>
                <w:szCs w:val="24"/>
                <w:lang w:val="kk-KZ"/>
              </w:rPr>
              <w:t>Мақсаты</w:t>
            </w:r>
            <w:r w:rsidRPr="00F53553">
              <w:rPr>
                <w:rFonts w:ascii="Times New Roman" w:hAnsi="Times New Roman" w:cs="Times New Roman"/>
                <w:sz w:val="24"/>
                <w:szCs w:val="24"/>
                <w:lang w:val="kk-KZ"/>
              </w:rPr>
              <w:t>: күз мезгілінде жаңбырды көп жауатынын байқату, суық екенін сезіндіру.</w:t>
            </w:r>
          </w:p>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b/>
                <w:sz w:val="24"/>
                <w:szCs w:val="24"/>
                <w:lang w:val="kk-KZ"/>
              </w:rPr>
              <w:t>Еңбек:</w:t>
            </w:r>
            <w:r w:rsidRPr="00F53553">
              <w:rPr>
                <w:rFonts w:ascii="Times New Roman" w:hAnsi="Times New Roman" w:cs="Times New Roman"/>
                <w:sz w:val="24"/>
                <w:szCs w:val="24"/>
                <w:lang w:val="kk-KZ"/>
              </w:rPr>
              <w:t xml:space="preserve"> Аула сыпырушының еңбегін бақылау.</w:t>
            </w:r>
          </w:p>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sz w:val="24"/>
                <w:szCs w:val="24"/>
                <w:lang w:val="kk-KZ"/>
              </w:rPr>
              <w:t xml:space="preserve">Қимылды ойын:           </w:t>
            </w:r>
          </w:p>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sz w:val="24"/>
                <w:szCs w:val="24"/>
                <w:lang w:val="kk-KZ"/>
              </w:rPr>
              <w:t>«Күн мен жаңбыр»</w:t>
            </w:r>
          </w:p>
          <w:p w:rsidR="00854E00" w:rsidRPr="00F53553" w:rsidRDefault="00854E00" w:rsidP="00854E00">
            <w:pPr>
              <w:rPr>
                <w:rFonts w:ascii="Times New Roman" w:hAnsi="Times New Roman" w:cs="Times New Roman"/>
                <w:b/>
                <w:sz w:val="24"/>
                <w:szCs w:val="24"/>
                <w:lang w:val="kk-KZ"/>
              </w:rPr>
            </w:pPr>
            <w:r w:rsidRPr="00F53553">
              <w:rPr>
                <w:rFonts w:ascii="Times New Roman" w:hAnsi="Times New Roman" w:cs="Times New Roman"/>
                <w:b/>
                <w:sz w:val="24"/>
                <w:szCs w:val="24"/>
                <w:lang w:val="kk-KZ"/>
              </w:rPr>
              <w:t xml:space="preserve">Мақсаты: </w:t>
            </w:r>
            <w:r w:rsidRPr="00F53553">
              <w:rPr>
                <w:rFonts w:ascii="Times New Roman" w:hAnsi="Times New Roman" w:cs="Times New Roman"/>
                <w:sz w:val="24"/>
                <w:szCs w:val="24"/>
                <w:lang w:val="kk-KZ"/>
              </w:rPr>
              <w:t>табиғат құбылыстарын сезіне білуге үйрету.</w:t>
            </w:r>
          </w:p>
        </w:tc>
        <w:tc>
          <w:tcPr>
            <w:tcW w:w="2409" w:type="dxa"/>
          </w:tcPr>
          <w:p w:rsidR="00854E00" w:rsidRPr="00F53553" w:rsidRDefault="00854E00" w:rsidP="00854E00">
            <w:pPr>
              <w:rPr>
                <w:rFonts w:ascii="Times New Roman" w:hAnsi="Times New Roman" w:cs="Times New Roman"/>
                <w:b/>
                <w:sz w:val="24"/>
                <w:szCs w:val="24"/>
                <w:lang w:val="kk-KZ"/>
              </w:rPr>
            </w:pPr>
            <w:r w:rsidRPr="00F53553">
              <w:rPr>
                <w:rFonts w:ascii="Times New Roman" w:hAnsi="Times New Roman" w:cs="Times New Roman"/>
                <w:b/>
                <w:sz w:val="24"/>
                <w:szCs w:val="24"/>
                <w:lang w:val="kk-KZ"/>
              </w:rPr>
              <w:t>Ауа-райын бақылау</w:t>
            </w:r>
          </w:p>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b/>
                <w:sz w:val="24"/>
                <w:szCs w:val="24"/>
                <w:lang w:val="kk-KZ"/>
              </w:rPr>
              <w:t>Мақсаты</w:t>
            </w:r>
            <w:r w:rsidRPr="00F53553">
              <w:rPr>
                <w:rFonts w:ascii="Times New Roman" w:hAnsi="Times New Roman" w:cs="Times New Roman"/>
                <w:sz w:val="24"/>
                <w:szCs w:val="24"/>
                <w:lang w:val="kk-KZ"/>
              </w:rPr>
              <w:t>: күз мезгілінің ерекшеліктерін ұғындыру. Сөздік қорларын дамыту.</w:t>
            </w:r>
          </w:p>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b/>
                <w:sz w:val="24"/>
                <w:szCs w:val="24"/>
                <w:lang w:val="kk-KZ"/>
              </w:rPr>
              <w:t>Еңбек:</w:t>
            </w:r>
            <w:r w:rsidRPr="00F53553">
              <w:rPr>
                <w:rFonts w:ascii="Times New Roman" w:hAnsi="Times New Roman" w:cs="Times New Roman"/>
                <w:sz w:val="24"/>
                <w:szCs w:val="24"/>
                <w:lang w:val="kk-KZ"/>
              </w:rPr>
              <w:t xml:space="preserve"> жапырақтар жинату.</w:t>
            </w:r>
          </w:p>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sz w:val="24"/>
                <w:szCs w:val="24"/>
                <w:lang w:val="kk-KZ"/>
              </w:rPr>
              <w:t>Қимылды ойын: «Күзгі жапырақтармен ойнау»</w:t>
            </w:r>
            <w:r w:rsidRPr="00F53553">
              <w:rPr>
                <w:rFonts w:ascii="Times New Roman" w:hAnsi="Times New Roman" w:cs="Times New Roman"/>
                <w:color w:val="000000"/>
                <w:sz w:val="24"/>
                <w:szCs w:val="24"/>
                <w:lang w:val="kk-KZ"/>
              </w:rPr>
              <w:t xml:space="preserve">             </w:t>
            </w:r>
          </w:p>
        </w:tc>
      </w:tr>
      <w:tr w:rsidR="00854E00" w:rsidRPr="00F53553" w:rsidTr="00854E00">
        <w:tc>
          <w:tcPr>
            <w:tcW w:w="2694" w:type="dxa"/>
          </w:tcPr>
          <w:p w:rsidR="00854E00" w:rsidRPr="00F53553" w:rsidRDefault="00854E00" w:rsidP="00854E00">
            <w:pPr>
              <w:rPr>
                <w:rFonts w:ascii="Times New Roman" w:hAnsi="Times New Roman" w:cs="Times New Roman"/>
                <w:b/>
                <w:bCs/>
                <w:sz w:val="24"/>
                <w:szCs w:val="24"/>
                <w:lang w:val="kk-KZ"/>
              </w:rPr>
            </w:pPr>
            <w:r w:rsidRPr="00F53553">
              <w:rPr>
                <w:rFonts w:ascii="Times New Roman" w:hAnsi="Times New Roman" w:cs="Times New Roman"/>
                <w:b/>
                <w:bCs/>
                <w:sz w:val="24"/>
                <w:szCs w:val="24"/>
                <w:lang w:val="kk-KZ"/>
              </w:rPr>
              <w:t>Серуеннен оралу</w:t>
            </w:r>
          </w:p>
        </w:tc>
        <w:tc>
          <w:tcPr>
            <w:tcW w:w="13324" w:type="dxa"/>
            <w:gridSpan w:val="6"/>
          </w:tcPr>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sz w:val="24"/>
                <w:szCs w:val="24"/>
                <w:lang w:val="kk-KZ"/>
              </w:rPr>
              <w:t>Сапта дұрыс жүруге дағдыландыру. Балаларды реттілікпен шешінуге үйрету. Бір біріне шешінуге көмектесу, аяқ киімдерінің оң, терісін ажыратуын қадағалау. Сөрелеріне киімдерін, аяқ киімдерін ретімен қойғызу.</w:t>
            </w:r>
          </w:p>
        </w:tc>
      </w:tr>
      <w:tr w:rsidR="00854E00" w:rsidRPr="00847191" w:rsidTr="00854E00">
        <w:tc>
          <w:tcPr>
            <w:tcW w:w="2694" w:type="dxa"/>
          </w:tcPr>
          <w:p w:rsidR="00854E00" w:rsidRPr="00F53553" w:rsidRDefault="00854E00" w:rsidP="00854E00">
            <w:pPr>
              <w:rPr>
                <w:rFonts w:ascii="Times New Roman" w:hAnsi="Times New Roman" w:cs="Times New Roman"/>
                <w:b/>
                <w:bCs/>
                <w:sz w:val="24"/>
                <w:szCs w:val="24"/>
                <w:lang w:val="kk-KZ"/>
              </w:rPr>
            </w:pPr>
            <w:r w:rsidRPr="00F53553">
              <w:rPr>
                <w:rFonts w:ascii="Times New Roman" w:hAnsi="Times New Roman" w:cs="Times New Roman"/>
                <w:b/>
                <w:bCs/>
                <w:sz w:val="24"/>
                <w:szCs w:val="24"/>
                <w:lang w:val="kk-KZ"/>
              </w:rPr>
              <w:t>Түскі ас</w:t>
            </w:r>
          </w:p>
        </w:tc>
        <w:tc>
          <w:tcPr>
            <w:tcW w:w="2875" w:type="dxa"/>
          </w:tcPr>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sz w:val="24"/>
                <w:szCs w:val="24"/>
                <w:lang w:val="kk-KZ"/>
              </w:rPr>
              <w:t>Балаларды үстел басына отырғызу, тамақты төкпей ішуге, қиқымды шашпауды дағдыландыру.</w:t>
            </w:r>
          </w:p>
          <w:p w:rsidR="00854E00" w:rsidRPr="00F53553" w:rsidRDefault="00854E00" w:rsidP="00854E00">
            <w:pPr>
              <w:rPr>
                <w:rFonts w:ascii="Times New Roman" w:hAnsi="Times New Roman" w:cs="Times New Roman"/>
                <w:sz w:val="24"/>
                <w:szCs w:val="24"/>
                <w:lang w:val="kk-KZ"/>
              </w:rPr>
            </w:pPr>
          </w:p>
          <w:p w:rsidR="00854E00" w:rsidRPr="00F53553" w:rsidRDefault="00854E00" w:rsidP="00854E00">
            <w:pPr>
              <w:rPr>
                <w:rFonts w:ascii="Times New Roman" w:hAnsi="Times New Roman" w:cs="Times New Roman"/>
                <w:sz w:val="24"/>
                <w:szCs w:val="24"/>
                <w:lang w:val="kk-KZ"/>
              </w:rPr>
            </w:pPr>
          </w:p>
        </w:tc>
        <w:tc>
          <w:tcPr>
            <w:tcW w:w="2505" w:type="dxa"/>
            <w:gridSpan w:val="2"/>
          </w:tcPr>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sz w:val="24"/>
                <w:szCs w:val="24"/>
                <w:lang w:val="kk-KZ"/>
              </w:rPr>
              <w:t>Тамақтану (өз орнын білу,  дұрыс отыру, асхана құралдарын дұрыс ұстай білу,  ұқыпты тамақтану ,  сөйлеспеу,   алғыс айтуға) дағдыландыру.</w:t>
            </w:r>
          </w:p>
        </w:tc>
        <w:tc>
          <w:tcPr>
            <w:tcW w:w="2700" w:type="dxa"/>
          </w:tcPr>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орнына)  ілуін қадағалау.</w:t>
            </w:r>
          </w:p>
        </w:tc>
        <w:tc>
          <w:tcPr>
            <w:tcW w:w="2835" w:type="dxa"/>
          </w:tcPr>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sz w:val="24"/>
                <w:szCs w:val="24"/>
                <w:lang w:val="kk-KZ"/>
              </w:rPr>
              <w:t>Балаларды үстел басына отырғызу, тамақты төкпей ішуге, қиқымды шашпауды дағдыландыру.</w:t>
            </w:r>
          </w:p>
          <w:p w:rsidR="00854E00" w:rsidRPr="00F53553" w:rsidRDefault="00854E00" w:rsidP="00854E00">
            <w:pPr>
              <w:rPr>
                <w:rFonts w:ascii="Times New Roman" w:hAnsi="Times New Roman" w:cs="Times New Roman"/>
                <w:b/>
                <w:sz w:val="24"/>
                <w:szCs w:val="24"/>
                <w:lang w:val="kk-KZ"/>
              </w:rPr>
            </w:pPr>
          </w:p>
          <w:p w:rsidR="00854E00" w:rsidRPr="00F53553" w:rsidRDefault="00854E00" w:rsidP="00854E00">
            <w:pPr>
              <w:rPr>
                <w:rFonts w:ascii="Times New Roman" w:hAnsi="Times New Roman" w:cs="Times New Roman"/>
                <w:sz w:val="24"/>
                <w:szCs w:val="24"/>
                <w:u w:val="single"/>
                <w:lang w:val="kk-KZ"/>
              </w:rPr>
            </w:pPr>
          </w:p>
        </w:tc>
        <w:tc>
          <w:tcPr>
            <w:tcW w:w="2409" w:type="dxa"/>
          </w:tcPr>
          <w:p w:rsidR="00854E00" w:rsidRPr="00F53553" w:rsidRDefault="00854E00" w:rsidP="00854E00">
            <w:pPr>
              <w:rPr>
                <w:rFonts w:ascii="Times New Roman" w:hAnsi="Times New Roman" w:cs="Times New Roman"/>
                <w:sz w:val="24"/>
                <w:szCs w:val="24"/>
                <w:u w:val="single"/>
                <w:lang w:val="kk-KZ"/>
              </w:rPr>
            </w:pPr>
            <w:r w:rsidRPr="00F53553">
              <w:rPr>
                <w:rFonts w:ascii="Times New Roman" w:hAnsi="Times New Roman" w:cs="Times New Roman"/>
                <w:sz w:val="24"/>
                <w:szCs w:val="24"/>
                <w:lang w:val="kk-KZ"/>
              </w:rPr>
              <w:t>Тамақтану (өз орнын білу,  дұрыс отыру, асхана құралдарын дұрыс ұстай білу,  ұқыпты тамақтану ,  сөйлеспеу,   алғыс айтуға) дағдыландыру.</w:t>
            </w:r>
          </w:p>
        </w:tc>
      </w:tr>
      <w:tr w:rsidR="00854E00" w:rsidRPr="00F53553" w:rsidTr="00854E00">
        <w:tc>
          <w:tcPr>
            <w:tcW w:w="2694" w:type="dxa"/>
          </w:tcPr>
          <w:p w:rsidR="00854E00" w:rsidRPr="00F53553" w:rsidRDefault="00854E00" w:rsidP="00854E00">
            <w:pPr>
              <w:rPr>
                <w:rFonts w:ascii="Times New Roman" w:hAnsi="Times New Roman" w:cs="Times New Roman"/>
                <w:b/>
                <w:bCs/>
                <w:sz w:val="24"/>
                <w:szCs w:val="24"/>
              </w:rPr>
            </w:pPr>
            <w:r w:rsidRPr="00F53553">
              <w:rPr>
                <w:rFonts w:ascii="Times New Roman" w:hAnsi="Times New Roman" w:cs="Times New Roman"/>
                <w:b/>
                <w:bCs/>
                <w:sz w:val="24"/>
                <w:szCs w:val="24"/>
              </w:rPr>
              <w:t>Күндізгі ұйқы</w:t>
            </w:r>
          </w:p>
        </w:tc>
        <w:tc>
          <w:tcPr>
            <w:tcW w:w="2875" w:type="dxa"/>
          </w:tcPr>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sz w:val="24"/>
                <w:szCs w:val="24"/>
                <w:lang w:val="kk-KZ"/>
              </w:rPr>
              <w:t xml:space="preserve">Балалардың  тыныш ұйықтауы үшін жайлы жағдай жасау </w:t>
            </w:r>
          </w:p>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sz w:val="24"/>
                <w:szCs w:val="24"/>
                <w:lang w:val="kk-KZ"/>
              </w:rPr>
              <w:t>«Шалқан»</w:t>
            </w:r>
          </w:p>
          <w:p w:rsidR="00854E00" w:rsidRPr="00F53553" w:rsidRDefault="00854E00" w:rsidP="00854E00">
            <w:pPr>
              <w:rPr>
                <w:rFonts w:ascii="Times New Roman" w:hAnsi="Times New Roman" w:cs="Times New Roman"/>
                <w:sz w:val="24"/>
                <w:szCs w:val="24"/>
                <w:u w:val="single"/>
                <w:lang w:val="kk-KZ"/>
              </w:rPr>
            </w:pPr>
            <w:r w:rsidRPr="00F53553">
              <w:rPr>
                <w:rFonts w:ascii="Times New Roman" w:hAnsi="Times New Roman" w:cs="Times New Roman"/>
                <w:sz w:val="24"/>
                <w:szCs w:val="24"/>
                <w:lang w:val="kk-KZ"/>
              </w:rPr>
              <w:t>ертегі</w:t>
            </w:r>
          </w:p>
        </w:tc>
        <w:tc>
          <w:tcPr>
            <w:tcW w:w="2505" w:type="dxa"/>
            <w:gridSpan w:val="2"/>
          </w:tcPr>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sz w:val="24"/>
                <w:szCs w:val="24"/>
                <w:lang w:val="kk-KZ"/>
              </w:rPr>
              <w:t>Балалардың  тыныш ұйықтауы үшін жайлы жағдай жасау</w:t>
            </w:r>
          </w:p>
          <w:p w:rsidR="00854E00" w:rsidRPr="00F53553" w:rsidRDefault="00854E00" w:rsidP="00854E00">
            <w:pPr>
              <w:rPr>
                <w:rFonts w:ascii="Times New Roman" w:hAnsi="Times New Roman" w:cs="Times New Roman"/>
                <w:sz w:val="24"/>
                <w:szCs w:val="24"/>
                <w:u w:val="single"/>
                <w:lang w:val="kk-KZ"/>
              </w:rPr>
            </w:pPr>
            <w:r w:rsidRPr="00F53553">
              <w:rPr>
                <w:rFonts w:ascii="Times New Roman" w:hAnsi="Times New Roman" w:cs="Times New Roman"/>
                <w:sz w:val="24"/>
                <w:szCs w:val="24"/>
                <w:lang w:val="kk-KZ"/>
              </w:rPr>
              <w:t xml:space="preserve"> «Әлди, әлди» Музыка</w:t>
            </w:r>
          </w:p>
        </w:tc>
        <w:tc>
          <w:tcPr>
            <w:tcW w:w="2700" w:type="dxa"/>
          </w:tcPr>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sz w:val="24"/>
                <w:szCs w:val="24"/>
                <w:lang w:val="kk-KZ"/>
              </w:rPr>
              <w:t>Балалардың  тыныш ұйықтауы үшін жайлы жағдай жасау</w:t>
            </w:r>
          </w:p>
          <w:p w:rsidR="00854E00" w:rsidRPr="00F53553" w:rsidRDefault="00854E00" w:rsidP="00854E00">
            <w:pPr>
              <w:rPr>
                <w:rFonts w:ascii="Times New Roman" w:hAnsi="Times New Roman" w:cs="Times New Roman"/>
                <w:sz w:val="24"/>
                <w:szCs w:val="24"/>
                <w:u w:val="single"/>
                <w:lang w:val="kk-KZ"/>
              </w:rPr>
            </w:pPr>
            <w:r w:rsidRPr="00F53553">
              <w:rPr>
                <w:rFonts w:ascii="Times New Roman" w:hAnsi="Times New Roman" w:cs="Times New Roman"/>
                <w:sz w:val="24"/>
                <w:szCs w:val="24"/>
                <w:lang w:val="kk-KZ"/>
              </w:rPr>
              <w:t>«Балапаным» Музыка</w:t>
            </w:r>
          </w:p>
        </w:tc>
        <w:tc>
          <w:tcPr>
            <w:tcW w:w="2835" w:type="dxa"/>
          </w:tcPr>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sz w:val="24"/>
                <w:szCs w:val="24"/>
                <w:lang w:val="kk-KZ"/>
              </w:rPr>
              <w:t>Балалардың  тыныш ұйықтауы үшін жайлы жағдай жасау</w:t>
            </w:r>
          </w:p>
          <w:p w:rsidR="00854E00" w:rsidRPr="00F53553" w:rsidRDefault="00854E00" w:rsidP="00854E00">
            <w:pPr>
              <w:rPr>
                <w:rFonts w:ascii="Times New Roman" w:hAnsi="Times New Roman" w:cs="Times New Roman"/>
                <w:sz w:val="24"/>
                <w:szCs w:val="24"/>
                <w:u w:val="single"/>
                <w:lang w:val="kk-KZ"/>
              </w:rPr>
            </w:pPr>
            <w:r w:rsidRPr="00F53553">
              <w:rPr>
                <w:rFonts w:ascii="Times New Roman" w:hAnsi="Times New Roman" w:cs="Times New Roman"/>
                <w:sz w:val="24"/>
                <w:szCs w:val="24"/>
                <w:lang w:val="kk-KZ"/>
              </w:rPr>
              <w:t>«Бауырсақ» ертегі</w:t>
            </w:r>
          </w:p>
        </w:tc>
        <w:tc>
          <w:tcPr>
            <w:tcW w:w="2409" w:type="dxa"/>
          </w:tcPr>
          <w:p w:rsidR="00854E00" w:rsidRPr="00F53553" w:rsidRDefault="00854E00" w:rsidP="00854E00">
            <w:pPr>
              <w:rPr>
                <w:rFonts w:ascii="Times New Roman" w:hAnsi="Times New Roman" w:cs="Times New Roman"/>
                <w:sz w:val="24"/>
                <w:szCs w:val="24"/>
                <w:u w:val="single"/>
                <w:lang w:val="kk-KZ"/>
              </w:rPr>
            </w:pPr>
            <w:r w:rsidRPr="00F53553">
              <w:rPr>
                <w:rFonts w:ascii="Times New Roman" w:hAnsi="Times New Roman" w:cs="Times New Roman"/>
                <w:sz w:val="24"/>
                <w:szCs w:val="24"/>
                <w:lang w:val="kk-KZ"/>
              </w:rPr>
              <w:t>Балалардың  тыныш ұйықтауы үшін жайлы жағдай жасау</w:t>
            </w:r>
          </w:p>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sz w:val="24"/>
                <w:szCs w:val="24"/>
                <w:lang w:val="kk-KZ"/>
              </w:rPr>
              <w:t xml:space="preserve">«Балабақшада» </w:t>
            </w:r>
          </w:p>
        </w:tc>
      </w:tr>
      <w:tr w:rsidR="00854E00" w:rsidRPr="00847191" w:rsidTr="00854E00">
        <w:tc>
          <w:tcPr>
            <w:tcW w:w="2694" w:type="dxa"/>
          </w:tcPr>
          <w:p w:rsidR="00854E00" w:rsidRPr="00F53553" w:rsidRDefault="00854E00" w:rsidP="00854E00">
            <w:pPr>
              <w:rPr>
                <w:rFonts w:ascii="Times New Roman" w:hAnsi="Times New Roman" w:cs="Times New Roman"/>
                <w:b/>
                <w:bCs/>
                <w:sz w:val="24"/>
                <w:szCs w:val="24"/>
                <w:lang w:val="kk-KZ"/>
              </w:rPr>
            </w:pPr>
            <w:r w:rsidRPr="00F53553">
              <w:rPr>
                <w:rFonts w:ascii="Times New Roman" w:hAnsi="Times New Roman" w:cs="Times New Roman"/>
                <w:b/>
                <w:bCs/>
                <w:sz w:val="24"/>
                <w:szCs w:val="24"/>
                <w:lang w:val="kk-KZ"/>
              </w:rPr>
              <w:t>Біртіндеп ұйқыдан ояту,</w:t>
            </w:r>
            <w:r>
              <w:rPr>
                <w:rFonts w:ascii="Times New Roman" w:hAnsi="Times New Roman" w:cs="Times New Roman"/>
                <w:b/>
                <w:bCs/>
                <w:sz w:val="24"/>
                <w:szCs w:val="24"/>
                <w:lang w:val="kk-KZ"/>
              </w:rPr>
              <w:t xml:space="preserve"> </w:t>
            </w:r>
            <w:r w:rsidRPr="00F53553">
              <w:rPr>
                <w:rFonts w:ascii="Times New Roman" w:hAnsi="Times New Roman" w:cs="Times New Roman"/>
                <w:b/>
                <w:bCs/>
                <w:sz w:val="24"/>
                <w:szCs w:val="24"/>
                <w:lang w:val="kk-KZ"/>
              </w:rPr>
              <w:t>сауықтыру шаралары</w:t>
            </w:r>
          </w:p>
        </w:tc>
        <w:tc>
          <w:tcPr>
            <w:tcW w:w="2875" w:type="dxa"/>
          </w:tcPr>
          <w:p w:rsidR="00854E00" w:rsidRPr="00F53553" w:rsidRDefault="00854E00" w:rsidP="00854E00">
            <w:pPr>
              <w:rPr>
                <w:rFonts w:ascii="Times New Roman" w:hAnsi="Times New Roman" w:cs="Times New Roman"/>
                <w:sz w:val="24"/>
                <w:szCs w:val="24"/>
                <w:u w:val="single"/>
                <w:lang w:val="kk-KZ"/>
              </w:rPr>
            </w:pPr>
            <w:r w:rsidRPr="00F53553">
              <w:rPr>
                <w:rFonts w:ascii="Times New Roman" w:hAnsi="Times New Roman" w:cs="Times New Roman"/>
                <w:sz w:val="24"/>
                <w:szCs w:val="24"/>
                <w:lang w:val="kk-KZ"/>
              </w:rPr>
              <w:t xml:space="preserve"> Ауа, су емшаралары, жалпақ табандылықты  болдырмау. </w:t>
            </w:r>
          </w:p>
        </w:tc>
        <w:tc>
          <w:tcPr>
            <w:tcW w:w="2505" w:type="dxa"/>
            <w:gridSpan w:val="2"/>
          </w:tcPr>
          <w:p w:rsidR="00854E00" w:rsidRPr="00F53553" w:rsidRDefault="00854E00" w:rsidP="00854E00">
            <w:pPr>
              <w:rPr>
                <w:rFonts w:ascii="Times New Roman" w:hAnsi="Times New Roman" w:cs="Times New Roman"/>
                <w:sz w:val="24"/>
                <w:szCs w:val="24"/>
                <w:u w:val="single"/>
                <w:lang w:val="kk-KZ"/>
              </w:rPr>
            </w:pPr>
            <w:r w:rsidRPr="00F53553">
              <w:rPr>
                <w:rFonts w:ascii="Times New Roman" w:hAnsi="Times New Roman" w:cs="Times New Roman"/>
                <w:sz w:val="24"/>
                <w:szCs w:val="24"/>
                <w:lang w:val="kk-KZ"/>
              </w:rPr>
              <w:t xml:space="preserve">  Жалпақ табандылықты  болдырмау үшін түйіршікті және жұмсақ  жолақшалармен жүру  (дене белсенділігі).</w:t>
            </w:r>
          </w:p>
        </w:tc>
        <w:tc>
          <w:tcPr>
            <w:tcW w:w="2700" w:type="dxa"/>
          </w:tcPr>
          <w:p w:rsidR="00854E00" w:rsidRPr="00F53553" w:rsidRDefault="00854E00" w:rsidP="00854E00">
            <w:pPr>
              <w:rPr>
                <w:rFonts w:ascii="Times New Roman" w:hAnsi="Times New Roman" w:cs="Times New Roman"/>
                <w:sz w:val="24"/>
                <w:szCs w:val="24"/>
                <w:u w:val="single"/>
                <w:lang w:val="kk-KZ"/>
              </w:rPr>
            </w:pPr>
            <w:r w:rsidRPr="00F53553">
              <w:rPr>
                <w:rFonts w:ascii="Times New Roman" w:hAnsi="Times New Roman" w:cs="Times New Roman"/>
                <w:sz w:val="24"/>
                <w:szCs w:val="24"/>
                <w:lang w:val="kk-KZ"/>
              </w:rPr>
              <w:t>Ауа, су емшаралары, жалпақ табандылықты  болдырмау.</w:t>
            </w:r>
          </w:p>
        </w:tc>
        <w:tc>
          <w:tcPr>
            <w:tcW w:w="2835" w:type="dxa"/>
          </w:tcPr>
          <w:p w:rsidR="00854E00" w:rsidRPr="00F53553" w:rsidRDefault="00854E00" w:rsidP="00854E00">
            <w:pPr>
              <w:rPr>
                <w:rFonts w:ascii="Times New Roman" w:hAnsi="Times New Roman" w:cs="Times New Roman"/>
                <w:sz w:val="24"/>
                <w:szCs w:val="24"/>
                <w:u w:val="single"/>
                <w:lang w:val="kk-KZ"/>
              </w:rPr>
            </w:pPr>
            <w:r w:rsidRPr="00F53553">
              <w:rPr>
                <w:rFonts w:ascii="Times New Roman" w:hAnsi="Times New Roman" w:cs="Times New Roman"/>
                <w:sz w:val="24"/>
                <w:szCs w:val="24"/>
                <w:lang w:val="kk-KZ"/>
              </w:rPr>
              <w:t xml:space="preserve">Жалпақ табандылықты  болдырмау үшін түйіршікті және жұмсақ  жолақшалармен жүру  </w:t>
            </w:r>
          </w:p>
        </w:tc>
        <w:tc>
          <w:tcPr>
            <w:tcW w:w="2409" w:type="dxa"/>
          </w:tcPr>
          <w:p w:rsidR="00854E00" w:rsidRPr="00F53553" w:rsidRDefault="00854E00" w:rsidP="00854E00">
            <w:pPr>
              <w:rPr>
                <w:rFonts w:ascii="Times New Roman" w:hAnsi="Times New Roman" w:cs="Times New Roman"/>
                <w:sz w:val="24"/>
                <w:szCs w:val="24"/>
                <w:u w:val="single"/>
                <w:lang w:val="kk-KZ"/>
              </w:rPr>
            </w:pPr>
            <w:r w:rsidRPr="00F53553">
              <w:rPr>
                <w:rFonts w:ascii="Times New Roman" w:hAnsi="Times New Roman" w:cs="Times New Roman"/>
                <w:sz w:val="24"/>
                <w:szCs w:val="24"/>
                <w:lang w:val="kk-KZ"/>
              </w:rPr>
              <w:t>Ауа, су емшаралары, жалпақ табандылықты  болдырмау.</w:t>
            </w:r>
          </w:p>
        </w:tc>
      </w:tr>
      <w:tr w:rsidR="00854E00" w:rsidRPr="00F53553" w:rsidTr="00854E00">
        <w:tc>
          <w:tcPr>
            <w:tcW w:w="2694" w:type="dxa"/>
          </w:tcPr>
          <w:p w:rsidR="00854E00" w:rsidRPr="00F53553" w:rsidRDefault="00854E00" w:rsidP="00854E00">
            <w:pPr>
              <w:rPr>
                <w:rFonts w:ascii="Times New Roman" w:hAnsi="Times New Roman" w:cs="Times New Roman"/>
                <w:b/>
                <w:bCs/>
                <w:sz w:val="24"/>
                <w:szCs w:val="24"/>
              </w:rPr>
            </w:pPr>
            <w:r w:rsidRPr="00F53553">
              <w:rPr>
                <w:rFonts w:ascii="Times New Roman" w:hAnsi="Times New Roman" w:cs="Times New Roman"/>
                <w:b/>
                <w:bCs/>
                <w:sz w:val="24"/>
                <w:szCs w:val="24"/>
              </w:rPr>
              <w:t>Бесін ас</w:t>
            </w:r>
          </w:p>
        </w:tc>
        <w:tc>
          <w:tcPr>
            <w:tcW w:w="13324" w:type="dxa"/>
            <w:gridSpan w:val="6"/>
          </w:tcPr>
          <w:p w:rsidR="00854E00" w:rsidRPr="00F53553" w:rsidRDefault="00854E00" w:rsidP="00854E00">
            <w:pPr>
              <w:rPr>
                <w:rFonts w:ascii="Times New Roman" w:hAnsi="Times New Roman" w:cs="Times New Roman"/>
                <w:sz w:val="24"/>
                <w:szCs w:val="24"/>
                <w:u w:val="single"/>
                <w:lang w:val="kk-KZ"/>
              </w:rPr>
            </w:pPr>
            <w:r w:rsidRPr="00F53553">
              <w:rPr>
                <w:rFonts w:ascii="Times New Roman" w:hAnsi="Times New Roman" w:cs="Times New Roman"/>
                <w:sz w:val="24"/>
                <w:szCs w:val="24"/>
                <w:lang w:val="kk-KZ"/>
              </w:rPr>
              <w:t>Тамақты төкпей ішуге дағдыландыру. Балалардың назарын тағамға аудару, мәдениетті тамақтануға баулу.</w:t>
            </w:r>
          </w:p>
        </w:tc>
      </w:tr>
      <w:tr w:rsidR="00854E00" w:rsidRPr="00F53553" w:rsidTr="00854E00">
        <w:tc>
          <w:tcPr>
            <w:tcW w:w="2694" w:type="dxa"/>
          </w:tcPr>
          <w:p w:rsidR="00854E00" w:rsidRPr="00F53553" w:rsidRDefault="00854E00" w:rsidP="00854E00">
            <w:pPr>
              <w:rPr>
                <w:rFonts w:ascii="Times New Roman" w:hAnsi="Times New Roman" w:cs="Times New Roman"/>
                <w:b/>
                <w:bCs/>
                <w:sz w:val="24"/>
                <w:szCs w:val="24"/>
              </w:rPr>
            </w:pPr>
            <w:r w:rsidRPr="00F53553">
              <w:rPr>
                <w:rFonts w:ascii="Times New Roman" w:hAnsi="Times New Roman" w:cs="Times New Roman"/>
                <w:b/>
                <w:bCs/>
                <w:sz w:val="24"/>
                <w:szCs w:val="24"/>
              </w:rPr>
              <w:t xml:space="preserve">Балалардың дербес іс-әрекеті  </w:t>
            </w:r>
            <w:r w:rsidRPr="00F53553">
              <w:rPr>
                <w:rFonts w:ascii="Times New Roman" w:hAnsi="Times New Roman" w:cs="Times New Roman"/>
                <w:b/>
                <w:bCs/>
                <w:sz w:val="24"/>
                <w:szCs w:val="24"/>
                <w:lang w:val="kk-KZ"/>
              </w:rPr>
              <w:t>(баяу қимылды ойындар, үстел үсті ойындары, бейнелеу әрекеті, кітаптар қарау және тағы басқа іс-әрекеттер)</w:t>
            </w:r>
          </w:p>
          <w:p w:rsidR="00854E00" w:rsidRPr="00F53553" w:rsidRDefault="00854E00" w:rsidP="00854E00">
            <w:pPr>
              <w:rPr>
                <w:rFonts w:ascii="Times New Roman" w:hAnsi="Times New Roman" w:cs="Times New Roman"/>
                <w:b/>
                <w:bCs/>
                <w:sz w:val="24"/>
                <w:szCs w:val="24"/>
              </w:rPr>
            </w:pPr>
            <w:r w:rsidRPr="00F53553">
              <w:rPr>
                <w:rFonts w:ascii="Times New Roman" w:hAnsi="Times New Roman" w:cs="Times New Roman"/>
                <w:b/>
                <w:bCs/>
                <w:sz w:val="24"/>
                <w:szCs w:val="24"/>
              </w:rPr>
              <w:t> </w:t>
            </w:r>
          </w:p>
        </w:tc>
        <w:tc>
          <w:tcPr>
            <w:tcW w:w="2875" w:type="dxa"/>
          </w:tcPr>
          <w:p w:rsidR="00854E00" w:rsidRPr="00F53553" w:rsidRDefault="00854E00" w:rsidP="00854E00">
            <w:pPr>
              <w:rPr>
                <w:rFonts w:ascii="Times New Roman" w:hAnsi="Times New Roman" w:cs="Times New Roman"/>
                <w:b/>
                <w:color w:val="000000"/>
                <w:sz w:val="24"/>
                <w:szCs w:val="24"/>
                <w:lang w:val="kk-KZ"/>
              </w:rPr>
            </w:pPr>
            <w:r w:rsidRPr="00F53553">
              <w:rPr>
                <w:rFonts w:ascii="Times New Roman" w:hAnsi="Times New Roman" w:cs="Times New Roman"/>
                <w:b/>
                <w:color w:val="000000"/>
                <w:sz w:val="24"/>
                <w:szCs w:val="24"/>
                <w:lang w:val="kk-KZ"/>
              </w:rPr>
              <w:t>Балаларға қарындаш ұстауды   үйрету. (түзу,тік, көлденең сызықтарды жүргізу.)</w:t>
            </w:r>
          </w:p>
          <w:p w:rsidR="00854E00" w:rsidRPr="00F53553" w:rsidRDefault="00854E00" w:rsidP="00854E00">
            <w:pPr>
              <w:rPr>
                <w:rFonts w:ascii="Times New Roman" w:hAnsi="Times New Roman" w:cs="Times New Roman"/>
                <w:b/>
                <w:color w:val="000000"/>
                <w:sz w:val="24"/>
                <w:szCs w:val="24"/>
                <w:lang w:val="kk-KZ"/>
              </w:rPr>
            </w:pPr>
            <w:r w:rsidRPr="00F53553">
              <w:rPr>
                <w:rFonts w:ascii="Times New Roman" w:hAnsi="Times New Roman" w:cs="Times New Roman"/>
                <w:b/>
                <w:color w:val="000000"/>
                <w:sz w:val="24"/>
                <w:szCs w:val="24"/>
                <w:lang w:val="kk-KZ"/>
              </w:rPr>
              <w:t>«Шардың жібін тап»</w:t>
            </w:r>
          </w:p>
          <w:p w:rsidR="00854E00" w:rsidRPr="00F53553" w:rsidRDefault="00854E00" w:rsidP="00854E00">
            <w:pPr>
              <w:rPr>
                <w:rFonts w:ascii="Times New Roman" w:hAnsi="Times New Roman" w:cs="Times New Roman"/>
                <w:b/>
                <w:sz w:val="24"/>
                <w:szCs w:val="24"/>
                <w:lang w:val="kk-KZ"/>
              </w:rPr>
            </w:pPr>
            <w:r w:rsidRPr="00F53553">
              <w:rPr>
                <w:rFonts w:ascii="Times New Roman" w:hAnsi="Times New Roman" w:cs="Times New Roman"/>
                <w:b/>
                <w:color w:val="000000"/>
                <w:sz w:val="24"/>
                <w:szCs w:val="24"/>
                <w:lang w:val="kk-KZ"/>
              </w:rPr>
              <w:t xml:space="preserve">Шарты: </w:t>
            </w:r>
            <w:r w:rsidRPr="00F53553">
              <w:rPr>
                <w:rFonts w:ascii="Times New Roman" w:hAnsi="Times New Roman" w:cs="Times New Roman"/>
                <w:color w:val="000000"/>
                <w:sz w:val="24"/>
                <w:szCs w:val="24"/>
                <w:lang w:val="kk-KZ"/>
              </w:rPr>
              <w:t>түсіне қарай шарды қойып , жіпті байлайды.</w:t>
            </w:r>
          </w:p>
        </w:tc>
        <w:tc>
          <w:tcPr>
            <w:tcW w:w="2505" w:type="dxa"/>
            <w:gridSpan w:val="2"/>
          </w:tcPr>
          <w:p w:rsidR="00854E00" w:rsidRPr="00F53553" w:rsidRDefault="00854E00" w:rsidP="00854E00">
            <w:pPr>
              <w:rPr>
                <w:rFonts w:ascii="Times New Roman" w:hAnsi="Times New Roman" w:cs="Times New Roman"/>
                <w:b/>
                <w:sz w:val="24"/>
                <w:szCs w:val="24"/>
                <w:lang w:val="kk-KZ"/>
              </w:rPr>
            </w:pPr>
            <w:r w:rsidRPr="00F53553">
              <w:rPr>
                <w:rFonts w:ascii="Times New Roman" w:hAnsi="Times New Roman" w:cs="Times New Roman"/>
                <w:b/>
                <w:color w:val="000000"/>
                <w:sz w:val="24"/>
                <w:szCs w:val="24"/>
                <w:lang w:val="kk-KZ"/>
              </w:rPr>
              <w:t xml:space="preserve">Құрылыс материалдарынан және ірі констурктор бөлшектерінен құрастыруға үйрету. </w:t>
            </w:r>
            <w:r w:rsidRPr="00F53553">
              <w:rPr>
                <w:rFonts w:ascii="Times New Roman" w:hAnsi="Times New Roman" w:cs="Times New Roman"/>
                <w:color w:val="000000"/>
                <w:sz w:val="24"/>
                <w:szCs w:val="24"/>
                <w:lang w:val="kk-KZ"/>
              </w:rPr>
              <w:t>(</w:t>
            </w:r>
            <w:r w:rsidRPr="00F53553">
              <w:rPr>
                <w:rFonts w:ascii="Times New Roman" w:hAnsi="Times New Roman" w:cs="Times New Roman"/>
                <w:b/>
                <w:sz w:val="24"/>
                <w:szCs w:val="24"/>
                <w:lang w:val="kk-KZ"/>
              </w:rPr>
              <w:t>құрастыру)</w:t>
            </w:r>
          </w:p>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b/>
                <w:sz w:val="24"/>
                <w:szCs w:val="24"/>
                <w:lang w:val="kk-KZ"/>
              </w:rPr>
              <w:t>Мақсаты:</w:t>
            </w:r>
            <w:r w:rsidRPr="00F53553">
              <w:rPr>
                <w:rFonts w:ascii="Times New Roman" w:hAnsi="Times New Roman" w:cs="Times New Roman"/>
                <w:sz w:val="24"/>
                <w:szCs w:val="24"/>
                <w:lang w:val="kk-KZ"/>
              </w:rPr>
              <w:t xml:space="preserve"> балалардың берілген суреттерге сәйкес пішіндер арқылы құрастыру дағдыларын қалыптастыру.</w:t>
            </w:r>
          </w:p>
        </w:tc>
        <w:tc>
          <w:tcPr>
            <w:tcW w:w="2700" w:type="dxa"/>
          </w:tcPr>
          <w:p w:rsidR="00854E00" w:rsidRPr="00F53553" w:rsidRDefault="00854E00" w:rsidP="00854E00">
            <w:pPr>
              <w:rPr>
                <w:rFonts w:ascii="Times New Roman" w:hAnsi="Times New Roman" w:cs="Times New Roman"/>
                <w:b/>
                <w:sz w:val="24"/>
                <w:szCs w:val="24"/>
                <w:lang w:val="kk-KZ"/>
              </w:rPr>
            </w:pPr>
            <w:r w:rsidRPr="00F53553">
              <w:rPr>
                <w:rFonts w:ascii="Times New Roman" w:hAnsi="Times New Roman" w:cs="Times New Roman"/>
                <w:b/>
                <w:sz w:val="24"/>
                <w:szCs w:val="24"/>
                <w:lang w:val="kk-KZ"/>
              </w:rPr>
              <w:t>Балалардың  ермексаз және оның қасиеттері туралы білімдерін қалыптастыру. Дидактикалық ойын «Жеміс»</w:t>
            </w:r>
          </w:p>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sz w:val="24"/>
                <w:szCs w:val="24"/>
                <w:lang w:val="kk-KZ"/>
              </w:rPr>
              <w:t>Мақсаты: жемістердің атауын атауға үйрету, мүсіндеуге дағдыландыру.</w:t>
            </w:r>
          </w:p>
        </w:tc>
        <w:tc>
          <w:tcPr>
            <w:tcW w:w="2835" w:type="dxa"/>
          </w:tcPr>
          <w:p w:rsidR="00854E00" w:rsidRPr="00F53553" w:rsidRDefault="00854E00" w:rsidP="00854E00">
            <w:pPr>
              <w:rPr>
                <w:rFonts w:ascii="Times New Roman" w:hAnsi="Times New Roman" w:cs="Times New Roman"/>
                <w:b/>
                <w:color w:val="000000"/>
                <w:sz w:val="24"/>
                <w:szCs w:val="24"/>
                <w:lang w:val="kk-KZ"/>
              </w:rPr>
            </w:pPr>
            <w:r w:rsidRPr="00F53553">
              <w:rPr>
                <w:rFonts w:ascii="Times New Roman" w:hAnsi="Times New Roman" w:cs="Times New Roman"/>
                <w:b/>
                <w:color w:val="000000"/>
                <w:sz w:val="24"/>
                <w:szCs w:val="24"/>
                <w:lang w:val="kk-KZ"/>
              </w:rPr>
              <w:t xml:space="preserve"> Балаларға қарындаш ұстауды   үйрету. (түзу,тік, көлденең сызықтарды жүргізу.)               </w:t>
            </w:r>
          </w:p>
          <w:p w:rsidR="00854E00" w:rsidRPr="00F53553" w:rsidRDefault="00854E00" w:rsidP="00854E00">
            <w:pPr>
              <w:rPr>
                <w:rFonts w:ascii="Times New Roman" w:hAnsi="Times New Roman" w:cs="Times New Roman"/>
                <w:b/>
                <w:sz w:val="24"/>
                <w:szCs w:val="24"/>
                <w:lang w:val="kk-KZ"/>
              </w:rPr>
            </w:pPr>
            <w:r w:rsidRPr="00F53553">
              <w:rPr>
                <w:rFonts w:ascii="Times New Roman" w:hAnsi="Times New Roman" w:cs="Times New Roman"/>
                <w:b/>
                <w:color w:val="000000"/>
                <w:sz w:val="24"/>
                <w:szCs w:val="24"/>
                <w:lang w:val="kk-KZ"/>
              </w:rPr>
              <w:t xml:space="preserve"> (</w:t>
            </w:r>
            <w:r w:rsidRPr="00F53553">
              <w:rPr>
                <w:rFonts w:ascii="Times New Roman" w:hAnsi="Times New Roman" w:cs="Times New Roman"/>
                <w:b/>
                <w:sz w:val="24"/>
                <w:szCs w:val="24"/>
                <w:lang w:val="kk-KZ"/>
              </w:rPr>
              <w:t>сурет салу ) «Сызықтар»</w:t>
            </w:r>
          </w:p>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b/>
                <w:sz w:val="24"/>
                <w:szCs w:val="24"/>
                <w:lang w:val="kk-KZ"/>
              </w:rPr>
              <w:t>Мақсаты:</w:t>
            </w:r>
            <w:r w:rsidRPr="00F53553">
              <w:rPr>
                <w:rFonts w:ascii="Times New Roman" w:hAnsi="Times New Roman" w:cs="Times New Roman"/>
                <w:sz w:val="24"/>
                <w:szCs w:val="24"/>
                <w:lang w:val="kk-KZ"/>
              </w:rPr>
              <w:t xml:space="preserve"> дұрыс жазуға машықтандыру.</w:t>
            </w:r>
          </w:p>
        </w:tc>
        <w:tc>
          <w:tcPr>
            <w:tcW w:w="2409" w:type="dxa"/>
          </w:tcPr>
          <w:p w:rsidR="00854E00" w:rsidRPr="00F53553" w:rsidRDefault="00854E00" w:rsidP="00854E00">
            <w:pPr>
              <w:pStyle w:val="a4"/>
              <w:spacing w:before="0" w:beforeAutospacing="0" w:after="0" w:afterAutospacing="0"/>
              <w:rPr>
                <w:b/>
                <w:lang w:val="kk-KZ"/>
              </w:rPr>
            </w:pPr>
            <w:r w:rsidRPr="00F53553">
              <w:rPr>
                <w:b/>
                <w:lang w:val="kk-KZ"/>
              </w:rPr>
              <w:t xml:space="preserve">Қағаз бетіне геометриялық пішіндерді орналастыру. </w:t>
            </w:r>
            <w:r w:rsidRPr="00F53553">
              <w:rPr>
                <w:b/>
                <w:color w:val="000000"/>
                <w:lang w:val="kk-KZ"/>
              </w:rPr>
              <w:t xml:space="preserve">       </w:t>
            </w:r>
            <w:r w:rsidRPr="00F53553">
              <w:rPr>
                <w:b/>
                <w:lang w:val="kk-KZ"/>
              </w:rPr>
              <w:t>Үстел үсті ойыны:</w:t>
            </w:r>
          </w:p>
          <w:p w:rsidR="00854E00" w:rsidRPr="00F53553" w:rsidRDefault="00854E00" w:rsidP="00854E00">
            <w:pPr>
              <w:pStyle w:val="a4"/>
              <w:spacing w:before="0" w:beforeAutospacing="0" w:after="0" w:afterAutospacing="0"/>
              <w:rPr>
                <w:lang w:val="kk-KZ"/>
              </w:rPr>
            </w:pPr>
            <w:r w:rsidRPr="00F53553">
              <w:rPr>
                <w:lang w:val="kk-KZ"/>
              </w:rPr>
              <w:t>«Бау байлап үйренеміз»</w:t>
            </w:r>
          </w:p>
          <w:p w:rsidR="00854E00" w:rsidRPr="00F53553" w:rsidRDefault="00854E00" w:rsidP="00854E00">
            <w:pPr>
              <w:pStyle w:val="a4"/>
              <w:spacing w:before="0" w:beforeAutospacing="0" w:after="0" w:afterAutospacing="0"/>
              <w:rPr>
                <w:b/>
                <w:lang w:val="kk-KZ"/>
              </w:rPr>
            </w:pPr>
            <w:r w:rsidRPr="00F53553">
              <w:rPr>
                <w:b/>
                <w:lang w:val="kk-KZ"/>
              </w:rPr>
              <w:t>Мақсаты:</w:t>
            </w:r>
          </w:p>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sz w:val="24"/>
                <w:szCs w:val="24"/>
                <w:lang w:val="kk-KZ"/>
              </w:rPr>
              <w:t>Балалардың қол моторикасын дамыту.</w:t>
            </w:r>
            <w:r w:rsidRPr="00F53553">
              <w:rPr>
                <w:rFonts w:ascii="Times New Roman" w:hAnsi="Times New Roman" w:cs="Times New Roman"/>
                <w:b/>
                <w:sz w:val="24"/>
                <w:szCs w:val="24"/>
                <w:lang w:val="kk-KZ"/>
              </w:rPr>
              <w:t xml:space="preserve"> </w:t>
            </w:r>
          </w:p>
          <w:p w:rsidR="00854E00" w:rsidRPr="00F53553" w:rsidRDefault="00854E00" w:rsidP="00854E00">
            <w:pPr>
              <w:rPr>
                <w:rFonts w:ascii="Times New Roman" w:hAnsi="Times New Roman" w:cs="Times New Roman"/>
                <w:sz w:val="24"/>
                <w:szCs w:val="24"/>
                <w:lang w:val="kk-KZ"/>
              </w:rPr>
            </w:pPr>
          </w:p>
        </w:tc>
      </w:tr>
      <w:tr w:rsidR="00854E00" w:rsidRPr="00F53553" w:rsidTr="00854E00">
        <w:tc>
          <w:tcPr>
            <w:tcW w:w="2694" w:type="dxa"/>
          </w:tcPr>
          <w:p w:rsidR="00854E00" w:rsidRPr="00F53553" w:rsidRDefault="00854E00" w:rsidP="00854E00">
            <w:pPr>
              <w:rPr>
                <w:rFonts w:ascii="Times New Roman" w:hAnsi="Times New Roman" w:cs="Times New Roman"/>
                <w:b/>
                <w:bCs/>
                <w:sz w:val="24"/>
                <w:szCs w:val="24"/>
                <w:lang w:val="kk-KZ"/>
              </w:rPr>
            </w:pPr>
            <w:r w:rsidRPr="00F53553">
              <w:rPr>
                <w:rFonts w:ascii="Times New Roman" w:hAnsi="Times New Roman" w:cs="Times New Roman"/>
                <w:b/>
                <w:bCs/>
                <w:sz w:val="24"/>
                <w:szCs w:val="24"/>
                <w:lang w:val="kk-KZ"/>
              </w:rPr>
              <w:t xml:space="preserve">Балалармен жеке жұмыс </w:t>
            </w:r>
          </w:p>
          <w:p w:rsidR="00854E00" w:rsidRPr="00F53553" w:rsidRDefault="00854E00" w:rsidP="00854E00">
            <w:pPr>
              <w:rPr>
                <w:rFonts w:ascii="Times New Roman" w:hAnsi="Times New Roman" w:cs="Times New Roman"/>
                <w:b/>
                <w:bCs/>
                <w:sz w:val="24"/>
                <w:szCs w:val="24"/>
                <w:lang w:val="kk-KZ"/>
              </w:rPr>
            </w:pPr>
            <w:r w:rsidRPr="00F53553">
              <w:rPr>
                <w:rFonts w:ascii="Times New Roman" w:hAnsi="Times New Roman" w:cs="Times New Roman"/>
                <w:b/>
                <w:bCs/>
                <w:sz w:val="24"/>
                <w:szCs w:val="24"/>
                <w:lang w:val="kk-KZ"/>
              </w:rPr>
              <w:t> </w:t>
            </w:r>
          </w:p>
        </w:tc>
        <w:tc>
          <w:tcPr>
            <w:tcW w:w="2875" w:type="dxa"/>
          </w:tcPr>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b/>
                <w:color w:val="000000"/>
                <w:sz w:val="24"/>
                <w:szCs w:val="24"/>
                <w:lang w:val="kk-KZ"/>
              </w:rPr>
              <w:t>Үй жануарлары туралы бастапқы түсініктерін қалыптастыру.</w:t>
            </w:r>
            <w:r w:rsidRPr="00F53553">
              <w:rPr>
                <w:rFonts w:ascii="Times New Roman" w:hAnsi="Times New Roman" w:cs="Times New Roman"/>
                <w:color w:val="000000"/>
                <w:sz w:val="24"/>
                <w:szCs w:val="24"/>
                <w:lang w:val="kk-KZ"/>
              </w:rPr>
              <w:t xml:space="preserve"> </w:t>
            </w:r>
            <w:r w:rsidRPr="00F53553">
              <w:rPr>
                <w:rFonts w:ascii="Times New Roman" w:hAnsi="Times New Roman" w:cs="Times New Roman"/>
                <w:sz w:val="24"/>
                <w:szCs w:val="24"/>
                <w:lang w:val="kk-KZ"/>
              </w:rPr>
              <w:t>Жануарлар атауларын дұрыс айтуды үйрету</w:t>
            </w:r>
          </w:p>
        </w:tc>
        <w:tc>
          <w:tcPr>
            <w:tcW w:w="2505" w:type="dxa"/>
            <w:gridSpan w:val="2"/>
          </w:tcPr>
          <w:p w:rsidR="00854E00" w:rsidRPr="00F53553" w:rsidRDefault="00854E00" w:rsidP="00854E00">
            <w:pPr>
              <w:rPr>
                <w:rFonts w:ascii="Times New Roman" w:hAnsi="Times New Roman"/>
                <w:b/>
                <w:color w:val="000000"/>
                <w:sz w:val="24"/>
                <w:szCs w:val="24"/>
                <w:lang w:val="kk-KZ"/>
              </w:rPr>
            </w:pPr>
            <w:r w:rsidRPr="00F53553">
              <w:rPr>
                <w:rFonts w:ascii="Times New Roman" w:hAnsi="Times New Roman"/>
                <w:b/>
                <w:color w:val="000000"/>
                <w:sz w:val="24"/>
                <w:szCs w:val="24"/>
                <w:lang w:val="kk-KZ"/>
              </w:rPr>
              <w:t>Музыка тыңдау.</w:t>
            </w:r>
          </w:p>
          <w:p w:rsidR="00854E00" w:rsidRPr="00F53553" w:rsidRDefault="00854E00" w:rsidP="00854E00">
            <w:pPr>
              <w:rPr>
                <w:rFonts w:ascii="Times New Roman" w:hAnsi="Times New Roman" w:cs="Times New Roman"/>
                <w:sz w:val="24"/>
                <w:szCs w:val="24"/>
                <w:u w:val="single"/>
                <w:lang w:val="kk-KZ"/>
              </w:rPr>
            </w:pPr>
            <w:r w:rsidRPr="00F53553">
              <w:rPr>
                <w:rFonts w:ascii="Times New Roman" w:hAnsi="Times New Roman"/>
                <w:color w:val="000000"/>
                <w:sz w:val="24"/>
                <w:szCs w:val="24"/>
                <w:lang w:val="kk-KZ"/>
              </w:rPr>
              <w:t>Музыканы тындай білуге,барлық баламен бірге орындауды түсіндіру.</w:t>
            </w:r>
          </w:p>
        </w:tc>
        <w:tc>
          <w:tcPr>
            <w:tcW w:w="2700" w:type="dxa"/>
          </w:tcPr>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sz w:val="24"/>
                <w:szCs w:val="24"/>
                <w:lang w:val="kk-KZ"/>
              </w:rPr>
              <w:t xml:space="preserve"> </w:t>
            </w:r>
            <w:r w:rsidRPr="00F53553">
              <w:rPr>
                <w:rFonts w:ascii="Times New Roman" w:hAnsi="Times New Roman" w:cs="Times New Roman"/>
                <w:b/>
                <w:sz w:val="24"/>
                <w:szCs w:val="24"/>
                <w:lang w:val="kk-KZ"/>
              </w:rPr>
              <w:t>Ертегі кейіпкерлерінің бейнелерін іс-әрекетпен қайталау.</w:t>
            </w:r>
            <w:r w:rsidRPr="00F53553">
              <w:rPr>
                <w:rFonts w:ascii="Times New Roman" w:hAnsi="Times New Roman" w:cs="Times New Roman"/>
                <w:sz w:val="24"/>
                <w:szCs w:val="24"/>
                <w:lang w:val="kk-KZ"/>
              </w:rPr>
              <w:t xml:space="preserve"> (көркем әдебиет)  Ертегі кейіпкерлерімен таныстыру.</w:t>
            </w:r>
          </w:p>
        </w:tc>
        <w:tc>
          <w:tcPr>
            <w:tcW w:w="2835" w:type="dxa"/>
          </w:tcPr>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sz w:val="24"/>
                <w:szCs w:val="24"/>
                <w:lang w:val="kk-KZ"/>
              </w:rPr>
              <w:t xml:space="preserve"> </w:t>
            </w:r>
            <w:r w:rsidRPr="00F53553">
              <w:rPr>
                <w:rFonts w:ascii="Times New Roman" w:hAnsi="Times New Roman"/>
                <w:color w:val="000000"/>
                <w:sz w:val="24"/>
                <w:szCs w:val="24"/>
                <w:lang w:val="kk-KZ"/>
              </w:rPr>
              <w:t xml:space="preserve"> </w:t>
            </w:r>
            <w:r w:rsidRPr="00F53553">
              <w:rPr>
                <w:rFonts w:ascii="Times New Roman" w:hAnsi="Times New Roman" w:cs="Times New Roman"/>
                <w:b/>
                <w:color w:val="000000"/>
                <w:sz w:val="24"/>
                <w:szCs w:val="24"/>
                <w:lang w:val="kk-KZ"/>
              </w:rPr>
              <w:t xml:space="preserve">Көлемі, пішіні, түсі бойынша ерекшеленетін біркелкі заттарды топтастыруды үйрету.            </w:t>
            </w:r>
            <w:r w:rsidRPr="00F53553">
              <w:rPr>
                <w:rFonts w:ascii="Times New Roman" w:hAnsi="Times New Roman" w:cs="Times New Roman"/>
                <w:sz w:val="24"/>
                <w:szCs w:val="24"/>
                <w:lang w:val="kk-KZ"/>
              </w:rPr>
              <w:t>Балаларға түстерді ажыратуға үйрету</w:t>
            </w:r>
          </w:p>
          <w:p w:rsidR="00854E00" w:rsidRPr="00F53553" w:rsidRDefault="00854E00" w:rsidP="00854E00">
            <w:pPr>
              <w:rPr>
                <w:rFonts w:ascii="Times New Roman" w:hAnsi="Times New Roman" w:cs="Times New Roman"/>
                <w:sz w:val="24"/>
                <w:szCs w:val="24"/>
                <w:lang w:val="kk-KZ"/>
              </w:rPr>
            </w:pPr>
          </w:p>
        </w:tc>
        <w:tc>
          <w:tcPr>
            <w:tcW w:w="2409" w:type="dxa"/>
          </w:tcPr>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b/>
                <w:color w:val="000000"/>
                <w:sz w:val="24"/>
                <w:szCs w:val="24"/>
                <w:lang w:val="kk-KZ"/>
              </w:rPr>
              <w:t>Балалардың сазбалшық, ермексаз және оның қасиеттері туралы білімдерін қалыптастыру.</w:t>
            </w:r>
            <w:r w:rsidRPr="00F53553">
              <w:rPr>
                <w:rFonts w:ascii="Times New Roman" w:hAnsi="Times New Roman" w:cs="Times New Roman"/>
                <w:color w:val="000000"/>
                <w:sz w:val="24"/>
                <w:szCs w:val="24"/>
                <w:lang w:val="kk-KZ"/>
              </w:rPr>
              <w:t xml:space="preserve"> </w:t>
            </w:r>
            <w:r w:rsidRPr="00F53553">
              <w:rPr>
                <w:rFonts w:ascii="Times New Roman" w:hAnsi="Times New Roman" w:cs="Times New Roman"/>
                <w:sz w:val="24"/>
                <w:szCs w:val="24"/>
                <w:lang w:val="kk-KZ"/>
              </w:rPr>
              <w:t>Балаларға  ойыншықтарды дұрыс ажырата білуге үйрету..</w:t>
            </w:r>
          </w:p>
        </w:tc>
      </w:tr>
      <w:tr w:rsidR="00854E00" w:rsidRPr="00847191" w:rsidTr="00854E00">
        <w:tc>
          <w:tcPr>
            <w:tcW w:w="2694" w:type="dxa"/>
          </w:tcPr>
          <w:p w:rsidR="00854E00" w:rsidRPr="00F53553" w:rsidRDefault="00854E00" w:rsidP="00854E00">
            <w:pPr>
              <w:rPr>
                <w:rFonts w:ascii="Times New Roman" w:hAnsi="Times New Roman" w:cs="Times New Roman"/>
                <w:b/>
                <w:bCs/>
                <w:sz w:val="24"/>
                <w:szCs w:val="24"/>
              </w:rPr>
            </w:pPr>
            <w:r w:rsidRPr="00F53553">
              <w:rPr>
                <w:rFonts w:ascii="Times New Roman" w:hAnsi="Times New Roman" w:cs="Times New Roman"/>
                <w:b/>
                <w:bCs/>
                <w:sz w:val="24"/>
                <w:szCs w:val="24"/>
              </w:rPr>
              <w:t>Серуенге дайындық</w:t>
            </w:r>
          </w:p>
        </w:tc>
        <w:tc>
          <w:tcPr>
            <w:tcW w:w="13324" w:type="dxa"/>
            <w:gridSpan w:val="6"/>
          </w:tcPr>
          <w:p w:rsidR="00854E00" w:rsidRPr="00F53553" w:rsidRDefault="00854E00" w:rsidP="00854E00">
            <w:pPr>
              <w:rPr>
                <w:rFonts w:ascii="Times New Roman" w:hAnsi="Times New Roman" w:cs="Times New Roman"/>
                <w:sz w:val="24"/>
                <w:szCs w:val="24"/>
                <w:u w:val="single"/>
                <w:lang w:val="kk-KZ"/>
              </w:rPr>
            </w:pPr>
            <w:r w:rsidRPr="00F53553">
              <w:rPr>
                <w:rFonts w:ascii="Times New Roman" w:hAnsi="Times New Roman" w:cs="Times New Roman"/>
                <w:sz w:val="24"/>
                <w:szCs w:val="24"/>
                <w:lang w:val="kk-KZ"/>
              </w:rPr>
              <w:t xml:space="preserve">Серуенге қызығушылықты арттыру, (өзіне-өзі қызмет ету дағдылары, ірі және ұсақ моториканы дамыту) </w:t>
            </w:r>
          </w:p>
          <w:p w:rsidR="00854E00" w:rsidRPr="00F53553" w:rsidRDefault="00854E00" w:rsidP="00854E00">
            <w:pPr>
              <w:rPr>
                <w:rFonts w:ascii="Times New Roman" w:hAnsi="Times New Roman" w:cs="Times New Roman"/>
                <w:sz w:val="24"/>
                <w:szCs w:val="24"/>
                <w:u w:val="single"/>
                <w:lang w:val="kk-KZ"/>
              </w:rPr>
            </w:pPr>
            <w:r w:rsidRPr="00F53553">
              <w:rPr>
                <w:rFonts w:ascii="Times New Roman" w:hAnsi="Times New Roman" w:cs="Times New Roman"/>
                <w:sz w:val="24"/>
                <w:szCs w:val="24"/>
                <w:lang w:val="kk-KZ"/>
              </w:rPr>
              <w:t>Балалардың реттілікпен киінуі,  серуенге шығу,  топтық ережелерді қайталау.</w:t>
            </w:r>
          </w:p>
        </w:tc>
      </w:tr>
      <w:tr w:rsidR="00854E00" w:rsidRPr="00F53553" w:rsidTr="00854E00">
        <w:tc>
          <w:tcPr>
            <w:tcW w:w="2694" w:type="dxa"/>
          </w:tcPr>
          <w:p w:rsidR="00854E00" w:rsidRPr="00F53553" w:rsidRDefault="00854E00" w:rsidP="00854E00">
            <w:pPr>
              <w:rPr>
                <w:rFonts w:ascii="Times New Roman" w:hAnsi="Times New Roman" w:cs="Times New Roman"/>
                <w:b/>
                <w:bCs/>
                <w:sz w:val="24"/>
                <w:szCs w:val="24"/>
              </w:rPr>
            </w:pPr>
            <w:r w:rsidRPr="00F53553">
              <w:rPr>
                <w:rFonts w:ascii="Times New Roman" w:hAnsi="Times New Roman" w:cs="Times New Roman"/>
                <w:b/>
                <w:bCs/>
                <w:sz w:val="24"/>
                <w:szCs w:val="24"/>
              </w:rPr>
              <w:t>Серуен</w:t>
            </w:r>
          </w:p>
        </w:tc>
        <w:tc>
          <w:tcPr>
            <w:tcW w:w="2875" w:type="dxa"/>
          </w:tcPr>
          <w:p w:rsidR="00854E00" w:rsidRPr="00F53553" w:rsidRDefault="00854E00" w:rsidP="00854E00">
            <w:pPr>
              <w:rPr>
                <w:rFonts w:ascii="Times New Roman" w:hAnsi="Times New Roman" w:cs="Times New Roman"/>
                <w:b/>
                <w:sz w:val="24"/>
                <w:szCs w:val="24"/>
                <w:lang w:val="kk-KZ"/>
              </w:rPr>
            </w:pPr>
            <w:r w:rsidRPr="00F53553">
              <w:rPr>
                <w:rFonts w:ascii="Times New Roman" w:hAnsi="Times New Roman" w:cs="Times New Roman"/>
                <w:b/>
                <w:sz w:val="24"/>
                <w:szCs w:val="24"/>
                <w:lang w:val="kk-KZ"/>
              </w:rPr>
              <w:t>Бұлтты бақылау</w:t>
            </w:r>
          </w:p>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b/>
                <w:sz w:val="24"/>
                <w:szCs w:val="24"/>
                <w:lang w:val="kk-KZ"/>
              </w:rPr>
              <w:t xml:space="preserve">Мақсаты: </w:t>
            </w:r>
            <w:r w:rsidRPr="00F53553">
              <w:rPr>
                <w:rFonts w:ascii="Times New Roman" w:hAnsi="Times New Roman" w:cs="Times New Roman"/>
                <w:sz w:val="24"/>
                <w:szCs w:val="24"/>
                <w:lang w:val="kk-KZ"/>
              </w:rPr>
              <w:t>Балаларға бұлттың неге ұқсайтынын қай бағытқа көшіп жатқанын бақылатып әңгімелеу.</w:t>
            </w:r>
          </w:p>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b/>
                <w:sz w:val="24"/>
                <w:szCs w:val="24"/>
                <w:lang w:val="kk-KZ"/>
              </w:rPr>
              <w:t xml:space="preserve">Еңбек: </w:t>
            </w:r>
            <w:r w:rsidRPr="00F53553">
              <w:rPr>
                <w:rFonts w:ascii="Times New Roman" w:hAnsi="Times New Roman" w:cs="Times New Roman"/>
                <w:sz w:val="24"/>
                <w:szCs w:val="24"/>
                <w:lang w:val="kk-KZ"/>
              </w:rPr>
              <w:t>учаскедегі шашылған ағаш бұтақтарын жинату.</w:t>
            </w:r>
          </w:p>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b/>
                <w:sz w:val="24"/>
                <w:szCs w:val="24"/>
                <w:lang w:val="kk-KZ"/>
              </w:rPr>
              <w:t>«Кім бірінші»</w:t>
            </w:r>
            <w:r w:rsidRPr="00F53553">
              <w:rPr>
                <w:rFonts w:ascii="Times New Roman" w:hAnsi="Times New Roman" w:cs="Times New Roman"/>
                <w:sz w:val="24"/>
                <w:szCs w:val="24"/>
                <w:lang w:val="kk-KZ"/>
              </w:rPr>
              <w:t xml:space="preserve"> қимылды ойыны</w:t>
            </w:r>
          </w:p>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b/>
                <w:sz w:val="24"/>
                <w:szCs w:val="24"/>
                <w:lang w:val="kk-KZ"/>
              </w:rPr>
              <w:t>Мақсаты:</w:t>
            </w:r>
            <w:r w:rsidRPr="00F53553">
              <w:rPr>
                <w:rFonts w:ascii="Times New Roman" w:hAnsi="Times New Roman" w:cs="Times New Roman"/>
                <w:sz w:val="24"/>
                <w:szCs w:val="24"/>
                <w:lang w:val="kk-KZ"/>
              </w:rPr>
              <w:t xml:space="preserve"> ойын ережесіне сай жарысу арқылы, жеңімпаз болуға асығу қабілеттерін арттыру</w:t>
            </w:r>
          </w:p>
        </w:tc>
        <w:tc>
          <w:tcPr>
            <w:tcW w:w="2505" w:type="dxa"/>
            <w:gridSpan w:val="2"/>
          </w:tcPr>
          <w:p w:rsidR="00854E00" w:rsidRPr="00F53553" w:rsidRDefault="00854E00" w:rsidP="00854E00">
            <w:pPr>
              <w:rPr>
                <w:rFonts w:ascii="Times New Roman" w:hAnsi="Times New Roman"/>
                <w:b/>
                <w:color w:val="000000"/>
                <w:sz w:val="24"/>
                <w:szCs w:val="24"/>
                <w:lang w:val="kk-KZ"/>
              </w:rPr>
            </w:pPr>
            <w:r w:rsidRPr="00F53553">
              <w:rPr>
                <w:rFonts w:ascii="Times New Roman" w:hAnsi="Times New Roman"/>
                <w:b/>
                <w:color w:val="000000"/>
                <w:sz w:val="24"/>
                <w:szCs w:val="24"/>
                <w:lang w:val="kk-KZ"/>
              </w:rPr>
              <w:t>Қайтқан құстарды бақылау</w:t>
            </w:r>
          </w:p>
          <w:p w:rsidR="00854E00" w:rsidRPr="00F53553" w:rsidRDefault="00854E00" w:rsidP="00854E00">
            <w:pPr>
              <w:rPr>
                <w:rFonts w:ascii="Times New Roman" w:hAnsi="Times New Roman"/>
                <w:color w:val="000000"/>
                <w:sz w:val="24"/>
                <w:szCs w:val="24"/>
                <w:lang w:val="kk-KZ"/>
              </w:rPr>
            </w:pPr>
            <w:r w:rsidRPr="00F53553">
              <w:rPr>
                <w:rFonts w:ascii="Times New Roman" w:hAnsi="Times New Roman"/>
                <w:b/>
                <w:color w:val="000000"/>
                <w:sz w:val="24"/>
                <w:szCs w:val="24"/>
                <w:lang w:val="kk-KZ"/>
              </w:rPr>
              <w:t xml:space="preserve">Мақсаты: </w:t>
            </w:r>
            <w:r w:rsidRPr="00F53553">
              <w:rPr>
                <w:rFonts w:ascii="Times New Roman" w:hAnsi="Times New Roman"/>
                <w:color w:val="000000"/>
                <w:sz w:val="24"/>
                <w:szCs w:val="24"/>
                <w:lang w:val="kk-KZ"/>
              </w:rPr>
              <w:t>Балалармен қайтқан құстарды бақылау. Олардың атын ататқызып, дауыстарын тыңдату.</w:t>
            </w:r>
          </w:p>
          <w:p w:rsidR="00854E00" w:rsidRPr="00F53553" w:rsidRDefault="00854E00" w:rsidP="00854E00">
            <w:pPr>
              <w:rPr>
                <w:rFonts w:ascii="Times New Roman" w:hAnsi="Times New Roman"/>
                <w:color w:val="000000"/>
                <w:sz w:val="24"/>
                <w:szCs w:val="24"/>
                <w:lang w:val="kk-KZ"/>
              </w:rPr>
            </w:pPr>
            <w:r w:rsidRPr="00F53553">
              <w:rPr>
                <w:rFonts w:ascii="Times New Roman" w:hAnsi="Times New Roman"/>
                <w:b/>
                <w:color w:val="000000"/>
                <w:sz w:val="24"/>
                <w:szCs w:val="24"/>
                <w:lang w:val="kk-KZ"/>
              </w:rPr>
              <w:t>Еңбек:</w:t>
            </w:r>
            <w:r w:rsidRPr="00F53553">
              <w:rPr>
                <w:rFonts w:ascii="Times New Roman" w:hAnsi="Times New Roman"/>
                <w:color w:val="000000"/>
                <w:sz w:val="24"/>
                <w:szCs w:val="24"/>
                <w:lang w:val="kk-KZ"/>
              </w:rPr>
              <w:t xml:space="preserve"> құстарға жем салатын тақтай жасау.</w:t>
            </w:r>
          </w:p>
          <w:p w:rsidR="00854E00" w:rsidRPr="00F53553" w:rsidRDefault="00854E00" w:rsidP="00854E00">
            <w:pPr>
              <w:rPr>
                <w:rFonts w:ascii="Times New Roman" w:hAnsi="Times New Roman"/>
                <w:b/>
                <w:color w:val="000000"/>
                <w:sz w:val="24"/>
                <w:szCs w:val="24"/>
                <w:lang w:val="kk-KZ"/>
              </w:rPr>
            </w:pPr>
            <w:r w:rsidRPr="00F53553">
              <w:rPr>
                <w:rFonts w:ascii="Times New Roman" w:hAnsi="Times New Roman"/>
                <w:b/>
                <w:color w:val="000000"/>
                <w:sz w:val="24"/>
                <w:szCs w:val="24"/>
                <w:lang w:val="kk-KZ"/>
              </w:rPr>
              <w:t xml:space="preserve">Қимылды ойын «Қайтқан құстар» </w:t>
            </w:r>
          </w:p>
          <w:p w:rsidR="00854E00" w:rsidRPr="00F53553" w:rsidRDefault="00854E00" w:rsidP="00854E00">
            <w:pPr>
              <w:rPr>
                <w:rFonts w:ascii="Times New Roman" w:hAnsi="Times New Roman" w:cs="Times New Roman"/>
                <w:b/>
                <w:sz w:val="24"/>
                <w:szCs w:val="24"/>
                <w:lang w:val="kk-KZ"/>
              </w:rPr>
            </w:pPr>
            <w:r w:rsidRPr="00F53553">
              <w:rPr>
                <w:rFonts w:ascii="Times New Roman" w:hAnsi="Times New Roman"/>
                <w:b/>
                <w:color w:val="000000"/>
                <w:sz w:val="24"/>
                <w:szCs w:val="24"/>
                <w:lang w:val="kk-KZ"/>
              </w:rPr>
              <w:t xml:space="preserve">Мақсаты: </w:t>
            </w:r>
            <w:r w:rsidRPr="00F53553">
              <w:rPr>
                <w:rFonts w:ascii="Times New Roman" w:hAnsi="Times New Roman"/>
                <w:color w:val="000000"/>
                <w:sz w:val="24"/>
                <w:szCs w:val="24"/>
                <w:lang w:val="kk-KZ"/>
              </w:rPr>
              <w:t>Балаларды жылдамдыққа, байқампаздыққа тәрбиелеу</w:t>
            </w:r>
            <w:r w:rsidRPr="00F53553">
              <w:rPr>
                <w:rFonts w:ascii="Times New Roman" w:hAnsi="Times New Roman"/>
                <w:b/>
                <w:color w:val="000000"/>
                <w:sz w:val="24"/>
                <w:szCs w:val="24"/>
                <w:lang w:val="kk-KZ"/>
              </w:rPr>
              <w:t>.</w:t>
            </w:r>
            <w:r w:rsidRPr="00F53553">
              <w:rPr>
                <w:rFonts w:ascii="Times New Roman" w:hAnsi="Times New Roman" w:cs="Times New Roman"/>
                <w:b/>
                <w:sz w:val="24"/>
                <w:szCs w:val="24"/>
                <w:lang w:val="kk-KZ"/>
              </w:rPr>
              <w:t xml:space="preserve"> Ертегі кейіпкерлерінің бейнелерін іс-әрекетпен қайталау.</w:t>
            </w:r>
          </w:p>
        </w:tc>
        <w:tc>
          <w:tcPr>
            <w:tcW w:w="2700" w:type="dxa"/>
          </w:tcPr>
          <w:p w:rsidR="00854E00" w:rsidRPr="00F53553" w:rsidRDefault="00854E00" w:rsidP="00854E00">
            <w:pPr>
              <w:rPr>
                <w:rFonts w:ascii="Times New Roman" w:hAnsi="Times New Roman" w:cs="Times New Roman"/>
                <w:b/>
                <w:sz w:val="24"/>
                <w:szCs w:val="24"/>
                <w:lang w:val="kk-KZ"/>
              </w:rPr>
            </w:pPr>
            <w:r w:rsidRPr="00F53553">
              <w:rPr>
                <w:rFonts w:ascii="Times New Roman" w:hAnsi="Times New Roman" w:cs="Times New Roman"/>
                <w:b/>
                <w:sz w:val="24"/>
                <w:szCs w:val="24"/>
                <w:lang w:val="kk-KZ"/>
              </w:rPr>
              <w:t>Солып қалған гүлдерді бақылау</w:t>
            </w:r>
          </w:p>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b/>
                <w:sz w:val="24"/>
                <w:szCs w:val="24"/>
                <w:lang w:val="kk-KZ"/>
              </w:rPr>
              <w:t xml:space="preserve">Мақсаты: </w:t>
            </w:r>
            <w:r w:rsidRPr="00F53553">
              <w:rPr>
                <w:rFonts w:ascii="Times New Roman" w:hAnsi="Times New Roman" w:cs="Times New Roman"/>
                <w:sz w:val="24"/>
                <w:szCs w:val="24"/>
                <w:lang w:val="kk-KZ"/>
              </w:rPr>
              <w:t>Балабақша ауласындағы күзгі гүлдерге назар аударту.</w:t>
            </w:r>
          </w:p>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b/>
                <w:sz w:val="24"/>
                <w:szCs w:val="24"/>
                <w:lang w:val="kk-KZ"/>
              </w:rPr>
              <w:t>Еңбек:</w:t>
            </w:r>
            <w:r w:rsidRPr="00F53553">
              <w:rPr>
                <w:rFonts w:ascii="Times New Roman" w:hAnsi="Times New Roman" w:cs="Times New Roman"/>
                <w:sz w:val="24"/>
                <w:szCs w:val="24"/>
                <w:lang w:val="kk-KZ"/>
              </w:rPr>
              <w:t xml:space="preserve"> қурап қалған гүлдердің тұқымдарын жинау.</w:t>
            </w:r>
          </w:p>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b/>
                <w:sz w:val="24"/>
                <w:szCs w:val="24"/>
                <w:lang w:val="kk-KZ"/>
              </w:rPr>
              <w:t xml:space="preserve">«Сақина» </w:t>
            </w:r>
          </w:p>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b/>
                <w:sz w:val="24"/>
                <w:szCs w:val="24"/>
                <w:lang w:val="kk-KZ"/>
              </w:rPr>
              <w:t>Мақсаты:</w:t>
            </w:r>
            <w:r w:rsidRPr="00F53553">
              <w:rPr>
                <w:rFonts w:ascii="Times New Roman" w:hAnsi="Times New Roman" w:cs="Times New Roman"/>
                <w:sz w:val="24"/>
                <w:szCs w:val="24"/>
                <w:lang w:val="kk-KZ"/>
              </w:rPr>
              <w:t xml:space="preserve"> алақан арасына сақинаны жасыру арқылы шыдамдылыққа үйрету, тапқырлыққа баулу</w:t>
            </w:r>
          </w:p>
        </w:tc>
        <w:tc>
          <w:tcPr>
            <w:tcW w:w="2835" w:type="dxa"/>
          </w:tcPr>
          <w:p w:rsidR="00854E00" w:rsidRPr="00F53553" w:rsidRDefault="00854E00" w:rsidP="00854E00">
            <w:pPr>
              <w:rPr>
                <w:rFonts w:ascii="Times New Roman" w:hAnsi="Times New Roman" w:cs="Times New Roman"/>
                <w:b/>
                <w:sz w:val="24"/>
                <w:szCs w:val="24"/>
                <w:lang w:val="kk-KZ"/>
              </w:rPr>
            </w:pPr>
            <w:r w:rsidRPr="00F53553">
              <w:rPr>
                <w:rFonts w:ascii="Times New Roman" w:hAnsi="Times New Roman" w:cs="Times New Roman"/>
                <w:b/>
                <w:sz w:val="24"/>
                <w:szCs w:val="24"/>
                <w:lang w:val="kk-KZ"/>
              </w:rPr>
              <w:t>Жаңбырды бақылау</w:t>
            </w:r>
          </w:p>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b/>
                <w:sz w:val="24"/>
                <w:szCs w:val="24"/>
                <w:lang w:val="kk-KZ"/>
              </w:rPr>
              <w:t xml:space="preserve">Мақсаты: </w:t>
            </w:r>
            <w:r w:rsidRPr="00F53553">
              <w:rPr>
                <w:rFonts w:ascii="Times New Roman" w:hAnsi="Times New Roman" w:cs="Times New Roman"/>
                <w:sz w:val="24"/>
                <w:szCs w:val="24"/>
                <w:lang w:val="kk-KZ"/>
              </w:rPr>
              <w:t>сіркіреп жауып тұрған жаңбыр туралы түсінік беру.</w:t>
            </w:r>
          </w:p>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b/>
                <w:sz w:val="24"/>
                <w:szCs w:val="24"/>
                <w:lang w:val="kk-KZ"/>
              </w:rPr>
              <w:t>Еңбек:</w:t>
            </w:r>
            <w:r w:rsidRPr="00F53553">
              <w:rPr>
                <w:rFonts w:ascii="Times New Roman" w:hAnsi="Times New Roman" w:cs="Times New Roman"/>
                <w:sz w:val="24"/>
                <w:szCs w:val="24"/>
                <w:lang w:val="kk-KZ"/>
              </w:rPr>
              <w:t xml:space="preserve"> Аула сыпырушының еңбегін бақылау, көмек беру.</w:t>
            </w:r>
          </w:p>
          <w:p w:rsidR="00854E00" w:rsidRPr="00F53553" w:rsidRDefault="00854E00" w:rsidP="00854E00">
            <w:pPr>
              <w:rPr>
                <w:rFonts w:ascii="Times New Roman" w:hAnsi="Times New Roman" w:cs="Times New Roman"/>
                <w:b/>
                <w:sz w:val="24"/>
                <w:szCs w:val="24"/>
                <w:lang w:val="kk-KZ"/>
              </w:rPr>
            </w:pPr>
            <w:r w:rsidRPr="00F53553">
              <w:rPr>
                <w:rFonts w:ascii="Times New Roman" w:hAnsi="Times New Roman" w:cs="Times New Roman"/>
                <w:b/>
                <w:sz w:val="24"/>
                <w:szCs w:val="24"/>
                <w:lang w:val="kk-KZ"/>
              </w:rPr>
              <w:t xml:space="preserve">«Мысық пен тышқан» Қимылды  ойыны </w:t>
            </w:r>
          </w:p>
          <w:p w:rsidR="00854E00" w:rsidRPr="00F53553" w:rsidRDefault="00854E00" w:rsidP="00854E00">
            <w:pPr>
              <w:rPr>
                <w:rFonts w:ascii="Times New Roman" w:hAnsi="Times New Roman" w:cs="Times New Roman"/>
                <w:b/>
                <w:color w:val="000000"/>
                <w:sz w:val="24"/>
                <w:szCs w:val="24"/>
                <w:lang w:val="kk-KZ"/>
              </w:rPr>
            </w:pPr>
            <w:r w:rsidRPr="00F53553">
              <w:rPr>
                <w:rFonts w:ascii="Times New Roman" w:hAnsi="Times New Roman" w:cs="Times New Roman"/>
                <w:sz w:val="24"/>
                <w:szCs w:val="24"/>
                <w:lang w:val="kk-KZ"/>
              </w:rPr>
              <w:t>Балаларды өз еріктерімен жасалатын іс әрекеттері</w:t>
            </w:r>
            <w:r w:rsidRPr="00F53553">
              <w:rPr>
                <w:rFonts w:ascii="Times New Roman" w:hAnsi="Times New Roman" w:cs="Times New Roman"/>
                <w:b/>
                <w:color w:val="000000"/>
                <w:sz w:val="24"/>
                <w:szCs w:val="24"/>
                <w:lang w:val="kk-KZ"/>
              </w:rPr>
              <w:t xml:space="preserve"> </w:t>
            </w:r>
          </w:p>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b/>
                <w:color w:val="000000"/>
                <w:sz w:val="24"/>
                <w:szCs w:val="24"/>
                <w:lang w:val="kk-KZ"/>
              </w:rPr>
              <w:t>Үй жануарлары туралы бастапқы түсініктерін қалыптастыру.</w:t>
            </w:r>
          </w:p>
        </w:tc>
        <w:tc>
          <w:tcPr>
            <w:tcW w:w="2409" w:type="dxa"/>
          </w:tcPr>
          <w:p w:rsidR="00854E00" w:rsidRPr="00F53553" w:rsidRDefault="00854E00" w:rsidP="00854E00">
            <w:pPr>
              <w:rPr>
                <w:rFonts w:ascii="Times New Roman" w:hAnsi="Times New Roman" w:cs="Times New Roman"/>
                <w:b/>
                <w:sz w:val="24"/>
                <w:szCs w:val="24"/>
                <w:lang w:val="kk-KZ"/>
              </w:rPr>
            </w:pPr>
            <w:r w:rsidRPr="00F53553">
              <w:rPr>
                <w:rFonts w:ascii="Times New Roman" w:hAnsi="Times New Roman" w:cs="Times New Roman"/>
                <w:b/>
                <w:sz w:val="24"/>
                <w:szCs w:val="24"/>
                <w:lang w:val="kk-KZ"/>
              </w:rPr>
              <w:t>Күзгі ауа-райын бақылау</w:t>
            </w:r>
          </w:p>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b/>
                <w:sz w:val="24"/>
                <w:szCs w:val="24"/>
                <w:lang w:val="kk-KZ"/>
              </w:rPr>
              <w:t xml:space="preserve">Мақсаты: </w:t>
            </w:r>
            <w:r w:rsidRPr="00F53553">
              <w:rPr>
                <w:rFonts w:ascii="Times New Roman" w:hAnsi="Times New Roman" w:cs="Times New Roman"/>
                <w:sz w:val="24"/>
                <w:szCs w:val="24"/>
                <w:lang w:val="kk-KZ"/>
              </w:rPr>
              <w:t>Күз бұлтты, жер салқын. Ағаштардың жапырақтары түсіп жатқанын түсіндіру.</w:t>
            </w:r>
          </w:p>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b/>
                <w:sz w:val="24"/>
                <w:szCs w:val="24"/>
                <w:lang w:val="kk-KZ"/>
              </w:rPr>
              <w:t>Еңбек:</w:t>
            </w:r>
            <w:r w:rsidRPr="00F53553">
              <w:rPr>
                <w:rFonts w:ascii="Times New Roman" w:hAnsi="Times New Roman" w:cs="Times New Roman"/>
                <w:sz w:val="24"/>
                <w:szCs w:val="24"/>
                <w:lang w:val="kk-KZ"/>
              </w:rPr>
              <w:t xml:space="preserve"> күзгі жапырақтарды жинау. </w:t>
            </w:r>
          </w:p>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b/>
                <w:sz w:val="24"/>
                <w:szCs w:val="24"/>
                <w:lang w:val="kk-KZ"/>
              </w:rPr>
              <w:t>«Күн мен түн» қимылды ойыны. Мақсаты:</w:t>
            </w:r>
            <w:r w:rsidRPr="00F53553">
              <w:rPr>
                <w:rFonts w:ascii="Times New Roman" w:hAnsi="Times New Roman" w:cs="Times New Roman"/>
                <w:sz w:val="24"/>
                <w:szCs w:val="24"/>
                <w:lang w:val="kk-KZ"/>
              </w:rPr>
              <w:t xml:space="preserve"> шапшаңдыққа, жылдамдыққа үйрету.</w:t>
            </w:r>
          </w:p>
        </w:tc>
      </w:tr>
      <w:tr w:rsidR="00854E00" w:rsidRPr="00EF5814" w:rsidTr="00854E00">
        <w:tc>
          <w:tcPr>
            <w:tcW w:w="2694" w:type="dxa"/>
          </w:tcPr>
          <w:p w:rsidR="00854E00" w:rsidRPr="00F53553" w:rsidRDefault="00854E00" w:rsidP="00854E00">
            <w:pPr>
              <w:rPr>
                <w:rFonts w:ascii="Times New Roman" w:hAnsi="Times New Roman" w:cs="Times New Roman"/>
                <w:b/>
                <w:bCs/>
                <w:sz w:val="24"/>
                <w:szCs w:val="24"/>
                <w:lang w:val="kk-KZ"/>
              </w:rPr>
            </w:pPr>
            <w:r w:rsidRPr="00F53553">
              <w:rPr>
                <w:rFonts w:ascii="Times New Roman" w:hAnsi="Times New Roman" w:cs="Times New Roman"/>
                <w:b/>
                <w:bCs/>
                <w:sz w:val="24"/>
                <w:szCs w:val="24"/>
                <w:lang w:val="kk-KZ"/>
              </w:rPr>
              <w:t>Серуеннен оралу</w:t>
            </w:r>
          </w:p>
        </w:tc>
        <w:tc>
          <w:tcPr>
            <w:tcW w:w="13324" w:type="dxa"/>
            <w:gridSpan w:val="6"/>
          </w:tcPr>
          <w:p w:rsidR="00854E00" w:rsidRPr="00F53553" w:rsidRDefault="00854E00" w:rsidP="00854E00">
            <w:pPr>
              <w:rPr>
                <w:rFonts w:ascii="Times New Roman" w:hAnsi="Times New Roman" w:cs="Times New Roman"/>
                <w:sz w:val="24"/>
                <w:szCs w:val="24"/>
                <w:lang w:val="kk-KZ"/>
              </w:rPr>
            </w:pPr>
            <w:r w:rsidRPr="00F53553">
              <w:rPr>
                <w:rFonts w:ascii="Times New Roman" w:hAnsi="Times New Roman" w:cs="Times New Roman"/>
                <w:sz w:val="24"/>
                <w:szCs w:val="24"/>
                <w:lang w:val="kk-KZ"/>
              </w:rPr>
              <w:t xml:space="preserve"> </w:t>
            </w:r>
            <w:r w:rsidRPr="00EF5814">
              <w:rPr>
                <w:rFonts w:ascii="Times New Roman" w:hAnsi="Times New Roman" w:cs="Times New Roman"/>
                <w:sz w:val="24"/>
                <w:szCs w:val="24"/>
                <w:lang w:val="kk-KZ"/>
              </w:rPr>
              <w:t>Балаларды сапта дұрыс жүруін қадағалау, бір-бірін итермей саппен жүргізу.</w:t>
            </w:r>
            <w:r w:rsidR="00EF5814">
              <w:rPr>
                <w:rFonts w:ascii="Times New Roman" w:hAnsi="Times New Roman" w:cs="Times New Roman"/>
                <w:sz w:val="24"/>
                <w:szCs w:val="24"/>
                <w:lang w:val="kk-KZ"/>
              </w:rPr>
              <w:t xml:space="preserve">                                                                                      </w:t>
            </w:r>
            <w:r w:rsidRPr="00F53553">
              <w:rPr>
                <w:rFonts w:ascii="Times New Roman" w:hAnsi="Times New Roman" w:cs="Times New Roman"/>
                <w:sz w:val="24"/>
                <w:szCs w:val="24"/>
                <w:lang w:val="kk-KZ"/>
              </w:rPr>
              <w:t>Балалардың киімін ретімен шешу.</w:t>
            </w:r>
          </w:p>
        </w:tc>
      </w:tr>
      <w:tr w:rsidR="00854E00" w:rsidRPr="00847191" w:rsidTr="00854E00">
        <w:tc>
          <w:tcPr>
            <w:tcW w:w="2694" w:type="dxa"/>
          </w:tcPr>
          <w:p w:rsidR="00854E00" w:rsidRPr="00F53553" w:rsidRDefault="00854E00" w:rsidP="00854E00">
            <w:pPr>
              <w:rPr>
                <w:rFonts w:ascii="Times New Roman" w:hAnsi="Times New Roman" w:cs="Times New Roman"/>
                <w:b/>
                <w:bCs/>
                <w:sz w:val="24"/>
                <w:szCs w:val="24"/>
                <w:lang w:val="kk-KZ"/>
              </w:rPr>
            </w:pPr>
            <w:r w:rsidRPr="00F53553">
              <w:rPr>
                <w:rFonts w:ascii="Times New Roman" w:hAnsi="Times New Roman" w:cs="Times New Roman"/>
                <w:b/>
                <w:bCs/>
                <w:sz w:val="24"/>
                <w:szCs w:val="24"/>
                <w:lang w:val="kk-KZ"/>
              </w:rPr>
              <w:t xml:space="preserve">Балалардың дербес іс-әрекеті (баяу қимылды ойындар, үстел үсті ойындары, бейнелеу әрекеті, кітаптар қарау және тағы басқа іс-әрекеттер) </w:t>
            </w:r>
          </w:p>
          <w:p w:rsidR="00854E00" w:rsidRPr="00F53553" w:rsidRDefault="00854E00" w:rsidP="00854E00">
            <w:pPr>
              <w:rPr>
                <w:rFonts w:ascii="Times New Roman" w:hAnsi="Times New Roman" w:cs="Times New Roman"/>
                <w:b/>
                <w:bCs/>
                <w:sz w:val="24"/>
                <w:szCs w:val="24"/>
                <w:lang w:val="kk-KZ"/>
              </w:rPr>
            </w:pPr>
            <w:r w:rsidRPr="00F53553">
              <w:rPr>
                <w:rFonts w:ascii="Times New Roman" w:hAnsi="Times New Roman" w:cs="Times New Roman"/>
                <w:b/>
                <w:bCs/>
                <w:sz w:val="24"/>
                <w:szCs w:val="24"/>
                <w:lang w:val="kk-KZ"/>
              </w:rPr>
              <w:t> </w:t>
            </w:r>
          </w:p>
        </w:tc>
        <w:tc>
          <w:tcPr>
            <w:tcW w:w="2875" w:type="dxa"/>
          </w:tcPr>
          <w:p w:rsidR="00854E00" w:rsidRPr="00EF5814" w:rsidRDefault="00854E00" w:rsidP="00854E00">
            <w:pPr>
              <w:rPr>
                <w:rFonts w:ascii="Times New Roman" w:eastAsia="Calibri" w:hAnsi="Times New Roman" w:cs="Times New Roman"/>
                <w:b/>
                <w:sz w:val="24"/>
                <w:szCs w:val="24"/>
                <w:lang w:val="kk-KZ"/>
              </w:rPr>
            </w:pPr>
            <w:r w:rsidRPr="00F53553">
              <w:rPr>
                <w:rFonts w:ascii="Times New Roman" w:eastAsia="Calibri" w:hAnsi="Times New Roman" w:cs="Times New Roman"/>
                <w:b/>
                <w:sz w:val="24"/>
                <w:szCs w:val="24"/>
                <w:lang w:val="kk-KZ"/>
              </w:rPr>
              <w:t>Сурет салу</w:t>
            </w:r>
            <w:r w:rsidR="00EF5814">
              <w:rPr>
                <w:rFonts w:ascii="Times New Roman" w:eastAsia="Calibri" w:hAnsi="Times New Roman" w:cs="Times New Roman"/>
                <w:b/>
                <w:sz w:val="24"/>
                <w:szCs w:val="24"/>
                <w:lang w:val="kk-KZ"/>
              </w:rPr>
              <w:t xml:space="preserve">                        </w:t>
            </w:r>
            <w:r w:rsidRPr="00F53553">
              <w:rPr>
                <w:rFonts w:ascii="Times New Roman" w:eastAsia="Times New Roman" w:hAnsi="Times New Roman" w:cs="Times New Roman"/>
                <w:b/>
                <w:sz w:val="24"/>
                <w:szCs w:val="24"/>
                <w:lang w:val="kk-KZ" w:eastAsia="ru-RU"/>
              </w:rPr>
              <w:t>«Түрлі түсті шарлар»</w:t>
            </w:r>
            <w:r w:rsidR="00EF5814">
              <w:rPr>
                <w:rFonts w:ascii="Times New Roman" w:eastAsia="Calibri" w:hAnsi="Times New Roman" w:cs="Times New Roman"/>
                <w:b/>
                <w:sz w:val="24"/>
                <w:szCs w:val="24"/>
                <w:lang w:val="kk-KZ"/>
              </w:rPr>
              <w:t xml:space="preserve"> </w:t>
            </w:r>
            <w:r w:rsidRPr="00F53553">
              <w:rPr>
                <w:rFonts w:ascii="Times New Roman" w:eastAsia="Times New Roman" w:hAnsi="Times New Roman" w:cs="Times New Roman"/>
                <w:sz w:val="24"/>
                <w:szCs w:val="24"/>
                <w:lang w:val="kk-KZ" w:eastAsia="ru-RU"/>
              </w:rPr>
              <w:t>Балаларға дөңгелек, сопақша пішіндерді салуға жаттықтыру, оларды әдемі етіп әр түспен бояу арқылы ой - қиялын дамыту.</w:t>
            </w:r>
          </w:p>
        </w:tc>
        <w:tc>
          <w:tcPr>
            <w:tcW w:w="2505" w:type="dxa"/>
            <w:gridSpan w:val="2"/>
          </w:tcPr>
          <w:p w:rsidR="00854E00" w:rsidRPr="00EF5814" w:rsidRDefault="00854E00" w:rsidP="00854E00">
            <w:pPr>
              <w:rPr>
                <w:rFonts w:ascii="Times New Roman" w:hAnsi="Times New Roman" w:cs="Times New Roman"/>
                <w:b/>
                <w:sz w:val="24"/>
                <w:szCs w:val="24"/>
                <w:lang w:val="kk-KZ"/>
              </w:rPr>
            </w:pPr>
            <w:r w:rsidRPr="00F53553">
              <w:rPr>
                <w:rFonts w:ascii="Times New Roman" w:hAnsi="Times New Roman" w:cs="Times New Roman"/>
                <w:b/>
                <w:sz w:val="24"/>
                <w:szCs w:val="24"/>
                <w:lang w:val="kk-KZ"/>
              </w:rPr>
              <w:t>Мүсіндеу</w:t>
            </w:r>
            <w:r w:rsidR="00EF5814">
              <w:rPr>
                <w:rFonts w:ascii="Times New Roman" w:hAnsi="Times New Roman" w:cs="Times New Roman"/>
                <w:b/>
                <w:sz w:val="24"/>
                <w:szCs w:val="24"/>
                <w:lang w:val="kk-KZ"/>
              </w:rPr>
              <w:t xml:space="preserve">                       </w:t>
            </w:r>
            <w:r w:rsidRPr="00F53553">
              <w:rPr>
                <w:rFonts w:ascii="Times New Roman" w:hAnsi="Times New Roman" w:cs="Times New Roman"/>
                <w:b/>
                <w:sz w:val="24"/>
                <w:szCs w:val="24"/>
                <w:lang w:val="kk-KZ"/>
              </w:rPr>
              <w:t>«Алма жемісі»</w:t>
            </w:r>
            <w:r w:rsidR="00EF5814">
              <w:rPr>
                <w:rFonts w:ascii="Times New Roman" w:hAnsi="Times New Roman" w:cs="Times New Roman"/>
                <w:b/>
                <w:sz w:val="24"/>
                <w:szCs w:val="24"/>
                <w:lang w:val="kk-KZ"/>
              </w:rPr>
              <w:t xml:space="preserve"> </w:t>
            </w:r>
            <w:r w:rsidRPr="00F53553">
              <w:rPr>
                <w:rFonts w:ascii="Times New Roman" w:hAnsi="Times New Roman" w:cs="Times New Roman"/>
                <w:b/>
                <w:sz w:val="24"/>
                <w:szCs w:val="24"/>
                <w:lang w:val="kk-KZ"/>
              </w:rPr>
              <w:t>Мақсаты:</w:t>
            </w:r>
            <w:r w:rsidRPr="00F53553">
              <w:rPr>
                <w:rFonts w:ascii="Times New Roman" w:hAnsi="Times New Roman" w:cs="Times New Roman"/>
                <w:sz w:val="24"/>
                <w:szCs w:val="24"/>
                <w:lang w:val="kk-KZ"/>
              </w:rPr>
              <w:t xml:space="preserve"> қол ептілігін қалыптастыру, саты туралы түсінік беру.</w:t>
            </w:r>
          </w:p>
        </w:tc>
        <w:tc>
          <w:tcPr>
            <w:tcW w:w="2700" w:type="dxa"/>
          </w:tcPr>
          <w:p w:rsidR="00854E00" w:rsidRPr="00EF5814" w:rsidRDefault="00854E00" w:rsidP="00854E00">
            <w:pPr>
              <w:rPr>
                <w:rFonts w:ascii="Times New Roman" w:hAnsi="Times New Roman" w:cs="Times New Roman"/>
                <w:b/>
                <w:sz w:val="24"/>
                <w:szCs w:val="24"/>
                <w:lang w:val="kk-KZ"/>
              </w:rPr>
            </w:pPr>
            <w:r w:rsidRPr="00F53553">
              <w:rPr>
                <w:rFonts w:ascii="Times New Roman" w:hAnsi="Times New Roman" w:cs="Times New Roman"/>
                <w:b/>
                <w:sz w:val="24"/>
                <w:szCs w:val="24"/>
                <w:lang w:val="kk-KZ"/>
              </w:rPr>
              <w:t xml:space="preserve">Сенсорика     </w:t>
            </w:r>
            <w:r w:rsidR="00EF5814">
              <w:rPr>
                <w:rFonts w:ascii="Times New Roman" w:hAnsi="Times New Roman" w:cs="Times New Roman"/>
                <w:b/>
                <w:sz w:val="24"/>
                <w:szCs w:val="24"/>
                <w:lang w:val="kk-KZ"/>
              </w:rPr>
              <w:t xml:space="preserve"> </w:t>
            </w:r>
            <w:r w:rsidRPr="00F53553">
              <w:rPr>
                <w:rFonts w:ascii="Times New Roman" w:hAnsi="Times New Roman" w:cs="Times New Roman"/>
                <w:b/>
                <w:sz w:val="24"/>
                <w:szCs w:val="24"/>
                <w:lang w:val="kk-KZ"/>
              </w:rPr>
              <w:t xml:space="preserve">«Түстер» </w:t>
            </w:r>
            <w:r w:rsidR="00EF5814">
              <w:rPr>
                <w:rFonts w:ascii="Times New Roman" w:hAnsi="Times New Roman" w:cs="Times New Roman"/>
                <w:b/>
                <w:sz w:val="24"/>
                <w:szCs w:val="24"/>
                <w:lang w:val="kk-KZ"/>
              </w:rPr>
              <w:t xml:space="preserve">                      </w:t>
            </w:r>
            <w:r w:rsidRPr="00F53553">
              <w:rPr>
                <w:rFonts w:ascii="Times New Roman" w:hAnsi="Times New Roman" w:cs="Times New Roman"/>
                <w:b/>
                <w:sz w:val="24"/>
                <w:szCs w:val="24"/>
                <w:lang w:val="kk-KZ"/>
              </w:rPr>
              <w:t>Мақсаты:</w:t>
            </w:r>
            <w:r w:rsidRPr="00F53553">
              <w:rPr>
                <w:rFonts w:ascii="Times New Roman" w:hAnsi="Times New Roman" w:cs="Times New Roman"/>
                <w:sz w:val="24"/>
                <w:szCs w:val="24"/>
                <w:lang w:val="kk-KZ"/>
              </w:rPr>
              <w:t xml:space="preserve"> түстер туралы білімдері мен  сызу жұмысын жақсарту.</w:t>
            </w:r>
          </w:p>
        </w:tc>
        <w:tc>
          <w:tcPr>
            <w:tcW w:w="2835" w:type="dxa"/>
          </w:tcPr>
          <w:p w:rsidR="00854E00" w:rsidRPr="00EF5814" w:rsidRDefault="00854E00" w:rsidP="00854E00">
            <w:pPr>
              <w:rPr>
                <w:rFonts w:ascii="Times New Roman" w:eastAsia="Times New Roman" w:hAnsi="Times New Roman" w:cs="Times New Roman"/>
                <w:b/>
                <w:color w:val="000000" w:themeColor="text1"/>
                <w:sz w:val="24"/>
                <w:szCs w:val="24"/>
                <w:lang w:val="kk-KZ" w:eastAsia="ru-RU"/>
              </w:rPr>
            </w:pPr>
            <w:r w:rsidRPr="00EF5814">
              <w:rPr>
                <w:rFonts w:ascii="Times New Roman" w:eastAsia="Times New Roman" w:hAnsi="Times New Roman" w:cs="Times New Roman"/>
                <w:b/>
                <w:color w:val="000000" w:themeColor="text1"/>
                <w:sz w:val="24"/>
                <w:szCs w:val="24"/>
                <w:lang w:val="kk-KZ" w:eastAsia="ru-RU"/>
              </w:rPr>
              <w:t>«Мені қайтала</w:t>
            </w:r>
            <w:r w:rsidRPr="00F53553">
              <w:rPr>
                <w:rFonts w:ascii="Times New Roman" w:eastAsia="Times New Roman" w:hAnsi="Times New Roman" w:cs="Times New Roman"/>
                <w:b/>
                <w:color w:val="000000" w:themeColor="text1"/>
                <w:sz w:val="24"/>
                <w:szCs w:val="24"/>
                <w:lang w:val="kk-KZ" w:eastAsia="ru-RU"/>
              </w:rPr>
              <w:t>»</w:t>
            </w:r>
            <w:r w:rsidR="00EF5814">
              <w:rPr>
                <w:rFonts w:ascii="Times New Roman" w:eastAsia="Times New Roman" w:hAnsi="Times New Roman" w:cs="Times New Roman"/>
                <w:b/>
                <w:color w:val="000000" w:themeColor="text1"/>
                <w:sz w:val="24"/>
                <w:szCs w:val="24"/>
                <w:lang w:val="kk-KZ" w:eastAsia="ru-RU"/>
              </w:rPr>
              <w:t xml:space="preserve"> </w:t>
            </w:r>
            <w:r w:rsidRPr="00EF5814">
              <w:rPr>
                <w:rFonts w:ascii="Times New Roman" w:eastAsia="Times New Roman" w:hAnsi="Times New Roman" w:cs="Times New Roman"/>
                <w:color w:val="000000" w:themeColor="text1"/>
                <w:sz w:val="24"/>
                <w:szCs w:val="24"/>
                <w:lang w:val="kk-KZ" w:eastAsia="ru-RU"/>
              </w:rPr>
              <w:t xml:space="preserve">дидактикалық ойын                </w:t>
            </w:r>
            <w:r w:rsidRPr="00EF5814">
              <w:rPr>
                <w:rFonts w:ascii="Times New Roman" w:eastAsia="Times New Roman" w:hAnsi="Times New Roman" w:cs="Times New Roman"/>
                <w:b/>
                <w:color w:val="000000" w:themeColor="text1"/>
                <w:sz w:val="24"/>
                <w:szCs w:val="24"/>
                <w:lang w:val="kk-KZ" w:eastAsia="ru-RU"/>
              </w:rPr>
              <w:t>Мақсаты:</w:t>
            </w:r>
            <w:r w:rsidR="00EF5814">
              <w:rPr>
                <w:rFonts w:ascii="Times New Roman" w:eastAsia="Times New Roman" w:hAnsi="Times New Roman" w:cs="Times New Roman"/>
                <w:b/>
                <w:color w:val="000000" w:themeColor="text1"/>
                <w:sz w:val="24"/>
                <w:szCs w:val="24"/>
                <w:lang w:val="kk-KZ" w:eastAsia="ru-RU"/>
              </w:rPr>
              <w:t xml:space="preserve"> </w:t>
            </w:r>
            <w:r w:rsidRPr="00EF5814">
              <w:rPr>
                <w:rFonts w:ascii="Times New Roman" w:eastAsia="Times New Roman" w:hAnsi="Times New Roman" w:cs="Times New Roman"/>
                <w:color w:val="000000" w:themeColor="text1"/>
                <w:sz w:val="24"/>
                <w:szCs w:val="24"/>
                <w:lang w:val="kk-KZ" w:eastAsia="ru-RU"/>
              </w:rPr>
              <w:t>ересектердің    сөзін қайталай отырып, сөздік қорын молайту, тілін жаттықтыру.</w:t>
            </w:r>
          </w:p>
        </w:tc>
        <w:tc>
          <w:tcPr>
            <w:tcW w:w="2409" w:type="dxa"/>
          </w:tcPr>
          <w:p w:rsidR="00854E00" w:rsidRPr="00EF5814" w:rsidRDefault="00854E00" w:rsidP="00854E00">
            <w:pPr>
              <w:rPr>
                <w:rFonts w:ascii="Times New Roman" w:eastAsia="Times New Roman" w:hAnsi="Times New Roman" w:cs="Times New Roman"/>
                <w:b/>
                <w:color w:val="000000" w:themeColor="text1"/>
                <w:sz w:val="24"/>
                <w:szCs w:val="24"/>
                <w:lang w:val="kk-KZ" w:eastAsia="ru-RU"/>
              </w:rPr>
            </w:pPr>
            <w:r w:rsidRPr="00F53553">
              <w:rPr>
                <w:rFonts w:ascii="Times New Roman" w:eastAsia="Times New Roman" w:hAnsi="Times New Roman" w:cs="Times New Roman"/>
                <w:b/>
                <w:color w:val="000000" w:themeColor="text1"/>
                <w:sz w:val="24"/>
                <w:szCs w:val="24"/>
                <w:lang w:val="kk-KZ" w:eastAsia="ru-RU"/>
              </w:rPr>
              <w:t xml:space="preserve">Моншақты тіземіз» </w:t>
            </w:r>
            <w:r w:rsidRPr="00F53553">
              <w:rPr>
                <w:rFonts w:ascii="Times New Roman" w:eastAsia="Times New Roman" w:hAnsi="Times New Roman" w:cs="Times New Roman"/>
                <w:color w:val="000000" w:themeColor="text1"/>
                <w:sz w:val="24"/>
                <w:szCs w:val="24"/>
                <w:lang w:val="kk-KZ" w:eastAsia="ru-RU"/>
              </w:rPr>
              <w:t>дидактикалық ойын.</w:t>
            </w:r>
            <w:r w:rsidRPr="00F53553">
              <w:rPr>
                <w:rFonts w:ascii="Times New Roman" w:eastAsia="Times New Roman" w:hAnsi="Times New Roman" w:cs="Times New Roman"/>
                <w:b/>
                <w:color w:val="000000" w:themeColor="text1"/>
                <w:sz w:val="24"/>
                <w:szCs w:val="24"/>
                <w:lang w:val="kk-KZ" w:eastAsia="ru-RU"/>
              </w:rPr>
              <w:t xml:space="preserve"> Мақсаты: </w:t>
            </w:r>
            <w:r w:rsidRPr="00F53553">
              <w:rPr>
                <w:rFonts w:ascii="Times New Roman" w:eastAsia="Times New Roman" w:hAnsi="Times New Roman" w:cs="Times New Roman"/>
                <w:color w:val="000000" w:themeColor="text1"/>
                <w:sz w:val="24"/>
                <w:szCs w:val="24"/>
                <w:lang w:val="kk-KZ" w:eastAsia="ru-RU"/>
              </w:rPr>
              <w:t>Алақанына сиятын көлемдегі сақиналарды көлденеңінен жіпке тізу арқылы қол қимылын, саусақ бұлшық етін дамыту.</w:t>
            </w:r>
          </w:p>
        </w:tc>
      </w:tr>
      <w:tr w:rsidR="00854E00" w:rsidRPr="00847191" w:rsidTr="00854E00">
        <w:tc>
          <w:tcPr>
            <w:tcW w:w="2694" w:type="dxa"/>
          </w:tcPr>
          <w:p w:rsidR="00854E00" w:rsidRPr="00F53553" w:rsidRDefault="00854E00" w:rsidP="00854E00">
            <w:pPr>
              <w:rPr>
                <w:rFonts w:ascii="Times New Roman" w:hAnsi="Times New Roman" w:cs="Times New Roman"/>
                <w:b/>
                <w:bCs/>
                <w:sz w:val="24"/>
                <w:szCs w:val="24"/>
                <w:lang w:val="kk-KZ"/>
              </w:rPr>
            </w:pPr>
            <w:r w:rsidRPr="00F53553">
              <w:rPr>
                <w:rFonts w:ascii="Times New Roman" w:hAnsi="Times New Roman" w:cs="Times New Roman"/>
                <w:b/>
                <w:bCs/>
                <w:sz w:val="24"/>
                <w:szCs w:val="24"/>
                <w:lang w:val="kk-KZ"/>
              </w:rPr>
              <w:t>Балалардың үйіне қайтуы</w:t>
            </w:r>
          </w:p>
        </w:tc>
        <w:tc>
          <w:tcPr>
            <w:tcW w:w="13324" w:type="dxa"/>
            <w:gridSpan w:val="6"/>
          </w:tcPr>
          <w:p w:rsidR="00854E00" w:rsidRPr="00F53553" w:rsidRDefault="00854E00" w:rsidP="00854E00">
            <w:pPr>
              <w:rPr>
                <w:rFonts w:ascii="Times New Roman" w:hAnsi="Times New Roman" w:cs="Times New Roman"/>
                <w:sz w:val="24"/>
                <w:szCs w:val="24"/>
                <w:u w:val="single"/>
                <w:lang w:val="kk-KZ"/>
              </w:rPr>
            </w:pPr>
            <w:r w:rsidRPr="00F53553">
              <w:rPr>
                <w:rFonts w:ascii="Times New Roman" w:hAnsi="Times New Roman" w:cs="Times New Roman"/>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bl>
    <w:p w:rsidR="00854E00" w:rsidRPr="00B3171B" w:rsidRDefault="00854E00" w:rsidP="00854E00">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Тәрбиеші: </w:t>
      </w:r>
      <w:r>
        <w:rPr>
          <w:rFonts w:ascii="Times New Roman" w:hAnsi="Times New Roman" w:cs="Times New Roman"/>
          <w:bCs/>
          <w:sz w:val="24"/>
          <w:szCs w:val="20"/>
          <w:lang w:val="kk-KZ"/>
        </w:rPr>
        <w:t>Махаббат Г.М</w:t>
      </w:r>
    </w:p>
    <w:p w:rsidR="00854E00" w:rsidRPr="00B3171B" w:rsidRDefault="00854E00" w:rsidP="00854E00">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Әдіскер: </w:t>
      </w:r>
      <w:r w:rsidRPr="00B3171B">
        <w:rPr>
          <w:rFonts w:ascii="Times New Roman" w:hAnsi="Times New Roman" w:cs="Times New Roman"/>
          <w:bCs/>
          <w:sz w:val="24"/>
          <w:szCs w:val="20"/>
          <w:lang w:val="kk-KZ"/>
        </w:rPr>
        <w:t>Нургалиева.З.Қ</w:t>
      </w:r>
    </w:p>
    <w:p w:rsidR="00854E00" w:rsidRPr="00F53553" w:rsidRDefault="00854E00" w:rsidP="00854E00">
      <w:pPr>
        <w:rPr>
          <w:lang w:val="kk-KZ"/>
        </w:rPr>
      </w:pPr>
    </w:p>
    <w:p w:rsidR="009E0EFB" w:rsidRDefault="009E0EFB">
      <w:pPr>
        <w:rPr>
          <w:lang w:val="kk-KZ"/>
        </w:rPr>
      </w:pPr>
    </w:p>
    <w:p w:rsidR="009E0EFB" w:rsidRDefault="009E0EFB">
      <w:pPr>
        <w:rPr>
          <w:lang w:val="kk-KZ"/>
        </w:rPr>
      </w:pPr>
    </w:p>
    <w:p w:rsidR="00854E00" w:rsidRDefault="00854E00" w:rsidP="00A51905">
      <w:pPr>
        <w:spacing w:after="0" w:line="240" w:lineRule="auto"/>
        <w:jc w:val="center"/>
        <w:rPr>
          <w:rFonts w:ascii="Times New Roman" w:hAnsi="Times New Roman" w:cs="Times New Roman"/>
          <w:b/>
          <w:bCs/>
          <w:sz w:val="24"/>
          <w:szCs w:val="20"/>
          <w:lang w:val="kk-KZ"/>
        </w:rPr>
      </w:pPr>
    </w:p>
    <w:p w:rsidR="00854E00" w:rsidRDefault="00854E00" w:rsidP="00A51905">
      <w:pPr>
        <w:spacing w:after="0" w:line="240" w:lineRule="auto"/>
        <w:jc w:val="center"/>
        <w:rPr>
          <w:rFonts w:ascii="Times New Roman" w:hAnsi="Times New Roman" w:cs="Times New Roman"/>
          <w:b/>
          <w:bCs/>
          <w:sz w:val="24"/>
          <w:szCs w:val="20"/>
          <w:lang w:val="kk-KZ"/>
        </w:rPr>
      </w:pPr>
    </w:p>
    <w:p w:rsidR="00854E00" w:rsidRDefault="00854E00" w:rsidP="00A51905">
      <w:pPr>
        <w:spacing w:after="0" w:line="240" w:lineRule="auto"/>
        <w:jc w:val="center"/>
        <w:rPr>
          <w:rFonts w:ascii="Times New Roman" w:hAnsi="Times New Roman" w:cs="Times New Roman"/>
          <w:b/>
          <w:bCs/>
          <w:sz w:val="24"/>
          <w:szCs w:val="20"/>
          <w:lang w:val="kk-KZ"/>
        </w:rPr>
      </w:pPr>
    </w:p>
    <w:p w:rsidR="00854E00" w:rsidRDefault="00854E00" w:rsidP="00A51905">
      <w:pPr>
        <w:spacing w:after="0" w:line="240" w:lineRule="auto"/>
        <w:jc w:val="center"/>
        <w:rPr>
          <w:rFonts w:ascii="Times New Roman" w:hAnsi="Times New Roman" w:cs="Times New Roman"/>
          <w:b/>
          <w:bCs/>
          <w:sz w:val="24"/>
          <w:szCs w:val="20"/>
          <w:lang w:val="kk-KZ"/>
        </w:rPr>
      </w:pPr>
    </w:p>
    <w:p w:rsidR="00EF5814" w:rsidRDefault="00EF5814" w:rsidP="00A51905">
      <w:pPr>
        <w:spacing w:after="0" w:line="240" w:lineRule="auto"/>
        <w:jc w:val="center"/>
        <w:rPr>
          <w:rFonts w:ascii="Times New Roman" w:hAnsi="Times New Roman" w:cs="Times New Roman"/>
          <w:b/>
          <w:bCs/>
          <w:sz w:val="24"/>
          <w:szCs w:val="20"/>
          <w:lang w:val="kk-KZ"/>
        </w:rPr>
      </w:pPr>
    </w:p>
    <w:p w:rsidR="00EF5814" w:rsidRDefault="00EF5814" w:rsidP="00A51905">
      <w:pPr>
        <w:spacing w:after="0" w:line="240" w:lineRule="auto"/>
        <w:jc w:val="center"/>
        <w:rPr>
          <w:rFonts w:ascii="Times New Roman" w:hAnsi="Times New Roman" w:cs="Times New Roman"/>
          <w:b/>
          <w:bCs/>
          <w:sz w:val="24"/>
          <w:szCs w:val="20"/>
          <w:lang w:val="kk-KZ"/>
        </w:rPr>
      </w:pPr>
    </w:p>
    <w:p w:rsidR="00EF5814" w:rsidRDefault="00EF5814" w:rsidP="00A51905">
      <w:pPr>
        <w:spacing w:after="0" w:line="240" w:lineRule="auto"/>
        <w:jc w:val="center"/>
        <w:rPr>
          <w:rFonts w:ascii="Times New Roman" w:hAnsi="Times New Roman" w:cs="Times New Roman"/>
          <w:b/>
          <w:bCs/>
          <w:sz w:val="24"/>
          <w:szCs w:val="20"/>
          <w:lang w:val="kk-KZ"/>
        </w:rPr>
      </w:pPr>
    </w:p>
    <w:p w:rsidR="009E0EFB" w:rsidRDefault="009E0EFB" w:rsidP="00A51905">
      <w:pPr>
        <w:spacing w:after="0" w:line="240" w:lineRule="auto"/>
        <w:jc w:val="center"/>
        <w:rPr>
          <w:rFonts w:ascii="Times New Roman" w:hAnsi="Times New Roman" w:cs="Times New Roman"/>
          <w:b/>
          <w:bCs/>
          <w:sz w:val="24"/>
          <w:szCs w:val="20"/>
          <w:lang w:val="kk-KZ"/>
        </w:rPr>
      </w:pPr>
      <w:r>
        <w:rPr>
          <w:rFonts w:ascii="Times New Roman" w:hAnsi="Times New Roman" w:cs="Times New Roman"/>
          <w:b/>
          <w:bCs/>
          <w:sz w:val="24"/>
          <w:szCs w:val="20"/>
          <w:lang w:val="kk-KZ"/>
        </w:rPr>
        <w:t>Тәрбиелеу - білім беру процесінің циклограммасы</w:t>
      </w:r>
    </w:p>
    <w:p w:rsidR="009E0EFB" w:rsidRPr="00B3167F" w:rsidRDefault="009E0EFB" w:rsidP="009E0EFB">
      <w:pPr>
        <w:spacing w:after="0" w:line="240" w:lineRule="auto"/>
        <w:rPr>
          <w:rFonts w:ascii="Times New Roman" w:hAnsi="Times New Roman" w:cs="Times New Roman"/>
          <w:sz w:val="24"/>
          <w:szCs w:val="24"/>
          <w:u w:val="single"/>
          <w:lang w:val="kk-KZ"/>
        </w:rPr>
      </w:pPr>
      <w:r w:rsidRPr="002137E7">
        <w:rPr>
          <w:rFonts w:ascii="Times New Roman" w:hAnsi="Times New Roman" w:cs="Times New Roman"/>
          <w:b/>
          <w:bCs/>
          <w:sz w:val="24"/>
          <w:szCs w:val="24"/>
          <w:lang w:val="kk-KZ"/>
        </w:rPr>
        <w:t>Білім беру ұйымы</w:t>
      </w:r>
      <w:r w:rsidRPr="00A51905">
        <w:rPr>
          <w:rFonts w:ascii="Times New Roman" w:hAnsi="Times New Roman" w:cs="Times New Roman"/>
          <w:b/>
          <w:bCs/>
          <w:sz w:val="24"/>
          <w:szCs w:val="24"/>
          <w:lang w:val="kk-KZ"/>
        </w:rPr>
        <w:t xml:space="preserve">: </w:t>
      </w:r>
      <w:r w:rsidRPr="00B3167F">
        <w:rPr>
          <w:rFonts w:ascii="Times New Roman" w:hAnsi="Times New Roman" w:cs="Times New Roman"/>
          <w:sz w:val="24"/>
          <w:szCs w:val="24"/>
          <w:u w:val="single"/>
          <w:lang w:val="kk-KZ"/>
        </w:rPr>
        <w:t>«Балдырған» мектеп-балабақшасы</w:t>
      </w:r>
    </w:p>
    <w:p w:rsidR="009E0EFB" w:rsidRPr="00B3167F" w:rsidRDefault="009E0EFB" w:rsidP="009E0EFB">
      <w:pPr>
        <w:spacing w:after="0" w:line="240" w:lineRule="auto"/>
        <w:rPr>
          <w:rFonts w:ascii="Times New Roman" w:hAnsi="Times New Roman" w:cs="Times New Roman"/>
          <w:sz w:val="24"/>
          <w:szCs w:val="24"/>
          <w:u w:val="single"/>
          <w:lang w:val="kk-KZ"/>
        </w:rPr>
      </w:pPr>
      <w:r w:rsidRPr="00B3167F">
        <w:rPr>
          <w:rFonts w:ascii="Times New Roman" w:hAnsi="Times New Roman" w:cs="Times New Roman"/>
          <w:b/>
          <w:bCs/>
          <w:sz w:val="24"/>
          <w:szCs w:val="24"/>
          <w:u w:val="single"/>
          <w:lang w:val="kk-KZ"/>
        </w:rPr>
        <w:t xml:space="preserve">Топ:  </w:t>
      </w:r>
      <w:r w:rsidRPr="00B3167F">
        <w:rPr>
          <w:rFonts w:ascii="Times New Roman" w:hAnsi="Times New Roman" w:cs="Times New Roman"/>
          <w:sz w:val="24"/>
          <w:szCs w:val="24"/>
          <w:u w:val="single"/>
          <w:lang w:val="kk-KZ"/>
        </w:rPr>
        <w:t>«Толағай» кіші тобы</w:t>
      </w:r>
    </w:p>
    <w:p w:rsidR="009E0EFB" w:rsidRPr="00A51905" w:rsidRDefault="009E0EFB" w:rsidP="009E0EFB">
      <w:pPr>
        <w:spacing w:after="0" w:line="240" w:lineRule="auto"/>
        <w:rPr>
          <w:rFonts w:ascii="Times New Roman" w:hAnsi="Times New Roman" w:cs="Times New Roman"/>
          <w:sz w:val="24"/>
          <w:szCs w:val="24"/>
          <w:lang w:val="kk-KZ"/>
        </w:rPr>
      </w:pPr>
      <w:r w:rsidRPr="002137E7">
        <w:rPr>
          <w:rFonts w:ascii="Times New Roman" w:hAnsi="Times New Roman" w:cs="Times New Roman"/>
          <w:b/>
          <w:bCs/>
          <w:sz w:val="24"/>
          <w:szCs w:val="24"/>
          <w:lang w:val="kk-KZ"/>
        </w:rPr>
        <w:t>Балалардың жасы</w:t>
      </w:r>
      <w:r>
        <w:rPr>
          <w:rFonts w:ascii="Times New Roman" w:hAnsi="Times New Roman" w:cs="Times New Roman"/>
          <w:b/>
          <w:bCs/>
          <w:sz w:val="24"/>
          <w:szCs w:val="24"/>
          <w:lang w:val="kk-KZ"/>
        </w:rPr>
        <w:t xml:space="preserve">: </w:t>
      </w:r>
      <w:r w:rsidRPr="002137E7">
        <w:rPr>
          <w:rFonts w:ascii="Times New Roman" w:hAnsi="Times New Roman" w:cs="Times New Roman"/>
          <w:b/>
          <w:bCs/>
          <w:sz w:val="24"/>
          <w:szCs w:val="24"/>
          <w:lang w:val="kk-KZ"/>
        </w:rPr>
        <w:t xml:space="preserve"> </w:t>
      </w:r>
      <w:r w:rsidRPr="00B3167F">
        <w:rPr>
          <w:rFonts w:ascii="Times New Roman" w:hAnsi="Times New Roman" w:cs="Times New Roman"/>
          <w:sz w:val="24"/>
          <w:szCs w:val="24"/>
          <w:u w:val="single"/>
          <w:lang w:val="kk-KZ"/>
        </w:rPr>
        <w:t>2  жас</w:t>
      </w:r>
    </w:p>
    <w:p w:rsidR="009E0EFB" w:rsidRPr="00B3167F" w:rsidRDefault="009E0EFB" w:rsidP="009E0EFB">
      <w:pPr>
        <w:spacing w:after="0" w:line="240" w:lineRule="auto"/>
        <w:rPr>
          <w:rFonts w:ascii="Times New Roman" w:hAnsi="Times New Roman" w:cs="Times New Roman"/>
          <w:sz w:val="24"/>
          <w:szCs w:val="24"/>
          <w:u w:val="single"/>
          <w:lang w:val="kk-KZ"/>
        </w:rPr>
      </w:pPr>
      <w:r w:rsidRPr="002137E7">
        <w:rPr>
          <w:rFonts w:ascii="Times New Roman" w:hAnsi="Times New Roman" w:cs="Times New Roman"/>
          <w:b/>
          <w:bCs/>
          <w:sz w:val="24"/>
          <w:szCs w:val="24"/>
          <w:lang w:val="kk-KZ"/>
        </w:rPr>
        <w:t>Жоспардың құрылу кезеңі</w:t>
      </w:r>
      <w:r w:rsidRPr="00B3167F">
        <w:rPr>
          <w:rFonts w:ascii="Times New Roman" w:hAnsi="Times New Roman" w:cs="Times New Roman"/>
          <w:b/>
          <w:bCs/>
          <w:sz w:val="24"/>
          <w:szCs w:val="24"/>
          <w:u w:val="single"/>
          <w:lang w:val="kk-KZ"/>
        </w:rPr>
        <w:t xml:space="preserve">:  </w:t>
      </w:r>
      <w:r w:rsidR="003F5FAC">
        <w:rPr>
          <w:rFonts w:ascii="Times New Roman" w:hAnsi="Times New Roman" w:cs="Times New Roman"/>
          <w:sz w:val="24"/>
          <w:szCs w:val="24"/>
          <w:u w:val="single"/>
          <w:lang w:val="kk-KZ"/>
        </w:rPr>
        <w:t>19-23</w:t>
      </w:r>
      <w:r w:rsidRPr="00B3167F">
        <w:rPr>
          <w:rFonts w:ascii="Times New Roman" w:hAnsi="Times New Roman" w:cs="Times New Roman"/>
          <w:sz w:val="24"/>
          <w:szCs w:val="24"/>
          <w:u w:val="single"/>
          <w:lang w:val="kk-KZ"/>
        </w:rPr>
        <w:t xml:space="preserve"> қыркүйек айы  2022 жыл</w:t>
      </w:r>
      <w:r w:rsidR="00B3167F" w:rsidRPr="00B3167F">
        <w:rPr>
          <w:rFonts w:ascii="Times New Roman" w:hAnsi="Times New Roman" w:cs="Times New Roman"/>
          <w:sz w:val="24"/>
          <w:szCs w:val="24"/>
          <w:u w:val="single"/>
          <w:lang w:val="kk-KZ"/>
        </w:rPr>
        <w:t>.</w:t>
      </w:r>
    </w:p>
    <w:tbl>
      <w:tblPr>
        <w:tblStyle w:val="a3"/>
        <w:tblW w:w="16018" w:type="dxa"/>
        <w:tblInd w:w="-601" w:type="dxa"/>
        <w:tblLayout w:type="fixed"/>
        <w:tblLook w:val="04A0"/>
      </w:tblPr>
      <w:tblGrid>
        <w:gridCol w:w="2694"/>
        <w:gridCol w:w="2875"/>
        <w:gridCol w:w="2490"/>
        <w:gridCol w:w="15"/>
        <w:gridCol w:w="2700"/>
        <w:gridCol w:w="2693"/>
        <w:gridCol w:w="142"/>
        <w:gridCol w:w="2409"/>
      </w:tblGrid>
      <w:tr w:rsidR="009E0EFB" w:rsidTr="00B3167F">
        <w:tc>
          <w:tcPr>
            <w:tcW w:w="2694" w:type="dxa"/>
          </w:tcPr>
          <w:p w:rsidR="009E0EFB" w:rsidRPr="006D6827" w:rsidRDefault="009E0EFB" w:rsidP="00B3167F">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Күн тәртібінің үлгісі  </w:t>
            </w:r>
          </w:p>
        </w:tc>
        <w:tc>
          <w:tcPr>
            <w:tcW w:w="2875" w:type="dxa"/>
          </w:tcPr>
          <w:p w:rsidR="009E0EFB" w:rsidRDefault="009E0EFB" w:rsidP="00B3167F">
            <w:pPr>
              <w:spacing w:after="0" w:line="240" w:lineRule="auto"/>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Дүйсен</w:t>
            </w:r>
            <w:r>
              <w:rPr>
                <w:rFonts w:ascii="Times New Roman" w:hAnsi="Times New Roman" w:cs="Times New Roman"/>
                <w:b/>
                <w:sz w:val="24"/>
                <w:szCs w:val="20"/>
                <w:lang w:val="kk-KZ"/>
              </w:rPr>
              <w:t>б</w:t>
            </w:r>
            <w:r w:rsidRPr="00B0022A">
              <w:rPr>
                <w:rFonts w:ascii="Times New Roman" w:hAnsi="Times New Roman" w:cs="Times New Roman"/>
                <w:b/>
                <w:sz w:val="24"/>
                <w:szCs w:val="20"/>
                <w:lang w:val="kk-KZ"/>
              </w:rPr>
              <w:t>і</w:t>
            </w:r>
          </w:p>
          <w:p w:rsidR="009E0EFB" w:rsidRPr="00B0022A" w:rsidRDefault="003F5FAC" w:rsidP="00B3167F">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19</w:t>
            </w:r>
            <w:r w:rsidR="009E0EFB">
              <w:rPr>
                <w:rFonts w:ascii="Times New Roman" w:hAnsi="Times New Roman" w:cs="Times New Roman"/>
                <w:b/>
                <w:sz w:val="24"/>
                <w:szCs w:val="20"/>
                <w:lang w:val="kk-KZ"/>
              </w:rPr>
              <w:t>.09.2022 ж</w:t>
            </w:r>
          </w:p>
        </w:tc>
        <w:tc>
          <w:tcPr>
            <w:tcW w:w="2505" w:type="dxa"/>
            <w:gridSpan w:val="2"/>
          </w:tcPr>
          <w:p w:rsidR="009E0EFB" w:rsidRDefault="009E0EFB" w:rsidP="00B3167F">
            <w:pPr>
              <w:spacing w:after="0" w:line="240" w:lineRule="auto"/>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Сейсенбі</w:t>
            </w:r>
          </w:p>
          <w:p w:rsidR="009E0EFB" w:rsidRPr="00B0022A" w:rsidRDefault="003F5FAC" w:rsidP="00B3167F">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20</w:t>
            </w:r>
            <w:r w:rsidR="009E0EFB">
              <w:rPr>
                <w:rFonts w:ascii="Times New Roman" w:hAnsi="Times New Roman" w:cs="Times New Roman"/>
                <w:b/>
                <w:sz w:val="24"/>
                <w:szCs w:val="20"/>
                <w:lang w:val="kk-KZ"/>
              </w:rPr>
              <w:t>.09.2022ж</w:t>
            </w:r>
          </w:p>
        </w:tc>
        <w:tc>
          <w:tcPr>
            <w:tcW w:w="2700" w:type="dxa"/>
          </w:tcPr>
          <w:p w:rsidR="009E0EFB" w:rsidRDefault="009E0EFB" w:rsidP="00B3167F">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Сәрсенбі</w:t>
            </w:r>
          </w:p>
          <w:p w:rsidR="009E0EFB" w:rsidRPr="00B0022A" w:rsidRDefault="003F5FAC" w:rsidP="00B3167F">
            <w:pPr>
              <w:spacing w:after="0" w:line="240" w:lineRule="auto"/>
              <w:jc w:val="center"/>
              <w:rPr>
                <w:rFonts w:ascii="Times New Roman" w:hAnsi="Times New Roman" w:cs="Times New Roman"/>
                <w:b/>
                <w:sz w:val="24"/>
                <w:szCs w:val="20"/>
              </w:rPr>
            </w:pPr>
            <w:r>
              <w:rPr>
                <w:rFonts w:ascii="Times New Roman" w:hAnsi="Times New Roman" w:cs="Times New Roman"/>
                <w:b/>
                <w:bCs/>
                <w:sz w:val="24"/>
                <w:szCs w:val="20"/>
                <w:lang w:val="kk-KZ"/>
              </w:rPr>
              <w:t>21</w:t>
            </w:r>
            <w:r w:rsidR="009E0EFB">
              <w:rPr>
                <w:rFonts w:ascii="Times New Roman" w:hAnsi="Times New Roman" w:cs="Times New Roman"/>
                <w:b/>
                <w:bCs/>
                <w:sz w:val="24"/>
                <w:szCs w:val="20"/>
                <w:lang w:val="kk-KZ"/>
              </w:rPr>
              <w:t>.09.2022 ж</w:t>
            </w:r>
          </w:p>
        </w:tc>
        <w:tc>
          <w:tcPr>
            <w:tcW w:w="2835" w:type="dxa"/>
            <w:gridSpan w:val="2"/>
          </w:tcPr>
          <w:p w:rsidR="009E0EFB" w:rsidRDefault="009E0EFB" w:rsidP="00B3167F">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Бейсенб</w:t>
            </w:r>
            <w:r>
              <w:rPr>
                <w:rFonts w:ascii="Times New Roman" w:hAnsi="Times New Roman" w:cs="Times New Roman"/>
                <w:b/>
                <w:bCs/>
                <w:sz w:val="24"/>
                <w:szCs w:val="20"/>
                <w:lang w:val="kk-KZ"/>
              </w:rPr>
              <w:t>і</w:t>
            </w:r>
          </w:p>
          <w:p w:rsidR="009E0EFB" w:rsidRPr="00B0022A" w:rsidRDefault="003F5FAC" w:rsidP="00B3167F">
            <w:pPr>
              <w:spacing w:after="0" w:line="240" w:lineRule="auto"/>
              <w:jc w:val="center"/>
              <w:rPr>
                <w:rFonts w:ascii="Times New Roman" w:hAnsi="Times New Roman" w:cs="Times New Roman"/>
                <w:b/>
                <w:sz w:val="24"/>
                <w:szCs w:val="20"/>
              </w:rPr>
            </w:pPr>
            <w:r>
              <w:rPr>
                <w:rFonts w:ascii="Times New Roman" w:hAnsi="Times New Roman" w:cs="Times New Roman"/>
                <w:b/>
                <w:bCs/>
                <w:sz w:val="24"/>
                <w:szCs w:val="20"/>
                <w:lang w:val="kk-KZ"/>
              </w:rPr>
              <w:t>22</w:t>
            </w:r>
            <w:r w:rsidR="009E0EFB">
              <w:rPr>
                <w:rFonts w:ascii="Times New Roman" w:hAnsi="Times New Roman" w:cs="Times New Roman"/>
                <w:b/>
                <w:bCs/>
                <w:sz w:val="24"/>
                <w:szCs w:val="20"/>
                <w:lang w:val="kk-KZ"/>
              </w:rPr>
              <w:t>.09.2022 ж</w:t>
            </w:r>
          </w:p>
        </w:tc>
        <w:tc>
          <w:tcPr>
            <w:tcW w:w="2409" w:type="dxa"/>
          </w:tcPr>
          <w:p w:rsidR="009E0EFB" w:rsidRDefault="009E0EFB" w:rsidP="00B3167F">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Жұма</w:t>
            </w:r>
          </w:p>
          <w:p w:rsidR="009E0EFB" w:rsidRPr="00B0022A" w:rsidRDefault="003F5FAC" w:rsidP="00B3167F">
            <w:pPr>
              <w:spacing w:after="0" w:line="240" w:lineRule="auto"/>
              <w:jc w:val="center"/>
              <w:rPr>
                <w:rFonts w:ascii="Times New Roman" w:hAnsi="Times New Roman" w:cs="Times New Roman"/>
                <w:b/>
                <w:bCs/>
                <w:sz w:val="24"/>
                <w:szCs w:val="20"/>
              </w:rPr>
            </w:pPr>
            <w:r>
              <w:rPr>
                <w:rFonts w:ascii="Times New Roman" w:hAnsi="Times New Roman" w:cs="Times New Roman"/>
                <w:b/>
                <w:bCs/>
                <w:sz w:val="24"/>
                <w:szCs w:val="20"/>
                <w:lang w:val="kk-KZ"/>
              </w:rPr>
              <w:t>23</w:t>
            </w:r>
            <w:r w:rsidR="009E0EFB">
              <w:rPr>
                <w:rFonts w:ascii="Times New Roman" w:hAnsi="Times New Roman" w:cs="Times New Roman"/>
                <w:b/>
                <w:bCs/>
                <w:sz w:val="24"/>
                <w:szCs w:val="20"/>
                <w:lang w:val="kk-KZ"/>
              </w:rPr>
              <w:t>.09.2022 ж</w:t>
            </w:r>
          </w:p>
        </w:tc>
      </w:tr>
      <w:tr w:rsidR="009E0EFB" w:rsidRPr="00847191" w:rsidTr="00B3167F">
        <w:tc>
          <w:tcPr>
            <w:tcW w:w="2694" w:type="dxa"/>
          </w:tcPr>
          <w:p w:rsidR="009E0EFB" w:rsidRDefault="009E0EFB" w:rsidP="00B3167F">
            <w:pPr>
              <w:spacing w:after="0" w:line="240" w:lineRule="auto"/>
              <w:rPr>
                <w:rFonts w:ascii="Times New Roman" w:hAnsi="Times New Roman" w:cs="Times New Roman"/>
                <w:sz w:val="24"/>
                <w:szCs w:val="20"/>
              </w:rPr>
            </w:pPr>
            <w:r>
              <w:rPr>
                <w:rFonts w:ascii="Times New Roman" w:hAnsi="Times New Roman" w:cs="Times New Roman"/>
                <w:b/>
                <w:bCs/>
                <w:sz w:val="24"/>
                <w:szCs w:val="20"/>
                <w:lang w:val="kk-KZ"/>
              </w:rPr>
              <w:t xml:space="preserve">Балаларды қабылдау </w:t>
            </w:r>
          </w:p>
        </w:tc>
        <w:tc>
          <w:tcPr>
            <w:tcW w:w="2875" w:type="dxa"/>
          </w:tcPr>
          <w:p w:rsidR="009E0EFB" w:rsidRPr="007B75FB" w:rsidRDefault="009E0EFB" w:rsidP="00B3167F">
            <w:pPr>
              <w:spacing w:after="0" w:line="240" w:lineRule="auto"/>
              <w:rPr>
                <w:rFonts w:ascii="Times New Roman" w:hAnsi="Times New Roman" w:cs="Times New Roman"/>
                <w:sz w:val="24"/>
                <w:szCs w:val="20"/>
                <w:lang w:val="kk-KZ"/>
              </w:rPr>
            </w:pPr>
            <w:r w:rsidRPr="00040147">
              <w:rPr>
                <w:rFonts w:ascii="Times New Roman" w:hAnsi="Times New Roman" w:cs="Times New Roman"/>
                <w:b/>
                <w:color w:val="000000"/>
                <w:sz w:val="24"/>
                <w:szCs w:val="24"/>
                <w:lang w:val="kk-KZ"/>
              </w:rPr>
              <w:t>Балалардың сөздік қорларын дамыту.</w:t>
            </w:r>
            <w:r>
              <w:rPr>
                <w:rFonts w:ascii="Times New Roman" w:hAnsi="Times New Roman" w:cs="Times New Roman"/>
                <w:b/>
                <w:color w:val="000000"/>
                <w:sz w:val="24"/>
                <w:szCs w:val="24"/>
                <w:lang w:val="kk-KZ"/>
              </w:rPr>
              <w:t xml:space="preserve"> (сөйлеуді дамыту)</w:t>
            </w:r>
            <w:r>
              <w:rPr>
                <w:rFonts w:ascii="Times New Roman" w:hAnsi="Times New Roman" w:cs="Times New Roman"/>
                <w:color w:val="000000"/>
                <w:sz w:val="28"/>
                <w:szCs w:val="28"/>
                <w:lang w:val="kk-KZ"/>
              </w:rPr>
              <w:t xml:space="preserve">  </w:t>
            </w:r>
            <w:r>
              <w:rPr>
                <w:rFonts w:ascii="Times New Roman" w:hAnsi="Times New Roman" w:cs="Times New Roman"/>
                <w:color w:val="000000"/>
                <w:sz w:val="24"/>
                <w:szCs w:val="24"/>
                <w:lang w:val="kk-KZ"/>
              </w:rPr>
              <w:t xml:space="preserve">Балалармен </w:t>
            </w:r>
            <w:r w:rsidRPr="007B75FB">
              <w:rPr>
                <w:rFonts w:ascii="Times New Roman" w:hAnsi="Times New Roman" w:cs="Times New Roman"/>
                <w:color w:val="000000"/>
                <w:sz w:val="24"/>
                <w:szCs w:val="24"/>
                <w:lang w:val="kk-KZ"/>
              </w:rPr>
              <w:t xml:space="preserve"> жеке әңгімелесу,  қарым-қатынас жән</w:t>
            </w:r>
            <w:r>
              <w:rPr>
                <w:rFonts w:ascii="Times New Roman" w:hAnsi="Times New Roman" w:cs="Times New Roman"/>
                <w:color w:val="000000"/>
                <w:sz w:val="24"/>
                <w:szCs w:val="24"/>
                <w:lang w:val="kk-KZ"/>
              </w:rPr>
              <w:t>е көтеріңкі көңіл-күй, ж</w:t>
            </w:r>
            <w:r w:rsidRPr="007B75FB">
              <w:rPr>
                <w:rFonts w:ascii="Times New Roman" w:hAnsi="Times New Roman" w:cs="Times New Roman"/>
                <w:color w:val="000000"/>
                <w:sz w:val="24"/>
                <w:szCs w:val="24"/>
                <w:lang w:val="kk-KZ"/>
              </w:rPr>
              <w:t>ағымды  жағдай орнату</w:t>
            </w:r>
            <w:r>
              <w:rPr>
                <w:rFonts w:ascii="Times New Roman" w:hAnsi="Times New Roman" w:cs="Times New Roman"/>
                <w:color w:val="000000"/>
                <w:sz w:val="24"/>
                <w:szCs w:val="24"/>
                <w:lang w:val="kk-KZ"/>
              </w:rPr>
              <w:t>.</w:t>
            </w:r>
          </w:p>
          <w:p w:rsidR="009E0EFB" w:rsidRDefault="009E0EFB" w:rsidP="00B3167F">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w:t>
            </w:r>
          </w:p>
        </w:tc>
        <w:tc>
          <w:tcPr>
            <w:tcW w:w="2505" w:type="dxa"/>
            <w:gridSpan w:val="2"/>
          </w:tcPr>
          <w:p w:rsidR="009E0EFB" w:rsidRDefault="009E0EFB" w:rsidP="00B3167F">
            <w:pPr>
              <w:spacing w:after="0" w:line="240" w:lineRule="auto"/>
              <w:rPr>
                <w:rFonts w:ascii="Times New Roman" w:hAnsi="Times New Roman" w:cs="Times New Roman"/>
                <w:b/>
                <w:color w:val="000000"/>
                <w:sz w:val="24"/>
                <w:szCs w:val="24"/>
                <w:lang w:val="kk-KZ"/>
              </w:rPr>
            </w:pPr>
            <w:r w:rsidRPr="00040147">
              <w:rPr>
                <w:rFonts w:ascii="Times New Roman" w:hAnsi="Times New Roman" w:cs="Times New Roman"/>
                <w:b/>
                <w:color w:val="000000"/>
                <w:sz w:val="24"/>
                <w:szCs w:val="24"/>
                <w:lang w:val="kk-KZ"/>
              </w:rPr>
              <w:t>Балалардың сөздік қорларын дамыту.</w:t>
            </w:r>
            <w:r>
              <w:rPr>
                <w:rFonts w:ascii="Times New Roman" w:hAnsi="Times New Roman" w:cs="Times New Roman"/>
                <w:color w:val="000000"/>
                <w:sz w:val="28"/>
                <w:szCs w:val="28"/>
                <w:lang w:val="kk-KZ"/>
              </w:rPr>
              <w:t xml:space="preserve"> </w:t>
            </w:r>
            <w:r w:rsidRPr="00040147">
              <w:rPr>
                <w:rFonts w:ascii="Times New Roman" w:hAnsi="Times New Roman" w:cs="Times New Roman"/>
                <w:b/>
                <w:color w:val="000000"/>
                <w:sz w:val="24"/>
                <w:szCs w:val="24"/>
                <w:lang w:val="kk-KZ"/>
              </w:rPr>
              <w:t>(сөйлеуді дамыту)</w:t>
            </w:r>
            <w:r>
              <w:rPr>
                <w:rFonts w:ascii="Times New Roman" w:hAnsi="Times New Roman" w:cs="Times New Roman"/>
                <w:color w:val="000000"/>
                <w:sz w:val="28"/>
                <w:szCs w:val="28"/>
                <w:lang w:val="kk-KZ"/>
              </w:rPr>
              <w:t xml:space="preserve"> </w:t>
            </w:r>
          </w:p>
          <w:p w:rsidR="009E0EFB" w:rsidRDefault="009E0EFB" w:rsidP="00B3167F">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Балалардың өзіне өзі қызмет көрсету дағдыларын қадағалау.</w:t>
            </w:r>
          </w:p>
          <w:p w:rsidR="009E0EFB" w:rsidRPr="00835F44" w:rsidRDefault="009E0EFB" w:rsidP="00B3167F">
            <w:pPr>
              <w:spacing w:after="0" w:line="240" w:lineRule="auto"/>
              <w:rPr>
                <w:rFonts w:ascii="Times New Roman" w:hAnsi="Times New Roman" w:cs="Times New Roman"/>
                <w:sz w:val="24"/>
                <w:szCs w:val="20"/>
                <w:lang w:val="kk-KZ"/>
              </w:rPr>
            </w:pPr>
            <w:r w:rsidRPr="00835F44">
              <w:rPr>
                <w:rFonts w:ascii="Times New Roman" w:hAnsi="Times New Roman" w:cs="Times New Roman"/>
                <w:sz w:val="24"/>
                <w:szCs w:val="20"/>
                <w:lang w:val="kk-KZ"/>
              </w:rPr>
              <w:t>Әр</w:t>
            </w:r>
            <w:r>
              <w:rPr>
                <w:rFonts w:ascii="Times New Roman" w:hAnsi="Times New Roman" w:cs="Times New Roman"/>
                <w:sz w:val="24"/>
                <w:szCs w:val="20"/>
                <w:lang w:val="kk-KZ"/>
              </w:rPr>
              <w:t xml:space="preserve"> баланың белсенділігіне</w:t>
            </w:r>
            <w:r w:rsidRPr="00835F44">
              <w:rPr>
                <w:rFonts w:ascii="Times New Roman" w:hAnsi="Times New Roman" w:cs="Times New Roman"/>
                <w:sz w:val="24"/>
                <w:szCs w:val="20"/>
                <w:lang w:val="kk-KZ"/>
              </w:rPr>
              <w:t xml:space="preserve"> назар аудару</w:t>
            </w:r>
            <w:r>
              <w:rPr>
                <w:rFonts w:ascii="Times New Roman" w:hAnsi="Times New Roman" w:cs="Times New Roman"/>
                <w:sz w:val="24"/>
                <w:szCs w:val="20"/>
                <w:lang w:val="kk-KZ"/>
              </w:rPr>
              <w:t>.</w:t>
            </w:r>
          </w:p>
        </w:tc>
        <w:tc>
          <w:tcPr>
            <w:tcW w:w="2700" w:type="dxa"/>
          </w:tcPr>
          <w:p w:rsidR="009E0EFB" w:rsidRDefault="009E0EFB" w:rsidP="00B3167F">
            <w:pPr>
              <w:spacing w:after="0" w:line="240" w:lineRule="auto"/>
              <w:rPr>
                <w:rFonts w:ascii="Times New Roman" w:hAnsi="Times New Roman" w:cs="Times New Roman"/>
                <w:b/>
                <w:color w:val="000000"/>
                <w:sz w:val="24"/>
                <w:szCs w:val="24"/>
                <w:lang w:val="kk-KZ"/>
              </w:rPr>
            </w:pPr>
            <w:r w:rsidRPr="00040147">
              <w:rPr>
                <w:rFonts w:ascii="Times New Roman" w:hAnsi="Times New Roman" w:cs="Times New Roman"/>
                <w:b/>
                <w:color w:val="000000"/>
                <w:sz w:val="24"/>
                <w:szCs w:val="24"/>
                <w:lang w:val="kk-KZ"/>
              </w:rPr>
              <w:t>Балалардың сөздік қорларын дамыту.</w:t>
            </w:r>
            <w:r>
              <w:rPr>
                <w:rFonts w:ascii="Times New Roman" w:hAnsi="Times New Roman" w:cs="Times New Roman"/>
                <w:b/>
                <w:color w:val="000000"/>
                <w:sz w:val="24"/>
                <w:szCs w:val="24"/>
                <w:lang w:val="kk-KZ"/>
              </w:rPr>
              <w:t xml:space="preserve"> (сөйлеуді дамыту)</w:t>
            </w:r>
            <w:r>
              <w:rPr>
                <w:rFonts w:ascii="Times New Roman" w:hAnsi="Times New Roman" w:cs="Times New Roman"/>
                <w:color w:val="000000"/>
                <w:sz w:val="28"/>
                <w:szCs w:val="28"/>
                <w:lang w:val="kk-KZ"/>
              </w:rPr>
              <w:t xml:space="preserve">  </w:t>
            </w:r>
          </w:p>
          <w:p w:rsidR="009E0EFB" w:rsidRDefault="009E0EFB" w:rsidP="00B3167F">
            <w:pPr>
              <w:spacing w:after="0" w:line="240" w:lineRule="auto"/>
              <w:rPr>
                <w:rFonts w:ascii="Times New Roman" w:hAnsi="Times New Roman" w:cs="Times New Roman"/>
                <w:sz w:val="24"/>
                <w:szCs w:val="20"/>
                <w:lang w:val="kk-KZ"/>
              </w:rPr>
            </w:pPr>
            <w:r>
              <w:rPr>
                <w:rFonts w:ascii="Times New Roman" w:hAnsi="Times New Roman"/>
                <w:bCs/>
                <w:color w:val="000000"/>
                <w:sz w:val="24"/>
                <w:szCs w:val="24"/>
                <w:lang w:val="kk-KZ" w:eastAsia="ru-RU"/>
              </w:rPr>
              <w:t xml:space="preserve">  Балаларға, жағымды жағдай орнату, музыка әуені, балалармен табиғат көрнісі  күз мезгілінің ерекшеліктері туралы әңгімелеу.</w:t>
            </w:r>
          </w:p>
          <w:p w:rsidR="009E0EFB" w:rsidRPr="00791158" w:rsidRDefault="009E0EFB" w:rsidP="00B3167F">
            <w:pPr>
              <w:spacing w:after="0" w:line="240" w:lineRule="auto"/>
              <w:rPr>
                <w:rFonts w:ascii="Times New Roman" w:hAnsi="Times New Roman" w:cs="Times New Roman"/>
                <w:sz w:val="24"/>
                <w:szCs w:val="20"/>
                <w:lang w:val="kk-KZ"/>
              </w:rPr>
            </w:pPr>
          </w:p>
        </w:tc>
        <w:tc>
          <w:tcPr>
            <w:tcW w:w="2835" w:type="dxa"/>
            <w:gridSpan w:val="2"/>
          </w:tcPr>
          <w:p w:rsidR="009E0EFB" w:rsidRPr="00FB1DAF" w:rsidRDefault="009E0EFB" w:rsidP="00B3167F">
            <w:pPr>
              <w:spacing w:after="0" w:line="240" w:lineRule="auto"/>
              <w:rPr>
                <w:rFonts w:ascii="Times New Roman" w:hAnsi="Times New Roman" w:cs="Times New Roman"/>
                <w:b/>
                <w:color w:val="000000"/>
                <w:sz w:val="24"/>
                <w:szCs w:val="24"/>
                <w:lang w:val="kk-KZ"/>
              </w:rPr>
            </w:pPr>
            <w:r w:rsidRPr="00040147">
              <w:rPr>
                <w:rFonts w:ascii="Times New Roman" w:hAnsi="Times New Roman" w:cs="Times New Roman"/>
                <w:b/>
                <w:color w:val="000000"/>
                <w:sz w:val="24"/>
                <w:szCs w:val="24"/>
                <w:lang w:val="kk-KZ"/>
              </w:rPr>
              <w:t>Балалардың сөздік қорларын дамыту.</w:t>
            </w:r>
            <w:r>
              <w:rPr>
                <w:rFonts w:ascii="Times New Roman" w:hAnsi="Times New Roman" w:cs="Times New Roman"/>
                <w:b/>
                <w:color w:val="000000"/>
                <w:sz w:val="24"/>
                <w:szCs w:val="24"/>
                <w:lang w:val="kk-KZ"/>
              </w:rPr>
              <w:t xml:space="preserve"> (сөйлеуді дамыту)</w:t>
            </w:r>
            <w:r>
              <w:rPr>
                <w:rFonts w:ascii="Times New Roman" w:hAnsi="Times New Roman" w:cs="Times New Roman"/>
                <w:color w:val="000000"/>
                <w:sz w:val="28"/>
                <w:szCs w:val="28"/>
                <w:lang w:val="kk-KZ"/>
              </w:rPr>
              <w:t xml:space="preserve">  </w:t>
            </w:r>
            <w:r>
              <w:rPr>
                <w:rFonts w:ascii="Times New Roman" w:hAnsi="Times New Roman" w:cs="Times New Roman"/>
                <w:b/>
                <w:color w:val="000000"/>
                <w:sz w:val="24"/>
                <w:szCs w:val="24"/>
                <w:lang w:val="kk-KZ"/>
              </w:rPr>
              <w:t xml:space="preserve"> </w:t>
            </w:r>
          </w:p>
          <w:p w:rsidR="009E0EFB" w:rsidRDefault="009E0EFB" w:rsidP="00B3167F">
            <w:pPr>
              <w:spacing w:after="0"/>
              <w:rPr>
                <w:rFonts w:ascii="Times New Roman" w:hAnsi="Times New Roman" w:cs="Times New Roman"/>
                <w:sz w:val="24"/>
                <w:szCs w:val="20"/>
                <w:lang w:val="kk-KZ"/>
              </w:rPr>
            </w:pPr>
            <w:r>
              <w:rPr>
                <w:rFonts w:ascii="Times New Roman" w:hAnsi="Times New Roman" w:cs="Times New Roman"/>
                <w:sz w:val="24"/>
                <w:szCs w:val="20"/>
                <w:lang w:val="kk-KZ"/>
              </w:rPr>
              <w:t>Балалардың өзіне өзі қызмет көрсету дағдыларын қадағалау.</w:t>
            </w:r>
          </w:p>
          <w:p w:rsidR="009E0EFB" w:rsidRPr="005A2838" w:rsidRDefault="009E0EFB" w:rsidP="00B3167F">
            <w:pPr>
              <w:spacing w:after="0" w:line="240" w:lineRule="auto"/>
              <w:ind w:left="-82"/>
              <w:rPr>
                <w:rFonts w:ascii="Times New Roman" w:hAnsi="Times New Roman" w:cs="Times New Roman"/>
                <w:b/>
                <w:bCs/>
                <w:sz w:val="24"/>
                <w:szCs w:val="20"/>
                <w:lang w:val="kk-KZ"/>
              </w:rPr>
            </w:pPr>
            <w:r>
              <w:rPr>
                <w:rFonts w:ascii="Times New Roman" w:hAnsi="Times New Roman" w:cs="Times New Roman"/>
                <w:sz w:val="24"/>
                <w:szCs w:val="20"/>
                <w:lang w:val="kk-KZ"/>
              </w:rPr>
              <w:t>Сөрелеріне сыртқы киімдерін дұрыс қоюға әдеттендіру.</w:t>
            </w:r>
          </w:p>
        </w:tc>
        <w:tc>
          <w:tcPr>
            <w:tcW w:w="2409" w:type="dxa"/>
          </w:tcPr>
          <w:p w:rsidR="009E0EFB" w:rsidRDefault="009E0EFB" w:rsidP="00B3167F">
            <w:pPr>
              <w:spacing w:after="0" w:line="240" w:lineRule="auto"/>
              <w:rPr>
                <w:rFonts w:ascii="Times New Roman" w:hAnsi="Times New Roman" w:cs="Times New Roman"/>
                <w:b/>
                <w:color w:val="000000"/>
                <w:sz w:val="24"/>
                <w:szCs w:val="24"/>
                <w:lang w:val="kk-KZ"/>
              </w:rPr>
            </w:pPr>
            <w:r w:rsidRPr="00040147">
              <w:rPr>
                <w:rFonts w:ascii="Times New Roman" w:hAnsi="Times New Roman" w:cs="Times New Roman"/>
                <w:b/>
                <w:color w:val="000000"/>
                <w:sz w:val="24"/>
                <w:szCs w:val="24"/>
                <w:lang w:val="kk-KZ"/>
              </w:rPr>
              <w:t>Балалардың сөздік қорларын дамыту.</w:t>
            </w:r>
            <w:r>
              <w:rPr>
                <w:rFonts w:ascii="Times New Roman" w:hAnsi="Times New Roman" w:cs="Times New Roman"/>
                <w:color w:val="000000"/>
                <w:sz w:val="28"/>
                <w:szCs w:val="28"/>
                <w:lang w:val="kk-KZ"/>
              </w:rPr>
              <w:t xml:space="preserve">  </w:t>
            </w:r>
            <w:r>
              <w:rPr>
                <w:rFonts w:ascii="Times New Roman" w:hAnsi="Times New Roman" w:cs="Times New Roman"/>
                <w:b/>
                <w:color w:val="000000"/>
                <w:sz w:val="24"/>
                <w:szCs w:val="24"/>
                <w:lang w:val="kk-KZ"/>
              </w:rPr>
              <w:t xml:space="preserve"> </w:t>
            </w:r>
          </w:p>
          <w:p w:rsidR="009E0EFB" w:rsidRPr="00FB1DAF" w:rsidRDefault="009E0EFB" w:rsidP="00B3167F">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(сөйлеуді дамыту)</w:t>
            </w:r>
          </w:p>
          <w:p w:rsidR="009E0EFB" w:rsidRPr="00791158" w:rsidRDefault="009E0EFB" w:rsidP="00B3167F">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көтеріңкі көңіл-күймен қарсы алу. Ауа</w:t>
            </w:r>
            <w:r w:rsidRPr="00835F44">
              <w:rPr>
                <w:rFonts w:ascii="Times New Roman" w:hAnsi="Times New Roman" w:cs="Times New Roman"/>
                <w:sz w:val="24"/>
                <w:szCs w:val="20"/>
                <w:lang w:val="kk-KZ"/>
              </w:rPr>
              <w:t>-</w:t>
            </w:r>
            <w:r>
              <w:rPr>
                <w:rFonts w:ascii="Times New Roman" w:hAnsi="Times New Roman" w:cs="Times New Roman"/>
                <w:sz w:val="24"/>
                <w:szCs w:val="20"/>
                <w:lang w:val="kk-KZ"/>
              </w:rPr>
              <w:t>райы жайлы әңгімелесу.</w:t>
            </w:r>
          </w:p>
          <w:p w:rsidR="009E0EFB" w:rsidRPr="00835F44" w:rsidRDefault="009E0EFB" w:rsidP="00B3167F">
            <w:pPr>
              <w:spacing w:after="0" w:line="240" w:lineRule="auto"/>
              <w:rPr>
                <w:rFonts w:ascii="Times New Roman" w:hAnsi="Times New Roman" w:cs="Times New Roman"/>
                <w:b/>
                <w:sz w:val="24"/>
                <w:szCs w:val="20"/>
                <w:lang w:val="kk-KZ"/>
              </w:rPr>
            </w:pPr>
            <w:r>
              <w:rPr>
                <w:rFonts w:ascii="Times New Roman" w:hAnsi="Times New Roman" w:cs="Times New Roman"/>
                <w:sz w:val="24"/>
                <w:szCs w:val="20"/>
                <w:lang w:val="kk-KZ"/>
              </w:rPr>
              <w:t>Дұрыс шешіну дағдыларын қадағалау.</w:t>
            </w:r>
          </w:p>
        </w:tc>
      </w:tr>
      <w:tr w:rsidR="009E0EFB" w:rsidRPr="00847191" w:rsidTr="00B3167F">
        <w:tc>
          <w:tcPr>
            <w:tcW w:w="2694" w:type="dxa"/>
          </w:tcPr>
          <w:p w:rsidR="009E0EFB" w:rsidRDefault="009E0EFB" w:rsidP="00B3167F">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Ата-аналармен әңгімелесу, кеңес беру </w:t>
            </w:r>
          </w:p>
        </w:tc>
        <w:tc>
          <w:tcPr>
            <w:tcW w:w="13324" w:type="dxa"/>
            <w:gridSpan w:val="7"/>
          </w:tcPr>
          <w:p w:rsidR="009E0EFB" w:rsidRPr="00827AA9" w:rsidRDefault="009E0EFB" w:rsidP="00B3167F">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Ата-аналармен баланың денсаулығы, үйдегі күн тәртібі туралы әңгімелесу.</w:t>
            </w:r>
          </w:p>
          <w:p w:rsidR="009E0EFB" w:rsidRPr="00827AA9" w:rsidRDefault="009E0EFB" w:rsidP="00B3167F">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Баланы дамыту  мәселелері бойынша (жыл мезгіліне байланысты балаларды киіндіру) кеңес беру.</w:t>
            </w:r>
          </w:p>
        </w:tc>
      </w:tr>
      <w:tr w:rsidR="009E0EFB" w:rsidRPr="00376067" w:rsidTr="00B3167F">
        <w:tc>
          <w:tcPr>
            <w:tcW w:w="2694" w:type="dxa"/>
          </w:tcPr>
          <w:p w:rsidR="009E0EFB" w:rsidRPr="00B0022A" w:rsidRDefault="009E0EFB" w:rsidP="00B3167F">
            <w:pPr>
              <w:spacing w:after="0" w:line="240" w:lineRule="auto"/>
              <w:rPr>
                <w:rFonts w:ascii="Times New Roman" w:hAnsi="Times New Roman" w:cs="Times New Roman"/>
                <w:sz w:val="24"/>
                <w:szCs w:val="20"/>
                <w:lang w:val="kk-KZ"/>
              </w:rPr>
            </w:pPr>
            <w:r w:rsidRPr="00B0022A">
              <w:rPr>
                <w:rFonts w:ascii="Times New Roman" w:hAnsi="Times New Roman" w:cs="Times New Roman"/>
                <w:b/>
                <w:bCs/>
                <w:sz w:val="24"/>
                <w:szCs w:val="2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75" w:type="dxa"/>
          </w:tcPr>
          <w:p w:rsidR="009E0EFB" w:rsidRPr="00040147" w:rsidRDefault="009E0EFB" w:rsidP="00B3167F">
            <w:pPr>
              <w:spacing w:after="0" w:line="240" w:lineRule="auto"/>
              <w:rPr>
                <w:rFonts w:ascii="Times New Roman" w:hAnsi="Times New Roman" w:cs="Times New Roman"/>
                <w:b/>
                <w:bCs/>
                <w:sz w:val="24"/>
                <w:szCs w:val="24"/>
                <w:lang w:val="kk-KZ"/>
              </w:rPr>
            </w:pPr>
            <w:r w:rsidRPr="00040147">
              <w:rPr>
                <w:rFonts w:ascii="Times New Roman" w:hAnsi="Times New Roman" w:cs="Times New Roman"/>
                <w:b/>
                <w:color w:val="000000"/>
                <w:sz w:val="24"/>
                <w:szCs w:val="24"/>
                <w:lang w:val="kk-KZ"/>
              </w:rPr>
              <w:t>Құрылыс материалдарынан және ірі констурктор бөлшектерінен құрастыруға үйрету.</w:t>
            </w:r>
          </w:p>
          <w:p w:rsidR="009E0EFB" w:rsidRDefault="009E0EFB" w:rsidP="00B3167F">
            <w:pPr>
              <w:spacing w:after="0" w:line="240" w:lineRule="auto"/>
              <w:ind w:left="-108" w:right="-108"/>
              <w:rPr>
                <w:rFonts w:ascii="Times New Roman" w:eastAsia="Times New Roman" w:hAnsi="Times New Roman" w:cs="Times New Roman"/>
                <w:sz w:val="24"/>
                <w:szCs w:val="24"/>
                <w:lang w:val="kk-KZ" w:eastAsia="ru-RU"/>
              </w:rPr>
            </w:pPr>
            <w:r w:rsidRPr="00600D8E">
              <w:rPr>
                <w:rFonts w:ascii="Times New Roman" w:eastAsia="Times New Roman" w:hAnsi="Times New Roman" w:cs="Times New Roman"/>
                <w:sz w:val="24"/>
                <w:szCs w:val="24"/>
                <w:lang w:val="kk-KZ" w:eastAsia="ru-RU"/>
              </w:rPr>
              <w:t>үстел-үсті ойыны</w:t>
            </w:r>
          </w:p>
          <w:p w:rsidR="009E0EFB" w:rsidRDefault="009E0EFB" w:rsidP="00B3167F">
            <w:pPr>
              <w:spacing w:after="0" w:line="240" w:lineRule="auto"/>
              <w:ind w:left="-108" w:right="-108"/>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w:t>
            </w:r>
            <w:r w:rsidRPr="00600D8E">
              <w:rPr>
                <w:rFonts w:ascii="Times New Roman" w:eastAsia="Times New Roman" w:hAnsi="Times New Roman" w:cs="Times New Roman"/>
                <w:b/>
                <w:sz w:val="24"/>
                <w:szCs w:val="24"/>
                <w:lang w:val="kk-KZ" w:eastAsia="ru-RU"/>
              </w:rPr>
              <w:t>Мақсаты:</w:t>
            </w:r>
            <w:r w:rsidRPr="00600D8E">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    </w:t>
            </w:r>
            <w:r w:rsidRPr="00600D8E">
              <w:rPr>
                <w:rFonts w:ascii="Times New Roman" w:eastAsia="Times New Roman" w:hAnsi="Times New Roman" w:cs="Times New Roman"/>
                <w:sz w:val="24"/>
                <w:szCs w:val="24"/>
                <w:lang w:val="kk-KZ" w:eastAsia="ru-RU"/>
              </w:rPr>
              <w:t>конструкторларды бір-біріне  үстінен және жанынан біріктіре білуге үйрету</w:t>
            </w:r>
            <w:r>
              <w:rPr>
                <w:rFonts w:ascii="Times New Roman" w:eastAsia="Times New Roman" w:hAnsi="Times New Roman" w:cs="Times New Roman"/>
                <w:sz w:val="24"/>
                <w:szCs w:val="24"/>
                <w:lang w:val="kk-KZ" w:eastAsia="ru-RU"/>
              </w:rPr>
              <w:t>.</w:t>
            </w:r>
          </w:p>
          <w:p w:rsidR="009E0EFB" w:rsidRPr="00A36FEF" w:rsidRDefault="009E0EFB" w:rsidP="00B3167F">
            <w:pPr>
              <w:spacing w:after="0" w:line="240" w:lineRule="auto"/>
              <w:ind w:left="-108" w:right="-108"/>
              <w:rPr>
                <w:rFonts w:ascii="Times New Roman" w:eastAsia="Times New Roman" w:hAnsi="Times New Roman" w:cs="Times New Roman"/>
                <w:sz w:val="24"/>
                <w:szCs w:val="24"/>
                <w:lang w:val="kk-KZ" w:eastAsia="ru-RU"/>
              </w:rPr>
            </w:pPr>
            <w:r>
              <w:rPr>
                <w:rFonts w:ascii="Times New Roman" w:hAnsi="Times New Roman" w:cs="Times New Roman"/>
                <w:sz w:val="24"/>
                <w:szCs w:val="20"/>
                <w:lang w:val="kk-KZ"/>
              </w:rPr>
              <w:t xml:space="preserve"> Балалардың өзіне өзі қызмет көрсету дағдыларын қадағалау.</w:t>
            </w:r>
          </w:p>
        </w:tc>
        <w:tc>
          <w:tcPr>
            <w:tcW w:w="2505" w:type="dxa"/>
            <w:gridSpan w:val="2"/>
          </w:tcPr>
          <w:p w:rsidR="009E0EFB" w:rsidRPr="00A36FEF" w:rsidRDefault="009E0EFB" w:rsidP="00B3167F">
            <w:pPr>
              <w:spacing w:after="0" w:line="240" w:lineRule="auto"/>
              <w:ind w:right="-108"/>
              <w:rPr>
                <w:rFonts w:ascii="Times New Roman" w:eastAsia="Times New Roman" w:hAnsi="Times New Roman" w:cs="Times New Roman"/>
                <w:b/>
                <w:color w:val="000000" w:themeColor="text1"/>
                <w:sz w:val="24"/>
                <w:szCs w:val="24"/>
                <w:lang w:val="kk-KZ" w:eastAsia="ru-RU"/>
              </w:rPr>
            </w:pPr>
            <w:r w:rsidRPr="00040147">
              <w:rPr>
                <w:rFonts w:ascii="Times New Roman" w:hAnsi="Times New Roman" w:cs="Times New Roman"/>
                <w:b/>
                <w:color w:val="000000"/>
                <w:sz w:val="24"/>
                <w:szCs w:val="24"/>
                <w:lang w:val="kk-KZ"/>
              </w:rPr>
              <w:t>Балаларға қарындаш ұстауды   үйрету. (түзу,тік, көлденең сызықтарды жүргізу.)</w:t>
            </w:r>
            <w:r>
              <w:rPr>
                <w:rFonts w:ascii="Times New Roman" w:hAnsi="Times New Roman" w:cs="Times New Roman"/>
                <w:b/>
                <w:sz w:val="24"/>
                <w:szCs w:val="24"/>
                <w:lang w:val="kk-KZ"/>
              </w:rPr>
              <w:t xml:space="preserve">                    (с</w:t>
            </w:r>
            <w:r w:rsidRPr="00F17717">
              <w:rPr>
                <w:rFonts w:ascii="Times New Roman" w:hAnsi="Times New Roman" w:cs="Times New Roman"/>
                <w:b/>
                <w:sz w:val="24"/>
                <w:szCs w:val="24"/>
                <w:lang w:val="kk-KZ"/>
              </w:rPr>
              <w:t xml:space="preserve">урет салу </w:t>
            </w:r>
            <w:r>
              <w:rPr>
                <w:rFonts w:ascii="Times New Roman" w:hAnsi="Times New Roman" w:cs="Times New Roman"/>
                <w:b/>
                <w:sz w:val="24"/>
                <w:szCs w:val="24"/>
                <w:lang w:val="kk-KZ"/>
              </w:rPr>
              <w:t xml:space="preserve">)  </w:t>
            </w:r>
            <w:r w:rsidRPr="00A36FEF">
              <w:rPr>
                <w:rFonts w:ascii="Times New Roman" w:eastAsia="Times New Roman" w:hAnsi="Times New Roman" w:cs="Times New Roman"/>
                <w:b/>
                <w:color w:val="000000" w:themeColor="text1"/>
                <w:sz w:val="24"/>
                <w:szCs w:val="24"/>
                <w:lang w:val="kk-KZ" w:eastAsia="ru-RU"/>
              </w:rPr>
              <w:t xml:space="preserve">«Көңілді қаламдар» дидактикалық ойын. </w:t>
            </w:r>
          </w:p>
          <w:p w:rsidR="009E0EFB" w:rsidRPr="00A36FEF" w:rsidRDefault="009E0EFB" w:rsidP="00B3167F">
            <w:pPr>
              <w:spacing w:after="0" w:line="240" w:lineRule="auto"/>
              <w:rPr>
                <w:rFonts w:ascii="Times New Roman" w:hAnsi="Times New Roman" w:cs="Times New Roman"/>
                <w:b/>
                <w:bCs/>
                <w:sz w:val="24"/>
                <w:szCs w:val="20"/>
                <w:lang w:val="kk-KZ"/>
              </w:rPr>
            </w:pPr>
            <w:r w:rsidRPr="00A36FEF">
              <w:rPr>
                <w:rFonts w:ascii="Times New Roman" w:eastAsia="Times New Roman" w:hAnsi="Times New Roman" w:cs="Times New Roman"/>
                <w:b/>
                <w:color w:val="000000" w:themeColor="text1"/>
                <w:sz w:val="24"/>
                <w:szCs w:val="24"/>
                <w:lang w:val="kk-KZ" w:eastAsia="ru-RU"/>
              </w:rPr>
              <w:t>Мақсаты:</w:t>
            </w:r>
            <w:r w:rsidRPr="00A36FEF">
              <w:rPr>
                <w:rFonts w:ascii="Times New Roman" w:eastAsia="Times New Roman" w:hAnsi="Times New Roman" w:cs="Times New Roman"/>
                <w:color w:val="000000" w:themeColor="text1"/>
                <w:sz w:val="24"/>
                <w:szCs w:val="24"/>
                <w:lang w:val="kk-KZ" w:eastAsia="ru-RU"/>
              </w:rPr>
              <w:t xml:space="preserve">  Балаларды бояулардың түстерін эмоциялы қабылдауға, қаламмен қағазға сурет салуға үйрету</w:t>
            </w:r>
            <w:r>
              <w:rPr>
                <w:rFonts w:ascii="Times New Roman" w:hAnsi="Times New Roman" w:cs="Times New Roman"/>
                <w:b/>
                <w:sz w:val="24"/>
                <w:szCs w:val="24"/>
                <w:lang w:val="kk-KZ"/>
              </w:rPr>
              <w:t xml:space="preserve">       </w:t>
            </w:r>
          </w:p>
        </w:tc>
        <w:tc>
          <w:tcPr>
            <w:tcW w:w="2700" w:type="dxa"/>
          </w:tcPr>
          <w:p w:rsidR="009E0EFB" w:rsidRDefault="009E0EFB" w:rsidP="00B3167F">
            <w:pPr>
              <w:spacing w:after="0" w:line="240" w:lineRule="auto"/>
              <w:rPr>
                <w:rFonts w:ascii="Times New Roman" w:hAnsi="Times New Roman" w:cs="Times New Roman"/>
                <w:b/>
                <w:bCs/>
                <w:sz w:val="24"/>
                <w:szCs w:val="20"/>
                <w:lang w:val="kk-KZ"/>
              </w:rPr>
            </w:pPr>
            <w:r w:rsidRPr="00A94BAE">
              <w:rPr>
                <w:rFonts w:ascii="Times New Roman" w:hAnsi="Times New Roman" w:cs="Times New Roman"/>
                <w:b/>
                <w:sz w:val="24"/>
                <w:szCs w:val="24"/>
                <w:lang w:val="kk-KZ"/>
              </w:rPr>
              <w:t>Ертегі кейіпкерлерінің бейнелерін іс-әрекетпен қайталау.</w:t>
            </w:r>
            <w:r>
              <w:rPr>
                <w:rFonts w:ascii="Times New Roman" w:hAnsi="Times New Roman" w:cs="Times New Roman"/>
                <w:sz w:val="28"/>
                <w:szCs w:val="28"/>
                <w:lang w:val="kk-KZ"/>
              </w:rPr>
              <w:t xml:space="preserve"> </w:t>
            </w:r>
            <w:r>
              <w:rPr>
                <w:rFonts w:ascii="Times New Roman" w:hAnsi="Times New Roman" w:cs="Times New Roman"/>
                <w:b/>
                <w:bCs/>
                <w:sz w:val="24"/>
                <w:szCs w:val="20"/>
                <w:lang w:val="kk-KZ"/>
              </w:rPr>
              <w:t xml:space="preserve"> </w:t>
            </w:r>
            <w:r>
              <w:rPr>
                <w:rFonts w:ascii="Times New Roman" w:hAnsi="Times New Roman" w:cs="Times New Roman"/>
                <w:b/>
                <w:sz w:val="24"/>
                <w:szCs w:val="24"/>
                <w:lang w:val="kk-KZ"/>
              </w:rPr>
              <w:t>(көркем әдебиет)</w:t>
            </w:r>
          </w:p>
          <w:p w:rsidR="009E0EFB" w:rsidRPr="0067259F" w:rsidRDefault="009E0EFB" w:rsidP="00B3167F">
            <w:pPr>
              <w:spacing w:after="0" w:line="240" w:lineRule="auto"/>
              <w:rPr>
                <w:rFonts w:ascii="Times New Roman" w:eastAsia="Times New Roman" w:hAnsi="Times New Roman" w:cs="Times New Roman"/>
                <w:sz w:val="24"/>
                <w:szCs w:val="24"/>
                <w:lang w:val="kk-KZ" w:eastAsia="ru-RU"/>
              </w:rPr>
            </w:pPr>
            <w:r w:rsidRPr="0067259F">
              <w:rPr>
                <w:rFonts w:ascii="Times New Roman" w:eastAsia="Times New Roman" w:hAnsi="Times New Roman" w:cs="Times New Roman"/>
                <w:b/>
                <w:sz w:val="24"/>
                <w:szCs w:val="24"/>
                <w:lang w:val="kk-KZ" w:eastAsia="ru-RU"/>
              </w:rPr>
              <w:t xml:space="preserve">«Бұл не?»  </w:t>
            </w:r>
            <w:r w:rsidRPr="0067259F">
              <w:rPr>
                <w:rFonts w:ascii="Times New Roman" w:eastAsia="Times New Roman" w:hAnsi="Times New Roman" w:cs="Times New Roman"/>
                <w:sz w:val="24"/>
                <w:szCs w:val="24"/>
                <w:lang w:val="kk-KZ" w:eastAsia="ru-RU"/>
              </w:rPr>
              <w:t>дидактикалық ойын</w:t>
            </w:r>
          </w:p>
          <w:p w:rsidR="009E0EFB" w:rsidRDefault="009E0EFB" w:rsidP="00B3167F">
            <w:pPr>
              <w:rPr>
                <w:rFonts w:ascii="Times New Roman" w:hAnsi="Times New Roman" w:cs="Times New Roman"/>
                <w:sz w:val="24"/>
                <w:szCs w:val="20"/>
                <w:lang w:val="kk-KZ"/>
              </w:rPr>
            </w:pPr>
            <w:r w:rsidRPr="0067259F">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суреттен ертегі кейіпкерлерін </w:t>
            </w:r>
            <w:r w:rsidRPr="0067259F">
              <w:rPr>
                <w:rFonts w:ascii="Times New Roman" w:eastAsia="Times New Roman" w:hAnsi="Times New Roman" w:cs="Times New Roman"/>
                <w:sz w:val="24"/>
                <w:szCs w:val="24"/>
                <w:lang w:val="kk-KZ" w:eastAsia="ru-RU"/>
              </w:rPr>
              <w:t xml:space="preserve"> тануға, атауға, дыбысын, жүрісін салуға үйрету.</w:t>
            </w:r>
          </w:p>
          <w:p w:rsidR="009E0EFB" w:rsidRPr="00835F44" w:rsidRDefault="009E0EFB" w:rsidP="00B3167F">
            <w:pPr>
              <w:rPr>
                <w:rFonts w:ascii="Times New Roman" w:hAnsi="Times New Roman" w:cs="Times New Roman"/>
                <w:sz w:val="24"/>
                <w:szCs w:val="20"/>
                <w:lang w:val="kk-KZ"/>
              </w:rPr>
            </w:pPr>
          </w:p>
        </w:tc>
        <w:tc>
          <w:tcPr>
            <w:tcW w:w="2835" w:type="dxa"/>
            <w:gridSpan w:val="2"/>
          </w:tcPr>
          <w:p w:rsidR="009E0EFB" w:rsidRDefault="009E0EFB" w:rsidP="00B3167F">
            <w:pPr>
              <w:spacing w:after="0" w:line="240" w:lineRule="auto"/>
              <w:rPr>
                <w:rFonts w:ascii="Times New Roman" w:hAnsi="Times New Roman" w:cs="Times New Roman"/>
                <w:b/>
                <w:color w:val="000000"/>
                <w:sz w:val="24"/>
                <w:szCs w:val="24"/>
                <w:lang w:val="kk-KZ"/>
              </w:rPr>
            </w:pPr>
            <w:r w:rsidRPr="00040147">
              <w:rPr>
                <w:rFonts w:ascii="Times New Roman" w:hAnsi="Times New Roman" w:cs="Times New Roman"/>
                <w:b/>
                <w:color w:val="000000"/>
                <w:sz w:val="24"/>
                <w:szCs w:val="24"/>
                <w:lang w:val="kk-KZ"/>
              </w:rPr>
              <w:t>Балалардың сөздік қорларын дамыту.</w:t>
            </w:r>
          </w:p>
          <w:p w:rsidR="009E0EFB" w:rsidRDefault="009E0EFB" w:rsidP="00B3167F">
            <w:pPr>
              <w:spacing w:after="0" w:line="240" w:lineRule="auto"/>
              <w:rPr>
                <w:rFonts w:ascii="Times New Roman" w:hAnsi="Times New Roman" w:cs="Times New Roman"/>
                <w:color w:val="000000"/>
                <w:sz w:val="24"/>
                <w:szCs w:val="24"/>
                <w:lang w:val="kk-KZ"/>
              </w:rPr>
            </w:pPr>
            <w:r w:rsidRPr="00F3241B">
              <w:rPr>
                <w:rFonts w:ascii="Times New Roman" w:hAnsi="Times New Roman" w:cs="Times New Roman"/>
                <w:color w:val="000000"/>
                <w:sz w:val="24"/>
                <w:szCs w:val="24"/>
                <w:lang w:val="kk-KZ"/>
              </w:rPr>
              <w:t>Үлестірмелі</w:t>
            </w:r>
            <w:r w:rsidR="00B3167F">
              <w:rPr>
                <w:rFonts w:ascii="Times New Roman" w:hAnsi="Times New Roman" w:cs="Times New Roman"/>
                <w:color w:val="000000"/>
                <w:sz w:val="24"/>
                <w:szCs w:val="24"/>
                <w:lang w:val="kk-KZ"/>
              </w:rPr>
              <w:t xml:space="preserve"> мате</w:t>
            </w:r>
            <w:r w:rsidRPr="00F3241B">
              <w:rPr>
                <w:rFonts w:ascii="Times New Roman" w:hAnsi="Times New Roman" w:cs="Times New Roman"/>
                <w:color w:val="000000"/>
                <w:sz w:val="24"/>
                <w:szCs w:val="24"/>
                <w:lang w:val="kk-KZ"/>
              </w:rPr>
              <w:t>р</w:t>
            </w:r>
            <w:r w:rsidR="00B3167F">
              <w:rPr>
                <w:rFonts w:ascii="Times New Roman" w:hAnsi="Times New Roman" w:cs="Times New Roman"/>
                <w:color w:val="000000"/>
                <w:sz w:val="24"/>
                <w:szCs w:val="24"/>
                <w:lang w:val="kk-KZ"/>
              </w:rPr>
              <w:t>и</w:t>
            </w:r>
            <w:r w:rsidRPr="00F3241B">
              <w:rPr>
                <w:rFonts w:ascii="Times New Roman" w:hAnsi="Times New Roman" w:cs="Times New Roman"/>
                <w:color w:val="000000"/>
                <w:sz w:val="24"/>
                <w:szCs w:val="24"/>
                <w:lang w:val="kk-KZ"/>
              </w:rPr>
              <w:t>алмен жұмыс.</w:t>
            </w:r>
          </w:p>
          <w:p w:rsidR="009E0EFB" w:rsidRPr="00EA7680" w:rsidRDefault="009E0EFB" w:rsidP="00B3167F">
            <w:pPr>
              <w:spacing w:after="0" w:line="240" w:lineRule="auto"/>
              <w:rPr>
                <w:rFonts w:ascii="Times New Roman" w:hAnsi="Times New Roman" w:cs="Times New Roman"/>
                <w:b/>
                <w:color w:val="000000"/>
                <w:sz w:val="24"/>
                <w:szCs w:val="24"/>
                <w:lang w:val="kk-KZ"/>
              </w:rPr>
            </w:pPr>
            <w:r w:rsidRPr="00EA7680">
              <w:rPr>
                <w:rFonts w:ascii="Times New Roman" w:hAnsi="Times New Roman" w:cs="Times New Roman"/>
                <w:b/>
                <w:color w:val="000000"/>
                <w:sz w:val="24"/>
                <w:szCs w:val="24"/>
                <w:lang w:val="kk-KZ"/>
              </w:rPr>
              <w:t>«Дұрыс ата»</w:t>
            </w:r>
          </w:p>
          <w:p w:rsidR="009E0EFB" w:rsidRDefault="009E0EFB" w:rsidP="00B3167F">
            <w:pPr>
              <w:spacing w:after="0" w:line="240" w:lineRule="auto"/>
              <w:rPr>
                <w:rFonts w:ascii="Times New Roman" w:hAnsi="Times New Roman" w:cs="Times New Roman"/>
                <w:color w:val="000000"/>
                <w:sz w:val="24"/>
                <w:szCs w:val="24"/>
                <w:lang w:val="kk-KZ"/>
              </w:rPr>
            </w:pPr>
            <w:r w:rsidRPr="00EA7680">
              <w:rPr>
                <w:rFonts w:ascii="Times New Roman" w:hAnsi="Times New Roman" w:cs="Times New Roman"/>
                <w:b/>
                <w:color w:val="000000"/>
                <w:sz w:val="24"/>
                <w:szCs w:val="24"/>
                <w:lang w:val="kk-KZ"/>
              </w:rPr>
              <w:t>Шарты:</w:t>
            </w:r>
            <w:r>
              <w:rPr>
                <w:rFonts w:ascii="Times New Roman" w:hAnsi="Times New Roman" w:cs="Times New Roman"/>
                <w:color w:val="000000"/>
                <w:sz w:val="24"/>
                <w:szCs w:val="24"/>
                <w:lang w:val="kk-KZ"/>
              </w:rPr>
              <w:t xml:space="preserve"> суреттегі көрген күз сыйлықтарын дұрыс айтуларын дағдыландыру.</w:t>
            </w:r>
          </w:p>
          <w:p w:rsidR="009E0EFB" w:rsidRPr="00F3241B" w:rsidRDefault="009E0EFB" w:rsidP="00B3167F">
            <w:pPr>
              <w:spacing w:after="0" w:line="240" w:lineRule="auto"/>
              <w:rPr>
                <w:rFonts w:ascii="Times New Roman" w:hAnsi="Times New Roman"/>
                <w:color w:val="000000"/>
                <w:sz w:val="24"/>
                <w:szCs w:val="24"/>
                <w:lang w:val="kk-KZ"/>
              </w:rPr>
            </w:pPr>
          </w:p>
        </w:tc>
        <w:tc>
          <w:tcPr>
            <w:tcW w:w="2409" w:type="dxa"/>
          </w:tcPr>
          <w:p w:rsidR="009E0EFB" w:rsidRDefault="009E0EFB" w:rsidP="00B3167F">
            <w:pPr>
              <w:spacing w:after="0" w:line="240" w:lineRule="auto"/>
              <w:rPr>
                <w:rFonts w:ascii="Times New Roman" w:hAnsi="Times New Roman" w:cs="Times New Roman"/>
                <w:b/>
                <w:sz w:val="24"/>
                <w:szCs w:val="20"/>
                <w:lang w:val="kk-KZ"/>
              </w:rPr>
            </w:pPr>
            <w:bookmarkStart w:id="0" w:name="_GoBack"/>
            <w:bookmarkEnd w:id="0"/>
            <w:r>
              <w:rPr>
                <w:rFonts w:ascii="Times New Roman" w:hAnsi="Times New Roman" w:cs="Times New Roman"/>
                <w:b/>
                <w:sz w:val="24"/>
                <w:szCs w:val="20"/>
                <w:lang w:val="kk-KZ"/>
              </w:rPr>
              <w:t>«Кім көп сөз біледі?»</w:t>
            </w:r>
          </w:p>
          <w:p w:rsidR="009E0EFB" w:rsidRDefault="009E0EFB" w:rsidP="00B3167F">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балаларды шапшаңдыққа, дұрыс сөйлеуге үйрету.</w:t>
            </w:r>
          </w:p>
          <w:p w:rsidR="009E0EFB" w:rsidRPr="002C7A21" w:rsidRDefault="009E0EFB" w:rsidP="00B3167F">
            <w:pPr>
              <w:rPr>
                <w:rFonts w:ascii="Times New Roman" w:hAnsi="Times New Roman" w:cs="Times New Roman"/>
                <w:sz w:val="24"/>
                <w:szCs w:val="20"/>
                <w:lang w:val="kk-KZ"/>
              </w:rPr>
            </w:pPr>
            <w:r>
              <w:rPr>
                <w:rFonts w:ascii="Times New Roman" w:hAnsi="Times New Roman" w:cs="Times New Roman"/>
                <w:sz w:val="24"/>
                <w:szCs w:val="20"/>
                <w:lang w:val="kk-KZ"/>
              </w:rPr>
              <w:t>Балалардың еркін әрекеттері.</w:t>
            </w:r>
          </w:p>
        </w:tc>
      </w:tr>
      <w:tr w:rsidR="009E0EFB" w:rsidRPr="00847191" w:rsidTr="00B3167F">
        <w:tc>
          <w:tcPr>
            <w:tcW w:w="2694" w:type="dxa"/>
          </w:tcPr>
          <w:p w:rsidR="009E0EFB" w:rsidRDefault="009E0EFB" w:rsidP="00B3167F">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Таңертенгі жаттығу  </w:t>
            </w:r>
          </w:p>
        </w:tc>
        <w:tc>
          <w:tcPr>
            <w:tcW w:w="2875" w:type="dxa"/>
          </w:tcPr>
          <w:p w:rsidR="009E0EFB" w:rsidRDefault="009E0EFB" w:rsidP="00B3167F">
            <w:pPr>
              <w:spacing w:after="0"/>
              <w:rPr>
                <w:rFonts w:ascii="Times New Roman" w:hAnsi="Times New Roman" w:cs="Times New Roman"/>
                <w:b/>
                <w:sz w:val="24"/>
                <w:szCs w:val="24"/>
                <w:lang w:val="kk-KZ"/>
              </w:rPr>
            </w:pPr>
            <w:r w:rsidRPr="004946BB">
              <w:rPr>
                <w:rFonts w:ascii="Times New Roman" w:hAnsi="Times New Roman" w:cs="Times New Roman"/>
                <w:b/>
                <w:color w:val="000000"/>
                <w:sz w:val="24"/>
                <w:szCs w:val="24"/>
                <w:lang w:val="kk-KZ"/>
              </w:rPr>
              <w:t>Оңға,</w:t>
            </w:r>
            <w:r>
              <w:rPr>
                <w:rFonts w:ascii="Times New Roman" w:hAnsi="Times New Roman" w:cs="Times New Roman"/>
                <w:b/>
                <w:color w:val="000000"/>
                <w:sz w:val="24"/>
                <w:szCs w:val="24"/>
                <w:lang w:val="kk-KZ"/>
              </w:rPr>
              <w:t xml:space="preserve"> </w:t>
            </w:r>
            <w:r w:rsidRPr="004946BB">
              <w:rPr>
                <w:rFonts w:ascii="Times New Roman" w:hAnsi="Times New Roman" w:cs="Times New Roman"/>
                <w:b/>
                <w:color w:val="000000"/>
                <w:sz w:val="24"/>
                <w:szCs w:val="24"/>
                <w:lang w:val="kk-KZ"/>
              </w:rPr>
              <w:t>солға,</w:t>
            </w:r>
            <w:r>
              <w:rPr>
                <w:rFonts w:ascii="Times New Roman" w:hAnsi="Times New Roman" w:cs="Times New Roman"/>
                <w:b/>
                <w:color w:val="000000"/>
                <w:sz w:val="24"/>
                <w:szCs w:val="24"/>
                <w:lang w:val="kk-KZ"/>
              </w:rPr>
              <w:t xml:space="preserve"> </w:t>
            </w:r>
            <w:r w:rsidRPr="004946BB">
              <w:rPr>
                <w:rFonts w:ascii="Times New Roman" w:hAnsi="Times New Roman" w:cs="Times New Roman"/>
                <w:b/>
                <w:color w:val="000000"/>
                <w:sz w:val="24"/>
                <w:szCs w:val="24"/>
                <w:lang w:val="kk-KZ"/>
              </w:rPr>
              <w:t>алға,</w:t>
            </w:r>
            <w:r>
              <w:rPr>
                <w:rFonts w:ascii="Times New Roman" w:hAnsi="Times New Roman" w:cs="Times New Roman"/>
                <w:b/>
                <w:color w:val="000000"/>
                <w:sz w:val="24"/>
                <w:szCs w:val="24"/>
                <w:lang w:val="kk-KZ"/>
              </w:rPr>
              <w:t xml:space="preserve"> </w:t>
            </w:r>
            <w:r w:rsidRPr="004946BB">
              <w:rPr>
                <w:rFonts w:ascii="Times New Roman" w:hAnsi="Times New Roman" w:cs="Times New Roman"/>
                <w:b/>
                <w:color w:val="000000"/>
                <w:sz w:val="24"/>
                <w:szCs w:val="24"/>
                <w:lang w:val="kk-KZ"/>
              </w:rPr>
              <w:t>артқа, қолды кеуде тұсында айқастыру және екі жағына жазу, қолды шапалақтау, қолды алға, жоғары, жан – жаққа көтеру, саусақтарын ашып –жұму  қимылдарын үйрету.</w:t>
            </w:r>
            <w:r w:rsidRPr="004946BB">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p>
          <w:p w:rsidR="009E0EFB" w:rsidRDefault="009E0EFB" w:rsidP="00B3167F">
            <w:pPr>
              <w:spacing w:after="0"/>
              <w:rPr>
                <w:rFonts w:ascii="Times New Roman" w:hAnsi="Times New Roman" w:cs="Times New Roman"/>
                <w:sz w:val="24"/>
                <w:szCs w:val="24"/>
                <w:lang w:val="kk-KZ"/>
              </w:rPr>
            </w:pPr>
            <w:r>
              <w:rPr>
                <w:rFonts w:ascii="Times New Roman" w:hAnsi="Times New Roman" w:cs="Times New Roman"/>
                <w:sz w:val="24"/>
                <w:szCs w:val="24"/>
                <w:lang w:val="kk-KZ"/>
              </w:rPr>
              <w:t>Аяқ бірге, қолды алға созу</w:t>
            </w:r>
            <w:r w:rsidRPr="009310A1">
              <w:rPr>
                <w:rFonts w:ascii="Times New Roman" w:hAnsi="Times New Roman" w:cs="Times New Roman"/>
                <w:sz w:val="24"/>
                <w:szCs w:val="24"/>
                <w:lang w:val="kk-KZ"/>
              </w:rPr>
              <w:t>, жоғары көтеру, жанға созу</w:t>
            </w:r>
            <w:r>
              <w:rPr>
                <w:rFonts w:ascii="Times New Roman" w:hAnsi="Times New Roman" w:cs="Times New Roman"/>
                <w:sz w:val="24"/>
                <w:szCs w:val="24"/>
                <w:lang w:val="kk-KZ"/>
              </w:rPr>
              <w:t>(3-4 рет)</w:t>
            </w:r>
            <w:r w:rsidRPr="009310A1">
              <w:rPr>
                <w:rFonts w:ascii="Times New Roman" w:hAnsi="Times New Roman" w:cs="Times New Roman"/>
                <w:sz w:val="24"/>
                <w:szCs w:val="24"/>
                <w:lang w:val="kk-KZ"/>
              </w:rPr>
              <w:t>.</w:t>
            </w:r>
          </w:p>
          <w:p w:rsidR="009E0EFB" w:rsidRPr="009310A1" w:rsidRDefault="009E0EFB" w:rsidP="00B3167F">
            <w:pPr>
              <w:spacing w:after="0"/>
              <w:rPr>
                <w:rFonts w:ascii="Times New Roman" w:hAnsi="Times New Roman" w:cs="Times New Roman"/>
                <w:sz w:val="24"/>
                <w:szCs w:val="24"/>
                <w:lang w:val="kk-KZ"/>
              </w:rPr>
            </w:pPr>
            <w:r>
              <w:rPr>
                <w:rFonts w:ascii="Times New Roman" w:hAnsi="Times New Roman" w:cs="Times New Roman"/>
                <w:sz w:val="24"/>
                <w:szCs w:val="24"/>
                <w:lang w:val="kk-KZ"/>
              </w:rPr>
              <w:t>Қол белде, оңға, солға иілу(3-4 рет).</w:t>
            </w:r>
          </w:p>
          <w:p w:rsidR="009E0EFB" w:rsidRPr="00770EC4" w:rsidRDefault="009E0EFB" w:rsidP="00B3167F">
            <w:pPr>
              <w:spacing w:after="0"/>
              <w:rPr>
                <w:rFonts w:ascii="Times New Roman" w:hAnsi="Times New Roman" w:cs="Times New Roman"/>
                <w:sz w:val="24"/>
                <w:szCs w:val="24"/>
                <w:lang w:val="kk-KZ"/>
              </w:rPr>
            </w:pPr>
            <w:r>
              <w:rPr>
                <w:rFonts w:ascii="Times New Roman" w:hAnsi="Times New Roman" w:cs="Times New Roman"/>
                <w:sz w:val="24"/>
                <w:szCs w:val="24"/>
                <w:lang w:val="kk-KZ"/>
              </w:rPr>
              <w:t>Допты домалату арқылы кеглилерді құлату.</w:t>
            </w:r>
          </w:p>
        </w:tc>
        <w:tc>
          <w:tcPr>
            <w:tcW w:w="2490" w:type="dxa"/>
          </w:tcPr>
          <w:p w:rsidR="009E0EFB" w:rsidRPr="00F0412A" w:rsidRDefault="009E0EFB" w:rsidP="00B3167F">
            <w:pPr>
              <w:spacing w:after="0" w:line="240" w:lineRule="auto"/>
              <w:rPr>
                <w:rFonts w:ascii="Times New Roman" w:hAnsi="Times New Roman" w:cs="Times New Roman"/>
                <w:sz w:val="24"/>
                <w:szCs w:val="24"/>
                <w:u w:val="single"/>
                <w:lang w:val="kk-KZ"/>
              </w:rPr>
            </w:pPr>
            <w:r w:rsidRPr="004946BB">
              <w:rPr>
                <w:rFonts w:ascii="Times New Roman" w:hAnsi="Times New Roman" w:cs="Times New Roman"/>
                <w:b/>
                <w:color w:val="000000"/>
                <w:sz w:val="24"/>
                <w:szCs w:val="24"/>
                <w:lang w:val="kk-KZ"/>
              </w:rPr>
              <w:t>Оңға,</w:t>
            </w:r>
            <w:r>
              <w:rPr>
                <w:rFonts w:ascii="Times New Roman" w:hAnsi="Times New Roman" w:cs="Times New Roman"/>
                <w:b/>
                <w:color w:val="000000"/>
                <w:sz w:val="24"/>
                <w:szCs w:val="24"/>
                <w:lang w:val="kk-KZ"/>
              </w:rPr>
              <w:t xml:space="preserve"> </w:t>
            </w:r>
            <w:r w:rsidRPr="004946BB">
              <w:rPr>
                <w:rFonts w:ascii="Times New Roman" w:hAnsi="Times New Roman" w:cs="Times New Roman"/>
                <w:b/>
                <w:color w:val="000000"/>
                <w:sz w:val="24"/>
                <w:szCs w:val="24"/>
                <w:lang w:val="kk-KZ"/>
              </w:rPr>
              <w:t>солға,</w:t>
            </w:r>
            <w:r>
              <w:rPr>
                <w:rFonts w:ascii="Times New Roman" w:hAnsi="Times New Roman" w:cs="Times New Roman"/>
                <w:b/>
                <w:color w:val="000000"/>
                <w:sz w:val="24"/>
                <w:szCs w:val="24"/>
                <w:lang w:val="kk-KZ"/>
              </w:rPr>
              <w:t xml:space="preserve"> </w:t>
            </w:r>
            <w:r w:rsidRPr="004946BB">
              <w:rPr>
                <w:rFonts w:ascii="Times New Roman" w:hAnsi="Times New Roman" w:cs="Times New Roman"/>
                <w:b/>
                <w:color w:val="000000"/>
                <w:sz w:val="24"/>
                <w:szCs w:val="24"/>
                <w:lang w:val="kk-KZ"/>
              </w:rPr>
              <w:t>алға,</w:t>
            </w:r>
            <w:r>
              <w:rPr>
                <w:rFonts w:ascii="Times New Roman" w:hAnsi="Times New Roman" w:cs="Times New Roman"/>
                <w:b/>
                <w:color w:val="000000"/>
                <w:sz w:val="24"/>
                <w:szCs w:val="24"/>
                <w:lang w:val="kk-KZ"/>
              </w:rPr>
              <w:t xml:space="preserve"> </w:t>
            </w:r>
            <w:r w:rsidRPr="004946BB">
              <w:rPr>
                <w:rFonts w:ascii="Times New Roman" w:hAnsi="Times New Roman" w:cs="Times New Roman"/>
                <w:b/>
                <w:color w:val="000000"/>
                <w:sz w:val="24"/>
                <w:szCs w:val="24"/>
                <w:lang w:val="kk-KZ"/>
              </w:rPr>
              <w:t xml:space="preserve">артқа, қолды кеуде тұсында айқастыру және екі жағына жазу, қолды шапалақтау, қолды алға, жоғары, жан – </w:t>
            </w:r>
            <w:r>
              <w:rPr>
                <w:rFonts w:ascii="Times New Roman" w:hAnsi="Times New Roman" w:cs="Times New Roman"/>
                <w:b/>
                <w:color w:val="000000"/>
                <w:sz w:val="24"/>
                <w:szCs w:val="24"/>
                <w:lang w:val="kk-KZ"/>
              </w:rPr>
              <w:t>жаққа көтеру, саусақтарын ашып-</w:t>
            </w:r>
            <w:r w:rsidRPr="004946BB">
              <w:rPr>
                <w:rFonts w:ascii="Times New Roman" w:hAnsi="Times New Roman" w:cs="Times New Roman"/>
                <w:b/>
                <w:color w:val="000000"/>
                <w:sz w:val="24"/>
                <w:szCs w:val="24"/>
                <w:lang w:val="kk-KZ"/>
              </w:rPr>
              <w:t xml:space="preserve">жұму  қимылдарын үйрету. </w:t>
            </w:r>
          </w:p>
          <w:p w:rsidR="009E0EFB" w:rsidRPr="00A51905" w:rsidRDefault="009E0EFB" w:rsidP="00B3167F">
            <w:pPr>
              <w:spacing w:after="0" w:line="240" w:lineRule="auto"/>
              <w:rPr>
                <w:rFonts w:ascii="Times New Roman" w:hAnsi="Times New Roman" w:cs="Times New Roman"/>
                <w:sz w:val="24"/>
                <w:szCs w:val="24"/>
                <w:lang w:val="kk-KZ"/>
              </w:rPr>
            </w:pPr>
            <w:r w:rsidRPr="00A51905">
              <w:rPr>
                <w:rFonts w:ascii="Times New Roman" w:hAnsi="Times New Roman" w:cs="Times New Roman"/>
                <w:sz w:val="24"/>
                <w:szCs w:val="24"/>
                <w:lang w:val="kk-KZ"/>
              </w:rPr>
              <w:t>Шеңберде аяқтың ұшымен, өкшемен жүріп өту, жеңіл жүгіру, бірінің артынан бірі тұру.</w:t>
            </w:r>
          </w:p>
          <w:p w:rsidR="009E0EFB" w:rsidRPr="00F0412A" w:rsidRDefault="009E0EFB" w:rsidP="00B3167F">
            <w:pPr>
              <w:spacing w:after="0" w:line="240" w:lineRule="auto"/>
              <w:rPr>
                <w:rFonts w:ascii="Times New Roman" w:hAnsi="Times New Roman" w:cs="Times New Roman"/>
                <w:sz w:val="24"/>
                <w:szCs w:val="24"/>
                <w:u w:val="single"/>
                <w:lang w:val="kk-KZ"/>
              </w:rPr>
            </w:pPr>
            <w:r w:rsidRPr="00A51905">
              <w:rPr>
                <w:rFonts w:ascii="Times New Roman" w:hAnsi="Times New Roman" w:cs="Times New Roman"/>
                <w:sz w:val="24"/>
                <w:szCs w:val="24"/>
                <w:lang w:val="kk-KZ"/>
              </w:rPr>
              <w:t>Қоянша секіру, аю сияқты қорбаңдау, құсша ұшу қимылдарын жасауға дағдыландыру.</w:t>
            </w:r>
          </w:p>
        </w:tc>
        <w:tc>
          <w:tcPr>
            <w:tcW w:w="2715" w:type="dxa"/>
            <w:gridSpan w:val="2"/>
          </w:tcPr>
          <w:p w:rsidR="009E0EFB" w:rsidRDefault="009E0EFB" w:rsidP="00B3167F">
            <w:pPr>
              <w:spacing w:after="0" w:line="240" w:lineRule="auto"/>
              <w:rPr>
                <w:rFonts w:ascii="Times New Roman" w:hAnsi="Times New Roman" w:cs="Times New Roman"/>
                <w:b/>
                <w:color w:val="000000"/>
                <w:sz w:val="24"/>
                <w:szCs w:val="24"/>
                <w:lang w:val="kk-KZ"/>
              </w:rPr>
            </w:pPr>
            <w:r w:rsidRPr="004946BB">
              <w:rPr>
                <w:rFonts w:ascii="Times New Roman" w:hAnsi="Times New Roman" w:cs="Times New Roman"/>
                <w:b/>
                <w:color w:val="000000"/>
                <w:sz w:val="24"/>
                <w:szCs w:val="24"/>
                <w:lang w:val="kk-KZ"/>
              </w:rPr>
              <w:t>Оңға,</w:t>
            </w:r>
            <w:r>
              <w:rPr>
                <w:rFonts w:ascii="Times New Roman" w:hAnsi="Times New Roman" w:cs="Times New Roman"/>
                <w:b/>
                <w:color w:val="000000"/>
                <w:sz w:val="24"/>
                <w:szCs w:val="24"/>
                <w:lang w:val="kk-KZ"/>
              </w:rPr>
              <w:t xml:space="preserve"> </w:t>
            </w:r>
            <w:r w:rsidRPr="004946BB">
              <w:rPr>
                <w:rFonts w:ascii="Times New Roman" w:hAnsi="Times New Roman" w:cs="Times New Roman"/>
                <w:b/>
                <w:color w:val="000000"/>
                <w:sz w:val="24"/>
                <w:szCs w:val="24"/>
                <w:lang w:val="kk-KZ"/>
              </w:rPr>
              <w:t>солға,</w:t>
            </w:r>
            <w:r>
              <w:rPr>
                <w:rFonts w:ascii="Times New Roman" w:hAnsi="Times New Roman" w:cs="Times New Roman"/>
                <w:b/>
                <w:color w:val="000000"/>
                <w:sz w:val="24"/>
                <w:szCs w:val="24"/>
                <w:lang w:val="kk-KZ"/>
              </w:rPr>
              <w:t xml:space="preserve"> </w:t>
            </w:r>
            <w:r w:rsidRPr="004946BB">
              <w:rPr>
                <w:rFonts w:ascii="Times New Roman" w:hAnsi="Times New Roman" w:cs="Times New Roman"/>
                <w:b/>
                <w:color w:val="000000"/>
                <w:sz w:val="24"/>
                <w:szCs w:val="24"/>
                <w:lang w:val="kk-KZ"/>
              </w:rPr>
              <w:t>алға,</w:t>
            </w:r>
            <w:r>
              <w:rPr>
                <w:rFonts w:ascii="Times New Roman" w:hAnsi="Times New Roman" w:cs="Times New Roman"/>
                <w:b/>
                <w:color w:val="000000"/>
                <w:sz w:val="24"/>
                <w:szCs w:val="24"/>
                <w:lang w:val="kk-KZ"/>
              </w:rPr>
              <w:t xml:space="preserve"> </w:t>
            </w:r>
            <w:r w:rsidRPr="004946BB">
              <w:rPr>
                <w:rFonts w:ascii="Times New Roman" w:hAnsi="Times New Roman" w:cs="Times New Roman"/>
                <w:b/>
                <w:color w:val="000000"/>
                <w:sz w:val="24"/>
                <w:szCs w:val="24"/>
                <w:lang w:val="kk-KZ"/>
              </w:rPr>
              <w:t xml:space="preserve">артқа, қолды кеуде тұсында айқастыру және екі жағына жазу, қолды шапалақтау, қолды алға, жоғары, жан – </w:t>
            </w:r>
            <w:r>
              <w:rPr>
                <w:rFonts w:ascii="Times New Roman" w:hAnsi="Times New Roman" w:cs="Times New Roman"/>
                <w:b/>
                <w:color w:val="000000"/>
                <w:sz w:val="24"/>
                <w:szCs w:val="24"/>
                <w:lang w:val="kk-KZ"/>
              </w:rPr>
              <w:t>жаққа көтеру, саусақтарын ашып -</w:t>
            </w:r>
            <w:r w:rsidRPr="004946BB">
              <w:rPr>
                <w:rFonts w:ascii="Times New Roman" w:hAnsi="Times New Roman" w:cs="Times New Roman"/>
                <w:b/>
                <w:color w:val="000000"/>
                <w:sz w:val="24"/>
                <w:szCs w:val="24"/>
                <w:lang w:val="kk-KZ"/>
              </w:rPr>
              <w:t>жұму  қимылдарын үйрету.</w:t>
            </w:r>
            <w:r>
              <w:rPr>
                <w:rFonts w:ascii="Times New Roman" w:hAnsi="Times New Roman" w:cs="Times New Roman"/>
                <w:b/>
                <w:color w:val="000000"/>
                <w:sz w:val="24"/>
                <w:szCs w:val="24"/>
                <w:lang w:val="kk-KZ"/>
              </w:rPr>
              <w:t xml:space="preserve"> </w:t>
            </w:r>
          </w:p>
          <w:p w:rsidR="009E0EFB" w:rsidRDefault="009E0EFB" w:rsidP="00B3167F">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Қол белде, оңға, солға бұрылыстар жасау (3-4 рет)</w:t>
            </w:r>
          </w:p>
          <w:p w:rsidR="009E0EFB" w:rsidRDefault="009E0EFB" w:rsidP="00B3167F">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Қолымызды екі жаққа жайып, көбелек болып ұшамыз, гүлге қонамыз, шырын сорып, қайта ұшамыз.</w:t>
            </w:r>
          </w:p>
          <w:p w:rsidR="009E0EFB" w:rsidRPr="00E53FBC" w:rsidRDefault="009E0EFB" w:rsidP="00B3167F">
            <w:pPr>
              <w:spacing w:after="0" w:line="240" w:lineRule="auto"/>
              <w:rPr>
                <w:rFonts w:ascii="Times New Roman" w:hAnsi="Times New Roman" w:cs="Times New Roman"/>
                <w:color w:val="000000"/>
                <w:sz w:val="24"/>
                <w:szCs w:val="24"/>
                <w:lang w:val="kk-KZ"/>
              </w:rPr>
            </w:pPr>
            <w:r w:rsidRPr="0076635E">
              <w:rPr>
                <w:rFonts w:ascii="Times New Roman" w:hAnsi="Times New Roman" w:cs="Times New Roman"/>
                <w:b/>
                <w:color w:val="000000"/>
                <w:sz w:val="24"/>
                <w:szCs w:val="24"/>
                <w:lang w:val="kk-KZ"/>
              </w:rPr>
              <w:t>«Ақ қоян»</w:t>
            </w:r>
            <w:r>
              <w:rPr>
                <w:rFonts w:ascii="Times New Roman" w:hAnsi="Times New Roman" w:cs="Times New Roman"/>
                <w:color w:val="000000"/>
                <w:sz w:val="24"/>
                <w:szCs w:val="24"/>
                <w:lang w:val="kk-KZ"/>
              </w:rPr>
              <w:t xml:space="preserve"> ойыны</w:t>
            </w:r>
          </w:p>
        </w:tc>
        <w:tc>
          <w:tcPr>
            <w:tcW w:w="2835" w:type="dxa"/>
            <w:gridSpan w:val="2"/>
          </w:tcPr>
          <w:p w:rsidR="009E0EFB" w:rsidRDefault="009E0EFB" w:rsidP="00B3167F">
            <w:pPr>
              <w:spacing w:after="0" w:line="240" w:lineRule="auto"/>
              <w:rPr>
                <w:rFonts w:ascii="Times New Roman" w:hAnsi="Times New Roman" w:cs="Times New Roman"/>
                <w:b/>
                <w:color w:val="000000"/>
                <w:sz w:val="24"/>
                <w:szCs w:val="24"/>
                <w:lang w:val="kk-KZ"/>
              </w:rPr>
            </w:pPr>
            <w:r w:rsidRPr="004946BB">
              <w:rPr>
                <w:rFonts w:ascii="Times New Roman" w:hAnsi="Times New Roman" w:cs="Times New Roman"/>
                <w:b/>
                <w:color w:val="000000"/>
                <w:sz w:val="24"/>
                <w:szCs w:val="24"/>
                <w:lang w:val="kk-KZ"/>
              </w:rPr>
              <w:t>Оңға,</w:t>
            </w:r>
            <w:r>
              <w:rPr>
                <w:rFonts w:ascii="Times New Roman" w:hAnsi="Times New Roman" w:cs="Times New Roman"/>
                <w:b/>
                <w:color w:val="000000"/>
                <w:sz w:val="24"/>
                <w:szCs w:val="24"/>
                <w:lang w:val="kk-KZ"/>
              </w:rPr>
              <w:t xml:space="preserve"> </w:t>
            </w:r>
            <w:r w:rsidRPr="004946BB">
              <w:rPr>
                <w:rFonts w:ascii="Times New Roman" w:hAnsi="Times New Roman" w:cs="Times New Roman"/>
                <w:b/>
                <w:color w:val="000000"/>
                <w:sz w:val="24"/>
                <w:szCs w:val="24"/>
                <w:lang w:val="kk-KZ"/>
              </w:rPr>
              <w:t>солға,</w:t>
            </w:r>
            <w:r>
              <w:rPr>
                <w:rFonts w:ascii="Times New Roman" w:hAnsi="Times New Roman" w:cs="Times New Roman"/>
                <w:b/>
                <w:color w:val="000000"/>
                <w:sz w:val="24"/>
                <w:szCs w:val="24"/>
                <w:lang w:val="kk-KZ"/>
              </w:rPr>
              <w:t xml:space="preserve"> </w:t>
            </w:r>
            <w:r w:rsidRPr="004946BB">
              <w:rPr>
                <w:rFonts w:ascii="Times New Roman" w:hAnsi="Times New Roman" w:cs="Times New Roman"/>
                <w:b/>
                <w:color w:val="000000"/>
                <w:sz w:val="24"/>
                <w:szCs w:val="24"/>
                <w:lang w:val="kk-KZ"/>
              </w:rPr>
              <w:t>алға,</w:t>
            </w:r>
            <w:r>
              <w:rPr>
                <w:rFonts w:ascii="Times New Roman" w:hAnsi="Times New Roman" w:cs="Times New Roman"/>
                <w:b/>
                <w:color w:val="000000"/>
                <w:sz w:val="24"/>
                <w:szCs w:val="24"/>
                <w:lang w:val="kk-KZ"/>
              </w:rPr>
              <w:t xml:space="preserve"> </w:t>
            </w:r>
            <w:r w:rsidRPr="004946BB">
              <w:rPr>
                <w:rFonts w:ascii="Times New Roman" w:hAnsi="Times New Roman" w:cs="Times New Roman"/>
                <w:b/>
                <w:color w:val="000000"/>
                <w:sz w:val="24"/>
                <w:szCs w:val="24"/>
                <w:lang w:val="kk-KZ"/>
              </w:rPr>
              <w:t xml:space="preserve">артқа, қолды кеуде тұсында айқастыру және екі жағына жазу, қолды шапалақтау, қолды алға, жоғары, жан – </w:t>
            </w:r>
            <w:r>
              <w:rPr>
                <w:rFonts w:ascii="Times New Roman" w:hAnsi="Times New Roman" w:cs="Times New Roman"/>
                <w:b/>
                <w:color w:val="000000"/>
                <w:sz w:val="24"/>
                <w:szCs w:val="24"/>
                <w:lang w:val="kk-KZ"/>
              </w:rPr>
              <w:t>жаққа көтеру, саусақтарын ашып -</w:t>
            </w:r>
            <w:r w:rsidRPr="004946BB">
              <w:rPr>
                <w:rFonts w:ascii="Times New Roman" w:hAnsi="Times New Roman" w:cs="Times New Roman"/>
                <w:b/>
                <w:color w:val="000000"/>
                <w:sz w:val="24"/>
                <w:szCs w:val="24"/>
                <w:lang w:val="kk-KZ"/>
              </w:rPr>
              <w:t>жұму  қимылдарын үйрету.</w:t>
            </w:r>
          </w:p>
          <w:p w:rsidR="009E0EFB" w:rsidRPr="005307CF" w:rsidRDefault="009E0EFB" w:rsidP="00B3167F">
            <w:pPr>
              <w:spacing w:after="0" w:line="240" w:lineRule="auto"/>
              <w:rPr>
                <w:rFonts w:ascii="Times New Roman" w:hAnsi="Times New Roman" w:cs="Times New Roman"/>
                <w:sz w:val="24"/>
                <w:szCs w:val="20"/>
                <w:u w:val="single"/>
                <w:lang w:val="kk-KZ"/>
              </w:rPr>
            </w:pPr>
            <w:r>
              <w:rPr>
                <w:rFonts w:ascii="Times New Roman" w:hAnsi="Times New Roman" w:cs="Times New Roman"/>
                <w:b/>
                <w:color w:val="000000"/>
                <w:sz w:val="24"/>
                <w:szCs w:val="24"/>
                <w:lang w:val="kk-KZ"/>
              </w:rPr>
              <w:t xml:space="preserve"> «Тартыламыз» ойыны</w:t>
            </w:r>
          </w:p>
          <w:p w:rsidR="009E0EFB" w:rsidRPr="00A51905" w:rsidRDefault="009E0EFB" w:rsidP="00B3167F">
            <w:pPr>
              <w:spacing w:after="0" w:line="240" w:lineRule="auto"/>
              <w:rPr>
                <w:rFonts w:ascii="Times New Roman" w:hAnsi="Times New Roman" w:cs="Times New Roman"/>
                <w:sz w:val="24"/>
                <w:szCs w:val="20"/>
                <w:lang w:val="kk-KZ"/>
              </w:rPr>
            </w:pPr>
            <w:r w:rsidRPr="00A51905">
              <w:rPr>
                <w:rFonts w:ascii="Times New Roman" w:hAnsi="Times New Roman" w:cs="Times New Roman"/>
                <w:sz w:val="24"/>
                <w:szCs w:val="20"/>
                <w:lang w:val="kk-KZ"/>
              </w:rPr>
              <w:t>Аяқтың арасы сәл ашық, қол екі жанында</w:t>
            </w:r>
          </w:p>
          <w:p w:rsidR="009E0EFB" w:rsidRPr="00A51905" w:rsidRDefault="009E0EFB" w:rsidP="00B3167F">
            <w:pPr>
              <w:spacing w:after="0" w:line="240" w:lineRule="auto"/>
              <w:rPr>
                <w:rFonts w:ascii="Times New Roman" w:hAnsi="Times New Roman" w:cs="Times New Roman"/>
                <w:sz w:val="24"/>
                <w:szCs w:val="20"/>
                <w:lang w:val="kk-KZ"/>
              </w:rPr>
            </w:pPr>
            <w:r w:rsidRPr="00A51905">
              <w:rPr>
                <w:rFonts w:ascii="Times New Roman" w:hAnsi="Times New Roman" w:cs="Times New Roman"/>
                <w:sz w:val="24"/>
                <w:szCs w:val="20"/>
                <w:lang w:val="kk-KZ"/>
              </w:rPr>
              <w:t>Орындалуы; қолды жоғары көтеру, түсіру (4 рет).</w:t>
            </w:r>
          </w:p>
          <w:p w:rsidR="009E0EFB" w:rsidRPr="005307CF" w:rsidRDefault="009E0EFB" w:rsidP="00B3167F">
            <w:pPr>
              <w:spacing w:after="0" w:line="240" w:lineRule="auto"/>
              <w:rPr>
                <w:rFonts w:ascii="Times New Roman" w:hAnsi="Times New Roman" w:cs="Times New Roman"/>
                <w:sz w:val="24"/>
                <w:szCs w:val="20"/>
                <w:u w:val="single"/>
                <w:lang w:val="kk-KZ"/>
              </w:rPr>
            </w:pPr>
          </w:p>
        </w:tc>
        <w:tc>
          <w:tcPr>
            <w:tcW w:w="2409" w:type="dxa"/>
          </w:tcPr>
          <w:p w:rsidR="009E0EFB" w:rsidRDefault="009E0EFB" w:rsidP="00B3167F">
            <w:pPr>
              <w:spacing w:after="0" w:line="240" w:lineRule="auto"/>
              <w:rPr>
                <w:rFonts w:ascii="Times New Roman" w:hAnsi="Times New Roman" w:cs="Times New Roman"/>
                <w:b/>
                <w:color w:val="000000"/>
                <w:sz w:val="24"/>
                <w:szCs w:val="24"/>
                <w:lang w:val="kk-KZ"/>
              </w:rPr>
            </w:pPr>
            <w:r w:rsidRPr="004946BB">
              <w:rPr>
                <w:rFonts w:ascii="Times New Roman" w:hAnsi="Times New Roman" w:cs="Times New Roman"/>
                <w:b/>
                <w:color w:val="000000"/>
                <w:sz w:val="24"/>
                <w:szCs w:val="24"/>
                <w:lang w:val="kk-KZ"/>
              </w:rPr>
              <w:t>Оңға,</w:t>
            </w:r>
            <w:r>
              <w:rPr>
                <w:rFonts w:ascii="Times New Roman" w:hAnsi="Times New Roman" w:cs="Times New Roman"/>
                <w:b/>
                <w:color w:val="000000"/>
                <w:sz w:val="24"/>
                <w:szCs w:val="24"/>
                <w:lang w:val="kk-KZ"/>
              </w:rPr>
              <w:t xml:space="preserve"> </w:t>
            </w:r>
            <w:r w:rsidRPr="004946BB">
              <w:rPr>
                <w:rFonts w:ascii="Times New Roman" w:hAnsi="Times New Roman" w:cs="Times New Roman"/>
                <w:b/>
                <w:color w:val="000000"/>
                <w:sz w:val="24"/>
                <w:szCs w:val="24"/>
                <w:lang w:val="kk-KZ"/>
              </w:rPr>
              <w:t>солға,</w:t>
            </w:r>
            <w:r>
              <w:rPr>
                <w:rFonts w:ascii="Times New Roman" w:hAnsi="Times New Roman" w:cs="Times New Roman"/>
                <w:b/>
                <w:color w:val="000000"/>
                <w:sz w:val="24"/>
                <w:szCs w:val="24"/>
                <w:lang w:val="kk-KZ"/>
              </w:rPr>
              <w:t xml:space="preserve"> </w:t>
            </w:r>
            <w:r w:rsidRPr="004946BB">
              <w:rPr>
                <w:rFonts w:ascii="Times New Roman" w:hAnsi="Times New Roman" w:cs="Times New Roman"/>
                <w:b/>
                <w:color w:val="000000"/>
                <w:sz w:val="24"/>
                <w:szCs w:val="24"/>
                <w:lang w:val="kk-KZ"/>
              </w:rPr>
              <w:t>алға,</w:t>
            </w:r>
            <w:r>
              <w:rPr>
                <w:rFonts w:ascii="Times New Roman" w:hAnsi="Times New Roman" w:cs="Times New Roman"/>
                <w:b/>
                <w:color w:val="000000"/>
                <w:sz w:val="24"/>
                <w:szCs w:val="24"/>
                <w:lang w:val="kk-KZ"/>
              </w:rPr>
              <w:t xml:space="preserve"> </w:t>
            </w:r>
            <w:r w:rsidRPr="004946BB">
              <w:rPr>
                <w:rFonts w:ascii="Times New Roman" w:hAnsi="Times New Roman" w:cs="Times New Roman"/>
                <w:b/>
                <w:color w:val="000000"/>
                <w:sz w:val="24"/>
                <w:szCs w:val="24"/>
                <w:lang w:val="kk-KZ"/>
              </w:rPr>
              <w:t>артқа, қолды кеуде тұсында айқастыру және екі жағына жазу, қолды шапал</w:t>
            </w:r>
            <w:r>
              <w:rPr>
                <w:rFonts w:ascii="Times New Roman" w:hAnsi="Times New Roman" w:cs="Times New Roman"/>
                <w:b/>
                <w:color w:val="000000"/>
                <w:sz w:val="24"/>
                <w:szCs w:val="24"/>
                <w:lang w:val="kk-KZ"/>
              </w:rPr>
              <w:t>ақтау, қолды алға, жоғары, жан -</w:t>
            </w:r>
            <w:r w:rsidRPr="004946BB">
              <w:rPr>
                <w:rFonts w:ascii="Times New Roman" w:hAnsi="Times New Roman" w:cs="Times New Roman"/>
                <w:b/>
                <w:color w:val="000000"/>
                <w:sz w:val="24"/>
                <w:szCs w:val="24"/>
                <w:lang w:val="kk-KZ"/>
              </w:rPr>
              <w:t xml:space="preserve"> </w:t>
            </w:r>
            <w:r w:rsidR="00B3167F">
              <w:rPr>
                <w:rFonts w:ascii="Times New Roman" w:hAnsi="Times New Roman" w:cs="Times New Roman"/>
                <w:b/>
                <w:color w:val="000000"/>
                <w:sz w:val="24"/>
                <w:szCs w:val="24"/>
                <w:lang w:val="kk-KZ"/>
              </w:rPr>
              <w:t xml:space="preserve">жаққа көтеру, саусақтарын ашып - </w:t>
            </w:r>
            <w:r w:rsidRPr="004946BB">
              <w:rPr>
                <w:rFonts w:ascii="Times New Roman" w:hAnsi="Times New Roman" w:cs="Times New Roman"/>
                <w:b/>
                <w:color w:val="000000"/>
                <w:sz w:val="24"/>
                <w:szCs w:val="24"/>
                <w:lang w:val="kk-KZ"/>
              </w:rPr>
              <w:t>жұму  қимылдарын үйрету.</w:t>
            </w:r>
          </w:p>
          <w:p w:rsidR="009E0EFB" w:rsidRPr="00A51905" w:rsidRDefault="009E0EFB" w:rsidP="00B3167F">
            <w:pPr>
              <w:spacing w:after="0" w:line="240" w:lineRule="auto"/>
              <w:rPr>
                <w:rFonts w:ascii="Times New Roman" w:hAnsi="Times New Roman" w:cs="Times New Roman"/>
                <w:sz w:val="24"/>
                <w:szCs w:val="20"/>
                <w:lang w:val="kk-KZ"/>
              </w:rPr>
            </w:pPr>
            <w:r w:rsidRPr="00B3167F">
              <w:rPr>
                <w:rFonts w:ascii="Times New Roman" w:hAnsi="Times New Roman" w:cs="Times New Roman"/>
                <w:sz w:val="24"/>
                <w:szCs w:val="20"/>
                <w:lang w:val="kk-KZ"/>
              </w:rPr>
              <w:t>«</w:t>
            </w:r>
            <w:r w:rsidRPr="00A51905">
              <w:rPr>
                <w:rFonts w:ascii="Times New Roman" w:hAnsi="Times New Roman" w:cs="Times New Roman"/>
                <w:sz w:val="24"/>
                <w:szCs w:val="20"/>
                <w:lang w:val="kk-KZ"/>
              </w:rPr>
              <w:t>Күн» ойыны</w:t>
            </w:r>
          </w:p>
          <w:p w:rsidR="009E0EFB" w:rsidRPr="00A51905" w:rsidRDefault="009E0EFB" w:rsidP="00B3167F">
            <w:pPr>
              <w:spacing w:after="0" w:line="240" w:lineRule="auto"/>
              <w:rPr>
                <w:rFonts w:ascii="Times New Roman" w:hAnsi="Times New Roman" w:cs="Times New Roman"/>
                <w:sz w:val="24"/>
                <w:szCs w:val="20"/>
                <w:lang w:val="kk-KZ"/>
              </w:rPr>
            </w:pPr>
            <w:r w:rsidRPr="00A51905">
              <w:rPr>
                <w:rFonts w:ascii="Times New Roman" w:hAnsi="Times New Roman" w:cs="Times New Roman"/>
                <w:sz w:val="24"/>
                <w:szCs w:val="20"/>
                <w:lang w:val="kk-KZ"/>
              </w:rPr>
              <w:t>Аяқтың арасы сәл ашық, қол екі жанында бос, түсірулі</w:t>
            </w:r>
          </w:p>
          <w:p w:rsidR="009E0EFB" w:rsidRPr="005307CF" w:rsidRDefault="009E0EFB" w:rsidP="00B3167F">
            <w:pPr>
              <w:spacing w:after="0" w:line="240" w:lineRule="auto"/>
              <w:rPr>
                <w:rFonts w:ascii="Times New Roman" w:hAnsi="Times New Roman" w:cs="Times New Roman"/>
                <w:sz w:val="24"/>
                <w:szCs w:val="20"/>
                <w:u w:val="single"/>
                <w:lang w:val="kk-KZ"/>
              </w:rPr>
            </w:pPr>
            <w:r w:rsidRPr="00A51905">
              <w:rPr>
                <w:rFonts w:ascii="Times New Roman" w:hAnsi="Times New Roman" w:cs="Times New Roman"/>
                <w:sz w:val="24"/>
                <w:szCs w:val="20"/>
                <w:lang w:val="kk-KZ"/>
              </w:rPr>
              <w:t>Орындалуы: қолды жоғары көтеру, тартылу, қолды түсіру.</w:t>
            </w:r>
          </w:p>
        </w:tc>
      </w:tr>
      <w:tr w:rsidR="009E0EFB" w:rsidRPr="00847191" w:rsidTr="00B3167F">
        <w:tc>
          <w:tcPr>
            <w:tcW w:w="2694" w:type="dxa"/>
            <w:vMerge w:val="restart"/>
          </w:tcPr>
          <w:p w:rsidR="009E0EFB" w:rsidRPr="00043FD5" w:rsidRDefault="009E0EFB" w:rsidP="00B3167F">
            <w:pPr>
              <w:spacing w:after="0" w:line="240" w:lineRule="auto"/>
              <w:rPr>
                <w:rFonts w:ascii="Times New Roman" w:hAnsi="Times New Roman" w:cs="Times New Roman"/>
                <w:sz w:val="24"/>
                <w:szCs w:val="20"/>
                <w:lang w:val="kk-KZ"/>
              </w:rPr>
            </w:pPr>
            <w:r w:rsidRPr="00043FD5">
              <w:rPr>
                <w:rFonts w:ascii="Times New Roman" w:hAnsi="Times New Roman" w:cs="Times New Roman"/>
                <w:b/>
                <w:bCs/>
                <w:sz w:val="24"/>
                <w:szCs w:val="20"/>
                <w:lang w:val="kk-KZ"/>
              </w:rPr>
              <w:t xml:space="preserve">Таңғы ас </w:t>
            </w:r>
          </w:p>
          <w:p w:rsidR="009E0EFB" w:rsidRPr="00043FD5" w:rsidRDefault="009E0EFB" w:rsidP="00B3167F">
            <w:pPr>
              <w:spacing w:after="0" w:line="240" w:lineRule="auto"/>
              <w:rPr>
                <w:rFonts w:ascii="Times New Roman" w:hAnsi="Times New Roman" w:cs="Times New Roman"/>
                <w:sz w:val="24"/>
                <w:szCs w:val="20"/>
                <w:lang w:val="kk-KZ"/>
              </w:rPr>
            </w:pPr>
            <w:r w:rsidRPr="00043FD5">
              <w:rPr>
                <w:rFonts w:ascii="Times New Roman" w:hAnsi="Times New Roman" w:cs="Times New Roman"/>
                <w:b/>
                <w:bCs/>
                <w:sz w:val="24"/>
                <w:szCs w:val="20"/>
                <w:lang w:val="kk-KZ"/>
              </w:rPr>
              <w:t> </w:t>
            </w:r>
          </w:p>
        </w:tc>
        <w:tc>
          <w:tcPr>
            <w:tcW w:w="2875" w:type="dxa"/>
            <w:tcBorders>
              <w:bottom w:val="nil"/>
            </w:tcBorders>
          </w:tcPr>
          <w:p w:rsidR="009E0EFB" w:rsidRPr="00FB1DAF" w:rsidRDefault="009E0EFB" w:rsidP="00B3167F">
            <w:pPr>
              <w:spacing w:after="0" w:line="240" w:lineRule="auto"/>
              <w:rPr>
                <w:rFonts w:ascii="Times New Roman" w:hAnsi="Times New Roman" w:cs="Times New Roman"/>
                <w:b/>
                <w:sz w:val="24"/>
                <w:szCs w:val="20"/>
                <w:lang w:val="kk-KZ"/>
              </w:rPr>
            </w:pPr>
            <w:r>
              <w:rPr>
                <w:rFonts w:ascii="Times New Roman" w:hAnsi="Times New Roman" w:cs="Times New Roman"/>
                <w:sz w:val="24"/>
                <w:szCs w:val="20"/>
                <w:lang w:val="kk-KZ"/>
              </w:rPr>
              <w:t xml:space="preserve"> </w:t>
            </w:r>
            <w:r w:rsidRPr="006909FC">
              <w:rPr>
                <w:rFonts w:ascii="Times New Roman" w:hAnsi="Times New Roman" w:cs="Times New Roman"/>
                <w:sz w:val="24"/>
                <w:szCs w:val="20"/>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c>
          <w:tcPr>
            <w:tcW w:w="2505" w:type="dxa"/>
            <w:gridSpan w:val="2"/>
            <w:tcBorders>
              <w:bottom w:val="nil"/>
            </w:tcBorders>
          </w:tcPr>
          <w:p w:rsidR="009E0EFB" w:rsidRPr="00692A03" w:rsidRDefault="009E0EFB" w:rsidP="00B3167F">
            <w:pPr>
              <w:spacing w:after="0" w:line="240" w:lineRule="auto"/>
              <w:rPr>
                <w:rFonts w:ascii="Times New Roman" w:hAnsi="Times New Roman" w:cs="Times New Roman"/>
                <w:b/>
                <w:sz w:val="24"/>
                <w:szCs w:val="20"/>
                <w:lang w:val="kk-KZ"/>
              </w:rPr>
            </w:pPr>
            <w:r w:rsidRPr="00692A03">
              <w:rPr>
                <w:rFonts w:ascii="Times New Roman" w:hAnsi="Times New Roman" w:cs="Times New Roman"/>
                <w:b/>
                <w:sz w:val="24"/>
                <w:szCs w:val="20"/>
                <w:lang w:val="kk-KZ"/>
              </w:rPr>
              <w:t xml:space="preserve">«Таңғы асты тастама» </w:t>
            </w:r>
          </w:p>
          <w:p w:rsidR="009E0EFB" w:rsidRPr="00885B2B" w:rsidRDefault="009E0EFB" w:rsidP="00B3167F">
            <w:pPr>
              <w:spacing w:after="0"/>
              <w:rPr>
                <w:rFonts w:ascii="Times New Roman" w:hAnsi="Times New Roman" w:cs="Times New Roman"/>
                <w:sz w:val="24"/>
                <w:szCs w:val="20"/>
                <w:lang w:val="kk-KZ"/>
              </w:rPr>
            </w:pPr>
            <w:r w:rsidRPr="00692A03">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балаларға таңғы астың маңыздылығы жайлы айту, тамақты тауысып жеуге үйрету.  </w:t>
            </w:r>
          </w:p>
        </w:tc>
        <w:tc>
          <w:tcPr>
            <w:tcW w:w="2700" w:type="dxa"/>
            <w:tcBorders>
              <w:bottom w:val="nil"/>
            </w:tcBorders>
          </w:tcPr>
          <w:p w:rsidR="009E0EFB" w:rsidRPr="00A933E1" w:rsidRDefault="009E0EFB" w:rsidP="00B3167F">
            <w:pPr>
              <w:spacing w:after="0" w:line="240" w:lineRule="auto"/>
              <w:rPr>
                <w:rFonts w:ascii="Times New Roman" w:hAnsi="Times New Roman" w:cs="Times New Roman"/>
                <w:color w:val="000000"/>
                <w:sz w:val="24"/>
                <w:szCs w:val="24"/>
                <w:lang w:val="kk-KZ"/>
              </w:rPr>
            </w:pPr>
            <w:r w:rsidRPr="00A933E1">
              <w:rPr>
                <w:rFonts w:ascii="Times New Roman" w:hAnsi="Times New Roman" w:cs="Times New Roman"/>
                <w:color w:val="000000"/>
                <w:sz w:val="24"/>
                <w:szCs w:val="24"/>
                <w:lang w:val="kk-KZ"/>
              </w:rPr>
              <w:t xml:space="preserve">Таңғы асқа дайындық         Қолдарын жуу         </w:t>
            </w:r>
            <w:r>
              <w:rPr>
                <w:rFonts w:ascii="Times New Roman" w:hAnsi="Times New Roman" w:cs="Times New Roman"/>
                <w:color w:val="000000"/>
                <w:sz w:val="24"/>
                <w:szCs w:val="24"/>
                <w:lang w:val="kk-KZ"/>
              </w:rPr>
              <w:t xml:space="preserve">        </w:t>
            </w:r>
            <w:r w:rsidRPr="00A933E1">
              <w:rPr>
                <w:rFonts w:ascii="Times New Roman" w:hAnsi="Times New Roman" w:cs="Times New Roman"/>
                <w:color w:val="000000"/>
                <w:sz w:val="24"/>
                <w:szCs w:val="24"/>
                <w:lang w:val="kk-KZ"/>
              </w:rPr>
              <w:t xml:space="preserve">            Тазалық шаралар</w:t>
            </w:r>
            <w:r>
              <w:rPr>
                <w:rFonts w:ascii="Times New Roman" w:hAnsi="Times New Roman" w:cs="Times New Roman"/>
                <w:color w:val="000000"/>
                <w:sz w:val="24"/>
                <w:szCs w:val="24"/>
                <w:lang w:val="kk-KZ"/>
              </w:rPr>
              <w:t xml:space="preserve">ы                 </w:t>
            </w:r>
          </w:p>
          <w:p w:rsidR="009E0EFB" w:rsidRDefault="009E0EFB" w:rsidP="00B3167F">
            <w:pPr>
              <w:spacing w:after="0" w:line="240" w:lineRule="auto"/>
              <w:rPr>
                <w:rFonts w:ascii="Times New Roman" w:hAnsi="Times New Roman" w:cs="Times New Roman"/>
                <w:sz w:val="24"/>
                <w:szCs w:val="20"/>
                <w:lang w:val="kk-KZ"/>
              </w:rPr>
            </w:pPr>
            <w:r w:rsidRPr="00A933E1">
              <w:rPr>
                <w:rFonts w:ascii="Times New Roman" w:hAnsi="Times New Roman" w:cs="Times New Roman"/>
                <w:color w:val="000000"/>
                <w:sz w:val="24"/>
                <w:szCs w:val="24"/>
                <w:lang w:val="kk-KZ"/>
              </w:rPr>
              <w:t xml:space="preserve">Асты ұқыпты ішу   </w:t>
            </w:r>
            <w:r>
              <w:rPr>
                <w:rFonts w:ascii="Times New Roman" w:hAnsi="Times New Roman" w:cs="Times New Roman"/>
                <w:color w:val="000000"/>
                <w:sz w:val="24"/>
                <w:szCs w:val="24"/>
                <w:lang w:val="kk-KZ"/>
              </w:rPr>
              <w:t xml:space="preserve">                       </w:t>
            </w:r>
            <w:r w:rsidRPr="00A933E1">
              <w:rPr>
                <w:rFonts w:ascii="Times New Roman" w:hAnsi="Times New Roman" w:cs="Times New Roman"/>
                <w:color w:val="000000"/>
                <w:sz w:val="24"/>
                <w:szCs w:val="24"/>
                <w:lang w:val="kk-KZ"/>
              </w:rPr>
              <w:t xml:space="preserve">                Тамақтану е</w:t>
            </w:r>
            <w:r>
              <w:rPr>
                <w:rFonts w:ascii="Times New Roman" w:hAnsi="Times New Roman" w:cs="Times New Roman"/>
                <w:color w:val="000000"/>
                <w:sz w:val="24"/>
                <w:szCs w:val="24"/>
                <w:lang w:val="kk-KZ"/>
              </w:rPr>
              <w:t xml:space="preserve">режесін сақтау.      </w:t>
            </w:r>
            <w:r w:rsidRPr="00A933E1">
              <w:rPr>
                <w:rFonts w:ascii="Times New Roman" w:hAnsi="Times New Roman" w:cs="Times New Roman"/>
                <w:color w:val="000000"/>
                <w:sz w:val="24"/>
                <w:szCs w:val="24"/>
                <w:lang w:val="kk-KZ"/>
              </w:rPr>
              <w:t xml:space="preserve">         </w:t>
            </w:r>
          </w:p>
        </w:tc>
        <w:tc>
          <w:tcPr>
            <w:tcW w:w="2835" w:type="dxa"/>
            <w:gridSpan w:val="2"/>
            <w:tcBorders>
              <w:bottom w:val="nil"/>
            </w:tcBorders>
          </w:tcPr>
          <w:p w:rsidR="009E0EFB" w:rsidRPr="00770EC4" w:rsidRDefault="009E0EFB" w:rsidP="00B3167F">
            <w:pPr>
              <w:spacing w:after="0"/>
              <w:rPr>
                <w:rFonts w:ascii="Times New Roman" w:hAnsi="Times New Roman" w:cs="Times New Roman"/>
                <w:b/>
                <w:sz w:val="24"/>
                <w:szCs w:val="20"/>
                <w:lang w:val="kk-KZ"/>
              </w:rPr>
            </w:pPr>
            <w:r>
              <w:rPr>
                <w:rFonts w:ascii="Times New Roman" w:hAnsi="Times New Roman"/>
                <w:bCs/>
                <w:color w:val="000000"/>
                <w:sz w:val="24"/>
                <w:szCs w:val="24"/>
                <w:lang w:val="kk-KZ" w:eastAsia="ru-RU"/>
              </w:rPr>
              <w:t>«Ас атасы-нан» , тамақты ұқыпты жеуге,тамақтан кейін алғыс айтуын қадағалау, гигиеналық шараларды үйрету.</w:t>
            </w:r>
          </w:p>
        </w:tc>
        <w:tc>
          <w:tcPr>
            <w:tcW w:w="2409" w:type="dxa"/>
            <w:tcBorders>
              <w:bottom w:val="nil"/>
            </w:tcBorders>
          </w:tcPr>
          <w:p w:rsidR="009E0EFB" w:rsidRPr="00222C76" w:rsidRDefault="009E0EFB" w:rsidP="00B3167F">
            <w:pPr>
              <w:spacing w:after="0" w:line="240" w:lineRule="auto"/>
              <w:rPr>
                <w:rFonts w:ascii="Times New Roman" w:hAnsi="Times New Roman" w:cs="Times New Roman"/>
                <w:sz w:val="24"/>
                <w:szCs w:val="20"/>
                <w:lang w:val="kk-KZ"/>
              </w:rPr>
            </w:pPr>
            <w:r w:rsidRPr="00885B2B">
              <w:rPr>
                <w:rFonts w:ascii="Times New Roman" w:hAnsi="Times New Roman" w:cs="Times New Roman"/>
                <w:bCs/>
                <w:sz w:val="24"/>
                <w:szCs w:val="20"/>
                <w:lang w:val="kk-KZ"/>
              </w:rPr>
              <w:t xml:space="preserve">Гигиеналық шаралар </w:t>
            </w:r>
            <w:r w:rsidRPr="00885B2B">
              <w:rPr>
                <w:rFonts w:ascii="Times New Roman" w:hAnsi="Times New Roman" w:cs="Times New Roman"/>
                <w:sz w:val="24"/>
                <w:szCs w:val="20"/>
                <w:lang w:val="kk-KZ"/>
              </w:rPr>
              <w:t xml:space="preserve">(қолды дұрыс жуу, өз орамалының орнын білу, қолды дұрыс </w:t>
            </w:r>
            <w:r>
              <w:rPr>
                <w:rFonts w:ascii="Times New Roman" w:hAnsi="Times New Roman" w:cs="Times New Roman"/>
                <w:sz w:val="24"/>
                <w:szCs w:val="20"/>
                <w:lang w:val="kk-KZ"/>
              </w:rPr>
              <w:t>сүрту және орамалды  орнына ілуді үйрету.</w:t>
            </w:r>
            <w:r w:rsidRPr="00885B2B">
              <w:rPr>
                <w:rFonts w:ascii="Times New Roman" w:hAnsi="Times New Roman" w:cs="Times New Roman"/>
                <w:sz w:val="24"/>
                <w:szCs w:val="20"/>
                <w:lang w:val="kk-KZ"/>
              </w:rPr>
              <w:t xml:space="preserve"> </w:t>
            </w:r>
          </w:p>
        </w:tc>
      </w:tr>
      <w:tr w:rsidR="009E0EFB" w:rsidRPr="00847191" w:rsidTr="00B3167F">
        <w:tc>
          <w:tcPr>
            <w:tcW w:w="2694" w:type="dxa"/>
            <w:vMerge/>
          </w:tcPr>
          <w:p w:rsidR="009E0EFB" w:rsidRPr="00043FD5" w:rsidRDefault="009E0EFB" w:rsidP="00B3167F">
            <w:pPr>
              <w:spacing w:after="0" w:line="240" w:lineRule="auto"/>
              <w:rPr>
                <w:rFonts w:ascii="Times New Roman" w:hAnsi="Times New Roman" w:cs="Times New Roman"/>
                <w:b/>
                <w:bCs/>
                <w:sz w:val="24"/>
                <w:szCs w:val="20"/>
                <w:lang w:val="kk-KZ"/>
              </w:rPr>
            </w:pPr>
          </w:p>
        </w:tc>
        <w:tc>
          <w:tcPr>
            <w:tcW w:w="2875" w:type="dxa"/>
            <w:tcBorders>
              <w:top w:val="nil"/>
            </w:tcBorders>
          </w:tcPr>
          <w:p w:rsidR="009E0EFB" w:rsidRPr="00692A03" w:rsidRDefault="009E0EFB" w:rsidP="00B3167F">
            <w:pPr>
              <w:spacing w:after="0" w:line="240" w:lineRule="auto"/>
              <w:rPr>
                <w:rFonts w:ascii="Times New Roman" w:hAnsi="Times New Roman" w:cs="Times New Roman"/>
                <w:sz w:val="24"/>
                <w:szCs w:val="20"/>
                <w:lang w:val="kk-KZ"/>
              </w:rPr>
            </w:pPr>
          </w:p>
        </w:tc>
        <w:tc>
          <w:tcPr>
            <w:tcW w:w="2505" w:type="dxa"/>
            <w:gridSpan w:val="2"/>
            <w:tcBorders>
              <w:top w:val="nil"/>
            </w:tcBorders>
          </w:tcPr>
          <w:p w:rsidR="009E0EFB" w:rsidRPr="00692A03" w:rsidRDefault="009E0EFB" w:rsidP="00B3167F">
            <w:pPr>
              <w:spacing w:after="0" w:line="240" w:lineRule="auto"/>
              <w:rPr>
                <w:rFonts w:ascii="Times New Roman" w:hAnsi="Times New Roman" w:cs="Times New Roman"/>
                <w:sz w:val="24"/>
                <w:szCs w:val="20"/>
                <w:lang w:val="kk-KZ"/>
              </w:rPr>
            </w:pPr>
          </w:p>
        </w:tc>
        <w:tc>
          <w:tcPr>
            <w:tcW w:w="2700" w:type="dxa"/>
            <w:tcBorders>
              <w:top w:val="nil"/>
            </w:tcBorders>
          </w:tcPr>
          <w:p w:rsidR="009E0EFB" w:rsidRPr="00692A03" w:rsidRDefault="009E0EFB" w:rsidP="00B3167F">
            <w:pPr>
              <w:spacing w:after="0" w:line="240" w:lineRule="auto"/>
              <w:rPr>
                <w:rFonts w:ascii="Times New Roman" w:hAnsi="Times New Roman" w:cs="Times New Roman"/>
                <w:sz w:val="24"/>
                <w:szCs w:val="20"/>
                <w:lang w:val="kk-KZ"/>
              </w:rPr>
            </w:pPr>
          </w:p>
        </w:tc>
        <w:tc>
          <w:tcPr>
            <w:tcW w:w="2835" w:type="dxa"/>
            <w:gridSpan w:val="2"/>
            <w:tcBorders>
              <w:top w:val="nil"/>
            </w:tcBorders>
          </w:tcPr>
          <w:p w:rsidR="009E0EFB" w:rsidRPr="00692A03" w:rsidRDefault="009E0EFB" w:rsidP="00B3167F">
            <w:pPr>
              <w:spacing w:after="0" w:line="240" w:lineRule="auto"/>
              <w:rPr>
                <w:rFonts w:ascii="Times New Roman" w:hAnsi="Times New Roman" w:cs="Times New Roman"/>
                <w:sz w:val="24"/>
                <w:szCs w:val="20"/>
                <w:lang w:val="kk-KZ"/>
              </w:rPr>
            </w:pPr>
          </w:p>
        </w:tc>
        <w:tc>
          <w:tcPr>
            <w:tcW w:w="2409" w:type="dxa"/>
            <w:tcBorders>
              <w:top w:val="nil"/>
            </w:tcBorders>
          </w:tcPr>
          <w:p w:rsidR="009E0EFB" w:rsidRPr="00692A03" w:rsidRDefault="009E0EFB" w:rsidP="00B3167F">
            <w:pPr>
              <w:spacing w:after="0" w:line="240" w:lineRule="auto"/>
              <w:rPr>
                <w:rFonts w:ascii="Times New Roman" w:hAnsi="Times New Roman" w:cs="Times New Roman"/>
                <w:sz w:val="24"/>
                <w:szCs w:val="20"/>
                <w:lang w:val="kk-KZ"/>
              </w:rPr>
            </w:pPr>
          </w:p>
        </w:tc>
      </w:tr>
      <w:tr w:rsidR="009E0EFB" w:rsidRPr="00A91CEE" w:rsidTr="00B3167F">
        <w:tc>
          <w:tcPr>
            <w:tcW w:w="2694" w:type="dxa"/>
          </w:tcPr>
          <w:p w:rsidR="009E0EFB" w:rsidRDefault="009E0EFB" w:rsidP="00B3167F">
            <w:pPr>
              <w:spacing w:after="0" w:line="240" w:lineRule="auto"/>
              <w:rPr>
                <w:rFonts w:ascii="Times New Roman" w:hAnsi="Times New Roman" w:cs="Times New Roman"/>
                <w:sz w:val="24"/>
                <w:szCs w:val="20"/>
              </w:rPr>
            </w:pPr>
            <w:r>
              <w:rPr>
                <w:rFonts w:ascii="Times New Roman" w:hAnsi="Times New Roman" w:cs="Times New Roman"/>
                <w:b/>
                <w:bCs/>
                <w:sz w:val="24"/>
                <w:szCs w:val="20"/>
              </w:rPr>
              <w:t xml:space="preserve">Ұйымдастырылған іс-әрекетке дайындық </w:t>
            </w:r>
          </w:p>
        </w:tc>
        <w:tc>
          <w:tcPr>
            <w:tcW w:w="2875" w:type="dxa"/>
          </w:tcPr>
          <w:p w:rsidR="009E0EFB" w:rsidRPr="00384B74" w:rsidRDefault="009E0EFB" w:rsidP="00B3167F">
            <w:pPr>
              <w:spacing w:after="0" w:line="240" w:lineRule="auto"/>
              <w:rPr>
                <w:rFonts w:ascii="Times New Roman" w:hAnsi="Times New Roman" w:cs="Times New Roman"/>
                <w:b/>
                <w:color w:val="000000"/>
                <w:sz w:val="24"/>
                <w:szCs w:val="24"/>
                <w:lang w:val="kk-KZ"/>
              </w:rPr>
            </w:pPr>
            <w:r w:rsidRPr="00384B74">
              <w:rPr>
                <w:rFonts w:ascii="Times New Roman" w:hAnsi="Times New Roman" w:cs="Times New Roman"/>
                <w:b/>
                <w:color w:val="000000"/>
                <w:sz w:val="24"/>
                <w:szCs w:val="24"/>
                <w:lang w:val="kk-KZ"/>
              </w:rPr>
              <w:t>Көлемі, пішіні, түсі бойынша ерекшеленетін біркелкі заттарды топтастыруды үйрету.</w:t>
            </w:r>
          </w:p>
          <w:p w:rsidR="009E0EFB" w:rsidRDefault="009E0EFB" w:rsidP="00B3167F">
            <w:pPr>
              <w:spacing w:after="0" w:line="240" w:lineRule="auto"/>
              <w:rPr>
                <w:rFonts w:ascii="Times New Roman" w:eastAsia="Times New Roman" w:hAnsi="Times New Roman" w:cs="Times New Roman"/>
                <w:b/>
                <w:sz w:val="24"/>
                <w:szCs w:val="24"/>
                <w:lang w:val="kk-KZ" w:eastAsia="ru-RU"/>
              </w:rPr>
            </w:pPr>
            <w:r>
              <w:rPr>
                <w:rFonts w:ascii="Times New Roman" w:hAnsi="Times New Roman" w:cs="Times New Roman"/>
                <w:b/>
                <w:color w:val="000000"/>
                <w:sz w:val="24"/>
                <w:szCs w:val="24"/>
                <w:lang w:val="kk-KZ"/>
              </w:rPr>
              <w:t>(сенсорика)</w:t>
            </w:r>
            <w:r w:rsidRPr="00997611">
              <w:rPr>
                <w:rFonts w:ascii="Times New Roman" w:eastAsia="Times New Roman" w:hAnsi="Times New Roman" w:cs="Times New Roman"/>
                <w:b/>
                <w:sz w:val="24"/>
                <w:szCs w:val="24"/>
                <w:lang w:val="kk-KZ" w:eastAsia="ru-RU"/>
              </w:rPr>
              <w:t xml:space="preserve"> </w:t>
            </w:r>
          </w:p>
          <w:p w:rsidR="009E0EFB" w:rsidRPr="00997611" w:rsidRDefault="009E0EFB" w:rsidP="00B3167F">
            <w:pPr>
              <w:spacing w:after="0" w:line="240" w:lineRule="auto"/>
              <w:rPr>
                <w:rFonts w:ascii="Times New Roman" w:eastAsia="Times New Roman" w:hAnsi="Times New Roman" w:cs="Times New Roman"/>
                <w:sz w:val="24"/>
                <w:szCs w:val="24"/>
                <w:lang w:val="kk-KZ" w:eastAsia="ru-RU"/>
              </w:rPr>
            </w:pPr>
            <w:r w:rsidRPr="00997611">
              <w:rPr>
                <w:rFonts w:ascii="Times New Roman" w:eastAsia="Times New Roman" w:hAnsi="Times New Roman" w:cs="Times New Roman"/>
                <w:b/>
                <w:sz w:val="24"/>
                <w:szCs w:val="24"/>
                <w:lang w:val="kk-KZ" w:eastAsia="ru-RU"/>
              </w:rPr>
              <w:t xml:space="preserve">«Түстесін тап» </w:t>
            </w:r>
            <w:r w:rsidRPr="00997611">
              <w:rPr>
                <w:rFonts w:ascii="Times New Roman" w:eastAsia="Times New Roman" w:hAnsi="Times New Roman" w:cs="Times New Roman"/>
                <w:sz w:val="24"/>
                <w:szCs w:val="24"/>
                <w:lang w:val="kk-KZ" w:eastAsia="ru-RU"/>
              </w:rPr>
              <w:t>дидактикалық  ойын</w:t>
            </w:r>
          </w:p>
          <w:p w:rsidR="009E0EFB" w:rsidRPr="005A1714" w:rsidRDefault="009E0EFB" w:rsidP="00B3167F">
            <w:pPr>
              <w:spacing w:after="0" w:line="240" w:lineRule="auto"/>
              <w:rPr>
                <w:rFonts w:ascii="Times New Roman" w:hAnsi="Times New Roman"/>
                <w:b/>
                <w:color w:val="000000"/>
                <w:sz w:val="24"/>
                <w:szCs w:val="24"/>
                <w:lang w:val="kk-KZ"/>
              </w:rPr>
            </w:pPr>
            <w:r w:rsidRPr="00997611">
              <w:rPr>
                <w:rFonts w:ascii="Times New Roman" w:eastAsia="Times New Roman" w:hAnsi="Times New Roman" w:cs="Times New Roman"/>
                <w:b/>
                <w:sz w:val="24"/>
                <w:szCs w:val="24"/>
                <w:lang w:val="kk-KZ" w:eastAsia="ru-RU"/>
              </w:rPr>
              <w:t>Мақсаты:</w:t>
            </w:r>
            <w:r w:rsidRPr="00997611">
              <w:rPr>
                <w:rFonts w:ascii="Times New Roman" w:eastAsia="Times New Roman" w:hAnsi="Times New Roman" w:cs="Times New Roman"/>
                <w:sz w:val="24"/>
                <w:szCs w:val="24"/>
                <w:lang w:val="kk-KZ" w:eastAsia="ru-RU"/>
              </w:rPr>
              <w:t xml:space="preserve"> екі түрлі түстегі дөңгелектерді ажыратып, топтастыруға үйрету</w:t>
            </w:r>
          </w:p>
          <w:p w:rsidR="009E0EFB" w:rsidRPr="00B3167F" w:rsidRDefault="009E0EFB" w:rsidP="00B3167F">
            <w:pPr>
              <w:spacing w:after="0" w:line="240" w:lineRule="auto"/>
              <w:rPr>
                <w:rFonts w:ascii="Times New Roman" w:hAnsi="Times New Roman" w:cs="Times New Roman"/>
                <w:sz w:val="24"/>
                <w:szCs w:val="20"/>
                <w:lang w:val="kk-KZ"/>
              </w:rPr>
            </w:pPr>
          </w:p>
        </w:tc>
        <w:tc>
          <w:tcPr>
            <w:tcW w:w="2505" w:type="dxa"/>
            <w:gridSpan w:val="2"/>
          </w:tcPr>
          <w:p w:rsidR="009E0EFB" w:rsidRDefault="009E0EFB" w:rsidP="00B3167F">
            <w:pPr>
              <w:spacing w:after="0" w:line="240" w:lineRule="auto"/>
              <w:rPr>
                <w:rFonts w:ascii="Times New Roman" w:hAnsi="Times New Roman" w:cs="Times New Roman"/>
                <w:b/>
                <w:color w:val="000000"/>
                <w:sz w:val="24"/>
                <w:szCs w:val="24"/>
                <w:lang w:val="kk-KZ"/>
              </w:rPr>
            </w:pPr>
            <w:r w:rsidRPr="009B7DA7">
              <w:rPr>
                <w:rFonts w:ascii="Times New Roman" w:hAnsi="Times New Roman" w:cs="Times New Roman"/>
                <w:sz w:val="24"/>
                <w:szCs w:val="20"/>
                <w:lang w:val="kk-KZ"/>
              </w:rPr>
              <w:t xml:space="preserve"> </w:t>
            </w:r>
            <w:r w:rsidRPr="00B554D6">
              <w:rPr>
                <w:rFonts w:ascii="Times New Roman" w:hAnsi="Times New Roman" w:cs="Times New Roman"/>
                <w:b/>
                <w:color w:val="000000"/>
                <w:sz w:val="24"/>
                <w:szCs w:val="24"/>
                <w:lang w:val="kk-KZ"/>
              </w:rPr>
              <w:t>Үй жануарлары туралы бастапқы түсініктерін қалыптастыру. (дене бөліктерін ажырата білуге үйрету)</w:t>
            </w:r>
          </w:p>
          <w:p w:rsidR="009E0EFB" w:rsidRPr="007A2A9A" w:rsidRDefault="009E0EFB" w:rsidP="00B3167F">
            <w:pPr>
              <w:spacing w:after="0" w:line="240" w:lineRule="auto"/>
              <w:rPr>
                <w:rFonts w:ascii="Times New Roman" w:hAnsi="Times New Roman" w:cs="Times New Roman"/>
                <w:b/>
                <w:sz w:val="24"/>
                <w:szCs w:val="20"/>
                <w:lang w:val="kk-KZ"/>
              </w:rPr>
            </w:pPr>
            <w:r>
              <w:rPr>
                <w:rFonts w:ascii="Times New Roman" w:hAnsi="Times New Roman"/>
                <w:color w:val="000000"/>
                <w:sz w:val="24"/>
                <w:szCs w:val="24"/>
                <w:lang w:val="kk-KZ"/>
              </w:rPr>
              <w:t xml:space="preserve"> </w:t>
            </w:r>
            <w:r w:rsidRPr="007A2A9A">
              <w:rPr>
                <w:rFonts w:ascii="Times New Roman" w:hAnsi="Times New Roman" w:cs="Times New Roman"/>
                <w:b/>
                <w:sz w:val="24"/>
                <w:szCs w:val="20"/>
                <w:lang w:val="kk-KZ"/>
              </w:rPr>
              <w:t xml:space="preserve"> «Жануардың дауысын сал»</w:t>
            </w:r>
          </w:p>
          <w:p w:rsidR="009E0EFB" w:rsidRPr="009B7DA7" w:rsidRDefault="009E0EFB" w:rsidP="00B3167F">
            <w:pPr>
              <w:spacing w:after="0"/>
              <w:rPr>
                <w:rFonts w:ascii="Times New Roman" w:hAnsi="Times New Roman" w:cs="Times New Roman"/>
                <w:sz w:val="24"/>
                <w:szCs w:val="20"/>
                <w:lang w:val="kk-KZ"/>
              </w:rPr>
            </w:pP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дыбыстық жаттығулар арқылы, әріптерді дұрыс айтуға машықтандыру.</w:t>
            </w:r>
          </w:p>
        </w:tc>
        <w:tc>
          <w:tcPr>
            <w:tcW w:w="2700" w:type="dxa"/>
          </w:tcPr>
          <w:p w:rsidR="009E0EFB" w:rsidRPr="00AF124B" w:rsidRDefault="009E0EFB" w:rsidP="00B3167F">
            <w:pPr>
              <w:spacing w:after="0" w:line="240" w:lineRule="auto"/>
              <w:rPr>
                <w:rFonts w:ascii="Times New Roman" w:hAnsi="Times New Roman" w:cs="Times New Roman"/>
                <w:b/>
                <w:sz w:val="24"/>
                <w:szCs w:val="24"/>
                <w:lang w:val="kk-KZ"/>
              </w:rPr>
            </w:pPr>
            <w:r w:rsidRPr="00AF124B">
              <w:rPr>
                <w:rFonts w:ascii="Times New Roman" w:hAnsi="Times New Roman" w:cs="Times New Roman"/>
                <w:b/>
                <w:color w:val="000000"/>
                <w:sz w:val="24"/>
                <w:szCs w:val="24"/>
                <w:lang w:val="kk-KZ"/>
              </w:rPr>
              <w:t>Үй жануарлары туралы бастапқы түсініктерін қалыптастыру. (дене бөліктерін ажырата білуге үйрету)</w:t>
            </w:r>
          </w:p>
          <w:p w:rsidR="009E0EFB" w:rsidRPr="004B562C" w:rsidRDefault="009E0EFB" w:rsidP="00B3167F">
            <w:pPr>
              <w:spacing w:after="0"/>
              <w:rPr>
                <w:rFonts w:ascii="Times New Roman" w:hAnsi="Times New Roman"/>
                <w:b/>
                <w:sz w:val="24"/>
                <w:szCs w:val="24"/>
                <w:lang w:val="kk-KZ"/>
              </w:rPr>
            </w:pPr>
            <w:r>
              <w:rPr>
                <w:rFonts w:ascii="Times New Roman" w:hAnsi="Times New Roman"/>
                <w:sz w:val="24"/>
                <w:szCs w:val="24"/>
                <w:lang w:val="kk-KZ"/>
              </w:rPr>
              <w:t xml:space="preserve">Ойын: </w:t>
            </w:r>
            <w:r w:rsidRPr="004B562C">
              <w:rPr>
                <w:rFonts w:ascii="Times New Roman" w:hAnsi="Times New Roman"/>
                <w:b/>
                <w:sz w:val="24"/>
                <w:szCs w:val="24"/>
                <w:lang w:val="kk-KZ"/>
              </w:rPr>
              <w:t>«Даусынан таны»</w:t>
            </w:r>
          </w:p>
          <w:p w:rsidR="009E0EFB" w:rsidRPr="009B7DA7" w:rsidRDefault="009E0EFB" w:rsidP="00B3167F">
            <w:pPr>
              <w:spacing w:after="0"/>
              <w:rPr>
                <w:rFonts w:ascii="Times New Roman" w:hAnsi="Times New Roman" w:cs="Times New Roman"/>
                <w:sz w:val="24"/>
                <w:szCs w:val="20"/>
                <w:lang w:val="kk-KZ"/>
              </w:rPr>
            </w:pPr>
            <w:r w:rsidRPr="004B562C">
              <w:rPr>
                <w:rFonts w:ascii="Times New Roman" w:hAnsi="Times New Roman"/>
                <w:b/>
                <w:sz w:val="24"/>
                <w:szCs w:val="24"/>
                <w:lang w:val="kk-KZ"/>
              </w:rPr>
              <w:t>Шарты:</w:t>
            </w:r>
            <w:r>
              <w:rPr>
                <w:rFonts w:ascii="Times New Roman" w:hAnsi="Times New Roman"/>
                <w:sz w:val="24"/>
                <w:szCs w:val="24"/>
                <w:lang w:val="kk-KZ"/>
              </w:rPr>
              <w:t xml:space="preserve"> Үнтаспадан жануарлардың даусын салады, қай жануардың даусы екенін табады.</w:t>
            </w:r>
          </w:p>
        </w:tc>
        <w:tc>
          <w:tcPr>
            <w:tcW w:w="2835" w:type="dxa"/>
            <w:gridSpan w:val="2"/>
          </w:tcPr>
          <w:p w:rsidR="009E0EFB" w:rsidRPr="007A0FA6" w:rsidRDefault="009E0EFB" w:rsidP="00B3167F">
            <w:pPr>
              <w:spacing w:after="0" w:line="240" w:lineRule="auto"/>
              <w:rPr>
                <w:rFonts w:ascii="Times New Roman" w:hAnsi="Times New Roman" w:cs="Times New Roman"/>
                <w:b/>
                <w:sz w:val="24"/>
                <w:szCs w:val="24"/>
                <w:lang w:val="kk-KZ"/>
              </w:rPr>
            </w:pPr>
            <w:r>
              <w:rPr>
                <w:rFonts w:ascii="Times New Roman" w:hAnsi="Times New Roman" w:cs="Times New Roman"/>
                <w:sz w:val="24"/>
                <w:szCs w:val="20"/>
                <w:lang w:val="kk-KZ"/>
              </w:rPr>
              <w:t xml:space="preserve"> </w:t>
            </w:r>
            <w:r w:rsidRPr="007A0FA6">
              <w:rPr>
                <w:rFonts w:ascii="Times New Roman" w:hAnsi="Times New Roman" w:cs="Times New Roman"/>
                <w:b/>
                <w:sz w:val="24"/>
                <w:szCs w:val="24"/>
                <w:lang w:val="kk-KZ"/>
              </w:rPr>
              <w:t>Балалардың сазбалшық, ермексаз және оның қасиеттері туралы білімдерін қалыптастыру.</w:t>
            </w:r>
          </w:p>
          <w:p w:rsidR="009E0EFB" w:rsidRDefault="009E0EFB" w:rsidP="00B3167F">
            <w:pPr>
              <w:spacing w:after="0" w:line="240" w:lineRule="auto"/>
              <w:rPr>
                <w:rFonts w:ascii="Times New Roman" w:hAnsi="Times New Roman" w:cs="Times New Roman"/>
                <w:b/>
                <w:sz w:val="24"/>
                <w:szCs w:val="24"/>
                <w:lang w:val="kk-KZ"/>
              </w:rPr>
            </w:pPr>
            <w:r>
              <w:rPr>
                <w:sz w:val="24"/>
                <w:szCs w:val="24"/>
                <w:lang w:val="kk-KZ"/>
              </w:rPr>
              <w:t>(</w:t>
            </w:r>
            <w:r>
              <w:rPr>
                <w:rFonts w:ascii="Times New Roman" w:hAnsi="Times New Roman" w:cs="Times New Roman"/>
                <w:b/>
                <w:sz w:val="24"/>
                <w:szCs w:val="24"/>
                <w:lang w:val="kk-KZ"/>
              </w:rPr>
              <w:t>м</w:t>
            </w:r>
            <w:r w:rsidRPr="0037528A">
              <w:rPr>
                <w:rFonts w:ascii="Times New Roman" w:hAnsi="Times New Roman" w:cs="Times New Roman"/>
                <w:b/>
                <w:sz w:val="24"/>
                <w:szCs w:val="24"/>
                <w:lang w:val="kk-KZ"/>
              </w:rPr>
              <w:t>үсіндеу</w:t>
            </w:r>
            <w:r>
              <w:rPr>
                <w:rFonts w:ascii="Times New Roman" w:hAnsi="Times New Roman" w:cs="Times New Roman"/>
                <w:b/>
                <w:sz w:val="24"/>
                <w:szCs w:val="24"/>
                <w:lang w:val="kk-KZ"/>
              </w:rPr>
              <w:t xml:space="preserve">) </w:t>
            </w:r>
          </w:p>
          <w:p w:rsidR="009E0EFB" w:rsidRDefault="009E0EFB" w:rsidP="00B3167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«Түстерді ажырат»</w:t>
            </w:r>
          </w:p>
          <w:p w:rsidR="009E0EFB" w:rsidRPr="002B0943" w:rsidRDefault="009E0EFB" w:rsidP="00B3167F">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sidRPr="002B0943">
              <w:rPr>
                <w:rFonts w:ascii="Times New Roman" w:hAnsi="Times New Roman" w:cs="Times New Roman"/>
                <w:sz w:val="24"/>
                <w:szCs w:val="24"/>
                <w:lang w:val="kk-KZ"/>
              </w:rPr>
              <w:t>түрлі түсті шеңберлерді түсін ажырата отырып, тақтаға ілу арқылы моншақ тізеді. (топтық жұмыс)</w:t>
            </w:r>
          </w:p>
          <w:p w:rsidR="009E0EFB" w:rsidRDefault="009E0EFB" w:rsidP="00B3167F">
            <w:pPr>
              <w:spacing w:after="0" w:line="240" w:lineRule="auto"/>
              <w:rPr>
                <w:rFonts w:ascii="Times New Roman" w:hAnsi="Times New Roman" w:cs="Times New Roman"/>
                <w:sz w:val="24"/>
                <w:szCs w:val="20"/>
                <w:lang w:val="kk-KZ"/>
              </w:rPr>
            </w:pPr>
          </w:p>
        </w:tc>
        <w:tc>
          <w:tcPr>
            <w:tcW w:w="2409" w:type="dxa"/>
          </w:tcPr>
          <w:p w:rsidR="009E0EFB" w:rsidRDefault="009E0EFB" w:rsidP="00B3167F">
            <w:pPr>
              <w:spacing w:after="0" w:line="240" w:lineRule="auto"/>
              <w:rPr>
                <w:rFonts w:ascii="Times New Roman" w:hAnsi="Times New Roman" w:cs="Times New Roman"/>
                <w:b/>
                <w:sz w:val="24"/>
                <w:szCs w:val="24"/>
                <w:lang w:val="kk-KZ"/>
              </w:rPr>
            </w:pPr>
            <w:r w:rsidRPr="009A1100">
              <w:rPr>
                <w:rFonts w:ascii="Times New Roman" w:hAnsi="Times New Roman" w:cs="Times New Roman"/>
                <w:b/>
                <w:color w:val="000000"/>
                <w:sz w:val="24"/>
                <w:szCs w:val="24"/>
                <w:lang w:val="kk-KZ"/>
              </w:rPr>
              <w:t>Көлемі, пішіні, түсі бойынша ерекшеленетін біркелкі заттарды топтастыруды үйрету.</w:t>
            </w:r>
          </w:p>
          <w:p w:rsidR="009E0EFB" w:rsidRPr="00F17717" w:rsidRDefault="009E0EFB" w:rsidP="00B3167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«Пішінді құрастыр</w:t>
            </w:r>
            <w:r w:rsidRPr="00F17717">
              <w:rPr>
                <w:rFonts w:ascii="Times New Roman" w:hAnsi="Times New Roman" w:cs="Times New Roman"/>
                <w:b/>
                <w:sz w:val="24"/>
                <w:szCs w:val="24"/>
                <w:lang w:val="kk-KZ"/>
              </w:rPr>
              <w:t>»</w:t>
            </w:r>
          </w:p>
          <w:p w:rsidR="009E0EFB" w:rsidRPr="005C0E98" w:rsidRDefault="009E0EFB" w:rsidP="00B3167F">
            <w:pPr>
              <w:spacing w:after="0" w:line="240" w:lineRule="auto"/>
              <w:rPr>
                <w:rFonts w:ascii="Times New Roman" w:hAnsi="Times New Roman" w:cs="Times New Roman"/>
                <w:bCs/>
                <w:sz w:val="24"/>
                <w:szCs w:val="20"/>
                <w:u w:val="single"/>
                <w:lang w:val="kk-KZ"/>
              </w:rPr>
            </w:pPr>
            <w:r w:rsidRPr="00F17717">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bCs/>
                <w:sz w:val="24"/>
                <w:szCs w:val="24"/>
                <w:lang w:val="kk-KZ"/>
              </w:rPr>
              <w:t>түстеріне сәйкес  пішіндерді  құрастырып үйрету. Естерінде сақтау, көру, ажырату.</w:t>
            </w:r>
          </w:p>
        </w:tc>
      </w:tr>
      <w:tr w:rsidR="009E0EFB" w:rsidRPr="00A91CEE" w:rsidTr="00B3167F">
        <w:trPr>
          <w:trHeight w:val="845"/>
        </w:trPr>
        <w:tc>
          <w:tcPr>
            <w:tcW w:w="2694" w:type="dxa"/>
          </w:tcPr>
          <w:p w:rsidR="009E0EFB" w:rsidRDefault="009E0EFB" w:rsidP="00B3167F">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Мектепке дейінгі ұйымның кестесі бойынша ұйымдастырылған іс-әрекет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tc>
        <w:tc>
          <w:tcPr>
            <w:tcW w:w="2875" w:type="dxa"/>
          </w:tcPr>
          <w:p w:rsidR="009E0EFB" w:rsidRDefault="009E0EFB" w:rsidP="00B3167F">
            <w:pPr>
              <w:spacing w:after="0" w:line="240" w:lineRule="auto"/>
              <w:rPr>
                <w:rFonts w:ascii="Times New Roman" w:hAnsi="Times New Roman" w:cs="Times New Roman"/>
                <w:sz w:val="28"/>
                <w:szCs w:val="28"/>
                <w:lang w:val="kk-KZ"/>
              </w:rPr>
            </w:pPr>
            <w:r w:rsidRPr="00FD50E2">
              <w:rPr>
                <w:rFonts w:ascii="Times New Roman" w:hAnsi="Times New Roman" w:cs="Times New Roman"/>
                <w:b/>
                <w:sz w:val="24"/>
                <w:szCs w:val="24"/>
                <w:lang w:val="kk-KZ"/>
              </w:rPr>
              <w:t xml:space="preserve"> </w:t>
            </w:r>
            <w:r w:rsidRPr="00384B74">
              <w:rPr>
                <w:rFonts w:ascii="Times New Roman" w:hAnsi="Times New Roman" w:cs="Times New Roman"/>
                <w:b/>
                <w:sz w:val="24"/>
                <w:szCs w:val="24"/>
                <w:lang w:val="kk-KZ"/>
              </w:rPr>
              <w:t>Қағаз бетіне геометриялық пішіндерді орналастыру.</w:t>
            </w:r>
            <w:r>
              <w:rPr>
                <w:rFonts w:ascii="Times New Roman" w:hAnsi="Times New Roman" w:cs="Times New Roman"/>
                <w:b/>
                <w:sz w:val="24"/>
                <w:szCs w:val="24"/>
                <w:lang w:val="kk-KZ"/>
              </w:rPr>
              <w:t xml:space="preserve"> (жапсыру)</w:t>
            </w:r>
            <w:r>
              <w:rPr>
                <w:rFonts w:ascii="Times New Roman" w:hAnsi="Times New Roman" w:cs="Times New Roman"/>
                <w:sz w:val="28"/>
                <w:szCs w:val="28"/>
                <w:lang w:val="kk-KZ"/>
              </w:rPr>
              <w:t xml:space="preserve"> </w:t>
            </w:r>
          </w:p>
          <w:p w:rsidR="009E0EFB" w:rsidRDefault="009E0EFB" w:rsidP="00B3167F">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«Әйгерімге арналған түрлі -</w:t>
            </w:r>
            <w:r w:rsidRPr="00600D8E">
              <w:rPr>
                <w:rFonts w:ascii="Times New Roman" w:eastAsia="Times New Roman" w:hAnsi="Times New Roman" w:cs="Times New Roman"/>
                <w:b/>
                <w:sz w:val="24"/>
                <w:szCs w:val="24"/>
                <w:lang w:val="kk-KZ" w:eastAsia="ru-RU"/>
              </w:rPr>
              <w:t xml:space="preserve"> түсті моншақтар»</w:t>
            </w:r>
          </w:p>
          <w:p w:rsidR="009E0EFB" w:rsidRDefault="009E0EFB" w:rsidP="00B3167F">
            <w:pPr>
              <w:spacing w:after="0" w:line="240" w:lineRule="auto"/>
              <w:rPr>
                <w:rFonts w:ascii="Times New Roman" w:hAnsi="Times New Roman" w:cs="Times New Roman"/>
                <w:sz w:val="28"/>
                <w:szCs w:val="28"/>
                <w:lang w:val="kk-KZ"/>
              </w:rPr>
            </w:pPr>
            <w:r w:rsidRPr="00600D8E">
              <w:rPr>
                <w:rFonts w:ascii="Times New Roman" w:eastAsia="Times New Roman" w:hAnsi="Times New Roman" w:cs="Times New Roman"/>
                <w:b/>
                <w:sz w:val="24"/>
                <w:szCs w:val="24"/>
                <w:lang w:val="kk-KZ" w:eastAsia="ru-RU"/>
              </w:rPr>
              <w:t>Мақ</w:t>
            </w:r>
            <w:r>
              <w:rPr>
                <w:rFonts w:ascii="Times New Roman" w:eastAsia="Times New Roman" w:hAnsi="Times New Roman" w:cs="Times New Roman"/>
                <w:b/>
                <w:sz w:val="24"/>
                <w:szCs w:val="24"/>
                <w:lang w:val="kk-KZ" w:eastAsia="ru-RU"/>
              </w:rPr>
              <w:t>саты</w:t>
            </w:r>
            <w:r w:rsidRPr="00600D8E">
              <w:rPr>
                <w:rFonts w:ascii="Times New Roman" w:eastAsia="Times New Roman" w:hAnsi="Times New Roman" w:cs="Times New Roman"/>
                <w:b/>
                <w:sz w:val="24"/>
                <w:szCs w:val="24"/>
                <w:lang w:val="kk-KZ" w:eastAsia="ru-RU"/>
              </w:rPr>
              <w:t>:</w:t>
            </w:r>
            <w:r w:rsidRPr="00600D8E">
              <w:rPr>
                <w:rFonts w:ascii="Times New Roman" w:eastAsia="Times New Roman" w:hAnsi="Times New Roman" w:cs="Times New Roman"/>
                <w:sz w:val="24"/>
                <w:szCs w:val="24"/>
                <w:lang w:val="kk-KZ" w:eastAsia="ru-RU"/>
              </w:rPr>
              <w:t xml:space="preserve"> Ұсақ бөлшектерді түсі бойынша кезектестіріп, орналастыруға және жапсыруға,  үйрету, қ</w:t>
            </w:r>
            <w:r>
              <w:rPr>
                <w:rFonts w:ascii="Times New Roman" w:eastAsia="Times New Roman" w:hAnsi="Times New Roman" w:cs="Times New Roman"/>
                <w:sz w:val="24"/>
                <w:szCs w:val="24"/>
                <w:lang w:val="kk-KZ" w:eastAsia="ru-RU"/>
              </w:rPr>
              <w:t>ағаздың ерекшеліктерін нақтылау, жырту, бүктеуге үйрету.</w:t>
            </w:r>
          </w:p>
          <w:p w:rsidR="009E0EFB" w:rsidRDefault="009E0EFB" w:rsidP="00B3167F">
            <w:pPr>
              <w:spacing w:after="0" w:line="240" w:lineRule="auto"/>
              <w:rPr>
                <w:rFonts w:ascii="Times New Roman" w:hAnsi="Times New Roman" w:cs="Times New Roman"/>
                <w:b/>
                <w:sz w:val="24"/>
                <w:szCs w:val="24"/>
                <w:lang w:val="kk-KZ"/>
              </w:rPr>
            </w:pPr>
            <w:r w:rsidRPr="00D04836">
              <w:rPr>
                <w:rFonts w:ascii="Times New Roman" w:hAnsi="Times New Roman" w:cs="Times New Roman"/>
                <w:b/>
                <w:sz w:val="24"/>
                <w:szCs w:val="24"/>
                <w:lang w:val="kk-KZ"/>
              </w:rPr>
              <w:t>Ертегі кейіпкерлерінің бейнелерін іс-әрекетпен қайталау.</w:t>
            </w:r>
          </w:p>
          <w:p w:rsidR="009E0EFB" w:rsidRPr="00A36FEF" w:rsidRDefault="009E0EFB" w:rsidP="00B3167F">
            <w:pPr>
              <w:spacing w:after="0" w:line="240" w:lineRule="auto"/>
              <w:rPr>
                <w:rFonts w:ascii="Times New Roman" w:hAnsi="Times New Roman" w:cs="Times New Roman"/>
                <w:sz w:val="24"/>
                <w:szCs w:val="20"/>
                <w:u w:val="single"/>
                <w:lang w:val="kk-KZ"/>
              </w:rPr>
            </w:pPr>
            <w:r w:rsidRPr="00A36FEF">
              <w:rPr>
                <w:rFonts w:ascii="Times New Roman" w:hAnsi="Times New Roman" w:cs="Times New Roman"/>
                <w:sz w:val="24"/>
                <w:szCs w:val="24"/>
                <w:lang w:val="kk-KZ"/>
              </w:rPr>
              <w:t>Ертегі кітаптарды көрсете отырып  (аю, қоян, қасқыр, түлкі) таныстыру, қимылдарын салуға үйрету.</w:t>
            </w:r>
          </w:p>
        </w:tc>
        <w:tc>
          <w:tcPr>
            <w:tcW w:w="2505" w:type="dxa"/>
            <w:gridSpan w:val="2"/>
          </w:tcPr>
          <w:p w:rsidR="009E0EFB" w:rsidRPr="00626602" w:rsidRDefault="009E0EFB" w:rsidP="00B3167F">
            <w:pPr>
              <w:spacing w:after="0" w:line="240" w:lineRule="auto"/>
              <w:rPr>
                <w:rFonts w:ascii="Times New Roman" w:hAnsi="Times New Roman" w:cs="Times New Roman"/>
                <w:b/>
                <w:sz w:val="24"/>
                <w:szCs w:val="20"/>
                <w:lang w:val="kk-KZ"/>
              </w:rPr>
            </w:pPr>
            <w:r w:rsidRPr="00626602">
              <w:rPr>
                <w:rFonts w:ascii="Times New Roman" w:hAnsi="Times New Roman" w:cs="Times New Roman"/>
                <w:b/>
                <w:sz w:val="24"/>
                <w:szCs w:val="20"/>
                <w:lang w:val="kk-KZ"/>
              </w:rPr>
              <w:t xml:space="preserve">Дене шынықтыру </w:t>
            </w:r>
          </w:p>
          <w:p w:rsidR="009E0EFB" w:rsidRDefault="009E0EFB" w:rsidP="00B3167F">
            <w:pPr>
              <w:spacing w:after="0" w:line="240" w:lineRule="auto"/>
              <w:rPr>
                <w:rFonts w:ascii="Times New Roman" w:hAnsi="Times New Roman" w:cs="Times New Roman"/>
                <w:b/>
                <w:color w:val="000000"/>
                <w:sz w:val="24"/>
                <w:szCs w:val="24"/>
                <w:lang w:val="kk-KZ"/>
              </w:rPr>
            </w:pPr>
            <w:r w:rsidRPr="00CF361F">
              <w:rPr>
                <w:rFonts w:ascii="Times New Roman" w:hAnsi="Times New Roman" w:cs="Times New Roman"/>
                <w:b/>
                <w:color w:val="000000"/>
                <w:sz w:val="24"/>
                <w:szCs w:val="24"/>
                <w:lang w:val="kk-KZ"/>
              </w:rPr>
              <w:t>Педагогтің артынан жүру, жұптасып жүру, шеңбер бойымен қол ұстасып жүру, жүруден жүгіруге ауыстыру.</w:t>
            </w:r>
          </w:p>
          <w:p w:rsidR="009E0EFB" w:rsidRDefault="009E0EFB" w:rsidP="00B3167F">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«Қояндар»</w:t>
            </w:r>
          </w:p>
          <w:p w:rsidR="009E0EFB" w:rsidRDefault="009E0EFB" w:rsidP="00B3167F">
            <w:pPr>
              <w:spacing w:after="0" w:line="240" w:lineRule="auto"/>
              <w:rPr>
                <w:rFonts w:ascii="Times New Roman" w:hAnsi="Times New Roman" w:cs="Times New Roman"/>
                <w:b/>
                <w:sz w:val="24"/>
                <w:szCs w:val="24"/>
                <w:lang w:val="kk-KZ"/>
              </w:rPr>
            </w:pPr>
            <w:r w:rsidRPr="00F0412A">
              <w:rPr>
                <w:rFonts w:ascii="Times New Roman" w:hAnsi="Times New Roman" w:cs="Times New Roman"/>
                <w:color w:val="000000"/>
                <w:sz w:val="24"/>
                <w:szCs w:val="24"/>
                <w:lang w:val="kk-KZ"/>
              </w:rPr>
              <w:t>Босаңсыған қолдарымен жүгіру.</w:t>
            </w:r>
            <w:r w:rsidRPr="002D5A9B">
              <w:rPr>
                <w:rFonts w:ascii="Times New Roman" w:hAnsi="Times New Roman" w:cs="Times New Roman"/>
                <w:b/>
                <w:sz w:val="24"/>
                <w:szCs w:val="24"/>
                <w:lang w:val="kk-KZ"/>
              </w:rPr>
              <w:t xml:space="preserve"> Қағаз бетіне геометриялық пішіндерді орналастыру.</w:t>
            </w:r>
          </w:p>
          <w:p w:rsidR="009E0EFB" w:rsidRPr="005307CF" w:rsidRDefault="009E0EFB" w:rsidP="00B3167F">
            <w:pPr>
              <w:pStyle w:val="aa"/>
              <w:rPr>
                <w:rFonts w:ascii="Times New Roman" w:hAnsi="Times New Roman" w:cs="Times New Roman"/>
                <w:sz w:val="24"/>
                <w:szCs w:val="24"/>
                <w:lang w:val="kk-KZ"/>
              </w:rPr>
            </w:pPr>
            <w:r w:rsidRPr="0095781D">
              <w:rPr>
                <w:rFonts w:ascii="Times New Roman" w:hAnsi="Times New Roman" w:cs="Times New Roman"/>
                <w:b/>
                <w:bCs/>
                <w:sz w:val="24"/>
                <w:szCs w:val="20"/>
                <w:lang w:val="kk-KZ"/>
              </w:rPr>
              <w:t>«Қандай пішін жетіспейді?» </w:t>
            </w:r>
            <w:r w:rsidRPr="0095781D">
              <w:rPr>
                <w:rFonts w:ascii="Times New Roman" w:hAnsi="Times New Roman" w:cs="Times New Roman"/>
                <w:sz w:val="24"/>
                <w:szCs w:val="20"/>
                <w:lang w:val="kk-KZ"/>
              </w:rPr>
              <w:br/>
            </w:r>
            <w:r w:rsidRPr="0095781D">
              <w:rPr>
                <w:rFonts w:ascii="Times New Roman" w:hAnsi="Times New Roman" w:cs="Times New Roman"/>
                <w:b/>
                <w:bCs/>
                <w:sz w:val="24"/>
                <w:szCs w:val="20"/>
                <w:lang w:val="kk-KZ"/>
              </w:rPr>
              <w:t xml:space="preserve">Мақсаты: </w:t>
            </w:r>
            <w:r w:rsidRPr="00A33D38">
              <w:rPr>
                <w:rFonts w:ascii="Times New Roman" w:hAnsi="Times New Roman" w:cs="Times New Roman"/>
                <w:bCs/>
                <w:sz w:val="24"/>
                <w:szCs w:val="20"/>
                <w:lang w:val="kk-KZ"/>
              </w:rPr>
              <w:t xml:space="preserve">Геометриялық пішіндерді атай білуге үйрету. </w:t>
            </w:r>
            <w:r w:rsidRPr="00A33D38">
              <w:rPr>
                <w:rFonts w:ascii="Times New Roman" w:hAnsi="Times New Roman" w:cs="Times New Roman"/>
                <w:bCs/>
                <w:sz w:val="24"/>
                <w:szCs w:val="20"/>
              </w:rPr>
              <w:t xml:space="preserve">Қай </w:t>
            </w:r>
            <w:r w:rsidR="00B3167F" w:rsidRPr="00B3167F">
              <w:rPr>
                <w:rFonts w:ascii="Times New Roman" w:hAnsi="Times New Roman" w:cs="Times New Roman"/>
                <w:bCs/>
                <w:sz w:val="24"/>
                <w:szCs w:val="20"/>
                <w:lang w:val="kk-KZ"/>
              </w:rPr>
              <w:t>пішін жетіспейді</w:t>
            </w:r>
            <w:r w:rsidR="00B3167F">
              <w:rPr>
                <w:rFonts w:ascii="Times New Roman" w:hAnsi="Times New Roman" w:cs="Times New Roman"/>
                <w:bCs/>
                <w:sz w:val="24"/>
                <w:szCs w:val="20"/>
                <w:u w:val="single"/>
                <w:lang w:val="kk-KZ"/>
              </w:rPr>
              <w:t xml:space="preserve"> </w:t>
            </w:r>
            <w:r w:rsidRPr="00A33D38">
              <w:rPr>
                <w:rFonts w:ascii="Times New Roman" w:hAnsi="Times New Roman" w:cs="Times New Roman"/>
                <w:bCs/>
                <w:sz w:val="24"/>
                <w:szCs w:val="20"/>
              </w:rPr>
              <w:t xml:space="preserve"> тапқызу.</w:t>
            </w:r>
            <w:r w:rsidRPr="0095781D">
              <w:rPr>
                <w:rFonts w:ascii="Times New Roman" w:hAnsi="Times New Roman" w:cs="Times New Roman"/>
                <w:b/>
                <w:bCs/>
                <w:sz w:val="24"/>
                <w:szCs w:val="20"/>
              </w:rPr>
              <w:t> </w:t>
            </w:r>
          </w:p>
        </w:tc>
        <w:tc>
          <w:tcPr>
            <w:tcW w:w="2700" w:type="dxa"/>
          </w:tcPr>
          <w:p w:rsidR="009E0EFB" w:rsidRPr="00626602" w:rsidRDefault="009E0EFB" w:rsidP="00B3167F">
            <w:pPr>
              <w:spacing w:after="0" w:line="240" w:lineRule="auto"/>
              <w:rPr>
                <w:rFonts w:ascii="Times New Roman" w:hAnsi="Times New Roman" w:cs="Times New Roman"/>
                <w:b/>
                <w:sz w:val="24"/>
                <w:szCs w:val="20"/>
                <w:lang w:val="kk-KZ"/>
              </w:rPr>
            </w:pPr>
            <w:r w:rsidRPr="00626602">
              <w:rPr>
                <w:rFonts w:ascii="Times New Roman" w:hAnsi="Times New Roman" w:cs="Times New Roman"/>
                <w:b/>
                <w:sz w:val="24"/>
                <w:szCs w:val="20"/>
                <w:lang w:val="kk-KZ"/>
              </w:rPr>
              <w:t xml:space="preserve">Дене шынықтыру </w:t>
            </w:r>
          </w:p>
          <w:p w:rsidR="009E0EFB" w:rsidRDefault="009E0EFB" w:rsidP="00B3167F">
            <w:pPr>
              <w:spacing w:after="0" w:line="240" w:lineRule="auto"/>
              <w:rPr>
                <w:rFonts w:ascii="Times New Roman" w:hAnsi="Times New Roman" w:cs="Times New Roman"/>
                <w:b/>
                <w:color w:val="000000"/>
                <w:sz w:val="24"/>
                <w:szCs w:val="24"/>
                <w:lang w:val="kk-KZ"/>
              </w:rPr>
            </w:pPr>
            <w:r w:rsidRPr="00CF361F">
              <w:rPr>
                <w:rFonts w:ascii="Times New Roman" w:hAnsi="Times New Roman" w:cs="Times New Roman"/>
                <w:b/>
                <w:color w:val="000000"/>
                <w:sz w:val="24"/>
                <w:szCs w:val="24"/>
                <w:lang w:val="kk-KZ"/>
              </w:rPr>
              <w:t>Педагогтің артынан жүру, жұптасып жүру, шеңбер бойымен қол ұстасып жүру, жүруден жүгіруге ауыстыру.</w:t>
            </w:r>
          </w:p>
          <w:p w:rsidR="009E0EFB" w:rsidRDefault="009E0EFB" w:rsidP="00B3167F">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«Ұшақтар»</w:t>
            </w:r>
          </w:p>
          <w:p w:rsidR="009E0EFB" w:rsidRDefault="009E0EFB" w:rsidP="00B3167F">
            <w:pPr>
              <w:spacing w:after="0" w:line="240" w:lineRule="auto"/>
              <w:rPr>
                <w:rFonts w:ascii="Times New Roman" w:hAnsi="Times New Roman" w:cs="Times New Roman"/>
                <w:b/>
                <w:sz w:val="28"/>
                <w:szCs w:val="28"/>
                <w:lang w:val="kk-KZ"/>
              </w:rPr>
            </w:pPr>
            <w:r w:rsidRPr="009E6077">
              <w:rPr>
                <w:rFonts w:ascii="Times New Roman" w:hAnsi="Times New Roman" w:cs="Times New Roman"/>
                <w:color w:val="000000"/>
                <w:sz w:val="24"/>
                <w:szCs w:val="24"/>
                <w:lang w:val="kk-KZ"/>
              </w:rPr>
              <w:t>Қимылды ойын</w:t>
            </w:r>
            <w:r w:rsidRPr="001E3D0E">
              <w:rPr>
                <w:rFonts w:ascii="Times New Roman" w:hAnsi="Times New Roman" w:cs="Times New Roman"/>
                <w:b/>
                <w:sz w:val="28"/>
                <w:szCs w:val="28"/>
                <w:lang w:val="kk-KZ"/>
              </w:rPr>
              <w:t xml:space="preserve"> </w:t>
            </w:r>
          </w:p>
          <w:p w:rsidR="009E0EFB" w:rsidRPr="00A51905" w:rsidRDefault="009E0EFB" w:rsidP="00B3167F">
            <w:pPr>
              <w:spacing w:after="0" w:line="240" w:lineRule="auto"/>
              <w:rPr>
                <w:rFonts w:ascii="Times New Roman" w:hAnsi="Times New Roman" w:cs="Times New Roman"/>
                <w:b/>
                <w:sz w:val="24"/>
                <w:szCs w:val="24"/>
                <w:lang w:val="kk-KZ"/>
              </w:rPr>
            </w:pPr>
            <w:r w:rsidRPr="002D5A9B">
              <w:rPr>
                <w:rFonts w:ascii="Times New Roman" w:hAnsi="Times New Roman" w:cs="Times New Roman"/>
                <w:b/>
                <w:sz w:val="24"/>
                <w:szCs w:val="24"/>
                <w:lang w:val="kk-KZ"/>
              </w:rPr>
              <w:t xml:space="preserve">Қағаз бетіне геометриялық пішіндерді </w:t>
            </w:r>
            <w:r w:rsidRPr="00A51905">
              <w:rPr>
                <w:rFonts w:ascii="Times New Roman" w:hAnsi="Times New Roman" w:cs="Times New Roman"/>
                <w:b/>
                <w:sz w:val="24"/>
                <w:szCs w:val="24"/>
                <w:lang w:val="kk-KZ"/>
              </w:rPr>
              <w:t>орналастыру.</w:t>
            </w:r>
          </w:p>
          <w:p w:rsidR="009E0EFB" w:rsidRPr="00A51905" w:rsidRDefault="009E0EFB" w:rsidP="00B3167F">
            <w:pPr>
              <w:spacing w:after="0" w:line="240" w:lineRule="auto"/>
              <w:rPr>
                <w:rFonts w:ascii="Times New Roman" w:hAnsi="Times New Roman" w:cs="Times New Roman"/>
                <w:b/>
                <w:color w:val="000000"/>
                <w:sz w:val="24"/>
                <w:szCs w:val="24"/>
                <w:lang w:val="kk-KZ"/>
              </w:rPr>
            </w:pPr>
            <w:r w:rsidRPr="00A51905">
              <w:rPr>
                <w:rFonts w:ascii="Times New Roman" w:hAnsi="Times New Roman" w:cs="Times New Roman"/>
                <w:sz w:val="24"/>
                <w:szCs w:val="20"/>
                <w:lang w:val="kk-KZ"/>
              </w:rPr>
              <w:t>Кедергілер арқылы жүріп келіп дөңгелек доптарды түстерін ажыратып орналастыру.</w:t>
            </w:r>
            <w:r w:rsidRPr="00A51905">
              <w:rPr>
                <w:rFonts w:ascii="Times New Roman" w:hAnsi="Times New Roman" w:cs="Times New Roman"/>
                <w:b/>
                <w:color w:val="000000"/>
                <w:sz w:val="24"/>
                <w:szCs w:val="24"/>
                <w:lang w:val="kk-KZ"/>
              </w:rPr>
              <w:t xml:space="preserve"> </w:t>
            </w:r>
          </w:p>
          <w:p w:rsidR="009E0EFB" w:rsidRPr="009E6077" w:rsidRDefault="009E0EFB" w:rsidP="00B3167F">
            <w:pPr>
              <w:spacing w:after="0" w:line="240" w:lineRule="auto"/>
              <w:rPr>
                <w:rFonts w:ascii="Times New Roman" w:hAnsi="Times New Roman" w:cs="Times New Roman"/>
                <w:sz w:val="24"/>
                <w:szCs w:val="20"/>
                <w:u w:val="single"/>
                <w:lang w:val="kk-KZ"/>
              </w:rPr>
            </w:pPr>
            <w:r w:rsidRPr="00151C0B">
              <w:rPr>
                <w:rFonts w:ascii="Times New Roman" w:hAnsi="Times New Roman" w:cs="Times New Roman"/>
                <w:b/>
                <w:color w:val="000000"/>
                <w:sz w:val="24"/>
                <w:szCs w:val="24"/>
                <w:lang w:val="kk-KZ"/>
              </w:rPr>
              <w:t>Құрылыс материалдарынан және ірі констурктор бөлшектерінен құрастыруға үйрету.</w:t>
            </w:r>
          </w:p>
        </w:tc>
        <w:tc>
          <w:tcPr>
            <w:tcW w:w="2835" w:type="dxa"/>
            <w:gridSpan w:val="2"/>
          </w:tcPr>
          <w:p w:rsidR="009E0EFB" w:rsidRPr="00626602" w:rsidRDefault="009E0EFB" w:rsidP="00B3167F">
            <w:pPr>
              <w:spacing w:after="0" w:line="240" w:lineRule="auto"/>
              <w:rPr>
                <w:rFonts w:ascii="Times New Roman" w:hAnsi="Times New Roman" w:cs="Times New Roman"/>
                <w:b/>
                <w:sz w:val="24"/>
                <w:szCs w:val="24"/>
                <w:bdr w:val="none" w:sz="0" w:space="0" w:color="auto" w:frame="1"/>
                <w:lang w:val="kk-KZ"/>
              </w:rPr>
            </w:pPr>
            <w:r w:rsidRPr="00626602">
              <w:rPr>
                <w:rFonts w:ascii="Times New Roman" w:hAnsi="Times New Roman" w:cs="Times New Roman"/>
                <w:b/>
                <w:sz w:val="24"/>
                <w:szCs w:val="20"/>
                <w:lang w:val="kk-KZ"/>
              </w:rPr>
              <w:t>Музыка</w:t>
            </w:r>
            <w:r w:rsidRPr="00626602">
              <w:rPr>
                <w:rFonts w:ascii="Times New Roman" w:hAnsi="Times New Roman" w:cs="Times New Roman"/>
                <w:b/>
                <w:sz w:val="24"/>
                <w:szCs w:val="24"/>
                <w:bdr w:val="none" w:sz="0" w:space="0" w:color="auto" w:frame="1"/>
                <w:lang w:val="kk-KZ"/>
              </w:rPr>
              <w:t xml:space="preserve"> </w:t>
            </w:r>
          </w:p>
          <w:p w:rsidR="009E0EFB" w:rsidRDefault="009E0EFB" w:rsidP="00B3167F">
            <w:pPr>
              <w:spacing w:after="0" w:line="240" w:lineRule="auto"/>
              <w:rPr>
                <w:rFonts w:ascii="Times New Roman" w:hAnsi="Times New Roman" w:cs="Times New Roman"/>
                <w:sz w:val="24"/>
                <w:szCs w:val="20"/>
                <w:lang w:val="kk-KZ"/>
              </w:rPr>
            </w:pPr>
            <w:r w:rsidRPr="005A1714">
              <w:rPr>
                <w:rFonts w:ascii="Times New Roman" w:hAnsi="Times New Roman" w:cs="Times New Roman"/>
                <w:b/>
                <w:sz w:val="24"/>
                <w:szCs w:val="24"/>
                <w:bdr w:val="none" w:sz="0" w:space="0" w:color="auto" w:frame="1"/>
                <w:lang w:val="kk-KZ"/>
              </w:rPr>
              <w:t>Музыкаға деген қызығушылықты ояту. Музыка тыңдау.</w:t>
            </w:r>
            <w:r>
              <w:rPr>
                <w:rFonts w:ascii="Times New Roman" w:hAnsi="Times New Roman" w:cs="Times New Roman"/>
                <w:b/>
                <w:sz w:val="24"/>
                <w:szCs w:val="24"/>
                <w:lang w:val="kk-KZ"/>
              </w:rPr>
              <w:t xml:space="preserve"> </w:t>
            </w:r>
            <w:r w:rsidR="00626602">
              <w:rPr>
                <w:rFonts w:ascii="Times New Roman" w:hAnsi="Times New Roman" w:cs="Times New Roman"/>
                <w:b/>
                <w:sz w:val="24"/>
                <w:szCs w:val="24"/>
                <w:lang w:val="kk-KZ"/>
              </w:rPr>
              <w:t xml:space="preserve">«Біздің бала бақшамыз» </w:t>
            </w:r>
            <w:r w:rsidR="00626602" w:rsidRPr="00626602">
              <w:rPr>
                <w:rFonts w:ascii="Times New Roman" w:hAnsi="Times New Roman" w:cs="Times New Roman"/>
                <w:sz w:val="24"/>
                <w:szCs w:val="24"/>
                <w:lang w:val="kk-KZ"/>
              </w:rPr>
              <w:t>әнін үйрету.</w:t>
            </w:r>
            <w:r w:rsidR="00626602">
              <w:rPr>
                <w:rFonts w:ascii="Times New Roman" w:hAnsi="Times New Roman" w:cs="Times New Roman"/>
                <w:b/>
                <w:sz w:val="24"/>
                <w:szCs w:val="24"/>
                <w:lang w:val="kk-KZ"/>
              </w:rPr>
              <w:t xml:space="preserve">                         Қимылды ойын  «Көңілді шеңбер»                       Мақсаты: </w:t>
            </w:r>
            <w:r w:rsidR="00626602" w:rsidRPr="00626602">
              <w:rPr>
                <w:rFonts w:ascii="Times New Roman" w:hAnsi="Times New Roman" w:cs="Times New Roman"/>
                <w:sz w:val="24"/>
                <w:szCs w:val="24"/>
                <w:lang w:val="kk-KZ"/>
              </w:rPr>
              <w:t>Балалардың есте сақтау қабілетін дамыту.</w:t>
            </w:r>
            <w:r>
              <w:rPr>
                <w:rFonts w:ascii="Times New Roman" w:hAnsi="Times New Roman" w:cs="Times New Roman"/>
                <w:b/>
                <w:sz w:val="24"/>
                <w:szCs w:val="24"/>
                <w:lang w:val="kk-KZ"/>
              </w:rPr>
              <w:t xml:space="preserve">            </w:t>
            </w:r>
          </w:p>
          <w:p w:rsidR="009E0EFB" w:rsidRDefault="009E0EFB" w:rsidP="00B3167F">
            <w:pPr>
              <w:spacing w:after="0" w:line="240" w:lineRule="auto"/>
              <w:rPr>
                <w:rFonts w:ascii="Times New Roman" w:hAnsi="Times New Roman" w:cs="Times New Roman"/>
                <w:b/>
                <w:color w:val="000000"/>
                <w:sz w:val="24"/>
                <w:szCs w:val="24"/>
                <w:lang w:val="kk-KZ"/>
              </w:rPr>
            </w:pPr>
            <w:r w:rsidRPr="00D62EF2">
              <w:rPr>
                <w:rFonts w:ascii="Times New Roman" w:hAnsi="Times New Roman" w:cs="Times New Roman"/>
                <w:b/>
                <w:color w:val="000000"/>
                <w:sz w:val="24"/>
                <w:szCs w:val="24"/>
                <w:lang w:val="kk-KZ"/>
              </w:rPr>
              <w:t>Құрылыс материалдарынан және ірі констурктор бөлшектерінен құрастыруға үйрету.</w:t>
            </w:r>
          </w:p>
          <w:p w:rsidR="009E0EFB" w:rsidRPr="00487196" w:rsidRDefault="009E0EFB" w:rsidP="00B3167F">
            <w:pPr>
              <w:pStyle w:val="aa"/>
              <w:rPr>
                <w:rFonts w:ascii="Times New Roman" w:hAnsi="Times New Roman" w:cs="Times New Roman"/>
                <w:b/>
                <w:sz w:val="24"/>
                <w:szCs w:val="24"/>
                <w:lang w:val="kk-KZ"/>
              </w:rPr>
            </w:pPr>
            <w:r w:rsidRPr="00487196">
              <w:rPr>
                <w:rFonts w:ascii="Times New Roman" w:hAnsi="Times New Roman" w:cs="Times New Roman"/>
                <w:b/>
                <w:sz w:val="24"/>
                <w:szCs w:val="24"/>
                <w:lang w:val="kk-KZ"/>
              </w:rPr>
              <w:t xml:space="preserve">Сюжетті-рөлдік ойын </w:t>
            </w:r>
          </w:p>
          <w:p w:rsidR="009E0EFB" w:rsidRDefault="009E0EFB" w:rsidP="00B3167F">
            <w:pPr>
              <w:pStyle w:val="aa"/>
              <w:rPr>
                <w:rFonts w:ascii="Times New Roman" w:hAnsi="Times New Roman" w:cs="Times New Roman"/>
                <w:sz w:val="24"/>
                <w:szCs w:val="24"/>
                <w:lang w:val="kk-KZ"/>
              </w:rPr>
            </w:pPr>
            <w:r>
              <w:rPr>
                <w:rFonts w:ascii="Times New Roman" w:hAnsi="Times New Roman" w:cs="Times New Roman"/>
                <w:b/>
                <w:sz w:val="24"/>
                <w:szCs w:val="24"/>
                <w:lang w:val="kk-KZ"/>
              </w:rPr>
              <w:t>«Гараж</w:t>
            </w:r>
            <w:r w:rsidRPr="00487196">
              <w:rPr>
                <w:rFonts w:ascii="Times New Roman" w:hAnsi="Times New Roman" w:cs="Times New Roman"/>
                <w:b/>
                <w:sz w:val="24"/>
                <w:szCs w:val="24"/>
                <w:lang w:val="kk-KZ"/>
              </w:rPr>
              <w:t>»</w:t>
            </w:r>
            <w:r w:rsidRPr="00487196">
              <w:rPr>
                <w:rFonts w:ascii="Times New Roman" w:hAnsi="Times New Roman" w:cs="Times New Roman"/>
                <w:sz w:val="24"/>
                <w:szCs w:val="24"/>
                <w:lang w:val="kk-KZ"/>
              </w:rPr>
              <w:t xml:space="preserve"> </w:t>
            </w:r>
          </w:p>
          <w:p w:rsidR="009E0EFB" w:rsidRPr="00487196" w:rsidRDefault="009E0EFB" w:rsidP="00B3167F">
            <w:pPr>
              <w:pStyle w:val="aa"/>
              <w:rPr>
                <w:rFonts w:ascii="Times New Roman" w:hAnsi="Times New Roman" w:cs="Times New Roman"/>
                <w:iCs/>
                <w:sz w:val="24"/>
                <w:szCs w:val="24"/>
                <w:lang w:val="kk-KZ"/>
              </w:rPr>
            </w:pPr>
            <w:r w:rsidRPr="00A91CEE">
              <w:rPr>
                <w:rFonts w:ascii="Times New Roman" w:hAnsi="Times New Roman" w:cs="Times New Roman"/>
                <w:b/>
                <w:sz w:val="24"/>
                <w:szCs w:val="24"/>
                <w:lang w:val="kk-KZ"/>
              </w:rPr>
              <w:t>Мақсаты:</w:t>
            </w:r>
            <w:r w:rsidRPr="00487196">
              <w:rPr>
                <w:rFonts w:ascii="Times New Roman" w:hAnsi="Times New Roman" w:cs="Times New Roman"/>
                <w:sz w:val="24"/>
                <w:szCs w:val="24"/>
                <w:lang w:val="kk-KZ"/>
              </w:rPr>
              <w:t xml:space="preserve"> Ірі құрылыс материалдарымен және конструктормен ойындар.</w:t>
            </w:r>
            <w:r>
              <w:rPr>
                <w:rFonts w:ascii="Times New Roman" w:hAnsi="Times New Roman" w:cs="Times New Roman"/>
                <w:sz w:val="24"/>
                <w:szCs w:val="24"/>
                <w:lang w:val="kk-KZ"/>
              </w:rPr>
              <w:t>(топпен жұмыс)</w:t>
            </w:r>
          </w:p>
          <w:p w:rsidR="009E0EFB" w:rsidRPr="00060B5C" w:rsidRDefault="009E0EFB" w:rsidP="00B3167F">
            <w:pPr>
              <w:spacing w:after="0" w:line="240" w:lineRule="auto"/>
              <w:rPr>
                <w:rFonts w:ascii="Times New Roman" w:hAnsi="Times New Roman" w:cs="Times New Roman"/>
                <w:b/>
                <w:color w:val="000000"/>
                <w:sz w:val="24"/>
                <w:szCs w:val="24"/>
                <w:lang w:val="kk-KZ"/>
              </w:rPr>
            </w:pPr>
          </w:p>
        </w:tc>
        <w:tc>
          <w:tcPr>
            <w:tcW w:w="2409" w:type="dxa"/>
          </w:tcPr>
          <w:p w:rsidR="009E0EFB" w:rsidRPr="00626602" w:rsidRDefault="009E0EFB" w:rsidP="00B3167F">
            <w:pPr>
              <w:spacing w:after="0" w:line="240" w:lineRule="auto"/>
              <w:rPr>
                <w:rFonts w:ascii="Times New Roman" w:hAnsi="Times New Roman" w:cs="Times New Roman"/>
                <w:b/>
                <w:sz w:val="24"/>
                <w:szCs w:val="20"/>
                <w:lang w:val="kk-KZ"/>
              </w:rPr>
            </w:pPr>
            <w:r w:rsidRPr="00626602">
              <w:rPr>
                <w:rFonts w:ascii="Times New Roman" w:hAnsi="Times New Roman" w:cs="Times New Roman"/>
                <w:b/>
                <w:sz w:val="24"/>
                <w:szCs w:val="20"/>
                <w:lang w:val="kk-KZ"/>
              </w:rPr>
              <w:t xml:space="preserve">Дене шынықтыру </w:t>
            </w:r>
          </w:p>
          <w:p w:rsidR="009E0EFB" w:rsidRDefault="009E0EFB" w:rsidP="00B3167F">
            <w:pPr>
              <w:spacing w:after="0" w:line="240" w:lineRule="auto"/>
              <w:rPr>
                <w:rFonts w:ascii="Times New Roman" w:hAnsi="Times New Roman" w:cs="Times New Roman"/>
                <w:b/>
                <w:color w:val="000000"/>
                <w:sz w:val="24"/>
                <w:szCs w:val="24"/>
                <w:lang w:val="kk-KZ"/>
              </w:rPr>
            </w:pPr>
            <w:r w:rsidRPr="00CF361F">
              <w:rPr>
                <w:rFonts w:ascii="Times New Roman" w:hAnsi="Times New Roman" w:cs="Times New Roman"/>
                <w:b/>
                <w:color w:val="000000"/>
                <w:sz w:val="24"/>
                <w:szCs w:val="24"/>
                <w:lang w:val="kk-KZ"/>
              </w:rPr>
              <w:t>Педагогтің артынан жүру, жұптасып жүру, шеңбер бойымен қол ұстасып жүру, жүруден жүгіруге ауыстыру.</w:t>
            </w:r>
          </w:p>
          <w:p w:rsidR="009E0EFB" w:rsidRDefault="009E0EFB" w:rsidP="00B3167F">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«Кім жылдам?»</w:t>
            </w:r>
          </w:p>
          <w:p w:rsidR="009E0EFB" w:rsidRDefault="009E0EFB" w:rsidP="00B3167F">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Қимылды ойын</w:t>
            </w:r>
            <w:r w:rsidRPr="00781B91">
              <w:rPr>
                <w:rFonts w:ascii="Times New Roman" w:hAnsi="Times New Roman" w:cs="Times New Roman"/>
                <w:color w:val="000000"/>
                <w:sz w:val="28"/>
                <w:szCs w:val="28"/>
                <w:lang w:val="kk-KZ"/>
              </w:rPr>
              <w:t xml:space="preserve"> </w:t>
            </w:r>
            <w:r w:rsidRPr="00D62EF2">
              <w:rPr>
                <w:rFonts w:ascii="Times New Roman" w:hAnsi="Times New Roman" w:cs="Times New Roman"/>
                <w:b/>
                <w:color w:val="000000"/>
                <w:sz w:val="24"/>
                <w:szCs w:val="24"/>
                <w:lang w:val="kk-KZ"/>
              </w:rPr>
              <w:t>Құрылыс материалдарынан және ірі констурктор бөлшектерінен құрастыруға үйрету.</w:t>
            </w:r>
          </w:p>
          <w:p w:rsidR="009E0EFB" w:rsidRDefault="009E0EFB" w:rsidP="00B3167F">
            <w:pPr>
              <w:spacing w:after="0" w:line="240" w:lineRule="auto"/>
              <w:rPr>
                <w:rFonts w:ascii="Times New Roman" w:hAnsi="Times New Roman" w:cs="Times New Roman"/>
                <w:color w:val="000000"/>
                <w:sz w:val="24"/>
                <w:szCs w:val="24"/>
                <w:lang w:val="kk-KZ"/>
              </w:rPr>
            </w:pPr>
            <w:r w:rsidRPr="0076635E">
              <w:rPr>
                <w:rFonts w:ascii="Times New Roman" w:hAnsi="Times New Roman" w:cs="Times New Roman"/>
                <w:color w:val="000000"/>
                <w:sz w:val="24"/>
                <w:szCs w:val="24"/>
                <w:lang w:val="kk-KZ"/>
              </w:rPr>
              <w:t>Еркін ойын</w:t>
            </w:r>
          </w:p>
          <w:p w:rsidR="009E0EFB" w:rsidRPr="0076635E" w:rsidRDefault="009E0EFB" w:rsidP="00B3167F">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Конструкто</w:t>
            </w:r>
            <w:r w:rsidR="00C90329">
              <w:rPr>
                <w:rFonts w:ascii="Times New Roman" w:hAnsi="Times New Roman" w:cs="Times New Roman"/>
                <w:color w:val="000000"/>
                <w:sz w:val="24"/>
                <w:szCs w:val="24"/>
                <w:lang w:val="kk-KZ"/>
              </w:rPr>
              <w:t>р</w:t>
            </w:r>
            <w:r>
              <w:rPr>
                <w:rFonts w:ascii="Times New Roman" w:hAnsi="Times New Roman" w:cs="Times New Roman"/>
                <w:color w:val="000000"/>
                <w:sz w:val="24"/>
                <w:szCs w:val="24"/>
                <w:lang w:val="kk-KZ"/>
              </w:rPr>
              <w:t>мен ойын</w:t>
            </w:r>
          </w:p>
          <w:p w:rsidR="009E0EFB" w:rsidRDefault="009E0EFB" w:rsidP="00B3167F">
            <w:pPr>
              <w:spacing w:after="0" w:line="240" w:lineRule="auto"/>
              <w:rPr>
                <w:rFonts w:ascii="Times New Roman" w:hAnsi="Times New Roman" w:cs="Times New Roman"/>
                <w:sz w:val="24"/>
                <w:szCs w:val="20"/>
                <w:u w:val="single"/>
                <w:lang w:val="kk-KZ"/>
              </w:rPr>
            </w:pPr>
          </w:p>
        </w:tc>
      </w:tr>
      <w:tr w:rsidR="009E0EFB" w:rsidRPr="00847191" w:rsidTr="00B3167F">
        <w:tc>
          <w:tcPr>
            <w:tcW w:w="2694" w:type="dxa"/>
          </w:tcPr>
          <w:p w:rsidR="009E0EFB" w:rsidRDefault="009E0EFB" w:rsidP="00B3167F">
            <w:pPr>
              <w:spacing w:after="0" w:line="240" w:lineRule="auto"/>
              <w:rPr>
                <w:rFonts w:ascii="Times New Roman" w:hAnsi="Times New Roman" w:cs="Times New Roman"/>
                <w:sz w:val="24"/>
                <w:szCs w:val="20"/>
              </w:rPr>
            </w:pPr>
            <w:r w:rsidRPr="00F17717">
              <w:rPr>
                <w:rFonts w:ascii="Times New Roman" w:hAnsi="Times New Roman" w:cs="Times New Roman"/>
                <w:b/>
                <w:bCs/>
                <w:sz w:val="24"/>
                <w:szCs w:val="20"/>
                <w:lang w:val="kk-KZ"/>
              </w:rPr>
              <w:t>2-</w:t>
            </w:r>
            <w:r>
              <w:rPr>
                <w:rFonts w:ascii="Times New Roman" w:hAnsi="Times New Roman" w:cs="Times New Roman"/>
                <w:b/>
                <w:bCs/>
                <w:sz w:val="24"/>
                <w:szCs w:val="20"/>
              </w:rPr>
              <w:t xml:space="preserve">ші таңғы ас </w:t>
            </w:r>
          </w:p>
        </w:tc>
        <w:tc>
          <w:tcPr>
            <w:tcW w:w="2875" w:type="dxa"/>
          </w:tcPr>
          <w:p w:rsidR="009E0EFB" w:rsidRDefault="009E0EFB" w:rsidP="00B3167F">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Тамақтану кезінде алаңдамауға шақыру.</w:t>
            </w:r>
          </w:p>
          <w:p w:rsidR="009E0EFB" w:rsidRPr="00FD50E2" w:rsidRDefault="009E0EFB" w:rsidP="00B3167F">
            <w:pPr>
              <w:spacing w:after="0" w:line="240" w:lineRule="auto"/>
              <w:rPr>
                <w:rFonts w:ascii="Times New Roman" w:hAnsi="Times New Roman" w:cs="Times New Roman"/>
                <w:b/>
                <w:sz w:val="24"/>
                <w:szCs w:val="20"/>
                <w:lang w:val="kk-KZ"/>
              </w:rPr>
            </w:pPr>
          </w:p>
        </w:tc>
        <w:tc>
          <w:tcPr>
            <w:tcW w:w="2505" w:type="dxa"/>
            <w:gridSpan w:val="2"/>
          </w:tcPr>
          <w:p w:rsidR="009E0EFB" w:rsidRPr="00770EC4" w:rsidRDefault="009E0EFB" w:rsidP="00B3167F">
            <w:pPr>
              <w:spacing w:after="0" w:line="240" w:lineRule="auto"/>
              <w:rPr>
                <w:rFonts w:ascii="Times New Roman" w:hAnsi="Times New Roman" w:cs="Times New Roman"/>
                <w:bCs/>
                <w:sz w:val="24"/>
                <w:szCs w:val="20"/>
                <w:lang w:val="kk-KZ"/>
              </w:rPr>
            </w:pPr>
            <w:r>
              <w:rPr>
                <w:rFonts w:ascii="Times New Roman" w:hAnsi="Times New Roman" w:cs="Times New Roman"/>
                <w:sz w:val="24"/>
                <w:szCs w:val="20"/>
                <w:lang w:val="kk-KZ"/>
              </w:rPr>
              <w:t xml:space="preserve"> </w:t>
            </w:r>
            <w:r>
              <w:rPr>
                <w:rFonts w:ascii="Times New Roman" w:hAnsi="Times New Roman" w:cs="Times New Roman"/>
                <w:bCs/>
                <w:sz w:val="24"/>
                <w:szCs w:val="20"/>
                <w:lang w:val="kk-KZ"/>
              </w:rPr>
              <w:t>Ө</w:t>
            </w:r>
            <w:r w:rsidRPr="00F17717">
              <w:rPr>
                <w:rFonts w:ascii="Times New Roman" w:hAnsi="Times New Roman" w:cs="Times New Roman"/>
                <w:bCs/>
                <w:sz w:val="24"/>
                <w:szCs w:val="20"/>
                <w:lang w:val="kk-KZ"/>
              </w:rPr>
              <w:t>зіне-өзі қызмет ету дағдыларын қалыптастыру</w:t>
            </w:r>
          </w:p>
        </w:tc>
        <w:tc>
          <w:tcPr>
            <w:tcW w:w="2700" w:type="dxa"/>
          </w:tcPr>
          <w:p w:rsidR="009E0EFB" w:rsidRPr="00B3167F" w:rsidRDefault="009E0EFB" w:rsidP="00B3167F">
            <w:pPr>
              <w:spacing w:after="0" w:line="240" w:lineRule="auto"/>
              <w:rPr>
                <w:rFonts w:ascii="Times New Roman" w:hAnsi="Times New Roman" w:cs="Times New Roman"/>
                <w:sz w:val="24"/>
                <w:szCs w:val="20"/>
                <w:lang w:val="kk-KZ"/>
              </w:rPr>
            </w:pPr>
            <w:r w:rsidRPr="00B3167F">
              <w:rPr>
                <w:rFonts w:ascii="Times New Roman" w:hAnsi="Times New Roman" w:cs="Times New Roman"/>
                <w:sz w:val="24"/>
                <w:szCs w:val="20"/>
                <w:lang w:val="kk-KZ"/>
              </w:rPr>
              <w:t>Тамақтану ережесін сақтау, асты ұқыпты жеуін қадағалау.</w:t>
            </w:r>
          </w:p>
        </w:tc>
        <w:tc>
          <w:tcPr>
            <w:tcW w:w="2835" w:type="dxa"/>
            <w:gridSpan w:val="2"/>
          </w:tcPr>
          <w:p w:rsidR="009E0EFB" w:rsidRPr="00F62D29" w:rsidRDefault="009E0EFB" w:rsidP="00B3167F">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Гигиеналық шараларды орындату, тамақтану кезінде сөйлемеуге дағдыландыру. </w:t>
            </w:r>
          </w:p>
          <w:p w:rsidR="009E0EFB" w:rsidRPr="005500D8" w:rsidRDefault="009E0EFB" w:rsidP="00B3167F">
            <w:pPr>
              <w:spacing w:after="0"/>
              <w:rPr>
                <w:rFonts w:ascii="Times New Roman" w:hAnsi="Times New Roman" w:cs="Times New Roman"/>
                <w:i/>
                <w:sz w:val="24"/>
                <w:szCs w:val="20"/>
                <w:lang w:val="kk-KZ"/>
              </w:rPr>
            </w:pPr>
          </w:p>
        </w:tc>
        <w:tc>
          <w:tcPr>
            <w:tcW w:w="2409" w:type="dxa"/>
          </w:tcPr>
          <w:p w:rsidR="009E0EFB" w:rsidRPr="00F62D29" w:rsidRDefault="009E0EFB" w:rsidP="00B3167F">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Гигиеналық шараларды орындату, үстелде дұрыс отыруын қадағалау.</w:t>
            </w:r>
          </w:p>
        </w:tc>
      </w:tr>
      <w:tr w:rsidR="009E0EFB" w:rsidRPr="00847191" w:rsidTr="00B3167F">
        <w:tc>
          <w:tcPr>
            <w:tcW w:w="2694" w:type="dxa"/>
          </w:tcPr>
          <w:p w:rsidR="009E0EFB" w:rsidRPr="00F62D29" w:rsidRDefault="009E0EFB" w:rsidP="00B3167F">
            <w:pPr>
              <w:spacing w:after="0" w:line="240" w:lineRule="auto"/>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Серуенге дайындық</w:t>
            </w:r>
          </w:p>
          <w:p w:rsidR="009E0EFB" w:rsidRPr="00F62D29" w:rsidRDefault="009E0EFB" w:rsidP="00B3167F">
            <w:pPr>
              <w:spacing w:after="0" w:line="240" w:lineRule="auto"/>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 </w:t>
            </w:r>
          </w:p>
        </w:tc>
        <w:tc>
          <w:tcPr>
            <w:tcW w:w="13324" w:type="dxa"/>
            <w:gridSpan w:val="7"/>
          </w:tcPr>
          <w:p w:rsidR="009E0EFB" w:rsidRDefault="009E0EFB" w:rsidP="00B3167F">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дербес қимыл белсенділігі үшін жағдай жасау, ойын жабдықтарын дұрыс пайдалану туралы әңгімелесу.</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Балаларды  ретімен киіндіру (ауа-райы  байланысты), дұрыс киінуді бақылау.</w:t>
            </w:r>
          </w:p>
          <w:p w:rsidR="009E0EFB" w:rsidRDefault="009E0EFB" w:rsidP="00B3167F">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 өзіне-өзі қызмет ету дағдылары, ірі және ұсақ моториканы дамыту).</w:t>
            </w:r>
          </w:p>
        </w:tc>
      </w:tr>
      <w:tr w:rsidR="009E0EFB" w:rsidRPr="00A91CEE" w:rsidTr="00B3167F">
        <w:tc>
          <w:tcPr>
            <w:tcW w:w="2694" w:type="dxa"/>
          </w:tcPr>
          <w:p w:rsidR="009E0EFB" w:rsidRDefault="009E0EFB" w:rsidP="00B3167F">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tcPr>
          <w:p w:rsidR="009E0EFB" w:rsidRPr="00951EDA" w:rsidRDefault="00951EDA" w:rsidP="00B3167F">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w:t>
            </w:r>
            <w:r w:rsidR="009E0EFB" w:rsidRPr="00A56C09">
              <w:rPr>
                <w:rFonts w:ascii="Times New Roman" w:eastAsia="Calibri" w:hAnsi="Times New Roman" w:cs="Times New Roman"/>
                <w:b/>
                <w:kern w:val="24"/>
                <w:sz w:val="24"/>
                <w:szCs w:val="24"/>
                <w:lang w:eastAsia="kk-KZ"/>
              </w:rPr>
              <w:t>Жаңбырды бақылау</w:t>
            </w:r>
            <w:r>
              <w:rPr>
                <w:rFonts w:ascii="Times New Roman" w:eastAsia="Calibri" w:hAnsi="Times New Roman" w:cs="Times New Roman"/>
                <w:b/>
                <w:kern w:val="24"/>
                <w:sz w:val="24"/>
                <w:szCs w:val="24"/>
                <w:lang w:val="kk-KZ" w:eastAsia="kk-KZ"/>
              </w:rPr>
              <w:t>»</w:t>
            </w:r>
          </w:p>
          <w:p w:rsidR="009E0EFB" w:rsidRDefault="009E0EFB" w:rsidP="00B3167F">
            <w:pPr>
              <w:kinsoku w:val="0"/>
              <w:overflowPunct w:val="0"/>
              <w:spacing w:after="0" w:line="240" w:lineRule="auto"/>
              <w:textAlignment w:val="baseline"/>
              <w:rPr>
                <w:rFonts w:ascii="Times New Roman" w:eastAsia="Calibri" w:hAnsi="Times New Roman" w:cs="Times New Roman"/>
                <w:b/>
                <w:bCs/>
                <w:kern w:val="24"/>
                <w:sz w:val="24"/>
                <w:szCs w:val="24"/>
                <w:lang w:val="kk-KZ" w:eastAsia="kk-KZ"/>
              </w:rPr>
            </w:pPr>
            <w:r w:rsidRPr="00A56C09">
              <w:rPr>
                <w:rFonts w:ascii="Times New Roman" w:eastAsia="Calibri" w:hAnsi="Times New Roman" w:cs="Times New Roman"/>
                <w:b/>
                <w:bCs/>
                <w:kern w:val="24"/>
                <w:sz w:val="24"/>
                <w:szCs w:val="24"/>
                <w:lang w:eastAsia="kk-KZ"/>
              </w:rPr>
              <w:t>Мақсаты:</w:t>
            </w:r>
          </w:p>
          <w:p w:rsidR="009E0EFB" w:rsidRPr="00A56C09" w:rsidRDefault="009E0EFB" w:rsidP="00B3167F">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A56C09">
              <w:rPr>
                <w:rFonts w:ascii="Times New Roman" w:eastAsia="Calibri" w:hAnsi="Times New Roman" w:cs="Times New Roman"/>
                <w:kern w:val="24"/>
                <w:sz w:val="24"/>
                <w:szCs w:val="24"/>
                <w:lang w:val="kk-KZ" w:eastAsia="kk-KZ"/>
              </w:rPr>
              <w:t>Жаңбырды бақылай отырып , оның бұлттан  жауатындығы және түрлерін айтып түсіндіру.</w:t>
            </w:r>
          </w:p>
          <w:p w:rsidR="009E0EFB" w:rsidRDefault="009E0EFB" w:rsidP="00B3167F">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124B1E">
              <w:rPr>
                <w:rFonts w:ascii="Times New Roman" w:eastAsia="Calibri" w:hAnsi="Times New Roman" w:cs="Times New Roman"/>
                <w:b/>
                <w:bCs/>
                <w:kern w:val="24"/>
                <w:sz w:val="24"/>
                <w:szCs w:val="24"/>
                <w:lang w:val="kk-KZ" w:eastAsia="kk-KZ"/>
              </w:rPr>
              <w:t>Еңбек</w:t>
            </w:r>
            <w:r w:rsidRPr="00124B1E">
              <w:rPr>
                <w:rFonts w:ascii="Times New Roman" w:eastAsia="Calibri" w:hAnsi="Times New Roman" w:cs="Times New Roman"/>
                <w:b/>
                <w:kern w:val="24"/>
                <w:sz w:val="24"/>
                <w:szCs w:val="24"/>
                <w:lang w:val="kk-KZ" w:eastAsia="kk-KZ"/>
              </w:rPr>
              <w:t>:</w:t>
            </w:r>
          </w:p>
          <w:p w:rsidR="009E0EFB" w:rsidRPr="00A56C09" w:rsidRDefault="009E0EFB" w:rsidP="00B3167F">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A56C09">
              <w:rPr>
                <w:rFonts w:ascii="Times New Roman" w:eastAsia="Calibri" w:hAnsi="Times New Roman" w:cs="Times New Roman"/>
                <w:kern w:val="24"/>
                <w:sz w:val="24"/>
                <w:szCs w:val="24"/>
                <w:lang w:val="kk-KZ" w:eastAsia="kk-KZ"/>
              </w:rPr>
              <w:t>Ағаш түптерін қопсыту.</w:t>
            </w:r>
          </w:p>
          <w:p w:rsidR="009E0EFB" w:rsidRDefault="009E0EFB" w:rsidP="00B3167F">
            <w:pPr>
              <w:spacing w:after="0" w:line="240" w:lineRule="auto"/>
              <w:rPr>
                <w:rFonts w:ascii="Times New Roman" w:hAnsi="Times New Roman" w:cs="Times New Roman"/>
                <w:b/>
                <w:color w:val="000000"/>
                <w:sz w:val="24"/>
                <w:szCs w:val="24"/>
                <w:lang w:val="kk-KZ"/>
              </w:rPr>
            </w:pPr>
            <w:r w:rsidRPr="00A56C09">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sidRPr="00A56C09">
              <w:rPr>
                <w:rFonts w:ascii="Times New Roman" w:eastAsia="Calibri" w:hAnsi="Times New Roman" w:cs="Times New Roman"/>
                <w:kern w:val="24"/>
                <w:sz w:val="24"/>
                <w:szCs w:val="24"/>
                <w:lang w:val="kk-KZ" w:eastAsia="kk-KZ"/>
              </w:rPr>
              <w:t>Балаларды еңбек сүйгештікке тәрбиелеу, өздеріне берілген тапсырманы тиянақты орындауын қадағалау.</w:t>
            </w:r>
            <w:r w:rsidRPr="00040147">
              <w:rPr>
                <w:rFonts w:ascii="Times New Roman" w:hAnsi="Times New Roman" w:cs="Times New Roman"/>
                <w:b/>
                <w:color w:val="000000"/>
                <w:sz w:val="24"/>
                <w:szCs w:val="24"/>
                <w:lang w:val="kk-KZ"/>
              </w:rPr>
              <w:t xml:space="preserve"> Балалардың сөздік қорларын дамыту.</w:t>
            </w:r>
            <w:r>
              <w:rPr>
                <w:rFonts w:ascii="Times New Roman" w:hAnsi="Times New Roman" w:cs="Times New Roman"/>
                <w:color w:val="000000"/>
                <w:sz w:val="28"/>
                <w:szCs w:val="28"/>
                <w:lang w:val="kk-KZ"/>
              </w:rPr>
              <w:t xml:space="preserve">  </w:t>
            </w:r>
            <w:r>
              <w:rPr>
                <w:rFonts w:ascii="Times New Roman" w:hAnsi="Times New Roman" w:cs="Times New Roman"/>
                <w:b/>
                <w:color w:val="000000"/>
                <w:sz w:val="24"/>
                <w:szCs w:val="24"/>
                <w:lang w:val="kk-KZ"/>
              </w:rPr>
              <w:t xml:space="preserve"> </w:t>
            </w:r>
          </w:p>
          <w:p w:rsidR="009E0EFB" w:rsidRPr="00FB1DAF" w:rsidRDefault="009E0EFB" w:rsidP="00B3167F">
            <w:pPr>
              <w:spacing w:after="0" w:line="240" w:lineRule="auto"/>
              <w:rPr>
                <w:rFonts w:ascii="Times New Roman" w:hAnsi="Times New Roman" w:cs="Times New Roman"/>
                <w:b/>
                <w:color w:val="000000"/>
                <w:sz w:val="24"/>
                <w:szCs w:val="24"/>
                <w:lang w:val="kk-KZ"/>
              </w:rPr>
            </w:pPr>
          </w:p>
          <w:p w:rsidR="009E0EFB" w:rsidRPr="00A56C09" w:rsidRDefault="009E0EFB" w:rsidP="00B3167F">
            <w:pPr>
              <w:kinsoku w:val="0"/>
              <w:overflowPunct w:val="0"/>
              <w:spacing w:after="0" w:line="240" w:lineRule="auto"/>
              <w:textAlignment w:val="baseline"/>
              <w:rPr>
                <w:rFonts w:ascii="Times New Roman" w:eastAsia="Times New Roman" w:hAnsi="Times New Roman" w:cs="Times New Roman"/>
                <w:sz w:val="24"/>
                <w:szCs w:val="24"/>
                <w:lang w:val="kk-KZ" w:eastAsia="kk-KZ"/>
              </w:rPr>
            </w:pPr>
          </w:p>
          <w:p w:rsidR="009E0EFB" w:rsidRPr="00997611" w:rsidRDefault="009E0EFB" w:rsidP="00B3167F">
            <w:pPr>
              <w:kinsoku w:val="0"/>
              <w:overflowPunct w:val="0"/>
              <w:spacing w:after="0" w:line="240" w:lineRule="auto"/>
              <w:textAlignment w:val="baseline"/>
              <w:rPr>
                <w:rFonts w:ascii="Times New Roman" w:eastAsia="Times New Roman" w:hAnsi="Times New Roman" w:cs="Times New Roman"/>
                <w:sz w:val="24"/>
                <w:szCs w:val="24"/>
                <w:lang w:val="kk-KZ" w:eastAsia="kk-KZ"/>
              </w:rPr>
            </w:pPr>
          </w:p>
          <w:p w:rsidR="009E0EFB" w:rsidRPr="00D04836" w:rsidRDefault="009E0EFB" w:rsidP="00B3167F">
            <w:pPr>
              <w:spacing w:after="0" w:line="240" w:lineRule="auto"/>
              <w:rPr>
                <w:rFonts w:ascii="Times New Roman" w:hAnsi="Times New Roman" w:cs="Times New Roman"/>
                <w:b/>
                <w:sz w:val="24"/>
                <w:szCs w:val="24"/>
                <w:lang w:val="kk-KZ"/>
              </w:rPr>
            </w:pPr>
          </w:p>
        </w:tc>
        <w:tc>
          <w:tcPr>
            <w:tcW w:w="2505" w:type="dxa"/>
            <w:gridSpan w:val="2"/>
          </w:tcPr>
          <w:p w:rsidR="009E0EFB" w:rsidRPr="00430232" w:rsidRDefault="00951EDA" w:rsidP="00B3167F">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w:t>
            </w:r>
            <w:r w:rsidR="009E0EFB" w:rsidRPr="00430232">
              <w:rPr>
                <w:rFonts w:ascii="Times New Roman" w:eastAsia="Calibri" w:hAnsi="Times New Roman" w:cs="Times New Roman"/>
                <w:b/>
                <w:kern w:val="24"/>
                <w:sz w:val="24"/>
                <w:szCs w:val="24"/>
                <w:lang w:val="kk-KZ" w:eastAsia="kk-KZ"/>
              </w:rPr>
              <w:t>Бұлтты бақылау</w:t>
            </w:r>
            <w:r>
              <w:rPr>
                <w:rFonts w:ascii="Times New Roman" w:eastAsia="Calibri" w:hAnsi="Times New Roman" w:cs="Times New Roman"/>
                <w:b/>
                <w:kern w:val="24"/>
                <w:sz w:val="24"/>
                <w:szCs w:val="24"/>
                <w:lang w:val="kk-KZ" w:eastAsia="kk-KZ"/>
              </w:rPr>
              <w:t>»</w:t>
            </w:r>
          </w:p>
          <w:p w:rsidR="009E0EFB" w:rsidRPr="0072613A" w:rsidRDefault="009E0EFB" w:rsidP="00B3167F">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72613A">
              <w:rPr>
                <w:rFonts w:ascii="Times New Roman" w:eastAsia="Calibri" w:hAnsi="Times New Roman" w:cs="Times New Roman"/>
                <w:b/>
                <w:bCs/>
                <w:kern w:val="24"/>
                <w:sz w:val="24"/>
                <w:szCs w:val="24"/>
                <w:lang w:val="kk-KZ" w:eastAsia="kk-KZ"/>
              </w:rPr>
              <w:t xml:space="preserve">Мақсаты: </w:t>
            </w:r>
            <w:r w:rsidRPr="0072613A">
              <w:rPr>
                <w:rFonts w:ascii="Times New Roman" w:eastAsia="Calibri" w:hAnsi="Times New Roman" w:cs="Times New Roman"/>
                <w:kern w:val="24"/>
                <w:sz w:val="24"/>
                <w:szCs w:val="24"/>
                <w:lang w:val="kk-KZ" w:eastAsia="kk-KZ"/>
              </w:rPr>
              <w:t xml:space="preserve">Бұлттың түзілуі және олардың </w:t>
            </w:r>
            <w:r>
              <w:rPr>
                <w:rFonts w:ascii="Times New Roman" w:eastAsia="Calibri" w:hAnsi="Times New Roman" w:cs="Times New Roman"/>
                <w:kern w:val="24"/>
                <w:sz w:val="24"/>
                <w:szCs w:val="24"/>
                <w:lang w:val="kk-KZ" w:eastAsia="kk-KZ"/>
              </w:rPr>
              <w:t>түрлерін шарпы, будақ,қабатты бұлтт</w:t>
            </w:r>
            <w:r w:rsidRPr="0072613A">
              <w:rPr>
                <w:rFonts w:ascii="Times New Roman" w:eastAsia="Calibri" w:hAnsi="Times New Roman" w:cs="Times New Roman"/>
                <w:kern w:val="24"/>
                <w:sz w:val="24"/>
                <w:szCs w:val="24"/>
                <w:lang w:val="kk-KZ" w:eastAsia="kk-KZ"/>
              </w:rPr>
              <w:t>арды ажырату</w:t>
            </w:r>
            <w:r w:rsidRPr="0072613A">
              <w:rPr>
                <w:rFonts w:ascii="Times New Roman" w:eastAsia="Calibri" w:hAnsi="Times New Roman" w:cs="Times New Roman"/>
                <w:b/>
                <w:bCs/>
                <w:kern w:val="24"/>
                <w:sz w:val="24"/>
                <w:szCs w:val="24"/>
                <w:lang w:val="kk-KZ" w:eastAsia="kk-KZ"/>
              </w:rPr>
              <w:t>.</w:t>
            </w:r>
          </w:p>
          <w:p w:rsidR="009E0EFB" w:rsidRPr="0072613A" w:rsidRDefault="009E0EFB" w:rsidP="00B3167F">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72613A">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sidRPr="0072613A">
              <w:rPr>
                <w:rFonts w:ascii="Times New Roman" w:eastAsia="Calibri" w:hAnsi="Times New Roman" w:cs="Times New Roman"/>
                <w:kern w:val="24"/>
                <w:sz w:val="24"/>
                <w:szCs w:val="24"/>
                <w:lang w:val="kk-KZ" w:eastAsia="kk-KZ"/>
              </w:rPr>
              <w:t>Балаларды  қоршаған әлемге қамқорлықпен қарауға, табиғат әсемдігін сезіне білуге тәрбелеу.</w:t>
            </w:r>
          </w:p>
          <w:p w:rsidR="009E0EFB" w:rsidRPr="007A2A9A" w:rsidRDefault="009E0EFB" w:rsidP="00B3167F">
            <w:pPr>
              <w:spacing w:after="0" w:line="240" w:lineRule="auto"/>
              <w:rPr>
                <w:rFonts w:ascii="Times New Roman" w:hAnsi="Times New Roman" w:cs="Times New Roman"/>
                <w:b/>
                <w:sz w:val="24"/>
                <w:szCs w:val="20"/>
                <w:lang w:val="kk-KZ"/>
              </w:rPr>
            </w:pPr>
            <w:r w:rsidRPr="007A2A9A">
              <w:rPr>
                <w:rFonts w:ascii="Times New Roman" w:hAnsi="Times New Roman" w:cs="Times New Roman"/>
                <w:b/>
                <w:sz w:val="24"/>
                <w:szCs w:val="20"/>
                <w:lang w:val="kk-KZ"/>
              </w:rPr>
              <w:t>«Жануардың дауысын сал»</w:t>
            </w:r>
          </w:p>
          <w:p w:rsidR="009E0EFB" w:rsidRPr="00406052" w:rsidRDefault="009E0EFB" w:rsidP="00B3167F">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7A2A9A">
              <w:rPr>
                <w:rFonts w:ascii="Times New Roman" w:hAnsi="Times New Roman" w:cs="Times New Roman"/>
                <w:b/>
                <w:sz w:val="24"/>
                <w:szCs w:val="20"/>
                <w:lang w:val="kk-KZ"/>
              </w:rPr>
              <w:t xml:space="preserve">Мақсаты: </w:t>
            </w:r>
            <w:r w:rsidRPr="00410038">
              <w:rPr>
                <w:rFonts w:ascii="Times New Roman" w:hAnsi="Times New Roman" w:cs="Times New Roman"/>
                <w:sz w:val="24"/>
                <w:szCs w:val="20"/>
                <w:lang w:val="kk-KZ"/>
              </w:rPr>
              <w:t xml:space="preserve">жануарлардың </w:t>
            </w:r>
            <w:r>
              <w:rPr>
                <w:rFonts w:ascii="Times New Roman" w:hAnsi="Times New Roman" w:cs="Times New Roman"/>
                <w:sz w:val="24"/>
                <w:szCs w:val="20"/>
                <w:lang w:val="kk-KZ"/>
              </w:rPr>
              <w:t>даусын салу арқылы, әріптерді дұрыс айтуға машықтандыру.</w:t>
            </w:r>
          </w:p>
          <w:p w:rsidR="009E0EFB" w:rsidRDefault="009E0EFB" w:rsidP="00B3167F">
            <w:pPr>
              <w:spacing w:after="0" w:line="240" w:lineRule="auto"/>
              <w:rPr>
                <w:rFonts w:ascii="Times New Roman" w:hAnsi="Times New Roman" w:cs="Times New Roman"/>
                <w:sz w:val="24"/>
                <w:szCs w:val="20"/>
                <w:u w:val="single"/>
                <w:lang w:val="kk-KZ"/>
              </w:rPr>
            </w:pPr>
            <w:r w:rsidRPr="00B90F6A">
              <w:rPr>
                <w:rFonts w:ascii="Times New Roman" w:hAnsi="Times New Roman" w:cs="Times New Roman"/>
                <w:b/>
                <w:sz w:val="24"/>
                <w:szCs w:val="24"/>
                <w:lang w:val="kk-KZ"/>
              </w:rPr>
              <w:t>Ертегі кейіпкерлерінің бейнелерін іс-әрекетпен қайталау.</w:t>
            </w:r>
          </w:p>
        </w:tc>
        <w:tc>
          <w:tcPr>
            <w:tcW w:w="2700" w:type="dxa"/>
          </w:tcPr>
          <w:p w:rsidR="009E0EFB" w:rsidRPr="00951EDA" w:rsidRDefault="00951EDA" w:rsidP="00B3167F">
            <w:pPr>
              <w:spacing w:after="0" w:line="240" w:lineRule="auto"/>
              <w:rPr>
                <w:rFonts w:ascii="Times New Roman" w:hAnsi="Times New Roman" w:cs="Times New Roman"/>
                <w:b/>
                <w:sz w:val="24"/>
                <w:szCs w:val="24"/>
                <w:lang w:val="kk-KZ"/>
              </w:rPr>
            </w:pPr>
            <w:r w:rsidRPr="00951EDA">
              <w:rPr>
                <w:rFonts w:ascii="Times New Roman" w:eastAsia="Calibri" w:hAnsi="Times New Roman" w:cs="Times New Roman"/>
                <w:b/>
                <w:kern w:val="24"/>
                <w:sz w:val="24"/>
                <w:szCs w:val="24"/>
                <w:lang w:val="kk-KZ" w:eastAsia="kk-KZ"/>
              </w:rPr>
              <w:t>«</w:t>
            </w:r>
            <w:r w:rsidR="009E0EFB" w:rsidRPr="00951EDA">
              <w:rPr>
                <w:rFonts w:ascii="Times New Roman" w:eastAsia="Calibri" w:hAnsi="Times New Roman" w:cs="Times New Roman"/>
                <w:b/>
                <w:kern w:val="24"/>
                <w:sz w:val="24"/>
                <w:szCs w:val="24"/>
                <w:lang w:val="kk-KZ" w:eastAsia="kk-KZ"/>
              </w:rPr>
              <w:t>Күздегі өсімдіктердің  түсін бақылау</w:t>
            </w:r>
            <w:r>
              <w:rPr>
                <w:rFonts w:ascii="Times New Roman" w:eastAsia="Calibri" w:hAnsi="Times New Roman" w:cs="Times New Roman"/>
                <w:b/>
                <w:kern w:val="24"/>
                <w:sz w:val="24"/>
                <w:szCs w:val="24"/>
                <w:lang w:val="kk-KZ" w:eastAsia="kk-KZ"/>
              </w:rPr>
              <w:t>»</w:t>
            </w:r>
          </w:p>
          <w:p w:rsidR="009E0EFB" w:rsidRPr="00394139" w:rsidRDefault="009E0EFB" w:rsidP="00B3167F">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394139">
              <w:rPr>
                <w:rFonts w:ascii="Times New Roman" w:eastAsia="Calibri" w:hAnsi="Times New Roman" w:cs="Times New Roman"/>
                <w:b/>
                <w:bCs/>
                <w:kern w:val="24"/>
                <w:sz w:val="24"/>
                <w:szCs w:val="24"/>
                <w:lang w:val="kk-KZ" w:eastAsia="kk-KZ"/>
              </w:rPr>
              <w:t>Мақсаты:</w:t>
            </w:r>
            <w:r w:rsidRPr="00394139">
              <w:rPr>
                <w:rFonts w:ascii="Times New Roman" w:eastAsia="Calibri" w:hAnsi="Times New Roman" w:cs="Times New Roman"/>
                <w:kern w:val="24"/>
                <w:sz w:val="24"/>
                <w:szCs w:val="24"/>
                <w:lang w:val="kk-KZ" w:eastAsia="kk-KZ"/>
              </w:rPr>
              <w:t xml:space="preserve"> Күзде  өлі  табиғатта болатын құбылыс өсімдіктерге  деәсер  ететіндігін түсіндіру.</w:t>
            </w:r>
          </w:p>
          <w:p w:rsidR="009E0EFB" w:rsidRPr="00394139" w:rsidRDefault="009E0EFB" w:rsidP="00B3167F">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394139">
              <w:rPr>
                <w:rFonts w:ascii="Times New Roman" w:eastAsia="Calibri" w:hAnsi="Times New Roman" w:cs="Times New Roman"/>
                <w:b/>
                <w:bCs/>
                <w:kern w:val="24"/>
                <w:sz w:val="24"/>
                <w:szCs w:val="24"/>
                <w:lang w:val="kk-KZ" w:eastAsia="kk-KZ"/>
              </w:rPr>
              <w:t>Еңбек</w:t>
            </w:r>
            <w:r w:rsidRPr="00394139">
              <w:rPr>
                <w:rFonts w:ascii="Times New Roman" w:eastAsia="Calibri" w:hAnsi="Times New Roman" w:cs="Times New Roman"/>
                <w:kern w:val="24"/>
                <w:sz w:val="24"/>
                <w:szCs w:val="24"/>
                <w:lang w:val="kk-KZ" w:eastAsia="kk-KZ"/>
              </w:rPr>
              <w:t>: Біздің ойын алаңы</w:t>
            </w:r>
          </w:p>
          <w:p w:rsidR="009E0EFB" w:rsidRPr="00394139" w:rsidRDefault="009E0EFB" w:rsidP="00B3167F">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394139">
              <w:rPr>
                <w:rFonts w:ascii="Times New Roman" w:eastAsia="Calibri" w:hAnsi="Times New Roman" w:cs="Times New Roman"/>
                <w:b/>
                <w:bCs/>
                <w:kern w:val="24"/>
                <w:sz w:val="24"/>
                <w:szCs w:val="24"/>
                <w:lang w:val="kk-KZ" w:eastAsia="kk-KZ"/>
              </w:rPr>
              <w:t>Мақсаты:</w:t>
            </w:r>
            <w:r w:rsidRPr="00394139">
              <w:rPr>
                <w:rFonts w:ascii="Times New Roman" w:eastAsia="Calibri" w:hAnsi="Times New Roman" w:cs="Times New Roman"/>
                <w:kern w:val="24"/>
                <w:sz w:val="24"/>
                <w:szCs w:val="24"/>
                <w:lang w:val="kk-KZ" w:eastAsia="kk-KZ"/>
              </w:rPr>
              <w:t xml:space="preserve">  Ойын алаңындағы сарғайып түскен жапырақтарды жинау.</w:t>
            </w:r>
            <w:r>
              <w:rPr>
                <w:rFonts w:ascii="Times New Roman" w:eastAsia="Calibri" w:hAnsi="Times New Roman" w:cs="Times New Roman"/>
                <w:kern w:val="24"/>
                <w:sz w:val="24"/>
                <w:szCs w:val="24"/>
                <w:lang w:val="kk-KZ" w:eastAsia="kk-KZ"/>
              </w:rPr>
              <w:t xml:space="preserve"> </w:t>
            </w:r>
            <w:r w:rsidRPr="00394139">
              <w:rPr>
                <w:rFonts w:ascii="Times New Roman" w:eastAsia="Calibri" w:hAnsi="Times New Roman" w:cs="Times New Roman"/>
                <w:kern w:val="24"/>
                <w:sz w:val="24"/>
                <w:szCs w:val="24"/>
                <w:lang w:val="kk-KZ" w:eastAsia="kk-KZ"/>
              </w:rPr>
              <w:t>Еңбекқорлыққа баулу.</w:t>
            </w:r>
          </w:p>
          <w:p w:rsidR="009E0EFB" w:rsidRDefault="009E0EFB" w:rsidP="00B3167F">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394139">
              <w:rPr>
                <w:rFonts w:ascii="Times New Roman" w:eastAsia="Calibri" w:hAnsi="Times New Roman" w:cs="Times New Roman"/>
                <w:b/>
                <w:bCs/>
                <w:kern w:val="24"/>
                <w:sz w:val="24"/>
                <w:szCs w:val="24"/>
                <w:lang w:val="kk-KZ" w:eastAsia="kk-KZ"/>
              </w:rPr>
              <w:t>Көркем сөз</w:t>
            </w:r>
            <w:r w:rsidRPr="00394139">
              <w:rPr>
                <w:rFonts w:ascii="Times New Roman" w:eastAsia="Calibri" w:hAnsi="Times New Roman" w:cs="Times New Roman"/>
                <w:kern w:val="24"/>
                <w:sz w:val="24"/>
                <w:szCs w:val="24"/>
                <w:lang w:val="kk-KZ" w:eastAsia="kk-KZ"/>
              </w:rPr>
              <w:t xml:space="preserve">: </w:t>
            </w:r>
          </w:p>
          <w:p w:rsidR="009E0EFB" w:rsidRPr="00394139" w:rsidRDefault="009E0EFB" w:rsidP="00B3167F">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394139">
              <w:rPr>
                <w:rFonts w:ascii="Times New Roman" w:eastAsia="Calibri" w:hAnsi="Times New Roman" w:cs="Times New Roman"/>
                <w:kern w:val="24"/>
                <w:sz w:val="24"/>
                <w:szCs w:val="24"/>
                <w:lang w:val="kk-KZ" w:eastAsia="kk-KZ"/>
              </w:rPr>
              <w:t>Жел тынымсыз гуілдеп, Болып кетті тым бұзық</w:t>
            </w:r>
          </w:p>
          <w:p w:rsidR="009E0EFB" w:rsidRPr="00394139" w:rsidRDefault="009E0EFB" w:rsidP="00B3167F">
            <w:pPr>
              <w:kinsoku w:val="0"/>
              <w:overflowPunct w:val="0"/>
              <w:spacing w:after="0" w:line="240" w:lineRule="auto"/>
              <w:textAlignment w:val="baseline"/>
              <w:rPr>
                <w:rFonts w:ascii="Times New Roman" w:eastAsia="Times New Roman" w:hAnsi="Times New Roman" w:cs="Times New Roman"/>
                <w:sz w:val="24"/>
                <w:szCs w:val="24"/>
                <w:lang w:eastAsia="kk-KZ"/>
              </w:rPr>
            </w:pPr>
            <w:r w:rsidRPr="00394139">
              <w:rPr>
                <w:rFonts w:ascii="Times New Roman" w:eastAsia="Calibri" w:hAnsi="Times New Roman" w:cs="Times New Roman"/>
                <w:kern w:val="24"/>
                <w:sz w:val="28"/>
                <w:szCs w:val="28"/>
                <w:lang w:val="kk-KZ" w:eastAsia="kk-KZ"/>
              </w:rPr>
              <w:t xml:space="preserve"> </w:t>
            </w:r>
            <w:r w:rsidR="00951EDA">
              <w:rPr>
                <w:rFonts w:ascii="Times New Roman" w:eastAsia="Calibri" w:hAnsi="Times New Roman" w:cs="Times New Roman"/>
                <w:kern w:val="24"/>
                <w:sz w:val="24"/>
                <w:szCs w:val="24"/>
                <w:lang w:eastAsia="kk-KZ"/>
              </w:rPr>
              <w:t>Ш</w:t>
            </w:r>
            <w:r w:rsidR="00951EDA">
              <w:rPr>
                <w:rFonts w:ascii="Times New Roman" w:eastAsia="Calibri" w:hAnsi="Times New Roman" w:cs="Times New Roman"/>
                <w:kern w:val="24"/>
                <w:sz w:val="24"/>
                <w:szCs w:val="24"/>
                <w:lang w:val="kk-KZ" w:eastAsia="kk-KZ"/>
              </w:rPr>
              <w:t>уылдайды</w:t>
            </w:r>
            <w:r w:rsidR="00951EDA">
              <w:rPr>
                <w:rFonts w:ascii="Times New Roman" w:eastAsia="Calibri" w:hAnsi="Times New Roman" w:cs="Times New Roman"/>
                <w:kern w:val="24"/>
                <w:sz w:val="24"/>
                <w:szCs w:val="24"/>
                <w:lang w:eastAsia="kk-KZ"/>
              </w:rPr>
              <w:t xml:space="preserve"> тал тер</w:t>
            </w:r>
            <w:r w:rsidR="00951EDA">
              <w:rPr>
                <w:rFonts w:ascii="Times New Roman" w:eastAsia="Calibri" w:hAnsi="Times New Roman" w:cs="Times New Roman"/>
                <w:kern w:val="24"/>
                <w:sz w:val="24"/>
                <w:szCs w:val="24"/>
                <w:lang w:val="kk-KZ" w:eastAsia="kk-KZ"/>
              </w:rPr>
              <w:t>ек</w:t>
            </w:r>
            <w:r w:rsidRPr="00394139">
              <w:rPr>
                <w:rFonts w:ascii="Times New Roman" w:eastAsia="Calibri" w:hAnsi="Times New Roman" w:cs="Times New Roman"/>
                <w:kern w:val="24"/>
                <w:sz w:val="24"/>
                <w:szCs w:val="24"/>
                <w:lang w:eastAsia="kk-KZ"/>
              </w:rPr>
              <w:t>,</w:t>
            </w:r>
          </w:p>
          <w:p w:rsidR="009E0EFB" w:rsidRPr="00394139" w:rsidRDefault="009E0EFB" w:rsidP="00B3167F">
            <w:pPr>
              <w:kinsoku w:val="0"/>
              <w:overflowPunct w:val="0"/>
              <w:spacing w:after="0" w:line="240" w:lineRule="auto"/>
              <w:textAlignment w:val="baseline"/>
              <w:rPr>
                <w:rFonts w:ascii="Times New Roman" w:eastAsia="Times New Roman" w:hAnsi="Times New Roman" w:cs="Times New Roman"/>
                <w:sz w:val="24"/>
                <w:szCs w:val="24"/>
                <w:lang w:eastAsia="kk-KZ"/>
              </w:rPr>
            </w:pPr>
            <w:r>
              <w:rPr>
                <w:rFonts w:ascii="Times New Roman" w:eastAsia="Calibri" w:hAnsi="Times New Roman" w:cs="Times New Roman"/>
                <w:kern w:val="24"/>
                <w:sz w:val="24"/>
                <w:szCs w:val="24"/>
                <w:lang w:eastAsia="kk-KZ"/>
              </w:rPr>
              <w:t xml:space="preserve"> </w:t>
            </w:r>
            <w:r w:rsidRPr="00394139">
              <w:rPr>
                <w:rFonts w:ascii="Times New Roman" w:eastAsia="Calibri" w:hAnsi="Times New Roman" w:cs="Times New Roman"/>
                <w:kern w:val="24"/>
                <w:sz w:val="24"/>
                <w:szCs w:val="24"/>
                <w:lang w:eastAsia="kk-KZ"/>
              </w:rPr>
              <w:t>Жапырағын жұлғызып.</w:t>
            </w:r>
          </w:p>
          <w:p w:rsidR="009E0EFB" w:rsidRPr="005B2179" w:rsidRDefault="009E0EFB" w:rsidP="00B3167F">
            <w:pPr>
              <w:kinsoku w:val="0"/>
              <w:overflowPunct w:val="0"/>
              <w:spacing w:after="0" w:line="240" w:lineRule="auto"/>
              <w:textAlignment w:val="baseline"/>
              <w:rPr>
                <w:rFonts w:ascii="Times New Roman" w:eastAsia="Times New Roman" w:hAnsi="Times New Roman" w:cs="Times New Roman"/>
                <w:sz w:val="24"/>
                <w:szCs w:val="24"/>
                <w:lang w:eastAsia="kk-KZ"/>
              </w:rPr>
            </w:pPr>
            <w:r w:rsidRPr="00394139">
              <w:rPr>
                <w:rFonts w:ascii="Times New Roman" w:eastAsia="Calibri" w:hAnsi="Times New Roman" w:cs="Times New Roman"/>
                <w:b/>
                <w:bCs/>
                <w:kern w:val="24"/>
                <w:sz w:val="24"/>
                <w:szCs w:val="24"/>
                <w:lang w:eastAsia="kk-KZ"/>
              </w:rPr>
              <w:t xml:space="preserve">Мақсаты:  </w:t>
            </w:r>
            <w:r w:rsidRPr="00394139">
              <w:rPr>
                <w:rFonts w:ascii="Times New Roman" w:eastAsia="Calibri" w:hAnsi="Times New Roman" w:cs="Times New Roman"/>
                <w:kern w:val="24"/>
                <w:sz w:val="24"/>
                <w:szCs w:val="24"/>
                <w:lang w:eastAsia="kk-KZ"/>
              </w:rPr>
              <w:t>Тақпақ</w:t>
            </w:r>
            <w:r w:rsidR="00951EDA">
              <w:rPr>
                <w:rFonts w:ascii="Times New Roman" w:eastAsia="Calibri" w:hAnsi="Times New Roman" w:cs="Times New Roman"/>
                <w:kern w:val="24"/>
                <w:sz w:val="24"/>
                <w:szCs w:val="24"/>
                <w:lang w:eastAsia="kk-KZ"/>
              </w:rPr>
              <w:t xml:space="preserve"> үйрету арқылы балалардың  </w:t>
            </w:r>
            <w:r w:rsidR="00951EDA">
              <w:rPr>
                <w:rFonts w:ascii="Times New Roman" w:eastAsia="Calibri" w:hAnsi="Times New Roman" w:cs="Times New Roman"/>
                <w:kern w:val="24"/>
                <w:sz w:val="24"/>
                <w:szCs w:val="24"/>
                <w:lang w:val="kk-KZ" w:eastAsia="kk-KZ"/>
              </w:rPr>
              <w:t>есте</w:t>
            </w:r>
            <w:r w:rsidRPr="00394139">
              <w:rPr>
                <w:rFonts w:ascii="Times New Roman" w:eastAsia="Calibri" w:hAnsi="Times New Roman" w:cs="Times New Roman"/>
                <w:kern w:val="24"/>
                <w:sz w:val="24"/>
                <w:szCs w:val="24"/>
                <w:lang w:eastAsia="kk-KZ"/>
              </w:rPr>
              <w:t xml:space="preserve"> сақтау</w:t>
            </w:r>
            <w:r w:rsidR="00951EDA">
              <w:rPr>
                <w:rFonts w:ascii="Times New Roman" w:eastAsia="Calibri" w:hAnsi="Times New Roman" w:cs="Times New Roman"/>
                <w:kern w:val="24"/>
                <w:sz w:val="24"/>
                <w:szCs w:val="24"/>
                <w:lang w:eastAsia="kk-KZ"/>
              </w:rPr>
              <w:t xml:space="preserve"> қабілетін </w:t>
            </w:r>
            <w:r w:rsidR="00951EDA">
              <w:rPr>
                <w:rFonts w:ascii="Times New Roman" w:eastAsia="Calibri" w:hAnsi="Times New Roman" w:cs="Times New Roman"/>
                <w:kern w:val="24"/>
                <w:sz w:val="24"/>
                <w:szCs w:val="24"/>
                <w:lang w:val="kk-KZ" w:eastAsia="kk-KZ"/>
              </w:rPr>
              <w:t>дамыту</w:t>
            </w:r>
            <w:r w:rsidR="00951EDA">
              <w:rPr>
                <w:rFonts w:ascii="Times New Roman" w:eastAsia="Calibri" w:hAnsi="Times New Roman" w:cs="Times New Roman"/>
                <w:kern w:val="24"/>
                <w:sz w:val="24"/>
                <w:szCs w:val="24"/>
                <w:lang w:eastAsia="kk-KZ"/>
              </w:rPr>
              <w:t xml:space="preserve">, </w:t>
            </w:r>
            <w:r w:rsidR="00951EDA">
              <w:rPr>
                <w:rFonts w:ascii="Times New Roman" w:eastAsia="Calibri" w:hAnsi="Times New Roman" w:cs="Times New Roman"/>
                <w:kern w:val="24"/>
                <w:sz w:val="24"/>
                <w:szCs w:val="24"/>
                <w:lang w:val="kk-KZ" w:eastAsia="kk-KZ"/>
              </w:rPr>
              <w:t>тілдегі</w:t>
            </w:r>
            <w:r w:rsidR="00951EDA">
              <w:rPr>
                <w:rFonts w:ascii="Times New Roman" w:eastAsia="Calibri" w:hAnsi="Times New Roman" w:cs="Times New Roman"/>
                <w:kern w:val="24"/>
                <w:sz w:val="24"/>
                <w:szCs w:val="24"/>
                <w:lang w:eastAsia="kk-KZ"/>
              </w:rPr>
              <w:t xml:space="preserve"> </w:t>
            </w:r>
            <w:r w:rsidR="00951EDA">
              <w:rPr>
                <w:rFonts w:ascii="Times New Roman" w:eastAsia="Calibri" w:hAnsi="Times New Roman" w:cs="Times New Roman"/>
                <w:kern w:val="24"/>
                <w:sz w:val="24"/>
                <w:szCs w:val="24"/>
                <w:lang w:val="kk-KZ" w:eastAsia="kk-KZ"/>
              </w:rPr>
              <w:t>дауыс</w:t>
            </w:r>
            <w:r w:rsidR="00951EDA">
              <w:rPr>
                <w:rFonts w:ascii="Times New Roman" w:eastAsia="Calibri" w:hAnsi="Times New Roman" w:cs="Times New Roman"/>
                <w:kern w:val="24"/>
                <w:sz w:val="24"/>
                <w:szCs w:val="24"/>
                <w:lang w:eastAsia="kk-KZ"/>
              </w:rPr>
              <w:t xml:space="preserve"> ырғағының мәнерлігін </w:t>
            </w:r>
            <w:r w:rsidR="00951EDA">
              <w:rPr>
                <w:rFonts w:ascii="Times New Roman" w:eastAsia="Calibri" w:hAnsi="Times New Roman" w:cs="Times New Roman"/>
                <w:kern w:val="24"/>
                <w:sz w:val="24"/>
                <w:szCs w:val="24"/>
                <w:lang w:val="kk-KZ" w:eastAsia="kk-KZ"/>
              </w:rPr>
              <w:t>сезінуге</w:t>
            </w:r>
            <w:r w:rsidRPr="00394139">
              <w:rPr>
                <w:rFonts w:ascii="Times New Roman" w:eastAsia="Calibri" w:hAnsi="Times New Roman" w:cs="Times New Roman"/>
                <w:kern w:val="24"/>
                <w:sz w:val="24"/>
                <w:szCs w:val="24"/>
                <w:lang w:eastAsia="kk-KZ"/>
              </w:rPr>
              <w:t xml:space="preserve"> үйрету.</w:t>
            </w:r>
          </w:p>
        </w:tc>
        <w:tc>
          <w:tcPr>
            <w:tcW w:w="2693" w:type="dxa"/>
          </w:tcPr>
          <w:p w:rsidR="009E0EFB" w:rsidRPr="00E30A71" w:rsidRDefault="00951EDA" w:rsidP="00B3167F">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w:t>
            </w:r>
            <w:r w:rsidR="009E0EFB" w:rsidRPr="00E30A71">
              <w:rPr>
                <w:rFonts w:ascii="Times New Roman" w:hAnsi="Times New Roman" w:cs="Times New Roman"/>
                <w:b/>
                <w:sz w:val="24"/>
                <w:szCs w:val="20"/>
                <w:lang w:val="kk-KZ"/>
              </w:rPr>
              <w:t>Жаңбырды бақылау</w:t>
            </w:r>
            <w:r>
              <w:rPr>
                <w:rFonts w:ascii="Times New Roman" w:hAnsi="Times New Roman" w:cs="Times New Roman"/>
                <w:b/>
                <w:sz w:val="24"/>
                <w:szCs w:val="20"/>
                <w:lang w:val="kk-KZ"/>
              </w:rPr>
              <w:t>»</w:t>
            </w:r>
          </w:p>
          <w:p w:rsidR="009E0EFB" w:rsidRDefault="009E0EFB" w:rsidP="00B3167F">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Мақсаты</w:t>
            </w:r>
            <w:r>
              <w:rPr>
                <w:rFonts w:ascii="Times New Roman" w:hAnsi="Times New Roman" w:cs="Times New Roman"/>
                <w:sz w:val="24"/>
                <w:szCs w:val="20"/>
                <w:lang w:val="kk-KZ"/>
              </w:rPr>
              <w:t>: күз мезгілінде жаңбырды көп жауатынын байқату, суық екенін сезіндіру.</w:t>
            </w:r>
          </w:p>
          <w:p w:rsidR="009E0EFB" w:rsidRPr="00391710" w:rsidRDefault="009E0EFB" w:rsidP="00B3167F">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Аула сыпырушының еңбегін бақылау.</w:t>
            </w:r>
          </w:p>
          <w:p w:rsidR="009E0EFB" w:rsidRPr="00951EDA" w:rsidRDefault="009E0EFB" w:rsidP="00B3167F">
            <w:pPr>
              <w:spacing w:after="0" w:line="240" w:lineRule="auto"/>
              <w:rPr>
                <w:rFonts w:ascii="Times New Roman" w:hAnsi="Times New Roman" w:cs="Times New Roman"/>
                <w:b/>
                <w:sz w:val="24"/>
                <w:szCs w:val="20"/>
                <w:lang w:val="kk-KZ"/>
              </w:rPr>
            </w:pPr>
            <w:r w:rsidRPr="00951EDA">
              <w:rPr>
                <w:rFonts w:ascii="Times New Roman" w:hAnsi="Times New Roman" w:cs="Times New Roman"/>
                <w:b/>
                <w:sz w:val="24"/>
                <w:szCs w:val="20"/>
                <w:lang w:val="kk-KZ"/>
              </w:rPr>
              <w:t xml:space="preserve">Қимылды ойын:           </w:t>
            </w:r>
          </w:p>
          <w:p w:rsidR="009E0EFB" w:rsidRPr="00951EDA" w:rsidRDefault="009E0EFB" w:rsidP="00B3167F">
            <w:pPr>
              <w:spacing w:after="0" w:line="240" w:lineRule="auto"/>
              <w:rPr>
                <w:rFonts w:ascii="Times New Roman" w:hAnsi="Times New Roman" w:cs="Times New Roman"/>
                <w:b/>
                <w:sz w:val="24"/>
                <w:szCs w:val="20"/>
                <w:lang w:val="kk-KZ"/>
              </w:rPr>
            </w:pPr>
            <w:r w:rsidRPr="00951EDA">
              <w:rPr>
                <w:rFonts w:ascii="Times New Roman" w:hAnsi="Times New Roman" w:cs="Times New Roman"/>
                <w:b/>
                <w:sz w:val="24"/>
                <w:szCs w:val="20"/>
                <w:lang w:val="kk-KZ"/>
              </w:rPr>
              <w:t>«Күн мен жаңбыр»</w:t>
            </w:r>
          </w:p>
          <w:p w:rsidR="009E0EFB" w:rsidRDefault="009E0EFB" w:rsidP="00B3167F">
            <w:pPr>
              <w:spacing w:after="0" w:line="240" w:lineRule="auto"/>
              <w:rPr>
                <w:rFonts w:ascii="Times New Roman" w:hAnsi="Times New Roman" w:cs="Times New Roman"/>
                <w:b/>
                <w:color w:val="000000"/>
                <w:sz w:val="24"/>
                <w:szCs w:val="24"/>
                <w:lang w:val="kk-KZ"/>
              </w:rPr>
            </w:pPr>
            <w:r>
              <w:rPr>
                <w:rFonts w:ascii="Times New Roman" w:hAnsi="Times New Roman" w:cs="Times New Roman"/>
                <w:b/>
                <w:sz w:val="24"/>
                <w:szCs w:val="20"/>
                <w:lang w:val="kk-KZ"/>
              </w:rPr>
              <w:t xml:space="preserve">Мақсаты: </w:t>
            </w:r>
            <w:r w:rsidRPr="00717271">
              <w:rPr>
                <w:rFonts w:ascii="Times New Roman" w:hAnsi="Times New Roman" w:cs="Times New Roman"/>
                <w:sz w:val="24"/>
                <w:szCs w:val="20"/>
                <w:lang w:val="kk-KZ"/>
              </w:rPr>
              <w:t>табиғат құбылыстарын сезіне білуге үйрету.</w:t>
            </w:r>
            <w:r w:rsidRPr="00040147">
              <w:rPr>
                <w:rFonts w:ascii="Times New Roman" w:hAnsi="Times New Roman" w:cs="Times New Roman"/>
                <w:b/>
                <w:color w:val="000000"/>
                <w:sz w:val="24"/>
                <w:szCs w:val="24"/>
                <w:lang w:val="kk-KZ"/>
              </w:rPr>
              <w:t xml:space="preserve"> Балалардың сөздік қорларын дамыту.</w:t>
            </w:r>
            <w:r>
              <w:rPr>
                <w:rFonts w:ascii="Times New Roman" w:hAnsi="Times New Roman" w:cs="Times New Roman"/>
                <w:color w:val="000000"/>
                <w:sz w:val="28"/>
                <w:szCs w:val="28"/>
                <w:lang w:val="kk-KZ"/>
              </w:rPr>
              <w:t xml:space="preserve">  </w:t>
            </w:r>
            <w:r>
              <w:rPr>
                <w:rFonts w:ascii="Times New Roman" w:hAnsi="Times New Roman" w:cs="Times New Roman"/>
                <w:b/>
                <w:color w:val="000000"/>
                <w:sz w:val="24"/>
                <w:szCs w:val="24"/>
                <w:lang w:val="kk-KZ"/>
              </w:rPr>
              <w:t xml:space="preserve"> </w:t>
            </w:r>
          </w:p>
          <w:p w:rsidR="009E0EFB" w:rsidRPr="00FB1DAF" w:rsidRDefault="009E0EFB" w:rsidP="00B3167F">
            <w:pPr>
              <w:spacing w:after="0" w:line="240" w:lineRule="auto"/>
              <w:rPr>
                <w:rFonts w:ascii="Times New Roman" w:hAnsi="Times New Roman" w:cs="Times New Roman"/>
                <w:b/>
                <w:color w:val="000000"/>
                <w:sz w:val="24"/>
                <w:szCs w:val="24"/>
                <w:lang w:val="kk-KZ"/>
              </w:rPr>
            </w:pPr>
          </w:p>
          <w:p w:rsidR="009E0EFB" w:rsidRPr="00A3757B" w:rsidRDefault="009E0EFB" w:rsidP="00B3167F">
            <w:pPr>
              <w:spacing w:after="0" w:line="240" w:lineRule="auto"/>
              <w:rPr>
                <w:rFonts w:ascii="Times New Roman" w:hAnsi="Times New Roman" w:cs="Times New Roman"/>
                <w:b/>
                <w:sz w:val="24"/>
                <w:szCs w:val="20"/>
                <w:lang w:val="kk-KZ"/>
              </w:rPr>
            </w:pPr>
          </w:p>
        </w:tc>
        <w:tc>
          <w:tcPr>
            <w:tcW w:w="2551" w:type="dxa"/>
            <w:gridSpan w:val="2"/>
          </w:tcPr>
          <w:p w:rsidR="009E0EFB" w:rsidRPr="00E30A71" w:rsidRDefault="00951EDA" w:rsidP="00B3167F">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w:t>
            </w:r>
            <w:r w:rsidR="009E0EFB" w:rsidRPr="00E30A71">
              <w:rPr>
                <w:rFonts w:ascii="Times New Roman" w:hAnsi="Times New Roman" w:cs="Times New Roman"/>
                <w:b/>
                <w:sz w:val="24"/>
                <w:szCs w:val="20"/>
                <w:lang w:val="kk-KZ"/>
              </w:rPr>
              <w:t>Ауа-райын бақылау</w:t>
            </w:r>
            <w:r>
              <w:rPr>
                <w:rFonts w:ascii="Times New Roman" w:hAnsi="Times New Roman" w:cs="Times New Roman"/>
                <w:b/>
                <w:sz w:val="24"/>
                <w:szCs w:val="20"/>
                <w:lang w:val="kk-KZ"/>
              </w:rPr>
              <w:t>»</w:t>
            </w:r>
          </w:p>
          <w:p w:rsidR="009E0EFB" w:rsidRDefault="009E0EFB" w:rsidP="00B3167F">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Мақсаты</w:t>
            </w:r>
            <w:r>
              <w:rPr>
                <w:rFonts w:ascii="Times New Roman" w:hAnsi="Times New Roman" w:cs="Times New Roman"/>
                <w:sz w:val="24"/>
                <w:szCs w:val="20"/>
                <w:lang w:val="kk-KZ"/>
              </w:rPr>
              <w:t>: күз мезгілінің ерекшеліктерін ұғындыру. Сөздік қорларын дамыту.</w:t>
            </w:r>
          </w:p>
          <w:p w:rsidR="009E0EFB" w:rsidRDefault="009E0EFB" w:rsidP="00B3167F">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жапырақтар жинату.</w:t>
            </w:r>
          </w:p>
          <w:p w:rsidR="009E0EFB" w:rsidRPr="00951EDA" w:rsidRDefault="009E0EFB" w:rsidP="00B3167F">
            <w:pPr>
              <w:spacing w:after="0" w:line="240" w:lineRule="auto"/>
              <w:rPr>
                <w:rFonts w:ascii="Times New Roman" w:hAnsi="Times New Roman" w:cs="Times New Roman"/>
                <w:b/>
                <w:color w:val="000000"/>
                <w:sz w:val="28"/>
                <w:szCs w:val="28"/>
                <w:lang w:val="kk-KZ"/>
              </w:rPr>
            </w:pPr>
            <w:r w:rsidRPr="00951EDA">
              <w:rPr>
                <w:rFonts w:ascii="Times New Roman" w:hAnsi="Times New Roman" w:cs="Times New Roman"/>
                <w:b/>
                <w:sz w:val="24"/>
                <w:szCs w:val="20"/>
                <w:lang w:val="kk-KZ"/>
              </w:rPr>
              <w:t>Қимылды ойын: «Күзгі жапырақтармен ойнау»</w:t>
            </w:r>
            <w:r w:rsidRPr="00951EDA">
              <w:rPr>
                <w:rFonts w:ascii="Times New Roman" w:hAnsi="Times New Roman" w:cs="Times New Roman"/>
                <w:b/>
                <w:color w:val="000000"/>
                <w:sz w:val="28"/>
                <w:szCs w:val="28"/>
                <w:lang w:val="kk-KZ"/>
              </w:rPr>
              <w:t xml:space="preserve">   </w:t>
            </w:r>
          </w:p>
          <w:p w:rsidR="009E0EFB" w:rsidRDefault="009E0EFB" w:rsidP="00B3167F">
            <w:pPr>
              <w:spacing w:after="0" w:line="240" w:lineRule="auto"/>
              <w:rPr>
                <w:rFonts w:ascii="Times New Roman" w:hAnsi="Times New Roman" w:cs="Times New Roman"/>
                <w:b/>
                <w:color w:val="000000"/>
                <w:sz w:val="24"/>
                <w:szCs w:val="24"/>
                <w:lang w:val="kk-KZ"/>
              </w:rPr>
            </w:pPr>
            <w:r w:rsidRPr="00040147">
              <w:rPr>
                <w:rFonts w:ascii="Times New Roman" w:hAnsi="Times New Roman" w:cs="Times New Roman"/>
                <w:b/>
                <w:color w:val="000000"/>
                <w:sz w:val="24"/>
                <w:szCs w:val="24"/>
                <w:lang w:val="kk-KZ"/>
              </w:rPr>
              <w:t>Балалардың сөздік қорларын дамыту.</w:t>
            </w:r>
            <w:r>
              <w:rPr>
                <w:rFonts w:ascii="Times New Roman" w:hAnsi="Times New Roman" w:cs="Times New Roman"/>
                <w:color w:val="000000"/>
                <w:sz w:val="28"/>
                <w:szCs w:val="28"/>
                <w:lang w:val="kk-KZ"/>
              </w:rPr>
              <w:t xml:space="preserve">  </w:t>
            </w:r>
            <w:r>
              <w:rPr>
                <w:rFonts w:ascii="Times New Roman" w:hAnsi="Times New Roman" w:cs="Times New Roman"/>
                <w:b/>
                <w:color w:val="000000"/>
                <w:sz w:val="24"/>
                <w:szCs w:val="24"/>
                <w:lang w:val="kk-KZ"/>
              </w:rPr>
              <w:t xml:space="preserve"> </w:t>
            </w:r>
          </w:p>
          <w:p w:rsidR="009E0EFB" w:rsidRPr="00FB1DAF" w:rsidRDefault="009E0EFB" w:rsidP="00B3167F">
            <w:pPr>
              <w:spacing w:after="0" w:line="240" w:lineRule="auto"/>
              <w:rPr>
                <w:rFonts w:ascii="Times New Roman" w:hAnsi="Times New Roman" w:cs="Times New Roman"/>
                <w:b/>
                <w:color w:val="000000"/>
                <w:sz w:val="24"/>
                <w:szCs w:val="24"/>
                <w:lang w:val="kk-KZ"/>
              </w:rPr>
            </w:pPr>
          </w:p>
          <w:p w:rsidR="009E0EFB" w:rsidRPr="00E30A71" w:rsidRDefault="009E0EFB" w:rsidP="00B3167F">
            <w:pPr>
              <w:spacing w:after="0" w:line="240" w:lineRule="auto"/>
              <w:rPr>
                <w:rFonts w:ascii="Times New Roman" w:hAnsi="Times New Roman" w:cs="Times New Roman"/>
                <w:sz w:val="24"/>
                <w:szCs w:val="20"/>
                <w:lang w:val="kk-KZ"/>
              </w:rPr>
            </w:pPr>
            <w:r>
              <w:rPr>
                <w:rFonts w:ascii="Times New Roman" w:hAnsi="Times New Roman" w:cs="Times New Roman"/>
                <w:color w:val="000000"/>
                <w:sz w:val="28"/>
                <w:szCs w:val="28"/>
                <w:lang w:val="kk-KZ"/>
              </w:rPr>
              <w:t xml:space="preserve">          </w:t>
            </w:r>
          </w:p>
        </w:tc>
      </w:tr>
      <w:tr w:rsidR="009E0EFB" w:rsidRPr="006D6827" w:rsidTr="00B3167F">
        <w:tc>
          <w:tcPr>
            <w:tcW w:w="2694" w:type="dxa"/>
          </w:tcPr>
          <w:p w:rsidR="009E0EFB" w:rsidRPr="00D06F1E" w:rsidRDefault="009E0EFB" w:rsidP="00B3167F">
            <w:pPr>
              <w:spacing w:after="0" w:line="240" w:lineRule="auto"/>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Серуеннен оралу</w:t>
            </w:r>
          </w:p>
        </w:tc>
        <w:tc>
          <w:tcPr>
            <w:tcW w:w="13324" w:type="dxa"/>
            <w:gridSpan w:val="7"/>
          </w:tcPr>
          <w:p w:rsidR="009E0EFB" w:rsidRPr="00D06F1E" w:rsidRDefault="009E0EFB" w:rsidP="00B3167F">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Сапта дұрыс жүруге дағдыландыру. Балаларды реттілікпен шешінуге үйрету. </w:t>
            </w:r>
            <w:r w:rsidRPr="00D06F1E">
              <w:rPr>
                <w:rFonts w:ascii="Times New Roman" w:hAnsi="Times New Roman" w:cs="Times New Roman"/>
                <w:sz w:val="24"/>
                <w:szCs w:val="20"/>
                <w:lang w:val="kk-KZ"/>
              </w:rPr>
              <w:t>Бір біріне шешінуге көмектесу</w:t>
            </w:r>
            <w:r>
              <w:rPr>
                <w:rFonts w:ascii="Times New Roman" w:hAnsi="Times New Roman" w:cs="Times New Roman"/>
                <w:sz w:val="24"/>
                <w:szCs w:val="20"/>
                <w:lang w:val="kk-KZ"/>
              </w:rPr>
              <w:t>, аяқ киімдерінің оң, терісін ажыратуын қадағалау. Сөрелеріне киімдерін, аяқ киімдерін ретімен қойғызу.</w:t>
            </w:r>
          </w:p>
        </w:tc>
      </w:tr>
      <w:tr w:rsidR="009E0EFB" w:rsidRPr="00847191" w:rsidTr="00B3167F">
        <w:tc>
          <w:tcPr>
            <w:tcW w:w="2694" w:type="dxa"/>
          </w:tcPr>
          <w:p w:rsidR="009E0EFB" w:rsidRPr="00D06F1E" w:rsidRDefault="009E0EFB" w:rsidP="00B3167F">
            <w:pPr>
              <w:spacing w:after="0" w:line="240" w:lineRule="auto"/>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Түскі ас</w:t>
            </w:r>
          </w:p>
        </w:tc>
        <w:tc>
          <w:tcPr>
            <w:tcW w:w="2875" w:type="dxa"/>
          </w:tcPr>
          <w:p w:rsidR="009E0EFB" w:rsidRPr="00171FE8" w:rsidRDefault="009E0EFB" w:rsidP="00B3167F">
            <w:pPr>
              <w:rPr>
                <w:rFonts w:ascii="Times New Roman" w:hAnsi="Times New Roman" w:cs="Times New Roman"/>
                <w:sz w:val="24"/>
                <w:szCs w:val="20"/>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p>
        </w:tc>
        <w:tc>
          <w:tcPr>
            <w:tcW w:w="2505" w:type="dxa"/>
            <w:gridSpan w:val="2"/>
          </w:tcPr>
          <w:p w:rsidR="009E0EFB" w:rsidRDefault="009E0EFB" w:rsidP="00B3167F">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үстел басына отырғызу, тамақты төкпей ішуге, қиқымды шашпауды дағдыландыру.</w:t>
            </w:r>
          </w:p>
          <w:p w:rsidR="009E0EFB" w:rsidRDefault="009E0EFB" w:rsidP="00B3167F">
            <w:pPr>
              <w:spacing w:after="0" w:line="240" w:lineRule="auto"/>
              <w:rPr>
                <w:rFonts w:ascii="Times New Roman" w:hAnsi="Times New Roman" w:cs="Times New Roman"/>
                <w:sz w:val="24"/>
                <w:szCs w:val="20"/>
                <w:lang w:val="kk-KZ"/>
              </w:rPr>
            </w:pPr>
          </w:p>
        </w:tc>
        <w:tc>
          <w:tcPr>
            <w:tcW w:w="2700" w:type="dxa"/>
          </w:tcPr>
          <w:p w:rsidR="009E0EFB" w:rsidRDefault="009E0EFB" w:rsidP="00B3167F">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Гигиеналық шаралар (қолды дұрыс жуу, өз орамалының орнын білу,  қолды дұрыс сүрту, орамалды орнына)  ілуін қадағалау.</w:t>
            </w:r>
          </w:p>
        </w:tc>
        <w:tc>
          <w:tcPr>
            <w:tcW w:w="2693" w:type="dxa"/>
          </w:tcPr>
          <w:p w:rsidR="009E0EFB" w:rsidRDefault="009E0EFB" w:rsidP="00B3167F">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үстел басына отырғызу, тамақты төкпей ішуге, қиқымды шашпауды дағдыландыру.</w:t>
            </w:r>
          </w:p>
          <w:p w:rsidR="009E0EFB" w:rsidRPr="00EA2D3F" w:rsidRDefault="009E0EFB" w:rsidP="00B3167F">
            <w:pPr>
              <w:spacing w:after="0" w:line="240" w:lineRule="auto"/>
              <w:rPr>
                <w:rFonts w:ascii="Times New Roman" w:hAnsi="Times New Roman" w:cs="Times New Roman"/>
                <w:b/>
                <w:sz w:val="24"/>
                <w:szCs w:val="20"/>
                <w:lang w:val="kk-KZ"/>
              </w:rPr>
            </w:pPr>
          </w:p>
          <w:p w:rsidR="009E0EFB" w:rsidRDefault="009E0EFB" w:rsidP="00B3167F">
            <w:pPr>
              <w:spacing w:after="0" w:line="240" w:lineRule="auto"/>
              <w:rPr>
                <w:rFonts w:ascii="Times New Roman" w:hAnsi="Times New Roman" w:cs="Times New Roman"/>
                <w:sz w:val="24"/>
                <w:szCs w:val="20"/>
                <w:u w:val="single"/>
                <w:lang w:val="kk-KZ"/>
              </w:rPr>
            </w:pPr>
          </w:p>
        </w:tc>
        <w:tc>
          <w:tcPr>
            <w:tcW w:w="2551" w:type="dxa"/>
            <w:gridSpan w:val="2"/>
          </w:tcPr>
          <w:p w:rsidR="009E0EFB" w:rsidRDefault="009E0EFB" w:rsidP="00B3167F">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p>
        </w:tc>
      </w:tr>
      <w:tr w:rsidR="009E0EFB" w:rsidRPr="00A51943" w:rsidTr="00B3167F">
        <w:tc>
          <w:tcPr>
            <w:tcW w:w="2694" w:type="dxa"/>
          </w:tcPr>
          <w:p w:rsidR="009E0EFB" w:rsidRDefault="009E0EFB" w:rsidP="00B3167F">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Күндізгі ұйқы</w:t>
            </w:r>
          </w:p>
        </w:tc>
        <w:tc>
          <w:tcPr>
            <w:tcW w:w="2875" w:type="dxa"/>
          </w:tcPr>
          <w:p w:rsidR="009E0EFB" w:rsidRPr="005B2179" w:rsidRDefault="009E0EFB" w:rsidP="00B3167F">
            <w:pPr>
              <w:spacing w:line="288" w:lineRule="atLeast"/>
              <w:rPr>
                <w:rFonts w:ascii="Times New Roman" w:hAnsi="Times New Roman" w:cs="Times New Roman"/>
                <w:sz w:val="24"/>
                <w:szCs w:val="20"/>
                <w:lang w:val="kk-KZ"/>
              </w:rPr>
            </w:pPr>
            <w:r w:rsidRPr="00A1298D">
              <w:rPr>
                <w:rFonts w:ascii="Times New Roman" w:hAnsi="Times New Roman" w:cs="Times New Roman"/>
                <w:b/>
                <w:color w:val="000000"/>
                <w:sz w:val="24"/>
                <w:szCs w:val="24"/>
                <w:lang w:val="kk-KZ"/>
              </w:rPr>
              <w:t>Үй жануарлары туралы бастапқы түсініктерін қалыптастыру.</w:t>
            </w:r>
            <w:r>
              <w:rPr>
                <w:rFonts w:ascii="Times New Roman" w:hAnsi="Times New Roman" w:cs="Times New Roman"/>
                <w:sz w:val="24"/>
                <w:szCs w:val="20"/>
                <w:lang w:val="kk-KZ"/>
              </w:rPr>
              <w:t xml:space="preserve"> Балалардың  тыныш ұйықтауы үшін жайлы жағдай жасау                    «Үй жануарлары»  Тақпақ  оқып беру</w:t>
            </w:r>
          </w:p>
        </w:tc>
        <w:tc>
          <w:tcPr>
            <w:tcW w:w="2505" w:type="dxa"/>
            <w:gridSpan w:val="2"/>
          </w:tcPr>
          <w:p w:rsidR="009E0EFB" w:rsidRDefault="009E0EFB" w:rsidP="00B3167F">
            <w:pPr>
              <w:spacing w:after="0" w:line="240" w:lineRule="auto"/>
              <w:rPr>
                <w:rFonts w:ascii="Times New Roman" w:hAnsi="Times New Roman" w:cs="Times New Roman"/>
                <w:sz w:val="24"/>
                <w:szCs w:val="20"/>
                <w:lang w:val="kk-KZ"/>
              </w:rPr>
            </w:pPr>
            <w:r w:rsidRPr="005A1714">
              <w:rPr>
                <w:rFonts w:ascii="Times New Roman" w:hAnsi="Times New Roman" w:cs="Times New Roman"/>
                <w:b/>
                <w:sz w:val="24"/>
                <w:szCs w:val="24"/>
                <w:bdr w:val="none" w:sz="0" w:space="0" w:color="auto" w:frame="1"/>
                <w:lang w:val="kk-KZ"/>
              </w:rPr>
              <w:t>Музыка тыңдау</w:t>
            </w:r>
            <w:r>
              <w:rPr>
                <w:rFonts w:ascii="Times New Roman" w:hAnsi="Times New Roman" w:cs="Times New Roman"/>
                <w:b/>
                <w:sz w:val="24"/>
                <w:szCs w:val="24"/>
                <w:lang w:val="kk-KZ"/>
              </w:rPr>
              <w:t xml:space="preserve">             </w:t>
            </w:r>
            <w:r>
              <w:rPr>
                <w:rFonts w:ascii="Times New Roman" w:hAnsi="Times New Roman" w:cs="Times New Roman"/>
                <w:sz w:val="24"/>
                <w:szCs w:val="20"/>
                <w:lang w:val="kk-KZ"/>
              </w:rPr>
              <w:t>Балалардың  тыныш ұйықтауы үшін жайлы жағдай жасау</w:t>
            </w:r>
          </w:p>
          <w:p w:rsidR="009E0EFB" w:rsidRDefault="009E0EFB" w:rsidP="00B3167F">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«Бала, бала балақан» </w:t>
            </w:r>
          </w:p>
        </w:tc>
        <w:tc>
          <w:tcPr>
            <w:tcW w:w="2700" w:type="dxa"/>
          </w:tcPr>
          <w:p w:rsidR="009E0EFB" w:rsidRDefault="009E0EFB" w:rsidP="00B3167F">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Балалардың  тыныш ұйықтауы үшін жайлы жағдай жасау</w:t>
            </w:r>
          </w:p>
          <w:p w:rsidR="009E0EFB" w:rsidRDefault="009E0EFB" w:rsidP="00B3167F">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«Үлкендерді сыйлау»</w:t>
            </w:r>
          </w:p>
          <w:p w:rsidR="009E0EFB" w:rsidRPr="005F077E" w:rsidRDefault="009E0EFB" w:rsidP="00B3167F">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Әңгіме оқып беру.</w:t>
            </w:r>
          </w:p>
        </w:tc>
        <w:tc>
          <w:tcPr>
            <w:tcW w:w="2693" w:type="dxa"/>
          </w:tcPr>
          <w:p w:rsidR="009E0EFB" w:rsidRDefault="009E0EFB" w:rsidP="00B3167F">
            <w:pPr>
              <w:spacing w:after="0" w:line="240" w:lineRule="auto"/>
              <w:rPr>
                <w:rFonts w:ascii="Times New Roman" w:hAnsi="Times New Roman" w:cs="Times New Roman"/>
                <w:sz w:val="24"/>
                <w:szCs w:val="20"/>
                <w:lang w:val="kk-KZ"/>
              </w:rPr>
            </w:pPr>
            <w:r w:rsidRPr="00842331">
              <w:rPr>
                <w:rFonts w:ascii="Times New Roman" w:hAnsi="Times New Roman" w:cs="Times New Roman"/>
                <w:b/>
                <w:sz w:val="24"/>
                <w:szCs w:val="20"/>
                <w:lang w:val="kk-KZ"/>
              </w:rPr>
              <w:t>Музыка тыңдау</w:t>
            </w:r>
            <w:r>
              <w:rPr>
                <w:rFonts w:ascii="Times New Roman" w:hAnsi="Times New Roman" w:cs="Times New Roman"/>
                <w:sz w:val="24"/>
                <w:szCs w:val="20"/>
                <w:lang w:val="kk-KZ"/>
              </w:rPr>
              <w:t xml:space="preserve"> Балалардың  тыныш ұйықтауы үшін жайлы жағдай жасау</w:t>
            </w:r>
          </w:p>
          <w:p w:rsidR="009E0EFB" w:rsidRDefault="009E0EFB" w:rsidP="00B3167F">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«Қуыр-қуыр,қуырмаш» </w:t>
            </w:r>
          </w:p>
        </w:tc>
        <w:tc>
          <w:tcPr>
            <w:tcW w:w="2551" w:type="dxa"/>
            <w:gridSpan w:val="2"/>
          </w:tcPr>
          <w:p w:rsidR="009E0EFB" w:rsidRDefault="009E0EFB" w:rsidP="00B3167F">
            <w:pPr>
              <w:spacing w:after="0" w:line="240" w:lineRule="auto"/>
              <w:rPr>
                <w:rFonts w:ascii="Times New Roman" w:hAnsi="Times New Roman" w:cs="Times New Roman"/>
                <w:sz w:val="24"/>
                <w:szCs w:val="20"/>
                <w:lang w:val="kk-KZ"/>
              </w:rPr>
            </w:pPr>
            <w:r w:rsidRPr="00B90F6A">
              <w:rPr>
                <w:rFonts w:ascii="Times New Roman" w:hAnsi="Times New Roman" w:cs="Times New Roman"/>
                <w:b/>
                <w:sz w:val="24"/>
                <w:szCs w:val="24"/>
                <w:lang w:val="kk-KZ"/>
              </w:rPr>
              <w:t>Ертегі кейіпкерлерінің бейнелерін іс-әрекетпен қайталау.</w:t>
            </w:r>
          </w:p>
          <w:p w:rsidR="009E0EFB" w:rsidRDefault="009E0EFB" w:rsidP="00B3167F">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тыныш ұйықтауы үшін жайлы жағдай жасау</w:t>
            </w:r>
          </w:p>
          <w:p w:rsidR="009E0EFB" w:rsidRDefault="009E0EFB" w:rsidP="00B3167F">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««Бауырсақ»</w:t>
            </w:r>
          </w:p>
          <w:p w:rsidR="009E0EFB" w:rsidRPr="00171FE8" w:rsidRDefault="009E0EFB" w:rsidP="00B3167F">
            <w:pPr>
              <w:rPr>
                <w:rFonts w:ascii="Times New Roman" w:hAnsi="Times New Roman" w:cs="Times New Roman"/>
                <w:sz w:val="24"/>
                <w:szCs w:val="20"/>
                <w:lang w:val="kk-KZ"/>
              </w:rPr>
            </w:pPr>
            <w:r>
              <w:rPr>
                <w:rFonts w:ascii="Times New Roman" w:hAnsi="Times New Roman" w:cs="Times New Roman"/>
                <w:sz w:val="24"/>
                <w:szCs w:val="20"/>
                <w:lang w:val="kk-KZ"/>
              </w:rPr>
              <w:t>ертегісін оқып беру.</w:t>
            </w:r>
          </w:p>
        </w:tc>
      </w:tr>
      <w:tr w:rsidR="009E0EFB" w:rsidRPr="00847191" w:rsidTr="00B3167F">
        <w:tc>
          <w:tcPr>
            <w:tcW w:w="2694" w:type="dxa"/>
          </w:tcPr>
          <w:p w:rsidR="009E0EFB" w:rsidRPr="00B0022A" w:rsidRDefault="009E0EFB" w:rsidP="00B3167F">
            <w:pPr>
              <w:spacing w:after="0" w:line="240" w:lineRule="auto"/>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Біртіндеп ұйқыдан ояту,сауықтыру шаралары</w:t>
            </w:r>
          </w:p>
        </w:tc>
        <w:tc>
          <w:tcPr>
            <w:tcW w:w="2875" w:type="dxa"/>
          </w:tcPr>
          <w:p w:rsidR="009E0EFB" w:rsidRPr="00004D85" w:rsidRDefault="009E0EFB" w:rsidP="00B3167F">
            <w:pPr>
              <w:spacing w:after="0" w:line="240" w:lineRule="auto"/>
              <w:rPr>
                <w:rFonts w:ascii="Times New Roman" w:hAnsi="Times New Roman" w:cs="Times New Roman"/>
                <w:b/>
                <w:sz w:val="24"/>
                <w:szCs w:val="20"/>
                <w:lang w:val="kk-KZ"/>
              </w:rPr>
            </w:pPr>
            <w:r>
              <w:rPr>
                <w:rFonts w:ascii="Times New Roman" w:hAnsi="Times New Roman" w:cs="Times New Roman"/>
                <w:sz w:val="24"/>
                <w:szCs w:val="20"/>
                <w:lang w:val="kk-KZ"/>
              </w:rPr>
              <w:t xml:space="preserve"> </w:t>
            </w:r>
            <w:r w:rsidRPr="00004D85">
              <w:rPr>
                <w:rFonts w:ascii="Times New Roman" w:hAnsi="Times New Roman" w:cs="Times New Roman"/>
                <w:b/>
                <w:sz w:val="24"/>
                <w:szCs w:val="20"/>
                <w:lang w:val="kk-KZ"/>
              </w:rPr>
              <w:t>Музыка тыңдау</w:t>
            </w:r>
          </w:p>
          <w:p w:rsidR="009E0EFB" w:rsidRDefault="009E0EFB" w:rsidP="00B3167F">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Ауа, су емшаралары, жалпақ табандылықты  болдырмау. </w:t>
            </w:r>
          </w:p>
        </w:tc>
        <w:tc>
          <w:tcPr>
            <w:tcW w:w="2505" w:type="dxa"/>
            <w:gridSpan w:val="2"/>
          </w:tcPr>
          <w:p w:rsidR="009E0EFB" w:rsidRDefault="009E0EFB" w:rsidP="00B3167F">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Жалпақ табандылықты  болдырмау үшін түйіршікті және жұмсақ  жолақшалармен жүру  (дене белсенділігі).</w:t>
            </w:r>
          </w:p>
        </w:tc>
        <w:tc>
          <w:tcPr>
            <w:tcW w:w="2700" w:type="dxa"/>
          </w:tcPr>
          <w:p w:rsidR="009E0EFB" w:rsidRPr="005B2179" w:rsidRDefault="009E0EFB" w:rsidP="00B3167F">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Музыка тыңдау</w:t>
            </w:r>
          </w:p>
          <w:p w:rsidR="009E0EFB" w:rsidRDefault="009E0EFB" w:rsidP="00B3167F">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Ауа, су емшаралары, жалпақ табандылықты  болдырмау, жолақшалармен жүріп өту.</w:t>
            </w:r>
          </w:p>
        </w:tc>
        <w:tc>
          <w:tcPr>
            <w:tcW w:w="2693" w:type="dxa"/>
          </w:tcPr>
          <w:p w:rsidR="009E0EFB" w:rsidRDefault="009E0EFB" w:rsidP="00B3167F">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Жалпақ табандылықты  болдырмау үшін түйіршікті және жұмсақ  жолақшалармен жүру  (дене белсенділігі).</w:t>
            </w:r>
          </w:p>
        </w:tc>
        <w:tc>
          <w:tcPr>
            <w:tcW w:w="2551" w:type="dxa"/>
            <w:gridSpan w:val="2"/>
          </w:tcPr>
          <w:p w:rsidR="009E0EFB" w:rsidRPr="0076635E" w:rsidRDefault="009E0EFB" w:rsidP="00B3167F">
            <w:pPr>
              <w:spacing w:after="0" w:line="240" w:lineRule="auto"/>
              <w:rPr>
                <w:rFonts w:ascii="Times New Roman" w:hAnsi="Times New Roman" w:cs="Times New Roman"/>
                <w:b/>
                <w:sz w:val="24"/>
                <w:szCs w:val="20"/>
                <w:lang w:val="kk-KZ"/>
              </w:rPr>
            </w:pPr>
            <w:r w:rsidRPr="0076635E">
              <w:rPr>
                <w:rFonts w:ascii="Times New Roman" w:hAnsi="Times New Roman" w:cs="Times New Roman"/>
                <w:b/>
                <w:sz w:val="24"/>
                <w:szCs w:val="20"/>
                <w:lang w:val="kk-KZ"/>
              </w:rPr>
              <w:t>Музыка тыңдау</w:t>
            </w:r>
          </w:p>
          <w:p w:rsidR="009E0EFB" w:rsidRDefault="009E0EFB" w:rsidP="00B3167F">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Ауа, су емшаралары, жалпақ табандылықты  болдырмау.</w:t>
            </w:r>
          </w:p>
        </w:tc>
      </w:tr>
      <w:tr w:rsidR="009E0EFB" w:rsidRPr="00B07042" w:rsidTr="00B3167F">
        <w:tc>
          <w:tcPr>
            <w:tcW w:w="2694" w:type="dxa"/>
          </w:tcPr>
          <w:p w:rsidR="009E0EFB" w:rsidRDefault="009E0EFB" w:rsidP="00B3167F">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Бесін ас</w:t>
            </w:r>
          </w:p>
        </w:tc>
        <w:tc>
          <w:tcPr>
            <w:tcW w:w="13324" w:type="dxa"/>
            <w:gridSpan w:val="7"/>
          </w:tcPr>
          <w:p w:rsidR="009E0EFB" w:rsidRDefault="009E0EFB" w:rsidP="00B3167F">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Тамақты төкпей ішуге дағдыландыру. Балалардың назарын тағамға аудару, мәдениетті тамақтануға баулу.</w:t>
            </w:r>
          </w:p>
        </w:tc>
      </w:tr>
      <w:tr w:rsidR="009E0EFB" w:rsidRPr="003F5FAC" w:rsidTr="00B3167F">
        <w:tc>
          <w:tcPr>
            <w:tcW w:w="2694" w:type="dxa"/>
          </w:tcPr>
          <w:p w:rsidR="009E0EFB" w:rsidRDefault="009E0EFB" w:rsidP="00B3167F">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 xml:space="preserve">Балалардың дербес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p w:rsidR="009E0EFB" w:rsidRDefault="009E0EFB" w:rsidP="00B3167F">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 </w:t>
            </w:r>
          </w:p>
        </w:tc>
        <w:tc>
          <w:tcPr>
            <w:tcW w:w="2875" w:type="dxa"/>
          </w:tcPr>
          <w:p w:rsidR="009E0EFB" w:rsidRDefault="009E0EFB" w:rsidP="00B3167F">
            <w:pPr>
              <w:spacing w:after="0" w:line="240" w:lineRule="auto"/>
              <w:rPr>
                <w:rFonts w:ascii="Times New Roman" w:hAnsi="Times New Roman" w:cs="Times New Roman"/>
                <w:b/>
                <w:color w:val="000000"/>
                <w:sz w:val="24"/>
                <w:szCs w:val="24"/>
                <w:lang w:val="kk-KZ"/>
              </w:rPr>
            </w:pPr>
            <w:r w:rsidRPr="00222C76">
              <w:rPr>
                <w:rFonts w:ascii="Times New Roman" w:hAnsi="Times New Roman" w:cs="Times New Roman"/>
                <w:b/>
                <w:color w:val="000000"/>
                <w:sz w:val="24"/>
                <w:szCs w:val="24"/>
                <w:lang w:val="kk-KZ"/>
              </w:rPr>
              <w:t>Балаларға қарындаш ұстауды   үйрету. (түзу,тік, көлденең сызықтарды жүргізу.)</w:t>
            </w:r>
          </w:p>
          <w:p w:rsidR="009E0EFB" w:rsidRPr="00BC5F5F" w:rsidRDefault="009E0EFB" w:rsidP="00B3167F">
            <w:pPr>
              <w:spacing w:after="0" w:line="240" w:lineRule="auto"/>
              <w:ind w:right="-108"/>
              <w:rPr>
                <w:rFonts w:ascii="Times New Roman" w:eastAsia="Times New Roman" w:hAnsi="Times New Roman" w:cs="Times New Roman"/>
                <w:b/>
                <w:color w:val="000000" w:themeColor="text1"/>
                <w:sz w:val="24"/>
                <w:szCs w:val="24"/>
                <w:lang w:val="kk-KZ" w:eastAsia="ru-RU"/>
              </w:rPr>
            </w:pPr>
            <w:r w:rsidRPr="00BC5F5F">
              <w:rPr>
                <w:rFonts w:ascii="Times New Roman" w:eastAsia="Times New Roman" w:hAnsi="Times New Roman" w:cs="Times New Roman"/>
                <w:b/>
                <w:color w:val="000000" w:themeColor="text1"/>
                <w:sz w:val="24"/>
                <w:szCs w:val="24"/>
                <w:lang w:val="kk-KZ" w:eastAsia="ru-RU"/>
              </w:rPr>
              <w:t xml:space="preserve">«Көңілді қаламдар» дидактикалық ойын. </w:t>
            </w:r>
          </w:p>
          <w:p w:rsidR="009E0EFB" w:rsidRPr="00222C76" w:rsidRDefault="009E0EFB" w:rsidP="00B3167F">
            <w:pPr>
              <w:spacing w:after="0" w:line="240" w:lineRule="auto"/>
              <w:rPr>
                <w:rFonts w:ascii="Times New Roman" w:hAnsi="Times New Roman" w:cs="Times New Roman"/>
                <w:b/>
                <w:sz w:val="24"/>
                <w:szCs w:val="24"/>
                <w:lang w:val="kk-KZ"/>
              </w:rPr>
            </w:pPr>
            <w:r w:rsidRPr="00BC5F5F">
              <w:rPr>
                <w:rFonts w:ascii="Times New Roman" w:eastAsia="Times New Roman" w:hAnsi="Times New Roman" w:cs="Times New Roman"/>
                <w:b/>
                <w:color w:val="000000" w:themeColor="text1"/>
                <w:sz w:val="24"/>
                <w:szCs w:val="24"/>
                <w:lang w:val="kk-KZ" w:eastAsia="ru-RU"/>
              </w:rPr>
              <w:t>Мақсаты:</w:t>
            </w:r>
            <w:r>
              <w:rPr>
                <w:rFonts w:ascii="Times New Roman" w:eastAsia="Times New Roman" w:hAnsi="Times New Roman" w:cs="Times New Roman"/>
                <w:color w:val="000000" w:themeColor="text1"/>
                <w:sz w:val="24"/>
                <w:szCs w:val="24"/>
                <w:lang w:val="kk-KZ" w:eastAsia="ru-RU"/>
              </w:rPr>
              <w:t xml:space="preserve">  Балаларды бояуларды, түстерді</w:t>
            </w:r>
            <w:r w:rsidRPr="00BC5F5F">
              <w:rPr>
                <w:rFonts w:ascii="Times New Roman" w:eastAsia="Times New Roman" w:hAnsi="Times New Roman" w:cs="Times New Roman"/>
                <w:color w:val="000000" w:themeColor="text1"/>
                <w:sz w:val="24"/>
                <w:szCs w:val="24"/>
                <w:lang w:val="kk-KZ" w:eastAsia="ru-RU"/>
              </w:rPr>
              <w:t xml:space="preserve"> эмоциялы қабылдауға, қаламмен қағазға сурет салуға үйрету.</w:t>
            </w:r>
          </w:p>
        </w:tc>
        <w:tc>
          <w:tcPr>
            <w:tcW w:w="2505" w:type="dxa"/>
            <w:gridSpan w:val="2"/>
          </w:tcPr>
          <w:p w:rsidR="009E0EFB" w:rsidRPr="00C95217" w:rsidRDefault="009E0EFB" w:rsidP="00B3167F">
            <w:pPr>
              <w:spacing w:after="0" w:line="240" w:lineRule="auto"/>
              <w:rPr>
                <w:rFonts w:ascii="Times New Roman" w:hAnsi="Times New Roman" w:cs="Times New Roman"/>
                <w:b/>
                <w:sz w:val="24"/>
                <w:szCs w:val="20"/>
                <w:lang w:val="kk-KZ"/>
              </w:rPr>
            </w:pPr>
            <w:r w:rsidRPr="00EF7594">
              <w:rPr>
                <w:rFonts w:ascii="Times New Roman" w:hAnsi="Times New Roman" w:cs="Times New Roman"/>
                <w:b/>
                <w:color w:val="000000"/>
                <w:sz w:val="24"/>
                <w:szCs w:val="24"/>
                <w:lang w:val="kk-KZ"/>
              </w:rPr>
              <w:t>Құрылыс материалдарынан және ірі констурктор бөлшектерінен құрастыруға үйрету.</w:t>
            </w:r>
            <w:r>
              <w:rPr>
                <w:rFonts w:ascii="Times New Roman" w:hAnsi="Times New Roman" w:cs="Times New Roman"/>
                <w:b/>
                <w:color w:val="000000"/>
                <w:sz w:val="24"/>
                <w:szCs w:val="24"/>
                <w:lang w:val="kk-KZ"/>
              </w:rPr>
              <w:t>(үй)</w:t>
            </w:r>
            <w:r w:rsidRPr="00EF7594">
              <w:rPr>
                <w:rFonts w:ascii="Times New Roman" w:hAnsi="Times New Roman" w:cs="Times New Roman"/>
                <w:b/>
                <w:color w:val="000000"/>
                <w:sz w:val="24"/>
                <w:szCs w:val="24"/>
                <w:lang w:val="kk-KZ"/>
              </w:rPr>
              <w:t xml:space="preserve"> </w:t>
            </w:r>
            <w:r>
              <w:rPr>
                <w:rFonts w:ascii="Times New Roman" w:hAnsi="Times New Roman" w:cs="Times New Roman"/>
                <w:color w:val="000000"/>
                <w:sz w:val="28"/>
                <w:szCs w:val="28"/>
                <w:lang w:val="kk-KZ"/>
              </w:rPr>
              <w:t>(</w:t>
            </w:r>
            <w:r>
              <w:rPr>
                <w:rFonts w:ascii="Times New Roman" w:hAnsi="Times New Roman" w:cs="Times New Roman"/>
                <w:b/>
                <w:sz w:val="24"/>
                <w:szCs w:val="20"/>
                <w:lang w:val="kk-KZ"/>
              </w:rPr>
              <w:t>қ</w:t>
            </w:r>
            <w:r w:rsidRPr="00C95217">
              <w:rPr>
                <w:rFonts w:ascii="Times New Roman" w:hAnsi="Times New Roman" w:cs="Times New Roman"/>
                <w:b/>
                <w:sz w:val="24"/>
                <w:szCs w:val="20"/>
                <w:lang w:val="kk-KZ"/>
              </w:rPr>
              <w:t>ұрастыру</w:t>
            </w:r>
            <w:r>
              <w:rPr>
                <w:rFonts w:ascii="Times New Roman" w:hAnsi="Times New Roman" w:cs="Times New Roman"/>
                <w:b/>
                <w:sz w:val="24"/>
                <w:szCs w:val="20"/>
                <w:lang w:val="kk-KZ"/>
              </w:rPr>
              <w:t>)</w:t>
            </w:r>
          </w:p>
          <w:p w:rsidR="009E0EFB" w:rsidRPr="00C95217" w:rsidRDefault="009E0EFB" w:rsidP="00B3167F">
            <w:pPr>
              <w:spacing w:after="0" w:line="240" w:lineRule="auto"/>
              <w:rPr>
                <w:rFonts w:ascii="Times New Roman" w:hAnsi="Times New Roman" w:cs="Times New Roman"/>
                <w:sz w:val="24"/>
                <w:szCs w:val="20"/>
                <w:lang w:val="kk-KZ"/>
              </w:rPr>
            </w:pPr>
            <w:r>
              <w:rPr>
                <w:rFonts w:ascii="Times New Roman" w:eastAsia="Times New Roman" w:hAnsi="Times New Roman" w:cs="Times New Roman"/>
                <w:b/>
                <w:sz w:val="24"/>
                <w:szCs w:val="24"/>
                <w:lang w:val="kk-KZ" w:eastAsia="ru-RU"/>
              </w:rPr>
              <w:t xml:space="preserve">«Менің үйім» </w:t>
            </w:r>
            <w:r w:rsidRPr="006E520D">
              <w:rPr>
                <w:rFonts w:ascii="Times New Roman" w:hAnsi="Times New Roman" w:cs="Times New Roman"/>
                <w:b/>
                <w:sz w:val="24"/>
                <w:szCs w:val="24"/>
                <w:lang w:val="kk-KZ" w:eastAsia="ru-RU"/>
              </w:rPr>
              <w:t>Мақсаты:</w:t>
            </w:r>
            <w:r>
              <w:rPr>
                <w:rFonts w:ascii="Times New Roman" w:hAnsi="Times New Roman" w:cs="Times New Roman"/>
                <w:b/>
                <w:sz w:val="24"/>
                <w:szCs w:val="24"/>
                <w:lang w:val="kk-KZ" w:eastAsia="ru-RU"/>
              </w:rPr>
              <w:t xml:space="preserve"> </w:t>
            </w:r>
            <w:r w:rsidRPr="006D28DE">
              <w:rPr>
                <w:rFonts w:ascii="Times New Roman" w:eastAsia="Times New Roman" w:hAnsi="Times New Roman" w:cs="Times New Roman"/>
                <w:sz w:val="24"/>
                <w:szCs w:val="24"/>
                <w:lang w:val="kk-KZ" w:eastAsia="ru-RU"/>
              </w:rPr>
              <w:t xml:space="preserve">Үйдің құрылымы және оның бөлмелері туралы қарапайым түсінік беру. </w:t>
            </w:r>
            <w:r w:rsidRPr="0013762E">
              <w:rPr>
                <w:rFonts w:ascii="Times New Roman" w:eastAsia="Times New Roman" w:hAnsi="Times New Roman" w:cs="Times New Roman"/>
                <w:sz w:val="24"/>
                <w:szCs w:val="24"/>
                <w:lang w:val="kk-KZ" w:eastAsia="ru-RU"/>
              </w:rPr>
              <w:t>Ба</w:t>
            </w:r>
            <w:r>
              <w:rPr>
                <w:rFonts w:ascii="Times New Roman" w:eastAsia="Times New Roman" w:hAnsi="Times New Roman" w:cs="Times New Roman"/>
                <w:sz w:val="24"/>
                <w:szCs w:val="24"/>
                <w:lang w:val="kk-KZ" w:eastAsia="ru-RU"/>
              </w:rPr>
              <w:t xml:space="preserve">лалардың </w:t>
            </w:r>
            <w:r w:rsidRPr="0013762E">
              <w:rPr>
                <w:rFonts w:ascii="Times New Roman" w:eastAsia="Times New Roman" w:hAnsi="Times New Roman" w:cs="Times New Roman"/>
                <w:sz w:val="24"/>
                <w:szCs w:val="24"/>
                <w:lang w:val="kk-KZ" w:eastAsia="ru-RU"/>
              </w:rPr>
              <w:t>өз үйі жайында әңгімелеуге ынтасын тудыру</w:t>
            </w:r>
            <w:r>
              <w:rPr>
                <w:rFonts w:ascii="Times New Roman" w:eastAsia="Times New Roman" w:hAnsi="Times New Roman" w:cs="Times New Roman"/>
                <w:sz w:val="24"/>
                <w:szCs w:val="24"/>
                <w:lang w:val="kk-KZ" w:eastAsia="ru-RU"/>
              </w:rPr>
              <w:t>.</w:t>
            </w:r>
          </w:p>
        </w:tc>
        <w:tc>
          <w:tcPr>
            <w:tcW w:w="2700" w:type="dxa"/>
          </w:tcPr>
          <w:p w:rsidR="009E0EFB" w:rsidRPr="00391710" w:rsidRDefault="009E0EFB" w:rsidP="00B3167F">
            <w:pPr>
              <w:spacing w:after="0" w:line="240" w:lineRule="auto"/>
              <w:rPr>
                <w:rFonts w:ascii="Times New Roman" w:hAnsi="Times New Roman" w:cs="Times New Roman"/>
                <w:b/>
                <w:sz w:val="24"/>
                <w:szCs w:val="20"/>
                <w:lang w:val="kk-KZ"/>
              </w:rPr>
            </w:pPr>
            <w:r>
              <w:rPr>
                <w:rFonts w:ascii="Times New Roman" w:hAnsi="Times New Roman" w:cs="Times New Roman"/>
                <w:b/>
                <w:sz w:val="24"/>
                <w:szCs w:val="24"/>
                <w:lang w:val="kk-KZ"/>
              </w:rPr>
              <w:t xml:space="preserve">Балалардың </w:t>
            </w:r>
            <w:r w:rsidRPr="000027AC">
              <w:rPr>
                <w:rFonts w:ascii="Times New Roman" w:hAnsi="Times New Roman" w:cs="Times New Roman"/>
                <w:b/>
                <w:sz w:val="24"/>
                <w:szCs w:val="24"/>
                <w:lang w:val="kk-KZ"/>
              </w:rPr>
              <w:t xml:space="preserve"> ермексаз және оның қасиеттері туралы білімдерін қалыптастыру.</w:t>
            </w:r>
            <w:r>
              <w:rPr>
                <w:rFonts w:ascii="Times New Roman" w:hAnsi="Times New Roman" w:cs="Times New Roman"/>
                <w:b/>
                <w:sz w:val="24"/>
                <w:szCs w:val="24"/>
                <w:lang w:val="kk-KZ"/>
              </w:rPr>
              <w:t xml:space="preserve"> </w:t>
            </w:r>
            <w:r w:rsidRPr="00391710">
              <w:rPr>
                <w:rFonts w:ascii="Times New Roman" w:hAnsi="Times New Roman" w:cs="Times New Roman"/>
                <w:b/>
                <w:sz w:val="24"/>
                <w:szCs w:val="20"/>
                <w:lang w:val="kk-KZ"/>
              </w:rPr>
              <w:t>Дидактикалық ойын «Жеміс»</w:t>
            </w:r>
          </w:p>
          <w:p w:rsidR="009E0EFB" w:rsidRPr="00C95217" w:rsidRDefault="009E0EFB" w:rsidP="00B3167F">
            <w:pPr>
              <w:spacing w:after="0" w:line="240" w:lineRule="auto"/>
              <w:rPr>
                <w:rFonts w:ascii="Times New Roman" w:hAnsi="Times New Roman" w:cs="Times New Roman"/>
                <w:sz w:val="24"/>
                <w:szCs w:val="20"/>
                <w:lang w:val="kk-KZ"/>
              </w:rPr>
            </w:pPr>
            <w:r w:rsidRPr="00951EDA">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жемістердің атауын атауға үйрету, мүсіндеуге дағдыландыру.</w:t>
            </w:r>
          </w:p>
        </w:tc>
        <w:tc>
          <w:tcPr>
            <w:tcW w:w="2835" w:type="dxa"/>
            <w:gridSpan w:val="2"/>
          </w:tcPr>
          <w:p w:rsidR="009E0EFB" w:rsidRPr="00422633" w:rsidRDefault="009E0EFB" w:rsidP="00B3167F">
            <w:pPr>
              <w:spacing w:after="0" w:line="240" w:lineRule="auto"/>
              <w:rPr>
                <w:rFonts w:ascii="Times New Roman" w:hAnsi="Times New Roman" w:cs="Times New Roman"/>
                <w:b/>
                <w:color w:val="000000"/>
                <w:sz w:val="24"/>
                <w:szCs w:val="24"/>
                <w:lang w:val="kk-KZ"/>
              </w:rPr>
            </w:pPr>
            <w:r w:rsidRPr="000027AC">
              <w:rPr>
                <w:rFonts w:ascii="Times New Roman" w:hAnsi="Times New Roman" w:cs="Times New Roman"/>
                <w:b/>
                <w:color w:val="000000"/>
                <w:sz w:val="24"/>
                <w:szCs w:val="24"/>
                <w:lang w:val="kk-KZ"/>
              </w:rPr>
              <w:t xml:space="preserve"> </w:t>
            </w:r>
            <w:r w:rsidRPr="00422633">
              <w:rPr>
                <w:rFonts w:ascii="Times New Roman" w:hAnsi="Times New Roman" w:cs="Times New Roman"/>
                <w:b/>
                <w:color w:val="000000"/>
                <w:sz w:val="24"/>
                <w:szCs w:val="24"/>
                <w:lang w:val="kk-KZ"/>
              </w:rPr>
              <w:t xml:space="preserve">Балаларға қарындаш ұстауды   үйрету. (түзу,тік, көлденең сызықтарды жүргізу.)               </w:t>
            </w:r>
          </w:p>
          <w:p w:rsidR="009E0EFB" w:rsidRPr="00C95217" w:rsidRDefault="009E0EFB" w:rsidP="00B3167F">
            <w:pPr>
              <w:spacing w:after="0" w:line="240" w:lineRule="auto"/>
              <w:rPr>
                <w:rFonts w:ascii="Times New Roman" w:hAnsi="Times New Roman" w:cs="Times New Roman"/>
                <w:b/>
                <w:sz w:val="24"/>
                <w:szCs w:val="20"/>
                <w:lang w:val="kk-KZ"/>
              </w:rPr>
            </w:pPr>
            <w:r>
              <w:rPr>
                <w:rFonts w:ascii="Times New Roman" w:hAnsi="Times New Roman" w:cs="Times New Roman"/>
                <w:b/>
                <w:color w:val="000000"/>
                <w:sz w:val="24"/>
                <w:szCs w:val="24"/>
                <w:lang w:val="kk-KZ"/>
              </w:rPr>
              <w:t xml:space="preserve"> (</w:t>
            </w:r>
            <w:r>
              <w:rPr>
                <w:rFonts w:ascii="Times New Roman" w:hAnsi="Times New Roman" w:cs="Times New Roman"/>
                <w:b/>
                <w:sz w:val="24"/>
                <w:szCs w:val="20"/>
                <w:lang w:val="kk-KZ"/>
              </w:rPr>
              <w:t>с</w:t>
            </w:r>
            <w:r w:rsidRPr="00C95217">
              <w:rPr>
                <w:rFonts w:ascii="Times New Roman" w:hAnsi="Times New Roman" w:cs="Times New Roman"/>
                <w:b/>
                <w:sz w:val="24"/>
                <w:szCs w:val="20"/>
                <w:lang w:val="kk-KZ"/>
              </w:rPr>
              <w:t xml:space="preserve">урет салу </w:t>
            </w:r>
            <w:r>
              <w:rPr>
                <w:rFonts w:ascii="Times New Roman" w:hAnsi="Times New Roman" w:cs="Times New Roman"/>
                <w:b/>
                <w:sz w:val="24"/>
                <w:szCs w:val="20"/>
                <w:lang w:val="kk-KZ"/>
              </w:rPr>
              <w:t xml:space="preserve">) </w:t>
            </w:r>
            <w:r w:rsidRPr="00C95217">
              <w:rPr>
                <w:rFonts w:ascii="Times New Roman" w:hAnsi="Times New Roman" w:cs="Times New Roman"/>
                <w:b/>
                <w:sz w:val="24"/>
                <w:szCs w:val="20"/>
                <w:lang w:val="kk-KZ"/>
              </w:rPr>
              <w:t>«Сызықтар»</w:t>
            </w:r>
          </w:p>
          <w:p w:rsidR="009E0EFB" w:rsidRPr="00C95217" w:rsidRDefault="009E0EFB" w:rsidP="00B3167F">
            <w:pPr>
              <w:spacing w:after="0" w:line="240" w:lineRule="auto"/>
              <w:rPr>
                <w:rFonts w:ascii="Times New Roman" w:hAnsi="Times New Roman" w:cs="Times New Roman"/>
                <w:sz w:val="24"/>
                <w:szCs w:val="20"/>
                <w:lang w:val="kk-KZ"/>
              </w:rPr>
            </w:pPr>
            <w:r w:rsidRPr="00C95217">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қолдарынан ұстап парақ бетіне сызықтар салғызу.</w:t>
            </w:r>
          </w:p>
        </w:tc>
        <w:tc>
          <w:tcPr>
            <w:tcW w:w="2409" w:type="dxa"/>
          </w:tcPr>
          <w:p w:rsidR="009E0EFB" w:rsidRDefault="009E0EFB" w:rsidP="00B3167F">
            <w:pPr>
              <w:pStyle w:val="a4"/>
              <w:spacing w:before="0" w:beforeAutospacing="0" w:after="0" w:afterAutospacing="0"/>
              <w:rPr>
                <w:b/>
                <w:lang w:val="kk-KZ"/>
              </w:rPr>
            </w:pPr>
            <w:r w:rsidRPr="009A6363">
              <w:rPr>
                <w:b/>
                <w:lang w:val="kk-KZ"/>
              </w:rPr>
              <w:t xml:space="preserve">Қағаз бетіне геометриялық пішіндерді орналастыру. </w:t>
            </w:r>
            <w:r>
              <w:rPr>
                <w:b/>
                <w:color w:val="000000"/>
                <w:lang w:val="kk-KZ"/>
              </w:rPr>
              <w:t xml:space="preserve">       </w:t>
            </w:r>
            <w:r w:rsidRPr="008942FC">
              <w:rPr>
                <w:b/>
                <w:lang w:val="kk-KZ"/>
              </w:rPr>
              <w:t>Үстел үсті ойыны:</w:t>
            </w:r>
          </w:p>
          <w:p w:rsidR="009E0EFB" w:rsidRPr="003F5FAC" w:rsidRDefault="009E0EFB" w:rsidP="00B3167F">
            <w:pPr>
              <w:pStyle w:val="a4"/>
              <w:spacing w:before="0" w:beforeAutospacing="0" w:after="0" w:afterAutospacing="0"/>
              <w:rPr>
                <w:b/>
                <w:lang w:val="kk-KZ"/>
              </w:rPr>
            </w:pPr>
            <w:r w:rsidRPr="003F5FAC">
              <w:rPr>
                <w:b/>
                <w:lang w:val="kk-KZ"/>
              </w:rPr>
              <w:t>«Артығын тап»</w:t>
            </w:r>
          </w:p>
          <w:p w:rsidR="009E0EFB" w:rsidRPr="00DE7A16" w:rsidRDefault="009E0EFB" w:rsidP="00B3167F">
            <w:pPr>
              <w:pStyle w:val="a4"/>
              <w:spacing w:before="0" w:beforeAutospacing="0" w:after="0" w:afterAutospacing="0"/>
              <w:rPr>
                <w:lang w:val="kk-KZ"/>
              </w:rPr>
            </w:pPr>
            <w:r w:rsidRPr="008942FC">
              <w:rPr>
                <w:b/>
                <w:lang w:val="kk-KZ"/>
              </w:rPr>
              <w:t>Мақсаты:</w:t>
            </w:r>
            <w:r>
              <w:rPr>
                <w:b/>
                <w:lang w:val="kk-KZ"/>
              </w:rPr>
              <w:t xml:space="preserve"> </w:t>
            </w:r>
            <w:r w:rsidRPr="00DE7A16">
              <w:rPr>
                <w:lang w:val="kk-KZ"/>
              </w:rPr>
              <w:t>Тіл байлықтарын. Сөздік қорларын молайту. Тапқырлық қабілеттерін дамыту.</w:t>
            </w:r>
          </w:p>
          <w:p w:rsidR="009E0EFB" w:rsidRPr="00C95217" w:rsidRDefault="009E0EFB" w:rsidP="00B3167F">
            <w:pPr>
              <w:spacing w:after="0" w:line="240" w:lineRule="auto"/>
              <w:rPr>
                <w:rFonts w:ascii="Times New Roman" w:hAnsi="Times New Roman" w:cs="Times New Roman"/>
                <w:sz w:val="24"/>
                <w:szCs w:val="20"/>
                <w:lang w:val="kk-KZ"/>
              </w:rPr>
            </w:pPr>
          </w:p>
        </w:tc>
      </w:tr>
      <w:tr w:rsidR="009E0EFB" w:rsidRPr="00072A01" w:rsidTr="00B3167F">
        <w:tc>
          <w:tcPr>
            <w:tcW w:w="2694" w:type="dxa"/>
          </w:tcPr>
          <w:p w:rsidR="009E0EFB" w:rsidRPr="00391710" w:rsidRDefault="009E0EFB" w:rsidP="00B3167F">
            <w:pPr>
              <w:spacing w:after="0" w:line="240" w:lineRule="auto"/>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xml:space="preserve">Балалармен жеке жұмыс </w:t>
            </w:r>
          </w:p>
          <w:p w:rsidR="009E0EFB" w:rsidRPr="00391710" w:rsidRDefault="009E0EFB" w:rsidP="00B3167F">
            <w:pPr>
              <w:spacing w:after="0" w:line="240" w:lineRule="auto"/>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w:t>
            </w:r>
          </w:p>
        </w:tc>
        <w:tc>
          <w:tcPr>
            <w:tcW w:w="2875" w:type="dxa"/>
          </w:tcPr>
          <w:p w:rsidR="009E0EFB" w:rsidRPr="00117537" w:rsidRDefault="009E0EFB" w:rsidP="00B3167F">
            <w:pPr>
              <w:spacing w:after="0" w:line="240" w:lineRule="auto"/>
              <w:rPr>
                <w:rFonts w:ascii="Times New Roman" w:hAnsi="Times New Roman"/>
                <w:b/>
                <w:color w:val="000000"/>
                <w:sz w:val="24"/>
                <w:szCs w:val="24"/>
                <w:lang w:val="kk-KZ"/>
              </w:rPr>
            </w:pPr>
            <w:r w:rsidRPr="00222C76">
              <w:rPr>
                <w:rFonts w:ascii="Times New Roman" w:hAnsi="Times New Roman" w:cs="Times New Roman"/>
                <w:b/>
                <w:color w:val="000000"/>
                <w:sz w:val="24"/>
                <w:szCs w:val="24"/>
                <w:lang w:val="kk-KZ"/>
              </w:rPr>
              <w:t>Балалардың сазбалшық, ермексаз және оның қасиеттері туралы білімдерін қалыптастыру.</w:t>
            </w:r>
            <w:r w:rsidRPr="00781B91">
              <w:rPr>
                <w:rFonts w:ascii="Times New Roman" w:hAnsi="Times New Roman" w:cs="Times New Roman"/>
                <w:color w:val="000000"/>
                <w:sz w:val="28"/>
                <w:szCs w:val="28"/>
                <w:lang w:val="kk-KZ"/>
              </w:rPr>
              <w:t xml:space="preserve"> </w:t>
            </w:r>
            <w:r>
              <w:rPr>
                <w:rFonts w:ascii="Times New Roman" w:hAnsi="Times New Roman"/>
                <w:b/>
                <w:color w:val="000000"/>
                <w:sz w:val="24"/>
                <w:szCs w:val="24"/>
                <w:lang w:val="kk-KZ"/>
              </w:rPr>
              <w:t>«Түстерді анықта?</w:t>
            </w:r>
            <w:r w:rsidRPr="00117537">
              <w:rPr>
                <w:rFonts w:ascii="Times New Roman" w:hAnsi="Times New Roman"/>
                <w:b/>
                <w:color w:val="000000"/>
                <w:sz w:val="24"/>
                <w:szCs w:val="24"/>
                <w:lang w:val="kk-KZ"/>
              </w:rPr>
              <w:t xml:space="preserve">» </w:t>
            </w:r>
          </w:p>
          <w:p w:rsidR="009E0EFB" w:rsidRPr="00C95217" w:rsidRDefault="009E0EFB" w:rsidP="00B3167F">
            <w:pPr>
              <w:spacing w:after="0" w:line="240" w:lineRule="auto"/>
              <w:rPr>
                <w:rFonts w:ascii="Times New Roman" w:hAnsi="Times New Roman" w:cs="Times New Roman"/>
                <w:sz w:val="24"/>
                <w:szCs w:val="20"/>
                <w:lang w:val="kk-KZ"/>
              </w:rPr>
            </w:pPr>
            <w:r w:rsidRPr="00117537">
              <w:rPr>
                <w:rFonts w:ascii="Times New Roman" w:hAnsi="Times New Roman"/>
                <w:b/>
                <w:color w:val="000000"/>
                <w:sz w:val="24"/>
                <w:szCs w:val="24"/>
                <w:lang w:val="kk-KZ"/>
              </w:rPr>
              <w:t>Мақсаты:</w:t>
            </w:r>
            <w:r>
              <w:rPr>
                <w:rFonts w:ascii="Times New Roman" w:hAnsi="Times New Roman"/>
                <w:b/>
                <w:color w:val="000000"/>
                <w:sz w:val="24"/>
                <w:szCs w:val="24"/>
                <w:lang w:val="kk-KZ"/>
              </w:rPr>
              <w:t xml:space="preserve"> </w:t>
            </w:r>
            <w:r>
              <w:rPr>
                <w:rFonts w:ascii="Times New Roman" w:hAnsi="Times New Roman"/>
                <w:color w:val="000000"/>
                <w:sz w:val="24"/>
                <w:szCs w:val="24"/>
                <w:lang w:val="kk-KZ"/>
              </w:rPr>
              <w:t>Балаларды түстерді анықтай білулеріне жаттықтыру.</w:t>
            </w:r>
          </w:p>
        </w:tc>
        <w:tc>
          <w:tcPr>
            <w:tcW w:w="2505" w:type="dxa"/>
            <w:gridSpan w:val="2"/>
          </w:tcPr>
          <w:p w:rsidR="009E0EFB" w:rsidRPr="00997611" w:rsidRDefault="009E0EFB" w:rsidP="00B3167F">
            <w:pPr>
              <w:spacing w:after="0" w:line="240" w:lineRule="auto"/>
              <w:ind w:left="-108" w:right="-108"/>
              <w:rPr>
                <w:rFonts w:ascii="Times New Roman" w:eastAsia="Times New Roman" w:hAnsi="Times New Roman" w:cs="Times New Roman"/>
                <w:sz w:val="24"/>
                <w:szCs w:val="24"/>
                <w:lang w:val="kk-KZ" w:eastAsia="ru-RU"/>
              </w:rPr>
            </w:pPr>
            <w:r w:rsidRPr="00A1298D">
              <w:rPr>
                <w:rFonts w:ascii="Times New Roman" w:hAnsi="Times New Roman" w:cs="Times New Roman"/>
                <w:b/>
                <w:color w:val="000000"/>
                <w:sz w:val="24"/>
                <w:szCs w:val="24"/>
                <w:lang w:val="kk-KZ"/>
              </w:rPr>
              <w:t>Көлемі, пішіні, түсі бойынша ерекшеленетін біркелкі заттарды топтастыруды үйрету.</w:t>
            </w:r>
            <w:r>
              <w:rPr>
                <w:rFonts w:ascii="Times New Roman" w:hAnsi="Times New Roman" w:cs="Times New Roman"/>
                <w:b/>
                <w:color w:val="000000"/>
                <w:sz w:val="24"/>
                <w:szCs w:val="24"/>
                <w:lang w:val="kk-KZ"/>
              </w:rPr>
              <w:t xml:space="preserve">  </w:t>
            </w:r>
            <w:r w:rsidRPr="00997611">
              <w:rPr>
                <w:rFonts w:ascii="Times New Roman" w:eastAsia="Times New Roman" w:hAnsi="Times New Roman" w:cs="Times New Roman"/>
                <w:b/>
                <w:sz w:val="24"/>
                <w:szCs w:val="24"/>
                <w:lang w:val="kk-KZ" w:eastAsia="ru-RU"/>
              </w:rPr>
              <w:t>«Қақпақтар»</w:t>
            </w:r>
            <w:r w:rsidRPr="00997611">
              <w:rPr>
                <w:rFonts w:ascii="Times New Roman" w:eastAsia="Times New Roman" w:hAnsi="Times New Roman" w:cs="Times New Roman"/>
                <w:sz w:val="24"/>
                <w:szCs w:val="24"/>
                <w:lang w:val="kk-KZ" w:eastAsia="ru-RU"/>
              </w:rPr>
              <w:t xml:space="preserve"> үстел-үсті </w:t>
            </w:r>
            <w:r>
              <w:rPr>
                <w:rFonts w:ascii="Times New Roman" w:eastAsia="Times New Roman" w:hAnsi="Times New Roman" w:cs="Times New Roman"/>
                <w:sz w:val="24"/>
                <w:szCs w:val="24"/>
                <w:lang w:val="kk-KZ" w:eastAsia="ru-RU"/>
              </w:rPr>
              <w:t xml:space="preserve"> </w:t>
            </w:r>
            <w:r w:rsidRPr="00997611">
              <w:rPr>
                <w:rFonts w:ascii="Times New Roman" w:eastAsia="Times New Roman" w:hAnsi="Times New Roman" w:cs="Times New Roman"/>
                <w:sz w:val="24"/>
                <w:szCs w:val="24"/>
                <w:lang w:val="kk-KZ" w:eastAsia="ru-RU"/>
              </w:rPr>
              <w:t>ойыны:</w:t>
            </w:r>
          </w:p>
          <w:p w:rsidR="009E0EFB" w:rsidRDefault="009E0EFB" w:rsidP="00B3167F">
            <w:pPr>
              <w:spacing w:after="0" w:line="240" w:lineRule="auto"/>
              <w:rPr>
                <w:rFonts w:ascii="Times New Roman" w:hAnsi="Times New Roman" w:cs="Times New Roman"/>
                <w:sz w:val="24"/>
                <w:szCs w:val="20"/>
                <w:u w:val="single"/>
                <w:lang w:val="kk-KZ"/>
              </w:rPr>
            </w:pPr>
            <w:r w:rsidRPr="00997611">
              <w:rPr>
                <w:rFonts w:ascii="Times New Roman" w:eastAsia="Times New Roman" w:hAnsi="Times New Roman" w:cs="Times New Roman"/>
                <w:b/>
                <w:sz w:val="24"/>
                <w:szCs w:val="24"/>
                <w:lang w:val="kk-KZ" w:eastAsia="ru-RU"/>
              </w:rPr>
              <w:t>Мақсаты:</w:t>
            </w:r>
            <w:r w:rsidRPr="00997611">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Б</w:t>
            </w:r>
            <w:r w:rsidRPr="00997611">
              <w:rPr>
                <w:rFonts w:ascii="Times New Roman" w:eastAsia="Times New Roman" w:hAnsi="Times New Roman" w:cs="Times New Roman"/>
                <w:sz w:val="24"/>
                <w:szCs w:val="24"/>
                <w:lang w:val="kk-KZ" w:eastAsia="ru-RU"/>
              </w:rPr>
              <w:t>алаларды ұқсас  заттарды топтастыра білуге үйрету,саусақ моторикаларын дамыту</w:t>
            </w:r>
            <w:r>
              <w:rPr>
                <w:rFonts w:ascii="Times New Roman" w:hAnsi="Times New Roman" w:cs="Times New Roman"/>
                <w:b/>
                <w:color w:val="000000"/>
                <w:sz w:val="24"/>
                <w:szCs w:val="24"/>
                <w:lang w:val="kk-KZ"/>
              </w:rPr>
              <w:t xml:space="preserve">          </w:t>
            </w:r>
          </w:p>
        </w:tc>
        <w:tc>
          <w:tcPr>
            <w:tcW w:w="2700" w:type="dxa"/>
          </w:tcPr>
          <w:p w:rsidR="009E0EFB" w:rsidRDefault="009E0EFB" w:rsidP="00B3167F">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w:t>
            </w:r>
            <w:r w:rsidRPr="00DF3730">
              <w:rPr>
                <w:rFonts w:ascii="Times New Roman" w:hAnsi="Times New Roman" w:cs="Times New Roman"/>
                <w:b/>
                <w:color w:val="000000"/>
                <w:sz w:val="24"/>
                <w:szCs w:val="24"/>
                <w:lang w:val="kk-KZ"/>
              </w:rPr>
              <w:t>Балаларға қарындаш ұстауды   үйрету.</w:t>
            </w:r>
            <w:r w:rsidRPr="00DF3730">
              <w:rPr>
                <w:rFonts w:ascii="Times New Roman" w:hAnsi="Times New Roman" w:cs="Times New Roman"/>
                <w:b/>
                <w:sz w:val="24"/>
                <w:szCs w:val="24"/>
                <w:lang w:val="kk-KZ"/>
              </w:rPr>
              <w:t xml:space="preserve">         </w:t>
            </w:r>
          </w:p>
          <w:p w:rsidR="009E0EFB" w:rsidRPr="004B562C" w:rsidRDefault="009E0EFB" w:rsidP="00B3167F">
            <w:pPr>
              <w:spacing w:after="0" w:line="240" w:lineRule="auto"/>
              <w:rPr>
                <w:rFonts w:ascii="Times New Roman" w:hAnsi="Times New Roman" w:cs="Times New Roman"/>
                <w:b/>
                <w:sz w:val="24"/>
                <w:szCs w:val="20"/>
                <w:lang w:val="kk-KZ"/>
              </w:rPr>
            </w:pPr>
            <w:r w:rsidRPr="004B562C">
              <w:rPr>
                <w:rFonts w:ascii="Times New Roman" w:hAnsi="Times New Roman" w:cs="Times New Roman"/>
                <w:b/>
                <w:sz w:val="24"/>
                <w:szCs w:val="20"/>
                <w:lang w:val="kk-KZ"/>
              </w:rPr>
              <w:t>«Күзгі жапырақтар»</w:t>
            </w:r>
          </w:p>
          <w:p w:rsidR="009E0EFB" w:rsidRDefault="009E0EFB" w:rsidP="00B3167F">
            <w:pPr>
              <w:spacing w:after="0" w:line="240" w:lineRule="auto"/>
              <w:rPr>
                <w:rFonts w:ascii="Times New Roman" w:hAnsi="Times New Roman" w:cs="Times New Roman"/>
                <w:sz w:val="24"/>
                <w:szCs w:val="20"/>
                <w:lang w:val="kk-KZ"/>
              </w:rPr>
            </w:pPr>
            <w:r w:rsidRPr="004B562C">
              <w:rPr>
                <w:rFonts w:ascii="Times New Roman" w:hAnsi="Times New Roman" w:cs="Times New Roman"/>
                <w:b/>
                <w:sz w:val="24"/>
                <w:szCs w:val="20"/>
                <w:lang w:val="kk-KZ"/>
              </w:rPr>
              <w:t>Мақсаты</w:t>
            </w:r>
            <w:r>
              <w:rPr>
                <w:rFonts w:ascii="Times New Roman" w:hAnsi="Times New Roman" w:cs="Times New Roman"/>
                <w:sz w:val="24"/>
                <w:szCs w:val="20"/>
                <w:lang w:val="kk-KZ"/>
              </w:rPr>
              <w:t>: қаламды дұрыс ұстай білуге үйрету. Түстер туралы түсінік беру.</w:t>
            </w:r>
          </w:p>
          <w:p w:rsidR="009E0EFB" w:rsidRPr="00C95217" w:rsidRDefault="009E0EFB" w:rsidP="00B3167F">
            <w:pPr>
              <w:spacing w:after="0" w:line="240" w:lineRule="auto"/>
              <w:rPr>
                <w:rFonts w:ascii="Times New Roman" w:hAnsi="Times New Roman" w:cs="Times New Roman"/>
                <w:sz w:val="24"/>
                <w:szCs w:val="20"/>
                <w:lang w:val="kk-KZ"/>
              </w:rPr>
            </w:pPr>
          </w:p>
        </w:tc>
        <w:tc>
          <w:tcPr>
            <w:tcW w:w="2835" w:type="dxa"/>
            <w:gridSpan w:val="2"/>
          </w:tcPr>
          <w:p w:rsidR="009E0EFB" w:rsidRPr="00B554D6" w:rsidRDefault="009E0EFB" w:rsidP="00B3167F">
            <w:pPr>
              <w:spacing w:after="0" w:line="240" w:lineRule="auto"/>
              <w:rPr>
                <w:rFonts w:ascii="Times New Roman" w:hAnsi="Times New Roman"/>
                <w:b/>
                <w:color w:val="000000"/>
                <w:sz w:val="24"/>
                <w:szCs w:val="24"/>
                <w:lang w:val="kk-KZ"/>
              </w:rPr>
            </w:pPr>
            <w:r>
              <w:rPr>
                <w:rFonts w:ascii="Times New Roman" w:hAnsi="Times New Roman" w:cs="Times New Roman"/>
                <w:sz w:val="24"/>
                <w:szCs w:val="20"/>
                <w:lang w:val="kk-KZ"/>
              </w:rPr>
              <w:t xml:space="preserve"> </w:t>
            </w:r>
            <w:r>
              <w:rPr>
                <w:rFonts w:ascii="Times New Roman" w:hAnsi="Times New Roman"/>
                <w:color w:val="000000"/>
                <w:sz w:val="24"/>
                <w:szCs w:val="24"/>
                <w:lang w:val="kk-KZ"/>
              </w:rPr>
              <w:t xml:space="preserve"> </w:t>
            </w:r>
            <w:r>
              <w:rPr>
                <w:rFonts w:ascii="Times New Roman" w:hAnsi="Times New Roman"/>
                <w:b/>
                <w:color w:val="000000"/>
                <w:sz w:val="24"/>
                <w:szCs w:val="24"/>
                <w:lang w:val="kk-KZ"/>
              </w:rPr>
              <w:t>Музыка тыңдау</w:t>
            </w:r>
          </w:p>
          <w:p w:rsidR="009E0EFB" w:rsidRDefault="009E0EFB" w:rsidP="00B3167F">
            <w:pPr>
              <w:spacing w:after="0" w:line="240" w:lineRule="auto"/>
              <w:rPr>
                <w:rFonts w:ascii="Times New Roman" w:hAnsi="Times New Roman" w:cs="Times New Roman"/>
                <w:b/>
                <w:color w:val="000000"/>
                <w:sz w:val="24"/>
                <w:szCs w:val="24"/>
                <w:lang w:val="kk-KZ"/>
              </w:rPr>
            </w:pPr>
            <w:r>
              <w:rPr>
                <w:rFonts w:ascii="Times New Roman" w:hAnsi="Times New Roman"/>
                <w:color w:val="000000"/>
                <w:sz w:val="24"/>
                <w:szCs w:val="24"/>
                <w:lang w:val="kk-KZ"/>
              </w:rPr>
              <w:t>Музыкамен бірге билеуге</w:t>
            </w:r>
            <w:r w:rsidRPr="00117537">
              <w:rPr>
                <w:rFonts w:ascii="Times New Roman" w:hAnsi="Times New Roman"/>
                <w:color w:val="000000"/>
                <w:sz w:val="24"/>
                <w:szCs w:val="24"/>
                <w:lang w:val="kk-KZ"/>
              </w:rPr>
              <w:t>,</w:t>
            </w:r>
            <w:r>
              <w:rPr>
                <w:rFonts w:ascii="Times New Roman" w:hAnsi="Times New Roman"/>
                <w:color w:val="000000"/>
                <w:sz w:val="24"/>
                <w:szCs w:val="24"/>
                <w:lang w:val="kk-KZ"/>
              </w:rPr>
              <w:t xml:space="preserve"> </w:t>
            </w:r>
            <w:r w:rsidRPr="00117537">
              <w:rPr>
                <w:rFonts w:ascii="Times New Roman" w:hAnsi="Times New Roman"/>
                <w:color w:val="000000"/>
                <w:sz w:val="24"/>
                <w:szCs w:val="24"/>
                <w:lang w:val="kk-KZ"/>
              </w:rPr>
              <w:t>барлық б</w:t>
            </w:r>
            <w:r>
              <w:rPr>
                <w:rFonts w:ascii="Times New Roman" w:hAnsi="Times New Roman"/>
                <w:color w:val="000000"/>
                <w:sz w:val="24"/>
                <w:szCs w:val="24"/>
                <w:lang w:val="kk-KZ"/>
              </w:rPr>
              <w:t>аламен бірге орындауды үйрету.</w:t>
            </w:r>
            <w:r w:rsidRPr="00A1298D">
              <w:rPr>
                <w:rFonts w:ascii="Times New Roman" w:hAnsi="Times New Roman" w:cs="Times New Roman"/>
                <w:b/>
                <w:color w:val="000000"/>
                <w:sz w:val="24"/>
                <w:szCs w:val="24"/>
                <w:lang w:val="kk-KZ"/>
              </w:rPr>
              <w:t xml:space="preserve"> Көлемі, пішіні, түсі бойынша ерекшеленетін біркелкі заттарды топтастыруды үйрету.</w:t>
            </w:r>
            <w:r>
              <w:rPr>
                <w:rFonts w:ascii="Times New Roman" w:hAnsi="Times New Roman" w:cs="Times New Roman"/>
                <w:b/>
                <w:color w:val="000000"/>
                <w:sz w:val="24"/>
                <w:szCs w:val="24"/>
                <w:lang w:val="kk-KZ"/>
              </w:rPr>
              <w:t xml:space="preserve">  </w:t>
            </w:r>
          </w:p>
          <w:p w:rsidR="009E0EFB" w:rsidRPr="0073735B" w:rsidRDefault="009E0EFB" w:rsidP="00B3167F">
            <w:pPr>
              <w:spacing w:after="0" w:line="240" w:lineRule="auto"/>
              <w:rPr>
                <w:rFonts w:ascii="Times New Roman" w:hAnsi="Times New Roman"/>
                <w:color w:val="000000"/>
                <w:sz w:val="24"/>
                <w:szCs w:val="24"/>
                <w:lang w:val="kk-KZ"/>
              </w:rPr>
            </w:pPr>
            <w:r w:rsidRPr="0073735B">
              <w:rPr>
                <w:rFonts w:ascii="Times New Roman" w:hAnsi="Times New Roman" w:cs="Times New Roman"/>
                <w:color w:val="000000"/>
                <w:sz w:val="24"/>
                <w:szCs w:val="24"/>
                <w:lang w:val="kk-KZ"/>
              </w:rPr>
              <w:t>Қақпақтарды түсіне қарай ұяшықтарға орналастыруға үйрету.</w:t>
            </w:r>
          </w:p>
          <w:p w:rsidR="009E0EFB" w:rsidRPr="00C95217" w:rsidRDefault="009E0EFB" w:rsidP="00B3167F">
            <w:pPr>
              <w:spacing w:after="0" w:line="240" w:lineRule="auto"/>
              <w:rPr>
                <w:rFonts w:ascii="Times New Roman" w:hAnsi="Times New Roman" w:cs="Times New Roman"/>
                <w:sz w:val="24"/>
                <w:szCs w:val="20"/>
                <w:lang w:val="kk-KZ"/>
              </w:rPr>
            </w:pPr>
          </w:p>
        </w:tc>
        <w:tc>
          <w:tcPr>
            <w:tcW w:w="2409" w:type="dxa"/>
          </w:tcPr>
          <w:p w:rsidR="009E0EFB" w:rsidRDefault="009E0EFB" w:rsidP="00B3167F">
            <w:pPr>
              <w:spacing w:after="0" w:line="240" w:lineRule="auto"/>
              <w:rPr>
                <w:rFonts w:ascii="Times New Roman" w:hAnsi="Times New Roman" w:cs="Times New Roman"/>
                <w:sz w:val="24"/>
                <w:szCs w:val="20"/>
                <w:lang w:val="kk-KZ"/>
              </w:rPr>
            </w:pPr>
            <w:r w:rsidRPr="00A1298D">
              <w:rPr>
                <w:rFonts w:ascii="Times New Roman" w:hAnsi="Times New Roman" w:cs="Times New Roman"/>
                <w:b/>
                <w:color w:val="000000"/>
                <w:sz w:val="24"/>
                <w:szCs w:val="24"/>
                <w:lang w:val="kk-KZ"/>
              </w:rPr>
              <w:t>Үй жануарлары туралы бастапқы түсініктерін қалыптастыру.</w:t>
            </w:r>
            <w:r>
              <w:rPr>
                <w:rFonts w:ascii="Times New Roman" w:hAnsi="Times New Roman" w:cs="Times New Roman"/>
                <w:color w:val="000000"/>
                <w:sz w:val="28"/>
                <w:szCs w:val="28"/>
                <w:lang w:val="kk-KZ"/>
              </w:rPr>
              <w:t xml:space="preserve"> </w:t>
            </w:r>
          </w:p>
          <w:p w:rsidR="009E0EFB" w:rsidRPr="00DE7A16" w:rsidRDefault="009E0EFB" w:rsidP="00B3167F">
            <w:pPr>
              <w:spacing w:after="0" w:line="240" w:lineRule="auto"/>
              <w:rPr>
                <w:rFonts w:ascii="Times New Roman" w:hAnsi="Times New Roman" w:cs="Times New Roman"/>
                <w:b/>
                <w:sz w:val="24"/>
                <w:szCs w:val="20"/>
                <w:lang w:val="kk-KZ"/>
              </w:rPr>
            </w:pPr>
            <w:r w:rsidRPr="00DE7A16">
              <w:rPr>
                <w:rFonts w:ascii="Times New Roman" w:hAnsi="Times New Roman" w:cs="Times New Roman"/>
                <w:b/>
                <w:sz w:val="24"/>
                <w:szCs w:val="20"/>
                <w:lang w:val="kk-KZ"/>
              </w:rPr>
              <w:t>«Ненің төлі жоқ?»</w:t>
            </w:r>
          </w:p>
          <w:p w:rsidR="009E0EFB" w:rsidRPr="00603038" w:rsidRDefault="009E0EFB" w:rsidP="00B3167F">
            <w:pPr>
              <w:spacing w:after="0" w:line="240" w:lineRule="auto"/>
              <w:rPr>
                <w:rFonts w:ascii="Times New Roman" w:hAnsi="Times New Roman" w:cs="Times New Roman"/>
                <w:sz w:val="24"/>
                <w:szCs w:val="20"/>
                <w:lang w:val="kk-KZ"/>
              </w:rPr>
            </w:pPr>
            <w:r w:rsidRPr="00DE7A16">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үй жануарларын ажырата білуге, олардың төлдерін ажыратып топтастыруға үйрету. (үлестірмелі суретпен жұмыс)</w:t>
            </w:r>
          </w:p>
        </w:tc>
      </w:tr>
      <w:tr w:rsidR="009E0EFB" w:rsidRPr="00847191" w:rsidTr="00B3167F">
        <w:tc>
          <w:tcPr>
            <w:tcW w:w="2694" w:type="dxa"/>
          </w:tcPr>
          <w:p w:rsidR="009E0EFB" w:rsidRDefault="009E0EFB" w:rsidP="00B3167F">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Серуенге дайындық</w:t>
            </w:r>
          </w:p>
        </w:tc>
        <w:tc>
          <w:tcPr>
            <w:tcW w:w="13324" w:type="dxa"/>
            <w:gridSpan w:val="7"/>
          </w:tcPr>
          <w:p w:rsidR="009E0EFB" w:rsidRDefault="009E0EFB" w:rsidP="00B3167F">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Серуенге қызығушылықты арттыру, (өзіне-өзі қызмет ету дағдылары, ірі және ұсақ моториканы дамыту) </w:t>
            </w:r>
          </w:p>
          <w:p w:rsidR="009E0EFB" w:rsidRDefault="009E0EFB" w:rsidP="00B3167F">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реттілікпен киінуі,  серуенге шығу, сапта жүруге қалыптастыру.</w:t>
            </w:r>
          </w:p>
        </w:tc>
      </w:tr>
      <w:tr w:rsidR="009E0EFB" w:rsidRPr="003452DF" w:rsidTr="00B3167F">
        <w:tc>
          <w:tcPr>
            <w:tcW w:w="2694" w:type="dxa"/>
          </w:tcPr>
          <w:p w:rsidR="009E0EFB" w:rsidRDefault="009E0EFB" w:rsidP="00B3167F">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tcPr>
          <w:p w:rsidR="009E0EFB" w:rsidRPr="00951EDA" w:rsidRDefault="00951EDA" w:rsidP="00B3167F">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w:t>
            </w:r>
            <w:r w:rsidR="009E0EFB" w:rsidRPr="00753E9E">
              <w:rPr>
                <w:rFonts w:ascii="Times New Roman" w:eastAsia="Calibri" w:hAnsi="Times New Roman" w:cs="Times New Roman"/>
                <w:b/>
                <w:kern w:val="24"/>
                <w:sz w:val="24"/>
                <w:szCs w:val="24"/>
                <w:lang w:eastAsia="kk-KZ"/>
              </w:rPr>
              <w:t>Өткінші жаңбырды бақылау</w:t>
            </w:r>
            <w:r>
              <w:rPr>
                <w:rFonts w:ascii="Times New Roman" w:eastAsia="Calibri" w:hAnsi="Times New Roman" w:cs="Times New Roman"/>
                <w:b/>
                <w:kern w:val="24"/>
                <w:sz w:val="24"/>
                <w:szCs w:val="24"/>
                <w:lang w:val="kk-KZ" w:eastAsia="kk-KZ"/>
              </w:rPr>
              <w:t>»</w:t>
            </w:r>
          </w:p>
          <w:p w:rsidR="009E0EFB" w:rsidRPr="00A91CEE" w:rsidRDefault="009E0EFB" w:rsidP="00B3167F">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A91CEE">
              <w:rPr>
                <w:rFonts w:ascii="Times New Roman" w:eastAsia="Calibri" w:hAnsi="Times New Roman" w:cs="Times New Roman"/>
                <w:b/>
                <w:bCs/>
                <w:kern w:val="24"/>
                <w:sz w:val="24"/>
                <w:szCs w:val="24"/>
                <w:lang w:val="kk-KZ" w:eastAsia="kk-KZ"/>
              </w:rPr>
              <w:t>Мақсаты:</w:t>
            </w:r>
            <w:r w:rsidRPr="00A91CEE">
              <w:rPr>
                <w:rFonts w:ascii="Times New Roman" w:eastAsia="Calibri" w:hAnsi="Times New Roman" w:cs="Times New Roman"/>
                <w:kern w:val="24"/>
                <w:sz w:val="24"/>
                <w:szCs w:val="24"/>
                <w:lang w:val="kk-KZ" w:eastAsia="kk-KZ"/>
              </w:rPr>
              <w:t xml:space="preserve">  Өткінші жаңбыр туралы  түсінік беру. Жаңбырдың   пайдасын ашып түсіндіру.</w:t>
            </w:r>
          </w:p>
          <w:p w:rsidR="009E0EFB" w:rsidRPr="00603038" w:rsidRDefault="009E0EFB" w:rsidP="00B3167F">
            <w:pPr>
              <w:spacing w:after="0" w:line="240" w:lineRule="auto"/>
              <w:rPr>
                <w:rFonts w:ascii="Times New Roman" w:hAnsi="Times New Roman" w:cs="Times New Roman"/>
                <w:b/>
                <w:sz w:val="24"/>
                <w:szCs w:val="20"/>
                <w:lang w:val="kk-KZ"/>
              </w:rPr>
            </w:pPr>
            <w:r w:rsidRPr="00603038">
              <w:rPr>
                <w:rFonts w:ascii="Times New Roman" w:hAnsi="Times New Roman" w:cs="Times New Roman"/>
                <w:b/>
                <w:sz w:val="24"/>
                <w:szCs w:val="20"/>
                <w:lang w:val="kk-KZ"/>
              </w:rPr>
              <w:t xml:space="preserve"> «Кім бірінші» қимылды ойыны</w:t>
            </w:r>
          </w:p>
          <w:p w:rsidR="009E0EFB" w:rsidRPr="00BC5F5F" w:rsidRDefault="009E0EFB" w:rsidP="00B3167F">
            <w:pPr>
              <w:spacing w:after="0" w:line="240" w:lineRule="auto"/>
              <w:rPr>
                <w:rFonts w:ascii="Times New Roman" w:hAnsi="Times New Roman" w:cs="Times New Roman"/>
                <w:b/>
                <w:sz w:val="24"/>
                <w:szCs w:val="20"/>
                <w:lang w:val="kk-KZ"/>
              </w:rPr>
            </w:pPr>
            <w:r w:rsidRPr="0060303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ойын ережесіне сай жарысу арқылы, жеңімпаз болуға асығу қабілеттерін арттыру</w:t>
            </w:r>
          </w:p>
        </w:tc>
        <w:tc>
          <w:tcPr>
            <w:tcW w:w="2505" w:type="dxa"/>
            <w:gridSpan w:val="2"/>
          </w:tcPr>
          <w:p w:rsidR="009E0EFB" w:rsidRPr="00F20D4B" w:rsidRDefault="00951EDA" w:rsidP="00B3167F">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w:t>
            </w:r>
            <w:r w:rsidR="009E0EFB" w:rsidRPr="00F20D4B">
              <w:rPr>
                <w:rFonts w:ascii="Times New Roman" w:eastAsia="Calibri" w:hAnsi="Times New Roman" w:cs="Times New Roman"/>
                <w:b/>
                <w:kern w:val="24"/>
                <w:sz w:val="24"/>
                <w:szCs w:val="24"/>
                <w:lang w:val="kk-KZ" w:eastAsia="kk-KZ"/>
              </w:rPr>
              <w:t>Күнді бақылау</w:t>
            </w:r>
            <w:r>
              <w:rPr>
                <w:rFonts w:ascii="Times New Roman" w:eastAsia="Calibri" w:hAnsi="Times New Roman" w:cs="Times New Roman"/>
                <w:b/>
                <w:kern w:val="24"/>
                <w:sz w:val="24"/>
                <w:szCs w:val="24"/>
                <w:lang w:val="kk-KZ" w:eastAsia="kk-KZ"/>
              </w:rPr>
              <w:t>»</w:t>
            </w:r>
          </w:p>
          <w:p w:rsidR="009E0EFB" w:rsidRPr="00F20D4B" w:rsidRDefault="009E0EFB" w:rsidP="00B3167F">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20D4B">
              <w:rPr>
                <w:rFonts w:ascii="Times New Roman" w:eastAsia="Calibri" w:hAnsi="Times New Roman" w:cs="Times New Roman"/>
                <w:b/>
                <w:bCs/>
                <w:kern w:val="24"/>
                <w:sz w:val="24"/>
                <w:szCs w:val="24"/>
                <w:lang w:val="kk-KZ" w:eastAsia="kk-KZ"/>
              </w:rPr>
              <w:t>Мақсаты:</w:t>
            </w:r>
            <w:r w:rsidRPr="00F20D4B">
              <w:rPr>
                <w:rFonts w:ascii="Times New Roman" w:eastAsia="Calibri" w:hAnsi="Times New Roman" w:cs="Times New Roman"/>
                <w:kern w:val="24"/>
                <w:sz w:val="24"/>
                <w:szCs w:val="24"/>
                <w:lang w:val="kk-KZ" w:eastAsia="kk-KZ"/>
              </w:rPr>
              <w:t xml:space="preserve">  Күн көзінің жарығын күннен тараған сәуле ( жарық) оның бүкіл табиғат үшін пайдалы да  қажеттілігін а</w:t>
            </w:r>
            <w:r>
              <w:rPr>
                <w:rFonts w:ascii="Times New Roman" w:eastAsia="Calibri" w:hAnsi="Times New Roman" w:cs="Times New Roman"/>
                <w:kern w:val="24"/>
                <w:sz w:val="24"/>
                <w:szCs w:val="24"/>
                <w:lang w:val="kk-KZ" w:eastAsia="kk-KZ"/>
              </w:rPr>
              <w:t>йту.</w:t>
            </w:r>
          </w:p>
          <w:p w:rsidR="009E0EFB" w:rsidRPr="00F20D4B" w:rsidRDefault="009E0EFB" w:rsidP="00B3167F">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20D4B">
              <w:rPr>
                <w:rFonts w:ascii="Times New Roman" w:eastAsia="Calibri" w:hAnsi="Times New Roman" w:cs="Times New Roman"/>
                <w:b/>
                <w:bCs/>
                <w:kern w:val="24"/>
                <w:sz w:val="24"/>
                <w:szCs w:val="24"/>
                <w:lang w:val="kk-KZ" w:eastAsia="kk-KZ"/>
              </w:rPr>
              <w:t xml:space="preserve">Қимылдық ойын: </w:t>
            </w:r>
            <w:r w:rsidRPr="00F20D4B">
              <w:rPr>
                <w:rFonts w:ascii="Calibri" w:eastAsia="Calibri" w:hAnsi="Calibri" w:cs="Times New Roman"/>
                <w:kern w:val="24"/>
                <w:sz w:val="24"/>
                <w:szCs w:val="24"/>
                <w:lang w:val="kk-KZ" w:eastAsia="kk-KZ"/>
              </w:rPr>
              <w:t>«</w:t>
            </w:r>
            <w:r w:rsidRPr="00F20D4B">
              <w:rPr>
                <w:rFonts w:ascii="Times New Roman" w:eastAsia="Calibri" w:hAnsi="Times New Roman" w:cs="Times New Roman"/>
                <w:kern w:val="24"/>
                <w:sz w:val="24"/>
                <w:szCs w:val="24"/>
                <w:lang w:val="kk-KZ" w:eastAsia="kk-KZ"/>
              </w:rPr>
              <w:t>Таяқшадан аттап өт</w:t>
            </w:r>
            <w:r w:rsidRPr="00F20D4B">
              <w:rPr>
                <w:rFonts w:ascii="Calibri" w:eastAsia="Calibri" w:hAnsi="Calibri" w:cs="Times New Roman"/>
                <w:kern w:val="24"/>
                <w:sz w:val="24"/>
                <w:szCs w:val="24"/>
                <w:lang w:val="kk-KZ" w:eastAsia="kk-KZ"/>
              </w:rPr>
              <w:t>»</w:t>
            </w:r>
            <w:r w:rsidRPr="00F20D4B">
              <w:rPr>
                <w:rFonts w:ascii="Times New Roman" w:eastAsia="Calibri" w:hAnsi="Times New Roman" w:cs="Times New Roman"/>
                <w:kern w:val="24"/>
                <w:sz w:val="24"/>
                <w:szCs w:val="24"/>
                <w:lang w:val="kk-KZ" w:eastAsia="kk-KZ"/>
              </w:rPr>
              <w:t xml:space="preserve">, </w:t>
            </w:r>
            <w:r w:rsidRPr="00F20D4B">
              <w:rPr>
                <w:rFonts w:ascii="Calibri" w:eastAsia="Calibri" w:hAnsi="Calibri" w:cs="Times New Roman"/>
                <w:kern w:val="24"/>
                <w:sz w:val="24"/>
                <w:szCs w:val="24"/>
                <w:lang w:val="kk-KZ" w:eastAsia="kk-KZ"/>
              </w:rPr>
              <w:t>«</w:t>
            </w:r>
            <w:r w:rsidRPr="00F20D4B">
              <w:rPr>
                <w:rFonts w:ascii="Times New Roman" w:eastAsia="Calibri" w:hAnsi="Times New Roman" w:cs="Times New Roman"/>
                <w:kern w:val="24"/>
                <w:sz w:val="24"/>
                <w:szCs w:val="24"/>
                <w:lang w:val="kk-KZ" w:eastAsia="kk-KZ"/>
              </w:rPr>
              <w:t>Қуаласпақ</w:t>
            </w:r>
            <w:r w:rsidRPr="00F20D4B">
              <w:rPr>
                <w:rFonts w:ascii="Calibri" w:eastAsia="Calibri" w:hAnsi="Calibri" w:cs="Times New Roman"/>
                <w:kern w:val="24"/>
                <w:sz w:val="24"/>
                <w:szCs w:val="24"/>
                <w:lang w:val="kk-KZ" w:eastAsia="kk-KZ"/>
              </w:rPr>
              <w:t>»</w:t>
            </w:r>
          </w:p>
          <w:p w:rsidR="009E0EFB" w:rsidRPr="00F20D4B" w:rsidRDefault="009E0EFB" w:rsidP="00B3167F">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20D4B">
              <w:rPr>
                <w:rFonts w:ascii="Times New Roman" w:eastAsia="Calibri" w:hAnsi="Times New Roman" w:cs="Times New Roman"/>
                <w:kern w:val="24"/>
                <w:sz w:val="24"/>
                <w:szCs w:val="24"/>
                <w:lang w:val="kk-KZ" w:eastAsia="kk-KZ"/>
              </w:rPr>
              <w:t>Мақсаты: Жылдамдыққа , ептілікке баулу.</w:t>
            </w:r>
          </w:p>
          <w:p w:rsidR="009E0EFB" w:rsidRPr="00F20D4B" w:rsidRDefault="009E0EFB" w:rsidP="00B3167F">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20D4B">
              <w:rPr>
                <w:rFonts w:ascii="Times New Roman" w:eastAsia="Calibri" w:hAnsi="Times New Roman" w:cs="Times New Roman"/>
                <w:b/>
                <w:bCs/>
                <w:kern w:val="24"/>
                <w:sz w:val="24"/>
                <w:szCs w:val="24"/>
                <w:lang w:val="kk-KZ" w:eastAsia="kk-KZ"/>
              </w:rPr>
              <w:t>Еңбек</w:t>
            </w:r>
            <w:r w:rsidRPr="00F20D4B">
              <w:rPr>
                <w:rFonts w:ascii="Times New Roman" w:eastAsia="Calibri" w:hAnsi="Times New Roman" w:cs="Times New Roman"/>
                <w:kern w:val="24"/>
                <w:sz w:val="24"/>
                <w:szCs w:val="24"/>
                <w:lang w:val="kk-KZ" w:eastAsia="kk-KZ"/>
              </w:rPr>
              <w:t>: Гүл  шоғы.</w:t>
            </w:r>
          </w:p>
          <w:p w:rsidR="009E0EFB" w:rsidRPr="00F20D4B" w:rsidRDefault="009E0EFB" w:rsidP="00B3167F">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20D4B">
              <w:rPr>
                <w:rFonts w:ascii="Times New Roman" w:eastAsia="Calibri" w:hAnsi="Times New Roman" w:cs="Times New Roman"/>
                <w:b/>
                <w:bCs/>
                <w:kern w:val="24"/>
                <w:sz w:val="24"/>
                <w:szCs w:val="24"/>
                <w:lang w:val="kk-KZ" w:eastAsia="kk-KZ"/>
              </w:rPr>
              <w:t>Мақсаты:</w:t>
            </w:r>
            <w:r w:rsidR="00951EDA">
              <w:rPr>
                <w:rFonts w:ascii="Times New Roman" w:eastAsia="Calibri" w:hAnsi="Times New Roman" w:cs="Times New Roman"/>
                <w:kern w:val="24"/>
                <w:sz w:val="24"/>
                <w:szCs w:val="24"/>
                <w:lang w:val="kk-KZ" w:eastAsia="kk-KZ"/>
              </w:rPr>
              <w:t xml:space="preserve">  Алаңдағы жапырақтарды жинап,</w:t>
            </w:r>
            <w:r w:rsidRPr="00F20D4B">
              <w:rPr>
                <w:rFonts w:ascii="Times New Roman" w:eastAsia="Calibri" w:hAnsi="Times New Roman" w:cs="Times New Roman"/>
                <w:kern w:val="24"/>
                <w:sz w:val="24"/>
                <w:szCs w:val="24"/>
                <w:lang w:val="kk-KZ" w:eastAsia="kk-KZ"/>
              </w:rPr>
              <w:t xml:space="preserve"> олардан әдемі гүл  шоғын жасау.</w:t>
            </w:r>
          </w:p>
          <w:p w:rsidR="009E0EFB" w:rsidRPr="007A2A9A" w:rsidRDefault="009E0EFB" w:rsidP="00B3167F">
            <w:pPr>
              <w:spacing w:after="0" w:line="240" w:lineRule="auto"/>
              <w:rPr>
                <w:rFonts w:ascii="Times New Roman" w:hAnsi="Times New Roman" w:cs="Times New Roman"/>
                <w:b/>
                <w:sz w:val="24"/>
                <w:szCs w:val="20"/>
                <w:lang w:val="kk-KZ"/>
              </w:rPr>
            </w:pPr>
            <w:r w:rsidRPr="007A2A9A">
              <w:rPr>
                <w:rFonts w:ascii="Times New Roman" w:hAnsi="Times New Roman" w:cs="Times New Roman"/>
                <w:b/>
                <w:sz w:val="24"/>
                <w:szCs w:val="20"/>
                <w:lang w:val="kk-KZ"/>
              </w:rPr>
              <w:t xml:space="preserve"> «Жануардың дауысын сал»</w:t>
            </w:r>
          </w:p>
          <w:p w:rsidR="009E0EFB" w:rsidRPr="00247E22" w:rsidRDefault="009E0EFB" w:rsidP="00B3167F">
            <w:pPr>
              <w:spacing w:after="0" w:line="240" w:lineRule="auto"/>
              <w:rPr>
                <w:rFonts w:ascii="Times New Roman" w:hAnsi="Times New Roman"/>
                <w:b/>
                <w:color w:val="000000"/>
                <w:sz w:val="24"/>
                <w:szCs w:val="24"/>
                <w:lang w:val="kk-KZ"/>
              </w:rPr>
            </w:pP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дыбыстық жаттығулар арқылы, әріптерді дұрыс айтуға машықтандыру.</w:t>
            </w:r>
            <w:r w:rsidRPr="00A1298D">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w:t>
            </w:r>
            <w:r w:rsidRPr="00A1298D">
              <w:rPr>
                <w:rFonts w:ascii="Times New Roman" w:hAnsi="Times New Roman" w:cs="Times New Roman"/>
                <w:b/>
                <w:color w:val="000000"/>
                <w:sz w:val="24"/>
                <w:szCs w:val="24"/>
                <w:lang w:val="kk-KZ"/>
              </w:rPr>
              <w:t>Үй жануарлары туралы бастапқы түсініктерін қалыптастыру.</w:t>
            </w:r>
          </w:p>
        </w:tc>
        <w:tc>
          <w:tcPr>
            <w:tcW w:w="2700" w:type="dxa"/>
          </w:tcPr>
          <w:p w:rsidR="009E0EFB" w:rsidRPr="00BE2457" w:rsidRDefault="00951EDA" w:rsidP="00B3167F">
            <w:pPr>
              <w:tabs>
                <w:tab w:val="left" w:pos="3525"/>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w:t>
            </w:r>
            <w:r w:rsidR="009E0EFB" w:rsidRPr="00BE2457">
              <w:rPr>
                <w:rFonts w:ascii="Times New Roman" w:eastAsia="Calibri" w:hAnsi="Times New Roman" w:cs="Times New Roman"/>
                <w:b/>
                <w:kern w:val="24"/>
                <w:sz w:val="24"/>
                <w:szCs w:val="24"/>
                <w:lang w:val="kk-KZ" w:eastAsia="kk-KZ"/>
              </w:rPr>
              <w:t>Көгершінді бақылау</w:t>
            </w:r>
            <w:r>
              <w:rPr>
                <w:rFonts w:ascii="Times New Roman" w:eastAsia="Calibri" w:hAnsi="Times New Roman" w:cs="Times New Roman"/>
                <w:b/>
                <w:kern w:val="24"/>
                <w:sz w:val="24"/>
                <w:szCs w:val="24"/>
                <w:lang w:val="kk-KZ" w:eastAsia="kk-KZ"/>
              </w:rPr>
              <w:t>»</w:t>
            </w:r>
          </w:p>
          <w:p w:rsidR="009E0EFB" w:rsidRPr="00BE2457" w:rsidRDefault="009E0EFB" w:rsidP="00B3167F">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Мақсаты:</w:t>
            </w:r>
            <w:r w:rsidRPr="00BE2457">
              <w:rPr>
                <w:rFonts w:ascii="Times New Roman" w:eastAsia="Calibri" w:hAnsi="Times New Roman" w:cs="Times New Roman"/>
                <w:kern w:val="24"/>
                <w:sz w:val="24"/>
                <w:szCs w:val="24"/>
                <w:lang w:val="kk-KZ" w:eastAsia="kk-KZ"/>
              </w:rPr>
              <w:t xml:space="preserve"> Балаларға көгершінің немен қоректенетіні, қайда мекендейтіні , тұмсығы дене пішіні түсі, қалай дыбыстайтынын үйретіп , оларға қамқорлық жасауға тәрбиелеу.</w:t>
            </w:r>
          </w:p>
          <w:p w:rsidR="009E0EFB" w:rsidRPr="00BE2457" w:rsidRDefault="009E0EFB" w:rsidP="00B3167F">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 xml:space="preserve">Көркем әдебиет    </w:t>
            </w:r>
            <w:r w:rsidRPr="00BE2457">
              <w:rPr>
                <w:rFonts w:ascii="Times New Roman" w:eastAsia="Calibri" w:hAnsi="Times New Roman" w:cs="Times New Roman"/>
                <w:kern w:val="24"/>
                <w:sz w:val="24"/>
                <w:szCs w:val="24"/>
                <w:lang w:val="kk-KZ" w:eastAsia="kk-KZ"/>
              </w:rPr>
              <w:t>Жылы  жаққа ұшпайтын</w:t>
            </w:r>
          </w:p>
          <w:p w:rsidR="009E0EFB" w:rsidRPr="00BE2457" w:rsidRDefault="009E0EFB" w:rsidP="00B3167F">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kern w:val="24"/>
                <w:sz w:val="24"/>
                <w:szCs w:val="24"/>
                <w:lang w:val="kk-KZ" w:eastAsia="kk-KZ"/>
              </w:rPr>
              <w:t xml:space="preserve"> Біздің жақта  қыстайтын </w:t>
            </w:r>
          </w:p>
          <w:p w:rsidR="009E0EFB" w:rsidRPr="00BE2457" w:rsidRDefault="009E0EFB" w:rsidP="00B3167F">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kern w:val="24"/>
                <w:sz w:val="24"/>
                <w:szCs w:val="24"/>
                <w:lang w:val="kk-KZ" w:eastAsia="kk-KZ"/>
              </w:rPr>
              <w:t>Құстар жүрсе жуықта,</w:t>
            </w:r>
          </w:p>
          <w:p w:rsidR="009E0EFB" w:rsidRPr="00BE2457" w:rsidRDefault="009E0EFB" w:rsidP="00B3167F">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kern w:val="24"/>
                <w:sz w:val="24"/>
                <w:szCs w:val="24"/>
                <w:lang w:val="kk-KZ" w:eastAsia="kk-KZ"/>
              </w:rPr>
              <w:t>Жем шашуды ұмытпа!</w:t>
            </w:r>
          </w:p>
          <w:p w:rsidR="009E0EFB" w:rsidRPr="00BE2457" w:rsidRDefault="009E0EFB" w:rsidP="00B3167F">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 xml:space="preserve">Мақсаты:  </w:t>
            </w:r>
            <w:r w:rsidRPr="00BE2457">
              <w:rPr>
                <w:rFonts w:ascii="Times New Roman" w:eastAsia="Calibri" w:hAnsi="Times New Roman" w:cs="Times New Roman"/>
                <w:kern w:val="24"/>
                <w:sz w:val="24"/>
                <w:szCs w:val="24"/>
                <w:lang w:val="kk-KZ" w:eastAsia="kk-KZ"/>
              </w:rPr>
              <w:t>Ба</w:t>
            </w:r>
            <w:r>
              <w:rPr>
                <w:rFonts w:ascii="Times New Roman" w:eastAsia="Calibri" w:hAnsi="Times New Roman" w:cs="Times New Roman"/>
                <w:kern w:val="24"/>
                <w:sz w:val="24"/>
                <w:szCs w:val="24"/>
                <w:lang w:val="kk-KZ" w:eastAsia="kk-KZ"/>
              </w:rPr>
              <w:t xml:space="preserve">лаларға тақпақ  жаттата отырып, </w:t>
            </w:r>
            <w:r w:rsidRPr="00BE2457">
              <w:rPr>
                <w:rFonts w:ascii="Times New Roman" w:eastAsia="Calibri" w:hAnsi="Times New Roman" w:cs="Times New Roman"/>
                <w:kern w:val="24"/>
                <w:sz w:val="24"/>
                <w:szCs w:val="24"/>
                <w:lang w:val="kk-KZ" w:eastAsia="kk-KZ"/>
              </w:rPr>
              <w:t xml:space="preserve"> есте сақтау қабілеттерін  дамыту</w:t>
            </w:r>
            <w:r>
              <w:rPr>
                <w:rFonts w:ascii="Times New Roman" w:eastAsia="Calibri" w:hAnsi="Times New Roman" w:cs="Times New Roman"/>
                <w:kern w:val="24"/>
                <w:sz w:val="24"/>
                <w:szCs w:val="24"/>
                <w:lang w:val="kk-KZ" w:eastAsia="kk-KZ"/>
              </w:rPr>
              <w:t>.</w:t>
            </w:r>
          </w:p>
          <w:p w:rsidR="009E0EFB" w:rsidRPr="00BE2457" w:rsidRDefault="009E0EFB" w:rsidP="00B3167F">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 xml:space="preserve">Ойын: </w:t>
            </w:r>
            <w:r>
              <w:rPr>
                <w:rFonts w:ascii="Times New Roman" w:eastAsia="Calibri" w:hAnsi="Times New Roman" w:cs="Times New Roman"/>
                <w:b/>
                <w:bCs/>
                <w:kern w:val="24"/>
                <w:sz w:val="24"/>
                <w:szCs w:val="24"/>
                <w:lang w:val="kk-KZ" w:eastAsia="kk-KZ"/>
              </w:rPr>
              <w:t xml:space="preserve">             </w:t>
            </w:r>
            <w:r w:rsidRPr="00BE2457">
              <w:rPr>
                <w:rFonts w:ascii="Calibri" w:eastAsia="Calibri" w:hAnsi="Calibri" w:cs="Times New Roman"/>
                <w:b/>
                <w:bCs/>
                <w:kern w:val="24"/>
                <w:sz w:val="24"/>
                <w:szCs w:val="24"/>
                <w:lang w:val="kk-KZ" w:eastAsia="kk-KZ"/>
              </w:rPr>
              <w:t>«</w:t>
            </w:r>
            <w:r w:rsidRPr="00BE2457">
              <w:rPr>
                <w:rFonts w:ascii="Times New Roman" w:eastAsia="Calibri" w:hAnsi="Times New Roman" w:cs="Times New Roman"/>
                <w:b/>
                <w:bCs/>
                <w:kern w:val="24"/>
                <w:sz w:val="24"/>
                <w:szCs w:val="24"/>
                <w:lang w:val="kk-KZ" w:eastAsia="kk-KZ"/>
              </w:rPr>
              <w:t>Шымшық доп</w:t>
            </w:r>
            <w:r w:rsidRPr="00BE2457">
              <w:rPr>
                <w:rFonts w:ascii="Calibri" w:eastAsia="Calibri" w:hAnsi="Calibri" w:cs="Times New Roman"/>
                <w:b/>
                <w:bCs/>
                <w:kern w:val="24"/>
                <w:sz w:val="24"/>
                <w:szCs w:val="24"/>
                <w:lang w:val="kk-KZ" w:eastAsia="kk-KZ"/>
              </w:rPr>
              <w:t>»</w:t>
            </w:r>
          </w:p>
          <w:p w:rsidR="009E0EFB" w:rsidRPr="00BE2457" w:rsidRDefault="009E0EFB" w:rsidP="00B3167F">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 xml:space="preserve">Мақсаты: </w:t>
            </w:r>
            <w:r w:rsidRPr="00BE2457">
              <w:rPr>
                <w:rFonts w:ascii="Times New Roman" w:eastAsia="Calibri" w:hAnsi="Times New Roman" w:cs="Times New Roman"/>
                <w:kern w:val="24"/>
                <w:sz w:val="24"/>
                <w:szCs w:val="24"/>
                <w:lang w:val="kk-KZ" w:eastAsia="kk-KZ"/>
              </w:rPr>
              <w:t>Допты қатты тебуге, оны ұстап алуға үйрету.Ептілікке, жылдамдыққа тәрбиелеу.</w:t>
            </w:r>
          </w:p>
          <w:p w:rsidR="009E0EFB" w:rsidRPr="00A46AF7" w:rsidRDefault="009E0EFB" w:rsidP="00B3167F">
            <w:pPr>
              <w:spacing w:after="0" w:line="240" w:lineRule="auto"/>
              <w:rPr>
                <w:rFonts w:ascii="Times New Roman" w:hAnsi="Times New Roman" w:cs="Times New Roman"/>
                <w:b/>
                <w:sz w:val="24"/>
                <w:szCs w:val="20"/>
                <w:lang w:val="kk-KZ"/>
              </w:rPr>
            </w:pPr>
          </w:p>
        </w:tc>
        <w:tc>
          <w:tcPr>
            <w:tcW w:w="2835" w:type="dxa"/>
            <w:gridSpan w:val="2"/>
          </w:tcPr>
          <w:p w:rsidR="009E0EFB" w:rsidRDefault="00951EDA" w:rsidP="00B3167F">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w:t>
            </w:r>
            <w:r w:rsidR="009E0EFB">
              <w:rPr>
                <w:rFonts w:ascii="Times New Roman" w:hAnsi="Times New Roman" w:cs="Times New Roman"/>
                <w:b/>
                <w:sz w:val="24"/>
                <w:szCs w:val="20"/>
                <w:lang w:val="kk-KZ"/>
              </w:rPr>
              <w:t>Жаңбырды бақылау</w:t>
            </w:r>
            <w:r>
              <w:rPr>
                <w:rFonts w:ascii="Times New Roman" w:hAnsi="Times New Roman" w:cs="Times New Roman"/>
                <w:b/>
                <w:sz w:val="24"/>
                <w:szCs w:val="20"/>
                <w:lang w:val="kk-KZ"/>
              </w:rPr>
              <w:t>»</w:t>
            </w:r>
          </w:p>
          <w:p w:rsidR="009E0EFB" w:rsidRDefault="009E0EFB" w:rsidP="00B3167F">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sidRPr="003452DF">
              <w:rPr>
                <w:rFonts w:ascii="Times New Roman" w:hAnsi="Times New Roman" w:cs="Times New Roman"/>
                <w:sz w:val="24"/>
                <w:szCs w:val="20"/>
                <w:lang w:val="kk-KZ"/>
              </w:rPr>
              <w:t>сіркіреп жауып тұрған жаңбыр туралы түсінік беру.</w:t>
            </w:r>
          </w:p>
          <w:p w:rsidR="009E0EFB" w:rsidRPr="003452DF" w:rsidRDefault="009E0EFB" w:rsidP="00B3167F">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Аула сыпырушының еңбегін бақылау, көмек беру.</w:t>
            </w:r>
          </w:p>
          <w:p w:rsidR="009E0EFB" w:rsidRDefault="009E0EFB" w:rsidP="00B3167F">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«Мысық пен тышқан» Қимылды  ойыны</w:t>
            </w:r>
            <w:r w:rsidRPr="00603038">
              <w:rPr>
                <w:rFonts w:ascii="Times New Roman" w:hAnsi="Times New Roman" w:cs="Times New Roman"/>
                <w:b/>
                <w:sz w:val="24"/>
                <w:szCs w:val="20"/>
                <w:lang w:val="kk-KZ"/>
              </w:rPr>
              <w:t xml:space="preserve"> </w:t>
            </w:r>
          </w:p>
          <w:p w:rsidR="009E0EFB" w:rsidRDefault="009E0EFB" w:rsidP="00B3167F">
            <w:pPr>
              <w:spacing w:after="0" w:line="240" w:lineRule="auto"/>
              <w:rPr>
                <w:rFonts w:ascii="Times New Roman" w:hAnsi="Times New Roman" w:cs="Times New Roman"/>
                <w:b/>
                <w:color w:val="000000"/>
                <w:sz w:val="24"/>
                <w:szCs w:val="24"/>
                <w:lang w:val="kk-KZ"/>
              </w:rPr>
            </w:pPr>
            <w:r w:rsidRPr="00EA2D3F">
              <w:rPr>
                <w:rFonts w:ascii="Times New Roman" w:hAnsi="Times New Roman" w:cs="Times New Roman"/>
                <w:sz w:val="24"/>
                <w:szCs w:val="20"/>
                <w:lang w:val="kk-KZ"/>
              </w:rPr>
              <w:t>Балаларды өз еріктерімен жасалатын іс әрекеттері</w:t>
            </w:r>
            <w:r w:rsidRPr="00A1298D">
              <w:rPr>
                <w:rFonts w:ascii="Times New Roman" w:hAnsi="Times New Roman" w:cs="Times New Roman"/>
                <w:b/>
                <w:color w:val="000000"/>
                <w:sz w:val="24"/>
                <w:szCs w:val="24"/>
                <w:lang w:val="kk-KZ"/>
              </w:rPr>
              <w:t xml:space="preserve"> </w:t>
            </w:r>
          </w:p>
          <w:p w:rsidR="009E0EFB" w:rsidRPr="00EA2D3F" w:rsidRDefault="009E0EFB" w:rsidP="00B3167F">
            <w:pPr>
              <w:spacing w:after="0" w:line="240" w:lineRule="auto"/>
              <w:rPr>
                <w:rFonts w:ascii="Times New Roman" w:hAnsi="Times New Roman" w:cs="Times New Roman"/>
                <w:sz w:val="24"/>
                <w:szCs w:val="20"/>
                <w:lang w:val="kk-KZ"/>
              </w:rPr>
            </w:pPr>
            <w:r w:rsidRPr="00A1298D">
              <w:rPr>
                <w:rFonts w:ascii="Times New Roman" w:hAnsi="Times New Roman" w:cs="Times New Roman"/>
                <w:b/>
                <w:color w:val="000000"/>
                <w:sz w:val="24"/>
                <w:szCs w:val="24"/>
                <w:lang w:val="kk-KZ"/>
              </w:rPr>
              <w:t>Үй жануарлары туралы бастапқы түсініктерін қалыптастыру.</w:t>
            </w:r>
          </w:p>
        </w:tc>
        <w:tc>
          <w:tcPr>
            <w:tcW w:w="2409" w:type="dxa"/>
          </w:tcPr>
          <w:p w:rsidR="009E0EFB" w:rsidRDefault="00951EDA" w:rsidP="00B3167F">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w:t>
            </w:r>
            <w:r w:rsidR="009E0EFB">
              <w:rPr>
                <w:rFonts w:ascii="Times New Roman" w:hAnsi="Times New Roman" w:cs="Times New Roman"/>
                <w:b/>
                <w:sz w:val="24"/>
                <w:szCs w:val="20"/>
                <w:lang w:val="kk-KZ"/>
              </w:rPr>
              <w:t>Күзгі ауа-райын бақылау</w:t>
            </w:r>
            <w:r>
              <w:rPr>
                <w:rFonts w:ascii="Times New Roman" w:hAnsi="Times New Roman" w:cs="Times New Roman"/>
                <w:b/>
                <w:sz w:val="24"/>
                <w:szCs w:val="20"/>
                <w:lang w:val="kk-KZ"/>
              </w:rPr>
              <w:t>»</w:t>
            </w:r>
          </w:p>
          <w:p w:rsidR="009E0EFB" w:rsidRDefault="009E0EFB" w:rsidP="00B3167F">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sidRPr="00A1298D">
              <w:rPr>
                <w:rFonts w:ascii="Times New Roman" w:hAnsi="Times New Roman" w:cs="Times New Roman"/>
                <w:sz w:val="24"/>
                <w:szCs w:val="20"/>
                <w:lang w:val="kk-KZ"/>
              </w:rPr>
              <w:t>Күз бұлтты, жер салқын. Ағаштардың жапырақтары түсіп жатқанын түсіндіру.</w:t>
            </w:r>
          </w:p>
          <w:p w:rsidR="009E0EFB" w:rsidRDefault="009E0EFB" w:rsidP="00B3167F">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күзгі жапырақтарды жинау. </w:t>
            </w:r>
          </w:p>
          <w:p w:rsidR="009E0EFB" w:rsidRPr="00603038" w:rsidRDefault="009E0EFB" w:rsidP="00B3167F">
            <w:pPr>
              <w:spacing w:after="0" w:line="240" w:lineRule="auto"/>
              <w:rPr>
                <w:rFonts w:ascii="Times New Roman" w:hAnsi="Times New Roman" w:cs="Times New Roman"/>
                <w:sz w:val="24"/>
                <w:szCs w:val="20"/>
                <w:lang w:val="kk-KZ"/>
              </w:rPr>
            </w:pPr>
            <w:r w:rsidRPr="00603038">
              <w:rPr>
                <w:rFonts w:ascii="Times New Roman" w:hAnsi="Times New Roman" w:cs="Times New Roman"/>
                <w:b/>
                <w:sz w:val="24"/>
                <w:szCs w:val="20"/>
                <w:lang w:val="kk-KZ"/>
              </w:rPr>
              <w:t>«Күн мен түн» қимылды ойыны. Мақсаты:</w:t>
            </w:r>
            <w:r>
              <w:rPr>
                <w:rFonts w:ascii="Times New Roman" w:hAnsi="Times New Roman" w:cs="Times New Roman"/>
                <w:sz w:val="24"/>
                <w:szCs w:val="20"/>
                <w:lang w:val="kk-KZ"/>
              </w:rPr>
              <w:t xml:space="preserve"> шапшаңдыққа, жылдамдыққа үйрету.</w:t>
            </w:r>
          </w:p>
        </w:tc>
      </w:tr>
      <w:tr w:rsidR="009E0EFB" w:rsidRPr="00847191" w:rsidTr="00B3167F">
        <w:tc>
          <w:tcPr>
            <w:tcW w:w="2694" w:type="dxa"/>
          </w:tcPr>
          <w:p w:rsidR="009E0EFB" w:rsidRDefault="009E0EFB" w:rsidP="00B3167F">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Серуеннен оралу</w:t>
            </w:r>
          </w:p>
        </w:tc>
        <w:tc>
          <w:tcPr>
            <w:tcW w:w="13324" w:type="dxa"/>
            <w:gridSpan w:val="7"/>
          </w:tcPr>
          <w:p w:rsidR="009E0EFB" w:rsidRPr="00951EDA" w:rsidRDefault="009E0EFB" w:rsidP="00B3167F">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w:t>
            </w:r>
            <w:r w:rsidRPr="00951EDA">
              <w:rPr>
                <w:rFonts w:ascii="Times New Roman" w:hAnsi="Times New Roman" w:cs="Times New Roman"/>
                <w:sz w:val="24"/>
                <w:szCs w:val="20"/>
                <w:lang w:val="kk-KZ"/>
              </w:rPr>
              <w:t>Балаларды сапта дұрыс тұруын қадағалау, бір-бірін итермей, жүгірмей саппен жүруге дағдыландыру.</w:t>
            </w:r>
          </w:p>
          <w:p w:rsidR="009E0EFB" w:rsidRPr="00480BF4" w:rsidRDefault="009E0EFB" w:rsidP="00B3167F">
            <w:pPr>
              <w:spacing w:after="0" w:line="240" w:lineRule="auto"/>
              <w:rPr>
                <w:rFonts w:ascii="Times New Roman" w:hAnsi="Times New Roman" w:cs="Times New Roman"/>
                <w:sz w:val="24"/>
                <w:szCs w:val="20"/>
                <w:lang w:val="kk-KZ"/>
              </w:rPr>
            </w:pPr>
            <w:r w:rsidRPr="00951EDA">
              <w:rPr>
                <w:rFonts w:ascii="Times New Roman" w:hAnsi="Times New Roman" w:cs="Times New Roman"/>
                <w:sz w:val="24"/>
                <w:szCs w:val="20"/>
                <w:lang w:val="kk-KZ"/>
              </w:rPr>
              <w:t>Балалардың киімін ретімен шешу, аяқ киімдерін ауыстыруға оң, терісін ажыратуға бағыт бағдар беру.</w:t>
            </w:r>
          </w:p>
        </w:tc>
      </w:tr>
      <w:tr w:rsidR="009E0EFB" w:rsidRPr="00E42DC8" w:rsidTr="00B3167F">
        <w:tc>
          <w:tcPr>
            <w:tcW w:w="2694" w:type="dxa"/>
          </w:tcPr>
          <w:p w:rsidR="009E0EFB" w:rsidRDefault="009E0EFB" w:rsidP="00B3167F">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xml:space="preserve">Балалардың дербес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r>
              <w:rPr>
                <w:rFonts w:ascii="Times New Roman" w:hAnsi="Times New Roman" w:cs="Times New Roman"/>
                <w:b/>
                <w:bCs/>
                <w:sz w:val="24"/>
                <w:szCs w:val="20"/>
                <w:lang w:val="kk-KZ"/>
              </w:rPr>
              <w:t xml:space="preserve"> </w:t>
            </w:r>
          </w:p>
          <w:p w:rsidR="009E0EFB" w:rsidRDefault="009E0EFB" w:rsidP="00B3167F">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w:t>
            </w:r>
          </w:p>
        </w:tc>
        <w:tc>
          <w:tcPr>
            <w:tcW w:w="2875" w:type="dxa"/>
          </w:tcPr>
          <w:p w:rsidR="009E0EFB" w:rsidRDefault="009E0EFB" w:rsidP="00B3167F">
            <w:pPr>
              <w:spacing w:after="0" w:line="240" w:lineRule="auto"/>
              <w:rPr>
                <w:rFonts w:ascii="Times New Roman" w:hAnsi="Times New Roman" w:cs="Times New Roman"/>
                <w:b/>
                <w:color w:val="000000"/>
                <w:sz w:val="24"/>
                <w:szCs w:val="24"/>
                <w:lang w:val="kk-KZ"/>
              </w:rPr>
            </w:pPr>
            <w:r w:rsidRPr="00A16FDF">
              <w:rPr>
                <w:rFonts w:ascii="Times New Roman" w:hAnsi="Times New Roman" w:cs="Times New Roman"/>
                <w:b/>
                <w:color w:val="000000"/>
                <w:sz w:val="24"/>
                <w:szCs w:val="24"/>
                <w:lang w:val="kk-KZ"/>
              </w:rPr>
              <w:t>Үй жануарлары туралы бастапқы түсініктерін қалыптастыру. (дене бөліктерін ажырата білуге үйрету)</w:t>
            </w:r>
          </w:p>
          <w:p w:rsidR="009E0EFB" w:rsidRPr="007A2A9A" w:rsidRDefault="009E0EFB" w:rsidP="00B3167F">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«Жануарды ажырат</w:t>
            </w:r>
            <w:r w:rsidRPr="007A2A9A">
              <w:rPr>
                <w:rFonts w:ascii="Times New Roman" w:hAnsi="Times New Roman" w:cs="Times New Roman"/>
                <w:b/>
                <w:sz w:val="24"/>
                <w:szCs w:val="20"/>
                <w:lang w:val="kk-KZ"/>
              </w:rPr>
              <w:t>»</w:t>
            </w:r>
          </w:p>
          <w:p w:rsidR="009E0EFB" w:rsidRDefault="009E0EFB" w:rsidP="00B3167F">
            <w:pPr>
              <w:spacing w:after="0" w:line="240" w:lineRule="auto"/>
              <w:rPr>
                <w:rFonts w:ascii="Times New Roman" w:hAnsi="Times New Roman" w:cs="Times New Roman"/>
                <w:sz w:val="24"/>
                <w:szCs w:val="20"/>
                <w:lang w:val="kk-KZ"/>
              </w:rPr>
            </w:pP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сурет арқылы жануарларды ажыратып, даусын салуды үйрету.</w:t>
            </w:r>
          </w:p>
          <w:p w:rsidR="009E0EFB" w:rsidRDefault="009E0EFB" w:rsidP="00B3167F">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(картатекамен жұмыс)</w:t>
            </w:r>
          </w:p>
        </w:tc>
        <w:tc>
          <w:tcPr>
            <w:tcW w:w="2505" w:type="dxa"/>
            <w:gridSpan w:val="2"/>
          </w:tcPr>
          <w:p w:rsidR="009E0EFB" w:rsidRDefault="009E0EFB" w:rsidP="00B3167F">
            <w:pPr>
              <w:spacing w:after="0" w:line="240" w:lineRule="auto"/>
              <w:rPr>
                <w:rFonts w:ascii="Times New Roman" w:hAnsi="Times New Roman" w:cs="Times New Roman"/>
                <w:sz w:val="24"/>
                <w:szCs w:val="20"/>
                <w:u w:val="single"/>
                <w:lang w:val="kk-KZ"/>
              </w:rPr>
            </w:pPr>
            <w:r>
              <w:rPr>
                <w:rFonts w:ascii="Times New Roman" w:hAnsi="Times New Roman" w:cs="Times New Roman"/>
                <w:sz w:val="28"/>
                <w:szCs w:val="28"/>
                <w:lang w:val="kk-KZ"/>
              </w:rPr>
              <w:t xml:space="preserve"> </w:t>
            </w:r>
            <w:r w:rsidRPr="00CA6ECD">
              <w:rPr>
                <w:rFonts w:ascii="Times New Roman" w:hAnsi="Times New Roman" w:cs="Times New Roman"/>
                <w:b/>
                <w:color w:val="000000"/>
                <w:sz w:val="24"/>
                <w:szCs w:val="24"/>
                <w:lang w:val="kk-KZ"/>
              </w:rPr>
              <w:t>Балалардың сазбалшық, ермексаз және оның қасиеттері туралы білімдерін қалыптастыру.</w:t>
            </w:r>
            <w:r w:rsidRPr="00781B91">
              <w:rPr>
                <w:rFonts w:ascii="Times New Roman" w:hAnsi="Times New Roman" w:cs="Times New Roman"/>
                <w:color w:val="000000"/>
                <w:sz w:val="28"/>
                <w:szCs w:val="28"/>
                <w:lang w:val="kk-KZ"/>
              </w:rPr>
              <w:t xml:space="preserve"> </w:t>
            </w:r>
          </w:p>
          <w:p w:rsidR="009E0EFB" w:rsidRPr="00997611" w:rsidRDefault="009E0EFB" w:rsidP="00B3167F">
            <w:pPr>
              <w:spacing w:after="0" w:line="240" w:lineRule="auto"/>
              <w:rPr>
                <w:rFonts w:ascii="Times New Roman" w:eastAsia="Times New Roman" w:hAnsi="Times New Roman" w:cs="Times New Roman"/>
                <w:sz w:val="24"/>
                <w:szCs w:val="24"/>
                <w:lang w:val="kk-KZ" w:eastAsia="ru-RU"/>
              </w:rPr>
            </w:pPr>
            <w:r w:rsidRPr="00997611">
              <w:rPr>
                <w:rFonts w:ascii="Times New Roman" w:eastAsia="Times New Roman" w:hAnsi="Times New Roman" w:cs="Times New Roman"/>
                <w:b/>
                <w:sz w:val="24"/>
                <w:szCs w:val="24"/>
                <w:lang w:val="kk-KZ" w:eastAsia="ru-RU"/>
              </w:rPr>
              <w:t xml:space="preserve">«Түстесін тап» </w:t>
            </w:r>
            <w:r w:rsidRPr="00997611">
              <w:rPr>
                <w:rFonts w:ascii="Times New Roman" w:eastAsia="Times New Roman" w:hAnsi="Times New Roman" w:cs="Times New Roman"/>
                <w:sz w:val="24"/>
                <w:szCs w:val="24"/>
                <w:lang w:val="kk-KZ" w:eastAsia="ru-RU"/>
              </w:rPr>
              <w:t>дидактикалық  ойын</w:t>
            </w:r>
          </w:p>
          <w:p w:rsidR="009E0EFB" w:rsidRDefault="009E0EFB" w:rsidP="00B3167F">
            <w:pPr>
              <w:spacing w:after="0" w:line="240" w:lineRule="auto"/>
              <w:rPr>
                <w:rFonts w:ascii="Times New Roman" w:hAnsi="Times New Roman" w:cs="Times New Roman"/>
                <w:sz w:val="24"/>
                <w:szCs w:val="20"/>
                <w:u w:val="single"/>
                <w:lang w:val="kk-KZ"/>
              </w:rPr>
            </w:pPr>
            <w:r w:rsidRPr="00997611">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екі түрлі түстегі ермексазды</w:t>
            </w:r>
            <w:r w:rsidRPr="00997611">
              <w:rPr>
                <w:rFonts w:ascii="Times New Roman" w:eastAsia="Times New Roman" w:hAnsi="Times New Roman" w:cs="Times New Roman"/>
                <w:sz w:val="24"/>
                <w:szCs w:val="24"/>
                <w:lang w:val="kk-KZ" w:eastAsia="ru-RU"/>
              </w:rPr>
              <w:t xml:space="preserve"> ажыратып, топтастыруға үйрету.</w:t>
            </w:r>
          </w:p>
        </w:tc>
        <w:tc>
          <w:tcPr>
            <w:tcW w:w="2700" w:type="dxa"/>
          </w:tcPr>
          <w:p w:rsidR="009E0EFB" w:rsidRDefault="009E0EFB" w:rsidP="00B3167F">
            <w:pPr>
              <w:spacing w:after="0" w:line="240" w:lineRule="auto"/>
              <w:rPr>
                <w:rFonts w:ascii="Times New Roman" w:hAnsi="Times New Roman" w:cs="Times New Roman"/>
                <w:b/>
                <w:sz w:val="24"/>
                <w:szCs w:val="20"/>
                <w:lang w:val="kk-KZ"/>
              </w:rPr>
            </w:pPr>
            <w:r>
              <w:rPr>
                <w:rFonts w:ascii="Times New Roman" w:hAnsi="Times New Roman" w:cs="Times New Roman"/>
                <w:b/>
                <w:color w:val="000000"/>
                <w:sz w:val="24"/>
                <w:szCs w:val="24"/>
                <w:lang w:val="kk-KZ"/>
              </w:rPr>
              <w:t xml:space="preserve"> </w:t>
            </w:r>
            <w:r w:rsidRPr="00422633">
              <w:rPr>
                <w:rFonts w:ascii="Times New Roman" w:hAnsi="Times New Roman" w:cs="Times New Roman"/>
                <w:b/>
                <w:color w:val="000000"/>
                <w:sz w:val="24"/>
                <w:szCs w:val="24"/>
                <w:lang w:val="kk-KZ"/>
              </w:rPr>
              <w:t xml:space="preserve">Көлемі, пішіні, түсі бойынша ерекшеленетін біркелкі заттарды топтастыруды үйрету.          </w:t>
            </w:r>
            <w:r>
              <w:rPr>
                <w:rFonts w:ascii="Times New Roman" w:hAnsi="Times New Roman" w:cs="Times New Roman"/>
                <w:b/>
                <w:color w:val="000000"/>
                <w:sz w:val="24"/>
                <w:szCs w:val="24"/>
                <w:lang w:val="kk-KZ"/>
              </w:rPr>
              <w:t>(</w:t>
            </w:r>
            <w:r>
              <w:rPr>
                <w:rFonts w:ascii="Times New Roman" w:hAnsi="Times New Roman" w:cs="Times New Roman"/>
                <w:b/>
                <w:sz w:val="24"/>
                <w:szCs w:val="20"/>
                <w:lang w:val="kk-KZ"/>
              </w:rPr>
              <w:t xml:space="preserve">сенсорика)    </w:t>
            </w:r>
            <w:r w:rsidRPr="00F92A9A">
              <w:rPr>
                <w:rFonts w:ascii="Times New Roman" w:hAnsi="Times New Roman" w:cs="Times New Roman"/>
                <w:b/>
                <w:sz w:val="24"/>
                <w:szCs w:val="20"/>
                <w:lang w:val="kk-KZ"/>
              </w:rPr>
              <w:t xml:space="preserve"> </w:t>
            </w:r>
          </w:p>
          <w:p w:rsidR="009E0EFB" w:rsidRPr="00F92A9A" w:rsidRDefault="009E0EFB" w:rsidP="00B3167F">
            <w:pPr>
              <w:spacing w:after="0" w:line="240" w:lineRule="auto"/>
              <w:rPr>
                <w:rFonts w:ascii="Times New Roman" w:hAnsi="Times New Roman" w:cs="Times New Roman"/>
                <w:b/>
                <w:sz w:val="24"/>
                <w:szCs w:val="20"/>
                <w:lang w:val="kk-KZ"/>
              </w:rPr>
            </w:pPr>
            <w:r w:rsidRPr="00F92A9A">
              <w:rPr>
                <w:rFonts w:ascii="Times New Roman" w:hAnsi="Times New Roman" w:cs="Times New Roman"/>
                <w:b/>
                <w:sz w:val="24"/>
                <w:szCs w:val="20"/>
                <w:lang w:val="kk-KZ"/>
              </w:rPr>
              <w:t>«</w:t>
            </w:r>
            <w:r>
              <w:rPr>
                <w:rFonts w:ascii="Times New Roman" w:hAnsi="Times New Roman" w:cs="Times New Roman"/>
                <w:b/>
                <w:sz w:val="24"/>
                <w:szCs w:val="20"/>
                <w:lang w:val="kk-KZ"/>
              </w:rPr>
              <w:t>Түсіне қарай топтастыр</w:t>
            </w:r>
            <w:r w:rsidRPr="00F92A9A">
              <w:rPr>
                <w:rFonts w:ascii="Times New Roman" w:hAnsi="Times New Roman" w:cs="Times New Roman"/>
                <w:b/>
                <w:sz w:val="24"/>
                <w:szCs w:val="20"/>
                <w:lang w:val="kk-KZ"/>
              </w:rPr>
              <w:t xml:space="preserve">» </w:t>
            </w:r>
          </w:p>
          <w:p w:rsidR="009E0EFB" w:rsidRDefault="009E0EFB" w:rsidP="00B3167F">
            <w:pPr>
              <w:spacing w:after="0" w:line="240" w:lineRule="auto"/>
              <w:rPr>
                <w:rFonts w:ascii="Times New Roman" w:hAnsi="Times New Roman" w:cs="Times New Roman"/>
                <w:sz w:val="24"/>
                <w:szCs w:val="20"/>
                <w:lang w:val="kk-KZ"/>
              </w:rPr>
            </w:pPr>
            <w:r w:rsidRPr="00F92A9A">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пішіндерді түсіне қарай топтастыруға үйрету.</w:t>
            </w:r>
            <w:r w:rsidRPr="00DF3730">
              <w:rPr>
                <w:rFonts w:ascii="Times New Roman" w:hAnsi="Times New Roman" w:cs="Times New Roman"/>
                <w:b/>
                <w:color w:val="000000"/>
                <w:sz w:val="24"/>
                <w:szCs w:val="24"/>
                <w:lang w:val="kk-KZ"/>
              </w:rPr>
              <w:t xml:space="preserve"> </w:t>
            </w:r>
          </w:p>
          <w:p w:rsidR="009E0EFB" w:rsidRDefault="009E0EFB" w:rsidP="00B3167F">
            <w:pPr>
              <w:spacing w:after="0" w:line="240" w:lineRule="auto"/>
              <w:rPr>
                <w:rFonts w:ascii="Times New Roman" w:hAnsi="Times New Roman" w:cs="Times New Roman"/>
                <w:sz w:val="24"/>
                <w:szCs w:val="20"/>
                <w:u w:val="single"/>
                <w:lang w:val="kk-KZ"/>
              </w:rPr>
            </w:pPr>
          </w:p>
        </w:tc>
        <w:tc>
          <w:tcPr>
            <w:tcW w:w="2835" w:type="dxa"/>
            <w:gridSpan w:val="2"/>
          </w:tcPr>
          <w:p w:rsidR="009E0EFB" w:rsidRDefault="009E0EFB" w:rsidP="00B3167F">
            <w:pPr>
              <w:spacing w:after="0" w:line="240" w:lineRule="auto"/>
              <w:rPr>
                <w:rFonts w:ascii="Times New Roman" w:hAnsi="Times New Roman" w:cs="Times New Roman"/>
                <w:sz w:val="28"/>
                <w:szCs w:val="28"/>
                <w:lang w:val="kk-KZ"/>
              </w:rPr>
            </w:pPr>
            <w:r w:rsidRPr="00632292">
              <w:rPr>
                <w:rFonts w:ascii="Times New Roman" w:hAnsi="Times New Roman" w:cs="Times New Roman"/>
                <w:b/>
                <w:sz w:val="24"/>
                <w:szCs w:val="24"/>
                <w:lang w:val="kk-KZ"/>
              </w:rPr>
              <w:t>Ертегі кейіпкерлерінің бейнелерін іс-әрекетпен қайталау.</w:t>
            </w:r>
            <w:r>
              <w:rPr>
                <w:rFonts w:ascii="Times New Roman" w:hAnsi="Times New Roman" w:cs="Times New Roman"/>
                <w:sz w:val="28"/>
                <w:szCs w:val="28"/>
                <w:lang w:val="kk-KZ"/>
              </w:rPr>
              <w:t xml:space="preserve"> </w:t>
            </w:r>
          </w:p>
          <w:p w:rsidR="009E0EFB" w:rsidRDefault="009E0EFB" w:rsidP="00B3167F">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w:t>
            </w:r>
            <w:r w:rsidRPr="00F92A9A">
              <w:rPr>
                <w:rFonts w:ascii="Times New Roman" w:hAnsi="Times New Roman" w:cs="Times New Roman"/>
                <w:b/>
                <w:sz w:val="24"/>
                <w:szCs w:val="20"/>
                <w:lang w:val="kk-KZ"/>
              </w:rPr>
              <w:t>Қандай дыбыс шығарады?»</w:t>
            </w:r>
            <w:r>
              <w:rPr>
                <w:rFonts w:ascii="Times New Roman" w:hAnsi="Times New Roman" w:cs="Times New Roman"/>
                <w:b/>
                <w:sz w:val="24"/>
                <w:szCs w:val="20"/>
                <w:lang w:val="kk-KZ"/>
              </w:rPr>
              <w:t xml:space="preserve">  </w:t>
            </w:r>
            <w:r w:rsidRPr="00F92A9A">
              <w:rPr>
                <w:rFonts w:ascii="Times New Roman" w:hAnsi="Times New Roman" w:cs="Times New Roman"/>
                <w:b/>
                <w:sz w:val="24"/>
                <w:szCs w:val="20"/>
                <w:lang w:val="kk-KZ"/>
              </w:rPr>
              <w:t>Мақсаты:</w:t>
            </w:r>
            <w:r>
              <w:rPr>
                <w:rFonts w:ascii="Times New Roman" w:hAnsi="Times New Roman" w:cs="Times New Roman"/>
                <w:b/>
                <w:sz w:val="24"/>
                <w:szCs w:val="20"/>
                <w:lang w:val="kk-KZ"/>
              </w:rPr>
              <w:t xml:space="preserve"> </w:t>
            </w:r>
            <w:r>
              <w:rPr>
                <w:rFonts w:ascii="Times New Roman" w:hAnsi="Times New Roman" w:cs="Times New Roman"/>
                <w:sz w:val="24"/>
                <w:szCs w:val="20"/>
                <w:lang w:val="kk-KZ"/>
              </w:rPr>
              <w:t xml:space="preserve">суреттегі аңдарды тану арқылы, дыбысын үйрету.             </w:t>
            </w:r>
            <w:r w:rsidRPr="009A6363">
              <w:rPr>
                <w:rFonts w:ascii="Times New Roman" w:hAnsi="Times New Roman" w:cs="Times New Roman"/>
                <w:b/>
                <w:sz w:val="24"/>
                <w:szCs w:val="24"/>
                <w:lang w:val="kk-KZ"/>
              </w:rPr>
              <w:t xml:space="preserve">Қағаз бетіне геометриялық пішіндерді орналастыру. </w:t>
            </w:r>
          </w:p>
          <w:p w:rsidR="009E0EFB" w:rsidRPr="0073735B" w:rsidRDefault="009E0EFB" w:rsidP="00B3167F">
            <w:pPr>
              <w:spacing w:after="0" w:line="240" w:lineRule="auto"/>
              <w:rPr>
                <w:rFonts w:ascii="Times New Roman" w:hAnsi="Times New Roman" w:cs="Times New Roman"/>
                <w:sz w:val="24"/>
                <w:szCs w:val="20"/>
                <w:lang w:val="kk-KZ"/>
              </w:rPr>
            </w:pPr>
            <w:r w:rsidRPr="0073735B">
              <w:rPr>
                <w:rFonts w:ascii="Times New Roman" w:hAnsi="Times New Roman" w:cs="Times New Roman"/>
                <w:sz w:val="24"/>
                <w:szCs w:val="20"/>
                <w:lang w:val="kk-KZ"/>
              </w:rPr>
              <w:t>Шеңберде тұрып пішіндерді ажыратуға, топтастыруға үйрету.</w:t>
            </w:r>
          </w:p>
        </w:tc>
        <w:tc>
          <w:tcPr>
            <w:tcW w:w="2409" w:type="dxa"/>
          </w:tcPr>
          <w:p w:rsidR="009E0EFB" w:rsidRPr="00DF3730" w:rsidRDefault="009E0EFB" w:rsidP="00B3167F">
            <w:pPr>
              <w:spacing w:after="0" w:line="240" w:lineRule="auto"/>
              <w:rPr>
                <w:rFonts w:ascii="Times New Roman" w:hAnsi="Times New Roman" w:cs="Times New Roman"/>
                <w:b/>
                <w:sz w:val="24"/>
                <w:szCs w:val="24"/>
                <w:lang w:val="kk-KZ"/>
              </w:rPr>
            </w:pPr>
            <w:r w:rsidRPr="00DF3730">
              <w:rPr>
                <w:rFonts w:ascii="Times New Roman" w:hAnsi="Times New Roman" w:cs="Times New Roman"/>
                <w:b/>
                <w:sz w:val="24"/>
                <w:szCs w:val="24"/>
                <w:lang w:val="kk-KZ"/>
              </w:rPr>
              <w:t xml:space="preserve"> </w:t>
            </w:r>
            <w:r w:rsidRPr="00DF3730">
              <w:rPr>
                <w:rFonts w:ascii="Times New Roman" w:hAnsi="Times New Roman" w:cs="Times New Roman"/>
                <w:b/>
                <w:color w:val="000000"/>
                <w:sz w:val="24"/>
                <w:szCs w:val="24"/>
                <w:lang w:val="kk-KZ"/>
              </w:rPr>
              <w:t>Балаларға қарындаш ұстауды   үйрету.</w:t>
            </w:r>
            <w:r w:rsidRPr="00DF3730">
              <w:rPr>
                <w:rFonts w:ascii="Times New Roman" w:hAnsi="Times New Roman" w:cs="Times New Roman"/>
                <w:b/>
                <w:sz w:val="24"/>
                <w:szCs w:val="24"/>
                <w:lang w:val="kk-KZ"/>
              </w:rPr>
              <w:t xml:space="preserve">         </w:t>
            </w:r>
          </w:p>
          <w:p w:rsidR="009E0EFB" w:rsidRPr="00DF3730" w:rsidRDefault="009E0EFB" w:rsidP="00B3167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«Түрлі түсті жіптер</w:t>
            </w:r>
            <w:r w:rsidRPr="00DF3730">
              <w:rPr>
                <w:rFonts w:ascii="Times New Roman" w:hAnsi="Times New Roman" w:cs="Times New Roman"/>
                <w:b/>
                <w:sz w:val="24"/>
                <w:szCs w:val="24"/>
                <w:lang w:val="kk-KZ"/>
              </w:rPr>
              <w:t>»</w:t>
            </w:r>
          </w:p>
          <w:p w:rsidR="009E0EFB" w:rsidRPr="00DF3730" w:rsidRDefault="009E0EFB" w:rsidP="00B3167F">
            <w:pPr>
              <w:spacing w:after="0" w:line="240" w:lineRule="auto"/>
              <w:rPr>
                <w:rFonts w:ascii="Times New Roman" w:hAnsi="Times New Roman" w:cs="Times New Roman"/>
                <w:b/>
                <w:sz w:val="24"/>
                <w:szCs w:val="24"/>
                <w:lang w:val="kk-KZ"/>
              </w:rPr>
            </w:pPr>
            <w:r w:rsidRPr="00DF3730">
              <w:rPr>
                <w:rFonts w:ascii="Times New Roman" w:hAnsi="Times New Roman" w:cs="Times New Roman"/>
                <w:b/>
                <w:sz w:val="24"/>
                <w:szCs w:val="24"/>
                <w:lang w:val="kk-KZ"/>
              </w:rPr>
              <w:t>Мақсаты</w:t>
            </w:r>
            <w:r w:rsidRPr="00DF3730">
              <w:rPr>
                <w:rFonts w:ascii="Times New Roman" w:hAnsi="Times New Roman" w:cs="Times New Roman"/>
                <w:sz w:val="24"/>
                <w:szCs w:val="24"/>
                <w:lang w:val="kk-KZ"/>
              </w:rPr>
              <w:t xml:space="preserve">: </w:t>
            </w:r>
            <w:r>
              <w:rPr>
                <w:rFonts w:ascii="Times New Roman" w:hAnsi="Times New Roman" w:cs="Times New Roman"/>
                <w:sz w:val="24"/>
                <w:szCs w:val="24"/>
                <w:lang w:val="kk-KZ"/>
              </w:rPr>
              <w:t>карандашты дұрыс ұстай білу қабілетін дамыту. Әдептілікке тәрбиелеу.</w:t>
            </w:r>
          </w:p>
        </w:tc>
      </w:tr>
      <w:tr w:rsidR="009E0EFB" w:rsidRPr="00847191" w:rsidTr="00B3167F">
        <w:tc>
          <w:tcPr>
            <w:tcW w:w="2694" w:type="dxa"/>
          </w:tcPr>
          <w:p w:rsidR="009E0EFB" w:rsidRDefault="009E0EFB" w:rsidP="00B3167F">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Балалардың үйіне қайтуы</w:t>
            </w:r>
          </w:p>
        </w:tc>
        <w:tc>
          <w:tcPr>
            <w:tcW w:w="13324" w:type="dxa"/>
            <w:gridSpan w:val="7"/>
          </w:tcPr>
          <w:p w:rsidR="009E0EFB" w:rsidRDefault="009E0EFB" w:rsidP="00B3167F">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r>
              <w:rPr>
                <w:rFonts w:ascii="Times New Roman" w:hAnsi="Times New Roman"/>
                <w:sz w:val="24"/>
                <w:szCs w:val="24"/>
                <w:lang w:val="kk-KZ" w:eastAsia="ru-RU"/>
              </w:rPr>
              <w:t>Ата-аналармен әңгімелесу,балабақшаға уақытымен келу.</w:t>
            </w:r>
          </w:p>
          <w:p w:rsidR="009E0EFB" w:rsidRDefault="009E0EFB" w:rsidP="00B3167F">
            <w:pPr>
              <w:spacing w:after="0" w:line="240" w:lineRule="auto"/>
              <w:rPr>
                <w:rFonts w:ascii="Times New Roman" w:hAnsi="Times New Roman" w:cs="Times New Roman"/>
                <w:sz w:val="24"/>
                <w:szCs w:val="20"/>
                <w:u w:val="single"/>
                <w:lang w:val="kk-KZ"/>
              </w:rPr>
            </w:pPr>
            <w:r w:rsidRPr="00A933E1">
              <w:rPr>
                <w:rFonts w:ascii="Times New Roman" w:hAnsi="Times New Roman" w:cs="Times New Roman"/>
                <w:color w:val="000000"/>
                <w:sz w:val="24"/>
                <w:szCs w:val="24"/>
                <w:lang w:val="kk-KZ"/>
              </w:rPr>
              <w:t>Балалардың демалысты жақсы өткізулерін тілеу.</w:t>
            </w:r>
          </w:p>
        </w:tc>
      </w:tr>
    </w:tbl>
    <w:p w:rsidR="009E0EFB" w:rsidRPr="00B3171B" w:rsidRDefault="009E0EFB" w:rsidP="009E0EFB">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Тәрбиеші: </w:t>
      </w:r>
      <w:r w:rsidRPr="00B3171B">
        <w:rPr>
          <w:rFonts w:ascii="Times New Roman" w:hAnsi="Times New Roman" w:cs="Times New Roman"/>
          <w:bCs/>
          <w:sz w:val="24"/>
          <w:szCs w:val="20"/>
          <w:lang w:val="kk-KZ"/>
        </w:rPr>
        <w:t>Тагыбаева.Н.Е</w:t>
      </w:r>
    </w:p>
    <w:p w:rsidR="009E0EFB" w:rsidRPr="00B3171B" w:rsidRDefault="009E0EFB" w:rsidP="009E0EFB">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Әдіскер: </w:t>
      </w:r>
      <w:r w:rsidRPr="00B3171B">
        <w:rPr>
          <w:rFonts w:ascii="Times New Roman" w:hAnsi="Times New Roman" w:cs="Times New Roman"/>
          <w:bCs/>
          <w:sz w:val="24"/>
          <w:szCs w:val="20"/>
          <w:lang w:val="kk-KZ"/>
        </w:rPr>
        <w:t>Нургалиева.З.Қ</w:t>
      </w:r>
    </w:p>
    <w:p w:rsidR="009E0EFB" w:rsidRPr="00E42DC8" w:rsidRDefault="009E0EFB" w:rsidP="009E0EFB">
      <w:pPr>
        <w:rPr>
          <w:lang w:val="kk-KZ"/>
        </w:rPr>
      </w:pPr>
    </w:p>
    <w:p w:rsidR="00854E00" w:rsidRDefault="00854E00" w:rsidP="00854E00">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p>
    <w:p w:rsidR="00854E00" w:rsidRDefault="00854E00" w:rsidP="00854E00">
      <w:pPr>
        <w:spacing w:after="0" w:line="240" w:lineRule="auto"/>
        <w:jc w:val="center"/>
        <w:rPr>
          <w:rFonts w:ascii="Times New Roman" w:hAnsi="Times New Roman" w:cs="Times New Roman"/>
          <w:b/>
          <w:bCs/>
          <w:sz w:val="24"/>
          <w:szCs w:val="24"/>
          <w:lang w:val="kk-KZ"/>
        </w:rPr>
      </w:pPr>
    </w:p>
    <w:p w:rsidR="00854E00" w:rsidRDefault="00854E00" w:rsidP="00854E00">
      <w:pPr>
        <w:spacing w:after="0" w:line="240" w:lineRule="auto"/>
        <w:jc w:val="center"/>
        <w:rPr>
          <w:rFonts w:ascii="Times New Roman" w:hAnsi="Times New Roman" w:cs="Times New Roman"/>
          <w:b/>
          <w:bCs/>
          <w:sz w:val="24"/>
          <w:szCs w:val="24"/>
          <w:lang w:val="kk-KZ"/>
        </w:rPr>
      </w:pPr>
    </w:p>
    <w:p w:rsidR="00854E00" w:rsidRDefault="00854E00" w:rsidP="00854E00">
      <w:pPr>
        <w:spacing w:after="0" w:line="240" w:lineRule="auto"/>
        <w:jc w:val="center"/>
        <w:rPr>
          <w:rFonts w:ascii="Times New Roman" w:hAnsi="Times New Roman" w:cs="Times New Roman"/>
          <w:b/>
          <w:bCs/>
          <w:sz w:val="24"/>
          <w:szCs w:val="24"/>
          <w:lang w:val="kk-KZ"/>
        </w:rPr>
      </w:pPr>
    </w:p>
    <w:p w:rsidR="00854E00" w:rsidRDefault="00854E00" w:rsidP="00854E00">
      <w:pPr>
        <w:spacing w:after="0" w:line="240" w:lineRule="auto"/>
        <w:jc w:val="center"/>
        <w:rPr>
          <w:rFonts w:ascii="Times New Roman" w:hAnsi="Times New Roman" w:cs="Times New Roman"/>
          <w:b/>
          <w:bCs/>
          <w:sz w:val="24"/>
          <w:szCs w:val="24"/>
          <w:lang w:val="kk-KZ"/>
        </w:rPr>
      </w:pPr>
    </w:p>
    <w:p w:rsidR="00854E00" w:rsidRDefault="00854E00" w:rsidP="00854E00">
      <w:pPr>
        <w:spacing w:after="0" w:line="240" w:lineRule="auto"/>
        <w:jc w:val="center"/>
        <w:rPr>
          <w:rFonts w:ascii="Times New Roman" w:hAnsi="Times New Roman" w:cs="Times New Roman"/>
          <w:b/>
          <w:bCs/>
          <w:sz w:val="24"/>
          <w:szCs w:val="24"/>
          <w:lang w:val="kk-KZ"/>
        </w:rPr>
      </w:pPr>
    </w:p>
    <w:p w:rsidR="00854E00" w:rsidRDefault="00854E00" w:rsidP="00854E00">
      <w:pPr>
        <w:spacing w:after="0" w:line="240" w:lineRule="auto"/>
        <w:jc w:val="center"/>
        <w:rPr>
          <w:rFonts w:ascii="Times New Roman" w:hAnsi="Times New Roman" w:cs="Times New Roman"/>
          <w:b/>
          <w:bCs/>
          <w:sz w:val="24"/>
          <w:szCs w:val="24"/>
          <w:lang w:val="kk-KZ"/>
        </w:rPr>
      </w:pPr>
    </w:p>
    <w:p w:rsidR="00854E00" w:rsidRDefault="00854E00" w:rsidP="00854E00">
      <w:pPr>
        <w:spacing w:after="0" w:line="240" w:lineRule="auto"/>
        <w:jc w:val="center"/>
        <w:rPr>
          <w:rFonts w:ascii="Times New Roman" w:hAnsi="Times New Roman" w:cs="Times New Roman"/>
          <w:b/>
          <w:bCs/>
          <w:sz w:val="24"/>
          <w:szCs w:val="24"/>
          <w:lang w:val="kk-KZ"/>
        </w:rPr>
      </w:pPr>
    </w:p>
    <w:p w:rsidR="00854E00" w:rsidRDefault="00854E00" w:rsidP="00854E00">
      <w:pPr>
        <w:spacing w:after="0" w:line="240" w:lineRule="auto"/>
        <w:jc w:val="center"/>
        <w:rPr>
          <w:rFonts w:ascii="Times New Roman" w:hAnsi="Times New Roman" w:cs="Times New Roman"/>
          <w:b/>
          <w:bCs/>
          <w:sz w:val="24"/>
          <w:szCs w:val="24"/>
          <w:lang w:val="kk-KZ"/>
        </w:rPr>
      </w:pPr>
    </w:p>
    <w:p w:rsidR="00854E00" w:rsidRDefault="00854E00" w:rsidP="00854E00">
      <w:pPr>
        <w:spacing w:after="0" w:line="240" w:lineRule="auto"/>
        <w:jc w:val="center"/>
        <w:rPr>
          <w:rFonts w:ascii="Times New Roman" w:hAnsi="Times New Roman" w:cs="Times New Roman"/>
          <w:b/>
          <w:bCs/>
          <w:sz w:val="24"/>
          <w:szCs w:val="24"/>
          <w:lang w:val="kk-KZ"/>
        </w:rPr>
      </w:pPr>
    </w:p>
    <w:p w:rsidR="00854E00" w:rsidRDefault="00854E00" w:rsidP="00854E00">
      <w:pPr>
        <w:spacing w:after="0" w:line="240" w:lineRule="auto"/>
        <w:jc w:val="center"/>
        <w:rPr>
          <w:rFonts w:ascii="Times New Roman" w:hAnsi="Times New Roman" w:cs="Times New Roman"/>
          <w:b/>
          <w:bCs/>
          <w:sz w:val="24"/>
          <w:szCs w:val="24"/>
          <w:lang w:val="kk-KZ"/>
        </w:rPr>
      </w:pPr>
    </w:p>
    <w:p w:rsidR="00854E00" w:rsidRDefault="00854E00" w:rsidP="00854E00">
      <w:pPr>
        <w:spacing w:after="0" w:line="240" w:lineRule="auto"/>
        <w:jc w:val="center"/>
        <w:rPr>
          <w:rFonts w:ascii="Times New Roman" w:hAnsi="Times New Roman" w:cs="Times New Roman"/>
          <w:b/>
          <w:bCs/>
          <w:sz w:val="24"/>
          <w:szCs w:val="24"/>
          <w:lang w:val="kk-KZ"/>
        </w:rPr>
      </w:pPr>
    </w:p>
    <w:p w:rsidR="00854E00" w:rsidRDefault="00854E00" w:rsidP="00854E00">
      <w:pPr>
        <w:spacing w:after="0" w:line="240" w:lineRule="auto"/>
        <w:jc w:val="center"/>
        <w:rPr>
          <w:rFonts w:ascii="Times New Roman" w:hAnsi="Times New Roman" w:cs="Times New Roman"/>
          <w:b/>
          <w:bCs/>
          <w:sz w:val="24"/>
          <w:szCs w:val="24"/>
          <w:lang w:val="kk-KZ"/>
        </w:rPr>
      </w:pPr>
    </w:p>
    <w:p w:rsidR="00EF5814" w:rsidRDefault="00EF5814" w:rsidP="00854E00">
      <w:pPr>
        <w:spacing w:after="0" w:line="240" w:lineRule="auto"/>
        <w:jc w:val="center"/>
        <w:rPr>
          <w:rFonts w:ascii="Times New Roman" w:hAnsi="Times New Roman" w:cs="Times New Roman"/>
          <w:b/>
          <w:bCs/>
          <w:sz w:val="24"/>
          <w:szCs w:val="24"/>
          <w:lang w:val="kk-KZ"/>
        </w:rPr>
      </w:pPr>
    </w:p>
    <w:p w:rsidR="00854E00" w:rsidRPr="003F4E9B" w:rsidRDefault="00854E00" w:rsidP="00854E00">
      <w:pPr>
        <w:spacing w:after="0" w:line="240" w:lineRule="auto"/>
        <w:jc w:val="center"/>
        <w:rPr>
          <w:rFonts w:ascii="Times New Roman" w:hAnsi="Times New Roman" w:cs="Times New Roman"/>
          <w:b/>
          <w:bCs/>
          <w:sz w:val="24"/>
          <w:szCs w:val="24"/>
          <w:lang w:val="kk-KZ"/>
        </w:rPr>
      </w:pPr>
      <w:r w:rsidRPr="003F4E9B">
        <w:rPr>
          <w:rFonts w:ascii="Times New Roman" w:hAnsi="Times New Roman" w:cs="Times New Roman"/>
          <w:b/>
          <w:bCs/>
          <w:sz w:val="24"/>
          <w:szCs w:val="24"/>
          <w:lang w:val="kk-KZ"/>
        </w:rPr>
        <w:t>Тәрбиелеу - білім беру процесінің циклограммасы</w:t>
      </w:r>
    </w:p>
    <w:p w:rsidR="00854E00" w:rsidRPr="003F4E9B" w:rsidRDefault="00854E00" w:rsidP="00854E00">
      <w:pPr>
        <w:spacing w:after="0" w:line="240" w:lineRule="auto"/>
        <w:rPr>
          <w:rFonts w:ascii="Times New Roman" w:hAnsi="Times New Roman" w:cs="Times New Roman"/>
          <w:sz w:val="24"/>
          <w:szCs w:val="24"/>
          <w:lang w:val="kk-KZ"/>
        </w:rPr>
      </w:pPr>
      <w:r w:rsidRPr="003F4E9B">
        <w:rPr>
          <w:rFonts w:ascii="Times New Roman" w:hAnsi="Times New Roman" w:cs="Times New Roman"/>
          <w:b/>
          <w:bCs/>
          <w:sz w:val="24"/>
          <w:szCs w:val="24"/>
          <w:lang w:val="kk-KZ"/>
        </w:rPr>
        <w:t xml:space="preserve">Білім беру ұйымы  </w:t>
      </w:r>
      <w:r w:rsidRPr="003F4E9B">
        <w:rPr>
          <w:rFonts w:ascii="Times New Roman" w:hAnsi="Times New Roman" w:cs="Times New Roman"/>
          <w:sz w:val="24"/>
          <w:szCs w:val="24"/>
          <w:u w:val="single"/>
          <w:lang w:val="kk-KZ"/>
        </w:rPr>
        <w:t>«</w:t>
      </w:r>
      <w:r w:rsidRPr="003F4E9B">
        <w:rPr>
          <w:rFonts w:ascii="Times New Roman" w:hAnsi="Times New Roman" w:cs="Times New Roman"/>
          <w:sz w:val="24"/>
          <w:szCs w:val="24"/>
          <w:lang w:val="kk-KZ"/>
        </w:rPr>
        <w:t>Балдырған» мектеп  -балабақшасы</w:t>
      </w:r>
    </w:p>
    <w:p w:rsidR="00854E00" w:rsidRPr="003F4E9B" w:rsidRDefault="00854E00" w:rsidP="00854E00">
      <w:pPr>
        <w:spacing w:after="0" w:line="240" w:lineRule="auto"/>
        <w:rPr>
          <w:rFonts w:ascii="Times New Roman" w:hAnsi="Times New Roman" w:cs="Times New Roman"/>
          <w:sz w:val="24"/>
          <w:szCs w:val="24"/>
          <w:lang w:val="kk-KZ"/>
        </w:rPr>
      </w:pPr>
      <w:r w:rsidRPr="003F4E9B">
        <w:rPr>
          <w:rFonts w:ascii="Times New Roman" w:hAnsi="Times New Roman" w:cs="Times New Roman"/>
          <w:b/>
          <w:bCs/>
          <w:sz w:val="24"/>
          <w:szCs w:val="24"/>
          <w:lang w:val="kk-KZ"/>
        </w:rPr>
        <w:t xml:space="preserve">Топ </w:t>
      </w:r>
      <w:r w:rsidRPr="003F4E9B">
        <w:rPr>
          <w:rFonts w:ascii="Times New Roman" w:hAnsi="Times New Roman" w:cs="Times New Roman"/>
          <w:sz w:val="24"/>
          <w:szCs w:val="24"/>
          <w:lang w:val="kk-KZ"/>
        </w:rPr>
        <w:t>«Толағай» кіші тобы</w:t>
      </w:r>
    </w:p>
    <w:p w:rsidR="00854E00" w:rsidRPr="003F4E9B" w:rsidRDefault="00854E00" w:rsidP="00854E00">
      <w:pPr>
        <w:spacing w:after="0" w:line="240" w:lineRule="auto"/>
        <w:rPr>
          <w:rFonts w:ascii="Times New Roman" w:hAnsi="Times New Roman" w:cs="Times New Roman"/>
          <w:sz w:val="24"/>
          <w:szCs w:val="24"/>
          <w:lang w:val="kk-KZ"/>
        </w:rPr>
      </w:pPr>
      <w:r w:rsidRPr="003F4E9B">
        <w:rPr>
          <w:rFonts w:ascii="Times New Roman" w:hAnsi="Times New Roman" w:cs="Times New Roman"/>
          <w:b/>
          <w:bCs/>
          <w:sz w:val="24"/>
          <w:szCs w:val="24"/>
          <w:lang w:val="kk-KZ"/>
        </w:rPr>
        <w:t xml:space="preserve">Балалардың жасы </w:t>
      </w:r>
      <w:r w:rsidRPr="003F4E9B">
        <w:rPr>
          <w:rFonts w:ascii="Times New Roman" w:hAnsi="Times New Roman" w:cs="Times New Roman"/>
          <w:sz w:val="24"/>
          <w:szCs w:val="24"/>
          <w:lang w:val="kk-KZ"/>
        </w:rPr>
        <w:t>2 жас</w:t>
      </w:r>
    </w:p>
    <w:p w:rsidR="00854E00" w:rsidRDefault="00854E00" w:rsidP="00854E00">
      <w:pPr>
        <w:spacing w:after="0" w:line="240" w:lineRule="auto"/>
        <w:rPr>
          <w:rFonts w:ascii="Times New Roman" w:hAnsi="Times New Roman" w:cs="Times New Roman"/>
          <w:sz w:val="24"/>
          <w:szCs w:val="24"/>
          <w:lang w:val="kk-KZ"/>
        </w:rPr>
      </w:pPr>
      <w:r w:rsidRPr="003F4E9B">
        <w:rPr>
          <w:rFonts w:ascii="Times New Roman" w:hAnsi="Times New Roman" w:cs="Times New Roman"/>
          <w:b/>
          <w:bCs/>
          <w:sz w:val="24"/>
          <w:szCs w:val="24"/>
          <w:lang w:val="kk-KZ"/>
        </w:rPr>
        <w:t xml:space="preserve">Жоспардың құрылу кезеңі  </w:t>
      </w:r>
      <w:r w:rsidRPr="003F4E9B">
        <w:rPr>
          <w:rFonts w:ascii="Times New Roman" w:hAnsi="Times New Roman" w:cs="Times New Roman"/>
          <w:sz w:val="24"/>
          <w:szCs w:val="24"/>
          <w:lang w:val="kk-KZ"/>
        </w:rPr>
        <w:t>26 – 30 қыркүйек</w:t>
      </w:r>
      <w:r>
        <w:rPr>
          <w:rFonts w:ascii="Times New Roman" w:hAnsi="Times New Roman" w:cs="Times New Roman"/>
          <w:sz w:val="24"/>
          <w:szCs w:val="24"/>
          <w:lang w:val="kk-KZ"/>
        </w:rPr>
        <w:t xml:space="preserve"> </w:t>
      </w:r>
      <w:r w:rsidRPr="003F4E9B">
        <w:rPr>
          <w:rFonts w:ascii="Times New Roman" w:hAnsi="Times New Roman" w:cs="Times New Roman"/>
          <w:sz w:val="24"/>
          <w:szCs w:val="24"/>
          <w:lang w:val="kk-KZ"/>
        </w:rPr>
        <w:t xml:space="preserve"> </w:t>
      </w:r>
      <w:r>
        <w:rPr>
          <w:rFonts w:ascii="Times New Roman" w:hAnsi="Times New Roman" w:cs="Times New Roman"/>
          <w:sz w:val="24"/>
          <w:szCs w:val="24"/>
          <w:lang w:val="kk-KZ"/>
        </w:rPr>
        <w:t>айы,</w:t>
      </w:r>
      <w:r w:rsidRPr="003F4E9B">
        <w:rPr>
          <w:rFonts w:ascii="Times New Roman" w:hAnsi="Times New Roman" w:cs="Times New Roman"/>
          <w:sz w:val="24"/>
          <w:szCs w:val="24"/>
          <w:lang w:val="kk-KZ"/>
        </w:rPr>
        <w:t>2022 жыл</w:t>
      </w:r>
      <w:r w:rsidR="00EF5814">
        <w:rPr>
          <w:rFonts w:ascii="Times New Roman" w:hAnsi="Times New Roman" w:cs="Times New Roman"/>
          <w:sz w:val="24"/>
          <w:szCs w:val="24"/>
          <w:lang w:val="kk-KZ"/>
        </w:rPr>
        <w:t>.</w:t>
      </w:r>
    </w:p>
    <w:p w:rsidR="00854E00" w:rsidRPr="003F4E9B" w:rsidRDefault="00854E00" w:rsidP="00854E00">
      <w:pPr>
        <w:spacing w:after="0" w:line="240" w:lineRule="auto"/>
        <w:rPr>
          <w:rFonts w:ascii="Times New Roman" w:hAnsi="Times New Roman" w:cs="Times New Roman"/>
          <w:sz w:val="24"/>
          <w:szCs w:val="24"/>
          <w:lang w:val="kk-KZ"/>
        </w:rPr>
      </w:pPr>
    </w:p>
    <w:tbl>
      <w:tblPr>
        <w:tblStyle w:val="a3"/>
        <w:tblW w:w="15648" w:type="dxa"/>
        <w:tblInd w:w="-34" w:type="dxa"/>
        <w:tblLayout w:type="fixed"/>
        <w:tblLook w:val="04A0"/>
      </w:tblPr>
      <w:tblGrid>
        <w:gridCol w:w="33"/>
        <w:gridCol w:w="2375"/>
        <w:gridCol w:w="2407"/>
        <w:gridCol w:w="128"/>
        <w:gridCol w:w="121"/>
        <w:gridCol w:w="16"/>
        <w:gridCol w:w="9"/>
        <w:gridCol w:w="1956"/>
        <w:gridCol w:w="310"/>
        <w:gridCol w:w="8"/>
        <w:gridCol w:w="9"/>
        <w:gridCol w:w="17"/>
        <w:gridCol w:w="117"/>
        <w:gridCol w:w="2127"/>
        <w:gridCol w:w="7"/>
        <w:gridCol w:w="553"/>
        <w:gridCol w:w="13"/>
        <w:gridCol w:w="125"/>
        <w:gridCol w:w="2243"/>
        <w:gridCol w:w="313"/>
        <w:gridCol w:w="127"/>
        <w:gridCol w:w="8"/>
        <w:gridCol w:w="20"/>
        <w:gridCol w:w="137"/>
        <w:gridCol w:w="2469"/>
      </w:tblGrid>
      <w:tr w:rsidR="00854E00" w:rsidRPr="003F4E9B" w:rsidTr="00854E00">
        <w:tc>
          <w:tcPr>
            <w:tcW w:w="2407" w:type="dxa"/>
            <w:gridSpan w:val="2"/>
          </w:tcPr>
          <w:p w:rsidR="00854E00" w:rsidRPr="003F4E9B" w:rsidRDefault="00854E00" w:rsidP="00854E00">
            <w:pPr>
              <w:spacing w:after="0" w:line="240" w:lineRule="auto"/>
              <w:rPr>
                <w:rFonts w:ascii="Times New Roman" w:hAnsi="Times New Roman" w:cs="Times New Roman"/>
                <w:sz w:val="24"/>
                <w:szCs w:val="24"/>
                <w:lang w:val="kk-KZ"/>
              </w:rPr>
            </w:pPr>
            <w:r w:rsidRPr="003F4E9B">
              <w:rPr>
                <w:rFonts w:ascii="Times New Roman" w:hAnsi="Times New Roman" w:cs="Times New Roman"/>
                <w:b/>
                <w:bCs/>
                <w:sz w:val="24"/>
                <w:szCs w:val="24"/>
                <w:lang w:val="kk-KZ"/>
              </w:rPr>
              <w:t xml:space="preserve">Күн тәртібінің үлгісі  </w:t>
            </w:r>
          </w:p>
        </w:tc>
        <w:tc>
          <w:tcPr>
            <w:tcW w:w="2408" w:type="dxa"/>
          </w:tcPr>
          <w:p w:rsidR="00854E00" w:rsidRPr="003F4E9B" w:rsidRDefault="00854E00" w:rsidP="00854E00">
            <w:pPr>
              <w:pStyle w:val="aa"/>
              <w:jc w:val="center"/>
              <w:rPr>
                <w:rFonts w:ascii="Times New Roman" w:hAnsi="Times New Roman" w:cs="Times New Roman"/>
                <w:b/>
                <w:bCs/>
                <w:sz w:val="24"/>
                <w:szCs w:val="24"/>
                <w:lang w:val="kk-KZ"/>
              </w:rPr>
            </w:pPr>
            <w:r w:rsidRPr="003F4E9B">
              <w:rPr>
                <w:rFonts w:ascii="Times New Roman" w:hAnsi="Times New Roman" w:cs="Times New Roman"/>
                <w:b/>
                <w:bCs/>
                <w:sz w:val="24"/>
                <w:szCs w:val="24"/>
                <w:lang w:val="kk-KZ"/>
              </w:rPr>
              <w:t>Дүйсенбі</w:t>
            </w:r>
          </w:p>
          <w:p w:rsidR="00854E00" w:rsidRPr="003F4E9B" w:rsidRDefault="00854E00" w:rsidP="00854E00">
            <w:pPr>
              <w:pStyle w:val="aa"/>
              <w:jc w:val="center"/>
              <w:rPr>
                <w:rFonts w:ascii="Times New Roman" w:hAnsi="Times New Roman" w:cs="Times New Roman"/>
                <w:b/>
                <w:bCs/>
                <w:sz w:val="24"/>
                <w:szCs w:val="24"/>
                <w:lang w:val="kk-KZ"/>
              </w:rPr>
            </w:pPr>
          </w:p>
        </w:tc>
        <w:tc>
          <w:tcPr>
            <w:tcW w:w="2691" w:type="dxa"/>
            <w:gridSpan w:val="10"/>
          </w:tcPr>
          <w:p w:rsidR="00854E00" w:rsidRPr="003F4E9B" w:rsidRDefault="00854E00" w:rsidP="00854E00">
            <w:pPr>
              <w:pStyle w:val="aa"/>
              <w:jc w:val="center"/>
              <w:rPr>
                <w:rFonts w:ascii="Times New Roman" w:hAnsi="Times New Roman" w:cs="Times New Roman"/>
                <w:b/>
                <w:bCs/>
                <w:sz w:val="24"/>
                <w:szCs w:val="24"/>
                <w:lang w:val="kk-KZ"/>
              </w:rPr>
            </w:pPr>
            <w:r w:rsidRPr="003F4E9B">
              <w:rPr>
                <w:rFonts w:ascii="Times New Roman" w:hAnsi="Times New Roman" w:cs="Times New Roman"/>
                <w:b/>
                <w:bCs/>
                <w:sz w:val="24"/>
                <w:szCs w:val="24"/>
                <w:lang w:val="kk-KZ"/>
              </w:rPr>
              <w:t>Сейсенбі</w:t>
            </w:r>
          </w:p>
          <w:p w:rsidR="00854E00" w:rsidRPr="003F4E9B" w:rsidRDefault="00854E00" w:rsidP="00854E00">
            <w:pPr>
              <w:pStyle w:val="aa"/>
              <w:jc w:val="center"/>
              <w:rPr>
                <w:rFonts w:ascii="Times New Roman" w:hAnsi="Times New Roman" w:cs="Times New Roman"/>
                <w:b/>
                <w:bCs/>
                <w:sz w:val="24"/>
                <w:szCs w:val="24"/>
                <w:lang w:val="kk-KZ"/>
              </w:rPr>
            </w:pPr>
          </w:p>
        </w:tc>
        <w:tc>
          <w:tcPr>
            <w:tcW w:w="2825" w:type="dxa"/>
            <w:gridSpan w:val="5"/>
          </w:tcPr>
          <w:p w:rsidR="00854E00" w:rsidRPr="003F4E9B" w:rsidRDefault="00854E00" w:rsidP="00854E00">
            <w:pPr>
              <w:pStyle w:val="aa"/>
              <w:jc w:val="center"/>
              <w:rPr>
                <w:rFonts w:ascii="Times New Roman" w:hAnsi="Times New Roman" w:cs="Times New Roman"/>
                <w:b/>
                <w:bCs/>
                <w:sz w:val="24"/>
                <w:szCs w:val="24"/>
                <w:lang w:val="kk-KZ"/>
              </w:rPr>
            </w:pPr>
            <w:r w:rsidRPr="003F4E9B">
              <w:rPr>
                <w:rFonts w:ascii="Times New Roman" w:hAnsi="Times New Roman" w:cs="Times New Roman"/>
                <w:b/>
                <w:bCs/>
                <w:sz w:val="24"/>
                <w:szCs w:val="24"/>
                <w:lang w:val="kk-KZ"/>
              </w:rPr>
              <w:t>Сәрсенбі</w:t>
            </w:r>
          </w:p>
          <w:p w:rsidR="00854E00" w:rsidRPr="003F4E9B" w:rsidRDefault="00854E00" w:rsidP="00854E00">
            <w:pPr>
              <w:pStyle w:val="aa"/>
              <w:jc w:val="center"/>
              <w:rPr>
                <w:rFonts w:ascii="Times New Roman" w:hAnsi="Times New Roman" w:cs="Times New Roman"/>
                <w:b/>
                <w:bCs/>
                <w:sz w:val="24"/>
                <w:szCs w:val="24"/>
                <w:lang w:val="kk-KZ"/>
              </w:rPr>
            </w:pPr>
          </w:p>
        </w:tc>
        <w:tc>
          <w:tcPr>
            <w:tcW w:w="2691" w:type="dxa"/>
            <w:gridSpan w:val="4"/>
          </w:tcPr>
          <w:p w:rsidR="00854E00" w:rsidRPr="003F4E9B" w:rsidRDefault="00854E00" w:rsidP="00854E00">
            <w:pPr>
              <w:pStyle w:val="aa"/>
              <w:jc w:val="center"/>
              <w:rPr>
                <w:rFonts w:ascii="Times New Roman" w:hAnsi="Times New Roman" w:cs="Times New Roman"/>
                <w:b/>
                <w:bCs/>
                <w:sz w:val="24"/>
                <w:szCs w:val="24"/>
                <w:lang w:val="kk-KZ"/>
              </w:rPr>
            </w:pPr>
            <w:r w:rsidRPr="003F4E9B">
              <w:rPr>
                <w:rFonts w:ascii="Times New Roman" w:hAnsi="Times New Roman" w:cs="Times New Roman"/>
                <w:b/>
                <w:bCs/>
                <w:sz w:val="24"/>
                <w:szCs w:val="24"/>
                <w:lang w:val="kk-KZ"/>
              </w:rPr>
              <w:t>Бейсенбі</w:t>
            </w:r>
          </w:p>
          <w:p w:rsidR="00854E00" w:rsidRPr="003F4E9B" w:rsidRDefault="00854E00" w:rsidP="00854E00">
            <w:pPr>
              <w:pStyle w:val="aa"/>
              <w:jc w:val="center"/>
              <w:rPr>
                <w:rFonts w:ascii="Times New Roman" w:hAnsi="Times New Roman" w:cs="Times New Roman"/>
                <w:b/>
                <w:bCs/>
                <w:sz w:val="24"/>
                <w:szCs w:val="24"/>
                <w:lang w:val="kk-KZ"/>
              </w:rPr>
            </w:pPr>
          </w:p>
        </w:tc>
        <w:tc>
          <w:tcPr>
            <w:tcW w:w="2626" w:type="dxa"/>
            <w:gridSpan w:val="3"/>
          </w:tcPr>
          <w:p w:rsidR="00854E00" w:rsidRPr="003F4E9B" w:rsidRDefault="00854E00" w:rsidP="00854E00">
            <w:pPr>
              <w:pStyle w:val="aa"/>
              <w:jc w:val="center"/>
              <w:rPr>
                <w:rFonts w:ascii="Times New Roman" w:hAnsi="Times New Roman" w:cs="Times New Roman"/>
                <w:b/>
                <w:bCs/>
                <w:sz w:val="24"/>
                <w:szCs w:val="24"/>
                <w:lang w:val="kk-KZ"/>
              </w:rPr>
            </w:pPr>
            <w:r w:rsidRPr="003F4E9B">
              <w:rPr>
                <w:rFonts w:ascii="Times New Roman" w:hAnsi="Times New Roman" w:cs="Times New Roman"/>
                <w:b/>
                <w:bCs/>
                <w:sz w:val="24"/>
                <w:szCs w:val="24"/>
                <w:lang w:val="kk-KZ"/>
              </w:rPr>
              <w:t>Жұма</w:t>
            </w:r>
          </w:p>
          <w:p w:rsidR="00854E00" w:rsidRPr="003F4E9B" w:rsidRDefault="00854E00" w:rsidP="00854E00">
            <w:pPr>
              <w:pStyle w:val="aa"/>
              <w:jc w:val="center"/>
              <w:rPr>
                <w:rFonts w:ascii="Times New Roman" w:hAnsi="Times New Roman" w:cs="Times New Roman"/>
                <w:b/>
                <w:bCs/>
                <w:sz w:val="24"/>
                <w:szCs w:val="24"/>
                <w:lang w:val="kk-KZ"/>
              </w:rPr>
            </w:pPr>
          </w:p>
        </w:tc>
      </w:tr>
      <w:tr w:rsidR="00854E00" w:rsidRPr="00847191" w:rsidTr="00854E00">
        <w:trPr>
          <w:trHeight w:val="2453"/>
        </w:trPr>
        <w:tc>
          <w:tcPr>
            <w:tcW w:w="2407" w:type="dxa"/>
            <w:gridSpan w:val="2"/>
          </w:tcPr>
          <w:p w:rsidR="00854E00" w:rsidRPr="003F4E9B" w:rsidRDefault="00854E00" w:rsidP="00854E00">
            <w:pPr>
              <w:spacing w:after="0" w:line="240" w:lineRule="auto"/>
              <w:rPr>
                <w:rFonts w:ascii="Times New Roman" w:hAnsi="Times New Roman" w:cs="Times New Roman"/>
                <w:b/>
                <w:bCs/>
                <w:sz w:val="24"/>
                <w:szCs w:val="24"/>
                <w:lang w:val="kk-KZ"/>
              </w:rPr>
            </w:pPr>
            <w:r w:rsidRPr="003F4E9B">
              <w:rPr>
                <w:rFonts w:ascii="Times New Roman" w:hAnsi="Times New Roman" w:cs="Times New Roman"/>
                <w:b/>
                <w:bCs/>
                <w:sz w:val="24"/>
                <w:szCs w:val="24"/>
                <w:lang w:val="kk-KZ"/>
              </w:rPr>
              <w:t xml:space="preserve">Балаларды </w:t>
            </w:r>
          </w:p>
          <w:p w:rsidR="00854E00" w:rsidRPr="003F4E9B" w:rsidRDefault="00854E00" w:rsidP="00854E00">
            <w:pPr>
              <w:spacing w:after="0" w:line="240" w:lineRule="auto"/>
              <w:rPr>
                <w:rFonts w:ascii="Times New Roman" w:hAnsi="Times New Roman" w:cs="Times New Roman"/>
                <w:sz w:val="24"/>
                <w:szCs w:val="24"/>
              </w:rPr>
            </w:pPr>
            <w:r w:rsidRPr="003F4E9B">
              <w:rPr>
                <w:rFonts w:ascii="Times New Roman" w:hAnsi="Times New Roman" w:cs="Times New Roman"/>
                <w:b/>
                <w:bCs/>
                <w:sz w:val="24"/>
                <w:szCs w:val="24"/>
                <w:lang w:val="kk-KZ"/>
              </w:rPr>
              <w:t xml:space="preserve">қабылдау </w:t>
            </w:r>
          </w:p>
        </w:tc>
        <w:tc>
          <w:tcPr>
            <w:tcW w:w="2408" w:type="dxa"/>
          </w:tcPr>
          <w:p w:rsidR="00854E00" w:rsidRPr="003F4E9B" w:rsidRDefault="00854E00" w:rsidP="00854E00">
            <w:pPr>
              <w:rPr>
                <w:rFonts w:ascii="Times New Roman" w:eastAsia="Calibri" w:hAnsi="Times New Roman" w:cs="Times New Roman"/>
                <w:bCs/>
                <w:color w:val="231F20"/>
                <w:sz w:val="24"/>
                <w:szCs w:val="24"/>
                <w:lang w:val="kk-KZ" w:eastAsia="ru-RU"/>
              </w:rPr>
            </w:pPr>
            <w:r w:rsidRPr="003F4E9B">
              <w:rPr>
                <w:rFonts w:ascii="Times New Roman" w:eastAsia="Times New Roman" w:hAnsi="Times New Roman" w:cs="Times New Roman"/>
                <w:sz w:val="24"/>
                <w:szCs w:val="24"/>
              </w:rPr>
              <w:t xml:space="preserve"> Балаларды жақсы көңіл күймен қарсы алу және оларға қолайлы жағдай жасау</w:t>
            </w:r>
            <w:r w:rsidRPr="003F4E9B">
              <w:rPr>
                <w:rFonts w:ascii="Times New Roman" w:hAnsi="Times New Roman" w:cs="Times New Roman"/>
                <w:color w:val="000000"/>
                <w:sz w:val="24"/>
                <w:szCs w:val="24"/>
                <w:lang w:val="kk-KZ"/>
              </w:rPr>
              <w:t xml:space="preserve"> </w:t>
            </w:r>
          </w:p>
        </w:tc>
        <w:tc>
          <w:tcPr>
            <w:tcW w:w="2691" w:type="dxa"/>
            <w:gridSpan w:val="10"/>
          </w:tcPr>
          <w:p w:rsidR="00854E00" w:rsidRPr="003F4E9B" w:rsidRDefault="00854E00" w:rsidP="00854E00">
            <w:pPr>
              <w:pStyle w:val="TableParagraph"/>
              <w:rPr>
                <w:sz w:val="24"/>
                <w:szCs w:val="24"/>
              </w:rPr>
            </w:pPr>
            <w:r w:rsidRPr="003F4E9B">
              <w:rPr>
                <w:bCs/>
                <w:sz w:val="24"/>
                <w:szCs w:val="24"/>
              </w:rPr>
              <w:t xml:space="preserve">Балаларды көтеріңкі көңіл-күймен қарсы алу. Балалар үшін жайлы жағдай жасау.   </w:t>
            </w:r>
          </w:p>
          <w:p w:rsidR="00854E00" w:rsidRPr="003F4E9B" w:rsidRDefault="00854E00" w:rsidP="00854E00">
            <w:pPr>
              <w:adjustRightInd w:val="0"/>
              <w:rPr>
                <w:rFonts w:ascii="Times New Roman" w:eastAsia="Calibri" w:hAnsi="Times New Roman" w:cs="Times New Roman"/>
                <w:b/>
                <w:color w:val="231F20"/>
                <w:sz w:val="24"/>
                <w:szCs w:val="24"/>
                <w:lang w:val="kk-KZ" w:eastAsia="ru-RU"/>
              </w:rPr>
            </w:pPr>
            <w:r w:rsidRPr="003F4E9B">
              <w:rPr>
                <w:rFonts w:ascii="Times New Roman" w:hAnsi="Times New Roman" w:cs="Times New Roman"/>
                <w:color w:val="000000"/>
                <w:sz w:val="24"/>
                <w:szCs w:val="24"/>
                <w:lang w:val="kk-KZ"/>
              </w:rPr>
              <w:t xml:space="preserve"> </w:t>
            </w:r>
            <w:r w:rsidRPr="003F4E9B">
              <w:rPr>
                <w:rFonts w:ascii="Times New Roman" w:eastAsia="Calibri" w:hAnsi="Times New Roman" w:cs="Times New Roman"/>
                <w:bCs/>
                <w:color w:val="231F20"/>
                <w:sz w:val="24"/>
                <w:szCs w:val="24"/>
                <w:lang w:val="kk-KZ" w:eastAsia="ru-RU"/>
              </w:rPr>
              <w:t xml:space="preserve">Сәлемдесуді үйрету. </w:t>
            </w:r>
          </w:p>
        </w:tc>
        <w:tc>
          <w:tcPr>
            <w:tcW w:w="2825" w:type="dxa"/>
            <w:gridSpan w:val="5"/>
          </w:tcPr>
          <w:p w:rsidR="00854E00" w:rsidRPr="003F4E9B" w:rsidRDefault="00854E00" w:rsidP="00854E00">
            <w:pPr>
              <w:pStyle w:val="TableParagraph"/>
              <w:rPr>
                <w:sz w:val="24"/>
                <w:szCs w:val="24"/>
              </w:rPr>
            </w:pPr>
            <w:r w:rsidRPr="003F4E9B">
              <w:rPr>
                <w:bCs/>
                <w:sz w:val="24"/>
                <w:szCs w:val="24"/>
              </w:rPr>
              <w:t xml:space="preserve"> Балалар үшін жайлы жағдай жасау. .Топтың атын үйрету.  </w:t>
            </w:r>
          </w:p>
          <w:p w:rsidR="00854E00" w:rsidRPr="003F4E9B" w:rsidRDefault="00854E00" w:rsidP="00854E00">
            <w:pPr>
              <w:ind w:left="34" w:right="-108"/>
              <w:rPr>
                <w:rFonts w:ascii="Times New Roman" w:eastAsia="Times New Roman" w:hAnsi="Times New Roman" w:cs="Times New Roman"/>
                <w:color w:val="000000"/>
                <w:sz w:val="24"/>
                <w:szCs w:val="24"/>
                <w:lang w:val="kk-KZ"/>
              </w:rPr>
            </w:pPr>
            <w:r w:rsidRPr="003F4E9B">
              <w:rPr>
                <w:rFonts w:ascii="Times New Roman" w:eastAsia="Times New Roman" w:hAnsi="Times New Roman" w:cs="Times New Roman"/>
                <w:sz w:val="24"/>
                <w:szCs w:val="24"/>
                <w:lang w:val="kk-KZ"/>
              </w:rPr>
              <w:t>Достарымен сәлемдесуді үйрету. Балаларды жақсы көңіл күймен қарсы алу және оларға қолайлы жағдай жасау</w:t>
            </w:r>
            <w:r w:rsidRPr="003F4E9B">
              <w:rPr>
                <w:rFonts w:ascii="Times New Roman" w:eastAsia="Times New Roman" w:hAnsi="Times New Roman" w:cs="Times New Roman"/>
                <w:b/>
                <w:sz w:val="24"/>
                <w:szCs w:val="24"/>
                <w:lang w:val="kk-KZ"/>
              </w:rPr>
              <w:t>.</w:t>
            </w:r>
          </w:p>
        </w:tc>
        <w:tc>
          <w:tcPr>
            <w:tcW w:w="2691" w:type="dxa"/>
            <w:gridSpan w:val="4"/>
          </w:tcPr>
          <w:p w:rsidR="00854E00" w:rsidRPr="003F4E9B" w:rsidRDefault="00854E00" w:rsidP="00854E00">
            <w:pPr>
              <w:rPr>
                <w:rFonts w:ascii="Times New Roman" w:eastAsia="Times New Roman" w:hAnsi="Times New Roman" w:cs="Times New Roman"/>
                <w:color w:val="000000"/>
                <w:sz w:val="24"/>
                <w:szCs w:val="24"/>
                <w:lang w:val="kk-KZ"/>
              </w:rPr>
            </w:pPr>
            <w:r w:rsidRPr="003F4E9B">
              <w:rPr>
                <w:rFonts w:ascii="Times New Roman" w:hAnsi="Times New Roman" w:cs="Times New Roman"/>
                <w:color w:val="000000"/>
                <w:sz w:val="24"/>
                <w:szCs w:val="24"/>
                <w:lang w:val="kk-KZ"/>
              </w:rPr>
              <w:t xml:space="preserve"> Аттарын айтып сәлем беруді үйрету.   Көтеріңкі көңіл-күй орнату.  Жағымды  жағдай жасау.Достарының атын үйрету</w:t>
            </w:r>
          </w:p>
        </w:tc>
        <w:tc>
          <w:tcPr>
            <w:tcW w:w="2626" w:type="dxa"/>
            <w:gridSpan w:val="3"/>
          </w:tcPr>
          <w:p w:rsidR="00854E00" w:rsidRPr="003F4E9B" w:rsidRDefault="00854E00" w:rsidP="00854E00">
            <w:pPr>
              <w:pStyle w:val="TableParagraph"/>
              <w:rPr>
                <w:sz w:val="24"/>
                <w:szCs w:val="24"/>
              </w:rPr>
            </w:pPr>
            <w:r w:rsidRPr="003F4E9B">
              <w:rPr>
                <w:color w:val="000000"/>
                <w:sz w:val="24"/>
                <w:szCs w:val="24"/>
              </w:rPr>
              <w:t xml:space="preserve"> </w:t>
            </w:r>
            <w:r w:rsidRPr="003F4E9B">
              <w:rPr>
                <w:bCs/>
                <w:sz w:val="24"/>
                <w:szCs w:val="24"/>
              </w:rPr>
              <w:t xml:space="preserve">Балаларды көтеріңкі көңіл-күймен қарсы алу. Балалар үшін жайлы жағдай жасау.  </w:t>
            </w:r>
          </w:p>
          <w:p w:rsidR="00854E00" w:rsidRPr="003F4E9B" w:rsidRDefault="00854E00" w:rsidP="00854E00">
            <w:pPr>
              <w:rPr>
                <w:rFonts w:ascii="Times New Roman" w:eastAsia="Times New Roman" w:hAnsi="Times New Roman" w:cs="Times New Roman"/>
                <w:b/>
                <w:sz w:val="24"/>
                <w:szCs w:val="24"/>
                <w:lang w:val="kk-KZ"/>
              </w:rPr>
            </w:pPr>
            <w:r w:rsidRPr="003F4E9B">
              <w:rPr>
                <w:rFonts w:ascii="Times New Roman" w:eastAsia="Calibri" w:hAnsi="Times New Roman" w:cs="Times New Roman"/>
                <w:bCs/>
                <w:color w:val="231F20"/>
                <w:sz w:val="24"/>
                <w:szCs w:val="24"/>
                <w:lang w:val="kk-KZ" w:eastAsia="ru-RU"/>
              </w:rPr>
              <w:t xml:space="preserve"> </w:t>
            </w:r>
            <w:r w:rsidRPr="003F4E9B">
              <w:rPr>
                <w:rFonts w:ascii="Times New Roman" w:eastAsia="Calibri" w:hAnsi="Times New Roman" w:cs="Times New Roman"/>
                <w:b/>
                <w:bCs/>
                <w:color w:val="231F20"/>
                <w:sz w:val="24"/>
                <w:szCs w:val="24"/>
                <w:lang w:val="kk-KZ" w:eastAsia="ru-RU"/>
              </w:rPr>
              <w:t> </w:t>
            </w:r>
            <w:r w:rsidRPr="003F4E9B">
              <w:rPr>
                <w:rFonts w:ascii="Times New Roman" w:hAnsi="Times New Roman" w:cs="Times New Roman"/>
                <w:b/>
                <w:color w:val="000000"/>
                <w:sz w:val="24"/>
                <w:szCs w:val="24"/>
                <w:lang w:val="kk-KZ"/>
              </w:rPr>
              <w:t xml:space="preserve"> </w:t>
            </w:r>
          </w:p>
        </w:tc>
      </w:tr>
      <w:tr w:rsidR="00854E00" w:rsidRPr="003F4E9B" w:rsidTr="00854E00">
        <w:trPr>
          <w:trHeight w:val="1066"/>
        </w:trPr>
        <w:tc>
          <w:tcPr>
            <w:tcW w:w="2407" w:type="dxa"/>
            <w:gridSpan w:val="2"/>
          </w:tcPr>
          <w:p w:rsidR="00854E00" w:rsidRPr="003F4E9B" w:rsidRDefault="00854E00" w:rsidP="00854E00">
            <w:pPr>
              <w:spacing w:after="0" w:line="240" w:lineRule="auto"/>
              <w:rPr>
                <w:rFonts w:ascii="Times New Roman" w:hAnsi="Times New Roman" w:cs="Times New Roman"/>
                <w:sz w:val="24"/>
                <w:szCs w:val="24"/>
                <w:lang w:val="kk-KZ"/>
              </w:rPr>
            </w:pPr>
            <w:r w:rsidRPr="003F4E9B">
              <w:rPr>
                <w:rFonts w:ascii="Times New Roman" w:hAnsi="Times New Roman" w:cs="Times New Roman"/>
                <w:b/>
                <w:bCs/>
                <w:sz w:val="24"/>
                <w:szCs w:val="24"/>
                <w:lang w:val="kk-KZ"/>
              </w:rPr>
              <w:t xml:space="preserve">Ата-аналармен әңгімелесу, кеңес беру </w:t>
            </w:r>
          </w:p>
          <w:p w:rsidR="00854E00" w:rsidRPr="003F4E9B" w:rsidRDefault="00854E00" w:rsidP="00854E00">
            <w:pPr>
              <w:rPr>
                <w:rFonts w:ascii="Times New Roman" w:hAnsi="Times New Roman" w:cs="Times New Roman"/>
                <w:sz w:val="24"/>
                <w:szCs w:val="24"/>
                <w:lang w:val="kk-KZ"/>
              </w:rPr>
            </w:pPr>
          </w:p>
        </w:tc>
        <w:tc>
          <w:tcPr>
            <w:tcW w:w="2408" w:type="dxa"/>
          </w:tcPr>
          <w:p w:rsidR="00854E00" w:rsidRPr="003F4E9B" w:rsidRDefault="00854E00" w:rsidP="00854E00">
            <w:pPr>
              <w:spacing w:after="0" w:line="240" w:lineRule="auto"/>
              <w:rPr>
                <w:rFonts w:ascii="Times New Roman" w:hAnsi="Times New Roman" w:cs="Times New Roman"/>
                <w:sz w:val="24"/>
                <w:szCs w:val="24"/>
                <w:lang w:val="kk-KZ"/>
              </w:rPr>
            </w:pPr>
            <w:r w:rsidRPr="003F4E9B">
              <w:rPr>
                <w:rFonts w:ascii="Times New Roman" w:hAnsi="Times New Roman" w:cs="Times New Roman"/>
                <w:sz w:val="24"/>
                <w:szCs w:val="24"/>
                <w:lang w:val="kk-KZ"/>
              </w:rPr>
              <w:t xml:space="preserve">Ата-аналармен бала денсаулығы жайлы айту. </w:t>
            </w:r>
          </w:p>
        </w:tc>
        <w:tc>
          <w:tcPr>
            <w:tcW w:w="2691" w:type="dxa"/>
            <w:gridSpan w:val="10"/>
          </w:tcPr>
          <w:p w:rsidR="00854E00" w:rsidRPr="003F4E9B" w:rsidRDefault="00854E00" w:rsidP="00854E00">
            <w:pPr>
              <w:rPr>
                <w:rFonts w:ascii="Times New Roman" w:hAnsi="Times New Roman" w:cs="Times New Roman"/>
                <w:sz w:val="24"/>
                <w:szCs w:val="24"/>
                <w:lang w:val="kk-KZ"/>
              </w:rPr>
            </w:pPr>
            <w:r w:rsidRPr="003F4E9B">
              <w:rPr>
                <w:rFonts w:ascii="Times New Roman" w:hAnsi="Times New Roman" w:cs="Times New Roman"/>
                <w:sz w:val="24"/>
                <w:szCs w:val="24"/>
                <w:lang w:val="kk-KZ"/>
              </w:rPr>
              <w:t xml:space="preserve">Ата-аналармен  баланың үйдегі күн тәртібі, жетістіктері туралы әңгімелесу . </w:t>
            </w:r>
          </w:p>
        </w:tc>
        <w:tc>
          <w:tcPr>
            <w:tcW w:w="2825" w:type="dxa"/>
            <w:gridSpan w:val="5"/>
          </w:tcPr>
          <w:p w:rsidR="00854E00" w:rsidRPr="003F4E9B" w:rsidRDefault="00854E00" w:rsidP="00854E00">
            <w:pPr>
              <w:rPr>
                <w:rFonts w:ascii="Times New Roman" w:hAnsi="Times New Roman" w:cs="Times New Roman"/>
                <w:b/>
                <w:sz w:val="24"/>
                <w:szCs w:val="24"/>
                <w:lang w:val="kk-KZ"/>
              </w:rPr>
            </w:pPr>
            <w:r w:rsidRPr="003F4E9B">
              <w:rPr>
                <w:rFonts w:ascii="Times New Roman" w:hAnsi="Times New Roman" w:cs="Times New Roman"/>
                <w:sz w:val="24"/>
                <w:szCs w:val="24"/>
                <w:lang w:val="kk-KZ"/>
              </w:rPr>
              <w:t>Баланы үйде тәрбиелеу мен дамыту мәселелері бойынша ата-</w:t>
            </w:r>
            <w:r w:rsidRPr="003F4E9B">
              <w:rPr>
                <w:rFonts w:ascii="Times New Roman" w:hAnsi="Times New Roman" w:cs="Times New Roman"/>
                <w:b/>
                <w:sz w:val="24"/>
                <w:szCs w:val="24"/>
                <w:lang w:val="kk-KZ"/>
              </w:rPr>
              <w:t xml:space="preserve"> </w:t>
            </w:r>
            <w:r w:rsidRPr="003F4E9B">
              <w:rPr>
                <w:rFonts w:ascii="Times New Roman" w:hAnsi="Times New Roman" w:cs="Times New Roman"/>
                <w:sz w:val="24"/>
                <w:szCs w:val="24"/>
                <w:lang w:val="kk-KZ"/>
              </w:rPr>
              <w:t xml:space="preserve"> аналарға кеңес беру.</w:t>
            </w:r>
            <w:r w:rsidRPr="003F4E9B">
              <w:rPr>
                <w:rFonts w:ascii="Times New Roman" w:hAnsi="Times New Roman" w:cs="Times New Roman"/>
                <w:b/>
                <w:sz w:val="24"/>
                <w:szCs w:val="24"/>
                <w:lang w:val="kk-KZ"/>
              </w:rPr>
              <w:t xml:space="preserve">  </w:t>
            </w:r>
          </w:p>
        </w:tc>
        <w:tc>
          <w:tcPr>
            <w:tcW w:w="2691" w:type="dxa"/>
            <w:gridSpan w:val="4"/>
          </w:tcPr>
          <w:p w:rsidR="00854E00" w:rsidRPr="003F4E9B" w:rsidRDefault="00854E00" w:rsidP="00854E00">
            <w:pPr>
              <w:autoSpaceDE w:val="0"/>
              <w:autoSpaceDN w:val="0"/>
              <w:adjustRightInd w:val="0"/>
              <w:rPr>
                <w:rFonts w:ascii="Times New Roman" w:hAnsi="Times New Roman" w:cs="Times New Roman"/>
                <w:b/>
                <w:sz w:val="24"/>
                <w:szCs w:val="24"/>
                <w:lang w:val="kk-KZ"/>
              </w:rPr>
            </w:pPr>
            <w:r w:rsidRPr="003F4E9B">
              <w:rPr>
                <w:rFonts w:ascii="Times New Roman" w:hAnsi="Times New Roman" w:cs="Times New Roman"/>
                <w:sz w:val="24"/>
                <w:szCs w:val="24"/>
                <w:lang w:val="kk-KZ"/>
              </w:rPr>
              <w:t>Ата-аналармен  баланың үйдегі күн тәртібі, жетістіктері туралы әңгімелесу</w:t>
            </w:r>
            <w:r w:rsidRPr="003F4E9B">
              <w:rPr>
                <w:rFonts w:ascii="Times New Roman" w:hAnsi="Times New Roman" w:cs="Times New Roman"/>
                <w:b/>
                <w:sz w:val="24"/>
                <w:szCs w:val="24"/>
                <w:lang w:val="kk-KZ"/>
              </w:rPr>
              <w:t>.</w:t>
            </w:r>
          </w:p>
        </w:tc>
        <w:tc>
          <w:tcPr>
            <w:tcW w:w="2626" w:type="dxa"/>
            <w:gridSpan w:val="3"/>
          </w:tcPr>
          <w:p w:rsidR="00854E00" w:rsidRPr="003F4E9B" w:rsidRDefault="00854E00" w:rsidP="00854E00">
            <w:pPr>
              <w:rPr>
                <w:rFonts w:ascii="Times New Roman" w:hAnsi="Times New Roman" w:cs="Times New Roman"/>
                <w:sz w:val="24"/>
                <w:szCs w:val="24"/>
                <w:lang w:val="kk-KZ"/>
              </w:rPr>
            </w:pPr>
            <w:r w:rsidRPr="003F4E9B">
              <w:rPr>
                <w:rFonts w:ascii="Times New Roman" w:hAnsi="Times New Roman" w:cs="Times New Roman"/>
                <w:sz w:val="24"/>
                <w:szCs w:val="24"/>
                <w:lang w:val="kk-KZ"/>
              </w:rPr>
              <w:t>Ата-аналармен  баланы дамыту мен тәрбиелеу мәселелері бойынша.</w:t>
            </w:r>
          </w:p>
        </w:tc>
      </w:tr>
      <w:tr w:rsidR="00854E00" w:rsidRPr="00847191" w:rsidTr="00854E00">
        <w:trPr>
          <w:trHeight w:val="1274"/>
        </w:trPr>
        <w:tc>
          <w:tcPr>
            <w:tcW w:w="2407" w:type="dxa"/>
            <w:gridSpan w:val="2"/>
          </w:tcPr>
          <w:p w:rsidR="00854E00" w:rsidRPr="003F4E9B" w:rsidRDefault="00854E00" w:rsidP="00854E00">
            <w:pPr>
              <w:spacing w:after="0" w:line="240" w:lineRule="auto"/>
              <w:rPr>
                <w:rFonts w:ascii="Times New Roman" w:hAnsi="Times New Roman" w:cs="Times New Roman"/>
                <w:sz w:val="24"/>
                <w:szCs w:val="24"/>
                <w:lang w:val="kk-KZ"/>
              </w:rPr>
            </w:pPr>
            <w:r w:rsidRPr="003F4E9B">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408" w:type="dxa"/>
          </w:tcPr>
          <w:p w:rsidR="00854E00" w:rsidRPr="003F4E9B" w:rsidRDefault="00854E00" w:rsidP="00854E00">
            <w:pPr>
              <w:pStyle w:val="TableParagraph"/>
              <w:rPr>
                <w:b/>
                <w:sz w:val="24"/>
                <w:szCs w:val="24"/>
              </w:rPr>
            </w:pPr>
            <w:r w:rsidRPr="003F4E9B">
              <w:rPr>
                <w:b/>
                <w:color w:val="000000"/>
                <w:sz w:val="24"/>
                <w:szCs w:val="24"/>
              </w:rPr>
              <w:t>Заттармен құралдарды қолдану дағдыларын қалыптастыру. (түстер</w:t>
            </w:r>
            <w:r w:rsidRPr="003F4E9B">
              <w:rPr>
                <w:b/>
                <w:color w:val="000000"/>
                <w:sz w:val="24"/>
                <w:szCs w:val="24"/>
                <w:lang w:eastAsia="ru-RU"/>
              </w:rPr>
              <w:t>)</w:t>
            </w:r>
            <w:r w:rsidRPr="003F4E9B">
              <w:rPr>
                <w:b/>
                <w:sz w:val="24"/>
                <w:szCs w:val="24"/>
              </w:rPr>
              <w:t xml:space="preserve"> </w:t>
            </w:r>
            <w:r w:rsidRPr="003F4E9B">
              <w:rPr>
                <w:rFonts w:eastAsia="Calibri"/>
                <w:b/>
                <w:color w:val="000000"/>
                <w:sz w:val="24"/>
                <w:szCs w:val="24"/>
                <w:lang w:eastAsia="ru-RU"/>
              </w:rPr>
              <w:t xml:space="preserve">Дидактикалық ойын </w:t>
            </w:r>
            <w:r w:rsidRPr="003F4E9B">
              <w:rPr>
                <w:rFonts w:eastAsia="Calibri"/>
                <w:color w:val="000000"/>
                <w:sz w:val="24"/>
                <w:szCs w:val="24"/>
                <w:lang w:eastAsia="ru-RU"/>
              </w:rPr>
              <w:t xml:space="preserve">«Заттарды топтастыру» </w:t>
            </w:r>
            <w:r w:rsidRPr="003F4E9B">
              <w:rPr>
                <w:rFonts w:eastAsia="Calibri"/>
                <w:b/>
                <w:color w:val="000000"/>
                <w:sz w:val="24"/>
                <w:szCs w:val="24"/>
                <w:lang w:eastAsia="ru-RU"/>
              </w:rPr>
              <w:t>Мақсаты :</w:t>
            </w:r>
            <w:r w:rsidRPr="003F4E9B">
              <w:rPr>
                <w:rFonts w:eastAsia="Calibri"/>
                <w:color w:val="000000"/>
                <w:sz w:val="24"/>
                <w:szCs w:val="24"/>
                <w:lang w:eastAsia="ru-RU"/>
              </w:rPr>
              <w:t xml:space="preserve">Бірдей заттарды </w:t>
            </w:r>
            <w:r w:rsidRPr="003F4E9B">
              <w:rPr>
                <w:color w:val="000000"/>
                <w:sz w:val="24"/>
                <w:szCs w:val="24"/>
                <w:lang w:eastAsia="ru-RU"/>
              </w:rPr>
              <w:t xml:space="preserve"> түстеріне қарай </w:t>
            </w:r>
            <w:r w:rsidRPr="003F4E9B">
              <w:rPr>
                <w:rFonts w:eastAsia="Calibri"/>
                <w:color w:val="000000"/>
                <w:sz w:val="24"/>
                <w:szCs w:val="24"/>
                <w:lang w:eastAsia="ru-RU"/>
              </w:rPr>
              <w:t>топтастыру.</w:t>
            </w:r>
            <w:r w:rsidRPr="003F4E9B">
              <w:rPr>
                <w:rFonts w:eastAsia="Calibri"/>
                <w:b/>
                <w:color w:val="000000"/>
                <w:sz w:val="24"/>
                <w:szCs w:val="24"/>
                <w:lang w:eastAsia="ru-RU"/>
              </w:rPr>
              <w:t xml:space="preserve"> </w:t>
            </w:r>
            <w:r w:rsidRPr="003F4E9B">
              <w:rPr>
                <w:b/>
                <w:sz w:val="24"/>
                <w:szCs w:val="24"/>
              </w:rPr>
              <w:t xml:space="preserve">Дидактикалық ойын </w:t>
            </w:r>
          </w:p>
          <w:p w:rsidR="00854E00" w:rsidRPr="003F4E9B" w:rsidRDefault="00854E00" w:rsidP="00854E00">
            <w:pPr>
              <w:pStyle w:val="TableParagraph"/>
              <w:rPr>
                <w:sz w:val="24"/>
                <w:szCs w:val="24"/>
              </w:rPr>
            </w:pPr>
            <w:r w:rsidRPr="003F4E9B">
              <w:rPr>
                <w:sz w:val="24"/>
                <w:szCs w:val="24"/>
              </w:rPr>
              <w:t>«Шебер қолдар »</w:t>
            </w:r>
          </w:p>
          <w:p w:rsidR="00854E00" w:rsidRPr="003F4E9B" w:rsidRDefault="00854E00" w:rsidP="00854E00">
            <w:pPr>
              <w:rPr>
                <w:rFonts w:ascii="Times New Roman" w:hAnsi="Times New Roman" w:cs="Times New Roman"/>
                <w:b/>
                <w:sz w:val="24"/>
                <w:szCs w:val="24"/>
                <w:lang w:val="kk-KZ"/>
              </w:rPr>
            </w:pPr>
            <w:r w:rsidRPr="003F4E9B">
              <w:rPr>
                <w:rFonts w:ascii="Times New Roman" w:hAnsi="Times New Roman" w:cs="Times New Roman"/>
                <w:sz w:val="24"/>
                <w:szCs w:val="24"/>
                <w:lang w:val="kk-KZ"/>
              </w:rPr>
              <w:t>Мақсаты:</w:t>
            </w:r>
            <w:r w:rsidRPr="003F4E9B">
              <w:rPr>
                <w:rFonts w:ascii="Times New Roman" w:hAnsi="Times New Roman" w:cs="Times New Roman"/>
                <w:b/>
                <w:color w:val="000000"/>
                <w:spacing w:val="2"/>
                <w:sz w:val="24"/>
                <w:szCs w:val="24"/>
                <w:shd w:val="clear" w:color="auto" w:fill="FFFFFF"/>
                <w:lang w:val="kk-KZ"/>
              </w:rPr>
              <w:t xml:space="preserve"> </w:t>
            </w:r>
            <w:r w:rsidRPr="003F4E9B">
              <w:rPr>
                <w:rFonts w:ascii="Times New Roman" w:hAnsi="Times New Roman" w:cs="Times New Roman"/>
                <w:color w:val="000000"/>
                <w:spacing w:val="2"/>
                <w:sz w:val="24"/>
                <w:szCs w:val="24"/>
                <w:shd w:val="clear" w:color="auto" w:fill="FFFFFF"/>
                <w:lang w:val="kk-KZ"/>
              </w:rPr>
              <w:t>Қағаз бетіндегі бейнелерге  ермексаздарды қою.</w:t>
            </w:r>
            <w:r w:rsidRPr="003F4E9B">
              <w:rPr>
                <w:rFonts w:ascii="Times New Roman" w:hAnsi="Times New Roman" w:cs="Times New Roman"/>
                <w:b/>
                <w:sz w:val="24"/>
                <w:szCs w:val="24"/>
                <w:lang w:val="kk-KZ"/>
              </w:rPr>
              <w:t xml:space="preserve"> </w:t>
            </w:r>
          </w:p>
          <w:p w:rsidR="00854E00" w:rsidRPr="003F4E9B" w:rsidRDefault="00854E00" w:rsidP="00854E00">
            <w:pPr>
              <w:pStyle w:val="TableParagraph"/>
              <w:rPr>
                <w:rFonts w:eastAsia="Calibri"/>
                <w:b/>
                <w:sz w:val="24"/>
                <w:szCs w:val="24"/>
                <w:lang w:eastAsia="ru-RU"/>
              </w:rPr>
            </w:pPr>
            <w:r w:rsidRPr="003F4E9B">
              <w:rPr>
                <w:b/>
                <w:sz w:val="24"/>
                <w:szCs w:val="24"/>
              </w:rPr>
              <w:t xml:space="preserve">Балалардың сазбалшық, ермексаз және оның қасиеттері туралы білімдерін қалыптастыру. </w:t>
            </w:r>
            <w:r>
              <w:rPr>
                <w:b/>
                <w:sz w:val="24"/>
                <w:szCs w:val="24"/>
              </w:rPr>
              <w:t>(</w:t>
            </w:r>
            <w:r w:rsidRPr="003F4E9B">
              <w:rPr>
                <w:b/>
                <w:sz w:val="24"/>
                <w:szCs w:val="24"/>
              </w:rPr>
              <w:t>Мүсіндеу</w:t>
            </w:r>
            <w:r>
              <w:rPr>
                <w:b/>
                <w:sz w:val="24"/>
                <w:szCs w:val="24"/>
              </w:rPr>
              <w:t>)</w:t>
            </w:r>
          </w:p>
        </w:tc>
        <w:tc>
          <w:tcPr>
            <w:tcW w:w="2691" w:type="dxa"/>
            <w:gridSpan w:val="10"/>
          </w:tcPr>
          <w:p w:rsidR="00854E00" w:rsidRPr="003F4E9B" w:rsidRDefault="00854E00" w:rsidP="00854E00">
            <w:pPr>
              <w:pStyle w:val="TableParagraph"/>
              <w:rPr>
                <w:b/>
                <w:color w:val="000000"/>
                <w:spacing w:val="2"/>
                <w:sz w:val="24"/>
                <w:szCs w:val="24"/>
                <w:shd w:val="clear" w:color="auto" w:fill="FFFFFF"/>
              </w:rPr>
            </w:pPr>
            <w:r w:rsidRPr="003F4E9B">
              <w:rPr>
                <w:b/>
                <w:color w:val="000000"/>
                <w:sz w:val="24"/>
                <w:szCs w:val="24"/>
              </w:rPr>
              <w:t>Балаларды ойын барысында үстел үсті және еден үсті құрылыс материалдарымен (текшелер, кірпіштер) жазықтықтағы құрылыстың орналасу нұсқаларымен таныстыру.</w:t>
            </w:r>
          </w:p>
          <w:p w:rsidR="00854E00" w:rsidRPr="003F4E9B" w:rsidRDefault="00854E00" w:rsidP="00854E00">
            <w:pPr>
              <w:pStyle w:val="TableParagraph"/>
              <w:rPr>
                <w:sz w:val="24"/>
                <w:szCs w:val="24"/>
              </w:rPr>
            </w:pPr>
            <w:r w:rsidRPr="003F4E9B">
              <w:rPr>
                <w:b/>
                <w:sz w:val="24"/>
                <w:szCs w:val="24"/>
              </w:rPr>
              <w:t>Құрылыс материалдарымен ойын</w:t>
            </w:r>
            <w:r w:rsidRPr="003F4E9B">
              <w:rPr>
                <w:sz w:val="24"/>
                <w:szCs w:val="24"/>
              </w:rPr>
              <w:t>: «Қуыршаққа үй құрастырамыз»</w:t>
            </w:r>
          </w:p>
          <w:p w:rsidR="00854E00" w:rsidRPr="003F4E9B" w:rsidRDefault="00854E00" w:rsidP="00854E00">
            <w:pPr>
              <w:pStyle w:val="TableParagraph"/>
              <w:rPr>
                <w:color w:val="000000"/>
                <w:spacing w:val="2"/>
                <w:sz w:val="24"/>
                <w:szCs w:val="24"/>
                <w:shd w:val="clear" w:color="auto" w:fill="FFFFFF"/>
              </w:rPr>
            </w:pPr>
            <w:r w:rsidRPr="003F4E9B">
              <w:rPr>
                <w:sz w:val="24"/>
                <w:szCs w:val="24"/>
              </w:rPr>
              <w:t>Мақсаты:</w:t>
            </w:r>
            <w:r w:rsidRPr="003F4E9B">
              <w:rPr>
                <w:b/>
                <w:color w:val="000000"/>
                <w:spacing w:val="2"/>
                <w:sz w:val="24"/>
                <w:szCs w:val="24"/>
                <w:shd w:val="clear" w:color="auto" w:fill="FFFFFF"/>
              </w:rPr>
              <w:t xml:space="preserve"> </w:t>
            </w:r>
            <w:r w:rsidRPr="003F4E9B">
              <w:rPr>
                <w:color w:val="000000"/>
                <w:spacing w:val="2"/>
                <w:sz w:val="24"/>
                <w:szCs w:val="24"/>
                <w:shd w:val="clear" w:color="auto" w:fill="FFFFFF"/>
              </w:rPr>
              <w:t>Құрылыс материалдарынан құрастыруға үйрету.</w:t>
            </w:r>
          </w:p>
          <w:p w:rsidR="00854E00" w:rsidRPr="003F4E9B" w:rsidRDefault="00854E00" w:rsidP="00854E00">
            <w:pPr>
              <w:pStyle w:val="TableParagraph"/>
              <w:rPr>
                <w:b/>
                <w:color w:val="000000"/>
                <w:spacing w:val="2"/>
                <w:sz w:val="24"/>
                <w:szCs w:val="24"/>
                <w:shd w:val="clear" w:color="auto" w:fill="FFFFFF"/>
              </w:rPr>
            </w:pPr>
          </w:p>
          <w:p w:rsidR="00854E00" w:rsidRPr="003F4E9B" w:rsidRDefault="00854E00" w:rsidP="00854E00">
            <w:pPr>
              <w:pStyle w:val="TableParagraph"/>
              <w:rPr>
                <w:sz w:val="24"/>
                <w:szCs w:val="24"/>
              </w:rPr>
            </w:pPr>
          </w:p>
        </w:tc>
        <w:tc>
          <w:tcPr>
            <w:tcW w:w="2825" w:type="dxa"/>
            <w:gridSpan w:val="5"/>
          </w:tcPr>
          <w:p w:rsidR="00854E00" w:rsidRPr="003F4E9B" w:rsidRDefault="00854E00" w:rsidP="00854E00">
            <w:pPr>
              <w:pStyle w:val="TableParagraph"/>
              <w:rPr>
                <w:b/>
                <w:sz w:val="24"/>
                <w:szCs w:val="24"/>
              </w:rPr>
            </w:pPr>
            <w:r w:rsidRPr="003F4E9B">
              <w:rPr>
                <w:sz w:val="24"/>
                <w:szCs w:val="24"/>
              </w:rPr>
              <w:t xml:space="preserve"> </w:t>
            </w:r>
            <w:r w:rsidRPr="003F4E9B">
              <w:rPr>
                <w:b/>
                <w:sz w:val="24"/>
                <w:szCs w:val="24"/>
              </w:rPr>
              <w:t xml:space="preserve">Жапсыруға қызығушылықты ояту. (дөңгелекті қағаз бетіне орналастыруға үйртеу Дидактикалық ойын </w:t>
            </w:r>
          </w:p>
          <w:p w:rsidR="00854E00" w:rsidRPr="003F4E9B" w:rsidRDefault="00854E00" w:rsidP="00854E00">
            <w:pPr>
              <w:pStyle w:val="TableParagraph"/>
              <w:rPr>
                <w:sz w:val="24"/>
                <w:szCs w:val="24"/>
              </w:rPr>
            </w:pPr>
            <w:r w:rsidRPr="003F4E9B">
              <w:rPr>
                <w:sz w:val="24"/>
                <w:szCs w:val="24"/>
              </w:rPr>
              <w:t>«Үлкен, кіші допты»</w:t>
            </w:r>
          </w:p>
          <w:p w:rsidR="00854E00" w:rsidRPr="003F4E9B" w:rsidRDefault="00854E00" w:rsidP="00854E00">
            <w:pPr>
              <w:pStyle w:val="TableParagraph"/>
              <w:rPr>
                <w:b/>
                <w:color w:val="000000"/>
                <w:spacing w:val="2"/>
                <w:sz w:val="24"/>
                <w:szCs w:val="24"/>
                <w:shd w:val="clear" w:color="auto" w:fill="FFFFFF"/>
              </w:rPr>
            </w:pPr>
            <w:r w:rsidRPr="003F4E9B">
              <w:rPr>
                <w:sz w:val="24"/>
                <w:szCs w:val="24"/>
              </w:rPr>
              <w:t>Мақсаты:</w:t>
            </w:r>
            <w:r w:rsidRPr="003F4E9B">
              <w:rPr>
                <w:b/>
                <w:color w:val="000000"/>
                <w:spacing w:val="2"/>
                <w:sz w:val="24"/>
                <w:szCs w:val="24"/>
                <w:shd w:val="clear" w:color="auto" w:fill="FFFFFF"/>
              </w:rPr>
              <w:t xml:space="preserve"> </w:t>
            </w:r>
            <w:r w:rsidRPr="003F4E9B">
              <w:rPr>
                <w:color w:val="000000"/>
                <w:spacing w:val="2"/>
                <w:sz w:val="24"/>
                <w:szCs w:val="24"/>
                <w:shd w:val="clear" w:color="auto" w:fill="FFFFFF"/>
              </w:rPr>
              <w:t xml:space="preserve">Қағаз бетіне үлкен кіші допты орналастыра білу. </w:t>
            </w:r>
          </w:p>
          <w:p w:rsidR="00854E00" w:rsidRPr="003F4E9B" w:rsidRDefault="00854E00" w:rsidP="00854E00">
            <w:pPr>
              <w:pStyle w:val="TableParagraph"/>
              <w:rPr>
                <w:color w:val="000000"/>
                <w:sz w:val="24"/>
                <w:szCs w:val="24"/>
              </w:rPr>
            </w:pPr>
            <w:r w:rsidRPr="003F4E9B">
              <w:rPr>
                <w:b/>
                <w:sz w:val="24"/>
                <w:szCs w:val="24"/>
              </w:rPr>
              <w:t>)</w:t>
            </w:r>
            <w:r w:rsidRPr="003F4E9B">
              <w:rPr>
                <w:color w:val="000000"/>
                <w:sz w:val="24"/>
                <w:szCs w:val="24"/>
              </w:rPr>
              <w:t xml:space="preserve"> </w:t>
            </w:r>
          </w:p>
          <w:p w:rsidR="00854E00" w:rsidRPr="003F4E9B" w:rsidRDefault="00854E00" w:rsidP="00854E00">
            <w:pPr>
              <w:pStyle w:val="aa"/>
              <w:rPr>
                <w:rFonts w:ascii="Times New Roman" w:hAnsi="Times New Roman" w:cs="Times New Roman"/>
                <w:b/>
                <w:iCs/>
                <w:sz w:val="24"/>
                <w:szCs w:val="24"/>
                <w:lang w:val="kk-KZ"/>
              </w:rPr>
            </w:pPr>
            <w:r w:rsidRPr="003F4E9B">
              <w:rPr>
                <w:rFonts w:ascii="Times New Roman" w:hAnsi="Times New Roman" w:cs="Times New Roman"/>
                <w:b/>
                <w:sz w:val="24"/>
                <w:szCs w:val="24"/>
                <w:lang w:val="kk-KZ"/>
              </w:rPr>
              <w:t>«</w:t>
            </w:r>
            <w:r w:rsidRPr="003F4E9B">
              <w:rPr>
                <w:rFonts w:ascii="Times New Roman" w:hAnsi="Times New Roman" w:cs="Times New Roman"/>
                <w:b/>
                <w:bCs/>
                <w:sz w:val="24"/>
                <w:szCs w:val="24"/>
                <w:lang w:val="kk-KZ"/>
              </w:rPr>
              <w:t>Біздің отбасы</w:t>
            </w:r>
            <w:r w:rsidRPr="003F4E9B">
              <w:rPr>
                <w:rFonts w:ascii="Times New Roman" w:hAnsi="Times New Roman" w:cs="Times New Roman"/>
                <w:b/>
                <w:sz w:val="24"/>
                <w:szCs w:val="24"/>
                <w:lang w:val="kk-KZ"/>
              </w:rPr>
              <w:t>»</w:t>
            </w:r>
            <w:r w:rsidRPr="003F4E9B">
              <w:rPr>
                <w:rFonts w:ascii="Times New Roman" w:hAnsi="Times New Roman" w:cs="Times New Roman"/>
                <w:b/>
                <w:iCs/>
                <w:sz w:val="24"/>
                <w:szCs w:val="24"/>
                <w:lang w:val="kk-KZ"/>
              </w:rPr>
              <w:t>ойын</w:t>
            </w:r>
          </w:p>
          <w:p w:rsidR="00854E00" w:rsidRPr="003F4E9B" w:rsidRDefault="00854E00" w:rsidP="00854E00">
            <w:pPr>
              <w:pStyle w:val="TableParagraph"/>
              <w:rPr>
                <w:color w:val="000000"/>
                <w:sz w:val="24"/>
                <w:szCs w:val="24"/>
              </w:rPr>
            </w:pPr>
            <w:r w:rsidRPr="003F4E9B">
              <w:rPr>
                <w:rFonts w:eastAsia="Calibri"/>
                <w:b/>
                <w:sz w:val="24"/>
                <w:szCs w:val="24"/>
              </w:rPr>
              <w:t>Мақсаты:</w:t>
            </w:r>
            <w:r w:rsidRPr="003F4E9B">
              <w:rPr>
                <w:rFonts w:eastAsia="Calibri"/>
                <w:sz w:val="24"/>
                <w:szCs w:val="24"/>
              </w:rPr>
              <w:t xml:space="preserve"> Отбасында суреттерін және өзін фота суреттен тани бІлу, есімін айтқанда( менің атам,менің ағам)жауап бере білу.</w:t>
            </w:r>
          </w:p>
          <w:p w:rsidR="00854E00" w:rsidRPr="003F4E9B" w:rsidRDefault="00854E00" w:rsidP="00854E00">
            <w:pPr>
              <w:pStyle w:val="TableParagraph"/>
              <w:rPr>
                <w:color w:val="000000"/>
                <w:sz w:val="24"/>
                <w:szCs w:val="24"/>
              </w:rPr>
            </w:pPr>
          </w:p>
          <w:p w:rsidR="00854E00" w:rsidRPr="003F4E9B" w:rsidRDefault="00854E00" w:rsidP="00854E00">
            <w:pPr>
              <w:pStyle w:val="TableParagraph"/>
              <w:rPr>
                <w:sz w:val="24"/>
                <w:szCs w:val="24"/>
              </w:rPr>
            </w:pPr>
          </w:p>
        </w:tc>
        <w:tc>
          <w:tcPr>
            <w:tcW w:w="2691" w:type="dxa"/>
            <w:gridSpan w:val="4"/>
          </w:tcPr>
          <w:p w:rsidR="00854E00" w:rsidRPr="003F4E9B" w:rsidRDefault="00854E00" w:rsidP="00854E00">
            <w:pPr>
              <w:jc w:val="both"/>
              <w:rPr>
                <w:rFonts w:ascii="Times New Roman" w:hAnsi="Times New Roman" w:cs="Times New Roman"/>
                <w:b/>
                <w:color w:val="000000"/>
                <w:sz w:val="24"/>
                <w:szCs w:val="24"/>
                <w:lang w:val="kk-KZ"/>
              </w:rPr>
            </w:pPr>
            <w:r w:rsidRPr="003F4E9B">
              <w:rPr>
                <w:rFonts w:ascii="Times New Roman" w:hAnsi="Times New Roman" w:cs="Times New Roman"/>
                <w:b/>
                <w:color w:val="000000"/>
                <w:sz w:val="24"/>
                <w:szCs w:val="24"/>
                <w:lang w:val="kk-KZ"/>
              </w:rPr>
              <w:t xml:space="preserve">Заттармен құралдарды қолдану дағдыларын қалыптастыру. </w:t>
            </w:r>
            <w:r w:rsidRPr="003F4E9B">
              <w:rPr>
                <w:rFonts w:ascii="Times New Roman" w:eastAsia="Calibri" w:hAnsi="Times New Roman" w:cs="Times New Roman"/>
                <w:b/>
                <w:color w:val="000000"/>
                <w:sz w:val="24"/>
                <w:szCs w:val="24"/>
                <w:lang w:val="kk-KZ" w:eastAsia="ru-RU"/>
              </w:rPr>
              <w:t>(Сенсорика)</w:t>
            </w:r>
            <w:r w:rsidRPr="003F4E9B">
              <w:rPr>
                <w:rFonts w:ascii="Times New Roman" w:hAnsi="Times New Roman" w:cs="Times New Roman"/>
                <w:color w:val="000000"/>
                <w:sz w:val="24"/>
                <w:szCs w:val="24"/>
                <w:lang w:val="kk-KZ"/>
              </w:rPr>
              <w:t xml:space="preserve"> </w:t>
            </w:r>
          </w:p>
          <w:p w:rsidR="00854E00" w:rsidRPr="003F4E9B" w:rsidRDefault="00854E00" w:rsidP="00854E00">
            <w:pPr>
              <w:spacing w:line="259" w:lineRule="auto"/>
              <w:rPr>
                <w:rFonts w:ascii="Times New Roman" w:eastAsia="Calibri" w:hAnsi="Times New Roman" w:cs="Times New Roman"/>
                <w:b/>
                <w:color w:val="000000"/>
                <w:sz w:val="24"/>
                <w:szCs w:val="24"/>
                <w:lang w:val="kk-KZ" w:eastAsia="ru-RU"/>
              </w:rPr>
            </w:pPr>
            <w:r w:rsidRPr="003F4E9B">
              <w:rPr>
                <w:rFonts w:ascii="Times New Roman" w:eastAsia="Calibri" w:hAnsi="Times New Roman" w:cs="Times New Roman"/>
                <w:b/>
                <w:color w:val="000000"/>
                <w:sz w:val="24"/>
                <w:szCs w:val="24"/>
                <w:lang w:val="kk-KZ" w:eastAsia="ru-RU"/>
              </w:rPr>
              <w:t xml:space="preserve">Үстел үсті ойындары. </w:t>
            </w:r>
          </w:p>
          <w:p w:rsidR="00854E00" w:rsidRPr="003F4E9B" w:rsidRDefault="00854E00" w:rsidP="00854E00">
            <w:pPr>
              <w:spacing w:line="259" w:lineRule="auto"/>
              <w:rPr>
                <w:rFonts w:ascii="Times New Roman" w:eastAsia="Calibri" w:hAnsi="Times New Roman" w:cs="Times New Roman"/>
                <w:color w:val="000000"/>
                <w:sz w:val="24"/>
                <w:szCs w:val="24"/>
                <w:lang w:val="kk-KZ" w:eastAsia="ru-RU"/>
              </w:rPr>
            </w:pPr>
            <w:r w:rsidRPr="003F4E9B">
              <w:rPr>
                <w:rFonts w:ascii="Times New Roman" w:eastAsia="Calibri" w:hAnsi="Times New Roman" w:cs="Times New Roman"/>
                <w:color w:val="000000"/>
                <w:sz w:val="24"/>
                <w:szCs w:val="24"/>
                <w:lang w:val="kk-KZ" w:eastAsia="ru-RU"/>
              </w:rPr>
              <w:t xml:space="preserve">«Қандай түстер» </w:t>
            </w:r>
          </w:p>
          <w:p w:rsidR="00854E00" w:rsidRPr="003F4E9B" w:rsidRDefault="00854E00" w:rsidP="00854E00">
            <w:pPr>
              <w:pStyle w:val="TableParagraph"/>
              <w:rPr>
                <w:color w:val="000000"/>
                <w:sz w:val="24"/>
                <w:szCs w:val="24"/>
              </w:rPr>
            </w:pPr>
            <w:r>
              <w:rPr>
                <w:color w:val="000000"/>
                <w:sz w:val="24"/>
                <w:szCs w:val="24"/>
                <w:lang w:eastAsia="ru-RU"/>
              </w:rPr>
              <w:t>Мақсаты</w:t>
            </w:r>
            <w:r w:rsidRPr="003F4E9B">
              <w:rPr>
                <w:color w:val="000000"/>
                <w:sz w:val="24"/>
                <w:szCs w:val="24"/>
                <w:lang w:eastAsia="ru-RU"/>
              </w:rPr>
              <w:t>:</w:t>
            </w:r>
            <w:r>
              <w:rPr>
                <w:color w:val="000000"/>
                <w:sz w:val="24"/>
                <w:szCs w:val="24"/>
                <w:lang w:eastAsia="ru-RU"/>
              </w:rPr>
              <w:t xml:space="preserve"> </w:t>
            </w:r>
            <w:r w:rsidRPr="003F4E9B">
              <w:rPr>
                <w:color w:val="000000"/>
                <w:sz w:val="24"/>
                <w:szCs w:val="24"/>
                <w:lang w:eastAsia="ru-RU"/>
              </w:rPr>
              <w:t xml:space="preserve">Шарларды түстеріне қарай топтастыру. </w:t>
            </w:r>
          </w:p>
          <w:p w:rsidR="00854E00" w:rsidRPr="003F4E9B" w:rsidRDefault="00854E00" w:rsidP="00854E00">
            <w:pPr>
              <w:jc w:val="both"/>
              <w:rPr>
                <w:rFonts w:ascii="Times New Roman" w:eastAsia="Calibri" w:hAnsi="Times New Roman" w:cs="Times New Roman"/>
                <w:sz w:val="24"/>
                <w:szCs w:val="24"/>
                <w:lang w:val="kk-KZ"/>
              </w:rPr>
            </w:pPr>
            <w:r w:rsidRPr="003F4E9B">
              <w:rPr>
                <w:rFonts w:ascii="Times New Roman" w:hAnsi="Times New Roman" w:cs="Times New Roman"/>
                <w:b/>
                <w:sz w:val="24"/>
                <w:szCs w:val="24"/>
                <w:lang w:val="kk-KZ"/>
              </w:rPr>
              <w:t xml:space="preserve"> «Пішіндер мен алақан» Мақсаты:</w:t>
            </w:r>
            <w:r w:rsidRPr="003F4E9B">
              <w:rPr>
                <w:rFonts w:ascii="Times New Roman" w:hAnsi="Times New Roman" w:cs="Times New Roman"/>
                <w:sz w:val="24"/>
                <w:szCs w:val="24"/>
                <w:lang w:val="kk-KZ"/>
              </w:rPr>
              <w:t xml:space="preserve"> нейрожаттығу арқылы балалардың ми қыртысының жұмысын жақсартуға ықпал ету</w:t>
            </w:r>
            <w:r w:rsidRPr="003F4E9B">
              <w:rPr>
                <w:rFonts w:ascii="Times New Roman" w:hAnsi="Times New Roman" w:cs="Times New Roman"/>
                <w:b/>
                <w:color w:val="000000"/>
                <w:sz w:val="24"/>
                <w:szCs w:val="24"/>
                <w:lang w:val="kk-KZ"/>
              </w:rPr>
              <w:t xml:space="preserve"> үстер</w:t>
            </w:r>
          </w:p>
        </w:tc>
        <w:tc>
          <w:tcPr>
            <w:tcW w:w="2626" w:type="dxa"/>
            <w:gridSpan w:val="3"/>
          </w:tcPr>
          <w:p w:rsidR="00854E00" w:rsidRPr="003F4E9B" w:rsidRDefault="00854E00" w:rsidP="00854E00">
            <w:pPr>
              <w:jc w:val="both"/>
              <w:rPr>
                <w:rFonts w:ascii="Times New Roman" w:eastAsia="Calibri" w:hAnsi="Times New Roman" w:cs="Times New Roman"/>
                <w:b/>
                <w:kern w:val="2"/>
                <w:sz w:val="24"/>
                <w:szCs w:val="24"/>
                <w:lang w:val="kk-KZ"/>
              </w:rPr>
            </w:pPr>
            <w:r w:rsidRPr="003F4E9B">
              <w:rPr>
                <w:rFonts w:ascii="Times New Roman" w:hAnsi="Times New Roman" w:cs="Times New Roman"/>
                <w:sz w:val="24"/>
                <w:szCs w:val="24"/>
                <w:bdr w:val="none" w:sz="0" w:space="0" w:color="auto" w:frame="1"/>
                <w:lang w:val="kk-KZ"/>
              </w:rPr>
              <w:t xml:space="preserve"> </w:t>
            </w:r>
            <w:r w:rsidRPr="003F4E9B">
              <w:rPr>
                <w:rFonts w:ascii="Times New Roman" w:hAnsi="Times New Roman" w:cs="Times New Roman"/>
                <w:b/>
                <w:sz w:val="24"/>
                <w:szCs w:val="24"/>
                <w:bdr w:val="none" w:sz="0" w:space="0" w:color="auto" w:frame="1"/>
                <w:lang w:val="kk-KZ"/>
              </w:rPr>
              <w:t>Музыкаға деген қызығушылықты ояту. Музыка тыңдау</w:t>
            </w:r>
            <w:r w:rsidRPr="003F4E9B">
              <w:rPr>
                <w:rFonts w:ascii="Times New Roman" w:eastAsia="Calibri" w:hAnsi="Times New Roman" w:cs="Times New Roman"/>
                <w:b/>
                <w:kern w:val="2"/>
                <w:sz w:val="24"/>
                <w:szCs w:val="24"/>
                <w:lang w:val="kk-KZ"/>
              </w:rPr>
              <w:t xml:space="preserve"> </w:t>
            </w:r>
            <w:r>
              <w:rPr>
                <w:rFonts w:ascii="Times New Roman" w:eastAsia="Calibri" w:hAnsi="Times New Roman" w:cs="Times New Roman"/>
                <w:b/>
                <w:kern w:val="2"/>
                <w:sz w:val="24"/>
                <w:szCs w:val="24"/>
                <w:lang w:val="kk-KZ"/>
              </w:rPr>
              <w:t>Б</w:t>
            </w:r>
            <w:r w:rsidRPr="003F4E9B">
              <w:rPr>
                <w:rFonts w:ascii="Times New Roman" w:eastAsia="Calibri" w:hAnsi="Times New Roman" w:cs="Times New Roman"/>
                <w:b/>
                <w:kern w:val="2"/>
                <w:sz w:val="24"/>
                <w:szCs w:val="24"/>
                <w:lang w:val="kk-KZ"/>
              </w:rPr>
              <w:t>аяу қимылды ойын:</w:t>
            </w:r>
          </w:p>
          <w:p w:rsidR="00854E00" w:rsidRPr="003F4E9B" w:rsidRDefault="00854E00" w:rsidP="00854E00">
            <w:pPr>
              <w:rPr>
                <w:rFonts w:ascii="Times New Roman" w:eastAsia="Calibri" w:hAnsi="Times New Roman" w:cs="Times New Roman"/>
                <w:kern w:val="2"/>
                <w:sz w:val="24"/>
                <w:szCs w:val="24"/>
                <w:lang w:val="kk-KZ"/>
              </w:rPr>
            </w:pPr>
            <w:r w:rsidRPr="003F4E9B">
              <w:rPr>
                <w:rFonts w:ascii="Times New Roman" w:eastAsia="Calibri" w:hAnsi="Times New Roman" w:cs="Times New Roman"/>
                <w:kern w:val="2"/>
                <w:sz w:val="24"/>
                <w:szCs w:val="24"/>
                <w:lang w:val="kk-KZ"/>
              </w:rPr>
              <w:t>«Қуыр, қуыр қуырмаш»</w:t>
            </w:r>
          </w:p>
          <w:p w:rsidR="00854E00" w:rsidRPr="003F4E9B" w:rsidRDefault="00854E00" w:rsidP="00854E00">
            <w:pPr>
              <w:adjustRightInd w:val="0"/>
              <w:rPr>
                <w:rFonts w:ascii="Times New Roman" w:eastAsia="Calibri" w:hAnsi="Times New Roman" w:cs="Times New Roman"/>
                <w:color w:val="000000"/>
                <w:spacing w:val="2"/>
                <w:sz w:val="24"/>
                <w:szCs w:val="24"/>
                <w:lang w:val="kk-KZ"/>
              </w:rPr>
            </w:pPr>
            <w:r w:rsidRPr="003F4E9B">
              <w:rPr>
                <w:rFonts w:ascii="Times New Roman" w:eastAsia="Calibri" w:hAnsi="Times New Roman" w:cs="Times New Roman"/>
                <w:sz w:val="24"/>
                <w:szCs w:val="24"/>
                <w:lang w:val="kk-KZ"/>
              </w:rPr>
              <w:t>Мақсаты:Қолдың саусақ мотарикасын жетілдіру.</w:t>
            </w:r>
            <w:r w:rsidRPr="003F4E9B">
              <w:rPr>
                <w:rFonts w:ascii="Times New Roman" w:hAnsi="Times New Roman" w:cs="Times New Roman"/>
                <w:sz w:val="24"/>
                <w:szCs w:val="24"/>
                <w:bdr w:val="none" w:sz="0" w:space="0" w:color="auto" w:frame="1"/>
                <w:lang w:val="kk-KZ"/>
              </w:rPr>
              <w:t xml:space="preserve"> Музыкаға деген қызығушылықты ояту. Музыка тыңдау</w:t>
            </w:r>
            <w:r w:rsidRPr="003F4E9B">
              <w:rPr>
                <w:rFonts w:ascii="Times New Roman" w:eastAsia="Calibri" w:hAnsi="Times New Roman" w:cs="Times New Roman"/>
                <w:sz w:val="24"/>
                <w:szCs w:val="24"/>
                <w:bdr w:val="none" w:sz="0" w:space="0" w:color="auto" w:frame="1"/>
                <w:lang w:val="kk-KZ"/>
              </w:rPr>
              <w:t xml:space="preserve">  </w:t>
            </w:r>
          </w:p>
          <w:p w:rsidR="00854E00" w:rsidRPr="001F16DF" w:rsidRDefault="00854E00" w:rsidP="00854E00">
            <w:pPr>
              <w:adjustRightInd w:val="0"/>
              <w:rPr>
                <w:rFonts w:ascii="Times New Roman" w:eastAsia="Calibri" w:hAnsi="Times New Roman" w:cs="Times New Roman"/>
                <w:b/>
                <w:sz w:val="24"/>
                <w:szCs w:val="24"/>
                <w:lang w:val="kk-KZ"/>
              </w:rPr>
            </w:pPr>
          </w:p>
          <w:p w:rsidR="00854E00" w:rsidRPr="003F4E9B" w:rsidRDefault="00854E00" w:rsidP="00854E00">
            <w:pPr>
              <w:rPr>
                <w:rFonts w:ascii="Times New Roman" w:eastAsia="Calibri" w:hAnsi="Times New Roman" w:cs="Times New Roman"/>
                <w:sz w:val="24"/>
                <w:szCs w:val="24"/>
                <w:lang w:val="kk-KZ"/>
              </w:rPr>
            </w:pPr>
            <w:r w:rsidRPr="003F4E9B">
              <w:rPr>
                <w:rFonts w:ascii="Times New Roman" w:hAnsi="Times New Roman" w:cs="Times New Roman"/>
                <w:b/>
                <w:sz w:val="24"/>
                <w:szCs w:val="24"/>
                <w:lang w:val="kk-KZ"/>
              </w:rPr>
              <w:t>«Пішіндер мен алақан» Мақсаты:</w:t>
            </w:r>
            <w:r w:rsidRPr="003F4E9B">
              <w:rPr>
                <w:rFonts w:ascii="Times New Roman" w:hAnsi="Times New Roman" w:cs="Times New Roman"/>
                <w:sz w:val="24"/>
                <w:szCs w:val="24"/>
                <w:lang w:val="kk-KZ"/>
              </w:rPr>
              <w:t xml:space="preserve"> нейрожаттығу арқылы балалардың ми қыртысының жұмысын жақсартуға ықпа</w:t>
            </w:r>
          </w:p>
        </w:tc>
      </w:tr>
      <w:tr w:rsidR="00854E00" w:rsidRPr="00847191" w:rsidTr="00854E00">
        <w:tc>
          <w:tcPr>
            <w:tcW w:w="2407" w:type="dxa"/>
            <w:gridSpan w:val="2"/>
          </w:tcPr>
          <w:p w:rsidR="00854E00" w:rsidRPr="003F4E9B" w:rsidRDefault="00854E00" w:rsidP="00854E00">
            <w:pPr>
              <w:spacing w:after="0" w:line="240" w:lineRule="auto"/>
              <w:rPr>
                <w:rFonts w:ascii="Times New Roman" w:hAnsi="Times New Roman" w:cs="Times New Roman"/>
                <w:sz w:val="24"/>
                <w:szCs w:val="24"/>
                <w:lang w:val="kk-KZ"/>
              </w:rPr>
            </w:pPr>
            <w:r w:rsidRPr="003F4E9B">
              <w:rPr>
                <w:rFonts w:ascii="Times New Roman" w:hAnsi="Times New Roman" w:cs="Times New Roman"/>
                <w:b/>
                <w:bCs/>
                <w:sz w:val="24"/>
                <w:szCs w:val="24"/>
                <w:lang w:val="kk-KZ"/>
              </w:rPr>
              <w:t xml:space="preserve">Таңертеңгі жаттығу  </w:t>
            </w:r>
          </w:p>
        </w:tc>
        <w:tc>
          <w:tcPr>
            <w:tcW w:w="2408" w:type="dxa"/>
          </w:tcPr>
          <w:p w:rsidR="00854E00" w:rsidRPr="00DE0BF4" w:rsidRDefault="00854E00" w:rsidP="00DE0BF4">
            <w:pPr>
              <w:ind w:firstLine="108"/>
              <w:rPr>
                <w:rFonts w:ascii="Times New Roman" w:eastAsia="Times New Roman" w:hAnsi="Times New Roman" w:cs="Times New Roman"/>
                <w:sz w:val="24"/>
                <w:szCs w:val="24"/>
                <w:lang w:val="kk-KZ"/>
              </w:rPr>
            </w:pPr>
            <w:r w:rsidRPr="003F4E9B">
              <w:rPr>
                <w:rFonts w:ascii="Times New Roman" w:hAnsi="Times New Roman" w:cs="Times New Roman"/>
                <w:b/>
                <w:sz w:val="24"/>
                <w:szCs w:val="24"/>
                <w:lang w:val="kk-KZ"/>
              </w:rPr>
              <w:t xml:space="preserve"> </w:t>
            </w:r>
            <w:r w:rsidRPr="003F4E9B">
              <w:rPr>
                <w:rFonts w:ascii="Times New Roman" w:eastAsia="Times New Roman" w:hAnsi="Times New Roman" w:cs="Times New Roman"/>
                <w:b/>
                <w:sz w:val="24"/>
                <w:szCs w:val="24"/>
                <w:lang w:val="kk-KZ"/>
              </w:rPr>
              <w:t>«Қояндар »</w:t>
            </w:r>
            <w:r w:rsidRPr="003F4E9B">
              <w:rPr>
                <w:rFonts w:ascii="Times New Roman" w:eastAsia="Times New Roman" w:hAnsi="Times New Roman" w:cs="Times New Roman"/>
                <w:sz w:val="24"/>
                <w:szCs w:val="24"/>
                <w:lang w:val="kk-KZ"/>
              </w:rPr>
              <w:t xml:space="preserve"> қимылды ойын</w:t>
            </w:r>
            <w:r w:rsidR="00DE0BF4">
              <w:rPr>
                <w:rFonts w:ascii="Times New Roman" w:eastAsia="Times New Roman" w:hAnsi="Times New Roman" w:cs="Times New Roman"/>
                <w:sz w:val="24"/>
                <w:szCs w:val="24"/>
                <w:lang w:val="kk-KZ"/>
              </w:rPr>
              <w:t xml:space="preserve"> </w:t>
            </w:r>
            <w:r w:rsidRPr="003F4E9B">
              <w:rPr>
                <w:rFonts w:ascii="Times New Roman" w:eastAsia="Times New Roman" w:hAnsi="Times New Roman" w:cs="Times New Roman"/>
                <w:b/>
                <w:color w:val="000000" w:themeColor="text1"/>
                <w:sz w:val="24"/>
                <w:szCs w:val="24"/>
                <w:lang w:val="kk-KZ"/>
              </w:rPr>
              <w:t>Мақсаты</w:t>
            </w:r>
            <w:r w:rsidRPr="003F4E9B">
              <w:rPr>
                <w:rFonts w:ascii="Times New Roman" w:eastAsia="Times New Roman" w:hAnsi="Times New Roman" w:cs="Times New Roman"/>
                <w:color w:val="000000" w:themeColor="text1"/>
                <w:sz w:val="24"/>
                <w:szCs w:val="24"/>
                <w:lang w:val="kk-KZ"/>
              </w:rPr>
              <w:t>:</w:t>
            </w:r>
            <w:r w:rsidR="00DE0BF4">
              <w:rPr>
                <w:rFonts w:ascii="Times New Roman" w:eastAsia="Times New Roman" w:hAnsi="Times New Roman" w:cs="Times New Roman"/>
                <w:color w:val="000000" w:themeColor="text1"/>
                <w:sz w:val="24"/>
                <w:szCs w:val="24"/>
                <w:lang w:val="kk-KZ"/>
              </w:rPr>
              <w:t xml:space="preserve"> </w:t>
            </w:r>
            <w:r w:rsidRPr="003F4E9B">
              <w:rPr>
                <w:rFonts w:ascii="Times New Roman" w:eastAsia="Times New Roman" w:hAnsi="Times New Roman" w:cs="Times New Roman"/>
                <w:sz w:val="24"/>
                <w:szCs w:val="24"/>
                <w:lang w:val="kk-KZ"/>
              </w:rPr>
              <w:t>Балалар қоян   сияқты</w:t>
            </w:r>
            <w:r w:rsidRPr="003F4E9B">
              <w:rPr>
                <w:rFonts w:ascii="Times New Roman" w:eastAsia="Times New Roman" w:hAnsi="Times New Roman"/>
                <w:sz w:val="24"/>
                <w:szCs w:val="24"/>
                <w:lang w:val="kk-KZ" w:eastAsia="ru-RU"/>
              </w:rPr>
              <w:t xml:space="preserve">. </w:t>
            </w:r>
            <w:r w:rsidRPr="003F4E9B">
              <w:rPr>
                <w:rFonts w:ascii="Times New Roman" w:hAnsi="Times New Roman" w:cs="Times New Roman"/>
                <w:color w:val="000000"/>
                <w:sz w:val="24"/>
                <w:szCs w:val="24"/>
                <w:lang w:val="kk-KZ"/>
              </w:rPr>
              <w:t xml:space="preserve"> бір орында тұрып </w:t>
            </w:r>
            <w:r w:rsidRPr="003F4E9B">
              <w:rPr>
                <w:rFonts w:ascii="Times New Roman" w:eastAsia="Times New Roman" w:hAnsi="Times New Roman" w:cs="Times New Roman"/>
                <w:sz w:val="24"/>
                <w:szCs w:val="24"/>
                <w:lang w:val="kk-KZ"/>
              </w:rPr>
              <w:t xml:space="preserve"> екі аяқтап секіру</w:t>
            </w:r>
            <w:r w:rsidRPr="003F4E9B">
              <w:rPr>
                <w:rFonts w:ascii="Times New Roman" w:eastAsia="Times New Roman" w:hAnsi="Times New Roman"/>
                <w:sz w:val="24"/>
                <w:szCs w:val="24"/>
                <w:lang w:val="kk-KZ" w:eastAsia="ru-RU"/>
              </w:rPr>
              <w:t>. Шеңбер бойымен қол ұстасып жүру және жүгіру</w:t>
            </w:r>
            <w:r w:rsidRPr="003F4E9B">
              <w:rPr>
                <w:rFonts w:ascii="Times New Roman" w:hAnsi="Times New Roman" w:cs="Times New Roman"/>
                <w:b/>
                <w:sz w:val="24"/>
                <w:szCs w:val="24"/>
                <w:lang w:val="kk-KZ"/>
              </w:rPr>
              <w:t xml:space="preserve"> </w:t>
            </w:r>
            <w:r w:rsidR="00DE0BF4">
              <w:rPr>
                <w:rFonts w:ascii="Times New Roman" w:hAnsi="Times New Roman" w:cs="Times New Roman"/>
                <w:b/>
                <w:sz w:val="24"/>
                <w:szCs w:val="24"/>
                <w:lang w:val="kk-KZ"/>
              </w:rPr>
              <w:t xml:space="preserve">                 </w:t>
            </w:r>
            <w:r w:rsidRPr="003F4E9B">
              <w:rPr>
                <w:rFonts w:ascii="Times New Roman" w:hAnsi="Times New Roman" w:cs="Times New Roman"/>
                <w:b/>
                <w:sz w:val="24"/>
                <w:szCs w:val="24"/>
                <w:lang w:val="kk-KZ"/>
              </w:rPr>
              <w:t>Дене шынықтыру</w:t>
            </w:r>
            <w:r w:rsidRPr="003F4E9B">
              <w:rPr>
                <w:rFonts w:ascii="Times New Roman" w:eastAsia="Times New Roman" w:hAnsi="Times New Roman"/>
                <w:sz w:val="24"/>
                <w:szCs w:val="24"/>
                <w:lang w:val="kk-KZ" w:eastAsia="ru-RU"/>
              </w:rPr>
              <w:t xml:space="preserve">. </w:t>
            </w:r>
            <w:r w:rsidR="00DE0BF4">
              <w:rPr>
                <w:rFonts w:ascii="Times New Roman" w:hAnsi="Times New Roman" w:cs="Times New Roman"/>
                <w:b/>
                <w:color w:val="000000"/>
                <w:sz w:val="24"/>
                <w:szCs w:val="24"/>
                <w:lang w:val="kk-KZ"/>
              </w:rPr>
              <w:t>Б</w:t>
            </w:r>
            <w:r w:rsidRPr="003F4E9B">
              <w:rPr>
                <w:rFonts w:ascii="Times New Roman" w:hAnsi="Times New Roman" w:cs="Times New Roman"/>
                <w:b/>
                <w:color w:val="000000"/>
                <w:sz w:val="24"/>
                <w:szCs w:val="24"/>
                <w:lang w:val="kk-KZ"/>
              </w:rPr>
              <w:t>ір орында тұрып екі аяқтап секіру. , шеңбер бойымен қол ұстасып жүру</w:t>
            </w:r>
            <w:r w:rsidRPr="003F4E9B">
              <w:rPr>
                <w:rFonts w:ascii="Times New Roman" w:hAnsi="Times New Roman" w:cs="Times New Roman"/>
                <w:color w:val="000000"/>
                <w:sz w:val="24"/>
                <w:szCs w:val="24"/>
                <w:lang w:val="kk-KZ"/>
              </w:rPr>
              <w:t>.</w:t>
            </w:r>
            <w:r w:rsidRPr="003F4E9B">
              <w:rPr>
                <w:rFonts w:ascii="Times New Roman" w:hAnsi="Times New Roman" w:cs="Times New Roman"/>
                <w:b/>
                <w:sz w:val="24"/>
                <w:szCs w:val="24"/>
                <w:lang w:val="kk-KZ"/>
              </w:rPr>
              <w:t xml:space="preserve"> </w:t>
            </w:r>
            <w:r w:rsidRPr="003F4E9B">
              <w:rPr>
                <w:rFonts w:ascii="Times New Roman" w:hAnsi="Times New Roman" w:cs="Times New Roman"/>
                <w:color w:val="000000"/>
                <w:sz w:val="24"/>
                <w:szCs w:val="24"/>
                <w:lang w:val="kk-KZ"/>
              </w:rPr>
              <w:t xml:space="preserve">  </w:t>
            </w:r>
          </w:p>
        </w:tc>
        <w:tc>
          <w:tcPr>
            <w:tcW w:w="2691" w:type="dxa"/>
            <w:gridSpan w:val="10"/>
          </w:tcPr>
          <w:p w:rsidR="00854E00" w:rsidRPr="00DE0BF4" w:rsidRDefault="00854E00" w:rsidP="00DE0BF4">
            <w:pPr>
              <w:ind w:firstLine="108"/>
              <w:rPr>
                <w:rFonts w:ascii="Times New Roman" w:eastAsia="Times New Roman" w:hAnsi="Times New Roman" w:cs="Times New Roman"/>
                <w:b/>
                <w:sz w:val="24"/>
                <w:szCs w:val="24"/>
                <w:lang w:val="kk-KZ"/>
              </w:rPr>
            </w:pPr>
            <w:r w:rsidRPr="003F4E9B">
              <w:rPr>
                <w:rFonts w:ascii="Times New Roman" w:eastAsia="Times New Roman" w:hAnsi="Times New Roman" w:cs="Times New Roman"/>
                <w:b/>
                <w:sz w:val="24"/>
                <w:szCs w:val="24"/>
                <w:lang w:val="kk-KZ"/>
              </w:rPr>
              <w:t>«Аюлар »</w:t>
            </w:r>
            <w:r w:rsidRPr="003F4E9B">
              <w:rPr>
                <w:rFonts w:ascii="Times New Roman" w:eastAsia="Times New Roman" w:hAnsi="Times New Roman" w:cs="Times New Roman"/>
                <w:sz w:val="24"/>
                <w:szCs w:val="24"/>
                <w:lang w:val="kk-KZ"/>
              </w:rPr>
              <w:t xml:space="preserve"> қимылды ойын</w:t>
            </w:r>
            <w:r w:rsidR="00DE0BF4">
              <w:rPr>
                <w:rFonts w:ascii="Times New Roman" w:eastAsia="Times New Roman" w:hAnsi="Times New Roman" w:cs="Times New Roman"/>
                <w:b/>
                <w:sz w:val="24"/>
                <w:szCs w:val="24"/>
                <w:lang w:val="kk-KZ"/>
              </w:rPr>
              <w:t xml:space="preserve">                           </w:t>
            </w:r>
            <w:r w:rsidRPr="003F4E9B">
              <w:rPr>
                <w:rFonts w:ascii="Times New Roman" w:eastAsia="Times New Roman" w:hAnsi="Times New Roman" w:cs="Times New Roman"/>
                <w:b/>
                <w:color w:val="000000" w:themeColor="text1"/>
                <w:sz w:val="24"/>
                <w:szCs w:val="24"/>
                <w:lang w:val="kk-KZ"/>
              </w:rPr>
              <w:t>Мақсаты</w:t>
            </w:r>
            <w:r w:rsidRPr="003F4E9B">
              <w:rPr>
                <w:rFonts w:ascii="Times New Roman" w:eastAsia="Times New Roman" w:hAnsi="Times New Roman" w:cs="Times New Roman"/>
                <w:color w:val="000000" w:themeColor="text1"/>
                <w:sz w:val="24"/>
                <w:szCs w:val="24"/>
                <w:lang w:val="kk-KZ"/>
              </w:rPr>
              <w:t>:</w:t>
            </w:r>
            <w:r w:rsidR="00DE0BF4">
              <w:rPr>
                <w:rFonts w:ascii="Times New Roman" w:eastAsia="Times New Roman" w:hAnsi="Times New Roman" w:cs="Times New Roman"/>
                <w:color w:val="000000" w:themeColor="text1"/>
                <w:sz w:val="24"/>
                <w:szCs w:val="24"/>
                <w:lang w:val="kk-KZ"/>
              </w:rPr>
              <w:t xml:space="preserve"> </w:t>
            </w:r>
            <w:r w:rsidRPr="003F4E9B">
              <w:rPr>
                <w:rFonts w:ascii="Times New Roman" w:eastAsia="Times New Roman" w:hAnsi="Times New Roman" w:cs="Times New Roman"/>
                <w:sz w:val="24"/>
                <w:szCs w:val="24"/>
                <w:lang w:val="kk-KZ"/>
              </w:rPr>
              <w:t>Балалар аю   қимылын салып</w:t>
            </w:r>
            <w:r w:rsidRPr="003F4E9B">
              <w:rPr>
                <w:rFonts w:ascii="Times New Roman" w:hAnsi="Times New Roman" w:cs="Times New Roman"/>
                <w:color w:val="000000"/>
                <w:sz w:val="24"/>
                <w:szCs w:val="24"/>
                <w:lang w:val="kk-KZ"/>
              </w:rPr>
              <w:t xml:space="preserve"> педагогтің артынан жүру, жұптасып жүру,  жүруден жүгіруге ауыстыру.</w:t>
            </w:r>
            <w:r w:rsidRPr="003F4E9B">
              <w:rPr>
                <w:rFonts w:ascii="Times New Roman" w:hAnsi="Times New Roman" w:cs="Times New Roman"/>
                <w:b/>
                <w:sz w:val="24"/>
                <w:szCs w:val="24"/>
                <w:lang w:val="kk-KZ"/>
              </w:rPr>
              <w:t xml:space="preserve"> </w:t>
            </w:r>
            <w:r w:rsidR="00DE0BF4">
              <w:rPr>
                <w:rFonts w:ascii="Times New Roman" w:hAnsi="Times New Roman" w:cs="Times New Roman"/>
                <w:b/>
                <w:sz w:val="24"/>
                <w:szCs w:val="24"/>
                <w:lang w:val="kk-KZ"/>
              </w:rPr>
              <w:t xml:space="preserve">                        </w:t>
            </w:r>
            <w:r w:rsidRPr="003F4E9B">
              <w:rPr>
                <w:rFonts w:ascii="Times New Roman" w:hAnsi="Times New Roman" w:cs="Times New Roman"/>
                <w:b/>
                <w:sz w:val="24"/>
                <w:szCs w:val="24"/>
                <w:lang w:val="kk-KZ"/>
              </w:rPr>
              <w:t>Дене шынықтыру</w:t>
            </w:r>
            <w:r w:rsidR="00DE0BF4">
              <w:rPr>
                <w:rFonts w:ascii="Times New Roman" w:eastAsia="Times New Roman" w:hAnsi="Times New Roman" w:cs="Times New Roman"/>
                <w:b/>
                <w:sz w:val="24"/>
                <w:szCs w:val="24"/>
                <w:lang w:val="kk-KZ"/>
              </w:rPr>
              <w:t xml:space="preserve"> </w:t>
            </w:r>
            <w:r w:rsidR="00DE0BF4">
              <w:rPr>
                <w:rFonts w:ascii="Times New Roman" w:hAnsi="Times New Roman" w:cs="Times New Roman"/>
                <w:b/>
                <w:color w:val="000000"/>
                <w:sz w:val="24"/>
                <w:szCs w:val="24"/>
                <w:lang w:val="kk-KZ"/>
              </w:rPr>
              <w:t>П</w:t>
            </w:r>
            <w:r w:rsidRPr="003F4E9B">
              <w:rPr>
                <w:rFonts w:ascii="Times New Roman" w:hAnsi="Times New Roman" w:cs="Times New Roman"/>
                <w:b/>
                <w:color w:val="000000"/>
                <w:sz w:val="24"/>
                <w:szCs w:val="24"/>
                <w:lang w:val="kk-KZ"/>
              </w:rPr>
              <w:t>едагогтің артынан жүру, жұптасып жүру,  жүруден жүгіруге ауыстыру.</w:t>
            </w:r>
          </w:p>
          <w:p w:rsidR="00854E00" w:rsidRPr="003F4E9B" w:rsidRDefault="00854E00" w:rsidP="00854E00">
            <w:pPr>
              <w:rPr>
                <w:rFonts w:ascii="Times New Roman" w:hAnsi="Times New Roman" w:cs="Times New Roman"/>
                <w:b/>
                <w:sz w:val="24"/>
                <w:szCs w:val="24"/>
                <w:lang w:val="kk-KZ"/>
              </w:rPr>
            </w:pPr>
            <w:r w:rsidRPr="003F4E9B">
              <w:rPr>
                <w:rFonts w:ascii="Times New Roman" w:hAnsi="Times New Roman" w:cs="Times New Roman"/>
                <w:b/>
                <w:color w:val="000000"/>
                <w:sz w:val="24"/>
                <w:szCs w:val="24"/>
                <w:lang w:val="kk-KZ"/>
              </w:rPr>
              <w:t xml:space="preserve">  </w:t>
            </w:r>
          </w:p>
        </w:tc>
        <w:tc>
          <w:tcPr>
            <w:tcW w:w="2825" w:type="dxa"/>
            <w:gridSpan w:val="5"/>
          </w:tcPr>
          <w:p w:rsidR="00854E00" w:rsidRPr="00DE0BF4" w:rsidRDefault="00854E00" w:rsidP="00DE0BF4">
            <w:pPr>
              <w:ind w:firstLine="108"/>
              <w:rPr>
                <w:rFonts w:ascii="Times New Roman" w:eastAsia="Times New Roman" w:hAnsi="Times New Roman" w:cs="Times New Roman"/>
                <w:sz w:val="24"/>
                <w:szCs w:val="24"/>
                <w:lang w:val="kk-KZ"/>
              </w:rPr>
            </w:pPr>
            <w:r w:rsidRPr="003F4E9B">
              <w:rPr>
                <w:rFonts w:ascii="Times New Roman" w:hAnsi="Times New Roman" w:cs="Times New Roman"/>
                <w:color w:val="000000"/>
                <w:sz w:val="24"/>
                <w:szCs w:val="24"/>
                <w:lang w:val="kk-KZ"/>
              </w:rPr>
              <w:t xml:space="preserve"> </w:t>
            </w:r>
            <w:r w:rsidRPr="003F4E9B">
              <w:rPr>
                <w:rFonts w:ascii="Times New Roman" w:eastAsia="Times New Roman" w:hAnsi="Times New Roman" w:cs="Times New Roman"/>
                <w:b/>
                <w:sz w:val="24"/>
                <w:szCs w:val="24"/>
                <w:lang w:val="kk-KZ"/>
              </w:rPr>
              <w:t>«Бауырсақ »</w:t>
            </w:r>
            <w:r w:rsidRPr="003F4E9B">
              <w:rPr>
                <w:rFonts w:ascii="Times New Roman" w:eastAsia="Times New Roman" w:hAnsi="Times New Roman" w:cs="Times New Roman"/>
                <w:sz w:val="24"/>
                <w:szCs w:val="24"/>
                <w:lang w:val="kk-KZ"/>
              </w:rPr>
              <w:t xml:space="preserve"> қимылды ойын</w:t>
            </w:r>
            <w:r w:rsidRPr="003F4E9B">
              <w:rPr>
                <w:rFonts w:ascii="Times New Roman" w:eastAsia="Times New Roman" w:hAnsi="Times New Roman" w:cs="Times New Roman"/>
                <w:b/>
                <w:color w:val="000000" w:themeColor="text1"/>
                <w:sz w:val="24"/>
                <w:szCs w:val="24"/>
                <w:lang w:val="kk-KZ"/>
              </w:rPr>
              <w:t>Мақсаты</w:t>
            </w:r>
            <w:r w:rsidRPr="003F4E9B">
              <w:rPr>
                <w:rFonts w:ascii="Times New Roman" w:eastAsia="Times New Roman" w:hAnsi="Times New Roman" w:cs="Times New Roman"/>
                <w:color w:val="000000" w:themeColor="text1"/>
                <w:sz w:val="24"/>
                <w:szCs w:val="24"/>
                <w:lang w:val="kk-KZ"/>
              </w:rPr>
              <w:t>:</w:t>
            </w:r>
            <w:r w:rsidR="00DE0BF4">
              <w:rPr>
                <w:rFonts w:ascii="Times New Roman" w:eastAsia="Times New Roman" w:hAnsi="Times New Roman" w:cs="Times New Roman"/>
                <w:color w:val="000000" w:themeColor="text1"/>
                <w:sz w:val="24"/>
                <w:szCs w:val="24"/>
                <w:lang w:val="kk-KZ"/>
              </w:rPr>
              <w:t xml:space="preserve"> </w:t>
            </w:r>
            <w:r w:rsidRPr="003F4E9B">
              <w:rPr>
                <w:rFonts w:ascii="Times New Roman" w:eastAsia="Times New Roman" w:hAnsi="Times New Roman" w:cs="Times New Roman"/>
                <w:sz w:val="24"/>
                <w:szCs w:val="24"/>
                <w:lang w:val="kk-KZ"/>
              </w:rPr>
              <w:t xml:space="preserve">Балалар бауырсақ болып  </w:t>
            </w:r>
            <w:r w:rsidRPr="003F4E9B">
              <w:rPr>
                <w:rFonts w:ascii="Times New Roman" w:hAnsi="Times New Roman" w:cs="Times New Roman"/>
                <w:color w:val="000000"/>
                <w:sz w:val="24"/>
                <w:szCs w:val="24"/>
                <w:lang w:val="kk-KZ"/>
              </w:rPr>
              <w:t>кедергі жазықтың бетімен жол бойымен,(алақанымен, тіземен тіреп) еңбектеу</w:t>
            </w:r>
            <w:r w:rsidRPr="003F4E9B">
              <w:rPr>
                <w:rFonts w:ascii="Times New Roman" w:eastAsia="Times New Roman" w:hAnsi="Times New Roman" w:cs="Times New Roman"/>
                <w:sz w:val="24"/>
                <w:szCs w:val="24"/>
                <w:lang w:val="kk-KZ"/>
              </w:rPr>
              <w:t xml:space="preserve"> болып</w:t>
            </w:r>
            <w:r w:rsidRPr="003F4E9B">
              <w:rPr>
                <w:rFonts w:ascii="Times New Roman" w:hAnsi="Times New Roman" w:cs="Times New Roman"/>
                <w:b/>
                <w:sz w:val="24"/>
                <w:szCs w:val="24"/>
                <w:lang w:val="kk-KZ"/>
              </w:rPr>
              <w:t xml:space="preserve"> </w:t>
            </w:r>
            <w:r w:rsidR="00DE0BF4">
              <w:rPr>
                <w:rFonts w:ascii="Times New Roman" w:eastAsia="Times New Roman" w:hAnsi="Times New Roman" w:cs="Times New Roman"/>
                <w:sz w:val="24"/>
                <w:szCs w:val="24"/>
                <w:lang w:val="kk-KZ"/>
              </w:rPr>
              <w:t xml:space="preserve">                                     </w:t>
            </w:r>
            <w:r w:rsidRPr="003F4E9B">
              <w:rPr>
                <w:rFonts w:ascii="Times New Roman" w:hAnsi="Times New Roman" w:cs="Times New Roman"/>
                <w:b/>
                <w:sz w:val="24"/>
                <w:szCs w:val="24"/>
                <w:lang w:val="kk-KZ"/>
              </w:rPr>
              <w:t>Дене шынықтыру</w:t>
            </w:r>
            <w:r w:rsidR="00DE0BF4">
              <w:rPr>
                <w:rFonts w:ascii="Times New Roman" w:eastAsia="Times New Roman" w:hAnsi="Times New Roman" w:cs="Times New Roman"/>
                <w:sz w:val="24"/>
                <w:szCs w:val="24"/>
                <w:lang w:val="kk-KZ"/>
              </w:rPr>
              <w:t xml:space="preserve"> </w:t>
            </w:r>
            <w:r w:rsidR="00DE0BF4">
              <w:rPr>
                <w:rFonts w:ascii="Times New Roman" w:hAnsi="Times New Roman" w:cs="Times New Roman"/>
                <w:b/>
                <w:color w:val="000000"/>
                <w:sz w:val="24"/>
                <w:szCs w:val="24"/>
                <w:lang w:val="kk-KZ"/>
              </w:rPr>
              <w:t>К</w:t>
            </w:r>
            <w:r w:rsidRPr="003F4E9B">
              <w:rPr>
                <w:rFonts w:ascii="Times New Roman" w:hAnsi="Times New Roman" w:cs="Times New Roman"/>
                <w:b/>
                <w:color w:val="000000"/>
                <w:sz w:val="24"/>
                <w:szCs w:val="24"/>
                <w:lang w:val="kk-KZ"/>
              </w:rPr>
              <w:t>едергі жазықтың бетімен жол бойымен,(алақанымен, тіземен тіреп) еңбектеу</w:t>
            </w:r>
            <w:r w:rsidRPr="003F4E9B">
              <w:rPr>
                <w:rFonts w:ascii="Times New Roman" w:hAnsi="Times New Roman" w:cs="Times New Roman"/>
                <w:b/>
                <w:sz w:val="24"/>
                <w:szCs w:val="24"/>
                <w:lang w:val="kk-KZ"/>
              </w:rPr>
              <w:t xml:space="preserve"> </w:t>
            </w:r>
          </w:p>
          <w:p w:rsidR="00854E00" w:rsidRPr="003F4E9B" w:rsidRDefault="00854E00" w:rsidP="00854E00">
            <w:pPr>
              <w:rPr>
                <w:rFonts w:ascii="Times New Roman" w:hAnsi="Times New Roman" w:cs="Times New Roman"/>
                <w:b/>
                <w:sz w:val="24"/>
                <w:szCs w:val="24"/>
                <w:lang w:val="kk-KZ"/>
              </w:rPr>
            </w:pPr>
          </w:p>
        </w:tc>
        <w:tc>
          <w:tcPr>
            <w:tcW w:w="2691" w:type="dxa"/>
            <w:gridSpan w:val="4"/>
          </w:tcPr>
          <w:p w:rsidR="00854E00" w:rsidRPr="00DE0BF4" w:rsidRDefault="00854E00" w:rsidP="00DE0BF4">
            <w:pPr>
              <w:ind w:firstLine="108"/>
              <w:rPr>
                <w:rFonts w:ascii="Times New Roman" w:eastAsia="Times New Roman" w:hAnsi="Times New Roman" w:cs="Times New Roman"/>
                <w:sz w:val="24"/>
                <w:szCs w:val="24"/>
                <w:lang w:val="kk-KZ"/>
              </w:rPr>
            </w:pPr>
            <w:r w:rsidRPr="003F4E9B">
              <w:rPr>
                <w:rFonts w:ascii="Times New Roman" w:eastAsia="Times New Roman" w:hAnsi="Times New Roman" w:cs="Times New Roman"/>
                <w:b/>
                <w:sz w:val="24"/>
                <w:szCs w:val="24"/>
                <w:lang w:val="kk-KZ"/>
              </w:rPr>
              <w:t>«Қасқырлар»</w:t>
            </w:r>
            <w:r w:rsidRPr="003F4E9B">
              <w:rPr>
                <w:rFonts w:ascii="Times New Roman" w:eastAsia="Times New Roman" w:hAnsi="Times New Roman" w:cs="Times New Roman"/>
                <w:sz w:val="24"/>
                <w:szCs w:val="24"/>
                <w:lang w:val="kk-KZ"/>
              </w:rPr>
              <w:t xml:space="preserve"> қимылды ойын</w:t>
            </w:r>
            <w:r w:rsidR="00DE0BF4">
              <w:rPr>
                <w:rFonts w:ascii="Times New Roman" w:eastAsia="Times New Roman" w:hAnsi="Times New Roman" w:cs="Times New Roman"/>
                <w:sz w:val="24"/>
                <w:szCs w:val="24"/>
                <w:lang w:val="kk-KZ"/>
              </w:rPr>
              <w:t xml:space="preserve"> </w:t>
            </w:r>
            <w:r w:rsidRPr="003F4E9B">
              <w:rPr>
                <w:rFonts w:ascii="Times New Roman" w:eastAsia="Times New Roman" w:hAnsi="Times New Roman" w:cs="Times New Roman"/>
                <w:b/>
                <w:color w:val="000000" w:themeColor="text1"/>
                <w:sz w:val="24"/>
                <w:szCs w:val="24"/>
                <w:lang w:val="kk-KZ"/>
              </w:rPr>
              <w:t>Мақсаты</w:t>
            </w:r>
            <w:r w:rsidRPr="003F4E9B">
              <w:rPr>
                <w:rFonts w:ascii="Times New Roman" w:eastAsia="Times New Roman" w:hAnsi="Times New Roman" w:cs="Times New Roman"/>
                <w:color w:val="000000" w:themeColor="text1"/>
                <w:sz w:val="24"/>
                <w:szCs w:val="24"/>
                <w:lang w:val="kk-KZ"/>
              </w:rPr>
              <w:t>:</w:t>
            </w:r>
            <w:r w:rsidR="00DE0BF4">
              <w:rPr>
                <w:rFonts w:ascii="Times New Roman" w:eastAsia="Times New Roman" w:hAnsi="Times New Roman" w:cs="Times New Roman"/>
                <w:color w:val="000000" w:themeColor="text1"/>
                <w:sz w:val="24"/>
                <w:szCs w:val="24"/>
                <w:lang w:val="kk-KZ"/>
              </w:rPr>
              <w:t xml:space="preserve"> </w:t>
            </w:r>
            <w:r w:rsidR="00DE0BF4">
              <w:rPr>
                <w:rFonts w:ascii="Times New Roman" w:eastAsia="Times New Roman" w:hAnsi="Times New Roman" w:cs="Times New Roman"/>
                <w:sz w:val="24"/>
                <w:szCs w:val="24"/>
                <w:lang w:val="kk-KZ"/>
              </w:rPr>
              <w:t>Балалар а</w:t>
            </w:r>
            <w:r w:rsidRPr="003F4E9B">
              <w:rPr>
                <w:rFonts w:ascii="Times New Roman" w:eastAsia="Times New Roman" w:hAnsi="Times New Roman" w:cs="Times New Roman"/>
                <w:sz w:val="24"/>
                <w:szCs w:val="24"/>
                <w:lang w:val="kk-KZ"/>
              </w:rPr>
              <w:t xml:space="preserve">у ау ау ау  деп дыбыс шығару </w:t>
            </w:r>
            <w:r w:rsidRPr="003F4E9B">
              <w:rPr>
                <w:rFonts w:ascii="Times New Roman" w:hAnsi="Times New Roman" w:cs="Times New Roman"/>
                <w:color w:val="000000"/>
                <w:sz w:val="24"/>
                <w:szCs w:val="24"/>
                <w:lang w:val="kk-KZ"/>
              </w:rPr>
              <w:t>Педагогтің артынан жүру, жұптасып жүру, шеңбер бойымен қол ұстасып жүру, жүруден жүгіру.</w:t>
            </w:r>
            <w:r w:rsidR="00DE0BF4">
              <w:rPr>
                <w:rFonts w:ascii="Times New Roman" w:eastAsia="Times New Roman" w:hAnsi="Times New Roman" w:cs="Times New Roman"/>
                <w:sz w:val="24"/>
                <w:szCs w:val="24"/>
                <w:lang w:val="kk-KZ"/>
              </w:rPr>
              <w:t xml:space="preserve">                                  </w:t>
            </w:r>
            <w:r w:rsidRPr="003F4E9B">
              <w:rPr>
                <w:rFonts w:ascii="Times New Roman" w:hAnsi="Times New Roman" w:cs="Times New Roman"/>
                <w:b/>
                <w:sz w:val="24"/>
                <w:szCs w:val="24"/>
                <w:lang w:val="kk-KZ"/>
              </w:rPr>
              <w:t>Дене шынықтыру</w:t>
            </w:r>
            <w:r w:rsidR="00DE0BF4">
              <w:rPr>
                <w:rFonts w:ascii="Times New Roman" w:eastAsia="Times New Roman" w:hAnsi="Times New Roman" w:cs="Times New Roman"/>
                <w:sz w:val="24"/>
                <w:szCs w:val="24"/>
                <w:lang w:val="kk-KZ"/>
              </w:rPr>
              <w:t xml:space="preserve"> </w:t>
            </w:r>
            <w:r w:rsidRPr="003F4E9B">
              <w:rPr>
                <w:rFonts w:ascii="Times New Roman" w:hAnsi="Times New Roman" w:cs="Times New Roman"/>
                <w:b/>
                <w:color w:val="000000"/>
                <w:sz w:val="24"/>
                <w:szCs w:val="24"/>
                <w:lang w:val="kk-KZ"/>
              </w:rPr>
              <w:t>Педагогтің артынан жүру, жұптасып жүру, шеңбер бойымен қол ұстасып жүру, жүруден жүгіру.</w:t>
            </w:r>
          </w:p>
        </w:tc>
        <w:tc>
          <w:tcPr>
            <w:tcW w:w="2626" w:type="dxa"/>
            <w:gridSpan w:val="3"/>
          </w:tcPr>
          <w:p w:rsidR="00854E00" w:rsidRPr="00DE0BF4" w:rsidRDefault="00854E00" w:rsidP="00DE0BF4">
            <w:pPr>
              <w:ind w:firstLine="108"/>
              <w:rPr>
                <w:rFonts w:ascii="Times New Roman" w:eastAsia="Times New Roman" w:hAnsi="Times New Roman" w:cs="Times New Roman"/>
                <w:color w:val="000000" w:themeColor="text1"/>
                <w:sz w:val="24"/>
                <w:szCs w:val="24"/>
                <w:lang w:val="kk-KZ"/>
              </w:rPr>
            </w:pPr>
            <w:r w:rsidRPr="003F4E9B">
              <w:rPr>
                <w:rFonts w:ascii="Times New Roman" w:eastAsia="Times New Roman" w:hAnsi="Times New Roman" w:cs="Times New Roman"/>
                <w:b/>
                <w:sz w:val="24"/>
                <w:szCs w:val="24"/>
                <w:lang w:val="kk-KZ"/>
              </w:rPr>
              <w:t>«Түлкілер »</w:t>
            </w:r>
            <w:r w:rsidRPr="003F4E9B">
              <w:rPr>
                <w:rFonts w:ascii="Times New Roman" w:eastAsia="Times New Roman" w:hAnsi="Times New Roman" w:cs="Times New Roman"/>
                <w:color w:val="000000" w:themeColor="text1"/>
                <w:sz w:val="24"/>
                <w:szCs w:val="24"/>
                <w:lang w:val="kk-KZ"/>
              </w:rPr>
              <w:t xml:space="preserve"> </w:t>
            </w:r>
            <w:r w:rsidRPr="003F4E9B">
              <w:rPr>
                <w:rFonts w:ascii="Times New Roman" w:eastAsia="Times New Roman" w:hAnsi="Times New Roman" w:cs="Times New Roman"/>
                <w:sz w:val="24"/>
                <w:szCs w:val="24"/>
                <w:lang w:val="kk-KZ"/>
              </w:rPr>
              <w:t>қимылды ойын</w:t>
            </w:r>
            <w:r w:rsidRPr="003F4E9B">
              <w:rPr>
                <w:rFonts w:ascii="Times New Roman" w:eastAsia="Times New Roman" w:hAnsi="Times New Roman" w:cs="Times New Roman"/>
                <w:color w:val="000000" w:themeColor="text1"/>
                <w:sz w:val="24"/>
                <w:szCs w:val="24"/>
                <w:lang w:val="kk-KZ"/>
              </w:rPr>
              <w:t xml:space="preserve"> </w:t>
            </w:r>
            <w:r w:rsidRPr="003F4E9B">
              <w:rPr>
                <w:rFonts w:ascii="Times New Roman" w:eastAsia="Times New Roman" w:hAnsi="Times New Roman" w:cs="Times New Roman"/>
                <w:b/>
                <w:color w:val="000000" w:themeColor="text1"/>
                <w:sz w:val="24"/>
                <w:szCs w:val="24"/>
                <w:lang w:val="kk-KZ"/>
              </w:rPr>
              <w:t>Мақсаты</w:t>
            </w:r>
            <w:r w:rsidRPr="003F4E9B">
              <w:rPr>
                <w:rFonts w:ascii="Times New Roman" w:eastAsia="Times New Roman" w:hAnsi="Times New Roman" w:cs="Times New Roman"/>
                <w:color w:val="000000" w:themeColor="text1"/>
                <w:sz w:val="24"/>
                <w:szCs w:val="24"/>
                <w:lang w:val="kk-KZ"/>
              </w:rPr>
              <w:t>:</w:t>
            </w:r>
            <w:r w:rsidR="00DE0BF4">
              <w:rPr>
                <w:rFonts w:ascii="Times New Roman" w:eastAsia="Times New Roman" w:hAnsi="Times New Roman" w:cs="Times New Roman"/>
                <w:color w:val="000000" w:themeColor="text1"/>
                <w:sz w:val="24"/>
                <w:szCs w:val="24"/>
                <w:lang w:val="kk-KZ"/>
              </w:rPr>
              <w:t xml:space="preserve"> </w:t>
            </w:r>
            <w:r w:rsidRPr="003F4E9B">
              <w:rPr>
                <w:rFonts w:ascii="Times New Roman" w:eastAsia="Times New Roman" w:hAnsi="Times New Roman" w:cs="Times New Roman"/>
                <w:sz w:val="24"/>
                <w:szCs w:val="24"/>
                <w:lang w:val="kk-KZ"/>
              </w:rPr>
              <w:t>Балалар</w:t>
            </w:r>
            <w:r w:rsidRPr="003F4E9B">
              <w:rPr>
                <w:rFonts w:ascii="Times New Roman" w:hAnsi="Times New Roman" w:cs="Times New Roman"/>
                <w:color w:val="000000"/>
                <w:sz w:val="24"/>
                <w:szCs w:val="24"/>
                <w:lang w:val="kk-KZ"/>
              </w:rPr>
              <w:t xml:space="preserve"> педагогтің артынан  арқанның астымен нысанаға дейін төрттағандап (алақанымен, тіземен тіреп) еңбекте</w:t>
            </w:r>
            <w:r w:rsidR="00DE0BF4">
              <w:rPr>
                <w:rFonts w:ascii="Times New Roman" w:eastAsia="Times New Roman" w:hAnsi="Times New Roman" w:cs="Times New Roman"/>
                <w:color w:val="000000" w:themeColor="text1"/>
                <w:sz w:val="24"/>
                <w:szCs w:val="24"/>
                <w:lang w:val="kk-KZ"/>
              </w:rPr>
              <w:t xml:space="preserve">                       </w:t>
            </w:r>
            <w:r w:rsidRPr="003F4E9B">
              <w:rPr>
                <w:rFonts w:ascii="Times New Roman" w:hAnsi="Times New Roman" w:cs="Times New Roman"/>
                <w:b/>
                <w:sz w:val="24"/>
                <w:szCs w:val="24"/>
                <w:lang w:val="kk-KZ"/>
              </w:rPr>
              <w:t>Дене шынықтыру</w:t>
            </w:r>
            <w:r w:rsidR="00DE0BF4">
              <w:rPr>
                <w:rFonts w:ascii="Times New Roman" w:eastAsia="Times New Roman" w:hAnsi="Times New Roman" w:cs="Times New Roman"/>
                <w:color w:val="000000" w:themeColor="text1"/>
                <w:sz w:val="24"/>
                <w:szCs w:val="24"/>
                <w:lang w:val="kk-KZ"/>
              </w:rPr>
              <w:t xml:space="preserve"> </w:t>
            </w:r>
            <w:r w:rsidR="00DE0BF4">
              <w:rPr>
                <w:rFonts w:ascii="Times New Roman" w:hAnsi="Times New Roman" w:cs="Times New Roman"/>
                <w:b/>
                <w:color w:val="000000"/>
                <w:sz w:val="24"/>
                <w:szCs w:val="24"/>
                <w:lang w:val="kk-KZ"/>
              </w:rPr>
              <w:t>П</w:t>
            </w:r>
            <w:r w:rsidRPr="003F4E9B">
              <w:rPr>
                <w:rFonts w:ascii="Times New Roman" w:hAnsi="Times New Roman" w:cs="Times New Roman"/>
                <w:b/>
                <w:color w:val="000000"/>
                <w:sz w:val="24"/>
                <w:szCs w:val="24"/>
                <w:lang w:val="kk-KZ"/>
              </w:rPr>
              <w:t>едагогтің артынан  арқанның астымен нысанаға дейін төрттағандап (алақанымен, тіземен тіреп) еңбект</w:t>
            </w:r>
            <w:r w:rsidRPr="003F4E9B">
              <w:rPr>
                <w:rFonts w:ascii="Times New Roman" w:hAnsi="Times New Roman" w:cs="Times New Roman"/>
                <w:b/>
                <w:sz w:val="24"/>
                <w:szCs w:val="24"/>
                <w:lang w:val="kk-KZ"/>
              </w:rPr>
              <w:t>еу.</w:t>
            </w:r>
          </w:p>
        </w:tc>
      </w:tr>
      <w:tr w:rsidR="00854E00" w:rsidRPr="00847191" w:rsidTr="00854E00">
        <w:trPr>
          <w:trHeight w:val="561"/>
        </w:trPr>
        <w:tc>
          <w:tcPr>
            <w:tcW w:w="2407" w:type="dxa"/>
            <w:gridSpan w:val="2"/>
          </w:tcPr>
          <w:p w:rsidR="00854E00" w:rsidRPr="003F4E9B" w:rsidRDefault="00854E00" w:rsidP="00854E00">
            <w:pPr>
              <w:spacing w:after="0" w:line="240" w:lineRule="auto"/>
              <w:rPr>
                <w:rFonts w:ascii="Times New Roman" w:hAnsi="Times New Roman" w:cs="Times New Roman"/>
                <w:sz w:val="24"/>
                <w:szCs w:val="24"/>
                <w:lang w:val="kk-KZ"/>
              </w:rPr>
            </w:pPr>
            <w:r w:rsidRPr="003F4E9B">
              <w:rPr>
                <w:rFonts w:ascii="Times New Roman" w:hAnsi="Times New Roman" w:cs="Times New Roman"/>
                <w:b/>
                <w:bCs/>
                <w:sz w:val="24"/>
                <w:szCs w:val="24"/>
                <w:lang w:val="kk-KZ"/>
              </w:rPr>
              <w:t xml:space="preserve">Таңғы ас </w:t>
            </w:r>
          </w:p>
          <w:p w:rsidR="00854E00" w:rsidRPr="003F4E9B" w:rsidRDefault="00854E00" w:rsidP="00854E00">
            <w:pPr>
              <w:spacing w:after="0" w:line="240" w:lineRule="auto"/>
              <w:rPr>
                <w:rFonts w:ascii="Times New Roman" w:hAnsi="Times New Roman" w:cs="Times New Roman"/>
                <w:sz w:val="24"/>
                <w:szCs w:val="24"/>
                <w:lang w:val="kk-KZ"/>
              </w:rPr>
            </w:pPr>
            <w:r w:rsidRPr="003F4E9B">
              <w:rPr>
                <w:rFonts w:ascii="Times New Roman" w:hAnsi="Times New Roman" w:cs="Times New Roman"/>
                <w:b/>
                <w:bCs/>
                <w:sz w:val="24"/>
                <w:szCs w:val="24"/>
                <w:lang w:val="kk-KZ"/>
              </w:rPr>
              <w:t> </w:t>
            </w:r>
          </w:p>
        </w:tc>
        <w:tc>
          <w:tcPr>
            <w:tcW w:w="2408" w:type="dxa"/>
          </w:tcPr>
          <w:p w:rsidR="00854E00" w:rsidRPr="003F4E9B" w:rsidRDefault="00854E00" w:rsidP="00854E00">
            <w:pPr>
              <w:rPr>
                <w:rFonts w:ascii="Times New Roman" w:hAnsi="Times New Roman"/>
                <w:sz w:val="24"/>
                <w:szCs w:val="24"/>
                <w:lang w:val="kk-KZ"/>
              </w:rPr>
            </w:pPr>
            <w:r w:rsidRPr="003F4E9B">
              <w:rPr>
                <w:rFonts w:ascii="Times New Roman" w:hAnsi="Times New Roman"/>
                <w:b/>
                <w:sz w:val="24"/>
                <w:szCs w:val="24"/>
                <w:lang w:val="kk-KZ"/>
              </w:rPr>
              <w:t>Астарың дәмді болсын!рахмет</w:t>
            </w:r>
            <w:r w:rsidRPr="003F4E9B">
              <w:rPr>
                <w:rFonts w:ascii="Times New Roman" w:hAnsi="Times New Roman"/>
                <w:sz w:val="24"/>
                <w:szCs w:val="24"/>
                <w:lang w:val="kk-KZ"/>
              </w:rPr>
              <w:t xml:space="preserve"> сөзін үйрету.</w:t>
            </w:r>
          </w:p>
          <w:p w:rsidR="00854E00" w:rsidRPr="003F4E9B" w:rsidRDefault="00854E00" w:rsidP="00854E00">
            <w:pPr>
              <w:spacing w:after="0" w:line="240" w:lineRule="auto"/>
              <w:rPr>
                <w:rFonts w:ascii="Times New Roman" w:hAnsi="Times New Roman"/>
                <w:sz w:val="24"/>
                <w:szCs w:val="24"/>
                <w:lang w:val="kk-KZ"/>
              </w:rPr>
            </w:pPr>
            <w:r w:rsidRPr="003F4E9B">
              <w:rPr>
                <w:rFonts w:ascii="Times New Roman" w:hAnsi="Times New Roman"/>
                <w:sz w:val="24"/>
                <w:szCs w:val="24"/>
                <w:lang w:val="kk-KZ"/>
              </w:rPr>
              <w:t xml:space="preserve"> Таза ішеміз</w:t>
            </w:r>
          </w:p>
          <w:p w:rsidR="00854E00" w:rsidRPr="003F4E9B" w:rsidRDefault="00854E00" w:rsidP="00854E00">
            <w:pPr>
              <w:spacing w:after="0" w:line="240" w:lineRule="auto"/>
              <w:rPr>
                <w:rFonts w:ascii="Times New Roman" w:hAnsi="Times New Roman"/>
                <w:sz w:val="24"/>
                <w:szCs w:val="24"/>
                <w:lang w:val="kk-KZ"/>
              </w:rPr>
            </w:pPr>
            <w:r w:rsidRPr="003F4E9B">
              <w:rPr>
                <w:rFonts w:ascii="Times New Roman" w:hAnsi="Times New Roman"/>
                <w:sz w:val="24"/>
                <w:szCs w:val="24"/>
                <w:lang w:val="kk-KZ"/>
              </w:rPr>
              <w:t xml:space="preserve">әдепті боламыз.  </w:t>
            </w:r>
            <w:r w:rsidRPr="003F4E9B">
              <w:rPr>
                <w:rFonts w:ascii="Times New Roman" w:hAnsi="Times New Roman" w:cs="Times New Roman"/>
                <w:b/>
                <w:color w:val="000000"/>
                <w:sz w:val="24"/>
                <w:szCs w:val="24"/>
                <w:lang w:val="kk-KZ"/>
              </w:rPr>
              <w:t>Сөздерді және қарапайым сөз тіркестерін  (2-4 сөз) дұрыс қайталап   айтуға үйрету</w:t>
            </w:r>
            <w:r w:rsidRPr="003F4E9B">
              <w:rPr>
                <w:rFonts w:ascii="Times New Roman" w:eastAsia="Times New Roman" w:hAnsi="Times New Roman" w:cs="Times New Roman"/>
                <w:b/>
                <w:sz w:val="24"/>
                <w:szCs w:val="24"/>
                <w:lang w:val="kk-KZ"/>
              </w:rPr>
              <w:t xml:space="preserve"> (сөйлеуді дамыту</w:t>
            </w:r>
          </w:p>
        </w:tc>
        <w:tc>
          <w:tcPr>
            <w:tcW w:w="2691" w:type="dxa"/>
            <w:gridSpan w:val="10"/>
          </w:tcPr>
          <w:p w:rsidR="00854E00" w:rsidRPr="003F4E9B" w:rsidRDefault="00854E00" w:rsidP="00854E00">
            <w:pPr>
              <w:tabs>
                <w:tab w:val="left" w:pos="1970"/>
              </w:tabs>
              <w:spacing w:after="0" w:line="240" w:lineRule="auto"/>
              <w:rPr>
                <w:rFonts w:ascii="Times New Roman" w:eastAsia="Times New Roman" w:hAnsi="Times New Roman" w:cs="Times New Roman"/>
                <w:b/>
                <w:sz w:val="24"/>
                <w:szCs w:val="24"/>
                <w:lang w:val="kk-KZ" w:eastAsia="ru-RU"/>
              </w:rPr>
            </w:pPr>
            <w:r w:rsidRPr="003F4E9B">
              <w:rPr>
                <w:rFonts w:ascii="Times New Roman" w:eastAsia="Times New Roman" w:hAnsi="Times New Roman" w:cs="Times New Roman"/>
                <w:b/>
                <w:sz w:val="24"/>
                <w:szCs w:val="24"/>
                <w:lang w:val="kk-KZ" w:eastAsia="ru-RU"/>
              </w:rPr>
              <w:t>Ойын- жаттығу:</w:t>
            </w:r>
          </w:p>
          <w:p w:rsidR="00854E00" w:rsidRPr="003F4E9B" w:rsidRDefault="00854E00" w:rsidP="00854E00">
            <w:pPr>
              <w:tabs>
                <w:tab w:val="left" w:pos="1970"/>
              </w:tabs>
              <w:spacing w:after="0" w:line="240" w:lineRule="auto"/>
              <w:rPr>
                <w:rFonts w:ascii="Times New Roman" w:eastAsia="Times New Roman" w:hAnsi="Times New Roman" w:cs="Times New Roman"/>
                <w:sz w:val="24"/>
                <w:szCs w:val="24"/>
                <w:lang w:val="kk-KZ" w:eastAsia="ru-RU"/>
              </w:rPr>
            </w:pPr>
            <w:r w:rsidRPr="003F4E9B">
              <w:rPr>
                <w:rFonts w:ascii="Times New Roman" w:eastAsia="Times New Roman" w:hAnsi="Times New Roman" w:cs="Times New Roman"/>
                <w:sz w:val="24"/>
                <w:szCs w:val="24"/>
                <w:lang w:val="kk-KZ" w:eastAsia="ru-RU"/>
              </w:rPr>
              <w:t>Астың алды үнемі,</w:t>
            </w:r>
          </w:p>
          <w:p w:rsidR="00854E00" w:rsidRPr="003F4E9B" w:rsidRDefault="00854E00" w:rsidP="00854E00">
            <w:pPr>
              <w:tabs>
                <w:tab w:val="left" w:pos="1970"/>
              </w:tabs>
              <w:spacing w:after="0" w:line="240" w:lineRule="auto"/>
              <w:rPr>
                <w:rFonts w:ascii="Times New Roman" w:eastAsia="Times New Roman" w:hAnsi="Times New Roman" w:cs="Times New Roman"/>
                <w:sz w:val="24"/>
                <w:szCs w:val="24"/>
                <w:lang w:val="kk-KZ" w:eastAsia="ru-RU"/>
              </w:rPr>
            </w:pPr>
            <w:r w:rsidRPr="003F4E9B">
              <w:rPr>
                <w:rFonts w:ascii="Times New Roman" w:eastAsia="Times New Roman" w:hAnsi="Times New Roman" w:cs="Times New Roman"/>
                <w:sz w:val="24"/>
                <w:szCs w:val="24"/>
                <w:lang w:val="kk-KZ" w:eastAsia="ru-RU"/>
              </w:rPr>
              <w:t>Сабынмен қол жууын</w:t>
            </w:r>
            <w:r w:rsidRPr="003F4E9B">
              <w:rPr>
                <w:rFonts w:ascii="Times New Roman" w:hAnsi="Times New Roman" w:cs="Times New Roman"/>
                <w:b/>
                <w:color w:val="000000"/>
                <w:sz w:val="24"/>
                <w:szCs w:val="24"/>
                <w:lang w:val="kk-KZ"/>
              </w:rPr>
              <w:t xml:space="preserve">  үйрету.Сөздерді және қарапайым сөз тіркестерін  (2-4 сөз) дұрыс қайталап   айтуға үйрету</w:t>
            </w:r>
            <w:r w:rsidRPr="003F4E9B">
              <w:rPr>
                <w:rFonts w:ascii="Times New Roman" w:eastAsia="Times New Roman" w:hAnsi="Times New Roman" w:cs="Times New Roman"/>
                <w:b/>
                <w:sz w:val="24"/>
                <w:szCs w:val="24"/>
                <w:lang w:val="kk-KZ"/>
              </w:rPr>
              <w:t xml:space="preserve"> (сөйлеуді дамыту</w:t>
            </w:r>
            <w:r w:rsidRPr="003F4E9B">
              <w:rPr>
                <w:rFonts w:ascii="Times New Roman" w:eastAsia="Times New Roman" w:hAnsi="Times New Roman" w:cs="Times New Roman"/>
                <w:sz w:val="24"/>
                <w:szCs w:val="24"/>
                <w:lang w:val="kk-KZ" w:eastAsia="ru-RU"/>
              </w:rPr>
              <w:t>.</w:t>
            </w:r>
          </w:p>
          <w:p w:rsidR="00854E00" w:rsidRPr="003F4E9B" w:rsidRDefault="00854E00" w:rsidP="00854E00">
            <w:pPr>
              <w:tabs>
                <w:tab w:val="left" w:pos="1970"/>
              </w:tabs>
              <w:spacing w:after="0" w:line="240" w:lineRule="auto"/>
              <w:rPr>
                <w:rFonts w:ascii="Times New Roman" w:eastAsia="Times New Roman" w:hAnsi="Times New Roman" w:cs="Times New Roman"/>
                <w:sz w:val="24"/>
                <w:szCs w:val="24"/>
                <w:lang w:val="kk-KZ" w:eastAsia="ru-RU"/>
              </w:rPr>
            </w:pPr>
          </w:p>
        </w:tc>
        <w:tc>
          <w:tcPr>
            <w:tcW w:w="2825" w:type="dxa"/>
            <w:gridSpan w:val="5"/>
          </w:tcPr>
          <w:p w:rsidR="00854E00" w:rsidRPr="003F4E9B" w:rsidRDefault="00854E00" w:rsidP="00854E00">
            <w:pPr>
              <w:rPr>
                <w:rFonts w:ascii="Times New Roman" w:hAnsi="Times New Roman"/>
                <w:sz w:val="24"/>
                <w:szCs w:val="24"/>
                <w:lang w:val="kk-KZ"/>
              </w:rPr>
            </w:pPr>
            <w:r w:rsidRPr="003F4E9B">
              <w:rPr>
                <w:rFonts w:ascii="Times New Roman" w:hAnsi="Times New Roman"/>
                <w:b/>
                <w:sz w:val="24"/>
                <w:szCs w:val="24"/>
                <w:lang w:val="kk-KZ"/>
              </w:rPr>
              <w:t xml:space="preserve">Астарың дәмді болсын! </w:t>
            </w:r>
            <w:r w:rsidRPr="003F4E9B">
              <w:rPr>
                <w:rFonts w:ascii="Times New Roman" w:hAnsi="Times New Roman" w:cs="Times New Roman"/>
                <w:sz w:val="24"/>
                <w:szCs w:val="24"/>
                <w:lang w:val="kk-KZ"/>
              </w:rPr>
              <w:t xml:space="preserve"> 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r w:rsidRPr="003F4E9B">
              <w:rPr>
                <w:rFonts w:ascii="Times New Roman" w:hAnsi="Times New Roman" w:cs="Times New Roman"/>
                <w:b/>
                <w:color w:val="000000"/>
                <w:sz w:val="24"/>
                <w:szCs w:val="24"/>
                <w:lang w:val="kk-KZ"/>
              </w:rPr>
              <w:t xml:space="preserve"> Сөздерді және қарапайым сөз тіркестерін  (2-4 сөз) дұрыс қайталап   айтуға үйрету</w:t>
            </w:r>
            <w:r w:rsidRPr="003F4E9B">
              <w:rPr>
                <w:rFonts w:ascii="Times New Roman" w:eastAsia="Times New Roman" w:hAnsi="Times New Roman" w:cs="Times New Roman"/>
                <w:b/>
                <w:sz w:val="24"/>
                <w:szCs w:val="24"/>
                <w:lang w:val="kk-KZ"/>
              </w:rPr>
              <w:t xml:space="preserve"> (сөйлеуді дамыту</w:t>
            </w:r>
          </w:p>
        </w:tc>
        <w:tc>
          <w:tcPr>
            <w:tcW w:w="2691" w:type="dxa"/>
            <w:gridSpan w:val="4"/>
          </w:tcPr>
          <w:p w:rsidR="00854E00" w:rsidRPr="003F4E9B" w:rsidRDefault="00854E00" w:rsidP="00854E00">
            <w:pPr>
              <w:tabs>
                <w:tab w:val="left" w:pos="1970"/>
              </w:tabs>
              <w:spacing w:after="0" w:line="240" w:lineRule="auto"/>
              <w:rPr>
                <w:rFonts w:ascii="Times New Roman" w:eastAsia="Times New Roman" w:hAnsi="Times New Roman" w:cs="Times New Roman"/>
                <w:sz w:val="24"/>
                <w:szCs w:val="24"/>
                <w:lang w:val="kk-KZ" w:eastAsia="ru-RU"/>
              </w:rPr>
            </w:pPr>
            <w:r w:rsidRPr="003F4E9B">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r w:rsidRPr="003F4E9B">
              <w:rPr>
                <w:rFonts w:ascii="Times New Roman" w:hAnsi="Times New Roman" w:cs="Times New Roman"/>
                <w:b/>
                <w:color w:val="000000"/>
                <w:sz w:val="24"/>
                <w:szCs w:val="24"/>
                <w:lang w:val="kk-KZ"/>
              </w:rPr>
              <w:t xml:space="preserve"> Сөздерді және қарапайым сөз тіркестерін  (2-4 сөз) дұрыс қайталап   айтуға үйрету</w:t>
            </w:r>
            <w:r w:rsidRPr="003F4E9B">
              <w:rPr>
                <w:rFonts w:ascii="Times New Roman" w:eastAsia="Times New Roman" w:hAnsi="Times New Roman" w:cs="Times New Roman"/>
                <w:b/>
                <w:sz w:val="24"/>
                <w:szCs w:val="24"/>
                <w:lang w:val="kk-KZ"/>
              </w:rPr>
              <w:t xml:space="preserve"> (сөйлеуді дамыту</w:t>
            </w:r>
          </w:p>
        </w:tc>
        <w:tc>
          <w:tcPr>
            <w:tcW w:w="2626" w:type="dxa"/>
            <w:gridSpan w:val="3"/>
          </w:tcPr>
          <w:p w:rsidR="00854E00" w:rsidRPr="003F4E9B" w:rsidRDefault="00854E00" w:rsidP="00854E00">
            <w:pPr>
              <w:tabs>
                <w:tab w:val="left" w:pos="1970"/>
              </w:tabs>
              <w:spacing w:after="0" w:line="240" w:lineRule="auto"/>
              <w:rPr>
                <w:rFonts w:ascii="Times New Roman" w:eastAsia="Times New Roman" w:hAnsi="Times New Roman" w:cs="Times New Roman"/>
                <w:sz w:val="24"/>
                <w:szCs w:val="24"/>
                <w:lang w:val="kk-KZ" w:eastAsia="ru-RU"/>
              </w:rPr>
            </w:pPr>
            <w:r w:rsidRPr="003F4E9B">
              <w:rPr>
                <w:rFonts w:ascii="Times New Roman" w:hAnsi="Times New Roman" w:cs="Times New Roman"/>
                <w:bCs/>
                <w:sz w:val="24"/>
                <w:szCs w:val="24"/>
                <w:lang w:val="kk-KZ"/>
              </w:rPr>
              <w:t xml:space="preserve">Гигиеналық шаралар </w:t>
            </w:r>
            <w:r w:rsidRPr="003F4E9B">
              <w:rPr>
                <w:rFonts w:ascii="Times New Roman" w:hAnsi="Times New Roman" w:cs="Times New Roman"/>
                <w:sz w:val="24"/>
                <w:szCs w:val="24"/>
                <w:lang w:val="kk-KZ"/>
              </w:rPr>
              <w:t>(қолды дұрыс жуу, қолды дұрыс сүрту және орамалды  орнына ілу.</w:t>
            </w:r>
            <w:r w:rsidRPr="003F4E9B">
              <w:rPr>
                <w:rFonts w:ascii="Times New Roman" w:hAnsi="Times New Roman" w:cs="Times New Roman"/>
                <w:b/>
                <w:color w:val="000000"/>
                <w:sz w:val="24"/>
                <w:szCs w:val="24"/>
                <w:lang w:val="kk-KZ"/>
              </w:rPr>
              <w:t>Сөздерді және қарапайым сөз тіркестерін  (2-4 сөз) дұрыс қайталап   айтуға үйрету</w:t>
            </w:r>
            <w:r w:rsidRPr="003F4E9B">
              <w:rPr>
                <w:rFonts w:ascii="Times New Roman" w:eastAsia="Times New Roman" w:hAnsi="Times New Roman" w:cs="Times New Roman"/>
                <w:b/>
                <w:sz w:val="24"/>
                <w:szCs w:val="24"/>
                <w:lang w:val="kk-KZ"/>
              </w:rPr>
              <w:t xml:space="preserve"> (сөйлеуді дамыту</w:t>
            </w:r>
            <w:r w:rsidRPr="003F4E9B">
              <w:rPr>
                <w:rFonts w:ascii="Times New Roman" w:eastAsia="Times New Roman" w:hAnsi="Times New Roman" w:cs="Times New Roman"/>
                <w:sz w:val="24"/>
                <w:szCs w:val="24"/>
                <w:lang w:val="kk-KZ" w:eastAsia="ru-RU"/>
              </w:rPr>
              <w:t>.</w:t>
            </w:r>
          </w:p>
          <w:p w:rsidR="00854E00" w:rsidRPr="003F4E9B" w:rsidRDefault="00854E00" w:rsidP="00854E00">
            <w:pPr>
              <w:spacing w:after="0" w:line="240" w:lineRule="auto"/>
              <w:rPr>
                <w:rFonts w:ascii="Times New Roman" w:hAnsi="Times New Roman" w:cs="Times New Roman"/>
                <w:sz w:val="24"/>
                <w:szCs w:val="24"/>
                <w:lang w:val="kk-KZ"/>
              </w:rPr>
            </w:pPr>
          </w:p>
          <w:p w:rsidR="00854E00" w:rsidRPr="003F4E9B" w:rsidRDefault="00854E00" w:rsidP="00854E00">
            <w:pPr>
              <w:spacing w:after="0" w:line="240" w:lineRule="auto"/>
              <w:rPr>
                <w:rFonts w:ascii="Times New Roman" w:hAnsi="Times New Roman" w:cs="Times New Roman"/>
                <w:sz w:val="24"/>
                <w:szCs w:val="24"/>
                <w:u w:val="single"/>
                <w:lang w:val="kk-KZ"/>
              </w:rPr>
            </w:pPr>
          </w:p>
          <w:p w:rsidR="00854E00" w:rsidRPr="003F4E9B" w:rsidRDefault="00854E00" w:rsidP="00854E00">
            <w:pPr>
              <w:spacing w:after="0" w:line="240" w:lineRule="auto"/>
              <w:rPr>
                <w:rFonts w:ascii="Times New Roman" w:hAnsi="Times New Roman" w:cs="Times New Roman"/>
                <w:b/>
                <w:sz w:val="24"/>
                <w:szCs w:val="24"/>
                <w:lang w:val="kk-KZ"/>
              </w:rPr>
            </w:pPr>
          </w:p>
          <w:p w:rsidR="00854E00" w:rsidRPr="003F4E9B" w:rsidRDefault="00854E00" w:rsidP="00854E00">
            <w:pPr>
              <w:spacing w:after="0" w:line="240" w:lineRule="auto"/>
              <w:rPr>
                <w:rFonts w:ascii="Times New Roman" w:hAnsi="Times New Roman" w:cs="Times New Roman"/>
                <w:b/>
                <w:sz w:val="24"/>
                <w:szCs w:val="24"/>
                <w:lang w:val="kk-KZ"/>
              </w:rPr>
            </w:pPr>
          </w:p>
        </w:tc>
      </w:tr>
      <w:tr w:rsidR="00854E00" w:rsidRPr="002C733A" w:rsidTr="00854E00">
        <w:tc>
          <w:tcPr>
            <w:tcW w:w="2407" w:type="dxa"/>
            <w:gridSpan w:val="2"/>
          </w:tcPr>
          <w:p w:rsidR="00854E00" w:rsidRPr="003F4E9B" w:rsidRDefault="00854E00" w:rsidP="00854E00">
            <w:pPr>
              <w:spacing w:after="0" w:line="240" w:lineRule="auto"/>
              <w:rPr>
                <w:rFonts w:ascii="Times New Roman" w:hAnsi="Times New Roman" w:cs="Times New Roman"/>
                <w:b/>
                <w:bCs/>
                <w:sz w:val="24"/>
                <w:szCs w:val="24"/>
              </w:rPr>
            </w:pPr>
            <w:r w:rsidRPr="003F4E9B">
              <w:rPr>
                <w:rFonts w:ascii="Times New Roman" w:hAnsi="Times New Roman" w:cs="Times New Roman"/>
                <w:b/>
                <w:bCs/>
                <w:sz w:val="24"/>
                <w:szCs w:val="24"/>
              </w:rPr>
              <w:t>Ұйымдастырылған іс-әрекетке</w:t>
            </w:r>
          </w:p>
          <w:p w:rsidR="00854E00" w:rsidRPr="003F4E9B" w:rsidRDefault="00854E00" w:rsidP="00854E00">
            <w:pPr>
              <w:spacing w:after="0" w:line="240" w:lineRule="auto"/>
              <w:rPr>
                <w:rFonts w:ascii="Times New Roman" w:hAnsi="Times New Roman" w:cs="Times New Roman"/>
                <w:sz w:val="24"/>
                <w:szCs w:val="24"/>
              </w:rPr>
            </w:pPr>
            <w:r w:rsidRPr="003F4E9B">
              <w:rPr>
                <w:rFonts w:ascii="Times New Roman" w:hAnsi="Times New Roman" w:cs="Times New Roman"/>
                <w:b/>
                <w:bCs/>
                <w:sz w:val="24"/>
                <w:szCs w:val="24"/>
              </w:rPr>
              <w:t>дайындық</w:t>
            </w:r>
          </w:p>
        </w:tc>
        <w:tc>
          <w:tcPr>
            <w:tcW w:w="2408" w:type="dxa"/>
          </w:tcPr>
          <w:p w:rsidR="00854E00" w:rsidRPr="002C733A" w:rsidRDefault="00854E00" w:rsidP="002C733A">
            <w:pPr>
              <w:spacing w:line="259" w:lineRule="auto"/>
              <w:rPr>
                <w:rFonts w:ascii="Times New Roman" w:eastAsia="Calibri" w:hAnsi="Times New Roman" w:cs="Times New Roman"/>
                <w:b/>
                <w:sz w:val="24"/>
                <w:szCs w:val="24"/>
              </w:rPr>
            </w:pPr>
            <w:r w:rsidRPr="002C733A">
              <w:rPr>
                <w:rFonts w:ascii="Times New Roman" w:eastAsia="Calibri" w:hAnsi="Times New Roman" w:cs="Times New Roman"/>
                <w:b/>
                <w:bCs/>
                <w:color w:val="000000"/>
                <w:sz w:val="24"/>
                <w:szCs w:val="24"/>
                <w:shd w:val="clear" w:color="auto" w:fill="FFFFFF"/>
              </w:rPr>
              <w:t>Саусақ ойындары: «Бала, бала балақан»</w:t>
            </w:r>
            <w:r w:rsidR="002C733A">
              <w:rPr>
                <w:rFonts w:ascii="Times New Roman" w:eastAsia="Calibri" w:hAnsi="Times New Roman" w:cs="Times New Roman"/>
                <w:b/>
                <w:bCs/>
                <w:color w:val="000000"/>
                <w:sz w:val="24"/>
                <w:szCs w:val="24"/>
                <w:shd w:val="clear" w:color="auto" w:fill="FFFFFF"/>
                <w:lang w:val="kk-KZ"/>
              </w:rPr>
              <w:t xml:space="preserve">                 </w:t>
            </w:r>
            <w:r w:rsidRPr="002C733A">
              <w:rPr>
                <w:rFonts w:ascii="Times New Roman" w:hAnsi="Times New Roman" w:cs="Times New Roman"/>
                <w:b/>
                <w:bCs/>
                <w:color w:val="000000"/>
                <w:sz w:val="24"/>
                <w:szCs w:val="24"/>
                <w:shd w:val="clear" w:color="auto" w:fill="FFFFFF"/>
              </w:rPr>
              <w:t xml:space="preserve">Мақсаты: </w:t>
            </w:r>
            <w:r w:rsidRPr="002C733A">
              <w:rPr>
                <w:rFonts w:ascii="Times New Roman" w:hAnsi="Times New Roman" w:cs="Times New Roman"/>
                <w:bCs/>
                <w:color w:val="000000"/>
                <w:sz w:val="24"/>
                <w:szCs w:val="24"/>
                <w:shd w:val="clear" w:color="auto" w:fill="FFFFFF"/>
              </w:rPr>
              <w:t xml:space="preserve">Балалардың тілдерің, </w:t>
            </w:r>
            <w:r w:rsidRPr="002C733A">
              <w:rPr>
                <w:rFonts w:ascii="Times New Roman" w:hAnsi="Times New Roman" w:cs="Times New Roman"/>
                <w:color w:val="000000"/>
                <w:spacing w:val="2"/>
                <w:sz w:val="24"/>
                <w:szCs w:val="24"/>
                <w:shd w:val="clear" w:color="auto" w:fill="FFFFFF"/>
              </w:rPr>
              <w:t>саусақтарын ашып жұмуға үйрету.</w:t>
            </w:r>
          </w:p>
          <w:p w:rsidR="00854E00" w:rsidRPr="002C733A" w:rsidRDefault="00854E00" w:rsidP="00854E00">
            <w:pPr>
              <w:jc w:val="both"/>
              <w:rPr>
                <w:rFonts w:ascii="Times New Roman" w:eastAsia="Calibri" w:hAnsi="Times New Roman" w:cs="Times New Roman"/>
                <w:b/>
                <w:sz w:val="24"/>
                <w:szCs w:val="24"/>
              </w:rPr>
            </w:pPr>
            <w:r w:rsidRPr="002C733A">
              <w:rPr>
                <w:rFonts w:ascii="Times New Roman" w:eastAsia="Calibri" w:hAnsi="Times New Roman" w:cs="Times New Roman"/>
                <w:b/>
                <w:color w:val="000000"/>
                <w:spacing w:val="2"/>
                <w:sz w:val="24"/>
                <w:szCs w:val="24"/>
                <w:shd w:val="clear" w:color="auto" w:fill="FFFFFF"/>
              </w:rPr>
              <w:t>(</w:t>
            </w:r>
            <w:r w:rsidRPr="002C733A">
              <w:rPr>
                <w:rFonts w:ascii="Times New Roman" w:hAnsi="Times New Roman" w:cs="Times New Roman"/>
                <w:b/>
                <w:bCs/>
                <w:color w:val="000000"/>
                <w:sz w:val="24"/>
                <w:szCs w:val="24"/>
                <w:shd w:val="clear" w:color="auto" w:fill="FFFFFF"/>
              </w:rPr>
              <w:t>сөйлеу дамыту</w:t>
            </w:r>
            <w:r w:rsidRPr="002C733A">
              <w:rPr>
                <w:rFonts w:ascii="Times New Roman" w:eastAsia="Calibri" w:hAnsi="Times New Roman" w:cs="Times New Roman"/>
                <w:b/>
                <w:bCs/>
                <w:color w:val="000000"/>
                <w:sz w:val="24"/>
                <w:szCs w:val="24"/>
                <w:shd w:val="clear" w:color="auto" w:fill="FFFFFF"/>
              </w:rPr>
              <w:t>)</w:t>
            </w:r>
          </w:p>
        </w:tc>
        <w:tc>
          <w:tcPr>
            <w:tcW w:w="2691" w:type="dxa"/>
            <w:gridSpan w:val="10"/>
          </w:tcPr>
          <w:p w:rsidR="00854E00" w:rsidRPr="002C733A" w:rsidRDefault="00854E00" w:rsidP="00854E00">
            <w:pPr>
              <w:pStyle w:val="TableParagraph"/>
              <w:rPr>
                <w:b/>
                <w:sz w:val="24"/>
                <w:szCs w:val="24"/>
              </w:rPr>
            </w:pPr>
            <w:r w:rsidRPr="002C733A">
              <w:rPr>
                <w:b/>
                <w:sz w:val="24"/>
                <w:szCs w:val="24"/>
              </w:rPr>
              <w:t>Саусақ жаттығуы «Қуырмаш»</w:t>
            </w:r>
          </w:p>
          <w:p w:rsidR="00854E00" w:rsidRPr="002C733A" w:rsidRDefault="00854E00" w:rsidP="00854E00">
            <w:pPr>
              <w:pStyle w:val="TableParagraph"/>
              <w:rPr>
                <w:color w:val="000000"/>
                <w:spacing w:val="2"/>
                <w:sz w:val="24"/>
                <w:szCs w:val="24"/>
                <w:shd w:val="clear" w:color="auto" w:fill="FFFFFF"/>
              </w:rPr>
            </w:pPr>
            <w:r w:rsidRPr="002C733A">
              <w:rPr>
                <w:b/>
                <w:sz w:val="24"/>
                <w:szCs w:val="24"/>
              </w:rPr>
              <w:t xml:space="preserve">Мақсаты: </w:t>
            </w:r>
            <w:r w:rsidRPr="002C733A">
              <w:rPr>
                <w:sz w:val="24"/>
                <w:szCs w:val="24"/>
              </w:rPr>
              <w:t xml:space="preserve">музыка ырғанына сай, </w:t>
            </w:r>
            <w:r w:rsidRPr="002C733A">
              <w:rPr>
                <w:color w:val="000000"/>
                <w:spacing w:val="2"/>
                <w:sz w:val="24"/>
                <w:szCs w:val="24"/>
                <w:shd w:val="clear" w:color="auto" w:fill="FFFFFF"/>
              </w:rPr>
              <w:t>саусақтарын ашып жұмуға үйрету.</w:t>
            </w:r>
          </w:p>
          <w:p w:rsidR="00854E00" w:rsidRPr="002C733A" w:rsidRDefault="00854E00" w:rsidP="00854E00">
            <w:pPr>
              <w:pStyle w:val="TableParagraph"/>
              <w:rPr>
                <w:sz w:val="24"/>
                <w:szCs w:val="24"/>
              </w:rPr>
            </w:pPr>
            <w:r w:rsidRPr="002C733A">
              <w:rPr>
                <w:sz w:val="24"/>
                <w:szCs w:val="24"/>
              </w:rPr>
              <w:t>Тілдерін дамыту.</w:t>
            </w:r>
          </w:p>
          <w:p w:rsidR="00854E00" w:rsidRPr="002C733A" w:rsidRDefault="00854E00" w:rsidP="00854E00">
            <w:pPr>
              <w:rPr>
                <w:rFonts w:ascii="Times New Roman" w:eastAsia="Calibri" w:hAnsi="Times New Roman" w:cs="Times New Roman"/>
                <w:b/>
                <w:bCs/>
                <w:sz w:val="24"/>
                <w:szCs w:val="24"/>
                <w:lang w:val="kk-KZ"/>
              </w:rPr>
            </w:pPr>
            <w:r w:rsidRPr="002C733A">
              <w:rPr>
                <w:rFonts w:ascii="Times New Roman" w:eastAsia="Calibri" w:hAnsi="Times New Roman" w:cs="Times New Roman"/>
                <w:b/>
                <w:sz w:val="24"/>
                <w:szCs w:val="24"/>
              </w:rPr>
              <w:t>( музыка</w:t>
            </w:r>
            <w:r w:rsidRPr="002C733A">
              <w:rPr>
                <w:rFonts w:ascii="Times New Roman" w:eastAsia="Calibri" w:hAnsi="Times New Roman" w:cs="Times New Roman"/>
                <w:b/>
                <w:sz w:val="24"/>
                <w:szCs w:val="24"/>
                <w:lang w:val="kk-KZ"/>
              </w:rPr>
              <w:t>)</w:t>
            </w:r>
          </w:p>
        </w:tc>
        <w:tc>
          <w:tcPr>
            <w:tcW w:w="2825" w:type="dxa"/>
            <w:gridSpan w:val="5"/>
          </w:tcPr>
          <w:p w:rsidR="00854E00" w:rsidRPr="001F16DF" w:rsidRDefault="00854E00" w:rsidP="00854E00">
            <w:pPr>
              <w:pStyle w:val="TableParagraph"/>
              <w:rPr>
                <w:b/>
                <w:bCs/>
                <w:color w:val="000000"/>
                <w:sz w:val="24"/>
                <w:szCs w:val="24"/>
                <w:shd w:val="clear" w:color="auto" w:fill="FFFFFF"/>
              </w:rPr>
            </w:pPr>
            <w:r w:rsidRPr="001F16DF">
              <w:rPr>
                <w:rFonts w:eastAsia="Calibri"/>
                <w:b/>
                <w:sz w:val="24"/>
                <w:szCs w:val="24"/>
              </w:rPr>
              <w:t xml:space="preserve"> Саусақ жаттығуы</w:t>
            </w:r>
          </w:p>
          <w:p w:rsidR="00854E00" w:rsidRPr="001F16DF" w:rsidRDefault="00854E00" w:rsidP="00854E00">
            <w:pPr>
              <w:pStyle w:val="TableParagraph"/>
              <w:rPr>
                <w:rFonts w:eastAsia="Calibri"/>
                <w:b/>
                <w:sz w:val="24"/>
                <w:szCs w:val="24"/>
              </w:rPr>
            </w:pPr>
            <w:r w:rsidRPr="001F16DF">
              <w:rPr>
                <w:rFonts w:eastAsia="Calibri"/>
                <w:b/>
                <w:sz w:val="24"/>
                <w:szCs w:val="24"/>
              </w:rPr>
              <w:t>«Біз үйде нешеуміз»</w:t>
            </w:r>
          </w:p>
          <w:p w:rsidR="00854E00" w:rsidRPr="001F16DF" w:rsidRDefault="00854E00" w:rsidP="00854E00">
            <w:pPr>
              <w:pStyle w:val="TableParagraph"/>
              <w:rPr>
                <w:color w:val="000000"/>
                <w:spacing w:val="2"/>
                <w:sz w:val="24"/>
                <w:szCs w:val="24"/>
                <w:shd w:val="clear" w:color="auto" w:fill="FFFFFF"/>
              </w:rPr>
            </w:pPr>
            <w:r w:rsidRPr="001F16DF">
              <w:rPr>
                <w:rFonts w:eastAsia="Calibri"/>
                <w:b/>
                <w:sz w:val="24"/>
                <w:szCs w:val="24"/>
              </w:rPr>
              <w:t xml:space="preserve">Мақсаты: </w:t>
            </w:r>
            <w:r w:rsidRPr="001F16DF">
              <w:rPr>
                <w:color w:val="000000"/>
                <w:spacing w:val="2"/>
                <w:sz w:val="24"/>
                <w:szCs w:val="24"/>
                <w:shd w:val="clear" w:color="auto" w:fill="FFFFFF"/>
              </w:rPr>
              <w:t>саусақтарын ашып жұмуға үйрету.</w:t>
            </w:r>
          </w:p>
          <w:p w:rsidR="00854E00" w:rsidRPr="002C733A" w:rsidRDefault="00854E00" w:rsidP="00854E00">
            <w:pPr>
              <w:pStyle w:val="TableParagraph"/>
              <w:rPr>
                <w:sz w:val="24"/>
                <w:szCs w:val="24"/>
              </w:rPr>
            </w:pPr>
            <w:r w:rsidRPr="001F16DF">
              <w:rPr>
                <w:rFonts w:eastAsia="Calibri"/>
                <w:i/>
                <w:sz w:val="24"/>
                <w:szCs w:val="24"/>
              </w:rPr>
              <w:t xml:space="preserve"> </w:t>
            </w:r>
            <w:r w:rsidRPr="002C733A">
              <w:rPr>
                <w:rFonts w:eastAsia="Calibri"/>
                <w:b/>
                <w:sz w:val="24"/>
                <w:szCs w:val="24"/>
              </w:rPr>
              <w:t>(  cөйлеуді дамыту)</w:t>
            </w:r>
            <w:r w:rsidRPr="002C733A">
              <w:rPr>
                <w:b/>
                <w:bCs/>
                <w:color w:val="000000"/>
                <w:sz w:val="24"/>
                <w:szCs w:val="24"/>
                <w:shd w:val="clear" w:color="auto" w:fill="FFFFFF"/>
              </w:rPr>
              <w:t xml:space="preserve"> </w:t>
            </w:r>
          </w:p>
        </w:tc>
        <w:tc>
          <w:tcPr>
            <w:tcW w:w="2691" w:type="dxa"/>
            <w:gridSpan w:val="4"/>
          </w:tcPr>
          <w:p w:rsidR="00854E00" w:rsidRPr="001F16DF" w:rsidRDefault="00854E00" w:rsidP="00854E00">
            <w:pPr>
              <w:pStyle w:val="TableParagraph"/>
              <w:rPr>
                <w:b/>
                <w:bCs/>
                <w:color w:val="000000"/>
                <w:sz w:val="24"/>
                <w:szCs w:val="24"/>
                <w:shd w:val="clear" w:color="auto" w:fill="FFFFFF"/>
              </w:rPr>
            </w:pPr>
            <w:r w:rsidRPr="001F16DF">
              <w:rPr>
                <w:b/>
                <w:bCs/>
                <w:color w:val="000000"/>
                <w:sz w:val="24"/>
                <w:szCs w:val="24"/>
                <w:shd w:val="clear" w:color="auto" w:fill="FFFFFF"/>
              </w:rPr>
              <w:t>Саусақ ойындары: «Кім келді?»</w:t>
            </w:r>
          </w:p>
          <w:p w:rsidR="00854E00" w:rsidRPr="001F16DF" w:rsidRDefault="00854E00" w:rsidP="00854E00">
            <w:pPr>
              <w:pStyle w:val="TableParagraph"/>
              <w:rPr>
                <w:color w:val="000000"/>
                <w:spacing w:val="2"/>
                <w:sz w:val="24"/>
                <w:szCs w:val="24"/>
                <w:shd w:val="clear" w:color="auto" w:fill="FFFFFF"/>
              </w:rPr>
            </w:pPr>
            <w:r w:rsidRPr="001F16DF">
              <w:rPr>
                <w:b/>
                <w:bCs/>
                <w:color w:val="000000"/>
                <w:sz w:val="24"/>
                <w:szCs w:val="24"/>
                <w:shd w:val="clear" w:color="auto" w:fill="FFFFFF"/>
              </w:rPr>
              <w:t xml:space="preserve">Мақсаты: </w:t>
            </w:r>
            <w:r w:rsidRPr="001F16DF">
              <w:rPr>
                <w:bCs/>
                <w:color w:val="000000"/>
                <w:sz w:val="24"/>
                <w:szCs w:val="24"/>
                <w:shd w:val="clear" w:color="auto" w:fill="FFFFFF"/>
              </w:rPr>
              <w:t xml:space="preserve">Балаларды үлкендерге қарай отырып, </w:t>
            </w:r>
            <w:r w:rsidRPr="001F16DF">
              <w:rPr>
                <w:color w:val="000000"/>
                <w:spacing w:val="2"/>
                <w:sz w:val="24"/>
                <w:szCs w:val="24"/>
                <w:shd w:val="clear" w:color="auto" w:fill="FFFFFF"/>
              </w:rPr>
              <w:t xml:space="preserve">саусақтарын ашып жұмуға </w:t>
            </w:r>
          </w:p>
          <w:p w:rsidR="00854E00" w:rsidRPr="001F16DF" w:rsidRDefault="00854E00" w:rsidP="00854E00">
            <w:pPr>
              <w:pStyle w:val="Heading1"/>
              <w:ind w:left="0"/>
              <w:jc w:val="both"/>
              <w:rPr>
                <w:sz w:val="24"/>
                <w:szCs w:val="24"/>
              </w:rPr>
            </w:pPr>
            <w:r w:rsidRPr="001F16DF">
              <w:rPr>
                <w:bCs w:val="0"/>
                <w:color w:val="000000"/>
                <w:sz w:val="24"/>
                <w:szCs w:val="24"/>
                <w:shd w:val="clear" w:color="auto" w:fill="FFFFFF"/>
              </w:rPr>
              <w:t xml:space="preserve"> сөздерді қайталауға жаттықтыру</w:t>
            </w:r>
            <w:r w:rsidRPr="002C733A">
              <w:rPr>
                <w:bCs w:val="0"/>
                <w:color w:val="000000"/>
                <w:sz w:val="24"/>
                <w:szCs w:val="24"/>
                <w:shd w:val="clear" w:color="auto" w:fill="FFFFFF"/>
              </w:rPr>
              <w:t>.</w:t>
            </w:r>
            <w:r w:rsidR="002C733A">
              <w:rPr>
                <w:bCs w:val="0"/>
                <w:color w:val="000000"/>
                <w:sz w:val="24"/>
                <w:szCs w:val="24"/>
                <w:shd w:val="clear" w:color="auto" w:fill="FFFFFF"/>
              </w:rPr>
              <w:t xml:space="preserve"> </w:t>
            </w:r>
            <w:r w:rsidRPr="002C733A">
              <w:rPr>
                <w:bCs w:val="0"/>
                <w:color w:val="000000"/>
                <w:sz w:val="24"/>
                <w:szCs w:val="24"/>
                <w:shd w:val="clear" w:color="auto" w:fill="FFFFFF"/>
              </w:rPr>
              <w:t>(сөйлеуді дамыту)</w:t>
            </w:r>
          </w:p>
        </w:tc>
        <w:tc>
          <w:tcPr>
            <w:tcW w:w="2626" w:type="dxa"/>
            <w:gridSpan w:val="3"/>
          </w:tcPr>
          <w:p w:rsidR="00854E00" w:rsidRPr="002C733A" w:rsidRDefault="002C733A" w:rsidP="00854E00">
            <w:pPr>
              <w:adjustRightInd w:val="0"/>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w:t>
            </w:r>
            <w:r w:rsidR="00854E00" w:rsidRPr="001F16DF">
              <w:rPr>
                <w:rFonts w:ascii="Times New Roman" w:eastAsia="Calibri" w:hAnsi="Times New Roman" w:cs="Times New Roman"/>
                <w:b/>
                <w:color w:val="000000"/>
                <w:sz w:val="24"/>
                <w:szCs w:val="24"/>
                <w:lang w:val="kk-KZ"/>
              </w:rPr>
              <w:t>Сиқырлы көзілдірік</w:t>
            </w:r>
            <w:r>
              <w:rPr>
                <w:rFonts w:ascii="Times New Roman" w:eastAsia="Calibri" w:hAnsi="Times New Roman" w:cs="Times New Roman"/>
                <w:b/>
                <w:color w:val="000000"/>
                <w:sz w:val="24"/>
                <w:szCs w:val="24"/>
                <w:lang w:val="kk-KZ"/>
              </w:rPr>
              <w:t>»</w:t>
            </w:r>
            <w:r w:rsidR="00854E00" w:rsidRPr="001F16DF">
              <w:rPr>
                <w:rFonts w:ascii="Times New Roman" w:eastAsia="Calibri" w:hAnsi="Times New Roman" w:cs="Times New Roman"/>
                <w:color w:val="000000"/>
                <w:sz w:val="24"/>
                <w:szCs w:val="24"/>
                <w:lang w:val="kk-KZ"/>
              </w:rPr>
              <w:t xml:space="preserve"> ойыны </w:t>
            </w:r>
            <w:r w:rsidR="00854E00" w:rsidRPr="001F16DF">
              <w:rPr>
                <w:rFonts w:ascii="Times New Roman" w:eastAsia="Calibri" w:hAnsi="Times New Roman" w:cs="Times New Roman"/>
                <w:b/>
                <w:color w:val="000000"/>
                <w:sz w:val="24"/>
                <w:szCs w:val="24"/>
                <w:lang w:val="kk-KZ"/>
              </w:rPr>
              <w:t>Мақсаты:</w:t>
            </w:r>
            <w:r w:rsidR="00854E00" w:rsidRPr="001F16DF">
              <w:rPr>
                <w:rFonts w:ascii="Times New Roman" w:eastAsia="Calibri" w:hAnsi="Times New Roman" w:cs="Times New Roman"/>
                <w:color w:val="000000"/>
                <w:sz w:val="24"/>
                <w:szCs w:val="24"/>
                <w:lang w:val="kk-KZ"/>
              </w:rPr>
              <w:t xml:space="preserve"> құрдастарымен қарым-қатынаста жағымсыздықты жою </w:t>
            </w:r>
            <w:r>
              <w:rPr>
                <w:rFonts w:ascii="Times New Roman" w:eastAsia="Calibri" w:hAnsi="Times New Roman" w:cs="Times New Roman"/>
                <w:color w:val="000000"/>
                <w:sz w:val="24"/>
                <w:szCs w:val="24"/>
                <w:lang w:val="kk-KZ"/>
              </w:rPr>
              <w:t xml:space="preserve"> </w:t>
            </w:r>
            <w:r w:rsidR="00854E00" w:rsidRPr="002C733A">
              <w:rPr>
                <w:rFonts w:ascii="Times New Roman" w:eastAsia="Calibri" w:hAnsi="Times New Roman" w:cs="Times New Roman"/>
                <w:b/>
                <w:color w:val="000000"/>
                <w:sz w:val="24"/>
                <w:szCs w:val="24"/>
                <w:lang w:val="kk-KZ"/>
              </w:rPr>
              <w:t>( сөйлеуді дамыту)</w:t>
            </w:r>
          </w:p>
          <w:p w:rsidR="00854E00" w:rsidRPr="002C733A" w:rsidRDefault="00854E00" w:rsidP="00854E00">
            <w:pPr>
              <w:pStyle w:val="Heading1"/>
              <w:ind w:left="0"/>
              <w:rPr>
                <w:b w:val="0"/>
                <w:sz w:val="24"/>
                <w:szCs w:val="24"/>
              </w:rPr>
            </w:pPr>
          </w:p>
        </w:tc>
      </w:tr>
      <w:tr w:rsidR="00854E00" w:rsidRPr="00847191" w:rsidTr="00854E00">
        <w:trPr>
          <w:trHeight w:val="707"/>
        </w:trPr>
        <w:tc>
          <w:tcPr>
            <w:tcW w:w="2407" w:type="dxa"/>
            <w:gridSpan w:val="2"/>
          </w:tcPr>
          <w:p w:rsidR="00854E00" w:rsidRPr="003F4E9B" w:rsidRDefault="00854E00" w:rsidP="00854E00">
            <w:pPr>
              <w:spacing w:after="0" w:line="240" w:lineRule="auto"/>
              <w:rPr>
                <w:rFonts w:ascii="Times New Roman" w:hAnsi="Times New Roman" w:cs="Times New Roman"/>
                <w:sz w:val="24"/>
                <w:szCs w:val="24"/>
                <w:lang w:val="kk-KZ"/>
              </w:rPr>
            </w:pPr>
            <w:r w:rsidRPr="003F4E9B">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408" w:type="dxa"/>
          </w:tcPr>
          <w:p w:rsidR="00854E00" w:rsidRPr="003F4E9B" w:rsidRDefault="00854E00" w:rsidP="00854E00">
            <w:pPr>
              <w:rPr>
                <w:rFonts w:ascii="Times New Roman" w:eastAsia="Times New Roman" w:hAnsi="Times New Roman" w:cs="Times New Roman"/>
                <w:sz w:val="24"/>
                <w:szCs w:val="24"/>
                <w:lang w:val="kk-KZ"/>
              </w:rPr>
            </w:pPr>
            <w:r w:rsidRPr="003F4E9B">
              <w:rPr>
                <w:rFonts w:ascii="Times New Roman" w:hAnsi="Times New Roman" w:cs="Times New Roman"/>
                <w:b/>
                <w:sz w:val="24"/>
                <w:szCs w:val="24"/>
                <w:lang w:val="kk-KZ"/>
              </w:rPr>
              <w:t>Дене шынықтыр</w:t>
            </w:r>
            <w:r w:rsidRPr="003F4E9B">
              <w:rPr>
                <w:rFonts w:ascii="Times New Roman" w:hAnsi="Times New Roman" w:cs="Times New Roman"/>
                <w:color w:val="000000"/>
                <w:sz w:val="24"/>
                <w:szCs w:val="24"/>
                <w:lang w:val="kk-KZ"/>
              </w:rPr>
              <w:t xml:space="preserve"> </w:t>
            </w:r>
            <w:r w:rsidRPr="003F4E9B">
              <w:rPr>
                <w:rFonts w:ascii="Times New Roman" w:eastAsia="Times New Roman" w:hAnsi="Times New Roman" w:cs="Times New Roman"/>
                <w:b/>
                <w:sz w:val="24"/>
                <w:szCs w:val="24"/>
                <w:lang w:val="kk-KZ"/>
              </w:rPr>
              <w:t>«Бауырсақ »</w:t>
            </w:r>
            <w:r w:rsidRPr="003F4E9B">
              <w:rPr>
                <w:rFonts w:ascii="Times New Roman" w:eastAsia="Times New Roman" w:hAnsi="Times New Roman" w:cs="Times New Roman"/>
                <w:sz w:val="24"/>
                <w:szCs w:val="24"/>
                <w:lang w:val="kk-KZ"/>
              </w:rPr>
              <w:t xml:space="preserve"> қимылды ойын</w:t>
            </w:r>
          </w:p>
          <w:p w:rsidR="00854E00" w:rsidRPr="003F4E9B" w:rsidRDefault="00854E00" w:rsidP="00854E00">
            <w:pPr>
              <w:rPr>
                <w:rFonts w:ascii="Times New Roman" w:hAnsi="Times New Roman" w:cs="Times New Roman"/>
                <w:b/>
                <w:sz w:val="24"/>
                <w:szCs w:val="24"/>
                <w:lang w:val="kk-KZ"/>
              </w:rPr>
            </w:pPr>
            <w:r w:rsidRPr="003F4E9B">
              <w:rPr>
                <w:rFonts w:ascii="Times New Roman" w:eastAsia="Times New Roman" w:hAnsi="Times New Roman" w:cs="Times New Roman"/>
                <w:b/>
                <w:color w:val="000000" w:themeColor="text1"/>
                <w:sz w:val="24"/>
                <w:szCs w:val="24"/>
                <w:lang w:val="kk-KZ"/>
              </w:rPr>
              <w:t>Мақсаты</w:t>
            </w:r>
            <w:r w:rsidRPr="003F4E9B">
              <w:rPr>
                <w:rFonts w:ascii="Times New Roman" w:eastAsia="Times New Roman" w:hAnsi="Times New Roman" w:cs="Times New Roman"/>
                <w:color w:val="000000" w:themeColor="text1"/>
                <w:sz w:val="24"/>
                <w:szCs w:val="24"/>
                <w:lang w:val="kk-KZ"/>
              </w:rPr>
              <w:t>:</w:t>
            </w:r>
            <w:r w:rsidRPr="003F4E9B">
              <w:rPr>
                <w:rFonts w:ascii="Times New Roman" w:eastAsia="Times New Roman" w:hAnsi="Times New Roman" w:cs="Times New Roman"/>
                <w:sz w:val="24"/>
                <w:szCs w:val="24"/>
                <w:lang w:val="kk-KZ"/>
              </w:rPr>
              <w:t xml:space="preserve">Балалар бауырсақ болып  </w:t>
            </w:r>
            <w:r w:rsidRPr="003F4E9B">
              <w:rPr>
                <w:rFonts w:ascii="Times New Roman" w:hAnsi="Times New Roman" w:cs="Times New Roman"/>
                <w:color w:val="000000"/>
                <w:sz w:val="24"/>
                <w:szCs w:val="24"/>
                <w:lang w:val="kk-KZ"/>
              </w:rPr>
              <w:t>кедергі жазықтың бетімен жол бойымен,(алақанымен, тіземен тіреп) еңбектеу</w:t>
            </w:r>
            <w:r w:rsidRPr="003F4E9B">
              <w:rPr>
                <w:rFonts w:ascii="Times New Roman" w:eastAsia="Times New Roman" w:hAnsi="Times New Roman" w:cs="Times New Roman"/>
                <w:sz w:val="24"/>
                <w:szCs w:val="24"/>
                <w:lang w:val="kk-KZ"/>
              </w:rPr>
              <w:t xml:space="preserve"> болып</w:t>
            </w:r>
            <w:r w:rsidRPr="003F4E9B">
              <w:rPr>
                <w:rFonts w:ascii="Times New Roman" w:hAnsi="Times New Roman" w:cs="Times New Roman"/>
                <w:b/>
                <w:sz w:val="24"/>
                <w:szCs w:val="24"/>
                <w:lang w:val="kk-KZ"/>
              </w:rPr>
              <w:t xml:space="preserve"> </w:t>
            </w:r>
          </w:p>
          <w:p w:rsidR="00854E00" w:rsidRPr="002C733A" w:rsidRDefault="00854E00" w:rsidP="00854E00">
            <w:pPr>
              <w:rPr>
                <w:rFonts w:ascii="Times New Roman" w:hAnsi="Times New Roman" w:cs="Times New Roman"/>
                <w:b/>
                <w:color w:val="000000"/>
                <w:sz w:val="24"/>
                <w:szCs w:val="24"/>
                <w:lang w:val="kk-KZ"/>
              </w:rPr>
            </w:pPr>
            <w:r w:rsidRPr="003F4E9B">
              <w:rPr>
                <w:rFonts w:ascii="Times New Roman" w:eastAsia="Times New Roman" w:hAnsi="Times New Roman" w:cs="Times New Roman"/>
                <w:sz w:val="24"/>
                <w:szCs w:val="24"/>
                <w:lang w:val="kk-KZ"/>
              </w:rPr>
              <w:t xml:space="preserve">  </w:t>
            </w:r>
            <w:r w:rsidRPr="003F4E9B">
              <w:rPr>
                <w:rFonts w:ascii="Times New Roman" w:hAnsi="Times New Roman" w:cs="Times New Roman"/>
                <w:b/>
                <w:color w:val="000000"/>
                <w:sz w:val="24"/>
                <w:szCs w:val="24"/>
                <w:lang w:val="kk-KZ"/>
              </w:rPr>
              <w:t>кедергі жазықтың бетімен жол бойымен,(алақанымен, тіземен тіреп) еңбектеу</w:t>
            </w:r>
            <w:r w:rsidRPr="003F4E9B">
              <w:rPr>
                <w:rFonts w:ascii="Times New Roman" w:hAnsi="Times New Roman" w:cs="Times New Roman"/>
                <w:b/>
                <w:sz w:val="24"/>
                <w:szCs w:val="24"/>
                <w:lang w:val="kk-KZ"/>
              </w:rPr>
              <w:t xml:space="preserve"> </w:t>
            </w:r>
            <w:r w:rsidRPr="003F4E9B">
              <w:rPr>
                <w:rFonts w:ascii="Times New Roman" w:hAnsi="Times New Roman" w:cs="Times New Roman"/>
                <w:b/>
                <w:color w:val="000000"/>
                <w:sz w:val="24"/>
                <w:szCs w:val="24"/>
                <w:lang w:val="kk-KZ"/>
              </w:rPr>
              <w:t>.          Көркем әдебиет</w:t>
            </w:r>
            <w:r>
              <w:rPr>
                <w:rFonts w:ascii="Times New Roman" w:hAnsi="Times New Roman" w:cs="Times New Roman"/>
                <w:b/>
                <w:sz w:val="24"/>
                <w:szCs w:val="24"/>
                <w:lang w:val="kk-KZ"/>
              </w:rPr>
              <w:t xml:space="preserve">      </w:t>
            </w:r>
            <w:r w:rsidRPr="003F4E9B">
              <w:rPr>
                <w:rFonts w:ascii="Times New Roman" w:hAnsi="Times New Roman" w:cs="Times New Roman"/>
                <w:sz w:val="24"/>
                <w:szCs w:val="24"/>
                <w:lang w:val="kk-KZ"/>
              </w:rPr>
              <w:t>Мнемотехнологиясы  арқылы</w:t>
            </w:r>
            <w:r>
              <w:rPr>
                <w:rFonts w:ascii="Times New Roman" w:hAnsi="Times New Roman" w:cs="Times New Roman"/>
                <w:sz w:val="24"/>
                <w:szCs w:val="24"/>
                <w:lang w:val="kk-KZ"/>
              </w:rPr>
              <w:t xml:space="preserve">                  </w:t>
            </w:r>
            <w:r w:rsidRPr="003F4E9B">
              <w:rPr>
                <w:rFonts w:ascii="Times New Roman" w:hAnsi="Times New Roman" w:cs="Times New Roman"/>
                <w:sz w:val="24"/>
                <w:szCs w:val="24"/>
                <w:lang w:val="kk-KZ"/>
              </w:rPr>
              <w:t xml:space="preserve"> </w:t>
            </w:r>
            <w:r w:rsidRPr="003F4E9B">
              <w:rPr>
                <w:rFonts w:ascii="Times New Roman" w:eastAsia="Times New Roman" w:hAnsi="Times New Roman" w:cs="Times New Roman"/>
                <w:b/>
                <w:sz w:val="24"/>
                <w:szCs w:val="24"/>
                <w:lang w:val="kk-KZ"/>
              </w:rPr>
              <w:t>«Бауырсақ »</w:t>
            </w:r>
            <w:r w:rsidRPr="003F4E9B">
              <w:rPr>
                <w:rFonts w:ascii="Times New Roman" w:eastAsia="Times New Roman" w:hAnsi="Times New Roman" w:cs="Times New Roman"/>
                <w:sz w:val="24"/>
                <w:szCs w:val="24"/>
                <w:lang w:val="kk-KZ"/>
              </w:rPr>
              <w:t xml:space="preserve">  ертегі</w:t>
            </w:r>
            <w:r w:rsidR="002C733A">
              <w:rPr>
                <w:rFonts w:ascii="Times New Roman" w:hAnsi="Times New Roman" w:cs="Times New Roman"/>
                <w:b/>
                <w:color w:val="000000"/>
                <w:sz w:val="24"/>
                <w:szCs w:val="24"/>
                <w:lang w:val="kk-KZ"/>
              </w:rPr>
              <w:t xml:space="preserve">  </w:t>
            </w:r>
            <w:r w:rsidRPr="003F4E9B">
              <w:rPr>
                <w:rFonts w:ascii="Times New Roman" w:eastAsia="Times New Roman" w:hAnsi="Times New Roman" w:cs="Times New Roman"/>
                <w:b/>
                <w:color w:val="000000" w:themeColor="text1"/>
                <w:sz w:val="24"/>
                <w:szCs w:val="24"/>
                <w:lang w:val="kk-KZ"/>
              </w:rPr>
              <w:t>Мақсаты</w:t>
            </w:r>
            <w:r w:rsidRPr="003F4E9B">
              <w:rPr>
                <w:rFonts w:ascii="Times New Roman" w:eastAsia="Times New Roman" w:hAnsi="Times New Roman" w:cs="Times New Roman"/>
                <w:color w:val="000000" w:themeColor="text1"/>
                <w:sz w:val="24"/>
                <w:szCs w:val="24"/>
                <w:lang w:val="kk-KZ"/>
              </w:rPr>
              <w:t>:</w:t>
            </w:r>
            <w:r w:rsidRPr="003F4E9B">
              <w:rPr>
                <w:rFonts w:ascii="Times New Roman" w:eastAsia="Times New Roman" w:hAnsi="Times New Roman" w:cs="Times New Roman"/>
                <w:sz w:val="24"/>
                <w:szCs w:val="24"/>
                <w:lang w:val="kk-KZ"/>
              </w:rPr>
              <w:t xml:space="preserve">Мнемо сызба арқылы балаларға жеңіл түрінде бауырсақ ертегісін  айтып беру.  </w:t>
            </w:r>
            <w:r>
              <w:rPr>
                <w:rFonts w:ascii="Times New Roman" w:hAnsi="Times New Roman" w:cs="Times New Roman"/>
                <w:sz w:val="24"/>
                <w:szCs w:val="24"/>
                <w:lang w:val="kk-KZ"/>
              </w:rPr>
              <w:t xml:space="preserve">                           </w:t>
            </w:r>
            <w:r w:rsidRPr="003F4E9B">
              <w:rPr>
                <w:rFonts w:ascii="Times New Roman" w:hAnsi="Times New Roman" w:cs="Times New Roman"/>
                <w:sz w:val="24"/>
                <w:szCs w:val="24"/>
                <w:lang w:val="kk-KZ"/>
              </w:rPr>
              <w:t xml:space="preserve"> Балардың жастарына сәйкес көркем шығармалар оқу. </w:t>
            </w:r>
          </w:p>
          <w:p w:rsidR="00854E00" w:rsidRPr="003F4E9B" w:rsidRDefault="00854E00" w:rsidP="00854E00">
            <w:pPr>
              <w:rPr>
                <w:rFonts w:ascii="Times New Roman" w:eastAsia="Calibri" w:hAnsi="Times New Roman" w:cs="Times New Roman"/>
                <w:sz w:val="24"/>
                <w:szCs w:val="24"/>
                <w:lang w:val="kk-KZ"/>
              </w:rPr>
            </w:pPr>
          </w:p>
          <w:p w:rsidR="00854E00" w:rsidRPr="003F4E9B" w:rsidRDefault="00854E00" w:rsidP="00854E00">
            <w:pPr>
              <w:rPr>
                <w:rFonts w:ascii="Times New Roman" w:eastAsia="Calibri" w:hAnsi="Times New Roman" w:cs="Times New Roman"/>
                <w:sz w:val="24"/>
                <w:szCs w:val="24"/>
                <w:lang w:val="kk-KZ"/>
              </w:rPr>
            </w:pPr>
          </w:p>
          <w:p w:rsidR="00854E00" w:rsidRPr="003F4E9B" w:rsidRDefault="00854E00" w:rsidP="00854E00">
            <w:pPr>
              <w:rPr>
                <w:rFonts w:ascii="Times New Roman" w:eastAsia="Calibri" w:hAnsi="Times New Roman" w:cs="Times New Roman"/>
                <w:sz w:val="24"/>
                <w:szCs w:val="24"/>
                <w:lang w:val="kk-KZ"/>
              </w:rPr>
            </w:pPr>
          </w:p>
          <w:p w:rsidR="00854E00" w:rsidRPr="003F4E9B" w:rsidRDefault="00854E00" w:rsidP="00854E00">
            <w:pPr>
              <w:rPr>
                <w:rFonts w:ascii="Times New Roman" w:eastAsia="Calibri" w:hAnsi="Times New Roman" w:cs="Times New Roman"/>
                <w:sz w:val="24"/>
                <w:szCs w:val="24"/>
                <w:lang w:val="kk-KZ"/>
              </w:rPr>
            </w:pPr>
          </w:p>
          <w:p w:rsidR="00854E00" w:rsidRPr="003F4E9B" w:rsidRDefault="00854E00" w:rsidP="00854E00">
            <w:pPr>
              <w:rPr>
                <w:rFonts w:ascii="Times New Roman" w:eastAsia="Calibri" w:hAnsi="Times New Roman" w:cs="Times New Roman"/>
                <w:sz w:val="24"/>
                <w:szCs w:val="24"/>
                <w:lang w:val="kk-KZ"/>
              </w:rPr>
            </w:pPr>
          </w:p>
          <w:p w:rsidR="00854E00" w:rsidRPr="003F4E9B" w:rsidRDefault="00854E00" w:rsidP="00854E00">
            <w:pPr>
              <w:rPr>
                <w:rFonts w:ascii="Times New Roman" w:eastAsia="Calibri" w:hAnsi="Times New Roman" w:cs="Times New Roman"/>
                <w:sz w:val="24"/>
                <w:szCs w:val="24"/>
                <w:lang w:val="kk-KZ"/>
              </w:rPr>
            </w:pPr>
          </w:p>
        </w:tc>
        <w:tc>
          <w:tcPr>
            <w:tcW w:w="2691" w:type="dxa"/>
            <w:gridSpan w:val="10"/>
          </w:tcPr>
          <w:p w:rsidR="00854E00" w:rsidRPr="002C733A" w:rsidRDefault="00854E00" w:rsidP="002C733A">
            <w:pPr>
              <w:spacing w:line="259" w:lineRule="auto"/>
              <w:rPr>
                <w:rFonts w:ascii="Times New Roman" w:hAnsi="Times New Roman" w:cs="Times New Roman"/>
                <w:b/>
                <w:sz w:val="24"/>
                <w:szCs w:val="24"/>
                <w:bdr w:val="none" w:sz="0" w:space="0" w:color="auto" w:frame="1"/>
                <w:lang w:val="kk-KZ"/>
              </w:rPr>
            </w:pPr>
            <w:r w:rsidRPr="003F4E9B">
              <w:rPr>
                <w:rFonts w:ascii="Times New Roman" w:hAnsi="Times New Roman" w:cs="Times New Roman"/>
                <w:b/>
                <w:sz w:val="24"/>
                <w:szCs w:val="24"/>
                <w:bdr w:val="none" w:sz="0" w:space="0" w:color="auto" w:frame="1"/>
                <w:lang w:val="kk-KZ"/>
              </w:rPr>
              <w:t xml:space="preserve">       Музыка </w:t>
            </w:r>
            <w:r w:rsidR="00865B98">
              <w:rPr>
                <w:rFonts w:ascii="Times New Roman" w:hAnsi="Times New Roman" w:cs="Times New Roman"/>
                <w:b/>
                <w:sz w:val="24"/>
                <w:szCs w:val="24"/>
                <w:bdr w:val="none" w:sz="0" w:space="0" w:color="auto" w:frame="1"/>
                <w:lang w:val="kk-KZ"/>
              </w:rPr>
              <w:t xml:space="preserve">                      </w:t>
            </w:r>
            <w:r w:rsidRPr="003F4E9B">
              <w:rPr>
                <w:rFonts w:ascii="Times New Roman" w:eastAsia="Calibri" w:hAnsi="Times New Roman" w:cs="Times New Roman"/>
                <w:b/>
                <w:bCs/>
                <w:color w:val="000000"/>
                <w:sz w:val="24"/>
                <w:szCs w:val="24"/>
                <w:shd w:val="clear" w:color="auto" w:fill="FFFFFF"/>
                <w:lang w:val="kk-KZ"/>
              </w:rPr>
              <w:t>«Бала, бала балақан»</w:t>
            </w:r>
            <w:r w:rsidRPr="003F4E9B">
              <w:rPr>
                <w:b/>
                <w:bCs/>
                <w:color w:val="000000"/>
                <w:sz w:val="24"/>
                <w:szCs w:val="24"/>
                <w:shd w:val="clear" w:color="auto" w:fill="FFFFFF"/>
                <w:lang w:val="kk-KZ"/>
              </w:rPr>
              <w:t xml:space="preserve"> </w:t>
            </w:r>
            <w:r w:rsidRPr="003F4E9B">
              <w:rPr>
                <w:rFonts w:ascii="Times New Roman" w:hAnsi="Times New Roman" w:cs="Times New Roman"/>
                <w:b/>
                <w:bCs/>
                <w:color w:val="000000"/>
                <w:sz w:val="24"/>
                <w:szCs w:val="24"/>
                <w:shd w:val="clear" w:color="auto" w:fill="FFFFFF"/>
                <w:lang w:val="kk-KZ"/>
              </w:rPr>
              <w:t>Мақсаты:</w:t>
            </w:r>
            <w:r w:rsidR="00865B98">
              <w:rPr>
                <w:rFonts w:ascii="Times New Roman" w:hAnsi="Times New Roman" w:cs="Times New Roman"/>
                <w:b/>
                <w:bCs/>
                <w:color w:val="000000"/>
                <w:sz w:val="24"/>
                <w:szCs w:val="24"/>
                <w:shd w:val="clear" w:color="auto" w:fill="FFFFFF"/>
                <w:lang w:val="kk-KZ"/>
              </w:rPr>
              <w:t xml:space="preserve"> </w:t>
            </w:r>
            <w:r w:rsidRPr="003F4E9B">
              <w:rPr>
                <w:rFonts w:ascii="Times New Roman" w:hAnsi="Times New Roman" w:cs="Times New Roman"/>
                <w:b/>
                <w:sz w:val="24"/>
                <w:szCs w:val="24"/>
                <w:bdr w:val="none" w:sz="0" w:space="0" w:color="auto" w:frame="1"/>
                <w:lang w:val="kk-KZ"/>
              </w:rPr>
              <w:t>Музыкаға деген қызығушылықты ояту. Музыка тыңдау.</w:t>
            </w:r>
            <w:r w:rsidRPr="003F4E9B">
              <w:rPr>
                <w:rFonts w:ascii="Times New Roman" w:hAnsi="Times New Roman" w:cs="Times New Roman"/>
                <w:b/>
                <w:sz w:val="24"/>
                <w:szCs w:val="24"/>
                <w:lang w:val="kk-KZ"/>
              </w:rPr>
              <w:t xml:space="preserve"> «Пішіндер мен алақан»</w:t>
            </w:r>
            <w:r w:rsidR="00865B98">
              <w:rPr>
                <w:rFonts w:ascii="Times New Roman" w:hAnsi="Times New Roman" w:cs="Times New Roman"/>
                <w:b/>
                <w:sz w:val="24"/>
                <w:szCs w:val="24"/>
                <w:bdr w:val="none" w:sz="0" w:space="0" w:color="auto" w:frame="1"/>
                <w:lang w:val="kk-KZ"/>
              </w:rPr>
              <w:t xml:space="preserve">                        </w:t>
            </w:r>
            <w:r w:rsidRPr="003F4E9B">
              <w:rPr>
                <w:rFonts w:ascii="Times New Roman" w:hAnsi="Times New Roman" w:cs="Times New Roman"/>
                <w:b/>
                <w:sz w:val="24"/>
                <w:szCs w:val="24"/>
                <w:lang w:val="kk-KZ"/>
              </w:rPr>
              <w:t>Мақсаты:</w:t>
            </w:r>
            <w:r w:rsidRPr="003F4E9B">
              <w:rPr>
                <w:rFonts w:ascii="Times New Roman" w:hAnsi="Times New Roman" w:cs="Times New Roman"/>
                <w:sz w:val="24"/>
                <w:szCs w:val="24"/>
                <w:lang w:val="kk-KZ"/>
              </w:rPr>
              <w:t xml:space="preserve"> нейрожаттығу арқылы балалардың ми қыртысының жұмысын жақсартуға ықпал ету.</w:t>
            </w:r>
            <w:r w:rsidR="00865B98">
              <w:rPr>
                <w:rFonts w:ascii="Times New Roman" w:hAnsi="Times New Roman" w:cs="Times New Roman"/>
                <w:b/>
                <w:sz w:val="24"/>
                <w:szCs w:val="24"/>
                <w:bdr w:val="none" w:sz="0" w:space="0" w:color="auto" w:frame="1"/>
                <w:lang w:val="kk-KZ"/>
              </w:rPr>
              <w:t xml:space="preserve">                     </w:t>
            </w:r>
            <w:r w:rsidRPr="003F4E9B">
              <w:rPr>
                <w:rFonts w:ascii="Times New Roman" w:eastAsia="Calibri" w:hAnsi="Times New Roman" w:cs="Times New Roman"/>
                <w:b/>
                <w:color w:val="000000"/>
                <w:sz w:val="24"/>
                <w:szCs w:val="24"/>
                <w:lang w:val="kk-KZ" w:eastAsia="ru-RU"/>
              </w:rPr>
              <w:t>(Сенсорика)</w:t>
            </w:r>
            <w:r w:rsidRPr="003F4E9B">
              <w:rPr>
                <w:rFonts w:ascii="Times New Roman" w:hAnsi="Times New Roman" w:cs="Times New Roman"/>
                <w:color w:val="000000"/>
                <w:sz w:val="24"/>
                <w:szCs w:val="24"/>
                <w:lang w:val="kk-KZ"/>
              </w:rPr>
              <w:t xml:space="preserve"> </w:t>
            </w:r>
            <w:r w:rsidRPr="003F4E9B">
              <w:rPr>
                <w:rFonts w:ascii="Times New Roman" w:eastAsia="Calibri" w:hAnsi="Times New Roman" w:cs="Times New Roman"/>
                <w:color w:val="000000"/>
                <w:sz w:val="24"/>
                <w:szCs w:val="24"/>
                <w:lang w:val="kk-KZ" w:eastAsia="ru-RU"/>
              </w:rPr>
              <w:t xml:space="preserve">«Ойыншықтар» </w:t>
            </w:r>
            <w:r w:rsidRPr="00EF5814">
              <w:rPr>
                <w:rFonts w:ascii="Times New Roman" w:hAnsi="Times New Roman" w:cs="Times New Roman"/>
                <w:color w:val="000000"/>
                <w:sz w:val="24"/>
                <w:szCs w:val="24"/>
                <w:lang w:val="kk-KZ" w:eastAsia="ru-RU"/>
              </w:rPr>
              <w:t>Мақсаты: Ойыншықтарын түстеріне қарай топтастыру.</w:t>
            </w:r>
            <w:r w:rsidRPr="00EF5814">
              <w:rPr>
                <w:color w:val="000000"/>
                <w:sz w:val="24"/>
                <w:szCs w:val="24"/>
                <w:lang w:val="kk-KZ" w:eastAsia="ru-RU"/>
              </w:rPr>
              <w:t xml:space="preserve"> </w:t>
            </w:r>
            <w:r w:rsidRPr="003F4E9B">
              <w:rPr>
                <w:rFonts w:ascii="Times New Roman" w:hAnsi="Times New Roman" w:cs="Times New Roman"/>
                <w:color w:val="000000"/>
                <w:sz w:val="24"/>
                <w:szCs w:val="24"/>
                <w:lang w:val="kk-KZ"/>
              </w:rPr>
              <w:t xml:space="preserve"> </w:t>
            </w:r>
            <w:r w:rsidRPr="003F4E9B">
              <w:rPr>
                <w:rFonts w:ascii="Times New Roman" w:hAnsi="Times New Roman" w:cs="Times New Roman"/>
                <w:b/>
                <w:color w:val="000000"/>
                <w:sz w:val="24"/>
                <w:szCs w:val="24"/>
                <w:lang w:val="kk-KZ"/>
              </w:rPr>
              <w:t>Заттармен құралдарды қолдану дағдыларын қалыптастыру. (түстер</w:t>
            </w:r>
          </w:p>
          <w:p w:rsidR="00854E00" w:rsidRPr="003F4E9B" w:rsidRDefault="00854E00" w:rsidP="00854E00">
            <w:pPr>
              <w:rPr>
                <w:rFonts w:ascii="Times New Roman" w:hAnsi="Times New Roman" w:cs="Times New Roman"/>
                <w:sz w:val="24"/>
                <w:szCs w:val="24"/>
                <w:lang w:val="kk-KZ"/>
              </w:rPr>
            </w:pPr>
          </w:p>
        </w:tc>
        <w:tc>
          <w:tcPr>
            <w:tcW w:w="2825" w:type="dxa"/>
            <w:gridSpan w:val="5"/>
          </w:tcPr>
          <w:p w:rsidR="00854E00" w:rsidRPr="003F4E9B" w:rsidRDefault="00854E00" w:rsidP="00854E00">
            <w:pPr>
              <w:ind w:firstLine="108"/>
              <w:rPr>
                <w:rFonts w:ascii="Times New Roman" w:eastAsia="Times New Roman" w:hAnsi="Times New Roman" w:cs="Times New Roman"/>
                <w:sz w:val="24"/>
                <w:szCs w:val="24"/>
                <w:lang w:val="kk-KZ"/>
              </w:rPr>
            </w:pPr>
            <w:r w:rsidRPr="003F4E9B">
              <w:rPr>
                <w:rFonts w:ascii="Times New Roman" w:hAnsi="Times New Roman" w:cs="Times New Roman"/>
                <w:color w:val="000000"/>
                <w:sz w:val="24"/>
                <w:szCs w:val="24"/>
                <w:lang w:val="kk-KZ"/>
              </w:rPr>
              <w:t xml:space="preserve"> </w:t>
            </w:r>
            <w:r w:rsidRPr="003F4E9B">
              <w:rPr>
                <w:rFonts w:ascii="Times New Roman" w:hAnsi="Times New Roman" w:cs="Times New Roman"/>
                <w:b/>
                <w:sz w:val="24"/>
                <w:szCs w:val="24"/>
                <w:lang w:val="kk-KZ"/>
              </w:rPr>
              <w:t xml:space="preserve">Дене шынықтыру </w:t>
            </w:r>
            <w:r w:rsidRPr="003F4E9B">
              <w:rPr>
                <w:rFonts w:ascii="Times New Roman" w:eastAsia="Times New Roman" w:hAnsi="Times New Roman" w:cs="Times New Roman"/>
                <w:b/>
                <w:sz w:val="24"/>
                <w:szCs w:val="24"/>
                <w:lang w:val="kk-KZ"/>
              </w:rPr>
              <w:t xml:space="preserve">   «Қояндар »</w:t>
            </w:r>
            <w:r w:rsidRPr="003F4E9B">
              <w:rPr>
                <w:rFonts w:ascii="Times New Roman" w:eastAsia="Times New Roman" w:hAnsi="Times New Roman" w:cs="Times New Roman"/>
                <w:sz w:val="24"/>
                <w:szCs w:val="24"/>
                <w:lang w:val="kk-KZ"/>
              </w:rPr>
              <w:t xml:space="preserve"> қимылды ойын</w:t>
            </w:r>
          </w:p>
          <w:p w:rsidR="00854E00" w:rsidRPr="003F4E9B" w:rsidRDefault="00854E00" w:rsidP="00854E00">
            <w:pPr>
              <w:rPr>
                <w:rFonts w:ascii="Times New Roman" w:eastAsia="Times New Roman" w:hAnsi="Times New Roman"/>
                <w:sz w:val="24"/>
                <w:szCs w:val="24"/>
                <w:lang w:val="kk-KZ" w:eastAsia="ru-RU"/>
              </w:rPr>
            </w:pPr>
            <w:r w:rsidRPr="003F4E9B">
              <w:rPr>
                <w:rFonts w:ascii="Times New Roman" w:eastAsia="Times New Roman" w:hAnsi="Times New Roman" w:cs="Times New Roman"/>
                <w:b/>
                <w:color w:val="000000" w:themeColor="text1"/>
                <w:sz w:val="24"/>
                <w:szCs w:val="24"/>
                <w:lang w:val="kk-KZ"/>
              </w:rPr>
              <w:t>Мақсаты</w:t>
            </w:r>
            <w:r w:rsidRPr="003F4E9B">
              <w:rPr>
                <w:rFonts w:ascii="Times New Roman" w:eastAsia="Times New Roman" w:hAnsi="Times New Roman" w:cs="Times New Roman"/>
                <w:color w:val="000000" w:themeColor="text1"/>
                <w:sz w:val="24"/>
                <w:szCs w:val="24"/>
                <w:lang w:val="kk-KZ"/>
              </w:rPr>
              <w:t>:</w:t>
            </w:r>
            <w:r w:rsidRPr="003F4E9B">
              <w:rPr>
                <w:rFonts w:ascii="Times New Roman" w:eastAsia="Times New Roman" w:hAnsi="Times New Roman" w:cs="Times New Roman"/>
                <w:sz w:val="24"/>
                <w:szCs w:val="24"/>
                <w:lang w:val="kk-KZ"/>
              </w:rPr>
              <w:t>Балалар қоян   сияқты</w:t>
            </w:r>
            <w:r w:rsidRPr="003F4E9B">
              <w:rPr>
                <w:rFonts w:ascii="Times New Roman" w:eastAsia="Times New Roman" w:hAnsi="Times New Roman"/>
                <w:sz w:val="24"/>
                <w:szCs w:val="24"/>
                <w:lang w:val="kk-KZ" w:eastAsia="ru-RU"/>
              </w:rPr>
              <w:t xml:space="preserve">. </w:t>
            </w:r>
            <w:r w:rsidRPr="003F4E9B">
              <w:rPr>
                <w:rFonts w:ascii="Times New Roman" w:hAnsi="Times New Roman" w:cs="Times New Roman"/>
                <w:color w:val="000000"/>
                <w:sz w:val="24"/>
                <w:szCs w:val="24"/>
                <w:lang w:val="kk-KZ"/>
              </w:rPr>
              <w:t xml:space="preserve"> бір орында тұрып </w:t>
            </w:r>
            <w:r w:rsidRPr="003F4E9B">
              <w:rPr>
                <w:rFonts w:ascii="Times New Roman" w:eastAsia="Times New Roman" w:hAnsi="Times New Roman" w:cs="Times New Roman"/>
                <w:sz w:val="24"/>
                <w:szCs w:val="24"/>
                <w:lang w:val="kk-KZ"/>
              </w:rPr>
              <w:t xml:space="preserve"> екі аяқтап секіру</w:t>
            </w:r>
            <w:r w:rsidRPr="003F4E9B">
              <w:rPr>
                <w:rFonts w:ascii="Times New Roman" w:eastAsia="Times New Roman" w:hAnsi="Times New Roman"/>
                <w:sz w:val="24"/>
                <w:szCs w:val="24"/>
                <w:lang w:val="kk-KZ" w:eastAsia="ru-RU"/>
              </w:rPr>
              <w:t>. Шеңбер бойымен қол ұстасып жүру және жүгіру</w:t>
            </w:r>
            <w:r w:rsidRPr="003F4E9B">
              <w:rPr>
                <w:rFonts w:ascii="Times New Roman" w:hAnsi="Times New Roman" w:cs="Times New Roman"/>
                <w:b/>
                <w:sz w:val="24"/>
                <w:szCs w:val="24"/>
                <w:lang w:val="kk-KZ"/>
              </w:rPr>
              <w:t>.</w:t>
            </w:r>
            <w:r w:rsidRPr="003F4E9B">
              <w:rPr>
                <w:rFonts w:ascii="Times New Roman" w:eastAsia="Times New Roman" w:hAnsi="Times New Roman"/>
                <w:sz w:val="24"/>
                <w:szCs w:val="24"/>
                <w:lang w:val="kk-KZ" w:eastAsia="ru-RU"/>
              </w:rPr>
              <w:t xml:space="preserve"> </w:t>
            </w:r>
          </w:p>
          <w:p w:rsidR="00854E00" w:rsidRPr="003F4E9B" w:rsidRDefault="00854E00" w:rsidP="00854E00">
            <w:pPr>
              <w:rPr>
                <w:rFonts w:ascii="Times New Roman" w:hAnsi="Times New Roman" w:cs="Times New Roman"/>
                <w:b/>
                <w:color w:val="000000"/>
                <w:sz w:val="24"/>
                <w:szCs w:val="24"/>
                <w:lang w:val="kk-KZ"/>
              </w:rPr>
            </w:pPr>
            <w:r w:rsidRPr="003F4E9B">
              <w:rPr>
                <w:rFonts w:ascii="Times New Roman" w:hAnsi="Times New Roman" w:cs="Times New Roman"/>
                <w:color w:val="000000"/>
                <w:sz w:val="24"/>
                <w:szCs w:val="24"/>
                <w:lang w:val="kk-KZ"/>
              </w:rPr>
              <w:t xml:space="preserve"> </w:t>
            </w:r>
            <w:r w:rsidRPr="003F4E9B">
              <w:rPr>
                <w:rFonts w:ascii="Times New Roman" w:hAnsi="Times New Roman" w:cs="Times New Roman"/>
                <w:b/>
                <w:color w:val="000000"/>
                <w:sz w:val="24"/>
                <w:szCs w:val="24"/>
                <w:lang w:val="kk-KZ"/>
              </w:rPr>
              <w:t>бір орында тұрып екі аяқтап секіру. , шеңбер бойымен қол ұстасып жүру</w:t>
            </w:r>
          </w:p>
          <w:p w:rsidR="00854E00" w:rsidRPr="003F4E9B" w:rsidRDefault="00854E00" w:rsidP="00854E00">
            <w:pPr>
              <w:rPr>
                <w:rFonts w:ascii="Times New Roman" w:eastAsia="Times New Roman" w:hAnsi="Times New Roman" w:cs="Times New Roman"/>
                <w:b/>
                <w:sz w:val="24"/>
                <w:szCs w:val="24"/>
                <w:lang w:val="kk-KZ"/>
              </w:rPr>
            </w:pPr>
            <w:r w:rsidRPr="003F4E9B">
              <w:rPr>
                <w:rFonts w:ascii="Times New Roman" w:hAnsi="Times New Roman" w:cs="Times New Roman"/>
                <w:b/>
                <w:color w:val="000000"/>
                <w:sz w:val="24"/>
                <w:szCs w:val="24"/>
                <w:lang w:val="kk-KZ"/>
              </w:rPr>
              <w:t xml:space="preserve">       </w:t>
            </w:r>
            <w:r w:rsidRPr="003F4E9B">
              <w:rPr>
                <w:rFonts w:ascii="Times New Roman" w:eastAsia="Times New Roman" w:hAnsi="Times New Roman" w:cs="Times New Roman"/>
                <w:b/>
                <w:sz w:val="24"/>
                <w:szCs w:val="24"/>
                <w:lang w:val="kk-KZ"/>
              </w:rPr>
              <w:t>Мүсіндеу</w:t>
            </w:r>
          </w:p>
          <w:p w:rsidR="00854E00" w:rsidRPr="002C733A" w:rsidRDefault="00854E00" w:rsidP="00865B98">
            <w:pPr>
              <w:rPr>
                <w:rFonts w:ascii="Times New Roman" w:eastAsia="Calibri" w:hAnsi="Times New Roman" w:cs="Times New Roman"/>
                <w:b/>
                <w:sz w:val="24"/>
                <w:szCs w:val="24"/>
                <w:lang w:val="kk-KZ"/>
              </w:rPr>
            </w:pPr>
            <w:r w:rsidRPr="003F4E9B">
              <w:rPr>
                <w:rFonts w:ascii="Times New Roman" w:hAnsi="Times New Roman" w:cs="Times New Roman"/>
                <w:b/>
                <w:sz w:val="24"/>
                <w:szCs w:val="24"/>
                <w:lang w:val="kk-KZ"/>
              </w:rPr>
              <w:t xml:space="preserve"> </w:t>
            </w:r>
            <w:r w:rsidRPr="003F4E9B">
              <w:rPr>
                <w:rFonts w:ascii="Times New Roman" w:eastAsia="Times New Roman" w:hAnsi="Times New Roman" w:cs="Times New Roman"/>
                <w:b/>
                <w:sz w:val="24"/>
                <w:szCs w:val="24"/>
                <w:lang w:val="kk-KZ"/>
              </w:rPr>
              <w:t>«Қоянның сәбізі »</w:t>
            </w:r>
            <w:r w:rsidRPr="003F4E9B">
              <w:rPr>
                <w:rFonts w:ascii="Times New Roman" w:eastAsia="Times New Roman" w:hAnsi="Times New Roman" w:cs="Times New Roman"/>
                <w:sz w:val="24"/>
                <w:szCs w:val="24"/>
                <w:lang w:val="kk-KZ"/>
              </w:rPr>
              <w:t xml:space="preserve"> </w:t>
            </w:r>
            <w:r w:rsidRPr="003F4E9B">
              <w:rPr>
                <w:rFonts w:ascii="Times New Roman" w:eastAsia="Times New Roman" w:hAnsi="Times New Roman" w:cs="Times New Roman"/>
                <w:b/>
                <w:color w:val="000000" w:themeColor="text1"/>
                <w:sz w:val="24"/>
                <w:szCs w:val="24"/>
                <w:lang w:val="kk-KZ"/>
              </w:rPr>
              <w:t>Мақсаты</w:t>
            </w:r>
            <w:r w:rsidRPr="003F4E9B">
              <w:rPr>
                <w:rFonts w:ascii="Times New Roman" w:hAnsi="Times New Roman" w:cs="Times New Roman"/>
                <w:color w:val="000000"/>
                <w:sz w:val="24"/>
                <w:szCs w:val="24"/>
                <w:lang w:val="kk-KZ"/>
              </w:rPr>
              <w:t xml:space="preserve"> </w:t>
            </w:r>
            <w:r w:rsidRPr="003F4E9B">
              <w:rPr>
                <w:rFonts w:ascii="Times New Roman" w:hAnsi="Times New Roman" w:cs="Times New Roman"/>
                <w:b/>
                <w:color w:val="000000"/>
                <w:sz w:val="24"/>
                <w:szCs w:val="24"/>
                <w:lang w:val="kk-KZ"/>
              </w:rPr>
              <w:t>:Сәбізді мүсіндей білу,қоянға беру.</w:t>
            </w:r>
            <w:r w:rsidR="002C733A">
              <w:rPr>
                <w:rFonts w:ascii="Times New Roman" w:eastAsia="Calibri" w:hAnsi="Times New Roman" w:cs="Times New Roman"/>
                <w:b/>
                <w:sz w:val="24"/>
                <w:szCs w:val="24"/>
                <w:lang w:val="kk-KZ"/>
              </w:rPr>
              <w:t xml:space="preserve">                                    </w:t>
            </w:r>
            <w:r w:rsidRPr="003F4E9B">
              <w:rPr>
                <w:rFonts w:ascii="Times New Roman" w:hAnsi="Times New Roman" w:cs="Times New Roman"/>
                <w:b/>
                <w:color w:val="000000"/>
                <w:sz w:val="24"/>
                <w:szCs w:val="24"/>
                <w:lang w:val="kk-KZ"/>
              </w:rPr>
              <w:t>Заттық мүсіндеу: сазбалшықтың, ермексаздың қасиеттерімен танысу дағдыларын жетілдіру</w:t>
            </w:r>
            <w:r w:rsidRPr="003F4E9B">
              <w:rPr>
                <w:rFonts w:ascii="Times New Roman" w:hAnsi="Times New Roman" w:cs="Times New Roman"/>
                <w:color w:val="000000"/>
                <w:sz w:val="24"/>
                <w:szCs w:val="24"/>
                <w:lang w:val="kk-KZ"/>
              </w:rPr>
              <w:t xml:space="preserve">. </w:t>
            </w:r>
            <w:r w:rsidR="00865B98">
              <w:rPr>
                <w:rFonts w:ascii="Times New Roman" w:hAnsi="Times New Roman" w:cs="Times New Roman"/>
                <w:color w:val="000000"/>
                <w:sz w:val="24"/>
                <w:szCs w:val="24"/>
                <w:lang w:val="kk-KZ"/>
              </w:rPr>
              <w:t xml:space="preserve"> </w:t>
            </w:r>
            <w:r w:rsidRPr="00865B98">
              <w:rPr>
                <w:rFonts w:ascii="Times New Roman" w:eastAsia="Calibri" w:hAnsi="Times New Roman" w:cs="Times New Roman"/>
                <w:b/>
                <w:sz w:val="24"/>
                <w:szCs w:val="24"/>
                <w:lang w:val="kk-KZ"/>
              </w:rPr>
              <w:t>Саусақ жаттығуы</w:t>
            </w:r>
            <w:r w:rsidR="00865B98" w:rsidRPr="00865B98">
              <w:rPr>
                <w:rFonts w:ascii="Times New Roman" w:eastAsia="Calibri" w:hAnsi="Times New Roman" w:cs="Times New Roman"/>
                <w:b/>
                <w:sz w:val="24"/>
                <w:szCs w:val="24"/>
                <w:lang w:val="kk-KZ"/>
              </w:rPr>
              <w:t xml:space="preserve">                   </w:t>
            </w:r>
            <w:r w:rsidRPr="00865B98">
              <w:rPr>
                <w:rFonts w:ascii="Times New Roman" w:eastAsia="Calibri" w:hAnsi="Times New Roman" w:cs="Times New Roman"/>
                <w:b/>
                <w:sz w:val="24"/>
                <w:szCs w:val="24"/>
                <w:lang w:val="kk-KZ"/>
              </w:rPr>
              <w:t>«Біз үйде нешеуміз»</w:t>
            </w:r>
            <w:r w:rsidR="00865B98" w:rsidRPr="00865B98">
              <w:rPr>
                <w:rFonts w:ascii="Times New Roman" w:eastAsia="Calibri" w:hAnsi="Times New Roman" w:cs="Times New Roman"/>
                <w:b/>
                <w:sz w:val="24"/>
                <w:szCs w:val="24"/>
                <w:lang w:val="kk-KZ"/>
              </w:rPr>
              <w:t xml:space="preserve">   </w:t>
            </w:r>
            <w:r w:rsidRPr="00865B98">
              <w:rPr>
                <w:rFonts w:ascii="Times New Roman" w:eastAsia="Calibri" w:hAnsi="Times New Roman" w:cs="Times New Roman"/>
                <w:b/>
                <w:sz w:val="24"/>
                <w:szCs w:val="24"/>
                <w:lang w:val="kk-KZ"/>
              </w:rPr>
              <w:t xml:space="preserve">Мақсаты: </w:t>
            </w:r>
            <w:r w:rsidRPr="00865B98">
              <w:rPr>
                <w:rFonts w:ascii="Times New Roman" w:hAnsi="Times New Roman" w:cs="Times New Roman"/>
                <w:color w:val="000000"/>
                <w:spacing w:val="2"/>
                <w:sz w:val="24"/>
                <w:szCs w:val="24"/>
                <w:shd w:val="clear" w:color="auto" w:fill="FFFFFF"/>
                <w:lang w:val="kk-KZ"/>
              </w:rPr>
              <w:t>саусақтарын ашып жұмуға үйрету.</w:t>
            </w:r>
          </w:p>
          <w:p w:rsidR="00854E00" w:rsidRPr="003F4E9B" w:rsidRDefault="00854E00" w:rsidP="00854E00">
            <w:pPr>
              <w:pStyle w:val="TableParagraph"/>
              <w:rPr>
                <w:color w:val="000000"/>
                <w:spacing w:val="2"/>
                <w:sz w:val="24"/>
                <w:szCs w:val="24"/>
                <w:shd w:val="clear" w:color="auto" w:fill="FFFFFF"/>
              </w:rPr>
            </w:pPr>
          </w:p>
        </w:tc>
        <w:tc>
          <w:tcPr>
            <w:tcW w:w="2691" w:type="dxa"/>
            <w:gridSpan w:val="4"/>
          </w:tcPr>
          <w:p w:rsidR="00854E00" w:rsidRPr="002C733A" w:rsidRDefault="00854E00" w:rsidP="002C733A">
            <w:pPr>
              <w:spacing w:line="259" w:lineRule="auto"/>
              <w:rPr>
                <w:rFonts w:ascii="Times New Roman" w:eastAsia="Calibri" w:hAnsi="Times New Roman" w:cs="Times New Roman"/>
                <w:b/>
                <w:color w:val="000000"/>
                <w:sz w:val="24"/>
                <w:szCs w:val="24"/>
                <w:lang w:val="kk-KZ" w:eastAsia="ru-RU"/>
              </w:rPr>
            </w:pPr>
            <w:r w:rsidRPr="003F4E9B">
              <w:rPr>
                <w:rFonts w:ascii="Times New Roman" w:eastAsia="Calibri" w:hAnsi="Times New Roman" w:cs="Times New Roman"/>
                <w:b/>
                <w:color w:val="000000"/>
                <w:sz w:val="24"/>
                <w:szCs w:val="24"/>
                <w:lang w:val="kk-KZ" w:eastAsia="ru-RU"/>
              </w:rPr>
              <w:t xml:space="preserve">Үстел үсті ойындары. </w:t>
            </w:r>
            <w:r w:rsidRPr="002C733A">
              <w:rPr>
                <w:rFonts w:ascii="Times New Roman" w:eastAsia="Calibri" w:hAnsi="Times New Roman" w:cs="Times New Roman"/>
                <w:b/>
                <w:color w:val="000000"/>
                <w:sz w:val="24"/>
                <w:szCs w:val="24"/>
                <w:lang w:val="kk-KZ" w:eastAsia="ru-RU"/>
              </w:rPr>
              <w:t xml:space="preserve">«Пішіндер» </w:t>
            </w:r>
            <w:r w:rsidR="002C733A">
              <w:rPr>
                <w:rFonts w:ascii="Times New Roman" w:eastAsia="Calibri" w:hAnsi="Times New Roman" w:cs="Times New Roman"/>
                <w:b/>
                <w:color w:val="000000"/>
                <w:sz w:val="24"/>
                <w:szCs w:val="24"/>
                <w:lang w:val="kk-KZ" w:eastAsia="ru-RU"/>
              </w:rPr>
              <w:t xml:space="preserve">                       </w:t>
            </w:r>
            <w:r w:rsidRPr="002C733A">
              <w:rPr>
                <w:rFonts w:ascii="Times New Roman" w:hAnsi="Times New Roman" w:cs="Times New Roman"/>
                <w:b/>
                <w:color w:val="000000"/>
                <w:sz w:val="24"/>
                <w:szCs w:val="24"/>
                <w:lang w:val="kk-KZ" w:eastAsia="ru-RU"/>
              </w:rPr>
              <w:t>Мақсаты :</w:t>
            </w:r>
            <w:r w:rsidRPr="002C733A">
              <w:rPr>
                <w:rFonts w:ascii="Times New Roman" w:hAnsi="Times New Roman" w:cs="Times New Roman"/>
                <w:color w:val="000000"/>
                <w:sz w:val="24"/>
                <w:szCs w:val="24"/>
                <w:lang w:val="kk-KZ" w:eastAsia="ru-RU"/>
              </w:rPr>
              <w:t xml:space="preserve">Пішіндерді түстеріне қарай топтастыру. </w:t>
            </w:r>
            <w:r w:rsidR="002C733A">
              <w:rPr>
                <w:rFonts w:ascii="Times New Roman" w:eastAsia="Calibri" w:hAnsi="Times New Roman" w:cs="Times New Roman"/>
                <w:b/>
                <w:color w:val="000000"/>
                <w:sz w:val="24"/>
                <w:szCs w:val="24"/>
                <w:lang w:val="kk-KZ" w:eastAsia="ru-RU"/>
              </w:rPr>
              <w:t xml:space="preserve">  </w:t>
            </w:r>
            <w:r w:rsidRPr="003F4E9B">
              <w:rPr>
                <w:rFonts w:ascii="Times New Roman" w:eastAsia="Calibri" w:hAnsi="Times New Roman" w:cs="Times New Roman"/>
                <w:b/>
                <w:color w:val="000000"/>
                <w:sz w:val="24"/>
                <w:szCs w:val="24"/>
                <w:lang w:val="kk-KZ" w:eastAsia="ru-RU"/>
              </w:rPr>
              <w:t>Сенсорика</w:t>
            </w:r>
            <w:r w:rsidRPr="003F4E9B">
              <w:rPr>
                <w:rFonts w:ascii="Times New Roman" w:hAnsi="Times New Roman" w:cs="Times New Roman"/>
                <w:color w:val="000000"/>
                <w:sz w:val="24"/>
                <w:szCs w:val="24"/>
                <w:lang w:val="kk-KZ"/>
              </w:rPr>
              <w:t xml:space="preserve"> </w:t>
            </w:r>
            <w:r w:rsidR="002C733A">
              <w:rPr>
                <w:rFonts w:ascii="Times New Roman" w:hAnsi="Times New Roman" w:cs="Times New Roman"/>
                <w:color w:val="000000"/>
                <w:sz w:val="24"/>
                <w:szCs w:val="24"/>
                <w:lang w:val="kk-KZ"/>
              </w:rPr>
              <w:t xml:space="preserve">                </w:t>
            </w:r>
            <w:r w:rsidRPr="003F4E9B">
              <w:rPr>
                <w:rFonts w:ascii="Times New Roman" w:hAnsi="Times New Roman" w:cs="Times New Roman"/>
                <w:b/>
                <w:color w:val="000000"/>
                <w:sz w:val="24"/>
                <w:szCs w:val="24"/>
                <w:lang w:val="kk-KZ"/>
              </w:rPr>
              <w:t>Заттармен құралдарды қолдану дағдыларын қалыптастыру. (түстер</w:t>
            </w:r>
          </w:p>
          <w:p w:rsidR="00854E00" w:rsidRPr="003F4E9B" w:rsidRDefault="00854E00" w:rsidP="00854E00">
            <w:pPr>
              <w:rPr>
                <w:rFonts w:ascii="Times New Roman" w:eastAsia="Calibri" w:hAnsi="Times New Roman" w:cs="Times New Roman"/>
                <w:kern w:val="2"/>
                <w:sz w:val="24"/>
                <w:szCs w:val="24"/>
                <w:lang w:val="kk-KZ"/>
              </w:rPr>
            </w:pPr>
            <w:r w:rsidRPr="003F4E9B">
              <w:rPr>
                <w:rFonts w:ascii="Times New Roman" w:eastAsia="Calibri" w:hAnsi="Times New Roman" w:cs="Times New Roman"/>
                <w:kern w:val="2"/>
                <w:sz w:val="24"/>
                <w:szCs w:val="24"/>
                <w:lang w:val="kk-KZ"/>
              </w:rPr>
              <w:t>«Қуыр, қуыр қуырмаш»жаттығу</w:t>
            </w:r>
          </w:p>
          <w:p w:rsidR="00854E00" w:rsidRPr="002C733A" w:rsidRDefault="00854E00" w:rsidP="002C733A">
            <w:pPr>
              <w:adjustRightInd w:val="0"/>
              <w:rPr>
                <w:rFonts w:ascii="Times New Roman" w:eastAsia="Calibri" w:hAnsi="Times New Roman" w:cs="Times New Roman"/>
                <w:sz w:val="24"/>
                <w:szCs w:val="24"/>
                <w:lang w:val="kk-KZ"/>
              </w:rPr>
            </w:pPr>
            <w:r w:rsidRPr="003F4E9B">
              <w:rPr>
                <w:rFonts w:ascii="Times New Roman" w:eastAsia="Calibri" w:hAnsi="Times New Roman" w:cs="Times New Roman"/>
                <w:sz w:val="24"/>
                <w:szCs w:val="24"/>
                <w:lang w:val="kk-KZ"/>
              </w:rPr>
              <w:t>Мақсаты:Қолдың саусақ мотарикасын жетілдіру.</w:t>
            </w:r>
            <w:r w:rsidRPr="003F4E9B">
              <w:rPr>
                <w:rFonts w:ascii="Times New Roman" w:hAnsi="Times New Roman" w:cs="Times New Roman"/>
                <w:sz w:val="24"/>
                <w:szCs w:val="24"/>
                <w:bdr w:val="none" w:sz="0" w:space="0" w:color="auto" w:frame="1"/>
                <w:lang w:val="kk-KZ"/>
              </w:rPr>
              <w:t xml:space="preserve"> </w:t>
            </w:r>
            <w:r w:rsidR="00EF5814">
              <w:rPr>
                <w:rFonts w:ascii="Times New Roman" w:hAnsi="Times New Roman" w:cs="Times New Roman"/>
                <w:sz w:val="24"/>
                <w:szCs w:val="24"/>
                <w:bdr w:val="none" w:sz="0" w:space="0" w:color="auto" w:frame="1"/>
                <w:lang w:val="kk-KZ"/>
              </w:rPr>
              <w:t xml:space="preserve">                       </w:t>
            </w:r>
            <w:r w:rsidRPr="002C733A">
              <w:rPr>
                <w:rFonts w:ascii="Times New Roman" w:eastAsia="Calibri" w:hAnsi="Times New Roman" w:cs="Times New Roman"/>
                <w:b/>
                <w:color w:val="000000"/>
                <w:spacing w:val="2"/>
                <w:sz w:val="24"/>
                <w:szCs w:val="24"/>
                <w:lang w:val="kk-KZ"/>
              </w:rPr>
              <w:t>Музыка</w:t>
            </w:r>
            <w:r w:rsidRPr="003F4E9B">
              <w:rPr>
                <w:rFonts w:ascii="Times New Roman" w:hAnsi="Times New Roman" w:cs="Times New Roman"/>
                <w:sz w:val="24"/>
                <w:szCs w:val="24"/>
                <w:bdr w:val="none" w:sz="0" w:space="0" w:color="auto" w:frame="1"/>
                <w:lang w:val="kk-KZ"/>
              </w:rPr>
              <w:t xml:space="preserve"> </w:t>
            </w:r>
            <w:r>
              <w:rPr>
                <w:rFonts w:ascii="Times New Roman" w:hAnsi="Times New Roman" w:cs="Times New Roman"/>
                <w:sz w:val="24"/>
                <w:szCs w:val="24"/>
                <w:bdr w:val="none" w:sz="0" w:space="0" w:color="auto" w:frame="1"/>
                <w:lang w:val="kk-KZ"/>
              </w:rPr>
              <w:t xml:space="preserve">                  </w:t>
            </w:r>
            <w:r w:rsidRPr="003F4E9B">
              <w:rPr>
                <w:rFonts w:ascii="Times New Roman" w:hAnsi="Times New Roman" w:cs="Times New Roman"/>
                <w:b/>
                <w:sz w:val="24"/>
                <w:szCs w:val="24"/>
                <w:bdr w:val="none" w:sz="0" w:space="0" w:color="auto" w:frame="1"/>
                <w:lang w:val="kk-KZ"/>
              </w:rPr>
              <w:t>Музыкаға деген қызығушылықты ояту. Музыка тыңдау</w:t>
            </w:r>
            <w:r w:rsidR="00EF5814">
              <w:rPr>
                <w:rFonts w:ascii="Times New Roman" w:hAnsi="Times New Roman" w:cs="Times New Roman"/>
                <w:b/>
                <w:sz w:val="24"/>
                <w:szCs w:val="24"/>
                <w:bdr w:val="none" w:sz="0" w:space="0" w:color="auto" w:frame="1"/>
                <w:lang w:val="kk-KZ"/>
              </w:rPr>
              <w:t xml:space="preserve"> </w:t>
            </w:r>
            <w:r w:rsidR="002C733A">
              <w:rPr>
                <w:rFonts w:ascii="Times New Roman" w:hAnsi="Times New Roman" w:cs="Times New Roman"/>
                <w:b/>
                <w:sz w:val="24"/>
                <w:szCs w:val="24"/>
                <w:bdr w:val="none" w:sz="0" w:space="0" w:color="auto" w:frame="1"/>
                <w:lang w:val="kk-KZ"/>
              </w:rPr>
              <w:t xml:space="preserve"> «Біздің бала бақшамыз» әнін үйрету                            «Ойлан тап» ойыны                              Мақсаты: </w:t>
            </w:r>
            <w:r w:rsidR="002C733A" w:rsidRPr="002C733A">
              <w:rPr>
                <w:rFonts w:ascii="Times New Roman" w:hAnsi="Times New Roman" w:cs="Times New Roman"/>
                <w:sz w:val="24"/>
                <w:szCs w:val="24"/>
                <w:bdr w:val="none" w:sz="0" w:space="0" w:color="auto" w:frame="1"/>
                <w:lang w:val="kk-KZ"/>
              </w:rPr>
              <w:t>Балалардың ойлау қабілетін дамыту.</w:t>
            </w:r>
            <w:r w:rsidR="002C733A">
              <w:rPr>
                <w:rFonts w:ascii="Times New Roman" w:eastAsia="Calibri" w:hAnsi="Times New Roman" w:cs="Times New Roman"/>
                <w:sz w:val="24"/>
                <w:szCs w:val="24"/>
                <w:lang w:val="kk-KZ"/>
              </w:rPr>
              <w:t xml:space="preserve">                             </w:t>
            </w:r>
            <w:r w:rsidRPr="003F4E9B">
              <w:rPr>
                <w:rFonts w:ascii="Times New Roman" w:hAnsi="Times New Roman" w:cs="Times New Roman"/>
                <w:b/>
                <w:color w:val="000000"/>
                <w:sz w:val="24"/>
                <w:szCs w:val="24"/>
                <w:lang w:val="kk-KZ"/>
              </w:rPr>
              <w:t>Сурет</w:t>
            </w:r>
            <w:r>
              <w:rPr>
                <w:rFonts w:ascii="Times New Roman" w:hAnsi="Times New Roman" w:cs="Times New Roman"/>
                <w:b/>
                <w:sz w:val="24"/>
                <w:szCs w:val="24"/>
                <w:lang w:val="kk-KZ"/>
              </w:rPr>
              <w:t xml:space="preserve">                             </w:t>
            </w:r>
            <w:r w:rsidRPr="003F4E9B">
              <w:rPr>
                <w:rFonts w:ascii="Times New Roman" w:eastAsia="Times New Roman" w:hAnsi="Times New Roman" w:cs="Times New Roman"/>
                <w:b/>
                <w:sz w:val="24"/>
                <w:szCs w:val="24"/>
                <w:lang w:val="kk-KZ"/>
              </w:rPr>
              <w:t xml:space="preserve"> «Алма »</w:t>
            </w:r>
            <w:r>
              <w:rPr>
                <w:rFonts w:ascii="Times New Roman" w:eastAsia="Times New Roman" w:hAnsi="Times New Roman" w:cs="Times New Roman"/>
                <w:b/>
                <w:sz w:val="24"/>
                <w:szCs w:val="24"/>
                <w:lang w:val="kk-KZ"/>
              </w:rPr>
              <w:t xml:space="preserve">                    </w:t>
            </w:r>
            <w:r w:rsidRPr="003F4E9B">
              <w:rPr>
                <w:rFonts w:ascii="Times New Roman" w:eastAsia="Times New Roman" w:hAnsi="Times New Roman" w:cs="Times New Roman"/>
                <w:sz w:val="24"/>
                <w:szCs w:val="24"/>
                <w:lang w:val="kk-KZ"/>
              </w:rPr>
              <w:t xml:space="preserve"> </w:t>
            </w:r>
            <w:r w:rsidRPr="003F4E9B">
              <w:rPr>
                <w:rFonts w:ascii="Times New Roman" w:eastAsia="Times New Roman" w:hAnsi="Times New Roman" w:cs="Times New Roman"/>
                <w:b/>
                <w:color w:val="000000" w:themeColor="text1"/>
                <w:sz w:val="24"/>
                <w:szCs w:val="24"/>
                <w:lang w:val="kk-KZ"/>
              </w:rPr>
              <w:t>Мақсаты</w:t>
            </w:r>
            <w:r>
              <w:rPr>
                <w:rFonts w:ascii="Times New Roman" w:eastAsia="Times New Roman" w:hAnsi="Times New Roman" w:cs="Times New Roman"/>
                <w:b/>
                <w:color w:val="000000" w:themeColor="text1"/>
                <w:sz w:val="24"/>
                <w:szCs w:val="24"/>
                <w:lang w:val="kk-KZ"/>
              </w:rPr>
              <w:t>:</w:t>
            </w:r>
            <w:r w:rsidRPr="003F4E9B">
              <w:rPr>
                <w:rFonts w:ascii="Times New Roman" w:hAnsi="Times New Roman" w:cs="Times New Roman"/>
                <w:color w:val="000000"/>
                <w:sz w:val="24"/>
                <w:szCs w:val="24"/>
                <w:lang w:val="kk-KZ"/>
              </w:rPr>
              <w:t xml:space="preserve"> Бастырма арқылы салу,</w:t>
            </w:r>
            <w:r>
              <w:rPr>
                <w:rFonts w:ascii="Times New Roman" w:hAnsi="Times New Roman" w:cs="Times New Roman"/>
                <w:color w:val="000000"/>
                <w:sz w:val="24"/>
                <w:szCs w:val="24"/>
                <w:lang w:val="kk-KZ"/>
              </w:rPr>
              <w:t xml:space="preserve"> </w:t>
            </w:r>
            <w:r w:rsidRPr="003F4E9B">
              <w:rPr>
                <w:rFonts w:ascii="Times New Roman" w:hAnsi="Times New Roman" w:cs="Times New Roman"/>
                <w:color w:val="000000"/>
                <w:sz w:val="24"/>
                <w:szCs w:val="24"/>
                <w:lang w:val="kk-KZ"/>
              </w:rPr>
              <w:t xml:space="preserve">қызығушылығын ояту. </w:t>
            </w:r>
            <w:r w:rsidRPr="003F4E9B">
              <w:rPr>
                <w:rFonts w:ascii="Times New Roman" w:hAnsi="Times New Roman" w:cs="Times New Roman"/>
                <w:b/>
                <w:color w:val="000000"/>
                <w:sz w:val="24"/>
                <w:szCs w:val="24"/>
                <w:lang w:val="kk-KZ"/>
              </w:rPr>
              <w:t xml:space="preserve">Балалардың бейнелеу әрекетіне деген қызығушылығын ояту,  көркемдік қабылдауларын дамыту </w:t>
            </w:r>
          </w:p>
        </w:tc>
        <w:tc>
          <w:tcPr>
            <w:tcW w:w="2626" w:type="dxa"/>
            <w:gridSpan w:val="3"/>
          </w:tcPr>
          <w:p w:rsidR="00854E00" w:rsidRPr="003F4E9B" w:rsidRDefault="00854E00" w:rsidP="00854E00">
            <w:pPr>
              <w:ind w:firstLine="108"/>
              <w:rPr>
                <w:rFonts w:ascii="Times New Roman" w:hAnsi="Times New Roman" w:cs="Times New Roman"/>
                <w:b/>
                <w:sz w:val="24"/>
                <w:szCs w:val="24"/>
                <w:lang w:val="kk-KZ"/>
              </w:rPr>
            </w:pPr>
            <w:r w:rsidRPr="003F4E9B">
              <w:rPr>
                <w:rFonts w:ascii="Times New Roman" w:hAnsi="Times New Roman" w:cs="Times New Roman"/>
                <w:b/>
                <w:sz w:val="24"/>
                <w:szCs w:val="24"/>
                <w:lang w:val="kk-KZ"/>
              </w:rPr>
              <w:t>Дене шынықтыру</w:t>
            </w:r>
          </w:p>
          <w:p w:rsidR="00854E00" w:rsidRPr="003F4E9B" w:rsidRDefault="00854E00" w:rsidP="00854E00">
            <w:pPr>
              <w:ind w:firstLine="108"/>
              <w:rPr>
                <w:rFonts w:ascii="Times New Roman" w:eastAsia="Times New Roman" w:hAnsi="Times New Roman" w:cs="Times New Roman"/>
                <w:b/>
                <w:sz w:val="24"/>
                <w:szCs w:val="24"/>
                <w:lang w:val="kk-KZ"/>
              </w:rPr>
            </w:pPr>
            <w:r w:rsidRPr="003F4E9B">
              <w:rPr>
                <w:rFonts w:ascii="Times New Roman" w:eastAsia="Times New Roman" w:hAnsi="Times New Roman" w:cs="Times New Roman"/>
                <w:b/>
                <w:sz w:val="24"/>
                <w:szCs w:val="24"/>
                <w:lang w:val="kk-KZ"/>
              </w:rPr>
              <w:t>«Аюлар »</w:t>
            </w:r>
            <w:r w:rsidRPr="003F4E9B">
              <w:rPr>
                <w:rFonts w:ascii="Times New Roman" w:eastAsia="Times New Roman" w:hAnsi="Times New Roman" w:cs="Times New Roman"/>
                <w:sz w:val="24"/>
                <w:szCs w:val="24"/>
                <w:lang w:val="kk-KZ"/>
              </w:rPr>
              <w:t xml:space="preserve"> қимылды ойын</w:t>
            </w:r>
          </w:p>
          <w:p w:rsidR="00854E00" w:rsidRPr="003F4E9B" w:rsidRDefault="00854E00" w:rsidP="00854E00">
            <w:pPr>
              <w:rPr>
                <w:rFonts w:ascii="Times New Roman" w:hAnsi="Times New Roman" w:cs="Times New Roman"/>
                <w:color w:val="000000"/>
                <w:sz w:val="24"/>
                <w:szCs w:val="24"/>
                <w:lang w:val="kk-KZ"/>
              </w:rPr>
            </w:pPr>
            <w:r w:rsidRPr="003F4E9B">
              <w:rPr>
                <w:rFonts w:ascii="Times New Roman" w:eastAsia="Times New Roman" w:hAnsi="Times New Roman" w:cs="Times New Roman"/>
                <w:b/>
                <w:color w:val="000000" w:themeColor="text1"/>
                <w:sz w:val="24"/>
                <w:szCs w:val="24"/>
                <w:lang w:val="kk-KZ"/>
              </w:rPr>
              <w:t>Мақсаты</w:t>
            </w:r>
            <w:r w:rsidRPr="003F4E9B">
              <w:rPr>
                <w:rFonts w:ascii="Times New Roman" w:eastAsia="Times New Roman" w:hAnsi="Times New Roman" w:cs="Times New Roman"/>
                <w:color w:val="000000" w:themeColor="text1"/>
                <w:sz w:val="24"/>
                <w:szCs w:val="24"/>
                <w:lang w:val="kk-KZ"/>
              </w:rPr>
              <w:t>:</w:t>
            </w:r>
            <w:r w:rsidRPr="003F4E9B">
              <w:rPr>
                <w:rFonts w:ascii="Times New Roman" w:eastAsia="Times New Roman" w:hAnsi="Times New Roman" w:cs="Times New Roman"/>
                <w:sz w:val="24"/>
                <w:szCs w:val="24"/>
                <w:lang w:val="kk-KZ"/>
              </w:rPr>
              <w:t>Балалар аю   қимылын салып</w:t>
            </w:r>
            <w:r w:rsidRPr="003F4E9B">
              <w:rPr>
                <w:rFonts w:ascii="Times New Roman" w:hAnsi="Times New Roman" w:cs="Times New Roman"/>
                <w:color w:val="000000"/>
                <w:sz w:val="24"/>
                <w:szCs w:val="24"/>
                <w:lang w:val="kk-KZ"/>
              </w:rPr>
              <w:t xml:space="preserve"> педагогтің артынан жүру, жұптасып жүру,  жүруден жүгіруге ауыстыру.</w:t>
            </w:r>
            <w:r w:rsidRPr="003F4E9B">
              <w:rPr>
                <w:rFonts w:ascii="Times New Roman" w:hAnsi="Times New Roman" w:cs="Times New Roman"/>
                <w:b/>
                <w:color w:val="000000"/>
                <w:sz w:val="24"/>
                <w:szCs w:val="24"/>
                <w:lang w:val="kk-KZ"/>
              </w:rPr>
              <w:t>педагогтің артынан жүру, жұптасып жүру,  жүруден жүгіруге ауыстыру.</w:t>
            </w:r>
          </w:p>
          <w:p w:rsidR="00854E00" w:rsidRPr="003F4E9B" w:rsidRDefault="00854E00" w:rsidP="00854E00">
            <w:pPr>
              <w:rPr>
                <w:rFonts w:ascii="Times New Roman" w:eastAsia="Times New Roman" w:hAnsi="Times New Roman" w:cs="Times New Roman"/>
                <w:sz w:val="24"/>
                <w:szCs w:val="24"/>
                <w:lang w:val="kk-KZ"/>
              </w:rPr>
            </w:pPr>
            <w:r w:rsidRPr="003F4E9B">
              <w:rPr>
                <w:rFonts w:ascii="Times New Roman" w:hAnsi="Times New Roman" w:cs="Times New Roman"/>
                <w:b/>
                <w:color w:val="000000"/>
                <w:sz w:val="24"/>
                <w:szCs w:val="24"/>
                <w:lang w:val="kk-KZ"/>
              </w:rPr>
              <w:t xml:space="preserve">  </w:t>
            </w:r>
            <w:r w:rsidRPr="003F4E9B">
              <w:rPr>
                <w:rFonts w:ascii="Times New Roman" w:eastAsia="Calibri" w:hAnsi="Times New Roman" w:cs="Times New Roman"/>
                <w:b/>
                <w:sz w:val="24"/>
                <w:szCs w:val="24"/>
                <w:lang w:val="kk-KZ"/>
              </w:rPr>
              <w:t>«Кім шапшаң»</w:t>
            </w:r>
          </w:p>
          <w:p w:rsidR="00854E00" w:rsidRPr="003F4E9B" w:rsidRDefault="00854E00" w:rsidP="00854E00">
            <w:pPr>
              <w:rPr>
                <w:rFonts w:ascii="Times New Roman" w:eastAsia="Calibri" w:hAnsi="Times New Roman" w:cs="Times New Roman"/>
                <w:sz w:val="24"/>
                <w:szCs w:val="24"/>
                <w:lang w:val="kk-KZ"/>
              </w:rPr>
            </w:pPr>
            <w:r w:rsidRPr="003F4E9B">
              <w:rPr>
                <w:rFonts w:ascii="Times New Roman" w:eastAsia="Calibri" w:hAnsi="Times New Roman" w:cs="Times New Roman"/>
                <w:sz w:val="24"/>
                <w:szCs w:val="24"/>
                <w:lang w:val="kk-KZ"/>
              </w:rPr>
              <w:t>Мақсаты : Балалар топтасып ойнай алады</w:t>
            </w:r>
          </w:p>
          <w:p w:rsidR="00854E00" w:rsidRPr="002C733A" w:rsidRDefault="00854E00" w:rsidP="002C733A">
            <w:pPr>
              <w:autoSpaceDE w:val="0"/>
              <w:autoSpaceDN w:val="0"/>
              <w:adjustRightInd w:val="0"/>
              <w:rPr>
                <w:rFonts w:ascii="Times New Roman" w:eastAsia="Calibri" w:hAnsi="Times New Roman" w:cs="Times New Roman"/>
                <w:b/>
                <w:sz w:val="24"/>
                <w:szCs w:val="24"/>
                <w:lang w:val="kk-KZ"/>
              </w:rPr>
            </w:pPr>
            <w:r w:rsidRPr="003F4E9B">
              <w:rPr>
                <w:rFonts w:ascii="Times New Roman" w:eastAsia="Calibri" w:hAnsi="Times New Roman" w:cs="Times New Roman"/>
                <w:b/>
                <w:sz w:val="24"/>
                <w:szCs w:val="24"/>
                <w:lang w:val="kk-KZ"/>
              </w:rPr>
              <w:t>Сөйлеуді дамыту</w:t>
            </w:r>
            <w:r w:rsidR="002C733A">
              <w:rPr>
                <w:rFonts w:ascii="Times New Roman" w:eastAsia="Calibri" w:hAnsi="Times New Roman" w:cs="Times New Roman"/>
                <w:b/>
                <w:sz w:val="24"/>
                <w:szCs w:val="24"/>
                <w:lang w:val="kk-KZ"/>
              </w:rPr>
              <w:t xml:space="preserve">   </w:t>
            </w:r>
            <w:r w:rsidRPr="003F4E9B">
              <w:rPr>
                <w:rFonts w:ascii="Times New Roman" w:hAnsi="Times New Roman" w:cs="Times New Roman"/>
                <w:color w:val="000000"/>
                <w:sz w:val="24"/>
                <w:szCs w:val="24"/>
                <w:lang w:val="kk-KZ"/>
              </w:rPr>
              <w:t>Ойын мен ойын жаттығулары арқылы сөздік қорын кеңейту.</w:t>
            </w:r>
            <w:r w:rsidRPr="003F4E9B">
              <w:rPr>
                <w:b/>
                <w:color w:val="000000"/>
                <w:sz w:val="24"/>
                <w:szCs w:val="24"/>
                <w:lang w:val="kk-KZ"/>
              </w:rPr>
              <w:t xml:space="preserve"> </w:t>
            </w:r>
            <w:r w:rsidRPr="003F4E9B">
              <w:rPr>
                <w:rFonts w:ascii="Times New Roman" w:hAnsi="Times New Roman" w:cs="Times New Roman"/>
                <w:b/>
                <w:color w:val="000000"/>
                <w:sz w:val="24"/>
                <w:szCs w:val="24"/>
                <w:lang w:val="kk-KZ"/>
              </w:rPr>
              <w:t>Қоршаған орта</w:t>
            </w:r>
            <w:r w:rsidR="002C733A">
              <w:rPr>
                <w:rFonts w:ascii="Times New Roman" w:hAnsi="Times New Roman" w:cs="Times New Roman"/>
                <w:b/>
                <w:color w:val="000000"/>
                <w:sz w:val="24"/>
                <w:szCs w:val="24"/>
                <w:lang w:val="kk-KZ"/>
              </w:rPr>
              <w:t xml:space="preserve">        </w:t>
            </w:r>
            <w:r w:rsidRPr="002C733A">
              <w:rPr>
                <w:rFonts w:ascii="Times New Roman" w:hAnsi="Times New Roman" w:cs="Times New Roman"/>
                <w:b/>
                <w:bCs/>
                <w:sz w:val="24"/>
                <w:szCs w:val="24"/>
                <w:lang w:val="kk-KZ"/>
              </w:rPr>
              <w:t>Біздің отбасы</w:t>
            </w:r>
            <w:r w:rsidRPr="002C733A">
              <w:rPr>
                <w:rFonts w:ascii="Times New Roman" w:hAnsi="Times New Roman" w:cs="Times New Roman"/>
                <w:b/>
                <w:sz w:val="24"/>
                <w:szCs w:val="24"/>
                <w:lang w:val="kk-KZ"/>
              </w:rPr>
              <w:t>»</w:t>
            </w:r>
            <w:r w:rsidRPr="002C733A">
              <w:rPr>
                <w:rFonts w:ascii="Times New Roman" w:hAnsi="Times New Roman" w:cs="Times New Roman"/>
                <w:b/>
                <w:iCs/>
                <w:sz w:val="24"/>
                <w:szCs w:val="24"/>
                <w:lang w:val="kk-KZ"/>
              </w:rPr>
              <w:t>ойын</w:t>
            </w:r>
            <w:r w:rsidR="002C733A" w:rsidRPr="002C733A">
              <w:rPr>
                <w:rFonts w:ascii="Times New Roman" w:hAnsi="Times New Roman" w:cs="Times New Roman"/>
                <w:b/>
                <w:iCs/>
                <w:sz w:val="24"/>
                <w:szCs w:val="24"/>
                <w:lang w:val="kk-KZ"/>
              </w:rPr>
              <w:t xml:space="preserve"> </w:t>
            </w:r>
            <w:r w:rsidRPr="002C733A">
              <w:rPr>
                <w:rFonts w:ascii="Times New Roman" w:eastAsia="Calibri" w:hAnsi="Times New Roman" w:cs="Times New Roman"/>
                <w:b/>
                <w:sz w:val="24"/>
                <w:szCs w:val="24"/>
                <w:lang w:val="kk-KZ"/>
              </w:rPr>
              <w:t>Мақсаты:</w:t>
            </w:r>
            <w:r w:rsidRPr="002C733A">
              <w:rPr>
                <w:rFonts w:ascii="Times New Roman" w:eastAsia="Calibri" w:hAnsi="Times New Roman" w:cs="Times New Roman"/>
                <w:sz w:val="24"/>
                <w:szCs w:val="24"/>
                <w:lang w:val="kk-KZ"/>
              </w:rPr>
              <w:t xml:space="preserve"> Отбасында суреттерін және өзін фота суреттен тани бІлу, есімін айтқанда               ( менің атам,менің ағам) жауап бере білу.</w:t>
            </w:r>
          </w:p>
          <w:p w:rsidR="00854E00" w:rsidRPr="003F4E9B" w:rsidRDefault="00854E00" w:rsidP="00854E00">
            <w:pPr>
              <w:pStyle w:val="TableParagraph"/>
              <w:rPr>
                <w:b/>
                <w:color w:val="000000"/>
                <w:sz w:val="24"/>
                <w:szCs w:val="24"/>
              </w:rPr>
            </w:pPr>
          </w:p>
          <w:p w:rsidR="00854E00" w:rsidRPr="003F4E9B" w:rsidRDefault="00854E00" w:rsidP="00854E00">
            <w:pPr>
              <w:autoSpaceDE w:val="0"/>
              <w:autoSpaceDN w:val="0"/>
              <w:adjustRightInd w:val="0"/>
              <w:rPr>
                <w:rFonts w:ascii="Times New Roman" w:hAnsi="Times New Roman" w:cs="Times New Roman"/>
                <w:color w:val="000000"/>
                <w:sz w:val="24"/>
                <w:szCs w:val="24"/>
                <w:lang w:val="kk-KZ"/>
              </w:rPr>
            </w:pPr>
          </w:p>
        </w:tc>
      </w:tr>
      <w:tr w:rsidR="00854E00" w:rsidRPr="003F4E9B" w:rsidTr="00854E00">
        <w:tc>
          <w:tcPr>
            <w:tcW w:w="2407" w:type="dxa"/>
            <w:gridSpan w:val="2"/>
          </w:tcPr>
          <w:p w:rsidR="00854E00" w:rsidRPr="003F4E9B" w:rsidRDefault="00854E00" w:rsidP="00854E00">
            <w:pPr>
              <w:spacing w:after="0" w:line="240" w:lineRule="auto"/>
              <w:rPr>
                <w:rFonts w:ascii="Times New Roman" w:hAnsi="Times New Roman" w:cs="Times New Roman"/>
                <w:b/>
                <w:bCs/>
                <w:sz w:val="24"/>
                <w:szCs w:val="24"/>
              </w:rPr>
            </w:pPr>
            <w:r w:rsidRPr="003F4E9B">
              <w:rPr>
                <w:rFonts w:ascii="Times New Roman" w:hAnsi="Times New Roman" w:cs="Times New Roman"/>
                <w:b/>
                <w:bCs/>
                <w:sz w:val="24"/>
                <w:szCs w:val="24"/>
              </w:rPr>
              <w:t>Серуенге  дайындық</w:t>
            </w:r>
          </w:p>
          <w:p w:rsidR="00854E00" w:rsidRPr="003F4E9B" w:rsidRDefault="00854E00" w:rsidP="00854E00">
            <w:pPr>
              <w:spacing w:after="0" w:line="240" w:lineRule="auto"/>
              <w:rPr>
                <w:rFonts w:ascii="Times New Roman" w:hAnsi="Times New Roman" w:cs="Times New Roman"/>
                <w:b/>
                <w:bCs/>
                <w:sz w:val="24"/>
                <w:szCs w:val="24"/>
              </w:rPr>
            </w:pPr>
            <w:r w:rsidRPr="003F4E9B">
              <w:rPr>
                <w:rFonts w:ascii="Times New Roman" w:hAnsi="Times New Roman" w:cs="Times New Roman"/>
                <w:b/>
                <w:bCs/>
                <w:sz w:val="24"/>
                <w:szCs w:val="24"/>
              </w:rPr>
              <w:t> </w:t>
            </w:r>
          </w:p>
        </w:tc>
        <w:tc>
          <w:tcPr>
            <w:tcW w:w="13241" w:type="dxa"/>
            <w:gridSpan w:val="23"/>
          </w:tcPr>
          <w:p w:rsidR="00854E00" w:rsidRPr="003F4E9B" w:rsidRDefault="00854E00" w:rsidP="00854E00">
            <w:pPr>
              <w:widowControl w:val="0"/>
              <w:autoSpaceDE w:val="0"/>
              <w:autoSpaceDN w:val="0"/>
              <w:spacing w:after="0" w:line="240" w:lineRule="auto"/>
              <w:rPr>
                <w:rFonts w:ascii="Times New Roman" w:hAnsi="Times New Roman" w:cs="Times New Roman"/>
                <w:sz w:val="24"/>
                <w:szCs w:val="24"/>
              </w:rPr>
            </w:pPr>
            <w:r w:rsidRPr="003F4E9B">
              <w:rPr>
                <w:rFonts w:ascii="Times New Roman" w:hAnsi="Times New Roman" w:cs="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854E00" w:rsidRPr="003F4E9B" w:rsidRDefault="00854E00" w:rsidP="00854E00">
            <w:pPr>
              <w:spacing w:after="0" w:line="240" w:lineRule="auto"/>
              <w:rPr>
                <w:rFonts w:ascii="Times New Roman" w:hAnsi="Times New Roman" w:cs="Times New Roman"/>
                <w:sz w:val="24"/>
                <w:szCs w:val="24"/>
                <w:u w:val="single"/>
                <w:lang w:val="kk-KZ"/>
              </w:rPr>
            </w:pPr>
            <w:r w:rsidRPr="003F4E9B">
              <w:rPr>
                <w:rFonts w:ascii="Times New Roman" w:eastAsia="Times New Roman" w:hAnsi="Times New Roman" w:cs="Times New Roman"/>
                <w:sz w:val="24"/>
                <w:szCs w:val="24"/>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p>
        </w:tc>
      </w:tr>
      <w:tr w:rsidR="00854E00" w:rsidRPr="00847191" w:rsidTr="00865B98">
        <w:trPr>
          <w:trHeight w:val="5385"/>
        </w:trPr>
        <w:tc>
          <w:tcPr>
            <w:tcW w:w="2407" w:type="dxa"/>
            <w:gridSpan w:val="2"/>
          </w:tcPr>
          <w:p w:rsidR="00854E00" w:rsidRPr="003F4E9B" w:rsidRDefault="00854E00" w:rsidP="00854E00">
            <w:pPr>
              <w:spacing w:after="0" w:line="240" w:lineRule="auto"/>
              <w:rPr>
                <w:rFonts w:ascii="Times New Roman" w:hAnsi="Times New Roman" w:cs="Times New Roman"/>
                <w:b/>
                <w:bCs/>
                <w:sz w:val="24"/>
                <w:szCs w:val="24"/>
              </w:rPr>
            </w:pPr>
            <w:r w:rsidRPr="003F4E9B">
              <w:rPr>
                <w:rFonts w:ascii="Times New Roman" w:hAnsi="Times New Roman" w:cs="Times New Roman"/>
                <w:b/>
                <w:bCs/>
                <w:sz w:val="24"/>
                <w:szCs w:val="24"/>
              </w:rPr>
              <w:t>Серуен</w:t>
            </w:r>
          </w:p>
        </w:tc>
        <w:tc>
          <w:tcPr>
            <w:tcW w:w="2682" w:type="dxa"/>
            <w:gridSpan w:val="5"/>
          </w:tcPr>
          <w:p w:rsidR="00854E00" w:rsidRPr="003F4E9B" w:rsidRDefault="00854E00" w:rsidP="00854E00">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3F4E9B">
              <w:rPr>
                <w:rFonts w:ascii="Times New Roman" w:eastAsia="Calibri" w:hAnsi="Times New Roman" w:cs="Times New Roman"/>
                <w:b/>
                <w:kern w:val="24"/>
                <w:sz w:val="24"/>
                <w:szCs w:val="24"/>
                <w:lang w:val="kk-KZ" w:eastAsia="kk-KZ"/>
              </w:rPr>
              <w:t>Табиғаты бақылау</w:t>
            </w:r>
          </w:p>
          <w:p w:rsidR="00854E00" w:rsidRPr="003F4E9B" w:rsidRDefault="00854E00" w:rsidP="00854E00">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3F4E9B">
              <w:rPr>
                <w:rFonts w:ascii="Times New Roman" w:eastAsia="Calibri" w:hAnsi="Times New Roman" w:cs="Times New Roman"/>
                <w:b/>
                <w:bCs/>
                <w:kern w:val="24"/>
                <w:sz w:val="24"/>
                <w:szCs w:val="24"/>
                <w:lang w:val="kk-KZ" w:eastAsia="kk-KZ"/>
              </w:rPr>
              <w:t>Мақсаты:</w:t>
            </w:r>
            <w:r w:rsidRPr="003F4E9B">
              <w:rPr>
                <w:rFonts w:ascii="Times New Roman" w:eastAsia="Calibri" w:hAnsi="Times New Roman" w:cs="Times New Roman"/>
                <w:kern w:val="24"/>
                <w:sz w:val="24"/>
                <w:szCs w:val="24"/>
                <w:lang w:val="kk-KZ" w:eastAsia="kk-KZ"/>
              </w:rPr>
              <w:t xml:space="preserve">  Күзгі  табиғаттың  бейнесін бақылау</w:t>
            </w:r>
          </w:p>
          <w:p w:rsidR="00854E00" w:rsidRPr="003F4E9B" w:rsidRDefault="00854E00" w:rsidP="00854E00">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3F4E9B">
              <w:rPr>
                <w:rFonts w:ascii="Times New Roman" w:eastAsia="Calibri" w:hAnsi="Times New Roman" w:cs="Times New Roman"/>
                <w:b/>
                <w:bCs/>
                <w:kern w:val="24"/>
                <w:sz w:val="24"/>
                <w:szCs w:val="24"/>
                <w:lang w:val="kk-KZ" w:eastAsia="kk-KZ"/>
              </w:rPr>
              <w:t xml:space="preserve"> Еңбек</w:t>
            </w:r>
            <w:r w:rsidRPr="003F4E9B">
              <w:rPr>
                <w:rFonts w:ascii="Times New Roman" w:eastAsia="Calibri" w:hAnsi="Times New Roman" w:cs="Times New Roman"/>
                <w:b/>
                <w:kern w:val="24"/>
                <w:sz w:val="24"/>
                <w:szCs w:val="24"/>
                <w:lang w:val="kk-KZ" w:eastAsia="kk-KZ"/>
              </w:rPr>
              <w:t xml:space="preserve">: </w:t>
            </w:r>
            <w:r w:rsidRPr="003F4E9B">
              <w:rPr>
                <w:rFonts w:ascii="Times New Roman" w:eastAsia="Calibri" w:hAnsi="Times New Roman" w:cs="Times New Roman"/>
                <w:kern w:val="24"/>
                <w:sz w:val="24"/>
                <w:szCs w:val="24"/>
                <w:lang w:val="kk-KZ" w:eastAsia="kk-KZ"/>
              </w:rPr>
              <w:t>Біз еңбекқормыз.</w:t>
            </w:r>
          </w:p>
          <w:p w:rsidR="00854E00" w:rsidRPr="003F4E9B" w:rsidRDefault="00854E00" w:rsidP="00854E00">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3F4E9B">
              <w:rPr>
                <w:rFonts w:ascii="Times New Roman" w:eastAsia="Calibri" w:hAnsi="Times New Roman" w:cs="Times New Roman"/>
                <w:b/>
                <w:bCs/>
                <w:kern w:val="24"/>
                <w:sz w:val="24"/>
                <w:szCs w:val="24"/>
                <w:lang w:val="kk-KZ" w:eastAsia="kk-KZ"/>
              </w:rPr>
              <w:t>Мақсаты:</w:t>
            </w:r>
            <w:r w:rsidRPr="003F4E9B">
              <w:rPr>
                <w:rFonts w:ascii="Times New Roman" w:eastAsia="Calibri" w:hAnsi="Times New Roman" w:cs="Times New Roman"/>
                <w:kern w:val="24"/>
                <w:sz w:val="24"/>
                <w:szCs w:val="24"/>
                <w:lang w:val="kk-KZ" w:eastAsia="kk-KZ"/>
              </w:rPr>
              <w:t xml:space="preserve"> Өз алаңын таза ұстау</w:t>
            </w:r>
          </w:p>
          <w:p w:rsidR="00854E00" w:rsidRPr="003F4E9B" w:rsidRDefault="00854E00" w:rsidP="00854E00">
            <w:pPr>
              <w:spacing w:after="0" w:line="240" w:lineRule="auto"/>
              <w:rPr>
                <w:rFonts w:ascii="Times New Roman" w:hAnsi="Times New Roman"/>
                <w:b/>
                <w:sz w:val="24"/>
                <w:szCs w:val="24"/>
                <w:lang w:val="kk-KZ"/>
              </w:rPr>
            </w:pPr>
            <w:r w:rsidRPr="003F4E9B">
              <w:rPr>
                <w:rFonts w:ascii="Times New Roman" w:hAnsi="Times New Roman"/>
                <w:b/>
                <w:sz w:val="24"/>
                <w:szCs w:val="24"/>
                <w:lang w:val="kk-KZ"/>
              </w:rPr>
              <w:t>Қимылды ойын</w:t>
            </w:r>
          </w:p>
          <w:p w:rsidR="00854E00" w:rsidRPr="003F4E9B" w:rsidRDefault="00854E00" w:rsidP="00854E00">
            <w:pPr>
              <w:spacing w:after="0" w:line="240" w:lineRule="auto"/>
              <w:rPr>
                <w:rFonts w:ascii="Times New Roman" w:hAnsi="Times New Roman"/>
                <w:b/>
                <w:sz w:val="24"/>
                <w:szCs w:val="24"/>
                <w:lang w:val="kk-KZ"/>
              </w:rPr>
            </w:pPr>
            <w:r w:rsidRPr="003F4E9B">
              <w:rPr>
                <w:rFonts w:ascii="Times New Roman" w:hAnsi="Times New Roman"/>
                <w:b/>
                <w:sz w:val="24"/>
                <w:szCs w:val="24"/>
                <w:lang w:val="kk-KZ"/>
              </w:rPr>
              <w:t>«Айгөлек »</w:t>
            </w:r>
          </w:p>
          <w:p w:rsidR="00854E00" w:rsidRPr="003F4E9B" w:rsidRDefault="00854E00" w:rsidP="00854E00">
            <w:pPr>
              <w:rPr>
                <w:rFonts w:ascii="Times New Roman" w:hAnsi="Times New Roman"/>
                <w:sz w:val="24"/>
                <w:szCs w:val="24"/>
                <w:lang w:val="kk-KZ"/>
              </w:rPr>
            </w:pPr>
            <w:r w:rsidRPr="003F4E9B">
              <w:rPr>
                <w:rFonts w:ascii="Times New Roman" w:hAnsi="Times New Roman"/>
                <w:sz w:val="24"/>
                <w:szCs w:val="24"/>
                <w:lang w:val="kk-KZ"/>
              </w:rPr>
              <w:t xml:space="preserve">Мақсаты: Достық қарым қатынаста болу. </w:t>
            </w:r>
            <w:r w:rsidRPr="003F4E9B">
              <w:rPr>
                <w:rFonts w:ascii="Times New Roman" w:hAnsi="Times New Roman" w:cs="Times New Roman"/>
                <w:color w:val="000000"/>
                <w:sz w:val="24"/>
                <w:szCs w:val="24"/>
                <w:lang w:val="kk-KZ"/>
              </w:rPr>
              <w:t>шеңбер бойымен қол ұстасып жүру</w:t>
            </w:r>
            <w:r w:rsidRPr="003F4E9B">
              <w:rPr>
                <w:rFonts w:ascii="Times New Roman" w:hAnsi="Times New Roman"/>
                <w:sz w:val="24"/>
                <w:szCs w:val="24"/>
                <w:lang w:val="kk-KZ"/>
              </w:rPr>
              <w:t>,жүгіру.</w:t>
            </w:r>
          </w:p>
          <w:p w:rsidR="00854E00" w:rsidRPr="003F4E9B" w:rsidRDefault="00854E00" w:rsidP="00854E00">
            <w:pPr>
              <w:rPr>
                <w:rFonts w:ascii="Times New Roman" w:eastAsia="Times New Roman" w:hAnsi="Times New Roman"/>
                <w:sz w:val="24"/>
                <w:szCs w:val="24"/>
                <w:lang w:val="kk-KZ" w:eastAsia="ru-RU"/>
              </w:rPr>
            </w:pPr>
            <w:r w:rsidRPr="003F4E9B">
              <w:rPr>
                <w:rFonts w:ascii="Times New Roman" w:hAnsi="Times New Roman"/>
                <w:sz w:val="24"/>
                <w:szCs w:val="24"/>
                <w:lang w:val="kk-KZ"/>
              </w:rPr>
              <w:t xml:space="preserve"> </w:t>
            </w:r>
            <w:r w:rsidRPr="003F4E9B">
              <w:rPr>
                <w:rFonts w:ascii="Times New Roman" w:hAnsi="Times New Roman" w:cs="Times New Roman"/>
                <w:b/>
                <w:sz w:val="24"/>
                <w:szCs w:val="24"/>
                <w:lang w:val="kk-KZ"/>
              </w:rPr>
              <w:t>Дене шынықтыру</w:t>
            </w:r>
            <w:r w:rsidRPr="003F4E9B">
              <w:rPr>
                <w:rFonts w:ascii="Times New Roman" w:eastAsia="Times New Roman" w:hAnsi="Times New Roman"/>
                <w:sz w:val="24"/>
                <w:szCs w:val="24"/>
                <w:lang w:val="kk-KZ" w:eastAsia="ru-RU"/>
              </w:rPr>
              <w:t xml:space="preserve">. </w:t>
            </w:r>
          </w:p>
          <w:p w:rsidR="00854E00" w:rsidRPr="003F4E9B" w:rsidRDefault="00854E00" w:rsidP="00854E00">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3F4E9B">
              <w:rPr>
                <w:rFonts w:ascii="Times New Roman" w:hAnsi="Times New Roman"/>
                <w:sz w:val="24"/>
                <w:szCs w:val="24"/>
                <w:lang w:val="kk-KZ"/>
              </w:rPr>
              <w:t xml:space="preserve"> </w:t>
            </w:r>
            <w:r w:rsidRPr="003F4E9B">
              <w:rPr>
                <w:rFonts w:ascii="Times New Roman" w:hAnsi="Times New Roman" w:cs="Times New Roman"/>
                <w:color w:val="000000"/>
                <w:sz w:val="24"/>
                <w:szCs w:val="24"/>
                <w:lang w:val="kk-KZ"/>
              </w:rPr>
              <w:t>шеңбер бойымен қол ұстасып жүру.</w:t>
            </w:r>
            <w:r w:rsidRPr="003F4E9B">
              <w:rPr>
                <w:rFonts w:ascii="Times New Roman" w:hAnsi="Times New Roman"/>
                <w:sz w:val="24"/>
                <w:szCs w:val="24"/>
                <w:lang w:val="kk-KZ"/>
              </w:rPr>
              <w:t xml:space="preserve">        </w:t>
            </w:r>
          </w:p>
          <w:p w:rsidR="00854E00" w:rsidRPr="003F4E9B" w:rsidRDefault="00854E00" w:rsidP="00854E00">
            <w:pPr>
              <w:kinsoku w:val="0"/>
              <w:overflowPunct w:val="0"/>
              <w:spacing w:after="0" w:line="240" w:lineRule="auto"/>
              <w:textAlignment w:val="baseline"/>
              <w:rPr>
                <w:rFonts w:ascii="Times New Roman" w:eastAsia="Times New Roman" w:hAnsi="Times New Roman" w:cs="Times New Roman"/>
                <w:sz w:val="24"/>
                <w:szCs w:val="24"/>
                <w:lang w:val="kk-KZ" w:eastAsia="kk-KZ"/>
              </w:rPr>
            </w:pPr>
          </w:p>
        </w:tc>
        <w:tc>
          <w:tcPr>
            <w:tcW w:w="2266" w:type="dxa"/>
            <w:gridSpan w:val="2"/>
          </w:tcPr>
          <w:p w:rsidR="00854E00" w:rsidRPr="003F4E9B" w:rsidRDefault="00854E00" w:rsidP="00854E00">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3F4E9B">
              <w:rPr>
                <w:rFonts w:ascii="Times New Roman" w:eastAsia="Calibri" w:hAnsi="Times New Roman" w:cs="Times New Roman"/>
                <w:b/>
                <w:kern w:val="24"/>
                <w:sz w:val="24"/>
                <w:szCs w:val="24"/>
                <w:lang w:val="kk-KZ" w:eastAsia="kk-KZ"/>
              </w:rPr>
              <w:t>Күзгі ағашты бақылау.</w:t>
            </w:r>
          </w:p>
          <w:p w:rsidR="00854E00" w:rsidRPr="003F4E9B" w:rsidRDefault="00854E00" w:rsidP="00854E00">
            <w:pPr>
              <w:kinsoku w:val="0"/>
              <w:overflowPunct w:val="0"/>
              <w:spacing w:after="0" w:line="240" w:lineRule="auto"/>
              <w:textAlignment w:val="baseline"/>
              <w:rPr>
                <w:rFonts w:ascii="Times New Roman" w:eastAsia="Calibri" w:hAnsi="Times New Roman" w:cs="Times New Roman"/>
                <w:b/>
                <w:bCs/>
                <w:kern w:val="24"/>
                <w:sz w:val="24"/>
                <w:szCs w:val="24"/>
                <w:lang w:val="kk-KZ" w:eastAsia="kk-KZ"/>
              </w:rPr>
            </w:pPr>
            <w:r w:rsidRPr="003F4E9B">
              <w:rPr>
                <w:rFonts w:ascii="Times New Roman" w:eastAsia="Calibri" w:hAnsi="Times New Roman" w:cs="Times New Roman"/>
                <w:b/>
                <w:bCs/>
                <w:kern w:val="24"/>
                <w:sz w:val="24"/>
                <w:szCs w:val="24"/>
                <w:lang w:val="kk-KZ" w:eastAsia="kk-KZ"/>
              </w:rPr>
              <w:t>Мақсаты:</w:t>
            </w:r>
            <w:r w:rsidRPr="003F4E9B">
              <w:rPr>
                <w:rFonts w:ascii="Times New Roman" w:eastAsia="Calibri" w:hAnsi="Times New Roman" w:cs="Times New Roman"/>
                <w:kern w:val="24"/>
                <w:sz w:val="24"/>
                <w:szCs w:val="24"/>
                <w:lang w:val="kk-KZ" w:eastAsia="kk-KZ"/>
              </w:rPr>
              <w:t xml:space="preserve">  Жапырақтың сарғайып түсуін білу.</w:t>
            </w:r>
          </w:p>
          <w:p w:rsidR="00854E00" w:rsidRPr="003F4E9B" w:rsidRDefault="00854E00" w:rsidP="00854E00">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3F4E9B">
              <w:rPr>
                <w:rFonts w:ascii="Times New Roman" w:eastAsia="Calibri" w:hAnsi="Times New Roman" w:cs="Times New Roman"/>
                <w:b/>
                <w:bCs/>
                <w:kern w:val="24"/>
                <w:sz w:val="24"/>
                <w:szCs w:val="24"/>
                <w:lang w:val="kk-KZ" w:eastAsia="kk-KZ"/>
              </w:rPr>
              <w:t xml:space="preserve"> Еңбек</w:t>
            </w:r>
            <w:r w:rsidRPr="003F4E9B">
              <w:rPr>
                <w:rFonts w:ascii="Times New Roman" w:eastAsia="Calibri" w:hAnsi="Times New Roman" w:cs="Times New Roman"/>
                <w:b/>
                <w:kern w:val="24"/>
                <w:sz w:val="24"/>
                <w:szCs w:val="24"/>
                <w:lang w:val="kk-KZ" w:eastAsia="kk-KZ"/>
              </w:rPr>
              <w:t xml:space="preserve">: </w:t>
            </w:r>
            <w:r w:rsidRPr="003F4E9B">
              <w:rPr>
                <w:rFonts w:ascii="Times New Roman" w:eastAsia="Calibri" w:hAnsi="Times New Roman" w:cs="Times New Roman"/>
                <w:kern w:val="24"/>
                <w:sz w:val="24"/>
                <w:szCs w:val="24"/>
                <w:lang w:val="kk-KZ" w:eastAsia="kk-KZ"/>
              </w:rPr>
              <w:t>Біздің алаң.</w:t>
            </w:r>
          </w:p>
          <w:p w:rsidR="00854E00" w:rsidRPr="003F4E9B" w:rsidRDefault="00854E00" w:rsidP="00854E00">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3F4E9B">
              <w:rPr>
                <w:rFonts w:ascii="Times New Roman" w:eastAsia="Calibri" w:hAnsi="Times New Roman" w:cs="Times New Roman"/>
                <w:b/>
                <w:bCs/>
                <w:kern w:val="24"/>
                <w:sz w:val="24"/>
                <w:szCs w:val="24"/>
                <w:lang w:val="kk-KZ" w:eastAsia="kk-KZ"/>
              </w:rPr>
              <w:t>Мақсаты:</w:t>
            </w:r>
            <w:r w:rsidRPr="003F4E9B">
              <w:rPr>
                <w:rFonts w:ascii="Times New Roman" w:eastAsia="Calibri" w:hAnsi="Times New Roman" w:cs="Times New Roman"/>
                <w:kern w:val="24"/>
                <w:sz w:val="24"/>
                <w:szCs w:val="24"/>
                <w:lang w:val="kk-KZ" w:eastAsia="kk-KZ"/>
              </w:rPr>
              <w:t xml:space="preserve"> Ауладағы жапырақтарды жинау.</w:t>
            </w:r>
          </w:p>
          <w:p w:rsidR="00854E00" w:rsidRPr="003F4E9B" w:rsidRDefault="00854E00" w:rsidP="00854E00">
            <w:pPr>
              <w:tabs>
                <w:tab w:val="center" w:pos="4678"/>
              </w:tabs>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3F4E9B">
              <w:rPr>
                <w:rFonts w:ascii="Times New Roman" w:eastAsia="Calibri" w:hAnsi="Times New Roman" w:cs="Times New Roman"/>
                <w:b/>
                <w:bCs/>
                <w:kern w:val="24"/>
                <w:sz w:val="24"/>
                <w:szCs w:val="24"/>
                <w:lang w:val="kk-KZ" w:eastAsia="kk-KZ"/>
              </w:rPr>
              <w:t xml:space="preserve">Қимылды ойын: </w:t>
            </w:r>
            <w:r w:rsidRPr="003F4E9B">
              <w:rPr>
                <w:rFonts w:ascii="Calibri" w:eastAsia="Calibri" w:hAnsi="Calibri" w:cs="Times New Roman"/>
                <w:kern w:val="24"/>
                <w:sz w:val="24"/>
                <w:szCs w:val="24"/>
                <w:lang w:val="kk-KZ" w:eastAsia="kk-KZ"/>
              </w:rPr>
              <w:t>«</w:t>
            </w:r>
            <w:r w:rsidRPr="003F4E9B">
              <w:rPr>
                <w:rFonts w:ascii="Times New Roman" w:eastAsia="Calibri" w:hAnsi="Times New Roman" w:cs="Times New Roman"/>
                <w:kern w:val="24"/>
                <w:sz w:val="24"/>
                <w:szCs w:val="24"/>
                <w:lang w:val="kk-KZ" w:eastAsia="kk-KZ"/>
              </w:rPr>
              <w:t>Жел</w:t>
            </w:r>
            <w:r w:rsidRPr="003F4E9B">
              <w:rPr>
                <w:rFonts w:ascii="Calibri" w:eastAsia="Calibri" w:hAnsi="Calibri" w:cs="Times New Roman"/>
                <w:kern w:val="24"/>
                <w:sz w:val="24"/>
                <w:szCs w:val="24"/>
                <w:lang w:val="kk-KZ" w:eastAsia="kk-KZ"/>
              </w:rPr>
              <w:t>»</w:t>
            </w:r>
            <w:r w:rsidRPr="003F4E9B">
              <w:rPr>
                <w:rFonts w:ascii="Times New Roman" w:eastAsia="Calibri" w:hAnsi="Times New Roman" w:cs="Times New Roman"/>
                <w:kern w:val="24"/>
                <w:sz w:val="24"/>
                <w:szCs w:val="24"/>
                <w:lang w:val="kk-KZ" w:eastAsia="kk-KZ"/>
              </w:rPr>
              <w:t xml:space="preserve"> </w:t>
            </w:r>
          </w:p>
          <w:p w:rsidR="00854E00" w:rsidRPr="003F4E9B" w:rsidRDefault="00854E00" w:rsidP="00854E00">
            <w:pPr>
              <w:tabs>
                <w:tab w:val="center" w:pos="4678"/>
              </w:tabs>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3F4E9B">
              <w:rPr>
                <w:rFonts w:ascii="Times New Roman" w:hAnsi="Times New Roman"/>
                <w:sz w:val="24"/>
                <w:szCs w:val="24"/>
                <w:lang w:val="kk-KZ"/>
              </w:rPr>
              <w:t xml:space="preserve"> Мақсаты: Күзгі аға</w:t>
            </w:r>
          </w:p>
          <w:p w:rsidR="00854E00" w:rsidRPr="003F4E9B" w:rsidRDefault="00854E00" w:rsidP="00854E00">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3F4E9B">
              <w:rPr>
                <w:rFonts w:ascii="Times New Roman" w:hAnsi="Times New Roman"/>
                <w:sz w:val="24"/>
                <w:szCs w:val="24"/>
                <w:lang w:val="kk-KZ"/>
              </w:rPr>
              <w:t>штың желде қозғалуын,  қимылмен  көрсету</w:t>
            </w:r>
          </w:p>
        </w:tc>
        <w:tc>
          <w:tcPr>
            <w:tcW w:w="2838" w:type="dxa"/>
            <w:gridSpan w:val="7"/>
          </w:tcPr>
          <w:p w:rsidR="00854E00" w:rsidRPr="003F4E9B" w:rsidRDefault="00854E00" w:rsidP="00854E00">
            <w:pPr>
              <w:spacing w:after="0" w:line="240" w:lineRule="auto"/>
              <w:rPr>
                <w:rFonts w:ascii="Times New Roman" w:hAnsi="Times New Roman"/>
                <w:sz w:val="24"/>
                <w:szCs w:val="24"/>
                <w:lang w:val="kk-KZ"/>
              </w:rPr>
            </w:pPr>
            <w:r w:rsidRPr="003F4E9B">
              <w:rPr>
                <w:rFonts w:ascii="Times New Roman" w:hAnsi="Times New Roman"/>
                <w:b/>
                <w:sz w:val="24"/>
                <w:szCs w:val="24"/>
                <w:lang w:val="kk-KZ"/>
              </w:rPr>
              <w:t>Құстарды бақылау.</w:t>
            </w:r>
            <w:r w:rsidRPr="003F4E9B">
              <w:rPr>
                <w:rFonts w:ascii="Times New Roman" w:eastAsia="Calibri" w:hAnsi="Times New Roman" w:cs="Times New Roman"/>
                <w:b/>
                <w:bCs/>
                <w:kern w:val="24"/>
                <w:sz w:val="24"/>
                <w:szCs w:val="24"/>
                <w:lang w:val="kk-KZ" w:eastAsia="kk-KZ"/>
              </w:rPr>
              <w:t xml:space="preserve"> Мақсаты:</w:t>
            </w:r>
            <w:r w:rsidRPr="003F4E9B">
              <w:rPr>
                <w:rFonts w:ascii="Times New Roman" w:eastAsia="Calibri" w:hAnsi="Times New Roman" w:cs="Times New Roman"/>
                <w:kern w:val="24"/>
                <w:sz w:val="24"/>
                <w:szCs w:val="24"/>
                <w:lang w:val="kk-KZ" w:eastAsia="kk-KZ"/>
              </w:rPr>
              <w:t xml:space="preserve"> Құстарға қамқоршы болу.</w:t>
            </w:r>
            <w:r w:rsidRPr="003F4E9B">
              <w:rPr>
                <w:rFonts w:ascii="Times New Roman" w:hAnsi="Times New Roman"/>
                <w:sz w:val="24"/>
                <w:szCs w:val="24"/>
                <w:lang w:val="kk-KZ"/>
              </w:rPr>
              <w:t>Аттарын білу.</w:t>
            </w:r>
          </w:p>
          <w:p w:rsidR="00854E00" w:rsidRPr="003F4E9B" w:rsidRDefault="00854E00" w:rsidP="00854E00">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3F4E9B">
              <w:rPr>
                <w:rFonts w:ascii="Times New Roman" w:eastAsia="Calibri" w:hAnsi="Times New Roman" w:cs="Times New Roman"/>
                <w:b/>
                <w:bCs/>
                <w:kern w:val="24"/>
                <w:sz w:val="24"/>
                <w:szCs w:val="24"/>
                <w:lang w:val="kk-KZ" w:eastAsia="kk-KZ"/>
              </w:rPr>
              <w:t>Еңбек</w:t>
            </w:r>
            <w:r w:rsidRPr="003F4E9B">
              <w:rPr>
                <w:rFonts w:ascii="Times New Roman" w:eastAsia="Calibri" w:hAnsi="Times New Roman" w:cs="Times New Roman"/>
                <w:b/>
                <w:kern w:val="24"/>
                <w:sz w:val="24"/>
                <w:szCs w:val="24"/>
                <w:lang w:val="kk-KZ" w:eastAsia="kk-KZ"/>
              </w:rPr>
              <w:t>: Құстарға</w:t>
            </w:r>
            <w:r w:rsidRPr="003F4E9B">
              <w:rPr>
                <w:rFonts w:ascii="Times New Roman" w:eastAsia="Calibri" w:hAnsi="Times New Roman" w:cs="Times New Roman"/>
                <w:kern w:val="24"/>
                <w:sz w:val="24"/>
                <w:szCs w:val="24"/>
                <w:lang w:val="kk-KZ" w:eastAsia="kk-KZ"/>
              </w:rPr>
              <w:t xml:space="preserve"> жем беру.</w:t>
            </w:r>
          </w:p>
          <w:p w:rsidR="00854E00" w:rsidRPr="003F4E9B" w:rsidRDefault="00854E00" w:rsidP="00854E00">
            <w:pPr>
              <w:spacing w:after="0" w:line="240" w:lineRule="auto"/>
              <w:rPr>
                <w:rFonts w:ascii="Times New Roman" w:eastAsia="Calibri" w:hAnsi="Times New Roman" w:cs="Times New Roman"/>
                <w:b/>
                <w:bCs/>
                <w:kern w:val="24"/>
                <w:sz w:val="24"/>
                <w:szCs w:val="24"/>
                <w:lang w:val="kk-KZ" w:eastAsia="kk-KZ"/>
              </w:rPr>
            </w:pPr>
          </w:p>
          <w:p w:rsidR="00854E00" w:rsidRPr="003F4E9B" w:rsidRDefault="00854E00" w:rsidP="00854E00">
            <w:pPr>
              <w:spacing w:after="0" w:line="240" w:lineRule="auto"/>
              <w:rPr>
                <w:rFonts w:ascii="Times New Roman" w:hAnsi="Times New Roman"/>
                <w:b/>
                <w:sz w:val="24"/>
                <w:szCs w:val="24"/>
                <w:lang w:val="kk-KZ"/>
              </w:rPr>
            </w:pPr>
            <w:r w:rsidRPr="003F4E9B">
              <w:rPr>
                <w:rFonts w:ascii="Times New Roman" w:eastAsia="Calibri" w:hAnsi="Times New Roman" w:cs="Times New Roman"/>
                <w:b/>
                <w:bCs/>
                <w:kern w:val="24"/>
                <w:sz w:val="24"/>
                <w:szCs w:val="24"/>
                <w:lang w:val="kk-KZ" w:eastAsia="kk-KZ"/>
              </w:rPr>
              <w:t>Мақсаты:</w:t>
            </w:r>
            <w:r w:rsidRPr="003F4E9B">
              <w:rPr>
                <w:rFonts w:ascii="Times New Roman" w:eastAsia="Calibri" w:hAnsi="Times New Roman" w:cs="Times New Roman"/>
                <w:kern w:val="24"/>
                <w:sz w:val="24"/>
                <w:szCs w:val="24"/>
                <w:lang w:val="kk-KZ" w:eastAsia="kk-KZ"/>
              </w:rPr>
              <w:t xml:space="preserve"> Құстарға қамқоршы болу.</w:t>
            </w:r>
          </w:p>
          <w:p w:rsidR="00854E00" w:rsidRPr="003F4E9B" w:rsidRDefault="00854E00" w:rsidP="00854E00">
            <w:pPr>
              <w:spacing w:after="0" w:line="240" w:lineRule="auto"/>
              <w:rPr>
                <w:rFonts w:ascii="Times New Roman" w:hAnsi="Times New Roman"/>
                <w:b/>
                <w:sz w:val="24"/>
                <w:szCs w:val="24"/>
                <w:lang w:val="kk-KZ"/>
              </w:rPr>
            </w:pPr>
            <w:r w:rsidRPr="003F4E9B">
              <w:rPr>
                <w:rFonts w:ascii="Times New Roman" w:hAnsi="Times New Roman"/>
                <w:b/>
                <w:sz w:val="24"/>
                <w:szCs w:val="24"/>
                <w:lang w:val="kk-KZ"/>
              </w:rPr>
              <w:t>Қимылды ойын</w:t>
            </w:r>
          </w:p>
          <w:p w:rsidR="00854E00" w:rsidRPr="003F4E9B" w:rsidRDefault="00854E00" w:rsidP="00854E00">
            <w:pPr>
              <w:spacing w:after="0" w:line="240" w:lineRule="auto"/>
              <w:rPr>
                <w:rFonts w:ascii="Times New Roman" w:hAnsi="Times New Roman"/>
                <w:b/>
                <w:sz w:val="24"/>
                <w:szCs w:val="24"/>
                <w:lang w:val="kk-KZ"/>
              </w:rPr>
            </w:pPr>
          </w:p>
          <w:p w:rsidR="00854E00" w:rsidRPr="003F4E9B" w:rsidRDefault="00854E00" w:rsidP="00854E00">
            <w:pPr>
              <w:spacing w:after="0" w:line="240" w:lineRule="auto"/>
              <w:rPr>
                <w:rFonts w:ascii="Times New Roman" w:hAnsi="Times New Roman"/>
                <w:b/>
                <w:sz w:val="24"/>
                <w:szCs w:val="24"/>
                <w:lang w:val="kk-KZ"/>
              </w:rPr>
            </w:pPr>
            <w:r w:rsidRPr="003F4E9B">
              <w:rPr>
                <w:rFonts w:ascii="Times New Roman" w:hAnsi="Times New Roman"/>
                <w:b/>
                <w:sz w:val="24"/>
                <w:szCs w:val="24"/>
                <w:lang w:val="kk-KZ"/>
              </w:rPr>
              <w:t>«Ұшады-ұшпайды»</w:t>
            </w:r>
          </w:p>
          <w:p w:rsidR="00854E00" w:rsidRPr="003F4E9B" w:rsidRDefault="00854E00" w:rsidP="00854E00">
            <w:pPr>
              <w:spacing w:after="0" w:line="240" w:lineRule="auto"/>
              <w:rPr>
                <w:rFonts w:ascii="Times New Roman" w:hAnsi="Times New Roman" w:cs="Times New Roman"/>
                <w:sz w:val="24"/>
                <w:szCs w:val="24"/>
                <w:lang w:val="kk-KZ"/>
              </w:rPr>
            </w:pPr>
            <w:r w:rsidRPr="003F4E9B">
              <w:rPr>
                <w:rFonts w:ascii="Times New Roman" w:hAnsi="Times New Roman"/>
                <w:sz w:val="24"/>
                <w:szCs w:val="24"/>
                <w:lang w:val="kk-KZ"/>
              </w:rPr>
              <w:t>Мақсаты: Құстар мен заттардың айырмашылығын табу</w:t>
            </w:r>
          </w:p>
        </w:tc>
        <w:tc>
          <w:tcPr>
            <w:tcW w:w="2829" w:type="dxa"/>
            <w:gridSpan w:val="6"/>
          </w:tcPr>
          <w:p w:rsidR="00854E00" w:rsidRPr="003F4E9B" w:rsidRDefault="00854E00" w:rsidP="00854E00">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3F4E9B">
              <w:rPr>
                <w:rFonts w:ascii="Times New Roman" w:eastAsia="Calibri" w:hAnsi="Times New Roman" w:cs="Times New Roman"/>
                <w:b/>
                <w:kern w:val="24"/>
                <w:sz w:val="24"/>
                <w:szCs w:val="24"/>
                <w:lang w:val="kk-KZ" w:eastAsia="kk-KZ"/>
              </w:rPr>
              <w:t>Жәндіктерді бақылау</w:t>
            </w:r>
          </w:p>
          <w:p w:rsidR="00854E00" w:rsidRPr="003F4E9B" w:rsidRDefault="00854E00" w:rsidP="00854E00">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3F4E9B">
              <w:rPr>
                <w:rFonts w:ascii="Times New Roman" w:eastAsia="Calibri" w:hAnsi="Times New Roman" w:cs="Times New Roman"/>
                <w:b/>
                <w:bCs/>
                <w:kern w:val="24"/>
                <w:sz w:val="24"/>
                <w:szCs w:val="24"/>
                <w:lang w:val="kk-KZ" w:eastAsia="kk-KZ"/>
              </w:rPr>
              <w:t>Мақсаты:</w:t>
            </w:r>
            <w:r w:rsidRPr="003F4E9B">
              <w:rPr>
                <w:rFonts w:ascii="Times New Roman" w:eastAsia="Calibri" w:hAnsi="Times New Roman" w:cs="Times New Roman"/>
                <w:kern w:val="24"/>
                <w:sz w:val="24"/>
                <w:szCs w:val="24"/>
                <w:lang w:val="kk-KZ" w:eastAsia="kk-KZ"/>
              </w:rPr>
              <w:t xml:space="preserve">  Күзде  жәндіктер қысқа қалай  дайындалады?Мінекей, құмырсқаларды қараңдаршы, өз азықтарын жинап еңбектеніп жатыр.</w:t>
            </w:r>
          </w:p>
          <w:p w:rsidR="00854E00" w:rsidRPr="003F4E9B" w:rsidRDefault="00854E00" w:rsidP="00854E00">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3F4E9B">
              <w:rPr>
                <w:rFonts w:ascii="Calibri" w:eastAsia="Calibri" w:hAnsi="Calibri" w:cs="Times New Roman"/>
                <w:kern w:val="24"/>
                <w:sz w:val="24"/>
                <w:szCs w:val="24"/>
                <w:lang w:val="kk-KZ" w:eastAsia="kk-KZ"/>
              </w:rPr>
              <w:t>«</w:t>
            </w:r>
            <w:r w:rsidRPr="003F4E9B">
              <w:rPr>
                <w:rFonts w:ascii="Times New Roman" w:eastAsia="Calibri" w:hAnsi="Times New Roman" w:cs="Times New Roman"/>
                <w:kern w:val="24"/>
                <w:sz w:val="24"/>
                <w:szCs w:val="24"/>
                <w:lang w:val="kk-KZ" w:eastAsia="kk-KZ"/>
              </w:rPr>
              <w:t>Қыстың қамын жаз ойла</w:t>
            </w:r>
            <w:r w:rsidRPr="003F4E9B">
              <w:rPr>
                <w:rFonts w:ascii="Calibri" w:eastAsia="Calibri" w:hAnsi="Calibri" w:cs="Times New Roman"/>
                <w:kern w:val="24"/>
                <w:sz w:val="24"/>
                <w:szCs w:val="24"/>
                <w:lang w:val="kk-KZ" w:eastAsia="kk-KZ"/>
              </w:rPr>
              <w:t>»</w:t>
            </w:r>
            <w:r w:rsidRPr="003F4E9B">
              <w:rPr>
                <w:rFonts w:ascii="Times New Roman" w:eastAsia="Calibri" w:hAnsi="Times New Roman" w:cs="Times New Roman"/>
                <w:kern w:val="24"/>
                <w:sz w:val="24"/>
                <w:szCs w:val="24"/>
                <w:lang w:val="kk-KZ" w:eastAsia="kk-KZ"/>
              </w:rPr>
              <w:t>.</w:t>
            </w:r>
          </w:p>
          <w:p w:rsidR="00854E00" w:rsidRPr="003F4E9B" w:rsidRDefault="00854E00" w:rsidP="00854E00">
            <w:pPr>
              <w:kinsoku w:val="0"/>
              <w:overflowPunct w:val="0"/>
              <w:spacing w:after="0" w:line="240" w:lineRule="auto"/>
              <w:textAlignment w:val="baseline"/>
              <w:rPr>
                <w:rFonts w:ascii="Times New Roman" w:eastAsia="Calibri" w:hAnsi="Times New Roman" w:cs="Times New Roman"/>
                <w:b/>
                <w:bCs/>
                <w:kern w:val="24"/>
                <w:sz w:val="24"/>
                <w:szCs w:val="24"/>
                <w:lang w:val="kk-KZ" w:eastAsia="kk-KZ"/>
              </w:rPr>
            </w:pPr>
          </w:p>
          <w:p w:rsidR="00854E00" w:rsidRPr="003F4E9B" w:rsidRDefault="00854E00" w:rsidP="00854E00">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3F4E9B">
              <w:rPr>
                <w:rFonts w:ascii="Times New Roman" w:eastAsia="Calibri" w:hAnsi="Times New Roman" w:cs="Times New Roman"/>
                <w:b/>
                <w:bCs/>
                <w:kern w:val="24"/>
                <w:sz w:val="24"/>
                <w:szCs w:val="24"/>
                <w:lang w:val="kk-KZ" w:eastAsia="kk-KZ"/>
              </w:rPr>
              <w:t>Еңбек</w:t>
            </w:r>
            <w:r w:rsidRPr="003F4E9B">
              <w:rPr>
                <w:rFonts w:ascii="Times New Roman" w:eastAsia="Calibri" w:hAnsi="Times New Roman" w:cs="Times New Roman"/>
                <w:b/>
                <w:kern w:val="24"/>
                <w:sz w:val="24"/>
                <w:szCs w:val="24"/>
                <w:lang w:val="kk-KZ" w:eastAsia="kk-KZ"/>
              </w:rPr>
              <w:t xml:space="preserve">: </w:t>
            </w:r>
            <w:r w:rsidRPr="003F4E9B">
              <w:rPr>
                <w:rFonts w:ascii="Times New Roman" w:eastAsia="Calibri" w:hAnsi="Times New Roman" w:cs="Times New Roman"/>
                <w:kern w:val="24"/>
                <w:sz w:val="24"/>
                <w:szCs w:val="24"/>
                <w:lang w:val="kk-KZ" w:eastAsia="kk-KZ"/>
              </w:rPr>
              <w:t>Біздің алаң.</w:t>
            </w:r>
          </w:p>
          <w:p w:rsidR="00854E00" w:rsidRPr="003F4E9B" w:rsidRDefault="00854E00" w:rsidP="00854E00">
            <w:pPr>
              <w:spacing w:after="0" w:line="240" w:lineRule="auto"/>
              <w:rPr>
                <w:rFonts w:ascii="Times New Roman" w:hAnsi="Times New Roman" w:cs="Times New Roman"/>
                <w:sz w:val="24"/>
                <w:szCs w:val="24"/>
                <w:lang w:val="kk-KZ"/>
              </w:rPr>
            </w:pPr>
            <w:r w:rsidRPr="003F4E9B">
              <w:rPr>
                <w:rFonts w:ascii="Times New Roman" w:eastAsia="Calibri" w:hAnsi="Times New Roman" w:cs="Times New Roman"/>
                <w:b/>
                <w:bCs/>
                <w:kern w:val="24"/>
                <w:sz w:val="24"/>
                <w:szCs w:val="24"/>
                <w:lang w:val="kk-KZ" w:eastAsia="kk-KZ"/>
              </w:rPr>
              <w:t>Мақсаты:</w:t>
            </w:r>
            <w:r w:rsidRPr="003F4E9B">
              <w:rPr>
                <w:rFonts w:ascii="Times New Roman" w:eastAsia="Calibri" w:hAnsi="Times New Roman" w:cs="Times New Roman"/>
                <w:kern w:val="24"/>
                <w:sz w:val="24"/>
                <w:szCs w:val="24"/>
                <w:lang w:val="kk-KZ" w:eastAsia="kk-KZ"/>
              </w:rPr>
              <w:t xml:space="preserve"> Ауладағы жапырақтарды жинау.</w:t>
            </w:r>
            <w:r w:rsidRPr="003F4E9B">
              <w:rPr>
                <w:rFonts w:ascii="Times New Roman" w:hAnsi="Times New Roman" w:cs="Times New Roman"/>
                <w:b/>
                <w:sz w:val="24"/>
                <w:szCs w:val="24"/>
                <w:lang w:val="kk-KZ"/>
              </w:rPr>
              <w:t xml:space="preserve"> «Айгөлек» қимылды ойыны. Мақсаты:</w:t>
            </w:r>
            <w:r w:rsidRPr="003F4E9B">
              <w:rPr>
                <w:rFonts w:ascii="Times New Roman" w:hAnsi="Times New Roman" w:cs="Times New Roman"/>
                <w:sz w:val="24"/>
                <w:szCs w:val="24"/>
                <w:lang w:val="kk-KZ"/>
              </w:rPr>
              <w:t xml:space="preserve"> шапшаңдыққа, жылдамдыққа үйрету.</w:t>
            </w:r>
            <w:r w:rsidRPr="003F4E9B">
              <w:rPr>
                <w:rFonts w:ascii="Times New Roman" w:eastAsia="Calibri" w:hAnsi="Times New Roman" w:cs="Times New Roman"/>
                <w:kern w:val="24"/>
                <w:sz w:val="24"/>
                <w:szCs w:val="24"/>
                <w:lang w:val="kk-KZ" w:eastAsia="kk-KZ"/>
              </w:rPr>
              <w:t xml:space="preserve"> болу. </w:t>
            </w:r>
          </w:p>
        </w:tc>
        <w:tc>
          <w:tcPr>
            <w:tcW w:w="2626" w:type="dxa"/>
            <w:gridSpan w:val="3"/>
          </w:tcPr>
          <w:p w:rsidR="00854E00" w:rsidRPr="003F4E9B" w:rsidRDefault="00854E00" w:rsidP="00854E00">
            <w:pPr>
              <w:spacing w:after="0" w:line="240" w:lineRule="auto"/>
              <w:rPr>
                <w:rFonts w:ascii="Times New Roman" w:hAnsi="Times New Roman" w:cs="Times New Roman"/>
                <w:b/>
                <w:sz w:val="24"/>
                <w:szCs w:val="24"/>
                <w:lang w:val="kk-KZ"/>
              </w:rPr>
            </w:pPr>
            <w:r w:rsidRPr="003F4E9B">
              <w:rPr>
                <w:rFonts w:ascii="Times New Roman" w:hAnsi="Times New Roman" w:cs="Times New Roman"/>
                <w:b/>
                <w:sz w:val="24"/>
                <w:szCs w:val="24"/>
                <w:lang w:val="kk-KZ"/>
              </w:rPr>
              <w:t>Күнді бақылау</w:t>
            </w:r>
          </w:p>
          <w:p w:rsidR="00854E00" w:rsidRPr="003F4E9B" w:rsidRDefault="00854E00" w:rsidP="00854E00">
            <w:pPr>
              <w:spacing w:after="0" w:line="240" w:lineRule="auto"/>
              <w:rPr>
                <w:rFonts w:ascii="Times New Roman" w:eastAsia="Calibri" w:hAnsi="Times New Roman" w:cs="Times New Roman"/>
                <w:b/>
                <w:bCs/>
                <w:kern w:val="24"/>
                <w:sz w:val="24"/>
                <w:szCs w:val="24"/>
                <w:lang w:val="kk-KZ" w:eastAsia="kk-KZ"/>
              </w:rPr>
            </w:pPr>
          </w:p>
          <w:p w:rsidR="00854E00" w:rsidRPr="003F4E9B" w:rsidRDefault="00854E00" w:rsidP="00854E00">
            <w:pPr>
              <w:spacing w:after="0" w:line="240" w:lineRule="auto"/>
              <w:rPr>
                <w:rFonts w:ascii="Times New Roman" w:hAnsi="Times New Roman" w:cs="Times New Roman"/>
                <w:b/>
                <w:sz w:val="24"/>
                <w:szCs w:val="24"/>
                <w:lang w:val="kk-KZ"/>
              </w:rPr>
            </w:pPr>
            <w:r w:rsidRPr="003F4E9B">
              <w:rPr>
                <w:rFonts w:ascii="Times New Roman" w:eastAsia="Calibri" w:hAnsi="Times New Roman" w:cs="Times New Roman"/>
                <w:b/>
                <w:bCs/>
                <w:kern w:val="24"/>
                <w:sz w:val="24"/>
                <w:szCs w:val="24"/>
                <w:lang w:val="kk-KZ" w:eastAsia="kk-KZ"/>
              </w:rPr>
              <w:t>Мақсаты:</w:t>
            </w:r>
            <w:r w:rsidRPr="003F4E9B">
              <w:rPr>
                <w:rFonts w:ascii="Times New Roman" w:hAnsi="Times New Roman" w:cs="Times New Roman"/>
                <w:b/>
                <w:sz w:val="24"/>
                <w:szCs w:val="24"/>
                <w:lang w:val="kk-KZ"/>
              </w:rPr>
              <w:t>Күзде күннің көзі баяу түседі,жаз мезгілімен салыстырып түсіндіру.</w:t>
            </w:r>
          </w:p>
          <w:p w:rsidR="00854E00" w:rsidRPr="003F4E9B" w:rsidRDefault="00854E00" w:rsidP="00854E00">
            <w:pPr>
              <w:spacing w:after="0" w:line="240" w:lineRule="auto"/>
              <w:rPr>
                <w:rFonts w:ascii="Times New Roman" w:hAnsi="Times New Roman" w:cs="Times New Roman"/>
                <w:b/>
                <w:sz w:val="24"/>
                <w:szCs w:val="24"/>
                <w:lang w:val="kk-KZ"/>
              </w:rPr>
            </w:pPr>
          </w:p>
          <w:p w:rsidR="00854E00" w:rsidRPr="003F4E9B" w:rsidRDefault="00854E00" w:rsidP="00854E00">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3F4E9B">
              <w:rPr>
                <w:rFonts w:ascii="Times New Roman" w:eastAsia="Calibri" w:hAnsi="Times New Roman" w:cs="Times New Roman"/>
                <w:b/>
                <w:bCs/>
                <w:kern w:val="24"/>
                <w:sz w:val="24"/>
                <w:szCs w:val="24"/>
                <w:lang w:val="kk-KZ" w:eastAsia="kk-KZ"/>
              </w:rPr>
              <w:t>Еңбек</w:t>
            </w:r>
            <w:r w:rsidRPr="003F4E9B">
              <w:rPr>
                <w:rFonts w:ascii="Times New Roman" w:eastAsia="Calibri" w:hAnsi="Times New Roman" w:cs="Times New Roman"/>
                <w:b/>
                <w:kern w:val="24"/>
                <w:sz w:val="24"/>
                <w:szCs w:val="24"/>
                <w:lang w:val="kk-KZ" w:eastAsia="kk-KZ"/>
              </w:rPr>
              <w:t xml:space="preserve">:Табиғат біздің досымыз </w:t>
            </w:r>
          </w:p>
          <w:p w:rsidR="00854E00" w:rsidRPr="003F4E9B" w:rsidRDefault="00854E00" w:rsidP="00854E00">
            <w:pPr>
              <w:spacing w:after="0" w:line="240" w:lineRule="auto"/>
              <w:rPr>
                <w:rFonts w:ascii="Times New Roman" w:hAnsi="Times New Roman" w:cs="Times New Roman"/>
                <w:sz w:val="24"/>
                <w:szCs w:val="24"/>
                <w:lang w:val="kk-KZ"/>
              </w:rPr>
            </w:pPr>
            <w:r w:rsidRPr="003F4E9B">
              <w:rPr>
                <w:rFonts w:ascii="Times New Roman" w:eastAsia="Calibri" w:hAnsi="Times New Roman" w:cs="Times New Roman"/>
                <w:b/>
                <w:bCs/>
                <w:kern w:val="24"/>
                <w:sz w:val="24"/>
                <w:szCs w:val="24"/>
                <w:lang w:val="kk-KZ" w:eastAsia="kk-KZ"/>
              </w:rPr>
              <w:t>Мақсаты:</w:t>
            </w:r>
            <w:r w:rsidRPr="003F4E9B">
              <w:rPr>
                <w:rFonts w:ascii="Times New Roman" w:eastAsia="Calibri" w:hAnsi="Times New Roman" w:cs="Times New Roman"/>
                <w:kern w:val="24"/>
                <w:sz w:val="24"/>
                <w:szCs w:val="24"/>
                <w:lang w:val="kk-KZ" w:eastAsia="kk-KZ"/>
              </w:rPr>
              <w:t xml:space="preserve">Табиғатты таза ұстау,қамқоршы болу. </w:t>
            </w:r>
          </w:p>
          <w:p w:rsidR="00854E00" w:rsidRPr="003F4E9B" w:rsidRDefault="00854E00" w:rsidP="00854E00">
            <w:pPr>
              <w:spacing w:after="0" w:line="240" w:lineRule="auto"/>
              <w:rPr>
                <w:rFonts w:ascii="Times New Roman" w:hAnsi="Times New Roman" w:cs="Times New Roman"/>
                <w:sz w:val="24"/>
                <w:szCs w:val="24"/>
                <w:lang w:val="kk-KZ"/>
              </w:rPr>
            </w:pPr>
            <w:r w:rsidRPr="003F4E9B">
              <w:rPr>
                <w:rFonts w:ascii="Times New Roman" w:hAnsi="Times New Roman" w:cs="Times New Roman"/>
                <w:b/>
                <w:sz w:val="24"/>
                <w:szCs w:val="24"/>
                <w:lang w:val="kk-KZ"/>
              </w:rPr>
              <w:t>«Күн мен түн» қимылды ойыны. Мақсаты:</w:t>
            </w:r>
            <w:r w:rsidRPr="003F4E9B">
              <w:rPr>
                <w:rFonts w:ascii="Times New Roman" w:hAnsi="Times New Roman" w:cs="Times New Roman"/>
                <w:sz w:val="24"/>
                <w:szCs w:val="24"/>
                <w:lang w:val="kk-KZ"/>
              </w:rPr>
              <w:t xml:space="preserve"> шапшаңдыққа, жылдамдыққа үйрету.</w:t>
            </w:r>
            <w:r w:rsidRPr="003F4E9B">
              <w:rPr>
                <w:rFonts w:ascii="Times New Roman" w:eastAsia="Calibri" w:hAnsi="Times New Roman" w:cs="Times New Roman"/>
                <w:kern w:val="24"/>
                <w:sz w:val="24"/>
                <w:szCs w:val="24"/>
                <w:lang w:val="kk-KZ" w:eastAsia="kk-KZ"/>
              </w:rPr>
              <w:t xml:space="preserve"> болу. </w:t>
            </w:r>
          </w:p>
          <w:p w:rsidR="00854E00" w:rsidRPr="003F4E9B" w:rsidRDefault="00854E00" w:rsidP="00854E00">
            <w:pPr>
              <w:kinsoku w:val="0"/>
              <w:overflowPunct w:val="0"/>
              <w:spacing w:after="0" w:line="240" w:lineRule="auto"/>
              <w:textAlignment w:val="baseline"/>
              <w:rPr>
                <w:rFonts w:ascii="Times New Roman" w:eastAsia="Times New Roman" w:hAnsi="Times New Roman" w:cs="Times New Roman"/>
                <w:sz w:val="24"/>
                <w:szCs w:val="24"/>
                <w:lang w:val="kk-KZ" w:eastAsia="kk-KZ"/>
              </w:rPr>
            </w:pPr>
          </w:p>
          <w:p w:rsidR="00854E00" w:rsidRPr="003F4E9B" w:rsidRDefault="00854E00" w:rsidP="00854E00">
            <w:pPr>
              <w:spacing w:after="0" w:line="240" w:lineRule="auto"/>
              <w:rPr>
                <w:rFonts w:ascii="Times New Roman" w:hAnsi="Times New Roman" w:cs="Times New Roman"/>
                <w:b/>
                <w:sz w:val="24"/>
                <w:szCs w:val="24"/>
                <w:lang w:val="kk-KZ"/>
              </w:rPr>
            </w:pPr>
          </w:p>
        </w:tc>
      </w:tr>
      <w:tr w:rsidR="00854E00" w:rsidRPr="00847191" w:rsidTr="00854E00">
        <w:tc>
          <w:tcPr>
            <w:tcW w:w="2407" w:type="dxa"/>
            <w:gridSpan w:val="2"/>
          </w:tcPr>
          <w:p w:rsidR="00854E00" w:rsidRPr="003F4E9B" w:rsidRDefault="00854E00" w:rsidP="00854E00">
            <w:pPr>
              <w:spacing w:after="0" w:line="240" w:lineRule="auto"/>
              <w:rPr>
                <w:rFonts w:ascii="Times New Roman" w:hAnsi="Times New Roman" w:cs="Times New Roman"/>
                <w:b/>
                <w:bCs/>
                <w:sz w:val="24"/>
                <w:szCs w:val="24"/>
                <w:lang w:val="kk-KZ"/>
              </w:rPr>
            </w:pPr>
            <w:r w:rsidRPr="003F4E9B">
              <w:rPr>
                <w:rFonts w:ascii="Times New Roman" w:hAnsi="Times New Roman" w:cs="Times New Roman"/>
                <w:b/>
                <w:bCs/>
                <w:sz w:val="24"/>
                <w:szCs w:val="24"/>
                <w:lang w:val="kk-KZ"/>
              </w:rPr>
              <w:t>Серуеннен оралу</w:t>
            </w:r>
          </w:p>
        </w:tc>
        <w:tc>
          <w:tcPr>
            <w:tcW w:w="2673" w:type="dxa"/>
            <w:gridSpan w:val="4"/>
          </w:tcPr>
          <w:p w:rsidR="00854E00" w:rsidRPr="003F4E9B" w:rsidRDefault="00854E00" w:rsidP="00854E00">
            <w:pPr>
              <w:spacing w:after="0" w:line="240" w:lineRule="auto"/>
              <w:rPr>
                <w:rFonts w:ascii="Times New Roman" w:hAnsi="Times New Roman" w:cs="Times New Roman"/>
                <w:sz w:val="24"/>
                <w:szCs w:val="24"/>
                <w:lang w:val="kk-KZ"/>
              </w:rPr>
            </w:pPr>
            <w:r w:rsidRPr="003F4E9B">
              <w:rPr>
                <w:rFonts w:ascii="Times New Roman" w:hAnsi="Times New Roman" w:cs="Times New Roman"/>
                <w:color w:val="000000"/>
                <w:sz w:val="24"/>
                <w:szCs w:val="24"/>
                <w:lang w:val="kk-KZ"/>
              </w:rPr>
              <w:t>Педагогтің артынан жүру, жұптасып жүру</w:t>
            </w:r>
            <w:r w:rsidRPr="003F4E9B">
              <w:rPr>
                <w:rFonts w:ascii="Times New Roman" w:hAnsi="Times New Roman" w:cs="Times New Roman"/>
                <w:sz w:val="24"/>
                <w:szCs w:val="24"/>
                <w:lang w:val="kk-KZ"/>
              </w:rPr>
              <w:t xml:space="preserve"> Топқа оралу кезінде жылдам қатарға тұруды дағдыландыру.  </w:t>
            </w:r>
          </w:p>
        </w:tc>
        <w:tc>
          <w:tcPr>
            <w:tcW w:w="2292" w:type="dxa"/>
            <w:gridSpan w:val="5"/>
          </w:tcPr>
          <w:p w:rsidR="00854E00" w:rsidRPr="003F4E9B" w:rsidRDefault="00854E00" w:rsidP="00854E00">
            <w:pPr>
              <w:spacing w:after="0" w:line="240" w:lineRule="auto"/>
              <w:rPr>
                <w:rFonts w:ascii="Times New Roman" w:hAnsi="Times New Roman" w:cs="Times New Roman"/>
                <w:sz w:val="24"/>
                <w:szCs w:val="24"/>
                <w:lang w:val="kk-KZ"/>
              </w:rPr>
            </w:pPr>
            <w:r w:rsidRPr="003F4E9B">
              <w:rPr>
                <w:rFonts w:ascii="Times New Roman" w:hAnsi="Times New Roman" w:cs="Times New Roman"/>
                <w:color w:val="000000"/>
                <w:sz w:val="24"/>
                <w:szCs w:val="24"/>
                <w:lang w:val="kk-KZ"/>
              </w:rPr>
              <w:t>Педагогтің артынан жүру, жұптасып жүру</w:t>
            </w:r>
            <w:r w:rsidRPr="003F4E9B">
              <w:rPr>
                <w:rFonts w:ascii="Times New Roman" w:hAnsi="Times New Roman" w:cs="Times New Roman"/>
                <w:sz w:val="24"/>
                <w:szCs w:val="24"/>
                <w:lang w:val="kk-KZ"/>
              </w:rPr>
              <w:t>.</w:t>
            </w:r>
          </w:p>
        </w:tc>
        <w:tc>
          <w:tcPr>
            <w:tcW w:w="2821" w:type="dxa"/>
            <w:gridSpan w:val="5"/>
          </w:tcPr>
          <w:p w:rsidR="00854E00" w:rsidRPr="003F4E9B" w:rsidRDefault="00854E00" w:rsidP="00854E00">
            <w:pPr>
              <w:spacing w:after="0" w:line="240" w:lineRule="auto"/>
              <w:rPr>
                <w:rFonts w:ascii="Times New Roman" w:hAnsi="Times New Roman" w:cs="Times New Roman"/>
                <w:sz w:val="24"/>
                <w:szCs w:val="24"/>
                <w:lang w:val="kk-KZ"/>
              </w:rPr>
            </w:pPr>
            <w:r w:rsidRPr="003F4E9B">
              <w:rPr>
                <w:rFonts w:ascii="Times New Roman" w:hAnsi="Times New Roman" w:cs="Times New Roman"/>
                <w:sz w:val="24"/>
                <w:szCs w:val="24"/>
                <w:lang w:val="kk-KZ"/>
              </w:rPr>
              <w:t>Топқа оралу кезінде жылдам қатарға тұруды дағдыландыру.  Асықпай бір-бірін  итермей жүруді үйрету</w:t>
            </w:r>
          </w:p>
        </w:tc>
        <w:tc>
          <w:tcPr>
            <w:tcW w:w="2829" w:type="dxa"/>
            <w:gridSpan w:val="6"/>
          </w:tcPr>
          <w:p w:rsidR="00854E00" w:rsidRPr="003F4E9B" w:rsidRDefault="00854E00" w:rsidP="00854E00">
            <w:pPr>
              <w:spacing w:after="0" w:line="240" w:lineRule="auto"/>
              <w:rPr>
                <w:rFonts w:ascii="Times New Roman" w:hAnsi="Times New Roman" w:cs="Times New Roman"/>
                <w:sz w:val="24"/>
                <w:szCs w:val="24"/>
                <w:lang w:val="kk-KZ"/>
              </w:rPr>
            </w:pPr>
            <w:r w:rsidRPr="003F4E9B">
              <w:rPr>
                <w:rFonts w:ascii="Times New Roman" w:hAnsi="Times New Roman" w:cs="Times New Roman"/>
                <w:sz w:val="24"/>
                <w:szCs w:val="24"/>
                <w:lang w:val="kk-KZ"/>
              </w:rPr>
              <w:t>Топта киетін аяқ киімдерін өз бетінше ауыстырып, киюін қалыптастыру.</w:t>
            </w:r>
          </w:p>
        </w:tc>
        <w:tc>
          <w:tcPr>
            <w:tcW w:w="2626" w:type="dxa"/>
            <w:gridSpan w:val="3"/>
          </w:tcPr>
          <w:p w:rsidR="00854E00" w:rsidRPr="003F4E9B" w:rsidRDefault="00854E00" w:rsidP="00854E00">
            <w:pPr>
              <w:spacing w:after="0" w:line="240" w:lineRule="auto"/>
              <w:rPr>
                <w:rFonts w:ascii="Times New Roman" w:hAnsi="Times New Roman" w:cs="Times New Roman"/>
                <w:sz w:val="24"/>
                <w:szCs w:val="24"/>
                <w:lang w:val="kk-KZ"/>
              </w:rPr>
            </w:pPr>
            <w:r w:rsidRPr="003F4E9B">
              <w:rPr>
                <w:rFonts w:ascii="Times New Roman" w:hAnsi="Times New Roman" w:cs="Times New Roman"/>
                <w:sz w:val="24"/>
                <w:szCs w:val="24"/>
                <w:lang w:val="kk-KZ"/>
              </w:rPr>
              <w:t>Топқа оралу кезінде жылдам қатарға тұруды дағдыландыру.  Асықпай бір-бірін  итермей жүруді үйрету</w:t>
            </w:r>
          </w:p>
        </w:tc>
      </w:tr>
      <w:tr w:rsidR="00854E00" w:rsidRPr="00847191" w:rsidTr="00854E00">
        <w:tc>
          <w:tcPr>
            <w:tcW w:w="2407" w:type="dxa"/>
            <w:gridSpan w:val="2"/>
          </w:tcPr>
          <w:p w:rsidR="00854E00" w:rsidRPr="003F4E9B" w:rsidRDefault="00854E00" w:rsidP="00854E00">
            <w:pPr>
              <w:spacing w:after="0" w:line="240" w:lineRule="auto"/>
              <w:rPr>
                <w:rFonts w:ascii="Times New Roman" w:hAnsi="Times New Roman" w:cs="Times New Roman"/>
                <w:b/>
                <w:bCs/>
                <w:sz w:val="24"/>
                <w:szCs w:val="24"/>
                <w:lang w:val="kk-KZ"/>
              </w:rPr>
            </w:pPr>
            <w:r w:rsidRPr="003F4E9B">
              <w:rPr>
                <w:rFonts w:ascii="Times New Roman" w:hAnsi="Times New Roman" w:cs="Times New Roman"/>
                <w:b/>
                <w:bCs/>
                <w:sz w:val="24"/>
                <w:szCs w:val="24"/>
                <w:lang w:val="kk-KZ"/>
              </w:rPr>
              <w:t>Түскі ас</w:t>
            </w:r>
          </w:p>
        </w:tc>
        <w:tc>
          <w:tcPr>
            <w:tcW w:w="2673" w:type="dxa"/>
            <w:gridSpan w:val="4"/>
          </w:tcPr>
          <w:p w:rsidR="00854E00" w:rsidRPr="003F4E9B" w:rsidRDefault="00854E00" w:rsidP="00854E00">
            <w:pPr>
              <w:pStyle w:val="TableParagraph"/>
              <w:rPr>
                <w:sz w:val="24"/>
                <w:szCs w:val="24"/>
              </w:rPr>
            </w:pPr>
            <w:r w:rsidRPr="003F4E9B">
              <w:rPr>
                <w:sz w:val="24"/>
                <w:szCs w:val="24"/>
              </w:rPr>
              <w:t xml:space="preserve">Гигеналық іс шараларды  орындау : қолды дұрыс жуу, </w:t>
            </w:r>
          </w:p>
          <w:p w:rsidR="00854E00" w:rsidRPr="003F4E9B" w:rsidRDefault="00854E00" w:rsidP="00854E00">
            <w:pPr>
              <w:pStyle w:val="TableParagraph"/>
              <w:rPr>
                <w:sz w:val="24"/>
                <w:szCs w:val="24"/>
              </w:rPr>
            </w:pPr>
            <w:r w:rsidRPr="003F4E9B">
              <w:rPr>
                <w:sz w:val="24"/>
                <w:szCs w:val="24"/>
              </w:rPr>
              <w:t xml:space="preserve"> ұқыпты тамақтану ,  сөйлеспеу,   алғыс айту.</w:t>
            </w:r>
          </w:p>
        </w:tc>
        <w:tc>
          <w:tcPr>
            <w:tcW w:w="2292" w:type="dxa"/>
            <w:gridSpan w:val="5"/>
          </w:tcPr>
          <w:p w:rsidR="00854E00" w:rsidRPr="003F4E9B" w:rsidRDefault="00854E00" w:rsidP="00854E00">
            <w:pPr>
              <w:pStyle w:val="TableParagraph"/>
              <w:rPr>
                <w:sz w:val="24"/>
                <w:szCs w:val="24"/>
              </w:rPr>
            </w:pPr>
            <w:r w:rsidRPr="003F4E9B">
              <w:rPr>
                <w:sz w:val="24"/>
                <w:szCs w:val="24"/>
              </w:rPr>
              <w:t xml:space="preserve"> Гигеналық іс шаралар.</w:t>
            </w:r>
          </w:p>
          <w:p w:rsidR="00854E00" w:rsidRPr="003F4E9B" w:rsidRDefault="00854E00" w:rsidP="00854E00">
            <w:pPr>
              <w:pStyle w:val="TableParagraph"/>
              <w:rPr>
                <w:sz w:val="24"/>
                <w:szCs w:val="24"/>
              </w:rPr>
            </w:pPr>
            <w:r w:rsidRPr="003F4E9B">
              <w:rPr>
                <w:sz w:val="24"/>
                <w:szCs w:val="24"/>
              </w:rPr>
              <w:t xml:space="preserve">Өз орамалының орнын білу,  қолды дұрыс сүрту, орамалды ілу  </w:t>
            </w:r>
          </w:p>
        </w:tc>
        <w:tc>
          <w:tcPr>
            <w:tcW w:w="2834" w:type="dxa"/>
            <w:gridSpan w:val="6"/>
          </w:tcPr>
          <w:p w:rsidR="00854E00" w:rsidRPr="003F4E9B" w:rsidRDefault="00854E00" w:rsidP="00854E00">
            <w:pPr>
              <w:pStyle w:val="TableParagraph"/>
              <w:rPr>
                <w:sz w:val="24"/>
                <w:szCs w:val="24"/>
              </w:rPr>
            </w:pPr>
            <w:r w:rsidRPr="003F4E9B">
              <w:rPr>
                <w:sz w:val="24"/>
                <w:szCs w:val="24"/>
              </w:rPr>
              <w:t>Гигеналық іс шаралар.</w:t>
            </w:r>
          </w:p>
          <w:p w:rsidR="00854E00" w:rsidRPr="003F4E9B" w:rsidRDefault="00854E00" w:rsidP="00854E00">
            <w:pPr>
              <w:pStyle w:val="TableParagraph"/>
              <w:rPr>
                <w:sz w:val="24"/>
                <w:szCs w:val="24"/>
              </w:rPr>
            </w:pPr>
            <w:r w:rsidRPr="003F4E9B">
              <w:rPr>
                <w:sz w:val="24"/>
                <w:szCs w:val="24"/>
              </w:rPr>
              <w:t>Тамақтану (өз орнын білу,  дұрыс отыру, асхана құралдарын дұрыс ұстай білу,  ұқыпты тамақтану</w:t>
            </w:r>
          </w:p>
        </w:tc>
        <w:tc>
          <w:tcPr>
            <w:tcW w:w="2808" w:type="dxa"/>
            <w:gridSpan w:val="4"/>
          </w:tcPr>
          <w:p w:rsidR="00854E00" w:rsidRPr="003F4E9B" w:rsidRDefault="00854E00" w:rsidP="00854E00">
            <w:pPr>
              <w:pStyle w:val="TableParagraph"/>
              <w:rPr>
                <w:sz w:val="24"/>
                <w:szCs w:val="24"/>
              </w:rPr>
            </w:pPr>
            <w:r w:rsidRPr="003F4E9B">
              <w:rPr>
                <w:sz w:val="24"/>
                <w:szCs w:val="24"/>
              </w:rPr>
              <w:t>Гигеналық іс шаралар.</w:t>
            </w:r>
          </w:p>
          <w:p w:rsidR="00854E00" w:rsidRPr="003F4E9B" w:rsidRDefault="00854E00" w:rsidP="00854E00">
            <w:pPr>
              <w:pStyle w:val="TableParagraph"/>
              <w:rPr>
                <w:sz w:val="24"/>
                <w:szCs w:val="24"/>
              </w:rPr>
            </w:pPr>
            <w:r w:rsidRPr="003F4E9B">
              <w:rPr>
                <w:sz w:val="24"/>
                <w:szCs w:val="24"/>
              </w:rPr>
              <w:t xml:space="preserve">Өз орамалының орнын білу,  қолды дұрыс сүрту, орамалды ілу </w:t>
            </w:r>
          </w:p>
        </w:tc>
        <w:tc>
          <w:tcPr>
            <w:tcW w:w="2634" w:type="dxa"/>
            <w:gridSpan w:val="4"/>
          </w:tcPr>
          <w:p w:rsidR="00854E00" w:rsidRPr="003F4E9B" w:rsidRDefault="00854E00" w:rsidP="00854E00">
            <w:pPr>
              <w:pStyle w:val="TableParagraph"/>
              <w:rPr>
                <w:sz w:val="24"/>
                <w:szCs w:val="24"/>
              </w:rPr>
            </w:pPr>
            <w:r w:rsidRPr="003F4E9B">
              <w:rPr>
                <w:sz w:val="24"/>
                <w:szCs w:val="24"/>
              </w:rPr>
              <w:t>Гигеналық іс шаралар.</w:t>
            </w:r>
          </w:p>
          <w:p w:rsidR="00854E00" w:rsidRPr="003F4E9B" w:rsidRDefault="00854E00" w:rsidP="00854E00">
            <w:pPr>
              <w:pStyle w:val="TableParagraph"/>
              <w:rPr>
                <w:sz w:val="24"/>
                <w:szCs w:val="24"/>
              </w:rPr>
            </w:pPr>
            <w:r w:rsidRPr="003F4E9B">
              <w:rPr>
                <w:sz w:val="24"/>
                <w:szCs w:val="24"/>
              </w:rPr>
              <w:t>Тамақтану өз орнын білу,  дұрыс отыру, асхана құралдарын дұрыс ұстай білу,  ұқыпты тамақтану</w:t>
            </w:r>
          </w:p>
        </w:tc>
      </w:tr>
      <w:tr w:rsidR="00854E00" w:rsidRPr="003F4E9B" w:rsidTr="00854E00">
        <w:tc>
          <w:tcPr>
            <w:tcW w:w="2407" w:type="dxa"/>
            <w:gridSpan w:val="2"/>
          </w:tcPr>
          <w:p w:rsidR="00854E00" w:rsidRPr="003F4E9B" w:rsidRDefault="00854E00" w:rsidP="00854E00">
            <w:pPr>
              <w:spacing w:after="0" w:line="240" w:lineRule="auto"/>
              <w:rPr>
                <w:rFonts w:ascii="Times New Roman" w:hAnsi="Times New Roman" w:cs="Times New Roman"/>
                <w:b/>
                <w:bCs/>
                <w:sz w:val="24"/>
                <w:szCs w:val="24"/>
              </w:rPr>
            </w:pPr>
            <w:r w:rsidRPr="003F4E9B">
              <w:rPr>
                <w:rFonts w:ascii="Times New Roman" w:hAnsi="Times New Roman" w:cs="Times New Roman"/>
                <w:b/>
                <w:bCs/>
                <w:sz w:val="24"/>
                <w:szCs w:val="24"/>
              </w:rPr>
              <w:t>Күндізгі ұйқы</w:t>
            </w:r>
          </w:p>
        </w:tc>
        <w:tc>
          <w:tcPr>
            <w:tcW w:w="2673" w:type="dxa"/>
            <w:gridSpan w:val="4"/>
          </w:tcPr>
          <w:p w:rsidR="00854E00" w:rsidRPr="003F4E9B" w:rsidRDefault="00854E00" w:rsidP="00854E00">
            <w:pPr>
              <w:rPr>
                <w:rFonts w:ascii="Times New Roman" w:hAnsi="Times New Roman" w:cs="Times New Roman"/>
                <w:sz w:val="24"/>
                <w:szCs w:val="24"/>
                <w:lang w:val="kk-KZ"/>
              </w:rPr>
            </w:pPr>
            <w:r w:rsidRPr="003F4E9B">
              <w:rPr>
                <w:rFonts w:ascii="Times New Roman" w:hAnsi="Times New Roman" w:cs="Times New Roman"/>
                <w:sz w:val="24"/>
                <w:szCs w:val="24"/>
              </w:rPr>
              <w:t>Киім түймелерін, сырмаларын өздігінше ағыту үйрету.</w:t>
            </w:r>
            <w:r w:rsidRPr="003F4E9B">
              <w:rPr>
                <w:rFonts w:ascii="Times New Roman" w:hAnsi="Times New Roman" w:cs="Times New Roman"/>
                <w:sz w:val="24"/>
                <w:szCs w:val="24"/>
                <w:lang w:val="kk-KZ"/>
              </w:rPr>
              <w:t xml:space="preserve"> "Бесік  жыры</w:t>
            </w:r>
            <w:r w:rsidRPr="003F4E9B">
              <w:rPr>
                <w:rFonts w:ascii="Times New Roman" w:hAnsi="Times New Roman" w:cs="Times New Roman"/>
                <w:bCs/>
                <w:sz w:val="24"/>
                <w:szCs w:val="24"/>
                <w:lang w:val="kk-KZ"/>
              </w:rPr>
              <w:t xml:space="preserve"> "баяу тыңдау</w:t>
            </w:r>
            <w:r w:rsidRPr="003F4E9B">
              <w:rPr>
                <w:rFonts w:ascii="Times New Roman" w:hAnsi="Times New Roman" w:cs="Times New Roman"/>
                <w:sz w:val="24"/>
                <w:szCs w:val="24"/>
                <w:lang w:val="kk-KZ"/>
              </w:rPr>
              <w:t xml:space="preserve"> </w:t>
            </w:r>
            <w:r w:rsidRPr="003F4E9B">
              <w:rPr>
                <w:rFonts w:ascii="Times New Roman" w:hAnsi="Times New Roman" w:cs="Times New Roman"/>
                <w:b/>
                <w:bCs/>
                <w:sz w:val="24"/>
                <w:szCs w:val="24"/>
                <w:lang w:val="kk-KZ"/>
              </w:rPr>
              <w:t xml:space="preserve"> </w:t>
            </w:r>
          </w:p>
          <w:p w:rsidR="00854E00" w:rsidRPr="003F4E9B" w:rsidRDefault="00854E00" w:rsidP="00854E00">
            <w:pPr>
              <w:ind w:left="137"/>
              <w:rPr>
                <w:rFonts w:ascii="Times New Roman" w:hAnsi="Times New Roman" w:cs="Times New Roman"/>
                <w:b/>
                <w:bCs/>
                <w:sz w:val="24"/>
                <w:szCs w:val="24"/>
                <w:lang w:val="kk-KZ"/>
              </w:rPr>
            </w:pPr>
            <w:r w:rsidRPr="003F4E9B">
              <w:rPr>
                <w:rFonts w:ascii="Times New Roman" w:hAnsi="Times New Roman" w:cs="Times New Roman"/>
                <w:b/>
                <w:sz w:val="24"/>
                <w:szCs w:val="24"/>
                <w:lang w:val="kk-KZ"/>
              </w:rPr>
              <w:t>Балардың жастарына сәйкес көркем шығармалар оқу. (бесік  жыры</w:t>
            </w:r>
            <w:r w:rsidRPr="003F4E9B">
              <w:rPr>
                <w:rFonts w:ascii="Times New Roman" w:hAnsi="Times New Roman" w:cs="Times New Roman"/>
                <w:b/>
                <w:bCs/>
                <w:sz w:val="24"/>
                <w:szCs w:val="24"/>
              </w:rPr>
              <w:t xml:space="preserve"> баяу тыңдау)</w:t>
            </w:r>
          </w:p>
        </w:tc>
        <w:tc>
          <w:tcPr>
            <w:tcW w:w="2292" w:type="dxa"/>
            <w:gridSpan w:val="5"/>
          </w:tcPr>
          <w:p w:rsidR="00854E00" w:rsidRPr="003F4E9B" w:rsidRDefault="00854E00" w:rsidP="00854E00">
            <w:pPr>
              <w:ind w:left="137"/>
              <w:rPr>
                <w:rFonts w:ascii="Times New Roman" w:hAnsi="Times New Roman" w:cs="Times New Roman"/>
                <w:b/>
                <w:bCs/>
                <w:sz w:val="24"/>
                <w:szCs w:val="24"/>
                <w:lang w:val="kk-KZ"/>
              </w:rPr>
            </w:pPr>
            <w:r w:rsidRPr="003F4E9B">
              <w:rPr>
                <w:rFonts w:ascii="Times New Roman" w:hAnsi="Times New Roman" w:cs="Times New Roman"/>
                <w:sz w:val="24"/>
                <w:szCs w:val="24"/>
                <w:lang w:val="kk-KZ"/>
              </w:rPr>
              <w:t xml:space="preserve"> Өз төсек орнын тауып жатуды үйрету</w:t>
            </w:r>
            <w:r w:rsidRPr="003F4E9B">
              <w:rPr>
                <w:rFonts w:ascii="Times New Roman" w:hAnsi="Times New Roman" w:cs="Times New Roman"/>
                <w:b/>
                <w:sz w:val="24"/>
                <w:szCs w:val="24"/>
                <w:lang w:val="kk-KZ"/>
              </w:rPr>
              <w:t>.</w:t>
            </w:r>
            <w:r w:rsidRPr="003F4E9B">
              <w:rPr>
                <w:rFonts w:ascii="Times New Roman" w:hAnsi="Times New Roman" w:cs="Times New Roman"/>
                <w:b/>
                <w:bCs/>
                <w:sz w:val="24"/>
                <w:szCs w:val="24"/>
                <w:lang w:val="kk-KZ"/>
              </w:rPr>
              <w:t xml:space="preserve"> </w:t>
            </w:r>
            <w:r w:rsidRPr="003F4E9B">
              <w:rPr>
                <w:rFonts w:ascii="Times New Roman" w:hAnsi="Times New Roman" w:cs="Times New Roman"/>
                <w:bCs/>
                <w:sz w:val="24"/>
                <w:szCs w:val="24"/>
                <w:lang w:val="kk-KZ"/>
              </w:rPr>
              <w:t>"Үш аю" ертегісін баяау дауыспен оқу</w:t>
            </w:r>
            <w:r w:rsidRPr="003F4E9B">
              <w:rPr>
                <w:rFonts w:ascii="Times New Roman" w:hAnsi="Times New Roman" w:cs="Times New Roman"/>
                <w:b/>
                <w:bCs/>
                <w:sz w:val="24"/>
                <w:szCs w:val="24"/>
                <w:lang w:val="kk-KZ"/>
              </w:rPr>
              <w:t>.</w:t>
            </w:r>
            <w:r w:rsidRPr="003F4E9B">
              <w:rPr>
                <w:rFonts w:ascii="Times New Roman" w:hAnsi="Times New Roman" w:cs="Times New Roman"/>
                <w:b/>
                <w:sz w:val="24"/>
                <w:szCs w:val="24"/>
                <w:lang w:val="kk-KZ"/>
              </w:rPr>
              <w:t xml:space="preserve"> Балардың жастарына сәйкес көркем шығармалар оқу. </w:t>
            </w:r>
          </w:p>
        </w:tc>
        <w:tc>
          <w:tcPr>
            <w:tcW w:w="2834" w:type="dxa"/>
            <w:gridSpan w:val="6"/>
          </w:tcPr>
          <w:p w:rsidR="00854E00" w:rsidRPr="003F4E9B" w:rsidRDefault="00854E00" w:rsidP="00854E00">
            <w:pPr>
              <w:rPr>
                <w:rFonts w:ascii="Times New Roman" w:hAnsi="Times New Roman" w:cs="Times New Roman"/>
                <w:sz w:val="24"/>
                <w:szCs w:val="24"/>
                <w:lang w:val="kk-KZ"/>
              </w:rPr>
            </w:pPr>
            <w:r w:rsidRPr="003F4E9B">
              <w:rPr>
                <w:rFonts w:ascii="Times New Roman" w:hAnsi="Times New Roman" w:cs="Times New Roman"/>
                <w:sz w:val="24"/>
                <w:szCs w:val="24"/>
                <w:lang w:val="kk-KZ"/>
              </w:rPr>
              <w:t>Киімдерін ұқыпты орындыққа іліп  қоюды үйрету. "Бесік  жыры</w:t>
            </w:r>
            <w:r w:rsidRPr="003F4E9B">
              <w:rPr>
                <w:rFonts w:ascii="Times New Roman" w:hAnsi="Times New Roman" w:cs="Times New Roman"/>
                <w:bCs/>
                <w:sz w:val="24"/>
                <w:szCs w:val="24"/>
                <w:lang w:val="kk-KZ"/>
              </w:rPr>
              <w:t xml:space="preserve"> "баяу тыңдау</w:t>
            </w:r>
            <w:r w:rsidRPr="003F4E9B">
              <w:rPr>
                <w:rFonts w:ascii="Times New Roman" w:hAnsi="Times New Roman" w:cs="Times New Roman"/>
                <w:sz w:val="24"/>
                <w:szCs w:val="24"/>
                <w:lang w:val="kk-KZ"/>
              </w:rPr>
              <w:t xml:space="preserve"> </w:t>
            </w:r>
            <w:r w:rsidRPr="003F4E9B">
              <w:rPr>
                <w:rFonts w:ascii="Times New Roman" w:hAnsi="Times New Roman" w:cs="Times New Roman"/>
                <w:b/>
                <w:bCs/>
                <w:sz w:val="24"/>
                <w:szCs w:val="24"/>
                <w:lang w:val="kk-KZ"/>
              </w:rPr>
              <w:t xml:space="preserve"> </w:t>
            </w:r>
            <w:r w:rsidRPr="003F4E9B">
              <w:rPr>
                <w:rFonts w:ascii="Times New Roman" w:hAnsi="Times New Roman" w:cs="Times New Roman"/>
                <w:sz w:val="24"/>
                <w:szCs w:val="24"/>
                <w:lang w:val="kk-KZ"/>
              </w:rPr>
              <w:t xml:space="preserve">Балардың жастарына </w:t>
            </w:r>
            <w:r w:rsidRPr="003F4E9B">
              <w:rPr>
                <w:rFonts w:ascii="Times New Roman" w:hAnsi="Times New Roman" w:cs="Times New Roman"/>
                <w:b/>
                <w:sz w:val="24"/>
                <w:szCs w:val="24"/>
                <w:lang w:val="kk-KZ"/>
              </w:rPr>
              <w:t>сәйкес көркем шығармалар оқу. бесік  жыры</w:t>
            </w:r>
            <w:r w:rsidRPr="003F4E9B">
              <w:rPr>
                <w:rFonts w:ascii="Times New Roman" w:hAnsi="Times New Roman" w:cs="Times New Roman"/>
                <w:b/>
                <w:bCs/>
                <w:sz w:val="24"/>
                <w:szCs w:val="24"/>
                <w:lang w:val="kk-KZ"/>
              </w:rPr>
              <w:t xml:space="preserve"> баяу тыңдау)</w:t>
            </w:r>
          </w:p>
          <w:p w:rsidR="00854E00" w:rsidRPr="003F4E9B" w:rsidRDefault="00854E00" w:rsidP="00854E00">
            <w:pPr>
              <w:ind w:left="137"/>
              <w:rPr>
                <w:rFonts w:ascii="Times New Roman" w:hAnsi="Times New Roman" w:cs="Times New Roman"/>
                <w:b/>
                <w:bCs/>
                <w:sz w:val="24"/>
                <w:szCs w:val="24"/>
                <w:lang w:val="kk-KZ"/>
              </w:rPr>
            </w:pPr>
          </w:p>
        </w:tc>
        <w:tc>
          <w:tcPr>
            <w:tcW w:w="2836" w:type="dxa"/>
            <w:gridSpan w:val="6"/>
          </w:tcPr>
          <w:p w:rsidR="00854E00" w:rsidRPr="003F4E9B" w:rsidRDefault="00854E00" w:rsidP="00854E00">
            <w:pPr>
              <w:ind w:left="137"/>
              <w:rPr>
                <w:rFonts w:ascii="Times New Roman" w:hAnsi="Times New Roman" w:cs="Times New Roman"/>
                <w:b/>
                <w:bCs/>
                <w:sz w:val="24"/>
                <w:szCs w:val="24"/>
                <w:lang w:val="kk-KZ"/>
              </w:rPr>
            </w:pPr>
            <w:r w:rsidRPr="003F4E9B">
              <w:rPr>
                <w:rFonts w:ascii="Times New Roman" w:hAnsi="Times New Roman" w:cs="Times New Roman"/>
                <w:sz w:val="24"/>
                <w:szCs w:val="24"/>
                <w:lang w:val="kk-KZ"/>
              </w:rPr>
              <w:t>. Өз төсек орнын тауып жатуды үйрету. "</w:t>
            </w:r>
            <w:r w:rsidRPr="003F4E9B">
              <w:rPr>
                <w:rFonts w:ascii="Times New Roman" w:hAnsi="Times New Roman" w:cs="Times New Roman"/>
                <w:bCs/>
                <w:sz w:val="24"/>
                <w:szCs w:val="24"/>
                <w:lang w:val="kk-KZ"/>
              </w:rPr>
              <w:t>Маша мен аю" ертегісін баяау дауыспен</w:t>
            </w:r>
            <w:r w:rsidRPr="003F4E9B">
              <w:rPr>
                <w:rFonts w:ascii="Times New Roman" w:hAnsi="Times New Roman" w:cs="Times New Roman"/>
                <w:b/>
                <w:bCs/>
                <w:sz w:val="24"/>
                <w:szCs w:val="24"/>
                <w:lang w:val="kk-KZ"/>
              </w:rPr>
              <w:t xml:space="preserve"> </w:t>
            </w:r>
            <w:r w:rsidRPr="003F4E9B">
              <w:rPr>
                <w:rFonts w:ascii="Times New Roman" w:hAnsi="Times New Roman" w:cs="Times New Roman"/>
                <w:bCs/>
                <w:sz w:val="24"/>
                <w:szCs w:val="24"/>
                <w:lang w:val="kk-KZ"/>
              </w:rPr>
              <w:t>оқу</w:t>
            </w:r>
            <w:r w:rsidRPr="003F4E9B">
              <w:rPr>
                <w:rFonts w:ascii="Times New Roman" w:hAnsi="Times New Roman" w:cs="Times New Roman"/>
                <w:b/>
                <w:bCs/>
                <w:sz w:val="24"/>
                <w:szCs w:val="24"/>
                <w:lang w:val="kk-KZ"/>
              </w:rPr>
              <w:t>.</w:t>
            </w:r>
            <w:r w:rsidRPr="003F4E9B">
              <w:rPr>
                <w:rFonts w:ascii="Times New Roman" w:hAnsi="Times New Roman" w:cs="Times New Roman"/>
                <w:b/>
                <w:sz w:val="24"/>
                <w:szCs w:val="24"/>
                <w:lang w:val="kk-KZ"/>
              </w:rPr>
              <w:t>Балардың жастарына сәйкес көркем шығармалар оқу. (бесік  жыры</w:t>
            </w:r>
            <w:r w:rsidRPr="003F4E9B">
              <w:rPr>
                <w:rFonts w:ascii="Times New Roman" w:hAnsi="Times New Roman" w:cs="Times New Roman"/>
                <w:b/>
                <w:bCs/>
                <w:sz w:val="24"/>
                <w:szCs w:val="24"/>
                <w:lang w:val="kk-KZ"/>
              </w:rPr>
              <w:t xml:space="preserve"> баяу тыңдау)</w:t>
            </w:r>
          </w:p>
        </w:tc>
        <w:tc>
          <w:tcPr>
            <w:tcW w:w="2606" w:type="dxa"/>
            <w:gridSpan w:val="2"/>
          </w:tcPr>
          <w:p w:rsidR="00854E00" w:rsidRPr="003F4E9B" w:rsidRDefault="00854E00" w:rsidP="00854E00">
            <w:pPr>
              <w:ind w:left="137"/>
              <w:rPr>
                <w:rFonts w:ascii="Times New Roman" w:hAnsi="Times New Roman" w:cs="Times New Roman"/>
                <w:b/>
                <w:bCs/>
                <w:sz w:val="24"/>
                <w:szCs w:val="24"/>
                <w:lang w:val="kk-KZ"/>
              </w:rPr>
            </w:pPr>
            <w:r w:rsidRPr="003F4E9B">
              <w:rPr>
                <w:rFonts w:ascii="Times New Roman" w:hAnsi="Times New Roman" w:cs="Times New Roman"/>
                <w:sz w:val="24"/>
                <w:szCs w:val="24"/>
                <w:lang w:val="kk-KZ"/>
              </w:rPr>
              <w:t xml:space="preserve"> Киімдерін ұқыпты орындыққа іліп  қоюды үйрету. </w:t>
            </w:r>
            <w:r w:rsidRPr="003F4E9B">
              <w:rPr>
                <w:rFonts w:ascii="Times New Roman" w:hAnsi="Times New Roman" w:cs="Times New Roman"/>
                <w:bCs/>
                <w:sz w:val="24"/>
                <w:szCs w:val="24"/>
                <w:lang w:val="kk-KZ"/>
              </w:rPr>
              <w:t>"Шалқан" ертегісін баяау дауыспен</w:t>
            </w:r>
            <w:r w:rsidRPr="003F4E9B">
              <w:rPr>
                <w:rFonts w:ascii="Times New Roman" w:hAnsi="Times New Roman" w:cs="Times New Roman"/>
                <w:b/>
                <w:bCs/>
                <w:sz w:val="24"/>
                <w:szCs w:val="24"/>
                <w:lang w:val="kk-KZ"/>
              </w:rPr>
              <w:t xml:space="preserve"> </w:t>
            </w:r>
            <w:r w:rsidRPr="003F4E9B">
              <w:rPr>
                <w:rFonts w:ascii="Times New Roman" w:hAnsi="Times New Roman" w:cs="Times New Roman"/>
                <w:bCs/>
                <w:sz w:val="24"/>
                <w:szCs w:val="24"/>
                <w:lang w:val="kk-KZ"/>
              </w:rPr>
              <w:t>оқу</w:t>
            </w:r>
            <w:r w:rsidRPr="003F4E9B">
              <w:rPr>
                <w:rFonts w:ascii="Times New Roman" w:hAnsi="Times New Roman" w:cs="Times New Roman"/>
                <w:b/>
                <w:bCs/>
                <w:sz w:val="24"/>
                <w:szCs w:val="24"/>
                <w:lang w:val="kk-KZ"/>
              </w:rPr>
              <w:t>.</w:t>
            </w:r>
            <w:r w:rsidRPr="003F4E9B">
              <w:rPr>
                <w:rFonts w:ascii="Times New Roman" w:hAnsi="Times New Roman" w:cs="Times New Roman"/>
                <w:b/>
                <w:sz w:val="24"/>
                <w:szCs w:val="24"/>
                <w:lang w:val="kk-KZ"/>
              </w:rPr>
              <w:t>Балардың жастарына сәйкес көркем шығармалар оқу. (бесік  жыры</w:t>
            </w:r>
            <w:r w:rsidRPr="003F4E9B">
              <w:rPr>
                <w:rFonts w:ascii="Times New Roman" w:hAnsi="Times New Roman" w:cs="Times New Roman"/>
                <w:b/>
                <w:bCs/>
                <w:sz w:val="24"/>
                <w:szCs w:val="24"/>
                <w:lang w:val="kk-KZ"/>
              </w:rPr>
              <w:t xml:space="preserve"> баяу тыңдау)</w:t>
            </w:r>
          </w:p>
        </w:tc>
      </w:tr>
      <w:tr w:rsidR="00854E00" w:rsidRPr="00847191" w:rsidTr="00854E00">
        <w:trPr>
          <w:trHeight w:val="2136"/>
        </w:trPr>
        <w:tc>
          <w:tcPr>
            <w:tcW w:w="2407" w:type="dxa"/>
            <w:gridSpan w:val="2"/>
          </w:tcPr>
          <w:p w:rsidR="00854E00" w:rsidRPr="003F4E9B" w:rsidRDefault="00854E00" w:rsidP="00854E00">
            <w:pPr>
              <w:spacing w:after="0" w:line="240" w:lineRule="auto"/>
              <w:rPr>
                <w:rFonts w:ascii="Times New Roman" w:hAnsi="Times New Roman" w:cs="Times New Roman"/>
                <w:b/>
                <w:bCs/>
                <w:sz w:val="24"/>
                <w:szCs w:val="24"/>
                <w:lang w:val="kk-KZ"/>
              </w:rPr>
            </w:pPr>
            <w:r w:rsidRPr="003F4E9B">
              <w:rPr>
                <w:rFonts w:ascii="Times New Roman" w:hAnsi="Times New Roman" w:cs="Times New Roman"/>
                <w:b/>
                <w:bCs/>
                <w:sz w:val="24"/>
                <w:szCs w:val="24"/>
                <w:lang w:val="kk-KZ"/>
              </w:rPr>
              <w:t>Біртіндеп ұйқыдан ояту,сауықтыру шаралары</w:t>
            </w:r>
          </w:p>
        </w:tc>
        <w:tc>
          <w:tcPr>
            <w:tcW w:w="2657" w:type="dxa"/>
            <w:gridSpan w:val="3"/>
          </w:tcPr>
          <w:p w:rsidR="00854E00" w:rsidRPr="003F4E9B" w:rsidRDefault="00854E00" w:rsidP="00854E00">
            <w:pPr>
              <w:ind w:left="137"/>
              <w:rPr>
                <w:rFonts w:ascii="Times New Roman" w:hAnsi="Times New Roman" w:cs="Times New Roman"/>
                <w:b/>
                <w:sz w:val="24"/>
                <w:szCs w:val="24"/>
                <w:lang w:val="kk-KZ"/>
              </w:rPr>
            </w:pPr>
            <w:r w:rsidRPr="003F4E9B">
              <w:rPr>
                <w:rFonts w:ascii="Times New Roman" w:hAnsi="Times New Roman" w:cs="Times New Roman"/>
                <w:sz w:val="24"/>
                <w:szCs w:val="24"/>
                <w:lang w:val="kk-KZ"/>
              </w:rPr>
              <w:t xml:space="preserve">Өз орындарында отырып керілу, тыныстау  жаттығуларын жасату. </w:t>
            </w:r>
            <w:r w:rsidRPr="003F4E9B">
              <w:rPr>
                <w:rFonts w:ascii="Times New Roman" w:hAnsi="Times New Roman" w:cs="Times New Roman"/>
                <w:b/>
                <w:bCs/>
                <w:sz w:val="24"/>
                <w:szCs w:val="24"/>
                <w:lang w:val="kk-KZ"/>
              </w:rPr>
              <w:t>.</w:t>
            </w:r>
            <w:r w:rsidRPr="003F4E9B">
              <w:rPr>
                <w:rFonts w:ascii="Times New Roman" w:hAnsi="Times New Roman" w:cs="Times New Roman"/>
                <w:sz w:val="24"/>
                <w:szCs w:val="24"/>
                <w:lang w:val="kk-KZ"/>
              </w:rPr>
              <w:t xml:space="preserve">Қолдарын жуу үйрету.  </w:t>
            </w:r>
          </w:p>
        </w:tc>
        <w:tc>
          <w:tcPr>
            <w:tcW w:w="2308" w:type="dxa"/>
            <w:gridSpan w:val="6"/>
          </w:tcPr>
          <w:p w:rsidR="00854E00" w:rsidRPr="003F4E9B" w:rsidRDefault="00854E00" w:rsidP="00854E00">
            <w:pPr>
              <w:ind w:left="137"/>
              <w:rPr>
                <w:rFonts w:ascii="Times New Roman" w:hAnsi="Times New Roman" w:cs="Times New Roman"/>
                <w:sz w:val="24"/>
                <w:szCs w:val="24"/>
                <w:lang w:val="kk-KZ"/>
              </w:rPr>
            </w:pPr>
            <w:r w:rsidRPr="003F4E9B">
              <w:rPr>
                <w:rFonts w:ascii="Times New Roman" w:hAnsi="Times New Roman" w:cs="Times New Roman"/>
                <w:sz w:val="24"/>
                <w:szCs w:val="24"/>
                <w:lang w:val="kk-KZ"/>
              </w:rPr>
              <w:t xml:space="preserve">Дене жаттығулары.  Киімдерін реттілікпен өздігінен киіну. </w:t>
            </w:r>
          </w:p>
        </w:tc>
        <w:tc>
          <w:tcPr>
            <w:tcW w:w="2834" w:type="dxa"/>
            <w:gridSpan w:val="6"/>
          </w:tcPr>
          <w:p w:rsidR="00854E00" w:rsidRPr="003F4E9B" w:rsidRDefault="00854E00" w:rsidP="00854E00">
            <w:pPr>
              <w:ind w:left="137"/>
              <w:rPr>
                <w:rFonts w:ascii="Times New Roman" w:hAnsi="Times New Roman" w:cs="Times New Roman"/>
                <w:sz w:val="24"/>
                <w:szCs w:val="24"/>
                <w:lang w:val="kk-KZ"/>
              </w:rPr>
            </w:pPr>
            <w:r w:rsidRPr="003F4E9B">
              <w:rPr>
                <w:rFonts w:ascii="Times New Roman" w:hAnsi="Times New Roman" w:cs="Times New Roman"/>
                <w:sz w:val="24"/>
                <w:szCs w:val="24"/>
                <w:lang w:val="kk-KZ"/>
              </w:rPr>
              <w:t>Дене жаттығулар .Қыз балалардың шаштарын тарауға үйрету. Қолдарын жуу, құрғатып сүрту, сүлгіні өз орнына іліп қоюды</w:t>
            </w:r>
          </w:p>
        </w:tc>
        <w:tc>
          <w:tcPr>
            <w:tcW w:w="2836" w:type="dxa"/>
            <w:gridSpan w:val="6"/>
          </w:tcPr>
          <w:p w:rsidR="00854E00" w:rsidRPr="003F4E9B" w:rsidRDefault="00854E00" w:rsidP="00854E00">
            <w:pPr>
              <w:ind w:left="137"/>
              <w:rPr>
                <w:rFonts w:ascii="Times New Roman" w:hAnsi="Times New Roman" w:cs="Times New Roman"/>
                <w:sz w:val="24"/>
                <w:szCs w:val="24"/>
                <w:lang w:val="kk-KZ"/>
              </w:rPr>
            </w:pPr>
            <w:r w:rsidRPr="003F4E9B">
              <w:rPr>
                <w:rFonts w:ascii="Times New Roman" w:hAnsi="Times New Roman" w:cs="Times New Roman"/>
                <w:sz w:val="24"/>
                <w:szCs w:val="24"/>
                <w:lang w:val="kk-KZ"/>
              </w:rPr>
              <w:t>Дене жаттығулар мен белсенділігі .Қолдарын жуу, құрғатып сүрту, сүлгіні өз орнына іліп қоюды.  Ө</w:t>
            </w:r>
            <w:r w:rsidRPr="003F4E9B">
              <w:rPr>
                <w:rFonts w:ascii="Times New Roman" w:hAnsi="Times New Roman" w:cs="Times New Roman"/>
                <w:bCs/>
                <w:sz w:val="24"/>
                <w:szCs w:val="24"/>
                <w:lang w:val="kk-KZ"/>
              </w:rPr>
              <w:t>зіне-өзі қызмет ету</w:t>
            </w:r>
            <w:r w:rsidRPr="003F4E9B">
              <w:rPr>
                <w:rFonts w:ascii="Times New Roman" w:hAnsi="Times New Roman" w:cs="Times New Roman"/>
                <w:sz w:val="24"/>
                <w:szCs w:val="24"/>
                <w:lang w:val="kk-KZ"/>
              </w:rPr>
              <w:t xml:space="preserve"> дағдыларына үйрету.</w:t>
            </w:r>
          </w:p>
        </w:tc>
        <w:tc>
          <w:tcPr>
            <w:tcW w:w="2606" w:type="dxa"/>
            <w:gridSpan w:val="2"/>
          </w:tcPr>
          <w:p w:rsidR="00854E00" w:rsidRPr="003F4E9B" w:rsidRDefault="00854E00" w:rsidP="00854E00">
            <w:pPr>
              <w:ind w:left="137"/>
              <w:rPr>
                <w:rFonts w:ascii="Times New Roman" w:hAnsi="Times New Roman" w:cs="Times New Roman"/>
                <w:b/>
                <w:sz w:val="24"/>
                <w:szCs w:val="24"/>
                <w:lang w:val="kk-KZ"/>
              </w:rPr>
            </w:pPr>
            <w:r w:rsidRPr="003F4E9B">
              <w:rPr>
                <w:rFonts w:ascii="Times New Roman" w:hAnsi="Times New Roman" w:cs="Times New Roman"/>
                <w:sz w:val="24"/>
                <w:szCs w:val="24"/>
                <w:lang w:val="kk-KZ"/>
              </w:rPr>
              <w:t xml:space="preserve"> Дене жаттығулар мен белсенділігі Қолдарын жуу, құрғатып сүрту, сүлгіні өз орнына іліп қоюды</w:t>
            </w:r>
          </w:p>
          <w:p w:rsidR="00854E00" w:rsidRPr="003F4E9B" w:rsidRDefault="00854E00" w:rsidP="00854E00">
            <w:pPr>
              <w:ind w:left="137"/>
              <w:rPr>
                <w:rFonts w:ascii="Times New Roman" w:hAnsi="Times New Roman" w:cs="Times New Roman"/>
                <w:sz w:val="24"/>
                <w:szCs w:val="24"/>
                <w:lang w:val="kk-KZ"/>
              </w:rPr>
            </w:pPr>
          </w:p>
        </w:tc>
      </w:tr>
      <w:tr w:rsidR="00854E00" w:rsidRPr="00847191" w:rsidTr="00854E00">
        <w:tc>
          <w:tcPr>
            <w:tcW w:w="2407" w:type="dxa"/>
            <w:gridSpan w:val="2"/>
          </w:tcPr>
          <w:p w:rsidR="00854E00" w:rsidRPr="003F4E9B" w:rsidRDefault="00854E00" w:rsidP="00854E00">
            <w:pPr>
              <w:spacing w:after="0" w:line="240" w:lineRule="auto"/>
              <w:rPr>
                <w:rFonts w:ascii="Times New Roman" w:hAnsi="Times New Roman" w:cs="Times New Roman"/>
                <w:b/>
                <w:bCs/>
                <w:sz w:val="24"/>
                <w:szCs w:val="24"/>
                <w:lang w:val="kk-KZ"/>
              </w:rPr>
            </w:pPr>
            <w:r w:rsidRPr="003F4E9B">
              <w:rPr>
                <w:rFonts w:ascii="Times New Roman" w:hAnsi="Times New Roman" w:cs="Times New Roman"/>
                <w:b/>
                <w:bCs/>
                <w:sz w:val="24"/>
                <w:szCs w:val="24"/>
                <w:lang w:val="kk-KZ"/>
              </w:rPr>
              <w:t>Бесін ас</w:t>
            </w:r>
          </w:p>
        </w:tc>
        <w:tc>
          <w:tcPr>
            <w:tcW w:w="2657" w:type="dxa"/>
            <w:gridSpan w:val="3"/>
          </w:tcPr>
          <w:p w:rsidR="00854E00" w:rsidRPr="003F4E9B" w:rsidRDefault="00854E00" w:rsidP="00854E00">
            <w:pPr>
              <w:pStyle w:val="TableParagraph"/>
              <w:rPr>
                <w:sz w:val="24"/>
                <w:szCs w:val="24"/>
              </w:rPr>
            </w:pPr>
            <w:r w:rsidRPr="003F4E9B">
              <w:rPr>
                <w:sz w:val="24"/>
                <w:szCs w:val="24"/>
              </w:rPr>
              <w:t>Гиге іс шараларды  орындау : қолды дұрыс жуу,  «Сылдырлайды мөлдір су, мөлдір суға қолыңды жуу»</w:t>
            </w:r>
          </w:p>
          <w:p w:rsidR="00854E00" w:rsidRPr="003F4E9B" w:rsidRDefault="00854E00" w:rsidP="00854E00">
            <w:pPr>
              <w:pStyle w:val="TableParagraph"/>
              <w:rPr>
                <w:sz w:val="24"/>
                <w:szCs w:val="24"/>
              </w:rPr>
            </w:pPr>
            <w:r w:rsidRPr="003F4E9B">
              <w:rPr>
                <w:sz w:val="24"/>
                <w:szCs w:val="24"/>
              </w:rPr>
              <w:t xml:space="preserve"> ұқыпты тамақтану ,  сөйлеспеу,   алғыс айту) </w:t>
            </w:r>
          </w:p>
        </w:tc>
        <w:tc>
          <w:tcPr>
            <w:tcW w:w="2325" w:type="dxa"/>
            <w:gridSpan w:val="7"/>
          </w:tcPr>
          <w:p w:rsidR="00854E00" w:rsidRPr="003F4E9B" w:rsidRDefault="00854E00" w:rsidP="00854E00">
            <w:pPr>
              <w:pStyle w:val="TableParagraph"/>
              <w:rPr>
                <w:sz w:val="24"/>
                <w:szCs w:val="24"/>
              </w:rPr>
            </w:pPr>
            <w:r w:rsidRPr="003F4E9B">
              <w:rPr>
                <w:sz w:val="24"/>
                <w:szCs w:val="24"/>
              </w:rPr>
              <w:t xml:space="preserve"> Гигеналық іс шаралар</w:t>
            </w:r>
          </w:p>
          <w:p w:rsidR="00854E00" w:rsidRPr="003F4E9B" w:rsidRDefault="00854E00" w:rsidP="00854E00">
            <w:pPr>
              <w:pStyle w:val="TableParagraph"/>
              <w:rPr>
                <w:sz w:val="24"/>
                <w:szCs w:val="24"/>
              </w:rPr>
            </w:pPr>
            <w:r w:rsidRPr="003F4E9B">
              <w:rPr>
                <w:sz w:val="24"/>
                <w:szCs w:val="24"/>
              </w:rPr>
              <w:t xml:space="preserve">өз орамалының орнын білу,  қолды дұрыс сүрту, орамалды ілу  </w:t>
            </w:r>
          </w:p>
        </w:tc>
        <w:tc>
          <w:tcPr>
            <w:tcW w:w="2817" w:type="dxa"/>
            <w:gridSpan w:val="5"/>
          </w:tcPr>
          <w:p w:rsidR="00854E00" w:rsidRPr="003F4E9B" w:rsidRDefault="00854E00" w:rsidP="00854E00">
            <w:pPr>
              <w:pStyle w:val="TableParagraph"/>
              <w:rPr>
                <w:sz w:val="24"/>
                <w:szCs w:val="24"/>
              </w:rPr>
            </w:pPr>
            <w:r w:rsidRPr="003F4E9B">
              <w:rPr>
                <w:sz w:val="24"/>
                <w:szCs w:val="24"/>
              </w:rPr>
              <w:t>Гигеналық іс шаралар</w:t>
            </w:r>
          </w:p>
          <w:p w:rsidR="00854E00" w:rsidRPr="003F4E9B" w:rsidRDefault="00854E00" w:rsidP="00854E00">
            <w:pPr>
              <w:pStyle w:val="TableParagraph"/>
              <w:rPr>
                <w:sz w:val="24"/>
                <w:szCs w:val="24"/>
              </w:rPr>
            </w:pPr>
            <w:r w:rsidRPr="003F4E9B">
              <w:rPr>
                <w:sz w:val="24"/>
                <w:szCs w:val="24"/>
              </w:rPr>
              <w:t>Тамақтану (өз орнын білу,  дұрыс отыру, асхана құралдарын дұрыс ұстай білу,  ұқыпты тамақтану</w:t>
            </w:r>
          </w:p>
        </w:tc>
        <w:tc>
          <w:tcPr>
            <w:tcW w:w="2836" w:type="dxa"/>
            <w:gridSpan w:val="6"/>
          </w:tcPr>
          <w:p w:rsidR="00854E00" w:rsidRPr="003F4E9B" w:rsidRDefault="00854E00" w:rsidP="00854E00">
            <w:pPr>
              <w:pStyle w:val="TableParagraph"/>
              <w:rPr>
                <w:sz w:val="24"/>
                <w:szCs w:val="24"/>
              </w:rPr>
            </w:pPr>
            <w:r w:rsidRPr="003F4E9B">
              <w:rPr>
                <w:sz w:val="24"/>
                <w:szCs w:val="24"/>
              </w:rPr>
              <w:t>Гигеналық іс шаралар</w:t>
            </w:r>
          </w:p>
          <w:p w:rsidR="00854E00" w:rsidRPr="003F4E9B" w:rsidRDefault="00854E00" w:rsidP="00854E00">
            <w:pPr>
              <w:pStyle w:val="TableParagraph"/>
              <w:rPr>
                <w:sz w:val="24"/>
                <w:szCs w:val="24"/>
              </w:rPr>
            </w:pPr>
            <w:r w:rsidRPr="003F4E9B">
              <w:rPr>
                <w:sz w:val="24"/>
                <w:szCs w:val="24"/>
              </w:rPr>
              <w:t xml:space="preserve">өз орамалының орнын білу,  қолды дұрыс сүрту, орамалды ілу </w:t>
            </w:r>
          </w:p>
        </w:tc>
        <w:tc>
          <w:tcPr>
            <w:tcW w:w="2606" w:type="dxa"/>
            <w:gridSpan w:val="2"/>
          </w:tcPr>
          <w:p w:rsidR="00854E00" w:rsidRPr="003F4E9B" w:rsidRDefault="00854E00" w:rsidP="00854E00">
            <w:pPr>
              <w:pStyle w:val="TableParagraph"/>
              <w:rPr>
                <w:sz w:val="24"/>
                <w:szCs w:val="24"/>
              </w:rPr>
            </w:pPr>
            <w:r w:rsidRPr="003F4E9B">
              <w:rPr>
                <w:sz w:val="24"/>
                <w:szCs w:val="24"/>
              </w:rPr>
              <w:t>Гигеналық іс шаралар</w:t>
            </w:r>
          </w:p>
          <w:p w:rsidR="00854E00" w:rsidRPr="003F4E9B" w:rsidRDefault="00854E00" w:rsidP="00854E00">
            <w:pPr>
              <w:pStyle w:val="TableParagraph"/>
              <w:rPr>
                <w:sz w:val="24"/>
                <w:szCs w:val="24"/>
              </w:rPr>
            </w:pPr>
            <w:r w:rsidRPr="003F4E9B">
              <w:rPr>
                <w:sz w:val="24"/>
                <w:szCs w:val="24"/>
              </w:rPr>
              <w:t>Тамақтану өз орнын білу,  дұрыс отыру, асхана құралдарын дұрыс ұстай білу,  ұқыпты тамақтану</w:t>
            </w:r>
          </w:p>
        </w:tc>
      </w:tr>
      <w:tr w:rsidR="00854E00" w:rsidRPr="00847191" w:rsidTr="00854E00">
        <w:tc>
          <w:tcPr>
            <w:tcW w:w="2407" w:type="dxa"/>
            <w:gridSpan w:val="2"/>
          </w:tcPr>
          <w:p w:rsidR="00854E00" w:rsidRPr="003F4E9B" w:rsidRDefault="00854E00" w:rsidP="00854E00">
            <w:pPr>
              <w:spacing w:after="0" w:line="240" w:lineRule="auto"/>
              <w:rPr>
                <w:rFonts w:ascii="Times New Roman" w:hAnsi="Times New Roman" w:cs="Times New Roman"/>
                <w:b/>
                <w:bCs/>
                <w:sz w:val="24"/>
                <w:szCs w:val="24"/>
                <w:lang w:val="kk-KZ"/>
              </w:rPr>
            </w:pPr>
            <w:r w:rsidRPr="003F4E9B">
              <w:rPr>
                <w:rFonts w:ascii="Times New Roman" w:hAnsi="Times New Roman" w:cs="Times New Roman"/>
                <w:b/>
                <w:bCs/>
                <w:sz w:val="24"/>
                <w:szCs w:val="24"/>
                <w:lang w:val="kk-KZ"/>
              </w:rPr>
              <w:t>Балалардың дербес іс-әрекеті</w:t>
            </w:r>
          </w:p>
          <w:p w:rsidR="00854E00" w:rsidRPr="003F4E9B" w:rsidRDefault="00854E00" w:rsidP="00854E00">
            <w:pPr>
              <w:spacing w:after="0" w:line="240" w:lineRule="auto"/>
              <w:rPr>
                <w:rFonts w:ascii="Times New Roman" w:hAnsi="Times New Roman" w:cs="Times New Roman"/>
                <w:b/>
                <w:bCs/>
                <w:sz w:val="24"/>
                <w:szCs w:val="24"/>
                <w:lang w:val="kk-KZ"/>
              </w:rPr>
            </w:pPr>
            <w:r w:rsidRPr="003F4E9B">
              <w:rPr>
                <w:rFonts w:ascii="Times New Roman" w:hAnsi="Times New Roman" w:cs="Times New Roman"/>
                <w:b/>
                <w:bCs/>
                <w:sz w:val="24"/>
                <w:szCs w:val="24"/>
                <w:lang w:val="kk-KZ"/>
              </w:rPr>
              <w:t> </w:t>
            </w:r>
          </w:p>
        </w:tc>
        <w:tc>
          <w:tcPr>
            <w:tcW w:w="2682" w:type="dxa"/>
            <w:gridSpan w:val="5"/>
          </w:tcPr>
          <w:p w:rsidR="00854E00" w:rsidRPr="003F4E9B" w:rsidRDefault="00854E00" w:rsidP="00854E00">
            <w:pPr>
              <w:rPr>
                <w:rFonts w:ascii="Times New Roman" w:hAnsi="Times New Roman" w:cs="Times New Roman"/>
                <w:sz w:val="24"/>
                <w:szCs w:val="24"/>
                <w:lang w:val="kk-KZ" w:eastAsia="ru-RU"/>
              </w:rPr>
            </w:pPr>
            <w:r w:rsidRPr="003F4E9B">
              <w:rPr>
                <w:rFonts w:ascii="Times New Roman" w:hAnsi="Times New Roman" w:cs="Times New Roman"/>
                <w:b/>
                <w:sz w:val="24"/>
                <w:szCs w:val="24"/>
                <w:lang w:val="kk-KZ" w:eastAsia="ru-RU"/>
              </w:rPr>
              <w:t>«Үй  жасаймыз»</w:t>
            </w:r>
            <w:r w:rsidR="002C733A">
              <w:rPr>
                <w:rFonts w:ascii="Times New Roman" w:hAnsi="Times New Roman" w:cs="Times New Roman"/>
                <w:sz w:val="24"/>
                <w:szCs w:val="24"/>
                <w:lang w:val="kk-KZ" w:eastAsia="ru-RU"/>
              </w:rPr>
              <w:t xml:space="preserve"> </w:t>
            </w:r>
            <w:r w:rsidRPr="003F4E9B">
              <w:rPr>
                <w:rFonts w:ascii="Times New Roman" w:hAnsi="Times New Roman" w:cs="Times New Roman"/>
                <w:b/>
                <w:sz w:val="24"/>
                <w:szCs w:val="24"/>
                <w:lang w:val="kk-KZ" w:eastAsia="ru-RU"/>
              </w:rPr>
              <w:t xml:space="preserve">Мақсаты: </w:t>
            </w:r>
            <w:r w:rsidRPr="003F4E9B">
              <w:rPr>
                <w:rFonts w:ascii="Times New Roman" w:hAnsi="Times New Roman" w:cs="Times New Roman"/>
                <w:sz w:val="24"/>
                <w:szCs w:val="24"/>
                <w:lang w:val="kk-KZ"/>
              </w:rPr>
              <w:t>Шаршы, үшбұрыштарды</w:t>
            </w:r>
            <w:r w:rsidRPr="003F4E9B">
              <w:rPr>
                <w:rFonts w:ascii="Times New Roman" w:hAnsi="Times New Roman" w:cs="Times New Roman"/>
                <w:sz w:val="24"/>
                <w:szCs w:val="24"/>
                <w:lang w:val="kk-KZ" w:eastAsia="ru-RU"/>
              </w:rPr>
              <w:t xml:space="preserve"> қағаз бетіне  орналастыруды үйрету, жапсыру.</w:t>
            </w:r>
          </w:p>
          <w:p w:rsidR="00854E00" w:rsidRPr="003F4E9B" w:rsidRDefault="00854E00" w:rsidP="00854E00">
            <w:pPr>
              <w:pStyle w:val="TableParagraph"/>
              <w:rPr>
                <w:b/>
                <w:sz w:val="24"/>
                <w:szCs w:val="24"/>
              </w:rPr>
            </w:pPr>
            <w:r w:rsidRPr="003F4E9B">
              <w:rPr>
                <w:b/>
                <w:sz w:val="24"/>
                <w:szCs w:val="24"/>
              </w:rPr>
              <w:t xml:space="preserve">Жапсыруға қызығушылықты ояту. (шаршы, үшбұрыштарды, дөңгелекті қағаз бетіне орналастыруға </w:t>
            </w:r>
          </w:p>
          <w:p w:rsidR="00854E00" w:rsidRPr="003F4E9B" w:rsidRDefault="00854E00" w:rsidP="00854E00">
            <w:pPr>
              <w:pStyle w:val="TableParagraph"/>
              <w:rPr>
                <w:b/>
                <w:sz w:val="24"/>
                <w:szCs w:val="24"/>
              </w:rPr>
            </w:pPr>
          </w:p>
          <w:p w:rsidR="00854E00" w:rsidRPr="003F4E9B" w:rsidRDefault="00854E00" w:rsidP="00854E00">
            <w:pPr>
              <w:pStyle w:val="TableParagraph"/>
              <w:rPr>
                <w:sz w:val="24"/>
                <w:szCs w:val="24"/>
              </w:rPr>
            </w:pPr>
            <w:r w:rsidRPr="003F4E9B">
              <w:rPr>
                <w:b/>
                <w:sz w:val="24"/>
                <w:szCs w:val="24"/>
              </w:rPr>
              <w:t xml:space="preserve"> </w:t>
            </w:r>
          </w:p>
          <w:p w:rsidR="00854E00" w:rsidRPr="003F4E9B" w:rsidRDefault="00854E00" w:rsidP="00854E00">
            <w:pPr>
              <w:pStyle w:val="TableParagraph"/>
              <w:rPr>
                <w:sz w:val="24"/>
                <w:szCs w:val="24"/>
              </w:rPr>
            </w:pPr>
            <w:r w:rsidRPr="003F4E9B">
              <w:rPr>
                <w:sz w:val="24"/>
                <w:szCs w:val="24"/>
              </w:rPr>
              <w:t xml:space="preserve"> </w:t>
            </w:r>
          </w:p>
        </w:tc>
        <w:tc>
          <w:tcPr>
            <w:tcW w:w="2274" w:type="dxa"/>
            <w:gridSpan w:val="3"/>
          </w:tcPr>
          <w:p w:rsidR="00854E00" w:rsidRPr="003F4E9B" w:rsidRDefault="00854E00" w:rsidP="00854E00">
            <w:pPr>
              <w:pStyle w:val="aa"/>
              <w:rPr>
                <w:rFonts w:ascii="Times New Roman" w:hAnsi="Times New Roman" w:cs="Times New Roman"/>
                <w:b/>
                <w:iCs/>
                <w:sz w:val="24"/>
                <w:szCs w:val="24"/>
                <w:lang w:val="kk-KZ"/>
              </w:rPr>
            </w:pPr>
            <w:r w:rsidRPr="003F4E9B">
              <w:rPr>
                <w:rFonts w:ascii="Times New Roman" w:hAnsi="Times New Roman" w:cs="Times New Roman"/>
                <w:sz w:val="24"/>
                <w:szCs w:val="24"/>
                <w:lang w:val="kk-KZ"/>
              </w:rPr>
              <w:t>.</w:t>
            </w:r>
            <w:r w:rsidRPr="003F4E9B">
              <w:rPr>
                <w:rFonts w:ascii="Times New Roman" w:hAnsi="Times New Roman" w:cs="Times New Roman"/>
                <w:b/>
                <w:bCs/>
                <w:sz w:val="24"/>
                <w:szCs w:val="24"/>
                <w:lang w:val="kk-KZ"/>
              </w:rPr>
              <w:t xml:space="preserve"> Біздің отбасы</w:t>
            </w:r>
            <w:r w:rsidRPr="003F4E9B">
              <w:rPr>
                <w:rFonts w:ascii="Times New Roman" w:hAnsi="Times New Roman" w:cs="Times New Roman"/>
                <w:b/>
                <w:sz w:val="24"/>
                <w:szCs w:val="24"/>
                <w:lang w:val="kk-KZ"/>
              </w:rPr>
              <w:t>»</w:t>
            </w:r>
            <w:r w:rsidRPr="003F4E9B">
              <w:rPr>
                <w:rFonts w:ascii="Times New Roman" w:hAnsi="Times New Roman" w:cs="Times New Roman"/>
                <w:b/>
                <w:iCs/>
                <w:sz w:val="24"/>
                <w:szCs w:val="24"/>
                <w:lang w:val="kk-KZ"/>
              </w:rPr>
              <w:t>ойын</w:t>
            </w:r>
          </w:p>
          <w:p w:rsidR="00854E00" w:rsidRPr="003F4E9B" w:rsidRDefault="00854E00" w:rsidP="00854E00">
            <w:pPr>
              <w:pStyle w:val="TableParagraph"/>
              <w:rPr>
                <w:color w:val="000000"/>
                <w:sz w:val="24"/>
                <w:szCs w:val="24"/>
              </w:rPr>
            </w:pPr>
            <w:r w:rsidRPr="003F4E9B">
              <w:rPr>
                <w:rFonts w:eastAsia="Calibri"/>
                <w:b/>
                <w:sz w:val="24"/>
                <w:szCs w:val="24"/>
              </w:rPr>
              <w:t>Мақсаты:</w:t>
            </w:r>
            <w:r w:rsidRPr="003F4E9B">
              <w:rPr>
                <w:rFonts w:eastAsia="Calibri"/>
                <w:sz w:val="24"/>
                <w:szCs w:val="24"/>
              </w:rPr>
              <w:t xml:space="preserve"> Отбасында суреттерін және өзін фота суреттен тани бІлу, есімін айтқанда( менің атам,менің ағам)жауап бере білу</w:t>
            </w:r>
          </w:p>
          <w:p w:rsidR="00854E00" w:rsidRPr="003F4E9B" w:rsidRDefault="00854E00" w:rsidP="00854E00">
            <w:pPr>
              <w:pStyle w:val="TableParagraph"/>
              <w:rPr>
                <w:b/>
                <w:color w:val="000000"/>
                <w:sz w:val="24"/>
                <w:szCs w:val="24"/>
              </w:rPr>
            </w:pPr>
            <w:r w:rsidRPr="003F4E9B">
              <w:rPr>
                <w:b/>
                <w:color w:val="000000"/>
                <w:sz w:val="24"/>
                <w:szCs w:val="24"/>
              </w:rPr>
              <w:t>Қоршаған орта</w:t>
            </w:r>
          </w:p>
          <w:p w:rsidR="00854E00" w:rsidRPr="003F4E9B" w:rsidRDefault="00854E00" w:rsidP="00854E00">
            <w:pPr>
              <w:pStyle w:val="TableParagraph"/>
              <w:rPr>
                <w:b/>
                <w:color w:val="000000"/>
                <w:sz w:val="24"/>
                <w:szCs w:val="24"/>
              </w:rPr>
            </w:pPr>
            <w:r w:rsidRPr="003F4E9B">
              <w:rPr>
                <w:b/>
                <w:color w:val="000000"/>
                <w:sz w:val="24"/>
                <w:szCs w:val="24"/>
              </w:rPr>
              <w:t xml:space="preserve">Бала және оның  </w:t>
            </w:r>
          </w:p>
          <w:p w:rsidR="00854E00" w:rsidRPr="002C733A" w:rsidRDefault="00854E00" w:rsidP="00854E00">
            <w:pPr>
              <w:pStyle w:val="TableParagraph"/>
              <w:rPr>
                <w:color w:val="000000"/>
                <w:sz w:val="24"/>
                <w:szCs w:val="24"/>
              </w:rPr>
            </w:pPr>
            <w:r w:rsidRPr="003F4E9B">
              <w:rPr>
                <w:b/>
                <w:color w:val="000000"/>
                <w:sz w:val="24"/>
                <w:szCs w:val="24"/>
              </w:rPr>
              <w:t>отбасы, үйі. «Мен» бейнесі. Есімін атағанда жауап беру, өзін айнадан және фото суреттерден тану.</w:t>
            </w:r>
          </w:p>
        </w:tc>
        <w:tc>
          <w:tcPr>
            <w:tcW w:w="2843" w:type="dxa"/>
            <w:gridSpan w:val="7"/>
          </w:tcPr>
          <w:p w:rsidR="00854E00" w:rsidRPr="002C733A" w:rsidRDefault="00854E00" w:rsidP="002C733A">
            <w:pPr>
              <w:spacing w:line="259" w:lineRule="auto"/>
              <w:rPr>
                <w:rFonts w:ascii="Times New Roman" w:eastAsia="Calibri" w:hAnsi="Times New Roman" w:cs="Times New Roman"/>
                <w:b/>
                <w:color w:val="000000"/>
                <w:sz w:val="24"/>
                <w:szCs w:val="24"/>
                <w:lang w:val="kk-KZ" w:eastAsia="ru-RU"/>
              </w:rPr>
            </w:pPr>
            <w:r w:rsidRPr="003F4E9B">
              <w:rPr>
                <w:rFonts w:ascii="Times New Roman" w:eastAsia="Calibri" w:hAnsi="Times New Roman" w:cs="Times New Roman"/>
                <w:b/>
                <w:color w:val="000000"/>
                <w:sz w:val="24"/>
                <w:szCs w:val="24"/>
                <w:lang w:val="kk-KZ" w:eastAsia="ru-RU"/>
              </w:rPr>
              <w:t xml:space="preserve">Үстел үсті ойындары. </w:t>
            </w:r>
            <w:r w:rsidRPr="003F4E9B">
              <w:rPr>
                <w:rFonts w:ascii="Times New Roman" w:eastAsia="Calibri" w:hAnsi="Times New Roman" w:cs="Times New Roman"/>
                <w:color w:val="000000"/>
                <w:sz w:val="24"/>
                <w:szCs w:val="24"/>
                <w:lang w:val="kk-KZ" w:eastAsia="ru-RU"/>
              </w:rPr>
              <w:t xml:space="preserve">«Ойыншықтар» </w:t>
            </w:r>
            <w:r w:rsidR="002C733A">
              <w:rPr>
                <w:rFonts w:ascii="Times New Roman" w:eastAsia="Calibri" w:hAnsi="Times New Roman" w:cs="Times New Roman"/>
                <w:color w:val="000000"/>
                <w:sz w:val="24"/>
                <w:szCs w:val="24"/>
                <w:lang w:val="kk-KZ" w:eastAsia="ru-RU"/>
              </w:rPr>
              <w:t xml:space="preserve"> </w:t>
            </w:r>
            <w:r w:rsidRPr="002C733A">
              <w:rPr>
                <w:rFonts w:ascii="Times New Roman" w:hAnsi="Times New Roman" w:cs="Times New Roman"/>
                <w:b/>
                <w:color w:val="000000"/>
                <w:sz w:val="24"/>
                <w:szCs w:val="24"/>
                <w:lang w:val="kk-KZ" w:eastAsia="ru-RU"/>
              </w:rPr>
              <w:t>Мақсаты:</w:t>
            </w:r>
            <w:r w:rsidRPr="002C733A">
              <w:rPr>
                <w:rFonts w:ascii="Times New Roman" w:hAnsi="Times New Roman" w:cs="Times New Roman"/>
                <w:color w:val="000000"/>
                <w:sz w:val="24"/>
                <w:szCs w:val="24"/>
                <w:lang w:val="kk-KZ" w:eastAsia="ru-RU"/>
              </w:rPr>
              <w:t xml:space="preserve"> Ойыншықтарды түстеріне қарай топтастыру. </w:t>
            </w:r>
            <w:r w:rsidR="002C733A">
              <w:rPr>
                <w:rFonts w:ascii="Times New Roman" w:eastAsia="Calibri" w:hAnsi="Times New Roman" w:cs="Times New Roman"/>
                <w:b/>
                <w:color w:val="000000"/>
                <w:sz w:val="24"/>
                <w:szCs w:val="24"/>
                <w:lang w:val="kk-KZ" w:eastAsia="ru-RU"/>
              </w:rPr>
              <w:t xml:space="preserve">                  </w:t>
            </w:r>
            <w:r w:rsidRPr="003F4E9B">
              <w:rPr>
                <w:rFonts w:ascii="Times New Roman" w:eastAsia="Calibri" w:hAnsi="Times New Roman" w:cs="Times New Roman"/>
                <w:b/>
                <w:color w:val="000000"/>
                <w:sz w:val="24"/>
                <w:szCs w:val="24"/>
                <w:lang w:val="kk-KZ" w:eastAsia="ru-RU"/>
              </w:rPr>
              <w:t>Сенсорика</w:t>
            </w:r>
            <w:r w:rsidR="002C733A">
              <w:rPr>
                <w:rFonts w:ascii="Times New Roman" w:hAnsi="Times New Roman" w:cs="Times New Roman"/>
                <w:color w:val="000000"/>
                <w:sz w:val="24"/>
                <w:szCs w:val="24"/>
                <w:lang w:val="kk-KZ"/>
              </w:rPr>
              <w:t xml:space="preserve">                   </w:t>
            </w:r>
            <w:r w:rsidRPr="003F4E9B">
              <w:rPr>
                <w:rFonts w:ascii="Times New Roman" w:hAnsi="Times New Roman" w:cs="Times New Roman"/>
                <w:b/>
                <w:color w:val="000000"/>
                <w:sz w:val="24"/>
                <w:szCs w:val="24"/>
                <w:lang w:val="kk-KZ"/>
              </w:rPr>
              <w:t>Заттармен құралдарды қолдану дағдыларын қалыптастыру. (түстер</w:t>
            </w:r>
          </w:p>
          <w:p w:rsidR="00854E00" w:rsidRPr="003F4E9B" w:rsidRDefault="00854E00" w:rsidP="00854E00">
            <w:pPr>
              <w:spacing w:line="288" w:lineRule="atLeast"/>
              <w:rPr>
                <w:rFonts w:ascii="Times New Roman" w:hAnsi="Times New Roman" w:cs="Times New Roman"/>
                <w:b/>
                <w:sz w:val="24"/>
                <w:szCs w:val="24"/>
                <w:lang w:val="kk-KZ"/>
              </w:rPr>
            </w:pPr>
            <w:r w:rsidRPr="003F4E9B">
              <w:rPr>
                <w:rFonts w:ascii="Times New Roman" w:eastAsia="Calibri" w:hAnsi="Times New Roman" w:cs="Times New Roman"/>
                <w:b/>
                <w:sz w:val="24"/>
                <w:szCs w:val="24"/>
                <w:lang w:val="kk-KZ"/>
              </w:rPr>
              <w:t xml:space="preserve"> </w:t>
            </w:r>
            <w:r w:rsidRPr="003F4E9B">
              <w:rPr>
                <w:rFonts w:ascii="Times New Roman" w:hAnsi="Times New Roman" w:cs="Times New Roman"/>
                <w:b/>
                <w:sz w:val="24"/>
                <w:szCs w:val="24"/>
                <w:lang w:val="kk-KZ"/>
              </w:rPr>
              <w:t>«Пішіндер мен алақан» Мақсаты:</w:t>
            </w:r>
            <w:r w:rsidRPr="003F4E9B">
              <w:rPr>
                <w:rFonts w:ascii="Times New Roman" w:hAnsi="Times New Roman" w:cs="Times New Roman"/>
                <w:sz w:val="24"/>
                <w:szCs w:val="24"/>
                <w:lang w:val="kk-KZ"/>
              </w:rPr>
              <w:t xml:space="preserve"> нейрожаттығу арқылы балалардың ми қыртысының жұмысын жақсартуға ықпал ету</w:t>
            </w:r>
          </w:p>
        </w:tc>
        <w:tc>
          <w:tcPr>
            <w:tcW w:w="2973" w:type="dxa"/>
            <w:gridSpan w:val="7"/>
          </w:tcPr>
          <w:p w:rsidR="00854E00" w:rsidRPr="002C733A" w:rsidRDefault="00854E00" w:rsidP="002C733A">
            <w:pPr>
              <w:widowControl w:val="0"/>
              <w:rPr>
                <w:rFonts w:ascii="Times New Roman" w:eastAsia="Times New Roman" w:hAnsi="Times New Roman" w:cs="Times New Roman"/>
                <w:b/>
                <w:sz w:val="24"/>
                <w:szCs w:val="24"/>
                <w:lang w:val="kk-KZ"/>
              </w:rPr>
            </w:pPr>
            <w:r w:rsidRPr="003F4E9B">
              <w:rPr>
                <w:rFonts w:ascii="Times New Roman" w:eastAsia="Times New Roman" w:hAnsi="Times New Roman" w:cs="Times New Roman"/>
                <w:b/>
                <w:sz w:val="24"/>
                <w:szCs w:val="24"/>
                <w:lang w:val="kk-KZ"/>
              </w:rPr>
              <w:t>Сурет салудан ойын-жаттығу.</w:t>
            </w:r>
            <w:r w:rsidR="002C733A">
              <w:rPr>
                <w:rFonts w:ascii="Times New Roman" w:eastAsia="Times New Roman" w:hAnsi="Times New Roman" w:cs="Times New Roman"/>
                <w:sz w:val="24"/>
                <w:szCs w:val="24"/>
                <w:lang w:val="kk-KZ"/>
              </w:rPr>
              <w:t xml:space="preserve">                     </w:t>
            </w:r>
            <w:r w:rsidRPr="003F4E9B">
              <w:rPr>
                <w:rFonts w:ascii="Times New Roman" w:eastAsia="Times New Roman" w:hAnsi="Times New Roman" w:cs="Times New Roman"/>
                <w:sz w:val="24"/>
                <w:szCs w:val="24"/>
                <w:lang w:val="kk-KZ"/>
              </w:rPr>
              <w:t xml:space="preserve">Жапырақтар </w:t>
            </w:r>
            <w:r w:rsidR="002C733A">
              <w:rPr>
                <w:rFonts w:ascii="Times New Roman" w:eastAsia="Times New Roman" w:hAnsi="Times New Roman" w:cs="Times New Roman"/>
                <w:sz w:val="24"/>
                <w:szCs w:val="24"/>
                <w:lang w:val="kk-KZ"/>
              </w:rPr>
              <w:t xml:space="preserve">                     </w:t>
            </w:r>
            <w:r w:rsidR="002C733A" w:rsidRPr="002C733A">
              <w:rPr>
                <w:rFonts w:ascii="Times New Roman" w:hAnsi="Times New Roman" w:cs="Times New Roman"/>
                <w:b/>
                <w:sz w:val="24"/>
                <w:szCs w:val="24"/>
                <w:lang w:val="kk-KZ"/>
              </w:rPr>
              <w:t>Мақсаты</w:t>
            </w:r>
            <w:r w:rsidR="002C733A">
              <w:rPr>
                <w:rFonts w:ascii="Times New Roman" w:hAnsi="Times New Roman" w:cs="Times New Roman"/>
                <w:b/>
                <w:sz w:val="24"/>
                <w:szCs w:val="24"/>
                <w:lang w:val="kk-KZ"/>
              </w:rPr>
              <w:t xml:space="preserve">: </w:t>
            </w:r>
            <w:r w:rsidRPr="002C733A">
              <w:rPr>
                <w:rFonts w:ascii="Times New Roman" w:hAnsi="Times New Roman" w:cs="Times New Roman"/>
                <w:b/>
                <w:sz w:val="24"/>
                <w:szCs w:val="24"/>
                <w:lang w:val="kk-KZ"/>
              </w:rPr>
              <w:t xml:space="preserve"> </w:t>
            </w:r>
            <w:r w:rsidRPr="002C733A">
              <w:rPr>
                <w:rFonts w:ascii="Times New Roman" w:hAnsi="Times New Roman" w:cs="Times New Roman"/>
                <w:sz w:val="24"/>
                <w:szCs w:val="24"/>
                <w:lang w:val="kk-KZ"/>
              </w:rPr>
              <w:t>Балалар бастырма арқылы  жапырақ  суретін салу</w:t>
            </w:r>
            <w:r w:rsidRPr="002C733A">
              <w:rPr>
                <w:rFonts w:ascii="Times New Roman" w:hAnsi="Times New Roman" w:cs="Times New Roman"/>
                <w:color w:val="000000"/>
                <w:sz w:val="24"/>
                <w:szCs w:val="24"/>
                <w:lang w:val="kk-KZ"/>
              </w:rPr>
              <w:t>.</w:t>
            </w:r>
          </w:p>
          <w:p w:rsidR="00854E00" w:rsidRPr="003F4E9B" w:rsidRDefault="00854E00" w:rsidP="00854E00">
            <w:pPr>
              <w:pStyle w:val="TableParagraph"/>
              <w:rPr>
                <w:b/>
                <w:color w:val="000000"/>
                <w:sz w:val="24"/>
                <w:szCs w:val="24"/>
              </w:rPr>
            </w:pPr>
            <w:r w:rsidRPr="003F4E9B">
              <w:rPr>
                <w:color w:val="000000"/>
                <w:sz w:val="24"/>
                <w:szCs w:val="24"/>
              </w:rPr>
              <w:t xml:space="preserve">  </w:t>
            </w:r>
            <w:r w:rsidR="002C733A">
              <w:rPr>
                <w:b/>
                <w:color w:val="000000"/>
                <w:sz w:val="24"/>
                <w:szCs w:val="24"/>
              </w:rPr>
              <w:t>Сурет</w:t>
            </w:r>
          </w:p>
          <w:p w:rsidR="00854E00" w:rsidRPr="003F4E9B" w:rsidRDefault="00854E00" w:rsidP="00854E00">
            <w:pPr>
              <w:pStyle w:val="TableParagraph"/>
              <w:rPr>
                <w:b/>
                <w:sz w:val="24"/>
                <w:szCs w:val="24"/>
              </w:rPr>
            </w:pPr>
            <w:r w:rsidRPr="003F4E9B">
              <w:rPr>
                <w:b/>
                <w:color w:val="000000"/>
                <w:sz w:val="24"/>
                <w:szCs w:val="24"/>
              </w:rPr>
              <w:t>Балалардың бейнелеу әрекетіне деген қызығушылығын ояту,  көркемдік қабылдауларын дамыту</w:t>
            </w:r>
            <w:r w:rsidRPr="003F4E9B">
              <w:rPr>
                <w:color w:val="000000"/>
                <w:sz w:val="24"/>
                <w:szCs w:val="24"/>
              </w:rPr>
              <w:t>.</w:t>
            </w:r>
          </w:p>
          <w:p w:rsidR="00854E00" w:rsidRPr="003F4E9B" w:rsidRDefault="00854E00" w:rsidP="00854E00">
            <w:pPr>
              <w:pStyle w:val="TableParagraph"/>
              <w:rPr>
                <w:b/>
                <w:sz w:val="24"/>
                <w:szCs w:val="24"/>
              </w:rPr>
            </w:pPr>
          </w:p>
          <w:p w:rsidR="00854E00" w:rsidRPr="003F4E9B" w:rsidRDefault="00854E00" w:rsidP="00854E00">
            <w:pPr>
              <w:pStyle w:val="TableParagraph"/>
              <w:rPr>
                <w:sz w:val="24"/>
                <w:szCs w:val="24"/>
              </w:rPr>
            </w:pPr>
            <w:r w:rsidRPr="003F4E9B">
              <w:rPr>
                <w:b/>
                <w:sz w:val="24"/>
                <w:szCs w:val="24"/>
              </w:rPr>
              <w:t xml:space="preserve"> «Пішіндер мен алақан» Мақсаты:</w:t>
            </w:r>
            <w:r w:rsidRPr="003F4E9B">
              <w:rPr>
                <w:sz w:val="24"/>
                <w:szCs w:val="24"/>
              </w:rPr>
              <w:t xml:space="preserve"> нейрожаттығу арқылы балалардың ми қыртысының жұмысын жақсартуға ықпал ету</w:t>
            </w:r>
          </w:p>
        </w:tc>
        <w:tc>
          <w:tcPr>
            <w:tcW w:w="2469" w:type="dxa"/>
          </w:tcPr>
          <w:p w:rsidR="00854E00" w:rsidRPr="002C733A" w:rsidRDefault="00854E00" w:rsidP="00854E00">
            <w:pPr>
              <w:rPr>
                <w:rFonts w:ascii="Times New Roman" w:eastAsia="Times New Roman" w:hAnsi="Times New Roman" w:cs="Times New Roman"/>
                <w:color w:val="000000" w:themeColor="text1"/>
                <w:sz w:val="24"/>
                <w:szCs w:val="24"/>
                <w:lang w:val="kk-KZ"/>
              </w:rPr>
            </w:pPr>
            <w:r w:rsidRPr="003F4E9B">
              <w:rPr>
                <w:rFonts w:ascii="Times New Roman" w:eastAsia="Times New Roman" w:hAnsi="Times New Roman" w:cs="Times New Roman"/>
                <w:sz w:val="24"/>
                <w:szCs w:val="24"/>
                <w:lang w:val="kk-KZ"/>
              </w:rPr>
              <w:t xml:space="preserve">«Алманы » </w:t>
            </w:r>
            <w:r w:rsidR="002C733A">
              <w:rPr>
                <w:rFonts w:ascii="Times New Roman" w:eastAsia="Times New Roman" w:hAnsi="Times New Roman" w:cs="Times New Roman"/>
                <w:color w:val="000000" w:themeColor="text1"/>
                <w:sz w:val="24"/>
                <w:szCs w:val="24"/>
                <w:lang w:val="kk-KZ"/>
              </w:rPr>
              <w:t xml:space="preserve">  </w:t>
            </w:r>
            <w:r w:rsidRPr="002C733A">
              <w:rPr>
                <w:rFonts w:ascii="Times New Roman" w:eastAsia="Times New Roman" w:hAnsi="Times New Roman" w:cs="Times New Roman"/>
                <w:b/>
                <w:color w:val="000000" w:themeColor="text1"/>
                <w:sz w:val="24"/>
                <w:szCs w:val="24"/>
                <w:lang w:val="kk-KZ"/>
              </w:rPr>
              <w:t>Мақсаты</w:t>
            </w:r>
            <w:r w:rsidRPr="002C733A">
              <w:rPr>
                <w:rFonts w:ascii="Times New Roman" w:hAnsi="Times New Roman" w:cs="Times New Roman"/>
                <w:b/>
                <w:color w:val="000000"/>
                <w:sz w:val="24"/>
                <w:szCs w:val="24"/>
                <w:lang w:val="kk-KZ"/>
              </w:rPr>
              <w:t xml:space="preserve"> :</w:t>
            </w:r>
            <w:r w:rsidRPr="003F4E9B">
              <w:rPr>
                <w:rFonts w:ascii="Times New Roman" w:hAnsi="Times New Roman" w:cs="Times New Roman"/>
                <w:color w:val="000000"/>
                <w:sz w:val="24"/>
                <w:szCs w:val="24"/>
                <w:lang w:val="kk-KZ"/>
              </w:rPr>
              <w:t>Алманы мүсіндей білу,қоянға беру.</w:t>
            </w:r>
            <w:r w:rsidR="002C733A">
              <w:rPr>
                <w:rFonts w:ascii="Times New Roman" w:eastAsia="Times New Roman" w:hAnsi="Times New Roman" w:cs="Times New Roman"/>
                <w:color w:val="000000" w:themeColor="text1"/>
                <w:sz w:val="24"/>
                <w:szCs w:val="24"/>
                <w:lang w:val="kk-KZ"/>
              </w:rPr>
              <w:t xml:space="preserve">                                </w:t>
            </w:r>
            <w:r w:rsidRPr="003F4E9B">
              <w:rPr>
                <w:rFonts w:ascii="Times New Roman" w:hAnsi="Times New Roman" w:cs="Times New Roman"/>
                <w:color w:val="000000"/>
                <w:sz w:val="24"/>
                <w:szCs w:val="24"/>
                <w:lang w:val="kk-KZ"/>
              </w:rPr>
              <w:t>Заттық мүсіндеу: сазбалшықтың, ермексаздың қасиеттерімен танысу дағдыларын жетілдіру.</w:t>
            </w:r>
            <w:r w:rsidRPr="003F4E9B">
              <w:rPr>
                <w:rFonts w:ascii="Times New Roman" w:hAnsi="Times New Roman" w:cs="Times New Roman"/>
                <w:sz w:val="24"/>
                <w:szCs w:val="24"/>
                <w:lang w:val="kk-KZ"/>
              </w:rPr>
              <w:t xml:space="preserve"> </w:t>
            </w:r>
            <w:r w:rsidRPr="003F4E9B">
              <w:rPr>
                <w:rFonts w:ascii="Times New Roman" w:hAnsi="Times New Roman" w:cs="Times New Roman"/>
                <w:b/>
                <w:sz w:val="24"/>
                <w:szCs w:val="24"/>
                <w:lang w:val="kk-KZ"/>
              </w:rPr>
              <w:t>Балалардың сазбалшық, ермексаз және оның қасиеттері туралы білімдерін қалыптастыру.</w:t>
            </w:r>
            <w:r w:rsidRPr="003F4E9B">
              <w:rPr>
                <w:rFonts w:ascii="Times New Roman" w:hAnsi="Times New Roman" w:cs="Times New Roman"/>
                <w:b/>
                <w:color w:val="000000"/>
                <w:sz w:val="24"/>
                <w:szCs w:val="24"/>
                <w:lang w:val="kk-KZ"/>
              </w:rPr>
              <w:t xml:space="preserve"> </w:t>
            </w:r>
          </w:p>
          <w:p w:rsidR="00854E00" w:rsidRPr="003F4E9B" w:rsidRDefault="00854E00" w:rsidP="00854E00">
            <w:pPr>
              <w:spacing w:line="288" w:lineRule="atLeast"/>
              <w:rPr>
                <w:rFonts w:ascii="Times New Roman" w:hAnsi="Times New Roman" w:cs="Times New Roman"/>
                <w:b/>
                <w:sz w:val="24"/>
                <w:szCs w:val="24"/>
                <w:lang w:val="kk-KZ"/>
              </w:rPr>
            </w:pPr>
          </w:p>
        </w:tc>
      </w:tr>
      <w:tr w:rsidR="00854E00" w:rsidRPr="00847191" w:rsidTr="00854E00">
        <w:tc>
          <w:tcPr>
            <w:tcW w:w="2407" w:type="dxa"/>
            <w:gridSpan w:val="2"/>
          </w:tcPr>
          <w:p w:rsidR="00854E00" w:rsidRPr="003F4E9B" w:rsidRDefault="00854E00" w:rsidP="00854E00">
            <w:pPr>
              <w:spacing w:after="0" w:line="240" w:lineRule="auto"/>
              <w:rPr>
                <w:rFonts w:ascii="Times New Roman" w:hAnsi="Times New Roman" w:cs="Times New Roman"/>
                <w:b/>
                <w:bCs/>
                <w:sz w:val="24"/>
                <w:szCs w:val="24"/>
                <w:lang w:val="kk-KZ"/>
              </w:rPr>
            </w:pPr>
            <w:r w:rsidRPr="003F4E9B">
              <w:rPr>
                <w:rFonts w:ascii="Times New Roman" w:hAnsi="Times New Roman" w:cs="Times New Roman"/>
                <w:b/>
                <w:bCs/>
                <w:sz w:val="24"/>
                <w:szCs w:val="24"/>
                <w:lang w:val="kk-KZ"/>
              </w:rPr>
              <w:t>Балалармен</w:t>
            </w:r>
          </w:p>
          <w:p w:rsidR="00854E00" w:rsidRPr="003F4E9B" w:rsidRDefault="00854E00" w:rsidP="00854E00">
            <w:pPr>
              <w:spacing w:after="0" w:line="240" w:lineRule="auto"/>
              <w:rPr>
                <w:rFonts w:ascii="Times New Roman" w:hAnsi="Times New Roman" w:cs="Times New Roman"/>
                <w:b/>
                <w:bCs/>
                <w:sz w:val="24"/>
                <w:szCs w:val="24"/>
                <w:lang w:val="kk-KZ"/>
              </w:rPr>
            </w:pPr>
            <w:r w:rsidRPr="003F4E9B">
              <w:rPr>
                <w:rFonts w:ascii="Times New Roman" w:hAnsi="Times New Roman" w:cs="Times New Roman"/>
                <w:b/>
                <w:bCs/>
                <w:sz w:val="24"/>
                <w:szCs w:val="24"/>
                <w:lang w:val="kk-KZ"/>
              </w:rPr>
              <w:t xml:space="preserve"> жеке  жұмыс</w:t>
            </w:r>
          </w:p>
          <w:p w:rsidR="00854E00" w:rsidRPr="003F4E9B" w:rsidRDefault="00854E00" w:rsidP="00854E00">
            <w:pPr>
              <w:spacing w:after="0" w:line="240" w:lineRule="auto"/>
              <w:rPr>
                <w:rFonts w:ascii="Times New Roman" w:hAnsi="Times New Roman" w:cs="Times New Roman"/>
                <w:b/>
                <w:bCs/>
                <w:sz w:val="24"/>
                <w:szCs w:val="24"/>
                <w:lang w:val="kk-KZ"/>
              </w:rPr>
            </w:pPr>
            <w:r w:rsidRPr="003F4E9B">
              <w:rPr>
                <w:rFonts w:ascii="Times New Roman" w:hAnsi="Times New Roman" w:cs="Times New Roman"/>
                <w:b/>
                <w:bCs/>
                <w:sz w:val="24"/>
                <w:szCs w:val="24"/>
                <w:lang w:val="kk-KZ"/>
              </w:rPr>
              <w:t> </w:t>
            </w:r>
          </w:p>
        </w:tc>
        <w:tc>
          <w:tcPr>
            <w:tcW w:w="2682" w:type="dxa"/>
            <w:gridSpan w:val="5"/>
          </w:tcPr>
          <w:p w:rsidR="00854E00" w:rsidRPr="003F4E9B" w:rsidRDefault="00854E00" w:rsidP="002C733A">
            <w:pPr>
              <w:ind w:right="-108"/>
              <w:rPr>
                <w:rFonts w:ascii="Times New Roman" w:hAnsi="Times New Roman" w:cs="Times New Roman"/>
                <w:b/>
                <w:sz w:val="24"/>
                <w:szCs w:val="24"/>
                <w:lang w:val="kk-KZ" w:eastAsia="ru-RU"/>
              </w:rPr>
            </w:pPr>
            <w:r w:rsidRPr="003F4E9B">
              <w:rPr>
                <w:rFonts w:ascii="Times New Roman" w:hAnsi="Times New Roman" w:cs="Times New Roman"/>
                <w:b/>
                <w:sz w:val="24"/>
                <w:szCs w:val="24"/>
                <w:lang w:val="kk-KZ" w:eastAsia="ru-RU"/>
              </w:rPr>
              <w:t>«Қақпақты  ашып  жап»</w:t>
            </w:r>
            <w:r w:rsidR="002C733A">
              <w:rPr>
                <w:rFonts w:ascii="Times New Roman" w:hAnsi="Times New Roman" w:cs="Times New Roman"/>
                <w:b/>
                <w:sz w:val="24"/>
                <w:szCs w:val="24"/>
                <w:lang w:val="kk-KZ" w:eastAsia="ru-RU"/>
              </w:rPr>
              <w:t xml:space="preserve">                       </w:t>
            </w:r>
            <w:r w:rsidRPr="003F4E9B">
              <w:rPr>
                <w:rFonts w:ascii="Times New Roman" w:hAnsi="Times New Roman" w:cs="Times New Roman"/>
                <w:sz w:val="24"/>
                <w:szCs w:val="24"/>
                <w:lang w:val="kk-KZ" w:eastAsia="ru-RU"/>
              </w:rPr>
              <w:t>Дидактикалық ойын</w:t>
            </w:r>
            <w:r w:rsidR="002C733A">
              <w:rPr>
                <w:rFonts w:ascii="Times New Roman" w:hAnsi="Times New Roman" w:cs="Times New Roman"/>
                <w:b/>
                <w:sz w:val="24"/>
                <w:szCs w:val="24"/>
                <w:lang w:val="kk-KZ" w:eastAsia="ru-RU"/>
              </w:rPr>
              <w:t xml:space="preserve">   </w:t>
            </w:r>
            <w:r w:rsidRPr="003F4E9B">
              <w:rPr>
                <w:rFonts w:ascii="Times New Roman" w:hAnsi="Times New Roman" w:cs="Times New Roman"/>
                <w:b/>
                <w:sz w:val="24"/>
                <w:szCs w:val="24"/>
                <w:lang w:val="kk-KZ" w:eastAsia="ru-RU"/>
              </w:rPr>
              <w:t xml:space="preserve">Мақсаты: </w:t>
            </w:r>
            <w:r w:rsidRPr="003F4E9B">
              <w:rPr>
                <w:rFonts w:ascii="Times New Roman" w:hAnsi="Times New Roman" w:cs="Times New Roman"/>
                <w:sz w:val="24"/>
                <w:szCs w:val="24"/>
                <w:lang w:val="kk-KZ" w:eastAsia="ru-RU"/>
              </w:rPr>
              <w:t>бір-біріменбайланысты тура жән</w:t>
            </w:r>
            <w:r w:rsidRPr="003F4E9B">
              <w:rPr>
                <w:rFonts w:ascii="Times New Roman" w:hAnsi="Times New Roman" w:cs="Times New Roman"/>
                <w:color w:val="000000"/>
                <w:sz w:val="24"/>
                <w:szCs w:val="24"/>
                <w:lang w:val="kk-KZ"/>
              </w:rPr>
              <w:t xml:space="preserve"> Заттар мен олардың шамасын,түсін,пішінін ажырату және атау.</w:t>
            </w:r>
            <w:r w:rsidRPr="003F4E9B">
              <w:rPr>
                <w:rFonts w:ascii="Times New Roman" w:hAnsi="Times New Roman" w:cs="Times New Roman"/>
                <w:sz w:val="24"/>
                <w:szCs w:val="24"/>
                <w:lang w:val="kk-KZ" w:eastAsia="ru-RU"/>
              </w:rPr>
              <w:t>е керіәрекеттердіорындау.</w:t>
            </w:r>
            <w:r w:rsidR="002C733A">
              <w:rPr>
                <w:rFonts w:ascii="Times New Roman" w:hAnsi="Times New Roman" w:cs="Times New Roman"/>
                <w:b/>
                <w:sz w:val="24"/>
                <w:szCs w:val="24"/>
                <w:lang w:val="kk-KZ" w:eastAsia="ru-RU"/>
              </w:rPr>
              <w:t xml:space="preserve"> </w:t>
            </w:r>
            <w:r w:rsidRPr="003F4E9B">
              <w:rPr>
                <w:rFonts w:ascii="Times New Roman" w:hAnsi="Times New Roman" w:cs="Times New Roman"/>
                <w:b/>
                <w:sz w:val="24"/>
                <w:szCs w:val="24"/>
                <w:lang w:val="kk-KZ"/>
              </w:rPr>
              <w:t xml:space="preserve"> «Пішіндер мен алақан» Мақсаты:</w:t>
            </w:r>
            <w:r w:rsidRPr="003F4E9B">
              <w:rPr>
                <w:rFonts w:ascii="Times New Roman" w:hAnsi="Times New Roman" w:cs="Times New Roman"/>
                <w:sz w:val="24"/>
                <w:szCs w:val="24"/>
                <w:lang w:val="kk-KZ"/>
              </w:rPr>
              <w:t xml:space="preserve"> нейрожаттығу арқылы балалардың ми қыртысының жұмысын жақсартуға ықпал ету</w:t>
            </w:r>
            <w:r w:rsidRPr="003F4E9B">
              <w:rPr>
                <w:rFonts w:ascii="Times New Roman" w:eastAsia="Calibri" w:hAnsi="Times New Roman" w:cs="Times New Roman"/>
                <w:b/>
                <w:sz w:val="24"/>
                <w:szCs w:val="24"/>
                <w:lang w:val="kk-KZ"/>
              </w:rPr>
              <w:t xml:space="preserve"> </w:t>
            </w:r>
          </w:p>
          <w:p w:rsidR="00854E00" w:rsidRPr="003F4E9B" w:rsidRDefault="00854E00" w:rsidP="00854E00">
            <w:pPr>
              <w:pStyle w:val="TableParagraph"/>
              <w:rPr>
                <w:sz w:val="24"/>
                <w:szCs w:val="24"/>
              </w:rPr>
            </w:pPr>
          </w:p>
        </w:tc>
        <w:tc>
          <w:tcPr>
            <w:tcW w:w="2274" w:type="dxa"/>
            <w:gridSpan w:val="3"/>
          </w:tcPr>
          <w:p w:rsidR="00854E00" w:rsidRPr="003F4E9B" w:rsidRDefault="00854E00" w:rsidP="002C733A">
            <w:pPr>
              <w:rPr>
                <w:rFonts w:ascii="Times New Roman" w:hAnsi="Times New Roman" w:cs="Times New Roman"/>
                <w:b/>
                <w:sz w:val="24"/>
                <w:szCs w:val="24"/>
                <w:lang w:val="kk-KZ" w:eastAsia="ru-RU"/>
              </w:rPr>
            </w:pPr>
            <w:r w:rsidRPr="003F4E9B">
              <w:rPr>
                <w:rFonts w:ascii="Times New Roman" w:hAnsi="Times New Roman" w:cs="Times New Roman"/>
                <w:b/>
                <w:sz w:val="24"/>
                <w:szCs w:val="24"/>
                <w:lang w:val="kk-KZ" w:eastAsia="ru-RU"/>
              </w:rPr>
              <w:t xml:space="preserve">«Танып атын ата» </w:t>
            </w:r>
            <w:r w:rsidRPr="003F4E9B">
              <w:rPr>
                <w:rFonts w:ascii="Times New Roman" w:hAnsi="Times New Roman" w:cs="Times New Roman"/>
                <w:sz w:val="24"/>
                <w:szCs w:val="24"/>
                <w:lang w:val="kk-KZ" w:eastAsia="ru-RU"/>
              </w:rPr>
              <w:t>суреттікітапшаларменжұмыс</w:t>
            </w:r>
            <w:r w:rsidR="002C733A">
              <w:rPr>
                <w:rFonts w:ascii="Times New Roman" w:hAnsi="Times New Roman" w:cs="Times New Roman"/>
                <w:b/>
                <w:sz w:val="24"/>
                <w:szCs w:val="24"/>
                <w:lang w:val="kk-KZ" w:eastAsia="ru-RU"/>
              </w:rPr>
              <w:t xml:space="preserve">                    </w:t>
            </w:r>
            <w:r w:rsidRPr="003F4E9B">
              <w:rPr>
                <w:rFonts w:ascii="Times New Roman" w:hAnsi="Times New Roman" w:cs="Times New Roman"/>
                <w:b/>
                <w:sz w:val="24"/>
                <w:szCs w:val="24"/>
                <w:lang w:val="kk-KZ" w:eastAsia="ru-RU"/>
              </w:rPr>
              <w:t>Мақсаты:</w:t>
            </w:r>
            <w:r w:rsidRPr="003F4E9B">
              <w:rPr>
                <w:rFonts w:ascii="Times New Roman" w:hAnsi="Times New Roman" w:cs="Times New Roman"/>
                <w:sz w:val="24"/>
                <w:szCs w:val="24"/>
                <w:lang w:val="kk-KZ" w:eastAsia="ru-RU"/>
              </w:rPr>
              <w:t>тануға</w:t>
            </w:r>
            <w:r w:rsidR="002C733A">
              <w:rPr>
                <w:rFonts w:ascii="Times New Roman" w:hAnsi="Times New Roman" w:cs="Times New Roman"/>
                <w:sz w:val="24"/>
                <w:szCs w:val="24"/>
                <w:lang w:val="kk-KZ" w:eastAsia="ru-RU"/>
              </w:rPr>
              <w:t xml:space="preserve"> </w:t>
            </w:r>
            <w:r w:rsidRPr="003F4E9B">
              <w:rPr>
                <w:rFonts w:ascii="Times New Roman" w:hAnsi="Times New Roman" w:cs="Times New Roman"/>
                <w:sz w:val="24"/>
                <w:szCs w:val="24"/>
                <w:lang w:val="kk-KZ" w:eastAsia="ru-RU"/>
              </w:rPr>
              <w:t>және</w:t>
            </w:r>
            <w:r w:rsidR="002C733A">
              <w:rPr>
                <w:rFonts w:ascii="Times New Roman" w:hAnsi="Times New Roman" w:cs="Times New Roman"/>
                <w:sz w:val="24"/>
                <w:szCs w:val="24"/>
                <w:lang w:val="kk-KZ" w:eastAsia="ru-RU"/>
              </w:rPr>
              <w:t xml:space="preserve"> </w:t>
            </w:r>
            <w:r w:rsidRPr="003F4E9B">
              <w:rPr>
                <w:rFonts w:ascii="Times New Roman" w:hAnsi="Times New Roman" w:cs="Times New Roman"/>
                <w:sz w:val="24"/>
                <w:szCs w:val="24"/>
                <w:lang w:val="kk-KZ" w:eastAsia="ru-RU"/>
              </w:rPr>
              <w:t>көрсетуге</w:t>
            </w:r>
            <w:r w:rsidR="002C733A">
              <w:rPr>
                <w:rFonts w:ascii="Times New Roman" w:hAnsi="Times New Roman" w:cs="Times New Roman"/>
                <w:sz w:val="24"/>
                <w:szCs w:val="24"/>
                <w:lang w:val="kk-KZ" w:eastAsia="ru-RU"/>
              </w:rPr>
              <w:t xml:space="preserve"> </w:t>
            </w:r>
            <w:r w:rsidRPr="003F4E9B">
              <w:rPr>
                <w:rFonts w:ascii="Times New Roman" w:hAnsi="Times New Roman" w:cs="Times New Roman"/>
                <w:sz w:val="24"/>
                <w:szCs w:val="24"/>
                <w:lang w:val="kk-KZ" w:eastAsia="ru-RU"/>
              </w:rPr>
              <w:t>дағдыландыру.</w:t>
            </w:r>
            <w:r w:rsidRPr="003F4E9B">
              <w:rPr>
                <w:rFonts w:ascii="Times New Roman" w:eastAsia="Calibri" w:hAnsi="Times New Roman" w:cs="Times New Roman"/>
                <w:b/>
                <w:sz w:val="24"/>
                <w:szCs w:val="24"/>
                <w:lang w:val="kk-KZ"/>
              </w:rPr>
              <w:t xml:space="preserve"> Нейро жаттығуы</w:t>
            </w:r>
            <w:r w:rsidRPr="003F4E9B">
              <w:rPr>
                <w:rFonts w:ascii="Times New Roman" w:hAnsi="Times New Roman" w:cs="Times New Roman"/>
                <w:b/>
                <w:bCs/>
                <w:color w:val="000000"/>
                <w:sz w:val="24"/>
                <w:szCs w:val="24"/>
                <w:shd w:val="clear" w:color="auto" w:fill="FFFFFF"/>
                <w:lang w:val="kk-KZ"/>
              </w:rPr>
              <w:t>.</w:t>
            </w:r>
            <w:r w:rsidRPr="003F4E9B">
              <w:rPr>
                <w:rFonts w:ascii="Times New Roman" w:hAnsi="Times New Roman" w:cs="Times New Roman"/>
                <w:sz w:val="24"/>
                <w:szCs w:val="24"/>
                <w:bdr w:val="none" w:sz="0" w:space="0" w:color="auto" w:frame="1"/>
                <w:lang w:val="kk-KZ"/>
              </w:rPr>
              <w:t xml:space="preserve"> </w:t>
            </w:r>
            <w:r w:rsidRPr="003F4E9B">
              <w:rPr>
                <w:rFonts w:ascii="Times New Roman" w:hAnsi="Times New Roman" w:cs="Times New Roman"/>
                <w:b/>
                <w:sz w:val="24"/>
                <w:szCs w:val="24"/>
                <w:bdr w:val="none" w:sz="0" w:space="0" w:color="auto" w:frame="1"/>
                <w:lang w:val="kk-KZ"/>
              </w:rPr>
              <w:t>Музыкаға деген қызығушылықты ояту. Музыка тыңдау.</w:t>
            </w:r>
          </w:p>
          <w:p w:rsidR="00854E00" w:rsidRPr="003F4E9B" w:rsidRDefault="00854E00" w:rsidP="00854E00">
            <w:pPr>
              <w:rPr>
                <w:rFonts w:ascii="Times New Roman" w:hAnsi="Times New Roman" w:cs="Times New Roman"/>
                <w:sz w:val="24"/>
                <w:szCs w:val="24"/>
                <w:lang w:val="kk-KZ" w:eastAsia="ru-RU"/>
              </w:rPr>
            </w:pPr>
            <w:r w:rsidRPr="003F4E9B">
              <w:rPr>
                <w:rFonts w:ascii="Times New Roman" w:eastAsia="Calibri" w:hAnsi="Times New Roman" w:cs="Times New Roman"/>
                <w:b/>
                <w:sz w:val="24"/>
                <w:szCs w:val="24"/>
                <w:lang w:val="kk-KZ"/>
              </w:rPr>
              <w:t xml:space="preserve">Мақсаты: </w:t>
            </w:r>
            <w:r w:rsidRPr="003F4E9B">
              <w:rPr>
                <w:rFonts w:ascii="Times New Roman" w:hAnsi="Times New Roman" w:cs="Times New Roman"/>
                <w:color w:val="000000"/>
                <w:spacing w:val="2"/>
                <w:sz w:val="24"/>
                <w:szCs w:val="24"/>
                <w:shd w:val="clear" w:color="auto" w:fill="FFFFFF"/>
                <w:lang w:val="kk-KZ"/>
              </w:rPr>
              <w:t xml:space="preserve">Есте сақтау қабілетін </w:t>
            </w:r>
          </w:p>
          <w:p w:rsidR="00854E00" w:rsidRPr="003F4E9B" w:rsidRDefault="00854E00" w:rsidP="00854E00">
            <w:pPr>
              <w:pStyle w:val="TableParagraph"/>
              <w:rPr>
                <w:sz w:val="24"/>
                <w:szCs w:val="24"/>
              </w:rPr>
            </w:pPr>
            <w:r w:rsidRPr="003F4E9B">
              <w:rPr>
                <w:color w:val="000000"/>
                <w:sz w:val="24"/>
                <w:szCs w:val="24"/>
                <w:lang w:eastAsia="ru-RU"/>
              </w:rPr>
              <w:t xml:space="preserve"> </w:t>
            </w:r>
          </w:p>
        </w:tc>
        <w:tc>
          <w:tcPr>
            <w:tcW w:w="2843" w:type="dxa"/>
            <w:gridSpan w:val="7"/>
          </w:tcPr>
          <w:p w:rsidR="00854E00" w:rsidRPr="002C733A" w:rsidRDefault="00854E00" w:rsidP="00854E00">
            <w:pPr>
              <w:rPr>
                <w:rFonts w:ascii="Times New Roman" w:hAnsi="Times New Roman" w:cs="Times New Roman"/>
                <w:b/>
                <w:sz w:val="24"/>
                <w:szCs w:val="24"/>
                <w:lang w:val="kk-KZ" w:eastAsia="ru-RU"/>
              </w:rPr>
            </w:pPr>
            <w:r w:rsidRPr="003F4E9B">
              <w:rPr>
                <w:rFonts w:ascii="Times New Roman" w:hAnsi="Times New Roman" w:cs="Times New Roman"/>
                <w:b/>
                <w:sz w:val="24"/>
                <w:szCs w:val="24"/>
                <w:lang w:val="kk-KZ" w:eastAsia="ru-RU"/>
              </w:rPr>
              <w:t>«Үй  жасаймыз»</w:t>
            </w:r>
            <w:r w:rsidR="002C733A">
              <w:rPr>
                <w:rFonts w:ascii="Times New Roman" w:hAnsi="Times New Roman" w:cs="Times New Roman"/>
                <w:b/>
                <w:sz w:val="24"/>
                <w:szCs w:val="24"/>
                <w:lang w:val="kk-KZ" w:eastAsia="ru-RU"/>
              </w:rPr>
              <w:t xml:space="preserve"> </w:t>
            </w:r>
            <w:r w:rsidRPr="003F4E9B">
              <w:rPr>
                <w:rFonts w:ascii="Times New Roman" w:hAnsi="Times New Roman" w:cs="Times New Roman"/>
                <w:sz w:val="24"/>
                <w:szCs w:val="24"/>
                <w:lang w:val="kk-KZ" w:eastAsia="ru-RU"/>
              </w:rPr>
              <w:t>Қиынды суреттермен жұмыс</w:t>
            </w:r>
            <w:r w:rsidR="002C733A">
              <w:rPr>
                <w:rFonts w:ascii="Times New Roman" w:hAnsi="Times New Roman" w:cs="Times New Roman"/>
                <w:b/>
                <w:sz w:val="24"/>
                <w:szCs w:val="24"/>
                <w:lang w:val="kk-KZ" w:eastAsia="ru-RU"/>
              </w:rPr>
              <w:t xml:space="preserve">                           </w:t>
            </w:r>
            <w:r w:rsidRPr="003F4E9B">
              <w:rPr>
                <w:rFonts w:ascii="Times New Roman" w:hAnsi="Times New Roman" w:cs="Times New Roman"/>
                <w:b/>
                <w:sz w:val="24"/>
                <w:szCs w:val="24"/>
                <w:lang w:val="kk-KZ" w:eastAsia="ru-RU"/>
              </w:rPr>
              <w:t xml:space="preserve">Мақсаты: </w:t>
            </w:r>
            <w:r w:rsidRPr="003F4E9B">
              <w:rPr>
                <w:rFonts w:ascii="Times New Roman" w:hAnsi="Times New Roman" w:cs="Times New Roman"/>
                <w:sz w:val="24"/>
                <w:szCs w:val="24"/>
                <w:lang w:val="kk-KZ" w:eastAsia="ru-RU"/>
              </w:rPr>
              <w:t>логикалық ойлауға үйре</w:t>
            </w:r>
            <w:r w:rsidR="002C733A">
              <w:rPr>
                <w:rFonts w:ascii="Times New Roman" w:hAnsi="Times New Roman" w:cs="Times New Roman"/>
                <w:b/>
                <w:sz w:val="24"/>
                <w:szCs w:val="24"/>
                <w:lang w:val="kk-KZ" w:eastAsia="ru-RU"/>
              </w:rPr>
              <w:t xml:space="preserve">                      </w:t>
            </w:r>
            <w:r w:rsidRPr="003F4E9B">
              <w:rPr>
                <w:rFonts w:ascii="Times New Roman" w:hAnsi="Times New Roman" w:cs="Times New Roman"/>
                <w:b/>
                <w:sz w:val="24"/>
                <w:szCs w:val="24"/>
                <w:lang w:val="kk-KZ"/>
              </w:rPr>
              <w:t>«Пішіндер мен алақан» Мақсаты:</w:t>
            </w:r>
            <w:r w:rsidRPr="003F4E9B">
              <w:rPr>
                <w:rFonts w:ascii="Times New Roman" w:hAnsi="Times New Roman" w:cs="Times New Roman"/>
                <w:sz w:val="24"/>
                <w:szCs w:val="24"/>
                <w:lang w:val="kk-KZ"/>
              </w:rPr>
              <w:t xml:space="preserve"> нейрожаттығу арқылы балалардың ми қыртысының жұмысын жақсартуға ықпал ету</w:t>
            </w:r>
            <w:r w:rsidRPr="003F4E9B">
              <w:rPr>
                <w:rFonts w:ascii="Times New Roman" w:eastAsia="Calibri" w:hAnsi="Times New Roman" w:cs="Times New Roman"/>
                <w:b/>
                <w:sz w:val="24"/>
                <w:szCs w:val="24"/>
                <w:lang w:val="kk-KZ"/>
              </w:rPr>
              <w:t xml:space="preserve"> Нейро жаттығуы</w:t>
            </w:r>
            <w:r w:rsidRPr="003F4E9B">
              <w:rPr>
                <w:rFonts w:ascii="Times New Roman" w:hAnsi="Times New Roman" w:cs="Times New Roman"/>
                <w:b/>
                <w:bCs/>
                <w:color w:val="000000"/>
                <w:sz w:val="24"/>
                <w:szCs w:val="24"/>
                <w:shd w:val="clear" w:color="auto" w:fill="FFFFFF"/>
                <w:lang w:val="kk-KZ"/>
              </w:rPr>
              <w:t>.</w:t>
            </w:r>
            <w:r w:rsidRPr="003F4E9B">
              <w:rPr>
                <w:rFonts w:ascii="Times New Roman" w:hAnsi="Times New Roman" w:cs="Times New Roman"/>
                <w:sz w:val="24"/>
                <w:szCs w:val="24"/>
                <w:bdr w:val="none" w:sz="0" w:space="0" w:color="auto" w:frame="1"/>
                <w:lang w:val="kk-KZ"/>
              </w:rPr>
              <w:t xml:space="preserve"> </w:t>
            </w:r>
            <w:r w:rsidRPr="003F4E9B">
              <w:rPr>
                <w:rFonts w:ascii="Times New Roman" w:hAnsi="Times New Roman" w:cs="Times New Roman"/>
                <w:b/>
                <w:sz w:val="24"/>
                <w:szCs w:val="24"/>
                <w:bdr w:val="none" w:sz="0" w:space="0" w:color="auto" w:frame="1"/>
                <w:lang w:val="kk-KZ"/>
              </w:rPr>
              <w:t>Музыкаға деген қызығушылықты ояту. Музыка тыңдау.</w:t>
            </w:r>
            <w:r w:rsidR="002C733A">
              <w:rPr>
                <w:rFonts w:ascii="Times New Roman" w:hAnsi="Times New Roman" w:cs="Times New Roman"/>
                <w:b/>
                <w:sz w:val="24"/>
                <w:szCs w:val="24"/>
                <w:lang w:val="kk-KZ" w:eastAsia="ru-RU"/>
              </w:rPr>
              <w:t xml:space="preserve"> </w:t>
            </w:r>
            <w:r w:rsidRPr="003F4E9B">
              <w:rPr>
                <w:rFonts w:ascii="Times New Roman" w:eastAsia="Calibri" w:hAnsi="Times New Roman" w:cs="Times New Roman"/>
                <w:b/>
                <w:sz w:val="24"/>
                <w:szCs w:val="24"/>
                <w:lang w:val="kk-KZ"/>
              </w:rPr>
              <w:t xml:space="preserve">Мақсаты: </w:t>
            </w:r>
            <w:r w:rsidRPr="003F4E9B">
              <w:rPr>
                <w:rFonts w:ascii="Times New Roman" w:hAnsi="Times New Roman" w:cs="Times New Roman"/>
                <w:color w:val="000000"/>
                <w:spacing w:val="2"/>
                <w:sz w:val="24"/>
                <w:szCs w:val="24"/>
                <w:shd w:val="clear" w:color="auto" w:fill="FFFFFF"/>
                <w:lang w:val="kk-KZ"/>
              </w:rPr>
              <w:t>Есте сақтау қабілетін дамыту</w:t>
            </w:r>
            <w:r w:rsidRPr="003F4E9B">
              <w:rPr>
                <w:rFonts w:ascii="Times New Roman" w:hAnsi="Times New Roman" w:cs="Times New Roman"/>
                <w:sz w:val="24"/>
                <w:szCs w:val="24"/>
                <w:lang w:val="kk-KZ" w:eastAsia="ru-RU"/>
              </w:rPr>
              <w:t xml:space="preserve"> </w:t>
            </w:r>
          </w:p>
        </w:tc>
        <w:tc>
          <w:tcPr>
            <w:tcW w:w="2973" w:type="dxa"/>
            <w:gridSpan w:val="7"/>
          </w:tcPr>
          <w:p w:rsidR="00854E00" w:rsidRPr="002C733A" w:rsidRDefault="00854E00" w:rsidP="002C733A">
            <w:pPr>
              <w:rPr>
                <w:rFonts w:ascii="Times New Roman" w:hAnsi="Times New Roman" w:cs="Times New Roman"/>
                <w:b/>
                <w:sz w:val="24"/>
                <w:szCs w:val="24"/>
                <w:lang w:val="kk-KZ" w:eastAsia="ru-RU"/>
              </w:rPr>
            </w:pPr>
            <w:r w:rsidRPr="003F4E9B">
              <w:rPr>
                <w:rFonts w:ascii="Times New Roman" w:hAnsi="Times New Roman" w:cs="Times New Roman"/>
                <w:b/>
                <w:sz w:val="24"/>
                <w:szCs w:val="24"/>
                <w:lang w:val="kk-KZ" w:eastAsia="ru-RU"/>
              </w:rPr>
              <w:t>«Қызықты ойыншықтар»</w:t>
            </w:r>
            <w:r w:rsidRPr="003F4E9B">
              <w:rPr>
                <w:rFonts w:ascii="Times New Roman" w:hAnsi="Times New Roman" w:cs="Times New Roman"/>
                <w:sz w:val="24"/>
                <w:szCs w:val="24"/>
                <w:lang w:val="kk-KZ" w:eastAsia="ru-RU"/>
              </w:rPr>
              <w:t xml:space="preserve"> ойыншықтармен ойын</w:t>
            </w:r>
            <w:r w:rsidR="002C733A">
              <w:rPr>
                <w:rFonts w:ascii="Times New Roman" w:hAnsi="Times New Roman" w:cs="Times New Roman"/>
                <w:b/>
                <w:sz w:val="24"/>
                <w:szCs w:val="24"/>
                <w:lang w:val="kk-KZ" w:eastAsia="ru-RU"/>
              </w:rPr>
              <w:t xml:space="preserve"> </w:t>
            </w:r>
            <w:r w:rsidRPr="003F4E9B">
              <w:rPr>
                <w:rFonts w:ascii="Times New Roman" w:hAnsi="Times New Roman" w:cs="Times New Roman"/>
                <w:b/>
                <w:sz w:val="24"/>
                <w:szCs w:val="24"/>
                <w:lang w:val="kk-KZ" w:eastAsia="ru-RU"/>
              </w:rPr>
              <w:t>Мақсаты</w:t>
            </w:r>
            <w:r w:rsidRPr="003F4E9B">
              <w:rPr>
                <w:rFonts w:ascii="Times New Roman" w:hAnsi="Times New Roman" w:cs="Times New Roman"/>
                <w:sz w:val="24"/>
                <w:szCs w:val="24"/>
                <w:lang w:val="kk-KZ" w:eastAsia="ru-RU"/>
              </w:rPr>
              <w:t>: достыққа баулу.</w:t>
            </w:r>
            <w:r w:rsidR="002C733A">
              <w:rPr>
                <w:rFonts w:ascii="Times New Roman" w:hAnsi="Times New Roman" w:cs="Times New Roman"/>
                <w:b/>
                <w:sz w:val="24"/>
                <w:szCs w:val="24"/>
                <w:lang w:val="kk-KZ" w:eastAsia="ru-RU"/>
              </w:rPr>
              <w:t xml:space="preserve">                                      </w:t>
            </w:r>
            <w:r w:rsidRPr="003F4E9B">
              <w:rPr>
                <w:rFonts w:ascii="Times New Roman" w:eastAsia="Calibri" w:hAnsi="Times New Roman" w:cs="Times New Roman"/>
                <w:b/>
                <w:sz w:val="24"/>
                <w:szCs w:val="24"/>
                <w:lang w:val="kk-KZ"/>
              </w:rPr>
              <w:t>Нейро жаттығуы</w:t>
            </w:r>
            <w:r w:rsidRPr="003F4E9B">
              <w:rPr>
                <w:rFonts w:ascii="Times New Roman" w:hAnsi="Times New Roman" w:cs="Times New Roman"/>
                <w:b/>
                <w:bCs/>
                <w:color w:val="000000"/>
                <w:sz w:val="24"/>
                <w:szCs w:val="24"/>
                <w:shd w:val="clear" w:color="auto" w:fill="FFFFFF"/>
                <w:lang w:val="kk-KZ"/>
              </w:rPr>
              <w:t>.</w:t>
            </w:r>
            <w:r w:rsidRPr="003F4E9B">
              <w:rPr>
                <w:rFonts w:ascii="Times New Roman" w:hAnsi="Times New Roman" w:cs="Times New Roman"/>
                <w:sz w:val="24"/>
                <w:szCs w:val="24"/>
                <w:bdr w:val="none" w:sz="0" w:space="0" w:color="auto" w:frame="1"/>
                <w:lang w:val="kk-KZ"/>
              </w:rPr>
              <w:t xml:space="preserve"> </w:t>
            </w:r>
            <w:r w:rsidRPr="003F4E9B">
              <w:rPr>
                <w:rFonts w:ascii="Times New Roman" w:hAnsi="Times New Roman" w:cs="Times New Roman"/>
                <w:b/>
                <w:sz w:val="24"/>
                <w:szCs w:val="24"/>
                <w:bdr w:val="none" w:sz="0" w:space="0" w:color="auto" w:frame="1"/>
                <w:lang w:val="kk-KZ"/>
              </w:rPr>
              <w:t>Музыкаға деген қызығушылықты ояту. Музыка тыңдау.</w:t>
            </w:r>
            <w:r w:rsidR="002C733A">
              <w:rPr>
                <w:rFonts w:ascii="Times New Roman" w:hAnsi="Times New Roman" w:cs="Times New Roman"/>
                <w:b/>
                <w:sz w:val="24"/>
                <w:szCs w:val="24"/>
                <w:bdr w:val="none" w:sz="0" w:space="0" w:color="auto" w:frame="1"/>
                <w:lang w:val="kk-KZ"/>
              </w:rPr>
              <w:t xml:space="preserve"> </w:t>
            </w:r>
            <w:r w:rsidRPr="00847191">
              <w:rPr>
                <w:rFonts w:ascii="Times New Roman" w:eastAsia="Calibri" w:hAnsi="Times New Roman" w:cs="Times New Roman"/>
                <w:b/>
                <w:sz w:val="24"/>
                <w:szCs w:val="24"/>
                <w:lang w:val="kk-KZ"/>
              </w:rPr>
              <w:t xml:space="preserve">Мақсаты: </w:t>
            </w:r>
            <w:r w:rsidRPr="00847191">
              <w:rPr>
                <w:rFonts w:ascii="Times New Roman" w:hAnsi="Times New Roman" w:cs="Times New Roman"/>
                <w:color w:val="000000"/>
                <w:spacing w:val="2"/>
                <w:sz w:val="24"/>
                <w:szCs w:val="24"/>
                <w:shd w:val="clear" w:color="auto" w:fill="FFFFFF"/>
                <w:lang w:val="kk-KZ"/>
              </w:rPr>
              <w:t>Есте сақтау қабілетін дамыту</w:t>
            </w:r>
            <w:r w:rsidR="002C733A">
              <w:rPr>
                <w:rFonts w:ascii="Times New Roman" w:hAnsi="Times New Roman" w:cs="Times New Roman"/>
                <w:color w:val="000000"/>
                <w:spacing w:val="2"/>
                <w:sz w:val="24"/>
                <w:szCs w:val="24"/>
                <w:shd w:val="clear" w:color="auto" w:fill="FFFFFF"/>
                <w:lang w:val="kk-KZ"/>
              </w:rPr>
              <w:t>.</w:t>
            </w:r>
          </w:p>
        </w:tc>
        <w:tc>
          <w:tcPr>
            <w:tcW w:w="2469" w:type="dxa"/>
          </w:tcPr>
          <w:p w:rsidR="00854E00" w:rsidRPr="002C733A" w:rsidRDefault="00854E00" w:rsidP="002C733A">
            <w:pPr>
              <w:rPr>
                <w:rFonts w:ascii="Times New Roman" w:hAnsi="Times New Roman" w:cs="Times New Roman"/>
                <w:b/>
                <w:sz w:val="24"/>
                <w:szCs w:val="24"/>
                <w:lang w:val="kk-KZ" w:eastAsia="ru-RU"/>
              </w:rPr>
            </w:pPr>
            <w:r w:rsidRPr="003F4E9B">
              <w:rPr>
                <w:rFonts w:ascii="Times New Roman" w:hAnsi="Times New Roman" w:cs="Times New Roman"/>
                <w:b/>
                <w:sz w:val="24"/>
                <w:szCs w:val="24"/>
                <w:lang w:val="kk-KZ" w:eastAsia="ru-RU"/>
              </w:rPr>
              <w:t>«Сәйкес ұяшыққа орналастыр»</w:t>
            </w:r>
            <w:r w:rsidR="002C733A">
              <w:rPr>
                <w:rFonts w:ascii="Times New Roman" w:hAnsi="Times New Roman" w:cs="Times New Roman"/>
                <w:b/>
                <w:sz w:val="24"/>
                <w:szCs w:val="24"/>
                <w:lang w:val="kk-KZ" w:eastAsia="ru-RU"/>
              </w:rPr>
              <w:t xml:space="preserve"> </w:t>
            </w:r>
            <w:r w:rsidRPr="003F4E9B">
              <w:rPr>
                <w:rFonts w:ascii="Times New Roman" w:hAnsi="Times New Roman" w:cs="Times New Roman"/>
                <w:sz w:val="24"/>
                <w:szCs w:val="24"/>
                <w:lang w:val="kk-KZ" w:eastAsia="ru-RU"/>
              </w:rPr>
              <w:t xml:space="preserve">дидактикалық ойын </w:t>
            </w:r>
            <w:r w:rsidRPr="003F4E9B">
              <w:rPr>
                <w:rFonts w:ascii="Times New Roman" w:hAnsi="Times New Roman" w:cs="Times New Roman"/>
                <w:b/>
                <w:sz w:val="24"/>
                <w:szCs w:val="24"/>
                <w:lang w:val="kk-KZ" w:eastAsia="ru-RU"/>
              </w:rPr>
              <w:t xml:space="preserve">Мақсаты: </w:t>
            </w:r>
            <w:r w:rsidRPr="003F4E9B">
              <w:rPr>
                <w:rFonts w:ascii="Times New Roman" w:hAnsi="Times New Roman" w:cs="Times New Roman"/>
                <w:sz w:val="24"/>
                <w:szCs w:val="24"/>
                <w:lang w:val="kk-KZ" w:eastAsia="ru-RU"/>
              </w:rPr>
              <w:t>ойлау қабілетін арттыру.</w:t>
            </w:r>
            <w:r w:rsidR="002C733A">
              <w:rPr>
                <w:rFonts w:ascii="Times New Roman" w:hAnsi="Times New Roman" w:cs="Times New Roman"/>
                <w:b/>
                <w:sz w:val="24"/>
                <w:szCs w:val="24"/>
                <w:lang w:val="kk-KZ" w:eastAsia="ru-RU"/>
              </w:rPr>
              <w:t xml:space="preserve"> </w:t>
            </w:r>
            <w:r w:rsidRPr="003F4E9B">
              <w:rPr>
                <w:rFonts w:ascii="Times New Roman" w:eastAsia="Calibri" w:hAnsi="Times New Roman" w:cs="Times New Roman"/>
                <w:b/>
                <w:sz w:val="24"/>
                <w:szCs w:val="24"/>
                <w:lang w:val="kk-KZ"/>
              </w:rPr>
              <w:t>Нейро жаттығуы</w:t>
            </w:r>
            <w:r w:rsidRPr="003F4E9B">
              <w:rPr>
                <w:rFonts w:ascii="Times New Roman" w:hAnsi="Times New Roman" w:cs="Times New Roman"/>
                <w:b/>
                <w:bCs/>
                <w:color w:val="000000"/>
                <w:sz w:val="24"/>
                <w:szCs w:val="24"/>
                <w:shd w:val="clear" w:color="auto" w:fill="FFFFFF"/>
                <w:lang w:val="kk-KZ"/>
              </w:rPr>
              <w:t>.</w:t>
            </w:r>
            <w:r w:rsidRPr="003F4E9B">
              <w:rPr>
                <w:rFonts w:ascii="Times New Roman" w:hAnsi="Times New Roman" w:cs="Times New Roman"/>
                <w:sz w:val="24"/>
                <w:szCs w:val="24"/>
                <w:bdr w:val="none" w:sz="0" w:space="0" w:color="auto" w:frame="1"/>
                <w:lang w:val="kk-KZ"/>
              </w:rPr>
              <w:t xml:space="preserve"> </w:t>
            </w:r>
            <w:r w:rsidRPr="003F4E9B">
              <w:rPr>
                <w:rFonts w:ascii="Times New Roman" w:hAnsi="Times New Roman" w:cs="Times New Roman"/>
                <w:b/>
                <w:sz w:val="24"/>
                <w:szCs w:val="24"/>
                <w:bdr w:val="none" w:sz="0" w:space="0" w:color="auto" w:frame="1"/>
                <w:lang w:val="kk-KZ"/>
              </w:rPr>
              <w:t>Музыкаға деген қызығушылықты ояту. Музыка тыңдау.</w:t>
            </w:r>
            <w:r w:rsidR="002C733A">
              <w:rPr>
                <w:rFonts w:ascii="Times New Roman" w:hAnsi="Times New Roman" w:cs="Times New Roman"/>
                <w:b/>
                <w:sz w:val="24"/>
                <w:szCs w:val="24"/>
                <w:bdr w:val="none" w:sz="0" w:space="0" w:color="auto" w:frame="1"/>
                <w:lang w:val="kk-KZ"/>
              </w:rPr>
              <w:t xml:space="preserve">                  </w:t>
            </w:r>
            <w:r w:rsidRPr="00847191">
              <w:rPr>
                <w:rFonts w:ascii="Times New Roman" w:eastAsia="Calibri" w:hAnsi="Times New Roman" w:cs="Times New Roman"/>
                <w:b/>
                <w:sz w:val="24"/>
                <w:szCs w:val="24"/>
                <w:lang w:val="kk-KZ"/>
              </w:rPr>
              <w:t xml:space="preserve">Мақсаты: </w:t>
            </w:r>
            <w:r w:rsidRPr="00847191">
              <w:rPr>
                <w:rFonts w:ascii="Times New Roman" w:hAnsi="Times New Roman" w:cs="Times New Roman"/>
                <w:color w:val="000000"/>
                <w:spacing w:val="2"/>
                <w:sz w:val="24"/>
                <w:szCs w:val="24"/>
                <w:shd w:val="clear" w:color="auto" w:fill="FFFFFF"/>
                <w:lang w:val="kk-KZ"/>
              </w:rPr>
              <w:t>Есте сақтау қабілетін дамыту</w:t>
            </w:r>
          </w:p>
        </w:tc>
      </w:tr>
      <w:tr w:rsidR="00854E00" w:rsidRPr="00847191" w:rsidTr="00854E00">
        <w:tc>
          <w:tcPr>
            <w:tcW w:w="2407" w:type="dxa"/>
            <w:gridSpan w:val="2"/>
          </w:tcPr>
          <w:p w:rsidR="00854E00" w:rsidRPr="002C733A" w:rsidRDefault="00854E00" w:rsidP="00854E00">
            <w:pPr>
              <w:spacing w:after="0" w:line="240" w:lineRule="auto"/>
              <w:rPr>
                <w:rFonts w:ascii="Times New Roman" w:hAnsi="Times New Roman" w:cs="Times New Roman"/>
                <w:b/>
                <w:bCs/>
                <w:sz w:val="24"/>
                <w:szCs w:val="24"/>
                <w:lang w:val="kk-KZ"/>
              </w:rPr>
            </w:pPr>
            <w:r w:rsidRPr="002C733A">
              <w:rPr>
                <w:rFonts w:ascii="Times New Roman" w:hAnsi="Times New Roman" w:cs="Times New Roman"/>
                <w:b/>
                <w:bCs/>
                <w:sz w:val="24"/>
                <w:szCs w:val="24"/>
                <w:lang w:val="kk-KZ"/>
              </w:rPr>
              <w:t>Серуенге дайындық</w:t>
            </w:r>
          </w:p>
        </w:tc>
        <w:tc>
          <w:tcPr>
            <w:tcW w:w="13241" w:type="dxa"/>
            <w:gridSpan w:val="23"/>
          </w:tcPr>
          <w:p w:rsidR="00854E00" w:rsidRPr="00847191" w:rsidRDefault="00854E00" w:rsidP="00854E00">
            <w:pPr>
              <w:rPr>
                <w:rFonts w:ascii="Times New Roman" w:hAnsi="Times New Roman" w:cs="Times New Roman"/>
                <w:sz w:val="24"/>
                <w:szCs w:val="24"/>
                <w:lang w:val="kk-KZ"/>
              </w:rPr>
            </w:pPr>
            <w:r w:rsidRPr="002C733A">
              <w:rPr>
                <w:rFonts w:ascii="Times New Roman" w:hAnsi="Times New Roman" w:cs="Times New Roman"/>
                <w:sz w:val="24"/>
                <w:szCs w:val="24"/>
                <w:lang w:val="kk-KZ"/>
              </w:rPr>
              <w:t>Киімдерін реттілік  сақтап  дұрыс  киінуге    үйрету. Достарына    көмектесу.Қатармен   жұптасып   жүруді, қ</w:t>
            </w:r>
            <w:r w:rsidRPr="00847191">
              <w:rPr>
                <w:rFonts w:ascii="Times New Roman" w:hAnsi="Times New Roman" w:cs="Times New Roman"/>
                <w:sz w:val="24"/>
                <w:szCs w:val="24"/>
                <w:lang w:val="kk-KZ"/>
              </w:rPr>
              <w:t xml:space="preserve">атарды бұзбауды   үйрету. </w:t>
            </w:r>
          </w:p>
        </w:tc>
      </w:tr>
      <w:tr w:rsidR="00854E00" w:rsidRPr="00847191" w:rsidTr="00854E00">
        <w:tc>
          <w:tcPr>
            <w:tcW w:w="2407" w:type="dxa"/>
            <w:gridSpan w:val="2"/>
          </w:tcPr>
          <w:p w:rsidR="00854E00" w:rsidRPr="003F4E9B" w:rsidRDefault="00854E00" w:rsidP="00854E00">
            <w:pPr>
              <w:spacing w:after="0" w:line="240" w:lineRule="auto"/>
              <w:rPr>
                <w:rFonts w:ascii="Times New Roman" w:hAnsi="Times New Roman" w:cs="Times New Roman"/>
                <w:b/>
                <w:bCs/>
                <w:sz w:val="24"/>
                <w:szCs w:val="24"/>
              </w:rPr>
            </w:pPr>
            <w:r w:rsidRPr="003F4E9B">
              <w:rPr>
                <w:rFonts w:ascii="Times New Roman" w:hAnsi="Times New Roman" w:cs="Times New Roman"/>
                <w:b/>
                <w:bCs/>
                <w:sz w:val="24"/>
                <w:szCs w:val="24"/>
              </w:rPr>
              <w:t>Серуен</w:t>
            </w:r>
          </w:p>
        </w:tc>
        <w:tc>
          <w:tcPr>
            <w:tcW w:w="2682" w:type="dxa"/>
            <w:gridSpan w:val="5"/>
          </w:tcPr>
          <w:p w:rsidR="00854E00" w:rsidRPr="003F4E9B" w:rsidRDefault="00854E00" w:rsidP="00854E00">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3F4E9B">
              <w:rPr>
                <w:rFonts w:ascii="Times New Roman" w:eastAsia="Calibri" w:hAnsi="Times New Roman" w:cs="Times New Roman"/>
                <w:b/>
                <w:kern w:val="24"/>
                <w:sz w:val="24"/>
                <w:szCs w:val="24"/>
                <w:lang w:val="kk-KZ" w:eastAsia="kk-KZ"/>
              </w:rPr>
              <w:t>Табиғаты бақылау</w:t>
            </w:r>
          </w:p>
          <w:p w:rsidR="00854E00" w:rsidRPr="003F4E9B" w:rsidRDefault="00854E00" w:rsidP="00854E00">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3F4E9B">
              <w:rPr>
                <w:rFonts w:ascii="Times New Roman" w:eastAsia="Calibri" w:hAnsi="Times New Roman" w:cs="Times New Roman"/>
                <w:b/>
                <w:bCs/>
                <w:kern w:val="24"/>
                <w:sz w:val="24"/>
                <w:szCs w:val="24"/>
                <w:lang w:val="kk-KZ" w:eastAsia="kk-KZ"/>
              </w:rPr>
              <w:t>Мақсаты:</w:t>
            </w:r>
            <w:r w:rsidRPr="003F4E9B">
              <w:rPr>
                <w:rFonts w:ascii="Times New Roman" w:eastAsia="Calibri" w:hAnsi="Times New Roman" w:cs="Times New Roman"/>
                <w:kern w:val="24"/>
                <w:sz w:val="24"/>
                <w:szCs w:val="24"/>
                <w:lang w:val="kk-KZ" w:eastAsia="kk-KZ"/>
              </w:rPr>
              <w:t xml:space="preserve">  Күзгі  табиғаттың  бейнесін бақылау.</w:t>
            </w:r>
            <w:r w:rsidRPr="003F4E9B">
              <w:rPr>
                <w:rFonts w:ascii="Times New Roman" w:eastAsia="Calibri" w:hAnsi="Times New Roman" w:cs="Times New Roman"/>
                <w:b/>
                <w:bCs/>
                <w:kern w:val="24"/>
                <w:sz w:val="24"/>
                <w:szCs w:val="24"/>
                <w:lang w:val="kk-KZ" w:eastAsia="kk-KZ"/>
              </w:rPr>
              <w:t xml:space="preserve"> Еңбек</w:t>
            </w:r>
            <w:r w:rsidRPr="003F4E9B">
              <w:rPr>
                <w:rFonts w:ascii="Times New Roman" w:eastAsia="Calibri" w:hAnsi="Times New Roman" w:cs="Times New Roman"/>
                <w:b/>
                <w:kern w:val="24"/>
                <w:sz w:val="24"/>
                <w:szCs w:val="24"/>
                <w:lang w:val="kk-KZ" w:eastAsia="kk-KZ"/>
              </w:rPr>
              <w:t xml:space="preserve">: </w:t>
            </w:r>
            <w:r w:rsidRPr="003F4E9B">
              <w:rPr>
                <w:rFonts w:ascii="Times New Roman" w:eastAsia="Calibri" w:hAnsi="Times New Roman" w:cs="Times New Roman"/>
                <w:kern w:val="24"/>
                <w:sz w:val="24"/>
                <w:szCs w:val="24"/>
                <w:lang w:val="kk-KZ" w:eastAsia="kk-KZ"/>
              </w:rPr>
              <w:t>Біз еңбекқормыз.</w:t>
            </w:r>
          </w:p>
          <w:p w:rsidR="00854E00" w:rsidRPr="003F4E9B" w:rsidRDefault="00854E00" w:rsidP="00854E00">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3F4E9B">
              <w:rPr>
                <w:rFonts w:ascii="Times New Roman" w:eastAsia="Calibri" w:hAnsi="Times New Roman" w:cs="Times New Roman"/>
                <w:b/>
                <w:bCs/>
                <w:kern w:val="24"/>
                <w:sz w:val="24"/>
                <w:szCs w:val="24"/>
                <w:lang w:val="kk-KZ" w:eastAsia="kk-KZ"/>
              </w:rPr>
              <w:t>Мақсаты:</w:t>
            </w:r>
            <w:r w:rsidRPr="003F4E9B">
              <w:rPr>
                <w:rFonts w:ascii="Times New Roman" w:eastAsia="Calibri" w:hAnsi="Times New Roman" w:cs="Times New Roman"/>
                <w:kern w:val="24"/>
                <w:sz w:val="24"/>
                <w:szCs w:val="24"/>
                <w:lang w:val="kk-KZ" w:eastAsia="kk-KZ"/>
              </w:rPr>
              <w:t xml:space="preserve"> Өз алаңын таза ұстау</w:t>
            </w:r>
          </w:p>
          <w:p w:rsidR="00854E00" w:rsidRPr="003F4E9B" w:rsidRDefault="00854E00" w:rsidP="00854E00">
            <w:pPr>
              <w:spacing w:after="0" w:line="240" w:lineRule="auto"/>
              <w:rPr>
                <w:rFonts w:ascii="Times New Roman" w:hAnsi="Times New Roman"/>
                <w:b/>
                <w:sz w:val="24"/>
                <w:szCs w:val="24"/>
                <w:lang w:val="kk-KZ"/>
              </w:rPr>
            </w:pPr>
          </w:p>
          <w:p w:rsidR="00854E00" w:rsidRPr="003F4E9B" w:rsidRDefault="00854E00" w:rsidP="00854E00">
            <w:pPr>
              <w:spacing w:after="0" w:line="240" w:lineRule="auto"/>
              <w:rPr>
                <w:rFonts w:ascii="Times New Roman" w:hAnsi="Times New Roman"/>
                <w:b/>
                <w:sz w:val="24"/>
                <w:szCs w:val="24"/>
                <w:lang w:val="kk-KZ"/>
              </w:rPr>
            </w:pPr>
            <w:r w:rsidRPr="003F4E9B">
              <w:rPr>
                <w:rFonts w:ascii="Times New Roman" w:hAnsi="Times New Roman"/>
                <w:b/>
                <w:sz w:val="24"/>
                <w:szCs w:val="24"/>
                <w:lang w:val="kk-KZ"/>
              </w:rPr>
              <w:t>Қимылды ойын</w:t>
            </w:r>
          </w:p>
          <w:p w:rsidR="00854E00" w:rsidRPr="003F4E9B" w:rsidRDefault="00854E00" w:rsidP="00854E00">
            <w:pPr>
              <w:spacing w:after="0" w:line="240" w:lineRule="auto"/>
              <w:rPr>
                <w:rFonts w:ascii="Times New Roman" w:hAnsi="Times New Roman"/>
                <w:b/>
                <w:sz w:val="24"/>
                <w:szCs w:val="24"/>
                <w:lang w:val="kk-KZ"/>
              </w:rPr>
            </w:pPr>
            <w:r w:rsidRPr="003F4E9B">
              <w:rPr>
                <w:rFonts w:ascii="Times New Roman" w:hAnsi="Times New Roman"/>
                <w:b/>
                <w:sz w:val="24"/>
                <w:szCs w:val="24"/>
                <w:lang w:val="kk-KZ"/>
              </w:rPr>
              <w:t>«Айгөлек »</w:t>
            </w:r>
          </w:p>
          <w:p w:rsidR="00854E00" w:rsidRPr="003F4E9B" w:rsidRDefault="00854E00" w:rsidP="00854E00">
            <w:pPr>
              <w:rPr>
                <w:rFonts w:ascii="Times New Roman" w:hAnsi="Times New Roman"/>
                <w:sz w:val="24"/>
                <w:szCs w:val="24"/>
                <w:lang w:val="kk-KZ"/>
              </w:rPr>
            </w:pPr>
            <w:r w:rsidRPr="003F4E9B">
              <w:rPr>
                <w:rFonts w:ascii="Times New Roman" w:hAnsi="Times New Roman"/>
                <w:sz w:val="24"/>
                <w:szCs w:val="24"/>
                <w:lang w:val="kk-KZ"/>
              </w:rPr>
              <w:t xml:space="preserve">Мақсаты: Достық қарым қатынаста болу. </w:t>
            </w:r>
            <w:r w:rsidRPr="003F4E9B">
              <w:rPr>
                <w:rFonts w:ascii="Times New Roman" w:hAnsi="Times New Roman" w:cs="Times New Roman"/>
                <w:color w:val="000000"/>
                <w:sz w:val="24"/>
                <w:szCs w:val="24"/>
                <w:lang w:val="kk-KZ"/>
              </w:rPr>
              <w:t>шеңбер бойымен қол ұстасып жүру</w:t>
            </w:r>
            <w:r w:rsidRPr="003F4E9B">
              <w:rPr>
                <w:rFonts w:ascii="Times New Roman" w:hAnsi="Times New Roman"/>
                <w:sz w:val="24"/>
                <w:szCs w:val="24"/>
                <w:lang w:val="kk-KZ"/>
              </w:rPr>
              <w:t>,жүгіру.</w:t>
            </w:r>
          </w:p>
          <w:p w:rsidR="00854E00" w:rsidRPr="003F4E9B" w:rsidRDefault="00854E00" w:rsidP="00854E00">
            <w:pPr>
              <w:rPr>
                <w:rFonts w:ascii="Times New Roman" w:eastAsia="Times New Roman" w:hAnsi="Times New Roman"/>
                <w:sz w:val="24"/>
                <w:szCs w:val="24"/>
                <w:lang w:val="kk-KZ" w:eastAsia="ru-RU"/>
              </w:rPr>
            </w:pPr>
            <w:r w:rsidRPr="003F4E9B">
              <w:rPr>
                <w:rFonts w:ascii="Times New Roman" w:hAnsi="Times New Roman"/>
                <w:sz w:val="24"/>
                <w:szCs w:val="24"/>
                <w:lang w:val="kk-KZ"/>
              </w:rPr>
              <w:t xml:space="preserve"> </w:t>
            </w:r>
            <w:r w:rsidRPr="003F4E9B">
              <w:rPr>
                <w:rFonts w:ascii="Times New Roman" w:hAnsi="Times New Roman" w:cs="Times New Roman"/>
                <w:b/>
                <w:sz w:val="24"/>
                <w:szCs w:val="24"/>
                <w:lang w:val="kk-KZ"/>
              </w:rPr>
              <w:t>Дене шынықтыру</w:t>
            </w:r>
            <w:r w:rsidRPr="003F4E9B">
              <w:rPr>
                <w:rFonts w:ascii="Times New Roman" w:eastAsia="Times New Roman" w:hAnsi="Times New Roman"/>
                <w:sz w:val="24"/>
                <w:szCs w:val="24"/>
                <w:lang w:val="kk-KZ" w:eastAsia="ru-RU"/>
              </w:rPr>
              <w:t xml:space="preserve">. </w:t>
            </w:r>
          </w:p>
          <w:p w:rsidR="00854E00" w:rsidRPr="003F4E9B" w:rsidRDefault="00854E00" w:rsidP="00854E00">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3F4E9B">
              <w:rPr>
                <w:rFonts w:ascii="Times New Roman" w:hAnsi="Times New Roman"/>
                <w:sz w:val="24"/>
                <w:szCs w:val="24"/>
                <w:lang w:val="kk-KZ"/>
              </w:rPr>
              <w:t xml:space="preserve"> </w:t>
            </w:r>
            <w:r w:rsidRPr="003F4E9B">
              <w:rPr>
                <w:rFonts w:ascii="Times New Roman" w:hAnsi="Times New Roman" w:cs="Times New Roman"/>
                <w:color w:val="000000"/>
                <w:sz w:val="24"/>
                <w:szCs w:val="24"/>
                <w:lang w:val="kk-KZ"/>
              </w:rPr>
              <w:t>шеңбер бойымен қол ұстасып жүру</w:t>
            </w:r>
            <w:r w:rsidRPr="003F4E9B">
              <w:rPr>
                <w:rFonts w:ascii="Times New Roman" w:hAnsi="Times New Roman"/>
                <w:sz w:val="24"/>
                <w:szCs w:val="24"/>
                <w:lang w:val="kk-KZ"/>
              </w:rPr>
              <w:t xml:space="preserve">        </w:t>
            </w:r>
          </w:p>
        </w:tc>
        <w:tc>
          <w:tcPr>
            <w:tcW w:w="2417" w:type="dxa"/>
            <w:gridSpan w:val="6"/>
          </w:tcPr>
          <w:p w:rsidR="00854E00" w:rsidRPr="003F4E9B" w:rsidRDefault="00854E00" w:rsidP="00854E00">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3F4E9B">
              <w:rPr>
                <w:rFonts w:ascii="Times New Roman" w:eastAsia="Calibri" w:hAnsi="Times New Roman" w:cs="Times New Roman"/>
                <w:b/>
                <w:kern w:val="24"/>
                <w:sz w:val="24"/>
                <w:szCs w:val="24"/>
                <w:lang w:val="kk-KZ" w:eastAsia="kk-KZ"/>
              </w:rPr>
              <w:t>Күзгі ағашты бақылау.</w:t>
            </w:r>
          </w:p>
          <w:p w:rsidR="00854E00" w:rsidRPr="003F4E9B" w:rsidRDefault="00854E00" w:rsidP="00854E00">
            <w:pPr>
              <w:kinsoku w:val="0"/>
              <w:overflowPunct w:val="0"/>
              <w:spacing w:after="0" w:line="240" w:lineRule="auto"/>
              <w:textAlignment w:val="baseline"/>
              <w:rPr>
                <w:rFonts w:ascii="Times New Roman" w:eastAsia="Calibri" w:hAnsi="Times New Roman" w:cs="Times New Roman"/>
                <w:b/>
                <w:bCs/>
                <w:kern w:val="24"/>
                <w:sz w:val="24"/>
                <w:szCs w:val="24"/>
                <w:lang w:val="kk-KZ" w:eastAsia="kk-KZ"/>
              </w:rPr>
            </w:pPr>
            <w:r w:rsidRPr="003F4E9B">
              <w:rPr>
                <w:rFonts w:ascii="Times New Roman" w:eastAsia="Calibri" w:hAnsi="Times New Roman" w:cs="Times New Roman"/>
                <w:b/>
                <w:bCs/>
                <w:kern w:val="24"/>
                <w:sz w:val="24"/>
                <w:szCs w:val="24"/>
                <w:lang w:val="kk-KZ" w:eastAsia="kk-KZ"/>
              </w:rPr>
              <w:t>Мақсаты:</w:t>
            </w:r>
            <w:r w:rsidRPr="003F4E9B">
              <w:rPr>
                <w:rFonts w:ascii="Times New Roman" w:eastAsia="Calibri" w:hAnsi="Times New Roman" w:cs="Times New Roman"/>
                <w:kern w:val="24"/>
                <w:sz w:val="24"/>
                <w:szCs w:val="24"/>
                <w:lang w:val="kk-KZ" w:eastAsia="kk-KZ"/>
              </w:rPr>
              <w:t xml:space="preserve">  Жапырақтың сарғайып түсуін білу.</w:t>
            </w:r>
          </w:p>
          <w:p w:rsidR="00854E00" w:rsidRPr="003F4E9B" w:rsidRDefault="00854E00" w:rsidP="00854E00">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3F4E9B">
              <w:rPr>
                <w:rFonts w:ascii="Times New Roman" w:eastAsia="Calibri" w:hAnsi="Times New Roman" w:cs="Times New Roman"/>
                <w:b/>
                <w:bCs/>
                <w:kern w:val="24"/>
                <w:sz w:val="24"/>
                <w:szCs w:val="24"/>
                <w:lang w:val="kk-KZ" w:eastAsia="kk-KZ"/>
              </w:rPr>
              <w:t xml:space="preserve"> Еңбек</w:t>
            </w:r>
            <w:r w:rsidRPr="003F4E9B">
              <w:rPr>
                <w:rFonts w:ascii="Times New Roman" w:eastAsia="Calibri" w:hAnsi="Times New Roman" w:cs="Times New Roman"/>
                <w:b/>
                <w:kern w:val="24"/>
                <w:sz w:val="24"/>
                <w:szCs w:val="24"/>
                <w:lang w:val="kk-KZ" w:eastAsia="kk-KZ"/>
              </w:rPr>
              <w:t xml:space="preserve">: </w:t>
            </w:r>
            <w:r w:rsidRPr="003F4E9B">
              <w:rPr>
                <w:rFonts w:ascii="Times New Roman" w:eastAsia="Calibri" w:hAnsi="Times New Roman" w:cs="Times New Roman"/>
                <w:kern w:val="24"/>
                <w:sz w:val="24"/>
                <w:szCs w:val="24"/>
                <w:lang w:val="kk-KZ" w:eastAsia="kk-KZ"/>
              </w:rPr>
              <w:t>Біздің алаң.</w:t>
            </w:r>
          </w:p>
          <w:p w:rsidR="00854E00" w:rsidRPr="003F4E9B" w:rsidRDefault="00854E00" w:rsidP="00854E00">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3F4E9B">
              <w:rPr>
                <w:rFonts w:ascii="Times New Roman" w:eastAsia="Calibri" w:hAnsi="Times New Roman" w:cs="Times New Roman"/>
                <w:b/>
                <w:bCs/>
                <w:kern w:val="24"/>
                <w:sz w:val="24"/>
                <w:szCs w:val="24"/>
                <w:lang w:val="kk-KZ" w:eastAsia="kk-KZ"/>
              </w:rPr>
              <w:t>Мақсаты:</w:t>
            </w:r>
            <w:r w:rsidRPr="003F4E9B">
              <w:rPr>
                <w:rFonts w:ascii="Times New Roman" w:eastAsia="Calibri" w:hAnsi="Times New Roman" w:cs="Times New Roman"/>
                <w:kern w:val="24"/>
                <w:sz w:val="24"/>
                <w:szCs w:val="24"/>
                <w:lang w:val="kk-KZ" w:eastAsia="kk-KZ"/>
              </w:rPr>
              <w:t xml:space="preserve"> Ауладағы жапырақтарды жинау.</w:t>
            </w:r>
          </w:p>
          <w:p w:rsidR="00854E00" w:rsidRPr="003F4E9B" w:rsidRDefault="00854E00" w:rsidP="00854E00">
            <w:pPr>
              <w:tabs>
                <w:tab w:val="center" w:pos="4678"/>
              </w:tabs>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3F4E9B">
              <w:rPr>
                <w:rFonts w:ascii="Times New Roman" w:eastAsia="Calibri" w:hAnsi="Times New Roman" w:cs="Times New Roman"/>
                <w:b/>
                <w:bCs/>
                <w:kern w:val="24"/>
                <w:sz w:val="24"/>
                <w:szCs w:val="24"/>
                <w:lang w:val="kk-KZ" w:eastAsia="kk-KZ"/>
              </w:rPr>
              <w:t xml:space="preserve">Қимылды ойын: </w:t>
            </w:r>
            <w:r w:rsidRPr="003F4E9B">
              <w:rPr>
                <w:rFonts w:ascii="Calibri" w:eastAsia="Calibri" w:hAnsi="Calibri" w:cs="Times New Roman"/>
                <w:kern w:val="24"/>
                <w:sz w:val="24"/>
                <w:szCs w:val="24"/>
                <w:lang w:val="kk-KZ" w:eastAsia="kk-KZ"/>
              </w:rPr>
              <w:t>«</w:t>
            </w:r>
            <w:r w:rsidRPr="003F4E9B">
              <w:rPr>
                <w:rFonts w:ascii="Times New Roman" w:eastAsia="Calibri" w:hAnsi="Times New Roman" w:cs="Times New Roman"/>
                <w:kern w:val="24"/>
                <w:sz w:val="24"/>
                <w:szCs w:val="24"/>
                <w:lang w:val="kk-KZ" w:eastAsia="kk-KZ"/>
              </w:rPr>
              <w:t>Жел</w:t>
            </w:r>
            <w:r w:rsidRPr="003F4E9B">
              <w:rPr>
                <w:rFonts w:ascii="Calibri" w:eastAsia="Calibri" w:hAnsi="Calibri" w:cs="Times New Roman"/>
                <w:kern w:val="24"/>
                <w:sz w:val="24"/>
                <w:szCs w:val="24"/>
                <w:lang w:val="kk-KZ" w:eastAsia="kk-KZ"/>
              </w:rPr>
              <w:t>»</w:t>
            </w:r>
            <w:r w:rsidRPr="003F4E9B">
              <w:rPr>
                <w:rFonts w:ascii="Times New Roman" w:eastAsia="Calibri" w:hAnsi="Times New Roman" w:cs="Times New Roman"/>
                <w:kern w:val="24"/>
                <w:sz w:val="24"/>
                <w:szCs w:val="24"/>
                <w:lang w:val="kk-KZ" w:eastAsia="kk-KZ"/>
              </w:rPr>
              <w:t xml:space="preserve"> </w:t>
            </w:r>
          </w:p>
          <w:p w:rsidR="00854E00" w:rsidRPr="003F4E9B" w:rsidRDefault="00854E00" w:rsidP="00854E00">
            <w:pPr>
              <w:tabs>
                <w:tab w:val="center" w:pos="4678"/>
              </w:tabs>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3F4E9B">
              <w:rPr>
                <w:rFonts w:ascii="Times New Roman" w:hAnsi="Times New Roman"/>
                <w:sz w:val="24"/>
                <w:szCs w:val="24"/>
                <w:lang w:val="kk-KZ"/>
              </w:rPr>
              <w:t xml:space="preserve"> Мақсаты: Күзгі аға</w:t>
            </w:r>
          </w:p>
          <w:p w:rsidR="00854E00" w:rsidRPr="003F4E9B" w:rsidRDefault="00854E00" w:rsidP="00854E00">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3F4E9B">
              <w:rPr>
                <w:rFonts w:ascii="Times New Roman" w:hAnsi="Times New Roman"/>
                <w:sz w:val="24"/>
                <w:szCs w:val="24"/>
                <w:lang w:val="kk-KZ"/>
              </w:rPr>
              <w:t>штың желде қозғалуын,  қимылмен  көрсету</w:t>
            </w:r>
          </w:p>
        </w:tc>
        <w:tc>
          <w:tcPr>
            <w:tcW w:w="2127" w:type="dxa"/>
          </w:tcPr>
          <w:p w:rsidR="00854E00" w:rsidRPr="003F4E9B" w:rsidRDefault="00854E00" w:rsidP="00854E00">
            <w:pPr>
              <w:spacing w:after="0" w:line="240" w:lineRule="auto"/>
              <w:rPr>
                <w:rFonts w:ascii="Times New Roman" w:hAnsi="Times New Roman"/>
                <w:sz w:val="24"/>
                <w:szCs w:val="24"/>
                <w:lang w:val="kk-KZ"/>
              </w:rPr>
            </w:pPr>
            <w:r w:rsidRPr="003F4E9B">
              <w:rPr>
                <w:rFonts w:ascii="Times New Roman" w:hAnsi="Times New Roman"/>
                <w:b/>
                <w:sz w:val="24"/>
                <w:szCs w:val="24"/>
                <w:lang w:val="kk-KZ"/>
              </w:rPr>
              <w:t>Құстарды бақылау.</w:t>
            </w:r>
            <w:r w:rsidRPr="003F4E9B">
              <w:rPr>
                <w:rFonts w:ascii="Times New Roman" w:eastAsia="Calibri" w:hAnsi="Times New Roman" w:cs="Times New Roman"/>
                <w:b/>
                <w:bCs/>
                <w:kern w:val="24"/>
                <w:sz w:val="24"/>
                <w:szCs w:val="24"/>
                <w:lang w:val="kk-KZ" w:eastAsia="kk-KZ"/>
              </w:rPr>
              <w:t xml:space="preserve"> Мақсаты:</w:t>
            </w:r>
            <w:r w:rsidRPr="003F4E9B">
              <w:rPr>
                <w:rFonts w:ascii="Times New Roman" w:eastAsia="Calibri" w:hAnsi="Times New Roman" w:cs="Times New Roman"/>
                <w:kern w:val="24"/>
                <w:sz w:val="24"/>
                <w:szCs w:val="24"/>
                <w:lang w:val="kk-KZ" w:eastAsia="kk-KZ"/>
              </w:rPr>
              <w:t xml:space="preserve"> Құстарға қамқоршы болу.</w:t>
            </w:r>
            <w:r w:rsidRPr="003F4E9B">
              <w:rPr>
                <w:rFonts w:ascii="Times New Roman" w:hAnsi="Times New Roman"/>
                <w:sz w:val="24"/>
                <w:szCs w:val="24"/>
                <w:lang w:val="kk-KZ"/>
              </w:rPr>
              <w:t>Аттарын білу.</w:t>
            </w:r>
          </w:p>
          <w:p w:rsidR="00854E00" w:rsidRPr="003F4E9B" w:rsidRDefault="00854E00" w:rsidP="00854E00">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3F4E9B">
              <w:rPr>
                <w:rFonts w:ascii="Times New Roman" w:eastAsia="Calibri" w:hAnsi="Times New Roman" w:cs="Times New Roman"/>
                <w:b/>
                <w:bCs/>
                <w:kern w:val="24"/>
                <w:sz w:val="24"/>
                <w:szCs w:val="24"/>
                <w:lang w:val="kk-KZ" w:eastAsia="kk-KZ"/>
              </w:rPr>
              <w:t>Еңбек</w:t>
            </w:r>
            <w:r w:rsidRPr="003F4E9B">
              <w:rPr>
                <w:rFonts w:ascii="Times New Roman" w:eastAsia="Calibri" w:hAnsi="Times New Roman" w:cs="Times New Roman"/>
                <w:b/>
                <w:kern w:val="24"/>
                <w:sz w:val="24"/>
                <w:szCs w:val="24"/>
                <w:lang w:val="kk-KZ" w:eastAsia="kk-KZ"/>
              </w:rPr>
              <w:t>: Құстарға</w:t>
            </w:r>
            <w:r w:rsidRPr="003F4E9B">
              <w:rPr>
                <w:rFonts w:ascii="Times New Roman" w:eastAsia="Calibri" w:hAnsi="Times New Roman" w:cs="Times New Roman"/>
                <w:kern w:val="24"/>
                <w:sz w:val="24"/>
                <w:szCs w:val="24"/>
                <w:lang w:val="kk-KZ" w:eastAsia="kk-KZ"/>
              </w:rPr>
              <w:t xml:space="preserve"> жем беру.</w:t>
            </w:r>
          </w:p>
          <w:p w:rsidR="00854E00" w:rsidRPr="003F4E9B" w:rsidRDefault="00854E00" w:rsidP="00854E00">
            <w:pPr>
              <w:spacing w:after="0" w:line="240" w:lineRule="auto"/>
              <w:rPr>
                <w:rFonts w:ascii="Times New Roman" w:hAnsi="Times New Roman"/>
                <w:b/>
                <w:sz w:val="24"/>
                <w:szCs w:val="24"/>
                <w:lang w:val="kk-KZ"/>
              </w:rPr>
            </w:pPr>
            <w:r w:rsidRPr="003F4E9B">
              <w:rPr>
                <w:rFonts w:ascii="Times New Roman" w:eastAsia="Calibri" w:hAnsi="Times New Roman" w:cs="Times New Roman"/>
                <w:b/>
                <w:bCs/>
                <w:kern w:val="24"/>
                <w:sz w:val="24"/>
                <w:szCs w:val="24"/>
                <w:lang w:val="kk-KZ" w:eastAsia="kk-KZ"/>
              </w:rPr>
              <w:t>Мақсаты:</w:t>
            </w:r>
            <w:r w:rsidRPr="003F4E9B">
              <w:rPr>
                <w:rFonts w:ascii="Times New Roman" w:eastAsia="Calibri" w:hAnsi="Times New Roman" w:cs="Times New Roman"/>
                <w:kern w:val="24"/>
                <w:sz w:val="24"/>
                <w:szCs w:val="24"/>
                <w:lang w:val="kk-KZ" w:eastAsia="kk-KZ"/>
              </w:rPr>
              <w:t xml:space="preserve"> Құстарға қамқоршы болу.</w:t>
            </w:r>
          </w:p>
          <w:p w:rsidR="00854E00" w:rsidRPr="003F4E9B" w:rsidRDefault="00854E00" w:rsidP="00854E00">
            <w:pPr>
              <w:spacing w:after="0" w:line="240" w:lineRule="auto"/>
              <w:rPr>
                <w:rFonts w:ascii="Times New Roman" w:hAnsi="Times New Roman"/>
                <w:b/>
                <w:sz w:val="24"/>
                <w:szCs w:val="24"/>
                <w:lang w:val="kk-KZ"/>
              </w:rPr>
            </w:pPr>
            <w:r w:rsidRPr="003F4E9B">
              <w:rPr>
                <w:rFonts w:ascii="Times New Roman" w:hAnsi="Times New Roman"/>
                <w:b/>
                <w:sz w:val="24"/>
                <w:szCs w:val="24"/>
                <w:lang w:val="kk-KZ"/>
              </w:rPr>
              <w:t>Қимылды ойын</w:t>
            </w:r>
          </w:p>
          <w:p w:rsidR="00854E00" w:rsidRPr="003F4E9B" w:rsidRDefault="00854E00" w:rsidP="00854E00">
            <w:pPr>
              <w:spacing w:after="0" w:line="240" w:lineRule="auto"/>
              <w:rPr>
                <w:rFonts w:ascii="Times New Roman" w:hAnsi="Times New Roman"/>
                <w:b/>
                <w:sz w:val="24"/>
                <w:szCs w:val="24"/>
                <w:lang w:val="kk-KZ"/>
              </w:rPr>
            </w:pPr>
            <w:r w:rsidRPr="003F4E9B">
              <w:rPr>
                <w:rFonts w:ascii="Times New Roman" w:hAnsi="Times New Roman"/>
                <w:b/>
                <w:sz w:val="24"/>
                <w:szCs w:val="24"/>
                <w:lang w:val="kk-KZ"/>
              </w:rPr>
              <w:t>«Ұшады-ұшпайды»</w:t>
            </w:r>
          </w:p>
          <w:p w:rsidR="00854E00" w:rsidRPr="003F4E9B" w:rsidRDefault="00854E00" w:rsidP="00854E00">
            <w:pPr>
              <w:spacing w:after="0" w:line="240" w:lineRule="auto"/>
              <w:rPr>
                <w:rFonts w:ascii="Times New Roman" w:hAnsi="Times New Roman" w:cs="Times New Roman"/>
                <w:sz w:val="24"/>
                <w:szCs w:val="24"/>
                <w:lang w:val="kk-KZ"/>
              </w:rPr>
            </w:pPr>
            <w:r w:rsidRPr="003F4E9B">
              <w:rPr>
                <w:rFonts w:ascii="Times New Roman" w:hAnsi="Times New Roman"/>
                <w:sz w:val="24"/>
                <w:szCs w:val="24"/>
                <w:lang w:val="kk-KZ"/>
              </w:rPr>
              <w:t>Мақсаты: Құстар мен заттардың айырмашылығын табу</w:t>
            </w:r>
          </w:p>
        </w:tc>
        <w:tc>
          <w:tcPr>
            <w:tcW w:w="3254" w:type="dxa"/>
            <w:gridSpan w:val="6"/>
          </w:tcPr>
          <w:p w:rsidR="00854E00" w:rsidRPr="003F4E9B" w:rsidRDefault="00854E00" w:rsidP="00854E00">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3F4E9B">
              <w:rPr>
                <w:rFonts w:ascii="Times New Roman" w:eastAsia="Calibri" w:hAnsi="Times New Roman" w:cs="Times New Roman"/>
                <w:b/>
                <w:kern w:val="24"/>
                <w:sz w:val="24"/>
                <w:szCs w:val="24"/>
                <w:lang w:val="kk-KZ" w:eastAsia="kk-KZ"/>
              </w:rPr>
              <w:t>Жәндіктерді бақылау</w:t>
            </w:r>
          </w:p>
          <w:p w:rsidR="00854E00" w:rsidRPr="003F4E9B" w:rsidRDefault="00854E00" w:rsidP="00854E00">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3F4E9B">
              <w:rPr>
                <w:rFonts w:ascii="Times New Roman" w:eastAsia="Calibri" w:hAnsi="Times New Roman" w:cs="Times New Roman"/>
                <w:b/>
                <w:bCs/>
                <w:kern w:val="24"/>
                <w:sz w:val="24"/>
                <w:szCs w:val="24"/>
                <w:lang w:val="kk-KZ" w:eastAsia="kk-KZ"/>
              </w:rPr>
              <w:t>Мақсаты:</w:t>
            </w:r>
            <w:r w:rsidRPr="003F4E9B">
              <w:rPr>
                <w:rFonts w:ascii="Times New Roman" w:eastAsia="Calibri" w:hAnsi="Times New Roman" w:cs="Times New Roman"/>
                <w:kern w:val="24"/>
                <w:sz w:val="24"/>
                <w:szCs w:val="24"/>
                <w:lang w:val="kk-KZ" w:eastAsia="kk-KZ"/>
              </w:rPr>
              <w:t xml:space="preserve">  Күзде  жәндіктер қысқа қалай  дайындалады?Мінекей, құмырсқаларды қараңдаршы, өз азықтарын жинап еңбектеніп жатыр.</w:t>
            </w:r>
          </w:p>
          <w:p w:rsidR="00854E00" w:rsidRPr="003F4E9B" w:rsidRDefault="00854E00" w:rsidP="00854E00">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3F4E9B">
              <w:rPr>
                <w:rFonts w:ascii="Calibri" w:eastAsia="Calibri" w:hAnsi="Calibri" w:cs="Times New Roman"/>
                <w:kern w:val="24"/>
                <w:sz w:val="24"/>
                <w:szCs w:val="24"/>
                <w:lang w:val="kk-KZ" w:eastAsia="kk-KZ"/>
              </w:rPr>
              <w:t>«</w:t>
            </w:r>
            <w:r w:rsidRPr="003F4E9B">
              <w:rPr>
                <w:rFonts w:ascii="Times New Roman" w:eastAsia="Calibri" w:hAnsi="Times New Roman" w:cs="Times New Roman"/>
                <w:kern w:val="24"/>
                <w:sz w:val="24"/>
                <w:szCs w:val="24"/>
                <w:lang w:val="kk-KZ" w:eastAsia="kk-KZ"/>
              </w:rPr>
              <w:t>Қыстың қамын жаз ойла</w:t>
            </w:r>
            <w:r w:rsidRPr="003F4E9B">
              <w:rPr>
                <w:rFonts w:ascii="Calibri" w:eastAsia="Calibri" w:hAnsi="Calibri" w:cs="Times New Roman"/>
                <w:kern w:val="24"/>
                <w:sz w:val="24"/>
                <w:szCs w:val="24"/>
                <w:lang w:val="kk-KZ" w:eastAsia="kk-KZ"/>
              </w:rPr>
              <w:t>»</w:t>
            </w:r>
            <w:r w:rsidRPr="003F4E9B">
              <w:rPr>
                <w:rFonts w:ascii="Times New Roman" w:eastAsia="Calibri" w:hAnsi="Times New Roman" w:cs="Times New Roman"/>
                <w:kern w:val="24"/>
                <w:sz w:val="24"/>
                <w:szCs w:val="24"/>
                <w:lang w:val="kk-KZ" w:eastAsia="kk-KZ"/>
              </w:rPr>
              <w:t>.</w:t>
            </w:r>
          </w:p>
          <w:p w:rsidR="00854E00" w:rsidRPr="003F4E9B" w:rsidRDefault="00854E00" w:rsidP="00854E00">
            <w:pPr>
              <w:kinsoku w:val="0"/>
              <w:overflowPunct w:val="0"/>
              <w:spacing w:after="0" w:line="240" w:lineRule="auto"/>
              <w:textAlignment w:val="baseline"/>
              <w:rPr>
                <w:rFonts w:ascii="Times New Roman" w:eastAsia="Calibri" w:hAnsi="Times New Roman" w:cs="Times New Roman"/>
                <w:b/>
                <w:bCs/>
                <w:kern w:val="24"/>
                <w:sz w:val="24"/>
                <w:szCs w:val="24"/>
                <w:lang w:val="kk-KZ" w:eastAsia="kk-KZ"/>
              </w:rPr>
            </w:pPr>
          </w:p>
          <w:p w:rsidR="00854E00" w:rsidRPr="003F4E9B" w:rsidRDefault="00854E00" w:rsidP="00854E00">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3F4E9B">
              <w:rPr>
                <w:rFonts w:ascii="Times New Roman" w:eastAsia="Calibri" w:hAnsi="Times New Roman" w:cs="Times New Roman"/>
                <w:b/>
                <w:bCs/>
                <w:kern w:val="24"/>
                <w:sz w:val="24"/>
                <w:szCs w:val="24"/>
                <w:lang w:val="kk-KZ" w:eastAsia="kk-KZ"/>
              </w:rPr>
              <w:t>Еңбек</w:t>
            </w:r>
            <w:r w:rsidRPr="003F4E9B">
              <w:rPr>
                <w:rFonts w:ascii="Times New Roman" w:eastAsia="Calibri" w:hAnsi="Times New Roman" w:cs="Times New Roman"/>
                <w:b/>
                <w:kern w:val="24"/>
                <w:sz w:val="24"/>
                <w:szCs w:val="24"/>
                <w:lang w:val="kk-KZ" w:eastAsia="kk-KZ"/>
              </w:rPr>
              <w:t xml:space="preserve">: </w:t>
            </w:r>
            <w:r w:rsidRPr="003F4E9B">
              <w:rPr>
                <w:rFonts w:ascii="Times New Roman" w:eastAsia="Calibri" w:hAnsi="Times New Roman" w:cs="Times New Roman"/>
                <w:kern w:val="24"/>
                <w:sz w:val="24"/>
                <w:szCs w:val="24"/>
                <w:lang w:val="kk-KZ" w:eastAsia="kk-KZ"/>
              </w:rPr>
              <w:t>Біздің алаң.</w:t>
            </w:r>
          </w:p>
          <w:p w:rsidR="00854E00" w:rsidRPr="003F4E9B" w:rsidRDefault="00854E00" w:rsidP="00854E00">
            <w:pPr>
              <w:spacing w:after="0" w:line="240" w:lineRule="auto"/>
              <w:rPr>
                <w:rFonts w:ascii="Times New Roman" w:hAnsi="Times New Roman" w:cs="Times New Roman"/>
                <w:sz w:val="24"/>
                <w:szCs w:val="24"/>
                <w:lang w:val="kk-KZ"/>
              </w:rPr>
            </w:pPr>
            <w:r w:rsidRPr="003F4E9B">
              <w:rPr>
                <w:rFonts w:ascii="Times New Roman" w:eastAsia="Calibri" w:hAnsi="Times New Roman" w:cs="Times New Roman"/>
                <w:b/>
                <w:bCs/>
                <w:kern w:val="24"/>
                <w:sz w:val="24"/>
                <w:szCs w:val="24"/>
                <w:lang w:val="kk-KZ" w:eastAsia="kk-KZ"/>
              </w:rPr>
              <w:t>Мақсаты:</w:t>
            </w:r>
            <w:r w:rsidRPr="003F4E9B">
              <w:rPr>
                <w:rFonts w:ascii="Times New Roman" w:eastAsia="Calibri" w:hAnsi="Times New Roman" w:cs="Times New Roman"/>
                <w:kern w:val="24"/>
                <w:sz w:val="24"/>
                <w:szCs w:val="24"/>
                <w:lang w:val="kk-KZ" w:eastAsia="kk-KZ"/>
              </w:rPr>
              <w:t xml:space="preserve"> Ауладағы жапырақтарды жинау.</w:t>
            </w:r>
          </w:p>
          <w:p w:rsidR="00854E00" w:rsidRPr="003F4E9B" w:rsidRDefault="00854E00" w:rsidP="00854E00">
            <w:pPr>
              <w:spacing w:after="0" w:line="240" w:lineRule="auto"/>
              <w:rPr>
                <w:rFonts w:ascii="Times New Roman" w:hAnsi="Times New Roman" w:cs="Times New Roman"/>
                <w:b/>
                <w:sz w:val="24"/>
                <w:szCs w:val="24"/>
                <w:lang w:val="kk-KZ"/>
              </w:rPr>
            </w:pPr>
          </w:p>
        </w:tc>
        <w:tc>
          <w:tcPr>
            <w:tcW w:w="2761" w:type="dxa"/>
            <w:gridSpan w:val="5"/>
          </w:tcPr>
          <w:p w:rsidR="00854E00" w:rsidRPr="003F4E9B" w:rsidRDefault="00854E00" w:rsidP="00854E00">
            <w:pPr>
              <w:spacing w:after="0" w:line="240" w:lineRule="auto"/>
              <w:rPr>
                <w:rFonts w:ascii="Times New Roman" w:hAnsi="Times New Roman" w:cs="Times New Roman"/>
                <w:b/>
                <w:sz w:val="24"/>
                <w:szCs w:val="24"/>
                <w:lang w:val="kk-KZ"/>
              </w:rPr>
            </w:pPr>
            <w:r w:rsidRPr="003F4E9B">
              <w:rPr>
                <w:rFonts w:ascii="Times New Roman" w:hAnsi="Times New Roman" w:cs="Times New Roman"/>
                <w:b/>
                <w:sz w:val="24"/>
                <w:szCs w:val="24"/>
                <w:lang w:val="kk-KZ"/>
              </w:rPr>
              <w:t>Күнді бақылау</w:t>
            </w:r>
          </w:p>
          <w:p w:rsidR="00854E00" w:rsidRPr="003F4E9B" w:rsidRDefault="00854E00" w:rsidP="00854E00">
            <w:pPr>
              <w:spacing w:after="0" w:line="240" w:lineRule="auto"/>
              <w:rPr>
                <w:rFonts w:ascii="Times New Roman" w:eastAsia="Calibri" w:hAnsi="Times New Roman" w:cs="Times New Roman"/>
                <w:b/>
                <w:bCs/>
                <w:kern w:val="24"/>
                <w:sz w:val="24"/>
                <w:szCs w:val="24"/>
                <w:lang w:val="kk-KZ" w:eastAsia="kk-KZ"/>
              </w:rPr>
            </w:pPr>
          </w:p>
          <w:p w:rsidR="00854E00" w:rsidRPr="003F4E9B" w:rsidRDefault="00854E00" w:rsidP="00854E00">
            <w:pPr>
              <w:spacing w:after="0" w:line="240" w:lineRule="auto"/>
              <w:rPr>
                <w:rFonts w:ascii="Times New Roman" w:hAnsi="Times New Roman" w:cs="Times New Roman"/>
                <w:b/>
                <w:sz w:val="24"/>
                <w:szCs w:val="24"/>
                <w:lang w:val="kk-KZ"/>
              </w:rPr>
            </w:pPr>
            <w:r w:rsidRPr="003F4E9B">
              <w:rPr>
                <w:rFonts w:ascii="Times New Roman" w:eastAsia="Calibri" w:hAnsi="Times New Roman" w:cs="Times New Roman"/>
                <w:b/>
                <w:bCs/>
                <w:kern w:val="24"/>
                <w:sz w:val="24"/>
                <w:szCs w:val="24"/>
                <w:lang w:val="kk-KZ" w:eastAsia="kk-KZ"/>
              </w:rPr>
              <w:t>Мақсаты:</w:t>
            </w:r>
            <w:r w:rsidRPr="003F4E9B">
              <w:rPr>
                <w:rFonts w:ascii="Times New Roman" w:hAnsi="Times New Roman" w:cs="Times New Roman"/>
                <w:b/>
                <w:sz w:val="24"/>
                <w:szCs w:val="24"/>
                <w:lang w:val="kk-KZ"/>
              </w:rPr>
              <w:t>Күзде күннің көзі баяу түседі,жаз мезгілімен салыстырып түсіндіру.</w:t>
            </w:r>
          </w:p>
          <w:p w:rsidR="00854E00" w:rsidRPr="003F4E9B" w:rsidRDefault="00854E00" w:rsidP="00854E00">
            <w:pPr>
              <w:spacing w:after="0" w:line="240" w:lineRule="auto"/>
              <w:rPr>
                <w:rFonts w:ascii="Times New Roman" w:hAnsi="Times New Roman" w:cs="Times New Roman"/>
                <w:b/>
                <w:sz w:val="24"/>
                <w:szCs w:val="24"/>
                <w:lang w:val="kk-KZ"/>
              </w:rPr>
            </w:pPr>
          </w:p>
          <w:p w:rsidR="00854E00" w:rsidRPr="003F4E9B" w:rsidRDefault="00854E00" w:rsidP="00854E00">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3F4E9B">
              <w:rPr>
                <w:rFonts w:ascii="Times New Roman" w:eastAsia="Calibri" w:hAnsi="Times New Roman" w:cs="Times New Roman"/>
                <w:b/>
                <w:bCs/>
                <w:kern w:val="24"/>
                <w:sz w:val="24"/>
                <w:szCs w:val="24"/>
                <w:lang w:val="kk-KZ" w:eastAsia="kk-KZ"/>
              </w:rPr>
              <w:t>Еңбек</w:t>
            </w:r>
            <w:r w:rsidRPr="003F4E9B">
              <w:rPr>
                <w:rFonts w:ascii="Times New Roman" w:eastAsia="Calibri" w:hAnsi="Times New Roman" w:cs="Times New Roman"/>
                <w:b/>
                <w:kern w:val="24"/>
                <w:sz w:val="24"/>
                <w:szCs w:val="24"/>
                <w:lang w:val="kk-KZ" w:eastAsia="kk-KZ"/>
              </w:rPr>
              <w:t xml:space="preserve">:Табиғат біздің досымыз </w:t>
            </w:r>
          </w:p>
          <w:p w:rsidR="00854E00" w:rsidRPr="003F4E9B" w:rsidRDefault="00854E00" w:rsidP="00854E00">
            <w:pPr>
              <w:spacing w:after="0" w:line="240" w:lineRule="auto"/>
              <w:rPr>
                <w:rFonts w:ascii="Times New Roman" w:hAnsi="Times New Roman" w:cs="Times New Roman"/>
                <w:sz w:val="24"/>
                <w:szCs w:val="24"/>
                <w:lang w:val="kk-KZ"/>
              </w:rPr>
            </w:pPr>
            <w:r w:rsidRPr="003F4E9B">
              <w:rPr>
                <w:rFonts w:ascii="Times New Roman" w:eastAsia="Calibri" w:hAnsi="Times New Roman" w:cs="Times New Roman"/>
                <w:b/>
                <w:bCs/>
                <w:kern w:val="24"/>
                <w:sz w:val="24"/>
                <w:szCs w:val="24"/>
                <w:lang w:val="kk-KZ" w:eastAsia="kk-KZ"/>
              </w:rPr>
              <w:t>Мақсаты:</w:t>
            </w:r>
            <w:r w:rsidRPr="003F4E9B">
              <w:rPr>
                <w:rFonts w:ascii="Times New Roman" w:eastAsia="Calibri" w:hAnsi="Times New Roman" w:cs="Times New Roman"/>
                <w:kern w:val="24"/>
                <w:sz w:val="24"/>
                <w:szCs w:val="24"/>
                <w:lang w:val="kk-KZ" w:eastAsia="kk-KZ"/>
              </w:rPr>
              <w:t xml:space="preserve">Табиғатты таза ұстау,қамқоршы болу. </w:t>
            </w:r>
          </w:p>
          <w:p w:rsidR="00854E00" w:rsidRPr="003F4E9B" w:rsidRDefault="00854E00" w:rsidP="00854E00">
            <w:pPr>
              <w:spacing w:after="0" w:line="240" w:lineRule="auto"/>
              <w:rPr>
                <w:rFonts w:ascii="Times New Roman" w:hAnsi="Times New Roman" w:cs="Times New Roman"/>
                <w:sz w:val="24"/>
                <w:szCs w:val="24"/>
                <w:lang w:val="kk-KZ"/>
              </w:rPr>
            </w:pPr>
            <w:r w:rsidRPr="003F4E9B">
              <w:rPr>
                <w:rFonts w:ascii="Times New Roman" w:hAnsi="Times New Roman" w:cs="Times New Roman"/>
                <w:b/>
                <w:sz w:val="24"/>
                <w:szCs w:val="24"/>
                <w:lang w:val="kk-KZ"/>
              </w:rPr>
              <w:t>«Күн мен түн» қимылды ойыны. Мақсаты:</w:t>
            </w:r>
            <w:r w:rsidRPr="003F4E9B">
              <w:rPr>
                <w:rFonts w:ascii="Times New Roman" w:hAnsi="Times New Roman" w:cs="Times New Roman"/>
                <w:sz w:val="24"/>
                <w:szCs w:val="24"/>
                <w:lang w:val="kk-KZ"/>
              </w:rPr>
              <w:t xml:space="preserve"> шапшаңдыққа, жылдамдыққа үйрету.</w:t>
            </w:r>
            <w:r w:rsidRPr="003F4E9B">
              <w:rPr>
                <w:rFonts w:ascii="Times New Roman" w:eastAsia="Calibri" w:hAnsi="Times New Roman" w:cs="Times New Roman"/>
                <w:kern w:val="24"/>
                <w:sz w:val="24"/>
                <w:szCs w:val="24"/>
                <w:lang w:val="kk-KZ" w:eastAsia="kk-KZ"/>
              </w:rPr>
              <w:t xml:space="preserve"> болу. </w:t>
            </w:r>
          </w:p>
          <w:p w:rsidR="00854E00" w:rsidRPr="003F4E9B" w:rsidRDefault="00854E00" w:rsidP="00854E00">
            <w:pPr>
              <w:kinsoku w:val="0"/>
              <w:overflowPunct w:val="0"/>
              <w:spacing w:after="0" w:line="240" w:lineRule="auto"/>
              <w:textAlignment w:val="baseline"/>
              <w:rPr>
                <w:rFonts w:ascii="Times New Roman" w:eastAsia="Times New Roman" w:hAnsi="Times New Roman" w:cs="Times New Roman"/>
                <w:sz w:val="24"/>
                <w:szCs w:val="24"/>
                <w:lang w:val="kk-KZ" w:eastAsia="kk-KZ"/>
              </w:rPr>
            </w:pPr>
          </w:p>
          <w:p w:rsidR="00854E00" w:rsidRPr="003F4E9B" w:rsidRDefault="00854E00" w:rsidP="00854E00">
            <w:pPr>
              <w:spacing w:after="0" w:line="240" w:lineRule="auto"/>
              <w:rPr>
                <w:rFonts w:ascii="Times New Roman" w:hAnsi="Times New Roman" w:cs="Times New Roman"/>
                <w:b/>
                <w:sz w:val="24"/>
                <w:szCs w:val="24"/>
                <w:lang w:val="kk-KZ"/>
              </w:rPr>
            </w:pPr>
          </w:p>
        </w:tc>
      </w:tr>
      <w:tr w:rsidR="00854E00" w:rsidRPr="00847191" w:rsidTr="00854E00">
        <w:tc>
          <w:tcPr>
            <w:tcW w:w="2407" w:type="dxa"/>
            <w:gridSpan w:val="2"/>
          </w:tcPr>
          <w:p w:rsidR="00854E00" w:rsidRPr="003F4E9B" w:rsidRDefault="00854E00" w:rsidP="00854E00">
            <w:pPr>
              <w:spacing w:after="0" w:line="240" w:lineRule="auto"/>
              <w:rPr>
                <w:rFonts w:ascii="Times New Roman" w:hAnsi="Times New Roman" w:cs="Times New Roman"/>
                <w:b/>
                <w:bCs/>
                <w:sz w:val="24"/>
                <w:szCs w:val="24"/>
                <w:lang w:val="kk-KZ"/>
              </w:rPr>
            </w:pPr>
            <w:r w:rsidRPr="003F4E9B">
              <w:rPr>
                <w:rFonts w:ascii="Times New Roman" w:hAnsi="Times New Roman" w:cs="Times New Roman"/>
                <w:b/>
                <w:bCs/>
                <w:sz w:val="24"/>
                <w:szCs w:val="24"/>
                <w:lang w:val="kk-KZ"/>
              </w:rPr>
              <w:t>Серуеннен оралу</w:t>
            </w:r>
          </w:p>
        </w:tc>
        <w:tc>
          <w:tcPr>
            <w:tcW w:w="13241" w:type="dxa"/>
            <w:gridSpan w:val="23"/>
          </w:tcPr>
          <w:p w:rsidR="00854E00" w:rsidRPr="003F4E9B" w:rsidRDefault="00854E00" w:rsidP="00854E00">
            <w:pPr>
              <w:pStyle w:val="aa"/>
              <w:rPr>
                <w:rFonts w:ascii="Times New Roman" w:hAnsi="Times New Roman" w:cs="Times New Roman"/>
                <w:sz w:val="24"/>
                <w:szCs w:val="24"/>
                <w:lang w:val="kk-KZ"/>
              </w:rPr>
            </w:pPr>
            <w:r w:rsidRPr="003F4E9B">
              <w:rPr>
                <w:rFonts w:ascii="Times New Roman" w:hAnsi="Times New Roman" w:cs="Times New Roman"/>
                <w:sz w:val="24"/>
                <w:szCs w:val="24"/>
                <w:lang w:val="kk-KZ"/>
              </w:rPr>
              <w:t xml:space="preserve">Балалардың киімін ретімен шешу, дербес және ойын әрекеті. </w:t>
            </w:r>
          </w:p>
        </w:tc>
      </w:tr>
      <w:tr w:rsidR="00854E00" w:rsidRPr="00847191" w:rsidTr="00854E00">
        <w:tc>
          <w:tcPr>
            <w:tcW w:w="2407" w:type="dxa"/>
            <w:gridSpan w:val="2"/>
          </w:tcPr>
          <w:p w:rsidR="00854E00" w:rsidRPr="003F4E9B" w:rsidRDefault="00854E00" w:rsidP="00854E00">
            <w:pPr>
              <w:spacing w:after="0" w:line="240" w:lineRule="auto"/>
              <w:rPr>
                <w:rFonts w:ascii="Times New Roman" w:hAnsi="Times New Roman" w:cs="Times New Roman"/>
                <w:b/>
                <w:bCs/>
                <w:sz w:val="24"/>
                <w:szCs w:val="24"/>
                <w:lang w:val="kk-KZ"/>
              </w:rPr>
            </w:pPr>
            <w:r w:rsidRPr="003F4E9B">
              <w:rPr>
                <w:rFonts w:ascii="Times New Roman" w:hAnsi="Times New Roman" w:cs="Times New Roman"/>
                <w:b/>
                <w:bCs/>
                <w:sz w:val="24"/>
                <w:szCs w:val="24"/>
                <w:lang w:val="kk-KZ"/>
              </w:rPr>
              <w:t xml:space="preserve">Балалардың дербес іс-әрекеті  </w:t>
            </w:r>
          </w:p>
          <w:p w:rsidR="00854E00" w:rsidRPr="003F4E9B" w:rsidRDefault="00854E00" w:rsidP="00854E00">
            <w:pPr>
              <w:spacing w:after="0" w:line="240" w:lineRule="auto"/>
              <w:rPr>
                <w:rFonts w:ascii="Times New Roman" w:hAnsi="Times New Roman" w:cs="Times New Roman"/>
                <w:b/>
                <w:bCs/>
                <w:sz w:val="24"/>
                <w:szCs w:val="24"/>
                <w:lang w:val="kk-KZ"/>
              </w:rPr>
            </w:pPr>
            <w:r w:rsidRPr="003F4E9B">
              <w:rPr>
                <w:rFonts w:ascii="Times New Roman" w:hAnsi="Times New Roman" w:cs="Times New Roman"/>
                <w:b/>
                <w:bCs/>
                <w:sz w:val="24"/>
                <w:szCs w:val="24"/>
                <w:lang w:val="kk-KZ"/>
              </w:rPr>
              <w:t> </w:t>
            </w:r>
          </w:p>
        </w:tc>
        <w:tc>
          <w:tcPr>
            <w:tcW w:w="2536" w:type="dxa"/>
            <w:gridSpan w:val="2"/>
          </w:tcPr>
          <w:p w:rsidR="00854E00" w:rsidRPr="003F4E9B" w:rsidRDefault="00854E00" w:rsidP="00854E00">
            <w:pPr>
              <w:pStyle w:val="TableParagraph"/>
              <w:rPr>
                <w:b/>
                <w:sz w:val="24"/>
                <w:szCs w:val="24"/>
              </w:rPr>
            </w:pPr>
            <w:r w:rsidRPr="003F4E9B">
              <w:rPr>
                <w:rFonts w:eastAsia="Calibri"/>
                <w:b/>
                <w:color w:val="000000"/>
                <w:sz w:val="24"/>
                <w:szCs w:val="24"/>
                <w:lang w:eastAsia="ru-RU"/>
              </w:rPr>
              <w:t xml:space="preserve">Дидактикалық ойын </w:t>
            </w:r>
            <w:r w:rsidRPr="003F4E9B">
              <w:rPr>
                <w:rFonts w:eastAsia="Calibri"/>
                <w:color w:val="000000"/>
                <w:sz w:val="24"/>
                <w:szCs w:val="24"/>
                <w:lang w:eastAsia="ru-RU"/>
              </w:rPr>
              <w:t xml:space="preserve">«Заттарды топтастыру» </w:t>
            </w:r>
            <w:r w:rsidRPr="003F4E9B">
              <w:rPr>
                <w:rFonts w:eastAsia="Calibri"/>
                <w:b/>
                <w:color w:val="000000"/>
                <w:sz w:val="24"/>
                <w:szCs w:val="24"/>
                <w:lang w:eastAsia="ru-RU"/>
              </w:rPr>
              <w:t>Мақсаты :</w:t>
            </w:r>
            <w:r w:rsidRPr="003F4E9B">
              <w:rPr>
                <w:rFonts w:eastAsia="Calibri"/>
                <w:color w:val="000000"/>
                <w:sz w:val="24"/>
                <w:szCs w:val="24"/>
                <w:lang w:eastAsia="ru-RU"/>
              </w:rPr>
              <w:t xml:space="preserve">Бірдей заттарды </w:t>
            </w:r>
            <w:r w:rsidRPr="003F4E9B">
              <w:rPr>
                <w:color w:val="000000"/>
                <w:sz w:val="24"/>
                <w:szCs w:val="24"/>
                <w:lang w:eastAsia="ru-RU"/>
              </w:rPr>
              <w:t xml:space="preserve"> түстеріне қарай </w:t>
            </w:r>
            <w:r w:rsidRPr="003F4E9B">
              <w:rPr>
                <w:rFonts w:eastAsia="Calibri"/>
                <w:color w:val="000000"/>
                <w:sz w:val="24"/>
                <w:szCs w:val="24"/>
                <w:lang w:eastAsia="ru-RU"/>
              </w:rPr>
              <w:t>топтастыру.</w:t>
            </w:r>
            <w:r w:rsidRPr="003F4E9B">
              <w:rPr>
                <w:rFonts w:eastAsia="Calibri"/>
                <w:b/>
                <w:color w:val="000000"/>
                <w:sz w:val="24"/>
                <w:szCs w:val="24"/>
                <w:lang w:eastAsia="ru-RU"/>
              </w:rPr>
              <w:t xml:space="preserve"> (Сенсорика)</w:t>
            </w:r>
            <w:r w:rsidRPr="003F4E9B">
              <w:rPr>
                <w:color w:val="000000"/>
                <w:sz w:val="24"/>
                <w:szCs w:val="24"/>
              </w:rPr>
              <w:t xml:space="preserve"> </w:t>
            </w:r>
            <w:r w:rsidRPr="003F4E9B">
              <w:rPr>
                <w:b/>
                <w:color w:val="000000"/>
                <w:sz w:val="24"/>
                <w:szCs w:val="24"/>
              </w:rPr>
              <w:t>Заттармен құралдарды қолдану дағдыларын қалыптастыру. (түстер</w:t>
            </w:r>
            <w:r w:rsidRPr="003F4E9B">
              <w:rPr>
                <w:b/>
                <w:color w:val="000000"/>
                <w:sz w:val="24"/>
                <w:szCs w:val="24"/>
                <w:lang w:eastAsia="ru-RU"/>
              </w:rPr>
              <w:t>)</w:t>
            </w:r>
            <w:r w:rsidRPr="003F4E9B">
              <w:rPr>
                <w:b/>
                <w:sz w:val="24"/>
                <w:szCs w:val="24"/>
              </w:rPr>
              <w:t xml:space="preserve"> Дидактикалық ойын </w:t>
            </w:r>
          </w:p>
          <w:p w:rsidR="00854E00" w:rsidRPr="003F4E9B" w:rsidRDefault="00854E00" w:rsidP="00854E00">
            <w:pPr>
              <w:pStyle w:val="TableParagraph"/>
              <w:rPr>
                <w:sz w:val="24"/>
                <w:szCs w:val="24"/>
              </w:rPr>
            </w:pPr>
            <w:r w:rsidRPr="003F4E9B">
              <w:rPr>
                <w:sz w:val="24"/>
                <w:szCs w:val="24"/>
              </w:rPr>
              <w:t>«Шебер қолдар »</w:t>
            </w:r>
          </w:p>
          <w:p w:rsidR="00854E00" w:rsidRPr="002C733A" w:rsidRDefault="00854E00" w:rsidP="00854E00">
            <w:pPr>
              <w:rPr>
                <w:rFonts w:ascii="Times New Roman" w:hAnsi="Times New Roman" w:cs="Times New Roman"/>
                <w:b/>
                <w:sz w:val="24"/>
                <w:szCs w:val="24"/>
                <w:lang w:val="kk-KZ"/>
              </w:rPr>
            </w:pPr>
            <w:r w:rsidRPr="003F4E9B">
              <w:rPr>
                <w:rFonts w:ascii="Times New Roman" w:hAnsi="Times New Roman" w:cs="Times New Roman"/>
                <w:sz w:val="24"/>
                <w:szCs w:val="24"/>
                <w:lang w:val="kk-KZ"/>
              </w:rPr>
              <w:t>Мақсаты:</w:t>
            </w:r>
            <w:r w:rsidRPr="003F4E9B">
              <w:rPr>
                <w:rFonts w:ascii="Times New Roman" w:hAnsi="Times New Roman" w:cs="Times New Roman"/>
                <w:b/>
                <w:color w:val="000000"/>
                <w:spacing w:val="2"/>
                <w:sz w:val="24"/>
                <w:szCs w:val="24"/>
                <w:shd w:val="clear" w:color="auto" w:fill="FFFFFF"/>
                <w:lang w:val="kk-KZ"/>
              </w:rPr>
              <w:t xml:space="preserve"> </w:t>
            </w:r>
            <w:r w:rsidRPr="003F4E9B">
              <w:rPr>
                <w:rFonts w:ascii="Times New Roman" w:hAnsi="Times New Roman" w:cs="Times New Roman"/>
                <w:color w:val="000000"/>
                <w:spacing w:val="2"/>
                <w:sz w:val="24"/>
                <w:szCs w:val="24"/>
                <w:shd w:val="clear" w:color="auto" w:fill="FFFFFF"/>
                <w:lang w:val="kk-KZ"/>
              </w:rPr>
              <w:t>Қағаз бетіндегі бейнелерге  ермексаздарды қою.</w:t>
            </w:r>
            <w:r w:rsidRPr="003F4E9B">
              <w:rPr>
                <w:rFonts w:ascii="Times New Roman" w:hAnsi="Times New Roman" w:cs="Times New Roman"/>
                <w:b/>
                <w:sz w:val="24"/>
                <w:szCs w:val="24"/>
                <w:lang w:val="kk-KZ"/>
              </w:rPr>
              <w:t xml:space="preserve"> </w:t>
            </w:r>
            <w:r w:rsidRPr="00854E00">
              <w:rPr>
                <w:rFonts w:ascii="Times New Roman" w:hAnsi="Times New Roman" w:cs="Times New Roman"/>
                <w:b/>
                <w:sz w:val="24"/>
                <w:szCs w:val="24"/>
                <w:lang w:val="kk-KZ"/>
              </w:rPr>
              <w:t>Мүсіндеу</w:t>
            </w:r>
            <w:r>
              <w:rPr>
                <w:rFonts w:ascii="Times New Roman" w:hAnsi="Times New Roman" w:cs="Times New Roman"/>
                <w:b/>
                <w:sz w:val="24"/>
                <w:szCs w:val="24"/>
                <w:lang w:val="kk-KZ"/>
              </w:rPr>
              <w:t xml:space="preserve">             </w:t>
            </w:r>
            <w:r w:rsidRPr="00854E00">
              <w:rPr>
                <w:rFonts w:ascii="Times New Roman" w:hAnsi="Times New Roman" w:cs="Times New Roman"/>
                <w:b/>
                <w:sz w:val="24"/>
                <w:szCs w:val="24"/>
                <w:lang w:val="kk-KZ"/>
              </w:rPr>
              <w:t>Балалардың сазбалшық, ермексаз және оның  қасиеттері туралы білімдерін қалыптастыру.</w:t>
            </w:r>
          </w:p>
        </w:tc>
        <w:tc>
          <w:tcPr>
            <w:tcW w:w="2102" w:type="dxa"/>
            <w:gridSpan w:val="4"/>
          </w:tcPr>
          <w:p w:rsidR="00854E00" w:rsidRPr="003F4E9B" w:rsidRDefault="00854E00" w:rsidP="00854E00">
            <w:pPr>
              <w:pStyle w:val="TableParagraph"/>
              <w:rPr>
                <w:sz w:val="24"/>
                <w:szCs w:val="24"/>
              </w:rPr>
            </w:pPr>
            <w:r w:rsidRPr="003F4E9B">
              <w:rPr>
                <w:b/>
                <w:sz w:val="24"/>
                <w:szCs w:val="24"/>
              </w:rPr>
              <w:t>Құрылыс материалдарымен ойын</w:t>
            </w:r>
            <w:r w:rsidRPr="003F4E9B">
              <w:rPr>
                <w:sz w:val="24"/>
                <w:szCs w:val="24"/>
              </w:rPr>
              <w:t>: «Қуыршаққа үй құрастырамыз»</w:t>
            </w:r>
          </w:p>
          <w:p w:rsidR="00854E00" w:rsidRPr="003F4E9B" w:rsidRDefault="00854E00" w:rsidP="00854E00">
            <w:pPr>
              <w:pStyle w:val="TableParagraph"/>
              <w:rPr>
                <w:color w:val="000000"/>
                <w:spacing w:val="2"/>
                <w:sz w:val="24"/>
                <w:szCs w:val="24"/>
                <w:shd w:val="clear" w:color="auto" w:fill="FFFFFF"/>
              </w:rPr>
            </w:pPr>
            <w:r w:rsidRPr="003F4E9B">
              <w:rPr>
                <w:sz w:val="24"/>
                <w:szCs w:val="24"/>
              </w:rPr>
              <w:t>Мақсаты:</w:t>
            </w:r>
            <w:r w:rsidRPr="003F4E9B">
              <w:rPr>
                <w:b/>
                <w:color w:val="000000"/>
                <w:spacing w:val="2"/>
                <w:sz w:val="24"/>
                <w:szCs w:val="24"/>
                <w:shd w:val="clear" w:color="auto" w:fill="FFFFFF"/>
              </w:rPr>
              <w:t xml:space="preserve"> </w:t>
            </w:r>
            <w:r w:rsidRPr="003F4E9B">
              <w:rPr>
                <w:color w:val="000000"/>
                <w:spacing w:val="2"/>
                <w:sz w:val="24"/>
                <w:szCs w:val="24"/>
                <w:shd w:val="clear" w:color="auto" w:fill="FFFFFF"/>
              </w:rPr>
              <w:t>Құрылыс материалдарынан құрастыруға үйрету.</w:t>
            </w:r>
          </w:p>
          <w:p w:rsidR="00854E00" w:rsidRPr="003F4E9B" w:rsidRDefault="00854E00" w:rsidP="00854E00">
            <w:pPr>
              <w:pStyle w:val="TableParagraph"/>
              <w:rPr>
                <w:b/>
                <w:color w:val="000000"/>
                <w:spacing w:val="2"/>
                <w:sz w:val="24"/>
                <w:szCs w:val="24"/>
                <w:shd w:val="clear" w:color="auto" w:fill="FFFFFF"/>
              </w:rPr>
            </w:pPr>
            <w:r w:rsidRPr="003F4E9B">
              <w:rPr>
                <w:b/>
                <w:color w:val="000000"/>
                <w:spacing w:val="2"/>
                <w:sz w:val="24"/>
                <w:szCs w:val="24"/>
                <w:shd w:val="clear" w:color="auto" w:fill="FFFFFF"/>
              </w:rPr>
              <w:t>(Құрастыру)</w:t>
            </w:r>
            <w:r w:rsidRPr="003F4E9B">
              <w:rPr>
                <w:color w:val="000000"/>
                <w:sz w:val="24"/>
                <w:szCs w:val="24"/>
              </w:rPr>
              <w:t xml:space="preserve"> </w:t>
            </w:r>
            <w:r w:rsidRPr="003F4E9B">
              <w:rPr>
                <w:b/>
                <w:color w:val="000000"/>
                <w:sz w:val="24"/>
                <w:szCs w:val="24"/>
              </w:rPr>
              <w:t>Балаларды ойын барысында үстел үсті және еден үсті құрылыс материалдарымен (текшелер, кірпіштер) жазықтықтағы құрылыстың орналасу нұсқаларымен таныстыру.</w:t>
            </w:r>
          </w:p>
          <w:p w:rsidR="00854E00" w:rsidRPr="003F4E9B" w:rsidRDefault="00854E00" w:rsidP="00854E00">
            <w:pPr>
              <w:pStyle w:val="TableParagraph"/>
              <w:rPr>
                <w:sz w:val="24"/>
                <w:szCs w:val="24"/>
              </w:rPr>
            </w:pPr>
          </w:p>
        </w:tc>
        <w:tc>
          <w:tcPr>
            <w:tcW w:w="2595" w:type="dxa"/>
            <w:gridSpan w:val="7"/>
          </w:tcPr>
          <w:p w:rsidR="00854E00" w:rsidRPr="003F4E9B" w:rsidRDefault="00854E00" w:rsidP="00854E00">
            <w:pPr>
              <w:pStyle w:val="TableParagraph"/>
              <w:rPr>
                <w:b/>
                <w:sz w:val="24"/>
                <w:szCs w:val="24"/>
              </w:rPr>
            </w:pPr>
            <w:r w:rsidRPr="003F4E9B">
              <w:rPr>
                <w:b/>
                <w:sz w:val="24"/>
                <w:szCs w:val="24"/>
              </w:rPr>
              <w:t xml:space="preserve">Дидактикалық ойын </w:t>
            </w:r>
          </w:p>
          <w:p w:rsidR="00854E00" w:rsidRPr="003F4E9B" w:rsidRDefault="00854E00" w:rsidP="00854E00">
            <w:pPr>
              <w:pStyle w:val="TableParagraph"/>
              <w:rPr>
                <w:sz w:val="24"/>
                <w:szCs w:val="24"/>
              </w:rPr>
            </w:pPr>
            <w:r w:rsidRPr="003F4E9B">
              <w:rPr>
                <w:sz w:val="24"/>
                <w:szCs w:val="24"/>
              </w:rPr>
              <w:t>«Үлкен, кіші допты»</w:t>
            </w:r>
          </w:p>
          <w:p w:rsidR="00854E00" w:rsidRPr="003F4E9B" w:rsidRDefault="00854E00" w:rsidP="00854E00">
            <w:pPr>
              <w:pStyle w:val="TableParagraph"/>
              <w:rPr>
                <w:b/>
                <w:color w:val="000000"/>
                <w:spacing w:val="2"/>
                <w:sz w:val="24"/>
                <w:szCs w:val="24"/>
                <w:shd w:val="clear" w:color="auto" w:fill="FFFFFF"/>
              </w:rPr>
            </w:pPr>
            <w:r w:rsidRPr="003F4E9B">
              <w:rPr>
                <w:sz w:val="24"/>
                <w:szCs w:val="24"/>
              </w:rPr>
              <w:t>Мақсаты:</w:t>
            </w:r>
            <w:r w:rsidRPr="003F4E9B">
              <w:rPr>
                <w:b/>
                <w:color w:val="000000"/>
                <w:spacing w:val="2"/>
                <w:sz w:val="24"/>
                <w:szCs w:val="24"/>
                <w:shd w:val="clear" w:color="auto" w:fill="FFFFFF"/>
              </w:rPr>
              <w:t xml:space="preserve"> </w:t>
            </w:r>
            <w:r w:rsidRPr="003F4E9B">
              <w:rPr>
                <w:color w:val="000000"/>
                <w:spacing w:val="2"/>
                <w:sz w:val="24"/>
                <w:szCs w:val="24"/>
                <w:shd w:val="clear" w:color="auto" w:fill="FFFFFF"/>
              </w:rPr>
              <w:t xml:space="preserve">Қағаз бетіне үлкен кіші допты орналастыра білу. </w:t>
            </w:r>
          </w:p>
          <w:p w:rsidR="00854E00" w:rsidRPr="003F4E9B" w:rsidRDefault="00854E00" w:rsidP="00854E00">
            <w:pPr>
              <w:pStyle w:val="TableParagraph"/>
              <w:rPr>
                <w:b/>
                <w:sz w:val="24"/>
                <w:szCs w:val="24"/>
              </w:rPr>
            </w:pPr>
            <w:r w:rsidRPr="003F4E9B">
              <w:rPr>
                <w:b/>
                <w:color w:val="000000"/>
                <w:spacing w:val="2"/>
                <w:sz w:val="24"/>
                <w:szCs w:val="24"/>
                <w:shd w:val="clear" w:color="auto" w:fill="FFFFFF"/>
              </w:rPr>
              <w:t>Жапсыру</w:t>
            </w:r>
            <w:r w:rsidRPr="003F4E9B">
              <w:rPr>
                <w:sz w:val="24"/>
                <w:szCs w:val="24"/>
              </w:rPr>
              <w:t xml:space="preserve"> </w:t>
            </w:r>
          </w:p>
          <w:p w:rsidR="00854E00" w:rsidRPr="003F4E9B" w:rsidRDefault="00854E00" w:rsidP="00854E00">
            <w:pPr>
              <w:pStyle w:val="TableParagraph"/>
              <w:rPr>
                <w:color w:val="000000"/>
                <w:sz w:val="24"/>
                <w:szCs w:val="24"/>
              </w:rPr>
            </w:pPr>
            <w:r w:rsidRPr="003F4E9B">
              <w:rPr>
                <w:b/>
                <w:sz w:val="24"/>
                <w:szCs w:val="24"/>
              </w:rPr>
              <w:t>Жапсыруға қызығушылықты ояту. (дөңгелекті қағаз бетіне орналастыруға үйртеу)</w:t>
            </w:r>
            <w:r w:rsidRPr="003F4E9B">
              <w:rPr>
                <w:color w:val="000000"/>
                <w:sz w:val="24"/>
                <w:szCs w:val="24"/>
              </w:rPr>
              <w:t xml:space="preserve"> </w:t>
            </w:r>
          </w:p>
          <w:p w:rsidR="00854E00" w:rsidRPr="003F4E9B" w:rsidRDefault="00854E00" w:rsidP="00854E00">
            <w:pPr>
              <w:pStyle w:val="aa"/>
              <w:rPr>
                <w:rFonts w:ascii="Times New Roman" w:hAnsi="Times New Roman" w:cs="Times New Roman"/>
                <w:b/>
                <w:iCs/>
                <w:sz w:val="24"/>
                <w:szCs w:val="24"/>
                <w:lang w:val="kk-KZ"/>
              </w:rPr>
            </w:pPr>
            <w:r w:rsidRPr="003F4E9B">
              <w:rPr>
                <w:rFonts w:ascii="Times New Roman" w:hAnsi="Times New Roman" w:cs="Times New Roman"/>
                <w:b/>
                <w:sz w:val="24"/>
                <w:szCs w:val="24"/>
                <w:lang w:val="kk-KZ"/>
              </w:rPr>
              <w:t>«</w:t>
            </w:r>
            <w:r w:rsidRPr="003F4E9B">
              <w:rPr>
                <w:rFonts w:ascii="Times New Roman" w:hAnsi="Times New Roman" w:cs="Times New Roman"/>
                <w:b/>
                <w:bCs/>
                <w:sz w:val="24"/>
                <w:szCs w:val="24"/>
                <w:lang w:val="kk-KZ"/>
              </w:rPr>
              <w:t>Біздің отбасы</w:t>
            </w:r>
            <w:r w:rsidRPr="003F4E9B">
              <w:rPr>
                <w:rFonts w:ascii="Times New Roman" w:hAnsi="Times New Roman" w:cs="Times New Roman"/>
                <w:b/>
                <w:sz w:val="24"/>
                <w:szCs w:val="24"/>
                <w:lang w:val="kk-KZ"/>
              </w:rPr>
              <w:t>»</w:t>
            </w:r>
            <w:r w:rsidRPr="003F4E9B">
              <w:rPr>
                <w:rFonts w:ascii="Times New Roman" w:hAnsi="Times New Roman" w:cs="Times New Roman"/>
                <w:b/>
                <w:iCs/>
                <w:sz w:val="24"/>
                <w:szCs w:val="24"/>
                <w:lang w:val="kk-KZ"/>
              </w:rPr>
              <w:t>ойын</w:t>
            </w:r>
          </w:p>
          <w:p w:rsidR="00854E00" w:rsidRPr="003F4E9B" w:rsidRDefault="00854E00" w:rsidP="00854E00">
            <w:pPr>
              <w:pStyle w:val="TableParagraph"/>
              <w:rPr>
                <w:color w:val="000000"/>
                <w:sz w:val="24"/>
                <w:szCs w:val="24"/>
              </w:rPr>
            </w:pPr>
            <w:r w:rsidRPr="003F4E9B">
              <w:rPr>
                <w:rFonts w:eastAsia="Calibri"/>
                <w:b/>
                <w:sz w:val="24"/>
                <w:szCs w:val="24"/>
              </w:rPr>
              <w:t>Мақсаты:</w:t>
            </w:r>
            <w:r w:rsidRPr="003F4E9B">
              <w:rPr>
                <w:rFonts w:eastAsia="Calibri"/>
                <w:sz w:val="24"/>
                <w:szCs w:val="24"/>
              </w:rPr>
              <w:t xml:space="preserve"> Отбасында суреттерін жән</w:t>
            </w:r>
          </w:p>
        </w:tc>
        <w:tc>
          <w:tcPr>
            <w:tcW w:w="2934" w:type="dxa"/>
            <w:gridSpan w:val="4"/>
          </w:tcPr>
          <w:p w:rsidR="00854E00" w:rsidRPr="003F4E9B" w:rsidRDefault="00854E00" w:rsidP="00854E00">
            <w:pPr>
              <w:spacing w:line="259" w:lineRule="auto"/>
              <w:rPr>
                <w:rFonts w:ascii="Times New Roman" w:eastAsia="Calibri" w:hAnsi="Times New Roman" w:cs="Times New Roman"/>
                <w:b/>
                <w:color w:val="000000"/>
                <w:sz w:val="24"/>
                <w:szCs w:val="24"/>
                <w:lang w:val="kk-KZ" w:eastAsia="ru-RU"/>
              </w:rPr>
            </w:pPr>
            <w:r w:rsidRPr="003F4E9B">
              <w:rPr>
                <w:rFonts w:ascii="Times New Roman" w:eastAsia="Calibri" w:hAnsi="Times New Roman" w:cs="Times New Roman"/>
                <w:b/>
                <w:color w:val="000000"/>
                <w:sz w:val="24"/>
                <w:szCs w:val="24"/>
                <w:lang w:val="kk-KZ" w:eastAsia="ru-RU"/>
              </w:rPr>
              <w:t xml:space="preserve">Үстел үсті ойындары. </w:t>
            </w:r>
          </w:p>
          <w:p w:rsidR="00854E00" w:rsidRPr="003F4E9B" w:rsidRDefault="00854E00" w:rsidP="00854E00">
            <w:pPr>
              <w:spacing w:line="259" w:lineRule="auto"/>
              <w:rPr>
                <w:rFonts w:ascii="Times New Roman" w:eastAsia="Calibri" w:hAnsi="Times New Roman" w:cs="Times New Roman"/>
                <w:color w:val="000000"/>
                <w:sz w:val="24"/>
                <w:szCs w:val="24"/>
                <w:lang w:val="kk-KZ" w:eastAsia="ru-RU"/>
              </w:rPr>
            </w:pPr>
            <w:r w:rsidRPr="003F4E9B">
              <w:rPr>
                <w:rFonts w:ascii="Times New Roman" w:eastAsia="Calibri" w:hAnsi="Times New Roman" w:cs="Times New Roman"/>
                <w:color w:val="000000"/>
                <w:sz w:val="24"/>
                <w:szCs w:val="24"/>
                <w:lang w:val="kk-KZ" w:eastAsia="ru-RU"/>
              </w:rPr>
              <w:t xml:space="preserve">«Қандай түстер» </w:t>
            </w:r>
          </w:p>
          <w:p w:rsidR="00854E00" w:rsidRPr="003F4E9B" w:rsidRDefault="00854E00" w:rsidP="00854E00">
            <w:pPr>
              <w:pStyle w:val="TableParagraph"/>
              <w:rPr>
                <w:color w:val="000000"/>
                <w:sz w:val="24"/>
                <w:szCs w:val="24"/>
              </w:rPr>
            </w:pPr>
            <w:r w:rsidRPr="003F4E9B">
              <w:rPr>
                <w:color w:val="000000"/>
                <w:sz w:val="24"/>
                <w:szCs w:val="24"/>
                <w:lang w:eastAsia="ru-RU"/>
              </w:rPr>
              <w:t xml:space="preserve">Мақсаты :Шарларды түстеріне қарай топтастыру. </w:t>
            </w:r>
          </w:p>
          <w:p w:rsidR="00854E00" w:rsidRPr="003F4E9B" w:rsidRDefault="00854E00" w:rsidP="00854E00">
            <w:pPr>
              <w:jc w:val="both"/>
              <w:rPr>
                <w:rFonts w:ascii="Times New Roman" w:hAnsi="Times New Roman" w:cs="Times New Roman"/>
                <w:b/>
                <w:color w:val="000000"/>
                <w:sz w:val="24"/>
                <w:szCs w:val="24"/>
                <w:lang w:val="kk-KZ"/>
              </w:rPr>
            </w:pPr>
            <w:r w:rsidRPr="003F4E9B">
              <w:rPr>
                <w:rFonts w:ascii="Times New Roman" w:eastAsia="Calibri" w:hAnsi="Times New Roman" w:cs="Times New Roman"/>
                <w:b/>
                <w:color w:val="000000"/>
                <w:sz w:val="24"/>
                <w:szCs w:val="24"/>
                <w:lang w:val="kk-KZ" w:eastAsia="ru-RU"/>
              </w:rPr>
              <w:t>(Сенсорика)</w:t>
            </w:r>
            <w:r w:rsidRPr="003F4E9B">
              <w:rPr>
                <w:rFonts w:ascii="Times New Roman" w:hAnsi="Times New Roman" w:cs="Times New Roman"/>
                <w:color w:val="000000"/>
                <w:sz w:val="24"/>
                <w:szCs w:val="24"/>
                <w:lang w:val="kk-KZ"/>
              </w:rPr>
              <w:t xml:space="preserve"> </w:t>
            </w:r>
            <w:r w:rsidRPr="003F4E9B">
              <w:rPr>
                <w:rFonts w:ascii="Times New Roman" w:hAnsi="Times New Roman" w:cs="Times New Roman"/>
                <w:b/>
                <w:color w:val="000000"/>
                <w:sz w:val="24"/>
                <w:szCs w:val="24"/>
                <w:lang w:val="kk-KZ"/>
              </w:rPr>
              <w:t xml:space="preserve">Заттармен құралдарды қолдану дағдыларын қалыптастыру. </w:t>
            </w:r>
          </w:p>
          <w:p w:rsidR="00854E00" w:rsidRPr="003F4E9B" w:rsidRDefault="00854E00" w:rsidP="00854E00">
            <w:pPr>
              <w:jc w:val="both"/>
              <w:rPr>
                <w:rFonts w:ascii="Times New Roman" w:eastAsia="Calibri" w:hAnsi="Times New Roman" w:cs="Times New Roman"/>
                <w:sz w:val="24"/>
                <w:szCs w:val="24"/>
                <w:lang w:val="kk-KZ"/>
              </w:rPr>
            </w:pPr>
            <w:r w:rsidRPr="003F4E9B">
              <w:rPr>
                <w:rFonts w:ascii="Times New Roman" w:hAnsi="Times New Roman" w:cs="Times New Roman"/>
                <w:b/>
                <w:sz w:val="24"/>
                <w:szCs w:val="24"/>
                <w:lang w:val="kk-KZ"/>
              </w:rPr>
              <w:t>«Пішіндер мен алақан» Мақсаты:</w:t>
            </w:r>
            <w:r w:rsidRPr="003F4E9B">
              <w:rPr>
                <w:rFonts w:ascii="Times New Roman" w:hAnsi="Times New Roman" w:cs="Times New Roman"/>
                <w:sz w:val="24"/>
                <w:szCs w:val="24"/>
                <w:lang w:val="kk-KZ"/>
              </w:rPr>
              <w:t xml:space="preserve"> нейрожаттығу арқылы балалардың ми қыртысының жұмысын жақсартуға ықпал ету</w:t>
            </w:r>
            <w:r w:rsidRPr="003F4E9B">
              <w:rPr>
                <w:rFonts w:ascii="Times New Roman" w:hAnsi="Times New Roman" w:cs="Times New Roman"/>
                <w:b/>
                <w:color w:val="000000"/>
                <w:sz w:val="24"/>
                <w:szCs w:val="24"/>
                <w:lang w:val="kk-KZ"/>
              </w:rPr>
              <w:t xml:space="preserve"> үстер</w:t>
            </w:r>
          </w:p>
        </w:tc>
        <w:tc>
          <w:tcPr>
            <w:tcW w:w="3074" w:type="dxa"/>
            <w:gridSpan w:val="6"/>
          </w:tcPr>
          <w:p w:rsidR="00854E00" w:rsidRPr="003F4E9B" w:rsidRDefault="00854E00" w:rsidP="00854E00">
            <w:pPr>
              <w:jc w:val="both"/>
              <w:rPr>
                <w:rFonts w:ascii="Times New Roman" w:eastAsia="Calibri" w:hAnsi="Times New Roman" w:cs="Times New Roman"/>
                <w:b/>
                <w:kern w:val="2"/>
                <w:sz w:val="24"/>
                <w:szCs w:val="24"/>
                <w:lang w:val="kk-KZ"/>
              </w:rPr>
            </w:pPr>
            <w:r w:rsidRPr="003F4E9B">
              <w:rPr>
                <w:rFonts w:ascii="Times New Roman" w:eastAsia="Calibri" w:hAnsi="Times New Roman" w:cs="Times New Roman"/>
                <w:b/>
                <w:kern w:val="2"/>
                <w:sz w:val="24"/>
                <w:szCs w:val="24"/>
                <w:lang w:val="kk-KZ"/>
              </w:rPr>
              <w:t>баяу қимылды ойын:</w:t>
            </w:r>
          </w:p>
          <w:p w:rsidR="00854E00" w:rsidRPr="003F4E9B" w:rsidRDefault="00854E00" w:rsidP="00854E00">
            <w:pPr>
              <w:rPr>
                <w:rFonts w:ascii="Times New Roman" w:eastAsia="Calibri" w:hAnsi="Times New Roman" w:cs="Times New Roman"/>
                <w:kern w:val="2"/>
                <w:sz w:val="24"/>
                <w:szCs w:val="24"/>
                <w:lang w:val="kk-KZ"/>
              </w:rPr>
            </w:pPr>
            <w:r w:rsidRPr="003F4E9B">
              <w:rPr>
                <w:rFonts w:ascii="Times New Roman" w:eastAsia="Calibri" w:hAnsi="Times New Roman" w:cs="Times New Roman"/>
                <w:kern w:val="2"/>
                <w:sz w:val="24"/>
                <w:szCs w:val="24"/>
                <w:lang w:val="kk-KZ"/>
              </w:rPr>
              <w:t>«Қуыр, қуыр қуырмаш»</w:t>
            </w:r>
          </w:p>
          <w:p w:rsidR="00854E00" w:rsidRPr="003F4E9B" w:rsidRDefault="00854E00" w:rsidP="00854E00">
            <w:pPr>
              <w:adjustRightInd w:val="0"/>
              <w:rPr>
                <w:rFonts w:ascii="Times New Roman" w:eastAsia="Calibri" w:hAnsi="Times New Roman" w:cs="Times New Roman"/>
                <w:color w:val="000000"/>
                <w:spacing w:val="2"/>
                <w:sz w:val="24"/>
                <w:szCs w:val="24"/>
                <w:lang w:val="kk-KZ"/>
              </w:rPr>
            </w:pPr>
            <w:r w:rsidRPr="003F4E9B">
              <w:rPr>
                <w:rFonts w:ascii="Times New Roman" w:eastAsia="Calibri" w:hAnsi="Times New Roman" w:cs="Times New Roman"/>
                <w:sz w:val="24"/>
                <w:szCs w:val="24"/>
                <w:lang w:val="kk-KZ"/>
              </w:rPr>
              <w:t>Мақсаты:Қолдың саусақ мотарикасын жетілдіру.</w:t>
            </w:r>
            <w:r w:rsidRPr="003F4E9B">
              <w:rPr>
                <w:rFonts w:ascii="Times New Roman" w:hAnsi="Times New Roman" w:cs="Times New Roman"/>
                <w:sz w:val="24"/>
                <w:szCs w:val="24"/>
                <w:bdr w:val="none" w:sz="0" w:space="0" w:color="auto" w:frame="1"/>
                <w:lang w:val="kk-KZ"/>
              </w:rPr>
              <w:t xml:space="preserve"> Музыкаға деген қызығушылықты ояту. Музыка тыңдау</w:t>
            </w:r>
            <w:r w:rsidRPr="003F4E9B">
              <w:rPr>
                <w:rFonts w:ascii="Times New Roman" w:eastAsia="Calibri" w:hAnsi="Times New Roman" w:cs="Times New Roman"/>
                <w:sz w:val="24"/>
                <w:szCs w:val="24"/>
                <w:bdr w:val="none" w:sz="0" w:space="0" w:color="auto" w:frame="1"/>
                <w:lang w:val="kk-KZ"/>
              </w:rPr>
              <w:t xml:space="preserve">  </w:t>
            </w:r>
          </w:p>
          <w:p w:rsidR="00854E00" w:rsidRPr="003F4E9B" w:rsidRDefault="00854E00" w:rsidP="00854E00">
            <w:pPr>
              <w:adjustRightInd w:val="0"/>
              <w:rPr>
                <w:rFonts w:ascii="Times New Roman" w:eastAsia="Calibri" w:hAnsi="Times New Roman" w:cs="Times New Roman"/>
                <w:b/>
                <w:sz w:val="24"/>
                <w:szCs w:val="24"/>
                <w:lang w:val="kk-KZ"/>
              </w:rPr>
            </w:pPr>
            <w:r w:rsidRPr="003F4E9B">
              <w:rPr>
                <w:rFonts w:ascii="Times New Roman" w:eastAsia="Calibri" w:hAnsi="Times New Roman" w:cs="Times New Roman"/>
                <w:color w:val="000000"/>
                <w:spacing w:val="2"/>
                <w:sz w:val="24"/>
                <w:szCs w:val="24"/>
              </w:rPr>
              <w:t>(</w:t>
            </w:r>
            <w:r w:rsidRPr="003F4E9B">
              <w:rPr>
                <w:rFonts w:ascii="Times New Roman" w:eastAsia="Calibri" w:hAnsi="Times New Roman" w:cs="Times New Roman"/>
                <w:b/>
                <w:color w:val="000000"/>
                <w:spacing w:val="2"/>
                <w:sz w:val="24"/>
                <w:szCs w:val="24"/>
              </w:rPr>
              <w:t>Музыка)</w:t>
            </w:r>
            <w:r w:rsidRPr="003F4E9B">
              <w:rPr>
                <w:rFonts w:ascii="Times New Roman" w:hAnsi="Times New Roman" w:cs="Times New Roman"/>
                <w:sz w:val="24"/>
                <w:szCs w:val="24"/>
                <w:bdr w:val="none" w:sz="0" w:space="0" w:color="auto" w:frame="1"/>
                <w:lang w:val="kk-KZ"/>
              </w:rPr>
              <w:t xml:space="preserve"> </w:t>
            </w:r>
            <w:r w:rsidRPr="003F4E9B">
              <w:rPr>
                <w:rFonts w:ascii="Times New Roman" w:hAnsi="Times New Roman" w:cs="Times New Roman"/>
                <w:b/>
                <w:sz w:val="24"/>
                <w:szCs w:val="24"/>
                <w:bdr w:val="none" w:sz="0" w:space="0" w:color="auto" w:frame="1"/>
                <w:lang w:val="kk-KZ"/>
              </w:rPr>
              <w:t>Музыкаға деген қызығушылықты ояту. Музыка тыңдау</w:t>
            </w:r>
          </w:p>
          <w:p w:rsidR="00854E00" w:rsidRPr="003F4E9B" w:rsidRDefault="00854E00" w:rsidP="00854E00">
            <w:pPr>
              <w:rPr>
                <w:rFonts w:ascii="Times New Roman" w:eastAsia="Calibri" w:hAnsi="Times New Roman" w:cs="Times New Roman"/>
                <w:sz w:val="24"/>
                <w:szCs w:val="24"/>
                <w:lang w:val="kk-KZ"/>
              </w:rPr>
            </w:pPr>
            <w:r w:rsidRPr="003F4E9B">
              <w:rPr>
                <w:rFonts w:ascii="Times New Roman" w:hAnsi="Times New Roman" w:cs="Times New Roman"/>
                <w:b/>
                <w:sz w:val="24"/>
                <w:szCs w:val="24"/>
                <w:lang w:val="kk-KZ"/>
              </w:rPr>
              <w:t>«Пішіндер мен алақан» Мақсаты:</w:t>
            </w:r>
            <w:r w:rsidRPr="003F4E9B">
              <w:rPr>
                <w:rFonts w:ascii="Times New Roman" w:hAnsi="Times New Roman" w:cs="Times New Roman"/>
                <w:sz w:val="24"/>
                <w:szCs w:val="24"/>
                <w:lang w:val="kk-KZ"/>
              </w:rPr>
              <w:t xml:space="preserve"> нейрожаттығу арқылы балалардың ми қыртысының жұмысын жақсартуға ықпа</w:t>
            </w:r>
          </w:p>
        </w:tc>
      </w:tr>
      <w:tr w:rsidR="00854E00" w:rsidRPr="00847191" w:rsidTr="00854E00">
        <w:trPr>
          <w:gridBefore w:val="1"/>
          <w:wBefore w:w="34" w:type="dxa"/>
        </w:trPr>
        <w:tc>
          <w:tcPr>
            <w:tcW w:w="2376" w:type="dxa"/>
          </w:tcPr>
          <w:p w:rsidR="00854E00" w:rsidRDefault="00854E00" w:rsidP="00854E00">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Балалардың үйіне қайтуы</w:t>
            </w:r>
          </w:p>
        </w:tc>
        <w:tc>
          <w:tcPr>
            <w:tcW w:w="13238" w:type="dxa"/>
            <w:gridSpan w:val="23"/>
          </w:tcPr>
          <w:p w:rsidR="00854E00" w:rsidRDefault="00854E00" w:rsidP="00854E00">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rsidR="00854E00" w:rsidRPr="00847191" w:rsidRDefault="00854E00" w:rsidP="00854E00">
      <w:pPr>
        <w:spacing w:after="0"/>
        <w:rPr>
          <w:rFonts w:ascii="Times New Roman" w:hAnsi="Times New Roman" w:cs="Times New Roman"/>
          <w:sz w:val="24"/>
          <w:szCs w:val="24"/>
          <w:lang w:val="kk-KZ"/>
        </w:rPr>
      </w:pPr>
      <w:r w:rsidRPr="003F4E9B">
        <w:rPr>
          <w:rFonts w:ascii="Times New Roman" w:hAnsi="Times New Roman" w:cs="Times New Roman"/>
          <w:b/>
          <w:sz w:val="24"/>
          <w:szCs w:val="24"/>
          <w:lang w:val="kk-KZ"/>
        </w:rPr>
        <w:t xml:space="preserve">Тапсырған:   </w:t>
      </w:r>
      <w:r w:rsidRPr="00847191">
        <w:rPr>
          <w:rFonts w:ascii="Times New Roman" w:hAnsi="Times New Roman" w:cs="Times New Roman"/>
          <w:sz w:val="24"/>
          <w:szCs w:val="24"/>
          <w:lang w:val="kk-KZ"/>
        </w:rPr>
        <w:t>Махаббат Г.М</w:t>
      </w:r>
    </w:p>
    <w:p w:rsidR="00847191" w:rsidRDefault="00854E00" w:rsidP="00854E00">
      <w:pPr>
        <w:rPr>
          <w:rFonts w:ascii="Times New Roman" w:hAnsi="Times New Roman" w:cs="Times New Roman"/>
          <w:b/>
          <w:sz w:val="24"/>
          <w:szCs w:val="24"/>
          <w:lang w:val="kk-KZ"/>
        </w:rPr>
      </w:pPr>
      <w:r w:rsidRPr="003F4E9B">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Тексерген: </w:t>
      </w:r>
      <w:r w:rsidRPr="00847191">
        <w:rPr>
          <w:rFonts w:ascii="Times New Roman" w:hAnsi="Times New Roman" w:cs="Times New Roman"/>
          <w:sz w:val="24"/>
          <w:szCs w:val="24"/>
          <w:lang w:val="kk-KZ"/>
        </w:rPr>
        <w:t xml:space="preserve">Нургалиева З. К                                                                                                                    </w:t>
      </w:r>
    </w:p>
    <w:p w:rsidR="00847191" w:rsidRDefault="00847191" w:rsidP="00847191">
      <w:pPr>
        <w:spacing w:after="0" w:line="240" w:lineRule="auto"/>
        <w:jc w:val="center"/>
        <w:rPr>
          <w:rFonts w:ascii="Times New Roman" w:hAnsi="Times New Roman" w:cs="Times New Roman"/>
          <w:b/>
          <w:bCs/>
          <w:sz w:val="24"/>
          <w:szCs w:val="20"/>
          <w:lang w:val="kk-KZ"/>
        </w:rPr>
      </w:pPr>
      <w:r>
        <w:rPr>
          <w:rFonts w:ascii="Times New Roman" w:hAnsi="Times New Roman" w:cs="Times New Roman"/>
          <w:b/>
          <w:bCs/>
          <w:sz w:val="24"/>
          <w:szCs w:val="20"/>
          <w:lang w:val="kk-KZ"/>
        </w:rPr>
        <w:t>Тәрбиелеу - білім беру процесінің циклограммасы</w:t>
      </w:r>
    </w:p>
    <w:p w:rsidR="00847191" w:rsidRPr="0093077B" w:rsidRDefault="00847191" w:rsidP="00847191">
      <w:pPr>
        <w:spacing w:after="0" w:line="240" w:lineRule="auto"/>
        <w:rPr>
          <w:rFonts w:ascii="Times New Roman" w:hAnsi="Times New Roman" w:cs="Times New Roman"/>
          <w:sz w:val="24"/>
          <w:szCs w:val="24"/>
          <w:lang w:val="kk-KZ"/>
        </w:rPr>
      </w:pPr>
      <w:r w:rsidRPr="002137E7">
        <w:rPr>
          <w:rFonts w:ascii="Times New Roman" w:hAnsi="Times New Roman" w:cs="Times New Roman"/>
          <w:b/>
          <w:bCs/>
          <w:sz w:val="24"/>
          <w:szCs w:val="24"/>
          <w:lang w:val="kk-KZ"/>
        </w:rPr>
        <w:t>Білім беру ұйымы</w:t>
      </w:r>
      <w:r>
        <w:rPr>
          <w:rFonts w:ascii="Times New Roman" w:hAnsi="Times New Roman" w:cs="Times New Roman"/>
          <w:b/>
          <w:bCs/>
          <w:sz w:val="24"/>
          <w:szCs w:val="24"/>
          <w:lang w:val="kk-KZ"/>
        </w:rPr>
        <w:t xml:space="preserve">: </w:t>
      </w:r>
      <w:r w:rsidRPr="004433A8">
        <w:rPr>
          <w:rFonts w:ascii="Times New Roman" w:hAnsi="Times New Roman" w:cs="Times New Roman"/>
          <w:sz w:val="24"/>
          <w:szCs w:val="24"/>
          <w:u w:val="single"/>
          <w:lang w:val="kk-KZ"/>
        </w:rPr>
        <w:t>«Балдырған» мектеп-балабақшасы</w:t>
      </w:r>
    </w:p>
    <w:p w:rsidR="00847191" w:rsidRPr="004433A8" w:rsidRDefault="00847191" w:rsidP="00847191">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Топ:  </w:t>
      </w:r>
      <w:r w:rsidRPr="004433A8">
        <w:rPr>
          <w:rFonts w:ascii="Times New Roman" w:hAnsi="Times New Roman" w:cs="Times New Roman"/>
          <w:sz w:val="24"/>
          <w:szCs w:val="24"/>
          <w:u w:val="single"/>
          <w:lang w:val="kk-KZ"/>
        </w:rPr>
        <w:t>«Толағай» кіші тобы</w:t>
      </w:r>
    </w:p>
    <w:p w:rsidR="00847191" w:rsidRPr="004433A8" w:rsidRDefault="00847191" w:rsidP="00847191">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Балалардың жасы:  </w:t>
      </w:r>
      <w:r w:rsidRPr="004433A8">
        <w:rPr>
          <w:rFonts w:ascii="Times New Roman" w:hAnsi="Times New Roman" w:cs="Times New Roman"/>
          <w:sz w:val="24"/>
          <w:szCs w:val="24"/>
          <w:u w:val="single"/>
          <w:lang w:val="kk-KZ"/>
        </w:rPr>
        <w:t>2  жас</w:t>
      </w:r>
    </w:p>
    <w:p w:rsidR="00847191" w:rsidRPr="004433A8" w:rsidRDefault="00847191" w:rsidP="00847191">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Жоспардың құрылу кезеңі:  </w:t>
      </w:r>
      <w:r w:rsidRPr="004433A8">
        <w:rPr>
          <w:rFonts w:ascii="Times New Roman" w:hAnsi="Times New Roman" w:cs="Times New Roman"/>
          <w:sz w:val="24"/>
          <w:szCs w:val="24"/>
          <w:u w:val="single"/>
          <w:lang w:val="kk-KZ"/>
        </w:rPr>
        <w:t>03-07 қазан айы,  2022 жыл</w:t>
      </w:r>
      <w:r>
        <w:rPr>
          <w:rFonts w:ascii="Times New Roman" w:hAnsi="Times New Roman" w:cs="Times New Roman"/>
          <w:sz w:val="24"/>
          <w:szCs w:val="24"/>
          <w:u w:val="single"/>
          <w:lang w:val="kk-KZ"/>
        </w:rPr>
        <w:t>.</w:t>
      </w:r>
    </w:p>
    <w:tbl>
      <w:tblPr>
        <w:tblStyle w:val="a3"/>
        <w:tblW w:w="16018" w:type="dxa"/>
        <w:tblInd w:w="-601" w:type="dxa"/>
        <w:tblLayout w:type="fixed"/>
        <w:tblLook w:val="04A0"/>
      </w:tblPr>
      <w:tblGrid>
        <w:gridCol w:w="2694"/>
        <w:gridCol w:w="2875"/>
        <w:gridCol w:w="2490"/>
        <w:gridCol w:w="15"/>
        <w:gridCol w:w="2700"/>
        <w:gridCol w:w="2835"/>
        <w:gridCol w:w="2409"/>
      </w:tblGrid>
      <w:tr w:rsidR="00847191" w:rsidRPr="00167B47" w:rsidTr="00847191">
        <w:tc>
          <w:tcPr>
            <w:tcW w:w="2694" w:type="dxa"/>
          </w:tcPr>
          <w:p w:rsidR="00847191" w:rsidRPr="006D6827"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Күн тәртібінің үлгісі  </w:t>
            </w:r>
          </w:p>
        </w:tc>
        <w:tc>
          <w:tcPr>
            <w:tcW w:w="2875" w:type="dxa"/>
          </w:tcPr>
          <w:p w:rsidR="00847191" w:rsidRDefault="00847191" w:rsidP="00847191">
            <w:pPr>
              <w:spacing w:after="0" w:line="240" w:lineRule="auto"/>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Дүйсен</w:t>
            </w:r>
            <w:r>
              <w:rPr>
                <w:rFonts w:ascii="Times New Roman" w:hAnsi="Times New Roman" w:cs="Times New Roman"/>
                <w:b/>
                <w:sz w:val="24"/>
                <w:szCs w:val="20"/>
                <w:lang w:val="kk-KZ"/>
              </w:rPr>
              <w:t>б</w:t>
            </w:r>
            <w:r w:rsidRPr="00B0022A">
              <w:rPr>
                <w:rFonts w:ascii="Times New Roman" w:hAnsi="Times New Roman" w:cs="Times New Roman"/>
                <w:b/>
                <w:sz w:val="24"/>
                <w:szCs w:val="20"/>
                <w:lang w:val="kk-KZ"/>
              </w:rPr>
              <w:t>і</w:t>
            </w:r>
          </w:p>
          <w:p w:rsidR="00847191" w:rsidRPr="00B0022A" w:rsidRDefault="00847191" w:rsidP="00847191">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03.10.2022 ж</w:t>
            </w:r>
          </w:p>
        </w:tc>
        <w:tc>
          <w:tcPr>
            <w:tcW w:w="2505" w:type="dxa"/>
            <w:gridSpan w:val="2"/>
          </w:tcPr>
          <w:p w:rsidR="00847191" w:rsidRDefault="00847191" w:rsidP="00847191">
            <w:pPr>
              <w:spacing w:after="0" w:line="240" w:lineRule="auto"/>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Сейсенбі</w:t>
            </w:r>
          </w:p>
          <w:p w:rsidR="00847191" w:rsidRPr="00B0022A" w:rsidRDefault="00847191" w:rsidP="00847191">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04.10.2022ж</w:t>
            </w:r>
          </w:p>
        </w:tc>
        <w:tc>
          <w:tcPr>
            <w:tcW w:w="2700" w:type="dxa"/>
          </w:tcPr>
          <w:p w:rsidR="00847191" w:rsidRDefault="00847191" w:rsidP="00847191">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Сәрсенбі</w:t>
            </w:r>
          </w:p>
          <w:p w:rsidR="00847191" w:rsidRPr="00167B47" w:rsidRDefault="00847191" w:rsidP="00847191">
            <w:pPr>
              <w:spacing w:after="0" w:line="240" w:lineRule="auto"/>
              <w:jc w:val="center"/>
              <w:rPr>
                <w:rFonts w:ascii="Times New Roman" w:hAnsi="Times New Roman" w:cs="Times New Roman"/>
                <w:b/>
                <w:sz w:val="24"/>
                <w:szCs w:val="20"/>
                <w:lang w:val="kk-KZ"/>
              </w:rPr>
            </w:pPr>
            <w:r>
              <w:rPr>
                <w:rFonts w:ascii="Times New Roman" w:hAnsi="Times New Roman" w:cs="Times New Roman"/>
                <w:b/>
                <w:bCs/>
                <w:sz w:val="24"/>
                <w:szCs w:val="20"/>
                <w:lang w:val="kk-KZ"/>
              </w:rPr>
              <w:t>05.10.2022 ж</w:t>
            </w:r>
          </w:p>
        </w:tc>
        <w:tc>
          <w:tcPr>
            <w:tcW w:w="2835" w:type="dxa"/>
          </w:tcPr>
          <w:p w:rsidR="00847191" w:rsidRDefault="00847191" w:rsidP="00847191">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Бейсенб</w:t>
            </w:r>
            <w:r>
              <w:rPr>
                <w:rFonts w:ascii="Times New Roman" w:hAnsi="Times New Roman" w:cs="Times New Roman"/>
                <w:b/>
                <w:bCs/>
                <w:sz w:val="24"/>
                <w:szCs w:val="20"/>
                <w:lang w:val="kk-KZ"/>
              </w:rPr>
              <w:t>і</w:t>
            </w:r>
          </w:p>
          <w:p w:rsidR="00847191" w:rsidRPr="00167B47" w:rsidRDefault="00847191" w:rsidP="00847191">
            <w:pPr>
              <w:spacing w:after="0" w:line="240" w:lineRule="auto"/>
              <w:jc w:val="center"/>
              <w:rPr>
                <w:rFonts w:ascii="Times New Roman" w:hAnsi="Times New Roman" w:cs="Times New Roman"/>
                <w:b/>
                <w:sz w:val="24"/>
                <w:szCs w:val="20"/>
                <w:lang w:val="kk-KZ"/>
              </w:rPr>
            </w:pPr>
            <w:r>
              <w:rPr>
                <w:rFonts w:ascii="Times New Roman" w:hAnsi="Times New Roman" w:cs="Times New Roman"/>
                <w:b/>
                <w:bCs/>
                <w:sz w:val="24"/>
                <w:szCs w:val="20"/>
                <w:lang w:val="kk-KZ"/>
              </w:rPr>
              <w:t>06.10.2022 ж</w:t>
            </w:r>
          </w:p>
        </w:tc>
        <w:tc>
          <w:tcPr>
            <w:tcW w:w="2409" w:type="dxa"/>
          </w:tcPr>
          <w:p w:rsidR="00847191" w:rsidRDefault="00847191" w:rsidP="00847191">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Жұма</w:t>
            </w:r>
          </w:p>
          <w:p w:rsidR="00847191" w:rsidRPr="00167B47" w:rsidRDefault="00847191" w:rsidP="00847191">
            <w:pPr>
              <w:spacing w:after="0" w:line="240" w:lineRule="auto"/>
              <w:jc w:val="center"/>
              <w:rPr>
                <w:rFonts w:ascii="Times New Roman" w:hAnsi="Times New Roman" w:cs="Times New Roman"/>
                <w:b/>
                <w:bCs/>
                <w:sz w:val="24"/>
                <w:szCs w:val="20"/>
                <w:lang w:val="kk-KZ"/>
              </w:rPr>
            </w:pPr>
            <w:r>
              <w:rPr>
                <w:rFonts w:ascii="Times New Roman" w:hAnsi="Times New Roman" w:cs="Times New Roman"/>
                <w:b/>
                <w:bCs/>
                <w:sz w:val="24"/>
                <w:szCs w:val="20"/>
                <w:lang w:val="kk-KZ"/>
              </w:rPr>
              <w:t>07.10.2022 ж</w:t>
            </w:r>
          </w:p>
        </w:tc>
      </w:tr>
      <w:tr w:rsidR="00847191" w:rsidRPr="00847191" w:rsidTr="00847191">
        <w:trPr>
          <w:trHeight w:val="3866"/>
        </w:trPr>
        <w:tc>
          <w:tcPr>
            <w:tcW w:w="2694" w:type="dxa"/>
          </w:tcPr>
          <w:p w:rsidR="00847191" w:rsidRPr="00167B47"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Балаларды қабылдау </w:t>
            </w:r>
          </w:p>
        </w:tc>
        <w:tc>
          <w:tcPr>
            <w:tcW w:w="2875" w:type="dxa"/>
          </w:tcPr>
          <w:p w:rsidR="00847191" w:rsidRPr="00EA64D3" w:rsidRDefault="00847191" w:rsidP="00847191">
            <w:pPr>
              <w:spacing w:after="0" w:line="240" w:lineRule="auto"/>
              <w:rPr>
                <w:rFonts w:ascii="Times New Roman" w:hAnsi="Times New Roman" w:cs="Times New Roman"/>
                <w:b/>
                <w:sz w:val="24"/>
                <w:szCs w:val="20"/>
                <w:lang w:val="kk-KZ"/>
              </w:rPr>
            </w:pPr>
            <w:r>
              <w:rPr>
                <w:rFonts w:ascii="Times New Roman" w:hAnsi="Times New Roman" w:cs="Times New Roman"/>
                <w:color w:val="000000"/>
                <w:sz w:val="28"/>
                <w:szCs w:val="28"/>
                <w:lang w:val="kk-KZ"/>
              </w:rPr>
              <w:t xml:space="preserve"> </w:t>
            </w:r>
            <w:r w:rsidRPr="00EA64D3">
              <w:rPr>
                <w:rFonts w:ascii="Times New Roman" w:hAnsi="Times New Roman" w:cs="Times New Roman"/>
                <w:b/>
                <w:color w:val="000000"/>
                <w:sz w:val="24"/>
                <w:szCs w:val="24"/>
                <w:lang w:val="kk-KZ"/>
              </w:rPr>
              <w:t>Есімін атағанда жауап беру, өзін айнадан және фото суреттерден тану.</w:t>
            </w:r>
            <w:r>
              <w:rPr>
                <w:rFonts w:ascii="Times New Roman" w:hAnsi="Times New Roman" w:cs="Times New Roman"/>
                <w:b/>
                <w:color w:val="000000"/>
                <w:sz w:val="24"/>
                <w:szCs w:val="24"/>
                <w:lang w:val="kk-KZ"/>
              </w:rPr>
              <w:t>(қоршаған ортамен таныстыру)</w:t>
            </w:r>
          </w:p>
          <w:p w:rsidR="00847191" w:rsidRPr="00791158"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Балаларды көтеріңкі көңіл-күймен қарсы алу, әр баланы қабылдағанда есімдерін атап денсаулықтарын сұрау. Ауа</w:t>
            </w:r>
            <w:r w:rsidRPr="00835F44">
              <w:rPr>
                <w:rFonts w:ascii="Times New Roman" w:hAnsi="Times New Roman" w:cs="Times New Roman"/>
                <w:sz w:val="24"/>
                <w:szCs w:val="20"/>
                <w:lang w:val="kk-KZ"/>
              </w:rPr>
              <w:t>-</w:t>
            </w:r>
            <w:r>
              <w:rPr>
                <w:rFonts w:ascii="Times New Roman" w:hAnsi="Times New Roman" w:cs="Times New Roman"/>
                <w:sz w:val="24"/>
                <w:szCs w:val="20"/>
                <w:lang w:val="kk-KZ"/>
              </w:rPr>
              <w:t>райы жайлы әңгімелесу.</w:t>
            </w:r>
          </w:p>
          <w:p w:rsidR="00847191"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Дұрыс шешіну дағдыларын қадағалау.</w:t>
            </w:r>
          </w:p>
        </w:tc>
        <w:tc>
          <w:tcPr>
            <w:tcW w:w="2505" w:type="dxa"/>
            <w:gridSpan w:val="2"/>
          </w:tcPr>
          <w:p w:rsidR="00847191" w:rsidRPr="00D37646" w:rsidRDefault="00847191" w:rsidP="00847191">
            <w:pPr>
              <w:spacing w:after="0" w:line="240" w:lineRule="auto"/>
              <w:rPr>
                <w:rFonts w:ascii="Times New Roman" w:hAnsi="Times New Roman" w:cs="Times New Roman"/>
                <w:b/>
                <w:color w:val="000000"/>
                <w:sz w:val="24"/>
                <w:szCs w:val="24"/>
                <w:lang w:val="kk-KZ"/>
              </w:rPr>
            </w:pPr>
            <w:r w:rsidRPr="00EA64D3">
              <w:rPr>
                <w:rFonts w:ascii="Times New Roman" w:hAnsi="Times New Roman" w:cs="Times New Roman"/>
                <w:b/>
                <w:color w:val="000000"/>
                <w:sz w:val="24"/>
                <w:szCs w:val="24"/>
                <w:lang w:val="kk-KZ"/>
              </w:rPr>
              <w:t>Есімін атағанда жауап беру, өзін айнадан және фото суреттерден тану.</w:t>
            </w:r>
            <w:r w:rsidRPr="00EA64D3">
              <w:rPr>
                <w:rFonts w:ascii="Times New Roman" w:hAnsi="Times New Roman" w:cs="Times New Roman"/>
                <w:b/>
                <w:color w:val="000000"/>
                <w:sz w:val="28"/>
                <w:szCs w:val="28"/>
                <w:lang w:val="kk-KZ"/>
              </w:rPr>
              <w:t xml:space="preserve"> </w:t>
            </w:r>
            <w:r w:rsidRPr="00D37646">
              <w:rPr>
                <w:rFonts w:ascii="Times New Roman" w:hAnsi="Times New Roman" w:cs="Times New Roman"/>
                <w:b/>
                <w:color w:val="000000"/>
                <w:sz w:val="24"/>
                <w:szCs w:val="24"/>
                <w:lang w:val="kk-KZ"/>
              </w:rPr>
              <w:t>(қоршаған ортамен таныстыру)</w:t>
            </w:r>
          </w:p>
          <w:p w:rsidR="00847191"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Балалардың өзіне өзі қызмет көрсету дағдыларын қадағалау.</w:t>
            </w:r>
          </w:p>
          <w:p w:rsidR="00847191" w:rsidRPr="00835F44" w:rsidRDefault="00847191" w:rsidP="00847191">
            <w:pPr>
              <w:spacing w:after="0" w:line="240" w:lineRule="auto"/>
              <w:rPr>
                <w:rFonts w:ascii="Times New Roman" w:hAnsi="Times New Roman" w:cs="Times New Roman"/>
                <w:sz w:val="24"/>
                <w:szCs w:val="20"/>
                <w:lang w:val="kk-KZ"/>
              </w:rPr>
            </w:pPr>
            <w:r w:rsidRPr="00835F44">
              <w:rPr>
                <w:rFonts w:ascii="Times New Roman" w:hAnsi="Times New Roman" w:cs="Times New Roman"/>
                <w:sz w:val="24"/>
                <w:szCs w:val="20"/>
                <w:lang w:val="kk-KZ"/>
              </w:rPr>
              <w:t>Әр</w:t>
            </w:r>
            <w:r>
              <w:rPr>
                <w:rFonts w:ascii="Times New Roman" w:hAnsi="Times New Roman" w:cs="Times New Roman"/>
                <w:sz w:val="24"/>
                <w:szCs w:val="20"/>
                <w:lang w:val="kk-KZ"/>
              </w:rPr>
              <w:t xml:space="preserve"> баланың белсенділігіне</w:t>
            </w:r>
            <w:r w:rsidRPr="00835F44">
              <w:rPr>
                <w:rFonts w:ascii="Times New Roman" w:hAnsi="Times New Roman" w:cs="Times New Roman"/>
                <w:sz w:val="24"/>
                <w:szCs w:val="20"/>
                <w:lang w:val="kk-KZ"/>
              </w:rPr>
              <w:t xml:space="preserve"> назар аудару</w:t>
            </w:r>
            <w:r>
              <w:rPr>
                <w:rFonts w:ascii="Times New Roman" w:hAnsi="Times New Roman" w:cs="Times New Roman"/>
                <w:sz w:val="24"/>
                <w:szCs w:val="20"/>
                <w:lang w:val="kk-KZ"/>
              </w:rPr>
              <w:t>.</w:t>
            </w:r>
          </w:p>
        </w:tc>
        <w:tc>
          <w:tcPr>
            <w:tcW w:w="2700" w:type="dxa"/>
          </w:tcPr>
          <w:p w:rsidR="00847191" w:rsidRPr="00EA64D3" w:rsidRDefault="00847191" w:rsidP="00847191">
            <w:pPr>
              <w:spacing w:after="0" w:line="240" w:lineRule="auto"/>
              <w:rPr>
                <w:rFonts w:ascii="Times New Roman" w:hAnsi="Times New Roman" w:cs="Times New Roman"/>
                <w:b/>
                <w:color w:val="000000"/>
                <w:sz w:val="24"/>
                <w:szCs w:val="24"/>
                <w:lang w:val="kk-KZ"/>
              </w:rPr>
            </w:pPr>
            <w:r w:rsidRPr="00EA64D3">
              <w:rPr>
                <w:rFonts w:ascii="Times New Roman" w:hAnsi="Times New Roman" w:cs="Times New Roman"/>
                <w:b/>
                <w:color w:val="000000"/>
                <w:sz w:val="24"/>
                <w:szCs w:val="24"/>
                <w:lang w:val="kk-KZ"/>
              </w:rPr>
              <w:t>Есімін атағанда жауап беру, өзін айнадан және фото суреттерден тану.</w:t>
            </w:r>
            <w:r>
              <w:rPr>
                <w:rFonts w:ascii="Times New Roman" w:hAnsi="Times New Roman" w:cs="Times New Roman"/>
                <w:b/>
                <w:color w:val="000000"/>
                <w:sz w:val="24"/>
                <w:szCs w:val="24"/>
                <w:lang w:val="kk-KZ"/>
              </w:rPr>
              <w:t xml:space="preserve">              (қоршаған ортамен таныстыру)</w:t>
            </w:r>
            <w:r w:rsidRPr="00EA64D3">
              <w:rPr>
                <w:rFonts w:ascii="Times New Roman" w:hAnsi="Times New Roman" w:cs="Times New Roman"/>
                <w:b/>
                <w:color w:val="000000"/>
                <w:sz w:val="28"/>
                <w:szCs w:val="28"/>
                <w:lang w:val="kk-KZ"/>
              </w:rPr>
              <w:t xml:space="preserve">  </w:t>
            </w:r>
          </w:p>
          <w:p w:rsidR="00847191" w:rsidRDefault="00847191" w:rsidP="00847191">
            <w:pPr>
              <w:spacing w:after="0" w:line="240" w:lineRule="auto"/>
              <w:rPr>
                <w:rFonts w:ascii="Times New Roman" w:hAnsi="Times New Roman" w:cs="Times New Roman"/>
                <w:sz w:val="24"/>
                <w:szCs w:val="20"/>
                <w:lang w:val="kk-KZ"/>
              </w:rPr>
            </w:pPr>
            <w:r>
              <w:rPr>
                <w:rFonts w:ascii="Times New Roman" w:hAnsi="Times New Roman"/>
                <w:bCs/>
                <w:color w:val="000000"/>
                <w:sz w:val="24"/>
                <w:szCs w:val="24"/>
                <w:lang w:val="kk-KZ" w:eastAsia="ru-RU"/>
              </w:rPr>
              <w:t xml:space="preserve">  Балаларға, жағымды жағдай орнату, музыка әуені, балалармен табиғат көрнісі  күз мезгілінің ерекшеліктері туралы әңгімелеу.</w:t>
            </w:r>
          </w:p>
          <w:p w:rsidR="00847191" w:rsidRPr="00791158" w:rsidRDefault="00847191" w:rsidP="00847191">
            <w:pPr>
              <w:spacing w:after="0" w:line="240" w:lineRule="auto"/>
              <w:rPr>
                <w:rFonts w:ascii="Times New Roman" w:hAnsi="Times New Roman" w:cs="Times New Roman"/>
                <w:sz w:val="24"/>
                <w:szCs w:val="20"/>
                <w:lang w:val="kk-KZ"/>
              </w:rPr>
            </w:pPr>
          </w:p>
        </w:tc>
        <w:tc>
          <w:tcPr>
            <w:tcW w:w="2835" w:type="dxa"/>
          </w:tcPr>
          <w:p w:rsidR="00847191" w:rsidRPr="00EA64D3" w:rsidRDefault="00847191" w:rsidP="00847191">
            <w:pPr>
              <w:spacing w:after="0" w:line="240" w:lineRule="auto"/>
              <w:rPr>
                <w:rFonts w:ascii="Times New Roman" w:hAnsi="Times New Roman" w:cs="Times New Roman"/>
                <w:b/>
                <w:color w:val="000000"/>
                <w:sz w:val="24"/>
                <w:szCs w:val="24"/>
                <w:lang w:val="kk-KZ"/>
              </w:rPr>
            </w:pPr>
            <w:r w:rsidRPr="00EA64D3">
              <w:rPr>
                <w:rFonts w:ascii="Times New Roman" w:hAnsi="Times New Roman" w:cs="Times New Roman"/>
                <w:b/>
                <w:color w:val="000000"/>
                <w:sz w:val="24"/>
                <w:szCs w:val="24"/>
                <w:lang w:val="kk-KZ"/>
              </w:rPr>
              <w:t>Есімін атағанда жауап беру, өзін айнадан және фото суреттерден тану</w:t>
            </w:r>
            <w:r>
              <w:rPr>
                <w:rFonts w:ascii="Times New Roman" w:hAnsi="Times New Roman" w:cs="Times New Roman"/>
                <w:b/>
                <w:color w:val="000000"/>
                <w:sz w:val="24"/>
                <w:szCs w:val="24"/>
                <w:lang w:val="kk-KZ"/>
              </w:rPr>
              <w:t>. (қоршаған ортамен таныстыру)</w:t>
            </w:r>
            <w:r w:rsidRPr="00EA64D3">
              <w:rPr>
                <w:rFonts w:ascii="Times New Roman" w:hAnsi="Times New Roman" w:cs="Times New Roman"/>
                <w:b/>
                <w:color w:val="000000"/>
                <w:sz w:val="28"/>
                <w:szCs w:val="28"/>
                <w:lang w:val="kk-KZ"/>
              </w:rPr>
              <w:t xml:space="preserve">  </w:t>
            </w:r>
            <w:r w:rsidRPr="00EA64D3">
              <w:rPr>
                <w:rFonts w:ascii="Times New Roman" w:hAnsi="Times New Roman" w:cs="Times New Roman"/>
                <w:b/>
                <w:color w:val="000000"/>
                <w:sz w:val="24"/>
                <w:szCs w:val="24"/>
                <w:lang w:val="kk-KZ"/>
              </w:rPr>
              <w:t xml:space="preserve"> </w:t>
            </w:r>
          </w:p>
          <w:p w:rsidR="00847191" w:rsidRDefault="00847191" w:rsidP="00847191">
            <w:pPr>
              <w:spacing w:after="0"/>
              <w:rPr>
                <w:rFonts w:ascii="Times New Roman" w:hAnsi="Times New Roman" w:cs="Times New Roman"/>
                <w:sz w:val="24"/>
                <w:szCs w:val="20"/>
                <w:lang w:val="kk-KZ"/>
              </w:rPr>
            </w:pPr>
            <w:r>
              <w:rPr>
                <w:rFonts w:ascii="Times New Roman" w:hAnsi="Times New Roman" w:cs="Times New Roman"/>
                <w:sz w:val="24"/>
                <w:szCs w:val="20"/>
                <w:lang w:val="kk-KZ"/>
              </w:rPr>
              <w:t>Балалардың өзіне өзі қызмет көрсету дағдыларын қадағалау.</w:t>
            </w:r>
          </w:p>
          <w:p w:rsidR="00847191" w:rsidRPr="005A2838" w:rsidRDefault="00847191" w:rsidP="00847191">
            <w:pPr>
              <w:spacing w:after="0" w:line="240" w:lineRule="auto"/>
              <w:ind w:left="-82"/>
              <w:rPr>
                <w:rFonts w:ascii="Times New Roman" w:hAnsi="Times New Roman" w:cs="Times New Roman"/>
                <w:b/>
                <w:bCs/>
                <w:sz w:val="24"/>
                <w:szCs w:val="20"/>
                <w:lang w:val="kk-KZ"/>
              </w:rPr>
            </w:pPr>
            <w:r>
              <w:rPr>
                <w:rFonts w:ascii="Times New Roman" w:hAnsi="Times New Roman" w:cs="Times New Roman"/>
                <w:sz w:val="24"/>
                <w:szCs w:val="20"/>
                <w:lang w:val="kk-KZ"/>
              </w:rPr>
              <w:t>Сөрелеріне сыртқы киімдерін дұрыс қоюға әдеттендіру.</w:t>
            </w:r>
          </w:p>
        </w:tc>
        <w:tc>
          <w:tcPr>
            <w:tcW w:w="2409" w:type="dxa"/>
          </w:tcPr>
          <w:p w:rsidR="00847191" w:rsidRPr="00EA64D3" w:rsidRDefault="00847191" w:rsidP="00847191">
            <w:pPr>
              <w:spacing w:after="0" w:line="240" w:lineRule="auto"/>
              <w:rPr>
                <w:rFonts w:ascii="Times New Roman" w:hAnsi="Times New Roman" w:cs="Times New Roman"/>
                <w:b/>
                <w:color w:val="000000"/>
                <w:sz w:val="24"/>
                <w:szCs w:val="24"/>
                <w:lang w:val="kk-KZ"/>
              </w:rPr>
            </w:pPr>
            <w:r w:rsidRPr="00EA64D3">
              <w:rPr>
                <w:rFonts w:ascii="Times New Roman" w:hAnsi="Times New Roman" w:cs="Times New Roman"/>
                <w:b/>
                <w:color w:val="000000"/>
                <w:sz w:val="24"/>
                <w:szCs w:val="24"/>
                <w:lang w:val="kk-KZ"/>
              </w:rPr>
              <w:t>Есімін атағанда жауап беру, өзін айнадан және фото суреттерден тану.</w:t>
            </w:r>
            <w:r>
              <w:rPr>
                <w:rFonts w:ascii="Times New Roman" w:hAnsi="Times New Roman" w:cs="Times New Roman"/>
                <w:b/>
                <w:color w:val="000000"/>
                <w:sz w:val="24"/>
                <w:szCs w:val="24"/>
                <w:lang w:val="kk-KZ"/>
              </w:rPr>
              <w:t xml:space="preserve"> (қоршаған ортамен таныстыру)</w:t>
            </w:r>
          </w:p>
          <w:p w:rsidR="00847191" w:rsidRPr="00EA64D3"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color w:val="000000"/>
                <w:sz w:val="24"/>
                <w:szCs w:val="24"/>
                <w:lang w:val="kk-KZ"/>
              </w:rPr>
              <w:t xml:space="preserve">Балалармен </w:t>
            </w:r>
            <w:r w:rsidRPr="007B75FB">
              <w:rPr>
                <w:rFonts w:ascii="Times New Roman" w:hAnsi="Times New Roman" w:cs="Times New Roman"/>
                <w:color w:val="000000"/>
                <w:sz w:val="24"/>
                <w:szCs w:val="24"/>
                <w:lang w:val="kk-KZ"/>
              </w:rPr>
              <w:t xml:space="preserve"> жеке әңгімелесу,  қарым-қатынас жән</w:t>
            </w:r>
            <w:r>
              <w:rPr>
                <w:rFonts w:ascii="Times New Roman" w:hAnsi="Times New Roman" w:cs="Times New Roman"/>
                <w:color w:val="000000"/>
                <w:sz w:val="24"/>
                <w:szCs w:val="24"/>
                <w:lang w:val="kk-KZ"/>
              </w:rPr>
              <w:t>е көтеріңкі көңіл-күй, ж</w:t>
            </w:r>
            <w:r w:rsidRPr="007B75FB">
              <w:rPr>
                <w:rFonts w:ascii="Times New Roman" w:hAnsi="Times New Roman" w:cs="Times New Roman"/>
                <w:color w:val="000000"/>
                <w:sz w:val="24"/>
                <w:szCs w:val="24"/>
                <w:lang w:val="kk-KZ"/>
              </w:rPr>
              <w:t>ағымды  жағдай орнату</w:t>
            </w:r>
            <w:r>
              <w:rPr>
                <w:rFonts w:ascii="Times New Roman" w:hAnsi="Times New Roman" w:cs="Times New Roman"/>
                <w:color w:val="000000"/>
                <w:sz w:val="24"/>
                <w:szCs w:val="24"/>
                <w:lang w:val="kk-KZ"/>
              </w:rPr>
              <w:t>.</w:t>
            </w:r>
          </w:p>
        </w:tc>
      </w:tr>
      <w:tr w:rsidR="00847191" w:rsidRPr="00847191" w:rsidTr="00847191">
        <w:tc>
          <w:tcPr>
            <w:tcW w:w="2694" w:type="dxa"/>
          </w:tcPr>
          <w:p w:rsidR="00847191"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Ата-аналармен әңгімелесу, кеңес беру </w:t>
            </w:r>
          </w:p>
        </w:tc>
        <w:tc>
          <w:tcPr>
            <w:tcW w:w="13324" w:type="dxa"/>
            <w:gridSpan w:val="6"/>
          </w:tcPr>
          <w:p w:rsidR="00847191" w:rsidRPr="00827AA9"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Ата-аналармен баланың денсаулығы, үйдегі күн тәртібі туралы әңгімелесу.</w:t>
            </w:r>
          </w:p>
          <w:p w:rsidR="00847191" w:rsidRPr="00827AA9"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Баланы дамыту  мәселелері бойынша (жыл мезгіліне байланысты балаларды киіндіру) кеңес беру.</w:t>
            </w:r>
          </w:p>
        </w:tc>
      </w:tr>
      <w:tr w:rsidR="00847191" w:rsidRPr="00376067" w:rsidTr="00847191">
        <w:trPr>
          <w:trHeight w:val="1975"/>
        </w:trPr>
        <w:tc>
          <w:tcPr>
            <w:tcW w:w="2694" w:type="dxa"/>
          </w:tcPr>
          <w:p w:rsidR="00847191" w:rsidRPr="00B0022A" w:rsidRDefault="00847191" w:rsidP="00847191">
            <w:pPr>
              <w:spacing w:after="0" w:line="240" w:lineRule="auto"/>
              <w:rPr>
                <w:rFonts w:ascii="Times New Roman" w:hAnsi="Times New Roman" w:cs="Times New Roman"/>
                <w:sz w:val="24"/>
                <w:szCs w:val="20"/>
                <w:lang w:val="kk-KZ"/>
              </w:rPr>
            </w:pPr>
            <w:r w:rsidRPr="00B0022A">
              <w:rPr>
                <w:rFonts w:ascii="Times New Roman" w:hAnsi="Times New Roman" w:cs="Times New Roman"/>
                <w:b/>
                <w:bCs/>
                <w:sz w:val="24"/>
                <w:szCs w:val="2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75" w:type="dxa"/>
          </w:tcPr>
          <w:p w:rsidR="00847191" w:rsidRPr="0019444E" w:rsidRDefault="00847191" w:rsidP="00847191">
            <w:pPr>
              <w:pStyle w:val="Default"/>
              <w:rPr>
                <w:b/>
                <w:lang w:val="kk-KZ"/>
              </w:rPr>
            </w:pPr>
            <w:r w:rsidRPr="0019444E">
              <w:rPr>
                <w:b/>
                <w:lang w:val="kk-KZ"/>
              </w:rPr>
              <w:t xml:space="preserve">Балалардың жастарына сәйкес көркем шығармалар оқу. </w:t>
            </w:r>
            <w:r>
              <w:rPr>
                <w:b/>
                <w:lang w:val="kk-KZ"/>
              </w:rPr>
              <w:t>(көркем әдебиет)</w:t>
            </w:r>
          </w:p>
          <w:p w:rsidR="00847191" w:rsidRDefault="00847191" w:rsidP="00847191">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«Менің сүйікті мысығым»</w:t>
            </w:r>
          </w:p>
          <w:p w:rsidR="00847191" w:rsidRDefault="00847191" w:rsidP="00847191">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Мақсаты:</w:t>
            </w:r>
            <w:r w:rsidRPr="00835F44">
              <w:rPr>
                <w:rFonts w:ascii="Times New Roman" w:hAnsi="Times New Roman" w:cs="Times New Roman"/>
                <w:bCs/>
                <w:sz w:val="24"/>
                <w:szCs w:val="20"/>
                <w:lang w:val="kk-KZ"/>
              </w:rPr>
              <w:t xml:space="preserve"> баланың танымдық, зияткерлік қабілетін арттыру.</w:t>
            </w:r>
          </w:p>
          <w:p w:rsidR="00847191" w:rsidRPr="00040147" w:rsidRDefault="00847191" w:rsidP="00847191">
            <w:pPr>
              <w:spacing w:after="0" w:line="240" w:lineRule="auto"/>
              <w:rPr>
                <w:rFonts w:ascii="Times New Roman" w:hAnsi="Times New Roman" w:cs="Times New Roman"/>
                <w:b/>
                <w:bCs/>
                <w:sz w:val="24"/>
                <w:szCs w:val="24"/>
                <w:lang w:val="kk-KZ"/>
              </w:rPr>
            </w:pPr>
          </w:p>
          <w:p w:rsidR="00847191" w:rsidRPr="00A83558" w:rsidRDefault="00847191" w:rsidP="00847191">
            <w:pPr>
              <w:spacing w:after="0" w:line="240" w:lineRule="auto"/>
              <w:rPr>
                <w:rFonts w:ascii="Times New Roman" w:hAnsi="Times New Roman" w:cs="Times New Roman"/>
                <w:b/>
                <w:bCs/>
                <w:sz w:val="24"/>
                <w:szCs w:val="20"/>
                <w:lang w:val="kk-KZ"/>
              </w:rPr>
            </w:pPr>
          </w:p>
          <w:p w:rsidR="00847191" w:rsidRDefault="00847191" w:rsidP="00847191">
            <w:pPr>
              <w:spacing w:after="0" w:line="240" w:lineRule="auto"/>
              <w:rPr>
                <w:rFonts w:ascii="Times New Roman" w:hAnsi="Times New Roman" w:cs="Times New Roman"/>
                <w:sz w:val="24"/>
                <w:szCs w:val="24"/>
                <w:lang w:val="kk-KZ"/>
              </w:rPr>
            </w:pPr>
          </w:p>
        </w:tc>
        <w:tc>
          <w:tcPr>
            <w:tcW w:w="2505" w:type="dxa"/>
            <w:gridSpan w:val="2"/>
          </w:tcPr>
          <w:p w:rsidR="00847191" w:rsidRPr="00A659D0" w:rsidRDefault="00847191" w:rsidP="00847191">
            <w:pPr>
              <w:pStyle w:val="Default"/>
              <w:rPr>
                <w:b/>
                <w:lang w:val="kk-KZ"/>
              </w:rPr>
            </w:pPr>
            <w:r w:rsidRPr="00A659D0">
              <w:rPr>
                <w:b/>
                <w:lang w:val="kk-KZ"/>
              </w:rPr>
              <w:t>Заттар мен құралдарды қолдану дағдыларын қалыптастыру, ауызша нұсқау мен үлгіге сүйене отырып, тапсырмаларды орындауды, қимылдардың үйлесімділігін, қолдың ұсақ бұлшық еттерін</w:t>
            </w:r>
            <w:r>
              <w:rPr>
                <w:b/>
                <w:lang w:val="kk-KZ"/>
              </w:rPr>
              <w:t xml:space="preserve"> </w:t>
            </w:r>
            <w:r w:rsidRPr="00A659D0">
              <w:rPr>
                <w:b/>
                <w:lang w:val="kk-KZ"/>
              </w:rPr>
              <w:t xml:space="preserve">дамыту. </w:t>
            </w:r>
            <w:r>
              <w:rPr>
                <w:b/>
                <w:lang w:val="kk-KZ"/>
              </w:rPr>
              <w:t>(сенсорика)</w:t>
            </w:r>
          </w:p>
          <w:p w:rsidR="00847191" w:rsidRPr="001E1137" w:rsidRDefault="00847191" w:rsidP="00847191">
            <w:pPr>
              <w:pStyle w:val="aa"/>
              <w:rPr>
                <w:rFonts w:ascii="Times New Roman" w:hAnsi="Times New Roman" w:cs="Times New Roman"/>
                <w:b/>
                <w:sz w:val="24"/>
                <w:szCs w:val="24"/>
                <w:lang w:val="kk-KZ" w:eastAsia="ru-RU"/>
              </w:rPr>
            </w:pPr>
            <w:r>
              <w:rPr>
                <w:rFonts w:ascii="Times New Roman" w:hAnsi="Times New Roman" w:cs="Times New Roman"/>
                <w:b/>
                <w:sz w:val="24"/>
                <w:szCs w:val="24"/>
                <w:lang w:val="kk-KZ"/>
              </w:rPr>
              <w:t xml:space="preserve">                                   </w:t>
            </w:r>
            <w:r w:rsidRPr="001E1137">
              <w:rPr>
                <w:rFonts w:ascii="Times New Roman" w:hAnsi="Times New Roman" w:cs="Times New Roman"/>
                <w:b/>
                <w:sz w:val="24"/>
                <w:szCs w:val="24"/>
                <w:lang w:val="kk-KZ" w:eastAsia="ru-RU"/>
              </w:rPr>
              <w:t>«Көп қабатты үйлер»</w:t>
            </w:r>
          </w:p>
          <w:p w:rsidR="00847191" w:rsidRPr="00F75C21" w:rsidRDefault="00847191" w:rsidP="00847191">
            <w:pPr>
              <w:rPr>
                <w:rFonts w:ascii="Times New Roman" w:eastAsia="Calibri" w:hAnsi="Times New Roman" w:cs="Times New Roman"/>
                <w:b/>
                <w:sz w:val="24"/>
                <w:szCs w:val="24"/>
                <w:lang w:val="kk-KZ"/>
              </w:rPr>
            </w:pPr>
            <w:r w:rsidRPr="001E1137">
              <w:rPr>
                <w:rFonts w:ascii="Times New Roman" w:eastAsia="Times New Roman" w:hAnsi="Times New Roman" w:cs="Times New Roman"/>
                <w:b/>
                <w:sz w:val="24"/>
                <w:szCs w:val="24"/>
                <w:lang w:val="kk-KZ" w:eastAsia="ru-RU"/>
              </w:rPr>
              <w:t>Мақсаты:</w:t>
            </w:r>
            <w:r w:rsidRPr="001E1137">
              <w:rPr>
                <w:rFonts w:ascii="Times New Roman" w:eastAsia="Times New Roman" w:hAnsi="Times New Roman" w:cs="Times New Roman"/>
                <w:sz w:val="24"/>
                <w:szCs w:val="24"/>
                <w:lang w:val="kk-KZ" w:eastAsia="ru-RU"/>
              </w:rPr>
              <w:t xml:space="preserve"> Өзінің тұрған қаласы туралы білуге үйрету.</w:t>
            </w:r>
            <w:r>
              <w:rPr>
                <w:rFonts w:ascii="Times New Roman" w:eastAsia="Times New Roman" w:hAnsi="Times New Roman" w:cs="Times New Roman"/>
                <w:sz w:val="24"/>
                <w:szCs w:val="24"/>
                <w:lang w:val="kk-KZ" w:eastAsia="ru-RU"/>
              </w:rPr>
              <w:t xml:space="preserve"> Үлгіге сүйене отырып тапсырма орындату.</w:t>
            </w:r>
            <w:r>
              <w:rPr>
                <w:rFonts w:ascii="Times New Roman" w:hAnsi="Times New Roman" w:cs="Times New Roman"/>
                <w:b/>
                <w:sz w:val="24"/>
                <w:szCs w:val="24"/>
                <w:lang w:val="kk-KZ"/>
              </w:rPr>
              <w:t xml:space="preserve">   </w:t>
            </w:r>
          </w:p>
        </w:tc>
        <w:tc>
          <w:tcPr>
            <w:tcW w:w="2700" w:type="dxa"/>
          </w:tcPr>
          <w:p w:rsidR="00847191" w:rsidRPr="009E553F" w:rsidRDefault="00847191" w:rsidP="00847191">
            <w:pPr>
              <w:pStyle w:val="Default"/>
              <w:rPr>
                <w:b/>
                <w:lang w:val="kk-KZ"/>
              </w:rPr>
            </w:pPr>
            <w:r w:rsidRPr="009E553F">
              <w:rPr>
                <w:b/>
                <w:lang w:val="kk-KZ"/>
              </w:rPr>
              <w:t xml:space="preserve">Балалардың жастарына сәйкес көркем шығармалар оқу. </w:t>
            </w:r>
            <w:r>
              <w:rPr>
                <w:b/>
                <w:lang w:val="kk-KZ"/>
              </w:rPr>
              <w:t xml:space="preserve">                            (көркем әдебиет)</w:t>
            </w:r>
          </w:p>
          <w:p w:rsidR="00847191" w:rsidRDefault="00847191" w:rsidP="00847191">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«Менің сүйікті кітабым»</w:t>
            </w:r>
          </w:p>
          <w:p w:rsidR="00847191" w:rsidRDefault="00847191" w:rsidP="00847191">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Мақсаты:</w:t>
            </w:r>
            <w:r w:rsidRPr="00835F44">
              <w:rPr>
                <w:rFonts w:ascii="Times New Roman" w:hAnsi="Times New Roman" w:cs="Times New Roman"/>
                <w:bCs/>
                <w:sz w:val="24"/>
                <w:szCs w:val="20"/>
                <w:lang w:val="kk-KZ"/>
              </w:rPr>
              <w:t xml:space="preserve"> баланың танымдық, зияткерлік қабілетін арттыру.</w:t>
            </w:r>
          </w:p>
          <w:p w:rsidR="00847191" w:rsidRDefault="00847191" w:rsidP="00847191">
            <w:pPr>
              <w:rPr>
                <w:rFonts w:ascii="Times New Roman" w:hAnsi="Times New Roman" w:cs="Times New Roman"/>
                <w:sz w:val="24"/>
                <w:szCs w:val="20"/>
                <w:lang w:val="kk-KZ"/>
              </w:rPr>
            </w:pPr>
          </w:p>
          <w:p w:rsidR="00847191" w:rsidRPr="00835F44" w:rsidRDefault="00847191" w:rsidP="00847191">
            <w:pPr>
              <w:rPr>
                <w:rFonts w:ascii="Times New Roman" w:hAnsi="Times New Roman" w:cs="Times New Roman"/>
                <w:sz w:val="24"/>
                <w:szCs w:val="20"/>
                <w:lang w:val="kk-KZ"/>
              </w:rPr>
            </w:pPr>
          </w:p>
        </w:tc>
        <w:tc>
          <w:tcPr>
            <w:tcW w:w="2835" w:type="dxa"/>
          </w:tcPr>
          <w:p w:rsidR="00847191" w:rsidRPr="00F75C21" w:rsidRDefault="00847191" w:rsidP="00847191">
            <w:pPr>
              <w:spacing w:after="0" w:line="240" w:lineRule="auto"/>
              <w:rPr>
                <w:rFonts w:ascii="Times New Roman" w:hAnsi="Times New Roman"/>
                <w:b/>
                <w:color w:val="000000"/>
                <w:sz w:val="24"/>
                <w:szCs w:val="24"/>
                <w:lang w:val="kk-KZ"/>
              </w:rPr>
            </w:pPr>
            <w:r w:rsidRPr="00F75C21">
              <w:rPr>
                <w:rFonts w:ascii="Times New Roman" w:hAnsi="Times New Roman" w:cs="Times New Roman"/>
                <w:b/>
                <w:sz w:val="24"/>
                <w:szCs w:val="24"/>
                <w:lang w:val="kk-KZ"/>
              </w:rPr>
              <w:t>Еліктеу сөздерін, сөздерді және қарапайым сөз тіркестерін (2-4 сөз) дұрыс қайталап айтуға үйрету.</w:t>
            </w:r>
            <w:r>
              <w:rPr>
                <w:rFonts w:ascii="Times New Roman" w:hAnsi="Times New Roman" w:cs="Times New Roman"/>
                <w:b/>
                <w:sz w:val="24"/>
                <w:szCs w:val="24"/>
                <w:lang w:val="kk-KZ"/>
              </w:rPr>
              <w:t xml:space="preserve">                              (сөйлеуді дамыту)</w:t>
            </w:r>
          </w:p>
          <w:p w:rsidR="00847191" w:rsidRDefault="00847191" w:rsidP="00847191">
            <w:pPr>
              <w:spacing w:after="0" w:line="240" w:lineRule="auto"/>
              <w:rPr>
                <w:rFonts w:ascii="Times New Roman" w:hAnsi="Times New Roman"/>
                <w:b/>
                <w:color w:val="000000"/>
                <w:sz w:val="24"/>
                <w:szCs w:val="24"/>
                <w:lang w:val="kk-KZ"/>
              </w:rPr>
            </w:pPr>
            <w:r w:rsidRPr="00DC3C70">
              <w:rPr>
                <w:rFonts w:ascii="Times New Roman" w:hAnsi="Times New Roman"/>
                <w:b/>
                <w:color w:val="000000"/>
                <w:sz w:val="24"/>
                <w:szCs w:val="24"/>
                <w:lang w:val="kk-KZ"/>
              </w:rPr>
              <w:t xml:space="preserve">«Ұшты - ұшты» </w:t>
            </w:r>
          </w:p>
          <w:p w:rsidR="00847191" w:rsidRDefault="00847191" w:rsidP="00847191">
            <w:pPr>
              <w:spacing w:after="0" w:line="240" w:lineRule="auto"/>
              <w:rPr>
                <w:rFonts w:ascii="Times New Roman" w:hAnsi="Times New Roman" w:cs="Times New Roman"/>
                <w:sz w:val="24"/>
                <w:szCs w:val="24"/>
                <w:lang w:val="kk-KZ"/>
              </w:rPr>
            </w:pPr>
            <w:r>
              <w:rPr>
                <w:rFonts w:ascii="Times New Roman" w:hAnsi="Times New Roman"/>
                <w:b/>
                <w:color w:val="000000"/>
                <w:sz w:val="24"/>
                <w:szCs w:val="24"/>
                <w:lang w:val="kk-KZ"/>
              </w:rPr>
              <w:t>Мақсаты:</w:t>
            </w:r>
            <w:r>
              <w:rPr>
                <w:rFonts w:ascii="Times New Roman" w:hAnsi="Times New Roman"/>
                <w:color w:val="000000"/>
                <w:sz w:val="24"/>
                <w:szCs w:val="24"/>
                <w:lang w:val="kk-KZ"/>
              </w:rPr>
              <w:t xml:space="preserve">Балаларды жылдамдыққа, сөздерді дұрыс айтуға, байқампаздыққа тәрбиелеу. </w:t>
            </w:r>
          </w:p>
          <w:p w:rsidR="00847191" w:rsidRPr="005A1714" w:rsidRDefault="00847191" w:rsidP="0084719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tc>
        <w:tc>
          <w:tcPr>
            <w:tcW w:w="2409" w:type="dxa"/>
          </w:tcPr>
          <w:p w:rsidR="00847191" w:rsidRPr="000F4B3C" w:rsidRDefault="00847191" w:rsidP="00847191">
            <w:pPr>
              <w:spacing w:after="0" w:line="240" w:lineRule="auto"/>
              <w:rPr>
                <w:rFonts w:ascii="Times New Roman" w:hAnsi="Times New Roman" w:cs="Times New Roman"/>
                <w:b/>
                <w:sz w:val="24"/>
                <w:szCs w:val="24"/>
                <w:lang w:val="kk-KZ"/>
              </w:rPr>
            </w:pPr>
            <w:r w:rsidRPr="000F4B3C">
              <w:rPr>
                <w:rFonts w:ascii="Times New Roman" w:hAnsi="Times New Roman" w:cs="Times New Roman"/>
                <w:b/>
                <w:sz w:val="24"/>
                <w:szCs w:val="24"/>
                <w:lang w:val="kk-KZ"/>
              </w:rPr>
              <w:t>Еліктеу сөздерін, сөздерді және қарапайым сөз тіркестерін (2-4 сөз) дұрыс қайталап айтуға үйрету.</w:t>
            </w:r>
            <w:r>
              <w:rPr>
                <w:rFonts w:ascii="Times New Roman" w:hAnsi="Times New Roman" w:cs="Times New Roman"/>
                <w:b/>
                <w:sz w:val="24"/>
                <w:szCs w:val="24"/>
                <w:lang w:val="kk-KZ"/>
              </w:rPr>
              <w:t xml:space="preserve"> (сөйлеуді дамыту)</w:t>
            </w:r>
          </w:p>
          <w:p w:rsidR="00847191" w:rsidRDefault="00847191" w:rsidP="00847191">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 «Кім көп сөз біледі?»</w:t>
            </w:r>
          </w:p>
          <w:p w:rsidR="00847191"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балаларға сөзді қайталауға, дұрыс сөйлеуге үйрету.</w:t>
            </w:r>
          </w:p>
          <w:p w:rsidR="00847191" w:rsidRPr="002C7A21" w:rsidRDefault="00847191" w:rsidP="00847191">
            <w:pPr>
              <w:rPr>
                <w:rFonts w:ascii="Times New Roman" w:hAnsi="Times New Roman" w:cs="Times New Roman"/>
                <w:sz w:val="24"/>
                <w:szCs w:val="20"/>
                <w:lang w:val="kk-KZ"/>
              </w:rPr>
            </w:pPr>
            <w:r>
              <w:rPr>
                <w:rFonts w:ascii="Times New Roman" w:hAnsi="Times New Roman" w:cs="Times New Roman"/>
                <w:sz w:val="24"/>
                <w:szCs w:val="20"/>
                <w:lang w:val="kk-KZ"/>
              </w:rPr>
              <w:t>Балалардың еркін әрекеттері.</w:t>
            </w:r>
          </w:p>
        </w:tc>
      </w:tr>
      <w:tr w:rsidR="00847191" w:rsidRPr="00847191" w:rsidTr="00847191">
        <w:tc>
          <w:tcPr>
            <w:tcW w:w="2694" w:type="dxa"/>
          </w:tcPr>
          <w:p w:rsidR="00847191"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Таңертенгі жаттығу  </w:t>
            </w:r>
          </w:p>
        </w:tc>
        <w:tc>
          <w:tcPr>
            <w:tcW w:w="2875" w:type="dxa"/>
          </w:tcPr>
          <w:p w:rsidR="00847191" w:rsidRPr="00AC5D1A" w:rsidRDefault="00847191" w:rsidP="00847191">
            <w:pPr>
              <w:tabs>
                <w:tab w:val="left" w:pos="9436"/>
              </w:tabs>
              <w:rPr>
                <w:rFonts w:ascii="Times New Roman" w:hAnsi="Times New Roman" w:cs="Times New Roman"/>
                <w:b/>
                <w:sz w:val="24"/>
                <w:szCs w:val="24"/>
                <w:lang w:val="kk-KZ"/>
              </w:rPr>
            </w:pPr>
            <w:r w:rsidRPr="006274CC">
              <w:rPr>
                <w:rFonts w:ascii="Times New Roman" w:hAnsi="Times New Roman" w:cs="Times New Roman"/>
                <w:b/>
                <w:sz w:val="24"/>
                <w:szCs w:val="24"/>
                <w:lang w:val="kk-KZ"/>
              </w:rPr>
              <w:t>Жүру. 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жүру.</w:t>
            </w:r>
            <w:r>
              <w:rPr>
                <w:rFonts w:ascii="Times New Roman" w:hAnsi="Times New Roman" w:cs="Times New Roman"/>
                <w:b/>
                <w:sz w:val="24"/>
                <w:szCs w:val="24"/>
                <w:lang w:val="kk-KZ"/>
              </w:rPr>
              <w:t xml:space="preserve">                                  </w:t>
            </w:r>
            <w:r w:rsidRPr="006274CC">
              <w:rPr>
                <w:rFonts w:ascii="Times New Roman" w:hAnsi="Times New Roman" w:cs="Times New Roman"/>
                <w:b/>
                <w:sz w:val="24"/>
                <w:szCs w:val="24"/>
                <w:lang w:val="kk-KZ"/>
              </w:rPr>
              <w:t>Қимылды ойындар. Балаларды ересектермен бірге қимылдары жеңіл, мазмұны қарапайым қимылды ойындар ойнауға ынталандыру.</w:t>
            </w:r>
            <w:r>
              <w:rPr>
                <w:rFonts w:ascii="Times New Roman" w:hAnsi="Times New Roman" w:cs="Times New Roman"/>
                <w:b/>
                <w:sz w:val="24"/>
                <w:szCs w:val="24"/>
                <w:lang w:val="kk-KZ"/>
              </w:rPr>
              <w:t xml:space="preserve"> </w:t>
            </w:r>
            <w:r w:rsidRPr="00E563FE">
              <w:rPr>
                <w:rFonts w:ascii="Times New Roman" w:hAnsi="Times New Roman" w:cs="Times New Roman"/>
                <w:b/>
                <w:sz w:val="24"/>
                <w:szCs w:val="24"/>
                <w:lang w:val="kk-KZ"/>
              </w:rPr>
              <w:t>«Көңілді құстар»</w:t>
            </w:r>
            <w:r w:rsidRPr="00E563FE">
              <w:rPr>
                <w:rFonts w:ascii="Times New Roman" w:hAnsi="Times New Roman" w:cs="Times New Roman"/>
                <w:sz w:val="24"/>
                <w:szCs w:val="24"/>
                <w:lang w:val="kk-KZ"/>
              </w:rPr>
              <w:t xml:space="preserve"> </w:t>
            </w:r>
            <w:r>
              <w:rPr>
                <w:rFonts w:ascii="Times New Roman" w:hAnsi="Times New Roman" w:cs="Times New Roman"/>
                <w:sz w:val="24"/>
                <w:szCs w:val="24"/>
                <w:lang w:val="kk-KZ"/>
              </w:rPr>
              <w:t>Бытырап жеңіл – желпі жүгіру- қолды жоғары көтеріп торғайларға ұқсап ұшамыз. Саппен,</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ш</w:t>
            </w:r>
            <w:r w:rsidRPr="00E563FE">
              <w:rPr>
                <w:rFonts w:ascii="Times New Roman" w:hAnsi="Times New Roman" w:cs="Times New Roman"/>
                <w:sz w:val="24"/>
                <w:szCs w:val="24"/>
                <w:lang w:val="kk-KZ"/>
              </w:rPr>
              <w:t>ашырап жүгіру</w:t>
            </w:r>
            <w:r>
              <w:rPr>
                <w:rFonts w:ascii="Times New Roman" w:hAnsi="Times New Roman" w:cs="Times New Roman"/>
                <w:sz w:val="24"/>
                <w:szCs w:val="24"/>
                <w:lang w:val="kk-KZ"/>
              </w:rPr>
              <w:t>.</w:t>
            </w:r>
          </w:p>
        </w:tc>
        <w:tc>
          <w:tcPr>
            <w:tcW w:w="2490" w:type="dxa"/>
          </w:tcPr>
          <w:p w:rsidR="00847191" w:rsidRPr="00AC5D1A" w:rsidRDefault="00847191" w:rsidP="00847191">
            <w:pPr>
              <w:tabs>
                <w:tab w:val="left" w:pos="9436"/>
              </w:tabs>
              <w:rPr>
                <w:rFonts w:ascii="Times New Roman" w:hAnsi="Times New Roman" w:cs="Times New Roman"/>
                <w:b/>
                <w:sz w:val="24"/>
                <w:szCs w:val="24"/>
                <w:lang w:val="kk-KZ"/>
              </w:rPr>
            </w:pPr>
            <w:r w:rsidRPr="004946BB">
              <w:rPr>
                <w:rFonts w:ascii="Times New Roman" w:hAnsi="Times New Roman" w:cs="Times New Roman"/>
                <w:b/>
                <w:color w:val="000000"/>
                <w:sz w:val="24"/>
                <w:szCs w:val="24"/>
                <w:lang w:val="kk-KZ"/>
              </w:rPr>
              <w:t xml:space="preserve"> </w:t>
            </w:r>
            <w:r w:rsidRPr="006274CC">
              <w:rPr>
                <w:rFonts w:ascii="Times New Roman" w:hAnsi="Times New Roman" w:cs="Times New Roman"/>
                <w:b/>
                <w:sz w:val="24"/>
                <w:szCs w:val="24"/>
                <w:lang w:val="kk-KZ"/>
              </w:rPr>
              <w:t>Жүру. 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жүру.</w:t>
            </w:r>
            <w:r>
              <w:rPr>
                <w:rFonts w:ascii="Times New Roman" w:hAnsi="Times New Roman" w:cs="Times New Roman"/>
                <w:b/>
                <w:sz w:val="24"/>
                <w:szCs w:val="24"/>
                <w:lang w:val="kk-KZ"/>
              </w:rPr>
              <w:t xml:space="preserve">                        </w:t>
            </w:r>
            <w:r w:rsidRPr="006274CC">
              <w:rPr>
                <w:rFonts w:ascii="Times New Roman" w:hAnsi="Times New Roman" w:cs="Times New Roman"/>
                <w:b/>
                <w:sz w:val="24"/>
                <w:szCs w:val="24"/>
                <w:lang w:val="kk-KZ"/>
              </w:rPr>
              <w:t>Қимылды ойындар. Балаларды ересектермен бірге қимылдары жеңіл, мазмұны қарапайым қимылды ойындар ойнауға ынталандыру.</w:t>
            </w:r>
            <w:r>
              <w:rPr>
                <w:rFonts w:ascii="Times New Roman" w:hAnsi="Times New Roman" w:cs="Times New Roman"/>
                <w:b/>
                <w:color w:val="000000"/>
                <w:sz w:val="24"/>
                <w:szCs w:val="24"/>
                <w:lang w:val="kk-KZ"/>
              </w:rPr>
              <w:t xml:space="preserve"> «Сылдырмақ» ойын </w:t>
            </w:r>
            <w:r w:rsidRPr="00F0412A">
              <w:rPr>
                <w:rFonts w:ascii="Times New Roman" w:hAnsi="Times New Roman" w:cs="Times New Roman"/>
                <w:color w:val="000000"/>
                <w:sz w:val="24"/>
                <w:szCs w:val="24"/>
                <w:lang w:val="kk-KZ"/>
              </w:rPr>
              <w:t>Сылдырмақты жоғары көтеру, алға созу.</w:t>
            </w:r>
            <w:r>
              <w:rPr>
                <w:rFonts w:ascii="Times New Roman" w:hAnsi="Times New Roman" w:cs="Times New Roman"/>
                <w:b/>
                <w:sz w:val="24"/>
                <w:szCs w:val="24"/>
                <w:lang w:val="kk-KZ"/>
              </w:rPr>
              <w:t xml:space="preserve">                         </w:t>
            </w:r>
            <w:r>
              <w:rPr>
                <w:rFonts w:ascii="Times New Roman" w:hAnsi="Times New Roman" w:cs="Times New Roman"/>
                <w:color w:val="000000"/>
                <w:sz w:val="24"/>
                <w:szCs w:val="24"/>
                <w:lang w:val="kk-KZ"/>
              </w:rPr>
              <w:t>Қолды артқа жіберіп, аяқты сәл ашып, тіке тұру.</w:t>
            </w:r>
          </w:p>
        </w:tc>
        <w:tc>
          <w:tcPr>
            <w:tcW w:w="2715" w:type="dxa"/>
            <w:gridSpan w:val="2"/>
          </w:tcPr>
          <w:p w:rsidR="00847191" w:rsidRPr="003F3C16" w:rsidRDefault="00847191" w:rsidP="00847191">
            <w:pPr>
              <w:tabs>
                <w:tab w:val="left" w:pos="9436"/>
              </w:tabs>
              <w:rPr>
                <w:rFonts w:ascii="Times New Roman" w:hAnsi="Times New Roman" w:cs="Times New Roman"/>
                <w:b/>
                <w:sz w:val="24"/>
                <w:szCs w:val="24"/>
                <w:lang w:val="kk-KZ"/>
              </w:rPr>
            </w:pPr>
            <w:r w:rsidRPr="006274CC">
              <w:rPr>
                <w:rFonts w:ascii="Times New Roman" w:hAnsi="Times New Roman" w:cs="Times New Roman"/>
                <w:b/>
                <w:sz w:val="24"/>
                <w:szCs w:val="24"/>
                <w:lang w:val="kk-KZ"/>
              </w:rPr>
              <w:t>Жүру. 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жүру.</w:t>
            </w:r>
            <w:r>
              <w:rPr>
                <w:rFonts w:ascii="Times New Roman" w:hAnsi="Times New Roman" w:cs="Times New Roman"/>
                <w:b/>
                <w:sz w:val="24"/>
                <w:szCs w:val="24"/>
                <w:lang w:val="kk-KZ"/>
              </w:rPr>
              <w:t xml:space="preserve">   </w:t>
            </w:r>
            <w:r w:rsidRPr="003F3C16">
              <w:rPr>
                <w:rFonts w:ascii="Times New Roman" w:hAnsi="Times New Roman" w:cs="Times New Roman"/>
                <w:b/>
                <w:sz w:val="24"/>
                <w:szCs w:val="24"/>
                <w:lang w:val="kk-KZ"/>
              </w:rPr>
              <w:t xml:space="preserve">Қимылды ойындар. </w:t>
            </w:r>
            <w:r w:rsidRPr="00366B80">
              <w:rPr>
                <w:rFonts w:ascii="Times New Roman" w:hAnsi="Times New Roman" w:cs="Times New Roman"/>
                <w:b/>
                <w:sz w:val="24"/>
                <w:szCs w:val="24"/>
                <w:lang w:val="kk-KZ"/>
              </w:rPr>
              <w:t>Балаларды ересектермен бірге қимылдары жеңіл, мазмұны қарапайым қимылды ойындар ойнауға ынталандыру.</w:t>
            </w:r>
          </w:p>
          <w:p w:rsidR="00847191" w:rsidRDefault="00847191" w:rsidP="00847191">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«Көңілді маймылдар»</w:t>
            </w:r>
          </w:p>
          <w:p w:rsidR="00847191" w:rsidRPr="00E53FBC" w:rsidRDefault="00847191" w:rsidP="00847191">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Қимылды ойын </w:t>
            </w:r>
            <w:r w:rsidRPr="00E53FBC">
              <w:rPr>
                <w:rFonts w:ascii="Times New Roman" w:hAnsi="Times New Roman" w:cs="Times New Roman"/>
                <w:color w:val="000000"/>
                <w:sz w:val="24"/>
                <w:szCs w:val="24"/>
                <w:lang w:val="kk-KZ"/>
              </w:rPr>
              <w:t>«Аяғымызды жасырамыз» дегенде, отырып аяқтарын құшақтайды.</w:t>
            </w:r>
            <w:r>
              <w:rPr>
                <w:rFonts w:ascii="Times New Roman" w:hAnsi="Times New Roman" w:cs="Times New Roman"/>
                <w:color w:val="000000"/>
                <w:sz w:val="24"/>
                <w:szCs w:val="24"/>
                <w:lang w:val="kk-KZ"/>
              </w:rPr>
              <w:t xml:space="preserve"> «Аяқтарың қайсы» дегенде орындарынан тұрып, бір жерде тұрып аяқтарын топылдатып қайталайды.</w:t>
            </w:r>
          </w:p>
        </w:tc>
        <w:tc>
          <w:tcPr>
            <w:tcW w:w="2835" w:type="dxa"/>
          </w:tcPr>
          <w:p w:rsidR="00847191" w:rsidRPr="006274CC" w:rsidRDefault="00847191" w:rsidP="00847191">
            <w:pPr>
              <w:tabs>
                <w:tab w:val="left" w:pos="9436"/>
              </w:tabs>
              <w:rPr>
                <w:rFonts w:ascii="Times New Roman" w:hAnsi="Times New Roman" w:cs="Times New Roman"/>
                <w:b/>
                <w:sz w:val="24"/>
                <w:szCs w:val="24"/>
                <w:lang w:val="kk-KZ"/>
              </w:rPr>
            </w:pPr>
            <w:r w:rsidRPr="006274CC">
              <w:rPr>
                <w:rFonts w:ascii="Times New Roman" w:hAnsi="Times New Roman" w:cs="Times New Roman"/>
                <w:b/>
                <w:sz w:val="24"/>
                <w:szCs w:val="24"/>
                <w:lang w:val="kk-KZ"/>
              </w:rPr>
              <w:t>Жүру. 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жүру.</w:t>
            </w:r>
          </w:p>
          <w:p w:rsidR="00847191" w:rsidRPr="00366B80" w:rsidRDefault="00847191" w:rsidP="00847191">
            <w:pPr>
              <w:pStyle w:val="Default"/>
              <w:rPr>
                <w:b/>
                <w:lang w:val="kk-KZ"/>
              </w:rPr>
            </w:pPr>
            <w:r w:rsidRPr="00366B80">
              <w:rPr>
                <w:b/>
                <w:lang w:val="kk-KZ"/>
              </w:rPr>
              <w:t xml:space="preserve">Қимылды ойындар. </w:t>
            </w:r>
          </w:p>
          <w:p w:rsidR="00847191" w:rsidRDefault="00847191" w:rsidP="00847191">
            <w:pPr>
              <w:spacing w:after="0" w:line="240" w:lineRule="auto"/>
              <w:rPr>
                <w:rFonts w:ascii="Times New Roman" w:hAnsi="Times New Roman" w:cs="Times New Roman"/>
                <w:b/>
                <w:color w:val="000000"/>
                <w:sz w:val="24"/>
                <w:szCs w:val="24"/>
                <w:lang w:val="kk-KZ"/>
              </w:rPr>
            </w:pPr>
            <w:r w:rsidRPr="00366B80">
              <w:rPr>
                <w:rFonts w:ascii="Times New Roman" w:hAnsi="Times New Roman" w:cs="Times New Roman"/>
                <w:b/>
                <w:sz w:val="24"/>
                <w:szCs w:val="24"/>
                <w:lang w:val="kk-KZ"/>
              </w:rPr>
              <w:t>Балаларды ересектермен бірге қимылдары жеңіл, мазмұны қарапайым қимылды ойындар ойнауға ынталандыру.</w:t>
            </w:r>
          </w:p>
          <w:p w:rsidR="00847191" w:rsidRDefault="00847191" w:rsidP="00847191">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«Тышқандар ойнайды»</w:t>
            </w:r>
          </w:p>
          <w:p w:rsidR="00847191" w:rsidRDefault="00847191" w:rsidP="00847191">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Еркін ойын</w:t>
            </w:r>
          </w:p>
          <w:p w:rsidR="00847191" w:rsidRDefault="00847191" w:rsidP="00847191">
            <w:pPr>
              <w:spacing w:after="0" w:line="240" w:lineRule="auto"/>
              <w:rPr>
                <w:rFonts w:ascii="Times New Roman" w:hAnsi="Times New Roman" w:cs="Times New Roman"/>
                <w:color w:val="000000"/>
                <w:sz w:val="24"/>
                <w:szCs w:val="24"/>
                <w:lang w:val="kk-KZ"/>
              </w:rPr>
            </w:pPr>
            <w:r w:rsidRPr="005307CF">
              <w:rPr>
                <w:rFonts w:ascii="Times New Roman" w:hAnsi="Times New Roman" w:cs="Times New Roman"/>
                <w:color w:val="000000"/>
                <w:sz w:val="24"/>
                <w:szCs w:val="24"/>
                <w:lang w:val="kk-KZ"/>
              </w:rPr>
              <w:t>Бөлмед</w:t>
            </w:r>
            <w:r>
              <w:rPr>
                <w:rFonts w:ascii="Times New Roman" w:hAnsi="Times New Roman" w:cs="Times New Roman"/>
                <w:color w:val="000000"/>
                <w:sz w:val="24"/>
                <w:szCs w:val="24"/>
                <w:lang w:val="kk-KZ"/>
              </w:rPr>
              <w:t xml:space="preserve">е топ болып тәрбиешінің артынанғ жүру, </w:t>
            </w:r>
            <w:r w:rsidRPr="005307CF">
              <w:rPr>
                <w:rFonts w:ascii="Times New Roman" w:hAnsi="Times New Roman" w:cs="Times New Roman"/>
                <w:color w:val="000000"/>
                <w:sz w:val="24"/>
                <w:szCs w:val="24"/>
                <w:lang w:val="kk-KZ"/>
              </w:rPr>
              <w:t>жүгіру.</w:t>
            </w:r>
          </w:p>
          <w:p w:rsidR="00847191" w:rsidRDefault="00847191" w:rsidP="00847191">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Қатарынан 2-3 рет жартылай отыру, қолды қайшылау жаттығуларын жасау.</w:t>
            </w:r>
          </w:p>
          <w:p w:rsidR="00847191" w:rsidRPr="005307CF" w:rsidRDefault="00847191" w:rsidP="00847191">
            <w:pPr>
              <w:spacing w:after="0" w:line="240" w:lineRule="auto"/>
              <w:rPr>
                <w:rFonts w:ascii="Times New Roman" w:hAnsi="Times New Roman" w:cs="Times New Roman"/>
                <w:sz w:val="24"/>
                <w:szCs w:val="20"/>
                <w:u w:val="single"/>
                <w:lang w:val="kk-KZ"/>
              </w:rPr>
            </w:pPr>
            <w:r>
              <w:rPr>
                <w:rFonts w:ascii="Times New Roman" w:hAnsi="Times New Roman" w:cs="Times New Roman"/>
                <w:color w:val="000000"/>
                <w:sz w:val="24"/>
                <w:szCs w:val="24"/>
                <w:lang w:val="kk-KZ"/>
              </w:rPr>
              <w:t>« Қоян» ойыны</w:t>
            </w:r>
          </w:p>
        </w:tc>
        <w:tc>
          <w:tcPr>
            <w:tcW w:w="2409" w:type="dxa"/>
          </w:tcPr>
          <w:p w:rsidR="00847191" w:rsidRPr="006274CC" w:rsidRDefault="00847191" w:rsidP="00847191">
            <w:pPr>
              <w:tabs>
                <w:tab w:val="left" w:pos="9436"/>
              </w:tabs>
              <w:rPr>
                <w:rFonts w:ascii="Times New Roman" w:hAnsi="Times New Roman" w:cs="Times New Roman"/>
                <w:b/>
                <w:sz w:val="24"/>
                <w:szCs w:val="24"/>
                <w:lang w:val="kk-KZ"/>
              </w:rPr>
            </w:pPr>
            <w:r w:rsidRPr="006274CC">
              <w:rPr>
                <w:rFonts w:ascii="Times New Roman" w:hAnsi="Times New Roman" w:cs="Times New Roman"/>
                <w:b/>
                <w:sz w:val="24"/>
                <w:szCs w:val="24"/>
                <w:lang w:val="kk-KZ"/>
              </w:rPr>
              <w:t>Жүру. 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жүру.</w:t>
            </w:r>
          </w:p>
          <w:p w:rsidR="00847191" w:rsidRPr="00366B80" w:rsidRDefault="00847191" w:rsidP="00847191">
            <w:pPr>
              <w:pStyle w:val="Default"/>
              <w:rPr>
                <w:b/>
                <w:lang w:val="kk-KZ"/>
              </w:rPr>
            </w:pPr>
            <w:r w:rsidRPr="00366B80">
              <w:rPr>
                <w:b/>
                <w:lang w:val="kk-KZ"/>
              </w:rPr>
              <w:t xml:space="preserve">Қимылды ойындар. </w:t>
            </w:r>
          </w:p>
          <w:p w:rsidR="00847191" w:rsidRDefault="00847191" w:rsidP="00847191">
            <w:pPr>
              <w:spacing w:after="0" w:line="240" w:lineRule="auto"/>
              <w:rPr>
                <w:rFonts w:ascii="Times New Roman" w:hAnsi="Times New Roman" w:cs="Times New Roman"/>
                <w:b/>
                <w:color w:val="000000"/>
                <w:sz w:val="24"/>
                <w:szCs w:val="24"/>
                <w:lang w:val="kk-KZ"/>
              </w:rPr>
            </w:pPr>
            <w:r w:rsidRPr="00366B80">
              <w:rPr>
                <w:rFonts w:ascii="Times New Roman" w:hAnsi="Times New Roman" w:cs="Times New Roman"/>
                <w:b/>
                <w:sz w:val="24"/>
                <w:szCs w:val="24"/>
                <w:lang w:val="kk-KZ"/>
              </w:rPr>
              <w:t>Балаларды ересектермен бірге қимылдары жеңіл, мазмұны қарапайым қимылды ойындар ойнауға ынталандыру.</w:t>
            </w:r>
          </w:p>
          <w:p w:rsidR="00847191" w:rsidRDefault="00847191" w:rsidP="00847191">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«Үйшік» ойыны</w:t>
            </w:r>
          </w:p>
          <w:p w:rsidR="00847191" w:rsidRDefault="00847191" w:rsidP="00847191">
            <w:pPr>
              <w:spacing w:after="0" w:line="240" w:lineRule="auto"/>
              <w:rPr>
                <w:rFonts w:ascii="Times New Roman" w:hAnsi="Times New Roman" w:cs="Times New Roman"/>
                <w:color w:val="000000"/>
                <w:sz w:val="24"/>
                <w:szCs w:val="24"/>
                <w:lang w:val="kk-KZ"/>
              </w:rPr>
            </w:pPr>
            <w:r w:rsidRPr="005307CF">
              <w:rPr>
                <w:rFonts w:ascii="Times New Roman" w:hAnsi="Times New Roman" w:cs="Times New Roman"/>
                <w:color w:val="000000"/>
                <w:sz w:val="24"/>
                <w:szCs w:val="24"/>
                <w:lang w:val="kk-KZ"/>
              </w:rPr>
              <w:t>Өкшені көтеріп жеңіл- желпі жүгіру.</w:t>
            </w:r>
          </w:p>
          <w:p w:rsidR="00847191" w:rsidRPr="005307CF" w:rsidRDefault="00847191" w:rsidP="00847191">
            <w:pPr>
              <w:spacing w:after="0" w:line="240" w:lineRule="auto"/>
              <w:rPr>
                <w:rFonts w:ascii="Times New Roman" w:hAnsi="Times New Roman" w:cs="Times New Roman"/>
                <w:sz w:val="24"/>
                <w:szCs w:val="20"/>
                <w:u w:val="single"/>
                <w:lang w:val="kk-KZ"/>
              </w:rPr>
            </w:pPr>
            <w:r>
              <w:rPr>
                <w:rFonts w:ascii="Times New Roman" w:hAnsi="Times New Roman" w:cs="Times New Roman"/>
                <w:color w:val="000000"/>
                <w:sz w:val="24"/>
                <w:szCs w:val="24"/>
                <w:lang w:val="kk-KZ"/>
              </w:rPr>
              <w:t>Аяқтың ұшымен көтерілу. Аяқтың ұшын алға, жанына, артқа қою.</w:t>
            </w:r>
          </w:p>
        </w:tc>
      </w:tr>
      <w:tr w:rsidR="00847191" w:rsidRPr="00847191" w:rsidTr="00847191">
        <w:tc>
          <w:tcPr>
            <w:tcW w:w="2694" w:type="dxa"/>
            <w:vMerge w:val="restart"/>
          </w:tcPr>
          <w:p w:rsidR="00847191" w:rsidRPr="00043FD5" w:rsidRDefault="00847191" w:rsidP="00847191">
            <w:pPr>
              <w:spacing w:after="0" w:line="240" w:lineRule="auto"/>
              <w:rPr>
                <w:rFonts w:ascii="Times New Roman" w:hAnsi="Times New Roman" w:cs="Times New Roman"/>
                <w:sz w:val="24"/>
                <w:szCs w:val="20"/>
                <w:lang w:val="kk-KZ"/>
              </w:rPr>
            </w:pPr>
            <w:r w:rsidRPr="00043FD5">
              <w:rPr>
                <w:rFonts w:ascii="Times New Roman" w:hAnsi="Times New Roman" w:cs="Times New Roman"/>
                <w:b/>
                <w:bCs/>
                <w:sz w:val="24"/>
                <w:szCs w:val="20"/>
                <w:lang w:val="kk-KZ"/>
              </w:rPr>
              <w:t xml:space="preserve">Таңғы ас </w:t>
            </w:r>
          </w:p>
          <w:p w:rsidR="00847191" w:rsidRPr="00043FD5" w:rsidRDefault="00847191" w:rsidP="00847191">
            <w:pPr>
              <w:spacing w:after="0" w:line="240" w:lineRule="auto"/>
              <w:rPr>
                <w:rFonts w:ascii="Times New Roman" w:hAnsi="Times New Roman" w:cs="Times New Roman"/>
                <w:sz w:val="24"/>
                <w:szCs w:val="20"/>
                <w:lang w:val="kk-KZ"/>
              </w:rPr>
            </w:pPr>
            <w:r w:rsidRPr="00043FD5">
              <w:rPr>
                <w:rFonts w:ascii="Times New Roman" w:hAnsi="Times New Roman" w:cs="Times New Roman"/>
                <w:b/>
                <w:bCs/>
                <w:sz w:val="24"/>
                <w:szCs w:val="20"/>
                <w:lang w:val="kk-KZ"/>
              </w:rPr>
              <w:t> </w:t>
            </w:r>
          </w:p>
        </w:tc>
        <w:tc>
          <w:tcPr>
            <w:tcW w:w="2875" w:type="dxa"/>
            <w:tcBorders>
              <w:bottom w:val="nil"/>
            </w:tcBorders>
          </w:tcPr>
          <w:p w:rsidR="00847191" w:rsidRPr="00FB1DAF" w:rsidRDefault="00847191" w:rsidP="00847191">
            <w:pPr>
              <w:spacing w:after="0" w:line="240" w:lineRule="auto"/>
              <w:rPr>
                <w:rFonts w:ascii="Times New Roman" w:hAnsi="Times New Roman" w:cs="Times New Roman"/>
                <w:b/>
                <w:sz w:val="24"/>
                <w:szCs w:val="20"/>
                <w:lang w:val="kk-KZ"/>
              </w:rPr>
            </w:pPr>
            <w:r>
              <w:rPr>
                <w:rFonts w:ascii="Times New Roman" w:hAnsi="Times New Roman" w:cs="Times New Roman"/>
                <w:sz w:val="24"/>
                <w:szCs w:val="20"/>
                <w:lang w:val="kk-KZ"/>
              </w:rPr>
              <w:t xml:space="preserve"> </w:t>
            </w:r>
            <w:r w:rsidRPr="00063D89">
              <w:rPr>
                <w:rFonts w:ascii="Times New Roman" w:hAnsi="Times New Roman"/>
                <w:b/>
                <w:sz w:val="24"/>
                <w:szCs w:val="24"/>
                <w:lang w:val="kk-KZ"/>
              </w:rPr>
              <w:t>Астарың дәмді болсын!</w:t>
            </w:r>
            <w:r>
              <w:rPr>
                <w:rFonts w:ascii="Times New Roman" w:hAnsi="Times New Roman"/>
                <w:sz w:val="24"/>
                <w:szCs w:val="24"/>
                <w:lang w:val="kk-KZ"/>
              </w:rPr>
              <w:t xml:space="preserve">                        </w:t>
            </w:r>
            <w:r w:rsidRPr="00063D89">
              <w:rPr>
                <w:rFonts w:ascii="Times New Roman" w:hAnsi="Times New Roman"/>
                <w:sz w:val="24"/>
                <w:szCs w:val="24"/>
                <w:lang w:val="kk-KZ"/>
              </w:rPr>
              <w:t xml:space="preserve">Ас уақытында балаларға тамақты таусып жеуге, нанның қиқымын жерге тастамауға үйрету.   </w:t>
            </w:r>
          </w:p>
        </w:tc>
        <w:tc>
          <w:tcPr>
            <w:tcW w:w="2505" w:type="dxa"/>
            <w:gridSpan w:val="2"/>
            <w:tcBorders>
              <w:bottom w:val="nil"/>
            </w:tcBorders>
          </w:tcPr>
          <w:p w:rsidR="00847191" w:rsidRPr="00692A03" w:rsidRDefault="00847191" w:rsidP="00847191">
            <w:pPr>
              <w:spacing w:after="0" w:line="240" w:lineRule="auto"/>
              <w:rPr>
                <w:rFonts w:ascii="Times New Roman" w:hAnsi="Times New Roman" w:cs="Times New Roman"/>
                <w:b/>
                <w:sz w:val="24"/>
                <w:szCs w:val="20"/>
                <w:lang w:val="kk-KZ"/>
              </w:rPr>
            </w:pPr>
            <w:r w:rsidRPr="00692A03">
              <w:rPr>
                <w:rFonts w:ascii="Times New Roman" w:hAnsi="Times New Roman" w:cs="Times New Roman"/>
                <w:b/>
                <w:sz w:val="24"/>
                <w:szCs w:val="20"/>
                <w:lang w:val="kk-KZ"/>
              </w:rPr>
              <w:t xml:space="preserve">«Таңғы асты тастама» </w:t>
            </w:r>
          </w:p>
          <w:p w:rsidR="00847191" w:rsidRPr="00885B2B" w:rsidRDefault="00847191" w:rsidP="00847191">
            <w:pPr>
              <w:spacing w:after="0"/>
              <w:rPr>
                <w:rFonts w:ascii="Times New Roman" w:hAnsi="Times New Roman" w:cs="Times New Roman"/>
                <w:sz w:val="24"/>
                <w:szCs w:val="20"/>
                <w:lang w:val="kk-KZ"/>
              </w:rPr>
            </w:pPr>
            <w:r w:rsidRPr="00692A03">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балаларға таңғы астың маңыздылығы жайлы айту, тамақты тауысып жеуге үйрету.  </w:t>
            </w:r>
          </w:p>
        </w:tc>
        <w:tc>
          <w:tcPr>
            <w:tcW w:w="2700" w:type="dxa"/>
            <w:tcBorders>
              <w:bottom w:val="nil"/>
            </w:tcBorders>
          </w:tcPr>
          <w:p w:rsidR="00847191" w:rsidRPr="00A933E1" w:rsidRDefault="00847191" w:rsidP="00847191">
            <w:pPr>
              <w:spacing w:after="0" w:line="240" w:lineRule="auto"/>
              <w:rPr>
                <w:rFonts w:ascii="Times New Roman" w:hAnsi="Times New Roman" w:cs="Times New Roman"/>
                <w:color w:val="000000"/>
                <w:sz w:val="24"/>
                <w:szCs w:val="24"/>
                <w:lang w:val="kk-KZ"/>
              </w:rPr>
            </w:pPr>
            <w:r w:rsidRPr="00A933E1">
              <w:rPr>
                <w:rFonts w:ascii="Times New Roman" w:hAnsi="Times New Roman" w:cs="Times New Roman"/>
                <w:color w:val="000000"/>
                <w:sz w:val="24"/>
                <w:szCs w:val="24"/>
                <w:lang w:val="kk-KZ"/>
              </w:rPr>
              <w:t xml:space="preserve">Таңғы асқа дайындық         Қолдарын жуу         </w:t>
            </w:r>
            <w:r>
              <w:rPr>
                <w:rFonts w:ascii="Times New Roman" w:hAnsi="Times New Roman" w:cs="Times New Roman"/>
                <w:color w:val="000000"/>
                <w:sz w:val="24"/>
                <w:szCs w:val="24"/>
                <w:lang w:val="kk-KZ"/>
              </w:rPr>
              <w:t xml:space="preserve">        </w:t>
            </w:r>
            <w:r w:rsidRPr="00A933E1">
              <w:rPr>
                <w:rFonts w:ascii="Times New Roman" w:hAnsi="Times New Roman" w:cs="Times New Roman"/>
                <w:color w:val="000000"/>
                <w:sz w:val="24"/>
                <w:szCs w:val="24"/>
                <w:lang w:val="kk-KZ"/>
              </w:rPr>
              <w:t xml:space="preserve">            Тазалық шаралар</w:t>
            </w:r>
            <w:r>
              <w:rPr>
                <w:rFonts w:ascii="Times New Roman" w:hAnsi="Times New Roman" w:cs="Times New Roman"/>
                <w:color w:val="000000"/>
                <w:sz w:val="24"/>
                <w:szCs w:val="24"/>
                <w:lang w:val="kk-KZ"/>
              </w:rPr>
              <w:t xml:space="preserve">ы                 </w:t>
            </w:r>
          </w:p>
          <w:p w:rsidR="00847191" w:rsidRDefault="00847191" w:rsidP="00847191">
            <w:pPr>
              <w:spacing w:after="0" w:line="240" w:lineRule="auto"/>
              <w:rPr>
                <w:rFonts w:ascii="Times New Roman" w:hAnsi="Times New Roman" w:cs="Times New Roman"/>
                <w:sz w:val="24"/>
                <w:szCs w:val="20"/>
                <w:lang w:val="kk-KZ"/>
              </w:rPr>
            </w:pPr>
            <w:r w:rsidRPr="00A933E1">
              <w:rPr>
                <w:rFonts w:ascii="Times New Roman" w:hAnsi="Times New Roman" w:cs="Times New Roman"/>
                <w:color w:val="000000"/>
                <w:sz w:val="24"/>
                <w:szCs w:val="24"/>
                <w:lang w:val="kk-KZ"/>
              </w:rPr>
              <w:t xml:space="preserve">Асты ұқыпты ішу   </w:t>
            </w:r>
            <w:r>
              <w:rPr>
                <w:rFonts w:ascii="Times New Roman" w:hAnsi="Times New Roman" w:cs="Times New Roman"/>
                <w:color w:val="000000"/>
                <w:sz w:val="24"/>
                <w:szCs w:val="24"/>
                <w:lang w:val="kk-KZ"/>
              </w:rPr>
              <w:t xml:space="preserve">                       </w:t>
            </w:r>
            <w:r w:rsidRPr="00A933E1">
              <w:rPr>
                <w:rFonts w:ascii="Times New Roman" w:hAnsi="Times New Roman" w:cs="Times New Roman"/>
                <w:color w:val="000000"/>
                <w:sz w:val="24"/>
                <w:szCs w:val="24"/>
                <w:lang w:val="kk-KZ"/>
              </w:rPr>
              <w:t xml:space="preserve">                Тамақтану е</w:t>
            </w:r>
            <w:r>
              <w:rPr>
                <w:rFonts w:ascii="Times New Roman" w:hAnsi="Times New Roman" w:cs="Times New Roman"/>
                <w:color w:val="000000"/>
                <w:sz w:val="24"/>
                <w:szCs w:val="24"/>
                <w:lang w:val="kk-KZ"/>
              </w:rPr>
              <w:t xml:space="preserve">режесін сақтау.      </w:t>
            </w:r>
            <w:r w:rsidRPr="00A933E1">
              <w:rPr>
                <w:rFonts w:ascii="Times New Roman" w:hAnsi="Times New Roman" w:cs="Times New Roman"/>
                <w:color w:val="000000"/>
                <w:sz w:val="24"/>
                <w:szCs w:val="24"/>
                <w:lang w:val="kk-KZ"/>
              </w:rPr>
              <w:t xml:space="preserve">         </w:t>
            </w:r>
          </w:p>
        </w:tc>
        <w:tc>
          <w:tcPr>
            <w:tcW w:w="2835" w:type="dxa"/>
            <w:tcBorders>
              <w:bottom w:val="nil"/>
            </w:tcBorders>
          </w:tcPr>
          <w:p w:rsidR="00847191" w:rsidRPr="00770EC4" w:rsidRDefault="00847191" w:rsidP="00847191">
            <w:pPr>
              <w:spacing w:after="0"/>
              <w:rPr>
                <w:rFonts w:ascii="Times New Roman" w:hAnsi="Times New Roman" w:cs="Times New Roman"/>
                <w:b/>
                <w:sz w:val="24"/>
                <w:szCs w:val="20"/>
                <w:lang w:val="kk-KZ"/>
              </w:rPr>
            </w:pPr>
            <w:r w:rsidRPr="006866C4">
              <w:rPr>
                <w:rFonts w:ascii="Times New Roman" w:hAnsi="Times New Roman"/>
                <w:b/>
                <w:bCs/>
                <w:color w:val="000000"/>
                <w:sz w:val="24"/>
                <w:szCs w:val="24"/>
                <w:lang w:val="kk-KZ" w:eastAsia="ru-RU"/>
              </w:rPr>
              <w:t xml:space="preserve">«Ас атасы-нан» </w:t>
            </w:r>
            <w:r>
              <w:rPr>
                <w:rFonts w:ascii="Times New Roman" w:hAnsi="Times New Roman"/>
                <w:bCs/>
                <w:color w:val="000000"/>
                <w:sz w:val="24"/>
                <w:szCs w:val="24"/>
                <w:lang w:val="kk-KZ" w:eastAsia="ru-RU"/>
              </w:rPr>
              <w:t>тамақты ұқыпты жеуге,тамақтан кейін алғыс айтуын қадағалау, гигиеналық шараларды үйрету.</w:t>
            </w:r>
          </w:p>
        </w:tc>
        <w:tc>
          <w:tcPr>
            <w:tcW w:w="2409" w:type="dxa"/>
            <w:tcBorders>
              <w:bottom w:val="nil"/>
            </w:tcBorders>
          </w:tcPr>
          <w:p w:rsidR="00847191" w:rsidRPr="00222C76" w:rsidRDefault="00847191" w:rsidP="00847191">
            <w:pPr>
              <w:spacing w:after="0" w:line="240" w:lineRule="auto"/>
              <w:rPr>
                <w:rFonts w:ascii="Times New Roman" w:hAnsi="Times New Roman" w:cs="Times New Roman"/>
                <w:sz w:val="24"/>
                <w:szCs w:val="20"/>
                <w:lang w:val="kk-KZ"/>
              </w:rPr>
            </w:pPr>
            <w:r w:rsidRPr="00885B2B">
              <w:rPr>
                <w:rFonts w:ascii="Times New Roman" w:hAnsi="Times New Roman" w:cs="Times New Roman"/>
                <w:bCs/>
                <w:sz w:val="24"/>
                <w:szCs w:val="20"/>
                <w:lang w:val="kk-KZ"/>
              </w:rPr>
              <w:t xml:space="preserve">Гигиеналық шаралар </w:t>
            </w:r>
            <w:r w:rsidRPr="00885B2B">
              <w:rPr>
                <w:rFonts w:ascii="Times New Roman" w:hAnsi="Times New Roman" w:cs="Times New Roman"/>
                <w:sz w:val="24"/>
                <w:szCs w:val="20"/>
                <w:lang w:val="kk-KZ"/>
              </w:rPr>
              <w:t xml:space="preserve">(қолды дұрыс жуу, өз орамалының орнын білу, қолды дұрыс </w:t>
            </w:r>
            <w:r>
              <w:rPr>
                <w:rFonts w:ascii="Times New Roman" w:hAnsi="Times New Roman" w:cs="Times New Roman"/>
                <w:sz w:val="24"/>
                <w:szCs w:val="20"/>
                <w:lang w:val="kk-KZ"/>
              </w:rPr>
              <w:t>сүрту және орамалды  орнына ілуді үйрету.</w:t>
            </w:r>
            <w:r w:rsidRPr="00885B2B">
              <w:rPr>
                <w:rFonts w:ascii="Times New Roman" w:hAnsi="Times New Roman" w:cs="Times New Roman"/>
                <w:sz w:val="24"/>
                <w:szCs w:val="20"/>
                <w:lang w:val="kk-KZ"/>
              </w:rPr>
              <w:t xml:space="preserve"> </w:t>
            </w:r>
          </w:p>
        </w:tc>
      </w:tr>
      <w:tr w:rsidR="00847191" w:rsidRPr="00847191" w:rsidTr="00847191">
        <w:tc>
          <w:tcPr>
            <w:tcW w:w="2694" w:type="dxa"/>
            <w:vMerge/>
          </w:tcPr>
          <w:p w:rsidR="00847191" w:rsidRPr="00043FD5" w:rsidRDefault="00847191" w:rsidP="00847191">
            <w:pPr>
              <w:spacing w:after="0" w:line="240" w:lineRule="auto"/>
              <w:rPr>
                <w:rFonts w:ascii="Times New Roman" w:hAnsi="Times New Roman" w:cs="Times New Roman"/>
                <w:b/>
                <w:bCs/>
                <w:sz w:val="24"/>
                <w:szCs w:val="20"/>
                <w:lang w:val="kk-KZ"/>
              </w:rPr>
            </w:pPr>
          </w:p>
        </w:tc>
        <w:tc>
          <w:tcPr>
            <w:tcW w:w="2875" w:type="dxa"/>
            <w:tcBorders>
              <w:top w:val="nil"/>
            </w:tcBorders>
          </w:tcPr>
          <w:p w:rsidR="00847191" w:rsidRPr="00692A03" w:rsidRDefault="00847191" w:rsidP="00847191">
            <w:pPr>
              <w:spacing w:after="0" w:line="240" w:lineRule="auto"/>
              <w:rPr>
                <w:rFonts w:ascii="Times New Roman" w:hAnsi="Times New Roman" w:cs="Times New Roman"/>
                <w:sz w:val="24"/>
                <w:szCs w:val="20"/>
                <w:lang w:val="kk-KZ"/>
              </w:rPr>
            </w:pPr>
          </w:p>
        </w:tc>
        <w:tc>
          <w:tcPr>
            <w:tcW w:w="2505" w:type="dxa"/>
            <w:gridSpan w:val="2"/>
            <w:tcBorders>
              <w:top w:val="nil"/>
            </w:tcBorders>
          </w:tcPr>
          <w:p w:rsidR="00847191" w:rsidRPr="00692A03" w:rsidRDefault="00847191" w:rsidP="00847191">
            <w:pPr>
              <w:spacing w:after="0" w:line="240" w:lineRule="auto"/>
              <w:rPr>
                <w:rFonts w:ascii="Times New Roman" w:hAnsi="Times New Roman" w:cs="Times New Roman"/>
                <w:sz w:val="24"/>
                <w:szCs w:val="20"/>
                <w:lang w:val="kk-KZ"/>
              </w:rPr>
            </w:pPr>
          </w:p>
        </w:tc>
        <w:tc>
          <w:tcPr>
            <w:tcW w:w="2700" w:type="dxa"/>
            <w:tcBorders>
              <w:top w:val="nil"/>
            </w:tcBorders>
          </w:tcPr>
          <w:p w:rsidR="00847191" w:rsidRPr="00692A03" w:rsidRDefault="00847191" w:rsidP="00847191">
            <w:pPr>
              <w:spacing w:after="0" w:line="240" w:lineRule="auto"/>
              <w:rPr>
                <w:rFonts w:ascii="Times New Roman" w:hAnsi="Times New Roman" w:cs="Times New Roman"/>
                <w:sz w:val="24"/>
                <w:szCs w:val="20"/>
                <w:lang w:val="kk-KZ"/>
              </w:rPr>
            </w:pPr>
          </w:p>
        </w:tc>
        <w:tc>
          <w:tcPr>
            <w:tcW w:w="2835" w:type="dxa"/>
            <w:tcBorders>
              <w:top w:val="nil"/>
            </w:tcBorders>
          </w:tcPr>
          <w:p w:rsidR="00847191" w:rsidRPr="00692A03" w:rsidRDefault="00847191" w:rsidP="00847191">
            <w:pPr>
              <w:spacing w:after="0" w:line="240" w:lineRule="auto"/>
              <w:rPr>
                <w:rFonts w:ascii="Times New Roman" w:hAnsi="Times New Roman" w:cs="Times New Roman"/>
                <w:sz w:val="24"/>
                <w:szCs w:val="20"/>
                <w:lang w:val="kk-KZ"/>
              </w:rPr>
            </w:pPr>
          </w:p>
        </w:tc>
        <w:tc>
          <w:tcPr>
            <w:tcW w:w="2409" w:type="dxa"/>
            <w:tcBorders>
              <w:top w:val="nil"/>
            </w:tcBorders>
          </w:tcPr>
          <w:p w:rsidR="00847191" w:rsidRPr="00692A03" w:rsidRDefault="00847191" w:rsidP="00847191">
            <w:pPr>
              <w:spacing w:after="0" w:line="240" w:lineRule="auto"/>
              <w:rPr>
                <w:rFonts w:ascii="Times New Roman" w:hAnsi="Times New Roman" w:cs="Times New Roman"/>
                <w:sz w:val="24"/>
                <w:szCs w:val="20"/>
                <w:lang w:val="kk-KZ"/>
              </w:rPr>
            </w:pPr>
          </w:p>
        </w:tc>
      </w:tr>
      <w:tr w:rsidR="00847191" w:rsidRPr="00847191" w:rsidTr="00847191">
        <w:tc>
          <w:tcPr>
            <w:tcW w:w="2694" w:type="dxa"/>
          </w:tcPr>
          <w:p w:rsidR="00847191" w:rsidRDefault="00847191" w:rsidP="00847191">
            <w:pPr>
              <w:spacing w:after="0" w:line="240" w:lineRule="auto"/>
              <w:rPr>
                <w:rFonts w:ascii="Times New Roman" w:hAnsi="Times New Roman" w:cs="Times New Roman"/>
                <w:sz w:val="24"/>
                <w:szCs w:val="20"/>
              </w:rPr>
            </w:pPr>
            <w:r>
              <w:rPr>
                <w:rFonts w:ascii="Times New Roman" w:hAnsi="Times New Roman" w:cs="Times New Roman"/>
                <w:b/>
                <w:bCs/>
                <w:sz w:val="24"/>
                <w:szCs w:val="20"/>
              </w:rPr>
              <w:t xml:space="preserve">Ұйымдастырылған іс-әрекетке дайындық </w:t>
            </w:r>
          </w:p>
        </w:tc>
        <w:tc>
          <w:tcPr>
            <w:tcW w:w="2875" w:type="dxa"/>
          </w:tcPr>
          <w:p w:rsidR="00847191" w:rsidRPr="006274CC" w:rsidRDefault="00847191" w:rsidP="00847191">
            <w:pPr>
              <w:pStyle w:val="Default"/>
              <w:rPr>
                <w:b/>
                <w:lang w:val="kk-KZ"/>
              </w:rPr>
            </w:pPr>
            <w:r w:rsidRPr="006274CC">
              <w:rPr>
                <w:b/>
                <w:lang w:val="kk-KZ"/>
              </w:rPr>
              <w:t>Заттар мен құралдарды қолдану дағдыларын қалыптастыру, ауызша нұсқау мен үлгіге сүйене отырып, тапсырмаларды орындауды, қимылдардың үйлесімділігін, қолдың ұсақ бұлшық ет</w:t>
            </w:r>
            <w:r>
              <w:rPr>
                <w:b/>
                <w:lang w:val="kk-KZ"/>
              </w:rPr>
              <w:t>терін</w:t>
            </w:r>
            <w:r w:rsidRPr="006274CC">
              <w:rPr>
                <w:b/>
                <w:lang w:val="kk-KZ"/>
              </w:rPr>
              <w:t xml:space="preserve"> дамыту. </w:t>
            </w:r>
            <w:r>
              <w:rPr>
                <w:b/>
                <w:lang w:val="kk-KZ"/>
              </w:rPr>
              <w:t>(сенсорика)</w:t>
            </w:r>
          </w:p>
          <w:p w:rsidR="00847191" w:rsidRPr="00117537" w:rsidRDefault="00847191" w:rsidP="00847191">
            <w:pPr>
              <w:spacing w:after="0" w:line="240" w:lineRule="auto"/>
              <w:rPr>
                <w:rFonts w:ascii="Times New Roman" w:hAnsi="Times New Roman"/>
                <w:b/>
                <w:color w:val="000000"/>
                <w:sz w:val="24"/>
                <w:szCs w:val="24"/>
                <w:lang w:val="kk-KZ"/>
              </w:rPr>
            </w:pPr>
            <w:r w:rsidRPr="00117537">
              <w:rPr>
                <w:rFonts w:ascii="Times New Roman" w:hAnsi="Times New Roman"/>
                <w:b/>
                <w:color w:val="000000"/>
                <w:sz w:val="24"/>
                <w:szCs w:val="24"/>
                <w:lang w:val="kk-KZ"/>
              </w:rPr>
              <w:t>«</w:t>
            </w:r>
            <w:r>
              <w:rPr>
                <w:rFonts w:ascii="Times New Roman" w:hAnsi="Times New Roman"/>
                <w:b/>
                <w:color w:val="000000"/>
                <w:sz w:val="24"/>
                <w:szCs w:val="24"/>
                <w:lang w:val="kk-KZ"/>
              </w:rPr>
              <w:t>Түстерді анықта?</w:t>
            </w:r>
            <w:r w:rsidRPr="00117537">
              <w:rPr>
                <w:rFonts w:ascii="Times New Roman" w:hAnsi="Times New Roman"/>
                <w:b/>
                <w:color w:val="000000"/>
                <w:sz w:val="24"/>
                <w:szCs w:val="24"/>
                <w:lang w:val="kk-KZ"/>
              </w:rPr>
              <w:t xml:space="preserve">» </w:t>
            </w:r>
          </w:p>
          <w:p w:rsidR="00847191" w:rsidRDefault="00847191" w:rsidP="00847191">
            <w:pPr>
              <w:spacing w:after="0" w:line="240" w:lineRule="auto"/>
              <w:rPr>
                <w:rFonts w:ascii="Times New Roman" w:hAnsi="Times New Roman" w:cs="Times New Roman"/>
                <w:sz w:val="24"/>
                <w:szCs w:val="20"/>
                <w:lang w:val="kk-KZ"/>
              </w:rPr>
            </w:pPr>
            <w:r w:rsidRPr="00117537">
              <w:rPr>
                <w:rFonts w:ascii="Times New Roman" w:hAnsi="Times New Roman"/>
                <w:b/>
                <w:color w:val="000000"/>
                <w:sz w:val="24"/>
                <w:szCs w:val="24"/>
                <w:lang w:val="kk-KZ"/>
              </w:rPr>
              <w:t>Мақсаты:</w:t>
            </w:r>
            <w:r>
              <w:rPr>
                <w:rFonts w:ascii="Times New Roman" w:hAnsi="Times New Roman"/>
                <w:b/>
                <w:color w:val="000000"/>
                <w:sz w:val="24"/>
                <w:szCs w:val="24"/>
                <w:lang w:val="kk-KZ"/>
              </w:rPr>
              <w:t xml:space="preserve"> </w:t>
            </w:r>
            <w:r>
              <w:rPr>
                <w:rFonts w:ascii="Times New Roman" w:hAnsi="Times New Roman"/>
                <w:color w:val="000000"/>
                <w:sz w:val="24"/>
                <w:szCs w:val="24"/>
                <w:lang w:val="kk-KZ"/>
              </w:rPr>
              <w:t xml:space="preserve">Балаларды заттардың түстерін анықтай білуге жаттықтыру, ұсақ қол ұлшық еттерін дамыту.  </w:t>
            </w:r>
          </w:p>
        </w:tc>
        <w:tc>
          <w:tcPr>
            <w:tcW w:w="2505" w:type="dxa"/>
            <w:gridSpan w:val="2"/>
          </w:tcPr>
          <w:p w:rsidR="00847191" w:rsidRPr="00E0151E" w:rsidRDefault="00847191" w:rsidP="00847191">
            <w:pPr>
              <w:spacing w:after="0" w:line="240" w:lineRule="auto"/>
              <w:rPr>
                <w:rFonts w:ascii="Times New Roman" w:hAnsi="Times New Roman" w:cs="Times New Roman"/>
                <w:b/>
                <w:color w:val="000000"/>
                <w:sz w:val="24"/>
                <w:szCs w:val="24"/>
                <w:lang w:val="kk-KZ"/>
              </w:rPr>
            </w:pPr>
            <w:r w:rsidRPr="00E0151E">
              <w:rPr>
                <w:rFonts w:ascii="Times New Roman" w:hAnsi="Times New Roman" w:cs="Times New Roman"/>
                <w:b/>
                <w:color w:val="000000"/>
                <w:sz w:val="24"/>
                <w:szCs w:val="24"/>
                <w:lang w:val="kk-KZ"/>
              </w:rPr>
              <w:t>Балаларды ойын барысында үстел үсті және еден үсті құрылыс материалдарымен (текшелер, кірпіштер) жазықтықтағы құрылыстың орналасу нұсқаларымен таныстыру.</w:t>
            </w:r>
            <w:r>
              <w:rPr>
                <w:rFonts w:ascii="Times New Roman" w:hAnsi="Times New Roman" w:cs="Times New Roman"/>
                <w:b/>
                <w:color w:val="000000"/>
                <w:sz w:val="24"/>
                <w:szCs w:val="24"/>
                <w:lang w:val="kk-KZ"/>
              </w:rPr>
              <w:t xml:space="preserve"> (құрастыру)</w:t>
            </w:r>
          </w:p>
          <w:p w:rsidR="00847191" w:rsidRDefault="00847191" w:rsidP="00847191">
            <w:pPr>
              <w:spacing w:after="0" w:line="240" w:lineRule="auto"/>
              <w:rPr>
                <w:rFonts w:ascii="Times New Roman" w:hAnsi="Times New Roman" w:cs="Times New Roman"/>
                <w:b/>
                <w:bCs/>
                <w:sz w:val="24"/>
                <w:szCs w:val="20"/>
                <w:lang w:val="kk-KZ"/>
              </w:rPr>
            </w:pPr>
            <w:r>
              <w:rPr>
                <w:rFonts w:ascii="Times New Roman" w:hAnsi="Times New Roman"/>
                <w:color w:val="000000"/>
                <w:sz w:val="24"/>
                <w:szCs w:val="24"/>
                <w:lang w:val="kk-KZ"/>
              </w:rPr>
              <w:t xml:space="preserve"> </w:t>
            </w:r>
            <w:r>
              <w:rPr>
                <w:rFonts w:ascii="Times New Roman" w:hAnsi="Times New Roman" w:cs="Times New Roman"/>
                <w:b/>
                <w:bCs/>
                <w:sz w:val="24"/>
                <w:szCs w:val="20"/>
                <w:lang w:val="kk-KZ"/>
              </w:rPr>
              <w:t>Үстел үсті ойыны «Текшелер»</w:t>
            </w:r>
          </w:p>
          <w:p w:rsidR="00847191" w:rsidRPr="00E0151E"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Мақсаты: </w:t>
            </w:r>
            <w:r w:rsidRPr="002C7A21">
              <w:rPr>
                <w:rFonts w:ascii="Times New Roman" w:hAnsi="Times New Roman" w:cs="Times New Roman"/>
                <w:bCs/>
                <w:sz w:val="24"/>
                <w:szCs w:val="20"/>
                <w:lang w:val="kk-KZ"/>
              </w:rPr>
              <w:t>өз ойын текшелер арқылы бейнелей алуға үйрету</w:t>
            </w:r>
            <w:r>
              <w:rPr>
                <w:rFonts w:ascii="Times New Roman" w:hAnsi="Times New Roman" w:cs="Times New Roman"/>
                <w:bCs/>
                <w:sz w:val="24"/>
                <w:szCs w:val="20"/>
                <w:lang w:val="kk-KZ"/>
              </w:rPr>
              <w:t>.</w:t>
            </w:r>
          </w:p>
        </w:tc>
        <w:tc>
          <w:tcPr>
            <w:tcW w:w="2700" w:type="dxa"/>
          </w:tcPr>
          <w:p w:rsidR="00847191" w:rsidRPr="009E553F" w:rsidRDefault="00847191" w:rsidP="00847191">
            <w:pPr>
              <w:spacing w:after="0" w:line="240" w:lineRule="auto"/>
              <w:rPr>
                <w:rFonts w:ascii="Times New Roman" w:hAnsi="Times New Roman" w:cs="Times New Roman"/>
                <w:b/>
                <w:sz w:val="24"/>
                <w:szCs w:val="24"/>
                <w:lang w:val="kk-KZ"/>
              </w:rPr>
            </w:pPr>
            <w:r w:rsidRPr="009E553F">
              <w:rPr>
                <w:rFonts w:ascii="Times New Roman" w:hAnsi="Times New Roman" w:cs="Times New Roman"/>
                <w:b/>
                <w:sz w:val="24"/>
                <w:szCs w:val="24"/>
                <w:lang w:val="kk-KZ"/>
              </w:rPr>
              <w:t>Заттар мен құралдарды қолдану дағдыларын қалыптастыру, ауызша нұсқау мен үлгіге сүйене отырып, тапсырмаларды орындауды, қимылдардың үйлесімділігін, қолдың ұсақ бұлшық етте</w:t>
            </w:r>
            <w:r>
              <w:rPr>
                <w:rFonts w:ascii="Times New Roman" w:hAnsi="Times New Roman" w:cs="Times New Roman"/>
                <w:b/>
                <w:sz w:val="24"/>
                <w:szCs w:val="24"/>
                <w:lang w:val="kk-KZ"/>
              </w:rPr>
              <w:t>рін дамыту. (сенсорика)</w:t>
            </w:r>
          </w:p>
          <w:p w:rsidR="00847191" w:rsidRPr="0012784F" w:rsidRDefault="00847191" w:rsidP="00847191">
            <w:pPr>
              <w:spacing w:after="0" w:line="240" w:lineRule="auto"/>
              <w:rPr>
                <w:rFonts w:ascii="Times New Roman" w:hAnsi="Times New Roman" w:cs="Times New Roman"/>
                <w:b/>
                <w:color w:val="000000"/>
                <w:sz w:val="24"/>
                <w:szCs w:val="24"/>
                <w:lang w:val="kk-KZ"/>
              </w:rPr>
            </w:pPr>
            <w:r w:rsidRPr="0012784F">
              <w:rPr>
                <w:rFonts w:ascii="Times New Roman" w:hAnsi="Times New Roman" w:cs="Times New Roman"/>
                <w:b/>
                <w:color w:val="000000"/>
                <w:sz w:val="24"/>
                <w:szCs w:val="24"/>
                <w:lang w:val="kk-KZ"/>
              </w:rPr>
              <w:t xml:space="preserve">Түстерді анықта?» </w:t>
            </w:r>
          </w:p>
          <w:p w:rsidR="00847191" w:rsidRPr="0012784F" w:rsidRDefault="00847191" w:rsidP="00847191">
            <w:pPr>
              <w:spacing w:after="0" w:line="240" w:lineRule="auto"/>
              <w:rPr>
                <w:rFonts w:ascii="Times New Roman" w:hAnsi="Times New Roman" w:cs="Times New Roman"/>
                <w:sz w:val="24"/>
                <w:szCs w:val="24"/>
                <w:lang w:val="kk-KZ"/>
              </w:rPr>
            </w:pPr>
            <w:r w:rsidRPr="0012784F">
              <w:rPr>
                <w:rFonts w:ascii="Times New Roman" w:hAnsi="Times New Roman" w:cs="Times New Roman"/>
                <w:b/>
                <w:color w:val="000000"/>
                <w:sz w:val="24"/>
                <w:szCs w:val="24"/>
                <w:lang w:val="kk-KZ"/>
              </w:rPr>
              <w:t>Мақсаты:</w:t>
            </w:r>
            <w:r>
              <w:rPr>
                <w:rFonts w:ascii="Times New Roman" w:hAnsi="Times New Roman" w:cs="Times New Roman"/>
                <w:b/>
                <w:color w:val="000000"/>
                <w:sz w:val="24"/>
                <w:szCs w:val="24"/>
                <w:lang w:val="kk-KZ"/>
              </w:rPr>
              <w:t xml:space="preserve"> </w:t>
            </w:r>
            <w:r w:rsidRPr="0012784F">
              <w:rPr>
                <w:rFonts w:ascii="Times New Roman" w:hAnsi="Times New Roman" w:cs="Times New Roman"/>
                <w:color w:val="000000"/>
                <w:sz w:val="24"/>
                <w:szCs w:val="24"/>
                <w:lang w:val="kk-KZ"/>
              </w:rPr>
              <w:t>Балаларды түстерді анықтай білулеріне жаттықтыру</w:t>
            </w:r>
            <w:r>
              <w:rPr>
                <w:rFonts w:ascii="Times New Roman" w:hAnsi="Times New Roman" w:cs="Times New Roman"/>
                <w:color w:val="000000"/>
                <w:sz w:val="24"/>
                <w:szCs w:val="24"/>
                <w:lang w:val="kk-KZ"/>
              </w:rPr>
              <w:t>.</w:t>
            </w:r>
          </w:p>
          <w:p w:rsidR="00847191" w:rsidRPr="003F3C16" w:rsidRDefault="00847191" w:rsidP="00847191">
            <w:pPr>
              <w:spacing w:after="0" w:line="240" w:lineRule="auto"/>
              <w:rPr>
                <w:rFonts w:ascii="Times New Roman" w:hAnsi="Times New Roman"/>
                <w:sz w:val="24"/>
                <w:szCs w:val="24"/>
                <w:lang w:val="kk-KZ"/>
              </w:rPr>
            </w:pPr>
            <w:r w:rsidRPr="003F3C16">
              <w:rPr>
                <w:rFonts w:ascii="Times New Roman" w:hAnsi="Times New Roman"/>
                <w:sz w:val="24"/>
                <w:szCs w:val="24"/>
                <w:lang w:val="kk-KZ"/>
              </w:rPr>
              <w:t>Үлестірмелі матиралмен жұмыс</w:t>
            </w:r>
          </w:p>
        </w:tc>
        <w:tc>
          <w:tcPr>
            <w:tcW w:w="2835" w:type="dxa"/>
          </w:tcPr>
          <w:p w:rsidR="00847191" w:rsidRPr="007A0FA6" w:rsidRDefault="00847191" w:rsidP="00847191">
            <w:pPr>
              <w:spacing w:after="0" w:line="240" w:lineRule="auto"/>
              <w:rPr>
                <w:rFonts w:ascii="Times New Roman" w:hAnsi="Times New Roman" w:cs="Times New Roman"/>
                <w:b/>
                <w:sz w:val="24"/>
                <w:szCs w:val="24"/>
                <w:lang w:val="kk-KZ"/>
              </w:rPr>
            </w:pPr>
            <w:r>
              <w:rPr>
                <w:rFonts w:ascii="Times New Roman" w:hAnsi="Times New Roman" w:cs="Times New Roman"/>
                <w:sz w:val="24"/>
                <w:szCs w:val="20"/>
                <w:lang w:val="kk-KZ"/>
              </w:rPr>
              <w:t xml:space="preserve"> </w:t>
            </w:r>
            <w:r w:rsidRPr="007A0FA6">
              <w:rPr>
                <w:rFonts w:ascii="Times New Roman" w:hAnsi="Times New Roman" w:cs="Times New Roman"/>
                <w:b/>
                <w:sz w:val="24"/>
                <w:szCs w:val="24"/>
                <w:lang w:val="kk-KZ"/>
              </w:rPr>
              <w:t>Балалардың сазбалшық, ермексаз және оның қасиеттері туралы білімдерін қалыптастыру.</w:t>
            </w:r>
          </w:p>
          <w:p w:rsidR="00847191" w:rsidRDefault="00847191" w:rsidP="00847191">
            <w:pPr>
              <w:spacing w:after="0" w:line="240" w:lineRule="auto"/>
              <w:rPr>
                <w:rFonts w:ascii="Times New Roman" w:hAnsi="Times New Roman" w:cs="Times New Roman"/>
                <w:b/>
                <w:sz w:val="24"/>
                <w:szCs w:val="24"/>
                <w:lang w:val="kk-KZ"/>
              </w:rPr>
            </w:pPr>
            <w:r>
              <w:rPr>
                <w:sz w:val="24"/>
                <w:szCs w:val="24"/>
                <w:lang w:val="kk-KZ"/>
              </w:rPr>
              <w:t>(</w:t>
            </w:r>
            <w:r>
              <w:rPr>
                <w:rFonts w:ascii="Times New Roman" w:hAnsi="Times New Roman" w:cs="Times New Roman"/>
                <w:b/>
                <w:sz w:val="24"/>
                <w:szCs w:val="24"/>
                <w:lang w:val="kk-KZ"/>
              </w:rPr>
              <w:t>м</w:t>
            </w:r>
            <w:r w:rsidRPr="0037528A">
              <w:rPr>
                <w:rFonts w:ascii="Times New Roman" w:hAnsi="Times New Roman" w:cs="Times New Roman"/>
                <w:b/>
                <w:sz w:val="24"/>
                <w:szCs w:val="24"/>
                <w:lang w:val="kk-KZ"/>
              </w:rPr>
              <w:t>үсіндеу</w:t>
            </w:r>
            <w:r>
              <w:rPr>
                <w:rFonts w:ascii="Times New Roman" w:hAnsi="Times New Roman" w:cs="Times New Roman"/>
                <w:b/>
                <w:sz w:val="24"/>
                <w:szCs w:val="24"/>
                <w:lang w:val="kk-KZ"/>
              </w:rPr>
              <w:t xml:space="preserve">) </w:t>
            </w:r>
          </w:p>
          <w:p w:rsidR="00847191" w:rsidRPr="0037528A" w:rsidRDefault="00847191" w:rsidP="00847191">
            <w:pPr>
              <w:spacing w:after="0" w:line="240" w:lineRule="auto"/>
              <w:rPr>
                <w:rFonts w:ascii="Times New Roman" w:hAnsi="Times New Roman" w:cs="Times New Roman"/>
                <w:b/>
                <w:sz w:val="24"/>
                <w:szCs w:val="24"/>
                <w:lang w:val="kk-KZ"/>
              </w:rPr>
            </w:pPr>
            <w:r w:rsidRPr="0037528A">
              <w:rPr>
                <w:rFonts w:ascii="Times New Roman" w:hAnsi="Times New Roman" w:cs="Times New Roman"/>
                <w:b/>
                <w:sz w:val="24"/>
                <w:szCs w:val="24"/>
                <w:lang w:val="kk-KZ"/>
              </w:rPr>
              <w:t>«</w:t>
            </w:r>
            <w:r>
              <w:rPr>
                <w:rFonts w:ascii="Times New Roman" w:hAnsi="Times New Roman" w:cs="Times New Roman"/>
                <w:b/>
                <w:sz w:val="24"/>
                <w:szCs w:val="24"/>
                <w:lang w:val="kk-KZ"/>
              </w:rPr>
              <w:t>Доп</w:t>
            </w:r>
            <w:r w:rsidRPr="0037528A">
              <w:rPr>
                <w:rFonts w:ascii="Times New Roman" w:hAnsi="Times New Roman" w:cs="Times New Roman"/>
                <w:b/>
                <w:sz w:val="24"/>
                <w:szCs w:val="24"/>
                <w:lang w:val="kk-KZ"/>
              </w:rPr>
              <w:t>»</w:t>
            </w:r>
          </w:p>
          <w:p w:rsidR="00847191" w:rsidRDefault="00847191" w:rsidP="00847191">
            <w:pPr>
              <w:spacing w:after="0" w:line="240" w:lineRule="auto"/>
              <w:rPr>
                <w:rFonts w:ascii="Times New Roman" w:hAnsi="Times New Roman"/>
                <w:color w:val="000000"/>
                <w:sz w:val="24"/>
                <w:szCs w:val="24"/>
                <w:lang w:val="kk-KZ"/>
              </w:rPr>
            </w:pPr>
            <w:r w:rsidRPr="0037528A">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sidRPr="00EA1BFF">
              <w:rPr>
                <w:rFonts w:ascii="Times New Roman" w:hAnsi="Times New Roman"/>
                <w:color w:val="000000"/>
                <w:sz w:val="24"/>
                <w:szCs w:val="24"/>
                <w:lang w:val="kk-KZ"/>
              </w:rPr>
              <w:t>Эстетикалық тәрбие беріп</w:t>
            </w:r>
            <w:r>
              <w:rPr>
                <w:rFonts w:ascii="Times New Roman" w:hAnsi="Times New Roman"/>
                <w:color w:val="000000"/>
                <w:sz w:val="24"/>
                <w:szCs w:val="24"/>
                <w:lang w:val="kk-KZ"/>
              </w:rPr>
              <w:t>, ермексаз қасиетімен таныстыру, тазалыққа, ұқыптылыққа баулу. (топпен жұмыс)</w:t>
            </w:r>
          </w:p>
          <w:p w:rsidR="00847191" w:rsidRDefault="00847191" w:rsidP="00847191">
            <w:pPr>
              <w:spacing w:after="0" w:line="240" w:lineRule="auto"/>
              <w:rPr>
                <w:rFonts w:ascii="Times New Roman" w:hAnsi="Times New Roman" w:cs="Times New Roman"/>
                <w:sz w:val="24"/>
                <w:szCs w:val="20"/>
                <w:lang w:val="kk-KZ"/>
              </w:rPr>
            </w:pPr>
          </w:p>
        </w:tc>
        <w:tc>
          <w:tcPr>
            <w:tcW w:w="2409" w:type="dxa"/>
          </w:tcPr>
          <w:p w:rsidR="00847191" w:rsidRPr="000F4B3C" w:rsidRDefault="00847191" w:rsidP="00847191">
            <w:pPr>
              <w:pStyle w:val="Default"/>
              <w:rPr>
                <w:b/>
                <w:lang w:val="kk-KZ"/>
              </w:rPr>
            </w:pPr>
            <w:r w:rsidRPr="000F4B3C">
              <w:rPr>
                <w:b/>
                <w:lang w:val="kk-KZ"/>
              </w:rPr>
              <w:t>Заттар мен құралдарды қолдану дағдыларын қалыптастыру, ауызша нұсқау мен үлгіге сүйене отырып, тапсырмаларды орындауды, қимылдардың үйлесімділігін, қолдың</w:t>
            </w:r>
            <w:r>
              <w:rPr>
                <w:b/>
                <w:lang w:val="kk-KZ"/>
              </w:rPr>
              <w:t xml:space="preserve"> ұсақ бұлшық еттерін дамыту. (сенсорика)</w:t>
            </w:r>
          </w:p>
          <w:p w:rsidR="00847191" w:rsidRPr="00F17717" w:rsidRDefault="00847191" w:rsidP="00847191">
            <w:pPr>
              <w:spacing w:after="0" w:line="240" w:lineRule="auto"/>
              <w:rPr>
                <w:rFonts w:ascii="Times New Roman" w:hAnsi="Times New Roman" w:cs="Times New Roman"/>
                <w:b/>
                <w:sz w:val="24"/>
                <w:szCs w:val="24"/>
                <w:lang w:val="kk-KZ"/>
              </w:rPr>
            </w:pPr>
            <w:r w:rsidRPr="00F17717">
              <w:rPr>
                <w:rFonts w:ascii="Times New Roman" w:hAnsi="Times New Roman" w:cs="Times New Roman"/>
                <w:b/>
                <w:sz w:val="24"/>
                <w:szCs w:val="24"/>
                <w:lang w:val="kk-KZ"/>
              </w:rPr>
              <w:t>«</w:t>
            </w:r>
            <w:r>
              <w:rPr>
                <w:rFonts w:ascii="Times New Roman" w:hAnsi="Times New Roman" w:cs="Times New Roman"/>
                <w:b/>
                <w:sz w:val="24"/>
                <w:szCs w:val="24"/>
                <w:lang w:val="kk-KZ"/>
              </w:rPr>
              <w:t xml:space="preserve">Дөңгелектерді орналастыр </w:t>
            </w:r>
            <w:r w:rsidRPr="00F17717">
              <w:rPr>
                <w:rFonts w:ascii="Times New Roman" w:hAnsi="Times New Roman" w:cs="Times New Roman"/>
                <w:b/>
                <w:sz w:val="24"/>
                <w:szCs w:val="24"/>
                <w:lang w:val="kk-KZ"/>
              </w:rPr>
              <w:t>»</w:t>
            </w:r>
          </w:p>
          <w:p w:rsidR="00847191" w:rsidRPr="005C0E98" w:rsidRDefault="00847191" w:rsidP="00847191">
            <w:pPr>
              <w:spacing w:after="0" w:line="240" w:lineRule="auto"/>
              <w:rPr>
                <w:rFonts w:ascii="Times New Roman" w:hAnsi="Times New Roman" w:cs="Times New Roman"/>
                <w:bCs/>
                <w:sz w:val="24"/>
                <w:szCs w:val="20"/>
                <w:u w:val="single"/>
                <w:lang w:val="kk-KZ"/>
              </w:rPr>
            </w:pPr>
            <w:r w:rsidRPr="00F17717">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bCs/>
                <w:sz w:val="24"/>
                <w:szCs w:val="24"/>
                <w:lang w:val="kk-KZ"/>
              </w:rPr>
              <w:t xml:space="preserve"> дөңгелектерді көлеміне қарай орналастыру, қолдарының бұлшық еттерін дамыту.</w:t>
            </w:r>
          </w:p>
        </w:tc>
      </w:tr>
      <w:tr w:rsidR="00847191" w:rsidRPr="00847191" w:rsidTr="00847191">
        <w:trPr>
          <w:trHeight w:val="1380"/>
        </w:trPr>
        <w:tc>
          <w:tcPr>
            <w:tcW w:w="2694" w:type="dxa"/>
          </w:tcPr>
          <w:p w:rsidR="00847191"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Мектепке дейінгі ұйымның кестесі бойынша ұйымдастырылған іс-әрекет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tc>
        <w:tc>
          <w:tcPr>
            <w:tcW w:w="2875" w:type="dxa"/>
          </w:tcPr>
          <w:p w:rsidR="00847191" w:rsidRPr="00E0151E" w:rsidRDefault="00847191" w:rsidP="00847191">
            <w:pPr>
              <w:spacing w:after="0" w:line="240" w:lineRule="auto"/>
              <w:rPr>
                <w:rFonts w:ascii="Times New Roman" w:hAnsi="Times New Roman" w:cs="Times New Roman"/>
                <w:b/>
                <w:color w:val="000000"/>
                <w:sz w:val="24"/>
                <w:szCs w:val="24"/>
                <w:lang w:val="kk-KZ"/>
              </w:rPr>
            </w:pPr>
            <w:r w:rsidRPr="00FD50E2">
              <w:rPr>
                <w:rFonts w:ascii="Times New Roman" w:hAnsi="Times New Roman" w:cs="Times New Roman"/>
                <w:b/>
                <w:sz w:val="24"/>
                <w:szCs w:val="24"/>
                <w:lang w:val="kk-KZ"/>
              </w:rPr>
              <w:t xml:space="preserve"> </w:t>
            </w:r>
            <w:r w:rsidRPr="00E0151E">
              <w:rPr>
                <w:rFonts w:ascii="Times New Roman" w:hAnsi="Times New Roman" w:cs="Times New Roman"/>
                <w:b/>
                <w:color w:val="000000"/>
                <w:sz w:val="24"/>
                <w:szCs w:val="24"/>
                <w:lang w:val="kk-KZ"/>
              </w:rPr>
              <w:t>Балаларды ойын барысында үстел үсті және еден үсті құрылыс материалдарымен (текшелер, кірпіштер) жазықтықтағы құрылыстың орналасу нұсқаларымен таныстыру.</w:t>
            </w:r>
            <w:r>
              <w:rPr>
                <w:rFonts w:ascii="Times New Roman" w:hAnsi="Times New Roman" w:cs="Times New Roman"/>
                <w:b/>
                <w:color w:val="000000"/>
                <w:sz w:val="24"/>
                <w:szCs w:val="24"/>
                <w:lang w:val="kk-KZ"/>
              </w:rPr>
              <w:t>(құрастыру)</w:t>
            </w:r>
          </w:p>
          <w:p w:rsidR="00847191" w:rsidRPr="00E67609" w:rsidRDefault="00847191" w:rsidP="00847191">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D50E2">
              <w:rPr>
                <w:rFonts w:ascii="Times New Roman" w:eastAsia="Times New Roman" w:hAnsi="Times New Roman" w:cs="Times New Roman"/>
                <w:b/>
                <w:sz w:val="24"/>
                <w:szCs w:val="24"/>
                <w:lang w:val="kk-KZ" w:eastAsia="ru-RU"/>
              </w:rPr>
              <w:t>«</w:t>
            </w:r>
            <w:r w:rsidRPr="00997611">
              <w:rPr>
                <w:rFonts w:ascii="Times New Roman" w:eastAsia="Times New Roman" w:hAnsi="Times New Roman" w:cs="Times New Roman"/>
                <w:b/>
                <w:sz w:val="24"/>
                <w:szCs w:val="24"/>
                <w:lang w:val="kk-KZ" w:eastAsia="ru-RU"/>
              </w:rPr>
              <w:t xml:space="preserve">Түстесін тап» </w:t>
            </w:r>
            <w:r w:rsidRPr="00997611">
              <w:rPr>
                <w:rFonts w:ascii="Times New Roman" w:eastAsia="Times New Roman" w:hAnsi="Times New Roman" w:cs="Times New Roman"/>
                <w:sz w:val="24"/>
                <w:szCs w:val="24"/>
                <w:lang w:val="kk-KZ" w:eastAsia="ru-RU"/>
              </w:rPr>
              <w:t>дидактикалық  ойын</w:t>
            </w:r>
          </w:p>
          <w:p w:rsidR="00847191" w:rsidRPr="00F17717" w:rsidRDefault="00847191" w:rsidP="00847191">
            <w:pPr>
              <w:spacing w:after="0" w:line="240" w:lineRule="auto"/>
              <w:rPr>
                <w:rFonts w:ascii="Times New Roman" w:hAnsi="Times New Roman" w:cs="Times New Roman"/>
                <w:sz w:val="24"/>
                <w:szCs w:val="20"/>
                <w:lang w:val="kk-KZ"/>
              </w:rPr>
            </w:pPr>
            <w:r w:rsidRPr="00997611">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екі түрлі түстегі текшелермен, кірпіштерді </w:t>
            </w:r>
            <w:r w:rsidRPr="00997611">
              <w:rPr>
                <w:rFonts w:ascii="Times New Roman" w:eastAsia="Times New Roman" w:hAnsi="Times New Roman" w:cs="Times New Roman"/>
                <w:sz w:val="24"/>
                <w:szCs w:val="24"/>
                <w:lang w:val="kk-KZ" w:eastAsia="ru-RU"/>
              </w:rPr>
              <w:t xml:space="preserve"> ажыратып, топтастыруға үйрету.</w:t>
            </w:r>
          </w:p>
          <w:p w:rsidR="00847191" w:rsidRDefault="00847191" w:rsidP="00847191">
            <w:pPr>
              <w:spacing w:after="0" w:line="240" w:lineRule="auto"/>
              <w:rPr>
                <w:rFonts w:ascii="Times New Roman" w:hAnsi="Times New Roman" w:cs="Times New Roman"/>
                <w:b/>
                <w:sz w:val="24"/>
                <w:szCs w:val="24"/>
                <w:lang w:val="kk-KZ"/>
              </w:rPr>
            </w:pPr>
          </w:p>
          <w:p w:rsidR="00847191" w:rsidRDefault="00847191" w:rsidP="00847191">
            <w:pPr>
              <w:spacing w:after="0" w:line="240" w:lineRule="auto"/>
              <w:rPr>
                <w:rFonts w:ascii="Times New Roman" w:hAnsi="Times New Roman" w:cs="Times New Roman"/>
                <w:b/>
                <w:sz w:val="24"/>
                <w:szCs w:val="24"/>
                <w:lang w:val="kk-KZ"/>
              </w:rPr>
            </w:pPr>
            <w:r w:rsidRPr="00B3228E">
              <w:rPr>
                <w:rFonts w:ascii="Times New Roman" w:hAnsi="Times New Roman" w:cs="Times New Roman"/>
                <w:b/>
                <w:sz w:val="24"/>
                <w:szCs w:val="24"/>
                <w:lang w:val="kk-KZ"/>
              </w:rPr>
              <w:t>Еліктеу сөздерін, сөздерді және қарапайым сөз тіркестерін (2-4 сөз) дұрыс қайталап айтуға үйрету</w:t>
            </w:r>
            <w:r>
              <w:rPr>
                <w:rFonts w:ascii="Times New Roman" w:hAnsi="Times New Roman" w:cs="Times New Roman"/>
                <w:b/>
                <w:sz w:val="24"/>
                <w:szCs w:val="24"/>
                <w:lang w:val="kk-KZ"/>
              </w:rPr>
              <w:t>.               (сөйлеуді дамыту)</w:t>
            </w:r>
          </w:p>
          <w:p w:rsidR="00847191" w:rsidRPr="00B92C7C" w:rsidRDefault="00847191" w:rsidP="00847191">
            <w:pPr>
              <w:pStyle w:val="aa"/>
              <w:rPr>
                <w:rFonts w:ascii="Times New Roman" w:hAnsi="Times New Roman" w:cs="Times New Roman"/>
                <w:b/>
                <w:iCs/>
                <w:sz w:val="24"/>
                <w:szCs w:val="24"/>
                <w:lang w:val="kk-KZ"/>
              </w:rPr>
            </w:pPr>
            <w:r w:rsidRPr="00B92C7C">
              <w:rPr>
                <w:rFonts w:ascii="Times New Roman" w:hAnsi="Times New Roman" w:cs="Times New Roman"/>
                <w:b/>
                <w:sz w:val="24"/>
                <w:szCs w:val="24"/>
                <w:lang w:val="kk-KZ"/>
              </w:rPr>
              <w:t>«</w:t>
            </w:r>
            <w:r w:rsidRPr="00B92C7C">
              <w:rPr>
                <w:rFonts w:ascii="Times New Roman" w:hAnsi="Times New Roman" w:cs="Times New Roman"/>
                <w:b/>
                <w:bCs/>
                <w:sz w:val="24"/>
                <w:szCs w:val="24"/>
                <w:lang w:val="kk-KZ"/>
              </w:rPr>
              <w:t>Біздің отбасы</w:t>
            </w:r>
            <w:r w:rsidRPr="00B92C7C">
              <w:rPr>
                <w:rFonts w:ascii="Times New Roman" w:hAnsi="Times New Roman" w:cs="Times New Roman"/>
                <w:b/>
                <w:sz w:val="24"/>
                <w:szCs w:val="24"/>
                <w:lang w:val="kk-KZ"/>
              </w:rPr>
              <w:t>»</w:t>
            </w:r>
          </w:p>
          <w:p w:rsidR="00847191" w:rsidRPr="00B3228E" w:rsidRDefault="00847191" w:rsidP="00847191">
            <w:pPr>
              <w:spacing w:after="0" w:line="240" w:lineRule="auto"/>
              <w:rPr>
                <w:rFonts w:ascii="Times New Roman" w:hAnsi="Times New Roman" w:cs="Times New Roman"/>
                <w:b/>
                <w:sz w:val="24"/>
                <w:szCs w:val="20"/>
                <w:u w:val="single"/>
                <w:lang w:val="kk-KZ"/>
              </w:rPr>
            </w:pPr>
            <w:r w:rsidRPr="00B92C7C">
              <w:rPr>
                <w:rFonts w:ascii="Times New Roman" w:eastAsia="Calibri" w:hAnsi="Times New Roman" w:cs="Times New Roman"/>
                <w:b/>
                <w:sz w:val="24"/>
                <w:szCs w:val="24"/>
                <w:lang w:val="kk-KZ"/>
              </w:rPr>
              <w:t>Мақсаты:</w:t>
            </w:r>
            <w:r w:rsidRPr="00B92C7C">
              <w:rPr>
                <w:rFonts w:ascii="Times New Roman" w:eastAsia="Calibri" w:hAnsi="Times New Roman" w:cs="Times New Roman"/>
                <w:sz w:val="24"/>
                <w:szCs w:val="24"/>
                <w:lang w:val="kk-KZ"/>
              </w:rPr>
              <w:t xml:space="preserve"> Отбасында әрекеттердің атауын айтуды, </w:t>
            </w:r>
            <w:r>
              <w:rPr>
                <w:rFonts w:ascii="Times New Roman" w:eastAsia="Calibri" w:hAnsi="Times New Roman" w:cs="Times New Roman"/>
                <w:sz w:val="24"/>
                <w:szCs w:val="24"/>
                <w:lang w:val="kk-KZ"/>
              </w:rPr>
              <w:t xml:space="preserve">тілдік қарым-қатынасты, </w:t>
            </w:r>
            <w:r w:rsidRPr="00B3228E">
              <w:rPr>
                <w:rFonts w:ascii="Times New Roman" w:eastAsia="Calibri" w:hAnsi="Times New Roman" w:cs="Times New Roman"/>
                <w:sz w:val="24"/>
                <w:szCs w:val="24"/>
                <w:lang w:val="kk-KZ"/>
              </w:rPr>
              <w:t>қолданып, сипаттауға үйрету.</w:t>
            </w:r>
          </w:p>
        </w:tc>
        <w:tc>
          <w:tcPr>
            <w:tcW w:w="2505" w:type="dxa"/>
            <w:gridSpan w:val="2"/>
          </w:tcPr>
          <w:p w:rsidR="00847191" w:rsidRPr="009E553F" w:rsidRDefault="00847191" w:rsidP="00847191">
            <w:pPr>
              <w:spacing w:after="0" w:line="240" w:lineRule="auto"/>
              <w:rPr>
                <w:rFonts w:ascii="Times New Roman" w:hAnsi="Times New Roman" w:cs="Times New Roman"/>
                <w:b/>
                <w:sz w:val="24"/>
                <w:szCs w:val="20"/>
                <w:lang w:val="kk-KZ"/>
              </w:rPr>
            </w:pPr>
            <w:r w:rsidRPr="009E553F">
              <w:rPr>
                <w:rFonts w:ascii="Times New Roman" w:hAnsi="Times New Roman" w:cs="Times New Roman"/>
                <w:b/>
                <w:sz w:val="24"/>
                <w:szCs w:val="20"/>
                <w:lang w:val="kk-KZ"/>
              </w:rPr>
              <w:t xml:space="preserve">Дене шынықтыру </w:t>
            </w:r>
          </w:p>
          <w:p w:rsidR="00847191" w:rsidRDefault="00847191" w:rsidP="00847191">
            <w:pPr>
              <w:tabs>
                <w:tab w:val="left" w:pos="9436"/>
              </w:tabs>
              <w:rPr>
                <w:rFonts w:ascii="Times New Roman" w:hAnsi="Times New Roman" w:cs="Times New Roman"/>
                <w:b/>
                <w:sz w:val="24"/>
                <w:szCs w:val="24"/>
                <w:lang w:val="kk-KZ"/>
              </w:rPr>
            </w:pPr>
            <w:r w:rsidRPr="009E553F">
              <w:rPr>
                <w:rFonts w:ascii="Times New Roman" w:hAnsi="Times New Roman" w:cs="Times New Roman"/>
                <w:b/>
                <w:sz w:val="24"/>
                <w:szCs w:val="24"/>
                <w:lang w:val="kk-KZ"/>
              </w:rPr>
              <w:t>Жүру. 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жүру.</w:t>
            </w:r>
            <w:r>
              <w:rPr>
                <w:rFonts w:ascii="Times New Roman" w:hAnsi="Times New Roman" w:cs="Times New Roman"/>
                <w:b/>
                <w:sz w:val="24"/>
                <w:szCs w:val="24"/>
                <w:lang w:val="kk-KZ"/>
              </w:rPr>
              <w:t xml:space="preserve">                       </w:t>
            </w:r>
            <w:r w:rsidRPr="003F3C16">
              <w:rPr>
                <w:rFonts w:ascii="Times New Roman" w:hAnsi="Times New Roman" w:cs="Times New Roman"/>
                <w:b/>
                <w:sz w:val="24"/>
                <w:szCs w:val="24"/>
                <w:lang w:val="kk-KZ"/>
              </w:rPr>
              <w:t xml:space="preserve">Қимылды ойындар. </w:t>
            </w:r>
            <w:r w:rsidRPr="00366B80">
              <w:rPr>
                <w:rFonts w:ascii="Times New Roman" w:hAnsi="Times New Roman" w:cs="Times New Roman"/>
                <w:b/>
                <w:sz w:val="24"/>
                <w:szCs w:val="24"/>
                <w:lang w:val="kk-KZ"/>
              </w:rPr>
              <w:t>Балаларды ересектермен бірге қимылдары жеңіл, мазмұны қарапайым қимылды ойындар ойнауға ынталандыру.</w:t>
            </w: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«Қояндар»</w:t>
            </w:r>
            <w:r>
              <w:rPr>
                <w:rFonts w:ascii="Times New Roman" w:hAnsi="Times New Roman" w:cs="Times New Roman"/>
                <w:b/>
                <w:sz w:val="24"/>
                <w:szCs w:val="24"/>
                <w:lang w:val="kk-KZ"/>
              </w:rPr>
              <w:t xml:space="preserve"> </w:t>
            </w:r>
            <w:r w:rsidRPr="00F0412A">
              <w:rPr>
                <w:rFonts w:ascii="Times New Roman" w:hAnsi="Times New Roman" w:cs="Times New Roman"/>
                <w:color w:val="000000"/>
                <w:sz w:val="24"/>
                <w:szCs w:val="24"/>
                <w:lang w:val="kk-KZ"/>
              </w:rPr>
              <w:t>Босаңсыған қолдарымен жүгіру.</w:t>
            </w:r>
            <w:r>
              <w:rPr>
                <w:rFonts w:ascii="Times New Roman" w:hAnsi="Times New Roman" w:cs="Times New Roman"/>
                <w:b/>
                <w:sz w:val="24"/>
                <w:szCs w:val="24"/>
                <w:lang w:val="kk-KZ"/>
              </w:rPr>
              <w:t xml:space="preserve"> </w:t>
            </w:r>
          </w:p>
          <w:p w:rsidR="00847191" w:rsidRPr="0019444E" w:rsidRDefault="00847191" w:rsidP="00847191">
            <w:pPr>
              <w:spacing w:after="0" w:line="240" w:lineRule="auto"/>
              <w:rPr>
                <w:rFonts w:ascii="Times New Roman" w:hAnsi="Times New Roman" w:cs="Times New Roman"/>
                <w:b/>
                <w:color w:val="000000"/>
                <w:sz w:val="24"/>
                <w:szCs w:val="24"/>
                <w:lang w:val="kk-KZ"/>
              </w:rPr>
            </w:pPr>
            <w:r w:rsidRPr="0019444E">
              <w:rPr>
                <w:rFonts w:ascii="Times New Roman" w:hAnsi="Times New Roman" w:cs="Times New Roman"/>
                <w:b/>
                <w:color w:val="000000"/>
                <w:sz w:val="24"/>
                <w:szCs w:val="24"/>
                <w:lang w:val="kk-KZ"/>
              </w:rPr>
              <w:t>Балалардың бейнелеу әрекетіне деген қызығушылығын ояту,  көркемдік қабылдауларын дамыту.</w:t>
            </w:r>
            <w:r>
              <w:rPr>
                <w:rFonts w:ascii="Times New Roman" w:hAnsi="Times New Roman" w:cs="Times New Roman"/>
                <w:b/>
                <w:color w:val="000000"/>
                <w:sz w:val="24"/>
                <w:szCs w:val="24"/>
                <w:lang w:val="kk-KZ"/>
              </w:rPr>
              <w:t xml:space="preserve"> (сурет салу)</w:t>
            </w:r>
          </w:p>
          <w:p w:rsidR="00847191" w:rsidRDefault="00847191" w:rsidP="0084719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«Құстың қанатын әшекейле»</w:t>
            </w:r>
          </w:p>
          <w:p w:rsidR="00847191" w:rsidRDefault="00847191" w:rsidP="00847191">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Шарты: </w:t>
            </w:r>
            <w:r w:rsidRPr="002D5A9B">
              <w:rPr>
                <w:rFonts w:ascii="Times New Roman" w:hAnsi="Times New Roman" w:cs="Times New Roman"/>
                <w:sz w:val="24"/>
                <w:szCs w:val="24"/>
                <w:lang w:val="kk-KZ"/>
              </w:rPr>
              <w:t>Құс</w:t>
            </w:r>
            <w:r>
              <w:rPr>
                <w:rFonts w:ascii="Times New Roman" w:hAnsi="Times New Roman" w:cs="Times New Roman"/>
                <w:sz w:val="24"/>
                <w:szCs w:val="24"/>
                <w:lang w:val="kk-KZ"/>
              </w:rPr>
              <w:t>тың қауырсынын</w:t>
            </w:r>
            <w:r w:rsidRPr="002D5A9B">
              <w:rPr>
                <w:rFonts w:ascii="Times New Roman" w:hAnsi="Times New Roman" w:cs="Times New Roman"/>
                <w:sz w:val="24"/>
                <w:szCs w:val="24"/>
                <w:lang w:val="kk-KZ"/>
              </w:rPr>
              <w:t xml:space="preserve"> түсіне</w:t>
            </w:r>
            <w:r>
              <w:rPr>
                <w:rFonts w:ascii="Times New Roman" w:hAnsi="Times New Roman" w:cs="Times New Roman"/>
                <w:sz w:val="24"/>
                <w:szCs w:val="24"/>
                <w:lang w:val="kk-KZ"/>
              </w:rPr>
              <w:t xml:space="preserve"> сәйкес көркемдеу,</w:t>
            </w:r>
            <w:r w:rsidRPr="002D5A9B">
              <w:rPr>
                <w:rFonts w:ascii="Times New Roman" w:hAnsi="Times New Roman" w:cs="Times New Roman"/>
                <w:sz w:val="24"/>
                <w:szCs w:val="24"/>
                <w:lang w:val="kk-KZ"/>
              </w:rPr>
              <w:t xml:space="preserve"> Түсін ажырату</w:t>
            </w:r>
            <w:r>
              <w:rPr>
                <w:rFonts w:ascii="Times New Roman" w:hAnsi="Times New Roman" w:cs="Times New Roman"/>
                <w:sz w:val="24"/>
                <w:szCs w:val="24"/>
                <w:lang w:val="kk-KZ"/>
              </w:rPr>
              <w:t>ға үйрету</w:t>
            </w:r>
            <w:r w:rsidRPr="002D5A9B">
              <w:rPr>
                <w:rFonts w:ascii="Times New Roman" w:hAnsi="Times New Roman" w:cs="Times New Roman"/>
                <w:sz w:val="24"/>
                <w:szCs w:val="24"/>
                <w:lang w:val="kk-KZ"/>
              </w:rPr>
              <w:t>.</w:t>
            </w:r>
          </w:p>
          <w:p w:rsidR="00847191" w:rsidRPr="005307CF" w:rsidRDefault="00847191" w:rsidP="0084719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(топпен жұмыс)</w:t>
            </w:r>
          </w:p>
        </w:tc>
        <w:tc>
          <w:tcPr>
            <w:tcW w:w="2700" w:type="dxa"/>
          </w:tcPr>
          <w:p w:rsidR="00847191" w:rsidRPr="0021322D" w:rsidRDefault="00847191" w:rsidP="00847191">
            <w:pPr>
              <w:spacing w:after="0" w:line="240" w:lineRule="auto"/>
              <w:rPr>
                <w:rFonts w:ascii="Times New Roman" w:hAnsi="Times New Roman" w:cs="Times New Roman"/>
                <w:b/>
                <w:sz w:val="24"/>
                <w:szCs w:val="20"/>
                <w:lang w:val="kk-KZ"/>
              </w:rPr>
            </w:pPr>
            <w:r w:rsidRPr="0021322D">
              <w:rPr>
                <w:rFonts w:ascii="Times New Roman" w:hAnsi="Times New Roman" w:cs="Times New Roman"/>
                <w:b/>
                <w:sz w:val="24"/>
                <w:szCs w:val="20"/>
                <w:lang w:val="kk-KZ"/>
              </w:rPr>
              <w:t xml:space="preserve">Дене шынықтыру </w:t>
            </w:r>
          </w:p>
          <w:p w:rsidR="00847191" w:rsidRPr="00E67609" w:rsidRDefault="00847191" w:rsidP="00847191">
            <w:pPr>
              <w:tabs>
                <w:tab w:val="left" w:pos="9436"/>
              </w:tabs>
              <w:rPr>
                <w:rFonts w:ascii="Times New Roman" w:hAnsi="Times New Roman" w:cs="Times New Roman"/>
                <w:b/>
                <w:sz w:val="24"/>
                <w:szCs w:val="24"/>
                <w:lang w:val="kk-KZ"/>
              </w:rPr>
            </w:pPr>
            <w:r w:rsidRPr="0021322D">
              <w:rPr>
                <w:rFonts w:ascii="Times New Roman" w:hAnsi="Times New Roman" w:cs="Times New Roman"/>
                <w:b/>
                <w:sz w:val="24"/>
                <w:szCs w:val="24"/>
                <w:lang w:val="kk-KZ"/>
              </w:rPr>
              <w:t>Жүру. 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жүру.</w:t>
            </w:r>
            <w:r>
              <w:rPr>
                <w:rFonts w:ascii="Times New Roman" w:hAnsi="Times New Roman" w:cs="Times New Roman"/>
                <w:b/>
                <w:sz w:val="24"/>
                <w:szCs w:val="24"/>
                <w:lang w:val="kk-KZ"/>
              </w:rPr>
              <w:t xml:space="preserve">   </w:t>
            </w:r>
            <w:r w:rsidRPr="005B2A65">
              <w:rPr>
                <w:rFonts w:ascii="Times New Roman" w:hAnsi="Times New Roman" w:cs="Times New Roman"/>
                <w:b/>
                <w:lang w:val="kk-KZ"/>
              </w:rPr>
              <w:t xml:space="preserve">Қимылды ойындар. </w:t>
            </w:r>
            <w:r w:rsidRPr="00366B80">
              <w:rPr>
                <w:rFonts w:ascii="Times New Roman" w:hAnsi="Times New Roman" w:cs="Times New Roman"/>
                <w:b/>
                <w:sz w:val="24"/>
                <w:szCs w:val="24"/>
                <w:lang w:val="kk-KZ"/>
              </w:rPr>
              <w:t>Балаларды ересектермен бірге қимылдары жеңіл, мазмұны қарапайым қимылды ойындар ойнауға ынталандыру.</w:t>
            </w: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«Ұшақтар»</w:t>
            </w:r>
            <w:r>
              <w:rPr>
                <w:rFonts w:ascii="Times New Roman" w:hAnsi="Times New Roman" w:cs="Times New Roman"/>
                <w:b/>
                <w:sz w:val="24"/>
                <w:szCs w:val="24"/>
                <w:lang w:val="kk-KZ"/>
              </w:rPr>
              <w:t xml:space="preserve">            </w:t>
            </w:r>
            <w:r w:rsidRPr="009E6077">
              <w:rPr>
                <w:rFonts w:ascii="Times New Roman" w:hAnsi="Times New Roman" w:cs="Times New Roman"/>
                <w:color w:val="000000"/>
                <w:sz w:val="24"/>
                <w:szCs w:val="24"/>
                <w:lang w:val="kk-KZ"/>
              </w:rPr>
              <w:t>Қимылды ойын</w:t>
            </w:r>
            <w:r w:rsidRPr="001E3D0E">
              <w:rPr>
                <w:rFonts w:ascii="Times New Roman" w:hAnsi="Times New Roman" w:cs="Times New Roman"/>
                <w:b/>
                <w:sz w:val="28"/>
                <w:szCs w:val="28"/>
                <w:lang w:val="kk-KZ"/>
              </w:rPr>
              <w:t xml:space="preserve"> </w:t>
            </w:r>
          </w:p>
          <w:p w:rsidR="00847191" w:rsidRPr="0021322D" w:rsidRDefault="00847191" w:rsidP="00847191">
            <w:pPr>
              <w:pStyle w:val="Default"/>
              <w:rPr>
                <w:b/>
                <w:lang w:val="kk-KZ"/>
              </w:rPr>
            </w:pPr>
            <w:r w:rsidRPr="0021322D">
              <w:rPr>
                <w:b/>
                <w:lang w:val="kk-KZ"/>
              </w:rPr>
              <w:t>Заттар мен құралдарды қолдану дағдыларын қалыптастыру, ауызша нұсқау мен үлгіге сүйене отырып, тапсырмаларды орындауды, қимылдардың үйлесім</w:t>
            </w:r>
            <w:r>
              <w:rPr>
                <w:b/>
                <w:lang w:val="kk-KZ"/>
              </w:rPr>
              <w:t xml:space="preserve">ділігін, қолдың ұсақ бұлшық </w:t>
            </w:r>
            <w:r w:rsidRPr="0021322D">
              <w:rPr>
                <w:b/>
                <w:lang w:val="kk-KZ"/>
              </w:rPr>
              <w:t xml:space="preserve">дамыту. </w:t>
            </w:r>
            <w:r>
              <w:rPr>
                <w:b/>
                <w:lang w:val="kk-KZ"/>
              </w:rPr>
              <w:t>(сенсорика)</w:t>
            </w:r>
          </w:p>
          <w:p w:rsidR="00847191" w:rsidRDefault="00847191" w:rsidP="0084719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Дидактикалық ойын </w:t>
            </w:r>
          </w:p>
          <w:p w:rsidR="00847191" w:rsidRDefault="00847191" w:rsidP="0084719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«Жасырынған пішінді тап»</w:t>
            </w:r>
          </w:p>
          <w:p w:rsidR="00847191" w:rsidRPr="000F20B5" w:rsidRDefault="00847191" w:rsidP="00847191">
            <w:pPr>
              <w:spacing w:after="0" w:line="240" w:lineRule="auto"/>
              <w:rPr>
                <w:rFonts w:ascii="Times New Roman" w:hAnsi="Times New Roman" w:cs="Times New Roman"/>
                <w:color w:val="000000"/>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 Пішіндерді </w:t>
            </w:r>
            <w:r w:rsidRPr="002D5A9B">
              <w:rPr>
                <w:rFonts w:ascii="Times New Roman" w:hAnsi="Times New Roman" w:cs="Times New Roman"/>
                <w:sz w:val="24"/>
                <w:szCs w:val="24"/>
                <w:lang w:val="kk-KZ"/>
              </w:rPr>
              <w:t xml:space="preserve"> ажыратып түсін айту</w:t>
            </w:r>
            <w:r>
              <w:rPr>
                <w:rFonts w:ascii="Times New Roman" w:hAnsi="Times New Roman" w:cs="Times New Roman"/>
                <w:sz w:val="24"/>
                <w:szCs w:val="24"/>
                <w:lang w:val="kk-KZ"/>
              </w:rPr>
              <w:t>ға үйрету. Қолдың ұсақ бұлшық еттерін дамыту.</w:t>
            </w:r>
          </w:p>
        </w:tc>
        <w:tc>
          <w:tcPr>
            <w:tcW w:w="2835" w:type="dxa"/>
          </w:tcPr>
          <w:p w:rsidR="00847191" w:rsidRPr="003F3C16" w:rsidRDefault="00847191" w:rsidP="00847191">
            <w:pPr>
              <w:pStyle w:val="Default"/>
              <w:rPr>
                <w:b/>
                <w:bdr w:val="none" w:sz="0" w:space="0" w:color="auto" w:frame="1"/>
                <w:lang w:val="kk-KZ"/>
              </w:rPr>
            </w:pPr>
            <w:r w:rsidRPr="003F3C16">
              <w:rPr>
                <w:b/>
                <w:szCs w:val="20"/>
                <w:lang w:val="kk-KZ"/>
              </w:rPr>
              <w:t>Музыка</w:t>
            </w:r>
            <w:r w:rsidRPr="003F3C16">
              <w:rPr>
                <w:b/>
                <w:bdr w:val="none" w:sz="0" w:space="0" w:color="auto" w:frame="1"/>
                <w:lang w:val="kk-KZ"/>
              </w:rPr>
              <w:t xml:space="preserve"> </w:t>
            </w:r>
          </w:p>
          <w:p w:rsidR="00847191" w:rsidRPr="00F75C21" w:rsidRDefault="00847191" w:rsidP="00847191">
            <w:pPr>
              <w:pStyle w:val="Default"/>
              <w:rPr>
                <w:b/>
                <w:lang w:val="kk-KZ"/>
              </w:rPr>
            </w:pPr>
            <w:r w:rsidRPr="00F75C21">
              <w:rPr>
                <w:b/>
                <w:bdr w:val="none" w:sz="0" w:space="0" w:color="auto" w:frame="1"/>
                <w:lang w:val="kk-KZ"/>
              </w:rPr>
              <w:t>Музыкаға деген қызығушылықты ояту. Музыка тыңдау.</w:t>
            </w:r>
            <w:r w:rsidRPr="00F75C21">
              <w:rPr>
                <w:b/>
              </w:rPr>
              <w:t xml:space="preserve"> музыканы эмоционалды қабылдайды;</w:t>
            </w:r>
            <w:r w:rsidRPr="00F75C21">
              <w:rPr>
                <w:b/>
                <w:lang w:val="kk-KZ"/>
              </w:rPr>
              <w:t xml:space="preserve"> </w:t>
            </w:r>
            <w:r w:rsidRPr="00F75C21">
              <w:rPr>
                <w:b/>
                <w:color w:val="auto"/>
              </w:rPr>
              <w:t xml:space="preserve">музыкамен жүре алады; </w:t>
            </w:r>
          </w:p>
          <w:p w:rsidR="00847191" w:rsidRPr="000E3167" w:rsidRDefault="00847191" w:rsidP="00847191">
            <w:pPr>
              <w:pStyle w:val="Default"/>
              <w:rPr>
                <w:color w:val="auto"/>
                <w:lang w:val="kk-KZ"/>
              </w:rPr>
            </w:pPr>
            <w:r w:rsidRPr="000F20B5">
              <w:rPr>
                <w:b/>
                <w:color w:val="auto"/>
                <w:lang w:val="kk-KZ"/>
              </w:rPr>
              <w:t>ересектердің орындаған әндерін тыңдайды</w:t>
            </w:r>
            <w:r>
              <w:rPr>
                <w:b/>
                <w:color w:val="auto"/>
                <w:lang w:val="kk-KZ"/>
              </w:rPr>
              <w:t xml:space="preserve">. «Ойыншықтар» </w:t>
            </w:r>
            <w:r w:rsidRPr="00971F10">
              <w:rPr>
                <w:color w:val="auto"/>
                <w:lang w:val="kk-KZ"/>
              </w:rPr>
              <w:t>әнін үйрету.</w:t>
            </w:r>
            <w:r>
              <w:rPr>
                <w:b/>
                <w:color w:val="auto"/>
                <w:lang w:val="kk-KZ"/>
              </w:rPr>
              <w:t xml:space="preserve">                      «Ойлан тап» ойыны   Мақсаты: </w:t>
            </w:r>
            <w:r w:rsidRPr="00971F10">
              <w:rPr>
                <w:color w:val="auto"/>
                <w:lang w:val="kk-KZ"/>
              </w:rPr>
              <w:t>Ойлау, есте сақтау қабілеттерін дамыту.</w:t>
            </w:r>
            <w:r>
              <w:rPr>
                <w:b/>
                <w:color w:val="auto"/>
                <w:lang w:val="kk-KZ"/>
              </w:rPr>
              <w:t xml:space="preserve">               </w:t>
            </w:r>
          </w:p>
          <w:p w:rsidR="00847191" w:rsidRDefault="00847191" w:rsidP="0084719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0F20B5">
              <w:rPr>
                <w:rFonts w:ascii="Times New Roman" w:hAnsi="Times New Roman" w:cs="Times New Roman"/>
                <w:b/>
                <w:color w:val="000000"/>
                <w:sz w:val="24"/>
                <w:szCs w:val="24"/>
                <w:lang w:val="kk-KZ"/>
              </w:rPr>
              <w:t>Балаларды ойын барысында үстел үсті және еден үсті құрылыс материалдарымен (текшелер, кірпіштер) жазықтықтағы құрылыстың орналасу нұсқаларымен таныстыру</w:t>
            </w:r>
            <w:r w:rsidRPr="000F20B5">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(құрастыру)</w:t>
            </w:r>
            <w:r w:rsidRPr="000F20B5">
              <w:rPr>
                <w:rFonts w:ascii="Times New Roman" w:hAnsi="Times New Roman" w:cs="Times New Roman"/>
                <w:b/>
                <w:sz w:val="24"/>
                <w:szCs w:val="24"/>
                <w:lang w:val="kk-KZ"/>
              </w:rPr>
              <w:t xml:space="preserve"> </w:t>
            </w:r>
          </w:p>
          <w:p w:rsidR="00847191" w:rsidRPr="00F701A1" w:rsidRDefault="00847191" w:rsidP="00847191">
            <w:pPr>
              <w:spacing w:after="0" w:line="240" w:lineRule="auto"/>
              <w:rPr>
                <w:rFonts w:ascii="Times New Roman" w:hAnsi="Times New Roman" w:cs="Times New Roman"/>
                <w:sz w:val="24"/>
                <w:szCs w:val="24"/>
                <w:bdr w:val="none" w:sz="0" w:space="0" w:color="auto" w:frame="1"/>
                <w:lang w:val="kk-KZ"/>
              </w:rPr>
            </w:pPr>
            <w:r w:rsidRPr="00F701A1">
              <w:rPr>
                <w:rFonts w:ascii="Times New Roman" w:hAnsi="Times New Roman" w:cs="Times New Roman"/>
                <w:sz w:val="24"/>
                <w:szCs w:val="24"/>
                <w:lang w:val="kk-KZ"/>
              </w:rPr>
              <w:t xml:space="preserve">Қимыл-қозғалыс ойыны </w:t>
            </w:r>
          </w:p>
          <w:p w:rsidR="00847191" w:rsidRDefault="00847191" w:rsidP="0084719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Машина </w:t>
            </w:r>
            <w:r w:rsidRPr="00E6075D">
              <w:rPr>
                <w:rFonts w:ascii="Times New Roman" w:eastAsia="Times New Roman" w:hAnsi="Times New Roman" w:cs="Times New Roman"/>
                <w:b/>
                <w:sz w:val="24"/>
                <w:szCs w:val="24"/>
                <w:lang w:val="kk-KZ" w:eastAsia="ru-RU"/>
              </w:rPr>
              <w:t>жолдар</w:t>
            </w:r>
            <w:r>
              <w:rPr>
                <w:rFonts w:ascii="Times New Roman" w:eastAsia="Times New Roman" w:hAnsi="Times New Roman" w:cs="Times New Roman"/>
                <w:b/>
                <w:sz w:val="24"/>
                <w:szCs w:val="24"/>
                <w:lang w:val="kk-KZ" w:eastAsia="ru-RU"/>
              </w:rPr>
              <w:t>ы</w:t>
            </w:r>
            <w:r w:rsidRPr="00E6075D">
              <w:rPr>
                <w:rFonts w:ascii="Times New Roman" w:eastAsia="Times New Roman" w:hAnsi="Times New Roman" w:cs="Times New Roman"/>
                <w:b/>
                <w:sz w:val="24"/>
                <w:szCs w:val="24"/>
                <w:lang w:val="kk-KZ" w:eastAsia="ru-RU"/>
              </w:rPr>
              <w:t>»</w:t>
            </w:r>
            <w:r>
              <w:rPr>
                <w:rFonts w:ascii="Times New Roman" w:eastAsia="Calibri" w:hAnsi="Times New Roman" w:cs="Times New Roman"/>
                <w:b/>
                <w:sz w:val="24"/>
                <w:szCs w:val="24"/>
                <w:lang w:val="kk-KZ"/>
              </w:rPr>
              <w:t xml:space="preserve">                      </w:t>
            </w:r>
            <w:r w:rsidRPr="00E6075D">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Балаларға машина жолдарын</w:t>
            </w:r>
            <w:r w:rsidRPr="00E6075D">
              <w:rPr>
                <w:rFonts w:ascii="Times New Roman" w:eastAsia="Times New Roman" w:hAnsi="Times New Roman" w:cs="Times New Roman"/>
                <w:sz w:val="24"/>
                <w:szCs w:val="24"/>
                <w:lang w:val="kk-KZ" w:eastAsia="ru-RU"/>
              </w:rPr>
              <w:t xml:space="preserve"> құрылыс материалдарынан құрастыру, олардың түсін, пішінін, көлемін ажырата алуға дағдыландыру</w:t>
            </w:r>
            <w:r>
              <w:rPr>
                <w:rFonts w:ascii="Times New Roman" w:eastAsia="Times New Roman" w:hAnsi="Times New Roman" w:cs="Times New Roman"/>
                <w:sz w:val="24"/>
                <w:szCs w:val="24"/>
                <w:lang w:val="kk-KZ" w:eastAsia="ru-RU"/>
              </w:rPr>
              <w:t xml:space="preserve">. </w:t>
            </w:r>
          </w:p>
          <w:p w:rsidR="00847191" w:rsidRPr="000F20B5" w:rsidRDefault="00847191" w:rsidP="00847191">
            <w:pPr>
              <w:spacing w:after="0" w:line="240" w:lineRule="auto"/>
              <w:rPr>
                <w:rFonts w:ascii="Times New Roman" w:hAnsi="Times New Roman" w:cs="Times New Roman"/>
                <w:b/>
                <w:color w:val="000000"/>
                <w:sz w:val="24"/>
                <w:szCs w:val="24"/>
                <w:lang w:val="kk-KZ"/>
              </w:rPr>
            </w:pPr>
            <w:r>
              <w:rPr>
                <w:rFonts w:ascii="Times New Roman" w:eastAsia="Times New Roman" w:hAnsi="Times New Roman" w:cs="Times New Roman"/>
                <w:sz w:val="24"/>
                <w:szCs w:val="24"/>
                <w:lang w:val="kk-KZ" w:eastAsia="ru-RU"/>
              </w:rPr>
              <w:t>(топпен жұмыс)</w:t>
            </w:r>
          </w:p>
        </w:tc>
        <w:tc>
          <w:tcPr>
            <w:tcW w:w="2409" w:type="dxa"/>
          </w:tcPr>
          <w:p w:rsidR="00847191" w:rsidRPr="003066C1" w:rsidRDefault="00847191" w:rsidP="00847191">
            <w:pPr>
              <w:spacing w:after="0" w:line="240" w:lineRule="auto"/>
              <w:rPr>
                <w:rFonts w:ascii="Times New Roman" w:hAnsi="Times New Roman" w:cs="Times New Roman"/>
                <w:b/>
                <w:sz w:val="24"/>
                <w:szCs w:val="20"/>
                <w:lang w:val="kk-KZ"/>
              </w:rPr>
            </w:pPr>
            <w:r w:rsidRPr="003066C1">
              <w:rPr>
                <w:rFonts w:ascii="Times New Roman" w:hAnsi="Times New Roman" w:cs="Times New Roman"/>
                <w:b/>
                <w:sz w:val="24"/>
                <w:szCs w:val="20"/>
                <w:lang w:val="kk-KZ"/>
              </w:rPr>
              <w:t xml:space="preserve">Дене шынықтыру </w:t>
            </w:r>
          </w:p>
          <w:p w:rsidR="00847191" w:rsidRPr="00797F28" w:rsidRDefault="00847191" w:rsidP="00847191">
            <w:pPr>
              <w:tabs>
                <w:tab w:val="left" w:pos="9436"/>
              </w:tabs>
              <w:rPr>
                <w:rFonts w:ascii="Times New Roman" w:hAnsi="Times New Roman" w:cs="Times New Roman"/>
                <w:b/>
                <w:sz w:val="24"/>
                <w:szCs w:val="24"/>
                <w:lang w:val="kk-KZ"/>
              </w:rPr>
            </w:pPr>
            <w:r w:rsidRPr="0021322D">
              <w:rPr>
                <w:rFonts w:ascii="Times New Roman" w:hAnsi="Times New Roman" w:cs="Times New Roman"/>
                <w:b/>
                <w:sz w:val="24"/>
                <w:szCs w:val="24"/>
                <w:lang w:val="kk-KZ"/>
              </w:rPr>
              <w:t>Жүру. 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жүру.</w:t>
            </w:r>
            <w:r>
              <w:rPr>
                <w:rFonts w:ascii="Times New Roman" w:hAnsi="Times New Roman" w:cs="Times New Roman"/>
                <w:b/>
                <w:sz w:val="24"/>
                <w:szCs w:val="24"/>
                <w:lang w:val="kk-KZ"/>
              </w:rPr>
              <w:t xml:space="preserve">                         </w:t>
            </w:r>
            <w:r w:rsidRPr="00797F28">
              <w:rPr>
                <w:rFonts w:ascii="Times New Roman" w:hAnsi="Times New Roman" w:cs="Times New Roman"/>
                <w:b/>
                <w:sz w:val="24"/>
                <w:szCs w:val="24"/>
                <w:lang w:val="kk-KZ"/>
              </w:rPr>
              <w:t>Қимылды ойындар.</w:t>
            </w:r>
            <w:r w:rsidRPr="00366B80">
              <w:rPr>
                <w:b/>
                <w:lang w:val="kk-KZ"/>
              </w:rPr>
              <w:t xml:space="preserve"> </w:t>
            </w:r>
            <w:r w:rsidRPr="00366B80">
              <w:rPr>
                <w:rFonts w:ascii="Times New Roman" w:hAnsi="Times New Roman" w:cs="Times New Roman"/>
                <w:b/>
                <w:sz w:val="24"/>
                <w:szCs w:val="24"/>
                <w:lang w:val="kk-KZ"/>
              </w:rPr>
              <w:t>Балаларды ересектермен бірге қимылдары жеңіл, мазмұны қарапайым қимылды ойындар ойнауға ынталандыру.</w:t>
            </w:r>
          </w:p>
          <w:p w:rsidR="00847191" w:rsidRPr="00842331" w:rsidRDefault="00847191" w:rsidP="00847191">
            <w:pPr>
              <w:spacing w:after="0" w:line="240" w:lineRule="auto"/>
              <w:rPr>
                <w:rFonts w:ascii="Times New Roman" w:hAnsi="Times New Roman" w:cs="Times New Roman"/>
                <w:b/>
                <w:sz w:val="24"/>
                <w:szCs w:val="20"/>
                <w:u w:val="single"/>
                <w:lang w:val="kk-KZ"/>
              </w:rPr>
            </w:pPr>
            <w:r w:rsidRPr="00797F28">
              <w:rPr>
                <w:rFonts w:ascii="Times New Roman" w:hAnsi="Times New Roman" w:cs="Times New Roman"/>
                <w:b/>
                <w:sz w:val="24"/>
                <w:szCs w:val="24"/>
                <w:lang w:val="kk-KZ"/>
              </w:rPr>
              <w:t>Балалардың сазбалшық, ермексаз және оның қасиеттері туралы білімдерін қалыптастыру.</w:t>
            </w:r>
            <w:r w:rsidRPr="00842331">
              <w:rPr>
                <w:rFonts w:ascii="Times New Roman" w:hAnsi="Times New Roman" w:cs="Times New Roman"/>
                <w:b/>
                <w:sz w:val="24"/>
                <w:szCs w:val="20"/>
                <w:u w:val="single"/>
                <w:lang w:val="kk-KZ"/>
              </w:rPr>
              <w:t xml:space="preserve"> </w:t>
            </w:r>
            <w:r w:rsidRPr="00F701A1">
              <w:rPr>
                <w:rFonts w:ascii="Times New Roman" w:hAnsi="Times New Roman" w:cs="Times New Roman"/>
                <w:b/>
                <w:sz w:val="24"/>
                <w:szCs w:val="20"/>
                <w:lang w:val="kk-KZ"/>
              </w:rPr>
              <w:t>(мүсіндеу)</w:t>
            </w:r>
            <w:r>
              <w:rPr>
                <w:rFonts w:ascii="Times New Roman" w:hAnsi="Times New Roman" w:cs="Times New Roman"/>
                <w:b/>
                <w:sz w:val="24"/>
                <w:szCs w:val="20"/>
                <w:u w:val="single"/>
                <w:lang w:val="kk-KZ"/>
              </w:rPr>
              <w:t xml:space="preserve"> </w:t>
            </w:r>
            <w:r w:rsidRPr="00FC76B0">
              <w:rPr>
                <w:rFonts w:ascii="Times New Roman" w:hAnsi="Times New Roman" w:cs="Times New Roman"/>
                <w:b/>
                <w:sz w:val="24"/>
                <w:szCs w:val="20"/>
                <w:lang w:val="kk-KZ"/>
              </w:rPr>
              <w:t>«Шуақты күн»</w:t>
            </w:r>
            <w:r w:rsidRPr="00842331">
              <w:rPr>
                <w:rFonts w:ascii="Times New Roman" w:hAnsi="Times New Roman" w:cs="Times New Roman"/>
                <w:b/>
                <w:sz w:val="24"/>
                <w:szCs w:val="20"/>
                <w:u w:val="single"/>
                <w:lang w:val="kk-KZ"/>
              </w:rPr>
              <w:t xml:space="preserve"> </w:t>
            </w:r>
          </w:p>
          <w:p w:rsidR="00847191" w:rsidRPr="00D64021" w:rsidRDefault="00847191" w:rsidP="00847191">
            <w:pPr>
              <w:spacing w:after="0" w:line="240" w:lineRule="auto"/>
              <w:rPr>
                <w:rFonts w:ascii="Times New Roman" w:hAnsi="Times New Roman" w:cs="Times New Roman"/>
                <w:sz w:val="24"/>
                <w:szCs w:val="20"/>
                <w:lang w:val="kk-KZ"/>
              </w:rPr>
            </w:pPr>
            <w:r w:rsidRPr="00D64021">
              <w:rPr>
                <w:rFonts w:ascii="Times New Roman" w:hAnsi="Times New Roman" w:cs="Times New Roman"/>
                <w:sz w:val="24"/>
                <w:szCs w:val="20"/>
                <w:lang w:val="kk-KZ"/>
              </w:rPr>
              <w:t>Ермексазды   домалатып, ширатып, созып күн сәулелерін топпен жасауды үйрету.</w:t>
            </w:r>
          </w:p>
        </w:tc>
      </w:tr>
      <w:tr w:rsidR="00847191" w:rsidRPr="00847191" w:rsidTr="00847191">
        <w:tc>
          <w:tcPr>
            <w:tcW w:w="2694" w:type="dxa"/>
          </w:tcPr>
          <w:p w:rsidR="00847191" w:rsidRDefault="00847191" w:rsidP="00847191">
            <w:pPr>
              <w:spacing w:after="0" w:line="240" w:lineRule="auto"/>
              <w:rPr>
                <w:rFonts w:ascii="Times New Roman" w:hAnsi="Times New Roman" w:cs="Times New Roman"/>
                <w:sz w:val="24"/>
                <w:szCs w:val="20"/>
              </w:rPr>
            </w:pPr>
            <w:r w:rsidRPr="00F17717">
              <w:rPr>
                <w:rFonts w:ascii="Times New Roman" w:hAnsi="Times New Roman" w:cs="Times New Roman"/>
                <w:b/>
                <w:bCs/>
                <w:sz w:val="24"/>
                <w:szCs w:val="20"/>
                <w:lang w:val="kk-KZ"/>
              </w:rPr>
              <w:t>2-</w:t>
            </w:r>
            <w:r>
              <w:rPr>
                <w:rFonts w:ascii="Times New Roman" w:hAnsi="Times New Roman" w:cs="Times New Roman"/>
                <w:b/>
                <w:bCs/>
                <w:sz w:val="24"/>
                <w:szCs w:val="20"/>
              </w:rPr>
              <w:t xml:space="preserve">ші таңғы ас </w:t>
            </w:r>
          </w:p>
        </w:tc>
        <w:tc>
          <w:tcPr>
            <w:tcW w:w="2875" w:type="dxa"/>
          </w:tcPr>
          <w:p w:rsidR="00847191"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Тамақтану кезінде алаңдамауға шақыру.</w:t>
            </w:r>
          </w:p>
          <w:p w:rsidR="00847191" w:rsidRPr="00FD50E2" w:rsidRDefault="00847191" w:rsidP="00847191">
            <w:pPr>
              <w:spacing w:after="0" w:line="240" w:lineRule="auto"/>
              <w:rPr>
                <w:rFonts w:ascii="Times New Roman" w:hAnsi="Times New Roman" w:cs="Times New Roman"/>
                <w:b/>
                <w:sz w:val="24"/>
                <w:szCs w:val="20"/>
                <w:lang w:val="kk-KZ"/>
              </w:rPr>
            </w:pPr>
          </w:p>
        </w:tc>
        <w:tc>
          <w:tcPr>
            <w:tcW w:w="2505" w:type="dxa"/>
            <w:gridSpan w:val="2"/>
          </w:tcPr>
          <w:p w:rsidR="00847191" w:rsidRPr="00770EC4" w:rsidRDefault="00847191" w:rsidP="00847191">
            <w:pPr>
              <w:spacing w:after="0" w:line="240" w:lineRule="auto"/>
              <w:rPr>
                <w:rFonts w:ascii="Times New Roman" w:hAnsi="Times New Roman" w:cs="Times New Roman"/>
                <w:bCs/>
                <w:sz w:val="24"/>
                <w:szCs w:val="20"/>
                <w:lang w:val="kk-KZ"/>
              </w:rPr>
            </w:pPr>
            <w:r>
              <w:rPr>
                <w:rFonts w:ascii="Times New Roman" w:hAnsi="Times New Roman" w:cs="Times New Roman"/>
                <w:sz w:val="24"/>
                <w:szCs w:val="20"/>
                <w:lang w:val="kk-KZ"/>
              </w:rPr>
              <w:t xml:space="preserve"> </w:t>
            </w:r>
            <w:r>
              <w:rPr>
                <w:rFonts w:ascii="Times New Roman" w:hAnsi="Times New Roman" w:cs="Times New Roman"/>
                <w:bCs/>
                <w:sz w:val="24"/>
                <w:szCs w:val="20"/>
                <w:lang w:val="kk-KZ"/>
              </w:rPr>
              <w:t>Ө</w:t>
            </w:r>
            <w:r w:rsidRPr="00F17717">
              <w:rPr>
                <w:rFonts w:ascii="Times New Roman" w:hAnsi="Times New Roman" w:cs="Times New Roman"/>
                <w:bCs/>
                <w:sz w:val="24"/>
                <w:szCs w:val="20"/>
                <w:lang w:val="kk-KZ"/>
              </w:rPr>
              <w:t>зіне-өзі қызмет ету дағдыларын қалыптастыру</w:t>
            </w:r>
          </w:p>
        </w:tc>
        <w:tc>
          <w:tcPr>
            <w:tcW w:w="2700" w:type="dxa"/>
          </w:tcPr>
          <w:p w:rsidR="00847191" w:rsidRPr="00D64021" w:rsidRDefault="00847191" w:rsidP="00847191">
            <w:pPr>
              <w:spacing w:after="0" w:line="240" w:lineRule="auto"/>
              <w:rPr>
                <w:rFonts w:ascii="Times New Roman" w:hAnsi="Times New Roman" w:cs="Times New Roman"/>
                <w:sz w:val="24"/>
                <w:szCs w:val="20"/>
                <w:lang w:val="kk-KZ"/>
              </w:rPr>
            </w:pPr>
            <w:r w:rsidRPr="00D64021">
              <w:rPr>
                <w:rFonts w:ascii="Times New Roman" w:hAnsi="Times New Roman" w:cs="Times New Roman"/>
                <w:sz w:val="24"/>
                <w:szCs w:val="20"/>
                <w:lang w:val="kk-KZ"/>
              </w:rPr>
              <w:t>Тамақтану ережесін сақтау, асты ұқыпты жеуін қадағалау.</w:t>
            </w:r>
          </w:p>
        </w:tc>
        <w:tc>
          <w:tcPr>
            <w:tcW w:w="2835" w:type="dxa"/>
          </w:tcPr>
          <w:p w:rsidR="00847191" w:rsidRPr="00F62D29" w:rsidRDefault="00847191" w:rsidP="00847191">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Гигиеналық шараларды орындату, тамақтану кезінде сөйлемеуге дағдыландыру. </w:t>
            </w:r>
          </w:p>
          <w:p w:rsidR="00847191" w:rsidRPr="005500D8" w:rsidRDefault="00847191" w:rsidP="00847191">
            <w:pPr>
              <w:spacing w:after="0"/>
              <w:rPr>
                <w:rFonts w:ascii="Times New Roman" w:hAnsi="Times New Roman" w:cs="Times New Roman"/>
                <w:i/>
                <w:sz w:val="24"/>
                <w:szCs w:val="20"/>
                <w:lang w:val="kk-KZ"/>
              </w:rPr>
            </w:pPr>
          </w:p>
        </w:tc>
        <w:tc>
          <w:tcPr>
            <w:tcW w:w="2409" w:type="dxa"/>
          </w:tcPr>
          <w:p w:rsidR="00847191" w:rsidRPr="00F62D29" w:rsidRDefault="00847191" w:rsidP="00847191">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Гигиеналық шараларды орындату, үстелде дұрыс отыруын қадағалау.</w:t>
            </w:r>
          </w:p>
        </w:tc>
      </w:tr>
      <w:tr w:rsidR="00847191" w:rsidRPr="00847191" w:rsidTr="00847191">
        <w:tc>
          <w:tcPr>
            <w:tcW w:w="2694" w:type="dxa"/>
          </w:tcPr>
          <w:p w:rsidR="00847191" w:rsidRPr="00F62D29" w:rsidRDefault="00847191" w:rsidP="00847191">
            <w:pPr>
              <w:spacing w:after="0" w:line="240" w:lineRule="auto"/>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Серуенге дайындық</w:t>
            </w:r>
          </w:p>
          <w:p w:rsidR="00847191" w:rsidRPr="00F62D29" w:rsidRDefault="00847191" w:rsidP="00847191">
            <w:pPr>
              <w:spacing w:after="0" w:line="240" w:lineRule="auto"/>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 </w:t>
            </w:r>
          </w:p>
        </w:tc>
        <w:tc>
          <w:tcPr>
            <w:tcW w:w="13324" w:type="dxa"/>
            <w:gridSpan w:val="6"/>
          </w:tcPr>
          <w:p w:rsidR="00847191" w:rsidRDefault="00847191" w:rsidP="00847191">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дербес қимыл белсенділігі үшін жағдай жасау, ойын жабдықтарын дұрыс пайдалану туралы әңгімелесу.</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Балаларды  ретімен киіндіру (ауа-райы  байланысты), дұрыс киінуді бақылау.</w:t>
            </w:r>
          </w:p>
          <w:p w:rsidR="00847191" w:rsidRDefault="00847191" w:rsidP="00847191">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 өзіне-өзі қызмет ету дағдылары, ірі және ұсақ моториканы дамыту).</w:t>
            </w:r>
          </w:p>
        </w:tc>
      </w:tr>
      <w:tr w:rsidR="00847191" w:rsidRPr="00847191" w:rsidTr="00847191">
        <w:tc>
          <w:tcPr>
            <w:tcW w:w="2694" w:type="dxa"/>
          </w:tcPr>
          <w:p w:rsidR="00847191" w:rsidRDefault="00847191" w:rsidP="00847191">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tcPr>
          <w:p w:rsidR="00847191" w:rsidRPr="003066C1" w:rsidRDefault="00847191" w:rsidP="00847191">
            <w:pPr>
              <w:spacing w:after="0" w:line="240" w:lineRule="auto"/>
              <w:rPr>
                <w:rFonts w:ascii="Times New Roman" w:hAnsi="Times New Roman" w:cs="Times New Roman"/>
                <w:b/>
                <w:sz w:val="24"/>
                <w:szCs w:val="24"/>
                <w:lang w:val="kk-KZ"/>
              </w:rPr>
            </w:pPr>
            <w:r>
              <w:rPr>
                <w:rFonts w:ascii="Times New Roman" w:eastAsia="Calibri" w:hAnsi="Times New Roman" w:cs="Times New Roman"/>
                <w:b/>
                <w:kern w:val="24"/>
                <w:sz w:val="24"/>
                <w:szCs w:val="24"/>
                <w:lang w:val="kk-KZ" w:eastAsia="kk-KZ"/>
              </w:rPr>
              <w:t>«</w:t>
            </w:r>
            <w:r w:rsidRPr="003066C1">
              <w:rPr>
                <w:rFonts w:ascii="Times New Roman" w:eastAsia="Calibri" w:hAnsi="Times New Roman" w:cs="Times New Roman"/>
                <w:b/>
                <w:kern w:val="24"/>
                <w:sz w:val="24"/>
                <w:szCs w:val="24"/>
                <w:lang w:val="kk-KZ" w:eastAsia="kk-KZ"/>
              </w:rPr>
              <w:t>Күздегі өсімдіктердің  түсін бақылау</w:t>
            </w:r>
            <w:r>
              <w:rPr>
                <w:rFonts w:ascii="Times New Roman" w:eastAsia="Calibri" w:hAnsi="Times New Roman" w:cs="Times New Roman"/>
                <w:b/>
                <w:kern w:val="24"/>
                <w:sz w:val="24"/>
                <w:szCs w:val="24"/>
                <w:lang w:val="kk-KZ" w:eastAsia="kk-KZ"/>
              </w:rPr>
              <w:t>»</w:t>
            </w:r>
          </w:p>
          <w:p w:rsidR="00847191" w:rsidRPr="00394139" w:rsidRDefault="00847191" w:rsidP="0084719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394139">
              <w:rPr>
                <w:rFonts w:ascii="Times New Roman" w:eastAsia="Calibri" w:hAnsi="Times New Roman" w:cs="Times New Roman"/>
                <w:b/>
                <w:bCs/>
                <w:kern w:val="24"/>
                <w:sz w:val="24"/>
                <w:szCs w:val="24"/>
                <w:lang w:val="kk-KZ" w:eastAsia="kk-KZ"/>
              </w:rPr>
              <w:t>Мақсаты:</w:t>
            </w:r>
            <w:r w:rsidRPr="00394139">
              <w:rPr>
                <w:rFonts w:ascii="Times New Roman" w:eastAsia="Calibri" w:hAnsi="Times New Roman" w:cs="Times New Roman"/>
                <w:kern w:val="24"/>
                <w:sz w:val="24"/>
                <w:szCs w:val="24"/>
                <w:lang w:val="kk-KZ" w:eastAsia="kk-KZ"/>
              </w:rPr>
              <w:t xml:space="preserve"> Күзде  өлі  табиғатта болатын құбылыс өсімдіктерге  деәсер  ететіндігін түсіндіру.</w:t>
            </w:r>
          </w:p>
          <w:p w:rsidR="00847191" w:rsidRPr="00394139" w:rsidRDefault="00847191" w:rsidP="0084719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394139">
              <w:rPr>
                <w:rFonts w:ascii="Times New Roman" w:eastAsia="Calibri" w:hAnsi="Times New Roman" w:cs="Times New Roman"/>
                <w:b/>
                <w:bCs/>
                <w:kern w:val="24"/>
                <w:sz w:val="24"/>
                <w:szCs w:val="24"/>
                <w:lang w:val="kk-KZ" w:eastAsia="kk-KZ"/>
              </w:rPr>
              <w:t>Еңбек</w:t>
            </w:r>
            <w:r w:rsidRPr="00394139">
              <w:rPr>
                <w:rFonts w:ascii="Times New Roman" w:eastAsia="Calibri" w:hAnsi="Times New Roman" w:cs="Times New Roman"/>
                <w:kern w:val="24"/>
                <w:sz w:val="24"/>
                <w:szCs w:val="24"/>
                <w:lang w:val="kk-KZ" w:eastAsia="kk-KZ"/>
              </w:rPr>
              <w:t>: Біздің ойын алаңы</w:t>
            </w:r>
          </w:p>
          <w:p w:rsidR="00847191" w:rsidRPr="00366B80" w:rsidRDefault="00847191" w:rsidP="0084719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394139">
              <w:rPr>
                <w:rFonts w:ascii="Times New Roman" w:eastAsia="Calibri" w:hAnsi="Times New Roman" w:cs="Times New Roman"/>
                <w:b/>
                <w:bCs/>
                <w:kern w:val="24"/>
                <w:sz w:val="24"/>
                <w:szCs w:val="24"/>
                <w:lang w:val="kk-KZ" w:eastAsia="kk-KZ"/>
              </w:rPr>
              <w:t>Мақсаты:</w:t>
            </w:r>
            <w:r w:rsidRPr="00394139">
              <w:rPr>
                <w:rFonts w:ascii="Times New Roman" w:eastAsia="Calibri" w:hAnsi="Times New Roman" w:cs="Times New Roman"/>
                <w:kern w:val="24"/>
                <w:sz w:val="24"/>
                <w:szCs w:val="24"/>
                <w:lang w:val="kk-KZ" w:eastAsia="kk-KZ"/>
              </w:rPr>
              <w:t xml:space="preserve">  Ойын алаңындағы сарғайып түскен жапырақтарды жинау.</w:t>
            </w:r>
            <w:r>
              <w:rPr>
                <w:rFonts w:ascii="Times New Roman" w:eastAsia="Calibri" w:hAnsi="Times New Roman" w:cs="Times New Roman"/>
                <w:kern w:val="24"/>
                <w:sz w:val="24"/>
                <w:szCs w:val="24"/>
                <w:lang w:val="kk-KZ" w:eastAsia="kk-KZ"/>
              </w:rPr>
              <w:t xml:space="preserve"> </w:t>
            </w:r>
            <w:r w:rsidRPr="00394139">
              <w:rPr>
                <w:rFonts w:ascii="Times New Roman" w:eastAsia="Calibri" w:hAnsi="Times New Roman" w:cs="Times New Roman"/>
                <w:kern w:val="24"/>
                <w:sz w:val="24"/>
                <w:szCs w:val="24"/>
                <w:lang w:val="kk-KZ" w:eastAsia="kk-KZ"/>
              </w:rPr>
              <w:t>Еңбекқорлыққа баулу.</w:t>
            </w:r>
          </w:p>
          <w:p w:rsidR="00847191" w:rsidRPr="00EF43D5" w:rsidRDefault="00847191" w:rsidP="00847191">
            <w:pPr>
              <w:spacing w:after="0" w:line="240" w:lineRule="auto"/>
              <w:rPr>
                <w:rFonts w:ascii="Times New Roman" w:hAnsi="Times New Roman"/>
                <w:b/>
                <w:lang w:val="kk-KZ"/>
              </w:rPr>
            </w:pPr>
            <w:r w:rsidRPr="00EF43D5">
              <w:rPr>
                <w:rFonts w:ascii="Times New Roman" w:hAnsi="Times New Roman"/>
                <w:b/>
                <w:lang w:val="kk-KZ"/>
              </w:rPr>
              <w:t>Қимылды ойын</w:t>
            </w:r>
          </w:p>
          <w:p w:rsidR="00847191" w:rsidRPr="00EF43D5" w:rsidRDefault="00847191" w:rsidP="00847191">
            <w:pPr>
              <w:spacing w:after="0" w:line="240" w:lineRule="auto"/>
              <w:rPr>
                <w:rFonts w:ascii="Times New Roman" w:hAnsi="Times New Roman"/>
                <w:b/>
                <w:lang w:val="kk-KZ"/>
              </w:rPr>
            </w:pPr>
            <w:r w:rsidRPr="00EF43D5">
              <w:rPr>
                <w:rFonts w:ascii="Times New Roman" w:hAnsi="Times New Roman"/>
                <w:b/>
                <w:lang w:val="kk-KZ"/>
              </w:rPr>
              <w:t>«Айгөлек »</w:t>
            </w:r>
          </w:p>
          <w:p w:rsidR="00847191" w:rsidRPr="00FC76B0" w:rsidRDefault="00847191" w:rsidP="00847191">
            <w:pPr>
              <w:rPr>
                <w:rFonts w:ascii="Times New Roman" w:hAnsi="Times New Roman"/>
                <w:lang w:val="kk-KZ"/>
              </w:rPr>
            </w:pPr>
            <w:r w:rsidRPr="00683844">
              <w:rPr>
                <w:rFonts w:ascii="Times New Roman" w:hAnsi="Times New Roman"/>
                <w:b/>
                <w:lang w:val="kk-KZ"/>
              </w:rPr>
              <w:t>Мақсаты:</w:t>
            </w:r>
            <w:r w:rsidRPr="00EF43D5">
              <w:rPr>
                <w:rFonts w:ascii="Times New Roman" w:hAnsi="Times New Roman"/>
                <w:lang w:val="kk-KZ"/>
              </w:rPr>
              <w:t xml:space="preserve"> Достық қарым қатынаста болу. </w:t>
            </w:r>
            <w:r w:rsidRPr="00EF43D5">
              <w:rPr>
                <w:rFonts w:ascii="Times New Roman" w:hAnsi="Times New Roman" w:cs="Times New Roman"/>
                <w:color w:val="000000"/>
                <w:lang w:val="kk-KZ"/>
              </w:rPr>
              <w:t xml:space="preserve">шеңбер бойымен қол ұстасып </w:t>
            </w:r>
            <w:r>
              <w:rPr>
                <w:rFonts w:ascii="Times New Roman" w:hAnsi="Times New Roman" w:cs="Times New Roman"/>
                <w:color w:val="000000"/>
                <w:lang w:val="kk-KZ"/>
              </w:rPr>
              <w:t>ойнауға үйрету.</w:t>
            </w:r>
          </w:p>
        </w:tc>
        <w:tc>
          <w:tcPr>
            <w:tcW w:w="2505" w:type="dxa"/>
            <w:gridSpan w:val="2"/>
          </w:tcPr>
          <w:p w:rsidR="00847191" w:rsidRPr="00753E9E" w:rsidRDefault="00847191" w:rsidP="00847191">
            <w:pPr>
              <w:kinsoku w:val="0"/>
              <w:overflowPunct w:val="0"/>
              <w:spacing w:after="0" w:line="240" w:lineRule="auto"/>
              <w:textAlignment w:val="baseline"/>
              <w:rPr>
                <w:rFonts w:ascii="Times New Roman" w:eastAsia="Calibri" w:hAnsi="Times New Roman" w:cs="Times New Roman"/>
                <w:b/>
                <w:bCs/>
                <w:kern w:val="24"/>
                <w:sz w:val="24"/>
                <w:szCs w:val="24"/>
                <w:lang w:val="kk-KZ" w:eastAsia="kk-KZ"/>
              </w:rPr>
            </w:pPr>
            <w:r>
              <w:rPr>
                <w:rFonts w:ascii="Times New Roman" w:eastAsia="Calibri" w:hAnsi="Times New Roman" w:cs="Times New Roman"/>
                <w:b/>
                <w:bCs/>
                <w:kern w:val="24"/>
                <w:sz w:val="24"/>
                <w:szCs w:val="24"/>
                <w:lang w:val="kk-KZ" w:eastAsia="kk-KZ"/>
              </w:rPr>
              <w:t>«Қоршаған ортамен танысу»</w:t>
            </w:r>
            <w:r w:rsidRPr="00753E9E">
              <w:rPr>
                <w:rFonts w:ascii="Times New Roman" w:eastAsia="Calibri" w:hAnsi="Times New Roman" w:cs="Times New Roman"/>
                <w:b/>
                <w:bCs/>
                <w:kern w:val="24"/>
                <w:sz w:val="24"/>
                <w:szCs w:val="24"/>
                <w:lang w:val="kk-KZ" w:eastAsia="kk-KZ"/>
              </w:rPr>
              <w:t xml:space="preserve">  </w:t>
            </w:r>
          </w:p>
          <w:p w:rsidR="00847191" w:rsidRPr="00753E9E" w:rsidRDefault="00847191" w:rsidP="0084719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753E9E">
              <w:rPr>
                <w:rFonts w:ascii="Calibri" w:eastAsia="Calibri" w:hAnsi="Calibri" w:cs="Times New Roman"/>
                <w:kern w:val="24"/>
                <w:sz w:val="24"/>
                <w:szCs w:val="24"/>
                <w:lang w:val="kk-KZ" w:eastAsia="kk-KZ"/>
              </w:rPr>
              <w:t>«</w:t>
            </w:r>
            <w:r w:rsidRPr="00753E9E">
              <w:rPr>
                <w:rFonts w:ascii="Times New Roman" w:eastAsia="Calibri" w:hAnsi="Times New Roman" w:cs="Times New Roman"/>
                <w:kern w:val="24"/>
                <w:sz w:val="24"/>
                <w:szCs w:val="24"/>
                <w:lang w:val="kk-KZ" w:eastAsia="kk-KZ"/>
              </w:rPr>
              <w:t>Еңбекпен  ел көгерер,</w:t>
            </w:r>
          </w:p>
          <w:p w:rsidR="00847191" w:rsidRPr="00753E9E" w:rsidRDefault="00847191" w:rsidP="0084719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753E9E">
              <w:rPr>
                <w:rFonts w:ascii="Times New Roman" w:eastAsia="Calibri" w:hAnsi="Times New Roman" w:cs="Times New Roman"/>
                <w:kern w:val="24"/>
                <w:sz w:val="24"/>
                <w:szCs w:val="24"/>
                <w:lang w:val="kk-KZ" w:eastAsia="kk-KZ"/>
              </w:rPr>
              <w:t>Жаңбырмен жер көгерер</w:t>
            </w:r>
            <w:r w:rsidRPr="00753E9E">
              <w:rPr>
                <w:rFonts w:ascii="Calibri" w:eastAsia="Calibri" w:hAnsi="Calibri" w:cs="Times New Roman"/>
                <w:kern w:val="24"/>
                <w:sz w:val="24"/>
                <w:szCs w:val="24"/>
                <w:lang w:val="kk-KZ" w:eastAsia="kk-KZ"/>
              </w:rPr>
              <w:t>»</w:t>
            </w:r>
            <w:r w:rsidRPr="00753E9E">
              <w:rPr>
                <w:rFonts w:ascii="Times New Roman" w:eastAsia="Calibri" w:hAnsi="Times New Roman" w:cs="Times New Roman"/>
                <w:kern w:val="24"/>
                <w:sz w:val="24"/>
                <w:szCs w:val="24"/>
                <w:lang w:val="kk-KZ" w:eastAsia="kk-KZ"/>
              </w:rPr>
              <w:t xml:space="preserve">.               </w:t>
            </w:r>
          </w:p>
          <w:p w:rsidR="00847191" w:rsidRPr="00753E9E" w:rsidRDefault="00847191" w:rsidP="0084719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753E9E">
              <w:rPr>
                <w:rFonts w:ascii="Times New Roman" w:eastAsia="Calibri" w:hAnsi="Times New Roman" w:cs="Times New Roman"/>
                <w:b/>
                <w:bCs/>
                <w:kern w:val="24"/>
                <w:sz w:val="24"/>
                <w:szCs w:val="24"/>
                <w:lang w:val="kk-KZ" w:eastAsia="kk-KZ"/>
              </w:rPr>
              <w:t xml:space="preserve">Мақсаты:  </w:t>
            </w:r>
            <w:r w:rsidRPr="00753E9E">
              <w:rPr>
                <w:rFonts w:ascii="Times New Roman" w:eastAsia="Calibri" w:hAnsi="Times New Roman" w:cs="Times New Roman"/>
                <w:kern w:val="24"/>
                <w:sz w:val="24"/>
                <w:szCs w:val="24"/>
                <w:lang w:val="kk-KZ" w:eastAsia="kk-KZ"/>
              </w:rPr>
              <w:t xml:space="preserve">Мақал үйрету  арқылы балаларға  өсімдіктерге  тыңайтқыш заттар топырақ арқылы баратындығын түсіндіру. </w:t>
            </w:r>
          </w:p>
          <w:p w:rsidR="00847191" w:rsidRPr="00753E9E" w:rsidRDefault="00847191" w:rsidP="0084719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753E9E">
              <w:rPr>
                <w:rFonts w:ascii="Times New Roman" w:eastAsia="Calibri" w:hAnsi="Times New Roman" w:cs="Times New Roman"/>
                <w:b/>
                <w:bCs/>
                <w:kern w:val="24"/>
                <w:sz w:val="24"/>
                <w:szCs w:val="24"/>
                <w:lang w:val="kk-KZ" w:eastAsia="kk-KZ"/>
              </w:rPr>
              <w:t>Қимылдық ойын</w:t>
            </w:r>
            <w:r w:rsidRPr="00753E9E">
              <w:rPr>
                <w:rFonts w:ascii="Times New Roman" w:eastAsia="Calibri" w:hAnsi="Times New Roman" w:cs="Times New Roman"/>
                <w:kern w:val="24"/>
                <w:sz w:val="24"/>
                <w:szCs w:val="24"/>
                <w:lang w:val="kk-KZ" w:eastAsia="kk-KZ"/>
              </w:rPr>
              <w:t xml:space="preserve">:  </w:t>
            </w:r>
            <w:r w:rsidRPr="00753E9E">
              <w:rPr>
                <w:rFonts w:ascii="Calibri" w:eastAsia="Calibri" w:hAnsi="Calibri" w:cs="Times New Roman"/>
                <w:kern w:val="24"/>
                <w:sz w:val="24"/>
                <w:szCs w:val="24"/>
                <w:lang w:val="kk-KZ" w:eastAsia="kk-KZ"/>
              </w:rPr>
              <w:t>«</w:t>
            </w:r>
            <w:r w:rsidRPr="00753E9E">
              <w:rPr>
                <w:rFonts w:ascii="Times New Roman" w:eastAsia="Calibri" w:hAnsi="Times New Roman" w:cs="Times New Roman"/>
                <w:kern w:val="24"/>
                <w:sz w:val="24"/>
                <w:szCs w:val="24"/>
                <w:lang w:val="kk-KZ" w:eastAsia="kk-KZ"/>
              </w:rPr>
              <w:t>Допты  қуып жет</w:t>
            </w:r>
            <w:r w:rsidRPr="00753E9E">
              <w:rPr>
                <w:rFonts w:ascii="Calibri" w:eastAsia="Calibri" w:hAnsi="Calibri" w:cs="Times New Roman"/>
                <w:kern w:val="24"/>
                <w:sz w:val="24"/>
                <w:szCs w:val="24"/>
                <w:lang w:val="kk-KZ" w:eastAsia="kk-KZ"/>
              </w:rPr>
              <w:t>»</w:t>
            </w:r>
            <w:r w:rsidRPr="00753E9E">
              <w:rPr>
                <w:rFonts w:ascii="Times New Roman" w:eastAsia="Calibri" w:hAnsi="Times New Roman" w:cs="Times New Roman"/>
                <w:kern w:val="24"/>
                <w:sz w:val="24"/>
                <w:szCs w:val="24"/>
                <w:lang w:val="kk-KZ" w:eastAsia="kk-KZ"/>
              </w:rPr>
              <w:t>.</w:t>
            </w:r>
          </w:p>
          <w:p w:rsidR="00847191" w:rsidRPr="000F20B5" w:rsidRDefault="00847191" w:rsidP="0084719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753E9E">
              <w:rPr>
                <w:rFonts w:ascii="Times New Roman" w:eastAsia="Calibri" w:hAnsi="Times New Roman" w:cs="Times New Roman"/>
                <w:kern w:val="24"/>
                <w:sz w:val="24"/>
                <w:szCs w:val="24"/>
                <w:lang w:val="kk-KZ" w:eastAsia="kk-KZ"/>
              </w:rPr>
              <w:t>Балаларды тез жүгіруге  үйрету, шапшаңдыққа , ептілікке  тәрбиелеу.</w:t>
            </w:r>
          </w:p>
        </w:tc>
        <w:tc>
          <w:tcPr>
            <w:tcW w:w="2700" w:type="dxa"/>
          </w:tcPr>
          <w:p w:rsidR="00847191" w:rsidRDefault="00847191" w:rsidP="00847191">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w:t>
            </w:r>
            <w:r w:rsidRPr="00BF5962">
              <w:rPr>
                <w:rFonts w:ascii="Times New Roman" w:hAnsi="Times New Roman" w:cs="Times New Roman"/>
                <w:b/>
                <w:color w:val="000000"/>
                <w:sz w:val="24"/>
                <w:szCs w:val="24"/>
                <w:lang w:val="kk-KZ"/>
              </w:rPr>
              <w:t>Күзгі жапрақты бақылау</w:t>
            </w:r>
            <w:r>
              <w:rPr>
                <w:rFonts w:ascii="Times New Roman" w:hAnsi="Times New Roman" w:cs="Times New Roman"/>
                <w:b/>
                <w:color w:val="000000"/>
                <w:sz w:val="24"/>
                <w:szCs w:val="24"/>
                <w:lang w:val="kk-KZ"/>
              </w:rPr>
              <w:t>»</w:t>
            </w:r>
            <w:r w:rsidRPr="00BF5962">
              <w:rPr>
                <w:rFonts w:ascii="Times New Roman" w:hAnsi="Times New Roman" w:cs="Times New Roman"/>
                <w:b/>
                <w:color w:val="000000"/>
                <w:sz w:val="24"/>
                <w:szCs w:val="24"/>
                <w:lang w:val="kk-KZ"/>
              </w:rPr>
              <w:t xml:space="preserve"> </w:t>
            </w:r>
          </w:p>
          <w:p w:rsidR="00847191" w:rsidRDefault="00847191" w:rsidP="00847191">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sidRPr="00BF5962">
              <w:rPr>
                <w:rFonts w:ascii="Times New Roman" w:hAnsi="Times New Roman" w:cs="Times New Roman"/>
                <w:color w:val="000000"/>
                <w:sz w:val="24"/>
                <w:szCs w:val="24"/>
                <w:lang w:val="kk-KZ"/>
              </w:rPr>
              <w:t>Мезгілге байланысты жапырақтар түстерін қадағалау.</w:t>
            </w:r>
          </w:p>
          <w:p w:rsidR="00847191" w:rsidRDefault="00847191" w:rsidP="00847191">
            <w:pPr>
              <w:spacing w:after="0" w:line="240" w:lineRule="auto"/>
              <w:rPr>
                <w:rFonts w:ascii="Times New Roman" w:hAnsi="Times New Roman" w:cs="Times New Roman"/>
                <w:color w:val="000000"/>
                <w:sz w:val="24"/>
                <w:szCs w:val="24"/>
                <w:lang w:val="kk-KZ"/>
              </w:rPr>
            </w:pPr>
            <w:r w:rsidRPr="000E3167">
              <w:rPr>
                <w:rFonts w:ascii="Times New Roman" w:hAnsi="Times New Roman" w:cs="Times New Roman"/>
                <w:b/>
                <w:color w:val="000000"/>
                <w:sz w:val="24"/>
                <w:szCs w:val="24"/>
                <w:lang w:val="kk-KZ"/>
              </w:rPr>
              <w:t>Еңбек</w:t>
            </w:r>
            <w:r>
              <w:rPr>
                <w:rFonts w:ascii="Times New Roman" w:hAnsi="Times New Roman" w:cs="Times New Roman"/>
                <w:color w:val="000000"/>
                <w:sz w:val="24"/>
                <w:szCs w:val="24"/>
                <w:lang w:val="kk-KZ"/>
              </w:rPr>
              <w:t>: Жапырақтардан гүл шоғын жасау.</w:t>
            </w:r>
          </w:p>
          <w:p w:rsidR="00847191" w:rsidRDefault="00847191" w:rsidP="00847191">
            <w:pPr>
              <w:spacing w:after="0" w:line="240" w:lineRule="auto"/>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 xml:space="preserve">Жеке жұмыс: </w:t>
            </w:r>
            <w:r w:rsidRPr="008120D4">
              <w:rPr>
                <w:rFonts w:ascii="Times New Roman" w:hAnsi="Times New Roman" w:cs="Times New Roman"/>
                <w:b/>
                <w:color w:val="000000"/>
                <w:sz w:val="24"/>
                <w:szCs w:val="24"/>
                <w:lang w:val="kk-KZ"/>
              </w:rPr>
              <w:t>«Күзгі жапырақ»</w:t>
            </w:r>
            <w:r>
              <w:rPr>
                <w:rFonts w:ascii="Times New Roman" w:hAnsi="Times New Roman" w:cs="Times New Roman"/>
                <w:b/>
                <w:color w:val="000000"/>
                <w:sz w:val="24"/>
                <w:szCs w:val="24"/>
                <w:lang w:val="kk-KZ"/>
              </w:rPr>
              <w:t xml:space="preserve"> тақпақ</w:t>
            </w:r>
          </w:p>
          <w:p w:rsidR="00847191" w:rsidRDefault="00847191" w:rsidP="00847191">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sidRPr="008120D4">
              <w:rPr>
                <w:rFonts w:ascii="Times New Roman" w:hAnsi="Times New Roman" w:cs="Times New Roman"/>
                <w:color w:val="000000"/>
                <w:sz w:val="24"/>
                <w:szCs w:val="24"/>
                <w:lang w:val="kk-KZ"/>
              </w:rPr>
              <w:t>Балалардың тілдерін дамыту арқылы, сөздік қорларын дамыту.</w:t>
            </w:r>
          </w:p>
          <w:p w:rsidR="00847191" w:rsidRDefault="00847191" w:rsidP="00847191">
            <w:pPr>
              <w:spacing w:after="0" w:line="240" w:lineRule="auto"/>
              <w:rPr>
                <w:rFonts w:ascii="Times New Roman" w:hAnsi="Times New Roman" w:cs="Times New Roman"/>
                <w:b/>
                <w:color w:val="000000"/>
                <w:sz w:val="24"/>
                <w:szCs w:val="24"/>
                <w:lang w:val="kk-KZ"/>
              </w:rPr>
            </w:pPr>
            <w:r w:rsidRPr="003066C1">
              <w:rPr>
                <w:rFonts w:ascii="Times New Roman" w:hAnsi="Times New Roman" w:cs="Times New Roman"/>
                <w:b/>
                <w:color w:val="000000"/>
                <w:sz w:val="24"/>
                <w:szCs w:val="24"/>
                <w:lang w:val="kk-KZ"/>
              </w:rPr>
              <w:t>Қимылды ойын:</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 xml:space="preserve">            </w:t>
            </w:r>
            <w:r w:rsidRPr="008120D4">
              <w:rPr>
                <w:rFonts w:ascii="Times New Roman" w:hAnsi="Times New Roman" w:cs="Times New Roman"/>
                <w:b/>
                <w:color w:val="000000"/>
                <w:sz w:val="24"/>
                <w:szCs w:val="24"/>
                <w:lang w:val="kk-KZ"/>
              </w:rPr>
              <w:t>«Аю жүрген орманда»</w:t>
            </w:r>
          </w:p>
          <w:p w:rsidR="00847191" w:rsidRPr="00BF5962" w:rsidRDefault="00847191" w:rsidP="00847191">
            <w:pPr>
              <w:spacing w:after="0" w:line="240" w:lineRule="auto"/>
              <w:rPr>
                <w:rFonts w:ascii="Times New Roman" w:hAnsi="Times New Roman" w:cs="Times New Roman"/>
                <w:b/>
                <w:sz w:val="24"/>
                <w:szCs w:val="24"/>
                <w:u w:val="single"/>
                <w:lang w:val="kk-KZ"/>
              </w:rPr>
            </w:pPr>
            <w:r>
              <w:rPr>
                <w:rFonts w:ascii="Times New Roman" w:hAnsi="Times New Roman" w:cs="Times New Roman"/>
                <w:b/>
                <w:color w:val="000000"/>
                <w:sz w:val="24"/>
                <w:szCs w:val="24"/>
                <w:lang w:val="kk-KZ"/>
              </w:rPr>
              <w:t xml:space="preserve">Мақсаты: </w:t>
            </w:r>
            <w:r w:rsidRPr="008120D4">
              <w:rPr>
                <w:rFonts w:ascii="Times New Roman" w:hAnsi="Times New Roman" w:cs="Times New Roman"/>
                <w:color w:val="000000"/>
                <w:sz w:val="24"/>
                <w:szCs w:val="24"/>
                <w:lang w:val="kk-KZ"/>
              </w:rPr>
              <w:t>Қимыл қозғалысын дамыту.</w:t>
            </w:r>
          </w:p>
        </w:tc>
        <w:tc>
          <w:tcPr>
            <w:tcW w:w="2835" w:type="dxa"/>
          </w:tcPr>
          <w:p w:rsidR="00847191" w:rsidRPr="00E30A71" w:rsidRDefault="00847191" w:rsidP="00847191">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«Құмдағы іздерді </w:t>
            </w:r>
            <w:r w:rsidRPr="00E30A71">
              <w:rPr>
                <w:rFonts w:ascii="Times New Roman" w:hAnsi="Times New Roman" w:cs="Times New Roman"/>
                <w:b/>
                <w:sz w:val="24"/>
                <w:szCs w:val="20"/>
                <w:lang w:val="kk-KZ"/>
              </w:rPr>
              <w:t>бақылау</w:t>
            </w:r>
            <w:r>
              <w:rPr>
                <w:rFonts w:ascii="Times New Roman" w:hAnsi="Times New Roman" w:cs="Times New Roman"/>
                <w:b/>
                <w:sz w:val="24"/>
                <w:szCs w:val="20"/>
                <w:lang w:val="kk-KZ"/>
              </w:rPr>
              <w:t>»</w:t>
            </w:r>
          </w:p>
          <w:p w:rsidR="00847191" w:rsidRDefault="00847191" w:rsidP="00847191">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Мақсаты</w:t>
            </w:r>
            <w:r>
              <w:rPr>
                <w:rFonts w:ascii="Times New Roman" w:hAnsi="Times New Roman" w:cs="Times New Roman"/>
                <w:sz w:val="24"/>
                <w:szCs w:val="20"/>
                <w:lang w:val="kk-KZ"/>
              </w:rPr>
              <w:t>: Учаскедегі құмдағы іздердің кімнің ізі екенін айыра білуге үйрету. Өз іздерін бір-бірімен салыстыру.</w:t>
            </w:r>
          </w:p>
          <w:p w:rsidR="00847191" w:rsidRPr="00391710" w:rsidRDefault="00847191" w:rsidP="00847191">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Құм салғыштағы құмды күрекшелерімен көтеру.</w:t>
            </w:r>
          </w:p>
          <w:p w:rsidR="00847191" w:rsidRPr="00E30A71" w:rsidRDefault="00847191" w:rsidP="00847191">
            <w:pPr>
              <w:spacing w:after="0" w:line="240" w:lineRule="auto"/>
              <w:rPr>
                <w:rFonts w:ascii="Times New Roman" w:hAnsi="Times New Roman" w:cs="Times New Roman"/>
                <w:sz w:val="24"/>
                <w:szCs w:val="20"/>
                <w:lang w:val="kk-KZ"/>
              </w:rPr>
            </w:pPr>
            <w:r w:rsidRPr="003066C1">
              <w:rPr>
                <w:rFonts w:ascii="Times New Roman" w:hAnsi="Times New Roman" w:cs="Times New Roman"/>
                <w:b/>
                <w:sz w:val="24"/>
                <w:szCs w:val="20"/>
                <w:lang w:val="kk-KZ"/>
              </w:rPr>
              <w:t>Қимылды ойын</w:t>
            </w:r>
            <w:r w:rsidRPr="00E30A71">
              <w:rPr>
                <w:rFonts w:ascii="Times New Roman" w:hAnsi="Times New Roman" w:cs="Times New Roman"/>
                <w:sz w:val="24"/>
                <w:szCs w:val="20"/>
                <w:lang w:val="kk-KZ"/>
              </w:rPr>
              <w:t xml:space="preserve">:           </w:t>
            </w:r>
          </w:p>
          <w:p w:rsidR="00847191" w:rsidRPr="00D64021" w:rsidRDefault="00847191" w:rsidP="00847191">
            <w:pPr>
              <w:spacing w:after="0" w:line="240" w:lineRule="auto"/>
              <w:rPr>
                <w:rFonts w:ascii="Times New Roman" w:hAnsi="Times New Roman" w:cs="Times New Roman"/>
                <w:b/>
                <w:sz w:val="24"/>
                <w:szCs w:val="20"/>
                <w:lang w:val="kk-KZ"/>
              </w:rPr>
            </w:pPr>
            <w:r w:rsidRPr="00D64021">
              <w:rPr>
                <w:rFonts w:ascii="Times New Roman" w:hAnsi="Times New Roman" w:cs="Times New Roman"/>
                <w:b/>
                <w:sz w:val="24"/>
                <w:szCs w:val="20"/>
                <w:lang w:val="kk-KZ"/>
              </w:rPr>
              <w:t>«Өз жұбын тап»</w:t>
            </w:r>
          </w:p>
          <w:p w:rsidR="00847191" w:rsidRPr="00A3757B" w:rsidRDefault="00847191" w:rsidP="00847191">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балалрдың өз еріктерімен жасалатын іс- әрекеттерімен ойнауға үйрету.</w:t>
            </w:r>
          </w:p>
        </w:tc>
        <w:tc>
          <w:tcPr>
            <w:tcW w:w="2409" w:type="dxa"/>
          </w:tcPr>
          <w:p w:rsidR="00847191" w:rsidRPr="00E30A71" w:rsidRDefault="00847191" w:rsidP="00847191">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«Күзгі а</w:t>
            </w:r>
            <w:r w:rsidRPr="00E30A71">
              <w:rPr>
                <w:rFonts w:ascii="Times New Roman" w:hAnsi="Times New Roman" w:cs="Times New Roman"/>
                <w:b/>
                <w:sz w:val="24"/>
                <w:szCs w:val="20"/>
                <w:lang w:val="kk-KZ"/>
              </w:rPr>
              <w:t>уа-райын бақылау</w:t>
            </w:r>
            <w:r>
              <w:rPr>
                <w:rFonts w:ascii="Times New Roman" w:hAnsi="Times New Roman" w:cs="Times New Roman"/>
                <w:b/>
                <w:sz w:val="24"/>
                <w:szCs w:val="20"/>
                <w:lang w:val="kk-KZ"/>
              </w:rPr>
              <w:t>»</w:t>
            </w:r>
          </w:p>
          <w:p w:rsidR="00847191" w:rsidRDefault="00847191" w:rsidP="00847191">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Мақсаты</w:t>
            </w:r>
            <w:r>
              <w:rPr>
                <w:rFonts w:ascii="Times New Roman" w:hAnsi="Times New Roman" w:cs="Times New Roman"/>
                <w:sz w:val="24"/>
                <w:szCs w:val="20"/>
                <w:lang w:val="kk-KZ"/>
              </w:rPr>
              <w:t>: күз мезгілі туралы әңгімелеу. Күздегі өзгерістерді айтқызу.</w:t>
            </w:r>
          </w:p>
          <w:p w:rsidR="00847191" w:rsidRDefault="00847191" w:rsidP="00847191">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жапырақтар жинату.</w:t>
            </w:r>
          </w:p>
          <w:p w:rsidR="00847191" w:rsidRPr="00E30A71" w:rsidRDefault="00847191" w:rsidP="00847191">
            <w:pPr>
              <w:spacing w:after="0" w:line="240" w:lineRule="auto"/>
              <w:rPr>
                <w:rFonts w:ascii="Times New Roman" w:hAnsi="Times New Roman" w:cs="Times New Roman"/>
                <w:sz w:val="24"/>
                <w:szCs w:val="20"/>
                <w:lang w:val="kk-KZ"/>
              </w:rPr>
            </w:pPr>
            <w:r w:rsidRPr="003066C1">
              <w:rPr>
                <w:rFonts w:ascii="Times New Roman" w:hAnsi="Times New Roman" w:cs="Times New Roman"/>
                <w:b/>
                <w:sz w:val="24"/>
                <w:szCs w:val="20"/>
                <w:lang w:val="kk-KZ"/>
              </w:rPr>
              <w:t>Қимылды ойын:</w:t>
            </w:r>
            <w:r>
              <w:rPr>
                <w:rFonts w:ascii="Times New Roman" w:hAnsi="Times New Roman" w:cs="Times New Roman"/>
                <w:sz w:val="24"/>
                <w:szCs w:val="20"/>
                <w:lang w:val="kk-KZ"/>
              </w:rPr>
              <w:t xml:space="preserve"> </w:t>
            </w:r>
            <w:r w:rsidRPr="00D64021">
              <w:rPr>
                <w:rFonts w:ascii="Times New Roman" w:hAnsi="Times New Roman" w:cs="Times New Roman"/>
                <w:b/>
                <w:sz w:val="24"/>
                <w:szCs w:val="20"/>
                <w:lang w:val="kk-KZ"/>
              </w:rPr>
              <w:t>«Күзгі жапырақтармен ойнау»</w:t>
            </w:r>
            <w:r w:rsidRPr="00D64021">
              <w:rPr>
                <w:rFonts w:ascii="Times New Roman" w:hAnsi="Times New Roman" w:cs="Times New Roman"/>
                <w:sz w:val="24"/>
                <w:szCs w:val="20"/>
                <w:lang w:val="kk-KZ"/>
              </w:rPr>
              <w:t xml:space="preserve">             </w:t>
            </w:r>
          </w:p>
        </w:tc>
      </w:tr>
      <w:tr w:rsidR="00847191" w:rsidRPr="006D6827" w:rsidTr="00847191">
        <w:tc>
          <w:tcPr>
            <w:tcW w:w="2694" w:type="dxa"/>
          </w:tcPr>
          <w:p w:rsidR="00847191" w:rsidRPr="00D06F1E" w:rsidRDefault="00847191" w:rsidP="00847191">
            <w:pPr>
              <w:spacing w:after="0" w:line="240" w:lineRule="auto"/>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Серуеннен оралу</w:t>
            </w:r>
          </w:p>
        </w:tc>
        <w:tc>
          <w:tcPr>
            <w:tcW w:w="13324" w:type="dxa"/>
            <w:gridSpan w:val="6"/>
          </w:tcPr>
          <w:p w:rsidR="00847191" w:rsidRPr="00D06F1E"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Сапта дұрыс жүруге дағдыландыру. Балаларды реттілікпен шешінуге үйрету. </w:t>
            </w:r>
            <w:r w:rsidRPr="00D06F1E">
              <w:rPr>
                <w:rFonts w:ascii="Times New Roman" w:hAnsi="Times New Roman" w:cs="Times New Roman"/>
                <w:sz w:val="24"/>
                <w:szCs w:val="20"/>
                <w:lang w:val="kk-KZ"/>
              </w:rPr>
              <w:t>Бір біріне шешінуге көмектесу</w:t>
            </w:r>
            <w:r>
              <w:rPr>
                <w:rFonts w:ascii="Times New Roman" w:hAnsi="Times New Roman" w:cs="Times New Roman"/>
                <w:sz w:val="24"/>
                <w:szCs w:val="20"/>
                <w:lang w:val="kk-KZ"/>
              </w:rPr>
              <w:t>, аяқ киімдерінің оң, терісін ажыратуын қадағалау. Сөрелеріне киімдерін, аяқ киімдерін ретімен қойғызу.</w:t>
            </w:r>
          </w:p>
        </w:tc>
      </w:tr>
      <w:tr w:rsidR="00847191" w:rsidRPr="00847191" w:rsidTr="00847191">
        <w:tc>
          <w:tcPr>
            <w:tcW w:w="2694" w:type="dxa"/>
          </w:tcPr>
          <w:p w:rsidR="00847191" w:rsidRPr="00D06F1E" w:rsidRDefault="00847191" w:rsidP="00847191">
            <w:pPr>
              <w:spacing w:after="0" w:line="240" w:lineRule="auto"/>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Түскі ас</w:t>
            </w:r>
          </w:p>
        </w:tc>
        <w:tc>
          <w:tcPr>
            <w:tcW w:w="2875" w:type="dxa"/>
          </w:tcPr>
          <w:p w:rsidR="00847191"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үстел басына отырғызу, тамақты төкпей ішуге, қиқымды шашпауды дағдыландыру.</w:t>
            </w:r>
          </w:p>
          <w:p w:rsidR="00847191" w:rsidRDefault="00847191" w:rsidP="00847191">
            <w:pPr>
              <w:rPr>
                <w:rFonts w:ascii="Times New Roman" w:hAnsi="Times New Roman" w:cs="Times New Roman"/>
                <w:sz w:val="24"/>
                <w:szCs w:val="20"/>
                <w:lang w:val="kk-KZ"/>
              </w:rPr>
            </w:pPr>
          </w:p>
          <w:p w:rsidR="00847191" w:rsidRPr="00171FE8" w:rsidRDefault="00847191" w:rsidP="00847191">
            <w:pPr>
              <w:rPr>
                <w:rFonts w:ascii="Times New Roman" w:hAnsi="Times New Roman" w:cs="Times New Roman"/>
                <w:sz w:val="24"/>
                <w:szCs w:val="20"/>
                <w:lang w:val="kk-KZ"/>
              </w:rPr>
            </w:pPr>
          </w:p>
        </w:tc>
        <w:tc>
          <w:tcPr>
            <w:tcW w:w="2505" w:type="dxa"/>
            <w:gridSpan w:val="2"/>
          </w:tcPr>
          <w:p w:rsidR="00847191"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p>
        </w:tc>
        <w:tc>
          <w:tcPr>
            <w:tcW w:w="2700" w:type="dxa"/>
          </w:tcPr>
          <w:p w:rsidR="00847191"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Гигиеналық шаралар (қолды дұрыс жуу, өз орамалының орнын білу,  қолды дұрыс сүрту, орамалды орнына)  ілуін қадағалау.</w:t>
            </w:r>
          </w:p>
        </w:tc>
        <w:tc>
          <w:tcPr>
            <w:tcW w:w="2835" w:type="dxa"/>
          </w:tcPr>
          <w:p w:rsidR="00847191"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үстел басына отырғызу, тамақты төкпей ішуге, қиқымды шашпауды дағдыландыру.</w:t>
            </w:r>
          </w:p>
          <w:p w:rsidR="00847191" w:rsidRPr="00EA2D3F" w:rsidRDefault="00847191" w:rsidP="00847191">
            <w:pPr>
              <w:spacing w:after="0" w:line="240" w:lineRule="auto"/>
              <w:rPr>
                <w:rFonts w:ascii="Times New Roman" w:hAnsi="Times New Roman" w:cs="Times New Roman"/>
                <w:b/>
                <w:sz w:val="24"/>
                <w:szCs w:val="20"/>
                <w:lang w:val="kk-KZ"/>
              </w:rPr>
            </w:pPr>
          </w:p>
          <w:p w:rsidR="00847191" w:rsidRDefault="00847191" w:rsidP="00847191">
            <w:pPr>
              <w:spacing w:after="0" w:line="240" w:lineRule="auto"/>
              <w:rPr>
                <w:rFonts w:ascii="Times New Roman" w:hAnsi="Times New Roman" w:cs="Times New Roman"/>
                <w:sz w:val="24"/>
                <w:szCs w:val="20"/>
                <w:u w:val="single"/>
                <w:lang w:val="kk-KZ"/>
              </w:rPr>
            </w:pPr>
          </w:p>
        </w:tc>
        <w:tc>
          <w:tcPr>
            <w:tcW w:w="2409" w:type="dxa"/>
          </w:tcPr>
          <w:p w:rsidR="00847191" w:rsidRDefault="00847191" w:rsidP="00847191">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p>
        </w:tc>
      </w:tr>
      <w:tr w:rsidR="00847191" w:rsidRPr="00842331" w:rsidTr="00847191">
        <w:tc>
          <w:tcPr>
            <w:tcW w:w="2694" w:type="dxa"/>
          </w:tcPr>
          <w:p w:rsidR="00847191" w:rsidRDefault="00847191" w:rsidP="00847191">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Күндізгі ұйқы</w:t>
            </w:r>
          </w:p>
        </w:tc>
        <w:tc>
          <w:tcPr>
            <w:tcW w:w="2875" w:type="dxa"/>
          </w:tcPr>
          <w:p w:rsidR="00847191" w:rsidRPr="00FC76B0" w:rsidRDefault="00847191" w:rsidP="00847191">
            <w:pPr>
              <w:pStyle w:val="Default"/>
              <w:rPr>
                <w:b/>
                <w:lang w:val="kk-KZ"/>
              </w:rPr>
            </w:pPr>
            <w:r w:rsidRPr="0019444E">
              <w:rPr>
                <w:b/>
              </w:rPr>
              <w:t xml:space="preserve">Балалардың жастарына сәйкес көркем шығармалар оқу. </w:t>
            </w:r>
            <w:r>
              <w:rPr>
                <w:b/>
                <w:lang w:val="kk-KZ"/>
              </w:rPr>
              <w:t>(көркем әдебиет)</w:t>
            </w:r>
          </w:p>
          <w:p w:rsidR="00847191" w:rsidRPr="00F701A1" w:rsidRDefault="00847191" w:rsidP="00847191">
            <w:pPr>
              <w:spacing w:line="288" w:lineRule="atLeast"/>
              <w:rPr>
                <w:rFonts w:ascii="Times New Roman" w:hAnsi="Times New Roman" w:cs="Times New Roman"/>
                <w:b/>
                <w:sz w:val="24"/>
                <w:szCs w:val="24"/>
                <w:lang w:val="kk-KZ"/>
              </w:rPr>
            </w:pPr>
            <w:r>
              <w:rPr>
                <w:rFonts w:ascii="Times New Roman" w:hAnsi="Times New Roman" w:cs="Times New Roman"/>
                <w:sz w:val="24"/>
                <w:szCs w:val="20"/>
                <w:lang w:val="kk-KZ"/>
              </w:rPr>
              <w:t xml:space="preserve">Балалардың  тыныш ұйықтауы үшін жайлы жағдай жасау «Балапаным» </w:t>
            </w:r>
          </w:p>
        </w:tc>
        <w:tc>
          <w:tcPr>
            <w:tcW w:w="2505" w:type="dxa"/>
            <w:gridSpan w:val="2"/>
          </w:tcPr>
          <w:p w:rsidR="00847191" w:rsidRDefault="00847191" w:rsidP="00847191">
            <w:pPr>
              <w:spacing w:after="0" w:line="240" w:lineRule="auto"/>
              <w:rPr>
                <w:rFonts w:ascii="Times New Roman" w:hAnsi="Times New Roman" w:cs="Times New Roman"/>
                <w:sz w:val="24"/>
                <w:szCs w:val="20"/>
                <w:lang w:val="kk-KZ"/>
              </w:rPr>
            </w:pPr>
            <w:r w:rsidRPr="005A1714">
              <w:rPr>
                <w:rFonts w:ascii="Times New Roman" w:hAnsi="Times New Roman" w:cs="Times New Roman"/>
                <w:b/>
                <w:sz w:val="24"/>
                <w:szCs w:val="24"/>
                <w:bdr w:val="none" w:sz="0" w:space="0" w:color="auto" w:frame="1"/>
                <w:lang w:val="kk-KZ"/>
              </w:rPr>
              <w:t>Музыка тыңдау</w:t>
            </w:r>
            <w:r>
              <w:rPr>
                <w:rFonts w:ascii="Times New Roman" w:hAnsi="Times New Roman" w:cs="Times New Roman"/>
                <w:b/>
                <w:sz w:val="24"/>
                <w:szCs w:val="24"/>
                <w:lang w:val="kk-KZ"/>
              </w:rPr>
              <w:t xml:space="preserve">             </w:t>
            </w:r>
            <w:r>
              <w:rPr>
                <w:rFonts w:ascii="Times New Roman" w:hAnsi="Times New Roman" w:cs="Times New Roman"/>
                <w:sz w:val="24"/>
                <w:szCs w:val="20"/>
                <w:lang w:val="kk-KZ"/>
              </w:rPr>
              <w:t>Балалардың  тыныш ұйықтауы үшін жайлы жағдай жасау</w:t>
            </w:r>
          </w:p>
          <w:p w:rsidR="00847191" w:rsidRDefault="00847191" w:rsidP="00847191">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«Әлди, әлди» Музыка</w:t>
            </w:r>
          </w:p>
        </w:tc>
        <w:tc>
          <w:tcPr>
            <w:tcW w:w="2700" w:type="dxa"/>
          </w:tcPr>
          <w:p w:rsidR="00847191" w:rsidRPr="0019444E" w:rsidRDefault="00847191" w:rsidP="00847191">
            <w:pPr>
              <w:pStyle w:val="Default"/>
              <w:rPr>
                <w:b/>
                <w:lang w:val="kk-KZ"/>
              </w:rPr>
            </w:pPr>
            <w:r>
              <w:rPr>
                <w:szCs w:val="20"/>
                <w:lang w:val="kk-KZ"/>
              </w:rPr>
              <w:t xml:space="preserve"> </w:t>
            </w:r>
            <w:r w:rsidRPr="0019444E">
              <w:rPr>
                <w:b/>
                <w:lang w:val="kk-KZ"/>
              </w:rPr>
              <w:t xml:space="preserve">Балалардың жастарына сәйкес көркем шығармалар оқу. </w:t>
            </w:r>
            <w:r>
              <w:rPr>
                <w:b/>
                <w:lang w:val="kk-KZ"/>
              </w:rPr>
              <w:t>(көркем әдебиет)</w:t>
            </w:r>
          </w:p>
          <w:p w:rsidR="00847191"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тыныш ұйықтауы үшін жайлы жағдай жасау</w:t>
            </w:r>
          </w:p>
          <w:p w:rsidR="00847191"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«Ұйқының пайдасы»</w:t>
            </w:r>
          </w:p>
          <w:p w:rsidR="00847191" w:rsidRPr="005F077E"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Әңгіме оқып беру.</w:t>
            </w:r>
          </w:p>
        </w:tc>
        <w:tc>
          <w:tcPr>
            <w:tcW w:w="2835" w:type="dxa"/>
          </w:tcPr>
          <w:p w:rsidR="00847191" w:rsidRDefault="00847191" w:rsidP="00847191">
            <w:pPr>
              <w:spacing w:after="0" w:line="240" w:lineRule="auto"/>
              <w:rPr>
                <w:rFonts w:ascii="Times New Roman" w:hAnsi="Times New Roman" w:cs="Times New Roman"/>
                <w:sz w:val="24"/>
                <w:szCs w:val="20"/>
                <w:lang w:val="kk-KZ"/>
              </w:rPr>
            </w:pPr>
            <w:r w:rsidRPr="00842331">
              <w:rPr>
                <w:rFonts w:ascii="Times New Roman" w:hAnsi="Times New Roman" w:cs="Times New Roman"/>
                <w:b/>
                <w:sz w:val="24"/>
                <w:szCs w:val="20"/>
                <w:lang w:val="kk-KZ"/>
              </w:rPr>
              <w:t>Музыка тыңдау</w:t>
            </w:r>
            <w:r>
              <w:rPr>
                <w:rFonts w:ascii="Times New Roman" w:hAnsi="Times New Roman" w:cs="Times New Roman"/>
                <w:sz w:val="24"/>
                <w:szCs w:val="20"/>
                <w:lang w:val="kk-KZ"/>
              </w:rPr>
              <w:t xml:space="preserve"> Балалардың  тыныш ұйықтауы үшін жайлы жағдай жасау</w:t>
            </w:r>
          </w:p>
          <w:p w:rsidR="00847191" w:rsidRDefault="00847191" w:rsidP="00847191">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«Бал, бала, балапан» </w:t>
            </w:r>
          </w:p>
        </w:tc>
        <w:tc>
          <w:tcPr>
            <w:tcW w:w="2409" w:type="dxa"/>
          </w:tcPr>
          <w:p w:rsidR="00847191" w:rsidRDefault="00847191" w:rsidP="00847191">
            <w:pPr>
              <w:spacing w:after="0" w:line="240" w:lineRule="auto"/>
              <w:rPr>
                <w:rFonts w:ascii="Times New Roman" w:hAnsi="Times New Roman" w:cs="Times New Roman"/>
                <w:sz w:val="24"/>
                <w:szCs w:val="20"/>
                <w:u w:val="single"/>
                <w:lang w:val="kk-KZ"/>
              </w:rPr>
            </w:pPr>
            <w:r w:rsidRPr="005A1714">
              <w:rPr>
                <w:rFonts w:ascii="Times New Roman" w:hAnsi="Times New Roman" w:cs="Times New Roman"/>
                <w:b/>
                <w:sz w:val="24"/>
                <w:szCs w:val="24"/>
                <w:bdr w:val="none" w:sz="0" w:space="0" w:color="auto" w:frame="1"/>
                <w:lang w:val="kk-KZ"/>
              </w:rPr>
              <w:t>Музыка тыңдау</w:t>
            </w:r>
            <w:r>
              <w:rPr>
                <w:rFonts w:ascii="Times New Roman" w:hAnsi="Times New Roman" w:cs="Times New Roman"/>
                <w:b/>
                <w:sz w:val="24"/>
                <w:szCs w:val="24"/>
                <w:lang w:val="kk-KZ"/>
              </w:rPr>
              <w:t xml:space="preserve"> </w:t>
            </w:r>
            <w:r>
              <w:rPr>
                <w:rFonts w:ascii="Times New Roman" w:hAnsi="Times New Roman" w:cs="Times New Roman"/>
                <w:sz w:val="24"/>
                <w:szCs w:val="20"/>
                <w:lang w:val="kk-KZ"/>
              </w:rPr>
              <w:t>Балалардың  тыныш ұйықтауы үшін жайлы жағдай жасау</w:t>
            </w:r>
          </w:p>
          <w:p w:rsidR="00847191" w:rsidRPr="00171FE8" w:rsidRDefault="00847191" w:rsidP="00847191">
            <w:pPr>
              <w:rPr>
                <w:rFonts w:ascii="Times New Roman" w:hAnsi="Times New Roman" w:cs="Times New Roman"/>
                <w:sz w:val="24"/>
                <w:szCs w:val="20"/>
                <w:lang w:val="kk-KZ"/>
              </w:rPr>
            </w:pPr>
            <w:r>
              <w:rPr>
                <w:rFonts w:ascii="Times New Roman" w:hAnsi="Times New Roman" w:cs="Times New Roman"/>
                <w:sz w:val="24"/>
                <w:szCs w:val="20"/>
                <w:lang w:val="kk-KZ"/>
              </w:rPr>
              <w:t xml:space="preserve">«Ана мен бала» музыка </w:t>
            </w:r>
          </w:p>
        </w:tc>
      </w:tr>
      <w:tr w:rsidR="00847191" w:rsidRPr="00847191" w:rsidTr="00847191">
        <w:tc>
          <w:tcPr>
            <w:tcW w:w="2694" w:type="dxa"/>
          </w:tcPr>
          <w:p w:rsidR="00847191" w:rsidRPr="00B0022A" w:rsidRDefault="00847191" w:rsidP="00847191">
            <w:pPr>
              <w:spacing w:after="0" w:line="240" w:lineRule="auto"/>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Біртіндеп ұйқыдан ояту,сауықтыру шаралары</w:t>
            </w:r>
          </w:p>
        </w:tc>
        <w:tc>
          <w:tcPr>
            <w:tcW w:w="2875" w:type="dxa"/>
          </w:tcPr>
          <w:p w:rsidR="00847191" w:rsidRDefault="00847191" w:rsidP="00847191">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Ауа, су емшаралары, жалпақ табандылықты  болдырмау. </w:t>
            </w:r>
          </w:p>
        </w:tc>
        <w:tc>
          <w:tcPr>
            <w:tcW w:w="2505" w:type="dxa"/>
            <w:gridSpan w:val="2"/>
          </w:tcPr>
          <w:p w:rsidR="00847191" w:rsidRDefault="00847191" w:rsidP="00847191">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Жалпақ табандылықты  болдырмау үшін түйіршікті және жұмсақ  жолақшалармен жүру  (дене белсенділігі).</w:t>
            </w:r>
          </w:p>
        </w:tc>
        <w:tc>
          <w:tcPr>
            <w:tcW w:w="2700" w:type="dxa"/>
          </w:tcPr>
          <w:p w:rsidR="00847191" w:rsidRDefault="00847191" w:rsidP="00847191">
            <w:pPr>
              <w:spacing w:after="0" w:line="240" w:lineRule="auto"/>
              <w:rPr>
                <w:rFonts w:ascii="Times New Roman" w:hAnsi="Times New Roman" w:cs="Times New Roman"/>
                <w:sz w:val="24"/>
                <w:szCs w:val="20"/>
                <w:lang w:val="kk-KZ"/>
              </w:rPr>
            </w:pPr>
            <w:r w:rsidRPr="00842331">
              <w:rPr>
                <w:rFonts w:ascii="Times New Roman" w:hAnsi="Times New Roman" w:cs="Times New Roman"/>
                <w:b/>
                <w:sz w:val="24"/>
                <w:szCs w:val="20"/>
                <w:lang w:val="kk-KZ"/>
              </w:rPr>
              <w:t>Музыка тыңдау</w:t>
            </w:r>
          </w:p>
          <w:p w:rsidR="00847191" w:rsidRDefault="00847191" w:rsidP="00847191">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Ауа, су емшаралары, жалпақ табандылықты  болдырмау.</w:t>
            </w:r>
          </w:p>
        </w:tc>
        <w:tc>
          <w:tcPr>
            <w:tcW w:w="2835" w:type="dxa"/>
          </w:tcPr>
          <w:p w:rsidR="00847191" w:rsidRDefault="00847191" w:rsidP="00847191">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Жалпақ табандылықты  болдырмау үшін түйіршікті және жұмсақ  жолақшалармен жүру  (дене белсенділігі).</w:t>
            </w:r>
          </w:p>
        </w:tc>
        <w:tc>
          <w:tcPr>
            <w:tcW w:w="2409" w:type="dxa"/>
          </w:tcPr>
          <w:p w:rsidR="00847191" w:rsidRDefault="00847191" w:rsidP="00847191">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Ауа, су емшаралары, жалпақ табандылықты  болдырмау.</w:t>
            </w:r>
          </w:p>
        </w:tc>
      </w:tr>
      <w:tr w:rsidR="00847191" w:rsidRPr="00B07042" w:rsidTr="00847191">
        <w:tc>
          <w:tcPr>
            <w:tcW w:w="2694" w:type="dxa"/>
          </w:tcPr>
          <w:p w:rsidR="00847191" w:rsidRDefault="00847191" w:rsidP="00847191">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Бесін ас</w:t>
            </w:r>
          </w:p>
        </w:tc>
        <w:tc>
          <w:tcPr>
            <w:tcW w:w="13324" w:type="dxa"/>
            <w:gridSpan w:val="6"/>
          </w:tcPr>
          <w:p w:rsidR="00847191" w:rsidRDefault="00847191" w:rsidP="00847191">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Тамақты төкпей ішуге дағдыландыру. Балалардың назарын тағамға аудару, мәдениетті тамақтануға баулу.</w:t>
            </w:r>
          </w:p>
        </w:tc>
      </w:tr>
      <w:tr w:rsidR="00847191" w:rsidRPr="00847191" w:rsidTr="00847191">
        <w:tc>
          <w:tcPr>
            <w:tcW w:w="2694" w:type="dxa"/>
          </w:tcPr>
          <w:p w:rsidR="00847191" w:rsidRDefault="00847191" w:rsidP="00847191">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 xml:space="preserve">Балалардың дербес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p w:rsidR="00847191" w:rsidRDefault="00847191" w:rsidP="00847191">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 </w:t>
            </w:r>
          </w:p>
        </w:tc>
        <w:tc>
          <w:tcPr>
            <w:tcW w:w="2875" w:type="dxa"/>
          </w:tcPr>
          <w:p w:rsidR="00847191" w:rsidRPr="0019444E" w:rsidRDefault="00847191" w:rsidP="00847191">
            <w:pPr>
              <w:spacing w:after="0" w:line="240" w:lineRule="auto"/>
              <w:rPr>
                <w:rFonts w:ascii="Times New Roman" w:hAnsi="Times New Roman" w:cs="Times New Roman"/>
                <w:b/>
                <w:color w:val="000000"/>
                <w:sz w:val="24"/>
                <w:szCs w:val="24"/>
                <w:lang w:val="kk-KZ"/>
              </w:rPr>
            </w:pPr>
            <w:r w:rsidRPr="0019444E">
              <w:rPr>
                <w:rFonts w:ascii="Times New Roman" w:hAnsi="Times New Roman" w:cs="Times New Roman"/>
                <w:b/>
                <w:color w:val="000000"/>
                <w:sz w:val="24"/>
                <w:szCs w:val="24"/>
                <w:lang w:val="kk-KZ"/>
              </w:rPr>
              <w:t>Балалардың бейнелеу әрекетіне деген қызығушылығын ояту,  көркемдік қабылдауларын дамыту.</w:t>
            </w:r>
            <w:r>
              <w:rPr>
                <w:rFonts w:ascii="Times New Roman" w:hAnsi="Times New Roman" w:cs="Times New Roman"/>
                <w:b/>
                <w:color w:val="000000"/>
                <w:sz w:val="24"/>
                <w:szCs w:val="24"/>
                <w:lang w:val="kk-KZ"/>
              </w:rPr>
              <w:t xml:space="preserve"> (сурет салу)</w:t>
            </w:r>
          </w:p>
          <w:p w:rsidR="00847191" w:rsidRPr="00222C76" w:rsidRDefault="00847191" w:rsidP="00847191">
            <w:pPr>
              <w:spacing w:after="0" w:line="240" w:lineRule="auto"/>
              <w:rPr>
                <w:rFonts w:ascii="Times New Roman" w:hAnsi="Times New Roman" w:cs="Times New Roman"/>
                <w:b/>
                <w:sz w:val="24"/>
                <w:szCs w:val="24"/>
                <w:lang w:val="kk-KZ"/>
              </w:rPr>
            </w:pPr>
            <w:r w:rsidRPr="009065E8">
              <w:rPr>
                <w:rFonts w:ascii="Times New Roman" w:eastAsia="Times New Roman" w:hAnsi="Times New Roman" w:cs="Times New Roman"/>
                <w:b/>
                <w:sz w:val="24"/>
                <w:szCs w:val="24"/>
                <w:lang w:val="kk-KZ" w:eastAsia="ru-RU"/>
              </w:rPr>
              <w:t>«Саты»</w:t>
            </w:r>
            <w:r>
              <w:rPr>
                <w:rFonts w:ascii="Times New Roman" w:eastAsia="Times New Roman" w:hAnsi="Times New Roman" w:cs="Times New Roman"/>
                <w:b/>
                <w:sz w:val="24"/>
                <w:szCs w:val="24"/>
                <w:lang w:val="kk-KZ" w:eastAsia="ru-RU"/>
              </w:rPr>
              <w:t xml:space="preserve">                    </w:t>
            </w:r>
            <w:r w:rsidRPr="009065E8">
              <w:rPr>
                <w:rFonts w:ascii="Times New Roman" w:hAnsi="Times New Roman" w:cs="Times New Roman"/>
                <w:b/>
                <w:lang w:val="kk-KZ"/>
              </w:rPr>
              <w:t>Мақсаты:</w:t>
            </w:r>
            <w:r>
              <w:rPr>
                <w:rFonts w:ascii="Times New Roman" w:eastAsia="Times New Roman" w:hAnsi="Times New Roman" w:cs="Times New Roman"/>
                <w:b/>
                <w:sz w:val="24"/>
                <w:szCs w:val="24"/>
                <w:lang w:val="kk-KZ" w:eastAsia="ru-RU"/>
              </w:rPr>
              <w:t xml:space="preserve"> </w:t>
            </w:r>
            <w:r w:rsidRPr="0013762E">
              <w:rPr>
                <w:rFonts w:ascii="Times New Roman" w:eastAsia="Times New Roman" w:hAnsi="Times New Roman" w:cs="Times New Roman"/>
                <w:sz w:val="24"/>
                <w:szCs w:val="24"/>
                <w:lang w:val="kk-KZ" w:eastAsia="ru-RU"/>
              </w:rPr>
              <w:t xml:space="preserve">Керіктің мойнының ұзындығына қарай түрлі бағыттарда сызықтар жүргізіп, оларды қиыстырып, саты салуға үйрету. </w:t>
            </w:r>
            <w:r w:rsidRPr="009065E8">
              <w:rPr>
                <w:rFonts w:ascii="Times New Roman" w:eastAsia="Calibri" w:hAnsi="Times New Roman" w:cs="Times New Roman"/>
                <w:sz w:val="28"/>
                <w:szCs w:val="28"/>
                <w:lang w:val="kk-KZ"/>
              </w:rPr>
              <w:t xml:space="preserve">                </w:t>
            </w:r>
          </w:p>
        </w:tc>
        <w:tc>
          <w:tcPr>
            <w:tcW w:w="2505" w:type="dxa"/>
            <w:gridSpan w:val="2"/>
          </w:tcPr>
          <w:p w:rsidR="00847191" w:rsidRDefault="00847191" w:rsidP="00847191">
            <w:pPr>
              <w:spacing w:after="0" w:line="240" w:lineRule="auto"/>
              <w:rPr>
                <w:rFonts w:ascii="Times New Roman" w:hAnsi="Times New Roman" w:cs="Times New Roman"/>
                <w:b/>
                <w:sz w:val="24"/>
                <w:szCs w:val="24"/>
                <w:lang w:val="kk-KZ"/>
              </w:rPr>
            </w:pPr>
            <w:r w:rsidRPr="00E0151E">
              <w:rPr>
                <w:rFonts w:ascii="Times New Roman" w:hAnsi="Times New Roman" w:cs="Times New Roman"/>
                <w:b/>
                <w:sz w:val="24"/>
                <w:szCs w:val="24"/>
                <w:lang w:val="kk-KZ"/>
              </w:rPr>
              <w:t>Жапсыруға қызығушылықты ояту. Материалдардың (қағаз) қасиеттері туралы түсінік қалыптастыру және оларды қолданудың қарапайым әдістерін (ұсақтау, жырту, бүктеу)</w:t>
            </w:r>
            <w:r>
              <w:rPr>
                <w:rFonts w:ascii="Times New Roman" w:hAnsi="Times New Roman" w:cs="Times New Roman"/>
                <w:b/>
                <w:sz w:val="24"/>
                <w:szCs w:val="24"/>
                <w:lang w:val="kk-KZ"/>
              </w:rPr>
              <w:t xml:space="preserve"> (жапсыру)</w:t>
            </w:r>
          </w:p>
          <w:p w:rsidR="00847191" w:rsidRDefault="00847191" w:rsidP="0084719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«Пішін</w:t>
            </w:r>
            <w:r w:rsidRPr="0012784F">
              <w:rPr>
                <w:rFonts w:ascii="Times New Roman" w:hAnsi="Times New Roman" w:cs="Times New Roman"/>
                <w:b/>
                <w:sz w:val="24"/>
                <w:szCs w:val="24"/>
                <w:lang w:val="kk-KZ"/>
              </w:rPr>
              <w:t>»</w:t>
            </w:r>
          </w:p>
          <w:p w:rsidR="00847191" w:rsidRPr="0012784F" w:rsidRDefault="00847191" w:rsidP="0084719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Үстел үсті ойыны</w:t>
            </w:r>
          </w:p>
          <w:p w:rsidR="00847191" w:rsidRPr="00B3228E" w:rsidRDefault="00847191" w:rsidP="00847191">
            <w:pPr>
              <w:spacing w:after="0" w:line="240" w:lineRule="auto"/>
              <w:rPr>
                <w:rFonts w:ascii="Times New Roman" w:hAnsi="Times New Roman" w:cs="Times New Roman"/>
                <w:sz w:val="24"/>
                <w:szCs w:val="24"/>
                <w:lang w:val="kk-KZ"/>
              </w:rPr>
            </w:pPr>
            <w:r w:rsidRPr="00FE1A2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пішінді қағаз бетіне орналастыру, қарапайым әдістерін үйрету</w:t>
            </w:r>
            <w:r w:rsidRPr="0012784F">
              <w:rPr>
                <w:rFonts w:ascii="Times New Roman" w:hAnsi="Times New Roman" w:cs="Times New Roman"/>
                <w:sz w:val="24"/>
                <w:szCs w:val="24"/>
                <w:lang w:val="kk-KZ"/>
              </w:rPr>
              <w:t>.</w:t>
            </w:r>
          </w:p>
        </w:tc>
        <w:tc>
          <w:tcPr>
            <w:tcW w:w="2700" w:type="dxa"/>
          </w:tcPr>
          <w:p w:rsidR="00847191" w:rsidRPr="00FD1537" w:rsidRDefault="00847191" w:rsidP="00847191">
            <w:pPr>
              <w:spacing w:after="0" w:line="240" w:lineRule="auto"/>
              <w:rPr>
                <w:rFonts w:ascii="Times New Roman" w:hAnsi="Times New Roman" w:cs="Times New Roman"/>
                <w:b/>
                <w:sz w:val="24"/>
                <w:szCs w:val="20"/>
                <w:lang w:val="kk-KZ"/>
              </w:rPr>
            </w:pPr>
            <w:r w:rsidRPr="00FD1537">
              <w:rPr>
                <w:rFonts w:ascii="Times New Roman" w:hAnsi="Times New Roman" w:cs="Times New Roman"/>
                <w:b/>
                <w:color w:val="000000"/>
                <w:sz w:val="24"/>
                <w:szCs w:val="24"/>
                <w:lang w:val="kk-KZ"/>
              </w:rPr>
              <w:t>Балаларды ойын барысында үстел үсті және еден үсті құрылыс материалдарымен (текшелер, кірпіштер) жазықтықтағы құрылыстың орналасу нұсқаларымен таныстыру.</w:t>
            </w:r>
            <w:r>
              <w:rPr>
                <w:rFonts w:ascii="Times New Roman" w:hAnsi="Times New Roman" w:cs="Times New Roman"/>
                <w:b/>
                <w:color w:val="000000"/>
                <w:sz w:val="24"/>
                <w:szCs w:val="24"/>
                <w:lang w:val="kk-KZ"/>
              </w:rPr>
              <w:t xml:space="preserve"> (құрастыру)</w:t>
            </w:r>
          </w:p>
          <w:p w:rsidR="00847191" w:rsidRPr="00416C39" w:rsidRDefault="00847191" w:rsidP="00847191">
            <w:pPr>
              <w:spacing w:after="0" w:line="240" w:lineRule="auto"/>
              <w:rPr>
                <w:rFonts w:ascii="Times New Roman" w:hAnsi="Times New Roman" w:cs="Times New Roman"/>
                <w:b/>
                <w:sz w:val="24"/>
                <w:szCs w:val="20"/>
                <w:lang w:val="kk-KZ"/>
              </w:rPr>
            </w:pPr>
            <w:r w:rsidRPr="00111AB2">
              <w:rPr>
                <w:rFonts w:ascii="Times New Roman" w:eastAsia="Calibri" w:hAnsi="Times New Roman" w:cs="Times New Roman"/>
                <w:b/>
                <w:sz w:val="24"/>
                <w:szCs w:val="24"/>
                <w:lang w:val="kk-KZ"/>
              </w:rPr>
              <w:t>Құрылыс ойындары:</w:t>
            </w:r>
            <w:r>
              <w:rPr>
                <w:rFonts w:ascii="Times New Roman" w:eastAsia="Calibri" w:hAnsi="Times New Roman" w:cs="Times New Roman"/>
                <w:b/>
                <w:sz w:val="24"/>
                <w:szCs w:val="24"/>
                <w:lang w:val="kk-KZ"/>
              </w:rPr>
              <w:t xml:space="preserve">          </w:t>
            </w:r>
            <w:r w:rsidRPr="00111AB2">
              <w:rPr>
                <w:rFonts w:ascii="Times New Roman" w:eastAsia="Calibri" w:hAnsi="Times New Roman" w:cs="Times New Roman"/>
                <w:sz w:val="24"/>
                <w:szCs w:val="24"/>
                <w:lang w:val="kk-KZ"/>
              </w:rPr>
              <w:t>«Көңілді балабақша»</w:t>
            </w:r>
            <w:r>
              <w:rPr>
                <w:rFonts w:ascii="Times New Roman" w:eastAsia="Calibri" w:hAnsi="Times New Roman" w:cs="Times New Roman"/>
                <w:b/>
                <w:sz w:val="24"/>
                <w:szCs w:val="24"/>
                <w:lang w:val="kk-KZ"/>
              </w:rPr>
              <w:t xml:space="preserve"> </w:t>
            </w:r>
            <w:r w:rsidRPr="00111AB2">
              <w:rPr>
                <w:rFonts w:ascii="Times New Roman" w:eastAsia="Calibri" w:hAnsi="Times New Roman" w:cs="Times New Roman"/>
                <w:sz w:val="24"/>
                <w:szCs w:val="24"/>
                <w:lang w:val="kk-KZ"/>
              </w:rPr>
              <w:t>Құрылыстардың бір бөлігін басқа бөліктерінен ажыратуға үйрету.</w:t>
            </w:r>
          </w:p>
        </w:tc>
        <w:tc>
          <w:tcPr>
            <w:tcW w:w="2835" w:type="dxa"/>
          </w:tcPr>
          <w:p w:rsidR="00847191" w:rsidRPr="00FA5A81" w:rsidRDefault="00847191" w:rsidP="00847191">
            <w:pPr>
              <w:spacing w:after="0" w:line="240" w:lineRule="auto"/>
              <w:rPr>
                <w:rFonts w:ascii="Times New Roman" w:hAnsi="Times New Roman" w:cs="Times New Roman"/>
                <w:b/>
                <w:sz w:val="24"/>
                <w:szCs w:val="20"/>
                <w:lang w:val="kk-KZ"/>
              </w:rPr>
            </w:pPr>
            <w:r w:rsidRPr="00FA5A81">
              <w:rPr>
                <w:rFonts w:ascii="Times New Roman" w:hAnsi="Times New Roman" w:cs="Times New Roman"/>
                <w:b/>
                <w:sz w:val="24"/>
                <w:szCs w:val="24"/>
                <w:lang w:val="kk-KZ"/>
              </w:rPr>
              <w:t>Жапсыруға қызығушылықты ояту. Материалдардың (қағаз) қасиеттері туралы түсінік қалыптастыру және оларды қолданудың қарапайым әдістерін (ұсақтау, жырту, бүктеу)</w:t>
            </w:r>
            <w:r>
              <w:rPr>
                <w:rFonts w:ascii="Times New Roman" w:hAnsi="Times New Roman" w:cs="Times New Roman"/>
                <w:b/>
                <w:sz w:val="24"/>
                <w:szCs w:val="24"/>
                <w:lang w:val="kk-KZ"/>
              </w:rPr>
              <w:t xml:space="preserve"> (жапсыру)</w:t>
            </w:r>
          </w:p>
          <w:p w:rsidR="00847191" w:rsidRPr="00167B47" w:rsidRDefault="00847191" w:rsidP="00847191">
            <w:pPr>
              <w:spacing w:after="0" w:line="240" w:lineRule="auto"/>
              <w:rPr>
                <w:rFonts w:ascii="Times New Roman" w:hAnsi="Times New Roman" w:cs="Times New Roman"/>
                <w:b/>
                <w:color w:val="000000"/>
                <w:sz w:val="24"/>
                <w:szCs w:val="24"/>
                <w:lang w:val="kk-KZ"/>
              </w:rPr>
            </w:pPr>
            <w:r w:rsidRPr="00C95217">
              <w:rPr>
                <w:rFonts w:ascii="Times New Roman" w:hAnsi="Times New Roman" w:cs="Times New Roman"/>
                <w:b/>
                <w:sz w:val="24"/>
                <w:szCs w:val="20"/>
                <w:lang w:val="kk-KZ"/>
              </w:rPr>
              <w:t>«Сызықтар»</w:t>
            </w:r>
          </w:p>
          <w:p w:rsidR="00847191" w:rsidRPr="00C95217" w:rsidRDefault="00847191" w:rsidP="00847191">
            <w:pPr>
              <w:spacing w:after="0" w:line="240" w:lineRule="auto"/>
              <w:rPr>
                <w:rFonts w:ascii="Times New Roman" w:hAnsi="Times New Roman" w:cs="Times New Roman"/>
                <w:sz w:val="24"/>
                <w:szCs w:val="20"/>
                <w:lang w:val="kk-KZ"/>
              </w:rPr>
            </w:pPr>
            <w:r w:rsidRPr="00C95217">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сызықтар  бойына қағазды жапсыруға, оларды дұрыс  қолдануға машықтандыру.             Топпен жұмыс</w:t>
            </w:r>
          </w:p>
        </w:tc>
        <w:tc>
          <w:tcPr>
            <w:tcW w:w="2409" w:type="dxa"/>
          </w:tcPr>
          <w:p w:rsidR="00847191" w:rsidRPr="00797F28" w:rsidRDefault="00847191" w:rsidP="00847191">
            <w:pPr>
              <w:pStyle w:val="Default"/>
              <w:rPr>
                <w:b/>
                <w:lang w:val="kk-KZ"/>
              </w:rPr>
            </w:pPr>
            <w:r>
              <w:rPr>
                <w:b/>
                <w:lang w:val="kk-KZ"/>
              </w:rPr>
              <w:t xml:space="preserve">  </w:t>
            </w:r>
            <w:r w:rsidRPr="00797F28">
              <w:rPr>
                <w:b/>
                <w:lang w:val="kk-KZ"/>
              </w:rPr>
              <w:t xml:space="preserve">Балалардың жастарына сәйкес көркем шығармалар оқу. </w:t>
            </w:r>
            <w:r>
              <w:rPr>
                <w:b/>
                <w:lang w:val="kk-KZ"/>
              </w:rPr>
              <w:t>(көркем әдебиет)</w:t>
            </w:r>
          </w:p>
          <w:p w:rsidR="00847191" w:rsidRPr="001D0264" w:rsidRDefault="00847191" w:rsidP="00847191">
            <w:pPr>
              <w:pStyle w:val="a4"/>
              <w:spacing w:before="0" w:beforeAutospacing="0" w:after="0" w:afterAutospacing="0"/>
              <w:rPr>
                <w:b/>
                <w:lang w:val="kk-KZ"/>
              </w:rPr>
            </w:pPr>
            <w:r>
              <w:rPr>
                <w:lang w:val="kk-KZ"/>
              </w:rPr>
              <w:t>«Күз» өлеңін оқу</w:t>
            </w:r>
          </w:p>
          <w:p w:rsidR="00847191" w:rsidRPr="0034456C" w:rsidRDefault="00847191" w:rsidP="00847191">
            <w:pPr>
              <w:pStyle w:val="a4"/>
              <w:spacing w:before="0" w:beforeAutospacing="0" w:after="0" w:afterAutospacing="0"/>
              <w:rPr>
                <w:lang w:val="kk-KZ"/>
              </w:rPr>
            </w:pPr>
            <w:r w:rsidRPr="008942FC">
              <w:rPr>
                <w:b/>
                <w:lang w:val="kk-KZ"/>
              </w:rPr>
              <w:t>Мақсаты:</w:t>
            </w:r>
            <w:r>
              <w:rPr>
                <w:b/>
                <w:lang w:val="kk-KZ"/>
              </w:rPr>
              <w:t xml:space="preserve"> </w:t>
            </w:r>
            <w:r w:rsidRPr="001D0264">
              <w:rPr>
                <w:lang w:val="kk-KZ"/>
              </w:rPr>
              <w:t>оқылған өлеңді мұқият тыңдау.</w:t>
            </w:r>
            <w:r>
              <w:rPr>
                <w:b/>
                <w:lang w:val="kk-KZ"/>
              </w:rPr>
              <w:t xml:space="preserve"> </w:t>
            </w:r>
            <w:r w:rsidRPr="0034456C">
              <w:rPr>
                <w:lang w:val="kk-KZ"/>
              </w:rPr>
              <w:t xml:space="preserve">Есте  сақтау  </w:t>
            </w:r>
            <w:r w:rsidRPr="0034456C">
              <w:rPr>
                <w:szCs w:val="20"/>
                <w:lang w:val="kk-KZ"/>
              </w:rPr>
              <w:t xml:space="preserve">қабілетін, </w:t>
            </w:r>
            <w:r>
              <w:rPr>
                <w:szCs w:val="20"/>
                <w:lang w:val="kk-KZ"/>
              </w:rPr>
              <w:t>ой-өрісін, сөйлеуін дамыту.</w:t>
            </w:r>
          </w:p>
          <w:p w:rsidR="00847191" w:rsidRPr="00C95217" w:rsidRDefault="00847191" w:rsidP="00847191">
            <w:pPr>
              <w:spacing w:after="0" w:line="240" w:lineRule="auto"/>
              <w:rPr>
                <w:rFonts w:ascii="Times New Roman" w:hAnsi="Times New Roman" w:cs="Times New Roman"/>
                <w:sz w:val="24"/>
                <w:szCs w:val="20"/>
                <w:lang w:val="kk-KZ"/>
              </w:rPr>
            </w:pPr>
          </w:p>
        </w:tc>
      </w:tr>
      <w:tr w:rsidR="00847191" w:rsidRPr="00D64021" w:rsidTr="00847191">
        <w:tc>
          <w:tcPr>
            <w:tcW w:w="2694" w:type="dxa"/>
          </w:tcPr>
          <w:p w:rsidR="00847191" w:rsidRPr="00391710" w:rsidRDefault="00847191" w:rsidP="00847191">
            <w:pPr>
              <w:spacing w:after="0" w:line="240" w:lineRule="auto"/>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xml:space="preserve">Балалармен </w:t>
            </w:r>
            <w:r>
              <w:rPr>
                <w:rFonts w:ascii="Times New Roman" w:hAnsi="Times New Roman" w:cs="Times New Roman"/>
                <w:b/>
                <w:bCs/>
                <w:sz w:val="24"/>
                <w:szCs w:val="20"/>
                <w:lang w:val="kk-KZ"/>
              </w:rPr>
              <w:t xml:space="preserve"> </w:t>
            </w:r>
            <w:r w:rsidRPr="00391710">
              <w:rPr>
                <w:rFonts w:ascii="Times New Roman" w:hAnsi="Times New Roman" w:cs="Times New Roman"/>
                <w:b/>
                <w:bCs/>
                <w:sz w:val="24"/>
                <w:szCs w:val="20"/>
                <w:lang w:val="kk-KZ"/>
              </w:rPr>
              <w:t xml:space="preserve">жеке жұмыс </w:t>
            </w:r>
          </w:p>
          <w:p w:rsidR="00847191" w:rsidRPr="00391710" w:rsidRDefault="00847191" w:rsidP="00847191">
            <w:pPr>
              <w:spacing w:after="0" w:line="240" w:lineRule="auto"/>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w:t>
            </w:r>
          </w:p>
        </w:tc>
        <w:tc>
          <w:tcPr>
            <w:tcW w:w="2875" w:type="dxa"/>
          </w:tcPr>
          <w:p w:rsidR="00847191" w:rsidRPr="00BF6101" w:rsidRDefault="00847191" w:rsidP="00847191">
            <w:pPr>
              <w:spacing w:after="0" w:line="240" w:lineRule="auto"/>
              <w:rPr>
                <w:rFonts w:ascii="Times New Roman" w:hAnsi="Times New Roman" w:cs="Times New Roman"/>
                <w:b/>
                <w:sz w:val="24"/>
                <w:szCs w:val="24"/>
                <w:lang w:val="kk-KZ"/>
              </w:rPr>
            </w:pPr>
            <w:r w:rsidRPr="00781B91">
              <w:rPr>
                <w:rFonts w:ascii="Times New Roman" w:hAnsi="Times New Roman" w:cs="Times New Roman"/>
                <w:color w:val="000000"/>
                <w:sz w:val="28"/>
                <w:szCs w:val="28"/>
                <w:lang w:val="kk-KZ"/>
              </w:rPr>
              <w:t xml:space="preserve"> </w:t>
            </w:r>
            <w:r w:rsidRPr="0019444E">
              <w:rPr>
                <w:rFonts w:ascii="Times New Roman" w:hAnsi="Times New Roman" w:cs="Times New Roman"/>
                <w:b/>
                <w:sz w:val="24"/>
                <w:szCs w:val="24"/>
                <w:lang w:val="kk-KZ"/>
              </w:rPr>
              <w:t>Жапсыруға қызығушылықты ояту. Материалдардың (қағаз) қасиеттері туралы түсінік қалыптастыру және оларды қолданудың қарапайым әдістерін (ұсақтау, жырту, бүктеу)</w:t>
            </w:r>
            <w:r>
              <w:rPr>
                <w:rFonts w:ascii="Times New Roman" w:hAnsi="Times New Roman" w:cs="Times New Roman"/>
                <w:b/>
                <w:sz w:val="24"/>
                <w:szCs w:val="24"/>
                <w:lang w:val="kk-KZ"/>
              </w:rPr>
              <w:t xml:space="preserve"> </w:t>
            </w:r>
            <w:r w:rsidRPr="00B52ED9">
              <w:rPr>
                <w:rFonts w:ascii="Times New Roman" w:hAnsi="Times New Roman" w:cs="Times New Roman"/>
                <w:sz w:val="24"/>
                <w:szCs w:val="24"/>
                <w:lang w:val="kk-KZ"/>
              </w:rPr>
              <w:t xml:space="preserve"> </w:t>
            </w:r>
            <w:r w:rsidRPr="00BF6101">
              <w:rPr>
                <w:rFonts w:ascii="Times New Roman" w:hAnsi="Times New Roman" w:cs="Times New Roman"/>
                <w:b/>
                <w:sz w:val="24"/>
                <w:szCs w:val="24"/>
                <w:lang w:val="kk-KZ"/>
              </w:rPr>
              <w:t>(жапсыру)</w:t>
            </w:r>
          </w:p>
          <w:p w:rsidR="00847191" w:rsidRPr="00C95217"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Балаларға түрлі түсті қағазды дұрыс ажыратуға, жыртуға, бүктей  білуге үйрету.</w:t>
            </w:r>
          </w:p>
        </w:tc>
        <w:tc>
          <w:tcPr>
            <w:tcW w:w="2505" w:type="dxa"/>
            <w:gridSpan w:val="2"/>
          </w:tcPr>
          <w:p w:rsidR="00847191" w:rsidRDefault="00847191" w:rsidP="00847191">
            <w:pPr>
              <w:spacing w:after="0" w:line="240" w:lineRule="auto"/>
              <w:rPr>
                <w:rFonts w:ascii="Times New Roman" w:hAnsi="Times New Roman" w:cs="Times New Roman"/>
                <w:b/>
                <w:sz w:val="24"/>
                <w:szCs w:val="24"/>
                <w:lang w:val="kk-KZ"/>
              </w:rPr>
            </w:pPr>
            <w:r w:rsidRPr="00B3228E">
              <w:rPr>
                <w:rFonts w:ascii="Times New Roman" w:hAnsi="Times New Roman" w:cs="Times New Roman"/>
                <w:b/>
                <w:sz w:val="24"/>
                <w:szCs w:val="24"/>
                <w:lang w:val="kk-KZ"/>
              </w:rPr>
              <w:t>Еліктеу сөздерін, сөздерді және қарапайым сөз тіркестерін (2-4 сөз) дұрыс қайталап айтуға үйрету</w:t>
            </w:r>
            <w:r>
              <w:rPr>
                <w:rFonts w:ascii="Times New Roman" w:hAnsi="Times New Roman" w:cs="Times New Roman"/>
                <w:b/>
                <w:sz w:val="24"/>
                <w:szCs w:val="24"/>
                <w:lang w:val="kk-KZ"/>
              </w:rPr>
              <w:t>. (сенсорика)</w:t>
            </w:r>
          </w:p>
          <w:p w:rsidR="00847191" w:rsidRDefault="00847191" w:rsidP="00847191">
            <w:pPr>
              <w:spacing w:after="0" w:line="240" w:lineRule="auto"/>
              <w:rPr>
                <w:rFonts w:ascii="Times New Roman" w:hAnsi="Times New Roman" w:cs="Times New Roman"/>
                <w:color w:val="000000"/>
                <w:sz w:val="24"/>
                <w:szCs w:val="24"/>
                <w:lang w:val="kk-KZ"/>
              </w:rPr>
            </w:pPr>
            <w:r w:rsidRPr="001D0264">
              <w:rPr>
                <w:rFonts w:ascii="Times New Roman" w:hAnsi="Times New Roman" w:cs="Times New Roman"/>
                <w:color w:val="000000"/>
                <w:sz w:val="24"/>
                <w:szCs w:val="24"/>
                <w:lang w:val="kk-KZ"/>
              </w:rPr>
              <w:t xml:space="preserve">Отбасы мүшелерін </w:t>
            </w:r>
            <w:r>
              <w:rPr>
                <w:rFonts w:ascii="Times New Roman" w:hAnsi="Times New Roman" w:cs="Times New Roman"/>
                <w:color w:val="000000"/>
                <w:sz w:val="24"/>
                <w:szCs w:val="24"/>
                <w:lang w:val="kk-KZ"/>
              </w:rPr>
              <w:t xml:space="preserve">суреттерден </w:t>
            </w:r>
            <w:r w:rsidRPr="001D0264">
              <w:rPr>
                <w:rFonts w:ascii="Times New Roman" w:hAnsi="Times New Roman" w:cs="Times New Roman"/>
                <w:color w:val="000000"/>
                <w:sz w:val="24"/>
                <w:szCs w:val="24"/>
                <w:lang w:val="kk-KZ"/>
              </w:rPr>
              <w:t xml:space="preserve">атауға, сөздік қорларын дамыту. </w:t>
            </w:r>
          </w:p>
          <w:p w:rsidR="00847191" w:rsidRDefault="00847191" w:rsidP="00847191">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Картотекамен жұмыс</w:t>
            </w:r>
            <w:r w:rsidRPr="000464B4">
              <w:rPr>
                <w:rFonts w:ascii="Times New Roman" w:hAnsi="Times New Roman" w:cs="Times New Roman"/>
                <w:sz w:val="24"/>
                <w:szCs w:val="24"/>
                <w:lang w:val="kk-KZ"/>
              </w:rPr>
              <w:t xml:space="preserve"> </w:t>
            </w:r>
            <w:r w:rsidRPr="000C7404">
              <w:rPr>
                <w:rFonts w:ascii="Times New Roman" w:hAnsi="Times New Roman" w:cs="Times New Roman"/>
                <w:b/>
                <w:sz w:val="24"/>
                <w:szCs w:val="24"/>
                <w:lang w:val="kk-KZ"/>
              </w:rPr>
              <w:t>Балалардың сазбалшық, ермексаз және оның қасиеттері туралы білімдерін қалыптастыру.</w:t>
            </w:r>
            <w:r>
              <w:rPr>
                <w:rFonts w:ascii="Times New Roman" w:hAnsi="Times New Roman" w:cs="Times New Roman"/>
                <w:b/>
                <w:sz w:val="24"/>
                <w:szCs w:val="24"/>
                <w:lang w:val="kk-KZ"/>
              </w:rPr>
              <w:t xml:space="preserve"> (мүсіндеу)</w:t>
            </w:r>
          </w:p>
          <w:p w:rsidR="00847191" w:rsidRPr="009247E3" w:rsidRDefault="00847191" w:rsidP="00847191">
            <w:pPr>
              <w:spacing w:after="0" w:line="240" w:lineRule="auto"/>
              <w:rPr>
                <w:rFonts w:ascii="Times New Roman" w:eastAsia="Times New Roman" w:hAnsi="Times New Roman" w:cs="Times New Roman"/>
                <w:b/>
                <w:color w:val="000000" w:themeColor="text1"/>
                <w:sz w:val="24"/>
                <w:szCs w:val="24"/>
                <w:lang w:val="kk-KZ" w:eastAsia="ru-RU"/>
              </w:rPr>
            </w:pPr>
            <w:r w:rsidRPr="009247E3">
              <w:rPr>
                <w:rFonts w:ascii="Times New Roman" w:eastAsia="Times New Roman" w:hAnsi="Times New Roman" w:cs="Times New Roman"/>
                <w:b/>
                <w:color w:val="000000" w:themeColor="text1"/>
                <w:sz w:val="24"/>
                <w:szCs w:val="24"/>
                <w:lang w:val="kk-KZ" w:eastAsia="ru-RU"/>
              </w:rPr>
              <w:t xml:space="preserve">Моншақты тіземіз» </w:t>
            </w:r>
            <w:r w:rsidRPr="009247E3">
              <w:rPr>
                <w:rFonts w:ascii="Times New Roman" w:eastAsia="Times New Roman" w:hAnsi="Times New Roman" w:cs="Times New Roman"/>
                <w:color w:val="000000" w:themeColor="text1"/>
                <w:sz w:val="24"/>
                <w:szCs w:val="24"/>
                <w:lang w:val="kk-KZ" w:eastAsia="ru-RU"/>
              </w:rPr>
              <w:t>дидактикалық ойын</w:t>
            </w:r>
            <w:r>
              <w:rPr>
                <w:rFonts w:ascii="Times New Roman" w:eastAsia="Times New Roman" w:hAnsi="Times New Roman" w:cs="Times New Roman"/>
                <w:color w:val="000000" w:themeColor="text1"/>
                <w:sz w:val="24"/>
                <w:szCs w:val="24"/>
                <w:lang w:val="kk-KZ" w:eastAsia="ru-RU"/>
              </w:rPr>
              <w:t>.</w:t>
            </w:r>
            <w:r w:rsidRPr="009247E3">
              <w:rPr>
                <w:rFonts w:ascii="Times New Roman" w:eastAsia="Times New Roman" w:hAnsi="Times New Roman" w:cs="Times New Roman"/>
                <w:b/>
                <w:color w:val="000000" w:themeColor="text1"/>
                <w:sz w:val="24"/>
                <w:szCs w:val="24"/>
                <w:lang w:val="kk-KZ" w:eastAsia="ru-RU"/>
              </w:rPr>
              <w:t xml:space="preserve"> </w:t>
            </w:r>
          </w:p>
          <w:p w:rsidR="00847191" w:rsidRPr="001D0264" w:rsidRDefault="00847191" w:rsidP="00847191">
            <w:pPr>
              <w:spacing w:after="0" w:line="240" w:lineRule="auto"/>
              <w:rPr>
                <w:rFonts w:ascii="Times New Roman" w:hAnsi="Times New Roman" w:cs="Times New Roman"/>
                <w:sz w:val="24"/>
                <w:szCs w:val="20"/>
                <w:u w:val="single"/>
                <w:lang w:val="kk-KZ"/>
              </w:rPr>
            </w:pPr>
            <w:r w:rsidRPr="009247E3">
              <w:rPr>
                <w:rFonts w:ascii="Times New Roman" w:eastAsia="Times New Roman" w:hAnsi="Times New Roman" w:cs="Times New Roman"/>
                <w:b/>
                <w:color w:val="000000" w:themeColor="text1"/>
                <w:sz w:val="24"/>
                <w:szCs w:val="24"/>
                <w:lang w:val="kk-KZ" w:eastAsia="ru-RU"/>
              </w:rPr>
              <w:t xml:space="preserve">Мақсаты: </w:t>
            </w:r>
            <w:r>
              <w:rPr>
                <w:rFonts w:ascii="Times New Roman" w:eastAsia="Times New Roman" w:hAnsi="Times New Roman" w:cs="Times New Roman"/>
                <w:color w:val="000000" w:themeColor="text1"/>
                <w:sz w:val="24"/>
                <w:szCs w:val="24"/>
                <w:lang w:val="kk-KZ" w:eastAsia="ru-RU"/>
              </w:rPr>
              <w:t xml:space="preserve">Алақан арқылы ермексазды дөңгелетіп жіпке тізу </w:t>
            </w:r>
            <w:r w:rsidRPr="009247E3">
              <w:rPr>
                <w:rFonts w:ascii="Times New Roman" w:eastAsia="Times New Roman" w:hAnsi="Times New Roman" w:cs="Times New Roman"/>
                <w:color w:val="000000" w:themeColor="text1"/>
                <w:sz w:val="24"/>
                <w:szCs w:val="24"/>
                <w:lang w:val="kk-KZ" w:eastAsia="ru-RU"/>
              </w:rPr>
              <w:t>қол қимылын, саусақ бұлшық етін дамыту.</w:t>
            </w:r>
            <w:r w:rsidRPr="001D0264">
              <w:rPr>
                <w:rFonts w:ascii="Times New Roman" w:hAnsi="Times New Roman" w:cs="Times New Roman"/>
                <w:color w:val="000000"/>
                <w:sz w:val="24"/>
                <w:szCs w:val="24"/>
                <w:lang w:val="kk-KZ"/>
              </w:rPr>
              <w:t xml:space="preserve">   </w:t>
            </w:r>
          </w:p>
        </w:tc>
        <w:tc>
          <w:tcPr>
            <w:tcW w:w="2700" w:type="dxa"/>
          </w:tcPr>
          <w:p w:rsidR="00847191" w:rsidRPr="004433A8" w:rsidRDefault="00847191" w:rsidP="00847191">
            <w:pPr>
              <w:spacing w:after="0" w:line="240" w:lineRule="auto"/>
              <w:rPr>
                <w:rFonts w:ascii="Times New Roman" w:hAnsi="Times New Roman" w:cs="Times New Roman"/>
                <w:b/>
                <w:sz w:val="24"/>
                <w:szCs w:val="20"/>
                <w:lang w:val="kk-KZ"/>
              </w:rPr>
            </w:pPr>
            <w:r>
              <w:rPr>
                <w:rFonts w:ascii="Times New Roman" w:hAnsi="Times New Roman" w:cs="Times New Roman"/>
                <w:sz w:val="24"/>
                <w:szCs w:val="20"/>
                <w:lang w:val="kk-KZ"/>
              </w:rPr>
              <w:t xml:space="preserve"> </w:t>
            </w:r>
            <w:r w:rsidRPr="0021322D">
              <w:rPr>
                <w:rFonts w:ascii="Times New Roman" w:hAnsi="Times New Roman" w:cs="Times New Roman"/>
                <w:b/>
                <w:sz w:val="24"/>
                <w:szCs w:val="24"/>
                <w:lang w:val="kk-KZ"/>
              </w:rPr>
              <w:t>Балалардың жастарына сәйкес көркем шығармалар оқу.</w:t>
            </w:r>
            <w:r w:rsidRPr="0021322D">
              <w:rPr>
                <w:lang w:val="kk-KZ"/>
              </w:rPr>
              <w:t xml:space="preserve"> </w:t>
            </w:r>
            <w:r w:rsidRPr="004433A8">
              <w:rPr>
                <w:rFonts w:ascii="Times New Roman" w:hAnsi="Times New Roman" w:cs="Times New Roman"/>
                <w:b/>
                <w:sz w:val="24"/>
                <w:szCs w:val="20"/>
                <w:lang w:val="kk-KZ"/>
              </w:rPr>
              <w:t>(көркем әдебиет)</w:t>
            </w:r>
          </w:p>
          <w:p w:rsidR="00847191" w:rsidRPr="00C95217"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Балаларға «Күз» мезгіліне арналған өлең жолдарын оқу. Күз мезгілінің ерекшелігімен таныстыру.</w:t>
            </w:r>
          </w:p>
        </w:tc>
        <w:tc>
          <w:tcPr>
            <w:tcW w:w="2835" w:type="dxa"/>
          </w:tcPr>
          <w:p w:rsidR="00847191" w:rsidRPr="00FA5A81" w:rsidRDefault="00847191" w:rsidP="00847191">
            <w:pPr>
              <w:pStyle w:val="Default"/>
              <w:rPr>
                <w:b/>
                <w:lang w:val="kk-KZ"/>
              </w:rPr>
            </w:pPr>
            <w:r>
              <w:rPr>
                <w:szCs w:val="20"/>
                <w:lang w:val="kk-KZ"/>
              </w:rPr>
              <w:t xml:space="preserve"> </w:t>
            </w:r>
            <w:r w:rsidRPr="00FA5A81">
              <w:rPr>
                <w:b/>
                <w:bdr w:val="none" w:sz="0" w:space="0" w:color="auto" w:frame="1"/>
                <w:lang w:val="kk-KZ"/>
              </w:rPr>
              <w:t>Музыкаға деген қызығушылықты ояту. Музыка тыңдау.</w:t>
            </w:r>
            <w:r w:rsidRPr="00FA5A81">
              <w:rPr>
                <w:b/>
                <w:lang w:val="kk-KZ"/>
              </w:rPr>
              <w:t xml:space="preserve"> музыканы эмоционалды қабылдайды; </w:t>
            </w:r>
            <w:r w:rsidRPr="00FA5A81">
              <w:rPr>
                <w:b/>
                <w:color w:val="auto"/>
                <w:lang w:val="kk-KZ"/>
              </w:rPr>
              <w:t xml:space="preserve">музыкамен жүре алады; </w:t>
            </w:r>
          </w:p>
          <w:p w:rsidR="00847191" w:rsidRPr="00FA5A81" w:rsidRDefault="00847191" w:rsidP="00847191">
            <w:pPr>
              <w:pStyle w:val="Default"/>
              <w:rPr>
                <w:b/>
                <w:color w:val="auto"/>
                <w:lang w:val="kk-KZ"/>
              </w:rPr>
            </w:pPr>
            <w:r w:rsidRPr="00FA5A81">
              <w:rPr>
                <w:b/>
                <w:color w:val="auto"/>
                <w:lang w:val="kk-KZ"/>
              </w:rPr>
              <w:t>ересектердің орындаған әндерін тыңдайды</w:t>
            </w:r>
            <w:r>
              <w:rPr>
                <w:b/>
                <w:color w:val="auto"/>
                <w:lang w:val="kk-KZ"/>
              </w:rPr>
              <w:t xml:space="preserve">. (музыка)              </w:t>
            </w:r>
            <w:r>
              <w:rPr>
                <w:lang w:val="kk-KZ"/>
              </w:rPr>
              <w:t>М</w:t>
            </w:r>
            <w:r w:rsidRPr="00117537">
              <w:rPr>
                <w:lang w:val="kk-KZ"/>
              </w:rPr>
              <w:t>узыканы тындай білуге,</w:t>
            </w:r>
            <w:r>
              <w:rPr>
                <w:lang w:val="kk-KZ"/>
              </w:rPr>
              <w:t xml:space="preserve"> </w:t>
            </w:r>
            <w:r w:rsidRPr="00117537">
              <w:rPr>
                <w:lang w:val="kk-KZ"/>
              </w:rPr>
              <w:t>барлық баламен бірге орындауды түсіндіру</w:t>
            </w:r>
            <w:r>
              <w:rPr>
                <w:lang w:val="kk-KZ"/>
              </w:rPr>
              <w:t>.</w:t>
            </w:r>
          </w:p>
        </w:tc>
        <w:tc>
          <w:tcPr>
            <w:tcW w:w="2409" w:type="dxa"/>
          </w:tcPr>
          <w:p w:rsidR="00847191" w:rsidRPr="0012784F" w:rsidRDefault="00847191" w:rsidP="00847191">
            <w:pPr>
              <w:spacing w:after="0" w:line="240" w:lineRule="auto"/>
              <w:rPr>
                <w:rFonts w:ascii="Times New Roman" w:hAnsi="Times New Roman" w:cs="Times New Roman"/>
                <w:b/>
                <w:sz w:val="24"/>
                <w:szCs w:val="24"/>
                <w:lang w:val="kk-KZ"/>
              </w:rPr>
            </w:pPr>
            <w:r w:rsidRPr="001D0264">
              <w:rPr>
                <w:rFonts w:ascii="Times New Roman" w:hAnsi="Times New Roman" w:cs="Times New Roman"/>
                <w:b/>
                <w:color w:val="000000"/>
                <w:sz w:val="24"/>
                <w:szCs w:val="24"/>
                <w:lang w:val="kk-KZ"/>
              </w:rPr>
              <w:t>Балаларды ойын барысында үстел үсті және еден үсті құрылыс материалдарымен (текшелер, кірпіштер) жазықтықтағы құрылыстың орналасу нұсқаларымен таныстыру.</w:t>
            </w:r>
            <w:r w:rsidRPr="001D0264">
              <w:rPr>
                <w:rFonts w:ascii="Times New Roman" w:hAnsi="Times New Roman" w:cs="Times New Roman"/>
                <w:b/>
                <w:color w:val="000000"/>
                <w:sz w:val="28"/>
                <w:szCs w:val="28"/>
                <w:lang w:val="kk-KZ"/>
              </w:rPr>
              <w:t xml:space="preserve"> </w:t>
            </w:r>
            <w:r w:rsidRPr="00416C39">
              <w:rPr>
                <w:rFonts w:ascii="Times New Roman" w:hAnsi="Times New Roman" w:cs="Times New Roman"/>
                <w:b/>
                <w:color w:val="000000"/>
                <w:sz w:val="24"/>
                <w:szCs w:val="24"/>
                <w:lang w:val="kk-KZ"/>
              </w:rPr>
              <w:t>(құрастыру)</w:t>
            </w:r>
            <w:r>
              <w:rPr>
                <w:rFonts w:ascii="Times New Roman" w:hAnsi="Times New Roman" w:cs="Times New Roman"/>
                <w:b/>
                <w:color w:val="000000"/>
                <w:sz w:val="28"/>
                <w:szCs w:val="28"/>
                <w:lang w:val="kk-KZ"/>
              </w:rPr>
              <w:t xml:space="preserve"> </w:t>
            </w:r>
            <w:r>
              <w:rPr>
                <w:rFonts w:ascii="Times New Roman" w:hAnsi="Times New Roman" w:cs="Times New Roman"/>
                <w:b/>
                <w:sz w:val="24"/>
                <w:szCs w:val="24"/>
                <w:lang w:val="kk-KZ"/>
              </w:rPr>
              <w:t>«Пішіндер</w:t>
            </w:r>
            <w:r w:rsidRPr="0012784F">
              <w:rPr>
                <w:rFonts w:ascii="Times New Roman" w:hAnsi="Times New Roman" w:cs="Times New Roman"/>
                <w:b/>
                <w:sz w:val="24"/>
                <w:szCs w:val="24"/>
                <w:lang w:val="kk-KZ"/>
              </w:rPr>
              <w:t>»</w:t>
            </w:r>
          </w:p>
          <w:p w:rsidR="00847191" w:rsidRDefault="00847191" w:rsidP="00847191">
            <w:pPr>
              <w:spacing w:after="0" w:line="240" w:lineRule="auto"/>
              <w:rPr>
                <w:rFonts w:ascii="Times New Roman" w:hAnsi="Times New Roman" w:cs="Times New Roman"/>
                <w:sz w:val="24"/>
                <w:szCs w:val="24"/>
                <w:lang w:val="kk-KZ"/>
              </w:rPr>
            </w:pPr>
            <w:r w:rsidRPr="0012784F">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берілген суреттерге сәйкес пішіндер </w:t>
            </w:r>
            <w:r w:rsidRPr="0012784F">
              <w:rPr>
                <w:rFonts w:ascii="Times New Roman" w:hAnsi="Times New Roman" w:cs="Times New Roman"/>
                <w:sz w:val="24"/>
                <w:szCs w:val="24"/>
                <w:lang w:val="kk-KZ"/>
              </w:rPr>
              <w:t xml:space="preserve"> құрастыру дағдыларын қалыптасты</w:t>
            </w:r>
            <w:r>
              <w:rPr>
                <w:rFonts w:ascii="Times New Roman" w:hAnsi="Times New Roman" w:cs="Times New Roman"/>
                <w:sz w:val="24"/>
                <w:szCs w:val="24"/>
                <w:lang w:val="kk-KZ"/>
              </w:rPr>
              <w:t>ру.</w:t>
            </w:r>
          </w:p>
          <w:p w:rsidR="00847191" w:rsidRPr="00603038"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sz w:val="24"/>
                <w:szCs w:val="24"/>
                <w:lang w:val="kk-KZ"/>
              </w:rPr>
              <w:t>Үлестірмелі материалмен жұмыс</w:t>
            </w:r>
          </w:p>
        </w:tc>
      </w:tr>
      <w:tr w:rsidR="00847191" w:rsidRPr="00847191" w:rsidTr="00847191">
        <w:tc>
          <w:tcPr>
            <w:tcW w:w="2694" w:type="dxa"/>
          </w:tcPr>
          <w:p w:rsidR="00847191" w:rsidRDefault="00847191" w:rsidP="00847191">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Серуенге дайындық</w:t>
            </w:r>
          </w:p>
        </w:tc>
        <w:tc>
          <w:tcPr>
            <w:tcW w:w="13324" w:type="dxa"/>
            <w:gridSpan w:val="6"/>
          </w:tcPr>
          <w:p w:rsidR="00847191" w:rsidRDefault="00847191" w:rsidP="00847191">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Серуенге қызығушылықты арттыру, (өзіне-өзі қызмет ету дағдылары, ірі және ұсақ моториканы дамыту) </w:t>
            </w:r>
          </w:p>
          <w:p w:rsidR="00847191" w:rsidRDefault="00847191" w:rsidP="00847191">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реттілікпен киінуі,  серуенге шығу,  топтық ережелерді қайталау.</w:t>
            </w:r>
          </w:p>
        </w:tc>
      </w:tr>
      <w:tr w:rsidR="00847191" w:rsidRPr="00847191" w:rsidTr="00847191">
        <w:tc>
          <w:tcPr>
            <w:tcW w:w="2694" w:type="dxa"/>
          </w:tcPr>
          <w:p w:rsidR="00847191" w:rsidRDefault="00847191" w:rsidP="00847191">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tcPr>
          <w:p w:rsidR="00847191" w:rsidRDefault="00847191" w:rsidP="00847191">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«Ауладағы гүлдерді бақылау»</w:t>
            </w:r>
          </w:p>
          <w:p w:rsidR="00847191"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sidRPr="003452DF">
              <w:rPr>
                <w:rFonts w:ascii="Times New Roman" w:hAnsi="Times New Roman" w:cs="Times New Roman"/>
                <w:sz w:val="24"/>
                <w:szCs w:val="20"/>
                <w:lang w:val="kk-KZ"/>
              </w:rPr>
              <w:t>Балабақша ауласындағы күзгі гүлдерге назар аударту.</w:t>
            </w:r>
          </w:p>
          <w:p w:rsidR="00847191" w:rsidRDefault="00847191" w:rsidP="00847191">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қурап қалған гүлдердің тұқымдарын жинау.</w:t>
            </w:r>
          </w:p>
          <w:p w:rsidR="00847191"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Қимылды ойын</w:t>
            </w:r>
          </w:p>
          <w:p w:rsidR="00847191" w:rsidRPr="003452DF" w:rsidRDefault="00847191" w:rsidP="00847191">
            <w:pPr>
              <w:spacing w:after="0" w:line="240" w:lineRule="auto"/>
              <w:rPr>
                <w:rFonts w:ascii="Times New Roman" w:hAnsi="Times New Roman" w:cs="Times New Roman"/>
                <w:sz w:val="24"/>
                <w:szCs w:val="20"/>
                <w:lang w:val="kk-KZ"/>
              </w:rPr>
            </w:pPr>
            <w:r w:rsidRPr="00603038">
              <w:rPr>
                <w:rFonts w:ascii="Times New Roman" w:hAnsi="Times New Roman" w:cs="Times New Roman"/>
                <w:b/>
                <w:sz w:val="24"/>
                <w:szCs w:val="20"/>
                <w:lang w:val="kk-KZ"/>
              </w:rPr>
              <w:t xml:space="preserve">«Сақина» </w:t>
            </w:r>
          </w:p>
          <w:p w:rsidR="00847191" w:rsidRPr="00FA5A81" w:rsidRDefault="00847191" w:rsidP="00847191">
            <w:pPr>
              <w:spacing w:after="0" w:line="240" w:lineRule="auto"/>
              <w:rPr>
                <w:rFonts w:ascii="Times New Roman" w:hAnsi="Times New Roman" w:cs="Times New Roman"/>
                <w:b/>
                <w:sz w:val="24"/>
                <w:szCs w:val="20"/>
                <w:lang w:val="kk-KZ"/>
              </w:rPr>
            </w:pPr>
            <w:r w:rsidRPr="0060303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алақан арасына сақинаны жасыру арқылы шыдамдылыққа үйрету, тапқырлыққа баулу</w:t>
            </w:r>
          </w:p>
        </w:tc>
        <w:tc>
          <w:tcPr>
            <w:tcW w:w="2505" w:type="dxa"/>
            <w:gridSpan w:val="2"/>
          </w:tcPr>
          <w:p w:rsidR="00847191" w:rsidRDefault="00847191" w:rsidP="00847191">
            <w:pPr>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«Қайтқан құстарды бақылау»</w:t>
            </w:r>
          </w:p>
          <w:p w:rsidR="00847191" w:rsidRDefault="00847191" w:rsidP="00847191">
            <w:pPr>
              <w:spacing w:after="0" w:line="240" w:lineRule="auto"/>
              <w:rPr>
                <w:rFonts w:ascii="Times New Roman" w:hAnsi="Times New Roman"/>
                <w:color w:val="000000"/>
                <w:sz w:val="24"/>
                <w:szCs w:val="24"/>
                <w:lang w:val="kk-KZ"/>
              </w:rPr>
            </w:pPr>
            <w:r>
              <w:rPr>
                <w:rFonts w:ascii="Times New Roman" w:hAnsi="Times New Roman"/>
                <w:b/>
                <w:color w:val="000000"/>
                <w:sz w:val="24"/>
                <w:szCs w:val="24"/>
                <w:lang w:val="kk-KZ"/>
              </w:rPr>
              <w:t xml:space="preserve">Мақсаты: </w:t>
            </w:r>
            <w:r w:rsidRPr="00842FF3">
              <w:rPr>
                <w:rFonts w:ascii="Times New Roman" w:hAnsi="Times New Roman"/>
                <w:color w:val="000000"/>
                <w:sz w:val="24"/>
                <w:szCs w:val="24"/>
                <w:lang w:val="kk-KZ"/>
              </w:rPr>
              <w:t>Балалармен қайтқан құстарды бақылау.</w:t>
            </w:r>
            <w:r>
              <w:rPr>
                <w:rFonts w:ascii="Times New Roman" w:hAnsi="Times New Roman"/>
                <w:color w:val="000000"/>
                <w:sz w:val="24"/>
                <w:szCs w:val="24"/>
                <w:lang w:val="kk-KZ"/>
              </w:rPr>
              <w:t xml:space="preserve"> Олардың атын ататқызып, дауыстарын тыңдату.</w:t>
            </w:r>
          </w:p>
          <w:p w:rsidR="00847191" w:rsidRPr="00842FF3" w:rsidRDefault="00847191" w:rsidP="00847191">
            <w:pPr>
              <w:spacing w:after="0" w:line="240" w:lineRule="auto"/>
              <w:rPr>
                <w:rFonts w:ascii="Times New Roman" w:hAnsi="Times New Roman"/>
                <w:color w:val="000000"/>
                <w:sz w:val="24"/>
                <w:szCs w:val="24"/>
                <w:lang w:val="kk-KZ"/>
              </w:rPr>
            </w:pPr>
            <w:r w:rsidRPr="00A1298D">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құстарға жем салғышты картонмен жасау.</w:t>
            </w:r>
          </w:p>
          <w:p w:rsidR="00847191" w:rsidRDefault="00847191" w:rsidP="00847191">
            <w:pPr>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Қимылды ойын «Қайтқан құстар</w:t>
            </w:r>
            <w:r w:rsidRPr="00DC3C70">
              <w:rPr>
                <w:rFonts w:ascii="Times New Roman" w:hAnsi="Times New Roman"/>
                <w:b/>
                <w:color w:val="000000"/>
                <w:sz w:val="24"/>
                <w:szCs w:val="24"/>
                <w:lang w:val="kk-KZ"/>
              </w:rPr>
              <w:t xml:space="preserve">» </w:t>
            </w:r>
          </w:p>
          <w:p w:rsidR="00847191" w:rsidRPr="005B2515" w:rsidRDefault="00847191" w:rsidP="00847191">
            <w:pPr>
              <w:spacing w:after="0" w:line="240" w:lineRule="auto"/>
              <w:rPr>
                <w:rFonts w:ascii="Times New Roman" w:hAnsi="Times New Roman" w:cs="Times New Roman"/>
                <w:b/>
                <w:sz w:val="24"/>
                <w:szCs w:val="20"/>
                <w:lang w:val="kk-KZ"/>
              </w:rPr>
            </w:pPr>
            <w:r>
              <w:rPr>
                <w:rFonts w:ascii="Times New Roman" w:hAnsi="Times New Roman"/>
                <w:b/>
                <w:color w:val="000000"/>
                <w:sz w:val="24"/>
                <w:szCs w:val="24"/>
                <w:lang w:val="kk-KZ"/>
              </w:rPr>
              <w:t xml:space="preserve">Мақсаты: </w:t>
            </w:r>
            <w:r>
              <w:rPr>
                <w:rFonts w:ascii="Times New Roman" w:hAnsi="Times New Roman"/>
                <w:color w:val="000000"/>
                <w:sz w:val="24"/>
                <w:szCs w:val="24"/>
                <w:lang w:val="kk-KZ"/>
              </w:rPr>
              <w:t>Балаларды жылдамдыққа, байқампаздыққа тәрбиелеу</w:t>
            </w:r>
            <w:r w:rsidRPr="000D6436">
              <w:rPr>
                <w:rFonts w:ascii="Times New Roman" w:hAnsi="Times New Roman"/>
                <w:b/>
                <w:color w:val="000000"/>
                <w:sz w:val="24"/>
                <w:szCs w:val="24"/>
                <w:lang w:val="kk-KZ"/>
              </w:rPr>
              <w:t>.</w:t>
            </w:r>
            <w:r w:rsidRPr="000D6436">
              <w:rPr>
                <w:rFonts w:ascii="Times New Roman" w:hAnsi="Times New Roman" w:cs="Times New Roman"/>
                <w:b/>
                <w:sz w:val="24"/>
                <w:szCs w:val="24"/>
                <w:lang w:val="kk-KZ"/>
              </w:rPr>
              <w:t xml:space="preserve"> </w:t>
            </w:r>
          </w:p>
        </w:tc>
        <w:tc>
          <w:tcPr>
            <w:tcW w:w="2700" w:type="dxa"/>
          </w:tcPr>
          <w:p w:rsidR="00847191" w:rsidRDefault="00847191" w:rsidP="00847191">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«Бұлтты бақылау»</w:t>
            </w:r>
          </w:p>
          <w:p w:rsidR="00847191" w:rsidRPr="00842FF3"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sidRPr="00842FF3">
              <w:rPr>
                <w:rFonts w:ascii="Times New Roman" w:hAnsi="Times New Roman" w:cs="Times New Roman"/>
                <w:sz w:val="24"/>
                <w:szCs w:val="20"/>
                <w:lang w:val="kk-KZ"/>
              </w:rPr>
              <w:t xml:space="preserve">Балаларға </w:t>
            </w:r>
            <w:r>
              <w:rPr>
                <w:rFonts w:ascii="Times New Roman" w:hAnsi="Times New Roman" w:cs="Times New Roman"/>
                <w:sz w:val="24"/>
                <w:szCs w:val="20"/>
                <w:lang w:val="kk-KZ"/>
              </w:rPr>
              <w:t>күзгі бұлтты,</w:t>
            </w:r>
            <w:r w:rsidRPr="00842FF3">
              <w:rPr>
                <w:rFonts w:ascii="Times New Roman" w:hAnsi="Times New Roman" w:cs="Times New Roman"/>
                <w:sz w:val="24"/>
                <w:szCs w:val="20"/>
                <w:lang w:val="kk-KZ"/>
              </w:rPr>
              <w:t xml:space="preserve"> қай бағытқа көш</w:t>
            </w:r>
            <w:r>
              <w:rPr>
                <w:rFonts w:ascii="Times New Roman" w:hAnsi="Times New Roman" w:cs="Times New Roman"/>
                <w:sz w:val="24"/>
                <w:szCs w:val="20"/>
                <w:lang w:val="kk-KZ"/>
              </w:rPr>
              <w:t>іп жатқанын бақылату.</w:t>
            </w:r>
          </w:p>
          <w:p w:rsidR="00847191" w:rsidRPr="00842FF3"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Еңбек: </w:t>
            </w:r>
            <w:r w:rsidRPr="00842FF3">
              <w:rPr>
                <w:rFonts w:ascii="Times New Roman" w:hAnsi="Times New Roman" w:cs="Times New Roman"/>
                <w:sz w:val="24"/>
                <w:szCs w:val="20"/>
                <w:lang w:val="kk-KZ"/>
              </w:rPr>
              <w:t>учаскедегі шашылға</w:t>
            </w:r>
            <w:r>
              <w:rPr>
                <w:rFonts w:ascii="Times New Roman" w:hAnsi="Times New Roman" w:cs="Times New Roman"/>
                <w:sz w:val="24"/>
                <w:szCs w:val="20"/>
                <w:lang w:val="kk-KZ"/>
              </w:rPr>
              <w:t xml:space="preserve">н жапырақтарды </w:t>
            </w:r>
            <w:r w:rsidRPr="00842FF3">
              <w:rPr>
                <w:rFonts w:ascii="Times New Roman" w:hAnsi="Times New Roman" w:cs="Times New Roman"/>
                <w:sz w:val="24"/>
                <w:szCs w:val="20"/>
                <w:lang w:val="kk-KZ"/>
              </w:rPr>
              <w:t xml:space="preserve"> жинату.</w:t>
            </w:r>
          </w:p>
          <w:p w:rsidR="00847191" w:rsidRPr="00842FF3" w:rsidRDefault="00847191" w:rsidP="00847191">
            <w:pPr>
              <w:spacing w:after="0" w:line="240" w:lineRule="auto"/>
              <w:rPr>
                <w:rFonts w:ascii="Times New Roman" w:hAnsi="Times New Roman" w:cs="Times New Roman"/>
                <w:sz w:val="24"/>
                <w:szCs w:val="20"/>
                <w:lang w:val="kk-KZ"/>
              </w:rPr>
            </w:pPr>
            <w:r w:rsidRPr="00842FF3">
              <w:rPr>
                <w:rFonts w:ascii="Times New Roman" w:hAnsi="Times New Roman" w:cs="Times New Roman"/>
                <w:b/>
                <w:sz w:val="24"/>
                <w:szCs w:val="20"/>
                <w:lang w:val="kk-KZ"/>
              </w:rPr>
              <w:t>«Кім бірінші»</w:t>
            </w:r>
            <w:r w:rsidRPr="00842FF3">
              <w:rPr>
                <w:rFonts w:ascii="Times New Roman" w:hAnsi="Times New Roman" w:cs="Times New Roman"/>
                <w:sz w:val="24"/>
                <w:szCs w:val="20"/>
                <w:lang w:val="kk-KZ"/>
              </w:rPr>
              <w:t xml:space="preserve"> қимылды ойыны</w:t>
            </w:r>
          </w:p>
          <w:p w:rsidR="00847191" w:rsidRDefault="00847191" w:rsidP="00847191">
            <w:pPr>
              <w:spacing w:after="0" w:line="240" w:lineRule="auto"/>
              <w:rPr>
                <w:rFonts w:ascii="Times New Roman" w:hAnsi="Times New Roman" w:cs="Times New Roman"/>
                <w:sz w:val="24"/>
                <w:szCs w:val="20"/>
                <w:lang w:val="kk-KZ"/>
              </w:rPr>
            </w:pPr>
            <w:r w:rsidRPr="00842FF3">
              <w:rPr>
                <w:rFonts w:ascii="Times New Roman" w:hAnsi="Times New Roman" w:cs="Times New Roman"/>
                <w:b/>
                <w:sz w:val="24"/>
                <w:szCs w:val="20"/>
                <w:lang w:val="kk-KZ"/>
              </w:rPr>
              <w:t>Мақсаты:</w:t>
            </w:r>
            <w:r w:rsidRPr="00842FF3">
              <w:rPr>
                <w:rFonts w:ascii="Times New Roman" w:hAnsi="Times New Roman" w:cs="Times New Roman"/>
                <w:sz w:val="24"/>
                <w:szCs w:val="20"/>
                <w:lang w:val="kk-KZ"/>
              </w:rPr>
              <w:t xml:space="preserve"> ойын ережесіне сай жарысу</w:t>
            </w:r>
            <w:r>
              <w:rPr>
                <w:rFonts w:ascii="Times New Roman" w:hAnsi="Times New Roman" w:cs="Times New Roman"/>
                <w:sz w:val="24"/>
                <w:szCs w:val="20"/>
                <w:lang w:val="kk-KZ"/>
              </w:rPr>
              <w:t xml:space="preserve"> арқылы, жеңімпаз болуға асығу қабілеттерін арттыру</w:t>
            </w:r>
          </w:p>
          <w:p w:rsidR="00847191" w:rsidRPr="00603038" w:rsidRDefault="00847191" w:rsidP="00847191">
            <w:pPr>
              <w:spacing w:after="0" w:line="240" w:lineRule="auto"/>
              <w:rPr>
                <w:rFonts w:ascii="Times New Roman" w:hAnsi="Times New Roman" w:cs="Times New Roman"/>
                <w:sz w:val="24"/>
                <w:szCs w:val="20"/>
                <w:lang w:val="kk-KZ"/>
              </w:rPr>
            </w:pPr>
          </w:p>
        </w:tc>
        <w:tc>
          <w:tcPr>
            <w:tcW w:w="2835" w:type="dxa"/>
          </w:tcPr>
          <w:p w:rsidR="00847191" w:rsidRDefault="00847191" w:rsidP="00847191">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«Жаңбырды бақылау»</w:t>
            </w:r>
          </w:p>
          <w:p w:rsidR="00847191"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sidRPr="003452DF">
              <w:rPr>
                <w:rFonts w:ascii="Times New Roman" w:hAnsi="Times New Roman" w:cs="Times New Roman"/>
                <w:sz w:val="24"/>
                <w:szCs w:val="20"/>
                <w:lang w:val="kk-KZ"/>
              </w:rPr>
              <w:t>сіркіреп жауып тұрған жаңбыр туралы түсінік беру.</w:t>
            </w:r>
          </w:p>
          <w:p w:rsidR="00847191" w:rsidRPr="003452DF" w:rsidRDefault="00847191" w:rsidP="00847191">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Аула сыпырушының еңбегін бақылау, көмек беру.</w:t>
            </w:r>
          </w:p>
          <w:p w:rsidR="00847191" w:rsidRDefault="00847191" w:rsidP="00847191">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«Мысық пен тышқан» Қимылды  ойыны</w:t>
            </w:r>
            <w:r w:rsidRPr="00603038">
              <w:rPr>
                <w:rFonts w:ascii="Times New Roman" w:hAnsi="Times New Roman" w:cs="Times New Roman"/>
                <w:b/>
                <w:sz w:val="24"/>
                <w:szCs w:val="20"/>
                <w:lang w:val="kk-KZ"/>
              </w:rPr>
              <w:t xml:space="preserve"> </w:t>
            </w:r>
          </w:p>
          <w:p w:rsidR="00847191" w:rsidRDefault="00847191" w:rsidP="00847191">
            <w:pPr>
              <w:spacing w:after="0" w:line="240" w:lineRule="auto"/>
              <w:rPr>
                <w:rFonts w:ascii="Times New Roman" w:hAnsi="Times New Roman" w:cs="Times New Roman"/>
                <w:b/>
                <w:color w:val="000000"/>
                <w:sz w:val="24"/>
                <w:szCs w:val="24"/>
                <w:lang w:val="kk-KZ"/>
              </w:rPr>
            </w:pPr>
            <w:r w:rsidRPr="00EA2D3F">
              <w:rPr>
                <w:rFonts w:ascii="Times New Roman" w:hAnsi="Times New Roman" w:cs="Times New Roman"/>
                <w:sz w:val="24"/>
                <w:szCs w:val="20"/>
                <w:lang w:val="kk-KZ"/>
              </w:rPr>
              <w:t>Балаларды өз еріктерімен жасалатын іс әрекеттері</w:t>
            </w:r>
            <w:r w:rsidRPr="00A1298D">
              <w:rPr>
                <w:rFonts w:ascii="Times New Roman" w:hAnsi="Times New Roman" w:cs="Times New Roman"/>
                <w:b/>
                <w:color w:val="000000"/>
                <w:sz w:val="24"/>
                <w:szCs w:val="24"/>
                <w:lang w:val="kk-KZ"/>
              </w:rPr>
              <w:t xml:space="preserve"> </w:t>
            </w:r>
          </w:p>
          <w:p w:rsidR="00847191" w:rsidRPr="00EA2D3F" w:rsidRDefault="00847191" w:rsidP="00847191">
            <w:pPr>
              <w:spacing w:after="0" w:line="240" w:lineRule="auto"/>
              <w:rPr>
                <w:rFonts w:ascii="Times New Roman" w:hAnsi="Times New Roman" w:cs="Times New Roman"/>
                <w:sz w:val="24"/>
                <w:szCs w:val="20"/>
                <w:lang w:val="kk-KZ"/>
              </w:rPr>
            </w:pPr>
          </w:p>
        </w:tc>
        <w:tc>
          <w:tcPr>
            <w:tcW w:w="2409" w:type="dxa"/>
          </w:tcPr>
          <w:p w:rsidR="00847191" w:rsidRDefault="00847191" w:rsidP="00847191">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«Күзгі желдің бағытын бақылау»</w:t>
            </w:r>
          </w:p>
          <w:p w:rsidR="00847191" w:rsidRPr="000D5E7B"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sidRPr="000D5E7B">
              <w:rPr>
                <w:rFonts w:ascii="Times New Roman" w:hAnsi="Times New Roman" w:cs="Times New Roman"/>
                <w:sz w:val="24"/>
                <w:szCs w:val="20"/>
                <w:lang w:val="kk-KZ"/>
              </w:rPr>
              <w:t>Желдің қай бағытта соғып тұрғанын тсінік беру.</w:t>
            </w:r>
          </w:p>
          <w:p w:rsidR="00847191" w:rsidRDefault="00847191" w:rsidP="00847191">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желдің бағытымен ұшқан күзгі жапырақтарды жинату. </w:t>
            </w:r>
          </w:p>
          <w:p w:rsidR="00847191" w:rsidRPr="00603038"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«Жел көбік</w:t>
            </w:r>
            <w:r w:rsidRPr="00603038">
              <w:rPr>
                <w:rFonts w:ascii="Times New Roman" w:hAnsi="Times New Roman" w:cs="Times New Roman"/>
                <w:b/>
                <w:sz w:val="24"/>
                <w:szCs w:val="20"/>
                <w:lang w:val="kk-KZ"/>
              </w:rPr>
              <w:t>» қимылды ойыны. Мақсаты:</w:t>
            </w:r>
            <w:r>
              <w:rPr>
                <w:rFonts w:ascii="Times New Roman" w:hAnsi="Times New Roman" w:cs="Times New Roman"/>
                <w:sz w:val="24"/>
                <w:szCs w:val="20"/>
                <w:lang w:val="kk-KZ"/>
              </w:rPr>
              <w:t xml:space="preserve"> шапшаңдыққа, жылдамдыққа үйрету.</w:t>
            </w:r>
          </w:p>
        </w:tc>
      </w:tr>
      <w:tr w:rsidR="00847191" w:rsidRPr="006D6827" w:rsidTr="00847191">
        <w:tc>
          <w:tcPr>
            <w:tcW w:w="2694" w:type="dxa"/>
          </w:tcPr>
          <w:p w:rsidR="00847191" w:rsidRDefault="00847191" w:rsidP="00847191">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Серуеннен оралу</w:t>
            </w:r>
          </w:p>
        </w:tc>
        <w:tc>
          <w:tcPr>
            <w:tcW w:w="13324" w:type="dxa"/>
            <w:gridSpan w:val="6"/>
          </w:tcPr>
          <w:p w:rsidR="00847191" w:rsidRPr="003066C1"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w:t>
            </w:r>
            <w:r w:rsidRPr="003066C1">
              <w:rPr>
                <w:rFonts w:ascii="Times New Roman" w:hAnsi="Times New Roman" w:cs="Times New Roman"/>
                <w:sz w:val="24"/>
                <w:szCs w:val="20"/>
                <w:lang w:val="kk-KZ"/>
              </w:rPr>
              <w:t>Балаларды сапта дұрыс жүруін қадағалау, бір-бірін итермей саппен жүргізу.</w:t>
            </w:r>
          </w:p>
          <w:p w:rsidR="00847191" w:rsidRPr="00480BF4" w:rsidRDefault="00847191" w:rsidP="00847191">
            <w:pPr>
              <w:spacing w:after="0" w:line="240" w:lineRule="auto"/>
              <w:rPr>
                <w:rFonts w:ascii="Times New Roman" w:hAnsi="Times New Roman" w:cs="Times New Roman"/>
                <w:sz w:val="24"/>
                <w:szCs w:val="20"/>
                <w:lang w:val="kk-KZ"/>
              </w:rPr>
            </w:pPr>
            <w:r w:rsidRPr="003066C1">
              <w:rPr>
                <w:rFonts w:ascii="Times New Roman" w:hAnsi="Times New Roman" w:cs="Times New Roman"/>
                <w:sz w:val="24"/>
                <w:szCs w:val="20"/>
                <w:lang w:val="kk-KZ"/>
              </w:rPr>
              <w:t>Балалардың киімін ретімен шешу.</w:t>
            </w:r>
          </w:p>
        </w:tc>
      </w:tr>
      <w:tr w:rsidR="00847191" w:rsidRPr="00847191" w:rsidTr="00847191">
        <w:tc>
          <w:tcPr>
            <w:tcW w:w="2694" w:type="dxa"/>
          </w:tcPr>
          <w:p w:rsidR="00847191" w:rsidRDefault="00847191" w:rsidP="00847191">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xml:space="preserve">Балалардың дербес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r>
              <w:rPr>
                <w:rFonts w:ascii="Times New Roman" w:hAnsi="Times New Roman" w:cs="Times New Roman"/>
                <w:b/>
                <w:bCs/>
                <w:sz w:val="24"/>
                <w:szCs w:val="20"/>
                <w:lang w:val="kk-KZ"/>
              </w:rPr>
              <w:t xml:space="preserve"> </w:t>
            </w:r>
          </w:p>
          <w:p w:rsidR="00847191" w:rsidRDefault="00847191" w:rsidP="00847191">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w:t>
            </w:r>
          </w:p>
        </w:tc>
        <w:tc>
          <w:tcPr>
            <w:tcW w:w="2875" w:type="dxa"/>
          </w:tcPr>
          <w:p w:rsidR="00847191" w:rsidRPr="00A659D0" w:rsidRDefault="00847191" w:rsidP="00847191">
            <w:pPr>
              <w:spacing w:after="0" w:line="240" w:lineRule="auto"/>
              <w:rPr>
                <w:rFonts w:ascii="Times New Roman" w:hAnsi="Times New Roman" w:cs="Times New Roman"/>
                <w:b/>
                <w:color w:val="000000"/>
                <w:sz w:val="24"/>
                <w:szCs w:val="24"/>
                <w:lang w:val="kk-KZ"/>
              </w:rPr>
            </w:pPr>
            <w:r w:rsidRPr="0019444E">
              <w:rPr>
                <w:rFonts w:ascii="Times New Roman" w:hAnsi="Times New Roman" w:cs="Times New Roman"/>
                <w:b/>
                <w:sz w:val="24"/>
                <w:szCs w:val="24"/>
                <w:lang w:val="kk-KZ"/>
              </w:rPr>
              <w:t>Балалардың сазбалшық, ермексаз және оның қасиеттері туралы білімдерін қалыптастыру.</w:t>
            </w:r>
            <w:r>
              <w:rPr>
                <w:rFonts w:ascii="Times New Roman" w:hAnsi="Times New Roman" w:cs="Times New Roman"/>
                <w:b/>
                <w:sz w:val="24"/>
                <w:szCs w:val="24"/>
                <w:lang w:val="kk-KZ"/>
              </w:rPr>
              <w:t xml:space="preserve">  (мүсіндеу)             </w:t>
            </w:r>
            <w:r w:rsidRPr="006E520D">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6E520D">
              <w:rPr>
                <w:rFonts w:ascii="Times New Roman" w:eastAsia="Calibri" w:hAnsi="Times New Roman" w:cs="Times New Roman"/>
                <w:b/>
                <w:sz w:val="24"/>
                <w:szCs w:val="24"/>
                <w:lang w:val="kk-KZ"/>
              </w:rPr>
              <w:t xml:space="preserve">«Бау-бақшада» </w:t>
            </w:r>
            <w:r>
              <w:rPr>
                <w:rFonts w:ascii="Times New Roman" w:eastAsia="Calibri" w:hAnsi="Times New Roman" w:cs="Times New Roman"/>
                <w:b/>
                <w:sz w:val="24"/>
                <w:szCs w:val="24"/>
                <w:lang w:val="kk-KZ"/>
              </w:rPr>
              <w:t xml:space="preserve">              </w:t>
            </w:r>
            <w:r w:rsidRPr="006E520D">
              <w:rPr>
                <w:rFonts w:ascii="Times New Roman" w:hAnsi="Times New Roman" w:cs="Times New Roman"/>
                <w:b/>
                <w:sz w:val="24"/>
                <w:szCs w:val="24"/>
                <w:lang w:val="kk-KZ" w:eastAsia="ru-RU"/>
              </w:rPr>
              <w:t>Мақсаты:</w:t>
            </w:r>
            <w:r w:rsidRPr="006E520D">
              <w:rPr>
                <w:rFonts w:ascii="Times New Roman" w:hAnsi="Times New Roman" w:cs="Times New Roman"/>
                <w:sz w:val="24"/>
                <w:szCs w:val="24"/>
                <w:lang w:val="kk-KZ" w:eastAsia="ru-RU"/>
              </w:rPr>
              <w:t xml:space="preserve"> Балаға жемістер мен көк</w:t>
            </w:r>
            <w:r>
              <w:rPr>
                <w:rFonts w:ascii="Times New Roman" w:hAnsi="Times New Roman" w:cs="Times New Roman"/>
                <w:sz w:val="24"/>
                <w:szCs w:val="24"/>
                <w:lang w:val="kk-KZ" w:eastAsia="ru-RU"/>
              </w:rPr>
              <w:t>ө</w:t>
            </w:r>
            <w:r w:rsidRPr="006E520D">
              <w:rPr>
                <w:rFonts w:ascii="Times New Roman" w:hAnsi="Times New Roman" w:cs="Times New Roman"/>
                <w:sz w:val="24"/>
                <w:szCs w:val="24"/>
                <w:lang w:val="kk-KZ" w:eastAsia="ru-RU"/>
              </w:rPr>
              <w:t>ністер, олардың пайдасын, күтіп баптауын айту</w:t>
            </w:r>
            <w:r>
              <w:rPr>
                <w:rFonts w:ascii="Times New Roman" w:hAnsi="Times New Roman" w:cs="Times New Roman"/>
                <w:sz w:val="24"/>
                <w:szCs w:val="24"/>
                <w:lang w:val="kk-KZ" w:eastAsia="ru-RU"/>
              </w:rPr>
              <w:t>.</w:t>
            </w:r>
          </w:p>
        </w:tc>
        <w:tc>
          <w:tcPr>
            <w:tcW w:w="2505" w:type="dxa"/>
            <w:gridSpan w:val="2"/>
          </w:tcPr>
          <w:p w:rsidR="00847191" w:rsidRDefault="00847191" w:rsidP="00847191">
            <w:pPr>
              <w:spacing w:after="0" w:line="240" w:lineRule="auto"/>
              <w:rPr>
                <w:rFonts w:ascii="Times New Roman" w:hAnsi="Times New Roman" w:cs="Times New Roman"/>
                <w:sz w:val="24"/>
                <w:szCs w:val="20"/>
                <w:u w:val="single"/>
                <w:lang w:val="kk-KZ"/>
              </w:rPr>
            </w:pPr>
            <w:r w:rsidRPr="00CB6F0C">
              <w:rPr>
                <w:rFonts w:ascii="Times New Roman" w:hAnsi="Times New Roman" w:cs="Times New Roman"/>
                <w:b/>
                <w:color w:val="000000"/>
                <w:sz w:val="24"/>
                <w:szCs w:val="24"/>
                <w:lang w:val="kk-KZ"/>
              </w:rPr>
              <w:t>Бала және оның  отбасы, үйі. «Мен» бейнесі</w:t>
            </w:r>
            <w:r w:rsidRPr="00F92A9A">
              <w:rPr>
                <w:rFonts w:ascii="Times New Roman" w:hAnsi="Times New Roman" w:cs="Times New Roman"/>
                <w:b/>
                <w:sz w:val="24"/>
                <w:szCs w:val="20"/>
                <w:lang w:val="kk-KZ"/>
              </w:rPr>
              <w:t xml:space="preserve"> </w:t>
            </w:r>
            <w:r>
              <w:rPr>
                <w:rFonts w:ascii="Times New Roman" w:hAnsi="Times New Roman" w:cs="Times New Roman"/>
                <w:b/>
                <w:sz w:val="24"/>
                <w:szCs w:val="20"/>
                <w:lang w:val="kk-KZ"/>
              </w:rPr>
              <w:t>(қоршаған ортамен таныстыру)</w:t>
            </w:r>
          </w:p>
          <w:p w:rsidR="00847191" w:rsidRPr="003066C1" w:rsidRDefault="00847191" w:rsidP="00847191">
            <w:pPr>
              <w:spacing w:after="0" w:line="240" w:lineRule="auto"/>
              <w:rPr>
                <w:rFonts w:ascii="Times New Roman" w:hAnsi="Times New Roman" w:cs="Times New Roman"/>
                <w:b/>
                <w:sz w:val="24"/>
                <w:szCs w:val="20"/>
                <w:lang w:val="kk-KZ"/>
              </w:rPr>
            </w:pPr>
            <w:r w:rsidRPr="00416C39">
              <w:rPr>
                <w:rFonts w:ascii="Times New Roman" w:hAnsi="Times New Roman" w:cs="Times New Roman"/>
                <w:sz w:val="24"/>
                <w:szCs w:val="20"/>
                <w:lang w:val="kk-KZ"/>
              </w:rPr>
              <w:t xml:space="preserve">« </w:t>
            </w:r>
            <w:r w:rsidRPr="003066C1">
              <w:rPr>
                <w:rFonts w:ascii="Times New Roman" w:hAnsi="Times New Roman" w:cs="Times New Roman"/>
                <w:b/>
                <w:sz w:val="24"/>
                <w:szCs w:val="20"/>
                <w:lang w:val="kk-KZ"/>
              </w:rPr>
              <w:t>Менің отбасым»</w:t>
            </w:r>
          </w:p>
          <w:p w:rsidR="00847191" w:rsidRPr="006D356F" w:rsidRDefault="00847191" w:rsidP="00847191">
            <w:pPr>
              <w:spacing w:after="0"/>
              <w:rPr>
                <w:rFonts w:ascii="Times New Roman" w:hAnsi="Times New Roman" w:cs="Times New Roman"/>
                <w:b/>
                <w:sz w:val="24"/>
                <w:szCs w:val="20"/>
                <w:lang w:val="kk-KZ"/>
              </w:rPr>
            </w:pPr>
            <w:r w:rsidRPr="006D356F">
              <w:rPr>
                <w:rFonts w:ascii="Times New Roman" w:hAnsi="Times New Roman" w:cs="Times New Roman"/>
                <w:b/>
                <w:sz w:val="24"/>
                <w:szCs w:val="20"/>
                <w:lang w:val="kk-KZ"/>
              </w:rPr>
              <w:t>Саусақ ойын</w:t>
            </w:r>
            <w:r>
              <w:rPr>
                <w:rFonts w:ascii="Times New Roman" w:hAnsi="Times New Roman" w:cs="Times New Roman"/>
                <w:b/>
                <w:sz w:val="24"/>
                <w:szCs w:val="20"/>
                <w:lang w:val="kk-KZ"/>
              </w:rPr>
              <w:t xml:space="preserve"> </w:t>
            </w:r>
            <w:r w:rsidRPr="006D356F">
              <w:rPr>
                <w:rFonts w:ascii="Times New Roman" w:hAnsi="Times New Roman" w:cs="Times New Roman"/>
                <w:b/>
                <w:sz w:val="24"/>
                <w:szCs w:val="20"/>
                <w:lang w:val="kk-KZ"/>
              </w:rPr>
              <w:t>«Көңілді саусақтар»</w:t>
            </w:r>
          </w:p>
          <w:p w:rsidR="00847191" w:rsidRDefault="00847191" w:rsidP="00847191">
            <w:pPr>
              <w:spacing w:after="0"/>
              <w:rPr>
                <w:rFonts w:ascii="Times New Roman" w:hAnsi="Times New Roman" w:cs="Times New Roman"/>
                <w:sz w:val="24"/>
                <w:szCs w:val="20"/>
                <w:lang w:val="kk-KZ"/>
              </w:rPr>
            </w:pPr>
            <w:r>
              <w:rPr>
                <w:rFonts w:ascii="Times New Roman" w:hAnsi="Times New Roman" w:cs="Times New Roman"/>
                <w:sz w:val="24"/>
                <w:szCs w:val="20"/>
                <w:lang w:val="kk-KZ"/>
              </w:rPr>
              <w:t>Бас бармақ – атам,</w:t>
            </w:r>
          </w:p>
          <w:p w:rsidR="00847191" w:rsidRDefault="00847191" w:rsidP="00847191">
            <w:pPr>
              <w:spacing w:after="0"/>
              <w:rPr>
                <w:rFonts w:ascii="Times New Roman" w:hAnsi="Times New Roman" w:cs="Times New Roman"/>
                <w:sz w:val="24"/>
                <w:szCs w:val="20"/>
              </w:rPr>
            </w:pPr>
            <w:r>
              <w:rPr>
                <w:rFonts w:ascii="Times New Roman" w:hAnsi="Times New Roman" w:cs="Times New Roman"/>
                <w:sz w:val="24"/>
                <w:szCs w:val="20"/>
                <w:lang w:val="kk-KZ"/>
              </w:rPr>
              <w:t xml:space="preserve">Балан үйрек - </w:t>
            </w:r>
            <w:r>
              <w:rPr>
                <w:rFonts w:ascii="Times New Roman" w:hAnsi="Times New Roman" w:cs="Times New Roman"/>
                <w:sz w:val="24"/>
                <w:szCs w:val="20"/>
              </w:rPr>
              <w:t>әжем,</w:t>
            </w:r>
          </w:p>
          <w:p w:rsidR="00847191" w:rsidRDefault="00847191" w:rsidP="00847191">
            <w:pPr>
              <w:spacing w:after="0"/>
              <w:rPr>
                <w:rFonts w:ascii="Times New Roman" w:hAnsi="Times New Roman" w:cs="Times New Roman"/>
                <w:sz w:val="24"/>
                <w:szCs w:val="20"/>
                <w:lang w:val="kk-KZ"/>
              </w:rPr>
            </w:pPr>
            <w:r>
              <w:rPr>
                <w:rFonts w:ascii="Times New Roman" w:hAnsi="Times New Roman" w:cs="Times New Roman"/>
                <w:sz w:val="24"/>
                <w:szCs w:val="20"/>
                <w:lang w:val="kk-KZ"/>
              </w:rPr>
              <w:t>Ортан терек – әкем,</w:t>
            </w:r>
          </w:p>
          <w:p w:rsidR="00847191" w:rsidRDefault="00847191" w:rsidP="00847191">
            <w:pPr>
              <w:spacing w:after="0"/>
              <w:rPr>
                <w:rFonts w:ascii="Times New Roman" w:hAnsi="Times New Roman" w:cs="Times New Roman"/>
                <w:sz w:val="24"/>
                <w:szCs w:val="20"/>
                <w:lang w:val="kk-KZ"/>
              </w:rPr>
            </w:pPr>
            <w:r>
              <w:rPr>
                <w:rFonts w:ascii="Times New Roman" w:hAnsi="Times New Roman" w:cs="Times New Roman"/>
                <w:sz w:val="24"/>
                <w:szCs w:val="20"/>
                <w:lang w:val="kk-KZ"/>
              </w:rPr>
              <w:t>Шылдыр шүмек- анам,</w:t>
            </w:r>
          </w:p>
          <w:p w:rsidR="00847191" w:rsidRDefault="00847191" w:rsidP="00847191">
            <w:pPr>
              <w:spacing w:after="0"/>
              <w:rPr>
                <w:rFonts w:ascii="Times New Roman" w:hAnsi="Times New Roman" w:cs="Times New Roman"/>
                <w:sz w:val="24"/>
                <w:szCs w:val="20"/>
                <w:lang w:val="kk-KZ"/>
              </w:rPr>
            </w:pPr>
            <w:r>
              <w:rPr>
                <w:rFonts w:ascii="Times New Roman" w:hAnsi="Times New Roman" w:cs="Times New Roman"/>
                <w:sz w:val="24"/>
                <w:szCs w:val="20"/>
                <w:lang w:val="kk-KZ"/>
              </w:rPr>
              <w:t>Кішкентай бөбек – мен,</w:t>
            </w:r>
          </w:p>
          <w:p w:rsidR="00847191" w:rsidRDefault="00847191" w:rsidP="00847191">
            <w:pPr>
              <w:spacing w:after="0"/>
              <w:rPr>
                <w:rFonts w:ascii="Times New Roman" w:hAnsi="Times New Roman" w:cs="Times New Roman"/>
                <w:sz w:val="24"/>
                <w:szCs w:val="20"/>
                <w:lang w:val="kk-KZ"/>
              </w:rPr>
            </w:pPr>
            <w:r>
              <w:rPr>
                <w:rFonts w:ascii="Times New Roman" w:hAnsi="Times New Roman" w:cs="Times New Roman"/>
                <w:sz w:val="24"/>
                <w:szCs w:val="20"/>
                <w:lang w:val="kk-KZ"/>
              </w:rPr>
              <w:t>Міне, менің барлық отбасым.</w:t>
            </w:r>
          </w:p>
          <w:p w:rsidR="00847191" w:rsidRDefault="00847191" w:rsidP="00847191">
            <w:pPr>
              <w:spacing w:after="0" w:line="240" w:lineRule="auto"/>
              <w:rPr>
                <w:rFonts w:ascii="Times New Roman" w:hAnsi="Times New Roman" w:cs="Times New Roman"/>
                <w:sz w:val="24"/>
                <w:szCs w:val="20"/>
                <w:u w:val="single"/>
                <w:lang w:val="kk-KZ"/>
              </w:rPr>
            </w:pPr>
            <w:r w:rsidRPr="006E520D">
              <w:rPr>
                <w:rFonts w:ascii="Times New Roman" w:hAnsi="Times New Roman" w:cs="Times New Roman"/>
                <w:b/>
                <w:sz w:val="24"/>
                <w:szCs w:val="24"/>
                <w:lang w:val="kk-KZ" w:eastAsia="ru-RU"/>
              </w:rPr>
              <w:t>Мақсаты:</w:t>
            </w:r>
            <w:r>
              <w:rPr>
                <w:rFonts w:ascii="Times New Roman" w:hAnsi="Times New Roman" w:cs="Times New Roman"/>
                <w:b/>
                <w:sz w:val="24"/>
                <w:szCs w:val="24"/>
                <w:lang w:val="kk-KZ" w:eastAsia="ru-RU"/>
              </w:rPr>
              <w:t xml:space="preserve"> </w:t>
            </w:r>
            <w:r w:rsidRPr="006D28DE">
              <w:rPr>
                <w:rFonts w:ascii="Times New Roman" w:hAnsi="Times New Roman" w:cs="Times New Roman"/>
                <w:sz w:val="24"/>
                <w:szCs w:val="24"/>
                <w:lang w:val="kk-KZ" w:eastAsia="ru-RU"/>
              </w:rPr>
              <w:t>Ұсақ қол моторикасын дамыту.</w:t>
            </w:r>
          </w:p>
        </w:tc>
        <w:tc>
          <w:tcPr>
            <w:tcW w:w="2700" w:type="dxa"/>
          </w:tcPr>
          <w:p w:rsidR="00847191" w:rsidRPr="00366B80" w:rsidRDefault="00847191" w:rsidP="00847191">
            <w:pPr>
              <w:spacing w:after="0" w:line="240" w:lineRule="auto"/>
              <w:rPr>
                <w:rFonts w:ascii="Times New Roman" w:hAnsi="Times New Roman" w:cs="Times New Roman"/>
                <w:b/>
                <w:sz w:val="24"/>
                <w:szCs w:val="20"/>
                <w:lang w:val="kk-KZ"/>
              </w:rPr>
            </w:pPr>
            <w:r>
              <w:rPr>
                <w:rFonts w:ascii="Times New Roman" w:hAnsi="Times New Roman" w:cs="Times New Roman"/>
                <w:b/>
                <w:color w:val="000000"/>
                <w:sz w:val="24"/>
                <w:szCs w:val="24"/>
                <w:lang w:val="kk-KZ"/>
              </w:rPr>
              <w:t xml:space="preserve"> </w:t>
            </w:r>
            <w:r w:rsidRPr="00366B80">
              <w:rPr>
                <w:rFonts w:ascii="Times New Roman" w:hAnsi="Times New Roman" w:cs="Times New Roman"/>
                <w:b/>
                <w:sz w:val="24"/>
                <w:szCs w:val="24"/>
                <w:lang w:val="kk-KZ"/>
              </w:rPr>
              <w:t>Балалардың сазбалшық, ермексаз және оның қасиеттері туралы білімдерін қалыптастыру.</w:t>
            </w:r>
            <w:r w:rsidRPr="00366B80">
              <w:rPr>
                <w:rFonts w:ascii="Times New Roman" w:hAnsi="Times New Roman" w:cs="Times New Roman"/>
                <w:b/>
                <w:sz w:val="24"/>
                <w:szCs w:val="20"/>
                <w:lang w:val="kk-KZ"/>
              </w:rPr>
              <w:t xml:space="preserve">    </w:t>
            </w:r>
          </w:p>
          <w:p w:rsidR="00847191" w:rsidRPr="00F92A9A" w:rsidRDefault="00847191" w:rsidP="00847191">
            <w:pPr>
              <w:spacing w:after="0" w:line="240" w:lineRule="auto"/>
              <w:rPr>
                <w:rFonts w:ascii="Times New Roman" w:hAnsi="Times New Roman" w:cs="Times New Roman"/>
                <w:b/>
                <w:sz w:val="24"/>
                <w:szCs w:val="20"/>
                <w:lang w:val="kk-KZ"/>
              </w:rPr>
            </w:pPr>
            <w:r w:rsidRPr="00F92A9A">
              <w:rPr>
                <w:rFonts w:ascii="Times New Roman" w:hAnsi="Times New Roman" w:cs="Times New Roman"/>
                <w:b/>
                <w:sz w:val="24"/>
                <w:szCs w:val="20"/>
                <w:lang w:val="kk-KZ"/>
              </w:rPr>
              <w:t>«</w:t>
            </w:r>
            <w:r>
              <w:rPr>
                <w:rFonts w:ascii="Times New Roman" w:hAnsi="Times New Roman" w:cs="Times New Roman"/>
                <w:b/>
                <w:sz w:val="24"/>
                <w:szCs w:val="20"/>
                <w:lang w:val="kk-KZ"/>
              </w:rPr>
              <w:t>Түстерін ажырат</w:t>
            </w:r>
            <w:r w:rsidRPr="00F92A9A">
              <w:rPr>
                <w:rFonts w:ascii="Times New Roman" w:hAnsi="Times New Roman" w:cs="Times New Roman"/>
                <w:b/>
                <w:sz w:val="24"/>
                <w:szCs w:val="20"/>
                <w:lang w:val="kk-KZ"/>
              </w:rPr>
              <w:t xml:space="preserve">» </w:t>
            </w:r>
          </w:p>
          <w:p w:rsidR="00847191" w:rsidRDefault="00847191" w:rsidP="00847191">
            <w:pPr>
              <w:spacing w:after="0" w:line="240" w:lineRule="auto"/>
              <w:rPr>
                <w:rFonts w:ascii="Times New Roman" w:hAnsi="Times New Roman" w:cs="Times New Roman"/>
                <w:sz w:val="24"/>
                <w:szCs w:val="20"/>
                <w:lang w:val="kk-KZ"/>
              </w:rPr>
            </w:pPr>
            <w:r w:rsidRPr="00F92A9A">
              <w:rPr>
                <w:rFonts w:ascii="Times New Roman" w:hAnsi="Times New Roman" w:cs="Times New Roman"/>
                <w:b/>
                <w:sz w:val="24"/>
                <w:szCs w:val="20"/>
                <w:lang w:val="kk-KZ"/>
              </w:rPr>
              <w:t>Мақсаты:</w:t>
            </w:r>
            <w:r w:rsidRPr="00F92A9A">
              <w:rPr>
                <w:rFonts w:ascii="Times New Roman" w:hAnsi="Times New Roman" w:cs="Times New Roman"/>
                <w:sz w:val="24"/>
                <w:szCs w:val="20"/>
                <w:lang w:val="kk-KZ"/>
              </w:rPr>
              <w:t xml:space="preserve"> түстер</w:t>
            </w:r>
            <w:r>
              <w:rPr>
                <w:rFonts w:ascii="Times New Roman" w:hAnsi="Times New Roman" w:cs="Times New Roman"/>
                <w:sz w:val="24"/>
                <w:szCs w:val="20"/>
                <w:lang w:val="kk-KZ"/>
              </w:rPr>
              <w:t>ді ажырату, қасиетін білуге үйрету.</w:t>
            </w:r>
            <w:r w:rsidRPr="00DF3730">
              <w:rPr>
                <w:rFonts w:ascii="Times New Roman" w:hAnsi="Times New Roman" w:cs="Times New Roman"/>
                <w:b/>
                <w:color w:val="000000"/>
                <w:sz w:val="24"/>
                <w:szCs w:val="24"/>
                <w:lang w:val="kk-KZ"/>
              </w:rPr>
              <w:t xml:space="preserve"> </w:t>
            </w:r>
            <w:r w:rsidRPr="00F701A1">
              <w:rPr>
                <w:rFonts w:ascii="Times New Roman" w:hAnsi="Times New Roman" w:cs="Times New Roman"/>
                <w:sz w:val="24"/>
                <w:szCs w:val="24"/>
                <w:lang w:val="kk-KZ"/>
              </w:rPr>
              <w:t>Қол</w:t>
            </w:r>
            <w:r>
              <w:rPr>
                <w:rFonts w:ascii="Times New Roman" w:hAnsi="Times New Roman" w:cs="Times New Roman"/>
                <w:sz w:val="24"/>
                <w:szCs w:val="24"/>
                <w:lang w:val="kk-KZ"/>
              </w:rPr>
              <w:t>, саусақ бұлшық еттерін</w:t>
            </w:r>
            <w:r w:rsidRPr="00F701A1">
              <w:rPr>
                <w:rFonts w:ascii="Times New Roman" w:hAnsi="Times New Roman" w:cs="Times New Roman"/>
                <w:sz w:val="24"/>
                <w:szCs w:val="24"/>
                <w:lang w:val="kk-KZ"/>
              </w:rPr>
              <w:t xml:space="preserve"> дамыту.</w:t>
            </w:r>
            <w:r w:rsidRPr="00DF3730">
              <w:rPr>
                <w:rFonts w:ascii="Times New Roman" w:hAnsi="Times New Roman" w:cs="Times New Roman"/>
                <w:b/>
                <w:sz w:val="24"/>
                <w:szCs w:val="24"/>
                <w:lang w:val="kk-KZ"/>
              </w:rPr>
              <w:t xml:space="preserve">      </w:t>
            </w:r>
          </w:p>
          <w:p w:rsidR="00847191" w:rsidRDefault="00847191" w:rsidP="00847191">
            <w:pPr>
              <w:spacing w:after="0" w:line="240" w:lineRule="auto"/>
              <w:rPr>
                <w:rFonts w:ascii="Times New Roman" w:hAnsi="Times New Roman" w:cs="Times New Roman"/>
                <w:sz w:val="24"/>
                <w:szCs w:val="20"/>
                <w:u w:val="single"/>
                <w:lang w:val="kk-KZ"/>
              </w:rPr>
            </w:pPr>
          </w:p>
        </w:tc>
        <w:tc>
          <w:tcPr>
            <w:tcW w:w="2835" w:type="dxa"/>
          </w:tcPr>
          <w:p w:rsidR="00847191" w:rsidRPr="003066C1" w:rsidRDefault="00847191" w:rsidP="00847191">
            <w:pPr>
              <w:spacing w:after="0" w:line="240" w:lineRule="auto"/>
              <w:rPr>
                <w:rFonts w:ascii="Times New Roman" w:hAnsi="Times New Roman" w:cs="Times New Roman"/>
                <w:b/>
                <w:sz w:val="28"/>
                <w:szCs w:val="28"/>
                <w:lang w:val="kk-KZ"/>
              </w:rPr>
            </w:pPr>
            <w:r w:rsidRPr="000F4B3C">
              <w:rPr>
                <w:rFonts w:ascii="Times New Roman" w:hAnsi="Times New Roman" w:cs="Times New Roman"/>
                <w:b/>
                <w:color w:val="000000"/>
                <w:sz w:val="24"/>
                <w:szCs w:val="24"/>
                <w:lang w:val="kk-KZ"/>
              </w:rPr>
              <w:t>Балалардың бейнелеу әрекетіне деген қызығушылығын ояту,  көркемдік қабылдауларын дамыту</w:t>
            </w:r>
            <w:r w:rsidRPr="003066C1">
              <w:rPr>
                <w:rFonts w:ascii="Times New Roman" w:hAnsi="Times New Roman" w:cs="Times New Roman"/>
                <w:b/>
                <w:color w:val="000000"/>
                <w:sz w:val="24"/>
                <w:szCs w:val="24"/>
                <w:lang w:val="kk-KZ"/>
              </w:rPr>
              <w:t xml:space="preserve">. </w:t>
            </w:r>
            <w:r>
              <w:rPr>
                <w:rFonts w:ascii="Times New Roman" w:hAnsi="Times New Roman" w:cs="Times New Roman"/>
                <w:b/>
                <w:sz w:val="24"/>
                <w:szCs w:val="24"/>
                <w:lang w:val="kk-KZ"/>
              </w:rPr>
              <w:t xml:space="preserve">                                (</w:t>
            </w:r>
            <w:r w:rsidRPr="003066C1">
              <w:rPr>
                <w:rFonts w:ascii="Times New Roman" w:hAnsi="Times New Roman" w:cs="Times New Roman"/>
                <w:b/>
                <w:sz w:val="24"/>
                <w:szCs w:val="24"/>
                <w:lang w:val="kk-KZ"/>
              </w:rPr>
              <w:t>сурет салу)</w:t>
            </w:r>
          </w:p>
          <w:p w:rsidR="00847191" w:rsidRPr="003066C1" w:rsidRDefault="00847191" w:rsidP="00847191">
            <w:pPr>
              <w:spacing w:after="0" w:line="240" w:lineRule="auto"/>
              <w:rPr>
                <w:rFonts w:ascii="Times New Roman" w:hAnsi="Times New Roman" w:cs="Times New Roman"/>
                <w:b/>
                <w:sz w:val="24"/>
                <w:szCs w:val="20"/>
                <w:lang w:val="kk-KZ"/>
              </w:rPr>
            </w:pPr>
            <w:r w:rsidRPr="003066C1">
              <w:rPr>
                <w:rFonts w:ascii="Times New Roman" w:hAnsi="Times New Roman" w:cs="Times New Roman"/>
                <w:b/>
                <w:sz w:val="24"/>
                <w:szCs w:val="20"/>
                <w:lang w:val="kk-KZ"/>
              </w:rPr>
              <w:t xml:space="preserve">«Ақ жауын»  </w:t>
            </w:r>
          </w:p>
          <w:p w:rsidR="00847191" w:rsidRPr="00F701A1" w:rsidRDefault="00847191" w:rsidP="00847191">
            <w:pPr>
              <w:spacing w:after="0" w:line="240" w:lineRule="auto"/>
              <w:rPr>
                <w:rFonts w:ascii="Times New Roman" w:hAnsi="Times New Roman" w:cs="Times New Roman"/>
                <w:sz w:val="24"/>
                <w:szCs w:val="24"/>
                <w:lang w:val="kk-KZ"/>
              </w:rPr>
            </w:pPr>
            <w:r w:rsidRPr="00F92A9A">
              <w:rPr>
                <w:rFonts w:ascii="Times New Roman" w:hAnsi="Times New Roman" w:cs="Times New Roman"/>
                <w:b/>
                <w:sz w:val="24"/>
                <w:szCs w:val="20"/>
                <w:lang w:val="kk-KZ"/>
              </w:rPr>
              <w:t>Мақсаты:</w:t>
            </w:r>
            <w:r>
              <w:rPr>
                <w:rFonts w:ascii="Times New Roman" w:hAnsi="Times New Roman" w:cs="Times New Roman"/>
                <w:b/>
                <w:sz w:val="24"/>
                <w:szCs w:val="20"/>
                <w:lang w:val="kk-KZ"/>
              </w:rPr>
              <w:t xml:space="preserve"> </w:t>
            </w:r>
            <w:r>
              <w:rPr>
                <w:rFonts w:ascii="Times New Roman" w:hAnsi="Times New Roman" w:cs="Times New Roman"/>
                <w:sz w:val="24"/>
                <w:szCs w:val="20"/>
                <w:lang w:val="kk-KZ"/>
              </w:rPr>
              <w:t>суретті саусақ арқылы салуға деген ынтасын дамыту. Табиғатты сүюге тәриелеу</w:t>
            </w:r>
            <w:r w:rsidRPr="000F4B3C">
              <w:rPr>
                <w:rFonts w:ascii="Times New Roman" w:hAnsi="Times New Roman" w:cs="Times New Roman"/>
                <w:b/>
                <w:sz w:val="24"/>
                <w:szCs w:val="24"/>
                <w:lang w:val="kk-KZ"/>
              </w:rPr>
              <w:t xml:space="preserve">. </w:t>
            </w:r>
            <w:r w:rsidRPr="00F701A1">
              <w:rPr>
                <w:rFonts w:ascii="Times New Roman" w:hAnsi="Times New Roman" w:cs="Times New Roman"/>
                <w:sz w:val="24"/>
                <w:szCs w:val="24"/>
                <w:lang w:val="kk-KZ"/>
              </w:rPr>
              <w:t xml:space="preserve">(топпен жұмыс) </w:t>
            </w:r>
          </w:p>
          <w:p w:rsidR="00847191" w:rsidRPr="00632292" w:rsidRDefault="00847191" w:rsidP="00847191">
            <w:pPr>
              <w:spacing w:after="0" w:line="240" w:lineRule="auto"/>
              <w:rPr>
                <w:rFonts w:ascii="Times New Roman" w:hAnsi="Times New Roman" w:cs="Times New Roman"/>
                <w:b/>
                <w:sz w:val="24"/>
                <w:szCs w:val="20"/>
                <w:lang w:val="kk-KZ"/>
              </w:rPr>
            </w:pPr>
          </w:p>
        </w:tc>
        <w:tc>
          <w:tcPr>
            <w:tcW w:w="2409" w:type="dxa"/>
          </w:tcPr>
          <w:p w:rsidR="00847191" w:rsidRPr="005B2A65" w:rsidRDefault="00847191" w:rsidP="00847191">
            <w:pPr>
              <w:spacing w:after="0" w:line="240" w:lineRule="auto"/>
              <w:rPr>
                <w:rFonts w:ascii="Times New Roman" w:hAnsi="Times New Roman" w:cs="Times New Roman"/>
                <w:b/>
                <w:sz w:val="24"/>
                <w:szCs w:val="24"/>
                <w:lang w:val="kk-KZ"/>
              </w:rPr>
            </w:pPr>
            <w:r w:rsidRPr="005B2A65">
              <w:rPr>
                <w:rFonts w:ascii="Times New Roman" w:hAnsi="Times New Roman" w:cs="Times New Roman"/>
                <w:b/>
                <w:sz w:val="24"/>
                <w:szCs w:val="24"/>
                <w:lang w:val="kk-KZ"/>
              </w:rPr>
              <w:t>Жапсыруға қызығушылықты ояту. Материалдардың (қағаз) қасиеттері туралы түсінік қалыптастыру және оларды қолданудың қарапайым әдістерін (ұсақтау, жырту,</w:t>
            </w:r>
            <w:r>
              <w:rPr>
                <w:rFonts w:ascii="Times New Roman" w:hAnsi="Times New Roman" w:cs="Times New Roman"/>
                <w:b/>
                <w:sz w:val="24"/>
                <w:szCs w:val="24"/>
                <w:lang w:val="kk-KZ"/>
              </w:rPr>
              <w:t xml:space="preserve"> бүктеу)  (жапсыру)</w:t>
            </w:r>
            <w:r w:rsidRPr="005B2A65">
              <w:rPr>
                <w:rFonts w:ascii="Times New Roman" w:hAnsi="Times New Roman" w:cs="Times New Roman"/>
                <w:b/>
                <w:sz w:val="24"/>
                <w:szCs w:val="24"/>
                <w:lang w:val="kk-KZ"/>
              </w:rPr>
              <w:t xml:space="preserve">       </w:t>
            </w:r>
          </w:p>
          <w:p w:rsidR="00847191" w:rsidRPr="00DF3730" w:rsidRDefault="00847191" w:rsidP="00847191">
            <w:pPr>
              <w:spacing w:after="0" w:line="240" w:lineRule="auto"/>
              <w:rPr>
                <w:rFonts w:ascii="Times New Roman" w:hAnsi="Times New Roman" w:cs="Times New Roman"/>
                <w:b/>
                <w:sz w:val="24"/>
                <w:szCs w:val="24"/>
                <w:lang w:val="kk-KZ"/>
              </w:rPr>
            </w:pPr>
            <w:r w:rsidRPr="00DF3730">
              <w:rPr>
                <w:rFonts w:ascii="Times New Roman" w:hAnsi="Times New Roman" w:cs="Times New Roman"/>
                <w:b/>
                <w:sz w:val="24"/>
                <w:szCs w:val="24"/>
                <w:lang w:val="kk-KZ"/>
              </w:rPr>
              <w:t xml:space="preserve"> «Алма жемісі»</w:t>
            </w:r>
          </w:p>
          <w:p w:rsidR="00847191" w:rsidRPr="00DF3730" w:rsidRDefault="00847191" w:rsidP="00847191">
            <w:pPr>
              <w:spacing w:after="0" w:line="240" w:lineRule="auto"/>
              <w:rPr>
                <w:rFonts w:ascii="Times New Roman" w:hAnsi="Times New Roman" w:cs="Times New Roman"/>
                <w:b/>
                <w:sz w:val="24"/>
                <w:szCs w:val="24"/>
                <w:lang w:val="kk-KZ"/>
              </w:rPr>
            </w:pPr>
            <w:r w:rsidRPr="00DF3730">
              <w:rPr>
                <w:rFonts w:ascii="Times New Roman" w:hAnsi="Times New Roman" w:cs="Times New Roman"/>
                <w:b/>
                <w:sz w:val="24"/>
                <w:szCs w:val="24"/>
                <w:lang w:val="kk-KZ"/>
              </w:rPr>
              <w:t>Мақсаты</w:t>
            </w:r>
            <w:r w:rsidRPr="00DF373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қағаз бетіне жапсыруға, </w:t>
            </w:r>
            <w:r w:rsidRPr="00DF3730">
              <w:rPr>
                <w:rFonts w:ascii="Times New Roman" w:hAnsi="Times New Roman" w:cs="Times New Roman"/>
                <w:sz w:val="24"/>
                <w:szCs w:val="24"/>
                <w:lang w:val="kk-KZ"/>
              </w:rPr>
              <w:t>қол ептілігін қалыптастыру, алма туралы түсінік бе</w:t>
            </w:r>
            <w:r w:rsidRPr="00DF3730">
              <w:rPr>
                <w:rFonts w:ascii="Times New Roman" w:hAnsi="Times New Roman" w:cs="Times New Roman"/>
                <w:color w:val="000000"/>
                <w:sz w:val="24"/>
                <w:szCs w:val="24"/>
                <w:lang w:val="kk-KZ"/>
              </w:rPr>
              <w:t>ру.</w:t>
            </w:r>
          </w:p>
        </w:tc>
      </w:tr>
      <w:tr w:rsidR="00847191" w:rsidRPr="00847191" w:rsidTr="00847191">
        <w:tc>
          <w:tcPr>
            <w:tcW w:w="2694" w:type="dxa"/>
          </w:tcPr>
          <w:p w:rsidR="00847191" w:rsidRDefault="00847191" w:rsidP="00847191">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Балалардың үйіне қайтуы</w:t>
            </w:r>
          </w:p>
        </w:tc>
        <w:tc>
          <w:tcPr>
            <w:tcW w:w="13324" w:type="dxa"/>
            <w:gridSpan w:val="6"/>
          </w:tcPr>
          <w:p w:rsidR="00847191" w:rsidRDefault="00847191" w:rsidP="00847191">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r>
              <w:rPr>
                <w:rFonts w:ascii="Times New Roman" w:hAnsi="Times New Roman"/>
                <w:sz w:val="24"/>
                <w:szCs w:val="24"/>
                <w:lang w:val="kk-KZ" w:eastAsia="ru-RU"/>
              </w:rPr>
              <w:t>Ата-аналармен әңгімелесу,балабақшаға уақытымен келу.</w:t>
            </w:r>
          </w:p>
          <w:p w:rsidR="00847191" w:rsidRDefault="00847191" w:rsidP="00847191">
            <w:pPr>
              <w:spacing w:after="0" w:line="240" w:lineRule="auto"/>
              <w:rPr>
                <w:rFonts w:ascii="Times New Roman" w:hAnsi="Times New Roman" w:cs="Times New Roman"/>
                <w:sz w:val="24"/>
                <w:szCs w:val="20"/>
                <w:u w:val="single"/>
                <w:lang w:val="kk-KZ"/>
              </w:rPr>
            </w:pPr>
            <w:r w:rsidRPr="00A933E1">
              <w:rPr>
                <w:rFonts w:ascii="Times New Roman" w:hAnsi="Times New Roman" w:cs="Times New Roman"/>
                <w:color w:val="000000"/>
                <w:sz w:val="24"/>
                <w:szCs w:val="24"/>
                <w:lang w:val="kk-KZ"/>
              </w:rPr>
              <w:t>Балалардың демалысты жақсы өткізулерін тілеу.</w:t>
            </w:r>
          </w:p>
        </w:tc>
      </w:tr>
    </w:tbl>
    <w:p w:rsidR="00847191" w:rsidRDefault="00847191" w:rsidP="00847191">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Тәрбиеші: </w:t>
      </w:r>
      <w:r w:rsidRPr="00B3171B">
        <w:rPr>
          <w:rFonts w:ascii="Times New Roman" w:hAnsi="Times New Roman" w:cs="Times New Roman"/>
          <w:bCs/>
          <w:sz w:val="24"/>
          <w:szCs w:val="20"/>
          <w:lang w:val="kk-KZ"/>
        </w:rPr>
        <w:t>Тагыбаева.Н.Е</w:t>
      </w:r>
      <w:r>
        <w:rPr>
          <w:rFonts w:ascii="Times New Roman" w:hAnsi="Times New Roman" w:cs="Times New Roman"/>
          <w:bCs/>
          <w:sz w:val="24"/>
          <w:szCs w:val="20"/>
          <w:lang w:val="kk-KZ"/>
        </w:rPr>
        <w:t xml:space="preserve">     </w:t>
      </w:r>
    </w:p>
    <w:p w:rsidR="00847191" w:rsidRDefault="00847191" w:rsidP="00847191">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Әдіскер: </w:t>
      </w:r>
      <w:r w:rsidRPr="00B3171B">
        <w:rPr>
          <w:rFonts w:ascii="Times New Roman" w:hAnsi="Times New Roman" w:cs="Times New Roman"/>
          <w:bCs/>
          <w:sz w:val="24"/>
          <w:szCs w:val="20"/>
          <w:lang w:val="kk-KZ"/>
        </w:rPr>
        <w:t>Нургалиева.З.Қ</w:t>
      </w: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Pr="009A2060" w:rsidRDefault="00847191" w:rsidP="00847191">
      <w:pPr>
        <w:spacing w:after="0" w:line="240" w:lineRule="auto"/>
        <w:jc w:val="center"/>
        <w:rPr>
          <w:rFonts w:ascii="Times New Roman" w:hAnsi="Times New Roman" w:cs="Times New Roman"/>
          <w:b/>
          <w:bCs/>
          <w:sz w:val="24"/>
          <w:szCs w:val="20"/>
          <w:lang w:val="kk-KZ"/>
        </w:rPr>
      </w:pPr>
      <w:r w:rsidRPr="009A2060">
        <w:rPr>
          <w:rFonts w:ascii="Times New Roman" w:hAnsi="Times New Roman" w:cs="Times New Roman"/>
          <w:b/>
          <w:bCs/>
          <w:sz w:val="24"/>
          <w:szCs w:val="20"/>
          <w:lang w:val="kk-KZ"/>
        </w:rPr>
        <w:t>Тәрбиелеу - білім беру процесінің циклограммасы</w:t>
      </w:r>
    </w:p>
    <w:p w:rsidR="00847191" w:rsidRPr="009A2060" w:rsidRDefault="00847191" w:rsidP="00847191">
      <w:pPr>
        <w:spacing w:after="0" w:line="240" w:lineRule="auto"/>
        <w:rPr>
          <w:rFonts w:ascii="Times New Roman" w:hAnsi="Times New Roman" w:cs="Times New Roman"/>
          <w:sz w:val="24"/>
          <w:szCs w:val="24"/>
          <w:lang w:val="kk-KZ"/>
        </w:rPr>
      </w:pPr>
      <w:r w:rsidRPr="009A2060">
        <w:rPr>
          <w:rFonts w:ascii="Times New Roman" w:hAnsi="Times New Roman" w:cs="Times New Roman"/>
          <w:b/>
          <w:bCs/>
          <w:sz w:val="24"/>
          <w:szCs w:val="24"/>
          <w:lang w:val="kk-KZ"/>
        </w:rPr>
        <w:t xml:space="preserve">Білім беру ұйымы: </w:t>
      </w:r>
      <w:r w:rsidRPr="009A2060">
        <w:rPr>
          <w:rFonts w:ascii="Times New Roman" w:hAnsi="Times New Roman" w:cs="Times New Roman"/>
          <w:sz w:val="24"/>
          <w:szCs w:val="24"/>
          <w:lang w:val="kk-KZ"/>
        </w:rPr>
        <w:t>«Балдырған» мектеп-балабақшасы</w:t>
      </w:r>
    </w:p>
    <w:p w:rsidR="00847191" w:rsidRPr="009A2060" w:rsidRDefault="00847191" w:rsidP="00847191">
      <w:pPr>
        <w:spacing w:after="0" w:line="240" w:lineRule="auto"/>
        <w:rPr>
          <w:rFonts w:ascii="Times New Roman" w:hAnsi="Times New Roman" w:cs="Times New Roman"/>
          <w:sz w:val="24"/>
          <w:szCs w:val="24"/>
          <w:lang w:val="kk-KZ"/>
        </w:rPr>
      </w:pPr>
      <w:r w:rsidRPr="009A2060">
        <w:rPr>
          <w:rFonts w:ascii="Times New Roman" w:hAnsi="Times New Roman" w:cs="Times New Roman"/>
          <w:b/>
          <w:bCs/>
          <w:sz w:val="24"/>
          <w:szCs w:val="24"/>
          <w:lang w:val="kk-KZ"/>
        </w:rPr>
        <w:t xml:space="preserve">Топ:  </w:t>
      </w:r>
      <w:r>
        <w:rPr>
          <w:rFonts w:ascii="Times New Roman" w:hAnsi="Times New Roman" w:cs="Times New Roman"/>
          <w:sz w:val="24"/>
          <w:szCs w:val="24"/>
          <w:lang w:val="kk-KZ"/>
        </w:rPr>
        <w:t>«Толағай</w:t>
      </w:r>
      <w:r w:rsidRPr="009A2060">
        <w:rPr>
          <w:rFonts w:ascii="Times New Roman" w:hAnsi="Times New Roman" w:cs="Times New Roman"/>
          <w:sz w:val="24"/>
          <w:szCs w:val="24"/>
          <w:lang w:val="kk-KZ"/>
        </w:rPr>
        <w:t>» кіші тобы</w:t>
      </w:r>
    </w:p>
    <w:p w:rsidR="00847191" w:rsidRPr="009A2060" w:rsidRDefault="00847191" w:rsidP="00847191">
      <w:pPr>
        <w:spacing w:after="0" w:line="240" w:lineRule="auto"/>
        <w:rPr>
          <w:rFonts w:ascii="Times New Roman" w:hAnsi="Times New Roman" w:cs="Times New Roman"/>
          <w:sz w:val="24"/>
          <w:szCs w:val="24"/>
          <w:lang w:val="kk-KZ"/>
        </w:rPr>
      </w:pPr>
      <w:r w:rsidRPr="009A2060">
        <w:rPr>
          <w:rFonts w:ascii="Times New Roman" w:hAnsi="Times New Roman" w:cs="Times New Roman"/>
          <w:b/>
          <w:bCs/>
          <w:sz w:val="24"/>
          <w:szCs w:val="24"/>
          <w:lang w:val="kk-KZ"/>
        </w:rPr>
        <w:t xml:space="preserve">Балалардың жасы:  </w:t>
      </w:r>
      <w:r w:rsidRPr="009A2060">
        <w:rPr>
          <w:rFonts w:ascii="Times New Roman" w:hAnsi="Times New Roman" w:cs="Times New Roman"/>
          <w:sz w:val="24"/>
          <w:szCs w:val="24"/>
          <w:lang w:val="kk-KZ"/>
        </w:rPr>
        <w:t>2  жас</w:t>
      </w:r>
    </w:p>
    <w:p w:rsidR="00847191" w:rsidRPr="009A2060" w:rsidRDefault="00847191" w:rsidP="00847191">
      <w:pPr>
        <w:spacing w:after="0" w:line="240" w:lineRule="auto"/>
        <w:rPr>
          <w:rFonts w:ascii="Times New Roman" w:hAnsi="Times New Roman" w:cs="Times New Roman"/>
          <w:sz w:val="24"/>
          <w:szCs w:val="24"/>
          <w:lang w:val="kk-KZ"/>
        </w:rPr>
      </w:pPr>
      <w:r w:rsidRPr="009A2060">
        <w:rPr>
          <w:rFonts w:ascii="Times New Roman" w:hAnsi="Times New Roman" w:cs="Times New Roman"/>
          <w:b/>
          <w:bCs/>
          <w:sz w:val="24"/>
          <w:szCs w:val="24"/>
          <w:lang w:val="kk-KZ"/>
        </w:rPr>
        <w:t xml:space="preserve">Жоспардың құрылу кезеңі:  </w:t>
      </w:r>
      <w:r>
        <w:rPr>
          <w:rFonts w:ascii="Times New Roman" w:hAnsi="Times New Roman" w:cs="Times New Roman"/>
          <w:sz w:val="24"/>
          <w:szCs w:val="24"/>
          <w:lang w:val="kk-KZ"/>
        </w:rPr>
        <w:t xml:space="preserve">10 – 14 </w:t>
      </w:r>
      <w:r w:rsidRPr="009A2060">
        <w:rPr>
          <w:rFonts w:ascii="Times New Roman" w:hAnsi="Times New Roman" w:cs="Times New Roman"/>
          <w:sz w:val="24"/>
          <w:szCs w:val="24"/>
          <w:lang w:val="kk-KZ"/>
        </w:rPr>
        <w:t xml:space="preserve"> қазан айы,  2022 жыл</w:t>
      </w:r>
    </w:p>
    <w:tbl>
      <w:tblPr>
        <w:tblStyle w:val="a3"/>
        <w:tblW w:w="16018" w:type="dxa"/>
        <w:tblInd w:w="-601" w:type="dxa"/>
        <w:tblLayout w:type="fixed"/>
        <w:tblLook w:val="04A0"/>
      </w:tblPr>
      <w:tblGrid>
        <w:gridCol w:w="2694"/>
        <w:gridCol w:w="2875"/>
        <w:gridCol w:w="2490"/>
        <w:gridCol w:w="15"/>
        <w:gridCol w:w="2700"/>
        <w:gridCol w:w="2835"/>
        <w:gridCol w:w="2409"/>
      </w:tblGrid>
      <w:tr w:rsidR="00847191" w:rsidRPr="009A2060" w:rsidTr="00847191">
        <w:tc>
          <w:tcPr>
            <w:tcW w:w="2694" w:type="dxa"/>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bCs/>
                <w:sz w:val="24"/>
                <w:szCs w:val="20"/>
                <w:lang w:val="kk-KZ"/>
              </w:rPr>
              <w:t xml:space="preserve">Күн тәртібінің үлгісі  </w:t>
            </w:r>
          </w:p>
        </w:tc>
        <w:tc>
          <w:tcPr>
            <w:tcW w:w="2875" w:type="dxa"/>
          </w:tcPr>
          <w:p w:rsidR="00847191" w:rsidRPr="009A2060" w:rsidRDefault="00847191" w:rsidP="00847191">
            <w:pPr>
              <w:jc w:val="center"/>
              <w:rPr>
                <w:rFonts w:ascii="Times New Roman" w:hAnsi="Times New Roman" w:cs="Times New Roman"/>
                <w:b/>
                <w:sz w:val="24"/>
                <w:szCs w:val="20"/>
                <w:lang w:val="kk-KZ"/>
              </w:rPr>
            </w:pPr>
            <w:r w:rsidRPr="009A2060">
              <w:rPr>
                <w:rFonts w:ascii="Times New Roman" w:hAnsi="Times New Roman" w:cs="Times New Roman"/>
                <w:b/>
                <w:sz w:val="24"/>
                <w:szCs w:val="20"/>
                <w:lang w:val="kk-KZ"/>
              </w:rPr>
              <w:t>Дүйсенбі</w:t>
            </w:r>
          </w:p>
          <w:p w:rsidR="00847191" w:rsidRPr="009A2060" w:rsidRDefault="00847191" w:rsidP="00847191">
            <w:pPr>
              <w:jc w:val="center"/>
              <w:rPr>
                <w:rFonts w:ascii="Times New Roman" w:hAnsi="Times New Roman" w:cs="Times New Roman"/>
                <w:b/>
                <w:sz w:val="24"/>
                <w:szCs w:val="20"/>
                <w:lang w:val="kk-KZ"/>
              </w:rPr>
            </w:pPr>
          </w:p>
        </w:tc>
        <w:tc>
          <w:tcPr>
            <w:tcW w:w="2505" w:type="dxa"/>
            <w:gridSpan w:val="2"/>
          </w:tcPr>
          <w:p w:rsidR="00847191" w:rsidRPr="009A2060" w:rsidRDefault="00847191" w:rsidP="00847191">
            <w:pPr>
              <w:jc w:val="center"/>
              <w:rPr>
                <w:rFonts w:ascii="Times New Roman" w:hAnsi="Times New Roman" w:cs="Times New Roman"/>
                <w:b/>
                <w:sz w:val="24"/>
                <w:szCs w:val="20"/>
                <w:lang w:val="kk-KZ"/>
              </w:rPr>
            </w:pPr>
            <w:r w:rsidRPr="009A2060">
              <w:rPr>
                <w:rFonts w:ascii="Times New Roman" w:hAnsi="Times New Roman" w:cs="Times New Roman"/>
                <w:b/>
                <w:sz w:val="24"/>
                <w:szCs w:val="20"/>
                <w:lang w:val="kk-KZ"/>
              </w:rPr>
              <w:t>Сейсенбі</w:t>
            </w:r>
          </w:p>
          <w:p w:rsidR="00847191" w:rsidRPr="009A2060" w:rsidRDefault="00847191" w:rsidP="00847191">
            <w:pPr>
              <w:jc w:val="center"/>
              <w:rPr>
                <w:rFonts w:ascii="Times New Roman" w:hAnsi="Times New Roman" w:cs="Times New Roman"/>
                <w:b/>
                <w:sz w:val="24"/>
                <w:szCs w:val="20"/>
                <w:lang w:val="kk-KZ"/>
              </w:rPr>
            </w:pPr>
          </w:p>
        </w:tc>
        <w:tc>
          <w:tcPr>
            <w:tcW w:w="2700" w:type="dxa"/>
          </w:tcPr>
          <w:p w:rsidR="00847191" w:rsidRPr="009A2060" w:rsidRDefault="00847191" w:rsidP="00847191">
            <w:pPr>
              <w:jc w:val="center"/>
              <w:rPr>
                <w:rFonts w:ascii="Times New Roman" w:hAnsi="Times New Roman" w:cs="Times New Roman"/>
                <w:b/>
                <w:bCs/>
                <w:sz w:val="24"/>
                <w:szCs w:val="20"/>
                <w:lang w:val="kk-KZ"/>
              </w:rPr>
            </w:pPr>
            <w:r w:rsidRPr="009A2060">
              <w:rPr>
                <w:rFonts w:ascii="Times New Roman" w:hAnsi="Times New Roman" w:cs="Times New Roman"/>
                <w:b/>
                <w:bCs/>
                <w:sz w:val="24"/>
                <w:szCs w:val="20"/>
                <w:lang w:val="kk-KZ"/>
              </w:rPr>
              <w:t>Сәрсенбі</w:t>
            </w:r>
          </w:p>
        </w:tc>
        <w:tc>
          <w:tcPr>
            <w:tcW w:w="2835" w:type="dxa"/>
          </w:tcPr>
          <w:p w:rsidR="00847191" w:rsidRPr="009A2060" w:rsidRDefault="00847191" w:rsidP="00847191">
            <w:pPr>
              <w:jc w:val="center"/>
              <w:rPr>
                <w:rFonts w:ascii="Times New Roman" w:hAnsi="Times New Roman" w:cs="Times New Roman"/>
                <w:b/>
                <w:bCs/>
                <w:sz w:val="24"/>
                <w:szCs w:val="20"/>
                <w:lang w:val="kk-KZ"/>
              </w:rPr>
            </w:pPr>
            <w:r w:rsidRPr="009A2060">
              <w:rPr>
                <w:rFonts w:ascii="Times New Roman" w:hAnsi="Times New Roman" w:cs="Times New Roman"/>
                <w:b/>
                <w:bCs/>
                <w:sz w:val="24"/>
                <w:szCs w:val="20"/>
                <w:lang w:val="kk-KZ"/>
              </w:rPr>
              <w:t>Бейсенбі</w:t>
            </w:r>
          </w:p>
          <w:p w:rsidR="00847191" w:rsidRPr="009A2060" w:rsidRDefault="00847191" w:rsidP="00847191">
            <w:pPr>
              <w:jc w:val="center"/>
              <w:rPr>
                <w:rFonts w:ascii="Times New Roman" w:hAnsi="Times New Roman" w:cs="Times New Roman"/>
                <w:b/>
                <w:sz w:val="24"/>
                <w:szCs w:val="20"/>
                <w:lang w:val="kk-KZ"/>
              </w:rPr>
            </w:pPr>
          </w:p>
        </w:tc>
        <w:tc>
          <w:tcPr>
            <w:tcW w:w="2409" w:type="dxa"/>
          </w:tcPr>
          <w:p w:rsidR="00847191" w:rsidRPr="009A2060" w:rsidRDefault="00847191" w:rsidP="00847191">
            <w:pPr>
              <w:jc w:val="center"/>
              <w:rPr>
                <w:rFonts w:ascii="Times New Roman" w:hAnsi="Times New Roman" w:cs="Times New Roman"/>
                <w:b/>
                <w:bCs/>
                <w:sz w:val="24"/>
                <w:szCs w:val="20"/>
                <w:lang w:val="kk-KZ"/>
              </w:rPr>
            </w:pPr>
            <w:r w:rsidRPr="009A2060">
              <w:rPr>
                <w:rFonts w:ascii="Times New Roman" w:hAnsi="Times New Roman" w:cs="Times New Roman"/>
                <w:b/>
                <w:bCs/>
                <w:sz w:val="24"/>
                <w:szCs w:val="20"/>
                <w:lang w:val="kk-KZ"/>
              </w:rPr>
              <w:t>Жұма</w:t>
            </w:r>
          </w:p>
        </w:tc>
      </w:tr>
      <w:tr w:rsidR="00847191" w:rsidRPr="00847191" w:rsidTr="00847191">
        <w:trPr>
          <w:trHeight w:val="2576"/>
        </w:trPr>
        <w:tc>
          <w:tcPr>
            <w:tcW w:w="2694" w:type="dxa"/>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bCs/>
                <w:sz w:val="24"/>
                <w:szCs w:val="20"/>
                <w:lang w:val="kk-KZ"/>
              </w:rPr>
              <w:t xml:space="preserve">Балаларды қабылдау </w:t>
            </w:r>
          </w:p>
        </w:tc>
        <w:tc>
          <w:tcPr>
            <w:tcW w:w="2875" w:type="dxa"/>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 xml:space="preserve"> Балаларды көтеріңкі көңіл-күймен қарсы алу, әр баланы қабылдағанда есімдерін атап денсаулықтарын сұрау. Ауа-райы жайлы әңгімелесу.</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Дұрыс шешіну дағдыларын қадағалау.</w:t>
            </w:r>
          </w:p>
        </w:tc>
        <w:tc>
          <w:tcPr>
            <w:tcW w:w="2505" w:type="dxa"/>
            <w:gridSpan w:val="2"/>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 xml:space="preserve"> Балалардың өзіне өзі қызмет көрсету дағдыларын қадағалау.</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Әр баланың белсенділігіне назар аудару.</w:t>
            </w:r>
          </w:p>
        </w:tc>
        <w:tc>
          <w:tcPr>
            <w:tcW w:w="2700" w:type="dxa"/>
          </w:tcPr>
          <w:p w:rsidR="00847191" w:rsidRPr="009A2060" w:rsidRDefault="00847191" w:rsidP="00847191">
            <w:pPr>
              <w:rPr>
                <w:rFonts w:ascii="Times New Roman" w:hAnsi="Times New Roman" w:cs="Times New Roman"/>
                <w:b/>
                <w:color w:val="000000"/>
                <w:sz w:val="24"/>
                <w:szCs w:val="24"/>
                <w:lang w:val="kk-KZ"/>
              </w:rPr>
            </w:pPr>
            <w:r w:rsidRPr="009A2060">
              <w:rPr>
                <w:rFonts w:ascii="Times New Roman" w:hAnsi="Times New Roman" w:cs="Times New Roman"/>
                <w:b/>
                <w:color w:val="000000"/>
                <w:sz w:val="28"/>
                <w:szCs w:val="28"/>
                <w:lang w:val="kk-KZ"/>
              </w:rPr>
              <w:t xml:space="preserve">  </w:t>
            </w:r>
            <w:r w:rsidRPr="009A2060">
              <w:rPr>
                <w:rFonts w:ascii="Times New Roman" w:hAnsi="Times New Roman"/>
                <w:bCs/>
                <w:color w:val="000000"/>
                <w:sz w:val="24"/>
                <w:szCs w:val="24"/>
                <w:lang w:val="kk-KZ" w:eastAsia="ru-RU"/>
              </w:rPr>
              <w:t xml:space="preserve"> Балаларға, жағымды жағдай орнату, музыка әуені, балалармен табиғат көрнісі  күз мезгілінің ерекшеліктері туралы әңгімелеу.</w:t>
            </w:r>
          </w:p>
          <w:p w:rsidR="00847191" w:rsidRPr="009A2060" w:rsidRDefault="00847191" w:rsidP="00847191">
            <w:pPr>
              <w:rPr>
                <w:rFonts w:ascii="Times New Roman" w:hAnsi="Times New Roman" w:cs="Times New Roman"/>
                <w:sz w:val="24"/>
                <w:szCs w:val="20"/>
                <w:lang w:val="kk-KZ"/>
              </w:rPr>
            </w:pPr>
          </w:p>
        </w:tc>
        <w:tc>
          <w:tcPr>
            <w:tcW w:w="2835" w:type="dxa"/>
          </w:tcPr>
          <w:p w:rsidR="00847191" w:rsidRPr="009A2060" w:rsidRDefault="00847191" w:rsidP="00847191">
            <w:pPr>
              <w:rPr>
                <w:rFonts w:ascii="Times New Roman" w:hAnsi="Times New Roman" w:cs="Times New Roman"/>
                <w:b/>
                <w:color w:val="000000"/>
                <w:sz w:val="24"/>
                <w:szCs w:val="24"/>
                <w:lang w:val="kk-KZ"/>
              </w:rPr>
            </w:pPr>
            <w:r w:rsidRPr="009A2060">
              <w:rPr>
                <w:rFonts w:ascii="Times New Roman" w:hAnsi="Times New Roman" w:cs="Times New Roman"/>
                <w:b/>
                <w:color w:val="000000"/>
                <w:sz w:val="24"/>
                <w:szCs w:val="24"/>
                <w:lang w:val="kk-KZ"/>
              </w:rPr>
              <w:t xml:space="preserve"> </w:t>
            </w:r>
            <w:r w:rsidRPr="009A2060">
              <w:rPr>
                <w:rFonts w:ascii="Times New Roman" w:hAnsi="Times New Roman" w:cs="Times New Roman"/>
                <w:sz w:val="24"/>
                <w:szCs w:val="20"/>
                <w:lang w:val="kk-KZ"/>
              </w:rPr>
              <w:t>Балалардың өзіне өзі қызмет көрсету дағдыларын қадағалау.</w:t>
            </w:r>
          </w:p>
          <w:p w:rsidR="00847191" w:rsidRPr="009A2060" w:rsidRDefault="00847191" w:rsidP="00847191">
            <w:pPr>
              <w:ind w:left="-82"/>
              <w:rPr>
                <w:rFonts w:ascii="Times New Roman" w:hAnsi="Times New Roman" w:cs="Times New Roman"/>
                <w:b/>
                <w:bCs/>
                <w:sz w:val="24"/>
                <w:szCs w:val="20"/>
                <w:lang w:val="kk-KZ"/>
              </w:rPr>
            </w:pPr>
            <w:r w:rsidRPr="009A2060">
              <w:rPr>
                <w:rFonts w:ascii="Times New Roman" w:hAnsi="Times New Roman" w:cs="Times New Roman"/>
                <w:sz w:val="24"/>
                <w:szCs w:val="20"/>
                <w:lang w:val="kk-KZ"/>
              </w:rPr>
              <w:t>Сөрелеріне сыртқы киімдерін дұрыс қоюға әдеттендіру.</w:t>
            </w:r>
          </w:p>
        </w:tc>
        <w:tc>
          <w:tcPr>
            <w:tcW w:w="2409" w:type="dxa"/>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color w:val="000000"/>
                <w:sz w:val="24"/>
                <w:szCs w:val="24"/>
                <w:lang w:val="kk-KZ"/>
              </w:rPr>
              <w:t>Балалармен  жеке әңгімелесу,  қарым-қатынас және көтеріңкі көңіл-күй, жағымды  жағдай орнату.</w:t>
            </w:r>
          </w:p>
        </w:tc>
      </w:tr>
      <w:tr w:rsidR="00847191" w:rsidRPr="00847191" w:rsidTr="00847191">
        <w:tc>
          <w:tcPr>
            <w:tcW w:w="2694" w:type="dxa"/>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bCs/>
                <w:sz w:val="24"/>
                <w:szCs w:val="20"/>
                <w:lang w:val="kk-KZ"/>
              </w:rPr>
              <w:t xml:space="preserve">Ата-аналармен әңгімелесу, кеңес беру </w:t>
            </w:r>
          </w:p>
        </w:tc>
        <w:tc>
          <w:tcPr>
            <w:tcW w:w="13324" w:type="dxa"/>
            <w:gridSpan w:val="6"/>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Ата-аналармен баланың денсаулығы, үйдегі күн тәртібі туралы әңгімелесу.</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Баланы дамыту  мәселелері бойынша (жыл мезгіліне байланысты балаларды киіндіру) кеңес беру.</w:t>
            </w:r>
          </w:p>
        </w:tc>
      </w:tr>
      <w:tr w:rsidR="00847191" w:rsidRPr="00847191" w:rsidTr="00847191">
        <w:trPr>
          <w:trHeight w:val="1975"/>
        </w:trPr>
        <w:tc>
          <w:tcPr>
            <w:tcW w:w="2694" w:type="dxa"/>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bCs/>
                <w:sz w:val="24"/>
                <w:szCs w:val="2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75" w:type="dxa"/>
          </w:tcPr>
          <w:p w:rsidR="00847191" w:rsidRPr="009A2060" w:rsidRDefault="00847191" w:rsidP="00847191">
            <w:pPr>
              <w:pStyle w:val="aa"/>
              <w:rPr>
                <w:rFonts w:ascii="Times New Roman" w:hAnsi="Times New Roman" w:cs="Times New Roman"/>
                <w:b/>
                <w:sz w:val="24"/>
                <w:szCs w:val="24"/>
                <w:lang w:val="kk-KZ" w:eastAsia="ru-RU"/>
              </w:rPr>
            </w:pPr>
            <w:r w:rsidRPr="000464B4">
              <w:rPr>
                <w:rFonts w:ascii="Times New Roman" w:hAnsi="Times New Roman" w:cs="Times New Roman"/>
                <w:color w:val="000000"/>
                <w:sz w:val="24"/>
                <w:szCs w:val="24"/>
                <w:lang w:val="kk-KZ"/>
              </w:rPr>
              <w:t>Балаларды ойын барысында үстел үсті және еден үсті құрылыс материалдарымен (текшелер, кірпіштер) жазықтықтағы құрылыстың орналасу нұсқаларымен таныстыру.</w:t>
            </w:r>
            <w:r w:rsidRPr="009A2060">
              <w:rPr>
                <w:rFonts w:ascii="Times New Roman" w:hAnsi="Times New Roman" w:cs="Times New Roman"/>
                <w:b/>
                <w:sz w:val="24"/>
                <w:szCs w:val="24"/>
                <w:lang w:val="kk-KZ"/>
              </w:rPr>
              <w:t xml:space="preserve">                                   </w:t>
            </w:r>
            <w:r w:rsidRPr="009A2060">
              <w:rPr>
                <w:rFonts w:ascii="Times New Roman" w:hAnsi="Times New Roman" w:cs="Times New Roman"/>
                <w:b/>
                <w:sz w:val="24"/>
                <w:szCs w:val="24"/>
                <w:lang w:val="kk-KZ" w:eastAsia="ru-RU"/>
              </w:rPr>
              <w:t>«Көп қабатты үйлер»</w:t>
            </w:r>
          </w:p>
          <w:p w:rsidR="00847191" w:rsidRPr="009A2060" w:rsidRDefault="00847191" w:rsidP="00847191">
            <w:pPr>
              <w:pStyle w:val="Default"/>
              <w:rPr>
                <w:b/>
                <w:bCs/>
                <w:szCs w:val="20"/>
                <w:lang w:val="kk-KZ"/>
              </w:rPr>
            </w:pPr>
            <w:r w:rsidRPr="009A2060">
              <w:rPr>
                <w:rFonts w:eastAsia="Times New Roman"/>
                <w:b/>
                <w:lang w:val="kk-KZ"/>
              </w:rPr>
              <w:t>Мақсаты:</w:t>
            </w:r>
            <w:r w:rsidRPr="009A2060">
              <w:rPr>
                <w:rFonts w:eastAsia="Times New Roman"/>
                <w:lang w:val="kk-KZ"/>
              </w:rPr>
              <w:t xml:space="preserve"> Өзінің тұрған қаласы туралы білуге үйрету. Үлгіге сүйене отырып тапсырма орындату.</w:t>
            </w:r>
            <w:r w:rsidRPr="009A2060">
              <w:rPr>
                <w:b/>
                <w:lang w:val="kk-KZ"/>
              </w:rPr>
              <w:t xml:space="preserve">   </w:t>
            </w:r>
          </w:p>
          <w:p w:rsidR="00847191" w:rsidRPr="009A2060" w:rsidRDefault="00847191" w:rsidP="00847191">
            <w:pPr>
              <w:rPr>
                <w:rFonts w:ascii="Times New Roman" w:hAnsi="Times New Roman" w:cs="Times New Roman"/>
                <w:b/>
                <w:bCs/>
                <w:sz w:val="24"/>
                <w:szCs w:val="24"/>
                <w:lang w:val="kk-KZ"/>
              </w:rPr>
            </w:pPr>
          </w:p>
          <w:p w:rsidR="00847191" w:rsidRPr="009A2060" w:rsidRDefault="00847191" w:rsidP="00847191">
            <w:pPr>
              <w:rPr>
                <w:rFonts w:ascii="Times New Roman" w:hAnsi="Times New Roman" w:cs="Times New Roman"/>
                <w:b/>
                <w:bCs/>
                <w:sz w:val="24"/>
                <w:szCs w:val="20"/>
                <w:lang w:val="kk-KZ"/>
              </w:rPr>
            </w:pPr>
          </w:p>
          <w:p w:rsidR="00847191" w:rsidRPr="009A2060" w:rsidRDefault="00847191" w:rsidP="00847191">
            <w:pPr>
              <w:rPr>
                <w:rFonts w:ascii="Times New Roman" w:hAnsi="Times New Roman" w:cs="Times New Roman"/>
                <w:sz w:val="24"/>
                <w:szCs w:val="24"/>
                <w:lang w:val="kk-KZ"/>
              </w:rPr>
            </w:pPr>
          </w:p>
        </w:tc>
        <w:tc>
          <w:tcPr>
            <w:tcW w:w="2505" w:type="dxa"/>
            <w:gridSpan w:val="2"/>
          </w:tcPr>
          <w:p w:rsidR="00847191" w:rsidRPr="009A2060" w:rsidRDefault="00847191" w:rsidP="00847191">
            <w:pPr>
              <w:pStyle w:val="Default"/>
              <w:rPr>
                <w:b/>
                <w:lang w:val="kk-KZ"/>
              </w:rPr>
            </w:pPr>
            <w:r w:rsidRPr="009A2060">
              <w:rPr>
                <w:b/>
                <w:lang w:val="kk-KZ"/>
              </w:rPr>
              <w:t xml:space="preserve"> </w:t>
            </w:r>
            <w:r w:rsidRPr="00E31905">
              <w:rPr>
                <w:lang w:val="kk-KZ"/>
              </w:rPr>
              <w:t>Балаларды   ертегілер</w:t>
            </w:r>
            <w:r w:rsidRPr="000464B4">
              <w:rPr>
                <w:lang w:val="kk-KZ"/>
              </w:rPr>
              <w:t xml:space="preserve">ді </w:t>
            </w:r>
            <w:r w:rsidRPr="00E31905">
              <w:rPr>
                <w:lang w:val="kk-KZ"/>
              </w:rPr>
              <w:t>тыңдауға үйрету.</w:t>
            </w:r>
            <w:r>
              <w:rPr>
                <w:lang w:val="kk-KZ"/>
              </w:rPr>
              <w:t xml:space="preserve"> (</w:t>
            </w:r>
            <w:r w:rsidRPr="009A2060">
              <w:rPr>
                <w:b/>
                <w:lang w:val="kk-KZ"/>
              </w:rPr>
              <w:t>көркем әдебиет)</w:t>
            </w:r>
          </w:p>
          <w:p w:rsidR="00847191" w:rsidRPr="009A2060" w:rsidRDefault="00847191" w:rsidP="00847191">
            <w:pPr>
              <w:rPr>
                <w:rFonts w:ascii="Times New Roman" w:hAnsi="Times New Roman" w:cs="Times New Roman"/>
                <w:b/>
                <w:bCs/>
                <w:sz w:val="24"/>
                <w:szCs w:val="20"/>
                <w:lang w:val="kk-KZ"/>
              </w:rPr>
            </w:pPr>
            <w:r>
              <w:rPr>
                <w:rFonts w:ascii="Times New Roman" w:hAnsi="Times New Roman" w:cs="Times New Roman"/>
                <w:b/>
                <w:bCs/>
                <w:sz w:val="24"/>
                <w:szCs w:val="20"/>
                <w:lang w:val="kk-KZ"/>
              </w:rPr>
              <w:t>«Шалқан</w:t>
            </w:r>
            <w:r w:rsidRPr="009A2060">
              <w:rPr>
                <w:rFonts w:ascii="Times New Roman" w:hAnsi="Times New Roman" w:cs="Times New Roman"/>
                <w:b/>
                <w:bCs/>
                <w:sz w:val="24"/>
                <w:szCs w:val="20"/>
                <w:lang w:val="kk-KZ"/>
              </w:rPr>
              <w:t>»</w:t>
            </w:r>
          </w:p>
          <w:p w:rsidR="00847191" w:rsidRPr="009A2060" w:rsidRDefault="00847191" w:rsidP="00847191">
            <w:pPr>
              <w:rPr>
                <w:rFonts w:ascii="Times New Roman" w:hAnsi="Times New Roman" w:cs="Times New Roman"/>
                <w:b/>
                <w:bCs/>
                <w:sz w:val="24"/>
                <w:szCs w:val="20"/>
                <w:lang w:val="kk-KZ"/>
              </w:rPr>
            </w:pPr>
            <w:r w:rsidRPr="009A2060">
              <w:rPr>
                <w:rFonts w:ascii="Times New Roman" w:hAnsi="Times New Roman" w:cs="Times New Roman"/>
                <w:b/>
                <w:bCs/>
                <w:sz w:val="24"/>
                <w:szCs w:val="20"/>
                <w:lang w:val="kk-KZ"/>
              </w:rPr>
              <w:t>Мақсаты:</w:t>
            </w:r>
            <w:r>
              <w:rPr>
                <w:rFonts w:ascii="Times New Roman" w:hAnsi="Times New Roman" w:cs="Times New Roman"/>
                <w:bCs/>
                <w:sz w:val="24"/>
                <w:szCs w:val="20"/>
                <w:lang w:val="kk-KZ"/>
              </w:rPr>
              <w:t xml:space="preserve"> баланың ертегіге қызығушылық</w:t>
            </w:r>
            <w:r w:rsidRPr="009A2060">
              <w:rPr>
                <w:rFonts w:ascii="Times New Roman" w:hAnsi="Times New Roman" w:cs="Times New Roman"/>
                <w:bCs/>
                <w:sz w:val="24"/>
                <w:szCs w:val="20"/>
                <w:lang w:val="kk-KZ"/>
              </w:rPr>
              <w:t xml:space="preserve"> қабілетін арттыру.</w:t>
            </w:r>
          </w:p>
          <w:p w:rsidR="00847191" w:rsidRPr="009A2060" w:rsidRDefault="00847191" w:rsidP="00847191">
            <w:pPr>
              <w:rPr>
                <w:rFonts w:ascii="Times New Roman" w:eastAsia="Calibri" w:hAnsi="Times New Roman" w:cs="Times New Roman"/>
                <w:b/>
                <w:sz w:val="24"/>
                <w:szCs w:val="24"/>
                <w:lang w:val="kk-KZ"/>
              </w:rPr>
            </w:pPr>
          </w:p>
        </w:tc>
        <w:tc>
          <w:tcPr>
            <w:tcW w:w="2700" w:type="dxa"/>
          </w:tcPr>
          <w:p w:rsidR="00847191" w:rsidRPr="009A2060" w:rsidRDefault="00847191" w:rsidP="00847191">
            <w:pPr>
              <w:rPr>
                <w:rFonts w:ascii="Times New Roman" w:hAnsi="Times New Roman" w:cs="Times New Roman"/>
                <w:b/>
                <w:bCs/>
                <w:sz w:val="24"/>
                <w:szCs w:val="20"/>
                <w:lang w:val="kk-KZ"/>
              </w:rPr>
            </w:pPr>
            <w:r w:rsidRPr="000464B4">
              <w:rPr>
                <w:rFonts w:ascii="Times New Roman" w:hAnsi="Times New Roman" w:cs="Times New Roman"/>
                <w:color w:val="000000"/>
                <w:sz w:val="24"/>
                <w:szCs w:val="24"/>
                <w:lang w:val="kk-KZ"/>
              </w:rPr>
              <w:t>Бала және оның  отбасы, үйі. «Мен» бейнесі. Есімін атағанда жауап беру, өзін айнадан және фото суреттерден тану.</w:t>
            </w:r>
            <w:r w:rsidRPr="00E31905">
              <w:rPr>
                <w:rFonts w:ascii="Times New Roman" w:hAnsi="Times New Roman" w:cs="Times New Roman"/>
                <w:sz w:val="24"/>
                <w:szCs w:val="24"/>
                <w:lang w:val="kk-KZ"/>
              </w:rPr>
              <w:t xml:space="preserve"> Өзінің есімін және жасын атау, үйін және пәтерін тану, отбасы мүшелерінің аттарын атау</w:t>
            </w:r>
            <w:r w:rsidRPr="009A2060">
              <w:rPr>
                <w:rFonts w:ascii="Times New Roman" w:hAnsi="Times New Roman" w:cs="Times New Roman"/>
                <w:b/>
                <w:bCs/>
                <w:sz w:val="24"/>
                <w:szCs w:val="20"/>
                <w:lang w:val="kk-KZ"/>
              </w:rPr>
              <w:t xml:space="preserve"> </w:t>
            </w:r>
            <w:r>
              <w:rPr>
                <w:rFonts w:ascii="Times New Roman" w:hAnsi="Times New Roman" w:cs="Times New Roman"/>
                <w:b/>
                <w:bCs/>
                <w:sz w:val="24"/>
                <w:szCs w:val="20"/>
                <w:lang w:val="kk-KZ"/>
              </w:rPr>
              <w:t>«Менің сүйікті суреттім</w:t>
            </w:r>
            <w:r w:rsidRPr="009A2060">
              <w:rPr>
                <w:rFonts w:ascii="Times New Roman" w:hAnsi="Times New Roman" w:cs="Times New Roman"/>
                <w:b/>
                <w:bCs/>
                <w:sz w:val="24"/>
                <w:szCs w:val="20"/>
                <w:lang w:val="kk-KZ"/>
              </w:rPr>
              <w:t>»</w:t>
            </w:r>
          </w:p>
          <w:p w:rsidR="00847191" w:rsidRPr="009A2060" w:rsidRDefault="00847191" w:rsidP="00847191">
            <w:pPr>
              <w:rPr>
                <w:rFonts w:ascii="Times New Roman" w:hAnsi="Times New Roman" w:cs="Times New Roman"/>
                <w:b/>
                <w:bCs/>
                <w:sz w:val="24"/>
                <w:szCs w:val="20"/>
                <w:lang w:val="kk-KZ"/>
              </w:rPr>
            </w:pPr>
            <w:r w:rsidRPr="009A2060">
              <w:rPr>
                <w:rFonts w:ascii="Times New Roman" w:hAnsi="Times New Roman" w:cs="Times New Roman"/>
                <w:b/>
                <w:bCs/>
                <w:sz w:val="24"/>
                <w:szCs w:val="20"/>
                <w:lang w:val="kk-KZ"/>
              </w:rPr>
              <w:t>Мақсаты:</w:t>
            </w:r>
            <w:r w:rsidRPr="009A2060">
              <w:rPr>
                <w:rFonts w:ascii="Times New Roman" w:hAnsi="Times New Roman" w:cs="Times New Roman"/>
                <w:bCs/>
                <w:sz w:val="24"/>
                <w:szCs w:val="20"/>
                <w:lang w:val="kk-KZ"/>
              </w:rPr>
              <w:t xml:space="preserve"> баланың танымдық, зияткерлік қабілетін арттыру.</w:t>
            </w:r>
          </w:p>
          <w:p w:rsidR="00847191" w:rsidRPr="009A2060" w:rsidRDefault="00847191" w:rsidP="00847191">
            <w:pPr>
              <w:rPr>
                <w:rFonts w:ascii="Times New Roman" w:hAnsi="Times New Roman" w:cs="Times New Roman"/>
                <w:sz w:val="24"/>
                <w:szCs w:val="20"/>
                <w:lang w:val="kk-KZ"/>
              </w:rPr>
            </w:pPr>
          </w:p>
        </w:tc>
        <w:tc>
          <w:tcPr>
            <w:tcW w:w="2835" w:type="dxa"/>
          </w:tcPr>
          <w:p w:rsidR="00847191" w:rsidRPr="009A2060" w:rsidRDefault="00847191" w:rsidP="00847191">
            <w:pPr>
              <w:rPr>
                <w:rFonts w:ascii="Times New Roman" w:hAnsi="Times New Roman"/>
                <w:b/>
                <w:color w:val="000000"/>
                <w:sz w:val="24"/>
                <w:szCs w:val="24"/>
                <w:lang w:val="kk-KZ"/>
              </w:rPr>
            </w:pPr>
            <w:r w:rsidRPr="00E31905">
              <w:rPr>
                <w:rFonts w:ascii="Times New Roman" w:hAnsi="Times New Roman" w:cs="Times New Roman"/>
                <w:sz w:val="24"/>
                <w:szCs w:val="24"/>
                <w:lang w:val="kk-KZ"/>
              </w:rPr>
              <w:t>Заттарды түсі бойынша өз бетінше зерттеу және салыстыруға мүмкіндік беру.</w:t>
            </w:r>
            <w:r>
              <w:rPr>
                <w:rFonts w:ascii="Times New Roman" w:hAnsi="Times New Roman" w:cs="Times New Roman"/>
                <w:b/>
                <w:sz w:val="24"/>
                <w:szCs w:val="24"/>
                <w:lang w:val="kk-KZ"/>
              </w:rPr>
              <w:t>(сенсорика</w:t>
            </w:r>
            <w:r w:rsidRPr="009A2060">
              <w:rPr>
                <w:rFonts w:ascii="Times New Roman" w:hAnsi="Times New Roman" w:cs="Times New Roman"/>
                <w:b/>
                <w:sz w:val="24"/>
                <w:szCs w:val="24"/>
                <w:lang w:val="kk-KZ"/>
              </w:rPr>
              <w:t>)</w:t>
            </w:r>
          </w:p>
          <w:p w:rsidR="00847191" w:rsidRPr="009A2060" w:rsidRDefault="00847191" w:rsidP="00847191">
            <w:pPr>
              <w:rPr>
                <w:rFonts w:ascii="Times New Roman" w:hAnsi="Times New Roman"/>
                <w:b/>
                <w:color w:val="000000"/>
                <w:sz w:val="24"/>
                <w:szCs w:val="24"/>
                <w:lang w:val="kk-KZ"/>
              </w:rPr>
            </w:pPr>
            <w:r w:rsidRPr="009A2060">
              <w:rPr>
                <w:rFonts w:ascii="Times New Roman" w:hAnsi="Times New Roman"/>
                <w:b/>
                <w:color w:val="000000"/>
                <w:sz w:val="24"/>
                <w:szCs w:val="24"/>
                <w:lang w:val="kk-KZ"/>
              </w:rPr>
              <w:t>«</w:t>
            </w:r>
            <w:r>
              <w:rPr>
                <w:rFonts w:ascii="Times New Roman" w:hAnsi="Times New Roman"/>
                <w:b/>
                <w:color w:val="000000"/>
                <w:sz w:val="24"/>
                <w:szCs w:val="24"/>
                <w:lang w:val="kk-KZ"/>
              </w:rPr>
              <w:t>Менің ойыншықтарым»</w:t>
            </w:r>
            <w:r w:rsidRPr="009A2060">
              <w:rPr>
                <w:rFonts w:ascii="Times New Roman" w:hAnsi="Times New Roman"/>
                <w:b/>
                <w:color w:val="000000"/>
                <w:sz w:val="24"/>
                <w:szCs w:val="24"/>
                <w:lang w:val="kk-KZ"/>
              </w:rPr>
              <w:t xml:space="preserve"> </w:t>
            </w:r>
          </w:p>
          <w:p w:rsidR="00847191" w:rsidRPr="009A2060" w:rsidRDefault="00847191" w:rsidP="00847191">
            <w:pPr>
              <w:rPr>
                <w:rFonts w:ascii="Times New Roman" w:hAnsi="Times New Roman" w:cs="Times New Roman"/>
                <w:sz w:val="24"/>
                <w:szCs w:val="24"/>
                <w:lang w:val="kk-KZ"/>
              </w:rPr>
            </w:pPr>
            <w:r w:rsidRPr="009A2060">
              <w:rPr>
                <w:rFonts w:ascii="Times New Roman" w:hAnsi="Times New Roman"/>
                <w:b/>
                <w:color w:val="000000"/>
                <w:sz w:val="24"/>
                <w:szCs w:val="24"/>
                <w:lang w:val="kk-KZ"/>
              </w:rPr>
              <w:t>Мақсаты:</w:t>
            </w:r>
            <w:r w:rsidRPr="009A2060">
              <w:rPr>
                <w:rFonts w:ascii="Times New Roman" w:hAnsi="Times New Roman"/>
                <w:color w:val="000000"/>
                <w:sz w:val="24"/>
                <w:szCs w:val="24"/>
                <w:lang w:val="kk-KZ"/>
              </w:rPr>
              <w:t xml:space="preserve">Балаларды жылдамдыққа, сөздерді дұрыс айтуға, байқампаздыққа тәрбиелеу. </w:t>
            </w:r>
          </w:p>
          <w:p w:rsidR="00847191" w:rsidRPr="009A2060" w:rsidRDefault="00847191" w:rsidP="00847191">
            <w:pPr>
              <w:rPr>
                <w:rFonts w:ascii="Times New Roman" w:hAnsi="Times New Roman" w:cs="Times New Roman"/>
                <w:sz w:val="24"/>
                <w:szCs w:val="24"/>
                <w:lang w:val="kk-KZ"/>
              </w:rPr>
            </w:pPr>
            <w:r w:rsidRPr="009A2060">
              <w:rPr>
                <w:rFonts w:ascii="Times New Roman" w:hAnsi="Times New Roman" w:cs="Times New Roman"/>
                <w:sz w:val="24"/>
                <w:szCs w:val="24"/>
                <w:lang w:val="kk-KZ"/>
              </w:rPr>
              <w:t>Еркін ойындар.</w:t>
            </w:r>
          </w:p>
        </w:tc>
        <w:tc>
          <w:tcPr>
            <w:tcW w:w="2409" w:type="dxa"/>
          </w:tcPr>
          <w:p w:rsidR="00847191" w:rsidRPr="009A2060" w:rsidRDefault="00847191" w:rsidP="00847191">
            <w:pPr>
              <w:rPr>
                <w:rFonts w:ascii="Times New Roman" w:hAnsi="Times New Roman" w:cs="Times New Roman"/>
                <w:b/>
                <w:sz w:val="24"/>
                <w:szCs w:val="24"/>
                <w:lang w:val="kk-KZ"/>
              </w:rPr>
            </w:pPr>
            <w:r w:rsidRPr="009A2060">
              <w:rPr>
                <w:rFonts w:ascii="Times New Roman" w:hAnsi="Times New Roman" w:cs="Times New Roman"/>
                <w:b/>
                <w:sz w:val="24"/>
                <w:szCs w:val="24"/>
                <w:lang w:val="kk-KZ"/>
              </w:rPr>
              <w:t>Еліктеу сөздерін, сөздерді және қарапайым сөз тіркестерін (2-4 сөз) дұрыс қайталап айтуға үйрету.(сөйлеуді дамыту)</w:t>
            </w:r>
          </w:p>
          <w:p w:rsidR="00847191" w:rsidRPr="009A2060" w:rsidRDefault="00847191" w:rsidP="00847191">
            <w:pPr>
              <w:rPr>
                <w:rFonts w:ascii="Times New Roman" w:hAnsi="Times New Roman" w:cs="Times New Roman"/>
                <w:b/>
                <w:sz w:val="24"/>
                <w:szCs w:val="20"/>
                <w:lang w:val="kk-KZ"/>
              </w:rPr>
            </w:pPr>
            <w:r w:rsidRPr="009A2060">
              <w:rPr>
                <w:rFonts w:ascii="Times New Roman" w:hAnsi="Times New Roman" w:cs="Times New Roman"/>
                <w:b/>
                <w:sz w:val="24"/>
                <w:szCs w:val="20"/>
                <w:lang w:val="kk-KZ"/>
              </w:rPr>
              <w:t xml:space="preserve"> «Кім </w:t>
            </w:r>
            <w:r>
              <w:rPr>
                <w:rFonts w:ascii="Times New Roman" w:hAnsi="Times New Roman" w:cs="Times New Roman"/>
                <w:b/>
                <w:sz w:val="24"/>
                <w:szCs w:val="20"/>
                <w:lang w:val="kk-KZ"/>
              </w:rPr>
              <w:t>дұрыс айтады?»</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sz w:val="24"/>
                <w:szCs w:val="20"/>
                <w:lang w:val="kk-KZ"/>
              </w:rPr>
              <w:t xml:space="preserve">Мақсаты: </w:t>
            </w:r>
            <w:r w:rsidRPr="009A2060">
              <w:rPr>
                <w:rFonts w:ascii="Times New Roman" w:hAnsi="Times New Roman" w:cs="Times New Roman"/>
                <w:sz w:val="24"/>
                <w:szCs w:val="20"/>
                <w:lang w:val="kk-KZ"/>
              </w:rPr>
              <w:t>балаларға сөзді қайталауға, дұрыс сөйлеуге үйрету.</w:t>
            </w:r>
          </w:p>
          <w:p w:rsidR="00847191" w:rsidRPr="009A2060" w:rsidRDefault="00847191" w:rsidP="00847191">
            <w:pPr>
              <w:rPr>
                <w:rFonts w:ascii="Times New Roman" w:hAnsi="Times New Roman" w:cs="Times New Roman"/>
                <w:sz w:val="24"/>
                <w:szCs w:val="20"/>
                <w:lang w:val="kk-KZ"/>
              </w:rPr>
            </w:pPr>
          </w:p>
        </w:tc>
      </w:tr>
      <w:tr w:rsidR="00847191" w:rsidRPr="009A2060" w:rsidTr="00847191">
        <w:tc>
          <w:tcPr>
            <w:tcW w:w="2694" w:type="dxa"/>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bCs/>
                <w:sz w:val="24"/>
                <w:szCs w:val="20"/>
                <w:lang w:val="kk-KZ"/>
              </w:rPr>
              <w:t xml:space="preserve">Таңертенгі жаттығу  </w:t>
            </w:r>
          </w:p>
        </w:tc>
        <w:tc>
          <w:tcPr>
            <w:tcW w:w="2875" w:type="dxa"/>
          </w:tcPr>
          <w:p w:rsidR="00847191" w:rsidRPr="009A2060" w:rsidRDefault="00847191" w:rsidP="00847191">
            <w:pPr>
              <w:tabs>
                <w:tab w:val="left" w:pos="9436"/>
              </w:tabs>
              <w:rPr>
                <w:rFonts w:ascii="Times New Roman" w:hAnsi="Times New Roman" w:cs="Times New Roman"/>
                <w:b/>
                <w:sz w:val="24"/>
                <w:szCs w:val="24"/>
                <w:lang w:val="kk-KZ"/>
              </w:rPr>
            </w:pPr>
            <w:r w:rsidRPr="009A2060">
              <w:rPr>
                <w:rFonts w:ascii="Times New Roman" w:hAnsi="Times New Roman" w:cs="Times New Roman"/>
                <w:b/>
                <w:sz w:val="24"/>
                <w:szCs w:val="24"/>
                <w:lang w:val="kk-KZ"/>
              </w:rPr>
              <w:t>Жүру. 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жүру.                                  Қимылды ойындар. Балаларды ересектермен бірге қимылдары жеңіл, мазмұны қарапайым қимылды ойындар ойнауға ынталандыру.</w:t>
            </w:r>
          </w:p>
        </w:tc>
        <w:tc>
          <w:tcPr>
            <w:tcW w:w="2490" w:type="dxa"/>
          </w:tcPr>
          <w:p w:rsidR="00847191" w:rsidRPr="009A2060" w:rsidRDefault="00847191" w:rsidP="00847191">
            <w:pPr>
              <w:tabs>
                <w:tab w:val="left" w:pos="9436"/>
              </w:tabs>
              <w:rPr>
                <w:rFonts w:ascii="Times New Roman" w:hAnsi="Times New Roman" w:cs="Times New Roman"/>
                <w:b/>
                <w:sz w:val="24"/>
                <w:szCs w:val="24"/>
                <w:lang w:val="kk-KZ"/>
              </w:rPr>
            </w:pPr>
            <w:r w:rsidRPr="009A2060">
              <w:rPr>
                <w:rFonts w:ascii="Times New Roman" w:hAnsi="Times New Roman" w:cs="Times New Roman"/>
                <w:b/>
                <w:color w:val="000000"/>
                <w:sz w:val="24"/>
                <w:szCs w:val="24"/>
                <w:lang w:val="kk-KZ"/>
              </w:rPr>
              <w:t xml:space="preserve"> </w:t>
            </w:r>
            <w:r w:rsidRPr="009A2060">
              <w:rPr>
                <w:rFonts w:ascii="Times New Roman" w:hAnsi="Times New Roman" w:cs="Times New Roman"/>
                <w:b/>
                <w:sz w:val="24"/>
                <w:szCs w:val="24"/>
                <w:lang w:val="kk-KZ"/>
              </w:rPr>
              <w:t>Жүру. 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жүру.                        Қимылды ойындар. Балаларды ересектермен бірге қимылдары жеңіл, мазмұны қарапайым қимылды ойындар ойнауға ынталандыру.</w:t>
            </w:r>
            <w:r w:rsidRPr="009A2060">
              <w:rPr>
                <w:rFonts w:ascii="Times New Roman" w:hAnsi="Times New Roman" w:cs="Times New Roman"/>
                <w:b/>
                <w:color w:val="000000"/>
                <w:sz w:val="24"/>
                <w:szCs w:val="24"/>
                <w:lang w:val="kk-KZ"/>
              </w:rPr>
              <w:t xml:space="preserve"> </w:t>
            </w:r>
          </w:p>
        </w:tc>
        <w:tc>
          <w:tcPr>
            <w:tcW w:w="2715" w:type="dxa"/>
            <w:gridSpan w:val="2"/>
          </w:tcPr>
          <w:p w:rsidR="00847191" w:rsidRPr="009A2060" w:rsidRDefault="00847191" w:rsidP="00847191">
            <w:pPr>
              <w:tabs>
                <w:tab w:val="left" w:pos="9436"/>
              </w:tabs>
              <w:rPr>
                <w:rFonts w:ascii="Times New Roman" w:hAnsi="Times New Roman" w:cs="Times New Roman"/>
                <w:b/>
                <w:sz w:val="24"/>
                <w:szCs w:val="24"/>
                <w:lang w:val="kk-KZ"/>
              </w:rPr>
            </w:pPr>
            <w:r w:rsidRPr="009A2060">
              <w:rPr>
                <w:rFonts w:ascii="Times New Roman" w:hAnsi="Times New Roman" w:cs="Times New Roman"/>
                <w:b/>
                <w:sz w:val="24"/>
                <w:szCs w:val="24"/>
                <w:lang w:val="kk-KZ"/>
              </w:rPr>
              <w:t>Жүру. 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жүру.   Қимылды ойындар. Балаларды ересектермен бірге қимылдары жеңіл, мазмұны қарапайым қимылды ойындар ойнауға ынталандыру.</w:t>
            </w:r>
          </w:p>
          <w:p w:rsidR="00847191" w:rsidRPr="009A2060" w:rsidRDefault="00847191" w:rsidP="00847191">
            <w:pPr>
              <w:rPr>
                <w:rFonts w:ascii="Times New Roman" w:hAnsi="Times New Roman" w:cs="Times New Roman"/>
                <w:color w:val="000000"/>
                <w:sz w:val="24"/>
                <w:szCs w:val="24"/>
                <w:lang w:val="kk-KZ"/>
              </w:rPr>
            </w:pPr>
          </w:p>
          <w:p w:rsidR="00847191" w:rsidRPr="009A2060" w:rsidRDefault="00847191" w:rsidP="00847191">
            <w:pPr>
              <w:rPr>
                <w:rFonts w:ascii="Times New Roman" w:hAnsi="Times New Roman" w:cs="Times New Roman"/>
                <w:color w:val="000000"/>
                <w:sz w:val="24"/>
                <w:szCs w:val="24"/>
                <w:lang w:val="kk-KZ"/>
              </w:rPr>
            </w:pPr>
          </w:p>
        </w:tc>
        <w:tc>
          <w:tcPr>
            <w:tcW w:w="2835" w:type="dxa"/>
          </w:tcPr>
          <w:p w:rsidR="00847191" w:rsidRPr="009A2060" w:rsidRDefault="00847191" w:rsidP="00847191">
            <w:pPr>
              <w:tabs>
                <w:tab w:val="left" w:pos="9436"/>
              </w:tabs>
              <w:rPr>
                <w:rFonts w:ascii="Times New Roman" w:hAnsi="Times New Roman" w:cs="Times New Roman"/>
                <w:b/>
                <w:sz w:val="24"/>
                <w:szCs w:val="24"/>
                <w:lang w:val="kk-KZ"/>
              </w:rPr>
            </w:pPr>
            <w:r w:rsidRPr="009A2060">
              <w:rPr>
                <w:rFonts w:ascii="Times New Roman" w:hAnsi="Times New Roman" w:cs="Times New Roman"/>
                <w:b/>
                <w:sz w:val="24"/>
                <w:szCs w:val="24"/>
                <w:lang w:val="kk-KZ"/>
              </w:rPr>
              <w:t>Жүру. 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жүру.</w:t>
            </w:r>
          </w:p>
          <w:p w:rsidR="00847191" w:rsidRPr="009A2060" w:rsidRDefault="00847191" w:rsidP="00847191">
            <w:pPr>
              <w:pStyle w:val="Default"/>
              <w:rPr>
                <w:b/>
                <w:lang w:val="kk-KZ"/>
              </w:rPr>
            </w:pPr>
            <w:r w:rsidRPr="009A2060">
              <w:rPr>
                <w:b/>
                <w:lang w:val="kk-KZ"/>
              </w:rPr>
              <w:t xml:space="preserve">Қимылды ойындар. </w:t>
            </w:r>
          </w:p>
          <w:p w:rsidR="00847191" w:rsidRPr="009A2060" w:rsidRDefault="00847191" w:rsidP="00847191">
            <w:pPr>
              <w:rPr>
                <w:rFonts w:ascii="Times New Roman" w:hAnsi="Times New Roman" w:cs="Times New Roman"/>
                <w:b/>
                <w:color w:val="000000"/>
                <w:sz w:val="24"/>
                <w:szCs w:val="24"/>
                <w:lang w:val="kk-KZ"/>
              </w:rPr>
            </w:pPr>
            <w:r w:rsidRPr="009A2060">
              <w:rPr>
                <w:rFonts w:ascii="Times New Roman" w:hAnsi="Times New Roman" w:cs="Times New Roman"/>
                <w:b/>
                <w:sz w:val="24"/>
                <w:szCs w:val="24"/>
                <w:lang w:val="kk-KZ"/>
              </w:rPr>
              <w:t>Балаларды ересектермен бірге қимылдары жеңіл, мазмұны қарапайым қимылды ойындар ойнауға ынталандыру.</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color w:val="000000"/>
                <w:sz w:val="24"/>
                <w:szCs w:val="24"/>
                <w:lang w:val="kk-KZ"/>
              </w:rPr>
              <w:t xml:space="preserve"> </w:t>
            </w:r>
            <w:r w:rsidRPr="009A2060">
              <w:rPr>
                <w:rFonts w:ascii="Times New Roman" w:hAnsi="Times New Roman" w:cs="Times New Roman"/>
                <w:color w:val="000000"/>
                <w:sz w:val="24"/>
                <w:szCs w:val="24"/>
                <w:lang w:val="kk-KZ"/>
              </w:rPr>
              <w:t xml:space="preserve"> </w:t>
            </w:r>
          </w:p>
        </w:tc>
        <w:tc>
          <w:tcPr>
            <w:tcW w:w="2409" w:type="dxa"/>
          </w:tcPr>
          <w:p w:rsidR="00847191" w:rsidRPr="009A2060" w:rsidRDefault="00847191" w:rsidP="00847191">
            <w:pPr>
              <w:tabs>
                <w:tab w:val="left" w:pos="9436"/>
              </w:tabs>
              <w:rPr>
                <w:rFonts w:ascii="Times New Roman" w:hAnsi="Times New Roman" w:cs="Times New Roman"/>
                <w:b/>
                <w:sz w:val="24"/>
                <w:szCs w:val="24"/>
                <w:lang w:val="kk-KZ"/>
              </w:rPr>
            </w:pPr>
            <w:r w:rsidRPr="009A2060">
              <w:rPr>
                <w:rFonts w:ascii="Times New Roman" w:hAnsi="Times New Roman" w:cs="Times New Roman"/>
                <w:b/>
                <w:sz w:val="24"/>
                <w:szCs w:val="24"/>
                <w:lang w:val="kk-KZ"/>
              </w:rPr>
              <w:t>Жүру. 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жүру.</w:t>
            </w:r>
          </w:p>
          <w:p w:rsidR="00847191" w:rsidRPr="009A2060" w:rsidRDefault="00847191" w:rsidP="00847191">
            <w:pPr>
              <w:pStyle w:val="Default"/>
              <w:rPr>
                <w:b/>
                <w:lang w:val="kk-KZ"/>
              </w:rPr>
            </w:pPr>
            <w:r w:rsidRPr="009A2060">
              <w:rPr>
                <w:b/>
                <w:lang w:val="kk-KZ"/>
              </w:rPr>
              <w:t xml:space="preserve">Қимылды ойындар. </w:t>
            </w:r>
          </w:p>
          <w:p w:rsidR="00847191" w:rsidRPr="009A2060" w:rsidRDefault="00847191" w:rsidP="00847191">
            <w:pPr>
              <w:rPr>
                <w:rFonts w:ascii="Times New Roman" w:hAnsi="Times New Roman" w:cs="Times New Roman"/>
                <w:b/>
                <w:color w:val="000000"/>
                <w:sz w:val="24"/>
                <w:szCs w:val="24"/>
                <w:lang w:val="kk-KZ"/>
              </w:rPr>
            </w:pPr>
            <w:r w:rsidRPr="009A2060">
              <w:rPr>
                <w:rFonts w:ascii="Times New Roman" w:hAnsi="Times New Roman" w:cs="Times New Roman"/>
                <w:b/>
                <w:sz w:val="24"/>
                <w:szCs w:val="24"/>
                <w:lang w:val="kk-KZ"/>
              </w:rPr>
              <w:t>Балаларды ересектермен бірге қимылдары жеңіл, мазмұны қарапайым қимылды ойындар ойнауға ынталандыру.</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color w:val="000000"/>
                <w:sz w:val="24"/>
                <w:szCs w:val="24"/>
                <w:lang w:val="kk-KZ"/>
              </w:rPr>
              <w:t>.</w:t>
            </w:r>
          </w:p>
        </w:tc>
      </w:tr>
      <w:tr w:rsidR="00847191" w:rsidRPr="00847191" w:rsidTr="00847191">
        <w:tc>
          <w:tcPr>
            <w:tcW w:w="2694" w:type="dxa"/>
            <w:vMerge w:val="restart"/>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bCs/>
                <w:sz w:val="24"/>
                <w:szCs w:val="20"/>
                <w:lang w:val="kk-KZ"/>
              </w:rPr>
              <w:t xml:space="preserve">Таңғы ас </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bCs/>
                <w:sz w:val="24"/>
                <w:szCs w:val="20"/>
                <w:lang w:val="kk-KZ"/>
              </w:rPr>
              <w:t> </w:t>
            </w:r>
          </w:p>
        </w:tc>
        <w:tc>
          <w:tcPr>
            <w:tcW w:w="2875" w:type="dxa"/>
            <w:tcBorders>
              <w:bottom w:val="nil"/>
            </w:tcBorders>
          </w:tcPr>
          <w:p w:rsidR="00847191" w:rsidRPr="009A2060" w:rsidRDefault="00847191" w:rsidP="00847191">
            <w:pPr>
              <w:rPr>
                <w:rFonts w:ascii="Times New Roman" w:hAnsi="Times New Roman" w:cs="Times New Roman"/>
                <w:color w:val="000000"/>
                <w:sz w:val="24"/>
                <w:szCs w:val="24"/>
                <w:lang w:val="kk-KZ"/>
              </w:rPr>
            </w:pPr>
            <w:r w:rsidRPr="009A2060">
              <w:rPr>
                <w:rFonts w:ascii="Times New Roman" w:hAnsi="Times New Roman" w:cs="Times New Roman"/>
                <w:sz w:val="24"/>
                <w:szCs w:val="20"/>
                <w:lang w:val="kk-KZ"/>
              </w:rPr>
              <w:t xml:space="preserve"> </w:t>
            </w:r>
            <w:r w:rsidRPr="009A2060">
              <w:rPr>
                <w:rFonts w:ascii="Times New Roman" w:hAnsi="Times New Roman" w:cs="Times New Roman"/>
                <w:color w:val="000000"/>
                <w:sz w:val="24"/>
                <w:szCs w:val="24"/>
                <w:lang w:val="kk-KZ"/>
              </w:rPr>
              <w:t xml:space="preserve">Таңғы асқа дайындық         Қолдарын жуу                             Тазалық шаралары                 </w:t>
            </w:r>
          </w:p>
          <w:p w:rsidR="00847191" w:rsidRPr="009A2060" w:rsidRDefault="00847191" w:rsidP="00847191">
            <w:pPr>
              <w:rPr>
                <w:rFonts w:ascii="Times New Roman" w:hAnsi="Times New Roman" w:cs="Times New Roman"/>
                <w:b/>
                <w:sz w:val="24"/>
                <w:szCs w:val="20"/>
                <w:lang w:val="kk-KZ"/>
              </w:rPr>
            </w:pPr>
            <w:r w:rsidRPr="009A2060">
              <w:rPr>
                <w:rFonts w:ascii="Times New Roman" w:hAnsi="Times New Roman" w:cs="Times New Roman"/>
                <w:color w:val="000000"/>
                <w:sz w:val="24"/>
                <w:szCs w:val="24"/>
                <w:lang w:val="kk-KZ"/>
              </w:rPr>
              <w:t xml:space="preserve">Асты ұқыпты ішу                                          Тамақтану ережесін сақтау.               </w:t>
            </w:r>
          </w:p>
        </w:tc>
        <w:tc>
          <w:tcPr>
            <w:tcW w:w="2505" w:type="dxa"/>
            <w:gridSpan w:val="2"/>
            <w:tcBorders>
              <w:bottom w:val="nil"/>
            </w:tcBorders>
          </w:tcPr>
          <w:p w:rsidR="00847191" w:rsidRPr="009A2060" w:rsidRDefault="00847191" w:rsidP="00847191">
            <w:pPr>
              <w:rPr>
                <w:rFonts w:ascii="Times New Roman" w:hAnsi="Times New Roman" w:cs="Times New Roman"/>
                <w:b/>
                <w:sz w:val="24"/>
                <w:szCs w:val="20"/>
                <w:lang w:val="kk-KZ"/>
              </w:rPr>
            </w:pPr>
            <w:r w:rsidRPr="009A2060">
              <w:rPr>
                <w:rFonts w:ascii="Times New Roman" w:hAnsi="Times New Roman" w:cs="Times New Roman"/>
                <w:b/>
                <w:sz w:val="24"/>
                <w:szCs w:val="20"/>
                <w:lang w:val="kk-KZ"/>
              </w:rPr>
              <w:t xml:space="preserve">«Таңғы асты тастама» </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sz w:val="24"/>
                <w:szCs w:val="20"/>
                <w:lang w:val="kk-KZ"/>
              </w:rPr>
              <w:t>Мақсаты:</w:t>
            </w:r>
            <w:r w:rsidRPr="009A2060">
              <w:rPr>
                <w:rFonts w:ascii="Times New Roman" w:hAnsi="Times New Roman" w:cs="Times New Roman"/>
                <w:sz w:val="24"/>
                <w:szCs w:val="20"/>
                <w:lang w:val="kk-KZ"/>
              </w:rPr>
              <w:t xml:space="preserve"> балаларға таңғы астың маңыздылығы жайлы айту, тамақты тауысып жеуге үйрету.  </w:t>
            </w:r>
          </w:p>
        </w:tc>
        <w:tc>
          <w:tcPr>
            <w:tcW w:w="2700" w:type="dxa"/>
            <w:tcBorders>
              <w:bottom w:val="nil"/>
            </w:tcBorders>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b/>
                <w:sz w:val="24"/>
                <w:szCs w:val="24"/>
                <w:lang w:val="kk-KZ"/>
              </w:rPr>
              <w:t>Астарың дәмді болсын!</w:t>
            </w:r>
            <w:r w:rsidRPr="009A2060">
              <w:rPr>
                <w:rFonts w:ascii="Times New Roman" w:hAnsi="Times New Roman"/>
                <w:sz w:val="24"/>
                <w:szCs w:val="24"/>
                <w:lang w:val="kk-KZ"/>
              </w:rPr>
              <w:t xml:space="preserve">                        Ас уақытында балаларға тамақты таусып жеуге, нанның қиқымын жерге тастамауға үйрету.   </w:t>
            </w:r>
          </w:p>
          <w:p w:rsidR="00847191" w:rsidRPr="009A2060" w:rsidRDefault="00847191" w:rsidP="00847191">
            <w:pPr>
              <w:rPr>
                <w:rFonts w:ascii="Times New Roman" w:hAnsi="Times New Roman" w:cs="Times New Roman"/>
                <w:sz w:val="24"/>
                <w:szCs w:val="20"/>
                <w:lang w:val="kk-KZ"/>
              </w:rPr>
            </w:pPr>
          </w:p>
        </w:tc>
        <w:tc>
          <w:tcPr>
            <w:tcW w:w="2835" w:type="dxa"/>
            <w:tcBorders>
              <w:bottom w:val="nil"/>
            </w:tcBorders>
          </w:tcPr>
          <w:p w:rsidR="00847191" w:rsidRPr="009A2060" w:rsidRDefault="00847191" w:rsidP="00847191">
            <w:pPr>
              <w:rPr>
                <w:rFonts w:ascii="Times New Roman" w:hAnsi="Times New Roman" w:cs="Times New Roman"/>
                <w:b/>
                <w:sz w:val="24"/>
                <w:szCs w:val="20"/>
                <w:lang w:val="kk-KZ"/>
              </w:rPr>
            </w:pPr>
            <w:r w:rsidRPr="009A2060">
              <w:rPr>
                <w:rFonts w:ascii="Times New Roman" w:hAnsi="Times New Roman"/>
                <w:b/>
                <w:bCs/>
                <w:color w:val="000000"/>
                <w:sz w:val="24"/>
                <w:szCs w:val="24"/>
                <w:lang w:val="kk-KZ" w:eastAsia="ru-RU"/>
              </w:rPr>
              <w:t xml:space="preserve">«Ас атасы-нан» </w:t>
            </w:r>
            <w:r w:rsidRPr="009A2060">
              <w:rPr>
                <w:rFonts w:ascii="Times New Roman" w:hAnsi="Times New Roman"/>
                <w:bCs/>
                <w:color w:val="000000"/>
                <w:sz w:val="24"/>
                <w:szCs w:val="24"/>
                <w:lang w:val="kk-KZ" w:eastAsia="ru-RU"/>
              </w:rPr>
              <w:t>тамақты ұқыпты жеуге,тамақтан кейін алғыс айтуын қадағалау, гигиеналық шараларды үйрету.</w:t>
            </w:r>
          </w:p>
        </w:tc>
        <w:tc>
          <w:tcPr>
            <w:tcW w:w="2409" w:type="dxa"/>
            <w:tcBorders>
              <w:bottom w:val="nil"/>
            </w:tcBorders>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Cs/>
                <w:sz w:val="24"/>
                <w:szCs w:val="20"/>
                <w:lang w:val="kk-KZ"/>
              </w:rPr>
              <w:t xml:space="preserve">Гигиеналық шаралар </w:t>
            </w:r>
            <w:r w:rsidRPr="009A2060">
              <w:rPr>
                <w:rFonts w:ascii="Times New Roman" w:hAnsi="Times New Roman" w:cs="Times New Roman"/>
                <w:sz w:val="24"/>
                <w:szCs w:val="20"/>
                <w:lang w:val="kk-KZ"/>
              </w:rPr>
              <w:t xml:space="preserve">(қолды дұрыс жуу, өз орамалының орнын білу, қолды дұрыс сүрту және орамалды  орнына ілуді үйрету. </w:t>
            </w:r>
          </w:p>
        </w:tc>
      </w:tr>
      <w:tr w:rsidR="00847191" w:rsidRPr="00847191" w:rsidTr="00847191">
        <w:tc>
          <w:tcPr>
            <w:tcW w:w="2694" w:type="dxa"/>
            <w:vMerge/>
          </w:tcPr>
          <w:p w:rsidR="00847191" w:rsidRPr="009A2060" w:rsidRDefault="00847191" w:rsidP="00847191">
            <w:pPr>
              <w:rPr>
                <w:rFonts w:ascii="Times New Roman" w:hAnsi="Times New Roman" w:cs="Times New Roman"/>
                <w:b/>
                <w:bCs/>
                <w:sz w:val="24"/>
                <w:szCs w:val="20"/>
                <w:lang w:val="kk-KZ"/>
              </w:rPr>
            </w:pPr>
          </w:p>
        </w:tc>
        <w:tc>
          <w:tcPr>
            <w:tcW w:w="2875" w:type="dxa"/>
            <w:tcBorders>
              <w:top w:val="nil"/>
            </w:tcBorders>
          </w:tcPr>
          <w:p w:rsidR="00847191" w:rsidRPr="009A2060" w:rsidRDefault="00847191" w:rsidP="00847191">
            <w:pPr>
              <w:rPr>
                <w:rFonts w:ascii="Times New Roman" w:hAnsi="Times New Roman" w:cs="Times New Roman"/>
                <w:sz w:val="24"/>
                <w:szCs w:val="20"/>
                <w:lang w:val="kk-KZ"/>
              </w:rPr>
            </w:pPr>
          </w:p>
        </w:tc>
        <w:tc>
          <w:tcPr>
            <w:tcW w:w="2505" w:type="dxa"/>
            <w:gridSpan w:val="2"/>
            <w:tcBorders>
              <w:top w:val="nil"/>
            </w:tcBorders>
          </w:tcPr>
          <w:p w:rsidR="00847191" w:rsidRPr="009A2060" w:rsidRDefault="00847191" w:rsidP="00847191">
            <w:pPr>
              <w:rPr>
                <w:rFonts w:ascii="Times New Roman" w:hAnsi="Times New Roman" w:cs="Times New Roman"/>
                <w:sz w:val="24"/>
                <w:szCs w:val="20"/>
                <w:lang w:val="kk-KZ"/>
              </w:rPr>
            </w:pPr>
          </w:p>
        </w:tc>
        <w:tc>
          <w:tcPr>
            <w:tcW w:w="2700" w:type="dxa"/>
            <w:tcBorders>
              <w:top w:val="nil"/>
            </w:tcBorders>
          </w:tcPr>
          <w:p w:rsidR="00847191" w:rsidRPr="009A2060" w:rsidRDefault="00847191" w:rsidP="00847191">
            <w:pPr>
              <w:rPr>
                <w:rFonts w:ascii="Times New Roman" w:hAnsi="Times New Roman" w:cs="Times New Roman"/>
                <w:sz w:val="24"/>
                <w:szCs w:val="20"/>
                <w:lang w:val="kk-KZ"/>
              </w:rPr>
            </w:pPr>
          </w:p>
        </w:tc>
        <w:tc>
          <w:tcPr>
            <w:tcW w:w="2835" w:type="dxa"/>
            <w:tcBorders>
              <w:top w:val="nil"/>
            </w:tcBorders>
          </w:tcPr>
          <w:p w:rsidR="00847191" w:rsidRPr="009A2060" w:rsidRDefault="00847191" w:rsidP="00847191">
            <w:pPr>
              <w:rPr>
                <w:rFonts w:ascii="Times New Roman" w:hAnsi="Times New Roman" w:cs="Times New Roman"/>
                <w:sz w:val="24"/>
                <w:szCs w:val="20"/>
                <w:lang w:val="kk-KZ"/>
              </w:rPr>
            </w:pPr>
          </w:p>
        </w:tc>
        <w:tc>
          <w:tcPr>
            <w:tcW w:w="2409" w:type="dxa"/>
            <w:tcBorders>
              <w:top w:val="nil"/>
            </w:tcBorders>
          </w:tcPr>
          <w:p w:rsidR="00847191" w:rsidRPr="009A2060" w:rsidRDefault="00847191" w:rsidP="00847191">
            <w:pPr>
              <w:rPr>
                <w:rFonts w:ascii="Times New Roman" w:hAnsi="Times New Roman" w:cs="Times New Roman"/>
                <w:sz w:val="24"/>
                <w:szCs w:val="20"/>
                <w:lang w:val="kk-KZ"/>
              </w:rPr>
            </w:pPr>
          </w:p>
        </w:tc>
      </w:tr>
      <w:tr w:rsidR="00847191" w:rsidRPr="00847191" w:rsidTr="00847191">
        <w:tc>
          <w:tcPr>
            <w:tcW w:w="2694" w:type="dxa"/>
          </w:tcPr>
          <w:p w:rsidR="00847191" w:rsidRPr="009A2060" w:rsidRDefault="00847191" w:rsidP="00847191">
            <w:pPr>
              <w:rPr>
                <w:rFonts w:ascii="Times New Roman" w:hAnsi="Times New Roman" w:cs="Times New Roman"/>
                <w:sz w:val="24"/>
                <w:szCs w:val="20"/>
              </w:rPr>
            </w:pPr>
            <w:r w:rsidRPr="009A2060">
              <w:rPr>
                <w:rFonts w:ascii="Times New Roman" w:hAnsi="Times New Roman" w:cs="Times New Roman"/>
                <w:b/>
                <w:bCs/>
                <w:sz w:val="24"/>
                <w:szCs w:val="20"/>
              </w:rPr>
              <w:t xml:space="preserve">Ұйымдастырылған іс-әрекетке дайындық </w:t>
            </w:r>
          </w:p>
        </w:tc>
        <w:tc>
          <w:tcPr>
            <w:tcW w:w="2875" w:type="dxa"/>
          </w:tcPr>
          <w:p w:rsidR="00847191" w:rsidRPr="009A2060" w:rsidRDefault="00847191" w:rsidP="00847191">
            <w:pPr>
              <w:pStyle w:val="Default"/>
              <w:rPr>
                <w:szCs w:val="20"/>
                <w:lang w:val="kk-KZ"/>
              </w:rPr>
            </w:pPr>
            <w:r w:rsidRPr="00C06F91">
              <w:rPr>
                <w:b/>
                <w:lang w:val="kk-KZ"/>
              </w:rPr>
              <w:t>Балалардың бейнелеу әрекетіне деген қызығушылығын ояту,  көркемдік қабылдауларын дамыту. (Сурет салу)</w:t>
            </w:r>
            <w:r w:rsidRPr="009A2060">
              <w:rPr>
                <w:b/>
                <w:lang w:val="kk-KZ"/>
              </w:rPr>
              <w:t xml:space="preserve">Мақсаты: </w:t>
            </w:r>
            <w:r w:rsidRPr="009A2060">
              <w:rPr>
                <w:lang w:val="kk-KZ"/>
              </w:rPr>
              <w:t xml:space="preserve">Балаларды заттардың түстерін анықтай білуге жаттықтыру, ұсақ қол ұлшық еттерін дамыту.  </w:t>
            </w:r>
          </w:p>
        </w:tc>
        <w:tc>
          <w:tcPr>
            <w:tcW w:w="2505" w:type="dxa"/>
            <w:gridSpan w:val="2"/>
          </w:tcPr>
          <w:p w:rsidR="00847191" w:rsidRPr="009A2060" w:rsidRDefault="00847191" w:rsidP="00847191">
            <w:pPr>
              <w:rPr>
                <w:rFonts w:ascii="Times New Roman" w:hAnsi="Times New Roman" w:cs="Times New Roman"/>
                <w:b/>
                <w:color w:val="000000"/>
                <w:sz w:val="24"/>
                <w:szCs w:val="24"/>
                <w:lang w:val="kk-KZ"/>
              </w:rPr>
            </w:pPr>
            <w:r w:rsidRPr="009A2060">
              <w:rPr>
                <w:rFonts w:ascii="Times New Roman" w:hAnsi="Times New Roman" w:cs="Times New Roman"/>
                <w:b/>
                <w:color w:val="000000"/>
                <w:sz w:val="24"/>
                <w:szCs w:val="24"/>
                <w:lang w:val="kk-KZ"/>
              </w:rPr>
              <w:t>Балаларды ойын барысында үстел үсті және еден үсті құрылыс материалдарымен (текшелер, кірпіштер) жазықтықтағы құрылыстың орналасу нұсқаларымен таныстыру. (құрастыру)</w:t>
            </w:r>
          </w:p>
          <w:p w:rsidR="00847191" w:rsidRPr="009A2060" w:rsidRDefault="00847191" w:rsidP="00847191">
            <w:pPr>
              <w:rPr>
                <w:rFonts w:ascii="Times New Roman" w:hAnsi="Times New Roman" w:cs="Times New Roman"/>
                <w:b/>
                <w:bCs/>
                <w:sz w:val="24"/>
                <w:szCs w:val="20"/>
                <w:lang w:val="kk-KZ"/>
              </w:rPr>
            </w:pPr>
            <w:r w:rsidRPr="009A2060">
              <w:rPr>
                <w:rFonts w:ascii="Times New Roman" w:hAnsi="Times New Roman"/>
                <w:color w:val="000000"/>
                <w:sz w:val="24"/>
                <w:szCs w:val="24"/>
                <w:lang w:val="kk-KZ"/>
              </w:rPr>
              <w:t xml:space="preserve"> </w:t>
            </w:r>
            <w:r w:rsidRPr="009A2060">
              <w:rPr>
                <w:rFonts w:ascii="Times New Roman" w:hAnsi="Times New Roman" w:cs="Times New Roman"/>
                <w:b/>
                <w:bCs/>
                <w:sz w:val="24"/>
                <w:szCs w:val="20"/>
                <w:lang w:val="kk-KZ"/>
              </w:rPr>
              <w:t>Үстел үсті ойыны «Текшелер»</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bCs/>
                <w:sz w:val="24"/>
                <w:szCs w:val="20"/>
                <w:lang w:val="kk-KZ"/>
              </w:rPr>
              <w:t xml:space="preserve">Мақсаты: </w:t>
            </w:r>
            <w:r w:rsidRPr="009A2060">
              <w:rPr>
                <w:rFonts w:ascii="Times New Roman" w:hAnsi="Times New Roman" w:cs="Times New Roman"/>
                <w:bCs/>
                <w:sz w:val="24"/>
                <w:szCs w:val="20"/>
                <w:lang w:val="kk-KZ"/>
              </w:rPr>
              <w:t>өз ойын текшелер арқылы бейнелей алуға үйрету.</w:t>
            </w:r>
          </w:p>
        </w:tc>
        <w:tc>
          <w:tcPr>
            <w:tcW w:w="2700" w:type="dxa"/>
          </w:tcPr>
          <w:p w:rsidR="00847191" w:rsidRPr="009A2060" w:rsidRDefault="00847191" w:rsidP="00847191">
            <w:pPr>
              <w:rPr>
                <w:rFonts w:ascii="Times New Roman" w:hAnsi="Times New Roman" w:cs="Times New Roman"/>
                <w:b/>
                <w:sz w:val="24"/>
                <w:szCs w:val="24"/>
                <w:lang w:val="kk-KZ"/>
              </w:rPr>
            </w:pPr>
            <w:r w:rsidRPr="009A2060">
              <w:rPr>
                <w:rFonts w:ascii="Times New Roman" w:hAnsi="Times New Roman" w:cs="Times New Roman"/>
                <w:b/>
                <w:sz w:val="24"/>
                <w:szCs w:val="24"/>
                <w:lang w:val="kk-KZ"/>
              </w:rPr>
              <w:t>Заттар мен құралдарды қолдану дағдыларын қалыптастыру, ауызша нұсқау мен үлгіге сүйене отырып, тапсырмаларды орындауды, қимылдардың үйлесімділігін, қолдың ұсақ бұлшық еттерін дамыту. (сенсорика)</w:t>
            </w:r>
          </w:p>
          <w:p w:rsidR="00847191" w:rsidRPr="009A2060" w:rsidRDefault="00847191" w:rsidP="00847191">
            <w:pPr>
              <w:rPr>
                <w:rFonts w:ascii="Times New Roman" w:hAnsi="Times New Roman" w:cs="Times New Roman"/>
                <w:b/>
                <w:color w:val="000000"/>
                <w:sz w:val="24"/>
                <w:szCs w:val="24"/>
                <w:lang w:val="kk-KZ"/>
              </w:rPr>
            </w:pPr>
            <w:r w:rsidRPr="009A2060">
              <w:rPr>
                <w:rFonts w:ascii="Times New Roman" w:hAnsi="Times New Roman" w:cs="Times New Roman"/>
                <w:b/>
                <w:color w:val="000000"/>
                <w:sz w:val="24"/>
                <w:szCs w:val="24"/>
                <w:lang w:val="kk-KZ"/>
              </w:rPr>
              <w:t xml:space="preserve">Түстерді анықта?» </w:t>
            </w:r>
          </w:p>
          <w:p w:rsidR="00847191" w:rsidRPr="009A2060" w:rsidRDefault="00847191" w:rsidP="00847191">
            <w:pPr>
              <w:rPr>
                <w:rFonts w:ascii="Times New Roman" w:hAnsi="Times New Roman" w:cs="Times New Roman"/>
                <w:sz w:val="24"/>
                <w:szCs w:val="24"/>
                <w:lang w:val="kk-KZ"/>
              </w:rPr>
            </w:pPr>
            <w:r w:rsidRPr="009A2060">
              <w:rPr>
                <w:rFonts w:ascii="Times New Roman" w:hAnsi="Times New Roman" w:cs="Times New Roman"/>
                <w:b/>
                <w:color w:val="000000"/>
                <w:sz w:val="24"/>
                <w:szCs w:val="24"/>
                <w:lang w:val="kk-KZ"/>
              </w:rPr>
              <w:t xml:space="preserve">Мақсаты: </w:t>
            </w:r>
            <w:r w:rsidRPr="009A2060">
              <w:rPr>
                <w:rFonts w:ascii="Times New Roman" w:hAnsi="Times New Roman" w:cs="Times New Roman"/>
                <w:color w:val="000000"/>
                <w:sz w:val="24"/>
                <w:szCs w:val="24"/>
                <w:lang w:val="kk-KZ"/>
              </w:rPr>
              <w:t>Балаларды түстерді анықтай білулеріне жаттықтыру.</w:t>
            </w:r>
          </w:p>
          <w:p w:rsidR="00847191" w:rsidRPr="009A2060" w:rsidRDefault="00847191" w:rsidP="00847191">
            <w:pPr>
              <w:rPr>
                <w:rFonts w:ascii="Times New Roman" w:hAnsi="Times New Roman"/>
                <w:sz w:val="24"/>
                <w:szCs w:val="24"/>
                <w:lang w:val="kk-KZ"/>
              </w:rPr>
            </w:pPr>
            <w:r w:rsidRPr="009A2060">
              <w:rPr>
                <w:rFonts w:ascii="Times New Roman" w:hAnsi="Times New Roman"/>
                <w:sz w:val="24"/>
                <w:szCs w:val="24"/>
                <w:lang w:val="kk-KZ"/>
              </w:rPr>
              <w:t>Үлестірмелі матиралмен жұмыс</w:t>
            </w:r>
          </w:p>
        </w:tc>
        <w:tc>
          <w:tcPr>
            <w:tcW w:w="2835" w:type="dxa"/>
          </w:tcPr>
          <w:p w:rsidR="00847191" w:rsidRPr="009A2060" w:rsidRDefault="00847191" w:rsidP="00847191">
            <w:pPr>
              <w:rPr>
                <w:rFonts w:ascii="Times New Roman" w:hAnsi="Times New Roman" w:cs="Times New Roman"/>
                <w:b/>
                <w:sz w:val="24"/>
                <w:szCs w:val="24"/>
                <w:lang w:val="kk-KZ"/>
              </w:rPr>
            </w:pPr>
            <w:r w:rsidRPr="009A2060">
              <w:rPr>
                <w:rFonts w:ascii="Times New Roman" w:hAnsi="Times New Roman" w:cs="Times New Roman"/>
                <w:sz w:val="24"/>
                <w:szCs w:val="20"/>
                <w:lang w:val="kk-KZ"/>
              </w:rPr>
              <w:t xml:space="preserve"> </w:t>
            </w:r>
            <w:r w:rsidRPr="009A2060">
              <w:rPr>
                <w:rFonts w:ascii="Times New Roman" w:hAnsi="Times New Roman" w:cs="Times New Roman"/>
                <w:b/>
                <w:sz w:val="24"/>
                <w:szCs w:val="24"/>
                <w:lang w:val="kk-KZ"/>
              </w:rPr>
              <w:t>Балалардың сазбалшық, ермексаз және оның қасиеттері туралы білімдерін қалыптастыру.</w:t>
            </w:r>
          </w:p>
          <w:p w:rsidR="00847191" w:rsidRPr="009A2060" w:rsidRDefault="00847191" w:rsidP="00847191">
            <w:pPr>
              <w:rPr>
                <w:rFonts w:ascii="Times New Roman" w:hAnsi="Times New Roman" w:cs="Times New Roman"/>
                <w:b/>
                <w:sz w:val="24"/>
                <w:szCs w:val="24"/>
                <w:lang w:val="kk-KZ"/>
              </w:rPr>
            </w:pPr>
            <w:r w:rsidRPr="009A2060">
              <w:rPr>
                <w:sz w:val="24"/>
                <w:szCs w:val="24"/>
                <w:lang w:val="kk-KZ"/>
              </w:rPr>
              <w:t>(</w:t>
            </w:r>
            <w:r w:rsidRPr="009A2060">
              <w:rPr>
                <w:rFonts w:ascii="Times New Roman" w:hAnsi="Times New Roman" w:cs="Times New Roman"/>
                <w:b/>
                <w:sz w:val="24"/>
                <w:szCs w:val="24"/>
                <w:lang w:val="kk-KZ"/>
              </w:rPr>
              <w:t xml:space="preserve">мүсіндеу) </w:t>
            </w:r>
          </w:p>
          <w:p w:rsidR="00847191" w:rsidRPr="009A2060" w:rsidRDefault="00847191" w:rsidP="00847191">
            <w:pPr>
              <w:rPr>
                <w:rFonts w:ascii="Times New Roman" w:hAnsi="Times New Roman" w:cs="Times New Roman"/>
                <w:b/>
                <w:sz w:val="24"/>
                <w:szCs w:val="24"/>
                <w:lang w:val="kk-KZ"/>
              </w:rPr>
            </w:pPr>
            <w:r>
              <w:rPr>
                <w:rFonts w:ascii="Times New Roman" w:hAnsi="Times New Roman" w:cs="Times New Roman"/>
                <w:b/>
                <w:sz w:val="24"/>
                <w:szCs w:val="24"/>
                <w:lang w:val="kk-KZ"/>
              </w:rPr>
              <w:t>«Күн</w:t>
            </w:r>
            <w:r w:rsidRPr="009A2060">
              <w:rPr>
                <w:rFonts w:ascii="Times New Roman" w:hAnsi="Times New Roman" w:cs="Times New Roman"/>
                <w:b/>
                <w:sz w:val="24"/>
                <w:szCs w:val="24"/>
                <w:lang w:val="kk-KZ"/>
              </w:rPr>
              <w:t>»</w:t>
            </w:r>
          </w:p>
          <w:p w:rsidR="00847191" w:rsidRPr="009A2060" w:rsidRDefault="00847191" w:rsidP="00847191">
            <w:pPr>
              <w:rPr>
                <w:rFonts w:ascii="Times New Roman" w:hAnsi="Times New Roman"/>
                <w:color w:val="000000"/>
                <w:sz w:val="24"/>
                <w:szCs w:val="24"/>
                <w:lang w:val="kk-KZ"/>
              </w:rPr>
            </w:pPr>
            <w:r w:rsidRPr="009A2060">
              <w:rPr>
                <w:rFonts w:ascii="Times New Roman" w:hAnsi="Times New Roman" w:cs="Times New Roman"/>
                <w:b/>
                <w:sz w:val="24"/>
                <w:szCs w:val="24"/>
                <w:lang w:val="kk-KZ"/>
              </w:rPr>
              <w:t xml:space="preserve">Мақсаты: </w:t>
            </w:r>
            <w:r w:rsidRPr="009A2060">
              <w:rPr>
                <w:rFonts w:ascii="Times New Roman" w:hAnsi="Times New Roman"/>
                <w:color w:val="000000"/>
                <w:sz w:val="24"/>
                <w:szCs w:val="24"/>
                <w:lang w:val="kk-KZ"/>
              </w:rPr>
              <w:t>Эстетикалық тәрбие беріп, ермексаз қасиетімен таныстыру, тазалыққа, ұқыптылыққа баулу. (топпен жұмыс)</w:t>
            </w:r>
          </w:p>
          <w:p w:rsidR="00847191" w:rsidRPr="009A2060" w:rsidRDefault="00847191" w:rsidP="00847191">
            <w:pPr>
              <w:rPr>
                <w:rFonts w:ascii="Times New Roman" w:hAnsi="Times New Roman" w:cs="Times New Roman"/>
                <w:sz w:val="24"/>
                <w:szCs w:val="20"/>
                <w:lang w:val="kk-KZ"/>
              </w:rPr>
            </w:pPr>
          </w:p>
        </w:tc>
        <w:tc>
          <w:tcPr>
            <w:tcW w:w="2409" w:type="dxa"/>
          </w:tcPr>
          <w:p w:rsidR="00847191" w:rsidRPr="009A2060" w:rsidRDefault="00847191" w:rsidP="00847191">
            <w:pPr>
              <w:pStyle w:val="Default"/>
              <w:rPr>
                <w:b/>
                <w:lang w:val="kk-KZ"/>
              </w:rPr>
            </w:pPr>
            <w:r w:rsidRPr="009A2060">
              <w:rPr>
                <w:b/>
                <w:lang w:val="kk-KZ"/>
              </w:rPr>
              <w:t>Заттар мен құралдарды қолдану дағдыларын қалыптастыру, ауызша нұсқау мен үлгіге сүйене отырып, тапсырмаларды орындауды, қимылдардың үйлесімділігін, қолдың ұсақ бұлшық еттерін дамыту. (сенсорика)</w:t>
            </w:r>
          </w:p>
          <w:p w:rsidR="00847191" w:rsidRPr="009A2060" w:rsidRDefault="00847191" w:rsidP="00847191">
            <w:pPr>
              <w:rPr>
                <w:rFonts w:ascii="Times New Roman" w:hAnsi="Times New Roman" w:cs="Times New Roman"/>
                <w:b/>
                <w:sz w:val="24"/>
                <w:szCs w:val="24"/>
                <w:lang w:val="kk-KZ"/>
              </w:rPr>
            </w:pPr>
            <w:r w:rsidRPr="009A2060">
              <w:rPr>
                <w:rFonts w:ascii="Times New Roman" w:hAnsi="Times New Roman" w:cs="Times New Roman"/>
                <w:b/>
                <w:sz w:val="24"/>
                <w:szCs w:val="24"/>
                <w:lang w:val="kk-KZ"/>
              </w:rPr>
              <w:t>«Дөңгелектерді орналастыр »</w:t>
            </w:r>
          </w:p>
          <w:p w:rsidR="00847191" w:rsidRPr="009A2060" w:rsidRDefault="00847191" w:rsidP="00847191">
            <w:pPr>
              <w:rPr>
                <w:rFonts w:ascii="Times New Roman" w:hAnsi="Times New Roman" w:cs="Times New Roman"/>
                <w:bCs/>
                <w:sz w:val="24"/>
                <w:szCs w:val="20"/>
                <w:lang w:val="kk-KZ"/>
              </w:rPr>
            </w:pPr>
            <w:r w:rsidRPr="009A2060">
              <w:rPr>
                <w:rFonts w:ascii="Times New Roman" w:hAnsi="Times New Roman" w:cs="Times New Roman"/>
                <w:b/>
                <w:sz w:val="24"/>
                <w:szCs w:val="24"/>
                <w:lang w:val="kk-KZ"/>
              </w:rPr>
              <w:t xml:space="preserve">Мақсаты: </w:t>
            </w:r>
            <w:r w:rsidRPr="009A2060">
              <w:rPr>
                <w:rFonts w:ascii="Times New Roman" w:hAnsi="Times New Roman" w:cs="Times New Roman"/>
                <w:bCs/>
                <w:sz w:val="24"/>
                <w:szCs w:val="24"/>
                <w:lang w:val="kk-KZ"/>
              </w:rPr>
              <w:t xml:space="preserve"> дөңгелектерді көлеміне қарай орналастыру, қолдарының бұлшық еттерін дамыту.</w:t>
            </w:r>
          </w:p>
        </w:tc>
      </w:tr>
      <w:tr w:rsidR="00847191" w:rsidRPr="00847191" w:rsidTr="00847191">
        <w:trPr>
          <w:trHeight w:val="1380"/>
        </w:trPr>
        <w:tc>
          <w:tcPr>
            <w:tcW w:w="2694" w:type="dxa"/>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bCs/>
                <w:sz w:val="24"/>
                <w:szCs w:val="20"/>
                <w:lang w:val="kk-KZ"/>
              </w:rPr>
              <w:t>Мектепке дейінгі ұйымның кестесі бойынша ұйымдастырылған іс-әрекет (баяу қимылды ойындар, үстел үсті ойындары, бейнелеу әрекеті, кітаптар қарау және тағы басқа іс-әрекеттер)</w:t>
            </w:r>
          </w:p>
        </w:tc>
        <w:tc>
          <w:tcPr>
            <w:tcW w:w="2875" w:type="dxa"/>
          </w:tcPr>
          <w:p w:rsidR="00847191" w:rsidRPr="009A2060" w:rsidRDefault="00847191" w:rsidP="00847191">
            <w:pPr>
              <w:rPr>
                <w:rFonts w:ascii="Times New Roman" w:hAnsi="Times New Roman" w:cs="Times New Roman"/>
                <w:b/>
                <w:color w:val="000000"/>
                <w:sz w:val="24"/>
                <w:szCs w:val="24"/>
                <w:lang w:val="kk-KZ"/>
              </w:rPr>
            </w:pPr>
            <w:r w:rsidRPr="009A2060">
              <w:rPr>
                <w:rFonts w:ascii="Times New Roman" w:hAnsi="Times New Roman" w:cs="Times New Roman"/>
                <w:b/>
                <w:sz w:val="24"/>
                <w:szCs w:val="24"/>
                <w:lang w:val="kk-KZ"/>
              </w:rPr>
              <w:t xml:space="preserve"> </w:t>
            </w:r>
            <w:r w:rsidRPr="009A2060">
              <w:rPr>
                <w:rFonts w:ascii="Times New Roman" w:hAnsi="Times New Roman" w:cs="Times New Roman"/>
                <w:b/>
                <w:color w:val="000000"/>
                <w:sz w:val="24"/>
                <w:szCs w:val="24"/>
                <w:lang w:val="kk-KZ"/>
              </w:rPr>
              <w:t>Балаларды ойын барысында үстел үсті және еден үсті құрылыс материалдарымен (текшелер, кірпіштер) жазықтықтағы құрылыстың орналасу нұсқаларымен таныстыру.(құрастыру)</w:t>
            </w:r>
          </w:p>
          <w:p w:rsidR="00847191" w:rsidRPr="009A2060" w:rsidRDefault="00847191" w:rsidP="00847191">
            <w:pPr>
              <w:rPr>
                <w:rFonts w:ascii="Times New Roman" w:hAnsi="Times New Roman" w:cs="Times New Roman"/>
                <w:sz w:val="28"/>
                <w:szCs w:val="28"/>
                <w:lang w:val="kk-KZ"/>
              </w:rPr>
            </w:pPr>
            <w:r w:rsidRPr="009A2060">
              <w:rPr>
                <w:rFonts w:ascii="Times New Roman" w:hAnsi="Times New Roman" w:cs="Times New Roman"/>
                <w:sz w:val="28"/>
                <w:szCs w:val="28"/>
                <w:lang w:val="kk-KZ"/>
              </w:rPr>
              <w:t xml:space="preserve"> </w:t>
            </w:r>
            <w:r w:rsidRPr="009A2060">
              <w:rPr>
                <w:rFonts w:ascii="Times New Roman" w:eastAsia="Times New Roman" w:hAnsi="Times New Roman" w:cs="Times New Roman"/>
                <w:b/>
                <w:sz w:val="24"/>
                <w:szCs w:val="24"/>
                <w:lang w:val="kk-KZ" w:eastAsia="ru-RU"/>
              </w:rPr>
              <w:t xml:space="preserve">«Түстесін тап» </w:t>
            </w:r>
            <w:r w:rsidRPr="009A2060">
              <w:rPr>
                <w:rFonts w:ascii="Times New Roman" w:eastAsia="Times New Roman" w:hAnsi="Times New Roman" w:cs="Times New Roman"/>
                <w:sz w:val="24"/>
                <w:szCs w:val="24"/>
                <w:lang w:val="kk-KZ" w:eastAsia="ru-RU"/>
              </w:rPr>
              <w:t>дидактикалық  ойын</w:t>
            </w:r>
          </w:p>
          <w:p w:rsidR="00847191" w:rsidRPr="009A2060" w:rsidRDefault="00847191" w:rsidP="00847191">
            <w:pPr>
              <w:rPr>
                <w:rFonts w:ascii="Times New Roman" w:hAnsi="Times New Roman" w:cs="Times New Roman"/>
                <w:sz w:val="24"/>
                <w:szCs w:val="20"/>
                <w:lang w:val="kk-KZ"/>
              </w:rPr>
            </w:pPr>
            <w:r w:rsidRPr="009A2060">
              <w:rPr>
                <w:rFonts w:ascii="Times New Roman" w:eastAsia="Times New Roman" w:hAnsi="Times New Roman" w:cs="Times New Roman"/>
                <w:b/>
                <w:sz w:val="24"/>
                <w:szCs w:val="24"/>
                <w:lang w:val="kk-KZ" w:eastAsia="ru-RU"/>
              </w:rPr>
              <w:t>Мақсаты:</w:t>
            </w:r>
            <w:r w:rsidRPr="009A2060">
              <w:rPr>
                <w:rFonts w:ascii="Times New Roman" w:eastAsia="Times New Roman" w:hAnsi="Times New Roman" w:cs="Times New Roman"/>
                <w:sz w:val="24"/>
                <w:szCs w:val="24"/>
                <w:lang w:val="kk-KZ" w:eastAsia="ru-RU"/>
              </w:rPr>
              <w:t xml:space="preserve"> екі түрлі түстегі текшелермен, кірпіштерді  ажыратып, топтастыруға үйрету.</w:t>
            </w:r>
          </w:p>
          <w:p w:rsidR="00847191" w:rsidRPr="009A2060" w:rsidRDefault="00847191" w:rsidP="00847191">
            <w:pPr>
              <w:rPr>
                <w:rFonts w:ascii="Times New Roman" w:hAnsi="Times New Roman" w:cs="Times New Roman"/>
                <w:b/>
                <w:sz w:val="24"/>
                <w:szCs w:val="24"/>
                <w:lang w:val="kk-KZ"/>
              </w:rPr>
            </w:pPr>
          </w:p>
          <w:p w:rsidR="00847191" w:rsidRPr="009A2060" w:rsidRDefault="00847191" w:rsidP="00847191">
            <w:pPr>
              <w:rPr>
                <w:rFonts w:ascii="Times New Roman" w:hAnsi="Times New Roman" w:cs="Times New Roman"/>
                <w:b/>
                <w:sz w:val="24"/>
                <w:szCs w:val="24"/>
                <w:lang w:val="kk-KZ"/>
              </w:rPr>
            </w:pPr>
            <w:r w:rsidRPr="009A2060">
              <w:rPr>
                <w:rFonts w:ascii="Times New Roman" w:hAnsi="Times New Roman" w:cs="Times New Roman"/>
                <w:b/>
                <w:sz w:val="24"/>
                <w:szCs w:val="24"/>
                <w:lang w:val="kk-KZ"/>
              </w:rPr>
              <w:t>Еліктеу сөздерін, сөздерді және қарапайым сөз тіркестерін (2-4 сөз) дұрыс қайталап айтуға үйрету.               (сөйлеуді дамыту)</w:t>
            </w:r>
          </w:p>
          <w:p w:rsidR="00847191" w:rsidRPr="009A2060" w:rsidRDefault="00847191" w:rsidP="00847191">
            <w:pPr>
              <w:pStyle w:val="aa"/>
              <w:rPr>
                <w:rFonts w:ascii="Times New Roman" w:hAnsi="Times New Roman" w:cs="Times New Roman"/>
                <w:b/>
                <w:iCs/>
                <w:sz w:val="24"/>
                <w:szCs w:val="24"/>
                <w:lang w:val="kk-KZ"/>
              </w:rPr>
            </w:pPr>
            <w:r w:rsidRPr="009A2060">
              <w:rPr>
                <w:rFonts w:ascii="Times New Roman" w:hAnsi="Times New Roman" w:cs="Times New Roman"/>
                <w:b/>
                <w:sz w:val="24"/>
                <w:szCs w:val="24"/>
                <w:lang w:val="kk-KZ"/>
              </w:rPr>
              <w:t>«</w:t>
            </w:r>
            <w:r w:rsidRPr="009A2060">
              <w:rPr>
                <w:rFonts w:ascii="Times New Roman" w:hAnsi="Times New Roman" w:cs="Times New Roman"/>
                <w:b/>
                <w:bCs/>
                <w:sz w:val="24"/>
                <w:szCs w:val="24"/>
                <w:lang w:val="kk-KZ"/>
              </w:rPr>
              <w:t>Біздің отбасы</w:t>
            </w:r>
            <w:r w:rsidRPr="009A2060">
              <w:rPr>
                <w:rFonts w:ascii="Times New Roman" w:hAnsi="Times New Roman" w:cs="Times New Roman"/>
                <w:b/>
                <w:sz w:val="24"/>
                <w:szCs w:val="24"/>
                <w:lang w:val="kk-KZ"/>
              </w:rPr>
              <w:t>»</w:t>
            </w:r>
          </w:p>
          <w:p w:rsidR="00847191" w:rsidRPr="009A2060" w:rsidRDefault="00847191" w:rsidP="00847191">
            <w:pPr>
              <w:rPr>
                <w:rFonts w:ascii="Times New Roman" w:hAnsi="Times New Roman" w:cs="Times New Roman"/>
                <w:b/>
                <w:sz w:val="24"/>
                <w:szCs w:val="20"/>
                <w:lang w:val="kk-KZ"/>
              </w:rPr>
            </w:pPr>
            <w:r w:rsidRPr="009A2060">
              <w:rPr>
                <w:rFonts w:ascii="Times New Roman" w:eastAsia="Calibri" w:hAnsi="Times New Roman" w:cs="Times New Roman"/>
                <w:b/>
                <w:sz w:val="24"/>
                <w:szCs w:val="24"/>
                <w:lang w:val="kk-KZ"/>
              </w:rPr>
              <w:t>Мақсаты:</w:t>
            </w:r>
            <w:r w:rsidRPr="009A2060">
              <w:rPr>
                <w:rFonts w:ascii="Times New Roman" w:eastAsia="Calibri" w:hAnsi="Times New Roman" w:cs="Times New Roman"/>
                <w:sz w:val="24"/>
                <w:szCs w:val="24"/>
                <w:lang w:val="kk-KZ"/>
              </w:rPr>
              <w:t xml:space="preserve"> Отбасында әрекеттердің атауын айтуды, тілдік қарым-қатынасты, қолданып, сипаттауға үйрету.</w:t>
            </w:r>
          </w:p>
        </w:tc>
        <w:tc>
          <w:tcPr>
            <w:tcW w:w="2505" w:type="dxa"/>
            <w:gridSpan w:val="2"/>
          </w:tcPr>
          <w:p w:rsidR="00847191" w:rsidRPr="009A2060" w:rsidRDefault="00847191" w:rsidP="00847191">
            <w:pPr>
              <w:rPr>
                <w:rFonts w:ascii="Times New Roman" w:hAnsi="Times New Roman" w:cs="Times New Roman"/>
                <w:b/>
                <w:sz w:val="24"/>
                <w:szCs w:val="20"/>
                <w:lang w:val="kk-KZ"/>
              </w:rPr>
            </w:pPr>
            <w:r w:rsidRPr="009A2060">
              <w:rPr>
                <w:rFonts w:ascii="Times New Roman" w:hAnsi="Times New Roman" w:cs="Times New Roman"/>
                <w:b/>
                <w:sz w:val="24"/>
                <w:szCs w:val="20"/>
                <w:lang w:val="kk-KZ"/>
              </w:rPr>
              <w:t xml:space="preserve">Дене шынықтыру </w:t>
            </w:r>
          </w:p>
          <w:p w:rsidR="00847191" w:rsidRPr="009A2060" w:rsidRDefault="00847191" w:rsidP="00847191">
            <w:pPr>
              <w:tabs>
                <w:tab w:val="left" w:pos="9436"/>
              </w:tabs>
              <w:rPr>
                <w:rFonts w:ascii="Times New Roman" w:hAnsi="Times New Roman" w:cs="Times New Roman"/>
                <w:b/>
                <w:sz w:val="24"/>
                <w:szCs w:val="24"/>
                <w:lang w:val="kk-KZ"/>
              </w:rPr>
            </w:pPr>
            <w:r w:rsidRPr="009A2060">
              <w:rPr>
                <w:rFonts w:ascii="Times New Roman" w:hAnsi="Times New Roman" w:cs="Times New Roman"/>
                <w:b/>
                <w:sz w:val="24"/>
                <w:szCs w:val="24"/>
                <w:lang w:val="kk-KZ"/>
              </w:rPr>
              <w:t xml:space="preserve">Жүру. 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жүру.                       Қимылды ойындар. Балаларды ересектермен бірге қимылдары жеңіл, мазмұны қарапайым қимылды ойындар ойнауға ынталандыру. </w:t>
            </w:r>
            <w:r w:rsidRPr="009A2060">
              <w:rPr>
                <w:rFonts w:ascii="Times New Roman" w:hAnsi="Times New Roman" w:cs="Times New Roman"/>
                <w:b/>
                <w:color w:val="000000"/>
                <w:sz w:val="24"/>
                <w:szCs w:val="24"/>
                <w:lang w:val="kk-KZ"/>
              </w:rPr>
              <w:t>«Қояндар»</w:t>
            </w:r>
            <w:r w:rsidRPr="009A2060">
              <w:rPr>
                <w:rFonts w:ascii="Times New Roman" w:hAnsi="Times New Roman" w:cs="Times New Roman"/>
                <w:b/>
                <w:sz w:val="24"/>
                <w:szCs w:val="24"/>
                <w:lang w:val="kk-KZ"/>
              </w:rPr>
              <w:t xml:space="preserve"> </w:t>
            </w:r>
            <w:r w:rsidRPr="009A2060">
              <w:rPr>
                <w:rFonts w:ascii="Times New Roman" w:hAnsi="Times New Roman" w:cs="Times New Roman"/>
                <w:color w:val="000000"/>
                <w:sz w:val="24"/>
                <w:szCs w:val="24"/>
                <w:lang w:val="kk-KZ"/>
              </w:rPr>
              <w:t>Босаңсыған қолдарымен жүгіру.</w:t>
            </w:r>
            <w:r w:rsidRPr="009A2060">
              <w:rPr>
                <w:rFonts w:ascii="Times New Roman" w:hAnsi="Times New Roman" w:cs="Times New Roman"/>
                <w:b/>
                <w:sz w:val="24"/>
                <w:szCs w:val="24"/>
                <w:lang w:val="kk-KZ"/>
              </w:rPr>
              <w:t xml:space="preserve"> </w:t>
            </w:r>
          </w:p>
          <w:p w:rsidR="00847191" w:rsidRPr="009A2060" w:rsidRDefault="00847191" w:rsidP="00847191">
            <w:pPr>
              <w:rPr>
                <w:rFonts w:ascii="Times New Roman" w:hAnsi="Times New Roman" w:cs="Times New Roman"/>
                <w:b/>
                <w:color w:val="000000"/>
                <w:sz w:val="24"/>
                <w:szCs w:val="24"/>
                <w:lang w:val="kk-KZ"/>
              </w:rPr>
            </w:pPr>
            <w:r w:rsidRPr="009A2060">
              <w:rPr>
                <w:rFonts w:ascii="Times New Roman" w:hAnsi="Times New Roman" w:cs="Times New Roman"/>
                <w:b/>
                <w:color w:val="000000"/>
                <w:sz w:val="24"/>
                <w:szCs w:val="24"/>
                <w:lang w:val="kk-KZ"/>
              </w:rPr>
              <w:t>Балалардың бейнелеу әрекетіне деген қызығушылығын ояту,  көркемдік қабылдауларын дамыту. (сурет салу)</w:t>
            </w:r>
          </w:p>
          <w:p w:rsidR="00847191" w:rsidRPr="009A2060" w:rsidRDefault="00847191" w:rsidP="00847191">
            <w:pPr>
              <w:rPr>
                <w:rFonts w:ascii="Times New Roman" w:hAnsi="Times New Roman" w:cs="Times New Roman"/>
                <w:b/>
                <w:sz w:val="24"/>
                <w:szCs w:val="24"/>
                <w:lang w:val="kk-KZ"/>
              </w:rPr>
            </w:pPr>
            <w:r w:rsidRPr="009A2060">
              <w:rPr>
                <w:rFonts w:ascii="Times New Roman" w:hAnsi="Times New Roman" w:cs="Times New Roman"/>
                <w:b/>
                <w:sz w:val="24"/>
                <w:szCs w:val="24"/>
                <w:lang w:val="kk-KZ"/>
              </w:rPr>
              <w:t xml:space="preserve"> «Құстың қанатын әшекейле»</w:t>
            </w:r>
          </w:p>
          <w:p w:rsidR="00847191" w:rsidRPr="009A2060" w:rsidRDefault="00847191" w:rsidP="00847191">
            <w:pPr>
              <w:rPr>
                <w:rFonts w:ascii="Times New Roman" w:hAnsi="Times New Roman" w:cs="Times New Roman"/>
                <w:sz w:val="24"/>
                <w:szCs w:val="24"/>
                <w:lang w:val="kk-KZ"/>
              </w:rPr>
            </w:pPr>
            <w:r w:rsidRPr="009A2060">
              <w:rPr>
                <w:rFonts w:ascii="Times New Roman" w:hAnsi="Times New Roman" w:cs="Times New Roman"/>
                <w:b/>
                <w:sz w:val="24"/>
                <w:szCs w:val="24"/>
                <w:lang w:val="kk-KZ"/>
              </w:rPr>
              <w:t xml:space="preserve">Шарты: </w:t>
            </w:r>
            <w:r w:rsidRPr="009A2060">
              <w:rPr>
                <w:rFonts w:ascii="Times New Roman" w:hAnsi="Times New Roman" w:cs="Times New Roman"/>
                <w:sz w:val="24"/>
                <w:szCs w:val="24"/>
                <w:lang w:val="kk-KZ"/>
              </w:rPr>
              <w:t>Құстың қауырсынын түсіне сәйкес көркемдеу, Түсін ажыратуға үйрету. (топпен жұмыс)</w:t>
            </w:r>
          </w:p>
        </w:tc>
        <w:tc>
          <w:tcPr>
            <w:tcW w:w="2700" w:type="dxa"/>
          </w:tcPr>
          <w:p w:rsidR="00847191" w:rsidRPr="009A2060" w:rsidRDefault="00847191" w:rsidP="00847191">
            <w:pPr>
              <w:rPr>
                <w:rFonts w:ascii="Times New Roman" w:hAnsi="Times New Roman" w:cs="Times New Roman"/>
                <w:b/>
                <w:sz w:val="24"/>
                <w:szCs w:val="20"/>
                <w:lang w:val="kk-KZ"/>
              </w:rPr>
            </w:pPr>
            <w:r w:rsidRPr="009A2060">
              <w:rPr>
                <w:rFonts w:ascii="Times New Roman" w:hAnsi="Times New Roman" w:cs="Times New Roman"/>
                <w:b/>
                <w:sz w:val="24"/>
                <w:szCs w:val="20"/>
                <w:lang w:val="kk-KZ"/>
              </w:rPr>
              <w:t xml:space="preserve">Дене шынықтыру </w:t>
            </w:r>
          </w:p>
          <w:p w:rsidR="00847191" w:rsidRPr="009A2060" w:rsidRDefault="00847191" w:rsidP="00847191">
            <w:pPr>
              <w:tabs>
                <w:tab w:val="left" w:pos="9436"/>
              </w:tabs>
              <w:rPr>
                <w:rFonts w:ascii="Times New Roman" w:hAnsi="Times New Roman" w:cs="Times New Roman"/>
                <w:b/>
                <w:sz w:val="24"/>
                <w:szCs w:val="24"/>
                <w:lang w:val="kk-KZ"/>
              </w:rPr>
            </w:pPr>
            <w:r w:rsidRPr="009A2060">
              <w:rPr>
                <w:rFonts w:ascii="Times New Roman" w:hAnsi="Times New Roman" w:cs="Times New Roman"/>
                <w:b/>
                <w:sz w:val="24"/>
                <w:szCs w:val="24"/>
                <w:lang w:val="kk-KZ"/>
              </w:rPr>
              <w:t xml:space="preserve">Жүру. 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жүру.   </w:t>
            </w:r>
            <w:r w:rsidRPr="009A2060">
              <w:rPr>
                <w:rFonts w:ascii="Times New Roman" w:hAnsi="Times New Roman" w:cs="Times New Roman"/>
                <w:b/>
                <w:lang w:val="kk-KZ"/>
              </w:rPr>
              <w:t xml:space="preserve">Қимылды ойындар. </w:t>
            </w:r>
            <w:r w:rsidRPr="009A2060">
              <w:rPr>
                <w:rFonts w:ascii="Times New Roman" w:hAnsi="Times New Roman" w:cs="Times New Roman"/>
                <w:b/>
                <w:sz w:val="24"/>
                <w:szCs w:val="24"/>
                <w:lang w:val="kk-KZ"/>
              </w:rPr>
              <w:t xml:space="preserve">Балаларды ересектермен бірге қимылдары жеңіл, мазмұны қарапайым қимылды ойындар ойнауға ынталандыру. </w:t>
            </w:r>
            <w:r w:rsidRPr="009A2060">
              <w:rPr>
                <w:rFonts w:ascii="Times New Roman" w:hAnsi="Times New Roman" w:cs="Times New Roman"/>
                <w:b/>
                <w:color w:val="000000"/>
                <w:sz w:val="24"/>
                <w:szCs w:val="24"/>
                <w:lang w:val="kk-KZ"/>
              </w:rPr>
              <w:t>«Ұшақтар»</w:t>
            </w:r>
            <w:r w:rsidRPr="009A2060">
              <w:rPr>
                <w:rFonts w:ascii="Times New Roman" w:hAnsi="Times New Roman" w:cs="Times New Roman"/>
                <w:b/>
                <w:sz w:val="24"/>
                <w:szCs w:val="24"/>
                <w:lang w:val="kk-KZ"/>
              </w:rPr>
              <w:t xml:space="preserve">            </w:t>
            </w:r>
            <w:r w:rsidRPr="009A2060">
              <w:rPr>
                <w:rFonts w:ascii="Times New Roman" w:hAnsi="Times New Roman" w:cs="Times New Roman"/>
                <w:color w:val="000000"/>
                <w:sz w:val="24"/>
                <w:szCs w:val="24"/>
                <w:lang w:val="kk-KZ"/>
              </w:rPr>
              <w:t>Қимылды ойын</w:t>
            </w:r>
            <w:r w:rsidRPr="009A2060">
              <w:rPr>
                <w:rFonts w:ascii="Times New Roman" w:hAnsi="Times New Roman" w:cs="Times New Roman"/>
                <w:b/>
                <w:sz w:val="28"/>
                <w:szCs w:val="28"/>
                <w:lang w:val="kk-KZ"/>
              </w:rPr>
              <w:t xml:space="preserve"> </w:t>
            </w:r>
          </w:p>
          <w:p w:rsidR="00847191" w:rsidRPr="009A2060" w:rsidRDefault="00847191" w:rsidP="00847191">
            <w:pPr>
              <w:pStyle w:val="Default"/>
              <w:rPr>
                <w:b/>
                <w:lang w:val="kk-KZ"/>
              </w:rPr>
            </w:pPr>
            <w:r w:rsidRPr="009A2060">
              <w:rPr>
                <w:b/>
                <w:lang w:val="kk-KZ"/>
              </w:rPr>
              <w:t>Заттар мен құралдарды қолдану дағдыларын қалыптастыру, ауызша нұсқау мен үлгіге сүйене отырып, тапсырмаларды орындауды, қимылдардың үйлесімділігін, қолдың ұсақ бұлшық дамыту. (сенсорика)</w:t>
            </w:r>
          </w:p>
          <w:p w:rsidR="00847191" w:rsidRPr="009A2060" w:rsidRDefault="00847191" w:rsidP="00847191">
            <w:pPr>
              <w:rPr>
                <w:rFonts w:ascii="Times New Roman" w:hAnsi="Times New Roman" w:cs="Times New Roman"/>
                <w:b/>
                <w:sz w:val="24"/>
                <w:szCs w:val="24"/>
                <w:lang w:val="kk-KZ"/>
              </w:rPr>
            </w:pPr>
            <w:r w:rsidRPr="009A2060">
              <w:rPr>
                <w:rFonts w:ascii="Times New Roman" w:hAnsi="Times New Roman" w:cs="Times New Roman"/>
                <w:b/>
                <w:sz w:val="24"/>
                <w:szCs w:val="24"/>
                <w:lang w:val="kk-KZ"/>
              </w:rPr>
              <w:t xml:space="preserve">Дидактикалық ойын </w:t>
            </w:r>
          </w:p>
          <w:p w:rsidR="00847191" w:rsidRPr="009A2060" w:rsidRDefault="00847191" w:rsidP="00847191">
            <w:pPr>
              <w:rPr>
                <w:rFonts w:ascii="Times New Roman" w:hAnsi="Times New Roman" w:cs="Times New Roman"/>
                <w:b/>
                <w:sz w:val="24"/>
                <w:szCs w:val="24"/>
                <w:lang w:val="kk-KZ"/>
              </w:rPr>
            </w:pPr>
            <w:r w:rsidRPr="009A2060">
              <w:rPr>
                <w:rFonts w:ascii="Times New Roman" w:hAnsi="Times New Roman" w:cs="Times New Roman"/>
                <w:b/>
                <w:sz w:val="24"/>
                <w:szCs w:val="24"/>
                <w:lang w:val="kk-KZ"/>
              </w:rPr>
              <w:t>«Жасырынған пішінді тап»</w:t>
            </w:r>
          </w:p>
          <w:p w:rsidR="00847191" w:rsidRPr="009A2060" w:rsidRDefault="00847191" w:rsidP="00847191">
            <w:pPr>
              <w:rPr>
                <w:rFonts w:ascii="Times New Roman" w:hAnsi="Times New Roman" w:cs="Times New Roman"/>
                <w:color w:val="000000"/>
                <w:sz w:val="24"/>
                <w:szCs w:val="24"/>
                <w:lang w:val="kk-KZ"/>
              </w:rPr>
            </w:pPr>
            <w:r w:rsidRPr="009A2060">
              <w:rPr>
                <w:rFonts w:ascii="Times New Roman" w:hAnsi="Times New Roman" w:cs="Times New Roman"/>
                <w:b/>
                <w:sz w:val="24"/>
                <w:szCs w:val="24"/>
                <w:lang w:val="kk-KZ"/>
              </w:rPr>
              <w:t>Шарты:</w:t>
            </w:r>
            <w:r w:rsidRPr="009A2060">
              <w:rPr>
                <w:rFonts w:ascii="Times New Roman" w:hAnsi="Times New Roman" w:cs="Times New Roman"/>
                <w:sz w:val="24"/>
                <w:szCs w:val="24"/>
                <w:lang w:val="kk-KZ"/>
              </w:rPr>
              <w:t xml:space="preserve"> Пішіндерді  ажыратып түсін айтуға үйрету. Қолдың ұсақ бұлшық еттерін дамыту.</w:t>
            </w:r>
          </w:p>
        </w:tc>
        <w:tc>
          <w:tcPr>
            <w:tcW w:w="2835" w:type="dxa"/>
          </w:tcPr>
          <w:p w:rsidR="00847191" w:rsidRPr="009A2060" w:rsidRDefault="00847191" w:rsidP="00847191">
            <w:pPr>
              <w:pStyle w:val="Default"/>
              <w:rPr>
                <w:b/>
                <w:bdr w:val="none" w:sz="0" w:space="0" w:color="auto" w:frame="1"/>
                <w:lang w:val="kk-KZ"/>
              </w:rPr>
            </w:pPr>
            <w:r w:rsidRPr="009A2060">
              <w:rPr>
                <w:b/>
                <w:szCs w:val="20"/>
                <w:lang w:val="kk-KZ"/>
              </w:rPr>
              <w:t>Музыка</w:t>
            </w:r>
            <w:r w:rsidRPr="009A2060">
              <w:rPr>
                <w:b/>
                <w:bdr w:val="none" w:sz="0" w:space="0" w:color="auto" w:frame="1"/>
                <w:lang w:val="kk-KZ"/>
              </w:rPr>
              <w:t xml:space="preserve"> </w:t>
            </w:r>
          </w:p>
          <w:p w:rsidR="00847191" w:rsidRPr="009A2060" w:rsidRDefault="00847191" w:rsidP="00847191">
            <w:pPr>
              <w:pStyle w:val="Default"/>
              <w:rPr>
                <w:b/>
                <w:lang w:val="kk-KZ"/>
              </w:rPr>
            </w:pPr>
            <w:r w:rsidRPr="009A2060">
              <w:rPr>
                <w:b/>
                <w:bdr w:val="none" w:sz="0" w:space="0" w:color="auto" w:frame="1"/>
                <w:lang w:val="kk-KZ"/>
              </w:rPr>
              <w:t>Музыкаға деген қызығушылықты ояту. Музыка тыңдау.</w:t>
            </w:r>
            <w:r w:rsidRPr="009A2060">
              <w:rPr>
                <w:b/>
              </w:rPr>
              <w:t xml:space="preserve"> музыканы эмоционалды қабылдайды;</w:t>
            </w:r>
            <w:r w:rsidRPr="009A2060">
              <w:rPr>
                <w:b/>
                <w:lang w:val="kk-KZ"/>
              </w:rPr>
              <w:t xml:space="preserve"> </w:t>
            </w:r>
            <w:r w:rsidRPr="009A2060">
              <w:rPr>
                <w:b/>
                <w:color w:val="auto"/>
              </w:rPr>
              <w:t xml:space="preserve">музыкамен жүре алады; </w:t>
            </w:r>
          </w:p>
          <w:p w:rsidR="00847191" w:rsidRPr="009A2060" w:rsidRDefault="00847191" w:rsidP="00847191">
            <w:pPr>
              <w:pStyle w:val="Default"/>
              <w:rPr>
                <w:b/>
                <w:color w:val="auto"/>
                <w:lang w:val="kk-KZ"/>
              </w:rPr>
            </w:pPr>
            <w:r w:rsidRPr="009A2060">
              <w:rPr>
                <w:b/>
                <w:color w:val="auto"/>
                <w:lang w:val="kk-KZ"/>
              </w:rPr>
              <w:t>ересектердің орындаған әндерін тыңдайды.</w:t>
            </w:r>
          </w:p>
          <w:p w:rsidR="00847191" w:rsidRPr="009A2060" w:rsidRDefault="00847191" w:rsidP="00847191">
            <w:pPr>
              <w:rPr>
                <w:rFonts w:ascii="Times New Roman" w:hAnsi="Times New Roman" w:cs="Times New Roman"/>
                <w:b/>
                <w:sz w:val="24"/>
                <w:szCs w:val="24"/>
                <w:lang w:val="kk-KZ"/>
              </w:rPr>
            </w:pPr>
            <w:r w:rsidRPr="009A2060">
              <w:rPr>
                <w:rFonts w:ascii="Times New Roman" w:hAnsi="Times New Roman" w:cs="Times New Roman"/>
                <w:b/>
                <w:sz w:val="24"/>
                <w:szCs w:val="24"/>
                <w:lang w:val="kk-KZ"/>
              </w:rPr>
              <w:t xml:space="preserve"> </w:t>
            </w:r>
          </w:p>
          <w:p w:rsidR="00847191" w:rsidRPr="009A2060" w:rsidRDefault="00847191" w:rsidP="00847191">
            <w:pPr>
              <w:rPr>
                <w:rFonts w:ascii="Times New Roman" w:hAnsi="Times New Roman" w:cs="Times New Roman"/>
                <w:b/>
                <w:sz w:val="24"/>
                <w:szCs w:val="24"/>
                <w:lang w:val="kk-KZ"/>
              </w:rPr>
            </w:pPr>
            <w:r w:rsidRPr="009A2060">
              <w:rPr>
                <w:rFonts w:ascii="Times New Roman" w:hAnsi="Times New Roman" w:cs="Times New Roman"/>
                <w:b/>
                <w:color w:val="000000"/>
                <w:sz w:val="24"/>
                <w:szCs w:val="24"/>
                <w:lang w:val="kk-KZ"/>
              </w:rPr>
              <w:t>Балаларды ойын барысында үстел үсті және еден үсті құрылыс материалдарымен (текшелер, кірпіштер) жазықтықтағы құрылыстың орналасу нұсқаларымен таныстыру</w:t>
            </w:r>
            <w:r w:rsidRPr="009A2060">
              <w:rPr>
                <w:rFonts w:ascii="Times New Roman" w:hAnsi="Times New Roman" w:cs="Times New Roman"/>
                <w:b/>
                <w:sz w:val="24"/>
                <w:szCs w:val="24"/>
                <w:lang w:val="kk-KZ"/>
              </w:rPr>
              <w:t xml:space="preserve"> (құрастыру) </w:t>
            </w:r>
          </w:p>
          <w:p w:rsidR="00847191" w:rsidRPr="009A2060" w:rsidRDefault="00847191" w:rsidP="00847191">
            <w:pPr>
              <w:rPr>
                <w:rFonts w:ascii="Times New Roman" w:hAnsi="Times New Roman" w:cs="Times New Roman"/>
                <w:sz w:val="24"/>
                <w:szCs w:val="24"/>
                <w:bdr w:val="none" w:sz="0" w:space="0" w:color="auto" w:frame="1"/>
                <w:lang w:val="kk-KZ"/>
              </w:rPr>
            </w:pPr>
            <w:r w:rsidRPr="009A2060">
              <w:rPr>
                <w:rFonts w:ascii="Times New Roman" w:hAnsi="Times New Roman" w:cs="Times New Roman"/>
                <w:sz w:val="24"/>
                <w:szCs w:val="24"/>
                <w:lang w:val="kk-KZ"/>
              </w:rPr>
              <w:t xml:space="preserve">Қимыл-қозғалыс ойыны </w:t>
            </w:r>
          </w:p>
          <w:p w:rsidR="00847191" w:rsidRPr="009A2060" w:rsidRDefault="00847191" w:rsidP="00847191">
            <w:pPr>
              <w:rPr>
                <w:rFonts w:ascii="Times New Roman" w:eastAsia="Times New Roman" w:hAnsi="Times New Roman" w:cs="Times New Roman"/>
                <w:sz w:val="24"/>
                <w:szCs w:val="24"/>
                <w:lang w:val="kk-KZ" w:eastAsia="ru-RU"/>
              </w:rPr>
            </w:pPr>
            <w:r w:rsidRPr="009A2060">
              <w:rPr>
                <w:rFonts w:ascii="Times New Roman" w:eastAsia="Times New Roman" w:hAnsi="Times New Roman" w:cs="Times New Roman"/>
                <w:b/>
                <w:sz w:val="24"/>
                <w:szCs w:val="24"/>
                <w:lang w:val="kk-KZ" w:eastAsia="ru-RU"/>
              </w:rPr>
              <w:t>« Машина жолдары»</w:t>
            </w:r>
            <w:r w:rsidRPr="009A2060">
              <w:rPr>
                <w:rFonts w:ascii="Times New Roman" w:eastAsia="Calibri" w:hAnsi="Times New Roman" w:cs="Times New Roman"/>
                <w:b/>
                <w:sz w:val="24"/>
                <w:szCs w:val="24"/>
                <w:lang w:val="kk-KZ"/>
              </w:rPr>
              <w:t xml:space="preserve">                      </w:t>
            </w:r>
            <w:r w:rsidRPr="009A2060">
              <w:rPr>
                <w:rFonts w:ascii="Times New Roman" w:eastAsia="Times New Roman" w:hAnsi="Times New Roman" w:cs="Times New Roman"/>
                <w:b/>
                <w:sz w:val="24"/>
                <w:szCs w:val="24"/>
                <w:lang w:val="kk-KZ" w:eastAsia="ru-RU"/>
              </w:rPr>
              <w:t>Мақсаты:</w:t>
            </w:r>
            <w:r w:rsidRPr="009A2060">
              <w:rPr>
                <w:rFonts w:ascii="Times New Roman" w:eastAsia="Times New Roman" w:hAnsi="Times New Roman" w:cs="Times New Roman"/>
                <w:sz w:val="24"/>
                <w:szCs w:val="24"/>
                <w:lang w:val="kk-KZ" w:eastAsia="ru-RU"/>
              </w:rPr>
              <w:t xml:space="preserve"> Балаларға машина жолдарын құрылыс материалдарынан құрастыру, олардың түсін, пішінін, көлемін ажырата алуға дағдыландыру. </w:t>
            </w:r>
          </w:p>
          <w:p w:rsidR="00847191" w:rsidRPr="009A2060" w:rsidRDefault="00847191" w:rsidP="00847191">
            <w:pPr>
              <w:rPr>
                <w:rFonts w:ascii="Times New Roman" w:hAnsi="Times New Roman" w:cs="Times New Roman"/>
                <w:b/>
                <w:color w:val="000000"/>
                <w:sz w:val="24"/>
                <w:szCs w:val="24"/>
                <w:lang w:val="kk-KZ"/>
              </w:rPr>
            </w:pPr>
            <w:r w:rsidRPr="009A2060">
              <w:rPr>
                <w:rFonts w:ascii="Times New Roman" w:eastAsia="Times New Roman" w:hAnsi="Times New Roman" w:cs="Times New Roman"/>
                <w:sz w:val="24"/>
                <w:szCs w:val="24"/>
                <w:lang w:val="kk-KZ" w:eastAsia="ru-RU"/>
              </w:rPr>
              <w:t>(топпен жұмыс)</w:t>
            </w:r>
          </w:p>
        </w:tc>
        <w:tc>
          <w:tcPr>
            <w:tcW w:w="2409" w:type="dxa"/>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 xml:space="preserve">Дене шынықтыру </w:t>
            </w:r>
          </w:p>
          <w:p w:rsidR="00847191" w:rsidRPr="009A2060" w:rsidRDefault="00847191" w:rsidP="00847191">
            <w:pPr>
              <w:tabs>
                <w:tab w:val="left" w:pos="9436"/>
              </w:tabs>
              <w:rPr>
                <w:rFonts w:ascii="Times New Roman" w:hAnsi="Times New Roman" w:cs="Times New Roman"/>
                <w:b/>
                <w:sz w:val="24"/>
                <w:szCs w:val="24"/>
                <w:lang w:val="kk-KZ"/>
              </w:rPr>
            </w:pPr>
            <w:r w:rsidRPr="009A2060">
              <w:rPr>
                <w:rFonts w:ascii="Times New Roman" w:hAnsi="Times New Roman" w:cs="Times New Roman"/>
                <w:b/>
                <w:sz w:val="24"/>
                <w:szCs w:val="24"/>
                <w:lang w:val="kk-KZ"/>
              </w:rPr>
              <w:t>Жүру. 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жүру.                         Қимылды ойындар.</w:t>
            </w:r>
            <w:r w:rsidRPr="009A2060">
              <w:rPr>
                <w:b/>
                <w:lang w:val="kk-KZ"/>
              </w:rPr>
              <w:t xml:space="preserve"> </w:t>
            </w:r>
            <w:r w:rsidRPr="009A2060">
              <w:rPr>
                <w:rFonts w:ascii="Times New Roman" w:hAnsi="Times New Roman" w:cs="Times New Roman"/>
                <w:b/>
                <w:sz w:val="24"/>
                <w:szCs w:val="24"/>
                <w:lang w:val="kk-KZ"/>
              </w:rPr>
              <w:t>Балаларды ересектермен бірге қимылдары жеңіл, мазмұны қарапайым қимылды ойындар ойнауға ынталандыру.</w:t>
            </w:r>
          </w:p>
          <w:p w:rsidR="00847191" w:rsidRPr="009A2060" w:rsidRDefault="00847191" w:rsidP="00847191">
            <w:pPr>
              <w:rPr>
                <w:rFonts w:ascii="Times New Roman" w:hAnsi="Times New Roman" w:cs="Times New Roman"/>
                <w:b/>
                <w:sz w:val="24"/>
                <w:szCs w:val="20"/>
                <w:lang w:val="kk-KZ"/>
              </w:rPr>
            </w:pPr>
            <w:r w:rsidRPr="009A2060">
              <w:rPr>
                <w:rFonts w:ascii="Times New Roman" w:hAnsi="Times New Roman" w:cs="Times New Roman"/>
                <w:b/>
                <w:sz w:val="24"/>
                <w:szCs w:val="24"/>
                <w:lang w:val="kk-KZ"/>
              </w:rPr>
              <w:t>Балалардың сазбалшық, ермексаз және оның қасиеттері туралы білімдерін қалыптастыру.</w:t>
            </w:r>
            <w:r w:rsidRPr="009A2060">
              <w:rPr>
                <w:rFonts w:ascii="Times New Roman" w:hAnsi="Times New Roman" w:cs="Times New Roman"/>
                <w:b/>
                <w:sz w:val="24"/>
                <w:szCs w:val="20"/>
                <w:lang w:val="kk-KZ"/>
              </w:rPr>
              <w:t xml:space="preserve"> (мүсіндеу) «Шуақты күн» </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Ермексазды   домалатып, ширатып, созып күн сәулелерін топпен жасауды үйрету.</w:t>
            </w:r>
          </w:p>
        </w:tc>
      </w:tr>
      <w:tr w:rsidR="00847191" w:rsidRPr="00847191" w:rsidTr="00847191">
        <w:tc>
          <w:tcPr>
            <w:tcW w:w="2694" w:type="dxa"/>
          </w:tcPr>
          <w:p w:rsidR="00847191" w:rsidRPr="009A2060" w:rsidRDefault="00847191" w:rsidP="00847191">
            <w:pPr>
              <w:rPr>
                <w:rFonts w:ascii="Times New Roman" w:hAnsi="Times New Roman" w:cs="Times New Roman"/>
                <w:sz w:val="24"/>
                <w:szCs w:val="20"/>
              </w:rPr>
            </w:pPr>
            <w:r w:rsidRPr="009A2060">
              <w:rPr>
                <w:rFonts w:ascii="Times New Roman" w:hAnsi="Times New Roman" w:cs="Times New Roman"/>
                <w:b/>
                <w:bCs/>
                <w:sz w:val="24"/>
                <w:szCs w:val="20"/>
                <w:lang w:val="kk-KZ"/>
              </w:rPr>
              <w:t>2-</w:t>
            </w:r>
            <w:r w:rsidRPr="009A2060">
              <w:rPr>
                <w:rFonts w:ascii="Times New Roman" w:hAnsi="Times New Roman" w:cs="Times New Roman"/>
                <w:b/>
                <w:bCs/>
                <w:sz w:val="24"/>
                <w:szCs w:val="20"/>
              </w:rPr>
              <w:t xml:space="preserve">ші таңғы ас </w:t>
            </w:r>
          </w:p>
        </w:tc>
        <w:tc>
          <w:tcPr>
            <w:tcW w:w="2875" w:type="dxa"/>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Тамақтану кезінде алаңдамауға шақыру.</w:t>
            </w:r>
          </w:p>
          <w:p w:rsidR="00847191" w:rsidRPr="009A2060" w:rsidRDefault="00847191" w:rsidP="00847191">
            <w:pPr>
              <w:rPr>
                <w:rFonts w:ascii="Times New Roman" w:hAnsi="Times New Roman" w:cs="Times New Roman"/>
                <w:b/>
                <w:sz w:val="24"/>
                <w:szCs w:val="20"/>
                <w:lang w:val="kk-KZ"/>
              </w:rPr>
            </w:pPr>
          </w:p>
        </w:tc>
        <w:tc>
          <w:tcPr>
            <w:tcW w:w="2505" w:type="dxa"/>
            <w:gridSpan w:val="2"/>
          </w:tcPr>
          <w:p w:rsidR="00847191" w:rsidRPr="009A2060" w:rsidRDefault="00847191" w:rsidP="00847191">
            <w:pPr>
              <w:rPr>
                <w:rFonts w:ascii="Times New Roman" w:hAnsi="Times New Roman" w:cs="Times New Roman"/>
                <w:bCs/>
                <w:sz w:val="24"/>
                <w:szCs w:val="20"/>
                <w:lang w:val="kk-KZ"/>
              </w:rPr>
            </w:pPr>
            <w:r w:rsidRPr="009A2060">
              <w:rPr>
                <w:rFonts w:ascii="Times New Roman" w:hAnsi="Times New Roman" w:cs="Times New Roman"/>
                <w:sz w:val="24"/>
                <w:szCs w:val="20"/>
                <w:lang w:val="kk-KZ"/>
              </w:rPr>
              <w:t xml:space="preserve"> </w:t>
            </w:r>
            <w:r w:rsidRPr="009A2060">
              <w:rPr>
                <w:rFonts w:ascii="Times New Roman" w:hAnsi="Times New Roman" w:cs="Times New Roman"/>
                <w:bCs/>
                <w:sz w:val="24"/>
                <w:szCs w:val="20"/>
                <w:lang w:val="kk-KZ"/>
              </w:rPr>
              <w:t>Өзіне-өзі қызмет ету дағдыларын қалыптастыру</w:t>
            </w:r>
          </w:p>
        </w:tc>
        <w:tc>
          <w:tcPr>
            <w:tcW w:w="2700" w:type="dxa"/>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Тамақтану ережесін сақтау, асты ұқыпты жеуін қадағалау.</w:t>
            </w:r>
          </w:p>
        </w:tc>
        <w:tc>
          <w:tcPr>
            <w:tcW w:w="2835" w:type="dxa"/>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 xml:space="preserve"> Гигиеналық шараларды орындату, тамақтану кезінде сөйлемеуге дағдыландыру. </w:t>
            </w:r>
          </w:p>
          <w:p w:rsidR="00847191" w:rsidRPr="009A2060" w:rsidRDefault="00847191" w:rsidP="00847191">
            <w:pPr>
              <w:rPr>
                <w:rFonts w:ascii="Times New Roman" w:hAnsi="Times New Roman" w:cs="Times New Roman"/>
                <w:i/>
                <w:sz w:val="24"/>
                <w:szCs w:val="20"/>
                <w:lang w:val="kk-KZ"/>
              </w:rPr>
            </w:pPr>
          </w:p>
        </w:tc>
        <w:tc>
          <w:tcPr>
            <w:tcW w:w="2409" w:type="dxa"/>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 xml:space="preserve"> Гигиеналық шараларды орындату, үстелде дұрыс отыруын қадағалау.</w:t>
            </w:r>
          </w:p>
        </w:tc>
      </w:tr>
      <w:tr w:rsidR="00847191" w:rsidRPr="00847191" w:rsidTr="00847191">
        <w:tc>
          <w:tcPr>
            <w:tcW w:w="2694" w:type="dxa"/>
          </w:tcPr>
          <w:p w:rsidR="00847191" w:rsidRPr="009A2060" w:rsidRDefault="00847191" w:rsidP="00847191">
            <w:pPr>
              <w:rPr>
                <w:rFonts w:ascii="Times New Roman" w:hAnsi="Times New Roman" w:cs="Times New Roman"/>
                <w:b/>
                <w:bCs/>
                <w:sz w:val="24"/>
                <w:szCs w:val="20"/>
                <w:lang w:val="kk-KZ"/>
              </w:rPr>
            </w:pPr>
            <w:r w:rsidRPr="009A2060">
              <w:rPr>
                <w:rFonts w:ascii="Times New Roman" w:hAnsi="Times New Roman" w:cs="Times New Roman"/>
                <w:b/>
                <w:bCs/>
                <w:sz w:val="24"/>
                <w:szCs w:val="20"/>
                <w:lang w:val="kk-KZ"/>
              </w:rPr>
              <w:t>Серуенге дайындық</w:t>
            </w:r>
          </w:p>
          <w:p w:rsidR="00847191" w:rsidRPr="009A2060" w:rsidRDefault="00847191" w:rsidP="00847191">
            <w:pPr>
              <w:rPr>
                <w:rFonts w:ascii="Times New Roman" w:hAnsi="Times New Roman" w:cs="Times New Roman"/>
                <w:b/>
                <w:bCs/>
                <w:sz w:val="24"/>
                <w:szCs w:val="20"/>
                <w:lang w:val="kk-KZ"/>
              </w:rPr>
            </w:pPr>
            <w:r w:rsidRPr="009A2060">
              <w:rPr>
                <w:rFonts w:ascii="Times New Roman" w:hAnsi="Times New Roman" w:cs="Times New Roman"/>
                <w:b/>
                <w:bCs/>
                <w:sz w:val="24"/>
                <w:szCs w:val="20"/>
                <w:lang w:val="kk-KZ"/>
              </w:rPr>
              <w:t> </w:t>
            </w:r>
          </w:p>
        </w:tc>
        <w:tc>
          <w:tcPr>
            <w:tcW w:w="13324" w:type="dxa"/>
            <w:gridSpan w:val="6"/>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Балалардың дербес қимыл белсенділігі үшін жағдай жасау, ойын жабдықтарын дұрыс пайдалану туралы әңгімелесу.</w:t>
            </w:r>
            <w:r w:rsidRPr="009A2060">
              <w:rPr>
                <w:rFonts w:ascii="Times New Roman" w:hAnsi="Times New Roman" w:cs="Times New Roman"/>
                <w:b/>
                <w:color w:val="000000"/>
                <w:sz w:val="24"/>
                <w:szCs w:val="24"/>
                <w:lang w:val="kk-KZ"/>
              </w:rPr>
              <w:t xml:space="preserve">                    </w:t>
            </w:r>
            <w:r w:rsidRPr="009A2060">
              <w:rPr>
                <w:rFonts w:ascii="Times New Roman" w:hAnsi="Times New Roman" w:cs="Times New Roman"/>
                <w:sz w:val="24"/>
                <w:szCs w:val="20"/>
                <w:lang w:val="kk-KZ"/>
              </w:rPr>
              <w:t>Балаларды  ретімен киіндіру (ауа-райы  байланысты), дұрыс киінуді бақылау.</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Балаларды өзіне-өзі қызмет ету дағдылары, ірі және ұсақ моториканы дамыту).</w:t>
            </w:r>
          </w:p>
        </w:tc>
      </w:tr>
      <w:tr w:rsidR="00847191" w:rsidRPr="00847191" w:rsidTr="00847191">
        <w:tc>
          <w:tcPr>
            <w:tcW w:w="2694" w:type="dxa"/>
          </w:tcPr>
          <w:p w:rsidR="00847191" w:rsidRPr="009A2060" w:rsidRDefault="00847191" w:rsidP="00847191">
            <w:pPr>
              <w:rPr>
                <w:rFonts w:ascii="Times New Roman" w:hAnsi="Times New Roman" w:cs="Times New Roman"/>
                <w:b/>
                <w:bCs/>
                <w:sz w:val="24"/>
                <w:szCs w:val="20"/>
              </w:rPr>
            </w:pPr>
            <w:r w:rsidRPr="009A2060">
              <w:rPr>
                <w:rFonts w:ascii="Times New Roman" w:hAnsi="Times New Roman" w:cs="Times New Roman"/>
                <w:b/>
                <w:bCs/>
                <w:sz w:val="24"/>
                <w:szCs w:val="20"/>
              </w:rPr>
              <w:t>Серуен</w:t>
            </w:r>
          </w:p>
        </w:tc>
        <w:tc>
          <w:tcPr>
            <w:tcW w:w="2875" w:type="dxa"/>
          </w:tcPr>
          <w:p w:rsidR="00847191" w:rsidRPr="009A2060" w:rsidRDefault="00847191" w:rsidP="00847191">
            <w:pPr>
              <w:rPr>
                <w:rFonts w:ascii="Times New Roman" w:hAnsi="Times New Roman" w:cs="Times New Roman"/>
                <w:sz w:val="24"/>
                <w:szCs w:val="24"/>
                <w:lang w:val="kk-KZ"/>
              </w:rPr>
            </w:pPr>
            <w:r w:rsidRPr="009A2060">
              <w:rPr>
                <w:rFonts w:ascii="Times New Roman" w:eastAsia="Calibri" w:hAnsi="Times New Roman" w:cs="Times New Roman"/>
                <w:kern w:val="24"/>
                <w:sz w:val="24"/>
                <w:szCs w:val="24"/>
                <w:lang w:val="kk-KZ" w:eastAsia="kk-KZ"/>
              </w:rPr>
              <w:t>Күздегі өсімдіктердің  түсін бақылау.</w:t>
            </w:r>
          </w:p>
          <w:p w:rsidR="00847191" w:rsidRPr="009A2060" w:rsidRDefault="00847191" w:rsidP="00847191">
            <w:pPr>
              <w:kinsoku w:val="0"/>
              <w:overflowPunct w:val="0"/>
              <w:textAlignment w:val="baseline"/>
              <w:rPr>
                <w:rFonts w:ascii="Times New Roman" w:eastAsia="Times New Roman" w:hAnsi="Times New Roman" w:cs="Times New Roman"/>
                <w:sz w:val="24"/>
                <w:szCs w:val="24"/>
                <w:lang w:val="kk-KZ" w:eastAsia="kk-KZ"/>
              </w:rPr>
            </w:pPr>
            <w:r w:rsidRPr="009A2060">
              <w:rPr>
                <w:rFonts w:ascii="Times New Roman" w:eastAsia="Calibri" w:hAnsi="Times New Roman" w:cs="Times New Roman"/>
                <w:b/>
                <w:bCs/>
                <w:kern w:val="24"/>
                <w:sz w:val="24"/>
                <w:szCs w:val="24"/>
                <w:lang w:val="kk-KZ" w:eastAsia="kk-KZ"/>
              </w:rPr>
              <w:t>Мақсаты:</w:t>
            </w:r>
            <w:r w:rsidRPr="009A2060">
              <w:rPr>
                <w:rFonts w:ascii="Times New Roman" w:eastAsia="Calibri" w:hAnsi="Times New Roman" w:cs="Times New Roman"/>
                <w:kern w:val="24"/>
                <w:sz w:val="24"/>
                <w:szCs w:val="24"/>
                <w:lang w:val="kk-KZ" w:eastAsia="kk-KZ"/>
              </w:rPr>
              <w:t xml:space="preserve"> Күзде  өлі  табиғатта болатын құбылыс өсімдіктерге  деәсер  ететіндігін түсіндіру.</w:t>
            </w:r>
          </w:p>
          <w:p w:rsidR="00847191" w:rsidRPr="009A2060" w:rsidRDefault="00847191" w:rsidP="00847191">
            <w:pPr>
              <w:kinsoku w:val="0"/>
              <w:overflowPunct w:val="0"/>
              <w:textAlignment w:val="baseline"/>
              <w:rPr>
                <w:rFonts w:ascii="Times New Roman" w:eastAsia="Times New Roman" w:hAnsi="Times New Roman" w:cs="Times New Roman"/>
                <w:sz w:val="24"/>
                <w:szCs w:val="24"/>
                <w:lang w:val="kk-KZ" w:eastAsia="kk-KZ"/>
              </w:rPr>
            </w:pPr>
            <w:r w:rsidRPr="009A2060">
              <w:rPr>
                <w:rFonts w:ascii="Times New Roman" w:eastAsia="Calibri" w:hAnsi="Times New Roman" w:cs="Times New Roman"/>
                <w:b/>
                <w:bCs/>
                <w:kern w:val="24"/>
                <w:sz w:val="24"/>
                <w:szCs w:val="24"/>
                <w:lang w:val="kk-KZ" w:eastAsia="kk-KZ"/>
              </w:rPr>
              <w:t>Еңбек</w:t>
            </w:r>
            <w:r w:rsidRPr="009A2060">
              <w:rPr>
                <w:rFonts w:ascii="Times New Roman" w:eastAsia="Calibri" w:hAnsi="Times New Roman" w:cs="Times New Roman"/>
                <w:kern w:val="24"/>
                <w:sz w:val="24"/>
                <w:szCs w:val="24"/>
                <w:lang w:val="kk-KZ" w:eastAsia="kk-KZ"/>
              </w:rPr>
              <w:t>: Біздің ойын алаңы</w:t>
            </w:r>
          </w:p>
          <w:p w:rsidR="00847191" w:rsidRPr="009A2060" w:rsidRDefault="00847191" w:rsidP="00847191">
            <w:pPr>
              <w:kinsoku w:val="0"/>
              <w:overflowPunct w:val="0"/>
              <w:textAlignment w:val="baseline"/>
              <w:rPr>
                <w:rFonts w:ascii="Times New Roman" w:eastAsia="Times New Roman" w:hAnsi="Times New Roman" w:cs="Times New Roman"/>
                <w:sz w:val="24"/>
                <w:szCs w:val="24"/>
                <w:lang w:val="kk-KZ" w:eastAsia="kk-KZ"/>
              </w:rPr>
            </w:pPr>
            <w:r w:rsidRPr="009A2060">
              <w:rPr>
                <w:rFonts w:ascii="Times New Roman" w:eastAsia="Calibri" w:hAnsi="Times New Roman" w:cs="Times New Roman"/>
                <w:b/>
                <w:bCs/>
                <w:kern w:val="24"/>
                <w:sz w:val="24"/>
                <w:szCs w:val="24"/>
                <w:lang w:val="kk-KZ" w:eastAsia="kk-KZ"/>
              </w:rPr>
              <w:t>Мақсаты:</w:t>
            </w:r>
            <w:r w:rsidRPr="009A2060">
              <w:rPr>
                <w:rFonts w:ascii="Times New Roman" w:eastAsia="Calibri" w:hAnsi="Times New Roman" w:cs="Times New Roman"/>
                <w:kern w:val="24"/>
                <w:sz w:val="24"/>
                <w:szCs w:val="24"/>
                <w:lang w:val="kk-KZ" w:eastAsia="kk-KZ"/>
              </w:rPr>
              <w:t xml:space="preserve">  Ойын алаңындағы сарғайып түскен жапырақтарды жинау. Еңбекқорлыққа баулу.</w:t>
            </w:r>
          </w:p>
          <w:p w:rsidR="00847191" w:rsidRPr="009A2060" w:rsidRDefault="00847191" w:rsidP="00847191">
            <w:pPr>
              <w:rPr>
                <w:rFonts w:ascii="Times New Roman" w:hAnsi="Times New Roman"/>
                <w:b/>
                <w:lang w:val="kk-KZ"/>
              </w:rPr>
            </w:pPr>
            <w:r w:rsidRPr="009A2060">
              <w:rPr>
                <w:rFonts w:ascii="Times New Roman" w:hAnsi="Times New Roman"/>
                <w:b/>
                <w:lang w:val="kk-KZ"/>
              </w:rPr>
              <w:t>Қимылды ойын</w:t>
            </w:r>
          </w:p>
          <w:p w:rsidR="00847191" w:rsidRPr="009A2060" w:rsidRDefault="00847191" w:rsidP="00847191">
            <w:pPr>
              <w:rPr>
                <w:rFonts w:ascii="Times New Roman" w:hAnsi="Times New Roman"/>
                <w:b/>
                <w:lang w:val="kk-KZ"/>
              </w:rPr>
            </w:pPr>
            <w:r w:rsidRPr="009A2060">
              <w:rPr>
                <w:rFonts w:ascii="Times New Roman" w:hAnsi="Times New Roman"/>
                <w:b/>
                <w:lang w:val="kk-KZ"/>
              </w:rPr>
              <w:t>«Айгөлек »</w:t>
            </w:r>
          </w:p>
          <w:p w:rsidR="00847191" w:rsidRPr="009A2060" w:rsidRDefault="00847191" w:rsidP="00847191">
            <w:pPr>
              <w:rPr>
                <w:rFonts w:ascii="Times New Roman" w:hAnsi="Times New Roman"/>
                <w:lang w:val="kk-KZ"/>
              </w:rPr>
            </w:pPr>
            <w:r w:rsidRPr="009A2060">
              <w:rPr>
                <w:rFonts w:ascii="Times New Roman" w:hAnsi="Times New Roman"/>
                <w:b/>
                <w:lang w:val="kk-KZ"/>
              </w:rPr>
              <w:t>Мақсаты:</w:t>
            </w:r>
            <w:r w:rsidRPr="009A2060">
              <w:rPr>
                <w:rFonts w:ascii="Times New Roman" w:hAnsi="Times New Roman"/>
                <w:lang w:val="kk-KZ"/>
              </w:rPr>
              <w:t xml:space="preserve"> Достық қарым қатынаста болу. </w:t>
            </w:r>
            <w:r w:rsidRPr="009A2060">
              <w:rPr>
                <w:rFonts w:ascii="Times New Roman" w:hAnsi="Times New Roman" w:cs="Times New Roman"/>
                <w:color w:val="000000"/>
                <w:lang w:val="kk-KZ"/>
              </w:rPr>
              <w:t>шеңбер бойымен қол ұстасып ойнауға үйрету.</w:t>
            </w:r>
          </w:p>
        </w:tc>
        <w:tc>
          <w:tcPr>
            <w:tcW w:w="2505" w:type="dxa"/>
            <w:gridSpan w:val="2"/>
          </w:tcPr>
          <w:p w:rsidR="00847191" w:rsidRPr="009A2060" w:rsidRDefault="00847191" w:rsidP="00847191">
            <w:pPr>
              <w:kinsoku w:val="0"/>
              <w:overflowPunct w:val="0"/>
              <w:textAlignment w:val="baseline"/>
              <w:rPr>
                <w:rFonts w:ascii="Times New Roman" w:eastAsia="Calibri" w:hAnsi="Times New Roman" w:cs="Times New Roman"/>
                <w:b/>
                <w:bCs/>
                <w:kern w:val="24"/>
                <w:sz w:val="24"/>
                <w:szCs w:val="24"/>
                <w:lang w:val="kk-KZ" w:eastAsia="kk-KZ"/>
              </w:rPr>
            </w:pPr>
            <w:r w:rsidRPr="009A2060">
              <w:rPr>
                <w:rFonts w:ascii="Times New Roman" w:eastAsia="Calibri" w:hAnsi="Times New Roman" w:cs="Times New Roman"/>
                <w:b/>
                <w:bCs/>
                <w:kern w:val="24"/>
                <w:sz w:val="24"/>
                <w:szCs w:val="24"/>
                <w:lang w:val="kk-KZ" w:eastAsia="kk-KZ"/>
              </w:rPr>
              <w:t xml:space="preserve">Қоршаған ортамен танысу  </w:t>
            </w:r>
          </w:p>
          <w:p w:rsidR="00847191" w:rsidRPr="009A2060" w:rsidRDefault="00847191" w:rsidP="00847191">
            <w:pPr>
              <w:kinsoku w:val="0"/>
              <w:overflowPunct w:val="0"/>
              <w:textAlignment w:val="baseline"/>
              <w:rPr>
                <w:rFonts w:ascii="Times New Roman" w:eastAsia="Times New Roman" w:hAnsi="Times New Roman" w:cs="Times New Roman"/>
                <w:sz w:val="24"/>
                <w:szCs w:val="24"/>
                <w:lang w:val="kk-KZ" w:eastAsia="kk-KZ"/>
              </w:rPr>
            </w:pPr>
            <w:r w:rsidRPr="009A2060">
              <w:rPr>
                <w:rFonts w:ascii="Calibri" w:eastAsia="Calibri" w:hAnsi="Calibri" w:cs="Times New Roman"/>
                <w:kern w:val="24"/>
                <w:sz w:val="24"/>
                <w:szCs w:val="24"/>
                <w:lang w:val="kk-KZ" w:eastAsia="kk-KZ"/>
              </w:rPr>
              <w:t>«</w:t>
            </w:r>
            <w:r w:rsidRPr="009A2060">
              <w:rPr>
                <w:rFonts w:ascii="Times New Roman" w:eastAsia="Calibri" w:hAnsi="Times New Roman" w:cs="Times New Roman"/>
                <w:kern w:val="24"/>
                <w:sz w:val="24"/>
                <w:szCs w:val="24"/>
                <w:lang w:val="kk-KZ" w:eastAsia="kk-KZ"/>
              </w:rPr>
              <w:t>Еңбекпен  ел көгерер,</w:t>
            </w:r>
          </w:p>
          <w:p w:rsidR="00847191" w:rsidRPr="009A2060" w:rsidRDefault="00847191" w:rsidP="00847191">
            <w:pPr>
              <w:kinsoku w:val="0"/>
              <w:overflowPunct w:val="0"/>
              <w:textAlignment w:val="baseline"/>
              <w:rPr>
                <w:rFonts w:ascii="Times New Roman" w:eastAsia="Times New Roman" w:hAnsi="Times New Roman" w:cs="Times New Roman"/>
                <w:sz w:val="24"/>
                <w:szCs w:val="24"/>
                <w:lang w:val="kk-KZ" w:eastAsia="kk-KZ"/>
              </w:rPr>
            </w:pPr>
            <w:r w:rsidRPr="009A2060">
              <w:rPr>
                <w:rFonts w:ascii="Times New Roman" w:eastAsia="Calibri" w:hAnsi="Times New Roman" w:cs="Times New Roman"/>
                <w:kern w:val="24"/>
                <w:sz w:val="24"/>
                <w:szCs w:val="24"/>
                <w:lang w:val="kk-KZ" w:eastAsia="kk-KZ"/>
              </w:rPr>
              <w:t>Жаңбырмен жер көгерер</w:t>
            </w:r>
            <w:r w:rsidRPr="009A2060">
              <w:rPr>
                <w:rFonts w:ascii="Calibri" w:eastAsia="Calibri" w:hAnsi="Calibri" w:cs="Times New Roman"/>
                <w:kern w:val="24"/>
                <w:sz w:val="24"/>
                <w:szCs w:val="24"/>
                <w:lang w:val="kk-KZ" w:eastAsia="kk-KZ"/>
              </w:rPr>
              <w:t>»</w:t>
            </w:r>
            <w:r w:rsidRPr="009A2060">
              <w:rPr>
                <w:rFonts w:ascii="Times New Roman" w:eastAsia="Calibri" w:hAnsi="Times New Roman" w:cs="Times New Roman"/>
                <w:kern w:val="24"/>
                <w:sz w:val="24"/>
                <w:szCs w:val="24"/>
                <w:lang w:val="kk-KZ" w:eastAsia="kk-KZ"/>
              </w:rPr>
              <w:t xml:space="preserve">.               </w:t>
            </w:r>
          </w:p>
          <w:p w:rsidR="00847191" w:rsidRPr="009A2060" w:rsidRDefault="00847191" w:rsidP="00847191">
            <w:pPr>
              <w:kinsoku w:val="0"/>
              <w:overflowPunct w:val="0"/>
              <w:textAlignment w:val="baseline"/>
              <w:rPr>
                <w:rFonts w:ascii="Times New Roman" w:eastAsia="Times New Roman" w:hAnsi="Times New Roman" w:cs="Times New Roman"/>
                <w:sz w:val="24"/>
                <w:szCs w:val="24"/>
                <w:lang w:val="kk-KZ" w:eastAsia="kk-KZ"/>
              </w:rPr>
            </w:pPr>
            <w:r w:rsidRPr="009A2060">
              <w:rPr>
                <w:rFonts w:ascii="Times New Roman" w:eastAsia="Calibri" w:hAnsi="Times New Roman" w:cs="Times New Roman"/>
                <w:b/>
                <w:bCs/>
                <w:kern w:val="24"/>
                <w:sz w:val="24"/>
                <w:szCs w:val="24"/>
                <w:lang w:val="kk-KZ" w:eastAsia="kk-KZ"/>
              </w:rPr>
              <w:t xml:space="preserve">Мақсаты:  </w:t>
            </w:r>
            <w:r w:rsidRPr="009A2060">
              <w:rPr>
                <w:rFonts w:ascii="Times New Roman" w:eastAsia="Calibri" w:hAnsi="Times New Roman" w:cs="Times New Roman"/>
                <w:kern w:val="24"/>
                <w:sz w:val="24"/>
                <w:szCs w:val="24"/>
                <w:lang w:val="kk-KZ" w:eastAsia="kk-KZ"/>
              </w:rPr>
              <w:t xml:space="preserve">Мақал үйрету  арқылы балаларға  өсімдіктерге  тыңайтқыш заттар топырақ арқылы баратындығын түсіндіру. </w:t>
            </w:r>
          </w:p>
          <w:p w:rsidR="00847191" w:rsidRPr="009A2060" w:rsidRDefault="00847191" w:rsidP="00847191">
            <w:pPr>
              <w:kinsoku w:val="0"/>
              <w:overflowPunct w:val="0"/>
              <w:textAlignment w:val="baseline"/>
              <w:rPr>
                <w:rFonts w:ascii="Times New Roman" w:eastAsia="Times New Roman" w:hAnsi="Times New Roman" w:cs="Times New Roman"/>
                <w:sz w:val="24"/>
                <w:szCs w:val="24"/>
                <w:lang w:val="kk-KZ" w:eastAsia="kk-KZ"/>
              </w:rPr>
            </w:pPr>
            <w:r w:rsidRPr="009A2060">
              <w:rPr>
                <w:rFonts w:ascii="Times New Roman" w:eastAsia="Calibri" w:hAnsi="Times New Roman" w:cs="Times New Roman"/>
                <w:b/>
                <w:bCs/>
                <w:kern w:val="24"/>
                <w:sz w:val="24"/>
                <w:szCs w:val="24"/>
                <w:lang w:val="kk-KZ" w:eastAsia="kk-KZ"/>
              </w:rPr>
              <w:t>Қимылдық ойын</w:t>
            </w:r>
            <w:r w:rsidRPr="009A2060">
              <w:rPr>
                <w:rFonts w:ascii="Times New Roman" w:eastAsia="Calibri" w:hAnsi="Times New Roman" w:cs="Times New Roman"/>
                <w:kern w:val="24"/>
                <w:sz w:val="24"/>
                <w:szCs w:val="24"/>
                <w:lang w:val="kk-KZ" w:eastAsia="kk-KZ"/>
              </w:rPr>
              <w:t xml:space="preserve">:  </w:t>
            </w:r>
            <w:r w:rsidRPr="009A2060">
              <w:rPr>
                <w:rFonts w:ascii="Calibri" w:eastAsia="Calibri" w:hAnsi="Calibri" w:cs="Times New Roman"/>
                <w:kern w:val="24"/>
                <w:sz w:val="24"/>
                <w:szCs w:val="24"/>
                <w:lang w:val="kk-KZ" w:eastAsia="kk-KZ"/>
              </w:rPr>
              <w:t>«</w:t>
            </w:r>
            <w:r w:rsidRPr="009A2060">
              <w:rPr>
                <w:rFonts w:ascii="Times New Roman" w:eastAsia="Calibri" w:hAnsi="Times New Roman" w:cs="Times New Roman"/>
                <w:kern w:val="24"/>
                <w:sz w:val="24"/>
                <w:szCs w:val="24"/>
                <w:lang w:val="kk-KZ" w:eastAsia="kk-KZ"/>
              </w:rPr>
              <w:t>Допты  қуып жет</w:t>
            </w:r>
            <w:r w:rsidRPr="009A2060">
              <w:rPr>
                <w:rFonts w:ascii="Calibri" w:eastAsia="Calibri" w:hAnsi="Calibri" w:cs="Times New Roman"/>
                <w:kern w:val="24"/>
                <w:sz w:val="24"/>
                <w:szCs w:val="24"/>
                <w:lang w:val="kk-KZ" w:eastAsia="kk-KZ"/>
              </w:rPr>
              <w:t>»</w:t>
            </w:r>
            <w:r w:rsidRPr="009A2060">
              <w:rPr>
                <w:rFonts w:ascii="Times New Roman" w:eastAsia="Calibri" w:hAnsi="Times New Roman" w:cs="Times New Roman"/>
                <w:kern w:val="24"/>
                <w:sz w:val="24"/>
                <w:szCs w:val="24"/>
                <w:lang w:val="kk-KZ" w:eastAsia="kk-KZ"/>
              </w:rPr>
              <w:t>.</w:t>
            </w:r>
          </w:p>
          <w:p w:rsidR="00847191" w:rsidRPr="009A2060" w:rsidRDefault="00847191" w:rsidP="00847191">
            <w:pPr>
              <w:kinsoku w:val="0"/>
              <w:overflowPunct w:val="0"/>
              <w:textAlignment w:val="baseline"/>
              <w:rPr>
                <w:rFonts w:ascii="Times New Roman" w:eastAsia="Times New Roman" w:hAnsi="Times New Roman" w:cs="Times New Roman"/>
                <w:sz w:val="24"/>
                <w:szCs w:val="24"/>
                <w:lang w:val="kk-KZ" w:eastAsia="kk-KZ"/>
              </w:rPr>
            </w:pPr>
            <w:r w:rsidRPr="009A2060">
              <w:rPr>
                <w:rFonts w:ascii="Times New Roman" w:eastAsia="Calibri" w:hAnsi="Times New Roman" w:cs="Times New Roman"/>
                <w:kern w:val="24"/>
                <w:sz w:val="24"/>
                <w:szCs w:val="24"/>
                <w:lang w:val="kk-KZ" w:eastAsia="kk-KZ"/>
              </w:rPr>
              <w:t>Балаларды тез жүгіруге  үйрету, шапшаңдыққа , ептілікке  тәрбиелеу.</w:t>
            </w:r>
          </w:p>
        </w:tc>
        <w:tc>
          <w:tcPr>
            <w:tcW w:w="2700" w:type="dxa"/>
          </w:tcPr>
          <w:p w:rsidR="00847191" w:rsidRPr="009A2060" w:rsidRDefault="00847191" w:rsidP="00847191">
            <w:pPr>
              <w:rPr>
                <w:rFonts w:ascii="Times New Roman" w:hAnsi="Times New Roman" w:cs="Times New Roman"/>
                <w:b/>
                <w:color w:val="000000"/>
                <w:sz w:val="24"/>
                <w:szCs w:val="24"/>
                <w:lang w:val="kk-KZ"/>
              </w:rPr>
            </w:pPr>
            <w:r w:rsidRPr="009A2060">
              <w:rPr>
                <w:rFonts w:ascii="Times New Roman" w:hAnsi="Times New Roman" w:cs="Times New Roman"/>
                <w:b/>
                <w:color w:val="000000"/>
                <w:sz w:val="24"/>
                <w:szCs w:val="24"/>
                <w:lang w:val="kk-KZ"/>
              </w:rPr>
              <w:t xml:space="preserve">Күзгі жапрақты бақылау </w:t>
            </w:r>
          </w:p>
          <w:p w:rsidR="00847191" w:rsidRPr="009A2060" w:rsidRDefault="00847191" w:rsidP="00847191">
            <w:pPr>
              <w:rPr>
                <w:rFonts w:ascii="Times New Roman" w:hAnsi="Times New Roman" w:cs="Times New Roman"/>
                <w:color w:val="000000"/>
                <w:sz w:val="24"/>
                <w:szCs w:val="24"/>
                <w:lang w:val="kk-KZ"/>
              </w:rPr>
            </w:pPr>
            <w:r w:rsidRPr="009A2060">
              <w:rPr>
                <w:rFonts w:ascii="Times New Roman" w:hAnsi="Times New Roman" w:cs="Times New Roman"/>
                <w:b/>
                <w:color w:val="000000"/>
                <w:sz w:val="24"/>
                <w:szCs w:val="24"/>
                <w:lang w:val="kk-KZ"/>
              </w:rPr>
              <w:t xml:space="preserve">Мақсаты: </w:t>
            </w:r>
            <w:r w:rsidRPr="009A2060">
              <w:rPr>
                <w:rFonts w:ascii="Times New Roman" w:hAnsi="Times New Roman" w:cs="Times New Roman"/>
                <w:color w:val="000000"/>
                <w:sz w:val="24"/>
                <w:szCs w:val="24"/>
                <w:lang w:val="kk-KZ"/>
              </w:rPr>
              <w:t>Мезгілге байланысты жапырақтар түстерін қадағалау.</w:t>
            </w:r>
          </w:p>
          <w:p w:rsidR="00847191" w:rsidRPr="009A2060" w:rsidRDefault="00847191" w:rsidP="00847191">
            <w:pPr>
              <w:rPr>
                <w:rFonts w:ascii="Times New Roman" w:hAnsi="Times New Roman" w:cs="Times New Roman"/>
                <w:color w:val="000000"/>
                <w:sz w:val="24"/>
                <w:szCs w:val="24"/>
                <w:lang w:val="kk-KZ"/>
              </w:rPr>
            </w:pPr>
            <w:r w:rsidRPr="009A2060">
              <w:rPr>
                <w:rFonts w:ascii="Times New Roman" w:hAnsi="Times New Roman" w:cs="Times New Roman"/>
                <w:color w:val="000000"/>
                <w:sz w:val="24"/>
                <w:szCs w:val="24"/>
                <w:lang w:val="kk-KZ"/>
              </w:rPr>
              <w:t>Еңбек: Жапырақтардан гүл шоғын жасау.</w:t>
            </w:r>
          </w:p>
          <w:p w:rsidR="00847191" w:rsidRPr="009A2060" w:rsidRDefault="00847191" w:rsidP="00847191">
            <w:pPr>
              <w:rPr>
                <w:rFonts w:ascii="Times New Roman" w:hAnsi="Times New Roman" w:cs="Times New Roman"/>
                <w:b/>
                <w:color w:val="000000"/>
                <w:sz w:val="24"/>
                <w:szCs w:val="24"/>
                <w:lang w:val="kk-KZ"/>
              </w:rPr>
            </w:pPr>
            <w:r w:rsidRPr="009A2060">
              <w:rPr>
                <w:rFonts w:ascii="Times New Roman" w:hAnsi="Times New Roman" w:cs="Times New Roman"/>
                <w:color w:val="000000"/>
                <w:sz w:val="24"/>
                <w:szCs w:val="24"/>
                <w:lang w:val="kk-KZ"/>
              </w:rPr>
              <w:t xml:space="preserve">Жеке жұмыс: </w:t>
            </w:r>
            <w:r w:rsidRPr="009A2060">
              <w:rPr>
                <w:rFonts w:ascii="Times New Roman" w:hAnsi="Times New Roman" w:cs="Times New Roman"/>
                <w:b/>
                <w:color w:val="000000"/>
                <w:sz w:val="24"/>
                <w:szCs w:val="24"/>
                <w:lang w:val="kk-KZ"/>
              </w:rPr>
              <w:t>«Күзгі жапырақ» тақпақ</w:t>
            </w:r>
          </w:p>
          <w:p w:rsidR="00847191" w:rsidRPr="009A2060" w:rsidRDefault="00847191" w:rsidP="00847191">
            <w:pPr>
              <w:rPr>
                <w:rFonts w:ascii="Times New Roman" w:hAnsi="Times New Roman" w:cs="Times New Roman"/>
                <w:color w:val="000000"/>
                <w:sz w:val="24"/>
                <w:szCs w:val="24"/>
                <w:lang w:val="kk-KZ"/>
              </w:rPr>
            </w:pPr>
            <w:r w:rsidRPr="009A2060">
              <w:rPr>
                <w:rFonts w:ascii="Times New Roman" w:hAnsi="Times New Roman" w:cs="Times New Roman"/>
                <w:b/>
                <w:color w:val="000000"/>
                <w:sz w:val="24"/>
                <w:szCs w:val="24"/>
                <w:lang w:val="kk-KZ"/>
              </w:rPr>
              <w:t xml:space="preserve">Мақсаты: </w:t>
            </w:r>
            <w:r w:rsidRPr="009A2060">
              <w:rPr>
                <w:rFonts w:ascii="Times New Roman" w:hAnsi="Times New Roman" w:cs="Times New Roman"/>
                <w:color w:val="000000"/>
                <w:sz w:val="24"/>
                <w:szCs w:val="24"/>
                <w:lang w:val="kk-KZ"/>
              </w:rPr>
              <w:t>Балалардың тілдерін дамыту арқылы, сөздік қорларын дамыту.</w:t>
            </w:r>
          </w:p>
          <w:p w:rsidR="00847191" w:rsidRPr="009A2060" w:rsidRDefault="00847191" w:rsidP="00847191">
            <w:pPr>
              <w:rPr>
                <w:rFonts w:ascii="Times New Roman" w:hAnsi="Times New Roman" w:cs="Times New Roman"/>
                <w:b/>
                <w:color w:val="000000"/>
                <w:sz w:val="24"/>
                <w:szCs w:val="24"/>
                <w:lang w:val="kk-KZ"/>
              </w:rPr>
            </w:pPr>
            <w:r w:rsidRPr="009A2060">
              <w:rPr>
                <w:rFonts w:ascii="Times New Roman" w:hAnsi="Times New Roman" w:cs="Times New Roman"/>
                <w:color w:val="000000"/>
                <w:sz w:val="24"/>
                <w:szCs w:val="24"/>
                <w:lang w:val="kk-KZ"/>
              </w:rPr>
              <w:t xml:space="preserve">Қимылды ойын: </w:t>
            </w:r>
            <w:r w:rsidRPr="009A2060">
              <w:rPr>
                <w:rFonts w:ascii="Times New Roman" w:hAnsi="Times New Roman" w:cs="Times New Roman"/>
                <w:b/>
                <w:color w:val="000000"/>
                <w:sz w:val="24"/>
                <w:szCs w:val="24"/>
                <w:lang w:val="kk-KZ"/>
              </w:rPr>
              <w:t>«Аю жүрген орманда»</w:t>
            </w:r>
          </w:p>
          <w:p w:rsidR="00847191" w:rsidRPr="009A2060" w:rsidRDefault="00847191" w:rsidP="00847191">
            <w:pPr>
              <w:rPr>
                <w:rFonts w:ascii="Times New Roman" w:hAnsi="Times New Roman" w:cs="Times New Roman"/>
                <w:b/>
                <w:sz w:val="24"/>
                <w:szCs w:val="24"/>
                <w:lang w:val="kk-KZ"/>
              </w:rPr>
            </w:pPr>
            <w:r w:rsidRPr="009A2060">
              <w:rPr>
                <w:rFonts w:ascii="Times New Roman" w:hAnsi="Times New Roman" w:cs="Times New Roman"/>
                <w:b/>
                <w:color w:val="000000"/>
                <w:sz w:val="24"/>
                <w:szCs w:val="24"/>
                <w:lang w:val="kk-KZ"/>
              </w:rPr>
              <w:t xml:space="preserve">Мақсаты: </w:t>
            </w:r>
            <w:r w:rsidRPr="009A2060">
              <w:rPr>
                <w:rFonts w:ascii="Times New Roman" w:hAnsi="Times New Roman" w:cs="Times New Roman"/>
                <w:color w:val="000000"/>
                <w:sz w:val="24"/>
                <w:szCs w:val="24"/>
                <w:lang w:val="kk-KZ"/>
              </w:rPr>
              <w:t>Қимыл қозғалысын дамыту.</w:t>
            </w:r>
          </w:p>
        </w:tc>
        <w:tc>
          <w:tcPr>
            <w:tcW w:w="2835" w:type="dxa"/>
          </w:tcPr>
          <w:p w:rsidR="00847191" w:rsidRPr="009A2060" w:rsidRDefault="00847191" w:rsidP="00847191">
            <w:pPr>
              <w:rPr>
                <w:rFonts w:ascii="Times New Roman" w:hAnsi="Times New Roman" w:cs="Times New Roman"/>
                <w:b/>
                <w:sz w:val="24"/>
                <w:szCs w:val="20"/>
                <w:lang w:val="kk-KZ"/>
              </w:rPr>
            </w:pPr>
            <w:r w:rsidRPr="009A2060">
              <w:rPr>
                <w:rFonts w:ascii="Times New Roman" w:hAnsi="Times New Roman" w:cs="Times New Roman"/>
                <w:b/>
                <w:sz w:val="24"/>
                <w:szCs w:val="20"/>
                <w:lang w:val="kk-KZ"/>
              </w:rPr>
              <w:t>Құмдағы іздерді бақылау</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sz w:val="24"/>
                <w:szCs w:val="20"/>
                <w:lang w:val="kk-KZ"/>
              </w:rPr>
              <w:t>Мақсаты</w:t>
            </w:r>
            <w:r w:rsidRPr="009A2060">
              <w:rPr>
                <w:rFonts w:ascii="Times New Roman" w:hAnsi="Times New Roman" w:cs="Times New Roman"/>
                <w:sz w:val="24"/>
                <w:szCs w:val="20"/>
                <w:lang w:val="kk-KZ"/>
              </w:rPr>
              <w:t>: Учаскедегі құмдағы іздердің кімнің ізі екенін айыра білуге үйрету. Өз іздерін бір-бірімен салыстыру.</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sz w:val="24"/>
                <w:szCs w:val="20"/>
                <w:lang w:val="kk-KZ"/>
              </w:rPr>
              <w:t>Еңбек:</w:t>
            </w:r>
            <w:r w:rsidRPr="009A2060">
              <w:rPr>
                <w:rFonts w:ascii="Times New Roman" w:hAnsi="Times New Roman" w:cs="Times New Roman"/>
                <w:sz w:val="24"/>
                <w:szCs w:val="20"/>
                <w:lang w:val="kk-KZ"/>
              </w:rPr>
              <w:t xml:space="preserve"> Құм салғыштағы құмды күрекшелерімен көтеру.</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 xml:space="preserve">Қимылды ойын:           </w:t>
            </w:r>
          </w:p>
          <w:p w:rsidR="00847191" w:rsidRPr="009A2060" w:rsidRDefault="00847191" w:rsidP="00847191">
            <w:pPr>
              <w:rPr>
                <w:rFonts w:ascii="Times New Roman" w:hAnsi="Times New Roman" w:cs="Times New Roman"/>
                <w:b/>
                <w:sz w:val="24"/>
                <w:szCs w:val="20"/>
                <w:lang w:val="kk-KZ"/>
              </w:rPr>
            </w:pPr>
            <w:r w:rsidRPr="009A2060">
              <w:rPr>
                <w:rFonts w:ascii="Times New Roman" w:hAnsi="Times New Roman" w:cs="Times New Roman"/>
                <w:b/>
                <w:sz w:val="24"/>
                <w:szCs w:val="20"/>
                <w:lang w:val="kk-KZ"/>
              </w:rPr>
              <w:t>«Өз жұбын тап»</w:t>
            </w:r>
          </w:p>
          <w:p w:rsidR="00847191" w:rsidRPr="009A2060" w:rsidRDefault="00847191" w:rsidP="00847191">
            <w:pPr>
              <w:rPr>
                <w:rFonts w:ascii="Times New Roman" w:hAnsi="Times New Roman" w:cs="Times New Roman"/>
                <w:b/>
                <w:sz w:val="24"/>
                <w:szCs w:val="20"/>
                <w:lang w:val="kk-KZ"/>
              </w:rPr>
            </w:pPr>
            <w:r w:rsidRPr="009A2060">
              <w:rPr>
                <w:rFonts w:ascii="Times New Roman" w:hAnsi="Times New Roman" w:cs="Times New Roman"/>
                <w:b/>
                <w:sz w:val="24"/>
                <w:szCs w:val="20"/>
                <w:lang w:val="kk-KZ"/>
              </w:rPr>
              <w:t xml:space="preserve">Мақсаты: </w:t>
            </w:r>
            <w:r w:rsidRPr="009A2060">
              <w:rPr>
                <w:rFonts w:ascii="Times New Roman" w:hAnsi="Times New Roman" w:cs="Times New Roman"/>
                <w:sz w:val="24"/>
                <w:szCs w:val="20"/>
                <w:lang w:val="kk-KZ"/>
              </w:rPr>
              <w:t>балалрдың өз еріктерімен жасалатын іс- әрекеттерімен ойнауға үйрету.</w:t>
            </w:r>
          </w:p>
        </w:tc>
        <w:tc>
          <w:tcPr>
            <w:tcW w:w="2409" w:type="dxa"/>
          </w:tcPr>
          <w:p w:rsidR="00847191" w:rsidRPr="009A2060" w:rsidRDefault="00847191" w:rsidP="00847191">
            <w:pPr>
              <w:rPr>
                <w:rFonts w:ascii="Times New Roman" w:hAnsi="Times New Roman" w:cs="Times New Roman"/>
                <w:b/>
                <w:sz w:val="24"/>
                <w:szCs w:val="20"/>
                <w:lang w:val="kk-KZ"/>
              </w:rPr>
            </w:pPr>
            <w:r w:rsidRPr="009A2060">
              <w:rPr>
                <w:rFonts w:ascii="Times New Roman" w:hAnsi="Times New Roman" w:cs="Times New Roman"/>
                <w:b/>
                <w:sz w:val="24"/>
                <w:szCs w:val="20"/>
                <w:lang w:val="kk-KZ"/>
              </w:rPr>
              <w:t>Күзгі ауа-райын бақылау</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sz w:val="24"/>
                <w:szCs w:val="20"/>
                <w:lang w:val="kk-KZ"/>
              </w:rPr>
              <w:t>Мақсаты</w:t>
            </w:r>
            <w:r w:rsidRPr="009A2060">
              <w:rPr>
                <w:rFonts w:ascii="Times New Roman" w:hAnsi="Times New Roman" w:cs="Times New Roman"/>
                <w:sz w:val="24"/>
                <w:szCs w:val="20"/>
                <w:lang w:val="kk-KZ"/>
              </w:rPr>
              <w:t>: күз мезгілі туралы әңгімелеу. Күздегі өзгерістерді айтқызу.</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sz w:val="24"/>
                <w:szCs w:val="20"/>
                <w:lang w:val="kk-KZ"/>
              </w:rPr>
              <w:t>Еңбек:</w:t>
            </w:r>
            <w:r w:rsidRPr="009A2060">
              <w:rPr>
                <w:rFonts w:ascii="Times New Roman" w:hAnsi="Times New Roman" w:cs="Times New Roman"/>
                <w:sz w:val="24"/>
                <w:szCs w:val="20"/>
                <w:lang w:val="kk-KZ"/>
              </w:rPr>
              <w:t xml:space="preserve"> жапырақтар жинату.</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 xml:space="preserve">Қимылды ойын: </w:t>
            </w:r>
            <w:r w:rsidRPr="009A2060">
              <w:rPr>
                <w:rFonts w:ascii="Times New Roman" w:hAnsi="Times New Roman" w:cs="Times New Roman"/>
                <w:b/>
                <w:sz w:val="24"/>
                <w:szCs w:val="20"/>
                <w:lang w:val="kk-KZ"/>
              </w:rPr>
              <w:t>«Күзгі жапырақтармен ойнау»</w:t>
            </w:r>
            <w:r w:rsidRPr="009A2060">
              <w:rPr>
                <w:rFonts w:ascii="Times New Roman" w:hAnsi="Times New Roman" w:cs="Times New Roman"/>
                <w:sz w:val="24"/>
                <w:szCs w:val="20"/>
                <w:lang w:val="kk-KZ"/>
              </w:rPr>
              <w:t xml:space="preserve">             </w:t>
            </w:r>
          </w:p>
        </w:tc>
      </w:tr>
      <w:tr w:rsidR="00847191" w:rsidRPr="009A2060" w:rsidTr="00847191">
        <w:tc>
          <w:tcPr>
            <w:tcW w:w="2694" w:type="dxa"/>
          </w:tcPr>
          <w:p w:rsidR="00847191" w:rsidRPr="009A2060" w:rsidRDefault="00847191" w:rsidP="00847191">
            <w:pPr>
              <w:rPr>
                <w:rFonts w:ascii="Times New Roman" w:hAnsi="Times New Roman" w:cs="Times New Roman"/>
                <w:b/>
                <w:bCs/>
                <w:sz w:val="24"/>
                <w:szCs w:val="20"/>
                <w:lang w:val="kk-KZ"/>
              </w:rPr>
            </w:pPr>
            <w:r w:rsidRPr="009A2060">
              <w:rPr>
                <w:rFonts w:ascii="Times New Roman" w:hAnsi="Times New Roman" w:cs="Times New Roman"/>
                <w:b/>
                <w:bCs/>
                <w:sz w:val="24"/>
                <w:szCs w:val="20"/>
                <w:lang w:val="kk-KZ"/>
              </w:rPr>
              <w:t>Серуеннен оралу</w:t>
            </w:r>
          </w:p>
        </w:tc>
        <w:tc>
          <w:tcPr>
            <w:tcW w:w="13324" w:type="dxa"/>
            <w:gridSpan w:val="6"/>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Сапта дұрыс жүруге дағдыландыру. Балаларды реттілікпен шешінуге үйрету. Бір біріне шешінуге көмектесу, аяқ киімдерінің оң, терісін ажыратуын қадағалау. Сөрелеріне киімдерін, аяқ киімдерін ретімен қойғызу.</w:t>
            </w:r>
          </w:p>
        </w:tc>
      </w:tr>
      <w:tr w:rsidR="00847191" w:rsidRPr="00847191" w:rsidTr="00847191">
        <w:tc>
          <w:tcPr>
            <w:tcW w:w="2694" w:type="dxa"/>
          </w:tcPr>
          <w:p w:rsidR="00847191" w:rsidRPr="009A2060" w:rsidRDefault="00847191" w:rsidP="00847191">
            <w:pPr>
              <w:rPr>
                <w:rFonts w:ascii="Times New Roman" w:hAnsi="Times New Roman" w:cs="Times New Roman"/>
                <w:b/>
                <w:bCs/>
                <w:sz w:val="24"/>
                <w:szCs w:val="20"/>
                <w:lang w:val="kk-KZ"/>
              </w:rPr>
            </w:pPr>
            <w:r w:rsidRPr="009A2060">
              <w:rPr>
                <w:rFonts w:ascii="Times New Roman" w:hAnsi="Times New Roman" w:cs="Times New Roman"/>
                <w:b/>
                <w:bCs/>
                <w:sz w:val="24"/>
                <w:szCs w:val="20"/>
                <w:lang w:val="kk-KZ"/>
              </w:rPr>
              <w:t>Түскі ас</w:t>
            </w:r>
          </w:p>
        </w:tc>
        <w:tc>
          <w:tcPr>
            <w:tcW w:w="2875" w:type="dxa"/>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Балаларды үстел басына отырғызу, тамақты төкпей ішуге, қиқымды шашпауды дағдыландыру.</w:t>
            </w:r>
          </w:p>
          <w:p w:rsidR="00847191" w:rsidRPr="009A2060" w:rsidRDefault="00847191" w:rsidP="00847191">
            <w:pPr>
              <w:rPr>
                <w:rFonts w:ascii="Times New Roman" w:hAnsi="Times New Roman" w:cs="Times New Roman"/>
                <w:sz w:val="24"/>
                <w:szCs w:val="20"/>
                <w:lang w:val="kk-KZ"/>
              </w:rPr>
            </w:pPr>
          </w:p>
          <w:p w:rsidR="00847191" w:rsidRPr="009A2060" w:rsidRDefault="00847191" w:rsidP="00847191">
            <w:pPr>
              <w:rPr>
                <w:rFonts w:ascii="Times New Roman" w:hAnsi="Times New Roman" w:cs="Times New Roman"/>
                <w:sz w:val="24"/>
                <w:szCs w:val="20"/>
                <w:lang w:val="kk-KZ"/>
              </w:rPr>
            </w:pPr>
          </w:p>
        </w:tc>
        <w:tc>
          <w:tcPr>
            <w:tcW w:w="2505" w:type="dxa"/>
            <w:gridSpan w:val="2"/>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p>
        </w:tc>
        <w:tc>
          <w:tcPr>
            <w:tcW w:w="2700" w:type="dxa"/>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Гигиеналық шаралар (қолды дұрыс жуу, өз орамалының орнын білу,  қолды дұрыс сүрту, орамалды орнына)  ілуін қадағалау.</w:t>
            </w:r>
          </w:p>
        </w:tc>
        <w:tc>
          <w:tcPr>
            <w:tcW w:w="2835" w:type="dxa"/>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Балаларды үстел басына отырғызу, тамақты төкпей ішуге, қиқымды шашпауды дағдыландыру.</w:t>
            </w:r>
          </w:p>
          <w:p w:rsidR="00847191" w:rsidRPr="009A2060" w:rsidRDefault="00847191" w:rsidP="00847191">
            <w:pPr>
              <w:rPr>
                <w:rFonts w:ascii="Times New Roman" w:hAnsi="Times New Roman" w:cs="Times New Roman"/>
                <w:b/>
                <w:sz w:val="24"/>
                <w:szCs w:val="20"/>
                <w:lang w:val="kk-KZ"/>
              </w:rPr>
            </w:pPr>
          </w:p>
          <w:p w:rsidR="00847191" w:rsidRPr="009A2060" w:rsidRDefault="00847191" w:rsidP="00847191">
            <w:pPr>
              <w:rPr>
                <w:rFonts w:ascii="Times New Roman" w:hAnsi="Times New Roman" w:cs="Times New Roman"/>
                <w:sz w:val="24"/>
                <w:szCs w:val="20"/>
                <w:lang w:val="kk-KZ"/>
              </w:rPr>
            </w:pPr>
          </w:p>
        </w:tc>
        <w:tc>
          <w:tcPr>
            <w:tcW w:w="2409" w:type="dxa"/>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p>
        </w:tc>
      </w:tr>
      <w:tr w:rsidR="00847191" w:rsidRPr="009A2060" w:rsidTr="00847191">
        <w:tc>
          <w:tcPr>
            <w:tcW w:w="2694" w:type="dxa"/>
          </w:tcPr>
          <w:p w:rsidR="00847191" w:rsidRPr="009A2060" w:rsidRDefault="00847191" w:rsidP="00847191">
            <w:pPr>
              <w:rPr>
                <w:rFonts w:ascii="Times New Roman" w:hAnsi="Times New Roman" w:cs="Times New Roman"/>
                <w:b/>
                <w:bCs/>
                <w:sz w:val="24"/>
                <w:szCs w:val="20"/>
              </w:rPr>
            </w:pPr>
            <w:r w:rsidRPr="009A2060">
              <w:rPr>
                <w:rFonts w:ascii="Times New Roman" w:hAnsi="Times New Roman" w:cs="Times New Roman"/>
                <w:b/>
                <w:bCs/>
                <w:sz w:val="24"/>
                <w:szCs w:val="20"/>
              </w:rPr>
              <w:t>Күндізгі ұйқы</w:t>
            </w:r>
          </w:p>
        </w:tc>
        <w:tc>
          <w:tcPr>
            <w:tcW w:w="2875" w:type="dxa"/>
          </w:tcPr>
          <w:p w:rsidR="00847191" w:rsidRPr="009A2060" w:rsidRDefault="00847191" w:rsidP="00847191">
            <w:pPr>
              <w:pStyle w:val="Default"/>
              <w:rPr>
                <w:b/>
                <w:lang w:val="kk-KZ"/>
              </w:rPr>
            </w:pPr>
            <w:r w:rsidRPr="009A2060">
              <w:rPr>
                <w:b/>
              </w:rPr>
              <w:t xml:space="preserve">Балалардың жастарына сәйкес көркем шығармалар оқу. </w:t>
            </w:r>
            <w:r w:rsidRPr="009A2060">
              <w:rPr>
                <w:b/>
                <w:lang w:val="kk-KZ"/>
              </w:rPr>
              <w:t>(көркем әдебиет)</w:t>
            </w:r>
          </w:p>
          <w:p w:rsidR="00847191" w:rsidRPr="009A2060" w:rsidRDefault="00847191" w:rsidP="00847191">
            <w:pPr>
              <w:spacing w:line="288" w:lineRule="atLeast"/>
              <w:rPr>
                <w:rFonts w:ascii="Times New Roman" w:hAnsi="Times New Roman" w:cs="Times New Roman"/>
                <w:b/>
                <w:sz w:val="24"/>
                <w:szCs w:val="24"/>
                <w:lang w:val="kk-KZ"/>
              </w:rPr>
            </w:pPr>
            <w:r w:rsidRPr="009A2060">
              <w:rPr>
                <w:rFonts w:ascii="Times New Roman" w:hAnsi="Times New Roman" w:cs="Times New Roman"/>
                <w:sz w:val="24"/>
                <w:szCs w:val="20"/>
                <w:lang w:val="kk-KZ"/>
              </w:rPr>
              <w:t xml:space="preserve">Балалардың  тыныш ұйықтауы үшін жайлы жағдай жасау «Балапаным» </w:t>
            </w:r>
          </w:p>
        </w:tc>
        <w:tc>
          <w:tcPr>
            <w:tcW w:w="2505" w:type="dxa"/>
            <w:gridSpan w:val="2"/>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sz w:val="24"/>
                <w:szCs w:val="24"/>
                <w:bdr w:val="none" w:sz="0" w:space="0" w:color="auto" w:frame="1"/>
                <w:lang w:val="kk-KZ"/>
              </w:rPr>
              <w:t>Музыка тыңдау</w:t>
            </w:r>
            <w:r w:rsidRPr="009A2060">
              <w:rPr>
                <w:rFonts w:ascii="Times New Roman" w:hAnsi="Times New Roman" w:cs="Times New Roman"/>
                <w:b/>
                <w:sz w:val="24"/>
                <w:szCs w:val="24"/>
                <w:lang w:val="kk-KZ"/>
              </w:rPr>
              <w:t xml:space="preserve">             </w:t>
            </w:r>
            <w:r w:rsidRPr="009A2060">
              <w:rPr>
                <w:rFonts w:ascii="Times New Roman" w:hAnsi="Times New Roman" w:cs="Times New Roman"/>
                <w:sz w:val="24"/>
                <w:szCs w:val="20"/>
                <w:lang w:val="kk-KZ"/>
              </w:rPr>
              <w:t>Балалардың  тыныш ұйықтауы үшін жайлы жағдай жасау</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 xml:space="preserve"> «Әлди, әлди» Музыка</w:t>
            </w:r>
          </w:p>
        </w:tc>
        <w:tc>
          <w:tcPr>
            <w:tcW w:w="2700" w:type="dxa"/>
          </w:tcPr>
          <w:p w:rsidR="00847191" w:rsidRPr="009A2060" w:rsidRDefault="00847191" w:rsidP="00847191">
            <w:pPr>
              <w:pStyle w:val="Default"/>
              <w:rPr>
                <w:b/>
                <w:lang w:val="kk-KZ"/>
              </w:rPr>
            </w:pPr>
            <w:r w:rsidRPr="009A2060">
              <w:rPr>
                <w:szCs w:val="20"/>
                <w:lang w:val="kk-KZ"/>
              </w:rPr>
              <w:t xml:space="preserve"> </w:t>
            </w:r>
            <w:r w:rsidRPr="009A2060">
              <w:rPr>
                <w:b/>
                <w:lang w:val="kk-KZ"/>
              </w:rPr>
              <w:t>Балалардың жастарына сәйкес көркем шығармалар оқу. (көркем әдебиет)</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Балалардың  тыныш ұйықтауы үшін жайлы жағдай жасау</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«Ұйқының пайдасы»</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Әңгіме оқып беру.</w:t>
            </w:r>
          </w:p>
        </w:tc>
        <w:tc>
          <w:tcPr>
            <w:tcW w:w="2835" w:type="dxa"/>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sz w:val="24"/>
                <w:szCs w:val="20"/>
                <w:lang w:val="kk-KZ"/>
              </w:rPr>
              <w:t>Музыка тыңдау</w:t>
            </w:r>
            <w:r w:rsidRPr="009A2060">
              <w:rPr>
                <w:rFonts w:ascii="Times New Roman" w:hAnsi="Times New Roman" w:cs="Times New Roman"/>
                <w:sz w:val="24"/>
                <w:szCs w:val="20"/>
                <w:lang w:val="kk-KZ"/>
              </w:rPr>
              <w:t xml:space="preserve"> Балалардың  тыныш ұйықтауы үшін жайлы жағдай жасау</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 xml:space="preserve">«Бал, бала, балапан» </w:t>
            </w:r>
          </w:p>
        </w:tc>
        <w:tc>
          <w:tcPr>
            <w:tcW w:w="2409" w:type="dxa"/>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sz w:val="24"/>
                <w:szCs w:val="24"/>
                <w:bdr w:val="none" w:sz="0" w:space="0" w:color="auto" w:frame="1"/>
                <w:lang w:val="kk-KZ"/>
              </w:rPr>
              <w:t>Музыка тыңдау</w:t>
            </w:r>
            <w:r w:rsidRPr="009A2060">
              <w:rPr>
                <w:rFonts w:ascii="Times New Roman" w:hAnsi="Times New Roman" w:cs="Times New Roman"/>
                <w:b/>
                <w:sz w:val="24"/>
                <w:szCs w:val="24"/>
                <w:lang w:val="kk-KZ"/>
              </w:rPr>
              <w:t xml:space="preserve"> </w:t>
            </w:r>
            <w:r w:rsidRPr="009A2060">
              <w:rPr>
                <w:rFonts w:ascii="Times New Roman" w:hAnsi="Times New Roman" w:cs="Times New Roman"/>
                <w:sz w:val="24"/>
                <w:szCs w:val="20"/>
                <w:lang w:val="kk-KZ"/>
              </w:rPr>
              <w:t>Балалардың  тыныш ұйықтауы үшін жайлы жағдай жасау</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 xml:space="preserve">«Ана мен бала» музыка </w:t>
            </w:r>
          </w:p>
        </w:tc>
      </w:tr>
      <w:tr w:rsidR="00847191" w:rsidRPr="00847191" w:rsidTr="00847191">
        <w:tc>
          <w:tcPr>
            <w:tcW w:w="2694" w:type="dxa"/>
          </w:tcPr>
          <w:p w:rsidR="00847191" w:rsidRPr="009A2060" w:rsidRDefault="00847191" w:rsidP="00847191">
            <w:pPr>
              <w:rPr>
                <w:rFonts w:ascii="Times New Roman" w:hAnsi="Times New Roman" w:cs="Times New Roman"/>
                <w:b/>
                <w:bCs/>
                <w:sz w:val="24"/>
                <w:szCs w:val="20"/>
                <w:lang w:val="kk-KZ"/>
              </w:rPr>
            </w:pPr>
            <w:r w:rsidRPr="009A2060">
              <w:rPr>
                <w:rFonts w:ascii="Times New Roman" w:hAnsi="Times New Roman" w:cs="Times New Roman"/>
                <w:b/>
                <w:bCs/>
                <w:sz w:val="24"/>
                <w:szCs w:val="20"/>
                <w:lang w:val="kk-KZ"/>
              </w:rPr>
              <w:t>Біртіндеп ұйқыдан ояту,сауықтыру шаралары</w:t>
            </w:r>
          </w:p>
        </w:tc>
        <w:tc>
          <w:tcPr>
            <w:tcW w:w="2875" w:type="dxa"/>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 xml:space="preserve"> Ауа, су емшаралары, жалпақ табандылықты  болдырмау. </w:t>
            </w:r>
          </w:p>
        </w:tc>
        <w:tc>
          <w:tcPr>
            <w:tcW w:w="2505" w:type="dxa"/>
            <w:gridSpan w:val="2"/>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 xml:space="preserve">  Жалпақ табандылықты  болдырмау үшін түйіршікті және жұмсақ  жолақшалармен жүру  (дене белсенділігі).</w:t>
            </w:r>
          </w:p>
        </w:tc>
        <w:tc>
          <w:tcPr>
            <w:tcW w:w="2700" w:type="dxa"/>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sz w:val="24"/>
                <w:szCs w:val="20"/>
                <w:lang w:val="kk-KZ"/>
              </w:rPr>
              <w:t>Музыка тыңдау</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Ауа, су емшаралары, жалпақ табандылықты  болдырмау.</w:t>
            </w:r>
          </w:p>
        </w:tc>
        <w:tc>
          <w:tcPr>
            <w:tcW w:w="2835" w:type="dxa"/>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Жалпақ табандылықты  болдырмау үшін түйіршікті және жұмсақ  жолақшалармен жүру  (дене белсенділігі).</w:t>
            </w:r>
          </w:p>
        </w:tc>
        <w:tc>
          <w:tcPr>
            <w:tcW w:w="2409" w:type="dxa"/>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Ауа, су емшаралары, жалпақ табандылықты  болдырмау.</w:t>
            </w:r>
          </w:p>
        </w:tc>
      </w:tr>
      <w:tr w:rsidR="00847191" w:rsidRPr="009A2060" w:rsidTr="00847191">
        <w:tc>
          <w:tcPr>
            <w:tcW w:w="2694" w:type="dxa"/>
          </w:tcPr>
          <w:p w:rsidR="00847191" w:rsidRPr="009A2060" w:rsidRDefault="00847191" w:rsidP="00847191">
            <w:pPr>
              <w:rPr>
                <w:rFonts w:ascii="Times New Roman" w:hAnsi="Times New Roman" w:cs="Times New Roman"/>
                <w:b/>
                <w:bCs/>
                <w:sz w:val="24"/>
                <w:szCs w:val="20"/>
              </w:rPr>
            </w:pPr>
            <w:r w:rsidRPr="009A2060">
              <w:rPr>
                <w:rFonts w:ascii="Times New Roman" w:hAnsi="Times New Roman" w:cs="Times New Roman"/>
                <w:b/>
                <w:bCs/>
                <w:sz w:val="24"/>
                <w:szCs w:val="20"/>
              </w:rPr>
              <w:t>Бесін ас</w:t>
            </w:r>
          </w:p>
        </w:tc>
        <w:tc>
          <w:tcPr>
            <w:tcW w:w="13324" w:type="dxa"/>
            <w:gridSpan w:val="6"/>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Тамақты төкпей ішуге дағдыландыру. Балалардың назарын тағамға аудару, мәдениетті тамақтануға баулу.</w:t>
            </w:r>
          </w:p>
        </w:tc>
      </w:tr>
      <w:tr w:rsidR="00847191" w:rsidRPr="00847191" w:rsidTr="00847191">
        <w:tc>
          <w:tcPr>
            <w:tcW w:w="2694" w:type="dxa"/>
          </w:tcPr>
          <w:p w:rsidR="00847191" w:rsidRPr="009A2060" w:rsidRDefault="00847191" w:rsidP="00847191">
            <w:pPr>
              <w:rPr>
                <w:rFonts w:ascii="Times New Roman" w:hAnsi="Times New Roman" w:cs="Times New Roman"/>
                <w:b/>
                <w:bCs/>
                <w:sz w:val="24"/>
                <w:szCs w:val="20"/>
              </w:rPr>
            </w:pPr>
            <w:r w:rsidRPr="009A2060">
              <w:rPr>
                <w:rFonts w:ascii="Times New Roman" w:hAnsi="Times New Roman" w:cs="Times New Roman"/>
                <w:b/>
                <w:bCs/>
                <w:sz w:val="24"/>
                <w:szCs w:val="20"/>
              </w:rPr>
              <w:t xml:space="preserve">Балалардың дербес іс-әрекеті  </w:t>
            </w:r>
            <w:r w:rsidRPr="009A2060">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p w:rsidR="00847191" w:rsidRPr="009A2060" w:rsidRDefault="00847191" w:rsidP="00847191">
            <w:pPr>
              <w:rPr>
                <w:rFonts w:ascii="Times New Roman" w:hAnsi="Times New Roman" w:cs="Times New Roman"/>
                <w:b/>
                <w:bCs/>
                <w:sz w:val="24"/>
                <w:szCs w:val="20"/>
              </w:rPr>
            </w:pPr>
            <w:r w:rsidRPr="009A2060">
              <w:rPr>
                <w:rFonts w:ascii="Times New Roman" w:hAnsi="Times New Roman" w:cs="Times New Roman"/>
                <w:b/>
                <w:bCs/>
                <w:sz w:val="24"/>
                <w:szCs w:val="20"/>
              </w:rPr>
              <w:t> </w:t>
            </w:r>
          </w:p>
        </w:tc>
        <w:tc>
          <w:tcPr>
            <w:tcW w:w="2875" w:type="dxa"/>
          </w:tcPr>
          <w:p w:rsidR="00847191" w:rsidRPr="009A2060" w:rsidRDefault="00847191" w:rsidP="00847191">
            <w:pPr>
              <w:rPr>
                <w:rFonts w:ascii="Times New Roman" w:hAnsi="Times New Roman" w:cs="Times New Roman"/>
                <w:b/>
                <w:color w:val="000000"/>
                <w:sz w:val="24"/>
                <w:szCs w:val="24"/>
                <w:lang w:val="kk-KZ"/>
              </w:rPr>
            </w:pPr>
            <w:r w:rsidRPr="009A2060">
              <w:rPr>
                <w:rFonts w:ascii="Times New Roman" w:hAnsi="Times New Roman" w:cs="Times New Roman"/>
                <w:b/>
                <w:color w:val="000000"/>
                <w:sz w:val="24"/>
                <w:szCs w:val="24"/>
                <w:lang w:val="kk-KZ"/>
              </w:rPr>
              <w:t>Балалардың бейнелеу әрекетіне деген қызығушылығын ояту,  көркемдік қабылдауларын дамыту. (сурет салу)</w:t>
            </w:r>
          </w:p>
          <w:p w:rsidR="00847191" w:rsidRPr="009A2060" w:rsidRDefault="00847191" w:rsidP="00847191">
            <w:pPr>
              <w:rPr>
                <w:rFonts w:ascii="Times New Roman" w:hAnsi="Times New Roman" w:cs="Times New Roman"/>
                <w:b/>
                <w:sz w:val="24"/>
                <w:szCs w:val="24"/>
                <w:lang w:val="kk-KZ"/>
              </w:rPr>
            </w:pPr>
            <w:r w:rsidRPr="009A2060">
              <w:rPr>
                <w:rFonts w:ascii="Times New Roman" w:eastAsia="Times New Roman" w:hAnsi="Times New Roman" w:cs="Times New Roman"/>
                <w:b/>
                <w:sz w:val="24"/>
                <w:szCs w:val="24"/>
                <w:lang w:val="kk-KZ" w:eastAsia="ru-RU"/>
              </w:rPr>
              <w:t xml:space="preserve">«Саты»                    </w:t>
            </w:r>
            <w:r w:rsidRPr="009A2060">
              <w:rPr>
                <w:rFonts w:ascii="Times New Roman" w:hAnsi="Times New Roman" w:cs="Times New Roman"/>
                <w:b/>
                <w:lang w:val="kk-KZ"/>
              </w:rPr>
              <w:t>Мақсаты:</w:t>
            </w:r>
            <w:r w:rsidRPr="009A2060">
              <w:rPr>
                <w:rFonts w:ascii="Times New Roman" w:eastAsia="Times New Roman" w:hAnsi="Times New Roman" w:cs="Times New Roman"/>
                <w:b/>
                <w:sz w:val="24"/>
                <w:szCs w:val="24"/>
                <w:lang w:val="kk-KZ" w:eastAsia="ru-RU"/>
              </w:rPr>
              <w:t xml:space="preserve"> </w:t>
            </w:r>
            <w:r w:rsidRPr="009A2060">
              <w:rPr>
                <w:rFonts w:ascii="Times New Roman" w:eastAsia="Times New Roman" w:hAnsi="Times New Roman" w:cs="Times New Roman"/>
                <w:sz w:val="24"/>
                <w:szCs w:val="24"/>
                <w:lang w:val="kk-KZ" w:eastAsia="ru-RU"/>
              </w:rPr>
              <w:t xml:space="preserve">Керіктің мойнының ұзындығына қарай түрлі бағыттарда сызықтар жүргізіп, оларды қиыстырып, саты салуға үйрету. </w:t>
            </w:r>
            <w:r w:rsidRPr="009A2060">
              <w:rPr>
                <w:rFonts w:ascii="Times New Roman" w:eastAsia="Calibri" w:hAnsi="Times New Roman" w:cs="Times New Roman"/>
                <w:sz w:val="28"/>
                <w:szCs w:val="28"/>
                <w:lang w:val="kk-KZ"/>
              </w:rPr>
              <w:t xml:space="preserve">                </w:t>
            </w:r>
          </w:p>
        </w:tc>
        <w:tc>
          <w:tcPr>
            <w:tcW w:w="2505" w:type="dxa"/>
            <w:gridSpan w:val="2"/>
          </w:tcPr>
          <w:p w:rsidR="00847191" w:rsidRPr="009A2060" w:rsidRDefault="00847191" w:rsidP="00847191">
            <w:pPr>
              <w:rPr>
                <w:rFonts w:ascii="Times New Roman" w:hAnsi="Times New Roman" w:cs="Times New Roman"/>
                <w:b/>
                <w:sz w:val="24"/>
                <w:szCs w:val="24"/>
                <w:lang w:val="kk-KZ"/>
              </w:rPr>
            </w:pPr>
            <w:r w:rsidRPr="009A2060">
              <w:rPr>
                <w:rFonts w:ascii="Times New Roman" w:hAnsi="Times New Roman" w:cs="Times New Roman"/>
                <w:b/>
                <w:sz w:val="24"/>
                <w:szCs w:val="24"/>
                <w:lang w:val="kk-KZ"/>
              </w:rPr>
              <w:t>Жапсыруға қызығушылықты ояту. Материалдардың (қағаз) қасиеттері туралы түсінік қалыптастыру және оларды қолданудың қарапайым әдістерін (ұсақтау, жырту, бүктеу) (жапсыру)</w:t>
            </w:r>
          </w:p>
          <w:p w:rsidR="00847191" w:rsidRPr="009A2060" w:rsidRDefault="00847191" w:rsidP="00847191">
            <w:pPr>
              <w:rPr>
                <w:rFonts w:ascii="Times New Roman" w:hAnsi="Times New Roman" w:cs="Times New Roman"/>
                <w:b/>
                <w:sz w:val="24"/>
                <w:szCs w:val="24"/>
                <w:lang w:val="kk-KZ"/>
              </w:rPr>
            </w:pPr>
            <w:r w:rsidRPr="009A2060">
              <w:rPr>
                <w:rFonts w:ascii="Times New Roman" w:hAnsi="Times New Roman" w:cs="Times New Roman"/>
                <w:b/>
                <w:sz w:val="24"/>
                <w:szCs w:val="24"/>
                <w:lang w:val="kk-KZ"/>
              </w:rPr>
              <w:t>«Пішін»</w:t>
            </w:r>
          </w:p>
          <w:p w:rsidR="00847191" w:rsidRPr="009A2060" w:rsidRDefault="00847191" w:rsidP="00847191">
            <w:pPr>
              <w:rPr>
                <w:rFonts w:ascii="Times New Roman" w:hAnsi="Times New Roman" w:cs="Times New Roman"/>
                <w:b/>
                <w:sz w:val="24"/>
                <w:szCs w:val="24"/>
                <w:lang w:val="kk-KZ"/>
              </w:rPr>
            </w:pPr>
            <w:r w:rsidRPr="009A2060">
              <w:rPr>
                <w:rFonts w:ascii="Times New Roman" w:hAnsi="Times New Roman" w:cs="Times New Roman"/>
                <w:b/>
                <w:sz w:val="24"/>
                <w:szCs w:val="24"/>
                <w:lang w:val="kk-KZ"/>
              </w:rPr>
              <w:t>Үстел үсті ойыны</w:t>
            </w:r>
          </w:p>
          <w:p w:rsidR="00847191" w:rsidRPr="009A2060" w:rsidRDefault="00847191" w:rsidP="00847191">
            <w:pPr>
              <w:rPr>
                <w:rFonts w:ascii="Times New Roman" w:hAnsi="Times New Roman" w:cs="Times New Roman"/>
                <w:sz w:val="24"/>
                <w:szCs w:val="24"/>
                <w:lang w:val="kk-KZ"/>
              </w:rPr>
            </w:pPr>
            <w:r w:rsidRPr="009A2060">
              <w:rPr>
                <w:rFonts w:ascii="Times New Roman" w:hAnsi="Times New Roman" w:cs="Times New Roman"/>
                <w:b/>
                <w:sz w:val="24"/>
                <w:szCs w:val="24"/>
                <w:lang w:val="kk-KZ"/>
              </w:rPr>
              <w:t>Мақсаты:</w:t>
            </w:r>
            <w:r w:rsidRPr="009A2060">
              <w:rPr>
                <w:rFonts w:ascii="Times New Roman" w:hAnsi="Times New Roman" w:cs="Times New Roman"/>
                <w:sz w:val="24"/>
                <w:szCs w:val="24"/>
                <w:lang w:val="kk-KZ"/>
              </w:rPr>
              <w:t xml:space="preserve"> пішінді қағаз бетіне орналастыру, қарапайым әдістерін үйрету.</w:t>
            </w:r>
          </w:p>
        </w:tc>
        <w:tc>
          <w:tcPr>
            <w:tcW w:w="2700" w:type="dxa"/>
          </w:tcPr>
          <w:p w:rsidR="00847191" w:rsidRPr="009A2060" w:rsidRDefault="00847191" w:rsidP="00847191">
            <w:pPr>
              <w:rPr>
                <w:rFonts w:ascii="Times New Roman" w:hAnsi="Times New Roman" w:cs="Times New Roman"/>
                <w:b/>
                <w:sz w:val="24"/>
                <w:szCs w:val="20"/>
                <w:lang w:val="kk-KZ"/>
              </w:rPr>
            </w:pPr>
            <w:r w:rsidRPr="009A2060">
              <w:rPr>
                <w:rFonts w:ascii="Times New Roman" w:hAnsi="Times New Roman" w:cs="Times New Roman"/>
                <w:b/>
                <w:color w:val="000000"/>
                <w:sz w:val="24"/>
                <w:szCs w:val="24"/>
                <w:lang w:val="kk-KZ"/>
              </w:rPr>
              <w:t>Балаларды ойын барысында үстел үсті және еден үсті құрылыс материалдарымен (текшелер, кірпіштер) жазықтықтағы құрылыстың орналасу нұсқаларымен таныстыру. (құрастыру)</w:t>
            </w:r>
          </w:p>
          <w:p w:rsidR="00847191" w:rsidRPr="009A2060" w:rsidRDefault="00847191" w:rsidP="00847191">
            <w:pPr>
              <w:rPr>
                <w:rFonts w:ascii="Times New Roman" w:hAnsi="Times New Roman" w:cs="Times New Roman"/>
                <w:b/>
                <w:sz w:val="24"/>
                <w:szCs w:val="20"/>
                <w:lang w:val="kk-KZ"/>
              </w:rPr>
            </w:pPr>
            <w:r w:rsidRPr="009A2060">
              <w:rPr>
                <w:rFonts w:ascii="Times New Roman" w:eastAsia="Calibri" w:hAnsi="Times New Roman" w:cs="Times New Roman"/>
                <w:b/>
                <w:sz w:val="24"/>
                <w:szCs w:val="24"/>
                <w:lang w:val="kk-KZ"/>
              </w:rPr>
              <w:t xml:space="preserve">Құрылыс ойындары:          </w:t>
            </w:r>
            <w:r w:rsidRPr="009A2060">
              <w:rPr>
                <w:rFonts w:ascii="Times New Roman" w:eastAsia="Calibri" w:hAnsi="Times New Roman" w:cs="Times New Roman"/>
                <w:sz w:val="24"/>
                <w:szCs w:val="24"/>
                <w:lang w:val="kk-KZ"/>
              </w:rPr>
              <w:t>«Көңілді балабақша»</w:t>
            </w:r>
            <w:r w:rsidRPr="009A2060">
              <w:rPr>
                <w:rFonts w:ascii="Times New Roman" w:eastAsia="Calibri" w:hAnsi="Times New Roman" w:cs="Times New Roman"/>
                <w:b/>
                <w:sz w:val="24"/>
                <w:szCs w:val="24"/>
                <w:lang w:val="kk-KZ"/>
              </w:rPr>
              <w:t xml:space="preserve"> </w:t>
            </w:r>
            <w:r w:rsidRPr="009A2060">
              <w:rPr>
                <w:rFonts w:ascii="Times New Roman" w:eastAsia="Calibri" w:hAnsi="Times New Roman" w:cs="Times New Roman"/>
                <w:sz w:val="24"/>
                <w:szCs w:val="24"/>
                <w:lang w:val="kk-KZ"/>
              </w:rPr>
              <w:t>Құрылыстардың бір бөлігін басқа бөліктерінен ажыратуға үйрету.</w:t>
            </w:r>
          </w:p>
        </w:tc>
        <w:tc>
          <w:tcPr>
            <w:tcW w:w="2835" w:type="dxa"/>
          </w:tcPr>
          <w:p w:rsidR="00847191" w:rsidRPr="009A2060" w:rsidRDefault="00847191" w:rsidP="00847191">
            <w:pPr>
              <w:rPr>
                <w:rFonts w:ascii="Times New Roman" w:hAnsi="Times New Roman" w:cs="Times New Roman"/>
                <w:b/>
                <w:sz w:val="24"/>
                <w:szCs w:val="20"/>
                <w:lang w:val="kk-KZ"/>
              </w:rPr>
            </w:pPr>
            <w:r w:rsidRPr="009A2060">
              <w:rPr>
                <w:rFonts w:ascii="Times New Roman" w:hAnsi="Times New Roman" w:cs="Times New Roman"/>
                <w:b/>
                <w:sz w:val="24"/>
                <w:szCs w:val="24"/>
                <w:lang w:val="kk-KZ"/>
              </w:rPr>
              <w:t>Жапсыруға қызығушылықты ояту. Материалдардың (қағаз) қасиеттері туралы түсінік қалыптастыру және оларды қолданудың қарапайым әдістерін (ұсақтау, жырту, бүктеу) (жапсыру)</w:t>
            </w:r>
          </w:p>
          <w:p w:rsidR="00847191" w:rsidRPr="009A2060" w:rsidRDefault="00847191" w:rsidP="00847191">
            <w:pPr>
              <w:rPr>
                <w:rFonts w:ascii="Times New Roman" w:hAnsi="Times New Roman" w:cs="Times New Roman"/>
                <w:b/>
                <w:color w:val="000000"/>
                <w:sz w:val="24"/>
                <w:szCs w:val="24"/>
                <w:lang w:val="kk-KZ"/>
              </w:rPr>
            </w:pPr>
            <w:r w:rsidRPr="009A2060">
              <w:rPr>
                <w:rFonts w:ascii="Times New Roman" w:hAnsi="Times New Roman" w:cs="Times New Roman"/>
                <w:b/>
                <w:sz w:val="24"/>
                <w:szCs w:val="20"/>
                <w:lang w:val="kk-KZ"/>
              </w:rPr>
              <w:t>«Сызықтар»</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sz w:val="24"/>
                <w:szCs w:val="20"/>
                <w:lang w:val="kk-KZ"/>
              </w:rPr>
              <w:t>Мақсаты:</w:t>
            </w:r>
            <w:r w:rsidRPr="009A2060">
              <w:rPr>
                <w:rFonts w:ascii="Times New Roman" w:hAnsi="Times New Roman" w:cs="Times New Roman"/>
                <w:sz w:val="24"/>
                <w:szCs w:val="20"/>
                <w:lang w:val="kk-KZ"/>
              </w:rPr>
              <w:t xml:space="preserve"> сызықтар  бойына қағазды жапсыруға, оларды дұрыс  қолдануға машықтандыру.             Топпен жұмыс</w:t>
            </w:r>
          </w:p>
        </w:tc>
        <w:tc>
          <w:tcPr>
            <w:tcW w:w="2409" w:type="dxa"/>
          </w:tcPr>
          <w:p w:rsidR="00847191" w:rsidRPr="009A2060" w:rsidRDefault="00847191" w:rsidP="00847191">
            <w:pPr>
              <w:pStyle w:val="Default"/>
              <w:rPr>
                <w:b/>
                <w:lang w:val="kk-KZ"/>
              </w:rPr>
            </w:pPr>
            <w:r w:rsidRPr="009A2060">
              <w:rPr>
                <w:b/>
                <w:lang w:val="kk-KZ"/>
              </w:rPr>
              <w:t xml:space="preserve">  Балалардың жастарына сәйкес көркем шығармалар оқу. (көркем әдебиет)</w:t>
            </w:r>
          </w:p>
          <w:p w:rsidR="00847191" w:rsidRPr="009A2060" w:rsidRDefault="00847191" w:rsidP="00847191">
            <w:pPr>
              <w:pStyle w:val="a4"/>
              <w:spacing w:before="0" w:beforeAutospacing="0" w:after="0" w:afterAutospacing="0"/>
              <w:rPr>
                <w:b/>
                <w:lang w:val="kk-KZ"/>
              </w:rPr>
            </w:pPr>
            <w:r w:rsidRPr="009A2060">
              <w:rPr>
                <w:lang w:val="kk-KZ"/>
              </w:rPr>
              <w:t>«Күз» өлеңін оқу</w:t>
            </w:r>
          </w:p>
          <w:p w:rsidR="00847191" w:rsidRPr="009A2060" w:rsidRDefault="00847191" w:rsidP="00847191">
            <w:pPr>
              <w:pStyle w:val="a4"/>
              <w:spacing w:before="0" w:beforeAutospacing="0" w:after="0" w:afterAutospacing="0"/>
              <w:rPr>
                <w:lang w:val="kk-KZ"/>
              </w:rPr>
            </w:pPr>
            <w:r w:rsidRPr="009A2060">
              <w:rPr>
                <w:b/>
                <w:lang w:val="kk-KZ"/>
              </w:rPr>
              <w:t xml:space="preserve">Мақсаты: </w:t>
            </w:r>
            <w:r w:rsidRPr="009A2060">
              <w:rPr>
                <w:lang w:val="kk-KZ"/>
              </w:rPr>
              <w:t>оқылған өлеңді мұқият тыңдау.</w:t>
            </w:r>
            <w:r w:rsidRPr="009A2060">
              <w:rPr>
                <w:b/>
                <w:lang w:val="kk-KZ"/>
              </w:rPr>
              <w:t xml:space="preserve"> </w:t>
            </w:r>
            <w:r w:rsidRPr="009A2060">
              <w:rPr>
                <w:lang w:val="kk-KZ"/>
              </w:rPr>
              <w:t xml:space="preserve">Есте  сақтау  </w:t>
            </w:r>
            <w:r w:rsidRPr="009A2060">
              <w:rPr>
                <w:szCs w:val="20"/>
                <w:lang w:val="kk-KZ"/>
              </w:rPr>
              <w:t>қабілетін, ой-өрісін, сөйлеуін дамыту.</w:t>
            </w:r>
          </w:p>
          <w:p w:rsidR="00847191" w:rsidRPr="009A2060" w:rsidRDefault="00847191" w:rsidP="00847191">
            <w:pPr>
              <w:rPr>
                <w:rFonts w:ascii="Times New Roman" w:hAnsi="Times New Roman" w:cs="Times New Roman"/>
                <w:sz w:val="24"/>
                <w:szCs w:val="20"/>
                <w:lang w:val="kk-KZ"/>
              </w:rPr>
            </w:pPr>
          </w:p>
        </w:tc>
      </w:tr>
      <w:tr w:rsidR="00847191" w:rsidRPr="009A2060" w:rsidTr="00847191">
        <w:tc>
          <w:tcPr>
            <w:tcW w:w="2694" w:type="dxa"/>
          </w:tcPr>
          <w:p w:rsidR="00847191" w:rsidRPr="009A2060" w:rsidRDefault="00847191" w:rsidP="00847191">
            <w:pPr>
              <w:rPr>
                <w:rFonts w:ascii="Times New Roman" w:hAnsi="Times New Roman" w:cs="Times New Roman"/>
                <w:b/>
                <w:bCs/>
                <w:sz w:val="24"/>
                <w:szCs w:val="20"/>
                <w:lang w:val="kk-KZ"/>
              </w:rPr>
            </w:pPr>
            <w:r w:rsidRPr="009A2060">
              <w:rPr>
                <w:rFonts w:ascii="Times New Roman" w:hAnsi="Times New Roman" w:cs="Times New Roman"/>
                <w:b/>
                <w:bCs/>
                <w:sz w:val="24"/>
                <w:szCs w:val="20"/>
                <w:lang w:val="kk-KZ"/>
              </w:rPr>
              <w:t xml:space="preserve">Балалармен  жеке жұмыс </w:t>
            </w:r>
          </w:p>
          <w:p w:rsidR="00847191" w:rsidRPr="009A2060" w:rsidRDefault="00847191" w:rsidP="00847191">
            <w:pPr>
              <w:rPr>
                <w:rFonts w:ascii="Times New Roman" w:hAnsi="Times New Roman" w:cs="Times New Roman"/>
                <w:b/>
                <w:bCs/>
                <w:sz w:val="24"/>
                <w:szCs w:val="20"/>
                <w:lang w:val="kk-KZ"/>
              </w:rPr>
            </w:pPr>
            <w:r w:rsidRPr="009A2060">
              <w:rPr>
                <w:rFonts w:ascii="Times New Roman" w:hAnsi="Times New Roman" w:cs="Times New Roman"/>
                <w:b/>
                <w:bCs/>
                <w:sz w:val="24"/>
                <w:szCs w:val="20"/>
                <w:lang w:val="kk-KZ"/>
              </w:rPr>
              <w:t> </w:t>
            </w:r>
          </w:p>
        </w:tc>
        <w:tc>
          <w:tcPr>
            <w:tcW w:w="2875" w:type="dxa"/>
          </w:tcPr>
          <w:p w:rsidR="00847191" w:rsidRPr="009A2060" w:rsidRDefault="00847191" w:rsidP="00847191">
            <w:pPr>
              <w:rPr>
                <w:rFonts w:ascii="Times New Roman" w:hAnsi="Times New Roman" w:cs="Times New Roman"/>
                <w:b/>
                <w:sz w:val="24"/>
                <w:szCs w:val="24"/>
                <w:lang w:val="kk-KZ"/>
              </w:rPr>
            </w:pPr>
            <w:r w:rsidRPr="009A2060">
              <w:rPr>
                <w:rFonts w:ascii="Times New Roman" w:hAnsi="Times New Roman" w:cs="Times New Roman"/>
                <w:color w:val="000000"/>
                <w:sz w:val="28"/>
                <w:szCs w:val="28"/>
                <w:lang w:val="kk-KZ"/>
              </w:rPr>
              <w:t xml:space="preserve"> </w:t>
            </w:r>
            <w:r w:rsidRPr="009A2060">
              <w:rPr>
                <w:rFonts w:ascii="Times New Roman" w:hAnsi="Times New Roman" w:cs="Times New Roman"/>
                <w:b/>
                <w:sz w:val="24"/>
                <w:szCs w:val="24"/>
                <w:lang w:val="kk-KZ"/>
              </w:rPr>
              <w:t xml:space="preserve">Жапсыруға қызығушылықты ояту. Материалдардың (қағаз) қасиеттері туралы түсінік қалыптастыру және оларды қолданудың қарапайым әдістерін (ұсақтау, жырту, бүктеу) </w:t>
            </w:r>
            <w:r w:rsidRPr="009A2060">
              <w:rPr>
                <w:rFonts w:ascii="Times New Roman" w:hAnsi="Times New Roman" w:cs="Times New Roman"/>
                <w:sz w:val="24"/>
                <w:szCs w:val="24"/>
                <w:lang w:val="kk-KZ"/>
              </w:rPr>
              <w:t xml:space="preserve"> </w:t>
            </w:r>
            <w:r w:rsidRPr="009A2060">
              <w:rPr>
                <w:rFonts w:ascii="Times New Roman" w:hAnsi="Times New Roman" w:cs="Times New Roman"/>
                <w:b/>
                <w:sz w:val="24"/>
                <w:szCs w:val="24"/>
                <w:lang w:val="kk-KZ"/>
              </w:rPr>
              <w:t>(жапсыру)</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Балаларға түрлі түсті қағазды дұрыс ажыратуға, жыртуға, бүктей  білуге үйрету.</w:t>
            </w:r>
          </w:p>
        </w:tc>
        <w:tc>
          <w:tcPr>
            <w:tcW w:w="2505" w:type="dxa"/>
            <w:gridSpan w:val="2"/>
          </w:tcPr>
          <w:p w:rsidR="00847191" w:rsidRPr="009A2060" w:rsidRDefault="00847191" w:rsidP="00847191">
            <w:pPr>
              <w:rPr>
                <w:rFonts w:ascii="Times New Roman" w:hAnsi="Times New Roman" w:cs="Times New Roman"/>
                <w:b/>
                <w:sz w:val="24"/>
                <w:szCs w:val="24"/>
                <w:lang w:val="kk-KZ"/>
              </w:rPr>
            </w:pPr>
            <w:r w:rsidRPr="009A2060">
              <w:rPr>
                <w:rFonts w:ascii="Times New Roman" w:hAnsi="Times New Roman" w:cs="Times New Roman"/>
                <w:b/>
                <w:sz w:val="24"/>
                <w:szCs w:val="24"/>
                <w:lang w:val="kk-KZ"/>
              </w:rPr>
              <w:t>Еліктеу сөздерін, сөздерді және қарапайым сөз тіркестерін (2-4 сөз) дұрыс қайталап айтуға үйрету. (сенсорика)</w:t>
            </w:r>
          </w:p>
          <w:p w:rsidR="00847191" w:rsidRPr="009A2060" w:rsidRDefault="00847191" w:rsidP="00847191">
            <w:pPr>
              <w:rPr>
                <w:rFonts w:ascii="Times New Roman" w:hAnsi="Times New Roman" w:cs="Times New Roman"/>
                <w:color w:val="000000"/>
                <w:sz w:val="24"/>
                <w:szCs w:val="24"/>
                <w:lang w:val="kk-KZ"/>
              </w:rPr>
            </w:pPr>
            <w:r w:rsidRPr="009A2060">
              <w:rPr>
                <w:rFonts w:ascii="Times New Roman" w:hAnsi="Times New Roman" w:cs="Times New Roman"/>
                <w:color w:val="000000"/>
                <w:sz w:val="24"/>
                <w:szCs w:val="24"/>
                <w:lang w:val="kk-KZ"/>
              </w:rPr>
              <w:t xml:space="preserve">Отбасы мүшелерін суреттерден атауға, сөздік қорларын дамыту. </w:t>
            </w:r>
          </w:p>
          <w:p w:rsidR="00847191" w:rsidRPr="009A2060" w:rsidRDefault="00847191" w:rsidP="00847191">
            <w:pPr>
              <w:rPr>
                <w:rFonts w:ascii="Times New Roman" w:hAnsi="Times New Roman" w:cs="Times New Roman"/>
                <w:color w:val="000000"/>
                <w:sz w:val="24"/>
                <w:szCs w:val="24"/>
                <w:lang w:val="kk-KZ"/>
              </w:rPr>
            </w:pPr>
            <w:r w:rsidRPr="009A2060">
              <w:rPr>
                <w:rFonts w:ascii="Times New Roman" w:hAnsi="Times New Roman" w:cs="Times New Roman"/>
                <w:color w:val="000000"/>
                <w:sz w:val="24"/>
                <w:szCs w:val="24"/>
                <w:lang w:val="kk-KZ"/>
              </w:rPr>
              <w:t>Картотекамен жұмыс</w:t>
            </w:r>
            <w:r w:rsidRPr="009A2060">
              <w:rPr>
                <w:rFonts w:ascii="Times New Roman" w:hAnsi="Times New Roman" w:cs="Times New Roman"/>
                <w:sz w:val="24"/>
                <w:szCs w:val="24"/>
                <w:lang w:val="kk-KZ"/>
              </w:rPr>
              <w:t xml:space="preserve"> </w:t>
            </w:r>
            <w:r w:rsidRPr="009A2060">
              <w:rPr>
                <w:rFonts w:ascii="Times New Roman" w:hAnsi="Times New Roman" w:cs="Times New Roman"/>
                <w:b/>
                <w:sz w:val="24"/>
                <w:szCs w:val="24"/>
                <w:lang w:val="kk-KZ"/>
              </w:rPr>
              <w:t>Балалардың сазбалшық, ермексаз және оның қасиеттері туралы білімдерін қалыптастыру. (мүсіндеу)</w:t>
            </w:r>
          </w:p>
          <w:p w:rsidR="00847191" w:rsidRPr="009A2060" w:rsidRDefault="00847191" w:rsidP="00847191">
            <w:pPr>
              <w:rPr>
                <w:rFonts w:ascii="Times New Roman" w:eastAsia="Times New Roman" w:hAnsi="Times New Roman" w:cs="Times New Roman"/>
                <w:b/>
                <w:color w:val="000000" w:themeColor="text1"/>
                <w:sz w:val="24"/>
                <w:szCs w:val="24"/>
                <w:lang w:val="kk-KZ" w:eastAsia="ru-RU"/>
              </w:rPr>
            </w:pPr>
            <w:r w:rsidRPr="009A2060">
              <w:rPr>
                <w:rFonts w:ascii="Times New Roman" w:eastAsia="Times New Roman" w:hAnsi="Times New Roman" w:cs="Times New Roman"/>
                <w:b/>
                <w:color w:val="000000" w:themeColor="text1"/>
                <w:sz w:val="24"/>
                <w:szCs w:val="24"/>
                <w:lang w:val="kk-KZ" w:eastAsia="ru-RU"/>
              </w:rPr>
              <w:t xml:space="preserve">Моншақты тіземіз» </w:t>
            </w:r>
            <w:r w:rsidRPr="009A2060">
              <w:rPr>
                <w:rFonts w:ascii="Times New Roman" w:eastAsia="Times New Roman" w:hAnsi="Times New Roman" w:cs="Times New Roman"/>
                <w:color w:val="000000" w:themeColor="text1"/>
                <w:sz w:val="24"/>
                <w:szCs w:val="24"/>
                <w:lang w:val="kk-KZ" w:eastAsia="ru-RU"/>
              </w:rPr>
              <w:t>дидактикалық ойын.</w:t>
            </w:r>
            <w:r w:rsidRPr="009A2060">
              <w:rPr>
                <w:rFonts w:ascii="Times New Roman" w:eastAsia="Times New Roman" w:hAnsi="Times New Roman" w:cs="Times New Roman"/>
                <w:b/>
                <w:color w:val="000000" w:themeColor="text1"/>
                <w:sz w:val="24"/>
                <w:szCs w:val="24"/>
                <w:lang w:val="kk-KZ" w:eastAsia="ru-RU"/>
              </w:rPr>
              <w:t xml:space="preserve"> </w:t>
            </w:r>
          </w:p>
          <w:p w:rsidR="00847191" w:rsidRPr="009A2060" w:rsidRDefault="00847191" w:rsidP="00847191">
            <w:pPr>
              <w:rPr>
                <w:rFonts w:ascii="Times New Roman" w:hAnsi="Times New Roman" w:cs="Times New Roman"/>
                <w:sz w:val="24"/>
                <w:szCs w:val="20"/>
                <w:lang w:val="kk-KZ"/>
              </w:rPr>
            </w:pPr>
            <w:r w:rsidRPr="009A2060">
              <w:rPr>
                <w:rFonts w:ascii="Times New Roman" w:eastAsia="Times New Roman" w:hAnsi="Times New Roman" w:cs="Times New Roman"/>
                <w:b/>
                <w:color w:val="000000" w:themeColor="text1"/>
                <w:sz w:val="24"/>
                <w:szCs w:val="24"/>
                <w:lang w:val="kk-KZ" w:eastAsia="ru-RU"/>
              </w:rPr>
              <w:t xml:space="preserve">Мақсаты: </w:t>
            </w:r>
            <w:r w:rsidRPr="009A2060">
              <w:rPr>
                <w:rFonts w:ascii="Times New Roman" w:eastAsia="Times New Roman" w:hAnsi="Times New Roman" w:cs="Times New Roman"/>
                <w:color w:val="000000" w:themeColor="text1"/>
                <w:sz w:val="24"/>
                <w:szCs w:val="24"/>
                <w:lang w:val="kk-KZ" w:eastAsia="ru-RU"/>
              </w:rPr>
              <w:t>Алақан арқылы ермексазды дөңгелетіп жіпке тізу қол қимылын, саусақ бұлшық етін дамыту.</w:t>
            </w:r>
            <w:r w:rsidRPr="009A2060">
              <w:rPr>
                <w:rFonts w:ascii="Times New Roman" w:hAnsi="Times New Roman" w:cs="Times New Roman"/>
                <w:color w:val="000000"/>
                <w:sz w:val="24"/>
                <w:szCs w:val="24"/>
                <w:lang w:val="kk-KZ"/>
              </w:rPr>
              <w:t xml:space="preserve">   </w:t>
            </w:r>
          </w:p>
        </w:tc>
        <w:tc>
          <w:tcPr>
            <w:tcW w:w="2700" w:type="dxa"/>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 xml:space="preserve"> </w:t>
            </w:r>
            <w:r w:rsidRPr="009A2060">
              <w:rPr>
                <w:rFonts w:ascii="Times New Roman" w:hAnsi="Times New Roman" w:cs="Times New Roman"/>
                <w:b/>
                <w:sz w:val="24"/>
                <w:szCs w:val="24"/>
                <w:lang w:val="kk-KZ"/>
              </w:rPr>
              <w:t>Балалардың жастарына сәйкес көркем шығармалар оқу.</w:t>
            </w:r>
            <w:r w:rsidRPr="009A2060">
              <w:rPr>
                <w:lang w:val="kk-KZ"/>
              </w:rPr>
              <w:t xml:space="preserve"> </w:t>
            </w:r>
            <w:r w:rsidRPr="009A2060">
              <w:rPr>
                <w:rFonts w:ascii="Times New Roman" w:hAnsi="Times New Roman" w:cs="Times New Roman"/>
                <w:sz w:val="24"/>
                <w:szCs w:val="20"/>
                <w:lang w:val="kk-KZ"/>
              </w:rPr>
              <w:t>(көркем әдебиет)</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Балаларға «Күз» мезгіліне арналған өлең жолдарын оқу. Күз мезгілінің ерекшелігімен таныстыру.</w:t>
            </w:r>
          </w:p>
        </w:tc>
        <w:tc>
          <w:tcPr>
            <w:tcW w:w="2835" w:type="dxa"/>
          </w:tcPr>
          <w:p w:rsidR="00847191" w:rsidRPr="009A2060" w:rsidRDefault="00847191" w:rsidP="00847191">
            <w:pPr>
              <w:pStyle w:val="Default"/>
              <w:rPr>
                <w:b/>
                <w:lang w:val="kk-KZ"/>
              </w:rPr>
            </w:pPr>
            <w:r w:rsidRPr="009A2060">
              <w:rPr>
                <w:szCs w:val="20"/>
                <w:lang w:val="kk-KZ"/>
              </w:rPr>
              <w:t xml:space="preserve"> </w:t>
            </w:r>
            <w:r w:rsidRPr="009A2060">
              <w:rPr>
                <w:b/>
                <w:bdr w:val="none" w:sz="0" w:space="0" w:color="auto" w:frame="1"/>
                <w:lang w:val="kk-KZ"/>
              </w:rPr>
              <w:t>Музыкаға деген қызығушылықты ояту. Музыка тыңдау.</w:t>
            </w:r>
            <w:r w:rsidRPr="009A2060">
              <w:rPr>
                <w:b/>
                <w:lang w:val="kk-KZ"/>
              </w:rPr>
              <w:t xml:space="preserve"> музыканы эмоционалды қабылдайды; </w:t>
            </w:r>
            <w:r w:rsidRPr="009A2060">
              <w:rPr>
                <w:b/>
                <w:color w:val="auto"/>
                <w:lang w:val="kk-KZ"/>
              </w:rPr>
              <w:t xml:space="preserve">музыкамен жүре алады; </w:t>
            </w:r>
          </w:p>
          <w:p w:rsidR="00847191" w:rsidRPr="009A2060" w:rsidRDefault="00847191" w:rsidP="00847191">
            <w:pPr>
              <w:pStyle w:val="Default"/>
              <w:rPr>
                <w:b/>
                <w:color w:val="auto"/>
                <w:lang w:val="kk-KZ"/>
              </w:rPr>
            </w:pPr>
            <w:r w:rsidRPr="009A2060">
              <w:rPr>
                <w:b/>
                <w:color w:val="auto"/>
                <w:lang w:val="kk-KZ"/>
              </w:rPr>
              <w:t xml:space="preserve">ересектердің орындаған әндерін тыңдайды. (музыка)              </w:t>
            </w:r>
            <w:r w:rsidRPr="009A2060">
              <w:rPr>
                <w:lang w:val="kk-KZ"/>
              </w:rPr>
              <w:t>Музыканы тындай білуге,барлық баламен бірге орындауды түсіндіру.</w:t>
            </w:r>
          </w:p>
        </w:tc>
        <w:tc>
          <w:tcPr>
            <w:tcW w:w="2409" w:type="dxa"/>
          </w:tcPr>
          <w:p w:rsidR="00847191" w:rsidRPr="009A2060" w:rsidRDefault="00847191" w:rsidP="00847191">
            <w:pPr>
              <w:rPr>
                <w:rFonts w:ascii="Times New Roman" w:hAnsi="Times New Roman" w:cs="Times New Roman"/>
                <w:b/>
                <w:sz w:val="24"/>
                <w:szCs w:val="24"/>
                <w:lang w:val="kk-KZ"/>
              </w:rPr>
            </w:pPr>
            <w:r w:rsidRPr="009A2060">
              <w:rPr>
                <w:rFonts w:ascii="Times New Roman" w:hAnsi="Times New Roman" w:cs="Times New Roman"/>
                <w:b/>
                <w:color w:val="000000"/>
                <w:sz w:val="24"/>
                <w:szCs w:val="24"/>
                <w:lang w:val="kk-KZ"/>
              </w:rPr>
              <w:t>Балаларды ойын барысында үстел үсті және еден үсті құрылыс материалдарымен (текшелер, кірпіштер) жазықтықтағы құрылыстың орналасу нұсқаларымен таныстыру.</w:t>
            </w:r>
            <w:r w:rsidRPr="009A2060">
              <w:rPr>
                <w:rFonts w:ascii="Times New Roman" w:hAnsi="Times New Roman" w:cs="Times New Roman"/>
                <w:b/>
                <w:color w:val="000000"/>
                <w:sz w:val="28"/>
                <w:szCs w:val="28"/>
                <w:lang w:val="kk-KZ"/>
              </w:rPr>
              <w:t xml:space="preserve"> </w:t>
            </w:r>
            <w:r w:rsidRPr="009A2060">
              <w:rPr>
                <w:rFonts w:ascii="Times New Roman" w:hAnsi="Times New Roman" w:cs="Times New Roman"/>
                <w:b/>
                <w:color w:val="000000"/>
                <w:sz w:val="24"/>
                <w:szCs w:val="24"/>
                <w:lang w:val="kk-KZ"/>
              </w:rPr>
              <w:t>(құрастыру)</w:t>
            </w:r>
            <w:r w:rsidRPr="009A2060">
              <w:rPr>
                <w:rFonts w:ascii="Times New Roman" w:hAnsi="Times New Roman" w:cs="Times New Roman"/>
                <w:b/>
                <w:color w:val="000000"/>
                <w:sz w:val="28"/>
                <w:szCs w:val="28"/>
                <w:lang w:val="kk-KZ"/>
              </w:rPr>
              <w:t xml:space="preserve"> </w:t>
            </w:r>
            <w:r w:rsidRPr="009A2060">
              <w:rPr>
                <w:rFonts w:ascii="Times New Roman" w:hAnsi="Times New Roman" w:cs="Times New Roman"/>
                <w:b/>
                <w:sz w:val="24"/>
                <w:szCs w:val="24"/>
                <w:lang w:val="kk-KZ"/>
              </w:rPr>
              <w:t>«Пішіндер»</w:t>
            </w:r>
          </w:p>
          <w:p w:rsidR="00847191" w:rsidRPr="009A2060" w:rsidRDefault="00847191" w:rsidP="00847191">
            <w:pPr>
              <w:rPr>
                <w:rFonts w:ascii="Times New Roman" w:hAnsi="Times New Roman" w:cs="Times New Roman"/>
                <w:sz w:val="24"/>
                <w:szCs w:val="24"/>
                <w:lang w:val="kk-KZ"/>
              </w:rPr>
            </w:pPr>
            <w:r w:rsidRPr="009A2060">
              <w:rPr>
                <w:rFonts w:ascii="Times New Roman" w:hAnsi="Times New Roman" w:cs="Times New Roman"/>
                <w:b/>
                <w:sz w:val="24"/>
                <w:szCs w:val="24"/>
                <w:lang w:val="kk-KZ"/>
              </w:rPr>
              <w:t>Мақсаты:</w:t>
            </w:r>
            <w:r w:rsidRPr="009A2060">
              <w:rPr>
                <w:rFonts w:ascii="Times New Roman" w:hAnsi="Times New Roman" w:cs="Times New Roman"/>
                <w:sz w:val="24"/>
                <w:szCs w:val="24"/>
                <w:lang w:val="kk-KZ"/>
              </w:rPr>
              <w:t xml:space="preserve"> балаларға берілген суреттерге сәйкес пішіндер  құрастыру дағдыларын қалыптастыру.</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4"/>
                <w:lang w:val="kk-KZ"/>
              </w:rPr>
              <w:t>Үлестірмелі матиралмен жұмыс</w:t>
            </w:r>
          </w:p>
        </w:tc>
      </w:tr>
      <w:tr w:rsidR="00847191" w:rsidRPr="00847191" w:rsidTr="00847191">
        <w:tc>
          <w:tcPr>
            <w:tcW w:w="2694" w:type="dxa"/>
          </w:tcPr>
          <w:p w:rsidR="00847191" w:rsidRPr="009A2060" w:rsidRDefault="00847191" w:rsidP="00847191">
            <w:pPr>
              <w:rPr>
                <w:rFonts w:ascii="Times New Roman" w:hAnsi="Times New Roman" w:cs="Times New Roman"/>
                <w:b/>
                <w:bCs/>
                <w:sz w:val="24"/>
                <w:szCs w:val="20"/>
              </w:rPr>
            </w:pPr>
            <w:r w:rsidRPr="009A2060">
              <w:rPr>
                <w:rFonts w:ascii="Times New Roman" w:hAnsi="Times New Roman" w:cs="Times New Roman"/>
                <w:b/>
                <w:bCs/>
                <w:sz w:val="24"/>
                <w:szCs w:val="20"/>
              </w:rPr>
              <w:t>Серуенге дайындық</w:t>
            </w:r>
          </w:p>
        </w:tc>
        <w:tc>
          <w:tcPr>
            <w:tcW w:w="13324" w:type="dxa"/>
            <w:gridSpan w:val="6"/>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 xml:space="preserve">Серуенге қызығушылықты арттыру, (өзіне-өзі қызмет ету дағдылары, ірі және ұсақ моториканы дамыту) </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Балалардың реттілікпен киінуі,  серуенге шығу,  топтық ережелерді қайталау.</w:t>
            </w:r>
          </w:p>
        </w:tc>
      </w:tr>
      <w:tr w:rsidR="00847191" w:rsidRPr="00847191" w:rsidTr="00847191">
        <w:tc>
          <w:tcPr>
            <w:tcW w:w="2694" w:type="dxa"/>
          </w:tcPr>
          <w:p w:rsidR="00847191" w:rsidRPr="009A2060" w:rsidRDefault="00847191" w:rsidP="00847191">
            <w:pPr>
              <w:rPr>
                <w:rFonts w:ascii="Times New Roman" w:hAnsi="Times New Roman" w:cs="Times New Roman"/>
                <w:b/>
                <w:bCs/>
                <w:sz w:val="24"/>
                <w:szCs w:val="20"/>
              </w:rPr>
            </w:pPr>
            <w:r w:rsidRPr="009A2060">
              <w:rPr>
                <w:rFonts w:ascii="Times New Roman" w:hAnsi="Times New Roman" w:cs="Times New Roman"/>
                <w:b/>
                <w:bCs/>
                <w:sz w:val="24"/>
                <w:szCs w:val="20"/>
              </w:rPr>
              <w:t>Серуен</w:t>
            </w:r>
          </w:p>
        </w:tc>
        <w:tc>
          <w:tcPr>
            <w:tcW w:w="2875" w:type="dxa"/>
          </w:tcPr>
          <w:p w:rsidR="00847191" w:rsidRPr="009A2060" w:rsidRDefault="00847191" w:rsidP="00847191">
            <w:pPr>
              <w:rPr>
                <w:rFonts w:ascii="Times New Roman" w:hAnsi="Times New Roman" w:cs="Times New Roman"/>
                <w:b/>
                <w:sz w:val="24"/>
                <w:szCs w:val="20"/>
                <w:lang w:val="kk-KZ"/>
              </w:rPr>
            </w:pPr>
            <w:r w:rsidRPr="009A2060">
              <w:rPr>
                <w:rFonts w:ascii="Times New Roman" w:hAnsi="Times New Roman" w:cs="Times New Roman"/>
                <w:b/>
                <w:sz w:val="24"/>
                <w:szCs w:val="20"/>
                <w:lang w:val="kk-KZ"/>
              </w:rPr>
              <w:t>Ауладағы гүлдерді бақылау</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sz w:val="24"/>
                <w:szCs w:val="20"/>
                <w:lang w:val="kk-KZ"/>
              </w:rPr>
              <w:t xml:space="preserve">Мақсаты: </w:t>
            </w:r>
            <w:r w:rsidRPr="009A2060">
              <w:rPr>
                <w:rFonts w:ascii="Times New Roman" w:hAnsi="Times New Roman" w:cs="Times New Roman"/>
                <w:sz w:val="24"/>
                <w:szCs w:val="20"/>
                <w:lang w:val="kk-KZ"/>
              </w:rPr>
              <w:t>Балабақша ауласындағы күзгі гүлдерге назар аударту.</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sz w:val="24"/>
                <w:szCs w:val="20"/>
                <w:lang w:val="kk-KZ"/>
              </w:rPr>
              <w:t>Еңбек:</w:t>
            </w:r>
            <w:r w:rsidRPr="009A2060">
              <w:rPr>
                <w:rFonts w:ascii="Times New Roman" w:hAnsi="Times New Roman" w:cs="Times New Roman"/>
                <w:sz w:val="24"/>
                <w:szCs w:val="20"/>
                <w:lang w:val="kk-KZ"/>
              </w:rPr>
              <w:t xml:space="preserve"> қурап қалған гүлдердің тұқымдарын жинау.</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Қимылды ойын</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sz w:val="24"/>
                <w:szCs w:val="20"/>
                <w:lang w:val="kk-KZ"/>
              </w:rPr>
              <w:t xml:space="preserve">«Сақина» </w:t>
            </w:r>
          </w:p>
          <w:p w:rsidR="00847191" w:rsidRPr="009A2060" w:rsidRDefault="00847191" w:rsidP="00847191">
            <w:pPr>
              <w:rPr>
                <w:rFonts w:ascii="Times New Roman" w:hAnsi="Times New Roman" w:cs="Times New Roman"/>
                <w:b/>
                <w:sz w:val="24"/>
                <w:szCs w:val="20"/>
                <w:lang w:val="kk-KZ"/>
              </w:rPr>
            </w:pPr>
            <w:r w:rsidRPr="009A2060">
              <w:rPr>
                <w:rFonts w:ascii="Times New Roman" w:hAnsi="Times New Roman" w:cs="Times New Roman"/>
                <w:b/>
                <w:sz w:val="24"/>
                <w:szCs w:val="20"/>
                <w:lang w:val="kk-KZ"/>
              </w:rPr>
              <w:t>Мақсаты:</w:t>
            </w:r>
            <w:r w:rsidRPr="009A2060">
              <w:rPr>
                <w:rFonts w:ascii="Times New Roman" w:hAnsi="Times New Roman" w:cs="Times New Roman"/>
                <w:sz w:val="24"/>
                <w:szCs w:val="20"/>
                <w:lang w:val="kk-KZ"/>
              </w:rPr>
              <w:t xml:space="preserve"> алақан арасына сақинаны жасыру арқылы шыдамдылыққа үйрету, тапқырлыққа баулу</w:t>
            </w:r>
          </w:p>
        </w:tc>
        <w:tc>
          <w:tcPr>
            <w:tcW w:w="2505" w:type="dxa"/>
            <w:gridSpan w:val="2"/>
          </w:tcPr>
          <w:p w:rsidR="00847191" w:rsidRPr="009A2060" w:rsidRDefault="00847191" w:rsidP="00847191">
            <w:pPr>
              <w:rPr>
                <w:rFonts w:ascii="Times New Roman" w:hAnsi="Times New Roman"/>
                <w:b/>
                <w:color w:val="000000"/>
                <w:sz w:val="24"/>
                <w:szCs w:val="24"/>
                <w:lang w:val="kk-KZ"/>
              </w:rPr>
            </w:pPr>
            <w:r w:rsidRPr="009A2060">
              <w:rPr>
                <w:rFonts w:ascii="Times New Roman" w:hAnsi="Times New Roman"/>
                <w:b/>
                <w:color w:val="000000"/>
                <w:sz w:val="24"/>
                <w:szCs w:val="24"/>
                <w:lang w:val="kk-KZ"/>
              </w:rPr>
              <w:t>Қайтқан құстарды бақылау</w:t>
            </w:r>
          </w:p>
          <w:p w:rsidR="00847191" w:rsidRPr="009A2060" w:rsidRDefault="00847191" w:rsidP="00847191">
            <w:pPr>
              <w:rPr>
                <w:rFonts w:ascii="Times New Roman" w:hAnsi="Times New Roman"/>
                <w:color w:val="000000"/>
                <w:sz w:val="24"/>
                <w:szCs w:val="24"/>
                <w:lang w:val="kk-KZ"/>
              </w:rPr>
            </w:pPr>
            <w:r w:rsidRPr="009A2060">
              <w:rPr>
                <w:rFonts w:ascii="Times New Roman" w:hAnsi="Times New Roman"/>
                <w:b/>
                <w:color w:val="000000"/>
                <w:sz w:val="24"/>
                <w:szCs w:val="24"/>
                <w:lang w:val="kk-KZ"/>
              </w:rPr>
              <w:t xml:space="preserve">Мақсаты: </w:t>
            </w:r>
            <w:r w:rsidRPr="009A2060">
              <w:rPr>
                <w:rFonts w:ascii="Times New Roman" w:hAnsi="Times New Roman"/>
                <w:color w:val="000000"/>
                <w:sz w:val="24"/>
                <w:szCs w:val="24"/>
                <w:lang w:val="kk-KZ"/>
              </w:rPr>
              <w:t>Балалармен қайтқан құстарды бақылау. Олардың атын ататқызып, дауыстарын тыңдату.</w:t>
            </w:r>
          </w:p>
          <w:p w:rsidR="00847191" w:rsidRPr="009A2060" w:rsidRDefault="00847191" w:rsidP="00847191">
            <w:pPr>
              <w:rPr>
                <w:rFonts w:ascii="Times New Roman" w:hAnsi="Times New Roman"/>
                <w:color w:val="000000"/>
                <w:sz w:val="24"/>
                <w:szCs w:val="24"/>
                <w:lang w:val="kk-KZ"/>
              </w:rPr>
            </w:pPr>
            <w:r w:rsidRPr="009A2060">
              <w:rPr>
                <w:rFonts w:ascii="Times New Roman" w:hAnsi="Times New Roman"/>
                <w:b/>
                <w:color w:val="000000"/>
                <w:sz w:val="24"/>
                <w:szCs w:val="24"/>
                <w:lang w:val="kk-KZ"/>
              </w:rPr>
              <w:t>Еңбек:</w:t>
            </w:r>
            <w:r w:rsidRPr="009A2060">
              <w:rPr>
                <w:rFonts w:ascii="Times New Roman" w:hAnsi="Times New Roman"/>
                <w:color w:val="000000"/>
                <w:sz w:val="24"/>
                <w:szCs w:val="24"/>
                <w:lang w:val="kk-KZ"/>
              </w:rPr>
              <w:t xml:space="preserve"> құстарға жем салғышты картонмен жасау.</w:t>
            </w:r>
          </w:p>
          <w:p w:rsidR="00847191" w:rsidRPr="009A2060" w:rsidRDefault="00847191" w:rsidP="00847191">
            <w:pPr>
              <w:rPr>
                <w:rFonts w:ascii="Times New Roman" w:hAnsi="Times New Roman"/>
                <w:b/>
                <w:color w:val="000000"/>
                <w:sz w:val="24"/>
                <w:szCs w:val="24"/>
                <w:lang w:val="kk-KZ"/>
              </w:rPr>
            </w:pPr>
            <w:r w:rsidRPr="009A2060">
              <w:rPr>
                <w:rFonts w:ascii="Times New Roman" w:hAnsi="Times New Roman"/>
                <w:b/>
                <w:color w:val="000000"/>
                <w:sz w:val="24"/>
                <w:szCs w:val="24"/>
                <w:lang w:val="kk-KZ"/>
              </w:rPr>
              <w:t xml:space="preserve">Қимылды ойын «Қайтқан құстар» </w:t>
            </w:r>
          </w:p>
          <w:p w:rsidR="00847191" w:rsidRPr="009A2060" w:rsidRDefault="00847191" w:rsidP="00847191">
            <w:pPr>
              <w:rPr>
                <w:rFonts w:ascii="Times New Roman" w:hAnsi="Times New Roman" w:cs="Times New Roman"/>
                <w:b/>
                <w:sz w:val="24"/>
                <w:szCs w:val="20"/>
                <w:lang w:val="kk-KZ"/>
              </w:rPr>
            </w:pPr>
            <w:r w:rsidRPr="009A2060">
              <w:rPr>
                <w:rFonts w:ascii="Times New Roman" w:hAnsi="Times New Roman"/>
                <w:b/>
                <w:color w:val="000000"/>
                <w:sz w:val="24"/>
                <w:szCs w:val="24"/>
                <w:lang w:val="kk-KZ"/>
              </w:rPr>
              <w:t xml:space="preserve">Мақсаты: </w:t>
            </w:r>
            <w:r w:rsidRPr="009A2060">
              <w:rPr>
                <w:rFonts w:ascii="Times New Roman" w:hAnsi="Times New Roman"/>
                <w:color w:val="000000"/>
                <w:sz w:val="24"/>
                <w:szCs w:val="24"/>
                <w:lang w:val="kk-KZ"/>
              </w:rPr>
              <w:t>Балаларды жылдамдыққа, байқампаздыққа тәрбиелеу</w:t>
            </w:r>
            <w:r w:rsidRPr="009A2060">
              <w:rPr>
                <w:rFonts w:ascii="Times New Roman" w:hAnsi="Times New Roman"/>
                <w:b/>
                <w:color w:val="000000"/>
                <w:sz w:val="24"/>
                <w:szCs w:val="24"/>
                <w:lang w:val="kk-KZ"/>
              </w:rPr>
              <w:t>.</w:t>
            </w:r>
            <w:r w:rsidRPr="009A2060">
              <w:rPr>
                <w:rFonts w:ascii="Times New Roman" w:hAnsi="Times New Roman" w:cs="Times New Roman"/>
                <w:b/>
                <w:sz w:val="24"/>
                <w:szCs w:val="24"/>
                <w:lang w:val="kk-KZ"/>
              </w:rPr>
              <w:t xml:space="preserve"> </w:t>
            </w:r>
          </w:p>
        </w:tc>
        <w:tc>
          <w:tcPr>
            <w:tcW w:w="2700" w:type="dxa"/>
          </w:tcPr>
          <w:p w:rsidR="00847191" w:rsidRPr="009A2060" w:rsidRDefault="00847191" w:rsidP="00847191">
            <w:pPr>
              <w:rPr>
                <w:rFonts w:ascii="Times New Roman" w:hAnsi="Times New Roman" w:cs="Times New Roman"/>
                <w:b/>
                <w:sz w:val="24"/>
                <w:szCs w:val="20"/>
                <w:lang w:val="kk-KZ"/>
              </w:rPr>
            </w:pPr>
            <w:r w:rsidRPr="009A2060">
              <w:rPr>
                <w:rFonts w:ascii="Times New Roman" w:hAnsi="Times New Roman" w:cs="Times New Roman"/>
                <w:b/>
                <w:sz w:val="24"/>
                <w:szCs w:val="20"/>
                <w:lang w:val="kk-KZ"/>
              </w:rPr>
              <w:t>Бұлтты бақылау</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sz w:val="24"/>
                <w:szCs w:val="20"/>
                <w:lang w:val="kk-KZ"/>
              </w:rPr>
              <w:t xml:space="preserve">Мақсаты: </w:t>
            </w:r>
            <w:r w:rsidRPr="009A2060">
              <w:rPr>
                <w:rFonts w:ascii="Times New Roman" w:hAnsi="Times New Roman" w:cs="Times New Roman"/>
                <w:sz w:val="24"/>
                <w:szCs w:val="20"/>
                <w:lang w:val="kk-KZ"/>
              </w:rPr>
              <w:t>Балаларға күзгі бұлтты, қай бағытқа көшіп жатқанын бақылату.</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sz w:val="24"/>
                <w:szCs w:val="20"/>
                <w:lang w:val="kk-KZ"/>
              </w:rPr>
              <w:t xml:space="preserve">Еңбек: </w:t>
            </w:r>
            <w:r w:rsidRPr="009A2060">
              <w:rPr>
                <w:rFonts w:ascii="Times New Roman" w:hAnsi="Times New Roman" w:cs="Times New Roman"/>
                <w:sz w:val="24"/>
                <w:szCs w:val="20"/>
                <w:lang w:val="kk-KZ"/>
              </w:rPr>
              <w:t>учаскедегі шашылған жапырақтарды  жинату.</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sz w:val="24"/>
                <w:szCs w:val="20"/>
                <w:lang w:val="kk-KZ"/>
              </w:rPr>
              <w:t>«Кім бірінші»</w:t>
            </w:r>
            <w:r w:rsidRPr="009A2060">
              <w:rPr>
                <w:rFonts w:ascii="Times New Roman" w:hAnsi="Times New Roman" w:cs="Times New Roman"/>
                <w:sz w:val="24"/>
                <w:szCs w:val="20"/>
                <w:lang w:val="kk-KZ"/>
              </w:rPr>
              <w:t xml:space="preserve"> қимылды ойыны</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sz w:val="24"/>
                <w:szCs w:val="20"/>
                <w:lang w:val="kk-KZ"/>
              </w:rPr>
              <w:t>Мақсаты:</w:t>
            </w:r>
            <w:r w:rsidRPr="009A2060">
              <w:rPr>
                <w:rFonts w:ascii="Times New Roman" w:hAnsi="Times New Roman" w:cs="Times New Roman"/>
                <w:sz w:val="24"/>
                <w:szCs w:val="20"/>
                <w:lang w:val="kk-KZ"/>
              </w:rPr>
              <w:t xml:space="preserve"> ойын ережесіне сай жарысу арқылы, жеңімпаз болуға асығу қабілеттерін арттыру</w:t>
            </w:r>
          </w:p>
          <w:p w:rsidR="00847191" w:rsidRPr="009A2060" w:rsidRDefault="00847191" w:rsidP="00847191">
            <w:pPr>
              <w:rPr>
                <w:rFonts w:ascii="Times New Roman" w:hAnsi="Times New Roman" w:cs="Times New Roman"/>
                <w:sz w:val="24"/>
                <w:szCs w:val="20"/>
                <w:lang w:val="kk-KZ"/>
              </w:rPr>
            </w:pPr>
          </w:p>
        </w:tc>
        <w:tc>
          <w:tcPr>
            <w:tcW w:w="2835" w:type="dxa"/>
          </w:tcPr>
          <w:p w:rsidR="00847191" w:rsidRPr="009A2060" w:rsidRDefault="00847191" w:rsidP="00847191">
            <w:pPr>
              <w:rPr>
                <w:rFonts w:ascii="Times New Roman" w:hAnsi="Times New Roman" w:cs="Times New Roman"/>
                <w:b/>
                <w:sz w:val="24"/>
                <w:szCs w:val="20"/>
                <w:lang w:val="kk-KZ"/>
              </w:rPr>
            </w:pPr>
            <w:r w:rsidRPr="009A2060">
              <w:rPr>
                <w:rFonts w:ascii="Times New Roman" w:hAnsi="Times New Roman" w:cs="Times New Roman"/>
                <w:b/>
                <w:sz w:val="24"/>
                <w:szCs w:val="20"/>
                <w:lang w:val="kk-KZ"/>
              </w:rPr>
              <w:t>Жаңбырды бақылау</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sz w:val="24"/>
                <w:szCs w:val="20"/>
                <w:lang w:val="kk-KZ"/>
              </w:rPr>
              <w:t xml:space="preserve">Мақсаты: </w:t>
            </w:r>
            <w:r w:rsidRPr="009A2060">
              <w:rPr>
                <w:rFonts w:ascii="Times New Roman" w:hAnsi="Times New Roman" w:cs="Times New Roman"/>
                <w:sz w:val="24"/>
                <w:szCs w:val="20"/>
                <w:lang w:val="kk-KZ"/>
              </w:rPr>
              <w:t>сіркіреп жауып тұрған жаңбыр туралы түсінік беру.</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sz w:val="24"/>
                <w:szCs w:val="20"/>
                <w:lang w:val="kk-KZ"/>
              </w:rPr>
              <w:t>Еңбек:</w:t>
            </w:r>
            <w:r w:rsidRPr="009A2060">
              <w:rPr>
                <w:rFonts w:ascii="Times New Roman" w:hAnsi="Times New Roman" w:cs="Times New Roman"/>
                <w:sz w:val="24"/>
                <w:szCs w:val="20"/>
                <w:lang w:val="kk-KZ"/>
              </w:rPr>
              <w:t xml:space="preserve"> Аула сыпырушының еңбегін бақылау, көмек беру.</w:t>
            </w:r>
          </w:p>
          <w:p w:rsidR="00847191" w:rsidRPr="009A2060" w:rsidRDefault="00847191" w:rsidP="00847191">
            <w:pPr>
              <w:rPr>
                <w:rFonts w:ascii="Times New Roman" w:hAnsi="Times New Roman" w:cs="Times New Roman"/>
                <w:b/>
                <w:sz w:val="24"/>
                <w:szCs w:val="20"/>
                <w:lang w:val="kk-KZ"/>
              </w:rPr>
            </w:pPr>
            <w:r w:rsidRPr="009A2060">
              <w:rPr>
                <w:rFonts w:ascii="Times New Roman" w:hAnsi="Times New Roman" w:cs="Times New Roman"/>
                <w:b/>
                <w:sz w:val="24"/>
                <w:szCs w:val="20"/>
                <w:lang w:val="kk-KZ"/>
              </w:rPr>
              <w:t xml:space="preserve">«Мысық пен тышқан» Қимылды  ойыны </w:t>
            </w:r>
          </w:p>
          <w:p w:rsidR="00847191" w:rsidRPr="009A2060" w:rsidRDefault="00847191" w:rsidP="00847191">
            <w:pPr>
              <w:rPr>
                <w:rFonts w:ascii="Times New Roman" w:hAnsi="Times New Roman" w:cs="Times New Roman"/>
                <w:b/>
                <w:color w:val="000000"/>
                <w:sz w:val="24"/>
                <w:szCs w:val="24"/>
                <w:lang w:val="kk-KZ"/>
              </w:rPr>
            </w:pPr>
            <w:r w:rsidRPr="009A2060">
              <w:rPr>
                <w:rFonts w:ascii="Times New Roman" w:hAnsi="Times New Roman" w:cs="Times New Roman"/>
                <w:sz w:val="24"/>
                <w:szCs w:val="20"/>
                <w:lang w:val="kk-KZ"/>
              </w:rPr>
              <w:t>Балаларды өз еріктерімен жасалатын іс әрекеттері</w:t>
            </w:r>
            <w:r w:rsidRPr="009A2060">
              <w:rPr>
                <w:rFonts w:ascii="Times New Roman" w:hAnsi="Times New Roman" w:cs="Times New Roman"/>
                <w:b/>
                <w:color w:val="000000"/>
                <w:sz w:val="24"/>
                <w:szCs w:val="24"/>
                <w:lang w:val="kk-KZ"/>
              </w:rPr>
              <w:t xml:space="preserve"> </w:t>
            </w:r>
          </w:p>
          <w:p w:rsidR="00847191" w:rsidRPr="009A2060" w:rsidRDefault="00847191" w:rsidP="00847191">
            <w:pPr>
              <w:rPr>
                <w:rFonts w:ascii="Times New Roman" w:hAnsi="Times New Roman" w:cs="Times New Roman"/>
                <w:sz w:val="24"/>
                <w:szCs w:val="20"/>
                <w:lang w:val="kk-KZ"/>
              </w:rPr>
            </w:pPr>
          </w:p>
        </w:tc>
        <w:tc>
          <w:tcPr>
            <w:tcW w:w="2409" w:type="dxa"/>
          </w:tcPr>
          <w:p w:rsidR="00847191" w:rsidRPr="009A2060" w:rsidRDefault="00847191" w:rsidP="00847191">
            <w:pPr>
              <w:rPr>
                <w:rFonts w:ascii="Times New Roman" w:hAnsi="Times New Roman" w:cs="Times New Roman"/>
                <w:b/>
                <w:sz w:val="24"/>
                <w:szCs w:val="20"/>
                <w:lang w:val="kk-KZ"/>
              </w:rPr>
            </w:pPr>
            <w:r w:rsidRPr="009A2060">
              <w:rPr>
                <w:rFonts w:ascii="Times New Roman" w:hAnsi="Times New Roman" w:cs="Times New Roman"/>
                <w:b/>
                <w:sz w:val="24"/>
                <w:szCs w:val="20"/>
                <w:lang w:val="kk-KZ"/>
              </w:rPr>
              <w:t>Күзгі желдің бағытын бақылау</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sz w:val="24"/>
                <w:szCs w:val="20"/>
                <w:lang w:val="kk-KZ"/>
              </w:rPr>
              <w:t xml:space="preserve">Мақсаты: </w:t>
            </w:r>
            <w:r w:rsidRPr="009A2060">
              <w:rPr>
                <w:rFonts w:ascii="Times New Roman" w:hAnsi="Times New Roman" w:cs="Times New Roman"/>
                <w:sz w:val="24"/>
                <w:szCs w:val="20"/>
                <w:lang w:val="kk-KZ"/>
              </w:rPr>
              <w:t>Желдің қай бағытта соғып тұрғанын тсінік беру.</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sz w:val="24"/>
                <w:szCs w:val="20"/>
                <w:lang w:val="kk-KZ"/>
              </w:rPr>
              <w:t>Еңбек:</w:t>
            </w:r>
            <w:r w:rsidRPr="009A2060">
              <w:rPr>
                <w:rFonts w:ascii="Times New Roman" w:hAnsi="Times New Roman" w:cs="Times New Roman"/>
                <w:sz w:val="24"/>
                <w:szCs w:val="20"/>
                <w:lang w:val="kk-KZ"/>
              </w:rPr>
              <w:t xml:space="preserve"> желдің бағытымен ұшқан күзгі жапырақтарды жинату. </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sz w:val="24"/>
                <w:szCs w:val="20"/>
                <w:lang w:val="kk-KZ"/>
              </w:rPr>
              <w:t>«Жел көбік» қимылды ойыны. Мақсаты:</w:t>
            </w:r>
            <w:r w:rsidRPr="009A2060">
              <w:rPr>
                <w:rFonts w:ascii="Times New Roman" w:hAnsi="Times New Roman" w:cs="Times New Roman"/>
                <w:sz w:val="24"/>
                <w:szCs w:val="20"/>
                <w:lang w:val="kk-KZ"/>
              </w:rPr>
              <w:t xml:space="preserve"> шапшаңдыққа, жылдамдыққа үйрету.</w:t>
            </w:r>
          </w:p>
        </w:tc>
      </w:tr>
      <w:tr w:rsidR="00847191" w:rsidRPr="009A2060" w:rsidTr="00847191">
        <w:tc>
          <w:tcPr>
            <w:tcW w:w="2694" w:type="dxa"/>
          </w:tcPr>
          <w:p w:rsidR="00847191" w:rsidRPr="009A2060" w:rsidRDefault="00847191" w:rsidP="00847191">
            <w:pPr>
              <w:rPr>
                <w:rFonts w:ascii="Times New Roman" w:hAnsi="Times New Roman" w:cs="Times New Roman"/>
                <w:b/>
                <w:bCs/>
                <w:sz w:val="24"/>
                <w:szCs w:val="20"/>
                <w:lang w:val="kk-KZ"/>
              </w:rPr>
            </w:pPr>
            <w:r w:rsidRPr="009A2060">
              <w:rPr>
                <w:rFonts w:ascii="Times New Roman" w:hAnsi="Times New Roman" w:cs="Times New Roman"/>
                <w:b/>
                <w:bCs/>
                <w:sz w:val="24"/>
                <w:szCs w:val="20"/>
                <w:lang w:val="kk-KZ"/>
              </w:rPr>
              <w:t>Серуеннен оралу</w:t>
            </w:r>
          </w:p>
        </w:tc>
        <w:tc>
          <w:tcPr>
            <w:tcW w:w="13324" w:type="dxa"/>
            <w:gridSpan w:val="6"/>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 xml:space="preserve"> Балаларды сапта дұрыс жүруін қадағалау, бір-бірін итермей саппен жүргізу.</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Балалардың киімін ретімен шешу.</w:t>
            </w:r>
          </w:p>
        </w:tc>
      </w:tr>
      <w:tr w:rsidR="00847191" w:rsidRPr="00847191" w:rsidTr="00847191">
        <w:tc>
          <w:tcPr>
            <w:tcW w:w="2694" w:type="dxa"/>
          </w:tcPr>
          <w:p w:rsidR="00847191" w:rsidRPr="009A2060" w:rsidRDefault="00847191" w:rsidP="00847191">
            <w:pPr>
              <w:rPr>
                <w:rFonts w:ascii="Times New Roman" w:hAnsi="Times New Roman" w:cs="Times New Roman"/>
                <w:b/>
                <w:bCs/>
                <w:sz w:val="24"/>
                <w:szCs w:val="20"/>
                <w:lang w:val="kk-KZ"/>
              </w:rPr>
            </w:pPr>
            <w:r w:rsidRPr="009A2060">
              <w:rPr>
                <w:rFonts w:ascii="Times New Roman" w:hAnsi="Times New Roman" w:cs="Times New Roman"/>
                <w:b/>
                <w:bCs/>
                <w:sz w:val="24"/>
                <w:szCs w:val="20"/>
                <w:lang w:val="kk-KZ"/>
              </w:rPr>
              <w:t xml:space="preserve">Балалардың дербес іс-әрекеті (баяу қимылды ойындар, үстел үсті ойындары, бейнелеу әрекеті, кітаптар қарау және тағы басқа іс-әрекеттер) </w:t>
            </w:r>
          </w:p>
          <w:p w:rsidR="00847191" w:rsidRPr="009A2060" w:rsidRDefault="00847191" w:rsidP="00847191">
            <w:pPr>
              <w:rPr>
                <w:rFonts w:ascii="Times New Roman" w:hAnsi="Times New Roman" w:cs="Times New Roman"/>
                <w:b/>
                <w:bCs/>
                <w:sz w:val="24"/>
                <w:szCs w:val="20"/>
                <w:lang w:val="kk-KZ"/>
              </w:rPr>
            </w:pPr>
            <w:r w:rsidRPr="009A2060">
              <w:rPr>
                <w:rFonts w:ascii="Times New Roman" w:hAnsi="Times New Roman" w:cs="Times New Roman"/>
                <w:b/>
                <w:bCs/>
                <w:sz w:val="24"/>
                <w:szCs w:val="20"/>
                <w:lang w:val="kk-KZ"/>
              </w:rPr>
              <w:t> </w:t>
            </w:r>
          </w:p>
        </w:tc>
        <w:tc>
          <w:tcPr>
            <w:tcW w:w="2875" w:type="dxa"/>
          </w:tcPr>
          <w:p w:rsidR="00847191" w:rsidRPr="009A2060" w:rsidRDefault="00847191" w:rsidP="00847191">
            <w:pPr>
              <w:rPr>
                <w:rFonts w:ascii="Times New Roman" w:hAnsi="Times New Roman" w:cs="Times New Roman"/>
                <w:b/>
                <w:color w:val="000000"/>
                <w:sz w:val="24"/>
                <w:szCs w:val="24"/>
                <w:lang w:val="kk-KZ"/>
              </w:rPr>
            </w:pPr>
            <w:r w:rsidRPr="009A2060">
              <w:rPr>
                <w:rFonts w:ascii="Times New Roman" w:hAnsi="Times New Roman" w:cs="Times New Roman"/>
                <w:b/>
                <w:sz w:val="24"/>
                <w:szCs w:val="24"/>
                <w:lang w:val="kk-KZ"/>
              </w:rPr>
              <w:t xml:space="preserve">Балалардың сазбалшық, ермексаз және оның қасиеттері туралы білімдерін қалыптастыру.  (мүсіндеу)             </w:t>
            </w:r>
            <w:r w:rsidRPr="009A2060">
              <w:rPr>
                <w:rFonts w:ascii="Times New Roman" w:eastAsia="Calibri" w:hAnsi="Times New Roman" w:cs="Times New Roman"/>
                <w:b/>
                <w:sz w:val="24"/>
                <w:szCs w:val="24"/>
                <w:lang w:val="kk-KZ"/>
              </w:rPr>
              <w:t xml:space="preserve">   «Бау-бақшада»               </w:t>
            </w:r>
            <w:r w:rsidRPr="009A2060">
              <w:rPr>
                <w:rFonts w:ascii="Times New Roman" w:hAnsi="Times New Roman" w:cs="Times New Roman"/>
                <w:b/>
                <w:sz w:val="24"/>
                <w:szCs w:val="24"/>
                <w:lang w:val="kk-KZ" w:eastAsia="ru-RU"/>
              </w:rPr>
              <w:t>Мақсаты:</w:t>
            </w:r>
            <w:r w:rsidRPr="009A2060">
              <w:rPr>
                <w:rFonts w:ascii="Times New Roman" w:hAnsi="Times New Roman" w:cs="Times New Roman"/>
                <w:sz w:val="24"/>
                <w:szCs w:val="24"/>
                <w:lang w:val="kk-KZ" w:eastAsia="ru-RU"/>
              </w:rPr>
              <w:t xml:space="preserve"> Балаға жемістер мен көкөністер, олардың пайдасын, күтіп баптауын айту.</w:t>
            </w:r>
          </w:p>
        </w:tc>
        <w:tc>
          <w:tcPr>
            <w:tcW w:w="2505" w:type="dxa"/>
            <w:gridSpan w:val="2"/>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color w:val="000000"/>
                <w:sz w:val="24"/>
                <w:szCs w:val="24"/>
                <w:lang w:val="kk-KZ"/>
              </w:rPr>
              <w:t>Бала және оның  отбасы, үйі. «Мен» бейнесі</w:t>
            </w:r>
            <w:r w:rsidRPr="009A2060">
              <w:rPr>
                <w:rFonts w:ascii="Times New Roman" w:hAnsi="Times New Roman" w:cs="Times New Roman"/>
                <w:b/>
                <w:sz w:val="24"/>
                <w:szCs w:val="20"/>
                <w:lang w:val="kk-KZ"/>
              </w:rPr>
              <w:t xml:space="preserve"> (қоршаған ортамен таныстыру)</w:t>
            </w:r>
            <w:r>
              <w:rPr>
                <w:rFonts w:ascii="Times New Roman" w:hAnsi="Times New Roman" w:cs="Times New Roman"/>
                <w:sz w:val="24"/>
                <w:szCs w:val="20"/>
                <w:lang w:val="kk-KZ"/>
              </w:rPr>
              <w:t xml:space="preserve">   </w:t>
            </w:r>
            <w:r w:rsidRPr="009A2060">
              <w:rPr>
                <w:rFonts w:ascii="Times New Roman" w:hAnsi="Times New Roman" w:cs="Times New Roman"/>
                <w:sz w:val="24"/>
                <w:szCs w:val="20"/>
                <w:lang w:val="kk-KZ"/>
              </w:rPr>
              <w:t>« Менің отбасым»</w:t>
            </w:r>
            <w:r>
              <w:rPr>
                <w:rFonts w:ascii="Times New Roman" w:hAnsi="Times New Roman" w:cs="Times New Roman"/>
                <w:sz w:val="24"/>
                <w:szCs w:val="20"/>
                <w:lang w:val="kk-KZ"/>
              </w:rPr>
              <w:t xml:space="preserve"> </w:t>
            </w:r>
            <w:r w:rsidRPr="009A2060">
              <w:rPr>
                <w:rFonts w:ascii="Times New Roman" w:hAnsi="Times New Roman" w:cs="Times New Roman"/>
                <w:b/>
                <w:sz w:val="24"/>
                <w:szCs w:val="20"/>
                <w:lang w:val="kk-KZ"/>
              </w:rPr>
              <w:t>Саусақ ойын «Көңілді саусақтар»</w:t>
            </w:r>
            <w:r>
              <w:rPr>
                <w:rFonts w:ascii="Times New Roman" w:hAnsi="Times New Roman" w:cs="Times New Roman"/>
                <w:sz w:val="24"/>
                <w:szCs w:val="20"/>
                <w:lang w:val="kk-KZ"/>
              </w:rPr>
              <w:t xml:space="preserve"> </w:t>
            </w:r>
            <w:r w:rsidRPr="009A2060">
              <w:rPr>
                <w:rFonts w:ascii="Times New Roman" w:hAnsi="Times New Roman" w:cs="Times New Roman"/>
                <w:sz w:val="24"/>
                <w:szCs w:val="20"/>
                <w:lang w:val="kk-KZ"/>
              </w:rPr>
              <w:t>Бас бармақ – атам,</w:t>
            </w:r>
            <w:r>
              <w:rPr>
                <w:rFonts w:ascii="Times New Roman" w:hAnsi="Times New Roman" w:cs="Times New Roman"/>
                <w:sz w:val="24"/>
                <w:szCs w:val="20"/>
                <w:lang w:val="kk-KZ"/>
              </w:rPr>
              <w:t xml:space="preserve"> </w:t>
            </w:r>
            <w:r w:rsidRPr="009A2060">
              <w:rPr>
                <w:rFonts w:ascii="Times New Roman" w:hAnsi="Times New Roman" w:cs="Times New Roman"/>
                <w:sz w:val="24"/>
                <w:szCs w:val="20"/>
                <w:lang w:val="kk-KZ"/>
              </w:rPr>
              <w:t xml:space="preserve">Балан үйрек - </w:t>
            </w:r>
            <w:r w:rsidRPr="002A24FB">
              <w:rPr>
                <w:rFonts w:ascii="Times New Roman" w:hAnsi="Times New Roman" w:cs="Times New Roman"/>
                <w:sz w:val="24"/>
                <w:szCs w:val="20"/>
                <w:lang w:val="kk-KZ"/>
              </w:rPr>
              <w:t>әжем,</w:t>
            </w:r>
            <w:r>
              <w:rPr>
                <w:rFonts w:ascii="Times New Roman" w:hAnsi="Times New Roman" w:cs="Times New Roman"/>
                <w:sz w:val="24"/>
                <w:szCs w:val="20"/>
                <w:lang w:val="kk-KZ"/>
              </w:rPr>
              <w:t xml:space="preserve"> </w:t>
            </w:r>
            <w:r w:rsidRPr="009A2060">
              <w:rPr>
                <w:rFonts w:ascii="Times New Roman" w:hAnsi="Times New Roman" w:cs="Times New Roman"/>
                <w:sz w:val="24"/>
                <w:szCs w:val="20"/>
                <w:lang w:val="kk-KZ"/>
              </w:rPr>
              <w:t>Ортан терек – әкем,</w:t>
            </w:r>
            <w:r>
              <w:rPr>
                <w:rFonts w:ascii="Times New Roman" w:hAnsi="Times New Roman" w:cs="Times New Roman"/>
                <w:sz w:val="24"/>
                <w:szCs w:val="20"/>
                <w:lang w:val="kk-KZ"/>
              </w:rPr>
              <w:t xml:space="preserve"> </w:t>
            </w:r>
            <w:r w:rsidRPr="009A2060">
              <w:rPr>
                <w:rFonts w:ascii="Times New Roman" w:hAnsi="Times New Roman" w:cs="Times New Roman"/>
                <w:sz w:val="24"/>
                <w:szCs w:val="20"/>
                <w:lang w:val="kk-KZ"/>
              </w:rPr>
              <w:t>Шылдыр шүмек- анам,</w:t>
            </w:r>
            <w:r>
              <w:rPr>
                <w:rFonts w:ascii="Times New Roman" w:hAnsi="Times New Roman" w:cs="Times New Roman"/>
                <w:sz w:val="24"/>
                <w:szCs w:val="20"/>
                <w:lang w:val="kk-KZ"/>
              </w:rPr>
              <w:t xml:space="preserve">                        </w:t>
            </w:r>
            <w:r w:rsidRPr="009A2060">
              <w:rPr>
                <w:rFonts w:ascii="Times New Roman" w:hAnsi="Times New Roman" w:cs="Times New Roman"/>
                <w:sz w:val="24"/>
                <w:szCs w:val="20"/>
                <w:lang w:val="kk-KZ"/>
              </w:rPr>
              <w:t>Кішкентай бөбек – мен,</w:t>
            </w:r>
            <w:r>
              <w:rPr>
                <w:rFonts w:ascii="Times New Roman" w:hAnsi="Times New Roman" w:cs="Times New Roman"/>
                <w:sz w:val="24"/>
                <w:szCs w:val="20"/>
                <w:lang w:val="kk-KZ"/>
              </w:rPr>
              <w:t xml:space="preserve">                        </w:t>
            </w:r>
            <w:r w:rsidRPr="009A2060">
              <w:rPr>
                <w:rFonts w:ascii="Times New Roman" w:hAnsi="Times New Roman" w:cs="Times New Roman"/>
                <w:sz w:val="24"/>
                <w:szCs w:val="20"/>
                <w:lang w:val="kk-KZ"/>
              </w:rPr>
              <w:t>Міне, менің барлық отбасым.</w:t>
            </w:r>
            <w:r>
              <w:rPr>
                <w:rFonts w:ascii="Times New Roman" w:hAnsi="Times New Roman" w:cs="Times New Roman"/>
                <w:sz w:val="24"/>
                <w:szCs w:val="20"/>
                <w:lang w:val="kk-KZ"/>
              </w:rPr>
              <w:t xml:space="preserve">                    </w:t>
            </w:r>
            <w:r w:rsidRPr="009A2060">
              <w:rPr>
                <w:rFonts w:ascii="Times New Roman" w:hAnsi="Times New Roman" w:cs="Times New Roman"/>
                <w:b/>
                <w:sz w:val="24"/>
                <w:szCs w:val="24"/>
                <w:lang w:val="kk-KZ" w:eastAsia="ru-RU"/>
              </w:rPr>
              <w:t xml:space="preserve">Мақсаты: </w:t>
            </w:r>
            <w:r w:rsidRPr="009A2060">
              <w:rPr>
                <w:rFonts w:ascii="Times New Roman" w:hAnsi="Times New Roman" w:cs="Times New Roman"/>
                <w:sz w:val="24"/>
                <w:szCs w:val="24"/>
                <w:lang w:val="kk-KZ" w:eastAsia="ru-RU"/>
              </w:rPr>
              <w:t>Ұсақ қол моторикасын дамыту.</w:t>
            </w:r>
          </w:p>
        </w:tc>
        <w:tc>
          <w:tcPr>
            <w:tcW w:w="2700" w:type="dxa"/>
          </w:tcPr>
          <w:p w:rsidR="00847191" w:rsidRPr="009A2060" w:rsidRDefault="00847191" w:rsidP="00847191">
            <w:pPr>
              <w:rPr>
                <w:rFonts w:ascii="Times New Roman" w:hAnsi="Times New Roman" w:cs="Times New Roman"/>
                <w:b/>
                <w:sz w:val="24"/>
                <w:szCs w:val="20"/>
                <w:lang w:val="kk-KZ"/>
              </w:rPr>
            </w:pPr>
            <w:r w:rsidRPr="009A2060">
              <w:rPr>
                <w:rFonts w:ascii="Times New Roman" w:hAnsi="Times New Roman" w:cs="Times New Roman"/>
                <w:b/>
                <w:color w:val="000000"/>
                <w:sz w:val="24"/>
                <w:szCs w:val="24"/>
                <w:lang w:val="kk-KZ"/>
              </w:rPr>
              <w:t xml:space="preserve"> </w:t>
            </w:r>
            <w:r w:rsidRPr="009A2060">
              <w:rPr>
                <w:rFonts w:ascii="Times New Roman" w:hAnsi="Times New Roman" w:cs="Times New Roman"/>
                <w:b/>
                <w:sz w:val="24"/>
                <w:szCs w:val="24"/>
                <w:lang w:val="kk-KZ"/>
              </w:rPr>
              <w:t>Балалардың сазбалшық, ермексаз және оның қасиеттері туралы білімдерін қалыптастыру.</w:t>
            </w:r>
            <w:r w:rsidRPr="009A2060">
              <w:rPr>
                <w:rFonts w:ascii="Times New Roman" w:hAnsi="Times New Roman" w:cs="Times New Roman"/>
                <w:b/>
                <w:sz w:val="24"/>
                <w:szCs w:val="20"/>
                <w:lang w:val="kk-KZ"/>
              </w:rPr>
              <w:t xml:space="preserve">    </w:t>
            </w:r>
          </w:p>
          <w:p w:rsidR="00847191" w:rsidRPr="009A2060" w:rsidRDefault="00847191" w:rsidP="00847191">
            <w:pPr>
              <w:rPr>
                <w:rFonts w:ascii="Times New Roman" w:hAnsi="Times New Roman" w:cs="Times New Roman"/>
                <w:b/>
                <w:sz w:val="24"/>
                <w:szCs w:val="20"/>
                <w:lang w:val="kk-KZ"/>
              </w:rPr>
            </w:pPr>
            <w:r w:rsidRPr="009A2060">
              <w:rPr>
                <w:rFonts w:ascii="Times New Roman" w:hAnsi="Times New Roman" w:cs="Times New Roman"/>
                <w:b/>
                <w:sz w:val="24"/>
                <w:szCs w:val="20"/>
                <w:lang w:val="kk-KZ"/>
              </w:rPr>
              <w:t xml:space="preserve">«Түстерін ажырат» </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sz w:val="24"/>
                <w:szCs w:val="20"/>
                <w:lang w:val="kk-KZ"/>
              </w:rPr>
              <w:t>Мақсаты:</w:t>
            </w:r>
            <w:r w:rsidRPr="009A2060">
              <w:rPr>
                <w:rFonts w:ascii="Times New Roman" w:hAnsi="Times New Roman" w:cs="Times New Roman"/>
                <w:sz w:val="24"/>
                <w:szCs w:val="20"/>
                <w:lang w:val="kk-KZ"/>
              </w:rPr>
              <w:t xml:space="preserve"> түстерді ажырату, қасиетін білуге үйрету.</w:t>
            </w:r>
            <w:r w:rsidRPr="009A2060">
              <w:rPr>
                <w:rFonts w:ascii="Times New Roman" w:hAnsi="Times New Roman" w:cs="Times New Roman"/>
                <w:b/>
                <w:color w:val="000000"/>
                <w:sz w:val="24"/>
                <w:szCs w:val="24"/>
                <w:lang w:val="kk-KZ"/>
              </w:rPr>
              <w:t xml:space="preserve"> </w:t>
            </w:r>
            <w:r w:rsidRPr="009A2060">
              <w:rPr>
                <w:rFonts w:ascii="Times New Roman" w:hAnsi="Times New Roman" w:cs="Times New Roman"/>
                <w:sz w:val="24"/>
                <w:szCs w:val="24"/>
                <w:lang w:val="kk-KZ"/>
              </w:rPr>
              <w:t>Қол, саусақ бұлшық еттерін дамыту.</w:t>
            </w:r>
            <w:r w:rsidRPr="009A2060">
              <w:rPr>
                <w:rFonts w:ascii="Times New Roman" w:hAnsi="Times New Roman" w:cs="Times New Roman"/>
                <w:b/>
                <w:sz w:val="24"/>
                <w:szCs w:val="24"/>
                <w:lang w:val="kk-KZ"/>
              </w:rPr>
              <w:t xml:space="preserve">      </w:t>
            </w:r>
          </w:p>
          <w:p w:rsidR="00847191" w:rsidRPr="009A2060" w:rsidRDefault="00847191" w:rsidP="00847191">
            <w:pPr>
              <w:rPr>
                <w:rFonts w:ascii="Times New Roman" w:hAnsi="Times New Roman" w:cs="Times New Roman"/>
                <w:sz w:val="24"/>
                <w:szCs w:val="20"/>
                <w:lang w:val="kk-KZ"/>
              </w:rPr>
            </w:pPr>
          </w:p>
        </w:tc>
        <w:tc>
          <w:tcPr>
            <w:tcW w:w="2835" w:type="dxa"/>
          </w:tcPr>
          <w:p w:rsidR="00847191" w:rsidRPr="009A2060" w:rsidRDefault="00847191" w:rsidP="00847191">
            <w:pPr>
              <w:rPr>
                <w:rFonts w:ascii="Times New Roman" w:hAnsi="Times New Roman" w:cs="Times New Roman"/>
                <w:sz w:val="28"/>
                <w:szCs w:val="28"/>
                <w:lang w:val="kk-KZ"/>
              </w:rPr>
            </w:pPr>
            <w:r w:rsidRPr="009A2060">
              <w:rPr>
                <w:rFonts w:ascii="Times New Roman" w:hAnsi="Times New Roman" w:cs="Times New Roman"/>
                <w:b/>
                <w:color w:val="000000"/>
                <w:sz w:val="24"/>
                <w:szCs w:val="24"/>
                <w:lang w:val="kk-KZ"/>
              </w:rPr>
              <w:t>Балалардың бейнелеу әрекетіне деген қызығушылығын ояту,  көркемдік қабылдауларын дамыту</w:t>
            </w:r>
            <w:r w:rsidRPr="009A2060">
              <w:rPr>
                <w:rFonts w:ascii="Times New Roman" w:hAnsi="Times New Roman" w:cs="Times New Roman"/>
                <w:color w:val="000000"/>
                <w:sz w:val="24"/>
                <w:szCs w:val="24"/>
                <w:lang w:val="kk-KZ"/>
              </w:rPr>
              <w:t xml:space="preserve">. </w:t>
            </w:r>
            <w:r w:rsidRPr="009A2060">
              <w:rPr>
                <w:rFonts w:ascii="Times New Roman" w:hAnsi="Times New Roman" w:cs="Times New Roman"/>
                <w:sz w:val="24"/>
                <w:szCs w:val="24"/>
                <w:lang w:val="kk-KZ"/>
              </w:rPr>
              <w:t>(сурет салу)</w:t>
            </w:r>
          </w:p>
          <w:p w:rsidR="00847191" w:rsidRPr="009A2060" w:rsidRDefault="00847191" w:rsidP="00847191">
            <w:pPr>
              <w:rPr>
                <w:rFonts w:ascii="Times New Roman" w:hAnsi="Times New Roman" w:cs="Times New Roman"/>
                <w:b/>
                <w:sz w:val="24"/>
                <w:szCs w:val="20"/>
                <w:lang w:val="kk-KZ"/>
              </w:rPr>
            </w:pPr>
            <w:r w:rsidRPr="009A2060">
              <w:rPr>
                <w:rFonts w:ascii="Times New Roman" w:hAnsi="Times New Roman" w:cs="Times New Roman"/>
                <w:b/>
                <w:sz w:val="24"/>
                <w:szCs w:val="20"/>
                <w:lang w:val="kk-KZ"/>
              </w:rPr>
              <w:t xml:space="preserve">«Ақ жауын»  </w:t>
            </w:r>
          </w:p>
          <w:p w:rsidR="00847191" w:rsidRPr="009A2060" w:rsidRDefault="00847191" w:rsidP="00847191">
            <w:pPr>
              <w:rPr>
                <w:rFonts w:ascii="Times New Roman" w:hAnsi="Times New Roman" w:cs="Times New Roman"/>
                <w:sz w:val="24"/>
                <w:szCs w:val="24"/>
                <w:lang w:val="kk-KZ"/>
              </w:rPr>
            </w:pPr>
            <w:r w:rsidRPr="009A2060">
              <w:rPr>
                <w:rFonts w:ascii="Times New Roman" w:hAnsi="Times New Roman" w:cs="Times New Roman"/>
                <w:b/>
                <w:sz w:val="24"/>
                <w:szCs w:val="20"/>
                <w:lang w:val="kk-KZ"/>
              </w:rPr>
              <w:t xml:space="preserve">Мақсаты: </w:t>
            </w:r>
            <w:r w:rsidRPr="009A2060">
              <w:rPr>
                <w:rFonts w:ascii="Times New Roman" w:hAnsi="Times New Roman" w:cs="Times New Roman"/>
                <w:sz w:val="24"/>
                <w:szCs w:val="20"/>
                <w:lang w:val="kk-KZ"/>
              </w:rPr>
              <w:t>суретті саусақ арқылы салуға деген ынтасын дамыту. Табиғатты сүюге тәриелеу</w:t>
            </w:r>
            <w:r w:rsidRPr="009A2060">
              <w:rPr>
                <w:rFonts w:ascii="Times New Roman" w:hAnsi="Times New Roman" w:cs="Times New Roman"/>
                <w:b/>
                <w:sz w:val="24"/>
                <w:szCs w:val="24"/>
                <w:lang w:val="kk-KZ"/>
              </w:rPr>
              <w:t xml:space="preserve">. </w:t>
            </w:r>
            <w:r w:rsidRPr="009A2060">
              <w:rPr>
                <w:rFonts w:ascii="Times New Roman" w:hAnsi="Times New Roman" w:cs="Times New Roman"/>
                <w:sz w:val="24"/>
                <w:szCs w:val="24"/>
                <w:lang w:val="kk-KZ"/>
              </w:rPr>
              <w:t xml:space="preserve">(топпен жұмыс) </w:t>
            </w:r>
          </w:p>
          <w:p w:rsidR="00847191" w:rsidRPr="009A2060" w:rsidRDefault="00847191" w:rsidP="00847191">
            <w:pPr>
              <w:rPr>
                <w:rFonts w:ascii="Times New Roman" w:hAnsi="Times New Roman" w:cs="Times New Roman"/>
                <w:b/>
                <w:sz w:val="24"/>
                <w:szCs w:val="20"/>
                <w:lang w:val="kk-KZ"/>
              </w:rPr>
            </w:pPr>
          </w:p>
        </w:tc>
        <w:tc>
          <w:tcPr>
            <w:tcW w:w="2409" w:type="dxa"/>
          </w:tcPr>
          <w:p w:rsidR="00847191" w:rsidRPr="009A2060" w:rsidRDefault="00847191" w:rsidP="00847191">
            <w:pPr>
              <w:rPr>
                <w:rFonts w:ascii="Times New Roman" w:hAnsi="Times New Roman" w:cs="Times New Roman"/>
                <w:b/>
                <w:sz w:val="24"/>
                <w:szCs w:val="24"/>
                <w:lang w:val="kk-KZ"/>
              </w:rPr>
            </w:pPr>
            <w:r w:rsidRPr="009A2060">
              <w:rPr>
                <w:rFonts w:ascii="Times New Roman" w:hAnsi="Times New Roman" w:cs="Times New Roman"/>
                <w:b/>
                <w:sz w:val="24"/>
                <w:szCs w:val="24"/>
                <w:lang w:val="kk-KZ"/>
              </w:rPr>
              <w:t>Жапсыруға қызығушылықты ояту. Материалдардың (қағаз) қасиеттері туралы түсінік қалыптастыру және оларды қолданудың қарапайым әдістерін (ұсақтау, жырту, бүктеу)  (жапсыру)       «Алма жемісі»</w:t>
            </w:r>
            <w:r>
              <w:rPr>
                <w:rFonts w:ascii="Times New Roman" w:hAnsi="Times New Roman" w:cs="Times New Roman"/>
                <w:b/>
                <w:sz w:val="24"/>
                <w:szCs w:val="24"/>
                <w:lang w:val="kk-KZ"/>
              </w:rPr>
              <w:t xml:space="preserve"> </w:t>
            </w:r>
            <w:r w:rsidRPr="009A2060">
              <w:rPr>
                <w:rFonts w:ascii="Times New Roman" w:hAnsi="Times New Roman" w:cs="Times New Roman"/>
                <w:b/>
                <w:sz w:val="24"/>
                <w:szCs w:val="24"/>
                <w:lang w:val="kk-KZ"/>
              </w:rPr>
              <w:t>Мақсаты</w:t>
            </w:r>
            <w:r w:rsidRPr="009A2060">
              <w:rPr>
                <w:rFonts w:ascii="Times New Roman" w:hAnsi="Times New Roman" w:cs="Times New Roman"/>
                <w:sz w:val="24"/>
                <w:szCs w:val="24"/>
                <w:lang w:val="kk-KZ"/>
              </w:rPr>
              <w:t>: қағаз бетіне жапсыруға, қол ептілігін қалыптастыру, алма туралы түсінік бе</w:t>
            </w:r>
            <w:r w:rsidRPr="009A2060">
              <w:rPr>
                <w:rFonts w:ascii="Times New Roman" w:hAnsi="Times New Roman" w:cs="Times New Roman"/>
                <w:color w:val="000000"/>
                <w:sz w:val="24"/>
                <w:szCs w:val="24"/>
                <w:lang w:val="kk-KZ"/>
              </w:rPr>
              <w:t>ру.</w:t>
            </w:r>
          </w:p>
        </w:tc>
      </w:tr>
      <w:tr w:rsidR="00847191" w:rsidRPr="00847191" w:rsidTr="00847191">
        <w:tc>
          <w:tcPr>
            <w:tcW w:w="2694" w:type="dxa"/>
          </w:tcPr>
          <w:p w:rsidR="00847191" w:rsidRPr="009A2060" w:rsidRDefault="00847191" w:rsidP="00847191">
            <w:pPr>
              <w:rPr>
                <w:rFonts w:ascii="Times New Roman" w:hAnsi="Times New Roman" w:cs="Times New Roman"/>
                <w:b/>
                <w:bCs/>
                <w:sz w:val="24"/>
                <w:szCs w:val="20"/>
                <w:lang w:val="kk-KZ"/>
              </w:rPr>
            </w:pPr>
            <w:r w:rsidRPr="009A2060">
              <w:rPr>
                <w:rFonts w:ascii="Times New Roman" w:hAnsi="Times New Roman" w:cs="Times New Roman"/>
                <w:b/>
                <w:bCs/>
                <w:sz w:val="24"/>
                <w:szCs w:val="20"/>
                <w:lang w:val="kk-KZ"/>
              </w:rPr>
              <w:t>Балалардың үйіне қайтуы</w:t>
            </w:r>
          </w:p>
        </w:tc>
        <w:tc>
          <w:tcPr>
            <w:tcW w:w="13324" w:type="dxa"/>
            <w:gridSpan w:val="6"/>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r w:rsidRPr="009A2060">
              <w:rPr>
                <w:rFonts w:ascii="Times New Roman" w:hAnsi="Times New Roman"/>
                <w:sz w:val="24"/>
                <w:szCs w:val="24"/>
                <w:lang w:val="kk-KZ" w:eastAsia="ru-RU"/>
              </w:rPr>
              <w:t>Ата-аналармен әңгімелесу,балабақшаға уақытымен келу.</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color w:val="000000"/>
                <w:sz w:val="24"/>
                <w:szCs w:val="24"/>
                <w:lang w:val="kk-KZ"/>
              </w:rPr>
              <w:t>Балалардың демалысты жақсы өткізулерін тілеу.</w:t>
            </w:r>
          </w:p>
        </w:tc>
      </w:tr>
    </w:tbl>
    <w:p w:rsidR="00847191" w:rsidRPr="009A2060" w:rsidRDefault="00847191" w:rsidP="00847191">
      <w:pPr>
        <w:spacing w:after="0" w:line="240" w:lineRule="auto"/>
        <w:rPr>
          <w:rFonts w:ascii="Times New Roman" w:hAnsi="Times New Roman" w:cs="Times New Roman"/>
          <w:bCs/>
          <w:sz w:val="24"/>
          <w:szCs w:val="20"/>
          <w:lang w:val="kk-KZ"/>
        </w:rPr>
      </w:pPr>
      <w:r w:rsidRPr="009A2060">
        <w:rPr>
          <w:rFonts w:ascii="Times New Roman" w:hAnsi="Times New Roman" w:cs="Times New Roman"/>
          <w:b/>
          <w:bCs/>
          <w:sz w:val="24"/>
          <w:szCs w:val="20"/>
          <w:lang w:val="kk-KZ"/>
        </w:rPr>
        <w:t xml:space="preserve">Тәрбиеші: </w:t>
      </w:r>
      <w:r>
        <w:rPr>
          <w:rFonts w:ascii="Times New Roman" w:hAnsi="Times New Roman" w:cs="Times New Roman"/>
          <w:bCs/>
          <w:sz w:val="24"/>
          <w:szCs w:val="20"/>
          <w:lang w:val="kk-KZ"/>
        </w:rPr>
        <w:t>Махаббат Г.М</w:t>
      </w:r>
    </w:p>
    <w:p w:rsidR="00847191" w:rsidRDefault="00847191" w:rsidP="00847191">
      <w:pPr>
        <w:spacing w:after="0" w:line="240" w:lineRule="auto"/>
        <w:rPr>
          <w:rFonts w:ascii="Times New Roman" w:hAnsi="Times New Roman" w:cs="Times New Roman"/>
          <w:bCs/>
          <w:sz w:val="24"/>
          <w:szCs w:val="20"/>
          <w:lang w:val="kk-KZ"/>
        </w:rPr>
      </w:pPr>
      <w:r w:rsidRPr="009A2060">
        <w:rPr>
          <w:rFonts w:ascii="Times New Roman" w:hAnsi="Times New Roman" w:cs="Times New Roman"/>
          <w:b/>
          <w:bCs/>
          <w:sz w:val="24"/>
          <w:szCs w:val="20"/>
          <w:lang w:val="kk-KZ"/>
        </w:rPr>
        <w:t xml:space="preserve">Әдіскер: </w:t>
      </w:r>
      <w:r>
        <w:rPr>
          <w:rFonts w:ascii="Times New Roman" w:hAnsi="Times New Roman" w:cs="Times New Roman"/>
          <w:bCs/>
          <w:sz w:val="24"/>
          <w:szCs w:val="20"/>
          <w:lang w:val="kk-KZ"/>
        </w:rPr>
        <w:t xml:space="preserve">Нургалиева </w:t>
      </w:r>
      <w:r w:rsidRPr="009A2060">
        <w:rPr>
          <w:rFonts w:ascii="Times New Roman" w:hAnsi="Times New Roman" w:cs="Times New Roman"/>
          <w:bCs/>
          <w:sz w:val="24"/>
          <w:szCs w:val="20"/>
          <w:lang w:val="kk-KZ"/>
        </w:rPr>
        <w:t>З.Қ</w:t>
      </w:r>
      <w:r>
        <w:rPr>
          <w:rFonts w:ascii="Times New Roman" w:hAnsi="Times New Roman" w:cs="Times New Roman"/>
          <w:bCs/>
          <w:sz w:val="24"/>
          <w:szCs w:val="20"/>
          <w:lang w:val="kk-KZ"/>
        </w:rPr>
        <w:t xml:space="preserve">                                      </w:t>
      </w:r>
    </w:p>
    <w:p w:rsidR="00847191" w:rsidRDefault="00847191" w:rsidP="00847191">
      <w:pPr>
        <w:spacing w:after="0" w:line="240" w:lineRule="auto"/>
        <w:rPr>
          <w:rFonts w:ascii="Times New Roman" w:hAnsi="Times New Roman" w:cs="Times New Roman"/>
          <w:bCs/>
          <w:sz w:val="24"/>
          <w:szCs w:val="20"/>
          <w:lang w:val="kk-KZ"/>
        </w:rPr>
      </w:pPr>
    </w:p>
    <w:p w:rsidR="00847191" w:rsidRPr="0093077B" w:rsidRDefault="00847191" w:rsidP="00847191">
      <w:pPr>
        <w:spacing w:after="0" w:line="240" w:lineRule="auto"/>
        <w:rPr>
          <w:rFonts w:ascii="Times New Roman" w:hAnsi="Times New Roman" w:cs="Times New Roman"/>
          <w:bCs/>
          <w:sz w:val="24"/>
          <w:szCs w:val="20"/>
          <w:lang w:val="kk-KZ"/>
        </w:rPr>
      </w:pPr>
      <w:r>
        <w:rPr>
          <w:rFonts w:ascii="Times New Roman" w:hAnsi="Times New Roman" w:cs="Times New Roman"/>
          <w:bCs/>
          <w:sz w:val="24"/>
          <w:szCs w:val="20"/>
          <w:lang w:val="kk-KZ"/>
        </w:rPr>
        <w:t xml:space="preserve">                                                       </w:t>
      </w:r>
      <w:r>
        <w:rPr>
          <w:rFonts w:ascii="Times New Roman" w:hAnsi="Times New Roman" w:cs="Times New Roman"/>
          <w:b/>
          <w:bCs/>
          <w:sz w:val="24"/>
          <w:szCs w:val="20"/>
          <w:lang w:val="kk-KZ"/>
        </w:rPr>
        <w:t>Тәрбиелеу - білім беру процесінің циклограммасы</w:t>
      </w:r>
    </w:p>
    <w:p w:rsidR="00847191" w:rsidRPr="004433A8" w:rsidRDefault="00847191" w:rsidP="00847191">
      <w:pPr>
        <w:spacing w:after="0" w:line="240" w:lineRule="auto"/>
        <w:rPr>
          <w:rFonts w:ascii="Times New Roman" w:hAnsi="Times New Roman" w:cs="Times New Roman"/>
          <w:sz w:val="24"/>
          <w:szCs w:val="24"/>
          <w:u w:val="single"/>
          <w:lang w:val="kk-KZ"/>
        </w:rPr>
      </w:pPr>
      <w:r w:rsidRPr="002137E7">
        <w:rPr>
          <w:rFonts w:ascii="Times New Roman" w:hAnsi="Times New Roman" w:cs="Times New Roman"/>
          <w:b/>
          <w:bCs/>
          <w:sz w:val="24"/>
          <w:szCs w:val="24"/>
          <w:lang w:val="kk-KZ"/>
        </w:rPr>
        <w:t>Білім беру ұйымы</w:t>
      </w:r>
      <w:r w:rsidRPr="006866C4">
        <w:rPr>
          <w:rFonts w:ascii="Times New Roman" w:hAnsi="Times New Roman" w:cs="Times New Roman"/>
          <w:b/>
          <w:bCs/>
          <w:sz w:val="24"/>
          <w:szCs w:val="24"/>
          <w:lang w:val="kk-KZ"/>
        </w:rPr>
        <w:t xml:space="preserve">: </w:t>
      </w:r>
      <w:r w:rsidRPr="004433A8">
        <w:rPr>
          <w:rFonts w:ascii="Times New Roman" w:hAnsi="Times New Roman" w:cs="Times New Roman"/>
          <w:sz w:val="24"/>
          <w:szCs w:val="24"/>
          <w:u w:val="single"/>
          <w:lang w:val="kk-KZ"/>
        </w:rPr>
        <w:t>«Балдырған» мектеп-балабақшасы</w:t>
      </w:r>
    </w:p>
    <w:p w:rsidR="00847191" w:rsidRPr="0093077B" w:rsidRDefault="00847191" w:rsidP="00847191">
      <w:pPr>
        <w:spacing w:after="0" w:line="240" w:lineRule="auto"/>
        <w:rPr>
          <w:rFonts w:ascii="Times New Roman" w:hAnsi="Times New Roman" w:cs="Times New Roman"/>
          <w:sz w:val="24"/>
          <w:szCs w:val="24"/>
          <w:lang w:val="kk-KZ"/>
        </w:rPr>
      </w:pPr>
      <w:r w:rsidRPr="0093077B">
        <w:rPr>
          <w:rFonts w:ascii="Times New Roman" w:hAnsi="Times New Roman" w:cs="Times New Roman"/>
          <w:b/>
          <w:bCs/>
          <w:sz w:val="24"/>
          <w:szCs w:val="24"/>
          <w:lang w:val="kk-KZ"/>
        </w:rPr>
        <w:t xml:space="preserve">Топ:  </w:t>
      </w:r>
      <w:r w:rsidRPr="004433A8">
        <w:rPr>
          <w:rFonts w:ascii="Times New Roman" w:hAnsi="Times New Roman" w:cs="Times New Roman"/>
          <w:sz w:val="24"/>
          <w:szCs w:val="24"/>
          <w:u w:val="single"/>
          <w:lang w:val="kk-KZ"/>
        </w:rPr>
        <w:t>«Толағай» кіші тобы</w:t>
      </w:r>
    </w:p>
    <w:p w:rsidR="00847191" w:rsidRPr="0093077B" w:rsidRDefault="00847191" w:rsidP="00847191">
      <w:pPr>
        <w:spacing w:after="0" w:line="240" w:lineRule="auto"/>
        <w:rPr>
          <w:rFonts w:ascii="Times New Roman" w:hAnsi="Times New Roman" w:cs="Times New Roman"/>
          <w:sz w:val="24"/>
          <w:szCs w:val="24"/>
          <w:lang w:val="kk-KZ"/>
        </w:rPr>
      </w:pPr>
      <w:r w:rsidRPr="0093077B">
        <w:rPr>
          <w:rFonts w:ascii="Times New Roman" w:hAnsi="Times New Roman" w:cs="Times New Roman"/>
          <w:b/>
          <w:bCs/>
          <w:sz w:val="24"/>
          <w:szCs w:val="24"/>
          <w:lang w:val="kk-KZ"/>
        </w:rPr>
        <w:t xml:space="preserve">Балалардың жасы:  </w:t>
      </w:r>
      <w:r w:rsidRPr="004433A8">
        <w:rPr>
          <w:rFonts w:ascii="Times New Roman" w:hAnsi="Times New Roman" w:cs="Times New Roman"/>
          <w:sz w:val="24"/>
          <w:szCs w:val="24"/>
          <w:u w:val="single"/>
          <w:lang w:val="kk-KZ"/>
        </w:rPr>
        <w:t>2  жас</w:t>
      </w:r>
    </w:p>
    <w:p w:rsidR="00847191" w:rsidRPr="004433A8" w:rsidRDefault="00847191" w:rsidP="00847191">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Жоспардың құрылу кезеңі:  </w:t>
      </w:r>
      <w:r w:rsidRPr="004433A8">
        <w:rPr>
          <w:rFonts w:ascii="Times New Roman" w:hAnsi="Times New Roman" w:cs="Times New Roman"/>
          <w:sz w:val="24"/>
          <w:szCs w:val="24"/>
          <w:u w:val="single"/>
          <w:lang w:val="kk-KZ"/>
        </w:rPr>
        <w:t>17-21 қазан  айы,   2022 жыл</w:t>
      </w:r>
      <w:r>
        <w:rPr>
          <w:rFonts w:ascii="Times New Roman" w:hAnsi="Times New Roman" w:cs="Times New Roman"/>
          <w:sz w:val="24"/>
          <w:szCs w:val="24"/>
          <w:u w:val="single"/>
          <w:lang w:val="kk-KZ"/>
        </w:rPr>
        <w:t>.</w:t>
      </w:r>
    </w:p>
    <w:tbl>
      <w:tblPr>
        <w:tblStyle w:val="a3"/>
        <w:tblW w:w="16018" w:type="dxa"/>
        <w:tblInd w:w="-601" w:type="dxa"/>
        <w:tblLayout w:type="fixed"/>
        <w:tblLook w:val="04A0"/>
      </w:tblPr>
      <w:tblGrid>
        <w:gridCol w:w="2694"/>
        <w:gridCol w:w="2875"/>
        <w:gridCol w:w="2490"/>
        <w:gridCol w:w="15"/>
        <w:gridCol w:w="2700"/>
        <w:gridCol w:w="2693"/>
        <w:gridCol w:w="142"/>
        <w:gridCol w:w="2409"/>
      </w:tblGrid>
      <w:tr w:rsidR="00847191" w:rsidRPr="00FD1537" w:rsidTr="00847191">
        <w:tc>
          <w:tcPr>
            <w:tcW w:w="2694" w:type="dxa"/>
          </w:tcPr>
          <w:p w:rsidR="00847191" w:rsidRPr="006D6827"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Күн тәртібінің үлгісі  </w:t>
            </w:r>
          </w:p>
        </w:tc>
        <w:tc>
          <w:tcPr>
            <w:tcW w:w="2875" w:type="dxa"/>
          </w:tcPr>
          <w:p w:rsidR="00847191" w:rsidRDefault="00847191" w:rsidP="00847191">
            <w:pPr>
              <w:spacing w:after="0" w:line="240" w:lineRule="auto"/>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Дүйсен</w:t>
            </w:r>
            <w:r>
              <w:rPr>
                <w:rFonts w:ascii="Times New Roman" w:hAnsi="Times New Roman" w:cs="Times New Roman"/>
                <w:b/>
                <w:sz w:val="24"/>
                <w:szCs w:val="20"/>
                <w:lang w:val="kk-KZ"/>
              </w:rPr>
              <w:t>б</w:t>
            </w:r>
            <w:r w:rsidRPr="00B0022A">
              <w:rPr>
                <w:rFonts w:ascii="Times New Roman" w:hAnsi="Times New Roman" w:cs="Times New Roman"/>
                <w:b/>
                <w:sz w:val="24"/>
                <w:szCs w:val="20"/>
                <w:lang w:val="kk-KZ"/>
              </w:rPr>
              <w:t>і</w:t>
            </w:r>
          </w:p>
          <w:p w:rsidR="00847191" w:rsidRPr="00B0022A" w:rsidRDefault="00847191" w:rsidP="00847191">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17.10.2022 ж</w:t>
            </w:r>
          </w:p>
        </w:tc>
        <w:tc>
          <w:tcPr>
            <w:tcW w:w="2505" w:type="dxa"/>
            <w:gridSpan w:val="2"/>
          </w:tcPr>
          <w:p w:rsidR="00847191" w:rsidRDefault="00847191" w:rsidP="00847191">
            <w:pPr>
              <w:spacing w:after="0" w:line="240" w:lineRule="auto"/>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Сейсенбі</w:t>
            </w:r>
          </w:p>
          <w:p w:rsidR="00847191" w:rsidRPr="00B0022A" w:rsidRDefault="00847191" w:rsidP="00847191">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18.10.2022ж</w:t>
            </w:r>
          </w:p>
        </w:tc>
        <w:tc>
          <w:tcPr>
            <w:tcW w:w="2700" w:type="dxa"/>
          </w:tcPr>
          <w:p w:rsidR="00847191" w:rsidRDefault="00847191" w:rsidP="00847191">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Сәрсенбі</w:t>
            </w:r>
          </w:p>
          <w:p w:rsidR="00847191" w:rsidRPr="00FD1537" w:rsidRDefault="00847191" w:rsidP="00847191">
            <w:pPr>
              <w:spacing w:after="0" w:line="240" w:lineRule="auto"/>
              <w:jc w:val="center"/>
              <w:rPr>
                <w:rFonts w:ascii="Times New Roman" w:hAnsi="Times New Roman" w:cs="Times New Roman"/>
                <w:b/>
                <w:sz w:val="24"/>
                <w:szCs w:val="20"/>
                <w:lang w:val="kk-KZ"/>
              </w:rPr>
            </w:pPr>
            <w:r>
              <w:rPr>
                <w:rFonts w:ascii="Times New Roman" w:hAnsi="Times New Roman" w:cs="Times New Roman"/>
                <w:b/>
                <w:bCs/>
                <w:sz w:val="24"/>
                <w:szCs w:val="20"/>
                <w:lang w:val="kk-KZ"/>
              </w:rPr>
              <w:t>19.10.2022 ж</w:t>
            </w:r>
          </w:p>
        </w:tc>
        <w:tc>
          <w:tcPr>
            <w:tcW w:w="2835" w:type="dxa"/>
            <w:gridSpan w:val="2"/>
          </w:tcPr>
          <w:p w:rsidR="00847191" w:rsidRDefault="00847191" w:rsidP="00847191">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Бейсенб</w:t>
            </w:r>
            <w:r>
              <w:rPr>
                <w:rFonts w:ascii="Times New Roman" w:hAnsi="Times New Roman" w:cs="Times New Roman"/>
                <w:b/>
                <w:bCs/>
                <w:sz w:val="24"/>
                <w:szCs w:val="20"/>
                <w:lang w:val="kk-KZ"/>
              </w:rPr>
              <w:t>і</w:t>
            </w:r>
          </w:p>
          <w:p w:rsidR="00847191" w:rsidRPr="00FD1537" w:rsidRDefault="00847191" w:rsidP="00847191">
            <w:pPr>
              <w:spacing w:after="0" w:line="240" w:lineRule="auto"/>
              <w:jc w:val="center"/>
              <w:rPr>
                <w:rFonts w:ascii="Times New Roman" w:hAnsi="Times New Roman" w:cs="Times New Roman"/>
                <w:b/>
                <w:sz w:val="24"/>
                <w:szCs w:val="20"/>
                <w:lang w:val="kk-KZ"/>
              </w:rPr>
            </w:pPr>
            <w:r>
              <w:rPr>
                <w:rFonts w:ascii="Times New Roman" w:hAnsi="Times New Roman" w:cs="Times New Roman"/>
                <w:b/>
                <w:bCs/>
                <w:sz w:val="24"/>
                <w:szCs w:val="20"/>
                <w:lang w:val="kk-KZ"/>
              </w:rPr>
              <w:t>20.10.2022 ж</w:t>
            </w:r>
          </w:p>
        </w:tc>
        <w:tc>
          <w:tcPr>
            <w:tcW w:w="2409" w:type="dxa"/>
          </w:tcPr>
          <w:p w:rsidR="00847191" w:rsidRDefault="00847191" w:rsidP="00847191">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Жұма</w:t>
            </w:r>
          </w:p>
          <w:p w:rsidR="00847191" w:rsidRPr="00FD1537" w:rsidRDefault="00847191" w:rsidP="00847191">
            <w:pPr>
              <w:spacing w:after="0" w:line="240" w:lineRule="auto"/>
              <w:jc w:val="center"/>
              <w:rPr>
                <w:rFonts w:ascii="Times New Roman" w:hAnsi="Times New Roman" w:cs="Times New Roman"/>
                <w:b/>
                <w:bCs/>
                <w:sz w:val="24"/>
                <w:szCs w:val="20"/>
                <w:lang w:val="kk-KZ"/>
              </w:rPr>
            </w:pPr>
            <w:r>
              <w:rPr>
                <w:rFonts w:ascii="Times New Roman" w:hAnsi="Times New Roman" w:cs="Times New Roman"/>
                <w:b/>
                <w:bCs/>
                <w:sz w:val="24"/>
                <w:szCs w:val="20"/>
                <w:lang w:val="kk-KZ"/>
              </w:rPr>
              <w:t>21.10.2022 ж</w:t>
            </w:r>
          </w:p>
        </w:tc>
      </w:tr>
      <w:tr w:rsidR="00847191" w:rsidRPr="00167B47" w:rsidTr="00847191">
        <w:tc>
          <w:tcPr>
            <w:tcW w:w="2694" w:type="dxa"/>
          </w:tcPr>
          <w:p w:rsidR="00847191" w:rsidRPr="00FD1537"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Балаларды қабылдау </w:t>
            </w:r>
          </w:p>
        </w:tc>
        <w:tc>
          <w:tcPr>
            <w:tcW w:w="2875" w:type="dxa"/>
          </w:tcPr>
          <w:p w:rsidR="00847191" w:rsidRPr="007B75FB" w:rsidRDefault="00847191" w:rsidP="00847191">
            <w:pPr>
              <w:spacing w:after="0" w:line="240" w:lineRule="auto"/>
              <w:rPr>
                <w:rFonts w:ascii="Times New Roman" w:hAnsi="Times New Roman" w:cs="Times New Roman"/>
                <w:sz w:val="24"/>
                <w:szCs w:val="20"/>
                <w:lang w:val="kk-KZ"/>
              </w:rPr>
            </w:pPr>
            <w:r w:rsidRPr="00B62329">
              <w:rPr>
                <w:rFonts w:ascii="Times New Roman" w:hAnsi="Times New Roman" w:cs="Times New Roman"/>
                <w:b/>
                <w:sz w:val="24"/>
                <w:szCs w:val="24"/>
                <w:lang w:val="kk-KZ"/>
              </w:rPr>
              <w:t xml:space="preserve">Баланың жеке тұлғасының қалыптасуына ықпал ету, оның мүдделеріне, қажеттіліктеріне, қалауына, мүмкіндігіне құрметпен қарау. </w:t>
            </w:r>
            <w:r>
              <w:rPr>
                <w:rFonts w:ascii="Times New Roman" w:hAnsi="Times New Roman" w:cs="Times New Roman"/>
                <w:color w:val="000000"/>
                <w:sz w:val="24"/>
                <w:szCs w:val="24"/>
                <w:lang w:val="kk-KZ"/>
              </w:rPr>
              <w:t xml:space="preserve">Балалармен </w:t>
            </w:r>
            <w:r w:rsidRPr="007B75FB">
              <w:rPr>
                <w:rFonts w:ascii="Times New Roman" w:hAnsi="Times New Roman" w:cs="Times New Roman"/>
                <w:color w:val="000000"/>
                <w:sz w:val="24"/>
                <w:szCs w:val="24"/>
                <w:lang w:val="kk-KZ"/>
              </w:rPr>
              <w:t xml:space="preserve"> жеке әңгімелесу,  қарым-қатынас жән</w:t>
            </w:r>
            <w:r>
              <w:rPr>
                <w:rFonts w:ascii="Times New Roman" w:hAnsi="Times New Roman" w:cs="Times New Roman"/>
                <w:color w:val="000000"/>
                <w:sz w:val="24"/>
                <w:szCs w:val="24"/>
                <w:lang w:val="kk-KZ"/>
              </w:rPr>
              <w:t>е көтеріңкі көңіл-күй, ж</w:t>
            </w:r>
            <w:r w:rsidRPr="007B75FB">
              <w:rPr>
                <w:rFonts w:ascii="Times New Roman" w:hAnsi="Times New Roman" w:cs="Times New Roman"/>
                <w:color w:val="000000"/>
                <w:sz w:val="24"/>
                <w:szCs w:val="24"/>
                <w:lang w:val="kk-KZ"/>
              </w:rPr>
              <w:t>ағымды  жағдай орнату</w:t>
            </w:r>
            <w:r>
              <w:rPr>
                <w:rFonts w:ascii="Times New Roman" w:hAnsi="Times New Roman" w:cs="Times New Roman"/>
                <w:color w:val="000000"/>
                <w:sz w:val="24"/>
                <w:szCs w:val="24"/>
                <w:lang w:val="kk-KZ"/>
              </w:rPr>
              <w:t>.</w:t>
            </w:r>
          </w:p>
          <w:p w:rsidR="00847191"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w:t>
            </w:r>
          </w:p>
        </w:tc>
        <w:tc>
          <w:tcPr>
            <w:tcW w:w="2505" w:type="dxa"/>
            <w:gridSpan w:val="2"/>
          </w:tcPr>
          <w:p w:rsidR="00847191" w:rsidRDefault="00847191" w:rsidP="00847191">
            <w:pPr>
              <w:spacing w:after="0" w:line="240" w:lineRule="auto"/>
              <w:rPr>
                <w:rFonts w:ascii="Times New Roman" w:hAnsi="Times New Roman" w:cs="Times New Roman"/>
                <w:sz w:val="24"/>
                <w:szCs w:val="20"/>
                <w:lang w:val="kk-KZ"/>
              </w:rPr>
            </w:pPr>
            <w:r w:rsidRPr="00B62329">
              <w:rPr>
                <w:rFonts w:ascii="Times New Roman" w:hAnsi="Times New Roman" w:cs="Times New Roman"/>
                <w:b/>
                <w:sz w:val="24"/>
                <w:szCs w:val="24"/>
                <w:lang w:val="kk-KZ"/>
              </w:rPr>
              <w:t xml:space="preserve">Баланың жеке тұлғасының қалыптасуына ықпал ету, оның мүдделеріне, қажеттіліктеріне, қалауына, мүмкіндігіне құрметпен қарау. </w:t>
            </w:r>
            <w:r>
              <w:rPr>
                <w:rFonts w:ascii="Times New Roman" w:hAnsi="Times New Roman" w:cs="Times New Roman"/>
                <w:sz w:val="24"/>
                <w:szCs w:val="20"/>
                <w:lang w:val="kk-KZ"/>
              </w:rPr>
              <w:t>Балалардың өзіне өзі қызмет көрсету дағдыларын қадағалау.</w:t>
            </w:r>
          </w:p>
          <w:p w:rsidR="00847191" w:rsidRPr="00835F44" w:rsidRDefault="00847191" w:rsidP="00847191">
            <w:pPr>
              <w:spacing w:after="0" w:line="240" w:lineRule="auto"/>
              <w:rPr>
                <w:rFonts w:ascii="Times New Roman" w:hAnsi="Times New Roman" w:cs="Times New Roman"/>
                <w:sz w:val="24"/>
                <w:szCs w:val="20"/>
                <w:lang w:val="kk-KZ"/>
              </w:rPr>
            </w:pPr>
            <w:r w:rsidRPr="00835F44">
              <w:rPr>
                <w:rFonts w:ascii="Times New Roman" w:hAnsi="Times New Roman" w:cs="Times New Roman"/>
                <w:sz w:val="24"/>
                <w:szCs w:val="20"/>
                <w:lang w:val="kk-KZ"/>
              </w:rPr>
              <w:t>Әр</w:t>
            </w:r>
            <w:r>
              <w:rPr>
                <w:rFonts w:ascii="Times New Roman" w:hAnsi="Times New Roman" w:cs="Times New Roman"/>
                <w:sz w:val="24"/>
                <w:szCs w:val="20"/>
                <w:lang w:val="kk-KZ"/>
              </w:rPr>
              <w:t xml:space="preserve"> баланың белсенділігіне</w:t>
            </w:r>
            <w:r w:rsidRPr="00835F44">
              <w:rPr>
                <w:rFonts w:ascii="Times New Roman" w:hAnsi="Times New Roman" w:cs="Times New Roman"/>
                <w:sz w:val="24"/>
                <w:szCs w:val="20"/>
                <w:lang w:val="kk-KZ"/>
              </w:rPr>
              <w:t xml:space="preserve"> назар аудару</w:t>
            </w:r>
            <w:r>
              <w:rPr>
                <w:rFonts w:ascii="Times New Roman" w:hAnsi="Times New Roman" w:cs="Times New Roman"/>
                <w:sz w:val="24"/>
                <w:szCs w:val="20"/>
                <w:lang w:val="kk-KZ"/>
              </w:rPr>
              <w:t>.</w:t>
            </w:r>
          </w:p>
        </w:tc>
        <w:tc>
          <w:tcPr>
            <w:tcW w:w="2700" w:type="dxa"/>
          </w:tcPr>
          <w:p w:rsidR="00847191" w:rsidRDefault="00847191" w:rsidP="00847191">
            <w:pPr>
              <w:spacing w:after="0" w:line="240" w:lineRule="auto"/>
              <w:rPr>
                <w:rFonts w:ascii="Times New Roman" w:hAnsi="Times New Roman" w:cs="Times New Roman"/>
                <w:sz w:val="24"/>
                <w:szCs w:val="20"/>
                <w:lang w:val="kk-KZ"/>
              </w:rPr>
            </w:pPr>
            <w:r>
              <w:rPr>
                <w:rFonts w:ascii="Times New Roman" w:hAnsi="Times New Roman"/>
                <w:bCs/>
                <w:color w:val="000000"/>
                <w:sz w:val="24"/>
                <w:szCs w:val="24"/>
                <w:lang w:val="kk-KZ" w:eastAsia="ru-RU"/>
              </w:rPr>
              <w:t xml:space="preserve">  </w:t>
            </w:r>
            <w:r w:rsidRPr="00B62329">
              <w:rPr>
                <w:rFonts w:ascii="Times New Roman" w:hAnsi="Times New Roman" w:cs="Times New Roman"/>
                <w:b/>
                <w:sz w:val="24"/>
                <w:szCs w:val="24"/>
                <w:lang w:val="kk-KZ"/>
              </w:rPr>
              <w:t xml:space="preserve">Баланың жеке тұлғасының қалыптасуына ықпал ету, оның мүдделеріне, қажеттіліктеріне, қалауына, мүмкіндігіне құрметпен қарау. </w:t>
            </w:r>
            <w:r>
              <w:rPr>
                <w:rFonts w:ascii="Times New Roman" w:hAnsi="Times New Roman"/>
                <w:bCs/>
                <w:color w:val="000000"/>
                <w:sz w:val="24"/>
                <w:szCs w:val="24"/>
                <w:lang w:val="kk-KZ" w:eastAsia="ru-RU"/>
              </w:rPr>
              <w:t>Балаларға, жағымды жағдай орнату, музыка әуені, балалармен табиғат көрнісі  күз мезгілінің ерекшеліктері туралы әңгімелеу.</w:t>
            </w:r>
          </w:p>
          <w:p w:rsidR="00847191" w:rsidRPr="00791158" w:rsidRDefault="00847191" w:rsidP="00847191">
            <w:pPr>
              <w:spacing w:after="0" w:line="240" w:lineRule="auto"/>
              <w:rPr>
                <w:rFonts w:ascii="Times New Roman" w:hAnsi="Times New Roman" w:cs="Times New Roman"/>
                <w:sz w:val="24"/>
                <w:szCs w:val="20"/>
                <w:lang w:val="kk-KZ"/>
              </w:rPr>
            </w:pPr>
          </w:p>
        </w:tc>
        <w:tc>
          <w:tcPr>
            <w:tcW w:w="2835" w:type="dxa"/>
            <w:gridSpan w:val="2"/>
          </w:tcPr>
          <w:p w:rsidR="00847191" w:rsidRDefault="00847191" w:rsidP="00847191">
            <w:pPr>
              <w:spacing w:after="0"/>
              <w:rPr>
                <w:rFonts w:ascii="Times New Roman" w:hAnsi="Times New Roman" w:cs="Times New Roman"/>
                <w:sz w:val="24"/>
                <w:szCs w:val="20"/>
                <w:lang w:val="kk-KZ"/>
              </w:rPr>
            </w:pPr>
            <w:r w:rsidRPr="00B62329">
              <w:rPr>
                <w:rFonts w:ascii="Times New Roman" w:hAnsi="Times New Roman" w:cs="Times New Roman"/>
                <w:b/>
                <w:sz w:val="24"/>
                <w:szCs w:val="24"/>
                <w:lang w:val="kk-KZ"/>
              </w:rPr>
              <w:t xml:space="preserve">Баланың жеке тұлғасының қалыптасуына ықпал ету, оның мүдделеріне, қажеттіліктеріне, қалауына, мүмкіндігіне құрметпен қарау. </w:t>
            </w:r>
            <w:r>
              <w:rPr>
                <w:rFonts w:ascii="Times New Roman" w:hAnsi="Times New Roman" w:cs="Times New Roman"/>
                <w:sz w:val="24"/>
                <w:szCs w:val="20"/>
                <w:lang w:val="kk-KZ"/>
              </w:rPr>
              <w:t>Балалардың өзіне өзі қызмет көрсету дағдыларын қадағалау.</w:t>
            </w:r>
          </w:p>
          <w:p w:rsidR="00847191" w:rsidRPr="005A2838" w:rsidRDefault="00847191" w:rsidP="00847191">
            <w:pPr>
              <w:spacing w:after="0" w:line="240" w:lineRule="auto"/>
              <w:ind w:left="-82"/>
              <w:rPr>
                <w:rFonts w:ascii="Times New Roman" w:hAnsi="Times New Roman" w:cs="Times New Roman"/>
                <w:b/>
                <w:bCs/>
                <w:sz w:val="24"/>
                <w:szCs w:val="20"/>
                <w:lang w:val="kk-KZ"/>
              </w:rPr>
            </w:pPr>
            <w:r>
              <w:rPr>
                <w:rFonts w:ascii="Times New Roman" w:hAnsi="Times New Roman" w:cs="Times New Roman"/>
                <w:sz w:val="24"/>
                <w:szCs w:val="20"/>
                <w:lang w:val="kk-KZ"/>
              </w:rPr>
              <w:t>Сөрелеріне сыртқы киімдерін дұрыс қоюға әдеттендіру.</w:t>
            </w:r>
          </w:p>
        </w:tc>
        <w:tc>
          <w:tcPr>
            <w:tcW w:w="2409" w:type="dxa"/>
          </w:tcPr>
          <w:p w:rsidR="00847191" w:rsidRPr="00791158" w:rsidRDefault="00847191" w:rsidP="00847191">
            <w:pPr>
              <w:spacing w:after="0" w:line="240" w:lineRule="auto"/>
              <w:rPr>
                <w:rFonts w:ascii="Times New Roman" w:hAnsi="Times New Roman" w:cs="Times New Roman"/>
                <w:sz w:val="24"/>
                <w:szCs w:val="20"/>
                <w:lang w:val="kk-KZ"/>
              </w:rPr>
            </w:pPr>
            <w:r w:rsidRPr="00B62329">
              <w:rPr>
                <w:rFonts w:ascii="Times New Roman" w:hAnsi="Times New Roman" w:cs="Times New Roman"/>
                <w:b/>
                <w:sz w:val="24"/>
                <w:szCs w:val="24"/>
                <w:lang w:val="kk-KZ"/>
              </w:rPr>
              <w:t xml:space="preserve">Баланың жеке тұлғасының қалыптасуына ықпал ету, оның мүдделеріне, қажеттіліктеріне, қалауына, мүмкіндігіне құрметпен қарау. </w:t>
            </w:r>
            <w:r>
              <w:rPr>
                <w:rFonts w:ascii="Times New Roman" w:hAnsi="Times New Roman" w:cs="Times New Roman"/>
                <w:sz w:val="24"/>
                <w:szCs w:val="20"/>
                <w:lang w:val="kk-KZ"/>
              </w:rPr>
              <w:t>Балаларды көтеріңкі көңіл-күймен қарсы алу. Ауа</w:t>
            </w:r>
            <w:r w:rsidRPr="00835F44">
              <w:rPr>
                <w:rFonts w:ascii="Times New Roman" w:hAnsi="Times New Roman" w:cs="Times New Roman"/>
                <w:sz w:val="24"/>
                <w:szCs w:val="20"/>
                <w:lang w:val="kk-KZ"/>
              </w:rPr>
              <w:t>-</w:t>
            </w:r>
            <w:r>
              <w:rPr>
                <w:rFonts w:ascii="Times New Roman" w:hAnsi="Times New Roman" w:cs="Times New Roman"/>
                <w:sz w:val="24"/>
                <w:szCs w:val="20"/>
                <w:lang w:val="kk-KZ"/>
              </w:rPr>
              <w:t>райы жайлы әңгімелесу.</w:t>
            </w:r>
          </w:p>
          <w:p w:rsidR="00847191" w:rsidRPr="00835F44" w:rsidRDefault="00847191" w:rsidP="00847191">
            <w:pPr>
              <w:spacing w:after="0" w:line="240" w:lineRule="auto"/>
              <w:rPr>
                <w:rFonts w:ascii="Times New Roman" w:hAnsi="Times New Roman" w:cs="Times New Roman"/>
                <w:b/>
                <w:sz w:val="24"/>
                <w:szCs w:val="20"/>
                <w:lang w:val="kk-KZ"/>
              </w:rPr>
            </w:pPr>
            <w:r>
              <w:rPr>
                <w:rFonts w:ascii="Times New Roman" w:hAnsi="Times New Roman" w:cs="Times New Roman"/>
                <w:sz w:val="24"/>
                <w:szCs w:val="20"/>
                <w:lang w:val="kk-KZ"/>
              </w:rPr>
              <w:t>Дұрыс шешіну дағдыларын қадағалау.</w:t>
            </w:r>
          </w:p>
        </w:tc>
      </w:tr>
      <w:tr w:rsidR="00847191" w:rsidRPr="00847191" w:rsidTr="00847191">
        <w:tc>
          <w:tcPr>
            <w:tcW w:w="2694" w:type="dxa"/>
          </w:tcPr>
          <w:p w:rsidR="00847191"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Ата-аналармен әңгімелесу, кеңес беру </w:t>
            </w:r>
          </w:p>
        </w:tc>
        <w:tc>
          <w:tcPr>
            <w:tcW w:w="13324" w:type="dxa"/>
            <w:gridSpan w:val="7"/>
          </w:tcPr>
          <w:p w:rsidR="00847191" w:rsidRPr="00827AA9"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Ата-аналармен баланың денсаулығы, үйдегі күн тәртібі туралы әңгімелесу.</w:t>
            </w:r>
          </w:p>
          <w:p w:rsidR="00847191" w:rsidRPr="00827AA9"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Баланы дамыту  мәселелері бойынша (жыл мезгіліне байланысты балаларды киіндіру) кеңес беру.</w:t>
            </w:r>
          </w:p>
        </w:tc>
      </w:tr>
      <w:tr w:rsidR="00847191" w:rsidRPr="00376067" w:rsidTr="00847191">
        <w:tc>
          <w:tcPr>
            <w:tcW w:w="2694" w:type="dxa"/>
          </w:tcPr>
          <w:p w:rsidR="00847191" w:rsidRPr="00B0022A" w:rsidRDefault="00847191" w:rsidP="00847191">
            <w:pPr>
              <w:spacing w:after="0" w:line="240" w:lineRule="auto"/>
              <w:rPr>
                <w:rFonts w:ascii="Times New Roman" w:hAnsi="Times New Roman" w:cs="Times New Roman"/>
                <w:sz w:val="24"/>
                <w:szCs w:val="20"/>
                <w:lang w:val="kk-KZ"/>
              </w:rPr>
            </w:pPr>
            <w:r w:rsidRPr="00B0022A">
              <w:rPr>
                <w:rFonts w:ascii="Times New Roman" w:hAnsi="Times New Roman" w:cs="Times New Roman"/>
                <w:b/>
                <w:bCs/>
                <w:sz w:val="24"/>
                <w:szCs w:val="2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75" w:type="dxa"/>
          </w:tcPr>
          <w:p w:rsidR="00847191" w:rsidRPr="00D37646" w:rsidRDefault="00847191" w:rsidP="00847191">
            <w:pPr>
              <w:rPr>
                <w:rFonts w:ascii="Times New Roman" w:eastAsia="Calibri" w:hAnsi="Times New Roman" w:cs="Times New Roman"/>
                <w:sz w:val="24"/>
                <w:szCs w:val="24"/>
                <w:lang w:val="kk-KZ"/>
              </w:rPr>
            </w:pPr>
            <w:r w:rsidRPr="00B62329">
              <w:rPr>
                <w:rFonts w:ascii="Times New Roman" w:hAnsi="Times New Roman" w:cs="Times New Roman"/>
                <w:b/>
                <w:sz w:val="24"/>
                <w:szCs w:val="24"/>
                <w:lang w:val="kk-KZ"/>
              </w:rPr>
              <w:t>Еліктеу сөздерін, сөздерді және қарапайым сөз тіркестерін (2-4 сөз) дұрыс қайталап айтуға үйрету.</w:t>
            </w:r>
            <w:r w:rsidRPr="00B62329">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(сөйлеуді дамыту)                                 </w:t>
            </w:r>
            <w:r w:rsidRPr="00B62329">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 xml:space="preserve">Екі дос» өлең жолдарын оқып беру                  </w:t>
            </w:r>
            <w:r w:rsidRPr="00B62329">
              <w:rPr>
                <w:rFonts w:ascii="Times New Roman" w:eastAsia="Calibri" w:hAnsi="Times New Roman" w:cs="Times New Roman"/>
                <w:b/>
                <w:sz w:val="24"/>
                <w:szCs w:val="24"/>
                <w:lang w:val="kk-KZ"/>
              </w:rPr>
              <w:t xml:space="preserve">Мақсаты: </w:t>
            </w:r>
            <w:r w:rsidRPr="00B62329">
              <w:rPr>
                <w:rFonts w:ascii="Times New Roman" w:eastAsia="Calibri" w:hAnsi="Times New Roman" w:cs="Times New Roman"/>
                <w:sz w:val="24"/>
                <w:szCs w:val="24"/>
                <w:lang w:val="kk-KZ"/>
              </w:rPr>
              <w:t>Құрдастарымен қарым-қатынас жасау ережелерін сақтауға үйрету, ойында және қарым-қатынаста сыпайылық көрсете алуға көмектесу,  өзара сыйластыққа тәрбиелеу.</w:t>
            </w:r>
          </w:p>
        </w:tc>
        <w:tc>
          <w:tcPr>
            <w:tcW w:w="2505" w:type="dxa"/>
            <w:gridSpan w:val="2"/>
          </w:tcPr>
          <w:p w:rsidR="00847191" w:rsidRPr="00614B67" w:rsidRDefault="00847191" w:rsidP="00847191">
            <w:pPr>
              <w:pStyle w:val="aa"/>
              <w:rPr>
                <w:rFonts w:ascii="Times New Roman" w:hAnsi="Times New Roman"/>
                <w:sz w:val="24"/>
                <w:szCs w:val="24"/>
                <w:lang w:val="kk-KZ"/>
              </w:rPr>
            </w:pPr>
            <w:r w:rsidRPr="008D5E9C">
              <w:rPr>
                <w:rFonts w:ascii="Times New Roman" w:hAnsi="Times New Roman" w:cs="Times New Roman"/>
                <w:b/>
                <w:sz w:val="24"/>
                <w:szCs w:val="24"/>
                <w:lang w:val="kk-KZ"/>
              </w:rPr>
              <w:t>Жапсыруға қызығушылықты ояту. Материалдардың (қағаз) қасиеттері туралы түсінік қалыптастыру және оларды қолданудың қарапайым әдістерін (ұсақтау</w:t>
            </w:r>
            <w:r>
              <w:rPr>
                <w:rFonts w:ascii="Times New Roman" w:hAnsi="Times New Roman" w:cs="Times New Roman"/>
                <w:b/>
                <w:sz w:val="24"/>
                <w:szCs w:val="24"/>
                <w:lang w:val="kk-KZ"/>
              </w:rPr>
              <w:t xml:space="preserve">, жырту, бүктеу) </w:t>
            </w:r>
            <w:r w:rsidRPr="008D5E9C">
              <w:rPr>
                <w:rFonts w:ascii="Times New Roman" w:hAnsi="Times New Roman" w:cs="Times New Roman"/>
                <w:b/>
                <w:sz w:val="24"/>
                <w:szCs w:val="24"/>
                <w:lang w:val="kk-KZ"/>
              </w:rPr>
              <w:t xml:space="preserve"> үйрету.</w:t>
            </w:r>
            <w:r>
              <w:rPr>
                <w:rFonts w:ascii="Times New Roman" w:hAnsi="Times New Roman" w:cs="Times New Roman"/>
                <w:b/>
                <w:sz w:val="24"/>
                <w:szCs w:val="24"/>
                <w:lang w:val="kk-KZ"/>
              </w:rPr>
              <w:t xml:space="preserve"> (жапсыру)</w:t>
            </w:r>
            <w:r w:rsidRPr="00614B67">
              <w:rPr>
                <w:rFonts w:ascii="Times New Roman" w:hAnsi="Times New Roman"/>
                <w:sz w:val="24"/>
                <w:szCs w:val="24"/>
                <w:lang w:val="kk-KZ"/>
              </w:rPr>
              <w:t xml:space="preserve"> </w:t>
            </w:r>
            <w:r>
              <w:rPr>
                <w:rFonts w:ascii="Times New Roman" w:hAnsi="Times New Roman"/>
                <w:sz w:val="24"/>
                <w:szCs w:val="24"/>
                <w:lang w:val="kk-KZ"/>
              </w:rPr>
              <w:t xml:space="preserve">            </w:t>
            </w:r>
            <w:r w:rsidRPr="00614B67">
              <w:rPr>
                <w:rFonts w:ascii="Times New Roman" w:hAnsi="Times New Roman"/>
                <w:sz w:val="24"/>
                <w:szCs w:val="24"/>
                <w:lang w:val="kk-KZ"/>
              </w:rPr>
              <w:t>«Күзгі жапырақтар»</w:t>
            </w:r>
          </w:p>
          <w:p w:rsidR="00847191" w:rsidRPr="00614B67" w:rsidRDefault="00847191" w:rsidP="00847191">
            <w:pPr>
              <w:pStyle w:val="aa"/>
              <w:rPr>
                <w:rFonts w:ascii="Times New Roman" w:hAnsi="Times New Roman"/>
                <w:sz w:val="24"/>
                <w:szCs w:val="24"/>
                <w:lang w:val="kk-KZ"/>
              </w:rPr>
            </w:pPr>
            <w:r w:rsidRPr="00614B67">
              <w:rPr>
                <w:rFonts w:ascii="Times New Roman" w:hAnsi="Times New Roman"/>
                <w:b/>
                <w:sz w:val="24"/>
                <w:szCs w:val="24"/>
                <w:lang w:val="kk-KZ"/>
              </w:rPr>
              <w:t>Мақсаты:</w:t>
            </w:r>
          </w:p>
          <w:p w:rsidR="00847191" w:rsidRPr="00A36FEF" w:rsidRDefault="00847191" w:rsidP="00847191">
            <w:pPr>
              <w:spacing w:after="0" w:line="240" w:lineRule="auto"/>
              <w:ind w:right="-108"/>
              <w:rPr>
                <w:rFonts w:ascii="Times New Roman" w:hAnsi="Times New Roman" w:cs="Times New Roman"/>
                <w:b/>
                <w:bCs/>
                <w:sz w:val="24"/>
                <w:szCs w:val="20"/>
                <w:lang w:val="kk-KZ"/>
              </w:rPr>
            </w:pPr>
            <w:r w:rsidRPr="00614B67">
              <w:rPr>
                <w:rFonts w:ascii="Times New Roman" w:hAnsi="Times New Roman"/>
                <w:sz w:val="24"/>
                <w:szCs w:val="24"/>
                <w:lang w:val="kk-KZ"/>
              </w:rPr>
              <w:t xml:space="preserve"> Балаларға күзгі жапырақтардың түсімен таныстыру.      Күзде жапырақтардың неліктен сарғаятындығын айтып түсіндіру.    </w:t>
            </w:r>
          </w:p>
        </w:tc>
        <w:tc>
          <w:tcPr>
            <w:tcW w:w="2700" w:type="dxa"/>
          </w:tcPr>
          <w:p w:rsidR="00847191" w:rsidRPr="00023709" w:rsidRDefault="00847191" w:rsidP="00847191">
            <w:pPr>
              <w:spacing w:after="0" w:line="240" w:lineRule="auto"/>
              <w:rPr>
                <w:rFonts w:ascii="Times New Roman" w:hAnsi="Times New Roman" w:cs="Times New Roman"/>
                <w:b/>
                <w:bCs/>
                <w:sz w:val="24"/>
                <w:szCs w:val="20"/>
                <w:lang w:val="kk-KZ"/>
              </w:rPr>
            </w:pPr>
            <w:r w:rsidRPr="00D64021">
              <w:rPr>
                <w:rFonts w:ascii="Times New Roman" w:hAnsi="Times New Roman" w:cs="Times New Roman"/>
                <w:b/>
                <w:sz w:val="24"/>
                <w:szCs w:val="24"/>
                <w:lang w:val="kk-KZ"/>
              </w:rPr>
              <w:t>Балаларды   ертегілер</w:t>
            </w:r>
            <w:r w:rsidRPr="00023709">
              <w:rPr>
                <w:rFonts w:ascii="Times New Roman" w:hAnsi="Times New Roman" w:cs="Times New Roman"/>
                <w:b/>
                <w:sz w:val="24"/>
                <w:szCs w:val="24"/>
                <w:lang w:val="kk-KZ"/>
              </w:rPr>
              <w:t xml:space="preserve">ді </w:t>
            </w:r>
            <w:r w:rsidRPr="00D64021">
              <w:rPr>
                <w:rFonts w:ascii="Times New Roman" w:hAnsi="Times New Roman" w:cs="Times New Roman"/>
                <w:b/>
                <w:sz w:val="24"/>
                <w:szCs w:val="24"/>
                <w:lang w:val="kk-KZ"/>
              </w:rPr>
              <w:t>тыңдауға үйрету.</w:t>
            </w:r>
            <w:r>
              <w:rPr>
                <w:rFonts w:ascii="Times New Roman" w:hAnsi="Times New Roman" w:cs="Times New Roman"/>
                <w:b/>
                <w:sz w:val="24"/>
                <w:szCs w:val="24"/>
                <w:lang w:val="kk-KZ"/>
              </w:rPr>
              <w:t xml:space="preserve"> (көркем әдебиет)</w:t>
            </w:r>
          </w:p>
          <w:p w:rsidR="00847191" w:rsidRPr="0067259F" w:rsidRDefault="00847191" w:rsidP="00847191">
            <w:pPr>
              <w:spacing w:after="0" w:line="240" w:lineRule="auto"/>
              <w:rPr>
                <w:rFonts w:ascii="Times New Roman" w:eastAsia="Times New Roman" w:hAnsi="Times New Roman" w:cs="Times New Roman"/>
                <w:sz w:val="24"/>
                <w:szCs w:val="24"/>
                <w:lang w:val="kk-KZ" w:eastAsia="ru-RU"/>
              </w:rPr>
            </w:pPr>
            <w:r w:rsidRPr="0067259F">
              <w:rPr>
                <w:rFonts w:ascii="Times New Roman" w:eastAsia="Times New Roman" w:hAnsi="Times New Roman" w:cs="Times New Roman"/>
                <w:b/>
                <w:sz w:val="24"/>
                <w:szCs w:val="24"/>
                <w:lang w:val="kk-KZ" w:eastAsia="ru-RU"/>
              </w:rPr>
              <w:t xml:space="preserve">«Бұл не?»  </w:t>
            </w:r>
            <w:r w:rsidRPr="0067259F">
              <w:rPr>
                <w:rFonts w:ascii="Times New Roman" w:eastAsia="Times New Roman" w:hAnsi="Times New Roman" w:cs="Times New Roman"/>
                <w:sz w:val="24"/>
                <w:szCs w:val="24"/>
                <w:lang w:val="kk-KZ" w:eastAsia="ru-RU"/>
              </w:rPr>
              <w:t>дидактикалық ойын</w:t>
            </w:r>
          </w:p>
          <w:p w:rsidR="00847191" w:rsidRDefault="00847191" w:rsidP="00847191">
            <w:pPr>
              <w:rPr>
                <w:rFonts w:ascii="Times New Roman" w:hAnsi="Times New Roman" w:cs="Times New Roman"/>
                <w:sz w:val="24"/>
                <w:szCs w:val="20"/>
                <w:lang w:val="kk-KZ"/>
              </w:rPr>
            </w:pPr>
            <w:r w:rsidRPr="0067259F">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суреттен ертегі кейіпкерлерін </w:t>
            </w:r>
            <w:r w:rsidRPr="0067259F">
              <w:rPr>
                <w:rFonts w:ascii="Times New Roman" w:eastAsia="Times New Roman" w:hAnsi="Times New Roman" w:cs="Times New Roman"/>
                <w:sz w:val="24"/>
                <w:szCs w:val="24"/>
                <w:lang w:val="kk-KZ" w:eastAsia="ru-RU"/>
              </w:rPr>
              <w:t xml:space="preserve"> тануға, атауға, дыбысын, жүрісін салуға үйрету.</w:t>
            </w:r>
          </w:p>
          <w:p w:rsidR="00847191" w:rsidRPr="00835F44" w:rsidRDefault="00847191" w:rsidP="00847191">
            <w:pPr>
              <w:rPr>
                <w:rFonts w:ascii="Times New Roman" w:hAnsi="Times New Roman" w:cs="Times New Roman"/>
                <w:sz w:val="24"/>
                <w:szCs w:val="20"/>
                <w:lang w:val="kk-KZ"/>
              </w:rPr>
            </w:pPr>
          </w:p>
        </w:tc>
        <w:tc>
          <w:tcPr>
            <w:tcW w:w="2835" w:type="dxa"/>
            <w:gridSpan w:val="2"/>
          </w:tcPr>
          <w:p w:rsidR="00847191" w:rsidRPr="007A0FA6" w:rsidRDefault="00847191" w:rsidP="00847191">
            <w:pPr>
              <w:spacing w:after="0" w:line="240" w:lineRule="auto"/>
              <w:rPr>
                <w:rFonts w:ascii="Times New Roman" w:hAnsi="Times New Roman" w:cs="Times New Roman"/>
                <w:b/>
                <w:sz w:val="24"/>
                <w:szCs w:val="24"/>
                <w:lang w:val="kk-KZ"/>
              </w:rPr>
            </w:pPr>
            <w:r w:rsidRPr="00B62329">
              <w:rPr>
                <w:rFonts w:ascii="Times New Roman" w:hAnsi="Times New Roman" w:cs="Times New Roman"/>
                <w:b/>
                <w:sz w:val="24"/>
                <w:szCs w:val="24"/>
                <w:lang w:val="kk-KZ"/>
              </w:rPr>
              <w:t>Еліктеу сөздерін, сөздерді және қарапайым сөз тіркестерін (2-4 сөз) дұрыс қайталап айтуға үйрету.</w:t>
            </w:r>
            <w:r>
              <w:rPr>
                <w:rFonts w:ascii="Times New Roman" w:hAnsi="Times New Roman" w:cs="Times New Roman"/>
                <w:b/>
                <w:sz w:val="24"/>
                <w:szCs w:val="24"/>
                <w:lang w:val="kk-KZ"/>
              </w:rPr>
              <w:t xml:space="preserve"> (сөйлеуді дамыту)</w:t>
            </w:r>
          </w:p>
          <w:p w:rsidR="00847191" w:rsidRDefault="00847191" w:rsidP="00847191">
            <w:pPr>
              <w:spacing w:after="0" w:line="240" w:lineRule="auto"/>
              <w:rPr>
                <w:rFonts w:ascii="Times New Roman" w:hAnsi="Times New Roman" w:cs="Times New Roman"/>
                <w:color w:val="000000"/>
                <w:sz w:val="24"/>
                <w:szCs w:val="24"/>
                <w:lang w:val="kk-KZ"/>
              </w:rPr>
            </w:pPr>
            <w:r w:rsidRPr="00F3241B">
              <w:rPr>
                <w:rFonts w:ascii="Times New Roman" w:hAnsi="Times New Roman" w:cs="Times New Roman"/>
                <w:color w:val="000000"/>
                <w:sz w:val="24"/>
                <w:szCs w:val="24"/>
                <w:lang w:val="kk-KZ"/>
              </w:rPr>
              <w:t>Үлестірмелі</w:t>
            </w:r>
            <w:r>
              <w:rPr>
                <w:rFonts w:ascii="Times New Roman" w:hAnsi="Times New Roman" w:cs="Times New Roman"/>
                <w:color w:val="000000"/>
                <w:sz w:val="24"/>
                <w:szCs w:val="24"/>
                <w:lang w:val="kk-KZ"/>
              </w:rPr>
              <w:t xml:space="preserve"> мате</w:t>
            </w:r>
            <w:r w:rsidRPr="00F3241B">
              <w:rPr>
                <w:rFonts w:ascii="Times New Roman" w:hAnsi="Times New Roman" w:cs="Times New Roman"/>
                <w:color w:val="000000"/>
                <w:sz w:val="24"/>
                <w:szCs w:val="24"/>
                <w:lang w:val="kk-KZ"/>
              </w:rPr>
              <w:t>р</w:t>
            </w:r>
            <w:r>
              <w:rPr>
                <w:rFonts w:ascii="Times New Roman" w:hAnsi="Times New Roman" w:cs="Times New Roman"/>
                <w:color w:val="000000"/>
                <w:sz w:val="24"/>
                <w:szCs w:val="24"/>
                <w:lang w:val="kk-KZ"/>
              </w:rPr>
              <w:t>и</w:t>
            </w:r>
            <w:r w:rsidRPr="00F3241B">
              <w:rPr>
                <w:rFonts w:ascii="Times New Roman" w:hAnsi="Times New Roman" w:cs="Times New Roman"/>
                <w:color w:val="000000"/>
                <w:sz w:val="24"/>
                <w:szCs w:val="24"/>
                <w:lang w:val="kk-KZ"/>
              </w:rPr>
              <w:t>алмен жұмыс.</w:t>
            </w:r>
          </w:p>
          <w:p w:rsidR="00847191" w:rsidRPr="00EA7680" w:rsidRDefault="00847191" w:rsidP="00847191">
            <w:pPr>
              <w:spacing w:after="0" w:line="240" w:lineRule="auto"/>
              <w:rPr>
                <w:rFonts w:ascii="Times New Roman" w:hAnsi="Times New Roman" w:cs="Times New Roman"/>
                <w:b/>
                <w:color w:val="000000"/>
                <w:sz w:val="24"/>
                <w:szCs w:val="24"/>
                <w:lang w:val="kk-KZ"/>
              </w:rPr>
            </w:pPr>
            <w:r w:rsidRPr="00EA7680">
              <w:rPr>
                <w:rFonts w:ascii="Times New Roman" w:hAnsi="Times New Roman" w:cs="Times New Roman"/>
                <w:b/>
                <w:color w:val="000000"/>
                <w:sz w:val="24"/>
                <w:szCs w:val="24"/>
                <w:lang w:val="kk-KZ"/>
              </w:rPr>
              <w:t>«Дұрыс ата»</w:t>
            </w:r>
          </w:p>
          <w:p w:rsidR="00847191" w:rsidRDefault="00847191" w:rsidP="00847191">
            <w:pPr>
              <w:spacing w:after="0" w:line="240" w:lineRule="auto"/>
              <w:rPr>
                <w:rFonts w:ascii="Times New Roman" w:hAnsi="Times New Roman" w:cs="Times New Roman"/>
                <w:color w:val="000000"/>
                <w:sz w:val="24"/>
                <w:szCs w:val="24"/>
                <w:lang w:val="kk-KZ"/>
              </w:rPr>
            </w:pPr>
            <w:r w:rsidRPr="00EA7680">
              <w:rPr>
                <w:rFonts w:ascii="Times New Roman" w:hAnsi="Times New Roman" w:cs="Times New Roman"/>
                <w:b/>
                <w:color w:val="000000"/>
                <w:sz w:val="24"/>
                <w:szCs w:val="24"/>
                <w:lang w:val="kk-KZ"/>
              </w:rPr>
              <w:t>Шарты:</w:t>
            </w:r>
            <w:r>
              <w:rPr>
                <w:rFonts w:ascii="Times New Roman" w:hAnsi="Times New Roman" w:cs="Times New Roman"/>
                <w:color w:val="000000"/>
                <w:sz w:val="24"/>
                <w:szCs w:val="24"/>
                <w:lang w:val="kk-KZ"/>
              </w:rPr>
              <w:t xml:space="preserve"> суреттегі көрген күз сыйлықтарын дұрыс айтуларын дағдыландыру.</w:t>
            </w:r>
          </w:p>
          <w:p w:rsidR="00847191" w:rsidRPr="00F3241B" w:rsidRDefault="00847191" w:rsidP="00847191">
            <w:pPr>
              <w:spacing w:after="0" w:line="240" w:lineRule="auto"/>
              <w:rPr>
                <w:rFonts w:ascii="Times New Roman" w:hAnsi="Times New Roman"/>
                <w:color w:val="000000"/>
                <w:sz w:val="24"/>
                <w:szCs w:val="24"/>
                <w:lang w:val="kk-KZ"/>
              </w:rPr>
            </w:pPr>
          </w:p>
        </w:tc>
        <w:tc>
          <w:tcPr>
            <w:tcW w:w="2409" w:type="dxa"/>
          </w:tcPr>
          <w:p w:rsidR="00847191" w:rsidRPr="007A0FA6" w:rsidRDefault="00847191" w:rsidP="00847191">
            <w:pPr>
              <w:spacing w:after="0" w:line="240" w:lineRule="auto"/>
              <w:rPr>
                <w:rFonts w:ascii="Times New Roman" w:hAnsi="Times New Roman" w:cs="Times New Roman"/>
                <w:b/>
                <w:sz w:val="24"/>
                <w:szCs w:val="24"/>
                <w:lang w:val="kk-KZ"/>
              </w:rPr>
            </w:pPr>
            <w:r w:rsidRPr="00B62329">
              <w:rPr>
                <w:rFonts w:ascii="Times New Roman" w:hAnsi="Times New Roman" w:cs="Times New Roman"/>
                <w:b/>
                <w:sz w:val="24"/>
                <w:szCs w:val="24"/>
                <w:lang w:val="kk-KZ"/>
              </w:rPr>
              <w:t>Еліктеу сөздерін, сөздерді және қарапайым сөз тіркестерін (2-4 сөз) дұрыс қайталап айтуға үйрету.</w:t>
            </w:r>
            <w:r>
              <w:rPr>
                <w:rFonts w:ascii="Times New Roman" w:hAnsi="Times New Roman" w:cs="Times New Roman"/>
                <w:b/>
                <w:sz w:val="24"/>
                <w:szCs w:val="24"/>
                <w:lang w:val="kk-KZ"/>
              </w:rPr>
              <w:t xml:space="preserve"> (сөйлеуді дамыту)</w:t>
            </w:r>
          </w:p>
          <w:p w:rsidR="00847191" w:rsidRDefault="00847191" w:rsidP="00847191">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 «Кім көп сөз біледі?»</w:t>
            </w:r>
          </w:p>
          <w:p w:rsidR="00847191"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балаларды шапшаңдыққа, дұрыс сөйлеуге үйрету.</w:t>
            </w:r>
          </w:p>
          <w:p w:rsidR="00847191" w:rsidRPr="002C7A21" w:rsidRDefault="00847191" w:rsidP="00847191">
            <w:pPr>
              <w:rPr>
                <w:rFonts w:ascii="Times New Roman" w:hAnsi="Times New Roman" w:cs="Times New Roman"/>
                <w:sz w:val="24"/>
                <w:szCs w:val="20"/>
                <w:lang w:val="kk-KZ"/>
              </w:rPr>
            </w:pPr>
            <w:r>
              <w:rPr>
                <w:rFonts w:ascii="Times New Roman" w:hAnsi="Times New Roman" w:cs="Times New Roman"/>
                <w:sz w:val="24"/>
                <w:szCs w:val="20"/>
                <w:lang w:val="kk-KZ"/>
              </w:rPr>
              <w:t>Балалардың еркін әрекеттері.</w:t>
            </w:r>
          </w:p>
        </w:tc>
      </w:tr>
      <w:tr w:rsidR="00847191" w:rsidRPr="00847191" w:rsidTr="00847191">
        <w:tc>
          <w:tcPr>
            <w:tcW w:w="2694" w:type="dxa"/>
          </w:tcPr>
          <w:p w:rsidR="00847191"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Таңертенгі жаттығу  </w:t>
            </w:r>
          </w:p>
        </w:tc>
        <w:tc>
          <w:tcPr>
            <w:tcW w:w="2875" w:type="dxa"/>
          </w:tcPr>
          <w:p w:rsidR="00847191" w:rsidRPr="00B62329" w:rsidRDefault="00847191" w:rsidP="00847191">
            <w:pPr>
              <w:spacing w:after="0" w:line="240" w:lineRule="auto"/>
              <w:rPr>
                <w:rFonts w:ascii="Times New Roman" w:hAnsi="Times New Roman" w:cs="Times New Roman"/>
                <w:b/>
                <w:color w:val="000000"/>
                <w:sz w:val="24"/>
                <w:szCs w:val="24"/>
                <w:lang w:val="kk-KZ"/>
              </w:rPr>
            </w:pPr>
            <w:r w:rsidRPr="00B62329">
              <w:rPr>
                <w:rFonts w:ascii="Times New Roman" w:hAnsi="Times New Roman" w:cs="Times New Roman"/>
                <w:b/>
                <w:sz w:val="24"/>
                <w:szCs w:val="24"/>
                <w:lang w:val="kk-KZ"/>
              </w:rPr>
              <w:t xml:space="preserve">Әртүрлі бағытта және берілген бағытта шеңбер бойымен, қолдарын әртүрлі қалыпта ұстап, бір-бірінің қолдарынан ұстап, аяқтың ұшымен жүру.                        </w:t>
            </w:r>
            <w:r w:rsidRPr="00B62329">
              <w:rPr>
                <w:rFonts w:ascii="Times New Roman" w:hAnsi="Times New Roman" w:cs="Times New Roman"/>
                <w:b/>
                <w:color w:val="000000"/>
                <w:sz w:val="24"/>
                <w:szCs w:val="24"/>
                <w:lang w:val="kk-KZ"/>
              </w:rPr>
              <w:t xml:space="preserve"> </w:t>
            </w:r>
            <w:r w:rsidRPr="00B62329">
              <w:rPr>
                <w:rFonts w:ascii="Times New Roman" w:hAnsi="Times New Roman" w:cs="Times New Roman"/>
                <w:b/>
                <w:sz w:val="24"/>
                <w:szCs w:val="24"/>
                <w:lang w:val="kk-KZ"/>
              </w:rPr>
              <w:t>Балалардың ойынға қызығушылығын дамытуға ықпал ете отырып, негізгі қимылдарды (жүру, жүгіру, лақтыру, домалату) жетілдіру.</w:t>
            </w:r>
          </w:p>
          <w:p w:rsidR="00847191" w:rsidRDefault="00847191" w:rsidP="00847191">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Қол белде, оңға, солға бұрылыстар жасау (3-4 рет)</w:t>
            </w:r>
          </w:p>
          <w:p w:rsidR="00847191" w:rsidRDefault="00847191" w:rsidP="00847191">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Қолымызды екі жаққа жайып, көбелек болып ұшамыз, гүлге қонамыз, шырын сорып, қайта ұшамыз.</w:t>
            </w:r>
          </w:p>
          <w:p w:rsidR="00847191" w:rsidRDefault="00847191" w:rsidP="00847191">
            <w:pPr>
              <w:spacing w:after="0"/>
              <w:rPr>
                <w:rFonts w:ascii="Times New Roman" w:hAnsi="Times New Roman" w:cs="Times New Roman"/>
                <w:color w:val="000000"/>
                <w:sz w:val="24"/>
                <w:szCs w:val="24"/>
                <w:lang w:val="kk-KZ"/>
              </w:rPr>
            </w:pPr>
            <w:r w:rsidRPr="0076635E">
              <w:rPr>
                <w:rFonts w:ascii="Times New Roman" w:hAnsi="Times New Roman" w:cs="Times New Roman"/>
                <w:b/>
                <w:color w:val="000000"/>
                <w:sz w:val="24"/>
                <w:szCs w:val="24"/>
                <w:lang w:val="kk-KZ"/>
              </w:rPr>
              <w:t>«Ақ қоян»</w:t>
            </w:r>
            <w:r>
              <w:rPr>
                <w:rFonts w:ascii="Times New Roman" w:hAnsi="Times New Roman" w:cs="Times New Roman"/>
                <w:color w:val="000000"/>
                <w:sz w:val="24"/>
                <w:szCs w:val="24"/>
                <w:lang w:val="kk-KZ"/>
              </w:rPr>
              <w:t xml:space="preserve"> ойыны</w:t>
            </w:r>
          </w:p>
          <w:p w:rsidR="00847191" w:rsidRPr="00770EC4" w:rsidRDefault="00847191" w:rsidP="00847191">
            <w:pPr>
              <w:spacing w:after="0"/>
              <w:rPr>
                <w:rFonts w:ascii="Times New Roman" w:hAnsi="Times New Roman" w:cs="Times New Roman"/>
                <w:sz w:val="24"/>
                <w:szCs w:val="24"/>
                <w:lang w:val="kk-KZ"/>
              </w:rPr>
            </w:pPr>
            <w:r>
              <w:rPr>
                <w:rFonts w:ascii="Times New Roman" w:hAnsi="Times New Roman" w:cs="Times New Roman"/>
                <w:color w:val="000000"/>
                <w:sz w:val="24"/>
                <w:szCs w:val="24"/>
                <w:lang w:val="kk-KZ"/>
              </w:rPr>
              <w:t>Қимылды ойыны</w:t>
            </w:r>
          </w:p>
        </w:tc>
        <w:tc>
          <w:tcPr>
            <w:tcW w:w="2490" w:type="dxa"/>
          </w:tcPr>
          <w:p w:rsidR="00847191" w:rsidRPr="00B62329" w:rsidRDefault="00847191" w:rsidP="00847191">
            <w:pPr>
              <w:spacing w:after="0" w:line="240" w:lineRule="auto"/>
              <w:rPr>
                <w:rFonts w:ascii="Times New Roman" w:hAnsi="Times New Roman" w:cs="Times New Roman"/>
                <w:b/>
                <w:color w:val="000000"/>
                <w:sz w:val="24"/>
                <w:szCs w:val="24"/>
                <w:lang w:val="kk-KZ"/>
              </w:rPr>
            </w:pPr>
            <w:r w:rsidRPr="00B62329">
              <w:rPr>
                <w:rFonts w:ascii="Times New Roman" w:hAnsi="Times New Roman" w:cs="Times New Roman"/>
                <w:b/>
                <w:sz w:val="24"/>
                <w:szCs w:val="24"/>
                <w:lang w:val="kk-KZ"/>
              </w:rPr>
              <w:t xml:space="preserve">Әртүрлі бағытта және берілген бағытта шеңбер бойымен, қолдарын әртүрлі қалыпта ұстап, бір-бірінің қолдарынан ұстап, аяқтың ұшымен жүру.                        </w:t>
            </w:r>
            <w:r w:rsidRPr="00B62329">
              <w:rPr>
                <w:rFonts w:ascii="Times New Roman" w:hAnsi="Times New Roman" w:cs="Times New Roman"/>
                <w:b/>
                <w:color w:val="000000"/>
                <w:sz w:val="24"/>
                <w:szCs w:val="24"/>
                <w:lang w:val="kk-KZ"/>
              </w:rPr>
              <w:t xml:space="preserve"> </w:t>
            </w:r>
            <w:r w:rsidRPr="00B62329">
              <w:rPr>
                <w:rFonts w:ascii="Times New Roman" w:hAnsi="Times New Roman" w:cs="Times New Roman"/>
                <w:b/>
                <w:sz w:val="24"/>
                <w:szCs w:val="24"/>
                <w:lang w:val="kk-KZ"/>
              </w:rPr>
              <w:t>Балалардың ойынға қызығушылығын дамытуға ықпал ете отырып, негізгі қимылдарды (жүру, жүгіру, лақтыру, домалату) жетілдіру.</w:t>
            </w:r>
          </w:p>
          <w:p w:rsidR="00847191" w:rsidRPr="006866C4" w:rsidRDefault="00847191" w:rsidP="00847191">
            <w:pPr>
              <w:spacing w:after="0" w:line="240" w:lineRule="auto"/>
              <w:rPr>
                <w:rFonts w:ascii="Times New Roman" w:hAnsi="Times New Roman" w:cs="Times New Roman"/>
                <w:sz w:val="24"/>
                <w:szCs w:val="20"/>
                <w:lang w:val="kk-KZ"/>
              </w:rPr>
            </w:pPr>
            <w:r w:rsidRPr="006866C4">
              <w:rPr>
                <w:rFonts w:ascii="Times New Roman" w:hAnsi="Times New Roman" w:cs="Times New Roman"/>
                <w:sz w:val="24"/>
                <w:szCs w:val="20"/>
                <w:lang w:val="kk-KZ"/>
              </w:rPr>
              <w:t xml:space="preserve"> «Күн» ойыны</w:t>
            </w:r>
          </w:p>
          <w:p w:rsidR="00847191" w:rsidRPr="006866C4" w:rsidRDefault="00847191" w:rsidP="00847191">
            <w:pPr>
              <w:spacing w:after="0" w:line="240" w:lineRule="auto"/>
              <w:rPr>
                <w:rFonts w:ascii="Times New Roman" w:hAnsi="Times New Roman" w:cs="Times New Roman"/>
                <w:sz w:val="24"/>
                <w:szCs w:val="20"/>
                <w:lang w:val="kk-KZ"/>
              </w:rPr>
            </w:pPr>
            <w:r w:rsidRPr="006866C4">
              <w:rPr>
                <w:rFonts w:ascii="Times New Roman" w:hAnsi="Times New Roman" w:cs="Times New Roman"/>
                <w:sz w:val="24"/>
                <w:szCs w:val="20"/>
                <w:lang w:val="kk-KZ"/>
              </w:rPr>
              <w:t>Аяқтың арасы сәл ашық, қол екі жанында бос, түсірулі</w:t>
            </w:r>
          </w:p>
          <w:p w:rsidR="00847191" w:rsidRPr="00F0412A" w:rsidRDefault="00847191" w:rsidP="00847191">
            <w:pPr>
              <w:spacing w:after="0" w:line="240" w:lineRule="auto"/>
              <w:rPr>
                <w:rFonts w:ascii="Times New Roman" w:hAnsi="Times New Roman" w:cs="Times New Roman"/>
                <w:sz w:val="24"/>
                <w:szCs w:val="24"/>
                <w:u w:val="single"/>
                <w:lang w:val="kk-KZ"/>
              </w:rPr>
            </w:pPr>
            <w:r w:rsidRPr="006866C4">
              <w:rPr>
                <w:rFonts w:ascii="Times New Roman" w:hAnsi="Times New Roman" w:cs="Times New Roman"/>
                <w:sz w:val="24"/>
                <w:szCs w:val="20"/>
                <w:lang w:val="kk-KZ"/>
              </w:rPr>
              <w:t>Орындалуы: қолды жоғары көтеру, тартылу, қолды түсіру.</w:t>
            </w:r>
          </w:p>
        </w:tc>
        <w:tc>
          <w:tcPr>
            <w:tcW w:w="2715" w:type="dxa"/>
            <w:gridSpan w:val="2"/>
          </w:tcPr>
          <w:p w:rsidR="00847191" w:rsidRPr="00B62329" w:rsidRDefault="00847191" w:rsidP="00847191">
            <w:pPr>
              <w:spacing w:after="0" w:line="240" w:lineRule="auto"/>
              <w:rPr>
                <w:rFonts w:ascii="Times New Roman" w:hAnsi="Times New Roman" w:cs="Times New Roman"/>
                <w:b/>
                <w:color w:val="000000"/>
                <w:sz w:val="24"/>
                <w:szCs w:val="24"/>
                <w:lang w:val="kk-KZ"/>
              </w:rPr>
            </w:pPr>
            <w:r>
              <w:rPr>
                <w:rFonts w:ascii="Times New Roman" w:hAnsi="Times New Roman" w:cs="Times New Roman"/>
                <w:sz w:val="24"/>
                <w:szCs w:val="24"/>
                <w:lang w:val="kk-KZ"/>
              </w:rPr>
              <w:t xml:space="preserve"> </w:t>
            </w:r>
            <w:r w:rsidRPr="00B62329">
              <w:rPr>
                <w:rFonts w:ascii="Times New Roman" w:hAnsi="Times New Roman" w:cs="Times New Roman"/>
                <w:b/>
                <w:sz w:val="24"/>
                <w:szCs w:val="24"/>
                <w:lang w:val="kk-KZ"/>
              </w:rPr>
              <w:t xml:space="preserve">Әртүрлі бағытта және берілген бағытта шеңбер бойымен, қолдарын әртүрлі қалыпта ұстап, бір-бірінің қолдарынан ұстап, аяқтың ұшымен жүру.                        </w:t>
            </w:r>
            <w:r w:rsidRPr="00B62329">
              <w:rPr>
                <w:rFonts w:ascii="Times New Roman" w:hAnsi="Times New Roman" w:cs="Times New Roman"/>
                <w:b/>
                <w:color w:val="000000"/>
                <w:sz w:val="24"/>
                <w:szCs w:val="24"/>
                <w:lang w:val="kk-KZ"/>
              </w:rPr>
              <w:t xml:space="preserve"> </w:t>
            </w:r>
            <w:r w:rsidRPr="00B62329">
              <w:rPr>
                <w:rFonts w:ascii="Times New Roman" w:hAnsi="Times New Roman" w:cs="Times New Roman"/>
                <w:b/>
                <w:sz w:val="24"/>
                <w:szCs w:val="24"/>
                <w:lang w:val="kk-KZ"/>
              </w:rPr>
              <w:t>Балалардың ойынға қызығушылығын дамытуға ықпал ете отырып, негізгі қимылдарды (жүру, жүгіру, лақтыру, домалату) жетілдіру.</w:t>
            </w:r>
          </w:p>
          <w:p w:rsidR="00847191" w:rsidRPr="00B62329" w:rsidRDefault="00847191" w:rsidP="00847191">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Аяқ бірге, қолды алға созу</w:t>
            </w:r>
            <w:r w:rsidRPr="009310A1">
              <w:rPr>
                <w:rFonts w:ascii="Times New Roman" w:hAnsi="Times New Roman" w:cs="Times New Roman"/>
                <w:sz w:val="24"/>
                <w:szCs w:val="24"/>
                <w:lang w:val="kk-KZ"/>
              </w:rPr>
              <w:t>, жоғары көтеру, жанға созу</w:t>
            </w:r>
            <w:r>
              <w:rPr>
                <w:rFonts w:ascii="Times New Roman" w:hAnsi="Times New Roman" w:cs="Times New Roman"/>
                <w:sz w:val="24"/>
                <w:szCs w:val="24"/>
                <w:lang w:val="kk-KZ"/>
              </w:rPr>
              <w:t>(3-4 рет)</w:t>
            </w:r>
            <w:r w:rsidRPr="009310A1">
              <w:rPr>
                <w:rFonts w:ascii="Times New Roman" w:hAnsi="Times New Roman" w:cs="Times New Roman"/>
                <w:sz w:val="24"/>
                <w:szCs w:val="24"/>
                <w:lang w:val="kk-KZ"/>
              </w:rPr>
              <w:t>.</w:t>
            </w:r>
          </w:p>
          <w:p w:rsidR="00847191" w:rsidRPr="009310A1" w:rsidRDefault="00847191" w:rsidP="00847191">
            <w:pPr>
              <w:spacing w:after="0"/>
              <w:rPr>
                <w:rFonts w:ascii="Times New Roman" w:hAnsi="Times New Roman" w:cs="Times New Roman"/>
                <w:sz w:val="24"/>
                <w:szCs w:val="24"/>
                <w:lang w:val="kk-KZ"/>
              </w:rPr>
            </w:pPr>
            <w:r>
              <w:rPr>
                <w:rFonts w:ascii="Times New Roman" w:hAnsi="Times New Roman" w:cs="Times New Roman"/>
                <w:sz w:val="24"/>
                <w:szCs w:val="24"/>
                <w:lang w:val="kk-KZ"/>
              </w:rPr>
              <w:t>Қол белде, оңға, солға иілу(3-4 рет).</w:t>
            </w:r>
          </w:p>
          <w:p w:rsidR="00847191" w:rsidRPr="00E53FBC" w:rsidRDefault="00847191" w:rsidP="00847191">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Допты домалату арқылы кеглилерді құлату.</w:t>
            </w:r>
          </w:p>
        </w:tc>
        <w:tc>
          <w:tcPr>
            <w:tcW w:w="2835" w:type="dxa"/>
            <w:gridSpan w:val="2"/>
          </w:tcPr>
          <w:p w:rsidR="00847191" w:rsidRPr="00B62329" w:rsidRDefault="00847191" w:rsidP="00847191">
            <w:pPr>
              <w:spacing w:after="0" w:line="240" w:lineRule="auto"/>
              <w:rPr>
                <w:rFonts w:ascii="Times New Roman" w:hAnsi="Times New Roman" w:cs="Times New Roman"/>
                <w:b/>
                <w:color w:val="000000"/>
                <w:sz w:val="24"/>
                <w:szCs w:val="24"/>
                <w:lang w:val="kk-KZ"/>
              </w:rPr>
            </w:pPr>
            <w:r w:rsidRPr="00B62329">
              <w:rPr>
                <w:rFonts w:ascii="Times New Roman" w:hAnsi="Times New Roman" w:cs="Times New Roman"/>
                <w:b/>
                <w:sz w:val="24"/>
                <w:szCs w:val="24"/>
                <w:lang w:val="kk-KZ"/>
              </w:rPr>
              <w:t xml:space="preserve">Әртүрлі бағытта және берілген бағытта шеңбер бойымен, қолдарын әртүрлі қалыпта ұстап, бір-бірінің қолдарынан ұстап, аяқтың ұшымен жүру.                        </w:t>
            </w:r>
            <w:r w:rsidRPr="00B62329">
              <w:rPr>
                <w:rFonts w:ascii="Times New Roman" w:hAnsi="Times New Roman" w:cs="Times New Roman"/>
                <w:b/>
                <w:color w:val="000000"/>
                <w:sz w:val="24"/>
                <w:szCs w:val="24"/>
                <w:lang w:val="kk-KZ"/>
              </w:rPr>
              <w:t xml:space="preserve"> </w:t>
            </w:r>
            <w:r w:rsidRPr="00B62329">
              <w:rPr>
                <w:rFonts w:ascii="Times New Roman" w:hAnsi="Times New Roman" w:cs="Times New Roman"/>
                <w:b/>
                <w:sz w:val="24"/>
                <w:szCs w:val="24"/>
                <w:lang w:val="kk-KZ"/>
              </w:rPr>
              <w:t>Балалардың ойынға қызығушылығын дамытуға ықпал ете отырып, негізгі қимылдарды (жүру, жүгіру, лақтыру, домалату) жетілдіру.</w:t>
            </w:r>
          </w:p>
          <w:p w:rsidR="00847191" w:rsidRPr="005307CF" w:rsidRDefault="00847191" w:rsidP="00847191">
            <w:pPr>
              <w:spacing w:after="0" w:line="240" w:lineRule="auto"/>
              <w:rPr>
                <w:rFonts w:ascii="Times New Roman" w:hAnsi="Times New Roman" w:cs="Times New Roman"/>
                <w:sz w:val="24"/>
                <w:szCs w:val="20"/>
                <w:u w:val="single"/>
                <w:lang w:val="kk-KZ"/>
              </w:rPr>
            </w:pPr>
            <w:r>
              <w:rPr>
                <w:rFonts w:ascii="Times New Roman" w:hAnsi="Times New Roman" w:cs="Times New Roman"/>
                <w:b/>
                <w:color w:val="000000"/>
                <w:sz w:val="24"/>
                <w:szCs w:val="24"/>
                <w:lang w:val="kk-KZ"/>
              </w:rPr>
              <w:t xml:space="preserve"> «Тартыламыз» ойыны</w:t>
            </w:r>
          </w:p>
          <w:p w:rsidR="00847191" w:rsidRPr="006866C4" w:rsidRDefault="00847191" w:rsidP="00847191">
            <w:pPr>
              <w:spacing w:after="0" w:line="240" w:lineRule="auto"/>
              <w:rPr>
                <w:rFonts w:ascii="Times New Roman" w:hAnsi="Times New Roman" w:cs="Times New Roman"/>
                <w:sz w:val="24"/>
                <w:szCs w:val="20"/>
                <w:lang w:val="kk-KZ"/>
              </w:rPr>
            </w:pPr>
            <w:r w:rsidRPr="006866C4">
              <w:rPr>
                <w:rFonts w:ascii="Times New Roman" w:hAnsi="Times New Roman" w:cs="Times New Roman"/>
                <w:sz w:val="24"/>
                <w:szCs w:val="20"/>
                <w:lang w:val="kk-KZ"/>
              </w:rPr>
              <w:t>Аяқтың арасы сәл ашық, қол екі жанында</w:t>
            </w:r>
          </w:p>
          <w:p w:rsidR="00847191" w:rsidRPr="006866C4" w:rsidRDefault="00847191" w:rsidP="00847191">
            <w:pPr>
              <w:spacing w:after="0" w:line="240" w:lineRule="auto"/>
              <w:rPr>
                <w:rFonts w:ascii="Times New Roman" w:hAnsi="Times New Roman" w:cs="Times New Roman"/>
                <w:sz w:val="24"/>
                <w:szCs w:val="20"/>
                <w:lang w:val="kk-KZ"/>
              </w:rPr>
            </w:pPr>
            <w:r w:rsidRPr="006866C4">
              <w:rPr>
                <w:rFonts w:ascii="Times New Roman" w:hAnsi="Times New Roman" w:cs="Times New Roman"/>
                <w:sz w:val="24"/>
                <w:szCs w:val="20"/>
                <w:lang w:val="kk-KZ"/>
              </w:rPr>
              <w:t>Орындалуы; қолды жоғары көтеру, түсіру (4 рет).</w:t>
            </w:r>
          </w:p>
          <w:p w:rsidR="00847191" w:rsidRPr="005307CF" w:rsidRDefault="00847191" w:rsidP="00847191">
            <w:pPr>
              <w:spacing w:after="0" w:line="240" w:lineRule="auto"/>
              <w:rPr>
                <w:rFonts w:ascii="Times New Roman" w:hAnsi="Times New Roman" w:cs="Times New Roman"/>
                <w:sz w:val="24"/>
                <w:szCs w:val="20"/>
                <w:u w:val="single"/>
                <w:lang w:val="kk-KZ"/>
              </w:rPr>
            </w:pPr>
          </w:p>
        </w:tc>
        <w:tc>
          <w:tcPr>
            <w:tcW w:w="2409" w:type="dxa"/>
          </w:tcPr>
          <w:p w:rsidR="00847191" w:rsidRPr="00B62329" w:rsidRDefault="00847191" w:rsidP="00847191">
            <w:pPr>
              <w:spacing w:after="0" w:line="240" w:lineRule="auto"/>
              <w:rPr>
                <w:rFonts w:ascii="Times New Roman" w:hAnsi="Times New Roman" w:cs="Times New Roman"/>
                <w:b/>
                <w:color w:val="000000"/>
                <w:sz w:val="24"/>
                <w:szCs w:val="24"/>
                <w:lang w:val="kk-KZ"/>
              </w:rPr>
            </w:pPr>
            <w:r w:rsidRPr="00B62329">
              <w:rPr>
                <w:rFonts w:ascii="Times New Roman" w:hAnsi="Times New Roman" w:cs="Times New Roman"/>
                <w:b/>
                <w:sz w:val="24"/>
                <w:szCs w:val="24"/>
                <w:lang w:val="kk-KZ"/>
              </w:rPr>
              <w:t xml:space="preserve">Әртүрлі бағытта және берілген бағытта шеңбер бойымен, қолдарын әртүрлі қалыпта ұстап, бір-бірінің қолдарынан ұстап, аяқтың ұшымен жүру.                        </w:t>
            </w:r>
            <w:r w:rsidRPr="00B62329">
              <w:rPr>
                <w:rFonts w:ascii="Times New Roman" w:hAnsi="Times New Roman" w:cs="Times New Roman"/>
                <w:b/>
                <w:color w:val="000000"/>
                <w:sz w:val="24"/>
                <w:szCs w:val="24"/>
                <w:lang w:val="kk-KZ"/>
              </w:rPr>
              <w:t xml:space="preserve"> </w:t>
            </w:r>
            <w:r w:rsidRPr="00B62329">
              <w:rPr>
                <w:rFonts w:ascii="Times New Roman" w:hAnsi="Times New Roman" w:cs="Times New Roman"/>
                <w:b/>
                <w:sz w:val="24"/>
                <w:szCs w:val="24"/>
                <w:lang w:val="kk-KZ"/>
              </w:rPr>
              <w:t>Балалардың ойынға қызығушылығын дамытуға ықпал ете отырып, негізгі қимылдарды (жүру, жүгіру, лақтыру, домалату) жетілдіру.</w:t>
            </w:r>
          </w:p>
          <w:p w:rsidR="00847191" w:rsidRPr="006866C4" w:rsidRDefault="00847191" w:rsidP="00847191">
            <w:pPr>
              <w:spacing w:after="0" w:line="240" w:lineRule="auto"/>
              <w:rPr>
                <w:rFonts w:ascii="Times New Roman" w:hAnsi="Times New Roman" w:cs="Times New Roman"/>
                <w:sz w:val="24"/>
                <w:szCs w:val="20"/>
                <w:lang w:val="kk-KZ"/>
              </w:rPr>
            </w:pPr>
            <w:r w:rsidRPr="00FB300F">
              <w:rPr>
                <w:rFonts w:ascii="Times New Roman" w:hAnsi="Times New Roman" w:cs="Times New Roman"/>
                <w:sz w:val="24"/>
                <w:szCs w:val="24"/>
                <w:u w:val="single"/>
                <w:lang w:val="kk-KZ"/>
              </w:rPr>
              <w:t xml:space="preserve"> </w:t>
            </w:r>
            <w:r w:rsidRPr="006866C4">
              <w:rPr>
                <w:rFonts w:ascii="Times New Roman" w:hAnsi="Times New Roman" w:cs="Times New Roman"/>
                <w:sz w:val="24"/>
                <w:szCs w:val="24"/>
                <w:lang w:val="kk-KZ"/>
              </w:rPr>
              <w:t>Шеңберде аяқтың ұшымен, өкшемен жүріп өту, жеңіл жүгіру, бірінің артынан бірі тұру.</w:t>
            </w:r>
          </w:p>
          <w:p w:rsidR="00847191" w:rsidRPr="005307CF" w:rsidRDefault="00847191" w:rsidP="00847191">
            <w:pPr>
              <w:spacing w:after="0" w:line="240" w:lineRule="auto"/>
              <w:rPr>
                <w:rFonts w:ascii="Times New Roman" w:hAnsi="Times New Roman" w:cs="Times New Roman"/>
                <w:sz w:val="24"/>
                <w:szCs w:val="20"/>
                <w:u w:val="single"/>
                <w:lang w:val="kk-KZ"/>
              </w:rPr>
            </w:pPr>
            <w:r w:rsidRPr="006866C4">
              <w:rPr>
                <w:rFonts w:ascii="Times New Roman" w:hAnsi="Times New Roman" w:cs="Times New Roman"/>
                <w:sz w:val="24"/>
                <w:szCs w:val="24"/>
                <w:lang w:val="kk-KZ"/>
              </w:rPr>
              <w:t>Қоянша секіру, аю сияқты қорбаңдау, құсша ұшу қимылдарын жасауға дағдыландыру.</w:t>
            </w:r>
          </w:p>
        </w:tc>
      </w:tr>
      <w:tr w:rsidR="00847191" w:rsidRPr="00847191" w:rsidTr="00847191">
        <w:tc>
          <w:tcPr>
            <w:tcW w:w="2694" w:type="dxa"/>
            <w:vMerge w:val="restart"/>
          </w:tcPr>
          <w:p w:rsidR="00847191" w:rsidRPr="00043FD5" w:rsidRDefault="00847191" w:rsidP="00847191">
            <w:pPr>
              <w:spacing w:after="0" w:line="240" w:lineRule="auto"/>
              <w:rPr>
                <w:rFonts w:ascii="Times New Roman" w:hAnsi="Times New Roman" w:cs="Times New Roman"/>
                <w:sz w:val="24"/>
                <w:szCs w:val="20"/>
                <w:lang w:val="kk-KZ"/>
              </w:rPr>
            </w:pPr>
            <w:r w:rsidRPr="00043FD5">
              <w:rPr>
                <w:rFonts w:ascii="Times New Roman" w:hAnsi="Times New Roman" w:cs="Times New Roman"/>
                <w:b/>
                <w:bCs/>
                <w:sz w:val="24"/>
                <w:szCs w:val="20"/>
                <w:lang w:val="kk-KZ"/>
              </w:rPr>
              <w:t xml:space="preserve">Таңғы ас </w:t>
            </w:r>
          </w:p>
          <w:p w:rsidR="00847191" w:rsidRPr="00043FD5" w:rsidRDefault="00847191" w:rsidP="00847191">
            <w:pPr>
              <w:spacing w:after="0" w:line="240" w:lineRule="auto"/>
              <w:rPr>
                <w:rFonts w:ascii="Times New Roman" w:hAnsi="Times New Roman" w:cs="Times New Roman"/>
                <w:sz w:val="24"/>
                <w:szCs w:val="20"/>
                <w:lang w:val="kk-KZ"/>
              </w:rPr>
            </w:pPr>
            <w:r w:rsidRPr="00043FD5">
              <w:rPr>
                <w:rFonts w:ascii="Times New Roman" w:hAnsi="Times New Roman" w:cs="Times New Roman"/>
                <w:b/>
                <w:bCs/>
                <w:sz w:val="24"/>
                <w:szCs w:val="20"/>
                <w:lang w:val="kk-KZ"/>
              </w:rPr>
              <w:t> </w:t>
            </w:r>
          </w:p>
        </w:tc>
        <w:tc>
          <w:tcPr>
            <w:tcW w:w="2875" w:type="dxa"/>
            <w:tcBorders>
              <w:bottom w:val="nil"/>
            </w:tcBorders>
          </w:tcPr>
          <w:p w:rsidR="00847191" w:rsidRPr="00FB1DAF" w:rsidRDefault="00847191" w:rsidP="00847191">
            <w:pPr>
              <w:spacing w:after="0" w:line="240" w:lineRule="auto"/>
              <w:rPr>
                <w:rFonts w:ascii="Times New Roman" w:hAnsi="Times New Roman" w:cs="Times New Roman"/>
                <w:b/>
                <w:sz w:val="24"/>
                <w:szCs w:val="20"/>
                <w:lang w:val="kk-KZ"/>
              </w:rPr>
            </w:pPr>
            <w:r>
              <w:rPr>
                <w:rFonts w:ascii="Times New Roman" w:hAnsi="Times New Roman" w:cs="Times New Roman"/>
                <w:sz w:val="24"/>
                <w:szCs w:val="20"/>
                <w:lang w:val="kk-KZ"/>
              </w:rPr>
              <w:t xml:space="preserve"> </w:t>
            </w:r>
            <w:r w:rsidRPr="006909FC">
              <w:rPr>
                <w:rFonts w:ascii="Times New Roman" w:hAnsi="Times New Roman" w:cs="Times New Roman"/>
                <w:sz w:val="24"/>
                <w:szCs w:val="20"/>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c>
          <w:tcPr>
            <w:tcW w:w="2505" w:type="dxa"/>
            <w:gridSpan w:val="2"/>
            <w:tcBorders>
              <w:bottom w:val="nil"/>
            </w:tcBorders>
          </w:tcPr>
          <w:p w:rsidR="00847191" w:rsidRPr="00692A03" w:rsidRDefault="00847191" w:rsidP="00847191">
            <w:pPr>
              <w:spacing w:after="0" w:line="240" w:lineRule="auto"/>
              <w:rPr>
                <w:rFonts w:ascii="Times New Roman" w:hAnsi="Times New Roman" w:cs="Times New Roman"/>
                <w:b/>
                <w:sz w:val="24"/>
                <w:szCs w:val="20"/>
                <w:lang w:val="kk-KZ"/>
              </w:rPr>
            </w:pPr>
            <w:r w:rsidRPr="00692A03">
              <w:rPr>
                <w:rFonts w:ascii="Times New Roman" w:hAnsi="Times New Roman" w:cs="Times New Roman"/>
                <w:b/>
                <w:sz w:val="24"/>
                <w:szCs w:val="20"/>
                <w:lang w:val="kk-KZ"/>
              </w:rPr>
              <w:t xml:space="preserve">«Таңғы асты тастама» </w:t>
            </w:r>
          </w:p>
          <w:p w:rsidR="00847191" w:rsidRPr="00885B2B" w:rsidRDefault="00847191" w:rsidP="00847191">
            <w:pPr>
              <w:spacing w:after="0"/>
              <w:rPr>
                <w:rFonts w:ascii="Times New Roman" w:hAnsi="Times New Roman" w:cs="Times New Roman"/>
                <w:sz w:val="24"/>
                <w:szCs w:val="20"/>
                <w:lang w:val="kk-KZ"/>
              </w:rPr>
            </w:pPr>
            <w:r w:rsidRPr="00692A03">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балаларға таңғы астың маңыздылығы жайлы айту, тамақты тауысып жеуге үйрету.  </w:t>
            </w:r>
          </w:p>
        </w:tc>
        <w:tc>
          <w:tcPr>
            <w:tcW w:w="2700" w:type="dxa"/>
            <w:tcBorders>
              <w:bottom w:val="nil"/>
            </w:tcBorders>
          </w:tcPr>
          <w:p w:rsidR="00847191" w:rsidRPr="00A933E1" w:rsidRDefault="00847191" w:rsidP="00847191">
            <w:pPr>
              <w:spacing w:after="0" w:line="240" w:lineRule="auto"/>
              <w:rPr>
                <w:rFonts w:ascii="Times New Roman" w:hAnsi="Times New Roman" w:cs="Times New Roman"/>
                <w:color w:val="000000"/>
                <w:sz w:val="24"/>
                <w:szCs w:val="24"/>
                <w:lang w:val="kk-KZ"/>
              </w:rPr>
            </w:pPr>
            <w:r w:rsidRPr="00A933E1">
              <w:rPr>
                <w:rFonts w:ascii="Times New Roman" w:hAnsi="Times New Roman" w:cs="Times New Roman"/>
                <w:color w:val="000000"/>
                <w:sz w:val="24"/>
                <w:szCs w:val="24"/>
                <w:lang w:val="kk-KZ"/>
              </w:rPr>
              <w:t xml:space="preserve">Таңғы асқа дайындық         Қолдарын жуу         </w:t>
            </w:r>
            <w:r>
              <w:rPr>
                <w:rFonts w:ascii="Times New Roman" w:hAnsi="Times New Roman" w:cs="Times New Roman"/>
                <w:color w:val="000000"/>
                <w:sz w:val="24"/>
                <w:szCs w:val="24"/>
                <w:lang w:val="kk-KZ"/>
              </w:rPr>
              <w:t xml:space="preserve">        </w:t>
            </w:r>
            <w:r w:rsidRPr="00A933E1">
              <w:rPr>
                <w:rFonts w:ascii="Times New Roman" w:hAnsi="Times New Roman" w:cs="Times New Roman"/>
                <w:color w:val="000000"/>
                <w:sz w:val="24"/>
                <w:szCs w:val="24"/>
                <w:lang w:val="kk-KZ"/>
              </w:rPr>
              <w:t xml:space="preserve">            Тазалық шаралар</w:t>
            </w:r>
            <w:r>
              <w:rPr>
                <w:rFonts w:ascii="Times New Roman" w:hAnsi="Times New Roman" w:cs="Times New Roman"/>
                <w:color w:val="000000"/>
                <w:sz w:val="24"/>
                <w:szCs w:val="24"/>
                <w:lang w:val="kk-KZ"/>
              </w:rPr>
              <w:t xml:space="preserve">ы                 </w:t>
            </w:r>
          </w:p>
          <w:p w:rsidR="00847191" w:rsidRDefault="00847191" w:rsidP="00847191">
            <w:pPr>
              <w:spacing w:after="0" w:line="240" w:lineRule="auto"/>
              <w:rPr>
                <w:rFonts w:ascii="Times New Roman" w:hAnsi="Times New Roman" w:cs="Times New Roman"/>
                <w:sz w:val="24"/>
                <w:szCs w:val="20"/>
                <w:lang w:val="kk-KZ"/>
              </w:rPr>
            </w:pPr>
            <w:r w:rsidRPr="00A933E1">
              <w:rPr>
                <w:rFonts w:ascii="Times New Roman" w:hAnsi="Times New Roman" w:cs="Times New Roman"/>
                <w:color w:val="000000"/>
                <w:sz w:val="24"/>
                <w:szCs w:val="24"/>
                <w:lang w:val="kk-KZ"/>
              </w:rPr>
              <w:t xml:space="preserve">Асты ұқыпты ішу   </w:t>
            </w:r>
            <w:r>
              <w:rPr>
                <w:rFonts w:ascii="Times New Roman" w:hAnsi="Times New Roman" w:cs="Times New Roman"/>
                <w:color w:val="000000"/>
                <w:sz w:val="24"/>
                <w:szCs w:val="24"/>
                <w:lang w:val="kk-KZ"/>
              </w:rPr>
              <w:t xml:space="preserve">                       </w:t>
            </w:r>
            <w:r w:rsidRPr="00A933E1">
              <w:rPr>
                <w:rFonts w:ascii="Times New Roman" w:hAnsi="Times New Roman" w:cs="Times New Roman"/>
                <w:color w:val="000000"/>
                <w:sz w:val="24"/>
                <w:szCs w:val="24"/>
                <w:lang w:val="kk-KZ"/>
              </w:rPr>
              <w:t xml:space="preserve">                Тамақтану е</w:t>
            </w:r>
            <w:r>
              <w:rPr>
                <w:rFonts w:ascii="Times New Roman" w:hAnsi="Times New Roman" w:cs="Times New Roman"/>
                <w:color w:val="000000"/>
                <w:sz w:val="24"/>
                <w:szCs w:val="24"/>
                <w:lang w:val="kk-KZ"/>
              </w:rPr>
              <w:t xml:space="preserve">режесін сақтау.      </w:t>
            </w:r>
            <w:r w:rsidRPr="00A933E1">
              <w:rPr>
                <w:rFonts w:ascii="Times New Roman" w:hAnsi="Times New Roman" w:cs="Times New Roman"/>
                <w:color w:val="000000"/>
                <w:sz w:val="24"/>
                <w:szCs w:val="24"/>
                <w:lang w:val="kk-KZ"/>
              </w:rPr>
              <w:t xml:space="preserve">         </w:t>
            </w:r>
          </w:p>
        </w:tc>
        <w:tc>
          <w:tcPr>
            <w:tcW w:w="2835" w:type="dxa"/>
            <w:gridSpan w:val="2"/>
            <w:tcBorders>
              <w:bottom w:val="nil"/>
            </w:tcBorders>
          </w:tcPr>
          <w:p w:rsidR="00847191" w:rsidRPr="00770EC4" w:rsidRDefault="00847191" w:rsidP="00847191">
            <w:pPr>
              <w:spacing w:after="0"/>
              <w:rPr>
                <w:rFonts w:ascii="Times New Roman" w:hAnsi="Times New Roman" w:cs="Times New Roman"/>
                <w:b/>
                <w:sz w:val="24"/>
                <w:szCs w:val="20"/>
                <w:lang w:val="kk-KZ"/>
              </w:rPr>
            </w:pPr>
            <w:r>
              <w:rPr>
                <w:rFonts w:ascii="Times New Roman" w:hAnsi="Times New Roman"/>
                <w:bCs/>
                <w:color w:val="000000"/>
                <w:sz w:val="24"/>
                <w:szCs w:val="24"/>
                <w:lang w:val="kk-KZ" w:eastAsia="ru-RU"/>
              </w:rPr>
              <w:t>«Ас атасы-нан» , тамақты ұқыпты жеуге,тамақтан кейін алғыс айтуын қадағалау, гигиеналық шараларды үйрету.</w:t>
            </w:r>
          </w:p>
        </w:tc>
        <w:tc>
          <w:tcPr>
            <w:tcW w:w="2409" w:type="dxa"/>
            <w:tcBorders>
              <w:bottom w:val="nil"/>
            </w:tcBorders>
          </w:tcPr>
          <w:p w:rsidR="00847191" w:rsidRPr="00222C76" w:rsidRDefault="00847191" w:rsidP="00847191">
            <w:pPr>
              <w:spacing w:after="0" w:line="240" w:lineRule="auto"/>
              <w:rPr>
                <w:rFonts w:ascii="Times New Roman" w:hAnsi="Times New Roman" w:cs="Times New Roman"/>
                <w:sz w:val="24"/>
                <w:szCs w:val="20"/>
                <w:lang w:val="kk-KZ"/>
              </w:rPr>
            </w:pPr>
            <w:r w:rsidRPr="00885B2B">
              <w:rPr>
                <w:rFonts w:ascii="Times New Roman" w:hAnsi="Times New Roman" w:cs="Times New Roman"/>
                <w:bCs/>
                <w:sz w:val="24"/>
                <w:szCs w:val="20"/>
                <w:lang w:val="kk-KZ"/>
              </w:rPr>
              <w:t xml:space="preserve">Гигиеналық шаралар </w:t>
            </w:r>
            <w:r w:rsidRPr="00885B2B">
              <w:rPr>
                <w:rFonts w:ascii="Times New Roman" w:hAnsi="Times New Roman" w:cs="Times New Roman"/>
                <w:sz w:val="24"/>
                <w:szCs w:val="20"/>
                <w:lang w:val="kk-KZ"/>
              </w:rPr>
              <w:t xml:space="preserve">(қолды дұрыс жуу, өз орамалының орнын білу, қолды дұрыс </w:t>
            </w:r>
            <w:r>
              <w:rPr>
                <w:rFonts w:ascii="Times New Roman" w:hAnsi="Times New Roman" w:cs="Times New Roman"/>
                <w:sz w:val="24"/>
                <w:szCs w:val="20"/>
                <w:lang w:val="kk-KZ"/>
              </w:rPr>
              <w:t>сүрту және орамалды  орнына ілуді үйрету.</w:t>
            </w:r>
            <w:r w:rsidRPr="00885B2B">
              <w:rPr>
                <w:rFonts w:ascii="Times New Roman" w:hAnsi="Times New Roman" w:cs="Times New Roman"/>
                <w:sz w:val="24"/>
                <w:szCs w:val="20"/>
                <w:lang w:val="kk-KZ"/>
              </w:rPr>
              <w:t xml:space="preserve"> </w:t>
            </w:r>
          </w:p>
        </w:tc>
      </w:tr>
      <w:tr w:rsidR="00847191" w:rsidRPr="00847191" w:rsidTr="00847191">
        <w:tc>
          <w:tcPr>
            <w:tcW w:w="2694" w:type="dxa"/>
            <w:vMerge/>
          </w:tcPr>
          <w:p w:rsidR="00847191" w:rsidRPr="00043FD5" w:rsidRDefault="00847191" w:rsidP="00847191">
            <w:pPr>
              <w:spacing w:after="0" w:line="240" w:lineRule="auto"/>
              <w:rPr>
                <w:rFonts w:ascii="Times New Roman" w:hAnsi="Times New Roman" w:cs="Times New Roman"/>
                <w:b/>
                <w:bCs/>
                <w:sz w:val="24"/>
                <w:szCs w:val="20"/>
                <w:lang w:val="kk-KZ"/>
              </w:rPr>
            </w:pPr>
          </w:p>
        </w:tc>
        <w:tc>
          <w:tcPr>
            <w:tcW w:w="2875" w:type="dxa"/>
            <w:tcBorders>
              <w:top w:val="nil"/>
            </w:tcBorders>
          </w:tcPr>
          <w:p w:rsidR="00847191" w:rsidRPr="00692A03" w:rsidRDefault="00847191" w:rsidP="00847191">
            <w:pPr>
              <w:spacing w:after="0" w:line="240" w:lineRule="auto"/>
              <w:rPr>
                <w:rFonts w:ascii="Times New Roman" w:hAnsi="Times New Roman" w:cs="Times New Roman"/>
                <w:sz w:val="24"/>
                <w:szCs w:val="20"/>
                <w:lang w:val="kk-KZ"/>
              </w:rPr>
            </w:pPr>
          </w:p>
        </w:tc>
        <w:tc>
          <w:tcPr>
            <w:tcW w:w="2505" w:type="dxa"/>
            <w:gridSpan w:val="2"/>
            <w:tcBorders>
              <w:top w:val="nil"/>
            </w:tcBorders>
          </w:tcPr>
          <w:p w:rsidR="00847191" w:rsidRPr="00692A03" w:rsidRDefault="00847191" w:rsidP="00847191">
            <w:pPr>
              <w:spacing w:after="0" w:line="240" w:lineRule="auto"/>
              <w:rPr>
                <w:rFonts w:ascii="Times New Roman" w:hAnsi="Times New Roman" w:cs="Times New Roman"/>
                <w:sz w:val="24"/>
                <w:szCs w:val="20"/>
                <w:lang w:val="kk-KZ"/>
              </w:rPr>
            </w:pPr>
          </w:p>
        </w:tc>
        <w:tc>
          <w:tcPr>
            <w:tcW w:w="2700" w:type="dxa"/>
            <w:tcBorders>
              <w:top w:val="nil"/>
            </w:tcBorders>
          </w:tcPr>
          <w:p w:rsidR="00847191" w:rsidRPr="00692A03" w:rsidRDefault="00847191" w:rsidP="00847191">
            <w:pPr>
              <w:spacing w:after="0" w:line="240" w:lineRule="auto"/>
              <w:rPr>
                <w:rFonts w:ascii="Times New Roman" w:hAnsi="Times New Roman" w:cs="Times New Roman"/>
                <w:sz w:val="24"/>
                <w:szCs w:val="20"/>
                <w:lang w:val="kk-KZ"/>
              </w:rPr>
            </w:pPr>
          </w:p>
        </w:tc>
        <w:tc>
          <w:tcPr>
            <w:tcW w:w="2835" w:type="dxa"/>
            <w:gridSpan w:val="2"/>
            <w:tcBorders>
              <w:top w:val="nil"/>
            </w:tcBorders>
          </w:tcPr>
          <w:p w:rsidR="00847191" w:rsidRPr="00692A03" w:rsidRDefault="00847191" w:rsidP="00847191">
            <w:pPr>
              <w:spacing w:after="0" w:line="240" w:lineRule="auto"/>
              <w:rPr>
                <w:rFonts w:ascii="Times New Roman" w:hAnsi="Times New Roman" w:cs="Times New Roman"/>
                <w:sz w:val="24"/>
                <w:szCs w:val="20"/>
                <w:lang w:val="kk-KZ"/>
              </w:rPr>
            </w:pPr>
          </w:p>
        </w:tc>
        <w:tc>
          <w:tcPr>
            <w:tcW w:w="2409" w:type="dxa"/>
            <w:tcBorders>
              <w:top w:val="nil"/>
            </w:tcBorders>
          </w:tcPr>
          <w:p w:rsidR="00847191" w:rsidRPr="00692A03" w:rsidRDefault="00847191" w:rsidP="00847191">
            <w:pPr>
              <w:spacing w:after="0" w:line="240" w:lineRule="auto"/>
              <w:rPr>
                <w:rFonts w:ascii="Times New Roman" w:hAnsi="Times New Roman" w:cs="Times New Roman"/>
                <w:sz w:val="24"/>
                <w:szCs w:val="20"/>
                <w:lang w:val="kk-KZ"/>
              </w:rPr>
            </w:pPr>
          </w:p>
        </w:tc>
      </w:tr>
      <w:tr w:rsidR="00847191" w:rsidRPr="00847191" w:rsidTr="00847191">
        <w:tc>
          <w:tcPr>
            <w:tcW w:w="2694" w:type="dxa"/>
          </w:tcPr>
          <w:p w:rsidR="00847191" w:rsidRDefault="00847191" w:rsidP="00847191">
            <w:pPr>
              <w:spacing w:after="0" w:line="240" w:lineRule="auto"/>
              <w:rPr>
                <w:rFonts w:ascii="Times New Roman" w:hAnsi="Times New Roman" w:cs="Times New Roman"/>
                <w:sz w:val="24"/>
                <w:szCs w:val="20"/>
              </w:rPr>
            </w:pPr>
            <w:r>
              <w:rPr>
                <w:rFonts w:ascii="Times New Roman" w:hAnsi="Times New Roman" w:cs="Times New Roman"/>
                <w:b/>
                <w:bCs/>
                <w:sz w:val="24"/>
                <w:szCs w:val="20"/>
              </w:rPr>
              <w:t xml:space="preserve">Ұйымдастырылған іс-әрекетке дайындық </w:t>
            </w:r>
          </w:p>
        </w:tc>
        <w:tc>
          <w:tcPr>
            <w:tcW w:w="2875" w:type="dxa"/>
          </w:tcPr>
          <w:p w:rsidR="00847191" w:rsidRDefault="00847191" w:rsidP="00847191">
            <w:pPr>
              <w:pStyle w:val="aa"/>
              <w:rPr>
                <w:rFonts w:ascii="Times New Roman" w:hAnsi="Times New Roman"/>
                <w:sz w:val="24"/>
                <w:szCs w:val="24"/>
                <w:lang w:val="kk-KZ"/>
              </w:rPr>
            </w:pPr>
            <w:r w:rsidRPr="00997611">
              <w:rPr>
                <w:rFonts w:ascii="Times New Roman" w:eastAsia="Times New Roman" w:hAnsi="Times New Roman" w:cs="Times New Roman"/>
                <w:b/>
                <w:sz w:val="24"/>
                <w:szCs w:val="24"/>
                <w:lang w:val="kk-KZ" w:eastAsia="ru-RU"/>
              </w:rPr>
              <w:t xml:space="preserve"> </w:t>
            </w:r>
            <w:r w:rsidRPr="0071215D">
              <w:rPr>
                <w:rFonts w:ascii="Times New Roman" w:hAnsi="Times New Roman" w:cs="Times New Roman"/>
                <w:b/>
                <w:sz w:val="24"/>
                <w:szCs w:val="24"/>
                <w:lang w:val="kk-KZ"/>
              </w:rPr>
              <w:t>Балаларды   ертегілерді тыңдауға үйрету.</w:t>
            </w:r>
            <w:r>
              <w:rPr>
                <w:rFonts w:ascii="Times New Roman" w:hAnsi="Times New Roman" w:cs="Times New Roman"/>
                <w:b/>
                <w:sz w:val="24"/>
                <w:szCs w:val="24"/>
                <w:lang w:val="kk-KZ"/>
              </w:rPr>
              <w:t xml:space="preserve">                          (көркем әдебиет)</w:t>
            </w:r>
            <w:r w:rsidRPr="00614B67">
              <w:rPr>
                <w:rFonts w:ascii="Times New Roman" w:hAnsi="Times New Roman"/>
                <w:sz w:val="24"/>
                <w:szCs w:val="24"/>
                <w:lang w:val="kk-KZ"/>
              </w:rPr>
              <w:t xml:space="preserve"> </w:t>
            </w:r>
          </w:p>
          <w:p w:rsidR="00847191" w:rsidRPr="00614B67" w:rsidRDefault="00847191" w:rsidP="00847191">
            <w:pPr>
              <w:pStyle w:val="aa"/>
              <w:rPr>
                <w:rFonts w:ascii="Times New Roman" w:hAnsi="Times New Roman"/>
                <w:sz w:val="24"/>
                <w:szCs w:val="24"/>
                <w:lang w:val="kk-KZ"/>
              </w:rPr>
            </w:pPr>
            <w:r w:rsidRPr="00614B67">
              <w:rPr>
                <w:rFonts w:ascii="Times New Roman" w:hAnsi="Times New Roman"/>
                <w:sz w:val="24"/>
                <w:szCs w:val="24"/>
                <w:lang w:val="kk-KZ"/>
              </w:rPr>
              <w:t>«Үйшік»</w:t>
            </w:r>
          </w:p>
          <w:p w:rsidR="00847191" w:rsidRDefault="00847191" w:rsidP="00847191">
            <w:pPr>
              <w:pStyle w:val="aa"/>
              <w:rPr>
                <w:rFonts w:ascii="Times New Roman" w:hAnsi="Times New Roman"/>
                <w:sz w:val="24"/>
                <w:szCs w:val="24"/>
                <w:lang w:val="kk-KZ"/>
              </w:rPr>
            </w:pPr>
            <w:r w:rsidRPr="00614B67">
              <w:rPr>
                <w:rFonts w:ascii="Times New Roman" w:hAnsi="Times New Roman"/>
                <w:b/>
                <w:sz w:val="24"/>
                <w:szCs w:val="24"/>
                <w:lang w:val="kk-KZ"/>
              </w:rPr>
              <w:t>Мақсаты:</w:t>
            </w:r>
            <w:r w:rsidRPr="00614B67">
              <w:rPr>
                <w:rFonts w:ascii="Times New Roman" w:hAnsi="Times New Roman"/>
                <w:sz w:val="24"/>
                <w:szCs w:val="24"/>
                <w:lang w:val="kk-KZ"/>
              </w:rPr>
              <w:t>Үйшік ертегісімен таныстыру</w:t>
            </w:r>
            <w:r>
              <w:rPr>
                <w:rFonts w:ascii="Times New Roman" w:hAnsi="Times New Roman"/>
                <w:sz w:val="24"/>
                <w:szCs w:val="24"/>
                <w:lang w:val="kk-KZ"/>
              </w:rPr>
              <w:t>, оқып беру. Ертегідегі кейіпкерлердің қимылын салуды үйреу.</w:t>
            </w:r>
          </w:p>
          <w:p w:rsidR="00847191" w:rsidRPr="00614B67" w:rsidRDefault="00847191" w:rsidP="00847191">
            <w:pPr>
              <w:pStyle w:val="aa"/>
              <w:rPr>
                <w:rFonts w:ascii="Times New Roman" w:hAnsi="Times New Roman"/>
                <w:sz w:val="24"/>
                <w:szCs w:val="24"/>
                <w:lang w:val="kk-KZ"/>
              </w:rPr>
            </w:pPr>
            <w:r>
              <w:rPr>
                <w:rFonts w:ascii="Times New Roman" w:hAnsi="Times New Roman"/>
                <w:sz w:val="24"/>
                <w:szCs w:val="24"/>
                <w:lang w:val="kk-KZ"/>
              </w:rPr>
              <w:t>Қимыл қозғалыс ойыны</w:t>
            </w:r>
          </w:p>
          <w:p w:rsidR="00847191" w:rsidRPr="00327B87" w:rsidRDefault="00847191" w:rsidP="00847191">
            <w:pPr>
              <w:spacing w:after="0" w:line="240" w:lineRule="auto"/>
              <w:rPr>
                <w:rFonts w:ascii="Times New Roman" w:eastAsia="Times New Roman" w:hAnsi="Times New Roman" w:cs="Times New Roman"/>
                <w:sz w:val="24"/>
                <w:szCs w:val="24"/>
                <w:lang w:val="kk-KZ" w:eastAsia="ru-RU"/>
              </w:rPr>
            </w:pPr>
          </w:p>
          <w:p w:rsidR="00847191" w:rsidRDefault="00847191" w:rsidP="00847191">
            <w:pPr>
              <w:spacing w:after="0" w:line="240" w:lineRule="auto"/>
              <w:rPr>
                <w:rFonts w:ascii="Times New Roman" w:hAnsi="Times New Roman" w:cs="Times New Roman"/>
                <w:sz w:val="24"/>
                <w:szCs w:val="20"/>
                <w:lang w:val="kk-KZ"/>
              </w:rPr>
            </w:pPr>
          </w:p>
        </w:tc>
        <w:tc>
          <w:tcPr>
            <w:tcW w:w="2505" w:type="dxa"/>
            <w:gridSpan w:val="2"/>
          </w:tcPr>
          <w:p w:rsidR="00847191" w:rsidRPr="007A2A9A" w:rsidRDefault="00847191" w:rsidP="00847191">
            <w:pPr>
              <w:spacing w:after="0" w:line="240" w:lineRule="auto"/>
              <w:rPr>
                <w:rFonts w:ascii="Times New Roman" w:hAnsi="Times New Roman" w:cs="Times New Roman"/>
                <w:b/>
                <w:sz w:val="24"/>
                <w:szCs w:val="20"/>
                <w:lang w:val="kk-KZ"/>
              </w:rPr>
            </w:pPr>
            <w:r w:rsidRPr="00F42D52">
              <w:rPr>
                <w:rFonts w:ascii="Times New Roman" w:hAnsi="Times New Roman"/>
                <w:b/>
                <w:color w:val="000000"/>
                <w:sz w:val="24"/>
                <w:szCs w:val="24"/>
                <w:lang w:val="kk-KZ"/>
              </w:rPr>
              <w:t xml:space="preserve"> </w:t>
            </w:r>
            <w:r w:rsidRPr="00F42D52">
              <w:rPr>
                <w:rFonts w:ascii="Times New Roman" w:hAnsi="Times New Roman" w:cs="Times New Roman"/>
                <w:b/>
                <w:sz w:val="24"/>
                <w:szCs w:val="24"/>
                <w:lang w:val="kk-KZ"/>
              </w:rPr>
              <w:t>Еліктеу сөздерін, сөздерді және қарапайым сөз тіркестерін (2-4 сөз) дұрыс қайталап айтуға үйрету.</w:t>
            </w:r>
            <w:r>
              <w:rPr>
                <w:rFonts w:ascii="Times New Roman" w:hAnsi="Times New Roman" w:cs="Times New Roman"/>
                <w:b/>
                <w:sz w:val="24"/>
                <w:szCs w:val="24"/>
                <w:lang w:val="kk-KZ"/>
              </w:rPr>
              <w:t xml:space="preserve"> (сөйлеуді дамыту)</w:t>
            </w:r>
            <w:r>
              <w:rPr>
                <w:rFonts w:ascii="Times New Roman" w:hAnsi="Times New Roman" w:cs="Times New Roman"/>
                <w:b/>
                <w:sz w:val="24"/>
                <w:szCs w:val="20"/>
                <w:lang w:val="kk-KZ"/>
              </w:rPr>
              <w:t xml:space="preserve">   «Қай жануардың дауысы </w:t>
            </w:r>
            <w:r w:rsidRPr="007A2A9A">
              <w:rPr>
                <w:rFonts w:ascii="Times New Roman" w:hAnsi="Times New Roman" w:cs="Times New Roman"/>
                <w:b/>
                <w:sz w:val="24"/>
                <w:szCs w:val="20"/>
                <w:lang w:val="kk-KZ"/>
              </w:rPr>
              <w:t>»</w:t>
            </w:r>
          </w:p>
          <w:p w:rsidR="00847191" w:rsidRDefault="00847191" w:rsidP="00847191">
            <w:pPr>
              <w:spacing w:after="0"/>
              <w:rPr>
                <w:rFonts w:ascii="Times New Roman" w:hAnsi="Times New Roman" w:cs="Times New Roman"/>
                <w:sz w:val="24"/>
                <w:szCs w:val="20"/>
                <w:lang w:val="kk-KZ"/>
              </w:rPr>
            </w:pP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дыбыстық жаттығулар арқылы, әріптерді дұрыс айтуға үйрету.</w:t>
            </w:r>
          </w:p>
          <w:p w:rsidR="00847191" w:rsidRPr="003066C1" w:rsidRDefault="00847191" w:rsidP="00847191">
            <w:pPr>
              <w:spacing w:after="0"/>
              <w:rPr>
                <w:rFonts w:ascii="Times New Roman" w:hAnsi="Times New Roman" w:cs="Times New Roman"/>
                <w:b/>
                <w:sz w:val="24"/>
                <w:szCs w:val="20"/>
                <w:lang w:val="kk-KZ"/>
              </w:rPr>
            </w:pPr>
            <w:r w:rsidRPr="003066C1">
              <w:rPr>
                <w:rFonts w:ascii="Times New Roman" w:hAnsi="Times New Roman" w:cs="Times New Roman"/>
                <w:b/>
                <w:sz w:val="24"/>
                <w:szCs w:val="20"/>
                <w:lang w:val="kk-KZ"/>
              </w:rPr>
              <w:t>Ойын: «Даусын сал»</w:t>
            </w:r>
          </w:p>
          <w:p w:rsidR="00847191" w:rsidRPr="009B7DA7" w:rsidRDefault="00847191" w:rsidP="00847191">
            <w:pPr>
              <w:spacing w:after="0"/>
              <w:rPr>
                <w:rFonts w:ascii="Times New Roman" w:hAnsi="Times New Roman" w:cs="Times New Roman"/>
                <w:sz w:val="24"/>
                <w:szCs w:val="20"/>
                <w:lang w:val="kk-KZ"/>
              </w:rPr>
            </w:pPr>
            <w:r w:rsidRPr="003066C1">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даусын салуға, шапшаңдыққа үйрету. </w:t>
            </w:r>
          </w:p>
        </w:tc>
        <w:tc>
          <w:tcPr>
            <w:tcW w:w="2700" w:type="dxa"/>
          </w:tcPr>
          <w:p w:rsidR="00847191" w:rsidRPr="007A0FA6" w:rsidRDefault="00847191" w:rsidP="00847191">
            <w:pPr>
              <w:spacing w:after="0" w:line="240" w:lineRule="auto"/>
              <w:rPr>
                <w:rFonts w:ascii="Times New Roman" w:hAnsi="Times New Roman" w:cs="Times New Roman"/>
                <w:b/>
                <w:sz w:val="24"/>
                <w:szCs w:val="24"/>
                <w:lang w:val="kk-KZ"/>
              </w:rPr>
            </w:pPr>
            <w:r w:rsidRPr="00B62329">
              <w:rPr>
                <w:rFonts w:ascii="Times New Roman" w:hAnsi="Times New Roman" w:cs="Times New Roman"/>
                <w:b/>
                <w:sz w:val="24"/>
                <w:szCs w:val="24"/>
                <w:lang w:val="kk-KZ"/>
              </w:rPr>
              <w:t>Еліктеу сөздерін, сөздерді және қарапайым сөз тіркестерін (2-4 сөз) дұрыс қайталап айтуға үйрету.</w:t>
            </w:r>
            <w:r>
              <w:rPr>
                <w:rFonts w:ascii="Times New Roman" w:hAnsi="Times New Roman" w:cs="Times New Roman"/>
                <w:b/>
                <w:sz w:val="24"/>
                <w:szCs w:val="24"/>
                <w:lang w:val="kk-KZ"/>
              </w:rPr>
              <w:t xml:space="preserve"> (сөйлеуді дамыту)</w:t>
            </w:r>
          </w:p>
          <w:p w:rsidR="00847191" w:rsidRPr="004B562C" w:rsidRDefault="00847191" w:rsidP="00847191">
            <w:pPr>
              <w:spacing w:after="0"/>
              <w:rPr>
                <w:rFonts w:ascii="Times New Roman" w:hAnsi="Times New Roman"/>
                <w:b/>
                <w:sz w:val="24"/>
                <w:szCs w:val="24"/>
                <w:lang w:val="kk-KZ"/>
              </w:rPr>
            </w:pPr>
            <w:r>
              <w:rPr>
                <w:rFonts w:ascii="Times New Roman" w:hAnsi="Times New Roman"/>
                <w:sz w:val="24"/>
                <w:szCs w:val="24"/>
                <w:lang w:val="kk-KZ"/>
              </w:rPr>
              <w:t xml:space="preserve">Қимылды ойын: </w:t>
            </w:r>
            <w:r w:rsidRPr="004B562C">
              <w:rPr>
                <w:rFonts w:ascii="Times New Roman" w:hAnsi="Times New Roman"/>
                <w:b/>
                <w:sz w:val="24"/>
                <w:szCs w:val="24"/>
                <w:lang w:val="kk-KZ"/>
              </w:rPr>
              <w:t>«Даусынан таны»</w:t>
            </w:r>
          </w:p>
          <w:p w:rsidR="00847191" w:rsidRPr="009B7DA7" w:rsidRDefault="00847191" w:rsidP="00847191">
            <w:pPr>
              <w:spacing w:after="0"/>
              <w:rPr>
                <w:rFonts w:ascii="Times New Roman" w:hAnsi="Times New Roman" w:cs="Times New Roman"/>
                <w:sz w:val="24"/>
                <w:szCs w:val="20"/>
                <w:lang w:val="kk-KZ"/>
              </w:rPr>
            </w:pPr>
            <w:r w:rsidRPr="004B562C">
              <w:rPr>
                <w:rFonts w:ascii="Times New Roman" w:hAnsi="Times New Roman"/>
                <w:b/>
                <w:sz w:val="24"/>
                <w:szCs w:val="24"/>
                <w:lang w:val="kk-KZ"/>
              </w:rPr>
              <w:t>Шарты:</w:t>
            </w:r>
            <w:r>
              <w:rPr>
                <w:rFonts w:ascii="Times New Roman" w:hAnsi="Times New Roman"/>
                <w:sz w:val="24"/>
                <w:szCs w:val="24"/>
                <w:lang w:val="kk-KZ"/>
              </w:rPr>
              <w:t xml:space="preserve"> Үнтаспадан үй жануарларының  даусын естіп, қай жануардың даусы екенін табады.</w:t>
            </w:r>
          </w:p>
        </w:tc>
        <w:tc>
          <w:tcPr>
            <w:tcW w:w="2835" w:type="dxa"/>
            <w:gridSpan w:val="2"/>
          </w:tcPr>
          <w:p w:rsidR="00847191" w:rsidRPr="00F42D52" w:rsidRDefault="00847191" w:rsidP="00847191">
            <w:pPr>
              <w:spacing w:after="0" w:line="240" w:lineRule="auto"/>
              <w:rPr>
                <w:rFonts w:ascii="Times New Roman" w:hAnsi="Times New Roman" w:cs="Times New Roman"/>
                <w:b/>
                <w:sz w:val="24"/>
                <w:szCs w:val="24"/>
                <w:lang w:val="kk-KZ"/>
              </w:rPr>
            </w:pPr>
            <w:r w:rsidRPr="0071215D">
              <w:rPr>
                <w:rFonts w:ascii="Times New Roman" w:hAnsi="Times New Roman" w:cs="Times New Roman"/>
                <w:b/>
                <w:sz w:val="24"/>
                <w:szCs w:val="24"/>
                <w:lang w:val="kk-KZ"/>
              </w:rPr>
              <w:t>Балаларды   ертегілерді тыңдауға үйрету.</w:t>
            </w:r>
            <w:r>
              <w:rPr>
                <w:rFonts w:ascii="Times New Roman" w:hAnsi="Times New Roman" w:cs="Times New Roman"/>
                <w:b/>
                <w:sz w:val="24"/>
                <w:szCs w:val="24"/>
                <w:lang w:val="kk-KZ"/>
              </w:rPr>
              <w:t xml:space="preserve"> (көркем әдебиет)</w:t>
            </w:r>
          </w:p>
          <w:p w:rsidR="00847191"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w:t>
            </w:r>
            <w:r w:rsidRPr="00124B1E">
              <w:rPr>
                <w:rFonts w:ascii="Times New Roman" w:hAnsi="Times New Roman" w:cs="Times New Roman"/>
                <w:b/>
                <w:sz w:val="24"/>
                <w:szCs w:val="20"/>
                <w:lang w:val="kk-KZ"/>
              </w:rPr>
              <w:t>Шұбар тауық</w:t>
            </w:r>
            <w:r>
              <w:rPr>
                <w:rFonts w:ascii="Times New Roman" w:hAnsi="Times New Roman" w:cs="Times New Roman"/>
                <w:b/>
                <w:sz w:val="24"/>
                <w:szCs w:val="20"/>
                <w:lang w:val="kk-KZ"/>
              </w:rPr>
              <w:t>»</w:t>
            </w:r>
            <w:r>
              <w:rPr>
                <w:rFonts w:ascii="Times New Roman" w:hAnsi="Times New Roman" w:cs="Times New Roman"/>
                <w:sz w:val="24"/>
                <w:szCs w:val="20"/>
                <w:lang w:val="kk-KZ"/>
              </w:rPr>
              <w:t xml:space="preserve"> ертегісін оқып беру.</w:t>
            </w:r>
          </w:p>
          <w:p w:rsidR="00847191" w:rsidRDefault="00847191" w:rsidP="00847191">
            <w:pPr>
              <w:spacing w:after="0" w:line="240" w:lineRule="auto"/>
              <w:rPr>
                <w:rFonts w:ascii="Times New Roman" w:hAnsi="Times New Roman" w:cs="Times New Roman"/>
                <w:sz w:val="24"/>
                <w:szCs w:val="20"/>
                <w:lang w:val="kk-KZ"/>
              </w:rPr>
            </w:pPr>
            <w:r w:rsidRPr="00124B1E">
              <w:rPr>
                <w:rFonts w:ascii="Times New Roman" w:hAnsi="Times New Roman" w:cs="Times New Roman"/>
                <w:b/>
                <w:sz w:val="24"/>
                <w:szCs w:val="20"/>
                <w:lang w:val="kk-KZ"/>
              </w:rPr>
              <w:t>Мақсаты:</w:t>
            </w:r>
            <w:r>
              <w:rPr>
                <w:rFonts w:ascii="Times New Roman" w:hAnsi="Times New Roman" w:cs="Times New Roman"/>
                <w:b/>
                <w:sz w:val="24"/>
                <w:szCs w:val="20"/>
                <w:lang w:val="kk-KZ"/>
              </w:rPr>
              <w:t xml:space="preserve"> </w:t>
            </w:r>
            <w:r>
              <w:rPr>
                <w:rFonts w:ascii="Times New Roman" w:hAnsi="Times New Roman" w:cs="Times New Roman"/>
                <w:sz w:val="24"/>
                <w:szCs w:val="20"/>
                <w:lang w:val="kk-KZ"/>
              </w:rPr>
              <w:t>балалаларды ертегіні аяғына дейін қызығушылықпен тыңдауға үйрету.</w:t>
            </w:r>
          </w:p>
        </w:tc>
        <w:tc>
          <w:tcPr>
            <w:tcW w:w="2409" w:type="dxa"/>
          </w:tcPr>
          <w:p w:rsidR="00847191" w:rsidRPr="00F17717" w:rsidRDefault="00847191" w:rsidP="0084719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F42D52">
              <w:rPr>
                <w:rFonts w:ascii="Times New Roman" w:hAnsi="Times New Roman" w:cs="Times New Roman"/>
                <w:b/>
                <w:color w:val="000000"/>
                <w:sz w:val="24"/>
                <w:szCs w:val="24"/>
                <w:lang w:val="kk-KZ"/>
              </w:rPr>
              <w:t>Балаларды ойын барысында үстел үсті және еден үсті құрылыс материалдарымен (текшелер, кірпіштер) жазықтықтағы құрылыстың орналасу нұсқаларымен таныстыру.</w:t>
            </w:r>
            <w:r>
              <w:rPr>
                <w:rFonts w:ascii="Times New Roman" w:hAnsi="Times New Roman" w:cs="Times New Roman"/>
                <w:b/>
                <w:sz w:val="24"/>
                <w:szCs w:val="24"/>
                <w:lang w:val="kk-KZ"/>
              </w:rPr>
              <w:t xml:space="preserve"> (құрастыру)  Қимыл қозғалыс ойыны «Текшелерді құрастыр</w:t>
            </w:r>
            <w:r w:rsidRPr="00F17717">
              <w:rPr>
                <w:rFonts w:ascii="Times New Roman" w:hAnsi="Times New Roman" w:cs="Times New Roman"/>
                <w:b/>
                <w:sz w:val="24"/>
                <w:szCs w:val="24"/>
                <w:lang w:val="kk-KZ"/>
              </w:rPr>
              <w:t>»</w:t>
            </w:r>
          </w:p>
          <w:p w:rsidR="00847191" w:rsidRPr="005C0E98" w:rsidRDefault="00847191" w:rsidP="00847191">
            <w:pPr>
              <w:spacing w:after="0" w:line="240" w:lineRule="auto"/>
              <w:rPr>
                <w:rFonts w:ascii="Times New Roman" w:hAnsi="Times New Roman" w:cs="Times New Roman"/>
                <w:bCs/>
                <w:sz w:val="24"/>
                <w:szCs w:val="20"/>
                <w:u w:val="single"/>
                <w:lang w:val="kk-KZ"/>
              </w:rPr>
            </w:pPr>
            <w:r w:rsidRPr="00F17717">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bCs/>
                <w:sz w:val="24"/>
                <w:szCs w:val="24"/>
                <w:lang w:val="kk-KZ"/>
              </w:rPr>
              <w:t>түстеріне сәйкес  текшелерді  құрастырып үйрету. Естерінде сақтау, көру, ажыратуға үйрету.</w:t>
            </w:r>
          </w:p>
        </w:tc>
      </w:tr>
      <w:tr w:rsidR="00847191" w:rsidRPr="00847191" w:rsidTr="00847191">
        <w:trPr>
          <w:trHeight w:val="845"/>
        </w:trPr>
        <w:tc>
          <w:tcPr>
            <w:tcW w:w="2694" w:type="dxa"/>
          </w:tcPr>
          <w:p w:rsidR="00847191"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Мектепке дейінгі ұйымның кестесі бойынша ұйымдастырылған іс-әрекет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tc>
        <w:tc>
          <w:tcPr>
            <w:tcW w:w="2875" w:type="dxa"/>
          </w:tcPr>
          <w:p w:rsidR="00847191" w:rsidRPr="0071215D" w:rsidRDefault="00847191" w:rsidP="00847191">
            <w:pPr>
              <w:spacing w:after="0" w:line="240" w:lineRule="auto"/>
              <w:rPr>
                <w:rFonts w:ascii="Times New Roman" w:hAnsi="Times New Roman" w:cs="Times New Roman"/>
                <w:b/>
                <w:sz w:val="24"/>
                <w:szCs w:val="24"/>
                <w:lang w:val="kk-KZ"/>
              </w:rPr>
            </w:pPr>
            <w:r w:rsidRPr="0071215D">
              <w:rPr>
                <w:rFonts w:ascii="Times New Roman" w:hAnsi="Times New Roman" w:cs="Times New Roman"/>
                <w:b/>
                <w:sz w:val="24"/>
                <w:szCs w:val="24"/>
                <w:lang w:val="kk-KZ"/>
              </w:rPr>
              <w:t>Заттарды түсі бойынша өз бетінше зерттеу және салыстыруға мүмкіндік беру.</w:t>
            </w:r>
            <w:r>
              <w:rPr>
                <w:rFonts w:ascii="Times New Roman" w:hAnsi="Times New Roman" w:cs="Times New Roman"/>
                <w:b/>
                <w:sz w:val="24"/>
                <w:szCs w:val="24"/>
                <w:lang w:val="kk-KZ"/>
              </w:rPr>
              <w:t xml:space="preserve"> (сенсорика)</w:t>
            </w:r>
          </w:p>
          <w:p w:rsidR="00847191" w:rsidRDefault="00847191" w:rsidP="0084719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«Түрлі -</w:t>
            </w:r>
            <w:r w:rsidRPr="00600D8E">
              <w:rPr>
                <w:rFonts w:ascii="Times New Roman" w:eastAsia="Times New Roman" w:hAnsi="Times New Roman" w:cs="Times New Roman"/>
                <w:b/>
                <w:sz w:val="24"/>
                <w:szCs w:val="24"/>
                <w:lang w:val="kk-KZ" w:eastAsia="ru-RU"/>
              </w:rPr>
              <w:t xml:space="preserve"> түсті моншақтар»</w:t>
            </w:r>
          </w:p>
          <w:p w:rsidR="00847191" w:rsidRDefault="00847191" w:rsidP="00847191">
            <w:pPr>
              <w:spacing w:after="0" w:line="240" w:lineRule="auto"/>
              <w:rPr>
                <w:rFonts w:ascii="Times New Roman" w:hAnsi="Times New Roman" w:cs="Times New Roman"/>
                <w:sz w:val="28"/>
                <w:szCs w:val="28"/>
                <w:lang w:val="kk-KZ"/>
              </w:rPr>
            </w:pPr>
            <w:r w:rsidRPr="00600D8E">
              <w:rPr>
                <w:rFonts w:ascii="Times New Roman" w:eastAsia="Times New Roman" w:hAnsi="Times New Roman" w:cs="Times New Roman"/>
                <w:b/>
                <w:sz w:val="24"/>
                <w:szCs w:val="24"/>
                <w:lang w:val="kk-KZ" w:eastAsia="ru-RU"/>
              </w:rPr>
              <w:t>Мақ</w:t>
            </w:r>
            <w:r>
              <w:rPr>
                <w:rFonts w:ascii="Times New Roman" w:eastAsia="Times New Roman" w:hAnsi="Times New Roman" w:cs="Times New Roman"/>
                <w:b/>
                <w:sz w:val="24"/>
                <w:szCs w:val="24"/>
                <w:lang w:val="kk-KZ" w:eastAsia="ru-RU"/>
              </w:rPr>
              <w:t>саты</w:t>
            </w:r>
            <w:r w:rsidRPr="00600D8E">
              <w:rPr>
                <w:rFonts w:ascii="Times New Roman" w:eastAsia="Times New Roman" w:hAnsi="Times New Roman" w:cs="Times New Roman"/>
                <w:b/>
                <w:sz w:val="24"/>
                <w:szCs w:val="24"/>
                <w:lang w:val="kk-KZ" w:eastAsia="ru-RU"/>
              </w:rPr>
              <w:t>:</w:t>
            </w:r>
            <w:r w:rsidRPr="00600D8E">
              <w:rPr>
                <w:rFonts w:ascii="Times New Roman" w:eastAsia="Times New Roman" w:hAnsi="Times New Roman" w:cs="Times New Roman"/>
                <w:sz w:val="24"/>
                <w:szCs w:val="24"/>
                <w:lang w:val="kk-KZ" w:eastAsia="ru-RU"/>
              </w:rPr>
              <w:t xml:space="preserve"> Ұсақ бөлшектерді түсі бойынша кезектестір</w:t>
            </w:r>
            <w:r>
              <w:rPr>
                <w:rFonts w:ascii="Times New Roman" w:eastAsia="Times New Roman" w:hAnsi="Times New Roman" w:cs="Times New Roman"/>
                <w:sz w:val="24"/>
                <w:szCs w:val="24"/>
                <w:lang w:val="kk-KZ" w:eastAsia="ru-RU"/>
              </w:rPr>
              <w:t>іп, орналастыруға және салыстыруға  үйрету.</w:t>
            </w:r>
          </w:p>
          <w:p w:rsidR="00847191" w:rsidRPr="00AA6DAA" w:rsidRDefault="00847191" w:rsidP="00847191">
            <w:pPr>
              <w:spacing w:after="0" w:line="240" w:lineRule="auto"/>
              <w:rPr>
                <w:rFonts w:ascii="Times New Roman" w:eastAsia="Times New Roman" w:hAnsi="Times New Roman" w:cs="Times New Roman"/>
                <w:b/>
                <w:sz w:val="24"/>
                <w:szCs w:val="24"/>
                <w:lang w:val="kk-KZ" w:eastAsia="ru-RU"/>
              </w:rPr>
            </w:pPr>
            <w:r w:rsidRPr="003F6B1E">
              <w:rPr>
                <w:rFonts w:ascii="Times New Roman" w:hAnsi="Times New Roman" w:cs="Times New Roman"/>
                <w:b/>
                <w:sz w:val="24"/>
                <w:szCs w:val="24"/>
                <w:lang w:val="kk-KZ"/>
              </w:rPr>
              <w:t>Жапсыруға қызығушылықты ояту. Материалдардың (қағаз) қасиеттері туралы түсінік қалыптастыру және оларды қолданудың қарапайым әдістерін (ұсақтау</w:t>
            </w:r>
            <w:r>
              <w:rPr>
                <w:rFonts w:ascii="Times New Roman" w:hAnsi="Times New Roman" w:cs="Times New Roman"/>
                <w:b/>
                <w:sz w:val="24"/>
                <w:szCs w:val="24"/>
                <w:lang w:val="kk-KZ"/>
              </w:rPr>
              <w:t>, жырту, бүктеу)</w:t>
            </w:r>
            <w:r w:rsidRPr="003F6B1E">
              <w:rPr>
                <w:rFonts w:ascii="Times New Roman" w:hAnsi="Times New Roman" w:cs="Times New Roman"/>
                <w:b/>
                <w:sz w:val="24"/>
                <w:szCs w:val="24"/>
                <w:lang w:val="kk-KZ"/>
              </w:rPr>
              <w:t xml:space="preserve"> үйрету.</w:t>
            </w:r>
            <w:r w:rsidRPr="00AA6DAA">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val="kk-KZ" w:eastAsia="ru-RU"/>
              </w:rPr>
              <w:t xml:space="preserve">(жапсыру)                         </w:t>
            </w:r>
            <w:r w:rsidRPr="00AA6DAA">
              <w:rPr>
                <w:rFonts w:ascii="Times New Roman" w:eastAsia="Times New Roman" w:hAnsi="Times New Roman" w:cs="Times New Roman"/>
                <w:b/>
                <w:sz w:val="24"/>
                <w:szCs w:val="24"/>
                <w:lang w:val="kk-KZ" w:eastAsia="ru-RU"/>
              </w:rPr>
              <w:t>«Үй  жасаймыз»</w:t>
            </w:r>
          </w:p>
          <w:p w:rsidR="00847191" w:rsidRPr="00AA6DAA" w:rsidRDefault="00847191" w:rsidP="00847191">
            <w:pPr>
              <w:spacing w:after="0" w:line="240" w:lineRule="auto"/>
              <w:rPr>
                <w:rFonts w:ascii="Times New Roman" w:eastAsia="Times New Roman" w:hAnsi="Times New Roman" w:cs="Times New Roman"/>
                <w:b/>
                <w:sz w:val="24"/>
                <w:szCs w:val="24"/>
                <w:lang w:val="kk-KZ" w:eastAsia="ru-RU"/>
              </w:rPr>
            </w:pPr>
            <w:r w:rsidRPr="00AA6DAA">
              <w:rPr>
                <w:rFonts w:ascii="Times New Roman" w:eastAsia="Times New Roman" w:hAnsi="Times New Roman" w:cs="Times New Roman"/>
                <w:sz w:val="24"/>
                <w:szCs w:val="24"/>
                <w:lang w:val="kk-KZ" w:eastAsia="ru-RU"/>
              </w:rPr>
              <w:t>Қиынды суреттермен жұмыс.</w:t>
            </w:r>
          </w:p>
          <w:p w:rsidR="00847191" w:rsidRPr="003F6B1E" w:rsidRDefault="00847191" w:rsidP="00847191">
            <w:pPr>
              <w:spacing w:after="0" w:line="240" w:lineRule="auto"/>
              <w:rPr>
                <w:rFonts w:ascii="Times New Roman" w:hAnsi="Times New Roman" w:cs="Times New Roman"/>
                <w:b/>
                <w:sz w:val="24"/>
                <w:szCs w:val="20"/>
                <w:u w:val="single"/>
                <w:lang w:val="kk-KZ"/>
              </w:rPr>
            </w:pPr>
            <w:r w:rsidRPr="00AA6DAA">
              <w:rPr>
                <w:rFonts w:ascii="Times New Roman" w:eastAsia="Times New Roman" w:hAnsi="Times New Roman" w:cs="Times New Roman"/>
                <w:b/>
                <w:sz w:val="24"/>
                <w:szCs w:val="24"/>
                <w:lang w:val="kk-KZ" w:eastAsia="ru-RU"/>
              </w:rPr>
              <w:t xml:space="preserve">Мақсаты: </w:t>
            </w:r>
            <w:r w:rsidRPr="00AA6DAA">
              <w:rPr>
                <w:rFonts w:ascii="Times New Roman" w:eastAsia="Times New Roman" w:hAnsi="Times New Roman" w:cs="Times New Roman"/>
                <w:sz w:val="24"/>
                <w:szCs w:val="24"/>
                <w:lang w:val="kk-KZ" w:eastAsia="ru-RU"/>
              </w:rPr>
              <w:t>логикалық ойлауға үйрету</w:t>
            </w:r>
            <w:r>
              <w:rPr>
                <w:rFonts w:ascii="Times New Roman" w:eastAsia="Times New Roman" w:hAnsi="Times New Roman" w:cs="Times New Roman"/>
                <w:sz w:val="24"/>
                <w:szCs w:val="24"/>
                <w:lang w:val="kk-KZ" w:eastAsia="ru-RU"/>
              </w:rPr>
              <w:t xml:space="preserve">              (топпен жұмыс)</w:t>
            </w:r>
          </w:p>
        </w:tc>
        <w:tc>
          <w:tcPr>
            <w:tcW w:w="2505" w:type="dxa"/>
            <w:gridSpan w:val="2"/>
          </w:tcPr>
          <w:p w:rsidR="00847191" w:rsidRPr="00B62329" w:rsidRDefault="00847191" w:rsidP="00847191">
            <w:pPr>
              <w:spacing w:after="0" w:line="240" w:lineRule="auto"/>
              <w:rPr>
                <w:rFonts w:ascii="Times New Roman" w:hAnsi="Times New Roman" w:cs="Times New Roman"/>
                <w:b/>
                <w:color w:val="000000"/>
                <w:sz w:val="24"/>
                <w:szCs w:val="24"/>
                <w:lang w:val="kk-KZ"/>
              </w:rPr>
            </w:pPr>
            <w:r w:rsidRPr="003066C1">
              <w:rPr>
                <w:rFonts w:ascii="Times New Roman" w:hAnsi="Times New Roman" w:cs="Times New Roman"/>
                <w:b/>
                <w:sz w:val="24"/>
                <w:szCs w:val="20"/>
                <w:lang w:val="kk-KZ"/>
              </w:rPr>
              <w:t>Дене шынықтыру</w:t>
            </w:r>
            <w:r w:rsidRPr="00F17717">
              <w:rPr>
                <w:rFonts w:ascii="Times New Roman" w:hAnsi="Times New Roman" w:cs="Times New Roman"/>
                <w:sz w:val="24"/>
                <w:szCs w:val="20"/>
                <w:lang w:val="kk-KZ"/>
              </w:rPr>
              <w:t xml:space="preserve"> </w:t>
            </w:r>
            <w:r w:rsidRPr="00B62329">
              <w:rPr>
                <w:rFonts w:ascii="Times New Roman" w:hAnsi="Times New Roman" w:cs="Times New Roman"/>
                <w:b/>
                <w:sz w:val="24"/>
                <w:szCs w:val="24"/>
                <w:lang w:val="kk-KZ"/>
              </w:rPr>
              <w:t xml:space="preserve">Әртүрлі бағытта және берілген бағытта шеңбер бойымен, қолдарын әртүрлі қалыпта ұстап, бір-бірінің қолдарынан ұстап, аяқтың ұшымен жүру.                        </w:t>
            </w:r>
            <w:r w:rsidRPr="00B62329">
              <w:rPr>
                <w:rFonts w:ascii="Times New Roman" w:hAnsi="Times New Roman" w:cs="Times New Roman"/>
                <w:b/>
                <w:color w:val="000000"/>
                <w:sz w:val="24"/>
                <w:szCs w:val="24"/>
                <w:lang w:val="kk-KZ"/>
              </w:rPr>
              <w:t xml:space="preserve"> </w:t>
            </w:r>
            <w:r w:rsidRPr="00B62329">
              <w:rPr>
                <w:rFonts w:ascii="Times New Roman" w:hAnsi="Times New Roman" w:cs="Times New Roman"/>
                <w:b/>
                <w:sz w:val="24"/>
                <w:szCs w:val="24"/>
                <w:lang w:val="kk-KZ"/>
              </w:rPr>
              <w:t>Балалардың ойынға қызығушылығын дамытуға ықпал ете отырып, негізгі қимылдарды (жүру, жүгіру, лақтыру, домалату) жетілдіру.</w:t>
            </w:r>
          </w:p>
          <w:p w:rsidR="00847191" w:rsidRDefault="00847191" w:rsidP="00847191">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«Қояндар»</w:t>
            </w:r>
          </w:p>
          <w:p w:rsidR="00847191" w:rsidRPr="005500D8" w:rsidRDefault="00847191" w:rsidP="00847191">
            <w:pPr>
              <w:spacing w:after="0"/>
              <w:rPr>
                <w:rFonts w:ascii="Times New Roman" w:hAnsi="Times New Roman" w:cs="Times New Roman"/>
                <w:b/>
                <w:sz w:val="24"/>
                <w:szCs w:val="20"/>
                <w:lang w:val="kk-KZ"/>
              </w:rPr>
            </w:pPr>
            <w:r w:rsidRPr="00F0412A">
              <w:rPr>
                <w:rFonts w:ascii="Times New Roman" w:hAnsi="Times New Roman" w:cs="Times New Roman"/>
                <w:color w:val="000000"/>
                <w:sz w:val="24"/>
                <w:szCs w:val="24"/>
                <w:lang w:val="kk-KZ"/>
              </w:rPr>
              <w:t>Босаңсыған қолдарымен жүгіру.</w:t>
            </w:r>
            <w:r w:rsidRPr="002D5A9B">
              <w:rPr>
                <w:rFonts w:ascii="Times New Roman" w:hAnsi="Times New Roman" w:cs="Times New Roman"/>
                <w:b/>
                <w:sz w:val="24"/>
                <w:szCs w:val="24"/>
                <w:lang w:val="kk-KZ"/>
              </w:rPr>
              <w:t xml:space="preserve"> </w:t>
            </w:r>
            <w:r w:rsidRPr="008D5E9C">
              <w:rPr>
                <w:rFonts w:ascii="Times New Roman" w:hAnsi="Times New Roman" w:cs="Times New Roman"/>
                <w:b/>
                <w:color w:val="000000"/>
                <w:sz w:val="24"/>
                <w:szCs w:val="24"/>
                <w:lang w:val="kk-KZ"/>
              </w:rPr>
              <w:t>Балаларды ойын барысында үстел үсті және еден үсті құрылыс материалдарымен (текшелер, кірпіштер) жазықтықтағы құрылыстың орналасу нұсқаларымен таныстыру.</w:t>
            </w:r>
            <w:r w:rsidRPr="008D5E9C">
              <w:rPr>
                <w:rFonts w:ascii="Times New Roman" w:hAnsi="Times New Roman" w:cs="Times New Roman"/>
                <w:b/>
                <w:bCs/>
                <w:sz w:val="24"/>
                <w:szCs w:val="20"/>
                <w:lang w:val="kk-KZ"/>
              </w:rPr>
              <w:t xml:space="preserve"> </w:t>
            </w:r>
            <w:r>
              <w:rPr>
                <w:rFonts w:ascii="Times New Roman" w:hAnsi="Times New Roman" w:cs="Times New Roman"/>
                <w:b/>
                <w:bCs/>
                <w:sz w:val="24"/>
                <w:szCs w:val="20"/>
                <w:lang w:val="kk-KZ"/>
              </w:rPr>
              <w:t xml:space="preserve">(құрастыру) </w:t>
            </w:r>
            <w:r w:rsidRPr="005500D8">
              <w:rPr>
                <w:rFonts w:ascii="Times New Roman" w:hAnsi="Times New Roman" w:cs="Times New Roman"/>
                <w:b/>
                <w:sz w:val="24"/>
                <w:szCs w:val="20"/>
                <w:lang w:val="kk-KZ"/>
              </w:rPr>
              <w:t>«Кірпішін қала»</w:t>
            </w:r>
          </w:p>
          <w:p w:rsidR="00847191" w:rsidRDefault="00847191" w:rsidP="00847191">
            <w:pPr>
              <w:spacing w:after="0" w:line="240" w:lineRule="auto"/>
              <w:rPr>
                <w:rFonts w:ascii="Times New Roman" w:hAnsi="Times New Roman" w:cs="Times New Roman"/>
                <w:sz w:val="24"/>
                <w:szCs w:val="20"/>
                <w:lang w:val="kk-KZ"/>
              </w:rPr>
            </w:pPr>
            <w:r w:rsidRPr="005500D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Үстелге кезекпен шақыру арқылы, үйдің бейнесін құрастыру.</w:t>
            </w:r>
          </w:p>
          <w:p w:rsidR="00847191" w:rsidRPr="000677C4" w:rsidRDefault="00847191" w:rsidP="00847191">
            <w:pPr>
              <w:spacing w:after="0" w:line="240" w:lineRule="auto"/>
              <w:rPr>
                <w:rFonts w:ascii="Times New Roman" w:hAnsi="Times New Roman" w:cs="Times New Roman"/>
                <w:b/>
                <w:bCs/>
                <w:sz w:val="24"/>
                <w:szCs w:val="20"/>
                <w:lang w:val="kk-KZ"/>
              </w:rPr>
            </w:pPr>
            <w:r>
              <w:rPr>
                <w:rFonts w:ascii="Times New Roman" w:hAnsi="Times New Roman" w:cs="Times New Roman"/>
                <w:sz w:val="24"/>
                <w:szCs w:val="20"/>
                <w:lang w:val="kk-KZ"/>
              </w:rPr>
              <w:t>(топпен жұмыс)</w:t>
            </w:r>
          </w:p>
        </w:tc>
        <w:tc>
          <w:tcPr>
            <w:tcW w:w="2700" w:type="dxa"/>
          </w:tcPr>
          <w:p w:rsidR="00847191" w:rsidRPr="00B62329" w:rsidRDefault="00847191" w:rsidP="00847191">
            <w:pPr>
              <w:spacing w:after="0" w:line="240" w:lineRule="auto"/>
              <w:rPr>
                <w:rFonts w:ascii="Times New Roman" w:hAnsi="Times New Roman" w:cs="Times New Roman"/>
                <w:b/>
                <w:color w:val="000000"/>
                <w:sz w:val="24"/>
                <w:szCs w:val="24"/>
                <w:lang w:val="kk-KZ"/>
              </w:rPr>
            </w:pPr>
            <w:r w:rsidRPr="003066C1">
              <w:rPr>
                <w:rFonts w:ascii="Times New Roman" w:hAnsi="Times New Roman" w:cs="Times New Roman"/>
                <w:b/>
                <w:sz w:val="24"/>
                <w:szCs w:val="20"/>
                <w:lang w:val="kk-KZ"/>
              </w:rPr>
              <w:t>Дене шынықтыру</w:t>
            </w:r>
            <w:r w:rsidRPr="00F17717">
              <w:rPr>
                <w:rFonts w:ascii="Times New Roman" w:hAnsi="Times New Roman" w:cs="Times New Roman"/>
                <w:sz w:val="24"/>
                <w:szCs w:val="20"/>
                <w:lang w:val="kk-KZ"/>
              </w:rPr>
              <w:t xml:space="preserve"> </w:t>
            </w:r>
            <w:r w:rsidRPr="00B62329">
              <w:rPr>
                <w:rFonts w:ascii="Times New Roman" w:hAnsi="Times New Roman" w:cs="Times New Roman"/>
                <w:b/>
                <w:sz w:val="24"/>
                <w:szCs w:val="24"/>
                <w:lang w:val="kk-KZ"/>
              </w:rPr>
              <w:t xml:space="preserve">Әртүрлі бағытта және берілген бағытта шеңбер бойымен, қолдарын әртүрлі қалыпта ұстап, бір-бірінің қолдарынан ұстап, аяқтың ұшымен жүру.                        </w:t>
            </w:r>
            <w:r w:rsidRPr="00B62329">
              <w:rPr>
                <w:rFonts w:ascii="Times New Roman" w:hAnsi="Times New Roman" w:cs="Times New Roman"/>
                <w:b/>
                <w:color w:val="000000"/>
                <w:sz w:val="24"/>
                <w:szCs w:val="24"/>
                <w:lang w:val="kk-KZ"/>
              </w:rPr>
              <w:t xml:space="preserve"> </w:t>
            </w:r>
            <w:r w:rsidRPr="00B62329">
              <w:rPr>
                <w:rFonts w:ascii="Times New Roman" w:hAnsi="Times New Roman" w:cs="Times New Roman"/>
                <w:b/>
                <w:sz w:val="24"/>
                <w:szCs w:val="24"/>
                <w:lang w:val="kk-KZ"/>
              </w:rPr>
              <w:t>Балалардың ойынға қызығушылығын дамытуға ықпал ете отырып, негізгі қимылдарды (жүру, жүгіру, лақтыру, домалату) жетілдіру.</w:t>
            </w:r>
          </w:p>
          <w:p w:rsidR="00847191" w:rsidRDefault="00847191" w:rsidP="00847191">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«Ұшақтар»</w:t>
            </w:r>
          </w:p>
          <w:p w:rsidR="00847191" w:rsidRPr="00327B87" w:rsidRDefault="00847191" w:rsidP="00847191">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Еркін ойын</w:t>
            </w:r>
          </w:p>
          <w:p w:rsidR="00847191" w:rsidRPr="006866C4" w:rsidRDefault="00847191" w:rsidP="00847191">
            <w:pPr>
              <w:spacing w:after="0" w:line="240" w:lineRule="auto"/>
              <w:rPr>
                <w:rFonts w:ascii="Times New Roman" w:hAnsi="Times New Roman" w:cs="Times New Roman"/>
                <w:b/>
                <w:color w:val="000000"/>
                <w:sz w:val="24"/>
                <w:szCs w:val="24"/>
                <w:lang w:val="kk-KZ"/>
              </w:rPr>
            </w:pPr>
            <w:r w:rsidRPr="006866C4">
              <w:rPr>
                <w:rFonts w:ascii="Times New Roman" w:hAnsi="Times New Roman" w:cs="Times New Roman"/>
                <w:sz w:val="24"/>
                <w:szCs w:val="20"/>
                <w:lang w:val="kk-KZ"/>
              </w:rPr>
              <w:t>Кедергілер арқылы жүріп келіп дөңгелек доптарды түстерін ажыратып орналастыру.</w:t>
            </w:r>
            <w:r w:rsidRPr="006866C4">
              <w:rPr>
                <w:rFonts w:ascii="Times New Roman" w:hAnsi="Times New Roman" w:cs="Times New Roman"/>
                <w:b/>
                <w:color w:val="000000"/>
                <w:sz w:val="24"/>
                <w:szCs w:val="24"/>
                <w:lang w:val="kk-KZ"/>
              </w:rPr>
              <w:t xml:space="preserve"> </w:t>
            </w:r>
          </w:p>
          <w:p w:rsidR="00847191" w:rsidRDefault="00847191" w:rsidP="00847191">
            <w:pPr>
              <w:spacing w:after="0" w:line="240" w:lineRule="auto"/>
              <w:rPr>
                <w:rFonts w:ascii="Times New Roman" w:hAnsi="Times New Roman" w:cs="Times New Roman"/>
                <w:b/>
                <w:sz w:val="24"/>
                <w:szCs w:val="24"/>
                <w:lang w:val="kk-KZ"/>
              </w:rPr>
            </w:pPr>
            <w:r w:rsidRPr="00914027">
              <w:rPr>
                <w:rFonts w:ascii="Times New Roman" w:hAnsi="Times New Roman" w:cs="Times New Roman"/>
                <w:b/>
                <w:sz w:val="24"/>
                <w:szCs w:val="24"/>
                <w:lang w:val="kk-KZ"/>
              </w:rPr>
              <w:t>Заттарды түсі бойынша өз бетінше зерттеу және салыстыруға мүмкіндік беру.</w:t>
            </w:r>
            <w:r>
              <w:rPr>
                <w:rFonts w:ascii="Times New Roman" w:hAnsi="Times New Roman" w:cs="Times New Roman"/>
                <w:b/>
                <w:sz w:val="24"/>
                <w:szCs w:val="24"/>
                <w:lang w:val="kk-KZ"/>
              </w:rPr>
              <w:t xml:space="preserve"> (сенсорика)</w:t>
            </w:r>
          </w:p>
          <w:p w:rsidR="00847191" w:rsidRPr="00A16A47" w:rsidRDefault="00847191" w:rsidP="00847191">
            <w:pPr>
              <w:spacing w:line="259" w:lineRule="auto"/>
              <w:rPr>
                <w:rFonts w:ascii="Times New Roman" w:eastAsia="Calibri" w:hAnsi="Times New Roman" w:cs="Times New Roman"/>
                <w:b/>
                <w:color w:val="000000"/>
                <w:sz w:val="24"/>
                <w:szCs w:val="24"/>
                <w:lang w:val="kk-KZ" w:eastAsia="ru-RU"/>
              </w:rPr>
            </w:pPr>
            <w:r w:rsidRPr="00A16A47">
              <w:rPr>
                <w:rFonts w:ascii="Times New Roman" w:eastAsia="Calibri" w:hAnsi="Times New Roman" w:cs="Times New Roman"/>
                <w:b/>
                <w:color w:val="000000"/>
                <w:sz w:val="24"/>
                <w:szCs w:val="24"/>
                <w:lang w:val="kk-KZ" w:eastAsia="ru-RU"/>
              </w:rPr>
              <w:t>Үстел</w:t>
            </w:r>
            <w:r>
              <w:rPr>
                <w:rFonts w:ascii="Times New Roman" w:eastAsia="Calibri" w:hAnsi="Times New Roman" w:cs="Times New Roman"/>
                <w:b/>
                <w:color w:val="000000"/>
                <w:sz w:val="24"/>
                <w:szCs w:val="24"/>
                <w:lang w:val="kk-KZ" w:eastAsia="ru-RU"/>
              </w:rPr>
              <w:t xml:space="preserve"> үсті ойындары </w:t>
            </w:r>
            <w:r w:rsidRPr="00A16A47">
              <w:rPr>
                <w:rFonts w:ascii="Times New Roman" w:eastAsia="Calibri" w:hAnsi="Times New Roman" w:cs="Times New Roman"/>
                <w:b/>
                <w:color w:val="000000"/>
                <w:sz w:val="24"/>
                <w:szCs w:val="24"/>
                <w:lang w:val="kk-KZ" w:eastAsia="ru-RU"/>
              </w:rPr>
              <w:t xml:space="preserve">«Қандай түстер» </w:t>
            </w:r>
            <w:r w:rsidRPr="00A16A47">
              <w:rPr>
                <w:rFonts w:ascii="Times New Roman" w:hAnsi="Times New Roman" w:cs="Times New Roman"/>
                <w:b/>
                <w:color w:val="000000"/>
                <w:sz w:val="24"/>
                <w:szCs w:val="24"/>
                <w:lang w:val="kk-KZ" w:eastAsia="ru-RU"/>
              </w:rPr>
              <w:t>Мақсаты</w:t>
            </w:r>
            <w:r w:rsidRPr="00A16A47">
              <w:rPr>
                <w:rFonts w:ascii="Times New Roman" w:hAnsi="Times New Roman" w:cs="Times New Roman"/>
                <w:color w:val="000000"/>
                <w:sz w:val="24"/>
                <w:szCs w:val="24"/>
                <w:lang w:val="kk-KZ" w:eastAsia="ru-RU"/>
              </w:rPr>
              <w:t xml:space="preserve">: Шарларды түстеріне қарай топтастыру. </w:t>
            </w:r>
          </w:p>
          <w:p w:rsidR="00847191" w:rsidRPr="009E6077" w:rsidRDefault="00847191" w:rsidP="00847191">
            <w:pPr>
              <w:spacing w:after="0" w:line="240" w:lineRule="auto"/>
              <w:rPr>
                <w:rFonts w:ascii="Times New Roman" w:hAnsi="Times New Roman" w:cs="Times New Roman"/>
                <w:sz w:val="24"/>
                <w:szCs w:val="20"/>
                <w:u w:val="single"/>
                <w:lang w:val="kk-KZ"/>
              </w:rPr>
            </w:pPr>
          </w:p>
        </w:tc>
        <w:tc>
          <w:tcPr>
            <w:tcW w:w="2835" w:type="dxa"/>
            <w:gridSpan w:val="2"/>
          </w:tcPr>
          <w:p w:rsidR="00847191" w:rsidRPr="003066C1" w:rsidRDefault="00847191" w:rsidP="00847191">
            <w:pPr>
              <w:pStyle w:val="Default"/>
              <w:rPr>
                <w:b/>
                <w:bdr w:val="none" w:sz="0" w:space="0" w:color="auto" w:frame="1"/>
                <w:lang w:val="kk-KZ"/>
              </w:rPr>
            </w:pPr>
            <w:r w:rsidRPr="003066C1">
              <w:rPr>
                <w:b/>
                <w:szCs w:val="20"/>
                <w:lang w:val="kk-KZ"/>
              </w:rPr>
              <w:t>Музыка</w:t>
            </w:r>
            <w:r w:rsidRPr="003066C1">
              <w:rPr>
                <w:b/>
                <w:bdr w:val="none" w:sz="0" w:space="0" w:color="auto" w:frame="1"/>
                <w:lang w:val="kk-KZ"/>
              </w:rPr>
              <w:t xml:space="preserve"> </w:t>
            </w:r>
          </w:p>
          <w:p w:rsidR="00847191" w:rsidRPr="00614722" w:rsidRDefault="00847191" w:rsidP="00847191">
            <w:pPr>
              <w:pStyle w:val="Default"/>
              <w:rPr>
                <w:lang w:val="kk-KZ"/>
              </w:rPr>
            </w:pPr>
            <w:r w:rsidRPr="00F42D52">
              <w:rPr>
                <w:b/>
                <w:bdr w:val="none" w:sz="0" w:space="0" w:color="auto" w:frame="1"/>
                <w:lang w:val="kk-KZ"/>
              </w:rPr>
              <w:t>Музыкаға деген қызығушылықты ояту. Музыка тыңдау.</w:t>
            </w:r>
            <w:r w:rsidRPr="00F42D52">
              <w:rPr>
                <w:b/>
                <w:lang w:val="kk-KZ"/>
              </w:rPr>
              <w:t xml:space="preserve"> музыканы эмоционалды қабылдайды; </w:t>
            </w:r>
            <w:r w:rsidRPr="00F42D52">
              <w:rPr>
                <w:b/>
                <w:color w:val="auto"/>
                <w:lang w:val="kk-KZ"/>
              </w:rPr>
              <w:t>музыкамен жүре алады</w:t>
            </w:r>
            <w:r>
              <w:rPr>
                <w:b/>
                <w:color w:val="auto"/>
                <w:lang w:val="kk-KZ"/>
              </w:rPr>
              <w:t>.</w:t>
            </w:r>
            <w:r w:rsidRPr="00F42D52">
              <w:rPr>
                <w:b/>
                <w:color w:val="auto"/>
                <w:lang w:val="kk-KZ"/>
              </w:rPr>
              <w:t xml:space="preserve"> </w:t>
            </w:r>
            <w:r>
              <w:rPr>
                <w:b/>
                <w:color w:val="auto"/>
                <w:lang w:val="kk-KZ"/>
              </w:rPr>
              <w:t xml:space="preserve">                                           «Күз жомарт» </w:t>
            </w:r>
            <w:r w:rsidRPr="00971F10">
              <w:rPr>
                <w:color w:val="auto"/>
                <w:lang w:val="kk-KZ"/>
              </w:rPr>
              <w:t>әнін үйрету.</w:t>
            </w:r>
            <w:r>
              <w:rPr>
                <w:b/>
                <w:color w:val="auto"/>
                <w:lang w:val="kk-KZ"/>
              </w:rPr>
              <w:t xml:space="preserve">                      Қимылды ойын   «Көлеңке»                     Мақсаты: </w:t>
            </w:r>
            <w:r w:rsidRPr="00614722">
              <w:rPr>
                <w:color w:val="auto"/>
                <w:lang w:val="kk-KZ"/>
              </w:rPr>
              <w:t>Ән арқылы балалардың бойынан жалқаулыққа, енжарлыққа деген жағымсыз қылықтарын алыстату.</w:t>
            </w:r>
          </w:p>
          <w:p w:rsidR="00847191" w:rsidRDefault="00847191" w:rsidP="00847191">
            <w:pPr>
              <w:spacing w:after="0" w:line="240" w:lineRule="auto"/>
              <w:rPr>
                <w:rFonts w:ascii="Times New Roman" w:hAnsi="Times New Roman" w:cs="Times New Roman"/>
                <w:b/>
                <w:sz w:val="24"/>
                <w:szCs w:val="24"/>
                <w:bdr w:val="none" w:sz="0" w:space="0" w:color="auto" w:frame="1"/>
                <w:lang w:val="kk-KZ"/>
              </w:rPr>
            </w:pPr>
            <w:r w:rsidRPr="00F42D52">
              <w:rPr>
                <w:rFonts w:ascii="Times New Roman" w:hAnsi="Times New Roman" w:cs="Times New Roman"/>
                <w:b/>
                <w:color w:val="000000"/>
                <w:sz w:val="24"/>
                <w:szCs w:val="24"/>
                <w:lang w:val="kk-KZ"/>
              </w:rPr>
              <w:t>Балаларды ойын барысында үстел үсті және еден үсті құрылыс материалдарымен (текшелер, кірпіштер) жазықтықтағы құрылыстың орналасу нұсқаларымен таныстыру.</w:t>
            </w:r>
            <w:r>
              <w:rPr>
                <w:rFonts w:ascii="Times New Roman" w:hAnsi="Times New Roman" w:cs="Times New Roman"/>
                <w:b/>
                <w:color w:val="000000"/>
                <w:sz w:val="24"/>
                <w:szCs w:val="24"/>
                <w:lang w:val="kk-KZ"/>
              </w:rPr>
              <w:t xml:space="preserve"> (құрастыру)</w:t>
            </w:r>
          </w:p>
          <w:p w:rsidR="00847191" w:rsidRPr="00487196" w:rsidRDefault="00847191" w:rsidP="00847191">
            <w:pPr>
              <w:pStyle w:val="aa"/>
              <w:rPr>
                <w:rFonts w:ascii="Times New Roman" w:hAnsi="Times New Roman" w:cs="Times New Roman"/>
                <w:b/>
                <w:sz w:val="24"/>
                <w:szCs w:val="24"/>
                <w:lang w:val="kk-KZ"/>
              </w:rPr>
            </w:pPr>
            <w:r w:rsidRPr="00487196">
              <w:rPr>
                <w:rFonts w:ascii="Times New Roman" w:hAnsi="Times New Roman" w:cs="Times New Roman"/>
                <w:b/>
                <w:sz w:val="24"/>
                <w:szCs w:val="24"/>
                <w:lang w:val="kk-KZ"/>
              </w:rPr>
              <w:t xml:space="preserve">Сюжетті-рөлдік ойын </w:t>
            </w:r>
          </w:p>
          <w:p w:rsidR="00847191" w:rsidRDefault="00847191" w:rsidP="00847191">
            <w:pPr>
              <w:pStyle w:val="aa"/>
              <w:rPr>
                <w:rFonts w:ascii="Times New Roman" w:hAnsi="Times New Roman" w:cs="Times New Roman"/>
                <w:sz w:val="24"/>
                <w:szCs w:val="24"/>
                <w:lang w:val="kk-KZ"/>
              </w:rPr>
            </w:pPr>
            <w:r>
              <w:rPr>
                <w:rFonts w:ascii="Times New Roman" w:hAnsi="Times New Roman" w:cs="Times New Roman"/>
                <w:b/>
                <w:sz w:val="24"/>
                <w:szCs w:val="24"/>
                <w:lang w:val="kk-KZ"/>
              </w:rPr>
              <w:t>«Машинаға гараж</w:t>
            </w:r>
            <w:r w:rsidRPr="00487196">
              <w:rPr>
                <w:rFonts w:ascii="Times New Roman" w:hAnsi="Times New Roman" w:cs="Times New Roman"/>
                <w:b/>
                <w:sz w:val="24"/>
                <w:szCs w:val="24"/>
                <w:lang w:val="kk-KZ"/>
              </w:rPr>
              <w:t>»</w:t>
            </w:r>
            <w:r w:rsidRPr="00487196">
              <w:rPr>
                <w:rFonts w:ascii="Times New Roman" w:hAnsi="Times New Roman" w:cs="Times New Roman"/>
                <w:sz w:val="24"/>
                <w:szCs w:val="24"/>
                <w:lang w:val="kk-KZ"/>
              </w:rPr>
              <w:t xml:space="preserve"> </w:t>
            </w:r>
          </w:p>
          <w:p w:rsidR="00847191" w:rsidRPr="00487196" w:rsidRDefault="00847191" w:rsidP="00847191">
            <w:pPr>
              <w:pStyle w:val="aa"/>
              <w:rPr>
                <w:rFonts w:ascii="Times New Roman" w:hAnsi="Times New Roman" w:cs="Times New Roman"/>
                <w:iCs/>
                <w:sz w:val="24"/>
                <w:szCs w:val="24"/>
                <w:lang w:val="kk-KZ"/>
              </w:rPr>
            </w:pPr>
            <w:r w:rsidRPr="00A91CEE">
              <w:rPr>
                <w:rFonts w:ascii="Times New Roman" w:hAnsi="Times New Roman" w:cs="Times New Roman"/>
                <w:b/>
                <w:sz w:val="24"/>
                <w:szCs w:val="24"/>
                <w:lang w:val="kk-KZ"/>
              </w:rPr>
              <w:t>Мақсаты:</w:t>
            </w:r>
            <w:r w:rsidRPr="00487196">
              <w:rPr>
                <w:rFonts w:ascii="Times New Roman" w:hAnsi="Times New Roman" w:cs="Times New Roman"/>
                <w:sz w:val="24"/>
                <w:szCs w:val="24"/>
                <w:lang w:val="kk-KZ"/>
              </w:rPr>
              <w:t xml:space="preserve"> Ірі құрылыс мат</w:t>
            </w:r>
            <w:r>
              <w:rPr>
                <w:rFonts w:ascii="Times New Roman" w:hAnsi="Times New Roman" w:cs="Times New Roman"/>
                <w:sz w:val="24"/>
                <w:szCs w:val="24"/>
                <w:lang w:val="kk-KZ"/>
              </w:rPr>
              <w:t>ериалдарымен және конструктормен машинаға гараж жасауға  үйрету</w:t>
            </w:r>
            <w:r w:rsidRPr="00487196">
              <w:rPr>
                <w:rFonts w:ascii="Times New Roman" w:hAnsi="Times New Roman" w:cs="Times New Roman"/>
                <w:sz w:val="24"/>
                <w:szCs w:val="24"/>
                <w:lang w:val="kk-KZ"/>
              </w:rPr>
              <w:t>.</w:t>
            </w:r>
            <w:r>
              <w:rPr>
                <w:rFonts w:ascii="Times New Roman" w:hAnsi="Times New Roman" w:cs="Times New Roman"/>
                <w:sz w:val="24"/>
                <w:szCs w:val="24"/>
                <w:lang w:val="kk-KZ"/>
              </w:rPr>
              <w:t>(топпен жұмыс)</w:t>
            </w:r>
          </w:p>
          <w:p w:rsidR="00847191" w:rsidRPr="00060B5C" w:rsidRDefault="00847191" w:rsidP="00847191">
            <w:pPr>
              <w:spacing w:after="0" w:line="240" w:lineRule="auto"/>
              <w:rPr>
                <w:rFonts w:ascii="Times New Roman" w:hAnsi="Times New Roman" w:cs="Times New Roman"/>
                <w:b/>
                <w:color w:val="000000"/>
                <w:sz w:val="24"/>
                <w:szCs w:val="24"/>
                <w:lang w:val="kk-KZ"/>
              </w:rPr>
            </w:pPr>
          </w:p>
        </w:tc>
        <w:tc>
          <w:tcPr>
            <w:tcW w:w="2409" w:type="dxa"/>
          </w:tcPr>
          <w:p w:rsidR="00847191" w:rsidRPr="00B62329" w:rsidRDefault="00847191" w:rsidP="00847191">
            <w:pPr>
              <w:spacing w:after="0" w:line="240" w:lineRule="auto"/>
              <w:rPr>
                <w:rFonts w:ascii="Times New Roman" w:hAnsi="Times New Roman" w:cs="Times New Roman"/>
                <w:b/>
                <w:color w:val="000000"/>
                <w:sz w:val="24"/>
                <w:szCs w:val="24"/>
                <w:lang w:val="kk-KZ"/>
              </w:rPr>
            </w:pPr>
            <w:r w:rsidRPr="003066C1">
              <w:rPr>
                <w:rFonts w:ascii="Times New Roman" w:hAnsi="Times New Roman" w:cs="Times New Roman"/>
                <w:b/>
                <w:sz w:val="24"/>
                <w:szCs w:val="20"/>
                <w:lang w:val="kk-KZ"/>
              </w:rPr>
              <w:t>Дене шынықтыру</w:t>
            </w:r>
            <w:r w:rsidRPr="00F17717">
              <w:rPr>
                <w:rFonts w:ascii="Times New Roman" w:hAnsi="Times New Roman" w:cs="Times New Roman"/>
                <w:sz w:val="24"/>
                <w:szCs w:val="20"/>
                <w:lang w:val="kk-KZ"/>
              </w:rPr>
              <w:t xml:space="preserve"> </w:t>
            </w:r>
            <w:r w:rsidRPr="00B62329">
              <w:rPr>
                <w:rFonts w:ascii="Times New Roman" w:hAnsi="Times New Roman" w:cs="Times New Roman"/>
                <w:b/>
                <w:sz w:val="24"/>
                <w:szCs w:val="24"/>
                <w:lang w:val="kk-KZ"/>
              </w:rPr>
              <w:t xml:space="preserve">Әртүрлі бағытта және берілген бағытта шеңбер бойымен, қолдарын әртүрлі қалыпта ұстап, бір-бірінің қолдарынан ұстап, аяқтың ұшымен жүру.                        </w:t>
            </w:r>
            <w:r w:rsidRPr="00B62329">
              <w:rPr>
                <w:rFonts w:ascii="Times New Roman" w:hAnsi="Times New Roman" w:cs="Times New Roman"/>
                <w:b/>
                <w:color w:val="000000"/>
                <w:sz w:val="24"/>
                <w:szCs w:val="24"/>
                <w:lang w:val="kk-KZ"/>
              </w:rPr>
              <w:t xml:space="preserve"> </w:t>
            </w:r>
            <w:r w:rsidRPr="00B62329">
              <w:rPr>
                <w:rFonts w:ascii="Times New Roman" w:hAnsi="Times New Roman" w:cs="Times New Roman"/>
                <w:b/>
                <w:sz w:val="24"/>
                <w:szCs w:val="24"/>
                <w:lang w:val="kk-KZ"/>
              </w:rPr>
              <w:t>Балалардың ойынға қызығушылығын дамытуға ықпал ете отырып, негізгі қимылдарды (жүру, жүгіру, лақтыру, домалату) жетілдіру.</w:t>
            </w:r>
          </w:p>
          <w:p w:rsidR="00847191" w:rsidRDefault="00847191" w:rsidP="00847191">
            <w:pPr>
              <w:spacing w:after="0" w:line="240" w:lineRule="auto"/>
              <w:rPr>
                <w:rFonts w:ascii="Times New Roman" w:hAnsi="Times New Roman" w:cs="Times New Roman"/>
                <w:b/>
                <w:sz w:val="24"/>
                <w:szCs w:val="24"/>
                <w:lang w:val="kk-KZ"/>
              </w:rPr>
            </w:pPr>
          </w:p>
          <w:p w:rsidR="00847191" w:rsidRDefault="00847191" w:rsidP="00847191">
            <w:pPr>
              <w:spacing w:after="0" w:line="240" w:lineRule="auto"/>
              <w:rPr>
                <w:rFonts w:ascii="Times New Roman" w:hAnsi="Times New Roman" w:cs="Times New Roman"/>
                <w:b/>
                <w:sz w:val="24"/>
                <w:szCs w:val="24"/>
                <w:lang w:val="kk-KZ"/>
              </w:rPr>
            </w:pPr>
            <w:r w:rsidRPr="00914027">
              <w:rPr>
                <w:rFonts w:ascii="Times New Roman" w:hAnsi="Times New Roman" w:cs="Times New Roman"/>
                <w:b/>
                <w:sz w:val="24"/>
                <w:szCs w:val="24"/>
                <w:lang w:val="kk-KZ"/>
              </w:rPr>
              <w:t>Заттарды түсі бойынша өз бетінше зерттеу және салыстыруға мүмкіндік беру.</w:t>
            </w:r>
            <w:r>
              <w:rPr>
                <w:rFonts w:ascii="Times New Roman" w:hAnsi="Times New Roman" w:cs="Times New Roman"/>
                <w:b/>
                <w:sz w:val="24"/>
                <w:szCs w:val="24"/>
                <w:lang w:val="kk-KZ"/>
              </w:rPr>
              <w:t xml:space="preserve"> (сенсорика)</w:t>
            </w:r>
          </w:p>
          <w:p w:rsidR="00847191" w:rsidRPr="00A16A47" w:rsidRDefault="00847191" w:rsidP="00847191">
            <w:pPr>
              <w:spacing w:after="0" w:line="240" w:lineRule="auto"/>
              <w:rPr>
                <w:rFonts w:ascii="Times New Roman" w:hAnsi="Times New Roman" w:cs="Times New Roman"/>
                <w:sz w:val="24"/>
                <w:szCs w:val="24"/>
                <w:u w:val="single"/>
                <w:lang w:val="kk-KZ"/>
              </w:rPr>
            </w:pPr>
            <w:r w:rsidRPr="00A16A47">
              <w:rPr>
                <w:rFonts w:ascii="Times New Roman" w:eastAsia="Calibri" w:hAnsi="Times New Roman" w:cs="Times New Roman"/>
                <w:b/>
                <w:color w:val="000000"/>
                <w:sz w:val="24"/>
                <w:szCs w:val="24"/>
                <w:lang w:val="kk-KZ" w:eastAsia="ru-RU"/>
              </w:rPr>
              <w:t xml:space="preserve">Дидактикалық ойын </w:t>
            </w:r>
            <w:r>
              <w:rPr>
                <w:rFonts w:ascii="Times New Roman" w:eastAsia="Calibri" w:hAnsi="Times New Roman" w:cs="Times New Roman"/>
                <w:b/>
                <w:color w:val="000000"/>
                <w:sz w:val="24"/>
                <w:szCs w:val="24"/>
                <w:lang w:val="kk-KZ" w:eastAsia="ru-RU"/>
              </w:rPr>
              <w:t xml:space="preserve">                </w:t>
            </w:r>
            <w:r w:rsidRPr="00A16A47">
              <w:rPr>
                <w:rFonts w:ascii="Times New Roman" w:eastAsia="Calibri" w:hAnsi="Times New Roman" w:cs="Times New Roman"/>
                <w:b/>
                <w:color w:val="000000"/>
                <w:sz w:val="24"/>
                <w:szCs w:val="24"/>
                <w:lang w:val="kk-KZ" w:eastAsia="ru-RU"/>
              </w:rPr>
              <w:t>«Заттарды топтастыру»</w:t>
            </w:r>
            <w:r w:rsidRPr="00A16A47">
              <w:rPr>
                <w:rFonts w:ascii="Times New Roman" w:eastAsia="Calibri" w:hAnsi="Times New Roman" w:cs="Times New Roman"/>
                <w:color w:val="000000"/>
                <w:sz w:val="24"/>
                <w:szCs w:val="24"/>
                <w:lang w:val="kk-KZ" w:eastAsia="ru-RU"/>
              </w:rPr>
              <w:t xml:space="preserve"> </w:t>
            </w:r>
            <w:r w:rsidRPr="00A16A47">
              <w:rPr>
                <w:rFonts w:ascii="Times New Roman" w:eastAsia="Calibri" w:hAnsi="Times New Roman" w:cs="Times New Roman"/>
                <w:b/>
                <w:color w:val="000000"/>
                <w:sz w:val="24"/>
                <w:szCs w:val="24"/>
                <w:lang w:val="kk-KZ" w:eastAsia="ru-RU"/>
              </w:rPr>
              <w:t>Мақсаты</w:t>
            </w:r>
            <w:r>
              <w:rPr>
                <w:rFonts w:ascii="Times New Roman" w:eastAsia="Calibri" w:hAnsi="Times New Roman" w:cs="Times New Roman"/>
                <w:b/>
                <w:color w:val="000000"/>
                <w:sz w:val="24"/>
                <w:szCs w:val="24"/>
                <w:lang w:val="kk-KZ" w:eastAsia="ru-RU"/>
              </w:rPr>
              <w:t xml:space="preserve">: </w:t>
            </w:r>
            <w:r w:rsidRPr="00A16A47">
              <w:rPr>
                <w:rFonts w:ascii="Times New Roman" w:eastAsia="Calibri" w:hAnsi="Times New Roman" w:cs="Times New Roman"/>
                <w:color w:val="000000"/>
                <w:sz w:val="24"/>
                <w:szCs w:val="24"/>
                <w:lang w:val="kk-KZ" w:eastAsia="ru-RU"/>
              </w:rPr>
              <w:t xml:space="preserve">Бірдей заттарды </w:t>
            </w:r>
            <w:r w:rsidRPr="00A16A47">
              <w:rPr>
                <w:rFonts w:ascii="Times New Roman" w:hAnsi="Times New Roman" w:cs="Times New Roman"/>
                <w:color w:val="000000"/>
                <w:sz w:val="24"/>
                <w:szCs w:val="24"/>
                <w:lang w:val="kk-KZ" w:eastAsia="ru-RU"/>
              </w:rPr>
              <w:t xml:space="preserve"> түстеріне қарай </w:t>
            </w:r>
            <w:r w:rsidRPr="00A16A47">
              <w:rPr>
                <w:rFonts w:ascii="Times New Roman" w:eastAsia="Calibri" w:hAnsi="Times New Roman" w:cs="Times New Roman"/>
                <w:color w:val="000000"/>
                <w:sz w:val="24"/>
                <w:szCs w:val="24"/>
                <w:lang w:val="kk-KZ" w:eastAsia="ru-RU"/>
              </w:rPr>
              <w:t>топтастыру.</w:t>
            </w:r>
          </w:p>
        </w:tc>
      </w:tr>
      <w:tr w:rsidR="00847191" w:rsidRPr="00167B47" w:rsidTr="00847191">
        <w:tc>
          <w:tcPr>
            <w:tcW w:w="2694" w:type="dxa"/>
          </w:tcPr>
          <w:p w:rsidR="00847191" w:rsidRDefault="00847191" w:rsidP="00847191">
            <w:pPr>
              <w:spacing w:after="0" w:line="240" w:lineRule="auto"/>
              <w:rPr>
                <w:rFonts w:ascii="Times New Roman" w:hAnsi="Times New Roman" w:cs="Times New Roman"/>
                <w:sz w:val="24"/>
                <w:szCs w:val="20"/>
              </w:rPr>
            </w:pPr>
            <w:r w:rsidRPr="00F17717">
              <w:rPr>
                <w:rFonts w:ascii="Times New Roman" w:hAnsi="Times New Roman" w:cs="Times New Roman"/>
                <w:b/>
                <w:bCs/>
                <w:sz w:val="24"/>
                <w:szCs w:val="20"/>
                <w:lang w:val="kk-KZ"/>
              </w:rPr>
              <w:t>2-</w:t>
            </w:r>
            <w:r>
              <w:rPr>
                <w:rFonts w:ascii="Times New Roman" w:hAnsi="Times New Roman" w:cs="Times New Roman"/>
                <w:b/>
                <w:bCs/>
                <w:sz w:val="24"/>
                <w:szCs w:val="20"/>
              </w:rPr>
              <w:t xml:space="preserve">ші таңғы ас </w:t>
            </w:r>
          </w:p>
        </w:tc>
        <w:tc>
          <w:tcPr>
            <w:tcW w:w="2875" w:type="dxa"/>
          </w:tcPr>
          <w:p w:rsidR="00847191" w:rsidRPr="00FD50E2" w:rsidRDefault="00847191" w:rsidP="00847191">
            <w:pPr>
              <w:spacing w:after="0" w:line="240" w:lineRule="auto"/>
              <w:rPr>
                <w:rFonts w:ascii="Times New Roman" w:hAnsi="Times New Roman" w:cs="Times New Roman"/>
                <w:b/>
                <w:sz w:val="24"/>
                <w:szCs w:val="20"/>
                <w:lang w:val="kk-KZ"/>
              </w:rPr>
            </w:pPr>
            <w:r>
              <w:rPr>
                <w:rFonts w:ascii="Times New Roman" w:hAnsi="Times New Roman" w:cs="Times New Roman"/>
                <w:sz w:val="24"/>
                <w:szCs w:val="20"/>
                <w:lang w:val="kk-KZ"/>
              </w:rPr>
              <w:t>Гигиеналық шараларды орындату, үстелде дұрыс отыруын қадағалау.</w:t>
            </w:r>
          </w:p>
        </w:tc>
        <w:tc>
          <w:tcPr>
            <w:tcW w:w="2505" w:type="dxa"/>
            <w:gridSpan w:val="2"/>
          </w:tcPr>
          <w:p w:rsidR="00847191" w:rsidRPr="00770EC4" w:rsidRDefault="00847191" w:rsidP="00847191">
            <w:pPr>
              <w:spacing w:after="0" w:line="240" w:lineRule="auto"/>
              <w:rPr>
                <w:rFonts w:ascii="Times New Roman" w:hAnsi="Times New Roman" w:cs="Times New Roman"/>
                <w:bCs/>
                <w:sz w:val="24"/>
                <w:szCs w:val="20"/>
                <w:lang w:val="kk-KZ"/>
              </w:rPr>
            </w:pPr>
            <w:r>
              <w:rPr>
                <w:rFonts w:ascii="Times New Roman" w:hAnsi="Times New Roman" w:cs="Times New Roman"/>
                <w:sz w:val="24"/>
                <w:szCs w:val="20"/>
                <w:lang w:val="kk-KZ"/>
              </w:rPr>
              <w:t xml:space="preserve"> </w:t>
            </w:r>
            <w:r>
              <w:rPr>
                <w:rFonts w:ascii="Times New Roman" w:hAnsi="Times New Roman" w:cs="Times New Roman"/>
                <w:bCs/>
                <w:sz w:val="24"/>
                <w:szCs w:val="20"/>
                <w:lang w:val="kk-KZ"/>
              </w:rPr>
              <w:t>Ө</w:t>
            </w:r>
            <w:r w:rsidRPr="00F17717">
              <w:rPr>
                <w:rFonts w:ascii="Times New Roman" w:hAnsi="Times New Roman" w:cs="Times New Roman"/>
                <w:bCs/>
                <w:sz w:val="24"/>
                <w:szCs w:val="20"/>
                <w:lang w:val="kk-KZ"/>
              </w:rPr>
              <w:t>зіне-өзі қызмет ету дағдыларын қалыптастыру</w:t>
            </w:r>
          </w:p>
        </w:tc>
        <w:tc>
          <w:tcPr>
            <w:tcW w:w="2700" w:type="dxa"/>
          </w:tcPr>
          <w:p w:rsidR="00847191" w:rsidRPr="00270CCD" w:rsidRDefault="00847191" w:rsidP="00847191">
            <w:pPr>
              <w:spacing w:after="0" w:line="240" w:lineRule="auto"/>
              <w:rPr>
                <w:rFonts w:ascii="Times New Roman" w:hAnsi="Times New Roman" w:cs="Times New Roman"/>
                <w:sz w:val="24"/>
                <w:szCs w:val="20"/>
                <w:lang w:val="kk-KZ"/>
              </w:rPr>
            </w:pPr>
            <w:r w:rsidRPr="00270CCD">
              <w:rPr>
                <w:rFonts w:ascii="Times New Roman" w:hAnsi="Times New Roman" w:cs="Times New Roman"/>
                <w:sz w:val="24"/>
                <w:szCs w:val="20"/>
                <w:lang w:val="kk-KZ"/>
              </w:rPr>
              <w:t>Тамақтану ережесін сақтау, асты ұқыпты жеуін қадағалау.</w:t>
            </w:r>
          </w:p>
        </w:tc>
        <w:tc>
          <w:tcPr>
            <w:tcW w:w="2835" w:type="dxa"/>
            <w:gridSpan w:val="2"/>
          </w:tcPr>
          <w:p w:rsidR="00847191" w:rsidRPr="00327B87" w:rsidRDefault="00847191" w:rsidP="00847191">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Гигиеналық шараларды орындату, тамақтану кезінде сөйлемеуге дағдыландыру. </w:t>
            </w:r>
          </w:p>
        </w:tc>
        <w:tc>
          <w:tcPr>
            <w:tcW w:w="2409" w:type="dxa"/>
          </w:tcPr>
          <w:p w:rsidR="00847191"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Тамақтану кезінде алаңдамауға шақыру.</w:t>
            </w:r>
          </w:p>
          <w:p w:rsidR="00847191" w:rsidRPr="00F62D29" w:rsidRDefault="00847191" w:rsidP="00847191">
            <w:pPr>
              <w:spacing w:after="0" w:line="240" w:lineRule="auto"/>
              <w:rPr>
                <w:rFonts w:ascii="Times New Roman" w:hAnsi="Times New Roman" w:cs="Times New Roman"/>
                <w:sz w:val="24"/>
                <w:szCs w:val="20"/>
                <w:u w:val="single"/>
                <w:lang w:val="kk-KZ"/>
              </w:rPr>
            </w:pPr>
          </w:p>
        </w:tc>
      </w:tr>
      <w:tr w:rsidR="00847191" w:rsidRPr="00847191" w:rsidTr="00847191">
        <w:tc>
          <w:tcPr>
            <w:tcW w:w="2694" w:type="dxa"/>
          </w:tcPr>
          <w:p w:rsidR="00847191" w:rsidRPr="00F62D29" w:rsidRDefault="00847191" w:rsidP="00847191">
            <w:pPr>
              <w:spacing w:after="0" w:line="240" w:lineRule="auto"/>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Серуенге дайындық</w:t>
            </w:r>
          </w:p>
          <w:p w:rsidR="00847191" w:rsidRPr="00F62D29" w:rsidRDefault="00847191" w:rsidP="00847191">
            <w:pPr>
              <w:spacing w:after="0" w:line="240" w:lineRule="auto"/>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 </w:t>
            </w:r>
          </w:p>
        </w:tc>
        <w:tc>
          <w:tcPr>
            <w:tcW w:w="13324" w:type="dxa"/>
            <w:gridSpan w:val="7"/>
          </w:tcPr>
          <w:p w:rsidR="00847191" w:rsidRDefault="00847191" w:rsidP="00847191">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дербес қимыл белсенділігі үшін жағдай жасау, ойын жабдықтарын дұрыс пайдалану туралы әңгімелесу.</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Балаларды  ретімен киіндіру (ауа-райы  байланысты), дұрыс киінуді бақылау.</w:t>
            </w:r>
          </w:p>
          <w:p w:rsidR="00847191" w:rsidRDefault="00847191" w:rsidP="00847191">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 өзіне-өзі қызмет ету дағдылары, ірі және ұсақ моториканы дамыту).</w:t>
            </w:r>
          </w:p>
        </w:tc>
      </w:tr>
      <w:tr w:rsidR="00847191" w:rsidRPr="00847191" w:rsidTr="00847191">
        <w:tc>
          <w:tcPr>
            <w:tcW w:w="2694" w:type="dxa"/>
          </w:tcPr>
          <w:p w:rsidR="00847191" w:rsidRDefault="00847191" w:rsidP="00847191">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tcPr>
          <w:p w:rsidR="00847191" w:rsidRPr="003066C1" w:rsidRDefault="00847191" w:rsidP="00847191">
            <w:pPr>
              <w:spacing w:after="0" w:line="240" w:lineRule="auto"/>
              <w:rPr>
                <w:rFonts w:ascii="Times New Roman" w:hAnsi="Times New Roman" w:cs="Times New Roman"/>
                <w:b/>
                <w:sz w:val="24"/>
                <w:szCs w:val="24"/>
                <w:lang w:val="kk-KZ"/>
              </w:rPr>
            </w:pPr>
            <w:r>
              <w:rPr>
                <w:rFonts w:ascii="Times New Roman" w:hAnsi="Times New Roman" w:cs="Times New Roman"/>
                <w:b/>
                <w:color w:val="000000"/>
                <w:sz w:val="24"/>
                <w:szCs w:val="24"/>
                <w:lang w:val="kk-KZ"/>
              </w:rPr>
              <w:t xml:space="preserve">« </w:t>
            </w:r>
            <w:r w:rsidRPr="003066C1">
              <w:rPr>
                <w:rFonts w:ascii="Times New Roman" w:eastAsia="Calibri" w:hAnsi="Times New Roman" w:cs="Times New Roman"/>
                <w:b/>
                <w:kern w:val="24"/>
                <w:sz w:val="24"/>
                <w:szCs w:val="24"/>
                <w:lang w:val="kk-KZ" w:eastAsia="kk-KZ"/>
              </w:rPr>
              <w:t>Күздегі өсімдіктердің</w:t>
            </w:r>
            <w:r w:rsidRPr="00394139">
              <w:rPr>
                <w:rFonts w:ascii="Times New Roman" w:eastAsia="Calibri" w:hAnsi="Times New Roman" w:cs="Times New Roman"/>
                <w:kern w:val="24"/>
                <w:sz w:val="24"/>
                <w:szCs w:val="24"/>
                <w:lang w:val="kk-KZ" w:eastAsia="kk-KZ"/>
              </w:rPr>
              <w:t xml:space="preserve">  </w:t>
            </w:r>
            <w:r w:rsidRPr="003066C1">
              <w:rPr>
                <w:rFonts w:ascii="Times New Roman" w:eastAsia="Calibri" w:hAnsi="Times New Roman" w:cs="Times New Roman"/>
                <w:b/>
                <w:kern w:val="24"/>
                <w:sz w:val="24"/>
                <w:szCs w:val="24"/>
                <w:lang w:val="kk-KZ" w:eastAsia="kk-KZ"/>
              </w:rPr>
              <w:t>түсін бақылау</w:t>
            </w:r>
            <w:r>
              <w:rPr>
                <w:rFonts w:ascii="Times New Roman" w:eastAsia="Calibri" w:hAnsi="Times New Roman" w:cs="Times New Roman"/>
                <w:b/>
                <w:kern w:val="24"/>
                <w:sz w:val="24"/>
                <w:szCs w:val="24"/>
                <w:lang w:val="kk-KZ" w:eastAsia="kk-KZ"/>
              </w:rPr>
              <w:t>»</w:t>
            </w:r>
          </w:p>
          <w:p w:rsidR="00847191" w:rsidRPr="00394139" w:rsidRDefault="00847191" w:rsidP="0084719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394139">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Күзде  </w:t>
            </w:r>
            <w:r w:rsidRPr="00394139">
              <w:rPr>
                <w:rFonts w:ascii="Times New Roman" w:eastAsia="Calibri" w:hAnsi="Times New Roman" w:cs="Times New Roman"/>
                <w:kern w:val="24"/>
                <w:sz w:val="24"/>
                <w:szCs w:val="24"/>
                <w:lang w:val="kk-KZ" w:eastAsia="kk-KZ"/>
              </w:rPr>
              <w:t xml:space="preserve">  табиғатта болатын құбылыс өсімдіктерге  де</w:t>
            </w:r>
            <w:r>
              <w:rPr>
                <w:rFonts w:ascii="Times New Roman" w:eastAsia="Calibri" w:hAnsi="Times New Roman" w:cs="Times New Roman"/>
                <w:kern w:val="24"/>
                <w:sz w:val="24"/>
                <w:szCs w:val="24"/>
                <w:lang w:val="kk-KZ" w:eastAsia="kk-KZ"/>
              </w:rPr>
              <w:t xml:space="preserve"> </w:t>
            </w:r>
            <w:r w:rsidRPr="00394139">
              <w:rPr>
                <w:rFonts w:ascii="Times New Roman" w:eastAsia="Calibri" w:hAnsi="Times New Roman" w:cs="Times New Roman"/>
                <w:kern w:val="24"/>
                <w:sz w:val="24"/>
                <w:szCs w:val="24"/>
                <w:lang w:val="kk-KZ" w:eastAsia="kk-KZ"/>
              </w:rPr>
              <w:t>әсер  ететіндігін түсіндіру.</w:t>
            </w:r>
          </w:p>
          <w:p w:rsidR="00847191" w:rsidRPr="00394139" w:rsidRDefault="00847191" w:rsidP="0084719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394139">
              <w:rPr>
                <w:rFonts w:ascii="Times New Roman" w:eastAsia="Calibri" w:hAnsi="Times New Roman" w:cs="Times New Roman"/>
                <w:b/>
                <w:bCs/>
                <w:kern w:val="24"/>
                <w:sz w:val="24"/>
                <w:szCs w:val="24"/>
                <w:lang w:val="kk-KZ" w:eastAsia="kk-KZ"/>
              </w:rPr>
              <w:t>Еңбек</w:t>
            </w:r>
            <w:r w:rsidRPr="00394139">
              <w:rPr>
                <w:rFonts w:ascii="Times New Roman" w:eastAsia="Calibri" w:hAnsi="Times New Roman" w:cs="Times New Roman"/>
                <w:kern w:val="24"/>
                <w:sz w:val="24"/>
                <w:szCs w:val="24"/>
                <w:lang w:val="kk-KZ" w:eastAsia="kk-KZ"/>
              </w:rPr>
              <w:t>: Біздің ойын алаңы</w:t>
            </w:r>
          </w:p>
          <w:p w:rsidR="00847191" w:rsidRPr="00394139" w:rsidRDefault="00847191" w:rsidP="0084719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394139">
              <w:rPr>
                <w:rFonts w:ascii="Times New Roman" w:eastAsia="Calibri" w:hAnsi="Times New Roman" w:cs="Times New Roman"/>
                <w:b/>
                <w:bCs/>
                <w:kern w:val="24"/>
                <w:sz w:val="24"/>
                <w:szCs w:val="24"/>
                <w:lang w:val="kk-KZ" w:eastAsia="kk-KZ"/>
              </w:rPr>
              <w:t>Мақсаты:</w:t>
            </w:r>
            <w:r w:rsidRPr="00394139">
              <w:rPr>
                <w:rFonts w:ascii="Times New Roman" w:eastAsia="Calibri" w:hAnsi="Times New Roman" w:cs="Times New Roman"/>
                <w:kern w:val="24"/>
                <w:sz w:val="24"/>
                <w:szCs w:val="24"/>
                <w:lang w:val="kk-KZ" w:eastAsia="kk-KZ"/>
              </w:rPr>
              <w:t xml:space="preserve">  Ойын алаңындағы сарғайып түскен жапырақтарды жинау.</w:t>
            </w:r>
            <w:r>
              <w:rPr>
                <w:rFonts w:ascii="Times New Roman" w:eastAsia="Calibri" w:hAnsi="Times New Roman" w:cs="Times New Roman"/>
                <w:kern w:val="24"/>
                <w:sz w:val="24"/>
                <w:szCs w:val="24"/>
                <w:lang w:val="kk-KZ" w:eastAsia="kk-KZ"/>
              </w:rPr>
              <w:t xml:space="preserve"> </w:t>
            </w:r>
            <w:r w:rsidRPr="00394139">
              <w:rPr>
                <w:rFonts w:ascii="Times New Roman" w:eastAsia="Calibri" w:hAnsi="Times New Roman" w:cs="Times New Roman"/>
                <w:kern w:val="24"/>
                <w:sz w:val="24"/>
                <w:szCs w:val="24"/>
                <w:lang w:val="kk-KZ" w:eastAsia="kk-KZ"/>
              </w:rPr>
              <w:t>Еңбекқорлыққа баулу.</w:t>
            </w:r>
          </w:p>
          <w:p w:rsidR="00847191" w:rsidRDefault="00847191" w:rsidP="00847191">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394139">
              <w:rPr>
                <w:rFonts w:ascii="Times New Roman" w:eastAsia="Calibri" w:hAnsi="Times New Roman" w:cs="Times New Roman"/>
                <w:b/>
                <w:bCs/>
                <w:kern w:val="24"/>
                <w:sz w:val="24"/>
                <w:szCs w:val="24"/>
                <w:lang w:val="kk-KZ" w:eastAsia="kk-KZ"/>
              </w:rPr>
              <w:t>Көркем сөз</w:t>
            </w:r>
            <w:r w:rsidRPr="00394139">
              <w:rPr>
                <w:rFonts w:ascii="Times New Roman" w:eastAsia="Calibri" w:hAnsi="Times New Roman" w:cs="Times New Roman"/>
                <w:kern w:val="24"/>
                <w:sz w:val="24"/>
                <w:szCs w:val="24"/>
                <w:lang w:val="kk-KZ" w:eastAsia="kk-KZ"/>
              </w:rPr>
              <w:t xml:space="preserve">: </w:t>
            </w:r>
          </w:p>
          <w:p w:rsidR="00847191" w:rsidRPr="00394139" w:rsidRDefault="00847191" w:rsidP="0084719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394139">
              <w:rPr>
                <w:rFonts w:ascii="Times New Roman" w:eastAsia="Calibri" w:hAnsi="Times New Roman" w:cs="Times New Roman"/>
                <w:kern w:val="24"/>
                <w:sz w:val="24"/>
                <w:szCs w:val="24"/>
                <w:lang w:val="kk-KZ" w:eastAsia="kk-KZ"/>
              </w:rPr>
              <w:t>Жел тынымсыз гуілдеп, Болып кетті тым бұзық</w:t>
            </w:r>
          </w:p>
          <w:p w:rsidR="00847191" w:rsidRPr="00D64021" w:rsidRDefault="00847191" w:rsidP="0084719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394139">
              <w:rPr>
                <w:rFonts w:ascii="Times New Roman" w:eastAsia="Calibri" w:hAnsi="Times New Roman" w:cs="Times New Roman"/>
                <w:kern w:val="24"/>
                <w:sz w:val="28"/>
                <w:szCs w:val="28"/>
                <w:lang w:val="kk-KZ" w:eastAsia="kk-KZ"/>
              </w:rPr>
              <w:t xml:space="preserve"> </w:t>
            </w:r>
            <w:r w:rsidRPr="00D64021">
              <w:rPr>
                <w:rFonts w:ascii="Times New Roman" w:eastAsia="Calibri" w:hAnsi="Times New Roman" w:cs="Times New Roman"/>
                <w:kern w:val="24"/>
                <w:sz w:val="24"/>
                <w:szCs w:val="24"/>
                <w:lang w:val="kk-KZ" w:eastAsia="kk-KZ"/>
              </w:rPr>
              <w:t>Шуылдайды тал терек,</w:t>
            </w:r>
          </w:p>
          <w:p w:rsidR="00847191" w:rsidRPr="00D64021" w:rsidRDefault="00847191" w:rsidP="0084719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D64021">
              <w:rPr>
                <w:rFonts w:ascii="Times New Roman" w:eastAsia="Calibri" w:hAnsi="Times New Roman" w:cs="Times New Roman"/>
                <w:kern w:val="24"/>
                <w:sz w:val="24"/>
                <w:szCs w:val="24"/>
                <w:lang w:val="kk-KZ" w:eastAsia="kk-KZ"/>
              </w:rPr>
              <w:t xml:space="preserve"> Жапырағын жұлғызып.</w:t>
            </w:r>
          </w:p>
          <w:p w:rsidR="00847191" w:rsidRPr="00914027" w:rsidRDefault="00847191" w:rsidP="00847191">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D64021">
              <w:rPr>
                <w:rFonts w:ascii="Times New Roman" w:eastAsia="Calibri" w:hAnsi="Times New Roman" w:cs="Times New Roman"/>
                <w:b/>
                <w:bCs/>
                <w:kern w:val="24"/>
                <w:sz w:val="24"/>
                <w:szCs w:val="24"/>
                <w:lang w:val="kk-KZ" w:eastAsia="kk-KZ"/>
              </w:rPr>
              <w:t xml:space="preserve">Мақсаты:  </w:t>
            </w:r>
            <w:r w:rsidRPr="00D64021">
              <w:rPr>
                <w:rFonts w:ascii="Times New Roman" w:eastAsia="Calibri" w:hAnsi="Times New Roman" w:cs="Times New Roman"/>
                <w:kern w:val="24"/>
                <w:sz w:val="24"/>
                <w:szCs w:val="24"/>
                <w:lang w:val="kk-KZ" w:eastAsia="kk-KZ"/>
              </w:rPr>
              <w:t>Тақпақ үйрету арқылы балалардың  есте сақтау қабілетін дамыт</w:t>
            </w:r>
            <w:r>
              <w:rPr>
                <w:rFonts w:ascii="Times New Roman" w:eastAsia="Calibri" w:hAnsi="Times New Roman" w:cs="Times New Roman"/>
                <w:kern w:val="24"/>
                <w:sz w:val="24"/>
                <w:szCs w:val="24"/>
                <w:lang w:val="kk-KZ" w:eastAsia="kk-KZ"/>
              </w:rPr>
              <w:t>у.</w:t>
            </w:r>
          </w:p>
        </w:tc>
        <w:tc>
          <w:tcPr>
            <w:tcW w:w="2505" w:type="dxa"/>
            <w:gridSpan w:val="2"/>
          </w:tcPr>
          <w:p w:rsidR="00847191" w:rsidRPr="00430232" w:rsidRDefault="00847191" w:rsidP="00847191">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w:t>
            </w:r>
            <w:r w:rsidRPr="00430232">
              <w:rPr>
                <w:rFonts w:ascii="Times New Roman" w:eastAsia="Calibri" w:hAnsi="Times New Roman" w:cs="Times New Roman"/>
                <w:b/>
                <w:kern w:val="24"/>
                <w:sz w:val="24"/>
                <w:szCs w:val="24"/>
                <w:lang w:val="kk-KZ" w:eastAsia="kk-KZ"/>
              </w:rPr>
              <w:t>Бұлтты бақылау</w:t>
            </w:r>
            <w:r>
              <w:rPr>
                <w:rFonts w:ascii="Times New Roman" w:eastAsia="Calibri" w:hAnsi="Times New Roman" w:cs="Times New Roman"/>
                <w:b/>
                <w:kern w:val="24"/>
                <w:sz w:val="24"/>
                <w:szCs w:val="24"/>
                <w:lang w:val="kk-KZ" w:eastAsia="kk-KZ"/>
              </w:rPr>
              <w:t>»</w:t>
            </w:r>
          </w:p>
          <w:p w:rsidR="00847191" w:rsidRPr="0072613A" w:rsidRDefault="00847191" w:rsidP="0084719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72613A">
              <w:rPr>
                <w:rFonts w:ascii="Times New Roman" w:eastAsia="Calibri" w:hAnsi="Times New Roman" w:cs="Times New Roman"/>
                <w:b/>
                <w:bCs/>
                <w:kern w:val="24"/>
                <w:sz w:val="24"/>
                <w:szCs w:val="24"/>
                <w:lang w:val="kk-KZ" w:eastAsia="kk-KZ"/>
              </w:rPr>
              <w:t xml:space="preserve">Мақсаты: </w:t>
            </w:r>
            <w:r w:rsidRPr="0072613A">
              <w:rPr>
                <w:rFonts w:ascii="Times New Roman" w:eastAsia="Calibri" w:hAnsi="Times New Roman" w:cs="Times New Roman"/>
                <w:kern w:val="24"/>
                <w:sz w:val="24"/>
                <w:szCs w:val="24"/>
                <w:lang w:val="kk-KZ" w:eastAsia="kk-KZ"/>
              </w:rPr>
              <w:t xml:space="preserve">Бұлттың түзілуі және олардың </w:t>
            </w:r>
            <w:r>
              <w:rPr>
                <w:rFonts w:ascii="Times New Roman" w:eastAsia="Calibri" w:hAnsi="Times New Roman" w:cs="Times New Roman"/>
                <w:kern w:val="24"/>
                <w:sz w:val="24"/>
                <w:szCs w:val="24"/>
                <w:lang w:val="kk-KZ" w:eastAsia="kk-KZ"/>
              </w:rPr>
              <w:t>түрлерін шарпы, будақ,қабатты бұлтт</w:t>
            </w:r>
            <w:r w:rsidRPr="0072613A">
              <w:rPr>
                <w:rFonts w:ascii="Times New Roman" w:eastAsia="Calibri" w:hAnsi="Times New Roman" w:cs="Times New Roman"/>
                <w:kern w:val="24"/>
                <w:sz w:val="24"/>
                <w:szCs w:val="24"/>
                <w:lang w:val="kk-KZ" w:eastAsia="kk-KZ"/>
              </w:rPr>
              <w:t>арды ажырату</w:t>
            </w:r>
            <w:r w:rsidRPr="0072613A">
              <w:rPr>
                <w:rFonts w:ascii="Times New Roman" w:eastAsia="Calibri" w:hAnsi="Times New Roman" w:cs="Times New Roman"/>
                <w:b/>
                <w:bCs/>
                <w:kern w:val="24"/>
                <w:sz w:val="24"/>
                <w:szCs w:val="24"/>
                <w:lang w:val="kk-KZ" w:eastAsia="kk-KZ"/>
              </w:rPr>
              <w:t>.</w:t>
            </w:r>
          </w:p>
          <w:p w:rsidR="00847191" w:rsidRPr="0072613A" w:rsidRDefault="00847191" w:rsidP="0084719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72613A">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sidRPr="0072613A">
              <w:rPr>
                <w:rFonts w:ascii="Times New Roman" w:eastAsia="Calibri" w:hAnsi="Times New Roman" w:cs="Times New Roman"/>
                <w:kern w:val="24"/>
                <w:sz w:val="24"/>
                <w:szCs w:val="24"/>
                <w:lang w:val="kk-KZ" w:eastAsia="kk-KZ"/>
              </w:rPr>
              <w:t>Балаларды  қоршаған әлемге қамқорлықпен қарауға, табиғат әсемдігін сезіне білуге тәрбелеу.</w:t>
            </w:r>
          </w:p>
          <w:p w:rsidR="00847191" w:rsidRPr="007A2A9A" w:rsidRDefault="00847191" w:rsidP="00847191">
            <w:pPr>
              <w:spacing w:after="0" w:line="240" w:lineRule="auto"/>
              <w:rPr>
                <w:rFonts w:ascii="Times New Roman" w:hAnsi="Times New Roman" w:cs="Times New Roman"/>
                <w:b/>
                <w:sz w:val="24"/>
                <w:szCs w:val="20"/>
                <w:lang w:val="kk-KZ"/>
              </w:rPr>
            </w:pPr>
            <w:r w:rsidRPr="007A2A9A">
              <w:rPr>
                <w:rFonts w:ascii="Times New Roman" w:hAnsi="Times New Roman" w:cs="Times New Roman"/>
                <w:b/>
                <w:sz w:val="24"/>
                <w:szCs w:val="20"/>
                <w:lang w:val="kk-KZ"/>
              </w:rPr>
              <w:t>«Жануардың дауысын сал»</w:t>
            </w:r>
          </w:p>
          <w:p w:rsidR="00847191" w:rsidRPr="00406052" w:rsidRDefault="00847191" w:rsidP="0084719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7A2A9A">
              <w:rPr>
                <w:rFonts w:ascii="Times New Roman" w:hAnsi="Times New Roman" w:cs="Times New Roman"/>
                <w:b/>
                <w:sz w:val="24"/>
                <w:szCs w:val="20"/>
                <w:lang w:val="kk-KZ"/>
              </w:rPr>
              <w:t xml:space="preserve">Мақсаты: </w:t>
            </w:r>
            <w:r w:rsidRPr="00410038">
              <w:rPr>
                <w:rFonts w:ascii="Times New Roman" w:hAnsi="Times New Roman" w:cs="Times New Roman"/>
                <w:sz w:val="24"/>
                <w:szCs w:val="20"/>
                <w:lang w:val="kk-KZ"/>
              </w:rPr>
              <w:t xml:space="preserve">жануарлардың </w:t>
            </w:r>
            <w:r>
              <w:rPr>
                <w:rFonts w:ascii="Times New Roman" w:hAnsi="Times New Roman" w:cs="Times New Roman"/>
                <w:sz w:val="24"/>
                <w:szCs w:val="20"/>
                <w:lang w:val="kk-KZ"/>
              </w:rPr>
              <w:t>даусын салу арқылы, әріптерді дұрыс айтуға машықтандыру.</w:t>
            </w:r>
          </w:p>
          <w:p w:rsidR="00847191" w:rsidRDefault="00847191" w:rsidP="00847191">
            <w:pPr>
              <w:spacing w:after="0" w:line="240" w:lineRule="auto"/>
              <w:rPr>
                <w:rFonts w:ascii="Times New Roman" w:hAnsi="Times New Roman" w:cs="Times New Roman"/>
                <w:sz w:val="24"/>
                <w:szCs w:val="20"/>
                <w:u w:val="single"/>
                <w:lang w:val="kk-KZ"/>
              </w:rPr>
            </w:pPr>
          </w:p>
        </w:tc>
        <w:tc>
          <w:tcPr>
            <w:tcW w:w="2700" w:type="dxa"/>
          </w:tcPr>
          <w:p w:rsidR="00847191" w:rsidRPr="00327B87" w:rsidRDefault="00847191" w:rsidP="00847191">
            <w:pPr>
              <w:spacing w:after="0" w:line="240" w:lineRule="auto"/>
              <w:rPr>
                <w:rFonts w:ascii="Times New Roman" w:hAnsi="Times New Roman" w:cs="Times New Roman"/>
                <w:sz w:val="24"/>
                <w:szCs w:val="24"/>
                <w:lang w:val="kk-KZ"/>
              </w:rPr>
            </w:pPr>
            <w:r w:rsidRPr="00327B87">
              <w:rPr>
                <w:rFonts w:ascii="Times New Roman" w:eastAsia="Calibri" w:hAnsi="Times New Roman" w:cs="Times New Roman"/>
                <w:b/>
                <w:kern w:val="24"/>
                <w:sz w:val="24"/>
                <w:szCs w:val="24"/>
                <w:lang w:val="kk-KZ" w:eastAsia="kk-KZ"/>
              </w:rPr>
              <w:t xml:space="preserve"> </w:t>
            </w:r>
            <w:r>
              <w:rPr>
                <w:rFonts w:ascii="Times New Roman" w:eastAsia="Calibri" w:hAnsi="Times New Roman" w:cs="Times New Roman"/>
                <w:b/>
                <w:kern w:val="24"/>
                <w:sz w:val="24"/>
                <w:szCs w:val="24"/>
                <w:lang w:val="kk-KZ" w:eastAsia="kk-KZ"/>
              </w:rPr>
              <w:t>«</w:t>
            </w:r>
            <w:r w:rsidRPr="00327B87">
              <w:rPr>
                <w:rFonts w:ascii="Times New Roman" w:eastAsia="Calibri" w:hAnsi="Times New Roman" w:cs="Times New Roman"/>
                <w:b/>
                <w:kern w:val="24"/>
                <w:sz w:val="24"/>
                <w:szCs w:val="24"/>
                <w:lang w:val="kk-KZ" w:eastAsia="kk-KZ"/>
              </w:rPr>
              <w:t>Жаңбырды бақылау</w:t>
            </w:r>
            <w:r>
              <w:rPr>
                <w:rFonts w:ascii="Times New Roman" w:eastAsia="Calibri" w:hAnsi="Times New Roman" w:cs="Times New Roman"/>
                <w:b/>
                <w:kern w:val="24"/>
                <w:sz w:val="24"/>
                <w:szCs w:val="24"/>
                <w:lang w:val="kk-KZ" w:eastAsia="kk-KZ"/>
              </w:rPr>
              <w:t>»</w:t>
            </w:r>
          </w:p>
          <w:p w:rsidR="00847191" w:rsidRDefault="00847191" w:rsidP="00847191">
            <w:pPr>
              <w:kinsoku w:val="0"/>
              <w:overflowPunct w:val="0"/>
              <w:spacing w:after="0" w:line="240" w:lineRule="auto"/>
              <w:textAlignment w:val="baseline"/>
              <w:rPr>
                <w:rFonts w:ascii="Times New Roman" w:eastAsia="Calibri" w:hAnsi="Times New Roman" w:cs="Times New Roman"/>
                <w:b/>
                <w:bCs/>
                <w:kern w:val="24"/>
                <w:sz w:val="24"/>
                <w:szCs w:val="24"/>
                <w:lang w:val="kk-KZ" w:eastAsia="kk-KZ"/>
              </w:rPr>
            </w:pPr>
            <w:r w:rsidRPr="00327B87">
              <w:rPr>
                <w:rFonts w:ascii="Times New Roman" w:eastAsia="Calibri" w:hAnsi="Times New Roman" w:cs="Times New Roman"/>
                <w:b/>
                <w:bCs/>
                <w:kern w:val="24"/>
                <w:sz w:val="24"/>
                <w:szCs w:val="24"/>
                <w:lang w:val="kk-KZ" w:eastAsia="kk-KZ"/>
              </w:rPr>
              <w:t>Мақсаты:</w:t>
            </w:r>
          </w:p>
          <w:p w:rsidR="00847191" w:rsidRPr="00A56C09" w:rsidRDefault="00847191" w:rsidP="0084719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A56C09">
              <w:rPr>
                <w:rFonts w:ascii="Times New Roman" w:eastAsia="Calibri" w:hAnsi="Times New Roman" w:cs="Times New Roman"/>
                <w:kern w:val="24"/>
                <w:sz w:val="24"/>
                <w:szCs w:val="24"/>
                <w:lang w:val="kk-KZ" w:eastAsia="kk-KZ"/>
              </w:rPr>
              <w:t>Жаңбырды бақылай отырып , оның бұлттан  жауатындығы және түрлерін айтып түсіндіру.</w:t>
            </w:r>
          </w:p>
          <w:p w:rsidR="00847191" w:rsidRDefault="00847191" w:rsidP="00847191">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124B1E">
              <w:rPr>
                <w:rFonts w:ascii="Times New Roman" w:eastAsia="Calibri" w:hAnsi="Times New Roman" w:cs="Times New Roman"/>
                <w:b/>
                <w:bCs/>
                <w:kern w:val="24"/>
                <w:sz w:val="24"/>
                <w:szCs w:val="24"/>
                <w:lang w:val="kk-KZ" w:eastAsia="kk-KZ"/>
              </w:rPr>
              <w:t>Еңбек</w:t>
            </w:r>
            <w:r w:rsidRPr="00124B1E">
              <w:rPr>
                <w:rFonts w:ascii="Times New Roman" w:eastAsia="Calibri" w:hAnsi="Times New Roman" w:cs="Times New Roman"/>
                <w:b/>
                <w:kern w:val="24"/>
                <w:sz w:val="24"/>
                <w:szCs w:val="24"/>
                <w:lang w:val="kk-KZ" w:eastAsia="kk-KZ"/>
              </w:rPr>
              <w:t>:</w:t>
            </w:r>
          </w:p>
          <w:p w:rsidR="00847191" w:rsidRPr="00A56C09" w:rsidRDefault="00847191" w:rsidP="0084719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A56C09">
              <w:rPr>
                <w:rFonts w:ascii="Times New Roman" w:eastAsia="Calibri" w:hAnsi="Times New Roman" w:cs="Times New Roman"/>
                <w:kern w:val="24"/>
                <w:sz w:val="24"/>
                <w:szCs w:val="24"/>
                <w:lang w:val="kk-KZ" w:eastAsia="kk-KZ"/>
              </w:rPr>
              <w:t>Ағаш түптерін қопсыту.</w:t>
            </w:r>
          </w:p>
          <w:p w:rsidR="00847191" w:rsidRDefault="00847191" w:rsidP="00847191">
            <w:pPr>
              <w:spacing w:after="0" w:line="240" w:lineRule="auto"/>
              <w:rPr>
                <w:rFonts w:ascii="Times New Roman" w:hAnsi="Times New Roman" w:cs="Times New Roman"/>
                <w:b/>
                <w:color w:val="000000"/>
                <w:sz w:val="24"/>
                <w:szCs w:val="24"/>
                <w:lang w:val="kk-KZ"/>
              </w:rPr>
            </w:pPr>
            <w:r w:rsidRPr="00A56C09">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sidRPr="00A56C09">
              <w:rPr>
                <w:rFonts w:ascii="Times New Roman" w:eastAsia="Calibri" w:hAnsi="Times New Roman" w:cs="Times New Roman"/>
                <w:kern w:val="24"/>
                <w:sz w:val="24"/>
                <w:szCs w:val="24"/>
                <w:lang w:val="kk-KZ" w:eastAsia="kk-KZ"/>
              </w:rPr>
              <w:t>Балаларды еңбек сүйгештікке тәрбиелеу, өздеріне берілген тапсырманы тиянақты орындауын қадағалау.</w:t>
            </w:r>
            <w:r w:rsidRPr="00040147">
              <w:rPr>
                <w:rFonts w:ascii="Times New Roman" w:hAnsi="Times New Roman" w:cs="Times New Roman"/>
                <w:b/>
                <w:color w:val="000000"/>
                <w:sz w:val="24"/>
                <w:szCs w:val="24"/>
                <w:lang w:val="kk-KZ"/>
              </w:rPr>
              <w:t xml:space="preserve"> Балалардың сөздік қорларын дамыту.</w:t>
            </w:r>
            <w:r>
              <w:rPr>
                <w:rFonts w:ascii="Times New Roman" w:hAnsi="Times New Roman" w:cs="Times New Roman"/>
                <w:color w:val="000000"/>
                <w:sz w:val="28"/>
                <w:szCs w:val="28"/>
                <w:lang w:val="kk-KZ"/>
              </w:rPr>
              <w:t xml:space="preserve">  </w:t>
            </w:r>
            <w:r>
              <w:rPr>
                <w:rFonts w:ascii="Times New Roman" w:hAnsi="Times New Roman" w:cs="Times New Roman"/>
                <w:b/>
                <w:color w:val="000000"/>
                <w:sz w:val="24"/>
                <w:szCs w:val="24"/>
                <w:lang w:val="kk-KZ"/>
              </w:rPr>
              <w:t xml:space="preserve"> </w:t>
            </w:r>
          </w:p>
          <w:p w:rsidR="00847191" w:rsidRPr="005B2179" w:rsidRDefault="00847191" w:rsidP="00847191">
            <w:pPr>
              <w:kinsoku w:val="0"/>
              <w:overflowPunct w:val="0"/>
              <w:spacing w:after="0" w:line="240" w:lineRule="auto"/>
              <w:textAlignment w:val="baseline"/>
              <w:rPr>
                <w:rFonts w:ascii="Times New Roman" w:eastAsia="Times New Roman" w:hAnsi="Times New Roman" w:cs="Times New Roman"/>
                <w:sz w:val="24"/>
                <w:szCs w:val="24"/>
                <w:lang w:eastAsia="kk-KZ"/>
              </w:rPr>
            </w:pPr>
          </w:p>
        </w:tc>
        <w:tc>
          <w:tcPr>
            <w:tcW w:w="2693" w:type="dxa"/>
          </w:tcPr>
          <w:p w:rsidR="00847191" w:rsidRPr="00E30A71" w:rsidRDefault="00847191" w:rsidP="00847191">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w:t>
            </w:r>
            <w:r w:rsidRPr="00E30A71">
              <w:rPr>
                <w:rFonts w:ascii="Times New Roman" w:hAnsi="Times New Roman" w:cs="Times New Roman"/>
                <w:b/>
                <w:sz w:val="24"/>
                <w:szCs w:val="20"/>
                <w:lang w:val="kk-KZ"/>
              </w:rPr>
              <w:t>Ауа-райын бақылау</w:t>
            </w:r>
            <w:r>
              <w:rPr>
                <w:rFonts w:ascii="Times New Roman" w:hAnsi="Times New Roman" w:cs="Times New Roman"/>
                <w:b/>
                <w:sz w:val="24"/>
                <w:szCs w:val="20"/>
                <w:lang w:val="kk-KZ"/>
              </w:rPr>
              <w:t>»</w:t>
            </w:r>
          </w:p>
          <w:p w:rsidR="00847191" w:rsidRDefault="00847191" w:rsidP="00847191">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Мақсаты</w:t>
            </w:r>
            <w:r>
              <w:rPr>
                <w:rFonts w:ascii="Times New Roman" w:hAnsi="Times New Roman" w:cs="Times New Roman"/>
                <w:sz w:val="24"/>
                <w:szCs w:val="20"/>
                <w:lang w:val="kk-KZ"/>
              </w:rPr>
              <w:t>: күз мезгілінің ерекшеліктерін ұғындыру. Сөздік қорларын дамыту.</w:t>
            </w:r>
          </w:p>
          <w:p w:rsidR="00847191" w:rsidRDefault="00847191" w:rsidP="00847191">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жапырақтар жинату.</w:t>
            </w:r>
          </w:p>
          <w:p w:rsidR="00847191" w:rsidRDefault="00847191" w:rsidP="00847191">
            <w:pPr>
              <w:spacing w:after="0" w:line="240" w:lineRule="auto"/>
              <w:rPr>
                <w:rFonts w:ascii="Times New Roman" w:hAnsi="Times New Roman" w:cs="Times New Roman"/>
                <w:color w:val="000000"/>
                <w:sz w:val="28"/>
                <w:szCs w:val="28"/>
                <w:lang w:val="kk-KZ"/>
              </w:rPr>
            </w:pPr>
            <w:r>
              <w:rPr>
                <w:rFonts w:ascii="Times New Roman" w:hAnsi="Times New Roman" w:cs="Times New Roman"/>
                <w:sz w:val="24"/>
                <w:szCs w:val="20"/>
                <w:lang w:val="kk-KZ"/>
              </w:rPr>
              <w:t>Қимылды ойын: «Күзгі жапырақтармен ойнау»</w:t>
            </w:r>
            <w:r w:rsidRPr="00781B91">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  </w:t>
            </w:r>
          </w:p>
          <w:p w:rsidR="00847191" w:rsidRDefault="00847191" w:rsidP="00847191">
            <w:pPr>
              <w:spacing w:after="0" w:line="240" w:lineRule="auto"/>
              <w:rPr>
                <w:rFonts w:ascii="Times New Roman" w:hAnsi="Times New Roman" w:cs="Times New Roman"/>
                <w:b/>
                <w:color w:val="000000"/>
                <w:sz w:val="24"/>
                <w:szCs w:val="24"/>
                <w:lang w:val="kk-KZ"/>
              </w:rPr>
            </w:pPr>
            <w:r w:rsidRPr="00040147">
              <w:rPr>
                <w:rFonts w:ascii="Times New Roman" w:hAnsi="Times New Roman" w:cs="Times New Roman"/>
                <w:b/>
                <w:color w:val="000000"/>
                <w:sz w:val="24"/>
                <w:szCs w:val="24"/>
                <w:lang w:val="kk-KZ"/>
              </w:rPr>
              <w:t>Балалардың сөздік қорларын дамыту.</w:t>
            </w:r>
            <w:r>
              <w:rPr>
                <w:rFonts w:ascii="Times New Roman" w:hAnsi="Times New Roman" w:cs="Times New Roman"/>
                <w:color w:val="000000"/>
                <w:sz w:val="28"/>
                <w:szCs w:val="28"/>
                <w:lang w:val="kk-KZ"/>
              </w:rPr>
              <w:t xml:space="preserve">  </w:t>
            </w:r>
            <w:r>
              <w:rPr>
                <w:rFonts w:ascii="Times New Roman" w:hAnsi="Times New Roman" w:cs="Times New Roman"/>
                <w:b/>
                <w:color w:val="000000"/>
                <w:sz w:val="24"/>
                <w:szCs w:val="24"/>
                <w:lang w:val="kk-KZ"/>
              </w:rPr>
              <w:t xml:space="preserve"> </w:t>
            </w:r>
          </w:p>
          <w:p w:rsidR="00847191" w:rsidRPr="00FB1DAF" w:rsidRDefault="00847191" w:rsidP="00847191">
            <w:pPr>
              <w:spacing w:after="0" w:line="240" w:lineRule="auto"/>
              <w:rPr>
                <w:rFonts w:ascii="Times New Roman" w:hAnsi="Times New Roman" w:cs="Times New Roman"/>
                <w:b/>
                <w:color w:val="000000"/>
                <w:sz w:val="24"/>
                <w:szCs w:val="24"/>
                <w:lang w:val="kk-KZ"/>
              </w:rPr>
            </w:pPr>
          </w:p>
          <w:p w:rsidR="00847191" w:rsidRPr="00FB1DAF" w:rsidRDefault="00847191" w:rsidP="00847191">
            <w:pPr>
              <w:spacing w:after="0" w:line="240" w:lineRule="auto"/>
              <w:rPr>
                <w:rFonts w:ascii="Times New Roman" w:hAnsi="Times New Roman" w:cs="Times New Roman"/>
                <w:b/>
                <w:color w:val="000000"/>
                <w:sz w:val="24"/>
                <w:szCs w:val="24"/>
                <w:lang w:val="kk-KZ"/>
              </w:rPr>
            </w:pPr>
          </w:p>
          <w:p w:rsidR="00847191" w:rsidRPr="00A3757B" w:rsidRDefault="00847191" w:rsidP="00847191">
            <w:pPr>
              <w:spacing w:after="0" w:line="240" w:lineRule="auto"/>
              <w:rPr>
                <w:rFonts w:ascii="Times New Roman" w:hAnsi="Times New Roman" w:cs="Times New Roman"/>
                <w:b/>
                <w:sz w:val="24"/>
                <w:szCs w:val="20"/>
                <w:lang w:val="kk-KZ"/>
              </w:rPr>
            </w:pPr>
          </w:p>
        </w:tc>
        <w:tc>
          <w:tcPr>
            <w:tcW w:w="2551" w:type="dxa"/>
            <w:gridSpan w:val="2"/>
          </w:tcPr>
          <w:p w:rsidR="00847191" w:rsidRPr="00E30A71" w:rsidRDefault="00847191" w:rsidP="00847191">
            <w:pPr>
              <w:spacing w:after="0" w:line="240" w:lineRule="auto"/>
              <w:rPr>
                <w:rFonts w:ascii="Times New Roman" w:hAnsi="Times New Roman" w:cs="Times New Roman"/>
                <w:b/>
                <w:sz w:val="24"/>
                <w:szCs w:val="20"/>
                <w:lang w:val="kk-KZ"/>
              </w:rPr>
            </w:pPr>
            <w:r>
              <w:rPr>
                <w:rFonts w:ascii="Times New Roman" w:hAnsi="Times New Roman" w:cs="Times New Roman"/>
                <w:color w:val="000000"/>
                <w:sz w:val="28"/>
                <w:szCs w:val="28"/>
                <w:lang w:val="kk-KZ"/>
              </w:rPr>
              <w:t xml:space="preserve"> «</w:t>
            </w:r>
            <w:r w:rsidRPr="00E30A71">
              <w:rPr>
                <w:rFonts w:ascii="Times New Roman" w:hAnsi="Times New Roman" w:cs="Times New Roman"/>
                <w:b/>
                <w:sz w:val="24"/>
                <w:szCs w:val="20"/>
                <w:lang w:val="kk-KZ"/>
              </w:rPr>
              <w:t>Жаңбырды бақылау</w:t>
            </w:r>
            <w:r>
              <w:rPr>
                <w:rFonts w:ascii="Times New Roman" w:hAnsi="Times New Roman" w:cs="Times New Roman"/>
                <w:b/>
                <w:sz w:val="24"/>
                <w:szCs w:val="20"/>
                <w:lang w:val="kk-KZ"/>
              </w:rPr>
              <w:t>»</w:t>
            </w:r>
          </w:p>
          <w:p w:rsidR="00847191" w:rsidRDefault="00847191" w:rsidP="00847191">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Мақсаты</w:t>
            </w:r>
            <w:r>
              <w:rPr>
                <w:rFonts w:ascii="Times New Roman" w:hAnsi="Times New Roman" w:cs="Times New Roman"/>
                <w:sz w:val="24"/>
                <w:szCs w:val="20"/>
                <w:lang w:val="kk-KZ"/>
              </w:rPr>
              <w:t>: күз мезгілінде жаңбырды көп жауатынын байқату, суық екенін сезіндіру.</w:t>
            </w:r>
          </w:p>
          <w:p w:rsidR="00847191" w:rsidRPr="00391710" w:rsidRDefault="00847191" w:rsidP="00847191">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Аула сыпырушының еңбегін бақылау.</w:t>
            </w:r>
          </w:p>
          <w:p w:rsidR="00847191" w:rsidRPr="003066C1" w:rsidRDefault="00847191" w:rsidP="00847191">
            <w:pPr>
              <w:spacing w:after="0" w:line="240" w:lineRule="auto"/>
              <w:rPr>
                <w:rFonts w:ascii="Times New Roman" w:hAnsi="Times New Roman" w:cs="Times New Roman"/>
                <w:b/>
                <w:sz w:val="24"/>
                <w:szCs w:val="20"/>
                <w:lang w:val="kk-KZ"/>
              </w:rPr>
            </w:pPr>
            <w:r w:rsidRPr="003066C1">
              <w:rPr>
                <w:rFonts w:ascii="Times New Roman" w:hAnsi="Times New Roman" w:cs="Times New Roman"/>
                <w:b/>
                <w:sz w:val="24"/>
                <w:szCs w:val="20"/>
                <w:lang w:val="kk-KZ"/>
              </w:rPr>
              <w:t xml:space="preserve">Қимылды ойын:           </w:t>
            </w:r>
          </w:p>
          <w:p w:rsidR="00847191" w:rsidRPr="003066C1" w:rsidRDefault="00847191" w:rsidP="00847191">
            <w:pPr>
              <w:spacing w:after="0" w:line="240" w:lineRule="auto"/>
              <w:rPr>
                <w:rFonts w:ascii="Times New Roman" w:hAnsi="Times New Roman" w:cs="Times New Roman"/>
                <w:b/>
                <w:sz w:val="24"/>
                <w:szCs w:val="20"/>
                <w:lang w:val="kk-KZ"/>
              </w:rPr>
            </w:pPr>
            <w:r w:rsidRPr="003066C1">
              <w:rPr>
                <w:rFonts w:ascii="Times New Roman" w:hAnsi="Times New Roman" w:cs="Times New Roman"/>
                <w:b/>
                <w:sz w:val="24"/>
                <w:szCs w:val="20"/>
                <w:lang w:val="kk-KZ"/>
              </w:rPr>
              <w:t>«Күн мен жаңбыр»</w:t>
            </w:r>
          </w:p>
          <w:p w:rsidR="00847191" w:rsidRDefault="00847191" w:rsidP="00847191">
            <w:pPr>
              <w:spacing w:after="0" w:line="240" w:lineRule="auto"/>
              <w:rPr>
                <w:rFonts w:ascii="Times New Roman" w:hAnsi="Times New Roman" w:cs="Times New Roman"/>
                <w:b/>
                <w:color w:val="000000"/>
                <w:sz w:val="24"/>
                <w:szCs w:val="24"/>
                <w:lang w:val="kk-KZ"/>
              </w:rPr>
            </w:pPr>
            <w:r>
              <w:rPr>
                <w:rFonts w:ascii="Times New Roman" w:hAnsi="Times New Roman" w:cs="Times New Roman"/>
                <w:b/>
                <w:sz w:val="24"/>
                <w:szCs w:val="20"/>
                <w:lang w:val="kk-KZ"/>
              </w:rPr>
              <w:t xml:space="preserve">Мақсаты: </w:t>
            </w:r>
            <w:r w:rsidRPr="00717271">
              <w:rPr>
                <w:rFonts w:ascii="Times New Roman" w:hAnsi="Times New Roman" w:cs="Times New Roman"/>
                <w:sz w:val="24"/>
                <w:szCs w:val="20"/>
                <w:lang w:val="kk-KZ"/>
              </w:rPr>
              <w:t>табиғат құбылыстарын сезіне білуге үйрету.</w:t>
            </w:r>
            <w:r w:rsidRPr="00040147">
              <w:rPr>
                <w:rFonts w:ascii="Times New Roman" w:hAnsi="Times New Roman" w:cs="Times New Roman"/>
                <w:b/>
                <w:color w:val="000000"/>
                <w:sz w:val="24"/>
                <w:szCs w:val="24"/>
                <w:lang w:val="kk-KZ"/>
              </w:rPr>
              <w:t xml:space="preserve"> </w:t>
            </w:r>
          </w:p>
          <w:p w:rsidR="00847191" w:rsidRPr="00327B87" w:rsidRDefault="00847191" w:rsidP="00847191">
            <w:pPr>
              <w:spacing w:after="0" w:line="240" w:lineRule="auto"/>
              <w:rPr>
                <w:rFonts w:ascii="Times New Roman" w:hAnsi="Times New Roman" w:cs="Times New Roman"/>
                <w:b/>
                <w:sz w:val="24"/>
                <w:szCs w:val="20"/>
                <w:lang w:val="kk-KZ"/>
              </w:rPr>
            </w:pPr>
            <w:r>
              <w:rPr>
                <w:rFonts w:ascii="Times New Roman" w:hAnsi="Times New Roman" w:cs="Times New Roman"/>
                <w:color w:val="000000"/>
                <w:sz w:val="28"/>
                <w:szCs w:val="28"/>
                <w:lang w:val="kk-KZ"/>
              </w:rPr>
              <w:t xml:space="preserve"> </w:t>
            </w:r>
            <w:r>
              <w:rPr>
                <w:rFonts w:ascii="Times New Roman" w:hAnsi="Times New Roman" w:cs="Times New Roman"/>
                <w:b/>
                <w:color w:val="000000"/>
                <w:sz w:val="24"/>
                <w:szCs w:val="24"/>
                <w:lang w:val="kk-KZ"/>
              </w:rPr>
              <w:t xml:space="preserve"> </w:t>
            </w:r>
          </w:p>
          <w:p w:rsidR="00847191" w:rsidRPr="00FB1DAF" w:rsidRDefault="00847191" w:rsidP="00847191">
            <w:pPr>
              <w:spacing w:after="0" w:line="240" w:lineRule="auto"/>
              <w:rPr>
                <w:rFonts w:ascii="Times New Roman" w:hAnsi="Times New Roman" w:cs="Times New Roman"/>
                <w:b/>
                <w:color w:val="000000"/>
                <w:sz w:val="24"/>
                <w:szCs w:val="24"/>
                <w:lang w:val="kk-KZ"/>
              </w:rPr>
            </w:pPr>
          </w:p>
          <w:p w:rsidR="00847191" w:rsidRPr="00E30A71"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color w:val="000000"/>
                <w:sz w:val="28"/>
                <w:szCs w:val="28"/>
                <w:lang w:val="kk-KZ"/>
              </w:rPr>
              <w:t xml:space="preserve">          </w:t>
            </w:r>
          </w:p>
        </w:tc>
      </w:tr>
      <w:tr w:rsidR="00847191" w:rsidRPr="006D6827" w:rsidTr="00847191">
        <w:tc>
          <w:tcPr>
            <w:tcW w:w="2694" w:type="dxa"/>
          </w:tcPr>
          <w:p w:rsidR="00847191" w:rsidRPr="00D06F1E" w:rsidRDefault="00847191" w:rsidP="00847191">
            <w:pPr>
              <w:spacing w:after="0" w:line="240" w:lineRule="auto"/>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Серуеннен оралу</w:t>
            </w:r>
          </w:p>
        </w:tc>
        <w:tc>
          <w:tcPr>
            <w:tcW w:w="13324" w:type="dxa"/>
            <w:gridSpan w:val="7"/>
          </w:tcPr>
          <w:p w:rsidR="00847191" w:rsidRPr="00D06F1E"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Сапта дұрыс жүруге дағдыландыру. Балаларды реттілікпен шешінуге үйрету. </w:t>
            </w:r>
            <w:r w:rsidRPr="00D06F1E">
              <w:rPr>
                <w:rFonts w:ascii="Times New Roman" w:hAnsi="Times New Roman" w:cs="Times New Roman"/>
                <w:sz w:val="24"/>
                <w:szCs w:val="20"/>
                <w:lang w:val="kk-KZ"/>
              </w:rPr>
              <w:t>Бір біріне шешінуге көмектесу</w:t>
            </w:r>
            <w:r>
              <w:rPr>
                <w:rFonts w:ascii="Times New Roman" w:hAnsi="Times New Roman" w:cs="Times New Roman"/>
                <w:sz w:val="24"/>
                <w:szCs w:val="20"/>
                <w:lang w:val="kk-KZ"/>
              </w:rPr>
              <w:t>, аяқ киімдерінің оң, терісін ажыратуын қадағалау. Сөрелеріне киімдерін, аяқ киімдерін ретімен қойғызу.</w:t>
            </w:r>
          </w:p>
        </w:tc>
      </w:tr>
      <w:tr w:rsidR="00847191" w:rsidRPr="00847191" w:rsidTr="00847191">
        <w:tc>
          <w:tcPr>
            <w:tcW w:w="2694" w:type="dxa"/>
          </w:tcPr>
          <w:p w:rsidR="00847191" w:rsidRPr="00D06F1E" w:rsidRDefault="00847191" w:rsidP="00847191">
            <w:pPr>
              <w:spacing w:after="0" w:line="240" w:lineRule="auto"/>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Түскі ас</w:t>
            </w:r>
          </w:p>
        </w:tc>
        <w:tc>
          <w:tcPr>
            <w:tcW w:w="2875" w:type="dxa"/>
          </w:tcPr>
          <w:p w:rsidR="00847191" w:rsidRPr="00171FE8" w:rsidRDefault="00847191" w:rsidP="00847191">
            <w:pPr>
              <w:rPr>
                <w:rFonts w:ascii="Times New Roman" w:hAnsi="Times New Roman" w:cs="Times New Roman"/>
                <w:sz w:val="24"/>
                <w:szCs w:val="20"/>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p>
        </w:tc>
        <w:tc>
          <w:tcPr>
            <w:tcW w:w="2505" w:type="dxa"/>
            <w:gridSpan w:val="2"/>
          </w:tcPr>
          <w:p w:rsidR="00847191"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үстел басына отырғызу, тамақты төкпей ішуге, қиқымды шашпауды дағдыландыру.</w:t>
            </w:r>
          </w:p>
          <w:p w:rsidR="00847191" w:rsidRDefault="00847191" w:rsidP="00847191">
            <w:pPr>
              <w:spacing w:after="0" w:line="240" w:lineRule="auto"/>
              <w:rPr>
                <w:rFonts w:ascii="Times New Roman" w:hAnsi="Times New Roman" w:cs="Times New Roman"/>
                <w:sz w:val="24"/>
                <w:szCs w:val="20"/>
                <w:lang w:val="kk-KZ"/>
              </w:rPr>
            </w:pPr>
          </w:p>
        </w:tc>
        <w:tc>
          <w:tcPr>
            <w:tcW w:w="2700" w:type="dxa"/>
          </w:tcPr>
          <w:p w:rsidR="00847191"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Гигиеналық шаралар (қолды дұрыс жуу, өз орамалының орнын білу,  қолды дұрыс сүрту, орамалды орнына)  ілуін қадағалау.</w:t>
            </w:r>
          </w:p>
        </w:tc>
        <w:tc>
          <w:tcPr>
            <w:tcW w:w="2693" w:type="dxa"/>
          </w:tcPr>
          <w:p w:rsidR="00847191"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үстел басына отырғызу, тамақты төкпей ішуге, қиқымды шашпауды дағдыландыру.</w:t>
            </w:r>
          </w:p>
          <w:p w:rsidR="00847191" w:rsidRPr="00EA2D3F" w:rsidRDefault="00847191" w:rsidP="00847191">
            <w:pPr>
              <w:spacing w:after="0" w:line="240" w:lineRule="auto"/>
              <w:rPr>
                <w:rFonts w:ascii="Times New Roman" w:hAnsi="Times New Roman" w:cs="Times New Roman"/>
                <w:b/>
                <w:sz w:val="24"/>
                <w:szCs w:val="20"/>
                <w:lang w:val="kk-KZ"/>
              </w:rPr>
            </w:pPr>
          </w:p>
          <w:p w:rsidR="00847191" w:rsidRDefault="00847191" w:rsidP="00847191">
            <w:pPr>
              <w:spacing w:after="0" w:line="240" w:lineRule="auto"/>
              <w:rPr>
                <w:rFonts w:ascii="Times New Roman" w:hAnsi="Times New Roman" w:cs="Times New Roman"/>
                <w:sz w:val="24"/>
                <w:szCs w:val="20"/>
                <w:u w:val="single"/>
                <w:lang w:val="kk-KZ"/>
              </w:rPr>
            </w:pPr>
          </w:p>
        </w:tc>
        <w:tc>
          <w:tcPr>
            <w:tcW w:w="2551" w:type="dxa"/>
            <w:gridSpan w:val="2"/>
          </w:tcPr>
          <w:p w:rsidR="00847191" w:rsidRDefault="00847191" w:rsidP="00847191">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p>
        </w:tc>
      </w:tr>
      <w:tr w:rsidR="00847191" w:rsidRPr="00A51943" w:rsidTr="00847191">
        <w:tc>
          <w:tcPr>
            <w:tcW w:w="2694" w:type="dxa"/>
          </w:tcPr>
          <w:p w:rsidR="00847191" w:rsidRDefault="00847191" w:rsidP="00847191">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Күндізгі ұйқы</w:t>
            </w:r>
          </w:p>
        </w:tc>
        <w:tc>
          <w:tcPr>
            <w:tcW w:w="2875" w:type="dxa"/>
          </w:tcPr>
          <w:p w:rsidR="00847191" w:rsidRPr="005B2179" w:rsidRDefault="00847191" w:rsidP="00847191">
            <w:pPr>
              <w:spacing w:line="288" w:lineRule="atLeast"/>
              <w:rPr>
                <w:rFonts w:ascii="Times New Roman" w:hAnsi="Times New Roman" w:cs="Times New Roman"/>
                <w:sz w:val="24"/>
                <w:szCs w:val="20"/>
                <w:lang w:val="kk-KZ"/>
              </w:rPr>
            </w:pPr>
            <w:r w:rsidRPr="003F6B1E">
              <w:rPr>
                <w:rFonts w:ascii="Times New Roman" w:hAnsi="Times New Roman" w:cs="Times New Roman"/>
                <w:b/>
                <w:sz w:val="24"/>
                <w:szCs w:val="24"/>
              </w:rPr>
              <w:t>Балаларды   ертегілер</w:t>
            </w:r>
            <w:r w:rsidRPr="003F6B1E">
              <w:rPr>
                <w:rFonts w:ascii="Times New Roman" w:hAnsi="Times New Roman" w:cs="Times New Roman"/>
                <w:b/>
                <w:sz w:val="24"/>
                <w:szCs w:val="24"/>
                <w:lang w:val="kk-KZ"/>
              </w:rPr>
              <w:t xml:space="preserve">ді </w:t>
            </w:r>
            <w:r w:rsidRPr="003F6B1E">
              <w:rPr>
                <w:rFonts w:ascii="Times New Roman" w:hAnsi="Times New Roman" w:cs="Times New Roman"/>
                <w:b/>
                <w:sz w:val="24"/>
                <w:szCs w:val="24"/>
              </w:rPr>
              <w:t>тыңдауға үйрету.</w:t>
            </w:r>
            <w:r>
              <w:rPr>
                <w:rFonts w:ascii="Times New Roman" w:hAnsi="Times New Roman" w:cs="Times New Roman"/>
                <w:b/>
                <w:sz w:val="24"/>
                <w:szCs w:val="24"/>
                <w:lang w:val="kk-KZ"/>
              </w:rPr>
              <w:t xml:space="preserve"> </w:t>
            </w:r>
            <w:r>
              <w:rPr>
                <w:rFonts w:ascii="Times New Roman" w:hAnsi="Times New Roman" w:cs="Times New Roman"/>
                <w:sz w:val="24"/>
                <w:szCs w:val="20"/>
                <w:lang w:val="kk-KZ"/>
              </w:rPr>
              <w:t>Балалардың  тыныш ұйықтауы үшін жайлы жағдай жасау                    «Үш аю»  ертегісі</w:t>
            </w:r>
          </w:p>
        </w:tc>
        <w:tc>
          <w:tcPr>
            <w:tcW w:w="2505" w:type="dxa"/>
            <w:gridSpan w:val="2"/>
          </w:tcPr>
          <w:p w:rsidR="00847191" w:rsidRDefault="00847191" w:rsidP="00847191">
            <w:pPr>
              <w:spacing w:after="0" w:line="240" w:lineRule="auto"/>
              <w:rPr>
                <w:rFonts w:ascii="Times New Roman" w:hAnsi="Times New Roman" w:cs="Times New Roman"/>
                <w:sz w:val="24"/>
                <w:szCs w:val="20"/>
                <w:lang w:val="kk-KZ"/>
              </w:rPr>
            </w:pPr>
            <w:r w:rsidRPr="005A1714">
              <w:rPr>
                <w:rFonts w:ascii="Times New Roman" w:hAnsi="Times New Roman" w:cs="Times New Roman"/>
                <w:b/>
                <w:sz w:val="24"/>
                <w:szCs w:val="24"/>
                <w:bdr w:val="none" w:sz="0" w:space="0" w:color="auto" w:frame="1"/>
                <w:lang w:val="kk-KZ"/>
              </w:rPr>
              <w:t>Музыка тыңдау</w:t>
            </w:r>
            <w:r>
              <w:rPr>
                <w:rFonts w:ascii="Times New Roman" w:hAnsi="Times New Roman" w:cs="Times New Roman"/>
                <w:b/>
                <w:sz w:val="24"/>
                <w:szCs w:val="24"/>
                <w:lang w:val="kk-KZ"/>
              </w:rPr>
              <w:t xml:space="preserve">             </w:t>
            </w:r>
            <w:r>
              <w:rPr>
                <w:rFonts w:ascii="Times New Roman" w:hAnsi="Times New Roman" w:cs="Times New Roman"/>
                <w:sz w:val="24"/>
                <w:szCs w:val="20"/>
                <w:lang w:val="kk-KZ"/>
              </w:rPr>
              <w:t>Балалардың  тыныш ұйықтауы үшін жайлы жағдай жасау</w:t>
            </w:r>
          </w:p>
          <w:p w:rsidR="00847191" w:rsidRDefault="00847191" w:rsidP="00847191">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«Бала, бала балақан» </w:t>
            </w:r>
          </w:p>
        </w:tc>
        <w:tc>
          <w:tcPr>
            <w:tcW w:w="2700" w:type="dxa"/>
          </w:tcPr>
          <w:p w:rsidR="00847191"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Балалардың  тыныш ұйықтауы үшін жайлы жағдай жасау</w:t>
            </w:r>
          </w:p>
          <w:p w:rsidR="00847191"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«Қызыл телпек»</w:t>
            </w:r>
          </w:p>
          <w:p w:rsidR="00847191" w:rsidRPr="005F077E"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Ертегі оқып беру.</w:t>
            </w:r>
          </w:p>
        </w:tc>
        <w:tc>
          <w:tcPr>
            <w:tcW w:w="2693" w:type="dxa"/>
          </w:tcPr>
          <w:p w:rsidR="00847191" w:rsidRDefault="00847191" w:rsidP="00847191">
            <w:pPr>
              <w:spacing w:after="0" w:line="240" w:lineRule="auto"/>
              <w:rPr>
                <w:rFonts w:ascii="Times New Roman" w:hAnsi="Times New Roman" w:cs="Times New Roman"/>
                <w:sz w:val="24"/>
                <w:szCs w:val="20"/>
                <w:lang w:val="kk-KZ"/>
              </w:rPr>
            </w:pPr>
            <w:r w:rsidRPr="00842331">
              <w:rPr>
                <w:rFonts w:ascii="Times New Roman" w:hAnsi="Times New Roman" w:cs="Times New Roman"/>
                <w:b/>
                <w:sz w:val="24"/>
                <w:szCs w:val="20"/>
                <w:lang w:val="kk-KZ"/>
              </w:rPr>
              <w:t>Музыка тыңдау</w:t>
            </w:r>
            <w:r>
              <w:rPr>
                <w:rFonts w:ascii="Times New Roman" w:hAnsi="Times New Roman" w:cs="Times New Roman"/>
                <w:sz w:val="24"/>
                <w:szCs w:val="20"/>
                <w:lang w:val="kk-KZ"/>
              </w:rPr>
              <w:t xml:space="preserve"> Балалардың  тыныш ұйықтауы үшін жайлы жағдай жасау</w:t>
            </w:r>
          </w:p>
          <w:p w:rsidR="00847191" w:rsidRDefault="00847191" w:rsidP="00847191">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«Қуыр-қуыр,қуырмаш» </w:t>
            </w:r>
          </w:p>
        </w:tc>
        <w:tc>
          <w:tcPr>
            <w:tcW w:w="2551" w:type="dxa"/>
            <w:gridSpan w:val="2"/>
          </w:tcPr>
          <w:p w:rsidR="00847191" w:rsidRDefault="00847191" w:rsidP="00847191">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тыныш ұйықтауы үшін жайлы жағдай жасау</w:t>
            </w:r>
          </w:p>
          <w:p w:rsidR="00847191"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««Бауырсақ»</w:t>
            </w:r>
          </w:p>
          <w:p w:rsidR="00847191" w:rsidRPr="00171FE8" w:rsidRDefault="00847191" w:rsidP="00847191">
            <w:pPr>
              <w:rPr>
                <w:rFonts w:ascii="Times New Roman" w:hAnsi="Times New Roman" w:cs="Times New Roman"/>
                <w:sz w:val="24"/>
                <w:szCs w:val="20"/>
                <w:lang w:val="kk-KZ"/>
              </w:rPr>
            </w:pPr>
            <w:r>
              <w:rPr>
                <w:rFonts w:ascii="Times New Roman" w:hAnsi="Times New Roman" w:cs="Times New Roman"/>
                <w:sz w:val="24"/>
                <w:szCs w:val="20"/>
                <w:lang w:val="kk-KZ"/>
              </w:rPr>
              <w:t>ертегісін оқып беру.</w:t>
            </w:r>
          </w:p>
        </w:tc>
      </w:tr>
      <w:tr w:rsidR="00847191" w:rsidRPr="00847191" w:rsidTr="00847191">
        <w:tc>
          <w:tcPr>
            <w:tcW w:w="2694" w:type="dxa"/>
          </w:tcPr>
          <w:p w:rsidR="00847191" w:rsidRPr="00B0022A" w:rsidRDefault="00847191" w:rsidP="00847191">
            <w:pPr>
              <w:spacing w:after="0" w:line="240" w:lineRule="auto"/>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Біртіндеп ұйқыдан ояту,сауықтыру шаралары</w:t>
            </w:r>
          </w:p>
        </w:tc>
        <w:tc>
          <w:tcPr>
            <w:tcW w:w="2875" w:type="dxa"/>
          </w:tcPr>
          <w:p w:rsidR="00847191" w:rsidRPr="00004D85" w:rsidRDefault="00847191" w:rsidP="00847191">
            <w:pPr>
              <w:spacing w:after="0" w:line="240" w:lineRule="auto"/>
              <w:rPr>
                <w:rFonts w:ascii="Times New Roman" w:hAnsi="Times New Roman" w:cs="Times New Roman"/>
                <w:b/>
                <w:sz w:val="24"/>
                <w:szCs w:val="20"/>
                <w:lang w:val="kk-KZ"/>
              </w:rPr>
            </w:pPr>
            <w:r>
              <w:rPr>
                <w:rFonts w:ascii="Times New Roman" w:hAnsi="Times New Roman" w:cs="Times New Roman"/>
                <w:sz w:val="24"/>
                <w:szCs w:val="20"/>
                <w:lang w:val="kk-KZ"/>
              </w:rPr>
              <w:t xml:space="preserve"> </w:t>
            </w:r>
            <w:r w:rsidRPr="00004D85">
              <w:rPr>
                <w:rFonts w:ascii="Times New Roman" w:hAnsi="Times New Roman" w:cs="Times New Roman"/>
                <w:b/>
                <w:sz w:val="24"/>
                <w:szCs w:val="20"/>
                <w:lang w:val="kk-KZ"/>
              </w:rPr>
              <w:t>Музыка тыңдау</w:t>
            </w:r>
          </w:p>
          <w:p w:rsidR="00847191" w:rsidRDefault="00847191" w:rsidP="00847191">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Ауа, су емшаралары, жалпақ табандылықты  болдырмау. </w:t>
            </w:r>
          </w:p>
        </w:tc>
        <w:tc>
          <w:tcPr>
            <w:tcW w:w="2505" w:type="dxa"/>
            <w:gridSpan w:val="2"/>
          </w:tcPr>
          <w:p w:rsidR="00847191" w:rsidRDefault="00847191" w:rsidP="00847191">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Жалпақ табандылықты  болдырмау үшін түйіршікті және жұмсақ  жолақшалармен жүру  (дене белсенділігі).</w:t>
            </w:r>
          </w:p>
        </w:tc>
        <w:tc>
          <w:tcPr>
            <w:tcW w:w="2700" w:type="dxa"/>
          </w:tcPr>
          <w:p w:rsidR="00847191" w:rsidRPr="005B2179" w:rsidRDefault="00847191" w:rsidP="00847191">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Музыка тыңдау</w:t>
            </w:r>
          </w:p>
          <w:p w:rsidR="00847191" w:rsidRDefault="00847191" w:rsidP="00847191">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Ауа, су емшаралары, жалпақ табандылықты  болдырмау, жолақшалармен жүріп өту.</w:t>
            </w:r>
          </w:p>
        </w:tc>
        <w:tc>
          <w:tcPr>
            <w:tcW w:w="2693" w:type="dxa"/>
          </w:tcPr>
          <w:p w:rsidR="00847191" w:rsidRDefault="00847191" w:rsidP="00847191">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Жалпақ табандылықты  болдырмау үшін түйіршікті және жұмсақ  жолақшалармен жүру  (дене белсенділігі).</w:t>
            </w:r>
          </w:p>
        </w:tc>
        <w:tc>
          <w:tcPr>
            <w:tcW w:w="2551" w:type="dxa"/>
            <w:gridSpan w:val="2"/>
          </w:tcPr>
          <w:p w:rsidR="00847191" w:rsidRPr="0076635E" w:rsidRDefault="00847191" w:rsidP="00847191">
            <w:pPr>
              <w:spacing w:after="0" w:line="240" w:lineRule="auto"/>
              <w:rPr>
                <w:rFonts w:ascii="Times New Roman" w:hAnsi="Times New Roman" w:cs="Times New Roman"/>
                <w:b/>
                <w:sz w:val="24"/>
                <w:szCs w:val="20"/>
                <w:lang w:val="kk-KZ"/>
              </w:rPr>
            </w:pPr>
            <w:r w:rsidRPr="0076635E">
              <w:rPr>
                <w:rFonts w:ascii="Times New Roman" w:hAnsi="Times New Roman" w:cs="Times New Roman"/>
                <w:b/>
                <w:sz w:val="24"/>
                <w:szCs w:val="20"/>
                <w:lang w:val="kk-KZ"/>
              </w:rPr>
              <w:t>Музыка тыңдау</w:t>
            </w:r>
          </w:p>
          <w:p w:rsidR="00847191" w:rsidRDefault="00847191" w:rsidP="00847191">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Ауа, су емшаралары, жалпақ табандылықты  болдырмау.</w:t>
            </w:r>
          </w:p>
        </w:tc>
      </w:tr>
      <w:tr w:rsidR="00847191" w:rsidRPr="00B07042" w:rsidTr="00847191">
        <w:tc>
          <w:tcPr>
            <w:tcW w:w="2694" w:type="dxa"/>
          </w:tcPr>
          <w:p w:rsidR="00847191" w:rsidRDefault="00847191" w:rsidP="00847191">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Бесін ас</w:t>
            </w:r>
          </w:p>
        </w:tc>
        <w:tc>
          <w:tcPr>
            <w:tcW w:w="13324" w:type="dxa"/>
            <w:gridSpan w:val="7"/>
          </w:tcPr>
          <w:p w:rsidR="00847191" w:rsidRDefault="00847191" w:rsidP="00847191">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Тамақты төкпей ішуге дағдыландыру. Балалардың назарын тағамға аудару, мәдениетті тамақтануға баулу.</w:t>
            </w:r>
          </w:p>
        </w:tc>
      </w:tr>
      <w:tr w:rsidR="00847191" w:rsidRPr="00847191" w:rsidTr="00847191">
        <w:tc>
          <w:tcPr>
            <w:tcW w:w="2694" w:type="dxa"/>
          </w:tcPr>
          <w:p w:rsidR="00847191" w:rsidRDefault="00847191" w:rsidP="00847191">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 xml:space="preserve">Балалардың дербес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p w:rsidR="00847191" w:rsidRDefault="00847191" w:rsidP="00847191">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 </w:t>
            </w:r>
          </w:p>
        </w:tc>
        <w:tc>
          <w:tcPr>
            <w:tcW w:w="2875" w:type="dxa"/>
          </w:tcPr>
          <w:p w:rsidR="00847191" w:rsidRPr="00BC5F5F" w:rsidRDefault="00847191" w:rsidP="00847191">
            <w:pPr>
              <w:spacing w:after="0" w:line="240" w:lineRule="auto"/>
              <w:ind w:right="-108"/>
              <w:rPr>
                <w:rFonts w:ascii="Times New Roman" w:eastAsia="Times New Roman" w:hAnsi="Times New Roman" w:cs="Times New Roman"/>
                <w:b/>
                <w:color w:val="000000" w:themeColor="text1"/>
                <w:sz w:val="24"/>
                <w:szCs w:val="24"/>
                <w:lang w:val="kk-KZ" w:eastAsia="ru-RU"/>
              </w:rPr>
            </w:pPr>
            <w:r w:rsidRPr="0060591D">
              <w:rPr>
                <w:rFonts w:ascii="Times New Roman" w:eastAsia="Times New Roman" w:hAnsi="Times New Roman" w:cs="Times New Roman"/>
                <w:b/>
                <w:color w:val="000000" w:themeColor="text1"/>
                <w:sz w:val="24"/>
                <w:szCs w:val="24"/>
                <w:lang w:val="kk-KZ" w:eastAsia="ru-RU"/>
              </w:rPr>
              <w:t xml:space="preserve"> </w:t>
            </w:r>
            <w:r w:rsidRPr="0060591D">
              <w:rPr>
                <w:rFonts w:ascii="Times New Roman" w:hAnsi="Times New Roman" w:cs="Times New Roman"/>
                <w:b/>
                <w:color w:val="000000"/>
                <w:sz w:val="24"/>
                <w:szCs w:val="24"/>
                <w:lang w:val="kk-KZ"/>
              </w:rPr>
              <w:t xml:space="preserve">Балалардың бейнелеу әрекетіне деген қызығушылығын ояту,  көркемдік қабылдауларын дамыту. </w:t>
            </w:r>
            <w:r>
              <w:rPr>
                <w:rFonts w:ascii="Times New Roman" w:hAnsi="Times New Roman" w:cs="Times New Roman"/>
                <w:b/>
                <w:color w:val="000000"/>
                <w:sz w:val="24"/>
                <w:szCs w:val="24"/>
                <w:lang w:val="kk-KZ"/>
              </w:rPr>
              <w:t xml:space="preserve">(сурет салу)          </w:t>
            </w:r>
            <w:r>
              <w:rPr>
                <w:rFonts w:ascii="Times New Roman" w:eastAsia="Times New Roman" w:hAnsi="Times New Roman" w:cs="Times New Roman"/>
                <w:b/>
                <w:color w:val="000000" w:themeColor="text1"/>
                <w:sz w:val="24"/>
                <w:szCs w:val="24"/>
                <w:lang w:val="kk-KZ" w:eastAsia="ru-RU"/>
              </w:rPr>
              <w:t>«Көңілді түстер</w:t>
            </w:r>
            <w:r w:rsidRPr="00BC5F5F">
              <w:rPr>
                <w:rFonts w:ascii="Times New Roman" w:eastAsia="Times New Roman" w:hAnsi="Times New Roman" w:cs="Times New Roman"/>
                <w:b/>
                <w:color w:val="000000" w:themeColor="text1"/>
                <w:sz w:val="24"/>
                <w:szCs w:val="24"/>
                <w:lang w:val="kk-KZ" w:eastAsia="ru-RU"/>
              </w:rPr>
              <w:t xml:space="preserve">» дидактикалық ойын. </w:t>
            </w:r>
          </w:p>
          <w:p w:rsidR="00847191" w:rsidRPr="00222C76" w:rsidRDefault="00847191" w:rsidP="00847191">
            <w:pPr>
              <w:spacing w:after="0" w:line="240" w:lineRule="auto"/>
              <w:rPr>
                <w:rFonts w:ascii="Times New Roman" w:hAnsi="Times New Roman" w:cs="Times New Roman"/>
                <w:b/>
                <w:sz w:val="24"/>
                <w:szCs w:val="24"/>
                <w:lang w:val="kk-KZ"/>
              </w:rPr>
            </w:pPr>
            <w:r w:rsidRPr="00BC5F5F">
              <w:rPr>
                <w:rFonts w:ascii="Times New Roman" w:eastAsia="Times New Roman" w:hAnsi="Times New Roman" w:cs="Times New Roman"/>
                <w:b/>
                <w:color w:val="000000" w:themeColor="text1"/>
                <w:sz w:val="24"/>
                <w:szCs w:val="24"/>
                <w:lang w:val="kk-KZ" w:eastAsia="ru-RU"/>
              </w:rPr>
              <w:t>Мақсаты:</w:t>
            </w:r>
            <w:r>
              <w:rPr>
                <w:rFonts w:ascii="Times New Roman" w:eastAsia="Times New Roman" w:hAnsi="Times New Roman" w:cs="Times New Roman"/>
                <w:color w:val="000000" w:themeColor="text1"/>
                <w:sz w:val="24"/>
                <w:szCs w:val="24"/>
                <w:lang w:val="kk-KZ" w:eastAsia="ru-RU"/>
              </w:rPr>
              <w:t xml:space="preserve">  Балаларды  түстерді ажыратып, қаламмен қағаз бетіне </w:t>
            </w:r>
            <w:r w:rsidRPr="00BC5F5F">
              <w:rPr>
                <w:rFonts w:ascii="Times New Roman" w:eastAsia="Times New Roman" w:hAnsi="Times New Roman" w:cs="Times New Roman"/>
                <w:color w:val="000000" w:themeColor="text1"/>
                <w:sz w:val="24"/>
                <w:szCs w:val="24"/>
                <w:lang w:val="kk-KZ" w:eastAsia="ru-RU"/>
              </w:rPr>
              <w:t>сурет салуға үйрету.</w:t>
            </w:r>
          </w:p>
        </w:tc>
        <w:tc>
          <w:tcPr>
            <w:tcW w:w="2505" w:type="dxa"/>
            <w:gridSpan w:val="2"/>
          </w:tcPr>
          <w:p w:rsidR="00847191" w:rsidRDefault="00847191" w:rsidP="00847191">
            <w:pPr>
              <w:pStyle w:val="a4"/>
              <w:spacing w:before="0" w:beforeAutospacing="0" w:after="0" w:afterAutospacing="0"/>
              <w:rPr>
                <w:b/>
                <w:lang w:val="kk-KZ"/>
              </w:rPr>
            </w:pPr>
            <w:r>
              <w:rPr>
                <w:b/>
                <w:lang w:val="kk-KZ"/>
              </w:rPr>
              <w:t xml:space="preserve"> </w:t>
            </w:r>
            <w:r w:rsidRPr="000677C4">
              <w:rPr>
                <w:b/>
                <w:lang w:val="kk-KZ"/>
              </w:rPr>
              <w:t>Балалардың сазбалшық, ермексаз және оның қасиеттері туралы білімдерін қалыптастыру.</w:t>
            </w:r>
            <w:r w:rsidRPr="008942FC">
              <w:rPr>
                <w:b/>
                <w:lang w:val="kk-KZ"/>
              </w:rPr>
              <w:t xml:space="preserve"> </w:t>
            </w:r>
            <w:r>
              <w:rPr>
                <w:b/>
                <w:lang w:val="kk-KZ"/>
              </w:rPr>
              <w:t xml:space="preserve">(мүсіндеу)               </w:t>
            </w:r>
            <w:r w:rsidRPr="008942FC">
              <w:rPr>
                <w:b/>
                <w:lang w:val="kk-KZ"/>
              </w:rPr>
              <w:t>Үстел үсті ойыны:</w:t>
            </w:r>
          </w:p>
          <w:p w:rsidR="00847191" w:rsidRPr="00836B2B" w:rsidRDefault="00847191" w:rsidP="00847191">
            <w:pPr>
              <w:pStyle w:val="a4"/>
              <w:spacing w:before="0" w:beforeAutospacing="0" w:after="0" w:afterAutospacing="0"/>
              <w:rPr>
                <w:b/>
                <w:lang w:val="kk-KZ"/>
              </w:rPr>
            </w:pPr>
            <w:r w:rsidRPr="00836B2B">
              <w:rPr>
                <w:b/>
                <w:lang w:val="kk-KZ"/>
              </w:rPr>
              <w:t>«Артығын тап»</w:t>
            </w:r>
          </w:p>
          <w:p w:rsidR="00847191" w:rsidRPr="000472CA" w:rsidRDefault="00847191" w:rsidP="00847191">
            <w:pPr>
              <w:spacing w:after="0" w:line="240" w:lineRule="auto"/>
              <w:rPr>
                <w:rFonts w:ascii="Times New Roman" w:hAnsi="Times New Roman" w:cs="Times New Roman"/>
                <w:b/>
                <w:sz w:val="24"/>
                <w:szCs w:val="24"/>
                <w:lang w:val="kk-KZ"/>
              </w:rPr>
            </w:pPr>
            <w:r w:rsidRPr="000472CA">
              <w:rPr>
                <w:rFonts w:ascii="Times New Roman" w:hAnsi="Times New Roman" w:cs="Times New Roman"/>
                <w:b/>
                <w:sz w:val="24"/>
                <w:szCs w:val="24"/>
                <w:lang w:val="kk-KZ"/>
              </w:rPr>
              <w:t xml:space="preserve">Мақсаты: </w:t>
            </w:r>
            <w:r w:rsidRPr="000472CA">
              <w:rPr>
                <w:rFonts w:ascii="Times New Roman" w:hAnsi="Times New Roman" w:cs="Times New Roman"/>
                <w:sz w:val="24"/>
                <w:szCs w:val="24"/>
                <w:lang w:val="kk-KZ"/>
              </w:rPr>
              <w:t>Тіл байлықтарын. Сөздік қорларын молайту. Тапқырлық қабілеттерін дамыту.</w:t>
            </w:r>
          </w:p>
        </w:tc>
        <w:tc>
          <w:tcPr>
            <w:tcW w:w="2700" w:type="dxa"/>
          </w:tcPr>
          <w:p w:rsidR="00847191" w:rsidRPr="00391710" w:rsidRDefault="00847191" w:rsidP="00847191">
            <w:pPr>
              <w:spacing w:after="0" w:line="240" w:lineRule="auto"/>
              <w:rPr>
                <w:rFonts w:ascii="Times New Roman" w:hAnsi="Times New Roman" w:cs="Times New Roman"/>
                <w:b/>
                <w:sz w:val="24"/>
                <w:szCs w:val="20"/>
                <w:lang w:val="kk-KZ"/>
              </w:rPr>
            </w:pPr>
            <w:r w:rsidRPr="003E1E15">
              <w:rPr>
                <w:rFonts w:ascii="Times New Roman" w:hAnsi="Times New Roman" w:cs="Times New Roman"/>
                <w:b/>
                <w:sz w:val="24"/>
                <w:szCs w:val="24"/>
                <w:lang w:val="kk-KZ"/>
              </w:rPr>
              <w:t>Балалардың сазбалшық, ермексаз және оның қасиеттері туралы білімдерін қалыптастыру.</w:t>
            </w:r>
            <w:r>
              <w:rPr>
                <w:rFonts w:ascii="Times New Roman" w:hAnsi="Times New Roman" w:cs="Times New Roman"/>
                <w:b/>
                <w:sz w:val="24"/>
                <w:szCs w:val="20"/>
                <w:lang w:val="kk-KZ"/>
              </w:rPr>
              <w:t xml:space="preserve"> (жапсыру) Дидактикалық ойын «Қияр</w:t>
            </w:r>
            <w:r w:rsidRPr="00391710">
              <w:rPr>
                <w:rFonts w:ascii="Times New Roman" w:hAnsi="Times New Roman" w:cs="Times New Roman"/>
                <w:b/>
                <w:sz w:val="24"/>
                <w:szCs w:val="20"/>
                <w:lang w:val="kk-KZ"/>
              </w:rPr>
              <w:t>»</w:t>
            </w:r>
          </w:p>
          <w:p w:rsidR="00847191" w:rsidRPr="00C95217"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Мақсаты: қияр  атауын атауға үйрету, мүсіндеуге дағдыландыру.</w:t>
            </w:r>
          </w:p>
        </w:tc>
        <w:tc>
          <w:tcPr>
            <w:tcW w:w="2835" w:type="dxa"/>
            <w:gridSpan w:val="2"/>
          </w:tcPr>
          <w:p w:rsidR="00847191" w:rsidRPr="004433A8" w:rsidRDefault="00847191" w:rsidP="00847191">
            <w:pPr>
              <w:spacing w:line="259" w:lineRule="auto"/>
              <w:rPr>
                <w:rFonts w:ascii="Times New Roman" w:hAnsi="Times New Roman" w:cs="Times New Roman"/>
                <w:b/>
                <w:color w:val="000000"/>
                <w:sz w:val="24"/>
                <w:szCs w:val="24"/>
                <w:lang w:val="kk-KZ"/>
              </w:rPr>
            </w:pPr>
            <w:r w:rsidRPr="000027AC">
              <w:rPr>
                <w:rFonts w:ascii="Times New Roman" w:hAnsi="Times New Roman" w:cs="Times New Roman"/>
                <w:b/>
                <w:color w:val="000000"/>
                <w:sz w:val="24"/>
                <w:szCs w:val="24"/>
                <w:lang w:val="kk-KZ"/>
              </w:rPr>
              <w:t xml:space="preserve"> </w:t>
            </w:r>
            <w:r w:rsidRPr="00C221E8">
              <w:rPr>
                <w:rFonts w:ascii="Times New Roman" w:eastAsia="Calibri" w:hAnsi="Times New Roman" w:cs="Times New Roman"/>
                <w:b/>
                <w:color w:val="000000"/>
                <w:sz w:val="24"/>
                <w:szCs w:val="24"/>
                <w:lang w:val="kk-KZ" w:eastAsia="ru-RU"/>
              </w:rPr>
              <w:t>Үстел</w:t>
            </w:r>
            <w:r>
              <w:rPr>
                <w:rFonts w:ascii="Times New Roman" w:eastAsia="Calibri" w:hAnsi="Times New Roman" w:cs="Times New Roman"/>
                <w:b/>
                <w:color w:val="000000"/>
                <w:sz w:val="24"/>
                <w:szCs w:val="24"/>
                <w:lang w:val="kk-KZ" w:eastAsia="ru-RU"/>
              </w:rPr>
              <w:t xml:space="preserve"> үсті ойындары</w:t>
            </w:r>
            <w:r w:rsidRPr="00C221E8">
              <w:rPr>
                <w:rFonts w:ascii="Times New Roman" w:eastAsia="Calibri" w:hAnsi="Times New Roman" w:cs="Times New Roman"/>
                <w:b/>
                <w:color w:val="000000"/>
                <w:sz w:val="24"/>
                <w:szCs w:val="24"/>
                <w:lang w:val="kk-KZ" w:eastAsia="ru-RU"/>
              </w:rPr>
              <w:t xml:space="preserve"> </w:t>
            </w:r>
            <w:r w:rsidRPr="00836B2B">
              <w:rPr>
                <w:rFonts w:ascii="Times New Roman" w:eastAsia="Calibri" w:hAnsi="Times New Roman" w:cs="Times New Roman"/>
                <w:b/>
                <w:color w:val="000000"/>
                <w:sz w:val="24"/>
                <w:szCs w:val="24"/>
                <w:lang w:val="kk-KZ" w:eastAsia="ru-RU"/>
              </w:rPr>
              <w:t xml:space="preserve">«Ойыншықтар» </w:t>
            </w:r>
            <w:r w:rsidRPr="00836B2B">
              <w:rPr>
                <w:rFonts w:ascii="Times New Roman" w:hAnsi="Times New Roman" w:cs="Times New Roman"/>
                <w:b/>
                <w:color w:val="000000"/>
                <w:sz w:val="24"/>
                <w:szCs w:val="24"/>
                <w:lang w:val="kk-KZ" w:eastAsia="ru-RU"/>
              </w:rPr>
              <w:t>Мақсаты:</w:t>
            </w:r>
            <w:r w:rsidRPr="00C221E8">
              <w:rPr>
                <w:rFonts w:ascii="Times New Roman" w:hAnsi="Times New Roman" w:cs="Times New Roman"/>
                <w:color w:val="000000"/>
                <w:sz w:val="24"/>
                <w:szCs w:val="24"/>
                <w:lang w:val="kk-KZ" w:eastAsia="ru-RU"/>
              </w:rPr>
              <w:t xml:space="preserve"> Ойыншықтарды түстеріне қарай топтастыру. </w:t>
            </w:r>
          </w:p>
          <w:p w:rsidR="00847191" w:rsidRPr="00C221E8" w:rsidRDefault="00847191" w:rsidP="00847191">
            <w:pPr>
              <w:spacing w:after="0" w:line="240" w:lineRule="auto"/>
              <w:rPr>
                <w:rFonts w:ascii="Times New Roman" w:hAnsi="Times New Roman" w:cs="Times New Roman"/>
                <w:b/>
                <w:sz w:val="24"/>
                <w:szCs w:val="20"/>
                <w:lang w:val="kk-KZ"/>
              </w:rPr>
            </w:pPr>
          </w:p>
        </w:tc>
        <w:tc>
          <w:tcPr>
            <w:tcW w:w="2409" w:type="dxa"/>
          </w:tcPr>
          <w:p w:rsidR="00847191" w:rsidRPr="003E1E15" w:rsidRDefault="00847191" w:rsidP="00847191">
            <w:pPr>
              <w:spacing w:after="0" w:line="240" w:lineRule="auto"/>
              <w:rPr>
                <w:rFonts w:ascii="Times New Roman" w:hAnsi="Times New Roman" w:cs="Times New Roman"/>
                <w:b/>
                <w:sz w:val="24"/>
                <w:szCs w:val="20"/>
                <w:lang w:val="kk-KZ"/>
              </w:rPr>
            </w:pPr>
            <w:r w:rsidRPr="003E1E15">
              <w:rPr>
                <w:rFonts w:ascii="Times New Roman" w:hAnsi="Times New Roman" w:cs="Times New Roman"/>
                <w:b/>
                <w:color w:val="000000"/>
                <w:sz w:val="24"/>
                <w:szCs w:val="24"/>
                <w:lang w:val="kk-KZ"/>
              </w:rPr>
              <w:t>Балалардың бейнелеу әрекетіне деген қызығушылығын ояту,  көркемдік қабылдауларын дамыту.</w:t>
            </w:r>
            <w:r>
              <w:rPr>
                <w:rFonts w:ascii="Times New Roman" w:hAnsi="Times New Roman" w:cs="Times New Roman"/>
                <w:b/>
                <w:color w:val="000000"/>
                <w:sz w:val="24"/>
                <w:szCs w:val="24"/>
                <w:lang w:val="kk-KZ"/>
              </w:rPr>
              <w:t xml:space="preserve">                    (сурет салу)</w:t>
            </w:r>
          </w:p>
          <w:p w:rsidR="00847191" w:rsidRPr="00C221E8" w:rsidRDefault="00847191" w:rsidP="00847191">
            <w:pPr>
              <w:widowControl w:val="0"/>
              <w:rPr>
                <w:rFonts w:ascii="Times New Roman" w:eastAsia="Times New Roman" w:hAnsi="Times New Roman" w:cs="Times New Roman"/>
                <w:lang w:val="kk-KZ"/>
              </w:rPr>
            </w:pPr>
            <w:r w:rsidRPr="00EF43D5">
              <w:rPr>
                <w:rFonts w:ascii="Times New Roman" w:eastAsia="Times New Roman" w:hAnsi="Times New Roman" w:cs="Times New Roman"/>
                <w:b/>
                <w:lang w:val="kk-KZ"/>
              </w:rPr>
              <w:t>Сурет салудан ойын-жаттығу</w:t>
            </w:r>
            <w:r>
              <w:rPr>
                <w:rFonts w:ascii="Times New Roman" w:eastAsia="Times New Roman" w:hAnsi="Times New Roman" w:cs="Times New Roman"/>
                <w:lang w:val="kk-KZ"/>
              </w:rPr>
              <w:t xml:space="preserve">  </w:t>
            </w:r>
            <w:r w:rsidRPr="00C221E8">
              <w:rPr>
                <w:rFonts w:ascii="Times New Roman" w:eastAsia="Times New Roman" w:hAnsi="Times New Roman" w:cs="Times New Roman"/>
                <w:b/>
                <w:lang w:val="kk-KZ"/>
              </w:rPr>
              <w:t xml:space="preserve">«Жапырақтар» </w:t>
            </w:r>
            <w:r w:rsidRPr="00C221E8">
              <w:rPr>
                <w:rFonts w:ascii="Times New Roman" w:hAnsi="Times New Roman" w:cs="Times New Roman"/>
                <w:b/>
                <w:lang w:val="kk-KZ"/>
              </w:rPr>
              <w:t>Мақсаты</w:t>
            </w:r>
            <w:r>
              <w:rPr>
                <w:rFonts w:ascii="Times New Roman" w:hAnsi="Times New Roman" w:cs="Times New Roman"/>
                <w:b/>
                <w:lang w:val="kk-KZ"/>
              </w:rPr>
              <w:t>:</w:t>
            </w:r>
            <w:r w:rsidRPr="00C221E8">
              <w:rPr>
                <w:rFonts w:ascii="Times New Roman" w:hAnsi="Times New Roman" w:cs="Times New Roman"/>
                <w:lang w:val="kk-KZ"/>
              </w:rPr>
              <w:t xml:space="preserve"> Балалар бастырма арқылы  жапырақ  суретін салу</w:t>
            </w:r>
            <w:r w:rsidRPr="00C221E8">
              <w:rPr>
                <w:rFonts w:ascii="Times New Roman" w:hAnsi="Times New Roman" w:cs="Times New Roman"/>
                <w:color w:val="000000"/>
                <w:lang w:val="kk-KZ"/>
              </w:rPr>
              <w:t>.</w:t>
            </w:r>
          </w:p>
          <w:p w:rsidR="00847191" w:rsidRPr="00EF43D5" w:rsidRDefault="00847191" w:rsidP="00847191">
            <w:pPr>
              <w:ind w:right="-108"/>
              <w:rPr>
                <w:rFonts w:ascii="Times New Roman" w:hAnsi="Times New Roman" w:cs="Times New Roman"/>
                <w:b/>
                <w:lang w:val="kk-KZ" w:eastAsia="ru-RU"/>
              </w:rPr>
            </w:pPr>
          </w:p>
          <w:p w:rsidR="00847191" w:rsidRPr="00C95217" w:rsidRDefault="00847191" w:rsidP="00847191">
            <w:pPr>
              <w:pStyle w:val="a4"/>
              <w:spacing w:before="0" w:beforeAutospacing="0" w:after="0" w:afterAutospacing="0"/>
              <w:rPr>
                <w:szCs w:val="20"/>
                <w:lang w:val="kk-KZ"/>
              </w:rPr>
            </w:pPr>
          </w:p>
        </w:tc>
      </w:tr>
      <w:tr w:rsidR="00847191" w:rsidRPr="003E1E15" w:rsidTr="00847191">
        <w:tc>
          <w:tcPr>
            <w:tcW w:w="2694" w:type="dxa"/>
          </w:tcPr>
          <w:p w:rsidR="00847191" w:rsidRPr="00391710" w:rsidRDefault="00847191" w:rsidP="00847191">
            <w:pPr>
              <w:spacing w:after="0" w:line="240" w:lineRule="auto"/>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xml:space="preserve">Балалармен жеке жұмыс </w:t>
            </w:r>
          </w:p>
          <w:p w:rsidR="00847191" w:rsidRPr="00391710" w:rsidRDefault="00847191" w:rsidP="00847191">
            <w:pPr>
              <w:spacing w:after="0" w:line="240" w:lineRule="auto"/>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w:t>
            </w:r>
          </w:p>
        </w:tc>
        <w:tc>
          <w:tcPr>
            <w:tcW w:w="2875" w:type="dxa"/>
          </w:tcPr>
          <w:p w:rsidR="00847191" w:rsidRPr="00117537" w:rsidRDefault="00847191" w:rsidP="00847191">
            <w:pPr>
              <w:spacing w:after="0" w:line="240" w:lineRule="auto"/>
              <w:rPr>
                <w:rFonts w:ascii="Times New Roman" w:hAnsi="Times New Roman"/>
                <w:b/>
                <w:color w:val="000000"/>
                <w:sz w:val="24"/>
                <w:szCs w:val="24"/>
                <w:lang w:val="kk-KZ"/>
              </w:rPr>
            </w:pPr>
            <w:r w:rsidRPr="003F6B1E">
              <w:rPr>
                <w:rFonts w:ascii="Times New Roman" w:hAnsi="Times New Roman" w:cs="Times New Roman"/>
                <w:b/>
                <w:sz w:val="24"/>
                <w:szCs w:val="24"/>
                <w:lang w:val="kk-KZ"/>
              </w:rPr>
              <w:t xml:space="preserve"> Балалардың сазбалшық, ермексаз және оның қасиеттері туралы білімдерін қалыптастыру</w:t>
            </w:r>
            <w:r w:rsidRPr="000464B4">
              <w:rPr>
                <w:rFonts w:ascii="Times New Roman" w:hAnsi="Times New Roman" w:cs="Times New Roman"/>
                <w:sz w:val="24"/>
                <w:szCs w:val="24"/>
                <w:lang w:val="kk-KZ"/>
              </w:rPr>
              <w:t>.</w:t>
            </w:r>
            <w:r>
              <w:rPr>
                <w:rFonts w:ascii="Times New Roman" w:hAnsi="Times New Roman" w:cs="Times New Roman"/>
                <w:sz w:val="24"/>
                <w:szCs w:val="24"/>
                <w:lang w:val="kk-KZ"/>
              </w:rPr>
              <w:t xml:space="preserve"> (мүсіндеу)</w:t>
            </w:r>
            <w:r w:rsidRPr="00781B91">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               </w:t>
            </w:r>
            <w:r>
              <w:rPr>
                <w:rFonts w:ascii="Times New Roman" w:hAnsi="Times New Roman"/>
                <w:b/>
                <w:color w:val="000000"/>
                <w:sz w:val="24"/>
                <w:szCs w:val="24"/>
                <w:lang w:val="kk-KZ"/>
              </w:rPr>
              <w:t>«Түстерді анықта?</w:t>
            </w:r>
            <w:r w:rsidRPr="00117537">
              <w:rPr>
                <w:rFonts w:ascii="Times New Roman" w:hAnsi="Times New Roman"/>
                <w:b/>
                <w:color w:val="000000"/>
                <w:sz w:val="24"/>
                <w:szCs w:val="24"/>
                <w:lang w:val="kk-KZ"/>
              </w:rPr>
              <w:t xml:space="preserve">» </w:t>
            </w:r>
          </w:p>
          <w:p w:rsidR="00847191" w:rsidRPr="00C95217" w:rsidRDefault="00847191" w:rsidP="00847191">
            <w:pPr>
              <w:spacing w:after="0" w:line="240" w:lineRule="auto"/>
              <w:rPr>
                <w:rFonts w:ascii="Times New Roman" w:hAnsi="Times New Roman" w:cs="Times New Roman"/>
                <w:sz w:val="24"/>
                <w:szCs w:val="20"/>
                <w:lang w:val="kk-KZ"/>
              </w:rPr>
            </w:pPr>
            <w:r w:rsidRPr="00117537">
              <w:rPr>
                <w:rFonts w:ascii="Times New Roman" w:hAnsi="Times New Roman"/>
                <w:b/>
                <w:color w:val="000000"/>
                <w:sz w:val="24"/>
                <w:szCs w:val="24"/>
                <w:lang w:val="kk-KZ"/>
              </w:rPr>
              <w:t>Мақсаты:</w:t>
            </w:r>
            <w:r>
              <w:rPr>
                <w:rFonts w:ascii="Times New Roman" w:hAnsi="Times New Roman"/>
                <w:b/>
                <w:color w:val="000000"/>
                <w:sz w:val="24"/>
                <w:szCs w:val="24"/>
                <w:lang w:val="kk-KZ"/>
              </w:rPr>
              <w:t xml:space="preserve"> </w:t>
            </w:r>
            <w:r>
              <w:rPr>
                <w:rFonts w:ascii="Times New Roman" w:hAnsi="Times New Roman"/>
                <w:color w:val="000000"/>
                <w:sz w:val="24"/>
                <w:szCs w:val="24"/>
                <w:lang w:val="kk-KZ"/>
              </w:rPr>
              <w:t>Балаларды ермексаз түстерін анықтай білулеріне қалыптастыру.</w:t>
            </w:r>
          </w:p>
        </w:tc>
        <w:tc>
          <w:tcPr>
            <w:tcW w:w="2505" w:type="dxa"/>
            <w:gridSpan w:val="2"/>
          </w:tcPr>
          <w:p w:rsidR="00847191" w:rsidRDefault="00847191" w:rsidP="00847191">
            <w:pPr>
              <w:spacing w:after="0" w:line="240" w:lineRule="auto"/>
              <w:ind w:left="-108" w:right="-108"/>
              <w:rPr>
                <w:rFonts w:ascii="Times New Roman" w:eastAsia="Times New Roman" w:hAnsi="Times New Roman" w:cs="Times New Roman"/>
                <w:sz w:val="24"/>
                <w:szCs w:val="24"/>
                <w:lang w:val="kk-KZ" w:eastAsia="ru-RU"/>
              </w:rPr>
            </w:pPr>
            <w:r>
              <w:rPr>
                <w:rFonts w:ascii="Times New Roman" w:hAnsi="Times New Roman" w:cs="Times New Roman"/>
                <w:b/>
                <w:color w:val="000000"/>
                <w:sz w:val="24"/>
                <w:szCs w:val="24"/>
                <w:lang w:val="kk-KZ"/>
              </w:rPr>
              <w:t xml:space="preserve">  </w:t>
            </w:r>
            <w:r w:rsidRPr="00997611">
              <w:rPr>
                <w:rFonts w:ascii="Times New Roman" w:eastAsia="Times New Roman" w:hAnsi="Times New Roman" w:cs="Times New Roman"/>
                <w:b/>
                <w:sz w:val="24"/>
                <w:szCs w:val="24"/>
                <w:lang w:val="kk-KZ" w:eastAsia="ru-RU"/>
              </w:rPr>
              <w:t>«Қақпақтар»</w:t>
            </w:r>
            <w:r w:rsidRPr="00997611">
              <w:rPr>
                <w:rFonts w:ascii="Times New Roman" w:eastAsia="Times New Roman" w:hAnsi="Times New Roman" w:cs="Times New Roman"/>
                <w:sz w:val="24"/>
                <w:szCs w:val="24"/>
                <w:lang w:val="kk-KZ" w:eastAsia="ru-RU"/>
              </w:rPr>
              <w:t xml:space="preserve"> </w:t>
            </w:r>
          </w:p>
          <w:p w:rsidR="00847191" w:rsidRPr="00997611" w:rsidRDefault="00847191" w:rsidP="00847191">
            <w:pPr>
              <w:spacing w:after="0" w:line="240" w:lineRule="auto"/>
              <w:ind w:left="-108" w:right="-108"/>
              <w:rPr>
                <w:rFonts w:ascii="Times New Roman" w:eastAsia="Times New Roman" w:hAnsi="Times New Roman" w:cs="Times New Roman"/>
                <w:sz w:val="24"/>
                <w:szCs w:val="24"/>
                <w:lang w:val="kk-KZ" w:eastAsia="ru-RU"/>
              </w:rPr>
            </w:pPr>
            <w:r w:rsidRPr="00997611">
              <w:rPr>
                <w:rFonts w:ascii="Times New Roman" w:eastAsia="Times New Roman" w:hAnsi="Times New Roman" w:cs="Times New Roman"/>
                <w:sz w:val="24"/>
                <w:szCs w:val="24"/>
                <w:lang w:val="kk-KZ" w:eastAsia="ru-RU"/>
              </w:rPr>
              <w:t xml:space="preserve">үстел-үсті </w:t>
            </w:r>
            <w:r>
              <w:rPr>
                <w:rFonts w:ascii="Times New Roman" w:eastAsia="Times New Roman" w:hAnsi="Times New Roman" w:cs="Times New Roman"/>
                <w:sz w:val="24"/>
                <w:szCs w:val="24"/>
                <w:lang w:val="kk-KZ" w:eastAsia="ru-RU"/>
              </w:rPr>
              <w:t xml:space="preserve"> </w:t>
            </w:r>
            <w:r w:rsidRPr="00997611">
              <w:rPr>
                <w:rFonts w:ascii="Times New Roman" w:eastAsia="Times New Roman" w:hAnsi="Times New Roman" w:cs="Times New Roman"/>
                <w:sz w:val="24"/>
                <w:szCs w:val="24"/>
                <w:lang w:val="kk-KZ" w:eastAsia="ru-RU"/>
              </w:rPr>
              <w:t>ойыны:</w:t>
            </w:r>
          </w:p>
          <w:p w:rsidR="00847191" w:rsidRDefault="00847191" w:rsidP="00847191">
            <w:pPr>
              <w:spacing w:after="0" w:line="240" w:lineRule="auto"/>
              <w:rPr>
                <w:rFonts w:ascii="Times New Roman" w:hAnsi="Times New Roman" w:cs="Times New Roman"/>
                <w:sz w:val="24"/>
                <w:szCs w:val="20"/>
                <w:u w:val="single"/>
                <w:lang w:val="kk-KZ"/>
              </w:rPr>
            </w:pPr>
            <w:r w:rsidRPr="00997611">
              <w:rPr>
                <w:rFonts w:ascii="Times New Roman" w:eastAsia="Times New Roman" w:hAnsi="Times New Roman" w:cs="Times New Roman"/>
                <w:b/>
                <w:sz w:val="24"/>
                <w:szCs w:val="24"/>
                <w:lang w:val="kk-KZ" w:eastAsia="ru-RU"/>
              </w:rPr>
              <w:t>Мақсаты:</w:t>
            </w:r>
            <w:r w:rsidRPr="00997611">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Б</w:t>
            </w:r>
            <w:r w:rsidRPr="00997611">
              <w:rPr>
                <w:rFonts w:ascii="Times New Roman" w:eastAsia="Times New Roman" w:hAnsi="Times New Roman" w:cs="Times New Roman"/>
                <w:sz w:val="24"/>
                <w:szCs w:val="24"/>
                <w:lang w:val="kk-KZ" w:eastAsia="ru-RU"/>
              </w:rPr>
              <w:t>алаларды ұқсас  заттарды топтастыра білуге үйрету,саусақ моторикаларын дамыту</w:t>
            </w:r>
            <w:r>
              <w:rPr>
                <w:rFonts w:ascii="Times New Roman" w:hAnsi="Times New Roman" w:cs="Times New Roman"/>
                <w:b/>
                <w:color w:val="000000"/>
                <w:sz w:val="24"/>
                <w:szCs w:val="24"/>
                <w:lang w:val="kk-KZ"/>
              </w:rPr>
              <w:t xml:space="preserve">          </w:t>
            </w:r>
          </w:p>
        </w:tc>
        <w:tc>
          <w:tcPr>
            <w:tcW w:w="2700" w:type="dxa"/>
          </w:tcPr>
          <w:p w:rsidR="00847191" w:rsidRPr="003E1E15" w:rsidRDefault="00847191" w:rsidP="00847191">
            <w:pPr>
              <w:spacing w:after="0" w:line="240" w:lineRule="auto"/>
              <w:rPr>
                <w:rFonts w:ascii="Times New Roman" w:hAnsi="Times New Roman" w:cs="Times New Roman"/>
                <w:b/>
                <w:sz w:val="24"/>
                <w:szCs w:val="20"/>
                <w:lang w:val="kk-KZ"/>
              </w:rPr>
            </w:pPr>
            <w:r w:rsidRPr="003E1E15">
              <w:rPr>
                <w:rFonts w:ascii="Times New Roman" w:hAnsi="Times New Roman" w:cs="Times New Roman"/>
                <w:b/>
                <w:sz w:val="24"/>
                <w:szCs w:val="20"/>
                <w:lang w:val="kk-KZ"/>
              </w:rPr>
              <w:t xml:space="preserve"> </w:t>
            </w:r>
            <w:r w:rsidRPr="003E1E15">
              <w:rPr>
                <w:rFonts w:ascii="Times New Roman" w:hAnsi="Times New Roman" w:cs="Times New Roman"/>
                <w:b/>
                <w:color w:val="000000"/>
                <w:sz w:val="24"/>
                <w:szCs w:val="24"/>
                <w:lang w:val="kk-KZ"/>
              </w:rPr>
              <w:t>Балалардың бейнелеу әрекетіне деген қызығушылығын ояту,  көркемдік қабылдауларын дамыту.</w:t>
            </w:r>
            <w:r>
              <w:rPr>
                <w:rFonts w:ascii="Times New Roman" w:hAnsi="Times New Roman" w:cs="Times New Roman"/>
                <w:b/>
                <w:color w:val="000000"/>
                <w:sz w:val="24"/>
                <w:szCs w:val="24"/>
                <w:lang w:val="kk-KZ"/>
              </w:rPr>
              <w:t xml:space="preserve"> (сурет салу)</w:t>
            </w:r>
          </w:p>
          <w:p w:rsidR="00847191" w:rsidRPr="004B562C" w:rsidRDefault="00847191" w:rsidP="00847191">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«Күзгі ағаш</w:t>
            </w:r>
            <w:r w:rsidRPr="004B562C">
              <w:rPr>
                <w:rFonts w:ascii="Times New Roman" w:hAnsi="Times New Roman" w:cs="Times New Roman"/>
                <w:b/>
                <w:sz w:val="24"/>
                <w:szCs w:val="20"/>
                <w:lang w:val="kk-KZ"/>
              </w:rPr>
              <w:t>»</w:t>
            </w:r>
          </w:p>
          <w:p w:rsidR="00847191" w:rsidRPr="00C95217" w:rsidRDefault="00847191" w:rsidP="00847191">
            <w:pPr>
              <w:spacing w:after="0" w:line="240" w:lineRule="auto"/>
              <w:rPr>
                <w:rFonts w:ascii="Times New Roman" w:hAnsi="Times New Roman" w:cs="Times New Roman"/>
                <w:sz w:val="24"/>
                <w:szCs w:val="20"/>
                <w:lang w:val="kk-KZ"/>
              </w:rPr>
            </w:pPr>
            <w:r w:rsidRPr="004B562C">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қаламды дұрыс ұстай білуге, түстерді ажыратуға үйрету. </w:t>
            </w:r>
          </w:p>
        </w:tc>
        <w:tc>
          <w:tcPr>
            <w:tcW w:w="2835" w:type="dxa"/>
            <w:gridSpan w:val="2"/>
          </w:tcPr>
          <w:p w:rsidR="00847191" w:rsidRDefault="00847191" w:rsidP="00847191">
            <w:pPr>
              <w:spacing w:after="0" w:line="240" w:lineRule="auto"/>
              <w:rPr>
                <w:rFonts w:ascii="Times New Roman" w:hAnsi="Times New Roman" w:cs="Times New Roman"/>
                <w:b/>
                <w:sz w:val="24"/>
                <w:szCs w:val="24"/>
                <w:lang w:val="kk-KZ"/>
              </w:rPr>
            </w:pPr>
            <w:r>
              <w:rPr>
                <w:rFonts w:ascii="Times New Roman" w:hAnsi="Times New Roman" w:cs="Times New Roman"/>
                <w:sz w:val="24"/>
                <w:szCs w:val="20"/>
                <w:lang w:val="kk-KZ"/>
              </w:rPr>
              <w:t xml:space="preserve"> </w:t>
            </w:r>
            <w:r>
              <w:rPr>
                <w:rFonts w:ascii="Times New Roman" w:hAnsi="Times New Roman"/>
                <w:color w:val="000000"/>
                <w:sz w:val="24"/>
                <w:szCs w:val="24"/>
                <w:lang w:val="kk-KZ"/>
              </w:rPr>
              <w:t xml:space="preserve"> </w:t>
            </w:r>
            <w:r w:rsidRPr="00914027">
              <w:rPr>
                <w:rFonts w:ascii="Times New Roman" w:hAnsi="Times New Roman" w:cs="Times New Roman"/>
                <w:b/>
                <w:sz w:val="24"/>
                <w:szCs w:val="24"/>
                <w:lang w:val="kk-KZ"/>
              </w:rPr>
              <w:t>Заттарды түсі бойынша өз бетінше зерттеу және салыстыруға мүмкіндік беру.</w:t>
            </w:r>
            <w:r>
              <w:rPr>
                <w:rFonts w:ascii="Times New Roman" w:hAnsi="Times New Roman" w:cs="Times New Roman"/>
                <w:b/>
                <w:sz w:val="24"/>
                <w:szCs w:val="24"/>
                <w:lang w:val="kk-KZ"/>
              </w:rPr>
              <w:t xml:space="preserve"> (сенсорика)</w:t>
            </w:r>
          </w:p>
          <w:p w:rsidR="00847191" w:rsidRPr="00914027" w:rsidRDefault="00847191" w:rsidP="00847191">
            <w:pPr>
              <w:spacing w:after="0" w:line="240" w:lineRule="auto"/>
              <w:rPr>
                <w:rFonts w:ascii="Times New Roman" w:hAnsi="Times New Roman"/>
                <w:b/>
                <w:color w:val="000000"/>
                <w:sz w:val="24"/>
                <w:szCs w:val="24"/>
                <w:lang w:val="kk-KZ"/>
              </w:rPr>
            </w:pPr>
            <w:r>
              <w:rPr>
                <w:rFonts w:ascii="Times New Roman" w:hAnsi="Times New Roman" w:cs="Times New Roman"/>
                <w:b/>
                <w:sz w:val="24"/>
                <w:szCs w:val="24"/>
                <w:lang w:val="kk-KZ"/>
              </w:rPr>
              <w:t>«Түрлі-түсті қақпақтар»</w:t>
            </w:r>
          </w:p>
          <w:p w:rsidR="00847191" w:rsidRPr="0073735B" w:rsidRDefault="00847191" w:rsidP="00847191">
            <w:pPr>
              <w:spacing w:after="0" w:line="240" w:lineRule="auto"/>
              <w:rPr>
                <w:rFonts w:ascii="Times New Roman" w:hAnsi="Times New Roman"/>
                <w:color w:val="000000"/>
                <w:sz w:val="24"/>
                <w:szCs w:val="24"/>
                <w:lang w:val="kk-KZ"/>
              </w:rPr>
            </w:pPr>
            <w:r w:rsidRPr="0073735B">
              <w:rPr>
                <w:rFonts w:ascii="Times New Roman" w:hAnsi="Times New Roman" w:cs="Times New Roman"/>
                <w:color w:val="000000"/>
                <w:sz w:val="24"/>
                <w:szCs w:val="24"/>
                <w:lang w:val="kk-KZ"/>
              </w:rPr>
              <w:t>Қақпақтарды түсіне қарай ұяшықтарға орналастыруға үйрету.</w:t>
            </w:r>
          </w:p>
          <w:p w:rsidR="00847191" w:rsidRPr="00C95217" w:rsidRDefault="00847191" w:rsidP="00847191">
            <w:pPr>
              <w:spacing w:after="0" w:line="240" w:lineRule="auto"/>
              <w:rPr>
                <w:rFonts w:ascii="Times New Roman" w:hAnsi="Times New Roman" w:cs="Times New Roman"/>
                <w:sz w:val="24"/>
                <w:szCs w:val="20"/>
                <w:lang w:val="kk-KZ"/>
              </w:rPr>
            </w:pPr>
          </w:p>
        </w:tc>
        <w:tc>
          <w:tcPr>
            <w:tcW w:w="2409" w:type="dxa"/>
          </w:tcPr>
          <w:p w:rsidR="00847191" w:rsidRPr="00270CCD" w:rsidRDefault="00847191" w:rsidP="00847191">
            <w:pPr>
              <w:spacing w:after="0" w:line="240" w:lineRule="auto"/>
              <w:rPr>
                <w:rFonts w:ascii="Times New Roman" w:hAnsi="Times New Roman" w:cs="Times New Roman"/>
                <w:b/>
                <w:color w:val="000000"/>
                <w:sz w:val="24"/>
                <w:szCs w:val="24"/>
                <w:lang w:val="kk-KZ"/>
              </w:rPr>
            </w:pPr>
            <w:r w:rsidRPr="00DE7A16">
              <w:rPr>
                <w:rFonts w:ascii="Times New Roman" w:hAnsi="Times New Roman" w:cs="Times New Roman"/>
                <w:b/>
                <w:sz w:val="24"/>
                <w:szCs w:val="20"/>
                <w:lang w:val="kk-KZ"/>
              </w:rPr>
              <w:t xml:space="preserve"> </w:t>
            </w:r>
            <w:r w:rsidRPr="003E1E15">
              <w:rPr>
                <w:rFonts w:ascii="Times New Roman" w:hAnsi="Times New Roman" w:cs="Times New Roman"/>
                <w:b/>
                <w:color w:val="000000"/>
                <w:sz w:val="24"/>
                <w:szCs w:val="24"/>
                <w:lang w:val="kk-KZ"/>
              </w:rPr>
              <w:t>Бала және оның  отбасы, үйі. «Мен» бейнесі.</w:t>
            </w:r>
            <w:r w:rsidRPr="000464B4">
              <w:rPr>
                <w:rFonts w:ascii="Times New Roman" w:hAnsi="Times New Roman" w:cs="Times New Roman"/>
                <w:color w:val="000000"/>
                <w:sz w:val="24"/>
                <w:szCs w:val="24"/>
                <w:lang w:val="kk-KZ"/>
              </w:rPr>
              <w:t xml:space="preserve"> </w:t>
            </w:r>
            <w:r w:rsidRPr="00270CCD">
              <w:rPr>
                <w:rFonts w:ascii="Times New Roman" w:hAnsi="Times New Roman" w:cs="Times New Roman"/>
                <w:b/>
                <w:color w:val="000000"/>
                <w:sz w:val="24"/>
                <w:szCs w:val="24"/>
                <w:lang w:val="kk-KZ"/>
              </w:rPr>
              <w:t>(қоршаған ортамен таныстыру)</w:t>
            </w:r>
          </w:p>
          <w:p w:rsidR="00847191" w:rsidRPr="00DE7A16" w:rsidRDefault="00847191" w:rsidP="00847191">
            <w:pPr>
              <w:spacing w:after="0" w:line="240" w:lineRule="auto"/>
              <w:rPr>
                <w:rFonts w:ascii="Times New Roman" w:hAnsi="Times New Roman" w:cs="Times New Roman"/>
                <w:b/>
                <w:sz w:val="24"/>
                <w:szCs w:val="20"/>
                <w:lang w:val="kk-KZ"/>
              </w:rPr>
            </w:pPr>
            <w:r>
              <w:rPr>
                <w:rFonts w:ascii="Times New Roman" w:hAnsi="Times New Roman" w:cs="Times New Roman"/>
                <w:color w:val="000000"/>
                <w:sz w:val="24"/>
                <w:szCs w:val="24"/>
                <w:lang w:val="kk-KZ"/>
              </w:rPr>
              <w:t>«</w:t>
            </w:r>
            <w:r>
              <w:rPr>
                <w:rFonts w:ascii="Times New Roman" w:hAnsi="Times New Roman" w:cs="Times New Roman"/>
                <w:b/>
                <w:sz w:val="24"/>
                <w:szCs w:val="20"/>
                <w:lang w:val="kk-KZ"/>
              </w:rPr>
              <w:t>Ойыншықтар</w:t>
            </w:r>
            <w:r w:rsidRPr="00DE7A16">
              <w:rPr>
                <w:rFonts w:ascii="Times New Roman" w:hAnsi="Times New Roman" w:cs="Times New Roman"/>
                <w:b/>
                <w:sz w:val="24"/>
                <w:szCs w:val="20"/>
                <w:lang w:val="kk-KZ"/>
              </w:rPr>
              <w:t>»</w:t>
            </w:r>
          </w:p>
          <w:p w:rsidR="00847191" w:rsidRPr="00603038" w:rsidRDefault="00847191" w:rsidP="00847191">
            <w:pPr>
              <w:spacing w:after="0" w:line="240" w:lineRule="auto"/>
              <w:rPr>
                <w:rFonts w:ascii="Times New Roman" w:hAnsi="Times New Roman" w:cs="Times New Roman"/>
                <w:sz w:val="24"/>
                <w:szCs w:val="20"/>
                <w:lang w:val="kk-KZ"/>
              </w:rPr>
            </w:pPr>
            <w:r w:rsidRPr="00DE7A16">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Ойыншықты ажырата білуге, оларды топтастыруға үйрету. (үлестірмелі суретпен жұмыс)</w:t>
            </w:r>
          </w:p>
        </w:tc>
      </w:tr>
      <w:tr w:rsidR="00847191" w:rsidRPr="00847191" w:rsidTr="00847191">
        <w:tc>
          <w:tcPr>
            <w:tcW w:w="2694" w:type="dxa"/>
          </w:tcPr>
          <w:p w:rsidR="00847191" w:rsidRDefault="00847191" w:rsidP="00847191">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Серуенге дайындық</w:t>
            </w:r>
          </w:p>
        </w:tc>
        <w:tc>
          <w:tcPr>
            <w:tcW w:w="13324" w:type="dxa"/>
            <w:gridSpan w:val="7"/>
          </w:tcPr>
          <w:p w:rsidR="00847191" w:rsidRDefault="00847191" w:rsidP="00847191">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Серуенге қызығушылықты арттыру, (өзіне-өзі қызмет ету дағдылары, ірі және ұсақ моториканы дамыту) </w:t>
            </w:r>
          </w:p>
          <w:p w:rsidR="00847191" w:rsidRDefault="00847191" w:rsidP="00847191">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реттілікпен киінуі,  серуенге шығу, сапта жүруге қалыптастыру.</w:t>
            </w:r>
          </w:p>
        </w:tc>
      </w:tr>
      <w:tr w:rsidR="00847191" w:rsidRPr="003452DF" w:rsidTr="00847191">
        <w:tc>
          <w:tcPr>
            <w:tcW w:w="2694" w:type="dxa"/>
          </w:tcPr>
          <w:p w:rsidR="00847191" w:rsidRDefault="00847191" w:rsidP="00847191">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tcPr>
          <w:p w:rsidR="00847191" w:rsidRPr="000A388F" w:rsidRDefault="00847191" w:rsidP="00847191">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 xml:space="preserve"> «Торғайды</w:t>
            </w:r>
            <w:r w:rsidRPr="00BE2457">
              <w:rPr>
                <w:rFonts w:ascii="Times New Roman" w:eastAsia="Calibri" w:hAnsi="Times New Roman" w:cs="Times New Roman"/>
                <w:b/>
                <w:kern w:val="24"/>
                <w:sz w:val="24"/>
                <w:szCs w:val="24"/>
                <w:lang w:val="kk-KZ" w:eastAsia="kk-KZ"/>
              </w:rPr>
              <w:t xml:space="preserve"> бақылау</w:t>
            </w:r>
            <w:r>
              <w:rPr>
                <w:rFonts w:ascii="Times New Roman" w:eastAsia="Calibri" w:hAnsi="Times New Roman" w:cs="Times New Roman"/>
                <w:b/>
                <w:kern w:val="24"/>
                <w:sz w:val="24"/>
                <w:szCs w:val="24"/>
                <w:lang w:val="kk-KZ" w:eastAsia="kk-KZ"/>
              </w:rPr>
              <w:t>»</w:t>
            </w:r>
          </w:p>
          <w:p w:rsidR="00847191" w:rsidRPr="00BE2457" w:rsidRDefault="00847191" w:rsidP="00847191">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Балаларға торғайдың </w:t>
            </w:r>
            <w:r w:rsidRPr="00BE2457">
              <w:rPr>
                <w:rFonts w:ascii="Times New Roman" w:eastAsia="Calibri" w:hAnsi="Times New Roman" w:cs="Times New Roman"/>
                <w:kern w:val="24"/>
                <w:sz w:val="24"/>
                <w:szCs w:val="24"/>
                <w:lang w:val="kk-KZ" w:eastAsia="kk-KZ"/>
              </w:rPr>
              <w:t>немен қоректенетіні, қайда мекендейтіні , тұмсығы дене пішіні түсі, қалай дыбыстайтынын үйретіп , оларға қамқорлық жасауға тәрбиелеу.</w:t>
            </w:r>
          </w:p>
          <w:p w:rsidR="00847191" w:rsidRDefault="00847191" w:rsidP="00847191">
            <w:pPr>
              <w:tabs>
                <w:tab w:val="left" w:pos="3525"/>
              </w:tabs>
              <w:kinsoku w:val="0"/>
              <w:overflowPunct w:val="0"/>
              <w:spacing w:after="0" w:line="240" w:lineRule="auto"/>
              <w:textAlignment w:val="baseline"/>
              <w:rPr>
                <w:rFonts w:ascii="Times New Roman" w:eastAsia="Calibri" w:hAnsi="Times New Roman" w:cs="Times New Roman"/>
                <w:b/>
                <w:bCs/>
                <w:kern w:val="24"/>
                <w:sz w:val="24"/>
                <w:szCs w:val="24"/>
                <w:lang w:val="kk-KZ" w:eastAsia="kk-KZ"/>
              </w:rPr>
            </w:pPr>
            <w:r w:rsidRPr="00BE2457">
              <w:rPr>
                <w:rFonts w:ascii="Times New Roman" w:eastAsia="Calibri" w:hAnsi="Times New Roman" w:cs="Times New Roman"/>
                <w:b/>
                <w:bCs/>
                <w:kern w:val="24"/>
                <w:sz w:val="24"/>
                <w:szCs w:val="24"/>
                <w:lang w:val="kk-KZ" w:eastAsia="kk-KZ"/>
              </w:rPr>
              <w:t xml:space="preserve">Көркем әдебиет    </w:t>
            </w:r>
          </w:p>
          <w:p w:rsidR="00847191" w:rsidRPr="00BE2457" w:rsidRDefault="00847191" w:rsidP="00847191">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kern w:val="24"/>
                <w:sz w:val="24"/>
                <w:szCs w:val="24"/>
                <w:lang w:val="kk-KZ" w:eastAsia="kk-KZ"/>
              </w:rPr>
              <w:t>Жылы  жаққа ұшпайтын</w:t>
            </w:r>
          </w:p>
          <w:p w:rsidR="00847191" w:rsidRPr="00BE2457" w:rsidRDefault="00847191" w:rsidP="00847191">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kern w:val="24"/>
                <w:sz w:val="24"/>
                <w:szCs w:val="24"/>
                <w:lang w:val="kk-KZ" w:eastAsia="kk-KZ"/>
              </w:rPr>
              <w:t xml:space="preserve"> Біздің жақта  қыстайтын </w:t>
            </w:r>
          </w:p>
          <w:p w:rsidR="00847191" w:rsidRPr="00BE2457" w:rsidRDefault="00847191" w:rsidP="00847191">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kern w:val="24"/>
                <w:sz w:val="24"/>
                <w:szCs w:val="24"/>
                <w:lang w:val="kk-KZ" w:eastAsia="kk-KZ"/>
              </w:rPr>
              <w:t>Құстар жүрсе жуықта,</w:t>
            </w:r>
          </w:p>
          <w:p w:rsidR="00847191" w:rsidRPr="00BE2457" w:rsidRDefault="00847191" w:rsidP="00847191">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kern w:val="24"/>
                <w:sz w:val="24"/>
                <w:szCs w:val="24"/>
                <w:lang w:val="kk-KZ" w:eastAsia="kk-KZ"/>
              </w:rPr>
              <w:t>Жем шашуды ұмытпа!</w:t>
            </w:r>
          </w:p>
          <w:p w:rsidR="00847191" w:rsidRPr="00BE2457" w:rsidRDefault="00847191" w:rsidP="00847191">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 xml:space="preserve">Мақсаты:  </w:t>
            </w:r>
            <w:r w:rsidRPr="00BE2457">
              <w:rPr>
                <w:rFonts w:ascii="Times New Roman" w:eastAsia="Calibri" w:hAnsi="Times New Roman" w:cs="Times New Roman"/>
                <w:kern w:val="24"/>
                <w:sz w:val="24"/>
                <w:szCs w:val="24"/>
                <w:lang w:val="kk-KZ" w:eastAsia="kk-KZ"/>
              </w:rPr>
              <w:t>Ба</w:t>
            </w:r>
            <w:r>
              <w:rPr>
                <w:rFonts w:ascii="Times New Roman" w:eastAsia="Calibri" w:hAnsi="Times New Roman" w:cs="Times New Roman"/>
                <w:kern w:val="24"/>
                <w:sz w:val="24"/>
                <w:szCs w:val="24"/>
                <w:lang w:val="kk-KZ" w:eastAsia="kk-KZ"/>
              </w:rPr>
              <w:t xml:space="preserve">лаларға тақпақ  жаттата отырып, </w:t>
            </w:r>
            <w:r w:rsidRPr="00BE2457">
              <w:rPr>
                <w:rFonts w:ascii="Times New Roman" w:eastAsia="Calibri" w:hAnsi="Times New Roman" w:cs="Times New Roman"/>
                <w:kern w:val="24"/>
                <w:sz w:val="24"/>
                <w:szCs w:val="24"/>
                <w:lang w:val="kk-KZ" w:eastAsia="kk-KZ"/>
              </w:rPr>
              <w:t xml:space="preserve"> есте сақтау қабілеттерін  дамыту</w:t>
            </w:r>
            <w:r>
              <w:rPr>
                <w:rFonts w:ascii="Times New Roman" w:eastAsia="Calibri" w:hAnsi="Times New Roman" w:cs="Times New Roman"/>
                <w:kern w:val="24"/>
                <w:sz w:val="24"/>
                <w:szCs w:val="24"/>
                <w:lang w:val="kk-KZ" w:eastAsia="kk-KZ"/>
              </w:rPr>
              <w:t>.</w:t>
            </w:r>
          </w:p>
          <w:p w:rsidR="00847191" w:rsidRPr="000A388F" w:rsidRDefault="00847191" w:rsidP="00847191">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Ойын:</w:t>
            </w:r>
            <w:r w:rsidRPr="000A388F">
              <w:rPr>
                <w:rFonts w:ascii="Times New Roman" w:eastAsia="Calibri" w:hAnsi="Times New Roman" w:cs="Times New Roman"/>
                <w:b/>
                <w:bCs/>
                <w:kern w:val="24"/>
                <w:sz w:val="24"/>
                <w:szCs w:val="24"/>
                <w:lang w:val="kk-KZ" w:eastAsia="kk-KZ"/>
              </w:rPr>
              <w:t>«Ұшты-ұшты»</w:t>
            </w:r>
          </w:p>
          <w:p w:rsidR="00847191" w:rsidRPr="00BE2457" w:rsidRDefault="00847191" w:rsidP="00847191">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kern w:val="24"/>
                <w:sz w:val="24"/>
                <w:szCs w:val="24"/>
                <w:lang w:val="kk-KZ" w:eastAsia="kk-KZ"/>
              </w:rPr>
              <w:t>Қимыл қозғалыс арқылы, е</w:t>
            </w:r>
            <w:r w:rsidRPr="00BE2457">
              <w:rPr>
                <w:rFonts w:ascii="Times New Roman" w:eastAsia="Calibri" w:hAnsi="Times New Roman" w:cs="Times New Roman"/>
                <w:kern w:val="24"/>
                <w:sz w:val="24"/>
                <w:szCs w:val="24"/>
                <w:lang w:val="kk-KZ" w:eastAsia="kk-KZ"/>
              </w:rPr>
              <w:t>птілікке, жылдамдыққа тәрбиелеу.</w:t>
            </w:r>
          </w:p>
          <w:p w:rsidR="00847191" w:rsidRPr="00BC5F5F" w:rsidRDefault="00847191" w:rsidP="00847191">
            <w:pPr>
              <w:spacing w:after="0" w:line="240" w:lineRule="auto"/>
              <w:rPr>
                <w:rFonts w:ascii="Times New Roman" w:hAnsi="Times New Roman" w:cs="Times New Roman"/>
                <w:b/>
                <w:sz w:val="24"/>
                <w:szCs w:val="20"/>
                <w:lang w:val="kk-KZ"/>
              </w:rPr>
            </w:pPr>
          </w:p>
        </w:tc>
        <w:tc>
          <w:tcPr>
            <w:tcW w:w="2505" w:type="dxa"/>
            <w:gridSpan w:val="2"/>
          </w:tcPr>
          <w:p w:rsidR="00847191" w:rsidRPr="00F20D4B" w:rsidRDefault="00847191" w:rsidP="00847191">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w:t>
            </w:r>
            <w:r w:rsidRPr="00F20D4B">
              <w:rPr>
                <w:rFonts w:ascii="Times New Roman" w:eastAsia="Calibri" w:hAnsi="Times New Roman" w:cs="Times New Roman"/>
                <w:b/>
                <w:kern w:val="24"/>
                <w:sz w:val="24"/>
                <w:szCs w:val="24"/>
                <w:lang w:val="kk-KZ" w:eastAsia="kk-KZ"/>
              </w:rPr>
              <w:t>Күнді бақылау</w:t>
            </w:r>
            <w:r>
              <w:rPr>
                <w:rFonts w:ascii="Times New Roman" w:eastAsia="Calibri" w:hAnsi="Times New Roman" w:cs="Times New Roman"/>
                <w:b/>
                <w:kern w:val="24"/>
                <w:sz w:val="24"/>
                <w:szCs w:val="24"/>
                <w:lang w:val="kk-KZ" w:eastAsia="kk-KZ"/>
              </w:rPr>
              <w:t>»</w:t>
            </w:r>
          </w:p>
          <w:p w:rsidR="00847191" w:rsidRPr="00F20D4B" w:rsidRDefault="00847191" w:rsidP="00847191">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20D4B">
              <w:rPr>
                <w:rFonts w:ascii="Times New Roman" w:eastAsia="Calibri" w:hAnsi="Times New Roman" w:cs="Times New Roman"/>
                <w:b/>
                <w:bCs/>
                <w:kern w:val="24"/>
                <w:sz w:val="24"/>
                <w:szCs w:val="24"/>
                <w:lang w:val="kk-KZ" w:eastAsia="kk-KZ"/>
              </w:rPr>
              <w:t>Мақсаты:</w:t>
            </w:r>
            <w:r w:rsidRPr="00F20D4B">
              <w:rPr>
                <w:rFonts w:ascii="Times New Roman" w:eastAsia="Calibri" w:hAnsi="Times New Roman" w:cs="Times New Roman"/>
                <w:kern w:val="24"/>
                <w:sz w:val="24"/>
                <w:szCs w:val="24"/>
                <w:lang w:val="kk-KZ" w:eastAsia="kk-KZ"/>
              </w:rPr>
              <w:t xml:space="preserve">  Күн көзінің жарығын күннен тараған сәуле ( жарық) оның бүкіл табиғат үшін пайдалы да  қажеттілігін а</w:t>
            </w:r>
            <w:r>
              <w:rPr>
                <w:rFonts w:ascii="Times New Roman" w:eastAsia="Calibri" w:hAnsi="Times New Roman" w:cs="Times New Roman"/>
                <w:kern w:val="24"/>
                <w:sz w:val="24"/>
                <w:szCs w:val="24"/>
                <w:lang w:val="kk-KZ" w:eastAsia="kk-KZ"/>
              </w:rPr>
              <w:t>йту.</w:t>
            </w:r>
          </w:p>
          <w:p w:rsidR="00847191" w:rsidRPr="00F20D4B" w:rsidRDefault="00847191" w:rsidP="00847191">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20D4B">
              <w:rPr>
                <w:rFonts w:ascii="Times New Roman" w:eastAsia="Calibri" w:hAnsi="Times New Roman" w:cs="Times New Roman"/>
                <w:b/>
                <w:bCs/>
                <w:kern w:val="24"/>
                <w:sz w:val="24"/>
                <w:szCs w:val="24"/>
                <w:lang w:val="kk-KZ" w:eastAsia="kk-KZ"/>
              </w:rPr>
              <w:t xml:space="preserve">Қимылдық ойын: </w:t>
            </w:r>
            <w:r w:rsidRPr="00F20D4B">
              <w:rPr>
                <w:rFonts w:ascii="Calibri" w:eastAsia="Calibri" w:hAnsi="Calibri" w:cs="Times New Roman"/>
                <w:kern w:val="24"/>
                <w:sz w:val="24"/>
                <w:szCs w:val="24"/>
                <w:lang w:val="kk-KZ" w:eastAsia="kk-KZ"/>
              </w:rPr>
              <w:t>«</w:t>
            </w:r>
            <w:r w:rsidRPr="00F20D4B">
              <w:rPr>
                <w:rFonts w:ascii="Times New Roman" w:eastAsia="Calibri" w:hAnsi="Times New Roman" w:cs="Times New Roman"/>
                <w:kern w:val="24"/>
                <w:sz w:val="24"/>
                <w:szCs w:val="24"/>
                <w:lang w:val="kk-KZ" w:eastAsia="kk-KZ"/>
              </w:rPr>
              <w:t>Таяқшадан аттап өт</w:t>
            </w:r>
            <w:r w:rsidRPr="00F20D4B">
              <w:rPr>
                <w:rFonts w:ascii="Calibri" w:eastAsia="Calibri" w:hAnsi="Calibri" w:cs="Times New Roman"/>
                <w:kern w:val="24"/>
                <w:sz w:val="24"/>
                <w:szCs w:val="24"/>
                <w:lang w:val="kk-KZ" w:eastAsia="kk-KZ"/>
              </w:rPr>
              <w:t>»</w:t>
            </w:r>
          </w:p>
          <w:p w:rsidR="00847191" w:rsidRPr="00F20D4B" w:rsidRDefault="00847191" w:rsidP="00847191">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0A388F">
              <w:rPr>
                <w:rFonts w:ascii="Times New Roman" w:eastAsia="Calibri" w:hAnsi="Times New Roman" w:cs="Times New Roman"/>
                <w:b/>
                <w:kern w:val="24"/>
                <w:sz w:val="24"/>
                <w:szCs w:val="24"/>
                <w:lang w:val="kk-KZ" w:eastAsia="kk-KZ"/>
              </w:rPr>
              <w:t>Мақсаты:</w:t>
            </w:r>
            <w:r w:rsidRPr="00F20D4B">
              <w:rPr>
                <w:rFonts w:ascii="Times New Roman" w:eastAsia="Calibri" w:hAnsi="Times New Roman" w:cs="Times New Roman"/>
                <w:kern w:val="24"/>
                <w:sz w:val="24"/>
                <w:szCs w:val="24"/>
                <w:lang w:val="kk-KZ" w:eastAsia="kk-KZ"/>
              </w:rPr>
              <w:t xml:space="preserve"> Жылдамдыққа , ептілікке баулу.</w:t>
            </w:r>
          </w:p>
          <w:p w:rsidR="00847191" w:rsidRPr="00F20D4B" w:rsidRDefault="00847191" w:rsidP="00847191">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20D4B">
              <w:rPr>
                <w:rFonts w:ascii="Times New Roman" w:eastAsia="Calibri" w:hAnsi="Times New Roman" w:cs="Times New Roman"/>
                <w:b/>
                <w:bCs/>
                <w:kern w:val="24"/>
                <w:sz w:val="24"/>
                <w:szCs w:val="24"/>
                <w:lang w:val="kk-KZ" w:eastAsia="kk-KZ"/>
              </w:rPr>
              <w:t>Еңбек</w:t>
            </w:r>
            <w:r w:rsidRPr="00F20D4B">
              <w:rPr>
                <w:rFonts w:ascii="Times New Roman" w:eastAsia="Calibri" w:hAnsi="Times New Roman" w:cs="Times New Roman"/>
                <w:kern w:val="24"/>
                <w:sz w:val="24"/>
                <w:szCs w:val="24"/>
                <w:lang w:val="kk-KZ" w:eastAsia="kk-KZ"/>
              </w:rPr>
              <w:t>: Гүл  шоғы.</w:t>
            </w:r>
          </w:p>
          <w:p w:rsidR="00847191" w:rsidRPr="00F20D4B" w:rsidRDefault="00847191" w:rsidP="00847191">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20D4B">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Алаңдағы жапырақтарды жинап </w:t>
            </w:r>
            <w:r w:rsidRPr="00F20D4B">
              <w:rPr>
                <w:rFonts w:ascii="Times New Roman" w:eastAsia="Calibri" w:hAnsi="Times New Roman" w:cs="Times New Roman"/>
                <w:kern w:val="24"/>
                <w:sz w:val="24"/>
                <w:szCs w:val="24"/>
                <w:lang w:val="kk-KZ" w:eastAsia="kk-KZ"/>
              </w:rPr>
              <w:t xml:space="preserve"> олардан әдемі гүл  шоғын жасау.</w:t>
            </w:r>
          </w:p>
          <w:p w:rsidR="00847191" w:rsidRPr="007A2A9A" w:rsidRDefault="00847191" w:rsidP="00847191">
            <w:pPr>
              <w:spacing w:after="0" w:line="240" w:lineRule="auto"/>
              <w:rPr>
                <w:rFonts w:ascii="Times New Roman" w:hAnsi="Times New Roman" w:cs="Times New Roman"/>
                <w:b/>
                <w:sz w:val="24"/>
                <w:szCs w:val="20"/>
                <w:lang w:val="kk-KZ"/>
              </w:rPr>
            </w:pPr>
            <w:r w:rsidRPr="007A2A9A">
              <w:rPr>
                <w:rFonts w:ascii="Times New Roman" w:hAnsi="Times New Roman" w:cs="Times New Roman"/>
                <w:b/>
                <w:sz w:val="24"/>
                <w:szCs w:val="20"/>
                <w:lang w:val="kk-KZ"/>
              </w:rPr>
              <w:t xml:space="preserve"> «Жануардың дауысын сал»</w:t>
            </w:r>
          </w:p>
          <w:p w:rsidR="00847191" w:rsidRPr="00247E22" w:rsidRDefault="00847191" w:rsidP="00847191">
            <w:pPr>
              <w:spacing w:after="0" w:line="240" w:lineRule="auto"/>
              <w:rPr>
                <w:rFonts w:ascii="Times New Roman" w:hAnsi="Times New Roman"/>
                <w:b/>
                <w:color w:val="000000"/>
                <w:sz w:val="24"/>
                <w:szCs w:val="24"/>
                <w:lang w:val="kk-KZ"/>
              </w:rPr>
            </w:pP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дыбыстық жаттығулар арқылы, әріптерді дұрыс айтуға машықтандыру.</w:t>
            </w:r>
            <w:r w:rsidRPr="00A1298D">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w:t>
            </w:r>
          </w:p>
        </w:tc>
        <w:tc>
          <w:tcPr>
            <w:tcW w:w="2700" w:type="dxa"/>
          </w:tcPr>
          <w:p w:rsidR="00847191" w:rsidRPr="00BC5F5F" w:rsidRDefault="00847191" w:rsidP="00847191">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w:t>
            </w:r>
            <w:r w:rsidRPr="000A388F">
              <w:rPr>
                <w:rFonts w:ascii="Times New Roman" w:eastAsia="Calibri" w:hAnsi="Times New Roman" w:cs="Times New Roman"/>
                <w:b/>
                <w:kern w:val="24"/>
                <w:sz w:val="24"/>
                <w:szCs w:val="24"/>
                <w:lang w:val="kk-KZ" w:eastAsia="kk-KZ"/>
              </w:rPr>
              <w:t>Өткінші жаңбырды бақылау</w:t>
            </w:r>
            <w:r>
              <w:rPr>
                <w:rFonts w:ascii="Times New Roman" w:eastAsia="Calibri" w:hAnsi="Times New Roman" w:cs="Times New Roman"/>
                <w:b/>
                <w:kern w:val="24"/>
                <w:sz w:val="24"/>
                <w:szCs w:val="24"/>
                <w:lang w:val="kk-KZ" w:eastAsia="kk-KZ"/>
              </w:rPr>
              <w:t>»</w:t>
            </w:r>
          </w:p>
          <w:p w:rsidR="00847191" w:rsidRDefault="00847191" w:rsidP="00847191">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A91CEE">
              <w:rPr>
                <w:rFonts w:ascii="Times New Roman" w:eastAsia="Calibri" w:hAnsi="Times New Roman" w:cs="Times New Roman"/>
                <w:b/>
                <w:bCs/>
                <w:kern w:val="24"/>
                <w:sz w:val="24"/>
                <w:szCs w:val="24"/>
                <w:lang w:val="kk-KZ" w:eastAsia="kk-KZ"/>
              </w:rPr>
              <w:t>Мақсаты:</w:t>
            </w:r>
            <w:r w:rsidRPr="00A91CEE">
              <w:rPr>
                <w:rFonts w:ascii="Times New Roman" w:eastAsia="Calibri" w:hAnsi="Times New Roman" w:cs="Times New Roman"/>
                <w:kern w:val="24"/>
                <w:sz w:val="24"/>
                <w:szCs w:val="24"/>
                <w:lang w:val="kk-KZ" w:eastAsia="kk-KZ"/>
              </w:rPr>
              <w:t xml:space="preserve">  Өткінші жаңбыр туралы  түсінік беру. Жаңбырдың   пайдасын ашып түсіндіру.</w:t>
            </w:r>
          </w:p>
          <w:p w:rsidR="00847191" w:rsidRPr="00A91CEE" w:rsidRDefault="00847191" w:rsidP="0084719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kern w:val="24"/>
                <w:sz w:val="24"/>
                <w:szCs w:val="24"/>
                <w:lang w:val="kk-KZ" w:eastAsia="kk-KZ"/>
              </w:rPr>
              <w:t>Еңбек: Аула сыпырушының еңбегін бақылау.</w:t>
            </w:r>
          </w:p>
          <w:p w:rsidR="00847191" w:rsidRPr="00603038" w:rsidRDefault="00847191" w:rsidP="00847191">
            <w:pPr>
              <w:spacing w:after="0" w:line="240" w:lineRule="auto"/>
              <w:rPr>
                <w:rFonts w:ascii="Times New Roman" w:hAnsi="Times New Roman" w:cs="Times New Roman"/>
                <w:b/>
                <w:sz w:val="24"/>
                <w:szCs w:val="20"/>
                <w:lang w:val="kk-KZ"/>
              </w:rPr>
            </w:pPr>
            <w:r w:rsidRPr="00603038">
              <w:rPr>
                <w:rFonts w:ascii="Times New Roman" w:hAnsi="Times New Roman" w:cs="Times New Roman"/>
                <w:b/>
                <w:sz w:val="24"/>
                <w:szCs w:val="20"/>
                <w:lang w:val="kk-KZ"/>
              </w:rPr>
              <w:t xml:space="preserve"> «Кім бірінші» қимылды ойыны</w:t>
            </w:r>
          </w:p>
          <w:p w:rsidR="00847191" w:rsidRPr="000A388F" w:rsidRDefault="00847191" w:rsidP="00847191">
            <w:pPr>
              <w:tabs>
                <w:tab w:val="left" w:pos="3525"/>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60303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ойын ережесіне сай жарысу арқылы, жеңімпаз болуға асығу қабілеттерін арттыру</w:t>
            </w:r>
          </w:p>
          <w:p w:rsidR="00847191" w:rsidRPr="00A46AF7" w:rsidRDefault="00847191" w:rsidP="00847191">
            <w:pPr>
              <w:spacing w:after="0" w:line="240" w:lineRule="auto"/>
              <w:rPr>
                <w:rFonts w:ascii="Times New Roman" w:hAnsi="Times New Roman" w:cs="Times New Roman"/>
                <w:b/>
                <w:sz w:val="24"/>
                <w:szCs w:val="20"/>
                <w:lang w:val="kk-KZ"/>
              </w:rPr>
            </w:pPr>
          </w:p>
        </w:tc>
        <w:tc>
          <w:tcPr>
            <w:tcW w:w="2835" w:type="dxa"/>
            <w:gridSpan w:val="2"/>
          </w:tcPr>
          <w:p w:rsidR="00847191" w:rsidRDefault="00847191" w:rsidP="00847191">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«Жаңбырды бақылау»</w:t>
            </w:r>
          </w:p>
          <w:p w:rsidR="00847191"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sidRPr="003452DF">
              <w:rPr>
                <w:rFonts w:ascii="Times New Roman" w:hAnsi="Times New Roman" w:cs="Times New Roman"/>
                <w:sz w:val="24"/>
                <w:szCs w:val="20"/>
                <w:lang w:val="kk-KZ"/>
              </w:rPr>
              <w:t>сіркіреп жауып тұрған жаңбыр туралы түсінік беру.</w:t>
            </w:r>
          </w:p>
          <w:p w:rsidR="00847191" w:rsidRPr="003452DF" w:rsidRDefault="00847191" w:rsidP="00847191">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Аула сыпырушының еңбегін бақылау, көмек беру.</w:t>
            </w:r>
          </w:p>
          <w:p w:rsidR="00847191" w:rsidRDefault="00847191" w:rsidP="00847191">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«Мысық пен тышқан» Қимылды  ойыны</w:t>
            </w:r>
            <w:r w:rsidRPr="00603038">
              <w:rPr>
                <w:rFonts w:ascii="Times New Roman" w:hAnsi="Times New Roman" w:cs="Times New Roman"/>
                <w:b/>
                <w:sz w:val="24"/>
                <w:szCs w:val="20"/>
                <w:lang w:val="kk-KZ"/>
              </w:rPr>
              <w:t xml:space="preserve"> </w:t>
            </w:r>
          </w:p>
          <w:p w:rsidR="00847191" w:rsidRDefault="00847191" w:rsidP="00847191">
            <w:pPr>
              <w:spacing w:after="0" w:line="240" w:lineRule="auto"/>
              <w:rPr>
                <w:rFonts w:ascii="Times New Roman" w:hAnsi="Times New Roman" w:cs="Times New Roman"/>
                <w:b/>
                <w:color w:val="000000"/>
                <w:sz w:val="24"/>
                <w:szCs w:val="24"/>
                <w:lang w:val="kk-KZ"/>
              </w:rPr>
            </w:pPr>
            <w:r w:rsidRPr="00EA2D3F">
              <w:rPr>
                <w:rFonts w:ascii="Times New Roman" w:hAnsi="Times New Roman" w:cs="Times New Roman"/>
                <w:sz w:val="24"/>
                <w:szCs w:val="20"/>
                <w:lang w:val="kk-KZ"/>
              </w:rPr>
              <w:t>Балаларды өз еріктерімен жасалатын іс әрекеттері</w:t>
            </w:r>
            <w:r w:rsidRPr="00A1298D">
              <w:rPr>
                <w:rFonts w:ascii="Times New Roman" w:hAnsi="Times New Roman" w:cs="Times New Roman"/>
                <w:b/>
                <w:color w:val="000000"/>
                <w:sz w:val="24"/>
                <w:szCs w:val="24"/>
                <w:lang w:val="kk-KZ"/>
              </w:rPr>
              <w:t xml:space="preserve"> </w:t>
            </w:r>
          </w:p>
          <w:p w:rsidR="00847191" w:rsidRPr="00EA2D3F" w:rsidRDefault="00847191" w:rsidP="00847191">
            <w:pPr>
              <w:spacing w:after="0" w:line="240" w:lineRule="auto"/>
              <w:rPr>
                <w:rFonts w:ascii="Times New Roman" w:hAnsi="Times New Roman" w:cs="Times New Roman"/>
                <w:sz w:val="24"/>
                <w:szCs w:val="20"/>
                <w:lang w:val="kk-KZ"/>
              </w:rPr>
            </w:pPr>
          </w:p>
        </w:tc>
        <w:tc>
          <w:tcPr>
            <w:tcW w:w="2409" w:type="dxa"/>
          </w:tcPr>
          <w:p w:rsidR="00847191" w:rsidRDefault="00847191" w:rsidP="00847191">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«Күзгі ауа-райын бақылау»</w:t>
            </w:r>
          </w:p>
          <w:p w:rsidR="00847191"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sidRPr="00A1298D">
              <w:rPr>
                <w:rFonts w:ascii="Times New Roman" w:hAnsi="Times New Roman" w:cs="Times New Roman"/>
                <w:sz w:val="24"/>
                <w:szCs w:val="20"/>
                <w:lang w:val="kk-KZ"/>
              </w:rPr>
              <w:t>Күз бұлтты, жер салқын. Ағаштардың жапырақтары түсіп жатқанын түсіндіру.</w:t>
            </w:r>
          </w:p>
          <w:p w:rsidR="00847191" w:rsidRDefault="00847191" w:rsidP="00847191">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күзгі жапырақтарды жинау. </w:t>
            </w:r>
          </w:p>
          <w:p w:rsidR="00847191" w:rsidRPr="00603038" w:rsidRDefault="00847191" w:rsidP="00847191">
            <w:pPr>
              <w:spacing w:after="0" w:line="240" w:lineRule="auto"/>
              <w:rPr>
                <w:rFonts w:ascii="Times New Roman" w:hAnsi="Times New Roman" w:cs="Times New Roman"/>
                <w:sz w:val="24"/>
                <w:szCs w:val="20"/>
                <w:lang w:val="kk-KZ"/>
              </w:rPr>
            </w:pPr>
            <w:r w:rsidRPr="00603038">
              <w:rPr>
                <w:rFonts w:ascii="Times New Roman" w:hAnsi="Times New Roman" w:cs="Times New Roman"/>
                <w:b/>
                <w:sz w:val="24"/>
                <w:szCs w:val="20"/>
                <w:lang w:val="kk-KZ"/>
              </w:rPr>
              <w:t>«Күн мен түн» қимылды ойыны. Мақсаты:</w:t>
            </w:r>
            <w:r>
              <w:rPr>
                <w:rFonts w:ascii="Times New Roman" w:hAnsi="Times New Roman" w:cs="Times New Roman"/>
                <w:sz w:val="24"/>
                <w:szCs w:val="20"/>
                <w:lang w:val="kk-KZ"/>
              </w:rPr>
              <w:t xml:space="preserve"> шапшаңдыққа, жылдамдыққа үйрету.</w:t>
            </w:r>
          </w:p>
        </w:tc>
      </w:tr>
      <w:tr w:rsidR="00847191" w:rsidRPr="00847191" w:rsidTr="00847191">
        <w:tc>
          <w:tcPr>
            <w:tcW w:w="2694" w:type="dxa"/>
          </w:tcPr>
          <w:p w:rsidR="00847191" w:rsidRDefault="00847191" w:rsidP="00847191">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Серуеннен оралу</w:t>
            </w:r>
          </w:p>
        </w:tc>
        <w:tc>
          <w:tcPr>
            <w:tcW w:w="13324" w:type="dxa"/>
            <w:gridSpan w:val="7"/>
          </w:tcPr>
          <w:p w:rsidR="00847191" w:rsidRPr="006D6827"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w:t>
            </w:r>
            <w:r>
              <w:rPr>
                <w:rFonts w:ascii="Times New Roman" w:hAnsi="Times New Roman" w:cs="Times New Roman"/>
                <w:sz w:val="24"/>
                <w:szCs w:val="20"/>
                <w:u w:val="single"/>
                <w:lang w:val="kk-KZ"/>
              </w:rPr>
              <w:t>Балаларды сапта дұрыс тұруын қадағалау</w:t>
            </w:r>
            <w:r>
              <w:rPr>
                <w:rFonts w:ascii="Times New Roman" w:hAnsi="Times New Roman" w:cs="Times New Roman"/>
                <w:sz w:val="24"/>
                <w:szCs w:val="20"/>
                <w:lang w:val="kk-KZ"/>
              </w:rPr>
              <w:t>,</w:t>
            </w:r>
            <w:r>
              <w:rPr>
                <w:rFonts w:ascii="Times New Roman" w:hAnsi="Times New Roman" w:cs="Times New Roman"/>
                <w:sz w:val="24"/>
                <w:szCs w:val="20"/>
                <w:u w:val="single"/>
                <w:lang w:val="kk-KZ"/>
              </w:rPr>
              <w:t xml:space="preserve"> бір-бірін итермей, жүгірмей саппен жүруге дағдыландыру.</w:t>
            </w:r>
          </w:p>
          <w:p w:rsidR="00847191" w:rsidRPr="00480BF4"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киімін ретімен шешу, аяқ киімдерін ауыстыруға оң, терісін ажыратуға бағыт бағдар беру.</w:t>
            </w:r>
          </w:p>
        </w:tc>
      </w:tr>
      <w:tr w:rsidR="00847191" w:rsidRPr="005E6FB0" w:rsidTr="00847191">
        <w:tc>
          <w:tcPr>
            <w:tcW w:w="2694" w:type="dxa"/>
          </w:tcPr>
          <w:p w:rsidR="00847191" w:rsidRDefault="00847191" w:rsidP="00847191">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xml:space="preserve">Балалардың дербес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r>
              <w:rPr>
                <w:rFonts w:ascii="Times New Roman" w:hAnsi="Times New Roman" w:cs="Times New Roman"/>
                <w:b/>
                <w:bCs/>
                <w:sz w:val="24"/>
                <w:szCs w:val="20"/>
                <w:lang w:val="kk-KZ"/>
              </w:rPr>
              <w:t xml:space="preserve"> </w:t>
            </w:r>
          </w:p>
          <w:p w:rsidR="00847191" w:rsidRDefault="00847191" w:rsidP="00847191">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w:t>
            </w:r>
          </w:p>
        </w:tc>
        <w:tc>
          <w:tcPr>
            <w:tcW w:w="2875" w:type="dxa"/>
          </w:tcPr>
          <w:p w:rsidR="00847191" w:rsidRPr="007A2A9A" w:rsidRDefault="00847191" w:rsidP="00847191">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 </w:t>
            </w:r>
            <w:r w:rsidRPr="003F6B1E">
              <w:rPr>
                <w:rFonts w:ascii="Times New Roman" w:hAnsi="Times New Roman" w:cs="Times New Roman"/>
                <w:b/>
                <w:sz w:val="24"/>
                <w:szCs w:val="24"/>
                <w:lang w:val="kk-KZ"/>
              </w:rPr>
              <w:t>Балаларды   ертегілерді тыңдауға үйрету</w:t>
            </w:r>
            <w:r w:rsidRPr="003F6B1E">
              <w:rPr>
                <w:rFonts w:ascii="Times New Roman" w:hAnsi="Times New Roman" w:cs="Times New Roman"/>
                <w:sz w:val="24"/>
                <w:szCs w:val="24"/>
                <w:lang w:val="kk-KZ"/>
              </w:rPr>
              <w:t>.</w:t>
            </w:r>
            <w:r>
              <w:rPr>
                <w:rFonts w:ascii="Times New Roman" w:hAnsi="Times New Roman" w:cs="Times New Roman"/>
                <w:b/>
                <w:sz w:val="24"/>
                <w:szCs w:val="20"/>
                <w:lang w:val="kk-KZ"/>
              </w:rPr>
              <w:t xml:space="preserve">                         (көркем әдебиет)                 «Жануарды ажырат</w:t>
            </w:r>
            <w:r w:rsidRPr="007A2A9A">
              <w:rPr>
                <w:rFonts w:ascii="Times New Roman" w:hAnsi="Times New Roman" w:cs="Times New Roman"/>
                <w:b/>
                <w:sz w:val="24"/>
                <w:szCs w:val="20"/>
                <w:lang w:val="kk-KZ"/>
              </w:rPr>
              <w:t>»</w:t>
            </w:r>
          </w:p>
          <w:p w:rsidR="00847191" w:rsidRDefault="00847191" w:rsidP="00847191">
            <w:pPr>
              <w:spacing w:after="0" w:line="240" w:lineRule="auto"/>
              <w:rPr>
                <w:rFonts w:ascii="Times New Roman" w:hAnsi="Times New Roman" w:cs="Times New Roman"/>
                <w:sz w:val="24"/>
                <w:szCs w:val="20"/>
                <w:lang w:val="kk-KZ"/>
              </w:rPr>
            </w:pP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сурет арқылы жануарларды ажыратып, даусын, қимылын салуды үйрету.</w:t>
            </w:r>
          </w:p>
          <w:p w:rsidR="00847191"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(үлестірмелі материалмен жұмыс)</w:t>
            </w:r>
          </w:p>
        </w:tc>
        <w:tc>
          <w:tcPr>
            <w:tcW w:w="2505" w:type="dxa"/>
            <w:gridSpan w:val="2"/>
          </w:tcPr>
          <w:p w:rsidR="00847191" w:rsidRPr="004433A8" w:rsidRDefault="00847191" w:rsidP="00847191">
            <w:pPr>
              <w:spacing w:after="0" w:line="240" w:lineRule="auto"/>
              <w:rPr>
                <w:rFonts w:ascii="Times New Roman" w:hAnsi="Times New Roman" w:cs="Times New Roman"/>
                <w:b/>
                <w:sz w:val="24"/>
                <w:szCs w:val="24"/>
                <w:lang w:val="kk-KZ"/>
              </w:rPr>
            </w:pPr>
            <w:r>
              <w:rPr>
                <w:rFonts w:ascii="Times New Roman" w:hAnsi="Times New Roman" w:cs="Times New Roman"/>
                <w:sz w:val="28"/>
                <w:szCs w:val="28"/>
                <w:lang w:val="kk-KZ"/>
              </w:rPr>
              <w:t xml:space="preserve"> </w:t>
            </w:r>
            <w:r w:rsidRPr="000472CA">
              <w:rPr>
                <w:rFonts w:ascii="Times New Roman" w:hAnsi="Times New Roman" w:cs="Times New Roman"/>
                <w:b/>
                <w:sz w:val="24"/>
                <w:szCs w:val="24"/>
                <w:lang w:val="kk-KZ"/>
              </w:rPr>
              <w:t>Заттарды түсі бойынша өз бетінше зерттеу және салыстыруға мүмкіндік беру.</w:t>
            </w:r>
            <w:r>
              <w:rPr>
                <w:rFonts w:ascii="Times New Roman" w:hAnsi="Times New Roman" w:cs="Times New Roman"/>
                <w:b/>
                <w:sz w:val="24"/>
                <w:szCs w:val="24"/>
                <w:lang w:val="kk-KZ"/>
              </w:rPr>
              <w:t xml:space="preserve">             (сурет салу)</w:t>
            </w:r>
            <w:r>
              <w:rPr>
                <w:rFonts w:ascii="Times New Roman" w:hAnsi="Times New Roman" w:cs="Times New Roman"/>
                <w:b/>
                <w:color w:val="000000"/>
                <w:sz w:val="24"/>
                <w:szCs w:val="24"/>
                <w:lang w:val="kk-KZ"/>
              </w:rPr>
              <w:t xml:space="preserve">              </w:t>
            </w:r>
            <w:r w:rsidRPr="00F92A9A">
              <w:rPr>
                <w:rFonts w:ascii="Times New Roman" w:hAnsi="Times New Roman" w:cs="Times New Roman"/>
                <w:b/>
                <w:sz w:val="24"/>
                <w:szCs w:val="20"/>
                <w:lang w:val="kk-KZ"/>
              </w:rPr>
              <w:t>«</w:t>
            </w:r>
            <w:r>
              <w:rPr>
                <w:rFonts w:ascii="Times New Roman" w:hAnsi="Times New Roman" w:cs="Times New Roman"/>
                <w:b/>
                <w:sz w:val="24"/>
                <w:szCs w:val="20"/>
                <w:lang w:val="kk-KZ"/>
              </w:rPr>
              <w:t>Түсіне қарай орналастыр</w:t>
            </w:r>
            <w:r w:rsidRPr="00F92A9A">
              <w:rPr>
                <w:rFonts w:ascii="Times New Roman" w:hAnsi="Times New Roman" w:cs="Times New Roman"/>
                <w:b/>
                <w:sz w:val="24"/>
                <w:szCs w:val="20"/>
                <w:lang w:val="kk-KZ"/>
              </w:rPr>
              <w:t xml:space="preserve">» </w:t>
            </w:r>
          </w:p>
          <w:p w:rsidR="00847191" w:rsidRDefault="00847191" w:rsidP="00847191">
            <w:pPr>
              <w:spacing w:after="0" w:line="240" w:lineRule="auto"/>
              <w:rPr>
                <w:rFonts w:ascii="Times New Roman" w:hAnsi="Times New Roman" w:cs="Times New Roman"/>
                <w:sz w:val="24"/>
                <w:szCs w:val="20"/>
                <w:lang w:val="kk-KZ"/>
              </w:rPr>
            </w:pPr>
            <w:r w:rsidRPr="00F92A9A">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пішіндерді түсіне қарай орналастыруға үйрету.</w:t>
            </w:r>
            <w:r w:rsidRPr="00DF3730">
              <w:rPr>
                <w:rFonts w:ascii="Times New Roman" w:hAnsi="Times New Roman" w:cs="Times New Roman"/>
                <w:b/>
                <w:color w:val="000000"/>
                <w:sz w:val="24"/>
                <w:szCs w:val="24"/>
                <w:lang w:val="kk-KZ"/>
              </w:rPr>
              <w:t xml:space="preserve"> </w:t>
            </w:r>
          </w:p>
          <w:p w:rsidR="00847191" w:rsidRDefault="00847191" w:rsidP="00847191">
            <w:pPr>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sz w:val="24"/>
                <w:szCs w:val="20"/>
                <w:u w:val="single"/>
                <w:lang w:val="kk-KZ"/>
              </w:rPr>
              <w:t>(</w:t>
            </w:r>
            <w:r w:rsidRPr="006866C4">
              <w:rPr>
                <w:rFonts w:ascii="Times New Roman" w:hAnsi="Times New Roman" w:cs="Times New Roman"/>
                <w:sz w:val="24"/>
                <w:szCs w:val="20"/>
                <w:lang w:val="kk-KZ"/>
              </w:rPr>
              <w:t xml:space="preserve">Үлестірмелі </w:t>
            </w:r>
            <w:r>
              <w:rPr>
                <w:rFonts w:ascii="Times New Roman" w:hAnsi="Times New Roman" w:cs="Times New Roman"/>
                <w:sz w:val="24"/>
                <w:szCs w:val="20"/>
                <w:lang w:val="kk-KZ"/>
              </w:rPr>
              <w:t>мате</w:t>
            </w:r>
            <w:r w:rsidRPr="006866C4">
              <w:rPr>
                <w:rFonts w:ascii="Times New Roman" w:hAnsi="Times New Roman" w:cs="Times New Roman"/>
                <w:sz w:val="24"/>
                <w:szCs w:val="20"/>
                <w:lang w:val="kk-KZ"/>
              </w:rPr>
              <w:t>р</w:t>
            </w:r>
            <w:r>
              <w:rPr>
                <w:rFonts w:ascii="Times New Roman" w:hAnsi="Times New Roman" w:cs="Times New Roman"/>
                <w:sz w:val="24"/>
                <w:szCs w:val="20"/>
                <w:lang w:val="kk-KZ"/>
              </w:rPr>
              <w:t>и</w:t>
            </w:r>
            <w:r w:rsidRPr="006866C4">
              <w:rPr>
                <w:rFonts w:ascii="Times New Roman" w:hAnsi="Times New Roman" w:cs="Times New Roman"/>
                <w:sz w:val="24"/>
                <w:szCs w:val="20"/>
                <w:lang w:val="kk-KZ"/>
              </w:rPr>
              <w:t>алмен жұмыс)</w:t>
            </w:r>
          </w:p>
          <w:p w:rsidR="00847191" w:rsidRDefault="00847191" w:rsidP="00847191">
            <w:pPr>
              <w:spacing w:after="0" w:line="240" w:lineRule="auto"/>
              <w:rPr>
                <w:rFonts w:ascii="Times New Roman" w:hAnsi="Times New Roman" w:cs="Times New Roman"/>
                <w:sz w:val="24"/>
                <w:szCs w:val="20"/>
                <w:u w:val="single"/>
                <w:lang w:val="kk-KZ"/>
              </w:rPr>
            </w:pPr>
          </w:p>
        </w:tc>
        <w:tc>
          <w:tcPr>
            <w:tcW w:w="2700" w:type="dxa"/>
          </w:tcPr>
          <w:p w:rsidR="00847191" w:rsidRPr="00997611" w:rsidRDefault="00847191" w:rsidP="00847191">
            <w:pPr>
              <w:spacing w:after="0" w:line="240" w:lineRule="auto"/>
              <w:rPr>
                <w:rFonts w:ascii="Times New Roman" w:eastAsia="Times New Roman" w:hAnsi="Times New Roman" w:cs="Times New Roman"/>
                <w:sz w:val="24"/>
                <w:szCs w:val="24"/>
                <w:lang w:val="kk-KZ" w:eastAsia="ru-RU"/>
              </w:rPr>
            </w:pPr>
            <w:r w:rsidRPr="006866C4">
              <w:rPr>
                <w:rFonts w:ascii="Times New Roman" w:hAnsi="Times New Roman" w:cs="Times New Roman"/>
                <w:b/>
                <w:sz w:val="24"/>
                <w:szCs w:val="24"/>
                <w:lang w:val="kk-KZ"/>
              </w:rPr>
              <w:t>Балалардың сазбалшық, ермексаз және оның қасиеттері туралы білімдерін қалыптастыру.</w:t>
            </w:r>
            <w:r w:rsidRPr="00997611">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val="kk-KZ" w:eastAsia="ru-RU"/>
              </w:rPr>
              <w:t xml:space="preserve">(мүсіндеу)                  «Түсін </w:t>
            </w:r>
            <w:r w:rsidRPr="00997611">
              <w:rPr>
                <w:rFonts w:ascii="Times New Roman" w:eastAsia="Times New Roman" w:hAnsi="Times New Roman" w:cs="Times New Roman"/>
                <w:b/>
                <w:sz w:val="24"/>
                <w:szCs w:val="24"/>
                <w:lang w:val="kk-KZ" w:eastAsia="ru-RU"/>
              </w:rPr>
              <w:t xml:space="preserve">тап» </w:t>
            </w:r>
            <w:r w:rsidRPr="00997611">
              <w:rPr>
                <w:rFonts w:ascii="Times New Roman" w:eastAsia="Times New Roman" w:hAnsi="Times New Roman" w:cs="Times New Roman"/>
                <w:sz w:val="24"/>
                <w:szCs w:val="24"/>
                <w:lang w:val="kk-KZ" w:eastAsia="ru-RU"/>
              </w:rPr>
              <w:t>дидактикалық  ойын</w:t>
            </w:r>
          </w:p>
          <w:p w:rsidR="00847191" w:rsidRPr="00270CCD" w:rsidRDefault="00847191" w:rsidP="00847191">
            <w:pPr>
              <w:spacing w:after="0" w:line="240" w:lineRule="auto"/>
              <w:rPr>
                <w:rFonts w:ascii="Times New Roman" w:hAnsi="Times New Roman" w:cs="Times New Roman"/>
                <w:b/>
                <w:sz w:val="24"/>
                <w:szCs w:val="20"/>
                <w:lang w:val="kk-KZ"/>
              </w:rPr>
            </w:pPr>
            <w:r w:rsidRPr="00997611">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екі түрлі түстегі сазбалшықпен, ермексазды</w:t>
            </w:r>
            <w:r w:rsidRPr="00997611">
              <w:rPr>
                <w:rFonts w:ascii="Times New Roman" w:eastAsia="Times New Roman" w:hAnsi="Times New Roman" w:cs="Times New Roman"/>
                <w:sz w:val="24"/>
                <w:szCs w:val="24"/>
                <w:lang w:val="kk-KZ" w:eastAsia="ru-RU"/>
              </w:rPr>
              <w:t xml:space="preserve"> ажыратып, топтастыруға үйрету.</w:t>
            </w:r>
          </w:p>
        </w:tc>
        <w:tc>
          <w:tcPr>
            <w:tcW w:w="2835" w:type="dxa"/>
            <w:gridSpan w:val="2"/>
          </w:tcPr>
          <w:p w:rsidR="00847191" w:rsidRPr="0073735B" w:rsidRDefault="00847191" w:rsidP="00847191">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 </w:t>
            </w:r>
            <w:r w:rsidRPr="000472CA">
              <w:rPr>
                <w:rFonts w:ascii="Times New Roman" w:hAnsi="Times New Roman" w:cs="Times New Roman"/>
                <w:b/>
                <w:sz w:val="24"/>
                <w:szCs w:val="24"/>
                <w:lang w:val="kk-KZ"/>
              </w:rPr>
              <w:t>Еліктеу сөздерін, сөздерді және қарапайым сөз тіркестерін (2-4 сөз) дұрыс қайталап айтуға үйрету</w:t>
            </w:r>
            <w:r w:rsidRPr="000472CA">
              <w:rPr>
                <w:rFonts w:ascii="Times New Roman" w:hAnsi="Times New Roman" w:cs="Times New Roman"/>
                <w:b/>
                <w:sz w:val="24"/>
                <w:szCs w:val="20"/>
                <w:lang w:val="kk-KZ"/>
              </w:rPr>
              <w:t xml:space="preserve"> </w:t>
            </w:r>
            <w:r>
              <w:rPr>
                <w:rFonts w:ascii="Times New Roman" w:hAnsi="Times New Roman" w:cs="Times New Roman"/>
                <w:b/>
                <w:sz w:val="24"/>
                <w:szCs w:val="20"/>
                <w:lang w:val="kk-KZ"/>
              </w:rPr>
              <w:t xml:space="preserve"> (сөйлеуді дамыту)                       «Қалай дыбыстайды</w:t>
            </w:r>
            <w:r w:rsidRPr="00F92A9A">
              <w:rPr>
                <w:rFonts w:ascii="Times New Roman" w:hAnsi="Times New Roman" w:cs="Times New Roman"/>
                <w:b/>
                <w:sz w:val="24"/>
                <w:szCs w:val="20"/>
                <w:lang w:val="kk-KZ"/>
              </w:rPr>
              <w:t>?»</w:t>
            </w:r>
            <w:r>
              <w:rPr>
                <w:rFonts w:ascii="Times New Roman" w:hAnsi="Times New Roman" w:cs="Times New Roman"/>
                <w:b/>
                <w:sz w:val="24"/>
                <w:szCs w:val="20"/>
                <w:lang w:val="kk-KZ"/>
              </w:rPr>
              <w:t xml:space="preserve">  </w:t>
            </w:r>
            <w:r w:rsidRPr="00F92A9A">
              <w:rPr>
                <w:rFonts w:ascii="Times New Roman" w:hAnsi="Times New Roman" w:cs="Times New Roman"/>
                <w:b/>
                <w:sz w:val="24"/>
                <w:szCs w:val="20"/>
                <w:lang w:val="kk-KZ"/>
              </w:rPr>
              <w:t>Мақсаты:</w:t>
            </w:r>
            <w:r>
              <w:rPr>
                <w:rFonts w:ascii="Times New Roman" w:hAnsi="Times New Roman" w:cs="Times New Roman"/>
                <w:b/>
                <w:sz w:val="24"/>
                <w:szCs w:val="20"/>
                <w:lang w:val="kk-KZ"/>
              </w:rPr>
              <w:t xml:space="preserve"> </w:t>
            </w:r>
            <w:r>
              <w:rPr>
                <w:rFonts w:ascii="Times New Roman" w:hAnsi="Times New Roman" w:cs="Times New Roman"/>
                <w:sz w:val="24"/>
                <w:szCs w:val="20"/>
                <w:lang w:val="kk-KZ"/>
              </w:rPr>
              <w:t xml:space="preserve">суреттегі аңдарды тану арқылы, дыбысын салуға үйрету.             </w:t>
            </w:r>
          </w:p>
        </w:tc>
        <w:tc>
          <w:tcPr>
            <w:tcW w:w="2409" w:type="dxa"/>
          </w:tcPr>
          <w:p w:rsidR="00847191" w:rsidRPr="003E1E15" w:rsidRDefault="00847191" w:rsidP="00847191">
            <w:pPr>
              <w:spacing w:after="0" w:line="240" w:lineRule="auto"/>
              <w:rPr>
                <w:rFonts w:ascii="Times New Roman" w:hAnsi="Times New Roman" w:cs="Times New Roman"/>
                <w:b/>
                <w:sz w:val="24"/>
                <w:szCs w:val="24"/>
                <w:lang w:val="kk-KZ"/>
              </w:rPr>
            </w:pPr>
            <w:r w:rsidRPr="003E1E15">
              <w:rPr>
                <w:rFonts w:ascii="Times New Roman" w:hAnsi="Times New Roman" w:cs="Times New Roman"/>
                <w:b/>
                <w:sz w:val="24"/>
                <w:szCs w:val="24"/>
                <w:lang w:val="kk-KZ"/>
              </w:rPr>
              <w:t>Жапсыруға қызығушылықты ояту. Материалдардың (қағаз) қасиеттері туралы түсінік қалыптастыру және оларды қолданудың қарапайым әдістерін (ұсақтау</w:t>
            </w:r>
            <w:r>
              <w:rPr>
                <w:rFonts w:ascii="Times New Roman" w:hAnsi="Times New Roman" w:cs="Times New Roman"/>
                <w:b/>
                <w:sz w:val="24"/>
                <w:szCs w:val="24"/>
                <w:lang w:val="kk-KZ"/>
              </w:rPr>
              <w:t>, жырту, бүктеу)</w:t>
            </w:r>
            <w:r w:rsidRPr="003E1E15">
              <w:rPr>
                <w:rFonts w:ascii="Times New Roman" w:hAnsi="Times New Roman" w:cs="Times New Roman"/>
                <w:b/>
                <w:sz w:val="24"/>
                <w:szCs w:val="24"/>
                <w:lang w:val="kk-KZ"/>
              </w:rPr>
              <w:t xml:space="preserve"> үйрету.</w:t>
            </w:r>
            <w:r>
              <w:rPr>
                <w:rFonts w:ascii="Times New Roman" w:hAnsi="Times New Roman" w:cs="Times New Roman"/>
                <w:b/>
                <w:sz w:val="24"/>
                <w:szCs w:val="24"/>
                <w:lang w:val="kk-KZ"/>
              </w:rPr>
              <w:t xml:space="preserve">               (жапсыру)</w:t>
            </w:r>
            <w:r w:rsidRPr="003E1E15">
              <w:rPr>
                <w:rFonts w:ascii="Times New Roman" w:hAnsi="Times New Roman" w:cs="Times New Roman"/>
                <w:b/>
                <w:sz w:val="24"/>
                <w:szCs w:val="24"/>
                <w:lang w:val="kk-KZ"/>
              </w:rPr>
              <w:t xml:space="preserve"> </w:t>
            </w:r>
          </w:p>
          <w:p w:rsidR="00847191" w:rsidRPr="00DF3730" w:rsidRDefault="00847191" w:rsidP="0084719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«Түрлі түсті жіптер</w:t>
            </w:r>
            <w:r w:rsidRPr="00DF3730">
              <w:rPr>
                <w:rFonts w:ascii="Times New Roman" w:hAnsi="Times New Roman" w:cs="Times New Roman"/>
                <w:b/>
                <w:sz w:val="24"/>
                <w:szCs w:val="24"/>
                <w:lang w:val="kk-KZ"/>
              </w:rPr>
              <w:t>»</w:t>
            </w:r>
          </w:p>
          <w:p w:rsidR="00847191" w:rsidRPr="00DF3730" w:rsidRDefault="00847191" w:rsidP="00847191">
            <w:pPr>
              <w:spacing w:after="0" w:line="240" w:lineRule="auto"/>
              <w:rPr>
                <w:rFonts w:ascii="Times New Roman" w:hAnsi="Times New Roman" w:cs="Times New Roman"/>
                <w:b/>
                <w:sz w:val="24"/>
                <w:szCs w:val="24"/>
                <w:lang w:val="kk-KZ"/>
              </w:rPr>
            </w:pPr>
            <w:r w:rsidRPr="00DF3730">
              <w:rPr>
                <w:rFonts w:ascii="Times New Roman" w:hAnsi="Times New Roman" w:cs="Times New Roman"/>
                <w:b/>
                <w:sz w:val="24"/>
                <w:szCs w:val="24"/>
                <w:lang w:val="kk-KZ"/>
              </w:rPr>
              <w:t>Мақсаты</w:t>
            </w:r>
            <w:r>
              <w:rPr>
                <w:rFonts w:ascii="Times New Roman" w:hAnsi="Times New Roman" w:cs="Times New Roman"/>
                <w:sz w:val="24"/>
                <w:szCs w:val="24"/>
                <w:lang w:val="kk-KZ"/>
              </w:rPr>
              <w:t>: қағазды бүктеу арқылы қарапайым әдіспен жіптер жасауға үйрету. Әдептілікке тәрбиелеу.</w:t>
            </w:r>
          </w:p>
        </w:tc>
      </w:tr>
      <w:tr w:rsidR="00847191" w:rsidRPr="00847191" w:rsidTr="00847191">
        <w:tc>
          <w:tcPr>
            <w:tcW w:w="2694" w:type="dxa"/>
          </w:tcPr>
          <w:p w:rsidR="00847191" w:rsidRDefault="00847191" w:rsidP="00847191">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Балалардың үйіне қайтуы</w:t>
            </w:r>
          </w:p>
        </w:tc>
        <w:tc>
          <w:tcPr>
            <w:tcW w:w="13324" w:type="dxa"/>
            <w:gridSpan w:val="7"/>
          </w:tcPr>
          <w:p w:rsidR="00847191" w:rsidRDefault="00847191" w:rsidP="00847191">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r>
              <w:rPr>
                <w:rFonts w:ascii="Times New Roman" w:hAnsi="Times New Roman"/>
                <w:sz w:val="24"/>
                <w:szCs w:val="24"/>
                <w:lang w:val="kk-KZ" w:eastAsia="ru-RU"/>
              </w:rPr>
              <w:t>Ата-аналармен әңгімелесу,балабақшаға уақытымен келу.</w:t>
            </w:r>
          </w:p>
          <w:p w:rsidR="00847191" w:rsidRDefault="00847191" w:rsidP="00847191">
            <w:pPr>
              <w:spacing w:after="0" w:line="240" w:lineRule="auto"/>
              <w:rPr>
                <w:rFonts w:ascii="Times New Roman" w:hAnsi="Times New Roman" w:cs="Times New Roman"/>
                <w:sz w:val="24"/>
                <w:szCs w:val="20"/>
                <w:u w:val="single"/>
                <w:lang w:val="kk-KZ"/>
              </w:rPr>
            </w:pPr>
            <w:r w:rsidRPr="00A933E1">
              <w:rPr>
                <w:rFonts w:ascii="Times New Roman" w:hAnsi="Times New Roman" w:cs="Times New Roman"/>
                <w:color w:val="000000"/>
                <w:sz w:val="24"/>
                <w:szCs w:val="24"/>
                <w:lang w:val="kk-KZ"/>
              </w:rPr>
              <w:t>Балалардың демалысты жақсы өткізулерін тілеу.</w:t>
            </w:r>
          </w:p>
        </w:tc>
      </w:tr>
    </w:tbl>
    <w:p w:rsidR="00847191" w:rsidRPr="00B3171B" w:rsidRDefault="00847191" w:rsidP="00847191">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Тәрбиеші: </w:t>
      </w:r>
      <w:r w:rsidRPr="00B3171B">
        <w:rPr>
          <w:rFonts w:ascii="Times New Roman" w:hAnsi="Times New Roman" w:cs="Times New Roman"/>
          <w:bCs/>
          <w:sz w:val="24"/>
          <w:szCs w:val="20"/>
          <w:lang w:val="kk-KZ"/>
        </w:rPr>
        <w:t>Тагыбаева.Н.Е</w:t>
      </w:r>
    </w:p>
    <w:p w:rsidR="00847191" w:rsidRPr="00B3171B" w:rsidRDefault="00847191" w:rsidP="00847191">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Әдіскер: </w:t>
      </w:r>
      <w:r w:rsidRPr="00B3171B">
        <w:rPr>
          <w:rFonts w:ascii="Times New Roman" w:hAnsi="Times New Roman" w:cs="Times New Roman"/>
          <w:bCs/>
          <w:sz w:val="24"/>
          <w:szCs w:val="20"/>
          <w:lang w:val="kk-KZ"/>
        </w:rPr>
        <w:t>Нургалиева.З.Қ</w:t>
      </w:r>
    </w:p>
    <w:p w:rsidR="00847191" w:rsidRPr="00E42DC8" w:rsidRDefault="00847191" w:rsidP="00847191">
      <w:pPr>
        <w:rPr>
          <w:lang w:val="kk-KZ"/>
        </w:rPr>
      </w:pPr>
    </w:p>
    <w:p w:rsidR="00847191" w:rsidRPr="002A2AC3" w:rsidRDefault="00847191" w:rsidP="00847191">
      <w:pPr>
        <w:rPr>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Default="00847191" w:rsidP="00847191">
      <w:pPr>
        <w:spacing w:after="0" w:line="240" w:lineRule="auto"/>
        <w:jc w:val="center"/>
        <w:rPr>
          <w:rFonts w:ascii="Times New Roman" w:hAnsi="Times New Roman" w:cs="Times New Roman"/>
          <w:b/>
          <w:bCs/>
          <w:sz w:val="24"/>
          <w:szCs w:val="20"/>
          <w:lang w:val="kk-KZ"/>
        </w:rPr>
      </w:pPr>
    </w:p>
    <w:p w:rsidR="00847191" w:rsidRPr="009A2060" w:rsidRDefault="00847191" w:rsidP="00847191">
      <w:pPr>
        <w:spacing w:after="0" w:line="240" w:lineRule="auto"/>
        <w:jc w:val="center"/>
        <w:rPr>
          <w:rFonts w:ascii="Times New Roman" w:hAnsi="Times New Roman" w:cs="Times New Roman"/>
          <w:bCs/>
          <w:sz w:val="24"/>
          <w:szCs w:val="20"/>
          <w:lang w:val="kk-KZ"/>
        </w:rPr>
      </w:pPr>
      <w:r w:rsidRPr="009A2060">
        <w:rPr>
          <w:rFonts w:ascii="Times New Roman" w:hAnsi="Times New Roman" w:cs="Times New Roman"/>
          <w:b/>
          <w:bCs/>
          <w:sz w:val="24"/>
          <w:szCs w:val="20"/>
          <w:lang w:val="kk-KZ"/>
        </w:rPr>
        <w:t>Тәрбиелеу - білім беру процесінің циклограммасы</w:t>
      </w:r>
    </w:p>
    <w:p w:rsidR="00847191" w:rsidRPr="009A2060" w:rsidRDefault="00847191" w:rsidP="00847191">
      <w:pPr>
        <w:spacing w:after="0" w:line="240" w:lineRule="auto"/>
        <w:rPr>
          <w:rFonts w:ascii="Times New Roman" w:hAnsi="Times New Roman" w:cs="Times New Roman"/>
          <w:sz w:val="24"/>
          <w:szCs w:val="24"/>
          <w:lang w:val="kk-KZ"/>
        </w:rPr>
      </w:pPr>
      <w:r w:rsidRPr="009A2060">
        <w:rPr>
          <w:rFonts w:ascii="Times New Roman" w:hAnsi="Times New Roman" w:cs="Times New Roman"/>
          <w:b/>
          <w:bCs/>
          <w:sz w:val="24"/>
          <w:szCs w:val="24"/>
          <w:lang w:val="kk-KZ"/>
        </w:rPr>
        <w:t xml:space="preserve">Білім беру ұйымы: </w:t>
      </w:r>
      <w:r w:rsidRPr="009A2060">
        <w:rPr>
          <w:rFonts w:ascii="Times New Roman" w:hAnsi="Times New Roman" w:cs="Times New Roman"/>
          <w:sz w:val="24"/>
          <w:szCs w:val="24"/>
          <w:lang w:val="kk-KZ"/>
        </w:rPr>
        <w:t>«Балдырған» мектеп-балабақшасы</w:t>
      </w:r>
    </w:p>
    <w:p w:rsidR="00847191" w:rsidRPr="009A2060" w:rsidRDefault="00847191" w:rsidP="00847191">
      <w:pPr>
        <w:spacing w:after="0" w:line="240" w:lineRule="auto"/>
        <w:rPr>
          <w:rFonts w:ascii="Times New Roman" w:hAnsi="Times New Roman" w:cs="Times New Roman"/>
          <w:sz w:val="24"/>
          <w:szCs w:val="24"/>
          <w:lang w:val="kk-KZ"/>
        </w:rPr>
      </w:pPr>
      <w:r w:rsidRPr="009A2060">
        <w:rPr>
          <w:rFonts w:ascii="Times New Roman" w:hAnsi="Times New Roman" w:cs="Times New Roman"/>
          <w:b/>
          <w:bCs/>
          <w:sz w:val="24"/>
          <w:szCs w:val="24"/>
          <w:lang w:val="kk-KZ"/>
        </w:rPr>
        <w:t xml:space="preserve">Топ:  </w:t>
      </w:r>
      <w:r w:rsidRPr="009A2060">
        <w:rPr>
          <w:rFonts w:ascii="Times New Roman" w:hAnsi="Times New Roman" w:cs="Times New Roman"/>
          <w:sz w:val="24"/>
          <w:szCs w:val="24"/>
          <w:lang w:val="kk-KZ"/>
        </w:rPr>
        <w:t>«Толағай» кіші тобы</w:t>
      </w:r>
    </w:p>
    <w:p w:rsidR="00847191" w:rsidRPr="009A2060" w:rsidRDefault="00847191" w:rsidP="00847191">
      <w:pPr>
        <w:spacing w:after="0" w:line="240" w:lineRule="auto"/>
        <w:rPr>
          <w:rFonts w:ascii="Times New Roman" w:hAnsi="Times New Roman" w:cs="Times New Roman"/>
          <w:sz w:val="24"/>
          <w:szCs w:val="24"/>
          <w:lang w:val="kk-KZ"/>
        </w:rPr>
      </w:pPr>
      <w:r w:rsidRPr="009A2060">
        <w:rPr>
          <w:rFonts w:ascii="Times New Roman" w:hAnsi="Times New Roman" w:cs="Times New Roman"/>
          <w:b/>
          <w:bCs/>
          <w:sz w:val="24"/>
          <w:szCs w:val="24"/>
          <w:lang w:val="kk-KZ"/>
        </w:rPr>
        <w:t xml:space="preserve">Балалардың жасы:  </w:t>
      </w:r>
      <w:r w:rsidRPr="009A2060">
        <w:rPr>
          <w:rFonts w:ascii="Times New Roman" w:hAnsi="Times New Roman" w:cs="Times New Roman"/>
          <w:sz w:val="24"/>
          <w:szCs w:val="24"/>
          <w:lang w:val="kk-KZ"/>
        </w:rPr>
        <w:t>2  жас</w:t>
      </w:r>
    </w:p>
    <w:p w:rsidR="00847191" w:rsidRPr="009A2060" w:rsidRDefault="00847191" w:rsidP="00847191">
      <w:pPr>
        <w:spacing w:after="0" w:line="240" w:lineRule="auto"/>
        <w:rPr>
          <w:rFonts w:ascii="Times New Roman" w:hAnsi="Times New Roman" w:cs="Times New Roman"/>
          <w:sz w:val="24"/>
          <w:szCs w:val="24"/>
          <w:lang w:val="kk-KZ"/>
        </w:rPr>
      </w:pPr>
      <w:r w:rsidRPr="009A2060">
        <w:rPr>
          <w:rFonts w:ascii="Times New Roman" w:hAnsi="Times New Roman" w:cs="Times New Roman"/>
          <w:b/>
          <w:bCs/>
          <w:sz w:val="24"/>
          <w:szCs w:val="24"/>
          <w:lang w:val="kk-KZ"/>
        </w:rPr>
        <w:t xml:space="preserve">Жоспардың құрылу кезеңі:  </w:t>
      </w:r>
      <w:r>
        <w:rPr>
          <w:rFonts w:ascii="Times New Roman" w:hAnsi="Times New Roman" w:cs="Times New Roman"/>
          <w:sz w:val="24"/>
          <w:szCs w:val="24"/>
          <w:lang w:val="kk-KZ"/>
        </w:rPr>
        <w:t xml:space="preserve">24  </w:t>
      </w:r>
      <w:r w:rsidRPr="009A2060">
        <w:rPr>
          <w:rFonts w:ascii="Times New Roman" w:hAnsi="Times New Roman" w:cs="Times New Roman"/>
          <w:sz w:val="24"/>
          <w:szCs w:val="24"/>
          <w:lang w:val="kk-KZ"/>
        </w:rPr>
        <w:t>-</w:t>
      </w:r>
      <w:r>
        <w:rPr>
          <w:rFonts w:ascii="Times New Roman" w:hAnsi="Times New Roman" w:cs="Times New Roman"/>
          <w:sz w:val="24"/>
          <w:szCs w:val="24"/>
          <w:lang w:val="kk-KZ"/>
        </w:rPr>
        <w:t xml:space="preserve"> 28</w:t>
      </w:r>
      <w:r w:rsidRPr="009A2060">
        <w:rPr>
          <w:rFonts w:ascii="Times New Roman" w:hAnsi="Times New Roman" w:cs="Times New Roman"/>
          <w:sz w:val="24"/>
          <w:szCs w:val="24"/>
          <w:lang w:val="kk-KZ"/>
        </w:rPr>
        <w:t xml:space="preserve"> қазан  айы, </w:t>
      </w:r>
      <w:r>
        <w:rPr>
          <w:rFonts w:ascii="Times New Roman" w:hAnsi="Times New Roman" w:cs="Times New Roman"/>
          <w:sz w:val="24"/>
          <w:szCs w:val="24"/>
          <w:lang w:val="kk-KZ"/>
        </w:rPr>
        <w:t xml:space="preserve"> </w:t>
      </w:r>
      <w:r w:rsidRPr="009A2060">
        <w:rPr>
          <w:rFonts w:ascii="Times New Roman" w:hAnsi="Times New Roman" w:cs="Times New Roman"/>
          <w:sz w:val="24"/>
          <w:szCs w:val="24"/>
          <w:lang w:val="kk-KZ"/>
        </w:rPr>
        <w:t>2022 жыл</w:t>
      </w:r>
      <w:r>
        <w:rPr>
          <w:rFonts w:ascii="Times New Roman" w:hAnsi="Times New Roman" w:cs="Times New Roman"/>
          <w:sz w:val="24"/>
          <w:szCs w:val="24"/>
          <w:lang w:val="kk-KZ"/>
        </w:rPr>
        <w:t>.</w:t>
      </w:r>
    </w:p>
    <w:tbl>
      <w:tblPr>
        <w:tblStyle w:val="a3"/>
        <w:tblW w:w="16018" w:type="dxa"/>
        <w:tblInd w:w="-601" w:type="dxa"/>
        <w:tblLayout w:type="fixed"/>
        <w:tblLook w:val="04A0"/>
      </w:tblPr>
      <w:tblGrid>
        <w:gridCol w:w="2694"/>
        <w:gridCol w:w="2875"/>
        <w:gridCol w:w="2490"/>
        <w:gridCol w:w="15"/>
        <w:gridCol w:w="2700"/>
        <w:gridCol w:w="2693"/>
        <w:gridCol w:w="142"/>
        <w:gridCol w:w="2409"/>
      </w:tblGrid>
      <w:tr w:rsidR="00847191" w:rsidRPr="009A2060" w:rsidTr="00847191">
        <w:trPr>
          <w:trHeight w:val="456"/>
        </w:trPr>
        <w:tc>
          <w:tcPr>
            <w:tcW w:w="2694" w:type="dxa"/>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bCs/>
                <w:sz w:val="24"/>
                <w:szCs w:val="20"/>
                <w:lang w:val="kk-KZ"/>
              </w:rPr>
              <w:t xml:space="preserve">Күн тәртібінің үлгісі  </w:t>
            </w:r>
          </w:p>
        </w:tc>
        <w:tc>
          <w:tcPr>
            <w:tcW w:w="2875" w:type="dxa"/>
          </w:tcPr>
          <w:p w:rsidR="00847191" w:rsidRPr="009A2060" w:rsidRDefault="00847191" w:rsidP="00847191">
            <w:pPr>
              <w:jc w:val="center"/>
              <w:rPr>
                <w:rFonts w:ascii="Times New Roman" w:hAnsi="Times New Roman" w:cs="Times New Roman"/>
                <w:b/>
                <w:sz w:val="24"/>
                <w:szCs w:val="20"/>
                <w:lang w:val="kk-KZ"/>
              </w:rPr>
            </w:pPr>
            <w:r w:rsidRPr="009A2060">
              <w:rPr>
                <w:rFonts w:ascii="Times New Roman" w:hAnsi="Times New Roman" w:cs="Times New Roman"/>
                <w:b/>
                <w:sz w:val="24"/>
                <w:szCs w:val="20"/>
                <w:lang w:val="kk-KZ"/>
              </w:rPr>
              <w:t>Дүйсенбі</w:t>
            </w:r>
          </w:p>
          <w:p w:rsidR="00847191" w:rsidRPr="009A2060" w:rsidRDefault="00847191" w:rsidP="00847191">
            <w:pPr>
              <w:jc w:val="center"/>
              <w:rPr>
                <w:rFonts w:ascii="Times New Roman" w:hAnsi="Times New Roman" w:cs="Times New Roman"/>
                <w:b/>
                <w:sz w:val="24"/>
                <w:szCs w:val="20"/>
                <w:lang w:val="kk-KZ"/>
              </w:rPr>
            </w:pPr>
          </w:p>
        </w:tc>
        <w:tc>
          <w:tcPr>
            <w:tcW w:w="2505" w:type="dxa"/>
            <w:gridSpan w:val="2"/>
          </w:tcPr>
          <w:p w:rsidR="00847191" w:rsidRPr="009A2060" w:rsidRDefault="00847191" w:rsidP="00847191">
            <w:pPr>
              <w:jc w:val="center"/>
              <w:rPr>
                <w:rFonts w:ascii="Times New Roman" w:hAnsi="Times New Roman" w:cs="Times New Roman"/>
                <w:b/>
                <w:sz w:val="24"/>
                <w:szCs w:val="20"/>
                <w:lang w:val="kk-KZ"/>
              </w:rPr>
            </w:pPr>
            <w:r w:rsidRPr="009A2060">
              <w:rPr>
                <w:rFonts w:ascii="Times New Roman" w:hAnsi="Times New Roman" w:cs="Times New Roman"/>
                <w:b/>
                <w:sz w:val="24"/>
                <w:szCs w:val="20"/>
                <w:lang w:val="kk-KZ"/>
              </w:rPr>
              <w:t>Сейсенбі</w:t>
            </w:r>
          </w:p>
          <w:p w:rsidR="00847191" w:rsidRPr="009A2060" w:rsidRDefault="00847191" w:rsidP="00847191">
            <w:pPr>
              <w:jc w:val="center"/>
              <w:rPr>
                <w:rFonts w:ascii="Times New Roman" w:hAnsi="Times New Roman" w:cs="Times New Roman"/>
                <w:b/>
                <w:sz w:val="24"/>
                <w:szCs w:val="20"/>
                <w:lang w:val="kk-KZ"/>
              </w:rPr>
            </w:pPr>
          </w:p>
        </w:tc>
        <w:tc>
          <w:tcPr>
            <w:tcW w:w="2700" w:type="dxa"/>
          </w:tcPr>
          <w:p w:rsidR="00847191" w:rsidRPr="005C3852" w:rsidRDefault="00847191" w:rsidP="00847191">
            <w:pPr>
              <w:jc w:val="center"/>
              <w:rPr>
                <w:rFonts w:ascii="Times New Roman" w:hAnsi="Times New Roman" w:cs="Times New Roman"/>
                <w:b/>
                <w:bCs/>
                <w:sz w:val="24"/>
                <w:szCs w:val="20"/>
                <w:lang w:val="kk-KZ"/>
              </w:rPr>
            </w:pPr>
            <w:r w:rsidRPr="009A2060">
              <w:rPr>
                <w:rFonts w:ascii="Times New Roman" w:hAnsi="Times New Roman" w:cs="Times New Roman"/>
                <w:b/>
                <w:bCs/>
                <w:sz w:val="24"/>
                <w:szCs w:val="20"/>
                <w:lang w:val="kk-KZ"/>
              </w:rPr>
              <w:t>Сәрсенбі</w:t>
            </w:r>
          </w:p>
        </w:tc>
        <w:tc>
          <w:tcPr>
            <w:tcW w:w="2835" w:type="dxa"/>
            <w:gridSpan w:val="2"/>
          </w:tcPr>
          <w:p w:rsidR="00847191" w:rsidRPr="009A2060" w:rsidRDefault="00847191" w:rsidP="00847191">
            <w:pPr>
              <w:jc w:val="center"/>
              <w:rPr>
                <w:rFonts w:ascii="Times New Roman" w:hAnsi="Times New Roman" w:cs="Times New Roman"/>
                <w:b/>
                <w:bCs/>
                <w:sz w:val="24"/>
                <w:szCs w:val="20"/>
                <w:lang w:val="kk-KZ"/>
              </w:rPr>
            </w:pPr>
            <w:r w:rsidRPr="009A2060">
              <w:rPr>
                <w:rFonts w:ascii="Times New Roman" w:hAnsi="Times New Roman" w:cs="Times New Roman"/>
                <w:b/>
                <w:bCs/>
                <w:sz w:val="24"/>
                <w:szCs w:val="20"/>
                <w:lang w:val="kk-KZ"/>
              </w:rPr>
              <w:t>Бейсенбі</w:t>
            </w:r>
          </w:p>
          <w:p w:rsidR="00847191" w:rsidRPr="009A2060" w:rsidRDefault="00847191" w:rsidP="00847191">
            <w:pPr>
              <w:tabs>
                <w:tab w:val="left" w:pos="467"/>
                <w:tab w:val="center" w:pos="1309"/>
              </w:tabs>
              <w:rPr>
                <w:rFonts w:ascii="Times New Roman" w:hAnsi="Times New Roman" w:cs="Times New Roman"/>
                <w:b/>
                <w:sz w:val="24"/>
                <w:szCs w:val="20"/>
                <w:lang w:val="kk-KZ"/>
              </w:rPr>
            </w:pPr>
            <w:r>
              <w:rPr>
                <w:rFonts w:ascii="Times New Roman" w:hAnsi="Times New Roman" w:cs="Times New Roman"/>
                <w:b/>
                <w:bCs/>
                <w:sz w:val="24"/>
                <w:szCs w:val="20"/>
                <w:lang w:val="kk-KZ"/>
              </w:rPr>
              <w:tab/>
            </w:r>
          </w:p>
        </w:tc>
        <w:tc>
          <w:tcPr>
            <w:tcW w:w="2409" w:type="dxa"/>
          </w:tcPr>
          <w:p w:rsidR="00847191" w:rsidRPr="009A2060" w:rsidRDefault="00847191" w:rsidP="00847191">
            <w:pPr>
              <w:jc w:val="center"/>
              <w:rPr>
                <w:rFonts w:ascii="Times New Roman" w:hAnsi="Times New Roman" w:cs="Times New Roman"/>
                <w:b/>
                <w:bCs/>
                <w:sz w:val="24"/>
                <w:szCs w:val="20"/>
                <w:lang w:val="kk-KZ"/>
              </w:rPr>
            </w:pPr>
            <w:r w:rsidRPr="009A2060">
              <w:rPr>
                <w:rFonts w:ascii="Times New Roman" w:hAnsi="Times New Roman" w:cs="Times New Roman"/>
                <w:b/>
                <w:bCs/>
                <w:sz w:val="24"/>
                <w:szCs w:val="20"/>
                <w:lang w:val="kk-KZ"/>
              </w:rPr>
              <w:t>Жұма</w:t>
            </w:r>
          </w:p>
          <w:p w:rsidR="00847191" w:rsidRPr="009A2060" w:rsidRDefault="00847191" w:rsidP="00847191">
            <w:pPr>
              <w:jc w:val="center"/>
              <w:rPr>
                <w:rFonts w:ascii="Times New Roman" w:hAnsi="Times New Roman" w:cs="Times New Roman"/>
                <w:b/>
                <w:bCs/>
                <w:sz w:val="24"/>
                <w:szCs w:val="20"/>
                <w:lang w:val="kk-KZ"/>
              </w:rPr>
            </w:pPr>
          </w:p>
        </w:tc>
      </w:tr>
      <w:tr w:rsidR="00847191" w:rsidRPr="00847191" w:rsidTr="00847191">
        <w:trPr>
          <w:trHeight w:val="2369"/>
        </w:trPr>
        <w:tc>
          <w:tcPr>
            <w:tcW w:w="2694" w:type="dxa"/>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bCs/>
                <w:sz w:val="24"/>
                <w:szCs w:val="20"/>
                <w:lang w:val="kk-KZ"/>
              </w:rPr>
              <w:t xml:space="preserve">Балаларды қабылдау </w:t>
            </w:r>
          </w:p>
        </w:tc>
        <w:tc>
          <w:tcPr>
            <w:tcW w:w="2875" w:type="dxa"/>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color w:val="000000"/>
                <w:sz w:val="24"/>
                <w:szCs w:val="24"/>
                <w:lang w:val="kk-KZ"/>
              </w:rPr>
              <w:t>Балалармен  жеке әңгімелесу,  қарым-қатынас және көтеріңкі көңіл-күй, жағымды  жағдай орнату.</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 xml:space="preserve"> </w:t>
            </w:r>
          </w:p>
        </w:tc>
        <w:tc>
          <w:tcPr>
            <w:tcW w:w="2505" w:type="dxa"/>
            <w:gridSpan w:val="2"/>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Балалардың өзіне өзі қызмет көрсету дағдыларын қадағалау.</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Әр баланың белсенділігіне назар аудару.</w:t>
            </w:r>
          </w:p>
        </w:tc>
        <w:tc>
          <w:tcPr>
            <w:tcW w:w="2700" w:type="dxa"/>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bCs/>
                <w:color w:val="000000"/>
                <w:sz w:val="24"/>
                <w:szCs w:val="24"/>
                <w:lang w:val="kk-KZ" w:eastAsia="ru-RU"/>
              </w:rPr>
              <w:t xml:space="preserve">  Балаларға, жағымды жағдай орнату, музыка әуені, балалармен табиғат көрнісі  күз мезгілінің ерекшеліктері туралы әңгімелеу.</w:t>
            </w:r>
          </w:p>
        </w:tc>
        <w:tc>
          <w:tcPr>
            <w:tcW w:w="2835" w:type="dxa"/>
            <w:gridSpan w:val="2"/>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Балалардың өзіне өзі қызмет көрсету дағдыларын қадағалау.</w:t>
            </w:r>
          </w:p>
          <w:p w:rsidR="00847191" w:rsidRPr="009A2060" w:rsidRDefault="00847191" w:rsidP="00847191">
            <w:pPr>
              <w:ind w:left="-82"/>
              <w:rPr>
                <w:rFonts w:ascii="Times New Roman" w:hAnsi="Times New Roman" w:cs="Times New Roman"/>
                <w:b/>
                <w:bCs/>
                <w:sz w:val="24"/>
                <w:szCs w:val="20"/>
                <w:lang w:val="kk-KZ"/>
              </w:rPr>
            </w:pPr>
            <w:r w:rsidRPr="009A2060">
              <w:rPr>
                <w:rFonts w:ascii="Times New Roman" w:hAnsi="Times New Roman" w:cs="Times New Roman"/>
                <w:sz w:val="24"/>
                <w:szCs w:val="20"/>
                <w:lang w:val="kk-KZ"/>
              </w:rPr>
              <w:t>Сөрелеріне сыртқы киімдерін дұрыс қоюға әдеттендіру.</w:t>
            </w:r>
          </w:p>
        </w:tc>
        <w:tc>
          <w:tcPr>
            <w:tcW w:w="2409" w:type="dxa"/>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Балаларды көтеріңкі көңіл-күймен қарсы алу. Ауа-райы жайлы әңгімелесу.</w:t>
            </w:r>
          </w:p>
          <w:p w:rsidR="00847191" w:rsidRPr="009A2060" w:rsidRDefault="00847191" w:rsidP="00847191">
            <w:pPr>
              <w:rPr>
                <w:rFonts w:ascii="Times New Roman" w:hAnsi="Times New Roman" w:cs="Times New Roman"/>
                <w:b/>
                <w:sz w:val="24"/>
                <w:szCs w:val="20"/>
                <w:lang w:val="kk-KZ"/>
              </w:rPr>
            </w:pPr>
            <w:r w:rsidRPr="009A2060">
              <w:rPr>
                <w:rFonts w:ascii="Times New Roman" w:hAnsi="Times New Roman" w:cs="Times New Roman"/>
                <w:sz w:val="24"/>
                <w:szCs w:val="20"/>
                <w:lang w:val="kk-KZ"/>
              </w:rPr>
              <w:t>Дұрыс шешіну дағдыларын қадағалау.</w:t>
            </w:r>
          </w:p>
        </w:tc>
      </w:tr>
      <w:tr w:rsidR="00847191" w:rsidRPr="00847191" w:rsidTr="00847191">
        <w:tc>
          <w:tcPr>
            <w:tcW w:w="2694" w:type="dxa"/>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bCs/>
                <w:sz w:val="24"/>
                <w:szCs w:val="20"/>
                <w:lang w:val="kk-KZ"/>
              </w:rPr>
              <w:t xml:space="preserve">Ата-аналармен әңгімелесу, кеңес беру </w:t>
            </w:r>
          </w:p>
        </w:tc>
        <w:tc>
          <w:tcPr>
            <w:tcW w:w="13324" w:type="dxa"/>
            <w:gridSpan w:val="7"/>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Ата-аналармен баланың денсаулығы, үйдегі күн тәртібі туралы әңгімелесу.</w:t>
            </w:r>
            <w:r>
              <w:rPr>
                <w:rFonts w:ascii="Times New Roman" w:hAnsi="Times New Roman" w:cs="Times New Roman"/>
                <w:sz w:val="24"/>
                <w:szCs w:val="20"/>
                <w:lang w:val="kk-KZ"/>
              </w:rPr>
              <w:t xml:space="preserve">                                                                                                  </w:t>
            </w:r>
            <w:r w:rsidRPr="009A2060">
              <w:rPr>
                <w:rFonts w:ascii="Times New Roman" w:hAnsi="Times New Roman" w:cs="Times New Roman"/>
                <w:sz w:val="24"/>
                <w:szCs w:val="20"/>
                <w:lang w:val="kk-KZ"/>
              </w:rPr>
              <w:t>Баланы дамыту  мәселелері бойынша (жыл мезгіліне байланысты балаларды киіндіру) кеңес беру.</w:t>
            </w:r>
          </w:p>
        </w:tc>
      </w:tr>
      <w:tr w:rsidR="00847191" w:rsidRPr="009A2060" w:rsidTr="00847191">
        <w:tc>
          <w:tcPr>
            <w:tcW w:w="2694" w:type="dxa"/>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bCs/>
                <w:sz w:val="24"/>
                <w:szCs w:val="2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75" w:type="dxa"/>
          </w:tcPr>
          <w:p w:rsidR="00847191" w:rsidRPr="009A2060" w:rsidRDefault="00847191" w:rsidP="00847191">
            <w:pPr>
              <w:rPr>
                <w:rFonts w:ascii="Times New Roman" w:eastAsia="Calibri" w:hAnsi="Times New Roman" w:cs="Times New Roman"/>
                <w:sz w:val="24"/>
                <w:szCs w:val="24"/>
                <w:lang w:val="kk-KZ"/>
              </w:rPr>
            </w:pPr>
            <w:r w:rsidRPr="009A2060">
              <w:rPr>
                <w:rFonts w:ascii="Times New Roman" w:hAnsi="Times New Roman" w:cs="Times New Roman"/>
                <w:b/>
                <w:sz w:val="24"/>
                <w:szCs w:val="24"/>
                <w:lang w:val="kk-KZ"/>
              </w:rPr>
              <w:t>Еліктеу сөздерін, сөздерді және қарапайым сөз тіркестерін (2-4 сөз) дұрыс қайталап айтуға үйрету.</w:t>
            </w:r>
            <w:r w:rsidRPr="009A2060">
              <w:rPr>
                <w:rFonts w:ascii="Times New Roman" w:eastAsia="Calibri" w:hAnsi="Times New Roman" w:cs="Times New Roman"/>
                <w:b/>
                <w:sz w:val="24"/>
                <w:szCs w:val="24"/>
                <w:lang w:val="kk-KZ"/>
              </w:rPr>
              <w:t xml:space="preserve"> (сөйлеуді дамыту)                                 «</w:t>
            </w:r>
            <w:r w:rsidRPr="009A2060">
              <w:rPr>
                <w:rFonts w:ascii="Times New Roman" w:eastAsia="Calibri" w:hAnsi="Times New Roman" w:cs="Times New Roman"/>
                <w:sz w:val="24"/>
                <w:szCs w:val="24"/>
                <w:lang w:val="kk-KZ"/>
              </w:rPr>
              <w:t xml:space="preserve">Екі дос» өлең жолдарын оқып беру                  </w:t>
            </w:r>
            <w:r w:rsidRPr="009A2060">
              <w:rPr>
                <w:rFonts w:ascii="Times New Roman" w:eastAsia="Calibri" w:hAnsi="Times New Roman" w:cs="Times New Roman"/>
                <w:b/>
                <w:sz w:val="24"/>
                <w:szCs w:val="24"/>
                <w:lang w:val="kk-KZ"/>
              </w:rPr>
              <w:t xml:space="preserve">Мақсаты: </w:t>
            </w:r>
            <w:r w:rsidRPr="009A2060">
              <w:rPr>
                <w:rFonts w:ascii="Times New Roman" w:eastAsia="Calibri" w:hAnsi="Times New Roman" w:cs="Times New Roman"/>
                <w:sz w:val="24"/>
                <w:szCs w:val="24"/>
                <w:lang w:val="kk-KZ"/>
              </w:rPr>
              <w:t>Құрдастарымен қарым-қатынас жасау ережелерін сақтауға үйрету, ойында және қарым-қатынаста сыпайылық көрсете алуға көмектесу,  өзара сыйластыққа тәрбиелеу.</w:t>
            </w:r>
          </w:p>
        </w:tc>
        <w:tc>
          <w:tcPr>
            <w:tcW w:w="2505" w:type="dxa"/>
            <w:gridSpan w:val="2"/>
          </w:tcPr>
          <w:p w:rsidR="00847191" w:rsidRPr="009A2060" w:rsidRDefault="00847191" w:rsidP="00847191">
            <w:pPr>
              <w:pStyle w:val="aa"/>
              <w:rPr>
                <w:rFonts w:ascii="Times New Roman" w:hAnsi="Times New Roman"/>
                <w:sz w:val="24"/>
                <w:szCs w:val="24"/>
                <w:lang w:val="kk-KZ"/>
              </w:rPr>
            </w:pPr>
            <w:r w:rsidRPr="009A2060">
              <w:rPr>
                <w:rFonts w:ascii="Times New Roman" w:hAnsi="Times New Roman" w:cs="Times New Roman"/>
                <w:b/>
                <w:sz w:val="24"/>
                <w:szCs w:val="24"/>
                <w:lang w:val="kk-KZ"/>
              </w:rPr>
              <w:t>Жапсыруға қызығушылықты ояту. Материалдардың (қағаз) қасиеттері туралы түсінік қалыптастыру және оларды қолданудың қарапайым әдістерін (ұсақтау, жырту, бүктеу)  үйрету. (жапсыру)</w:t>
            </w:r>
            <w:r w:rsidRPr="009A2060">
              <w:rPr>
                <w:rFonts w:ascii="Times New Roman" w:hAnsi="Times New Roman"/>
                <w:sz w:val="24"/>
                <w:szCs w:val="24"/>
                <w:lang w:val="kk-KZ"/>
              </w:rPr>
              <w:t xml:space="preserve">             «Күзгі жапырақтар»</w:t>
            </w:r>
          </w:p>
          <w:p w:rsidR="00847191" w:rsidRPr="009A2060" w:rsidRDefault="00847191" w:rsidP="00847191">
            <w:pPr>
              <w:pStyle w:val="aa"/>
              <w:rPr>
                <w:rFonts w:ascii="Times New Roman" w:hAnsi="Times New Roman"/>
                <w:sz w:val="24"/>
                <w:szCs w:val="24"/>
                <w:lang w:val="kk-KZ"/>
              </w:rPr>
            </w:pPr>
            <w:r w:rsidRPr="009A2060">
              <w:rPr>
                <w:rFonts w:ascii="Times New Roman" w:hAnsi="Times New Roman"/>
                <w:b/>
                <w:sz w:val="24"/>
                <w:szCs w:val="24"/>
                <w:lang w:val="kk-KZ"/>
              </w:rPr>
              <w:t>Мақсаты:</w:t>
            </w:r>
          </w:p>
          <w:p w:rsidR="00847191" w:rsidRPr="009A2060" w:rsidRDefault="00847191" w:rsidP="00847191">
            <w:pPr>
              <w:ind w:right="-108"/>
              <w:rPr>
                <w:rFonts w:ascii="Times New Roman" w:hAnsi="Times New Roman" w:cs="Times New Roman"/>
                <w:b/>
                <w:bCs/>
                <w:sz w:val="24"/>
                <w:szCs w:val="20"/>
                <w:lang w:val="kk-KZ"/>
              </w:rPr>
            </w:pPr>
            <w:r w:rsidRPr="009A2060">
              <w:rPr>
                <w:rFonts w:ascii="Times New Roman" w:hAnsi="Times New Roman"/>
                <w:sz w:val="24"/>
                <w:szCs w:val="24"/>
                <w:lang w:val="kk-KZ"/>
              </w:rPr>
              <w:t xml:space="preserve"> Балаларға күзгі жапырақтардың түсімен таныстыру.      Күзде жапырақтардың неліктен сарғаятындығын айтып түсіндіру.    </w:t>
            </w:r>
          </w:p>
        </w:tc>
        <w:tc>
          <w:tcPr>
            <w:tcW w:w="2700" w:type="dxa"/>
          </w:tcPr>
          <w:p w:rsidR="00847191" w:rsidRPr="009A2060" w:rsidRDefault="00847191" w:rsidP="00847191">
            <w:pPr>
              <w:rPr>
                <w:rFonts w:ascii="Times New Roman" w:hAnsi="Times New Roman" w:cs="Times New Roman"/>
                <w:b/>
                <w:bCs/>
                <w:sz w:val="24"/>
                <w:szCs w:val="20"/>
                <w:lang w:val="kk-KZ"/>
              </w:rPr>
            </w:pPr>
            <w:r w:rsidRPr="009A2060">
              <w:rPr>
                <w:rFonts w:ascii="Times New Roman" w:hAnsi="Times New Roman" w:cs="Times New Roman"/>
                <w:b/>
                <w:sz w:val="24"/>
                <w:szCs w:val="24"/>
                <w:lang w:val="kk-KZ"/>
              </w:rPr>
              <w:t>Балаларды   ертегілерді тыңдауға үйрету. (көркем әдебиет)</w:t>
            </w:r>
          </w:p>
          <w:p w:rsidR="00847191" w:rsidRPr="009A2060" w:rsidRDefault="00847191" w:rsidP="00847191">
            <w:pPr>
              <w:rPr>
                <w:rFonts w:ascii="Times New Roman" w:eastAsia="Times New Roman" w:hAnsi="Times New Roman" w:cs="Times New Roman"/>
                <w:sz w:val="24"/>
                <w:szCs w:val="24"/>
                <w:lang w:val="kk-KZ" w:eastAsia="ru-RU"/>
              </w:rPr>
            </w:pPr>
            <w:r w:rsidRPr="009A2060">
              <w:rPr>
                <w:rFonts w:ascii="Times New Roman" w:eastAsia="Times New Roman" w:hAnsi="Times New Roman" w:cs="Times New Roman"/>
                <w:b/>
                <w:sz w:val="24"/>
                <w:szCs w:val="24"/>
                <w:lang w:val="kk-KZ" w:eastAsia="ru-RU"/>
              </w:rPr>
              <w:t xml:space="preserve">«Бұл не?»  </w:t>
            </w:r>
            <w:r w:rsidRPr="009A2060">
              <w:rPr>
                <w:rFonts w:ascii="Times New Roman" w:eastAsia="Times New Roman" w:hAnsi="Times New Roman" w:cs="Times New Roman"/>
                <w:sz w:val="24"/>
                <w:szCs w:val="24"/>
                <w:lang w:val="kk-KZ" w:eastAsia="ru-RU"/>
              </w:rPr>
              <w:t>дидактикалық ойын</w:t>
            </w:r>
          </w:p>
          <w:p w:rsidR="00847191" w:rsidRPr="009A2060" w:rsidRDefault="00847191" w:rsidP="00847191">
            <w:pPr>
              <w:rPr>
                <w:rFonts w:ascii="Times New Roman" w:hAnsi="Times New Roman" w:cs="Times New Roman"/>
                <w:sz w:val="24"/>
                <w:szCs w:val="20"/>
                <w:lang w:val="kk-KZ"/>
              </w:rPr>
            </w:pPr>
            <w:r w:rsidRPr="009A2060">
              <w:rPr>
                <w:rFonts w:ascii="Times New Roman" w:eastAsia="Times New Roman" w:hAnsi="Times New Roman" w:cs="Times New Roman"/>
                <w:b/>
                <w:sz w:val="24"/>
                <w:szCs w:val="24"/>
                <w:lang w:val="kk-KZ" w:eastAsia="ru-RU"/>
              </w:rPr>
              <w:t>Мақсаты:</w:t>
            </w:r>
            <w:r w:rsidRPr="009A2060">
              <w:rPr>
                <w:rFonts w:ascii="Times New Roman" w:eastAsia="Times New Roman" w:hAnsi="Times New Roman" w:cs="Times New Roman"/>
                <w:sz w:val="24"/>
                <w:szCs w:val="24"/>
                <w:lang w:val="kk-KZ" w:eastAsia="ru-RU"/>
              </w:rPr>
              <w:t xml:space="preserve"> суреттен ертегі кейіпкерлерін  тануға, атауға, дыбысын, жүрісін салуға үйрету.</w:t>
            </w:r>
          </w:p>
          <w:p w:rsidR="00847191" w:rsidRPr="009A2060" w:rsidRDefault="00847191" w:rsidP="00847191">
            <w:pPr>
              <w:rPr>
                <w:rFonts w:ascii="Times New Roman" w:hAnsi="Times New Roman" w:cs="Times New Roman"/>
                <w:sz w:val="24"/>
                <w:szCs w:val="20"/>
                <w:lang w:val="kk-KZ"/>
              </w:rPr>
            </w:pPr>
          </w:p>
        </w:tc>
        <w:tc>
          <w:tcPr>
            <w:tcW w:w="2835" w:type="dxa"/>
            <w:gridSpan w:val="2"/>
          </w:tcPr>
          <w:p w:rsidR="00847191" w:rsidRPr="009A2060" w:rsidRDefault="00847191" w:rsidP="00847191">
            <w:pPr>
              <w:rPr>
                <w:rFonts w:ascii="Times New Roman" w:hAnsi="Times New Roman" w:cs="Times New Roman"/>
                <w:b/>
                <w:sz w:val="24"/>
                <w:szCs w:val="24"/>
                <w:lang w:val="kk-KZ"/>
              </w:rPr>
            </w:pPr>
            <w:r w:rsidRPr="009A2060">
              <w:rPr>
                <w:rFonts w:ascii="Times New Roman" w:hAnsi="Times New Roman" w:cs="Times New Roman"/>
                <w:b/>
                <w:sz w:val="24"/>
                <w:szCs w:val="24"/>
                <w:lang w:val="kk-KZ"/>
              </w:rPr>
              <w:t>Еліктеу сөздерін, сөздерді және қарапайым сөз тіркестерін (2-4 сөз) дұрыс қайталап айтуға үйрету. (сөйлеуді дамыту)</w:t>
            </w:r>
          </w:p>
          <w:p w:rsidR="00847191" w:rsidRPr="009A2060" w:rsidRDefault="00847191" w:rsidP="00847191">
            <w:pPr>
              <w:rPr>
                <w:rFonts w:ascii="Times New Roman" w:hAnsi="Times New Roman" w:cs="Times New Roman"/>
                <w:color w:val="000000"/>
                <w:sz w:val="24"/>
                <w:szCs w:val="24"/>
                <w:lang w:val="kk-KZ"/>
              </w:rPr>
            </w:pPr>
            <w:r w:rsidRPr="009A2060">
              <w:rPr>
                <w:rFonts w:ascii="Times New Roman" w:hAnsi="Times New Roman" w:cs="Times New Roman"/>
                <w:color w:val="000000"/>
                <w:sz w:val="24"/>
                <w:szCs w:val="24"/>
                <w:lang w:val="kk-KZ"/>
              </w:rPr>
              <w:t>Үлестірмелі матиралмен жұмыс.</w:t>
            </w:r>
          </w:p>
          <w:p w:rsidR="00847191" w:rsidRPr="009A2060" w:rsidRDefault="00847191" w:rsidP="00847191">
            <w:pPr>
              <w:rPr>
                <w:rFonts w:ascii="Times New Roman" w:hAnsi="Times New Roman" w:cs="Times New Roman"/>
                <w:b/>
                <w:color w:val="000000"/>
                <w:sz w:val="24"/>
                <w:szCs w:val="24"/>
                <w:lang w:val="kk-KZ"/>
              </w:rPr>
            </w:pPr>
            <w:r w:rsidRPr="009A2060">
              <w:rPr>
                <w:rFonts w:ascii="Times New Roman" w:hAnsi="Times New Roman" w:cs="Times New Roman"/>
                <w:b/>
                <w:color w:val="000000"/>
                <w:sz w:val="24"/>
                <w:szCs w:val="24"/>
                <w:lang w:val="kk-KZ"/>
              </w:rPr>
              <w:t>«Дұрыс ата»</w:t>
            </w:r>
          </w:p>
          <w:p w:rsidR="00847191" w:rsidRPr="009A2060" w:rsidRDefault="00847191" w:rsidP="00847191">
            <w:pPr>
              <w:rPr>
                <w:rFonts w:ascii="Times New Roman" w:hAnsi="Times New Roman" w:cs="Times New Roman"/>
                <w:color w:val="000000"/>
                <w:sz w:val="24"/>
                <w:szCs w:val="24"/>
                <w:lang w:val="kk-KZ"/>
              </w:rPr>
            </w:pPr>
            <w:r w:rsidRPr="009A2060">
              <w:rPr>
                <w:rFonts w:ascii="Times New Roman" w:hAnsi="Times New Roman" w:cs="Times New Roman"/>
                <w:b/>
                <w:color w:val="000000"/>
                <w:sz w:val="24"/>
                <w:szCs w:val="24"/>
                <w:lang w:val="kk-KZ"/>
              </w:rPr>
              <w:t>Шарты:</w:t>
            </w:r>
            <w:r w:rsidRPr="009A2060">
              <w:rPr>
                <w:rFonts w:ascii="Times New Roman" w:hAnsi="Times New Roman" w:cs="Times New Roman"/>
                <w:color w:val="000000"/>
                <w:sz w:val="24"/>
                <w:szCs w:val="24"/>
                <w:lang w:val="kk-KZ"/>
              </w:rPr>
              <w:t xml:space="preserve"> суреттегі көрген күз сыйлықтарын дұрыс айтуларын дағдыландыру.</w:t>
            </w:r>
          </w:p>
          <w:p w:rsidR="00847191" w:rsidRPr="009A2060" w:rsidRDefault="00847191" w:rsidP="00847191">
            <w:pPr>
              <w:rPr>
                <w:rFonts w:ascii="Times New Roman" w:hAnsi="Times New Roman"/>
                <w:color w:val="000000"/>
                <w:sz w:val="24"/>
                <w:szCs w:val="24"/>
                <w:lang w:val="kk-KZ"/>
              </w:rPr>
            </w:pPr>
          </w:p>
        </w:tc>
        <w:tc>
          <w:tcPr>
            <w:tcW w:w="2409" w:type="dxa"/>
          </w:tcPr>
          <w:p w:rsidR="00847191" w:rsidRPr="009A2060" w:rsidRDefault="00847191" w:rsidP="00847191">
            <w:pPr>
              <w:rPr>
                <w:rFonts w:ascii="Times New Roman" w:hAnsi="Times New Roman" w:cs="Times New Roman"/>
                <w:b/>
                <w:sz w:val="24"/>
                <w:szCs w:val="24"/>
                <w:lang w:val="kk-KZ"/>
              </w:rPr>
            </w:pPr>
            <w:r w:rsidRPr="009A2060">
              <w:rPr>
                <w:rFonts w:ascii="Times New Roman" w:hAnsi="Times New Roman" w:cs="Times New Roman"/>
                <w:b/>
                <w:sz w:val="24"/>
                <w:szCs w:val="24"/>
                <w:lang w:val="kk-KZ"/>
              </w:rPr>
              <w:t>Еліктеу сөздерін, сөздерді және қарапайым сөз тіркестерін (2-4 сөз) дұрыс қайталап айтуға үйрету. (сөйлеуді дамыту)</w:t>
            </w:r>
          </w:p>
          <w:p w:rsidR="00847191" w:rsidRPr="009A2060" w:rsidRDefault="00847191" w:rsidP="00847191">
            <w:pPr>
              <w:rPr>
                <w:rFonts w:ascii="Times New Roman" w:hAnsi="Times New Roman" w:cs="Times New Roman"/>
                <w:b/>
                <w:sz w:val="24"/>
                <w:szCs w:val="20"/>
                <w:lang w:val="kk-KZ"/>
              </w:rPr>
            </w:pPr>
            <w:r w:rsidRPr="009A2060">
              <w:rPr>
                <w:rFonts w:ascii="Times New Roman" w:hAnsi="Times New Roman" w:cs="Times New Roman"/>
                <w:b/>
                <w:sz w:val="24"/>
                <w:szCs w:val="20"/>
                <w:lang w:val="kk-KZ"/>
              </w:rPr>
              <w:t xml:space="preserve"> «Кім көп сөз біледі?»</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sz w:val="24"/>
                <w:szCs w:val="20"/>
                <w:lang w:val="kk-KZ"/>
              </w:rPr>
              <w:t xml:space="preserve">Мақсаты: </w:t>
            </w:r>
            <w:r w:rsidRPr="009A2060">
              <w:rPr>
                <w:rFonts w:ascii="Times New Roman" w:hAnsi="Times New Roman" w:cs="Times New Roman"/>
                <w:sz w:val="24"/>
                <w:szCs w:val="20"/>
                <w:lang w:val="kk-KZ"/>
              </w:rPr>
              <w:t>балаларды шапшаңдыққа, дұрыс сөйлеуге үйрету.</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Балалардың еркін әрекеттері.</w:t>
            </w:r>
          </w:p>
        </w:tc>
      </w:tr>
      <w:tr w:rsidR="00847191" w:rsidRPr="00847191" w:rsidTr="00847191">
        <w:tc>
          <w:tcPr>
            <w:tcW w:w="2694" w:type="dxa"/>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bCs/>
                <w:sz w:val="24"/>
                <w:szCs w:val="20"/>
                <w:lang w:val="kk-KZ"/>
              </w:rPr>
              <w:t xml:space="preserve">Таңертенгі жаттығу  </w:t>
            </w:r>
          </w:p>
        </w:tc>
        <w:tc>
          <w:tcPr>
            <w:tcW w:w="2875" w:type="dxa"/>
          </w:tcPr>
          <w:p w:rsidR="00847191" w:rsidRPr="00EB43A8" w:rsidRDefault="00847191" w:rsidP="00847191">
            <w:pPr>
              <w:rPr>
                <w:rFonts w:ascii="Times New Roman" w:hAnsi="Times New Roman" w:cs="Times New Roman"/>
                <w:b/>
                <w:color w:val="000000"/>
                <w:sz w:val="24"/>
                <w:szCs w:val="24"/>
                <w:lang w:val="kk-KZ"/>
              </w:rPr>
            </w:pPr>
            <w:r w:rsidRPr="009A2060">
              <w:rPr>
                <w:rFonts w:ascii="Times New Roman" w:hAnsi="Times New Roman" w:cs="Times New Roman"/>
                <w:b/>
                <w:sz w:val="24"/>
                <w:szCs w:val="24"/>
                <w:lang w:val="kk-KZ"/>
              </w:rPr>
              <w:t xml:space="preserve">Әртүрлі бағытта және берілген бағытта шеңбер бойымен, қолдарын әртүрлі қалыпта ұстап, бір-бірінің қолдарынан ұстап, аяқтың ұшымен жүру.                        </w:t>
            </w:r>
            <w:r w:rsidRPr="009A2060">
              <w:rPr>
                <w:rFonts w:ascii="Times New Roman" w:hAnsi="Times New Roman" w:cs="Times New Roman"/>
                <w:b/>
                <w:color w:val="000000"/>
                <w:sz w:val="24"/>
                <w:szCs w:val="24"/>
                <w:lang w:val="kk-KZ"/>
              </w:rPr>
              <w:t xml:space="preserve"> </w:t>
            </w:r>
            <w:r w:rsidRPr="009A2060">
              <w:rPr>
                <w:rFonts w:ascii="Times New Roman" w:hAnsi="Times New Roman" w:cs="Times New Roman"/>
                <w:b/>
                <w:sz w:val="24"/>
                <w:szCs w:val="24"/>
                <w:lang w:val="kk-KZ"/>
              </w:rPr>
              <w:t>Балалардың ойынға қызығушылығын дамытуға ықпал ете отырып, негізгі қимылдарды (жүру, жүгіру, лақтыру, домалату) жетілдіру.</w:t>
            </w:r>
            <w:r>
              <w:rPr>
                <w:rFonts w:ascii="Times New Roman" w:hAnsi="Times New Roman" w:cs="Times New Roman"/>
                <w:b/>
                <w:color w:val="000000"/>
                <w:sz w:val="24"/>
                <w:szCs w:val="24"/>
                <w:lang w:val="kk-KZ"/>
              </w:rPr>
              <w:t xml:space="preserve"> </w:t>
            </w:r>
            <w:r w:rsidRPr="009A2060">
              <w:rPr>
                <w:rFonts w:ascii="Times New Roman" w:hAnsi="Times New Roman" w:cs="Times New Roman"/>
                <w:color w:val="000000"/>
                <w:sz w:val="24"/>
                <w:szCs w:val="24"/>
                <w:lang w:val="kk-KZ"/>
              </w:rPr>
              <w:t>Қол белде, оңға, солға бұрылыстар жасау (3-4 рет)</w:t>
            </w:r>
            <w:r>
              <w:rPr>
                <w:rFonts w:ascii="Times New Roman" w:hAnsi="Times New Roman" w:cs="Times New Roman"/>
                <w:b/>
                <w:color w:val="000000"/>
                <w:sz w:val="24"/>
                <w:szCs w:val="24"/>
                <w:lang w:val="kk-KZ"/>
              </w:rPr>
              <w:t xml:space="preserve">                                   </w:t>
            </w:r>
            <w:r w:rsidRPr="009A2060">
              <w:rPr>
                <w:rFonts w:ascii="Times New Roman" w:hAnsi="Times New Roman" w:cs="Times New Roman"/>
                <w:color w:val="000000"/>
                <w:sz w:val="24"/>
                <w:szCs w:val="24"/>
                <w:lang w:val="kk-KZ"/>
              </w:rPr>
              <w:t>Қолымызды екі жаққа жайып, көбелек болып ұшамыз, гүлге қонамыз, шырын сорып, қайта ұшамыз.</w:t>
            </w:r>
            <w:r>
              <w:rPr>
                <w:rFonts w:ascii="Times New Roman" w:hAnsi="Times New Roman" w:cs="Times New Roman"/>
                <w:b/>
                <w:color w:val="000000"/>
                <w:sz w:val="24"/>
                <w:szCs w:val="24"/>
                <w:lang w:val="kk-KZ"/>
              </w:rPr>
              <w:t xml:space="preserve">                                  </w:t>
            </w:r>
            <w:r w:rsidRPr="009A2060">
              <w:rPr>
                <w:rFonts w:ascii="Times New Roman" w:hAnsi="Times New Roman" w:cs="Times New Roman"/>
                <w:b/>
                <w:color w:val="000000"/>
                <w:sz w:val="24"/>
                <w:szCs w:val="24"/>
                <w:lang w:val="kk-KZ"/>
              </w:rPr>
              <w:t>«Ақ қоян»</w:t>
            </w:r>
            <w:r w:rsidRPr="009A2060">
              <w:rPr>
                <w:rFonts w:ascii="Times New Roman" w:hAnsi="Times New Roman" w:cs="Times New Roman"/>
                <w:color w:val="000000"/>
                <w:sz w:val="24"/>
                <w:szCs w:val="24"/>
                <w:lang w:val="kk-KZ"/>
              </w:rPr>
              <w:t xml:space="preserve"> ойыны</w:t>
            </w:r>
            <w:r>
              <w:rPr>
                <w:rFonts w:ascii="Times New Roman" w:hAnsi="Times New Roman" w:cs="Times New Roman"/>
                <w:b/>
                <w:color w:val="000000"/>
                <w:sz w:val="24"/>
                <w:szCs w:val="24"/>
                <w:lang w:val="kk-KZ"/>
              </w:rPr>
              <w:t xml:space="preserve">                 </w:t>
            </w:r>
            <w:r w:rsidRPr="009A2060">
              <w:rPr>
                <w:rFonts w:ascii="Times New Roman" w:hAnsi="Times New Roman" w:cs="Times New Roman"/>
                <w:color w:val="000000"/>
                <w:sz w:val="24"/>
                <w:szCs w:val="24"/>
                <w:lang w:val="kk-KZ"/>
              </w:rPr>
              <w:t>Қимылды ойыны</w:t>
            </w:r>
          </w:p>
        </w:tc>
        <w:tc>
          <w:tcPr>
            <w:tcW w:w="2490" w:type="dxa"/>
          </w:tcPr>
          <w:p w:rsidR="00847191" w:rsidRPr="00EB43A8" w:rsidRDefault="00847191" w:rsidP="00847191">
            <w:pPr>
              <w:rPr>
                <w:rFonts w:ascii="Times New Roman" w:hAnsi="Times New Roman" w:cs="Times New Roman"/>
                <w:b/>
                <w:color w:val="000000"/>
                <w:sz w:val="24"/>
                <w:szCs w:val="24"/>
                <w:lang w:val="kk-KZ"/>
              </w:rPr>
            </w:pPr>
            <w:r w:rsidRPr="009A2060">
              <w:rPr>
                <w:rFonts w:ascii="Times New Roman" w:hAnsi="Times New Roman" w:cs="Times New Roman"/>
                <w:b/>
                <w:sz w:val="24"/>
                <w:szCs w:val="24"/>
                <w:lang w:val="kk-KZ"/>
              </w:rPr>
              <w:t xml:space="preserve">Әртүрлі бағытта және берілген бағытта шеңбер бойымен, қолдарын әртүрлі қалыпта ұстап, бір-бірінің қолдарынан ұстап, аяқтың ұшымен жүру.                        </w:t>
            </w:r>
            <w:r w:rsidRPr="009A2060">
              <w:rPr>
                <w:rFonts w:ascii="Times New Roman" w:hAnsi="Times New Roman" w:cs="Times New Roman"/>
                <w:b/>
                <w:color w:val="000000"/>
                <w:sz w:val="24"/>
                <w:szCs w:val="24"/>
                <w:lang w:val="kk-KZ"/>
              </w:rPr>
              <w:t xml:space="preserve"> </w:t>
            </w:r>
            <w:r w:rsidRPr="009A2060">
              <w:rPr>
                <w:rFonts w:ascii="Times New Roman" w:hAnsi="Times New Roman" w:cs="Times New Roman"/>
                <w:b/>
                <w:sz w:val="24"/>
                <w:szCs w:val="24"/>
                <w:lang w:val="kk-KZ"/>
              </w:rPr>
              <w:t>Балалардың ойынға қызығушылығын дамытуға ықпал ете отырып, негізгі қимылдарды (жүру, жүгіру, лақтыру, домалату) жетілдіру.</w:t>
            </w:r>
            <w:r>
              <w:rPr>
                <w:rFonts w:ascii="Times New Roman" w:hAnsi="Times New Roman" w:cs="Times New Roman"/>
                <w:b/>
                <w:color w:val="000000"/>
                <w:sz w:val="24"/>
                <w:szCs w:val="24"/>
                <w:lang w:val="kk-KZ"/>
              </w:rPr>
              <w:t xml:space="preserve">     </w:t>
            </w:r>
            <w:r w:rsidRPr="009A2060">
              <w:rPr>
                <w:rFonts w:ascii="Times New Roman" w:hAnsi="Times New Roman" w:cs="Times New Roman"/>
                <w:sz w:val="24"/>
                <w:szCs w:val="20"/>
                <w:lang w:val="kk-KZ"/>
              </w:rPr>
              <w:t>«Күн» ойыны</w:t>
            </w:r>
            <w:r>
              <w:rPr>
                <w:rFonts w:ascii="Times New Roman" w:hAnsi="Times New Roman" w:cs="Times New Roman"/>
                <w:b/>
                <w:color w:val="000000"/>
                <w:sz w:val="24"/>
                <w:szCs w:val="24"/>
                <w:lang w:val="kk-KZ"/>
              </w:rPr>
              <w:t xml:space="preserve">                    </w:t>
            </w:r>
            <w:r w:rsidRPr="009A2060">
              <w:rPr>
                <w:rFonts w:ascii="Times New Roman" w:hAnsi="Times New Roman" w:cs="Times New Roman"/>
                <w:sz w:val="24"/>
                <w:szCs w:val="20"/>
                <w:lang w:val="kk-KZ"/>
              </w:rPr>
              <w:t>Аяқтың арасы сәл ашық, қол екі жанында бос, түсірулі</w:t>
            </w:r>
            <w:r>
              <w:rPr>
                <w:rFonts w:ascii="Times New Roman" w:hAnsi="Times New Roman" w:cs="Times New Roman"/>
                <w:b/>
                <w:color w:val="000000"/>
                <w:sz w:val="24"/>
                <w:szCs w:val="24"/>
                <w:lang w:val="kk-KZ"/>
              </w:rPr>
              <w:t xml:space="preserve"> </w:t>
            </w:r>
            <w:r w:rsidRPr="009A2060">
              <w:rPr>
                <w:rFonts w:ascii="Times New Roman" w:hAnsi="Times New Roman" w:cs="Times New Roman"/>
                <w:sz w:val="24"/>
                <w:szCs w:val="20"/>
                <w:lang w:val="kk-KZ"/>
              </w:rPr>
              <w:t>Орындалуы: қолды жоғары көтеру, тартылу, қолды түсіру.</w:t>
            </w:r>
          </w:p>
        </w:tc>
        <w:tc>
          <w:tcPr>
            <w:tcW w:w="2715" w:type="dxa"/>
            <w:gridSpan w:val="2"/>
          </w:tcPr>
          <w:p w:rsidR="00847191" w:rsidRPr="00EB43A8" w:rsidRDefault="00847191" w:rsidP="00847191">
            <w:pPr>
              <w:rPr>
                <w:rFonts w:ascii="Times New Roman" w:hAnsi="Times New Roman" w:cs="Times New Roman"/>
                <w:b/>
                <w:color w:val="000000"/>
                <w:sz w:val="24"/>
                <w:szCs w:val="24"/>
                <w:lang w:val="kk-KZ"/>
              </w:rPr>
            </w:pPr>
            <w:r w:rsidRPr="009A2060">
              <w:rPr>
                <w:rFonts w:ascii="Times New Roman" w:hAnsi="Times New Roman" w:cs="Times New Roman"/>
                <w:sz w:val="24"/>
                <w:szCs w:val="24"/>
                <w:lang w:val="kk-KZ"/>
              </w:rPr>
              <w:t xml:space="preserve"> </w:t>
            </w:r>
            <w:r w:rsidRPr="009A2060">
              <w:rPr>
                <w:rFonts w:ascii="Times New Roman" w:hAnsi="Times New Roman" w:cs="Times New Roman"/>
                <w:b/>
                <w:sz w:val="24"/>
                <w:szCs w:val="24"/>
                <w:lang w:val="kk-KZ"/>
              </w:rPr>
              <w:t xml:space="preserve">Әртүрлі бағытта және берілген бағытта шеңбер бойымен, қолдарын әртүрлі қалыпта ұстап, бір-бірінің қолдарынан ұстап, аяқтың ұшымен жүру.                        </w:t>
            </w:r>
            <w:r w:rsidRPr="009A2060">
              <w:rPr>
                <w:rFonts w:ascii="Times New Roman" w:hAnsi="Times New Roman" w:cs="Times New Roman"/>
                <w:b/>
                <w:color w:val="000000"/>
                <w:sz w:val="24"/>
                <w:szCs w:val="24"/>
                <w:lang w:val="kk-KZ"/>
              </w:rPr>
              <w:t xml:space="preserve"> </w:t>
            </w:r>
            <w:r w:rsidRPr="009A2060">
              <w:rPr>
                <w:rFonts w:ascii="Times New Roman" w:hAnsi="Times New Roman" w:cs="Times New Roman"/>
                <w:b/>
                <w:sz w:val="24"/>
                <w:szCs w:val="24"/>
                <w:lang w:val="kk-KZ"/>
              </w:rPr>
              <w:t>Балалардың ойынға қызығушылығын дамытуға ықпал ете отырып, негізгі қимылдарды (жүру, жүгіру, лақтыру, домалату) жетілдіру.</w:t>
            </w:r>
            <w:r>
              <w:rPr>
                <w:rFonts w:ascii="Times New Roman" w:hAnsi="Times New Roman" w:cs="Times New Roman"/>
                <w:b/>
                <w:color w:val="000000"/>
                <w:sz w:val="24"/>
                <w:szCs w:val="24"/>
                <w:lang w:val="kk-KZ"/>
              </w:rPr>
              <w:t xml:space="preserve"> </w:t>
            </w:r>
            <w:r w:rsidRPr="009A2060">
              <w:rPr>
                <w:rFonts w:ascii="Times New Roman" w:hAnsi="Times New Roman" w:cs="Times New Roman"/>
                <w:sz w:val="24"/>
                <w:szCs w:val="24"/>
                <w:lang w:val="kk-KZ"/>
              </w:rPr>
              <w:t>Аяқ бірге, қолды алға созу, жоғары көтеру, жанға созу(3-4 рет).</w:t>
            </w:r>
            <w:r>
              <w:rPr>
                <w:rFonts w:ascii="Times New Roman" w:hAnsi="Times New Roman" w:cs="Times New Roman"/>
                <w:b/>
                <w:color w:val="000000"/>
                <w:sz w:val="24"/>
                <w:szCs w:val="24"/>
                <w:lang w:val="kk-KZ"/>
              </w:rPr>
              <w:t xml:space="preserve">   </w:t>
            </w:r>
            <w:r w:rsidRPr="009A2060">
              <w:rPr>
                <w:rFonts w:ascii="Times New Roman" w:hAnsi="Times New Roman" w:cs="Times New Roman"/>
                <w:sz w:val="24"/>
                <w:szCs w:val="24"/>
                <w:lang w:val="kk-KZ"/>
              </w:rPr>
              <w:t>Қол белде, оңға, солға иілу(3-4 рет).</w:t>
            </w:r>
            <w:r>
              <w:rPr>
                <w:rFonts w:ascii="Times New Roman" w:hAnsi="Times New Roman" w:cs="Times New Roman"/>
                <w:b/>
                <w:color w:val="000000"/>
                <w:sz w:val="24"/>
                <w:szCs w:val="24"/>
                <w:lang w:val="kk-KZ"/>
              </w:rPr>
              <w:t xml:space="preserve">                   </w:t>
            </w:r>
            <w:r w:rsidRPr="009A2060">
              <w:rPr>
                <w:rFonts w:ascii="Times New Roman" w:hAnsi="Times New Roman" w:cs="Times New Roman"/>
                <w:sz w:val="24"/>
                <w:szCs w:val="24"/>
                <w:lang w:val="kk-KZ"/>
              </w:rPr>
              <w:t>Допты домалату арқылы кеглилерді құлату.</w:t>
            </w:r>
          </w:p>
        </w:tc>
        <w:tc>
          <w:tcPr>
            <w:tcW w:w="2835" w:type="dxa"/>
            <w:gridSpan w:val="2"/>
          </w:tcPr>
          <w:p w:rsidR="00847191" w:rsidRPr="009A2060" w:rsidRDefault="00847191" w:rsidP="00847191">
            <w:pPr>
              <w:rPr>
                <w:rFonts w:ascii="Times New Roman" w:hAnsi="Times New Roman" w:cs="Times New Roman"/>
                <w:b/>
                <w:color w:val="000000"/>
                <w:sz w:val="24"/>
                <w:szCs w:val="24"/>
                <w:lang w:val="kk-KZ"/>
              </w:rPr>
            </w:pPr>
            <w:r w:rsidRPr="009A2060">
              <w:rPr>
                <w:rFonts w:ascii="Times New Roman" w:hAnsi="Times New Roman" w:cs="Times New Roman"/>
                <w:b/>
                <w:sz w:val="24"/>
                <w:szCs w:val="24"/>
                <w:lang w:val="kk-KZ"/>
              </w:rPr>
              <w:t xml:space="preserve">Әртүрлі бағытта және берілген бағытта шеңбер бойымен, қолдарын әртүрлі қалыпта ұстап, бір-бірінің қолдарынан ұстап, аяқтың ұшымен жүру.                        </w:t>
            </w:r>
            <w:r w:rsidRPr="009A2060">
              <w:rPr>
                <w:rFonts w:ascii="Times New Roman" w:hAnsi="Times New Roman" w:cs="Times New Roman"/>
                <w:b/>
                <w:color w:val="000000"/>
                <w:sz w:val="24"/>
                <w:szCs w:val="24"/>
                <w:lang w:val="kk-KZ"/>
              </w:rPr>
              <w:t xml:space="preserve"> </w:t>
            </w:r>
            <w:r w:rsidRPr="009A2060">
              <w:rPr>
                <w:rFonts w:ascii="Times New Roman" w:hAnsi="Times New Roman" w:cs="Times New Roman"/>
                <w:b/>
                <w:sz w:val="24"/>
                <w:szCs w:val="24"/>
                <w:lang w:val="kk-KZ"/>
              </w:rPr>
              <w:t>Балалардың ойынға қызығушылығын дамытуға ықпал ете отырып, негізгі қимылдарды (жүру, жүгіру, лақтыру, домалату) жетілдіру.</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color w:val="000000"/>
                <w:sz w:val="24"/>
                <w:szCs w:val="24"/>
                <w:lang w:val="kk-KZ"/>
              </w:rPr>
              <w:t xml:space="preserve"> «Тартыламыз» ойыны</w:t>
            </w:r>
            <w:r>
              <w:rPr>
                <w:rFonts w:ascii="Times New Roman" w:hAnsi="Times New Roman" w:cs="Times New Roman"/>
                <w:sz w:val="24"/>
                <w:szCs w:val="20"/>
                <w:lang w:val="kk-KZ"/>
              </w:rPr>
              <w:t xml:space="preserve"> </w:t>
            </w:r>
            <w:r w:rsidRPr="009A2060">
              <w:rPr>
                <w:rFonts w:ascii="Times New Roman" w:hAnsi="Times New Roman" w:cs="Times New Roman"/>
                <w:sz w:val="24"/>
                <w:szCs w:val="20"/>
                <w:lang w:val="kk-KZ"/>
              </w:rPr>
              <w:t>Аяқтың арасы сәл ашық, қол екі жанында</w:t>
            </w:r>
            <w:r>
              <w:rPr>
                <w:rFonts w:ascii="Times New Roman" w:hAnsi="Times New Roman" w:cs="Times New Roman"/>
                <w:sz w:val="24"/>
                <w:szCs w:val="20"/>
                <w:lang w:val="kk-KZ"/>
              </w:rPr>
              <w:t xml:space="preserve"> </w:t>
            </w:r>
            <w:r w:rsidRPr="009A2060">
              <w:rPr>
                <w:rFonts w:ascii="Times New Roman" w:hAnsi="Times New Roman" w:cs="Times New Roman"/>
                <w:sz w:val="24"/>
                <w:szCs w:val="20"/>
                <w:lang w:val="kk-KZ"/>
              </w:rPr>
              <w:t>Орындалуы; қолды жоғары көтеру, түсіру (4 рет).</w:t>
            </w:r>
          </w:p>
          <w:p w:rsidR="00847191" w:rsidRPr="009A2060" w:rsidRDefault="00847191" w:rsidP="00847191">
            <w:pPr>
              <w:rPr>
                <w:rFonts w:ascii="Times New Roman" w:hAnsi="Times New Roman" w:cs="Times New Roman"/>
                <w:sz w:val="24"/>
                <w:szCs w:val="20"/>
                <w:lang w:val="kk-KZ"/>
              </w:rPr>
            </w:pPr>
          </w:p>
        </w:tc>
        <w:tc>
          <w:tcPr>
            <w:tcW w:w="2409" w:type="dxa"/>
          </w:tcPr>
          <w:p w:rsidR="00847191" w:rsidRPr="00EB43A8" w:rsidRDefault="00847191" w:rsidP="00847191">
            <w:pPr>
              <w:rPr>
                <w:rFonts w:ascii="Times New Roman" w:hAnsi="Times New Roman" w:cs="Times New Roman"/>
                <w:b/>
                <w:color w:val="000000"/>
                <w:sz w:val="24"/>
                <w:szCs w:val="24"/>
                <w:lang w:val="kk-KZ"/>
              </w:rPr>
            </w:pPr>
            <w:r w:rsidRPr="009A2060">
              <w:rPr>
                <w:rFonts w:ascii="Times New Roman" w:hAnsi="Times New Roman" w:cs="Times New Roman"/>
                <w:b/>
                <w:sz w:val="24"/>
                <w:szCs w:val="24"/>
                <w:lang w:val="kk-KZ"/>
              </w:rPr>
              <w:t xml:space="preserve">Әртүрлі бағытта және берілген бағытта шеңбер бойымен, қолдарын әртүрлі қалыпта ұстап, бір-бірінің қолдарынан ұстап, аяқтың ұшымен жүру.                        </w:t>
            </w:r>
            <w:r w:rsidRPr="009A2060">
              <w:rPr>
                <w:rFonts w:ascii="Times New Roman" w:hAnsi="Times New Roman" w:cs="Times New Roman"/>
                <w:b/>
                <w:color w:val="000000"/>
                <w:sz w:val="24"/>
                <w:szCs w:val="24"/>
                <w:lang w:val="kk-KZ"/>
              </w:rPr>
              <w:t xml:space="preserve"> </w:t>
            </w:r>
            <w:r w:rsidRPr="009A2060">
              <w:rPr>
                <w:rFonts w:ascii="Times New Roman" w:hAnsi="Times New Roman" w:cs="Times New Roman"/>
                <w:b/>
                <w:sz w:val="24"/>
                <w:szCs w:val="24"/>
                <w:lang w:val="kk-KZ"/>
              </w:rPr>
              <w:t>Балалардың ойынға қызығушылығын дамытуға ықпал ете отырып, негізгі қимылдарды (жүру, жүгіру, лақтыру, домалату) жетілдіру.</w:t>
            </w:r>
            <w:r>
              <w:rPr>
                <w:rFonts w:ascii="Times New Roman" w:hAnsi="Times New Roman" w:cs="Times New Roman"/>
                <w:b/>
                <w:color w:val="000000"/>
                <w:sz w:val="24"/>
                <w:szCs w:val="24"/>
                <w:lang w:val="kk-KZ"/>
              </w:rPr>
              <w:t xml:space="preserve">  </w:t>
            </w:r>
            <w:r w:rsidRPr="009A2060">
              <w:rPr>
                <w:rFonts w:ascii="Times New Roman" w:hAnsi="Times New Roman" w:cs="Times New Roman"/>
                <w:sz w:val="24"/>
                <w:szCs w:val="24"/>
                <w:lang w:val="kk-KZ"/>
              </w:rPr>
              <w:t>Шеңберде аяқтың ұшымен, өкшемен жүріп өту, жеңіл жүгіру, бірінің артынан бірі тұру.</w:t>
            </w:r>
            <w:r>
              <w:rPr>
                <w:rFonts w:ascii="Times New Roman" w:hAnsi="Times New Roman" w:cs="Times New Roman"/>
                <w:b/>
                <w:color w:val="000000"/>
                <w:sz w:val="24"/>
                <w:szCs w:val="24"/>
                <w:lang w:val="kk-KZ"/>
              </w:rPr>
              <w:t xml:space="preserve"> </w:t>
            </w:r>
            <w:r w:rsidRPr="009A2060">
              <w:rPr>
                <w:rFonts w:ascii="Times New Roman" w:hAnsi="Times New Roman" w:cs="Times New Roman"/>
                <w:sz w:val="24"/>
                <w:szCs w:val="24"/>
                <w:lang w:val="kk-KZ"/>
              </w:rPr>
              <w:t>Қоянша секіру, аю сияқты қорбаңдау, құсша ұшу қимылдарын жасауға дағдыландыру.</w:t>
            </w:r>
          </w:p>
        </w:tc>
      </w:tr>
      <w:tr w:rsidR="00847191" w:rsidRPr="00847191" w:rsidTr="00847191">
        <w:tc>
          <w:tcPr>
            <w:tcW w:w="2694" w:type="dxa"/>
            <w:vMerge w:val="restart"/>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bCs/>
                <w:sz w:val="24"/>
                <w:szCs w:val="20"/>
                <w:lang w:val="kk-KZ"/>
              </w:rPr>
              <w:t xml:space="preserve">Таңғы ас </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bCs/>
                <w:sz w:val="24"/>
                <w:szCs w:val="20"/>
                <w:lang w:val="kk-KZ"/>
              </w:rPr>
              <w:t> </w:t>
            </w:r>
          </w:p>
        </w:tc>
        <w:tc>
          <w:tcPr>
            <w:tcW w:w="2875" w:type="dxa"/>
            <w:tcBorders>
              <w:bottom w:val="nil"/>
            </w:tcBorders>
          </w:tcPr>
          <w:p w:rsidR="00847191" w:rsidRPr="009A2060" w:rsidRDefault="00847191" w:rsidP="00847191">
            <w:pPr>
              <w:rPr>
                <w:rFonts w:ascii="Times New Roman" w:hAnsi="Times New Roman" w:cs="Times New Roman"/>
                <w:b/>
                <w:sz w:val="24"/>
                <w:szCs w:val="20"/>
                <w:lang w:val="kk-KZ"/>
              </w:rPr>
            </w:pPr>
            <w:r w:rsidRPr="009A2060">
              <w:rPr>
                <w:rFonts w:ascii="Times New Roman" w:hAnsi="Times New Roman" w:cs="Times New Roman"/>
                <w:sz w:val="24"/>
                <w:szCs w:val="20"/>
                <w:lang w:val="kk-KZ"/>
              </w:rPr>
              <w:t xml:space="preserve"> 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c>
          <w:tcPr>
            <w:tcW w:w="2505" w:type="dxa"/>
            <w:gridSpan w:val="2"/>
            <w:tcBorders>
              <w:bottom w:val="nil"/>
            </w:tcBorders>
          </w:tcPr>
          <w:p w:rsidR="00847191" w:rsidRPr="009A2060" w:rsidRDefault="00847191" w:rsidP="00847191">
            <w:pPr>
              <w:rPr>
                <w:rFonts w:ascii="Times New Roman" w:hAnsi="Times New Roman" w:cs="Times New Roman"/>
                <w:b/>
                <w:sz w:val="24"/>
                <w:szCs w:val="20"/>
                <w:lang w:val="kk-KZ"/>
              </w:rPr>
            </w:pPr>
            <w:r w:rsidRPr="009A2060">
              <w:rPr>
                <w:rFonts w:ascii="Times New Roman" w:hAnsi="Times New Roman" w:cs="Times New Roman"/>
                <w:b/>
                <w:sz w:val="24"/>
                <w:szCs w:val="20"/>
                <w:lang w:val="kk-KZ"/>
              </w:rPr>
              <w:t xml:space="preserve">«Таңғы асты тастама» </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sz w:val="24"/>
                <w:szCs w:val="20"/>
                <w:lang w:val="kk-KZ"/>
              </w:rPr>
              <w:t>Мақсаты:</w:t>
            </w:r>
            <w:r w:rsidRPr="009A2060">
              <w:rPr>
                <w:rFonts w:ascii="Times New Roman" w:hAnsi="Times New Roman" w:cs="Times New Roman"/>
                <w:sz w:val="24"/>
                <w:szCs w:val="20"/>
                <w:lang w:val="kk-KZ"/>
              </w:rPr>
              <w:t xml:space="preserve"> балаларға таңғы астың маңыздылығы жайлы айту, тамақты тауысып жеуге үйрету.  </w:t>
            </w:r>
          </w:p>
        </w:tc>
        <w:tc>
          <w:tcPr>
            <w:tcW w:w="2700" w:type="dxa"/>
            <w:tcBorders>
              <w:bottom w:val="nil"/>
            </w:tcBorders>
          </w:tcPr>
          <w:p w:rsidR="00847191" w:rsidRPr="009A2060" w:rsidRDefault="00847191" w:rsidP="00847191">
            <w:pPr>
              <w:rPr>
                <w:rFonts w:ascii="Times New Roman" w:hAnsi="Times New Roman" w:cs="Times New Roman"/>
                <w:color w:val="000000"/>
                <w:sz w:val="24"/>
                <w:szCs w:val="24"/>
                <w:lang w:val="kk-KZ"/>
              </w:rPr>
            </w:pPr>
            <w:r w:rsidRPr="009A2060">
              <w:rPr>
                <w:rFonts w:ascii="Times New Roman" w:hAnsi="Times New Roman" w:cs="Times New Roman"/>
                <w:color w:val="000000"/>
                <w:sz w:val="24"/>
                <w:szCs w:val="24"/>
                <w:lang w:val="kk-KZ"/>
              </w:rPr>
              <w:t xml:space="preserve">Таңғы асқа дайындық         Қолдарын жуу                             Тазалық шаралары                 </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color w:val="000000"/>
                <w:sz w:val="24"/>
                <w:szCs w:val="24"/>
                <w:lang w:val="kk-KZ"/>
              </w:rPr>
              <w:t xml:space="preserve">Асты ұқыпты ішу                                          Тамақтану ережесін сақтау.               </w:t>
            </w:r>
          </w:p>
        </w:tc>
        <w:tc>
          <w:tcPr>
            <w:tcW w:w="2835" w:type="dxa"/>
            <w:gridSpan w:val="2"/>
            <w:tcBorders>
              <w:bottom w:val="nil"/>
            </w:tcBorders>
          </w:tcPr>
          <w:p w:rsidR="00847191" w:rsidRPr="009A2060" w:rsidRDefault="00847191" w:rsidP="00847191">
            <w:pPr>
              <w:rPr>
                <w:rFonts w:ascii="Times New Roman" w:hAnsi="Times New Roman" w:cs="Times New Roman"/>
                <w:b/>
                <w:sz w:val="24"/>
                <w:szCs w:val="20"/>
                <w:lang w:val="kk-KZ"/>
              </w:rPr>
            </w:pPr>
            <w:r w:rsidRPr="009A2060">
              <w:rPr>
                <w:rFonts w:ascii="Times New Roman" w:hAnsi="Times New Roman"/>
                <w:bCs/>
                <w:color w:val="000000"/>
                <w:sz w:val="24"/>
                <w:szCs w:val="24"/>
                <w:lang w:val="kk-KZ" w:eastAsia="ru-RU"/>
              </w:rPr>
              <w:t>«Ас атасы-нан» , тамақты ұқыпты жеуге,тамақтан кейін алғыс айтуын қадағалау, гигиеналық шараларды үйрету.</w:t>
            </w:r>
          </w:p>
        </w:tc>
        <w:tc>
          <w:tcPr>
            <w:tcW w:w="2409" w:type="dxa"/>
            <w:tcBorders>
              <w:bottom w:val="nil"/>
            </w:tcBorders>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Cs/>
                <w:sz w:val="24"/>
                <w:szCs w:val="20"/>
                <w:lang w:val="kk-KZ"/>
              </w:rPr>
              <w:t xml:space="preserve">Гигиеналық шаралар </w:t>
            </w:r>
            <w:r w:rsidRPr="009A2060">
              <w:rPr>
                <w:rFonts w:ascii="Times New Roman" w:hAnsi="Times New Roman" w:cs="Times New Roman"/>
                <w:sz w:val="24"/>
                <w:szCs w:val="20"/>
                <w:lang w:val="kk-KZ"/>
              </w:rPr>
              <w:t xml:space="preserve">(қолды дұрыс жуу, өз орамалының орнын білу, қолды дұрыс сүрту және орамалды  орнына ілуді үйрету. </w:t>
            </w:r>
          </w:p>
        </w:tc>
      </w:tr>
      <w:tr w:rsidR="00847191" w:rsidRPr="00847191" w:rsidTr="00847191">
        <w:trPr>
          <w:trHeight w:val="71"/>
        </w:trPr>
        <w:tc>
          <w:tcPr>
            <w:tcW w:w="2694" w:type="dxa"/>
            <w:vMerge/>
          </w:tcPr>
          <w:p w:rsidR="00847191" w:rsidRPr="009A2060" w:rsidRDefault="00847191" w:rsidP="00847191">
            <w:pPr>
              <w:rPr>
                <w:rFonts w:ascii="Times New Roman" w:hAnsi="Times New Roman" w:cs="Times New Roman"/>
                <w:b/>
                <w:bCs/>
                <w:sz w:val="24"/>
                <w:szCs w:val="20"/>
                <w:lang w:val="kk-KZ"/>
              </w:rPr>
            </w:pPr>
          </w:p>
        </w:tc>
        <w:tc>
          <w:tcPr>
            <w:tcW w:w="2875" w:type="dxa"/>
            <w:tcBorders>
              <w:top w:val="nil"/>
            </w:tcBorders>
          </w:tcPr>
          <w:p w:rsidR="00847191" w:rsidRPr="009A2060" w:rsidRDefault="00847191" w:rsidP="00847191">
            <w:pPr>
              <w:rPr>
                <w:rFonts w:ascii="Times New Roman" w:hAnsi="Times New Roman" w:cs="Times New Roman"/>
                <w:sz w:val="24"/>
                <w:szCs w:val="20"/>
                <w:lang w:val="kk-KZ"/>
              </w:rPr>
            </w:pPr>
          </w:p>
        </w:tc>
        <w:tc>
          <w:tcPr>
            <w:tcW w:w="2505" w:type="dxa"/>
            <w:gridSpan w:val="2"/>
            <w:tcBorders>
              <w:top w:val="nil"/>
            </w:tcBorders>
          </w:tcPr>
          <w:p w:rsidR="00847191" w:rsidRPr="009A2060" w:rsidRDefault="00847191" w:rsidP="00847191">
            <w:pPr>
              <w:rPr>
                <w:rFonts w:ascii="Times New Roman" w:hAnsi="Times New Roman" w:cs="Times New Roman"/>
                <w:sz w:val="24"/>
                <w:szCs w:val="20"/>
                <w:lang w:val="kk-KZ"/>
              </w:rPr>
            </w:pPr>
          </w:p>
        </w:tc>
        <w:tc>
          <w:tcPr>
            <w:tcW w:w="2700" w:type="dxa"/>
            <w:tcBorders>
              <w:top w:val="nil"/>
            </w:tcBorders>
          </w:tcPr>
          <w:p w:rsidR="00847191" w:rsidRPr="009A2060" w:rsidRDefault="00847191" w:rsidP="00847191">
            <w:pPr>
              <w:rPr>
                <w:rFonts w:ascii="Times New Roman" w:hAnsi="Times New Roman" w:cs="Times New Roman"/>
                <w:sz w:val="24"/>
                <w:szCs w:val="20"/>
                <w:lang w:val="kk-KZ"/>
              </w:rPr>
            </w:pPr>
          </w:p>
        </w:tc>
        <w:tc>
          <w:tcPr>
            <w:tcW w:w="2835" w:type="dxa"/>
            <w:gridSpan w:val="2"/>
            <w:tcBorders>
              <w:top w:val="nil"/>
            </w:tcBorders>
          </w:tcPr>
          <w:p w:rsidR="00847191" w:rsidRPr="009A2060" w:rsidRDefault="00847191" w:rsidP="00847191">
            <w:pPr>
              <w:rPr>
                <w:rFonts w:ascii="Times New Roman" w:hAnsi="Times New Roman" w:cs="Times New Roman"/>
                <w:sz w:val="24"/>
                <w:szCs w:val="20"/>
                <w:lang w:val="kk-KZ"/>
              </w:rPr>
            </w:pPr>
          </w:p>
        </w:tc>
        <w:tc>
          <w:tcPr>
            <w:tcW w:w="2409" w:type="dxa"/>
            <w:tcBorders>
              <w:top w:val="nil"/>
            </w:tcBorders>
          </w:tcPr>
          <w:p w:rsidR="00847191" w:rsidRPr="009A2060" w:rsidRDefault="00847191" w:rsidP="00847191">
            <w:pPr>
              <w:rPr>
                <w:rFonts w:ascii="Times New Roman" w:hAnsi="Times New Roman" w:cs="Times New Roman"/>
                <w:sz w:val="24"/>
                <w:szCs w:val="20"/>
                <w:lang w:val="kk-KZ"/>
              </w:rPr>
            </w:pPr>
          </w:p>
        </w:tc>
      </w:tr>
      <w:tr w:rsidR="00847191" w:rsidRPr="00EB43A8" w:rsidTr="00847191">
        <w:tc>
          <w:tcPr>
            <w:tcW w:w="2694" w:type="dxa"/>
          </w:tcPr>
          <w:p w:rsidR="00847191" w:rsidRPr="009A2060" w:rsidRDefault="00847191" w:rsidP="00847191">
            <w:pPr>
              <w:rPr>
                <w:rFonts w:ascii="Times New Roman" w:hAnsi="Times New Roman" w:cs="Times New Roman"/>
                <w:sz w:val="24"/>
                <w:szCs w:val="20"/>
              </w:rPr>
            </w:pPr>
            <w:r w:rsidRPr="009A2060">
              <w:rPr>
                <w:rFonts w:ascii="Times New Roman" w:hAnsi="Times New Roman" w:cs="Times New Roman"/>
                <w:b/>
                <w:bCs/>
                <w:sz w:val="24"/>
                <w:szCs w:val="20"/>
              </w:rPr>
              <w:t xml:space="preserve">Ұйымдастырылған іс-әрекетке дайындық </w:t>
            </w:r>
          </w:p>
        </w:tc>
        <w:tc>
          <w:tcPr>
            <w:tcW w:w="2875" w:type="dxa"/>
          </w:tcPr>
          <w:p w:rsidR="00847191" w:rsidRPr="009A2060" w:rsidRDefault="00847191" w:rsidP="00847191">
            <w:pPr>
              <w:pStyle w:val="aa"/>
              <w:rPr>
                <w:rFonts w:ascii="Times New Roman" w:hAnsi="Times New Roman"/>
                <w:sz w:val="24"/>
                <w:szCs w:val="24"/>
                <w:lang w:val="kk-KZ"/>
              </w:rPr>
            </w:pPr>
            <w:r w:rsidRPr="009A2060">
              <w:rPr>
                <w:rFonts w:ascii="Times New Roman" w:eastAsia="Times New Roman" w:hAnsi="Times New Roman" w:cs="Times New Roman"/>
                <w:b/>
                <w:sz w:val="24"/>
                <w:szCs w:val="24"/>
                <w:lang w:val="kk-KZ" w:eastAsia="ru-RU"/>
              </w:rPr>
              <w:t xml:space="preserve"> </w:t>
            </w:r>
            <w:r w:rsidRPr="009A2060">
              <w:rPr>
                <w:rFonts w:ascii="Times New Roman" w:hAnsi="Times New Roman" w:cs="Times New Roman"/>
                <w:b/>
                <w:sz w:val="24"/>
                <w:szCs w:val="24"/>
                <w:lang w:val="kk-KZ"/>
              </w:rPr>
              <w:t>Балаларды   ертегілерді тыңдауға үйрету.                          (көркем әдебиет)</w:t>
            </w:r>
            <w:r w:rsidRPr="009A2060">
              <w:rPr>
                <w:rFonts w:ascii="Times New Roman" w:hAnsi="Times New Roman"/>
                <w:sz w:val="24"/>
                <w:szCs w:val="24"/>
                <w:lang w:val="kk-KZ"/>
              </w:rPr>
              <w:t xml:space="preserve"> </w:t>
            </w:r>
          </w:p>
          <w:p w:rsidR="00847191" w:rsidRPr="009A2060" w:rsidRDefault="00847191" w:rsidP="00847191">
            <w:pPr>
              <w:pStyle w:val="aa"/>
              <w:rPr>
                <w:rFonts w:ascii="Times New Roman" w:hAnsi="Times New Roman"/>
                <w:sz w:val="24"/>
                <w:szCs w:val="24"/>
                <w:lang w:val="kk-KZ"/>
              </w:rPr>
            </w:pPr>
            <w:r w:rsidRPr="009A2060">
              <w:rPr>
                <w:rFonts w:ascii="Times New Roman" w:hAnsi="Times New Roman"/>
                <w:sz w:val="24"/>
                <w:szCs w:val="24"/>
                <w:lang w:val="kk-KZ"/>
              </w:rPr>
              <w:t>«Үйшік»</w:t>
            </w:r>
          </w:p>
          <w:p w:rsidR="00847191" w:rsidRPr="009A2060" w:rsidRDefault="00847191" w:rsidP="00847191">
            <w:pPr>
              <w:pStyle w:val="aa"/>
              <w:rPr>
                <w:rFonts w:ascii="Times New Roman" w:hAnsi="Times New Roman"/>
                <w:sz w:val="24"/>
                <w:szCs w:val="24"/>
                <w:lang w:val="kk-KZ"/>
              </w:rPr>
            </w:pPr>
            <w:r w:rsidRPr="009A2060">
              <w:rPr>
                <w:rFonts w:ascii="Times New Roman" w:hAnsi="Times New Roman"/>
                <w:b/>
                <w:sz w:val="24"/>
                <w:szCs w:val="24"/>
                <w:lang w:val="kk-KZ"/>
              </w:rPr>
              <w:t>Мақсаты:</w:t>
            </w:r>
            <w:r w:rsidRPr="009A2060">
              <w:rPr>
                <w:rFonts w:ascii="Times New Roman" w:hAnsi="Times New Roman"/>
                <w:sz w:val="24"/>
                <w:szCs w:val="24"/>
                <w:lang w:val="kk-KZ"/>
              </w:rPr>
              <w:t>Үйшік ертегісімен таныстыру, оқып беру. Ертегідегі кейіпкерлердің қимылын салуды үйреу.</w:t>
            </w:r>
          </w:p>
          <w:p w:rsidR="00847191" w:rsidRPr="009A2060" w:rsidRDefault="00847191" w:rsidP="00847191">
            <w:pPr>
              <w:pStyle w:val="aa"/>
              <w:rPr>
                <w:rFonts w:ascii="Times New Roman" w:hAnsi="Times New Roman"/>
                <w:sz w:val="24"/>
                <w:szCs w:val="24"/>
                <w:lang w:val="kk-KZ"/>
              </w:rPr>
            </w:pPr>
            <w:r w:rsidRPr="009A2060">
              <w:rPr>
                <w:rFonts w:ascii="Times New Roman" w:hAnsi="Times New Roman"/>
                <w:sz w:val="24"/>
                <w:szCs w:val="24"/>
                <w:lang w:val="kk-KZ"/>
              </w:rPr>
              <w:t>Қимыл қозғалыс ойыны</w:t>
            </w:r>
          </w:p>
          <w:p w:rsidR="00847191" w:rsidRPr="009A2060" w:rsidRDefault="00847191" w:rsidP="00847191">
            <w:pPr>
              <w:rPr>
                <w:rFonts w:ascii="Times New Roman" w:eastAsia="Times New Roman" w:hAnsi="Times New Roman" w:cs="Times New Roman"/>
                <w:sz w:val="24"/>
                <w:szCs w:val="24"/>
                <w:lang w:val="kk-KZ" w:eastAsia="ru-RU"/>
              </w:rPr>
            </w:pPr>
          </w:p>
          <w:p w:rsidR="00847191" w:rsidRPr="009A2060" w:rsidRDefault="00847191" w:rsidP="00847191">
            <w:pPr>
              <w:rPr>
                <w:rFonts w:ascii="Times New Roman" w:hAnsi="Times New Roman" w:cs="Times New Roman"/>
                <w:sz w:val="24"/>
                <w:szCs w:val="20"/>
                <w:lang w:val="kk-KZ"/>
              </w:rPr>
            </w:pPr>
          </w:p>
        </w:tc>
        <w:tc>
          <w:tcPr>
            <w:tcW w:w="2505" w:type="dxa"/>
            <w:gridSpan w:val="2"/>
          </w:tcPr>
          <w:p w:rsidR="00847191" w:rsidRPr="00EB43A8" w:rsidRDefault="00847191" w:rsidP="00847191">
            <w:pPr>
              <w:rPr>
                <w:rFonts w:ascii="Times New Roman" w:hAnsi="Times New Roman" w:cs="Times New Roman"/>
                <w:b/>
                <w:sz w:val="24"/>
                <w:szCs w:val="20"/>
                <w:lang w:val="kk-KZ"/>
              </w:rPr>
            </w:pPr>
            <w:r w:rsidRPr="009A2060">
              <w:rPr>
                <w:rFonts w:ascii="Times New Roman" w:hAnsi="Times New Roman"/>
                <w:b/>
                <w:color w:val="000000"/>
                <w:sz w:val="24"/>
                <w:szCs w:val="24"/>
                <w:lang w:val="kk-KZ"/>
              </w:rPr>
              <w:t xml:space="preserve"> </w:t>
            </w:r>
            <w:r w:rsidRPr="009A2060">
              <w:rPr>
                <w:rFonts w:ascii="Times New Roman" w:hAnsi="Times New Roman" w:cs="Times New Roman"/>
                <w:b/>
                <w:sz w:val="24"/>
                <w:szCs w:val="24"/>
                <w:lang w:val="kk-KZ"/>
              </w:rPr>
              <w:t>Еліктеу сөздерін, сөздерді және қарапайым сөз тіркестерін (2-4 сөз) дұрыс қайталап айтуға үйрету. (сөйлеуді дамыту)</w:t>
            </w:r>
            <w:r w:rsidRPr="009A2060">
              <w:rPr>
                <w:rFonts w:ascii="Times New Roman" w:hAnsi="Times New Roman" w:cs="Times New Roman"/>
                <w:b/>
                <w:sz w:val="24"/>
                <w:szCs w:val="20"/>
                <w:lang w:val="kk-KZ"/>
              </w:rPr>
              <w:t xml:space="preserve">   «Қай жануардың дауысы »</w:t>
            </w:r>
            <w:r>
              <w:rPr>
                <w:rFonts w:ascii="Times New Roman" w:hAnsi="Times New Roman" w:cs="Times New Roman"/>
                <w:b/>
                <w:sz w:val="24"/>
                <w:szCs w:val="20"/>
                <w:lang w:val="kk-KZ"/>
              </w:rPr>
              <w:t xml:space="preserve">                         </w:t>
            </w:r>
            <w:r w:rsidRPr="009A2060">
              <w:rPr>
                <w:rFonts w:ascii="Times New Roman" w:hAnsi="Times New Roman" w:cs="Times New Roman"/>
                <w:b/>
                <w:sz w:val="24"/>
                <w:szCs w:val="20"/>
                <w:lang w:val="kk-KZ"/>
              </w:rPr>
              <w:t xml:space="preserve">Мақсаты: </w:t>
            </w:r>
            <w:r w:rsidRPr="009A2060">
              <w:rPr>
                <w:rFonts w:ascii="Times New Roman" w:hAnsi="Times New Roman" w:cs="Times New Roman"/>
                <w:sz w:val="24"/>
                <w:szCs w:val="20"/>
                <w:lang w:val="kk-KZ"/>
              </w:rPr>
              <w:t>дыбыстық жаттығулар арқылы, әріптерді дұрыс айтуға үйрету.</w:t>
            </w:r>
            <w:r>
              <w:rPr>
                <w:rFonts w:ascii="Times New Roman" w:hAnsi="Times New Roman" w:cs="Times New Roman"/>
                <w:b/>
                <w:sz w:val="24"/>
                <w:szCs w:val="20"/>
                <w:lang w:val="kk-KZ"/>
              </w:rPr>
              <w:t xml:space="preserve">                  </w:t>
            </w:r>
            <w:r w:rsidRPr="009A2060">
              <w:rPr>
                <w:rFonts w:ascii="Times New Roman" w:hAnsi="Times New Roman" w:cs="Times New Roman"/>
                <w:sz w:val="24"/>
                <w:szCs w:val="20"/>
                <w:lang w:val="kk-KZ"/>
              </w:rPr>
              <w:t>Ойын: «Даусын сал»</w:t>
            </w:r>
            <w:r>
              <w:rPr>
                <w:rFonts w:ascii="Times New Roman" w:hAnsi="Times New Roman" w:cs="Times New Roman"/>
                <w:b/>
                <w:sz w:val="24"/>
                <w:szCs w:val="20"/>
                <w:lang w:val="kk-KZ"/>
              </w:rPr>
              <w:t xml:space="preserve">    </w:t>
            </w:r>
            <w:r w:rsidRPr="009A2060">
              <w:rPr>
                <w:rFonts w:ascii="Times New Roman" w:hAnsi="Times New Roman" w:cs="Times New Roman"/>
                <w:sz w:val="24"/>
                <w:szCs w:val="20"/>
                <w:lang w:val="kk-KZ"/>
              </w:rPr>
              <w:t xml:space="preserve">Мақсаты: даусын салуға, шапшаңдыққа үйрету. </w:t>
            </w:r>
          </w:p>
        </w:tc>
        <w:tc>
          <w:tcPr>
            <w:tcW w:w="2700" w:type="dxa"/>
          </w:tcPr>
          <w:p w:rsidR="00847191" w:rsidRPr="00EB43A8" w:rsidRDefault="00847191" w:rsidP="00847191">
            <w:pPr>
              <w:rPr>
                <w:rFonts w:ascii="Times New Roman" w:hAnsi="Times New Roman" w:cs="Times New Roman"/>
                <w:b/>
                <w:sz w:val="24"/>
                <w:szCs w:val="24"/>
                <w:lang w:val="kk-KZ"/>
              </w:rPr>
            </w:pPr>
            <w:r w:rsidRPr="009A2060">
              <w:rPr>
                <w:rFonts w:ascii="Times New Roman" w:hAnsi="Times New Roman" w:cs="Times New Roman"/>
                <w:b/>
                <w:sz w:val="24"/>
                <w:szCs w:val="24"/>
                <w:lang w:val="kk-KZ"/>
              </w:rPr>
              <w:t>Еліктеу сөздерін, сөздерді және қарапайым сөз тіркестерін (2-4 сөз) дұрыс қайталап айтуға үйрету. (сөйлеуді дамыту)</w:t>
            </w:r>
            <w:r>
              <w:rPr>
                <w:rFonts w:ascii="Times New Roman" w:hAnsi="Times New Roman" w:cs="Times New Roman"/>
                <w:b/>
                <w:sz w:val="24"/>
                <w:szCs w:val="24"/>
                <w:lang w:val="kk-KZ"/>
              </w:rPr>
              <w:t xml:space="preserve">  </w:t>
            </w:r>
            <w:r w:rsidRPr="009A2060">
              <w:rPr>
                <w:rFonts w:ascii="Times New Roman" w:hAnsi="Times New Roman"/>
                <w:sz w:val="24"/>
                <w:szCs w:val="24"/>
                <w:lang w:val="kk-KZ"/>
              </w:rPr>
              <w:t xml:space="preserve">Қимылды ойын: </w:t>
            </w:r>
            <w:r w:rsidRPr="009A2060">
              <w:rPr>
                <w:rFonts w:ascii="Times New Roman" w:hAnsi="Times New Roman"/>
                <w:b/>
                <w:sz w:val="24"/>
                <w:szCs w:val="24"/>
                <w:lang w:val="kk-KZ"/>
              </w:rPr>
              <w:t>«Даусынан таны»</w:t>
            </w:r>
            <w:r>
              <w:rPr>
                <w:rFonts w:ascii="Times New Roman" w:hAnsi="Times New Roman" w:cs="Times New Roman"/>
                <w:b/>
                <w:sz w:val="24"/>
                <w:szCs w:val="24"/>
                <w:lang w:val="kk-KZ"/>
              </w:rPr>
              <w:t xml:space="preserve"> </w:t>
            </w:r>
            <w:r w:rsidRPr="009A2060">
              <w:rPr>
                <w:rFonts w:ascii="Times New Roman" w:hAnsi="Times New Roman"/>
                <w:b/>
                <w:sz w:val="24"/>
                <w:szCs w:val="24"/>
                <w:lang w:val="kk-KZ"/>
              </w:rPr>
              <w:t>Шарты:</w:t>
            </w:r>
            <w:r w:rsidRPr="009A2060">
              <w:rPr>
                <w:rFonts w:ascii="Times New Roman" w:hAnsi="Times New Roman"/>
                <w:sz w:val="24"/>
                <w:szCs w:val="24"/>
                <w:lang w:val="kk-KZ"/>
              </w:rPr>
              <w:t xml:space="preserve"> Үнтаспадан үй жануарларының  даусын естіп, қай жануардың даусы екенін табады.</w:t>
            </w:r>
          </w:p>
        </w:tc>
        <w:tc>
          <w:tcPr>
            <w:tcW w:w="2835" w:type="dxa"/>
            <w:gridSpan w:val="2"/>
          </w:tcPr>
          <w:p w:rsidR="00847191" w:rsidRPr="00EB43A8" w:rsidRDefault="00847191" w:rsidP="00847191">
            <w:pPr>
              <w:rPr>
                <w:rFonts w:ascii="Times New Roman" w:hAnsi="Times New Roman" w:cs="Times New Roman"/>
                <w:b/>
                <w:sz w:val="24"/>
                <w:szCs w:val="24"/>
                <w:lang w:val="kk-KZ"/>
              </w:rPr>
            </w:pPr>
            <w:r w:rsidRPr="009A2060">
              <w:rPr>
                <w:rFonts w:ascii="Times New Roman" w:hAnsi="Times New Roman" w:cs="Times New Roman"/>
                <w:b/>
                <w:sz w:val="24"/>
                <w:szCs w:val="24"/>
                <w:lang w:val="kk-KZ"/>
              </w:rPr>
              <w:t>Балаларды   ертегілерді тыңдауға үйрету. (көркем әдебиет)</w:t>
            </w:r>
            <w:r>
              <w:rPr>
                <w:rFonts w:ascii="Times New Roman" w:hAnsi="Times New Roman" w:cs="Times New Roman"/>
                <w:b/>
                <w:sz w:val="24"/>
                <w:szCs w:val="24"/>
                <w:lang w:val="kk-KZ"/>
              </w:rPr>
              <w:t xml:space="preserve"> </w:t>
            </w:r>
            <w:r w:rsidRPr="009A2060">
              <w:rPr>
                <w:rFonts w:ascii="Times New Roman" w:hAnsi="Times New Roman" w:cs="Times New Roman"/>
                <w:b/>
                <w:sz w:val="24"/>
                <w:szCs w:val="20"/>
                <w:lang w:val="kk-KZ"/>
              </w:rPr>
              <w:t>«Шұбар тауық»</w:t>
            </w:r>
            <w:r w:rsidRPr="009A2060">
              <w:rPr>
                <w:rFonts w:ascii="Times New Roman" w:hAnsi="Times New Roman" w:cs="Times New Roman"/>
                <w:sz w:val="24"/>
                <w:szCs w:val="20"/>
                <w:lang w:val="kk-KZ"/>
              </w:rPr>
              <w:t xml:space="preserve"> ертегісін оқып беру.</w:t>
            </w:r>
            <w:r>
              <w:rPr>
                <w:rFonts w:ascii="Times New Roman" w:hAnsi="Times New Roman" w:cs="Times New Roman"/>
                <w:b/>
                <w:sz w:val="24"/>
                <w:szCs w:val="24"/>
                <w:lang w:val="kk-KZ"/>
              </w:rPr>
              <w:t xml:space="preserve"> </w:t>
            </w:r>
            <w:r w:rsidRPr="009A2060">
              <w:rPr>
                <w:rFonts w:ascii="Times New Roman" w:hAnsi="Times New Roman" w:cs="Times New Roman"/>
                <w:b/>
                <w:sz w:val="24"/>
                <w:szCs w:val="20"/>
                <w:lang w:val="kk-KZ"/>
              </w:rPr>
              <w:t xml:space="preserve">Мақсаты: </w:t>
            </w:r>
            <w:r w:rsidRPr="009A2060">
              <w:rPr>
                <w:rFonts w:ascii="Times New Roman" w:hAnsi="Times New Roman" w:cs="Times New Roman"/>
                <w:sz w:val="24"/>
                <w:szCs w:val="20"/>
                <w:lang w:val="kk-KZ"/>
              </w:rPr>
              <w:t>балалаларды ертегіні аяғына дейін қызығушылықпен тыңдауға үйрету.</w:t>
            </w:r>
          </w:p>
        </w:tc>
        <w:tc>
          <w:tcPr>
            <w:tcW w:w="2409" w:type="dxa"/>
          </w:tcPr>
          <w:p w:rsidR="00847191" w:rsidRPr="00EB43A8" w:rsidRDefault="00847191" w:rsidP="00847191">
            <w:pPr>
              <w:rPr>
                <w:rFonts w:ascii="Times New Roman" w:hAnsi="Times New Roman" w:cs="Times New Roman"/>
                <w:b/>
                <w:sz w:val="24"/>
                <w:szCs w:val="24"/>
                <w:lang w:val="kk-KZ"/>
              </w:rPr>
            </w:pPr>
            <w:r w:rsidRPr="009A2060">
              <w:rPr>
                <w:rFonts w:ascii="Times New Roman" w:hAnsi="Times New Roman" w:cs="Times New Roman"/>
                <w:b/>
                <w:sz w:val="24"/>
                <w:szCs w:val="24"/>
                <w:lang w:val="kk-KZ"/>
              </w:rPr>
              <w:t xml:space="preserve"> </w:t>
            </w:r>
            <w:r w:rsidRPr="009A2060">
              <w:rPr>
                <w:rFonts w:ascii="Times New Roman" w:hAnsi="Times New Roman" w:cs="Times New Roman"/>
                <w:b/>
                <w:color w:val="000000"/>
                <w:sz w:val="24"/>
                <w:szCs w:val="24"/>
                <w:lang w:val="kk-KZ"/>
              </w:rPr>
              <w:t>Балаларды ойын барысында үстел үсті және еден үсті құрылыс материалдарымен (текшелер, кірпіштер) жазықтықтағы құрылыстың орналасу нұсқаларымен таныстыру.</w:t>
            </w:r>
            <w:r w:rsidRPr="009A2060">
              <w:rPr>
                <w:rFonts w:ascii="Times New Roman" w:hAnsi="Times New Roman" w:cs="Times New Roman"/>
                <w:b/>
                <w:sz w:val="24"/>
                <w:szCs w:val="24"/>
                <w:lang w:val="kk-KZ"/>
              </w:rPr>
              <w:t xml:space="preserve"> (құрастыру)  Қимыл қозғалыс ойыны «Текшелерді құрастыр»</w:t>
            </w:r>
            <w:r>
              <w:rPr>
                <w:rFonts w:ascii="Times New Roman" w:hAnsi="Times New Roman" w:cs="Times New Roman"/>
                <w:b/>
                <w:sz w:val="24"/>
                <w:szCs w:val="24"/>
                <w:lang w:val="kk-KZ"/>
              </w:rPr>
              <w:t xml:space="preserve"> </w:t>
            </w:r>
            <w:r w:rsidRPr="009A2060">
              <w:rPr>
                <w:rFonts w:ascii="Times New Roman" w:hAnsi="Times New Roman" w:cs="Times New Roman"/>
                <w:b/>
                <w:sz w:val="24"/>
                <w:szCs w:val="24"/>
                <w:lang w:val="kk-KZ"/>
              </w:rPr>
              <w:t xml:space="preserve">Мақсаты: </w:t>
            </w:r>
            <w:r w:rsidRPr="009A2060">
              <w:rPr>
                <w:rFonts w:ascii="Times New Roman" w:hAnsi="Times New Roman" w:cs="Times New Roman"/>
                <w:bCs/>
                <w:sz w:val="24"/>
                <w:szCs w:val="24"/>
                <w:lang w:val="kk-KZ"/>
              </w:rPr>
              <w:t>түстеріне сәйкес  текшелерді  құрастырып үйрету. Естерінде сақтау, көру, ажыратуға үйрету.</w:t>
            </w:r>
          </w:p>
        </w:tc>
      </w:tr>
      <w:tr w:rsidR="00847191" w:rsidRPr="00847191" w:rsidTr="00847191">
        <w:trPr>
          <w:trHeight w:val="845"/>
        </w:trPr>
        <w:tc>
          <w:tcPr>
            <w:tcW w:w="2694" w:type="dxa"/>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bCs/>
                <w:sz w:val="24"/>
                <w:szCs w:val="20"/>
                <w:lang w:val="kk-KZ"/>
              </w:rPr>
              <w:t>Мектепке дейінгі ұйымның кестесі бойынша ұйымдастырылған іс-әрекет (баяу қимылды ойындар, үстел үсті ойындары, бейнелеу әрекеті, кітаптар қарау және тағы басқа іс-әрекеттер)</w:t>
            </w:r>
          </w:p>
        </w:tc>
        <w:tc>
          <w:tcPr>
            <w:tcW w:w="2875" w:type="dxa"/>
          </w:tcPr>
          <w:p w:rsidR="00847191" w:rsidRPr="009A2060" w:rsidRDefault="00847191" w:rsidP="00847191">
            <w:pPr>
              <w:rPr>
                <w:rFonts w:ascii="Times New Roman" w:hAnsi="Times New Roman" w:cs="Times New Roman"/>
                <w:b/>
                <w:sz w:val="24"/>
                <w:szCs w:val="24"/>
                <w:lang w:val="kk-KZ"/>
              </w:rPr>
            </w:pPr>
            <w:r w:rsidRPr="009A2060">
              <w:rPr>
                <w:rFonts w:ascii="Times New Roman" w:hAnsi="Times New Roman" w:cs="Times New Roman"/>
                <w:b/>
                <w:sz w:val="24"/>
                <w:szCs w:val="24"/>
                <w:lang w:val="kk-KZ"/>
              </w:rPr>
              <w:t>Заттарды түсі бойынша өз бетінше зерттеу және салыстыруға мүмкіндік беру. (сенсорика)</w:t>
            </w:r>
          </w:p>
          <w:p w:rsidR="00847191" w:rsidRPr="00EB43A8" w:rsidRDefault="00847191" w:rsidP="00847191">
            <w:pPr>
              <w:rPr>
                <w:rFonts w:ascii="Times New Roman" w:eastAsia="Times New Roman" w:hAnsi="Times New Roman" w:cs="Times New Roman"/>
                <w:b/>
                <w:sz w:val="24"/>
                <w:szCs w:val="24"/>
                <w:lang w:val="kk-KZ" w:eastAsia="ru-RU"/>
              </w:rPr>
            </w:pPr>
            <w:r w:rsidRPr="009A2060">
              <w:rPr>
                <w:rFonts w:ascii="Times New Roman" w:eastAsia="Times New Roman" w:hAnsi="Times New Roman" w:cs="Times New Roman"/>
                <w:b/>
                <w:sz w:val="24"/>
                <w:szCs w:val="24"/>
                <w:lang w:val="kk-KZ" w:eastAsia="ru-RU"/>
              </w:rPr>
              <w:t>«Түрлі - түсті моншақтар»</w:t>
            </w:r>
            <w:r>
              <w:rPr>
                <w:rFonts w:ascii="Times New Roman" w:eastAsia="Times New Roman" w:hAnsi="Times New Roman" w:cs="Times New Roman"/>
                <w:b/>
                <w:sz w:val="24"/>
                <w:szCs w:val="24"/>
                <w:lang w:val="kk-KZ" w:eastAsia="ru-RU"/>
              </w:rPr>
              <w:t xml:space="preserve">                   </w:t>
            </w:r>
            <w:r w:rsidRPr="009A2060">
              <w:rPr>
                <w:rFonts w:ascii="Times New Roman" w:eastAsia="Times New Roman" w:hAnsi="Times New Roman" w:cs="Times New Roman"/>
                <w:b/>
                <w:sz w:val="24"/>
                <w:szCs w:val="24"/>
                <w:lang w:val="kk-KZ" w:eastAsia="ru-RU"/>
              </w:rPr>
              <w:t>Мақсаты:</w:t>
            </w:r>
            <w:r w:rsidRPr="009A2060">
              <w:rPr>
                <w:rFonts w:ascii="Times New Roman" w:eastAsia="Times New Roman" w:hAnsi="Times New Roman" w:cs="Times New Roman"/>
                <w:sz w:val="24"/>
                <w:szCs w:val="24"/>
                <w:lang w:val="kk-KZ" w:eastAsia="ru-RU"/>
              </w:rPr>
              <w:t xml:space="preserve"> Ұсақ бөлшектерді түсі бойынша кезектестіріп, орналастыруға және салыстыруға  үйрету.</w:t>
            </w:r>
          </w:p>
          <w:p w:rsidR="00847191" w:rsidRPr="00EB43A8" w:rsidRDefault="00847191" w:rsidP="00847191">
            <w:pPr>
              <w:rPr>
                <w:rFonts w:ascii="Times New Roman" w:eastAsia="Times New Roman" w:hAnsi="Times New Roman" w:cs="Times New Roman"/>
                <w:b/>
                <w:sz w:val="24"/>
                <w:szCs w:val="24"/>
                <w:lang w:val="kk-KZ" w:eastAsia="ru-RU"/>
              </w:rPr>
            </w:pPr>
            <w:r w:rsidRPr="009A2060">
              <w:rPr>
                <w:rFonts w:ascii="Times New Roman" w:hAnsi="Times New Roman" w:cs="Times New Roman"/>
                <w:b/>
                <w:sz w:val="24"/>
                <w:szCs w:val="24"/>
                <w:lang w:val="kk-KZ"/>
              </w:rPr>
              <w:t>Жапсыруға қызығушылықты ояту. Материалдардың (қағаз) қасиеттері туралы түсінік қалыптастыру және оларды қолданудың қарапайым әдістерін (ұсақтау, жырту, бүктеу) үйрету.</w:t>
            </w:r>
            <w:r w:rsidRPr="009A2060">
              <w:rPr>
                <w:rFonts w:ascii="Times New Roman" w:eastAsia="Times New Roman" w:hAnsi="Times New Roman" w:cs="Times New Roman"/>
                <w:b/>
                <w:sz w:val="24"/>
                <w:szCs w:val="24"/>
                <w:lang w:val="kk-KZ" w:eastAsia="ru-RU"/>
              </w:rPr>
              <w:t xml:space="preserve"> (жапсыру)                         «Үй  жасаймыз»</w:t>
            </w:r>
            <w:r>
              <w:rPr>
                <w:rFonts w:ascii="Times New Roman" w:eastAsia="Times New Roman" w:hAnsi="Times New Roman" w:cs="Times New Roman"/>
                <w:b/>
                <w:sz w:val="24"/>
                <w:szCs w:val="24"/>
                <w:lang w:val="kk-KZ" w:eastAsia="ru-RU"/>
              </w:rPr>
              <w:t xml:space="preserve"> </w:t>
            </w:r>
            <w:r w:rsidRPr="009A2060">
              <w:rPr>
                <w:rFonts w:ascii="Times New Roman" w:eastAsia="Times New Roman" w:hAnsi="Times New Roman" w:cs="Times New Roman"/>
                <w:sz w:val="24"/>
                <w:szCs w:val="24"/>
                <w:lang w:val="kk-KZ" w:eastAsia="ru-RU"/>
              </w:rPr>
              <w:t>Қиынды суреттермен жұмыс.</w:t>
            </w:r>
            <w:r>
              <w:rPr>
                <w:rFonts w:ascii="Times New Roman" w:eastAsia="Times New Roman" w:hAnsi="Times New Roman" w:cs="Times New Roman"/>
                <w:b/>
                <w:sz w:val="24"/>
                <w:szCs w:val="24"/>
                <w:lang w:val="kk-KZ" w:eastAsia="ru-RU"/>
              </w:rPr>
              <w:t xml:space="preserve">                          </w:t>
            </w:r>
            <w:r w:rsidRPr="009A2060">
              <w:rPr>
                <w:rFonts w:ascii="Times New Roman" w:eastAsia="Times New Roman" w:hAnsi="Times New Roman" w:cs="Times New Roman"/>
                <w:b/>
                <w:sz w:val="24"/>
                <w:szCs w:val="24"/>
                <w:lang w:val="kk-KZ" w:eastAsia="ru-RU"/>
              </w:rPr>
              <w:t xml:space="preserve">Мақсаты: </w:t>
            </w:r>
            <w:r w:rsidRPr="009A2060">
              <w:rPr>
                <w:rFonts w:ascii="Times New Roman" w:eastAsia="Times New Roman" w:hAnsi="Times New Roman" w:cs="Times New Roman"/>
                <w:sz w:val="24"/>
                <w:szCs w:val="24"/>
                <w:lang w:val="kk-KZ" w:eastAsia="ru-RU"/>
              </w:rPr>
              <w:t>логикалық ойлауға үйрету              (топпен жұмыс)</w:t>
            </w:r>
          </w:p>
        </w:tc>
        <w:tc>
          <w:tcPr>
            <w:tcW w:w="2505" w:type="dxa"/>
            <w:gridSpan w:val="2"/>
          </w:tcPr>
          <w:p w:rsidR="00847191" w:rsidRPr="00EB43A8" w:rsidRDefault="00847191" w:rsidP="00847191">
            <w:pPr>
              <w:rPr>
                <w:rFonts w:ascii="Times New Roman" w:hAnsi="Times New Roman" w:cs="Times New Roman"/>
                <w:b/>
                <w:color w:val="000000"/>
                <w:sz w:val="24"/>
                <w:szCs w:val="24"/>
                <w:lang w:val="kk-KZ"/>
              </w:rPr>
            </w:pPr>
            <w:r w:rsidRPr="009A2060">
              <w:rPr>
                <w:rFonts w:ascii="Times New Roman" w:hAnsi="Times New Roman" w:cs="Times New Roman"/>
                <w:sz w:val="24"/>
                <w:szCs w:val="20"/>
                <w:lang w:val="kk-KZ"/>
              </w:rPr>
              <w:t xml:space="preserve">Дене шынықтыру </w:t>
            </w:r>
            <w:r w:rsidRPr="009A2060">
              <w:rPr>
                <w:rFonts w:ascii="Times New Roman" w:hAnsi="Times New Roman" w:cs="Times New Roman"/>
                <w:b/>
                <w:sz w:val="24"/>
                <w:szCs w:val="24"/>
                <w:lang w:val="kk-KZ"/>
              </w:rPr>
              <w:t xml:space="preserve">Әртүрлі бағытта және берілген бағытта шеңбер бойымен, қолдарын әртүрлі қалыпта ұстап, бір-бірінің қолдарынан ұстап, аяқтың ұшымен жүру.                        </w:t>
            </w:r>
            <w:r w:rsidRPr="009A2060">
              <w:rPr>
                <w:rFonts w:ascii="Times New Roman" w:hAnsi="Times New Roman" w:cs="Times New Roman"/>
                <w:b/>
                <w:color w:val="000000"/>
                <w:sz w:val="24"/>
                <w:szCs w:val="24"/>
                <w:lang w:val="kk-KZ"/>
              </w:rPr>
              <w:t xml:space="preserve"> </w:t>
            </w:r>
            <w:r w:rsidRPr="009A2060">
              <w:rPr>
                <w:rFonts w:ascii="Times New Roman" w:hAnsi="Times New Roman" w:cs="Times New Roman"/>
                <w:b/>
                <w:sz w:val="24"/>
                <w:szCs w:val="24"/>
                <w:lang w:val="kk-KZ"/>
              </w:rPr>
              <w:t>Балалардың ойынға қызығушылығын дамытуға ықпал ете отырып, негізгі қимылдарды (жүру, жүгіру, лақтыру, домалату) жетілдіру.</w:t>
            </w:r>
            <w:r>
              <w:rPr>
                <w:rFonts w:ascii="Times New Roman" w:hAnsi="Times New Roman" w:cs="Times New Roman"/>
                <w:b/>
                <w:color w:val="000000"/>
                <w:sz w:val="24"/>
                <w:szCs w:val="24"/>
                <w:lang w:val="kk-KZ"/>
              </w:rPr>
              <w:t xml:space="preserve"> </w:t>
            </w:r>
            <w:r w:rsidRPr="009A2060">
              <w:rPr>
                <w:rFonts w:ascii="Times New Roman" w:hAnsi="Times New Roman" w:cs="Times New Roman"/>
                <w:b/>
                <w:color w:val="000000"/>
                <w:sz w:val="24"/>
                <w:szCs w:val="24"/>
                <w:lang w:val="kk-KZ"/>
              </w:rPr>
              <w:t>«Қояндар»</w:t>
            </w:r>
            <w:r>
              <w:rPr>
                <w:rFonts w:ascii="Times New Roman" w:hAnsi="Times New Roman" w:cs="Times New Roman"/>
                <w:b/>
                <w:color w:val="000000"/>
                <w:sz w:val="24"/>
                <w:szCs w:val="24"/>
                <w:lang w:val="kk-KZ"/>
              </w:rPr>
              <w:t xml:space="preserve">  </w:t>
            </w:r>
            <w:r w:rsidRPr="009A2060">
              <w:rPr>
                <w:rFonts w:ascii="Times New Roman" w:hAnsi="Times New Roman" w:cs="Times New Roman"/>
                <w:color w:val="000000"/>
                <w:sz w:val="24"/>
                <w:szCs w:val="24"/>
                <w:lang w:val="kk-KZ"/>
              </w:rPr>
              <w:t>Босаңсыған қолдарымен жүгіру.</w:t>
            </w:r>
            <w:r w:rsidRPr="009A2060">
              <w:rPr>
                <w:rFonts w:ascii="Times New Roman" w:hAnsi="Times New Roman" w:cs="Times New Roman"/>
                <w:b/>
                <w:sz w:val="24"/>
                <w:szCs w:val="24"/>
                <w:lang w:val="kk-KZ"/>
              </w:rPr>
              <w:t xml:space="preserve"> </w:t>
            </w:r>
            <w:r w:rsidRPr="009A2060">
              <w:rPr>
                <w:rFonts w:ascii="Times New Roman" w:hAnsi="Times New Roman" w:cs="Times New Roman"/>
                <w:b/>
                <w:color w:val="000000"/>
                <w:sz w:val="24"/>
                <w:szCs w:val="24"/>
                <w:lang w:val="kk-KZ"/>
              </w:rPr>
              <w:t>Балаларды ойын барысында үстел үсті және еден үсті құрылыс материалдарымен (текшелер, кірпіштер) жазықтықтағы құрылыстың орналасу нұсқаларымен таныстыру.</w:t>
            </w:r>
            <w:r w:rsidRPr="009A2060">
              <w:rPr>
                <w:rFonts w:ascii="Times New Roman" w:hAnsi="Times New Roman" w:cs="Times New Roman"/>
                <w:b/>
                <w:bCs/>
                <w:sz w:val="24"/>
                <w:szCs w:val="20"/>
                <w:lang w:val="kk-KZ"/>
              </w:rPr>
              <w:t xml:space="preserve"> (құрастыру) </w:t>
            </w:r>
            <w:r w:rsidRPr="009A2060">
              <w:rPr>
                <w:rFonts w:ascii="Times New Roman" w:hAnsi="Times New Roman" w:cs="Times New Roman"/>
                <w:b/>
                <w:sz w:val="24"/>
                <w:szCs w:val="20"/>
                <w:lang w:val="kk-KZ"/>
              </w:rPr>
              <w:t>«Кірпішін қала»</w:t>
            </w:r>
            <w:r>
              <w:rPr>
                <w:rFonts w:ascii="Times New Roman" w:hAnsi="Times New Roman" w:cs="Times New Roman"/>
                <w:b/>
                <w:color w:val="000000"/>
                <w:sz w:val="24"/>
                <w:szCs w:val="24"/>
                <w:lang w:val="kk-KZ"/>
              </w:rPr>
              <w:t xml:space="preserve"> </w:t>
            </w:r>
            <w:r w:rsidRPr="009A2060">
              <w:rPr>
                <w:rFonts w:ascii="Times New Roman" w:hAnsi="Times New Roman" w:cs="Times New Roman"/>
                <w:b/>
                <w:sz w:val="24"/>
                <w:szCs w:val="20"/>
                <w:lang w:val="kk-KZ"/>
              </w:rPr>
              <w:t>Мақсаты:</w:t>
            </w:r>
            <w:r w:rsidRPr="009A2060">
              <w:rPr>
                <w:rFonts w:ascii="Times New Roman" w:hAnsi="Times New Roman" w:cs="Times New Roman"/>
                <w:sz w:val="24"/>
                <w:szCs w:val="20"/>
                <w:lang w:val="kk-KZ"/>
              </w:rPr>
              <w:t xml:space="preserve"> Үстелге кезекпен шақыру арқылы, үйдің бейнесін құрастыру.</w:t>
            </w:r>
          </w:p>
          <w:p w:rsidR="00847191" w:rsidRPr="009A2060" w:rsidRDefault="00847191" w:rsidP="00847191">
            <w:pPr>
              <w:rPr>
                <w:rFonts w:ascii="Times New Roman" w:hAnsi="Times New Roman" w:cs="Times New Roman"/>
                <w:b/>
                <w:bCs/>
                <w:sz w:val="24"/>
                <w:szCs w:val="20"/>
                <w:lang w:val="kk-KZ"/>
              </w:rPr>
            </w:pPr>
            <w:r w:rsidRPr="009A2060">
              <w:rPr>
                <w:rFonts w:ascii="Times New Roman" w:hAnsi="Times New Roman" w:cs="Times New Roman"/>
                <w:sz w:val="24"/>
                <w:szCs w:val="20"/>
                <w:lang w:val="kk-KZ"/>
              </w:rPr>
              <w:t>(топпен жұмыс)</w:t>
            </w:r>
          </w:p>
        </w:tc>
        <w:tc>
          <w:tcPr>
            <w:tcW w:w="2700" w:type="dxa"/>
          </w:tcPr>
          <w:p w:rsidR="00847191" w:rsidRPr="009A2060" w:rsidRDefault="00847191" w:rsidP="00847191">
            <w:pPr>
              <w:rPr>
                <w:rFonts w:ascii="Times New Roman" w:hAnsi="Times New Roman" w:cs="Times New Roman"/>
                <w:b/>
                <w:color w:val="000000"/>
                <w:sz w:val="24"/>
                <w:szCs w:val="24"/>
                <w:lang w:val="kk-KZ"/>
              </w:rPr>
            </w:pPr>
            <w:r w:rsidRPr="009A2060">
              <w:rPr>
                <w:rFonts w:ascii="Times New Roman" w:hAnsi="Times New Roman" w:cs="Times New Roman"/>
                <w:sz w:val="24"/>
                <w:szCs w:val="20"/>
                <w:lang w:val="kk-KZ"/>
              </w:rPr>
              <w:t xml:space="preserve">Дене шынықтыру </w:t>
            </w:r>
            <w:r w:rsidRPr="009A2060">
              <w:rPr>
                <w:rFonts w:ascii="Times New Roman" w:hAnsi="Times New Roman" w:cs="Times New Roman"/>
                <w:b/>
                <w:sz w:val="24"/>
                <w:szCs w:val="24"/>
                <w:lang w:val="kk-KZ"/>
              </w:rPr>
              <w:t xml:space="preserve">Әртүрлі бағытта және берілген бағытта шеңбер бойымен, қолдарын әртүрлі қалыпта ұстап, бір-бірінің қолдарынан ұстап, аяқтың ұшымен жүру.                        </w:t>
            </w:r>
            <w:r w:rsidRPr="009A2060">
              <w:rPr>
                <w:rFonts w:ascii="Times New Roman" w:hAnsi="Times New Roman" w:cs="Times New Roman"/>
                <w:b/>
                <w:color w:val="000000"/>
                <w:sz w:val="24"/>
                <w:szCs w:val="24"/>
                <w:lang w:val="kk-KZ"/>
              </w:rPr>
              <w:t xml:space="preserve"> </w:t>
            </w:r>
            <w:r w:rsidRPr="009A2060">
              <w:rPr>
                <w:rFonts w:ascii="Times New Roman" w:hAnsi="Times New Roman" w:cs="Times New Roman"/>
                <w:b/>
                <w:sz w:val="24"/>
                <w:szCs w:val="24"/>
                <w:lang w:val="kk-KZ"/>
              </w:rPr>
              <w:t>Балалардың ойынға қызығушылығын дамытуға ықпал ете отырып, негізгі қимылдарды (жүру, жүгіру, лақтыру, домалату) жетілдіру.</w:t>
            </w:r>
            <w:r>
              <w:rPr>
                <w:rFonts w:ascii="Times New Roman" w:hAnsi="Times New Roman" w:cs="Times New Roman"/>
                <w:b/>
                <w:color w:val="000000"/>
                <w:sz w:val="24"/>
                <w:szCs w:val="24"/>
                <w:lang w:val="kk-KZ"/>
              </w:rPr>
              <w:t xml:space="preserve"> </w:t>
            </w:r>
            <w:r w:rsidRPr="009A2060">
              <w:rPr>
                <w:rFonts w:ascii="Times New Roman" w:hAnsi="Times New Roman" w:cs="Times New Roman"/>
                <w:b/>
                <w:color w:val="000000"/>
                <w:sz w:val="24"/>
                <w:szCs w:val="24"/>
                <w:lang w:val="kk-KZ"/>
              </w:rPr>
              <w:t>«Ұшақтар»</w:t>
            </w:r>
            <w:r>
              <w:rPr>
                <w:rFonts w:ascii="Times New Roman" w:hAnsi="Times New Roman" w:cs="Times New Roman"/>
                <w:b/>
                <w:color w:val="000000"/>
                <w:sz w:val="24"/>
                <w:szCs w:val="24"/>
                <w:lang w:val="kk-KZ"/>
              </w:rPr>
              <w:t xml:space="preserve">                       </w:t>
            </w:r>
            <w:r w:rsidRPr="009A2060">
              <w:rPr>
                <w:rFonts w:ascii="Times New Roman" w:hAnsi="Times New Roman" w:cs="Times New Roman"/>
                <w:b/>
                <w:color w:val="000000"/>
                <w:sz w:val="24"/>
                <w:szCs w:val="24"/>
                <w:lang w:val="kk-KZ"/>
              </w:rPr>
              <w:t>Еркін ойын</w:t>
            </w:r>
            <w:r>
              <w:rPr>
                <w:rFonts w:ascii="Times New Roman" w:hAnsi="Times New Roman" w:cs="Times New Roman"/>
                <w:b/>
                <w:color w:val="000000"/>
                <w:sz w:val="24"/>
                <w:szCs w:val="24"/>
                <w:lang w:val="kk-KZ"/>
              </w:rPr>
              <w:t xml:space="preserve">              </w:t>
            </w:r>
            <w:r w:rsidRPr="009A2060">
              <w:rPr>
                <w:rFonts w:ascii="Times New Roman" w:hAnsi="Times New Roman" w:cs="Times New Roman"/>
                <w:sz w:val="24"/>
                <w:szCs w:val="20"/>
                <w:lang w:val="kk-KZ"/>
              </w:rPr>
              <w:t>Кедергілер арқылы жүріп келіп дөңгелек доптарды түстерін ажыратып орналастыру.</w:t>
            </w:r>
            <w:r w:rsidRPr="009A2060">
              <w:rPr>
                <w:rFonts w:ascii="Times New Roman" w:hAnsi="Times New Roman" w:cs="Times New Roman"/>
                <w:b/>
                <w:color w:val="000000"/>
                <w:sz w:val="24"/>
                <w:szCs w:val="24"/>
                <w:lang w:val="kk-KZ"/>
              </w:rPr>
              <w:t xml:space="preserve"> </w:t>
            </w:r>
          </w:p>
          <w:p w:rsidR="00847191" w:rsidRPr="00EB43A8" w:rsidRDefault="00847191" w:rsidP="00847191">
            <w:pPr>
              <w:rPr>
                <w:rFonts w:ascii="Times New Roman" w:hAnsi="Times New Roman" w:cs="Times New Roman"/>
                <w:b/>
                <w:sz w:val="24"/>
                <w:szCs w:val="24"/>
                <w:lang w:val="kk-KZ"/>
              </w:rPr>
            </w:pPr>
            <w:r w:rsidRPr="009A2060">
              <w:rPr>
                <w:rFonts w:ascii="Times New Roman" w:hAnsi="Times New Roman" w:cs="Times New Roman"/>
                <w:b/>
                <w:sz w:val="24"/>
                <w:szCs w:val="24"/>
                <w:lang w:val="kk-KZ"/>
              </w:rPr>
              <w:t>Заттарды түсі бойынша өз бетінше зерттеу және салыстыруға мүмкіндік беру. (сенсорика)</w:t>
            </w:r>
            <w:r>
              <w:rPr>
                <w:rFonts w:ascii="Times New Roman" w:hAnsi="Times New Roman" w:cs="Times New Roman"/>
                <w:b/>
                <w:sz w:val="24"/>
                <w:szCs w:val="24"/>
                <w:lang w:val="kk-KZ"/>
              </w:rPr>
              <w:t xml:space="preserve">           </w:t>
            </w:r>
            <w:r w:rsidRPr="009A2060">
              <w:rPr>
                <w:rFonts w:ascii="Times New Roman" w:eastAsia="Calibri" w:hAnsi="Times New Roman" w:cs="Times New Roman"/>
                <w:b/>
                <w:color w:val="000000"/>
                <w:sz w:val="24"/>
                <w:szCs w:val="24"/>
                <w:lang w:val="kk-KZ" w:eastAsia="ru-RU"/>
              </w:rPr>
              <w:t xml:space="preserve">Үстел үсті ойындары. «Қандай түстер» </w:t>
            </w:r>
            <w:r w:rsidRPr="009A2060">
              <w:rPr>
                <w:rFonts w:ascii="Times New Roman" w:hAnsi="Times New Roman" w:cs="Times New Roman"/>
                <w:b/>
                <w:color w:val="000000"/>
                <w:sz w:val="24"/>
                <w:szCs w:val="24"/>
                <w:lang w:val="kk-KZ" w:eastAsia="ru-RU"/>
              </w:rPr>
              <w:t>Мақсаты</w:t>
            </w:r>
            <w:r w:rsidRPr="009A2060">
              <w:rPr>
                <w:rFonts w:ascii="Times New Roman" w:hAnsi="Times New Roman" w:cs="Times New Roman"/>
                <w:color w:val="000000"/>
                <w:sz w:val="24"/>
                <w:szCs w:val="24"/>
                <w:lang w:val="kk-KZ" w:eastAsia="ru-RU"/>
              </w:rPr>
              <w:t xml:space="preserve">: Шарларды түстеріне қарай топтастыру. </w:t>
            </w:r>
          </w:p>
          <w:p w:rsidR="00847191" w:rsidRPr="009A2060" w:rsidRDefault="00847191" w:rsidP="00847191">
            <w:pPr>
              <w:rPr>
                <w:rFonts w:ascii="Times New Roman" w:hAnsi="Times New Roman" w:cs="Times New Roman"/>
                <w:sz w:val="24"/>
                <w:szCs w:val="20"/>
                <w:lang w:val="kk-KZ"/>
              </w:rPr>
            </w:pPr>
          </w:p>
        </w:tc>
        <w:tc>
          <w:tcPr>
            <w:tcW w:w="2835" w:type="dxa"/>
            <w:gridSpan w:val="2"/>
          </w:tcPr>
          <w:p w:rsidR="00847191" w:rsidRPr="009A2060" w:rsidRDefault="00847191" w:rsidP="00847191">
            <w:pPr>
              <w:pStyle w:val="Default"/>
              <w:rPr>
                <w:b/>
                <w:bdr w:val="none" w:sz="0" w:space="0" w:color="auto" w:frame="1"/>
                <w:lang w:val="kk-KZ"/>
              </w:rPr>
            </w:pPr>
            <w:r w:rsidRPr="009A2060">
              <w:rPr>
                <w:szCs w:val="20"/>
                <w:lang w:val="kk-KZ"/>
              </w:rPr>
              <w:t>Музыка</w:t>
            </w:r>
            <w:r w:rsidRPr="009A2060">
              <w:rPr>
                <w:b/>
                <w:bdr w:val="none" w:sz="0" w:space="0" w:color="auto" w:frame="1"/>
                <w:lang w:val="kk-KZ"/>
              </w:rPr>
              <w:t xml:space="preserve"> </w:t>
            </w:r>
          </w:p>
          <w:p w:rsidR="00847191" w:rsidRPr="009A2060" w:rsidRDefault="00847191" w:rsidP="00847191">
            <w:pPr>
              <w:pStyle w:val="Default"/>
              <w:rPr>
                <w:b/>
                <w:lang w:val="kk-KZ"/>
              </w:rPr>
            </w:pPr>
            <w:r w:rsidRPr="009A2060">
              <w:rPr>
                <w:b/>
                <w:bdr w:val="none" w:sz="0" w:space="0" w:color="auto" w:frame="1"/>
                <w:lang w:val="kk-KZ"/>
              </w:rPr>
              <w:t>Музыкаға деген қызығушылықты ояту. Музыка тыңдау.</w:t>
            </w:r>
            <w:r w:rsidRPr="009A2060">
              <w:rPr>
                <w:b/>
                <w:lang w:val="kk-KZ"/>
              </w:rPr>
              <w:t xml:space="preserve"> музыканы эмоционалды қабылдайды; </w:t>
            </w:r>
            <w:r w:rsidRPr="009A2060">
              <w:rPr>
                <w:b/>
                <w:color w:val="auto"/>
                <w:lang w:val="kk-KZ"/>
              </w:rPr>
              <w:t xml:space="preserve">музыкамен жүре алады. </w:t>
            </w:r>
          </w:p>
          <w:p w:rsidR="00847191" w:rsidRPr="009A2060" w:rsidRDefault="00847191" w:rsidP="00847191">
            <w:pPr>
              <w:rPr>
                <w:rFonts w:ascii="Times New Roman" w:hAnsi="Times New Roman" w:cs="Times New Roman"/>
                <w:b/>
                <w:sz w:val="24"/>
                <w:szCs w:val="24"/>
                <w:bdr w:val="none" w:sz="0" w:space="0" w:color="auto" w:frame="1"/>
                <w:lang w:val="kk-KZ"/>
              </w:rPr>
            </w:pPr>
            <w:r w:rsidRPr="009A2060">
              <w:rPr>
                <w:rFonts w:ascii="Times New Roman" w:hAnsi="Times New Roman" w:cs="Times New Roman"/>
                <w:b/>
                <w:color w:val="000000"/>
                <w:sz w:val="24"/>
                <w:szCs w:val="24"/>
                <w:lang w:val="kk-KZ"/>
              </w:rPr>
              <w:t>Балаларды ойын барысында үстел үсті және еден үсті құрылыс материалдарымен (текшелер, кірпіштер) жазықтықтағы құрылыстың орналасу нұсқаларымен таныстыру. (құрастыру)</w:t>
            </w:r>
          </w:p>
          <w:p w:rsidR="00847191" w:rsidRPr="009A2060" w:rsidRDefault="00847191" w:rsidP="00847191">
            <w:pPr>
              <w:pStyle w:val="aa"/>
              <w:rPr>
                <w:rFonts w:ascii="Times New Roman" w:hAnsi="Times New Roman" w:cs="Times New Roman"/>
                <w:b/>
                <w:sz w:val="24"/>
                <w:szCs w:val="24"/>
                <w:lang w:val="kk-KZ"/>
              </w:rPr>
            </w:pPr>
            <w:r w:rsidRPr="009A2060">
              <w:rPr>
                <w:rFonts w:ascii="Times New Roman" w:hAnsi="Times New Roman" w:cs="Times New Roman"/>
                <w:b/>
                <w:sz w:val="24"/>
                <w:szCs w:val="24"/>
                <w:lang w:val="kk-KZ"/>
              </w:rPr>
              <w:t xml:space="preserve">Сюжетті-рөлдік ойын </w:t>
            </w:r>
          </w:p>
          <w:p w:rsidR="00847191" w:rsidRPr="009A2060" w:rsidRDefault="00847191" w:rsidP="00847191">
            <w:pPr>
              <w:pStyle w:val="aa"/>
              <w:rPr>
                <w:rFonts w:ascii="Times New Roman" w:hAnsi="Times New Roman" w:cs="Times New Roman"/>
                <w:sz w:val="24"/>
                <w:szCs w:val="24"/>
                <w:lang w:val="kk-KZ"/>
              </w:rPr>
            </w:pPr>
            <w:r w:rsidRPr="009A2060">
              <w:rPr>
                <w:rFonts w:ascii="Times New Roman" w:hAnsi="Times New Roman" w:cs="Times New Roman"/>
                <w:b/>
                <w:sz w:val="24"/>
                <w:szCs w:val="24"/>
                <w:lang w:val="kk-KZ"/>
              </w:rPr>
              <w:t>«Машинаға гараж»</w:t>
            </w:r>
            <w:r w:rsidRPr="009A2060">
              <w:rPr>
                <w:rFonts w:ascii="Times New Roman" w:hAnsi="Times New Roman" w:cs="Times New Roman"/>
                <w:sz w:val="24"/>
                <w:szCs w:val="24"/>
                <w:lang w:val="kk-KZ"/>
              </w:rPr>
              <w:t xml:space="preserve"> </w:t>
            </w:r>
          </w:p>
          <w:p w:rsidR="00847191" w:rsidRPr="009A2060" w:rsidRDefault="00847191" w:rsidP="00847191">
            <w:pPr>
              <w:pStyle w:val="aa"/>
              <w:rPr>
                <w:rFonts w:ascii="Times New Roman" w:hAnsi="Times New Roman" w:cs="Times New Roman"/>
                <w:iCs/>
                <w:sz w:val="24"/>
                <w:szCs w:val="24"/>
                <w:lang w:val="kk-KZ"/>
              </w:rPr>
            </w:pPr>
            <w:r w:rsidRPr="009A2060">
              <w:rPr>
                <w:rFonts w:ascii="Times New Roman" w:hAnsi="Times New Roman" w:cs="Times New Roman"/>
                <w:b/>
                <w:sz w:val="24"/>
                <w:szCs w:val="24"/>
                <w:lang w:val="kk-KZ"/>
              </w:rPr>
              <w:t>Мақсаты:</w:t>
            </w:r>
            <w:r w:rsidRPr="009A2060">
              <w:rPr>
                <w:rFonts w:ascii="Times New Roman" w:hAnsi="Times New Roman" w:cs="Times New Roman"/>
                <w:sz w:val="24"/>
                <w:szCs w:val="24"/>
                <w:lang w:val="kk-KZ"/>
              </w:rPr>
              <w:t xml:space="preserve"> Ірі құрылыс материалдарымен және конструктормен машинаға гараж жасауға  үйрету.(топпен жұмыс)</w:t>
            </w:r>
          </w:p>
          <w:p w:rsidR="00847191" w:rsidRPr="009A2060" w:rsidRDefault="00847191" w:rsidP="00847191">
            <w:pPr>
              <w:rPr>
                <w:rFonts w:ascii="Times New Roman" w:hAnsi="Times New Roman" w:cs="Times New Roman"/>
                <w:b/>
                <w:color w:val="000000"/>
                <w:sz w:val="24"/>
                <w:szCs w:val="24"/>
                <w:lang w:val="kk-KZ"/>
              </w:rPr>
            </w:pPr>
          </w:p>
        </w:tc>
        <w:tc>
          <w:tcPr>
            <w:tcW w:w="2409" w:type="dxa"/>
          </w:tcPr>
          <w:p w:rsidR="00847191" w:rsidRPr="009A2060" w:rsidRDefault="00847191" w:rsidP="00847191">
            <w:pPr>
              <w:rPr>
                <w:rFonts w:ascii="Times New Roman" w:hAnsi="Times New Roman" w:cs="Times New Roman"/>
                <w:b/>
                <w:color w:val="000000"/>
                <w:sz w:val="24"/>
                <w:szCs w:val="24"/>
                <w:lang w:val="kk-KZ"/>
              </w:rPr>
            </w:pPr>
            <w:r w:rsidRPr="009A2060">
              <w:rPr>
                <w:rFonts w:ascii="Times New Roman" w:hAnsi="Times New Roman" w:cs="Times New Roman"/>
                <w:sz w:val="24"/>
                <w:szCs w:val="20"/>
                <w:lang w:val="kk-KZ"/>
              </w:rPr>
              <w:t xml:space="preserve">Дене шынықтыру </w:t>
            </w:r>
            <w:r w:rsidRPr="009A2060">
              <w:rPr>
                <w:rFonts w:ascii="Times New Roman" w:hAnsi="Times New Roman" w:cs="Times New Roman"/>
                <w:b/>
                <w:sz w:val="24"/>
                <w:szCs w:val="24"/>
                <w:lang w:val="kk-KZ"/>
              </w:rPr>
              <w:t xml:space="preserve">Әртүрлі бағытта және берілген бағытта шеңбер бойымен, қолдарын әртүрлі қалыпта ұстап, бір-бірінің қолдарынан ұстап, аяқтың ұшымен жүру.                        </w:t>
            </w:r>
            <w:r w:rsidRPr="009A2060">
              <w:rPr>
                <w:rFonts w:ascii="Times New Roman" w:hAnsi="Times New Roman" w:cs="Times New Roman"/>
                <w:b/>
                <w:color w:val="000000"/>
                <w:sz w:val="24"/>
                <w:szCs w:val="24"/>
                <w:lang w:val="kk-KZ"/>
              </w:rPr>
              <w:t xml:space="preserve"> </w:t>
            </w:r>
            <w:r w:rsidRPr="009A2060">
              <w:rPr>
                <w:rFonts w:ascii="Times New Roman" w:hAnsi="Times New Roman" w:cs="Times New Roman"/>
                <w:b/>
                <w:sz w:val="24"/>
                <w:szCs w:val="24"/>
                <w:lang w:val="kk-KZ"/>
              </w:rPr>
              <w:t>Балалардың ойынға қызығушылығын дамытуға ықпал ете отырып, негізгі қимылдарды (жүру, жүгіру, лақтыру, домалату) жетілдіру.</w:t>
            </w:r>
          </w:p>
          <w:p w:rsidR="00847191" w:rsidRPr="009A2060" w:rsidRDefault="00847191" w:rsidP="00847191">
            <w:pPr>
              <w:rPr>
                <w:rFonts w:ascii="Times New Roman" w:hAnsi="Times New Roman" w:cs="Times New Roman"/>
                <w:b/>
                <w:sz w:val="24"/>
                <w:szCs w:val="24"/>
                <w:lang w:val="kk-KZ"/>
              </w:rPr>
            </w:pPr>
          </w:p>
          <w:p w:rsidR="00847191" w:rsidRPr="00EB43A8" w:rsidRDefault="00847191" w:rsidP="00847191">
            <w:pPr>
              <w:rPr>
                <w:rFonts w:ascii="Times New Roman" w:hAnsi="Times New Roman" w:cs="Times New Roman"/>
                <w:b/>
                <w:sz w:val="24"/>
                <w:szCs w:val="24"/>
                <w:lang w:val="kk-KZ"/>
              </w:rPr>
            </w:pPr>
            <w:r w:rsidRPr="009A2060">
              <w:rPr>
                <w:rFonts w:ascii="Times New Roman" w:hAnsi="Times New Roman" w:cs="Times New Roman"/>
                <w:b/>
                <w:sz w:val="24"/>
                <w:szCs w:val="24"/>
                <w:lang w:val="kk-KZ"/>
              </w:rPr>
              <w:t>Заттарды түсі бойынша өз бетінше зерттеу және салыстыруға мүмкіндік беру. (сенсорика)</w:t>
            </w:r>
            <w:r>
              <w:rPr>
                <w:rFonts w:ascii="Times New Roman" w:hAnsi="Times New Roman" w:cs="Times New Roman"/>
                <w:b/>
                <w:sz w:val="24"/>
                <w:szCs w:val="24"/>
                <w:lang w:val="kk-KZ"/>
              </w:rPr>
              <w:t xml:space="preserve">   </w:t>
            </w:r>
            <w:r w:rsidRPr="009A2060">
              <w:rPr>
                <w:rFonts w:ascii="Times New Roman" w:eastAsia="Calibri" w:hAnsi="Times New Roman" w:cs="Times New Roman"/>
                <w:b/>
                <w:color w:val="000000"/>
                <w:sz w:val="24"/>
                <w:szCs w:val="24"/>
                <w:lang w:val="kk-KZ" w:eastAsia="ru-RU"/>
              </w:rPr>
              <w:t>Дидактикалық ойын                 «Заттарды топтастыру»</w:t>
            </w:r>
            <w:r w:rsidRPr="009A2060">
              <w:rPr>
                <w:rFonts w:ascii="Times New Roman" w:eastAsia="Calibri" w:hAnsi="Times New Roman" w:cs="Times New Roman"/>
                <w:color w:val="000000"/>
                <w:sz w:val="24"/>
                <w:szCs w:val="24"/>
                <w:lang w:val="kk-KZ" w:eastAsia="ru-RU"/>
              </w:rPr>
              <w:t xml:space="preserve"> </w:t>
            </w:r>
            <w:r w:rsidRPr="009A2060">
              <w:rPr>
                <w:rFonts w:ascii="Times New Roman" w:eastAsia="Calibri" w:hAnsi="Times New Roman" w:cs="Times New Roman"/>
                <w:b/>
                <w:color w:val="000000"/>
                <w:sz w:val="24"/>
                <w:szCs w:val="24"/>
                <w:lang w:val="kk-KZ" w:eastAsia="ru-RU"/>
              </w:rPr>
              <w:t xml:space="preserve">Мақсаты: </w:t>
            </w:r>
            <w:r w:rsidRPr="009A2060">
              <w:rPr>
                <w:rFonts w:ascii="Times New Roman" w:eastAsia="Calibri" w:hAnsi="Times New Roman" w:cs="Times New Roman"/>
                <w:color w:val="000000"/>
                <w:sz w:val="24"/>
                <w:szCs w:val="24"/>
                <w:lang w:val="kk-KZ" w:eastAsia="ru-RU"/>
              </w:rPr>
              <w:t xml:space="preserve">Бірдей заттарды </w:t>
            </w:r>
            <w:r w:rsidRPr="009A2060">
              <w:rPr>
                <w:rFonts w:ascii="Times New Roman" w:hAnsi="Times New Roman" w:cs="Times New Roman"/>
                <w:color w:val="000000"/>
                <w:sz w:val="24"/>
                <w:szCs w:val="24"/>
                <w:lang w:val="kk-KZ" w:eastAsia="ru-RU"/>
              </w:rPr>
              <w:t xml:space="preserve"> түстеріне қарай </w:t>
            </w:r>
            <w:r w:rsidRPr="009A2060">
              <w:rPr>
                <w:rFonts w:ascii="Times New Roman" w:eastAsia="Calibri" w:hAnsi="Times New Roman" w:cs="Times New Roman"/>
                <w:color w:val="000000"/>
                <w:sz w:val="24"/>
                <w:szCs w:val="24"/>
                <w:lang w:val="kk-KZ" w:eastAsia="ru-RU"/>
              </w:rPr>
              <w:t>топтастыру.</w:t>
            </w:r>
          </w:p>
        </w:tc>
      </w:tr>
      <w:tr w:rsidR="00847191" w:rsidRPr="009A2060" w:rsidTr="00847191">
        <w:tc>
          <w:tcPr>
            <w:tcW w:w="2694" w:type="dxa"/>
          </w:tcPr>
          <w:p w:rsidR="00847191" w:rsidRPr="009A2060" w:rsidRDefault="00847191" w:rsidP="00847191">
            <w:pPr>
              <w:rPr>
                <w:rFonts w:ascii="Times New Roman" w:hAnsi="Times New Roman" w:cs="Times New Roman"/>
                <w:sz w:val="24"/>
                <w:szCs w:val="20"/>
              </w:rPr>
            </w:pPr>
            <w:r w:rsidRPr="009A2060">
              <w:rPr>
                <w:rFonts w:ascii="Times New Roman" w:hAnsi="Times New Roman" w:cs="Times New Roman"/>
                <w:b/>
                <w:bCs/>
                <w:sz w:val="24"/>
                <w:szCs w:val="20"/>
                <w:lang w:val="kk-KZ"/>
              </w:rPr>
              <w:t>2-</w:t>
            </w:r>
            <w:r w:rsidRPr="009A2060">
              <w:rPr>
                <w:rFonts w:ascii="Times New Roman" w:hAnsi="Times New Roman" w:cs="Times New Roman"/>
                <w:b/>
                <w:bCs/>
                <w:sz w:val="24"/>
                <w:szCs w:val="20"/>
              </w:rPr>
              <w:t xml:space="preserve">ші таңғы ас </w:t>
            </w:r>
          </w:p>
        </w:tc>
        <w:tc>
          <w:tcPr>
            <w:tcW w:w="2875" w:type="dxa"/>
          </w:tcPr>
          <w:p w:rsidR="00847191" w:rsidRPr="009A2060" w:rsidRDefault="00847191" w:rsidP="00847191">
            <w:pPr>
              <w:rPr>
                <w:rFonts w:ascii="Times New Roman" w:hAnsi="Times New Roman" w:cs="Times New Roman"/>
                <w:b/>
                <w:sz w:val="24"/>
                <w:szCs w:val="20"/>
                <w:lang w:val="kk-KZ"/>
              </w:rPr>
            </w:pPr>
            <w:r w:rsidRPr="009A2060">
              <w:rPr>
                <w:rFonts w:ascii="Times New Roman" w:hAnsi="Times New Roman" w:cs="Times New Roman"/>
                <w:sz w:val="24"/>
                <w:szCs w:val="20"/>
                <w:lang w:val="kk-KZ"/>
              </w:rPr>
              <w:t>Гигиеналық шараларды орындату, үстелде дұрыс отыруын қадағалау.</w:t>
            </w:r>
          </w:p>
        </w:tc>
        <w:tc>
          <w:tcPr>
            <w:tcW w:w="2505" w:type="dxa"/>
            <w:gridSpan w:val="2"/>
          </w:tcPr>
          <w:p w:rsidR="00847191" w:rsidRPr="009A2060" w:rsidRDefault="00847191" w:rsidP="00847191">
            <w:pPr>
              <w:rPr>
                <w:rFonts w:ascii="Times New Roman" w:hAnsi="Times New Roman" w:cs="Times New Roman"/>
                <w:bCs/>
                <w:sz w:val="24"/>
                <w:szCs w:val="20"/>
                <w:lang w:val="kk-KZ"/>
              </w:rPr>
            </w:pPr>
            <w:r w:rsidRPr="009A2060">
              <w:rPr>
                <w:rFonts w:ascii="Times New Roman" w:hAnsi="Times New Roman" w:cs="Times New Roman"/>
                <w:sz w:val="24"/>
                <w:szCs w:val="20"/>
                <w:lang w:val="kk-KZ"/>
              </w:rPr>
              <w:t xml:space="preserve"> </w:t>
            </w:r>
            <w:r w:rsidRPr="009A2060">
              <w:rPr>
                <w:rFonts w:ascii="Times New Roman" w:hAnsi="Times New Roman" w:cs="Times New Roman"/>
                <w:bCs/>
                <w:sz w:val="24"/>
                <w:szCs w:val="20"/>
                <w:lang w:val="kk-KZ"/>
              </w:rPr>
              <w:t>Өзіне-өзі қызмет ету дағдыларын қалыптастыру</w:t>
            </w:r>
          </w:p>
        </w:tc>
        <w:tc>
          <w:tcPr>
            <w:tcW w:w="2700" w:type="dxa"/>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Тамақтану ережесін сақтау, асты ұқыпты жеуін қадағалау.</w:t>
            </w:r>
          </w:p>
        </w:tc>
        <w:tc>
          <w:tcPr>
            <w:tcW w:w="2835" w:type="dxa"/>
            <w:gridSpan w:val="2"/>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 xml:space="preserve"> Гигиеналық шараларды орындату, тамақтану кезінде сөйлемеуге дағдыландыру. </w:t>
            </w:r>
          </w:p>
        </w:tc>
        <w:tc>
          <w:tcPr>
            <w:tcW w:w="2409" w:type="dxa"/>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Тамақтану кезінде алаңдамауға шақыру.</w:t>
            </w:r>
          </w:p>
        </w:tc>
      </w:tr>
      <w:tr w:rsidR="00847191" w:rsidRPr="00847191" w:rsidTr="00847191">
        <w:tc>
          <w:tcPr>
            <w:tcW w:w="2694" w:type="dxa"/>
          </w:tcPr>
          <w:p w:rsidR="00847191" w:rsidRPr="009A2060" w:rsidRDefault="00847191" w:rsidP="00847191">
            <w:pPr>
              <w:rPr>
                <w:rFonts w:ascii="Times New Roman" w:hAnsi="Times New Roman" w:cs="Times New Roman"/>
                <w:b/>
                <w:bCs/>
                <w:sz w:val="24"/>
                <w:szCs w:val="20"/>
                <w:lang w:val="kk-KZ"/>
              </w:rPr>
            </w:pPr>
            <w:r w:rsidRPr="009A2060">
              <w:rPr>
                <w:rFonts w:ascii="Times New Roman" w:hAnsi="Times New Roman" w:cs="Times New Roman"/>
                <w:b/>
                <w:bCs/>
                <w:sz w:val="24"/>
                <w:szCs w:val="20"/>
                <w:lang w:val="kk-KZ"/>
              </w:rPr>
              <w:t>Серуенге дайындық</w:t>
            </w:r>
          </w:p>
          <w:p w:rsidR="00847191" w:rsidRPr="009A2060" w:rsidRDefault="00847191" w:rsidP="00847191">
            <w:pPr>
              <w:rPr>
                <w:rFonts w:ascii="Times New Roman" w:hAnsi="Times New Roman" w:cs="Times New Roman"/>
                <w:b/>
                <w:bCs/>
                <w:sz w:val="24"/>
                <w:szCs w:val="20"/>
                <w:lang w:val="kk-KZ"/>
              </w:rPr>
            </w:pPr>
            <w:r w:rsidRPr="009A2060">
              <w:rPr>
                <w:rFonts w:ascii="Times New Roman" w:hAnsi="Times New Roman" w:cs="Times New Roman"/>
                <w:b/>
                <w:bCs/>
                <w:sz w:val="24"/>
                <w:szCs w:val="20"/>
                <w:lang w:val="kk-KZ"/>
              </w:rPr>
              <w:t> </w:t>
            </w:r>
          </w:p>
        </w:tc>
        <w:tc>
          <w:tcPr>
            <w:tcW w:w="13324" w:type="dxa"/>
            <w:gridSpan w:val="7"/>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Балалардың дербес қимыл белсенділігі үшін жағдай жасау, ойын жабдықтарын дұрыс пайдалану туралы әңгімелесу.</w:t>
            </w:r>
            <w:r w:rsidRPr="009A2060">
              <w:rPr>
                <w:rFonts w:ascii="Times New Roman" w:hAnsi="Times New Roman" w:cs="Times New Roman"/>
                <w:b/>
                <w:color w:val="000000"/>
                <w:sz w:val="24"/>
                <w:szCs w:val="24"/>
                <w:lang w:val="kk-KZ"/>
              </w:rPr>
              <w:t xml:space="preserve">                    </w:t>
            </w:r>
            <w:r w:rsidRPr="009A2060">
              <w:rPr>
                <w:rFonts w:ascii="Times New Roman" w:hAnsi="Times New Roman" w:cs="Times New Roman"/>
                <w:sz w:val="24"/>
                <w:szCs w:val="20"/>
                <w:lang w:val="kk-KZ"/>
              </w:rPr>
              <w:t>Балаларды  ретімен киіндіру (ауа-райы  байланысты), дұрыс киінуді бақылау.</w:t>
            </w:r>
            <w:r>
              <w:rPr>
                <w:rFonts w:ascii="Times New Roman" w:hAnsi="Times New Roman" w:cs="Times New Roman"/>
                <w:sz w:val="24"/>
                <w:szCs w:val="20"/>
                <w:lang w:val="kk-KZ"/>
              </w:rPr>
              <w:t xml:space="preserve">                                                                                  </w:t>
            </w:r>
            <w:r w:rsidRPr="009A2060">
              <w:rPr>
                <w:rFonts w:ascii="Times New Roman" w:hAnsi="Times New Roman" w:cs="Times New Roman"/>
                <w:sz w:val="24"/>
                <w:szCs w:val="20"/>
                <w:lang w:val="kk-KZ"/>
              </w:rPr>
              <w:t>Балаларды өзіне-өзі қызмет ету дағдылары, ірі және ұсақ моториканы дамыту).</w:t>
            </w:r>
          </w:p>
        </w:tc>
      </w:tr>
      <w:tr w:rsidR="00847191" w:rsidRPr="00847191" w:rsidTr="00847191">
        <w:tc>
          <w:tcPr>
            <w:tcW w:w="2694" w:type="dxa"/>
          </w:tcPr>
          <w:p w:rsidR="00847191" w:rsidRPr="009A2060" w:rsidRDefault="00847191" w:rsidP="00847191">
            <w:pPr>
              <w:rPr>
                <w:rFonts w:ascii="Times New Roman" w:hAnsi="Times New Roman" w:cs="Times New Roman"/>
                <w:b/>
                <w:bCs/>
                <w:sz w:val="24"/>
                <w:szCs w:val="20"/>
              </w:rPr>
            </w:pPr>
            <w:r w:rsidRPr="009A2060">
              <w:rPr>
                <w:rFonts w:ascii="Times New Roman" w:hAnsi="Times New Roman" w:cs="Times New Roman"/>
                <w:b/>
                <w:bCs/>
                <w:sz w:val="24"/>
                <w:szCs w:val="20"/>
              </w:rPr>
              <w:t>Серуен</w:t>
            </w:r>
          </w:p>
        </w:tc>
        <w:tc>
          <w:tcPr>
            <w:tcW w:w="2875" w:type="dxa"/>
          </w:tcPr>
          <w:p w:rsidR="00847191" w:rsidRPr="00EB43A8" w:rsidRDefault="00847191" w:rsidP="00847191">
            <w:pPr>
              <w:rPr>
                <w:rFonts w:ascii="Times New Roman" w:hAnsi="Times New Roman" w:cs="Times New Roman"/>
                <w:sz w:val="24"/>
                <w:szCs w:val="24"/>
                <w:lang w:val="kk-KZ"/>
              </w:rPr>
            </w:pPr>
            <w:r w:rsidRPr="009A2060">
              <w:rPr>
                <w:rFonts w:ascii="Times New Roman" w:hAnsi="Times New Roman" w:cs="Times New Roman"/>
                <w:b/>
                <w:color w:val="000000"/>
                <w:sz w:val="24"/>
                <w:szCs w:val="24"/>
                <w:lang w:val="kk-KZ"/>
              </w:rPr>
              <w:t xml:space="preserve"> </w:t>
            </w:r>
            <w:r w:rsidRPr="009A2060">
              <w:rPr>
                <w:rFonts w:ascii="Times New Roman" w:eastAsia="Calibri" w:hAnsi="Times New Roman" w:cs="Times New Roman"/>
                <w:kern w:val="24"/>
                <w:sz w:val="24"/>
                <w:szCs w:val="24"/>
                <w:lang w:val="kk-KZ" w:eastAsia="kk-KZ"/>
              </w:rPr>
              <w:t>Күздегі өсімдіктердің  түсін бақылау.</w:t>
            </w:r>
            <w:r>
              <w:rPr>
                <w:rFonts w:ascii="Times New Roman" w:hAnsi="Times New Roman" w:cs="Times New Roman"/>
                <w:sz w:val="24"/>
                <w:szCs w:val="24"/>
                <w:lang w:val="kk-KZ"/>
              </w:rPr>
              <w:t xml:space="preserve">     </w:t>
            </w:r>
            <w:r w:rsidRPr="009A2060">
              <w:rPr>
                <w:rFonts w:ascii="Times New Roman" w:eastAsia="Calibri" w:hAnsi="Times New Roman" w:cs="Times New Roman"/>
                <w:b/>
                <w:bCs/>
                <w:kern w:val="24"/>
                <w:sz w:val="24"/>
                <w:szCs w:val="24"/>
                <w:lang w:val="kk-KZ" w:eastAsia="kk-KZ"/>
              </w:rPr>
              <w:t>Мақсаты:</w:t>
            </w:r>
            <w:r w:rsidRPr="009A2060">
              <w:rPr>
                <w:rFonts w:ascii="Times New Roman" w:eastAsia="Calibri" w:hAnsi="Times New Roman" w:cs="Times New Roman"/>
                <w:kern w:val="24"/>
                <w:sz w:val="24"/>
                <w:szCs w:val="24"/>
                <w:lang w:val="kk-KZ" w:eastAsia="kk-KZ"/>
              </w:rPr>
              <w:t xml:space="preserve"> Күзде    табиғатта болатын құбылыс өсімдіктерге  де әсер  ететіндігін түсіндіру.</w:t>
            </w:r>
            <w:r>
              <w:rPr>
                <w:rFonts w:ascii="Times New Roman" w:hAnsi="Times New Roman" w:cs="Times New Roman"/>
                <w:sz w:val="24"/>
                <w:szCs w:val="24"/>
                <w:lang w:val="kk-KZ"/>
              </w:rPr>
              <w:t xml:space="preserve">                               </w:t>
            </w:r>
            <w:r w:rsidRPr="009A2060">
              <w:rPr>
                <w:rFonts w:ascii="Times New Roman" w:eastAsia="Calibri" w:hAnsi="Times New Roman" w:cs="Times New Roman"/>
                <w:b/>
                <w:bCs/>
                <w:kern w:val="24"/>
                <w:sz w:val="24"/>
                <w:szCs w:val="24"/>
                <w:lang w:val="kk-KZ" w:eastAsia="kk-KZ"/>
              </w:rPr>
              <w:t>Еңбек</w:t>
            </w:r>
            <w:r w:rsidRPr="009A2060">
              <w:rPr>
                <w:rFonts w:ascii="Times New Roman" w:eastAsia="Calibri" w:hAnsi="Times New Roman" w:cs="Times New Roman"/>
                <w:kern w:val="24"/>
                <w:sz w:val="24"/>
                <w:szCs w:val="24"/>
                <w:lang w:val="kk-KZ" w:eastAsia="kk-KZ"/>
              </w:rPr>
              <w:t>: Біздің ойын алаңы</w:t>
            </w:r>
            <w:r>
              <w:rPr>
                <w:rFonts w:ascii="Times New Roman" w:hAnsi="Times New Roman" w:cs="Times New Roman"/>
                <w:sz w:val="24"/>
                <w:szCs w:val="24"/>
                <w:lang w:val="kk-KZ"/>
              </w:rPr>
              <w:t xml:space="preserve">                               </w:t>
            </w:r>
            <w:r w:rsidRPr="009A2060">
              <w:rPr>
                <w:rFonts w:ascii="Times New Roman" w:eastAsia="Calibri" w:hAnsi="Times New Roman" w:cs="Times New Roman"/>
                <w:b/>
                <w:bCs/>
                <w:kern w:val="24"/>
                <w:sz w:val="24"/>
                <w:szCs w:val="24"/>
                <w:lang w:val="kk-KZ" w:eastAsia="kk-KZ"/>
              </w:rPr>
              <w:t>Мақсаты:</w:t>
            </w:r>
            <w:r w:rsidRPr="009A2060">
              <w:rPr>
                <w:rFonts w:ascii="Times New Roman" w:eastAsia="Calibri" w:hAnsi="Times New Roman" w:cs="Times New Roman"/>
                <w:kern w:val="24"/>
                <w:sz w:val="24"/>
                <w:szCs w:val="24"/>
                <w:lang w:val="kk-KZ" w:eastAsia="kk-KZ"/>
              </w:rPr>
              <w:t xml:space="preserve">  Ойын алаңындағы сарғайып түскен жапырақтарды жинау. Еңбекқорлыққа баулу.</w:t>
            </w:r>
            <w:r>
              <w:rPr>
                <w:rFonts w:ascii="Times New Roman" w:hAnsi="Times New Roman" w:cs="Times New Roman"/>
                <w:sz w:val="24"/>
                <w:szCs w:val="24"/>
                <w:lang w:val="kk-KZ"/>
              </w:rPr>
              <w:t xml:space="preserve">                                   </w:t>
            </w:r>
            <w:r w:rsidRPr="009A2060">
              <w:rPr>
                <w:rFonts w:ascii="Times New Roman" w:eastAsia="Calibri" w:hAnsi="Times New Roman" w:cs="Times New Roman"/>
                <w:b/>
                <w:bCs/>
                <w:kern w:val="24"/>
                <w:sz w:val="24"/>
                <w:szCs w:val="24"/>
                <w:lang w:val="kk-KZ" w:eastAsia="kk-KZ"/>
              </w:rPr>
              <w:t>Көркем сөз</w:t>
            </w:r>
            <w:r w:rsidRPr="009A2060">
              <w:rPr>
                <w:rFonts w:ascii="Times New Roman" w:eastAsia="Calibri" w:hAnsi="Times New Roman" w:cs="Times New Roman"/>
                <w:kern w:val="24"/>
                <w:sz w:val="24"/>
                <w:szCs w:val="24"/>
                <w:lang w:val="kk-KZ" w:eastAsia="kk-KZ"/>
              </w:rPr>
              <w:t xml:space="preserve">: </w:t>
            </w:r>
            <w:r>
              <w:rPr>
                <w:rFonts w:ascii="Times New Roman" w:hAnsi="Times New Roman" w:cs="Times New Roman"/>
                <w:sz w:val="24"/>
                <w:szCs w:val="24"/>
                <w:lang w:val="kk-KZ"/>
              </w:rPr>
              <w:t xml:space="preserve">                              </w:t>
            </w:r>
            <w:r w:rsidRPr="009A2060">
              <w:rPr>
                <w:rFonts w:ascii="Times New Roman" w:eastAsia="Calibri" w:hAnsi="Times New Roman" w:cs="Times New Roman"/>
                <w:kern w:val="24"/>
                <w:sz w:val="24"/>
                <w:szCs w:val="24"/>
                <w:lang w:val="kk-KZ" w:eastAsia="kk-KZ"/>
              </w:rPr>
              <w:t>Жел тынымсыз гуілдеп, Болып кетті тым бұзық</w:t>
            </w:r>
            <w:r>
              <w:rPr>
                <w:rFonts w:ascii="Times New Roman" w:hAnsi="Times New Roman" w:cs="Times New Roman"/>
                <w:sz w:val="24"/>
                <w:szCs w:val="24"/>
                <w:lang w:val="kk-KZ"/>
              </w:rPr>
              <w:t xml:space="preserve">     </w:t>
            </w:r>
            <w:r w:rsidRPr="009A2060">
              <w:rPr>
                <w:rFonts w:ascii="Times New Roman" w:eastAsia="Calibri" w:hAnsi="Times New Roman" w:cs="Times New Roman"/>
                <w:kern w:val="24"/>
                <w:sz w:val="24"/>
                <w:szCs w:val="24"/>
                <w:lang w:val="kk-KZ" w:eastAsia="kk-KZ"/>
              </w:rPr>
              <w:t>Шуылдайды тал терек,</w:t>
            </w:r>
            <w:r>
              <w:rPr>
                <w:rFonts w:ascii="Times New Roman" w:hAnsi="Times New Roman" w:cs="Times New Roman"/>
                <w:sz w:val="24"/>
                <w:szCs w:val="24"/>
                <w:lang w:val="kk-KZ"/>
              </w:rPr>
              <w:t xml:space="preserve"> </w:t>
            </w:r>
            <w:r w:rsidRPr="009A2060">
              <w:rPr>
                <w:rFonts w:ascii="Times New Roman" w:eastAsia="Calibri" w:hAnsi="Times New Roman" w:cs="Times New Roman"/>
                <w:kern w:val="24"/>
                <w:sz w:val="24"/>
                <w:szCs w:val="24"/>
                <w:lang w:val="kk-KZ" w:eastAsia="kk-KZ"/>
              </w:rPr>
              <w:t>Жапырағын жұлғызып.</w:t>
            </w:r>
            <w:r>
              <w:rPr>
                <w:rFonts w:ascii="Times New Roman" w:hAnsi="Times New Roman" w:cs="Times New Roman"/>
                <w:sz w:val="24"/>
                <w:szCs w:val="24"/>
                <w:lang w:val="kk-KZ"/>
              </w:rPr>
              <w:t xml:space="preserve">                     </w:t>
            </w:r>
            <w:r w:rsidRPr="009A2060">
              <w:rPr>
                <w:rFonts w:ascii="Times New Roman" w:eastAsia="Calibri" w:hAnsi="Times New Roman" w:cs="Times New Roman"/>
                <w:b/>
                <w:bCs/>
                <w:kern w:val="24"/>
                <w:sz w:val="24"/>
                <w:szCs w:val="24"/>
                <w:lang w:val="kk-KZ" w:eastAsia="kk-KZ"/>
              </w:rPr>
              <w:t xml:space="preserve">Мақсаты:  </w:t>
            </w:r>
            <w:r w:rsidRPr="009A2060">
              <w:rPr>
                <w:rFonts w:ascii="Times New Roman" w:eastAsia="Calibri" w:hAnsi="Times New Roman" w:cs="Times New Roman"/>
                <w:kern w:val="24"/>
                <w:sz w:val="24"/>
                <w:szCs w:val="24"/>
                <w:lang w:val="kk-KZ" w:eastAsia="kk-KZ"/>
              </w:rPr>
              <w:t>Тақпақ үйрету арқылы балалардың  есте сақтау қабілетін дамыту.</w:t>
            </w:r>
          </w:p>
        </w:tc>
        <w:tc>
          <w:tcPr>
            <w:tcW w:w="2505" w:type="dxa"/>
            <w:gridSpan w:val="2"/>
          </w:tcPr>
          <w:p w:rsidR="00847191" w:rsidRPr="00EB43A8" w:rsidRDefault="00847191" w:rsidP="00847191">
            <w:pPr>
              <w:kinsoku w:val="0"/>
              <w:overflowPunct w:val="0"/>
              <w:textAlignment w:val="baseline"/>
              <w:rPr>
                <w:rFonts w:ascii="Times New Roman" w:eastAsia="Times New Roman" w:hAnsi="Times New Roman" w:cs="Times New Roman"/>
                <w:b/>
                <w:sz w:val="24"/>
                <w:szCs w:val="24"/>
                <w:lang w:val="kk-KZ" w:eastAsia="kk-KZ"/>
              </w:rPr>
            </w:pPr>
            <w:r w:rsidRPr="009A2060">
              <w:rPr>
                <w:rFonts w:ascii="Times New Roman" w:eastAsia="Calibri" w:hAnsi="Times New Roman" w:cs="Times New Roman"/>
                <w:b/>
                <w:kern w:val="24"/>
                <w:sz w:val="24"/>
                <w:szCs w:val="24"/>
                <w:lang w:val="kk-KZ" w:eastAsia="kk-KZ"/>
              </w:rPr>
              <w:t>Бұлтты бақылау</w:t>
            </w:r>
            <w:r>
              <w:rPr>
                <w:rFonts w:ascii="Times New Roman" w:eastAsia="Times New Roman" w:hAnsi="Times New Roman" w:cs="Times New Roman"/>
                <w:b/>
                <w:sz w:val="24"/>
                <w:szCs w:val="24"/>
                <w:lang w:val="kk-KZ" w:eastAsia="kk-KZ"/>
              </w:rPr>
              <w:t xml:space="preserve"> </w:t>
            </w:r>
            <w:r w:rsidRPr="009A2060">
              <w:rPr>
                <w:rFonts w:ascii="Times New Roman" w:eastAsia="Calibri" w:hAnsi="Times New Roman" w:cs="Times New Roman"/>
                <w:b/>
                <w:bCs/>
                <w:kern w:val="24"/>
                <w:sz w:val="24"/>
                <w:szCs w:val="24"/>
                <w:lang w:val="kk-KZ" w:eastAsia="kk-KZ"/>
              </w:rPr>
              <w:t xml:space="preserve">Мақсаты: </w:t>
            </w:r>
            <w:r w:rsidRPr="009A2060">
              <w:rPr>
                <w:rFonts w:ascii="Times New Roman" w:eastAsia="Calibri" w:hAnsi="Times New Roman" w:cs="Times New Roman"/>
                <w:kern w:val="24"/>
                <w:sz w:val="24"/>
                <w:szCs w:val="24"/>
                <w:lang w:val="kk-KZ" w:eastAsia="kk-KZ"/>
              </w:rPr>
              <w:t>Бұлттың түзілуі және олардың түрлерін шарпы, будақ,қабатты бұлттарды ажырату</w:t>
            </w:r>
            <w:r w:rsidRPr="009A2060">
              <w:rPr>
                <w:rFonts w:ascii="Times New Roman" w:eastAsia="Calibri" w:hAnsi="Times New Roman" w:cs="Times New Roman"/>
                <w:b/>
                <w:bCs/>
                <w:kern w:val="24"/>
                <w:sz w:val="24"/>
                <w:szCs w:val="24"/>
                <w:lang w:val="kk-KZ" w:eastAsia="kk-KZ"/>
              </w:rPr>
              <w:t>.</w:t>
            </w:r>
            <w:r>
              <w:rPr>
                <w:rFonts w:ascii="Times New Roman" w:eastAsia="Times New Roman" w:hAnsi="Times New Roman" w:cs="Times New Roman"/>
                <w:b/>
                <w:sz w:val="24"/>
                <w:szCs w:val="24"/>
                <w:lang w:val="kk-KZ" w:eastAsia="kk-KZ"/>
              </w:rPr>
              <w:t xml:space="preserve">  </w:t>
            </w:r>
            <w:r w:rsidRPr="009A2060">
              <w:rPr>
                <w:rFonts w:ascii="Times New Roman" w:eastAsia="Calibri" w:hAnsi="Times New Roman" w:cs="Times New Roman"/>
                <w:b/>
                <w:bCs/>
                <w:kern w:val="24"/>
                <w:sz w:val="24"/>
                <w:szCs w:val="24"/>
                <w:lang w:val="kk-KZ" w:eastAsia="kk-KZ"/>
              </w:rPr>
              <w:t xml:space="preserve">Мақсаты: </w:t>
            </w:r>
            <w:r w:rsidRPr="009A2060">
              <w:rPr>
                <w:rFonts w:ascii="Times New Roman" w:eastAsia="Calibri" w:hAnsi="Times New Roman" w:cs="Times New Roman"/>
                <w:kern w:val="24"/>
                <w:sz w:val="24"/>
                <w:szCs w:val="24"/>
                <w:lang w:val="kk-KZ" w:eastAsia="kk-KZ"/>
              </w:rPr>
              <w:t>Балаларды  қоршаған әлемге қамқорлықпен қарауға, табиғат әсемдігін сезіне білуге тәрбелеу.</w:t>
            </w:r>
            <w:r>
              <w:rPr>
                <w:rFonts w:ascii="Times New Roman" w:eastAsia="Times New Roman" w:hAnsi="Times New Roman" w:cs="Times New Roman"/>
                <w:b/>
                <w:sz w:val="24"/>
                <w:szCs w:val="24"/>
                <w:lang w:val="kk-KZ" w:eastAsia="kk-KZ"/>
              </w:rPr>
              <w:t xml:space="preserve"> </w:t>
            </w:r>
            <w:r w:rsidRPr="009A2060">
              <w:rPr>
                <w:rFonts w:ascii="Times New Roman" w:hAnsi="Times New Roman" w:cs="Times New Roman"/>
                <w:b/>
                <w:sz w:val="24"/>
                <w:szCs w:val="20"/>
                <w:lang w:val="kk-KZ"/>
              </w:rPr>
              <w:t>«Жануардың дауысын сал»</w:t>
            </w:r>
            <w:r>
              <w:rPr>
                <w:rFonts w:ascii="Times New Roman" w:eastAsia="Times New Roman" w:hAnsi="Times New Roman" w:cs="Times New Roman"/>
                <w:b/>
                <w:sz w:val="24"/>
                <w:szCs w:val="24"/>
                <w:lang w:val="kk-KZ" w:eastAsia="kk-KZ"/>
              </w:rPr>
              <w:t xml:space="preserve"> </w:t>
            </w:r>
            <w:r w:rsidRPr="009A2060">
              <w:rPr>
                <w:rFonts w:ascii="Times New Roman" w:hAnsi="Times New Roman" w:cs="Times New Roman"/>
                <w:b/>
                <w:sz w:val="24"/>
                <w:szCs w:val="20"/>
                <w:lang w:val="kk-KZ"/>
              </w:rPr>
              <w:t xml:space="preserve">Мақсаты: </w:t>
            </w:r>
            <w:r w:rsidRPr="009A2060">
              <w:rPr>
                <w:rFonts w:ascii="Times New Roman" w:hAnsi="Times New Roman" w:cs="Times New Roman"/>
                <w:sz w:val="24"/>
                <w:szCs w:val="20"/>
                <w:lang w:val="kk-KZ"/>
              </w:rPr>
              <w:t>жануарлардың даусын салу арқылы, әріптерді дұрыс айтуға машықтандыру.</w:t>
            </w:r>
          </w:p>
          <w:p w:rsidR="00847191" w:rsidRPr="009A2060" w:rsidRDefault="00847191" w:rsidP="00847191">
            <w:pPr>
              <w:rPr>
                <w:rFonts w:ascii="Times New Roman" w:hAnsi="Times New Roman" w:cs="Times New Roman"/>
                <w:sz w:val="24"/>
                <w:szCs w:val="20"/>
                <w:lang w:val="kk-KZ"/>
              </w:rPr>
            </w:pPr>
          </w:p>
        </w:tc>
        <w:tc>
          <w:tcPr>
            <w:tcW w:w="2700" w:type="dxa"/>
          </w:tcPr>
          <w:p w:rsidR="00847191" w:rsidRPr="00EB43A8" w:rsidRDefault="00847191" w:rsidP="00847191">
            <w:pPr>
              <w:rPr>
                <w:rFonts w:ascii="Times New Roman" w:hAnsi="Times New Roman" w:cs="Times New Roman"/>
                <w:sz w:val="24"/>
                <w:szCs w:val="24"/>
                <w:lang w:val="kk-KZ"/>
              </w:rPr>
            </w:pPr>
            <w:r w:rsidRPr="009A2060">
              <w:rPr>
                <w:rFonts w:ascii="Times New Roman" w:eastAsia="Calibri" w:hAnsi="Times New Roman" w:cs="Times New Roman"/>
                <w:b/>
                <w:kern w:val="24"/>
                <w:sz w:val="24"/>
                <w:szCs w:val="24"/>
                <w:lang w:val="kk-KZ" w:eastAsia="kk-KZ"/>
              </w:rPr>
              <w:t xml:space="preserve"> Жаңбырды бақылау</w:t>
            </w:r>
            <w:r>
              <w:rPr>
                <w:rFonts w:ascii="Times New Roman" w:hAnsi="Times New Roman" w:cs="Times New Roman"/>
                <w:sz w:val="24"/>
                <w:szCs w:val="24"/>
                <w:lang w:val="kk-KZ"/>
              </w:rPr>
              <w:t xml:space="preserve"> </w:t>
            </w:r>
            <w:r w:rsidRPr="009A2060">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sidRPr="009A2060">
              <w:rPr>
                <w:rFonts w:ascii="Times New Roman" w:eastAsia="Calibri" w:hAnsi="Times New Roman" w:cs="Times New Roman"/>
                <w:kern w:val="24"/>
                <w:sz w:val="24"/>
                <w:szCs w:val="24"/>
                <w:lang w:val="kk-KZ" w:eastAsia="kk-KZ"/>
              </w:rPr>
              <w:t>Жаңбырды бақылай отырып , оның бұлттан  жауатындығы және түрлерін айтып түсіндіру.</w:t>
            </w:r>
            <w:r>
              <w:rPr>
                <w:rFonts w:ascii="Times New Roman" w:hAnsi="Times New Roman" w:cs="Times New Roman"/>
                <w:sz w:val="24"/>
                <w:szCs w:val="24"/>
                <w:lang w:val="kk-KZ"/>
              </w:rPr>
              <w:t xml:space="preserve">                            </w:t>
            </w:r>
            <w:r w:rsidRPr="009A2060">
              <w:rPr>
                <w:rFonts w:ascii="Times New Roman" w:eastAsia="Calibri" w:hAnsi="Times New Roman" w:cs="Times New Roman"/>
                <w:b/>
                <w:bCs/>
                <w:kern w:val="24"/>
                <w:sz w:val="24"/>
                <w:szCs w:val="24"/>
                <w:lang w:val="kk-KZ" w:eastAsia="kk-KZ"/>
              </w:rPr>
              <w:t>Еңбек</w:t>
            </w:r>
            <w:r w:rsidRPr="009A2060">
              <w:rPr>
                <w:rFonts w:ascii="Times New Roman" w:eastAsia="Calibri" w:hAnsi="Times New Roman" w:cs="Times New Roman"/>
                <w:b/>
                <w:kern w:val="24"/>
                <w:sz w:val="24"/>
                <w:szCs w:val="24"/>
                <w:lang w:val="kk-KZ" w:eastAsia="kk-KZ"/>
              </w:rPr>
              <w:t>:</w:t>
            </w:r>
            <w:r>
              <w:rPr>
                <w:rFonts w:ascii="Times New Roman" w:hAnsi="Times New Roman" w:cs="Times New Roman"/>
                <w:sz w:val="24"/>
                <w:szCs w:val="24"/>
                <w:lang w:val="kk-KZ"/>
              </w:rPr>
              <w:t xml:space="preserve"> </w:t>
            </w:r>
            <w:r w:rsidRPr="009A2060">
              <w:rPr>
                <w:rFonts w:ascii="Times New Roman" w:eastAsia="Calibri" w:hAnsi="Times New Roman" w:cs="Times New Roman"/>
                <w:kern w:val="24"/>
                <w:sz w:val="24"/>
                <w:szCs w:val="24"/>
                <w:lang w:val="kk-KZ" w:eastAsia="kk-KZ"/>
              </w:rPr>
              <w:t>Ағаш түптерін қопсыту.</w:t>
            </w:r>
            <w:r>
              <w:rPr>
                <w:rFonts w:ascii="Times New Roman" w:hAnsi="Times New Roman" w:cs="Times New Roman"/>
                <w:sz w:val="24"/>
                <w:szCs w:val="24"/>
                <w:lang w:val="kk-KZ"/>
              </w:rPr>
              <w:t xml:space="preserve">                   </w:t>
            </w:r>
            <w:r w:rsidRPr="009A2060">
              <w:rPr>
                <w:rFonts w:ascii="Times New Roman" w:eastAsia="Calibri" w:hAnsi="Times New Roman" w:cs="Times New Roman"/>
                <w:b/>
                <w:bCs/>
                <w:kern w:val="24"/>
                <w:sz w:val="24"/>
                <w:szCs w:val="24"/>
                <w:lang w:val="kk-KZ" w:eastAsia="kk-KZ"/>
              </w:rPr>
              <w:t xml:space="preserve">Мақсаты: </w:t>
            </w:r>
            <w:r w:rsidRPr="009A2060">
              <w:rPr>
                <w:rFonts w:ascii="Times New Roman" w:eastAsia="Calibri" w:hAnsi="Times New Roman" w:cs="Times New Roman"/>
                <w:kern w:val="24"/>
                <w:sz w:val="24"/>
                <w:szCs w:val="24"/>
                <w:lang w:val="kk-KZ" w:eastAsia="kk-KZ"/>
              </w:rPr>
              <w:t>Балаларды еңбек сүйгештікке тәрбиелеу, өздеріне берілген тапсырманы тиянақты орындауын қадағалау.</w:t>
            </w:r>
            <w:r w:rsidRPr="009A2060">
              <w:rPr>
                <w:rFonts w:ascii="Times New Roman" w:hAnsi="Times New Roman" w:cs="Times New Roman"/>
                <w:b/>
                <w:color w:val="000000"/>
                <w:sz w:val="24"/>
                <w:szCs w:val="24"/>
                <w:lang w:val="kk-KZ"/>
              </w:rPr>
              <w:t xml:space="preserve"> Балалардың сөздік қорларын дамыту.</w:t>
            </w:r>
            <w:r w:rsidRPr="009A2060">
              <w:rPr>
                <w:rFonts w:ascii="Times New Roman" w:hAnsi="Times New Roman" w:cs="Times New Roman"/>
                <w:color w:val="000000"/>
                <w:sz w:val="28"/>
                <w:szCs w:val="28"/>
                <w:lang w:val="kk-KZ"/>
              </w:rPr>
              <w:t xml:space="preserve">  </w:t>
            </w:r>
            <w:r w:rsidRPr="009A2060">
              <w:rPr>
                <w:rFonts w:ascii="Times New Roman" w:hAnsi="Times New Roman" w:cs="Times New Roman"/>
                <w:b/>
                <w:color w:val="000000"/>
                <w:sz w:val="24"/>
                <w:szCs w:val="24"/>
                <w:lang w:val="kk-KZ"/>
              </w:rPr>
              <w:t xml:space="preserve"> </w:t>
            </w:r>
          </w:p>
          <w:p w:rsidR="00847191" w:rsidRPr="00EB43A8" w:rsidRDefault="00847191" w:rsidP="00847191">
            <w:pPr>
              <w:kinsoku w:val="0"/>
              <w:overflowPunct w:val="0"/>
              <w:textAlignment w:val="baseline"/>
              <w:rPr>
                <w:rFonts w:ascii="Times New Roman" w:eastAsia="Times New Roman" w:hAnsi="Times New Roman" w:cs="Times New Roman"/>
                <w:sz w:val="24"/>
                <w:szCs w:val="24"/>
                <w:lang w:val="kk-KZ" w:eastAsia="kk-KZ"/>
              </w:rPr>
            </w:pPr>
          </w:p>
        </w:tc>
        <w:tc>
          <w:tcPr>
            <w:tcW w:w="2693" w:type="dxa"/>
          </w:tcPr>
          <w:p w:rsidR="00847191" w:rsidRPr="00EB43A8" w:rsidRDefault="00847191" w:rsidP="00847191">
            <w:pPr>
              <w:rPr>
                <w:rFonts w:ascii="Times New Roman" w:hAnsi="Times New Roman" w:cs="Times New Roman"/>
                <w:b/>
                <w:sz w:val="24"/>
                <w:szCs w:val="20"/>
                <w:lang w:val="kk-KZ"/>
              </w:rPr>
            </w:pPr>
            <w:r w:rsidRPr="009A2060">
              <w:rPr>
                <w:rFonts w:ascii="Times New Roman" w:hAnsi="Times New Roman" w:cs="Times New Roman"/>
                <w:b/>
                <w:sz w:val="24"/>
                <w:szCs w:val="20"/>
                <w:lang w:val="kk-KZ"/>
              </w:rPr>
              <w:t>Ауа-райын бақылау</w:t>
            </w:r>
            <w:r>
              <w:rPr>
                <w:rFonts w:ascii="Times New Roman" w:hAnsi="Times New Roman" w:cs="Times New Roman"/>
                <w:b/>
                <w:sz w:val="24"/>
                <w:szCs w:val="20"/>
                <w:lang w:val="kk-KZ"/>
              </w:rPr>
              <w:t xml:space="preserve"> </w:t>
            </w:r>
            <w:r w:rsidRPr="009A2060">
              <w:rPr>
                <w:rFonts w:ascii="Times New Roman" w:hAnsi="Times New Roman" w:cs="Times New Roman"/>
                <w:b/>
                <w:sz w:val="24"/>
                <w:szCs w:val="20"/>
                <w:lang w:val="kk-KZ"/>
              </w:rPr>
              <w:t>Мақсаты</w:t>
            </w:r>
            <w:r w:rsidRPr="009A2060">
              <w:rPr>
                <w:rFonts w:ascii="Times New Roman" w:hAnsi="Times New Roman" w:cs="Times New Roman"/>
                <w:sz w:val="24"/>
                <w:szCs w:val="20"/>
                <w:lang w:val="kk-KZ"/>
              </w:rPr>
              <w:t>: күз мезгілінің ерекшеліктерін ұғындыру. Сөздік қорларын дамыту.</w:t>
            </w:r>
            <w:r>
              <w:rPr>
                <w:rFonts w:ascii="Times New Roman" w:hAnsi="Times New Roman" w:cs="Times New Roman"/>
                <w:b/>
                <w:sz w:val="24"/>
                <w:szCs w:val="20"/>
                <w:lang w:val="kk-KZ"/>
              </w:rPr>
              <w:t xml:space="preserve">  </w:t>
            </w:r>
            <w:r w:rsidRPr="009A2060">
              <w:rPr>
                <w:rFonts w:ascii="Times New Roman" w:hAnsi="Times New Roman" w:cs="Times New Roman"/>
                <w:b/>
                <w:sz w:val="24"/>
                <w:szCs w:val="20"/>
                <w:lang w:val="kk-KZ"/>
              </w:rPr>
              <w:t>Еңбек:</w:t>
            </w:r>
            <w:r w:rsidRPr="009A2060">
              <w:rPr>
                <w:rFonts w:ascii="Times New Roman" w:hAnsi="Times New Roman" w:cs="Times New Roman"/>
                <w:sz w:val="24"/>
                <w:szCs w:val="20"/>
                <w:lang w:val="kk-KZ"/>
              </w:rPr>
              <w:t xml:space="preserve"> жапырақтар жинату.</w:t>
            </w:r>
            <w:r>
              <w:rPr>
                <w:rFonts w:ascii="Times New Roman" w:hAnsi="Times New Roman" w:cs="Times New Roman"/>
                <w:b/>
                <w:sz w:val="24"/>
                <w:szCs w:val="20"/>
                <w:lang w:val="kk-KZ"/>
              </w:rPr>
              <w:t xml:space="preserve">                           </w:t>
            </w:r>
            <w:r w:rsidRPr="009A2060">
              <w:rPr>
                <w:rFonts w:ascii="Times New Roman" w:hAnsi="Times New Roman" w:cs="Times New Roman"/>
                <w:sz w:val="24"/>
                <w:szCs w:val="20"/>
                <w:lang w:val="kk-KZ"/>
              </w:rPr>
              <w:t>Қимылды ойын: «Күзгі жапырақтармен ойнау»</w:t>
            </w:r>
            <w:r w:rsidRPr="009A2060">
              <w:rPr>
                <w:rFonts w:ascii="Times New Roman" w:hAnsi="Times New Roman" w:cs="Times New Roman"/>
                <w:color w:val="000000"/>
                <w:sz w:val="28"/>
                <w:szCs w:val="28"/>
                <w:lang w:val="kk-KZ"/>
              </w:rPr>
              <w:t xml:space="preserve">   </w:t>
            </w:r>
            <w:r w:rsidRPr="009A2060">
              <w:rPr>
                <w:rFonts w:ascii="Times New Roman" w:hAnsi="Times New Roman" w:cs="Times New Roman"/>
                <w:b/>
                <w:color w:val="000000"/>
                <w:sz w:val="24"/>
                <w:szCs w:val="24"/>
                <w:lang w:val="kk-KZ"/>
              </w:rPr>
              <w:t>Балалардың сөздік қорларын дамыту.</w:t>
            </w:r>
            <w:r w:rsidRPr="009A2060">
              <w:rPr>
                <w:rFonts w:ascii="Times New Roman" w:hAnsi="Times New Roman" w:cs="Times New Roman"/>
                <w:color w:val="000000"/>
                <w:sz w:val="28"/>
                <w:szCs w:val="28"/>
                <w:lang w:val="kk-KZ"/>
              </w:rPr>
              <w:t xml:space="preserve">  </w:t>
            </w:r>
            <w:r w:rsidRPr="009A2060">
              <w:rPr>
                <w:rFonts w:ascii="Times New Roman" w:hAnsi="Times New Roman" w:cs="Times New Roman"/>
                <w:b/>
                <w:color w:val="000000"/>
                <w:sz w:val="24"/>
                <w:szCs w:val="24"/>
                <w:lang w:val="kk-KZ"/>
              </w:rPr>
              <w:t xml:space="preserve"> </w:t>
            </w:r>
          </w:p>
          <w:p w:rsidR="00847191" w:rsidRPr="009A2060" w:rsidRDefault="00847191" w:rsidP="00847191">
            <w:pPr>
              <w:rPr>
                <w:rFonts w:ascii="Times New Roman" w:hAnsi="Times New Roman" w:cs="Times New Roman"/>
                <w:b/>
                <w:color w:val="000000"/>
                <w:sz w:val="24"/>
                <w:szCs w:val="24"/>
                <w:lang w:val="kk-KZ"/>
              </w:rPr>
            </w:pPr>
          </w:p>
          <w:p w:rsidR="00847191" w:rsidRPr="009A2060" w:rsidRDefault="00847191" w:rsidP="00847191">
            <w:pPr>
              <w:rPr>
                <w:rFonts w:ascii="Times New Roman" w:hAnsi="Times New Roman" w:cs="Times New Roman"/>
                <w:b/>
                <w:color w:val="000000"/>
                <w:sz w:val="24"/>
                <w:szCs w:val="24"/>
                <w:lang w:val="kk-KZ"/>
              </w:rPr>
            </w:pPr>
          </w:p>
          <w:p w:rsidR="00847191" w:rsidRPr="009A2060" w:rsidRDefault="00847191" w:rsidP="00847191">
            <w:pPr>
              <w:rPr>
                <w:rFonts w:ascii="Times New Roman" w:hAnsi="Times New Roman" w:cs="Times New Roman"/>
                <w:b/>
                <w:sz w:val="24"/>
                <w:szCs w:val="20"/>
                <w:lang w:val="kk-KZ"/>
              </w:rPr>
            </w:pPr>
          </w:p>
        </w:tc>
        <w:tc>
          <w:tcPr>
            <w:tcW w:w="2551" w:type="dxa"/>
            <w:gridSpan w:val="2"/>
          </w:tcPr>
          <w:p w:rsidR="00847191" w:rsidRPr="00EB43A8" w:rsidRDefault="00847191" w:rsidP="00847191">
            <w:pPr>
              <w:rPr>
                <w:rFonts w:ascii="Times New Roman" w:hAnsi="Times New Roman" w:cs="Times New Roman"/>
                <w:b/>
                <w:sz w:val="24"/>
                <w:szCs w:val="20"/>
                <w:lang w:val="kk-KZ"/>
              </w:rPr>
            </w:pPr>
            <w:r w:rsidRPr="009A2060">
              <w:rPr>
                <w:rFonts w:ascii="Times New Roman" w:hAnsi="Times New Roman" w:cs="Times New Roman"/>
                <w:color w:val="000000"/>
                <w:sz w:val="28"/>
                <w:szCs w:val="28"/>
                <w:lang w:val="kk-KZ"/>
              </w:rPr>
              <w:t xml:space="preserve"> </w:t>
            </w:r>
            <w:r w:rsidRPr="009A2060">
              <w:rPr>
                <w:rFonts w:ascii="Times New Roman" w:hAnsi="Times New Roman" w:cs="Times New Roman"/>
                <w:b/>
                <w:sz w:val="24"/>
                <w:szCs w:val="20"/>
                <w:lang w:val="kk-KZ"/>
              </w:rPr>
              <w:t>Жаңбырды бақылау</w:t>
            </w:r>
            <w:r>
              <w:rPr>
                <w:rFonts w:ascii="Times New Roman" w:hAnsi="Times New Roman" w:cs="Times New Roman"/>
                <w:b/>
                <w:sz w:val="24"/>
                <w:szCs w:val="20"/>
                <w:lang w:val="kk-KZ"/>
              </w:rPr>
              <w:t xml:space="preserve"> </w:t>
            </w:r>
            <w:r w:rsidRPr="009A2060">
              <w:rPr>
                <w:rFonts w:ascii="Times New Roman" w:hAnsi="Times New Roman" w:cs="Times New Roman"/>
                <w:b/>
                <w:sz w:val="24"/>
                <w:szCs w:val="20"/>
                <w:lang w:val="kk-KZ"/>
              </w:rPr>
              <w:t>Мақсаты</w:t>
            </w:r>
            <w:r w:rsidRPr="009A2060">
              <w:rPr>
                <w:rFonts w:ascii="Times New Roman" w:hAnsi="Times New Roman" w:cs="Times New Roman"/>
                <w:sz w:val="24"/>
                <w:szCs w:val="20"/>
                <w:lang w:val="kk-KZ"/>
              </w:rPr>
              <w:t>: күз мезгілінде жаңбырды көп жауатынын байқату, суық екенін сезіндіру.</w:t>
            </w:r>
            <w:r>
              <w:rPr>
                <w:rFonts w:ascii="Times New Roman" w:hAnsi="Times New Roman" w:cs="Times New Roman"/>
                <w:b/>
                <w:sz w:val="24"/>
                <w:szCs w:val="20"/>
                <w:lang w:val="kk-KZ"/>
              </w:rPr>
              <w:t xml:space="preserve">                        </w:t>
            </w:r>
            <w:r w:rsidRPr="009A2060">
              <w:rPr>
                <w:rFonts w:ascii="Times New Roman" w:hAnsi="Times New Roman" w:cs="Times New Roman"/>
                <w:b/>
                <w:sz w:val="24"/>
                <w:szCs w:val="20"/>
                <w:lang w:val="kk-KZ"/>
              </w:rPr>
              <w:t>Еңбек:</w:t>
            </w:r>
            <w:r w:rsidRPr="009A2060">
              <w:rPr>
                <w:rFonts w:ascii="Times New Roman" w:hAnsi="Times New Roman" w:cs="Times New Roman"/>
                <w:sz w:val="24"/>
                <w:szCs w:val="20"/>
                <w:lang w:val="kk-KZ"/>
              </w:rPr>
              <w:t xml:space="preserve"> Аула сыпырушының еңбегін бақылау.</w:t>
            </w:r>
            <w:r>
              <w:rPr>
                <w:rFonts w:ascii="Times New Roman" w:hAnsi="Times New Roman" w:cs="Times New Roman"/>
                <w:b/>
                <w:sz w:val="24"/>
                <w:szCs w:val="20"/>
                <w:lang w:val="kk-KZ"/>
              </w:rPr>
              <w:t xml:space="preserve">  </w:t>
            </w:r>
            <w:r w:rsidRPr="009A2060">
              <w:rPr>
                <w:rFonts w:ascii="Times New Roman" w:hAnsi="Times New Roman" w:cs="Times New Roman"/>
                <w:sz w:val="24"/>
                <w:szCs w:val="20"/>
                <w:lang w:val="kk-KZ"/>
              </w:rPr>
              <w:t>Қимылды ойын:           «Күн мен жаңбыр»</w:t>
            </w:r>
            <w:r>
              <w:rPr>
                <w:rFonts w:ascii="Times New Roman" w:hAnsi="Times New Roman" w:cs="Times New Roman"/>
                <w:b/>
                <w:sz w:val="24"/>
                <w:szCs w:val="20"/>
                <w:lang w:val="kk-KZ"/>
              </w:rPr>
              <w:t xml:space="preserve"> </w:t>
            </w:r>
            <w:r w:rsidRPr="009A2060">
              <w:rPr>
                <w:rFonts w:ascii="Times New Roman" w:hAnsi="Times New Roman" w:cs="Times New Roman"/>
                <w:b/>
                <w:sz w:val="24"/>
                <w:szCs w:val="20"/>
                <w:lang w:val="kk-KZ"/>
              </w:rPr>
              <w:t xml:space="preserve">Мақсаты: </w:t>
            </w:r>
            <w:r w:rsidRPr="009A2060">
              <w:rPr>
                <w:rFonts w:ascii="Times New Roman" w:hAnsi="Times New Roman" w:cs="Times New Roman"/>
                <w:sz w:val="24"/>
                <w:szCs w:val="20"/>
                <w:lang w:val="kk-KZ"/>
              </w:rPr>
              <w:t>табиғат құбылыстарын сезіне білуге үйрету.</w:t>
            </w:r>
            <w:r w:rsidRPr="009A2060">
              <w:rPr>
                <w:rFonts w:ascii="Times New Roman" w:hAnsi="Times New Roman" w:cs="Times New Roman"/>
                <w:b/>
                <w:color w:val="000000"/>
                <w:sz w:val="24"/>
                <w:szCs w:val="24"/>
                <w:lang w:val="kk-KZ"/>
              </w:rPr>
              <w:t xml:space="preserve"> </w:t>
            </w:r>
          </w:p>
          <w:p w:rsidR="00847191" w:rsidRPr="009A2060" w:rsidRDefault="00847191" w:rsidP="00847191">
            <w:pPr>
              <w:rPr>
                <w:rFonts w:ascii="Times New Roman" w:hAnsi="Times New Roman" w:cs="Times New Roman"/>
                <w:b/>
                <w:sz w:val="24"/>
                <w:szCs w:val="20"/>
                <w:lang w:val="kk-KZ"/>
              </w:rPr>
            </w:pPr>
            <w:r w:rsidRPr="009A2060">
              <w:rPr>
                <w:rFonts w:ascii="Times New Roman" w:hAnsi="Times New Roman" w:cs="Times New Roman"/>
                <w:color w:val="000000"/>
                <w:sz w:val="28"/>
                <w:szCs w:val="28"/>
                <w:lang w:val="kk-KZ"/>
              </w:rPr>
              <w:t xml:space="preserve"> </w:t>
            </w:r>
            <w:r w:rsidRPr="009A2060">
              <w:rPr>
                <w:rFonts w:ascii="Times New Roman" w:hAnsi="Times New Roman" w:cs="Times New Roman"/>
                <w:b/>
                <w:color w:val="000000"/>
                <w:sz w:val="24"/>
                <w:szCs w:val="24"/>
                <w:lang w:val="kk-KZ"/>
              </w:rPr>
              <w:t xml:space="preserve"> </w:t>
            </w:r>
          </w:p>
          <w:p w:rsidR="00847191" w:rsidRPr="009A2060" w:rsidRDefault="00847191" w:rsidP="00847191">
            <w:pPr>
              <w:rPr>
                <w:rFonts w:ascii="Times New Roman" w:hAnsi="Times New Roman" w:cs="Times New Roman"/>
                <w:b/>
                <w:color w:val="000000"/>
                <w:sz w:val="24"/>
                <w:szCs w:val="24"/>
                <w:lang w:val="kk-KZ"/>
              </w:rPr>
            </w:pP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color w:val="000000"/>
                <w:sz w:val="28"/>
                <w:szCs w:val="28"/>
                <w:lang w:val="kk-KZ"/>
              </w:rPr>
              <w:t xml:space="preserve">          </w:t>
            </w:r>
          </w:p>
        </w:tc>
      </w:tr>
      <w:tr w:rsidR="00847191" w:rsidRPr="009A2060" w:rsidTr="00847191">
        <w:tc>
          <w:tcPr>
            <w:tcW w:w="2694" w:type="dxa"/>
          </w:tcPr>
          <w:p w:rsidR="00847191" w:rsidRPr="009A2060" w:rsidRDefault="00847191" w:rsidP="00847191">
            <w:pPr>
              <w:rPr>
                <w:rFonts w:ascii="Times New Roman" w:hAnsi="Times New Roman" w:cs="Times New Roman"/>
                <w:b/>
                <w:bCs/>
                <w:sz w:val="24"/>
                <w:szCs w:val="20"/>
                <w:lang w:val="kk-KZ"/>
              </w:rPr>
            </w:pPr>
            <w:r w:rsidRPr="009A2060">
              <w:rPr>
                <w:rFonts w:ascii="Times New Roman" w:hAnsi="Times New Roman" w:cs="Times New Roman"/>
                <w:b/>
                <w:bCs/>
                <w:sz w:val="24"/>
                <w:szCs w:val="20"/>
                <w:lang w:val="kk-KZ"/>
              </w:rPr>
              <w:t>Серуеннен оралу</w:t>
            </w:r>
          </w:p>
        </w:tc>
        <w:tc>
          <w:tcPr>
            <w:tcW w:w="13324" w:type="dxa"/>
            <w:gridSpan w:val="7"/>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Сапта дұрыс жүруге дағдыландыру. Балаларды реттілікпен шешінуге үйрету. Бір біріне шешінуге көмектесу, аяқ киімдерінің оң, терісін ажыратуын қадағалау. Сөрелеріне киімдерін, аяқ киімдерін ретімен қойғызу.</w:t>
            </w:r>
          </w:p>
        </w:tc>
      </w:tr>
      <w:tr w:rsidR="00847191" w:rsidRPr="00847191" w:rsidTr="00847191">
        <w:tc>
          <w:tcPr>
            <w:tcW w:w="2694" w:type="dxa"/>
          </w:tcPr>
          <w:p w:rsidR="00847191" w:rsidRPr="009A2060" w:rsidRDefault="00847191" w:rsidP="00847191">
            <w:pPr>
              <w:rPr>
                <w:rFonts w:ascii="Times New Roman" w:hAnsi="Times New Roman" w:cs="Times New Roman"/>
                <w:b/>
                <w:bCs/>
                <w:sz w:val="24"/>
                <w:szCs w:val="20"/>
                <w:lang w:val="kk-KZ"/>
              </w:rPr>
            </w:pPr>
            <w:r w:rsidRPr="009A2060">
              <w:rPr>
                <w:rFonts w:ascii="Times New Roman" w:hAnsi="Times New Roman" w:cs="Times New Roman"/>
                <w:b/>
                <w:bCs/>
                <w:sz w:val="24"/>
                <w:szCs w:val="20"/>
                <w:lang w:val="kk-KZ"/>
              </w:rPr>
              <w:t>Түскі ас</w:t>
            </w:r>
          </w:p>
        </w:tc>
        <w:tc>
          <w:tcPr>
            <w:tcW w:w="2875" w:type="dxa"/>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p>
        </w:tc>
        <w:tc>
          <w:tcPr>
            <w:tcW w:w="2505" w:type="dxa"/>
            <w:gridSpan w:val="2"/>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Балаларды үстел басына отырғызу, тамақты төкпей ішуге, қиқымды шашпауды дағдыландыру.</w:t>
            </w:r>
          </w:p>
          <w:p w:rsidR="00847191" w:rsidRPr="009A2060" w:rsidRDefault="00847191" w:rsidP="00847191">
            <w:pPr>
              <w:rPr>
                <w:rFonts w:ascii="Times New Roman" w:hAnsi="Times New Roman" w:cs="Times New Roman"/>
                <w:sz w:val="24"/>
                <w:szCs w:val="20"/>
                <w:lang w:val="kk-KZ"/>
              </w:rPr>
            </w:pPr>
          </w:p>
        </w:tc>
        <w:tc>
          <w:tcPr>
            <w:tcW w:w="2700" w:type="dxa"/>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Гигиеналық шаралар (қолды дұрыс жуу, өз орамалының орнын білу,  қолды дұрыс сүрту, орамалды орнына)  ілуін қадағалау.</w:t>
            </w:r>
          </w:p>
        </w:tc>
        <w:tc>
          <w:tcPr>
            <w:tcW w:w="2693" w:type="dxa"/>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Балаларды үстел басына отырғызу, тамақты төкпей ішуге, қиқымды шашпауды дағдыландыру.</w:t>
            </w:r>
          </w:p>
          <w:p w:rsidR="00847191" w:rsidRPr="009A2060" w:rsidRDefault="00847191" w:rsidP="00847191">
            <w:pPr>
              <w:rPr>
                <w:rFonts w:ascii="Times New Roman" w:hAnsi="Times New Roman" w:cs="Times New Roman"/>
                <w:b/>
                <w:sz w:val="24"/>
                <w:szCs w:val="20"/>
                <w:lang w:val="kk-KZ"/>
              </w:rPr>
            </w:pPr>
          </w:p>
          <w:p w:rsidR="00847191" w:rsidRPr="009A2060" w:rsidRDefault="00847191" w:rsidP="00847191">
            <w:pPr>
              <w:rPr>
                <w:rFonts w:ascii="Times New Roman" w:hAnsi="Times New Roman" w:cs="Times New Roman"/>
                <w:sz w:val="24"/>
                <w:szCs w:val="20"/>
                <w:lang w:val="kk-KZ"/>
              </w:rPr>
            </w:pPr>
          </w:p>
        </w:tc>
        <w:tc>
          <w:tcPr>
            <w:tcW w:w="2551" w:type="dxa"/>
            <w:gridSpan w:val="2"/>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p>
        </w:tc>
      </w:tr>
      <w:tr w:rsidR="00847191" w:rsidRPr="009A2060" w:rsidTr="00847191">
        <w:tc>
          <w:tcPr>
            <w:tcW w:w="2694" w:type="dxa"/>
          </w:tcPr>
          <w:p w:rsidR="00847191" w:rsidRPr="009A2060" w:rsidRDefault="00847191" w:rsidP="00847191">
            <w:pPr>
              <w:rPr>
                <w:rFonts w:ascii="Times New Roman" w:hAnsi="Times New Roman" w:cs="Times New Roman"/>
                <w:b/>
                <w:bCs/>
                <w:sz w:val="24"/>
                <w:szCs w:val="20"/>
              </w:rPr>
            </w:pPr>
            <w:r w:rsidRPr="009A2060">
              <w:rPr>
                <w:rFonts w:ascii="Times New Roman" w:hAnsi="Times New Roman" w:cs="Times New Roman"/>
                <w:b/>
                <w:bCs/>
                <w:sz w:val="24"/>
                <w:szCs w:val="20"/>
              </w:rPr>
              <w:t>Күндізгі ұйқы</w:t>
            </w:r>
          </w:p>
        </w:tc>
        <w:tc>
          <w:tcPr>
            <w:tcW w:w="2875" w:type="dxa"/>
          </w:tcPr>
          <w:p w:rsidR="00847191" w:rsidRPr="009A2060" w:rsidRDefault="00847191" w:rsidP="00847191">
            <w:pPr>
              <w:spacing w:line="288" w:lineRule="atLeast"/>
              <w:rPr>
                <w:rFonts w:ascii="Times New Roman" w:hAnsi="Times New Roman" w:cs="Times New Roman"/>
                <w:sz w:val="24"/>
                <w:szCs w:val="20"/>
                <w:lang w:val="kk-KZ"/>
              </w:rPr>
            </w:pPr>
            <w:r w:rsidRPr="009A2060">
              <w:rPr>
                <w:rFonts w:ascii="Times New Roman" w:hAnsi="Times New Roman" w:cs="Times New Roman"/>
                <w:b/>
                <w:sz w:val="24"/>
                <w:szCs w:val="24"/>
              </w:rPr>
              <w:t>Балаларды   ертегілер</w:t>
            </w:r>
            <w:r w:rsidRPr="009A2060">
              <w:rPr>
                <w:rFonts w:ascii="Times New Roman" w:hAnsi="Times New Roman" w:cs="Times New Roman"/>
                <w:b/>
                <w:sz w:val="24"/>
                <w:szCs w:val="24"/>
                <w:lang w:val="kk-KZ"/>
              </w:rPr>
              <w:t xml:space="preserve">ді </w:t>
            </w:r>
            <w:r w:rsidRPr="009A2060">
              <w:rPr>
                <w:rFonts w:ascii="Times New Roman" w:hAnsi="Times New Roman" w:cs="Times New Roman"/>
                <w:b/>
                <w:sz w:val="24"/>
                <w:szCs w:val="24"/>
              </w:rPr>
              <w:t>тыңдауға үйрету.</w:t>
            </w:r>
            <w:r w:rsidRPr="009A2060">
              <w:rPr>
                <w:rFonts w:ascii="Times New Roman" w:hAnsi="Times New Roman" w:cs="Times New Roman"/>
                <w:b/>
                <w:sz w:val="24"/>
                <w:szCs w:val="24"/>
                <w:lang w:val="kk-KZ"/>
              </w:rPr>
              <w:t xml:space="preserve"> </w:t>
            </w:r>
            <w:r w:rsidRPr="009A2060">
              <w:rPr>
                <w:rFonts w:ascii="Times New Roman" w:hAnsi="Times New Roman" w:cs="Times New Roman"/>
                <w:sz w:val="24"/>
                <w:szCs w:val="20"/>
                <w:lang w:val="kk-KZ"/>
              </w:rPr>
              <w:t>Балалардың  тыныш ұйықтауы үшін жайлы жағдай жасау                    «Үш аю»  ертегісі</w:t>
            </w:r>
          </w:p>
        </w:tc>
        <w:tc>
          <w:tcPr>
            <w:tcW w:w="2505" w:type="dxa"/>
            <w:gridSpan w:val="2"/>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sz w:val="24"/>
                <w:szCs w:val="24"/>
                <w:bdr w:val="none" w:sz="0" w:space="0" w:color="auto" w:frame="1"/>
                <w:lang w:val="kk-KZ"/>
              </w:rPr>
              <w:t>Музыка тыңдау</w:t>
            </w:r>
            <w:r w:rsidRPr="009A2060">
              <w:rPr>
                <w:rFonts w:ascii="Times New Roman" w:hAnsi="Times New Roman" w:cs="Times New Roman"/>
                <w:b/>
                <w:sz w:val="24"/>
                <w:szCs w:val="24"/>
                <w:lang w:val="kk-KZ"/>
              </w:rPr>
              <w:t xml:space="preserve">             </w:t>
            </w:r>
            <w:r w:rsidRPr="009A2060">
              <w:rPr>
                <w:rFonts w:ascii="Times New Roman" w:hAnsi="Times New Roman" w:cs="Times New Roman"/>
                <w:sz w:val="24"/>
                <w:szCs w:val="20"/>
                <w:lang w:val="kk-KZ"/>
              </w:rPr>
              <w:t>Балалардың  тыныш ұйықтауы үшін жайлы жағдай жасау</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 xml:space="preserve"> «Бала, бала балақан» </w:t>
            </w:r>
          </w:p>
        </w:tc>
        <w:tc>
          <w:tcPr>
            <w:tcW w:w="2700" w:type="dxa"/>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 xml:space="preserve"> Балалардың  тыныш ұйықтауы үшін жайлы жағдай жасау</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«Қызыл телпек»</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Ертегі оқып беру.</w:t>
            </w:r>
          </w:p>
        </w:tc>
        <w:tc>
          <w:tcPr>
            <w:tcW w:w="2693" w:type="dxa"/>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sz w:val="24"/>
                <w:szCs w:val="20"/>
                <w:lang w:val="kk-KZ"/>
              </w:rPr>
              <w:t>Музыка тыңдау</w:t>
            </w:r>
            <w:r w:rsidRPr="009A2060">
              <w:rPr>
                <w:rFonts w:ascii="Times New Roman" w:hAnsi="Times New Roman" w:cs="Times New Roman"/>
                <w:sz w:val="24"/>
                <w:szCs w:val="20"/>
                <w:lang w:val="kk-KZ"/>
              </w:rPr>
              <w:t xml:space="preserve"> Балалардың  тыныш ұйықтауы үшін жайлы жағдай жасау</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 xml:space="preserve">«Қуыр-қуыр,қуырмаш» </w:t>
            </w:r>
          </w:p>
        </w:tc>
        <w:tc>
          <w:tcPr>
            <w:tcW w:w="2551" w:type="dxa"/>
            <w:gridSpan w:val="2"/>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Балалардың  тыныш ұйықтауы үшін жайлы жағдай жасау</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««Бауырсақ»</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ертегісін оқып беру.</w:t>
            </w:r>
          </w:p>
        </w:tc>
      </w:tr>
      <w:tr w:rsidR="00847191" w:rsidRPr="00847191" w:rsidTr="00847191">
        <w:tc>
          <w:tcPr>
            <w:tcW w:w="2694" w:type="dxa"/>
          </w:tcPr>
          <w:p w:rsidR="00847191" w:rsidRPr="009A2060" w:rsidRDefault="00847191" w:rsidP="00847191">
            <w:pPr>
              <w:rPr>
                <w:rFonts w:ascii="Times New Roman" w:hAnsi="Times New Roman" w:cs="Times New Roman"/>
                <w:b/>
                <w:bCs/>
                <w:sz w:val="24"/>
                <w:szCs w:val="20"/>
                <w:lang w:val="kk-KZ"/>
              </w:rPr>
            </w:pPr>
            <w:r w:rsidRPr="009A2060">
              <w:rPr>
                <w:rFonts w:ascii="Times New Roman" w:hAnsi="Times New Roman" w:cs="Times New Roman"/>
                <w:b/>
                <w:bCs/>
                <w:sz w:val="24"/>
                <w:szCs w:val="20"/>
                <w:lang w:val="kk-KZ"/>
              </w:rPr>
              <w:t>Біртіндеп ұйқыдан ояту,сауықтыру шаралары</w:t>
            </w:r>
          </w:p>
        </w:tc>
        <w:tc>
          <w:tcPr>
            <w:tcW w:w="2875" w:type="dxa"/>
          </w:tcPr>
          <w:p w:rsidR="00847191" w:rsidRPr="00EB43A8" w:rsidRDefault="00847191" w:rsidP="00847191">
            <w:pPr>
              <w:rPr>
                <w:rFonts w:ascii="Times New Roman" w:hAnsi="Times New Roman" w:cs="Times New Roman"/>
                <w:b/>
                <w:sz w:val="24"/>
                <w:szCs w:val="20"/>
                <w:lang w:val="kk-KZ"/>
              </w:rPr>
            </w:pPr>
            <w:r w:rsidRPr="009A2060">
              <w:rPr>
                <w:rFonts w:ascii="Times New Roman" w:hAnsi="Times New Roman" w:cs="Times New Roman"/>
                <w:sz w:val="24"/>
                <w:szCs w:val="20"/>
                <w:lang w:val="kk-KZ"/>
              </w:rPr>
              <w:t xml:space="preserve"> </w:t>
            </w:r>
            <w:r w:rsidRPr="009A2060">
              <w:rPr>
                <w:rFonts w:ascii="Times New Roman" w:hAnsi="Times New Roman" w:cs="Times New Roman"/>
                <w:b/>
                <w:sz w:val="24"/>
                <w:szCs w:val="20"/>
                <w:lang w:val="kk-KZ"/>
              </w:rPr>
              <w:t>Музыка тыңдау</w:t>
            </w:r>
            <w:r>
              <w:rPr>
                <w:rFonts w:ascii="Times New Roman" w:hAnsi="Times New Roman" w:cs="Times New Roman"/>
                <w:b/>
                <w:sz w:val="24"/>
                <w:szCs w:val="20"/>
                <w:lang w:val="kk-KZ"/>
              </w:rPr>
              <w:t xml:space="preserve">                     </w:t>
            </w:r>
            <w:r w:rsidRPr="009A2060">
              <w:rPr>
                <w:rFonts w:ascii="Times New Roman" w:hAnsi="Times New Roman" w:cs="Times New Roman"/>
                <w:sz w:val="24"/>
                <w:szCs w:val="20"/>
                <w:lang w:val="kk-KZ"/>
              </w:rPr>
              <w:t xml:space="preserve">Ауа, су емшаралары, жалпақ табандылықты  болдырмау. </w:t>
            </w:r>
          </w:p>
        </w:tc>
        <w:tc>
          <w:tcPr>
            <w:tcW w:w="2505" w:type="dxa"/>
            <w:gridSpan w:val="2"/>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 xml:space="preserve">  Жалпақ табандылықты  болдырмау үшін түйіршікті және жұмсақ  жолақшалармен жүру  (дене белсенділігі).</w:t>
            </w:r>
          </w:p>
        </w:tc>
        <w:tc>
          <w:tcPr>
            <w:tcW w:w="2700" w:type="dxa"/>
          </w:tcPr>
          <w:p w:rsidR="00847191" w:rsidRPr="00EB43A8" w:rsidRDefault="00847191" w:rsidP="00847191">
            <w:pPr>
              <w:rPr>
                <w:rFonts w:ascii="Times New Roman" w:hAnsi="Times New Roman" w:cs="Times New Roman"/>
                <w:b/>
                <w:sz w:val="24"/>
                <w:szCs w:val="20"/>
                <w:lang w:val="kk-KZ"/>
              </w:rPr>
            </w:pPr>
            <w:r w:rsidRPr="009A2060">
              <w:rPr>
                <w:rFonts w:ascii="Times New Roman" w:hAnsi="Times New Roman" w:cs="Times New Roman"/>
                <w:b/>
                <w:sz w:val="24"/>
                <w:szCs w:val="20"/>
                <w:lang w:val="kk-KZ"/>
              </w:rPr>
              <w:t>Музыка тыңдау</w:t>
            </w:r>
            <w:r>
              <w:rPr>
                <w:rFonts w:ascii="Times New Roman" w:hAnsi="Times New Roman" w:cs="Times New Roman"/>
                <w:b/>
                <w:sz w:val="24"/>
                <w:szCs w:val="20"/>
                <w:lang w:val="kk-KZ"/>
              </w:rPr>
              <w:t xml:space="preserve">                    </w:t>
            </w:r>
            <w:r w:rsidRPr="009A2060">
              <w:rPr>
                <w:rFonts w:ascii="Times New Roman" w:hAnsi="Times New Roman" w:cs="Times New Roman"/>
                <w:sz w:val="24"/>
                <w:szCs w:val="20"/>
                <w:lang w:val="kk-KZ"/>
              </w:rPr>
              <w:t>Ауа, су емшаралары, жалпақ табандылықты  болдырмау, жолақшалармен жүріп өту.</w:t>
            </w:r>
          </w:p>
        </w:tc>
        <w:tc>
          <w:tcPr>
            <w:tcW w:w="2693" w:type="dxa"/>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Жалпақ табандылықты  болдырмау үшін түйіршікті және жұмсақ  жолақшалармен жүру  (дене белсенділігі).</w:t>
            </w:r>
          </w:p>
        </w:tc>
        <w:tc>
          <w:tcPr>
            <w:tcW w:w="2551" w:type="dxa"/>
            <w:gridSpan w:val="2"/>
          </w:tcPr>
          <w:p w:rsidR="00847191" w:rsidRPr="009A2060" w:rsidRDefault="00847191" w:rsidP="00847191">
            <w:pPr>
              <w:rPr>
                <w:rFonts w:ascii="Times New Roman" w:hAnsi="Times New Roman" w:cs="Times New Roman"/>
                <w:b/>
                <w:sz w:val="24"/>
                <w:szCs w:val="20"/>
                <w:lang w:val="kk-KZ"/>
              </w:rPr>
            </w:pPr>
            <w:r w:rsidRPr="009A2060">
              <w:rPr>
                <w:rFonts w:ascii="Times New Roman" w:hAnsi="Times New Roman" w:cs="Times New Roman"/>
                <w:b/>
                <w:sz w:val="24"/>
                <w:szCs w:val="20"/>
                <w:lang w:val="kk-KZ"/>
              </w:rPr>
              <w:t>Музыка тыңдау</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Ауа, су емшаралары, жалпақ табандылықты  болдырмау.</w:t>
            </w:r>
          </w:p>
        </w:tc>
      </w:tr>
      <w:tr w:rsidR="00847191" w:rsidRPr="009A2060" w:rsidTr="00847191">
        <w:tc>
          <w:tcPr>
            <w:tcW w:w="2694" w:type="dxa"/>
          </w:tcPr>
          <w:p w:rsidR="00847191" w:rsidRPr="009A2060" w:rsidRDefault="00847191" w:rsidP="00847191">
            <w:pPr>
              <w:rPr>
                <w:rFonts w:ascii="Times New Roman" w:hAnsi="Times New Roman" w:cs="Times New Roman"/>
                <w:b/>
                <w:bCs/>
                <w:sz w:val="24"/>
                <w:szCs w:val="20"/>
              </w:rPr>
            </w:pPr>
            <w:r w:rsidRPr="009A2060">
              <w:rPr>
                <w:rFonts w:ascii="Times New Roman" w:hAnsi="Times New Roman" w:cs="Times New Roman"/>
                <w:b/>
                <w:bCs/>
                <w:sz w:val="24"/>
                <w:szCs w:val="20"/>
              </w:rPr>
              <w:t>Бесін ас</w:t>
            </w:r>
          </w:p>
        </w:tc>
        <w:tc>
          <w:tcPr>
            <w:tcW w:w="13324" w:type="dxa"/>
            <w:gridSpan w:val="7"/>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Тамақты төкпей ішуге дағдыландыру. Балалардың назарын тағамға аудару, мәдениетті тамақтануға баулу.</w:t>
            </w:r>
          </w:p>
        </w:tc>
      </w:tr>
      <w:tr w:rsidR="00847191" w:rsidRPr="00847191" w:rsidTr="00847191">
        <w:tc>
          <w:tcPr>
            <w:tcW w:w="2694" w:type="dxa"/>
          </w:tcPr>
          <w:p w:rsidR="00847191" w:rsidRPr="009A2060" w:rsidRDefault="00847191" w:rsidP="00847191">
            <w:pPr>
              <w:rPr>
                <w:rFonts w:ascii="Times New Roman" w:hAnsi="Times New Roman" w:cs="Times New Roman"/>
                <w:b/>
                <w:bCs/>
                <w:sz w:val="24"/>
                <w:szCs w:val="20"/>
              </w:rPr>
            </w:pPr>
            <w:r w:rsidRPr="009A2060">
              <w:rPr>
                <w:rFonts w:ascii="Times New Roman" w:hAnsi="Times New Roman" w:cs="Times New Roman"/>
                <w:b/>
                <w:bCs/>
                <w:sz w:val="24"/>
                <w:szCs w:val="20"/>
              </w:rPr>
              <w:t xml:space="preserve">Балалардың дербес іс-әрекеті  </w:t>
            </w:r>
            <w:r w:rsidRPr="009A2060">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p w:rsidR="00847191" w:rsidRPr="009A2060" w:rsidRDefault="00847191" w:rsidP="00847191">
            <w:pPr>
              <w:rPr>
                <w:rFonts w:ascii="Times New Roman" w:hAnsi="Times New Roman" w:cs="Times New Roman"/>
                <w:b/>
                <w:bCs/>
                <w:sz w:val="24"/>
                <w:szCs w:val="20"/>
              </w:rPr>
            </w:pPr>
            <w:r w:rsidRPr="009A2060">
              <w:rPr>
                <w:rFonts w:ascii="Times New Roman" w:hAnsi="Times New Roman" w:cs="Times New Roman"/>
                <w:b/>
                <w:bCs/>
                <w:sz w:val="24"/>
                <w:szCs w:val="20"/>
              </w:rPr>
              <w:t> </w:t>
            </w:r>
          </w:p>
        </w:tc>
        <w:tc>
          <w:tcPr>
            <w:tcW w:w="2875" w:type="dxa"/>
          </w:tcPr>
          <w:p w:rsidR="00847191" w:rsidRPr="00EB43A8" w:rsidRDefault="00847191" w:rsidP="00847191">
            <w:pPr>
              <w:ind w:right="-108"/>
              <w:rPr>
                <w:rFonts w:ascii="Times New Roman" w:eastAsia="Times New Roman" w:hAnsi="Times New Roman" w:cs="Times New Roman"/>
                <w:b/>
                <w:color w:val="000000" w:themeColor="text1"/>
                <w:sz w:val="24"/>
                <w:szCs w:val="24"/>
                <w:lang w:val="kk-KZ" w:eastAsia="ru-RU"/>
              </w:rPr>
            </w:pPr>
            <w:r w:rsidRPr="009A2060">
              <w:rPr>
                <w:rFonts w:ascii="Times New Roman" w:eastAsia="Times New Roman" w:hAnsi="Times New Roman" w:cs="Times New Roman"/>
                <w:b/>
                <w:color w:val="000000" w:themeColor="text1"/>
                <w:sz w:val="24"/>
                <w:szCs w:val="24"/>
                <w:lang w:val="kk-KZ" w:eastAsia="ru-RU"/>
              </w:rPr>
              <w:t xml:space="preserve"> </w:t>
            </w:r>
            <w:r w:rsidRPr="009A2060">
              <w:rPr>
                <w:rFonts w:ascii="Times New Roman" w:hAnsi="Times New Roman" w:cs="Times New Roman"/>
                <w:b/>
                <w:color w:val="000000"/>
                <w:sz w:val="24"/>
                <w:szCs w:val="24"/>
                <w:lang w:val="kk-KZ"/>
              </w:rPr>
              <w:t xml:space="preserve">Балалардың бейнелеу әрекетіне деген қызығушылығын ояту,  көркемдік қабылдауларын дамыту. (сурет салу)          </w:t>
            </w:r>
            <w:r w:rsidRPr="009A2060">
              <w:rPr>
                <w:rFonts w:ascii="Times New Roman" w:eastAsia="Times New Roman" w:hAnsi="Times New Roman" w:cs="Times New Roman"/>
                <w:b/>
                <w:color w:val="000000" w:themeColor="text1"/>
                <w:sz w:val="24"/>
                <w:szCs w:val="24"/>
                <w:lang w:val="kk-KZ" w:eastAsia="ru-RU"/>
              </w:rPr>
              <w:t>«Көңілді түстер» дидактикалық ойын. Мақсаты:</w:t>
            </w:r>
            <w:r w:rsidRPr="009A2060">
              <w:rPr>
                <w:rFonts w:ascii="Times New Roman" w:eastAsia="Times New Roman" w:hAnsi="Times New Roman" w:cs="Times New Roman"/>
                <w:color w:val="000000" w:themeColor="text1"/>
                <w:sz w:val="24"/>
                <w:szCs w:val="24"/>
                <w:lang w:val="kk-KZ" w:eastAsia="ru-RU"/>
              </w:rPr>
              <w:t xml:space="preserve">  Балаларды  түстерді ажыратып, қаламмен қағаз бетіне сурет салуға үйрету.</w:t>
            </w:r>
          </w:p>
        </w:tc>
        <w:tc>
          <w:tcPr>
            <w:tcW w:w="2505" w:type="dxa"/>
            <w:gridSpan w:val="2"/>
          </w:tcPr>
          <w:p w:rsidR="00847191" w:rsidRPr="009A2060" w:rsidRDefault="00847191" w:rsidP="00847191">
            <w:pPr>
              <w:pStyle w:val="a4"/>
              <w:spacing w:before="0" w:beforeAutospacing="0" w:after="0" w:afterAutospacing="0"/>
              <w:rPr>
                <w:b/>
                <w:lang w:val="kk-KZ"/>
              </w:rPr>
            </w:pPr>
            <w:r w:rsidRPr="009A2060">
              <w:rPr>
                <w:b/>
                <w:lang w:val="kk-KZ"/>
              </w:rPr>
              <w:t xml:space="preserve"> Балалардың сазбалшық, ермексаз және оның қасиеттері туралы білімдерін қалыптастыру. (мүсіндеу)               Үстел үсті ойыны:</w:t>
            </w:r>
          </w:p>
          <w:p w:rsidR="00847191" w:rsidRPr="009A2060" w:rsidRDefault="00847191" w:rsidP="00847191">
            <w:pPr>
              <w:pStyle w:val="a4"/>
              <w:spacing w:before="0" w:beforeAutospacing="0" w:after="0" w:afterAutospacing="0"/>
              <w:rPr>
                <w:lang w:val="kk-KZ"/>
              </w:rPr>
            </w:pPr>
            <w:r w:rsidRPr="009A2060">
              <w:rPr>
                <w:lang w:val="kk-KZ"/>
              </w:rPr>
              <w:t>«Артығын тап»</w:t>
            </w:r>
          </w:p>
          <w:p w:rsidR="00847191" w:rsidRPr="009A2060" w:rsidRDefault="00847191" w:rsidP="00847191">
            <w:pPr>
              <w:rPr>
                <w:rFonts w:ascii="Times New Roman" w:hAnsi="Times New Roman" w:cs="Times New Roman"/>
                <w:b/>
                <w:sz w:val="24"/>
                <w:szCs w:val="24"/>
                <w:lang w:val="kk-KZ"/>
              </w:rPr>
            </w:pPr>
            <w:r w:rsidRPr="009A2060">
              <w:rPr>
                <w:rFonts w:ascii="Times New Roman" w:hAnsi="Times New Roman" w:cs="Times New Roman"/>
                <w:b/>
                <w:sz w:val="24"/>
                <w:szCs w:val="24"/>
                <w:lang w:val="kk-KZ"/>
              </w:rPr>
              <w:t xml:space="preserve">Мақсаты: </w:t>
            </w:r>
            <w:r w:rsidRPr="009A2060">
              <w:rPr>
                <w:rFonts w:ascii="Times New Roman" w:hAnsi="Times New Roman" w:cs="Times New Roman"/>
                <w:sz w:val="24"/>
                <w:szCs w:val="24"/>
                <w:lang w:val="kk-KZ"/>
              </w:rPr>
              <w:t>Тіл байлықтарын. Сөздік қорларын молайту. Тапқырлық қабілеттерін дамыту.</w:t>
            </w:r>
          </w:p>
        </w:tc>
        <w:tc>
          <w:tcPr>
            <w:tcW w:w="2700" w:type="dxa"/>
          </w:tcPr>
          <w:p w:rsidR="00847191" w:rsidRPr="009A2060" w:rsidRDefault="00847191" w:rsidP="00847191">
            <w:pPr>
              <w:rPr>
                <w:rFonts w:ascii="Times New Roman" w:hAnsi="Times New Roman" w:cs="Times New Roman"/>
                <w:b/>
                <w:sz w:val="24"/>
                <w:szCs w:val="20"/>
                <w:lang w:val="kk-KZ"/>
              </w:rPr>
            </w:pPr>
            <w:r w:rsidRPr="009A2060">
              <w:rPr>
                <w:rFonts w:ascii="Times New Roman" w:hAnsi="Times New Roman" w:cs="Times New Roman"/>
                <w:b/>
                <w:sz w:val="24"/>
                <w:szCs w:val="24"/>
                <w:lang w:val="kk-KZ"/>
              </w:rPr>
              <w:t>Балалардың сазбалшық, ермексаз және оның қасиеттері туралы білімдерін қалыптастыру.</w:t>
            </w:r>
            <w:r w:rsidRPr="009A2060">
              <w:rPr>
                <w:rFonts w:ascii="Times New Roman" w:hAnsi="Times New Roman" w:cs="Times New Roman"/>
                <w:b/>
                <w:sz w:val="24"/>
                <w:szCs w:val="20"/>
                <w:lang w:val="kk-KZ"/>
              </w:rPr>
              <w:t xml:space="preserve"> (жапсыру) Дидактикалық ойын «Қияр»</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Мақсаты: қияр  атауын атауға үйрету, мүсіндеуге дағдыландыру.</w:t>
            </w:r>
          </w:p>
        </w:tc>
        <w:tc>
          <w:tcPr>
            <w:tcW w:w="2835" w:type="dxa"/>
            <w:gridSpan w:val="2"/>
          </w:tcPr>
          <w:p w:rsidR="00847191" w:rsidRPr="00EB43A8" w:rsidRDefault="00847191" w:rsidP="00847191">
            <w:pPr>
              <w:spacing w:line="259" w:lineRule="auto"/>
              <w:rPr>
                <w:rFonts w:ascii="Times New Roman" w:hAnsi="Times New Roman" w:cs="Times New Roman"/>
                <w:b/>
                <w:color w:val="000000"/>
                <w:sz w:val="24"/>
                <w:szCs w:val="24"/>
                <w:lang w:val="kk-KZ"/>
              </w:rPr>
            </w:pPr>
            <w:r w:rsidRPr="009A2060">
              <w:rPr>
                <w:rFonts w:ascii="Times New Roman" w:eastAsia="Calibri" w:hAnsi="Times New Roman" w:cs="Times New Roman"/>
                <w:b/>
                <w:color w:val="000000"/>
                <w:sz w:val="24"/>
                <w:szCs w:val="24"/>
                <w:lang w:val="kk-KZ" w:eastAsia="ru-RU"/>
              </w:rPr>
              <w:t xml:space="preserve">Үстел үсті ойындары. </w:t>
            </w:r>
            <w:r w:rsidRPr="009A2060">
              <w:rPr>
                <w:rFonts w:ascii="Times New Roman" w:eastAsia="Calibri" w:hAnsi="Times New Roman" w:cs="Times New Roman"/>
                <w:color w:val="000000"/>
                <w:sz w:val="24"/>
                <w:szCs w:val="24"/>
                <w:lang w:val="kk-KZ" w:eastAsia="ru-RU"/>
              </w:rPr>
              <w:t xml:space="preserve">«Ойыншықтар» </w:t>
            </w:r>
            <w:r w:rsidRPr="009A2060">
              <w:rPr>
                <w:rFonts w:ascii="Times New Roman" w:hAnsi="Times New Roman" w:cs="Times New Roman"/>
                <w:color w:val="000000"/>
                <w:sz w:val="24"/>
                <w:szCs w:val="24"/>
                <w:lang w:val="kk-KZ" w:eastAsia="ru-RU"/>
              </w:rPr>
              <w:t xml:space="preserve">Мақсаты: Ойыншықтарды түстеріне қарай топтастыру. </w:t>
            </w:r>
          </w:p>
          <w:p w:rsidR="00847191" w:rsidRPr="009A2060" w:rsidRDefault="00847191" w:rsidP="00847191">
            <w:pPr>
              <w:rPr>
                <w:rFonts w:ascii="Times New Roman" w:hAnsi="Times New Roman" w:cs="Times New Roman"/>
                <w:b/>
                <w:sz w:val="24"/>
                <w:szCs w:val="20"/>
                <w:lang w:val="kk-KZ"/>
              </w:rPr>
            </w:pPr>
          </w:p>
        </w:tc>
        <w:tc>
          <w:tcPr>
            <w:tcW w:w="2409" w:type="dxa"/>
          </w:tcPr>
          <w:p w:rsidR="00847191" w:rsidRPr="009A2060" w:rsidRDefault="00847191" w:rsidP="00847191">
            <w:pPr>
              <w:rPr>
                <w:rFonts w:ascii="Times New Roman" w:hAnsi="Times New Roman" w:cs="Times New Roman"/>
                <w:b/>
                <w:sz w:val="24"/>
                <w:szCs w:val="20"/>
                <w:lang w:val="kk-KZ"/>
              </w:rPr>
            </w:pPr>
            <w:r w:rsidRPr="009A2060">
              <w:rPr>
                <w:rFonts w:ascii="Times New Roman" w:hAnsi="Times New Roman" w:cs="Times New Roman"/>
                <w:b/>
                <w:color w:val="000000"/>
                <w:sz w:val="24"/>
                <w:szCs w:val="24"/>
                <w:lang w:val="kk-KZ"/>
              </w:rPr>
              <w:t>Балалардың бейнелеу әрекетіне деген қызығушылығын ояту,  көркемдік қабылдауларын дамыту. (сурет салу)</w:t>
            </w:r>
          </w:p>
          <w:p w:rsidR="00847191" w:rsidRPr="00EB43A8" w:rsidRDefault="00847191" w:rsidP="00847191">
            <w:pPr>
              <w:widowControl w:val="0"/>
              <w:rPr>
                <w:rFonts w:ascii="Times New Roman" w:eastAsia="Times New Roman" w:hAnsi="Times New Roman" w:cs="Times New Roman"/>
                <w:lang w:val="kk-KZ"/>
              </w:rPr>
            </w:pPr>
            <w:r w:rsidRPr="009A2060">
              <w:rPr>
                <w:rFonts w:ascii="Times New Roman" w:eastAsia="Times New Roman" w:hAnsi="Times New Roman" w:cs="Times New Roman"/>
                <w:b/>
                <w:lang w:val="kk-KZ"/>
              </w:rPr>
              <w:t>Сурет салудан ойын-жаттығу.</w:t>
            </w:r>
            <w:r w:rsidRPr="009A2060">
              <w:rPr>
                <w:rFonts w:ascii="Times New Roman" w:eastAsia="Times New Roman" w:hAnsi="Times New Roman" w:cs="Times New Roman"/>
                <w:lang w:val="kk-KZ"/>
              </w:rPr>
              <w:t xml:space="preserve">  </w:t>
            </w:r>
            <w:r w:rsidRPr="009A2060">
              <w:rPr>
                <w:rFonts w:ascii="Times New Roman" w:eastAsia="Times New Roman" w:hAnsi="Times New Roman" w:cs="Times New Roman"/>
                <w:b/>
                <w:lang w:val="kk-KZ"/>
              </w:rPr>
              <w:t xml:space="preserve">«Жапырақтар» </w:t>
            </w:r>
            <w:r w:rsidRPr="009A2060">
              <w:rPr>
                <w:rFonts w:ascii="Times New Roman" w:hAnsi="Times New Roman" w:cs="Times New Roman"/>
                <w:b/>
                <w:lang w:val="kk-KZ"/>
              </w:rPr>
              <w:t>Мақсаты:</w:t>
            </w:r>
            <w:r w:rsidRPr="009A2060">
              <w:rPr>
                <w:rFonts w:ascii="Times New Roman" w:hAnsi="Times New Roman" w:cs="Times New Roman"/>
                <w:lang w:val="kk-KZ"/>
              </w:rPr>
              <w:t xml:space="preserve"> Балалар бастырма арқылы  жапырақ  суретін салу</w:t>
            </w:r>
            <w:r w:rsidRPr="009A2060">
              <w:rPr>
                <w:rFonts w:ascii="Times New Roman" w:hAnsi="Times New Roman" w:cs="Times New Roman"/>
                <w:color w:val="000000"/>
                <w:lang w:val="kk-KZ"/>
              </w:rPr>
              <w:t>.</w:t>
            </w:r>
          </w:p>
        </w:tc>
      </w:tr>
      <w:tr w:rsidR="00847191" w:rsidRPr="00EB43A8" w:rsidTr="00847191">
        <w:tc>
          <w:tcPr>
            <w:tcW w:w="2694" w:type="dxa"/>
          </w:tcPr>
          <w:p w:rsidR="00847191" w:rsidRPr="009A2060" w:rsidRDefault="00847191" w:rsidP="00847191">
            <w:pPr>
              <w:rPr>
                <w:rFonts w:ascii="Times New Roman" w:hAnsi="Times New Roman" w:cs="Times New Roman"/>
                <w:b/>
                <w:bCs/>
                <w:sz w:val="24"/>
                <w:szCs w:val="20"/>
                <w:lang w:val="kk-KZ"/>
              </w:rPr>
            </w:pPr>
            <w:r w:rsidRPr="009A2060">
              <w:rPr>
                <w:rFonts w:ascii="Times New Roman" w:hAnsi="Times New Roman" w:cs="Times New Roman"/>
                <w:b/>
                <w:bCs/>
                <w:sz w:val="24"/>
                <w:szCs w:val="20"/>
                <w:lang w:val="kk-KZ"/>
              </w:rPr>
              <w:t xml:space="preserve">Балалармен жеке жұмыс </w:t>
            </w:r>
          </w:p>
          <w:p w:rsidR="00847191" w:rsidRPr="009A2060" w:rsidRDefault="00847191" w:rsidP="00847191">
            <w:pPr>
              <w:rPr>
                <w:rFonts w:ascii="Times New Roman" w:hAnsi="Times New Roman" w:cs="Times New Roman"/>
                <w:b/>
                <w:bCs/>
                <w:sz w:val="24"/>
                <w:szCs w:val="20"/>
                <w:lang w:val="kk-KZ"/>
              </w:rPr>
            </w:pPr>
            <w:r w:rsidRPr="009A2060">
              <w:rPr>
                <w:rFonts w:ascii="Times New Roman" w:hAnsi="Times New Roman" w:cs="Times New Roman"/>
                <w:b/>
                <w:bCs/>
                <w:sz w:val="24"/>
                <w:szCs w:val="20"/>
                <w:lang w:val="kk-KZ"/>
              </w:rPr>
              <w:t> </w:t>
            </w:r>
          </w:p>
        </w:tc>
        <w:tc>
          <w:tcPr>
            <w:tcW w:w="2875" w:type="dxa"/>
          </w:tcPr>
          <w:p w:rsidR="00847191" w:rsidRPr="00EB43A8" w:rsidRDefault="00847191" w:rsidP="00847191">
            <w:pPr>
              <w:rPr>
                <w:rFonts w:ascii="Times New Roman" w:hAnsi="Times New Roman"/>
                <w:b/>
                <w:color w:val="000000"/>
                <w:sz w:val="24"/>
                <w:szCs w:val="24"/>
                <w:lang w:val="kk-KZ"/>
              </w:rPr>
            </w:pPr>
            <w:r w:rsidRPr="009A2060">
              <w:rPr>
                <w:rFonts w:ascii="Times New Roman" w:hAnsi="Times New Roman" w:cs="Times New Roman"/>
                <w:b/>
                <w:sz w:val="24"/>
                <w:szCs w:val="24"/>
                <w:lang w:val="kk-KZ"/>
              </w:rPr>
              <w:t xml:space="preserve"> Балалардың сазбалшық, ермексаз және оның қасиеттері туралы білімдерін қалыптастыру</w:t>
            </w:r>
            <w:r w:rsidRPr="009A2060">
              <w:rPr>
                <w:rFonts w:ascii="Times New Roman" w:hAnsi="Times New Roman" w:cs="Times New Roman"/>
                <w:sz w:val="24"/>
                <w:szCs w:val="24"/>
                <w:lang w:val="kk-KZ"/>
              </w:rPr>
              <w:t>. (мүсіндеу)</w:t>
            </w:r>
            <w:r w:rsidRPr="009A2060">
              <w:rPr>
                <w:rFonts w:ascii="Times New Roman" w:hAnsi="Times New Roman" w:cs="Times New Roman"/>
                <w:color w:val="000000"/>
                <w:sz w:val="28"/>
                <w:szCs w:val="28"/>
                <w:lang w:val="kk-KZ"/>
              </w:rPr>
              <w:t xml:space="preserve">                </w:t>
            </w:r>
            <w:r w:rsidRPr="009A2060">
              <w:rPr>
                <w:rFonts w:ascii="Times New Roman" w:hAnsi="Times New Roman"/>
                <w:b/>
                <w:color w:val="000000"/>
                <w:sz w:val="24"/>
                <w:szCs w:val="24"/>
                <w:lang w:val="kk-KZ"/>
              </w:rPr>
              <w:t xml:space="preserve">«Түстерді анықта?» Мақсаты: </w:t>
            </w:r>
            <w:r w:rsidRPr="009A2060">
              <w:rPr>
                <w:rFonts w:ascii="Times New Roman" w:hAnsi="Times New Roman"/>
                <w:color w:val="000000"/>
                <w:sz w:val="24"/>
                <w:szCs w:val="24"/>
                <w:lang w:val="kk-KZ"/>
              </w:rPr>
              <w:t>Балаларды ермексаз түстерін анықтай білулеріне қалыптастыру.</w:t>
            </w:r>
          </w:p>
        </w:tc>
        <w:tc>
          <w:tcPr>
            <w:tcW w:w="2505" w:type="dxa"/>
            <w:gridSpan w:val="2"/>
          </w:tcPr>
          <w:p w:rsidR="00847191" w:rsidRPr="00EB43A8" w:rsidRDefault="00847191" w:rsidP="00847191">
            <w:pPr>
              <w:ind w:left="-108" w:right="-108"/>
              <w:rPr>
                <w:rFonts w:ascii="Times New Roman" w:eastAsia="Times New Roman" w:hAnsi="Times New Roman" w:cs="Times New Roman"/>
                <w:sz w:val="24"/>
                <w:szCs w:val="24"/>
                <w:lang w:val="kk-KZ" w:eastAsia="ru-RU"/>
              </w:rPr>
            </w:pPr>
            <w:r w:rsidRPr="009A2060">
              <w:rPr>
                <w:rFonts w:ascii="Times New Roman" w:hAnsi="Times New Roman" w:cs="Times New Roman"/>
                <w:b/>
                <w:color w:val="000000"/>
                <w:sz w:val="24"/>
                <w:szCs w:val="24"/>
                <w:lang w:val="kk-KZ"/>
              </w:rPr>
              <w:t xml:space="preserve">  </w:t>
            </w:r>
            <w:r w:rsidRPr="009A2060">
              <w:rPr>
                <w:rFonts w:ascii="Times New Roman" w:eastAsia="Times New Roman" w:hAnsi="Times New Roman" w:cs="Times New Roman"/>
                <w:b/>
                <w:sz w:val="24"/>
                <w:szCs w:val="24"/>
                <w:lang w:val="kk-KZ" w:eastAsia="ru-RU"/>
              </w:rPr>
              <w:t>«Қақпақтар»</w:t>
            </w:r>
            <w:r w:rsidRPr="009A2060">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                   </w:t>
            </w:r>
            <w:r w:rsidRPr="009A2060">
              <w:rPr>
                <w:rFonts w:ascii="Times New Roman" w:eastAsia="Times New Roman" w:hAnsi="Times New Roman" w:cs="Times New Roman"/>
                <w:sz w:val="24"/>
                <w:szCs w:val="24"/>
                <w:lang w:val="kk-KZ" w:eastAsia="ru-RU"/>
              </w:rPr>
              <w:t>үстел-үсті  ойыны:</w:t>
            </w:r>
            <w:r>
              <w:rPr>
                <w:rFonts w:ascii="Times New Roman" w:eastAsia="Times New Roman" w:hAnsi="Times New Roman" w:cs="Times New Roman"/>
                <w:sz w:val="24"/>
                <w:szCs w:val="24"/>
                <w:lang w:val="kk-KZ" w:eastAsia="ru-RU"/>
              </w:rPr>
              <w:t xml:space="preserve">  </w:t>
            </w:r>
            <w:r w:rsidRPr="009A2060">
              <w:rPr>
                <w:rFonts w:ascii="Times New Roman" w:eastAsia="Times New Roman" w:hAnsi="Times New Roman" w:cs="Times New Roman"/>
                <w:b/>
                <w:sz w:val="24"/>
                <w:szCs w:val="24"/>
                <w:lang w:val="kk-KZ" w:eastAsia="ru-RU"/>
              </w:rPr>
              <w:t>Мақсаты:</w:t>
            </w:r>
            <w:r w:rsidRPr="009A2060">
              <w:rPr>
                <w:rFonts w:ascii="Times New Roman" w:eastAsia="Times New Roman" w:hAnsi="Times New Roman" w:cs="Times New Roman"/>
                <w:sz w:val="24"/>
                <w:szCs w:val="24"/>
                <w:lang w:val="kk-KZ" w:eastAsia="ru-RU"/>
              </w:rPr>
              <w:t xml:space="preserve"> Балаларды ұқсас  заттарды топтастыра білуге үйрету,саусақ моторикаларын дамыту</w:t>
            </w:r>
            <w:r w:rsidRPr="009A2060">
              <w:rPr>
                <w:rFonts w:ascii="Times New Roman" w:hAnsi="Times New Roman" w:cs="Times New Roman"/>
                <w:b/>
                <w:color w:val="000000"/>
                <w:sz w:val="24"/>
                <w:szCs w:val="24"/>
                <w:lang w:val="kk-KZ"/>
              </w:rPr>
              <w:t xml:space="preserve">          </w:t>
            </w:r>
          </w:p>
        </w:tc>
        <w:tc>
          <w:tcPr>
            <w:tcW w:w="2700" w:type="dxa"/>
          </w:tcPr>
          <w:p w:rsidR="00847191" w:rsidRPr="00EB43A8" w:rsidRDefault="00847191" w:rsidP="00847191">
            <w:pPr>
              <w:rPr>
                <w:rFonts w:ascii="Times New Roman" w:hAnsi="Times New Roman" w:cs="Times New Roman"/>
                <w:b/>
                <w:sz w:val="24"/>
                <w:szCs w:val="20"/>
                <w:lang w:val="kk-KZ"/>
              </w:rPr>
            </w:pPr>
            <w:r w:rsidRPr="009A2060">
              <w:rPr>
                <w:rFonts w:ascii="Times New Roman" w:hAnsi="Times New Roman" w:cs="Times New Roman"/>
                <w:b/>
                <w:sz w:val="24"/>
                <w:szCs w:val="20"/>
                <w:lang w:val="kk-KZ"/>
              </w:rPr>
              <w:t xml:space="preserve"> </w:t>
            </w:r>
            <w:r w:rsidRPr="009A2060">
              <w:rPr>
                <w:rFonts w:ascii="Times New Roman" w:hAnsi="Times New Roman" w:cs="Times New Roman"/>
                <w:b/>
                <w:color w:val="000000"/>
                <w:sz w:val="24"/>
                <w:szCs w:val="24"/>
                <w:lang w:val="kk-KZ"/>
              </w:rPr>
              <w:t>Балалардың бейнелеу әрекетіне деген қызығушылығын ояту,  көркемдік қабылдауларын дамыту. (сурет салу)</w:t>
            </w:r>
            <w:r>
              <w:rPr>
                <w:rFonts w:ascii="Times New Roman" w:hAnsi="Times New Roman" w:cs="Times New Roman"/>
                <w:b/>
                <w:sz w:val="24"/>
                <w:szCs w:val="20"/>
                <w:lang w:val="kk-KZ"/>
              </w:rPr>
              <w:t xml:space="preserve">                </w:t>
            </w:r>
            <w:r w:rsidRPr="009A2060">
              <w:rPr>
                <w:rFonts w:ascii="Times New Roman" w:hAnsi="Times New Roman" w:cs="Times New Roman"/>
                <w:b/>
                <w:sz w:val="24"/>
                <w:szCs w:val="20"/>
                <w:lang w:val="kk-KZ"/>
              </w:rPr>
              <w:t>«Күзгі ағаш»</w:t>
            </w:r>
            <w:r>
              <w:rPr>
                <w:rFonts w:ascii="Times New Roman" w:hAnsi="Times New Roman" w:cs="Times New Roman"/>
                <w:b/>
                <w:sz w:val="24"/>
                <w:szCs w:val="20"/>
                <w:lang w:val="kk-KZ"/>
              </w:rPr>
              <w:t xml:space="preserve"> </w:t>
            </w:r>
            <w:r w:rsidRPr="009A2060">
              <w:rPr>
                <w:rFonts w:ascii="Times New Roman" w:hAnsi="Times New Roman" w:cs="Times New Roman"/>
                <w:b/>
                <w:sz w:val="24"/>
                <w:szCs w:val="20"/>
                <w:lang w:val="kk-KZ"/>
              </w:rPr>
              <w:t>Мақсаты</w:t>
            </w:r>
            <w:r w:rsidRPr="009A2060">
              <w:rPr>
                <w:rFonts w:ascii="Times New Roman" w:hAnsi="Times New Roman" w:cs="Times New Roman"/>
                <w:sz w:val="24"/>
                <w:szCs w:val="20"/>
                <w:lang w:val="kk-KZ"/>
              </w:rPr>
              <w:t xml:space="preserve">: қаламды дұрыс ұстай білуге, түстерді ажыратуға үйрету. </w:t>
            </w:r>
          </w:p>
        </w:tc>
        <w:tc>
          <w:tcPr>
            <w:tcW w:w="2835" w:type="dxa"/>
            <w:gridSpan w:val="2"/>
          </w:tcPr>
          <w:p w:rsidR="00847191" w:rsidRPr="00EB43A8" w:rsidRDefault="00847191" w:rsidP="00847191">
            <w:pPr>
              <w:rPr>
                <w:rFonts w:ascii="Times New Roman" w:hAnsi="Times New Roman" w:cs="Times New Roman"/>
                <w:b/>
                <w:sz w:val="24"/>
                <w:szCs w:val="24"/>
                <w:lang w:val="kk-KZ"/>
              </w:rPr>
            </w:pPr>
            <w:r w:rsidRPr="009A2060">
              <w:rPr>
                <w:rFonts w:ascii="Times New Roman" w:hAnsi="Times New Roman" w:cs="Times New Roman"/>
                <w:sz w:val="24"/>
                <w:szCs w:val="20"/>
                <w:lang w:val="kk-KZ"/>
              </w:rPr>
              <w:t xml:space="preserve"> </w:t>
            </w:r>
            <w:r w:rsidRPr="009A2060">
              <w:rPr>
                <w:rFonts w:ascii="Times New Roman" w:hAnsi="Times New Roman"/>
                <w:color w:val="000000"/>
                <w:sz w:val="24"/>
                <w:szCs w:val="24"/>
                <w:lang w:val="kk-KZ"/>
              </w:rPr>
              <w:t xml:space="preserve"> </w:t>
            </w:r>
            <w:r w:rsidRPr="009A2060">
              <w:rPr>
                <w:rFonts w:ascii="Times New Roman" w:hAnsi="Times New Roman" w:cs="Times New Roman"/>
                <w:b/>
                <w:sz w:val="24"/>
                <w:szCs w:val="24"/>
                <w:lang w:val="kk-KZ"/>
              </w:rPr>
              <w:t>Заттарды түсі бойынша өз бетінше зерттеу және салыстыруға мүмкіндік беру. (сенсорика)</w:t>
            </w:r>
            <w:r>
              <w:rPr>
                <w:rFonts w:ascii="Times New Roman" w:hAnsi="Times New Roman" w:cs="Times New Roman"/>
                <w:b/>
                <w:sz w:val="24"/>
                <w:szCs w:val="24"/>
                <w:lang w:val="kk-KZ"/>
              </w:rPr>
              <w:t xml:space="preserve">                        </w:t>
            </w:r>
            <w:r w:rsidRPr="009A2060">
              <w:rPr>
                <w:rFonts w:ascii="Times New Roman" w:hAnsi="Times New Roman" w:cs="Times New Roman"/>
                <w:b/>
                <w:sz w:val="24"/>
                <w:szCs w:val="24"/>
                <w:lang w:val="kk-KZ"/>
              </w:rPr>
              <w:t>«Түрлі-түсті қақпақтар»</w:t>
            </w:r>
            <w:r>
              <w:rPr>
                <w:rFonts w:ascii="Times New Roman" w:hAnsi="Times New Roman" w:cs="Times New Roman"/>
                <w:b/>
                <w:sz w:val="24"/>
                <w:szCs w:val="24"/>
                <w:lang w:val="kk-KZ"/>
              </w:rPr>
              <w:t xml:space="preserve"> </w:t>
            </w:r>
            <w:r w:rsidRPr="009A2060">
              <w:rPr>
                <w:rFonts w:ascii="Times New Roman" w:hAnsi="Times New Roman" w:cs="Times New Roman"/>
                <w:color w:val="000000"/>
                <w:sz w:val="24"/>
                <w:szCs w:val="24"/>
                <w:lang w:val="kk-KZ"/>
              </w:rPr>
              <w:t>Қақпақтарды түсіне қарай ұяшықтарға орналастыруға үйрету.</w:t>
            </w:r>
          </w:p>
        </w:tc>
        <w:tc>
          <w:tcPr>
            <w:tcW w:w="2409" w:type="dxa"/>
          </w:tcPr>
          <w:p w:rsidR="00847191" w:rsidRPr="00EB43A8" w:rsidRDefault="00847191" w:rsidP="00847191">
            <w:pPr>
              <w:rPr>
                <w:rFonts w:ascii="Times New Roman" w:hAnsi="Times New Roman" w:cs="Times New Roman"/>
                <w:b/>
                <w:color w:val="000000"/>
                <w:sz w:val="24"/>
                <w:szCs w:val="24"/>
                <w:lang w:val="kk-KZ"/>
              </w:rPr>
            </w:pPr>
            <w:r w:rsidRPr="009A2060">
              <w:rPr>
                <w:rFonts w:ascii="Times New Roman" w:hAnsi="Times New Roman" w:cs="Times New Roman"/>
                <w:b/>
                <w:sz w:val="24"/>
                <w:szCs w:val="20"/>
                <w:lang w:val="kk-KZ"/>
              </w:rPr>
              <w:t xml:space="preserve"> </w:t>
            </w:r>
            <w:r w:rsidRPr="009A2060">
              <w:rPr>
                <w:rFonts w:ascii="Times New Roman" w:hAnsi="Times New Roman" w:cs="Times New Roman"/>
                <w:b/>
                <w:color w:val="000000"/>
                <w:sz w:val="24"/>
                <w:szCs w:val="24"/>
                <w:lang w:val="kk-KZ"/>
              </w:rPr>
              <w:t>Бала және оның  отбасы, үйі. «Мен» бейнесі.</w:t>
            </w:r>
            <w:r w:rsidRPr="009A2060">
              <w:rPr>
                <w:rFonts w:ascii="Times New Roman" w:hAnsi="Times New Roman" w:cs="Times New Roman"/>
                <w:color w:val="000000"/>
                <w:sz w:val="24"/>
                <w:szCs w:val="24"/>
                <w:lang w:val="kk-KZ"/>
              </w:rPr>
              <w:t xml:space="preserve"> </w:t>
            </w:r>
            <w:r w:rsidRPr="009A2060">
              <w:rPr>
                <w:rFonts w:ascii="Times New Roman" w:hAnsi="Times New Roman" w:cs="Times New Roman"/>
                <w:b/>
                <w:color w:val="000000"/>
                <w:sz w:val="24"/>
                <w:szCs w:val="24"/>
                <w:lang w:val="kk-KZ"/>
              </w:rPr>
              <w:t>(қоршаған ортамен таныстыру)</w:t>
            </w:r>
            <w:r>
              <w:rPr>
                <w:rFonts w:ascii="Times New Roman" w:hAnsi="Times New Roman" w:cs="Times New Roman"/>
                <w:b/>
                <w:color w:val="000000"/>
                <w:sz w:val="24"/>
                <w:szCs w:val="24"/>
                <w:lang w:val="kk-KZ"/>
              </w:rPr>
              <w:t xml:space="preserve">   </w:t>
            </w:r>
            <w:r w:rsidRPr="009A2060">
              <w:rPr>
                <w:rFonts w:ascii="Times New Roman" w:hAnsi="Times New Roman" w:cs="Times New Roman"/>
                <w:color w:val="000000"/>
                <w:sz w:val="24"/>
                <w:szCs w:val="24"/>
                <w:lang w:val="kk-KZ"/>
              </w:rPr>
              <w:t>«</w:t>
            </w:r>
            <w:r w:rsidRPr="009A2060">
              <w:rPr>
                <w:rFonts w:ascii="Times New Roman" w:hAnsi="Times New Roman" w:cs="Times New Roman"/>
                <w:b/>
                <w:sz w:val="24"/>
                <w:szCs w:val="20"/>
                <w:lang w:val="kk-KZ"/>
              </w:rPr>
              <w:t>Ойыншықтар»</w:t>
            </w:r>
            <w:r>
              <w:rPr>
                <w:rFonts w:ascii="Times New Roman" w:hAnsi="Times New Roman" w:cs="Times New Roman"/>
                <w:b/>
                <w:color w:val="000000"/>
                <w:sz w:val="24"/>
                <w:szCs w:val="24"/>
                <w:lang w:val="kk-KZ"/>
              </w:rPr>
              <w:t xml:space="preserve"> </w:t>
            </w:r>
            <w:r w:rsidRPr="009A2060">
              <w:rPr>
                <w:rFonts w:ascii="Times New Roman" w:hAnsi="Times New Roman" w:cs="Times New Roman"/>
                <w:b/>
                <w:sz w:val="24"/>
                <w:szCs w:val="20"/>
                <w:lang w:val="kk-KZ"/>
              </w:rPr>
              <w:t xml:space="preserve">Мақсаты: </w:t>
            </w:r>
            <w:r w:rsidRPr="009A2060">
              <w:rPr>
                <w:rFonts w:ascii="Times New Roman" w:hAnsi="Times New Roman" w:cs="Times New Roman"/>
                <w:sz w:val="24"/>
                <w:szCs w:val="20"/>
                <w:lang w:val="kk-KZ"/>
              </w:rPr>
              <w:t>Ойыншықты ажырата білуге, оларды топтастыруға үйрету. (үлестірмелі суретпен жұмыс)</w:t>
            </w:r>
          </w:p>
        </w:tc>
      </w:tr>
      <w:tr w:rsidR="00847191" w:rsidRPr="00EB43A8" w:rsidTr="00847191">
        <w:tc>
          <w:tcPr>
            <w:tcW w:w="2694" w:type="dxa"/>
          </w:tcPr>
          <w:p w:rsidR="00847191" w:rsidRPr="009A2060" w:rsidRDefault="00847191" w:rsidP="00847191">
            <w:pPr>
              <w:rPr>
                <w:rFonts w:ascii="Times New Roman" w:hAnsi="Times New Roman" w:cs="Times New Roman"/>
                <w:b/>
                <w:bCs/>
                <w:sz w:val="24"/>
                <w:szCs w:val="20"/>
              </w:rPr>
            </w:pPr>
            <w:r w:rsidRPr="009A2060">
              <w:rPr>
                <w:rFonts w:ascii="Times New Roman" w:hAnsi="Times New Roman" w:cs="Times New Roman"/>
                <w:b/>
                <w:bCs/>
                <w:sz w:val="24"/>
                <w:szCs w:val="20"/>
              </w:rPr>
              <w:t>Серуенге дайындық</w:t>
            </w:r>
          </w:p>
        </w:tc>
        <w:tc>
          <w:tcPr>
            <w:tcW w:w="13324" w:type="dxa"/>
            <w:gridSpan w:val="7"/>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 xml:space="preserve">Серуенге қызығушылықты арттыру, (өзіне-өзі қызмет ету дағдылары, ірі және ұсақ моториканы дамыту) </w:t>
            </w:r>
            <w:r>
              <w:rPr>
                <w:rFonts w:ascii="Times New Roman" w:hAnsi="Times New Roman" w:cs="Times New Roman"/>
                <w:sz w:val="24"/>
                <w:szCs w:val="20"/>
                <w:lang w:val="kk-KZ"/>
              </w:rPr>
              <w:t xml:space="preserve">                                 </w:t>
            </w:r>
            <w:r w:rsidRPr="009A2060">
              <w:rPr>
                <w:rFonts w:ascii="Times New Roman" w:hAnsi="Times New Roman" w:cs="Times New Roman"/>
                <w:sz w:val="24"/>
                <w:szCs w:val="20"/>
                <w:lang w:val="kk-KZ"/>
              </w:rPr>
              <w:t>Балалардың реттілікпен киінуі,  серуенге шығу, сапта жүруге қалыптастыру.</w:t>
            </w:r>
          </w:p>
        </w:tc>
      </w:tr>
      <w:tr w:rsidR="00847191" w:rsidRPr="00EB43A8" w:rsidTr="00847191">
        <w:tc>
          <w:tcPr>
            <w:tcW w:w="2694" w:type="dxa"/>
          </w:tcPr>
          <w:p w:rsidR="00847191" w:rsidRPr="009A2060" w:rsidRDefault="00847191" w:rsidP="00847191">
            <w:pPr>
              <w:rPr>
                <w:rFonts w:ascii="Times New Roman" w:hAnsi="Times New Roman" w:cs="Times New Roman"/>
                <w:b/>
                <w:bCs/>
                <w:sz w:val="24"/>
                <w:szCs w:val="20"/>
              </w:rPr>
            </w:pPr>
            <w:r w:rsidRPr="009A2060">
              <w:rPr>
                <w:rFonts w:ascii="Times New Roman" w:hAnsi="Times New Roman" w:cs="Times New Roman"/>
                <w:b/>
                <w:bCs/>
                <w:sz w:val="24"/>
                <w:szCs w:val="20"/>
              </w:rPr>
              <w:t>Серуен</w:t>
            </w:r>
          </w:p>
        </w:tc>
        <w:tc>
          <w:tcPr>
            <w:tcW w:w="2875" w:type="dxa"/>
          </w:tcPr>
          <w:p w:rsidR="00847191" w:rsidRPr="005C3852" w:rsidRDefault="00847191" w:rsidP="00847191">
            <w:pPr>
              <w:kinsoku w:val="0"/>
              <w:overflowPunct w:val="0"/>
              <w:textAlignment w:val="baseline"/>
              <w:rPr>
                <w:rFonts w:ascii="Times New Roman" w:eastAsia="Times New Roman" w:hAnsi="Times New Roman" w:cs="Times New Roman"/>
                <w:b/>
                <w:sz w:val="24"/>
                <w:szCs w:val="24"/>
                <w:lang w:val="kk-KZ" w:eastAsia="kk-KZ"/>
              </w:rPr>
            </w:pPr>
            <w:r w:rsidRPr="009A2060">
              <w:rPr>
                <w:rFonts w:ascii="Times New Roman" w:eastAsia="Calibri" w:hAnsi="Times New Roman" w:cs="Times New Roman"/>
                <w:b/>
                <w:kern w:val="24"/>
                <w:sz w:val="24"/>
                <w:szCs w:val="24"/>
                <w:lang w:val="kk-KZ" w:eastAsia="kk-KZ"/>
              </w:rPr>
              <w:t xml:space="preserve"> Торғайды бақылау</w:t>
            </w:r>
            <w:r>
              <w:rPr>
                <w:rFonts w:ascii="Times New Roman" w:eastAsia="Times New Roman" w:hAnsi="Times New Roman" w:cs="Times New Roman"/>
                <w:b/>
                <w:sz w:val="24"/>
                <w:szCs w:val="24"/>
                <w:lang w:val="kk-KZ" w:eastAsia="kk-KZ"/>
              </w:rPr>
              <w:t xml:space="preserve"> </w:t>
            </w:r>
            <w:r w:rsidRPr="009A2060">
              <w:rPr>
                <w:rFonts w:ascii="Times New Roman" w:eastAsia="Calibri" w:hAnsi="Times New Roman" w:cs="Times New Roman"/>
                <w:b/>
                <w:bCs/>
                <w:kern w:val="24"/>
                <w:sz w:val="24"/>
                <w:szCs w:val="24"/>
                <w:lang w:val="kk-KZ" w:eastAsia="kk-KZ"/>
              </w:rPr>
              <w:t>Мақсаты:</w:t>
            </w:r>
            <w:r w:rsidRPr="009A2060">
              <w:rPr>
                <w:rFonts w:ascii="Times New Roman" w:eastAsia="Calibri" w:hAnsi="Times New Roman" w:cs="Times New Roman"/>
                <w:kern w:val="24"/>
                <w:sz w:val="24"/>
                <w:szCs w:val="24"/>
                <w:lang w:val="kk-KZ" w:eastAsia="kk-KZ"/>
              </w:rPr>
              <w:t xml:space="preserve"> Балаларға торғайдың немен қоректенетіні, қайда мекендейтіні , тұмсығы дене пішіні түсі, қалай дыбыстайтынын үйретіп , оларға қамқорлық жасауға тәрбиелеу.</w:t>
            </w:r>
            <w:r>
              <w:rPr>
                <w:rFonts w:ascii="Times New Roman" w:eastAsia="Times New Roman" w:hAnsi="Times New Roman" w:cs="Times New Roman"/>
                <w:b/>
                <w:sz w:val="24"/>
                <w:szCs w:val="24"/>
                <w:lang w:val="kk-KZ" w:eastAsia="kk-KZ"/>
              </w:rPr>
              <w:t xml:space="preserve"> </w:t>
            </w:r>
            <w:r w:rsidRPr="009A2060">
              <w:rPr>
                <w:rFonts w:ascii="Times New Roman" w:eastAsia="Calibri" w:hAnsi="Times New Roman" w:cs="Times New Roman"/>
                <w:b/>
                <w:bCs/>
                <w:kern w:val="24"/>
                <w:sz w:val="24"/>
                <w:szCs w:val="24"/>
                <w:lang w:val="kk-KZ" w:eastAsia="kk-KZ"/>
              </w:rPr>
              <w:t xml:space="preserve">Көркем әдебиет    </w:t>
            </w:r>
            <w:r>
              <w:rPr>
                <w:rFonts w:ascii="Times New Roman" w:eastAsia="Times New Roman" w:hAnsi="Times New Roman" w:cs="Times New Roman"/>
                <w:b/>
                <w:sz w:val="24"/>
                <w:szCs w:val="24"/>
                <w:lang w:val="kk-KZ" w:eastAsia="kk-KZ"/>
              </w:rPr>
              <w:t xml:space="preserve"> </w:t>
            </w:r>
            <w:r w:rsidRPr="009A2060">
              <w:rPr>
                <w:rFonts w:ascii="Times New Roman" w:eastAsia="Calibri" w:hAnsi="Times New Roman" w:cs="Times New Roman"/>
                <w:kern w:val="24"/>
                <w:sz w:val="24"/>
                <w:szCs w:val="24"/>
                <w:lang w:val="kk-KZ" w:eastAsia="kk-KZ"/>
              </w:rPr>
              <w:t>Жылы  жаққа ұшпайтын</w:t>
            </w:r>
            <w:r>
              <w:rPr>
                <w:rFonts w:ascii="Times New Roman" w:eastAsia="Times New Roman" w:hAnsi="Times New Roman" w:cs="Times New Roman"/>
                <w:b/>
                <w:sz w:val="24"/>
                <w:szCs w:val="24"/>
                <w:lang w:val="kk-KZ" w:eastAsia="kk-KZ"/>
              </w:rPr>
              <w:t xml:space="preserve"> </w:t>
            </w:r>
            <w:r w:rsidRPr="009A2060">
              <w:rPr>
                <w:rFonts w:ascii="Times New Roman" w:eastAsia="Calibri" w:hAnsi="Times New Roman" w:cs="Times New Roman"/>
                <w:kern w:val="24"/>
                <w:sz w:val="24"/>
                <w:szCs w:val="24"/>
                <w:lang w:val="kk-KZ" w:eastAsia="kk-KZ"/>
              </w:rPr>
              <w:t>Біздің жақта  қыстайтын Құстар жүрсе жуықта,</w:t>
            </w:r>
            <w:r>
              <w:rPr>
                <w:rFonts w:ascii="Times New Roman" w:eastAsia="Times New Roman" w:hAnsi="Times New Roman" w:cs="Times New Roman"/>
                <w:b/>
                <w:sz w:val="24"/>
                <w:szCs w:val="24"/>
                <w:lang w:val="kk-KZ" w:eastAsia="kk-KZ"/>
              </w:rPr>
              <w:t xml:space="preserve"> </w:t>
            </w:r>
            <w:r w:rsidRPr="009A2060">
              <w:rPr>
                <w:rFonts w:ascii="Times New Roman" w:eastAsia="Calibri" w:hAnsi="Times New Roman" w:cs="Times New Roman"/>
                <w:kern w:val="24"/>
                <w:sz w:val="24"/>
                <w:szCs w:val="24"/>
                <w:lang w:val="kk-KZ" w:eastAsia="kk-KZ"/>
              </w:rPr>
              <w:t>Жем шашуды ұмытпа!</w:t>
            </w:r>
            <w:r>
              <w:rPr>
                <w:rFonts w:ascii="Times New Roman" w:eastAsia="Times New Roman" w:hAnsi="Times New Roman" w:cs="Times New Roman"/>
                <w:b/>
                <w:sz w:val="24"/>
                <w:szCs w:val="24"/>
                <w:lang w:val="kk-KZ" w:eastAsia="kk-KZ"/>
              </w:rPr>
              <w:t xml:space="preserve"> </w:t>
            </w:r>
            <w:r w:rsidRPr="009A2060">
              <w:rPr>
                <w:rFonts w:ascii="Times New Roman" w:eastAsia="Calibri" w:hAnsi="Times New Roman" w:cs="Times New Roman"/>
                <w:b/>
                <w:bCs/>
                <w:kern w:val="24"/>
                <w:sz w:val="24"/>
                <w:szCs w:val="24"/>
                <w:lang w:val="kk-KZ" w:eastAsia="kk-KZ"/>
              </w:rPr>
              <w:t xml:space="preserve">Мақсаты:  </w:t>
            </w:r>
            <w:r w:rsidRPr="009A2060">
              <w:rPr>
                <w:rFonts w:ascii="Times New Roman" w:eastAsia="Calibri" w:hAnsi="Times New Roman" w:cs="Times New Roman"/>
                <w:kern w:val="24"/>
                <w:sz w:val="24"/>
                <w:szCs w:val="24"/>
                <w:lang w:val="kk-KZ" w:eastAsia="kk-KZ"/>
              </w:rPr>
              <w:t>Балаларға тақпақ  жаттата отырып,  есте сақтау қабілеттерін  дамыту</w:t>
            </w:r>
            <w:r>
              <w:rPr>
                <w:rFonts w:ascii="Times New Roman" w:eastAsia="Calibri" w:hAnsi="Times New Roman" w:cs="Times New Roman"/>
                <w:kern w:val="24"/>
                <w:sz w:val="24"/>
                <w:szCs w:val="24"/>
                <w:lang w:val="kk-KZ" w:eastAsia="kk-KZ"/>
              </w:rPr>
              <w:t xml:space="preserve">                 </w:t>
            </w:r>
            <w:r w:rsidRPr="009A2060">
              <w:rPr>
                <w:rFonts w:ascii="Times New Roman" w:eastAsia="Calibri" w:hAnsi="Times New Roman" w:cs="Times New Roman"/>
                <w:b/>
                <w:bCs/>
                <w:kern w:val="24"/>
                <w:sz w:val="24"/>
                <w:szCs w:val="24"/>
                <w:lang w:val="kk-KZ" w:eastAsia="kk-KZ"/>
              </w:rPr>
              <w:t>Ойын:«Ұшты-ұшты»</w:t>
            </w:r>
            <w:r>
              <w:rPr>
                <w:rFonts w:ascii="Times New Roman" w:eastAsia="Times New Roman" w:hAnsi="Times New Roman" w:cs="Times New Roman"/>
                <w:b/>
                <w:sz w:val="24"/>
                <w:szCs w:val="24"/>
                <w:lang w:val="kk-KZ" w:eastAsia="kk-KZ"/>
              </w:rPr>
              <w:t xml:space="preserve">  </w:t>
            </w:r>
            <w:r w:rsidRPr="009A2060">
              <w:rPr>
                <w:rFonts w:ascii="Times New Roman" w:eastAsia="Calibri" w:hAnsi="Times New Roman" w:cs="Times New Roman"/>
                <w:b/>
                <w:bCs/>
                <w:kern w:val="24"/>
                <w:sz w:val="24"/>
                <w:szCs w:val="24"/>
                <w:lang w:val="kk-KZ" w:eastAsia="kk-KZ"/>
              </w:rPr>
              <w:t xml:space="preserve">Мақсаты: </w:t>
            </w:r>
            <w:r w:rsidRPr="009A2060">
              <w:rPr>
                <w:rFonts w:ascii="Times New Roman" w:eastAsia="Calibri" w:hAnsi="Times New Roman" w:cs="Times New Roman"/>
                <w:kern w:val="24"/>
                <w:sz w:val="24"/>
                <w:szCs w:val="24"/>
                <w:lang w:val="kk-KZ" w:eastAsia="kk-KZ"/>
              </w:rPr>
              <w:t>Қимыл қозғалыс арқылы, ептілікке, жылдамдыққа тәрбиелеу.</w:t>
            </w:r>
          </w:p>
          <w:p w:rsidR="00847191" w:rsidRPr="009A2060" w:rsidRDefault="00847191" w:rsidP="00847191">
            <w:pPr>
              <w:rPr>
                <w:rFonts w:ascii="Times New Roman" w:hAnsi="Times New Roman" w:cs="Times New Roman"/>
                <w:b/>
                <w:sz w:val="24"/>
                <w:szCs w:val="20"/>
                <w:lang w:val="kk-KZ"/>
              </w:rPr>
            </w:pPr>
          </w:p>
        </w:tc>
        <w:tc>
          <w:tcPr>
            <w:tcW w:w="2505" w:type="dxa"/>
            <w:gridSpan w:val="2"/>
          </w:tcPr>
          <w:p w:rsidR="00847191" w:rsidRPr="00EB43A8" w:rsidRDefault="00847191" w:rsidP="00847191">
            <w:pPr>
              <w:tabs>
                <w:tab w:val="center" w:pos="4678"/>
              </w:tabs>
              <w:kinsoku w:val="0"/>
              <w:overflowPunct w:val="0"/>
              <w:textAlignment w:val="baseline"/>
              <w:rPr>
                <w:rFonts w:ascii="Times New Roman" w:eastAsia="Times New Roman" w:hAnsi="Times New Roman" w:cs="Times New Roman"/>
                <w:b/>
                <w:sz w:val="24"/>
                <w:szCs w:val="24"/>
                <w:lang w:val="kk-KZ" w:eastAsia="kk-KZ"/>
              </w:rPr>
            </w:pPr>
            <w:r w:rsidRPr="009A2060">
              <w:rPr>
                <w:rFonts w:ascii="Times New Roman" w:eastAsia="Calibri" w:hAnsi="Times New Roman" w:cs="Times New Roman"/>
                <w:b/>
                <w:kern w:val="24"/>
                <w:sz w:val="24"/>
                <w:szCs w:val="24"/>
                <w:lang w:val="kk-KZ" w:eastAsia="kk-KZ"/>
              </w:rPr>
              <w:t>Күнді бақылау</w:t>
            </w:r>
            <w:r>
              <w:rPr>
                <w:rFonts w:ascii="Times New Roman" w:eastAsia="Times New Roman" w:hAnsi="Times New Roman" w:cs="Times New Roman"/>
                <w:b/>
                <w:sz w:val="24"/>
                <w:szCs w:val="24"/>
                <w:lang w:val="kk-KZ" w:eastAsia="kk-KZ"/>
              </w:rPr>
              <w:t xml:space="preserve"> </w:t>
            </w:r>
            <w:r w:rsidRPr="009A2060">
              <w:rPr>
                <w:rFonts w:ascii="Times New Roman" w:eastAsia="Calibri" w:hAnsi="Times New Roman" w:cs="Times New Roman"/>
                <w:b/>
                <w:bCs/>
                <w:kern w:val="24"/>
                <w:sz w:val="24"/>
                <w:szCs w:val="24"/>
                <w:lang w:val="kk-KZ" w:eastAsia="kk-KZ"/>
              </w:rPr>
              <w:t>Мақсаты:</w:t>
            </w:r>
            <w:r w:rsidRPr="009A2060">
              <w:rPr>
                <w:rFonts w:ascii="Times New Roman" w:eastAsia="Calibri" w:hAnsi="Times New Roman" w:cs="Times New Roman"/>
                <w:kern w:val="24"/>
                <w:sz w:val="24"/>
                <w:szCs w:val="24"/>
                <w:lang w:val="kk-KZ" w:eastAsia="kk-KZ"/>
              </w:rPr>
              <w:t xml:space="preserve">  Күн көзінің жарығын күннен тараған сәуле ( жарық) оның бүкіл табиғат үшін пайдалы да  қажеттілігін айту.</w:t>
            </w:r>
            <w:r>
              <w:rPr>
                <w:rFonts w:ascii="Times New Roman" w:eastAsia="Times New Roman" w:hAnsi="Times New Roman" w:cs="Times New Roman"/>
                <w:b/>
                <w:sz w:val="24"/>
                <w:szCs w:val="24"/>
                <w:lang w:val="kk-KZ" w:eastAsia="kk-KZ"/>
              </w:rPr>
              <w:t xml:space="preserve"> </w:t>
            </w:r>
            <w:r w:rsidRPr="009A2060">
              <w:rPr>
                <w:rFonts w:ascii="Times New Roman" w:eastAsia="Calibri" w:hAnsi="Times New Roman" w:cs="Times New Roman"/>
                <w:b/>
                <w:bCs/>
                <w:kern w:val="24"/>
                <w:sz w:val="24"/>
                <w:szCs w:val="24"/>
                <w:lang w:val="kk-KZ" w:eastAsia="kk-KZ"/>
              </w:rPr>
              <w:t xml:space="preserve">Қимылдық ойын: </w:t>
            </w:r>
            <w:r w:rsidRPr="009A2060">
              <w:rPr>
                <w:rFonts w:ascii="Calibri" w:eastAsia="Calibri" w:hAnsi="Calibri" w:cs="Times New Roman"/>
                <w:kern w:val="24"/>
                <w:sz w:val="24"/>
                <w:szCs w:val="24"/>
                <w:lang w:val="kk-KZ" w:eastAsia="kk-KZ"/>
              </w:rPr>
              <w:t>«</w:t>
            </w:r>
            <w:r w:rsidRPr="009A2060">
              <w:rPr>
                <w:rFonts w:ascii="Times New Roman" w:eastAsia="Calibri" w:hAnsi="Times New Roman" w:cs="Times New Roman"/>
                <w:kern w:val="24"/>
                <w:sz w:val="24"/>
                <w:szCs w:val="24"/>
                <w:lang w:val="kk-KZ" w:eastAsia="kk-KZ"/>
              </w:rPr>
              <w:t>Таяқшадан аттап өт</w:t>
            </w:r>
            <w:r w:rsidRPr="009A2060">
              <w:rPr>
                <w:rFonts w:ascii="Calibri" w:eastAsia="Calibri" w:hAnsi="Calibri" w:cs="Times New Roman"/>
                <w:kern w:val="24"/>
                <w:sz w:val="24"/>
                <w:szCs w:val="24"/>
                <w:lang w:val="kk-KZ" w:eastAsia="kk-KZ"/>
              </w:rPr>
              <w:t>»</w:t>
            </w:r>
            <w:r>
              <w:rPr>
                <w:rFonts w:ascii="Times New Roman" w:eastAsia="Times New Roman" w:hAnsi="Times New Roman" w:cs="Times New Roman"/>
                <w:b/>
                <w:sz w:val="24"/>
                <w:szCs w:val="24"/>
                <w:lang w:val="kk-KZ" w:eastAsia="kk-KZ"/>
              </w:rPr>
              <w:t xml:space="preserve"> </w:t>
            </w:r>
            <w:r w:rsidRPr="009A2060">
              <w:rPr>
                <w:rFonts w:ascii="Times New Roman" w:eastAsia="Calibri" w:hAnsi="Times New Roman" w:cs="Times New Roman"/>
                <w:b/>
                <w:kern w:val="24"/>
                <w:sz w:val="24"/>
                <w:szCs w:val="24"/>
                <w:lang w:val="kk-KZ" w:eastAsia="kk-KZ"/>
              </w:rPr>
              <w:t>Мақсаты:</w:t>
            </w:r>
            <w:r w:rsidRPr="009A2060">
              <w:rPr>
                <w:rFonts w:ascii="Times New Roman" w:eastAsia="Calibri" w:hAnsi="Times New Roman" w:cs="Times New Roman"/>
                <w:kern w:val="24"/>
                <w:sz w:val="24"/>
                <w:szCs w:val="24"/>
                <w:lang w:val="kk-KZ" w:eastAsia="kk-KZ"/>
              </w:rPr>
              <w:t xml:space="preserve"> Жылдамдыққа , ептілікке баулу.</w:t>
            </w:r>
            <w:r>
              <w:rPr>
                <w:rFonts w:ascii="Times New Roman" w:eastAsia="Times New Roman" w:hAnsi="Times New Roman" w:cs="Times New Roman"/>
                <w:b/>
                <w:sz w:val="24"/>
                <w:szCs w:val="24"/>
                <w:lang w:val="kk-KZ" w:eastAsia="kk-KZ"/>
              </w:rPr>
              <w:t xml:space="preserve"> </w:t>
            </w:r>
            <w:r w:rsidRPr="009A2060">
              <w:rPr>
                <w:rFonts w:ascii="Times New Roman" w:eastAsia="Calibri" w:hAnsi="Times New Roman" w:cs="Times New Roman"/>
                <w:b/>
                <w:bCs/>
                <w:kern w:val="24"/>
                <w:sz w:val="24"/>
                <w:szCs w:val="24"/>
                <w:lang w:val="kk-KZ" w:eastAsia="kk-KZ"/>
              </w:rPr>
              <w:t>Еңбек</w:t>
            </w:r>
            <w:r w:rsidRPr="009A2060">
              <w:rPr>
                <w:rFonts w:ascii="Times New Roman" w:eastAsia="Calibri" w:hAnsi="Times New Roman" w:cs="Times New Roman"/>
                <w:kern w:val="24"/>
                <w:sz w:val="24"/>
                <w:szCs w:val="24"/>
                <w:lang w:val="kk-KZ" w:eastAsia="kk-KZ"/>
              </w:rPr>
              <w:t>: Гүл  шоғы.</w:t>
            </w:r>
            <w:r>
              <w:rPr>
                <w:rFonts w:ascii="Times New Roman" w:eastAsia="Times New Roman" w:hAnsi="Times New Roman" w:cs="Times New Roman"/>
                <w:b/>
                <w:sz w:val="24"/>
                <w:szCs w:val="24"/>
                <w:lang w:val="kk-KZ" w:eastAsia="kk-KZ"/>
              </w:rPr>
              <w:t xml:space="preserve"> </w:t>
            </w:r>
            <w:r w:rsidRPr="009A2060">
              <w:rPr>
                <w:rFonts w:ascii="Times New Roman" w:eastAsia="Calibri" w:hAnsi="Times New Roman" w:cs="Times New Roman"/>
                <w:b/>
                <w:bCs/>
                <w:kern w:val="24"/>
                <w:sz w:val="24"/>
                <w:szCs w:val="24"/>
                <w:lang w:val="kk-KZ" w:eastAsia="kk-KZ"/>
              </w:rPr>
              <w:t>Мақсаты:</w:t>
            </w:r>
            <w:r w:rsidRPr="009A2060">
              <w:rPr>
                <w:rFonts w:ascii="Times New Roman" w:eastAsia="Calibri" w:hAnsi="Times New Roman" w:cs="Times New Roman"/>
                <w:kern w:val="24"/>
                <w:sz w:val="24"/>
                <w:szCs w:val="24"/>
                <w:lang w:val="kk-KZ" w:eastAsia="kk-KZ"/>
              </w:rPr>
              <w:t xml:space="preserve">  Алаңдағы жапырақтарды жинап  олардан әдемі гүл  шоғын жасау.</w:t>
            </w:r>
          </w:p>
          <w:p w:rsidR="00847191" w:rsidRPr="005C3852" w:rsidRDefault="00847191" w:rsidP="00847191">
            <w:pPr>
              <w:rPr>
                <w:rFonts w:ascii="Times New Roman" w:hAnsi="Times New Roman" w:cs="Times New Roman"/>
                <w:b/>
                <w:sz w:val="24"/>
                <w:szCs w:val="20"/>
                <w:lang w:val="kk-KZ"/>
              </w:rPr>
            </w:pPr>
            <w:r>
              <w:rPr>
                <w:rFonts w:ascii="Times New Roman" w:hAnsi="Times New Roman" w:cs="Times New Roman"/>
                <w:b/>
                <w:sz w:val="24"/>
                <w:szCs w:val="20"/>
                <w:lang w:val="kk-KZ"/>
              </w:rPr>
              <w:t xml:space="preserve"> «Жануардың дауысын сал»    </w:t>
            </w:r>
            <w:r w:rsidRPr="009A2060">
              <w:rPr>
                <w:rFonts w:ascii="Times New Roman" w:hAnsi="Times New Roman" w:cs="Times New Roman"/>
                <w:b/>
                <w:sz w:val="24"/>
                <w:szCs w:val="20"/>
                <w:lang w:val="kk-KZ"/>
              </w:rPr>
              <w:t xml:space="preserve">Мақсаты: </w:t>
            </w:r>
            <w:r w:rsidRPr="009A2060">
              <w:rPr>
                <w:rFonts w:ascii="Times New Roman" w:hAnsi="Times New Roman" w:cs="Times New Roman"/>
                <w:sz w:val="24"/>
                <w:szCs w:val="20"/>
                <w:lang w:val="kk-KZ"/>
              </w:rPr>
              <w:t>дыбыстық жаттығулар арқылы, әріптерді дұрыс айтуға машықтандыру.</w:t>
            </w:r>
            <w:r w:rsidRPr="009A2060">
              <w:rPr>
                <w:rFonts w:ascii="Times New Roman" w:hAnsi="Times New Roman" w:cs="Times New Roman"/>
                <w:b/>
                <w:color w:val="000000"/>
                <w:sz w:val="24"/>
                <w:szCs w:val="24"/>
                <w:lang w:val="kk-KZ"/>
              </w:rPr>
              <w:t xml:space="preserve">        </w:t>
            </w:r>
          </w:p>
        </w:tc>
        <w:tc>
          <w:tcPr>
            <w:tcW w:w="2700" w:type="dxa"/>
          </w:tcPr>
          <w:p w:rsidR="00847191" w:rsidRPr="009A2060" w:rsidRDefault="00847191" w:rsidP="00847191">
            <w:pPr>
              <w:kinsoku w:val="0"/>
              <w:overflowPunct w:val="0"/>
              <w:textAlignment w:val="baseline"/>
              <w:rPr>
                <w:rFonts w:ascii="Times New Roman" w:eastAsia="Times New Roman" w:hAnsi="Times New Roman" w:cs="Times New Roman"/>
                <w:b/>
                <w:sz w:val="24"/>
                <w:szCs w:val="24"/>
                <w:lang w:val="kk-KZ" w:eastAsia="kk-KZ"/>
              </w:rPr>
            </w:pPr>
            <w:r w:rsidRPr="009A2060">
              <w:rPr>
                <w:rFonts w:ascii="Times New Roman" w:eastAsia="Calibri" w:hAnsi="Times New Roman" w:cs="Times New Roman"/>
                <w:b/>
                <w:kern w:val="24"/>
                <w:sz w:val="24"/>
                <w:szCs w:val="24"/>
                <w:lang w:val="kk-KZ" w:eastAsia="kk-KZ"/>
              </w:rPr>
              <w:t>Өткінші жаңбырды бақылау</w:t>
            </w:r>
            <w:r>
              <w:rPr>
                <w:rFonts w:ascii="Times New Roman" w:eastAsia="Times New Roman" w:hAnsi="Times New Roman" w:cs="Times New Roman"/>
                <w:b/>
                <w:sz w:val="24"/>
                <w:szCs w:val="24"/>
                <w:lang w:val="kk-KZ" w:eastAsia="kk-KZ"/>
              </w:rPr>
              <w:t xml:space="preserve">                    </w:t>
            </w:r>
            <w:r w:rsidRPr="009A2060">
              <w:rPr>
                <w:rFonts w:ascii="Times New Roman" w:eastAsia="Calibri" w:hAnsi="Times New Roman" w:cs="Times New Roman"/>
                <w:b/>
                <w:bCs/>
                <w:kern w:val="24"/>
                <w:sz w:val="24"/>
                <w:szCs w:val="24"/>
                <w:lang w:val="kk-KZ" w:eastAsia="kk-KZ"/>
              </w:rPr>
              <w:t>Мақсаты:</w:t>
            </w:r>
            <w:r w:rsidRPr="009A2060">
              <w:rPr>
                <w:rFonts w:ascii="Times New Roman" w:eastAsia="Calibri" w:hAnsi="Times New Roman" w:cs="Times New Roman"/>
                <w:kern w:val="24"/>
                <w:sz w:val="24"/>
                <w:szCs w:val="24"/>
                <w:lang w:val="kk-KZ" w:eastAsia="kk-KZ"/>
              </w:rPr>
              <w:t xml:space="preserve">  Өткінші жаңбыр туралы  түсінік беру. Жаңбырдың   пайдасын ашып түсіндіру.</w:t>
            </w:r>
            <w:r>
              <w:rPr>
                <w:rFonts w:ascii="Times New Roman" w:eastAsia="Times New Roman" w:hAnsi="Times New Roman" w:cs="Times New Roman"/>
                <w:b/>
                <w:sz w:val="24"/>
                <w:szCs w:val="24"/>
                <w:lang w:val="kk-KZ" w:eastAsia="kk-KZ"/>
              </w:rPr>
              <w:t xml:space="preserve">                         </w:t>
            </w:r>
            <w:r w:rsidRPr="00EB43A8">
              <w:rPr>
                <w:rFonts w:ascii="Times New Roman" w:eastAsia="Calibri" w:hAnsi="Times New Roman" w:cs="Times New Roman"/>
                <w:b/>
                <w:kern w:val="24"/>
                <w:sz w:val="24"/>
                <w:szCs w:val="24"/>
                <w:lang w:val="kk-KZ" w:eastAsia="kk-KZ"/>
              </w:rPr>
              <w:t>Еңбек:</w:t>
            </w:r>
            <w:r w:rsidRPr="009A2060">
              <w:rPr>
                <w:rFonts w:ascii="Times New Roman" w:eastAsia="Calibri" w:hAnsi="Times New Roman" w:cs="Times New Roman"/>
                <w:kern w:val="24"/>
                <w:sz w:val="24"/>
                <w:szCs w:val="24"/>
                <w:lang w:val="kk-KZ" w:eastAsia="kk-KZ"/>
              </w:rPr>
              <w:t xml:space="preserve"> Аула сыпырушының еңбегін бақылау.</w:t>
            </w:r>
            <w:r>
              <w:rPr>
                <w:rFonts w:ascii="Times New Roman" w:eastAsia="Times New Roman" w:hAnsi="Times New Roman" w:cs="Times New Roman"/>
                <w:b/>
                <w:sz w:val="24"/>
                <w:szCs w:val="24"/>
                <w:lang w:val="kk-KZ" w:eastAsia="kk-KZ"/>
              </w:rPr>
              <w:t xml:space="preserve">                                </w:t>
            </w:r>
            <w:r w:rsidRPr="009A2060">
              <w:rPr>
                <w:rFonts w:ascii="Times New Roman" w:hAnsi="Times New Roman" w:cs="Times New Roman"/>
                <w:b/>
                <w:sz w:val="24"/>
                <w:szCs w:val="20"/>
                <w:lang w:val="kk-KZ"/>
              </w:rPr>
              <w:t>«Кім бірінші» қимылды ойыны</w:t>
            </w:r>
            <w:r>
              <w:rPr>
                <w:rFonts w:ascii="Times New Roman" w:eastAsia="Times New Roman" w:hAnsi="Times New Roman" w:cs="Times New Roman"/>
                <w:b/>
                <w:sz w:val="24"/>
                <w:szCs w:val="24"/>
                <w:lang w:val="kk-KZ" w:eastAsia="kk-KZ"/>
              </w:rPr>
              <w:t xml:space="preserve"> </w:t>
            </w:r>
            <w:r w:rsidRPr="009A2060">
              <w:rPr>
                <w:rFonts w:ascii="Times New Roman" w:hAnsi="Times New Roman" w:cs="Times New Roman"/>
                <w:b/>
                <w:sz w:val="24"/>
                <w:szCs w:val="20"/>
                <w:lang w:val="kk-KZ"/>
              </w:rPr>
              <w:t>Мақсаты:</w:t>
            </w:r>
            <w:r w:rsidRPr="009A2060">
              <w:rPr>
                <w:rFonts w:ascii="Times New Roman" w:hAnsi="Times New Roman" w:cs="Times New Roman"/>
                <w:sz w:val="24"/>
                <w:szCs w:val="20"/>
                <w:lang w:val="kk-KZ"/>
              </w:rPr>
              <w:t xml:space="preserve"> ойын ережесіне сай жарысу арқылы, жеңімпаз болуға асығу қабілеттерін арттыру</w:t>
            </w:r>
          </w:p>
          <w:p w:rsidR="00847191" w:rsidRPr="009A2060" w:rsidRDefault="00847191" w:rsidP="00847191">
            <w:pPr>
              <w:rPr>
                <w:rFonts w:ascii="Times New Roman" w:hAnsi="Times New Roman" w:cs="Times New Roman"/>
                <w:b/>
                <w:sz w:val="24"/>
                <w:szCs w:val="20"/>
                <w:lang w:val="kk-KZ"/>
              </w:rPr>
            </w:pPr>
          </w:p>
        </w:tc>
        <w:tc>
          <w:tcPr>
            <w:tcW w:w="2835" w:type="dxa"/>
            <w:gridSpan w:val="2"/>
          </w:tcPr>
          <w:p w:rsidR="00847191" w:rsidRPr="00EB43A8" w:rsidRDefault="00847191" w:rsidP="00847191">
            <w:pPr>
              <w:rPr>
                <w:rFonts w:ascii="Times New Roman" w:hAnsi="Times New Roman" w:cs="Times New Roman"/>
                <w:b/>
                <w:sz w:val="24"/>
                <w:szCs w:val="20"/>
                <w:lang w:val="kk-KZ"/>
              </w:rPr>
            </w:pPr>
            <w:r w:rsidRPr="009A2060">
              <w:rPr>
                <w:rFonts w:ascii="Times New Roman" w:hAnsi="Times New Roman" w:cs="Times New Roman"/>
                <w:b/>
                <w:sz w:val="24"/>
                <w:szCs w:val="20"/>
                <w:lang w:val="kk-KZ"/>
              </w:rPr>
              <w:t>Жаңбырды бақылау</w:t>
            </w:r>
            <w:r>
              <w:rPr>
                <w:rFonts w:ascii="Times New Roman" w:hAnsi="Times New Roman" w:cs="Times New Roman"/>
                <w:b/>
                <w:sz w:val="24"/>
                <w:szCs w:val="20"/>
                <w:lang w:val="kk-KZ"/>
              </w:rPr>
              <w:t xml:space="preserve"> </w:t>
            </w:r>
            <w:r w:rsidRPr="009A2060">
              <w:rPr>
                <w:rFonts w:ascii="Times New Roman" w:hAnsi="Times New Roman" w:cs="Times New Roman"/>
                <w:b/>
                <w:sz w:val="24"/>
                <w:szCs w:val="20"/>
                <w:lang w:val="kk-KZ"/>
              </w:rPr>
              <w:t xml:space="preserve">Мақсаты: </w:t>
            </w:r>
            <w:r w:rsidRPr="009A2060">
              <w:rPr>
                <w:rFonts w:ascii="Times New Roman" w:hAnsi="Times New Roman" w:cs="Times New Roman"/>
                <w:sz w:val="24"/>
                <w:szCs w:val="20"/>
                <w:lang w:val="kk-KZ"/>
              </w:rPr>
              <w:t>сіркіреп жауып тұрған жаңбыр туралы түсінік беру.</w:t>
            </w:r>
            <w:r>
              <w:rPr>
                <w:rFonts w:ascii="Times New Roman" w:hAnsi="Times New Roman" w:cs="Times New Roman"/>
                <w:b/>
                <w:sz w:val="24"/>
                <w:szCs w:val="20"/>
                <w:lang w:val="kk-KZ"/>
              </w:rPr>
              <w:t xml:space="preserve">                   </w:t>
            </w:r>
            <w:r w:rsidRPr="009A2060">
              <w:rPr>
                <w:rFonts w:ascii="Times New Roman" w:hAnsi="Times New Roman" w:cs="Times New Roman"/>
                <w:b/>
                <w:sz w:val="24"/>
                <w:szCs w:val="20"/>
                <w:lang w:val="kk-KZ"/>
              </w:rPr>
              <w:t>Еңбек:</w:t>
            </w:r>
            <w:r w:rsidRPr="009A2060">
              <w:rPr>
                <w:rFonts w:ascii="Times New Roman" w:hAnsi="Times New Roman" w:cs="Times New Roman"/>
                <w:sz w:val="24"/>
                <w:szCs w:val="20"/>
                <w:lang w:val="kk-KZ"/>
              </w:rPr>
              <w:t xml:space="preserve"> Аула сыпырушының еңбегін бақылау, көмек беру.</w:t>
            </w:r>
            <w:r>
              <w:rPr>
                <w:rFonts w:ascii="Times New Roman" w:hAnsi="Times New Roman" w:cs="Times New Roman"/>
                <w:b/>
                <w:sz w:val="24"/>
                <w:szCs w:val="20"/>
                <w:lang w:val="kk-KZ"/>
              </w:rPr>
              <w:t xml:space="preserve"> </w:t>
            </w:r>
            <w:r w:rsidRPr="009A2060">
              <w:rPr>
                <w:rFonts w:ascii="Times New Roman" w:hAnsi="Times New Roman" w:cs="Times New Roman"/>
                <w:b/>
                <w:sz w:val="24"/>
                <w:szCs w:val="20"/>
                <w:lang w:val="kk-KZ"/>
              </w:rPr>
              <w:t xml:space="preserve">«Мысық пен тышқан» Қимылды  ойыны </w:t>
            </w:r>
            <w:r w:rsidRPr="009A2060">
              <w:rPr>
                <w:rFonts w:ascii="Times New Roman" w:hAnsi="Times New Roman" w:cs="Times New Roman"/>
                <w:sz w:val="24"/>
                <w:szCs w:val="20"/>
                <w:lang w:val="kk-KZ"/>
              </w:rPr>
              <w:t>Балаларды өз еріктерімен жасалатын іс әрекеттері</w:t>
            </w:r>
            <w:r w:rsidRPr="009A2060">
              <w:rPr>
                <w:rFonts w:ascii="Times New Roman" w:hAnsi="Times New Roman" w:cs="Times New Roman"/>
                <w:b/>
                <w:color w:val="000000"/>
                <w:sz w:val="24"/>
                <w:szCs w:val="24"/>
                <w:lang w:val="kk-KZ"/>
              </w:rPr>
              <w:t xml:space="preserve"> </w:t>
            </w:r>
          </w:p>
          <w:p w:rsidR="00847191" w:rsidRPr="009A2060" w:rsidRDefault="00847191" w:rsidP="00847191">
            <w:pPr>
              <w:rPr>
                <w:rFonts w:ascii="Times New Roman" w:hAnsi="Times New Roman" w:cs="Times New Roman"/>
                <w:sz w:val="24"/>
                <w:szCs w:val="20"/>
                <w:lang w:val="kk-KZ"/>
              </w:rPr>
            </w:pPr>
          </w:p>
        </w:tc>
        <w:tc>
          <w:tcPr>
            <w:tcW w:w="2409" w:type="dxa"/>
          </w:tcPr>
          <w:p w:rsidR="00847191" w:rsidRPr="00EB43A8" w:rsidRDefault="00847191" w:rsidP="00847191">
            <w:pPr>
              <w:rPr>
                <w:rFonts w:ascii="Times New Roman" w:hAnsi="Times New Roman" w:cs="Times New Roman"/>
                <w:b/>
                <w:sz w:val="24"/>
                <w:szCs w:val="20"/>
                <w:lang w:val="kk-KZ"/>
              </w:rPr>
            </w:pPr>
            <w:r w:rsidRPr="009A2060">
              <w:rPr>
                <w:rFonts w:ascii="Times New Roman" w:hAnsi="Times New Roman" w:cs="Times New Roman"/>
                <w:b/>
                <w:sz w:val="24"/>
                <w:szCs w:val="20"/>
                <w:lang w:val="kk-KZ"/>
              </w:rPr>
              <w:t>Күзгі ауа-райын бақылау</w:t>
            </w:r>
            <w:r>
              <w:rPr>
                <w:rFonts w:ascii="Times New Roman" w:hAnsi="Times New Roman" w:cs="Times New Roman"/>
                <w:b/>
                <w:sz w:val="24"/>
                <w:szCs w:val="20"/>
                <w:lang w:val="kk-KZ"/>
              </w:rPr>
              <w:t xml:space="preserve">                     </w:t>
            </w:r>
            <w:r w:rsidRPr="009A2060">
              <w:rPr>
                <w:rFonts w:ascii="Times New Roman" w:hAnsi="Times New Roman" w:cs="Times New Roman"/>
                <w:b/>
                <w:sz w:val="24"/>
                <w:szCs w:val="20"/>
                <w:lang w:val="kk-KZ"/>
              </w:rPr>
              <w:t xml:space="preserve">Мақсаты: </w:t>
            </w:r>
            <w:r w:rsidRPr="009A2060">
              <w:rPr>
                <w:rFonts w:ascii="Times New Roman" w:hAnsi="Times New Roman" w:cs="Times New Roman"/>
                <w:sz w:val="24"/>
                <w:szCs w:val="20"/>
                <w:lang w:val="kk-KZ"/>
              </w:rPr>
              <w:t>Күз бұлтты, жер салқын. Ағаштардың жапырақтары түсіп жатқанын түсіндіру.</w:t>
            </w:r>
            <w:r>
              <w:rPr>
                <w:rFonts w:ascii="Times New Roman" w:hAnsi="Times New Roman" w:cs="Times New Roman"/>
                <w:b/>
                <w:sz w:val="24"/>
                <w:szCs w:val="20"/>
                <w:lang w:val="kk-KZ"/>
              </w:rPr>
              <w:t xml:space="preserve"> </w:t>
            </w:r>
            <w:r w:rsidRPr="009A2060">
              <w:rPr>
                <w:rFonts w:ascii="Times New Roman" w:hAnsi="Times New Roman" w:cs="Times New Roman"/>
                <w:b/>
                <w:sz w:val="24"/>
                <w:szCs w:val="20"/>
                <w:lang w:val="kk-KZ"/>
              </w:rPr>
              <w:t>Еңбек:</w:t>
            </w:r>
            <w:r w:rsidRPr="009A2060">
              <w:rPr>
                <w:rFonts w:ascii="Times New Roman" w:hAnsi="Times New Roman" w:cs="Times New Roman"/>
                <w:sz w:val="24"/>
                <w:szCs w:val="20"/>
                <w:lang w:val="kk-KZ"/>
              </w:rPr>
              <w:t xml:space="preserve"> күзгі жапырақтарды жинау. </w:t>
            </w:r>
            <w:r>
              <w:rPr>
                <w:rFonts w:ascii="Times New Roman" w:hAnsi="Times New Roman" w:cs="Times New Roman"/>
                <w:b/>
                <w:sz w:val="24"/>
                <w:szCs w:val="20"/>
                <w:lang w:val="kk-KZ"/>
              </w:rPr>
              <w:t xml:space="preserve">                               </w:t>
            </w:r>
            <w:r w:rsidRPr="009A2060">
              <w:rPr>
                <w:rFonts w:ascii="Times New Roman" w:hAnsi="Times New Roman" w:cs="Times New Roman"/>
                <w:b/>
                <w:sz w:val="24"/>
                <w:szCs w:val="20"/>
                <w:lang w:val="kk-KZ"/>
              </w:rPr>
              <w:t>«Күн мен түн» қимылды ойыны. Мақсаты:</w:t>
            </w:r>
            <w:r w:rsidRPr="009A2060">
              <w:rPr>
                <w:rFonts w:ascii="Times New Roman" w:hAnsi="Times New Roman" w:cs="Times New Roman"/>
                <w:sz w:val="24"/>
                <w:szCs w:val="20"/>
                <w:lang w:val="kk-KZ"/>
              </w:rPr>
              <w:t xml:space="preserve"> шапшаңдыққа, жылдамдыққа үйрету.</w:t>
            </w:r>
          </w:p>
        </w:tc>
      </w:tr>
      <w:tr w:rsidR="00847191" w:rsidRPr="00847191" w:rsidTr="00847191">
        <w:tc>
          <w:tcPr>
            <w:tcW w:w="2694" w:type="dxa"/>
          </w:tcPr>
          <w:p w:rsidR="00847191" w:rsidRPr="009A2060" w:rsidRDefault="00847191" w:rsidP="00847191">
            <w:pPr>
              <w:rPr>
                <w:rFonts w:ascii="Times New Roman" w:hAnsi="Times New Roman" w:cs="Times New Roman"/>
                <w:b/>
                <w:bCs/>
                <w:sz w:val="24"/>
                <w:szCs w:val="20"/>
                <w:lang w:val="kk-KZ"/>
              </w:rPr>
            </w:pPr>
            <w:r w:rsidRPr="009A2060">
              <w:rPr>
                <w:rFonts w:ascii="Times New Roman" w:hAnsi="Times New Roman" w:cs="Times New Roman"/>
                <w:b/>
                <w:bCs/>
                <w:sz w:val="24"/>
                <w:szCs w:val="20"/>
                <w:lang w:val="kk-KZ"/>
              </w:rPr>
              <w:t>Серуеннен оралу</w:t>
            </w:r>
          </w:p>
        </w:tc>
        <w:tc>
          <w:tcPr>
            <w:tcW w:w="13324" w:type="dxa"/>
            <w:gridSpan w:val="7"/>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 xml:space="preserve"> Балаларды сапта дұрыс тұруын қадағалау, бір-бірін итермей, жүгір</w:t>
            </w:r>
            <w:r>
              <w:rPr>
                <w:rFonts w:ascii="Times New Roman" w:hAnsi="Times New Roman" w:cs="Times New Roman"/>
                <w:sz w:val="24"/>
                <w:szCs w:val="20"/>
                <w:lang w:val="kk-KZ"/>
              </w:rPr>
              <w:t xml:space="preserve">мей саппен жүруге дағдыландыру.                                              </w:t>
            </w:r>
            <w:r w:rsidRPr="009A2060">
              <w:rPr>
                <w:rFonts w:ascii="Times New Roman" w:hAnsi="Times New Roman" w:cs="Times New Roman"/>
                <w:sz w:val="24"/>
                <w:szCs w:val="20"/>
                <w:lang w:val="kk-KZ"/>
              </w:rPr>
              <w:t>Балалардың киімін ретімен шешу, аяқ киімдерін ауыстыруға оң, терісін ажыратуға бағыт бағдар беру.</w:t>
            </w:r>
          </w:p>
        </w:tc>
      </w:tr>
      <w:tr w:rsidR="00847191" w:rsidRPr="005C3852" w:rsidTr="00847191">
        <w:tc>
          <w:tcPr>
            <w:tcW w:w="2694" w:type="dxa"/>
          </w:tcPr>
          <w:p w:rsidR="00847191" w:rsidRPr="009A2060" w:rsidRDefault="00847191" w:rsidP="00847191">
            <w:pPr>
              <w:rPr>
                <w:rFonts w:ascii="Times New Roman" w:hAnsi="Times New Roman" w:cs="Times New Roman"/>
                <w:b/>
                <w:bCs/>
                <w:sz w:val="24"/>
                <w:szCs w:val="20"/>
                <w:lang w:val="kk-KZ"/>
              </w:rPr>
            </w:pPr>
            <w:r w:rsidRPr="009A2060">
              <w:rPr>
                <w:rFonts w:ascii="Times New Roman" w:hAnsi="Times New Roman" w:cs="Times New Roman"/>
                <w:b/>
                <w:bCs/>
                <w:sz w:val="24"/>
                <w:szCs w:val="20"/>
                <w:lang w:val="kk-KZ"/>
              </w:rPr>
              <w:t xml:space="preserve">Балалардың дербес іс-әрекеті (баяу қимылды ойындар, үстел үсті ойындары, бейнелеу әрекеті, кітаптар қарау және тағы басқа іс-әрекеттер) </w:t>
            </w:r>
          </w:p>
          <w:p w:rsidR="00847191" w:rsidRPr="009A2060" w:rsidRDefault="00847191" w:rsidP="00847191">
            <w:pPr>
              <w:rPr>
                <w:rFonts w:ascii="Times New Roman" w:hAnsi="Times New Roman" w:cs="Times New Roman"/>
                <w:b/>
                <w:bCs/>
                <w:sz w:val="24"/>
                <w:szCs w:val="20"/>
                <w:lang w:val="kk-KZ"/>
              </w:rPr>
            </w:pPr>
            <w:r w:rsidRPr="009A2060">
              <w:rPr>
                <w:rFonts w:ascii="Times New Roman" w:hAnsi="Times New Roman" w:cs="Times New Roman"/>
                <w:b/>
                <w:bCs/>
                <w:sz w:val="24"/>
                <w:szCs w:val="20"/>
                <w:lang w:val="kk-KZ"/>
              </w:rPr>
              <w:t> </w:t>
            </w:r>
          </w:p>
        </w:tc>
        <w:tc>
          <w:tcPr>
            <w:tcW w:w="2875" w:type="dxa"/>
          </w:tcPr>
          <w:p w:rsidR="00847191" w:rsidRPr="005C3852" w:rsidRDefault="00847191" w:rsidP="00847191">
            <w:pPr>
              <w:rPr>
                <w:rFonts w:ascii="Times New Roman" w:hAnsi="Times New Roman" w:cs="Times New Roman"/>
                <w:b/>
                <w:sz w:val="24"/>
                <w:szCs w:val="20"/>
                <w:lang w:val="kk-KZ"/>
              </w:rPr>
            </w:pPr>
            <w:r w:rsidRPr="009A2060">
              <w:rPr>
                <w:rFonts w:ascii="Times New Roman" w:hAnsi="Times New Roman" w:cs="Times New Roman"/>
                <w:b/>
                <w:sz w:val="24"/>
                <w:szCs w:val="20"/>
                <w:lang w:val="kk-KZ"/>
              </w:rPr>
              <w:t xml:space="preserve"> </w:t>
            </w:r>
            <w:r w:rsidRPr="009A2060">
              <w:rPr>
                <w:rFonts w:ascii="Times New Roman" w:hAnsi="Times New Roman" w:cs="Times New Roman"/>
                <w:b/>
                <w:sz w:val="24"/>
                <w:szCs w:val="24"/>
                <w:lang w:val="kk-KZ"/>
              </w:rPr>
              <w:t>Балаларды   ертегілерді тыңдауға үйрету</w:t>
            </w:r>
            <w:r w:rsidRPr="009A2060">
              <w:rPr>
                <w:rFonts w:ascii="Times New Roman" w:hAnsi="Times New Roman" w:cs="Times New Roman"/>
                <w:sz w:val="24"/>
                <w:szCs w:val="24"/>
                <w:lang w:val="kk-KZ"/>
              </w:rPr>
              <w:t>.</w:t>
            </w:r>
            <w:r w:rsidRPr="009A2060">
              <w:rPr>
                <w:rFonts w:ascii="Times New Roman" w:hAnsi="Times New Roman" w:cs="Times New Roman"/>
                <w:b/>
                <w:sz w:val="24"/>
                <w:szCs w:val="20"/>
                <w:lang w:val="kk-KZ"/>
              </w:rPr>
              <w:t xml:space="preserve">                         (көркем әдебиет)   </w:t>
            </w:r>
            <w:r>
              <w:rPr>
                <w:rFonts w:ascii="Times New Roman" w:hAnsi="Times New Roman" w:cs="Times New Roman"/>
                <w:b/>
                <w:sz w:val="24"/>
                <w:szCs w:val="20"/>
                <w:lang w:val="kk-KZ"/>
              </w:rPr>
              <w:t xml:space="preserve">              «Жануарды ажырат»  </w:t>
            </w:r>
            <w:r w:rsidRPr="009A2060">
              <w:rPr>
                <w:rFonts w:ascii="Times New Roman" w:hAnsi="Times New Roman" w:cs="Times New Roman"/>
                <w:b/>
                <w:sz w:val="24"/>
                <w:szCs w:val="20"/>
                <w:lang w:val="kk-KZ"/>
              </w:rPr>
              <w:t xml:space="preserve">Мақсаты: </w:t>
            </w:r>
            <w:r w:rsidRPr="009A2060">
              <w:rPr>
                <w:rFonts w:ascii="Times New Roman" w:hAnsi="Times New Roman" w:cs="Times New Roman"/>
                <w:sz w:val="24"/>
                <w:szCs w:val="20"/>
                <w:lang w:val="kk-KZ"/>
              </w:rPr>
              <w:t>сурет арқылы жануарларды ажыратып, даусын, қимылын салуды үйрету.</w:t>
            </w:r>
            <w:r>
              <w:rPr>
                <w:rFonts w:ascii="Times New Roman" w:hAnsi="Times New Roman" w:cs="Times New Roman"/>
                <w:b/>
                <w:sz w:val="24"/>
                <w:szCs w:val="20"/>
                <w:lang w:val="kk-KZ"/>
              </w:rPr>
              <w:t xml:space="preserve">                           </w:t>
            </w:r>
            <w:r w:rsidRPr="009A2060">
              <w:rPr>
                <w:rFonts w:ascii="Times New Roman" w:hAnsi="Times New Roman" w:cs="Times New Roman"/>
                <w:sz w:val="24"/>
                <w:szCs w:val="20"/>
                <w:lang w:val="kk-KZ"/>
              </w:rPr>
              <w:t>(үлестірмелі материалмен жұмыс)</w:t>
            </w:r>
          </w:p>
        </w:tc>
        <w:tc>
          <w:tcPr>
            <w:tcW w:w="2505" w:type="dxa"/>
            <w:gridSpan w:val="2"/>
          </w:tcPr>
          <w:p w:rsidR="00847191" w:rsidRPr="005C3852" w:rsidRDefault="00847191" w:rsidP="00847191">
            <w:pPr>
              <w:rPr>
                <w:rFonts w:ascii="Times New Roman" w:hAnsi="Times New Roman" w:cs="Times New Roman"/>
                <w:b/>
                <w:sz w:val="24"/>
                <w:szCs w:val="24"/>
                <w:lang w:val="kk-KZ"/>
              </w:rPr>
            </w:pPr>
            <w:r w:rsidRPr="009A2060">
              <w:rPr>
                <w:rFonts w:ascii="Times New Roman" w:hAnsi="Times New Roman" w:cs="Times New Roman"/>
                <w:sz w:val="28"/>
                <w:szCs w:val="28"/>
                <w:lang w:val="kk-KZ"/>
              </w:rPr>
              <w:t xml:space="preserve"> </w:t>
            </w:r>
            <w:r w:rsidRPr="009A2060">
              <w:rPr>
                <w:rFonts w:ascii="Times New Roman" w:hAnsi="Times New Roman" w:cs="Times New Roman"/>
                <w:b/>
                <w:sz w:val="24"/>
                <w:szCs w:val="24"/>
                <w:lang w:val="kk-KZ"/>
              </w:rPr>
              <w:t>Заттарды түсі бойынша өз бетінше зерттеу және салыстыруға мүмкіндік беру.             (сурет салу)</w:t>
            </w:r>
            <w:r w:rsidRPr="009A2060">
              <w:rPr>
                <w:rFonts w:ascii="Times New Roman" w:hAnsi="Times New Roman" w:cs="Times New Roman"/>
                <w:b/>
                <w:color w:val="000000"/>
                <w:sz w:val="24"/>
                <w:szCs w:val="24"/>
                <w:lang w:val="kk-KZ"/>
              </w:rPr>
              <w:t xml:space="preserve">              </w:t>
            </w:r>
            <w:r w:rsidRPr="009A2060">
              <w:rPr>
                <w:rFonts w:ascii="Times New Roman" w:hAnsi="Times New Roman" w:cs="Times New Roman"/>
                <w:b/>
                <w:sz w:val="24"/>
                <w:szCs w:val="20"/>
                <w:lang w:val="kk-KZ"/>
              </w:rPr>
              <w:t>«Түсіне қарай орналастыр» Мақсаты:</w:t>
            </w:r>
            <w:r w:rsidRPr="009A2060">
              <w:rPr>
                <w:rFonts w:ascii="Times New Roman" w:hAnsi="Times New Roman" w:cs="Times New Roman"/>
                <w:sz w:val="24"/>
                <w:szCs w:val="20"/>
                <w:lang w:val="kk-KZ"/>
              </w:rPr>
              <w:t xml:space="preserve"> пішіндерді түсіне қарай орналастыруға үйрету.</w:t>
            </w:r>
            <w:r w:rsidRPr="009A2060">
              <w:rPr>
                <w:rFonts w:ascii="Times New Roman" w:hAnsi="Times New Roman" w:cs="Times New Roman"/>
                <w:b/>
                <w:color w:val="000000"/>
                <w:sz w:val="24"/>
                <w:szCs w:val="24"/>
                <w:lang w:val="kk-KZ"/>
              </w:rPr>
              <w:t xml:space="preserve"> </w:t>
            </w:r>
          </w:p>
          <w:p w:rsidR="00847191" w:rsidRPr="009A2060" w:rsidRDefault="00847191" w:rsidP="00847191">
            <w:pPr>
              <w:rPr>
                <w:rFonts w:ascii="Times New Roman" w:hAnsi="Times New Roman" w:cs="Times New Roman"/>
                <w:sz w:val="24"/>
                <w:szCs w:val="20"/>
                <w:lang w:val="kk-KZ"/>
              </w:rPr>
            </w:pPr>
          </w:p>
        </w:tc>
        <w:tc>
          <w:tcPr>
            <w:tcW w:w="2700" w:type="dxa"/>
          </w:tcPr>
          <w:p w:rsidR="00847191" w:rsidRPr="005C3852" w:rsidRDefault="00847191" w:rsidP="00847191">
            <w:pPr>
              <w:rPr>
                <w:rFonts w:ascii="Times New Roman" w:eastAsia="Times New Roman" w:hAnsi="Times New Roman" w:cs="Times New Roman"/>
                <w:sz w:val="24"/>
                <w:szCs w:val="24"/>
                <w:lang w:val="kk-KZ" w:eastAsia="ru-RU"/>
              </w:rPr>
            </w:pPr>
            <w:r w:rsidRPr="009A2060">
              <w:rPr>
                <w:rFonts w:ascii="Times New Roman" w:hAnsi="Times New Roman" w:cs="Times New Roman"/>
                <w:b/>
                <w:sz w:val="24"/>
                <w:szCs w:val="24"/>
                <w:lang w:val="kk-KZ"/>
              </w:rPr>
              <w:t>Балалардың сазбалшық, ермексаз және оның қасиеттері туралы білімдерін қалыптастыру.</w:t>
            </w:r>
            <w:r w:rsidRPr="009A2060">
              <w:rPr>
                <w:rFonts w:ascii="Times New Roman" w:eastAsia="Times New Roman" w:hAnsi="Times New Roman" w:cs="Times New Roman"/>
                <w:b/>
                <w:sz w:val="24"/>
                <w:szCs w:val="24"/>
                <w:lang w:val="kk-KZ" w:eastAsia="ru-RU"/>
              </w:rPr>
              <w:t xml:space="preserve"> (мүсіндеу)                  «Түсін тап» </w:t>
            </w:r>
            <w:r w:rsidRPr="009A2060">
              <w:rPr>
                <w:rFonts w:ascii="Times New Roman" w:eastAsia="Times New Roman" w:hAnsi="Times New Roman" w:cs="Times New Roman"/>
                <w:sz w:val="24"/>
                <w:szCs w:val="24"/>
                <w:lang w:val="kk-KZ" w:eastAsia="ru-RU"/>
              </w:rPr>
              <w:t>дидактикалық  ойын</w:t>
            </w:r>
            <w:r>
              <w:rPr>
                <w:rFonts w:ascii="Times New Roman" w:eastAsia="Times New Roman" w:hAnsi="Times New Roman" w:cs="Times New Roman"/>
                <w:sz w:val="24"/>
                <w:szCs w:val="24"/>
                <w:lang w:val="kk-KZ" w:eastAsia="ru-RU"/>
              </w:rPr>
              <w:t xml:space="preserve">    </w:t>
            </w:r>
            <w:r w:rsidRPr="009A2060">
              <w:rPr>
                <w:rFonts w:ascii="Times New Roman" w:eastAsia="Times New Roman" w:hAnsi="Times New Roman" w:cs="Times New Roman"/>
                <w:b/>
                <w:sz w:val="24"/>
                <w:szCs w:val="24"/>
                <w:lang w:val="kk-KZ" w:eastAsia="ru-RU"/>
              </w:rPr>
              <w:t>Мақсаты:</w:t>
            </w:r>
            <w:r w:rsidRPr="009A2060">
              <w:rPr>
                <w:rFonts w:ascii="Times New Roman" w:eastAsia="Times New Roman" w:hAnsi="Times New Roman" w:cs="Times New Roman"/>
                <w:sz w:val="24"/>
                <w:szCs w:val="24"/>
                <w:lang w:val="kk-KZ" w:eastAsia="ru-RU"/>
              </w:rPr>
              <w:t xml:space="preserve"> екі түрлі түстегі сазбалшықпен, ермексазды ажыратып, топтастыруға үйрету.</w:t>
            </w:r>
          </w:p>
        </w:tc>
        <w:tc>
          <w:tcPr>
            <w:tcW w:w="2835" w:type="dxa"/>
            <w:gridSpan w:val="2"/>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b/>
                <w:sz w:val="24"/>
                <w:szCs w:val="20"/>
                <w:lang w:val="kk-KZ"/>
              </w:rPr>
              <w:t xml:space="preserve"> </w:t>
            </w:r>
            <w:r w:rsidRPr="009A2060">
              <w:rPr>
                <w:rFonts w:ascii="Times New Roman" w:hAnsi="Times New Roman" w:cs="Times New Roman"/>
                <w:b/>
                <w:sz w:val="24"/>
                <w:szCs w:val="24"/>
                <w:lang w:val="kk-KZ"/>
              </w:rPr>
              <w:t>Еліктеу сөздерін, сөздерді және қарапайым сөз тіркестерін (2-4 сөз) дұрыс қайталап айтуға үйрету</w:t>
            </w:r>
            <w:r w:rsidRPr="009A2060">
              <w:rPr>
                <w:rFonts w:ascii="Times New Roman" w:hAnsi="Times New Roman" w:cs="Times New Roman"/>
                <w:b/>
                <w:sz w:val="24"/>
                <w:szCs w:val="20"/>
                <w:lang w:val="kk-KZ"/>
              </w:rPr>
              <w:t xml:space="preserve">  (сөйлеуді дамыту)                       «Қалай дыбыстайды?»  Мақсаты: </w:t>
            </w:r>
            <w:r w:rsidRPr="009A2060">
              <w:rPr>
                <w:rFonts w:ascii="Times New Roman" w:hAnsi="Times New Roman" w:cs="Times New Roman"/>
                <w:sz w:val="24"/>
                <w:szCs w:val="20"/>
                <w:lang w:val="kk-KZ"/>
              </w:rPr>
              <w:t xml:space="preserve">суреттегі аңдарды тану арқылы, дыбысын салуға үйрету.             </w:t>
            </w:r>
          </w:p>
        </w:tc>
        <w:tc>
          <w:tcPr>
            <w:tcW w:w="2409" w:type="dxa"/>
          </w:tcPr>
          <w:p w:rsidR="00847191" w:rsidRPr="009A2060" w:rsidRDefault="00847191" w:rsidP="00847191">
            <w:pPr>
              <w:rPr>
                <w:rFonts w:ascii="Times New Roman" w:hAnsi="Times New Roman" w:cs="Times New Roman"/>
                <w:b/>
                <w:sz w:val="24"/>
                <w:szCs w:val="24"/>
                <w:lang w:val="kk-KZ"/>
              </w:rPr>
            </w:pPr>
            <w:r w:rsidRPr="009A2060">
              <w:rPr>
                <w:rFonts w:ascii="Times New Roman" w:hAnsi="Times New Roman" w:cs="Times New Roman"/>
                <w:b/>
                <w:sz w:val="24"/>
                <w:szCs w:val="24"/>
                <w:lang w:val="kk-KZ"/>
              </w:rPr>
              <w:t xml:space="preserve">Жапсыруға қызығушылықты ояту. Материалдардың (қағаз) қасиеттері туралы түсінік қалыптастыру және оларды қолданудың қарапайым әдістерін (ұсақтау, жырту, бүктеу) үйрету.               (жапсыру) </w:t>
            </w:r>
            <w:r>
              <w:rPr>
                <w:rFonts w:ascii="Times New Roman" w:hAnsi="Times New Roman" w:cs="Times New Roman"/>
                <w:b/>
                <w:sz w:val="24"/>
                <w:szCs w:val="24"/>
                <w:lang w:val="kk-KZ"/>
              </w:rPr>
              <w:t xml:space="preserve">                    «Түрлі түсті жіптер»                        </w:t>
            </w:r>
            <w:r w:rsidRPr="009A2060">
              <w:rPr>
                <w:rFonts w:ascii="Times New Roman" w:hAnsi="Times New Roman" w:cs="Times New Roman"/>
                <w:b/>
                <w:sz w:val="24"/>
                <w:szCs w:val="24"/>
                <w:lang w:val="kk-KZ"/>
              </w:rPr>
              <w:t>Мақсаты</w:t>
            </w:r>
            <w:r w:rsidRPr="009A2060">
              <w:rPr>
                <w:rFonts w:ascii="Times New Roman" w:hAnsi="Times New Roman" w:cs="Times New Roman"/>
                <w:sz w:val="24"/>
                <w:szCs w:val="24"/>
                <w:lang w:val="kk-KZ"/>
              </w:rPr>
              <w:t>: қағазды бүктеу арқылы қарапайым әдіспен жіптер жасауға үйрету. Әдептілікке тәрбиелеу.</w:t>
            </w:r>
          </w:p>
        </w:tc>
      </w:tr>
      <w:tr w:rsidR="00847191" w:rsidRPr="00847191" w:rsidTr="00847191">
        <w:tc>
          <w:tcPr>
            <w:tcW w:w="2694" w:type="dxa"/>
          </w:tcPr>
          <w:p w:rsidR="00847191" w:rsidRPr="009A2060" w:rsidRDefault="00847191" w:rsidP="00847191">
            <w:pPr>
              <w:rPr>
                <w:rFonts w:ascii="Times New Roman" w:hAnsi="Times New Roman" w:cs="Times New Roman"/>
                <w:b/>
                <w:bCs/>
                <w:sz w:val="24"/>
                <w:szCs w:val="20"/>
                <w:lang w:val="kk-KZ"/>
              </w:rPr>
            </w:pPr>
            <w:r w:rsidRPr="009A2060">
              <w:rPr>
                <w:rFonts w:ascii="Times New Roman" w:hAnsi="Times New Roman" w:cs="Times New Roman"/>
                <w:b/>
                <w:bCs/>
                <w:sz w:val="24"/>
                <w:szCs w:val="20"/>
                <w:lang w:val="kk-KZ"/>
              </w:rPr>
              <w:t>Балалардың үйіне қайтуы</w:t>
            </w:r>
          </w:p>
        </w:tc>
        <w:tc>
          <w:tcPr>
            <w:tcW w:w="13324" w:type="dxa"/>
            <w:gridSpan w:val="7"/>
          </w:tcPr>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sz w:val="24"/>
                <w:szCs w:val="20"/>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r w:rsidRPr="009A2060">
              <w:rPr>
                <w:rFonts w:ascii="Times New Roman" w:hAnsi="Times New Roman"/>
                <w:sz w:val="24"/>
                <w:szCs w:val="24"/>
                <w:lang w:val="kk-KZ" w:eastAsia="ru-RU"/>
              </w:rPr>
              <w:t>Ата-аналармен әңгімелесу,балабақшаға уақытымен келу.</w:t>
            </w:r>
          </w:p>
          <w:p w:rsidR="00847191" w:rsidRPr="009A2060" w:rsidRDefault="00847191" w:rsidP="00847191">
            <w:pPr>
              <w:rPr>
                <w:rFonts w:ascii="Times New Roman" w:hAnsi="Times New Roman" w:cs="Times New Roman"/>
                <w:sz w:val="24"/>
                <w:szCs w:val="20"/>
                <w:lang w:val="kk-KZ"/>
              </w:rPr>
            </w:pPr>
            <w:r w:rsidRPr="009A2060">
              <w:rPr>
                <w:rFonts w:ascii="Times New Roman" w:hAnsi="Times New Roman" w:cs="Times New Roman"/>
                <w:color w:val="000000"/>
                <w:sz w:val="24"/>
                <w:szCs w:val="24"/>
                <w:lang w:val="kk-KZ"/>
              </w:rPr>
              <w:t>Балалардың демалысты жақсы өткізулерін тілеу.</w:t>
            </w:r>
          </w:p>
        </w:tc>
      </w:tr>
    </w:tbl>
    <w:p w:rsidR="00847191" w:rsidRPr="009A2060" w:rsidRDefault="00847191" w:rsidP="00847191">
      <w:pPr>
        <w:spacing w:after="0" w:line="240" w:lineRule="auto"/>
        <w:rPr>
          <w:rFonts w:ascii="Times New Roman" w:hAnsi="Times New Roman" w:cs="Times New Roman"/>
          <w:bCs/>
          <w:sz w:val="24"/>
          <w:szCs w:val="20"/>
          <w:lang w:val="kk-KZ"/>
        </w:rPr>
      </w:pPr>
      <w:r w:rsidRPr="009A2060">
        <w:rPr>
          <w:rFonts w:ascii="Times New Roman" w:hAnsi="Times New Roman" w:cs="Times New Roman"/>
          <w:b/>
          <w:bCs/>
          <w:sz w:val="24"/>
          <w:szCs w:val="20"/>
          <w:lang w:val="kk-KZ"/>
        </w:rPr>
        <w:t xml:space="preserve">Тәрбиеші: </w:t>
      </w:r>
      <w:r w:rsidRPr="009A2060">
        <w:rPr>
          <w:rFonts w:ascii="Times New Roman" w:hAnsi="Times New Roman" w:cs="Times New Roman"/>
          <w:bCs/>
          <w:sz w:val="24"/>
          <w:szCs w:val="20"/>
          <w:lang w:val="kk-KZ"/>
        </w:rPr>
        <w:t>Махаббат Г.М</w:t>
      </w:r>
    </w:p>
    <w:p w:rsidR="00847191" w:rsidRPr="009A2060" w:rsidRDefault="00847191" w:rsidP="00847191">
      <w:pPr>
        <w:spacing w:after="0" w:line="240" w:lineRule="auto"/>
        <w:rPr>
          <w:rFonts w:ascii="Times New Roman" w:hAnsi="Times New Roman" w:cs="Times New Roman"/>
          <w:bCs/>
          <w:sz w:val="24"/>
          <w:szCs w:val="20"/>
          <w:lang w:val="kk-KZ"/>
        </w:rPr>
      </w:pPr>
      <w:r w:rsidRPr="009A2060">
        <w:rPr>
          <w:rFonts w:ascii="Times New Roman" w:hAnsi="Times New Roman" w:cs="Times New Roman"/>
          <w:b/>
          <w:bCs/>
          <w:sz w:val="24"/>
          <w:szCs w:val="20"/>
          <w:lang w:val="kk-KZ"/>
        </w:rPr>
        <w:t xml:space="preserve">Әдіскер: </w:t>
      </w:r>
      <w:r w:rsidRPr="009A2060">
        <w:rPr>
          <w:rFonts w:ascii="Times New Roman" w:hAnsi="Times New Roman" w:cs="Times New Roman"/>
          <w:bCs/>
          <w:sz w:val="24"/>
          <w:szCs w:val="20"/>
          <w:lang w:val="kk-KZ"/>
        </w:rPr>
        <w:t>Нургалиева З.Қ</w:t>
      </w:r>
    </w:p>
    <w:p w:rsidR="00847191" w:rsidRPr="009A2060" w:rsidRDefault="00847191" w:rsidP="00847191">
      <w:pPr>
        <w:rPr>
          <w:lang w:val="kk-KZ"/>
        </w:rPr>
      </w:pPr>
    </w:p>
    <w:p w:rsidR="00847191" w:rsidRPr="009A2060" w:rsidRDefault="00847191" w:rsidP="00847191">
      <w:pPr>
        <w:rPr>
          <w:lang w:val="kk-KZ"/>
        </w:rPr>
      </w:pPr>
    </w:p>
    <w:p w:rsidR="00847191" w:rsidRPr="00F8384F" w:rsidRDefault="00847191" w:rsidP="00847191">
      <w:pPr>
        <w:rPr>
          <w:lang w:val="kk-KZ"/>
        </w:rPr>
      </w:pPr>
    </w:p>
    <w:p w:rsidR="00847191" w:rsidRDefault="00847191" w:rsidP="00854E00">
      <w:pPr>
        <w:rPr>
          <w:rFonts w:ascii="Times New Roman" w:hAnsi="Times New Roman" w:cs="Times New Roman"/>
          <w:b/>
          <w:sz w:val="24"/>
          <w:szCs w:val="24"/>
          <w:lang w:val="kk-KZ"/>
        </w:rPr>
      </w:pPr>
    </w:p>
    <w:p w:rsidR="003653FC" w:rsidRDefault="003653FC" w:rsidP="00854E00">
      <w:pPr>
        <w:rPr>
          <w:rFonts w:ascii="Times New Roman" w:hAnsi="Times New Roman" w:cs="Times New Roman"/>
          <w:b/>
          <w:sz w:val="24"/>
          <w:szCs w:val="24"/>
          <w:lang w:val="kk-KZ"/>
        </w:rPr>
      </w:pPr>
    </w:p>
    <w:p w:rsidR="003653FC" w:rsidRDefault="003653FC" w:rsidP="00854E00">
      <w:pPr>
        <w:rPr>
          <w:rFonts w:ascii="Times New Roman" w:hAnsi="Times New Roman" w:cs="Times New Roman"/>
          <w:b/>
          <w:sz w:val="24"/>
          <w:szCs w:val="24"/>
          <w:lang w:val="kk-KZ"/>
        </w:rPr>
      </w:pPr>
    </w:p>
    <w:p w:rsidR="003653FC" w:rsidRDefault="003653FC" w:rsidP="00854E00">
      <w:pPr>
        <w:rPr>
          <w:rFonts w:ascii="Times New Roman" w:hAnsi="Times New Roman" w:cs="Times New Roman"/>
          <w:b/>
          <w:sz w:val="24"/>
          <w:szCs w:val="24"/>
          <w:lang w:val="kk-KZ"/>
        </w:rPr>
      </w:pPr>
    </w:p>
    <w:p w:rsidR="003653FC" w:rsidRDefault="003653FC" w:rsidP="00854E00">
      <w:pPr>
        <w:rPr>
          <w:rFonts w:ascii="Times New Roman" w:hAnsi="Times New Roman" w:cs="Times New Roman"/>
          <w:b/>
          <w:sz w:val="24"/>
          <w:szCs w:val="24"/>
          <w:lang w:val="kk-KZ"/>
        </w:rPr>
      </w:pPr>
    </w:p>
    <w:p w:rsidR="003653FC" w:rsidRDefault="003653FC" w:rsidP="00854E00">
      <w:pPr>
        <w:rPr>
          <w:rFonts w:ascii="Times New Roman" w:hAnsi="Times New Roman" w:cs="Times New Roman"/>
          <w:b/>
          <w:sz w:val="24"/>
          <w:szCs w:val="24"/>
          <w:lang w:val="kk-KZ"/>
        </w:rPr>
      </w:pPr>
    </w:p>
    <w:p w:rsidR="003653FC" w:rsidRDefault="003653FC" w:rsidP="00854E00">
      <w:pPr>
        <w:rPr>
          <w:rFonts w:ascii="Times New Roman" w:hAnsi="Times New Roman" w:cs="Times New Roman"/>
          <w:b/>
          <w:sz w:val="24"/>
          <w:szCs w:val="24"/>
          <w:lang w:val="kk-KZ"/>
        </w:rPr>
      </w:pPr>
    </w:p>
    <w:p w:rsidR="003653FC" w:rsidRDefault="003653FC" w:rsidP="00854E00">
      <w:pPr>
        <w:rPr>
          <w:rFonts w:ascii="Times New Roman" w:hAnsi="Times New Roman" w:cs="Times New Roman"/>
          <w:b/>
          <w:sz w:val="24"/>
          <w:szCs w:val="24"/>
          <w:lang w:val="kk-KZ"/>
        </w:rPr>
      </w:pPr>
    </w:p>
    <w:p w:rsidR="003653FC" w:rsidRDefault="003653FC" w:rsidP="00854E00">
      <w:pPr>
        <w:rPr>
          <w:rFonts w:ascii="Times New Roman" w:hAnsi="Times New Roman" w:cs="Times New Roman"/>
          <w:b/>
          <w:sz w:val="24"/>
          <w:szCs w:val="24"/>
          <w:lang w:val="kk-KZ"/>
        </w:rPr>
      </w:pPr>
    </w:p>
    <w:p w:rsidR="003653FC" w:rsidRDefault="003653FC" w:rsidP="00854E00">
      <w:pPr>
        <w:rPr>
          <w:rFonts w:ascii="Times New Roman" w:hAnsi="Times New Roman" w:cs="Times New Roman"/>
          <w:b/>
          <w:sz w:val="24"/>
          <w:szCs w:val="24"/>
          <w:lang w:val="kk-KZ"/>
        </w:rPr>
      </w:pPr>
    </w:p>
    <w:p w:rsidR="003653FC" w:rsidRDefault="003653FC" w:rsidP="00854E00">
      <w:pPr>
        <w:rPr>
          <w:rFonts w:ascii="Times New Roman" w:hAnsi="Times New Roman" w:cs="Times New Roman"/>
          <w:b/>
          <w:sz w:val="24"/>
          <w:szCs w:val="24"/>
          <w:lang w:val="kk-KZ"/>
        </w:rPr>
      </w:pPr>
    </w:p>
    <w:p w:rsidR="003653FC" w:rsidRDefault="003653FC" w:rsidP="00854E00">
      <w:pPr>
        <w:rPr>
          <w:rFonts w:ascii="Times New Roman" w:hAnsi="Times New Roman" w:cs="Times New Roman"/>
          <w:b/>
          <w:sz w:val="24"/>
          <w:szCs w:val="24"/>
          <w:lang w:val="kk-KZ"/>
        </w:rPr>
      </w:pPr>
    </w:p>
    <w:p w:rsidR="003653FC" w:rsidRDefault="003653FC" w:rsidP="00854E00">
      <w:pPr>
        <w:rPr>
          <w:rFonts w:ascii="Times New Roman" w:hAnsi="Times New Roman" w:cs="Times New Roman"/>
          <w:b/>
          <w:sz w:val="24"/>
          <w:szCs w:val="24"/>
          <w:lang w:val="kk-KZ"/>
        </w:rPr>
      </w:pPr>
    </w:p>
    <w:p w:rsidR="003653FC" w:rsidRDefault="003653FC" w:rsidP="00854E00">
      <w:pPr>
        <w:rPr>
          <w:rFonts w:ascii="Times New Roman" w:hAnsi="Times New Roman" w:cs="Times New Roman"/>
          <w:b/>
          <w:sz w:val="24"/>
          <w:szCs w:val="24"/>
          <w:lang w:val="kk-KZ"/>
        </w:rPr>
      </w:pPr>
    </w:p>
    <w:p w:rsidR="003653FC" w:rsidRDefault="003653FC" w:rsidP="00854E00">
      <w:pPr>
        <w:rPr>
          <w:rFonts w:ascii="Times New Roman" w:hAnsi="Times New Roman" w:cs="Times New Roman"/>
          <w:b/>
          <w:sz w:val="24"/>
          <w:szCs w:val="24"/>
          <w:lang w:val="kk-KZ"/>
        </w:rPr>
      </w:pPr>
    </w:p>
    <w:p w:rsidR="003653FC" w:rsidRDefault="003653FC" w:rsidP="00854E00">
      <w:pPr>
        <w:rPr>
          <w:rFonts w:ascii="Times New Roman" w:hAnsi="Times New Roman" w:cs="Times New Roman"/>
          <w:b/>
          <w:sz w:val="24"/>
          <w:szCs w:val="24"/>
          <w:lang w:val="kk-KZ"/>
        </w:rPr>
      </w:pPr>
    </w:p>
    <w:p w:rsidR="003653FC" w:rsidRDefault="003653FC" w:rsidP="00854E00">
      <w:pPr>
        <w:rPr>
          <w:rFonts w:ascii="Times New Roman" w:hAnsi="Times New Roman" w:cs="Times New Roman"/>
          <w:b/>
          <w:sz w:val="24"/>
          <w:szCs w:val="24"/>
          <w:lang w:val="kk-KZ"/>
        </w:rPr>
      </w:pPr>
    </w:p>
    <w:p w:rsidR="003653FC" w:rsidRDefault="003653FC" w:rsidP="00854E00">
      <w:pPr>
        <w:rPr>
          <w:rFonts w:ascii="Times New Roman" w:hAnsi="Times New Roman" w:cs="Times New Roman"/>
          <w:b/>
          <w:sz w:val="24"/>
          <w:szCs w:val="24"/>
          <w:lang w:val="kk-KZ"/>
        </w:rPr>
      </w:pPr>
    </w:p>
    <w:p w:rsidR="003653FC" w:rsidRDefault="003653FC" w:rsidP="003653FC">
      <w:pPr>
        <w:spacing w:after="0" w:line="240" w:lineRule="auto"/>
        <w:jc w:val="center"/>
        <w:rPr>
          <w:rFonts w:ascii="Times New Roman" w:hAnsi="Times New Roman" w:cs="Times New Roman"/>
          <w:b/>
          <w:bCs/>
          <w:sz w:val="24"/>
          <w:szCs w:val="20"/>
          <w:lang w:val="kk-KZ"/>
        </w:rPr>
      </w:pPr>
      <w:r>
        <w:rPr>
          <w:rFonts w:ascii="Times New Roman" w:hAnsi="Times New Roman" w:cs="Times New Roman"/>
          <w:b/>
          <w:bCs/>
          <w:sz w:val="24"/>
          <w:szCs w:val="20"/>
          <w:lang w:val="kk-KZ"/>
        </w:rPr>
        <w:t>Тәрбиелеу - білім беру процесінің циклограммасы</w:t>
      </w:r>
    </w:p>
    <w:p w:rsidR="003653FC" w:rsidRPr="005B36D4" w:rsidRDefault="003653FC" w:rsidP="003653FC">
      <w:pPr>
        <w:spacing w:after="0" w:line="240" w:lineRule="auto"/>
        <w:rPr>
          <w:rFonts w:ascii="Times New Roman" w:hAnsi="Times New Roman" w:cs="Times New Roman"/>
          <w:sz w:val="24"/>
          <w:szCs w:val="24"/>
          <w:u w:val="single"/>
          <w:lang w:val="kk-KZ"/>
        </w:rPr>
      </w:pPr>
      <w:r w:rsidRPr="002137E7">
        <w:rPr>
          <w:rFonts w:ascii="Times New Roman" w:hAnsi="Times New Roman" w:cs="Times New Roman"/>
          <w:b/>
          <w:bCs/>
          <w:sz w:val="24"/>
          <w:szCs w:val="24"/>
          <w:lang w:val="kk-KZ"/>
        </w:rPr>
        <w:t>Білім беру ұйымы</w:t>
      </w:r>
      <w:r>
        <w:rPr>
          <w:rFonts w:ascii="Times New Roman" w:hAnsi="Times New Roman" w:cs="Times New Roman"/>
          <w:b/>
          <w:bCs/>
          <w:sz w:val="24"/>
          <w:szCs w:val="24"/>
          <w:lang w:val="kk-KZ"/>
        </w:rPr>
        <w:t xml:space="preserve">:  </w:t>
      </w:r>
      <w:r w:rsidRPr="005B36D4">
        <w:rPr>
          <w:rFonts w:ascii="Times New Roman" w:hAnsi="Times New Roman" w:cs="Times New Roman"/>
          <w:sz w:val="24"/>
          <w:szCs w:val="24"/>
          <w:u w:val="single"/>
          <w:lang w:val="kk-KZ"/>
        </w:rPr>
        <w:t>«Балдырған» бөбекжайы</w:t>
      </w:r>
    </w:p>
    <w:p w:rsidR="003653FC" w:rsidRPr="0093077B" w:rsidRDefault="003653FC" w:rsidP="003653FC">
      <w:pPr>
        <w:spacing w:after="0" w:line="240" w:lineRule="auto"/>
        <w:rPr>
          <w:rFonts w:ascii="Times New Roman" w:hAnsi="Times New Roman" w:cs="Times New Roman"/>
          <w:sz w:val="24"/>
          <w:szCs w:val="24"/>
          <w:lang w:val="kk-KZ"/>
        </w:rPr>
      </w:pPr>
      <w:r w:rsidRPr="0093077B">
        <w:rPr>
          <w:rFonts w:ascii="Times New Roman" w:hAnsi="Times New Roman" w:cs="Times New Roman"/>
          <w:b/>
          <w:bCs/>
          <w:sz w:val="24"/>
          <w:szCs w:val="24"/>
          <w:lang w:val="kk-KZ"/>
        </w:rPr>
        <w:t xml:space="preserve">Топ:  </w:t>
      </w:r>
      <w:r w:rsidRPr="005B36D4">
        <w:rPr>
          <w:rFonts w:ascii="Times New Roman" w:hAnsi="Times New Roman" w:cs="Times New Roman"/>
          <w:sz w:val="24"/>
          <w:szCs w:val="24"/>
          <w:u w:val="single"/>
          <w:lang w:val="kk-KZ"/>
        </w:rPr>
        <w:t>«Толағай» кіші тобы</w:t>
      </w:r>
    </w:p>
    <w:p w:rsidR="003653FC" w:rsidRPr="0093077B" w:rsidRDefault="003653FC" w:rsidP="003653FC">
      <w:pPr>
        <w:spacing w:after="0" w:line="240" w:lineRule="auto"/>
        <w:rPr>
          <w:rFonts w:ascii="Times New Roman" w:hAnsi="Times New Roman" w:cs="Times New Roman"/>
          <w:sz w:val="24"/>
          <w:szCs w:val="24"/>
          <w:lang w:val="kk-KZ"/>
        </w:rPr>
      </w:pPr>
      <w:r w:rsidRPr="0093077B">
        <w:rPr>
          <w:rFonts w:ascii="Times New Roman" w:hAnsi="Times New Roman" w:cs="Times New Roman"/>
          <w:b/>
          <w:bCs/>
          <w:sz w:val="24"/>
          <w:szCs w:val="24"/>
          <w:lang w:val="kk-KZ"/>
        </w:rPr>
        <w:t xml:space="preserve">Балалардың жасы:  </w:t>
      </w:r>
      <w:r w:rsidRPr="005B36D4">
        <w:rPr>
          <w:rFonts w:ascii="Times New Roman" w:hAnsi="Times New Roman" w:cs="Times New Roman"/>
          <w:sz w:val="24"/>
          <w:szCs w:val="24"/>
          <w:u w:val="single"/>
          <w:lang w:val="kk-KZ"/>
        </w:rPr>
        <w:t>2  жас</w:t>
      </w:r>
    </w:p>
    <w:p w:rsidR="003653FC" w:rsidRDefault="003653FC" w:rsidP="003653FC">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Жоспардың құрылу кезеңі:  </w:t>
      </w:r>
      <w:r w:rsidRPr="005B36D4">
        <w:rPr>
          <w:rFonts w:ascii="Times New Roman" w:hAnsi="Times New Roman" w:cs="Times New Roman"/>
          <w:sz w:val="24"/>
          <w:szCs w:val="24"/>
          <w:u w:val="single"/>
          <w:lang w:val="kk-KZ"/>
        </w:rPr>
        <w:t>31-04 қараша айы,   2022 жыл</w:t>
      </w:r>
      <w:r>
        <w:rPr>
          <w:rFonts w:ascii="Times New Roman" w:hAnsi="Times New Roman" w:cs="Times New Roman"/>
          <w:sz w:val="24"/>
          <w:szCs w:val="24"/>
          <w:u w:val="single"/>
          <w:lang w:val="kk-KZ"/>
        </w:rPr>
        <w:t>.</w:t>
      </w:r>
    </w:p>
    <w:p w:rsidR="003653FC" w:rsidRPr="0093077B" w:rsidRDefault="003653FC" w:rsidP="003653FC">
      <w:pPr>
        <w:spacing w:after="0" w:line="240" w:lineRule="auto"/>
        <w:rPr>
          <w:rFonts w:ascii="Times New Roman" w:hAnsi="Times New Roman" w:cs="Times New Roman"/>
          <w:sz w:val="24"/>
          <w:szCs w:val="24"/>
          <w:lang w:val="kk-KZ"/>
        </w:rPr>
      </w:pPr>
    </w:p>
    <w:tbl>
      <w:tblPr>
        <w:tblStyle w:val="a3"/>
        <w:tblW w:w="16018" w:type="dxa"/>
        <w:tblInd w:w="-601" w:type="dxa"/>
        <w:tblLayout w:type="fixed"/>
        <w:tblLook w:val="04A0"/>
      </w:tblPr>
      <w:tblGrid>
        <w:gridCol w:w="2410"/>
        <w:gridCol w:w="2694"/>
        <w:gridCol w:w="465"/>
        <w:gridCol w:w="2228"/>
        <w:gridCol w:w="277"/>
        <w:gridCol w:w="2416"/>
        <w:gridCol w:w="142"/>
        <w:gridCol w:w="142"/>
        <w:gridCol w:w="2551"/>
        <w:gridCol w:w="284"/>
        <w:gridCol w:w="2409"/>
      </w:tblGrid>
      <w:tr w:rsidR="003653FC" w:rsidRPr="00167B47" w:rsidTr="005B7E05">
        <w:tc>
          <w:tcPr>
            <w:tcW w:w="2410" w:type="dxa"/>
          </w:tcPr>
          <w:p w:rsidR="003653FC" w:rsidRPr="006D6827"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Күн тәртібінің үлгісі  </w:t>
            </w:r>
          </w:p>
        </w:tc>
        <w:tc>
          <w:tcPr>
            <w:tcW w:w="2694" w:type="dxa"/>
          </w:tcPr>
          <w:p w:rsidR="003653FC" w:rsidRDefault="003653FC" w:rsidP="005B7E05">
            <w:pPr>
              <w:spacing w:after="0" w:line="240" w:lineRule="auto"/>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Дүйсен</w:t>
            </w:r>
            <w:r>
              <w:rPr>
                <w:rFonts w:ascii="Times New Roman" w:hAnsi="Times New Roman" w:cs="Times New Roman"/>
                <w:b/>
                <w:sz w:val="24"/>
                <w:szCs w:val="20"/>
                <w:lang w:val="kk-KZ"/>
              </w:rPr>
              <w:t>б</w:t>
            </w:r>
            <w:r w:rsidRPr="00B0022A">
              <w:rPr>
                <w:rFonts w:ascii="Times New Roman" w:hAnsi="Times New Roman" w:cs="Times New Roman"/>
                <w:b/>
                <w:sz w:val="24"/>
                <w:szCs w:val="20"/>
                <w:lang w:val="kk-KZ"/>
              </w:rPr>
              <w:t>і</w:t>
            </w:r>
          </w:p>
          <w:p w:rsidR="003653FC" w:rsidRPr="00B0022A" w:rsidRDefault="003653FC"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31.11.2022 ж</w:t>
            </w:r>
          </w:p>
        </w:tc>
        <w:tc>
          <w:tcPr>
            <w:tcW w:w="2693" w:type="dxa"/>
            <w:gridSpan w:val="2"/>
          </w:tcPr>
          <w:p w:rsidR="003653FC" w:rsidRDefault="003653FC" w:rsidP="005B7E05">
            <w:pPr>
              <w:spacing w:after="0" w:line="240" w:lineRule="auto"/>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Сейсенбі</w:t>
            </w:r>
          </w:p>
          <w:p w:rsidR="003653FC" w:rsidRPr="00B0022A" w:rsidRDefault="003653FC"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01.11.2022ж</w:t>
            </w:r>
          </w:p>
        </w:tc>
        <w:tc>
          <w:tcPr>
            <w:tcW w:w="2835" w:type="dxa"/>
            <w:gridSpan w:val="3"/>
          </w:tcPr>
          <w:p w:rsidR="003653FC" w:rsidRDefault="003653FC" w:rsidP="005B7E05">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Сәрсенбі</w:t>
            </w:r>
          </w:p>
          <w:p w:rsidR="003653FC" w:rsidRPr="00167B47" w:rsidRDefault="003653FC"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bCs/>
                <w:sz w:val="24"/>
                <w:szCs w:val="20"/>
                <w:lang w:val="kk-KZ"/>
              </w:rPr>
              <w:t>02.11.2022 ж</w:t>
            </w:r>
          </w:p>
        </w:tc>
        <w:tc>
          <w:tcPr>
            <w:tcW w:w="2693" w:type="dxa"/>
            <w:gridSpan w:val="2"/>
          </w:tcPr>
          <w:p w:rsidR="003653FC" w:rsidRDefault="003653FC" w:rsidP="005B7E05">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Бейсенб</w:t>
            </w:r>
            <w:r>
              <w:rPr>
                <w:rFonts w:ascii="Times New Roman" w:hAnsi="Times New Roman" w:cs="Times New Roman"/>
                <w:b/>
                <w:bCs/>
                <w:sz w:val="24"/>
                <w:szCs w:val="20"/>
                <w:lang w:val="kk-KZ"/>
              </w:rPr>
              <w:t>і</w:t>
            </w:r>
          </w:p>
          <w:p w:rsidR="003653FC" w:rsidRPr="00167B47" w:rsidRDefault="003653FC"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bCs/>
                <w:sz w:val="24"/>
                <w:szCs w:val="20"/>
                <w:lang w:val="kk-KZ"/>
              </w:rPr>
              <w:t>03.11.2022 ж</w:t>
            </w:r>
          </w:p>
        </w:tc>
        <w:tc>
          <w:tcPr>
            <w:tcW w:w="2693" w:type="dxa"/>
            <w:gridSpan w:val="2"/>
          </w:tcPr>
          <w:p w:rsidR="003653FC" w:rsidRDefault="003653FC" w:rsidP="005B7E05">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Жұма</w:t>
            </w:r>
          </w:p>
          <w:p w:rsidR="003653FC" w:rsidRPr="00167B47" w:rsidRDefault="003653FC" w:rsidP="005B7E05">
            <w:pPr>
              <w:spacing w:after="0" w:line="240" w:lineRule="auto"/>
              <w:jc w:val="center"/>
              <w:rPr>
                <w:rFonts w:ascii="Times New Roman" w:hAnsi="Times New Roman" w:cs="Times New Roman"/>
                <w:b/>
                <w:bCs/>
                <w:sz w:val="24"/>
                <w:szCs w:val="20"/>
                <w:lang w:val="kk-KZ"/>
              </w:rPr>
            </w:pPr>
            <w:r>
              <w:rPr>
                <w:rFonts w:ascii="Times New Roman" w:hAnsi="Times New Roman" w:cs="Times New Roman"/>
                <w:b/>
                <w:bCs/>
                <w:sz w:val="24"/>
                <w:szCs w:val="20"/>
                <w:lang w:val="kk-KZ"/>
              </w:rPr>
              <w:t>04.11.2022 ж</w:t>
            </w:r>
          </w:p>
        </w:tc>
      </w:tr>
      <w:tr w:rsidR="003653FC" w:rsidRPr="00F076A5" w:rsidTr="005B7E05">
        <w:trPr>
          <w:trHeight w:val="2446"/>
        </w:trPr>
        <w:tc>
          <w:tcPr>
            <w:tcW w:w="2410" w:type="dxa"/>
          </w:tcPr>
          <w:p w:rsidR="003653FC" w:rsidRPr="00167B47"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Балаларды қабылдау </w:t>
            </w:r>
          </w:p>
        </w:tc>
        <w:tc>
          <w:tcPr>
            <w:tcW w:w="2694" w:type="dxa"/>
          </w:tcPr>
          <w:p w:rsidR="003653FC" w:rsidRPr="00BE075E" w:rsidRDefault="003653FC" w:rsidP="005B7E05">
            <w:pPr>
              <w:spacing w:after="0" w:line="240" w:lineRule="auto"/>
              <w:rPr>
                <w:rFonts w:ascii="Times New Roman" w:hAnsi="Times New Roman" w:cs="Times New Roman"/>
                <w:b/>
                <w:color w:val="000000"/>
                <w:sz w:val="28"/>
                <w:szCs w:val="28"/>
                <w:lang w:val="kk-KZ"/>
              </w:rPr>
            </w:pPr>
            <w:r>
              <w:rPr>
                <w:rFonts w:ascii="Times New Roman" w:hAnsi="Times New Roman" w:cs="Times New Roman"/>
                <w:color w:val="000000"/>
                <w:sz w:val="28"/>
                <w:szCs w:val="28"/>
                <w:lang w:val="kk-KZ"/>
              </w:rPr>
              <w:t xml:space="preserve"> </w:t>
            </w:r>
            <w:r w:rsidRPr="00E43E48">
              <w:rPr>
                <w:rFonts w:ascii="Times New Roman" w:hAnsi="Times New Roman" w:cs="Times New Roman"/>
                <w:b/>
                <w:sz w:val="24"/>
                <w:szCs w:val="24"/>
                <w:lang w:val="kk-KZ"/>
              </w:rPr>
              <w:t xml:space="preserve">Ересектердің сөзін түсінуге, шағын әңгімелерді көрнекі сүйемелдеусіз тыңдауға, қарапайым сұрақтарға (Кім? </w:t>
            </w:r>
            <w:r w:rsidRPr="00BE075E">
              <w:rPr>
                <w:rFonts w:ascii="Times New Roman" w:hAnsi="Times New Roman" w:cs="Times New Roman"/>
                <w:b/>
                <w:sz w:val="24"/>
                <w:szCs w:val="24"/>
                <w:lang w:val="kk-KZ"/>
              </w:rPr>
              <w:t>Не? Не істейді?)</w:t>
            </w:r>
            <w:r>
              <w:rPr>
                <w:rFonts w:ascii="Times New Roman" w:hAnsi="Times New Roman" w:cs="Times New Roman"/>
                <w:b/>
                <w:sz w:val="24"/>
                <w:szCs w:val="24"/>
                <w:lang w:val="kk-KZ"/>
              </w:rPr>
              <w:t xml:space="preserve"> </w:t>
            </w:r>
            <w:r w:rsidRPr="00BE075E">
              <w:rPr>
                <w:rFonts w:ascii="Times New Roman" w:hAnsi="Times New Roman" w:cs="Times New Roman"/>
                <w:b/>
                <w:sz w:val="24"/>
                <w:szCs w:val="24"/>
                <w:lang w:val="kk-KZ"/>
              </w:rPr>
              <w:t>сұрақтарға жауап беруге, өз ойын айтуға үйрету.</w:t>
            </w:r>
            <w:r>
              <w:rPr>
                <w:rFonts w:ascii="Times New Roman" w:hAnsi="Times New Roman" w:cs="Times New Roman"/>
                <w:b/>
                <w:sz w:val="24"/>
                <w:szCs w:val="24"/>
                <w:lang w:val="kk-KZ"/>
              </w:rPr>
              <w:t xml:space="preserve">                   (сөйлеуді дамыту)</w:t>
            </w:r>
          </w:p>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Балаларды көтеріңкі көңіл-күймен қарсы алу, әр баланы қабылдағанда есімдерін атап денсаулықтарын сұрау. </w:t>
            </w:r>
            <w:r w:rsidRPr="00835F44">
              <w:rPr>
                <w:rFonts w:ascii="Times New Roman" w:hAnsi="Times New Roman" w:cs="Times New Roman"/>
                <w:sz w:val="24"/>
                <w:szCs w:val="20"/>
                <w:lang w:val="kk-KZ"/>
              </w:rPr>
              <w:t>Әр</w:t>
            </w:r>
            <w:r>
              <w:rPr>
                <w:rFonts w:ascii="Times New Roman" w:hAnsi="Times New Roman" w:cs="Times New Roman"/>
                <w:sz w:val="24"/>
                <w:szCs w:val="20"/>
                <w:lang w:val="kk-KZ"/>
              </w:rPr>
              <w:t xml:space="preserve"> баланың белсенділігіне</w:t>
            </w:r>
            <w:r w:rsidRPr="00835F44">
              <w:rPr>
                <w:rFonts w:ascii="Times New Roman" w:hAnsi="Times New Roman" w:cs="Times New Roman"/>
                <w:sz w:val="24"/>
                <w:szCs w:val="20"/>
                <w:lang w:val="kk-KZ"/>
              </w:rPr>
              <w:t xml:space="preserve"> назар аудару</w:t>
            </w:r>
            <w:r>
              <w:rPr>
                <w:rFonts w:ascii="Times New Roman" w:hAnsi="Times New Roman" w:cs="Times New Roman"/>
                <w:sz w:val="24"/>
                <w:szCs w:val="20"/>
                <w:lang w:val="kk-KZ"/>
              </w:rPr>
              <w:t>.</w:t>
            </w:r>
          </w:p>
        </w:tc>
        <w:tc>
          <w:tcPr>
            <w:tcW w:w="2693" w:type="dxa"/>
            <w:gridSpan w:val="2"/>
          </w:tcPr>
          <w:p w:rsidR="003653FC" w:rsidRPr="00BE075E" w:rsidRDefault="003653FC" w:rsidP="005B7E05">
            <w:pPr>
              <w:spacing w:after="0" w:line="240" w:lineRule="auto"/>
              <w:rPr>
                <w:rFonts w:ascii="Times New Roman" w:hAnsi="Times New Roman" w:cs="Times New Roman"/>
                <w:b/>
                <w:color w:val="000000"/>
                <w:sz w:val="28"/>
                <w:szCs w:val="28"/>
                <w:lang w:val="kk-KZ"/>
              </w:rPr>
            </w:pPr>
            <w:r w:rsidRPr="00E43E48">
              <w:rPr>
                <w:rFonts w:ascii="Times New Roman" w:hAnsi="Times New Roman" w:cs="Times New Roman"/>
                <w:b/>
                <w:sz w:val="24"/>
                <w:szCs w:val="24"/>
                <w:lang w:val="kk-KZ"/>
              </w:rPr>
              <w:t xml:space="preserve">Ересектердің сөзін түсінуге, шағын әңгімелерді көрнекі сүйемелдеусіз тыңдауға, қарапайым сұрақтарға (Кім? </w:t>
            </w:r>
            <w:r w:rsidRPr="00BE075E">
              <w:rPr>
                <w:rFonts w:ascii="Times New Roman" w:hAnsi="Times New Roman" w:cs="Times New Roman"/>
                <w:b/>
                <w:sz w:val="24"/>
                <w:szCs w:val="24"/>
                <w:lang w:val="kk-KZ"/>
              </w:rPr>
              <w:t>Не? Не істейді?)</w:t>
            </w:r>
            <w:r>
              <w:rPr>
                <w:rFonts w:ascii="Times New Roman" w:hAnsi="Times New Roman" w:cs="Times New Roman"/>
                <w:b/>
                <w:sz w:val="24"/>
                <w:szCs w:val="24"/>
                <w:lang w:val="kk-KZ"/>
              </w:rPr>
              <w:t xml:space="preserve"> </w:t>
            </w:r>
            <w:r w:rsidRPr="00BE075E">
              <w:rPr>
                <w:rFonts w:ascii="Times New Roman" w:hAnsi="Times New Roman" w:cs="Times New Roman"/>
                <w:b/>
                <w:sz w:val="24"/>
                <w:szCs w:val="24"/>
                <w:lang w:val="kk-KZ"/>
              </w:rPr>
              <w:t>сұрақтарға жауап беруге, өз ойын айтуға үйрету.</w:t>
            </w:r>
            <w:r>
              <w:rPr>
                <w:rFonts w:ascii="Times New Roman" w:hAnsi="Times New Roman" w:cs="Times New Roman"/>
                <w:b/>
                <w:sz w:val="24"/>
                <w:szCs w:val="24"/>
                <w:lang w:val="kk-KZ"/>
              </w:rPr>
              <w:t xml:space="preserve">                    (сөйлеуді дамыту)</w:t>
            </w:r>
          </w:p>
          <w:p w:rsidR="003653FC" w:rsidRPr="00791158"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өзіне өзі қызмет көрсету дағдыларын қадағалау. Ауа</w:t>
            </w:r>
            <w:r w:rsidRPr="00835F44">
              <w:rPr>
                <w:rFonts w:ascii="Times New Roman" w:hAnsi="Times New Roman" w:cs="Times New Roman"/>
                <w:sz w:val="24"/>
                <w:szCs w:val="20"/>
                <w:lang w:val="kk-KZ"/>
              </w:rPr>
              <w:t>-</w:t>
            </w:r>
            <w:r>
              <w:rPr>
                <w:rFonts w:ascii="Times New Roman" w:hAnsi="Times New Roman" w:cs="Times New Roman"/>
                <w:sz w:val="24"/>
                <w:szCs w:val="20"/>
                <w:lang w:val="kk-KZ"/>
              </w:rPr>
              <w:t>райы жайлы әңгімелесу.</w:t>
            </w:r>
          </w:p>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Дұрыс шешіну дағдыларын қадағалау.</w:t>
            </w:r>
          </w:p>
          <w:p w:rsidR="003653FC" w:rsidRPr="00835F44" w:rsidRDefault="003653FC" w:rsidP="005B7E05">
            <w:pPr>
              <w:spacing w:after="0" w:line="240" w:lineRule="auto"/>
              <w:rPr>
                <w:rFonts w:ascii="Times New Roman" w:hAnsi="Times New Roman" w:cs="Times New Roman"/>
                <w:sz w:val="24"/>
                <w:szCs w:val="20"/>
                <w:lang w:val="kk-KZ"/>
              </w:rPr>
            </w:pPr>
          </w:p>
        </w:tc>
        <w:tc>
          <w:tcPr>
            <w:tcW w:w="2835" w:type="dxa"/>
            <w:gridSpan w:val="3"/>
          </w:tcPr>
          <w:p w:rsidR="003653FC" w:rsidRPr="00BE075E" w:rsidRDefault="003653FC" w:rsidP="005B7E05">
            <w:pPr>
              <w:spacing w:after="0" w:line="240" w:lineRule="auto"/>
              <w:rPr>
                <w:rFonts w:ascii="Times New Roman" w:hAnsi="Times New Roman" w:cs="Times New Roman"/>
                <w:b/>
                <w:color w:val="000000"/>
                <w:sz w:val="28"/>
                <w:szCs w:val="28"/>
                <w:lang w:val="kk-KZ"/>
              </w:rPr>
            </w:pPr>
            <w:r w:rsidRPr="00E43E48">
              <w:rPr>
                <w:rFonts w:ascii="Times New Roman" w:hAnsi="Times New Roman" w:cs="Times New Roman"/>
                <w:b/>
                <w:sz w:val="24"/>
                <w:szCs w:val="24"/>
                <w:lang w:val="kk-KZ"/>
              </w:rPr>
              <w:t xml:space="preserve">Ересектердің сөзін түсінуге, шағын әңгімелерді көрнекі сүйемелдеусіз тыңдауға, қарапайым сұрақтарға (Кім? </w:t>
            </w:r>
            <w:r w:rsidRPr="00BE075E">
              <w:rPr>
                <w:rFonts w:ascii="Times New Roman" w:hAnsi="Times New Roman" w:cs="Times New Roman"/>
                <w:b/>
                <w:sz w:val="24"/>
                <w:szCs w:val="24"/>
                <w:lang w:val="kk-KZ"/>
              </w:rPr>
              <w:t>Не? Не істейді?)</w:t>
            </w:r>
            <w:r>
              <w:rPr>
                <w:rFonts w:ascii="Times New Roman" w:hAnsi="Times New Roman" w:cs="Times New Roman"/>
                <w:b/>
                <w:sz w:val="24"/>
                <w:szCs w:val="24"/>
                <w:lang w:val="kk-KZ"/>
              </w:rPr>
              <w:t xml:space="preserve"> </w:t>
            </w:r>
            <w:r w:rsidRPr="00BE075E">
              <w:rPr>
                <w:rFonts w:ascii="Times New Roman" w:hAnsi="Times New Roman" w:cs="Times New Roman"/>
                <w:b/>
                <w:sz w:val="24"/>
                <w:szCs w:val="24"/>
                <w:lang w:val="kk-KZ"/>
              </w:rPr>
              <w:t>сұрақтарға жауап беруге, өз ойын айтуға үйрету.</w:t>
            </w:r>
            <w:r>
              <w:rPr>
                <w:rFonts w:ascii="Times New Roman" w:hAnsi="Times New Roman" w:cs="Times New Roman"/>
                <w:b/>
                <w:sz w:val="24"/>
                <w:szCs w:val="24"/>
                <w:lang w:val="kk-KZ"/>
              </w:rPr>
              <w:t xml:space="preserve"> (сөйлеуді дамыту)</w:t>
            </w:r>
          </w:p>
          <w:p w:rsidR="003653FC" w:rsidRPr="00EA64D3" w:rsidRDefault="003653FC"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 xml:space="preserve">Балалармен </w:t>
            </w:r>
            <w:r w:rsidRPr="007B75FB">
              <w:rPr>
                <w:rFonts w:ascii="Times New Roman" w:hAnsi="Times New Roman" w:cs="Times New Roman"/>
                <w:color w:val="000000"/>
                <w:sz w:val="24"/>
                <w:szCs w:val="24"/>
                <w:lang w:val="kk-KZ"/>
              </w:rPr>
              <w:t xml:space="preserve"> жеке әңгімелесу,  қарым-қатынас жән</w:t>
            </w:r>
            <w:r>
              <w:rPr>
                <w:rFonts w:ascii="Times New Roman" w:hAnsi="Times New Roman" w:cs="Times New Roman"/>
                <w:color w:val="000000"/>
                <w:sz w:val="24"/>
                <w:szCs w:val="24"/>
                <w:lang w:val="kk-KZ"/>
              </w:rPr>
              <w:t>е көтеріңкі көңіл-күй, ж</w:t>
            </w:r>
            <w:r w:rsidRPr="007B75FB">
              <w:rPr>
                <w:rFonts w:ascii="Times New Roman" w:hAnsi="Times New Roman" w:cs="Times New Roman"/>
                <w:color w:val="000000"/>
                <w:sz w:val="24"/>
                <w:szCs w:val="24"/>
                <w:lang w:val="kk-KZ"/>
              </w:rPr>
              <w:t>ағымды  жағдай о</w:t>
            </w:r>
            <w:r>
              <w:rPr>
                <w:rFonts w:ascii="Times New Roman" w:hAnsi="Times New Roman" w:cs="Times New Roman"/>
                <w:color w:val="000000"/>
                <w:sz w:val="24"/>
                <w:szCs w:val="24"/>
                <w:lang w:val="kk-KZ"/>
              </w:rPr>
              <w:t>рнату.</w:t>
            </w:r>
            <w:r w:rsidRPr="00EA64D3">
              <w:rPr>
                <w:rFonts w:ascii="Times New Roman" w:hAnsi="Times New Roman" w:cs="Times New Roman"/>
                <w:b/>
                <w:color w:val="000000"/>
                <w:sz w:val="28"/>
                <w:szCs w:val="28"/>
                <w:lang w:val="kk-KZ"/>
              </w:rPr>
              <w:t xml:space="preserve">  </w:t>
            </w:r>
          </w:p>
          <w:p w:rsidR="003653FC" w:rsidRDefault="003653FC" w:rsidP="005B7E05">
            <w:pPr>
              <w:spacing w:after="0" w:line="240" w:lineRule="auto"/>
              <w:rPr>
                <w:rFonts w:ascii="Times New Roman" w:hAnsi="Times New Roman" w:cs="Times New Roman"/>
                <w:sz w:val="24"/>
                <w:szCs w:val="20"/>
                <w:lang w:val="kk-KZ"/>
              </w:rPr>
            </w:pPr>
          </w:p>
          <w:p w:rsidR="003653FC" w:rsidRPr="00791158" w:rsidRDefault="003653FC" w:rsidP="005B7E05">
            <w:pPr>
              <w:spacing w:after="0" w:line="240" w:lineRule="auto"/>
              <w:rPr>
                <w:rFonts w:ascii="Times New Roman" w:hAnsi="Times New Roman" w:cs="Times New Roman"/>
                <w:sz w:val="24"/>
                <w:szCs w:val="20"/>
                <w:lang w:val="kk-KZ"/>
              </w:rPr>
            </w:pPr>
          </w:p>
        </w:tc>
        <w:tc>
          <w:tcPr>
            <w:tcW w:w="2693" w:type="dxa"/>
            <w:gridSpan w:val="2"/>
          </w:tcPr>
          <w:p w:rsidR="003653FC" w:rsidRPr="00BE075E" w:rsidRDefault="003653FC" w:rsidP="005B7E05">
            <w:pPr>
              <w:spacing w:after="0" w:line="240" w:lineRule="auto"/>
              <w:rPr>
                <w:rFonts w:ascii="Times New Roman" w:hAnsi="Times New Roman" w:cs="Times New Roman"/>
                <w:b/>
                <w:color w:val="000000"/>
                <w:sz w:val="28"/>
                <w:szCs w:val="28"/>
                <w:lang w:val="kk-KZ"/>
              </w:rPr>
            </w:pPr>
            <w:r w:rsidRPr="00E43E48">
              <w:rPr>
                <w:rFonts w:ascii="Times New Roman" w:hAnsi="Times New Roman" w:cs="Times New Roman"/>
                <w:b/>
                <w:sz w:val="24"/>
                <w:szCs w:val="24"/>
                <w:lang w:val="kk-KZ"/>
              </w:rPr>
              <w:t xml:space="preserve">Ересектердің сөзін түсінуге, шағын әңгімелерді көрнекі сүйемелдеусіз тыңдауға, қарапайым сұрақтарға (Кім? </w:t>
            </w:r>
            <w:r w:rsidRPr="00BE075E">
              <w:rPr>
                <w:rFonts w:ascii="Times New Roman" w:hAnsi="Times New Roman" w:cs="Times New Roman"/>
                <w:b/>
                <w:sz w:val="24"/>
                <w:szCs w:val="24"/>
                <w:lang w:val="kk-KZ"/>
              </w:rPr>
              <w:t>Не? Не істейді?)</w:t>
            </w:r>
            <w:r>
              <w:rPr>
                <w:rFonts w:ascii="Times New Roman" w:hAnsi="Times New Roman" w:cs="Times New Roman"/>
                <w:b/>
                <w:sz w:val="24"/>
                <w:szCs w:val="24"/>
                <w:lang w:val="kk-KZ"/>
              </w:rPr>
              <w:t xml:space="preserve"> </w:t>
            </w:r>
            <w:r w:rsidRPr="00EA64D3">
              <w:rPr>
                <w:rFonts w:ascii="Times New Roman" w:hAnsi="Times New Roman" w:cs="Times New Roman"/>
                <w:b/>
                <w:color w:val="000000"/>
                <w:sz w:val="28"/>
                <w:szCs w:val="28"/>
                <w:lang w:val="kk-KZ"/>
              </w:rPr>
              <w:t xml:space="preserve"> </w:t>
            </w:r>
            <w:r w:rsidRPr="00EA64D3">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w:t>
            </w:r>
            <w:r w:rsidRPr="00BE075E">
              <w:rPr>
                <w:rFonts w:ascii="Times New Roman" w:hAnsi="Times New Roman" w:cs="Times New Roman"/>
                <w:b/>
                <w:sz w:val="24"/>
                <w:szCs w:val="24"/>
                <w:lang w:val="kk-KZ"/>
              </w:rPr>
              <w:t>сұрақтарға жауап беруге, өз ойын айтуға үйрету.</w:t>
            </w:r>
            <w:r>
              <w:rPr>
                <w:rFonts w:ascii="Times New Roman" w:hAnsi="Times New Roman" w:cs="Times New Roman"/>
                <w:b/>
                <w:sz w:val="24"/>
                <w:szCs w:val="24"/>
                <w:lang w:val="kk-KZ"/>
              </w:rPr>
              <w:t xml:space="preserve">                      (сөйлеуді дамыту)</w:t>
            </w:r>
          </w:p>
          <w:p w:rsidR="003653FC" w:rsidRDefault="003653FC" w:rsidP="005B7E05">
            <w:pPr>
              <w:spacing w:after="0"/>
              <w:rPr>
                <w:rFonts w:ascii="Times New Roman" w:hAnsi="Times New Roman" w:cs="Times New Roman"/>
                <w:sz w:val="24"/>
                <w:szCs w:val="20"/>
                <w:lang w:val="kk-KZ"/>
              </w:rPr>
            </w:pPr>
            <w:r>
              <w:rPr>
                <w:rFonts w:ascii="Times New Roman" w:hAnsi="Times New Roman" w:cs="Times New Roman"/>
                <w:sz w:val="24"/>
                <w:szCs w:val="20"/>
                <w:lang w:val="kk-KZ"/>
              </w:rPr>
              <w:t>Балалардың өзіне өзі қызмет көрсету дағдыларын қадағалау.</w:t>
            </w:r>
          </w:p>
          <w:p w:rsidR="003653FC" w:rsidRPr="005A2838" w:rsidRDefault="003653FC" w:rsidP="005B7E05">
            <w:pPr>
              <w:spacing w:after="0" w:line="240" w:lineRule="auto"/>
              <w:ind w:left="-82"/>
              <w:rPr>
                <w:rFonts w:ascii="Times New Roman" w:hAnsi="Times New Roman" w:cs="Times New Roman"/>
                <w:b/>
                <w:bCs/>
                <w:sz w:val="24"/>
                <w:szCs w:val="20"/>
                <w:lang w:val="kk-KZ"/>
              </w:rPr>
            </w:pPr>
            <w:r>
              <w:rPr>
                <w:rFonts w:ascii="Times New Roman" w:hAnsi="Times New Roman" w:cs="Times New Roman"/>
                <w:sz w:val="24"/>
                <w:szCs w:val="20"/>
                <w:lang w:val="kk-KZ"/>
              </w:rPr>
              <w:t>Сөрелеріне сыртқы киімдерін дұрыс қоюға әдеттендіру.</w:t>
            </w:r>
          </w:p>
        </w:tc>
        <w:tc>
          <w:tcPr>
            <w:tcW w:w="2693" w:type="dxa"/>
            <w:gridSpan w:val="2"/>
          </w:tcPr>
          <w:p w:rsidR="003653FC" w:rsidRPr="00BE075E" w:rsidRDefault="003653FC" w:rsidP="005B7E05">
            <w:pPr>
              <w:spacing w:after="0" w:line="240" w:lineRule="auto"/>
              <w:rPr>
                <w:rFonts w:ascii="Times New Roman" w:hAnsi="Times New Roman" w:cs="Times New Roman"/>
                <w:b/>
                <w:color w:val="000000"/>
                <w:sz w:val="28"/>
                <w:szCs w:val="28"/>
                <w:lang w:val="kk-KZ"/>
              </w:rPr>
            </w:pPr>
            <w:r w:rsidRPr="00E43E48">
              <w:rPr>
                <w:rFonts w:ascii="Times New Roman" w:hAnsi="Times New Roman" w:cs="Times New Roman"/>
                <w:b/>
                <w:sz w:val="24"/>
                <w:szCs w:val="24"/>
                <w:lang w:val="kk-KZ"/>
              </w:rPr>
              <w:t xml:space="preserve">Ересектердің сөзін түсінуге, шағын әңгімелерді көрнекі сүйемелдеусіз тыңдауға, қарапайым сұрақтарға (Кім? </w:t>
            </w:r>
            <w:r w:rsidRPr="00BE075E">
              <w:rPr>
                <w:rFonts w:ascii="Times New Roman" w:hAnsi="Times New Roman" w:cs="Times New Roman"/>
                <w:b/>
                <w:sz w:val="24"/>
                <w:szCs w:val="24"/>
                <w:lang w:val="kk-KZ"/>
              </w:rPr>
              <w:t>Не? Не істейді?)</w:t>
            </w:r>
            <w:r>
              <w:rPr>
                <w:rFonts w:ascii="Times New Roman" w:hAnsi="Times New Roman" w:cs="Times New Roman"/>
                <w:b/>
                <w:sz w:val="24"/>
                <w:szCs w:val="24"/>
                <w:lang w:val="kk-KZ"/>
              </w:rPr>
              <w:t xml:space="preserve"> </w:t>
            </w:r>
            <w:r w:rsidRPr="00BE075E">
              <w:rPr>
                <w:rFonts w:ascii="Times New Roman" w:hAnsi="Times New Roman" w:cs="Times New Roman"/>
                <w:b/>
                <w:sz w:val="24"/>
                <w:szCs w:val="24"/>
                <w:lang w:val="kk-KZ"/>
              </w:rPr>
              <w:t>сұрақтарға жауап беруге, өз ойын айтуға үйрету.</w:t>
            </w:r>
            <w:r>
              <w:rPr>
                <w:rFonts w:ascii="Times New Roman" w:hAnsi="Times New Roman" w:cs="Times New Roman"/>
                <w:b/>
                <w:sz w:val="24"/>
                <w:szCs w:val="24"/>
                <w:lang w:val="kk-KZ"/>
              </w:rPr>
              <w:t xml:space="preserve">                     (сөйлеуді дамыту)</w:t>
            </w:r>
          </w:p>
          <w:p w:rsidR="003653FC" w:rsidRPr="00EA64D3"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color w:val="000000"/>
                <w:sz w:val="24"/>
                <w:szCs w:val="24"/>
                <w:lang w:val="kk-KZ"/>
              </w:rPr>
              <w:t xml:space="preserve">Балалармен </w:t>
            </w:r>
            <w:r w:rsidRPr="007B75FB">
              <w:rPr>
                <w:rFonts w:ascii="Times New Roman" w:hAnsi="Times New Roman" w:cs="Times New Roman"/>
                <w:color w:val="000000"/>
                <w:sz w:val="24"/>
                <w:szCs w:val="24"/>
                <w:lang w:val="kk-KZ"/>
              </w:rPr>
              <w:t xml:space="preserve"> жеке әңгімелесу,  қарым-қатынас жән</w:t>
            </w:r>
            <w:r>
              <w:rPr>
                <w:rFonts w:ascii="Times New Roman" w:hAnsi="Times New Roman" w:cs="Times New Roman"/>
                <w:color w:val="000000"/>
                <w:sz w:val="24"/>
                <w:szCs w:val="24"/>
                <w:lang w:val="kk-KZ"/>
              </w:rPr>
              <w:t>е көтеріңкі көңіл-күй, ж</w:t>
            </w:r>
            <w:r w:rsidRPr="007B75FB">
              <w:rPr>
                <w:rFonts w:ascii="Times New Roman" w:hAnsi="Times New Roman" w:cs="Times New Roman"/>
                <w:color w:val="000000"/>
                <w:sz w:val="24"/>
                <w:szCs w:val="24"/>
                <w:lang w:val="kk-KZ"/>
              </w:rPr>
              <w:t>ағымды  жағдай орнату</w:t>
            </w:r>
            <w:r>
              <w:rPr>
                <w:rFonts w:ascii="Times New Roman" w:hAnsi="Times New Roman" w:cs="Times New Roman"/>
                <w:color w:val="000000"/>
                <w:sz w:val="24"/>
                <w:szCs w:val="24"/>
                <w:lang w:val="kk-KZ"/>
              </w:rPr>
              <w:t>.</w:t>
            </w:r>
          </w:p>
        </w:tc>
      </w:tr>
      <w:tr w:rsidR="003653FC" w:rsidRPr="00F076A5" w:rsidTr="005B7E05">
        <w:tc>
          <w:tcPr>
            <w:tcW w:w="2410" w:type="dxa"/>
          </w:tcPr>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Ата-аналармен әңгімелесу, кеңес беру </w:t>
            </w:r>
          </w:p>
        </w:tc>
        <w:tc>
          <w:tcPr>
            <w:tcW w:w="13608" w:type="dxa"/>
            <w:gridSpan w:val="10"/>
          </w:tcPr>
          <w:p w:rsidR="003653FC" w:rsidRPr="00827AA9"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Ата-аналармен баланың денсаулығы, үйдегі күн тәртібі туралы әңгімелесу.</w:t>
            </w:r>
          </w:p>
          <w:p w:rsidR="003653FC" w:rsidRPr="00827AA9"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Баланы дамыту  мәселелері бойынша (жыл мезгіліне байланысты балаларды киіндіру) кеңес беру.</w:t>
            </w:r>
          </w:p>
        </w:tc>
      </w:tr>
      <w:tr w:rsidR="003653FC" w:rsidRPr="00376067" w:rsidTr="005B7E05">
        <w:trPr>
          <w:trHeight w:val="1975"/>
        </w:trPr>
        <w:tc>
          <w:tcPr>
            <w:tcW w:w="2410" w:type="dxa"/>
          </w:tcPr>
          <w:p w:rsidR="003653FC" w:rsidRPr="00B0022A" w:rsidRDefault="003653FC" w:rsidP="005B7E05">
            <w:pPr>
              <w:spacing w:after="0" w:line="240" w:lineRule="auto"/>
              <w:rPr>
                <w:rFonts w:ascii="Times New Roman" w:hAnsi="Times New Roman" w:cs="Times New Roman"/>
                <w:sz w:val="24"/>
                <w:szCs w:val="20"/>
                <w:lang w:val="kk-KZ"/>
              </w:rPr>
            </w:pPr>
            <w:r w:rsidRPr="00B0022A">
              <w:rPr>
                <w:rFonts w:ascii="Times New Roman" w:hAnsi="Times New Roman" w:cs="Times New Roman"/>
                <w:b/>
                <w:bCs/>
                <w:sz w:val="24"/>
                <w:szCs w:val="2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4" w:type="dxa"/>
          </w:tcPr>
          <w:p w:rsidR="003653FC" w:rsidRPr="00B126AA" w:rsidRDefault="003653FC" w:rsidP="005B7E05">
            <w:pPr>
              <w:spacing w:line="259" w:lineRule="auto"/>
              <w:rPr>
                <w:rFonts w:ascii="Times New Roman" w:eastAsia="Calibri" w:hAnsi="Times New Roman" w:cs="Times New Roman"/>
                <w:b/>
                <w:color w:val="000000"/>
                <w:sz w:val="24"/>
                <w:szCs w:val="24"/>
                <w:lang w:val="kk-KZ" w:eastAsia="ru-RU"/>
              </w:rPr>
            </w:pPr>
            <w:r w:rsidRPr="00E43E48">
              <w:rPr>
                <w:rFonts w:ascii="Times New Roman" w:eastAsia="Calibri" w:hAnsi="Times New Roman" w:cs="Times New Roman"/>
                <w:b/>
                <w:sz w:val="24"/>
                <w:szCs w:val="24"/>
                <w:lang w:val="kk-KZ"/>
              </w:rPr>
              <w:t>Оқып беруді ойыншықтарды, суреттерді, үстел үсті театрының кейіпкерлерін және басқа да көрнекі құралдарды көрсетумен сүйемелдеу.</w:t>
            </w:r>
            <w:r>
              <w:rPr>
                <w:rFonts w:ascii="Times New Roman" w:eastAsia="Calibri" w:hAnsi="Times New Roman" w:cs="Times New Roman"/>
                <w:b/>
                <w:sz w:val="24"/>
                <w:szCs w:val="24"/>
                <w:lang w:val="kk-KZ"/>
              </w:rPr>
              <w:t>(көркем әдебиет)</w:t>
            </w:r>
            <w:r w:rsidRPr="00EF43D5">
              <w:rPr>
                <w:rFonts w:ascii="Times New Roman" w:eastAsia="Calibri" w:hAnsi="Times New Roman" w:cs="Times New Roman"/>
                <w:b/>
                <w:color w:val="000000"/>
                <w:lang w:val="kk-KZ" w:eastAsia="ru-RU"/>
              </w:rPr>
              <w:t xml:space="preserve"> </w:t>
            </w:r>
            <w:r>
              <w:rPr>
                <w:rFonts w:ascii="Times New Roman" w:eastAsia="Calibri" w:hAnsi="Times New Roman" w:cs="Times New Roman"/>
                <w:b/>
                <w:color w:val="000000"/>
                <w:lang w:val="kk-KZ" w:eastAsia="ru-RU"/>
              </w:rPr>
              <w:t xml:space="preserve">                   </w:t>
            </w:r>
            <w:r w:rsidRPr="00C118A8">
              <w:rPr>
                <w:rFonts w:ascii="Times New Roman" w:eastAsia="Calibri" w:hAnsi="Times New Roman" w:cs="Times New Roman"/>
                <w:b/>
                <w:color w:val="000000"/>
                <w:sz w:val="24"/>
                <w:szCs w:val="24"/>
                <w:lang w:val="kk-KZ" w:eastAsia="ru-RU"/>
              </w:rPr>
              <w:t xml:space="preserve">Үстел үсті ойындары. «Ойыншықтар» </w:t>
            </w:r>
            <w:r w:rsidRPr="00C118A8">
              <w:rPr>
                <w:rFonts w:ascii="Times New Roman" w:hAnsi="Times New Roman" w:cs="Times New Roman"/>
                <w:b/>
                <w:color w:val="000000"/>
                <w:sz w:val="24"/>
                <w:szCs w:val="24"/>
                <w:lang w:eastAsia="ru-RU"/>
              </w:rPr>
              <w:t>Мақсаты:</w:t>
            </w:r>
            <w:r w:rsidRPr="00C118A8">
              <w:rPr>
                <w:rFonts w:ascii="Times New Roman" w:hAnsi="Times New Roman" w:cs="Times New Roman"/>
                <w:color w:val="000000"/>
                <w:sz w:val="24"/>
                <w:szCs w:val="24"/>
                <w:lang w:eastAsia="ru-RU"/>
              </w:rPr>
              <w:t xml:space="preserve"> Ойыншықтарды түстеріне қарай топтастыру. </w:t>
            </w:r>
          </w:p>
        </w:tc>
        <w:tc>
          <w:tcPr>
            <w:tcW w:w="2693" w:type="dxa"/>
            <w:gridSpan w:val="2"/>
          </w:tcPr>
          <w:p w:rsidR="003653FC" w:rsidRPr="001E1137" w:rsidRDefault="003653FC" w:rsidP="005B7E05">
            <w:pPr>
              <w:pStyle w:val="aa"/>
              <w:rPr>
                <w:rFonts w:ascii="Times New Roman" w:hAnsi="Times New Roman" w:cs="Times New Roman"/>
                <w:b/>
                <w:sz w:val="24"/>
                <w:szCs w:val="24"/>
                <w:lang w:val="kk-KZ" w:eastAsia="ru-RU"/>
              </w:rPr>
            </w:pPr>
            <w:r w:rsidRPr="00E43E48">
              <w:rPr>
                <w:rFonts w:ascii="Times New Roman" w:hAnsi="Times New Roman" w:cs="Times New Roman"/>
                <w:b/>
                <w:sz w:val="24"/>
                <w:szCs w:val="24"/>
                <w:lang w:val="kk-KZ"/>
              </w:rPr>
              <w:t xml:space="preserve">Ересектердің сөзін түсінуге, шағын әңгімелерді көрнекі сүйемелдеусіз тыңдауға, қарапайым сұрақтарға (Кім? </w:t>
            </w:r>
            <w:r w:rsidRPr="00E111AE">
              <w:rPr>
                <w:rFonts w:ascii="Times New Roman" w:hAnsi="Times New Roman" w:cs="Times New Roman"/>
                <w:b/>
                <w:sz w:val="24"/>
                <w:szCs w:val="24"/>
                <w:lang w:val="kk-KZ"/>
              </w:rPr>
              <w:t>Не? Не істейді?)</w:t>
            </w:r>
            <w:r>
              <w:rPr>
                <w:rFonts w:ascii="Times New Roman" w:hAnsi="Times New Roman" w:cs="Times New Roman"/>
                <w:b/>
                <w:sz w:val="24"/>
                <w:szCs w:val="24"/>
                <w:lang w:val="kk-KZ"/>
              </w:rPr>
              <w:t xml:space="preserve"> </w:t>
            </w:r>
            <w:r w:rsidRPr="001E1137">
              <w:rPr>
                <w:rFonts w:ascii="Times New Roman" w:hAnsi="Times New Roman" w:cs="Times New Roman"/>
                <w:b/>
                <w:sz w:val="24"/>
                <w:szCs w:val="24"/>
                <w:lang w:val="kk-KZ" w:eastAsia="ru-RU"/>
              </w:rPr>
              <w:t>«Көп қабатты үйлер»</w:t>
            </w:r>
          </w:p>
          <w:p w:rsidR="003653FC" w:rsidRPr="00F75C21" w:rsidRDefault="003653FC" w:rsidP="005B7E05">
            <w:pPr>
              <w:rPr>
                <w:rFonts w:ascii="Times New Roman" w:eastAsia="Calibri" w:hAnsi="Times New Roman" w:cs="Times New Roman"/>
                <w:b/>
                <w:sz w:val="24"/>
                <w:szCs w:val="24"/>
                <w:lang w:val="kk-KZ"/>
              </w:rPr>
            </w:pPr>
            <w:r w:rsidRPr="001E1137">
              <w:rPr>
                <w:rFonts w:ascii="Times New Roman" w:eastAsia="Times New Roman" w:hAnsi="Times New Roman" w:cs="Times New Roman"/>
                <w:b/>
                <w:sz w:val="24"/>
                <w:szCs w:val="24"/>
                <w:lang w:val="kk-KZ" w:eastAsia="ru-RU"/>
              </w:rPr>
              <w:t>Мақсаты:</w:t>
            </w:r>
            <w:r w:rsidRPr="001E1137">
              <w:rPr>
                <w:rFonts w:ascii="Times New Roman" w:eastAsia="Times New Roman" w:hAnsi="Times New Roman" w:cs="Times New Roman"/>
                <w:sz w:val="24"/>
                <w:szCs w:val="24"/>
                <w:lang w:val="kk-KZ" w:eastAsia="ru-RU"/>
              </w:rPr>
              <w:t xml:space="preserve"> Өзінің тұрған қаласы туралы білуге үйрету.</w:t>
            </w:r>
            <w:r>
              <w:rPr>
                <w:rFonts w:ascii="Times New Roman" w:eastAsia="Times New Roman" w:hAnsi="Times New Roman" w:cs="Times New Roman"/>
                <w:sz w:val="24"/>
                <w:szCs w:val="24"/>
                <w:lang w:val="kk-KZ" w:eastAsia="ru-RU"/>
              </w:rPr>
              <w:t xml:space="preserve"> Үлгіге сүйене отырып тапсырма орындату.</w:t>
            </w:r>
            <w:r>
              <w:rPr>
                <w:rFonts w:ascii="Times New Roman" w:hAnsi="Times New Roman" w:cs="Times New Roman"/>
                <w:b/>
                <w:sz w:val="24"/>
                <w:szCs w:val="24"/>
                <w:lang w:val="kk-KZ"/>
              </w:rPr>
              <w:t xml:space="preserve">   </w:t>
            </w:r>
          </w:p>
        </w:tc>
        <w:tc>
          <w:tcPr>
            <w:tcW w:w="2693" w:type="dxa"/>
            <w:gridSpan w:val="2"/>
          </w:tcPr>
          <w:p w:rsidR="003653FC" w:rsidRPr="00DF1E32" w:rsidRDefault="003653FC"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xml:space="preserve"> </w:t>
            </w:r>
            <w:r w:rsidRPr="00DF1E32">
              <w:rPr>
                <w:rFonts w:ascii="Times New Roman" w:eastAsia="Calibri" w:hAnsi="Times New Roman" w:cs="Times New Roman"/>
                <w:b/>
                <w:sz w:val="24"/>
                <w:szCs w:val="24"/>
                <w:lang w:val="kk-KZ"/>
              </w:rPr>
              <w:t>Оқып беруді ойыншықтарды, суреттерді, үстел үсті театрының кейіпкерлерін және басқа да көрнекі құралдарды көрсетумен сүйемелдеу</w:t>
            </w:r>
            <w:r>
              <w:rPr>
                <w:rFonts w:ascii="Times New Roman" w:eastAsia="Calibri" w:hAnsi="Times New Roman" w:cs="Times New Roman"/>
                <w:b/>
                <w:sz w:val="24"/>
                <w:szCs w:val="24"/>
                <w:lang w:val="kk-KZ"/>
              </w:rPr>
              <w:t>.                 (көркем әдебиет)</w:t>
            </w:r>
          </w:p>
          <w:p w:rsidR="003653FC" w:rsidRDefault="003653FC"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«Менің сүйікті кітабым»</w:t>
            </w:r>
          </w:p>
          <w:p w:rsidR="003653FC" w:rsidRPr="00B126AA" w:rsidRDefault="003653FC"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Мақсаты:</w:t>
            </w:r>
            <w:r w:rsidRPr="00835F44">
              <w:rPr>
                <w:rFonts w:ascii="Times New Roman" w:hAnsi="Times New Roman" w:cs="Times New Roman"/>
                <w:bCs/>
                <w:sz w:val="24"/>
                <w:szCs w:val="20"/>
                <w:lang w:val="kk-KZ"/>
              </w:rPr>
              <w:t xml:space="preserve"> баланың танымдық, зияткерлік қабілетін арттыру.</w:t>
            </w:r>
          </w:p>
        </w:tc>
        <w:tc>
          <w:tcPr>
            <w:tcW w:w="2835" w:type="dxa"/>
            <w:gridSpan w:val="3"/>
          </w:tcPr>
          <w:p w:rsidR="003653FC" w:rsidRDefault="003653FC" w:rsidP="005B7E05">
            <w:pPr>
              <w:spacing w:after="0" w:line="240" w:lineRule="auto"/>
              <w:rPr>
                <w:rFonts w:ascii="Times New Roman" w:hAnsi="Times New Roman"/>
                <w:b/>
                <w:color w:val="000000"/>
                <w:sz w:val="24"/>
                <w:szCs w:val="24"/>
                <w:lang w:val="kk-KZ"/>
              </w:rPr>
            </w:pPr>
            <w:r w:rsidRPr="00DC3C70">
              <w:rPr>
                <w:rFonts w:ascii="Times New Roman" w:hAnsi="Times New Roman"/>
                <w:b/>
                <w:color w:val="000000"/>
                <w:sz w:val="24"/>
                <w:szCs w:val="24"/>
                <w:lang w:val="kk-KZ"/>
              </w:rPr>
              <w:t xml:space="preserve"> </w:t>
            </w:r>
            <w:r w:rsidRPr="00E43E48">
              <w:rPr>
                <w:rFonts w:ascii="Times New Roman" w:hAnsi="Times New Roman" w:cs="Times New Roman"/>
                <w:b/>
                <w:sz w:val="24"/>
                <w:szCs w:val="24"/>
                <w:lang w:val="kk-KZ"/>
              </w:rPr>
              <w:t xml:space="preserve">Ересектердің сөзін түсінуге, шағын әңгімелерді көрнекі сүйемелдеусіз тыңдауға, қарапайым сұрақтарға (Кім? </w:t>
            </w:r>
            <w:r w:rsidRPr="00E111AE">
              <w:rPr>
                <w:rFonts w:ascii="Times New Roman" w:hAnsi="Times New Roman" w:cs="Times New Roman"/>
                <w:b/>
                <w:sz w:val="24"/>
                <w:szCs w:val="24"/>
                <w:lang w:val="kk-KZ"/>
              </w:rPr>
              <w:t>Не? Не істейді?)</w:t>
            </w:r>
            <w:r>
              <w:rPr>
                <w:rFonts w:ascii="Times New Roman" w:hAnsi="Times New Roman" w:cs="Times New Roman"/>
                <w:b/>
                <w:sz w:val="24"/>
                <w:szCs w:val="24"/>
                <w:lang w:val="kk-KZ"/>
              </w:rPr>
              <w:t xml:space="preserve">                (сөйлеуді дамыту)</w:t>
            </w:r>
          </w:p>
          <w:p w:rsidR="003653FC" w:rsidRDefault="003653FC" w:rsidP="005B7E05">
            <w:pPr>
              <w:spacing w:after="0" w:line="240" w:lineRule="auto"/>
              <w:rPr>
                <w:rFonts w:ascii="Times New Roman" w:hAnsi="Times New Roman"/>
                <w:b/>
                <w:color w:val="000000"/>
                <w:sz w:val="24"/>
                <w:szCs w:val="24"/>
                <w:lang w:val="kk-KZ"/>
              </w:rPr>
            </w:pPr>
            <w:r w:rsidRPr="00DC3C70">
              <w:rPr>
                <w:rFonts w:ascii="Times New Roman" w:hAnsi="Times New Roman"/>
                <w:b/>
                <w:color w:val="000000"/>
                <w:sz w:val="24"/>
                <w:szCs w:val="24"/>
                <w:lang w:val="kk-KZ"/>
              </w:rPr>
              <w:t xml:space="preserve">«Ұшты - ұшты» </w:t>
            </w:r>
          </w:p>
          <w:p w:rsidR="003653FC" w:rsidRDefault="003653FC" w:rsidP="005B7E05">
            <w:pPr>
              <w:spacing w:after="0" w:line="240" w:lineRule="auto"/>
              <w:rPr>
                <w:rFonts w:ascii="Times New Roman" w:hAnsi="Times New Roman" w:cs="Times New Roman"/>
                <w:sz w:val="24"/>
                <w:szCs w:val="24"/>
                <w:lang w:val="kk-KZ"/>
              </w:rPr>
            </w:pPr>
            <w:r>
              <w:rPr>
                <w:rFonts w:ascii="Times New Roman" w:hAnsi="Times New Roman"/>
                <w:b/>
                <w:color w:val="000000"/>
                <w:sz w:val="24"/>
                <w:szCs w:val="24"/>
                <w:lang w:val="kk-KZ"/>
              </w:rPr>
              <w:t xml:space="preserve">Мақсаты: </w:t>
            </w:r>
            <w:r>
              <w:rPr>
                <w:rFonts w:ascii="Times New Roman" w:hAnsi="Times New Roman"/>
                <w:color w:val="000000"/>
                <w:sz w:val="24"/>
                <w:szCs w:val="24"/>
                <w:lang w:val="kk-KZ"/>
              </w:rPr>
              <w:t xml:space="preserve">Балаларды жылдамдыққа, сөздерді дұрыс айтуға, байқампаздыққа тәрбиелеу. </w:t>
            </w:r>
          </w:p>
          <w:p w:rsidR="003653FC" w:rsidRPr="005A1714" w:rsidRDefault="003653FC" w:rsidP="005B7E0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tc>
        <w:tc>
          <w:tcPr>
            <w:tcW w:w="2693" w:type="dxa"/>
            <w:gridSpan w:val="2"/>
          </w:tcPr>
          <w:p w:rsidR="003653FC" w:rsidRPr="00DF1E32" w:rsidRDefault="003653FC" w:rsidP="005B7E05">
            <w:pPr>
              <w:spacing w:after="0" w:line="240" w:lineRule="auto"/>
              <w:rPr>
                <w:rFonts w:ascii="Times New Roman" w:hAnsi="Times New Roman" w:cs="Times New Roman"/>
                <w:b/>
                <w:bCs/>
                <w:sz w:val="24"/>
                <w:szCs w:val="20"/>
                <w:lang w:val="kk-KZ"/>
              </w:rPr>
            </w:pPr>
            <w:r w:rsidRPr="00DF1E32">
              <w:rPr>
                <w:rFonts w:ascii="Times New Roman" w:eastAsia="Calibri" w:hAnsi="Times New Roman" w:cs="Times New Roman"/>
                <w:b/>
                <w:sz w:val="24"/>
                <w:szCs w:val="24"/>
                <w:lang w:val="kk-KZ"/>
              </w:rPr>
              <w:t>Оқып беруді ойыншықтарды, суреттерді, үстел үсті театрының кейіпкерлерін және басқа да көрнекі құралдарды көрсетумен сүйемелдеу</w:t>
            </w:r>
            <w:r>
              <w:rPr>
                <w:rFonts w:ascii="Times New Roman" w:eastAsia="Calibri" w:hAnsi="Times New Roman" w:cs="Times New Roman"/>
                <w:b/>
                <w:sz w:val="24"/>
                <w:szCs w:val="24"/>
                <w:lang w:val="kk-KZ"/>
              </w:rPr>
              <w:t>.                 (көркем әдебиет)</w:t>
            </w:r>
          </w:p>
          <w:p w:rsidR="003653FC"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«Кім көп сөз біледі?»</w:t>
            </w:r>
          </w:p>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балаларға сөзді қайталауға, дұрыс сөйлеуге үйрету.</w:t>
            </w:r>
          </w:p>
          <w:p w:rsidR="003653FC" w:rsidRPr="002C7A21" w:rsidRDefault="003653FC" w:rsidP="005B7E05">
            <w:pPr>
              <w:rPr>
                <w:rFonts w:ascii="Times New Roman" w:hAnsi="Times New Roman" w:cs="Times New Roman"/>
                <w:sz w:val="24"/>
                <w:szCs w:val="20"/>
                <w:lang w:val="kk-KZ"/>
              </w:rPr>
            </w:pPr>
            <w:r>
              <w:rPr>
                <w:rFonts w:ascii="Times New Roman" w:hAnsi="Times New Roman" w:cs="Times New Roman"/>
                <w:sz w:val="24"/>
                <w:szCs w:val="20"/>
                <w:lang w:val="kk-KZ"/>
              </w:rPr>
              <w:t>Балалардың еркін әрекеттері.</w:t>
            </w:r>
          </w:p>
        </w:tc>
      </w:tr>
      <w:tr w:rsidR="003653FC" w:rsidRPr="00E111AE" w:rsidTr="005B7E05">
        <w:tc>
          <w:tcPr>
            <w:tcW w:w="2410" w:type="dxa"/>
          </w:tcPr>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Таңертеңгі жаттығу  </w:t>
            </w:r>
          </w:p>
        </w:tc>
        <w:tc>
          <w:tcPr>
            <w:tcW w:w="2694" w:type="dxa"/>
          </w:tcPr>
          <w:p w:rsidR="003653FC" w:rsidRPr="00C96E1E" w:rsidRDefault="003653FC" w:rsidP="005B7E05">
            <w:pPr>
              <w:tabs>
                <w:tab w:val="left" w:pos="9436"/>
              </w:tabs>
              <w:rPr>
                <w:rFonts w:ascii="Times New Roman" w:hAnsi="Times New Roman" w:cs="Times New Roman"/>
                <w:sz w:val="24"/>
                <w:szCs w:val="24"/>
                <w:lang w:val="kk-KZ"/>
              </w:rPr>
            </w:pPr>
            <w:r w:rsidRPr="00E43E48">
              <w:rPr>
                <w:rFonts w:ascii="Times New Roman" w:hAnsi="Times New Roman" w:cs="Times New Roman"/>
                <w:b/>
                <w:sz w:val="24"/>
                <w:szCs w:val="24"/>
                <w:lang w:val="kk-KZ"/>
              </w:rPr>
              <w:t>Жүгіру. Бірқалыпты, шашырап, берілген бағытта, әртүрлі қарқынмен, заттардың арасымен, аяқтың ұшымен, белгі бойынша тоқтап, бірінің соңынан бірі (20 метр дейін) шағын топқа бөлініп және бүкіл топпен жүгіру</w:t>
            </w:r>
            <w:r>
              <w:rPr>
                <w:rFonts w:ascii="Times New Roman" w:hAnsi="Times New Roman" w:cs="Times New Roman"/>
                <w:b/>
                <w:sz w:val="24"/>
                <w:szCs w:val="24"/>
                <w:lang w:val="kk-KZ"/>
              </w:rPr>
              <w:t xml:space="preserve"> </w:t>
            </w:r>
            <w:r w:rsidRPr="00E563FE">
              <w:rPr>
                <w:rFonts w:ascii="Times New Roman" w:hAnsi="Times New Roman" w:cs="Times New Roman"/>
                <w:b/>
                <w:sz w:val="24"/>
                <w:szCs w:val="24"/>
                <w:lang w:val="kk-KZ"/>
              </w:rPr>
              <w:t>«Көңілді құстар»</w:t>
            </w:r>
            <w:r w:rsidRPr="00E563FE">
              <w:rPr>
                <w:rFonts w:ascii="Times New Roman" w:hAnsi="Times New Roman" w:cs="Times New Roman"/>
                <w:sz w:val="24"/>
                <w:szCs w:val="24"/>
                <w:lang w:val="kk-KZ"/>
              </w:rPr>
              <w:t xml:space="preserve"> </w:t>
            </w:r>
            <w:r>
              <w:rPr>
                <w:rFonts w:ascii="Times New Roman" w:hAnsi="Times New Roman" w:cs="Times New Roman"/>
                <w:sz w:val="24"/>
                <w:szCs w:val="24"/>
                <w:lang w:val="kk-KZ"/>
              </w:rPr>
              <w:t>Шағын топ болып, бірінің артынан бірі жүру.                        «Құстар» деген белгі берілген кезде жеңіл- желпі бытырай жүгіру.</w:t>
            </w:r>
            <w:r>
              <w:rPr>
                <w:rFonts w:ascii="Times New Roman" w:hAnsi="Times New Roman" w:cs="Times New Roman"/>
                <w:color w:val="000000"/>
                <w:sz w:val="24"/>
                <w:szCs w:val="24"/>
                <w:lang w:val="kk-KZ"/>
              </w:rPr>
              <w:t xml:space="preserve"> Дем алып, дем шығарып жәй жүріспен кету.</w:t>
            </w:r>
            <w:r>
              <w:rPr>
                <w:rFonts w:ascii="Times New Roman" w:hAnsi="Times New Roman" w:cs="Times New Roman"/>
                <w:sz w:val="24"/>
                <w:szCs w:val="24"/>
                <w:lang w:val="kk-KZ"/>
              </w:rPr>
              <w:t xml:space="preserve"> </w:t>
            </w:r>
          </w:p>
        </w:tc>
        <w:tc>
          <w:tcPr>
            <w:tcW w:w="2693" w:type="dxa"/>
            <w:gridSpan w:val="2"/>
          </w:tcPr>
          <w:p w:rsidR="003653FC" w:rsidRPr="009B4EAE" w:rsidRDefault="003653FC" w:rsidP="005B7E05">
            <w:pPr>
              <w:tabs>
                <w:tab w:val="left" w:pos="9436"/>
              </w:tabs>
              <w:rPr>
                <w:rFonts w:ascii="Times New Roman" w:hAnsi="Times New Roman" w:cs="Times New Roman"/>
                <w:b/>
                <w:color w:val="000000"/>
                <w:sz w:val="24"/>
                <w:szCs w:val="24"/>
                <w:lang w:val="kk-KZ"/>
              </w:rPr>
            </w:pPr>
            <w:r w:rsidRPr="00E43E48">
              <w:rPr>
                <w:rFonts w:ascii="Times New Roman" w:hAnsi="Times New Roman" w:cs="Times New Roman"/>
                <w:b/>
                <w:sz w:val="24"/>
                <w:szCs w:val="24"/>
                <w:lang w:val="kk-KZ"/>
              </w:rPr>
              <w:t>Жүгіру. Бірқалыпты, шашырап, берілген бағытта, әртүрлі қарқынмен, заттардың арасымен, аяқтың ұшымен, белгі бойынша тоқтап, бірінің соңынан бірі (20 метр дейін) шағын топқа бөлініп және бүкіл топпен жүгіру</w:t>
            </w:r>
            <w:r>
              <w:rPr>
                <w:rFonts w:ascii="Times New Roman" w:hAnsi="Times New Roman" w:cs="Times New Roman"/>
                <w:b/>
                <w:color w:val="000000"/>
                <w:sz w:val="24"/>
                <w:szCs w:val="24"/>
                <w:lang w:val="kk-KZ"/>
              </w:rPr>
              <w:t xml:space="preserve"> «Сылдырмақ» ойын </w:t>
            </w:r>
            <w:r w:rsidRPr="009B4EAE">
              <w:rPr>
                <w:rFonts w:ascii="Times New Roman" w:hAnsi="Times New Roman" w:cs="Times New Roman"/>
                <w:color w:val="000000"/>
                <w:sz w:val="24"/>
                <w:szCs w:val="24"/>
                <w:lang w:val="kk-KZ"/>
              </w:rPr>
              <w:t>Сапқа тұрып, бірінің кейін бірі тізіліп жүру, жүгіру, аяқтың ұшымен жүру.</w:t>
            </w:r>
            <w:r>
              <w:rPr>
                <w:rFonts w:ascii="Times New Roman" w:hAnsi="Times New Roman" w:cs="Times New Roman"/>
                <w:color w:val="000000"/>
                <w:sz w:val="24"/>
                <w:szCs w:val="24"/>
                <w:lang w:val="kk-KZ"/>
              </w:rPr>
              <w:t xml:space="preserve">                             Шеңбер жасап тұру.                                        Тік тұрып, қолды алға жоғары, жанға созу, төмен түсіру. (3-4 рет)</w:t>
            </w:r>
          </w:p>
        </w:tc>
        <w:tc>
          <w:tcPr>
            <w:tcW w:w="2693" w:type="dxa"/>
            <w:gridSpan w:val="2"/>
          </w:tcPr>
          <w:p w:rsidR="003653FC" w:rsidRDefault="003653FC" w:rsidP="005B7E05">
            <w:pPr>
              <w:spacing w:after="0" w:line="240" w:lineRule="auto"/>
              <w:rPr>
                <w:rFonts w:ascii="Times New Roman" w:hAnsi="Times New Roman" w:cs="Times New Roman"/>
                <w:b/>
                <w:color w:val="000000"/>
                <w:sz w:val="24"/>
                <w:szCs w:val="24"/>
                <w:lang w:val="kk-KZ"/>
              </w:rPr>
            </w:pPr>
            <w:r w:rsidRPr="00E43E48">
              <w:rPr>
                <w:rFonts w:ascii="Times New Roman" w:hAnsi="Times New Roman" w:cs="Times New Roman"/>
                <w:b/>
                <w:sz w:val="24"/>
                <w:szCs w:val="24"/>
                <w:lang w:val="kk-KZ"/>
              </w:rPr>
              <w:t>Жүгіру. Бірқалыпты, шашырап, берілген бағытта, әртүрлі қарқынмен, заттардың арасымен, аяқтың ұшымен, белгі бойынша тоқтап, бірінің соңынан бірі (20 метр дейін) шағын топқа бөлініп және бүкіл топпен жүгіру</w:t>
            </w:r>
            <w:r>
              <w:rPr>
                <w:rFonts w:ascii="Times New Roman" w:hAnsi="Times New Roman" w:cs="Times New Roman"/>
                <w:b/>
                <w:color w:val="000000"/>
                <w:sz w:val="24"/>
                <w:szCs w:val="24"/>
                <w:lang w:val="kk-KZ"/>
              </w:rPr>
              <w:t xml:space="preserve"> «Көңілді маймылдар»</w:t>
            </w:r>
          </w:p>
          <w:p w:rsidR="003653FC" w:rsidRDefault="003653FC" w:rsidP="005B7E05">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Қимылды ойын </w:t>
            </w:r>
          </w:p>
          <w:p w:rsidR="003653FC" w:rsidRDefault="003653FC" w:rsidP="005B7E05">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Екі қолды жайып, көбелекке ұқсап ұшу, бір орнында тұрып жайлап айналу, қону. (3-4 рет)</w:t>
            </w:r>
          </w:p>
          <w:p w:rsidR="003653FC" w:rsidRPr="00E53FBC" w:rsidRDefault="003653FC" w:rsidP="005B7E05">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Дем алып, дем шығарып жәй жүріспен кету.</w:t>
            </w:r>
          </w:p>
        </w:tc>
        <w:tc>
          <w:tcPr>
            <w:tcW w:w="2835" w:type="dxa"/>
            <w:gridSpan w:val="3"/>
          </w:tcPr>
          <w:p w:rsidR="003653FC" w:rsidRDefault="003653FC" w:rsidP="005B7E05">
            <w:pPr>
              <w:spacing w:after="0" w:line="240" w:lineRule="auto"/>
              <w:rPr>
                <w:rFonts w:ascii="Times New Roman" w:hAnsi="Times New Roman" w:cs="Times New Roman"/>
                <w:b/>
                <w:color w:val="000000"/>
                <w:sz w:val="24"/>
                <w:szCs w:val="24"/>
                <w:lang w:val="kk-KZ"/>
              </w:rPr>
            </w:pPr>
            <w:r w:rsidRPr="00E43E48">
              <w:rPr>
                <w:rFonts w:ascii="Times New Roman" w:hAnsi="Times New Roman" w:cs="Times New Roman"/>
                <w:b/>
                <w:sz w:val="24"/>
                <w:szCs w:val="24"/>
                <w:lang w:val="kk-KZ"/>
              </w:rPr>
              <w:t>Жүгіру. Бірқалыпты, шашырап, берілген бағытта, әртүрлі қарқынмен, заттардың арасымен, аяқтың ұшымен, белгі бойынша тоқтап, бірінің соңынан бірі (20 метр дейін) шағын топқа бөлініп және бүкіл топпен жүгіру</w:t>
            </w:r>
            <w:r>
              <w:rPr>
                <w:rFonts w:ascii="Times New Roman" w:hAnsi="Times New Roman" w:cs="Times New Roman"/>
                <w:b/>
                <w:color w:val="000000"/>
                <w:sz w:val="24"/>
                <w:szCs w:val="24"/>
                <w:lang w:val="kk-KZ"/>
              </w:rPr>
              <w:t xml:space="preserve"> «Тышқандар ойнайды»</w:t>
            </w:r>
          </w:p>
          <w:p w:rsidR="003653FC" w:rsidRDefault="003653FC"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Еркін ойын</w:t>
            </w:r>
          </w:p>
          <w:p w:rsidR="003653FC" w:rsidRDefault="003653FC" w:rsidP="005B7E05">
            <w:pPr>
              <w:spacing w:after="0" w:line="240" w:lineRule="auto"/>
              <w:rPr>
                <w:rFonts w:ascii="Times New Roman" w:hAnsi="Times New Roman" w:cs="Times New Roman"/>
                <w:color w:val="000000"/>
                <w:sz w:val="24"/>
                <w:szCs w:val="24"/>
                <w:lang w:val="kk-KZ"/>
              </w:rPr>
            </w:pPr>
            <w:r w:rsidRPr="005307CF">
              <w:rPr>
                <w:rFonts w:ascii="Times New Roman" w:hAnsi="Times New Roman" w:cs="Times New Roman"/>
                <w:color w:val="000000"/>
                <w:sz w:val="24"/>
                <w:szCs w:val="24"/>
                <w:lang w:val="kk-KZ"/>
              </w:rPr>
              <w:t>Бөлмед</w:t>
            </w:r>
            <w:r>
              <w:rPr>
                <w:rFonts w:ascii="Times New Roman" w:hAnsi="Times New Roman" w:cs="Times New Roman"/>
                <w:color w:val="000000"/>
                <w:sz w:val="24"/>
                <w:szCs w:val="24"/>
                <w:lang w:val="kk-KZ"/>
              </w:rPr>
              <w:t xml:space="preserve">е топ болып тәрбиешінің артынан жүру, </w:t>
            </w:r>
            <w:r w:rsidRPr="005307CF">
              <w:rPr>
                <w:rFonts w:ascii="Times New Roman" w:hAnsi="Times New Roman" w:cs="Times New Roman"/>
                <w:color w:val="000000"/>
                <w:sz w:val="24"/>
                <w:szCs w:val="24"/>
                <w:lang w:val="kk-KZ"/>
              </w:rPr>
              <w:t>жүгіру.</w:t>
            </w:r>
          </w:p>
          <w:p w:rsidR="003653FC" w:rsidRDefault="003653FC" w:rsidP="005B7E05">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Қатарынан 2-3 рет жартылай отыру, қолды қайшылау жаттығуларын жасау. Қоянша секіру, аю сияқты қорбаңдау.</w:t>
            </w:r>
          </w:p>
          <w:p w:rsidR="003653FC" w:rsidRPr="005307CF"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color w:val="000000"/>
                <w:sz w:val="24"/>
                <w:szCs w:val="24"/>
                <w:lang w:val="kk-KZ"/>
              </w:rPr>
              <w:t>« Қоян» ойыны</w:t>
            </w:r>
          </w:p>
        </w:tc>
        <w:tc>
          <w:tcPr>
            <w:tcW w:w="2693" w:type="dxa"/>
            <w:gridSpan w:val="2"/>
          </w:tcPr>
          <w:p w:rsidR="003653FC" w:rsidRDefault="003653FC" w:rsidP="005B7E05">
            <w:pPr>
              <w:spacing w:after="0" w:line="240" w:lineRule="auto"/>
              <w:rPr>
                <w:rFonts w:ascii="Times New Roman" w:hAnsi="Times New Roman" w:cs="Times New Roman"/>
                <w:b/>
                <w:color w:val="000000"/>
                <w:sz w:val="24"/>
                <w:szCs w:val="24"/>
                <w:lang w:val="kk-KZ"/>
              </w:rPr>
            </w:pPr>
            <w:r w:rsidRPr="00E43E48">
              <w:rPr>
                <w:rFonts w:ascii="Times New Roman" w:hAnsi="Times New Roman" w:cs="Times New Roman"/>
                <w:b/>
                <w:sz w:val="24"/>
                <w:szCs w:val="24"/>
                <w:lang w:val="kk-KZ"/>
              </w:rPr>
              <w:t>Жүгіру. Бірқалыпты, шашырап, берілген бағытта, әртүрлі қарқынмен, заттардың арасымен, аяқтың ұшымен, белгі бойынша тоқтап, бірінің соңынан бірі (20 метр дейін) шағын топқа бөлініп және бүкіл топпен жүгіру</w:t>
            </w:r>
            <w:r>
              <w:rPr>
                <w:rFonts w:ascii="Times New Roman" w:hAnsi="Times New Roman" w:cs="Times New Roman"/>
                <w:b/>
                <w:color w:val="000000"/>
                <w:sz w:val="24"/>
                <w:szCs w:val="24"/>
                <w:lang w:val="kk-KZ"/>
              </w:rPr>
              <w:t xml:space="preserve"> «Үйшік» ойыны</w:t>
            </w:r>
          </w:p>
          <w:p w:rsidR="003653FC" w:rsidRDefault="003653FC" w:rsidP="005B7E05">
            <w:pPr>
              <w:spacing w:after="0" w:line="240" w:lineRule="auto"/>
              <w:rPr>
                <w:rFonts w:ascii="Times New Roman" w:hAnsi="Times New Roman" w:cs="Times New Roman"/>
                <w:color w:val="000000"/>
                <w:sz w:val="24"/>
                <w:szCs w:val="24"/>
                <w:lang w:val="kk-KZ"/>
              </w:rPr>
            </w:pPr>
            <w:r w:rsidRPr="005307CF">
              <w:rPr>
                <w:rFonts w:ascii="Times New Roman" w:hAnsi="Times New Roman" w:cs="Times New Roman"/>
                <w:color w:val="000000"/>
                <w:sz w:val="24"/>
                <w:szCs w:val="24"/>
                <w:lang w:val="kk-KZ"/>
              </w:rPr>
              <w:t>Өкшені көтеріп жеңіл- желпі жүгіру.</w:t>
            </w:r>
          </w:p>
          <w:p w:rsidR="003653FC" w:rsidRPr="005307CF"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color w:val="000000"/>
                <w:sz w:val="24"/>
                <w:szCs w:val="24"/>
                <w:lang w:val="kk-KZ"/>
              </w:rPr>
              <w:t>Аяқтың ұшымен көтерілу. Аяқтың ұшын алға, жанына, артқа қою. Дем алып, дем шығарып жәй жүріспен кету.</w:t>
            </w:r>
          </w:p>
        </w:tc>
      </w:tr>
      <w:tr w:rsidR="003653FC" w:rsidRPr="00E111AE" w:rsidTr="005B7E05">
        <w:tc>
          <w:tcPr>
            <w:tcW w:w="2410" w:type="dxa"/>
            <w:vMerge w:val="restart"/>
          </w:tcPr>
          <w:p w:rsidR="003653FC" w:rsidRPr="00043FD5" w:rsidRDefault="003653FC" w:rsidP="005B7E05">
            <w:pPr>
              <w:spacing w:after="0" w:line="240" w:lineRule="auto"/>
              <w:rPr>
                <w:rFonts w:ascii="Times New Roman" w:hAnsi="Times New Roman" w:cs="Times New Roman"/>
                <w:sz w:val="24"/>
                <w:szCs w:val="20"/>
                <w:lang w:val="kk-KZ"/>
              </w:rPr>
            </w:pPr>
            <w:r w:rsidRPr="00043FD5">
              <w:rPr>
                <w:rFonts w:ascii="Times New Roman" w:hAnsi="Times New Roman" w:cs="Times New Roman"/>
                <w:b/>
                <w:bCs/>
                <w:sz w:val="24"/>
                <w:szCs w:val="20"/>
                <w:lang w:val="kk-KZ"/>
              </w:rPr>
              <w:t xml:space="preserve">Таңғы ас </w:t>
            </w:r>
          </w:p>
          <w:p w:rsidR="003653FC" w:rsidRPr="00043FD5" w:rsidRDefault="003653FC" w:rsidP="005B7E05">
            <w:pPr>
              <w:spacing w:after="0" w:line="240" w:lineRule="auto"/>
              <w:rPr>
                <w:rFonts w:ascii="Times New Roman" w:hAnsi="Times New Roman" w:cs="Times New Roman"/>
                <w:sz w:val="24"/>
                <w:szCs w:val="20"/>
                <w:lang w:val="kk-KZ"/>
              </w:rPr>
            </w:pPr>
            <w:r w:rsidRPr="00043FD5">
              <w:rPr>
                <w:rFonts w:ascii="Times New Roman" w:hAnsi="Times New Roman" w:cs="Times New Roman"/>
                <w:b/>
                <w:bCs/>
                <w:sz w:val="24"/>
                <w:szCs w:val="20"/>
                <w:lang w:val="kk-KZ"/>
              </w:rPr>
              <w:t> </w:t>
            </w:r>
          </w:p>
        </w:tc>
        <w:tc>
          <w:tcPr>
            <w:tcW w:w="2694" w:type="dxa"/>
            <w:tcBorders>
              <w:bottom w:val="nil"/>
            </w:tcBorders>
          </w:tcPr>
          <w:p w:rsidR="003653FC" w:rsidRPr="00FB1DAF"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sz w:val="24"/>
                <w:szCs w:val="20"/>
                <w:lang w:val="kk-KZ"/>
              </w:rPr>
              <w:t xml:space="preserve"> </w:t>
            </w:r>
            <w:r w:rsidRPr="00063D89">
              <w:rPr>
                <w:rFonts w:ascii="Times New Roman" w:hAnsi="Times New Roman"/>
                <w:b/>
                <w:sz w:val="24"/>
                <w:szCs w:val="24"/>
                <w:lang w:val="kk-KZ"/>
              </w:rPr>
              <w:t>Астарың дәмді болсын!</w:t>
            </w:r>
            <w:r>
              <w:rPr>
                <w:rFonts w:ascii="Times New Roman" w:hAnsi="Times New Roman"/>
                <w:sz w:val="24"/>
                <w:szCs w:val="24"/>
                <w:lang w:val="kk-KZ"/>
              </w:rPr>
              <w:t xml:space="preserve">                        </w:t>
            </w:r>
            <w:r w:rsidRPr="00063D89">
              <w:rPr>
                <w:rFonts w:ascii="Times New Roman" w:hAnsi="Times New Roman"/>
                <w:sz w:val="24"/>
                <w:szCs w:val="24"/>
                <w:lang w:val="kk-KZ"/>
              </w:rPr>
              <w:t xml:space="preserve">Ас уақытында балаларға тамақты таусып жеуге, нанның қиқымын жерге тастамауға үйрету. </w:t>
            </w:r>
            <w:r w:rsidRPr="00BA0CA0">
              <w:rPr>
                <w:rFonts w:ascii="Times New Roman" w:hAnsi="Times New Roman" w:cs="Times New Roman"/>
                <w:b/>
                <w:sz w:val="24"/>
                <w:szCs w:val="24"/>
                <w:lang w:val="kk-KZ"/>
              </w:rPr>
              <w:t>Үстел басындағы мәдениеттің қар</w:t>
            </w:r>
            <w:r>
              <w:rPr>
                <w:rFonts w:ascii="Times New Roman" w:hAnsi="Times New Roman" w:cs="Times New Roman"/>
                <w:b/>
                <w:sz w:val="24"/>
                <w:szCs w:val="24"/>
                <w:lang w:val="kk-KZ"/>
              </w:rPr>
              <w:t>апайым дағдыларын қалыптастыру.</w:t>
            </w:r>
            <w:r w:rsidRPr="00063D89">
              <w:rPr>
                <w:rFonts w:ascii="Times New Roman" w:hAnsi="Times New Roman"/>
                <w:sz w:val="24"/>
                <w:szCs w:val="24"/>
                <w:lang w:val="kk-KZ"/>
              </w:rPr>
              <w:t xml:space="preserve">  </w:t>
            </w:r>
          </w:p>
        </w:tc>
        <w:tc>
          <w:tcPr>
            <w:tcW w:w="2693" w:type="dxa"/>
            <w:gridSpan w:val="2"/>
            <w:tcBorders>
              <w:bottom w:val="nil"/>
            </w:tcBorders>
          </w:tcPr>
          <w:p w:rsidR="003653FC" w:rsidRPr="00692A03" w:rsidRDefault="003653FC" w:rsidP="005B7E05">
            <w:pPr>
              <w:spacing w:after="0" w:line="240" w:lineRule="auto"/>
              <w:rPr>
                <w:rFonts w:ascii="Times New Roman" w:hAnsi="Times New Roman" w:cs="Times New Roman"/>
                <w:b/>
                <w:sz w:val="24"/>
                <w:szCs w:val="20"/>
                <w:lang w:val="kk-KZ"/>
              </w:rPr>
            </w:pPr>
            <w:r w:rsidRPr="00692A03">
              <w:rPr>
                <w:rFonts w:ascii="Times New Roman" w:hAnsi="Times New Roman" w:cs="Times New Roman"/>
                <w:b/>
                <w:sz w:val="24"/>
                <w:szCs w:val="20"/>
                <w:lang w:val="kk-KZ"/>
              </w:rPr>
              <w:t xml:space="preserve">«Таңғы асты тастама» </w:t>
            </w:r>
          </w:p>
          <w:p w:rsidR="003653FC" w:rsidRDefault="003653FC" w:rsidP="005B7E05">
            <w:pPr>
              <w:spacing w:after="0"/>
              <w:rPr>
                <w:rFonts w:ascii="Times New Roman" w:hAnsi="Times New Roman" w:cs="Times New Roman"/>
                <w:sz w:val="24"/>
                <w:szCs w:val="20"/>
                <w:lang w:val="kk-KZ"/>
              </w:rPr>
            </w:pPr>
            <w:r w:rsidRPr="00692A03">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балаларға таңғы астың маңыздылығы жайлы айту, тамақты тауысып жеуге үйрету.  </w:t>
            </w:r>
          </w:p>
          <w:p w:rsidR="003653FC" w:rsidRPr="00885B2B" w:rsidRDefault="003653FC" w:rsidP="005B7E05">
            <w:pPr>
              <w:spacing w:after="0"/>
              <w:rPr>
                <w:rFonts w:ascii="Times New Roman" w:hAnsi="Times New Roman" w:cs="Times New Roman"/>
                <w:sz w:val="24"/>
                <w:szCs w:val="20"/>
                <w:lang w:val="kk-KZ"/>
              </w:rPr>
            </w:pPr>
            <w:r>
              <w:rPr>
                <w:rFonts w:ascii="Times New Roman" w:hAnsi="Times New Roman" w:cs="Times New Roman"/>
                <w:sz w:val="24"/>
                <w:szCs w:val="20"/>
                <w:lang w:val="kk-KZ"/>
              </w:rPr>
              <w:t>(</w:t>
            </w:r>
            <w:r w:rsidRPr="00BA0CA0">
              <w:rPr>
                <w:rFonts w:ascii="Times New Roman" w:hAnsi="Times New Roman" w:cs="Times New Roman"/>
                <w:b/>
                <w:sz w:val="24"/>
                <w:szCs w:val="24"/>
                <w:lang w:val="kk-KZ"/>
              </w:rPr>
              <w:t>нанды үгітпеу, тамақты ауызды жауып шайнау, тамақ ішкенде сөйлемеу, үстел басында дұрыс отыру.</w:t>
            </w:r>
            <w:r>
              <w:rPr>
                <w:rFonts w:ascii="Times New Roman" w:hAnsi="Times New Roman"/>
                <w:sz w:val="24"/>
                <w:szCs w:val="24"/>
                <w:lang w:val="kk-KZ"/>
              </w:rPr>
              <w:t>)</w:t>
            </w:r>
          </w:p>
        </w:tc>
        <w:tc>
          <w:tcPr>
            <w:tcW w:w="2693" w:type="dxa"/>
            <w:gridSpan w:val="2"/>
            <w:tcBorders>
              <w:bottom w:val="nil"/>
            </w:tcBorders>
          </w:tcPr>
          <w:p w:rsidR="003653FC" w:rsidRPr="00A933E1" w:rsidRDefault="003653FC" w:rsidP="005B7E05">
            <w:pPr>
              <w:spacing w:after="0" w:line="240" w:lineRule="auto"/>
              <w:rPr>
                <w:rFonts w:ascii="Times New Roman" w:hAnsi="Times New Roman" w:cs="Times New Roman"/>
                <w:color w:val="000000"/>
                <w:sz w:val="24"/>
                <w:szCs w:val="24"/>
                <w:lang w:val="kk-KZ"/>
              </w:rPr>
            </w:pPr>
            <w:r w:rsidRPr="00A933E1">
              <w:rPr>
                <w:rFonts w:ascii="Times New Roman" w:hAnsi="Times New Roman" w:cs="Times New Roman"/>
                <w:color w:val="000000"/>
                <w:sz w:val="24"/>
                <w:szCs w:val="24"/>
                <w:lang w:val="kk-KZ"/>
              </w:rPr>
              <w:t xml:space="preserve">Таңғы асқа дайындық         Қолдарын жуу         </w:t>
            </w:r>
            <w:r>
              <w:rPr>
                <w:rFonts w:ascii="Times New Roman" w:hAnsi="Times New Roman" w:cs="Times New Roman"/>
                <w:color w:val="000000"/>
                <w:sz w:val="24"/>
                <w:szCs w:val="24"/>
                <w:lang w:val="kk-KZ"/>
              </w:rPr>
              <w:t xml:space="preserve">        </w:t>
            </w:r>
            <w:r w:rsidRPr="00A933E1">
              <w:rPr>
                <w:rFonts w:ascii="Times New Roman" w:hAnsi="Times New Roman" w:cs="Times New Roman"/>
                <w:color w:val="000000"/>
                <w:sz w:val="24"/>
                <w:szCs w:val="24"/>
                <w:lang w:val="kk-KZ"/>
              </w:rPr>
              <w:t xml:space="preserve">            Тазалық шаралар</w:t>
            </w:r>
            <w:r>
              <w:rPr>
                <w:rFonts w:ascii="Times New Roman" w:hAnsi="Times New Roman" w:cs="Times New Roman"/>
                <w:color w:val="000000"/>
                <w:sz w:val="24"/>
                <w:szCs w:val="24"/>
                <w:lang w:val="kk-KZ"/>
              </w:rPr>
              <w:t xml:space="preserve">ы                 </w:t>
            </w:r>
          </w:p>
          <w:p w:rsidR="003653FC" w:rsidRDefault="003653FC" w:rsidP="005B7E05">
            <w:pPr>
              <w:spacing w:after="0" w:line="240" w:lineRule="auto"/>
              <w:rPr>
                <w:rFonts w:ascii="Times New Roman" w:hAnsi="Times New Roman" w:cs="Times New Roman"/>
                <w:sz w:val="24"/>
                <w:szCs w:val="20"/>
                <w:lang w:val="kk-KZ"/>
              </w:rPr>
            </w:pPr>
            <w:r w:rsidRPr="00A933E1">
              <w:rPr>
                <w:rFonts w:ascii="Times New Roman" w:hAnsi="Times New Roman" w:cs="Times New Roman"/>
                <w:color w:val="000000"/>
                <w:sz w:val="24"/>
                <w:szCs w:val="24"/>
                <w:lang w:val="kk-KZ"/>
              </w:rPr>
              <w:t xml:space="preserve">Асты ұқыпты ішу   </w:t>
            </w:r>
            <w:r>
              <w:rPr>
                <w:rFonts w:ascii="Times New Roman" w:hAnsi="Times New Roman" w:cs="Times New Roman"/>
                <w:color w:val="000000"/>
                <w:sz w:val="24"/>
                <w:szCs w:val="24"/>
                <w:lang w:val="kk-KZ"/>
              </w:rPr>
              <w:t xml:space="preserve">                       </w:t>
            </w:r>
            <w:r w:rsidRPr="00A933E1">
              <w:rPr>
                <w:rFonts w:ascii="Times New Roman" w:hAnsi="Times New Roman" w:cs="Times New Roman"/>
                <w:color w:val="000000"/>
                <w:sz w:val="24"/>
                <w:szCs w:val="24"/>
                <w:lang w:val="kk-KZ"/>
              </w:rPr>
              <w:t xml:space="preserve">                Тамақтану е</w:t>
            </w:r>
            <w:r>
              <w:rPr>
                <w:rFonts w:ascii="Times New Roman" w:hAnsi="Times New Roman" w:cs="Times New Roman"/>
                <w:color w:val="000000"/>
                <w:sz w:val="24"/>
                <w:szCs w:val="24"/>
                <w:lang w:val="kk-KZ"/>
              </w:rPr>
              <w:t xml:space="preserve">режесін сақтау.                            </w:t>
            </w:r>
            <w:r w:rsidRPr="00BA0CA0">
              <w:rPr>
                <w:rFonts w:ascii="Times New Roman" w:hAnsi="Times New Roman" w:cs="Times New Roman"/>
                <w:b/>
                <w:sz w:val="24"/>
                <w:szCs w:val="24"/>
                <w:lang w:val="kk-KZ"/>
              </w:rPr>
              <w:t>Үстел басындағы мәдениеттің қарапайым дағдыларын қалыптастыру</w:t>
            </w:r>
            <w:r>
              <w:rPr>
                <w:rFonts w:ascii="Times New Roman" w:hAnsi="Times New Roman" w:cs="Times New Roman"/>
                <w:color w:val="000000"/>
                <w:sz w:val="24"/>
                <w:szCs w:val="24"/>
                <w:lang w:val="kk-KZ"/>
              </w:rPr>
              <w:t xml:space="preserve">     </w:t>
            </w:r>
            <w:r w:rsidRPr="00A933E1">
              <w:rPr>
                <w:rFonts w:ascii="Times New Roman" w:hAnsi="Times New Roman" w:cs="Times New Roman"/>
                <w:color w:val="000000"/>
                <w:sz w:val="24"/>
                <w:szCs w:val="24"/>
                <w:lang w:val="kk-KZ"/>
              </w:rPr>
              <w:t xml:space="preserve">         </w:t>
            </w:r>
          </w:p>
        </w:tc>
        <w:tc>
          <w:tcPr>
            <w:tcW w:w="2835" w:type="dxa"/>
            <w:gridSpan w:val="3"/>
            <w:tcBorders>
              <w:bottom w:val="nil"/>
            </w:tcBorders>
          </w:tcPr>
          <w:p w:rsidR="003653FC" w:rsidRPr="00770EC4" w:rsidRDefault="003653FC" w:rsidP="005B7E05">
            <w:pPr>
              <w:spacing w:after="0"/>
              <w:rPr>
                <w:rFonts w:ascii="Times New Roman" w:hAnsi="Times New Roman" w:cs="Times New Roman"/>
                <w:b/>
                <w:sz w:val="24"/>
                <w:szCs w:val="20"/>
                <w:lang w:val="kk-KZ"/>
              </w:rPr>
            </w:pPr>
            <w:r w:rsidRPr="006866C4">
              <w:rPr>
                <w:rFonts w:ascii="Times New Roman" w:hAnsi="Times New Roman"/>
                <w:b/>
                <w:bCs/>
                <w:color w:val="000000"/>
                <w:sz w:val="24"/>
                <w:szCs w:val="24"/>
                <w:lang w:val="kk-KZ" w:eastAsia="ru-RU"/>
              </w:rPr>
              <w:t xml:space="preserve">«Ас атасы-нан» </w:t>
            </w:r>
            <w:r>
              <w:rPr>
                <w:rFonts w:ascii="Times New Roman" w:hAnsi="Times New Roman"/>
                <w:bCs/>
                <w:color w:val="000000"/>
                <w:sz w:val="24"/>
                <w:szCs w:val="24"/>
                <w:lang w:val="kk-KZ" w:eastAsia="ru-RU"/>
              </w:rPr>
              <w:t>тамақты ұқыпты жеуге,тамақтан кейін алғыс айтуын қадағалау, гигиеналық шараларды үйрету.</w:t>
            </w:r>
            <w:r w:rsidRPr="00BA0CA0">
              <w:rPr>
                <w:rFonts w:ascii="Times New Roman" w:hAnsi="Times New Roman" w:cs="Times New Roman"/>
                <w:b/>
                <w:sz w:val="24"/>
                <w:szCs w:val="24"/>
                <w:lang w:val="kk-KZ"/>
              </w:rPr>
              <w:t xml:space="preserve"> </w:t>
            </w:r>
            <w:r>
              <w:rPr>
                <w:rFonts w:ascii="Times New Roman" w:hAnsi="Times New Roman" w:cs="Times New Roman"/>
                <w:b/>
                <w:sz w:val="24"/>
                <w:szCs w:val="24"/>
                <w:lang w:val="kk-KZ"/>
              </w:rPr>
              <w:t>(</w:t>
            </w:r>
            <w:r w:rsidRPr="00BA0CA0">
              <w:rPr>
                <w:rFonts w:ascii="Times New Roman" w:hAnsi="Times New Roman" w:cs="Times New Roman"/>
                <w:b/>
                <w:sz w:val="24"/>
                <w:szCs w:val="24"/>
                <w:lang w:val="kk-KZ"/>
              </w:rPr>
              <w:t>нанды үгітпеу, тамақты ауызды жауып шайнау, тамақ ішкенде сөйлемеу, үстел басында дұрыс отыру.</w:t>
            </w:r>
            <w:r>
              <w:rPr>
                <w:rFonts w:ascii="Times New Roman" w:hAnsi="Times New Roman"/>
                <w:sz w:val="24"/>
                <w:szCs w:val="24"/>
                <w:lang w:val="kk-KZ"/>
              </w:rPr>
              <w:t>)</w:t>
            </w:r>
          </w:p>
        </w:tc>
        <w:tc>
          <w:tcPr>
            <w:tcW w:w="2693" w:type="dxa"/>
            <w:gridSpan w:val="2"/>
            <w:tcBorders>
              <w:bottom w:val="nil"/>
            </w:tcBorders>
          </w:tcPr>
          <w:p w:rsidR="003653FC" w:rsidRPr="00222C76" w:rsidRDefault="003653FC" w:rsidP="005B7E05">
            <w:pPr>
              <w:spacing w:after="0" w:line="240" w:lineRule="auto"/>
              <w:rPr>
                <w:rFonts w:ascii="Times New Roman" w:hAnsi="Times New Roman" w:cs="Times New Roman"/>
                <w:sz w:val="24"/>
                <w:szCs w:val="20"/>
                <w:lang w:val="kk-KZ"/>
              </w:rPr>
            </w:pPr>
            <w:r w:rsidRPr="00885B2B">
              <w:rPr>
                <w:rFonts w:ascii="Times New Roman" w:hAnsi="Times New Roman" w:cs="Times New Roman"/>
                <w:bCs/>
                <w:sz w:val="24"/>
                <w:szCs w:val="20"/>
                <w:lang w:val="kk-KZ"/>
              </w:rPr>
              <w:t xml:space="preserve">Гигиеналық шаралар </w:t>
            </w:r>
            <w:r w:rsidRPr="00885B2B">
              <w:rPr>
                <w:rFonts w:ascii="Times New Roman" w:hAnsi="Times New Roman" w:cs="Times New Roman"/>
                <w:sz w:val="24"/>
                <w:szCs w:val="20"/>
                <w:lang w:val="kk-KZ"/>
              </w:rPr>
              <w:t xml:space="preserve">(қолды дұрыс жуу, өз орамалының орнын білу, қолды дұрыс </w:t>
            </w:r>
            <w:r>
              <w:rPr>
                <w:rFonts w:ascii="Times New Roman" w:hAnsi="Times New Roman" w:cs="Times New Roman"/>
                <w:sz w:val="24"/>
                <w:szCs w:val="20"/>
                <w:lang w:val="kk-KZ"/>
              </w:rPr>
              <w:t>сүрту және орамалды  орнына ілуді үйрету.</w:t>
            </w:r>
            <w:r w:rsidRPr="00BA0CA0">
              <w:rPr>
                <w:rFonts w:ascii="Times New Roman" w:hAnsi="Times New Roman" w:cs="Times New Roman"/>
                <w:b/>
                <w:sz w:val="24"/>
                <w:szCs w:val="24"/>
                <w:lang w:val="kk-KZ"/>
              </w:rPr>
              <w:t xml:space="preserve"> Үстел басындағы мәдениеттің қарапайым дағдыларын қалыптастыру</w:t>
            </w:r>
            <w:r w:rsidRPr="00885B2B">
              <w:rPr>
                <w:rFonts w:ascii="Times New Roman" w:hAnsi="Times New Roman" w:cs="Times New Roman"/>
                <w:sz w:val="24"/>
                <w:szCs w:val="20"/>
                <w:lang w:val="kk-KZ"/>
              </w:rPr>
              <w:t xml:space="preserve"> </w:t>
            </w:r>
          </w:p>
        </w:tc>
      </w:tr>
      <w:tr w:rsidR="003653FC" w:rsidRPr="00E111AE" w:rsidTr="005B7E05">
        <w:trPr>
          <w:trHeight w:val="71"/>
        </w:trPr>
        <w:tc>
          <w:tcPr>
            <w:tcW w:w="2410" w:type="dxa"/>
            <w:vMerge/>
          </w:tcPr>
          <w:p w:rsidR="003653FC" w:rsidRPr="00043FD5" w:rsidRDefault="003653FC" w:rsidP="005B7E05">
            <w:pPr>
              <w:spacing w:after="0" w:line="240" w:lineRule="auto"/>
              <w:rPr>
                <w:rFonts w:ascii="Times New Roman" w:hAnsi="Times New Roman" w:cs="Times New Roman"/>
                <w:b/>
                <w:bCs/>
                <w:sz w:val="24"/>
                <w:szCs w:val="20"/>
                <w:lang w:val="kk-KZ"/>
              </w:rPr>
            </w:pPr>
          </w:p>
        </w:tc>
        <w:tc>
          <w:tcPr>
            <w:tcW w:w="2694" w:type="dxa"/>
            <w:tcBorders>
              <w:top w:val="nil"/>
            </w:tcBorders>
          </w:tcPr>
          <w:p w:rsidR="003653FC" w:rsidRPr="00692A03" w:rsidRDefault="003653FC" w:rsidP="005B7E05">
            <w:pPr>
              <w:spacing w:after="0" w:line="240" w:lineRule="auto"/>
              <w:rPr>
                <w:rFonts w:ascii="Times New Roman" w:hAnsi="Times New Roman" w:cs="Times New Roman"/>
                <w:sz w:val="24"/>
                <w:szCs w:val="20"/>
                <w:lang w:val="kk-KZ"/>
              </w:rPr>
            </w:pPr>
          </w:p>
        </w:tc>
        <w:tc>
          <w:tcPr>
            <w:tcW w:w="2693" w:type="dxa"/>
            <w:gridSpan w:val="2"/>
            <w:tcBorders>
              <w:top w:val="nil"/>
            </w:tcBorders>
          </w:tcPr>
          <w:p w:rsidR="003653FC" w:rsidRPr="00692A03" w:rsidRDefault="003653FC" w:rsidP="005B7E05">
            <w:pPr>
              <w:spacing w:after="0" w:line="240" w:lineRule="auto"/>
              <w:rPr>
                <w:rFonts w:ascii="Times New Roman" w:hAnsi="Times New Roman" w:cs="Times New Roman"/>
                <w:sz w:val="24"/>
                <w:szCs w:val="20"/>
                <w:lang w:val="kk-KZ"/>
              </w:rPr>
            </w:pPr>
          </w:p>
        </w:tc>
        <w:tc>
          <w:tcPr>
            <w:tcW w:w="2693" w:type="dxa"/>
            <w:gridSpan w:val="2"/>
            <w:tcBorders>
              <w:top w:val="nil"/>
            </w:tcBorders>
          </w:tcPr>
          <w:p w:rsidR="003653FC" w:rsidRPr="00692A03" w:rsidRDefault="003653FC" w:rsidP="005B7E05">
            <w:pPr>
              <w:spacing w:after="0" w:line="240" w:lineRule="auto"/>
              <w:rPr>
                <w:rFonts w:ascii="Times New Roman" w:hAnsi="Times New Roman" w:cs="Times New Roman"/>
                <w:sz w:val="24"/>
                <w:szCs w:val="20"/>
                <w:lang w:val="kk-KZ"/>
              </w:rPr>
            </w:pPr>
          </w:p>
        </w:tc>
        <w:tc>
          <w:tcPr>
            <w:tcW w:w="2835" w:type="dxa"/>
            <w:gridSpan w:val="3"/>
            <w:tcBorders>
              <w:top w:val="nil"/>
            </w:tcBorders>
          </w:tcPr>
          <w:p w:rsidR="003653FC" w:rsidRPr="00692A03" w:rsidRDefault="003653FC" w:rsidP="005B7E05">
            <w:pPr>
              <w:spacing w:after="0" w:line="240" w:lineRule="auto"/>
              <w:rPr>
                <w:rFonts w:ascii="Times New Roman" w:hAnsi="Times New Roman" w:cs="Times New Roman"/>
                <w:sz w:val="24"/>
                <w:szCs w:val="20"/>
                <w:lang w:val="kk-KZ"/>
              </w:rPr>
            </w:pPr>
          </w:p>
        </w:tc>
        <w:tc>
          <w:tcPr>
            <w:tcW w:w="2693" w:type="dxa"/>
            <w:gridSpan w:val="2"/>
            <w:tcBorders>
              <w:top w:val="nil"/>
            </w:tcBorders>
          </w:tcPr>
          <w:p w:rsidR="003653FC" w:rsidRPr="00692A03" w:rsidRDefault="003653FC" w:rsidP="005B7E05">
            <w:pPr>
              <w:spacing w:after="0" w:line="240" w:lineRule="auto"/>
              <w:rPr>
                <w:rFonts w:ascii="Times New Roman" w:hAnsi="Times New Roman" w:cs="Times New Roman"/>
                <w:sz w:val="24"/>
                <w:szCs w:val="20"/>
                <w:lang w:val="kk-KZ"/>
              </w:rPr>
            </w:pPr>
          </w:p>
        </w:tc>
      </w:tr>
      <w:tr w:rsidR="003653FC" w:rsidRPr="00F076A5" w:rsidTr="005B7E05">
        <w:tc>
          <w:tcPr>
            <w:tcW w:w="2410" w:type="dxa"/>
          </w:tcPr>
          <w:p w:rsidR="003653FC" w:rsidRDefault="003653FC" w:rsidP="005B7E05">
            <w:pPr>
              <w:spacing w:after="0" w:line="240" w:lineRule="auto"/>
              <w:rPr>
                <w:rFonts w:ascii="Times New Roman" w:hAnsi="Times New Roman" w:cs="Times New Roman"/>
                <w:sz w:val="24"/>
                <w:szCs w:val="20"/>
              </w:rPr>
            </w:pPr>
            <w:r>
              <w:rPr>
                <w:rFonts w:ascii="Times New Roman" w:hAnsi="Times New Roman" w:cs="Times New Roman"/>
                <w:b/>
                <w:bCs/>
                <w:sz w:val="24"/>
                <w:szCs w:val="20"/>
              </w:rPr>
              <w:t xml:space="preserve">Ұйымдастырылған іс-әрекетке дайындық </w:t>
            </w:r>
          </w:p>
        </w:tc>
        <w:tc>
          <w:tcPr>
            <w:tcW w:w="2694" w:type="dxa"/>
          </w:tcPr>
          <w:p w:rsidR="003653FC" w:rsidRPr="00DE62F3" w:rsidRDefault="003653FC" w:rsidP="005B7E05">
            <w:pPr>
              <w:spacing w:line="259" w:lineRule="auto"/>
              <w:rPr>
                <w:rFonts w:ascii="Times New Roman" w:eastAsia="Calibri" w:hAnsi="Times New Roman" w:cs="Times New Roman"/>
                <w:b/>
                <w:sz w:val="24"/>
                <w:szCs w:val="24"/>
                <w:lang w:val="kk-KZ"/>
              </w:rPr>
            </w:pPr>
            <w:r w:rsidRPr="00117537">
              <w:rPr>
                <w:rFonts w:ascii="Times New Roman" w:hAnsi="Times New Roman"/>
                <w:b/>
                <w:color w:val="000000"/>
                <w:sz w:val="24"/>
                <w:szCs w:val="24"/>
                <w:lang w:val="kk-KZ"/>
              </w:rPr>
              <w:t xml:space="preserve"> </w:t>
            </w:r>
            <w:r w:rsidRPr="00E43E48">
              <w:rPr>
                <w:rFonts w:ascii="Times New Roman" w:eastAsia="Calibri" w:hAnsi="Times New Roman" w:cs="Times New Roman"/>
                <w:b/>
                <w:sz w:val="24"/>
                <w:szCs w:val="24"/>
                <w:lang w:val="kk-KZ"/>
              </w:rPr>
              <w:t>Өлшемдері әртүрлі геометриялық фигураларды  пішіні бойынша топтастыруды үйрету.</w:t>
            </w:r>
            <w:r>
              <w:rPr>
                <w:rFonts w:ascii="Times New Roman" w:eastAsia="Calibri" w:hAnsi="Times New Roman" w:cs="Times New Roman"/>
                <w:b/>
                <w:sz w:val="24"/>
                <w:szCs w:val="24"/>
                <w:lang w:val="kk-KZ"/>
              </w:rPr>
              <w:t xml:space="preserve"> (сенсорика)                                     Дидактикалық ойын        </w:t>
            </w:r>
            <w:r w:rsidRPr="00117537">
              <w:rPr>
                <w:rFonts w:ascii="Times New Roman" w:hAnsi="Times New Roman"/>
                <w:b/>
                <w:color w:val="000000"/>
                <w:sz w:val="24"/>
                <w:szCs w:val="24"/>
                <w:lang w:val="kk-KZ"/>
              </w:rPr>
              <w:t>«</w:t>
            </w:r>
            <w:r>
              <w:rPr>
                <w:rFonts w:ascii="Times New Roman" w:hAnsi="Times New Roman"/>
                <w:b/>
                <w:color w:val="000000"/>
                <w:sz w:val="24"/>
                <w:szCs w:val="24"/>
                <w:lang w:val="kk-KZ"/>
              </w:rPr>
              <w:t>Пішіндерді топтастыр</w:t>
            </w:r>
            <w:r w:rsidRPr="00117537">
              <w:rPr>
                <w:rFonts w:ascii="Times New Roman" w:hAnsi="Times New Roman"/>
                <w:b/>
                <w:color w:val="000000"/>
                <w:sz w:val="24"/>
                <w:szCs w:val="24"/>
                <w:lang w:val="kk-KZ"/>
              </w:rPr>
              <w:t xml:space="preserve">» </w:t>
            </w:r>
            <w:r>
              <w:rPr>
                <w:rFonts w:ascii="Times New Roman" w:eastAsia="Calibri" w:hAnsi="Times New Roman" w:cs="Times New Roman"/>
                <w:b/>
                <w:sz w:val="24"/>
                <w:szCs w:val="24"/>
                <w:lang w:val="kk-KZ"/>
              </w:rPr>
              <w:t xml:space="preserve">               </w:t>
            </w:r>
            <w:r w:rsidRPr="00117537">
              <w:rPr>
                <w:rFonts w:ascii="Times New Roman" w:hAnsi="Times New Roman"/>
                <w:b/>
                <w:color w:val="000000"/>
                <w:sz w:val="24"/>
                <w:szCs w:val="24"/>
                <w:lang w:val="kk-KZ"/>
              </w:rPr>
              <w:t>Мақсаты:</w:t>
            </w:r>
            <w:r>
              <w:rPr>
                <w:rFonts w:ascii="Times New Roman" w:hAnsi="Times New Roman"/>
                <w:b/>
                <w:color w:val="000000"/>
                <w:sz w:val="24"/>
                <w:szCs w:val="24"/>
                <w:lang w:val="kk-KZ"/>
              </w:rPr>
              <w:t xml:space="preserve"> </w:t>
            </w:r>
            <w:r>
              <w:rPr>
                <w:rFonts w:ascii="Times New Roman" w:hAnsi="Times New Roman"/>
                <w:color w:val="000000"/>
                <w:sz w:val="24"/>
                <w:szCs w:val="24"/>
                <w:lang w:val="kk-KZ"/>
              </w:rPr>
              <w:t xml:space="preserve">Балалар өлшемдері әртүрлі фигураларды топтастыру, ұсақ қол ұлшық еттерін дамыту.  </w:t>
            </w:r>
          </w:p>
        </w:tc>
        <w:tc>
          <w:tcPr>
            <w:tcW w:w="2693" w:type="dxa"/>
            <w:gridSpan w:val="2"/>
          </w:tcPr>
          <w:p w:rsidR="003653FC" w:rsidRPr="00BA0CA0" w:rsidRDefault="003653FC" w:rsidP="005B7E05">
            <w:pPr>
              <w:spacing w:line="259" w:lineRule="auto"/>
              <w:rPr>
                <w:rFonts w:ascii="Times New Roman" w:hAnsi="Times New Roman" w:cs="Times New Roman"/>
                <w:b/>
                <w:sz w:val="24"/>
                <w:szCs w:val="24"/>
                <w:lang w:val="kk-KZ"/>
              </w:rPr>
            </w:pPr>
            <w:r w:rsidRPr="00DF1E32">
              <w:rPr>
                <w:rFonts w:ascii="Times New Roman" w:eastAsia="Calibri" w:hAnsi="Times New Roman" w:cs="Times New Roman"/>
                <w:b/>
                <w:sz w:val="24"/>
                <w:szCs w:val="24"/>
                <w:lang w:val="kk-KZ"/>
              </w:rPr>
              <w:t>Өлшемдері әртүрлі геометриялық фигураларды  пішіні бойынша топтастыруды үйрету.</w:t>
            </w:r>
            <w:r>
              <w:rPr>
                <w:rFonts w:ascii="Times New Roman" w:eastAsia="Calibri" w:hAnsi="Times New Roman" w:cs="Times New Roman"/>
                <w:b/>
                <w:sz w:val="24"/>
                <w:szCs w:val="24"/>
                <w:lang w:val="kk-KZ"/>
              </w:rPr>
              <w:t xml:space="preserve"> (сенсорика) </w:t>
            </w:r>
            <w:r>
              <w:rPr>
                <w:rFonts w:ascii="Times New Roman" w:hAnsi="Times New Roman" w:cs="Times New Roman"/>
                <w:b/>
                <w:sz w:val="24"/>
                <w:szCs w:val="24"/>
                <w:lang w:val="kk-KZ"/>
              </w:rPr>
              <w:t xml:space="preserve">                 </w:t>
            </w:r>
            <w:r>
              <w:rPr>
                <w:rFonts w:ascii="Times New Roman" w:hAnsi="Times New Roman" w:cs="Times New Roman"/>
                <w:b/>
                <w:bCs/>
                <w:sz w:val="24"/>
                <w:szCs w:val="20"/>
                <w:lang w:val="kk-KZ"/>
              </w:rPr>
              <w:t>Үстел үсті ойыны «Жұбын тап»</w:t>
            </w:r>
            <w:r>
              <w:rPr>
                <w:rFonts w:ascii="Times New Roman" w:hAnsi="Times New Roman" w:cs="Times New Roman"/>
                <w:b/>
                <w:sz w:val="24"/>
                <w:szCs w:val="24"/>
                <w:lang w:val="kk-KZ"/>
              </w:rPr>
              <w:t xml:space="preserve">    </w:t>
            </w:r>
            <w:r>
              <w:rPr>
                <w:rFonts w:ascii="Times New Roman" w:hAnsi="Times New Roman" w:cs="Times New Roman"/>
                <w:b/>
                <w:bCs/>
                <w:sz w:val="24"/>
                <w:szCs w:val="20"/>
                <w:lang w:val="kk-KZ"/>
              </w:rPr>
              <w:t xml:space="preserve">Мақсаты: </w:t>
            </w:r>
            <w:r>
              <w:rPr>
                <w:rFonts w:ascii="Times New Roman" w:hAnsi="Times New Roman" w:cs="Times New Roman"/>
                <w:bCs/>
                <w:sz w:val="24"/>
                <w:szCs w:val="20"/>
                <w:lang w:val="kk-KZ"/>
              </w:rPr>
              <w:t>геометриялық пішіндерді ажыратуға, салыстыруға жаттықтыру. Ойлау қабілеттерін дамыту.</w:t>
            </w:r>
          </w:p>
        </w:tc>
        <w:tc>
          <w:tcPr>
            <w:tcW w:w="2693" w:type="dxa"/>
            <w:gridSpan w:val="2"/>
          </w:tcPr>
          <w:p w:rsidR="003653FC" w:rsidRPr="0012784F" w:rsidRDefault="003653FC" w:rsidP="005B7E05">
            <w:pPr>
              <w:spacing w:after="0" w:line="240" w:lineRule="auto"/>
              <w:rPr>
                <w:rFonts w:ascii="Times New Roman" w:hAnsi="Times New Roman" w:cs="Times New Roman"/>
                <w:b/>
                <w:color w:val="000000"/>
                <w:sz w:val="24"/>
                <w:szCs w:val="24"/>
                <w:lang w:val="kk-KZ"/>
              </w:rPr>
            </w:pPr>
            <w:r w:rsidRPr="00D92C7A">
              <w:rPr>
                <w:rFonts w:ascii="Times New Roman" w:eastAsia="Calibri" w:hAnsi="Times New Roman" w:cs="Times New Roman"/>
                <w:b/>
                <w:sz w:val="24"/>
                <w:szCs w:val="24"/>
                <w:lang w:val="kk-KZ"/>
              </w:rPr>
              <w:t>Балаларды бейнелерді  (сызықтарда, шаршыда), қағаз бетіне қойып, жапсыруға үйрету.</w:t>
            </w:r>
            <w:r>
              <w:rPr>
                <w:rFonts w:ascii="Times New Roman" w:hAnsi="Times New Roman" w:cs="Times New Roman"/>
                <w:b/>
                <w:sz w:val="24"/>
                <w:szCs w:val="24"/>
                <w:lang w:val="kk-KZ"/>
              </w:rPr>
              <w:t xml:space="preserve"> (жапсыру)             </w:t>
            </w:r>
            <w:r w:rsidRPr="0012784F">
              <w:rPr>
                <w:rFonts w:ascii="Times New Roman" w:hAnsi="Times New Roman" w:cs="Times New Roman"/>
                <w:b/>
                <w:color w:val="000000"/>
                <w:sz w:val="24"/>
                <w:szCs w:val="24"/>
                <w:lang w:val="kk-KZ"/>
              </w:rPr>
              <w:t xml:space="preserve">Түстерді анықта?» </w:t>
            </w:r>
          </w:p>
          <w:p w:rsidR="003653FC" w:rsidRPr="0012784F" w:rsidRDefault="003653FC" w:rsidP="005B7E05">
            <w:pPr>
              <w:spacing w:after="0" w:line="240" w:lineRule="auto"/>
              <w:rPr>
                <w:rFonts w:ascii="Times New Roman" w:hAnsi="Times New Roman" w:cs="Times New Roman"/>
                <w:sz w:val="24"/>
                <w:szCs w:val="24"/>
                <w:lang w:val="kk-KZ"/>
              </w:rPr>
            </w:pPr>
            <w:r w:rsidRPr="0012784F">
              <w:rPr>
                <w:rFonts w:ascii="Times New Roman" w:hAnsi="Times New Roman" w:cs="Times New Roman"/>
                <w:b/>
                <w:color w:val="000000"/>
                <w:sz w:val="24"/>
                <w:szCs w:val="24"/>
                <w:lang w:val="kk-KZ"/>
              </w:rPr>
              <w:t>Мақсаты:</w:t>
            </w:r>
            <w:r>
              <w:rPr>
                <w:rFonts w:ascii="Times New Roman" w:hAnsi="Times New Roman" w:cs="Times New Roman"/>
                <w:b/>
                <w:color w:val="000000"/>
                <w:sz w:val="24"/>
                <w:szCs w:val="24"/>
                <w:lang w:val="kk-KZ"/>
              </w:rPr>
              <w:t xml:space="preserve"> </w:t>
            </w:r>
            <w:r w:rsidRPr="0012784F">
              <w:rPr>
                <w:rFonts w:ascii="Times New Roman" w:hAnsi="Times New Roman" w:cs="Times New Roman"/>
                <w:color w:val="000000"/>
                <w:sz w:val="24"/>
                <w:szCs w:val="24"/>
                <w:lang w:val="kk-KZ"/>
              </w:rPr>
              <w:t>Балаларды түстерді анықтай білулеріне жаттықтыру</w:t>
            </w:r>
            <w:r>
              <w:rPr>
                <w:rFonts w:ascii="Times New Roman" w:hAnsi="Times New Roman" w:cs="Times New Roman"/>
                <w:color w:val="000000"/>
                <w:sz w:val="24"/>
                <w:szCs w:val="24"/>
                <w:lang w:val="kk-KZ"/>
              </w:rPr>
              <w:t>.</w:t>
            </w:r>
          </w:p>
          <w:p w:rsidR="003653FC" w:rsidRPr="003F3C16" w:rsidRDefault="003653FC" w:rsidP="005B7E05">
            <w:pPr>
              <w:spacing w:after="0" w:line="240" w:lineRule="auto"/>
              <w:rPr>
                <w:rFonts w:ascii="Times New Roman" w:hAnsi="Times New Roman"/>
                <w:sz w:val="24"/>
                <w:szCs w:val="24"/>
                <w:lang w:val="kk-KZ"/>
              </w:rPr>
            </w:pPr>
            <w:r w:rsidRPr="003F3C16">
              <w:rPr>
                <w:rFonts w:ascii="Times New Roman" w:hAnsi="Times New Roman"/>
                <w:sz w:val="24"/>
                <w:szCs w:val="24"/>
                <w:lang w:val="kk-KZ"/>
              </w:rPr>
              <w:t>Үлестірмелі матиралмен жұмыс</w:t>
            </w:r>
          </w:p>
        </w:tc>
        <w:tc>
          <w:tcPr>
            <w:tcW w:w="2835" w:type="dxa"/>
            <w:gridSpan w:val="3"/>
          </w:tcPr>
          <w:p w:rsidR="003653FC" w:rsidRDefault="003653FC" w:rsidP="005B7E05">
            <w:pPr>
              <w:spacing w:after="0" w:line="240" w:lineRule="auto"/>
              <w:rPr>
                <w:rFonts w:ascii="Times New Roman" w:hAnsi="Times New Roman" w:cs="Times New Roman"/>
                <w:b/>
                <w:sz w:val="24"/>
                <w:szCs w:val="24"/>
                <w:lang w:val="kk-KZ"/>
              </w:rPr>
            </w:pPr>
            <w:r w:rsidRPr="00D92C7A">
              <w:rPr>
                <w:rFonts w:ascii="Times New Roman" w:eastAsia="Calibri" w:hAnsi="Times New Roman" w:cs="Times New Roman"/>
                <w:b/>
                <w:sz w:val="24"/>
                <w:szCs w:val="24"/>
                <w:lang w:val="kk-KZ"/>
              </w:rPr>
              <w:t>Балаларды бейнелерді  (сызықтарда, шаршыда), қағаз бетіне қойып, жапсыруға үйрету.</w:t>
            </w:r>
            <w:r>
              <w:rPr>
                <w:rFonts w:ascii="Times New Roman" w:hAnsi="Times New Roman" w:cs="Times New Roman"/>
                <w:b/>
                <w:sz w:val="24"/>
                <w:szCs w:val="24"/>
                <w:lang w:val="kk-KZ"/>
              </w:rPr>
              <w:t xml:space="preserve"> (жапсыру)             </w:t>
            </w:r>
            <w:r>
              <w:rPr>
                <w:rFonts w:ascii="Times New Roman" w:hAnsi="Times New Roman" w:cs="Times New Roman"/>
                <w:sz w:val="24"/>
                <w:szCs w:val="20"/>
                <w:lang w:val="kk-KZ"/>
              </w:rPr>
              <w:t xml:space="preserve"> </w:t>
            </w:r>
          </w:p>
          <w:p w:rsidR="003653FC" w:rsidRPr="0037528A" w:rsidRDefault="003653FC" w:rsidP="005B7E05">
            <w:pPr>
              <w:spacing w:after="0" w:line="240" w:lineRule="auto"/>
              <w:rPr>
                <w:rFonts w:ascii="Times New Roman" w:hAnsi="Times New Roman" w:cs="Times New Roman"/>
                <w:b/>
                <w:sz w:val="24"/>
                <w:szCs w:val="24"/>
                <w:lang w:val="kk-KZ"/>
              </w:rPr>
            </w:pPr>
            <w:r w:rsidRPr="0037528A">
              <w:rPr>
                <w:rFonts w:ascii="Times New Roman" w:hAnsi="Times New Roman" w:cs="Times New Roman"/>
                <w:b/>
                <w:sz w:val="24"/>
                <w:szCs w:val="24"/>
                <w:lang w:val="kk-KZ"/>
              </w:rPr>
              <w:t>«</w:t>
            </w:r>
            <w:r>
              <w:rPr>
                <w:rFonts w:ascii="Times New Roman" w:hAnsi="Times New Roman" w:cs="Times New Roman"/>
                <w:b/>
                <w:sz w:val="24"/>
                <w:szCs w:val="24"/>
                <w:lang w:val="kk-KZ"/>
              </w:rPr>
              <w:t>Доп</w:t>
            </w:r>
            <w:r w:rsidRPr="0037528A">
              <w:rPr>
                <w:rFonts w:ascii="Times New Roman" w:hAnsi="Times New Roman" w:cs="Times New Roman"/>
                <w:b/>
                <w:sz w:val="24"/>
                <w:szCs w:val="24"/>
                <w:lang w:val="kk-KZ"/>
              </w:rPr>
              <w:t>»</w:t>
            </w:r>
          </w:p>
          <w:p w:rsidR="003653FC" w:rsidRDefault="003653FC" w:rsidP="005B7E05">
            <w:pPr>
              <w:spacing w:after="0" w:line="240" w:lineRule="auto"/>
              <w:rPr>
                <w:rFonts w:ascii="Times New Roman" w:hAnsi="Times New Roman"/>
                <w:color w:val="000000"/>
                <w:sz w:val="24"/>
                <w:szCs w:val="24"/>
                <w:lang w:val="kk-KZ"/>
              </w:rPr>
            </w:pPr>
            <w:r w:rsidRPr="0037528A">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olor w:val="000000"/>
                <w:sz w:val="24"/>
                <w:szCs w:val="24"/>
                <w:lang w:val="kk-KZ"/>
              </w:rPr>
              <w:t>Эстетикалық тәрбие бере отырып қағаз бетіне жапсыруға үйрету тазалыққа, ұқыптылыққа баулу. (топпен жұмыс)</w:t>
            </w:r>
          </w:p>
          <w:p w:rsidR="003653FC" w:rsidRDefault="003653FC" w:rsidP="005B7E05">
            <w:pPr>
              <w:spacing w:after="0" w:line="240" w:lineRule="auto"/>
              <w:rPr>
                <w:rFonts w:ascii="Times New Roman" w:hAnsi="Times New Roman" w:cs="Times New Roman"/>
                <w:sz w:val="24"/>
                <w:szCs w:val="20"/>
                <w:lang w:val="kk-KZ"/>
              </w:rPr>
            </w:pPr>
          </w:p>
        </w:tc>
        <w:tc>
          <w:tcPr>
            <w:tcW w:w="2693" w:type="dxa"/>
            <w:gridSpan w:val="2"/>
          </w:tcPr>
          <w:p w:rsidR="003653FC" w:rsidRDefault="003653FC" w:rsidP="005B7E05">
            <w:pPr>
              <w:spacing w:after="0" w:line="240" w:lineRule="auto"/>
              <w:rPr>
                <w:rFonts w:ascii="Times New Roman" w:hAnsi="Times New Roman" w:cs="Times New Roman"/>
                <w:b/>
                <w:sz w:val="24"/>
                <w:szCs w:val="24"/>
                <w:lang w:val="kk-KZ"/>
              </w:rPr>
            </w:pPr>
            <w:r w:rsidRPr="00F17717">
              <w:rPr>
                <w:rFonts w:ascii="Times New Roman" w:hAnsi="Times New Roman" w:cs="Times New Roman"/>
                <w:b/>
                <w:sz w:val="24"/>
                <w:szCs w:val="24"/>
                <w:lang w:val="kk-KZ"/>
              </w:rPr>
              <w:t xml:space="preserve"> </w:t>
            </w:r>
            <w:r w:rsidRPr="00E54F8E">
              <w:rPr>
                <w:rFonts w:ascii="Times New Roman" w:hAnsi="Times New Roman" w:cs="Times New Roman"/>
                <w:b/>
                <w:sz w:val="24"/>
                <w:szCs w:val="24"/>
                <w:lang w:val="kk-KZ"/>
              </w:rPr>
              <w:t xml:space="preserve">Қарапайым құрылысты үлгі бойынша, ересектің </w:t>
            </w:r>
            <w:r>
              <w:rPr>
                <w:rFonts w:ascii="Times New Roman" w:hAnsi="Times New Roman" w:cs="Times New Roman"/>
                <w:b/>
                <w:sz w:val="24"/>
                <w:szCs w:val="24"/>
                <w:lang w:val="kk-KZ"/>
              </w:rPr>
              <w:t xml:space="preserve">көмегімен, өз бетінше құрастыру. (құрастыру) </w:t>
            </w:r>
          </w:p>
          <w:p w:rsidR="003653FC" w:rsidRPr="00F17717" w:rsidRDefault="003653FC"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Үстел үсті ойыны </w:t>
            </w:r>
            <w:r w:rsidRPr="00F17717">
              <w:rPr>
                <w:rFonts w:ascii="Times New Roman" w:hAnsi="Times New Roman" w:cs="Times New Roman"/>
                <w:b/>
                <w:sz w:val="24"/>
                <w:szCs w:val="24"/>
                <w:lang w:val="kk-KZ"/>
              </w:rPr>
              <w:t>«</w:t>
            </w:r>
            <w:r>
              <w:rPr>
                <w:rFonts w:ascii="Times New Roman" w:hAnsi="Times New Roman" w:cs="Times New Roman"/>
                <w:b/>
                <w:sz w:val="24"/>
                <w:szCs w:val="24"/>
                <w:lang w:val="kk-KZ"/>
              </w:rPr>
              <w:t xml:space="preserve">Дөңгелектерді орналастыр </w:t>
            </w:r>
            <w:r w:rsidRPr="00F17717">
              <w:rPr>
                <w:rFonts w:ascii="Times New Roman" w:hAnsi="Times New Roman" w:cs="Times New Roman"/>
                <w:b/>
                <w:sz w:val="24"/>
                <w:szCs w:val="24"/>
                <w:lang w:val="kk-KZ"/>
              </w:rPr>
              <w:t>»</w:t>
            </w:r>
          </w:p>
          <w:p w:rsidR="003653FC" w:rsidRPr="005C0E98" w:rsidRDefault="003653FC" w:rsidP="005B7E05">
            <w:pPr>
              <w:spacing w:after="0" w:line="240" w:lineRule="auto"/>
              <w:rPr>
                <w:rFonts w:ascii="Times New Roman" w:hAnsi="Times New Roman" w:cs="Times New Roman"/>
                <w:bCs/>
                <w:sz w:val="24"/>
                <w:szCs w:val="20"/>
                <w:u w:val="single"/>
                <w:lang w:val="kk-KZ"/>
              </w:rPr>
            </w:pPr>
            <w:r w:rsidRPr="00F17717">
              <w:rPr>
                <w:rFonts w:ascii="Times New Roman" w:hAnsi="Times New Roman" w:cs="Times New Roman"/>
                <w:b/>
                <w:sz w:val="24"/>
                <w:szCs w:val="24"/>
                <w:lang w:val="kk-KZ"/>
              </w:rPr>
              <w:t>Мақсаты</w:t>
            </w:r>
            <w:r>
              <w:rPr>
                <w:rFonts w:ascii="Times New Roman" w:hAnsi="Times New Roman" w:cs="Times New Roman"/>
                <w:b/>
                <w:sz w:val="24"/>
                <w:szCs w:val="24"/>
                <w:lang w:val="kk-KZ"/>
              </w:rPr>
              <w:t>:</w:t>
            </w:r>
            <w:r>
              <w:rPr>
                <w:rFonts w:ascii="Times New Roman" w:hAnsi="Times New Roman" w:cs="Times New Roman"/>
                <w:bCs/>
                <w:sz w:val="24"/>
                <w:szCs w:val="24"/>
                <w:lang w:val="kk-KZ"/>
              </w:rPr>
              <w:t xml:space="preserve"> көлеміне қарай дөңгелектерді орналастыру, қолдарының бұлшық еттерін дамыту. </w:t>
            </w:r>
          </w:p>
        </w:tc>
      </w:tr>
      <w:tr w:rsidR="003653FC" w:rsidRPr="00E111AE" w:rsidTr="005B7E05">
        <w:trPr>
          <w:trHeight w:val="1128"/>
        </w:trPr>
        <w:tc>
          <w:tcPr>
            <w:tcW w:w="2410" w:type="dxa"/>
          </w:tcPr>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Мектепке дейінгі ұйымның кестесі бойынша ұйымдастырылған іс-әрекет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tc>
        <w:tc>
          <w:tcPr>
            <w:tcW w:w="2694" w:type="dxa"/>
          </w:tcPr>
          <w:p w:rsidR="003653FC" w:rsidRPr="00DE62F3" w:rsidRDefault="003653FC" w:rsidP="005B7E05">
            <w:pPr>
              <w:spacing w:after="0" w:line="240" w:lineRule="auto"/>
              <w:rPr>
                <w:rFonts w:ascii="Times New Roman" w:hAnsi="Times New Roman" w:cs="Times New Roman"/>
                <w:b/>
                <w:color w:val="000000"/>
                <w:sz w:val="24"/>
                <w:szCs w:val="24"/>
                <w:lang w:val="kk-KZ"/>
              </w:rPr>
            </w:pPr>
            <w:r w:rsidRPr="00DE62F3">
              <w:rPr>
                <w:rFonts w:ascii="Times New Roman" w:hAnsi="Times New Roman" w:cs="Times New Roman"/>
                <w:b/>
                <w:sz w:val="24"/>
                <w:szCs w:val="24"/>
                <w:lang w:val="kk-KZ"/>
              </w:rPr>
              <w:t>Қарапайым құрылысты үлгі бойынша, ересектің көмегімен, өз бетінше құрастыру</w:t>
            </w:r>
            <w:r>
              <w:rPr>
                <w:rFonts w:ascii="Times New Roman" w:hAnsi="Times New Roman" w:cs="Times New Roman"/>
                <w:b/>
                <w:sz w:val="24"/>
                <w:szCs w:val="24"/>
                <w:lang w:val="kk-KZ"/>
              </w:rPr>
              <w:t>. (құрастыру)</w:t>
            </w:r>
          </w:p>
          <w:p w:rsidR="003653FC" w:rsidRPr="00E67609" w:rsidRDefault="003653FC" w:rsidP="005B7E05">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D50E2">
              <w:rPr>
                <w:rFonts w:ascii="Times New Roman" w:eastAsia="Times New Roman" w:hAnsi="Times New Roman" w:cs="Times New Roman"/>
                <w:b/>
                <w:sz w:val="24"/>
                <w:szCs w:val="24"/>
                <w:lang w:val="kk-KZ" w:eastAsia="ru-RU"/>
              </w:rPr>
              <w:t>«</w:t>
            </w:r>
            <w:r w:rsidRPr="00997611">
              <w:rPr>
                <w:rFonts w:ascii="Times New Roman" w:eastAsia="Times New Roman" w:hAnsi="Times New Roman" w:cs="Times New Roman"/>
                <w:b/>
                <w:sz w:val="24"/>
                <w:szCs w:val="24"/>
                <w:lang w:val="kk-KZ" w:eastAsia="ru-RU"/>
              </w:rPr>
              <w:t xml:space="preserve">Түстесін тап» </w:t>
            </w:r>
            <w:r w:rsidRPr="00997611">
              <w:rPr>
                <w:rFonts w:ascii="Times New Roman" w:eastAsia="Times New Roman" w:hAnsi="Times New Roman" w:cs="Times New Roman"/>
                <w:sz w:val="24"/>
                <w:szCs w:val="24"/>
                <w:lang w:val="kk-KZ" w:eastAsia="ru-RU"/>
              </w:rPr>
              <w:t>дидактикалық  ойын</w:t>
            </w:r>
          </w:p>
          <w:p w:rsidR="003653FC" w:rsidRPr="00F17717" w:rsidRDefault="003653FC" w:rsidP="005B7E05">
            <w:pPr>
              <w:spacing w:after="0" w:line="240" w:lineRule="auto"/>
              <w:rPr>
                <w:rFonts w:ascii="Times New Roman" w:hAnsi="Times New Roman" w:cs="Times New Roman"/>
                <w:sz w:val="24"/>
                <w:szCs w:val="20"/>
                <w:lang w:val="kk-KZ"/>
              </w:rPr>
            </w:pPr>
            <w:r w:rsidRPr="00997611">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түрлі түстегі текшелермен, ересектің көмегімен  ажыратып, құрас</w:t>
            </w:r>
            <w:r w:rsidRPr="00997611">
              <w:rPr>
                <w:rFonts w:ascii="Times New Roman" w:eastAsia="Times New Roman" w:hAnsi="Times New Roman" w:cs="Times New Roman"/>
                <w:sz w:val="24"/>
                <w:szCs w:val="24"/>
                <w:lang w:val="kk-KZ" w:eastAsia="ru-RU"/>
              </w:rPr>
              <w:t>тыруға үйрету.</w:t>
            </w:r>
          </w:p>
          <w:p w:rsidR="003653FC" w:rsidRPr="006A2B2A" w:rsidRDefault="003653FC" w:rsidP="005B7E05">
            <w:pPr>
              <w:spacing w:after="0" w:line="240" w:lineRule="auto"/>
              <w:rPr>
                <w:rFonts w:ascii="Times New Roman" w:hAnsi="Times New Roman" w:cs="Times New Roman"/>
                <w:b/>
                <w:sz w:val="24"/>
                <w:szCs w:val="24"/>
                <w:lang w:val="kk-KZ"/>
              </w:rPr>
            </w:pPr>
            <w:r w:rsidRPr="006A2B2A">
              <w:rPr>
                <w:rFonts w:ascii="Times New Roman" w:eastAsia="Calibri" w:hAnsi="Times New Roman" w:cs="Times New Roman"/>
                <w:b/>
                <w:sz w:val="24"/>
                <w:szCs w:val="24"/>
                <w:lang w:val="kk-KZ"/>
              </w:rPr>
              <w:t>Оқып беруді ойыншықтарды, суреттерді, үстел үсті театрының кейіпкерлерін және басқа да көрнекі құралдарды</w:t>
            </w:r>
            <w:r>
              <w:rPr>
                <w:rFonts w:ascii="Times New Roman" w:eastAsia="Calibri" w:hAnsi="Times New Roman" w:cs="Times New Roman"/>
                <w:b/>
                <w:sz w:val="24"/>
                <w:szCs w:val="24"/>
                <w:lang w:val="kk-KZ"/>
              </w:rPr>
              <w:t xml:space="preserve"> көрсетумен сүйемелдеу.           (көркем әдебиет)</w:t>
            </w:r>
          </w:p>
          <w:p w:rsidR="003653FC" w:rsidRPr="00B92C7C" w:rsidRDefault="003653FC" w:rsidP="005B7E05">
            <w:pPr>
              <w:pStyle w:val="aa"/>
              <w:rPr>
                <w:rFonts w:ascii="Times New Roman" w:hAnsi="Times New Roman" w:cs="Times New Roman"/>
                <w:b/>
                <w:iCs/>
                <w:sz w:val="24"/>
                <w:szCs w:val="24"/>
                <w:lang w:val="kk-KZ"/>
              </w:rPr>
            </w:pPr>
            <w:r w:rsidRPr="00B92C7C">
              <w:rPr>
                <w:rFonts w:ascii="Times New Roman" w:hAnsi="Times New Roman" w:cs="Times New Roman"/>
                <w:b/>
                <w:sz w:val="24"/>
                <w:szCs w:val="24"/>
                <w:lang w:val="kk-KZ"/>
              </w:rPr>
              <w:t xml:space="preserve"> «</w:t>
            </w:r>
            <w:r>
              <w:rPr>
                <w:rFonts w:ascii="Times New Roman" w:hAnsi="Times New Roman" w:cs="Times New Roman"/>
                <w:b/>
                <w:bCs/>
                <w:sz w:val="24"/>
                <w:szCs w:val="24"/>
                <w:lang w:val="kk-KZ"/>
              </w:rPr>
              <w:t>Сүйікті ойыншық</w:t>
            </w:r>
            <w:r w:rsidRPr="00B92C7C">
              <w:rPr>
                <w:rFonts w:ascii="Times New Roman" w:hAnsi="Times New Roman" w:cs="Times New Roman"/>
                <w:b/>
                <w:sz w:val="24"/>
                <w:szCs w:val="24"/>
                <w:lang w:val="kk-KZ"/>
              </w:rPr>
              <w:t>»</w:t>
            </w:r>
          </w:p>
          <w:p w:rsidR="003653FC" w:rsidRPr="00B3228E" w:rsidRDefault="003653FC" w:rsidP="005B7E05">
            <w:pPr>
              <w:spacing w:after="0" w:line="240" w:lineRule="auto"/>
              <w:rPr>
                <w:rFonts w:ascii="Times New Roman" w:hAnsi="Times New Roman" w:cs="Times New Roman"/>
                <w:b/>
                <w:sz w:val="24"/>
                <w:szCs w:val="20"/>
                <w:u w:val="single"/>
                <w:lang w:val="kk-KZ"/>
              </w:rPr>
            </w:pPr>
            <w:r w:rsidRPr="00B92C7C">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сурет бойынша ойыншық</w:t>
            </w:r>
            <w:r w:rsidRPr="00B92C7C">
              <w:rPr>
                <w:rFonts w:ascii="Times New Roman" w:eastAsia="Calibri" w:hAnsi="Times New Roman" w:cs="Times New Roman"/>
                <w:sz w:val="24"/>
                <w:szCs w:val="24"/>
                <w:lang w:val="kk-KZ"/>
              </w:rPr>
              <w:t xml:space="preserve"> атауын айтуды, </w:t>
            </w:r>
            <w:r>
              <w:rPr>
                <w:rFonts w:ascii="Times New Roman" w:eastAsia="Calibri" w:hAnsi="Times New Roman" w:cs="Times New Roman"/>
                <w:sz w:val="24"/>
                <w:szCs w:val="24"/>
                <w:lang w:val="kk-KZ"/>
              </w:rPr>
              <w:t xml:space="preserve">тілдік қарым-қатынасты, </w:t>
            </w:r>
            <w:r w:rsidRPr="00B3228E">
              <w:rPr>
                <w:rFonts w:ascii="Times New Roman" w:eastAsia="Calibri" w:hAnsi="Times New Roman" w:cs="Times New Roman"/>
                <w:sz w:val="24"/>
                <w:szCs w:val="24"/>
                <w:lang w:val="kk-KZ"/>
              </w:rPr>
              <w:t>қолданып, сипаттауға үйрету.</w:t>
            </w:r>
          </w:p>
        </w:tc>
        <w:tc>
          <w:tcPr>
            <w:tcW w:w="2693" w:type="dxa"/>
            <w:gridSpan w:val="2"/>
          </w:tcPr>
          <w:p w:rsidR="003653FC" w:rsidRPr="009E553F" w:rsidRDefault="003653FC" w:rsidP="005B7E05">
            <w:pPr>
              <w:spacing w:after="0" w:line="240" w:lineRule="auto"/>
              <w:rPr>
                <w:rFonts w:ascii="Times New Roman" w:hAnsi="Times New Roman" w:cs="Times New Roman"/>
                <w:b/>
                <w:sz w:val="24"/>
                <w:szCs w:val="20"/>
                <w:lang w:val="kk-KZ"/>
              </w:rPr>
            </w:pPr>
            <w:r w:rsidRPr="009E553F">
              <w:rPr>
                <w:rFonts w:ascii="Times New Roman" w:hAnsi="Times New Roman" w:cs="Times New Roman"/>
                <w:b/>
                <w:sz w:val="24"/>
                <w:szCs w:val="20"/>
                <w:lang w:val="kk-KZ"/>
              </w:rPr>
              <w:t xml:space="preserve">Дене шынықтыру </w:t>
            </w:r>
            <w:r w:rsidRPr="00E43E48">
              <w:rPr>
                <w:rFonts w:ascii="Times New Roman" w:hAnsi="Times New Roman" w:cs="Times New Roman"/>
                <w:b/>
                <w:sz w:val="24"/>
                <w:szCs w:val="24"/>
                <w:lang w:val="kk-KZ"/>
              </w:rPr>
              <w:t>Жүгіру. Бірқалыпты, шашырап, берілген бағытта, әртүрлі қарқынмен, заттардың арасымен, аяқтың ұшымен, белгі бойынша тоқтап, бірінің соңынан бірі (20 метр дейін) шағын топқа бөлініп және бүкіл топпен жүгіру</w:t>
            </w:r>
          </w:p>
          <w:p w:rsidR="003653FC" w:rsidRPr="00B126AA" w:rsidRDefault="003653FC" w:rsidP="005B7E05">
            <w:pPr>
              <w:pStyle w:val="TableParagraph"/>
              <w:rPr>
                <w:b/>
                <w:bCs/>
                <w:color w:val="000000"/>
                <w:sz w:val="24"/>
                <w:szCs w:val="24"/>
                <w:shd w:val="clear" w:color="auto" w:fill="FFFFFF"/>
              </w:rPr>
            </w:pPr>
            <w:r>
              <w:rPr>
                <w:b/>
                <w:sz w:val="24"/>
                <w:szCs w:val="24"/>
              </w:rPr>
              <w:t xml:space="preserve"> </w:t>
            </w:r>
            <w:r>
              <w:rPr>
                <w:b/>
                <w:color w:val="000000"/>
                <w:sz w:val="24"/>
                <w:szCs w:val="24"/>
              </w:rPr>
              <w:t>«Қояндар»</w:t>
            </w:r>
            <w:r>
              <w:rPr>
                <w:b/>
                <w:sz w:val="24"/>
                <w:szCs w:val="24"/>
              </w:rPr>
              <w:t xml:space="preserve"> </w:t>
            </w:r>
            <w:r w:rsidRPr="00F0412A">
              <w:rPr>
                <w:color w:val="000000"/>
                <w:sz w:val="24"/>
                <w:szCs w:val="24"/>
              </w:rPr>
              <w:t>Босаңсыған қолдарымен жүгіру.</w:t>
            </w:r>
            <w:r>
              <w:rPr>
                <w:b/>
                <w:sz w:val="24"/>
                <w:szCs w:val="24"/>
              </w:rPr>
              <w:t xml:space="preserve"> </w:t>
            </w:r>
            <w:r w:rsidRPr="00D92C7A">
              <w:rPr>
                <w:b/>
                <w:sz w:val="24"/>
                <w:szCs w:val="24"/>
              </w:rPr>
              <w:t>Мүсіндеудің қарапайым тәсілдерін (кесектерді үлкен бөліктерден бөліп алу, оларды біртұтас етіп біріктіру, сазбалшықты өздігінен илеу) үйрету.</w:t>
            </w:r>
            <w:r>
              <w:rPr>
                <w:b/>
                <w:sz w:val="24"/>
                <w:szCs w:val="24"/>
              </w:rPr>
              <w:t>(мүсіндеу)</w:t>
            </w:r>
            <w:r w:rsidRPr="00EF43D5">
              <w:rPr>
                <w:b/>
              </w:rPr>
              <w:t xml:space="preserve"> </w:t>
            </w:r>
            <w:r w:rsidRPr="00B2346D">
              <w:rPr>
                <w:b/>
                <w:sz w:val="24"/>
                <w:szCs w:val="24"/>
              </w:rPr>
              <w:t>«Қоянның сәбізі »</w:t>
            </w:r>
            <w:r w:rsidRPr="00B2346D">
              <w:rPr>
                <w:sz w:val="24"/>
                <w:szCs w:val="24"/>
              </w:rPr>
              <w:t xml:space="preserve"> </w:t>
            </w:r>
            <w:r w:rsidRPr="00B2346D">
              <w:rPr>
                <w:b/>
                <w:color w:val="000000" w:themeColor="text1"/>
                <w:sz w:val="24"/>
                <w:szCs w:val="24"/>
              </w:rPr>
              <w:t>Мақсаты</w:t>
            </w:r>
            <w:r w:rsidRPr="00B2346D">
              <w:rPr>
                <w:color w:val="000000"/>
                <w:sz w:val="24"/>
                <w:szCs w:val="24"/>
              </w:rPr>
              <w:t xml:space="preserve"> </w:t>
            </w:r>
            <w:r w:rsidRPr="00B2346D">
              <w:rPr>
                <w:b/>
                <w:color w:val="000000"/>
                <w:sz w:val="24"/>
                <w:szCs w:val="24"/>
              </w:rPr>
              <w:t>: Сәбізді мүсіндей білу, қол бұлшық еттерін дамыту.</w:t>
            </w:r>
            <w:r w:rsidRPr="00EF43D5">
              <w:rPr>
                <w:rFonts w:eastAsia="Calibri"/>
                <w:b/>
              </w:rPr>
              <w:t xml:space="preserve"> </w:t>
            </w:r>
            <w:r>
              <w:rPr>
                <w:rFonts w:eastAsia="Calibri"/>
                <w:b/>
              </w:rPr>
              <w:t xml:space="preserve">                         </w:t>
            </w:r>
            <w:r w:rsidRPr="00B126AA">
              <w:rPr>
                <w:rFonts w:eastAsia="Calibri"/>
                <w:b/>
                <w:sz w:val="24"/>
                <w:szCs w:val="24"/>
              </w:rPr>
              <w:t>Саусақ жаттығуы</w:t>
            </w:r>
          </w:p>
          <w:p w:rsidR="003653FC" w:rsidRPr="00B126AA" w:rsidRDefault="003653FC" w:rsidP="005B7E05">
            <w:pPr>
              <w:pStyle w:val="TableParagraph"/>
              <w:rPr>
                <w:rFonts w:eastAsia="Calibri"/>
                <w:b/>
                <w:sz w:val="24"/>
                <w:szCs w:val="24"/>
              </w:rPr>
            </w:pPr>
            <w:r w:rsidRPr="00B126AA">
              <w:rPr>
                <w:rFonts w:eastAsia="Calibri"/>
                <w:b/>
                <w:sz w:val="24"/>
                <w:szCs w:val="24"/>
              </w:rPr>
              <w:t>«Біз үйде нешеуміз»</w:t>
            </w:r>
          </w:p>
          <w:p w:rsidR="003653FC" w:rsidRPr="00C8009A" w:rsidRDefault="003653FC" w:rsidP="005B7E05">
            <w:pPr>
              <w:pStyle w:val="TableParagraph"/>
              <w:rPr>
                <w:color w:val="000000"/>
                <w:spacing w:val="2"/>
                <w:sz w:val="24"/>
                <w:szCs w:val="24"/>
                <w:shd w:val="clear" w:color="auto" w:fill="FFFFFF"/>
              </w:rPr>
            </w:pPr>
            <w:r w:rsidRPr="00B126AA">
              <w:rPr>
                <w:rFonts w:eastAsia="Calibri"/>
                <w:b/>
                <w:sz w:val="24"/>
                <w:szCs w:val="24"/>
              </w:rPr>
              <w:t xml:space="preserve">Мақсаты: </w:t>
            </w:r>
            <w:r w:rsidRPr="00B126AA">
              <w:rPr>
                <w:color w:val="000000"/>
                <w:spacing w:val="2"/>
                <w:sz w:val="24"/>
                <w:szCs w:val="24"/>
                <w:shd w:val="clear" w:color="auto" w:fill="FFFFFF"/>
              </w:rPr>
              <w:t>саусақтарын ашып жұмуға үйрету.</w:t>
            </w:r>
          </w:p>
        </w:tc>
        <w:tc>
          <w:tcPr>
            <w:tcW w:w="2693" w:type="dxa"/>
            <w:gridSpan w:val="2"/>
          </w:tcPr>
          <w:p w:rsidR="003653FC" w:rsidRPr="0021322D" w:rsidRDefault="003653FC" w:rsidP="005B7E05">
            <w:pPr>
              <w:spacing w:after="0" w:line="240" w:lineRule="auto"/>
              <w:rPr>
                <w:rFonts w:ascii="Times New Roman" w:hAnsi="Times New Roman" w:cs="Times New Roman"/>
                <w:b/>
                <w:sz w:val="24"/>
                <w:szCs w:val="20"/>
                <w:lang w:val="kk-KZ"/>
              </w:rPr>
            </w:pPr>
            <w:r w:rsidRPr="0021322D">
              <w:rPr>
                <w:rFonts w:ascii="Times New Roman" w:hAnsi="Times New Roman" w:cs="Times New Roman"/>
                <w:b/>
                <w:sz w:val="24"/>
                <w:szCs w:val="20"/>
                <w:lang w:val="kk-KZ"/>
              </w:rPr>
              <w:t xml:space="preserve">Дене шынықтыру </w:t>
            </w:r>
            <w:r w:rsidRPr="00E43E48">
              <w:rPr>
                <w:rFonts w:ascii="Times New Roman" w:hAnsi="Times New Roman" w:cs="Times New Roman"/>
                <w:b/>
                <w:sz w:val="24"/>
                <w:szCs w:val="24"/>
                <w:lang w:val="kk-KZ"/>
              </w:rPr>
              <w:t>Жүгіру. Бірқалыпты, шашырап, берілген бағытта, әртүрлі қарқынмен, заттардың арасымен, аяқтың ұшымен, белгі бойынша тоқтап, бірінің соңынан бірі (20 метр дейін) шағын топқа бөлініп және бүкіл топпен жүгіру</w:t>
            </w:r>
          </w:p>
          <w:p w:rsidR="003653FC" w:rsidRPr="00E67609" w:rsidRDefault="003653FC" w:rsidP="005B7E05">
            <w:pPr>
              <w:tabs>
                <w:tab w:val="left" w:pos="9436"/>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«Қорбаңдаған аю»</w:t>
            </w:r>
            <w:r>
              <w:rPr>
                <w:rFonts w:ascii="Times New Roman" w:hAnsi="Times New Roman" w:cs="Times New Roman"/>
                <w:b/>
                <w:sz w:val="24"/>
                <w:szCs w:val="24"/>
                <w:lang w:val="kk-KZ"/>
              </w:rPr>
              <w:t xml:space="preserve">            </w:t>
            </w:r>
            <w:r w:rsidRPr="009E6077">
              <w:rPr>
                <w:rFonts w:ascii="Times New Roman" w:hAnsi="Times New Roman" w:cs="Times New Roman"/>
                <w:color w:val="000000"/>
                <w:sz w:val="24"/>
                <w:szCs w:val="24"/>
                <w:lang w:val="kk-KZ"/>
              </w:rPr>
              <w:t>Қимылды ойын</w:t>
            </w:r>
            <w:r w:rsidRPr="001E3D0E">
              <w:rPr>
                <w:rFonts w:ascii="Times New Roman" w:hAnsi="Times New Roman" w:cs="Times New Roman"/>
                <w:b/>
                <w:sz w:val="28"/>
                <w:szCs w:val="28"/>
                <w:lang w:val="kk-KZ"/>
              </w:rPr>
              <w:t xml:space="preserve"> </w:t>
            </w:r>
          </w:p>
          <w:p w:rsidR="003653FC" w:rsidRDefault="003653FC" w:rsidP="005B7E05">
            <w:pPr>
              <w:spacing w:after="0" w:line="240" w:lineRule="auto"/>
              <w:rPr>
                <w:rFonts w:ascii="Times New Roman" w:eastAsia="Calibri" w:hAnsi="Times New Roman" w:cs="Times New Roman"/>
                <w:b/>
                <w:sz w:val="24"/>
                <w:szCs w:val="24"/>
                <w:lang w:val="kk-KZ"/>
              </w:rPr>
            </w:pPr>
            <w:r w:rsidRPr="00E43E48">
              <w:rPr>
                <w:rFonts w:ascii="Times New Roman" w:eastAsia="Calibri" w:hAnsi="Times New Roman" w:cs="Times New Roman"/>
                <w:b/>
                <w:sz w:val="24"/>
                <w:szCs w:val="24"/>
                <w:lang w:val="kk-KZ"/>
              </w:rPr>
              <w:t>Өлшемдері әртүрлі геометриялық фигураларды  пішіні бойынша топтастыруды үйрету.</w:t>
            </w:r>
            <w:r>
              <w:rPr>
                <w:rFonts w:ascii="Times New Roman" w:eastAsia="Calibri" w:hAnsi="Times New Roman" w:cs="Times New Roman"/>
                <w:b/>
                <w:sz w:val="24"/>
                <w:szCs w:val="24"/>
                <w:lang w:val="kk-KZ"/>
              </w:rPr>
              <w:t xml:space="preserve"> (сенсорика) </w:t>
            </w:r>
          </w:p>
          <w:p w:rsidR="003653FC" w:rsidRDefault="003653FC"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Дидактикалық ойын </w:t>
            </w:r>
          </w:p>
          <w:p w:rsidR="003653FC" w:rsidRDefault="003653FC"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«Пішінді құрастыр»</w:t>
            </w:r>
          </w:p>
          <w:p w:rsidR="003653FC" w:rsidRPr="000F20B5" w:rsidRDefault="003653FC" w:rsidP="005B7E05">
            <w:pPr>
              <w:spacing w:after="0" w:line="240" w:lineRule="auto"/>
              <w:rPr>
                <w:rFonts w:ascii="Times New Roman" w:hAnsi="Times New Roman" w:cs="Times New Roman"/>
                <w:color w:val="000000"/>
                <w:sz w:val="24"/>
                <w:szCs w:val="24"/>
                <w:lang w:val="kk-KZ"/>
              </w:rPr>
            </w:pPr>
            <w:r>
              <w:rPr>
                <w:rFonts w:ascii="Times New Roman" w:hAnsi="Times New Roman" w:cs="Times New Roman"/>
                <w:b/>
                <w:sz w:val="24"/>
                <w:szCs w:val="24"/>
                <w:lang w:val="kk-KZ"/>
              </w:rPr>
              <w:t xml:space="preserve">Шарты: </w:t>
            </w:r>
            <w:r w:rsidRPr="005A0A8D">
              <w:rPr>
                <w:rFonts w:ascii="Times New Roman" w:hAnsi="Times New Roman" w:cs="Times New Roman"/>
                <w:sz w:val="24"/>
                <w:szCs w:val="24"/>
                <w:lang w:val="kk-KZ"/>
              </w:rPr>
              <w:t>түстер мен</w:t>
            </w:r>
            <w:r>
              <w:rPr>
                <w:rFonts w:ascii="Times New Roman" w:hAnsi="Times New Roman" w:cs="Times New Roman"/>
                <w:sz w:val="24"/>
                <w:szCs w:val="24"/>
                <w:lang w:val="kk-KZ"/>
              </w:rPr>
              <w:t xml:space="preserve"> Пішіндер  арқылы топтастыруға  үйрету. Есте сақтау, көру, ажырату қабілеттерін дамыту.</w:t>
            </w:r>
          </w:p>
        </w:tc>
        <w:tc>
          <w:tcPr>
            <w:tcW w:w="2835" w:type="dxa"/>
            <w:gridSpan w:val="3"/>
          </w:tcPr>
          <w:p w:rsidR="003653FC" w:rsidRDefault="003653FC" w:rsidP="005B7E05">
            <w:pPr>
              <w:pStyle w:val="Default"/>
              <w:rPr>
                <w:b/>
                <w:bdr w:val="none" w:sz="0" w:space="0" w:color="auto" w:frame="1"/>
                <w:lang w:val="kk-KZ"/>
              </w:rPr>
            </w:pPr>
            <w:r w:rsidRPr="003F3C16">
              <w:rPr>
                <w:b/>
                <w:szCs w:val="20"/>
                <w:lang w:val="kk-KZ"/>
              </w:rPr>
              <w:t>Музыка</w:t>
            </w:r>
            <w:r w:rsidRPr="003F3C16">
              <w:rPr>
                <w:b/>
                <w:bdr w:val="none" w:sz="0" w:space="0" w:color="auto" w:frame="1"/>
                <w:lang w:val="kk-KZ"/>
              </w:rPr>
              <w:t xml:space="preserve"> </w:t>
            </w:r>
          </w:p>
          <w:p w:rsidR="003653FC" w:rsidRPr="00BB180F" w:rsidRDefault="003653FC" w:rsidP="005B7E05">
            <w:pPr>
              <w:pStyle w:val="Default"/>
              <w:rPr>
                <w:b/>
              </w:rPr>
            </w:pPr>
            <w:r w:rsidRPr="00BB180F">
              <w:rPr>
                <w:b/>
              </w:rPr>
              <w:t xml:space="preserve">Көңілді және баяу музыкамен таныстыру. </w:t>
            </w:r>
          </w:p>
          <w:p w:rsidR="003653FC" w:rsidRPr="00F826D9" w:rsidRDefault="003653FC" w:rsidP="005B7E05">
            <w:pPr>
              <w:pStyle w:val="Default"/>
              <w:rPr>
                <w:b/>
                <w:lang w:val="kk-KZ"/>
              </w:rPr>
            </w:pPr>
            <w:r w:rsidRPr="00BB180F">
              <w:rPr>
                <w:b/>
              </w:rPr>
              <w:t>Балаларға мазмұны бойынша жақын әндерді тыңдауды, олардың көңіл-күйін эмоционалды қабылд</w:t>
            </w:r>
            <w:r>
              <w:rPr>
                <w:b/>
              </w:rPr>
              <w:t xml:space="preserve">ауды, ересектің көрсетуі </w:t>
            </w:r>
            <w:r>
              <w:rPr>
                <w:b/>
                <w:lang w:val="kk-KZ"/>
              </w:rPr>
              <w:t>бойынша</w:t>
            </w:r>
            <w:r w:rsidRPr="00BB180F">
              <w:rPr>
                <w:b/>
              </w:rPr>
              <w:t xml:space="preserve"> сәйкес қимылдармен</w:t>
            </w:r>
            <w:r>
              <w:rPr>
                <w:b/>
              </w:rPr>
              <w:t xml:space="preserve"> сүйемелдеуді, қосылып ән </w:t>
            </w:r>
            <w:r>
              <w:rPr>
                <w:b/>
                <w:lang w:val="kk-KZ"/>
              </w:rPr>
              <w:t>айтуды</w:t>
            </w:r>
            <w:r>
              <w:rPr>
                <w:b/>
              </w:rPr>
              <w:t xml:space="preserve"> үйрету (</w:t>
            </w:r>
            <w:r>
              <w:rPr>
                <w:b/>
                <w:lang w:val="kk-KZ"/>
              </w:rPr>
              <w:t>айта алуына</w:t>
            </w:r>
            <w:r w:rsidRPr="00BB180F">
              <w:rPr>
                <w:b/>
              </w:rPr>
              <w:t xml:space="preserve"> қарай). </w:t>
            </w:r>
            <w:r>
              <w:rPr>
                <w:b/>
                <w:lang w:val="kk-KZ"/>
              </w:rPr>
              <w:t xml:space="preserve">«Балдырғандар» </w:t>
            </w:r>
            <w:r w:rsidRPr="004073A6">
              <w:rPr>
                <w:lang w:val="kk-KZ"/>
              </w:rPr>
              <w:t>әнін үйрету.</w:t>
            </w:r>
            <w:r>
              <w:rPr>
                <w:b/>
                <w:lang w:val="kk-KZ"/>
              </w:rPr>
              <w:t xml:space="preserve">                             Қимылды ойын                         « Мысық пен тышқан» Мақсаты:  </w:t>
            </w:r>
            <w:r w:rsidRPr="00F826D9">
              <w:rPr>
                <w:lang w:val="kk-KZ"/>
              </w:rPr>
              <w:t>Музыканы сезіне білуге, музыка ырғағымен қимыл жасай білуге үйрету.</w:t>
            </w:r>
          </w:p>
          <w:p w:rsidR="003653FC" w:rsidRDefault="003653FC" w:rsidP="005B7E05">
            <w:pPr>
              <w:spacing w:after="0" w:line="240" w:lineRule="auto"/>
              <w:rPr>
                <w:rFonts w:ascii="Times New Roman" w:hAnsi="Times New Roman" w:cs="Times New Roman"/>
                <w:b/>
                <w:sz w:val="24"/>
                <w:szCs w:val="24"/>
                <w:lang w:val="kk-KZ"/>
              </w:rPr>
            </w:pPr>
            <w:r w:rsidRPr="00DE62F3">
              <w:rPr>
                <w:rFonts w:ascii="Times New Roman" w:hAnsi="Times New Roman" w:cs="Times New Roman"/>
                <w:b/>
                <w:sz w:val="24"/>
                <w:szCs w:val="24"/>
                <w:lang w:val="kk-KZ"/>
              </w:rPr>
              <w:t>Қарапайым құрылысты үлгі бойынша, ересектің көмегімен, өз бетінше құрастыру</w:t>
            </w:r>
            <w:r>
              <w:rPr>
                <w:rFonts w:ascii="Times New Roman" w:hAnsi="Times New Roman" w:cs="Times New Roman"/>
                <w:b/>
                <w:sz w:val="24"/>
                <w:szCs w:val="24"/>
                <w:lang w:val="kk-KZ"/>
              </w:rPr>
              <w:t>. (құрастыру)</w:t>
            </w:r>
            <w:r w:rsidRPr="000F20B5">
              <w:rPr>
                <w:rFonts w:ascii="Times New Roman" w:hAnsi="Times New Roman" w:cs="Times New Roman"/>
                <w:b/>
                <w:sz w:val="24"/>
                <w:szCs w:val="24"/>
                <w:lang w:val="kk-KZ"/>
              </w:rPr>
              <w:t xml:space="preserve"> </w:t>
            </w:r>
          </w:p>
          <w:p w:rsidR="003653FC" w:rsidRPr="00F701A1" w:rsidRDefault="003653FC" w:rsidP="005B7E05">
            <w:pPr>
              <w:spacing w:after="0" w:line="240" w:lineRule="auto"/>
              <w:rPr>
                <w:rFonts w:ascii="Times New Roman" w:hAnsi="Times New Roman" w:cs="Times New Roman"/>
                <w:sz w:val="24"/>
                <w:szCs w:val="24"/>
                <w:bdr w:val="none" w:sz="0" w:space="0" w:color="auto" w:frame="1"/>
                <w:lang w:val="kk-KZ"/>
              </w:rPr>
            </w:pPr>
            <w:r w:rsidRPr="00F701A1">
              <w:rPr>
                <w:rFonts w:ascii="Times New Roman" w:hAnsi="Times New Roman" w:cs="Times New Roman"/>
                <w:sz w:val="24"/>
                <w:szCs w:val="24"/>
                <w:lang w:val="kk-KZ"/>
              </w:rPr>
              <w:t xml:space="preserve">Қимыл-қозғалыс ойыны </w:t>
            </w:r>
          </w:p>
          <w:p w:rsidR="003653FC" w:rsidRDefault="003653FC" w:rsidP="005B7E05">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Машина </w:t>
            </w:r>
            <w:r w:rsidRPr="00E6075D">
              <w:rPr>
                <w:rFonts w:ascii="Times New Roman" w:eastAsia="Times New Roman" w:hAnsi="Times New Roman" w:cs="Times New Roman"/>
                <w:b/>
                <w:sz w:val="24"/>
                <w:szCs w:val="24"/>
                <w:lang w:val="kk-KZ" w:eastAsia="ru-RU"/>
              </w:rPr>
              <w:t>жолдар</w:t>
            </w:r>
            <w:r>
              <w:rPr>
                <w:rFonts w:ascii="Times New Roman" w:eastAsia="Times New Roman" w:hAnsi="Times New Roman" w:cs="Times New Roman"/>
                <w:b/>
                <w:sz w:val="24"/>
                <w:szCs w:val="24"/>
                <w:lang w:val="kk-KZ" w:eastAsia="ru-RU"/>
              </w:rPr>
              <w:t>ы</w:t>
            </w:r>
            <w:r w:rsidRPr="00E6075D">
              <w:rPr>
                <w:rFonts w:ascii="Times New Roman" w:eastAsia="Times New Roman" w:hAnsi="Times New Roman" w:cs="Times New Roman"/>
                <w:b/>
                <w:sz w:val="24"/>
                <w:szCs w:val="24"/>
                <w:lang w:val="kk-KZ" w:eastAsia="ru-RU"/>
              </w:rPr>
              <w:t>»</w:t>
            </w:r>
            <w:r>
              <w:rPr>
                <w:rFonts w:ascii="Times New Roman" w:eastAsia="Calibri" w:hAnsi="Times New Roman" w:cs="Times New Roman"/>
                <w:b/>
                <w:sz w:val="24"/>
                <w:szCs w:val="24"/>
                <w:lang w:val="kk-KZ"/>
              </w:rPr>
              <w:t xml:space="preserve">                      </w:t>
            </w:r>
            <w:r w:rsidRPr="00E6075D">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машина жолдарын</w:t>
            </w:r>
            <w:r w:rsidRPr="00E6075D">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үлгіге қарап </w:t>
            </w:r>
            <w:r w:rsidRPr="00E6075D">
              <w:rPr>
                <w:rFonts w:ascii="Times New Roman" w:eastAsia="Times New Roman" w:hAnsi="Times New Roman" w:cs="Times New Roman"/>
                <w:sz w:val="24"/>
                <w:szCs w:val="24"/>
                <w:lang w:val="kk-KZ" w:eastAsia="ru-RU"/>
              </w:rPr>
              <w:t>құ</w:t>
            </w:r>
            <w:r>
              <w:rPr>
                <w:rFonts w:ascii="Times New Roman" w:eastAsia="Times New Roman" w:hAnsi="Times New Roman" w:cs="Times New Roman"/>
                <w:sz w:val="24"/>
                <w:szCs w:val="24"/>
                <w:lang w:val="kk-KZ" w:eastAsia="ru-RU"/>
              </w:rPr>
              <w:t>растыру, олардың</w:t>
            </w:r>
            <w:r w:rsidRPr="00E6075D">
              <w:rPr>
                <w:rFonts w:ascii="Times New Roman" w:eastAsia="Times New Roman" w:hAnsi="Times New Roman" w:cs="Times New Roman"/>
                <w:sz w:val="24"/>
                <w:szCs w:val="24"/>
                <w:lang w:val="kk-KZ" w:eastAsia="ru-RU"/>
              </w:rPr>
              <w:t xml:space="preserve"> көлемін ажырата алуға дағдыландыру</w:t>
            </w:r>
            <w:r>
              <w:rPr>
                <w:rFonts w:ascii="Times New Roman" w:eastAsia="Times New Roman" w:hAnsi="Times New Roman" w:cs="Times New Roman"/>
                <w:sz w:val="24"/>
                <w:szCs w:val="24"/>
                <w:lang w:val="kk-KZ" w:eastAsia="ru-RU"/>
              </w:rPr>
              <w:t xml:space="preserve">. </w:t>
            </w:r>
          </w:p>
          <w:p w:rsidR="003653FC" w:rsidRPr="000F20B5" w:rsidRDefault="003653FC" w:rsidP="005B7E05">
            <w:pPr>
              <w:spacing w:after="0" w:line="240" w:lineRule="auto"/>
              <w:rPr>
                <w:rFonts w:ascii="Times New Roman" w:hAnsi="Times New Roman" w:cs="Times New Roman"/>
                <w:b/>
                <w:color w:val="000000"/>
                <w:sz w:val="24"/>
                <w:szCs w:val="24"/>
                <w:lang w:val="kk-KZ"/>
              </w:rPr>
            </w:pPr>
            <w:r>
              <w:rPr>
                <w:rFonts w:ascii="Times New Roman" w:eastAsia="Times New Roman" w:hAnsi="Times New Roman" w:cs="Times New Roman"/>
                <w:sz w:val="24"/>
                <w:szCs w:val="24"/>
                <w:lang w:val="kk-KZ" w:eastAsia="ru-RU"/>
              </w:rPr>
              <w:t>(топпен жұмыс)</w:t>
            </w:r>
          </w:p>
        </w:tc>
        <w:tc>
          <w:tcPr>
            <w:tcW w:w="2693" w:type="dxa"/>
            <w:gridSpan w:val="2"/>
          </w:tcPr>
          <w:p w:rsidR="003653FC" w:rsidRDefault="003653FC" w:rsidP="005B7E05">
            <w:pPr>
              <w:spacing w:after="0" w:line="240" w:lineRule="auto"/>
              <w:rPr>
                <w:rFonts w:ascii="Times New Roman" w:hAnsi="Times New Roman" w:cs="Times New Roman"/>
                <w:b/>
                <w:sz w:val="24"/>
                <w:szCs w:val="24"/>
                <w:lang w:val="kk-KZ"/>
              </w:rPr>
            </w:pPr>
            <w:r w:rsidRPr="00E43E48">
              <w:rPr>
                <w:rFonts w:ascii="Times New Roman" w:hAnsi="Times New Roman" w:cs="Times New Roman"/>
                <w:b/>
                <w:sz w:val="24"/>
                <w:szCs w:val="20"/>
                <w:lang w:val="kk-KZ"/>
              </w:rPr>
              <w:t>Дене шынықтыру</w:t>
            </w:r>
            <w:r w:rsidRPr="00F17717">
              <w:rPr>
                <w:rFonts w:ascii="Times New Roman" w:hAnsi="Times New Roman" w:cs="Times New Roman"/>
                <w:sz w:val="24"/>
                <w:szCs w:val="20"/>
                <w:lang w:val="kk-KZ"/>
              </w:rPr>
              <w:t xml:space="preserve"> </w:t>
            </w:r>
            <w:r w:rsidRPr="00E43E48">
              <w:rPr>
                <w:rFonts w:ascii="Times New Roman" w:hAnsi="Times New Roman" w:cs="Times New Roman"/>
                <w:b/>
                <w:sz w:val="24"/>
                <w:szCs w:val="24"/>
                <w:lang w:val="kk-KZ"/>
              </w:rPr>
              <w:t>Жүгіру. Бірқалыпты, шашырап, берілген бағытта, әртүрлі қарқынмен, заттардың арасымен, аяқтың ұшымен, белгі бойынша тоқтап, бірінің соңынан бірі (20 метр дейін) шағын топқа бөлініп және бүкіл топпен жүгіру</w:t>
            </w:r>
          </w:p>
          <w:p w:rsidR="003653FC" w:rsidRPr="00F17717"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4"/>
                <w:lang w:val="kk-KZ"/>
              </w:rPr>
              <w:t>Кеглимен ойын</w:t>
            </w:r>
          </w:p>
          <w:p w:rsidR="003653FC" w:rsidRDefault="003653FC" w:rsidP="005B7E05">
            <w:pPr>
              <w:spacing w:after="0" w:line="240" w:lineRule="auto"/>
              <w:rPr>
                <w:rFonts w:ascii="Times New Roman" w:eastAsia="Calibri" w:hAnsi="Times New Roman" w:cs="Times New Roman"/>
                <w:b/>
                <w:sz w:val="24"/>
                <w:szCs w:val="24"/>
                <w:lang w:val="kk-KZ"/>
              </w:rPr>
            </w:pPr>
          </w:p>
          <w:p w:rsidR="003653FC" w:rsidRDefault="003653FC" w:rsidP="005B7E05">
            <w:pPr>
              <w:spacing w:after="0" w:line="240" w:lineRule="auto"/>
              <w:rPr>
                <w:rFonts w:ascii="Times New Roman" w:eastAsia="Calibri" w:hAnsi="Times New Roman" w:cs="Times New Roman"/>
                <w:b/>
                <w:sz w:val="24"/>
                <w:szCs w:val="24"/>
                <w:lang w:val="kk-KZ"/>
              </w:rPr>
            </w:pPr>
            <w:r w:rsidRPr="00E43E48">
              <w:rPr>
                <w:rFonts w:ascii="Times New Roman" w:eastAsia="Calibri" w:hAnsi="Times New Roman" w:cs="Times New Roman"/>
                <w:b/>
                <w:sz w:val="24"/>
                <w:szCs w:val="24"/>
                <w:lang w:val="kk-KZ"/>
              </w:rPr>
              <w:t>Өлшемдері әртүрлі геометриялық фигураларды  пішіні бойынша топтастыруды үйрету.</w:t>
            </w:r>
            <w:r>
              <w:rPr>
                <w:rFonts w:ascii="Times New Roman" w:eastAsia="Calibri" w:hAnsi="Times New Roman" w:cs="Times New Roman"/>
                <w:b/>
                <w:sz w:val="24"/>
                <w:szCs w:val="24"/>
                <w:lang w:val="kk-KZ"/>
              </w:rPr>
              <w:t xml:space="preserve"> (сенсорика) </w:t>
            </w:r>
          </w:p>
          <w:p w:rsidR="003653FC" w:rsidRDefault="003653FC" w:rsidP="005B7E05">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Дидактикалық ойын </w:t>
            </w:r>
          </w:p>
          <w:p w:rsidR="003653FC" w:rsidRDefault="003653FC" w:rsidP="005B7E05">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«Қоянға көмектес» </w:t>
            </w:r>
          </w:p>
          <w:p w:rsidR="003653FC" w:rsidRDefault="003653FC" w:rsidP="005B7E05">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Мақсаты: </w:t>
            </w:r>
            <w:r w:rsidRPr="005A0A8D">
              <w:rPr>
                <w:rFonts w:ascii="Times New Roman" w:eastAsia="Calibri" w:hAnsi="Times New Roman" w:cs="Times New Roman"/>
                <w:sz w:val="24"/>
                <w:szCs w:val="24"/>
                <w:lang w:val="kk-KZ"/>
              </w:rPr>
              <w:t>өлш</w:t>
            </w:r>
            <w:r>
              <w:rPr>
                <w:rFonts w:ascii="Times New Roman" w:eastAsia="Calibri" w:hAnsi="Times New Roman" w:cs="Times New Roman"/>
                <w:sz w:val="24"/>
                <w:szCs w:val="24"/>
                <w:lang w:val="kk-KZ"/>
              </w:rPr>
              <w:t>еміне, пішініне және түстеріне қ</w:t>
            </w:r>
            <w:r w:rsidRPr="005A0A8D">
              <w:rPr>
                <w:rFonts w:ascii="Times New Roman" w:eastAsia="Calibri" w:hAnsi="Times New Roman" w:cs="Times New Roman"/>
                <w:sz w:val="24"/>
                <w:szCs w:val="24"/>
                <w:lang w:val="kk-KZ"/>
              </w:rPr>
              <w:t>арай ажыратуға үйрету.</w:t>
            </w:r>
            <w:r>
              <w:rPr>
                <w:rFonts w:ascii="Times New Roman" w:eastAsia="Calibri" w:hAnsi="Times New Roman" w:cs="Times New Roman"/>
                <w:b/>
                <w:sz w:val="24"/>
                <w:szCs w:val="24"/>
                <w:lang w:val="kk-KZ"/>
              </w:rPr>
              <w:t xml:space="preserve">   </w:t>
            </w:r>
          </w:p>
          <w:p w:rsidR="003653FC" w:rsidRPr="00D64021" w:rsidRDefault="003653FC" w:rsidP="005B7E05">
            <w:pPr>
              <w:spacing w:after="0" w:line="240" w:lineRule="auto"/>
              <w:rPr>
                <w:rFonts w:ascii="Times New Roman" w:hAnsi="Times New Roman" w:cs="Times New Roman"/>
                <w:sz w:val="24"/>
                <w:szCs w:val="20"/>
                <w:lang w:val="kk-KZ"/>
              </w:rPr>
            </w:pPr>
            <w:r>
              <w:rPr>
                <w:rFonts w:ascii="Times New Roman" w:eastAsia="Calibri" w:hAnsi="Times New Roman" w:cs="Times New Roman"/>
                <w:b/>
                <w:sz w:val="24"/>
                <w:szCs w:val="24"/>
                <w:lang w:val="kk-KZ"/>
              </w:rPr>
              <w:t xml:space="preserve">Үлестірмелі материалмен жұмыс       </w:t>
            </w:r>
            <w:r w:rsidRPr="005A0A8D">
              <w:rPr>
                <w:rFonts w:ascii="Times New Roman" w:hAnsi="Times New Roman" w:cs="Times New Roman"/>
                <w:sz w:val="24"/>
                <w:szCs w:val="20"/>
                <w:lang w:val="kk-KZ"/>
              </w:rPr>
              <w:t xml:space="preserve">                        </w:t>
            </w:r>
          </w:p>
        </w:tc>
      </w:tr>
      <w:tr w:rsidR="003653FC" w:rsidRPr="00F076A5" w:rsidTr="005B7E05">
        <w:tc>
          <w:tcPr>
            <w:tcW w:w="2410" w:type="dxa"/>
          </w:tcPr>
          <w:p w:rsidR="003653FC" w:rsidRPr="005A0A8D" w:rsidRDefault="003653FC" w:rsidP="005B7E05">
            <w:pPr>
              <w:spacing w:after="0" w:line="240" w:lineRule="auto"/>
              <w:rPr>
                <w:rFonts w:ascii="Times New Roman" w:hAnsi="Times New Roman" w:cs="Times New Roman"/>
                <w:sz w:val="24"/>
                <w:szCs w:val="20"/>
                <w:lang w:val="kk-KZ"/>
              </w:rPr>
            </w:pPr>
            <w:r w:rsidRPr="00F17717">
              <w:rPr>
                <w:rFonts w:ascii="Times New Roman" w:hAnsi="Times New Roman" w:cs="Times New Roman"/>
                <w:b/>
                <w:bCs/>
                <w:sz w:val="24"/>
                <w:szCs w:val="20"/>
                <w:lang w:val="kk-KZ"/>
              </w:rPr>
              <w:t>2-</w:t>
            </w:r>
            <w:r w:rsidRPr="005A0A8D">
              <w:rPr>
                <w:rFonts w:ascii="Times New Roman" w:hAnsi="Times New Roman" w:cs="Times New Roman"/>
                <w:b/>
                <w:bCs/>
                <w:sz w:val="24"/>
                <w:szCs w:val="20"/>
                <w:lang w:val="kk-KZ"/>
              </w:rPr>
              <w:t xml:space="preserve">ші таңғы ас </w:t>
            </w:r>
          </w:p>
        </w:tc>
        <w:tc>
          <w:tcPr>
            <w:tcW w:w="2694" w:type="dxa"/>
          </w:tcPr>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Тамақтану кезінде алаңдамауға шақыру.</w:t>
            </w:r>
          </w:p>
          <w:p w:rsidR="003653FC" w:rsidRPr="00FD50E2" w:rsidRDefault="003653FC" w:rsidP="005B7E05">
            <w:pPr>
              <w:spacing w:after="0" w:line="240" w:lineRule="auto"/>
              <w:rPr>
                <w:rFonts w:ascii="Times New Roman" w:hAnsi="Times New Roman" w:cs="Times New Roman"/>
                <w:b/>
                <w:sz w:val="24"/>
                <w:szCs w:val="20"/>
                <w:lang w:val="kk-KZ"/>
              </w:rPr>
            </w:pPr>
          </w:p>
        </w:tc>
        <w:tc>
          <w:tcPr>
            <w:tcW w:w="2693" w:type="dxa"/>
            <w:gridSpan w:val="2"/>
          </w:tcPr>
          <w:p w:rsidR="003653FC" w:rsidRPr="00770EC4" w:rsidRDefault="003653FC" w:rsidP="005B7E05">
            <w:pPr>
              <w:spacing w:after="0" w:line="240" w:lineRule="auto"/>
              <w:rPr>
                <w:rFonts w:ascii="Times New Roman" w:hAnsi="Times New Roman" w:cs="Times New Roman"/>
                <w:bCs/>
                <w:sz w:val="24"/>
                <w:szCs w:val="20"/>
                <w:lang w:val="kk-KZ"/>
              </w:rPr>
            </w:pPr>
            <w:r>
              <w:rPr>
                <w:rFonts w:ascii="Times New Roman" w:hAnsi="Times New Roman" w:cs="Times New Roman"/>
                <w:sz w:val="24"/>
                <w:szCs w:val="20"/>
                <w:lang w:val="kk-KZ"/>
              </w:rPr>
              <w:t xml:space="preserve"> </w:t>
            </w:r>
            <w:r>
              <w:rPr>
                <w:rFonts w:ascii="Times New Roman" w:hAnsi="Times New Roman" w:cs="Times New Roman"/>
                <w:bCs/>
                <w:sz w:val="24"/>
                <w:szCs w:val="20"/>
                <w:lang w:val="kk-KZ"/>
              </w:rPr>
              <w:t>Ө</w:t>
            </w:r>
            <w:r w:rsidRPr="00F17717">
              <w:rPr>
                <w:rFonts w:ascii="Times New Roman" w:hAnsi="Times New Roman" w:cs="Times New Roman"/>
                <w:bCs/>
                <w:sz w:val="24"/>
                <w:szCs w:val="20"/>
                <w:lang w:val="kk-KZ"/>
              </w:rPr>
              <w:t>зіне-өзі қызмет ету дағдыларын қалыптастыру</w:t>
            </w:r>
          </w:p>
        </w:tc>
        <w:tc>
          <w:tcPr>
            <w:tcW w:w="2693" w:type="dxa"/>
            <w:gridSpan w:val="2"/>
          </w:tcPr>
          <w:p w:rsidR="003653FC" w:rsidRPr="00D64021" w:rsidRDefault="003653FC" w:rsidP="005B7E05">
            <w:pPr>
              <w:spacing w:after="0" w:line="240" w:lineRule="auto"/>
              <w:rPr>
                <w:rFonts w:ascii="Times New Roman" w:hAnsi="Times New Roman" w:cs="Times New Roman"/>
                <w:sz w:val="24"/>
                <w:szCs w:val="20"/>
                <w:lang w:val="kk-KZ"/>
              </w:rPr>
            </w:pPr>
            <w:r w:rsidRPr="00D64021">
              <w:rPr>
                <w:rFonts w:ascii="Times New Roman" w:hAnsi="Times New Roman" w:cs="Times New Roman"/>
                <w:sz w:val="24"/>
                <w:szCs w:val="20"/>
                <w:lang w:val="kk-KZ"/>
              </w:rPr>
              <w:t>Тамақтану ережесін сақтау, асты ұқыпты жеуін қадағалау.</w:t>
            </w:r>
          </w:p>
        </w:tc>
        <w:tc>
          <w:tcPr>
            <w:tcW w:w="2835" w:type="dxa"/>
            <w:gridSpan w:val="3"/>
          </w:tcPr>
          <w:p w:rsidR="003653FC" w:rsidRPr="00C8009A"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Гигиеналық шараларды орындату, тамақтану кезінде сөйлемеуге дағдыландыру. </w:t>
            </w:r>
          </w:p>
        </w:tc>
        <w:tc>
          <w:tcPr>
            <w:tcW w:w="2693" w:type="dxa"/>
            <w:gridSpan w:val="2"/>
          </w:tcPr>
          <w:p w:rsidR="003653FC" w:rsidRPr="00F62D29"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Гигиеналық шараларды орындату, үстелде дұрыс отыруын қадағалау.</w:t>
            </w:r>
          </w:p>
        </w:tc>
      </w:tr>
      <w:tr w:rsidR="003653FC" w:rsidRPr="00F076A5" w:rsidTr="005B7E05">
        <w:tc>
          <w:tcPr>
            <w:tcW w:w="2410" w:type="dxa"/>
          </w:tcPr>
          <w:p w:rsidR="003653FC" w:rsidRPr="00F62D29" w:rsidRDefault="003653FC" w:rsidP="005B7E05">
            <w:pPr>
              <w:spacing w:after="0" w:line="240" w:lineRule="auto"/>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Серуенге дайындық</w:t>
            </w:r>
          </w:p>
          <w:p w:rsidR="003653FC" w:rsidRPr="00F62D29" w:rsidRDefault="003653FC" w:rsidP="005B7E05">
            <w:pPr>
              <w:spacing w:after="0" w:line="240" w:lineRule="auto"/>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 </w:t>
            </w:r>
          </w:p>
        </w:tc>
        <w:tc>
          <w:tcPr>
            <w:tcW w:w="13608" w:type="dxa"/>
            <w:gridSpan w:val="10"/>
          </w:tcPr>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дербес қимыл белсенділігі үшін жағдай жасау, ойын жабдықтарын дұрыс пайдалану туралы әңгімелесу.</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Балаларды  ретімен киіндіру (ауа-райы  байланысты), дұрыс киінуді бақылау.</w:t>
            </w:r>
          </w:p>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 өзіне-өзі қызмет ету дағдылары, ірі және ұсақ моториканы дамыту).</w:t>
            </w:r>
          </w:p>
        </w:tc>
      </w:tr>
      <w:tr w:rsidR="003653FC" w:rsidRPr="002F7770" w:rsidTr="005B7E05">
        <w:tc>
          <w:tcPr>
            <w:tcW w:w="2410" w:type="dxa"/>
          </w:tcPr>
          <w:p w:rsidR="003653FC" w:rsidRDefault="003653FC" w:rsidP="005B7E05">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3159" w:type="dxa"/>
            <w:gridSpan w:val="2"/>
          </w:tcPr>
          <w:p w:rsidR="003653FC" w:rsidRPr="00573B0F" w:rsidRDefault="003653FC" w:rsidP="005B7E05">
            <w:pPr>
              <w:spacing w:after="0" w:line="240" w:lineRule="auto"/>
              <w:rPr>
                <w:rFonts w:ascii="Times New Roman" w:hAnsi="Times New Roman" w:cs="Times New Roman"/>
                <w:b/>
                <w:sz w:val="24"/>
                <w:szCs w:val="24"/>
                <w:lang w:val="kk-KZ"/>
              </w:rPr>
            </w:pPr>
            <w:r w:rsidRPr="00573B0F">
              <w:rPr>
                <w:rFonts w:ascii="Times New Roman" w:eastAsia="Calibri" w:hAnsi="Times New Roman" w:cs="Times New Roman"/>
                <w:b/>
                <w:kern w:val="24"/>
                <w:sz w:val="24"/>
                <w:szCs w:val="24"/>
                <w:lang w:val="kk-KZ" w:eastAsia="kk-KZ"/>
              </w:rPr>
              <w:t>«Күздегі өсімдіктердің  түсін бақылау»</w:t>
            </w:r>
          </w:p>
          <w:p w:rsidR="003653FC" w:rsidRPr="00394139" w:rsidRDefault="003653FC" w:rsidP="005B7E05">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394139">
              <w:rPr>
                <w:rFonts w:ascii="Times New Roman" w:eastAsia="Calibri" w:hAnsi="Times New Roman" w:cs="Times New Roman"/>
                <w:b/>
                <w:bCs/>
                <w:kern w:val="24"/>
                <w:sz w:val="24"/>
                <w:szCs w:val="24"/>
                <w:lang w:val="kk-KZ" w:eastAsia="kk-KZ"/>
              </w:rPr>
              <w:t>Мақсаты:</w:t>
            </w:r>
            <w:r w:rsidRPr="00394139">
              <w:rPr>
                <w:rFonts w:ascii="Times New Roman" w:eastAsia="Calibri" w:hAnsi="Times New Roman" w:cs="Times New Roman"/>
                <w:kern w:val="24"/>
                <w:sz w:val="24"/>
                <w:szCs w:val="24"/>
                <w:lang w:val="kk-KZ" w:eastAsia="kk-KZ"/>
              </w:rPr>
              <w:t xml:space="preserve"> Күзде  өлі  табиғатта болатын құбылыс өсімдіктерге  де</w:t>
            </w:r>
            <w:r>
              <w:rPr>
                <w:rFonts w:ascii="Times New Roman" w:eastAsia="Calibri" w:hAnsi="Times New Roman" w:cs="Times New Roman"/>
                <w:kern w:val="24"/>
                <w:sz w:val="24"/>
                <w:szCs w:val="24"/>
                <w:lang w:val="kk-KZ" w:eastAsia="kk-KZ"/>
              </w:rPr>
              <w:t xml:space="preserve"> </w:t>
            </w:r>
            <w:r w:rsidRPr="00394139">
              <w:rPr>
                <w:rFonts w:ascii="Times New Roman" w:eastAsia="Calibri" w:hAnsi="Times New Roman" w:cs="Times New Roman"/>
                <w:kern w:val="24"/>
                <w:sz w:val="24"/>
                <w:szCs w:val="24"/>
                <w:lang w:val="kk-KZ" w:eastAsia="kk-KZ"/>
              </w:rPr>
              <w:t>әсер  ететіндігін түсіндіру.</w:t>
            </w:r>
          </w:p>
          <w:p w:rsidR="003653FC" w:rsidRPr="00394139" w:rsidRDefault="003653FC" w:rsidP="005B7E05">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394139">
              <w:rPr>
                <w:rFonts w:ascii="Times New Roman" w:eastAsia="Calibri" w:hAnsi="Times New Roman" w:cs="Times New Roman"/>
                <w:b/>
                <w:bCs/>
                <w:kern w:val="24"/>
                <w:sz w:val="24"/>
                <w:szCs w:val="24"/>
                <w:lang w:val="kk-KZ" w:eastAsia="kk-KZ"/>
              </w:rPr>
              <w:t>Еңбек</w:t>
            </w:r>
            <w:r w:rsidRPr="00394139">
              <w:rPr>
                <w:rFonts w:ascii="Times New Roman" w:eastAsia="Calibri" w:hAnsi="Times New Roman" w:cs="Times New Roman"/>
                <w:kern w:val="24"/>
                <w:sz w:val="24"/>
                <w:szCs w:val="24"/>
                <w:lang w:val="kk-KZ" w:eastAsia="kk-KZ"/>
              </w:rPr>
              <w:t>: Біздің ойын алаңы</w:t>
            </w:r>
          </w:p>
          <w:p w:rsidR="003653FC" w:rsidRPr="00366B80" w:rsidRDefault="003653FC" w:rsidP="005B7E05">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394139">
              <w:rPr>
                <w:rFonts w:ascii="Times New Roman" w:eastAsia="Calibri" w:hAnsi="Times New Roman" w:cs="Times New Roman"/>
                <w:b/>
                <w:bCs/>
                <w:kern w:val="24"/>
                <w:sz w:val="24"/>
                <w:szCs w:val="24"/>
                <w:lang w:val="kk-KZ" w:eastAsia="kk-KZ"/>
              </w:rPr>
              <w:t>Мақсаты:</w:t>
            </w:r>
            <w:r w:rsidRPr="00394139">
              <w:rPr>
                <w:rFonts w:ascii="Times New Roman" w:eastAsia="Calibri" w:hAnsi="Times New Roman" w:cs="Times New Roman"/>
                <w:kern w:val="24"/>
                <w:sz w:val="24"/>
                <w:szCs w:val="24"/>
                <w:lang w:val="kk-KZ" w:eastAsia="kk-KZ"/>
              </w:rPr>
              <w:t xml:space="preserve">  Ойын алаңындағы сарғайып түскен жапырақтарды жинау.</w:t>
            </w:r>
            <w:r>
              <w:rPr>
                <w:rFonts w:ascii="Times New Roman" w:eastAsia="Calibri" w:hAnsi="Times New Roman" w:cs="Times New Roman"/>
                <w:kern w:val="24"/>
                <w:sz w:val="24"/>
                <w:szCs w:val="24"/>
                <w:lang w:val="kk-KZ" w:eastAsia="kk-KZ"/>
              </w:rPr>
              <w:t xml:space="preserve"> </w:t>
            </w:r>
            <w:r w:rsidRPr="00394139">
              <w:rPr>
                <w:rFonts w:ascii="Times New Roman" w:eastAsia="Calibri" w:hAnsi="Times New Roman" w:cs="Times New Roman"/>
                <w:kern w:val="24"/>
                <w:sz w:val="24"/>
                <w:szCs w:val="24"/>
                <w:lang w:val="kk-KZ" w:eastAsia="kk-KZ"/>
              </w:rPr>
              <w:t>Еңбекқорлыққа баулу.</w:t>
            </w:r>
          </w:p>
          <w:p w:rsidR="003653FC" w:rsidRPr="00EF43D5" w:rsidRDefault="003653FC" w:rsidP="005B7E05">
            <w:pPr>
              <w:spacing w:after="0" w:line="240" w:lineRule="auto"/>
              <w:rPr>
                <w:rFonts w:ascii="Times New Roman" w:hAnsi="Times New Roman"/>
                <w:b/>
                <w:lang w:val="kk-KZ"/>
              </w:rPr>
            </w:pPr>
            <w:r w:rsidRPr="00EF43D5">
              <w:rPr>
                <w:rFonts w:ascii="Times New Roman" w:hAnsi="Times New Roman"/>
                <w:b/>
                <w:lang w:val="kk-KZ"/>
              </w:rPr>
              <w:t>Қимылды ойын</w:t>
            </w:r>
          </w:p>
          <w:p w:rsidR="003653FC" w:rsidRPr="00EF43D5" w:rsidRDefault="003653FC" w:rsidP="005B7E05">
            <w:pPr>
              <w:spacing w:after="0" w:line="240" w:lineRule="auto"/>
              <w:rPr>
                <w:rFonts w:ascii="Times New Roman" w:hAnsi="Times New Roman"/>
                <w:b/>
                <w:lang w:val="kk-KZ"/>
              </w:rPr>
            </w:pPr>
            <w:r w:rsidRPr="00EF43D5">
              <w:rPr>
                <w:rFonts w:ascii="Times New Roman" w:hAnsi="Times New Roman"/>
                <w:b/>
                <w:lang w:val="kk-KZ"/>
              </w:rPr>
              <w:t>«Айгөлек »</w:t>
            </w:r>
          </w:p>
          <w:p w:rsidR="003653FC" w:rsidRPr="00FC76B0" w:rsidRDefault="003653FC" w:rsidP="005B7E05">
            <w:pPr>
              <w:rPr>
                <w:rFonts w:ascii="Times New Roman" w:hAnsi="Times New Roman"/>
                <w:lang w:val="kk-KZ"/>
              </w:rPr>
            </w:pPr>
            <w:r w:rsidRPr="00683844">
              <w:rPr>
                <w:rFonts w:ascii="Times New Roman" w:hAnsi="Times New Roman"/>
                <w:b/>
                <w:lang w:val="kk-KZ"/>
              </w:rPr>
              <w:t>Мақсаты:</w:t>
            </w:r>
            <w:r w:rsidRPr="00EF43D5">
              <w:rPr>
                <w:rFonts w:ascii="Times New Roman" w:hAnsi="Times New Roman"/>
                <w:lang w:val="kk-KZ"/>
              </w:rPr>
              <w:t xml:space="preserve"> Достық қарым қатынаста болу. </w:t>
            </w:r>
            <w:r w:rsidRPr="00EF43D5">
              <w:rPr>
                <w:rFonts w:ascii="Times New Roman" w:hAnsi="Times New Roman" w:cs="Times New Roman"/>
                <w:color w:val="000000"/>
                <w:lang w:val="kk-KZ"/>
              </w:rPr>
              <w:t xml:space="preserve">шеңбер бойымен қол ұстасып </w:t>
            </w:r>
            <w:r>
              <w:rPr>
                <w:rFonts w:ascii="Times New Roman" w:hAnsi="Times New Roman" w:cs="Times New Roman"/>
                <w:color w:val="000000"/>
                <w:lang w:val="kk-KZ"/>
              </w:rPr>
              <w:t>ойнауға үйрету.</w:t>
            </w:r>
            <w:r w:rsidRPr="00B61F47">
              <w:rPr>
                <w:rFonts w:ascii="Times New Roman" w:hAnsi="Times New Roman" w:cs="Times New Roman"/>
                <w:sz w:val="24"/>
                <w:szCs w:val="24"/>
                <w:lang w:val="kk-KZ"/>
              </w:rPr>
              <w:t xml:space="preserve"> </w:t>
            </w:r>
            <w:r w:rsidRPr="006C7460">
              <w:rPr>
                <w:rFonts w:ascii="Times New Roman" w:hAnsi="Times New Roman" w:cs="Times New Roman"/>
                <w:b/>
                <w:sz w:val="24"/>
                <w:szCs w:val="24"/>
                <w:lang w:val="kk-KZ"/>
              </w:rPr>
              <w:t>Балалардың табиғат пен табиғат құбылыстарына қызығушылықтарын қалыптастыру. Қоршаған ортадағы өсімдіктермен таныстыру.</w:t>
            </w:r>
            <w:r>
              <w:rPr>
                <w:rFonts w:ascii="Times New Roman" w:hAnsi="Times New Roman" w:cs="Times New Roman"/>
                <w:b/>
                <w:sz w:val="24"/>
                <w:szCs w:val="24"/>
                <w:lang w:val="kk-KZ"/>
              </w:rPr>
              <w:t>(қоршаған ортамен таныстыру)</w:t>
            </w:r>
          </w:p>
        </w:tc>
        <w:tc>
          <w:tcPr>
            <w:tcW w:w="2505" w:type="dxa"/>
            <w:gridSpan w:val="2"/>
          </w:tcPr>
          <w:p w:rsidR="003653FC" w:rsidRPr="00521785" w:rsidRDefault="003653FC" w:rsidP="005B7E05">
            <w:pPr>
              <w:kinsoku w:val="0"/>
              <w:overflowPunct w:val="0"/>
              <w:spacing w:after="0" w:line="240" w:lineRule="auto"/>
              <w:textAlignment w:val="baseline"/>
              <w:rPr>
                <w:rFonts w:ascii="Times New Roman" w:eastAsia="Calibri" w:hAnsi="Times New Roman" w:cs="Times New Roman"/>
                <w:b/>
                <w:bCs/>
                <w:kern w:val="24"/>
                <w:sz w:val="24"/>
                <w:szCs w:val="24"/>
                <w:lang w:val="kk-KZ" w:eastAsia="kk-KZ"/>
              </w:rPr>
            </w:pPr>
            <w:r>
              <w:rPr>
                <w:rFonts w:ascii="Times New Roman" w:eastAsia="Calibri" w:hAnsi="Times New Roman" w:cs="Times New Roman"/>
                <w:b/>
                <w:bCs/>
                <w:kern w:val="24"/>
                <w:sz w:val="24"/>
                <w:szCs w:val="24"/>
                <w:lang w:val="kk-KZ" w:eastAsia="kk-KZ"/>
              </w:rPr>
              <w:t>«Ауа- райын бақылау»</w:t>
            </w:r>
            <w:r w:rsidRPr="00753E9E">
              <w:rPr>
                <w:rFonts w:ascii="Times New Roman" w:eastAsia="Calibri" w:hAnsi="Times New Roman" w:cs="Times New Roman"/>
                <w:kern w:val="24"/>
                <w:sz w:val="24"/>
                <w:szCs w:val="24"/>
                <w:lang w:val="kk-KZ" w:eastAsia="kk-KZ"/>
              </w:rPr>
              <w:t xml:space="preserve">               </w:t>
            </w:r>
          </w:p>
          <w:p w:rsidR="003653FC" w:rsidRDefault="003653FC" w:rsidP="005B7E05">
            <w:pPr>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r w:rsidRPr="00753E9E">
              <w:rPr>
                <w:rFonts w:ascii="Times New Roman" w:eastAsia="Calibri" w:hAnsi="Times New Roman" w:cs="Times New Roman"/>
                <w:b/>
                <w:bCs/>
                <w:kern w:val="24"/>
                <w:sz w:val="24"/>
                <w:szCs w:val="24"/>
                <w:lang w:val="kk-KZ" w:eastAsia="kk-KZ"/>
              </w:rPr>
              <w:t xml:space="preserve">Мақсаты: </w:t>
            </w:r>
            <w:r w:rsidRPr="00521785">
              <w:rPr>
                <w:rFonts w:ascii="Times New Roman" w:eastAsia="Calibri" w:hAnsi="Times New Roman" w:cs="Times New Roman"/>
                <w:bCs/>
                <w:kern w:val="24"/>
                <w:sz w:val="24"/>
                <w:szCs w:val="24"/>
                <w:lang w:val="kk-KZ" w:eastAsia="kk-KZ"/>
              </w:rPr>
              <w:t>күз мезгілінің ерекшеліктерін ұғындыру. Сөздік қорларын дамыту.</w:t>
            </w:r>
          </w:p>
          <w:p w:rsidR="003653FC" w:rsidRPr="00D10479" w:rsidRDefault="003653FC" w:rsidP="005B7E05">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D10479">
              <w:rPr>
                <w:rFonts w:ascii="Times New Roman" w:eastAsia="Calibri" w:hAnsi="Times New Roman" w:cs="Times New Roman"/>
                <w:b/>
                <w:bCs/>
                <w:kern w:val="24"/>
                <w:sz w:val="24"/>
                <w:szCs w:val="24"/>
                <w:lang w:val="kk-KZ" w:eastAsia="kk-KZ"/>
              </w:rPr>
              <w:t>Еңбек:</w:t>
            </w:r>
            <w:r>
              <w:rPr>
                <w:rFonts w:ascii="Times New Roman" w:eastAsia="Calibri" w:hAnsi="Times New Roman" w:cs="Times New Roman"/>
                <w:b/>
                <w:bCs/>
                <w:kern w:val="24"/>
                <w:sz w:val="24"/>
                <w:szCs w:val="24"/>
                <w:lang w:val="kk-KZ" w:eastAsia="kk-KZ"/>
              </w:rPr>
              <w:t xml:space="preserve"> </w:t>
            </w:r>
            <w:r w:rsidRPr="00D10479">
              <w:rPr>
                <w:rFonts w:ascii="Times New Roman" w:eastAsia="Calibri" w:hAnsi="Times New Roman" w:cs="Times New Roman"/>
                <w:bCs/>
                <w:kern w:val="24"/>
                <w:sz w:val="24"/>
                <w:szCs w:val="24"/>
                <w:lang w:val="kk-KZ" w:eastAsia="kk-KZ"/>
              </w:rPr>
              <w:t>Құмды бақылау</w:t>
            </w:r>
            <w:r>
              <w:rPr>
                <w:rFonts w:ascii="Times New Roman" w:eastAsia="Calibri" w:hAnsi="Times New Roman" w:cs="Times New Roman"/>
                <w:bCs/>
                <w:kern w:val="24"/>
                <w:sz w:val="24"/>
                <w:szCs w:val="24"/>
                <w:lang w:val="kk-KZ" w:eastAsia="kk-KZ"/>
              </w:rPr>
              <w:t>.</w:t>
            </w:r>
          </w:p>
          <w:p w:rsidR="003653FC" w:rsidRPr="00D10479" w:rsidRDefault="003653FC" w:rsidP="005B7E05">
            <w:pPr>
              <w:tabs>
                <w:tab w:val="center" w:pos="4678"/>
              </w:tabs>
              <w:kinsoku w:val="0"/>
              <w:overflowPunct w:val="0"/>
              <w:spacing w:after="0" w:line="240" w:lineRule="auto"/>
              <w:textAlignment w:val="baseline"/>
              <w:rPr>
                <w:rFonts w:ascii="Times New Roman" w:eastAsia="Calibri" w:hAnsi="Times New Roman" w:cs="Times New Roman"/>
                <w:b/>
                <w:kern w:val="24"/>
                <w:lang w:val="kk-KZ" w:eastAsia="kk-KZ"/>
              </w:rPr>
            </w:pPr>
            <w:r>
              <w:rPr>
                <w:rFonts w:ascii="Times New Roman" w:eastAsia="Calibri" w:hAnsi="Times New Roman" w:cs="Times New Roman"/>
                <w:b/>
                <w:bCs/>
                <w:kern w:val="24"/>
                <w:sz w:val="24"/>
                <w:szCs w:val="24"/>
                <w:lang w:val="kk-KZ" w:eastAsia="kk-KZ"/>
              </w:rPr>
              <w:t>Қимылды</w:t>
            </w:r>
            <w:r w:rsidRPr="00753E9E">
              <w:rPr>
                <w:rFonts w:ascii="Times New Roman" w:eastAsia="Calibri" w:hAnsi="Times New Roman" w:cs="Times New Roman"/>
                <w:b/>
                <w:bCs/>
                <w:kern w:val="24"/>
                <w:sz w:val="24"/>
                <w:szCs w:val="24"/>
                <w:lang w:val="kk-KZ" w:eastAsia="kk-KZ"/>
              </w:rPr>
              <w:t xml:space="preserve"> ойын</w:t>
            </w:r>
            <w:r w:rsidRPr="00753E9E">
              <w:rPr>
                <w:rFonts w:ascii="Times New Roman" w:eastAsia="Calibri" w:hAnsi="Times New Roman" w:cs="Times New Roman"/>
                <w:kern w:val="24"/>
                <w:sz w:val="24"/>
                <w:szCs w:val="24"/>
                <w:lang w:val="kk-KZ" w:eastAsia="kk-KZ"/>
              </w:rPr>
              <w:t xml:space="preserve">: </w:t>
            </w:r>
            <w:r w:rsidRPr="00D10479">
              <w:rPr>
                <w:rFonts w:ascii="Calibri" w:eastAsia="Calibri" w:hAnsi="Calibri" w:cs="Times New Roman"/>
                <w:b/>
                <w:kern w:val="24"/>
                <w:lang w:val="kk-KZ" w:eastAsia="kk-KZ"/>
              </w:rPr>
              <w:t>«</w:t>
            </w:r>
            <w:r w:rsidRPr="00D10479">
              <w:rPr>
                <w:rFonts w:ascii="Times New Roman" w:eastAsia="Calibri" w:hAnsi="Times New Roman" w:cs="Times New Roman"/>
                <w:b/>
                <w:kern w:val="24"/>
                <w:lang w:val="kk-KZ" w:eastAsia="kk-KZ"/>
              </w:rPr>
              <w:t>Жел</w:t>
            </w:r>
            <w:r w:rsidRPr="00D10479">
              <w:rPr>
                <w:rFonts w:ascii="Calibri" w:eastAsia="Calibri" w:hAnsi="Calibri" w:cs="Times New Roman"/>
                <w:b/>
                <w:kern w:val="24"/>
                <w:lang w:val="kk-KZ" w:eastAsia="kk-KZ"/>
              </w:rPr>
              <w:t>»</w:t>
            </w:r>
            <w:r w:rsidRPr="00D10479">
              <w:rPr>
                <w:rFonts w:ascii="Times New Roman" w:eastAsia="Calibri" w:hAnsi="Times New Roman" w:cs="Times New Roman"/>
                <w:b/>
                <w:kern w:val="24"/>
                <w:lang w:val="kk-KZ" w:eastAsia="kk-KZ"/>
              </w:rPr>
              <w:t xml:space="preserve"> </w:t>
            </w:r>
          </w:p>
          <w:p w:rsidR="003653FC" w:rsidRPr="00D10479" w:rsidRDefault="003653FC" w:rsidP="005B7E05">
            <w:pPr>
              <w:tabs>
                <w:tab w:val="center" w:pos="4678"/>
              </w:tabs>
              <w:kinsoku w:val="0"/>
              <w:overflowPunct w:val="0"/>
              <w:spacing w:after="0" w:line="240" w:lineRule="auto"/>
              <w:textAlignment w:val="baseline"/>
              <w:rPr>
                <w:rFonts w:ascii="Times New Roman" w:eastAsia="Calibri" w:hAnsi="Times New Roman" w:cs="Times New Roman"/>
                <w:kern w:val="24"/>
                <w:lang w:val="kk-KZ" w:eastAsia="kk-KZ"/>
              </w:rPr>
            </w:pPr>
            <w:r w:rsidRPr="00D10479">
              <w:rPr>
                <w:rFonts w:ascii="Times New Roman" w:hAnsi="Times New Roman"/>
                <w:b/>
                <w:lang w:val="kk-KZ"/>
              </w:rPr>
              <w:t xml:space="preserve"> Мақсаты:</w:t>
            </w:r>
            <w:r w:rsidRPr="00EF43D5">
              <w:rPr>
                <w:rFonts w:ascii="Times New Roman" w:hAnsi="Times New Roman"/>
                <w:lang w:val="kk-KZ"/>
              </w:rPr>
              <w:t xml:space="preserve"> Күзгі ағаштың желде қозғалуын,  қимылмен  көрсету</w:t>
            </w:r>
            <w:r>
              <w:rPr>
                <w:rFonts w:ascii="Times New Roman" w:hAnsi="Times New Roman"/>
                <w:lang w:val="kk-KZ"/>
              </w:rPr>
              <w:t>.</w:t>
            </w:r>
            <w:r w:rsidRPr="006C7460">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6C7460">
              <w:rPr>
                <w:rFonts w:ascii="Times New Roman" w:hAnsi="Times New Roman" w:cs="Times New Roman"/>
                <w:b/>
                <w:sz w:val="24"/>
                <w:szCs w:val="24"/>
                <w:lang w:val="kk-KZ"/>
              </w:rPr>
              <w:t>Балалардың табиғат пен табиғат құбылыстарына қызығушылықтарын қалыптастыру. Қоршаған ортадағы өсімдіктермен таныстыру.</w:t>
            </w:r>
            <w:r>
              <w:rPr>
                <w:rFonts w:ascii="Times New Roman" w:hAnsi="Times New Roman" w:cs="Times New Roman"/>
                <w:b/>
                <w:sz w:val="24"/>
                <w:szCs w:val="24"/>
                <w:lang w:val="kk-KZ"/>
              </w:rPr>
              <w:t>(қоршаған ортамен таныстыру)</w:t>
            </w:r>
          </w:p>
        </w:tc>
        <w:tc>
          <w:tcPr>
            <w:tcW w:w="2700" w:type="dxa"/>
            <w:gridSpan w:val="3"/>
          </w:tcPr>
          <w:p w:rsidR="003653FC" w:rsidRDefault="003653FC"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«Түскен </w:t>
            </w:r>
            <w:r w:rsidRPr="00BF5962">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жапрақтарды бақылау»</w:t>
            </w:r>
          </w:p>
          <w:p w:rsidR="003653FC" w:rsidRDefault="003653FC" w:rsidP="005B7E05">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күз мезгілі туралы білімдерін бекіту.</w:t>
            </w:r>
          </w:p>
          <w:p w:rsidR="003653FC" w:rsidRPr="00D10479" w:rsidRDefault="003653FC" w:rsidP="005B7E05">
            <w:pPr>
              <w:spacing w:after="0" w:line="240" w:lineRule="auto"/>
              <w:rPr>
                <w:rFonts w:ascii="Times New Roman" w:hAnsi="Times New Roman" w:cs="Times New Roman"/>
                <w:b/>
                <w:color w:val="000000"/>
                <w:sz w:val="24"/>
                <w:szCs w:val="24"/>
                <w:lang w:val="kk-KZ"/>
              </w:rPr>
            </w:pPr>
            <w:r w:rsidRPr="00D10479">
              <w:rPr>
                <w:rFonts w:ascii="Times New Roman" w:hAnsi="Times New Roman" w:cs="Times New Roman"/>
                <w:b/>
                <w:color w:val="000000"/>
                <w:sz w:val="24"/>
                <w:szCs w:val="24"/>
                <w:lang w:val="kk-KZ"/>
              </w:rPr>
              <w:t xml:space="preserve">Еңбек: </w:t>
            </w:r>
            <w:r w:rsidRPr="00D10479">
              <w:rPr>
                <w:rFonts w:ascii="Times New Roman" w:hAnsi="Times New Roman" w:cs="Times New Roman"/>
                <w:color w:val="000000"/>
                <w:sz w:val="24"/>
                <w:szCs w:val="24"/>
                <w:lang w:val="kk-KZ"/>
              </w:rPr>
              <w:t>Аула сыпырушы ағайдың еңбегіне көмектесу, жапырақтар жинау.</w:t>
            </w:r>
          </w:p>
          <w:p w:rsidR="003653FC" w:rsidRDefault="003653FC" w:rsidP="005B7E05">
            <w:pPr>
              <w:spacing w:after="0" w:line="240" w:lineRule="auto"/>
              <w:rPr>
                <w:rFonts w:ascii="Times New Roman" w:hAnsi="Times New Roman" w:cs="Times New Roman"/>
                <w:b/>
                <w:color w:val="000000"/>
                <w:sz w:val="24"/>
                <w:szCs w:val="24"/>
                <w:lang w:val="kk-KZ"/>
              </w:rPr>
            </w:pPr>
            <w:r w:rsidRPr="00D10479">
              <w:rPr>
                <w:rFonts w:ascii="Times New Roman" w:hAnsi="Times New Roman" w:cs="Times New Roman"/>
                <w:b/>
                <w:color w:val="000000"/>
                <w:sz w:val="24"/>
                <w:szCs w:val="24"/>
                <w:lang w:val="kk-KZ"/>
              </w:rPr>
              <w:t>Қимылды ойын:</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«Түлкі</w:t>
            </w:r>
            <w:r w:rsidRPr="008120D4">
              <w:rPr>
                <w:rFonts w:ascii="Times New Roman" w:hAnsi="Times New Roman" w:cs="Times New Roman"/>
                <w:b/>
                <w:color w:val="000000"/>
                <w:sz w:val="24"/>
                <w:szCs w:val="24"/>
                <w:lang w:val="kk-KZ"/>
              </w:rPr>
              <w:t>»</w:t>
            </w:r>
          </w:p>
          <w:p w:rsidR="003653FC" w:rsidRPr="00BF5962" w:rsidRDefault="003653FC" w:rsidP="005B7E05">
            <w:pPr>
              <w:spacing w:after="0" w:line="240" w:lineRule="auto"/>
              <w:rPr>
                <w:rFonts w:ascii="Times New Roman" w:hAnsi="Times New Roman" w:cs="Times New Roman"/>
                <w:b/>
                <w:sz w:val="24"/>
                <w:szCs w:val="24"/>
                <w:u w:val="single"/>
                <w:lang w:val="kk-KZ"/>
              </w:rPr>
            </w:pPr>
            <w:r>
              <w:rPr>
                <w:rFonts w:ascii="Times New Roman" w:hAnsi="Times New Roman" w:cs="Times New Roman"/>
                <w:b/>
                <w:color w:val="000000"/>
                <w:sz w:val="24"/>
                <w:szCs w:val="24"/>
                <w:lang w:val="kk-KZ"/>
              </w:rPr>
              <w:t xml:space="preserve">Мақсаты: </w:t>
            </w:r>
            <w:r w:rsidRPr="008120D4">
              <w:rPr>
                <w:rFonts w:ascii="Times New Roman" w:hAnsi="Times New Roman" w:cs="Times New Roman"/>
                <w:color w:val="000000"/>
                <w:sz w:val="24"/>
                <w:szCs w:val="24"/>
                <w:lang w:val="kk-KZ"/>
              </w:rPr>
              <w:t>Қимыл қозғалысын дамыту.</w:t>
            </w:r>
            <w:r w:rsidRPr="006C7460">
              <w:rPr>
                <w:rFonts w:ascii="Times New Roman" w:hAnsi="Times New Roman" w:cs="Times New Roman"/>
                <w:b/>
                <w:sz w:val="24"/>
                <w:szCs w:val="24"/>
                <w:lang w:val="kk-KZ"/>
              </w:rPr>
              <w:t xml:space="preserve"> Балалардың табиғат пен табиғат құбылыстарына қызығушылықтарын қалыптастыру. Қоршаған ортадағы өсімдіктермен таныстыру.</w:t>
            </w:r>
            <w:r>
              <w:rPr>
                <w:rFonts w:ascii="Times New Roman" w:hAnsi="Times New Roman" w:cs="Times New Roman"/>
                <w:b/>
                <w:sz w:val="24"/>
                <w:szCs w:val="24"/>
                <w:lang w:val="kk-KZ"/>
              </w:rPr>
              <w:t>(қоршаған ортамен таныстыру)</w:t>
            </w:r>
          </w:p>
        </w:tc>
        <w:tc>
          <w:tcPr>
            <w:tcW w:w="2835" w:type="dxa"/>
            <w:gridSpan w:val="2"/>
          </w:tcPr>
          <w:p w:rsidR="003653FC" w:rsidRPr="00E30A71"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«Құмдағы іздерді </w:t>
            </w:r>
            <w:r w:rsidRPr="00E30A71">
              <w:rPr>
                <w:rFonts w:ascii="Times New Roman" w:hAnsi="Times New Roman" w:cs="Times New Roman"/>
                <w:b/>
                <w:sz w:val="24"/>
                <w:szCs w:val="20"/>
                <w:lang w:val="kk-KZ"/>
              </w:rPr>
              <w:t>бақылау</w:t>
            </w:r>
            <w:r>
              <w:rPr>
                <w:rFonts w:ascii="Times New Roman" w:hAnsi="Times New Roman" w:cs="Times New Roman"/>
                <w:b/>
                <w:sz w:val="24"/>
                <w:szCs w:val="20"/>
                <w:lang w:val="kk-KZ"/>
              </w:rPr>
              <w:t>»</w:t>
            </w:r>
          </w:p>
          <w:p w:rsidR="003653FC" w:rsidRDefault="003653FC"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Мақсаты</w:t>
            </w:r>
            <w:r>
              <w:rPr>
                <w:rFonts w:ascii="Times New Roman" w:hAnsi="Times New Roman" w:cs="Times New Roman"/>
                <w:sz w:val="24"/>
                <w:szCs w:val="20"/>
                <w:lang w:val="kk-KZ"/>
              </w:rPr>
              <w:t>: Учаскедегі құмдағы іздердің кімнің ізі екенін айыра білуге үйрету. Өз іздерін бір-бірімен салыстыру.</w:t>
            </w:r>
          </w:p>
          <w:p w:rsidR="003653FC" w:rsidRPr="00391710" w:rsidRDefault="003653FC"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Құм салғыштағы құмды күрекшелерімен көтеру.</w:t>
            </w:r>
          </w:p>
          <w:p w:rsidR="003653FC" w:rsidRPr="00E30A71" w:rsidRDefault="003653FC" w:rsidP="005B7E05">
            <w:pPr>
              <w:spacing w:after="0" w:line="240" w:lineRule="auto"/>
              <w:rPr>
                <w:rFonts w:ascii="Times New Roman" w:hAnsi="Times New Roman" w:cs="Times New Roman"/>
                <w:sz w:val="24"/>
                <w:szCs w:val="20"/>
                <w:lang w:val="kk-KZ"/>
              </w:rPr>
            </w:pPr>
            <w:r w:rsidRPr="00E30A71">
              <w:rPr>
                <w:rFonts w:ascii="Times New Roman" w:hAnsi="Times New Roman" w:cs="Times New Roman"/>
                <w:sz w:val="24"/>
                <w:szCs w:val="20"/>
                <w:lang w:val="kk-KZ"/>
              </w:rPr>
              <w:t xml:space="preserve">Қимылды ойын:           </w:t>
            </w:r>
          </w:p>
          <w:p w:rsidR="003653FC" w:rsidRPr="00D64021" w:rsidRDefault="003653FC" w:rsidP="005B7E05">
            <w:pPr>
              <w:spacing w:after="0" w:line="240" w:lineRule="auto"/>
              <w:rPr>
                <w:rFonts w:ascii="Times New Roman" w:hAnsi="Times New Roman" w:cs="Times New Roman"/>
                <w:b/>
                <w:sz w:val="24"/>
                <w:szCs w:val="20"/>
                <w:lang w:val="kk-KZ"/>
              </w:rPr>
            </w:pPr>
            <w:r w:rsidRPr="00D64021">
              <w:rPr>
                <w:rFonts w:ascii="Times New Roman" w:hAnsi="Times New Roman" w:cs="Times New Roman"/>
                <w:b/>
                <w:sz w:val="24"/>
                <w:szCs w:val="20"/>
                <w:lang w:val="kk-KZ"/>
              </w:rPr>
              <w:t>«Өз жұбын тап»</w:t>
            </w:r>
          </w:p>
          <w:p w:rsidR="003653FC" w:rsidRPr="00A3757B"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балалрдың өз еріктерімен жасалатын іс- әрекеттерімен ойнауға үйрету.</w:t>
            </w:r>
            <w:r w:rsidRPr="006C7460">
              <w:rPr>
                <w:rFonts w:ascii="Times New Roman" w:hAnsi="Times New Roman" w:cs="Times New Roman"/>
                <w:b/>
                <w:sz w:val="24"/>
                <w:szCs w:val="24"/>
                <w:lang w:val="kk-KZ"/>
              </w:rPr>
              <w:t xml:space="preserve"> Балалардың табиғат пен табиғат құбылыстарына қызығушылықтарын қалыптастыру. Қоршаған ортадағы өсімдіктермен таныстыру.</w:t>
            </w:r>
            <w:r>
              <w:rPr>
                <w:rFonts w:ascii="Times New Roman" w:hAnsi="Times New Roman" w:cs="Times New Roman"/>
                <w:b/>
                <w:sz w:val="24"/>
                <w:szCs w:val="24"/>
                <w:lang w:val="kk-KZ"/>
              </w:rPr>
              <w:t>(қоршаған ортамен таныстыру)</w:t>
            </w:r>
          </w:p>
        </w:tc>
        <w:tc>
          <w:tcPr>
            <w:tcW w:w="2409" w:type="dxa"/>
          </w:tcPr>
          <w:p w:rsidR="003653FC" w:rsidRPr="00E30A71"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«Күзгі а</w:t>
            </w:r>
            <w:r w:rsidRPr="00E30A71">
              <w:rPr>
                <w:rFonts w:ascii="Times New Roman" w:hAnsi="Times New Roman" w:cs="Times New Roman"/>
                <w:b/>
                <w:sz w:val="24"/>
                <w:szCs w:val="20"/>
                <w:lang w:val="kk-KZ"/>
              </w:rPr>
              <w:t>уа-райын бақылау</w:t>
            </w:r>
            <w:r>
              <w:rPr>
                <w:rFonts w:ascii="Times New Roman" w:hAnsi="Times New Roman" w:cs="Times New Roman"/>
                <w:b/>
                <w:sz w:val="24"/>
                <w:szCs w:val="20"/>
                <w:lang w:val="kk-KZ"/>
              </w:rPr>
              <w:t>»</w:t>
            </w:r>
          </w:p>
          <w:p w:rsidR="003653FC" w:rsidRDefault="003653FC"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Мақсаты</w:t>
            </w:r>
            <w:r>
              <w:rPr>
                <w:rFonts w:ascii="Times New Roman" w:hAnsi="Times New Roman" w:cs="Times New Roman"/>
                <w:sz w:val="24"/>
                <w:szCs w:val="20"/>
                <w:lang w:val="kk-KZ"/>
              </w:rPr>
              <w:t>: күз мезгілі туралы әңгімелеу. Күздегі өзгерістерді айтқызу.</w:t>
            </w:r>
          </w:p>
          <w:p w:rsidR="003653FC" w:rsidRDefault="003653FC"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жапырақтар жинату.</w:t>
            </w:r>
          </w:p>
          <w:p w:rsidR="003653FC" w:rsidRPr="00E30A71"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Қимылды ойын: </w:t>
            </w:r>
            <w:r w:rsidRPr="00D64021">
              <w:rPr>
                <w:rFonts w:ascii="Times New Roman" w:hAnsi="Times New Roman" w:cs="Times New Roman"/>
                <w:b/>
                <w:sz w:val="24"/>
                <w:szCs w:val="20"/>
                <w:lang w:val="kk-KZ"/>
              </w:rPr>
              <w:t>«Күзгі жапырақтармен ойнау»</w:t>
            </w:r>
            <w:r w:rsidRPr="00D64021">
              <w:rPr>
                <w:rFonts w:ascii="Times New Roman" w:hAnsi="Times New Roman" w:cs="Times New Roman"/>
                <w:sz w:val="24"/>
                <w:szCs w:val="20"/>
                <w:lang w:val="kk-KZ"/>
              </w:rPr>
              <w:t xml:space="preserve">     </w:t>
            </w:r>
            <w:r w:rsidRPr="006C7460">
              <w:rPr>
                <w:rFonts w:ascii="Times New Roman" w:hAnsi="Times New Roman" w:cs="Times New Roman"/>
                <w:b/>
                <w:sz w:val="24"/>
                <w:szCs w:val="24"/>
                <w:lang w:val="kk-KZ"/>
              </w:rPr>
              <w:t>Балалардың табиғат пен табиғат құбылыстарына қызығушылықтарын қалыптастыру. Қоршаған ортадағы өсімдіктермен таныстыру.</w:t>
            </w:r>
            <w:r>
              <w:rPr>
                <w:rFonts w:ascii="Times New Roman" w:hAnsi="Times New Roman" w:cs="Times New Roman"/>
                <w:b/>
                <w:sz w:val="24"/>
                <w:szCs w:val="24"/>
                <w:lang w:val="kk-KZ"/>
              </w:rPr>
              <w:t xml:space="preserve"> (қоршаған ортамен таныстыру)</w:t>
            </w:r>
            <w:r w:rsidRPr="00D64021">
              <w:rPr>
                <w:rFonts w:ascii="Times New Roman" w:hAnsi="Times New Roman" w:cs="Times New Roman"/>
                <w:sz w:val="24"/>
                <w:szCs w:val="20"/>
                <w:lang w:val="kk-KZ"/>
              </w:rPr>
              <w:t xml:space="preserve">        </w:t>
            </w:r>
          </w:p>
        </w:tc>
      </w:tr>
      <w:tr w:rsidR="003653FC" w:rsidRPr="006D6827" w:rsidTr="005B7E05">
        <w:tc>
          <w:tcPr>
            <w:tcW w:w="2410" w:type="dxa"/>
          </w:tcPr>
          <w:p w:rsidR="003653FC" w:rsidRPr="00D06F1E" w:rsidRDefault="003653FC" w:rsidP="005B7E05">
            <w:pPr>
              <w:spacing w:after="0" w:line="240" w:lineRule="auto"/>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Серуеннен оралу</w:t>
            </w:r>
          </w:p>
        </w:tc>
        <w:tc>
          <w:tcPr>
            <w:tcW w:w="13608" w:type="dxa"/>
            <w:gridSpan w:val="10"/>
          </w:tcPr>
          <w:p w:rsidR="003653FC" w:rsidRPr="00D06F1E"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Сапта дұрыс жүруге дағдыландыру. Балаларды реттілікпен шешінуге үйрету. </w:t>
            </w:r>
            <w:r w:rsidRPr="00D06F1E">
              <w:rPr>
                <w:rFonts w:ascii="Times New Roman" w:hAnsi="Times New Roman" w:cs="Times New Roman"/>
                <w:sz w:val="24"/>
                <w:szCs w:val="20"/>
                <w:lang w:val="kk-KZ"/>
              </w:rPr>
              <w:t>Бір біріне шешінуге көмектесу</w:t>
            </w:r>
            <w:r>
              <w:rPr>
                <w:rFonts w:ascii="Times New Roman" w:hAnsi="Times New Roman" w:cs="Times New Roman"/>
                <w:sz w:val="24"/>
                <w:szCs w:val="20"/>
                <w:lang w:val="kk-KZ"/>
              </w:rPr>
              <w:t>, аяқ киімдерінің оң, терісін ажыратуын қадағалау. Сөрелеріне киімдерін, аяқ киімдерін ретімен қойғызу.</w:t>
            </w:r>
          </w:p>
        </w:tc>
      </w:tr>
      <w:tr w:rsidR="003653FC" w:rsidRPr="00F076A5" w:rsidTr="005B7E05">
        <w:tc>
          <w:tcPr>
            <w:tcW w:w="2410" w:type="dxa"/>
          </w:tcPr>
          <w:p w:rsidR="003653FC" w:rsidRPr="00D06F1E" w:rsidRDefault="003653FC" w:rsidP="005B7E05">
            <w:pPr>
              <w:spacing w:after="0" w:line="240" w:lineRule="auto"/>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Түскі ас</w:t>
            </w:r>
          </w:p>
        </w:tc>
        <w:tc>
          <w:tcPr>
            <w:tcW w:w="3159" w:type="dxa"/>
            <w:gridSpan w:val="2"/>
          </w:tcPr>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үстел басына отырғызу, тамақты төкпей ішуге, қиқымды шашпауды дағдыландыру.</w:t>
            </w:r>
          </w:p>
          <w:p w:rsidR="003653FC" w:rsidRPr="006C7460" w:rsidRDefault="003653FC" w:rsidP="005B7E05">
            <w:pPr>
              <w:tabs>
                <w:tab w:val="left" w:pos="9436"/>
              </w:tabs>
              <w:rPr>
                <w:rFonts w:ascii="Times New Roman" w:hAnsi="Times New Roman" w:cs="Times New Roman"/>
                <w:b/>
                <w:sz w:val="24"/>
                <w:szCs w:val="24"/>
                <w:lang w:val="kk-KZ"/>
              </w:rPr>
            </w:pPr>
            <w:r w:rsidRPr="006C7460">
              <w:rPr>
                <w:rFonts w:ascii="Times New Roman" w:hAnsi="Times New Roman" w:cs="Times New Roman"/>
                <w:b/>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w:t>
            </w:r>
          </w:p>
          <w:p w:rsidR="003653FC" w:rsidRDefault="003653FC" w:rsidP="005B7E05">
            <w:pPr>
              <w:rPr>
                <w:rFonts w:ascii="Times New Roman" w:hAnsi="Times New Roman" w:cs="Times New Roman"/>
                <w:sz w:val="24"/>
                <w:szCs w:val="20"/>
                <w:lang w:val="kk-KZ"/>
              </w:rPr>
            </w:pPr>
          </w:p>
          <w:p w:rsidR="003653FC" w:rsidRPr="00171FE8" w:rsidRDefault="003653FC" w:rsidP="005B7E05">
            <w:pPr>
              <w:rPr>
                <w:rFonts w:ascii="Times New Roman" w:hAnsi="Times New Roman" w:cs="Times New Roman"/>
                <w:sz w:val="24"/>
                <w:szCs w:val="20"/>
                <w:lang w:val="kk-KZ"/>
              </w:rPr>
            </w:pPr>
          </w:p>
        </w:tc>
        <w:tc>
          <w:tcPr>
            <w:tcW w:w="2505" w:type="dxa"/>
            <w:gridSpan w:val="2"/>
          </w:tcPr>
          <w:p w:rsidR="003653FC" w:rsidRPr="00FF6F36" w:rsidRDefault="003653FC" w:rsidP="005B7E05">
            <w:pPr>
              <w:tabs>
                <w:tab w:val="left" w:pos="9436"/>
              </w:tabs>
              <w:rPr>
                <w:rFonts w:ascii="Times New Roman" w:hAnsi="Times New Roman" w:cs="Times New Roman"/>
                <w:sz w:val="24"/>
                <w:szCs w:val="24"/>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r w:rsidRPr="00B61F47">
              <w:rPr>
                <w:rFonts w:ascii="Times New Roman" w:hAnsi="Times New Roman" w:cs="Times New Roman"/>
                <w:sz w:val="24"/>
                <w:szCs w:val="24"/>
                <w:lang w:val="kk-KZ"/>
              </w:rPr>
              <w:t xml:space="preserve"> </w:t>
            </w:r>
            <w:r w:rsidRPr="006C7460">
              <w:rPr>
                <w:rFonts w:ascii="Times New Roman" w:hAnsi="Times New Roman" w:cs="Times New Roman"/>
                <w:b/>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w:t>
            </w:r>
            <w:r>
              <w:rPr>
                <w:rFonts w:ascii="Times New Roman" w:hAnsi="Times New Roman" w:cs="Times New Roman"/>
                <w:b/>
                <w:sz w:val="24"/>
                <w:szCs w:val="24"/>
                <w:lang w:val="kk-KZ"/>
              </w:rPr>
              <w:t>.</w:t>
            </w:r>
          </w:p>
        </w:tc>
        <w:tc>
          <w:tcPr>
            <w:tcW w:w="2700" w:type="dxa"/>
            <w:gridSpan w:val="3"/>
          </w:tcPr>
          <w:p w:rsidR="003653FC" w:rsidRPr="000464B4" w:rsidRDefault="003653FC" w:rsidP="005B7E05">
            <w:pPr>
              <w:tabs>
                <w:tab w:val="left" w:pos="9436"/>
              </w:tabs>
              <w:rPr>
                <w:rFonts w:ascii="Times New Roman" w:hAnsi="Times New Roman" w:cs="Times New Roman"/>
                <w:sz w:val="24"/>
                <w:szCs w:val="24"/>
                <w:lang w:val="kk-KZ"/>
              </w:rPr>
            </w:pPr>
            <w:r>
              <w:rPr>
                <w:rFonts w:ascii="Times New Roman" w:hAnsi="Times New Roman" w:cs="Times New Roman"/>
                <w:sz w:val="24"/>
                <w:szCs w:val="20"/>
                <w:lang w:val="kk-KZ"/>
              </w:rPr>
              <w:t>Гигиеналық шаралар (қолды дұрыс жуу, өз орамалының орнын білу,  қолды дұрыс сүрту, орамалды орнына)  ілуін қадағалау.</w:t>
            </w:r>
            <w:r w:rsidRPr="00B61F47">
              <w:rPr>
                <w:rFonts w:ascii="Times New Roman" w:hAnsi="Times New Roman" w:cs="Times New Roman"/>
                <w:sz w:val="24"/>
                <w:szCs w:val="24"/>
                <w:lang w:val="kk-KZ"/>
              </w:rPr>
              <w:t xml:space="preserve"> </w:t>
            </w:r>
            <w:r w:rsidRPr="006C7460">
              <w:rPr>
                <w:rFonts w:ascii="Times New Roman" w:hAnsi="Times New Roman" w:cs="Times New Roman"/>
                <w:b/>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w:t>
            </w:r>
          </w:p>
          <w:p w:rsidR="003653FC" w:rsidRDefault="003653FC" w:rsidP="005B7E05">
            <w:pPr>
              <w:spacing w:after="0" w:line="240" w:lineRule="auto"/>
              <w:rPr>
                <w:rFonts w:ascii="Times New Roman" w:hAnsi="Times New Roman" w:cs="Times New Roman"/>
                <w:sz w:val="24"/>
                <w:szCs w:val="20"/>
                <w:lang w:val="kk-KZ"/>
              </w:rPr>
            </w:pPr>
          </w:p>
        </w:tc>
        <w:tc>
          <w:tcPr>
            <w:tcW w:w="2835" w:type="dxa"/>
            <w:gridSpan w:val="2"/>
          </w:tcPr>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үстел басына отырғызу, тамақты төкпей ішуге, қиқымды шашпауды дағдыландыру.</w:t>
            </w:r>
          </w:p>
          <w:p w:rsidR="003653FC" w:rsidRPr="006C7460" w:rsidRDefault="003653FC" w:rsidP="005B7E05">
            <w:pPr>
              <w:tabs>
                <w:tab w:val="left" w:pos="9436"/>
              </w:tabs>
              <w:rPr>
                <w:rFonts w:ascii="Times New Roman" w:hAnsi="Times New Roman" w:cs="Times New Roman"/>
                <w:b/>
                <w:sz w:val="24"/>
                <w:szCs w:val="24"/>
                <w:lang w:val="kk-KZ"/>
              </w:rPr>
            </w:pPr>
            <w:r w:rsidRPr="006C7460">
              <w:rPr>
                <w:rFonts w:ascii="Times New Roman" w:hAnsi="Times New Roman" w:cs="Times New Roman"/>
                <w:b/>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w:t>
            </w:r>
          </w:p>
          <w:p w:rsidR="003653FC" w:rsidRDefault="003653FC" w:rsidP="005B7E05">
            <w:pPr>
              <w:spacing w:after="0" w:line="240" w:lineRule="auto"/>
              <w:rPr>
                <w:rFonts w:ascii="Times New Roman" w:hAnsi="Times New Roman" w:cs="Times New Roman"/>
                <w:sz w:val="24"/>
                <w:szCs w:val="20"/>
                <w:u w:val="single"/>
                <w:lang w:val="kk-KZ"/>
              </w:rPr>
            </w:pPr>
          </w:p>
        </w:tc>
        <w:tc>
          <w:tcPr>
            <w:tcW w:w="2409" w:type="dxa"/>
          </w:tcPr>
          <w:p w:rsidR="003653FC" w:rsidRPr="00FF6F36" w:rsidRDefault="003653FC" w:rsidP="005B7E05">
            <w:pPr>
              <w:tabs>
                <w:tab w:val="left" w:pos="9436"/>
              </w:tabs>
              <w:rPr>
                <w:rFonts w:ascii="Times New Roman" w:hAnsi="Times New Roman" w:cs="Times New Roman"/>
                <w:b/>
                <w:sz w:val="24"/>
                <w:szCs w:val="24"/>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r w:rsidRPr="006C7460">
              <w:rPr>
                <w:rFonts w:ascii="Times New Roman" w:hAnsi="Times New Roman" w:cs="Times New Roman"/>
                <w:b/>
                <w:sz w:val="24"/>
                <w:szCs w:val="24"/>
                <w:lang w:val="kk-KZ"/>
              </w:rPr>
              <w:t xml:space="preserve"> 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w:t>
            </w:r>
          </w:p>
        </w:tc>
      </w:tr>
      <w:tr w:rsidR="003653FC" w:rsidRPr="00842331" w:rsidTr="005B7E05">
        <w:tc>
          <w:tcPr>
            <w:tcW w:w="2410" w:type="dxa"/>
          </w:tcPr>
          <w:p w:rsidR="003653FC" w:rsidRDefault="003653FC" w:rsidP="005B7E05">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Күндізгі ұйқы</w:t>
            </w:r>
          </w:p>
        </w:tc>
        <w:tc>
          <w:tcPr>
            <w:tcW w:w="3159" w:type="dxa"/>
            <w:gridSpan w:val="2"/>
          </w:tcPr>
          <w:p w:rsidR="003653FC" w:rsidRPr="00F701A1" w:rsidRDefault="003653FC" w:rsidP="005B7E05">
            <w:pPr>
              <w:spacing w:line="288" w:lineRule="atLeast"/>
              <w:rPr>
                <w:rFonts w:ascii="Times New Roman" w:hAnsi="Times New Roman" w:cs="Times New Roman"/>
                <w:b/>
                <w:sz w:val="24"/>
                <w:szCs w:val="24"/>
                <w:lang w:val="kk-KZ"/>
              </w:rPr>
            </w:pPr>
            <w:r>
              <w:rPr>
                <w:rFonts w:ascii="Times New Roman" w:hAnsi="Times New Roman" w:cs="Times New Roman"/>
                <w:sz w:val="24"/>
                <w:szCs w:val="20"/>
                <w:lang w:val="kk-KZ"/>
              </w:rPr>
              <w:t xml:space="preserve">Балалардың  тыныш ұйықтауы үшін жайлы жағдай жасау «Балапаным» </w:t>
            </w:r>
          </w:p>
        </w:tc>
        <w:tc>
          <w:tcPr>
            <w:tcW w:w="2505" w:type="dxa"/>
            <w:gridSpan w:val="2"/>
          </w:tcPr>
          <w:p w:rsidR="003653FC" w:rsidRPr="0008519F" w:rsidRDefault="003653FC" w:rsidP="005B7E05">
            <w:pPr>
              <w:pStyle w:val="Default"/>
              <w:rPr>
                <w:b/>
                <w:lang w:val="kk-KZ"/>
              </w:rPr>
            </w:pPr>
            <w:r>
              <w:rPr>
                <w:szCs w:val="20"/>
                <w:lang w:val="kk-KZ"/>
              </w:rPr>
              <w:t>Балалардың  тыныш ұйықтауы үшін жайлы жағдай жасау</w:t>
            </w:r>
          </w:p>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«Әлди, әлди» Музыка</w:t>
            </w:r>
          </w:p>
        </w:tc>
        <w:tc>
          <w:tcPr>
            <w:tcW w:w="2700" w:type="dxa"/>
            <w:gridSpan w:val="3"/>
          </w:tcPr>
          <w:p w:rsidR="003653FC" w:rsidRPr="00BE075E" w:rsidRDefault="003653FC" w:rsidP="005B7E05">
            <w:pPr>
              <w:pStyle w:val="Default"/>
              <w:rPr>
                <w:b/>
                <w:lang w:val="kk-KZ"/>
              </w:rPr>
            </w:pPr>
            <w:r>
              <w:rPr>
                <w:szCs w:val="20"/>
                <w:lang w:val="kk-KZ"/>
              </w:rPr>
              <w:t xml:space="preserve"> Балалардың  тыныш ұйықтауы үшін жайлы жағдай жасау</w:t>
            </w:r>
          </w:p>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«Екі қонжық»</w:t>
            </w:r>
          </w:p>
          <w:p w:rsidR="003653FC" w:rsidRPr="005F077E"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Ертегі оқып беру.</w:t>
            </w:r>
          </w:p>
        </w:tc>
        <w:tc>
          <w:tcPr>
            <w:tcW w:w="2835" w:type="dxa"/>
            <w:gridSpan w:val="2"/>
          </w:tcPr>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тыныш ұйықтауы үшін жайлы жағдай жасау</w:t>
            </w:r>
          </w:p>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«Бал, бала, балапан» </w:t>
            </w:r>
          </w:p>
        </w:tc>
        <w:tc>
          <w:tcPr>
            <w:tcW w:w="2409" w:type="dxa"/>
          </w:tcPr>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b/>
                <w:sz w:val="24"/>
                <w:szCs w:val="24"/>
                <w:lang w:val="kk-KZ"/>
              </w:rPr>
              <w:t xml:space="preserve"> </w:t>
            </w:r>
            <w:r>
              <w:rPr>
                <w:rFonts w:ascii="Times New Roman" w:hAnsi="Times New Roman" w:cs="Times New Roman"/>
                <w:sz w:val="24"/>
                <w:szCs w:val="20"/>
                <w:lang w:val="kk-KZ"/>
              </w:rPr>
              <w:t>Балалардың  тыныш ұйықтауы үшін жайлы жағдай жасау</w:t>
            </w:r>
          </w:p>
          <w:p w:rsidR="003653FC" w:rsidRPr="00171FE8" w:rsidRDefault="003653FC" w:rsidP="005B7E05">
            <w:pPr>
              <w:rPr>
                <w:rFonts w:ascii="Times New Roman" w:hAnsi="Times New Roman" w:cs="Times New Roman"/>
                <w:sz w:val="24"/>
                <w:szCs w:val="20"/>
                <w:lang w:val="kk-KZ"/>
              </w:rPr>
            </w:pPr>
            <w:r>
              <w:rPr>
                <w:rFonts w:ascii="Times New Roman" w:hAnsi="Times New Roman" w:cs="Times New Roman"/>
                <w:sz w:val="24"/>
                <w:szCs w:val="20"/>
                <w:lang w:val="kk-KZ"/>
              </w:rPr>
              <w:t xml:space="preserve">«Бауырсақ» ертегісін оқып беру </w:t>
            </w:r>
          </w:p>
        </w:tc>
      </w:tr>
      <w:tr w:rsidR="003653FC" w:rsidRPr="00F076A5" w:rsidTr="005B7E05">
        <w:tc>
          <w:tcPr>
            <w:tcW w:w="2410" w:type="dxa"/>
          </w:tcPr>
          <w:p w:rsidR="003653FC" w:rsidRPr="00B0022A" w:rsidRDefault="003653FC" w:rsidP="005B7E05">
            <w:pPr>
              <w:spacing w:after="0" w:line="240" w:lineRule="auto"/>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Біртіндеп ұйқыдан ояту,сауықтыру шаралары</w:t>
            </w:r>
          </w:p>
        </w:tc>
        <w:tc>
          <w:tcPr>
            <w:tcW w:w="3159" w:type="dxa"/>
            <w:gridSpan w:val="2"/>
          </w:tcPr>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Арқамен жатып қолды екі жаққа созу, жұдырықтарын жұму, қолдарын алға созып айқастыру. Ауа, су емшаралары, жалпақ табандылықты  болдырмау. </w:t>
            </w:r>
          </w:p>
        </w:tc>
        <w:tc>
          <w:tcPr>
            <w:tcW w:w="2505" w:type="dxa"/>
            <w:gridSpan w:val="2"/>
          </w:tcPr>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Жалпақ табандылықты  болдырмау үшін түйіршікті және жұмсақ  жолақшалармен жүру  (дене белсенділігі).</w:t>
            </w:r>
          </w:p>
        </w:tc>
        <w:tc>
          <w:tcPr>
            <w:tcW w:w="2700" w:type="dxa"/>
            <w:gridSpan w:val="3"/>
          </w:tcPr>
          <w:p w:rsidR="003653FC" w:rsidRPr="00C43CAA" w:rsidRDefault="003653FC" w:rsidP="005B7E05">
            <w:pPr>
              <w:spacing w:after="0" w:line="240" w:lineRule="auto"/>
              <w:rPr>
                <w:rFonts w:ascii="Times New Roman" w:hAnsi="Times New Roman" w:cs="Times New Roman"/>
                <w:sz w:val="24"/>
                <w:szCs w:val="20"/>
                <w:lang w:val="kk-KZ"/>
              </w:rPr>
            </w:pPr>
            <w:r w:rsidRPr="00C43CAA">
              <w:rPr>
                <w:rFonts w:ascii="Times New Roman" w:hAnsi="Times New Roman" w:cs="Times New Roman"/>
                <w:sz w:val="24"/>
                <w:szCs w:val="20"/>
                <w:lang w:val="kk-KZ"/>
              </w:rPr>
              <w:t>Керуетте жатып, аяқ- қолдарын жоғары көтеру кезекпен, велосипед тебу.</w:t>
            </w:r>
          </w:p>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Ауа, су емшаралары, жалпақ табандылықты  болдырмау.</w:t>
            </w:r>
          </w:p>
        </w:tc>
        <w:tc>
          <w:tcPr>
            <w:tcW w:w="2835" w:type="dxa"/>
            <w:gridSpan w:val="2"/>
          </w:tcPr>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Жалпақ табандылықты  болдырмау үшін түйіршікті және жұмсақ  жолақшалармен жүру  (дене белсенділігі).</w:t>
            </w:r>
          </w:p>
        </w:tc>
        <w:tc>
          <w:tcPr>
            <w:tcW w:w="2409" w:type="dxa"/>
          </w:tcPr>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Қолдарын жан-жаққа созу, былғау, қолды шапалақтау.Ауа, су емшаралары, жалпақ табандылықты  болдырмау.</w:t>
            </w:r>
          </w:p>
        </w:tc>
      </w:tr>
      <w:tr w:rsidR="003653FC" w:rsidRPr="00B07042" w:rsidTr="005B7E05">
        <w:tc>
          <w:tcPr>
            <w:tcW w:w="2410" w:type="dxa"/>
          </w:tcPr>
          <w:p w:rsidR="003653FC" w:rsidRDefault="003653FC" w:rsidP="005B7E05">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Бесін ас</w:t>
            </w:r>
          </w:p>
        </w:tc>
        <w:tc>
          <w:tcPr>
            <w:tcW w:w="13608" w:type="dxa"/>
            <w:gridSpan w:val="10"/>
          </w:tcPr>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Тамақты төкпей ішуге дағдыландыру. Балалардың назарын тағамға аудару, мәдениетті тамақтануға баулу.</w:t>
            </w:r>
          </w:p>
        </w:tc>
      </w:tr>
      <w:tr w:rsidR="003653FC" w:rsidRPr="00F076A5" w:rsidTr="005B7E05">
        <w:tc>
          <w:tcPr>
            <w:tcW w:w="2410" w:type="dxa"/>
          </w:tcPr>
          <w:p w:rsidR="003653FC" w:rsidRDefault="003653FC" w:rsidP="005B7E05">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 xml:space="preserve">Балалардың дербес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p w:rsidR="003653FC" w:rsidRDefault="003653FC" w:rsidP="005B7E05">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 </w:t>
            </w:r>
          </w:p>
        </w:tc>
        <w:tc>
          <w:tcPr>
            <w:tcW w:w="3159" w:type="dxa"/>
            <w:gridSpan w:val="2"/>
          </w:tcPr>
          <w:p w:rsidR="003653FC" w:rsidRPr="00222C76" w:rsidRDefault="003653FC" w:rsidP="005B7E05">
            <w:pPr>
              <w:spacing w:after="0" w:line="240" w:lineRule="auto"/>
              <w:rPr>
                <w:rFonts w:ascii="Times New Roman" w:hAnsi="Times New Roman" w:cs="Times New Roman"/>
                <w:b/>
                <w:sz w:val="24"/>
                <w:szCs w:val="24"/>
                <w:lang w:val="kk-KZ"/>
              </w:rPr>
            </w:pPr>
            <w:r w:rsidRPr="00DE62F3">
              <w:rPr>
                <w:rFonts w:ascii="Times New Roman" w:hAnsi="Times New Roman" w:cs="Times New Roman"/>
                <w:b/>
                <w:sz w:val="24"/>
                <w:szCs w:val="24"/>
                <w:lang w:val="kk-KZ"/>
              </w:rPr>
              <w:t>Белгілі бір ережелерді орындау: дұрыс отыру, қағазды умаждамау, қаламды тарсылдатпау, жұмысты ұқыпты жасау.</w:t>
            </w:r>
            <w:r>
              <w:rPr>
                <w:rFonts w:ascii="Times New Roman" w:hAnsi="Times New Roman" w:cs="Times New Roman"/>
                <w:b/>
                <w:sz w:val="24"/>
                <w:szCs w:val="24"/>
                <w:lang w:val="kk-KZ"/>
              </w:rPr>
              <w:t>(сурет салу)</w:t>
            </w:r>
            <w:r w:rsidRPr="00B61F47">
              <w:rPr>
                <w:rFonts w:ascii="Times New Roman" w:hAnsi="Times New Roman" w:cs="Times New Roman"/>
                <w:sz w:val="24"/>
                <w:szCs w:val="24"/>
                <w:lang w:val="kk-KZ"/>
              </w:rPr>
              <w:t xml:space="preserve"> </w:t>
            </w:r>
            <w:r w:rsidRPr="009065E8">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val="kk-KZ" w:eastAsia="ru-RU"/>
              </w:rPr>
              <w:t xml:space="preserve"> «Қағаз, қарындашпен таныстыру</w:t>
            </w:r>
            <w:r w:rsidRPr="009065E8">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w:t>
            </w:r>
            <w:r w:rsidRPr="009065E8">
              <w:rPr>
                <w:rFonts w:ascii="Times New Roman" w:hAnsi="Times New Roman" w:cs="Times New Roman"/>
                <w:b/>
                <w:lang w:val="kk-KZ"/>
              </w:rPr>
              <w:t>Мақсаты:</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Балаларды қарындашпен сурет сала білуге </w:t>
            </w:r>
            <w:r w:rsidRPr="0013762E">
              <w:rPr>
                <w:rFonts w:ascii="Times New Roman" w:eastAsia="Times New Roman" w:hAnsi="Times New Roman" w:cs="Times New Roman"/>
                <w:sz w:val="24"/>
                <w:szCs w:val="24"/>
                <w:lang w:val="kk-KZ" w:eastAsia="ru-RU"/>
              </w:rPr>
              <w:t xml:space="preserve">үйрету. </w:t>
            </w:r>
            <w:r>
              <w:rPr>
                <w:rFonts w:ascii="Times New Roman" w:eastAsia="Times New Roman" w:hAnsi="Times New Roman" w:cs="Times New Roman"/>
                <w:sz w:val="24"/>
                <w:szCs w:val="24"/>
                <w:lang w:val="kk-KZ" w:eastAsia="ru-RU"/>
              </w:rPr>
              <w:t>Ойлай білу қабілетін дамыту. Әсемдікті сезіне білуге тәрбиелеу.</w:t>
            </w:r>
            <w:r w:rsidRPr="009065E8">
              <w:rPr>
                <w:rFonts w:ascii="Times New Roman" w:eastAsia="Calibri" w:hAnsi="Times New Roman" w:cs="Times New Roman"/>
                <w:sz w:val="28"/>
                <w:szCs w:val="28"/>
                <w:lang w:val="kk-KZ"/>
              </w:rPr>
              <w:t xml:space="preserve">                </w:t>
            </w:r>
          </w:p>
        </w:tc>
        <w:tc>
          <w:tcPr>
            <w:tcW w:w="2505" w:type="dxa"/>
            <w:gridSpan w:val="2"/>
          </w:tcPr>
          <w:p w:rsidR="003653FC" w:rsidRDefault="003653FC" w:rsidP="005B7E05">
            <w:pPr>
              <w:spacing w:after="0" w:line="240" w:lineRule="auto"/>
              <w:rPr>
                <w:rFonts w:ascii="Times New Roman" w:hAnsi="Times New Roman" w:cs="Times New Roman"/>
                <w:b/>
                <w:sz w:val="24"/>
                <w:szCs w:val="24"/>
                <w:lang w:val="kk-KZ"/>
              </w:rPr>
            </w:pPr>
            <w:r w:rsidRPr="00D92C7A">
              <w:rPr>
                <w:rFonts w:ascii="Times New Roman" w:eastAsia="Calibri" w:hAnsi="Times New Roman" w:cs="Times New Roman"/>
                <w:b/>
                <w:sz w:val="24"/>
                <w:szCs w:val="24"/>
                <w:lang w:val="kk-KZ"/>
              </w:rPr>
              <w:t>Балаларды бейнелерді  (сызықтарда, шаршыда), қағаз бетіне қойып, жапсыруға үйрету.</w:t>
            </w:r>
            <w:r>
              <w:rPr>
                <w:rFonts w:ascii="Times New Roman" w:hAnsi="Times New Roman" w:cs="Times New Roman"/>
                <w:b/>
                <w:sz w:val="24"/>
                <w:szCs w:val="24"/>
                <w:lang w:val="kk-KZ"/>
              </w:rPr>
              <w:t xml:space="preserve"> (жапсыру)             «Пішінді жапсыр</w:t>
            </w:r>
            <w:r w:rsidRPr="0012784F">
              <w:rPr>
                <w:rFonts w:ascii="Times New Roman" w:hAnsi="Times New Roman" w:cs="Times New Roman"/>
                <w:b/>
                <w:sz w:val="24"/>
                <w:szCs w:val="24"/>
                <w:lang w:val="kk-KZ"/>
              </w:rPr>
              <w:t>»</w:t>
            </w:r>
          </w:p>
          <w:p w:rsidR="003653FC" w:rsidRPr="0012784F" w:rsidRDefault="003653FC"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Үстел үсті ойыны</w:t>
            </w:r>
          </w:p>
          <w:p w:rsidR="003653FC" w:rsidRPr="00B3228E" w:rsidRDefault="003653FC" w:rsidP="005B7E05">
            <w:pPr>
              <w:spacing w:after="0" w:line="240" w:lineRule="auto"/>
              <w:rPr>
                <w:rFonts w:ascii="Times New Roman" w:hAnsi="Times New Roman" w:cs="Times New Roman"/>
                <w:sz w:val="24"/>
                <w:szCs w:val="24"/>
                <w:lang w:val="kk-KZ"/>
              </w:rPr>
            </w:pPr>
            <w:r w:rsidRPr="00FE1A2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пішінді қағаз бетіне орналастыру, жапсыру  қарапайым әдістерін үйрету</w:t>
            </w:r>
            <w:r w:rsidRPr="0012784F">
              <w:rPr>
                <w:rFonts w:ascii="Times New Roman" w:hAnsi="Times New Roman" w:cs="Times New Roman"/>
                <w:sz w:val="24"/>
                <w:szCs w:val="24"/>
                <w:lang w:val="kk-KZ"/>
              </w:rPr>
              <w:t>.</w:t>
            </w:r>
          </w:p>
        </w:tc>
        <w:tc>
          <w:tcPr>
            <w:tcW w:w="2700" w:type="dxa"/>
            <w:gridSpan w:val="3"/>
          </w:tcPr>
          <w:p w:rsidR="003653FC" w:rsidRDefault="003653FC" w:rsidP="005B7E05">
            <w:pPr>
              <w:spacing w:after="0" w:line="240" w:lineRule="auto"/>
              <w:rPr>
                <w:rFonts w:ascii="Times New Roman" w:eastAsia="Calibri" w:hAnsi="Times New Roman" w:cs="Times New Roman"/>
                <w:sz w:val="24"/>
                <w:szCs w:val="24"/>
                <w:lang w:val="kk-KZ"/>
              </w:rPr>
            </w:pPr>
            <w:r w:rsidRPr="00C7020F">
              <w:rPr>
                <w:rFonts w:ascii="Times New Roman" w:hAnsi="Times New Roman" w:cs="Times New Roman"/>
                <w:b/>
                <w:sz w:val="24"/>
                <w:szCs w:val="24"/>
                <w:lang w:val="kk-KZ"/>
              </w:rPr>
              <w:t xml:space="preserve">Қарапайым құрылысты үлгі бойынша, ересектің </w:t>
            </w:r>
            <w:r>
              <w:rPr>
                <w:rFonts w:ascii="Times New Roman" w:hAnsi="Times New Roman" w:cs="Times New Roman"/>
                <w:b/>
                <w:sz w:val="24"/>
                <w:szCs w:val="24"/>
                <w:lang w:val="kk-KZ"/>
              </w:rPr>
              <w:t>көмегімен, өз бетінше құрастыру. (құрастыру)</w:t>
            </w:r>
            <w:r>
              <w:rPr>
                <w:rFonts w:ascii="Times New Roman" w:eastAsia="Calibri" w:hAnsi="Times New Roman" w:cs="Times New Roman"/>
                <w:b/>
                <w:sz w:val="24"/>
                <w:szCs w:val="24"/>
                <w:lang w:val="kk-KZ"/>
              </w:rPr>
              <w:t xml:space="preserve">                </w:t>
            </w:r>
            <w:r w:rsidRPr="00111AB2">
              <w:rPr>
                <w:rFonts w:ascii="Times New Roman" w:eastAsia="Calibri" w:hAnsi="Times New Roman" w:cs="Times New Roman"/>
                <w:b/>
                <w:sz w:val="24"/>
                <w:szCs w:val="24"/>
                <w:lang w:val="kk-KZ"/>
              </w:rPr>
              <w:t>Құрылыс ойындары:</w:t>
            </w:r>
            <w:r>
              <w:rPr>
                <w:rFonts w:ascii="Times New Roman" w:eastAsia="Calibri" w:hAnsi="Times New Roman" w:cs="Times New Roman"/>
                <w:b/>
                <w:sz w:val="24"/>
                <w:szCs w:val="24"/>
                <w:lang w:val="kk-KZ"/>
              </w:rPr>
              <w:t xml:space="preserve">          </w:t>
            </w:r>
            <w:r w:rsidRPr="00111AB2">
              <w:rPr>
                <w:rFonts w:ascii="Times New Roman" w:eastAsia="Calibri" w:hAnsi="Times New Roman" w:cs="Times New Roman"/>
                <w:sz w:val="24"/>
                <w:szCs w:val="24"/>
                <w:lang w:val="kk-KZ"/>
              </w:rPr>
              <w:t>«Көңілді балабақша»</w:t>
            </w:r>
            <w:r>
              <w:rPr>
                <w:rFonts w:ascii="Times New Roman" w:eastAsia="Calibri" w:hAnsi="Times New Roman" w:cs="Times New Roman"/>
                <w:b/>
                <w:sz w:val="24"/>
                <w:szCs w:val="24"/>
                <w:lang w:val="kk-KZ"/>
              </w:rPr>
              <w:t xml:space="preserve"> </w:t>
            </w:r>
            <w:r w:rsidRPr="00111AB2">
              <w:rPr>
                <w:rFonts w:ascii="Times New Roman" w:eastAsia="Calibri" w:hAnsi="Times New Roman" w:cs="Times New Roman"/>
                <w:sz w:val="24"/>
                <w:szCs w:val="24"/>
                <w:lang w:val="kk-KZ"/>
              </w:rPr>
              <w:t>Құрылыстардың бір бөлігін басқа бөліктерінен ажыратуға</w:t>
            </w:r>
            <w:r>
              <w:rPr>
                <w:rFonts w:ascii="Times New Roman" w:eastAsia="Calibri" w:hAnsi="Times New Roman" w:cs="Times New Roman"/>
                <w:sz w:val="24"/>
                <w:szCs w:val="24"/>
                <w:lang w:val="kk-KZ"/>
              </w:rPr>
              <w:t xml:space="preserve">, құрастыруға </w:t>
            </w:r>
            <w:r w:rsidRPr="00111AB2">
              <w:rPr>
                <w:rFonts w:ascii="Times New Roman" w:eastAsia="Calibri" w:hAnsi="Times New Roman" w:cs="Times New Roman"/>
                <w:sz w:val="24"/>
                <w:szCs w:val="24"/>
                <w:lang w:val="kk-KZ"/>
              </w:rPr>
              <w:t xml:space="preserve"> үйрету.</w:t>
            </w:r>
          </w:p>
          <w:p w:rsidR="003653FC" w:rsidRPr="00C7020F" w:rsidRDefault="003653FC" w:rsidP="005B7E05">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Топпен жұмыс</w:t>
            </w:r>
          </w:p>
        </w:tc>
        <w:tc>
          <w:tcPr>
            <w:tcW w:w="2835" w:type="dxa"/>
            <w:gridSpan w:val="2"/>
          </w:tcPr>
          <w:p w:rsidR="003653FC" w:rsidRDefault="003653FC" w:rsidP="005B7E05">
            <w:pPr>
              <w:spacing w:after="0" w:line="240" w:lineRule="auto"/>
              <w:rPr>
                <w:rFonts w:ascii="Times New Roman" w:eastAsia="Calibri" w:hAnsi="Times New Roman" w:cs="Times New Roman"/>
                <w:b/>
                <w:sz w:val="24"/>
                <w:szCs w:val="24"/>
                <w:lang w:val="kk-KZ"/>
              </w:rPr>
            </w:pPr>
            <w:r w:rsidRPr="00E43E48">
              <w:rPr>
                <w:rFonts w:ascii="Times New Roman" w:eastAsia="Calibri" w:hAnsi="Times New Roman" w:cs="Times New Roman"/>
                <w:b/>
                <w:sz w:val="24"/>
                <w:szCs w:val="24"/>
                <w:lang w:val="kk-KZ"/>
              </w:rPr>
              <w:t>Өлшемдері әртүрлі геометриялық фигураларды  пішіні бойынша топтастыруды үйрету.</w:t>
            </w:r>
            <w:r>
              <w:rPr>
                <w:rFonts w:ascii="Times New Roman" w:eastAsia="Calibri" w:hAnsi="Times New Roman" w:cs="Times New Roman"/>
                <w:b/>
                <w:sz w:val="24"/>
                <w:szCs w:val="24"/>
                <w:lang w:val="kk-KZ"/>
              </w:rPr>
              <w:t xml:space="preserve"> (сенсорика) </w:t>
            </w:r>
          </w:p>
          <w:p w:rsidR="003653FC" w:rsidRPr="00167B47" w:rsidRDefault="003653FC"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b/>
                <w:sz w:val="24"/>
                <w:szCs w:val="20"/>
                <w:lang w:val="kk-KZ"/>
              </w:rPr>
              <w:t>«Сыңарын тап</w:t>
            </w:r>
            <w:r w:rsidRPr="00C95217">
              <w:rPr>
                <w:rFonts w:ascii="Times New Roman" w:hAnsi="Times New Roman" w:cs="Times New Roman"/>
                <w:b/>
                <w:sz w:val="24"/>
                <w:szCs w:val="20"/>
                <w:lang w:val="kk-KZ"/>
              </w:rPr>
              <w:t>»</w:t>
            </w:r>
          </w:p>
          <w:p w:rsidR="003653FC" w:rsidRPr="00C95217" w:rsidRDefault="003653FC" w:rsidP="005B7E05">
            <w:pPr>
              <w:spacing w:after="0" w:line="240" w:lineRule="auto"/>
              <w:rPr>
                <w:rFonts w:ascii="Times New Roman" w:hAnsi="Times New Roman" w:cs="Times New Roman"/>
                <w:sz w:val="24"/>
                <w:szCs w:val="20"/>
                <w:lang w:val="kk-KZ"/>
              </w:rPr>
            </w:pPr>
            <w:r w:rsidRPr="00C95217">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пішіндер туралы түсініктерін кеңейту. Байқампаздыққа, шапшаңдыққа үйрету.             Топпен жұмыс жасау</w:t>
            </w:r>
          </w:p>
        </w:tc>
        <w:tc>
          <w:tcPr>
            <w:tcW w:w="2409" w:type="dxa"/>
          </w:tcPr>
          <w:p w:rsidR="003653FC" w:rsidRPr="00BB180F" w:rsidRDefault="003653FC" w:rsidP="005B7E05">
            <w:pPr>
              <w:spacing w:after="0" w:line="240" w:lineRule="auto"/>
              <w:rPr>
                <w:rFonts w:ascii="Times New Roman" w:hAnsi="Times New Roman" w:cs="Times New Roman"/>
                <w:b/>
                <w:sz w:val="24"/>
                <w:szCs w:val="20"/>
                <w:lang w:val="kk-KZ"/>
              </w:rPr>
            </w:pPr>
            <w:r w:rsidRPr="00BB180F">
              <w:rPr>
                <w:rFonts w:ascii="Times New Roman" w:eastAsia="Calibri" w:hAnsi="Times New Roman" w:cs="Times New Roman"/>
                <w:b/>
                <w:sz w:val="24"/>
                <w:szCs w:val="24"/>
                <w:lang w:val="kk-KZ"/>
              </w:rPr>
              <w:t>Оқып беруді ойыншықтарды, суреттерді, үстел үсті театрының кейіпкерлерін және басқа да көрнекі құралдарды көрсетумен сүйемелдеу. (</w:t>
            </w:r>
            <w:r w:rsidRPr="00BB180F">
              <w:rPr>
                <w:rFonts w:ascii="Times New Roman" w:hAnsi="Times New Roman" w:cs="Times New Roman"/>
                <w:b/>
                <w:sz w:val="24"/>
                <w:szCs w:val="20"/>
                <w:lang w:val="kk-KZ"/>
              </w:rPr>
              <w:t>көркем әдебиет)</w:t>
            </w:r>
          </w:p>
          <w:p w:rsidR="003653FC" w:rsidRPr="001D0264" w:rsidRDefault="003653FC" w:rsidP="005B7E05">
            <w:pPr>
              <w:pStyle w:val="Default"/>
              <w:rPr>
                <w:b/>
                <w:lang w:val="kk-KZ"/>
              </w:rPr>
            </w:pPr>
            <w:r>
              <w:rPr>
                <w:b/>
                <w:lang w:val="kk-KZ"/>
              </w:rPr>
              <w:t xml:space="preserve">  </w:t>
            </w:r>
            <w:r>
              <w:rPr>
                <w:lang w:val="kk-KZ"/>
              </w:rPr>
              <w:t>«Күз» өлеңін оқу</w:t>
            </w:r>
          </w:p>
          <w:p w:rsidR="003653FC" w:rsidRPr="00C8009A" w:rsidRDefault="003653FC" w:rsidP="005B7E05">
            <w:pPr>
              <w:pStyle w:val="a4"/>
              <w:spacing w:before="0" w:beforeAutospacing="0" w:after="0" w:afterAutospacing="0"/>
              <w:rPr>
                <w:lang w:val="kk-KZ"/>
              </w:rPr>
            </w:pPr>
            <w:r w:rsidRPr="008942FC">
              <w:rPr>
                <w:b/>
                <w:lang w:val="kk-KZ"/>
              </w:rPr>
              <w:t>Мақсаты:</w:t>
            </w:r>
            <w:r>
              <w:rPr>
                <w:b/>
                <w:lang w:val="kk-KZ"/>
              </w:rPr>
              <w:t xml:space="preserve"> </w:t>
            </w:r>
            <w:r w:rsidRPr="001D0264">
              <w:rPr>
                <w:lang w:val="kk-KZ"/>
              </w:rPr>
              <w:t>оқылған өлеңді мұқият тыңдау.</w:t>
            </w:r>
            <w:r>
              <w:rPr>
                <w:b/>
                <w:lang w:val="kk-KZ"/>
              </w:rPr>
              <w:t xml:space="preserve"> </w:t>
            </w:r>
            <w:r w:rsidRPr="0034456C">
              <w:rPr>
                <w:lang w:val="kk-KZ"/>
              </w:rPr>
              <w:t xml:space="preserve">Есте  сақтау  </w:t>
            </w:r>
            <w:r w:rsidRPr="0034456C">
              <w:rPr>
                <w:szCs w:val="20"/>
                <w:lang w:val="kk-KZ"/>
              </w:rPr>
              <w:t xml:space="preserve">қабілетін, </w:t>
            </w:r>
            <w:r>
              <w:rPr>
                <w:szCs w:val="20"/>
                <w:lang w:val="kk-KZ"/>
              </w:rPr>
              <w:t>ой-өрісін, сөйлеуін дамыту.</w:t>
            </w:r>
          </w:p>
        </w:tc>
      </w:tr>
      <w:tr w:rsidR="003653FC" w:rsidRPr="00D64021" w:rsidTr="005B7E05">
        <w:tc>
          <w:tcPr>
            <w:tcW w:w="2410" w:type="dxa"/>
          </w:tcPr>
          <w:p w:rsidR="003653FC" w:rsidRPr="00391710" w:rsidRDefault="003653FC" w:rsidP="005B7E05">
            <w:pPr>
              <w:spacing w:after="0" w:line="240" w:lineRule="auto"/>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xml:space="preserve">Балалармен </w:t>
            </w:r>
            <w:r>
              <w:rPr>
                <w:rFonts w:ascii="Times New Roman" w:hAnsi="Times New Roman" w:cs="Times New Roman"/>
                <w:b/>
                <w:bCs/>
                <w:sz w:val="24"/>
                <w:szCs w:val="20"/>
                <w:lang w:val="kk-KZ"/>
              </w:rPr>
              <w:t xml:space="preserve"> </w:t>
            </w:r>
            <w:r w:rsidRPr="00391710">
              <w:rPr>
                <w:rFonts w:ascii="Times New Roman" w:hAnsi="Times New Roman" w:cs="Times New Roman"/>
                <w:b/>
                <w:bCs/>
                <w:sz w:val="24"/>
                <w:szCs w:val="20"/>
                <w:lang w:val="kk-KZ"/>
              </w:rPr>
              <w:t xml:space="preserve">жеке жұмыс </w:t>
            </w:r>
          </w:p>
          <w:p w:rsidR="003653FC" w:rsidRPr="00391710" w:rsidRDefault="003653FC" w:rsidP="005B7E05">
            <w:pPr>
              <w:spacing w:after="0" w:line="240" w:lineRule="auto"/>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w:t>
            </w:r>
          </w:p>
        </w:tc>
        <w:tc>
          <w:tcPr>
            <w:tcW w:w="3159" w:type="dxa"/>
            <w:gridSpan w:val="2"/>
          </w:tcPr>
          <w:p w:rsidR="003653FC" w:rsidRDefault="003653FC" w:rsidP="005B7E05">
            <w:pPr>
              <w:spacing w:after="0" w:line="240" w:lineRule="auto"/>
              <w:rPr>
                <w:rFonts w:ascii="Times New Roman" w:hAnsi="Times New Roman" w:cs="Times New Roman"/>
                <w:sz w:val="24"/>
                <w:szCs w:val="20"/>
                <w:lang w:val="kk-KZ"/>
              </w:rPr>
            </w:pPr>
            <w:r w:rsidRPr="00DE62F3">
              <w:rPr>
                <w:rFonts w:ascii="Times New Roman" w:eastAsia="Calibri" w:hAnsi="Times New Roman" w:cs="Times New Roman"/>
                <w:b/>
                <w:sz w:val="24"/>
                <w:szCs w:val="24"/>
                <w:lang w:val="kk-KZ"/>
              </w:rPr>
              <w:t>Балаларды бейнелерді  (сызықтарда, шаршыда), қағаз бетіне қойып, жапсыруға үйрету.</w:t>
            </w:r>
            <w:r>
              <w:rPr>
                <w:rFonts w:ascii="Times New Roman" w:eastAsia="Calibri" w:hAnsi="Times New Roman" w:cs="Times New Roman"/>
                <w:b/>
                <w:sz w:val="24"/>
                <w:szCs w:val="24"/>
                <w:lang w:val="kk-KZ"/>
              </w:rPr>
              <w:t>(жапсыру)</w:t>
            </w:r>
          </w:p>
          <w:p w:rsidR="003653FC" w:rsidRPr="00B07DBF" w:rsidRDefault="003653FC" w:rsidP="005B7E05">
            <w:pPr>
              <w:rPr>
                <w:rFonts w:ascii="Times New Roman" w:hAnsi="Times New Roman" w:cs="Times New Roman"/>
                <w:sz w:val="24"/>
                <w:szCs w:val="24"/>
                <w:lang w:val="kk-KZ" w:eastAsia="ru-RU"/>
              </w:rPr>
            </w:pPr>
            <w:r w:rsidRPr="00DE62F3">
              <w:rPr>
                <w:rFonts w:ascii="Times New Roman" w:hAnsi="Times New Roman" w:cs="Times New Roman"/>
                <w:sz w:val="24"/>
                <w:szCs w:val="20"/>
                <w:lang w:val="kk-KZ"/>
              </w:rPr>
              <w:t xml:space="preserve"> </w:t>
            </w:r>
            <w:r w:rsidRPr="00B07DBF">
              <w:rPr>
                <w:rFonts w:ascii="Times New Roman" w:hAnsi="Times New Roman" w:cs="Times New Roman"/>
                <w:b/>
                <w:sz w:val="24"/>
                <w:szCs w:val="24"/>
                <w:lang w:val="kk-KZ" w:eastAsia="ru-RU"/>
              </w:rPr>
              <w:t>«Үй  жасаймыз»</w:t>
            </w:r>
            <w:r>
              <w:rPr>
                <w:rFonts w:ascii="Times New Roman" w:hAnsi="Times New Roman" w:cs="Times New Roman"/>
                <w:sz w:val="24"/>
                <w:szCs w:val="24"/>
                <w:lang w:val="kk-KZ" w:eastAsia="ru-RU"/>
              </w:rPr>
              <w:t xml:space="preserve"> </w:t>
            </w:r>
            <w:r w:rsidRPr="00B07DBF">
              <w:rPr>
                <w:rFonts w:ascii="Times New Roman" w:hAnsi="Times New Roman" w:cs="Times New Roman"/>
                <w:b/>
                <w:sz w:val="24"/>
                <w:szCs w:val="24"/>
                <w:lang w:val="kk-KZ" w:eastAsia="ru-RU"/>
              </w:rPr>
              <w:t xml:space="preserve">Мақсаты: </w:t>
            </w:r>
            <w:r w:rsidRPr="00B07DBF">
              <w:rPr>
                <w:rFonts w:ascii="Times New Roman" w:hAnsi="Times New Roman" w:cs="Times New Roman"/>
                <w:sz w:val="24"/>
                <w:szCs w:val="24"/>
                <w:lang w:val="kk-KZ"/>
              </w:rPr>
              <w:t>Шаршы, үшбұрыштарды</w:t>
            </w:r>
            <w:r w:rsidRPr="00B07DBF">
              <w:rPr>
                <w:rFonts w:ascii="Times New Roman" w:hAnsi="Times New Roman" w:cs="Times New Roman"/>
                <w:sz w:val="24"/>
                <w:szCs w:val="24"/>
                <w:lang w:val="kk-KZ" w:eastAsia="ru-RU"/>
              </w:rPr>
              <w:t xml:space="preserve"> қағаз бетіне  орналастыруды  жапсыру үйрету.</w:t>
            </w:r>
            <w:r>
              <w:rPr>
                <w:rFonts w:ascii="Times New Roman" w:hAnsi="Times New Roman" w:cs="Times New Roman"/>
                <w:sz w:val="24"/>
                <w:szCs w:val="24"/>
                <w:lang w:val="kk-KZ" w:eastAsia="ru-RU"/>
              </w:rPr>
              <w:t xml:space="preserve"> Топпен жұмыс</w:t>
            </w:r>
          </w:p>
          <w:p w:rsidR="003653FC" w:rsidRPr="00C95217" w:rsidRDefault="003653FC" w:rsidP="005B7E05">
            <w:pPr>
              <w:spacing w:after="0" w:line="240" w:lineRule="auto"/>
              <w:rPr>
                <w:rFonts w:ascii="Times New Roman" w:hAnsi="Times New Roman" w:cs="Times New Roman"/>
                <w:sz w:val="24"/>
                <w:szCs w:val="20"/>
                <w:lang w:val="kk-KZ"/>
              </w:rPr>
            </w:pPr>
          </w:p>
        </w:tc>
        <w:tc>
          <w:tcPr>
            <w:tcW w:w="2505" w:type="dxa"/>
            <w:gridSpan w:val="2"/>
          </w:tcPr>
          <w:p w:rsidR="003653FC" w:rsidRPr="00E54F8E" w:rsidRDefault="003653FC" w:rsidP="005B7E05">
            <w:pPr>
              <w:ind w:right="-108"/>
              <w:rPr>
                <w:rFonts w:ascii="Times New Roman" w:hAnsi="Times New Roman" w:cs="Times New Roman"/>
                <w:b/>
                <w:sz w:val="24"/>
                <w:szCs w:val="24"/>
                <w:lang w:val="kk-KZ" w:eastAsia="ru-RU"/>
              </w:rPr>
            </w:pPr>
            <w:r w:rsidRPr="00E54F8E">
              <w:rPr>
                <w:rFonts w:ascii="Times New Roman" w:hAnsi="Times New Roman" w:cs="Times New Roman"/>
                <w:b/>
                <w:sz w:val="24"/>
                <w:szCs w:val="24"/>
                <w:lang w:val="kk-KZ" w:eastAsia="ru-RU"/>
              </w:rPr>
              <w:t>«Қақпақты  ашып  жап»</w:t>
            </w:r>
            <w:r>
              <w:rPr>
                <w:rFonts w:ascii="Times New Roman" w:hAnsi="Times New Roman" w:cs="Times New Roman"/>
                <w:b/>
                <w:sz w:val="24"/>
                <w:szCs w:val="24"/>
                <w:lang w:val="kk-KZ" w:eastAsia="ru-RU"/>
              </w:rPr>
              <w:t xml:space="preserve">                 </w:t>
            </w:r>
            <w:r w:rsidRPr="00E54F8E">
              <w:rPr>
                <w:rFonts w:ascii="Times New Roman" w:hAnsi="Times New Roman" w:cs="Times New Roman"/>
                <w:sz w:val="24"/>
                <w:szCs w:val="24"/>
                <w:lang w:val="kk-KZ" w:eastAsia="ru-RU"/>
              </w:rPr>
              <w:t>Дидактикалық ойын</w:t>
            </w:r>
            <w:r>
              <w:rPr>
                <w:rFonts w:ascii="Times New Roman" w:hAnsi="Times New Roman" w:cs="Times New Roman"/>
                <w:b/>
                <w:sz w:val="24"/>
                <w:szCs w:val="24"/>
                <w:lang w:val="kk-KZ" w:eastAsia="ru-RU"/>
              </w:rPr>
              <w:t xml:space="preserve">      </w:t>
            </w:r>
            <w:r w:rsidRPr="00E54F8E">
              <w:rPr>
                <w:rFonts w:ascii="Times New Roman" w:hAnsi="Times New Roman" w:cs="Times New Roman"/>
                <w:b/>
                <w:sz w:val="24"/>
                <w:szCs w:val="24"/>
                <w:lang w:val="kk-KZ" w:eastAsia="ru-RU"/>
              </w:rPr>
              <w:t xml:space="preserve">Мақсаты: </w:t>
            </w:r>
            <w:r w:rsidRPr="00E54F8E">
              <w:rPr>
                <w:rFonts w:ascii="Times New Roman" w:hAnsi="Times New Roman" w:cs="Times New Roman"/>
                <w:sz w:val="24"/>
                <w:szCs w:val="24"/>
                <w:lang w:val="kk-KZ" w:eastAsia="ru-RU"/>
              </w:rPr>
              <w:t>бір-бірімен</w:t>
            </w:r>
            <w:r>
              <w:rPr>
                <w:rFonts w:ascii="Times New Roman" w:hAnsi="Times New Roman" w:cs="Times New Roman"/>
                <w:sz w:val="24"/>
                <w:szCs w:val="24"/>
                <w:lang w:val="kk-KZ" w:eastAsia="ru-RU"/>
              </w:rPr>
              <w:t xml:space="preserve"> байланысты тура</w:t>
            </w:r>
            <w:r>
              <w:rPr>
                <w:rFonts w:ascii="Times New Roman" w:hAnsi="Times New Roman" w:cs="Times New Roman"/>
                <w:color w:val="000000"/>
                <w:sz w:val="24"/>
                <w:szCs w:val="24"/>
                <w:lang w:val="kk-KZ"/>
              </w:rPr>
              <w:t xml:space="preserve"> з</w:t>
            </w:r>
            <w:r w:rsidRPr="00E54F8E">
              <w:rPr>
                <w:rFonts w:ascii="Times New Roman" w:hAnsi="Times New Roman" w:cs="Times New Roman"/>
                <w:color w:val="000000"/>
                <w:sz w:val="24"/>
                <w:szCs w:val="24"/>
                <w:lang w:val="kk-KZ"/>
              </w:rPr>
              <w:t>аттар мен олардың шамасын,</w:t>
            </w:r>
            <w:r>
              <w:rPr>
                <w:rFonts w:ascii="Times New Roman" w:hAnsi="Times New Roman" w:cs="Times New Roman"/>
                <w:color w:val="000000"/>
                <w:sz w:val="24"/>
                <w:szCs w:val="24"/>
                <w:lang w:val="kk-KZ"/>
              </w:rPr>
              <w:t xml:space="preserve"> </w:t>
            </w:r>
            <w:r w:rsidRPr="00E54F8E">
              <w:rPr>
                <w:rFonts w:ascii="Times New Roman" w:hAnsi="Times New Roman" w:cs="Times New Roman"/>
                <w:color w:val="000000"/>
                <w:sz w:val="24"/>
                <w:szCs w:val="24"/>
                <w:lang w:val="kk-KZ"/>
              </w:rPr>
              <w:t>түсін,</w:t>
            </w:r>
            <w:r>
              <w:rPr>
                <w:rFonts w:ascii="Times New Roman" w:hAnsi="Times New Roman" w:cs="Times New Roman"/>
                <w:color w:val="000000"/>
                <w:sz w:val="24"/>
                <w:szCs w:val="24"/>
                <w:lang w:val="kk-KZ"/>
              </w:rPr>
              <w:t xml:space="preserve"> </w:t>
            </w:r>
            <w:r w:rsidRPr="00E54F8E">
              <w:rPr>
                <w:rFonts w:ascii="Times New Roman" w:hAnsi="Times New Roman" w:cs="Times New Roman"/>
                <w:color w:val="000000"/>
                <w:sz w:val="24"/>
                <w:szCs w:val="24"/>
                <w:lang w:val="kk-KZ"/>
              </w:rPr>
              <w:t>пішінін ажырату және атау</w:t>
            </w:r>
            <w:r>
              <w:rPr>
                <w:rFonts w:ascii="Times New Roman" w:hAnsi="Times New Roman" w:cs="Times New Roman"/>
                <w:color w:val="000000"/>
                <w:sz w:val="24"/>
                <w:szCs w:val="24"/>
                <w:lang w:val="kk-KZ"/>
              </w:rPr>
              <w:t xml:space="preserve"> </w:t>
            </w:r>
            <w:r w:rsidRPr="00E54F8E">
              <w:rPr>
                <w:rFonts w:ascii="Times New Roman" w:hAnsi="Times New Roman" w:cs="Times New Roman"/>
                <w:sz w:val="24"/>
                <w:szCs w:val="24"/>
                <w:lang w:val="kk-KZ" w:eastAsia="ru-RU"/>
              </w:rPr>
              <w:t xml:space="preserve"> кері</w:t>
            </w:r>
            <w:r>
              <w:rPr>
                <w:rFonts w:ascii="Times New Roman" w:hAnsi="Times New Roman" w:cs="Times New Roman"/>
                <w:sz w:val="24"/>
                <w:szCs w:val="24"/>
                <w:lang w:val="kk-KZ" w:eastAsia="ru-RU"/>
              </w:rPr>
              <w:t xml:space="preserve"> </w:t>
            </w:r>
            <w:r w:rsidRPr="00E54F8E">
              <w:rPr>
                <w:rFonts w:ascii="Times New Roman" w:hAnsi="Times New Roman" w:cs="Times New Roman"/>
                <w:sz w:val="24"/>
                <w:szCs w:val="24"/>
                <w:lang w:val="kk-KZ" w:eastAsia="ru-RU"/>
              </w:rPr>
              <w:t>әрекеттерді</w:t>
            </w:r>
            <w:r>
              <w:rPr>
                <w:rFonts w:ascii="Times New Roman" w:hAnsi="Times New Roman" w:cs="Times New Roman"/>
                <w:sz w:val="24"/>
                <w:szCs w:val="24"/>
                <w:lang w:val="kk-KZ" w:eastAsia="ru-RU"/>
              </w:rPr>
              <w:t xml:space="preserve"> </w:t>
            </w:r>
            <w:r w:rsidRPr="00E54F8E">
              <w:rPr>
                <w:rFonts w:ascii="Times New Roman" w:hAnsi="Times New Roman" w:cs="Times New Roman"/>
                <w:sz w:val="24"/>
                <w:szCs w:val="24"/>
                <w:lang w:val="kk-KZ" w:eastAsia="ru-RU"/>
              </w:rPr>
              <w:t>орындау</w:t>
            </w:r>
            <w:r>
              <w:rPr>
                <w:rFonts w:ascii="Times New Roman" w:hAnsi="Times New Roman" w:cs="Times New Roman"/>
                <w:color w:val="000000"/>
                <w:sz w:val="24"/>
                <w:szCs w:val="24"/>
                <w:lang w:val="kk-KZ"/>
              </w:rPr>
              <w:t>.</w:t>
            </w:r>
          </w:p>
        </w:tc>
        <w:tc>
          <w:tcPr>
            <w:tcW w:w="2700" w:type="dxa"/>
            <w:gridSpan w:val="3"/>
          </w:tcPr>
          <w:p w:rsidR="003653FC" w:rsidRPr="00BB180F"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sz w:val="24"/>
                <w:szCs w:val="20"/>
                <w:lang w:val="kk-KZ"/>
              </w:rPr>
              <w:t xml:space="preserve"> </w:t>
            </w:r>
            <w:r w:rsidRPr="00BB180F">
              <w:rPr>
                <w:rFonts w:ascii="Times New Roman" w:eastAsia="Calibri" w:hAnsi="Times New Roman" w:cs="Times New Roman"/>
                <w:b/>
                <w:sz w:val="24"/>
                <w:szCs w:val="24"/>
                <w:lang w:val="kk-KZ"/>
              </w:rPr>
              <w:t xml:space="preserve">Оқып беруді ойыншықтарды, суреттерді, үстел үсті театрының кейіпкерлерін және басқа да көрнекі құралдарды көрсетумен сүйемелдеу. </w:t>
            </w:r>
            <w:r>
              <w:rPr>
                <w:rFonts w:ascii="Times New Roman" w:eastAsia="Calibri" w:hAnsi="Times New Roman" w:cs="Times New Roman"/>
                <w:b/>
                <w:sz w:val="24"/>
                <w:szCs w:val="24"/>
                <w:lang w:val="kk-KZ"/>
              </w:rPr>
              <w:t xml:space="preserve">        </w:t>
            </w:r>
            <w:r w:rsidRPr="00BB180F">
              <w:rPr>
                <w:rFonts w:ascii="Times New Roman" w:eastAsia="Calibri" w:hAnsi="Times New Roman" w:cs="Times New Roman"/>
                <w:b/>
                <w:sz w:val="24"/>
                <w:szCs w:val="24"/>
                <w:lang w:val="kk-KZ"/>
              </w:rPr>
              <w:t>(</w:t>
            </w:r>
            <w:r w:rsidRPr="00BB180F">
              <w:rPr>
                <w:rFonts w:ascii="Times New Roman" w:hAnsi="Times New Roman" w:cs="Times New Roman"/>
                <w:b/>
                <w:sz w:val="24"/>
                <w:szCs w:val="20"/>
                <w:lang w:val="kk-KZ"/>
              </w:rPr>
              <w:t>көркем әдебиет)</w:t>
            </w:r>
          </w:p>
          <w:p w:rsidR="003653FC" w:rsidRPr="00C95217"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үстел үсті театрларының кейіпкерлерімен таныстыру, атауға үйрету.</w:t>
            </w:r>
          </w:p>
        </w:tc>
        <w:tc>
          <w:tcPr>
            <w:tcW w:w="2835" w:type="dxa"/>
            <w:gridSpan w:val="2"/>
          </w:tcPr>
          <w:p w:rsidR="003653FC" w:rsidRPr="00B07DBF" w:rsidRDefault="003653FC" w:rsidP="005B7E05">
            <w:pPr>
              <w:rPr>
                <w:rFonts w:ascii="Times New Roman" w:hAnsi="Times New Roman" w:cs="Times New Roman"/>
                <w:b/>
                <w:sz w:val="24"/>
                <w:szCs w:val="24"/>
                <w:lang w:val="kk-KZ" w:eastAsia="ru-RU"/>
              </w:rPr>
            </w:pPr>
            <w:r>
              <w:rPr>
                <w:szCs w:val="20"/>
                <w:lang w:val="kk-KZ"/>
              </w:rPr>
              <w:t xml:space="preserve"> </w:t>
            </w:r>
            <w:r w:rsidRPr="00B07DBF">
              <w:rPr>
                <w:rFonts w:ascii="Times New Roman" w:hAnsi="Times New Roman" w:cs="Times New Roman"/>
                <w:b/>
                <w:sz w:val="24"/>
                <w:szCs w:val="24"/>
                <w:lang w:val="kk-KZ" w:eastAsia="ru-RU"/>
              </w:rPr>
              <w:t xml:space="preserve">«Танып атын ата» </w:t>
            </w:r>
            <w:r w:rsidRPr="00B07DBF">
              <w:rPr>
                <w:rFonts w:ascii="Times New Roman" w:hAnsi="Times New Roman" w:cs="Times New Roman"/>
                <w:sz w:val="24"/>
                <w:szCs w:val="24"/>
                <w:lang w:val="kk-KZ" w:eastAsia="ru-RU"/>
              </w:rPr>
              <w:t>сурет кітапшалармен жұмыс</w:t>
            </w:r>
            <w:r>
              <w:rPr>
                <w:rFonts w:ascii="Times New Roman" w:hAnsi="Times New Roman" w:cs="Times New Roman"/>
                <w:sz w:val="24"/>
                <w:szCs w:val="24"/>
                <w:lang w:val="kk-KZ" w:eastAsia="ru-RU"/>
              </w:rPr>
              <w:t xml:space="preserve">                 </w:t>
            </w:r>
            <w:r w:rsidRPr="00EF43D5">
              <w:rPr>
                <w:rFonts w:ascii="Times New Roman" w:hAnsi="Times New Roman" w:cs="Times New Roman"/>
                <w:b/>
                <w:lang w:val="kk-KZ" w:eastAsia="ru-RU"/>
              </w:rPr>
              <w:t>Мақсаты:</w:t>
            </w:r>
            <w:r>
              <w:rPr>
                <w:rFonts w:ascii="Times New Roman" w:hAnsi="Times New Roman" w:cs="Times New Roman"/>
                <w:b/>
                <w:lang w:val="kk-KZ" w:eastAsia="ru-RU"/>
              </w:rPr>
              <w:t xml:space="preserve"> </w:t>
            </w:r>
            <w:r w:rsidRPr="00EF43D5">
              <w:rPr>
                <w:rFonts w:ascii="Times New Roman" w:hAnsi="Times New Roman" w:cs="Times New Roman"/>
                <w:lang w:val="kk-KZ" w:eastAsia="ru-RU"/>
              </w:rPr>
              <w:t>тануға</w:t>
            </w:r>
            <w:r>
              <w:rPr>
                <w:lang w:val="kk-KZ"/>
              </w:rPr>
              <w:t xml:space="preserve"> </w:t>
            </w:r>
            <w:r w:rsidRPr="00EF43D5">
              <w:rPr>
                <w:rFonts w:ascii="Times New Roman" w:hAnsi="Times New Roman" w:cs="Times New Roman"/>
                <w:lang w:val="kk-KZ" w:eastAsia="ru-RU"/>
              </w:rPr>
              <w:t>және</w:t>
            </w:r>
            <w:r>
              <w:rPr>
                <w:lang w:val="kk-KZ"/>
              </w:rPr>
              <w:t xml:space="preserve"> </w:t>
            </w:r>
            <w:r w:rsidRPr="00EF43D5">
              <w:rPr>
                <w:rFonts w:ascii="Times New Roman" w:hAnsi="Times New Roman" w:cs="Times New Roman"/>
                <w:lang w:val="kk-KZ" w:eastAsia="ru-RU"/>
              </w:rPr>
              <w:t>көрсетуге</w:t>
            </w:r>
            <w:r>
              <w:rPr>
                <w:lang w:val="kk-KZ"/>
              </w:rPr>
              <w:t xml:space="preserve"> </w:t>
            </w:r>
            <w:r w:rsidRPr="00EF43D5">
              <w:rPr>
                <w:rFonts w:ascii="Times New Roman" w:hAnsi="Times New Roman" w:cs="Times New Roman"/>
                <w:lang w:val="kk-KZ" w:eastAsia="ru-RU"/>
              </w:rPr>
              <w:t>дағдыландыру.</w:t>
            </w:r>
            <w:r w:rsidRPr="00EF43D5">
              <w:rPr>
                <w:rFonts w:ascii="Times New Roman" w:eastAsia="Calibri" w:hAnsi="Times New Roman" w:cs="Times New Roman"/>
                <w:b/>
                <w:lang w:val="kk-KZ"/>
              </w:rPr>
              <w:t xml:space="preserve"> Нейро жаттығуы</w:t>
            </w:r>
            <w:r w:rsidRPr="00EF43D5">
              <w:rPr>
                <w:rFonts w:ascii="Times New Roman" w:hAnsi="Times New Roman" w:cs="Times New Roman"/>
                <w:b/>
                <w:bCs/>
                <w:color w:val="000000"/>
                <w:shd w:val="clear" w:color="auto" w:fill="FFFFFF"/>
                <w:lang w:val="kk-KZ"/>
              </w:rPr>
              <w:t>.</w:t>
            </w:r>
          </w:p>
        </w:tc>
        <w:tc>
          <w:tcPr>
            <w:tcW w:w="2409" w:type="dxa"/>
          </w:tcPr>
          <w:p w:rsidR="003653FC" w:rsidRPr="0012784F" w:rsidRDefault="003653FC" w:rsidP="005B7E05">
            <w:pPr>
              <w:spacing w:after="0" w:line="240" w:lineRule="auto"/>
              <w:rPr>
                <w:rFonts w:ascii="Times New Roman" w:hAnsi="Times New Roman" w:cs="Times New Roman"/>
                <w:b/>
                <w:sz w:val="24"/>
                <w:szCs w:val="24"/>
                <w:lang w:val="kk-KZ"/>
              </w:rPr>
            </w:pPr>
            <w:r>
              <w:rPr>
                <w:rFonts w:ascii="Times New Roman" w:hAnsi="Times New Roman" w:cs="Times New Roman"/>
                <w:b/>
                <w:color w:val="000000"/>
                <w:sz w:val="28"/>
                <w:szCs w:val="28"/>
                <w:lang w:val="kk-KZ"/>
              </w:rPr>
              <w:t xml:space="preserve"> </w:t>
            </w:r>
            <w:r>
              <w:rPr>
                <w:rFonts w:ascii="Times New Roman" w:hAnsi="Times New Roman" w:cs="Times New Roman"/>
                <w:b/>
                <w:sz w:val="24"/>
                <w:szCs w:val="24"/>
                <w:lang w:val="kk-KZ"/>
              </w:rPr>
              <w:t>«Пішіндер</w:t>
            </w:r>
            <w:r w:rsidRPr="0012784F">
              <w:rPr>
                <w:rFonts w:ascii="Times New Roman" w:hAnsi="Times New Roman" w:cs="Times New Roman"/>
                <w:b/>
                <w:sz w:val="24"/>
                <w:szCs w:val="24"/>
                <w:lang w:val="kk-KZ"/>
              </w:rPr>
              <w:t>»</w:t>
            </w:r>
          </w:p>
          <w:p w:rsidR="003653FC" w:rsidRDefault="003653FC" w:rsidP="005B7E05">
            <w:pPr>
              <w:spacing w:after="0" w:line="240" w:lineRule="auto"/>
              <w:rPr>
                <w:rFonts w:ascii="Times New Roman" w:hAnsi="Times New Roman" w:cs="Times New Roman"/>
                <w:sz w:val="24"/>
                <w:szCs w:val="24"/>
                <w:lang w:val="kk-KZ"/>
              </w:rPr>
            </w:pPr>
            <w:r w:rsidRPr="0012784F">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берілген  пішіндер </w:t>
            </w:r>
            <w:r w:rsidRPr="0012784F">
              <w:rPr>
                <w:rFonts w:ascii="Times New Roman" w:hAnsi="Times New Roman" w:cs="Times New Roman"/>
                <w:sz w:val="24"/>
                <w:szCs w:val="24"/>
                <w:lang w:val="kk-KZ"/>
              </w:rPr>
              <w:t xml:space="preserve"> құрастыру дағдыларын қалыптасты</w:t>
            </w:r>
            <w:r>
              <w:rPr>
                <w:rFonts w:ascii="Times New Roman" w:hAnsi="Times New Roman" w:cs="Times New Roman"/>
                <w:sz w:val="24"/>
                <w:szCs w:val="24"/>
                <w:lang w:val="kk-KZ"/>
              </w:rPr>
              <w:t>ру.</w:t>
            </w:r>
          </w:p>
          <w:p w:rsidR="003653FC" w:rsidRPr="00603038"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4"/>
                <w:lang w:val="kk-KZ"/>
              </w:rPr>
              <w:t>Үлестірмелі матиралмен жұмыс</w:t>
            </w:r>
          </w:p>
        </w:tc>
      </w:tr>
      <w:tr w:rsidR="003653FC" w:rsidRPr="00F076A5" w:rsidTr="005B7E05">
        <w:tc>
          <w:tcPr>
            <w:tcW w:w="2410" w:type="dxa"/>
          </w:tcPr>
          <w:p w:rsidR="003653FC" w:rsidRDefault="003653FC" w:rsidP="005B7E05">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Серуенге дайындық</w:t>
            </w:r>
          </w:p>
        </w:tc>
        <w:tc>
          <w:tcPr>
            <w:tcW w:w="13608" w:type="dxa"/>
            <w:gridSpan w:val="10"/>
          </w:tcPr>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Серуенге қызығушылықты арттыру, (өзіне-өзі қызмет ету дағдылары, ірі және ұсақ моториканы дамыту) </w:t>
            </w:r>
          </w:p>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реттілікпен киінуі,  серуенге шығу,  топтық ережелерді қайталау.</w:t>
            </w:r>
          </w:p>
        </w:tc>
      </w:tr>
      <w:tr w:rsidR="003653FC" w:rsidRPr="00F076A5" w:rsidTr="005B7E05">
        <w:tc>
          <w:tcPr>
            <w:tcW w:w="2410" w:type="dxa"/>
          </w:tcPr>
          <w:p w:rsidR="003653FC" w:rsidRDefault="003653FC" w:rsidP="005B7E05">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3159" w:type="dxa"/>
            <w:gridSpan w:val="2"/>
          </w:tcPr>
          <w:p w:rsidR="003653FC" w:rsidRPr="00F703FC"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«Күзгі құстардың тіршілігін бақылау»</w:t>
            </w:r>
          </w:p>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Балаларға құстардың күзгі тіршілігін бақылату. Күзгі құстардың даусын тыңдау, тілдерін дамыту.</w:t>
            </w:r>
          </w:p>
          <w:p w:rsidR="003653FC" w:rsidRDefault="003653FC"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құстарға жем беру.</w:t>
            </w:r>
          </w:p>
          <w:p w:rsidR="003653FC" w:rsidRPr="00F826D9" w:rsidRDefault="003653FC" w:rsidP="005B7E05">
            <w:pPr>
              <w:spacing w:after="0" w:line="240" w:lineRule="auto"/>
              <w:rPr>
                <w:rFonts w:ascii="Times New Roman" w:hAnsi="Times New Roman" w:cs="Times New Roman"/>
                <w:b/>
                <w:sz w:val="24"/>
                <w:szCs w:val="20"/>
                <w:lang w:val="kk-KZ"/>
              </w:rPr>
            </w:pPr>
            <w:r w:rsidRPr="00F826D9">
              <w:rPr>
                <w:rFonts w:ascii="Times New Roman" w:hAnsi="Times New Roman" w:cs="Times New Roman"/>
                <w:b/>
                <w:sz w:val="24"/>
                <w:szCs w:val="20"/>
                <w:lang w:val="kk-KZ"/>
              </w:rPr>
              <w:t>Қимылды ойын</w:t>
            </w:r>
          </w:p>
          <w:p w:rsidR="003653FC" w:rsidRPr="003452DF"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«Сұр қоян жуынады</w:t>
            </w:r>
            <w:r w:rsidRPr="00603038">
              <w:rPr>
                <w:rFonts w:ascii="Times New Roman" w:hAnsi="Times New Roman" w:cs="Times New Roman"/>
                <w:b/>
                <w:sz w:val="24"/>
                <w:szCs w:val="20"/>
                <w:lang w:val="kk-KZ"/>
              </w:rPr>
              <w:t xml:space="preserve">» </w:t>
            </w:r>
          </w:p>
          <w:p w:rsidR="003653FC" w:rsidRPr="00FA5A81" w:rsidRDefault="003653FC" w:rsidP="005B7E05">
            <w:pPr>
              <w:spacing w:after="0" w:line="240" w:lineRule="auto"/>
              <w:rPr>
                <w:rFonts w:ascii="Times New Roman" w:hAnsi="Times New Roman" w:cs="Times New Roman"/>
                <w:b/>
                <w:sz w:val="24"/>
                <w:szCs w:val="20"/>
                <w:lang w:val="kk-KZ"/>
              </w:rPr>
            </w:pPr>
            <w:r w:rsidRPr="0060303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балалардың өз еріктерімен жасалатын іс әрекеттері.</w:t>
            </w:r>
          </w:p>
        </w:tc>
        <w:tc>
          <w:tcPr>
            <w:tcW w:w="2505" w:type="dxa"/>
            <w:gridSpan w:val="2"/>
          </w:tcPr>
          <w:p w:rsidR="003653FC" w:rsidRDefault="003653FC" w:rsidP="005B7E05">
            <w:pPr>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«Ауа- райын бақылау»</w:t>
            </w:r>
          </w:p>
          <w:p w:rsidR="003653FC" w:rsidRDefault="003653FC" w:rsidP="005B7E05">
            <w:pPr>
              <w:spacing w:after="0" w:line="240" w:lineRule="auto"/>
              <w:rPr>
                <w:rFonts w:ascii="Times New Roman" w:hAnsi="Times New Roman"/>
                <w:color w:val="000000"/>
                <w:sz w:val="24"/>
                <w:szCs w:val="24"/>
                <w:lang w:val="kk-KZ"/>
              </w:rPr>
            </w:pPr>
            <w:r>
              <w:rPr>
                <w:rFonts w:ascii="Times New Roman" w:hAnsi="Times New Roman"/>
                <w:b/>
                <w:color w:val="000000"/>
                <w:sz w:val="24"/>
                <w:szCs w:val="24"/>
                <w:lang w:val="kk-KZ"/>
              </w:rPr>
              <w:t xml:space="preserve">Мақсаты: </w:t>
            </w:r>
            <w:r>
              <w:rPr>
                <w:rFonts w:ascii="Times New Roman" w:hAnsi="Times New Roman"/>
                <w:color w:val="000000"/>
                <w:sz w:val="24"/>
                <w:szCs w:val="24"/>
                <w:lang w:val="kk-KZ"/>
              </w:rPr>
              <w:t>Қараша айындағы өзгерістерін өткен аймен салыстырып, ауа райын түсіндіру.</w:t>
            </w:r>
          </w:p>
          <w:p w:rsidR="003653FC" w:rsidRPr="00842FF3" w:rsidRDefault="003653FC" w:rsidP="005B7E05">
            <w:pPr>
              <w:spacing w:after="0" w:line="240" w:lineRule="auto"/>
              <w:rPr>
                <w:rFonts w:ascii="Times New Roman" w:hAnsi="Times New Roman"/>
                <w:color w:val="000000"/>
                <w:sz w:val="24"/>
                <w:szCs w:val="24"/>
                <w:lang w:val="kk-KZ"/>
              </w:rPr>
            </w:pPr>
            <w:r w:rsidRPr="00A1298D">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учаскедегі қоқысты тазалау.</w:t>
            </w:r>
          </w:p>
          <w:p w:rsidR="003653FC" w:rsidRDefault="003653FC" w:rsidP="005B7E05">
            <w:pPr>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Қимылды ойын «Торғайлар мен автомобильдер</w:t>
            </w:r>
            <w:r w:rsidRPr="00DC3C70">
              <w:rPr>
                <w:rFonts w:ascii="Times New Roman" w:hAnsi="Times New Roman"/>
                <w:b/>
                <w:color w:val="000000"/>
                <w:sz w:val="24"/>
                <w:szCs w:val="24"/>
                <w:lang w:val="kk-KZ"/>
              </w:rPr>
              <w:t xml:space="preserve">» </w:t>
            </w:r>
          </w:p>
          <w:p w:rsidR="003653FC" w:rsidRPr="005B2515" w:rsidRDefault="003653FC" w:rsidP="005B7E05">
            <w:pPr>
              <w:spacing w:after="0" w:line="240" w:lineRule="auto"/>
              <w:rPr>
                <w:rFonts w:ascii="Times New Roman" w:hAnsi="Times New Roman" w:cs="Times New Roman"/>
                <w:b/>
                <w:sz w:val="24"/>
                <w:szCs w:val="20"/>
                <w:lang w:val="kk-KZ"/>
              </w:rPr>
            </w:pPr>
            <w:r>
              <w:rPr>
                <w:rFonts w:ascii="Times New Roman" w:hAnsi="Times New Roman"/>
                <w:b/>
                <w:color w:val="000000"/>
                <w:sz w:val="24"/>
                <w:szCs w:val="24"/>
                <w:lang w:val="kk-KZ"/>
              </w:rPr>
              <w:t xml:space="preserve">Мақсаты: </w:t>
            </w:r>
            <w:r>
              <w:rPr>
                <w:rFonts w:ascii="Times New Roman" w:hAnsi="Times New Roman"/>
                <w:color w:val="000000"/>
                <w:sz w:val="24"/>
                <w:szCs w:val="24"/>
                <w:lang w:val="kk-KZ"/>
              </w:rPr>
              <w:t>Балаларды жылдамдыққа, байқампаздыққа тәрбиелеу</w:t>
            </w:r>
            <w:r w:rsidRPr="000D6436">
              <w:rPr>
                <w:rFonts w:ascii="Times New Roman" w:hAnsi="Times New Roman"/>
                <w:b/>
                <w:color w:val="000000"/>
                <w:sz w:val="24"/>
                <w:szCs w:val="24"/>
                <w:lang w:val="kk-KZ"/>
              </w:rPr>
              <w:t>.</w:t>
            </w:r>
            <w:r w:rsidRPr="000D6436">
              <w:rPr>
                <w:rFonts w:ascii="Times New Roman" w:hAnsi="Times New Roman" w:cs="Times New Roman"/>
                <w:b/>
                <w:sz w:val="24"/>
                <w:szCs w:val="24"/>
                <w:lang w:val="kk-KZ"/>
              </w:rPr>
              <w:t xml:space="preserve"> </w:t>
            </w:r>
          </w:p>
        </w:tc>
        <w:tc>
          <w:tcPr>
            <w:tcW w:w="2700" w:type="dxa"/>
            <w:gridSpan w:val="3"/>
          </w:tcPr>
          <w:p w:rsidR="003653FC"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«Желді  бақылау. Жел барма, әлде жоқпа?»</w:t>
            </w:r>
          </w:p>
          <w:p w:rsidR="003653FC" w:rsidRPr="00842FF3"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sidRPr="00842FF3">
              <w:rPr>
                <w:rFonts w:ascii="Times New Roman" w:hAnsi="Times New Roman" w:cs="Times New Roman"/>
                <w:sz w:val="24"/>
                <w:szCs w:val="20"/>
                <w:lang w:val="kk-KZ"/>
              </w:rPr>
              <w:t xml:space="preserve">Балаларға </w:t>
            </w:r>
            <w:r>
              <w:rPr>
                <w:rFonts w:ascii="Times New Roman" w:hAnsi="Times New Roman" w:cs="Times New Roman"/>
                <w:sz w:val="24"/>
                <w:szCs w:val="20"/>
                <w:lang w:val="kk-KZ"/>
              </w:rPr>
              <w:t>жел туралы түсініктерін кеңейту.</w:t>
            </w:r>
          </w:p>
          <w:p w:rsidR="003653FC" w:rsidRPr="00842FF3"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Еңбек: </w:t>
            </w:r>
            <w:r>
              <w:rPr>
                <w:rFonts w:ascii="Times New Roman" w:hAnsi="Times New Roman" w:cs="Times New Roman"/>
                <w:sz w:val="24"/>
                <w:szCs w:val="20"/>
                <w:lang w:val="kk-KZ"/>
              </w:rPr>
              <w:t>учаскедегі қоқыстарды  жина</w:t>
            </w:r>
            <w:r w:rsidRPr="00842FF3">
              <w:rPr>
                <w:rFonts w:ascii="Times New Roman" w:hAnsi="Times New Roman" w:cs="Times New Roman"/>
                <w:sz w:val="24"/>
                <w:szCs w:val="20"/>
                <w:lang w:val="kk-KZ"/>
              </w:rPr>
              <w:t>у.</w:t>
            </w:r>
          </w:p>
          <w:p w:rsidR="003653FC" w:rsidRPr="00842FF3"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«Ақ серек, көк серек</w:t>
            </w:r>
            <w:r w:rsidRPr="00842FF3">
              <w:rPr>
                <w:rFonts w:ascii="Times New Roman" w:hAnsi="Times New Roman" w:cs="Times New Roman"/>
                <w:b/>
                <w:sz w:val="24"/>
                <w:szCs w:val="20"/>
                <w:lang w:val="kk-KZ"/>
              </w:rPr>
              <w:t>»</w:t>
            </w:r>
            <w:r>
              <w:rPr>
                <w:rFonts w:ascii="Times New Roman" w:hAnsi="Times New Roman" w:cs="Times New Roman"/>
                <w:sz w:val="24"/>
                <w:szCs w:val="20"/>
                <w:lang w:val="kk-KZ"/>
              </w:rPr>
              <w:t xml:space="preserve"> </w:t>
            </w:r>
            <w:r w:rsidRPr="00F826D9">
              <w:rPr>
                <w:rFonts w:ascii="Times New Roman" w:hAnsi="Times New Roman" w:cs="Times New Roman"/>
                <w:b/>
                <w:sz w:val="24"/>
                <w:szCs w:val="20"/>
                <w:lang w:val="kk-KZ"/>
              </w:rPr>
              <w:t>Қимылды ойыны</w:t>
            </w:r>
          </w:p>
          <w:p w:rsidR="003653FC" w:rsidRDefault="003653FC" w:rsidP="005B7E05">
            <w:pPr>
              <w:spacing w:after="0" w:line="240" w:lineRule="auto"/>
              <w:rPr>
                <w:rFonts w:ascii="Times New Roman" w:hAnsi="Times New Roman" w:cs="Times New Roman"/>
                <w:sz w:val="24"/>
                <w:szCs w:val="20"/>
                <w:lang w:val="kk-KZ"/>
              </w:rPr>
            </w:pPr>
            <w:r w:rsidRPr="00842FF3">
              <w:rPr>
                <w:rFonts w:ascii="Times New Roman" w:hAnsi="Times New Roman" w:cs="Times New Roman"/>
                <w:b/>
                <w:sz w:val="24"/>
                <w:szCs w:val="20"/>
                <w:lang w:val="kk-KZ"/>
              </w:rPr>
              <w:t>Мақсаты:</w:t>
            </w:r>
            <w:r w:rsidRPr="00842FF3">
              <w:rPr>
                <w:rFonts w:ascii="Times New Roman" w:hAnsi="Times New Roman" w:cs="Times New Roman"/>
                <w:sz w:val="24"/>
                <w:szCs w:val="20"/>
                <w:lang w:val="kk-KZ"/>
              </w:rPr>
              <w:t xml:space="preserve"> ойын ережесіне сай жарысу</w:t>
            </w:r>
            <w:r>
              <w:rPr>
                <w:rFonts w:ascii="Times New Roman" w:hAnsi="Times New Roman" w:cs="Times New Roman"/>
                <w:sz w:val="24"/>
                <w:szCs w:val="20"/>
                <w:lang w:val="kk-KZ"/>
              </w:rPr>
              <w:t xml:space="preserve"> арқылы, жеңімпаз болуға асығу қабілеттерін арттыру</w:t>
            </w:r>
          </w:p>
          <w:p w:rsidR="003653FC" w:rsidRPr="00603038" w:rsidRDefault="003653FC" w:rsidP="005B7E05">
            <w:pPr>
              <w:spacing w:after="0" w:line="240" w:lineRule="auto"/>
              <w:rPr>
                <w:rFonts w:ascii="Times New Roman" w:hAnsi="Times New Roman" w:cs="Times New Roman"/>
                <w:sz w:val="24"/>
                <w:szCs w:val="20"/>
                <w:lang w:val="kk-KZ"/>
              </w:rPr>
            </w:pPr>
          </w:p>
        </w:tc>
        <w:tc>
          <w:tcPr>
            <w:tcW w:w="2835" w:type="dxa"/>
            <w:gridSpan w:val="2"/>
          </w:tcPr>
          <w:p w:rsidR="003653FC"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«Жаңбырды бақылау»</w:t>
            </w:r>
          </w:p>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табиғаттың «көңіл-күйі», жел, жаңбыр, суық екенін сезіндіру.</w:t>
            </w:r>
          </w:p>
          <w:p w:rsidR="003653FC" w:rsidRPr="003452DF" w:rsidRDefault="003653FC"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Аула сыпырушының еңбегін бақылау, көмек беру.</w:t>
            </w:r>
          </w:p>
          <w:p w:rsidR="003653FC"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«Қарлығаш»  Қимылды  ойыны</w:t>
            </w:r>
            <w:r w:rsidRPr="00603038">
              <w:rPr>
                <w:rFonts w:ascii="Times New Roman" w:hAnsi="Times New Roman" w:cs="Times New Roman"/>
                <w:b/>
                <w:sz w:val="24"/>
                <w:szCs w:val="20"/>
                <w:lang w:val="kk-KZ"/>
              </w:rPr>
              <w:t xml:space="preserve"> </w:t>
            </w:r>
          </w:p>
          <w:p w:rsidR="003653FC" w:rsidRDefault="003653FC" w:rsidP="005B7E05">
            <w:pPr>
              <w:spacing w:after="0" w:line="240" w:lineRule="auto"/>
              <w:rPr>
                <w:rFonts w:ascii="Times New Roman" w:hAnsi="Times New Roman" w:cs="Times New Roman"/>
                <w:b/>
                <w:color w:val="000000"/>
                <w:sz w:val="24"/>
                <w:szCs w:val="24"/>
                <w:lang w:val="kk-KZ"/>
              </w:rPr>
            </w:pPr>
            <w:r w:rsidRPr="00EA2D3F">
              <w:rPr>
                <w:rFonts w:ascii="Times New Roman" w:hAnsi="Times New Roman" w:cs="Times New Roman"/>
                <w:sz w:val="24"/>
                <w:szCs w:val="20"/>
                <w:lang w:val="kk-KZ"/>
              </w:rPr>
              <w:t>Балаларды өз еріктерімен жасалатын іс әрекеттері</w:t>
            </w:r>
            <w:r w:rsidRPr="00A1298D">
              <w:rPr>
                <w:rFonts w:ascii="Times New Roman" w:hAnsi="Times New Roman" w:cs="Times New Roman"/>
                <w:b/>
                <w:color w:val="000000"/>
                <w:sz w:val="24"/>
                <w:szCs w:val="24"/>
                <w:lang w:val="kk-KZ"/>
              </w:rPr>
              <w:t xml:space="preserve"> </w:t>
            </w:r>
          </w:p>
          <w:p w:rsidR="003653FC" w:rsidRPr="00EA2D3F" w:rsidRDefault="003653FC" w:rsidP="005B7E05">
            <w:pPr>
              <w:spacing w:after="0" w:line="240" w:lineRule="auto"/>
              <w:rPr>
                <w:rFonts w:ascii="Times New Roman" w:hAnsi="Times New Roman" w:cs="Times New Roman"/>
                <w:sz w:val="24"/>
                <w:szCs w:val="20"/>
                <w:lang w:val="kk-KZ"/>
              </w:rPr>
            </w:pPr>
          </w:p>
        </w:tc>
        <w:tc>
          <w:tcPr>
            <w:tcW w:w="2409" w:type="dxa"/>
          </w:tcPr>
          <w:p w:rsidR="003653FC"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«Күзгі мезгіліндегі желді бақылау»</w:t>
            </w:r>
          </w:p>
          <w:p w:rsidR="003653FC" w:rsidRPr="00BB52D1"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sidRPr="00BB52D1">
              <w:rPr>
                <w:rFonts w:ascii="Times New Roman" w:hAnsi="Times New Roman" w:cs="Times New Roman"/>
                <w:sz w:val="24"/>
                <w:szCs w:val="20"/>
                <w:lang w:val="kk-KZ"/>
              </w:rPr>
              <w:t>Күз мезгіліндегі желдің салқын болатынын айту.</w:t>
            </w:r>
            <w:r>
              <w:rPr>
                <w:rFonts w:ascii="Times New Roman" w:hAnsi="Times New Roman" w:cs="Times New Roman"/>
                <w:sz w:val="24"/>
                <w:szCs w:val="20"/>
                <w:lang w:val="kk-KZ"/>
              </w:rPr>
              <w:t xml:space="preserve"> </w:t>
            </w:r>
          </w:p>
          <w:p w:rsidR="003653FC" w:rsidRDefault="003653FC"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құм салғыштың ішіне түскен жапырақтарды тазалау. </w:t>
            </w:r>
          </w:p>
          <w:p w:rsidR="003653FC" w:rsidRPr="00603038"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«Қояндар мен қасқырлар» Қимылды ойыны</w:t>
            </w:r>
            <w:r w:rsidRPr="00603038">
              <w:rPr>
                <w:rFonts w:ascii="Times New Roman" w:hAnsi="Times New Roman" w:cs="Times New Roman"/>
                <w:b/>
                <w:sz w:val="24"/>
                <w:szCs w:val="20"/>
                <w:lang w:val="kk-KZ"/>
              </w:rPr>
              <w:t xml:space="preserve"> Мақсаты:</w:t>
            </w:r>
            <w:r>
              <w:rPr>
                <w:rFonts w:ascii="Times New Roman" w:hAnsi="Times New Roman" w:cs="Times New Roman"/>
                <w:sz w:val="24"/>
                <w:szCs w:val="20"/>
                <w:lang w:val="kk-KZ"/>
              </w:rPr>
              <w:t xml:space="preserve"> Рөлдерде ойнай білуге үйрету.</w:t>
            </w:r>
          </w:p>
        </w:tc>
      </w:tr>
      <w:tr w:rsidR="003653FC" w:rsidRPr="006D6827" w:rsidTr="005B7E05">
        <w:tc>
          <w:tcPr>
            <w:tcW w:w="2410" w:type="dxa"/>
          </w:tcPr>
          <w:p w:rsidR="003653FC" w:rsidRDefault="003653FC"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Серуеннен оралу</w:t>
            </w:r>
          </w:p>
        </w:tc>
        <w:tc>
          <w:tcPr>
            <w:tcW w:w="13608" w:type="dxa"/>
            <w:gridSpan w:val="10"/>
          </w:tcPr>
          <w:p w:rsidR="003653FC" w:rsidRPr="006D6827"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w:t>
            </w:r>
            <w:r>
              <w:rPr>
                <w:rFonts w:ascii="Times New Roman" w:hAnsi="Times New Roman" w:cs="Times New Roman"/>
                <w:sz w:val="24"/>
                <w:szCs w:val="20"/>
                <w:u w:val="single"/>
                <w:lang w:val="kk-KZ"/>
              </w:rPr>
              <w:t>Балаларды сапта дұрыс жүруін қадағалау</w:t>
            </w:r>
            <w:r>
              <w:rPr>
                <w:rFonts w:ascii="Times New Roman" w:hAnsi="Times New Roman" w:cs="Times New Roman"/>
                <w:sz w:val="24"/>
                <w:szCs w:val="20"/>
                <w:lang w:val="kk-KZ"/>
              </w:rPr>
              <w:t>,</w:t>
            </w:r>
            <w:r>
              <w:rPr>
                <w:rFonts w:ascii="Times New Roman" w:hAnsi="Times New Roman" w:cs="Times New Roman"/>
                <w:sz w:val="24"/>
                <w:szCs w:val="20"/>
                <w:u w:val="single"/>
                <w:lang w:val="kk-KZ"/>
              </w:rPr>
              <w:t xml:space="preserve"> бір-бірін итермей саппен жүргізу.</w:t>
            </w:r>
          </w:p>
          <w:p w:rsidR="003653FC" w:rsidRPr="00480BF4"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киімін ретімен шешу.</w:t>
            </w:r>
          </w:p>
        </w:tc>
      </w:tr>
      <w:tr w:rsidR="003653FC" w:rsidRPr="00F076A5" w:rsidTr="005B7E05">
        <w:tc>
          <w:tcPr>
            <w:tcW w:w="2410" w:type="dxa"/>
          </w:tcPr>
          <w:p w:rsidR="003653FC" w:rsidRDefault="003653FC"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xml:space="preserve">Балалардың дербес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r>
              <w:rPr>
                <w:rFonts w:ascii="Times New Roman" w:hAnsi="Times New Roman" w:cs="Times New Roman"/>
                <w:b/>
                <w:bCs/>
                <w:sz w:val="24"/>
                <w:szCs w:val="20"/>
                <w:lang w:val="kk-KZ"/>
              </w:rPr>
              <w:t xml:space="preserve"> </w:t>
            </w:r>
          </w:p>
          <w:p w:rsidR="003653FC" w:rsidRDefault="003653FC"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w:t>
            </w:r>
          </w:p>
        </w:tc>
        <w:tc>
          <w:tcPr>
            <w:tcW w:w="3159" w:type="dxa"/>
            <w:gridSpan w:val="2"/>
          </w:tcPr>
          <w:p w:rsidR="003653FC" w:rsidRPr="00A659D0" w:rsidRDefault="003653FC" w:rsidP="005B7E05">
            <w:pPr>
              <w:spacing w:after="0" w:line="240" w:lineRule="auto"/>
              <w:rPr>
                <w:rFonts w:ascii="Times New Roman" w:hAnsi="Times New Roman" w:cs="Times New Roman"/>
                <w:b/>
                <w:color w:val="000000"/>
                <w:sz w:val="24"/>
                <w:szCs w:val="24"/>
                <w:lang w:val="kk-KZ"/>
              </w:rPr>
            </w:pPr>
            <w:r w:rsidRPr="00DE62F3">
              <w:rPr>
                <w:rFonts w:ascii="Times New Roman" w:hAnsi="Times New Roman" w:cs="Times New Roman"/>
                <w:b/>
                <w:sz w:val="24"/>
                <w:szCs w:val="24"/>
                <w:lang w:val="kk-KZ"/>
              </w:rPr>
              <w:t>Мүсіндеудің қарапайым тәсілдерін (кесектерді үлкен бөліктерден бөліп алу, оларды біртұтас етіп біріктіру, сазбалшықты өздігінен илеу) үйрету.(мүсіндеу)</w:t>
            </w:r>
            <w:r>
              <w:rPr>
                <w:rFonts w:ascii="Times New Roman" w:eastAsia="Calibri" w:hAnsi="Times New Roman" w:cs="Times New Roman"/>
                <w:b/>
                <w:sz w:val="24"/>
                <w:szCs w:val="24"/>
                <w:lang w:val="kk-KZ"/>
              </w:rPr>
              <w:t xml:space="preserve">                  </w:t>
            </w:r>
            <w:r w:rsidRPr="006E520D">
              <w:rPr>
                <w:rFonts w:ascii="Times New Roman" w:eastAsia="Calibri" w:hAnsi="Times New Roman" w:cs="Times New Roman"/>
                <w:b/>
                <w:sz w:val="24"/>
                <w:szCs w:val="24"/>
                <w:lang w:val="kk-KZ"/>
              </w:rPr>
              <w:t xml:space="preserve">«Бау-бақшада» </w:t>
            </w:r>
            <w:r>
              <w:rPr>
                <w:rFonts w:ascii="Times New Roman" w:eastAsia="Calibri" w:hAnsi="Times New Roman" w:cs="Times New Roman"/>
                <w:b/>
                <w:sz w:val="24"/>
                <w:szCs w:val="24"/>
                <w:lang w:val="kk-KZ"/>
              </w:rPr>
              <w:t xml:space="preserve">              </w:t>
            </w:r>
            <w:r w:rsidRPr="006E520D">
              <w:rPr>
                <w:rFonts w:ascii="Times New Roman" w:hAnsi="Times New Roman" w:cs="Times New Roman"/>
                <w:b/>
                <w:sz w:val="24"/>
                <w:szCs w:val="24"/>
                <w:lang w:val="kk-KZ" w:eastAsia="ru-RU"/>
              </w:rPr>
              <w:t>Мақсаты:</w:t>
            </w:r>
            <w:r>
              <w:rPr>
                <w:rFonts w:ascii="Times New Roman" w:hAnsi="Times New Roman" w:cs="Times New Roman"/>
                <w:sz w:val="24"/>
                <w:szCs w:val="24"/>
                <w:lang w:val="kk-KZ" w:eastAsia="ru-RU"/>
              </w:rPr>
              <w:t xml:space="preserve"> Балаларға</w:t>
            </w:r>
            <w:r w:rsidRPr="006E520D">
              <w:rPr>
                <w:rFonts w:ascii="Times New Roman" w:hAnsi="Times New Roman" w:cs="Times New Roman"/>
                <w:sz w:val="24"/>
                <w:szCs w:val="24"/>
                <w:lang w:val="kk-KZ" w:eastAsia="ru-RU"/>
              </w:rPr>
              <w:t xml:space="preserve"> жемістер мен көк</w:t>
            </w:r>
            <w:r>
              <w:rPr>
                <w:rFonts w:ascii="Times New Roman" w:hAnsi="Times New Roman" w:cs="Times New Roman"/>
                <w:sz w:val="24"/>
                <w:szCs w:val="24"/>
                <w:lang w:val="kk-KZ" w:eastAsia="ru-RU"/>
              </w:rPr>
              <w:t>ө</w:t>
            </w:r>
            <w:r w:rsidRPr="006E520D">
              <w:rPr>
                <w:rFonts w:ascii="Times New Roman" w:hAnsi="Times New Roman" w:cs="Times New Roman"/>
                <w:sz w:val="24"/>
                <w:szCs w:val="24"/>
                <w:lang w:val="kk-KZ" w:eastAsia="ru-RU"/>
              </w:rPr>
              <w:t>ністер, олардың пайдасын, күтіп баптауын айту</w:t>
            </w:r>
            <w:r>
              <w:rPr>
                <w:rFonts w:ascii="Times New Roman" w:hAnsi="Times New Roman" w:cs="Times New Roman"/>
                <w:sz w:val="24"/>
                <w:szCs w:val="24"/>
                <w:lang w:val="kk-KZ" w:eastAsia="ru-RU"/>
              </w:rPr>
              <w:t>.</w:t>
            </w:r>
          </w:p>
        </w:tc>
        <w:tc>
          <w:tcPr>
            <w:tcW w:w="2505" w:type="dxa"/>
            <w:gridSpan w:val="2"/>
          </w:tcPr>
          <w:p w:rsidR="003653FC" w:rsidRPr="0093077B" w:rsidRDefault="003653FC" w:rsidP="005B7E05">
            <w:pPr>
              <w:spacing w:after="0" w:line="240" w:lineRule="auto"/>
              <w:rPr>
                <w:rFonts w:ascii="Times New Roman" w:hAnsi="Times New Roman" w:cs="Times New Roman"/>
                <w:sz w:val="24"/>
                <w:szCs w:val="20"/>
                <w:lang w:val="kk-KZ"/>
              </w:rPr>
            </w:pPr>
            <w:r w:rsidRPr="00416C39">
              <w:rPr>
                <w:rFonts w:ascii="Times New Roman" w:hAnsi="Times New Roman" w:cs="Times New Roman"/>
                <w:sz w:val="24"/>
                <w:szCs w:val="20"/>
                <w:lang w:val="kk-KZ"/>
              </w:rPr>
              <w:t xml:space="preserve">« </w:t>
            </w:r>
            <w:r w:rsidRPr="0093077B">
              <w:rPr>
                <w:rFonts w:ascii="Times New Roman" w:hAnsi="Times New Roman" w:cs="Times New Roman"/>
                <w:sz w:val="24"/>
                <w:szCs w:val="20"/>
                <w:lang w:val="kk-KZ"/>
              </w:rPr>
              <w:t>Менің отбасым»</w:t>
            </w:r>
          </w:p>
          <w:p w:rsidR="003653FC" w:rsidRPr="006D356F" w:rsidRDefault="003653FC" w:rsidP="005B7E05">
            <w:pPr>
              <w:spacing w:after="0"/>
              <w:rPr>
                <w:rFonts w:ascii="Times New Roman" w:hAnsi="Times New Roman" w:cs="Times New Roman"/>
                <w:b/>
                <w:sz w:val="24"/>
                <w:szCs w:val="20"/>
                <w:lang w:val="kk-KZ"/>
              </w:rPr>
            </w:pPr>
            <w:r w:rsidRPr="006D356F">
              <w:rPr>
                <w:rFonts w:ascii="Times New Roman" w:hAnsi="Times New Roman" w:cs="Times New Roman"/>
                <w:b/>
                <w:sz w:val="24"/>
                <w:szCs w:val="20"/>
                <w:lang w:val="kk-KZ"/>
              </w:rPr>
              <w:t>Саусақ ойын</w:t>
            </w:r>
            <w:r>
              <w:rPr>
                <w:rFonts w:ascii="Times New Roman" w:hAnsi="Times New Roman" w:cs="Times New Roman"/>
                <w:b/>
                <w:sz w:val="24"/>
                <w:szCs w:val="20"/>
                <w:lang w:val="kk-KZ"/>
              </w:rPr>
              <w:t xml:space="preserve"> </w:t>
            </w:r>
            <w:r w:rsidRPr="006D356F">
              <w:rPr>
                <w:rFonts w:ascii="Times New Roman" w:hAnsi="Times New Roman" w:cs="Times New Roman"/>
                <w:b/>
                <w:sz w:val="24"/>
                <w:szCs w:val="20"/>
                <w:lang w:val="kk-KZ"/>
              </w:rPr>
              <w:t>«Көңілді саусақтар»</w:t>
            </w:r>
          </w:p>
          <w:p w:rsidR="003653FC" w:rsidRDefault="003653FC" w:rsidP="005B7E05">
            <w:pPr>
              <w:spacing w:after="0"/>
              <w:rPr>
                <w:rFonts w:ascii="Times New Roman" w:hAnsi="Times New Roman" w:cs="Times New Roman"/>
                <w:sz w:val="24"/>
                <w:szCs w:val="20"/>
                <w:lang w:val="kk-KZ"/>
              </w:rPr>
            </w:pPr>
            <w:r>
              <w:rPr>
                <w:rFonts w:ascii="Times New Roman" w:hAnsi="Times New Roman" w:cs="Times New Roman"/>
                <w:sz w:val="24"/>
                <w:szCs w:val="20"/>
                <w:lang w:val="kk-KZ"/>
              </w:rPr>
              <w:t>Бас бармақ – атам,</w:t>
            </w:r>
          </w:p>
          <w:p w:rsidR="003653FC" w:rsidRDefault="003653FC" w:rsidP="005B7E05">
            <w:pPr>
              <w:spacing w:after="0"/>
              <w:rPr>
                <w:rFonts w:ascii="Times New Roman" w:hAnsi="Times New Roman" w:cs="Times New Roman"/>
                <w:sz w:val="24"/>
                <w:szCs w:val="20"/>
              </w:rPr>
            </w:pPr>
            <w:r>
              <w:rPr>
                <w:rFonts w:ascii="Times New Roman" w:hAnsi="Times New Roman" w:cs="Times New Roman"/>
                <w:sz w:val="24"/>
                <w:szCs w:val="20"/>
                <w:lang w:val="kk-KZ"/>
              </w:rPr>
              <w:t xml:space="preserve">Балан үйрек - </w:t>
            </w:r>
            <w:r>
              <w:rPr>
                <w:rFonts w:ascii="Times New Roman" w:hAnsi="Times New Roman" w:cs="Times New Roman"/>
                <w:sz w:val="24"/>
                <w:szCs w:val="20"/>
              </w:rPr>
              <w:t>әжем,</w:t>
            </w:r>
          </w:p>
          <w:p w:rsidR="003653FC" w:rsidRDefault="003653FC" w:rsidP="005B7E05">
            <w:pPr>
              <w:spacing w:after="0"/>
              <w:rPr>
                <w:rFonts w:ascii="Times New Roman" w:hAnsi="Times New Roman" w:cs="Times New Roman"/>
                <w:sz w:val="24"/>
                <w:szCs w:val="20"/>
                <w:lang w:val="kk-KZ"/>
              </w:rPr>
            </w:pPr>
            <w:r>
              <w:rPr>
                <w:rFonts w:ascii="Times New Roman" w:hAnsi="Times New Roman" w:cs="Times New Roman"/>
                <w:sz w:val="24"/>
                <w:szCs w:val="20"/>
                <w:lang w:val="kk-KZ"/>
              </w:rPr>
              <w:t>Ортан терек – әкем,</w:t>
            </w:r>
          </w:p>
          <w:p w:rsidR="003653FC" w:rsidRDefault="003653FC" w:rsidP="005B7E05">
            <w:pPr>
              <w:spacing w:after="0"/>
              <w:rPr>
                <w:rFonts w:ascii="Times New Roman" w:hAnsi="Times New Roman" w:cs="Times New Roman"/>
                <w:sz w:val="24"/>
                <w:szCs w:val="20"/>
                <w:lang w:val="kk-KZ"/>
              </w:rPr>
            </w:pPr>
            <w:r>
              <w:rPr>
                <w:rFonts w:ascii="Times New Roman" w:hAnsi="Times New Roman" w:cs="Times New Roman"/>
                <w:sz w:val="24"/>
                <w:szCs w:val="20"/>
                <w:lang w:val="kk-KZ"/>
              </w:rPr>
              <w:t>Шылдыр шүмек- анам,</w:t>
            </w:r>
          </w:p>
          <w:p w:rsidR="003653FC" w:rsidRDefault="003653FC" w:rsidP="005B7E05">
            <w:pPr>
              <w:spacing w:after="0"/>
              <w:rPr>
                <w:rFonts w:ascii="Times New Roman" w:hAnsi="Times New Roman" w:cs="Times New Roman"/>
                <w:sz w:val="24"/>
                <w:szCs w:val="20"/>
                <w:lang w:val="kk-KZ"/>
              </w:rPr>
            </w:pPr>
            <w:r>
              <w:rPr>
                <w:rFonts w:ascii="Times New Roman" w:hAnsi="Times New Roman" w:cs="Times New Roman"/>
                <w:sz w:val="24"/>
                <w:szCs w:val="20"/>
                <w:lang w:val="kk-KZ"/>
              </w:rPr>
              <w:t>Кішкентай бөбек – мен,</w:t>
            </w:r>
          </w:p>
          <w:p w:rsidR="003653FC" w:rsidRDefault="003653FC" w:rsidP="005B7E05">
            <w:pPr>
              <w:spacing w:after="0"/>
              <w:rPr>
                <w:rFonts w:ascii="Times New Roman" w:hAnsi="Times New Roman" w:cs="Times New Roman"/>
                <w:sz w:val="24"/>
                <w:szCs w:val="20"/>
                <w:lang w:val="kk-KZ"/>
              </w:rPr>
            </w:pPr>
            <w:r>
              <w:rPr>
                <w:rFonts w:ascii="Times New Roman" w:hAnsi="Times New Roman" w:cs="Times New Roman"/>
                <w:sz w:val="24"/>
                <w:szCs w:val="20"/>
                <w:lang w:val="kk-KZ"/>
              </w:rPr>
              <w:t>Міне, менің барлық отбасым.</w:t>
            </w:r>
          </w:p>
          <w:p w:rsidR="003653FC" w:rsidRDefault="003653FC" w:rsidP="005B7E05">
            <w:pPr>
              <w:spacing w:after="0" w:line="240" w:lineRule="auto"/>
              <w:rPr>
                <w:rFonts w:ascii="Times New Roman" w:hAnsi="Times New Roman" w:cs="Times New Roman"/>
                <w:sz w:val="24"/>
                <w:szCs w:val="20"/>
                <w:u w:val="single"/>
                <w:lang w:val="kk-KZ"/>
              </w:rPr>
            </w:pPr>
            <w:r w:rsidRPr="006E520D">
              <w:rPr>
                <w:rFonts w:ascii="Times New Roman" w:hAnsi="Times New Roman" w:cs="Times New Roman"/>
                <w:b/>
                <w:sz w:val="24"/>
                <w:szCs w:val="24"/>
                <w:lang w:val="kk-KZ" w:eastAsia="ru-RU"/>
              </w:rPr>
              <w:t>Мақсаты:</w:t>
            </w:r>
            <w:r>
              <w:rPr>
                <w:rFonts w:ascii="Times New Roman" w:hAnsi="Times New Roman" w:cs="Times New Roman"/>
                <w:b/>
                <w:sz w:val="24"/>
                <w:szCs w:val="24"/>
                <w:lang w:val="kk-KZ" w:eastAsia="ru-RU"/>
              </w:rPr>
              <w:t xml:space="preserve"> </w:t>
            </w:r>
            <w:r w:rsidRPr="006D28DE">
              <w:rPr>
                <w:rFonts w:ascii="Times New Roman" w:hAnsi="Times New Roman" w:cs="Times New Roman"/>
                <w:sz w:val="24"/>
                <w:szCs w:val="24"/>
                <w:lang w:val="kk-KZ" w:eastAsia="ru-RU"/>
              </w:rPr>
              <w:t>Ұсақ қол моторикасын дамыту.</w:t>
            </w:r>
          </w:p>
        </w:tc>
        <w:tc>
          <w:tcPr>
            <w:tcW w:w="2700" w:type="dxa"/>
            <w:gridSpan w:val="3"/>
          </w:tcPr>
          <w:p w:rsidR="003653FC" w:rsidRPr="00F92A9A" w:rsidRDefault="003653FC" w:rsidP="005B7E05">
            <w:pPr>
              <w:spacing w:after="0" w:line="240" w:lineRule="auto"/>
              <w:rPr>
                <w:rFonts w:ascii="Times New Roman" w:hAnsi="Times New Roman" w:cs="Times New Roman"/>
                <w:b/>
                <w:sz w:val="24"/>
                <w:szCs w:val="20"/>
                <w:lang w:val="kk-KZ"/>
              </w:rPr>
            </w:pPr>
            <w:r w:rsidRPr="00E54F8E">
              <w:rPr>
                <w:rFonts w:ascii="Times New Roman" w:hAnsi="Times New Roman" w:cs="Times New Roman"/>
                <w:b/>
                <w:sz w:val="24"/>
                <w:szCs w:val="24"/>
                <w:lang w:val="kk-KZ"/>
              </w:rPr>
              <w:t>Мүсіндеудің қарапайым тәсілдерін (кесектерді үлкен бөліктерден бөліп алу, оларды біртұтас етіп біріктіру, сазбалшықты өздігінен илеу) үйрету.</w:t>
            </w:r>
            <w:r>
              <w:rPr>
                <w:rFonts w:ascii="Times New Roman" w:hAnsi="Times New Roman" w:cs="Times New Roman"/>
                <w:b/>
                <w:sz w:val="24"/>
                <w:szCs w:val="20"/>
                <w:lang w:val="kk-KZ"/>
              </w:rPr>
              <w:t xml:space="preserve"> (мүсіндеу)                            </w:t>
            </w:r>
            <w:r>
              <w:rPr>
                <w:rFonts w:ascii="Times New Roman" w:hAnsi="Times New Roman" w:cs="Times New Roman"/>
                <w:b/>
                <w:color w:val="000000"/>
                <w:sz w:val="24"/>
                <w:szCs w:val="24"/>
                <w:lang w:val="kk-KZ"/>
              </w:rPr>
              <w:t xml:space="preserve"> </w:t>
            </w:r>
            <w:r w:rsidRPr="00F92A9A">
              <w:rPr>
                <w:rFonts w:ascii="Times New Roman" w:hAnsi="Times New Roman" w:cs="Times New Roman"/>
                <w:b/>
                <w:sz w:val="24"/>
                <w:szCs w:val="20"/>
                <w:lang w:val="kk-KZ"/>
              </w:rPr>
              <w:t>«</w:t>
            </w:r>
            <w:r>
              <w:rPr>
                <w:rFonts w:ascii="Times New Roman" w:hAnsi="Times New Roman" w:cs="Times New Roman"/>
                <w:b/>
                <w:sz w:val="24"/>
                <w:szCs w:val="20"/>
                <w:lang w:val="kk-KZ"/>
              </w:rPr>
              <w:t>Түстерін ажырат</w:t>
            </w:r>
            <w:r w:rsidRPr="00F92A9A">
              <w:rPr>
                <w:rFonts w:ascii="Times New Roman" w:hAnsi="Times New Roman" w:cs="Times New Roman"/>
                <w:b/>
                <w:sz w:val="24"/>
                <w:szCs w:val="20"/>
                <w:lang w:val="kk-KZ"/>
              </w:rPr>
              <w:t xml:space="preserve">» </w:t>
            </w:r>
          </w:p>
          <w:p w:rsidR="003653FC" w:rsidRPr="00B2346D" w:rsidRDefault="003653FC" w:rsidP="005B7E05">
            <w:pPr>
              <w:spacing w:after="0" w:line="240" w:lineRule="auto"/>
              <w:rPr>
                <w:rFonts w:ascii="Times New Roman" w:hAnsi="Times New Roman" w:cs="Times New Roman"/>
                <w:sz w:val="24"/>
                <w:szCs w:val="20"/>
                <w:lang w:val="kk-KZ"/>
              </w:rPr>
            </w:pPr>
            <w:r w:rsidRPr="00F92A9A">
              <w:rPr>
                <w:rFonts w:ascii="Times New Roman" w:hAnsi="Times New Roman" w:cs="Times New Roman"/>
                <w:b/>
                <w:sz w:val="24"/>
                <w:szCs w:val="20"/>
                <w:lang w:val="kk-KZ"/>
              </w:rPr>
              <w:t>Мақсаты:</w:t>
            </w:r>
            <w:r w:rsidRPr="00F92A9A">
              <w:rPr>
                <w:rFonts w:ascii="Times New Roman" w:hAnsi="Times New Roman" w:cs="Times New Roman"/>
                <w:sz w:val="24"/>
                <w:szCs w:val="20"/>
                <w:lang w:val="kk-KZ"/>
              </w:rPr>
              <w:t xml:space="preserve"> түстер</w:t>
            </w:r>
            <w:r>
              <w:rPr>
                <w:rFonts w:ascii="Times New Roman" w:hAnsi="Times New Roman" w:cs="Times New Roman"/>
                <w:sz w:val="24"/>
                <w:szCs w:val="20"/>
                <w:lang w:val="kk-KZ"/>
              </w:rPr>
              <w:t>ді ажырату, қасиетін білуге үйрету.</w:t>
            </w:r>
            <w:r w:rsidRPr="00DF3730">
              <w:rPr>
                <w:rFonts w:ascii="Times New Roman" w:hAnsi="Times New Roman" w:cs="Times New Roman"/>
                <w:b/>
                <w:color w:val="000000"/>
                <w:sz w:val="24"/>
                <w:szCs w:val="24"/>
                <w:lang w:val="kk-KZ"/>
              </w:rPr>
              <w:t xml:space="preserve"> </w:t>
            </w:r>
            <w:r w:rsidRPr="00F701A1">
              <w:rPr>
                <w:rFonts w:ascii="Times New Roman" w:hAnsi="Times New Roman" w:cs="Times New Roman"/>
                <w:sz w:val="24"/>
                <w:szCs w:val="24"/>
                <w:lang w:val="kk-KZ"/>
              </w:rPr>
              <w:t>Қол</w:t>
            </w:r>
            <w:r>
              <w:rPr>
                <w:rFonts w:ascii="Times New Roman" w:hAnsi="Times New Roman" w:cs="Times New Roman"/>
                <w:sz w:val="24"/>
                <w:szCs w:val="24"/>
                <w:lang w:val="kk-KZ"/>
              </w:rPr>
              <w:t>, саусақ бұлшық еттерін</w:t>
            </w:r>
            <w:r w:rsidRPr="00F701A1">
              <w:rPr>
                <w:rFonts w:ascii="Times New Roman" w:hAnsi="Times New Roman" w:cs="Times New Roman"/>
                <w:sz w:val="24"/>
                <w:szCs w:val="24"/>
                <w:lang w:val="kk-KZ"/>
              </w:rPr>
              <w:t xml:space="preserve"> дамыту.</w:t>
            </w:r>
            <w:r w:rsidRPr="00DF3730">
              <w:rPr>
                <w:rFonts w:ascii="Times New Roman" w:hAnsi="Times New Roman" w:cs="Times New Roman"/>
                <w:b/>
                <w:sz w:val="24"/>
                <w:szCs w:val="24"/>
                <w:lang w:val="kk-KZ"/>
              </w:rPr>
              <w:t xml:space="preserve">      </w:t>
            </w:r>
          </w:p>
        </w:tc>
        <w:tc>
          <w:tcPr>
            <w:tcW w:w="2835" w:type="dxa"/>
            <w:gridSpan w:val="2"/>
          </w:tcPr>
          <w:p w:rsidR="003653FC" w:rsidRDefault="003653FC" w:rsidP="005B7E05">
            <w:pPr>
              <w:spacing w:after="0" w:line="240" w:lineRule="auto"/>
              <w:rPr>
                <w:rFonts w:ascii="Times New Roman" w:hAnsi="Times New Roman" w:cs="Times New Roman"/>
                <w:b/>
                <w:sz w:val="24"/>
                <w:szCs w:val="20"/>
                <w:lang w:val="kk-KZ"/>
              </w:rPr>
            </w:pPr>
            <w:r w:rsidRPr="00E54F8E">
              <w:rPr>
                <w:rFonts w:ascii="Times New Roman" w:hAnsi="Times New Roman" w:cs="Times New Roman"/>
                <w:b/>
                <w:sz w:val="24"/>
                <w:szCs w:val="24"/>
                <w:lang w:val="kk-KZ"/>
              </w:rPr>
              <w:t>Мүсіндеудің қарапайым тәсілдерін (кесектерді үлкен бөліктерден бөліп алу, оларды біртұтас етіп біріктіру, сазбалшықты өздігінен илеу) үйрету.</w:t>
            </w:r>
            <w:r>
              <w:rPr>
                <w:rFonts w:ascii="Times New Roman" w:hAnsi="Times New Roman" w:cs="Times New Roman"/>
                <w:b/>
                <w:sz w:val="24"/>
                <w:szCs w:val="20"/>
                <w:lang w:val="kk-KZ"/>
              </w:rPr>
              <w:t xml:space="preserve"> (мүсіндеу)                            «Ақ жауын</w:t>
            </w:r>
            <w:r w:rsidRPr="00F92A9A">
              <w:rPr>
                <w:rFonts w:ascii="Times New Roman" w:hAnsi="Times New Roman" w:cs="Times New Roman"/>
                <w:b/>
                <w:sz w:val="24"/>
                <w:szCs w:val="20"/>
                <w:lang w:val="kk-KZ"/>
              </w:rPr>
              <w:t>»</w:t>
            </w:r>
            <w:r>
              <w:rPr>
                <w:rFonts w:ascii="Times New Roman" w:hAnsi="Times New Roman" w:cs="Times New Roman"/>
                <w:b/>
                <w:sz w:val="24"/>
                <w:szCs w:val="20"/>
                <w:lang w:val="kk-KZ"/>
              </w:rPr>
              <w:t xml:space="preserve">  </w:t>
            </w:r>
          </w:p>
          <w:p w:rsidR="003653FC" w:rsidRPr="00B2346D" w:rsidRDefault="003653FC" w:rsidP="005B7E05">
            <w:pPr>
              <w:spacing w:after="0" w:line="240" w:lineRule="auto"/>
              <w:rPr>
                <w:rFonts w:ascii="Times New Roman" w:hAnsi="Times New Roman" w:cs="Times New Roman"/>
                <w:sz w:val="24"/>
                <w:szCs w:val="24"/>
                <w:lang w:val="kk-KZ"/>
              </w:rPr>
            </w:pPr>
            <w:r w:rsidRPr="00F92A9A">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саусақ арқылы мүсіндеуге деген ынтасын дамыту. Табиғатты сүюге тәриелеу</w:t>
            </w:r>
            <w:r w:rsidRPr="000F4B3C">
              <w:rPr>
                <w:rFonts w:ascii="Times New Roman" w:hAnsi="Times New Roman" w:cs="Times New Roman"/>
                <w:b/>
                <w:sz w:val="24"/>
                <w:szCs w:val="24"/>
                <w:lang w:val="kk-KZ"/>
              </w:rPr>
              <w:t xml:space="preserve">. </w:t>
            </w:r>
            <w:r w:rsidRPr="00F701A1">
              <w:rPr>
                <w:rFonts w:ascii="Times New Roman" w:hAnsi="Times New Roman" w:cs="Times New Roman"/>
                <w:sz w:val="24"/>
                <w:szCs w:val="24"/>
                <w:lang w:val="kk-KZ"/>
              </w:rPr>
              <w:t xml:space="preserve">(топпен жұмыс) </w:t>
            </w:r>
          </w:p>
        </w:tc>
        <w:tc>
          <w:tcPr>
            <w:tcW w:w="2409" w:type="dxa"/>
          </w:tcPr>
          <w:p w:rsidR="003653FC" w:rsidRPr="00B2346D" w:rsidRDefault="003653FC" w:rsidP="005B7E05">
            <w:pPr>
              <w:spacing w:after="0" w:line="240" w:lineRule="auto"/>
              <w:rPr>
                <w:rFonts w:ascii="Times New Roman" w:hAnsi="Times New Roman" w:cs="Times New Roman"/>
                <w:sz w:val="24"/>
                <w:szCs w:val="20"/>
                <w:lang w:val="kk-KZ"/>
              </w:rPr>
            </w:pPr>
            <w:r w:rsidRPr="00DE62F3">
              <w:rPr>
                <w:rFonts w:ascii="Times New Roman" w:eastAsia="Calibri" w:hAnsi="Times New Roman" w:cs="Times New Roman"/>
                <w:b/>
                <w:sz w:val="24"/>
                <w:szCs w:val="24"/>
                <w:lang w:val="kk-KZ"/>
              </w:rPr>
              <w:t>Балаларды бейнелерді  (сызықтарда, шаршыда), қағаз бетіне қойып, жапсыруға үйрету.</w:t>
            </w:r>
            <w:r>
              <w:rPr>
                <w:rFonts w:ascii="Times New Roman" w:eastAsia="Calibri" w:hAnsi="Times New Roman" w:cs="Times New Roman"/>
                <w:b/>
                <w:sz w:val="24"/>
                <w:szCs w:val="24"/>
                <w:lang w:val="kk-KZ"/>
              </w:rPr>
              <w:t>(жапсыру)</w:t>
            </w:r>
            <w:r>
              <w:rPr>
                <w:rFonts w:ascii="Times New Roman" w:hAnsi="Times New Roman" w:cs="Times New Roman"/>
                <w:sz w:val="24"/>
                <w:szCs w:val="20"/>
                <w:lang w:val="kk-KZ"/>
              </w:rPr>
              <w:t xml:space="preserve"> </w:t>
            </w:r>
            <w:r w:rsidRPr="00DF3730">
              <w:rPr>
                <w:rFonts w:ascii="Times New Roman" w:hAnsi="Times New Roman" w:cs="Times New Roman"/>
                <w:b/>
                <w:sz w:val="24"/>
                <w:szCs w:val="24"/>
                <w:lang w:val="kk-KZ"/>
              </w:rPr>
              <w:t>«Алма жемісі»</w:t>
            </w:r>
          </w:p>
          <w:p w:rsidR="003653FC" w:rsidRPr="00DF3730" w:rsidRDefault="003653FC" w:rsidP="005B7E05">
            <w:pPr>
              <w:spacing w:after="0" w:line="240" w:lineRule="auto"/>
              <w:rPr>
                <w:rFonts w:ascii="Times New Roman" w:hAnsi="Times New Roman" w:cs="Times New Roman"/>
                <w:b/>
                <w:sz w:val="24"/>
                <w:szCs w:val="24"/>
                <w:lang w:val="kk-KZ"/>
              </w:rPr>
            </w:pPr>
            <w:r w:rsidRPr="00DF3730">
              <w:rPr>
                <w:rFonts w:ascii="Times New Roman" w:hAnsi="Times New Roman" w:cs="Times New Roman"/>
                <w:b/>
                <w:sz w:val="24"/>
                <w:szCs w:val="24"/>
                <w:lang w:val="kk-KZ"/>
              </w:rPr>
              <w:t>Мақсаты</w:t>
            </w:r>
            <w:r w:rsidRPr="00DF373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қағаз бетіне жапсыруға, </w:t>
            </w:r>
            <w:r w:rsidRPr="00DF3730">
              <w:rPr>
                <w:rFonts w:ascii="Times New Roman" w:hAnsi="Times New Roman" w:cs="Times New Roman"/>
                <w:sz w:val="24"/>
                <w:szCs w:val="24"/>
                <w:lang w:val="kk-KZ"/>
              </w:rPr>
              <w:t>қол ептілігін қалыптастыру, алма туралы түсінік бе</w:t>
            </w:r>
            <w:r w:rsidRPr="00DF3730">
              <w:rPr>
                <w:rFonts w:ascii="Times New Roman" w:hAnsi="Times New Roman" w:cs="Times New Roman"/>
                <w:color w:val="000000"/>
                <w:sz w:val="24"/>
                <w:szCs w:val="24"/>
                <w:lang w:val="kk-KZ"/>
              </w:rPr>
              <w:t>ру.</w:t>
            </w:r>
          </w:p>
        </w:tc>
      </w:tr>
      <w:tr w:rsidR="003653FC" w:rsidRPr="00F076A5" w:rsidTr="005B7E05">
        <w:tc>
          <w:tcPr>
            <w:tcW w:w="2410" w:type="dxa"/>
          </w:tcPr>
          <w:p w:rsidR="003653FC" w:rsidRDefault="003653FC"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Балалардың үйіне қайтуы</w:t>
            </w:r>
          </w:p>
        </w:tc>
        <w:tc>
          <w:tcPr>
            <w:tcW w:w="13608" w:type="dxa"/>
            <w:gridSpan w:val="10"/>
          </w:tcPr>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r>
              <w:rPr>
                <w:rFonts w:ascii="Times New Roman" w:hAnsi="Times New Roman"/>
                <w:sz w:val="24"/>
                <w:szCs w:val="24"/>
                <w:lang w:val="kk-KZ" w:eastAsia="ru-RU"/>
              </w:rPr>
              <w:t>Ата-аналармен әңгімелесу,балабақшаға уақытымен келу.</w:t>
            </w:r>
          </w:p>
          <w:p w:rsidR="003653FC" w:rsidRDefault="003653FC" w:rsidP="005B7E05">
            <w:pPr>
              <w:spacing w:after="0" w:line="240" w:lineRule="auto"/>
              <w:rPr>
                <w:rFonts w:ascii="Times New Roman" w:hAnsi="Times New Roman" w:cs="Times New Roman"/>
                <w:sz w:val="24"/>
                <w:szCs w:val="20"/>
                <w:u w:val="single"/>
                <w:lang w:val="kk-KZ"/>
              </w:rPr>
            </w:pPr>
            <w:r w:rsidRPr="00A933E1">
              <w:rPr>
                <w:rFonts w:ascii="Times New Roman" w:hAnsi="Times New Roman" w:cs="Times New Roman"/>
                <w:color w:val="000000"/>
                <w:sz w:val="24"/>
                <w:szCs w:val="24"/>
                <w:lang w:val="kk-KZ"/>
              </w:rPr>
              <w:t>Балалардың демалысты жақсы өткізулерін тілеу.</w:t>
            </w:r>
          </w:p>
        </w:tc>
      </w:tr>
    </w:tbl>
    <w:p w:rsidR="003653FC" w:rsidRDefault="003653FC" w:rsidP="003653FC">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Тәрбиеші: </w:t>
      </w:r>
      <w:r w:rsidRPr="00B3171B">
        <w:rPr>
          <w:rFonts w:ascii="Times New Roman" w:hAnsi="Times New Roman" w:cs="Times New Roman"/>
          <w:bCs/>
          <w:sz w:val="24"/>
          <w:szCs w:val="20"/>
          <w:lang w:val="kk-KZ"/>
        </w:rPr>
        <w:t>Тагыбаева.Н.Е</w:t>
      </w:r>
      <w:r>
        <w:rPr>
          <w:rFonts w:ascii="Times New Roman" w:hAnsi="Times New Roman" w:cs="Times New Roman"/>
          <w:bCs/>
          <w:sz w:val="24"/>
          <w:szCs w:val="20"/>
          <w:lang w:val="kk-KZ"/>
        </w:rPr>
        <w:t xml:space="preserve">     </w:t>
      </w:r>
    </w:p>
    <w:p w:rsidR="003653FC" w:rsidRDefault="003653FC" w:rsidP="003653FC">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Әдіскер: </w:t>
      </w:r>
      <w:r w:rsidRPr="00B3171B">
        <w:rPr>
          <w:rFonts w:ascii="Times New Roman" w:hAnsi="Times New Roman" w:cs="Times New Roman"/>
          <w:bCs/>
          <w:sz w:val="24"/>
          <w:szCs w:val="20"/>
          <w:lang w:val="kk-KZ"/>
        </w:rPr>
        <w:t>Нургалиева.З.Қ</w:t>
      </w:r>
    </w:p>
    <w:p w:rsidR="003653FC" w:rsidRDefault="003653FC" w:rsidP="003653FC">
      <w:pPr>
        <w:spacing w:after="0" w:line="240" w:lineRule="auto"/>
        <w:jc w:val="center"/>
        <w:rPr>
          <w:rFonts w:ascii="Times New Roman" w:hAnsi="Times New Roman" w:cs="Times New Roman"/>
          <w:b/>
          <w:bCs/>
          <w:sz w:val="24"/>
          <w:szCs w:val="20"/>
          <w:lang w:val="kk-KZ"/>
        </w:rPr>
      </w:pPr>
    </w:p>
    <w:p w:rsidR="003653FC" w:rsidRDefault="003653FC" w:rsidP="003653FC">
      <w:pPr>
        <w:spacing w:after="0" w:line="240" w:lineRule="auto"/>
        <w:jc w:val="center"/>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Pr="0093077B" w:rsidRDefault="003653FC" w:rsidP="003653FC">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                                                       Тәрбиелеу - білім беру процесінің циклограммасы</w:t>
      </w:r>
    </w:p>
    <w:p w:rsidR="003653FC" w:rsidRPr="0093077B" w:rsidRDefault="003653FC" w:rsidP="003653FC">
      <w:pPr>
        <w:spacing w:after="0" w:line="240" w:lineRule="auto"/>
        <w:rPr>
          <w:rFonts w:ascii="Times New Roman" w:hAnsi="Times New Roman" w:cs="Times New Roman"/>
          <w:sz w:val="24"/>
          <w:szCs w:val="24"/>
          <w:lang w:val="kk-KZ"/>
        </w:rPr>
      </w:pPr>
      <w:r w:rsidRPr="002137E7">
        <w:rPr>
          <w:rFonts w:ascii="Times New Roman" w:hAnsi="Times New Roman" w:cs="Times New Roman"/>
          <w:b/>
          <w:bCs/>
          <w:sz w:val="24"/>
          <w:szCs w:val="24"/>
          <w:lang w:val="kk-KZ"/>
        </w:rPr>
        <w:t>Білім беру ұйымы</w:t>
      </w:r>
      <w:r w:rsidRPr="006866C4">
        <w:rPr>
          <w:rFonts w:ascii="Times New Roman" w:hAnsi="Times New Roman" w:cs="Times New Roman"/>
          <w:b/>
          <w:bCs/>
          <w:sz w:val="24"/>
          <w:szCs w:val="24"/>
          <w:lang w:val="kk-KZ"/>
        </w:rPr>
        <w:t xml:space="preserve">: </w:t>
      </w:r>
      <w:r w:rsidRPr="00037375">
        <w:rPr>
          <w:rFonts w:ascii="Times New Roman" w:hAnsi="Times New Roman" w:cs="Times New Roman"/>
          <w:sz w:val="24"/>
          <w:szCs w:val="24"/>
          <w:u w:val="single"/>
          <w:lang w:val="kk-KZ"/>
        </w:rPr>
        <w:t>«Балдырған»  бөбекжайы</w:t>
      </w:r>
    </w:p>
    <w:p w:rsidR="003653FC" w:rsidRPr="00037375" w:rsidRDefault="003653FC" w:rsidP="003653FC">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Топ:  </w:t>
      </w:r>
      <w:r w:rsidRPr="00037375">
        <w:rPr>
          <w:rFonts w:ascii="Times New Roman" w:hAnsi="Times New Roman" w:cs="Times New Roman"/>
          <w:sz w:val="24"/>
          <w:szCs w:val="24"/>
          <w:u w:val="single"/>
          <w:lang w:val="kk-KZ"/>
        </w:rPr>
        <w:t>«Толағай» кіші тобы</w:t>
      </w:r>
    </w:p>
    <w:p w:rsidR="003653FC" w:rsidRPr="00037375" w:rsidRDefault="003653FC" w:rsidP="003653FC">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Балалардың жасы:  </w:t>
      </w:r>
      <w:r w:rsidRPr="00037375">
        <w:rPr>
          <w:rFonts w:ascii="Times New Roman" w:hAnsi="Times New Roman" w:cs="Times New Roman"/>
          <w:sz w:val="24"/>
          <w:szCs w:val="24"/>
          <w:u w:val="single"/>
          <w:lang w:val="kk-KZ"/>
        </w:rPr>
        <w:t>2  жас</w:t>
      </w:r>
    </w:p>
    <w:p w:rsidR="003653FC" w:rsidRPr="00037375" w:rsidRDefault="003653FC" w:rsidP="003653FC">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Жоспардың құрылу кезеңі:  </w:t>
      </w:r>
      <w:r>
        <w:rPr>
          <w:rFonts w:ascii="Times New Roman" w:hAnsi="Times New Roman" w:cs="Times New Roman"/>
          <w:sz w:val="24"/>
          <w:szCs w:val="24"/>
          <w:u w:val="single"/>
          <w:lang w:val="kk-KZ"/>
        </w:rPr>
        <w:t>07-11</w:t>
      </w:r>
      <w:r w:rsidRPr="00037375">
        <w:rPr>
          <w:rFonts w:ascii="Times New Roman" w:hAnsi="Times New Roman" w:cs="Times New Roman"/>
          <w:sz w:val="24"/>
          <w:szCs w:val="24"/>
          <w:u w:val="single"/>
          <w:lang w:val="kk-KZ"/>
        </w:rPr>
        <w:t xml:space="preserve"> қараша айы</w:t>
      </w:r>
      <w:r>
        <w:rPr>
          <w:rFonts w:ascii="Times New Roman" w:hAnsi="Times New Roman" w:cs="Times New Roman"/>
          <w:sz w:val="24"/>
          <w:szCs w:val="24"/>
          <w:u w:val="single"/>
          <w:lang w:val="kk-KZ"/>
        </w:rPr>
        <w:t>,</w:t>
      </w:r>
      <w:r w:rsidRPr="00037375">
        <w:rPr>
          <w:rFonts w:ascii="Times New Roman" w:hAnsi="Times New Roman" w:cs="Times New Roman"/>
          <w:sz w:val="24"/>
          <w:szCs w:val="24"/>
          <w:u w:val="single"/>
          <w:lang w:val="kk-KZ"/>
        </w:rPr>
        <w:t xml:space="preserve">  2022 жыл</w:t>
      </w:r>
    </w:p>
    <w:tbl>
      <w:tblPr>
        <w:tblStyle w:val="a3"/>
        <w:tblW w:w="16018" w:type="dxa"/>
        <w:tblInd w:w="-601" w:type="dxa"/>
        <w:tblLayout w:type="fixed"/>
        <w:tblLook w:val="04A0"/>
      </w:tblPr>
      <w:tblGrid>
        <w:gridCol w:w="2694"/>
        <w:gridCol w:w="2693"/>
        <w:gridCol w:w="182"/>
        <w:gridCol w:w="2490"/>
        <w:gridCol w:w="15"/>
        <w:gridCol w:w="2700"/>
        <w:gridCol w:w="2551"/>
        <w:gridCol w:w="142"/>
        <w:gridCol w:w="142"/>
        <w:gridCol w:w="2409"/>
      </w:tblGrid>
      <w:tr w:rsidR="003653FC" w:rsidRPr="00FD1537" w:rsidTr="005B7E05">
        <w:tc>
          <w:tcPr>
            <w:tcW w:w="2694" w:type="dxa"/>
          </w:tcPr>
          <w:p w:rsidR="003653FC" w:rsidRPr="006D6827"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Күн тәртібінің үлгісі  </w:t>
            </w:r>
          </w:p>
        </w:tc>
        <w:tc>
          <w:tcPr>
            <w:tcW w:w="2875" w:type="dxa"/>
            <w:gridSpan w:val="2"/>
          </w:tcPr>
          <w:p w:rsidR="003653FC" w:rsidRDefault="003653FC" w:rsidP="005B7E05">
            <w:pPr>
              <w:spacing w:after="0" w:line="240" w:lineRule="auto"/>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Дүйсен</w:t>
            </w:r>
            <w:r>
              <w:rPr>
                <w:rFonts w:ascii="Times New Roman" w:hAnsi="Times New Roman" w:cs="Times New Roman"/>
                <w:b/>
                <w:sz w:val="24"/>
                <w:szCs w:val="20"/>
                <w:lang w:val="kk-KZ"/>
              </w:rPr>
              <w:t>б</w:t>
            </w:r>
            <w:r w:rsidRPr="00B0022A">
              <w:rPr>
                <w:rFonts w:ascii="Times New Roman" w:hAnsi="Times New Roman" w:cs="Times New Roman"/>
                <w:b/>
                <w:sz w:val="24"/>
                <w:szCs w:val="20"/>
                <w:lang w:val="kk-KZ"/>
              </w:rPr>
              <w:t>і</w:t>
            </w:r>
          </w:p>
          <w:p w:rsidR="003653FC" w:rsidRPr="00B0022A" w:rsidRDefault="003653FC"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07.11.2022 ж</w:t>
            </w:r>
          </w:p>
        </w:tc>
        <w:tc>
          <w:tcPr>
            <w:tcW w:w="2505" w:type="dxa"/>
            <w:gridSpan w:val="2"/>
          </w:tcPr>
          <w:p w:rsidR="003653FC" w:rsidRDefault="003653FC" w:rsidP="005B7E05">
            <w:pPr>
              <w:spacing w:after="0" w:line="240" w:lineRule="auto"/>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Сейсенбі</w:t>
            </w:r>
          </w:p>
          <w:p w:rsidR="003653FC" w:rsidRPr="00B0022A" w:rsidRDefault="003653FC"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08.11.2022ж</w:t>
            </w:r>
          </w:p>
        </w:tc>
        <w:tc>
          <w:tcPr>
            <w:tcW w:w="2700" w:type="dxa"/>
          </w:tcPr>
          <w:p w:rsidR="003653FC" w:rsidRDefault="003653FC" w:rsidP="005B7E05">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Сәрсенбі</w:t>
            </w:r>
          </w:p>
          <w:p w:rsidR="003653FC" w:rsidRPr="00FD1537" w:rsidRDefault="003653FC"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bCs/>
                <w:sz w:val="24"/>
                <w:szCs w:val="20"/>
                <w:lang w:val="kk-KZ"/>
              </w:rPr>
              <w:t>09.11.2022 ж</w:t>
            </w:r>
          </w:p>
        </w:tc>
        <w:tc>
          <w:tcPr>
            <w:tcW w:w="2835" w:type="dxa"/>
            <w:gridSpan w:val="3"/>
          </w:tcPr>
          <w:p w:rsidR="003653FC" w:rsidRDefault="003653FC" w:rsidP="005B7E05">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Бейсенб</w:t>
            </w:r>
            <w:r>
              <w:rPr>
                <w:rFonts w:ascii="Times New Roman" w:hAnsi="Times New Roman" w:cs="Times New Roman"/>
                <w:b/>
                <w:bCs/>
                <w:sz w:val="24"/>
                <w:szCs w:val="20"/>
                <w:lang w:val="kk-KZ"/>
              </w:rPr>
              <w:t>і</w:t>
            </w:r>
          </w:p>
          <w:p w:rsidR="003653FC" w:rsidRPr="00FD1537" w:rsidRDefault="003653FC"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bCs/>
                <w:sz w:val="24"/>
                <w:szCs w:val="20"/>
                <w:lang w:val="kk-KZ"/>
              </w:rPr>
              <w:t>10.11.2022 ж</w:t>
            </w:r>
          </w:p>
        </w:tc>
        <w:tc>
          <w:tcPr>
            <w:tcW w:w="2409" w:type="dxa"/>
          </w:tcPr>
          <w:p w:rsidR="003653FC" w:rsidRDefault="003653FC" w:rsidP="005B7E05">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Жұма</w:t>
            </w:r>
          </w:p>
          <w:p w:rsidR="003653FC" w:rsidRPr="00FD1537" w:rsidRDefault="003653FC" w:rsidP="005B7E05">
            <w:pPr>
              <w:spacing w:after="0" w:line="240" w:lineRule="auto"/>
              <w:jc w:val="center"/>
              <w:rPr>
                <w:rFonts w:ascii="Times New Roman" w:hAnsi="Times New Roman" w:cs="Times New Roman"/>
                <w:b/>
                <w:bCs/>
                <w:sz w:val="24"/>
                <w:szCs w:val="20"/>
                <w:lang w:val="kk-KZ"/>
              </w:rPr>
            </w:pPr>
            <w:r>
              <w:rPr>
                <w:rFonts w:ascii="Times New Roman" w:hAnsi="Times New Roman" w:cs="Times New Roman"/>
                <w:b/>
                <w:bCs/>
                <w:sz w:val="24"/>
                <w:szCs w:val="20"/>
                <w:lang w:val="kk-KZ"/>
              </w:rPr>
              <w:t>11.11.2022 ж</w:t>
            </w:r>
          </w:p>
        </w:tc>
      </w:tr>
      <w:tr w:rsidR="003653FC" w:rsidRPr="00902F5E" w:rsidTr="005B7E05">
        <w:tc>
          <w:tcPr>
            <w:tcW w:w="2694" w:type="dxa"/>
          </w:tcPr>
          <w:p w:rsidR="003653FC" w:rsidRPr="00FD1537"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Балаларды қабылдау </w:t>
            </w:r>
          </w:p>
        </w:tc>
        <w:tc>
          <w:tcPr>
            <w:tcW w:w="2875" w:type="dxa"/>
            <w:gridSpan w:val="2"/>
          </w:tcPr>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color w:val="000000"/>
                <w:sz w:val="24"/>
                <w:szCs w:val="24"/>
                <w:lang w:val="kk-KZ"/>
              </w:rPr>
              <w:t xml:space="preserve">Балаларды жақсы көңіл-күймен қабылдау. Балалардан демалысты қалай өткізгендегі жайлы әңгіме жүргізу </w:t>
            </w:r>
            <w:r w:rsidRPr="007B75FB">
              <w:rPr>
                <w:rFonts w:ascii="Times New Roman" w:hAnsi="Times New Roman" w:cs="Times New Roman"/>
                <w:color w:val="000000"/>
                <w:sz w:val="24"/>
                <w:szCs w:val="24"/>
                <w:lang w:val="kk-KZ"/>
              </w:rPr>
              <w:t>жән</w:t>
            </w:r>
            <w:r>
              <w:rPr>
                <w:rFonts w:ascii="Times New Roman" w:hAnsi="Times New Roman" w:cs="Times New Roman"/>
                <w:color w:val="000000"/>
                <w:sz w:val="24"/>
                <w:szCs w:val="24"/>
                <w:lang w:val="kk-KZ"/>
              </w:rPr>
              <w:t>е көтеріңкі көңіл-күй, ж</w:t>
            </w:r>
            <w:r w:rsidRPr="007B75FB">
              <w:rPr>
                <w:rFonts w:ascii="Times New Roman" w:hAnsi="Times New Roman" w:cs="Times New Roman"/>
                <w:color w:val="000000"/>
                <w:sz w:val="24"/>
                <w:szCs w:val="24"/>
                <w:lang w:val="kk-KZ"/>
              </w:rPr>
              <w:t>ағымды  жағдай орнату</w:t>
            </w:r>
            <w:r>
              <w:rPr>
                <w:rFonts w:ascii="Times New Roman" w:hAnsi="Times New Roman" w:cs="Times New Roman"/>
                <w:color w:val="000000"/>
                <w:sz w:val="24"/>
                <w:szCs w:val="24"/>
                <w:lang w:val="kk-KZ"/>
              </w:rPr>
              <w:t>.</w:t>
            </w:r>
          </w:p>
        </w:tc>
        <w:tc>
          <w:tcPr>
            <w:tcW w:w="2505" w:type="dxa"/>
            <w:gridSpan w:val="2"/>
          </w:tcPr>
          <w:p w:rsidR="003653FC" w:rsidRPr="00835F44" w:rsidRDefault="003653FC" w:rsidP="005B7E05">
            <w:pPr>
              <w:spacing w:after="0" w:line="240" w:lineRule="auto"/>
              <w:rPr>
                <w:rFonts w:ascii="Times New Roman" w:hAnsi="Times New Roman" w:cs="Times New Roman"/>
                <w:sz w:val="24"/>
                <w:szCs w:val="20"/>
                <w:lang w:val="kk-KZ"/>
              </w:rPr>
            </w:pPr>
            <w:r>
              <w:rPr>
                <w:rFonts w:ascii="Times New Roman" w:hAnsi="Times New Roman"/>
                <w:bCs/>
                <w:color w:val="000000"/>
                <w:sz w:val="24"/>
                <w:szCs w:val="24"/>
                <w:lang w:val="kk-KZ" w:eastAsia="ru-RU"/>
              </w:rPr>
              <w:t>Балаларға, жағымды жағдай орнату, музыка әуені, балалармен табиғат көрнісіндегі  ерекшеліктері туралы әңгімелеу.</w:t>
            </w:r>
          </w:p>
        </w:tc>
        <w:tc>
          <w:tcPr>
            <w:tcW w:w="2700" w:type="dxa"/>
          </w:tcPr>
          <w:p w:rsidR="003653FC" w:rsidRPr="001A0309" w:rsidRDefault="003653FC" w:rsidP="005B7E05">
            <w:pPr>
              <w:spacing w:after="0" w:line="240" w:lineRule="auto"/>
              <w:rPr>
                <w:rFonts w:ascii="Times New Roman" w:hAnsi="Times New Roman"/>
                <w:color w:val="000000"/>
                <w:sz w:val="24"/>
                <w:szCs w:val="24"/>
                <w:lang w:val="kk-KZ"/>
              </w:rPr>
            </w:pPr>
            <w:r w:rsidRPr="001A0309">
              <w:rPr>
                <w:rFonts w:ascii="Times New Roman" w:hAnsi="Times New Roman"/>
                <w:color w:val="000000"/>
                <w:sz w:val="24"/>
                <w:szCs w:val="24"/>
                <w:lang w:val="kk-KZ"/>
              </w:rPr>
              <w:t xml:space="preserve">Балаларды </w:t>
            </w:r>
            <w:r>
              <w:rPr>
                <w:rFonts w:ascii="Times New Roman" w:hAnsi="Times New Roman"/>
                <w:color w:val="000000"/>
                <w:sz w:val="24"/>
                <w:szCs w:val="24"/>
                <w:lang w:val="kk-KZ"/>
              </w:rPr>
              <w:t xml:space="preserve">жақсы көңіл - күймен </w:t>
            </w:r>
            <w:r w:rsidRPr="001A0309">
              <w:rPr>
                <w:rFonts w:ascii="Times New Roman" w:hAnsi="Times New Roman"/>
                <w:color w:val="000000"/>
                <w:sz w:val="24"/>
                <w:szCs w:val="24"/>
                <w:lang w:val="kk-KZ"/>
              </w:rPr>
              <w:t>қабылдап, бүгінгі көңіл-күйлерін сұрау.</w:t>
            </w:r>
          </w:p>
          <w:p w:rsidR="003653FC" w:rsidRPr="00791158"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Балалардың өзіне өзі қызмет көрсету дағдыларын қадағалау.</w:t>
            </w:r>
          </w:p>
        </w:tc>
        <w:tc>
          <w:tcPr>
            <w:tcW w:w="2835" w:type="dxa"/>
            <w:gridSpan w:val="3"/>
          </w:tcPr>
          <w:p w:rsidR="003653FC" w:rsidRPr="00791158" w:rsidRDefault="003653FC" w:rsidP="005B7E05">
            <w:pPr>
              <w:spacing w:after="0"/>
              <w:rPr>
                <w:rFonts w:ascii="Times New Roman" w:hAnsi="Times New Roman" w:cs="Times New Roman"/>
                <w:sz w:val="24"/>
                <w:szCs w:val="20"/>
                <w:lang w:val="kk-KZ"/>
              </w:rPr>
            </w:pPr>
            <w:r>
              <w:rPr>
                <w:rFonts w:ascii="Times New Roman" w:hAnsi="Times New Roman" w:cs="Times New Roman"/>
                <w:sz w:val="24"/>
                <w:szCs w:val="20"/>
                <w:lang w:val="kk-KZ"/>
              </w:rPr>
              <w:t>Балаларды көтеріңкі көңіл-күймен қарсы алу. Ауа</w:t>
            </w:r>
            <w:r w:rsidRPr="00835F44">
              <w:rPr>
                <w:rFonts w:ascii="Times New Roman" w:hAnsi="Times New Roman" w:cs="Times New Roman"/>
                <w:sz w:val="24"/>
                <w:szCs w:val="20"/>
                <w:lang w:val="kk-KZ"/>
              </w:rPr>
              <w:t>-</w:t>
            </w:r>
            <w:r>
              <w:rPr>
                <w:rFonts w:ascii="Times New Roman" w:hAnsi="Times New Roman" w:cs="Times New Roman"/>
                <w:sz w:val="24"/>
                <w:szCs w:val="20"/>
                <w:lang w:val="kk-KZ"/>
              </w:rPr>
              <w:t>райы жайлы әңгімелесу.</w:t>
            </w:r>
          </w:p>
          <w:p w:rsidR="003653FC" w:rsidRPr="005A2838" w:rsidRDefault="003653FC" w:rsidP="005B7E05">
            <w:pPr>
              <w:spacing w:after="0" w:line="240" w:lineRule="auto"/>
              <w:ind w:left="-82"/>
              <w:rPr>
                <w:rFonts w:ascii="Times New Roman" w:hAnsi="Times New Roman" w:cs="Times New Roman"/>
                <w:b/>
                <w:bCs/>
                <w:sz w:val="24"/>
                <w:szCs w:val="20"/>
                <w:lang w:val="kk-KZ"/>
              </w:rPr>
            </w:pPr>
            <w:r>
              <w:rPr>
                <w:rFonts w:ascii="Times New Roman" w:hAnsi="Times New Roman" w:cs="Times New Roman"/>
                <w:sz w:val="24"/>
                <w:szCs w:val="20"/>
                <w:lang w:val="kk-KZ"/>
              </w:rPr>
              <w:t>Дұрыс шешіну дағдыларын қадағалау.</w:t>
            </w:r>
          </w:p>
        </w:tc>
        <w:tc>
          <w:tcPr>
            <w:tcW w:w="2409" w:type="dxa"/>
          </w:tcPr>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өзіне өзі қызмет көрсету дағдыларын қадағалау.</w:t>
            </w:r>
          </w:p>
          <w:p w:rsidR="003653FC" w:rsidRPr="00835F44" w:rsidRDefault="003653FC" w:rsidP="005B7E05">
            <w:pPr>
              <w:spacing w:after="0" w:line="240" w:lineRule="auto"/>
              <w:rPr>
                <w:rFonts w:ascii="Times New Roman" w:hAnsi="Times New Roman" w:cs="Times New Roman"/>
                <w:b/>
                <w:sz w:val="24"/>
                <w:szCs w:val="20"/>
                <w:lang w:val="kk-KZ"/>
              </w:rPr>
            </w:pPr>
            <w:r w:rsidRPr="00835F44">
              <w:rPr>
                <w:rFonts w:ascii="Times New Roman" w:hAnsi="Times New Roman" w:cs="Times New Roman"/>
                <w:sz w:val="24"/>
                <w:szCs w:val="20"/>
                <w:lang w:val="kk-KZ"/>
              </w:rPr>
              <w:t>Әр</w:t>
            </w:r>
            <w:r>
              <w:rPr>
                <w:rFonts w:ascii="Times New Roman" w:hAnsi="Times New Roman" w:cs="Times New Roman"/>
                <w:sz w:val="24"/>
                <w:szCs w:val="20"/>
                <w:lang w:val="kk-KZ"/>
              </w:rPr>
              <w:t xml:space="preserve"> баланың белсенділігіне</w:t>
            </w:r>
            <w:r w:rsidRPr="00835F44">
              <w:rPr>
                <w:rFonts w:ascii="Times New Roman" w:hAnsi="Times New Roman" w:cs="Times New Roman"/>
                <w:sz w:val="24"/>
                <w:szCs w:val="20"/>
                <w:lang w:val="kk-KZ"/>
              </w:rPr>
              <w:t xml:space="preserve"> назар аудару</w:t>
            </w:r>
            <w:r>
              <w:rPr>
                <w:rFonts w:ascii="Times New Roman" w:hAnsi="Times New Roman" w:cs="Times New Roman"/>
                <w:sz w:val="24"/>
                <w:szCs w:val="20"/>
                <w:lang w:val="kk-KZ"/>
              </w:rPr>
              <w:t>.</w:t>
            </w:r>
          </w:p>
        </w:tc>
      </w:tr>
      <w:tr w:rsidR="003653FC" w:rsidRPr="00F076A5" w:rsidTr="005B7E05">
        <w:tc>
          <w:tcPr>
            <w:tcW w:w="2694" w:type="dxa"/>
          </w:tcPr>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Ата-аналармен әңгімелесу, кеңес беру </w:t>
            </w:r>
          </w:p>
        </w:tc>
        <w:tc>
          <w:tcPr>
            <w:tcW w:w="13324" w:type="dxa"/>
            <w:gridSpan w:val="9"/>
          </w:tcPr>
          <w:p w:rsidR="003653FC" w:rsidRPr="00827AA9"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Ата-аналармен балалардың  денсаулығы, үйдегі күн тәртібі туралы әңгімелесу.</w:t>
            </w:r>
          </w:p>
          <w:p w:rsidR="003653FC" w:rsidRPr="00827AA9"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дамыту  мәселелері бойынша (жыл мезгіліне байланысты балаларды киіндіру) кеңес беру.</w:t>
            </w:r>
          </w:p>
        </w:tc>
      </w:tr>
      <w:tr w:rsidR="003653FC" w:rsidRPr="00F076A5" w:rsidTr="005B7E05">
        <w:tc>
          <w:tcPr>
            <w:tcW w:w="2694" w:type="dxa"/>
          </w:tcPr>
          <w:p w:rsidR="003653FC" w:rsidRPr="00B0022A" w:rsidRDefault="003653FC" w:rsidP="005B7E05">
            <w:pPr>
              <w:spacing w:after="0" w:line="240" w:lineRule="auto"/>
              <w:rPr>
                <w:rFonts w:ascii="Times New Roman" w:hAnsi="Times New Roman" w:cs="Times New Roman"/>
                <w:sz w:val="24"/>
                <w:szCs w:val="20"/>
                <w:lang w:val="kk-KZ"/>
              </w:rPr>
            </w:pPr>
            <w:r w:rsidRPr="00B0022A">
              <w:rPr>
                <w:rFonts w:ascii="Times New Roman" w:hAnsi="Times New Roman" w:cs="Times New Roman"/>
                <w:b/>
                <w:bCs/>
                <w:sz w:val="24"/>
                <w:szCs w:val="2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Pr>
          <w:p w:rsidR="003653FC" w:rsidRDefault="003653FC" w:rsidP="005B7E05">
            <w:pPr>
              <w:spacing w:after="0" w:line="240" w:lineRule="auto"/>
              <w:rPr>
                <w:rFonts w:ascii="Times New Roman" w:hAnsi="Times New Roman"/>
                <w:b/>
                <w:color w:val="000000"/>
                <w:sz w:val="24"/>
                <w:szCs w:val="24"/>
                <w:lang w:val="kk-KZ"/>
              </w:rPr>
            </w:pPr>
            <w:r>
              <w:rPr>
                <w:rFonts w:ascii="Times New Roman" w:eastAsia="Calibri" w:hAnsi="Times New Roman" w:cs="Times New Roman"/>
                <w:sz w:val="24"/>
                <w:szCs w:val="24"/>
                <w:lang w:val="kk-KZ"/>
              </w:rPr>
              <w:t xml:space="preserve"> </w:t>
            </w:r>
            <w:r w:rsidRPr="00E43E48">
              <w:rPr>
                <w:rFonts w:ascii="Times New Roman" w:hAnsi="Times New Roman" w:cs="Times New Roman"/>
                <w:b/>
                <w:sz w:val="24"/>
                <w:szCs w:val="24"/>
                <w:lang w:val="kk-KZ"/>
              </w:rPr>
              <w:t xml:space="preserve">Ересектердің сөзін түсінуге, шағын әңгімелерді көрнекі сүйемелдеусіз тыңдауға, қарапайым сұрақтарға (Кім? </w:t>
            </w:r>
            <w:r w:rsidRPr="00E111AE">
              <w:rPr>
                <w:rFonts w:ascii="Times New Roman" w:hAnsi="Times New Roman" w:cs="Times New Roman"/>
                <w:b/>
                <w:sz w:val="24"/>
                <w:szCs w:val="24"/>
                <w:lang w:val="kk-KZ"/>
              </w:rPr>
              <w:t>Не? Не істейді?)</w:t>
            </w:r>
            <w:r>
              <w:rPr>
                <w:rFonts w:ascii="Times New Roman" w:hAnsi="Times New Roman" w:cs="Times New Roman"/>
                <w:b/>
                <w:sz w:val="24"/>
                <w:szCs w:val="24"/>
                <w:lang w:val="kk-KZ"/>
              </w:rPr>
              <w:t xml:space="preserve">                (сөйлеуді дамыту)</w:t>
            </w:r>
          </w:p>
          <w:p w:rsidR="003653FC" w:rsidRDefault="003653FC" w:rsidP="005B7E05">
            <w:pPr>
              <w:spacing w:after="0" w:line="240" w:lineRule="auto"/>
              <w:rPr>
                <w:rFonts w:ascii="Times New Roman" w:hAnsi="Times New Roman"/>
                <w:b/>
                <w:color w:val="000000"/>
                <w:sz w:val="24"/>
                <w:szCs w:val="24"/>
                <w:lang w:val="kk-KZ"/>
              </w:rPr>
            </w:pPr>
            <w:r w:rsidRPr="00DC3C70">
              <w:rPr>
                <w:rFonts w:ascii="Times New Roman" w:hAnsi="Times New Roman"/>
                <w:b/>
                <w:color w:val="000000"/>
                <w:sz w:val="24"/>
                <w:szCs w:val="24"/>
                <w:lang w:val="kk-KZ"/>
              </w:rPr>
              <w:t xml:space="preserve">«Ұшты - ұшты» </w:t>
            </w:r>
          </w:p>
          <w:p w:rsidR="003653FC" w:rsidRDefault="003653FC" w:rsidP="005B7E05">
            <w:pPr>
              <w:spacing w:after="0" w:line="240" w:lineRule="auto"/>
              <w:rPr>
                <w:rFonts w:ascii="Times New Roman" w:hAnsi="Times New Roman" w:cs="Times New Roman"/>
                <w:sz w:val="24"/>
                <w:szCs w:val="24"/>
                <w:lang w:val="kk-KZ"/>
              </w:rPr>
            </w:pPr>
            <w:r>
              <w:rPr>
                <w:rFonts w:ascii="Times New Roman" w:hAnsi="Times New Roman"/>
                <w:b/>
                <w:color w:val="000000"/>
                <w:sz w:val="24"/>
                <w:szCs w:val="24"/>
                <w:lang w:val="kk-KZ"/>
              </w:rPr>
              <w:t xml:space="preserve">Мақсаты: </w:t>
            </w:r>
            <w:r>
              <w:rPr>
                <w:rFonts w:ascii="Times New Roman" w:hAnsi="Times New Roman"/>
                <w:color w:val="000000"/>
                <w:sz w:val="24"/>
                <w:szCs w:val="24"/>
                <w:lang w:val="kk-KZ"/>
              </w:rPr>
              <w:t xml:space="preserve">Балаларды жылдамдыққа, сөздерді дұрыс айтуға, байқампаздыққа тәрбиелеу. </w:t>
            </w:r>
          </w:p>
          <w:p w:rsidR="003653FC" w:rsidRPr="0065226A" w:rsidRDefault="003653FC" w:rsidP="005B7E05">
            <w:pPr>
              <w:widowControl w:val="0"/>
              <w:rPr>
                <w:rFonts w:ascii="Times New Roman" w:eastAsia="Calibri" w:hAnsi="Times New Roman" w:cs="Times New Roman"/>
                <w:sz w:val="24"/>
                <w:szCs w:val="24"/>
                <w:lang w:val="kk-KZ"/>
              </w:rPr>
            </w:pPr>
            <w:r>
              <w:rPr>
                <w:rFonts w:ascii="Times New Roman" w:hAnsi="Times New Roman" w:cs="Times New Roman"/>
                <w:sz w:val="24"/>
                <w:szCs w:val="24"/>
                <w:lang w:val="kk-KZ"/>
              </w:rPr>
              <w:t>Еркін ойындар.</w:t>
            </w:r>
            <w:r>
              <w:rPr>
                <w:rFonts w:ascii="Times New Roman" w:eastAsia="Calibri" w:hAnsi="Times New Roman" w:cs="Times New Roman"/>
                <w:sz w:val="24"/>
                <w:szCs w:val="24"/>
                <w:lang w:val="kk-KZ"/>
              </w:rPr>
              <w:t xml:space="preserve">                   </w:t>
            </w:r>
          </w:p>
        </w:tc>
        <w:tc>
          <w:tcPr>
            <w:tcW w:w="2687" w:type="dxa"/>
            <w:gridSpan w:val="3"/>
          </w:tcPr>
          <w:p w:rsidR="003653FC" w:rsidRPr="00D32AC3" w:rsidRDefault="003653FC" w:rsidP="005B7E05">
            <w:pPr>
              <w:spacing w:after="0" w:line="240" w:lineRule="auto"/>
              <w:rPr>
                <w:rFonts w:ascii="Times New Roman" w:eastAsia="Calibri" w:hAnsi="Times New Roman" w:cs="Times New Roman"/>
                <w:b/>
                <w:color w:val="000000"/>
                <w:sz w:val="24"/>
                <w:szCs w:val="24"/>
                <w:lang w:val="kk-KZ" w:eastAsia="ru-RU"/>
              </w:rPr>
            </w:pPr>
            <w:r w:rsidRPr="00D32AC3">
              <w:rPr>
                <w:rFonts w:ascii="Times New Roman" w:hAnsi="Times New Roman" w:cs="Times New Roman"/>
                <w:b/>
                <w:sz w:val="24"/>
                <w:szCs w:val="24"/>
                <w:lang w:val="kk-KZ"/>
              </w:rPr>
              <w:t>Белгілі бір ережелерді орындау: дұрыс отыру, қағазды умаждамау, қаламды тарсылдатпау, жұмысты ұқыпты жасау.</w:t>
            </w:r>
            <w:r>
              <w:rPr>
                <w:rFonts w:ascii="Times New Roman" w:hAnsi="Times New Roman" w:cs="Times New Roman"/>
                <w:b/>
                <w:sz w:val="24"/>
                <w:szCs w:val="24"/>
                <w:lang w:val="kk-KZ"/>
              </w:rPr>
              <w:t>(сурет салу)</w:t>
            </w:r>
          </w:p>
          <w:p w:rsidR="003653FC" w:rsidRPr="00EE5E8C" w:rsidRDefault="003653FC" w:rsidP="005B7E05">
            <w:pPr>
              <w:rPr>
                <w:rFonts w:ascii="Times New Roman" w:eastAsia="Times New Roman" w:hAnsi="Times New Roman" w:cs="Times New Roman"/>
                <w:b/>
                <w:sz w:val="24"/>
                <w:szCs w:val="24"/>
                <w:lang w:val="kk-KZ" w:eastAsia="ru-RU"/>
              </w:rPr>
            </w:pPr>
            <w:r w:rsidRPr="0048201B">
              <w:rPr>
                <w:rFonts w:ascii="Times New Roman" w:eastAsia="Times New Roman" w:hAnsi="Times New Roman" w:cs="Times New Roman"/>
                <w:b/>
                <w:sz w:val="24"/>
                <w:szCs w:val="24"/>
                <w:lang w:val="kk-KZ" w:eastAsia="ru-RU"/>
              </w:rPr>
              <w:t xml:space="preserve"> «Әжеге арналған түрлі-түсті орамал»</w:t>
            </w:r>
            <w:r>
              <w:rPr>
                <w:rFonts w:ascii="Times New Roman" w:eastAsia="Times New Roman" w:hAnsi="Times New Roman" w:cs="Times New Roman"/>
                <w:b/>
                <w:sz w:val="24"/>
                <w:szCs w:val="24"/>
                <w:lang w:val="kk-KZ" w:eastAsia="ru-RU"/>
              </w:rPr>
              <w:t xml:space="preserve">     </w:t>
            </w:r>
            <w:r w:rsidRPr="00F92A9A">
              <w:rPr>
                <w:rFonts w:ascii="Times New Roman" w:hAnsi="Times New Roman" w:cs="Times New Roman"/>
                <w:b/>
                <w:sz w:val="24"/>
                <w:szCs w:val="20"/>
                <w:lang w:val="kk-KZ"/>
              </w:rPr>
              <w:t>Мақсаты:</w:t>
            </w:r>
            <w:r w:rsidRPr="00F92A9A">
              <w:rPr>
                <w:rFonts w:ascii="Times New Roman" w:hAnsi="Times New Roman" w:cs="Times New Roman"/>
                <w:sz w:val="24"/>
                <w:szCs w:val="20"/>
                <w:lang w:val="kk-KZ"/>
              </w:rPr>
              <w:t xml:space="preserve"> </w:t>
            </w:r>
            <w:r>
              <w:rPr>
                <w:rFonts w:ascii="Times New Roman" w:eastAsia="Times New Roman" w:hAnsi="Times New Roman" w:cs="Times New Roman"/>
                <w:sz w:val="24"/>
                <w:szCs w:val="24"/>
                <w:lang w:val="kk-KZ" w:eastAsia="ru-RU"/>
              </w:rPr>
              <w:t xml:space="preserve">Балаларды </w:t>
            </w:r>
            <w:r w:rsidRPr="0048201B">
              <w:rPr>
                <w:rFonts w:ascii="Times New Roman" w:eastAsia="Times New Roman" w:hAnsi="Times New Roman" w:cs="Times New Roman"/>
                <w:sz w:val="24"/>
                <w:szCs w:val="24"/>
                <w:lang w:val="kk-KZ" w:eastAsia="ru-RU"/>
              </w:rPr>
              <w:t>орамалға өрнектер салуға жаттықтыру.</w:t>
            </w:r>
            <w:r>
              <w:rPr>
                <w:rFonts w:ascii="Times New Roman" w:eastAsia="Times New Roman" w:hAnsi="Times New Roman" w:cs="Times New Roman"/>
                <w:sz w:val="24"/>
                <w:szCs w:val="24"/>
                <w:lang w:val="kk-KZ" w:eastAsia="ru-RU"/>
              </w:rPr>
              <w:t xml:space="preserve"> </w:t>
            </w:r>
            <w:r w:rsidRPr="0048201B">
              <w:rPr>
                <w:rFonts w:ascii="Times New Roman" w:eastAsia="Times New Roman" w:hAnsi="Times New Roman" w:cs="Times New Roman"/>
                <w:sz w:val="24"/>
                <w:szCs w:val="24"/>
                <w:lang w:val="kk-KZ" w:eastAsia="ru-RU"/>
              </w:rPr>
              <w:t>Өздері са</w:t>
            </w:r>
            <w:r>
              <w:rPr>
                <w:rFonts w:ascii="Times New Roman" w:eastAsia="Times New Roman" w:hAnsi="Times New Roman" w:cs="Times New Roman"/>
                <w:sz w:val="24"/>
                <w:szCs w:val="24"/>
                <w:lang w:val="kk-KZ" w:eastAsia="ru-RU"/>
              </w:rPr>
              <w:t xml:space="preserve">лған өрнектерді қалам </w:t>
            </w:r>
            <w:r w:rsidRPr="0048201B">
              <w:rPr>
                <w:rFonts w:ascii="Times New Roman" w:eastAsia="Times New Roman" w:hAnsi="Times New Roman" w:cs="Times New Roman"/>
                <w:sz w:val="24"/>
                <w:szCs w:val="24"/>
                <w:lang w:val="kk-KZ" w:eastAsia="ru-RU"/>
              </w:rPr>
              <w:t xml:space="preserve"> арқылы </w:t>
            </w:r>
            <w:r>
              <w:rPr>
                <w:rFonts w:ascii="Times New Roman" w:eastAsia="Times New Roman" w:hAnsi="Times New Roman" w:cs="Times New Roman"/>
                <w:sz w:val="24"/>
                <w:szCs w:val="24"/>
                <w:lang w:val="kk-KZ" w:eastAsia="ru-RU"/>
              </w:rPr>
              <w:t>салуға үйрету. Топпен жұмыс</w:t>
            </w:r>
          </w:p>
          <w:p w:rsidR="003653FC" w:rsidRPr="0065226A" w:rsidRDefault="003653FC" w:rsidP="005B7E05">
            <w:pPr>
              <w:rPr>
                <w:rFonts w:ascii="Times New Roman" w:hAnsi="Times New Roman"/>
                <w:sz w:val="24"/>
                <w:szCs w:val="24"/>
                <w:lang w:val="kk-KZ"/>
              </w:rPr>
            </w:pPr>
          </w:p>
        </w:tc>
        <w:tc>
          <w:tcPr>
            <w:tcW w:w="2700" w:type="dxa"/>
          </w:tcPr>
          <w:p w:rsidR="003653FC" w:rsidRDefault="003653FC" w:rsidP="005B7E05">
            <w:pPr>
              <w:spacing w:after="0" w:line="240" w:lineRule="auto"/>
              <w:rPr>
                <w:rFonts w:ascii="Times New Roman" w:eastAsia="Calibri" w:hAnsi="Times New Roman" w:cs="Times New Roman"/>
                <w:b/>
                <w:sz w:val="24"/>
                <w:szCs w:val="24"/>
                <w:lang w:val="kk-KZ"/>
              </w:rPr>
            </w:pPr>
            <w:r w:rsidRPr="00A80A1C">
              <w:rPr>
                <w:rFonts w:ascii="Times New Roman" w:eastAsia="Calibri" w:hAnsi="Times New Roman" w:cs="Times New Roman"/>
                <w:b/>
                <w:sz w:val="24"/>
                <w:szCs w:val="24"/>
                <w:lang w:val="kk-KZ"/>
              </w:rPr>
              <w:t>Оқып беруді ойыншықтарды, суреттерді, үстел үсті театрының кейіпкерлерін және басқа да көрнекі құралдарды көрсетумен сүйемелдеу, сонымен қатар көрнекіліксіз көркем шығарманы тыңдау.</w:t>
            </w:r>
            <w:r>
              <w:rPr>
                <w:rFonts w:ascii="Times New Roman" w:eastAsia="Calibri" w:hAnsi="Times New Roman" w:cs="Times New Roman"/>
                <w:b/>
                <w:sz w:val="24"/>
                <w:szCs w:val="24"/>
                <w:lang w:val="kk-KZ"/>
              </w:rPr>
              <w:t xml:space="preserve">                  (көркем әдебиет)  </w:t>
            </w:r>
          </w:p>
          <w:p w:rsidR="003653FC" w:rsidRDefault="003653FC" w:rsidP="005B7E05">
            <w:pPr>
              <w:spacing w:after="0" w:line="240" w:lineRule="auto"/>
              <w:rPr>
                <w:rFonts w:ascii="Times New Roman" w:eastAsia="Calibri" w:hAnsi="Times New Roman" w:cs="Times New Roman"/>
                <w:sz w:val="24"/>
                <w:szCs w:val="24"/>
                <w:lang w:val="kk-KZ"/>
              </w:rPr>
            </w:pPr>
            <w:r w:rsidRPr="00F074C1">
              <w:rPr>
                <w:rFonts w:ascii="Times New Roman" w:eastAsia="Calibri" w:hAnsi="Times New Roman" w:cs="Times New Roman"/>
                <w:sz w:val="24"/>
                <w:szCs w:val="24"/>
                <w:lang w:val="kk-KZ"/>
              </w:rPr>
              <w:t xml:space="preserve">Үстел үсті театр кейіпкерлерін, көрнекі құралдармен көрсете отырып көркем шығарманы тыңдауға үйрету.   </w:t>
            </w:r>
          </w:p>
          <w:p w:rsidR="003653FC" w:rsidRPr="00835F44" w:rsidRDefault="003653FC" w:rsidP="005B7E05">
            <w:pPr>
              <w:spacing w:after="0" w:line="240" w:lineRule="auto"/>
              <w:rPr>
                <w:rFonts w:ascii="Times New Roman" w:hAnsi="Times New Roman" w:cs="Times New Roman"/>
                <w:sz w:val="24"/>
                <w:szCs w:val="20"/>
                <w:lang w:val="kk-KZ"/>
              </w:rPr>
            </w:pPr>
            <w:r>
              <w:rPr>
                <w:rFonts w:ascii="Times New Roman" w:eastAsia="Calibri" w:hAnsi="Times New Roman" w:cs="Times New Roman"/>
                <w:sz w:val="24"/>
                <w:szCs w:val="24"/>
                <w:lang w:val="kk-KZ"/>
              </w:rPr>
              <w:t>Қимылды ойын</w:t>
            </w:r>
          </w:p>
        </w:tc>
        <w:tc>
          <w:tcPr>
            <w:tcW w:w="2835" w:type="dxa"/>
            <w:gridSpan w:val="3"/>
          </w:tcPr>
          <w:p w:rsidR="003653FC" w:rsidRDefault="003653FC" w:rsidP="005B7E05">
            <w:pPr>
              <w:pStyle w:val="aa"/>
              <w:rPr>
                <w:rFonts w:ascii="Times New Roman" w:hAnsi="Times New Roman" w:cs="Times New Roman"/>
                <w:b/>
                <w:sz w:val="24"/>
                <w:szCs w:val="24"/>
                <w:lang w:val="kk-KZ"/>
              </w:rPr>
            </w:pPr>
            <w:r w:rsidRPr="00E43E48">
              <w:rPr>
                <w:rFonts w:ascii="Times New Roman" w:hAnsi="Times New Roman" w:cs="Times New Roman"/>
                <w:b/>
                <w:sz w:val="24"/>
                <w:szCs w:val="24"/>
                <w:lang w:val="kk-KZ"/>
              </w:rPr>
              <w:t xml:space="preserve">Ересектердің сөзін түсінуге, шағын әңгімелерді көрнекі сүйемелдеусіз тыңдауға, қарапайым сұрақтарға (Кім? </w:t>
            </w:r>
            <w:r w:rsidRPr="00E111AE">
              <w:rPr>
                <w:rFonts w:ascii="Times New Roman" w:hAnsi="Times New Roman" w:cs="Times New Roman"/>
                <w:b/>
                <w:sz w:val="24"/>
                <w:szCs w:val="24"/>
                <w:lang w:val="kk-KZ"/>
              </w:rPr>
              <w:t>Не? Не істейді?)</w:t>
            </w:r>
            <w:r>
              <w:rPr>
                <w:rFonts w:ascii="Times New Roman" w:hAnsi="Times New Roman" w:cs="Times New Roman"/>
                <w:b/>
                <w:sz w:val="24"/>
                <w:szCs w:val="24"/>
                <w:lang w:val="kk-KZ"/>
              </w:rPr>
              <w:t xml:space="preserve"> </w:t>
            </w:r>
          </w:p>
          <w:p w:rsidR="003653FC" w:rsidRPr="001E1137" w:rsidRDefault="003653FC" w:rsidP="005B7E05">
            <w:pPr>
              <w:pStyle w:val="aa"/>
              <w:rPr>
                <w:rFonts w:ascii="Times New Roman" w:hAnsi="Times New Roman" w:cs="Times New Roman"/>
                <w:b/>
                <w:sz w:val="24"/>
                <w:szCs w:val="24"/>
                <w:lang w:val="kk-KZ" w:eastAsia="ru-RU"/>
              </w:rPr>
            </w:pPr>
            <w:r w:rsidRPr="001E1137">
              <w:rPr>
                <w:rFonts w:ascii="Times New Roman" w:hAnsi="Times New Roman" w:cs="Times New Roman"/>
                <w:b/>
                <w:sz w:val="24"/>
                <w:szCs w:val="24"/>
                <w:lang w:val="kk-KZ" w:eastAsia="ru-RU"/>
              </w:rPr>
              <w:t>«Көп қабатты үйлер»</w:t>
            </w:r>
          </w:p>
          <w:p w:rsidR="003653FC" w:rsidRPr="00424AE8" w:rsidRDefault="003653FC" w:rsidP="005B7E05">
            <w:pPr>
              <w:spacing w:after="0" w:line="240" w:lineRule="auto"/>
              <w:rPr>
                <w:rFonts w:ascii="Times New Roman" w:hAnsi="Times New Roman" w:cs="Times New Roman"/>
                <w:color w:val="000000"/>
                <w:sz w:val="24"/>
                <w:szCs w:val="24"/>
                <w:lang w:val="kk-KZ"/>
              </w:rPr>
            </w:pPr>
            <w:r w:rsidRPr="001E1137">
              <w:rPr>
                <w:rFonts w:ascii="Times New Roman" w:eastAsia="Times New Roman" w:hAnsi="Times New Roman" w:cs="Times New Roman"/>
                <w:b/>
                <w:sz w:val="24"/>
                <w:szCs w:val="24"/>
                <w:lang w:val="kk-KZ" w:eastAsia="ru-RU"/>
              </w:rPr>
              <w:t>Мақсаты:</w:t>
            </w:r>
            <w:r w:rsidRPr="001E1137">
              <w:rPr>
                <w:rFonts w:ascii="Times New Roman" w:eastAsia="Times New Roman" w:hAnsi="Times New Roman" w:cs="Times New Roman"/>
                <w:sz w:val="24"/>
                <w:szCs w:val="24"/>
                <w:lang w:val="kk-KZ" w:eastAsia="ru-RU"/>
              </w:rPr>
              <w:t xml:space="preserve"> Өзінің тұрған қаласы туралы білуге үйрету.</w:t>
            </w:r>
            <w:r>
              <w:rPr>
                <w:rFonts w:ascii="Times New Roman" w:eastAsia="Times New Roman" w:hAnsi="Times New Roman" w:cs="Times New Roman"/>
                <w:sz w:val="24"/>
                <w:szCs w:val="24"/>
                <w:lang w:val="kk-KZ" w:eastAsia="ru-RU"/>
              </w:rPr>
              <w:t xml:space="preserve"> Үлгіге сүйене отырып тапсырма орындату.</w:t>
            </w:r>
            <w:r>
              <w:rPr>
                <w:rFonts w:ascii="Times New Roman" w:hAnsi="Times New Roman" w:cs="Times New Roman"/>
                <w:b/>
                <w:sz w:val="24"/>
                <w:szCs w:val="24"/>
                <w:lang w:val="kk-KZ"/>
              </w:rPr>
              <w:t xml:space="preserve">   </w:t>
            </w:r>
          </w:p>
          <w:p w:rsidR="003653FC" w:rsidRPr="00F3241B" w:rsidRDefault="003653FC" w:rsidP="005B7E05">
            <w:pPr>
              <w:spacing w:after="0" w:line="240" w:lineRule="auto"/>
              <w:rPr>
                <w:rFonts w:ascii="Times New Roman" w:hAnsi="Times New Roman"/>
                <w:color w:val="000000"/>
                <w:sz w:val="24"/>
                <w:szCs w:val="24"/>
                <w:lang w:val="kk-KZ"/>
              </w:rPr>
            </w:pPr>
          </w:p>
        </w:tc>
        <w:tc>
          <w:tcPr>
            <w:tcW w:w="2409" w:type="dxa"/>
          </w:tcPr>
          <w:p w:rsidR="003653FC" w:rsidRPr="00F074C1" w:rsidRDefault="003653FC" w:rsidP="005B7E05">
            <w:pPr>
              <w:spacing w:after="0" w:line="240" w:lineRule="auto"/>
              <w:rPr>
                <w:rFonts w:ascii="Times New Roman" w:hAnsi="Times New Roman" w:cs="Times New Roman"/>
                <w:sz w:val="24"/>
                <w:szCs w:val="20"/>
                <w:lang w:val="kk-KZ"/>
              </w:rPr>
            </w:pPr>
            <w:r w:rsidRPr="00F074C1">
              <w:rPr>
                <w:rFonts w:ascii="Times New Roman" w:eastAsia="Calibri" w:hAnsi="Times New Roman" w:cs="Times New Roman"/>
                <w:sz w:val="24"/>
                <w:szCs w:val="24"/>
                <w:lang w:val="kk-KZ"/>
              </w:rPr>
              <w:t xml:space="preserve">  </w:t>
            </w:r>
            <w:r w:rsidRPr="00E43E48">
              <w:rPr>
                <w:rFonts w:ascii="Times New Roman" w:eastAsia="Calibri" w:hAnsi="Times New Roman" w:cs="Times New Roman"/>
                <w:b/>
                <w:sz w:val="24"/>
                <w:szCs w:val="24"/>
                <w:lang w:val="kk-KZ"/>
              </w:rPr>
              <w:t>Оқып беруді ойыншықтарды, суреттерді, үстел үсті театрының кейіпкерлерін және басқа да көрнекі құралдарды көрсетумен сүйемелдеу.</w:t>
            </w:r>
            <w:r>
              <w:rPr>
                <w:rFonts w:ascii="Times New Roman" w:eastAsia="Calibri" w:hAnsi="Times New Roman" w:cs="Times New Roman"/>
                <w:b/>
                <w:sz w:val="24"/>
                <w:szCs w:val="24"/>
                <w:lang w:val="kk-KZ"/>
              </w:rPr>
              <w:t>(көркем әдебиет)</w:t>
            </w:r>
            <w:r w:rsidRPr="00EF43D5">
              <w:rPr>
                <w:rFonts w:ascii="Times New Roman" w:eastAsia="Calibri" w:hAnsi="Times New Roman" w:cs="Times New Roman"/>
                <w:b/>
                <w:color w:val="000000"/>
                <w:lang w:val="kk-KZ" w:eastAsia="ru-RU"/>
              </w:rPr>
              <w:t xml:space="preserve"> </w:t>
            </w:r>
            <w:r>
              <w:rPr>
                <w:rFonts w:ascii="Times New Roman" w:eastAsia="Calibri" w:hAnsi="Times New Roman" w:cs="Times New Roman"/>
                <w:b/>
                <w:color w:val="000000"/>
                <w:lang w:val="kk-KZ" w:eastAsia="ru-RU"/>
              </w:rPr>
              <w:t xml:space="preserve">                   </w:t>
            </w:r>
            <w:r w:rsidRPr="00C118A8">
              <w:rPr>
                <w:rFonts w:ascii="Times New Roman" w:eastAsia="Calibri" w:hAnsi="Times New Roman" w:cs="Times New Roman"/>
                <w:b/>
                <w:color w:val="000000"/>
                <w:sz w:val="24"/>
                <w:szCs w:val="24"/>
                <w:lang w:val="kk-KZ" w:eastAsia="ru-RU"/>
              </w:rPr>
              <w:t>Үстел</w:t>
            </w:r>
            <w:r>
              <w:rPr>
                <w:rFonts w:ascii="Times New Roman" w:eastAsia="Calibri" w:hAnsi="Times New Roman" w:cs="Times New Roman"/>
                <w:b/>
                <w:color w:val="000000"/>
                <w:sz w:val="24"/>
                <w:szCs w:val="24"/>
                <w:lang w:val="kk-KZ" w:eastAsia="ru-RU"/>
              </w:rPr>
              <w:t xml:space="preserve"> үсті ойындары</w:t>
            </w:r>
            <w:r w:rsidRPr="00C118A8">
              <w:rPr>
                <w:rFonts w:ascii="Times New Roman" w:eastAsia="Calibri" w:hAnsi="Times New Roman" w:cs="Times New Roman"/>
                <w:b/>
                <w:color w:val="000000"/>
                <w:sz w:val="24"/>
                <w:szCs w:val="24"/>
                <w:lang w:val="kk-KZ" w:eastAsia="ru-RU"/>
              </w:rPr>
              <w:t xml:space="preserve"> «Ойыншықтар» </w:t>
            </w:r>
            <w:r w:rsidRPr="00902F5E">
              <w:rPr>
                <w:rFonts w:ascii="Times New Roman" w:hAnsi="Times New Roman" w:cs="Times New Roman"/>
                <w:b/>
                <w:color w:val="000000"/>
                <w:sz w:val="24"/>
                <w:szCs w:val="24"/>
                <w:lang w:val="kk-KZ" w:eastAsia="ru-RU"/>
              </w:rPr>
              <w:t>Мақсаты:</w:t>
            </w:r>
            <w:r w:rsidRPr="00902F5E">
              <w:rPr>
                <w:rFonts w:ascii="Times New Roman" w:hAnsi="Times New Roman" w:cs="Times New Roman"/>
                <w:color w:val="000000"/>
                <w:sz w:val="24"/>
                <w:szCs w:val="24"/>
                <w:lang w:val="kk-KZ" w:eastAsia="ru-RU"/>
              </w:rPr>
              <w:t xml:space="preserve"> Ойыншықтарды түстеріне қарай топтастыру. </w:t>
            </w:r>
            <w:r w:rsidRPr="00F074C1">
              <w:rPr>
                <w:rFonts w:ascii="Times New Roman" w:eastAsia="Calibri" w:hAnsi="Times New Roman" w:cs="Times New Roman"/>
                <w:sz w:val="24"/>
                <w:szCs w:val="24"/>
                <w:lang w:val="kk-KZ"/>
              </w:rPr>
              <w:t xml:space="preserve">                     </w:t>
            </w:r>
          </w:p>
        </w:tc>
      </w:tr>
      <w:tr w:rsidR="003653FC" w:rsidRPr="00F076A5" w:rsidTr="005B7E05">
        <w:tc>
          <w:tcPr>
            <w:tcW w:w="2694" w:type="dxa"/>
          </w:tcPr>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Таңертенгі жаттығу  </w:t>
            </w:r>
          </w:p>
        </w:tc>
        <w:tc>
          <w:tcPr>
            <w:tcW w:w="2693" w:type="dxa"/>
          </w:tcPr>
          <w:p w:rsidR="003653FC" w:rsidRPr="008C2E31" w:rsidRDefault="003653FC" w:rsidP="005B7E05">
            <w:pPr>
              <w:spacing w:after="0" w:line="240" w:lineRule="auto"/>
              <w:rPr>
                <w:rFonts w:ascii="Times New Roman" w:hAnsi="Times New Roman" w:cs="Times New Roman"/>
                <w:sz w:val="24"/>
                <w:szCs w:val="20"/>
                <w:u w:val="single"/>
                <w:lang w:val="kk-KZ"/>
              </w:rPr>
            </w:pPr>
            <w:r w:rsidRPr="007D7E1E">
              <w:rPr>
                <w:rFonts w:ascii="Times New Roman" w:hAnsi="Times New Roman" w:cs="Times New Roman"/>
                <w:b/>
                <w:sz w:val="24"/>
                <w:szCs w:val="24"/>
                <w:lang w:val="kk-KZ"/>
              </w:rPr>
              <w:t>Жүгіру. Бірқалыпты, шашырап, берілген бағытта, әртүрлі қарқынмен, заттардың арасымен, аяқтың ұшымен, белгі бойынша тоқтап, бірін</w:t>
            </w:r>
            <w:r>
              <w:rPr>
                <w:rFonts w:ascii="Times New Roman" w:hAnsi="Times New Roman" w:cs="Times New Roman"/>
                <w:b/>
                <w:sz w:val="24"/>
                <w:szCs w:val="24"/>
                <w:lang w:val="kk-KZ"/>
              </w:rPr>
              <w:t xml:space="preserve">ің соңынан бірі </w:t>
            </w:r>
            <w:r w:rsidRPr="007D7E1E">
              <w:rPr>
                <w:rFonts w:ascii="Times New Roman" w:hAnsi="Times New Roman" w:cs="Times New Roman"/>
                <w:b/>
                <w:sz w:val="24"/>
                <w:szCs w:val="24"/>
                <w:lang w:val="kk-KZ"/>
              </w:rPr>
              <w:t xml:space="preserve"> бағытты өзгертіп, шашырап, 30-40 секунд бойына тоқтамай жүгіру, жүруден жүгіруге және керісінше ауысу.</w:t>
            </w:r>
            <w:r>
              <w:rPr>
                <w:rFonts w:ascii="Times New Roman" w:hAnsi="Times New Roman" w:cs="Times New Roman"/>
                <w:b/>
                <w:sz w:val="24"/>
                <w:szCs w:val="24"/>
                <w:lang w:val="kk-KZ"/>
              </w:rPr>
              <w:t xml:space="preserve"> (денешынықтыру)  </w:t>
            </w:r>
            <w:r>
              <w:rPr>
                <w:rFonts w:ascii="Times New Roman" w:hAnsi="Times New Roman" w:cs="Times New Roman"/>
                <w:b/>
                <w:color w:val="000000"/>
                <w:sz w:val="24"/>
                <w:szCs w:val="24"/>
                <w:lang w:val="kk-KZ"/>
              </w:rPr>
              <w:t>«Тартыламыз» ойыны</w:t>
            </w:r>
          </w:p>
          <w:p w:rsidR="003653FC" w:rsidRPr="007D7E1E" w:rsidRDefault="003653FC" w:rsidP="005B7E05">
            <w:pPr>
              <w:tabs>
                <w:tab w:val="left" w:pos="9436"/>
              </w:tabs>
              <w:rPr>
                <w:rFonts w:ascii="Times New Roman" w:hAnsi="Times New Roman" w:cs="Times New Roman"/>
                <w:b/>
                <w:sz w:val="24"/>
                <w:szCs w:val="24"/>
                <w:lang w:val="kk-KZ"/>
              </w:rPr>
            </w:pPr>
            <w:r>
              <w:rPr>
                <w:rFonts w:ascii="Times New Roman" w:hAnsi="Times New Roman" w:cs="Times New Roman"/>
                <w:sz w:val="24"/>
                <w:szCs w:val="24"/>
                <w:lang w:val="kk-KZ"/>
              </w:rPr>
              <w:t>Аяқ бірге, қолды алға созу</w:t>
            </w:r>
            <w:r w:rsidRPr="009310A1">
              <w:rPr>
                <w:rFonts w:ascii="Times New Roman" w:hAnsi="Times New Roman" w:cs="Times New Roman"/>
                <w:sz w:val="24"/>
                <w:szCs w:val="24"/>
                <w:lang w:val="kk-KZ"/>
              </w:rPr>
              <w:t>, жоғары көтеру, жанға созу</w:t>
            </w:r>
            <w:r>
              <w:rPr>
                <w:rFonts w:ascii="Times New Roman" w:hAnsi="Times New Roman" w:cs="Times New Roman"/>
                <w:sz w:val="24"/>
                <w:szCs w:val="24"/>
                <w:lang w:val="kk-KZ"/>
              </w:rPr>
              <w:t>(3-4 рет)</w:t>
            </w:r>
            <w:r w:rsidRPr="009310A1">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Қол белде, оңға, солға иілу(3-4 рет).</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Допты домалату арқылы кеглилерді құлату.</w:t>
            </w:r>
            <w:r>
              <w:rPr>
                <w:rFonts w:ascii="Times New Roman" w:hAnsi="Times New Roman" w:cs="Times New Roman"/>
                <w:b/>
                <w:sz w:val="24"/>
                <w:szCs w:val="24"/>
                <w:lang w:val="kk-KZ"/>
              </w:rPr>
              <w:t xml:space="preserve">                          </w:t>
            </w:r>
          </w:p>
        </w:tc>
        <w:tc>
          <w:tcPr>
            <w:tcW w:w="2672" w:type="dxa"/>
            <w:gridSpan w:val="2"/>
          </w:tcPr>
          <w:p w:rsidR="003653FC" w:rsidRPr="006866C4" w:rsidRDefault="003653FC" w:rsidP="005B7E05">
            <w:pPr>
              <w:spacing w:after="0" w:line="240" w:lineRule="auto"/>
              <w:rPr>
                <w:rFonts w:ascii="Times New Roman" w:hAnsi="Times New Roman" w:cs="Times New Roman"/>
                <w:sz w:val="24"/>
                <w:szCs w:val="20"/>
                <w:lang w:val="kk-KZ"/>
              </w:rPr>
            </w:pPr>
            <w:r w:rsidRPr="007D7E1E">
              <w:rPr>
                <w:rFonts w:ascii="Times New Roman" w:hAnsi="Times New Roman" w:cs="Times New Roman"/>
                <w:b/>
                <w:sz w:val="24"/>
                <w:szCs w:val="24"/>
                <w:lang w:val="kk-KZ"/>
              </w:rPr>
              <w:t>Жүгіру. Бірқалыпты, шашырап, берілген бағытта, әртүрлі қарқынмен, заттардың арасымен, аяқтың ұшымен, белгі бойынша тоқтап, бірін</w:t>
            </w:r>
            <w:r>
              <w:rPr>
                <w:rFonts w:ascii="Times New Roman" w:hAnsi="Times New Roman" w:cs="Times New Roman"/>
                <w:b/>
                <w:sz w:val="24"/>
                <w:szCs w:val="24"/>
                <w:lang w:val="kk-KZ"/>
              </w:rPr>
              <w:t xml:space="preserve">ің соңынан бірі </w:t>
            </w:r>
            <w:r w:rsidRPr="007D7E1E">
              <w:rPr>
                <w:rFonts w:ascii="Times New Roman" w:hAnsi="Times New Roman" w:cs="Times New Roman"/>
                <w:b/>
                <w:sz w:val="24"/>
                <w:szCs w:val="24"/>
                <w:lang w:val="kk-KZ"/>
              </w:rPr>
              <w:t xml:space="preserve"> бағытты өзгертіп, шашырап, 30-40 секунд бойына тоқтамай жүгіру, жүруден жүгіруге және керісінше ауысу.</w:t>
            </w:r>
            <w:r>
              <w:rPr>
                <w:rFonts w:ascii="Times New Roman" w:hAnsi="Times New Roman" w:cs="Times New Roman"/>
                <w:b/>
                <w:sz w:val="24"/>
                <w:szCs w:val="24"/>
                <w:lang w:val="kk-KZ"/>
              </w:rPr>
              <w:t xml:space="preserve"> (денешынықтыру) </w:t>
            </w:r>
            <w:r w:rsidRPr="00256A06">
              <w:rPr>
                <w:rFonts w:ascii="Times New Roman" w:hAnsi="Times New Roman" w:cs="Times New Roman"/>
                <w:b/>
                <w:sz w:val="24"/>
                <w:szCs w:val="20"/>
                <w:lang w:val="kk-KZ"/>
              </w:rPr>
              <w:t>«Тышқандар ойнайды»</w:t>
            </w:r>
            <w:r>
              <w:rPr>
                <w:rFonts w:ascii="Times New Roman" w:hAnsi="Times New Roman" w:cs="Times New Roman"/>
                <w:sz w:val="24"/>
                <w:szCs w:val="20"/>
                <w:lang w:val="kk-KZ"/>
              </w:rPr>
              <w:t xml:space="preserve">                   </w:t>
            </w:r>
            <w:r w:rsidRPr="006866C4">
              <w:rPr>
                <w:rFonts w:ascii="Times New Roman" w:hAnsi="Times New Roman" w:cs="Times New Roman"/>
                <w:sz w:val="24"/>
                <w:szCs w:val="20"/>
                <w:lang w:val="kk-KZ"/>
              </w:rPr>
              <w:t>Аяқтың арасы сәл ашық, қол екі жанында</w:t>
            </w:r>
          </w:p>
          <w:p w:rsidR="003653FC" w:rsidRDefault="003653FC" w:rsidP="005B7E05">
            <w:pPr>
              <w:spacing w:after="0" w:line="240" w:lineRule="auto"/>
              <w:rPr>
                <w:rFonts w:ascii="Times New Roman" w:hAnsi="Times New Roman" w:cs="Times New Roman"/>
                <w:sz w:val="24"/>
                <w:szCs w:val="20"/>
                <w:lang w:val="kk-KZ"/>
              </w:rPr>
            </w:pPr>
            <w:r w:rsidRPr="006866C4">
              <w:rPr>
                <w:rFonts w:ascii="Times New Roman" w:hAnsi="Times New Roman" w:cs="Times New Roman"/>
                <w:sz w:val="24"/>
                <w:szCs w:val="20"/>
                <w:lang w:val="kk-KZ"/>
              </w:rPr>
              <w:t>Орындалуы; қолды жоғары көтеру, түсіру (4 рет).</w:t>
            </w:r>
          </w:p>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Қол белде: басты оңға,солға, алға бұру. </w:t>
            </w:r>
          </w:p>
          <w:p w:rsidR="003653FC" w:rsidRPr="007D7E1E" w:rsidRDefault="003653FC" w:rsidP="005B7E05">
            <w:pPr>
              <w:tabs>
                <w:tab w:val="left" w:pos="9436"/>
              </w:tabs>
              <w:rPr>
                <w:rFonts w:ascii="Times New Roman" w:hAnsi="Times New Roman" w:cs="Times New Roman"/>
                <w:b/>
                <w:sz w:val="24"/>
                <w:szCs w:val="24"/>
                <w:lang w:val="kk-KZ"/>
              </w:rPr>
            </w:pPr>
            <w:r>
              <w:rPr>
                <w:rFonts w:ascii="Times New Roman" w:hAnsi="Times New Roman" w:cs="Times New Roman"/>
                <w:sz w:val="24"/>
                <w:szCs w:val="20"/>
                <w:lang w:val="kk-KZ"/>
              </w:rPr>
              <w:t>«Құстар көңілді» -қолды шапалақтау.</w:t>
            </w:r>
          </w:p>
        </w:tc>
        <w:tc>
          <w:tcPr>
            <w:tcW w:w="2715" w:type="dxa"/>
            <w:gridSpan w:val="2"/>
          </w:tcPr>
          <w:p w:rsidR="003653FC" w:rsidRDefault="003653FC" w:rsidP="005B7E05">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 </w:t>
            </w:r>
            <w:r w:rsidRPr="007D7E1E">
              <w:rPr>
                <w:rFonts w:ascii="Times New Roman" w:hAnsi="Times New Roman" w:cs="Times New Roman"/>
                <w:b/>
                <w:sz w:val="24"/>
                <w:szCs w:val="24"/>
                <w:lang w:val="kk-KZ"/>
              </w:rPr>
              <w:t>Жүгіру. Бірқалыпты, шашырап, берілген бағытта, әртүрлі қарқынмен, заттардың арасымен, аяқтың ұшымен, белгі бойынша тоқтап, бірін</w:t>
            </w:r>
            <w:r>
              <w:rPr>
                <w:rFonts w:ascii="Times New Roman" w:hAnsi="Times New Roman" w:cs="Times New Roman"/>
                <w:b/>
                <w:sz w:val="24"/>
                <w:szCs w:val="24"/>
                <w:lang w:val="kk-KZ"/>
              </w:rPr>
              <w:t xml:space="preserve">ің соңынан бірі </w:t>
            </w:r>
            <w:r w:rsidRPr="007D7E1E">
              <w:rPr>
                <w:rFonts w:ascii="Times New Roman" w:hAnsi="Times New Roman" w:cs="Times New Roman"/>
                <w:b/>
                <w:sz w:val="24"/>
                <w:szCs w:val="24"/>
                <w:lang w:val="kk-KZ"/>
              </w:rPr>
              <w:t xml:space="preserve"> бағытты өзгертіп, шашырап, 30-40 секунд бойына тоқтамай жүгіру, жүруден жүгіруге және керісінше ауысу.</w:t>
            </w:r>
            <w:r>
              <w:rPr>
                <w:rFonts w:ascii="Times New Roman" w:hAnsi="Times New Roman" w:cs="Times New Roman"/>
                <w:b/>
                <w:sz w:val="24"/>
                <w:szCs w:val="24"/>
                <w:lang w:val="kk-KZ"/>
              </w:rPr>
              <w:t xml:space="preserve"> (денешынықтыру)</w:t>
            </w:r>
            <w:r>
              <w:rPr>
                <w:rFonts w:ascii="Times New Roman" w:hAnsi="Times New Roman" w:cs="Times New Roman"/>
                <w:color w:val="000000"/>
                <w:sz w:val="24"/>
                <w:szCs w:val="24"/>
                <w:lang w:val="kk-KZ"/>
              </w:rPr>
              <w:t xml:space="preserve"> Қол белде, оңға, солға бұрылыстар жасау (3-4 рет)</w:t>
            </w:r>
          </w:p>
          <w:p w:rsidR="003653FC" w:rsidRDefault="003653FC" w:rsidP="005B7E05">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Қолымызды екі жаққа жайып, көбелек болып ұшамыз, гүлге қонамыз, шырын сорып, қайта ұшамыз.</w:t>
            </w:r>
          </w:p>
          <w:p w:rsidR="003653FC" w:rsidRDefault="003653FC" w:rsidP="005B7E05">
            <w:pPr>
              <w:spacing w:after="0"/>
              <w:rPr>
                <w:rFonts w:ascii="Times New Roman" w:hAnsi="Times New Roman" w:cs="Times New Roman"/>
                <w:color w:val="000000"/>
                <w:sz w:val="24"/>
                <w:szCs w:val="24"/>
                <w:lang w:val="kk-KZ"/>
              </w:rPr>
            </w:pPr>
            <w:r w:rsidRPr="0076635E">
              <w:rPr>
                <w:rFonts w:ascii="Times New Roman" w:hAnsi="Times New Roman" w:cs="Times New Roman"/>
                <w:b/>
                <w:color w:val="000000"/>
                <w:sz w:val="24"/>
                <w:szCs w:val="24"/>
                <w:lang w:val="kk-KZ"/>
              </w:rPr>
              <w:t>«Ақ қоян»</w:t>
            </w:r>
            <w:r>
              <w:rPr>
                <w:rFonts w:ascii="Times New Roman" w:hAnsi="Times New Roman" w:cs="Times New Roman"/>
                <w:color w:val="000000"/>
                <w:sz w:val="24"/>
                <w:szCs w:val="24"/>
                <w:lang w:val="kk-KZ"/>
              </w:rPr>
              <w:t xml:space="preserve"> </w:t>
            </w:r>
          </w:p>
          <w:p w:rsidR="003653FC" w:rsidRPr="007D7E1E" w:rsidRDefault="003653FC" w:rsidP="005B7E05">
            <w:pPr>
              <w:tabs>
                <w:tab w:val="left" w:pos="9436"/>
              </w:tabs>
              <w:rPr>
                <w:rFonts w:ascii="Times New Roman" w:hAnsi="Times New Roman" w:cs="Times New Roman"/>
                <w:b/>
                <w:sz w:val="24"/>
                <w:szCs w:val="24"/>
                <w:lang w:val="kk-KZ"/>
              </w:rPr>
            </w:pPr>
            <w:r>
              <w:rPr>
                <w:rFonts w:ascii="Times New Roman" w:hAnsi="Times New Roman" w:cs="Times New Roman"/>
                <w:color w:val="000000"/>
                <w:sz w:val="24"/>
                <w:szCs w:val="24"/>
                <w:lang w:val="kk-KZ"/>
              </w:rPr>
              <w:t>Қимылды ойыны</w:t>
            </w:r>
          </w:p>
        </w:tc>
        <w:tc>
          <w:tcPr>
            <w:tcW w:w="2835" w:type="dxa"/>
            <w:gridSpan w:val="3"/>
          </w:tcPr>
          <w:p w:rsidR="003653FC" w:rsidRPr="004C30F1" w:rsidRDefault="003653FC" w:rsidP="005B7E05">
            <w:pPr>
              <w:tabs>
                <w:tab w:val="left" w:pos="9436"/>
              </w:tabs>
              <w:rPr>
                <w:rFonts w:ascii="Times New Roman" w:hAnsi="Times New Roman" w:cs="Times New Roman"/>
                <w:b/>
                <w:sz w:val="24"/>
                <w:szCs w:val="24"/>
                <w:lang w:val="kk-KZ"/>
              </w:rPr>
            </w:pPr>
            <w:r w:rsidRPr="007D7E1E">
              <w:rPr>
                <w:rFonts w:ascii="Times New Roman" w:hAnsi="Times New Roman" w:cs="Times New Roman"/>
                <w:b/>
                <w:sz w:val="24"/>
                <w:szCs w:val="24"/>
                <w:lang w:val="kk-KZ"/>
              </w:rPr>
              <w:t>Жүгіру. Бірқалыпты, шашырап, берілген бағытта, әртүрлі қарқынмен, заттардың арасымен, аяқтың ұшымен, белгі бойынша тоқтап, бірін</w:t>
            </w:r>
            <w:r>
              <w:rPr>
                <w:rFonts w:ascii="Times New Roman" w:hAnsi="Times New Roman" w:cs="Times New Roman"/>
                <w:b/>
                <w:sz w:val="24"/>
                <w:szCs w:val="24"/>
                <w:lang w:val="kk-KZ"/>
              </w:rPr>
              <w:t xml:space="preserve">ің соңынан бірі </w:t>
            </w:r>
            <w:r w:rsidRPr="007D7E1E">
              <w:rPr>
                <w:rFonts w:ascii="Times New Roman" w:hAnsi="Times New Roman" w:cs="Times New Roman"/>
                <w:b/>
                <w:sz w:val="24"/>
                <w:szCs w:val="24"/>
                <w:lang w:val="kk-KZ"/>
              </w:rPr>
              <w:t xml:space="preserve"> бағытты өзгертіп, шашырап, 30-40 секунд бойына тоқтамай жүгіру, жүруден жүгіруге және керісінше ауысу.</w:t>
            </w:r>
            <w:r>
              <w:rPr>
                <w:rFonts w:ascii="Times New Roman" w:hAnsi="Times New Roman" w:cs="Times New Roman"/>
                <w:b/>
                <w:sz w:val="24"/>
                <w:szCs w:val="24"/>
                <w:lang w:val="kk-KZ"/>
              </w:rPr>
              <w:t xml:space="preserve"> (денешынықтыру)                </w:t>
            </w:r>
            <w:r>
              <w:rPr>
                <w:rFonts w:ascii="Times New Roman" w:hAnsi="Times New Roman" w:cs="Times New Roman"/>
                <w:b/>
                <w:color w:val="000000"/>
                <w:sz w:val="24"/>
                <w:szCs w:val="24"/>
                <w:lang w:val="kk-KZ"/>
              </w:rPr>
              <w:t>«Маймылдар</w:t>
            </w:r>
            <w:r w:rsidRPr="0076635E">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 xml:space="preserve"> Қимылды ойыны </w:t>
            </w:r>
            <w:r w:rsidRPr="006866C4">
              <w:rPr>
                <w:rFonts w:ascii="Times New Roman" w:hAnsi="Times New Roman" w:cs="Times New Roman"/>
                <w:sz w:val="24"/>
                <w:szCs w:val="24"/>
                <w:lang w:val="kk-KZ"/>
              </w:rPr>
              <w:t>Шеңберде аяқтың ұшымен, өкшемен жүріп өту, жеңіл жүгіру, бірінің артынан бірі тұру.</w:t>
            </w:r>
            <w:r>
              <w:rPr>
                <w:rFonts w:ascii="Times New Roman" w:hAnsi="Times New Roman" w:cs="Times New Roman"/>
                <w:b/>
                <w:sz w:val="24"/>
                <w:szCs w:val="24"/>
                <w:lang w:val="kk-KZ"/>
              </w:rPr>
              <w:t xml:space="preserve"> </w:t>
            </w:r>
            <w:r w:rsidRPr="006866C4">
              <w:rPr>
                <w:rFonts w:ascii="Times New Roman" w:hAnsi="Times New Roman" w:cs="Times New Roman"/>
                <w:sz w:val="24"/>
                <w:szCs w:val="24"/>
                <w:lang w:val="kk-KZ"/>
              </w:rPr>
              <w:t>Қоянша секіру, аю сияқты қорбаңдау, құсша ұшу қимылдарын жасауға дағдыландыру.</w:t>
            </w:r>
            <w:r>
              <w:rPr>
                <w:rFonts w:ascii="Times New Roman" w:hAnsi="Times New Roman" w:cs="Times New Roman"/>
                <w:b/>
                <w:sz w:val="24"/>
                <w:szCs w:val="24"/>
                <w:lang w:val="kk-KZ"/>
              </w:rPr>
              <w:t xml:space="preserve">           </w:t>
            </w:r>
          </w:p>
        </w:tc>
        <w:tc>
          <w:tcPr>
            <w:tcW w:w="2409" w:type="dxa"/>
          </w:tcPr>
          <w:p w:rsidR="003653FC" w:rsidRDefault="003653FC" w:rsidP="005B7E05">
            <w:pPr>
              <w:spacing w:after="0" w:line="240" w:lineRule="auto"/>
              <w:rPr>
                <w:rFonts w:ascii="Times New Roman" w:hAnsi="Times New Roman" w:cs="Times New Roman"/>
                <w:sz w:val="24"/>
                <w:szCs w:val="20"/>
                <w:lang w:val="kk-KZ"/>
              </w:rPr>
            </w:pPr>
            <w:r w:rsidRPr="007D7E1E">
              <w:rPr>
                <w:rFonts w:ascii="Times New Roman" w:hAnsi="Times New Roman" w:cs="Times New Roman"/>
                <w:b/>
                <w:sz w:val="24"/>
                <w:szCs w:val="24"/>
                <w:lang w:val="kk-KZ"/>
              </w:rPr>
              <w:t>Жүгіру. Бірқалыпты, шашырап, берілген бағытта, әртүрлі қарқынмен, заттардың арасымен, аяқтың ұшымен, белгі бойынша тоқтап, бірін</w:t>
            </w:r>
            <w:r>
              <w:rPr>
                <w:rFonts w:ascii="Times New Roman" w:hAnsi="Times New Roman" w:cs="Times New Roman"/>
                <w:b/>
                <w:sz w:val="24"/>
                <w:szCs w:val="24"/>
                <w:lang w:val="kk-KZ"/>
              </w:rPr>
              <w:t xml:space="preserve">ің соңынан бірі </w:t>
            </w:r>
            <w:r w:rsidRPr="007D7E1E">
              <w:rPr>
                <w:rFonts w:ascii="Times New Roman" w:hAnsi="Times New Roman" w:cs="Times New Roman"/>
                <w:b/>
                <w:sz w:val="24"/>
                <w:szCs w:val="24"/>
                <w:lang w:val="kk-KZ"/>
              </w:rPr>
              <w:t xml:space="preserve"> бағытты өзгертіп, шашырап, 30-40 секунд бойына тоқтамай жүгіру, жүруден жүгіруге және керісінше ауысу.</w:t>
            </w:r>
            <w:r>
              <w:rPr>
                <w:rFonts w:ascii="Times New Roman" w:hAnsi="Times New Roman" w:cs="Times New Roman"/>
                <w:b/>
                <w:sz w:val="24"/>
                <w:szCs w:val="24"/>
                <w:lang w:val="kk-KZ"/>
              </w:rPr>
              <w:t xml:space="preserve"> (денешынықтыру)</w:t>
            </w:r>
            <w:r w:rsidRPr="006866C4">
              <w:rPr>
                <w:rFonts w:ascii="Times New Roman" w:hAnsi="Times New Roman" w:cs="Times New Roman"/>
                <w:sz w:val="24"/>
                <w:szCs w:val="20"/>
                <w:lang w:val="kk-KZ"/>
              </w:rPr>
              <w:t xml:space="preserve"> </w:t>
            </w:r>
          </w:p>
          <w:p w:rsidR="003653FC" w:rsidRPr="00037375" w:rsidRDefault="003653FC" w:rsidP="005B7E05">
            <w:pPr>
              <w:spacing w:after="0" w:line="240" w:lineRule="auto"/>
              <w:rPr>
                <w:rFonts w:ascii="Times New Roman" w:hAnsi="Times New Roman" w:cs="Times New Roman"/>
                <w:sz w:val="24"/>
                <w:szCs w:val="20"/>
                <w:lang w:val="kk-KZ"/>
              </w:rPr>
            </w:pPr>
            <w:r w:rsidRPr="006866C4">
              <w:rPr>
                <w:rFonts w:ascii="Times New Roman" w:hAnsi="Times New Roman" w:cs="Times New Roman"/>
                <w:sz w:val="24"/>
                <w:szCs w:val="20"/>
                <w:lang w:val="kk-KZ"/>
              </w:rPr>
              <w:t>«Күн» ойыны</w:t>
            </w:r>
            <w:r>
              <w:rPr>
                <w:rFonts w:ascii="Times New Roman" w:hAnsi="Times New Roman" w:cs="Times New Roman"/>
                <w:b/>
                <w:sz w:val="24"/>
                <w:szCs w:val="24"/>
                <w:lang w:val="kk-KZ"/>
              </w:rPr>
              <w:t xml:space="preserve">            </w:t>
            </w:r>
            <w:r w:rsidRPr="006866C4">
              <w:rPr>
                <w:rFonts w:ascii="Times New Roman" w:hAnsi="Times New Roman" w:cs="Times New Roman"/>
                <w:sz w:val="24"/>
                <w:szCs w:val="20"/>
                <w:lang w:val="kk-KZ"/>
              </w:rPr>
              <w:t>Аяқтың арасы сәл ашық, қол екі жанында бос, түсірулі</w:t>
            </w:r>
            <w:r>
              <w:rPr>
                <w:rFonts w:ascii="Times New Roman" w:hAnsi="Times New Roman" w:cs="Times New Roman"/>
                <w:b/>
                <w:sz w:val="24"/>
                <w:szCs w:val="24"/>
                <w:lang w:val="kk-KZ"/>
              </w:rPr>
              <w:t xml:space="preserve">       </w:t>
            </w:r>
            <w:r w:rsidRPr="006866C4">
              <w:rPr>
                <w:rFonts w:ascii="Times New Roman" w:hAnsi="Times New Roman" w:cs="Times New Roman"/>
                <w:sz w:val="24"/>
                <w:szCs w:val="20"/>
                <w:lang w:val="kk-KZ"/>
              </w:rPr>
              <w:t>Орындалуы: қолды жоғары көтеру, тартылу, қолды түсіру.</w:t>
            </w:r>
          </w:p>
        </w:tc>
      </w:tr>
      <w:tr w:rsidR="003653FC" w:rsidRPr="00F076A5" w:rsidTr="005B7E05">
        <w:tc>
          <w:tcPr>
            <w:tcW w:w="2694" w:type="dxa"/>
            <w:vMerge w:val="restart"/>
          </w:tcPr>
          <w:p w:rsidR="003653FC" w:rsidRPr="00043FD5" w:rsidRDefault="003653FC" w:rsidP="005B7E05">
            <w:pPr>
              <w:spacing w:after="0" w:line="240" w:lineRule="auto"/>
              <w:rPr>
                <w:rFonts w:ascii="Times New Roman" w:hAnsi="Times New Roman" w:cs="Times New Roman"/>
                <w:sz w:val="24"/>
                <w:szCs w:val="20"/>
                <w:lang w:val="kk-KZ"/>
              </w:rPr>
            </w:pPr>
            <w:r w:rsidRPr="00043FD5">
              <w:rPr>
                <w:rFonts w:ascii="Times New Roman" w:hAnsi="Times New Roman" w:cs="Times New Roman"/>
                <w:b/>
                <w:bCs/>
                <w:sz w:val="24"/>
                <w:szCs w:val="20"/>
                <w:lang w:val="kk-KZ"/>
              </w:rPr>
              <w:t xml:space="preserve">Таңғы ас </w:t>
            </w:r>
          </w:p>
          <w:p w:rsidR="003653FC" w:rsidRPr="00043FD5" w:rsidRDefault="003653FC" w:rsidP="005B7E05">
            <w:pPr>
              <w:spacing w:after="0" w:line="240" w:lineRule="auto"/>
              <w:rPr>
                <w:rFonts w:ascii="Times New Roman" w:hAnsi="Times New Roman" w:cs="Times New Roman"/>
                <w:sz w:val="24"/>
                <w:szCs w:val="20"/>
                <w:lang w:val="kk-KZ"/>
              </w:rPr>
            </w:pPr>
            <w:r w:rsidRPr="00043FD5">
              <w:rPr>
                <w:rFonts w:ascii="Times New Roman" w:hAnsi="Times New Roman" w:cs="Times New Roman"/>
                <w:b/>
                <w:bCs/>
                <w:sz w:val="24"/>
                <w:szCs w:val="20"/>
                <w:lang w:val="kk-KZ"/>
              </w:rPr>
              <w:t> </w:t>
            </w:r>
          </w:p>
        </w:tc>
        <w:tc>
          <w:tcPr>
            <w:tcW w:w="2693" w:type="dxa"/>
            <w:tcBorders>
              <w:bottom w:val="nil"/>
            </w:tcBorders>
          </w:tcPr>
          <w:p w:rsidR="003653FC" w:rsidRPr="00692A03" w:rsidRDefault="003653FC" w:rsidP="005B7E05">
            <w:pPr>
              <w:spacing w:after="0" w:line="240" w:lineRule="auto"/>
              <w:rPr>
                <w:rFonts w:ascii="Times New Roman" w:hAnsi="Times New Roman" w:cs="Times New Roman"/>
                <w:b/>
                <w:sz w:val="24"/>
                <w:szCs w:val="20"/>
                <w:lang w:val="kk-KZ"/>
              </w:rPr>
            </w:pPr>
            <w:r w:rsidRPr="00692A03">
              <w:rPr>
                <w:rFonts w:ascii="Times New Roman" w:hAnsi="Times New Roman" w:cs="Times New Roman"/>
                <w:b/>
                <w:sz w:val="24"/>
                <w:szCs w:val="20"/>
                <w:lang w:val="kk-KZ"/>
              </w:rPr>
              <w:t xml:space="preserve">«Таңғы асты тастама» </w:t>
            </w:r>
          </w:p>
          <w:p w:rsidR="003653FC" w:rsidRPr="00FB1DAF" w:rsidRDefault="003653FC" w:rsidP="005B7E05">
            <w:pPr>
              <w:spacing w:after="0" w:line="240" w:lineRule="auto"/>
              <w:rPr>
                <w:rFonts w:ascii="Times New Roman" w:hAnsi="Times New Roman" w:cs="Times New Roman"/>
                <w:b/>
                <w:sz w:val="24"/>
                <w:szCs w:val="20"/>
                <w:lang w:val="kk-KZ"/>
              </w:rPr>
            </w:pPr>
            <w:r w:rsidRPr="00692A03">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балаларға таңғы астың маңыздылығы жайлы айту, тамақты тауысып жеуге үйрету.                  </w:t>
            </w:r>
            <w:r w:rsidRPr="00F54688">
              <w:rPr>
                <w:rFonts w:ascii="Times New Roman" w:hAnsi="Times New Roman" w:cs="Times New Roman"/>
                <w:b/>
                <w:sz w:val="24"/>
                <w:szCs w:val="24"/>
                <w:lang w:val="kk-KZ"/>
              </w:rPr>
              <w:t>Үстел басындағы мәдениеттің қарапайым дағдыларын қалыптастыру</w:t>
            </w:r>
            <w:r>
              <w:rPr>
                <w:rFonts w:ascii="Times New Roman" w:hAnsi="Times New Roman" w:cs="Times New Roman"/>
                <w:b/>
                <w:sz w:val="24"/>
                <w:szCs w:val="24"/>
                <w:lang w:val="kk-KZ"/>
              </w:rPr>
              <w:t>.</w:t>
            </w:r>
          </w:p>
        </w:tc>
        <w:tc>
          <w:tcPr>
            <w:tcW w:w="2687" w:type="dxa"/>
            <w:gridSpan w:val="3"/>
            <w:tcBorders>
              <w:bottom w:val="nil"/>
            </w:tcBorders>
          </w:tcPr>
          <w:p w:rsidR="003653FC" w:rsidRPr="0098145E" w:rsidRDefault="003653FC" w:rsidP="005B7E05">
            <w:pPr>
              <w:spacing w:after="0" w:line="240" w:lineRule="auto"/>
              <w:rPr>
                <w:rFonts w:ascii="Times New Roman" w:hAnsi="Times New Roman" w:cs="Times New Roman"/>
                <w:b/>
                <w:sz w:val="24"/>
                <w:szCs w:val="20"/>
                <w:lang w:val="kk-KZ"/>
              </w:rPr>
            </w:pPr>
            <w:r w:rsidRPr="00F54688">
              <w:rPr>
                <w:rFonts w:ascii="Times New Roman" w:hAnsi="Times New Roman" w:cs="Times New Roman"/>
                <w:b/>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700" w:type="dxa"/>
            <w:tcBorders>
              <w:bottom w:val="nil"/>
            </w:tcBorders>
          </w:tcPr>
          <w:p w:rsidR="003653FC" w:rsidRPr="0088648E" w:rsidRDefault="003653FC" w:rsidP="005B7E05">
            <w:pPr>
              <w:spacing w:after="0" w:line="240" w:lineRule="auto"/>
              <w:rPr>
                <w:rFonts w:ascii="Times New Roman" w:hAnsi="Times New Roman" w:cs="Times New Roman"/>
                <w:color w:val="000000"/>
                <w:sz w:val="24"/>
                <w:szCs w:val="24"/>
                <w:lang w:val="kk-KZ"/>
              </w:rPr>
            </w:pPr>
            <w:r w:rsidRPr="00885B2B">
              <w:rPr>
                <w:rFonts w:ascii="Times New Roman" w:hAnsi="Times New Roman" w:cs="Times New Roman"/>
                <w:bCs/>
                <w:sz w:val="24"/>
                <w:szCs w:val="20"/>
                <w:lang w:val="kk-KZ"/>
              </w:rPr>
              <w:t xml:space="preserve"> Гигиеналық шаралар </w:t>
            </w:r>
            <w:r w:rsidRPr="00885B2B">
              <w:rPr>
                <w:rFonts w:ascii="Times New Roman" w:hAnsi="Times New Roman" w:cs="Times New Roman"/>
                <w:sz w:val="24"/>
                <w:szCs w:val="20"/>
                <w:lang w:val="kk-KZ"/>
              </w:rPr>
              <w:t xml:space="preserve">(қолды дұрыс жуу, өз орамалының орнын білу, қолды дұрыс </w:t>
            </w:r>
            <w:r>
              <w:rPr>
                <w:rFonts w:ascii="Times New Roman" w:hAnsi="Times New Roman" w:cs="Times New Roman"/>
                <w:sz w:val="24"/>
                <w:szCs w:val="20"/>
                <w:lang w:val="kk-KZ"/>
              </w:rPr>
              <w:t>сүрту және орамалды  орнына ілуді үйрету.</w:t>
            </w:r>
            <w:r w:rsidRPr="00885B2B">
              <w:rPr>
                <w:rFonts w:ascii="Times New Roman" w:hAnsi="Times New Roman" w:cs="Times New Roman"/>
                <w:sz w:val="24"/>
                <w:szCs w:val="20"/>
                <w:lang w:val="kk-KZ"/>
              </w:rPr>
              <w:t xml:space="preserve"> </w:t>
            </w:r>
            <w:r>
              <w:rPr>
                <w:rFonts w:ascii="Times New Roman" w:hAnsi="Times New Roman" w:cs="Times New Roman"/>
                <w:b/>
                <w:sz w:val="24"/>
                <w:szCs w:val="24"/>
                <w:lang w:val="kk-KZ"/>
              </w:rPr>
              <w:t>Н</w:t>
            </w:r>
            <w:r w:rsidRPr="00F54688">
              <w:rPr>
                <w:rFonts w:ascii="Times New Roman" w:hAnsi="Times New Roman" w:cs="Times New Roman"/>
                <w:b/>
                <w:sz w:val="24"/>
                <w:szCs w:val="24"/>
                <w:lang w:val="kk-KZ"/>
              </w:rPr>
              <w:t>анды үгітпеу, тамақты ауызды жауып шайнау, тамақ ішкенде сөйлемеу, үстел басында дұрыс отыру.</w:t>
            </w:r>
          </w:p>
        </w:tc>
        <w:tc>
          <w:tcPr>
            <w:tcW w:w="2835" w:type="dxa"/>
            <w:gridSpan w:val="3"/>
            <w:tcBorders>
              <w:bottom w:val="nil"/>
            </w:tcBorders>
          </w:tcPr>
          <w:p w:rsidR="003653FC" w:rsidRPr="00770EC4" w:rsidRDefault="003653FC" w:rsidP="005B7E05">
            <w:pPr>
              <w:spacing w:after="0"/>
              <w:rPr>
                <w:rFonts w:ascii="Times New Roman" w:hAnsi="Times New Roman" w:cs="Times New Roman"/>
                <w:b/>
                <w:sz w:val="24"/>
                <w:szCs w:val="20"/>
                <w:lang w:val="kk-KZ"/>
              </w:rPr>
            </w:pPr>
            <w:r>
              <w:rPr>
                <w:rFonts w:ascii="Times New Roman" w:hAnsi="Times New Roman"/>
                <w:bCs/>
                <w:color w:val="000000"/>
                <w:sz w:val="24"/>
                <w:szCs w:val="24"/>
                <w:lang w:val="kk-KZ" w:eastAsia="ru-RU"/>
              </w:rPr>
              <w:t>«Ас атасы-нан» , тамақты ұқыпты жеуге,тамақтан кейін алғыс айтуын қадағалау, гигиеналық шараларды үйрету.</w:t>
            </w:r>
            <w:r w:rsidRPr="00F54688">
              <w:rPr>
                <w:rFonts w:ascii="Times New Roman" w:hAnsi="Times New Roman" w:cs="Times New Roman"/>
                <w:b/>
                <w:sz w:val="24"/>
                <w:szCs w:val="24"/>
                <w:lang w:val="kk-KZ"/>
              </w:rPr>
              <w:t xml:space="preserve"> Үстел басындағы мәдениеттің қарапайым дағдыларын қалыптастыру</w:t>
            </w:r>
            <w:r>
              <w:rPr>
                <w:rFonts w:ascii="Times New Roman" w:hAnsi="Times New Roman" w:cs="Times New Roman"/>
                <w:b/>
                <w:sz w:val="24"/>
                <w:szCs w:val="24"/>
                <w:lang w:val="kk-KZ"/>
              </w:rPr>
              <w:t>.</w:t>
            </w:r>
          </w:p>
        </w:tc>
        <w:tc>
          <w:tcPr>
            <w:tcW w:w="2409" w:type="dxa"/>
            <w:tcBorders>
              <w:bottom w:val="nil"/>
            </w:tcBorders>
          </w:tcPr>
          <w:p w:rsidR="003653FC" w:rsidRPr="00222C76" w:rsidRDefault="003653FC" w:rsidP="005B7E05">
            <w:pPr>
              <w:spacing w:after="0" w:line="240" w:lineRule="auto"/>
              <w:rPr>
                <w:rFonts w:ascii="Times New Roman" w:hAnsi="Times New Roman" w:cs="Times New Roman"/>
                <w:sz w:val="24"/>
                <w:szCs w:val="20"/>
                <w:lang w:val="kk-KZ"/>
              </w:rPr>
            </w:pPr>
            <w:r w:rsidRPr="00F54688">
              <w:rPr>
                <w:rFonts w:ascii="Times New Roman" w:hAnsi="Times New Roman" w:cs="Times New Roman"/>
                <w:b/>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r>
      <w:tr w:rsidR="003653FC" w:rsidRPr="00F076A5" w:rsidTr="005B7E05">
        <w:tc>
          <w:tcPr>
            <w:tcW w:w="2694" w:type="dxa"/>
            <w:vMerge/>
          </w:tcPr>
          <w:p w:rsidR="003653FC" w:rsidRPr="00043FD5" w:rsidRDefault="003653FC" w:rsidP="005B7E05">
            <w:pPr>
              <w:spacing w:after="0" w:line="240" w:lineRule="auto"/>
              <w:rPr>
                <w:rFonts w:ascii="Times New Roman" w:hAnsi="Times New Roman" w:cs="Times New Roman"/>
                <w:b/>
                <w:bCs/>
                <w:sz w:val="24"/>
                <w:szCs w:val="20"/>
                <w:lang w:val="kk-KZ"/>
              </w:rPr>
            </w:pPr>
          </w:p>
        </w:tc>
        <w:tc>
          <w:tcPr>
            <w:tcW w:w="2693" w:type="dxa"/>
            <w:tcBorders>
              <w:top w:val="nil"/>
            </w:tcBorders>
          </w:tcPr>
          <w:p w:rsidR="003653FC" w:rsidRPr="00692A03" w:rsidRDefault="003653FC" w:rsidP="005B7E05">
            <w:pPr>
              <w:spacing w:after="0" w:line="240" w:lineRule="auto"/>
              <w:rPr>
                <w:rFonts w:ascii="Times New Roman" w:hAnsi="Times New Roman" w:cs="Times New Roman"/>
                <w:sz w:val="24"/>
                <w:szCs w:val="20"/>
                <w:lang w:val="kk-KZ"/>
              </w:rPr>
            </w:pPr>
          </w:p>
        </w:tc>
        <w:tc>
          <w:tcPr>
            <w:tcW w:w="2687" w:type="dxa"/>
            <w:gridSpan w:val="3"/>
            <w:tcBorders>
              <w:top w:val="nil"/>
            </w:tcBorders>
          </w:tcPr>
          <w:p w:rsidR="003653FC" w:rsidRPr="00692A03" w:rsidRDefault="003653FC" w:rsidP="005B7E05">
            <w:pPr>
              <w:spacing w:after="0" w:line="240" w:lineRule="auto"/>
              <w:rPr>
                <w:rFonts w:ascii="Times New Roman" w:hAnsi="Times New Roman" w:cs="Times New Roman"/>
                <w:sz w:val="24"/>
                <w:szCs w:val="20"/>
                <w:lang w:val="kk-KZ"/>
              </w:rPr>
            </w:pPr>
          </w:p>
        </w:tc>
        <w:tc>
          <w:tcPr>
            <w:tcW w:w="2700" w:type="dxa"/>
            <w:tcBorders>
              <w:top w:val="nil"/>
            </w:tcBorders>
          </w:tcPr>
          <w:p w:rsidR="003653FC" w:rsidRPr="00692A03" w:rsidRDefault="003653FC" w:rsidP="005B7E05">
            <w:pPr>
              <w:spacing w:after="0" w:line="240" w:lineRule="auto"/>
              <w:rPr>
                <w:rFonts w:ascii="Times New Roman" w:hAnsi="Times New Roman" w:cs="Times New Roman"/>
                <w:sz w:val="24"/>
                <w:szCs w:val="20"/>
                <w:lang w:val="kk-KZ"/>
              </w:rPr>
            </w:pPr>
          </w:p>
        </w:tc>
        <w:tc>
          <w:tcPr>
            <w:tcW w:w="2835" w:type="dxa"/>
            <w:gridSpan w:val="3"/>
            <w:tcBorders>
              <w:top w:val="nil"/>
            </w:tcBorders>
          </w:tcPr>
          <w:p w:rsidR="003653FC" w:rsidRPr="00692A03" w:rsidRDefault="003653FC" w:rsidP="005B7E05">
            <w:pPr>
              <w:spacing w:after="0" w:line="240" w:lineRule="auto"/>
              <w:rPr>
                <w:rFonts w:ascii="Times New Roman" w:hAnsi="Times New Roman" w:cs="Times New Roman"/>
                <w:sz w:val="24"/>
                <w:szCs w:val="20"/>
                <w:lang w:val="kk-KZ"/>
              </w:rPr>
            </w:pPr>
          </w:p>
        </w:tc>
        <w:tc>
          <w:tcPr>
            <w:tcW w:w="2409" w:type="dxa"/>
            <w:tcBorders>
              <w:top w:val="nil"/>
            </w:tcBorders>
          </w:tcPr>
          <w:p w:rsidR="003653FC" w:rsidRPr="00692A03" w:rsidRDefault="003653FC" w:rsidP="005B7E05">
            <w:pPr>
              <w:spacing w:after="0" w:line="240" w:lineRule="auto"/>
              <w:rPr>
                <w:rFonts w:ascii="Times New Roman" w:hAnsi="Times New Roman" w:cs="Times New Roman"/>
                <w:sz w:val="24"/>
                <w:szCs w:val="20"/>
                <w:lang w:val="kk-KZ"/>
              </w:rPr>
            </w:pPr>
          </w:p>
        </w:tc>
      </w:tr>
      <w:tr w:rsidR="003653FC" w:rsidRPr="00DB5C33" w:rsidTr="005B7E05">
        <w:tc>
          <w:tcPr>
            <w:tcW w:w="2694" w:type="dxa"/>
          </w:tcPr>
          <w:p w:rsidR="003653FC" w:rsidRDefault="003653FC" w:rsidP="005B7E05">
            <w:pPr>
              <w:spacing w:after="0" w:line="240" w:lineRule="auto"/>
              <w:rPr>
                <w:rFonts w:ascii="Times New Roman" w:hAnsi="Times New Roman" w:cs="Times New Roman"/>
                <w:sz w:val="24"/>
                <w:szCs w:val="20"/>
              </w:rPr>
            </w:pPr>
            <w:r>
              <w:rPr>
                <w:rFonts w:ascii="Times New Roman" w:hAnsi="Times New Roman" w:cs="Times New Roman"/>
                <w:b/>
                <w:bCs/>
                <w:sz w:val="24"/>
                <w:szCs w:val="20"/>
              </w:rPr>
              <w:t xml:space="preserve">Ұйымдастырылған іс-әрекетке дайындық </w:t>
            </w:r>
          </w:p>
        </w:tc>
        <w:tc>
          <w:tcPr>
            <w:tcW w:w="2693" w:type="dxa"/>
          </w:tcPr>
          <w:p w:rsidR="003653FC" w:rsidRDefault="003653FC" w:rsidP="005B7E05">
            <w:pPr>
              <w:spacing w:after="0" w:line="240" w:lineRule="auto"/>
              <w:rPr>
                <w:rFonts w:ascii="Times New Roman" w:hAnsi="Times New Roman"/>
                <w:b/>
                <w:bCs/>
                <w:sz w:val="24"/>
                <w:szCs w:val="24"/>
                <w:lang w:val="kk-KZ"/>
              </w:rPr>
            </w:pPr>
            <w:r w:rsidRPr="00987E47">
              <w:rPr>
                <w:rFonts w:ascii="Times New Roman" w:hAnsi="Times New Roman" w:cs="Times New Roman"/>
                <w:b/>
                <w:sz w:val="24"/>
                <w:szCs w:val="24"/>
                <w:lang w:val="kk-KZ"/>
              </w:rPr>
              <w:t xml:space="preserve">Қарапайым құрылысты үлгі бойынша, ересектің </w:t>
            </w:r>
            <w:r>
              <w:rPr>
                <w:rFonts w:ascii="Times New Roman" w:hAnsi="Times New Roman" w:cs="Times New Roman"/>
                <w:b/>
                <w:sz w:val="24"/>
                <w:szCs w:val="24"/>
                <w:lang w:val="kk-KZ"/>
              </w:rPr>
              <w:t xml:space="preserve">көмегімен, өз бетінше құрастыру. (құрастыру) Қимыл қозғалыс ойыны </w:t>
            </w:r>
            <w:r w:rsidRPr="00E37950">
              <w:rPr>
                <w:rFonts w:ascii="Times New Roman" w:hAnsi="Times New Roman"/>
                <w:b/>
                <w:bCs/>
                <w:sz w:val="24"/>
                <w:szCs w:val="24"/>
                <w:lang w:val="kk-KZ"/>
              </w:rPr>
              <w:t>«Әдемі кілемшелер» </w:t>
            </w:r>
            <w:r w:rsidRPr="00E37950">
              <w:rPr>
                <w:rFonts w:ascii="Times New Roman" w:hAnsi="Times New Roman"/>
                <w:b/>
                <w:bCs/>
                <w:sz w:val="24"/>
                <w:szCs w:val="24"/>
                <w:lang w:val="kk-KZ"/>
              </w:rPr>
              <w:br/>
            </w:r>
            <w:r w:rsidRPr="001E7A53">
              <w:rPr>
                <w:rFonts w:ascii="Times New Roman" w:hAnsi="Times New Roman"/>
                <w:b/>
                <w:bCs/>
                <w:sz w:val="24"/>
                <w:szCs w:val="24"/>
                <w:lang w:val="kk-KZ"/>
              </w:rPr>
              <w:t>Мақсаты:</w:t>
            </w:r>
            <w:r w:rsidRPr="00E37950">
              <w:rPr>
                <w:rFonts w:ascii="Times New Roman" w:hAnsi="Times New Roman"/>
                <w:bCs/>
                <w:sz w:val="24"/>
                <w:szCs w:val="24"/>
                <w:lang w:val="kk-KZ"/>
              </w:rPr>
              <w:t xml:space="preserve"> бөліктерден кілемше жасауға үйрету; қабылдау, ес, зейін процесстерін дамыту; ұйымшылдыққа тәрбиелеу.</w:t>
            </w:r>
            <w:r w:rsidRPr="00E37950">
              <w:rPr>
                <w:rFonts w:ascii="Times New Roman" w:hAnsi="Times New Roman"/>
                <w:b/>
                <w:bCs/>
                <w:sz w:val="24"/>
                <w:szCs w:val="24"/>
                <w:lang w:val="kk-KZ"/>
              </w:rPr>
              <w:t> </w:t>
            </w:r>
          </w:p>
          <w:p w:rsidR="003653FC" w:rsidRPr="00922E9A" w:rsidRDefault="003653FC" w:rsidP="005B7E05">
            <w:pPr>
              <w:spacing w:after="0" w:line="240" w:lineRule="auto"/>
              <w:rPr>
                <w:rFonts w:ascii="Times New Roman" w:hAnsi="Times New Roman" w:cs="Times New Roman"/>
                <w:b/>
                <w:sz w:val="24"/>
                <w:szCs w:val="24"/>
                <w:lang w:val="kk-KZ"/>
              </w:rPr>
            </w:pPr>
            <w:r w:rsidRPr="0098145E">
              <w:rPr>
                <w:rFonts w:ascii="Times New Roman" w:hAnsi="Times New Roman" w:cs="Times New Roman"/>
                <w:b/>
                <w:sz w:val="24"/>
                <w:szCs w:val="24"/>
                <w:lang w:val="kk-KZ"/>
              </w:rPr>
              <w:t>Ойындарда кейіпкерлердің қимылдарын (құс, аю, қоян) көрсетуге ынталандыру.</w:t>
            </w:r>
            <w:r>
              <w:rPr>
                <w:rFonts w:ascii="Times New Roman" w:hAnsi="Times New Roman" w:cs="Times New Roman"/>
                <w:b/>
                <w:sz w:val="24"/>
                <w:szCs w:val="24"/>
                <w:lang w:val="kk-KZ"/>
              </w:rPr>
              <w:t xml:space="preserve"> (музыка)</w:t>
            </w:r>
          </w:p>
          <w:p w:rsidR="003653FC" w:rsidRPr="00722F31" w:rsidRDefault="003653FC" w:rsidP="005B7E05">
            <w:pPr>
              <w:spacing w:after="0" w:line="240" w:lineRule="auto"/>
              <w:rPr>
                <w:rFonts w:ascii="Times New Roman" w:hAnsi="Times New Roman"/>
                <w:b/>
                <w:sz w:val="24"/>
                <w:szCs w:val="24"/>
                <w:lang w:val="kk-KZ"/>
              </w:rPr>
            </w:pPr>
            <w:r w:rsidRPr="00722F31">
              <w:rPr>
                <w:rFonts w:ascii="Times New Roman" w:hAnsi="Times New Roman"/>
                <w:b/>
                <w:sz w:val="24"/>
                <w:szCs w:val="24"/>
                <w:lang w:val="kk-KZ"/>
              </w:rPr>
              <w:t>Қимылды ойын</w:t>
            </w:r>
          </w:p>
          <w:p w:rsidR="003653FC" w:rsidRPr="00722F31" w:rsidRDefault="003653FC" w:rsidP="005B7E05">
            <w:pPr>
              <w:spacing w:after="0" w:line="240" w:lineRule="auto"/>
              <w:rPr>
                <w:rFonts w:ascii="Times New Roman" w:hAnsi="Times New Roman"/>
                <w:b/>
                <w:sz w:val="24"/>
                <w:szCs w:val="24"/>
                <w:lang w:val="kk-KZ"/>
              </w:rPr>
            </w:pPr>
            <w:r w:rsidRPr="00722F31">
              <w:rPr>
                <w:rFonts w:ascii="Times New Roman" w:hAnsi="Times New Roman"/>
                <w:b/>
                <w:sz w:val="24"/>
                <w:szCs w:val="24"/>
                <w:lang w:val="kk-KZ"/>
              </w:rPr>
              <w:t>«Ұшады-ұшпайды»</w:t>
            </w:r>
          </w:p>
          <w:p w:rsidR="003653FC" w:rsidRDefault="003653FC" w:rsidP="005B7E05">
            <w:pPr>
              <w:spacing w:after="0" w:line="240" w:lineRule="auto"/>
              <w:rPr>
                <w:rFonts w:ascii="Times New Roman" w:hAnsi="Times New Roman"/>
                <w:sz w:val="24"/>
                <w:szCs w:val="24"/>
                <w:lang w:val="kk-KZ"/>
              </w:rPr>
            </w:pPr>
            <w:r w:rsidRPr="00D37E4B">
              <w:rPr>
                <w:rFonts w:ascii="Times New Roman" w:hAnsi="Times New Roman"/>
                <w:b/>
                <w:sz w:val="24"/>
                <w:szCs w:val="24"/>
                <w:lang w:val="kk-KZ"/>
              </w:rPr>
              <w:t>Мақсаты:</w:t>
            </w:r>
            <w:r>
              <w:rPr>
                <w:rFonts w:ascii="Times New Roman" w:hAnsi="Times New Roman"/>
                <w:sz w:val="24"/>
                <w:szCs w:val="24"/>
                <w:lang w:val="kk-KZ"/>
              </w:rPr>
              <w:t xml:space="preserve"> Құстар мен аңдардың </w:t>
            </w:r>
            <w:r w:rsidRPr="00AC2C44">
              <w:rPr>
                <w:rFonts w:ascii="Times New Roman" w:hAnsi="Times New Roman"/>
                <w:sz w:val="24"/>
                <w:szCs w:val="24"/>
                <w:lang w:val="kk-KZ"/>
              </w:rPr>
              <w:t>айырмашылығын табу</w:t>
            </w:r>
            <w:r>
              <w:rPr>
                <w:rFonts w:ascii="Times New Roman" w:hAnsi="Times New Roman"/>
                <w:sz w:val="24"/>
                <w:szCs w:val="24"/>
                <w:lang w:val="kk-KZ"/>
              </w:rPr>
              <w:t>.</w:t>
            </w:r>
          </w:p>
          <w:p w:rsidR="003653FC" w:rsidRPr="009B5D8B" w:rsidRDefault="003653FC" w:rsidP="005B7E05">
            <w:pPr>
              <w:spacing w:after="0" w:line="240" w:lineRule="auto"/>
              <w:rPr>
                <w:rFonts w:ascii="Times New Roman" w:eastAsia="Times New Roman" w:hAnsi="Times New Roman" w:cs="Times New Roman"/>
                <w:sz w:val="24"/>
                <w:szCs w:val="24"/>
                <w:lang w:val="kk-KZ" w:eastAsia="ru-RU"/>
              </w:rPr>
            </w:pPr>
            <w:r>
              <w:rPr>
                <w:rFonts w:ascii="Times New Roman" w:hAnsi="Times New Roman"/>
                <w:sz w:val="24"/>
                <w:szCs w:val="24"/>
                <w:lang w:val="kk-KZ"/>
              </w:rPr>
              <w:t>Қимылмен үйрету.</w:t>
            </w:r>
          </w:p>
        </w:tc>
        <w:tc>
          <w:tcPr>
            <w:tcW w:w="2687" w:type="dxa"/>
            <w:gridSpan w:val="3"/>
          </w:tcPr>
          <w:p w:rsidR="003653FC" w:rsidRPr="007A2A9A" w:rsidRDefault="003653FC" w:rsidP="005B7E05">
            <w:pPr>
              <w:spacing w:after="0" w:line="240" w:lineRule="auto"/>
              <w:rPr>
                <w:rFonts w:ascii="Times New Roman" w:hAnsi="Times New Roman" w:cs="Times New Roman"/>
                <w:b/>
                <w:sz w:val="24"/>
                <w:szCs w:val="20"/>
                <w:lang w:val="kk-KZ"/>
              </w:rPr>
            </w:pPr>
            <w:r w:rsidRPr="00F42D52">
              <w:rPr>
                <w:rFonts w:ascii="Times New Roman" w:hAnsi="Times New Roman"/>
                <w:b/>
                <w:color w:val="000000"/>
                <w:sz w:val="24"/>
                <w:szCs w:val="24"/>
                <w:lang w:val="kk-KZ"/>
              </w:rPr>
              <w:t xml:space="preserve"> </w:t>
            </w:r>
            <w:r w:rsidRPr="00EC131F">
              <w:rPr>
                <w:rFonts w:ascii="Times New Roman" w:hAnsi="Times New Roman" w:cs="Times New Roman"/>
                <w:b/>
                <w:sz w:val="24"/>
                <w:szCs w:val="24"/>
                <w:lang w:val="kk-KZ"/>
              </w:rPr>
              <w:t>Ересектердің сөзін түсінуге, шағын әң</w:t>
            </w:r>
            <w:r>
              <w:rPr>
                <w:rFonts w:ascii="Times New Roman" w:hAnsi="Times New Roman" w:cs="Times New Roman"/>
                <w:b/>
                <w:sz w:val="24"/>
                <w:szCs w:val="24"/>
                <w:lang w:val="kk-KZ"/>
              </w:rPr>
              <w:t xml:space="preserve">гімелерді </w:t>
            </w:r>
            <w:r w:rsidRPr="00EC131F">
              <w:rPr>
                <w:rFonts w:ascii="Times New Roman" w:hAnsi="Times New Roman" w:cs="Times New Roman"/>
                <w:b/>
                <w:sz w:val="24"/>
                <w:szCs w:val="24"/>
                <w:lang w:val="kk-KZ"/>
              </w:rPr>
              <w:t>тыңдауға, қарапайым сұрақтарға (Кім? Не? Не істейді?) , сұрақтарға жауап беруге, өз ойын айтуға үйрету.</w:t>
            </w:r>
            <w:r>
              <w:rPr>
                <w:rFonts w:ascii="Times New Roman" w:hAnsi="Times New Roman" w:cs="Times New Roman"/>
                <w:b/>
                <w:sz w:val="24"/>
                <w:szCs w:val="20"/>
                <w:lang w:val="kk-KZ"/>
              </w:rPr>
              <w:t xml:space="preserve"> (сөйлеуді дамыту)                «Менің отбасым</w:t>
            </w:r>
            <w:r w:rsidRPr="007A2A9A">
              <w:rPr>
                <w:rFonts w:ascii="Times New Roman" w:hAnsi="Times New Roman" w:cs="Times New Roman"/>
                <w:b/>
                <w:sz w:val="24"/>
                <w:szCs w:val="20"/>
                <w:lang w:val="kk-KZ"/>
              </w:rPr>
              <w:t>»</w:t>
            </w:r>
          </w:p>
          <w:p w:rsidR="003653FC" w:rsidRDefault="003653FC" w:rsidP="005B7E05">
            <w:pPr>
              <w:spacing w:after="0"/>
              <w:rPr>
                <w:rFonts w:ascii="Times New Roman" w:hAnsi="Times New Roman" w:cs="Times New Roman"/>
                <w:sz w:val="24"/>
                <w:szCs w:val="20"/>
                <w:lang w:val="kk-KZ"/>
              </w:rPr>
            </w:pP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 xml:space="preserve"> Балаларға отбасы және отбасы мүшелері туралы түсінік беру. </w:t>
            </w:r>
          </w:p>
          <w:p w:rsidR="003653FC" w:rsidRDefault="003653FC" w:rsidP="005B7E05">
            <w:pPr>
              <w:spacing w:after="0"/>
              <w:rPr>
                <w:rFonts w:ascii="Times New Roman" w:hAnsi="Times New Roman" w:cs="Times New Roman"/>
                <w:b/>
                <w:sz w:val="24"/>
                <w:szCs w:val="20"/>
                <w:lang w:val="kk-KZ"/>
              </w:rPr>
            </w:pPr>
            <w:r w:rsidRPr="002722D2">
              <w:rPr>
                <w:rFonts w:ascii="Times New Roman" w:hAnsi="Times New Roman" w:cs="Times New Roman"/>
                <w:b/>
                <w:sz w:val="24"/>
                <w:szCs w:val="20"/>
                <w:lang w:val="kk-KZ"/>
              </w:rPr>
              <w:t>Ойын: «Кім тез табады?»</w:t>
            </w:r>
            <w:r>
              <w:rPr>
                <w:rFonts w:ascii="Times New Roman" w:hAnsi="Times New Roman" w:cs="Times New Roman"/>
                <w:b/>
                <w:sz w:val="24"/>
                <w:szCs w:val="20"/>
                <w:lang w:val="kk-KZ"/>
              </w:rPr>
              <w:t xml:space="preserve"> </w:t>
            </w:r>
          </w:p>
          <w:p w:rsidR="003653FC" w:rsidRPr="009B7DA7"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Шарты:</w:t>
            </w:r>
            <w:r>
              <w:rPr>
                <w:rFonts w:ascii="Times New Roman" w:hAnsi="Times New Roman" w:cs="Times New Roman"/>
                <w:sz w:val="24"/>
                <w:szCs w:val="20"/>
                <w:lang w:val="kk-KZ"/>
              </w:rPr>
              <w:t xml:space="preserve"> текшеде отбасы мүшелерінің суреті көрсетілген.</w:t>
            </w:r>
          </w:p>
          <w:p w:rsidR="003653FC" w:rsidRPr="009B7DA7" w:rsidRDefault="003653FC" w:rsidP="005B7E05">
            <w:pPr>
              <w:spacing w:after="0"/>
              <w:rPr>
                <w:rFonts w:ascii="Times New Roman" w:hAnsi="Times New Roman" w:cs="Times New Roman"/>
                <w:sz w:val="24"/>
                <w:szCs w:val="20"/>
                <w:lang w:val="kk-KZ"/>
              </w:rPr>
            </w:pPr>
          </w:p>
        </w:tc>
        <w:tc>
          <w:tcPr>
            <w:tcW w:w="2700" w:type="dxa"/>
          </w:tcPr>
          <w:p w:rsidR="003653FC" w:rsidRPr="001E31F5" w:rsidRDefault="003653FC" w:rsidP="005B7E05">
            <w:pPr>
              <w:spacing w:after="0" w:line="240" w:lineRule="auto"/>
              <w:rPr>
                <w:rFonts w:ascii="Times New Roman" w:hAnsi="Times New Roman"/>
                <w:b/>
                <w:color w:val="000000"/>
                <w:sz w:val="24"/>
                <w:szCs w:val="24"/>
                <w:lang w:val="kk-KZ"/>
              </w:rPr>
            </w:pPr>
            <w:r w:rsidRPr="0018328E">
              <w:rPr>
                <w:rFonts w:ascii="Times New Roman" w:hAnsi="Times New Roman" w:cs="Times New Roman"/>
                <w:b/>
                <w:sz w:val="24"/>
                <w:szCs w:val="24"/>
                <w:lang w:val="kk-KZ"/>
              </w:rPr>
              <w:t xml:space="preserve"> Сыртқы белгілері бойынша көгөністер (қызанақ, қияр, картоп) мен жемістерді (алма, алмұрт) ажырату. </w:t>
            </w:r>
            <w:r>
              <w:rPr>
                <w:rFonts w:ascii="Times New Roman" w:hAnsi="Times New Roman" w:cs="Times New Roman"/>
                <w:b/>
                <w:sz w:val="24"/>
                <w:szCs w:val="24"/>
                <w:lang w:val="kk-KZ"/>
              </w:rPr>
              <w:t xml:space="preserve">(қоршаған ортамен таныстыру)          </w:t>
            </w:r>
            <w:r w:rsidRPr="001E31F5">
              <w:rPr>
                <w:rFonts w:ascii="Times New Roman" w:hAnsi="Times New Roman"/>
                <w:b/>
                <w:color w:val="000000"/>
                <w:sz w:val="24"/>
                <w:szCs w:val="24"/>
                <w:lang w:val="kk-KZ"/>
              </w:rPr>
              <w:t>Қимылды ойын:</w:t>
            </w:r>
          </w:p>
          <w:p w:rsidR="003653FC" w:rsidRPr="001E31F5" w:rsidRDefault="003653FC" w:rsidP="005B7E05">
            <w:pPr>
              <w:spacing w:after="0" w:line="240" w:lineRule="auto"/>
              <w:rPr>
                <w:rFonts w:ascii="Times New Roman" w:hAnsi="Times New Roman"/>
                <w:color w:val="000000"/>
                <w:sz w:val="24"/>
                <w:szCs w:val="24"/>
                <w:lang w:val="kk-KZ"/>
              </w:rPr>
            </w:pPr>
            <w:r w:rsidRPr="001E31F5">
              <w:rPr>
                <w:rFonts w:ascii="Times New Roman" w:hAnsi="Times New Roman"/>
                <w:color w:val="000000"/>
                <w:sz w:val="24"/>
                <w:szCs w:val="24"/>
                <w:lang w:val="kk-KZ"/>
              </w:rPr>
              <w:t>«Дәрумендер»</w:t>
            </w:r>
          </w:p>
          <w:p w:rsidR="003653FC" w:rsidRDefault="003653FC" w:rsidP="005B7E05">
            <w:pPr>
              <w:spacing w:after="0" w:line="240" w:lineRule="auto"/>
              <w:rPr>
                <w:rFonts w:ascii="Times New Roman" w:hAnsi="Times New Roman"/>
                <w:color w:val="000000"/>
                <w:sz w:val="24"/>
                <w:szCs w:val="24"/>
                <w:lang w:val="kk-KZ"/>
              </w:rPr>
            </w:pPr>
            <w:r w:rsidRPr="001E31F5">
              <w:rPr>
                <w:rFonts w:ascii="Times New Roman" w:hAnsi="Times New Roman"/>
                <w:b/>
                <w:color w:val="000000"/>
                <w:sz w:val="24"/>
                <w:szCs w:val="24"/>
                <w:lang w:val="kk-KZ"/>
              </w:rPr>
              <w:t xml:space="preserve">Мақсаты: </w:t>
            </w:r>
            <w:r w:rsidRPr="001E31F5">
              <w:rPr>
                <w:rFonts w:ascii="Times New Roman" w:hAnsi="Times New Roman"/>
                <w:color w:val="000000"/>
                <w:sz w:val="24"/>
                <w:szCs w:val="24"/>
                <w:lang w:val="kk-KZ"/>
              </w:rPr>
              <w:t>Жемістер мен көкөністерді ажырата білуге үйрету.</w:t>
            </w:r>
          </w:p>
          <w:p w:rsidR="003653FC" w:rsidRPr="009E54B3" w:rsidRDefault="003653FC" w:rsidP="005B7E05">
            <w:pPr>
              <w:spacing w:after="0" w:line="240" w:lineRule="auto"/>
              <w:rPr>
                <w:rFonts w:ascii="Times New Roman" w:hAnsi="Times New Roman"/>
                <w:b/>
                <w:color w:val="000000"/>
                <w:sz w:val="24"/>
                <w:szCs w:val="24"/>
                <w:lang w:val="kk-KZ"/>
              </w:rPr>
            </w:pPr>
            <w:r w:rsidRPr="00692E54">
              <w:rPr>
                <w:rFonts w:ascii="Times New Roman" w:hAnsi="Times New Roman"/>
                <w:color w:val="000000"/>
                <w:sz w:val="24"/>
                <w:szCs w:val="24"/>
                <w:lang w:val="kk-KZ"/>
              </w:rPr>
              <w:t>«Дәрумендер» әнін орындау</w:t>
            </w:r>
          </w:p>
          <w:p w:rsidR="003653FC" w:rsidRDefault="003653FC" w:rsidP="005B7E05">
            <w:pPr>
              <w:spacing w:after="0" w:line="240" w:lineRule="auto"/>
              <w:rPr>
                <w:rFonts w:ascii="Times New Roman" w:hAnsi="Times New Roman"/>
                <w:color w:val="000000"/>
                <w:sz w:val="24"/>
                <w:szCs w:val="24"/>
                <w:lang w:val="kk-KZ"/>
              </w:rPr>
            </w:pPr>
          </w:p>
          <w:p w:rsidR="003653FC" w:rsidRPr="00692E54" w:rsidRDefault="003653FC" w:rsidP="005B7E05">
            <w:pPr>
              <w:spacing w:after="0" w:line="240" w:lineRule="auto"/>
              <w:rPr>
                <w:rFonts w:ascii="Times New Roman" w:hAnsi="Times New Roman"/>
                <w:color w:val="000000"/>
                <w:sz w:val="24"/>
                <w:szCs w:val="24"/>
                <w:lang w:val="kk-KZ"/>
              </w:rPr>
            </w:pPr>
          </w:p>
          <w:p w:rsidR="003653FC" w:rsidRPr="001E7A53" w:rsidRDefault="003653FC" w:rsidP="005B7E05">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tc>
        <w:tc>
          <w:tcPr>
            <w:tcW w:w="2835" w:type="dxa"/>
            <w:gridSpan w:val="3"/>
          </w:tcPr>
          <w:p w:rsidR="003653FC" w:rsidRPr="0012784F" w:rsidRDefault="003653FC" w:rsidP="005B7E05">
            <w:pPr>
              <w:spacing w:after="0" w:line="240" w:lineRule="auto"/>
              <w:rPr>
                <w:rFonts w:ascii="Times New Roman" w:hAnsi="Times New Roman" w:cs="Times New Roman"/>
                <w:b/>
                <w:color w:val="000000"/>
                <w:sz w:val="24"/>
                <w:szCs w:val="24"/>
                <w:lang w:val="kk-KZ"/>
              </w:rPr>
            </w:pPr>
            <w:r w:rsidRPr="00D92C7A">
              <w:rPr>
                <w:rFonts w:ascii="Times New Roman" w:eastAsia="Calibri" w:hAnsi="Times New Roman" w:cs="Times New Roman"/>
                <w:b/>
                <w:sz w:val="24"/>
                <w:szCs w:val="24"/>
                <w:lang w:val="kk-KZ"/>
              </w:rPr>
              <w:t>Балаларды бейнелерді  (сызықтарда, шаршыда), қағаз бетіне қойып, жапсыруға үйрету.</w:t>
            </w:r>
            <w:r>
              <w:rPr>
                <w:rFonts w:ascii="Times New Roman" w:hAnsi="Times New Roman" w:cs="Times New Roman"/>
                <w:b/>
                <w:sz w:val="24"/>
                <w:szCs w:val="24"/>
                <w:lang w:val="kk-KZ"/>
              </w:rPr>
              <w:t xml:space="preserve"> (жапсыру)             </w:t>
            </w:r>
            <w:r w:rsidRPr="0012784F">
              <w:rPr>
                <w:rFonts w:ascii="Times New Roman" w:hAnsi="Times New Roman" w:cs="Times New Roman"/>
                <w:b/>
                <w:color w:val="000000"/>
                <w:sz w:val="24"/>
                <w:szCs w:val="24"/>
                <w:lang w:val="kk-KZ"/>
              </w:rPr>
              <w:t xml:space="preserve">Түстерді анықта?» </w:t>
            </w:r>
          </w:p>
          <w:p w:rsidR="003653FC" w:rsidRPr="0012784F" w:rsidRDefault="003653FC" w:rsidP="005B7E05">
            <w:pPr>
              <w:spacing w:after="0" w:line="240" w:lineRule="auto"/>
              <w:rPr>
                <w:rFonts w:ascii="Times New Roman" w:hAnsi="Times New Roman" w:cs="Times New Roman"/>
                <w:sz w:val="24"/>
                <w:szCs w:val="24"/>
                <w:lang w:val="kk-KZ"/>
              </w:rPr>
            </w:pPr>
            <w:r w:rsidRPr="0012784F">
              <w:rPr>
                <w:rFonts w:ascii="Times New Roman" w:hAnsi="Times New Roman" w:cs="Times New Roman"/>
                <w:b/>
                <w:color w:val="000000"/>
                <w:sz w:val="24"/>
                <w:szCs w:val="24"/>
                <w:lang w:val="kk-KZ"/>
              </w:rPr>
              <w:t>Мақсаты:</w:t>
            </w:r>
            <w:r>
              <w:rPr>
                <w:rFonts w:ascii="Times New Roman" w:hAnsi="Times New Roman" w:cs="Times New Roman"/>
                <w:b/>
                <w:color w:val="000000"/>
                <w:sz w:val="24"/>
                <w:szCs w:val="24"/>
                <w:lang w:val="kk-KZ"/>
              </w:rPr>
              <w:t xml:space="preserve"> </w:t>
            </w:r>
            <w:r w:rsidRPr="0012784F">
              <w:rPr>
                <w:rFonts w:ascii="Times New Roman" w:hAnsi="Times New Roman" w:cs="Times New Roman"/>
                <w:color w:val="000000"/>
                <w:sz w:val="24"/>
                <w:szCs w:val="24"/>
                <w:lang w:val="kk-KZ"/>
              </w:rPr>
              <w:t>Балаларды түстерді анықтай білулеріне жаттықтыру</w:t>
            </w:r>
            <w:r>
              <w:rPr>
                <w:rFonts w:ascii="Times New Roman" w:hAnsi="Times New Roman" w:cs="Times New Roman"/>
                <w:color w:val="000000"/>
                <w:sz w:val="24"/>
                <w:szCs w:val="24"/>
                <w:lang w:val="kk-KZ"/>
              </w:rPr>
              <w:t>.</w:t>
            </w:r>
          </w:p>
          <w:p w:rsidR="003653FC" w:rsidRPr="008C2618" w:rsidRDefault="003653FC" w:rsidP="005B7E05">
            <w:pPr>
              <w:spacing w:line="259" w:lineRule="auto"/>
              <w:rPr>
                <w:rFonts w:ascii="Times New Roman" w:hAnsi="Times New Roman" w:cs="Times New Roman"/>
                <w:sz w:val="24"/>
                <w:szCs w:val="24"/>
                <w:lang w:val="kk-KZ"/>
              </w:rPr>
            </w:pPr>
            <w:r w:rsidRPr="003F3C16">
              <w:rPr>
                <w:rFonts w:ascii="Times New Roman" w:hAnsi="Times New Roman"/>
                <w:sz w:val="24"/>
                <w:szCs w:val="24"/>
                <w:lang w:val="kk-KZ"/>
              </w:rPr>
              <w:t>Үлестірмелі мат</w:t>
            </w:r>
            <w:r>
              <w:rPr>
                <w:rFonts w:ascii="Times New Roman" w:hAnsi="Times New Roman"/>
                <w:sz w:val="24"/>
                <w:szCs w:val="24"/>
                <w:lang w:val="kk-KZ"/>
              </w:rPr>
              <w:t>е</w:t>
            </w:r>
            <w:r w:rsidRPr="003F3C16">
              <w:rPr>
                <w:rFonts w:ascii="Times New Roman" w:hAnsi="Times New Roman"/>
                <w:sz w:val="24"/>
                <w:szCs w:val="24"/>
                <w:lang w:val="kk-KZ"/>
              </w:rPr>
              <w:t>р</w:t>
            </w:r>
            <w:r>
              <w:rPr>
                <w:rFonts w:ascii="Times New Roman" w:hAnsi="Times New Roman"/>
                <w:sz w:val="24"/>
                <w:szCs w:val="24"/>
                <w:lang w:val="kk-KZ"/>
              </w:rPr>
              <w:t>и</w:t>
            </w:r>
            <w:r w:rsidRPr="003F3C16">
              <w:rPr>
                <w:rFonts w:ascii="Times New Roman" w:hAnsi="Times New Roman"/>
                <w:sz w:val="24"/>
                <w:szCs w:val="24"/>
                <w:lang w:val="kk-KZ"/>
              </w:rPr>
              <w:t>алмен жұмыс</w:t>
            </w:r>
          </w:p>
        </w:tc>
        <w:tc>
          <w:tcPr>
            <w:tcW w:w="2409" w:type="dxa"/>
          </w:tcPr>
          <w:p w:rsidR="003653FC" w:rsidRPr="005C0E98" w:rsidRDefault="003653FC" w:rsidP="005B7E05">
            <w:pPr>
              <w:spacing w:after="0" w:line="240" w:lineRule="auto"/>
              <w:rPr>
                <w:rFonts w:ascii="Times New Roman" w:hAnsi="Times New Roman" w:cs="Times New Roman"/>
                <w:bCs/>
                <w:sz w:val="24"/>
                <w:szCs w:val="20"/>
                <w:u w:val="single"/>
                <w:lang w:val="kk-KZ"/>
              </w:rPr>
            </w:pPr>
            <w:r w:rsidRPr="00987E47">
              <w:rPr>
                <w:rFonts w:ascii="Times New Roman" w:eastAsia="Calibri" w:hAnsi="Times New Roman" w:cs="Times New Roman"/>
                <w:b/>
                <w:sz w:val="24"/>
                <w:szCs w:val="24"/>
                <w:lang w:val="kk-KZ"/>
              </w:rPr>
              <w:t>Өлшемдері әртүрлі геометриялық фигураларды  пішіні бойынша топтастыруды үйрету.</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«Сыңарын тап» Мақсаты: </w:t>
            </w:r>
            <w:r w:rsidRPr="008C2618">
              <w:rPr>
                <w:rFonts w:ascii="Times New Roman" w:hAnsi="Times New Roman" w:cs="Times New Roman"/>
                <w:sz w:val="24"/>
                <w:szCs w:val="24"/>
                <w:lang w:val="kk-KZ"/>
              </w:rPr>
              <w:t>Пішіндер туралы түсінік</w:t>
            </w:r>
            <w:r>
              <w:rPr>
                <w:rFonts w:ascii="Times New Roman" w:hAnsi="Times New Roman" w:cs="Times New Roman"/>
                <w:sz w:val="24"/>
                <w:szCs w:val="24"/>
                <w:lang w:val="kk-KZ"/>
              </w:rPr>
              <w:t>терін кеңейту. Байқампаздыққа жә</w:t>
            </w:r>
            <w:r w:rsidRPr="008C2618">
              <w:rPr>
                <w:rFonts w:ascii="Times New Roman" w:hAnsi="Times New Roman" w:cs="Times New Roman"/>
                <w:sz w:val="24"/>
                <w:szCs w:val="24"/>
                <w:lang w:val="kk-KZ"/>
              </w:rPr>
              <w:t>не шапшаңдыққа үйрету.</w:t>
            </w:r>
            <w:r>
              <w:rPr>
                <w:rFonts w:ascii="Times New Roman" w:hAnsi="Times New Roman" w:cs="Times New Roman"/>
                <w:sz w:val="24"/>
                <w:szCs w:val="24"/>
                <w:lang w:val="kk-KZ"/>
              </w:rPr>
              <w:t xml:space="preserve"> (қиынды суреттермен жұмыс)</w:t>
            </w:r>
          </w:p>
        </w:tc>
      </w:tr>
      <w:tr w:rsidR="003653FC" w:rsidRPr="00F076A5" w:rsidTr="005B7E05">
        <w:trPr>
          <w:trHeight w:val="416"/>
        </w:trPr>
        <w:tc>
          <w:tcPr>
            <w:tcW w:w="2694" w:type="dxa"/>
          </w:tcPr>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Мектепке дейінгі ұйымның кестесі бойынша ұйымдастырылған іс-әрекет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tc>
        <w:tc>
          <w:tcPr>
            <w:tcW w:w="2693" w:type="dxa"/>
          </w:tcPr>
          <w:p w:rsidR="003653FC" w:rsidRPr="006A2B2A" w:rsidRDefault="003653FC" w:rsidP="005B7E05">
            <w:pPr>
              <w:spacing w:after="0" w:line="240" w:lineRule="auto"/>
              <w:rPr>
                <w:rFonts w:ascii="Times New Roman" w:hAnsi="Times New Roman" w:cs="Times New Roman"/>
                <w:b/>
                <w:sz w:val="24"/>
                <w:szCs w:val="24"/>
                <w:lang w:val="kk-KZ"/>
              </w:rPr>
            </w:pPr>
            <w:r w:rsidRPr="006A2B2A">
              <w:rPr>
                <w:rFonts w:ascii="Times New Roman" w:eastAsia="Calibri" w:hAnsi="Times New Roman" w:cs="Times New Roman"/>
                <w:b/>
                <w:sz w:val="24"/>
                <w:szCs w:val="24"/>
                <w:lang w:val="kk-KZ"/>
              </w:rPr>
              <w:t>Оқып беруді ойыншықтарды, суреттерді, үстел үсті театрының кейіпкерлерін және басқа да көрнекі құралдарды</w:t>
            </w:r>
            <w:r>
              <w:rPr>
                <w:rFonts w:ascii="Times New Roman" w:eastAsia="Calibri" w:hAnsi="Times New Roman" w:cs="Times New Roman"/>
                <w:b/>
                <w:sz w:val="24"/>
                <w:szCs w:val="24"/>
                <w:lang w:val="kk-KZ"/>
              </w:rPr>
              <w:t xml:space="preserve"> көрсетумен сүйемелдеу.           (көркем әдебиет)</w:t>
            </w:r>
          </w:p>
          <w:p w:rsidR="003653FC" w:rsidRPr="00B92C7C" w:rsidRDefault="003653FC" w:rsidP="005B7E05">
            <w:pPr>
              <w:pStyle w:val="aa"/>
              <w:rPr>
                <w:rFonts w:ascii="Times New Roman" w:hAnsi="Times New Roman" w:cs="Times New Roman"/>
                <w:b/>
                <w:iCs/>
                <w:sz w:val="24"/>
                <w:szCs w:val="24"/>
                <w:lang w:val="kk-KZ"/>
              </w:rPr>
            </w:pPr>
            <w:r w:rsidRPr="00B92C7C">
              <w:rPr>
                <w:rFonts w:ascii="Times New Roman" w:hAnsi="Times New Roman" w:cs="Times New Roman"/>
                <w:b/>
                <w:sz w:val="24"/>
                <w:szCs w:val="24"/>
                <w:lang w:val="kk-KZ"/>
              </w:rPr>
              <w:t xml:space="preserve"> «</w:t>
            </w:r>
            <w:r>
              <w:rPr>
                <w:rFonts w:ascii="Times New Roman" w:hAnsi="Times New Roman" w:cs="Times New Roman"/>
                <w:b/>
                <w:bCs/>
                <w:sz w:val="24"/>
                <w:szCs w:val="24"/>
                <w:lang w:val="kk-KZ"/>
              </w:rPr>
              <w:t>Қызықты  ойыншықтар</w:t>
            </w:r>
            <w:r w:rsidRPr="00B92C7C">
              <w:rPr>
                <w:rFonts w:ascii="Times New Roman" w:hAnsi="Times New Roman" w:cs="Times New Roman"/>
                <w:b/>
                <w:sz w:val="24"/>
                <w:szCs w:val="24"/>
                <w:lang w:val="kk-KZ"/>
              </w:rPr>
              <w:t>»</w:t>
            </w:r>
          </w:p>
          <w:p w:rsidR="003653FC" w:rsidRDefault="003653FC" w:rsidP="005B7E05">
            <w:pPr>
              <w:spacing w:after="0" w:line="240" w:lineRule="auto"/>
              <w:rPr>
                <w:rFonts w:ascii="Times New Roman" w:hAnsi="Times New Roman" w:cs="Times New Roman"/>
                <w:b/>
                <w:sz w:val="24"/>
                <w:szCs w:val="24"/>
                <w:lang w:val="kk-KZ"/>
              </w:rPr>
            </w:pPr>
            <w:r w:rsidRPr="00B92C7C">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сурет бойынша ойыншық</w:t>
            </w:r>
            <w:r w:rsidRPr="00B92C7C">
              <w:rPr>
                <w:rFonts w:ascii="Times New Roman" w:eastAsia="Calibri" w:hAnsi="Times New Roman" w:cs="Times New Roman"/>
                <w:sz w:val="24"/>
                <w:szCs w:val="24"/>
                <w:lang w:val="kk-KZ"/>
              </w:rPr>
              <w:t xml:space="preserve"> атауын айтуды, </w:t>
            </w:r>
            <w:r>
              <w:rPr>
                <w:rFonts w:ascii="Times New Roman" w:eastAsia="Calibri" w:hAnsi="Times New Roman" w:cs="Times New Roman"/>
                <w:sz w:val="24"/>
                <w:szCs w:val="24"/>
                <w:lang w:val="kk-KZ"/>
              </w:rPr>
              <w:t xml:space="preserve">тілдік қарым-қатынасты, </w:t>
            </w:r>
            <w:r w:rsidRPr="00B3228E">
              <w:rPr>
                <w:rFonts w:ascii="Times New Roman" w:eastAsia="Calibri" w:hAnsi="Times New Roman" w:cs="Times New Roman"/>
                <w:sz w:val="24"/>
                <w:szCs w:val="24"/>
                <w:lang w:val="kk-KZ"/>
              </w:rPr>
              <w:t>қолданып, сипаттауға үйрету.</w:t>
            </w:r>
            <w:r w:rsidRPr="00D32AC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p>
          <w:p w:rsidR="003653FC" w:rsidRPr="00D32AC3" w:rsidRDefault="003653FC" w:rsidP="005B7E05">
            <w:pPr>
              <w:spacing w:after="0" w:line="240" w:lineRule="auto"/>
              <w:rPr>
                <w:rFonts w:ascii="Times New Roman" w:eastAsia="Calibri" w:hAnsi="Times New Roman" w:cs="Times New Roman"/>
                <w:b/>
                <w:color w:val="000000"/>
                <w:sz w:val="24"/>
                <w:szCs w:val="24"/>
                <w:lang w:val="kk-KZ" w:eastAsia="ru-RU"/>
              </w:rPr>
            </w:pPr>
            <w:r>
              <w:rPr>
                <w:rFonts w:ascii="Times New Roman" w:hAnsi="Times New Roman" w:cs="Times New Roman"/>
                <w:b/>
                <w:sz w:val="24"/>
                <w:szCs w:val="24"/>
                <w:lang w:val="kk-KZ"/>
              </w:rPr>
              <w:t xml:space="preserve"> </w:t>
            </w:r>
            <w:r w:rsidRPr="00D32AC3">
              <w:rPr>
                <w:rFonts w:ascii="Times New Roman" w:hAnsi="Times New Roman" w:cs="Times New Roman"/>
                <w:b/>
                <w:sz w:val="24"/>
                <w:szCs w:val="24"/>
                <w:lang w:val="kk-KZ"/>
              </w:rPr>
              <w:t>Белгілі бір ережелерді орындау: дұрыс отыру, қағазды умаждамау, қаламды тарсылдатпау, жұмысты ұқыпты жасау.</w:t>
            </w:r>
            <w:r>
              <w:rPr>
                <w:rFonts w:ascii="Times New Roman" w:hAnsi="Times New Roman" w:cs="Times New Roman"/>
                <w:b/>
                <w:sz w:val="24"/>
                <w:szCs w:val="24"/>
                <w:lang w:val="kk-KZ"/>
              </w:rPr>
              <w:t>(сурет салу)</w:t>
            </w:r>
          </w:p>
          <w:p w:rsidR="003653FC" w:rsidRPr="00AA6DAA" w:rsidRDefault="003653FC" w:rsidP="005B7E05">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«Әдемі  жіптер</w:t>
            </w:r>
            <w:r w:rsidRPr="00AA6DAA">
              <w:rPr>
                <w:rFonts w:ascii="Times New Roman" w:eastAsia="Times New Roman" w:hAnsi="Times New Roman" w:cs="Times New Roman"/>
                <w:b/>
                <w:sz w:val="24"/>
                <w:szCs w:val="24"/>
                <w:lang w:val="kk-KZ" w:eastAsia="ru-RU"/>
              </w:rPr>
              <w:t>»</w:t>
            </w:r>
          </w:p>
          <w:p w:rsidR="003653FC" w:rsidRDefault="003653FC" w:rsidP="005B7E05">
            <w:pPr>
              <w:spacing w:after="0" w:line="240" w:lineRule="auto"/>
              <w:rPr>
                <w:rFonts w:ascii="Times New Roman" w:eastAsia="Times New Roman" w:hAnsi="Times New Roman" w:cs="Times New Roman"/>
                <w:sz w:val="24"/>
                <w:szCs w:val="24"/>
                <w:lang w:val="kk-KZ" w:eastAsia="ru-RU"/>
              </w:rPr>
            </w:pPr>
            <w:r w:rsidRPr="00AA6DAA">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b/>
                <w:sz w:val="24"/>
                <w:szCs w:val="24"/>
                <w:lang w:val="kk-KZ" w:eastAsia="ru-RU"/>
              </w:rPr>
              <w:t xml:space="preserve"> </w:t>
            </w:r>
            <w:r w:rsidRPr="003B0779">
              <w:rPr>
                <w:rFonts w:ascii="Times New Roman" w:eastAsia="Times New Roman" w:hAnsi="Times New Roman" w:cs="Times New Roman"/>
                <w:sz w:val="24"/>
                <w:szCs w:val="24"/>
                <w:lang w:val="kk-KZ" w:eastAsia="ru-RU"/>
              </w:rPr>
              <w:t>сызықтарды үзб</w:t>
            </w:r>
            <w:r>
              <w:rPr>
                <w:rFonts w:ascii="Times New Roman" w:eastAsia="Times New Roman" w:hAnsi="Times New Roman" w:cs="Times New Roman"/>
                <w:sz w:val="24"/>
                <w:szCs w:val="24"/>
                <w:lang w:val="kk-KZ" w:eastAsia="ru-RU"/>
              </w:rPr>
              <w:t>ей дөңгелете сала білуге,  қаламды тарсылдатпай, қағазды умаждамауға үйрету.</w:t>
            </w:r>
            <w:r w:rsidRPr="003B0779">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Есте сақтай білу қабілетін дамыту.           </w:t>
            </w:r>
          </w:p>
          <w:p w:rsidR="003653FC" w:rsidRDefault="003653FC" w:rsidP="005B7E05">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(топпен жұмыс)</w:t>
            </w:r>
          </w:p>
          <w:p w:rsidR="003653FC" w:rsidRPr="003F6B1E" w:rsidRDefault="003653FC" w:rsidP="005B7E05">
            <w:pPr>
              <w:spacing w:after="0" w:line="240" w:lineRule="auto"/>
              <w:rPr>
                <w:rFonts w:ascii="Times New Roman" w:hAnsi="Times New Roman" w:cs="Times New Roman"/>
                <w:b/>
                <w:sz w:val="24"/>
                <w:szCs w:val="20"/>
                <w:u w:val="single"/>
                <w:lang w:val="kk-KZ"/>
              </w:rPr>
            </w:pPr>
          </w:p>
        </w:tc>
        <w:tc>
          <w:tcPr>
            <w:tcW w:w="2687" w:type="dxa"/>
            <w:gridSpan w:val="3"/>
          </w:tcPr>
          <w:p w:rsidR="003653FC" w:rsidRPr="00D965AA" w:rsidRDefault="003653FC" w:rsidP="005B7E05">
            <w:pPr>
              <w:tabs>
                <w:tab w:val="left" w:pos="9436"/>
              </w:tabs>
              <w:rPr>
                <w:rFonts w:ascii="Times New Roman" w:hAnsi="Times New Roman" w:cs="Times New Roman"/>
                <w:b/>
                <w:sz w:val="24"/>
                <w:szCs w:val="24"/>
                <w:lang w:val="kk-KZ"/>
              </w:rPr>
            </w:pPr>
            <w:r w:rsidRPr="009B5D8B">
              <w:rPr>
                <w:rFonts w:ascii="Times New Roman" w:hAnsi="Times New Roman" w:cs="Times New Roman"/>
                <w:b/>
                <w:sz w:val="24"/>
                <w:szCs w:val="20"/>
                <w:lang w:val="kk-KZ"/>
              </w:rPr>
              <w:t>Дене шынықтыру</w:t>
            </w:r>
            <w:r w:rsidRPr="00F17717">
              <w:rPr>
                <w:rFonts w:ascii="Times New Roman" w:hAnsi="Times New Roman" w:cs="Times New Roman"/>
                <w:sz w:val="24"/>
                <w:szCs w:val="20"/>
                <w:lang w:val="kk-KZ"/>
              </w:rPr>
              <w:t xml:space="preserve"> </w:t>
            </w:r>
            <w:r w:rsidRPr="003C2DC4">
              <w:rPr>
                <w:rFonts w:ascii="Times New Roman" w:hAnsi="Times New Roman" w:cs="Times New Roman"/>
                <w:b/>
                <w:sz w:val="24"/>
                <w:szCs w:val="24"/>
                <w:lang w:val="kk-KZ"/>
              </w:rPr>
              <w:t>Жүгіру. Бірқалыпты, шашырап, берілген бағытта, әртүрлі қарқынмен, заттардың арасымен, аяқтың ұшымен, белгі бойынша тоқтап, бірінің соңынан бірі (20 метр дейін) шағын топқа бөлініп және бүкіл топпен жүгіру; бағытты өзгертіп, шашырап, 30-40 секунд бойына тоқтамай жүгіру, жүруден жүгіруге және керісінше ауысу.</w:t>
            </w: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«Көбелекті ұста»</w:t>
            </w:r>
            <w:r>
              <w:rPr>
                <w:rFonts w:ascii="Times New Roman" w:hAnsi="Times New Roman" w:cs="Times New Roman"/>
                <w:b/>
                <w:sz w:val="24"/>
                <w:szCs w:val="24"/>
                <w:lang w:val="kk-KZ"/>
              </w:rPr>
              <w:t xml:space="preserve">   </w:t>
            </w:r>
            <w:r w:rsidRPr="00F0412A">
              <w:rPr>
                <w:rFonts w:ascii="Times New Roman" w:hAnsi="Times New Roman" w:cs="Times New Roman"/>
                <w:color w:val="000000"/>
                <w:sz w:val="24"/>
                <w:szCs w:val="24"/>
                <w:lang w:val="kk-KZ"/>
              </w:rPr>
              <w:t>Босаңсыған қолдарымен жүгіру.</w:t>
            </w:r>
            <w:r w:rsidRPr="002D5A9B">
              <w:rPr>
                <w:rFonts w:ascii="Times New Roman" w:hAnsi="Times New Roman" w:cs="Times New Roman"/>
                <w:b/>
                <w:sz w:val="24"/>
                <w:szCs w:val="24"/>
                <w:lang w:val="kk-KZ"/>
              </w:rPr>
              <w:t xml:space="preserve"> </w:t>
            </w:r>
            <w:r w:rsidRPr="003C2DC4">
              <w:rPr>
                <w:rFonts w:ascii="Times New Roman" w:hAnsi="Times New Roman" w:cs="Times New Roman"/>
                <w:b/>
                <w:sz w:val="24"/>
                <w:szCs w:val="24"/>
                <w:lang w:val="kk-KZ"/>
              </w:rPr>
              <w:t>Мүсіндеудің қарапайым тәсілдерін (кесектерді үлкен бөліктерден бөліп алу, оларды біртұтас етіп біріктіру, сазбалшықты өздігінен илеу) үйрету.</w:t>
            </w:r>
            <w:r>
              <w:rPr>
                <w:rFonts w:ascii="Times New Roman" w:hAnsi="Times New Roman" w:cs="Times New Roman"/>
                <w:b/>
                <w:sz w:val="24"/>
                <w:szCs w:val="24"/>
                <w:lang w:val="kk-KZ"/>
              </w:rPr>
              <w:t xml:space="preserve">(мүсіндеу) </w:t>
            </w:r>
            <w:r>
              <w:rPr>
                <w:rFonts w:ascii="Times New Roman" w:hAnsi="Times New Roman" w:cs="Times New Roman"/>
                <w:b/>
                <w:sz w:val="24"/>
                <w:szCs w:val="20"/>
                <w:lang w:val="kk-KZ"/>
              </w:rPr>
              <w:t>«Менің добым</w:t>
            </w:r>
            <w:r w:rsidRPr="005500D8">
              <w:rPr>
                <w:rFonts w:ascii="Times New Roman" w:hAnsi="Times New Roman" w:cs="Times New Roman"/>
                <w:b/>
                <w:sz w:val="24"/>
                <w:szCs w:val="20"/>
                <w:lang w:val="kk-KZ"/>
              </w:rPr>
              <w:t>»</w:t>
            </w:r>
            <w:r>
              <w:rPr>
                <w:rFonts w:ascii="Times New Roman" w:hAnsi="Times New Roman" w:cs="Times New Roman"/>
                <w:b/>
                <w:sz w:val="24"/>
                <w:szCs w:val="24"/>
                <w:lang w:val="kk-KZ"/>
              </w:rPr>
              <w:t xml:space="preserve"> </w:t>
            </w:r>
            <w:r w:rsidRPr="005500D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кесектерді бөліктерге бөлу арқылы, оларды біріктіріп допты мүсіндеуді үйрету.</w:t>
            </w:r>
            <w:r>
              <w:rPr>
                <w:rFonts w:ascii="Times New Roman" w:hAnsi="Times New Roman" w:cs="Times New Roman"/>
                <w:b/>
                <w:sz w:val="24"/>
                <w:szCs w:val="24"/>
                <w:lang w:val="kk-KZ"/>
              </w:rPr>
              <w:t xml:space="preserve"> </w:t>
            </w:r>
            <w:r>
              <w:rPr>
                <w:rFonts w:ascii="Times New Roman" w:hAnsi="Times New Roman" w:cs="Times New Roman"/>
                <w:sz w:val="24"/>
                <w:szCs w:val="20"/>
                <w:lang w:val="kk-KZ"/>
              </w:rPr>
              <w:t>(топпен жұмыс)</w:t>
            </w:r>
            <w:r w:rsidRPr="00061D61">
              <w:rPr>
                <w:rFonts w:ascii="Times New Roman" w:hAnsi="Times New Roman" w:cs="Times New Roman"/>
                <w:sz w:val="24"/>
                <w:szCs w:val="24"/>
                <w:lang w:val="kk-KZ"/>
              </w:rPr>
              <w:t xml:space="preserve"> </w:t>
            </w:r>
          </w:p>
        </w:tc>
        <w:tc>
          <w:tcPr>
            <w:tcW w:w="2700" w:type="dxa"/>
          </w:tcPr>
          <w:p w:rsidR="003653FC" w:rsidRPr="00E94372" w:rsidRDefault="003653FC" w:rsidP="005B7E05">
            <w:pPr>
              <w:tabs>
                <w:tab w:val="left" w:pos="9436"/>
              </w:tabs>
              <w:rPr>
                <w:rFonts w:ascii="Times New Roman" w:hAnsi="Times New Roman" w:cs="Times New Roman"/>
                <w:b/>
                <w:sz w:val="24"/>
                <w:szCs w:val="24"/>
                <w:lang w:val="kk-KZ"/>
              </w:rPr>
            </w:pPr>
            <w:r w:rsidRPr="009B5D8B">
              <w:rPr>
                <w:rFonts w:ascii="Times New Roman" w:hAnsi="Times New Roman" w:cs="Times New Roman"/>
                <w:b/>
                <w:sz w:val="24"/>
                <w:szCs w:val="24"/>
                <w:lang w:val="kk-KZ"/>
              </w:rPr>
              <w:t>Дене шынықтыру</w:t>
            </w:r>
            <w:r w:rsidRPr="00E94372">
              <w:rPr>
                <w:rFonts w:ascii="Times New Roman" w:hAnsi="Times New Roman" w:cs="Times New Roman"/>
                <w:sz w:val="24"/>
                <w:szCs w:val="24"/>
                <w:lang w:val="kk-KZ"/>
              </w:rPr>
              <w:t xml:space="preserve"> </w:t>
            </w:r>
            <w:r w:rsidRPr="00E94372">
              <w:rPr>
                <w:rFonts w:ascii="Times New Roman" w:hAnsi="Times New Roman" w:cs="Times New Roman"/>
                <w:b/>
                <w:sz w:val="24"/>
                <w:szCs w:val="24"/>
                <w:lang w:val="kk-KZ"/>
              </w:rPr>
              <w:t xml:space="preserve">Жүгіру. Бірқалыпты, шашырап, берілген бағытта, әртүрлі қарқынмен, заттардың арасымен, аяқтың ұшымен, белгі бойынша тоқтап, бірінің соңынан бірі (20 метр дейін) шағын топқа бөлініп және бүкіл топпен жүгіру; бағытты өзгертіп, шашырап, 30-40 секунд бойына тоқтамай жүгіру, жүруден жүгіруге және керісінше ауысу. </w:t>
            </w:r>
            <w:r w:rsidRPr="00E94372">
              <w:rPr>
                <w:rFonts w:ascii="Times New Roman" w:hAnsi="Times New Roman" w:cs="Times New Roman"/>
                <w:b/>
                <w:color w:val="000000"/>
                <w:sz w:val="24"/>
                <w:szCs w:val="24"/>
                <w:lang w:val="kk-KZ"/>
              </w:rPr>
              <w:t>«Менің көңілді добым»</w:t>
            </w:r>
            <w:r w:rsidRPr="00E94372">
              <w:rPr>
                <w:rFonts w:ascii="Times New Roman" w:hAnsi="Times New Roman" w:cs="Times New Roman"/>
                <w:b/>
                <w:sz w:val="24"/>
                <w:szCs w:val="24"/>
                <w:lang w:val="kk-KZ"/>
              </w:rPr>
              <w:t xml:space="preserve">                 </w:t>
            </w:r>
            <w:r w:rsidRPr="00E94372">
              <w:rPr>
                <w:rFonts w:ascii="Times New Roman" w:hAnsi="Times New Roman" w:cs="Times New Roman"/>
                <w:b/>
                <w:color w:val="000000"/>
                <w:sz w:val="24"/>
                <w:szCs w:val="24"/>
                <w:lang w:val="kk-KZ"/>
              </w:rPr>
              <w:t>Еркін ойын</w:t>
            </w:r>
            <w:r w:rsidRPr="00E94372">
              <w:rPr>
                <w:rFonts w:ascii="Times New Roman" w:hAnsi="Times New Roman" w:cs="Times New Roman"/>
                <w:b/>
                <w:sz w:val="24"/>
                <w:szCs w:val="24"/>
                <w:lang w:val="kk-KZ"/>
              </w:rPr>
              <w:t xml:space="preserve">             </w:t>
            </w:r>
            <w:r w:rsidRPr="00E94372">
              <w:rPr>
                <w:rFonts w:ascii="Times New Roman" w:hAnsi="Times New Roman" w:cs="Times New Roman"/>
                <w:sz w:val="24"/>
                <w:szCs w:val="24"/>
                <w:lang w:val="kk-KZ"/>
              </w:rPr>
              <w:t>Кедергілер арқылы жүріп келіп дөңгелек доптарды түстерін ажыратып орналастыру.</w:t>
            </w:r>
            <w:r w:rsidRPr="00E94372">
              <w:rPr>
                <w:rFonts w:ascii="Times New Roman" w:hAnsi="Times New Roman" w:cs="Times New Roman"/>
                <w:b/>
                <w:color w:val="000000"/>
                <w:sz w:val="24"/>
                <w:szCs w:val="24"/>
                <w:lang w:val="kk-KZ"/>
              </w:rPr>
              <w:t xml:space="preserve"> </w:t>
            </w:r>
          </w:p>
          <w:p w:rsidR="003653FC" w:rsidRDefault="003653FC" w:rsidP="005B7E05">
            <w:pPr>
              <w:spacing w:after="0" w:line="240" w:lineRule="auto"/>
              <w:rPr>
                <w:rFonts w:ascii="Times New Roman" w:hAnsi="Times New Roman" w:cs="Times New Roman"/>
                <w:b/>
                <w:sz w:val="24"/>
                <w:szCs w:val="24"/>
                <w:lang w:val="kk-KZ"/>
              </w:rPr>
            </w:pPr>
            <w:r w:rsidRPr="00E94372">
              <w:rPr>
                <w:rFonts w:ascii="Times New Roman" w:eastAsia="Calibri" w:hAnsi="Times New Roman" w:cs="Times New Roman"/>
                <w:b/>
                <w:sz w:val="24"/>
                <w:szCs w:val="24"/>
                <w:lang w:val="kk-KZ"/>
              </w:rPr>
              <w:t>Өлшемдері</w:t>
            </w:r>
            <w:r>
              <w:rPr>
                <w:rFonts w:ascii="Times New Roman" w:eastAsia="Calibri" w:hAnsi="Times New Roman" w:cs="Times New Roman"/>
                <w:b/>
                <w:sz w:val="24"/>
                <w:szCs w:val="24"/>
                <w:lang w:val="kk-KZ"/>
              </w:rPr>
              <w:t xml:space="preserve"> әртүрлі </w:t>
            </w:r>
            <w:r w:rsidRPr="00E94372">
              <w:rPr>
                <w:rFonts w:ascii="Times New Roman" w:eastAsia="Calibri" w:hAnsi="Times New Roman" w:cs="Times New Roman"/>
                <w:b/>
                <w:sz w:val="24"/>
                <w:szCs w:val="24"/>
                <w:lang w:val="kk-KZ"/>
              </w:rPr>
              <w:t>геометриялық фигураларды  пішіні бойынша топтастыруды үйрету. (сенсорика)</w:t>
            </w:r>
            <w:r w:rsidRPr="00E94372">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Дидактикалық ойын </w:t>
            </w:r>
          </w:p>
          <w:p w:rsidR="003653FC" w:rsidRDefault="003653FC"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«Пішіндерді құрастырайық»</w:t>
            </w:r>
          </w:p>
          <w:p w:rsidR="003653FC" w:rsidRPr="00E94372" w:rsidRDefault="003653FC" w:rsidP="005B7E05">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Шарты: </w:t>
            </w:r>
            <w:r w:rsidRPr="005A0A8D">
              <w:rPr>
                <w:rFonts w:ascii="Times New Roman" w:hAnsi="Times New Roman" w:cs="Times New Roman"/>
                <w:sz w:val="24"/>
                <w:szCs w:val="24"/>
                <w:lang w:val="kk-KZ"/>
              </w:rPr>
              <w:t>түстер мен</w:t>
            </w:r>
            <w:r>
              <w:rPr>
                <w:rFonts w:ascii="Times New Roman" w:hAnsi="Times New Roman" w:cs="Times New Roman"/>
                <w:sz w:val="24"/>
                <w:szCs w:val="24"/>
                <w:lang w:val="kk-KZ"/>
              </w:rPr>
              <w:t xml:space="preserve"> Пішіндер  арқылы топтастыруға  үйрету. Есте сақтау, көру, ажырату қабілеттерін дамыту.</w:t>
            </w:r>
            <w:r w:rsidRPr="00E94372">
              <w:rPr>
                <w:rFonts w:ascii="Times New Roman" w:hAnsi="Times New Roman" w:cs="Times New Roman"/>
                <w:b/>
                <w:sz w:val="24"/>
                <w:szCs w:val="24"/>
                <w:lang w:val="kk-KZ"/>
              </w:rPr>
              <w:t xml:space="preserve">                </w:t>
            </w:r>
          </w:p>
        </w:tc>
        <w:tc>
          <w:tcPr>
            <w:tcW w:w="2835" w:type="dxa"/>
            <w:gridSpan w:val="3"/>
          </w:tcPr>
          <w:p w:rsidR="003653FC" w:rsidRPr="009B5D8B" w:rsidRDefault="003653FC" w:rsidP="005B7E05">
            <w:pPr>
              <w:pStyle w:val="Default"/>
              <w:rPr>
                <w:b/>
                <w:bdr w:val="none" w:sz="0" w:space="0" w:color="auto" w:frame="1"/>
                <w:lang w:val="kk-KZ"/>
              </w:rPr>
            </w:pPr>
            <w:r w:rsidRPr="009B5D8B">
              <w:rPr>
                <w:b/>
                <w:szCs w:val="20"/>
                <w:lang w:val="kk-KZ"/>
              </w:rPr>
              <w:t>Музыка</w:t>
            </w:r>
            <w:r w:rsidRPr="009B5D8B">
              <w:rPr>
                <w:b/>
                <w:bdr w:val="none" w:sz="0" w:space="0" w:color="auto" w:frame="1"/>
                <w:lang w:val="kk-KZ"/>
              </w:rPr>
              <w:t xml:space="preserve"> </w:t>
            </w:r>
          </w:p>
          <w:p w:rsidR="003653FC" w:rsidRPr="003C2DC4" w:rsidRDefault="003653FC" w:rsidP="005B7E05">
            <w:pPr>
              <w:pStyle w:val="Default"/>
              <w:rPr>
                <w:b/>
                <w:lang w:val="kk-KZ"/>
              </w:rPr>
            </w:pPr>
            <w:r w:rsidRPr="003C2DC4">
              <w:rPr>
                <w:b/>
                <w:lang w:val="kk-KZ"/>
              </w:rPr>
              <w:t xml:space="preserve">Музыкамен жүруге, қарапайым би қимылдарын көрсетуге (аяқты топылдату, аяқтан аяққа ауысу, қол шапалақтау, сылдырмақты сылдырлату) үйрету. </w:t>
            </w:r>
          </w:p>
          <w:p w:rsidR="003653FC" w:rsidRPr="00AB2864" w:rsidRDefault="003653FC" w:rsidP="005B7E05">
            <w:pPr>
              <w:pStyle w:val="Default"/>
              <w:rPr>
                <w:bdr w:val="none" w:sz="0" w:space="0" w:color="auto" w:frame="1"/>
                <w:lang w:val="kk-KZ"/>
              </w:rPr>
            </w:pPr>
            <w:r w:rsidRPr="00F703C1">
              <w:rPr>
                <w:b/>
                <w:lang w:val="kk-KZ"/>
              </w:rPr>
              <w:t>Ойындарда кейіпкерлердің қимылдарын (құс, аю, қоян) көрсетуге ынталандыру.</w:t>
            </w:r>
            <w:r>
              <w:rPr>
                <w:b/>
                <w:lang w:val="kk-KZ"/>
              </w:rPr>
              <w:t xml:space="preserve">  «Балдырғандар» </w:t>
            </w:r>
            <w:r w:rsidRPr="00AB2864">
              <w:rPr>
                <w:lang w:val="kk-KZ"/>
              </w:rPr>
              <w:t>әнін үйрету</w:t>
            </w:r>
            <w:r>
              <w:rPr>
                <w:b/>
                <w:lang w:val="kk-KZ"/>
              </w:rPr>
              <w:t xml:space="preserve">                         «Жұмбақ» ойыны                               Мақсаты: </w:t>
            </w:r>
            <w:r w:rsidRPr="00AB2864">
              <w:rPr>
                <w:lang w:val="kk-KZ"/>
              </w:rPr>
              <w:t>Балалардың ойлау қабілетін дамыту.</w:t>
            </w:r>
          </w:p>
          <w:p w:rsidR="003653FC" w:rsidRPr="00061D61" w:rsidRDefault="003653FC" w:rsidP="005B7E05">
            <w:pPr>
              <w:spacing w:after="0" w:line="240" w:lineRule="auto"/>
              <w:rPr>
                <w:rFonts w:ascii="Times New Roman" w:hAnsi="Times New Roman" w:cs="Times New Roman"/>
                <w:b/>
                <w:sz w:val="24"/>
                <w:szCs w:val="20"/>
                <w:lang w:val="kk-KZ"/>
              </w:rPr>
            </w:pPr>
            <w:r w:rsidRPr="00061D61">
              <w:rPr>
                <w:rFonts w:ascii="Times New Roman" w:hAnsi="Times New Roman" w:cs="Times New Roman"/>
                <w:b/>
                <w:sz w:val="24"/>
                <w:szCs w:val="24"/>
                <w:lang w:val="kk-KZ"/>
              </w:rPr>
              <w:t xml:space="preserve">Қарапайым құрылысты үлгі бойынша, ересектің </w:t>
            </w:r>
            <w:r>
              <w:rPr>
                <w:rFonts w:ascii="Times New Roman" w:hAnsi="Times New Roman" w:cs="Times New Roman"/>
                <w:b/>
                <w:sz w:val="24"/>
                <w:szCs w:val="24"/>
                <w:lang w:val="kk-KZ"/>
              </w:rPr>
              <w:t>көмегімен, өз бетінше құрастыру. (құрастыру)</w:t>
            </w:r>
          </w:p>
          <w:p w:rsidR="003653FC" w:rsidRPr="00487196" w:rsidRDefault="003653FC" w:rsidP="005B7E05">
            <w:pPr>
              <w:pStyle w:val="aa"/>
              <w:rPr>
                <w:rFonts w:ascii="Times New Roman" w:hAnsi="Times New Roman" w:cs="Times New Roman"/>
                <w:b/>
                <w:sz w:val="24"/>
                <w:szCs w:val="24"/>
                <w:lang w:val="kk-KZ"/>
              </w:rPr>
            </w:pPr>
            <w:r w:rsidRPr="00487196">
              <w:rPr>
                <w:rFonts w:ascii="Times New Roman" w:hAnsi="Times New Roman" w:cs="Times New Roman"/>
                <w:b/>
                <w:sz w:val="24"/>
                <w:szCs w:val="24"/>
                <w:lang w:val="kk-KZ"/>
              </w:rPr>
              <w:t xml:space="preserve">Сюжетті-рөлдік ойын </w:t>
            </w:r>
          </w:p>
          <w:p w:rsidR="003653FC" w:rsidRDefault="003653FC" w:rsidP="005B7E05">
            <w:pPr>
              <w:pStyle w:val="aa"/>
              <w:rPr>
                <w:rFonts w:ascii="Times New Roman" w:hAnsi="Times New Roman" w:cs="Times New Roman"/>
                <w:sz w:val="24"/>
                <w:szCs w:val="24"/>
                <w:lang w:val="kk-KZ"/>
              </w:rPr>
            </w:pPr>
            <w:r>
              <w:rPr>
                <w:rFonts w:ascii="Times New Roman" w:hAnsi="Times New Roman" w:cs="Times New Roman"/>
                <w:b/>
                <w:sz w:val="24"/>
                <w:szCs w:val="24"/>
                <w:lang w:val="kk-KZ"/>
              </w:rPr>
              <w:t>« Гараж</w:t>
            </w:r>
            <w:r w:rsidRPr="00487196">
              <w:rPr>
                <w:rFonts w:ascii="Times New Roman" w:hAnsi="Times New Roman" w:cs="Times New Roman"/>
                <w:b/>
                <w:sz w:val="24"/>
                <w:szCs w:val="24"/>
                <w:lang w:val="kk-KZ"/>
              </w:rPr>
              <w:t>»</w:t>
            </w:r>
            <w:r w:rsidRPr="00487196">
              <w:rPr>
                <w:rFonts w:ascii="Times New Roman" w:hAnsi="Times New Roman" w:cs="Times New Roman"/>
                <w:sz w:val="24"/>
                <w:szCs w:val="24"/>
                <w:lang w:val="kk-KZ"/>
              </w:rPr>
              <w:t xml:space="preserve"> </w:t>
            </w:r>
          </w:p>
          <w:p w:rsidR="003653FC" w:rsidRPr="00487196" w:rsidRDefault="003653FC" w:rsidP="005B7E05">
            <w:pPr>
              <w:pStyle w:val="aa"/>
              <w:rPr>
                <w:rFonts w:ascii="Times New Roman" w:hAnsi="Times New Roman" w:cs="Times New Roman"/>
                <w:iCs/>
                <w:sz w:val="24"/>
                <w:szCs w:val="24"/>
                <w:lang w:val="kk-KZ"/>
              </w:rPr>
            </w:pPr>
            <w:r w:rsidRPr="00A91CEE">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sidRPr="00487196">
              <w:rPr>
                <w:rFonts w:ascii="Times New Roman" w:hAnsi="Times New Roman" w:cs="Times New Roman"/>
                <w:sz w:val="24"/>
                <w:szCs w:val="24"/>
                <w:lang w:val="kk-KZ"/>
              </w:rPr>
              <w:t xml:space="preserve"> құрылыс мат</w:t>
            </w:r>
            <w:r>
              <w:rPr>
                <w:rFonts w:ascii="Times New Roman" w:hAnsi="Times New Roman" w:cs="Times New Roman"/>
                <w:sz w:val="24"/>
                <w:szCs w:val="24"/>
                <w:lang w:val="kk-KZ"/>
              </w:rPr>
              <w:t>ериалдарынан конструктормен машинаға гаражды өз бетінше құрастыруға  үйрету</w:t>
            </w:r>
            <w:r w:rsidRPr="00487196">
              <w:rPr>
                <w:rFonts w:ascii="Times New Roman" w:hAnsi="Times New Roman" w:cs="Times New Roman"/>
                <w:sz w:val="24"/>
                <w:szCs w:val="24"/>
                <w:lang w:val="kk-KZ"/>
              </w:rPr>
              <w:t>.</w:t>
            </w:r>
            <w:r>
              <w:rPr>
                <w:rFonts w:ascii="Times New Roman" w:hAnsi="Times New Roman" w:cs="Times New Roman"/>
                <w:sz w:val="24"/>
                <w:szCs w:val="24"/>
                <w:lang w:val="kk-KZ"/>
              </w:rPr>
              <w:t>(топпен жұмыс)</w:t>
            </w:r>
          </w:p>
          <w:p w:rsidR="003653FC" w:rsidRDefault="003653FC"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Қимылды ойын</w:t>
            </w:r>
          </w:p>
          <w:p w:rsidR="003653FC" w:rsidRPr="00060B5C" w:rsidRDefault="003653FC"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«Поезд» ойынын ойнату.</w:t>
            </w:r>
          </w:p>
        </w:tc>
        <w:tc>
          <w:tcPr>
            <w:tcW w:w="2409" w:type="dxa"/>
          </w:tcPr>
          <w:p w:rsidR="003653FC" w:rsidRDefault="003653FC" w:rsidP="005B7E05">
            <w:pPr>
              <w:spacing w:after="0" w:line="240" w:lineRule="auto"/>
              <w:rPr>
                <w:rFonts w:ascii="Times New Roman" w:hAnsi="Times New Roman" w:cs="Times New Roman"/>
                <w:b/>
                <w:sz w:val="24"/>
                <w:szCs w:val="24"/>
                <w:lang w:val="kk-KZ"/>
              </w:rPr>
            </w:pPr>
            <w:r w:rsidRPr="009B5D8B">
              <w:rPr>
                <w:rFonts w:ascii="Times New Roman" w:hAnsi="Times New Roman" w:cs="Times New Roman"/>
                <w:b/>
                <w:sz w:val="24"/>
                <w:szCs w:val="20"/>
                <w:lang w:val="kk-KZ"/>
              </w:rPr>
              <w:t>Дене шынықтыру</w:t>
            </w:r>
            <w:r w:rsidRPr="00F17717">
              <w:rPr>
                <w:rFonts w:ascii="Times New Roman" w:hAnsi="Times New Roman" w:cs="Times New Roman"/>
                <w:sz w:val="24"/>
                <w:szCs w:val="20"/>
                <w:lang w:val="kk-KZ"/>
              </w:rPr>
              <w:t xml:space="preserve"> </w:t>
            </w:r>
            <w:r w:rsidRPr="003C2DC4">
              <w:rPr>
                <w:rFonts w:ascii="Times New Roman" w:hAnsi="Times New Roman" w:cs="Times New Roman"/>
                <w:b/>
                <w:sz w:val="24"/>
                <w:szCs w:val="24"/>
                <w:lang w:val="kk-KZ"/>
              </w:rPr>
              <w:t>Жүгіру. Бірқалыпты, шашырап, берілген бағытта, әртүрлі қарқынмен, заттардың арасымен, аяқтың ұшымен, белгі бойынша тоқтап, бірінің соңынан бірі (20 метр дейін) шағын топқа бөлініп және бүкіл топпен жүгіру; бағытты өзгертіп, шашырап, 30-40 секунд бойына тоқтамай жүгіру, жүруден жүгіруге және керісінше ауысу.</w:t>
            </w:r>
            <w:r w:rsidRPr="00D32AC3">
              <w:rPr>
                <w:rFonts w:ascii="Times New Roman" w:hAnsi="Times New Roman" w:cs="Times New Roman"/>
                <w:b/>
                <w:sz w:val="24"/>
                <w:szCs w:val="24"/>
                <w:lang w:val="kk-KZ"/>
              </w:rPr>
              <w:t xml:space="preserve"> </w:t>
            </w:r>
          </w:p>
          <w:p w:rsidR="003653FC" w:rsidRDefault="003653FC"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Кеглилармен ойын             </w:t>
            </w:r>
          </w:p>
          <w:p w:rsidR="003653FC" w:rsidRDefault="003653FC" w:rsidP="005B7E05">
            <w:pPr>
              <w:spacing w:after="0" w:line="240" w:lineRule="auto"/>
              <w:rPr>
                <w:rFonts w:ascii="Times New Roman" w:hAnsi="Times New Roman" w:cs="Times New Roman"/>
                <w:b/>
                <w:sz w:val="24"/>
                <w:szCs w:val="24"/>
                <w:lang w:val="kk-KZ"/>
              </w:rPr>
            </w:pPr>
          </w:p>
          <w:p w:rsidR="003653FC" w:rsidRPr="00D32AC3" w:rsidRDefault="003653FC" w:rsidP="005B7E05">
            <w:pPr>
              <w:spacing w:after="0" w:line="240" w:lineRule="auto"/>
              <w:rPr>
                <w:rFonts w:ascii="Times New Roman" w:eastAsia="Calibri" w:hAnsi="Times New Roman" w:cs="Times New Roman"/>
                <w:b/>
                <w:color w:val="000000"/>
                <w:sz w:val="24"/>
                <w:szCs w:val="24"/>
                <w:lang w:val="kk-KZ" w:eastAsia="ru-RU"/>
              </w:rPr>
            </w:pPr>
            <w:r w:rsidRPr="00D32AC3">
              <w:rPr>
                <w:rFonts w:ascii="Times New Roman" w:hAnsi="Times New Roman" w:cs="Times New Roman"/>
                <w:b/>
                <w:sz w:val="24"/>
                <w:szCs w:val="24"/>
                <w:lang w:val="kk-KZ"/>
              </w:rPr>
              <w:t>Белгілі бір ережелерді орындау: дұрыс отыру, қағазды умаждамау, қаламды тарсылдатпау, жұмысты ұқыпты жасау.</w:t>
            </w:r>
            <w:r>
              <w:rPr>
                <w:rFonts w:ascii="Times New Roman" w:hAnsi="Times New Roman" w:cs="Times New Roman"/>
                <w:b/>
                <w:sz w:val="24"/>
                <w:szCs w:val="24"/>
                <w:lang w:val="kk-KZ"/>
              </w:rPr>
              <w:t>(сурет салу)</w:t>
            </w:r>
          </w:p>
          <w:p w:rsidR="003653FC" w:rsidRPr="00D32AC3" w:rsidRDefault="003653FC" w:rsidP="005B7E05">
            <w:pPr>
              <w:spacing w:after="0" w:line="240" w:lineRule="auto"/>
              <w:rPr>
                <w:rFonts w:ascii="Times New Roman" w:eastAsia="Calibri" w:hAnsi="Times New Roman" w:cs="Times New Roman"/>
                <w:b/>
                <w:color w:val="000000"/>
                <w:sz w:val="24"/>
                <w:szCs w:val="24"/>
                <w:lang w:val="kk-KZ" w:eastAsia="ru-RU"/>
              </w:rPr>
            </w:pPr>
            <w:r w:rsidRPr="00A16A47">
              <w:rPr>
                <w:rFonts w:ascii="Times New Roman" w:eastAsia="Calibri" w:hAnsi="Times New Roman" w:cs="Times New Roman"/>
                <w:b/>
                <w:color w:val="000000"/>
                <w:sz w:val="24"/>
                <w:szCs w:val="24"/>
                <w:lang w:val="kk-KZ" w:eastAsia="ru-RU"/>
              </w:rPr>
              <w:t xml:space="preserve">Дидактикалық ойын </w:t>
            </w:r>
            <w:r>
              <w:rPr>
                <w:rFonts w:ascii="Times New Roman" w:eastAsia="Calibri" w:hAnsi="Times New Roman" w:cs="Times New Roman"/>
                <w:b/>
                <w:color w:val="000000"/>
                <w:sz w:val="24"/>
                <w:szCs w:val="24"/>
                <w:lang w:val="kk-KZ" w:eastAsia="ru-RU"/>
              </w:rPr>
              <w:t xml:space="preserve">                «Түстерді топтастыр</w:t>
            </w:r>
            <w:r w:rsidRPr="00A16A47">
              <w:rPr>
                <w:rFonts w:ascii="Times New Roman" w:eastAsia="Calibri" w:hAnsi="Times New Roman" w:cs="Times New Roman"/>
                <w:b/>
                <w:color w:val="000000"/>
                <w:sz w:val="24"/>
                <w:szCs w:val="24"/>
                <w:lang w:val="kk-KZ" w:eastAsia="ru-RU"/>
              </w:rPr>
              <w:t>»</w:t>
            </w:r>
            <w:r w:rsidRPr="00A16A47">
              <w:rPr>
                <w:rFonts w:ascii="Times New Roman" w:eastAsia="Calibri" w:hAnsi="Times New Roman" w:cs="Times New Roman"/>
                <w:color w:val="000000"/>
                <w:sz w:val="24"/>
                <w:szCs w:val="24"/>
                <w:lang w:val="kk-KZ" w:eastAsia="ru-RU"/>
              </w:rPr>
              <w:t xml:space="preserve"> </w:t>
            </w:r>
            <w:r w:rsidRPr="00A16A47">
              <w:rPr>
                <w:rFonts w:ascii="Times New Roman" w:eastAsia="Calibri" w:hAnsi="Times New Roman" w:cs="Times New Roman"/>
                <w:b/>
                <w:color w:val="000000"/>
                <w:sz w:val="24"/>
                <w:szCs w:val="24"/>
                <w:lang w:val="kk-KZ" w:eastAsia="ru-RU"/>
              </w:rPr>
              <w:t>Мақсаты</w:t>
            </w:r>
            <w:r>
              <w:rPr>
                <w:rFonts w:ascii="Times New Roman" w:eastAsia="Calibri" w:hAnsi="Times New Roman" w:cs="Times New Roman"/>
                <w:b/>
                <w:color w:val="000000"/>
                <w:sz w:val="24"/>
                <w:szCs w:val="24"/>
                <w:lang w:val="kk-KZ" w:eastAsia="ru-RU"/>
              </w:rPr>
              <w:t xml:space="preserve">: </w:t>
            </w:r>
            <w:r w:rsidRPr="00A16A47">
              <w:rPr>
                <w:rFonts w:ascii="Times New Roman" w:eastAsia="Calibri" w:hAnsi="Times New Roman" w:cs="Times New Roman"/>
                <w:color w:val="000000"/>
                <w:sz w:val="24"/>
                <w:szCs w:val="24"/>
                <w:lang w:val="kk-KZ" w:eastAsia="ru-RU"/>
              </w:rPr>
              <w:t xml:space="preserve">Бірдей заттарды </w:t>
            </w:r>
            <w:r w:rsidRPr="00A16A47">
              <w:rPr>
                <w:rFonts w:ascii="Times New Roman" w:hAnsi="Times New Roman" w:cs="Times New Roman"/>
                <w:color w:val="000000"/>
                <w:sz w:val="24"/>
                <w:szCs w:val="24"/>
                <w:lang w:val="kk-KZ" w:eastAsia="ru-RU"/>
              </w:rPr>
              <w:t xml:space="preserve"> түстеріне қарай </w:t>
            </w:r>
            <w:r>
              <w:rPr>
                <w:rFonts w:ascii="Times New Roman" w:hAnsi="Times New Roman" w:cs="Times New Roman"/>
                <w:color w:val="000000"/>
                <w:sz w:val="24"/>
                <w:szCs w:val="24"/>
                <w:lang w:val="kk-KZ" w:eastAsia="ru-RU"/>
              </w:rPr>
              <w:t xml:space="preserve">ұқыпты жұмыс жасап, </w:t>
            </w:r>
            <w:r w:rsidRPr="00A16A47">
              <w:rPr>
                <w:rFonts w:ascii="Times New Roman" w:eastAsia="Calibri" w:hAnsi="Times New Roman" w:cs="Times New Roman"/>
                <w:color w:val="000000"/>
                <w:sz w:val="24"/>
                <w:szCs w:val="24"/>
                <w:lang w:val="kk-KZ" w:eastAsia="ru-RU"/>
              </w:rPr>
              <w:t>топтастыру.</w:t>
            </w:r>
            <w:r w:rsidRPr="001D614C">
              <w:rPr>
                <w:rFonts w:ascii="Times New Roman" w:hAnsi="Times New Roman" w:cs="Times New Roman"/>
                <w:sz w:val="24"/>
                <w:szCs w:val="24"/>
                <w:lang w:val="kk-KZ"/>
              </w:rPr>
              <w:t xml:space="preserve"> </w:t>
            </w:r>
          </w:p>
          <w:p w:rsidR="003653FC" w:rsidRPr="00A16A47" w:rsidRDefault="003653FC" w:rsidP="005B7E05">
            <w:pPr>
              <w:spacing w:after="0" w:line="240" w:lineRule="auto"/>
              <w:rPr>
                <w:rFonts w:ascii="Times New Roman" w:hAnsi="Times New Roman" w:cs="Times New Roman"/>
                <w:sz w:val="24"/>
                <w:szCs w:val="24"/>
                <w:u w:val="single"/>
                <w:lang w:val="kk-KZ"/>
              </w:rPr>
            </w:pPr>
          </w:p>
        </w:tc>
      </w:tr>
      <w:tr w:rsidR="003653FC" w:rsidRPr="00F076A5" w:rsidTr="005B7E05">
        <w:tc>
          <w:tcPr>
            <w:tcW w:w="2694" w:type="dxa"/>
          </w:tcPr>
          <w:p w:rsidR="003653FC" w:rsidRDefault="003653FC" w:rsidP="005B7E05">
            <w:pPr>
              <w:spacing w:after="0" w:line="240" w:lineRule="auto"/>
              <w:rPr>
                <w:rFonts w:ascii="Times New Roman" w:hAnsi="Times New Roman" w:cs="Times New Roman"/>
                <w:sz w:val="24"/>
                <w:szCs w:val="20"/>
              </w:rPr>
            </w:pPr>
            <w:r w:rsidRPr="00F17717">
              <w:rPr>
                <w:rFonts w:ascii="Times New Roman" w:hAnsi="Times New Roman" w:cs="Times New Roman"/>
                <w:b/>
                <w:bCs/>
                <w:sz w:val="24"/>
                <w:szCs w:val="20"/>
                <w:lang w:val="kk-KZ"/>
              </w:rPr>
              <w:t>2-</w:t>
            </w:r>
            <w:r>
              <w:rPr>
                <w:rFonts w:ascii="Times New Roman" w:hAnsi="Times New Roman" w:cs="Times New Roman"/>
                <w:b/>
                <w:bCs/>
                <w:sz w:val="24"/>
                <w:szCs w:val="20"/>
              </w:rPr>
              <w:t xml:space="preserve">ші таңғы ас </w:t>
            </w:r>
          </w:p>
        </w:tc>
        <w:tc>
          <w:tcPr>
            <w:tcW w:w="2693" w:type="dxa"/>
          </w:tcPr>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Тамақтану кезінде алаңдамауға шақыру.</w:t>
            </w:r>
          </w:p>
          <w:p w:rsidR="003653FC" w:rsidRPr="00FD50E2" w:rsidRDefault="003653FC" w:rsidP="005B7E05">
            <w:pPr>
              <w:spacing w:after="0" w:line="240" w:lineRule="auto"/>
              <w:rPr>
                <w:rFonts w:ascii="Times New Roman" w:hAnsi="Times New Roman" w:cs="Times New Roman"/>
                <w:b/>
                <w:sz w:val="24"/>
                <w:szCs w:val="20"/>
                <w:lang w:val="kk-KZ"/>
              </w:rPr>
            </w:pPr>
          </w:p>
        </w:tc>
        <w:tc>
          <w:tcPr>
            <w:tcW w:w="2687" w:type="dxa"/>
            <w:gridSpan w:val="3"/>
          </w:tcPr>
          <w:p w:rsidR="003653FC" w:rsidRPr="00770EC4" w:rsidRDefault="003653FC" w:rsidP="005B7E05">
            <w:pPr>
              <w:spacing w:after="0" w:line="240" w:lineRule="auto"/>
              <w:rPr>
                <w:rFonts w:ascii="Times New Roman" w:hAnsi="Times New Roman" w:cs="Times New Roman"/>
                <w:bCs/>
                <w:sz w:val="24"/>
                <w:szCs w:val="20"/>
                <w:lang w:val="kk-KZ"/>
              </w:rPr>
            </w:pPr>
            <w:r>
              <w:rPr>
                <w:rFonts w:ascii="Times New Roman" w:hAnsi="Times New Roman" w:cs="Times New Roman"/>
                <w:sz w:val="24"/>
                <w:szCs w:val="20"/>
                <w:lang w:val="kk-KZ"/>
              </w:rPr>
              <w:t>Гигиеналық шараларды орындату, тамақтану кезінде сөйлемеуге дағдыландыру.</w:t>
            </w:r>
          </w:p>
        </w:tc>
        <w:tc>
          <w:tcPr>
            <w:tcW w:w="2700" w:type="dxa"/>
          </w:tcPr>
          <w:p w:rsidR="003653FC" w:rsidRPr="00270CCD" w:rsidRDefault="003653FC" w:rsidP="005B7E05">
            <w:pPr>
              <w:spacing w:after="0" w:line="240" w:lineRule="auto"/>
              <w:rPr>
                <w:rFonts w:ascii="Times New Roman" w:hAnsi="Times New Roman" w:cs="Times New Roman"/>
                <w:sz w:val="24"/>
                <w:szCs w:val="20"/>
                <w:lang w:val="kk-KZ"/>
              </w:rPr>
            </w:pPr>
            <w:r w:rsidRPr="00270CCD">
              <w:rPr>
                <w:rFonts w:ascii="Times New Roman" w:hAnsi="Times New Roman" w:cs="Times New Roman"/>
                <w:sz w:val="24"/>
                <w:szCs w:val="20"/>
                <w:lang w:val="kk-KZ"/>
              </w:rPr>
              <w:t>Тамақтану ережесін сақтау, асты ұқыпты жеуін қадағалау.</w:t>
            </w:r>
          </w:p>
        </w:tc>
        <w:tc>
          <w:tcPr>
            <w:tcW w:w="2835" w:type="dxa"/>
            <w:gridSpan w:val="3"/>
          </w:tcPr>
          <w:p w:rsidR="003653FC" w:rsidRPr="00327B87"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w:t>
            </w:r>
            <w:r>
              <w:rPr>
                <w:rFonts w:ascii="Times New Roman" w:hAnsi="Times New Roman" w:cs="Times New Roman"/>
                <w:bCs/>
                <w:sz w:val="24"/>
                <w:szCs w:val="20"/>
                <w:lang w:val="kk-KZ"/>
              </w:rPr>
              <w:t>Ө</w:t>
            </w:r>
            <w:r w:rsidRPr="00F17717">
              <w:rPr>
                <w:rFonts w:ascii="Times New Roman" w:hAnsi="Times New Roman" w:cs="Times New Roman"/>
                <w:bCs/>
                <w:sz w:val="24"/>
                <w:szCs w:val="20"/>
                <w:lang w:val="kk-KZ"/>
              </w:rPr>
              <w:t>зіне-өзі қызмет ету дағдыларын қалыптастыру</w:t>
            </w:r>
            <w:r>
              <w:rPr>
                <w:rFonts w:ascii="Times New Roman" w:hAnsi="Times New Roman" w:cs="Times New Roman"/>
                <w:bCs/>
                <w:sz w:val="24"/>
                <w:szCs w:val="20"/>
                <w:lang w:val="kk-KZ"/>
              </w:rPr>
              <w:t>.</w:t>
            </w:r>
          </w:p>
        </w:tc>
        <w:tc>
          <w:tcPr>
            <w:tcW w:w="2409" w:type="dxa"/>
          </w:tcPr>
          <w:p w:rsidR="003653FC" w:rsidRPr="00F62D29"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Гигиеналық шараларды орындату, үстелде дұрыс отыруын қадағалау.</w:t>
            </w:r>
          </w:p>
        </w:tc>
      </w:tr>
      <w:tr w:rsidR="003653FC" w:rsidRPr="00F076A5" w:rsidTr="005B7E05">
        <w:tc>
          <w:tcPr>
            <w:tcW w:w="2694" w:type="dxa"/>
          </w:tcPr>
          <w:p w:rsidR="003653FC" w:rsidRPr="00F62D29" w:rsidRDefault="003653FC" w:rsidP="005B7E05">
            <w:pPr>
              <w:spacing w:after="0" w:line="240" w:lineRule="auto"/>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Серуенге дайындық</w:t>
            </w:r>
          </w:p>
          <w:p w:rsidR="003653FC" w:rsidRPr="00F62D29" w:rsidRDefault="003653FC" w:rsidP="005B7E05">
            <w:pPr>
              <w:spacing w:after="0" w:line="240" w:lineRule="auto"/>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 </w:t>
            </w:r>
          </w:p>
        </w:tc>
        <w:tc>
          <w:tcPr>
            <w:tcW w:w="13324" w:type="dxa"/>
            <w:gridSpan w:val="9"/>
          </w:tcPr>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дербес қимыл белсенділігі үшін жағдай жасау, ойын жабдықтарын дұрыс пайдалану туралы әңгімелесу.</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Балаларды  ретімен киіндіру (ауа-райы  байланысты), дұрыс киінуді бақылау.</w:t>
            </w:r>
          </w:p>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 өзіне-өзі қызмет ету дағдылары, ірі және ұсақ моториканы дамыту).</w:t>
            </w:r>
          </w:p>
        </w:tc>
      </w:tr>
      <w:tr w:rsidR="003653FC" w:rsidRPr="00F076A5" w:rsidTr="005B7E05">
        <w:trPr>
          <w:trHeight w:val="416"/>
        </w:trPr>
        <w:tc>
          <w:tcPr>
            <w:tcW w:w="2694" w:type="dxa"/>
          </w:tcPr>
          <w:p w:rsidR="003653FC" w:rsidRDefault="003653FC" w:rsidP="005B7E05">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gridSpan w:val="2"/>
          </w:tcPr>
          <w:p w:rsidR="003653FC" w:rsidRPr="00573B0F" w:rsidRDefault="003653FC" w:rsidP="005B7E05">
            <w:pPr>
              <w:spacing w:after="0" w:line="240" w:lineRule="auto"/>
              <w:rPr>
                <w:rFonts w:ascii="Times New Roman" w:hAnsi="Times New Roman" w:cs="Times New Roman"/>
                <w:b/>
                <w:sz w:val="24"/>
                <w:szCs w:val="24"/>
                <w:lang w:val="kk-KZ"/>
              </w:rPr>
            </w:pPr>
            <w:r w:rsidRPr="00573B0F">
              <w:rPr>
                <w:rFonts w:ascii="Times New Roman" w:eastAsia="Calibri" w:hAnsi="Times New Roman" w:cs="Times New Roman"/>
                <w:b/>
                <w:kern w:val="24"/>
                <w:sz w:val="24"/>
                <w:szCs w:val="24"/>
                <w:lang w:val="kk-KZ" w:eastAsia="kk-KZ"/>
              </w:rPr>
              <w:t>«</w:t>
            </w:r>
            <w:r>
              <w:rPr>
                <w:rFonts w:ascii="Times New Roman" w:eastAsia="Calibri" w:hAnsi="Times New Roman" w:cs="Times New Roman"/>
                <w:b/>
                <w:kern w:val="24"/>
                <w:sz w:val="24"/>
                <w:szCs w:val="24"/>
                <w:lang w:val="kk-KZ" w:eastAsia="kk-KZ"/>
              </w:rPr>
              <w:t>Ағаштарды</w:t>
            </w:r>
            <w:r w:rsidRPr="00573B0F">
              <w:rPr>
                <w:rFonts w:ascii="Times New Roman" w:eastAsia="Calibri" w:hAnsi="Times New Roman" w:cs="Times New Roman"/>
                <w:b/>
                <w:kern w:val="24"/>
                <w:sz w:val="24"/>
                <w:szCs w:val="24"/>
                <w:lang w:val="kk-KZ" w:eastAsia="kk-KZ"/>
              </w:rPr>
              <w:t xml:space="preserve"> түсін бақылау»</w:t>
            </w:r>
          </w:p>
          <w:p w:rsidR="003653FC" w:rsidRPr="00394139" w:rsidRDefault="003653FC" w:rsidP="005B7E05">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394139">
              <w:rPr>
                <w:rFonts w:ascii="Times New Roman" w:eastAsia="Calibri" w:hAnsi="Times New Roman" w:cs="Times New Roman"/>
                <w:b/>
                <w:bCs/>
                <w:kern w:val="24"/>
                <w:sz w:val="24"/>
                <w:szCs w:val="24"/>
                <w:lang w:val="kk-KZ" w:eastAsia="kk-KZ"/>
              </w:rPr>
              <w:t>Мақсаты:</w:t>
            </w:r>
            <w:r w:rsidRPr="00394139">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Ағаштардағы қалған жапырақтарды бақылау.</w:t>
            </w:r>
          </w:p>
          <w:p w:rsidR="003653FC" w:rsidRPr="00394139" w:rsidRDefault="003653FC" w:rsidP="005B7E05">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394139">
              <w:rPr>
                <w:rFonts w:ascii="Times New Roman" w:eastAsia="Calibri" w:hAnsi="Times New Roman" w:cs="Times New Roman"/>
                <w:b/>
                <w:bCs/>
                <w:kern w:val="24"/>
                <w:sz w:val="24"/>
                <w:szCs w:val="24"/>
                <w:lang w:val="kk-KZ" w:eastAsia="kk-KZ"/>
              </w:rPr>
              <w:t>Еңбек</w:t>
            </w:r>
            <w:r w:rsidRPr="00394139">
              <w:rPr>
                <w:rFonts w:ascii="Times New Roman" w:eastAsia="Calibri" w:hAnsi="Times New Roman" w:cs="Times New Roman"/>
                <w:kern w:val="24"/>
                <w:sz w:val="24"/>
                <w:szCs w:val="24"/>
                <w:lang w:val="kk-KZ" w:eastAsia="kk-KZ"/>
              </w:rPr>
              <w:t>: Біздің ойын алаңы</w:t>
            </w:r>
          </w:p>
          <w:p w:rsidR="003653FC" w:rsidRPr="00366B80" w:rsidRDefault="003653FC" w:rsidP="005B7E05">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394139">
              <w:rPr>
                <w:rFonts w:ascii="Times New Roman" w:eastAsia="Calibri" w:hAnsi="Times New Roman" w:cs="Times New Roman"/>
                <w:b/>
                <w:bCs/>
                <w:kern w:val="24"/>
                <w:sz w:val="24"/>
                <w:szCs w:val="24"/>
                <w:lang w:val="kk-KZ" w:eastAsia="kk-KZ"/>
              </w:rPr>
              <w:t>Мақсаты:</w:t>
            </w:r>
            <w:r w:rsidRPr="00394139">
              <w:rPr>
                <w:rFonts w:ascii="Times New Roman" w:eastAsia="Calibri" w:hAnsi="Times New Roman" w:cs="Times New Roman"/>
                <w:kern w:val="24"/>
                <w:sz w:val="24"/>
                <w:szCs w:val="24"/>
                <w:lang w:val="kk-KZ" w:eastAsia="kk-KZ"/>
              </w:rPr>
              <w:t xml:space="preserve">  Ойын алаңындағы сарғайып түскен жапырақтарды жинау.</w:t>
            </w:r>
            <w:r>
              <w:rPr>
                <w:rFonts w:ascii="Times New Roman" w:eastAsia="Calibri" w:hAnsi="Times New Roman" w:cs="Times New Roman"/>
                <w:kern w:val="24"/>
                <w:sz w:val="24"/>
                <w:szCs w:val="24"/>
                <w:lang w:val="kk-KZ" w:eastAsia="kk-KZ"/>
              </w:rPr>
              <w:t xml:space="preserve"> </w:t>
            </w:r>
            <w:r w:rsidRPr="00394139">
              <w:rPr>
                <w:rFonts w:ascii="Times New Roman" w:eastAsia="Calibri" w:hAnsi="Times New Roman" w:cs="Times New Roman"/>
                <w:kern w:val="24"/>
                <w:sz w:val="24"/>
                <w:szCs w:val="24"/>
                <w:lang w:val="kk-KZ" w:eastAsia="kk-KZ"/>
              </w:rPr>
              <w:t>Еңбекқорлыққа баулу.</w:t>
            </w:r>
          </w:p>
          <w:p w:rsidR="003653FC" w:rsidRPr="00EF43D5" w:rsidRDefault="003653FC" w:rsidP="005B7E05">
            <w:pPr>
              <w:spacing w:after="0" w:line="240" w:lineRule="auto"/>
              <w:rPr>
                <w:rFonts w:ascii="Times New Roman" w:hAnsi="Times New Roman"/>
                <w:b/>
                <w:lang w:val="kk-KZ"/>
              </w:rPr>
            </w:pPr>
            <w:r w:rsidRPr="00EF43D5">
              <w:rPr>
                <w:rFonts w:ascii="Times New Roman" w:hAnsi="Times New Roman"/>
                <w:b/>
                <w:lang w:val="kk-KZ"/>
              </w:rPr>
              <w:t>Қимылды ойын</w:t>
            </w:r>
          </w:p>
          <w:p w:rsidR="003653FC" w:rsidRPr="00EF43D5" w:rsidRDefault="003653FC" w:rsidP="005B7E05">
            <w:pPr>
              <w:spacing w:after="0" w:line="240" w:lineRule="auto"/>
              <w:rPr>
                <w:rFonts w:ascii="Times New Roman" w:hAnsi="Times New Roman"/>
                <w:b/>
                <w:lang w:val="kk-KZ"/>
              </w:rPr>
            </w:pPr>
            <w:r w:rsidRPr="00EF43D5">
              <w:rPr>
                <w:rFonts w:ascii="Times New Roman" w:hAnsi="Times New Roman"/>
                <w:b/>
                <w:lang w:val="kk-KZ"/>
              </w:rPr>
              <w:t>«Айгөлек »</w:t>
            </w:r>
          </w:p>
          <w:p w:rsidR="003653FC" w:rsidRPr="00810F20" w:rsidRDefault="003653FC" w:rsidP="005B7E05">
            <w:pPr>
              <w:spacing w:after="0" w:line="240" w:lineRule="auto"/>
              <w:rPr>
                <w:rFonts w:ascii="Times New Roman" w:hAnsi="Times New Roman" w:cs="Times New Roman"/>
                <w:b/>
                <w:color w:val="000000"/>
                <w:sz w:val="24"/>
                <w:szCs w:val="24"/>
                <w:lang w:val="kk-KZ"/>
              </w:rPr>
            </w:pPr>
            <w:r w:rsidRPr="00683844">
              <w:rPr>
                <w:rFonts w:ascii="Times New Roman" w:hAnsi="Times New Roman"/>
                <w:b/>
                <w:lang w:val="kk-KZ"/>
              </w:rPr>
              <w:t>Мақсаты:</w:t>
            </w:r>
            <w:r w:rsidRPr="00EF43D5">
              <w:rPr>
                <w:rFonts w:ascii="Times New Roman" w:hAnsi="Times New Roman"/>
                <w:lang w:val="kk-KZ"/>
              </w:rPr>
              <w:t xml:space="preserve"> Достық қарым қатынаста болу. </w:t>
            </w:r>
            <w:r w:rsidRPr="00EF43D5">
              <w:rPr>
                <w:rFonts w:ascii="Times New Roman" w:hAnsi="Times New Roman" w:cs="Times New Roman"/>
                <w:color w:val="000000"/>
                <w:lang w:val="kk-KZ"/>
              </w:rPr>
              <w:t xml:space="preserve">шеңбер бойымен қол ұстасып </w:t>
            </w:r>
            <w:r>
              <w:rPr>
                <w:rFonts w:ascii="Times New Roman" w:hAnsi="Times New Roman" w:cs="Times New Roman"/>
                <w:color w:val="000000"/>
                <w:lang w:val="kk-KZ"/>
              </w:rPr>
              <w:t>ойнауға үйрету.</w:t>
            </w:r>
            <w:r w:rsidRPr="00B61F47">
              <w:rPr>
                <w:rFonts w:ascii="Times New Roman" w:hAnsi="Times New Roman" w:cs="Times New Roman"/>
                <w:sz w:val="24"/>
                <w:szCs w:val="24"/>
                <w:lang w:val="kk-KZ"/>
              </w:rPr>
              <w:t xml:space="preserve"> </w:t>
            </w:r>
            <w:r w:rsidRPr="006C7460">
              <w:rPr>
                <w:rFonts w:ascii="Times New Roman" w:hAnsi="Times New Roman" w:cs="Times New Roman"/>
                <w:b/>
                <w:sz w:val="24"/>
                <w:szCs w:val="24"/>
                <w:lang w:val="kk-KZ"/>
              </w:rPr>
              <w:t>Балалардың табиғат пен табиғат құбылыстарына қызығушылықтарын қалыптастыру. Қоршаған ортадағы өсімдіктермен таныстыру.</w:t>
            </w:r>
            <w:r>
              <w:rPr>
                <w:rFonts w:ascii="Times New Roman" w:hAnsi="Times New Roman" w:cs="Times New Roman"/>
                <w:b/>
                <w:sz w:val="24"/>
                <w:szCs w:val="24"/>
                <w:lang w:val="kk-KZ"/>
              </w:rPr>
              <w:t>(қоршаған ортамен таныстыру)</w:t>
            </w:r>
          </w:p>
        </w:tc>
        <w:tc>
          <w:tcPr>
            <w:tcW w:w="2505" w:type="dxa"/>
            <w:gridSpan w:val="2"/>
          </w:tcPr>
          <w:p w:rsidR="003653FC" w:rsidRPr="00430232" w:rsidRDefault="003653FC"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«Балабақша ауласындағы құстарды бақылау»</w:t>
            </w:r>
            <w:r w:rsidRPr="00430232">
              <w:rPr>
                <w:rFonts w:ascii="Times New Roman" w:eastAsia="Calibri" w:hAnsi="Times New Roman" w:cs="Times New Roman"/>
                <w:b/>
                <w:kern w:val="24"/>
                <w:sz w:val="24"/>
                <w:szCs w:val="24"/>
                <w:lang w:val="kk-KZ" w:eastAsia="kk-KZ"/>
              </w:rPr>
              <w:t xml:space="preserve"> бақылау</w:t>
            </w:r>
          </w:p>
          <w:p w:rsidR="003653FC" w:rsidRDefault="003653FC" w:rsidP="005B7E05">
            <w:pPr>
              <w:kinsoku w:val="0"/>
              <w:overflowPunct w:val="0"/>
              <w:spacing w:after="0" w:line="240" w:lineRule="auto"/>
              <w:textAlignment w:val="baseline"/>
              <w:rPr>
                <w:rFonts w:ascii="Times New Roman" w:eastAsia="Calibri" w:hAnsi="Times New Roman" w:cs="Times New Roman"/>
                <w:b/>
                <w:bCs/>
                <w:kern w:val="24"/>
                <w:sz w:val="24"/>
                <w:szCs w:val="24"/>
                <w:lang w:val="kk-KZ" w:eastAsia="kk-KZ"/>
              </w:rPr>
            </w:pPr>
            <w:r w:rsidRPr="0072613A">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kern w:val="24"/>
                <w:sz w:val="24"/>
                <w:szCs w:val="24"/>
                <w:lang w:val="kk-KZ" w:eastAsia="kk-KZ"/>
              </w:rPr>
              <w:t>Құстардың аттарын атау және қимыл-қозғалыстарын салып жүру.</w:t>
            </w:r>
          </w:p>
          <w:p w:rsidR="003653FC" w:rsidRPr="00E652DF" w:rsidRDefault="003653FC" w:rsidP="005B7E05">
            <w:pPr>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 xml:space="preserve">Еңбек: </w:t>
            </w:r>
            <w:r w:rsidRPr="00E652DF">
              <w:rPr>
                <w:rFonts w:ascii="Times New Roman" w:eastAsia="Calibri" w:hAnsi="Times New Roman" w:cs="Times New Roman"/>
                <w:bCs/>
                <w:kern w:val="24"/>
                <w:sz w:val="24"/>
                <w:szCs w:val="24"/>
                <w:lang w:val="kk-KZ" w:eastAsia="kk-KZ"/>
              </w:rPr>
              <w:t>Ауладағы ілулі тұрған жем салғышқа</w:t>
            </w:r>
            <w:r>
              <w:rPr>
                <w:rFonts w:ascii="Times New Roman" w:eastAsia="Calibri" w:hAnsi="Times New Roman" w:cs="Times New Roman"/>
                <w:bCs/>
                <w:kern w:val="24"/>
                <w:sz w:val="24"/>
                <w:szCs w:val="24"/>
                <w:lang w:val="kk-KZ" w:eastAsia="kk-KZ"/>
              </w:rPr>
              <w:t xml:space="preserve"> құ</w:t>
            </w:r>
            <w:r w:rsidRPr="00E652DF">
              <w:rPr>
                <w:rFonts w:ascii="Times New Roman" w:eastAsia="Calibri" w:hAnsi="Times New Roman" w:cs="Times New Roman"/>
                <w:bCs/>
                <w:kern w:val="24"/>
                <w:sz w:val="24"/>
                <w:szCs w:val="24"/>
                <w:lang w:val="kk-KZ" w:eastAsia="kk-KZ"/>
              </w:rPr>
              <w:t>старға жем салу.</w:t>
            </w:r>
          </w:p>
          <w:p w:rsidR="003653FC" w:rsidRPr="0072613A" w:rsidRDefault="003653FC" w:rsidP="005B7E05">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72613A">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sidRPr="0072613A">
              <w:rPr>
                <w:rFonts w:ascii="Times New Roman" w:eastAsia="Calibri" w:hAnsi="Times New Roman" w:cs="Times New Roman"/>
                <w:kern w:val="24"/>
                <w:sz w:val="24"/>
                <w:szCs w:val="24"/>
                <w:lang w:val="kk-KZ" w:eastAsia="kk-KZ"/>
              </w:rPr>
              <w:t>Балаларды  қоршаған</w:t>
            </w:r>
            <w:r>
              <w:rPr>
                <w:rFonts w:ascii="Times New Roman" w:eastAsia="Calibri" w:hAnsi="Times New Roman" w:cs="Times New Roman"/>
                <w:kern w:val="24"/>
                <w:sz w:val="24"/>
                <w:szCs w:val="24"/>
                <w:lang w:val="kk-KZ" w:eastAsia="kk-KZ"/>
              </w:rPr>
              <w:t xml:space="preserve"> әлемге қамқорлықпен қарауға </w:t>
            </w:r>
            <w:r w:rsidRPr="0072613A">
              <w:rPr>
                <w:rFonts w:ascii="Times New Roman" w:eastAsia="Calibri" w:hAnsi="Times New Roman" w:cs="Times New Roman"/>
                <w:kern w:val="24"/>
                <w:sz w:val="24"/>
                <w:szCs w:val="24"/>
                <w:lang w:val="kk-KZ" w:eastAsia="kk-KZ"/>
              </w:rPr>
              <w:t xml:space="preserve"> тәрбелеу.</w:t>
            </w:r>
          </w:p>
          <w:p w:rsidR="003653FC" w:rsidRPr="007A2A9A"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«Құстардың даусын сал</w:t>
            </w:r>
            <w:r w:rsidRPr="007A2A9A">
              <w:rPr>
                <w:rFonts w:ascii="Times New Roman" w:hAnsi="Times New Roman" w:cs="Times New Roman"/>
                <w:b/>
                <w:sz w:val="24"/>
                <w:szCs w:val="20"/>
                <w:lang w:val="kk-KZ"/>
              </w:rPr>
              <w:t>»</w:t>
            </w:r>
          </w:p>
          <w:p w:rsidR="003653FC" w:rsidRPr="003C2DC4" w:rsidRDefault="003653FC" w:rsidP="005B7E05">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құстардың даусын салу арқылы, әріптерді дұрыс айтуға үйрету.</w:t>
            </w:r>
          </w:p>
        </w:tc>
        <w:tc>
          <w:tcPr>
            <w:tcW w:w="2700" w:type="dxa"/>
          </w:tcPr>
          <w:p w:rsidR="003653FC" w:rsidRPr="00327B87" w:rsidRDefault="003653FC" w:rsidP="005B7E05">
            <w:pPr>
              <w:spacing w:after="0" w:line="240" w:lineRule="auto"/>
              <w:rPr>
                <w:rFonts w:ascii="Times New Roman" w:hAnsi="Times New Roman" w:cs="Times New Roman"/>
                <w:sz w:val="24"/>
                <w:szCs w:val="24"/>
                <w:lang w:val="kk-KZ"/>
              </w:rPr>
            </w:pPr>
            <w:r>
              <w:rPr>
                <w:rFonts w:ascii="Times New Roman" w:eastAsia="Calibri" w:hAnsi="Times New Roman" w:cs="Times New Roman"/>
                <w:b/>
                <w:kern w:val="24"/>
                <w:sz w:val="24"/>
                <w:szCs w:val="24"/>
                <w:lang w:val="kk-KZ" w:eastAsia="kk-KZ"/>
              </w:rPr>
              <w:t>« Жұқа мұзды</w:t>
            </w:r>
            <w:r w:rsidRPr="00327B87">
              <w:rPr>
                <w:rFonts w:ascii="Times New Roman" w:eastAsia="Calibri" w:hAnsi="Times New Roman" w:cs="Times New Roman"/>
                <w:b/>
                <w:kern w:val="24"/>
                <w:sz w:val="24"/>
                <w:szCs w:val="24"/>
                <w:lang w:val="kk-KZ" w:eastAsia="kk-KZ"/>
              </w:rPr>
              <w:t xml:space="preserve"> бақылау</w:t>
            </w:r>
            <w:r>
              <w:rPr>
                <w:rFonts w:ascii="Times New Roman" w:eastAsia="Calibri" w:hAnsi="Times New Roman" w:cs="Times New Roman"/>
                <w:b/>
                <w:kern w:val="24"/>
                <w:sz w:val="24"/>
                <w:szCs w:val="24"/>
                <w:lang w:val="kk-KZ" w:eastAsia="kk-KZ"/>
              </w:rPr>
              <w:t>»</w:t>
            </w:r>
          </w:p>
          <w:p w:rsidR="003653FC" w:rsidRPr="00E94372" w:rsidRDefault="003653FC" w:rsidP="005B7E05">
            <w:pPr>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r w:rsidRPr="00327B87">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sidRPr="00E94372">
              <w:rPr>
                <w:rFonts w:ascii="Times New Roman" w:eastAsia="Calibri" w:hAnsi="Times New Roman" w:cs="Times New Roman"/>
                <w:bCs/>
                <w:kern w:val="24"/>
                <w:sz w:val="24"/>
                <w:szCs w:val="24"/>
                <w:lang w:val="kk-KZ" w:eastAsia="kk-KZ"/>
              </w:rPr>
              <w:t xml:space="preserve">Күн суыта бастағанда су бетіне жұқа </w:t>
            </w:r>
            <w:r w:rsidRPr="00E94372">
              <w:rPr>
                <w:rFonts w:ascii="Times New Roman" w:eastAsia="Calibri" w:hAnsi="Times New Roman" w:cs="Times New Roman"/>
                <w:kern w:val="24"/>
                <w:sz w:val="24"/>
                <w:szCs w:val="24"/>
                <w:lang w:val="kk-KZ" w:eastAsia="kk-KZ"/>
              </w:rPr>
              <w:t xml:space="preserve">мұз  </w:t>
            </w:r>
            <w:r>
              <w:rPr>
                <w:rFonts w:ascii="Times New Roman" w:eastAsia="Calibri" w:hAnsi="Times New Roman" w:cs="Times New Roman"/>
                <w:kern w:val="24"/>
                <w:sz w:val="24"/>
                <w:szCs w:val="24"/>
                <w:lang w:val="kk-KZ" w:eastAsia="kk-KZ"/>
              </w:rPr>
              <w:t>қататынын бақылату.</w:t>
            </w:r>
          </w:p>
          <w:p w:rsidR="003653FC" w:rsidRPr="00E94372" w:rsidRDefault="003653FC" w:rsidP="005B7E05">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124B1E">
              <w:rPr>
                <w:rFonts w:ascii="Times New Roman" w:eastAsia="Calibri" w:hAnsi="Times New Roman" w:cs="Times New Roman"/>
                <w:b/>
                <w:bCs/>
                <w:kern w:val="24"/>
                <w:sz w:val="24"/>
                <w:szCs w:val="24"/>
                <w:lang w:val="kk-KZ" w:eastAsia="kk-KZ"/>
              </w:rPr>
              <w:t>Еңбек</w:t>
            </w:r>
            <w:r w:rsidRPr="00124B1E">
              <w:rPr>
                <w:rFonts w:ascii="Times New Roman" w:eastAsia="Calibri" w:hAnsi="Times New Roman" w:cs="Times New Roman"/>
                <w:b/>
                <w:kern w:val="24"/>
                <w:sz w:val="24"/>
                <w:szCs w:val="24"/>
                <w:lang w:val="kk-KZ" w:eastAsia="kk-KZ"/>
              </w:rPr>
              <w:t>:</w:t>
            </w:r>
            <w:r>
              <w:rPr>
                <w:rFonts w:ascii="Times New Roman" w:eastAsia="Calibri" w:hAnsi="Times New Roman" w:cs="Times New Roman"/>
                <w:kern w:val="24"/>
                <w:sz w:val="24"/>
                <w:szCs w:val="24"/>
                <w:lang w:val="kk-KZ" w:eastAsia="kk-KZ"/>
              </w:rPr>
              <w:t xml:space="preserve"> Тайғанақ жерге құм себу.</w:t>
            </w:r>
          </w:p>
          <w:p w:rsidR="003653FC" w:rsidRDefault="003653FC" w:rsidP="005B7E05">
            <w:pPr>
              <w:spacing w:after="0" w:line="240" w:lineRule="auto"/>
              <w:rPr>
                <w:rFonts w:ascii="Times New Roman" w:hAnsi="Times New Roman" w:cs="Times New Roman"/>
                <w:color w:val="000000"/>
                <w:sz w:val="28"/>
                <w:szCs w:val="28"/>
                <w:lang w:val="kk-KZ"/>
              </w:rPr>
            </w:pPr>
            <w:r w:rsidRPr="00A56C09">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sidRPr="00A56C09">
              <w:rPr>
                <w:rFonts w:ascii="Times New Roman" w:eastAsia="Calibri" w:hAnsi="Times New Roman" w:cs="Times New Roman"/>
                <w:kern w:val="24"/>
                <w:sz w:val="24"/>
                <w:szCs w:val="24"/>
                <w:lang w:val="kk-KZ" w:eastAsia="kk-KZ"/>
              </w:rPr>
              <w:t>Балаларды еңбек сүйгештікке тәрбиелеу, өздеріне берілген тапсырманы тиянақты орындауын қадағалау.</w:t>
            </w:r>
            <w:r w:rsidRPr="00040147">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Қимылды ойын:</w:t>
            </w:r>
            <w:r>
              <w:rPr>
                <w:rFonts w:ascii="Times New Roman" w:hAnsi="Times New Roman" w:cs="Times New Roman"/>
                <w:color w:val="000000"/>
                <w:sz w:val="28"/>
                <w:szCs w:val="28"/>
                <w:lang w:val="kk-KZ"/>
              </w:rPr>
              <w:t xml:space="preserve">  </w:t>
            </w:r>
          </w:p>
          <w:p w:rsidR="003653FC" w:rsidRPr="0032106B" w:rsidRDefault="003653FC" w:rsidP="005B7E05">
            <w:pPr>
              <w:spacing w:after="0" w:line="240" w:lineRule="auto"/>
              <w:rPr>
                <w:rFonts w:ascii="Times New Roman" w:hAnsi="Times New Roman" w:cs="Times New Roman"/>
                <w:b/>
                <w:color w:val="000000"/>
                <w:sz w:val="24"/>
                <w:szCs w:val="24"/>
                <w:lang w:val="kk-KZ"/>
              </w:rPr>
            </w:pPr>
            <w:r w:rsidRPr="00E94372">
              <w:rPr>
                <w:rFonts w:ascii="Times New Roman" w:hAnsi="Times New Roman" w:cs="Times New Roman"/>
                <w:b/>
                <w:color w:val="000000"/>
                <w:sz w:val="24"/>
                <w:szCs w:val="24"/>
                <w:lang w:val="kk-KZ"/>
              </w:rPr>
              <w:t>«Тышқан мен мысық</w:t>
            </w:r>
            <w:r>
              <w:rPr>
                <w:rFonts w:ascii="Times New Roman" w:hAnsi="Times New Roman" w:cs="Times New Roman"/>
                <w:b/>
                <w:color w:val="000000"/>
                <w:sz w:val="24"/>
                <w:szCs w:val="24"/>
                <w:lang w:val="kk-KZ"/>
              </w:rPr>
              <w:t xml:space="preserve">»               </w:t>
            </w:r>
            <w:r w:rsidRPr="00BC48CB">
              <w:rPr>
                <w:rFonts w:ascii="Times New Roman" w:hAnsi="Times New Roman" w:cs="Times New Roman"/>
                <w:b/>
                <w:sz w:val="24"/>
                <w:szCs w:val="24"/>
                <w:lang w:val="kk-KZ"/>
              </w:rPr>
              <w:t xml:space="preserve">Ересектерге көмектесу ниетін қолдау. </w:t>
            </w:r>
            <w:r>
              <w:rPr>
                <w:rFonts w:ascii="Times New Roman" w:hAnsi="Times New Roman" w:cs="Times New Roman"/>
                <w:b/>
                <w:sz w:val="24"/>
                <w:szCs w:val="24"/>
                <w:lang w:val="kk-KZ"/>
              </w:rPr>
              <w:t>(қоршаған ортамен таныстыру)</w:t>
            </w:r>
          </w:p>
        </w:tc>
        <w:tc>
          <w:tcPr>
            <w:tcW w:w="2693" w:type="dxa"/>
            <w:gridSpan w:val="2"/>
          </w:tcPr>
          <w:p w:rsidR="003653FC" w:rsidRPr="00E30A71"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w:t>
            </w:r>
            <w:r w:rsidRPr="00E30A71">
              <w:rPr>
                <w:rFonts w:ascii="Times New Roman" w:hAnsi="Times New Roman" w:cs="Times New Roman"/>
                <w:b/>
                <w:sz w:val="24"/>
                <w:szCs w:val="20"/>
                <w:lang w:val="kk-KZ"/>
              </w:rPr>
              <w:t>Ауа-райын бақылау</w:t>
            </w:r>
            <w:r>
              <w:rPr>
                <w:rFonts w:ascii="Times New Roman" w:hAnsi="Times New Roman" w:cs="Times New Roman"/>
                <w:b/>
                <w:sz w:val="24"/>
                <w:szCs w:val="20"/>
                <w:lang w:val="kk-KZ"/>
              </w:rPr>
              <w:t>»</w:t>
            </w:r>
          </w:p>
          <w:p w:rsidR="003653FC" w:rsidRDefault="003653FC"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Мақсаты</w:t>
            </w:r>
            <w:r>
              <w:rPr>
                <w:rFonts w:ascii="Times New Roman" w:hAnsi="Times New Roman" w:cs="Times New Roman"/>
                <w:sz w:val="24"/>
                <w:szCs w:val="20"/>
                <w:lang w:val="kk-KZ"/>
              </w:rPr>
              <w:t>: Табиғат құбылыстарының ерекшеліктерін ұғындыру. Сөздік қорларын дамыту.</w:t>
            </w:r>
          </w:p>
          <w:p w:rsidR="003653FC" w:rsidRDefault="003653FC"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таза аула.</w:t>
            </w:r>
          </w:p>
          <w:p w:rsidR="003653FC" w:rsidRDefault="003653FC" w:rsidP="005B7E05">
            <w:pPr>
              <w:spacing w:after="0" w:line="240" w:lineRule="auto"/>
              <w:rPr>
                <w:rFonts w:ascii="Times New Roman" w:hAnsi="Times New Roman" w:cs="Times New Roman"/>
                <w:b/>
                <w:color w:val="000000"/>
                <w:sz w:val="28"/>
                <w:szCs w:val="28"/>
                <w:lang w:val="kk-KZ"/>
              </w:rPr>
            </w:pPr>
            <w:r w:rsidRPr="00BC48CB">
              <w:rPr>
                <w:rFonts w:ascii="Times New Roman" w:hAnsi="Times New Roman" w:cs="Times New Roman"/>
                <w:b/>
                <w:sz w:val="24"/>
                <w:szCs w:val="20"/>
                <w:lang w:val="kk-KZ"/>
              </w:rPr>
              <w:t xml:space="preserve">Қимылды </w:t>
            </w:r>
            <w:r>
              <w:rPr>
                <w:rFonts w:ascii="Times New Roman" w:hAnsi="Times New Roman" w:cs="Times New Roman"/>
                <w:b/>
                <w:sz w:val="24"/>
                <w:szCs w:val="20"/>
                <w:lang w:val="kk-KZ"/>
              </w:rPr>
              <w:t>ойын: «Көңілді аңдар</w:t>
            </w:r>
            <w:r w:rsidRPr="00BC48CB">
              <w:rPr>
                <w:rFonts w:ascii="Times New Roman" w:hAnsi="Times New Roman" w:cs="Times New Roman"/>
                <w:b/>
                <w:sz w:val="24"/>
                <w:szCs w:val="20"/>
                <w:lang w:val="kk-KZ"/>
              </w:rPr>
              <w:t>»</w:t>
            </w:r>
            <w:r w:rsidRPr="00BC48CB">
              <w:rPr>
                <w:rFonts w:ascii="Times New Roman" w:hAnsi="Times New Roman" w:cs="Times New Roman"/>
                <w:b/>
                <w:color w:val="000000"/>
                <w:sz w:val="28"/>
                <w:szCs w:val="28"/>
                <w:lang w:val="kk-KZ"/>
              </w:rPr>
              <w:t xml:space="preserve">  </w:t>
            </w:r>
          </w:p>
          <w:p w:rsidR="003653FC" w:rsidRPr="00FE6555" w:rsidRDefault="003653FC" w:rsidP="005B7E05">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балаларды шапшаңдыққа, ұқыптылыққа үйрету.</w:t>
            </w:r>
          </w:p>
          <w:p w:rsidR="003653FC" w:rsidRPr="00FB1DAF" w:rsidRDefault="003653FC"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Ересектердің </w:t>
            </w:r>
            <w:r w:rsidRPr="00BC48CB">
              <w:rPr>
                <w:rFonts w:ascii="Times New Roman" w:hAnsi="Times New Roman" w:cs="Times New Roman"/>
                <w:b/>
                <w:sz w:val="24"/>
                <w:szCs w:val="24"/>
                <w:lang w:val="kk-KZ"/>
              </w:rPr>
              <w:t>еңбегін бақылауға баулу, ересектердің әрекеттерді қалай орындап жатқанына балалардың назарын аудару.</w:t>
            </w:r>
            <w:r>
              <w:rPr>
                <w:rFonts w:ascii="Times New Roman" w:hAnsi="Times New Roman" w:cs="Times New Roman"/>
                <w:b/>
                <w:sz w:val="24"/>
                <w:szCs w:val="24"/>
                <w:lang w:val="kk-KZ"/>
              </w:rPr>
              <w:t xml:space="preserve"> (қоршаған ортамен таныстыру)</w:t>
            </w:r>
          </w:p>
          <w:p w:rsidR="003653FC" w:rsidRPr="00FB1DAF" w:rsidRDefault="003653FC" w:rsidP="005B7E05">
            <w:pPr>
              <w:spacing w:after="0" w:line="240" w:lineRule="auto"/>
              <w:rPr>
                <w:rFonts w:ascii="Times New Roman" w:hAnsi="Times New Roman" w:cs="Times New Roman"/>
                <w:b/>
                <w:color w:val="000000"/>
                <w:sz w:val="24"/>
                <w:szCs w:val="24"/>
                <w:lang w:val="kk-KZ"/>
              </w:rPr>
            </w:pPr>
          </w:p>
          <w:p w:rsidR="003653FC" w:rsidRPr="00A3757B" w:rsidRDefault="003653FC" w:rsidP="005B7E05">
            <w:pPr>
              <w:spacing w:after="0" w:line="240" w:lineRule="auto"/>
              <w:rPr>
                <w:rFonts w:ascii="Times New Roman" w:hAnsi="Times New Roman" w:cs="Times New Roman"/>
                <w:b/>
                <w:sz w:val="24"/>
                <w:szCs w:val="20"/>
                <w:lang w:val="kk-KZ"/>
              </w:rPr>
            </w:pPr>
          </w:p>
        </w:tc>
        <w:tc>
          <w:tcPr>
            <w:tcW w:w="2551" w:type="dxa"/>
            <w:gridSpan w:val="2"/>
          </w:tcPr>
          <w:p w:rsidR="003653FC" w:rsidRPr="00E30A71"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color w:val="000000"/>
                <w:sz w:val="28"/>
                <w:szCs w:val="28"/>
                <w:lang w:val="kk-KZ"/>
              </w:rPr>
              <w:t xml:space="preserve"> «</w:t>
            </w:r>
            <w:r>
              <w:rPr>
                <w:rFonts w:ascii="Times New Roman" w:hAnsi="Times New Roman" w:cs="Times New Roman"/>
                <w:b/>
                <w:sz w:val="24"/>
                <w:szCs w:val="20"/>
                <w:lang w:val="kk-KZ"/>
              </w:rPr>
              <w:t xml:space="preserve"> Іздерді </w:t>
            </w:r>
            <w:r w:rsidRPr="00E30A71">
              <w:rPr>
                <w:rFonts w:ascii="Times New Roman" w:hAnsi="Times New Roman" w:cs="Times New Roman"/>
                <w:b/>
                <w:sz w:val="24"/>
                <w:szCs w:val="20"/>
                <w:lang w:val="kk-KZ"/>
              </w:rPr>
              <w:t>бақылау</w:t>
            </w:r>
            <w:r>
              <w:rPr>
                <w:rFonts w:ascii="Times New Roman" w:hAnsi="Times New Roman" w:cs="Times New Roman"/>
                <w:b/>
                <w:sz w:val="24"/>
                <w:szCs w:val="20"/>
                <w:lang w:val="kk-KZ"/>
              </w:rPr>
              <w:t>»</w:t>
            </w:r>
          </w:p>
          <w:p w:rsidR="003653FC" w:rsidRDefault="003653FC"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Мақсаты</w:t>
            </w:r>
            <w:r>
              <w:rPr>
                <w:rFonts w:ascii="Times New Roman" w:hAnsi="Times New Roman" w:cs="Times New Roman"/>
                <w:sz w:val="24"/>
                <w:szCs w:val="20"/>
                <w:lang w:val="kk-KZ"/>
              </w:rPr>
              <w:t>: Учаскедегі  іздердің ненің ізі екенін айыра білуге үйрету. Өз іздерін бір-бірімен салыстыру.</w:t>
            </w:r>
          </w:p>
          <w:p w:rsidR="003653FC" w:rsidRPr="00391710" w:rsidRDefault="003653FC"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Құм салғыштағы құмды күрекшелерімен көтеру.</w:t>
            </w:r>
          </w:p>
          <w:p w:rsidR="003653FC" w:rsidRPr="00E30A71" w:rsidRDefault="003653FC" w:rsidP="005B7E05">
            <w:pPr>
              <w:spacing w:after="0" w:line="240" w:lineRule="auto"/>
              <w:rPr>
                <w:rFonts w:ascii="Times New Roman" w:hAnsi="Times New Roman" w:cs="Times New Roman"/>
                <w:sz w:val="24"/>
                <w:szCs w:val="20"/>
                <w:lang w:val="kk-KZ"/>
              </w:rPr>
            </w:pPr>
            <w:r w:rsidRPr="00E30A71">
              <w:rPr>
                <w:rFonts w:ascii="Times New Roman" w:hAnsi="Times New Roman" w:cs="Times New Roman"/>
                <w:sz w:val="24"/>
                <w:szCs w:val="20"/>
                <w:lang w:val="kk-KZ"/>
              </w:rPr>
              <w:t xml:space="preserve">Қимылды ойын:           </w:t>
            </w:r>
          </w:p>
          <w:p w:rsidR="003653FC" w:rsidRPr="00D64021" w:rsidRDefault="003653FC" w:rsidP="005B7E05">
            <w:pPr>
              <w:spacing w:after="0" w:line="240" w:lineRule="auto"/>
              <w:rPr>
                <w:rFonts w:ascii="Times New Roman" w:hAnsi="Times New Roman" w:cs="Times New Roman"/>
                <w:b/>
                <w:sz w:val="24"/>
                <w:szCs w:val="20"/>
                <w:lang w:val="kk-KZ"/>
              </w:rPr>
            </w:pPr>
            <w:r w:rsidRPr="00D64021">
              <w:rPr>
                <w:rFonts w:ascii="Times New Roman" w:hAnsi="Times New Roman" w:cs="Times New Roman"/>
                <w:b/>
                <w:sz w:val="24"/>
                <w:szCs w:val="20"/>
                <w:lang w:val="kk-KZ"/>
              </w:rPr>
              <w:t>«Өз жұбын тап»</w:t>
            </w:r>
          </w:p>
          <w:p w:rsidR="003653FC" w:rsidRPr="0032106B"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балалрдың өз еріктерімен жасалатын іс- әрекеттерімен ойнауға үйрету.</w:t>
            </w:r>
            <w:r w:rsidRPr="006C7460">
              <w:rPr>
                <w:rFonts w:ascii="Times New Roman" w:hAnsi="Times New Roman" w:cs="Times New Roman"/>
                <w:b/>
                <w:sz w:val="24"/>
                <w:szCs w:val="24"/>
                <w:lang w:val="kk-KZ"/>
              </w:rPr>
              <w:t xml:space="preserve"> Балалардың табиғат пен табиғат құбылыстарына қызығушылықтарын қалыптастыру. Қоршаған ортадағы өсімдіктермен таныстыру.</w:t>
            </w:r>
            <w:r>
              <w:rPr>
                <w:rFonts w:ascii="Times New Roman" w:hAnsi="Times New Roman" w:cs="Times New Roman"/>
                <w:b/>
                <w:sz w:val="24"/>
                <w:szCs w:val="24"/>
                <w:lang w:val="kk-KZ"/>
              </w:rPr>
              <w:t>(қоршаған ортамен таныстыру)</w:t>
            </w:r>
          </w:p>
          <w:p w:rsidR="003653FC" w:rsidRPr="0032106B" w:rsidRDefault="003653FC" w:rsidP="005B7E05">
            <w:pPr>
              <w:spacing w:after="0" w:line="240" w:lineRule="auto"/>
              <w:rPr>
                <w:rFonts w:ascii="Times New Roman" w:hAnsi="Times New Roman" w:cs="Times New Roman"/>
                <w:b/>
                <w:sz w:val="24"/>
                <w:szCs w:val="20"/>
                <w:lang w:val="kk-KZ"/>
              </w:rPr>
            </w:pPr>
          </w:p>
        </w:tc>
      </w:tr>
      <w:tr w:rsidR="003653FC" w:rsidRPr="006D6827" w:rsidTr="005B7E05">
        <w:tc>
          <w:tcPr>
            <w:tcW w:w="2694" w:type="dxa"/>
          </w:tcPr>
          <w:p w:rsidR="003653FC" w:rsidRPr="00D06F1E" w:rsidRDefault="003653FC" w:rsidP="005B7E05">
            <w:pPr>
              <w:spacing w:after="0" w:line="240" w:lineRule="auto"/>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Серуеннен оралу</w:t>
            </w:r>
          </w:p>
        </w:tc>
        <w:tc>
          <w:tcPr>
            <w:tcW w:w="13324" w:type="dxa"/>
            <w:gridSpan w:val="9"/>
          </w:tcPr>
          <w:p w:rsidR="003653FC" w:rsidRPr="00D06F1E"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Сапта дұрыс жүруге дағдыландыру. Балаларды реттілікпен шешінуге үйрету. </w:t>
            </w:r>
            <w:r w:rsidRPr="00D06F1E">
              <w:rPr>
                <w:rFonts w:ascii="Times New Roman" w:hAnsi="Times New Roman" w:cs="Times New Roman"/>
                <w:sz w:val="24"/>
                <w:szCs w:val="20"/>
                <w:lang w:val="kk-KZ"/>
              </w:rPr>
              <w:t>Бір біріне шешінуге көмектесу</w:t>
            </w:r>
            <w:r>
              <w:rPr>
                <w:rFonts w:ascii="Times New Roman" w:hAnsi="Times New Roman" w:cs="Times New Roman"/>
                <w:sz w:val="24"/>
                <w:szCs w:val="20"/>
                <w:lang w:val="kk-KZ"/>
              </w:rPr>
              <w:t>, аяқ киімдерінің оң, терісін ажыратуын қадағалау. Сөрелеріне киімдерін, аяқ киімдерін ретімен қойғызу.</w:t>
            </w:r>
          </w:p>
        </w:tc>
      </w:tr>
      <w:tr w:rsidR="003653FC" w:rsidRPr="00F703C1" w:rsidTr="005B7E05">
        <w:trPr>
          <w:trHeight w:val="2542"/>
        </w:trPr>
        <w:tc>
          <w:tcPr>
            <w:tcW w:w="2694" w:type="dxa"/>
          </w:tcPr>
          <w:p w:rsidR="003653FC" w:rsidRPr="00D06F1E" w:rsidRDefault="003653FC" w:rsidP="005B7E05">
            <w:pPr>
              <w:spacing w:after="0" w:line="240" w:lineRule="auto"/>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Түскі ас</w:t>
            </w:r>
          </w:p>
        </w:tc>
        <w:tc>
          <w:tcPr>
            <w:tcW w:w="2875" w:type="dxa"/>
            <w:gridSpan w:val="2"/>
          </w:tcPr>
          <w:p w:rsidR="003653FC" w:rsidRPr="00F54688" w:rsidRDefault="003653FC" w:rsidP="005B7E05">
            <w:pPr>
              <w:rPr>
                <w:rFonts w:ascii="Times New Roman" w:hAnsi="Times New Roman" w:cs="Times New Roman"/>
                <w:sz w:val="24"/>
                <w:szCs w:val="20"/>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r w:rsidRPr="00F54688">
              <w:rPr>
                <w:rFonts w:ascii="Times New Roman" w:hAnsi="Times New Roman" w:cs="Times New Roman"/>
                <w:sz w:val="24"/>
                <w:szCs w:val="24"/>
                <w:lang w:val="kk-KZ"/>
              </w:rPr>
              <w:t xml:space="preserve"> </w:t>
            </w:r>
            <w:r w:rsidRPr="00F54688">
              <w:rPr>
                <w:rFonts w:ascii="Times New Roman" w:hAnsi="Times New Roman" w:cs="Times New Roman"/>
                <w:b/>
                <w:sz w:val="24"/>
                <w:szCs w:val="24"/>
                <w:lang w:val="kk-KZ"/>
              </w:rPr>
              <w:t>Үстел басындағы мәдениеттің қарапайым дағдыларын қалыптастыру: нанды үгітпеу, тамақты ауызды жауып шайнау</w:t>
            </w:r>
            <w:r>
              <w:rPr>
                <w:rFonts w:ascii="Times New Roman" w:hAnsi="Times New Roman" w:cs="Times New Roman"/>
                <w:b/>
                <w:sz w:val="24"/>
                <w:szCs w:val="24"/>
                <w:lang w:val="kk-KZ"/>
              </w:rPr>
              <w:t>.</w:t>
            </w:r>
          </w:p>
        </w:tc>
        <w:tc>
          <w:tcPr>
            <w:tcW w:w="2505" w:type="dxa"/>
            <w:gridSpan w:val="2"/>
          </w:tcPr>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үстел басына отырғызу, тамақты төкпей ішуге, қиқымды шашпауды дағдыландыру.</w:t>
            </w:r>
          </w:p>
          <w:p w:rsidR="003653FC" w:rsidRDefault="003653FC" w:rsidP="005B7E05">
            <w:pPr>
              <w:spacing w:after="0" w:line="240" w:lineRule="auto"/>
              <w:rPr>
                <w:rFonts w:ascii="Times New Roman" w:hAnsi="Times New Roman" w:cs="Times New Roman"/>
                <w:sz w:val="24"/>
                <w:szCs w:val="20"/>
                <w:lang w:val="kk-KZ"/>
              </w:rPr>
            </w:pPr>
            <w:r w:rsidRPr="00F54688">
              <w:rPr>
                <w:rFonts w:ascii="Times New Roman" w:hAnsi="Times New Roman" w:cs="Times New Roman"/>
                <w:b/>
                <w:sz w:val="24"/>
                <w:szCs w:val="24"/>
                <w:lang w:val="kk-KZ"/>
              </w:rPr>
              <w:t>Үстел басындағы мәдениеттің қарапайым дағды</w:t>
            </w:r>
            <w:r>
              <w:rPr>
                <w:rFonts w:ascii="Times New Roman" w:hAnsi="Times New Roman" w:cs="Times New Roman"/>
                <w:b/>
                <w:sz w:val="24"/>
                <w:szCs w:val="24"/>
                <w:lang w:val="kk-KZ"/>
              </w:rPr>
              <w:t>ларын қалыптастыру.</w:t>
            </w:r>
          </w:p>
        </w:tc>
        <w:tc>
          <w:tcPr>
            <w:tcW w:w="2700" w:type="dxa"/>
          </w:tcPr>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Гигиеналық шаралар (қолды дұрыс жуу, өз орамалының орнын білу,  қолды дұрыс сүрту, орамалды орнына)  ілуін қадағалау.</w:t>
            </w:r>
            <w:r>
              <w:rPr>
                <w:rFonts w:ascii="Times New Roman" w:hAnsi="Times New Roman" w:cs="Times New Roman"/>
                <w:b/>
                <w:sz w:val="24"/>
                <w:szCs w:val="24"/>
                <w:lang w:val="kk-KZ"/>
              </w:rPr>
              <w:t xml:space="preserve">  Т</w:t>
            </w:r>
            <w:r w:rsidRPr="00F54688">
              <w:rPr>
                <w:rFonts w:ascii="Times New Roman" w:hAnsi="Times New Roman" w:cs="Times New Roman"/>
                <w:b/>
                <w:sz w:val="24"/>
                <w:szCs w:val="24"/>
                <w:lang w:val="kk-KZ"/>
              </w:rPr>
              <w:t>амақ ішкенде сөйлемеу, үстел басында дұрыс отыру.</w:t>
            </w:r>
          </w:p>
        </w:tc>
        <w:tc>
          <w:tcPr>
            <w:tcW w:w="2551" w:type="dxa"/>
          </w:tcPr>
          <w:p w:rsidR="003653FC" w:rsidRPr="0032106B" w:rsidRDefault="003653FC" w:rsidP="005B7E05">
            <w:pPr>
              <w:spacing w:after="0" w:line="240" w:lineRule="auto"/>
              <w:rPr>
                <w:rFonts w:ascii="Times New Roman" w:hAnsi="Times New Roman" w:cs="Times New Roman"/>
                <w:b/>
                <w:sz w:val="24"/>
                <w:szCs w:val="20"/>
                <w:lang w:val="kk-KZ"/>
              </w:rPr>
            </w:pPr>
            <w:r w:rsidRPr="00F54688">
              <w:rPr>
                <w:rFonts w:ascii="Times New Roman" w:hAnsi="Times New Roman" w:cs="Times New Roman"/>
                <w:b/>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693" w:type="dxa"/>
            <w:gridSpan w:val="3"/>
          </w:tcPr>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r w:rsidRPr="00F54688">
              <w:rPr>
                <w:rFonts w:ascii="Times New Roman" w:hAnsi="Times New Roman" w:cs="Times New Roman"/>
                <w:b/>
                <w:sz w:val="24"/>
                <w:szCs w:val="24"/>
                <w:lang w:val="kk-KZ"/>
              </w:rPr>
              <w:t xml:space="preserve"> Үстел басындағы мәдениеттің қарапайым дағдыларын қалыптастыру</w:t>
            </w:r>
            <w:r>
              <w:rPr>
                <w:rFonts w:ascii="Times New Roman" w:hAnsi="Times New Roman" w:cs="Times New Roman"/>
                <w:b/>
                <w:sz w:val="24"/>
                <w:szCs w:val="24"/>
                <w:lang w:val="kk-KZ"/>
              </w:rPr>
              <w:t>.</w:t>
            </w:r>
          </w:p>
        </w:tc>
      </w:tr>
      <w:tr w:rsidR="003653FC" w:rsidRPr="00A51943" w:rsidTr="005B7E05">
        <w:tc>
          <w:tcPr>
            <w:tcW w:w="2694" w:type="dxa"/>
          </w:tcPr>
          <w:p w:rsidR="003653FC" w:rsidRDefault="003653FC" w:rsidP="005B7E05">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Күндізгі ұйқы</w:t>
            </w:r>
          </w:p>
        </w:tc>
        <w:tc>
          <w:tcPr>
            <w:tcW w:w="2875" w:type="dxa"/>
            <w:gridSpan w:val="2"/>
          </w:tcPr>
          <w:p w:rsidR="003653FC" w:rsidRPr="005B2179" w:rsidRDefault="003653FC" w:rsidP="005B7E05">
            <w:pPr>
              <w:spacing w:line="288" w:lineRule="atLeast"/>
              <w:rPr>
                <w:rFonts w:ascii="Times New Roman" w:hAnsi="Times New Roman" w:cs="Times New Roman"/>
                <w:sz w:val="24"/>
                <w:szCs w:val="20"/>
                <w:lang w:val="kk-KZ"/>
              </w:rPr>
            </w:pPr>
            <w:r>
              <w:rPr>
                <w:rFonts w:ascii="Times New Roman" w:hAnsi="Times New Roman" w:cs="Times New Roman"/>
                <w:sz w:val="24"/>
                <w:szCs w:val="20"/>
                <w:lang w:val="kk-KZ"/>
              </w:rPr>
              <w:t>Балалардың  тыныш ұйықтауы үшін жайлы жағдай жасау                    «Шалқан»  ертегісін оқып беру.</w:t>
            </w:r>
          </w:p>
        </w:tc>
        <w:tc>
          <w:tcPr>
            <w:tcW w:w="2505" w:type="dxa"/>
            <w:gridSpan w:val="2"/>
          </w:tcPr>
          <w:p w:rsidR="003653FC" w:rsidRPr="007E4C02" w:rsidRDefault="003653FC" w:rsidP="005B7E05">
            <w:pPr>
              <w:pStyle w:val="Default"/>
              <w:rPr>
                <w:b/>
              </w:rPr>
            </w:pPr>
            <w:r>
              <w:rPr>
                <w:b/>
                <w:lang w:val="kk-KZ"/>
              </w:rPr>
              <w:t xml:space="preserve"> </w:t>
            </w:r>
            <w:r w:rsidRPr="007E4C02">
              <w:rPr>
                <w:b/>
              </w:rPr>
              <w:t xml:space="preserve">Көңілді және баяу музыкамен таныстыру. </w:t>
            </w:r>
          </w:p>
          <w:p w:rsidR="003653FC" w:rsidRPr="002640B3"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Балалардың  тыныш ұйықтауы үшін жайлы жағдай жасау «Балабақша» </w:t>
            </w:r>
          </w:p>
        </w:tc>
        <w:tc>
          <w:tcPr>
            <w:tcW w:w="2700" w:type="dxa"/>
          </w:tcPr>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Балалардың  тыныш ұйықтауы үшін жайлы жағдай жасау</w:t>
            </w:r>
          </w:p>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«Мақтақыз бен мысық»</w:t>
            </w:r>
          </w:p>
          <w:p w:rsidR="003653FC" w:rsidRPr="005F077E"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Ертегі оқып беру.</w:t>
            </w:r>
          </w:p>
        </w:tc>
        <w:tc>
          <w:tcPr>
            <w:tcW w:w="2551" w:type="dxa"/>
          </w:tcPr>
          <w:p w:rsidR="003653FC" w:rsidRPr="007E4C02" w:rsidRDefault="003653FC" w:rsidP="005B7E05">
            <w:pPr>
              <w:pStyle w:val="Default"/>
              <w:rPr>
                <w:b/>
              </w:rPr>
            </w:pPr>
            <w:r w:rsidRPr="007E4C02">
              <w:rPr>
                <w:b/>
              </w:rPr>
              <w:t xml:space="preserve">Көңілді және баяу музыкамен таныстыру. </w:t>
            </w:r>
          </w:p>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Балалардың  тыныш ұйықтауы үшін жайлы жағдай жасау</w:t>
            </w:r>
          </w:p>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«Аяқпанен топ-топ-топ» </w:t>
            </w:r>
          </w:p>
        </w:tc>
        <w:tc>
          <w:tcPr>
            <w:tcW w:w="2693" w:type="dxa"/>
            <w:gridSpan w:val="3"/>
          </w:tcPr>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тыныш ұйықтауы үшін жайлы жағдай жасау</w:t>
            </w:r>
          </w:p>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««Үйшік»</w:t>
            </w:r>
          </w:p>
          <w:p w:rsidR="003653FC" w:rsidRPr="00171FE8" w:rsidRDefault="003653FC" w:rsidP="005B7E05">
            <w:pPr>
              <w:rPr>
                <w:rFonts w:ascii="Times New Roman" w:hAnsi="Times New Roman" w:cs="Times New Roman"/>
                <w:sz w:val="24"/>
                <w:szCs w:val="20"/>
                <w:lang w:val="kk-KZ"/>
              </w:rPr>
            </w:pPr>
            <w:r>
              <w:rPr>
                <w:rFonts w:ascii="Times New Roman" w:hAnsi="Times New Roman" w:cs="Times New Roman"/>
                <w:sz w:val="24"/>
                <w:szCs w:val="20"/>
                <w:lang w:val="kk-KZ"/>
              </w:rPr>
              <w:t>ертегісін оқып беру.</w:t>
            </w:r>
          </w:p>
        </w:tc>
      </w:tr>
      <w:tr w:rsidR="003653FC" w:rsidRPr="00F703C1" w:rsidTr="005B7E05">
        <w:tc>
          <w:tcPr>
            <w:tcW w:w="2694" w:type="dxa"/>
          </w:tcPr>
          <w:p w:rsidR="003653FC" w:rsidRPr="00B0022A" w:rsidRDefault="003653FC" w:rsidP="005B7E05">
            <w:pPr>
              <w:spacing w:after="0" w:line="240" w:lineRule="auto"/>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Біртіндеп ұйқыдан ояту,</w:t>
            </w:r>
            <w:r>
              <w:rPr>
                <w:rFonts w:ascii="Times New Roman" w:hAnsi="Times New Roman" w:cs="Times New Roman"/>
                <w:b/>
                <w:bCs/>
                <w:sz w:val="24"/>
                <w:szCs w:val="20"/>
                <w:lang w:val="kk-KZ"/>
              </w:rPr>
              <w:t xml:space="preserve"> </w:t>
            </w:r>
            <w:r w:rsidRPr="00B0022A">
              <w:rPr>
                <w:rFonts w:ascii="Times New Roman" w:hAnsi="Times New Roman" w:cs="Times New Roman"/>
                <w:b/>
                <w:bCs/>
                <w:sz w:val="24"/>
                <w:szCs w:val="20"/>
                <w:lang w:val="kk-KZ"/>
              </w:rPr>
              <w:t>сауықтыру шаралары</w:t>
            </w:r>
          </w:p>
        </w:tc>
        <w:tc>
          <w:tcPr>
            <w:tcW w:w="2875" w:type="dxa"/>
            <w:gridSpan w:val="2"/>
          </w:tcPr>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Жалпақ табандылықты  болдырмау үшін түйіршікті және жұмсақ  жолақшалармен жүру  (дене белсенділігі)</w:t>
            </w:r>
          </w:p>
        </w:tc>
        <w:tc>
          <w:tcPr>
            <w:tcW w:w="2505" w:type="dxa"/>
            <w:gridSpan w:val="2"/>
          </w:tcPr>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Ауа, су емшаралары, жалпақ табандылықты  болдырмау. </w:t>
            </w:r>
          </w:p>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(дене белсенділігі)</w:t>
            </w:r>
          </w:p>
        </w:tc>
        <w:tc>
          <w:tcPr>
            <w:tcW w:w="2700" w:type="dxa"/>
          </w:tcPr>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Ауа, су емшаралары, жалпақ табандылықты  болдырмау, жолақшалармен жүріп өту. (дене белсенділігі)</w:t>
            </w:r>
          </w:p>
        </w:tc>
        <w:tc>
          <w:tcPr>
            <w:tcW w:w="2551" w:type="dxa"/>
          </w:tcPr>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Жалпақ табандылықты  болдырмау үшін түйіршікті және жұмсақ  жолақшамен жүру </w:t>
            </w:r>
          </w:p>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(дене белсенділігі).</w:t>
            </w:r>
          </w:p>
        </w:tc>
        <w:tc>
          <w:tcPr>
            <w:tcW w:w="2693" w:type="dxa"/>
            <w:gridSpan w:val="3"/>
          </w:tcPr>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Ауа, су емшаралары, жалпақ табандылықты  болдырмау.                       (дене белсенділігі)</w:t>
            </w:r>
          </w:p>
        </w:tc>
      </w:tr>
      <w:tr w:rsidR="003653FC" w:rsidRPr="00F076A5" w:rsidTr="005B7E05">
        <w:tc>
          <w:tcPr>
            <w:tcW w:w="2694" w:type="dxa"/>
          </w:tcPr>
          <w:p w:rsidR="003653FC" w:rsidRPr="007E4C02" w:rsidRDefault="003653FC" w:rsidP="005B7E05">
            <w:pPr>
              <w:spacing w:after="0" w:line="240" w:lineRule="auto"/>
              <w:rPr>
                <w:rFonts w:ascii="Times New Roman" w:hAnsi="Times New Roman" w:cs="Times New Roman"/>
                <w:b/>
                <w:bCs/>
                <w:sz w:val="24"/>
                <w:szCs w:val="20"/>
                <w:lang w:val="kk-KZ"/>
              </w:rPr>
            </w:pPr>
            <w:r w:rsidRPr="007E4C02">
              <w:rPr>
                <w:rFonts w:ascii="Times New Roman" w:hAnsi="Times New Roman" w:cs="Times New Roman"/>
                <w:b/>
                <w:bCs/>
                <w:sz w:val="24"/>
                <w:szCs w:val="20"/>
                <w:lang w:val="kk-KZ"/>
              </w:rPr>
              <w:t>Бесін ас</w:t>
            </w:r>
          </w:p>
        </w:tc>
        <w:tc>
          <w:tcPr>
            <w:tcW w:w="13324" w:type="dxa"/>
            <w:gridSpan w:val="9"/>
          </w:tcPr>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Тамақты төкпей ішуге дағдыландыру. Балалардың назарын тағамға аудару, мәдениетті тамақтануға баулу.</w:t>
            </w:r>
          </w:p>
        </w:tc>
      </w:tr>
      <w:tr w:rsidR="003653FC" w:rsidRPr="00F076A5" w:rsidTr="005B7E05">
        <w:tc>
          <w:tcPr>
            <w:tcW w:w="2694" w:type="dxa"/>
          </w:tcPr>
          <w:p w:rsidR="003653FC" w:rsidRPr="00DB5C33" w:rsidRDefault="003653FC" w:rsidP="005B7E05">
            <w:pPr>
              <w:spacing w:after="0" w:line="240" w:lineRule="auto"/>
              <w:rPr>
                <w:rFonts w:ascii="Times New Roman" w:hAnsi="Times New Roman" w:cs="Times New Roman"/>
                <w:b/>
                <w:bCs/>
                <w:sz w:val="24"/>
                <w:szCs w:val="20"/>
                <w:lang w:val="kk-KZ"/>
              </w:rPr>
            </w:pPr>
            <w:r w:rsidRPr="007E4C02">
              <w:rPr>
                <w:rFonts w:ascii="Times New Roman" w:hAnsi="Times New Roman" w:cs="Times New Roman"/>
                <w:b/>
                <w:bCs/>
                <w:sz w:val="24"/>
                <w:szCs w:val="20"/>
                <w:lang w:val="kk-KZ"/>
              </w:rPr>
              <w:t>Балалардың дерб</w:t>
            </w:r>
            <w:r w:rsidRPr="00DB5C33">
              <w:rPr>
                <w:rFonts w:ascii="Times New Roman" w:hAnsi="Times New Roman" w:cs="Times New Roman"/>
                <w:b/>
                <w:bCs/>
                <w:sz w:val="24"/>
                <w:szCs w:val="20"/>
                <w:lang w:val="kk-KZ"/>
              </w:rPr>
              <w:t xml:space="preserve">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p w:rsidR="003653FC" w:rsidRPr="00DB5C33" w:rsidRDefault="003653FC" w:rsidP="005B7E05">
            <w:pPr>
              <w:spacing w:after="0" w:line="240" w:lineRule="auto"/>
              <w:rPr>
                <w:rFonts w:ascii="Times New Roman" w:hAnsi="Times New Roman" w:cs="Times New Roman"/>
                <w:b/>
                <w:bCs/>
                <w:sz w:val="24"/>
                <w:szCs w:val="20"/>
                <w:lang w:val="kk-KZ"/>
              </w:rPr>
            </w:pPr>
            <w:r w:rsidRPr="00DB5C33">
              <w:rPr>
                <w:rFonts w:ascii="Times New Roman" w:hAnsi="Times New Roman" w:cs="Times New Roman"/>
                <w:b/>
                <w:bCs/>
                <w:sz w:val="24"/>
                <w:szCs w:val="20"/>
                <w:lang w:val="kk-KZ"/>
              </w:rPr>
              <w:t> </w:t>
            </w:r>
          </w:p>
        </w:tc>
        <w:tc>
          <w:tcPr>
            <w:tcW w:w="2875" w:type="dxa"/>
            <w:gridSpan w:val="2"/>
          </w:tcPr>
          <w:p w:rsidR="003653FC" w:rsidRDefault="003653FC" w:rsidP="005B7E05">
            <w:pPr>
              <w:spacing w:after="0" w:line="240" w:lineRule="auto"/>
              <w:rPr>
                <w:rFonts w:ascii="Times New Roman" w:eastAsia="Calibri" w:hAnsi="Times New Roman" w:cs="Times New Roman"/>
                <w:sz w:val="24"/>
                <w:szCs w:val="24"/>
                <w:lang w:val="kk-KZ"/>
              </w:rPr>
            </w:pPr>
            <w:r w:rsidRPr="0060591D">
              <w:rPr>
                <w:rFonts w:ascii="Times New Roman" w:eastAsia="Times New Roman" w:hAnsi="Times New Roman" w:cs="Times New Roman"/>
                <w:b/>
                <w:color w:val="000000" w:themeColor="text1"/>
                <w:sz w:val="24"/>
                <w:szCs w:val="24"/>
                <w:lang w:val="kk-KZ" w:eastAsia="ru-RU"/>
              </w:rPr>
              <w:t xml:space="preserve"> </w:t>
            </w:r>
            <w:r w:rsidRPr="00C7020F">
              <w:rPr>
                <w:rFonts w:ascii="Times New Roman" w:hAnsi="Times New Roman" w:cs="Times New Roman"/>
                <w:b/>
                <w:sz w:val="24"/>
                <w:szCs w:val="24"/>
                <w:lang w:val="kk-KZ"/>
              </w:rPr>
              <w:t xml:space="preserve">Қарапайым құрылысты үлгі бойынша, ересектің </w:t>
            </w:r>
            <w:r>
              <w:rPr>
                <w:rFonts w:ascii="Times New Roman" w:hAnsi="Times New Roman" w:cs="Times New Roman"/>
                <w:b/>
                <w:sz w:val="24"/>
                <w:szCs w:val="24"/>
                <w:lang w:val="kk-KZ"/>
              </w:rPr>
              <w:t>көмегімен, өз бетінше құрастыру. (құрастыру)</w:t>
            </w:r>
            <w:r>
              <w:rPr>
                <w:rFonts w:ascii="Times New Roman" w:eastAsia="Calibri" w:hAnsi="Times New Roman" w:cs="Times New Roman"/>
                <w:b/>
                <w:sz w:val="24"/>
                <w:szCs w:val="24"/>
                <w:lang w:val="kk-KZ"/>
              </w:rPr>
              <w:t xml:space="preserve">                </w:t>
            </w:r>
            <w:r w:rsidRPr="00111AB2">
              <w:rPr>
                <w:rFonts w:ascii="Times New Roman" w:eastAsia="Calibri" w:hAnsi="Times New Roman" w:cs="Times New Roman"/>
                <w:b/>
                <w:sz w:val="24"/>
                <w:szCs w:val="24"/>
                <w:lang w:val="kk-KZ"/>
              </w:rPr>
              <w:t>Құрылыс ойындары:</w:t>
            </w:r>
            <w:r>
              <w:rPr>
                <w:rFonts w:ascii="Times New Roman" w:eastAsia="Calibri" w:hAnsi="Times New Roman" w:cs="Times New Roman"/>
                <w:b/>
                <w:sz w:val="24"/>
                <w:szCs w:val="24"/>
                <w:lang w:val="kk-KZ"/>
              </w:rPr>
              <w:t xml:space="preserve">          </w:t>
            </w:r>
            <w:r w:rsidRPr="00111AB2">
              <w:rPr>
                <w:rFonts w:ascii="Times New Roman" w:eastAsia="Calibri" w:hAnsi="Times New Roman" w:cs="Times New Roman"/>
                <w:sz w:val="24"/>
                <w:szCs w:val="24"/>
                <w:lang w:val="kk-KZ"/>
              </w:rPr>
              <w:t>«Көңілді балабақша»</w:t>
            </w:r>
            <w:r>
              <w:rPr>
                <w:rFonts w:ascii="Times New Roman" w:eastAsia="Calibri" w:hAnsi="Times New Roman" w:cs="Times New Roman"/>
                <w:b/>
                <w:sz w:val="24"/>
                <w:szCs w:val="24"/>
                <w:lang w:val="kk-KZ"/>
              </w:rPr>
              <w:t xml:space="preserve"> </w:t>
            </w:r>
            <w:r w:rsidRPr="00111AB2">
              <w:rPr>
                <w:rFonts w:ascii="Times New Roman" w:eastAsia="Calibri" w:hAnsi="Times New Roman" w:cs="Times New Roman"/>
                <w:sz w:val="24"/>
                <w:szCs w:val="24"/>
                <w:lang w:val="kk-KZ"/>
              </w:rPr>
              <w:t>Құрылыстардың бір бөлігін басқа бөліктерінен ажыратуға</w:t>
            </w:r>
            <w:r>
              <w:rPr>
                <w:rFonts w:ascii="Times New Roman" w:eastAsia="Calibri" w:hAnsi="Times New Roman" w:cs="Times New Roman"/>
                <w:sz w:val="24"/>
                <w:szCs w:val="24"/>
                <w:lang w:val="kk-KZ"/>
              </w:rPr>
              <w:t xml:space="preserve">, құрастыруға </w:t>
            </w:r>
            <w:r w:rsidRPr="00111AB2">
              <w:rPr>
                <w:rFonts w:ascii="Times New Roman" w:eastAsia="Calibri" w:hAnsi="Times New Roman" w:cs="Times New Roman"/>
                <w:sz w:val="24"/>
                <w:szCs w:val="24"/>
                <w:lang w:val="kk-KZ"/>
              </w:rPr>
              <w:t xml:space="preserve"> үйрету.</w:t>
            </w:r>
          </w:p>
          <w:p w:rsidR="003653FC" w:rsidRPr="00222C76" w:rsidRDefault="003653FC" w:rsidP="005B7E05">
            <w:pPr>
              <w:spacing w:after="0" w:line="240" w:lineRule="auto"/>
              <w:ind w:right="-108"/>
              <w:rPr>
                <w:rFonts w:ascii="Times New Roman" w:hAnsi="Times New Roman" w:cs="Times New Roman"/>
                <w:b/>
                <w:sz w:val="24"/>
                <w:szCs w:val="24"/>
                <w:lang w:val="kk-KZ"/>
              </w:rPr>
            </w:pPr>
            <w:r>
              <w:rPr>
                <w:rFonts w:ascii="Times New Roman" w:eastAsia="Calibri" w:hAnsi="Times New Roman" w:cs="Times New Roman"/>
                <w:sz w:val="24"/>
                <w:szCs w:val="24"/>
                <w:lang w:val="kk-KZ"/>
              </w:rPr>
              <w:t>Топпен жұмыс</w:t>
            </w:r>
          </w:p>
          <w:p w:rsidR="003653FC" w:rsidRPr="00222C76" w:rsidRDefault="003653FC" w:rsidP="005B7E05">
            <w:pPr>
              <w:spacing w:after="0" w:line="240" w:lineRule="auto"/>
              <w:rPr>
                <w:rFonts w:ascii="Times New Roman" w:hAnsi="Times New Roman" w:cs="Times New Roman"/>
                <w:b/>
                <w:sz w:val="24"/>
                <w:szCs w:val="24"/>
                <w:lang w:val="kk-KZ"/>
              </w:rPr>
            </w:pPr>
          </w:p>
        </w:tc>
        <w:tc>
          <w:tcPr>
            <w:tcW w:w="2505" w:type="dxa"/>
            <w:gridSpan w:val="2"/>
          </w:tcPr>
          <w:p w:rsidR="003653FC" w:rsidRDefault="003653FC" w:rsidP="005B7E05">
            <w:pPr>
              <w:spacing w:after="0" w:line="240" w:lineRule="auto"/>
              <w:rPr>
                <w:rFonts w:ascii="Times New Roman" w:hAnsi="Times New Roman" w:cs="Times New Roman"/>
                <w:b/>
                <w:sz w:val="24"/>
                <w:szCs w:val="20"/>
                <w:lang w:val="kk-KZ"/>
              </w:rPr>
            </w:pPr>
            <w:r>
              <w:rPr>
                <w:b/>
                <w:lang w:val="kk-KZ"/>
              </w:rPr>
              <w:t xml:space="preserve"> </w:t>
            </w:r>
            <w:r w:rsidRPr="003C2DC4">
              <w:rPr>
                <w:rFonts w:ascii="Times New Roman" w:hAnsi="Times New Roman" w:cs="Times New Roman"/>
                <w:b/>
                <w:sz w:val="24"/>
                <w:szCs w:val="24"/>
                <w:lang w:val="kk-KZ"/>
              </w:rPr>
              <w:t>Мүсіндеудің қарапайым тәсілдерін (кесектерді үлкен бөліктерден бөліп алу, оларды біртұтас етіп біріктіру, сазбалшықты өздігінен илеу)</w:t>
            </w:r>
            <w:r w:rsidRPr="001D614C">
              <w:rPr>
                <w:rFonts w:ascii="Times New Roman" w:hAnsi="Times New Roman" w:cs="Times New Roman"/>
                <w:sz w:val="24"/>
                <w:szCs w:val="24"/>
                <w:lang w:val="kk-KZ"/>
              </w:rPr>
              <w:t xml:space="preserve"> </w:t>
            </w:r>
            <w:r w:rsidRPr="003C2DC4">
              <w:rPr>
                <w:rFonts w:ascii="Times New Roman" w:hAnsi="Times New Roman" w:cs="Times New Roman"/>
                <w:b/>
                <w:sz w:val="24"/>
                <w:szCs w:val="24"/>
                <w:lang w:val="kk-KZ"/>
              </w:rPr>
              <w:t>үйрету. (мүсіндеу)</w:t>
            </w:r>
            <w:r>
              <w:rPr>
                <w:rFonts w:ascii="Times New Roman" w:hAnsi="Times New Roman" w:cs="Times New Roman"/>
                <w:sz w:val="24"/>
                <w:szCs w:val="24"/>
                <w:lang w:val="kk-KZ"/>
              </w:rPr>
              <w:t xml:space="preserve"> </w:t>
            </w:r>
            <w:r>
              <w:rPr>
                <w:rFonts w:ascii="Times New Roman" w:hAnsi="Times New Roman" w:cs="Times New Roman"/>
                <w:b/>
                <w:sz w:val="24"/>
                <w:szCs w:val="20"/>
                <w:lang w:val="kk-KZ"/>
              </w:rPr>
              <w:t xml:space="preserve">Дидактикалық ойын </w:t>
            </w:r>
          </w:p>
          <w:p w:rsidR="003653FC" w:rsidRPr="00296650" w:rsidRDefault="003653FC" w:rsidP="005B7E05">
            <w:pPr>
              <w:pStyle w:val="aa"/>
              <w:rPr>
                <w:rFonts w:ascii="Times New Roman" w:hAnsi="Times New Roman"/>
                <w:b/>
                <w:sz w:val="24"/>
                <w:szCs w:val="24"/>
                <w:lang w:val="kk-KZ"/>
              </w:rPr>
            </w:pPr>
            <w:r w:rsidRPr="00296650">
              <w:rPr>
                <w:rFonts w:ascii="Times New Roman" w:hAnsi="Times New Roman"/>
                <w:b/>
                <w:sz w:val="24"/>
                <w:szCs w:val="24"/>
                <w:lang w:val="kk-KZ"/>
              </w:rPr>
              <w:t>«Саңырауқұлақтар»</w:t>
            </w:r>
          </w:p>
          <w:p w:rsidR="003653FC" w:rsidRPr="00143F67" w:rsidRDefault="003653FC" w:rsidP="005B7E05">
            <w:pPr>
              <w:spacing w:after="0" w:line="240" w:lineRule="auto"/>
              <w:rPr>
                <w:rFonts w:ascii="Times New Roman" w:hAnsi="Times New Roman"/>
                <w:sz w:val="24"/>
                <w:szCs w:val="24"/>
                <w:lang w:val="kk-KZ"/>
              </w:rPr>
            </w:pPr>
            <w:r w:rsidRPr="00B01782">
              <w:rPr>
                <w:rFonts w:ascii="Times New Roman" w:hAnsi="Times New Roman"/>
                <w:b/>
                <w:sz w:val="24"/>
                <w:szCs w:val="24"/>
                <w:lang w:val="kk-KZ"/>
              </w:rPr>
              <w:t>Мақсаты:</w:t>
            </w:r>
            <w:r w:rsidRPr="00B01782">
              <w:rPr>
                <w:rFonts w:ascii="Times New Roman" w:hAnsi="Times New Roman"/>
                <w:sz w:val="24"/>
                <w:szCs w:val="24"/>
                <w:lang w:val="kk-KZ"/>
              </w:rPr>
              <w:t xml:space="preserve"> Балаларға саңырауқұлақ  туралы түсінік беру. Саңырауқұлақты мүсіндеуге үйрету. Саусақ моторикасын дамыту.</w:t>
            </w:r>
          </w:p>
        </w:tc>
        <w:tc>
          <w:tcPr>
            <w:tcW w:w="2700" w:type="dxa"/>
          </w:tcPr>
          <w:p w:rsidR="003653FC" w:rsidRDefault="003653FC" w:rsidP="005B7E05">
            <w:pPr>
              <w:spacing w:after="0" w:line="240" w:lineRule="auto"/>
              <w:rPr>
                <w:rFonts w:ascii="Times New Roman" w:eastAsia="Calibri" w:hAnsi="Times New Roman" w:cs="Times New Roman"/>
                <w:sz w:val="24"/>
                <w:szCs w:val="24"/>
                <w:lang w:val="kk-KZ"/>
              </w:rPr>
            </w:pPr>
            <w:r w:rsidRPr="00C7020F">
              <w:rPr>
                <w:rFonts w:ascii="Times New Roman" w:hAnsi="Times New Roman" w:cs="Times New Roman"/>
                <w:b/>
                <w:sz w:val="24"/>
                <w:szCs w:val="24"/>
                <w:lang w:val="kk-KZ"/>
              </w:rPr>
              <w:t xml:space="preserve">Қарапайым құрылысты үлгі бойынша, ересектің </w:t>
            </w:r>
            <w:r>
              <w:rPr>
                <w:rFonts w:ascii="Times New Roman" w:hAnsi="Times New Roman" w:cs="Times New Roman"/>
                <w:b/>
                <w:sz w:val="24"/>
                <w:szCs w:val="24"/>
                <w:lang w:val="kk-KZ"/>
              </w:rPr>
              <w:t>көмегімен, өз бетінше құрастыру. (құрастыру)</w:t>
            </w:r>
            <w:r>
              <w:rPr>
                <w:rFonts w:ascii="Times New Roman" w:eastAsia="Calibri" w:hAnsi="Times New Roman" w:cs="Times New Roman"/>
                <w:b/>
                <w:sz w:val="24"/>
                <w:szCs w:val="24"/>
                <w:lang w:val="kk-KZ"/>
              </w:rPr>
              <w:t xml:space="preserve">                </w:t>
            </w:r>
            <w:r w:rsidRPr="00111AB2">
              <w:rPr>
                <w:rFonts w:ascii="Times New Roman" w:eastAsia="Calibri" w:hAnsi="Times New Roman" w:cs="Times New Roman"/>
                <w:b/>
                <w:sz w:val="24"/>
                <w:szCs w:val="24"/>
                <w:lang w:val="kk-KZ"/>
              </w:rPr>
              <w:t>Құрылыс ойындары:</w:t>
            </w:r>
            <w:r>
              <w:rPr>
                <w:rFonts w:ascii="Times New Roman" w:eastAsia="Calibri" w:hAnsi="Times New Roman" w:cs="Times New Roman"/>
                <w:b/>
                <w:sz w:val="24"/>
                <w:szCs w:val="24"/>
                <w:lang w:val="kk-KZ"/>
              </w:rPr>
              <w:t xml:space="preserve">          </w:t>
            </w:r>
            <w:r w:rsidRPr="00F7690A">
              <w:rPr>
                <w:rFonts w:ascii="Times New Roman" w:eastAsia="Calibri" w:hAnsi="Times New Roman" w:cs="Times New Roman"/>
                <w:b/>
                <w:sz w:val="24"/>
                <w:szCs w:val="24"/>
                <w:lang w:val="kk-KZ"/>
              </w:rPr>
              <w:t>«Менің бақшам»</w:t>
            </w:r>
            <w:r>
              <w:rPr>
                <w:rFonts w:ascii="Times New Roman" w:eastAsia="Calibri" w:hAnsi="Times New Roman" w:cs="Times New Roman"/>
                <w:b/>
                <w:sz w:val="24"/>
                <w:szCs w:val="24"/>
                <w:lang w:val="kk-KZ"/>
              </w:rPr>
              <w:t xml:space="preserve"> </w:t>
            </w:r>
            <w:r w:rsidRPr="00111AB2">
              <w:rPr>
                <w:rFonts w:ascii="Times New Roman" w:eastAsia="Calibri" w:hAnsi="Times New Roman" w:cs="Times New Roman"/>
                <w:sz w:val="24"/>
                <w:szCs w:val="24"/>
                <w:lang w:val="kk-KZ"/>
              </w:rPr>
              <w:t>Құрылыстардың бір бөлігін басқа бөліктерінен ажыратуға</w:t>
            </w:r>
            <w:r>
              <w:rPr>
                <w:rFonts w:ascii="Times New Roman" w:eastAsia="Calibri" w:hAnsi="Times New Roman" w:cs="Times New Roman"/>
                <w:sz w:val="24"/>
                <w:szCs w:val="24"/>
                <w:lang w:val="kk-KZ"/>
              </w:rPr>
              <w:t xml:space="preserve">, құрастыруға </w:t>
            </w:r>
            <w:r w:rsidRPr="00111AB2">
              <w:rPr>
                <w:rFonts w:ascii="Times New Roman" w:eastAsia="Calibri" w:hAnsi="Times New Roman" w:cs="Times New Roman"/>
                <w:sz w:val="24"/>
                <w:szCs w:val="24"/>
                <w:lang w:val="kk-KZ"/>
              </w:rPr>
              <w:t xml:space="preserve"> үйрету.</w:t>
            </w:r>
          </w:p>
          <w:p w:rsidR="003653FC" w:rsidRPr="00F7690A" w:rsidRDefault="003653FC" w:rsidP="005B7E05">
            <w:pPr>
              <w:spacing w:after="0" w:line="240" w:lineRule="auto"/>
              <w:rPr>
                <w:rFonts w:ascii="Times New Roman" w:hAnsi="Times New Roman" w:cs="Times New Roman"/>
                <w:b/>
                <w:sz w:val="24"/>
                <w:szCs w:val="20"/>
                <w:lang w:val="kk-KZ"/>
              </w:rPr>
            </w:pPr>
            <w:r>
              <w:rPr>
                <w:rFonts w:ascii="Times New Roman" w:eastAsia="Calibri" w:hAnsi="Times New Roman" w:cs="Times New Roman"/>
                <w:sz w:val="24"/>
                <w:szCs w:val="24"/>
                <w:lang w:val="kk-KZ"/>
              </w:rPr>
              <w:t>Топпен жұмыс</w:t>
            </w:r>
          </w:p>
        </w:tc>
        <w:tc>
          <w:tcPr>
            <w:tcW w:w="2551" w:type="dxa"/>
          </w:tcPr>
          <w:p w:rsidR="003653FC" w:rsidRPr="00A80A1C" w:rsidRDefault="003653FC" w:rsidP="005B7E05">
            <w:pPr>
              <w:spacing w:line="259" w:lineRule="auto"/>
              <w:rPr>
                <w:rFonts w:ascii="Times New Roman" w:hAnsi="Times New Roman" w:cs="Times New Roman"/>
                <w:b/>
                <w:sz w:val="24"/>
                <w:szCs w:val="24"/>
                <w:lang w:val="kk-KZ"/>
              </w:rPr>
            </w:pPr>
            <w:r w:rsidRPr="00987E47">
              <w:rPr>
                <w:rFonts w:ascii="Times New Roman" w:eastAsia="Calibri" w:hAnsi="Times New Roman" w:cs="Times New Roman"/>
                <w:b/>
                <w:sz w:val="24"/>
                <w:szCs w:val="24"/>
                <w:lang w:val="kk-KZ"/>
              </w:rPr>
              <w:t>Өлшемдері әртүрлі геометриялық фигураларды  пішіні бойынша топтастыруды үйрету.</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w:t>
            </w:r>
            <w:r w:rsidRPr="00C221E8">
              <w:rPr>
                <w:rFonts w:ascii="Times New Roman" w:eastAsia="Calibri" w:hAnsi="Times New Roman" w:cs="Times New Roman"/>
                <w:b/>
                <w:color w:val="000000"/>
                <w:sz w:val="24"/>
                <w:szCs w:val="24"/>
                <w:lang w:val="kk-KZ" w:eastAsia="ru-RU"/>
              </w:rPr>
              <w:t>Үстел</w:t>
            </w:r>
            <w:r>
              <w:rPr>
                <w:rFonts w:ascii="Times New Roman" w:eastAsia="Calibri" w:hAnsi="Times New Roman" w:cs="Times New Roman"/>
                <w:b/>
                <w:color w:val="000000"/>
                <w:sz w:val="24"/>
                <w:szCs w:val="24"/>
                <w:lang w:val="kk-KZ" w:eastAsia="ru-RU"/>
              </w:rPr>
              <w:t xml:space="preserve"> үсті ойындары «Түрлі-түсті ойыншық</w:t>
            </w:r>
            <w:r w:rsidRPr="00424AE8">
              <w:rPr>
                <w:rFonts w:ascii="Times New Roman" w:eastAsia="Calibri" w:hAnsi="Times New Roman" w:cs="Times New Roman"/>
                <w:b/>
                <w:color w:val="000000"/>
                <w:sz w:val="24"/>
                <w:szCs w:val="24"/>
                <w:lang w:val="kk-KZ" w:eastAsia="ru-RU"/>
              </w:rPr>
              <w:t xml:space="preserve">» </w:t>
            </w:r>
            <w:r w:rsidRPr="00424AE8">
              <w:rPr>
                <w:rFonts w:ascii="Times New Roman" w:hAnsi="Times New Roman" w:cs="Times New Roman"/>
                <w:b/>
                <w:color w:val="000000"/>
                <w:sz w:val="24"/>
                <w:szCs w:val="24"/>
                <w:lang w:val="kk-KZ" w:eastAsia="ru-RU"/>
              </w:rPr>
              <w:t xml:space="preserve">Мақсаты: </w:t>
            </w:r>
            <w:r w:rsidRPr="00C221E8">
              <w:rPr>
                <w:rFonts w:ascii="Times New Roman" w:hAnsi="Times New Roman" w:cs="Times New Roman"/>
                <w:color w:val="000000"/>
                <w:sz w:val="24"/>
                <w:szCs w:val="24"/>
                <w:lang w:val="kk-KZ" w:eastAsia="ru-RU"/>
              </w:rPr>
              <w:t xml:space="preserve">Ойыншықтарды </w:t>
            </w:r>
            <w:r>
              <w:rPr>
                <w:rFonts w:ascii="Times New Roman" w:hAnsi="Times New Roman" w:cs="Times New Roman"/>
                <w:color w:val="000000"/>
                <w:sz w:val="24"/>
                <w:szCs w:val="24"/>
                <w:lang w:val="kk-KZ" w:eastAsia="ru-RU"/>
              </w:rPr>
              <w:t xml:space="preserve">өлшеміне, пішініне, түстеріне </w:t>
            </w:r>
            <w:r w:rsidRPr="00C221E8">
              <w:rPr>
                <w:rFonts w:ascii="Times New Roman" w:hAnsi="Times New Roman" w:cs="Times New Roman"/>
                <w:color w:val="000000"/>
                <w:sz w:val="24"/>
                <w:szCs w:val="24"/>
                <w:lang w:val="kk-KZ" w:eastAsia="ru-RU"/>
              </w:rPr>
              <w:t xml:space="preserve"> қарай топтастыру. </w:t>
            </w:r>
            <w:r>
              <w:rPr>
                <w:rFonts w:ascii="Times New Roman" w:hAnsi="Times New Roman" w:cs="Times New Roman"/>
                <w:color w:val="000000"/>
                <w:sz w:val="24"/>
                <w:szCs w:val="24"/>
                <w:lang w:val="kk-KZ" w:eastAsia="ru-RU"/>
              </w:rPr>
              <w:t>Есте сақтау қабілеттерін дамыту.</w:t>
            </w:r>
          </w:p>
          <w:p w:rsidR="003653FC" w:rsidRPr="00C221E8" w:rsidRDefault="003653FC" w:rsidP="005B7E05">
            <w:pPr>
              <w:spacing w:after="0" w:line="240" w:lineRule="auto"/>
              <w:rPr>
                <w:rFonts w:ascii="Times New Roman" w:hAnsi="Times New Roman" w:cs="Times New Roman"/>
                <w:b/>
                <w:sz w:val="24"/>
                <w:szCs w:val="20"/>
                <w:lang w:val="kk-KZ"/>
              </w:rPr>
            </w:pPr>
          </w:p>
        </w:tc>
        <w:tc>
          <w:tcPr>
            <w:tcW w:w="2693" w:type="dxa"/>
            <w:gridSpan w:val="3"/>
          </w:tcPr>
          <w:p w:rsidR="003653FC" w:rsidRPr="00BB180F" w:rsidRDefault="003653FC" w:rsidP="005B7E05">
            <w:pPr>
              <w:spacing w:after="0" w:line="240" w:lineRule="auto"/>
              <w:rPr>
                <w:rFonts w:ascii="Times New Roman" w:hAnsi="Times New Roman" w:cs="Times New Roman"/>
                <w:b/>
                <w:sz w:val="24"/>
                <w:szCs w:val="20"/>
                <w:lang w:val="kk-KZ"/>
              </w:rPr>
            </w:pPr>
            <w:r w:rsidRPr="00AE5AE1">
              <w:rPr>
                <w:rFonts w:ascii="Times New Roman" w:hAnsi="Times New Roman" w:cs="Times New Roman"/>
                <w:b/>
                <w:sz w:val="24"/>
                <w:szCs w:val="24"/>
                <w:lang w:val="kk-KZ"/>
              </w:rPr>
              <w:t xml:space="preserve"> </w:t>
            </w:r>
            <w:r w:rsidRPr="00BB180F">
              <w:rPr>
                <w:rFonts w:ascii="Times New Roman" w:eastAsia="Calibri" w:hAnsi="Times New Roman" w:cs="Times New Roman"/>
                <w:b/>
                <w:sz w:val="24"/>
                <w:szCs w:val="24"/>
                <w:lang w:val="kk-KZ"/>
              </w:rPr>
              <w:t>Оқып беруді ойыншықтарды, суреттерді, үстел үсті театрының кейіпкерлерін және басқа да көрнекі құралдарды көрсетумен сүйемелдеу. (</w:t>
            </w:r>
            <w:r w:rsidRPr="00BB180F">
              <w:rPr>
                <w:rFonts w:ascii="Times New Roman" w:hAnsi="Times New Roman" w:cs="Times New Roman"/>
                <w:b/>
                <w:sz w:val="24"/>
                <w:szCs w:val="20"/>
                <w:lang w:val="kk-KZ"/>
              </w:rPr>
              <w:t>көркем әдебиет)</w:t>
            </w:r>
          </w:p>
          <w:p w:rsidR="003653FC" w:rsidRPr="00EC591E" w:rsidRDefault="003653FC" w:rsidP="005B7E05">
            <w:pPr>
              <w:pStyle w:val="Default"/>
              <w:rPr>
                <w:b/>
                <w:lang w:val="kk-KZ"/>
              </w:rPr>
            </w:pPr>
            <w:r>
              <w:rPr>
                <w:b/>
                <w:lang w:val="kk-KZ"/>
              </w:rPr>
              <w:t xml:space="preserve">  </w:t>
            </w:r>
            <w:r>
              <w:rPr>
                <w:lang w:val="kk-KZ"/>
              </w:rPr>
              <w:t>«Балабақша</w:t>
            </w:r>
            <w:r w:rsidRPr="00EC591E">
              <w:rPr>
                <w:lang w:val="kk-KZ"/>
              </w:rPr>
              <w:t>» өлеңін оқу</w:t>
            </w:r>
          </w:p>
          <w:p w:rsidR="003653FC" w:rsidRPr="00424AE8" w:rsidRDefault="003653FC" w:rsidP="005B7E05">
            <w:pPr>
              <w:widowControl w:val="0"/>
              <w:rPr>
                <w:rFonts w:ascii="Times New Roman" w:hAnsi="Times New Roman" w:cs="Times New Roman"/>
                <w:sz w:val="24"/>
                <w:szCs w:val="24"/>
                <w:lang w:val="kk-KZ"/>
              </w:rPr>
            </w:pPr>
            <w:r w:rsidRPr="00EC591E">
              <w:rPr>
                <w:rFonts w:ascii="Times New Roman" w:hAnsi="Times New Roman" w:cs="Times New Roman"/>
                <w:b/>
                <w:sz w:val="24"/>
                <w:szCs w:val="24"/>
                <w:lang w:val="kk-KZ"/>
              </w:rPr>
              <w:t xml:space="preserve">Мақсаты: </w:t>
            </w:r>
            <w:r w:rsidRPr="00EC591E">
              <w:rPr>
                <w:rFonts w:ascii="Times New Roman" w:hAnsi="Times New Roman" w:cs="Times New Roman"/>
                <w:sz w:val="24"/>
                <w:szCs w:val="24"/>
                <w:lang w:val="kk-KZ"/>
              </w:rPr>
              <w:t>оқылған өлеңді мұқият тыңдау.</w:t>
            </w:r>
            <w:r w:rsidRPr="00EC591E">
              <w:rPr>
                <w:rFonts w:ascii="Times New Roman" w:hAnsi="Times New Roman" w:cs="Times New Roman"/>
                <w:b/>
                <w:sz w:val="24"/>
                <w:szCs w:val="24"/>
                <w:lang w:val="kk-KZ"/>
              </w:rPr>
              <w:t xml:space="preserve"> </w:t>
            </w:r>
            <w:r w:rsidRPr="00EC591E">
              <w:rPr>
                <w:rFonts w:ascii="Times New Roman" w:hAnsi="Times New Roman" w:cs="Times New Roman"/>
                <w:sz w:val="24"/>
                <w:szCs w:val="24"/>
                <w:lang w:val="kk-KZ"/>
              </w:rPr>
              <w:t>Есте  сақтау  қабілетін, ой-өрісін, сөйлеуін дамыту.</w:t>
            </w:r>
            <w:r w:rsidRPr="00AE5AE1">
              <w:rPr>
                <w:rFonts w:ascii="Times New Roman" w:hAnsi="Times New Roman" w:cs="Times New Roman"/>
                <w:b/>
                <w:sz w:val="24"/>
                <w:szCs w:val="24"/>
                <w:lang w:val="kk-KZ"/>
              </w:rPr>
              <w:t xml:space="preserve">        </w:t>
            </w:r>
          </w:p>
        </w:tc>
      </w:tr>
      <w:tr w:rsidR="003653FC" w:rsidRPr="00F076A5" w:rsidTr="005B7E05">
        <w:tc>
          <w:tcPr>
            <w:tcW w:w="2694" w:type="dxa"/>
          </w:tcPr>
          <w:p w:rsidR="003653FC" w:rsidRPr="00391710" w:rsidRDefault="003653FC" w:rsidP="005B7E05">
            <w:pPr>
              <w:spacing w:after="0" w:line="240" w:lineRule="auto"/>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xml:space="preserve">Балалармен </w:t>
            </w:r>
            <w:r>
              <w:rPr>
                <w:rFonts w:ascii="Times New Roman" w:hAnsi="Times New Roman" w:cs="Times New Roman"/>
                <w:b/>
                <w:bCs/>
                <w:sz w:val="24"/>
                <w:szCs w:val="20"/>
                <w:lang w:val="kk-KZ"/>
              </w:rPr>
              <w:t xml:space="preserve"> </w:t>
            </w:r>
            <w:r w:rsidRPr="00391710">
              <w:rPr>
                <w:rFonts w:ascii="Times New Roman" w:hAnsi="Times New Roman" w:cs="Times New Roman"/>
                <w:b/>
                <w:bCs/>
                <w:sz w:val="24"/>
                <w:szCs w:val="20"/>
                <w:lang w:val="kk-KZ"/>
              </w:rPr>
              <w:t xml:space="preserve">жеке жұмыс </w:t>
            </w:r>
          </w:p>
          <w:p w:rsidR="003653FC" w:rsidRPr="00391710" w:rsidRDefault="003653FC" w:rsidP="005B7E05">
            <w:pPr>
              <w:spacing w:after="0" w:line="240" w:lineRule="auto"/>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w:t>
            </w:r>
          </w:p>
        </w:tc>
        <w:tc>
          <w:tcPr>
            <w:tcW w:w="2875" w:type="dxa"/>
            <w:gridSpan w:val="2"/>
          </w:tcPr>
          <w:p w:rsidR="003653FC" w:rsidRDefault="003653FC" w:rsidP="005B7E05">
            <w:pPr>
              <w:spacing w:after="0" w:line="240" w:lineRule="auto"/>
              <w:rPr>
                <w:rFonts w:ascii="Times New Roman" w:hAnsi="Times New Roman"/>
                <w:b/>
                <w:color w:val="000000"/>
                <w:sz w:val="24"/>
                <w:szCs w:val="24"/>
                <w:lang w:val="kk-KZ"/>
              </w:rPr>
            </w:pPr>
            <w:r w:rsidRPr="003F6B1E">
              <w:rPr>
                <w:rFonts w:ascii="Times New Roman" w:hAnsi="Times New Roman" w:cs="Times New Roman"/>
                <w:b/>
                <w:sz w:val="24"/>
                <w:szCs w:val="24"/>
                <w:lang w:val="kk-KZ"/>
              </w:rPr>
              <w:t xml:space="preserve"> </w:t>
            </w:r>
            <w:r>
              <w:rPr>
                <w:rFonts w:ascii="Times New Roman" w:hAnsi="Times New Roman"/>
                <w:b/>
                <w:color w:val="000000"/>
                <w:sz w:val="24"/>
                <w:szCs w:val="24"/>
                <w:lang w:val="kk-KZ"/>
              </w:rPr>
              <w:t>Мақал- мәтел жаттату.</w:t>
            </w:r>
          </w:p>
          <w:p w:rsidR="003653FC" w:rsidRDefault="003653FC" w:rsidP="005B7E05">
            <w:pPr>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«Бала тілі бал»</w:t>
            </w:r>
          </w:p>
          <w:p w:rsidR="003653FC" w:rsidRPr="00ED1A82" w:rsidRDefault="003653FC" w:rsidP="005B7E05">
            <w:pPr>
              <w:spacing w:after="0" w:line="240" w:lineRule="auto"/>
              <w:rPr>
                <w:rFonts w:ascii="Times New Roman" w:hAnsi="Times New Roman"/>
                <w:b/>
                <w:color w:val="000000"/>
                <w:sz w:val="24"/>
                <w:szCs w:val="24"/>
                <w:lang w:val="kk-KZ"/>
              </w:rPr>
            </w:pPr>
            <w:r>
              <w:rPr>
                <w:rFonts w:ascii="Times New Roman" w:hAnsi="Times New Roman"/>
                <w:b/>
                <w:color w:val="000000"/>
                <w:sz w:val="24"/>
                <w:szCs w:val="24"/>
                <w:lang w:val="kk-KZ"/>
              </w:rPr>
              <w:t>«Көз  қорқақ, қол батыр»</w:t>
            </w:r>
          </w:p>
        </w:tc>
        <w:tc>
          <w:tcPr>
            <w:tcW w:w="2505" w:type="dxa"/>
            <w:gridSpan w:val="2"/>
          </w:tcPr>
          <w:p w:rsidR="003653FC" w:rsidRDefault="003653FC" w:rsidP="005B7E05">
            <w:pPr>
              <w:spacing w:after="0" w:line="240" w:lineRule="auto"/>
              <w:ind w:left="-108" w:right="-108"/>
              <w:rPr>
                <w:rFonts w:ascii="Times New Roman" w:eastAsia="Times New Roman" w:hAnsi="Times New Roman" w:cs="Times New Roman"/>
                <w:sz w:val="24"/>
                <w:szCs w:val="24"/>
                <w:lang w:val="kk-KZ" w:eastAsia="ru-RU"/>
              </w:rPr>
            </w:pPr>
            <w:r>
              <w:rPr>
                <w:rFonts w:ascii="Times New Roman" w:hAnsi="Times New Roman" w:cs="Times New Roman"/>
                <w:b/>
                <w:color w:val="000000"/>
                <w:sz w:val="24"/>
                <w:szCs w:val="24"/>
                <w:lang w:val="kk-KZ"/>
              </w:rPr>
              <w:t xml:space="preserve">  </w:t>
            </w:r>
            <w:r w:rsidRPr="00997611">
              <w:rPr>
                <w:rFonts w:ascii="Times New Roman" w:eastAsia="Times New Roman" w:hAnsi="Times New Roman" w:cs="Times New Roman"/>
                <w:b/>
                <w:sz w:val="24"/>
                <w:szCs w:val="24"/>
                <w:lang w:val="kk-KZ" w:eastAsia="ru-RU"/>
              </w:rPr>
              <w:t>«Қақпақтар»</w:t>
            </w:r>
            <w:r w:rsidRPr="00997611">
              <w:rPr>
                <w:rFonts w:ascii="Times New Roman" w:eastAsia="Times New Roman" w:hAnsi="Times New Roman" w:cs="Times New Roman"/>
                <w:sz w:val="24"/>
                <w:szCs w:val="24"/>
                <w:lang w:val="kk-KZ" w:eastAsia="ru-RU"/>
              </w:rPr>
              <w:t xml:space="preserve"> </w:t>
            </w:r>
          </w:p>
          <w:p w:rsidR="003653FC" w:rsidRPr="00997611" w:rsidRDefault="003653FC" w:rsidP="005B7E05">
            <w:pPr>
              <w:spacing w:after="0" w:line="240" w:lineRule="auto"/>
              <w:ind w:left="-108" w:right="-108"/>
              <w:rPr>
                <w:rFonts w:ascii="Times New Roman" w:eastAsia="Times New Roman" w:hAnsi="Times New Roman" w:cs="Times New Roman"/>
                <w:sz w:val="24"/>
                <w:szCs w:val="24"/>
                <w:lang w:val="kk-KZ" w:eastAsia="ru-RU"/>
              </w:rPr>
            </w:pPr>
            <w:r w:rsidRPr="00997611">
              <w:rPr>
                <w:rFonts w:ascii="Times New Roman" w:eastAsia="Times New Roman" w:hAnsi="Times New Roman" w:cs="Times New Roman"/>
                <w:sz w:val="24"/>
                <w:szCs w:val="24"/>
                <w:lang w:val="kk-KZ" w:eastAsia="ru-RU"/>
              </w:rPr>
              <w:t xml:space="preserve">үстел-үсті </w:t>
            </w:r>
            <w:r>
              <w:rPr>
                <w:rFonts w:ascii="Times New Roman" w:eastAsia="Times New Roman" w:hAnsi="Times New Roman" w:cs="Times New Roman"/>
                <w:sz w:val="24"/>
                <w:szCs w:val="24"/>
                <w:lang w:val="kk-KZ" w:eastAsia="ru-RU"/>
              </w:rPr>
              <w:t xml:space="preserve"> </w:t>
            </w:r>
            <w:r w:rsidRPr="00997611">
              <w:rPr>
                <w:rFonts w:ascii="Times New Roman" w:eastAsia="Times New Roman" w:hAnsi="Times New Roman" w:cs="Times New Roman"/>
                <w:sz w:val="24"/>
                <w:szCs w:val="24"/>
                <w:lang w:val="kk-KZ" w:eastAsia="ru-RU"/>
              </w:rPr>
              <w:t>ойыны:</w:t>
            </w:r>
          </w:p>
          <w:p w:rsidR="003653FC" w:rsidRDefault="003653FC" w:rsidP="005B7E05">
            <w:pPr>
              <w:spacing w:after="0" w:line="240" w:lineRule="auto"/>
              <w:rPr>
                <w:rFonts w:ascii="Times New Roman" w:hAnsi="Times New Roman" w:cs="Times New Roman"/>
                <w:sz w:val="24"/>
                <w:szCs w:val="20"/>
                <w:u w:val="single"/>
                <w:lang w:val="kk-KZ"/>
              </w:rPr>
            </w:pPr>
            <w:r w:rsidRPr="00997611">
              <w:rPr>
                <w:rFonts w:ascii="Times New Roman" w:eastAsia="Times New Roman" w:hAnsi="Times New Roman" w:cs="Times New Roman"/>
                <w:b/>
                <w:sz w:val="24"/>
                <w:szCs w:val="24"/>
                <w:lang w:val="kk-KZ" w:eastAsia="ru-RU"/>
              </w:rPr>
              <w:t>Мақсаты:</w:t>
            </w:r>
            <w:r w:rsidRPr="00997611">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Балаларға қақпақтарды </w:t>
            </w:r>
            <w:r w:rsidRPr="00997611">
              <w:rPr>
                <w:rFonts w:ascii="Times New Roman" w:eastAsia="Times New Roman" w:hAnsi="Times New Roman" w:cs="Times New Roman"/>
                <w:sz w:val="24"/>
                <w:szCs w:val="24"/>
                <w:lang w:val="kk-KZ" w:eastAsia="ru-RU"/>
              </w:rPr>
              <w:t>топтастыра білуге үйрету,саусақ моторикаларын дамыту</w:t>
            </w:r>
            <w:r>
              <w:rPr>
                <w:rFonts w:ascii="Times New Roman" w:hAnsi="Times New Roman" w:cs="Times New Roman"/>
                <w:b/>
                <w:color w:val="000000"/>
                <w:sz w:val="24"/>
                <w:szCs w:val="24"/>
                <w:lang w:val="kk-KZ"/>
              </w:rPr>
              <w:t xml:space="preserve">          </w:t>
            </w:r>
          </w:p>
        </w:tc>
        <w:tc>
          <w:tcPr>
            <w:tcW w:w="2700" w:type="dxa"/>
          </w:tcPr>
          <w:p w:rsidR="003653FC" w:rsidRPr="00DE7A16"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color w:val="000000"/>
                <w:sz w:val="24"/>
                <w:szCs w:val="24"/>
                <w:lang w:val="kk-KZ"/>
              </w:rPr>
              <w:t>«</w:t>
            </w:r>
            <w:r>
              <w:rPr>
                <w:rFonts w:ascii="Times New Roman" w:hAnsi="Times New Roman" w:cs="Times New Roman"/>
                <w:b/>
                <w:sz w:val="24"/>
                <w:szCs w:val="20"/>
                <w:lang w:val="kk-KZ"/>
              </w:rPr>
              <w:t>Ойыншықтар</w:t>
            </w:r>
            <w:r w:rsidRPr="00DE7A16">
              <w:rPr>
                <w:rFonts w:ascii="Times New Roman" w:hAnsi="Times New Roman" w:cs="Times New Roman"/>
                <w:b/>
                <w:sz w:val="24"/>
                <w:szCs w:val="20"/>
                <w:lang w:val="kk-KZ"/>
              </w:rPr>
              <w:t>»</w:t>
            </w:r>
          </w:p>
          <w:p w:rsidR="003653FC" w:rsidRPr="00F074C1" w:rsidRDefault="003653FC" w:rsidP="005B7E05">
            <w:pPr>
              <w:spacing w:after="0" w:line="240" w:lineRule="auto"/>
              <w:rPr>
                <w:rFonts w:ascii="Times New Roman" w:eastAsia="Times New Roman" w:hAnsi="Times New Roman" w:cs="Times New Roman"/>
                <w:color w:val="000000"/>
                <w:sz w:val="24"/>
                <w:szCs w:val="24"/>
                <w:lang w:val="kk-KZ" w:eastAsia="ru-RU"/>
              </w:rPr>
            </w:pPr>
            <w:r w:rsidRPr="00DE7A16">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 xml:space="preserve">Ойыншықты ажырата білуге, оларды топтастыруға үйрету. (үлестірмелі суретпен жұмыс) </w:t>
            </w:r>
          </w:p>
        </w:tc>
        <w:tc>
          <w:tcPr>
            <w:tcW w:w="2551" w:type="dxa"/>
          </w:tcPr>
          <w:p w:rsidR="003653FC" w:rsidRPr="00F97E94" w:rsidRDefault="003653FC" w:rsidP="005B7E05">
            <w:pPr>
              <w:spacing w:after="0" w:line="240" w:lineRule="auto"/>
              <w:ind w:left="-108" w:right="-108" w:firstLine="108"/>
              <w:rPr>
                <w:rFonts w:ascii="Times New Roman" w:eastAsia="Times New Roman" w:hAnsi="Times New Roman" w:cs="Times New Roman"/>
                <w:bCs/>
                <w:sz w:val="24"/>
                <w:szCs w:val="24"/>
                <w:lang w:val="kk-KZ" w:eastAsia="ru-RU"/>
              </w:rPr>
            </w:pPr>
            <w:r w:rsidRPr="001E7A53">
              <w:rPr>
                <w:rFonts w:ascii="Times New Roman" w:eastAsia="Times New Roman" w:hAnsi="Times New Roman" w:cs="Times New Roman"/>
                <w:b/>
                <w:bCs/>
                <w:sz w:val="24"/>
                <w:szCs w:val="24"/>
                <w:lang w:val="kk-KZ" w:eastAsia="ru-RU"/>
              </w:rPr>
              <w:t>«Сиқырлы суреттер» </w:t>
            </w:r>
            <w:r w:rsidRPr="001E7A53">
              <w:rPr>
                <w:rFonts w:ascii="Times New Roman" w:eastAsia="Times New Roman" w:hAnsi="Times New Roman" w:cs="Times New Roman"/>
                <w:b/>
                <w:bCs/>
                <w:sz w:val="24"/>
                <w:szCs w:val="24"/>
                <w:lang w:val="kk-KZ" w:eastAsia="ru-RU"/>
              </w:rPr>
              <w:br/>
            </w:r>
            <w:r w:rsidRPr="001E7A53">
              <w:rPr>
                <w:rFonts w:ascii="Times New Roman" w:eastAsia="Times New Roman" w:hAnsi="Times New Roman" w:cs="Times New Roman"/>
                <w:bCs/>
                <w:sz w:val="24"/>
                <w:szCs w:val="24"/>
                <w:lang w:val="kk-KZ" w:eastAsia="ru-RU"/>
              </w:rPr>
              <w:t>Ойынның мақсаты: балалардың логикалық ойлау қабілетін, ес, зейін, қабылдау процесстерін дамыту. </w:t>
            </w:r>
          </w:p>
          <w:p w:rsidR="003653FC" w:rsidRPr="00C95217" w:rsidRDefault="003653FC" w:rsidP="005B7E05">
            <w:pPr>
              <w:spacing w:after="0" w:line="240" w:lineRule="auto"/>
              <w:rPr>
                <w:rFonts w:ascii="Times New Roman" w:hAnsi="Times New Roman" w:cs="Times New Roman"/>
                <w:sz w:val="24"/>
                <w:szCs w:val="20"/>
                <w:lang w:val="kk-KZ"/>
              </w:rPr>
            </w:pPr>
          </w:p>
        </w:tc>
        <w:tc>
          <w:tcPr>
            <w:tcW w:w="2693" w:type="dxa"/>
            <w:gridSpan w:val="3"/>
          </w:tcPr>
          <w:p w:rsidR="003653FC" w:rsidRPr="00276F9C" w:rsidRDefault="003653FC" w:rsidP="005B7E05">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Музыкалық -ырғақтық  жаттығулар</w:t>
            </w:r>
            <w:r w:rsidRPr="00276F9C">
              <w:rPr>
                <w:rFonts w:ascii="Times New Roman" w:eastAsia="Times New Roman" w:hAnsi="Times New Roman" w:cs="Times New Roman"/>
                <w:b/>
                <w:color w:val="000000"/>
                <w:sz w:val="24"/>
                <w:szCs w:val="24"/>
                <w:lang w:val="kk-KZ" w:eastAsia="ru-RU"/>
              </w:rPr>
              <w:t xml:space="preserve"> </w:t>
            </w:r>
          </w:p>
          <w:p w:rsidR="003653FC" w:rsidRPr="00F074C1" w:rsidRDefault="003653FC" w:rsidP="005B7E05">
            <w:pPr>
              <w:spacing w:after="0" w:line="240" w:lineRule="auto"/>
              <w:rPr>
                <w:rFonts w:ascii="Times New Roman" w:hAnsi="Times New Roman" w:cs="Times New Roman"/>
                <w:b/>
                <w:sz w:val="24"/>
                <w:szCs w:val="20"/>
                <w:lang w:val="kk-KZ"/>
              </w:rPr>
            </w:pPr>
            <w:r>
              <w:rPr>
                <w:rFonts w:ascii="Times New Roman" w:eastAsia="Times New Roman" w:hAnsi="Times New Roman" w:cs="Times New Roman"/>
                <w:color w:val="000000"/>
                <w:sz w:val="24"/>
                <w:szCs w:val="24"/>
                <w:lang w:val="kk-KZ" w:eastAsia="ru-RU"/>
              </w:rPr>
              <w:t xml:space="preserve">Балаларға </w:t>
            </w:r>
            <w:r w:rsidRPr="00276F9C">
              <w:rPr>
                <w:rFonts w:ascii="Times New Roman" w:eastAsia="Times New Roman" w:hAnsi="Times New Roman" w:cs="Times New Roman"/>
                <w:color w:val="000000"/>
                <w:sz w:val="24"/>
                <w:szCs w:val="24"/>
                <w:lang w:val="kk-KZ" w:eastAsia="ru-RU"/>
              </w:rPr>
              <w:t>музыкалық сүйемелдеуге  сәйкес түрлі  қарқынды  таныс  дене жаттығуларын    орындату.</w:t>
            </w:r>
          </w:p>
        </w:tc>
      </w:tr>
      <w:tr w:rsidR="003653FC" w:rsidRPr="00F076A5" w:rsidTr="005B7E05">
        <w:tc>
          <w:tcPr>
            <w:tcW w:w="2694" w:type="dxa"/>
          </w:tcPr>
          <w:p w:rsidR="003653FC" w:rsidRPr="0089594E" w:rsidRDefault="003653FC" w:rsidP="005B7E05">
            <w:pPr>
              <w:spacing w:after="0" w:line="240" w:lineRule="auto"/>
              <w:rPr>
                <w:rFonts w:ascii="Times New Roman" w:hAnsi="Times New Roman" w:cs="Times New Roman"/>
                <w:b/>
                <w:bCs/>
                <w:sz w:val="24"/>
                <w:szCs w:val="20"/>
                <w:lang w:val="kk-KZ"/>
              </w:rPr>
            </w:pPr>
            <w:r w:rsidRPr="0089594E">
              <w:rPr>
                <w:rFonts w:ascii="Times New Roman" w:hAnsi="Times New Roman" w:cs="Times New Roman"/>
                <w:b/>
                <w:bCs/>
                <w:sz w:val="24"/>
                <w:szCs w:val="20"/>
                <w:lang w:val="kk-KZ"/>
              </w:rPr>
              <w:t>Серуенге дайындық</w:t>
            </w:r>
          </w:p>
        </w:tc>
        <w:tc>
          <w:tcPr>
            <w:tcW w:w="13324" w:type="dxa"/>
            <w:gridSpan w:val="9"/>
          </w:tcPr>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Серуенге қызығушылықты арттыру, (өзіне-өзі қызмет ету дағдылары, ірі және ұсақ моториканы дамыту) </w:t>
            </w:r>
          </w:p>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реттілікпен киінуі,  серуенге шығу, сапта жүруге қалыптастыру.</w:t>
            </w:r>
          </w:p>
        </w:tc>
      </w:tr>
      <w:tr w:rsidR="003653FC" w:rsidRPr="00F076A5" w:rsidTr="005B7E05">
        <w:tc>
          <w:tcPr>
            <w:tcW w:w="2694" w:type="dxa"/>
          </w:tcPr>
          <w:p w:rsidR="003653FC" w:rsidRDefault="003653FC" w:rsidP="005B7E05">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gridSpan w:val="2"/>
          </w:tcPr>
          <w:p w:rsidR="003653FC" w:rsidRDefault="003653FC" w:rsidP="005B7E05">
            <w:pPr>
              <w:spacing w:after="0" w:line="240" w:lineRule="auto"/>
              <w:rPr>
                <w:rFonts w:ascii="Times New Roman" w:hAnsi="Times New Roman" w:cs="Times New Roman"/>
                <w:b/>
                <w:sz w:val="24"/>
                <w:szCs w:val="20"/>
                <w:lang w:val="kk-KZ"/>
              </w:rPr>
            </w:pPr>
            <w:r>
              <w:rPr>
                <w:rFonts w:ascii="Times New Roman" w:eastAsia="Calibri" w:hAnsi="Times New Roman" w:cs="Times New Roman"/>
                <w:b/>
                <w:kern w:val="24"/>
                <w:sz w:val="24"/>
                <w:szCs w:val="24"/>
                <w:lang w:val="kk-KZ" w:eastAsia="kk-KZ"/>
              </w:rPr>
              <w:t xml:space="preserve"> </w:t>
            </w:r>
            <w:r>
              <w:rPr>
                <w:rFonts w:ascii="Times New Roman" w:hAnsi="Times New Roman" w:cs="Times New Roman"/>
                <w:b/>
                <w:sz w:val="24"/>
                <w:szCs w:val="20"/>
                <w:lang w:val="kk-KZ"/>
              </w:rPr>
              <w:t>«Ауа-райын бақылау»</w:t>
            </w:r>
          </w:p>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Қараша айында  ауа райындағы өзгерістерді бақылау.</w:t>
            </w:r>
          </w:p>
          <w:p w:rsidR="003653FC" w:rsidRDefault="003653FC"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Учаскедегі қоқысты жинау. </w:t>
            </w:r>
          </w:p>
          <w:p w:rsidR="003653FC" w:rsidRDefault="003653FC" w:rsidP="005B7E05">
            <w:pPr>
              <w:kinsoku w:val="0"/>
              <w:overflowPunct w:val="0"/>
              <w:spacing w:after="0" w:line="240" w:lineRule="auto"/>
              <w:textAlignment w:val="baseline"/>
              <w:rPr>
                <w:rFonts w:ascii="Times New Roman" w:eastAsia="Calibri" w:hAnsi="Times New Roman" w:cs="Times New Roman"/>
                <w:b/>
                <w:kern w:val="24"/>
                <w:sz w:val="24"/>
                <w:szCs w:val="24"/>
                <w:lang w:val="kk-KZ" w:eastAsia="kk-KZ"/>
              </w:rPr>
            </w:pPr>
            <w:r w:rsidRPr="00603038">
              <w:rPr>
                <w:rFonts w:ascii="Times New Roman" w:hAnsi="Times New Roman" w:cs="Times New Roman"/>
                <w:b/>
                <w:sz w:val="24"/>
                <w:szCs w:val="20"/>
                <w:lang w:val="kk-KZ"/>
              </w:rPr>
              <w:t>«Күн мен түн» қимылды ойыны. Мақсаты:</w:t>
            </w:r>
            <w:r>
              <w:rPr>
                <w:rFonts w:ascii="Times New Roman" w:hAnsi="Times New Roman" w:cs="Times New Roman"/>
                <w:sz w:val="24"/>
                <w:szCs w:val="20"/>
                <w:lang w:val="kk-KZ"/>
              </w:rPr>
              <w:t xml:space="preserve"> шапшаңдыққа, жылдамдыққа үйрету.</w:t>
            </w:r>
            <w:r>
              <w:rPr>
                <w:rFonts w:ascii="Times New Roman" w:hAnsi="Times New Roman" w:cs="Times New Roman"/>
                <w:b/>
                <w:color w:val="000000"/>
                <w:sz w:val="24"/>
                <w:szCs w:val="24"/>
                <w:lang w:val="kk-KZ"/>
              </w:rPr>
              <w:t xml:space="preserve"> Ересектердің </w:t>
            </w:r>
            <w:r w:rsidRPr="00BC48CB">
              <w:rPr>
                <w:rFonts w:ascii="Times New Roman" w:hAnsi="Times New Roman" w:cs="Times New Roman"/>
                <w:b/>
                <w:sz w:val="24"/>
                <w:szCs w:val="24"/>
                <w:lang w:val="kk-KZ"/>
              </w:rPr>
              <w:t xml:space="preserve">еңбегін бақылауға баулу, ересектердің әрекеттерді қалай орындап жатқанына </w:t>
            </w:r>
            <w:r>
              <w:rPr>
                <w:rFonts w:ascii="Times New Roman" w:hAnsi="Times New Roman" w:cs="Times New Roman"/>
                <w:b/>
                <w:sz w:val="24"/>
                <w:szCs w:val="24"/>
                <w:lang w:val="kk-KZ"/>
              </w:rPr>
              <w:t>балалардың назарын аудару. (қоршаған ортамен таныстыру)</w:t>
            </w:r>
          </w:p>
          <w:p w:rsidR="003653FC" w:rsidRDefault="003653FC" w:rsidP="005B7E05">
            <w:pPr>
              <w:kinsoku w:val="0"/>
              <w:overflowPunct w:val="0"/>
              <w:spacing w:after="0" w:line="240" w:lineRule="auto"/>
              <w:textAlignment w:val="baseline"/>
              <w:rPr>
                <w:rFonts w:ascii="Times New Roman" w:eastAsia="Calibri" w:hAnsi="Times New Roman" w:cs="Times New Roman"/>
                <w:b/>
                <w:kern w:val="24"/>
                <w:sz w:val="24"/>
                <w:szCs w:val="24"/>
                <w:lang w:val="kk-KZ" w:eastAsia="kk-KZ"/>
              </w:rPr>
            </w:pPr>
          </w:p>
          <w:p w:rsidR="003653FC" w:rsidRDefault="003653FC" w:rsidP="005B7E05">
            <w:pPr>
              <w:kinsoku w:val="0"/>
              <w:overflowPunct w:val="0"/>
              <w:spacing w:after="0" w:line="240" w:lineRule="auto"/>
              <w:textAlignment w:val="baseline"/>
              <w:rPr>
                <w:rFonts w:ascii="Times New Roman" w:eastAsia="Calibri" w:hAnsi="Times New Roman" w:cs="Times New Roman"/>
                <w:b/>
                <w:kern w:val="24"/>
                <w:sz w:val="24"/>
                <w:szCs w:val="24"/>
                <w:lang w:val="kk-KZ" w:eastAsia="kk-KZ"/>
              </w:rPr>
            </w:pPr>
          </w:p>
          <w:p w:rsidR="003653FC" w:rsidRDefault="003653FC" w:rsidP="005B7E05">
            <w:pPr>
              <w:kinsoku w:val="0"/>
              <w:overflowPunct w:val="0"/>
              <w:spacing w:after="0" w:line="240" w:lineRule="auto"/>
              <w:textAlignment w:val="baseline"/>
              <w:rPr>
                <w:rFonts w:ascii="Times New Roman" w:eastAsia="Calibri" w:hAnsi="Times New Roman" w:cs="Times New Roman"/>
                <w:b/>
                <w:kern w:val="24"/>
                <w:sz w:val="24"/>
                <w:szCs w:val="24"/>
                <w:lang w:val="kk-KZ" w:eastAsia="kk-KZ"/>
              </w:rPr>
            </w:pPr>
          </w:p>
          <w:p w:rsidR="003653FC" w:rsidRDefault="003653FC" w:rsidP="005B7E05">
            <w:pPr>
              <w:kinsoku w:val="0"/>
              <w:overflowPunct w:val="0"/>
              <w:spacing w:after="0" w:line="240" w:lineRule="auto"/>
              <w:textAlignment w:val="baseline"/>
              <w:rPr>
                <w:rFonts w:ascii="Times New Roman" w:eastAsia="Calibri" w:hAnsi="Times New Roman" w:cs="Times New Roman"/>
                <w:b/>
                <w:kern w:val="24"/>
                <w:sz w:val="24"/>
                <w:szCs w:val="24"/>
                <w:lang w:val="kk-KZ" w:eastAsia="kk-KZ"/>
              </w:rPr>
            </w:pPr>
          </w:p>
          <w:p w:rsidR="003653FC" w:rsidRDefault="003653FC" w:rsidP="005B7E05">
            <w:pPr>
              <w:kinsoku w:val="0"/>
              <w:overflowPunct w:val="0"/>
              <w:spacing w:after="0" w:line="240" w:lineRule="auto"/>
              <w:textAlignment w:val="baseline"/>
              <w:rPr>
                <w:rFonts w:ascii="Times New Roman" w:eastAsia="Calibri" w:hAnsi="Times New Roman" w:cs="Times New Roman"/>
                <w:b/>
                <w:kern w:val="24"/>
                <w:sz w:val="24"/>
                <w:szCs w:val="24"/>
                <w:lang w:val="kk-KZ" w:eastAsia="kk-KZ"/>
              </w:rPr>
            </w:pPr>
          </w:p>
          <w:p w:rsidR="003653FC" w:rsidRDefault="003653FC" w:rsidP="005B7E05">
            <w:pPr>
              <w:kinsoku w:val="0"/>
              <w:overflowPunct w:val="0"/>
              <w:spacing w:after="0" w:line="240" w:lineRule="auto"/>
              <w:textAlignment w:val="baseline"/>
              <w:rPr>
                <w:rFonts w:ascii="Times New Roman" w:eastAsia="Calibri" w:hAnsi="Times New Roman" w:cs="Times New Roman"/>
                <w:b/>
                <w:kern w:val="24"/>
                <w:sz w:val="24"/>
                <w:szCs w:val="24"/>
                <w:lang w:val="kk-KZ" w:eastAsia="kk-KZ"/>
              </w:rPr>
            </w:pPr>
          </w:p>
          <w:p w:rsidR="003653FC" w:rsidRDefault="003653FC" w:rsidP="005B7E05">
            <w:pPr>
              <w:kinsoku w:val="0"/>
              <w:overflowPunct w:val="0"/>
              <w:spacing w:after="0" w:line="240" w:lineRule="auto"/>
              <w:textAlignment w:val="baseline"/>
              <w:rPr>
                <w:rFonts w:ascii="Times New Roman" w:eastAsia="Calibri" w:hAnsi="Times New Roman" w:cs="Times New Roman"/>
                <w:b/>
                <w:kern w:val="24"/>
                <w:sz w:val="24"/>
                <w:szCs w:val="24"/>
                <w:lang w:val="kk-KZ" w:eastAsia="kk-KZ"/>
              </w:rPr>
            </w:pPr>
          </w:p>
          <w:p w:rsidR="003653FC" w:rsidRPr="00EC591E" w:rsidRDefault="003653FC"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p>
        </w:tc>
        <w:tc>
          <w:tcPr>
            <w:tcW w:w="2505" w:type="dxa"/>
            <w:gridSpan w:val="2"/>
          </w:tcPr>
          <w:p w:rsidR="003653FC" w:rsidRPr="00F20D4B" w:rsidRDefault="003653FC" w:rsidP="005B7E05">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w:t>
            </w:r>
            <w:r w:rsidRPr="00F20D4B">
              <w:rPr>
                <w:rFonts w:ascii="Times New Roman" w:eastAsia="Calibri" w:hAnsi="Times New Roman" w:cs="Times New Roman"/>
                <w:b/>
                <w:kern w:val="24"/>
                <w:sz w:val="24"/>
                <w:szCs w:val="24"/>
                <w:lang w:val="kk-KZ" w:eastAsia="kk-KZ"/>
              </w:rPr>
              <w:t>Күнді бақылау</w:t>
            </w:r>
            <w:r>
              <w:rPr>
                <w:rFonts w:ascii="Times New Roman" w:eastAsia="Calibri" w:hAnsi="Times New Roman" w:cs="Times New Roman"/>
                <w:b/>
                <w:kern w:val="24"/>
                <w:sz w:val="24"/>
                <w:szCs w:val="24"/>
                <w:lang w:val="kk-KZ" w:eastAsia="kk-KZ"/>
              </w:rPr>
              <w:t>»</w:t>
            </w:r>
          </w:p>
          <w:p w:rsidR="003653FC" w:rsidRPr="00F20D4B" w:rsidRDefault="003653FC" w:rsidP="005B7E05">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20D4B">
              <w:rPr>
                <w:rFonts w:ascii="Times New Roman" w:eastAsia="Calibri" w:hAnsi="Times New Roman" w:cs="Times New Roman"/>
                <w:b/>
                <w:bCs/>
                <w:kern w:val="24"/>
                <w:sz w:val="24"/>
                <w:szCs w:val="24"/>
                <w:lang w:val="kk-KZ" w:eastAsia="kk-KZ"/>
              </w:rPr>
              <w:t>Мақсаты:</w:t>
            </w:r>
            <w:r w:rsidRPr="00F20D4B">
              <w:rPr>
                <w:rFonts w:ascii="Times New Roman" w:eastAsia="Calibri" w:hAnsi="Times New Roman" w:cs="Times New Roman"/>
                <w:kern w:val="24"/>
                <w:sz w:val="24"/>
                <w:szCs w:val="24"/>
                <w:lang w:val="kk-KZ" w:eastAsia="kk-KZ"/>
              </w:rPr>
              <w:t xml:space="preserve">  Күн</w:t>
            </w:r>
            <w:r>
              <w:rPr>
                <w:rFonts w:ascii="Times New Roman" w:eastAsia="Calibri" w:hAnsi="Times New Roman" w:cs="Times New Roman"/>
                <w:kern w:val="24"/>
                <w:sz w:val="24"/>
                <w:szCs w:val="24"/>
                <w:lang w:val="kk-KZ" w:eastAsia="kk-KZ"/>
              </w:rPr>
              <w:t xml:space="preserve">нің </w:t>
            </w:r>
            <w:r w:rsidRPr="00F20D4B">
              <w:rPr>
                <w:rFonts w:ascii="Times New Roman" w:eastAsia="Calibri" w:hAnsi="Times New Roman" w:cs="Times New Roman"/>
                <w:kern w:val="24"/>
                <w:sz w:val="24"/>
                <w:szCs w:val="24"/>
                <w:lang w:val="kk-KZ" w:eastAsia="kk-KZ"/>
              </w:rPr>
              <w:t>сәуле</w:t>
            </w:r>
            <w:r>
              <w:rPr>
                <w:rFonts w:ascii="Times New Roman" w:eastAsia="Calibri" w:hAnsi="Times New Roman" w:cs="Times New Roman"/>
                <w:kern w:val="24"/>
                <w:sz w:val="24"/>
                <w:szCs w:val="24"/>
                <w:lang w:val="kk-KZ" w:eastAsia="kk-KZ"/>
              </w:rPr>
              <w:t>сі</w:t>
            </w:r>
            <w:r w:rsidRPr="00F20D4B">
              <w:rPr>
                <w:rFonts w:ascii="Times New Roman" w:eastAsia="Calibri" w:hAnsi="Times New Roman" w:cs="Times New Roman"/>
                <w:kern w:val="24"/>
                <w:sz w:val="24"/>
                <w:szCs w:val="24"/>
                <w:lang w:val="kk-KZ" w:eastAsia="kk-KZ"/>
              </w:rPr>
              <w:t xml:space="preserve"> ( жарық) оның бүкіл табиғат үшін пайдалы да  қажеттілігін а</w:t>
            </w:r>
            <w:r>
              <w:rPr>
                <w:rFonts w:ascii="Times New Roman" w:eastAsia="Calibri" w:hAnsi="Times New Roman" w:cs="Times New Roman"/>
                <w:kern w:val="24"/>
                <w:sz w:val="24"/>
                <w:szCs w:val="24"/>
                <w:lang w:val="kk-KZ" w:eastAsia="kk-KZ"/>
              </w:rPr>
              <w:t>йту.</w:t>
            </w:r>
          </w:p>
          <w:p w:rsidR="003653FC" w:rsidRPr="00F20D4B" w:rsidRDefault="003653FC" w:rsidP="005B7E05">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20D4B">
              <w:rPr>
                <w:rFonts w:ascii="Times New Roman" w:eastAsia="Calibri" w:hAnsi="Times New Roman" w:cs="Times New Roman"/>
                <w:b/>
                <w:bCs/>
                <w:kern w:val="24"/>
                <w:sz w:val="24"/>
                <w:szCs w:val="24"/>
                <w:lang w:val="kk-KZ" w:eastAsia="kk-KZ"/>
              </w:rPr>
              <w:t xml:space="preserve">Қимылдық ойын: </w:t>
            </w:r>
            <w:r w:rsidRPr="00F20D4B">
              <w:rPr>
                <w:rFonts w:ascii="Calibri" w:eastAsia="Calibri" w:hAnsi="Calibri" w:cs="Times New Roman"/>
                <w:kern w:val="24"/>
                <w:sz w:val="24"/>
                <w:szCs w:val="24"/>
                <w:lang w:val="kk-KZ" w:eastAsia="kk-KZ"/>
              </w:rPr>
              <w:t>«</w:t>
            </w:r>
            <w:r w:rsidRPr="00F20D4B">
              <w:rPr>
                <w:rFonts w:ascii="Times New Roman" w:eastAsia="Calibri" w:hAnsi="Times New Roman" w:cs="Times New Roman"/>
                <w:kern w:val="24"/>
                <w:sz w:val="24"/>
                <w:szCs w:val="24"/>
                <w:lang w:val="kk-KZ" w:eastAsia="kk-KZ"/>
              </w:rPr>
              <w:t>Таяқшадан аттап өт</w:t>
            </w:r>
            <w:r w:rsidRPr="00F20D4B">
              <w:rPr>
                <w:rFonts w:ascii="Calibri" w:eastAsia="Calibri" w:hAnsi="Calibri" w:cs="Times New Roman"/>
                <w:kern w:val="24"/>
                <w:sz w:val="24"/>
                <w:szCs w:val="24"/>
                <w:lang w:val="kk-KZ" w:eastAsia="kk-KZ"/>
              </w:rPr>
              <w:t>»</w:t>
            </w:r>
          </w:p>
          <w:p w:rsidR="003653FC" w:rsidRPr="00F20D4B" w:rsidRDefault="003653FC" w:rsidP="005B7E05">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0A388F">
              <w:rPr>
                <w:rFonts w:ascii="Times New Roman" w:eastAsia="Calibri" w:hAnsi="Times New Roman" w:cs="Times New Roman"/>
                <w:b/>
                <w:kern w:val="24"/>
                <w:sz w:val="24"/>
                <w:szCs w:val="24"/>
                <w:lang w:val="kk-KZ" w:eastAsia="kk-KZ"/>
              </w:rPr>
              <w:t>Мақсаты:</w:t>
            </w:r>
            <w:r w:rsidRPr="00F20D4B">
              <w:rPr>
                <w:rFonts w:ascii="Times New Roman" w:eastAsia="Calibri" w:hAnsi="Times New Roman" w:cs="Times New Roman"/>
                <w:kern w:val="24"/>
                <w:sz w:val="24"/>
                <w:szCs w:val="24"/>
                <w:lang w:val="kk-KZ" w:eastAsia="kk-KZ"/>
              </w:rPr>
              <w:t xml:space="preserve"> Жылдамдыққа , ептілікке баулу.</w:t>
            </w:r>
          </w:p>
          <w:p w:rsidR="003653FC" w:rsidRPr="00F20D4B" w:rsidRDefault="003653FC" w:rsidP="005B7E05">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20D4B">
              <w:rPr>
                <w:rFonts w:ascii="Times New Roman" w:eastAsia="Calibri" w:hAnsi="Times New Roman" w:cs="Times New Roman"/>
                <w:b/>
                <w:bCs/>
                <w:kern w:val="24"/>
                <w:sz w:val="24"/>
                <w:szCs w:val="24"/>
                <w:lang w:val="kk-KZ" w:eastAsia="kk-KZ"/>
              </w:rPr>
              <w:t>Еңбек</w:t>
            </w:r>
            <w:r w:rsidRPr="00F20D4B">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Біздің алаң</w:t>
            </w:r>
          </w:p>
          <w:p w:rsidR="003653FC" w:rsidRPr="00F20D4B" w:rsidRDefault="003653FC" w:rsidP="005B7E05">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20D4B">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Алаңдағы жапырақтарды жинап </w:t>
            </w:r>
            <w:r w:rsidRPr="00F20D4B">
              <w:rPr>
                <w:rFonts w:ascii="Times New Roman" w:eastAsia="Calibri" w:hAnsi="Times New Roman" w:cs="Times New Roman"/>
                <w:kern w:val="24"/>
                <w:sz w:val="24"/>
                <w:szCs w:val="24"/>
                <w:lang w:val="kk-KZ" w:eastAsia="kk-KZ"/>
              </w:rPr>
              <w:t xml:space="preserve"> олардан әдемі гүл  шоғын жасау.</w:t>
            </w:r>
          </w:p>
          <w:p w:rsidR="003653FC" w:rsidRPr="007A2A9A" w:rsidRDefault="003653FC" w:rsidP="005B7E05">
            <w:pPr>
              <w:spacing w:after="0" w:line="240" w:lineRule="auto"/>
              <w:rPr>
                <w:rFonts w:ascii="Times New Roman" w:hAnsi="Times New Roman" w:cs="Times New Roman"/>
                <w:b/>
                <w:sz w:val="24"/>
                <w:szCs w:val="20"/>
                <w:lang w:val="kk-KZ"/>
              </w:rPr>
            </w:pPr>
            <w:r w:rsidRPr="007A2A9A">
              <w:rPr>
                <w:rFonts w:ascii="Times New Roman" w:hAnsi="Times New Roman" w:cs="Times New Roman"/>
                <w:b/>
                <w:sz w:val="24"/>
                <w:szCs w:val="20"/>
                <w:lang w:val="kk-KZ"/>
              </w:rPr>
              <w:t xml:space="preserve"> «Жануардың дауысын сал»</w:t>
            </w:r>
          </w:p>
          <w:p w:rsidR="003653FC" w:rsidRPr="00247E22" w:rsidRDefault="003653FC" w:rsidP="005B7E05">
            <w:pPr>
              <w:spacing w:after="0" w:line="240" w:lineRule="auto"/>
              <w:rPr>
                <w:rFonts w:ascii="Times New Roman" w:hAnsi="Times New Roman"/>
                <w:b/>
                <w:color w:val="000000"/>
                <w:sz w:val="24"/>
                <w:szCs w:val="24"/>
                <w:lang w:val="kk-KZ"/>
              </w:rPr>
            </w:pP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дыбыстық жаттығулар арқылы, әріптерді дұрыс айтуға үйрету.</w:t>
            </w:r>
            <w:r w:rsidRPr="00BC48CB">
              <w:rPr>
                <w:rFonts w:ascii="Times New Roman" w:hAnsi="Times New Roman" w:cs="Times New Roman"/>
                <w:b/>
                <w:sz w:val="24"/>
                <w:szCs w:val="24"/>
                <w:lang w:val="kk-KZ"/>
              </w:rPr>
              <w:t xml:space="preserve"> Ересектерге көмектесу ниетін қолдау. </w:t>
            </w:r>
            <w:r>
              <w:rPr>
                <w:rFonts w:ascii="Times New Roman" w:hAnsi="Times New Roman" w:cs="Times New Roman"/>
                <w:b/>
                <w:sz w:val="24"/>
                <w:szCs w:val="24"/>
                <w:lang w:val="kk-KZ"/>
              </w:rPr>
              <w:t>(қоршаған ортамен таныстыру)</w:t>
            </w:r>
            <w:r w:rsidRPr="00A1298D">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w:t>
            </w:r>
          </w:p>
        </w:tc>
        <w:tc>
          <w:tcPr>
            <w:tcW w:w="2700" w:type="dxa"/>
          </w:tcPr>
          <w:p w:rsidR="003653FC" w:rsidRPr="00F703FC"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«Қыстап қалатын құстардың тіршілігін бақылау»</w:t>
            </w:r>
          </w:p>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Балаларға құстардың  тіршілігін бақылату. Құстардың даусын тыңдау, тілдерін дамыту.</w:t>
            </w:r>
          </w:p>
          <w:p w:rsidR="003653FC" w:rsidRDefault="003653FC"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құстарға жем беру.</w:t>
            </w:r>
          </w:p>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Қимылды ойын</w:t>
            </w:r>
          </w:p>
          <w:p w:rsidR="003653FC" w:rsidRPr="003452DF"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«Құстар ұшады</w:t>
            </w:r>
            <w:r w:rsidRPr="00603038">
              <w:rPr>
                <w:rFonts w:ascii="Times New Roman" w:hAnsi="Times New Roman" w:cs="Times New Roman"/>
                <w:b/>
                <w:sz w:val="24"/>
                <w:szCs w:val="20"/>
                <w:lang w:val="kk-KZ"/>
              </w:rPr>
              <w:t xml:space="preserve">» </w:t>
            </w:r>
          </w:p>
          <w:p w:rsidR="003653FC" w:rsidRDefault="003653FC" w:rsidP="005B7E05">
            <w:pPr>
              <w:kinsoku w:val="0"/>
              <w:overflowPunct w:val="0"/>
              <w:spacing w:after="0" w:line="240" w:lineRule="auto"/>
              <w:textAlignment w:val="baseline"/>
              <w:rPr>
                <w:rFonts w:ascii="Times New Roman" w:eastAsia="Calibri" w:hAnsi="Times New Roman" w:cs="Times New Roman"/>
                <w:b/>
                <w:kern w:val="24"/>
                <w:sz w:val="24"/>
                <w:szCs w:val="24"/>
                <w:lang w:val="kk-KZ" w:eastAsia="kk-KZ"/>
              </w:rPr>
            </w:pPr>
            <w:r w:rsidRPr="0060303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балалардың өз еріктерімен жасалатын іс әрекеттері.</w:t>
            </w:r>
            <w:r>
              <w:rPr>
                <w:rFonts w:ascii="Times New Roman" w:hAnsi="Times New Roman" w:cs="Times New Roman"/>
                <w:b/>
                <w:color w:val="000000"/>
                <w:sz w:val="24"/>
                <w:szCs w:val="24"/>
                <w:lang w:val="kk-KZ"/>
              </w:rPr>
              <w:t xml:space="preserve"> Ересектердің </w:t>
            </w:r>
            <w:r w:rsidRPr="00BC48CB">
              <w:rPr>
                <w:rFonts w:ascii="Times New Roman" w:hAnsi="Times New Roman" w:cs="Times New Roman"/>
                <w:b/>
                <w:sz w:val="24"/>
                <w:szCs w:val="24"/>
                <w:lang w:val="kk-KZ"/>
              </w:rPr>
              <w:t xml:space="preserve">еңбегін бақылауға баулу, ересектердің әрекеттерді қалай орындап жатқанына </w:t>
            </w:r>
            <w:r>
              <w:rPr>
                <w:rFonts w:ascii="Times New Roman" w:hAnsi="Times New Roman" w:cs="Times New Roman"/>
                <w:b/>
                <w:sz w:val="24"/>
                <w:szCs w:val="24"/>
                <w:lang w:val="kk-KZ"/>
              </w:rPr>
              <w:t>балалардың назарын аудару. (қоршаған ортамен таныстыру)</w:t>
            </w:r>
          </w:p>
          <w:p w:rsidR="003653FC" w:rsidRDefault="003653FC" w:rsidP="005B7E05">
            <w:pPr>
              <w:kinsoku w:val="0"/>
              <w:overflowPunct w:val="0"/>
              <w:spacing w:after="0" w:line="240" w:lineRule="auto"/>
              <w:textAlignment w:val="baseline"/>
              <w:rPr>
                <w:rFonts w:ascii="Times New Roman" w:hAnsi="Times New Roman" w:cs="Times New Roman"/>
                <w:sz w:val="24"/>
                <w:szCs w:val="20"/>
                <w:lang w:val="kk-KZ"/>
              </w:rPr>
            </w:pPr>
          </w:p>
          <w:p w:rsidR="003653FC" w:rsidRPr="00ED1A82" w:rsidRDefault="003653FC"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p>
        </w:tc>
        <w:tc>
          <w:tcPr>
            <w:tcW w:w="2835" w:type="dxa"/>
            <w:gridSpan w:val="3"/>
          </w:tcPr>
          <w:p w:rsidR="003653FC"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«Жаңбырды бақылау»</w:t>
            </w:r>
          </w:p>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С</w:t>
            </w:r>
            <w:r w:rsidRPr="003452DF">
              <w:rPr>
                <w:rFonts w:ascii="Times New Roman" w:hAnsi="Times New Roman" w:cs="Times New Roman"/>
                <w:sz w:val="24"/>
                <w:szCs w:val="20"/>
                <w:lang w:val="kk-KZ"/>
              </w:rPr>
              <w:t>іркіреп жауып тұрған жаңбыр туралы түсінік беру.</w:t>
            </w:r>
          </w:p>
          <w:p w:rsidR="003653FC" w:rsidRPr="003452DF" w:rsidRDefault="003653FC"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Аула сыпырушының еңбегін бақылау, көмек беру.</w:t>
            </w:r>
          </w:p>
          <w:p w:rsidR="003653FC"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«Мысық пен тышқан» Қимылды  ойыны</w:t>
            </w:r>
            <w:r w:rsidRPr="00603038">
              <w:rPr>
                <w:rFonts w:ascii="Times New Roman" w:hAnsi="Times New Roman" w:cs="Times New Roman"/>
                <w:b/>
                <w:sz w:val="24"/>
                <w:szCs w:val="20"/>
                <w:lang w:val="kk-KZ"/>
              </w:rPr>
              <w:t xml:space="preserve"> </w:t>
            </w:r>
          </w:p>
          <w:p w:rsidR="003653FC" w:rsidRDefault="003653FC" w:rsidP="005B7E05">
            <w:pPr>
              <w:spacing w:after="0" w:line="240" w:lineRule="auto"/>
              <w:rPr>
                <w:rFonts w:ascii="Times New Roman" w:hAnsi="Times New Roman" w:cs="Times New Roman"/>
                <w:b/>
                <w:color w:val="000000"/>
                <w:sz w:val="24"/>
                <w:szCs w:val="24"/>
                <w:lang w:val="kk-KZ"/>
              </w:rPr>
            </w:pPr>
            <w:r w:rsidRPr="00EA2D3F">
              <w:rPr>
                <w:rFonts w:ascii="Times New Roman" w:hAnsi="Times New Roman" w:cs="Times New Roman"/>
                <w:sz w:val="24"/>
                <w:szCs w:val="20"/>
                <w:lang w:val="kk-KZ"/>
              </w:rPr>
              <w:t>Балаларды өз еріктерімен жасалатын іс әрекеттері</w:t>
            </w:r>
            <w:r w:rsidRPr="00A1298D">
              <w:rPr>
                <w:rFonts w:ascii="Times New Roman" w:hAnsi="Times New Roman" w:cs="Times New Roman"/>
                <w:b/>
                <w:color w:val="000000"/>
                <w:sz w:val="24"/>
                <w:szCs w:val="24"/>
                <w:lang w:val="kk-KZ"/>
              </w:rPr>
              <w:t xml:space="preserve"> </w:t>
            </w:r>
          </w:p>
          <w:p w:rsidR="003653FC" w:rsidRPr="00BC48CB" w:rsidRDefault="003653FC" w:rsidP="005B7E05">
            <w:pPr>
              <w:rPr>
                <w:rFonts w:ascii="Times New Roman" w:hAnsi="Times New Roman" w:cs="Times New Roman"/>
                <w:b/>
                <w:sz w:val="24"/>
                <w:szCs w:val="24"/>
                <w:lang w:val="kk-KZ"/>
              </w:rPr>
            </w:pPr>
            <w:r>
              <w:rPr>
                <w:rFonts w:ascii="Times New Roman" w:hAnsi="Times New Roman" w:cs="Times New Roman"/>
                <w:b/>
                <w:color w:val="000000"/>
                <w:sz w:val="24"/>
                <w:szCs w:val="24"/>
                <w:lang w:val="kk-KZ"/>
              </w:rPr>
              <w:t xml:space="preserve">Ересектердің </w:t>
            </w:r>
            <w:r w:rsidRPr="00BC48CB">
              <w:rPr>
                <w:rFonts w:ascii="Times New Roman" w:hAnsi="Times New Roman" w:cs="Times New Roman"/>
                <w:b/>
                <w:sz w:val="24"/>
                <w:szCs w:val="24"/>
                <w:lang w:val="kk-KZ"/>
              </w:rPr>
              <w:t xml:space="preserve">еңбегін бақылауға баулу, ересектердің әрекеттерді қалай орындап жатқанына </w:t>
            </w:r>
            <w:r>
              <w:rPr>
                <w:rFonts w:ascii="Times New Roman" w:hAnsi="Times New Roman" w:cs="Times New Roman"/>
                <w:b/>
                <w:sz w:val="24"/>
                <w:szCs w:val="24"/>
                <w:lang w:val="kk-KZ"/>
              </w:rPr>
              <w:t>балалардың назарын аудару. (қоршаған ортамен таныстыру)</w:t>
            </w:r>
          </w:p>
          <w:p w:rsidR="003653FC" w:rsidRPr="00EA2D3F" w:rsidRDefault="003653FC" w:rsidP="005B7E05">
            <w:pPr>
              <w:spacing w:after="0" w:line="240" w:lineRule="auto"/>
              <w:rPr>
                <w:rFonts w:ascii="Times New Roman" w:hAnsi="Times New Roman" w:cs="Times New Roman"/>
                <w:sz w:val="24"/>
                <w:szCs w:val="20"/>
                <w:lang w:val="kk-KZ"/>
              </w:rPr>
            </w:pPr>
          </w:p>
        </w:tc>
        <w:tc>
          <w:tcPr>
            <w:tcW w:w="2409" w:type="dxa"/>
          </w:tcPr>
          <w:p w:rsidR="003653FC" w:rsidRPr="000A388F" w:rsidRDefault="003653FC"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«Торғайды</w:t>
            </w:r>
            <w:r w:rsidRPr="00BE2457">
              <w:rPr>
                <w:rFonts w:ascii="Times New Roman" w:eastAsia="Calibri" w:hAnsi="Times New Roman" w:cs="Times New Roman"/>
                <w:b/>
                <w:kern w:val="24"/>
                <w:sz w:val="24"/>
                <w:szCs w:val="24"/>
                <w:lang w:val="kk-KZ" w:eastAsia="kk-KZ"/>
              </w:rPr>
              <w:t xml:space="preserve"> бақылау</w:t>
            </w:r>
            <w:r>
              <w:rPr>
                <w:rFonts w:ascii="Times New Roman" w:eastAsia="Calibri" w:hAnsi="Times New Roman" w:cs="Times New Roman"/>
                <w:b/>
                <w:kern w:val="24"/>
                <w:sz w:val="24"/>
                <w:szCs w:val="24"/>
                <w:lang w:val="kk-KZ" w:eastAsia="kk-KZ"/>
              </w:rPr>
              <w:t>»</w:t>
            </w:r>
          </w:p>
          <w:p w:rsidR="003653FC" w:rsidRDefault="003653FC"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Балаларға торғайдың </w:t>
            </w:r>
            <w:r w:rsidRPr="00BE2457">
              <w:rPr>
                <w:rFonts w:ascii="Times New Roman" w:eastAsia="Calibri" w:hAnsi="Times New Roman" w:cs="Times New Roman"/>
                <w:kern w:val="24"/>
                <w:sz w:val="24"/>
                <w:szCs w:val="24"/>
                <w:lang w:val="kk-KZ" w:eastAsia="kk-KZ"/>
              </w:rPr>
              <w:t>немен қоректенетіні, қайда мекендейт</w:t>
            </w:r>
            <w:r>
              <w:rPr>
                <w:rFonts w:ascii="Times New Roman" w:eastAsia="Calibri" w:hAnsi="Times New Roman" w:cs="Times New Roman"/>
                <w:kern w:val="24"/>
                <w:sz w:val="24"/>
                <w:szCs w:val="24"/>
                <w:lang w:val="kk-KZ" w:eastAsia="kk-KZ"/>
              </w:rPr>
              <w:t xml:space="preserve">іні, </w:t>
            </w:r>
            <w:r w:rsidRPr="00BE2457">
              <w:rPr>
                <w:rFonts w:ascii="Times New Roman" w:eastAsia="Calibri" w:hAnsi="Times New Roman" w:cs="Times New Roman"/>
                <w:kern w:val="24"/>
                <w:sz w:val="24"/>
                <w:szCs w:val="24"/>
                <w:lang w:val="kk-KZ" w:eastAsia="kk-KZ"/>
              </w:rPr>
              <w:t>қалай дыбыстайтынын үйретіп , оларға қамқорлық жасауға тәрбиелеу.</w:t>
            </w:r>
          </w:p>
          <w:p w:rsidR="003653FC" w:rsidRPr="00E652DF" w:rsidRDefault="003653FC"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652DF">
              <w:rPr>
                <w:rFonts w:ascii="Times New Roman" w:eastAsia="Times New Roman" w:hAnsi="Times New Roman" w:cs="Times New Roman"/>
                <w:b/>
                <w:sz w:val="24"/>
                <w:szCs w:val="24"/>
                <w:lang w:val="kk-KZ" w:eastAsia="kk-KZ"/>
              </w:rPr>
              <w:t>Еңбек:</w:t>
            </w:r>
            <w:r>
              <w:rPr>
                <w:rFonts w:ascii="Times New Roman" w:eastAsia="Times New Roman" w:hAnsi="Times New Roman" w:cs="Times New Roman"/>
                <w:sz w:val="24"/>
                <w:szCs w:val="24"/>
                <w:lang w:val="kk-KZ" w:eastAsia="kk-KZ"/>
              </w:rPr>
              <w:t xml:space="preserve"> торғайға жем шашайық.</w:t>
            </w:r>
          </w:p>
          <w:p w:rsidR="003653FC" w:rsidRPr="000A388F" w:rsidRDefault="003653FC"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Ойын:</w:t>
            </w:r>
            <w:r w:rsidRPr="000A388F">
              <w:rPr>
                <w:rFonts w:ascii="Times New Roman" w:eastAsia="Calibri" w:hAnsi="Times New Roman" w:cs="Times New Roman"/>
                <w:b/>
                <w:bCs/>
                <w:kern w:val="24"/>
                <w:sz w:val="24"/>
                <w:szCs w:val="24"/>
                <w:lang w:val="kk-KZ" w:eastAsia="kk-KZ"/>
              </w:rPr>
              <w:t>«Ұшты-ұшты»</w:t>
            </w:r>
          </w:p>
          <w:p w:rsidR="003653FC" w:rsidRPr="00BE2457" w:rsidRDefault="003653FC"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kern w:val="24"/>
                <w:sz w:val="24"/>
                <w:szCs w:val="24"/>
                <w:lang w:val="kk-KZ" w:eastAsia="kk-KZ"/>
              </w:rPr>
              <w:t>Қимыл қозғалыс арқылы, е</w:t>
            </w:r>
            <w:r w:rsidRPr="00BE2457">
              <w:rPr>
                <w:rFonts w:ascii="Times New Roman" w:eastAsia="Calibri" w:hAnsi="Times New Roman" w:cs="Times New Roman"/>
                <w:kern w:val="24"/>
                <w:sz w:val="24"/>
                <w:szCs w:val="24"/>
                <w:lang w:val="kk-KZ" w:eastAsia="kk-KZ"/>
              </w:rPr>
              <w:t>птілікке, жылдамдыққа тәрбиелеу.</w:t>
            </w:r>
          </w:p>
          <w:p w:rsidR="003653FC" w:rsidRPr="007F6019" w:rsidRDefault="003653FC" w:rsidP="005B7E05">
            <w:pPr>
              <w:rPr>
                <w:rFonts w:ascii="Times New Roman" w:hAnsi="Times New Roman" w:cs="Times New Roman"/>
                <w:b/>
                <w:sz w:val="24"/>
                <w:szCs w:val="24"/>
                <w:lang w:val="kk-KZ"/>
              </w:rPr>
            </w:pPr>
            <w:r w:rsidRPr="00BC48CB">
              <w:rPr>
                <w:rFonts w:ascii="Times New Roman" w:hAnsi="Times New Roman" w:cs="Times New Roman"/>
                <w:b/>
                <w:sz w:val="24"/>
                <w:szCs w:val="24"/>
                <w:lang w:val="kk-KZ"/>
              </w:rPr>
              <w:t xml:space="preserve">Ересектерге көмектесу ниетін қолдау. </w:t>
            </w:r>
            <w:r>
              <w:rPr>
                <w:rFonts w:ascii="Times New Roman" w:hAnsi="Times New Roman" w:cs="Times New Roman"/>
                <w:b/>
                <w:sz w:val="24"/>
                <w:szCs w:val="24"/>
                <w:lang w:val="kk-KZ"/>
              </w:rPr>
              <w:t>(қоршаған ортамен таныстыру)</w:t>
            </w:r>
          </w:p>
        </w:tc>
      </w:tr>
      <w:tr w:rsidR="003653FC" w:rsidRPr="00F076A5" w:rsidTr="005B7E05">
        <w:tc>
          <w:tcPr>
            <w:tcW w:w="2694" w:type="dxa"/>
          </w:tcPr>
          <w:p w:rsidR="003653FC" w:rsidRDefault="003653FC"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Серуеннен оралу</w:t>
            </w:r>
          </w:p>
        </w:tc>
        <w:tc>
          <w:tcPr>
            <w:tcW w:w="13324" w:type="dxa"/>
            <w:gridSpan w:val="9"/>
          </w:tcPr>
          <w:p w:rsidR="003653FC" w:rsidRPr="00CB36A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w:t>
            </w:r>
            <w:r w:rsidRPr="00CB36AC">
              <w:rPr>
                <w:rFonts w:ascii="Times New Roman" w:hAnsi="Times New Roman" w:cs="Times New Roman"/>
                <w:sz w:val="24"/>
                <w:szCs w:val="20"/>
                <w:lang w:val="kk-KZ"/>
              </w:rPr>
              <w:t>Балаларды сапта дұрыс тұруын қадағалау, бір-бірін итермей, жүгірмей саппен жүруге дағдыландыру.</w:t>
            </w:r>
          </w:p>
          <w:p w:rsidR="003653FC" w:rsidRPr="00480BF4"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киімін ретімен шешу, аяқ киімдерін ауыстыруға оң, терісін ажыратуға бағыт бағдар беру.</w:t>
            </w:r>
          </w:p>
        </w:tc>
      </w:tr>
      <w:tr w:rsidR="003653FC" w:rsidRPr="00F076A5" w:rsidTr="005B7E05">
        <w:tc>
          <w:tcPr>
            <w:tcW w:w="2694" w:type="dxa"/>
          </w:tcPr>
          <w:p w:rsidR="003653FC" w:rsidRDefault="003653FC"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xml:space="preserve">Балалардың дербес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r>
              <w:rPr>
                <w:rFonts w:ascii="Times New Roman" w:hAnsi="Times New Roman" w:cs="Times New Roman"/>
                <w:b/>
                <w:bCs/>
                <w:sz w:val="24"/>
                <w:szCs w:val="20"/>
                <w:lang w:val="kk-KZ"/>
              </w:rPr>
              <w:t xml:space="preserve"> </w:t>
            </w:r>
          </w:p>
          <w:p w:rsidR="003653FC" w:rsidRDefault="003653FC"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w:t>
            </w:r>
          </w:p>
        </w:tc>
        <w:tc>
          <w:tcPr>
            <w:tcW w:w="2875" w:type="dxa"/>
            <w:gridSpan w:val="2"/>
          </w:tcPr>
          <w:p w:rsidR="003653FC" w:rsidRPr="00424AE8" w:rsidRDefault="003653FC" w:rsidP="005B7E05">
            <w:pPr>
              <w:spacing w:after="0" w:line="240" w:lineRule="auto"/>
              <w:rPr>
                <w:rFonts w:ascii="Times New Roman" w:eastAsia="Times New Roman" w:hAnsi="Times New Roman" w:cs="Times New Roman"/>
                <w:b/>
                <w:sz w:val="24"/>
                <w:szCs w:val="24"/>
                <w:lang w:val="kk-KZ" w:eastAsia="ru-RU"/>
              </w:rPr>
            </w:pPr>
            <w:r>
              <w:rPr>
                <w:rFonts w:ascii="Times New Roman" w:hAnsi="Times New Roman" w:cs="Times New Roman"/>
                <w:b/>
                <w:sz w:val="24"/>
                <w:szCs w:val="20"/>
                <w:lang w:val="kk-KZ"/>
              </w:rPr>
              <w:t xml:space="preserve"> </w:t>
            </w:r>
            <w:r w:rsidRPr="00EE0844">
              <w:rPr>
                <w:rFonts w:ascii="Times New Roman" w:hAnsi="Times New Roman" w:cs="Times New Roman"/>
                <w:b/>
                <w:sz w:val="24"/>
                <w:szCs w:val="24"/>
                <w:lang w:val="kk-KZ"/>
              </w:rPr>
              <w:t>Ересектердің сөзін түсінуге, шағын әңгімелерді көрнекі сүйемелд</w:t>
            </w:r>
            <w:r>
              <w:rPr>
                <w:rFonts w:ascii="Times New Roman" w:hAnsi="Times New Roman" w:cs="Times New Roman"/>
                <w:b/>
                <w:sz w:val="24"/>
                <w:szCs w:val="24"/>
                <w:lang w:val="kk-KZ"/>
              </w:rPr>
              <w:t xml:space="preserve">еусіз тыңдауға, </w:t>
            </w:r>
            <w:r w:rsidRPr="00EE0844">
              <w:rPr>
                <w:rFonts w:ascii="Times New Roman" w:hAnsi="Times New Roman" w:cs="Times New Roman"/>
                <w:b/>
                <w:sz w:val="24"/>
                <w:szCs w:val="24"/>
                <w:lang w:val="kk-KZ"/>
              </w:rPr>
              <w:t xml:space="preserve"> неғұрым күрделі (Не әкелді? Кімге әкелді? Неге әкелді? Қашан әкелді?) сұрақтарға жауап беруге, өз ойын айтуға үйрету.</w:t>
            </w:r>
            <w:r>
              <w:rPr>
                <w:rFonts w:ascii="Times New Roman" w:hAnsi="Times New Roman" w:cs="Times New Roman"/>
                <w:b/>
                <w:sz w:val="24"/>
                <w:szCs w:val="24"/>
                <w:lang w:val="kk-KZ"/>
              </w:rPr>
              <w:t xml:space="preserve"> </w:t>
            </w:r>
            <w:r w:rsidRPr="00EE0844">
              <w:rPr>
                <w:rFonts w:ascii="Times New Roman" w:hAnsi="Times New Roman" w:cs="Times New Roman"/>
                <w:b/>
                <w:sz w:val="24"/>
                <w:szCs w:val="24"/>
                <w:lang w:val="kk-KZ"/>
              </w:rPr>
              <w:t>(сөйлеуді дамы</w:t>
            </w:r>
            <w:r>
              <w:rPr>
                <w:rFonts w:ascii="Times New Roman" w:hAnsi="Times New Roman" w:cs="Times New Roman"/>
                <w:b/>
                <w:sz w:val="24"/>
                <w:szCs w:val="24"/>
                <w:lang w:val="kk-KZ"/>
              </w:rPr>
              <w:t>ту)</w:t>
            </w:r>
          </w:p>
          <w:p w:rsidR="003653FC" w:rsidRPr="007A2A9A"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«Ойыншықтарды ажырат</w:t>
            </w:r>
            <w:r w:rsidRPr="007A2A9A">
              <w:rPr>
                <w:rFonts w:ascii="Times New Roman" w:hAnsi="Times New Roman" w:cs="Times New Roman"/>
                <w:b/>
                <w:sz w:val="24"/>
                <w:szCs w:val="20"/>
                <w:lang w:val="kk-KZ"/>
              </w:rPr>
              <w:t>»</w:t>
            </w:r>
          </w:p>
          <w:p w:rsidR="003653FC" w:rsidRDefault="003653FC" w:rsidP="005B7E05">
            <w:pPr>
              <w:spacing w:after="0" w:line="240" w:lineRule="auto"/>
              <w:rPr>
                <w:rFonts w:ascii="Times New Roman" w:hAnsi="Times New Roman" w:cs="Times New Roman"/>
                <w:sz w:val="24"/>
                <w:szCs w:val="20"/>
                <w:lang w:val="kk-KZ"/>
              </w:rPr>
            </w:pP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 xml:space="preserve"> ойыншықтарды ажыратып, өз ойын айтуға  үйрету.</w:t>
            </w:r>
          </w:p>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(үлестірмелі материалмен жұмыс)</w:t>
            </w:r>
          </w:p>
        </w:tc>
        <w:tc>
          <w:tcPr>
            <w:tcW w:w="2505" w:type="dxa"/>
            <w:gridSpan w:val="2"/>
          </w:tcPr>
          <w:p w:rsidR="003653FC" w:rsidRPr="000472CA" w:rsidRDefault="003653FC" w:rsidP="005B7E05">
            <w:pPr>
              <w:spacing w:after="0" w:line="240" w:lineRule="auto"/>
              <w:rPr>
                <w:rFonts w:ascii="Times New Roman" w:hAnsi="Times New Roman" w:cs="Times New Roman"/>
                <w:b/>
                <w:sz w:val="24"/>
                <w:szCs w:val="24"/>
                <w:lang w:val="kk-KZ"/>
              </w:rPr>
            </w:pPr>
            <w:r>
              <w:rPr>
                <w:rFonts w:ascii="Times New Roman" w:hAnsi="Times New Roman" w:cs="Times New Roman"/>
                <w:sz w:val="28"/>
                <w:szCs w:val="28"/>
                <w:lang w:val="kk-KZ"/>
              </w:rPr>
              <w:t xml:space="preserve"> </w:t>
            </w:r>
            <w:r w:rsidRPr="00987E47">
              <w:rPr>
                <w:rFonts w:ascii="Times New Roman" w:hAnsi="Times New Roman" w:cs="Times New Roman"/>
                <w:b/>
                <w:sz w:val="24"/>
                <w:szCs w:val="24"/>
                <w:lang w:val="kk-KZ"/>
              </w:rPr>
              <w:t xml:space="preserve">Қарапайым құрылысты үлгі бойынша, ересектің </w:t>
            </w:r>
            <w:r>
              <w:rPr>
                <w:rFonts w:ascii="Times New Roman" w:hAnsi="Times New Roman" w:cs="Times New Roman"/>
                <w:b/>
                <w:sz w:val="24"/>
                <w:szCs w:val="24"/>
                <w:lang w:val="kk-KZ"/>
              </w:rPr>
              <w:t>көмегімен, өз бетінше құрастыру. (құрастыру)</w:t>
            </w:r>
          </w:p>
          <w:p w:rsidR="003653FC" w:rsidRPr="00F92A9A"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b/>
                <w:color w:val="000000"/>
                <w:sz w:val="24"/>
                <w:szCs w:val="24"/>
                <w:lang w:val="kk-KZ"/>
              </w:rPr>
              <w:t xml:space="preserve"> </w:t>
            </w:r>
            <w:r w:rsidRPr="00F92A9A">
              <w:rPr>
                <w:rFonts w:ascii="Times New Roman" w:hAnsi="Times New Roman" w:cs="Times New Roman"/>
                <w:b/>
                <w:sz w:val="24"/>
                <w:szCs w:val="20"/>
                <w:lang w:val="kk-KZ"/>
              </w:rPr>
              <w:t>«</w:t>
            </w:r>
            <w:r>
              <w:rPr>
                <w:rFonts w:ascii="Times New Roman" w:hAnsi="Times New Roman" w:cs="Times New Roman"/>
                <w:b/>
                <w:sz w:val="24"/>
                <w:szCs w:val="20"/>
                <w:lang w:val="kk-KZ"/>
              </w:rPr>
              <w:t>Түсіне қарай орналастыр</w:t>
            </w:r>
            <w:r w:rsidRPr="00F92A9A">
              <w:rPr>
                <w:rFonts w:ascii="Times New Roman" w:hAnsi="Times New Roman" w:cs="Times New Roman"/>
                <w:b/>
                <w:sz w:val="24"/>
                <w:szCs w:val="20"/>
                <w:lang w:val="kk-KZ"/>
              </w:rPr>
              <w:t xml:space="preserve">» </w:t>
            </w:r>
          </w:p>
          <w:p w:rsidR="003653FC" w:rsidRDefault="003653FC" w:rsidP="005B7E05">
            <w:pPr>
              <w:spacing w:after="0" w:line="240" w:lineRule="auto"/>
              <w:rPr>
                <w:rFonts w:ascii="Times New Roman" w:hAnsi="Times New Roman" w:cs="Times New Roman"/>
                <w:sz w:val="24"/>
                <w:szCs w:val="20"/>
                <w:lang w:val="kk-KZ"/>
              </w:rPr>
            </w:pPr>
            <w:r w:rsidRPr="00F92A9A">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пішіндерді түсіне қарай, үлгіге қарап  орналастыруға үйрету.</w:t>
            </w:r>
            <w:r w:rsidRPr="00DF3730">
              <w:rPr>
                <w:rFonts w:ascii="Times New Roman" w:hAnsi="Times New Roman" w:cs="Times New Roman"/>
                <w:b/>
                <w:color w:val="000000"/>
                <w:sz w:val="24"/>
                <w:szCs w:val="24"/>
                <w:lang w:val="kk-KZ"/>
              </w:rPr>
              <w:t xml:space="preserve"> </w:t>
            </w:r>
          </w:p>
          <w:p w:rsidR="003653FC" w:rsidRDefault="003653FC" w:rsidP="005B7E05">
            <w:pPr>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sz w:val="24"/>
                <w:szCs w:val="20"/>
                <w:u w:val="single"/>
                <w:lang w:val="kk-KZ"/>
              </w:rPr>
              <w:t>(</w:t>
            </w:r>
            <w:r w:rsidRPr="006866C4">
              <w:rPr>
                <w:rFonts w:ascii="Times New Roman" w:hAnsi="Times New Roman" w:cs="Times New Roman"/>
                <w:sz w:val="24"/>
                <w:szCs w:val="20"/>
                <w:lang w:val="kk-KZ"/>
              </w:rPr>
              <w:t>Үлестірмелі</w:t>
            </w:r>
            <w:r>
              <w:rPr>
                <w:rFonts w:ascii="Times New Roman" w:hAnsi="Times New Roman" w:cs="Times New Roman"/>
                <w:sz w:val="24"/>
                <w:szCs w:val="20"/>
                <w:lang w:val="kk-KZ"/>
              </w:rPr>
              <w:t xml:space="preserve"> мате</w:t>
            </w:r>
            <w:r w:rsidRPr="006866C4">
              <w:rPr>
                <w:rFonts w:ascii="Times New Roman" w:hAnsi="Times New Roman" w:cs="Times New Roman"/>
                <w:sz w:val="24"/>
                <w:szCs w:val="20"/>
                <w:lang w:val="kk-KZ"/>
              </w:rPr>
              <w:t>р</w:t>
            </w:r>
            <w:r>
              <w:rPr>
                <w:rFonts w:ascii="Times New Roman" w:hAnsi="Times New Roman" w:cs="Times New Roman"/>
                <w:sz w:val="24"/>
                <w:szCs w:val="20"/>
                <w:lang w:val="kk-KZ"/>
              </w:rPr>
              <w:t>и</w:t>
            </w:r>
            <w:r w:rsidRPr="006866C4">
              <w:rPr>
                <w:rFonts w:ascii="Times New Roman" w:hAnsi="Times New Roman" w:cs="Times New Roman"/>
                <w:sz w:val="24"/>
                <w:szCs w:val="20"/>
                <w:lang w:val="kk-KZ"/>
              </w:rPr>
              <w:t>алмен жұмыс)</w:t>
            </w:r>
          </w:p>
          <w:p w:rsidR="003653FC" w:rsidRDefault="003653FC" w:rsidP="005B7E05">
            <w:pPr>
              <w:spacing w:after="0" w:line="240" w:lineRule="auto"/>
              <w:rPr>
                <w:rFonts w:ascii="Times New Roman" w:hAnsi="Times New Roman" w:cs="Times New Roman"/>
                <w:sz w:val="24"/>
                <w:szCs w:val="20"/>
                <w:u w:val="single"/>
                <w:lang w:val="kk-KZ"/>
              </w:rPr>
            </w:pPr>
          </w:p>
        </w:tc>
        <w:tc>
          <w:tcPr>
            <w:tcW w:w="2700" w:type="dxa"/>
          </w:tcPr>
          <w:p w:rsidR="003653FC" w:rsidRPr="007F6019" w:rsidRDefault="003653FC" w:rsidP="005B7E05">
            <w:pPr>
              <w:widowControl w:val="0"/>
              <w:rPr>
                <w:rFonts w:ascii="Times New Roman" w:eastAsia="Calibri" w:hAnsi="Times New Roman" w:cs="Times New Roman"/>
                <w:b/>
                <w:sz w:val="24"/>
                <w:szCs w:val="24"/>
                <w:lang w:val="kk-KZ"/>
              </w:rPr>
            </w:pPr>
            <w:r w:rsidRPr="00EC131F">
              <w:rPr>
                <w:rFonts w:ascii="Times New Roman" w:eastAsia="Calibri" w:hAnsi="Times New Roman" w:cs="Times New Roman"/>
                <w:b/>
                <w:sz w:val="24"/>
                <w:szCs w:val="24"/>
                <w:lang w:val="kk-KZ"/>
              </w:rPr>
              <w:t xml:space="preserve">Оқып беруді ойыншықтарды, суреттерді, үстел үсті театрының кейіпкерлерін </w:t>
            </w:r>
            <w:r>
              <w:rPr>
                <w:rFonts w:ascii="Times New Roman" w:eastAsia="Calibri" w:hAnsi="Times New Roman" w:cs="Times New Roman"/>
                <w:b/>
                <w:sz w:val="24"/>
                <w:szCs w:val="24"/>
                <w:lang w:val="kk-KZ"/>
              </w:rPr>
              <w:t xml:space="preserve">және басқа да </w:t>
            </w:r>
            <w:r w:rsidRPr="00EC131F">
              <w:rPr>
                <w:rFonts w:ascii="Times New Roman" w:eastAsia="Calibri" w:hAnsi="Times New Roman" w:cs="Times New Roman"/>
                <w:b/>
                <w:sz w:val="24"/>
                <w:szCs w:val="24"/>
                <w:lang w:val="kk-KZ"/>
              </w:rPr>
              <w:t xml:space="preserve"> сонымен қатар көрнекіліксіз көркем шығарманы тыңдау.</w:t>
            </w:r>
            <w:r>
              <w:rPr>
                <w:rFonts w:ascii="Times New Roman" w:eastAsia="Calibri" w:hAnsi="Times New Roman" w:cs="Times New Roman"/>
                <w:b/>
                <w:sz w:val="24"/>
                <w:szCs w:val="24"/>
                <w:lang w:val="kk-KZ"/>
              </w:rPr>
              <w:t xml:space="preserve">(көркем әдебиет)                           </w:t>
            </w:r>
            <w:r>
              <w:rPr>
                <w:rFonts w:ascii="Times New Roman" w:hAnsi="Times New Roman"/>
                <w:sz w:val="24"/>
                <w:szCs w:val="24"/>
                <w:lang w:val="kk-KZ"/>
              </w:rPr>
              <w:t>«Ойыншықтар</w:t>
            </w:r>
            <w:r w:rsidRPr="00614B67">
              <w:rPr>
                <w:rFonts w:ascii="Times New Roman" w:hAnsi="Times New Roman"/>
                <w:sz w:val="24"/>
                <w:szCs w:val="24"/>
                <w:lang w:val="kk-KZ"/>
              </w:rPr>
              <w:t>»</w:t>
            </w:r>
            <w:r>
              <w:rPr>
                <w:rFonts w:ascii="Times New Roman" w:hAnsi="Times New Roman"/>
                <w:sz w:val="24"/>
                <w:szCs w:val="24"/>
                <w:lang w:val="kk-KZ"/>
              </w:rPr>
              <w:t xml:space="preserve"> </w:t>
            </w:r>
            <w:r w:rsidRPr="00614B67">
              <w:rPr>
                <w:rFonts w:ascii="Times New Roman" w:hAnsi="Times New Roman"/>
                <w:b/>
                <w:sz w:val="24"/>
                <w:szCs w:val="24"/>
                <w:lang w:val="kk-KZ"/>
              </w:rPr>
              <w:t>Мақсаты:</w:t>
            </w:r>
            <w:r>
              <w:rPr>
                <w:rFonts w:ascii="Times New Roman" w:hAnsi="Times New Roman"/>
                <w:sz w:val="24"/>
                <w:szCs w:val="24"/>
                <w:lang w:val="kk-KZ"/>
              </w:rPr>
              <w:t xml:space="preserve"> ойыншықтарды атай отырып театр кейіпкерлерімен ажырату, </w:t>
            </w:r>
            <w:r w:rsidRPr="00614B67">
              <w:rPr>
                <w:rFonts w:ascii="Times New Roman" w:hAnsi="Times New Roman"/>
                <w:sz w:val="24"/>
                <w:szCs w:val="24"/>
                <w:lang w:val="kk-KZ"/>
              </w:rPr>
              <w:t>таныстыру</w:t>
            </w:r>
            <w:r>
              <w:rPr>
                <w:rFonts w:ascii="Times New Roman" w:hAnsi="Times New Roman"/>
                <w:sz w:val="24"/>
                <w:szCs w:val="24"/>
                <w:lang w:val="kk-KZ"/>
              </w:rPr>
              <w:t>, Қимыл қозғалыс ойыны</w:t>
            </w:r>
          </w:p>
        </w:tc>
        <w:tc>
          <w:tcPr>
            <w:tcW w:w="2835" w:type="dxa"/>
            <w:gridSpan w:val="3"/>
          </w:tcPr>
          <w:p w:rsidR="003653FC" w:rsidRPr="00D32AC3" w:rsidRDefault="003653FC" w:rsidP="005B7E05">
            <w:pPr>
              <w:spacing w:after="0" w:line="240" w:lineRule="auto"/>
              <w:rPr>
                <w:rFonts w:ascii="Times New Roman" w:eastAsia="Calibri" w:hAnsi="Times New Roman" w:cs="Times New Roman"/>
                <w:b/>
                <w:color w:val="000000"/>
                <w:sz w:val="24"/>
                <w:szCs w:val="24"/>
                <w:lang w:val="kk-KZ" w:eastAsia="ru-RU"/>
              </w:rPr>
            </w:pPr>
            <w:r>
              <w:rPr>
                <w:rFonts w:ascii="Times New Roman" w:hAnsi="Times New Roman" w:cs="Times New Roman"/>
                <w:b/>
                <w:sz w:val="24"/>
                <w:szCs w:val="20"/>
                <w:lang w:val="kk-KZ"/>
              </w:rPr>
              <w:t xml:space="preserve">   </w:t>
            </w:r>
            <w:r w:rsidRPr="00D32AC3">
              <w:rPr>
                <w:rFonts w:ascii="Times New Roman" w:hAnsi="Times New Roman" w:cs="Times New Roman"/>
                <w:b/>
                <w:sz w:val="24"/>
                <w:szCs w:val="24"/>
                <w:lang w:val="kk-KZ"/>
              </w:rPr>
              <w:t>Белгілі бір ережелерді орындау: дұрыс отыру, қағазды умаждамау, қаламды тарсылдатпау, жұмысты ұқыпты жасау.</w:t>
            </w:r>
            <w:r>
              <w:rPr>
                <w:rFonts w:ascii="Times New Roman" w:hAnsi="Times New Roman" w:cs="Times New Roman"/>
                <w:b/>
                <w:sz w:val="24"/>
                <w:szCs w:val="24"/>
                <w:lang w:val="kk-KZ"/>
              </w:rPr>
              <w:t>(сурет салу)</w:t>
            </w:r>
          </w:p>
          <w:p w:rsidR="003653FC" w:rsidRDefault="003653FC" w:rsidP="005B7E05">
            <w:pPr>
              <w:spacing w:after="0" w:line="240" w:lineRule="auto"/>
              <w:rPr>
                <w:rFonts w:ascii="Times New Roman" w:hAnsi="Times New Roman" w:cs="Times New Roman"/>
                <w:b/>
                <w:sz w:val="24"/>
                <w:szCs w:val="20"/>
                <w:lang w:val="kk-KZ"/>
              </w:rPr>
            </w:pPr>
            <w:r w:rsidRPr="00A16A47">
              <w:rPr>
                <w:rFonts w:ascii="Times New Roman" w:eastAsia="Calibri" w:hAnsi="Times New Roman" w:cs="Times New Roman"/>
                <w:b/>
                <w:color w:val="000000"/>
                <w:sz w:val="24"/>
                <w:szCs w:val="24"/>
                <w:lang w:val="kk-KZ" w:eastAsia="ru-RU"/>
              </w:rPr>
              <w:t xml:space="preserve">Дидактикалық ойын </w:t>
            </w:r>
            <w:r>
              <w:rPr>
                <w:rFonts w:ascii="Times New Roman" w:eastAsia="Calibri" w:hAnsi="Times New Roman" w:cs="Times New Roman"/>
                <w:b/>
                <w:color w:val="000000"/>
                <w:sz w:val="24"/>
                <w:szCs w:val="24"/>
                <w:lang w:val="kk-KZ" w:eastAsia="ru-RU"/>
              </w:rPr>
              <w:t xml:space="preserve">                </w:t>
            </w:r>
          </w:p>
          <w:p w:rsidR="003653FC" w:rsidRPr="002476A6" w:rsidRDefault="003653FC" w:rsidP="005B7E05">
            <w:pPr>
              <w:pStyle w:val="aa"/>
              <w:jc w:val="both"/>
              <w:rPr>
                <w:rFonts w:ascii="Times New Roman" w:hAnsi="Times New Roman"/>
                <w:b/>
                <w:lang w:val="kk-KZ"/>
              </w:rPr>
            </w:pPr>
            <w:r>
              <w:rPr>
                <w:rFonts w:ascii="Times New Roman" w:hAnsi="Times New Roman" w:cs="Times New Roman"/>
                <w:b/>
                <w:sz w:val="24"/>
                <w:szCs w:val="20"/>
                <w:lang w:val="kk-KZ"/>
              </w:rPr>
              <w:t xml:space="preserve"> </w:t>
            </w:r>
            <w:r w:rsidRPr="002476A6">
              <w:rPr>
                <w:rFonts w:ascii="Times New Roman" w:hAnsi="Times New Roman"/>
                <w:b/>
                <w:lang w:val="kk-KZ"/>
              </w:rPr>
              <w:t>«Жаңбырлы күн»</w:t>
            </w:r>
          </w:p>
          <w:p w:rsidR="003653FC" w:rsidRPr="00EA766A" w:rsidRDefault="003653FC" w:rsidP="005B7E05">
            <w:pPr>
              <w:spacing w:after="0" w:line="240" w:lineRule="auto"/>
              <w:rPr>
                <w:rFonts w:ascii="Times New Roman" w:hAnsi="Times New Roman"/>
                <w:b/>
                <w:color w:val="000000"/>
                <w:sz w:val="24"/>
                <w:szCs w:val="24"/>
                <w:lang w:val="kk-KZ"/>
              </w:rPr>
            </w:pPr>
            <w:r w:rsidRPr="00EA766A">
              <w:rPr>
                <w:rFonts w:ascii="Times New Roman" w:hAnsi="Times New Roman"/>
                <w:b/>
                <w:color w:val="000000"/>
                <w:sz w:val="24"/>
                <w:szCs w:val="24"/>
                <w:lang w:val="kk-KZ"/>
              </w:rPr>
              <w:t>Мақсаты:</w:t>
            </w:r>
          </w:p>
          <w:p w:rsidR="003653FC" w:rsidRPr="00EA766A" w:rsidRDefault="003653FC" w:rsidP="005B7E05">
            <w:pPr>
              <w:spacing w:after="0" w:line="240" w:lineRule="auto"/>
              <w:rPr>
                <w:rFonts w:ascii="Times New Roman" w:hAnsi="Times New Roman"/>
                <w:color w:val="000000"/>
                <w:sz w:val="24"/>
                <w:szCs w:val="24"/>
                <w:lang w:val="kk-KZ"/>
              </w:rPr>
            </w:pPr>
            <w:r w:rsidRPr="00EA766A">
              <w:rPr>
                <w:rFonts w:ascii="Times New Roman" w:hAnsi="Times New Roman"/>
                <w:color w:val="000000"/>
                <w:sz w:val="24"/>
                <w:szCs w:val="24"/>
                <w:lang w:val="kk-KZ"/>
              </w:rPr>
              <w:t xml:space="preserve">Күз мезгілі туралы жалпы білімдерін қалыптастыру. </w:t>
            </w:r>
            <w:r w:rsidRPr="00EA766A">
              <w:rPr>
                <w:rFonts w:ascii="Times New Roman" w:hAnsi="Times New Roman"/>
                <w:b/>
                <w:color w:val="000000"/>
                <w:sz w:val="24"/>
                <w:szCs w:val="24"/>
                <w:lang w:val="kk-KZ"/>
              </w:rPr>
              <w:t xml:space="preserve">                     </w:t>
            </w:r>
            <w:r w:rsidRPr="00EA766A">
              <w:rPr>
                <w:rFonts w:ascii="Times New Roman" w:hAnsi="Times New Roman"/>
                <w:color w:val="000000"/>
                <w:sz w:val="24"/>
                <w:szCs w:val="24"/>
                <w:lang w:val="kk-KZ"/>
              </w:rPr>
              <w:t xml:space="preserve"> Бұлттың, тамшының  салу әдіс-тәсілдерін үйрету.</w:t>
            </w:r>
          </w:p>
          <w:p w:rsidR="003653FC" w:rsidRPr="0073735B" w:rsidRDefault="003653FC" w:rsidP="005B7E05">
            <w:pPr>
              <w:spacing w:after="0" w:line="240" w:lineRule="auto"/>
              <w:rPr>
                <w:rFonts w:ascii="Times New Roman" w:hAnsi="Times New Roman" w:cs="Times New Roman"/>
                <w:sz w:val="24"/>
                <w:szCs w:val="20"/>
                <w:lang w:val="kk-KZ"/>
              </w:rPr>
            </w:pPr>
          </w:p>
        </w:tc>
        <w:tc>
          <w:tcPr>
            <w:tcW w:w="2409" w:type="dxa"/>
          </w:tcPr>
          <w:p w:rsidR="003653FC" w:rsidRPr="00AB59A5" w:rsidRDefault="003653FC" w:rsidP="005B7E05">
            <w:pPr>
              <w:spacing w:after="0" w:line="240" w:lineRule="auto"/>
              <w:rPr>
                <w:rFonts w:ascii="Times New Roman" w:hAnsi="Times New Roman" w:cs="Times New Roman"/>
                <w:b/>
                <w:sz w:val="24"/>
                <w:szCs w:val="24"/>
                <w:lang w:val="kk-KZ"/>
              </w:rPr>
            </w:pPr>
            <w:r w:rsidRPr="00AB59A5">
              <w:rPr>
                <w:rFonts w:ascii="Times New Roman" w:eastAsia="Calibri" w:hAnsi="Times New Roman" w:cs="Times New Roman"/>
                <w:b/>
                <w:sz w:val="24"/>
                <w:szCs w:val="24"/>
                <w:lang w:val="kk-KZ"/>
              </w:rPr>
              <w:t>Балаларды бейнелерді  (сызықтарда, шаршыда), қағаз бетіне қойып, жапсыруға үйрету.</w:t>
            </w:r>
            <w:r>
              <w:rPr>
                <w:rFonts w:ascii="Times New Roman" w:eastAsia="Calibri" w:hAnsi="Times New Roman" w:cs="Times New Roman"/>
                <w:b/>
                <w:sz w:val="24"/>
                <w:szCs w:val="24"/>
                <w:lang w:val="kk-KZ"/>
              </w:rPr>
              <w:t xml:space="preserve"> ( жапсыру)</w:t>
            </w:r>
          </w:p>
          <w:p w:rsidR="003653FC" w:rsidRPr="00B2346D" w:rsidRDefault="003653FC" w:rsidP="005B7E05">
            <w:pPr>
              <w:spacing w:after="0" w:line="240" w:lineRule="auto"/>
              <w:rPr>
                <w:rFonts w:ascii="Times New Roman" w:hAnsi="Times New Roman" w:cs="Times New Roman"/>
                <w:sz w:val="24"/>
                <w:szCs w:val="20"/>
                <w:lang w:val="kk-KZ"/>
              </w:rPr>
            </w:pPr>
            <w:r w:rsidRPr="00DF3730">
              <w:rPr>
                <w:rFonts w:ascii="Times New Roman" w:hAnsi="Times New Roman" w:cs="Times New Roman"/>
                <w:b/>
                <w:sz w:val="24"/>
                <w:szCs w:val="24"/>
                <w:lang w:val="kk-KZ"/>
              </w:rPr>
              <w:t>Алма жемісі»</w:t>
            </w:r>
          </w:p>
          <w:p w:rsidR="003653FC" w:rsidRPr="00DF3730" w:rsidRDefault="003653FC" w:rsidP="005B7E05">
            <w:pPr>
              <w:spacing w:after="0" w:line="240" w:lineRule="auto"/>
              <w:rPr>
                <w:rFonts w:ascii="Times New Roman" w:hAnsi="Times New Roman" w:cs="Times New Roman"/>
                <w:b/>
                <w:sz w:val="24"/>
                <w:szCs w:val="24"/>
                <w:lang w:val="kk-KZ"/>
              </w:rPr>
            </w:pPr>
            <w:r w:rsidRPr="00DF3730">
              <w:rPr>
                <w:rFonts w:ascii="Times New Roman" w:hAnsi="Times New Roman" w:cs="Times New Roman"/>
                <w:b/>
                <w:sz w:val="24"/>
                <w:szCs w:val="24"/>
                <w:lang w:val="kk-KZ"/>
              </w:rPr>
              <w:t>Мақсаты</w:t>
            </w:r>
            <w:r w:rsidRPr="00DF373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қағаз бетіне жапсыруға, </w:t>
            </w:r>
            <w:r w:rsidRPr="00DF3730">
              <w:rPr>
                <w:rFonts w:ascii="Times New Roman" w:hAnsi="Times New Roman" w:cs="Times New Roman"/>
                <w:sz w:val="24"/>
                <w:szCs w:val="24"/>
                <w:lang w:val="kk-KZ"/>
              </w:rPr>
              <w:t>қол ептілігін қалыптастыру, алма туралы түсінік бе</w:t>
            </w:r>
            <w:r w:rsidRPr="00DF3730">
              <w:rPr>
                <w:rFonts w:ascii="Times New Roman" w:hAnsi="Times New Roman" w:cs="Times New Roman"/>
                <w:color w:val="000000"/>
                <w:sz w:val="24"/>
                <w:szCs w:val="24"/>
                <w:lang w:val="kk-KZ"/>
              </w:rPr>
              <w:t>ру.</w:t>
            </w:r>
          </w:p>
        </w:tc>
      </w:tr>
      <w:tr w:rsidR="003653FC" w:rsidRPr="00F076A5" w:rsidTr="005B7E05">
        <w:tc>
          <w:tcPr>
            <w:tcW w:w="2694" w:type="dxa"/>
          </w:tcPr>
          <w:p w:rsidR="003653FC" w:rsidRDefault="003653FC"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Балалардың үйіне қайтуы</w:t>
            </w:r>
          </w:p>
        </w:tc>
        <w:tc>
          <w:tcPr>
            <w:tcW w:w="13324" w:type="dxa"/>
            <w:gridSpan w:val="9"/>
          </w:tcPr>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r>
              <w:rPr>
                <w:rFonts w:ascii="Times New Roman" w:hAnsi="Times New Roman"/>
                <w:sz w:val="24"/>
                <w:szCs w:val="24"/>
                <w:lang w:val="kk-KZ" w:eastAsia="ru-RU"/>
              </w:rPr>
              <w:t>Ата-аналармен әңгімелесу,балабақшаға уақытымен келу.</w:t>
            </w:r>
          </w:p>
          <w:p w:rsidR="003653FC" w:rsidRDefault="003653FC" w:rsidP="005B7E05">
            <w:pPr>
              <w:spacing w:after="0" w:line="240" w:lineRule="auto"/>
              <w:rPr>
                <w:rFonts w:ascii="Times New Roman" w:hAnsi="Times New Roman" w:cs="Times New Roman"/>
                <w:sz w:val="24"/>
                <w:szCs w:val="20"/>
                <w:u w:val="single"/>
                <w:lang w:val="kk-KZ"/>
              </w:rPr>
            </w:pPr>
            <w:r w:rsidRPr="00A933E1">
              <w:rPr>
                <w:rFonts w:ascii="Times New Roman" w:hAnsi="Times New Roman" w:cs="Times New Roman"/>
                <w:color w:val="000000"/>
                <w:sz w:val="24"/>
                <w:szCs w:val="24"/>
                <w:lang w:val="kk-KZ"/>
              </w:rPr>
              <w:t>Балалардың демалысты жақсы өткізулерін тілеу.</w:t>
            </w:r>
          </w:p>
        </w:tc>
      </w:tr>
    </w:tbl>
    <w:p w:rsidR="003653FC" w:rsidRPr="00B3171B" w:rsidRDefault="003653FC" w:rsidP="003653FC">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Тәрбиеші: </w:t>
      </w:r>
      <w:r w:rsidRPr="00B3171B">
        <w:rPr>
          <w:rFonts w:ascii="Times New Roman" w:hAnsi="Times New Roman" w:cs="Times New Roman"/>
          <w:bCs/>
          <w:sz w:val="24"/>
          <w:szCs w:val="20"/>
          <w:lang w:val="kk-KZ"/>
        </w:rPr>
        <w:t>Тагыбаева.Н.Е</w:t>
      </w:r>
    </w:p>
    <w:p w:rsidR="003653FC" w:rsidRPr="00B3171B" w:rsidRDefault="003653FC" w:rsidP="003653FC">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Әдіскер: </w:t>
      </w:r>
      <w:r w:rsidRPr="00B3171B">
        <w:rPr>
          <w:rFonts w:ascii="Times New Roman" w:hAnsi="Times New Roman" w:cs="Times New Roman"/>
          <w:bCs/>
          <w:sz w:val="24"/>
          <w:szCs w:val="20"/>
          <w:lang w:val="kk-KZ"/>
        </w:rPr>
        <w:t>Нургалиева.З.Қ</w:t>
      </w:r>
    </w:p>
    <w:p w:rsidR="003653FC" w:rsidRDefault="003653FC" w:rsidP="003653FC">
      <w:pPr>
        <w:spacing w:after="0" w:line="240" w:lineRule="auto"/>
        <w:jc w:val="center"/>
        <w:rPr>
          <w:rFonts w:ascii="Times New Roman" w:hAnsi="Times New Roman" w:cs="Times New Roman"/>
          <w:b/>
          <w:bCs/>
          <w:sz w:val="24"/>
          <w:szCs w:val="20"/>
          <w:lang w:val="kk-KZ"/>
        </w:rPr>
      </w:pPr>
    </w:p>
    <w:p w:rsidR="003653FC" w:rsidRDefault="003653FC" w:rsidP="003653FC">
      <w:pPr>
        <w:spacing w:after="0" w:line="240" w:lineRule="auto"/>
        <w:jc w:val="center"/>
        <w:rPr>
          <w:rFonts w:ascii="Times New Roman" w:hAnsi="Times New Roman" w:cs="Times New Roman"/>
          <w:b/>
          <w:bCs/>
          <w:sz w:val="24"/>
          <w:szCs w:val="20"/>
          <w:lang w:val="kk-KZ"/>
        </w:rPr>
      </w:pPr>
    </w:p>
    <w:p w:rsidR="003653FC" w:rsidRDefault="003653FC" w:rsidP="003653FC">
      <w:pPr>
        <w:spacing w:after="0" w:line="240" w:lineRule="auto"/>
        <w:jc w:val="center"/>
        <w:rPr>
          <w:rFonts w:ascii="Times New Roman" w:hAnsi="Times New Roman" w:cs="Times New Roman"/>
          <w:b/>
          <w:bCs/>
          <w:sz w:val="24"/>
          <w:szCs w:val="20"/>
          <w:lang w:val="kk-KZ"/>
        </w:rPr>
      </w:pPr>
    </w:p>
    <w:p w:rsidR="003653FC" w:rsidRDefault="003653FC" w:rsidP="003653FC">
      <w:pPr>
        <w:spacing w:after="0" w:line="240" w:lineRule="auto"/>
        <w:jc w:val="center"/>
        <w:rPr>
          <w:rFonts w:ascii="Times New Roman" w:hAnsi="Times New Roman" w:cs="Times New Roman"/>
          <w:b/>
          <w:bCs/>
          <w:sz w:val="24"/>
          <w:szCs w:val="20"/>
          <w:lang w:val="kk-KZ"/>
        </w:rPr>
      </w:pPr>
    </w:p>
    <w:p w:rsidR="003653FC" w:rsidRDefault="003653FC" w:rsidP="003653FC">
      <w:pPr>
        <w:spacing w:after="0" w:line="240" w:lineRule="auto"/>
        <w:jc w:val="center"/>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Pr="004B53B1" w:rsidRDefault="003653FC" w:rsidP="003653FC">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xml:space="preserve">                                          Тәрбиелеу - білім беру процесінің циклограммасы</w:t>
      </w:r>
    </w:p>
    <w:p w:rsidR="003653FC" w:rsidRPr="0093077B" w:rsidRDefault="003653FC" w:rsidP="003653FC">
      <w:pPr>
        <w:spacing w:after="0" w:line="240" w:lineRule="auto"/>
        <w:rPr>
          <w:rFonts w:ascii="Times New Roman" w:hAnsi="Times New Roman" w:cs="Times New Roman"/>
          <w:sz w:val="24"/>
          <w:szCs w:val="24"/>
          <w:lang w:val="kk-KZ"/>
        </w:rPr>
      </w:pPr>
      <w:r w:rsidRPr="002137E7">
        <w:rPr>
          <w:rFonts w:ascii="Times New Roman" w:hAnsi="Times New Roman" w:cs="Times New Roman"/>
          <w:b/>
          <w:bCs/>
          <w:sz w:val="24"/>
          <w:szCs w:val="24"/>
          <w:lang w:val="kk-KZ"/>
        </w:rPr>
        <w:t>Білім беру ұйымы</w:t>
      </w:r>
      <w:r w:rsidRPr="006866C4">
        <w:rPr>
          <w:rFonts w:ascii="Times New Roman" w:hAnsi="Times New Roman" w:cs="Times New Roman"/>
          <w:b/>
          <w:bCs/>
          <w:sz w:val="24"/>
          <w:szCs w:val="24"/>
          <w:lang w:val="kk-KZ"/>
        </w:rPr>
        <w:t xml:space="preserve">: </w:t>
      </w:r>
      <w:r w:rsidRPr="00037375">
        <w:rPr>
          <w:rFonts w:ascii="Times New Roman" w:hAnsi="Times New Roman" w:cs="Times New Roman"/>
          <w:sz w:val="24"/>
          <w:szCs w:val="24"/>
          <w:u w:val="single"/>
          <w:lang w:val="kk-KZ"/>
        </w:rPr>
        <w:t>«Балдырған»  бөбекжайы</w:t>
      </w:r>
    </w:p>
    <w:p w:rsidR="003653FC" w:rsidRPr="00037375" w:rsidRDefault="003653FC" w:rsidP="003653FC">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Топ:  </w:t>
      </w:r>
      <w:r w:rsidRPr="00037375">
        <w:rPr>
          <w:rFonts w:ascii="Times New Roman" w:hAnsi="Times New Roman" w:cs="Times New Roman"/>
          <w:sz w:val="24"/>
          <w:szCs w:val="24"/>
          <w:u w:val="single"/>
          <w:lang w:val="kk-KZ"/>
        </w:rPr>
        <w:t>«Толағай» кіші тобы</w:t>
      </w:r>
    </w:p>
    <w:p w:rsidR="003653FC" w:rsidRPr="00037375" w:rsidRDefault="003653FC" w:rsidP="003653FC">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Балалардың жасы:  </w:t>
      </w:r>
      <w:r w:rsidRPr="00037375">
        <w:rPr>
          <w:rFonts w:ascii="Times New Roman" w:hAnsi="Times New Roman" w:cs="Times New Roman"/>
          <w:sz w:val="24"/>
          <w:szCs w:val="24"/>
          <w:u w:val="single"/>
          <w:lang w:val="kk-KZ"/>
        </w:rPr>
        <w:t>2  жас</w:t>
      </w:r>
    </w:p>
    <w:p w:rsidR="003653FC" w:rsidRPr="00037375" w:rsidRDefault="003653FC" w:rsidP="003653FC">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Жоспардың құрылу кезеңі:  </w:t>
      </w:r>
      <w:r w:rsidRPr="00037375">
        <w:rPr>
          <w:rFonts w:ascii="Times New Roman" w:hAnsi="Times New Roman" w:cs="Times New Roman"/>
          <w:sz w:val="24"/>
          <w:szCs w:val="24"/>
          <w:u w:val="single"/>
          <w:lang w:val="kk-KZ"/>
        </w:rPr>
        <w:t>14-18 қараша айы</w:t>
      </w:r>
      <w:r>
        <w:rPr>
          <w:rFonts w:ascii="Times New Roman" w:hAnsi="Times New Roman" w:cs="Times New Roman"/>
          <w:sz w:val="24"/>
          <w:szCs w:val="24"/>
          <w:u w:val="single"/>
          <w:lang w:val="kk-KZ"/>
        </w:rPr>
        <w:t>,</w:t>
      </w:r>
      <w:r w:rsidRPr="00037375">
        <w:rPr>
          <w:rFonts w:ascii="Times New Roman" w:hAnsi="Times New Roman" w:cs="Times New Roman"/>
          <w:sz w:val="24"/>
          <w:szCs w:val="24"/>
          <w:u w:val="single"/>
          <w:lang w:val="kk-KZ"/>
        </w:rPr>
        <w:t xml:space="preserve">  2022 жыл</w:t>
      </w:r>
      <w:r>
        <w:rPr>
          <w:rFonts w:ascii="Times New Roman" w:hAnsi="Times New Roman" w:cs="Times New Roman"/>
          <w:sz w:val="24"/>
          <w:szCs w:val="24"/>
          <w:u w:val="single"/>
          <w:lang w:val="kk-KZ"/>
        </w:rPr>
        <w:t>.</w:t>
      </w:r>
    </w:p>
    <w:tbl>
      <w:tblPr>
        <w:tblStyle w:val="a3"/>
        <w:tblW w:w="16018" w:type="dxa"/>
        <w:tblInd w:w="-601" w:type="dxa"/>
        <w:tblLayout w:type="fixed"/>
        <w:tblLook w:val="04A0"/>
      </w:tblPr>
      <w:tblGrid>
        <w:gridCol w:w="2694"/>
        <w:gridCol w:w="2693"/>
        <w:gridCol w:w="182"/>
        <w:gridCol w:w="2490"/>
        <w:gridCol w:w="15"/>
        <w:gridCol w:w="2700"/>
        <w:gridCol w:w="2551"/>
        <w:gridCol w:w="142"/>
        <w:gridCol w:w="142"/>
        <w:gridCol w:w="2409"/>
      </w:tblGrid>
      <w:tr w:rsidR="003653FC" w:rsidRPr="00FD1537" w:rsidTr="005B7E05">
        <w:tc>
          <w:tcPr>
            <w:tcW w:w="2694" w:type="dxa"/>
          </w:tcPr>
          <w:p w:rsidR="003653FC" w:rsidRPr="006D6827"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Күн тәртібінің үлгісі  </w:t>
            </w:r>
          </w:p>
        </w:tc>
        <w:tc>
          <w:tcPr>
            <w:tcW w:w="2875" w:type="dxa"/>
            <w:gridSpan w:val="2"/>
          </w:tcPr>
          <w:p w:rsidR="003653FC" w:rsidRDefault="003653FC" w:rsidP="005B7E05">
            <w:pPr>
              <w:spacing w:after="0" w:line="240" w:lineRule="auto"/>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Дүйсен</w:t>
            </w:r>
            <w:r>
              <w:rPr>
                <w:rFonts w:ascii="Times New Roman" w:hAnsi="Times New Roman" w:cs="Times New Roman"/>
                <w:b/>
                <w:sz w:val="24"/>
                <w:szCs w:val="20"/>
                <w:lang w:val="kk-KZ"/>
              </w:rPr>
              <w:t>б</w:t>
            </w:r>
            <w:r w:rsidRPr="00B0022A">
              <w:rPr>
                <w:rFonts w:ascii="Times New Roman" w:hAnsi="Times New Roman" w:cs="Times New Roman"/>
                <w:b/>
                <w:sz w:val="24"/>
                <w:szCs w:val="20"/>
                <w:lang w:val="kk-KZ"/>
              </w:rPr>
              <w:t>і</w:t>
            </w:r>
          </w:p>
          <w:p w:rsidR="003653FC" w:rsidRPr="00B0022A" w:rsidRDefault="003653FC"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14.11.2022 ж</w:t>
            </w:r>
          </w:p>
        </w:tc>
        <w:tc>
          <w:tcPr>
            <w:tcW w:w="2505" w:type="dxa"/>
            <w:gridSpan w:val="2"/>
          </w:tcPr>
          <w:p w:rsidR="003653FC" w:rsidRDefault="003653FC" w:rsidP="005B7E05">
            <w:pPr>
              <w:spacing w:after="0" w:line="240" w:lineRule="auto"/>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Сейсенбі</w:t>
            </w:r>
          </w:p>
          <w:p w:rsidR="003653FC" w:rsidRPr="00B0022A" w:rsidRDefault="003653FC"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15.11.2022ж</w:t>
            </w:r>
          </w:p>
        </w:tc>
        <w:tc>
          <w:tcPr>
            <w:tcW w:w="2700" w:type="dxa"/>
          </w:tcPr>
          <w:p w:rsidR="003653FC" w:rsidRDefault="003653FC" w:rsidP="005B7E05">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Сәрсенбі</w:t>
            </w:r>
          </w:p>
          <w:p w:rsidR="003653FC" w:rsidRPr="00FD1537" w:rsidRDefault="003653FC"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bCs/>
                <w:sz w:val="24"/>
                <w:szCs w:val="20"/>
                <w:lang w:val="kk-KZ"/>
              </w:rPr>
              <w:t>16.11.2022 ж</w:t>
            </w:r>
          </w:p>
        </w:tc>
        <w:tc>
          <w:tcPr>
            <w:tcW w:w="2835" w:type="dxa"/>
            <w:gridSpan w:val="3"/>
          </w:tcPr>
          <w:p w:rsidR="003653FC" w:rsidRDefault="003653FC" w:rsidP="005B7E05">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Бейсенб</w:t>
            </w:r>
            <w:r>
              <w:rPr>
                <w:rFonts w:ascii="Times New Roman" w:hAnsi="Times New Roman" w:cs="Times New Roman"/>
                <w:b/>
                <w:bCs/>
                <w:sz w:val="24"/>
                <w:szCs w:val="20"/>
                <w:lang w:val="kk-KZ"/>
              </w:rPr>
              <w:t>і</w:t>
            </w:r>
          </w:p>
          <w:p w:rsidR="003653FC" w:rsidRPr="00FD1537" w:rsidRDefault="003653FC"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bCs/>
                <w:sz w:val="24"/>
                <w:szCs w:val="20"/>
                <w:lang w:val="kk-KZ"/>
              </w:rPr>
              <w:t>17.11.2022 ж</w:t>
            </w:r>
          </w:p>
        </w:tc>
        <w:tc>
          <w:tcPr>
            <w:tcW w:w="2409" w:type="dxa"/>
          </w:tcPr>
          <w:p w:rsidR="003653FC" w:rsidRDefault="003653FC" w:rsidP="005B7E05">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Жұма</w:t>
            </w:r>
          </w:p>
          <w:p w:rsidR="003653FC" w:rsidRPr="00FD1537" w:rsidRDefault="003653FC" w:rsidP="005B7E05">
            <w:pPr>
              <w:spacing w:after="0" w:line="240" w:lineRule="auto"/>
              <w:jc w:val="center"/>
              <w:rPr>
                <w:rFonts w:ascii="Times New Roman" w:hAnsi="Times New Roman" w:cs="Times New Roman"/>
                <w:b/>
                <w:bCs/>
                <w:sz w:val="24"/>
                <w:szCs w:val="20"/>
                <w:lang w:val="kk-KZ"/>
              </w:rPr>
            </w:pPr>
            <w:r>
              <w:rPr>
                <w:rFonts w:ascii="Times New Roman" w:hAnsi="Times New Roman" w:cs="Times New Roman"/>
                <w:b/>
                <w:bCs/>
                <w:sz w:val="24"/>
                <w:szCs w:val="20"/>
                <w:lang w:val="kk-KZ"/>
              </w:rPr>
              <w:t>18.11.2022 ж</w:t>
            </w:r>
          </w:p>
        </w:tc>
      </w:tr>
      <w:tr w:rsidR="003653FC" w:rsidRPr="00F076A5" w:rsidTr="005B7E05">
        <w:tc>
          <w:tcPr>
            <w:tcW w:w="2694" w:type="dxa"/>
          </w:tcPr>
          <w:p w:rsidR="003653FC" w:rsidRPr="00FD1537"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Балаларды қабылдау </w:t>
            </w:r>
          </w:p>
        </w:tc>
        <w:tc>
          <w:tcPr>
            <w:tcW w:w="2875" w:type="dxa"/>
            <w:gridSpan w:val="2"/>
          </w:tcPr>
          <w:p w:rsidR="003653FC" w:rsidRPr="007B75FB"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color w:val="000000"/>
                <w:sz w:val="24"/>
                <w:szCs w:val="24"/>
                <w:lang w:val="kk-KZ"/>
              </w:rPr>
              <w:t xml:space="preserve">Балаларды жақсы көңіл-күймен қабылдау. Балалардан демалысты қалай өткізгендегі жайлы әңгіме жүргізу </w:t>
            </w:r>
            <w:r w:rsidRPr="007B75FB">
              <w:rPr>
                <w:rFonts w:ascii="Times New Roman" w:hAnsi="Times New Roman" w:cs="Times New Roman"/>
                <w:color w:val="000000"/>
                <w:sz w:val="24"/>
                <w:szCs w:val="24"/>
                <w:lang w:val="kk-KZ"/>
              </w:rPr>
              <w:t>жән</w:t>
            </w:r>
            <w:r>
              <w:rPr>
                <w:rFonts w:ascii="Times New Roman" w:hAnsi="Times New Roman" w:cs="Times New Roman"/>
                <w:color w:val="000000"/>
                <w:sz w:val="24"/>
                <w:szCs w:val="24"/>
                <w:lang w:val="kk-KZ"/>
              </w:rPr>
              <w:t>е көтеріңкі көңіл-күй, ж</w:t>
            </w:r>
            <w:r w:rsidRPr="007B75FB">
              <w:rPr>
                <w:rFonts w:ascii="Times New Roman" w:hAnsi="Times New Roman" w:cs="Times New Roman"/>
                <w:color w:val="000000"/>
                <w:sz w:val="24"/>
                <w:szCs w:val="24"/>
                <w:lang w:val="kk-KZ"/>
              </w:rPr>
              <w:t>ағымды  жағдай орнату</w:t>
            </w:r>
            <w:r>
              <w:rPr>
                <w:rFonts w:ascii="Times New Roman" w:hAnsi="Times New Roman" w:cs="Times New Roman"/>
                <w:color w:val="000000"/>
                <w:sz w:val="24"/>
                <w:szCs w:val="24"/>
                <w:lang w:val="kk-KZ"/>
              </w:rPr>
              <w:t>.</w:t>
            </w:r>
          </w:p>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w:t>
            </w:r>
          </w:p>
        </w:tc>
        <w:tc>
          <w:tcPr>
            <w:tcW w:w="2505" w:type="dxa"/>
            <w:gridSpan w:val="2"/>
          </w:tcPr>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өзіне өзі қызмет көрсету дағдыларын қадағалау.</w:t>
            </w:r>
          </w:p>
          <w:p w:rsidR="003653FC" w:rsidRPr="00835F44" w:rsidRDefault="003653FC" w:rsidP="005B7E05">
            <w:pPr>
              <w:spacing w:after="0" w:line="240" w:lineRule="auto"/>
              <w:rPr>
                <w:rFonts w:ascii="Times New Roman" w:hAnsi="Times New Roman" w:cs="Times New Roman"/>
                <w:sz w:val="24"/>
                <w:szCs w:val="20"/>
                <w:lang w:val="kk-KZ"/>
              </w:rPr>
            </w:pPr>
            <w:r w:rsidRPr="00835F44">
              <w:rPr>
                <w:rFonts w:ascii="Times New Roman" w:hAnsi="Times New Roman" w:cs="Times New Roman"/>
                <w:sz w:val="24"/>
                <w:szCs w:val="20"/>
                <w:lang w:val="kk-KZ"/>
              </w:rPr>
              <w:t>Әр</w:t>
            </w:r>
            <w:r>
              <w:rPr>
                <w:rFonts w:ascii="Times New Roman" w:hAnsi="Times New Roman" w:cs="Times New Roman"/>
                <w:sz w:val="24"/>
                <w:szCs w:val="20"/>
                <w:lang w:val="kk-KZ"/>
              </w:rPr>
              <w:t xml:space="preserve"> баланың белсенділігіне</w:t>
            </w:r>
            <w:r w:rsidRPr="00835F44">
              <w:rPr>
                <w:rFonts w:ascii="Times New Roman" w:hAnsi="Times New Roman" w:cs="Times New Roman"/>
                <w:sz w:val="24"/>
                <w:szCs w:val="20"/>
                <w:lang w:val="kk-KZ"/>
              </w:rPr>
              <w:t xml:space="preserve"> назар аудару</w:t>
            </w:r>
            <w:r>
              <w:rPr>
                <w:rFonts w:ascii="Times New Roman" w:hAnsi="Times New Roman" w:cs="Times New Roman"/>
                <w:sz w:val="24"/>
                <w:szCs w:val="20"/>
                <w:lang w:val="kk-KZ"/>
              </w:rPr>
              <w:t>.</w:t>
            </w:r>
          </w:p>
        </w:tc>
        <w:tc>
          <w:tcPr>
            <w:tcW w:w="2700" w:type="dxa"/>
          </w:tcPr>
          <w:p w:rsidR="003653FC" w:rsidRPr="00791158" w:rsidRDefault="003653FC" w:rsidP="005B7E05">
            <w:pPr>
              <w:spacing w:after="0" w:line="240" w:lineRule="auto"/>
              <w:rPr>
                <w:rFonts w:ascii="Times New Roman" w:hAnsi="Times New Roman" w:cs="Times New Roman"/>
                <w:sz w:val="24"/>
                <w:szCs w:val="20"/>
                <w:lang w:val="kk-KZ"/>
              </w:rPr>
            </w:pPr>
            <w:r>
              <w:rPr>
                <w:rFonts w:ascii="Times New Roman" w:hAnsi="Times New Roman"/>
                <w:bCs/>
                <w:color w:val="000000"/>
                <w:sz w:val="24"/>
                <w:szCs w:val="24"/>
                <w:lang w:val="kk-KZ" w:eastAsia="ru-RU"/>
              </w:rPr>
              <w:t xml:space="preserve">  Балаларға, жағымды жағдай орнату, музыка әуені, балалармен табиғат көрнісіндегі  ерекшеліктері туралы әңгімелеу.</w:t>
            </w:r>
          </w:p>
        </w:tc>
        <w:tc>
          <w:tcPr>
            <w:tcW w:w="2835" w:type="dxa"/>
            <w:gridSpan w:val="3"/>
          </w:tcPr>
          <w:p w:rsidR="003653FC" w:rsidRDefault="003653FC" w:rsidP="005B7E05">
            <w:pPr>
              <w:spacing w:after="0"/>
              <w:rPr>
                <w:rFonts w:ascii="Times New Roman" w:hAnsi="Times New Roman" w:cs="Times New Roman"/>
                <w:sz w:val="24"/>
                <w:szCs w:val="20"/>
                <w:lang w:val="kk-KZ"/>
              </w:rPr>
            </w:pPr>
            <w:r>
              <w:rPr>
                <w:rFonts w:ascii="Times New Roman" w:hAnsi="Times New Roman" w:cs="Times New Roman"/>
                <w:sz w:val="24"/>
                <w:szCs w:val="20"/>
                <w:lang w:val="kk-KZ"/>
              </w:rPr>
              <w:t>Балалардың өзіне өзі қызмет көрсету дағдыларын қадағалау.</w:t>
            </w:r>
          </w:p>
          <w:p w:rsidR="003653FC" w:rsidRPr="005A2838" w:rsidRDefault="003653FC" w:rsidP="005B7E05">
            <w:pPr>
              <w:spacing w:after="0" w:line="240" w:lineRule="auto"/>
              <w:ind w:left="-82"/>
              <w:rPr>
                <w:rFonts w:ascii="Times New Roman" w:hAnsi="Times New Roman" w:cs="Times New Roman"/>
                <w:b/>
                <w:bCs/>
                <w:sz w:val="24"/>
                <w:szCs w:val="20"/>
                <w:lang w:val="kk-KZ"/>
              </w:rPr>
            </w:pPr>
            <w:r>
              <w:rPr>
                <w:rFonts w:ascii="Times New Roman" w:hAnsi="Times New Roman" w:cs="Times New Roman"/>
                <w:sz w:val="24"/>
                <w:szCs w:val="20"/>
                <w:lang w:val="kk-KZ"/>
              </w:rPr>
              <w:t>Сөрелеріне сыртқы киімдерін дұрыс қоюға әдеттендіру.</w:t>
            </w:r>
          </w:p>
        </w:tc>
        <w:tc>
          <w:tcPr>
            <w:tcW w:w="2409" w:type="dxa"/>
          </w:tcPr>
          <w:p w:rsidR="003653FC" w:rsidRPr="00791158"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көтеріңкі көңіл-күймен қарсы алу. Ауа</w:t>
            </w:r>
            <w:r w:rsidRPr="00835F44">
              <w:rPr>
                <w:rFonts w:ascii="Times New Roman" w:hAnsi="Times New Roman" w:cs="Times New Roman"/>
                <w:sz w:val="24"/>
                <w:szCs w:val="20"/>
                <w:lang w:val="kk-KZ"/>
              </w:rPr>
              <w:t>-</w:t>
            </w:r>
            <w:r>
              <w:rPr>
                <w:rFonts w:ascii="Times New Roman" w:hAnsi="Times New Roman" w:cs="Times New Roman"/>
                <w:sz w:val="24"/>
                <w:szCs w:val="20"/>
                <w:lang w:val="kk-KZ"/>
              </w:rPr>
              <w:t>райы жайлы әңгімелесу.</w:t>
            </w:r>
          </w:p>
          <w:p w:rsidR="003653FC" w:rsidRPr="00835F44"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sz w:val="24"/>
                <w:szCs w:val="20"/>
                <w:lang w:val="kk-KZ"/>
              </w:rPr>
              <w:t>Дұрыс шешіну дағдыларын қадағалау.</w:t>
            </w:r>
          </w:p>
        </w:tc>
      </w:tr>
      <w:tr w:rsidR="003653FC" w:rsidRPr="00F076A5" w:rsidTr="005B7E05">
        <w:tc>
          <w:tcPr>
            <w:tcW w:w="2694" w:type="dxa"/>
          </w:tcPr>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Ата-аналармен әңгімелесу, кеңес беру </w:t>
            </w:r>
          </w:p>
        </w:tc>
        <w:tc>
          <w:tcPr>
            <w:tcW w:w="13324" w:type="dxa"/>
            <w:gridSpan w:val="9"/>
          </w:tcPr>
          <w:p w:rsidR="003653FC" w:rsidRPr="00827AA9"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Ата-аналармен балалардың  денсаулығы, үйдегі күн тәртібі туралы әңгімелесу.</w:t>
            </w:r>
          </w:p>
          <w:p w:rsidR="003653FC" w:rsidRPr="00827AA9"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дамыту  мәселелері бойынша (жыл мезгіліне байланысты балаларды киіндіру) кеңес беру.</w:t>
            </w:r>
          </w:p>
        </w:tc>
      </w:tr>
      <w:tr w:rsidR="003653FC" w:rsidRPr="00F074C1" w:rsidTr="005B7E05">
        <w:tc>
          <w:tcPr>
            <w:tcW w:w="2694" w:type="dxa"/>
          </w:tcPr>
          <w:p w:rsidR="003653FC" w:rsidRPr="00B0022A" w:rsidRDefault="003653FC" w:rsidP="005B7E05">
            <w:pPr>
              <w:spacing w:after="0" w:line="240" w:lineRule="auto"/>
              <w:rPr>
                <w:rFonts w:ascii="Times New Roman" w:hAnsi="Times New Roman" w:cs="Times New Roman"/>
                <w:sz w:val="24"/>
                <w:szCs w:val="20"/>
                <w:lang w:val="kk-KZ"/>
              </w:rPr>
            </w:pPr>
            <w:r w:rsidRPr="00B0022A">
              <w:rPr>
                <w:rFonts w:ascii="Times New Roman" w:hAnsi="Times New Roman" w:cs="Times New Roman"/>
                <w:b/>
                <w:bCs/>
                <w:sz w:val="24"/>
                <w:szCs w:val="2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Pr>
          <w:p w:rsidR="003653FC" w:rsidRPr="0065226A" w:rsidRDefault="003653FC" w:rsidP="005B7E05">
            <w:pPr>
              <w:widowControl w:val="0"/>
              <w:rPr>
                <w:rFonts w:ascii="Times New Roman" w:eastAsia="Calibri" w:hAnsi="Times New Roman" w:cs="Times New Roman"/>
                <w:sz w:val="24"/>
                <w:szCs w:val="24"/>
                <w:lang w:val="kk-KZ"/>
              </w:rPr>
            </w:pPr>
            <w:r w:rsidRPr="00A80A1C">
              <w:rPr>
                <w:rFonts w:ascii="Times New Roman" w:eastAsia="Calibri" w:hAnsi="Times New Roman" w:cs="Times New Roman"/>
                <w:b/>
                <w:sz w:val="24"/>
                <w:szCs w:val="24"/>
                <w:lang w:val="kk-KZ"/>
              </w:rPr>
              <w:t>Оқып беруді ойыншықтарды, суреттерді, үстел үсті театрының кейіпкерлерін және басқа да көрнекі құралдарды көрсетумен сүйемелдеу, сонымен қатар көрнекіліксіз көркем шығарманы тыңдау.</w:t>
            </w:r>
            <w:r>
              <w:rPr>
                <w:rFonts w:ascii="Times New Roman" w:eastAsia="Calibri" w:hAnsi="Times New Roman" w:cs="Times New Roman"/>
                <w:b/>
                <w:sz w:val="24"/>
                <w:szCs w:val="24"/>
                <w:lang w:val="kk-KZ"/>
              </w:rPr>
              <w:t xml:space="preserve">                    (көркем әдебиет)                                </w:t>
            </w:r>
            <w:r w:rsidRPr="00D37E4B">
              <w:rPr>
                <w:rFonts w:ascii="Times New Roman" w:eastAsia="Calibri" w:hAnsi="Times New Roman" w:cs="Times New Roman"/>
                <w:b/>
                <w:sz w:val="24"/>
                <w:szCs w:val="24"/>
                <w:lang w:val="kk-KZ"/>
              </w:rPr>
              <w:t>«Әке мен бала»</w:t>
            </w:r>
            <w:r>
              <w:rPr>
                <w:rFonts w:ascii="Times New Roman" w:eastAsia="Calibri" w:hAnsi="Times New Roman" w:cs="Times New Roman"/>
                <w:sz w:val="24"/>
                <w:szCs w:val="24"/>
                <w:lang w:val="kk-KZ"/>
              </w:rPr>
              <w:t xml:space="preserve"> әңгімесін оқып беру                  </w:t>
            </w:r>
            <w:r w:rsidRPr="00B62329">
              <w:rPr>
                <w:rFonts w:ascii="Times New Roman" w:eastAsia="Calibri" w:hAnsi="Times New Roman" w:cs="Times New Roman"/>
                <w:b/>
                <w:sz w:val="24"/>
                <w:szCs w:val="24"/>
                <w:lang w:val="kk-KZ"/>
              </w:rPr>
              <w:t>Мақсаты</w:t>
            </w:r>
            <w:r w:rsidRPr="003906D3">
              <w:rPr>
                <w:rFonts w:ascii="Times New Roman" w:eastAsia="Calibri" w:hAnsi="Times New Roman" w:cs="Times New Roman"/>
                <w:sz w:val="24"/>
                <w:szCs w:val="24"/>
                <w:lang w:val="kk-KZ"/>
              </w:rPr>
              <w:t>: шығарманы тыңдай білу дағдыларын бекіту.</w:t>
            </w:r>
            <w:r>
              <w:rPr>
                <w:rFonts w:ascii="Times New Roman" w:eastAsia="Calibri" w:hAnsi="Times New Roman" w:cs="Times New Roman"/>
                <w:sz w:val="24"/>
                <w:szCs w:val="24"/>
                <w:lang w:val="kk-KZ"/>
              </w:rPr>
              <w:t xml:space="preserve"> Көрнекіліксіз көркем шығарманы тыңдай білу.               </w:t>
            </w:r>
            <w:r w:rsidRPr="0065226A">
              <w:rPr>
                <w:rFonts w:ascii="Times New Roman" w:eastAsia="Calibri" w:hAnsi="Times New Roman" w:cs="Times New Roman"/>
                <w:b/>
                <w:sz w:val="24"/>
                <w:szCs w:val="24"/>
                <w:lang w:val="kk-KZ"/>
              </w:rPr>
              <w:t>Дидактикалық ойын: «Кім не істейді?»</w:t>
            </w:r>
            <w:r>
              <w:rPr>
                <w:rFonts w:ascii="Times New Roman" w:eastAsia="Calibri" w:hAnsi="Times New Roman" w:cs="Times New Roman"/>
                <w:sz w:val="24"/>
                <w:szCs w:val="24"/>
                <w:lang w:val="kk-KZ"/>
              </w:rPr>
              <w:t xml:space="preserve">                      </w:t>
            </w:r>
          </w:p>
        </w:tc>
        <w:tc>
          <w:tcPr>
            <w:tcW w:w="2687" w:type="dxa"/>
            <w:gridSpan w:val="3"/>
          </w:tcPr>
          <w:p w:rsidR="003653FC" w:rsidRPr="0065226A" w:rsidRDefault="003653FC" w:rsidP="005B7E05">
            <w:pPr>
              <w:rPr>
                <w:rFonts w:ascii="Times New Roman" w:hAnsi="Times New Roman"/>
                <w:sz w:val="24"/>
                <w:szCs w:val="24"/>
                <w:lang w:val="kk-KZ"/>
              </w:rPr>
            </w:pPr>
            <w:r w:rsidRPr="0018328E">
              <w:rPr>
                <w:rFonts w:ascii="Times New Roman" w:hAnsi="Times New Roman" w:cs="Times New Roman"/>
                <w:b/>
                <w:sz w:val="24"/>
                <w:szCs w:val="24"/>
                <w:lang w:val="kk-KZ"/>
              </w:rPr>
              <w:t xml:space="preserve">Сыртқы белгілері бойынша көгөністер (қызанақ, қияр, картоп) мен жемістерді (алма, алмұрт) ажырату. </w:t>
            </w:r>
            <w:r>
              <w:rPr>
                <w:rFonts w:ascii="Times New Roman" w:hAnsi="Times New Roman" w:cs="Times New Roman"/>
                <w:b/>
                <w:sz w:val="24"/>
                <w:szCs w:val="24"/>
                <w:lang w:val="kk-KZ"/>
              </w:rPr>
              <w:t xml:space="preserve">(қоршаған ортамен таныстыру)               Дидактикалық ойын </w:t>
            </w:r>
            <w:r w:rsidRPr="00B311DE">
              <w:rPr>
                <w:rFonts w:ascii="Times New Roman" w:hAnsi="Times New Roman"/>
                <w:b/>
                <w:sz w:val="24"/>
                <w:szCs w:val="24"/>
                <w:lang w:val="kk-KZ"/>
              </w:rPr>
              <w:t>«Кім тез жинайды?»</w:t>
            </w:r>
            <w:r>
              <w:rPr>
                <w:rFonts w:ascii="Times New Roman" w:hAnsi="Times New Roman"/>
                <w:sz w:val="24"/>
                <w:szCs w:val="24"/>
                <w:lang w:val="kk-KZ"/>
              </w:rPr>
              <w:t xml:space="preserve">                </w:t>
            </w:r>
            <w:r w:rsidRPr="00614B67">
              <w:rPr>
                <w:rFonts w:ascii="Times New Roman" w:hAnsi="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sz w:val="24"/>
                <w:szCs w:val="24"/>
                <w:lang w:val="kk-KZ"/>
              </w:rPr>
              <w:t>Көгөністер мен жемістерді ажырата білуге үйрету. Ойынға деген қызығушылықтарын арттыру.</w:t>
            </w:r>
            <w:r w:rsidRPr="00614B67">
              <w:rPr>
                <w:rFonts w:ascii="Times New Roman" w:hAnsi="Times New Roman"/>
                <w:sz w:val="24"/>
                <w:szCs w:val="24"/>
                <w:lang w:val="kk-KZ"/>
              </w:rPr>
              <w:t xml:space="preserve">    </w:t>
            </w:r>
          </w:p>
        </w:tc>
        <w:tc>
          <w:tcPr>
            <w:tcW w:w="2700" w:type="dxa"/>
          </w:tcPr>
          <w:p w:rsidR="003653FC" w:rsidRPr="00424AE8" w:rsidRDefault="003653FC" w:rsidP="005B7E05">
            <w:pPr>
              <w:spacing w:after="0" w:line="240" w:lineRule="auto"/>
              <w:rPr>
                <w:rFonts w:ascii="Times New Roman" w:eastAsia="Times New Roman" w:hAnsi="Times New Roman" w:cs="Times New Roman"/>
                <w:b/>
                <w:sz w:val="24"/>
                <w:szCs w:val="24"/>
                <w:lang w:val="kk-KZ" w:eastAsia="ru-RU"/>
              </w:rPr>
            </w:pPr>
            <w:r w:rsidRPr="0067259F">
              <w:rPr>
                <w:rFonts w:ascii="Times New Roman" w:eastAsia="Times New Roman" w:hAnsi="Times New Roman" w:cs="Times New Roman"/>
                <w:b/>
                <w:sz w:val="24"/>
                <w:szCs w:val="24"/>
                <w:lang w:val="kk-KZ" w:eastAsia="ru-RU"/>
              </w:rPr>
              <w:t xml:space="preserve"> </w:t>
            </w:r>
            <w:r w:rsidRPr="00EE0844">
              <w:rPr>
                <w:rFonts w:ascii="Times New Roman" w:hAnsi="Times New Roman" w:cs="Times New Roman"/>
                <w:b/>
                <w:sz w:val="24"/>
                <w:szCs w:val="24"/>
                <w:lang w:val="kk-KZ"/>
              </w:rPr>
              <w:t>Ересектердің сөзін түсінуге, шағын әңгімелерді көрнекі сүйемелд</w:t>
            </w:r>
            <w:r>
              <w:rPr>
                <w:rFonts w:ascii="Times New Roman" w:hAnsi="Times New Roman" w:cs="Times New Roman"/>
                <w:b/>
                <w:sz w:val="24"/>
                <w:szCs w:val="24"/>
                <w:lang w:val="kk-KZ"/>
              </w:rPr>
              <w:t xml:space="preserve">еусіз тыңдауға, </w:t>
            </w:r>
            <w:r w:rsidRPr="00EE0844">
              <w:rPr>
                <w:rFonts w:ascii="Times New Roman" w:hAnsi="Times New Roman" w:cs="Times New Roman"/>
                <w:b/>
                <w:sz w:val="24"/>
                <w:szCs w:val="24"/>
                <w:lang w:val="kk-KZ"/>
              </w:rPr>
              <w:t xml:space="preserve"> неғұрым күрделі (Не әкелді? Кімге әкелді? Неге әкелді? Қашан әкелді?) сұрақтарға жауап беруге, өз ойын айтуға үйрету.</w:t>
            </w:r>
            <w:r>
              <w:rPr>
                <w:rFonts w:ascii="Times New Roman" w:hAnsi="Times New Roman" w:cs="Times New Roman"/>
                <w:b/>
                <w:sz w:val="24"/>
                <w:szCs w:val="24"/>
                <w:lang w:val="kk-KZ"/>
              </w:rPr>
              <w:t xml:space="preserve"> </w:t>
            </w:r>
            <w:r w:rsidRPr="00EE0844">
              <w:rPr>
                <w:rFonts w:ascii="Times New Roman" w:hAnsi="Times New Roman" w:cs="Times New Roman"/>
                <w:b/>
                <w:sz w:val="24"/>
                <w:szCs w:val="24"/>
                <w:lang w:val="kk-KZ"/>
              </w:rPr>
              <w:t>(сөйлеуді дамы</w:t>
            </w:r>
            <w:r>
              <w:rPr>
                <w:rFonts w:ascii="Times New Roman" w:hAnsi="Times New Roman" w:cs="Times New Roman"/>
                <w:b/>
                <w:sz w:val="24"/>
                <w:szCs w:val="24"/>
                <w:lang w:val="kk-KZ"/>
              </w:rPr>
              <w:t>ту)</w:t>
            </w:r>
          </w:p>
          <w:p w:rsidR="003653FC"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«Кім көп біледі?»</w:t>
            </w:r>
          </w:p>
          <w:p w:rsidR="003653FC" w:rsidRPr="00835F44"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балаларды  дұрыс сөйлеуге, өз ойын айтуға үйрету.</w:t>
            </w:r>
          </w:p>
        </w:tc>
        <w:tc>
          <w:tcPr>
            <w:tcW w:w="2835" w:type="dxa"/>
            <w:gridSpan w:val="3"/>
          </w:tcPr>
          <w:p w:rsidR="003653FC" w:rsidRPr="00D32AC3" w:rsidRDefault="003653FC" w:rsidP="005B7E05">
            <w:pPr>
              <w:spacing w:after="0" w:line="240" w:lineRule="auto"/>
              <w:rPr>
                <w:rFonts w:ascii="Times New Roman" w:eastAsia="Calibri" w:hAnsi="Times New Roman" w:cs="Times New Roman"/>
                <w:b/>
                <w:color w:val="000000"/>
                <w:sz w:val="24"/>
                <w:szCs w:val="24"/>
                <w:lang w:val="kk-KZ" w:eastAsia="ru-RU"/>
              </w:rPr>
            </w:pPr>
            <w:r w:rsidRPr="00D32AC3">
              <w:rPr>
                <w:rFonts w:ascii="Times New Roman" w:hAnsi="Times New Roman" w:cs="Times New Roman"/>
                <w:b/>
                <w:sz w:val="24"/>
                <w:szCs w:val="24"/>
                <w:lang w:val="kk-KZ"/>
              </w:rPr>
              <w:t>Белгілі бір ережелерді орындау: дұрыс отыру, қағазды умаждамау, қаламды тарсылдатпау, жұмысты ұқыпты жасау.</w:t>
            </w:r>
            <w:r>
              <w:rPr>
                <w:rFonts w:ascii="Times New Roman" w:hAnsi="Times New Roman" w:cs="Times New Roman"/>
                <w:b/>
                <w:sz w:val="24"/>
                <w:szCs w:val="24"/>
                <w:lang w:val="kk-KZ"/>
              </w:rPr>
              <w:t>(сурет салу)</w:t>
            </w:r>
          </w:p>
          <w:p w:rsidR="003653FC" w:rsidRPr="00EE5E8C" w:rsidRDefault="003653FC" w:rsidP="005B7E05">
            <w:pPr>
              <w:rPr>
                <w:rFonts w:ascii="Times New Roman" w:eastAsia="Times New Roman" w:hAnsi="Times New Roman" w:cs="Times New Roman"/>
                <w:b/>
                <w:sz w:val="24"/>
                <w:szCs w:val="24"/>
                <w:lang w:val="kk-KZ" w:eastAsia="ru-RU"/>
              </w:rPr>
            </w:pPr>
            <w:r w:rsidRPr="0048201B">
              <w:rPr>
                <w:rFonts w:ascii="Times New Roman" w:eastAsia="Times New Roman" w:hAnsi="Times New Roman" w:cs="Times New Roman"/>
                <w:b/>
                <w:sz w:val="24"/>
                <w:szCs w:val="24"/>
                <w:lang w:val="kk-KZ" w:eastAsia="ru-RU"/>
              </w:rPr>
              <w:t xml:space="preserve"> «Әжеге арналған түрлі-түсті орамал»</w:t>
            </w:r>
            <w:r>
              <w:rPr>
                <w:rFonts w:ascii="Times New Roman" w:eastAsia="Times New Roman" w:hAnsi="Times New Roman" w:cs="Times New Roman"/>
                <w:b/>
                <w:sz w:val="24"/>
                <w:szCs w:val="24"/>
                <w:lang w:val="kk-KZ" w:eastAsia="ru-RU"/>
              </w:rPr>
              <w:t xml:space="preserve">     </w:t>
            </w:r>
            <w:r w:rsidRPr="00F92A9A">
              <w:rPr>
                <w:rFonts w:ascii="Times New Roman" w:hAnsi="Times New Roman" w:cs="Times New Roman"/>
                <w:b/>
                <w:sz w:val="24"/>
                <w:szCs w:val="20"/>
                <w:lang w:val="kk-KZ"/>
              </w:rPr>
              <w:t>Мақсаты:</w:t>
            </w:r>
            <w:r w:rsidRPr="00F92A9A">
              <w:rPr>
                <w:rFonts w:ascii="Times New Roman" w:hAnsi="Times New Roman" w:cs="Times New Roman"/>
                <w:sz w:val="24"/>
                <w:szCs w:val="20"/>
                <w:lang w:val="kk-KZ"/>
              </w:rPr>
              <w:t xml:space="preserve"> </w:t>
            </w:r>
            <w:r>
              <w:rPr>
                <w:rFonts w:ascii="Times New Roman" w:eastAsia="Times New Roman" w:hAnsi="Times New Roman" w:cs="Times New Roman"/>
                <w:sz w:val="24"/>
                <w:szCs w:val="24"/>
                <w:lang w:val="kk-KZ" w:eastAsia="ru-RU"/>
              </w:rPr>
              <w:t xml:space="preserve">Балаларды </w:t>
            </w:r>
            <w:r w:rsidRPr="0048201B">
              <w:rPr>
                <w:rFonts w:ascii="Times New Roman" w:eastAsia="Times New Roman" w:hAnsi="Times New Roman" w:cs="Times New Roman"/>
                <w:sz w:val="24"/>
                <w:szCs w:val="24"/>
                <w:lang w:val="kk-KZ" w:eastAsia="ru-RU"/>
              </w:rPr>
              <w:t>орамалға өрнектер салуға жаттықтыру.</w:t>
            </w:r>
            <w:r>
              <w:rPr>
                <w:rFonts w:ascii="Times New Roman" w:eastAsia="Times New Roman" w:hAnsi="Times New Roman" w:cs="Times New Roman"/>
                <w:sz w:val="24"/>
                <w:szCs w:val="24"/>
                <w:lang w:val="kk-KZ" w:eastAsia="ru-RU"/>
              </w:rPr>
              <w:t xml:space="preserve"> </w:t>
            </w:r>
            <w:r w:rsidRPr="0048201B">
              <w:rPr>
                <w:rFonts w:ascii="Times New Roman" w:eastAsia="Times New Roman" w:hAnsi="Times New Roman" w:cs="Times New Roman"/>
                <w:sz w:val="24"/>
                <w:szCs w:val="24"/>
                <w:lang w:val="kk-KZ" w:eastAsia="ru-RU"/>
              </w:rPr>
              <w:t>Өздері са</w:t>
            </w:r>
            <w:r>
              <w:rPr>
                <w:rFonts w:ascii="Times New Roman" w:eastAsia="Times New Roman" w:hAnsi="Times New Roman" w:cs="Times New Roman"/>
                <w:sz w:val="24"/>
                <w:szCs w:val="24"/>
                <w:lang w:val="kk-KZ" w:eastAsia="ru-RU"/>
              </w:rPr>
              <w:t xml:space="preserve">лған өрнектерді қалам </w:t>
            </w:r>
            <w:r w:rsidRPr="0048201B">
              <w:rPr>
                <w:rFonts w:ascii="Times New Roman" w:eastAsia="Times New Roman" w:hAnsi="Times New Roman" w:cs="Times New Roman"/>
                <w:sz w:val="24"/>
                <w:szCs w:val="24"/>
                <w:lang w:val="kk-KZ" w:eastAsia="ru-RU"/>
              </w:rPr>
              <w:t xml:space="preserve"> арқылы </w:t>
            </w:r>
            <w:r>
              <w:rPr>
                <w:rFonts w:ascii="Times New Roman" w:eastAsia="Times New Roman" w:hAnsi="Times New Roman" w:cs="Times New Roman"/>
                <w:sz w:val="24"/>
                <w:szCs w:val="24"/>
                <w:lang w:val="kk-KZ" w:eastAsia="ru-RU"/>
              </w:rPr>
              <w:t>салуға үйрету. Топпен жұмыс</w:t>
            </w:r>
          </w:p>
          <w:p w:rsidR="003653FC" w:rsidRPr="00424AE8" w:rsidRDefault="003653FC" w:rsidP="005B7E05">
            <w:pPr>
              <w:spacing w:after="0" w:line="240" w:lineRule="auto"/>
              <w:rPr>
                <w:rFonts w:ascii="Times New Roman" w:hAnsi="Times New Roman" w:cs="Times New Roman"/>
                <w:color w:val="000000"/>
                <w:sz w:val="24"/>
                <w:szCs w:val="24"/>
                <w:lang w:val="kk-KZ"/>
              </w:rPr>
            </w:pPr>
          </w:p>
          <w:p w:rsidR="003653FC" w:rsidRPr="00F3241B" w:rsidRDefault="003653FC" w:rsidP="005B7E05">
            <w:pPr>
              <w:spacing w:after="0" w:line="240" w:lineRule="auto"/>
              <w:rPr>
                <w:rFonts w:ascii="Times New Roman" w:hAnsi="Times New Roman"/>
                <w:color w:val="000000"/>
                <w:sz w:val="24"/>
                <w:szCs w:val="24"/>
                <w:lang w:val="kk-KZ"/>
              </w:rPr>
            </w:pPr>
          </w:p>
        </w:tc>
        <w:tc>
          <w:tcPr>
            <w:tcW w:w="2409" w:type="dxa"/>
          </w:tcPr>
          <w:p w:rsidR="003653FC" w:rsidRDefault="003653FC" w:rsidP="005B7E05">
            <w:pPr>
              <w:spacing w:after="0" w:line="240" w:lineRule="auto"/>
              <w:rPr>
                <w:rFonts w:ascii="Times New Roman" w:eastAsia="Calibri" w:hAnsi="Times New Roman" w:cs="Times New Roman"/>
                <w:b/>
                <w:sz w:val="24"/>
                <w:szCs w:val="24"/>
                <w:lang w:val="kk-KZ"/>
              </w:rPr>
            </w:pPr>
            <w:r w:rsidRPr="00A80A1C">
              <w:rPr>
                <w:rFonts w:ascii="Times New Roman" w:eastAsia="Calibri" w:hAnsi="Times New Roman" w:cs="Times New Roman"/>
                <w:b/>
                <w:sz w:val="24"/>
                <w:szCs w:val="24"/>
                <w:lang w:val="kk-KZ"/>
              </w:rPr>
              <w:t>Оқып беруді ойыншықтарды, суреттерді, үстел үсті театрының кейіпкерлерін және басқа да көрнекі құралдарды көрсетумен сүйемелдеу, сонымен қатар көрнекіліксіз көркем шығарманы тыңдау.</w:t>
            </w:r>
            <w:r>
              <w:rPr>
                <w:rFonts w:ascii="Times New Roman" w:eastAsia="Calibri" w:hAnsi="Times New Roman" w:cs="Times New Roman"/>
                <w:b/>
                <w:sz w:val="24"/>
                <w:szCs w:val="24"/>
                <w:lang w:val="kk-KZ"/>
              </w:rPr>
              <w:t xml:space="preserve">                  (көркем әдебиет)  </w:t>
            </w:r>
          </w:p>
          <w:p w:rsidR="003653FC" w:rsidRDefault="003653FC" w:rsidP="005B7E05">
            <w:pPr>
              <w:spacing w:after="0" w:line="240" w:lineRule="auto"/>
              <w:rPr>
                <w:rFonts w:ascii="Times New Roman" w:eastAsia="Calibri" w:hAnsi="Times New Roman" w:cs="Times New Roman"/>
                <w:sz w:val="24"/>
                <w:szCs w:val="24"/>
                <w:lang w:val="kk-KZ"/>
              </w:rPr>
            </w:pPr>
            <w:r w:rsidRPr="00F074C1">
              <w:rPr>
                <w:rFonts w:ascii="Times New Roman" w:eastAsia="Calibri" w:hAnsi="Times New Roman" w:cs="Times New Roman"/>
                <w:sz w:val="24"/>
                <w:szCs w:val="24"/>
                <w:lang w:val="kk-KZ"/>
              </w:rPr>
              <w:t xml:space="preserve">Үстел үсті театр кейіпкерлерін, көрнекі құралдармен көрсете отырып көркем шығарманы тыңдауға үйрету.   </w:t>
            </w:r>
          </w:p>
          <w:p w:rsidR="003653FC" w:rsidRDefault="003653FC" w:rsidP="005B7E05">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Қимылды ойын </w:t>
            </w:r>
          </w:p>
          <w:p w:rsidR="003653FC" w:rsidRPr="00F074C1" w:rsidRDefault="003653FC" w:rsidP="005B7E05">
            <w:pPr>
              <w:spacing w:after="0" w:line="240" w:lineRule="auto"/>
              <w:rPr>
                <w:rFonts w:ascii="Times New Roman" w:hAnsi="Times New Roman" w:cs="Times New Roman"/>
                <w:sz w:val="24"/>
                <w:szCs w:val="20"/>
                <w:lang w:val="kk-KZ"/>
              </w:rPr>
            </w:pPr>
            <w:r w:rsidRPr="00F074C1">
              <w:rPr>
                <w:rFonts w:ascii="Times New Roman" w:eastAsia="Calibri" w:hAnsi="Times New Roman" w:cs="Times New Roman"/>
                <w:sz w:val="24"/>
                <w:szCs w:val="24"/>
                <w:lang w:val="kk-KZ"/>
              </w:rPr>
              <w:t xml:space="preserve">                       </w:t>
            </w:r>
          </w:p>
        </w:tc>
      </w:tr>
      <w:tr w:rsidR="003653FC" w:rsidRPr="008C2E31" w:rsidTr="005B7E05">
        <w:tc>
          <w:tcPr>
            <w:tcW w:w="2694" w:type="dxa"/>
          </w:tcPr>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Таңертенгі жаттығу  </w:t>
            </w:r>
          </w:p>
        </w:tc>
        <w:tc>
          <w:tcPr>
            <w:tcW w:w="2693" w:type="dxa"/>
          </w:tcPr>
          <w:p w:rsidR="003653FC" w:rsidRPr="007D7E1E" w:rsidRDefault="003653FC" w:rsidP="005B7E05">
            <w:pPr>
              <w:tabs>
                <w:tab w:val="left" w:pos="9436"/>
              </w:tabs>
              <w:rPr>
                <w:rFonts w:ascii="Times New Roman" w:hAnsi="Times New Roman" w:cs="Times New Roman"/>
                <w:b/>
                <w:sz w:val="24"/>
                <w:szCs w:val="24"/>
                <w:lang w:val="kk-KZ"/>
              </w:rPr>
            </w:pPr>
            <w:r w:rsidRPr="007D7E1E">
              <w:rPr>
                <w:rFonts w:ascii="Times New Roman" w:hAnsi="Times New Roman" w:cs="Times New Roman"/>
                <w:b/>
                <w:sz w:val="24"/>
                <w:szCs w:val="24"/>
                <w:lang w:val="kk-KZ"/>
              </w:rPr>
              <w:t>Жүгіру. Бірқалыпты, шашырап, берілген бағытта, әртүрлі қарқынмен, заттардың арасымен, аяқтың ұшымен, белгі бойынша тоқтап, бірін</w:t>
            </w:r>
            <w:r>
              <w:rPr>
                <w:rFonts w:ascii="Times New Roman" w:hAnsi="Times New Roman" w:cs="Times New Roman"/>
                <w:b/>
                <w:sz w:val="24"/>
                <w:szCs w:val="24"/>
                <w:lang w:val="kk-KZ"/>
              </w:rPr>
              <w:t xml:space="preserve">ің соңынан бірі </w:t>
            </w:r>
            <w:r w:rsidRPr="007D7E1E">
              <w:rPr>
                <w:rFonts w:ascii="Times New Roman" w:hAnsi="Times New Roman" w:cs="Times New Roman"/>
                <w:b/>
                <w:sz w:val="24"/>
                <w:szCs w:val="24"/>
                <w:lang w:val="kk-KZ"/>
              </w:rPr>
              <w:t xml:space="preserve"> бағытты өзгертіп, шашырап, 30-40 секунд бойына тоқтамай жүгіру, жүруден жүгіруге және керісінше ауысу.</w:t>
            </w:r>
            <w:r>
              <w:rPr>
                <w:rFonts w:ascii="Times New Roman" w:hAnsi="Times New Roman" w:cs="Times New Roman"/>
                <w:b/>
                <w:sz w:val="24"/>
                <w:szCs w:val="24"/>
                <w:lang w:val="kk-KZ"/>
              </w:rPr>
              <w:t xml:space="preserve"> (денешынықтыру) </w:t>
            </w:r>
            <w:r w:rsidRPr="006866C4">
              <w:rPr>
                <w:rFonts w:ascii="Times New Roman" w:hAnsi="Times New Roman" w:cs="Times New Roman"/>
                <w:sz w:val="24"/>
                <w:szCs w:val="24"/>
                <w:lang w:val="kk-KZ"/>
              </w:rPr>
              <w:t>Шеңберде аяқтың ұшымен, өкшемен жүріп өту, жеңіл жүгіру, бірінің артынан бірі тұру.</w:t>
            </w:r>
            <w:r>
              <w:rPr>
                <w:rFonts w:ascii="Times New Roman" w:hAnsi="Times New Roman" w:cs="Times New Roman"/>
                <w:b/>
                <w:sz w:val="24"/>
                <w:szCs w:val="24"/>
                <w:lang w:val="kk-KZ"/>
              </w:rPr>
              <w:t xml:space="preserve"> </w:t>
            </w:r>
            <w:r w:rsidRPr="006866C4">
              <w:rPr>
                <w:rFonts w:ascii="Times New Roman" w:hAnsi="Times New Roman" w:cs="Times New Roman"/>
                <w:sz w:val="24"/>
                <w:szCs w:val="24"/>
                <w:lang w:val="kk-KZ"/>
              </w:rPr>
              <w:t>Қоянша секіру, аю сияқты қорбаңдау, құсша ұшу қимылдарын жасауға дағдыландыру.</w:t>
            </w:r>
            <w:r>
              <w:rPr>
                <w:rFonts w:ascii="Times New Roman" w:hAnsi="Times New Roman" w:cs="Times New Roman"/>
                <w:b/>
                <w:sz w:val="24"/>
                <w:szCs w:val="24"/>
                <w:lang w:val="kk-KZ"/>
              </w:rPr>
              <w:t xml:space="preserve">           </w:t>
            </w:r>
          </w:p>
        </w:tc>
        <w:tc>
          <w:tcPr>
            <w:tcW w:w="2672" w:type="dxa"/>
            <w:gridSpan w:val="2"/>
          </w:tcPr>
          <w:p w:rsidR="003653FC" w:rsidRPr="007D7E1E" w:rsidRDefault="003653FC" w:rsidP="005B7E05">
            <w:pPr>
              <w:tabs>
                <w:tab w:val="left" w:pos="9436"/>
              </w:tabs>
              <w:rPr>
                <w:rFonts w:ascii="Times New Roman" w:hAnsi="Times New Roman" w:cs="Times New Roman"/>
                <w:b/>
                <w:sz w:val="24"/>
                <w:szCs w:val="24"/>
                <w:lang w:val="kk-KZ"/>
              </w:rPr>
            </w:pPr>
            <w:r w:rsidRPr="007D7E1E">
              <w:rPr>
                <w:rFonts w:ascii="Times New Roman" w:hAnsi="Times New Roman" w:cs="Times New Roman"/>
                <w:b/>
                <w:sz w:val="24"/>
                <w:szCs w:val="24"/>
                <w:lang w:val="kk-KZ"/>
              </w:rPr>
              <w:t>Жүгіру. Бірқалыпты, шашырап, берілген бағытта, әртүрлі қарқынмен, заттардың арасымен, аяқтың ұшымен, белгі бойынша тоқтап, бірін</w:t>
            </w:r>
            <w:r>
              <w:rPr>
                <w:rFonts w:ascii="Times New Roman" w:hAnsi="Times New Roman" w:cs="Times New Roman"/>
                <w:b/>
                <w:sz w:val="24"/>
                <w:szCs w:val="24"/>
                <w:lang w:val="kk-KZ"/>
              </w:rPr>
              <w:t xml:space="preserve">ің соңынан бірі </w:t>
            </w:r>
            <w:r w:rsidRPr="007D7E1E">
              <w:rPr>
                <w:rFonts w:ascii="Times New Roman" w:hAnsi="Times New Roman" w:cs="Times New Roman"/>
                <w:b/>
                <w:sz w:val="24"/>
                <w:szCs w:val="24"/>
                <w:lang w:val="kk-KZ"/>
              </w:rPr>
              <w:t xml:space="preserve"> бағытты өзгертіп, шашырап, 30-40 секунд бойына тоқтамай жүгіру, жүруден жүгіруге және керісінше ауысу.</w:t>
            </w:r>
            <w:r>
              <w:rPr>
                <w:rFonts w:ascii="Times New Roman" w:hAnsi="Times New Roman" w:cs="Times New Roman"/>
                <w:b/>
                <w:sz w:val="24"/>
                <w:szCs w:val="24"/>
                <w:lang w:val="kk-KZ"/>
              </w:rPr>
              <w:t xml:space="preserve"> (денешынықтыру) </w:t>
            </w:r>
            <w:r w:rsidRPr="006866C4">
              <w:rPr>
                <w:rFonts w:ascii="Times New Roman" w:hAnsi="Times New Roman" w:cs="Times New Roman"/>
                <w:sz w:val="24"/>
                <w:szCs w:val="20"/>
                <w:lang w:val="kk-KZ"/>
              </w:rPr>
              <w:t>«Күн» ойыны</w:t>
            </w:r>
            <w:r>
              <w:rPr>
                <w:rFonts w:ascii="Times New Roman" w:hAnsi="Times New Roman" w:cs="Times New Roman"/>
                <w:b/>
                <w:sz w:val="24"/>
                <w:szCs w:val="24"/>
                <w:lang w:val="kk-KZ"/>
              </w:rPr>
              <w:t xml:space="preserve">            </w:t>
            </w:r>
            <w:r w:rsidRPr="006866C4">
              <w:rPr>
                <w:rFonts w:ascii="Times New Roman" w:hAnsi="Times New Roman" w:cs="Times New Roman"/>
                <w:sz w:val="24"/>
                <w:szCs w:val="20"/>
                <w:lang w:val="kk-KZ"/>
              </w:rPr>
              <w:t>Аяқтың арасы сәл ашық, қол екі жанында бос, түсірулі</w:t>
            </w:r>
            <w:r>
              <w:rPr>
                <w:rFonts w:ascii="Times New Roman" w:hAnsi="Times New Roman" w:cs="Times New Roman"/>
                <w:b/>
                <w:sz w:val="24"/>
                <w:szCs w:val="24"/>
                <w:lang w:val="kk-KZ"/>
              </w:rPr>
              <w:t xml:space="preserve">       </w:t>
            </w:r>
            <w:r w:rsidRPr="006866C4">
              <w:rPr>
                <w:rFonts w:ascii="Times New Roman" w:hAnsi="Times New Roman" w:cs="Times New Roman"/>
                <w:sz w:val="24"/>
                <w:szCs w:val="20"/>
                <w:lang w:val="kk-KZ"/>
              </w:rPr>
              <w:t>Орындалуы: қолды жоғары көтеру, тартылу, қолды түсіру.</w:t>
            </w:r>
          </w:p>
        </w:tc>
        <w:tc>
          <w:tcPr>
            <w:tcW w:w="2715" w:type="dxa"/>
            <w:gridSpan w:val="2"/>
          </w:tcPr>
          <w:p w:rsidR="003653FC" w:rsidRDefault="003653FC" w:rsidP="005B7E05">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 </w:t>
            </w:r>
            <w:r w:rsidRPr="007D7E1E">
              <w:rPr>
                <w:rFonts w:ascii="Times New Roman" w:hAnsi="Times New Roman" w:cs="Times New Roman"/>
                <w:b/>
                <w:sz w:val="24"/>
                <w:szCs w:val="24"/>
                <w:lang w:val="kk-KZ"/>
              </w:rPr>
              <w:t>Жүгіру. Бірқалыпты, шашырап, берілген бағытта, әртүрлі қарқынмен, заттардың арасымен, аяқтың ұшымен, белгі бойынша тоқтап, бірін</w:t>
            </w:r>
            <w:r>
              <w:rPr>
                <w:rFonts w:ascii="Times New Roman" w:hAnsi="Times New Roman" w:cs="Times New Roman"/>
                <w:b/>
                <w:sz w:val="24"/>
                <w:szCs w:val="24"/>
                <w:lang w:val="kk-KZ"/>
              </w:rPr>
              <w:t xml:space="preserve">ің соңынан бірі </w:t>
            </w:r>
            <w:r w:rsidRPr="007D7E1E">
              <w:rPr>
                <w:rFonts w:ascii="Times New Roman" w:hAnsi="Times New Roman" w:cs="Times New Roman"/>
                <w:b/>
                <w:sz w:val="24"/>
                <w:szCs w:val="24"/>
                <w:lang w:val="kk-KZ"/>
              </w:rPr>
              <w:t xml:space="preserve"> бағытты өзгертіп, шашырап, 30-40 секунд бойына тоқтамай жүгіру, жүруден жүгіруге және керісінше ауысу.</w:t>
            </w:r>
            <w:r>
              <w:rPr>
                <w:rFonts w:ascii="Times New Roman" w:hAnsi="Times New Roman" w:cs="Times New Roman"/>
                <w:b/>
                <w:sz w:val="24"/>
                <w:szCs w:val="24"/>
                <w:lang w:val="kk-KZ"/>
              </w:rPr>
              <w:t xml:space="preserve"> (денешынықтыру)</w:t>
            </w:r>
            <w:r>
              <w:rPr>
                <w:rFonts w:ascii="Times New Roman" w:hAnsi="Times New Roman" w:cs="Times New Roman"/>
                <w:color w:val="000000"/>
                <w:sz w:val="24"/>
                <w:szCs w:val="24"/>
                <w:lang w:val="kk-KZ"/>
              </w:rPr>
              <w:t xml:space="preserve"> Қол белде, оңға, солға бұрылыстар жасау (3-4 рет)</w:t>
            </w:r>
          </w:p>
          <w:p w:rsidR="003653FC" w:rsidRDefault="003653FC" w:rsidP="005B7E05">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Қолымызды екі жаққа жайып, көбелек болып ұшамыз, гүлге қонамыз, шырын сорып, қайта ұшамыз.</w:t>
            </w:r>
          </w:p>
          <w:p w:rsidR="003653FC" w:rsidRDefault="003653FC" w:rsidP="005B7E05">
            <w:pPr>
              <w:spacing w:after="0"/>
              <w:rPr>
                <w:rFonts w:ascii="Times New Roman" w:hAnsi="Times New Roman" w:cs="Times New Roman"/>
                <w:color w:val="000000"/>
                <w:sz w:val="24"/>
                <w:szCs w:val="24"/>
                <w:lang w:val="kk-KZ"/>
              </w:rPr>
            </w:pPr>
            <w:r w:rsidRPr="0076635E">
              <w:rPr>
                <w:rFonts w:ascii="Times New Roman" w:hAnsi="Times New Roman" w:cs="Times New Roman"/>
                <w:b/>
                <w:color w:val="000000"/>
                <w:sz w:val="24"/>
                <w:szCs w:val="24"/>
                <w:lang w:val="kk-KZ"/>
              </w:rPr>
              <w:t>«Ақ қоян»</w:t>
            </w:r>
            <w:r>
              <w:rPr>
                <w:rFonts w:ascii="Times New Roman" w:hAnsi="Times New Roman" w:cs="Times New Roman"/>
                <w:color w:val="000000"/>
                <w:sz w:val="24"/>
                <w:szCs w:val="24"/>
                <w:lang w:val="kk-KZ"/>
              </w:rPr>
              <w:t xml:space="preserve"> </w:t>
            </w:r>
          </w:p>
          <w:p w:rsidR="003653FC" w:rsidRPr="007D7E1E" w:rsidRDefault="003653FC" w:rsidP="005B7E05">
            <w:pPr>
              <w:tabs>
                <w:tab w:val="left" w:pos="9436"/>
              </w:tabs>
              <w:rPr>
                <w:rFonts w:ascii="Times New Roman" w:hAnsi="Times New Roman" w:cs="Times New Roman"/>
                <w:b/>
                <w:sz w:val="24"/>
                <w:szCs w:val="24"/>
                <w:lang w:val="kk-KZ"/>
              </w:rPr>
            </w:pPr>
            <w:r>
              <w:rPr>
                <w:rFonts w:ascii="Times New Roman" w:hAnsi="Times New Roman" w:cs="Times New Roman"/>
                <w:color w:val="000000"/>
                <w:sz w:val="24"/>
                <w:szCs w:val="24"/>
                <w:lang w:val="kk-KZ"/>
              </w:rPr>
              <w:t>Қимылды ойыны</w:t>
            </w:r>
          </w:p>
        </w:tc>
        <w:tc>
          <w:tcPr>
            <w:tcW w:w="2835" w:type="dxa"/>
            <w:gridSpan w:val="3"/>
          </w:tcPr>
          <w:p w:rsidR="003653FC" w:rsidRPr="007D7E1E" w:rsidRDefault="003653FC" w:rsidP="005B7E05">
            <w:pPr>
              <w:tabs>
                <w:tab w:val="left" w:pos="9436"/>
              </w:tabs>
              <w:rPr>
                <w:rFonts w:ascii="Times New Roman" w:hAnsi="Times New Roman" w:cs="Times New Roman"/>
                <w:b/>
                <w:sz w:val="24"/>
                <w:szCs w:val="24"/>
                <w:lang w:val="kk-KZ"/>
              </w:rPr>
            </w:pPr>
            <w:r w:rsidRPr="007D7E1E">
              <w:rPr>
                <w:rFonts w:ascii="Times New Roman" w:hAnsi="Times New Roman" w:cs="Times New Roman"/>
                <w:b/>
                <w:sz w:val="24"/>
                <w:szCs w:val="24"/>
                <w:lang w:val="kk-KZ"/>
              </w:rPr>
              <w:t>Жүгіру. Бірқалыпты, шашырап, берілген бағытта, әртүрлі қарқынмен, заттардың арасымен, аяқтың ұшымен, белгі бойынша тоқтап, бірін</w:t>
            </w:r>
            <w:r>
              <w:rPr>
                <w:rFonts w:ascii="Times New Roman" w:hAnsi="Times New Roman" w:cs="Times New Roman"/>
                <w:b/>
                <w:sz w:val="24"/>
                <w:szCs w:val="24"/>
                <w:lang w:val="kk-KZ"/>
              </w:rPr>
              <w:t xml:space="preserve">ің соңынан бірі </w:t>
            </w:r>
            <w:r w:rsidRPr="007D7E1E">
              <w:rPr>
                <w:rFonts w:ascii="Times New Roman" w:hAnsi="Times New Roman" w:cs="Times New Roman"/>
                <w:b/>
                <w:sz w:val="24"/>
                <w:szCs w:val="24"/>
                <w:lang w:val="kk-KZ"/>
              </w:rPr>
              <w:t xml:space="preserve"> бағытты өзгертіп, шашырап, 30-40 секунд бойына тоқтамай жүгіру, жүруден жүгіруге және керісінше ауысу.</w:t>
            </w:r>
            <w:r>
              <w:rPr>
                <w:rFonts w:ascii="Times New Roman" w:hAnsi="Times New Roman" w:cs="Times New Roman"/>
                <w:b/>
                <w:sz w:val="24"/>
                <w:szCs w:val="24"/>
                <w:lang w:val="kk-KZ"/>
              </w:rPr>
              <w:t xml:space="preserve"> (денешынықтыру)</w:t>
            </w:r>
          </w:p>
          <w:p w:rsidR="003653FC" w:rsidRPr="008C2E31"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b/>
                <w:color w:val="000000"/>
                <w:sz w:val="24"/>
                <w:szCs w:val="24"/>
                <w:lang w:val="kk-KZ"/>
              </w:rPr>
              <w:t xml:space="preserve"> «Тартыламыз» ойыны</w:t>
            </w:r>
          </w:p>
          <w:p w:rsidR="003653FC" w:rsidRPr="005307CF"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4"/>
                <w:lang w:val="kk-KZ"/>
              </w:rPr>
              <w:t>Аяқ бірге, қолды алға созу</w:t>
            </w:r>
            <w:r w:rsidRPr="009310A1">
              <w:rPr>
                <w:rFonts w:ascii="Times New Roman" w:hAnsi="Times New Roman" w:cs="Times New Roman"/>
                <w:sz w:val="24"/>
                <w:szCs w:val="24"/>
                <w:lang w:val="kk-KZ"/>
              </w:rPr>
              <w:t>, жоғары көтеру, жанға созу</w:t>
            </w:r>
            <w:r>
              <w:rPr>
                <w:rFonts w:ascii="Times New Roman" w:hAnsi="Times New Roman" w:cs="Times New Roman"/>
                <w:sz w:val="24"/>
                <w:szCs w:val="24"/>
                <w:lang w:val="kk-KZ"/>
              </w:rPr>
              <w:t>(3-4 рет)</w:t>
            </w:r>
            <w:r w:rsidRPr="009310A1">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Қол белде, оңға, солға иілу(3-4 рет).</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Допты домалату арқылы кеглилерді құлату.</w:t>
            </w: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«Маймылдар</w:t>
            </w:r>
            <w:r w:rsidRPr="0076635E">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 xml:space="preserve"> Қимылды ойыны</w:t>
            </w:r>
          </w:p>
        </w:tc>
        <w:tc>
          <w:tcPr>
            <w:tcW w:w="2409" w:type="dxa"/>
          </w:tcPr>
          <w:p w:rsidR="003653FC" w:rsidRDefault="003653FC" w:rsidP="005B7E05">
            <w:pPr>
              <w:spacing w:after="0" w:line="240" w:lineRule="auto"/>
              <w:rPr>
                <w:rFonts w:ascii="Times New Roman" w:hAnsi="Times New Roman" w:cs="Times New Roman"/>
                <w:sz w:val="24"/>
                <w:szCs w:val="20"/>
                <w:lang w:val="kk-KZ"/>
              </w:rPr>
            </w:pPr>
            <w:r w:rsidRPr="007D7E1E">
              <w:rPr>
                <w:rFonts w:ascii="Times New Roman" w:hAnsi="Times New Roman" w:cs="Times New Roman"/>
                <w:b/>
                <w:sz w:val="24"/>
                <w:szCs w:val="24"/>
                <w:lang w:val="kk-KZ"/>
              </w:rPr>
              <w:t>Жүгіру. Бірқалыпты, шашырап, берілген бағытта, әртүрлі қарқынмен, заттардың арасымен, аяқтың ұшымен, белгі бойынша тоқтап, бірін</w:t>
            </w:r>
            <w:r>
              <w:rPr>
                <w:rFonts w:ascii="Times New Roman" w:hAnsi="Times New Roman" w:cs="Times New Roman"/>
                <w:b/>
                <w:sz w:val="24"/>
                <w:szCs w:val="24"/>
                <w:lang w:val="kk-KZ"/>
              </w:rPr>
              <w:t xml:space="preserve">ің соңынан бірі </w:t>
            </w:r>
            <w:r w:rsidRPr="007D7E1E">
              <w:rPr>
                <w:rFonts w:ascii="Times New Roman" w:hAnsi="Times New Roman" w:cs="Times New Roman"/>
                <w:b/>
                <w:sz w:val="24"/>
                <w:szCs w:val="24"/>
                <w:lang w:val="kk-KZ"/>
              </w:rPr>
              <w:t xml:space="preserve"> бағытты өзгертіп, шашырап, 30-40 секунд бойына тоқтамай жүгіру, жүруден жүгіруге және керісінше ауысу.</w:t>
            </w:r>
            <w:r>
              <w:rPr>
                <w:rFonts w:ascii="Times New Roman" w:hAnsi="Times New Roman" w:cs="Times New Roman"/>
                <w:b/>
                <w:sz w:val="24"/>
                <w:szCs w:val="24"/>
                <w:lang w:val="kk-KZ"/>
              </w:rPr>
              <w:t xml:space="preserve"> (денешынықтыру)</w:t>
            </w:r>
            <w:r w:rsidRPr="006866C4">
              <w:rPr>
                <w:rFonts w:ascii="Times New Roman" w:hAnsi="Times New Roman" w:cs="Times New Roman"/>
                <w:sz w:val="24"/>
                <w:szCs w:val="20"/>
                <w:lang w:val="kk-KZ"/>
              </w:rPr>
              <w:t xml:space="preserve"> </w:t>
            </w:r>
          </w:p>
          <w:p w:rsidR="003653FC" w:rsidRPr="006866C4" w:rsidRDefault="003653FC" w:rsidP="005B7E05">
            <w:pPr>
              <w:spacing w:after="0" w:line="240" w:lineRule="auto"/>
              <w:rPr>
                <w:rFonts w:ascii="Times New Roman" w:hAnsi="Times New Roman" w:cs="Times New Roman"/>
                <w:sz w:val="24"/>
                <w:szCs w:val="20"/>
                <w:lang w:val="kk-KZ"/>
              </w:rPr>
            </w:pPr>
            <w:r w:rsidRPr="00256A06">
              <w:rPr>
                <w:rFonts w:ascii="Times New Roman" w:hAnsi="Times New Roman" w:cs="Times New Roman"/>
                <w:b/>
                <w:sz w:val="24"/>
                <w:szCs w:val="20"/>
                <w:lang w:val="kk-KZ"/>
              </w:rPr>
              <w:t>«Тышқандар ойнайды»</w:t>
            </w:r>
            <w:r>
              <w:rPr>
                <w:rFonts w:ascii="Times New Roman" w:hAnsi="Times New Roman" w:cs="Times New Roman"/>
                <w:sz w:val="24"/>
                <w:szCs w:val="20"/>
                <w:lang w:val="kk-KZ"/>
              </w:rPr>
              <w:t xml:space="preserve">                   </w:t>
            </w:r>
            <w:r w:rsidRPr="006866C4">
              <w:rPr>
                <w:rFonts w:ascii="Times New Roman" w:hAnsi="Times New Roman" w:cs="Times New Roman"/>
                <w:sz w:val="24"/>
                <w:szCs w:val="20"/>
                <w:lang w:val="kk-KZ"/>
              </w:rPr>
              <w:t>Аяқтың арасы сәл ашық, қол екі жанында</w:t>
            </w:r>
          </w:p>
          <w:p w:rsidR="003653FC" w:rsidRDefault="003653FC" w:rsidP="005B7E05">
            <w:pPr>
              <w:spacing w:after="0" w:line="240" w:lineRule="auto"/>
              <w:rPr>
                <w:rFonts w:ascii="Times New Roman" w:hAnsi="Times New Roman" w:cs="Times New Roman"/>
                <w:sz w:val="24"/>
                <w:szCs w:val="20"/>
                <w:lang w:val="kk-KZ"/>
              </w:rPr>
            </w:pPr>
            <w:r w:rsidRPr="006866C4">
              <w:rPr>
                <w:rFonts w:ascii="Times New Roman" w:hAnsi="Times New Roman" w:cs="Times New Roman"/>
                <w:sz w:val="24"/>
                <w:szCs w:val="20"/>
                <w:lang w:val="kk-KZ"/>
              </w:rPr>
              <w:t>Орындалуы; қолды жоғары көтеру, түсіру (4 рет).</w:t>
            </w:r>
          </w:p>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Қол белде: басты оңға,солға, алға бұру. </w:t>
            </w:r>
          </w:p>
          <w:p w:rsidR="003653FC" w:rsidRPr="00037375"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«Құстар көңілді» -қолды шапалақтау.</w:t>
            </w:r>
          </w:p>
        </w:tc>
      </w:tr>
      <w:tr w:rsidR="003653FC" w:rsidRPr="00F076A5" w:rsidTr="005B7E05">
        <w:tc>
          <w:tcPr>
            <w:tcW w:w="2694" w:type="dxa"/>
            <w:vMerge w:val="restart"/>
          </w:tcPr>
          <w:p w:rsidR="003653FC" w:rsidRPr="00043FD5" w:rsidRDefault="003653FC" w:rsidP="005B7E05">
            <w:pPr>
              <w:spacing w:after="0" w:line="240" w:lineRule="auto"/>
              <w:rPr>
                <w:rFonts w:ascii="Times New Roman" w:hAnsi="Times New Roman" w:cs="Times New Roman"/>
                <w:sz w:val="24"/>
                <w:szCs w:val="20"/>
                <w:lang w:val="kk-KZ"/>
              </w:rPr>
            </w:pPr>
            <w:r w:rsidRPr="00043FD5">
              <w:rPr>
                <w:rFonts w:ascii="Times New Roman" w:hAnsi="Times New Roman" w:cs="Times New Roman"/>
                <w:b/>
                <w:bCs/>
                <w:sz w:val="24"/>
                <w:szCs w:val="20"/>
                <w:lang w:val="kk-KZ"/>
              </w:rPr>
              <w:t xml:space="preserve">Таңғы ас </w:t>
            </w:r>
          </w:p>
          <w:p w:rsidR="003653FC" w:rsidRPr="00043FD5" w:rsidRDefault="003653FC" w:rsidP="005B7E05">
            <w:pPr>
              <w:spacing w:after="0" w:line="240" w:lineRule="auto"/>
              <w:rPr>
                <w:rFonts w:ascii="Times New Roman" w:hAnsi="Times New Roman" w:cs="Times New Roman"/>
                <w:sz w:val="24"/>
                <w:szCs w:val="20"/>
                <w:lang w:val="kk-KZ"/>
              </w:rPr>
            </w:pPr>
            <w:r w:rsidRPr="00043FD5">
              <w:rPr>
                <w:rFonts w:ascii="Times New Roman" w:hAnsi="Times New Roman" w:cs="Times New Roman"/>
                <w:b/>
                <w:bCs/>
                <w:sz w:val="24"/>
                <w:szCs w:val="20"/>
                <w:lang w:val="kk-KZ"/>
              </w:rPr>
              <w:t> </w:t>
            </w:r>
          </w:p>
        </w:tc>
        <w:tc>
          <w:tcPr>
            <w:tcW w:w="2693" w:type="dxa"/>
            <w:tcBorders>
              <w:bottom w:val="nil"/>
            </w:tcBorders>
          </w:tcPr>
          <w:p w:rsidR="003653FC" w:rsidRPr="00FB1DAF"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sz w:val="24"/>
                <w:szCs w:val="20"/>
                <w:lang w:val="kk-KZ"/>
              </w:rPr>
              <w:t xml:space="preserve"> </w:t>
            </w:r>
            <w:r w:rsidRPr="00F54688">
              <w:rPr>
                <w:rFonts w:ascii="Times New Roman" w:hAnsi="Times New Roman" w:cs="Times New Roman"/>
                <w:b/>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687" w:type="dxa"/>
            <w:gridSpan w:val="3"/>
            <w:tcBorders>
              <w:bottom w:val="nil"/>
            </w:tcBorders>
          </w:tcPr>
          <w:p w:rsidR="003653FC" w:rsidRPr="00692A03" w:rsidRDefault="003653FC" w:rsidP="005B7E05">
            <w:pPr>
              <w:spacing w:after="0" w:line="240" w:lineRule="auto"/>
              <w:rPr>
                <w:rFonts w:ascii="Times New Roman" w:hAnsi="Times New Roman" w:cs="Times New Roman"/>
                <w:b/>
                <w:sz w:val="24"/>
                <w:szCs w:val="20"/>
                <w:lang w:val="kk-KZ"/>
              </w:rPr>
            </w:pPr>
            <w:r w:rsidRPr="00692A03">
              <w:rPr>
                <w:rFonts w:ascii="Times New Roman" w:hAnsi="Times New Roman" w:cs="Times New Roman"/>
                <w:b/>
                <w:sz w:val="24"/>
                <w:szCs w:val="20"/>
                <w:lang w:val="kk-KZ"/>
              </w:rPr>
              <w:t xml:space="preserve">«Таңғы асты тастама» </w:t>
            </w:r>
          </w:p>
          <w:p w:rsidR="003653FC" w:rsidRPr="00885B2B" w:rsidRDefault="003653FC" w:rsidP="005B7E05">
            <w:pPr>
              <w:spacing w:after="0"/>
              <w:rPr>
                <w:rFonts w:ascii="Times New Roman" w:hAnsi="Times New Roman" w:cs="Times New Roman"/>
                <w:sz w:val="24"/>
                <w:szCs w:val="20"/>
                <w:lang w:val="kk-KZ"/>
              </w:rPr>
            </w:pPr>
            <w:r w:rsidRPr="00692A03">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балаларға таңғы астың маңыздылығы жайлы айту, тамақты тауысып жеуге үйрету.                  </w:t>
            </w:r>
            <w:r w:rsidRPr="00F54688">
              <w:rPr>
                <w:rFonts w:ascii="Times New Roman" w:hAnsi="Times New Roman" w:cs="Times New Roman"/>
                <w:b/>
                <w:sz w:val="24"/>
                <w:szCs w:val="24"/>
                <w:lang w:val="kk-KZ"/>
              </w:rPr>
              <w:t>Үстел басындағы мәдениеттің қарапайым дағдыларын қалыптастыру</w:t>
            </w:r>
            <w:r>
              <w:rPr>
                <w:rFonts w:ascii="Times New Roman" w:hAnsi="Times New Roman" w:cs="Times New Roman"/>
                <w:b/>
                <w:sz w:val="24"/>
                <w:szCs w:val="24"/>
                <w:lang w:val="kk-KZ"/>
              </w:rPr>
              <w:t>.</w:t>
            </w:r>
          </w:p>
        </w:tc>
        <w:tc>
          <w:tcPr>
            <w:tcW w:w="2700" w:type="dxa"/>
            <w:tcBorders>
              <w:bottom w:val="nil"/>
            </w:tcBorders>
          </w:tcPr>
          <w:p w:rsidR="003653FC" w:rsidRPr="0088648E" w:rsidRDefault="003653FC" w:rsidP="005B7E05">
            <w:pPr>
              <w:spacing w:after="0" w:line="240" w:lineRule="auto"/>
              <w:rPr>
                <w:rFonts w:ascii="Times New Roman" w:hAnsi="Times New Roman" w:cs="Times New Roman"/>
                <w:color w:val="000000"/>
                <w:sz w:val="24"/>
                <w:szCs w:val="24"/>
                <w:lang w:val="kk-KZ"/>
              </w:rPr>
            </w:pPr>
            <w:r w:rsidRPr="00F54688">
              <w:rPr>
                <w:rFonts w:ascii="Times New Roman" w:hAnsi="Times New Roman" w:cs="Times New Roman"/>
                <w:b/>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835" w:type="dxa"/>
            <w:gridSpan w:val="3"/>
            <w:tcBorders>
              <w:bottom w:val="nil"/>
            </w:tcBorders>
          </w:tcPr>
          <w:p w:rsidR="003653FC" w:rsidRPr="00770EC4" w:rsidRDefault="003653FC" w:rsidP="005B7E05">
            <w:pPr>
              <w:spacing w:after="0"/>
              <w:rPr>
                <w:rFonts w:ascii="Times New Roman" w:hAnsi="Times New Roman" w:cs="Times New Roman"/>
                <w:b/>
                <w:sz w:val="24"/>
                <w:szCs w:val="20"/>
                <w:lang w:val="kk-KZ"/>
              </w:rPr>
            </w:pPr>
            <w:r>
              <w:rPr>
                <w:rFonts w:ascii="Times New Roman" w:hAnsi="Times New Roman"/>
                <w:bCs/>
                <w:color w:val="000000"/>
                <w:sz w:val="24"/>
                <w:szCs w:val="24"/>
                <w:lang w:val="kk-KZ" w:eastAsia="ru-RU"/>
              </w:rPr>
              <w:t>«Ас атасы-нан» , тамақты ұқыпты жеуге,тамақтан кейін алғыс айтуын қадағалау, гигиеналық шараларды үйрету.</w:t>
            </w:r>
            <w:r w:rsidRPr="00F54688">
              <w:rPr>
                <w:rFonts w:ascii="Times New Roman" w:hAnsi="Times New Roman" w:cs="Times New Roman"/>
                <w:b/>
                <w:sz w:val="24"/>
                <w:szCs w:val="24"/>
                <w:lang w:val="kk-KZ"/>
              </w:rPr>
              <w:t xml:space="preserve"> Үстел басындағы мәдениеттің қарапайым дағдыларын қалыптастыру</w:t>
            </w:r>
            <w:r>
              <w:rPr>
                <w:rFonts w:ascii="Times New Roman" w:hAnsi="Times New Roman" w:cs="Times New Roman"/>
                <w:b/>
                <w:sz w:val="24"/>
                <w:szCs w:val="24"/>
                <w:lang w:val="kk-KZ"/>
              </w:rPr>
              <w:t>.</w:t>
            </w:r>
          </w:p>
        </w:tc>
        <w:tc>
          <w:tcPr>
            <w:tcW w:w="2409" w:type="dxa"/>
            <w:tcBorders>
              <w:bottom w:val="nil"/>
            </w:tcBorders>
          </w:tcPr>
          <w:p w:rsidR="003653FC" w:rsidRPr="00222C76" w:rsidRDefault="003653FC" w:rsidP="005B7E05">
            <w:pPr>
              <w:spacing w:after="0" w:line="240" w:lineRule="auto"/>
              <w:rPr>
                <w:rFonts w:ascii="Times New Roman" w:hAnsi="Times New Roman" w:cs="Times New Roman"/>
                <w:sz w:val="24"/>
                <w:szCs w:val="20"/>
                <w:lang w:val="kk-KZ"/>
              </w:rPr>
            </w:pPr>
            <w:r w:rsidRPr="00885B2B">
              <w:rPr>
                <w:rFonts w:ascii="Times New Roman" w:hAnsi="Times New Roman" w:cs="Times New Roman"/>
                <w:bCs/>
                <w:sz w:val="24"/>
                <w:szCs w:val="20"/>
                <w:lang w:val="kk-KZ"/>
              </w:rPr>
              <w:t xml:space="preserve">Гигиеналық шаралар </w:t>
            </w:r>
            <w:r w:rsidRPr="00885B2B">
              <w:rPr>
                <w:rFonts w:ascii="Times New Roman" w:hAnsi="Times New Roman" w:cs="Times New Roman"/>
                <w:sz w:val="24"/>
                <w:szCs w:val="20"/>
                <w:lang w:val="kk-KZ"/>
              </w:rPr>
              <w:t xml:space="preserve">(қолды дұрыс жуу, өз орамалының орнын білу, қолды дұрыс </w:t>
            </w:r>
            <w:r>
              <w:rPr>
                <w:rFonts w:ascii="Times New Roman" w:hAnsi="Times New Roman" w:cs="Times New Roman"/>
                <w:sz w:val="24"/>
                <w:szCs w:val="20"/>
                <w:lang w:val="kk-KZ"/>
              </w:rPr>
              <w:t>сүрту және орамалды  орнына ілуді үйрету.</w:t>
            </w:r>
            <w:r w:rsidRPr="00885B2B">
              <w:rPr>
                <w:rFonts w:ascii="Times New Roman" w:hAnsi="Times New Roman" w:cs="Times New Roman"/>
                <w:sz w:val="24"/>
                <w:szCs w:val="20"/>
                <w:lang w:val="kk-KZ"/>
              </w:rPr>
              <w:t xml:space="preserve"> </w:t>
            </w:r>
            <w:r>
              <w:rPr>
                <w:rFonts w:ascii="Times New Roman" w:hAnsi="Times New Roman" w:cs="Times New Roman"/>
                <w:b/>
                <w:sz w:val="24"/>
                <w:szCs w:val="24"/>
                <w:lang w:val="kk-KZ"/>
              </w:rPr>
              <w:t>Н</w:t>
            </w:r>
            <w:r w:rsidRPr="00F54688">
              <w:rPr>
                <w:rFonts w:ascii="Times New Roman" w:hAnsi="Times New Roman" w:cs="Times New Roman"/>
                <w:b/>
                <w:sz w:val="24"/>
                <w:szCs w:val="24"/>
                <w:lang w:val="kk-KZ"/>
              </w:rPr>
              <w:t>анды үгітпеу, тамақты ауызды жауып шайнау, тамақ ішкенде сөйлемеу, үстел басында дұрыс отыру.</w:t>
            </w:r>
          </w:p>
        </w:tc>
      </w:tr>
      <w:tr w:rsidR="003653FC" w:rsidRPr="00F076A5" w:rsidTr="005B7E05">
        <w:tc>
          <w:tcPr>
            <w:tcW w:w="2694" w:type="dxa"/>
            <w:vMerge/>
          </w:tcPr>
          <w:p w:rsidR="003653FC" w:rsidRPr="00043FD5" w:rsidRDefault="003653FC" w:rsidP="005B7E05">
            <w:pPr>
              <w:spacing w:after="0" w:line="240" w:lineRule="auto"/>
              <w:rPr>
                <w:rFonts w:ascii="Times New Roman" w:hAnsi="Times New Roman" w:cs="Times New Roman"/>
                <w:b/>
                <w:bCs/>
                <w:sz w:val="24"/>
                <w:szCs w:val="20"/>
                <w:lang w:val="kk-KZ"/>
              </w:rPr>
            </w:pPr>
          </w:p>
        </w:tc>
        <w:tc>
          <w:tcPr>
            <w:tcW w:w="2693" w:type="dxa"/>
            <w:tcBorders>
              <w:top w:val="nil"/>
            </w:tcBorders>
          </w:tcPr>
          <w:p w:rsidR="003653FC" w:rsidRPr="00692A03" w:rsidRDefault="003653FC" w:rsidP="005B7E05">
            <w:pPr>
              <w:spacing w:after="0" w:line="240" w:lineRule="auto"/>
              <w:rPr>
                <w:rFonts w:ascii="Times New Roman" w:hAnsi="Times New Roman" w:cs="Times New Roman"/>
                <w:sz w:val="24"/>
                <w:szCs w:val="20"/>
                <w:lang w:val="kk-KZ"/>
              </w:rPr>
            </w:pPr>
          </w:p>
        </w:tc>
        <w:tc>
          <w:tcPr>
            <w:tcW w:w="2687" w:type="dxa"/>
            <w:gridSpan w:val="3"/>
            <w:tcBorders>
              <w:top w:val="nil"/>
            </w:tcBorders>
          </w:tcPr>
          <w:p w:rsidR="003653FC" w:rsidRPr="00692A03" w:rsidRDefault="003653FC" w:rsidP="005B7E05">
            <w:pPr>
              <w:spacing w:after="0" w:line="240" w:lineRule="auto"/>
              <w:rPr>
                <w:rFonts w:ascii="Times New Roman" w:hAnsi="Times New Roman" w:cs="Times New Roman"/>
                <w:sz w:val="24"/>
                <w:szCs w:val="20"/>
                <w:lang w:val="kk-KZ"/>
              </w:rPr>
            </w:pPr>
          </w:p>
        </w:tc>
        <w:tc>
          <w:tcPr>
            <w:tcW w:w="2700" w:type="dxa"/>
            <w:tcBorders>
              <w:top w:val="nil"/>
            </w:tcBorders>
          </w:tcPr>
          <w:p w:rsidR="003653FC" w:rsidRPr="00692A03" w:rsidRDefault="003653FC" w:rsidP="005B7E05">
            <w:pPr>
              <w:spacing w:after="0" w:line="240" w:lineRule="auto"/>
              <w:rPr>
                <w:rFonts w:ascii="Times New Roman" w:hAnsi="Times New Roman" w:cs="Times New Roman"/>
                <w:sz w:val="24"/>
                <w:szCs w:val="20"/>
                <w:lang w:val="kk-KZ"/>
              </w:rPr>
            </w:pPr>
          </w:p>
        </w:tc>
        <w:tc>
          <w:tcPr>
            <w:tcW w:w="2835" w:type="dxa"/>
            <w:gridSpan w:val="3"/>
            <w:tcBorders>
              <w:top w:val="nil"/>
            </w:tcBorders>
          </w:tcPr>
          <w:p w:rsidR="003653FC" w:rsidRPr="00692A03" w:rsidRDefault="003653FC" w:rsidP="005B7E05">
            <w:pPr>
              <w:spacing w:after="0" w:line="240" w:lineRule="auto"/>
              <w:rPr>
                <w:rFonts w:ascii="Times New Roman" w:hAnsi="Times New Roman" w:cs="Times New Roman"/>
                <w:sz w:val="24"/>
                <w:szCs w:val="20"/>
                <w:lang w:val="kk-KZ"/>
              </w:rPr>
            </w:pPr>
          </w:p>
        </w:tc>
        <w:tc>
          <w:tcPr>
            <w:tcW w:w="2409" w:type="dxa"/>
            <w:tcBorders>
              <w:top w:val="nil"/>
            </w:tcBorders>
          </w:tcPr>
          <w:p w:rsidR="003653FC" w:rsidRPr="00692A03" w:rsidRDefault="003653FC" w:rsidP="005B7E05">
            <w:pPr>
              <w:spacing w:after="0" w:line="240" w:lineRule="auto"/>
              <w:rPr>
                <w:rFonts w:ascii="Times New Roman" w:hAnsi="Times New Roman" w:cs="Times New Roman"/>
                <w:sz w:val="24"/>
                <w:szCs w:val="20"/>
                <w:lang w:val="kk-KZ"/>
              </w:rPr>
            </w:pPr>
          </w:p>
        </w:tc>
      </w:tr>
      <w:tr w:rsidR="003653FC" w:rsidRPr="00F076A5" w:rsidTr="005B7E05">
        <w:tc>
          <w:tcPr>
            <w:tcW w:w="2694" w:type="dxa"/>
          </w:tcPr>
          <w:p w:rsidR="003653FC" w:rsidRDefault="003653FC" w:rsidP="005B7E05">
            <w:pPr>
              <w:spacing w:after="0" w:line="240" w:lineRule="auto"/>
              <w:rPr>
                <w:rFonts w:ascii="Times New Roman" w:hAnsi="Times New Roman" w:cs="Times New Roman"/>
                <w:sz w:val="24"/>
                <w:szCs w:val="20"/>
              </w:rPr>
            </w:pPr>
            <w:r>
              <w:rPr>
                <w:rFonts w:ascii="Times New Roman" w:hAnsi="Times New Roman" w:cs="Times New Roman"/>
                <w:b/>
                <w:bCs/>
                <w:sz w:val="24"/>
                <w:szCs w:val="20"/>
              </w:rPr>
              <w:t xml:space="preserve">Ұйымдастырылған іс-әрекетке дайындық </w:t>
            </w:r>
          </w:p>
        </w:tc>
        <w:tc>
          <w:tcPr>
            <w:tcW w:w="2693" w:type="dxa"/>
          </w:tcPr>
          <w:p w:rsidR="003653FC" w:rsidRPr="00922E9A" w:rsidRDefault="003653FC" w:rsidP="005B7E05">
            <w:pPr>
              <w:spacing w:after="0" w:line="240" w:lineRule="auto"/>
              <w:rPr>
                <w:rFonts w:ascii="Times New Roman" w:hAnsi="Times New Roman" w:cs="Times New Roman"/>
                <w:b/>
                <w:sz w:val="24"/>
                <w:szCs w:val="24"/>
                <w:lang w:val="kk-KZ"/>
              </w:rPr>
            </w:pPr>
            <w:r w:rsidRPr="00922E9A">
              <w:rPr>
                <w:rFonts w:ascii="Times New Roman" w:hAnsi="Times New Roman" w:cs="Times New Roman"/>
                <w:b/>
                <w:sz w:val="24"/>
                <w:szCs w:val="24"/>
              </w:rPr>
              <w:t>Ойындарда кейіпкерлердің қимылдарын (құс, аю, қоян) көрсетуге ынталандыру.</w:t>
            </w:r>
            <w:r>
              <w:rPr>
                <w:rFonts w:ascii="Times New Roman" w:hAnsi="Times New Roman" w:cs="Times New Roman"/>
                <w:b/>
                <w:sz w:val="24"/>
                <w:szCs w:val="24"/>
                <w:lang w:val="kk-KZ"/>
              </w:rPr>
              <w:t xml:space="preserve"> (музыка)</w:t>
            </w:r>
          </w:p>
          <w:p w:rsidR="003653FC" w:rsidRPr="00722F31" w:rsidRDefault="003653FC" w:rsidP="005B7E05">
            <w:pPr>
              <w:spacing w:after="0" w:line="240" w:lineRule="auto"/>
              <w:rPr>
                <w:rFonts w:ascii="Times New Roman" w:hAnsi="Times New Roman"/>
                <w:b/>
                <w:sz w:val="24"/>
                <w:szCs w:val="24"/>
                <w:lang w:val="kk-KZ"/>
              </w:rPr>
            </w:pPr>
            <w:r w:rsidRPr="00722F31">
              <w:rPr>
                <w:rFonts w:ascii="Times New Roman" w:hAnsi="Times New Roman"/>
                <w:b/>
                <w:sz w:val="24"/>
                <w:szCs w:val="24"/>
                <w:lang w:val="kk-KZ"/>
              </w:rPr>
              <w:t>Қимылды ойын</w:t>
            </w:r>
          </w:p>
          <w:p w:rsidR="003653FC" w:rsidRPr="00722F31" w:rsidRDefault="003653FC" w:rsidP="005B7E05">
            <w:pPr>
              <w:spacing w:after="0" w:line="240" w:lineRule="auto"/>
              <w:rPr>
                <w:rFonts w:ascii="Times New Roman" w:hAnsi="Times New Roman"/>
                <w:b/>
                <w:sz w:val="24"/>
                <w:szCs w:val="24"/>
                <w:lang w:val="kk-KZ"/>
              </w:rPr>
            </w:pPr>
            <w:r w:rsidRPr="00722F31">
              <w:rPr>
                <w:rFonts w:ascii="Times New Roman" w:hAnsi="Times New Roman"/>
                <w:b/>
                <w:sz w:val="24"/>
                <w:szCs w:val="24"/>
                <w:lang w:val="kk-KZ"/>
              </w:rPr>
              <w:t>«Ұшады-ұшпайды»</w:t>
            </w:r>
          </w:p>
          <w:p w:rsidR="003653FC" w:rsidRDefault="003653FC" w:rsidP="005B7E05">
            <w:pPr>
              <w:spacing w:after="0" w:line="240" w:lineRule="auto"/>
              <w:rPr>
                <w:rFonts w:ascii="Times New Roman" w:hAnsi="Times New Roman"/>
                <w:sz w:val="24"/>
                <w:szCs w:val="24"/>
                <w:lang w:val="kk-KZ"/>
              </w:rPr>
            </w:pPr>
            <w:r w:rsidRPr="00D37E4B">
              <w:rPr>
                <w:rFonts w:ascii="Times New Roman" w:hAnsi="Times New Roman"/>
                <w:b/>
                <w:sz w:val="24"/>
                <w:szCs w:val="24"/>
                <w:lang w:val="kk-KZ"/>
              </w:rPr>
              <w:t>Мақсаты:</w:t>
            </w:r>
            <w:r>
              <w:rPr>
                <w:rFonts w:ascii="Times New Roman" w:hAnsi="Times New Roman"/>
                <w:sz w:val="24"/>
                <w:szCs w:val="24"/>
                <w:lang w:val="kk-KZ"/>
              </w:rPr>
              <w:t xml:space="preserve"> Құстар мен аңдардың </w:t>
            </w:r>
            <w:r w:rsidRPr="00AC2C44">
              <w:rPr>
                <w:rFonts w:ascii="Times New Roman" w:hAnsi="Times New Roman"/>
                <w:sz w:val="24"/>
                <w:szCs w:val="24"/>
                <w:lang w:val="kk-KZ"/>
              </w:rPr>
              <w:t>айырмашылығын табу</w:t>
            </w:r>
            <w:r>
              <w:rPr>
                <w:rFonts w:ascii="Times New Roman" w:hAnsi="Times New Roman"/>
                <w:sz w:val="24"/>
                <w:szCs w:val="24"/>
                <w:lang w:val="kk-KZ"/>
              </w:rPr>
              <w:t>.</w:t>
            </w:r>
          </w:p>
          <w:p w:rsidR="003653FC" w:rsidRPr="00327B87" w:rsidRDefault="003653FC" w:rsidP="005B7E05">
            <w:pPr>
              <w:spacing w:after="0" w:line="240" w:lineRule="auto"/>
              <w:rPr>
                <w:rFonts w:ascii="Times New Roman" w:eastAsia="Times New Roman" w:hAnsi="Times New Roman" w:cs="Times New Roman"/>
                <w:sz w:val="24"/>
                <w:szCs w:val="24"/>
                <w:lang w:val="kk-KZ" w:eastAsia="ru-RU"/>
              </w:rPr>
            </w:pPr>
            <w:r>
              <w:rPr>
                <w:rFonts w:ascii="Times New Roman" w:hAnsi="Times New Roman"/>
                <w:sz w:val="24"/>
                <w:szCs w:val="24"/>
                <w:lang w:val="kk-KZ"/>
              </w:rPr>
              <w:t>Қимылмен үйрету.</w:t>
            </w:r>
          </w:p>
          <w:p w:rsidR="003653FC" w:rsidRDefault="003653FC" w:rsidP="005B7E05">
            <w:pPr>
              <w:spacing w:after="0" w:line="240" w:lineRule="auto"/>
              <w:rPr>
                <w:rFonts w:ascii="Times New Roman" w:hAnsi="Times New Roman" w:cs="Times New Roman"/>
                <w:sz w:val="24"/>
                <w:szCs w:val="20"/>
                <w:lang w:val="kk-KZ"/>
              </w:rPr>
            </w:pPr>
          </w:p>
        </w:tc>
        <w:tc>
          <w:tcPr>
            <w:tcW w:w="2687" w:type="dxa"/>
            <w:gridSpan w:val="3"/>
          </w:tcPr>
          <w:p w:rsidR="003653FC" w:rsidRPr="007A2A9A" w:rsidRDefault="003653FC" w:rsidP="005B7E05">
            <w:pPr>
              <w:spacing w:after="0" w:line="240" w:lineRule="auto"/>
              <w:rPr>
                <w:rFonts w:ascii="Times New Roman" w:hAnsi="Times New Roman" w:cs="Times New Roman"/>
                <w:b/>
                <w:sz w:val="24"/>
                <w:szCs w:val="20"/>
                <w:lang w:val="kk-KZ"/>
              </w:rPr>
            </w:pPr>
            <w:r w:rsidRPr="00F42D52">
              <w:rPr>
                <w:rFonts w:ascii="Times New Roman" w:hAnsi="Times New Roman"/>
                <w:b/>
                <w:color w:val="000000"/>
                <w:sz w:val="24"/>
                <w:szCs w:val="24"/>
                <w:lang w:val="kk-KZ"/>
              </w:rPr>
              <w:t xml:space="preserve"> </w:t>
            </w:r>
            <w:r w:rsidRPr="00EC131F">
              <w:rPr>
                <w:rFonts w:ascii="Times New Roman" w:hAnsi="Times New Roman" w:cs="Times New Roman"/>
                <w:b/>
                <w:sz w:val="24"/>
                <w:szCs w:val="24"/>
                <w:lang w:val="kk-KZ"/>
              </w:rPr>
              <w:t>Ересектердің сөзін түсінуге, шағын әң</w:t>
            </w:r>
            <w:r>
              <w:rPr>
                <w:rFonts w:ascii="Times New Roman" w:hAnsi="Times New Roman" w:cs="Times New Roman"/>
                <w:b/>
                <w:sz w:val="24"/>
                <w:szCs w:val="24"/>
                <w:lang w:val="kk-KZ"/>
              </w:rPr>
              <w:t xml:space="preserve">гімелерді </w:t>
            </w:r>
            <w:r w:rsidRPr="00EC131F">
              <w:rPr>
                <w:rFonts w:ascii="Times New Roman" w:hAnsi="Times New Roman" w:cs="Times New Roman"/>
                <w:b/>
                <w:sz w:val="24"/>
                <w:szCs w:val="24"/>
                <w:lang w:val="kk-KZ"/>
              </w:rPr>
              <w:t>тыңдауға, қарапайым сұрақтарға (Кім? Не? Не істейді?) , сұрақтарға жауап беруге, өз ойын айтуға үйрету.</w:t>
            </w:r>
            <w:r>
              <w:rPr>
                <w:rFonts w:ascii="Times New Roman" w:hAnsi="Times New Roman" w:cs="Times New Roman"/>
                <w:b/>
                <w:sz w:val="24"/>
                <w:szCs w:val="20"/>
                <w:lang w:val="kk-KZ"/>
              </w:rPr>
              <w:t xml:space="preserve">                      (сөйлеуді дамыту)                «Менің отбасым</w:t>
            </w:r>
            <w:r w:rsidRPr="007A2A9A">
              <w:rPr>
                <w:rFonts w:ascii="Times New Roman" w:hAnsi="Times New Roman" w:cs="Times New Roman"/>
                <w:b/>
                <w:sz w:val="24"/>
                <w:szCs w:val="20"/>
                <w:lang w:val="kk-KZ"/>
              </w:rPr>
              <w:t>»</w:t>
            </w:r>
          </w:p>
          <w:p w:rsidR="003653FC" w:rsidRDefault="003653FC" w:rsidP="005B7E05">
            <w:pPr>
              <w:spacing w:after="0"/>
              <w:rPr>
                <w:rFonts w:ascii="Times New Roman" w:hAnsi="Times New Roman" w:cs="Times New Roman"/>
                <w:sz w:val="24"/>
                <w:szCs w:val="20"/>
                <w:lang w:val="kk-KZ"/>
              </w:rPr>
            </w:pP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 xml:space="preserve"> Балаларға отбасы және отбасы мүшелері туралы түсінік беру. </w:t>
            </w:r>
          </w:p>
          <w:p w:rsidR="003653FC" w:rsidRDefault="003653FC" w:rsidP="005B7E05">
            <w:pPr>
              <w:spacing w:after="0"/>
              <w:rPr>
                <w:rFonts w:ascii="Times New Roman" w:hAnsi="Times New Roman" w:cs="Times New Roman"/>
                <w:b/>
                <w:sz w:val="24"/>
                <w:szCs w:val="20"/>
                <w:lang w:val="kk-KZ"/>
              </w:rPr>
            </w:pPr>
            <w:r w:rsidRPr="002722D2">
              <w:rPr>
                <w:rFonts w:ascii="Times New Roman" w:hAnsi="Times New Roman" w:cs="Times New Roman"/>
                <w:b/>
                <w:sz w:val="24"/>
                <w:szCs w:val="20"/>
                <w:lang w:val="kk-KZ"/>
              </w:rPr>
              <w:t>Ойын: «Кім тез табады?»</w:t>
            </w:r>
            <w:r>
              <w:rPr>
                <w:rFonts w:ascii="Times New Roman" w:hAnsi="Times New Roman" w:cs="Times New Roman"/>
                <w:b/>
                <w:sz w:val="24"/>
                <w:szCs w:val="20"/>
                <w:lang w:val="kk-KZ"/>
              </w:rPr>
              <w:t xml:space="preserve"> </w:t>
            </w:r>
          </w:p>
          <w:p w:rsidR="003653FC" w:rsidRPr="009B7DA7"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Шарты:</w:t>
            </w:r>
            <w:r>
              <w:rPr>
                <w:rFonts w:ascii="Times New Roman" w:hAnsi="Times New Roman" w:cs="Times New Roman"/>
                <w:sz w:val="24"/>
                <w:szCs w:val="20"/>
                <w:lang w:val="kk-KZ"/>
              </w:rPr>
              <w:t xml:space="preserve"> текшеде отбасы мүшелерінің суреті көрсетілген.</w:t>
            </w:r>
          </w:p>
          <w:p w:rsidR="003653FC" w:rsidRPr="009B7DA7" w:rsidRDefault="003653FC" w:rsidP="005B7E05">
            <w:pPr>
              <w:spacing w:after="0"/>
              <w:rPr>
                <w:rFonts w:ascii="Times New Roman" w:hAnsi="Times New Roman" w:cs="Times New Roman"/>
                <w:sz w:val="24"/>
                <w:szCs w:val="20"/>
                <w:lang w:val="kk-KZ"/>
              </w:rPr>
            </w:pPr>
          </w:p>
        </w:tc>
        <w:tc>
          <w:tcPr>
            <w:tcW w:w="2700" w:type="dxa"/>
          </w:tcPr>
          <w:p w:rsidR="003653FC" w:rsidRDefault="003653FC" w:rsidP="005B7E05">
            <w:pPr>
              <w:spacing w:after="0"/>
              <w:rPr>
                <w:rFonts w:ascii="Times New Roman" w:hAnsi="Times New Roman" w:cs="Times New Roman"/>
                <w:b/>
                <w:sz w:val="24"/>
                <w:szCs w:val="24"/>
                <w:lang w:val="kk-KZ"/>
              </w:rPr>
            </w:pPr>
            <w:r w:rsidRPr="0018328E">
              <w:rPr>
                <w:rFonts w:ascii="Times New Roman" w:hAnsi="Times New Roman" w:cs="Times New Roman"/>
                <w:b/>
                <w:sz w:val="24"/>
                <w:szCs w:val="24"/>
                <w:lang w:val="kk-KZ"/>
              </w:rPr>
              <w:t xml:space="preserve"> Сыртқы белгілері бойынша көгөністер (қызанақ, қияр, картоп) мен жемістерді (алма, алмұрт) ажырату. </w:t>
            </w:r>
            <w:r>
              <w:rPr>
                <w:rFonts w:ascii="Times New Roman" w:hAnsi="Times New Roman" w:cs="Times New Roman"/>
                <w:b/>
                <w:sz w:val="24"/>
                <w:szCs w:val="24"/>
                <w:lang w:val="kk-KZ"/>
              </w:rPr>
              <w:t>(қоршаған ортамен таныстыру)            Қимылды ойын                      «Көгөністер мен жемістер»</w:t>
            </w:r>
          </w:p>
          <w:p w:rsidR="003653FC" w:rsidRDefault="003653FC" w:rsidP="005B7E05">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sidRPr="00EE0844">
              <w:rPr>
                <w:rFonts w:ascii="Times New Roman" w:hAnsi="Times New Roman" w:cs="Times New Roman"/>
                <w:sz w:val="24"/>
                <w:szCs w:val="24"/>
                <w:lang w:val="kk-KZ"/>
              </w:rPr>
              <w:t>Жемістермен, көгөністерді айыра білуге, атай білуге үйрету. Ойынға деген қызығушылықтарын арттыру, жылдамдыққа үйрету.</w:t>
            </w:r>
            <w:r>
              <w:rPr>
                <w:rFonts w:ascii="Times New Roman" w:hAnsi="Times New Roman" w:cs="Times New Roman"/>
                <w:b/>
                <w:sz w:val="24"/>
                <w:szCs w:val="24"/>
                <w:lang w:val="kk-KZ"/>
              </w:rPr>
              <w:t xml:space="preserve">     </w:t>
            </w:r>
          </w:p>
          <w:p w:rsidR="003653FC" w:rsidRPr="009B7DA7" w:rsidRDefault="003653FC" w:rsidP="005B7E05">
            <w:pPr>
              <w:spacing w:after="0"/>
              <w:rPr>
                <w:rFonts w:ascii="Times New Roman" w:hAnsi="Times New Roman" w:cs="Times New Roman"/>
                <w:sz w:val="24"/>
                <w:szCs w:val="20"/>
                <w:lang w:val="kk-KZ"/>
              </w:rPr>
            </w:pPr>
            <w:r>
              <w:rPr>
                <w:rFonts w:ascii="Times New Roman" w:hAnsi="Times New Roman" w:cs="Times New Roman"/>
                <w:b/>
                <w:sz w:val="24"/>
                <w:szCs w:val="24"/>
                <w:lang w:val="kk-KZ"/>
              </w:rPr>
              <w:t xml:space="preserve">Үлестірмелі материалмен  жұмыс       </w:t>
            </w:r>
          </w:p>
        </w:tc>
        <w:tc>
          <w:tcPr>
            <w:tcW w:w="2835" w:type="dxa"/>
            <w:gridSpan w:val="3"/>
          </w:tcPr>
          <w:p w:rsidR="003653FC" w:rsidRPr="008C2618" w:rsidRDefault="003653FC" w:rsidP="005B7E05">
            <w:pPr>
              <w:spacing w:line="259" w:lineRule="auto"/>
              <w:rPr>
                <w:rFonts w:ascii="Times New Roman" w:hAnsi="Times New Roman" w:cs="Times New Roman"/>
                <w:sz w:val="24"/>
                <w:szCs w:val="24"/>
                <w:lang w:val="kk-KZ"/>
              </w:rPr>
            </w:pPr>
            <w:r w:rsidRPr="00987E47">
              <w:rPr>
                <w:rFonts w:ascii="Times New Roman" w:eastAsia="Calibri" w:hAnsi="Times New Roman" w:cs="Times New Roman"/>
                <w:b/>
                <w:sz w:val="24"/>
                <w:szCs w:val="24"/>
                <w:lang w:val="kk-KZ"/>
              </w:rPr>
              <w:t>Өлшемдері әртүрлі геометриялық фигураларды  пішіні бойынша топтастыруды үйрету.</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«Сыңарын тап» Мақсаты: </w:t>
            </w:r>
            <w:r w:rsidRPr="008C2618">
              <w:rPr>
                <w:rFonts w:ascii="Times New Roman" w:hAnsi="Times New Roman" w:cs="Times New Roman"/>
                <w:sz w:val="24"/>
                <w:szCs w:val="24"/>
                <w:lang w:val="kk-KZ"/>
              </w:rPr>
              <w:t>Пішіндер туралы түсінік</w:t>
            </w:r>
            <w:r>
              <w:rPr>
                <w:rFonts w:ascii="Times New Roman" w:hAnsi="Times New Roman" w:cs="Times New Roman"/>
                <w:sz w:val="24"/>
                <w:szCs w:val="24"/>
                <w:lang w:val="kk-KZ"/>
              </w:rPr>
              <w:t>терін кеңейту. Байқампаздыққа жә</w:t>
            </w:r>
            <w:r w:rsidRPr="008C2618">
              <w:rPr>
                <w:rFonts w:ascii="Times New Roman" w:hAnsi="Times New Roman" w:cs="Times New Roman"/>
                <w:sz w:val="24"/>
                <w:szCs w:val="24"/>
                <w:lang w:val="kk-KZ"/>
              </w:rPr>
              <w:t>не шапшаңдыққа үйрету.</w:t>
            </w:r>
            <w:r>
              <w:rPr>
                <w:rFonts w:ascii="Times New Roman" w:hAnsi="Times New Roman" w:cs="Times New Roman"/>
                <w:sz w:val="24"/>
                <w:szCs w:val="24"/>
                <w:lang w:val="kk-KZ"/>
              </w:rPr>
              <w:t xml:space="preserve"> (қиынды суреттермен жұмыс)</w:t>
            </w:r>
          </w:p>
        </w:tc>
        <w:tc>
          <w:tcPr>
            <w:tcW w:w="2409" w:type="dxa"/>
          </w:tcPr>
          <w:p w:rsidR="003653FC" w:rsidRPr="00F17717" w:rsidRDefault="003653FC" w:rsidP="005B7E05">
            <w:pPr>
              <w:spacing w:after="0" w:line="240" w:lineRule="auto"/>
              <w:rPr>
                <w:rFonts w:ascii="Times New Roman" w:hAnsi="Times New Roman" w:cs="Times New Roman"/>
                <w:b/>
                <w:sz w:val="24"/>
                <w:szCs w:val="24"/>
                <w:lang w:val="kk-KZ"/>
              </w:rPr>
            </w:pPr>
            <w:r w:rsidRPr="00987E47">
              <w:rPr>
                <w:rFonts w:ascii="Times New Roman" w:hAnsi="Times New Roman" w:cs="Times New Roman"/>
                <w:b/>
                <w:sz w:val="24"/>
                <w:szCs w:val="24"/>
                <w:lang w:val="kk-KZ"/>
              </w:rPr>
              <w:t xml:space="preserve">Қарапайым құрылысты үлгі бойынша, ересектің </w:t>
            </w:r>
            <w:r>
              <w:rPr>
                <w:rFonts w:ascii="Times New Roman" w:hAnsi="Times New Roman" w:cs="Times New Roman"/>
                <w:b/>
                <w:sz w:val="24"/>
                <w:szCs w:val="24"/>
                <w:lang w:val="kk-KZ"/>
              </w:rPr>
              <w:t>көмегімен, өз бетінше құрастыру. (құрастыру) Қимыл қозғалыс ойыны «Текшелерді жинаймыз</w:t>
            </w:r>
            <w:r w:rsidRPr="00F17717">
              <w:rPr>
                <w:rFonts w:ascii="Times New Roman" w:hAnsi="Times New Roman" w:cs="Times New Roman"/>
                <w:b/>
                <w:sz w:val="24"/>
                <w:szCs w:val="24"/>
                <w:lang w:val="kk-KZ"/>
              </w:rPr>
              <w:t>»</w:t>
            </w:r>
          </w:p>
          <w:p w:rsidR="003653FC" w:rsidRPr="005C0E98" w:rsidRDefault="003653FC" w:rsidP="005B7E05">
            <w:pPr>
              <w:spacing w:after="0" w:line="240" w:lineRule="auto"/>
              <w:rPr>
                <w:rFonts w:ascii="Times New Roman" w:hAnsi="Times New Roman" w:cs="Times New Roman"/>
                <w:bCs/>
                <w:sz w:val="24"/>
                <w:szCs w:val="20"/>
                <w:u w:val="single"/>
                <w:lang w:val="kk-KZ"/>
              </w:rPr>
            </w:pPr>
            <w:r w:rsidRPr="00F17717">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bCs/>
                <w:sz w:val="24"/>
                <w:szCs w:val="24"/>
                <w:lang w:val="kk-KZ"/>
              </w:rPr>
              <w:t>Түстеріне сәйкес  үлгіге қарап  құрастырып үйрету. Естерінде сақтауға, көруге, ажыратуға үйрету.</w:t>
            </w:r>
          </w:p>
        </w:tc>
      </w:tr>
      <w:tr w:rsidR="003653FC" w:rsidRPr="00F076A5" w:rsidTr="005B7E05">
        <w:trPr>
          <w:trHeight w:val="845"/>
        </w:trPr>
        <w:tc>
          <w:tcPr>
            <w:tcW w:w="2694" w:type="dxa"/>
          </w:tcPr>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Мектепке дейінгі ұйымның кестесі бойынша ұйымдастырылған іс-әрекет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tc>
        <w:tc>
          <w:tcPr>
            <w:tcW w:w="2693" w:type="dxa"/>
          </w:tcPr>
          <w:p w:rsidR="003653FC" w:rsidRPr="00D32AC3" w:rsidRDefault="003653FC" w:rsidP="005B7E05">
            <w:pPr>
              <w:spacing w:after="0" w:line="240" w:lineRule="auto"/>
              <w:rPr>
                <w:rFonts w:ascii="Times New Roman" w:eastAsia="Calibri" w:hAnsi="Times New Roman" w:cs="Times New Roman"/>
                <w:b/>
                <w:color w:val="000000"/>
                <w:sz w:val="24"/>
                <w:szCs w:val="24"/>
                <w:lang w:val="kk-KZ" w:eastAsia="ru-RU"/>
              </w:rPr>
            </w:pPr>
            <w:r>
              <w:rPr>
                <w:rFonts w:ascii="Times New Roman" w:eastAsia="Times New Roman" w:hAnsi="Times New Roman" w:cs="Times New Roman"/>
                <w:b/>
                <w:sz w:val="24"/>
                <w:szCs w:val="24"/>
                <w:lang w:val="kk-KZ" w:eastAsia="ru-RU"/>
              </w:rPr>
              <w:t xml:space="preserve"> </w:t>
            </w:r>
            <w:r w:rsidRPr="00987E47">
              <w:rPr>
                <w:rFonts w:ascii="Times New Roman" w:eastAsia="Calibri" w:hAnsi="Times New Roman" w:cs="Times New Roman"/>
                <w:b/>
                <w:sz w:val="24"/>
                <w:szCs w:val="24"/>
                <w:lang w:val="kk-KZ"/>
              </w:rPr>
              <w:t>Өлшемдері әртүрлі геометриялық фигураларды  пішіні бойынша топтастыруды үйрету.</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«Түрлі -</w:t>
            </w:r>
            <w:r w:rsidRPr="00600D8E">
              <w:rPr>
                <w:rFonts w:ascii="Times New Roman" w:eastAsia="Times New Roman" w:hAnsi="Times New Roman" w:cs="Times New Roman"/>
                <w:b/>
                <w:sz w:val="24"/>
                <w:szCs w:val="24"/>
                <w:lang w:val="kk-KZ" w:eastAsia="ru-RU"/>
              </w:rPr>
              <w:t xml:space="preserve"> түсті моншақтар»</w:t>
            </w:r>
            <w:r>
              <w:rPr>
                <w:rFonts w:ascii="Times New Roman" w:hAnsi="Times New Roman" w:cs="Times New Roman"/>
                <w:b/>
                <w:sz w:val="24"/>
                <w:szCs w:val="24"/>
                <w:lang w:val="kk-KZ"/>
              </w:rPr>
              <w:t xml:space="preserve">    </w:t>
            </w:r>
            <w:r w:rsidRPr="00600D8E">
              <w:rPr>
                <w:rFonts w:ascii="Times New Roman" w:eastAsia="Times New Roman" w:hAnsi="Times New Roman" w:cs="Times New Roman"/>
                <w:b/>
                <w:sz w:val="24"/>
                <w:szCs w:val="24"/>
                <w:lang w:val="kk-KZ" w:eastAsia="ru-RU"/>
              </w:rPr>
              <w:t>Мақ</w:t>
            </w:r>
            <w:r>
              <w:rPr>
                <w:rFonts w:ascii="Times New Roman" w:eastAsia="Times New Roman" w:hAnsi="Times New Roman" w:cs="Times New Roman"/>
                <w:b/>
                <w:sz w:val="24"/>
                <w:szCs w:val="24"/>
                <w:lang w:val="kk-KZ" w:eastAsia="ru-RU"/>
              </w:rPr>
              <w:t>саты</w:t>
            </w:r>
            <w:r w:rsidRPr="00600D8E">
              <w:rPr>
                <w:rFonts w:ascii="Times New Roman" w:eastAsia="Times New Roman" w:hAnsi="Times New Roman" w:cs="Times New Roman"/>
                <w:b/>
                <w:sz w:val="24"/>
                <w:szCs w:val="24"/>
                <w:lang w:val="kk-KZ" w:eastAsia="ru-RU"/>
              </w:rPr>
              <w:t>:</w:t>
            </w:r>
            <w:r>
              <w:rPr>
                <w:rFonts w:ascii="Times New Roman" w:eastAsia="Times New Roman" w:hAnsi="Times New Roman" w:cs="Times New Roman"/>
                <w:sz w:val="24"/>
                <w:szCs w:val="24"/>
                <w:lang w:val="kk-KZ" w:eastAsia="ru-RU"/>
              </w:rPr>
              <w:t xml:space="preserve"> түрлі –түсті моншақтарды өлшемдеріне қарай топтастыруға, орналастыруға және салыстыруға  үйрету.      Топпен жұмыс</w:t>
            </w:r>
            <w:r w:rsidRPr="00D32AC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D32AC3">
              <w:rPr>
                <w:rFonts w:ascii="Times New Roman" w:hAnsi="Times New Roman" w:cs="Times New Roman"/>
                <w:b/>
                <w:sz w:val="24"/>
                <w:szCs w:val="24"/>
                <w:lang w:val="kk-KZ"/>
              </w:rPr>
              <w:t>Белгілі бір ережелерді орындау: дұрыс отыру, қағазды умаждамау, қаламды тарсылдатпау, жұмысты ұқыпты жасау.</w:t>
            </w:r>
            <w:r>
              <w:rPr>
                <w:rFonts w:ascii="Times New Roman" w:hAnsi="Times New Roman" w:cs="Times New Roman"/>
                <w:b/>
                <w:sz w:val="24"/>
                <w:szCs w:val="24"/>
                <w:lang w:val="kk-KZ"/>
              </w:rPr>
              <w:t xml:space="preserve">                                (сурет салу)</w:t>
            </w:r>
          </w:p>
          <w:p w:rsidR="003653FC" w:rsidRPr="00AA6DAA" w:rsidRDefault="003653FC" w:rsidP="005B7E05">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«Иірілген жіптер</w:t>
            </w:r>
            <w:r w:rsidRPr="00AA6DAA">
              <w:rPr>
                <w:rFonts w:ascii="Times New Roman" w:eastAsia="Times New Roman" w:hAnsi="Times New Roman" w:cs="Times New Roman"/>
                <w:b/>
                <w:sz w:val="24"/>
                <w:szCs w:val="24"/>
                <w:lang w:val="kk-KZ" w:eastAsia="ru-RU"/>
              </w:rPr>
              <w:t>»</w:t>
            </w:r>
          </w:p>
          <w:p w:rsidR="003653FC" w:rsidRDefault="003653FC" w:rsidP="005B7E05">
            <w:pPr>
              <w:spacing w:after="0" w:line="240" w:lineRule="auto"/>
              <w:rPr>
                <w:rFonts w:ascii="Times New Roman" w:eastAsia="Times New Roman" w:hAnsi="Times New Roman" w:cs="Times New Roman"/>
                <w:sz w:val="24"/>
                <w:szCs w:val="24"/>
                <w:lang w:val="kk-KZ" w:eastAsia="ru-RU"/>
              </w:rPr>
            </w:pPr>
            <w:r w:rsidRPr="00AA6DAA">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b/>
                <w:sz w:val="24"/>
                <w:szCs w:val="24"/>
                <w:lang w:val="kk-KZ" w:eastAsia="ru-RU"/>
              </w:rPr>
              <w:t xml:space="preserve"> </w:t>
            </w:r>
            <w:r w:rsidRPr="003B0779">
              <w:rPr>
                <w:rFonts w:ascii="Times New Roman" w:eastAsia="Times New Roman" w:hAnsi="Times New Roman" w:cs="Times New Roman"/>
                <w:sz w:val="24"/>
                <w:szCs w:val="24"/>
                <w:lang w:val="kk-KZ" w:eastAsia="ru-RU"/>
              </w:rPr>
              <w:t>сызықтарды үзб</w:t>
            </w:r>
            <w:r>
              <w:rPr>
                <w:rFonts w:ascii="Times New Roman" w:eastAsia="Times New Roman" w:hAnsi="Times New Roman" w:cs="Times New Roman"/>
                <w:sz w:val="24"/>
                <w:szCs w:val="24"/>
                <w:lang w:val="kk-KZ" w:eastAsia="ru-RU"/>
              </w:rPr>
              <w:t>ей дөңгелете сала білуге үйрету. Қаламды тарсылдатпай, қағазды умаждамауға үйрету.</w:t>
            </w:r>
            <w:r w:rsidRPr="003B0779">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Есте сақтай білу қабілетін дамыту.           </w:t>
            </w:r>
          </w:p>
          <w:p w:rsidR="003653FC" w:rsidRDefault="003653FC" w:rsidP="005B7E05">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(топпен жұмыс)</w:t>
            </w:r>
          </w:p>
          <w:p w:rsidR="003653FC" w:rsidRPr="003F6B1E" w:rsidRDefault="003653FC" w:rsidP="005B7E05">
            <w:pPr>
              <w:spacing w:after="0" w:line="240" w:lineRule="auto"/>
              <w:rPr>
                <w:rFonts w:ascii="Times New Roman" w:hAnsi="Times New Roman" w:cs="Times New Roman"/>
                <w:b/>
                <w:sz w:val="24"/>
                <w:szCs w:val="20"/>
                <w:u w:val="single"/>
                <w:lang w:val="kk-KZ"/>
              </w:rPr>
            </w:pPr>
          </w:p>
        </w:tc>
        <w:tc>
          <w:tcPr>
            <w:tcW w:w="2687" w:type="dxa"/>
            <w:gridSpan w:val="3"/>
          </w:tcPr>
          <w:p w:rsidR="003653FC" w:rsidRPr="00D965AA" w:rsidRDefault="003653FC" w:rsidP="005B7E05">
            <w:pPr>
              <w:tabs>
                <w:tab w:val="left" w:pos="9436"/>
              </w:tabs>
              <w:rPr>
                <w:rFonts w:ascii="Times New Roman" w:hAnsi="Times New Roman" w:cs="Times New Roman"/>
                <w:b/>
                <w:sz w:val="24"/>
                <w:szCs w:val="24"/>
                <w:lang w:val="kk-KZ"/>
              </w:rPr>
            </w:pPr>
            <w:r w:rsidRPr="00F826D9">
              <w:rPr>
                <w:rFonts w:ascii="Times New Roman" w:hAnsi="Times New Roman" w:cs="Times New Roman"/>
                <w:b/>
                <w:sz w:val="24"/>
                <w:szCs w:val="20"/>
                <w:lang w:val="kk-KZ"/>
              </w:rPr>
              <w:t xml:space="preserve">Дене шынықтыру </w:t>
            </w:r>
            <w:r w:rsidRPr="00F826D9">
              <w:rPr>
                <w:rFonts w:ascii="Times New Roman" w:hAnsi="Times New Roman" w:cs="Times New Roman"/>
                <w:b/>
                <w:sz w:val="24"/>
                <w:szCs w:val="24"/>
                <w:lang w:val="kk-KZ"/>
              </w:rPr>
              <w:t>Жүгіру. Бірқалыпты,</w:t>
            </w:r>
            <w:r w:rsidRPr="003C2DC4">
              <w:rPr>
                <w:rFonts w:ascii="Times New Roman" w:hAnsi="Times New Roman" w:cs="Times New Roman"/>
                <w:b/>
                <w:sz w:val="24"/>
                <w:szCs w:val="24"/>
                <w:lang w:val="kk-KZ"/>
              </w:rPr>
              <w:t xml:space="preserve"> шашырап, берілген бағытта, әртүрлі қарқынмен, заттардың арасымен, аяқтың ұшымен, белгі бойынша тоқтап, бірінің соңынан бірі (20 метр дейін) шағын топқа бөлініп және бүкіл топпен жүгіру; бағытты өзгертіп, шашырап, 30-40 секунд бойына тоқтамай жүгіру, жүруден жүгіруге және керісінше ауысу.</w:t>
            </w: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«Көбелекті ұста»</w:t>
            </w:r>
            <w:r>
              <w:rPr>
                <w:rFonts w:ascii="Times New Roman" w:hAnsi="Times New Roman" w:cs="Times New Roman"/>
                <w:b/>
                <w:sz w:val="24"/>
                <w:szCs w:val="24"/>
                <w:lang w:val="kk-KZ"/>
              </w:rPr>
              <w:t xml:space="preserve">   </w:t>
            </w:r>
            <w:r w:rsidRPr="00F0412A">
              <w:rPr>
                <w:rFonts w:ascii="Times New Roman" w:hAnsi="Times New Roman" w:cs="Times New Roman"/>
                <w:color w:val="000000"/>
                <w:sz w:val="24"/>
                <w:szCs w:val="24"/>
                <w:lang w:val="kk-KZ"/>
              </w:rPr>
              <w:t>Босаңсыған қолдарымен жүгіру.</w:t>
            </w:r>
            <w:r w:rsidRPr="002D5A9B">
              <w:rPr>
                <w:rFonts w:ascii="Times New Roman" w:hAnsi="Times New Roman" w:cs="Times New Roman"/>
                <w:b/>
                <w:sz w:val="24"/>
                <w:szCs w:val="24"/>
                <w:lang w:val="kk-KZ"/>
              </w:rPr>
              <w:t xml:space="preserve"> </w:t>
            </w:r>
            <w:r w:rsidRPr="003C2DC4">
              <w:rPr>
                <w:rFonts w:ascii="Times New Roman" w:hAnsi="Times New Roman" w:cs="Times New Roman"/>
                <w:b/>
                <w:sz w:val="24"/>
                <w:szCs w:val="24"/>
                <w:lang w:val="kk-KZ"/>
              </w:rPr>
              <w:t>Мүсіндеудің қарапайым тәсілдерін (кесектерді үлкен бөліктерден бөліп алу, оларды біртұтас етіп біріктіру, сазбалшықты өздігінен илеу) үйрету.</w:t>
            </w:r>
            <w:r>
              <w:rPr>
                <w:rFonts w:ascii="Times New Roman" w:hAnsi="Times New Roman" w:cs="Times New Roman"/>
                <w:b/>
                <w:sz w:val="24"/>
                <w:szCs w:val="24"/>
                <w:lang w:val="kk-KZ"/>
              </w:rPr>
              <w:t xml:space="preserve">(мүсіндеу) </w:t>
            </w:r>
            <w:r>
              <w:rPr>
                <w:rFonts w:ascii="Times New Roman" w:hAnsi="Times New Roman" w:cs="Times New Roman"/>
                <w:b/>
                <w:sz w:val="24"/>
                <w:szCs w:val="20"/>
                <w:lang w:val="kk-KZ"/>
              </w:rPr>
              <w:t>«Менің добым</w:t>
            </w:r>
            <w:r w:rsidRPr="005500D8">
              <w:rPr>
                <w:rFonts w:ascii="Times New Roman" w:hAnsi="Times New Roman" w:cs="Times New Roman"/>
                <w:b/>
                <w:sz w:val="24"/>
                <w:szCs w:val="20"/>
                <w:lang w:val="kk-KZ"/>
              </w:rPr>
              <w:t>»</w:t>
            </w:r>
            <w:r>
              <w:rPr>
                <w:rFonts w:ascii="Times New Roman" w:hAnsi="Times New Roman" w:cs="Times New Roman"/>
                <w:b/>
                <w:sz w:val="24"/>
                <w:szCs w:val="24"/>
                <w:lang w:val="kk-KZ"/>
              </w:rPr>
              <w:t xml:space="preserve"> </w:t>
            </w:r>
            <w:r w:rsidRPr="005500D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кесектерді бөліктерге бөлу арқылы, оларды біріктіріп допты мүсіндеуді үйрету.</w:t>
            </w:r>
            <w:r>
              <w:rPr>
                <w:rFonts w:ascii="Times New Roman" w:hAnsi="Times New Roman" w:cs="Times New Roman"/>
                <w:b/>
                <w:sz w:val="24"/>
                <w:szCs w:val="24"/>
                <w:lang w:val="kk-KZ"/>
              </w:rPr>
              <w:t xml:space="preserve"> </w:t>
            </w:r>
            <w:r>
              <w:rPr>
                <w:rFonts w:ascii="Times New Roman" w:hAnsi="Times New Roman" w:cs="Times New Roman"/>
                <w:sz w:val="24"/>
                <w:szCs w:val="20"/>
                <w:lang w:val="kk-KZ"/>
              </w:rPr>
              <w:t>(топпен жұмыс)</w:t>
            </w:r>
            <w:r w:rsidRPr="00061D61">
              <w:rPr>
                <w:rFonts w:ascii="Times New Roman" w:hAnsi="Times New Roman" w:cs="Times New Roman"/>
                <w:sz w:val="24"/>
                <w:szCs w:val="24"/>
                <w:lang w:val="kk-KZ"/>
              </w:rPr>
              <w:t xml:space="preserve"> </w:t>
            </w:r>
          </w:p>
        </w:tc>
        <w:tc>
          <w:tcPr>
            <w:tcW w:w="2700" w:type="dxa"/>
          </w:tcPr>
          <w:p w:rsidR="003653FC" w:rsidRPr="00E94372" w:rsidRDefault="003653FC" w:rsidP="005B7E05">
            <w:pPr>
              <w:tabs>
                <w:tab w:val="left" w:pos="9436"/>
              </w:tabs>
              <w:rPr>
                <w:rFonts w:ascii="Times New Roman" w:hAnsi="Times New Roman" w:cs="Times New Roman"/>
                <w:b/>
                <w:sz w:val="24"/>
                <w:szCs w:val="24"/>
                <w:lang w:val="kk-KZ"/>
              </w:rPr>
            </w:pPr>
            <w:r w:rsidRPr="00F826D9">
              <w:rPr>
                <w:rFonts w:ascii="Times New Roman" w:hAnsi="Times New Roman" w:cs="Times New Roman"/>
                <w:b/>
                <w:sz w:val="24"/>
                <w:szCs w:val="24"/>
                <w:lang w:val="kk-KZ"/>
              </w:rPr>
              <w:t>Дене шынықтыру</w:t>
            </w:r>
            <w:r w:rsidRPr="00E94372">
              <w:rPr>
                <w:rFonts w:ascii="Times New Roman" w:hAnsi="Times New Roman" w:cs="Times New Roman"/>
                <w:sz w:val="24"/>
                <w:szCs w:val="24"/>
                <w:lang w:val="kk-KZ"/>
              </w:rPr>
              <w:t xml:space="preserve"> </w:t>
            </w:r>
            <w:r w:rsidRPr="00E94372">
              <w:rPr>
                <w:rFonts w:ascii="Times New Roman" w:hAnsi="Times New Roman" w:cs="Times New Roman"/>
                <w:b/>
                <w:sz w:val="24"/>
                <w:szCs w:val="24"/>
                <w:lang w:val="kk-KZ"/>
              </w:rPr>
              <w:t xml:space="preserve">Жүгіру. Бірқалыпты, шашырап, берілген бағытта, әртүрлі қарқынмен, заттардың арасымен, аяқтың ұшымен, белгі бойынша тоқтап, бірінің соңынан бірі (20 метр дейін) шағын топқа бөлініп және бүкіл топпен жүгіру; бағытты өзгертіп, шашырап, 30-40 секунд бойына тоқтамай жүгіру, жүруден жүгіруге және керісінше ауысу. </w:t>
            </w:r>
            <w:r w:rsidRPr="00E94372">
              <w:rPr>
                <w:rFonts w:ascii="Times New Roman" w:hAnsi="Times New Roman" w:cs="Times New Roman"/>
                <w:b/>
                <w:color w:val="000000"/>
                <w:sz w:val="24"/>
                <w:szCs w:val="24"/>
                <w:lang w:val="kk-KZ"/>
              </w:rPr>
              <w:t>«Менің көңілді добым»</w:t>
            </w:r>
            <w:r w:rsidRPr="00E94372">
              <w:rPr>
                <w:rFonts w:ascii="Times New Roman" w:hAnsi="Times New Roman" w:cs="Times New Roman"/>
                <w:b/>
                <w:sz w:val="24"/>
                <w:szCs w:val="24"/>
                <w:lang w:val="kk-KZ"/>
              </w:rPr>
              <w:t xml:space="preserve">                 </w:t>
            </w:r>
            <w:r w:rsidRPr="00E94372">
              <w:rPr>
                <w:rFonts w:ascii="Times New Roman" w:hAnsi="Times New Roman" w:cs="Times New Roman"/>
                <w:b/>
                <w:color w:val="000000"/>
                <w:sz w:val="24"/>
                <w:szCs w:val="24"/>
                <w:lang w:val="kk-KZ"/>
              </w:rPr>
              <w:t>Еркін ойын</w:t>
            </w:r>
            <w:r w:rsidRPr="00E94372">
              <w:rPr>
                <w:rFonts w:ascii="Times New Roman" w:hAnsi="Times New Roman" w:cs="Times New Roman"/>
                <w:b/>
                <w:sz w:val="24"/>
                <w:szCs w:val="24"/>
                <w:lang w:val="kk-KZ"/>
              </w:rPr>
              <w:t xml:space="preserve">             </w:t>
            </w:r>
            <w:r w:rsidRPr="00E94372">
              <w:rPr>
                <w:rFonts w:ascii="Times New Roman" w:hAnsi="Times New Roman" w:cs="Times New Roman"/>
                <w:sz w:val="24"/>
                <w:szCs w:val="24"/>
                <w:lang w:val="kk-KZ"/>
              </w:rPr>
              <w:t>Кедергілер арқылы жүріп келіп дөңгелек доптарды түстерін ажыратып орналастыру.</w:t>
            </w:r>
            <w:r w:rsidRPr="00E94372">
              <w:rPr>
                <w:rFonts w:ascii="Times New Roman" w:hAnsi="Times New Roman" w:cs="Times New Roman"/>
                <w:b/>
                <w:color w:val="000000"/>
                <w:sz w:val="24"/>
                <w:szCs w:val="24"/>
                <w:lang w:val="kk-KZ"/>
              </w:rPr>
              <w:t xml:space="preserve"> </w:t>
            </w:r>
          </w:p>
          <w:p w:rsidR="003653FC" w:rsidRPr="00E94372" w:rsidRDefault="003653FC" w:rsidP="005B7E05">
            <w:pPr>
              <w:spacing w:line="259" w:lineRule="auto"/>
              <w:rPr>
                <w:rFonts w:ascii="Times New Roman" w:hAnsi="Times New Roman" w:cs="Times New Roman"/>
                <w:b/>
                <w:sz w:val="24"/>
                <w:szCs w:val="24"/>
                <w:lang w:val="kk-KZ"/>
              </w:rPr>
            </w:pPr>
            <w:r w:rsidRPr="00E94372">
              <w:rPr>
                <w:rFonts w:ascii="Times New Roman" w:eastAsia="Calibri" w:hAnsi="Times New Roman" w:cs="Times New Roman"/>
                <w:b/>
                <w:sz w:val="24"/>
                <w:szCs w:val="24"/>
                <w:lang w:val="kk-KZ"/>
              </w:rPr>
              <w:t>Өлшемдері</w:t>
            </w:r>
            <w:r>
              <w:rPr>
                <w:rFonts w:ascii="Times New Roman" w:eastAsia="Calibri" w:hAnsi="Times New Roman" w:cs="Times New Roman"/>
                <w:b/>
                <w:sz w:val="24"/>
                <w:szCs w:val="24"/>
                <w:lang w:val="kk-KZ"/>
              </w:rPr>
              <w:t xml:space="preserve"> әртүрлі </w:t>
            </w:r>
            <w:r w:rsidRPr="00E94372">
              <w:rPr>
                <w:rFonts w:ascii="Times New Roman" w:eastAsia="Calibri" w:hAnsi="Times New Roman" w:cs="Times New Roman"/>
                <w:b/>
                <w:sz w:val="24"/>
                <w:szCs w:val="24"/>
                <w:lang w:val="kk-KZ"/>
              </w:rPr>
              <w:t>геометриялық фигураларды  пішіні бойынша топтастыруды үйрету. (сенсорика)</w:t>
            </w:r>
            <w:r w:rsidRPr="00E94372">
              <w:rPr>
                <w:rFonts w:ascii="Times New Roman" w:hAnsi="Times New Roman" w:cs="Times New Roman"/>
                <w:b/>
                <w:sz w:val="24"/>
                <w:szCs w:val="24"/>
                <w:lang w:val="kk-KZ"/>
              </w:rPr>
              <w:t xml:space="preserve">                    </w:t>
            </w:r>
            <w:r w:rsidRPr="00E94372">
              <w:rPr>
                <w:rFonts w:ascii="Times New Roman" w:eastAsia="Calibri" w:hAnsi="Times New Roman" w:cs="Times New Roman"/>
                <w:b/>
                <w:color w:val="000000"/>
                <w:sz w:val="24"/>
                <w:szCs w:val="24"/>
                <w:lang w:val="kk-KZ" w:eastAsia="ru-RU"/>
              </w:rPr>
              <w:t>Үстел</w:t>
            </w:r>
            <w:r>
              <w:rPr>
                <w:rFonts w:ascii="Times New Roman" w:eastAsia="Calibri" w:hAnsi="Times New Roman" w:cs="Times New Roman"/>
                <w:b/>
                <w:color w:val="000000"/>
                <w:sz w:val="24"/>
                <w:szCs w:val="24"/>
                <w:lang w:val="kk-KZ" w:eastAsia="ru-RU"/>
              </w:rPr>
              <w:t xml:space="preserve"> үсті ойындары </w:t>
            </w:r>
            <w:r w:rsidRPr="00E94372">
              <w:rPr>
                <w:rFonts w:ascii="Times New Roman" w:eastAsia="Calibri" w:hAnsi="Times New Roman" w:cs="Times New Roman"/>
                <w:b/>
                <w:color w:val="000000"/>
                <w:sz w:val="24"/>
                <w:szCs w:val="24"/>
                <w:lang w:val="kk-KZ" w:eastAsia="ru-RU"/>
              </w:rPr>
              <w:t xml:space="preserve">«Қандай түстер» </w:t>
            </w:r>
            <w:r w:rsidRPr="00E94372">
              <w:rPr>
                <w:rFonts w:ascii="Times New Roman" w:hAnsi="Times New Roman" w:cs="Times New Roman"/>
                <w:b/>
                <w:color w:val="000000"/>
                <w:sz w:val="24"/>
                <w:szCs w:val="24"/>
                <w:lang w:val="kk-KZ" w:eastAsia="ru-RU"/>
              </w:rPr>
              <w:t>Мақсаты</w:t>
            </w:r>
            <w:r w:rsidRPr="00E94372">
              <w:rPr>
                <w:rFonts w:ascii="Times New Roman" w:hAnsi="Times New Roman" w:cs="Times New Roman"/>
                <w:color w:val="000000"/>
                <w:sz w:val="24"/>
                <w:szCs w:val="24"/>
                <w:lang w:val="kk-KZ" w:eastAsia="ru-RU"/>
              </w:rPr>
              <w:t>: Шарларды түстеріне қарай топтастыру. Шапшаңдыққа, жылдамдыққа үйрету.</w:t>
            </w:r>
          </w:p>
        </w:tc>
        <w:tc>
          <w:tcPr>
            <w:tcW w:w="2835" w:type="dxa"/>
            <w:gridSpan w:val="3"/>
          </w:tcPr>
          <w:p w:rsidR="003653FC" w:rsidRPr="00F826D9" w:rsidRDefault="003653FC" w:rsidP="005B7E05">
            <w:pPr>
              <w:pStyle w:val="Default"/>
              <w:rPr>
                <w:b/>
                <w:bdr w:val="none" w:sz="0" w:space="0" w:color="auto" w:frame="1"/>
                <w:lang w:val="kk-KZ"/>
              </w:rPr>
            </w:pPr>
            <w:r w:rsidRPr="00F826D9">
              <w:rPr>
                <w:b/>
                <w:szCs w:val="20"/>
                <w:lang w:val="kk-KZ"/>
              </w:rPr>
              <w:t>Музыка</w:t>
            </w:r>
            <w:r w:rsidRPr="00F826D9">
              <w:rPr>
                <w:b/>
                <w:bdr w:val="none" w:sz="0" w:space="0" w:color="auto" w:frame="1"/>
                <w:lang w:val="kk-KZ"/>
              </w:rPr>
              <w:t xml:space="preserve"> </w:t>
            </w:r>
          </w:p>
          <w:p w:rsidR="003653FC" w:rsidRPr="003C2DC4" w:rsidRDefault="003653FC" w:rsidP="005B7E05">
            <w:pPr>
              <w:pStyle w:val="Default"/>
              <w:rPr>
                <w:b/>
                <w:lang w:val="kk-KZ"/>
              </w:rPr>
            </w:pPr>
            <w:r w:rsidRPr="003C2DC4">
              <w:rPr>
                <w:b/>
                <w:lang w:val="kk-KZ"/>
              </w:rPr>
              <w:t xml:space="preserve">Музыкамен жүруге, қарапайым би қимылдарын көрсетуге (аяқты топылдату, аяқтан аяққа ауысу, қол шапалақтау, сылдырмақты сылдырлату) үйрету. </w:t>
            </w:r>
          </w:p>
          <w:p w:rsidR="003653FC" w:rsidRPr="00F336D6" w:rsidRDefault="003653FC" w:rsidP="005B7E05">
            <w:pPr>
              <w:pStyle w:val="Default"/>
              <w:rPr>
                <w:bdr w:val="none" w:sz="0" w:space="0" w:color="auto" w:frame="1"/>
                <w:lang w:val="kk-KZ"/>
              </w:rPr>
            </w:pPr>
            <w:r w:rsidRPr="00F703C1">
              <w:rPr>
                <w:b/>
                <w:lang w:val="kk-KZ"/>
              </w:rPr>
              <w:t>Ойындарда кейіпкерлердің қимылдарын (құс, аю, қоян) көрсетуге ынталандыру.</w:t>
            </w:r>
            <w:r>
              <w:rPr>
                <w:b/>
                <w:lang w:val="kk-KZ"/>
              </w:rPr>
              <w:t xml:space="preserve"> «Тыңдай білем» </w:t>
            </w:r>
            <w:r w:rsidRPr="004073A6">
              <w:rPr>
                <w:lang w:val="kk-KZ"/>
              </w:rPr>
              <w:t>әнін үйрету.</w:t>
            </w:r>
            <w:r>
              <w:rPr>
                <w:b/>
                <w:lang w:val="kk-KZ"/>
              </w:rPr>
              <w:t xml:space="preserve">                             Қимылды ойын                   «Аю мен қоян»   Мақсаты: </w:t>
            </w:r>
            <w:r w:rsidRPr="00F336D6">
              <w:rPr>
                <w:lang w:val="kk-KZ"/>
              </w:rPr>
              <w:t>Ойлау, есту қабілеттерін дамыту.</w:t>
            </w:r>
          </w:p>
          <w:p w:rsidR="003653FC" w:rsidRPr="00061D61" w:rsidRDefault="003653FC" w:rsidP="005B7E05">
            <w:pPr>
              <w:spacing w:after="0" w:line="240" w:lineRule="auto"/>
              <w:rPr>
                <w:rFonts w:ascii="Times New Roman" w:hAnsi="Times New Roman" w:cs="Times New Roman"/>
                <w:b/>
                <w:sz w:val="24"/>
                <w:szCs w:val="20"/>
                <w:lang w:val="kk-KZ"/>
              </w:rPr>
            </w:pPr>
            <w:r w:rsidRPr="00061D61">
              <w:rPr>
                <w:rFonts w:ascii="Times New Roman" w:hAnsi="Times New Roman" w:cs="Times New Roman"/>
                <w:b/>
                <w:sz w:val="24"/>
                <w:szCs w:val="24"/>
                <w:lang w:val="kk-KZ"/>
              </w:rPr>
              <w:t xml:space="preserve">Қарапайым құрылысты үлгі бойынша, ересектің </w:t>
            </w:r>
            <w:r>
              <w:rPr>
                <w:rFonts w:ascii="Times New Roman" w:hAnsi="Times New Roman" w:cs="Times New Roman"/>
                <w:b/>
                <w:sz w:val="24"/>
                <w:szCs w:val="24"/>
                <w:lang w:val="kk-KZ"/>
              </w:rPr>
              <w:t>көмегімен, өз бетінше құрастыру. (құрастыру)</w:t>
            </w:r>
          </w:p>
          <w:p w:rsidR="003653FC" w:rsidRPr="00487196" w:rsidRDefault="003653FC" w:rsidP="005B7E05">
            <w:pPr>
              <w:pStyle w:val="aa"/>
              <w:rPr>
                <w:rFonts w:ascii="Times New Roman" w:hAnsi="Times New Roman" w:cs="Times New Roman"/>
                <w:b/>
                <w:sz w:val="24"/>
                <w:szCs w:val="24"/>
                <w:lang w:val="kk-KZ"/>
              </w:rPr>
            </w:pPr>
            <w:r w:rsidRPr="00487196">
              <w:rPr>
                <w:rFonts w:ascii="Times New Roman" w:hAnsi="Times New Roman" w:cs="Times New Roman"/>
                <w:b/>
                <w:sz w:val="24"/>
                <w:szCs w:val="24"/>
                <w:lang w:val="kk-KZ"/>
              </w:rPr>
              <w:t xml:space="preserve">Сюжетті-рөлдік ойын </w:t>
            </w:r>
          </w:p>
          <w:p w:rsidR="003653FC" w:rsidRDefault="003653FC" w:rsidP="005B7E05">
            <w:pPr>
              <w:pStyle w:val="aa"/>
              <w:rPr>
                <w:rFonts w:ascii="Times New Roman" w:hAnsi="Times New Roman" w:cs="Times New Roman"/>
                <w:sz w:val="24"/>
                <w:szCs w:val="24"/>
                <w:lang w:val="kk-KZ"/>
              </w:rPr>
            </w:pPr>
            <w:r>
              <w:rPr>
                <w:rFonts w:ascii="Times New Roman" w:hAnsi="Times New Roman" w:cs="Times New Roman"/>
                <w:b/>
                <w:sz w:val="24"/>
                <w:szCs w:val="24"/>
                <w:lang w:val="kk-KZ"/>
              </w:rPr>
              <w:t>«Машинаға гараж</w:t>
            </w:r>
            <w:r w:rsidRPr="00487196">
              <w:rPr>
                <w:rFonts w:ascii="Times New Roman" w:hAnsi="Times New Roman" w:cs="Times New Roman"/>
                <w:b/>
                <w:sz w:val="24"/>
                <w:szCs w:val="24"/>
                <w:lang w:val="kk-KZ"/>
              </w:rPr>
              <w:t>»</w:t>
            </w:r>
            <w:r w:rsidRPr="00487196">
              <w:rPr>
                <w:rFonts w:ascii="Times New Roman" w:hAnsi="Times New Roman" w:cs="Times New Roman"/>
                <w:sz w:val="24"/>
                <w:szCs w:val="24"/>
                <w:lang w:val="kk-KZ"/>
              </w:rPr>
              <w:t xml:space="preserve"> </w:t>
            </w:r>
          </w:p>
          <w:p w:rsidR="003653FC" w:rsidRPr="00487196" w:rsidRDefault="003653FC" w:rsidP="005B7E05">
            <w:pPr>
              <w:pStyle w:val="aa"/>
              <w:rPr>
                <w:rFonts w:ascii="Times New Roman" w:hAnsi="Times New Roman" w:cs="Times New Roman"/>
                <w:iCs/>
                <w:sz w:val="24"/>
                <w:szCs w:val="24"/>
                <w:lang w:val="kk-KZ"/>
              </w:rPr>
            </w:pPr>
            <w:r w:rsidRPr="00A91CEE">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sidRPr="00487196">
              <w:rPr>
                <w:rFonts w:ascii="Times New Roman" w:hAnsi="Times New Roman" w:cs="Times New Roman"/>
                <w:sz w:val="24"/>
                <w:szCs w:val="24"/>
                <w:lang w:val="kk-KZ"/>
              </w:rPr>
              <w:t xml:space="preserve"> құрылыс мат</w:t>
            </w:r>
            <w:r>
              <w:rPr>
                <w:rFonts w:ascii="Times New Roman" w:hAnsi="Times New Roman" w:cs="Times New Roman"/>
                <w:sz w:val="24"/>
                <w:szCs w:val="24"/>
                <w:lang w:val="kk-KZ"/>
              </w:rPr>
              <w:t>ериалдарынан конструктормен машинаға гаражды өз бетінше құрастыруға  үйрету</w:t>
            </w:r>
            <w:r w:rsidRPr="00487196">
              <w:rPr>
                <w:rFonts w:ascii="Times New Roman" w:hAnsi="Times New Roman" w:cs="Times New Roman"/>
                <w:sz w:val="24"/>
                <w:szCs w:val="24"/>
                <w:lang w:val="kk-KZ"/>
              </w:rPr>
              <w:t>.</w:t>
            </w:r>
            <w:r>
              <w:rPr>
                <w:rFonts w:ascii="Times New Roman" w:hAnsi="Times New Roman" w:cs="Times New Roman"/>
                <w:sz w:val="24"/>
                <w:szCs w:val="24"/>
                <w:lang w:val="kk-KZ"/>
              </w:rPr>
              <w:t>(топпен жұмыс)</w:t>
            </w:r>
          </w:p>
          <w:p w:rsidR="003653FC" w:rsidRDefault="003653FC"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Қимылды ойын</w:t>
            </w:r>
          </w:p>
          <w:p w:rsidR="003653FC" w:rsidRPr="00060B5C" w:rsidRDefault="003653FC"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«Паравоз» ойынын ойнату.</w:t>
            </w:r>
          </w:p>
        </w:tc>
        <w:tc>
          <w:tcPr>
            <w:tcW w:w="2409" w:type="dxa"/>
          </w:tcPr>
          <w:p w:rsidR="003653FC" w:rsidRDefault="003653FC" w:rsidP="005B7E05">
            <w:pPr>
              <w:spacing w:after="0" w:line="240" w:lineRule="auto"/>
              <w:rPr>
                <w:rFonts w:ascii="Times New Roman" w:hAnsi="Times New Roman" w:cs="Times New Roman"/>
                <w:b/>
                <w:sz w:val="24"/>
                <w:szCs w:val="24"/>
                <w:lang w:val="kk-KZ"/>
              </w:rPr>
            </w:pPr>
            <w:r w:rsidRPr="00F826D9">
              <w:rPr>
                <w:rFonts w:ascii="Times New Roman" w:hAnsi="Times New Roman" w:cs="Times New Roman"/>
                <w:b/>
                <w:sz w:val="24"/>
                <w:szCs w:val="20"/>
                <w:lang w:val="kk-KZ"/>
              </w:rPr>
              <w:t>Дене шынықтыру</w:t>
            </w:r>
            <w:r w:rsidRPr="00F17717">
              <w:rPr>
                <w:rFonts w:ascii="Times New Roman" w:hAnsi="Times New Roman" w:cs="Times New Roman"/>
                <w:sz w:val="24"/>
                <w:szCs w:val="20"/>
                <w:lang w:val="kk-KZ"/>
              </w:rPr>
              <w:t xml:space="preserve"> </w:t>
            </w:r>
            <w:r w:rsidRPr="003C2DC4">
              <w:rPr>
                <w:rFonts w:ascii="Times New Roman" w:hAnsi="Times New Roman" w:cs="Times New Roman"/>
                <w:b/>
                <w:sz w:val="24"/>
                <w:szCs w:val="24"/>
                <w:lang w:val="kk-KZ"/>
              </w:rPr>
              <w:t>Жүгіру. Бірқалыпты, шашырап, берілген бағытта, әртүрлі қарқынмен, заттардың арасымен, аяқтың ұшымен, белгі бойынша тоқтап, бірінің соңынан бірі (20 метр дейін) шағын топқа бөлініп және бүкіл топпен жүгіру; бағытты өзгертіп, шашырап, 30-40 секунд бойына тоқтамай жүгіру, жүруден жүгіруге және керісінше ауысу.</w:t>
            </w:r>
            <w:r w:rsidRPr="00D32AC3">
              <w:rPr>
                <w:rFonts w:ascii="Times New Roman" w:hAnsi="Times New Roman" w:cs="Times New Roman"/>
                <w:b/>
                <w:sz w:val="24"/>
                <w:szCs w:val="24"/>
                <w:lang w:val="kk-KZ"/>
              </w:rPr>
              <w:t xml:space="preserve"> </w:t>
            </w:r>
          </w:p>
          <w:p w:rsidR="003653FC" w:rsidRDefault="003653FC"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Кеглилармен ойын             </w:t>
            </w:r>
          </w:p>
          <w:p w:rsidR="003653FC" w:rsidRDefault="003653FC" w:rsidP="005B7E05">
            <w:pPr>
              <w:spacing w:after="0" w:line="240" w:lineRule="auto"/>
              <w:rPr>
                <w:rFonts w:ascii="Times New Roman" w:hAnsi="Times New Roman" w:cs="Times New Roman"/>
                <w:b/>
                <w:sz w:val="24"/>
                <w:szCs w:val="24"/>
                <w:lang w:val="kk-KZ"/>
              </w:rPr>
            </w:pPr>
          </w:p>
          <w:p w:rsidR="003653FC" w:rsidRPr="00D32AC3" w:rsidRDefault="003653FC" w:rsidP="005B7E05">
            <w:pPr>
              <w:spacing w:after="0" w:line="240" w:lineRule="auto"/>
              <w:rPr>
                <w:rFonts w:ascii="Times New Roman" w:eastAsia="Calibri" w:hAnsi="Times New Roman" w:cs="Times New Roman"/>
                <w:b/>
                <w:color w:val="000000"/>
                <w:sz w:val="24"/>
                <w:szCs w:val="24"/>
                <w:lang w:val="kk-KZ" w:eastAsia="ru-RU"/>
              </w:rPr>
            </w:pPr>
            <w:r w:rsidRPr="00D32AC3">
              <w:rPr>
                <w:rFonts w:ascii="Times New Roman" w:hAnsi="Times New Roman" w:cs="Times New Roman"/>
                <w:b/>
                <w:sz w:val="24"/>
                <w:szCs w:val="24"/>
                <w:lang w:val="kk-KZ"/>
              </w:rPr>
              <w:t>Белгілі бір ережелерді орындау: дұрыс отыру, қағазды умаждамау, қаламды тарсылдатпау, жұмысты ұқыпты жасау.</w:t>
            </w:r>
            <w:r>
              <w:rPr>
                <w:rFonts w:ascii="Times New Roman" w:hAnsi="Times New Roman" w:cs="Times New Roman"/>
                <w:b/>
                <w:sz w:val="24"/>
                <w:szCs w:val="24"/>
                <w:lang w:val="kk-KZ"/>
              </w:rPr>
              <w:t>(сурет салу)</w:t>
            </w:r>
          </w:p>
          <w:p w:rsidR="003653FC" w:rsidRPr="00D32AC3" w:rsidRDefault="003653FC" w:rsidP="005B7E05">
            <w:pPr>
              <w:spacing w:after="0" w:line="240" w:lineRule="auto"/>
              <w:rPr>
                <w:rFonts w:ascii="Times New Roman" w:eastAsia="Calibri" w:hAnsi="Times New Roman" w:cs="Times New Roman"/>
                <w:b/>
                <w:color w:val="000000"/>
                <w:sz w:val="24"/>
                <w:szCs w:val="24"/>
                <w:lang w:val="kk-KZ" w:eastAsia="ru-RU"/>
              </w:rPr>
            </w:pPr>
            <w:r w:rsidRPr="00A16A47">
              <w:rPr>
                <w:rFonts w:ascii="Times New Roman" w:eastAsia="Calibri" w:hAnsi="Times New Roman" w:cs="Times New Roman"/>
                <w:b/>
                <w:color w:val="000000"/>
                <w:sz w:val="24"/>
                <w:szCs w:val="24"/>
                <w:lang w:val="kk-KZ" w:eastAsia="ru-RU"/>
              </w:rPr>
              <w:t xml:space="preserve">Дидактикалық ойын </w:t>
            </w:r>
            <w:r>
              <w:rPr>
                <w:rFonts w:ascii="Times New Roman" w:eastAsia="Calibri" w:hAnsi="Times New Roman" w:cs="Times New Roman"/>
                <w:b/>
                <w:color w:val="000000"/>
                <w:sz w:val="24"/>
                <w:szCs w:val="24"/>
                <w:lang w:val="kk-KZ" w:eastAsia="ru-RU"/>
              </w:rPr>
              <w:t xml:space="preserve">                </w:t>
            </w:r>
            <w:r w:rsidRPr="00A16A47">
              <w:rPr>
                <w:rFonts w:ascii="Times New Roman" w:eastAsia="Calibri" w:hAnsi="Times New Roman" w:cs="Times New Roman"/>
                <w:b/>
                <w:color w:val="000000"/>
                <w:sz w:val="24"/>
                <w:szCs w:val="24"/>
                <w:lang w:val="kk-KZ" w:eastAsia="ru-RU"/>
              </w:rPr>
              <w:t>«Заттарды топтастыру»</w:t>
            </w:r>
            <w:r w:rsidRPr="00A16A47">
              <w:rPr>
                <w:rFonts w:ascii="Times New Roman" w:eastAsia="Calibri" w:hAnsi="Times New Roman" w:cs="Times New Roman"/>
                <w:color w:val="000000"/>
                <w:sz w:val="24"/>
                <w:szCs w:val="24"/>
                <w:lang w:val="kk-KZ" w:eastAsia="ru-RU"/>
              </w:rPr>
              <w:t xml:space="preserve"> </w:t>
            </w:r>
            <w:r w:rsidRPr="00A16A47">
              <w:rPr>
                <w:rFonts w:ascii="Times New Roman" w:eastAsia="Calibri" w:hAnsi="Times New Roman" w:cs="Times New Roman"/>
                <w:b/>
                <w:color w:val="000000"/>
                <w:sz w:val="24"/>
                <w:szCs w:val="24"/>
                <w:lang w:val="kk-KZ" w:eastAsia="ru-RU"/>
              </w:rPr>
              <w:t>Мақсаты</w:t>
            </w:r>
            <w:r>
              <w:rPr>
                <w:rFonts w:ascii="Times New Roman" w:eastAsia="Calibri" w:hAnsi="Times New Roman" w:cs="Times New Roman"/>
                <w:b/>
                <w:color w:val="000000"/>
                <w:sz w:val="24"/>
                <w:szCs w:val="24"/>
                <w:lang w:val="kk-KZ" w:eastAsia="ru-RU"/>
              </w:rPr>
              <w:t xml:space="preserve">: </w:t>
            </w:r>
            <w:r w:rsidRPr="00A16A47">
              <w:rPr>
                <w:rFonts w:ascii="Times New Roman" w:eastAsia="Calibri" w:hAnsi="Times New Roman" w:cs="Times New Roman"/>
                <w:color w:val="000000"/>
                <w:sz w:val="24"/>
                <w:szCs w:val="24"/>
                <w:lang w:val="kk-KZ" w:eastAsia="ru-RU"/>
              </w:rPr>
              <w:t xml:space="preserve">Бірдей заттарды </w:t>
            </w:r>
            <w:r w:rsidRPr="00A16A47">
              <w:rPr>
                <w:rFonts w:ascii="Times New Roman" w:hAnsi="Times New Roman" w:cs="Times New Roman"/>
                <w:color w:val="000000"/>
                <w:sz w:val="24"/>
                <w:szCs w:val="24"/>
                <w:lang w:val="kk-KZ" w:eastAsia="ru-RU"/>
              </w:rPr>
              <w:t xml:space="preserve"> түстеріне қарай </w:t>
            </w:r>
            <w:r>
              <w:rPr>
                <w:rFonts w:ascii="Times New Roman" w:hAnsi="Times New Roman" w:cs="Times New Roman"/>
                <w:color w:val="000000"/>
                <w:sz w:val="24"/>
                <w:szCs w:val="24"/>
                <w:lang w:val="kk-KZ" w:eastAsia="ru-RU"/>
              </w:rPr>
              <w:t xml:space="preserve">ұқыпты жұмыс жасап, </w:t>
            </w:r>
            <w:r w:rsidRPr="00A16A47">
              <w:rPr>
                <w:rFonts w:ascii="Times New Roman" w:eastAsia="Calibri" w:hAnsi="Times New Roman" w:cs="Times New Roman"/>
                <w:color w:val="000000"/>
                <w:sz w:val="24"/>
                <w:szCs w:val="24"/>
                <w:lang w:val="kk-KZ" w:eastAsia="ru-RU"/>
              </w:rPr>
              <w:t>топтастыру.</w:t>
            </w:r>
            <w:r w:rsidRPr="001D614C">
              <w:rPr>
                <w:rFonts w:ascii="Times New Roman" w:hAnsi="Times New Roman" w:cs="Times New Roman"/>
                <w:sz w:val="24"/>
                <w:szCs w:val="24"/>
                <w:lang w:val="kk-KZ"/>
              </w:rPr>
              <w:t xml:space="preserve"> </w:t>
            </w:r>
          </w:p>
          <w:p w:rsidR="003653FC" w:rsidRPr="00A16A47" w:rsidRDefault="003653FC" w:rsidP="005B7E05">
            <w:pPr>
              <w:spacing w:after="0" w:line="240" w:lineRule="auto"/>
              <w:rPr>
                <w:rFonts w:ascii="Times New Roman" w:hAnsi="Times New Roman" w:cs="Times New Roman"/>
                <w:sz w:val="24"/>
                <w:szCs w:val="24"/>
                <w:u w:val="single"/>
                <w:lang w:val="kk-KZ"/>
              </w:rPr>
            </w:pPr>
          </w:p>
        </w:tc>
      </w:tr>
      <w:tr w:rsidR="003653FC" w:rsidRPr="00F076A5" w:rsidTr="005B7E05">
        <w:tc>
          <w:tcPr>
            <w:tcW w:w="2694" w:type="dxa"/>
          </w:tcPr>
          <w:p w:rsidR="003653FC" w:rsidRDefault="003653FC" w:rsidP="005B7E05">
            <w:pPr>
              <w:spacing w:after="0" w:line="240" w:lineRule="auto"/>
              <w:rPr>
                <w:rFonts w:ascii="Times New Roman" w:hAnsi="Times New Roman" w:cs="Times New Roman"/>
                <w:sz w:val="24"/>
                <w:szCs w:val="20"/>
              </w:rPr>
            </w:pPr>
            <w:r w:rsidRPr="00F17717">
              <w:rPr>
                <w:rFonts w:ascii="Times New Roman" w:hAnsi="Times New Roman" w:cs="Times New Roman"/>
                <w:b/>
                <w:bCs/>
                <w:sz w:val="24"/>
                <w:szCs w:val="20"/>
                <w:lang w:val="kk-KZ"/>
              </w:rPr>
              <w:t>2-</w:t>
            </w:r>
            <w:r>
              <w:rPr>
                <w:rFonts w:ascii="Times New Roman" w:hAnsi="Times New Roman" w:cs="Times New Roman"/>
                <w:b/>
                <w:bCs/>
                <w:sz w:val="24"/>
                <w:szCs w:val="20"/>
              </w:rPr>
              <w:t xml:space="preserve">ші таңғы ас </w:t>
            </w:r>
          </w:p>
        </w:tc>
        <w:tc>
          <w:tcPr>
            <w:tcW w:w="2693" w:type="dxa"/>
          </w:tcPr>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Тамақтану кезінде алаңдамауға шақыру.</w:t>
            </w:r>
          </w:p>
          <w:p w:rsidR="003653FC" w:rsidRPr="00FD50E2" w:rsidRDefault="003653FC" w:rsidP="005B7E05">
            <w:pPr>
              <w:spacing w:after="0" w:line="240" w:lineRule="auto"/>
              <w:rPr>
                <w:rFonts w:ascii="Times New Roman" w:hAnsi="Times New Roman" w:cs="Times New Roman"/>
                <w:b/>
                <w:sz w:val="24"/>
                <w:szCs w:val="20"/>
                <w:lang w:val="kk-KZ"/>
              </w:rPr>
            </w:pPr>
          </w:p>
        </w:tc>
        <w:tc>
          <w:tcPr>
            <w:tcW w:w="2687" w:type="dxa"/>
            <w:gridSpan w:val="3"/>
          </w:tcPr>
          <w:p w:rsidR="003653FC" w:rsidRPr="00770EC4" w:rsidRDefault="003653FC" w:rsidP="005B7E05">
            <w:pPr>
              <w:spacing w:after="0" w:line="240" w:lineRule="auto"/>
              <w:rPr>
                <w:rFonts w:ascii="Times New Roman" w:hAnsi="Times New Roman" w:cs="Times New Roman"/>
                <w:bCs/>
                <w:sz w:val="24"/>
                <w:szCs w:val="20"/>
                <w:lang w:val="kk-KZ"/>
              </w:rPr>
            </w:pPr>
            <w:r>
              <w:rPr>
                <w:rFonts w:ascii="Times New Roman" w:hAnsi="Times New Roman" w:cs="Times New Roman"/>
                <w:sz w:val="24"/>
                <w:szCs w:val="20"/>
                <w:lang w:val="kk-KZ"/>
              </w:rPr>
              <w:t>Гигиеналық шараларды орындату, тамақтану кезінде сөйлемеуге дағдыландыру.</w:t>
            </w:r>
          </w:p>
        </w:tc>
        <w:tc>
          <w:tcPr>
            <w:tcW w:w="2700" w:type="dxa"/>
          </w:tcPr>
          <w:p w:rsidR="003653FC" w:rsidRPr="00270CCD" w:rsidRDefault="003653FC" w:rsidP="005B7E05">
            <w:pPr>
              <w:spacing w:after="0" w:line="240" w:lineRule="auto"/>
              <w:rPr>
                <w:rFonts w:ascii="Times New Roman" w:hAnsi="Times New Roman" w:cs="Times New Roman"/>
                <w:sz w:val="24"/>
                <w:szCs w:val="20"/>
                <w:lang w:val="kk-KZ"/>
              </w:rPr>
            </w:pPr>
            <w:r w:rsidRPr="00270CCD">
              <w:rPr>
                <w:rFonts w:ascii="Times New Roman" w:hAnsi="Times New Roman" w:cs="Times New Roman"/>
                <w:sz w:val="24"/>
                <w:szCs w:val="20"/>
                <w:lang w:val="kk-KZ"/>
              </w:rPr>
              <w:t>Тамақтану ережесін сақтау, асты ұқыпты жеуін қадағалау.</w:t>
            </w:r>
          </w:p>
        </w:tc>
        <w:tc>
          <w:tcPr>
            <w:tcW w:w="2835" w:type="dxa"/>
            <w:gridSpan w:val="3"/>
          </w:tcPr>
          <w:p w:rsidR="003653FC" w:rsidRPr="00327B87"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w:t>
            </w:r>
            <w:r>
              <w:rPr>
                <w:rFonts w:ascii="Times New Roman" w:hAnsi="Times New Roman" w:cs="Times New Roman"/>
                <w:bCs/>
                <w:sz w:val="24"/>
                <w:szCs w:val="20"/>
                <w:lang w:val="kk-KZ"/>
              </w:rPr>
              <w:t>Ө</w:t>
            </w:r>
            <w:r w:rsidRPr="00F17717">
              <w:rPr>
                <w:rFonts w:ascii="Times New Roman" w:hAnsi="Times New Roman" w:cs="Times New Roman"/>
                <w:bCs/>
                <w:sz w:val="24"/>
                <w:szCs w:val="20"/>
                <w:lang w:val="kk-KZ"/>
              </w:rPr>
              <w:t>зіне-өзі қызмет ету дағдыларын қалыптастыру</w:t>
            </w:r>
            <w:r>
              <w:rPr>
                <w:rFonts w:ascii="Times New Roman" w:hAnsi="Times New Roman" w:cs="Times New Roman"/>
                <w:bCs/>
                <w:sz w:val="24"/>
                <w:szCs w:val="20"/>
                <w:lang w:val="kk-KZ"/>
              </w:rPr>
              <w:t>.</w:t>
            </w:r>
          </w:p>
        </w:tc>
        <w:tc>
          <w:tcPr>
            <w:tcW w:w="2409" w:type="dxa"/>
          </w:tcPr>
          <w:p w:rsidR="003653FC" w:rsidRPr="00F62D29"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Гигиеналық шараларды орындату, үстелде дұрыс отыруын қадағалау.</w:t>
            </w:r>
          </w:p>
        </w:tc>
      </w:tr>
      <w:tr w:rsidR="003653FC" w:rsidRPr="00F076A5" w:rsidTr="005B7E05">
        <w:tc>
          <w:tcPr>
            <w:tcW w:w="2694" w:type="dxa"/>
          </w:tcPr>
          <w:p w:rsidR="003653FC" w:rsidRPr="00F62D29" w:rsidRDefault="003653FC" w:rsidP="005B7E05">
            <w:pPr>
              <w:spacing w:after="0" w:line="240" w:lineRule="auto"/>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Серуенге дайындық</w:t>
            </w:r>
          </w:p>
          <w:p w:rsidR="003653FC" w:rsidRPr="00F62D29" w:rsidRDefault="003653FC" w:rsidP="005B7E05">
            <w:pPr>
              <w:spacing w:after="0" w:line="240" w:lineRule="auto"/>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 </w:t>
            </w:r>
          </w:p>
        </w:tc>
        <w:tc>
          <w:tcPr>
            <w:tcW w:w="13324" w:type="dxa"/>
            <w:gridSpan w:val="9"/>
          </w:tcPr>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дербес қимыл белсенділігі үшін жағдай жасау, ойын жабдықтарын дұрыс пайдалану туралы әңгімелесу.</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Балаларды  ретімен киіндіру (ауа-райы  байланысты), дұрыс киінуді бақылау.</w:t>
            </w:r>
          </w:p>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 өзіне-өзі қызмет ету дағдылары, ірі және ұсақ моториканы дамыту).</w:t>
            </w:r>
          </w:p>
        </w:tc>
      </w:tr>
      <w:tr w:rsidR="003653FC" w:rsidRPr="008C2E31" w:rsidTr="005B7E05">
        <w:trPr>
          <w:trHeight w:val="6373"/>
        </w:trPr>
        <w:tc>
          <w:tcPr>
            <w:tcW w:w="2694" w:type="dxa"/>
          </w:tcPr>
          <w:p w:rsidR="003653FC" w:rsidRDefault="003653FC" w:rsidP="005B7E05">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gridSpan w:val="2"/>
          </w:tcPr>
          <w:p w:rsidR="003653FC" w:rsidRDefault="003653FC"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«Тұманды бақылау»</w:t>
            </w:r>
          </w:p>
          <w:p w:rsidR="003653FC" w:rsidRDefault="003653FC" w:rsidP="005B7E05">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sidRPr="003159B8">
              <w:rPr>
                <w:rFonts w:ascii="Times New Roman" w:hAnsi="Times New Roman" w:cs="Times New Roman"/>
                <w:color w:val="000000"/>
                <w:sz w:val="24"/>
                <w:szCs w:val="24"/>
                <w:lang w:val="kk-KZ"/>
              </w:rPr>
              <w:t>Табиғат құбылыстарын атау. Соның ішінде ауа-райының өзгерісі тұманды бақылату.</w:t>
            </w:r>
          </w:p>
          <w:p w:rsidR="003653FC" w:rsidRDefault="003653FC" w:rsidP="005B7E05">
            <w:pPr>
              <w:spacing w:after="0" w:line="240" w:lineRule="auto"/>
              <w:rPr>
                <w:rFonts w:ascii="Times New Roman" w:hAnsi="Times New Roman" w:cs="Times New Roman"/>
                <w:color w:val="000000"/>
                <w:sz w:val="24"/>
                <w:szCs w:val="24"/>
                <w:lang w:val="kk-KZ"/>
              </w:rPr>
            </w:pPr>
            <w:r w:rsidRPr="003159B8">
              <w:rPr>
                <w:rFonts w:ascii="Times New Roman" w:hAnsi="Times New Roman" w:cs="Times New Roman"/>
                <w:b/>
                <w:color w:val="000000"/>
                <w:sz w:val="24"/>
                <w:szCs w:val="24"/>
                <w:lang w:val="kk-KZ"/>
              </w:rPr>
              <w:t>Еңбек:</w:t>
            </w:r>
            <w:r>
              <w:rPr>
                <w:rFonts w:ascii="Times New Roman" w:hAnsi="Times New Roman" w:cs="Times New Roman"/>
                <w:color w:val="000000"/>
                <w:sz w:val="24"/>
                <w:szCs w:val="24"/>
                <w:lang w:val="kk-KZ"/>
              </w:rPr>
              <w:t xml:space="preserve"> Жапырақтардан әртүрлі бейнелер құрастыру.</w:t>
            </w:r>
          </w:p>
          <w:p w:rsidR="003653FC" w:rsidRDefault="003653FC" w:rsidP="005B7E05">
            <w:pPr>
              <w:spacing w:after="0" w:line="240" w:lineRule="auto"/>
              <w:rPr>
                <w:rFonts w:ascii="Times New Roman" w:hAnsi="Times New Roman" w:cs="Times New Roman"/>
                <w:b/>
                <w:color w:val="000000"/>
                <w:sz w:val="24"/>
                <w:szCs w:val="24"/>
                <w:lang w:val="kk-KZ"/>
              </w:rPr>
            </w:pPr>
            <w:r w:rsidRPr="003159B8">
              <w:rPr>
                <w:rFonts w:ascii="Times New Roman" w:hAnsi="Times New Roman" w:cs="Times New Roman"/>
                <w:b/>
                <w:color w:val="000000"/>
                <w:sz w:val="24"/>
                <w:szCs w:val="24"/>
                <w:lang w:val="kk-KZ"/>
              </w:rPr>
              <w:t xml:space="preserve">Қимылды қйын: </w:t>
            </w:r>
            <w:r>
              <w:rPr>
                <w:rFonts w:ascii="Times New Roman" w:hAnsi="Times New Roman" w:cs="Times New Roman"/>
                <w:b/>
                <w:color w:val="000000"/>
                <w:sz w:val="24"/>
                <w:szCs w:val="24"/>
                <w:lang w:val="kk-KZ"/>
              </w:rPr>
              <w:t xml:space="preserve">             </w:t>
            </w:r>
            <w:r w:rsidRPr="003159B8">
              <w:rPr>
                <w:rFonts w:ascii="Times New Roman" w:hAnsi="Times New Roman" w:cs="Times New Roman"/>
                <w:b/>
                <w:color w:val="000000"/>
                <w:sz w:val="24"/>
                <w:szCs w:val="24"/>
                <w:lang w:val="kk-KZ"/>
              </w:rPr>
              <w:t>«Кім</w:t>
            </w:r>
            <w:r>
              <w:rPr>
                <w:rFonts w:ascii="Times New Roman" w:hAnsi="Times New Roman" w:cs="Times New Roman"/>
                <w:b/>
                <w:color w:val="000000"/>
                <w:sz w:val="24"/>
                <w:szCs w:val="24"/>
                <w:lang w:val="kk-KZ"/>
              </w:rPr>
              <w:t xml:space="preserve"> </w:t>
            </w:r>
            <w:r w:rsidRPr="003159B8">
              <w:rPr>
                <w:rFonts w:ascii="Times New Roman" w:hAnsi="Times New Roman" w:cs="Times New Roman"/>
                <w:b/>
                <w:color w:val="000000"/>
                <w:sz w:val="24"/>
                <w:szCs w:val="24"/>
                <w:lang w:val="kk-KZ"/>
              </w:rPr>
              <w:t>кетіп қалған</w:t>
            </w:r>
            <w:r>
              <w:rPr>
                <w:rFonts w:ascii="Times New Roman" w:hAnsi="Times New Roman" w:cs="Times New Roman"/>
                <w:b/>
                <w:color w:val="000000"/>
                <w:sz w:val="24"/>
                <w:szCs w:val="24"/>
                <w:lang w:val="kk-KZ"/>
              </w:rPr>
              <w:t>?</w:t>
            </w:r>
            <w:r w:rsidRPr="003159B8">
              <w:rPr>
                <w:rFonts w:ascii="Times New Roman" w:hAnsi="Times New Roman" w:cs="Times New Roman"/>
                <w:b/>
                <w:color w:val="000000"/>
                <w:sz w:val="24"/>
                <w:szCs w:val="24"/>
                <w:lang w:val="kk-KZ"/>
              </w:rPr>
              <w:t>»</w:t>
            </w:r>
          </w:p>
          <w:p w:rsidR="003653FC" w:rsidRDefault="003653FC"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«Қояндар мен қасқырлар»</w:t>
            </w:r>
          </w:p>
          <w:p w:rsidR="003653FC" w:rsidRPr="003159B8" w:rsidRDefault="003653FC" w:rsidP="005B7E05">
            <w:pPr>
              <w:spacing w:after="0" w:line="240" w:lineRule="auto"/>
              <w:rPr>
                <w:rFonts w:ascii="Times New Roman" w:eastAsia="Times New Roman" w:hAnsi="Times New Roman" w:cs="Times New Roman"/>
                <w:sz w:val="24"/>
                <w:szCs w:val="24"/>
                <w:lang w:val="kk-KZ" w:eastAsia="kk-KZ"/>
              </w:rPr>
            </w:pPr>
            <w:r w:rsidRPr="003159B8">
              <w:rPr>
                <w:rFonts w:ascii="Times New Roman" w:hAnsi="Times New Roman" w:cs="Times New Roman"/>
                <w:color w:val="000000"/>
                <w:sz w:val="24"/>
                <w:szCs w:val="24"/>
                <w:lang w:val="kk-KZ"/>
              </w:rPr>
              <w:t>Рөлдерде</w:t>
            </w:r>
            <w:r>
              <w:rPr>
                <w:rFonts w:ascii="Times New Roman" w:hAnsi="Times New Roman" w:cs="Times New Roman"/>
                <w:color w:val="000000"/>
                <w:sz w:val="24"/>
                <w:szCs w:val="24"/>
                <w:lang w:val="kk-KZ"/>
              </w:rPr>
              <w:t xml:space="preserve"> ойнай білуге үйрету,  кеңістікті бағжарлауға үйрету.</w:t>
            </w:r>
          </w:p>
          <w:p w:rsidR="003653FC" w:rsidRPr="00914027" w:rsidRDefault="003653FC"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BC48CB">
              <w:rPr>
                <w:rFonts w:ascii="Times New Roman" w:hAnsi="Times New Roman" w:cs="Times New Roman"/>
                <w:b/>
                <w:sz w:val="24"/>
                <w:szCs w:val="24"/>
                <w:lang w:val="kk-KZ"/>
              </w:rPr>
              <w:t xml:space="preserve">Ересектерге көмектесу ниетін қолдау. </w:t>
            </w:r>
            <w:r>
              <w:rPr>
                <w:rFonts w:ascii="Times New Roman" w:hAnsi="Times New Roman" w:cs="Times New Roman"/>
                <w:b/>
                <w:sz w:val="24"/>
                <w:szCs w:val="24"/>
                <w:lang w:val="kk-KZ"/>
              </w:rPr>
              <w:t>(қоршаған ортамен таныстыру)</w:t>
            </w:r>
          </w:p>
        </w:tc>
        <w:tc>
          <w:tcPr>
            <w:tcW w:w="2505" w:type="dxa"/>
            <w:gridSpan w:val="2"/>
          </w:tcPr>
          <w:p w:rsidR="003653FC" w:rsidRPr="00430232" w:rsidRDefault="003653FC"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«Балабақша ауласындағы құстарды бақылау»</w:t>
            </w:r>
            <w:r w:rsidRPr="00430232">
              <w:rPr>
                <w:rFonts w:ascii="Times New Roman" w:eastAsia="Calibri" w:hAnsi="Times New Roman" w:cs="Times New Roman"/>
                <w:b/>
                <w:kern w:val="24"/>
                <w:sz w:val="24"/>
                <w:szCs w:val="24"/>
                <w:lang w:val="kk-KZ" w:eastAsia="kk-KZ"/>
              </w:rPr>
              <w:t xml:space="preserve"> бақылау</w:t>
            </w:r>
          </w:p>
          <w:p w:rsidR="003653FC" w:rsidRDefault="003653FC" w:rsidP="005B7E05">
            <w:pPr>
              <w:kinsoku w:val="0"/>
              <w:overflowPunct w:val="0"/>
              <w:spacing w:after="0" w:line="240" w:lineRule="auto"/>
              <w:textAlignment w:val="baseline"/>
              <w:rPr>
                <w:rFonts w:ascii="Times New Roman" w:eastAsia="Calibri" w:hAnsi="Times New Roman" w:cs="Times New Roman"/>
                <w:b/>
                <w:bCs/>
                <w:kern w:val="24"/>
                <w:sz w:val="24"/>
                <w:szCs w:val="24"/>
                <w:lang w:val="kk-KZ" w:eastAsia="kk-KZ"/>
              </w:rPr>
            </w:pPr>
            <w:r w:rsidRPr="0072613A">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kern w:val="24"/>
                <w:sz w:val="24"/>
                <w:szCs w:val="24"/>
                <w:lang w:val="kk-KZ" w:eastAsia="kk-KZ"/>
              </w:rPr>
              <w:t>Құстардың аттарын атау және қимыл-қозғалыстарын салып жүру.</w:t>
            </w:r>
          </w:p>
          <w:p w:rsidR="003653FC" w:rsidRPr="00E652DF" w:rsidRDefault="003653FC" w:rsidP="005B7E05">
            <w:pPr>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 xml:space="preserve">Еңбек: </w:t>
            </w:r>
            <w:r w:rsidRPr="00E652DF">
              <w:rPr>
                <w:rFonts w:ascii="Times New Roman" w:eastAsia="Calibri" w:hAnsi="Times New Roman" w:cs="Times New Roman"/>
                <w:bCs/>
                <w:kern w:val="24"/>
                <w:sz w:val="24"/>
                <w:szCs w:val="24"/>
                <w:lang w:val="kk-KZ" w:eastAsia="kk-KZ"/>
              </w:rPr>
              <w:t>Ауладағы ілулі тұрған жем салғышқа</w:t>
            </w:r>
            <w:r>
              <w:rPr>
                <w:rFonts w:ascii="Times New Roman" w:eastAsia="Calibri" w:hAnsi="Times New Roman" w:cs="Times New Roman"/>
                <w:bCs/>
                <w:kern w:val="24"/>
                <w:sz w:val="24"/>
                <w:szCs w:val="24"/>
                <w:lang w:val="kk-KZ" w:eastAsia="kk-KZ"/>
              </w:rPr>
              <w:t xml:space="preserve"> құ</w:t>
            </w:r>
            <w:r w:rsidRPr="00E652DF">
              <w:rPr>
                <w:rFonts w:ascii="Times New Roman" w:eastAsia="Calibri" w:hAnsi="Times New Roman" w:cs="Times New Roman"/>
                <w:bCs/>
                <w:kern w:val="24"/>
                <w:sz w:val="24"/>
                <w:szCs w:val="24"/>
                <w:lang w:val="kk-KZ" w:eastAsia="kk-KZ"/>
              </w:rPr>
              <w:t>старға жем салу.</w:t>
            </w:r>
          </w:p>
          <w:p w:rsidR="003653FC" w:rsidRPr="0072613A" w:rsidRDefault="003653FC" w:rsidP="005B7E05">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72613A">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sidRPr="0072613A">
              <w:rPr>
                <w:rFonts w:ascii="Times New Roman" w:eastAsia="Calibri" w:hAnsi="Times New Roman" w:cs="Times New Roman"/>
                <w:kern w:val="24"/>
                <w:sz w:val="24"/>
                <w:szCs w:val="24"/>
                <w:lang w:val="kk-KZ" w:eastAsia="kk-KZ"/>
              </w:rPr>
              <w:t>Балаларды  қоршаған</w:t>
            </w:r>
            <w:r>
              <w:rPr>
                <w:rFonts w:ascii="Times New Roman" w:eastAsia="Calibri" w:hAnsi="Times New Roman" w:cs="Times New Roman"/>
                <w:kern w:val="24"/>
                <w:sz w:val="24"/>
                <w:szCs w:val="24"/>
                <w:lang w:val="kk-KZ" w:eastAsia="kk-KZ"/>
              </w:rPr>
              <w:t xml:space="preserve"> әлемге қамқорлықпен қарауға </w:t>
            </w:r>
            <w:r w:rsidRPr="0072613A">
              <w:rPr>
                <w:rFonts w:ascii="Times New Roman" w:eastAsia="Calibri" w:hAnsi="Times New Roman" w:cs="Times New Roman"/>
                <w:kern w:val="24"/>
                <w:sz w:val="24"/>
                <w:szCs w:val="24"/>
                <w:lang w:val="kk-KZ" w:eastAsia="kk-KZ"/>
              </w:rPr>
              <w:t xml:space="preserve"> тәрбелеу.</w:t>
            </w:r>
          </w:p>
          <w:p w:rsidR="003653FC" w:rsidRPr="007A2A9A"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«Құстардың даусын сал</w:t>
            </w:r>
            <w:r w:rsidRPr="007A2A9A">
              <w:rPr>
                <w:rFonts w:ascii="Times New Roman" w:hAnsi="Times New Roman" w:cs="Times New Roman"/>
                <w:b/>
                <w:sz w:val="24"/>
                <w:szCs w:val="20"/>
                <w:lang w:val="kk-KZ"/>
              </w:rPr>
              <w:t>»</w:t>
            </w:r>
          </w:p>
          <w:p w:rsidR="003653FC" w:rsidRPr="003C2DC4" w:rsidRDefault="003653FC" w:rsidP="005B7E05">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құстардың даусын салу арқылы, әріптерді дұрыс айтуға үйрету.</w:t>
            </w:r>
          </w:p>
        </w:tc>
        <w:tc>
          <w:tcPr>
            <w:tcW w:w="2700" w:type="dxa"/>
          </w:tcPr>
          <w:p w:rsidR="003653FC" w:rsidRPr="00327B87" w:rsidRDefault="003653FC" w:rsidP="005B7E05">
            <w:pPr>
              <w:spacing w:after="0" w:line="240" w:lineRule="auto"/>
              <w:rPr>
                <w:rFonts w:ascii="Times New Roman" w:hAnsi="Times New Roman" w:cs="Times New Roman"/>
                <w:sz w:val="24"/>
                <w:szCs w:val="24"/>
                <w:lang w:val="kk-KZ"/>
              </w:rPr>
            </w:pPr>
            <w:r>
              <w:rPr>
                <w:rFonts w:ascii="Times New Roman" w:eastAsia="Calibri" w:hAnsi="Times New Roman" w:cs="Times New Roman"/>
                <w:b/>
                <w:kern w:val="24"/>
                <w:sz w:val="24"/>
                <w:szCs w:val="24"/>
                <w:lang w:val="kk-KZ" w:eastAsia="kk-KZ"/>
              </w:rPr>
              <w:t>« Жұқа мұзды</w:t>
            </w:r>
            <w:r w:rsidRPr="00327B87">
              <w:rPr>
                <w:rFonts w:ascii="Times New Roman" w:eastAsia="Calibri" w:hAnsi="Times New Roman" w:cs="Times New Roman"/>
                <w:b/>
                <w:kern w:val="24"/>
                <w:sz w:val="24"/>
                <w:szCs w:val="24"/>
                <w:lang w:val="kk-KZ" w:eastAsia="kk-KZ"/>
              </w:rPr>
              <w:t xml:space="preserve"> бақылау</w:t>
            </w:r>
            <w:r>
              <w:rPr>
                <w:rFonts w:ascii="Times New Roman" w:eastAsia="Calibri" w:hAnsi="Times New Roman" w:cs="Times New Roman"/>
                <w:b/>
                <w:kern w:val="24"/>
                <w:sz w:val="24"/>
                <w:szCs w:val="24"/>
                <w:lang w:val="kk-KZ" w:eastAsia="kk-KZ"/>
              </w:rPr>
              <w:t>»</w:t>
            </w:r>
          </w:p>
          <w:p w:rsidR="003653FC" w:rsidRPr="00E94372" w:rsidRDefault="003653FC" w:rsidP="005B7E05">
            <w:pPr>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r w:rsidRPr="00327B87">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sidRPr="00E94372">
              <w:rPr>
                <w:rFonts w:ascii="Times New Roman" w:eastAsia="Calibri" w:hAnsi="Times New Roman" w:cs="Times New Roman"/>
                <w:bCs/>
                <w:kern w:val="24"/>
                <w:sz w:val="24"/>
                <w:szCs w:val="24"/>
                <w:lang w:val="kk-KZ" w:eastAsia="kk-KZ"/>
              </w:rPr>
              <w:t xml:space="preserve">Күн суыта бастағанда су бетіне жұқа </w:t>
            </w:r>
            <w:r w:rsidRPr="00E94372">
              <w:rPr>
                <w:rFonts w:ascii="Times New Roman" w:eastAsia="Calibri" w:hAnsi="Times New Roman" w:cs="Times New Roman"/>
                <w:kern w:val="24"/>
                <w:sz w:val="24"/>
                <w:szCs w:val="24"/>
                <w:lang w:val="kk-KZ" w:eastAsia="kk-KZ"/>
              </w:rPr>
              <w:t xml:space="preserve">мұз  </w:t>
            </w:r>
            <w:r>
              <w:rPr>
                <w:rFonts w:ascii="Times New Roman" w:eastAsia="Calibri" w:hAnsi="Times New Roman" w:cs="Times New Roman"/>
                <w:kern w:val="24"/>
                <w:sz w:val="24"/>
                <w:szCs w:val="24"/>
                <w:lang w:val="kk-KZ" w:eastAsia="kk-KZ"/>
              </w:rPr>
              <w:t>қататынын бақылату.</w:t>
            </w:r>
          </w:p>
          <w:p w:rsidR="003653FC" w:rsidRPr="00E94372" w:rsidRDefault="003653FC" w:rsidP="005B7E05">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124B1E">
              <w:rPr>
                <w:rFonts w:ascii="Times New Roman" w:eastAsia="Calibri" w:hAnsi="Times New Roman" w:cs="Times New Roman"/>
                <w:b/>
                <w:bCs/>
                <w:kern w:val="24"/>
                <w:sz w:val="24"/>
                <w:szCs w:val="24"/>
                <w:lang w:val="kk-KZ" w:eastAsia="kk-KZ"/>
              </w:rPr>
              <w:t>Еңбек</w:t>
            </w:r>
            <w:r w:rsidRPr="00124B1E">
              <w:rPr>
                <w:rFonts w:ascii="Times New Roman" w:eastAsia="Calibri" w:hAnsi="Times New Roman" w:cs="Times New Roman"/>
                <w:b/>
                <w:kern w:val="24"/>
                <w:sz w:val="24"/>
                <w:szCs w:val="24"/>
                <w:lang w:val="kk-KZ" w:eastAsia="kk-KZ"/>
              </w:rPr>
              <w:t>:</w:t>
            </w:r>
            <w:r>
              <w:rPr>
                <w:rFonts w:ascii="Times New Roman" w:eastAsia="Calibri" w:hAnsi="Times New Roman" w:cs="Times New Roman"/>
                <w:kern w:val="24"/>
                <w:sz w:val="24"/>
                <w:szCs w:val="24"/>
                <w:lang w:val="kk-KZ" w:eastAsia="kk-KZ"/>
              </w:rPr>
              <w:t xml:space="preserve"> Тайғанақ жерге құм себу.</w:t>
            </w:r>
          </w:p>
          <w:p w:rsidR="003653FC" w:rsidRDefault="003653FC" w:rsidP="005B7E05">
            <w:pPr>
              <w:spacing w:after="0" w:line="240" w:lineRule="auto"/>
              <w:rPr>
                <w:rFonts w:ascii="Times New Roman" w:hAnsi="Times New Roman" w:cs="Times New Roman"/>
                <w:color w:val="000000"/>
                <w:sz w:val="28"/>
                <w:szCs w:val="28"/>
                <w:lang w:val="kk-KZ"/>
              </w:rPr>
            </w:pPr>
            <w:r w:rsidRPr="00A56C09">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sidRPr="00A56C09">
              <w:rPr>
                <w:rFonts w:ascii="Times New Roman" w:eastAsia="Calibri" w:hAnsi="Times New Roman" w:cs="Times New Roman"/>
                <w:kern w:val="24"/>
                <w:sz w:val="24"/>
                <w:szCs w:val="24"/>
                <w:lang w:val="kk-KZ" w:eastAsia="kk-KZ"/>
              </w:rPr>
              <w:t>Балаларды еңбек сүйгештікке тәрбиелеу, өздеріне берілген тапсырманы тиянақты орындауын қадағалау.</w:t>
            </w:r>
            <w:r w:rsidRPr="00040147">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Қимылды ойын:</w:t>
            </w:r>
            <w:r>
              <w:rPr>
                <w:rFonts w:ascii="Times New Roman" w:hAnsi="Times New Roman" w:cs="Times New Roman"/>
                <w:color w:val="000000"/>
                <w:sz w:val="28"/>
                <w:szCs w:val="28"/>
                <w:lang w:val="kk-KZ"/>
              </w:rPr>
              <w:t xml:space="preserve">  </w:t>
            </w:r>
          </w:p>
          <w:p w:rsidR="003653FC" w:rsidRPr="0032106B" w:rsidRDefault="003653FC" w:rsidP="005B7E05">
            <w:pPr>
              <w:spacing w:after="0" w:line="240" w:lineRule="auto"/>
              <w:rPr>
                <w:rFonts w:ascii="Times New Roman" w:hAnsi="Times New Roman" w:cs="Times New Roman"/>
                <w:b/>
                <w:color w:val="000000"/>
                <w:sz w:val="24"/>
                <w:szCs w:val="24"/>
                <w:lang w:val="kk-KZ"/>
              </w:rPr>
            </w:pPr>
            <w:r w:rsidRPr="00E94372">
              <w:rPr>
                <w:rFonts w:ascii="Times New Roman" w:hAnsi="Times New Roman" w:cs="Times New Roman"/>
                <w:b/>
                <w:color w:val="000000"/>
                <w:sz w:val="24"/>
                <w:szCs w:val="24"/>
                <w:lang w:val="kk-KZ"/>
              </w:rPr>
              <w:t>«Тышқан мен мысық</w:t>
            </w:r>
            <w:r>
              <w:rPr>
                <w:rFonts w:ascii="Times New Roman" w:hAnsi="Times New Roman" w:cs="Times New Roman"/>
                <w:b/>
                <w:color w:val="000000"/>
                <w:sz w:val="24"/>
                <w:szCs w:val="24"/>
                <w:lang w:val="kk-KZ"/>
              </w:rPr>
              <w:t xml:space="preserve">»               </w:t>
            </w:r>
            <w:r w:rsidRPr="00BC48CB">
              <w:rPr>
                <w:rFonts w:ascii="Times New Roman" w:hAnsi="Times New Roman" w:cs="Times New Roman"/>
                <w:b/>
                <w:sz w:val="24"/>
                <w:szCs w:val="24"/>
                <w:lang w:val="kk-KZ"/>
              </w:rPr>
              <w:t xml:space="preserve">Ересектерге көмектесу ниетін қолдау. </w:t>
            </w:r>
            <w:r>
              <w:rPr>
                <w:rFonts w:ascii="Times New Roman" w:hAnsi="Times New Roman" w:cs="Times New Roman"/>
                <w:b/>
                <w:sz w:val="24"/>
                <w:szCs w:val="24"/>
                <w:lang w:val="kk-KZ"/>
              </w:rPr>
              <w:t>(қоршаған ортамен таныстыру)</w:t>
            </w:r>
          </w:p>
        </w:tc>
        <w:tc>
          <w:tcPr>
            <w:tcW w:w="2693" w:type="dxa"/>
            <w:gridSpan w:val="2"/>
          </w:tcPr>
          <w:p w:rsidR="003653FC" w:rsidRPr="00E30A71"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w:t>
            </w:r>
            <w:r w:rsidRPr="00E30A71">
              <w:rPr>
                <w:rFonts w:ascii="Times New Roman" w:hAnsi="Times New Roman" w:cs="Times New Roman"/>
                <w:b/>
                <w:sz w:val="24"/>
                <w:szCs w:val="20"/>
                <w:lang w:val="kk-KZ"/>
              </w:rPr>
              <w:t>Ауа-райын бақылау</w:t>
            </w:r>
            <w:r>
              <w:rPr>
                <w:rFonts w:ascii="Times New Roman" w:hAnsi="Times New Roman" w:cs="Times New Roman"/>
                <w:b/>
                <w:sz w:val="24"/>
                <w:szCs w:val="20"/>
                <w:lang w:val="kk-KZ"/>
              </w:rPr>
              <w:t>»</w:t>
            </w:r>
          </w:p>
          <w:p w:rsidR="003653FC" w:rsidRDefault="003653FC"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Мақсаты</w:t>
            </w:r>
            <w:r>
              <w:rPr>
                <w:rFonts w:ascii="Times New Roman" w:hAnsi="Times New Roman" w:cs="Times New Roman"/>
                <w:sz w:val="24"/>
                <w:szCs w:val="20"/>
                <w:lang w:val="kk-KZ"/>
              </w:rPr>
              <w:t>: Табиғат құбылыстарының ерекшеліктерін ұғындыру. Сөздік қорларын дамыту.</w:t>
            </w:r>
          </w:p>
          <w:p w:rsidR="003653FC" w:rsidRDefault="003653FC"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таза аула.</w:t>
            </w:r>
          </w:p>
          <w:p w:rsidR="003653FC" w:rsidRDefault="003653FC" w:rsidP="005B7E05">
            <w:pPr>
              <w:spacing w:after="0" w:line="240" w:lineRule="auto"/>
              <w:rPr>
                <w:rFonts w:ascii="Times New Roman" w:hAnsi="Times New Roman" w:cs="Times New Roman"/>
                <w:b/>
                <w:color w:val="000000"/>
                <w:sz w:val="28"/>
                <w:szCs w:val="28"/>
                <w:lang w:val="kk-KZ"/>
              </w:rPr>
            </w:pPr>
            <w:r w:rsidRPr="00BC48CB">
              <w:rPr>
                <w:rFonts w:ascii="Times New Roman" w:hAnsi="Times New Roman" w:cs="Times New Roman"/>
                <w:b/>
                <w:sz w:val="24"/>
                <w:szCs w:val="20"/>
                <w:lang w:val="kk-KZ"/>
              </w:rPr>
              <w:t xml:space="preserve">Қимылды </w:t>
            </w:r>
            <w:r>
              <w:rPr>
                <w:rFonts w:ascii="Times New Roman" w:hAnsi="Times New Roman" w:cs="Times New Roman"/>
                <w:b/>
                <w:sz w:val="24"/>
                <w:szCs w:val="20"/>
                <w:lang w:val="kk-KZ"/>
              </w:rPr>
              <w:t>ойын: «Көңілді аңдар</w:t>
            </w:r>
            <w:r w:rsidRPr="00BC48CB">
              <w:rPr>
                <w:rFonts w:ascii="Times New Roman" w:hAnsi="Times New Roman" w:cs="Times New Roman"/>
                <w:b/>
                <w:sz w:val="24"/>
                <w:szCs w:val="20"/>
                <w:lang w:val="kk-KZ"/>
              </w:rPr>
              <w:t>»</w:t>
            </w:r>
            <w:r w:rsidRPr="00BC48CB">
              <w:rPr>
                <w:rFonts w:ascii="Times New Roman" w:hAnsi="Times New Roman" w:cs="Times New Roman"/>
                <w:b/>
                <w:color w:val="000000"/>
                <w:sz w:val="28"/>
                <w:szCs w:val="28"/>
                <w:lang w:val="kk-KZ"/>
              </w:rPr>
              <w:t xml:space="preserve">  </w:t>
            </w:r>
          </w:p>
          <w:p w:rsidR="003653FC" w:rsidRPr="00FE6555" w:rsidRDefault="003653FC" w:rsidP="005B7E05">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балаларды шапшаңдыққа, ұқыптылыққа үйрету.</w:t>
            </w:r>
          </w:p>
          <w:p w:rsidR="003653FC" w:rsidRPr="00FB1DAF" w:rsidRDefault="003653FC"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Ересектердің </w:t>
            </w:r>
            <w:r w:rsidRPr="00BC48CB">
              <w:rPr>
                <w:rFonts w:ascii="Times New Roman" w:hAnsi="Times New Roman" w:cs="Times New Roman"/>
                <w:b/>
                <w:sz w:val="24"/>
                <w:szCs w:val="24"/>
                <w:lang w:val="kk-KZ"/>
              </w:rPr>
              <w:t>еңбегін бақылауға баулу, ересектердің әрекеттерді қалай орындап жатқанына балалардың назарын аудару.</w:t>
            </w:r>
            <w:r>
              <w:rPr>
                <w:rFonts w:ascii="Times New Roman" w:hAnsi="Times New Roman" w:cs="Times New Roman"/>
                <w:b/>
                <w:sz w:val="24"/>
                <w:szCs w:val="24"/>
                <w:lang w:val="kk-KZ"/>
              </w:rPr>
              <w:t xml:space="preserve"> (қоршаған ортамен таныстыру)</w:t>
            </w:r>
          </w:p>
          <w:p w:rsidR="003653FC" w:rsidRPr="00FB1DAF" w:rsidRDefault="003653FC" w:rsidP="005B7E05">
            <w:pPr>
              <w:spacing w:after="0" w:line="240" w:lineRule="auto"/>
              <w:rPr>
                <w:rFonts w:ascii="Times New Roman" w:hAnsi="Times New Roman" w:cs="Times New Roman"/>
                <w:b/>
                <w:color w:val="000000"/>
                <w:sz w:val="24"/>
                <w:szCs w:val="24"/>
                <w:lang w:val="kk-KZ"/>
              </w:rPr>
            </w:pPr>
          </w:p>
          <w:p w:rsidR="003653FC" w:rsidRPr="00A3757B" w:rsidRDefault="003653FC" w:rsidP="005B7E05">
            <w:pPr>
              <w:spacing w:after="0" w:line="240" w:lineRule="auto"/>
              <w:rPr>
                <w:rFonts w:ascii="Times New Roman" w:hAnsi="Times New Roman" w:cs="Times New Roman"/>
                <w:b/>
                <w:sz w:val="24"/>
                <w:szCs w:val="20"/>
                <w:lang w:val="kk-KZ"/>
              </w:rPr>
            </w:pPr>
          </w:p>
        </w:tc>
        <w:tc>
          <w:tcPr>
            <w:tcW w:w="2551" w:type="dxa"/>
            <w:gridSpan w:val="2"/>
          </w:tcPr>
          <w:p w:rsidR="003653FC" w:rsidRPr="00E30A71"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color w:val="000000"/>
                <w:sz w:val="28"/>
                <w:szCs w:val="28"/>
                <w:lang w:val="kk-KZ"/>
              </w:rPr>
              <w:t xml:space="preserve"> «</w:t>
            </w:r>
            <w:r>
              <w:rPr>
                <w:rFonts w:ascii="Times New Roman" w:hAnsi="Times New Roman" w:cs="Times New Roman"/>
                <w:b/>
                <w:sz w:val="24"/>
                <w:szCs w:val="20"/>
                <w:lang w:val="kk-KZ"/>
              </w:rPr>
              <w:t xml:space="preserve">Желді </w:t>
            </w:r>
            <w:r w:rsidRPr="00E30A71">
              <w:rPr>
                <w:rFonts w:ascii="Times New Roman" w:hAnsi="Times New Roman" w:cs="Times New Roman"/>
                <w:b/>
                <w:sz w:val="24"/>
                <w:szCs w:val="20"/>
                <w:lang w:val="kk-KZ"/>
              </w:rPr>
              <w:t xml:space="preserve"> бақылау</w:t>
            </w:r>
            <w:r>
              <w:rPr>
                <w:rFonts w:ascii="Times New Roman" w:hAnsi="Times New Roman" w:cs="Times New Roman"/>
                <w:b/>
                <w:sz w:val="24"/>
                <w:szCs w:val="20"/>
                <w:lang w:val="kk-KZ"/>
              </w:rPr>
              <w:t>»</w:t>
            </w:r>
          </w:p>
          <w:p w:rsidR="003653FC" w:rsidRDefault="003653FC"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Мақсаты</w:t>
            </w:r>
            <w:r>
              <w:rPr>
                <w:rFonts w:ascii="Times New Roman" w:hAnsi="Times New Roman" w:cs="Times New Roman"/>
                <w:sz w:val="24"/>
                <w:szCs w:val="20"/>
                <w:lang w:val="kk-KZ"/>
              </w:rPr>
              <w:t>: Желдің қай тұстан тұрғанын бақылау.</w:t>
            </w:r>
          </w:p>
          <w:p w:rsidR="003653FC" w:rsidRPr="00391710" w:rsidRDefault="003653FC"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Аула тазалаушының еңбегін бақылау.</w:t>
            </w:r>
          </w:p>
          <w:p w:rsidR="003653FC" w:rsidRPr="0032106B" w:rsidRDefault="003653FC" w:rsidP="005B7E05">
            <w:pPr>
              <w:spacing w:after="0" w:line="240" w:lineRule="auto"/>
              <w:rPr>
                <w:rFonts w:ascii="Times New Roman" w:hAnsi="Times New Roman" w:cs="Times New Roman"/>
                <w:b/>
                <w:sz w:val="24"/>
                <w:szCs w:val="20"/>
                <w:lang w:val="kk-KZ"/>
              </w:rPr>
            </w:pPr>
            <w:r w:rsidRPr="0032106B">
              <w:rPr>
                <w:rFonts w:ascii="Times New Roman" w:hAnsi="Times New Roman" w:cs="Times New Roman"/>
                <w:b/>
                <w:sz w:val="24"/>
                <w:szCs w:val="20"/>
                <w:lang w:val="kk-KZ"/>
              </w:rPr>
              <w:t xml:space="preserve">Қимылды ойын:           </w:t>
            </w:r>
          </w:p>
          <w:p w:rsidR="003653FC" w:rsidRPr="0032106B" w:rsidRDefault="003653FC" w:rsidP="005B7E05">
            <w:pPr>
              <w:spacing w:after="0" w:line="240" w:lineRule="auto"/>
              <w:rPr>
                <w:rFonts w:ascii="Times New Roman" w:hAnsi="Times New Roman" w:cs="Times New Roman"/>
                <w:b/>
                <w:sz w:val="24"/>
                <w:szCs w:val="20"/>
                <w:lang w:val="kk-KZ"/>
              </w:rPr>
            </w:pPr>
            <w:r w:rsidRPr="0032106B">
              <w:rPr>
                <w:rFonts w:ascii="Times New Roman" w:hAnsi="Times New Roman" w:cs="Times New Roman"/>
                <w:b/>
                <w:sz w:val="24"/>
                <w:szCs w:val="20"/>
                <w:lang w:val="kk-KZ"/>
              </w:rPr>
              <w:t>«Күн мен жаңбыр»</w:t>
            </w:r>
          </w:p>
          <w:p w:rsidR="003653FC" w:rsidRPr="00BC48CB" w:rsidRDefault="003653FC" w:rsidP="005B7E05">
            <w:pPr>
              <w:rPr>
                <w:rFonts w:ascii="Times New Roman" w:hAnsi="Times New Roman" w:cs="Times New Roman"/>
                <w:b/>
                <w:sz w:val="24"/>
                <w:szCs w:val="24"/>
                <w:lang w:val="kk-KZ"/>
              </w:rPr>
            </w:pPr>
            <w:r>
              <w:rPr>
                <w:rFonts w:ascii="Times New Roman" w:hAnsi="Times New Roman" w:cs="Times New Roman"/>
                <w:b/>
                <w:sz w:val="24"/>
                <w:szCs w:val="20"/>
                <w:lang w:val="kk-KZ"/>
              </w:rPr>
              <w:t xml:space="preserve">Мақсаты: </w:t>
            </w:r>
            <w:r w:rsidRPr="00717271">
              <w:rPr>
                <w:rFonts w:ascii="Times New Roman" w:hAnsi="Times New Roman" w:cs="Times New Roman"/>
                <w:sz w:val="24"/>
                <w:szCs w:val="20"/>
                <w:lang w:val="kk-KZ"/>
              </w:rPr>
              <w:t>табиғат құбылыстарын сезіне білуге үйрету.</w:t>
            </w:r>
            <w:r w:rsidRPr="00040147">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Ересектердің </w:t>
            </w:r>
            <w:r w:rsidRPr="00BC48CB">
              <w:rPr>
                <w:rFonts w:ascii="Times New Roman" w:hAnsi="Times New Roman" w:cs="Times New Roman"/>
                <w:b/>
                <w:sz w:val="24"/>
                <w:szCs w:val="24"/>
                <w:lang w:val="kk-KZ"/>
              </w:rPr>
              <w:t xml:space="preserve">еңбегін бақылауға баулу, ересектердің әрекеттерді қалай орындап жатқанына балалардың назарын аудару. </w:t>
            </w:r>
            <w:r>
              <w:rPr>
                <w:rFonts w:ascii="Times New Roman" w:hAnsi="Times New Roman" w:cs="Times New Roman"/>
                <w:b/>
                <w:sz w:val="24"/>
                <w:szCs w:val="24"/>
                <w:lang w:val="kk-KZ"/>
              </w:rPr>
              <w:t>(қоршаған ортамен таныстыру)</w:t>
            </w:r>
          </w:p>
          <w:p w:rsidR="003653FC" w:rsidRPr="0032106B"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color w:val="000000"/>
                <w:sz w:val="28"/>
                <w:szCs w:val="28"/>
                <w:lang w:val="kk-KZ"/>
              </w:rPr>
              <w:t xml:space="preserve">  </w:t>
            </w:r>
          </w:p>
        </w:tc>
      </w:tr>
      <w:tr w:rsidR="003653FC" w:rsidRPr="006D6827" w:rsidTr="005B7E05">
        <w:tc>
          <w:tcPr>
            <w:tcW w:w="2694" w:type="dxa"/>
          </w:tcPr>
          <w:p w:rsidR="003653FC" w:rsidRPr="00D06F1E" w:rsidRDefault="003653FC" w:rsidP="005B7E05">
            <w:pPr>
              <w:spacing w:after="0" w:line="240" w:lineRule="auto"/>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Серуеннен оралу</w:t>
            </w:r>
          </w:p>
        </w:tc>
        <w:tc>
          <w:tcPr>
            <w:tcW w:w="13324" w:type="dxa"/>
            <w:gridSpan w:val="9"/>
          </w:tcPr>
          <w:p w:rsidR="003653FC" w:rsidRPr="00D06F1E"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Сапта дұрыс жүруге дағдыландыру. Балаларды реттілікпен шешінуге үйрету. </w:t>
            </w:r>
            <w:r w:rsidRPr="00D06F1E">
              <w:rPr>
                <w:rFonts w:ascii="Times New Roman" w:hAnsi="Times New Roman" w:cs="Times New Roman"/>
                <w:sz w:val="24"/>
                <w:szCs w:val="20"/>
                <w:lang w:val="kk-KZ"/>
              </w:rPr>
              <w:t>Бір біріне шешінуге көмектесу</w:t>
            </w:r>
            <w:r>
              <w:rPr>
                <w:rFonts w:ascii="Times New Roman" w:hAnsi="Times New Roman" w:cs="Times New Roman"/>
                <w:sz w:val="24"/>
                <w:szCs w:val="20"/>
                <w:lang w:val="kk-KZ"/>
              </w:rPr>
              <w:t>, аяқ киімдерінің оң, терісін ажыратуын қадағалау. Сөрелеріне киімдерін, аяқ киімдерін ретімен қойғызу.</w:t>
            </w:r>
          </w:p>
        </w:tc>
      </w:tr>
      <w:tr w:rsidR="003653FC" w:rsidRPr="00F703C1" w:rsidTr="005B7E05">
        <w:trPr>
          <w:trHeight w:val="1128"/>
        </w:trPr>
        <w:tc>
          <w:tcPr>
            <w:tcW w:w="2694" w:type="dxa"/>
          </w:tcPr>
          <w:p w:rsidR="003653FC" w:rsidRPr="00D06F1E" w:rsidRDefault="003653FC" w:rsidP="005B7E05">
            <w:pPr>
              <w:spacing w:after="0" w:line="240" w:lineRule="auto"/>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Түскі ас</w:t>
            </w:r>
          </w:p>
        </w:tc>
        <w:tc>
          <w:tcPr>
            <w:tcW w:w="2875" w:type="dxa"/>
            <w:gridSpan w:val="2"/>
          </w:tcPr>
          <w:p w:rsidR="003653FC" w:rsidRPr="00F54688" w:rsidRDefault="003653FC" w:rsidP="005B7E05">
            <w:pPr>
              <w:rPr>
                <w:rFonts w:ascii="Times New Roman" w:hAnsi="Times New Roman" w:cs="Times New Roman"/>
                <w:sz w:val="24"/>
                <w:szCs w:val="20"/>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r w:rsidRPr="00F54688">
              <w:rPr>
                <w:rFonts w:ascii="Times New Roman" w:hAnsi="Times New Roman" w:cs="Times New Roman"/>
                <w:sz w:val="24"/>
                <w:szCs w:val="24"/>
                <w:lang w:val="kk-KZ"/>
              </w:rPr>
              <w:t xml:space="preserve"> </w:t>
            </w:r>
            <w:r w:rsidRPr="00F54688">
              <w:rPr>
                <w:rFonts w:ascii="Times New Roman" w:hAnsi="Times New Roman" w:cs="Times New Roman"/>
                <w:b/>
                <w:sz w:val="24"/>
                <w:szCs w:val="24"/>
                <w:lang w:val="kk-KZ"/>
              </w:rPr>
              <w:t>Үстел басындағы мәдениеттің қарапайым дағдыларын қалыптастыру: нанды үгітпеу, тамақты ауызды жауып шайнау</w:t>
            </w:r>
            <w:r>
              <w:rPr>
                <w:rFonts w:ascii="Times New Roman" w:hAnsi="Times New Roman" w:cs="Times New Roman"/>
                <w:b/>
                <w:sz w:val="24"/>
                <w:szCs w:val="24"/>
                <w:lang w:val="kk-KZ"/>
              </w:rPr>
              <w:t>.</w:t>
            </w:r>
          </w:p>
        </w:tc>
        <w:tc>
          <w:tcPr>
            <w:tcW w:w="2505" w:type="dxa"/>
            <w:gridSpan w:val="2"/>
          </w:tcPr>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үстел басына отырғызу, тамақты төкпей ішуге, қиқымды шашпауды дағдыландыру.</w:t>
            </w:r>
          </w:p>
          <w:p w:rsidR="003653FC" w:rsidRDefault="003653FC" w:rsidP="005B7E05">
            <w:pPr>
              <w:spacing w:after="0" w:line="240" w:lineRule="auto"/>
              <w:rPr>
                <w:rFonts w:ascii="Times New Roman" w:hAnsi="Times New Roman" w:cs="Times New Roman"/>
                <w:sz w:val="24"/>
                <w:szCs w:val="20"/>
                <w:lang w:val="kk-KZ"/>
              </w:rPr>
            </w:pPr>
            <w:r w:rsidRPr="00F54688">
              <w:rPr>
                <w:rFonts w:ascii="Times New Roman" w:hAnsi="Times New Roman" w:cs="Times New Roman"/>
                <w:b/>
                <w:sz w:val="24"/>
                <w:szCs w:val="24"/>
                <w:lang w:val="kk-KZ"/>
              </w:rPr>
              <w:t>Үстел басындағы мәдениеттің қарапайым дағды</w:t>
            </w:r>
            <w:r>
              <w:rPr>
                <w:rFonts w:ascii="Times New Roman" w:hAnsi="Times New Roman" w:cs="Times New Roman"/>
                <w:b/>
                <w:sz w:val="24"/>
                <w:szCs w:val="24"/>
                <w:lang w:val="kk-KZ"/>
              </w:rPr>
              <w:t>ларын қалыптастыру.</w:t>
            </w:r>
          </w:p>
        </w:tc>
        <w:tc>
          <w:tcPr>
            <w:tcW w:w="2700" w:type="dxa"/>
          </w:tcPr>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Гигиеналық шаралар (қолды дұрыс жуу, өз орамалының орнын білу,  қолды дұрыс сүрту, орамалды орнына)  ілуін қадағалау.</w:t>
            </w:r>
            <w:r>
              <w:rPr>
                <w:rFonts w:ascii="Times New Roman" w:hAnsi="Times New Roman" w:cs="Times New Roman"/>
                <w:b/>
                <w:sz w:val="24"/>
                <w:szCs w:val="24"/>
                <w:lang w:val="kk-KZ"/>
              </w:rPr>
              <w:t xml:space="preserve">  Т</w:t>
            </w:r>
            <w:r w:rsidRPr="00F54688">
              <w:rPr>
                <w:rFonts w:ascii="Times New Roman" w:hAnsi="Times New Roman" w:cs="Times New Roman"/>
                <w:b/>
                <w:sz w:val="24"/>
                <w:szCs w:val="24"/>
                <w:lang w:val="kk-KZ"/>
              </w:rPr>
              <w:t>амақ ішкенде сөйлемеу, үстел басында дұрыс отыру.</w:t>
            </w:r>
          </w:p>
        </w:tc>
        <w:tc>
          <w:tcPr>
            <w:tcW w:w="2551" w:type="dxa"/>
          </w:tcPr>
          <w:p w:rsidR="003653FC" w:rsidRPr="0032106B" w:rsidRDefault="003653FC" w:rsidP="005B7E05">
            <w:pPr>
              <w:spacing w:after="0" w:line="240" w:lineRule="auto"/>
              <w:rPr>
                <w:rFonts w:ascii="Times New Roman" w:hAnsi="Times New Roman" w:cs="Times New Roman"/>
                <w:b/>
                <w:sz w:val="24"/>
                <w:szCs w:val="20"/>
                <w:lang w:val="kk-KZ"/>
              </w:rPr>
            </w:pPr>
            <w:r w:rsidRPr="00F54688">
              <w:rPr>
                <w:rFonts w:ascii="Times New Roman" w:hAnsi="Times New Roman" w:cs="Times New Roman"/>
                <w:b/>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693" w:type="dxa"/>
            <w:gridSpan w:val="3"/>
          </w:tcPr>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r w:rsidRPr="00F54688">
              <w:rPr>
                <w:rFonts w:ascii="Times New Roman" w:hAnsi="Times New Roman" w:cs="Times New Roman"/>
                <w:b/>
                <w:sz w:val="24"/>
                <w:szCs w:val="24"/>
                <w:lang w:val="kk-KZ"/>
              </w:rPr>
              <w:t xml:space="preserve"> Үстел басындағы мәдениеттің қарапайым дағдыларын қалыптастыру</w:t>
            </w:r>
            <w:r>
              <w:rPr>
                <w:rFonts w:ascii="Times New Roman" w:hAnsi="Times New Roman" w:cs="Times New Roman"/>
                <w:b/>
                <w:sz w:val="24"/>
                <w:szCs w:val="24"/>
                <w:lang w:val="kk-KZ"/>
              </w:rPr>
              <w:t>.</w:t>
            </w:r>
          </w:p>
        </w:tc>
      </w:tr>
      <w:tr w:rsidR="003653FC" w:rsidRPr="00A51943" w:rsidTr="005B7E05">
        <w:tc>
          <w:tcPr>
            <w:tcW w:w="2694" w:type="dxa"/>
          </w:tcPr>
          <w:p w:rsidR="003653FC" w:rsidRDefault="003653FC" w:rsidP="005B7E05">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Күндізгі ұйқы</w:t>
            </w:r>
          </w:p>
        </w:tc>
        <w:tc>
          <w:tcPr>
            <w:tcW w:w="2875" w:type="dxa"/>
            <w:gridSpan w:val="2"/>
          </w:tcPr>
          <w:p w:rsidR="003653FC" w:rsidRPr="005B2179" w:rsidRDefault="003653FC" w:rsidP="005B7E05">
            <w:pPr>
              <w:spacing w:line="288" w:lineRule="atLeast"/>
              <w:rPr>
                <w:rFonts w:ascii="Times New Roman" w:hAnsi="Times New Roman" w:cs="Times New Roman"/>
                <w:sz w:val="24"/>
                <w:szCs w:val="20"/>
                <w:lang w:val="kk-KZ"/>
              </w:rPr>
            </w:pPr>
            <w:r>
              <w:rPr>
                <w:rFonts w:ascii="Times New Roman" w:hAnsi="Times New Roman" w:cs="Times New Roman"/>
                <w:sz w:val="24"/>
                <w:szCs w:val="20"/>
                <w:lang w:val="kk-KZ"/>
              </w:rPr>
              <w:t>Балалардың  тыныш ұйықтауы үшін жайлы жағдай жасау                    «Үш қонжық»  ертегісін оқып беру.</w:t>
            </w:r>
          </w:p>
        </w:tc>
        <w:tc>
          <w:tcPr>
            <w:tcW w:w="2505" w:type="dxa"/>
            <w:gridSpan w:val="2"/>
          </w:tcPr>
          <w:p w:rsidR="003653FC" w:rsidRPr="007E4C02" w:rsidRDefault="003653FC" w:rsidP="005B7E05">
            <w:pPr>
              <w:pStyle w:val="Default"/>
              <w:rPr>
                <w:b/>
              </w:rPr>
            </w:pPr>
            <w:r>
              <w:rPr>
                <w:b/>
                <w:lang w:val="kk-KZ"/>
              </w:rPr>
              <w:t xml:space="preserve"> </w:t>
            </w:r>
            <w:r w:rsidRPr="007E4C02">
              <w:rPr>
                <w:b/>
              </w:rPr>
              <w:t xml:space="preserve">Көңілді және баяу музыкамен таныстыру. </w:t>
            </w:r>
          </w:p>
          <w:p w:rsidR="003653FC" w:rsidRPr="002640B3"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Балалардың  тыныш ұйықтауы үшін жайлы жағдай жасау «Қуыр, қуыр, қуырмаш» </w:t>
            </w:r>
          </w:p>
        </w:tc>
        <w:tc>
          <w:tcPr>
            <w:tcW w:w="2700" w:type="dxa"/>
          </w:tcPr>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Балалардың  тыныш ұйықтауы үшін жайлы жағдай жасау</w:t>
            </w:r>
          </w:p>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«Мақтақыз бен мысық»</w:t>
            </w:r>
          </w:p>
          <w:p w:rsidR="003653FC" w:rsidRPr="005F077E"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Ертегі оқып беру.</w:t>
            </w:r>
          </w:p>
        </w:tc>
        <w:tc>
          <w:tcPr>
            <w:tcW w:w="2551" w:type="dxa"/>
          </w:tcPr>
          <w:p w:rsidR="003653FC" w:rsidRPr="007E4C02" w:rsidRDefault="003653FC" w:rsidP="005B7E05">
            <w:pPr>
              <w:pStyle w:val="Default"/>
              <w:rPr>
                <w:b/>
              </w:rPr>
            </w:pPr>
            <w:r w:rsidRPr="007E4C02">
              <w:rPr>
                <w:b/>
              </w:rPr>
              <w:t xml:space="preserve">Көңілді және баяу музыкамен таныстыру. </w:t>
            </w:r>
          </w:p>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Балалардың  тыныш ұйықтауы үшін жайлы жағдай жасау</w:t>
            </w:r>
          </w:p>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«Аяқпанен топ-топ-топ» </w:t>
            </w:r>
          </w:p>
        </w:tc>
        <w:tc>
          <w:tcPr>
            <w:tcW w:w="2693" w:type="dxa"/>
            <w:gridSpan w:val="3"/>
          </w:tcPr>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тыныш ұйықтауы үшін жайлы жағдай жасау</w:t>
            </w:r>
          </w:p>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««Бауырсақ»</w:t>
            </w:r>
          </w:p>
          <w:p w:rsidR="003653FC" w:rsidRPr="00171FE8" w:rsidRDefault="003653FC" w:rsidP="005B7E05">
            <w:pPr>
              <w:rPr>
                <w:rFonts w:ascii="Times New Roman" w:hAnsi="Times New Roman" w:cs="Times New Roman"/>
                <w:sz w:val="24"/>
                <w:szCs w:val="20"/>
                <w:lang w:val="kk-KZ"/>
              </w:rPr>
            </w:pPr>
            <w:r>
              <w:rPr>
                <w:rFonts w:ascii="Times New Roman" w:hAnsi="Times New Roman" w:cs="Times New Roman"/>
                <w:sz w:val="24"/>
                <w:szCs w:val="20"/>
                <w:lang w:val="kk-KZ"/>
              </w:rPr>
              <w:t>ертегісін оқып беру.</w:t>
            </w:r>
          </w:p>
        </w:tc>
      </w:tr>
      <w:tr w:rsidR="003653FC" w:rsidRPr="00F703C1" w:rsidTr="005B7E05">
        <w:tc>
          <w:tcPr>
            <w:tcW w:w="2694" w:type="dxa"/>
          </w:tcPr>
          <w:p w:rsidR="003653FC" w:rsidRPr="00B0022A" w:rsidRDefault="003653FC" w:rsidP="005B7E05">
            <w:pPr>
              <w:spacing w:after="0" w:line="240" w:lineRule="auto"/>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Біртіндеп ұйқыдан ояту,</w:t>
            </w:r>
            <w:r>
              <w:rPr>
                <w:rFonts w:ascii="Times New Roman" w:hAnsi="Times New Roman" w:cs="Times New Roman"/>
                <w:b/>
                <w:bCs/>
                <w:sz w:val="24"/>
                <w:szCs w:val="20"/>
                <w:lang w:val="kk-KZ"/>
              </w:rPr>
              <w:t xml:space="preserve"> </w:t>
            </w:r>
            <w:r w:rsidRPr="00B0022A">
              <w:rPr>
                <w:rFonts w:ascii="Times New Roman" w:hAnsi="Times New Roman" w:cs="Times New Roman"/>
                <w:b/>
                <w:bCs/>
                <w:sz w:val="24"/>
                <w:szCs w:val="20"/>
                <w:lang w:val="kk-KZ"/>
              </w:rPr>
              <w:t>сауықтыру шаралары</w:t>
            </w:r>
          </w:p>
        </w:tc>
        <w:tc>
          <w:tcPr>
            <w:tcW w:w="2875" w:type="dxa"/>
            <w:gridSpan w:val="2"/>
          </w:tcPr>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Жалпақ табандылықты  болдырмау үшін түйіршікті және жұмсақ  жолақшалармен жүру  (дене белсенділігі)</w:t>
            </w:r>
          </w:p>
        </w:tc>
        <w:tc>
          <w:tcPr>
            <w:tcW w:w="2505" w:type="dxa"/>
            <w:gridSpan w:val="2"/>
          </w:tcPr>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Ауа, су емшаралары, жалпақ табандылықты  болдырмау. </w:t>
            </w:r>
          </w:p>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(дене белсенділігі)</w:t>
            </w:r>
          </w:p>
        </w:tc>
        <w:tc>
          <w:tcPr>
            <w:tcW w:w="2700" w:type="dxa"/>
          </w:tcPr>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Ауа, су емшаралары, жалпақ табандылықты  болдырмау, жолақшалармен жүріп өту. (дене белсенділігі)</w:t>
            </w:r>
          </w:p>
        </w:tc>
        <w:tc>
          <w:tcPr>
            <w:tcW w:w="2551" w:type="dxa"/>
          </w:tcPr>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Жалпақ табандылықты  болдырмау үшін түйіршікті және жұмсақ  жолақшамен жүру </w:t>
            </w:r>
          </w:p>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(дене белсенділігі).</w:t>
            </w:r>
          </w:p>
        </w:tc>
        <w:tc>
          <w:tcPr>
            <w:tcW w:w="2693" w:type="dxa"/>
            <w:gridSpan w:val="3"/>
          </w:tcPr>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Ауа, су емшаралары, жалпақ табандылықты  болдырмау.                       (дене белсенділігі)</w:t>
            </w:r>
          </w:p>
        </w:tc>
      </w:tr>
      <w:tr w:rsidR="003653FC" w:rsidRPr="00F076A5" w:rsidTr="005B7E05">
        <w:tc>
          <w:tcPr>
            <w:tcW w:w="2694" w:type="dxa"/>
          </w:tcPr>
          <w:p w:rsidR="003653FC" w:rsidRPr="007E4C02" w:rsidRDefault="003653FC" w:rsidP="005B7E05">
            <w:pPr>
              <w:spacing w:after="0" w:line="240" w:lineRule="auto"/>
              <w:rPr>
                <w:rFonts w:ascii="Times New Roman" w:hAnsi="Times New Roman" w:cs="Times New Roman"/>
                <w:b/>
                <w:bCs/>
                <w:sz w:val="24"/>
                <w:szCs w:val="20"/>
                <w:lang w:val="kk-KZ"/>
              </w:rPr>
            </w:pPr>
            <w:r w:rsidRPr="007E4C02">
              <w:rPr>
                <w:rFonts w:ascii="Times New Roman" w:hAnsi="Times New Roman" w:cs="Times New Roman"/>
                <w:b/>
                <w:bCs/>
                <w:sz w:val="24"/>
                <w:szCs w:val="20"/>
                <w:lang w:val="kk-KZ"/>
              </w:rPr>
              <w:t>Бесін ас</w:t>
            </w:r>
          </w:p>
        </w:tc>
        <w:tc>
          <w:tcPr>
            <w:tcW w:w="13324" w:type="dxa"/>
            <w:gridSpan w:val="9"/>
          </w:tcPr>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Тамақты төкпей ішуге дағдыландыру. Балалардың назарын тағамға аудару, мәдениетті тамақтануға баулу.</w:t>
            </w:r>
          </w:p>
        </w:tc>
      </w:tr>
      <w:tr w:rsidR="003653FC" w:rsidRPr="00F076A5" w:rsidTr="005B7E05">
        <w:tc>
          <w:tcPr>
            <w:tcW w:w="2694" w:type="dxa"/>
          </w:tcPr>
          <w:p w:rsidR="003653FC" w:rsidRPr="00D13F39" w:rsidRDefault="003653FC" w:rsidP="005B7E05">
            <w:pPr>
              <w:spacing w:after="0" w:line="240" w:lineRule="auto"/>
              <w:rPr>
                <w:rFonts w:ascii="Times New Roman" w:hAnsi="Times New Roman" w:cs="Times New Roman"/>
                <w:b/>
                <w:bCs/>
                <w:sz w:val="24"/>
                <w:szCs w:val="20"/>
                <w:lang w:val="kk-KZ"/>
              </w:rPr>
            </w:pPr>
            <w:r w:rsidRPr="007E4C02">
              <w:rPr>
                <w:rFonts w:ascii="Times New Roman" w:hAnsi="Times New Roman" w:cs="Times New Roman"/>
                <w:b/>
                <w:bCs/>
                <w:sz w:val="24"/>
                <w:szCs w:val="20"/>
                <w:lang w:val="kk-KZ"/>
              </w:rPr>
              <w:t>Балалардың дерб</w:t>
            </w:r>
            <w:r w:rsidRPr="00D13F39">
              <w:rPr>
                <w:rFonts w:ascii="Times New Roman" w:hAnsi="Times New Roman" w:cs="Times New Roman"/>
                <w:b/>
                <w:bCs/>
                <w:sz w:val="24"/>
                <w:szCs w:val="20"/>
                <w:lang w:val="kk-KZ"/>
              </w:rPr>
              <w:t xml:space="preserve">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p w:rsidR="003653FC" w:rsidRPr="00D13F39" w:rsidRDefault="003653FC" w:rsidP="005B7E05">
            <w:pPr>
              <w:spacing w:after="0" w:line="240" w:lineRule="auto"/>
              <w:rPr>
                <w:rFonts w:ascii="Times New Roman" w:hAnsi="Times New Roman" w:cs="Times New Roman"/>
                <w:b/>
                <w:bCs/>
                <w:sz w:val="24"/>
                <w:szCs w:val="20"/>
                <w:lang w:val="kk-KZ"/>
              </w:rPr>
            </w:pPr>
            <w:r w:rsidRPr="00D13F39">
              <w:rPr>
                <w:rFonts w:ascii="Times New Roman" w:hAnsi="Times New Roman" w:cs="Times New Roman"/>
                <w:b/>
                <w:bCs/>
                <w:sz w:val="24"/>
                <w:szCs w:val="20"/>
                <w:lang w:val="kk-KZ"/>
              </w:rPr>
              <w:t> </w:t>
            </w:r>
          </w:p>
        </w:tc>
        <w:tc>
          <w:tcPr>
            <w:tcW w:w="2875" w:type="dxa"/>
            <w:gridSpan w:val="2"/>
          </w:tcPr>
          <w:p w:rsidR="003653FC" w:rsidRDefault="003653FC" w:rsidP="005B7E05">
            <w:pPr>
              <w:spacing w:after="0" w:line="240" w:lineRule="auto"/>
              <w:ind w:right="-108"/>
              <w:rPr>
                <w:rFonts w:ascii="Times New Roman" w:eastAsia="Times New Roman" w:hAnsi="Times New Roman" w:cs="Times New Roman"/>
                <w:b/>
                <w:color w:val="000000" w:themeColor="text1"/>
                <w:sz w:val="24"/>
                <w:szCs w:val="24"/>
                <w:lang w:val="kk-KZ" w:eastAsia="ru-RU"/>
              </w:rPr>
            </w:pPr>
            <w:r w:rsidRPr="0060591D">
              <w:rPr>
                <w:rFonts w:ascii="Times New Roman" w:eastAsia="Times New Roman" w:hAnsi="Times New Roman" w:cs="Times New Roman"/>
                <w:b/>
                <w:color w:val="000000" w:themeColor="text1"/>
                <w:sz w:val="24"/>
                <w:szCs w:val="24"/>
                <w:lang w:val="kk-KZ" w:eastAsia="ru-RU"/>
              </w:rPr>
              <w:t xml:space="preserve"> </w:t>
            </w:r>
            <w:r w:rsidRPr="00CB36AC">
              <w:rPr>
                <w:rFonts w:ascii="Times New Roman" w:hAnsi="Times New Roman" w:cs="Times New Roman"/>
                <w:b/>
                <w:sz w:val="24"/>
                <w:szCs w:val="24"/>
                <w:lang w:val="kk-KZ"/>
              </w:rPr>
              <w:t>Белгілі бір ережелерді орындау: дұрыс отыру, қағазды умаждамау, қаламды тарсылдатпау, жұмысты ұқыпты жасау.</w:t>
            </w:r>
            <w:r w:rsidRPr="00C135BC">
              <w:rPr>
                <w:rFonts w:ascii="Times New Roman" w:hAnsi="Times New Roman" w:cs="Times New Roman"/>
                <w:sz w:val="24"/>
                <w:szCs w:val="24"/>
                <w:lang w:val="kk-KZ"/>
              </w:rPr>
              <w:t xml:space="preserve"> </w:t>
            </w:r>
            <w:r w:rsidRPr="00AE5AE1">
              <w:rPr>
                <w:rFonts w:ascii="Times New Roman" w:hAnsi="Times New Roman" w:cs="Times New Roman"/>
                <w:b/>
                <w:sz w:val="24"/>
                <w:szCs w:val="24"/>
                <w:lang w:val="kk-KZ"/>
              </w:rPr>
              <w:t>(сурет салу)</w:t>
            </w:r>
            <w:r>
              <w:rPr>
                <w:rFonts w:ascii="Times New Roman" w:hAnsi="Times New Roman" w:cs="Times New Roman"/>
                <w:sz w:val="24"/>
                <w:szCs w:val="24"/>
                <w:lang w:val="kk-KZ"/>
              </w:rPr>
              <w:t xml:space="preserve">                    </w:t>
            </w:r>
            <w:r>
              <w:rPr>
                <w:rFonts w:ascii="Times New Roman" w:eastAsia="Times New Roman" w:hAnsi="Times New Roman" w:cs="Times New Roman"/>
                <w:b/>
                <w:color w:val="000000" w:themeColor="text1"/>
                <w:sz w:val="24"/>
                <w:szCs w:val="24"/>
                <w:lang w:val="kk-KZ" w:eastAsia="ru-RU"/>
              </w:rPr>
              <w:t xml:space="preserve">«Көңілді қаламдар» </w:t>
            </w:r>
          </w:p>
          <w:p w:rsidR="003653FC" w:rsidRPr="00BC5F5F" w:rsidRDefault="003653FC" w:rsidP="005B7E05">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дидактикалық ойын</w:t>
            </w:r>
            <w:r w:rsidRPr="00BC5F5F">
              <w:rPr>
                <w:rFonts w:ascii="Times New Roman" w:eastAsia="Times New Roman" w:hAnsi="Times New Roman" w:cs="Times New Roman"/>
                <w:b/>
                <w:color w:val="000000" w:themeColor="text1"/>
                <w:sz w:val="24"/>
                <w:szCs w:val="24"/>
                <w:lang w:val="kk-KZ" w:eastAsia="ru-RU"/>
              </w:rPr>
              <w:t xml:space="preserve"> </w:t>
            </w:r>
          </w:p>
          <w:p w:rsidR="003653FC" w:rsidRPr="00222C76" w:rsidRDefault="003653FC" w:rsidP="005B7E05">
            <w:pPr>
              <w:spacing w:after="0" w:line="240" w:lineRule="auto"/>
              <w:rPr>
                <w:rFonts w:ascii="Times New Roman" w:hAnsi="Times New Roman" w:cs="Times New Roman"/>
                <w:b/>
                <w:sz w:val="24"/>
                <w:szCs w:val="24"/>
                <w:lang w:val="kk-KZ"/>
              </w:rPr>
            </w:pPr>
            <w:r w:rsidRPr="00BC5F5F">
              <w:rPr>
                <w:rFonts w:ascii="Times New Roman" w:eastAsia="Times New Roman" w:hAnsi="Times New Roman" w:cs="Times New Roman"/>
                <w:b/>
                <w:color w:val="000000" w:themeColor="text1"/>
                <w:sz w:val="24"/>
                <w:szCs w:val="24"/>
                <w:lang w:val="kk-KZ" w:eastAsia="ru-RU"/>
              </w:rPr>
              <w:t>Мақсаты:</w:t>
            </w:r>
            <w:r>
              <w:rPr>
                <w:rFonts w:ascii="Times New Roman" w:eastAsia="Times New Roman" w:hAnsi="Times New Roman" w:cs="Times New Roman"/>
                <w:color w:val="000000" w:themeColor="text1"/>
                <w:sz w:val="24"/>
                <w:szCs w:val="24"/>
                <w:lang w:val="kk-KZ" w:eastAsia="ru-RU"/>
              </w:rPr>
              <w:t xml:space="preserve">  Балаларды  түстерді ажыратып, қаламды тарсылдатпай ұқыпты </w:t>
            </w:r>
            <w:r w:rsidRPr="00BC5F5F">
              <w:rPr>
                <w:rFonts w:ascii="Times New Roman" w:eastAsia="Times New Roman" w:hAnsi="Times New Roman" w:cs="Times New Roman"/>
                <w:color w:val="000000" w:themeColor="text1"/>
                <w:sz w:val="24"/>
                <w:szCs w:val="24"/>
                <w:lang w:val="kk-KZ" w:eastAsia="ru-RU"/>
              </w:rPr>
              <w:t>сурет салуға үйрету.</w:t>
            </w:r>
          </w:p>
        </w:tc>
        <w:tc>
          <w:tcPr>
            <w:tcW w:w="2505" w:type="dxa"/>
            <w:gridSpan w:val="2"/>
          </w:tcPr>
          <w:p w:rsidR="003653FC" w:rsidRDefault="003653FC" w:rsidP="005B7E05">
            <w:pPr>
              <w:pStyle w:val="a4"/>
              <w:spacing w:before="0" w:beforeAutospacing="0" w:after="0" w:afterAutospacing="0"/>
              <w:rPr>
                <w:b/>
                <w:lang w:val="kk-KZ"/>
              </w:rPr>
            </w:pPr>
            <w:r>
              <w:rPr>
                <w:b/>
                <w:lang w:val="kk-KZ"/>
              </w:rPr>
              <w:t xml:space="preserve"> </w:t>
            </w:r>
            <w:r w:rsidRPr="000A0203">
              <w:rPr>
                <w:rFonts w:eastAsia="Calibri"/>
                <w:b/>
                <w:lang w:val="kk-KZ"/>
              </w:rPr>
              <w:t>Балаларды бейнелерді  (сызықтарда, шаршыда), қағаз бетіне қойып, жапсыруға үйрету.(жапсыру)</w:t>
            </w:r>
            <w:r>
              <w:rPr>
                <w:b/>
                <w:lang w:val="kk-KZ"/>
              </w:rPr>
              <w:t xml:space="preserve">             </w:t>
            </w:r>
            <w:r w:rsidRPr="008942FC">
              <w:rPr>
                <w:b/>
                <w:lang w:val="kk-KZ"/>
              </w:rPr>
              <w:t>Үстел үсті ойыны:</w:t>
            </w:r>
          </w:p>
          <w:p w:rsidR="003653FC" w:rsidRPr="007B3789" w:rsidRDefault="003653FC" w:rsidP="005B7E05">
            <w:pPr>
              <w:pStyle w:val="a4"/>
              <w:spacing w:before="0" w:beforeAutospacing="0" w:after="0" w:afterAutospacing="0"/>
              <w:rPr>
                <w:lang w:val="kk-KZ"/>
              </w:rPr>
            </w:pPr>
            <w:r>
              <w:rPr>
                <w:lang w:val="kk-KZ"/>
              </w:rPr>
              <w:t>«Шаршы»</w:t>
            </w:r>
          </w:p>
          <w:p w:rsidR="003653FC" w:rsidRPr="000472CA" w:rsidRDefault="003653FC" w:rsidP="005B7E05">
            <w:pPr>
              <w:spacing w:after="0" w:line="240" w:lineRule="auto"/>
              <w:rPr>
                <w:rFonts w:ascii="Times New Roman" w:hAnsi="Times New Roman" w:cs="Times New Roman"/>
                <w:b/>
                <w:sz w:val="24"/>
                <w:szCs w:val="24"/>
                <w:lang w:val="kk-KZ"/>
              </w:rPr>
            </w:pPr>
            <w:r w:rsidRPr="000472CA">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sidRPr="00424AE8">
              <w:rPr>
                <w:rFonts w:ascii="Times New Roman" w:hAnsi="Times New Roman" w:cs="Times New Roman"/>
                <w:sz w:val="24"/>
                <w:szCs w:val="24"/>
                <w:lang w:val="kk-KZ"/>
              </w:rPr>
              <w:t xml:space="preserve">шаршыны қағаз бетіне жапсыруды үйрету. </w:t>
            </w:r>
            <w:r>
              <w:rPr>
                <w:rFonts w:ascii="Times New Roman" w:hAnsi="Times New Roman" w:cs="Times New Roman"/>
                <w:sz w:val="24"/>
                <w:szCs w:val="24"/>
                <w:lang w:val="kk-KZ"/>
              </w:rPr>
              <w:t xml:space="preserve">Шығармашылық </w:t>
            </w:r>
            <w:r w:rsidRPr="000472CA">
              <w:rPr>
                <w:rFonts w:ascii="Times New Roman" w:hAnsi="Times New Roman" w:cs="Times New Roman"/>
                <w:sz w:val="24"/>
                <w:szCs w:val="24"/>
                <w:lang w:val="kk-KZ"/>
              </w:rPr>
              <w:t>қабілеттерін дамыту.</w:t>
            </w:r>
          </w:p>
        </w:tc>
        <w:tc>
          <w:tcPr>
            <w:tcW w:w="2700" w:type="dxa"/>
          </w:tcPr>
          <w:p w:rsidR="003653FC" w:rsidRPr="00391710" w:rsidRDefault="003653FC" w:rsidP="005B7E05">
            <w:pPr>
              <w:spacing w:after="0" w:line="240" w:lineRule="auto"/>
              <w:rPr>
                <w:rFonts w:ascii="Times New Roman" w:hAnsi="Times New Roman" w:cs="Times New Roman"/>
                <w:b/>
                <w:sz w:val="24"/>
                <w:szCs w:val="20"/>
                <w:lang w:val="kk-KZ"/>
              </w:rPr>
            </w:pPr>
            <w:r w:rsidRPr="003C2DC4">
              <w:rPr>
                <w:rFonts w:ascii="Times New Roman" w:hAnsi="Times New Roman" w:cs="Times New Roman"/>
                <w:b/>
                <w:sz w:val="24"/>
                <w:szCs w:val="24"/>
                <w:lang w:val="kk-KZ"/>
              </w:rPr>
              <w:t>Мүсіндеудің қарапайым тәсілдерін (кесектерді үлкен бөліктерден бөліп алу, оларды біртұтас етіп біріктіру, сазбалшықты өздігінен илеу)</w:t>
            </w:r>
            <w:r w:rsidRPr="001D614C">
              <w:rPr>
                <w:rFonts w:ascii="Times New Roman" w:hAnsi="Times New Roman" w:cs="Times New Roman"/>
                <w:sz w:val="24"/>
                <w:szCs w:val="24"/>
                <w:lang w:val="kk-KZ"/>
              </w:rPr>
              <w:t xml:space="preserve"> </w:t>
            </w:r>
            <w:r w:rsidRPr="003C2DC4">
              <w:rPr>
                <w:rFonts w:ascii="Times New Roman" w:hAnsi="Times New Roman" w:cs="Times New Roman"/>
                <w:b/>
                <w:sz w:val="24"/>
                <w:szCs w:val="24"/>
                <w:lang w:val="kk-KZ"/>
              </w:rPr>
              <w:t>үйрету. (мүсіндеу)</w:t>
            </w:r>
            <w:r>
              <w:rPr>
                <w:rFonts w:ascii="Times New Roman" w:hAnsi="Times New Roman" w:cs="Times New Roman"/>
                <w:sz w:val="24"/>
                <w:szCs w:val="24"/>
                <w:lang w:val="kk-KZ"/>
              </w:rPr>
              <w:t xml:space="preserve"> </w:t>
            </w:r>
            <w:r>
              <w:rPr>
                <w:rFonts w:ascii="Times New Roman" w:hAnsi="Times New Roman" w:cs="Times New Roman"/>
                <w:b/>
                <w:sz w:val="24"/>
                <w:szCs w:val="20"/>
                <w:lang w:val="kk-KZ"/>
              </w:rPr>
              <w:t>Дидактикалық ойын «Алмұрт</w:t>
            </w:r>
            <w:r w:rsidRPr="00391710">
              <w:rPr>
                <w:rFonts w:ascii="Times New Roman" w:hAnsi="Times New Roman" w:cs="Times New Roman"/>
                <w:b/>
                <w:sz w:val="24"/>
                <w:szCs w:val="20"/>
                <w:lang w:val="kk-KZ"/>
              </w:rPr>
              <w:t>»</w:t>
            </w:r>
          </w:p>
          <w:p w:rsidR="003653FC" w:rsidRPr="00C95217" w:rsidRDefault="003653FC" w:rsidP="005B7E05">
            <w:pPr>
              <w:spacing w:after="0" w:line="240" w:lineRule="auto"/>
              <w:rPr>
                <w:rFonts w:ascii="Times New Roman" w:hAnsi="Times New Roman" w:cs="Times New Roman"/>
                <w:sz w:val="24"/>
                <w:szCs w:val="20"/>
                <w:lang w:val="kk-KZ"/>
              </w:rPr>
            </w:pPr>
            <w:r w:rsidRPr="007E4C02">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Алмұрт  атауын атауға үйрету, кесектеп мүсіндеуге дағдыландыру.</w:t>
            </w:r>
          </w:p>
        </w:tc>
        <w:tc>
          <w:tcPr>
            <w:tcW w:w="2551" w:type="dxa"/>
          </w:tcPr>
          <w:p w:rsidR="003653FC" w:rsidRPr="00A80A1C" w:rsidRDefault="003653FC" w:rsidP="005B7E05">
            <w:pPr>
              <w:spacing w:line="259" w:lineRule="auto"/>
              <w:rPr>
                <w:rFonts w:ascii="Times New Roman" w:hAnsi="Times New Roman" w:cs="Times New Roman"/>
                <w:b/>
                <w:sz w:val="24"/>
                <w:szCs w:val="24"/>
                <w:lang w:val="kk-KZ"/>
              </w:rPr>
            </w:pPr>
            <w:r w:rsidRPr="00987E47">
              <w:rPr>
                <w:rFonts w:ascii="Times New Roman" w:eastAsia="Calibri" w:hAnsi="Times New Roman" w:cs="Times New Roman"/>
                <w:b/>
                <w:sz w:val="24"/>
                <w:szCs w:val="24"/>
                <w:lang w:val="kk-KZ"/>
              </w:rPr>
              <w:t>Өлшемдері әртүрлі геометриялық фигураларды  пішіні бойынша топтастыруды үйрету.</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w:t>
            </w:r>
            <w:r w:rsidRPr="00C221E8">
              <w:rPr>
                <w:rFonts w:ascii="Times New Roman" w:eastAsia="Calibri" w:hAnsi="Times New Roman" w:cs="Times New Roman"/>
                <w:b/>
                <w:color w:val="000000"/>
                <w:sz w:val="24"/>
                <w:szCs w:val="24"/>
                <w:lang w:val="kk-KZ" w:eastAsia="ru-RU"/>
              </w:rPr>
              <w:t>Үстел</w:t>
            </w:r>
            <w:r>
              <w:rPr>
                <w:rFonts w:ascii="Times New Roman" w:eastAsia="Calibri" w:hAnsi="Times New Roman" w:cs="Times New Roman"/>
                <w:b/>
                <w:color w:val="000000"/>
                <w:sz w:val="24"/>
                <w:szCs w:val="24"/>
                <w:lang w:val="kk-KZ" w:eastAsia="ru-RU"/>
              </w:rPr>
              <w:t xml:space="preserve"> үсті ойындары </w:t>
            </w:r>
            <w:r w:rsidRPr="00424AE8">
              <w:rPr>
                <w:rFonts w:ascii="Times New Roman" w:eastAsia="Calibri" w:hAnsi="Times New Roman" w:cs="Times New Roman"/>
                <w:b/>
                <w:color w:val="000000"/>
                <w:sz w:val="24"/>
                <w:szCs w:val="24"/>
                <w:lang w:val="kk-KZ" w:eastAsia="ru-RU"/>
              </w:rPr>
              <w:t xml:space="preserve">«Ойыншықтар» </w:t>
            </w:r>
            <w:r w:rsidRPr="00424AE8">
              <w:rPr>
                <w:rFonts w:ascii="Times New Roman" w:hAnsi="Times New Roman" w:cs="Times New Roman"/>
                <w:b/>
                <w:color w:val="000000"/>
                <w:sz w:val="24"/>
                <w:szCs w:val="24"/>
                <w:lang w:val="kk-KZ" w:eastAsia="ru-RU"/>
              </w:rPr>
              <w:t xml:space="preserve">Мақсаты: </w:t>
            </w:r>
            <w:r w:rsidRPr="00C221E8">
              <w:rPr>
                <w:rFonts w:ascii="Times New Roman" w:hAnsi="Times New Roman" w:cs="Times New Roman"/>
                <w:color w:val="000000"/>
                <w:sz w:val="24"/>
                <w:szCs w:val="24"/>
                <w:lang w:val="kk-KZ" w:eastAsia="ru-RU"/>
              </w:rPr>
              <w:t xml:space="preserve">Ойыншықтарды </w:t>
            </w:r>
            <w:r>
              <w:rPr>
                <w:rFonts w:ascii="Times New Roman" w:hAnsi="Times New Roman" w:cs="Times New Roman"/>
                <w:color w:val="000000"/>
                <w:sz w:val="24"/>
                <w:szCs w:val="24"/>
                <w:lang w:val="kk-KZ" w:eastAsia="ru-RU"/>
              </w:rPr>
              <w:t xml:space="preserve">өлшеміне, пішініне, түстеріне </w:t>
            </w:r>
            <w:r w:rsidRPr="00C221E8">
              <w:rPr>
                <w:rFonts w:ascii="Times New Roman" w:hAnsi="Times New Roman" w:cs="Times New Roman"/>
                <w:color w:val="000000"/>
                <w:sz w:val="24"/>
                <w:szCs w:val="24"/>
                <w:lang w:val="kk-KZ" w:eastAsia="ru-RU"/>
              </w:rPr>
              <w:t xml:space="preserve"> қарай топтастыру. </w:t>
            </w:r>
          </w:p>
          <w:p w:rsidR="003653FC" w:rsidRPr="00C221E8" w:rsidRDefault="003653FC" w:rsidP="005B7E05">
            <w:pPr>
              <w:spacing w:after="0" w:line="240" w:lineRule="auto"/>
              <w:rPr>
                <w:rFonts w:ascii="Times New Roman" w:hAnsi="Times New Roman" w:cs="Times New Roman"/>
                <w:b/>
                <w:sz w:val="24"/>
                <w:szCs w:val="20"/>
                <w:lang w:val="kk-KZ"/>
              </w:rPr>
            </w:pPr>
          </w:p>
        </w:tc>
        <w:tc>
          <w:tcPr>
            <w:tcW w:w="2693" w:type="dxa"/>
            <w:gridSpan w:val="3"/>
          </w:tcPr>
          <w:p w:rsidR="003653FC" w:rsidRPr="00424AE8" w:rsidRDefault="003653FC" w:rsidP="005B7E05">
            <w:pPr>
              <w:widowControl w:val="0"/>
              <w:rPr>
                <w:rFonts w:ascii="Times New Roman" w:hAnsi="Times New Roman" w:cs="Times New Roman"/>
                <w:sz w:val="24"/>
                <w:szCs w:val="24"/>
                <w:lang w:val="kk-KZ"/>
              </w:rPr>
            </w:pPr>
            <w:r w:rsidRPr="00AE5AE1">
              <w:rPr>
                <w:rFonts w:ascii="Times New Roman" w:eastAsia="Calibri" w:hAnsi="Times New Roman" w:cs="Times New Roman"/>
                <w:b/>
                <w:sz w:val="24"/>
                <w:szCs w:val="24"/>
                <w:lang w:val="kk-KZ"/>
              </w:rPr>
              <w:t>Балаларды бейнелерді  (сызықтарда, шаршыда), қағаз бетіне қойып, жапсыруға үйрету.</w:t>
            </w:r>
            <w:r>
              <w:rPr>
                <w:rFonts w:ascii="Times New Roman" w:eastAsia="Calibri" w:hAnsi="Times New Roman" w:cs="Times New Roman"/>
                <w:b/>
                <w:sz w:val="24"/>
                <w:szCs w:val="24"/>
                <w:lang w:val="kk-KZ"/>
              </w:rPr>
              <w:t xml:space="preserve"> </w:t>
            </w:r>
            <w:r w:rsidRPr="00AE5AE1">
              <w:rPr>
                <w:rFonts w:ascii="Times New Roman" w:eastAsia="Calibri" w:hAnsi="Times New Roman" w:cs="Times New Roman"/>
                <w:b/>
                <w:sz w:val="24"/>
                <w:szCs w:val="24"/>
                <w:lang w:val="kk-KZ"/>
              </w:rPr>
              <w:t>(жапсыру)</w:t>
            </w:r>
            <w:r w:rsidRPr="00AE5AE1">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CB36AC">
              <w:rPr>
                <w:rFonts w:ascii="Times New Roman" w:hAnsi="Times New Roman" w:cs="Times New Roman"/>
                <w:b/>
                <w:sz w:val="24"/>
                <w:szCs w:val="24"/>
                <w:lang w:val="kk-KZ"/>
              </w:rPr>
              <w:t>дұрыс отыру, қағазды умаждамау, қаламды тарсылдатпау, жұмысты ұқыпты жасау.</w:t>
            </w:r>
            <w:r w:rsidRPr="00C135BC">
              <w:rPr>
                <w:rFonts w:ascii="Times New Roman" w:hAnsi="Times New Roman" w:cs="Times New Roman"/>
                <w:sz w:val="24"/>
                <w:szCs w:val="24"/>
                <w:lang w:val="kk-KZ"/>
              </w:rPr>
              <w:t xml:space="preserve"> </w:t>
            </w:r>
            <w:r w:rsidRPr="00AE5AE1">
              <w:rPr>
                <w:rFonts w:ascii="Times New Roman" w:hAnsi="Times New Roman" w:cs="Times New Roman"/>
                <w:b/>
                <w:sz w:val="24"/>
                <w:szCs w:val="24"/>
                <w:lang w:val="kk-KZ"/>
              </w:rPr>
              <w:t>(сурет салу)</w:t>
            </w:r>
            <w:r>
              <w:rPr>
                <w:rFonts w:ascii="Times New Roman" w:hAnsi="Times New Roman" w:cs="Times New Roman"/>
                <w:sz w:val="24"/>
                <w:szCs w:val="24"/>
                <w:lang w:val="kk-KZ"/>
              </w:rPr>
              <w:t xml:space="preserve"> </w:t>
            </w:r>
            <w:r w:rsidRPr="004C64ED">
              <w:rPr>
                <w:rFonts w:ascii="Times New Roman" w:hAnsi="Times New Roman" w:cs="Times New Roman"/>
                <w:b/>
                <w:sz w:val="24"/>
                <w:szCs w:val="24"/>
                <w:lang w:val="kk-KZ"/>
              </w:rPr>
              <w:t>«Сызықтар»</w:t>
            </w:r>
            <w:r>
              <w:rPr>
                <w:rFonts w:ascii="Times New Roman" w:hAnsi="Times New Roman" w:cs="Times New Roman"/>
                <w:sz w:val="24"/>
                <w:szCs w:val="24"/>
                <w:lang w:val="kk-KZ"/>
              </w:rPr>
              <w:t xml:space="preserve">                     Өнер орталығында тәй-тәй технологиясымен  екі топқа бөліп: қағаз бетіне сызықтарды жапсыруға, қағазды умаждамай қаламды тарсылдатпай ұстауға, сызықтарды салуға үйрету.             </w:t>
            </w:r>
            <w:r w:rsidRPr="00AE5AE1">
              <w:rPr>
                <w:rFonts w:ascii="Times New Roman" w:hAnsi="Times New Roman" w:cs="Times New Roman"/>
                <w:b/>
                <w:sz w:val="24"/>
                <w:szCs w:val="24"/>
                <w:lang w:val="kk-KZ"/>
              </w:rPr>
              <w:t xml:space="preserve">         </w:t>
            </w:r>
          </w:p>
        </w:tc>
      </w:tr>
      <w:tr w:rsidR="003653FC" w:rsidRPr="00F076A5" w:rsidTr="005B7E05">
        <w:tc>
          <w:tcPr>
            <w:tcW w:w="2694" w:type="dxa"/>
          </w:tcPr>
          <w:p w:rsidR="003653FC" w:rsidRPr="00391710" w:rsidRDefault="003653FC" w:rsidP="005B7E05">
            <w:pPr>
              <w:spacing w:after="0" w:line="240" w:lineRule="auto"/>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xml:space="preserve">Балалармен </w:t>
            </w:r>
            <w:r>
              <w:rPr>
                <w:rFonts w:ascii="Times New Roman" w:hAnsi="Times New Roman" w:cs="Times New Roman"/>
                <w:b/>
                <w:bCs/>
                <w:sz w:val="24"/>
                <w:szCs w:val="20"/>
                <w:lang w:val="kk-KZ"/>
              </w:rPr>
              <w:t xml:space="preserve"> </w:t>
            </w:r>
            <w:r w:rsidRPr="00391710">
              <w:rPr>
                <w:rFonts w:ascii="Times New Roman" w:hAnsi="Times New Roman" w:cs="Times New Roman"/>
                <w:b/>
                <w:bCs/>
                <w:sz w:val="24"/>
                <w:szCs w:val="20"/>
                <w:lang w:val="kk-KZ"/>
              </w:rPr>
              <w:t xml:space="preserve">жеке жұмыс </w:t>
            </w:r>
          </w:p>
          <w:p w:rsidR="003653FC" w:rsidRPr="00391710" w:rsidRDefault="003653FC" w:rsidP="005B7E05">
            <w:pPr>
              <w:spacing w:after="0" w:line="240" w:lineRule="auto"/>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w:t>
            </w:r>
          </w:p>
        </w:tc>
        <w:tc>
          <w:tcPr>
            <w:tcW w:w="2875" w:type="dxa"/>
            <w:gridSpan w:val="2"/>
          </w:tcPr>
          <w:p w:rsidR="003653FC" w:rsidRPr="00117537" w:rsidRDefault="003653FC" w:rsidP="005B7E05">
            <w:pPr>
              <w:spacing w:after="0" w:line="240" w:lineRule="auto"/>
              <w:rPr>
                <w:rFonts w:ascii="Times New Roman" w:hAnsi="Times New Roman"/>
                <w:b/>
                <w:color w:val="000000"/>
                <w:sz w:val="24"/>
                <w:szCs w:val="24"/>
                <w:lang w:val="kk-KZ"/>
              </w:rPr>
            </w:pPr>
            <w:r w:rsidRPr="003F6B1E">
              <w:rPr>
                <w:rFonts w:ascii="Times New Roman" w:hAnsi="Times New Roman" w:cs="Times New Roman"/>
                <w:b/>
                <w:sz w:val="24"/>
                <w:szCs w:val="24"/>
                <w:lang w:val="kk-KZ"/>
              </w:rPr>
              <w:t xml:space="preserve"> </w:t>
            </w:r>
            <w:r>
              <w:rPr>
                <w:rFonts w:ascii="Times New Roman" w:hAnsi="Times New Roman"/>
                <w:b/>
                <w:color w:val="000000"/>
                <w:sz w:val="24"/>
                <w:szCs w:val="24"/>
                <w:lang w:val="kk-KZ"/>
              </w:rPr>
              <w:t>«Түстерді ажырат?</w:t>
            </w:r>
            <w:r w:rsidRPr="00117537">
              <w:rPr>
                <w:rFonts w:ascii="Times New Roman" w:hAnsi="Times New Roman"/>
                <w:b/>
                <w:color w:val="000000"/>
                <w:sz w:val="24"/>
                <w:szCs w:val="24"/>
                <w:lang w:val="kk-KZ"/>
              </w:rPr>
              <w:t xml:space="preserve">» </w:t>
            </w:r>
          </w:p>
          <w:p w:rsidR="003653FC" w:rsidRPr="00C95217" w:rsidRDefault="003653FC" w:rsidP="005B7E05">
            <w:pPr>
              <w:spacing w:after="0" w:line="240" w:lineRule="auto"/>
              <w:rPr>
                <w:rFonts w:ascii="Times New Roman" w:hAnsi="Times New Roman" w:cs="Times New Roman"/>
                <w:sz w:val="24"/>
                <w:szCs w:val="20"/>
                <w:lang w:val="kk-KZ"/>
              </w:rPr>
            </w:pPr>
            <w:r w:rsidRPr="00117537">
              <w:rPr>
                <w:rFonts w:ascii="Times New Roman" w:hAnsi="Times New Roman"/>
                <w:b/>
                <w:color w:val="000000"/>
                <w:sz w:val="24"/>
                <w:szCs w:val="24"/>
                <w:lang w:val="kk-KZ"/>
              </w:rPr>
              <w:t>Мақсаты:</w:t>
            </w:r>
            <w:r>
              <w:rPr>
                <w:rFonts w:ascii="Times New Roman" w:hAnsi="Times New Roman"/>
                <w:b/>
                <w:color w:val="000000"/>
                <w:sz w:val="24"/>
                <w:szCs w:val="24"/>
                <w:lang w:val="kk-KZ"/>
              </w:rPr>
              <w:t xml:space="preserve"> </w:t>
            </w:r>
            <w:r>
              <w:rPr>
                <w:rFonts w:ascii="Times New Roman" w:hAnsi="Times New Roman"/>
                <w:color w:val="000000"/>
                <w:sz w:val="24"/>
                <w:szCs w:val="24"/>
                <w:lang w:val="kk-KZ"/>
              </w:rPr>
              <w:t>Балаларға түстерді  ажырата  білуге қалыптастыру.</w:t>
            </w:r>
          </w:p>
        </w:tc>
        <w:tc>
          <w:tcPr>
            <w:tcW w:w="2505" w:type="dxa"/>
            <w:gridSpan w:val="2"/>
          </w:tcPr>
          <w:p w:rsidR="003653FC" w:rsidRDefault="003653FC" w:rsidP="005B7E05">
            <w:pPr>
              <w:spacing w:after="0" w:line="240" w:lineRule="auto"/>
              <w:ind w:left="-108" w:right="-108"/>
              <w:rPr>
                <w:rFonts w:ascii="Times New Roman" w:eastAsia="Times New Roman" w:hAnsi="Times New Roman" w:cs="Times New Roman"/>
                <w:sz w:val="24"/>
                <w:szCs w:val="24"/>
                <w:lang w:val="kk-KZ" w:eastAsia="ru-RU"/>
              </w:rPr>
            </w:pPr>
            <w:r>
              <w:rPr>
                <w:rFonts w:ascii="Times New Roman" w:hAnsi="Times New Roman" w:cs="Times New Roman"/>
                <w:b/>
                <w:color w:val="000000"/>
                <w:sz w:val="24"/>
                <w:szCs w:val="24"/>
                <w:lang w:val="kk-KZ"/>
              </w:rPr>
              <w:t xml:space="preserve">  </w:t>
            </w:r>
            <w:r w:rsidRPr="00997611">
              <w:rPr>
                <w:rFonts w:ascii="Times New Roman" w:eastAsia="Times New Roman" w:hAnsi="Times New Roman" w:cs="Times New Roman"/>
                <w:b/>
                <w:sz w:val="24"/>
                <w:szCs w:val="24"/>
                <w:lang w:val="kk-KZ" w:eastAsia="ru-RU"/>
              </w:rPr>
              <w:t>«Қақпақтар»</w:t>
            </w:r>
            <w:r w:rsidRPr="00997611">
              <w:rPr>
                <w:rFonts w:ascii="Times New Roman" w:eastAsia="Times New Roman" w:hAnsi="Times New Roman" w:cs="Times New Roman"/>
                <w:sz w:val="24"/>
                <w:szCs w:val="24"/>
                <w:lang w:val="kk-KZ" w:eastAsia="ru-RU"/>
              </w:rPr>
              <w:t xml:space="preserve"> </w:t>
            </w:r>
          </w:p>
          <w:p w:rsidR="003653FC" w:rsidRPr="00997611" w:rsidRDefault="003653FC" w:rsidP="005B7E05">
            <w:pPr>
              <w:spacing w:after="0" w:line="240" w:lineRule="auto"/>
              <w:ind w:left="-108" w:right="-108"/>
              <w:rPr>
                <w:rFonts w:ascii="Times New Roman" w:eastAsia="Times New Roman" w:hAnsi="Times New Roman" w:cs="Times New Roman"/>
                <w:sz w:val="24"/>
                <w:szCs w:val="24"/>
                <w:lang w:val="kk-KZ" w:eastAsia="ru-RU"/>
              </w:rPr>
            </w:pPr>
            <w:r w:rsidRPr="00997611">
              <w:rPr>
                <w:rFonts w:ascii="Times New Roman" w:eastAsia="Times New Roman" w:hAnsi="Times New Roman" w:cs="Times New Roman"/>
                <w:sz w:val="24"/>
                <w:szCs w:val="24"/>
                <w:lang w:val="kk-KZ" w:eastAsia="ru-RU"/>
              </w:rPr>
              <w:t xml:space="preserve">үстел-үсті </w:t>
            </w:r>
            <w:r>
              <w:rPr>
                <w:rFonts w:ascii="Times New Roman" w:eastAsia="Times New Roman" w:hAnsi="Times New Roman" w:cs="Times New Roman"/>
                <w:sz w:val="24"/>
                <w:szCs w:val="24"/>
                <w:lang w:val="kk-KZ" w:eastAsia="ru-RU"/>
              </w:rPr>
              <w:t xml:space="preserve"> </w:t>
            </w:r>
            <w:r w:rsidRPr="00997611">
              <w:rPr>
                <w:rFonts w:ascii="Times New Roman" w:eastAsia="Times New Roman" w:hAnsi="Times New Roman" w:cs="Times New Roman"/>
                <w:sz w:val="24"/>
                <w:szCs w:val="24"/>
                <w:lang w:val="kk-KZ" w:eastAsia="ru-RU"/>
              </w:rPr>
              <w:t>ойыны:</w:t>
            </w:r>
          </w:p>
          <w:p w:rsidR="003653FC" w:rsidRDefault="003653FC" w:rsidP="005B7E05">
            <w:pPr>
              <w:spacing w:after="0" w:line="240" w:lineRule="auto"/>
              <w:rPr>
                <w:rFonts w:ascii="Times New Roman" w:hAnsi="Times New Roman" w:cs="Times New Roman"/>
                <w:sz w:val="24"/>
                <w:szCs w:val="20"/>
                <w:u w:val="single"/>
                <w:lang w:val="kk-KZ"/>
              </w:rPr>
            </w:pPr>
            <w:r w:rsidRPr="00997611">
              <w:rPr>
                <w:rFonts w:ascii="Times New Roman" w:eastAsia="Times New Roman" w:hAnsi="Times New Roman" w:cs="Times New Roman"/>
                <w:b/>
                <w:sz w:val="24"/>
                <w:szCs w:val="24"/>
                <w:lang w:val="kk-KZ" w:eastAsia="ru-RU"/>
              </w:rPr>
              <w:t>Мақсаты:</w:t>
            </w:r>
            <w:r w:rsidRPr="00997611">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Балаларға қақпақтарды </w:t>
            </w:r>
            <w:r w:rsidRPr="00997611">
              <w:rPr>
                <w:rFonts w:ascii="Times New Roman" w:eastAsia="Times New Roman" w:hAnsi="Times New Roman" w:cs="Times New Roman"/>
                <w:sz w:val="24"/>
                <w:szCs w:val="24"/>
                <w:lang w:val="kk-KZ" w:eastAsia="ru-RU"/>
              </w:rPr>
              <w:t>топтастыра білуге үйрету,саусақ моторикаларын дамыту</w:t>
            </w:r>
            <w:r>
              <w:rPr>
                <w:rFonts w:ascii="Times New Roman" w:hAnsi="Times New Roman" w:cs="Times New Roman"/>
                <w:b/>
                <w:color w:val="000000"/>
                <w:sz w:val="24"/>
                <w:szCs w:val="24"/>
                <w:lang w:val="kk-KZ"/>
              </w:rPr>
              <w:t xml:space="preserve">          </w:t>
            </w:r>
          </w:p>
        </w:tc>
        <w:tc>
          <w:tcPr>
            <w:tcW w:w="2700" w:type="dxa"/>
          </w:tcPr>
          <w:p w:rsidR="003653FC" w:rsidRPr="00DE7A16"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color w:val="000000"/>
                <w:sz w:val="24"/>
                <w:szCs w:val="24"/>
                <w:lang w:val="kk-KZ"/>
              </w:rPr>
              <w:t>«</w:t>
            </w:r>
            <w:r>
              <w:rPr>
                <w:rFonts w:ascii="Times New Roman" w:hAnsi="Times New Roman" w:cs="Times New Roman"/>
                <w:b/>
                <w:sz w:val="24"/>
                <w:szCs w:val="20"/>
                <w:lang w:val="kk-KZ"/>
              </w:rPr>
              <w:t>Ойыншықтар</w:t>
            </w:r>
            <w:r w:rsidRPr="00DE7A16">
              <w:rPr>
                <w:rFonts w:ascii="Times New Roman" w:hAnsi="Times New Roman" w:cs="Times New Roman"/>
                <w:b/>
                <w:sz w:val="24"/>
                <w:szCs w:val="20"/>
                <w:lang w:val="kk-KZ"/>
              </w:rPr>
              <w:t>»</w:t>
            </w:r>
          </w:p>
          <w:p w:rsidR="003653FC" w:rsidRPr="00F074C1" w:rsidRDefault="003653FC" w:rsidP="005B7E05">
            <w:pPr>
              <w:spacing w:after="0" w:line="240" w:lineRule="auto"/>
              <w:rPr>
                <w:rFonts w:ascii="Times New Roman" w:eastAsia="Times New Roman" w:hAnsi="Times New Roman" w:cs="Times New Roman"/>
                <w:color w:val="000000"/>
                <w:sz w:val="24"/>
                <w:szCs w:val="24"/>
                <w:lang w:val="kk-KZ" w:eastAsia="ru-RU"/>
              </w:rPr>
            </w:pPr>
            <w:r w:rsidRPr="00DE7A16">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 xml:space="preserve">Ойыншықты ажырата білуге, оларды топтастыруға үйрету. (үлестірмелі суретпен жұмыс) </w:t>
            </w:r>
          </w:p>
        </w:tc>
        <w:tc>
          <w:tcPr>
            <w:tcW w:w="2551" w:type="dxa"/>
          </w:tcPr>
          <w:p w:rsidR="003653FC" w:rsidRPr="00914027" w:rsidRDefault="003653FC" w:rsidP="005B7E05">
            <w:pPr>
              <w:spacing w:after="0" w:line="240" w:lineRule="auto"/>
              <w:rPr>
                <w:rFonts w:ascii="Times New Roman" w:hAnsi="Times New Roman"/>
                <w:b/>
                <w:color w:val="000000"/>
                <w:sz w:val="24"/>
                <w:szCs w:val="24"/>
                <w:lang w:val="kk-KZ"/>
              </w:rPr>
            </w:pPr>
            <w:r>
              <w:rPr>
                <w:rFonts w:ascii="Times New Roman" w:hAnsi="Times New Roman" w:cs="Times New Roman"/>
                <w:sz w:val="24"/>
                <w:szCs w:val="20"/>
                <w:lang w:val="kk-KZ"/>
              </w:rPr>
              <w:t xml:space="preserve"> </w:t>
            </w:r>
            <w:r>
              <w:rPr>
                <w:rFonts w:ascii="Times New Roman" w:hAnsi="Times New Roman"/>
                <w:color w:val="000000"/>
                <w:sz w:val="24"/>
                <w:szCs w:val="24"/>
                <w:lang w:val="kk-KZ"/>
              </w:rPr>
              <w:t xml:space="preserve"> </w:t>
            </w:r>
            <w:r>
              <w:rPr>
                <w:rFonts w:ascii="Times New Roman" w:hAnsi="Times New Roman" w:cs="Times New Roman"/>
                <w:b/>
                <w:sz w:val="24"/>
                <w:szCs w:val="24"/>
                <w:lang w:val="kk-KZ"/>
              </w:rPr>
              <w:t>«Түрлі-түсті қақпақтар»</w:t>
            </w:r>
          </w:p>
          <w:p w:rsidR="003653FC" w:rsidRPr="0073735B" w:rsidRDefault="003653FC" w:rsidP="005B7E05">
            <w:pPr>
              <w:spacing w:after="0" w:line="240" w:lineRule="auto"/>
              <w:rPr>
                <w:rFonts w:ascii="Times New Roman" w:hAnsi="Times New Roman"/>
                <w:color w:val="000000"/>
                <w:sz w:val="24"/>
                <w:szCs w:val="24"/>
                <w:lang w:val="kk-KZ"/>
              </w:rPr>
            </w:pPr>
            <w:r w:rsidRPr="0073735B">
              <w:rPr>
                <w:rFonts w:ascii="Times New Roman" w:hAnsi="Times New Roman" w:cs="Times New Roman"/>
                <w:color w:val="000000"/>
                <w:sz w:val="24"/>
                <w:szCs w:val="24"/>
                <w:lang w:val="kk-KZ"/>
              </w:rPr>
              <w:t>Қақпақтарды түсіне қарай ұяшықтарға орналастыруға үйрету.</w:t>
            </w:r>
          </w:p>
          <w:p w:rsidR="003653FC" w:rsidRPr="00C95217" w:rsidRDefault="003653FC" w:rsidP="005B7E05">
            <w:pPr>
              <w:spacing w:after="0" w:line="240" w:lineRule="auto"/>
              <w:rPr>
                <w:rFonts w:ascii="Times New Roman" w:hAnsi="Times New Roman" w:cs="Times New Roman"/>
                <w:sz w:val="24"/>
                <w:szCs w:val="20"/>
                <w:lang w:val="kk-KZ"/>
              </w:rPr>
            </w:pPr>
          </w:p>
        </w:tc>
        <w:tc>
          <w:tcPr>
            <w:tcW w:w="2693" w:type="dxa"/>
            <w:gridSpan w:val="3"/>
          </w:tcPr>
          <w:p w:rsidR="003653FC" w:rsidRPr="00276F9C" w:rsidRDefault="003653FC" w:rsidP="005B7E05">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Музыкалық -ырғақтық  жаттығулар</w:t>
            </w:r>
            <w:r w:rsidRPr="00276F9C">
              <w:rPr>
                <w:rFonts w:ascii="Times New Roman" w:eastAsia="Times New Roman" w:hAnsi="Times New Roman" w:cs="Times New Roman"/>
                <w:b/>
                <w:color w:val="000000"/>
                <w:sz w:val="24"/>
                <w:szCs w:val="24"/>
                <w:lang w:val="kk-KZ" w:eastAsia="ru-RU"/>
              </w:rPr>
              <w:t xml:space="preserve"> </w:t>
            </w:r>
          </w:p>
          <w:p w:rsidR="003653FC" w:rsidRPr="00F074C1" w:rsidRDefault="003653FC" w:rsidP="005B7E05">
            <w:pPr>
              <w:spacing w:after="0" w:line="240" w:lineRule="auto"/>
              <w:rPr>
                <w:rFonts w:ascii="Times New Roman" w:hAnsi="Times New Roman" w:cs="Times New Roman"/>
                <w:b/>
                <w:sz w:val="24"/>
                <w:szCs w:val="20"/>
                <w:lang w:val="kk-KZ"/>
              </w:rPr>
            </w:pPr>
            <w:r>
              <w:rPr>
                <w:rFonts w:ascii="Times New Roman" w:eastAsia="Times New Roman" w:hAnsi="Times New Roman" w:cs="Times New Roman"/>
                <w:color w:val="000000"/>
                <w:sz w:val="24"/>
                <w:szCs w:val="24"/>
                <w:lang w:val="kk-KZ" w:eastAsia="ru-RU"/>
              </w:rPr>
              <w:t xml:space="preserve">Балаларға </w:t>
            </w:r>
            <w:r w:rsidRPr="00276F9C">
              <w:rPr>
                <w:rFonts w:ascii="Times New Roman" w:eastAsia="Times New Roman" w:hAnsi="Times New Roman" w:cs="Times New Roman"/>
                <w:color w:val="000000"/>
                <w:sz w:val="24"/>
                <w:szCs w:val="24"/>
                <w:lang w:val="kk-KZ" w:eastAsia="ru-RU"/>
              </w:rPr>
              <w:t>музыкалық сүйемелдеуге  сәйкес түрлі  қарқынды  таныс  дене жаттығуларын    орындату.</w:t>
            </w:r>
          </w:p>
        </w:tc>
      </w:tr>
      <w:tr w:rsidR="003653FC" w:rsidRPr="00F076A5" w:rsidTr="005B7E05">
        <w:tc>
          <w:tcPr>
            <w:tcW w:w="2694" w:type="dxa"/>
          </w:tcPr>
          <w:p w:rsidR="003653FC" w:rsidRPr="0089594E" w:rsidRDefault="003653FC" w:rsidP="005B7E05">
            <w:pPr>
              <w:spacing w:after="0" w:line="240" w:lineRule="auto"/>
              <w:rPr>
                <w:rFonts w:ascii="Times New Roman" w:hAnsi="Times New Roman" w:cs="Times New Roman"/>
                <w:b/>
                <w:bCs/>
                <w:sz w:val="24"/>
                <w:szCs w:val="20"/>
                <w:lang w:val="kk-KZ"/>
              </w:rPr>
            </w:pPr>
            <w:r w:rsidRPr="0089594E">
              <w:rPr>
                <w:rFonts w:ascii="Times New Roman" w:hAnsi="Times New Roman" w:cs="Times New Roman"/>
                <w:b/>
                <w:bCs/>
                <w:sz w:val="24"/>
                <w:szCs w:val="20"/>
                <w:lang w:val="kk-KZ"/>
              </w:rPr>
              <w:t>Серуенге дайындық</w:t>
            </w:r>
          </w:p>
        </w:tc>
        <w:tc>
          <w:tcPr>
            <w:tcW w:w="13324" w:type="dxa"/>
            <w:gridSpan w:val="9"/>
          </w:tcPr>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Серуенге қызығушылықты арттыру, (өзіне-өзі қызмет ету дағдылары, ірі және ұсақ моториканы дамыту) </w:t>
            </w:r>
          </w:p>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реттілікпен киінуі,  серуенге шығу, сапта жүруге қалыптастыру.</w:t>
            </w:r>
          </w:p>
        </w:tc>
      </w:tr>
      <w:tr w:rsidR="003653FC" w:rsidRPr="003452DF" w:rsidTr="005B7E05">
        <w:tc>
          <w:tcPr>
            <w:tcW w:w="2694" w:type="dxa"/>
          </w:tcPr>
          <w:p w:rsidR="003653FC" w:rsidRDefault="003653FC" w:rsidP="005B7E05">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gridSpan w:val="2"/>
          </w:tcPr>
          <w:p w:rsidR="003653FC" w:rsidRPr="000A388F" w:rsidRDefault="003653FC"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 xml:space="preserve"> «Торғайды</w:t>
            </w:r>
            <w:r w:rsidRPr="00BE2457">
              <w:rPr>
                <w:rFonts w:ascii="Times New Roman" w:eastAsia="Calibri" w:hAnsi="Times New Roman" w:cs="Times New Roman"/>
                <w:b/>
                <w:kern w:val="24"/>
                <w:sz w:val="24"/>
                <w:szCs w:val="24"/>
                <w:lang w:val="kk-KZ" w:eastAsia="kk-KZ"/>
              </w:rPr>
              <w:t xml:space="preserve"> бақылау</w:t>
            </w:r>
            <w:r>
              <w:rPr>
                <w:rFonts w:ascii="Times New Roman" w:eastAsia="Calibri" w:hAnsi="Times New Roman" w:cs="Times New Roman"/>
                <w:b/>
                <w:kern w:val="24"/>
                <w:sz w:val="24"/>
                <w:szCs w:val="24"/>
                <w:lang w:val="kk-KZ" w:eastAsia="kk-KZ"/>
              </w:rPr>
              <w:t>»</w:t>
            </w:r>
          </w:p>
          <w:p w:rsidR="003653FC" w:rsidRDefault="003653FC"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Балаларға торғайдың </w:t>
            </w:r>
            <w:r w:rsidRPr="00BE2457">
              <w:rPr>
                <w:rFonts w:ascii="Times New Roman" w:eastAsia="Calibri" w:hAnsi="Times New Roman" w:cs="Times New Roman"/>
                <w:kern w:val="24"/>
                <w:sz w:val="24"/>
                <w:szCs w:val="24"/>
                <w:lang w:val="kk-KZ" w:eastAsia="kk-KZ"/>
              </w:rPr>
              <w:t>немен қоректенетіні, қайда мекендейт</w:t>
            </w:r>
            <w:r>
              <w:rPr>
                <w:rFonts w:ascii="Times New Roman" w:eastAsia="Calibri" w:hAnsi="Times New Roman" w:cs="Times New Roman"/>
                <w:kern w:val="24"/>
                <w:sz w:val="24"/>
                <w:szCs w:val="24"/>
                <w:lang w:val="kk-KZ" w:eastAsia="kk-KZ"/>
              </w:rPr>
              <w:t xml:space="preserve">іні, </w:t>
            </w:r>
            <w:r w:rsidRPr="00BE2457">
              <w:rPr>
                <w:rFonts w:ascii="Times New Roman" w:eastAsia="Calibri" w:hAnsi="Times New Roman" w:cs="Times New Roman"/>
                <w:kern w:val="24"/>
                <w:sz w:val="24"/>
                <w:szCs w:val="24"/>
                <w:lang w:val="kk-KZ" w:eastAsia="kk-KZ"/>
              </w:rPr>
              <w:t>қалай дыбыстайтынын үйретіп , оларға қамқорлық жасауға тәрбиелеу.</w:t>
            </w:r>
          </w:p>
          <w:p w:rsidR="003653FC" w:rsidRPr="00E652DF" w:rsidRDefault="003653FC"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652DF">
              <w:rPr>
                <w:rFonts w:ascii="Times New Roman" w:eastAsia="Times New Roman" w:hAnsi="Times New Roman" w:cs="Times New Roman"/>
                <w:b/>
                <w:sz w:val="24"/>
                <w:szCs w:val="24"/>
                <w:lang w:val="kk-KZ" w:eastAsia="kk-KZ"/>
              </w:rPr>
              <w:t>Еңбек:</w:t>
            </w:r>
            <w:r>
              <w:rPr>
                <w:rFonts w:ascii="Times New Roman" w:eastAsia="Times New Roman" w:hAnsi="Times New Roman" w:cs="Times New Roman"/>
                <w:sz w:val="24"/>
                <w:szCs w:val="24"/>
                <w:lang w:val="kk-KZ" w:eastAsia="kk-KZ"/>
              </w:rPr>
              <w:t xml:space="preserve"> торғайға жем шашайық.</w:t>
            </w:r>
          </w:p>
          <w:p w:rsidR="003653FC" w:rsidRPr="000A388F" w:rsidRDefault="003653FC"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Ойын:</w:t>
            </w:r>
            <w:r w:rsidRPr="000A388F">
              <w:rPr>
                <w:rFonts w:ascii="Times New Roman" w:eastAsia="Calibri" w:hAnsi="Times New Roman" w:cs="Times New Roman"/>
                <w:b/>
                <w:bCs/>
                <w:kern w:val="24"/>
                <w:sz w:val="24"/>
                <w:szCs w:val="24"/>
                <w:lang w:val="kk-KZ" w:eastAsia="kk-KZ"/>
              </w:rPr>
              <w:t>«Ұшты-ұшты»</w:t>
            </w:r>
          </w:p>
          <w:p w:rsidR="003653FC" w:rsidRPr="00BE2457" w:rsidRDefault="003653FC"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kern w:val="24"/>
                <w:sz w:val="24"/>
                <w:szCs w:val="24"/>
                <w:lang w:val="kk-KZ" w:eastAsia="kk-KZ"/>
              </w:rPr>
              <w:t>Қимыл қозғалыс арқылы, е</w:t>
            </w:r>
            <w:r w:rsidRPr="00BE2457">
              <w:rPr>
                <w:rFonts w:ascii="Times New Roman" w:eastAsia="Calibri" w:hAnsi="Times New Roman" w:cs="Times New Roman"/>
                <w:kern w:val="24"/>
                <w:sz w:val="24"/>
                <w:szCs w:val="24"/>
                <w:lang w:val="kk-KZ" w:eastAsia="kk-KZ"/>
              </w:rPr>
              <w:t>птілікке, жылдамдыққа тәрбиелеу.</w:t>
            </w:r>
          </w:p>
          <w:p w:rsidR="003653FC" w:rsidRPr="00BC5F5F" w:rsidRDefault="003653FC" w:rsidP="005B7E05">
            <w:pPr>
              <w:spacing w:after="0" w:line="240" w:lineRule="auto"/>
              <w:rPr>
                <w:rFonts w:ascii="Times New Roman" w:hAnsi="Times New Roman" w:cs="Times New Roman"/>
                <w:b/>
                <w:sz w:val="24"/>
                <w:szCs w:val="20"/>
                <w:lang w:val="kk-KZ"/>
              </w:rPr>
            </w:pPr>
            <w:r w:rsidRPr="00BC48CB">
              <w:rPr>
                <w:rFonts w:ascii="Times New Roman" w:hAnsi="Times New Roman" w:cs="Times New Roman"/>
                <w:b/>
                <w:sz w:val="24"/>
                <w:szCs w:val="24"/>
                <w:lang w:val="kk-KZ"/>
              </w:rPr>
              <w:t xml:space="preserve">Ересектерге көмектесу ниетін қолдау. </w:t>
            </w:r>
            <w:r>
              <w:rPr>
                <w:rFonts w:ascii="Times New Roman" w:hAnsi="Times New Roman" w:cs="Times New Roman"/>
                <w:b/>
                <w:sz w:val="24"/>
                <w:szCs w:val="24"/>
                <w:lang w:val="kk-KZ"/>
              </w:rPr>
              <w:t>(қоршаған ортамен таныстыру)</w:t>
            </w:r>
          </w:p>
        </w:tc>
        <w:tc>
          <w:tcPr>
            <w:tcW w:w="2505" w:type="dxa"/>
            <w:gridSpan w:val="2"/>
          </w:tcPr>
          <w:p w:rsidR="003653FC" w:rsidRPr="00F20D4B" w:rsidRDefault="003653FC" w:rsidP="005B7E05">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w:t>
            </w:r>
            <w:r w:rsidRPr="00F20D4B">
              <w:rPr>
                <w:rFonts w:ascii="Times New Roman" w:eastAsia="Calibri" w:hAnsi="Times New Roman" w:cs="Times New Roman"/>
                <w:b/>
                <w:kern w:val="24"/>
                <w:sz w:val="24"/>
                <w:szCs w:val="24"/>
                <w:lang w:val="kk-KZ" w:eastAsia="kk-KZ"/>
              </w:rPr>
              <w:t>Күнді бақылау</w:t>
            </w:r>
            <w:r>
              <w:rPr>
                <w:rFonts w:ascii="Times New Roman" w:eastAsia="Calibri" w:hAnsi="Times New Roman" w:cs="Times New Roman"/>
                <w:b/>
                <w:kern w:val="24"/>
                <w:sz w:val="24"/>
                <w:szCs w:val="24"/>
                <w:lang w:val="kk-KZ" w:eastAsia="kk-KZ"/>
              </w:rPr>
              <w:t>»</w:t>
            </w:r>
          </w:p>
          <w:p w:rsidR="003653FC" w:rsidRPr="00F20D4B" w:rsidRDefault="003653FC" w:rsidP="005B7E05">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20D4B">
              <w:rPr>
                <w:rFonts w:ascii="Times New Roman" w:eastAsia="Calibri" w:hAnsi="Times New Roman" w:cs="Times New Roman"/>
                <w:b/>
                <w:bCs/>
                <w:kern w:val="24"/>
                <w:sz w:val="24"/>
                <w:szCs w:val="24"/>
                <w:lang w:val="kk-KZ" w:eastAsia="kk-KZ"/>
              </w:rPr>
              <w:t>Мақсаты:</w:t>
            </w:r>
            <w:r w:rsidRPr="00F20D4B">
              <w:rPr>
                <w:rFonts w:ascii="Times New Roman" w:eastAsia="Calibri" w:hAnsi="Times New Roman" w:cs="Times New Roman"/>
                <w:kern w:val="24"/>
                <w:sz w:val="24"/>
                <w:szCs w:val="24"/>
                <w:lang w:val="kk-KZ" w:eastAsia="kk-KZ"/>
              </w:rPr>
              <w:t xml:space="preserve">  Күн көзінің жарығын күннен тараған сәуле ( жарық) оның бүкіл табиғат үшін пайдалы да  қажеттілігін а</w:t>
            </w:r>
            <w:r>
              <w:rPr>
                <w:rFonts w:ascii="Times New Roman" w:eastAsia="Calibri" w:hAnsi="Times New Roman" w:cs="Times New Roman"/>
                <w:kern w:val="24"/>
                <w:sz w:val="24"/>
                <w:szCs w:val="24"/>
                <w:lang w:val="kk-KZ" w:eastAsia="kk-KZ"/>
              </w:rPr>
              <w:t>йту.</w:t>
            </w:r>
          </w:p>
          <w:p w:rsidR="003653FC" w:rsidRPr="00F20D4B" w:rsidRDefault="003653FC" w:rsidP="005B7E05">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20D4B">
              <w:rPr>
                <w:rFonts w:ascii="Times New Roman" w:eastAsia="Calibri" w:hAnsi="Times New Roman" w:cs="Times New Roman"/>
                <w:b/>
                <w:bCs/>
                <w:kern w:val="24"/>
                <w:sz w:val="24"/>
                <w:szCs w:val="24"/>
                <w:lang w:val="kk-KZ" w:eastAsia="kk-KZ"/>
              </w:rPr>
              <w:t xml:space="preserve">Қимылдық ойын: </w:t>
            </w:r>
            <w:r w:rsidRPr="00F20D4B">
              <w:rPr>
                <w:rFonts w:ascii="Calibri" w:eastAsia="Calibri" w:hAnsi="Calibri" w:cs="Times New Roman"/>
                <w:kern w:val="24"/>
                <w:sz w:val="24"/>
                <w:szCs w:val="24"/>
                <w:lang w:val="kk-KZ" w:eastAsia="kk-KZ"/>
              </w:rPr>
              <w:t>«</w:t>
            </w:r>
            <w:r w:rsidRPr="00F20D4B">
              <w:rPr>
                <w:rFonts w:ascii="Times New Roman" w:eastAsia="Calibri" w:hAnsi="Times New Roman" w:cs="Times New Roman"/>
                <w:kern w:val="24"/>
                <w:sz w:val="24"/>
                <w:szCs w:val="24"/>
                <w:lang w:val="kk-KZ" w:eastAsia="kk-KZ"/>
              </w:rPr>
              <w:t>Таяқшадан аттап өт</w:t>
            </w:r>
            <w:r w:rsidRPr="00F20D4B">
              <w:rPr>
                <w:rFonts w:ascii="Calibri" w:eastAsia="Calibri" w:hAnsi="Calibri" w:cs="Times New Roman"/>
                <w:kern w:val="24"/>
                <w:sz w:val="24"/>
                <w:szCs w:val="24"/>
                <w:lang w:val="kk-KZ" w:eastAsia="kk-KZ"/>
              </w:rPr>
              <w:t>»</w:t>
            </w:r>
          </w:p>
          <w:p w:rsidR="003653FC" w:rsidRPr="00F20D4B" w:rsidRDefault="003653FC" w:rsidP="005B7E05">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0A388F">
              <w:rPr>
                <w:rFonts w:ascii="Times New Roman" w:eastAsia="Calibri" w:hAnsi="Times New Roman" w:cs="Times New Roman"/>
                <w:b/>
                <w:kern w:val="24"/>
                <w:sz w:val="24"/>
                <w:szCs w:val="24"/>
                <w:lang w:val="kk-KZ" w:eastAsia="kk-KZ"/>
              </w:rPr>
              <w:t>Мақсаты:</w:t>
            </w:r>
            <w:r w:rsidRPr="00F20D4B">
              <w:rPr>
                <w:rFonts w:ascii="Times New Roman" w:eastAsia="Calibri" w:hAnsi="Times New Roman" w:cs="Times New Roman"/>
                <w:kern w:val="24"/>
                <w:sz w:val="24"/>
                <w:szCs w:val="24"/>
                <w:lang w:val="kk-KZ" w:eastAsia="kk-KZ"/>
              </w:rPr>
              <w:t xml:space="preserve"> Жылдамдыққа , ептілікке баулу.</w:t>
            </w:r>
          </w:p>
          <w:p w:rsidR="003653FC" w:rsidRPr="00F20D4B" w:rsidRDefault="003653FC" w:rsidP="005B7E05">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20D4B">
              <w:rPr>
                <w:rFonts w:ascii="Times New Roman" w:eastAsia="Calibri" w:hAnsi="Times New Roman" w:cs="Times New Roman"/>
                <w:b/>
                <w:bCs/>
                <w:kern w:val="24"/>
                <w:sz w:val="24"/>
                <w:szCs w:val="24"/>
                <w:lang w:val="kk-KZ" w:eastAsia="kk-KZ"/>
              </w:rPr>
              <w:t>Еңбек</w:t>
            </w:r>
            <w:r w:rsidRPr="00F20D4B">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Біздің алаң</w:t>
            </w:r>
          </w:p>
          <w:p w:rsidR="003653FC" w:rsidRPr="00F20D4B" w:rsidRDefault="003653FC" w:rsidP="005B7E05">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20D4B">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Алаңдағы жапырақтарды жинап </w:t>
            </w:r>
            <w:r w:rsidRPr="00F20D4B">
              <w:rPr>
                <w:rFonts w:ascii="Times New Roman" w:eastAsia="Calibri" w:hAnsi="Times New Roman" w:cs="Times New Roman"/>
                <w:kern w:val="24"/>
                <w:sz w:val="24"/>
                <w:szCs w:val="24"/>
                <w:lang w:val="kk-KZ" w:eastAsia="kk-KZ"/>
              </w:rPr>
              <w:t xml:space="preserve"> олардан әдемі гүл  шоғын жасау.</w:t>
            </w:r>
          </w:p>
          <w:p w:rsidR="003653FC" w:rsidRPr="007A2A9A" w:rsidRDefault="003653FC" w:rsidP="005B7E05">
            <w:pPr>
              <w:spacing w:after="0" w:line="240" w:lineRule="auto"/>
              <w:rPr>
                <w:rFonts w:ascii="Times New Roman" w:hAnsi="Times New Roman" w:cs="Times New Roman"/>
                <w:b/>
                <w:sz w:val="24"/>
                <w:szCs w:val="20"/>
                <w:lang w:val="kk-KZ"/>
              </w:rPr>
            </w:pPr>
            <w:r w:rsidRPr="007A2A9A">
              <w:rPr>
                <w:rFonts w:ascii="Times New Roman" w:hAnsi="Times New Roman" w:cs="Times New Roman"/>
                <w:b/>
                <w:sz w:val="24"/>
                <w:szCs w:val="20"/>
                <w:lang w:val="kk-KZ"/>
              </w:rPr>
              <w:t xml:space="preserve"> «Жануардың дауысын сал»</w:t>
            </w:r>
          </w:p>
          <w:p w:rsidR="003653FC" w:rsidRPr="00247E22" w:rsidRDefault="003653FC" w:rsidP="005B7E05">
            <w:pPr>
              <w:spacing w:after="0" w:line="240" w:lineRule="auto"/>
              <w:rPr>
                <w:rFonts w:ascii="Times New Roman" w:hAnsi="Times New Roman"/>
                <w:b/>
                <w:color w:val="000000"/>
                <w:sz w:val="24"/>
                <w:szCs w:val="24"/>
                <w:lang w:val="kk-KZ"/>
              </w:rPr>
            </w:pP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дыбыстық жаттығулар арқылы, әріптерді дұрыс айтуға үйрету.</w:t>
            </w:r>
            <w:r w:rsidRPr="00BC48CB">
              <w:rPr>
                <w:rFonts w:ascii="Times New Roman" w:hAnsi="Times New Roman" w:cs="Times New Roman"/>
                <w:b/>
                <w:sz w:val="24"/>
                <w:szCs w:val="24"/>
                <w:lang w:val="kk-KZ"/>
              </w:rPr>
              <w:t xml:space="preserve"> Ересектерге көмектесу ниетін қолдау. </w:t>
            </w:r>
            <w:r>
              <w:rPr>
                <w:rFonts w:ascii="Times New Roman" w:hAnsi="Times New Roman" w:cs="Times New Roman"/>
                <w:b/>
                <w:sz w:val="24"/>
                <w:szCs w:val="24"/>
                <w:lang w:val="kk-KZ"/>
              </w:rPr>
              <w:t>(қоршаған ортамен таныстыру)</w:t>
            </w:r>
            <w:r w:rsidRPr="00A1298D">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w:t>
            </w:r>
          </w:p>
        </w:tc>
        <w:tc>
          <w:tcPr>
            <w:tcW w:w="2700" w:type="dxa"/>
          </w:tcPr>
          <w:p w:rsidR="003653FC" w:rsidRPr="00BC5F5F" w:rsidRDefault="003653FC"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w:t>
            </w:r>
            <w:r w:rsidRPr="000A388F">
              <w:rPr>
                <w:rFonts w:ascii="Times New Roman" w:eastAsia="Calibri" w:hAnsi="Times New Roman" w:cs="Times New Roman"/>
                <w:b/>
                <w:kern w:val="24"/>
                <w:sz w:val="24"/>
                <w:szCs w:val="24"/>
                <w:lang w:val="kk-KZ" w:eastAsia="kk-KZ"/>
              </w:rPr>
              <w:t>Өткінші жаңбырды бақылау</w:t>
            </w:r>
            <w:r>
              <w:rPr>
                <w:rFonts w:ascii="Times New Roman" w:eastAsia="Calibri" w:hAnsi="Times New Roman" w:cs="Times New Roman"/>
                <w:b/>
                <w:kern w:val="24"/>
                <w:sz w:val="24"/>
                <w:szCs w:val="24"/>
                <w:lang w:val="kk-KZ" w:eastAsia="kk-KZ"/>
              </w:rPr>
              <w:t>»</w:t>
            </w:r>
          </w:p>
          <w:p w:rsidR="003653FC" w:rsidRDefault="003653FC" w:rsidP="005B7E05">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A91CEE">
              <w:rPr>
                <w:rFonts w:ascii="Times New Roman" w:eastAsia="Calibri" w:hAnsi="Times New Roman" w:cs="Times New Roman"/>
                <w:b/>
                <w:bCs/>
                <w:kern w:val="24"/>
                <w:sz w:val="24"/>
                <w:szCs w:val="24"/>
                <w:lang w:val="kk-KZ" w:eastAsia="kk-KZ"/>
              </w:rPr>
              <w:t>Мақсаты:</w:t>
            </w:r>
            <w:r w:rsidRPr="00A91CEE">
              <w:rPr>
                <w:rFonts w:ascii="Times New Roman" w:eastAsia="Calibri" w:hAnsi="Times New Roman" w:cs="Times New Roman"/>
                <w:kern w:val="24"/>
                <w:sz w:val="24"/>
                <w:szCs w:val="24"/>
                <w:lang w:val="kk-KZ" w:eastAsia="kk-KZ"/>
              </w:rPr>
              <w:t xml:space="preserve">  Өткінші жаңбыр туралы  түсінік беру. Жаңбырдың   пайдасын ашып түсіндіру.</w:t>
            </w:r>
          </w:p>
          <w:p w:rsidR="003653FC" w:rsidRPr="00A91CEE" w:rsidRDefault="003653FC" w:rsidP="005B7E05">
            <w:pPr>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kern w:val="24"/>
                <w:sz w:val="24"/>
                <w:szCs w:val="24"/>
                <w:lang w:val="kk-KZ" w:eastAsia="kk-KZ"/>
              </w:rPr>
              <w:t>Еңбек: Аула сыпырушының еңбегін бақылау.</w:t>
            </w:r>
          </w:p>
          <w:p w:rsidR="003653FC" w:rsidRPr="00603038" w:rsidRDefault="003653FC" w:rsidP="005B7E05">
            <w:pPr>
              <w:spacing w:after="0" w:line="240" w:lineRule="auto"/>
              <w:rPr>
                <w:rFonts w:ascii="Times New Roman" w:hAnsi="Times New Roman" w:cs="Times New Roman"/>
                <w:b/>
                <w:sz w:val="24"/>
                <w:szCs w:val="20"/>
                <w:lang w:val="kk-KZ"/>
              </w:rPr>
            </w:pPr>
            <w:r w:rsidRPr="00603038">
              <w:rPr>
                <w:rFonts w:ascii="Times New Roman" w:hAnsi="Times New Roman" w:cs="Times New Roman"/>
                <w:b/>
                <w:sz w:val="24"/>
                <w:szCs w:val="20"/>
                <w:lang w:val="kk-KZ"/>
              </w:rPr>
              <w:t xml:space="preserve"> «Кім бірінші» қимылды ойыны</w:t>
            </w:r>
          </w:p>
          <w:p w:rsidR="003653FC" w:rsidRPr="000A388F" w:rsidRDefault="003653FC" w:rsidP="005B7E05">
            <w:pPr>
              <w:tabs>
                <w:tab w:val="left" w:pos="3525"/>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60303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ойын ережесіне сай жарысу арқылы, жеңімпаз болуға асығу қабілеттерін арттыру</w:t>
            </w:r>
          </w:p>
          <w:p w:rsidR="003653FC" w:rsidRPr="007F6019" w:rsidRDefault="003653FC" w:rsidP="005B7E05">
            <w:pPr>
              <w:rPr>
                <w:rFonts w:ascii="Times New Roman" w:hAnsi="Times New Roman" w:cs="Times New Roman"/>
                <w:b/>
                <w:sz w:val="24"/>
                <w:szCs w:val="24"/>
                <w:lang w:val="kk-KZ"/>
              </w:rPr>
            </w:pPr>
            <w:r>
              <w:rPr>
                <w:rFonts w:ascii="Times New Roman" w:hAnsi="Times New Roman" w:cs="Times New Roman"/>
                <w:b/>
                <w:color w:val="000000"/>
                <w:sz w:val="24"/>
                <w:szCs w:val="24"/>
                <w:lang w:val="kk-KZ"/>
              </w:rPr>
              <w:t xml:space="preserve">Ересектердің </w:t>
            </w:r>
            <w:r w:rsidRPr="00BC48CB">
              <w:rPr>
                <w:rFonts w:ascii="Times New Roman" w:hAnsi="Times New Roman" w:cs="Times New Roman"/>
                <w:b/>
                <w:sz w:val="24"/>
                <w:szCs w:val="24"/>
                <w:lang w:val="kk-KZ"/>
              </w:rPr>
              <w:t xml:space="preserve">еңбегін бақылауға баулу, ересектердің әрекеттерді қалай орындап жатқанына </w:t>
            </w:r>
            <w:r>
              <w:rPr>
                <w:rFonts w:ascii="Times New Roman" w:hAnsi="Times New Roman" w:cs="Times New Roman"/>
                <w:b/>
                <w:sz w:val="24"/>
                <w:szCs w:val="24"/>
                <w:lang w:val="kk-KZ"/>
              </w:rPr>
              <w:t>балалардың назарын аудару. (қоршаған ортамен таныстыру)</w:t>
            </w:r>
          </w:p>
        </w:tc>
        <w:tc>
          <w:tcPr>
            <w:tcW w:w="2835" w:type="dxa"/>
            <w:gridSpan w:val="3"/>
          </w:tcPr>
          <w:p w:rsidR="003653FC"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«Жаңбырды бақылау»</w:t>
            </w:r>
          </w:p>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С</w:t>
            </w:r>
            <w:r w:rsidRPr="003452DF">
              <w:rPr>
                <w:rFonts w:ascii="Times New Roman" w:hAnsi="Times New Roman" w:cs="Times New Roman"/>
                <w:sz w:val="24"/>
                <w:szCs w:val="20"/>
                <w:lang w:val="kk-KZ"/>
              </w:rPr>
              <w:t>іркіреп жауып тұрған жаңбыр туралы түсінік беру.</w:t>
            </w:r>
          </w:p>
          <w:p w:rsidR="003653FC" w:rsidRPr="003452DF" w:rsidRDefault="003653FC"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Аула сыпырушының еңбегін бақылау, көмек беру.</w:t>
            </w:r>
          </w:p>
          <w:p w:rsidR="003653FC"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«Мысық пен тышқан» Қимылды  ойыны</w:t>
            </w:r>
            <w:r w:rsidRPr="00603038">
              <w:rPr>
                <w:rFonts w:ascii="Times New Roman" w:hAnsi="Times New Roman" w:cs="Times New Roman"/>
                <w:b/>
                <w:sz w:val="24"/>
                <w:szCs w:val="20"/>
                <w:lang w:val="kk-KZ"/>
              </w:rPr>
              <w:t xml:space="preserve"> </w:t>
            </w:r>
          </w:p>
          <w:p w:rsidR="003653FC" w:rsidRDefault="003653FC" w:rsidP="005B7E05">
            <w:pPr>
              <w:spacing w:after="0" w:line="240" w:lineRule="auto"/>
              <w:rPr>
                <w:rFonts w:ascii="Times New Roman" w:hAnsi="Times New Roman" w:cs="Times New Roman"/>
                <w:b/>
                <w:color w:val="000000"/>
                <w:sz w:val="24"/>
                <w:szCs w:val="24"/>
                <w:lang w:val="kk-KZ"/>
              </w:rPr>
            </w:pPr>
            <w:r w:rsidRPr="00EA2D3F">
              <w:rPr>
                <w:rFonts w:ascii="Times New Roman" w:hAnsi="Times New Roman" w:cs="Times New Roman"/>
                <w:sz w:val="24"/>
                <w:szCs w:val="20"/>
                <w:lang w:val="kk-KZ"/>
              </w:rPr>
              <w:t>Балаларды өз еріктерімен жасалатын іс әрекеттері</w:t>
            </w:r>
            <w:r w:rsidRPr="00A1298D">
              <w:rPr>
                <w:rFonts w:ascii="Times New Roman" w:hAnsi="Times New Roman" w:cs="Times New Roman"/>
                <w:b/>
                <w:color w:val="000000"/>
                <w:sz w:val="24"/>
                <w:szCs w:val="24"/>
                <w:lang w:val="kk-KZ"/>
              </w:rPr>
              <w:t xml:space="preserve"> </w:t>
            </w:r>
          </w:p>
          <w:p w:rsidR="003653FC" w:rsidRPr="00BC48CB" w:rsidRDefault="003653FC" w:rsidP="005B7E05">
            <w:pPr>
              <w:rPr>
                <w:rFonts w:ascii="Times New Roman" w:hAnsi="Times New Roman" w:cs="Times New Roman"/>
                <w:b/>
                <w:sz w:val="24"/>
                <w:szCs w:val="24"/>
                <w:lang w:val="kk-KZ"/>
              </w:rPr>
            </w:pPr>
            <w:r>
              <w:rPr>
                <w:rFonts w:ascii="Times New Roman" w:hAnsi="Times New Roman" w:cs="Times New Roman"/>
                <w:b/>
                <w:color w:val="000000"/>
                <w:sz w:val="24"/>
                <w:szCs w:val="24"/>
                <w:lang w:val="kk-KZ"/>
              </w:rPr>
              <w:t xml:space="preserve">Ересектердің </w:t>
            </w:r>
            <w:r w:rsidRPr="00BC48CB">
              <w:rPr>
                <w:rFonts w:ascii="Times New Roman" w:hAnsi="Times New Roman" w:cs="Times New Roman"/>
                <w:b/>
                <w:sz w:val="24"/>
                <w:szCs w:val="24"/>
                <w:lang w:val="kk-KZ"/>
              </w:rPr>
              <w:t xml:space="preserve">еңбегін бақылауға баулу, ересектердің әрекеттерді қалай орындап жатқанына </w:t>
            </w:r>
            <w:r>
              <w:rPr>
                <w:rFonts w:ascii="Times New Roman" w:hAnsi="Times New Roman" w:cs="Times New Roman"/>
                <w:b/>
                <w:sz w:val="24"/>
                <w:szCs w:val="24"/>
                <w:lang w:val="kk-KZ"/>
              </w:rPr>
              <w:t>балалардың назарын аудару. (қоршаған ортамен таныстыру)</w:t>
            </w:r>
          </w:p>
          <w:p w:rsidR="003653FC" w:rsidRPr="00EA2D3F" w:rsidRDefault="003653FC" w:rsidP="005B7E05">
            <w:pPr>
              <w:spacing w:after="0" w:line="240" w:lineRule="auto"/>
              <w:rPr>
                <w:rFonts w:ascii="Times New Roman" w:hAnsi="Times New Roman" w:cs="Times New Roman"/>
                <w:sz w:val="24"/>
                <w:szCs w:val="20"/>
                <w:lang w:val="kk-KZ"/>
              </w:rPr>
            </w:pPr>
          </w:p>
        </w:tc>
        <w:tc>
          <w:tcPr>
            <w:tcW w:w="2409" w:type="dxa"/>
          </w:tcPr>
          <w:p w:rsidR="003653FC"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 «Ауа-райын бақылау»</w:t>
            </w:r>
          </w:p>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Қараша айындағы өзгерістерін өткен аймен салыстырып, ауа райын түсіндіру.</w:t>
            </w:r>
          </w:p>
          <w:p w:rsidR="003653FC" w:rsidRDefault="003653FC"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Учаскедегі қоқысты жинау. </w:t>
            </w:r>
          </w:p>
          <w:p w:rsidR="003653FC" w:rsidRPr="007F6019" w:rsidRDefault="003653FC" w:rsidP="005B7E05">
            <w:pPr>
              <w:rPr>
                <w:rFonts w:ascii="Times New Roman" w:hAnsi="Times New Roman" w:cs="Times New Roman"/>
                <w:b/>
                <w:sz w:val="24"/>
                <w:szCs w:val="24"/>
                <w:lang w:val="kk-KZ"/>
              </w:rPr>
            </w:pPr>
            <w:r w:rsidRPr="00603038">
              <w:rPr>
                <w:rFonts w:ascii="Times New Roman" w:hAnsi="Times New Roman" w:cs="Times New Roman"/>
                <w:b/>
                <w:sz w:val="24"/>
                <w:szCs w:val="20"/>
                <w:lang w:val="kk-KZ"/>
              </w:rPr>
              <w:t>«Күн мен түн» қимылды ойыны. Мақсаты:</w:t>
            </w:r>
            <w:r>
              <w:rPr>
                <w:rFonts w:ascii="Times New Roman" w:hAnsi="Times New Roman" w:cs="Times New Roman"/>
                <w:sz w:val="24"/>
                <w:szCs w:val="20"/>
                <w:lang w:val="kk-KZ"/>
              </w:rPr>
              <w:t xml:space="preserve"> шапшаңдыққа, жылдамдыққа үйрету.</w:t>
            </w:r>
            <w:r>
              <w:rPr>
                <w:rFonts w:ascii="Times New Roman" w:hAnsi="Times New Roman" w:cs="Times New Roman"/>
                <w:b/>
                <w:color w:val="000000"/>
                <w:sz w:val="24"/>
                <w:szCs w:val="24"/>
                <w:lang w:val="kk-KZ"/>
              </w:rPr>
              <w:t xml:space="preserve"> Ересектердің </w:t>
            </w:r>
            <w:r w:rsidRPr="00BC48CB">
              <w:rPr>
                <w:rFonts w:ascii="Times New Roman" w:hAnsi="Times New Roman" w:cs="Times New Roman"/>
                <w:b/>
                <w:sz w:val="24"/>
                <w:szCs w:val="24"/>
                <w:lang w:val="kk-KZ"/>
              </w:rPr>
              <w:t xml:space="preserve">еңбегін бақылауға баулу, ересектердің әрекеттерді қалай орындап жатқанына </w:t>
            </w:r>
            <w:r>
              <w:rPr>
                <w:rFonts w:ascii="Times New Roman" w:hAnsi="Times New Roman" w:cs="Times New Roman"/>
                <w:b/>
                <w:sz w:val="24"/>
                <w:szCs w:val="24"/>
                <w:lang w:val="kk-KZ"/>
              </w:rPr>
              <w:t>балалардың назарын аудару. (қоршаған ортамен таныстыру)</w:t>
            </w:r>
          </w:p>
        </w:tc>
      </w:tr>
      <w:tr w:rsidR="003653FC" w:rsidRPr="00F076A5" w:rsidTr="005B7E05">
        <w:tc>
          <w:tcPr>
            <w:tcW w:w="2694" w:type="dxa"/>
          </w:tcPr>
          <w:p w:rsidR="003653FC" w:rsidRDefault="003653FC"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Серуеннен оралу</w:t>
            </w:r>
          </w:p>
        </w:tc>
        <w:tc>
          <w:tcPr>
            <w:tcW w:w="13324" w:type="dxa"/>
            <w:gridSpan w:val="9"/>
          </w:tcPr>
          <w:p w:rsidR="003653FC" w:rsidRPr="00CB36A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w:t>
            </w:r>
            <w:r w:rsidRPr="00CB36AC">
              <w:rPr>
                <w:rFonts w:ascii="Times New Roman" w:hAnsi="Times New Roman" w:cs="Times New Roman"/>
                <w:sz w:val="24"/>
                <w:szCs w:val="20"/>
                <w:lang w:val="kk-KZ"/>
              </w:rPr>
              <w:t>Балаларды сапта дұрыс тұруын қадағалау, бір-бірін итермей, жүгірмей саппен жүруге дағдыландыру.</w:t>
            </w:r>
          </w:p>
          <w:p w:rsidR="003653FC" w:rsidRPr="00480BF4"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киімін ретімен шешу, аяқ киімдерін ауыстыруға оң, терісін ажыратуға бағыт бағдар беру.</w:t>
            </w:r>
          </w:p>
        </w:tc>
      </w:tr>
      <w:tr w:rsidR="003653FC" w:rsidRPr="00AB59A5" w:rsidTr="005B7E05">
        <w:tc>
          <w:tcPr>
            <w:tcW w:w="2694" w:type="dxa"/>
          </w:tcPr>
          <w:p w:rsidR="003653FC" w:rsidRDefault="003653FC"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xml:space="preserve">Балалардың дербес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r>
              <w:rPr>
                <w:rFonts w:ascii="Times New Roman" w:hAnsi="Times New Roman" w:cs="Times New Roman"/>
                <w:b/>
                <w:bCs/>
                <w:sz w:val="24"/>
                <w:szCs w:val="20"/>
                <w:lang w:val="kk-KZ"/>
              </w:rPr>
              <w:t xml:space="preserve"> </w:t>
            </w:r>
          </w:p>
          <w:p w:rsidR="003653FC" w:rsidRDefault="003653FC"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w:t>
            </w:r>
          </w:p>
        </w:tc>
        <w:tc>
          <w:tcPr>
            <w:tcW w:w="2875" w:type="dxa"/>
            <w:gridSpan w:val="2"/>
          </w:tcPr>
          <w:p w:rsidR="003653FC" w:rsidRPr="00424AE8" w:rsidRDefault="003653FC" w:rsidP="005B7E05">
            <w:pPr>
              <w:spacing w:after="0" w:line="240" w:lineRule="auto"/>
              <w:rPr>
                <w:rFonts w:ascii="Times New Roman" w:eastAsia="Times New Roman" w:hAnsi="Times New Roman" w:cs="Times New Roman"/>
                <w:b/>
                <w:sz w:val="24"/>
                <w:szCs w:val="24"/>
                <w:lang w:val="kk-KZ" w:eastAsia="ru-RU"/>
              </w:rPr>
            </w:pPr>
            <w:r>
              <w:rPr>
                <w:rFonts w:ascii="Times New Roman" w:hAnsi="Times New Roman" w:cs="Times New Roman"/>
                <w:b/>
                <w:sz w:val="24"/>
                <w:szCs w:val="20"/>
                <w:lang w:val="kk-KZ"/>
              </w:rPr>
              <w:t xml:space="preserve"> </w:t>
            </w:r>
            <w:r w:rsidRPr="00EE0844">
              <w:rPr>
                <w:rFonts w:ascii="Times New Roman" w:hAnsi="Times New Roman" w:cs="Times New Roman"/>
                <w:b/>
                <w:sz w:val="24"/>
                <w:szCs w:val="24"/>
                <w:lang w:val="kk-KZ"/>
              </w:rPr>
              <w:t>Ересектердің сөзін түсінуге, шағын әңгімелерді көрнекі сүйемелд</w:t>
            </w:r>
            <w:r>
              <w:rPr>
                <w:rFonts w:ascii="Times New Roman" w:hAnsi="Times New Roman" w:cs="Times New Roman"/>
                <w:b/>
                <w:sz w:val="24"/>
                <w:szCs w:val="24"/>
                <w:lang w:val="kk-KZ"/>
              </w:rPr>
              <w:t xml:space="preserve">еусіз тыңдауға, </w:t>
            </w:r>
            <w:r w:rsidRPr="00EE0844">
              <w:rPr>
                <w:rFonts w:ascii="Times New Roman" w:hAnsi="Times New Roman" w:cs="Times New Roman"/>
                <w:b/>
                <w:sz w:val="24"/>
                <w:szCs w:val="24"/>
                <w:lang w:val="kk-KZ"/>
              </w:rPr>
              <w:t xml:space="preserve"> неғұрым күрделі (Не әкелді? Кімге әкелді? Неге әкелді? Қашан әкелді?) сұрақтарға жауап беруге, өз ойын айтуға үйрету.</w:t>
            </w:r>
            <w:r>
              <w:rPr>
                <w:rFonts w:ascii="Times New Roman" w:hAnsi="Times New Roman" w:cs="Times New Roman"/>
                <w:b/>
                <w:sz w:val="24"/>
                <w:szCs w:val="24"/>
                <w:lang w:val="kk-KZ"/>
              </w:rPr>
              <w:t xml:space="preserve"> </w:t>
            </w:r>
            <w:r w:rsidRPr="00EE0844">
              <w:rPr>
                <w:rFonts w:ascii="Times New Roman" w:hAnsi="Times New Roman" w:cs="Times New Roman"/>
                <w:b/>
                <w:sz w:val="24"/>
                <w:szCs w:val="24"/>
                <w:lang w:val="kk-KZ"/>
              </w:rPr>
              <w:t>(сөйлеуді дамы</w:t>
            </w:r>
            <w:r>
              <w:rPr>
                <w:rFonts w:ascii="Times New Roman" w:hAnsi="Times New Roman" w:cs="Times New Roman"/>
                <w:b/>
                <w:sz w:val="24"/>
                <w:szCs w:val="24"/>
                <w:lang w:val="kk-KZ"/>
              </w:rPr>
              <w:t>ту)</w:t>
            </w:r>
          </w:p>
          <w:p w:rsidR="003653FC" w:rsidRPr="007A2A9A"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«Ойыншықтарды ажырат</w:t>
            </w:r>
            <w:r w:rsidRPr="007A2A9A">
              <w:rPr>
                <w:rFonts w:ascii="Times New Roman" w:hAnsi="Times New Roman" w:cs="Times New Roman"/>
                <w:b/>
                <w:sz w:val="24"/>
                <w:szCs w:val="20"/>
                <w:lang w:val="kk-KZ"/>
              </w:rPr>
              <w:t>»</w:t>
            </w:r>
          </w:p>
          <w:p w:rsidR="003653FC" w:rsidRDefault="003653FC" w:rsidP="005B7E05">
            <w:pPr>
              <w:spacing w:after="0" w:line="240" w:lineRule="auto"/>
              <w:rPr>
                <w:rFonts w:ascii="Times New Roman" w:hAnsi="Times New Roman" w:cs="Times New Roman"/>
                <w:sz w:val="24"/>
                <w:szCs w:val="20"/>
                <w:lang w:val="kk-KZ"/>
              </w:rPr>
            </w:pP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сурет арқылы ойыншықтарды ажыратып, өз ойын айтуға  үйрету.</w:t>
            </w:r>
          </w:p>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(үлестірмелі материалмен жұмыс)</w:t>
            </w:r>
          </w:p>
        </w:tc>
        <w:tc>
          <w:tcPr>
            <w:tcW w:w="2505" w:type="dxa"/>
            <w:gridSpan w:val="2"/>
          </w:tcPr>
          <w:p w:rsidR="003653FC" w:rsidRPr="000472CA" w:rsidRDefault="003653FC" w:rsidP="005B7E05">
            <w:pPr>
              <w:spacing w:after="0" w:line="240" w:lineRule="auto"/>
              <w:rPr>
                <w:rFonts w:ascii="Times New Roman" w:hAnsi="Times New Roman" w:cs="Times New Roman"/>
                <w:b/>
                <w:sz w:val="24"/>
                <w:szCs w:val="24"/>
                <w:lang w:val="kk-KZ"/>
              </w:rPr>
            </w:pPr>
            <w:r>
              <w:rPr>
                <w:rFonts w:ascii="Times New Roman" w:hAnsi="Times New Roman" w:cs="Times New Roman"/>
                <w:sz w:val="28"/>
                <w:szCs w:val="28"/>
                <w:lang w:val="kk-KZ"/>
              </w:rPr>
              <w:t xml:space="preserve"> </w:t>
            </w:r>
            <w:r w:rsidRPr="00987E47">
              <w:rPr>
                <w:rFonts w:ascii="Times New Roman" w:hAnsi="Times New Roman" w:cs="Times New Roman"/>
                <w:b/>
                <w:sz w:val="24"/>
                <w:szCs w:val="24"/>
                <w:lang w:val="kk-KZ"/>
              </w:rPr>
              <w:t xml:space="preserve">Қарапайым құрылысты үлгі бойынша, ересектің </w:t>
            </w:r>
            <w:r>
              <w:rPr>
                <w:rFonts w:ascii="Times New Roman" w:hAnsi="Times New Roman" w:cs="Times New Roman"/>
                <w:b/>
                <w:sz w:val="24"/>
                <w:szCs w:val="24"/>
                <w:lang w:val="kk-KZ"/>
              </w:rPr>
              <w:t>көмегімен, өз бетінше құрастыру. (құрастыру)</w:t>
            </w:r>
          </w:p>
          <w:p w:rsidR="003653FC" w:rsidRPr="00F92A9A"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b/>
                <w:color w:val="000000"/>
                <w:sz w:val="24"/>
                <w:szCs w:val="24"/>
                <w:lang w:val="kk-KZ"/>
              </w:rPr>
              <w:t xml:space="preserve"> </w:t>
            </w:r>
            <w:r w:rsidRPr="00F92A9A">
              <w:rPr>
                <w:rFonts w:ascii="Times New Roman" w:hAnsi="Times New Roman" w:cs="Times New Roman"/>
                <w:b/>
                <w:sz w:val="24"/>
                <w:szCs w:val="20"/>
                <w:lang w:val="kk-KZ"/>
              </w:rPr>
              <w:t>«</w:t>
            </w:r>
            <w:r>
              <w:rPr>
                <w:rFonts w:ascii="Times New Roman" w:hAnsi="Times New Roman" w:cs="Times New Roman"/>
                <w:b/>
                <w:sz w:val="24"/>
                <w:szCs w:val="20"/>
                <w:lang w:val="kk-KZ"/>
              </w:rPr>
              <w:t>Түсіне қарай орналастыр</w:t>
            </w:r>
            <w:r w:rsidRPr="00F92A9A">
              <w:rPr>
                <w:rFonts w:ascii="Times New Roman" w:hAnsi="Times New Roman" w:cs="Times New Roman"/>
                <w:b/>
                <w:sz w:val="24"/>
                <w:szCs w:val="20"/>
                <w:lang w:val="kk-KZ"/>
              </w:rPr>
              <w:t xml:space="preserve">» </w:t>
            </w:r>
          </w:p>
          <w:p w:rsidR="003653FC" w:rsidRDefault="003653FC" w:rsidP="005B7E05">
            <w:pPr>
              <w:spacing w:after="0" w:line="240" w:lineRule="auto"/>
              <w:rPr>
                <w:rFonts w:ascii="Times New Roman" w:hAnsi="Times New Roman" w:cs="Times New Roman"/>
                <w:sz w:val="24"/>
                <w:szCs w:val="20"/>
                <w:lang w:val="kk-KZ"/>
              </w:rPr>
            </w:pPr>
            <w:r w:rsidRPr="00F92A9A">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пішіндерді түсіне қарай, үлгіге қарап  орналастыруға үйрету.</w:t>
            </w:r>
            <w:r w:rsidRPr="00DF3730">
              <w:rPr>
                <w:rFonts w:ascii="Times New Roman" w:hAnsi="Times New Roman" w:cs="Times New Roman"/>
                <w:b/>
                <w:color w:val="000000"/>
                <w:sz w:val="24"/>
                <w:szCs w:val="24"/>
                <w:lang w:val="kk-KZ"/>
              </w:rPr>
              <w:t xml:space="preserve"> </w:t>
            </w:r>
          </w:p>
          <w:p w:rsidR="003653FC" w:rsidRDefault="003653FC" w:rsidP="005B7E05">
            <w:pPr>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sz w:val="24"/>
                <w:szCs w:val="20"/>
                <w:u w:val="single"/>
                <w:lang w:val="kk-KZ"/>
              </w:rPr>
              <w:t>(</w:t>
            </w:r>
            <w:r w:rsidRPr="006866C4">
              <w:rPr>
                <w:rFonts w:ascii="Times New Roman" w:hAnsi="Times New Roman" w:cs="Times New Roman"/>
                <w:sz w:val="24"/>
                <w:szCs w:val="20"/>
                <w:lang w:val="kk-KZ"/>
              </w:rPr>
              <w:t>Үлестірмелі</w:t>
            </w:r>
            <w:r>
              <w:rPr>
                <w:rFonts w:ascii="Times New Roman" w:hAnsi="Times New Roman" w:cs="Times New Roman"/>
                <w:sz w:val="24"/>
                <w:szCs w:val="20"/>
                <w:lang w:val="kk-KZ"/>
              </w:rPr>
              <w:t xml:space="preserve"> мате</w:t>
            </w:r>
            <w:r w:rsidRPr="006866C4">
              <w:rPr>
                <w:rFonts w:ascii="Times New Roman" w:hAnsi="Times New Roman" w:cs="Times New Roman"/>
                <w:sz w:val="24"/>
                <w:szCs w:val="20"/>
                <w:lang w:val="kk-KZ"/>
              </w:rPr>
              <w:t>ралмен жұмыс)</w:t>
            </w:r>
          </w:p>
          <w:p w:rsidR="003653FC" w:rsidRDefault="003653FC" w:rsidP="005B7E05">
            <w:pPr>
              <w:spacing w:after="0" w:line="240" w:lineRule="auto"/>
              <w:rPr>
                <w:rFonts w:ascii="Times New Roman" w:hAnsi="Times New Roman" w:cs="Times New Roman"/>
                <w:sz w:val="24"/>
                <w:szCs w:val="20"/>
                <w:u w:val="single"/>
                <w:lang w:val="kk-KZ"/>
              </w:rPr>
            </w:pPr>
          </w:p>
        </w:tc>
        <w:tc>
          <w:tcPr>
            <w:tcW w:w="2700" w:type="dxa"/>
          </w:tcPr>
          <w:p w:rsidR="003653FC" w:rsidRPr="007F6019" w:rsidRDefault="003653FC" w:rsidP="005B7E05">
            <w:pPr>
              <w:widowControl w:val="0"/>
              <w:rPr>
                <w:rFonts w:ascii="Times New Roman" w:eastAsia="Calibri" w:hAnsi="Times New Roman" w:cs="Times New Roman"/>
                <w:b/>
                <w:sz w:val="24"/>
                <w:szCs w:val="24"/>
                <w:lang w:val="kk-KZ"/>
              </w:rPr>
            </w:pPr>
            <w:r w:rsidRPr="00EC131F">
              <w:rPr>
                <w:rFonts w:ascii="Times New Roman" w:eastAsia="Calibri" w:hAnsi="Times New Roman" w:cs="Times New Roman"/>
                <w:b/>
                <w:sz w:val="24"/>
                <w:szCs w:val="24"/>
                <w:lang w:val="kk-KZ"/>
              </w:rPr>
              <w:t xml:space="preserve">Оқып беруді ойыншықтарды, суреттерді, үстел үсті театрының кейіпкерлерін </w:t>
            </w:r>
            <w:r>
              <w:rPr>
                <w:rFonts w:ascii="Times New Roman" w:eastAsia="Calibri" w:hAnsi="Times New Roman" w:cs="Times New Roman"/>
                <w:b/>
                <w:sz w:val="24"/>
                <w:szCs w:val="24"/>
                <w:lang w:val="kk-KZ"/>
              </w:rPr>
              <w:t xml:space="preserve">және басқа да </w:t>
            </w:r>
            <w:r w:rsidRPr="00EC131F">
              <w:rPr>
                <w:rFonts w:ascii="Times New Roman" w:eastAsia="Calibri" w:hAnsi="Times New Roman" w:cs="Times New Roman"/>
                <w:b/>
                <w:sz w:val="24"/>
                <w:szCs w:val="24"/>
                <w:lang w:val="kk-KZ"/>
              </w:rPr>
              <w:t xml:space="preserve"> сонымен қатар көрнекіліксіз көркем шығарманы тыңдау.</w:t>
            </w:r>
            <w:r>
              <w:rPr>
                <w:rFonts w:ascii="Times New Roman" w:eastAsia="Calibri" w:hAnsi="Times New Roman" w:cs="Times New Roman"/>
                <w:b/>
                <w:sz w:val="24"/>
                <w:szCs w:val="24"/>
                <w:lang w:val="kk-KZ"/>
              </w:rPr>
              <w:t xml:space="preserve">(көркем әдебиет)                           </w:t>
            </w:r>
            <w:r>
              <w:rPr>
                <w:rFonts w:ascii="Times New Roman" w:hAnsi="Times New Roman"/>
                <w:sz w:val="24"/>
                <w:szCs w:val="24"/>
                <w:lang w:val="kk-KZ"/>
              </w:rPr>
              <w:t>«Ойыншықтар</w:t>
            </w:r>
            <w:r w:rsidRPr="00614B67">
              <w:rPr>
                <w:rFonts w:ascii="Times New Roman" w:hAnsi="Times New Roman"/>
                <w:sz w:val="24"/>
                <w:szCs w:val="24"/>
                <w:lang w:val="kk-KZ"/>
              </w:rPr>
              <w:t>»</w:t>
            </w:r>
            <w:r>
              <w:rPr>
                <w:rFonts w:ascii="Times New Roman" w:hAnsi="Times New Roman"/>
                <w:sz w:val="24"/>
                <w:szCs w:val="24"/>
                <w:lang w:val="kk-KZ"/>
              </w:rPr>
              <w:t xml:space="preserve"> </w:t>
            </w:r>
            <w:r w:rsidRPr="00614B67">
              <w:rPr>
                <w:rFonts w:ascii="Times New Roman" w:hAnsi="Times New Roman"/>
                <w:b/>
                <w:sz w:val="24"/>
                <w:szCs w:val="24"/>
                <w:lang w:val="kk-KZ"/>
              </w:rPr>
              <w:t>Мақсаты:</w:t>
            </w:r>
            <w:r>
              <w:rPr>
                <w:rFonts w:ascii="Times New Roman" w:hAnsi="Times New Roman"/>
                <w:sz w:val="24"/>
                <w:szCs w:val="24"/>
                <w:lang w:val="kk-KZ"/>
              </w:rPr>
              <w:t xml:space="preserve"> ойыншықтарды атай отырып театр кейіпкерлерімен ажырату, </w:t>
            </w:r>
            <w:r w:rsidRPr="00614B67">
              <w:rPr>
                <w:rFonts w:ascii="Times New Roman" w:hAnsi="Times New Roman"/>
                <w:sz w:val="24"/>
                <w:szCs w:val="24"/>
                <w:lang w:val="kk-KZ"/>
              </w:rPr>
              <w:t>таныстыру</w:t>
            </w:r>
            <w:r>
              <w:rPr>
                <w:rFonts w:ascii="Times New Roman" w:hAnsi="Times New Roman"/>
                <w:sz w:val="24"/>
                <w:szCs w:val="24"/>
                <w:lang w:val="kk-KZ"/>
              </w:rPr>
              <w:t>, Қимыл қозғалыс ойыны</w:t>
            </w:r>
          </w:p>
        </w:tc>
        <w:tc>
          <w:tcPr>
            <w:tcW w:w="2835" w:type="dxa"/>
            <w:gridSpan w:val="3"/>
          </w:tcPr>
          <w:p w:rsidR="003653FC" w:rsidRPr="00D32AC3" w:rsidRDefault="003653FC" w:rsidP="005B7E05">
            <w:pPr>
              <w:spacing w:after="0" w:line="240" w:lineRule="auto"/>
              <w:rPr>
                <w:rFonts w:ascii="Times New Roman" w:eastAsia="Calibri" w:hAnsi="Times New Roman" w:cs="Times New Roman"/>
                <w:b/>
                <w:color w:val="000000"/>
                <w:sz w:val="24"/>
                <w:szCs w:val="24"/>
                <w:lang w:val="kk-KZ" w:eastAsia="ru-RU"/>
              </w:rPr>
            </w:pPr>
            <w:r>
              <w:rPr>
                <w:rFonts w:ascii="Times New Roman" w:hAnsi="Times New Roman" w:cs="Times New Roman"/>
                <w:b/>
                <w:sz w:val="24"/>
                <w:szCs w:val="20"/>
                <w:lang w:val="kk-KZ"/>
              </w:rPr>
              <w:t xml:space="preserve">   </w:t>
            </w:r>
            <w:r w:rsidRPr="00D32AC3">
              <w:rPr>
                <w:rFonts w:ascii="Times New Roman" w:hAnsi="Times New Roman" w:cs="Times New Roman"/>
                <w:b/>
                <w:sz w:val="24"/>
                <w:szCs w:val="24"/>
                <w:lang w:val="kk-KZ"/>
              </w:rPr>
              <w:t>Белгілі бір ережелерді орындау: дұрыс отыру, қағазды умаждамау, қаламды тарсылдатпау, жұмысты ұқыпты жасау.</w:t>
            </w:r>
            <w:r>
              <w:rPr>
                <w:rFonts w:ascii="Times New Roman" w:hAnsi="Times New Roman" w:cs="Times New Roman"/>
                <w:b/>
                <w:sz w:val="24"/>
                <w:szCs w:val="24"/>
                <w:lang w:val="kk-KZ"/>
              </w:rPr>
              <w:t>(сурет салу)</w:t>
            </w:r>
          </w:p>
          <w:p w:rsidR="003653FC" w:rsidRDefault="003653FC" w:rsidP="005B7E05">
            <w:pPr>
              <w:spacing w:after="0" w:line="240" w:lineRule="auto"/>
              <w:rPr>
                <w:rFonts w:ascii="Times New Roman" w:eastAsia="Calibri" w:hAnsi="Times New Roman" w:cs="Times New Roman"/>
                <w:color w:val="000000"/>
                <w:sz w:val="24"/>
                <w:szCs w:val="24"/>
                <w:lang w:val="kk-KZ" w:eastAsia="ru-RU"/>
              </w:rPr>
            </w:pPr>
            <w:r w:rsidRPr="00A16A47">
              <w:rPr>
                <w:rFonts w:ascii="Times New Roman" w:eastAsia="Calibri" w:hAnsi="Times New Roman" w:cs="Times New Roman"/>
                <w:b/>
                <w:color w:val="000000"/>
                <w:sz w:val="24"/>
                <w:szCs w:val="24"/>
                <w:lang w:val="kk-KZ" w:eastAsia="ru-RU"/>
              </w:rPr>
              <w:t xml:space="preserve">Дидактикалық ойын </w:t>
            </w:r>
            <w:r>
              <w:rPr>
                <w:rFonts w:ascii="Times New Roman" w:eastAsia="Calibri" w:hAnsi="Times New Roman" w:cs="Times New Roman"/>
                <w:b/>
                <w:color w:val="000000"/>
                <w:sz w:val="24"/>
                <w:szCs w:val="24"/>
                <w:lang w:val="kk-KZ" w:eastAsia="ru-RU"/>
              </w:rPr>
              <w:t xml:space="preserve">                </w:t>
            </w:r>
            <w:r w:rsidRPr="00A16A47">
              <w:rPr>
                <w:rFonts w:ascii="Times New Roman" w:eastAsia="Calibri" w:hAnsi="Times New Roman" w:cs="Times New Roman"/>
                <w:b/>
                <w:color w:val="000000"/>
                <w:sz w:val="24"/>
                <w:szCs w:val="24"/>
                <w:lang w:val="kk-KZ" w:eastAsia="ru-RU"/>
              </w:rPr>
              <w:t>«Заттарды топтастыру»</w:t>
            </w:r>
            <w:r w:rsidRPr="00A16A47">
              <w:rPr>
                <w:rFonts w:ascii="Times New Roman" w:eastAsia="Calibri" w:hAnsi="Times New Roman" w:cs="Times New Roman"/>
                <w:color w:val="000000"/>
                <w:sz w:val="24"/>
                <w:szCs w:val="24"/>
                <w:lang w:val="kk-KZ" w:eastAsia="ru-RU"/>
              </w:rPr>
              <w:t xml:space="preserve"> </w:t>
            </w:r>
          </w:p>
          <w:p w:rsidR="003653FC" w:rsidRPr="00D32AC3" w:rsidRDefault="003653FC" w:rsidP="005B7E05">
            <w:pPr>
              <w:spacing w:after="0" w:line="240" w:lineRule="auto"/>
              <w:rPr>
                <w:rFonts w:ascii="Times New Roman" w:eastAsia="Calibri" w:hAnsi="Times New Roman" w:cs="Times New Roman"/>
                <w:b/>
                <w:color w:val="000000"/>
                <w:sz w:val="24"/>
                <w:szCs w:val="24"/>
                <w:lang w:val="kk-KZ" w:eastAsia="ru-RU"/>
              </w:rPr>
            </w:pPr>
            <w:r w:rsidRPr="00A16A47">
              <w:rPr>
                <w:rFonts w:ascii="Times New Roman" w:eastAsia="Calibri" w:hAnsi="Times New Roman" w:cs="Times New Roman"/>
                <w:b/>
                <w:color w:val="000000"/>
                <w:sz w:val="24"/>
                <w:szCs w:val="24"/>
                <w:lang w:val="kk-KZ" w:eastAsia="ru-RU"/>
              </w:rPr>
              <w:t>Мақсаты</w:t>
            </w:r>
            <w:r>
              <w:rPr>
                <w:rFonts w:ascii="Times New Roman" w:eastAsia="Calibri" w:hAnsi="Times New Roman" w:cs="Times New Roman"/>
                <w:b/>
                <w:color w:val="000000"/>
                <w:sz w:val="24"/>
                <w:szCs w:val="24"/>
                <w:lang w:val="kk-KZ" w:eastAsia="ru-RU"/>
              </w:rPr>
              <w:t xml:space="preserve">: </w:t>
            </w:r>
            <w:r w:rsidRPr="00A16A47">
              <w:rPr>
                <w:rFonts w:ascii="Times New Roman" w:eastAsia="Calibri" w:hAnsi="Times New Roman" w:cs="Times New Roman"/>
                <w:color w:val="000000"/>
                <w:sz w:val="24"/>
                <w:szCs w:val="24"/>
                <w:lang w:val="kk-KZ" w:eastAsia="ru-RU"/>
              </w:rPr>
              <w:t xml:space="preserve">Бірдей заттарды </w:t>
            </w:r>
            <w:r w:rsidRPr="00A16A47">
              <w:rPr>
                <w:rFonts w:ascii="Times New Roman" w:hAnsi="Times New Roman" w:cs="Times New Roman"/>
                <w:color w:val="000000"/>
                <w:sz w:val="24"/>
                <w:szCs w:val="24"/>
                <w:lang w:val="kk-KZ" w:eastAsia="ru-RU"/>
              </w:rPr>
              <w:t xml:space="preserve"> түстеріне қарай </w:t>
            </w:r>
            <w:r>
              <w:rPr>
                <w:rFonts w:ascii="Times New Roman" w:hAnsi="Times New Roman" w:cs="Times New Roman"/>
                <w:color w:val="000000"/>
                <w:sz w:val="24"/>
                <w:szCs w:val="24"/>
                <w:lang w:val="kk-KZ" w:eastAsia="ru-RU"/>
              </w:rPr>
              <w:t xml:space="preserve">ұқыпты жұмыс жасап, </w:t>
            </w:r>
            <w:r>
              <w:rPr>
                <w:rFonts w:ascii="Times New Roman" w:eastAsia="Calibri" w:hAnsi="Times New Roman" w:cs="Times New Roman"/>
                <w:color w:val="000000"/>
                <w:sz w:val="24"/>
                <w:szCs w:val="24"/>
                <w:lang w:val="kk-KZ" w:eastAsia="ru-RU"/>
              </w:rPr>
              <w:t>орындату</w:t>
            </w:r>
            <w:r w:rsidRPr="00A16A47">
              <w:rPr>
                <w:rFonts w:ascii="Times New Roman" w:eastAsia="Calibri" w:hAnsi="Times New Roman" w:cs="Times New Roman"/>
                <w:color w:val="000000"/>
                <w:sz w:val="24"/>
                <w:szCs w:val="24"/>
                <w:lang w:val="kk-KZ" w:eastAsia="ru-RU"/>
              </w:rPr>
              <w:t>.</w:t>
            </w:r>
            <w:r w:rsidRPr="001D614C">
              <w:rPr>
                <w:rFonts w:ascii="Times New Roman" w:hAnsi="Times New Roman" w:cs="Times New Roman"/>
                <w:sz w:val="24"/>
                <w:szCs w:val="24"/>
                <w:lang w:val="kk-KZ"/>
              </w:rPr>
              <w:t xml:space="preserve"> </w:t>
            </w:r>
          </w:p>
          <w:p w:rsidR="003653FC" w:rsidRPr="0073735B"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       </w:t>
            </w:r>
          </w:p>
        </w:tc>
        <w:tc>
          <w:tcPr>
            <w:tcW w:w="2409" w:type="dxa"/>
          </w:tcPr>
          <w:p w:rsidR="003653FC" w:rsidRPr="00AB59A5" w:rsidRDefault="003653FC" w:rsidP="005B7E05">
            <w:pPr>
              <w:spacing w:after="0" w:line="240" w:lineRule="auto"/>
              <w:rPr>
                <w:rFonts w:ascii="Times New Roman" w:hAnsi="Times New Roman" w:cs="Times New Roman"/>
                <w:b/>
                <w:sz w:val="24"/>
                <w:szCs w:val="24"/>
                <w:lang w:val="kk-KZ"/>
              </w:rPr>
            </w:pPr>
            <w:r w:rsidRPr="00AB59A5">
              <w:rPr>
                <w:rFonts w:ascii="Times New Roman" w:eastAsia="Calibri" w:hAnsi="Times New Roman" w:cs="Times New Roman"/>
                <w:b/>
                <w:sz w:val="24"/>
                <w:szCs w:val="24"/>
                <w:lang w:val="kk-KZ"/>
              </w:rPr>
              <w:t>Балаларды бейнелерді  (сызықтарда, шаршыда), қағаз бетіне қойып, жапсыруға үйрету.</w:t>
            </w:r>
            <w:r>
              <w:rPr>
                <w:rFonts w:ascii="Times New Roman" w:eastAsia="Calibri" w:hAnsi="Times New Roman" w:cs="Times New Roman"/>
                <w:b/>
                <w:sz w:val="24"/>
                <w:szCs w:val="24"/>
                <w:lang w:val="kk-KZ"/>
              </w:rPr>
              <w:t xml:space="preserve"> ( жапсыру)</w:t>
            </w:r>
          </w:p>
          <w:p w:rsidR="003653FC" w:rsidRPr="00DF3730" w:rsidRDefault="003653FC"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«Түрлі түсті жіптер</w:t>
            </w:r>
            <w:r w:rsidRPr="00DF3730">
              <w:rPr>
                <w:rFonts w:ascii="Times New Roman" w:hAnsi="Times New Roman" w:cs="Times New Roman"/>
                <w:b/>
                <w:sz w:val="24"/>
                <w:szCs w:val="24"/>
                <w:lang w:val="kk-KZ"/>
              </w:rPr>
              <w:t>»</w:t>
            </w:r>
          </w:p>
          <w:p w:rsidR="003653FC" w:rsidRDefault="003653FC" w:rsidP="005B7E05">
            <w:pPr>
              <w:spacing w:after="0" w:line="240" w:lineRule="auto"/>
              <w:rPr>
                <w:rFonts w:ascii="Times New Roman" w:hAnsi="Times New Roman" w:cs="Times New Roman"/>
                <w:sz w:val="24"/>
                <w:szCs w:val="24"/>
                <w:lang w:val="kk-KZ"/>
              </w:rPr>
            </w:pPr>
            <w:r w:rsidRPr="00DF3730">
              <w:rPr>
                <w:rFonts w:ascii="Times New Roman" w:hAnsi="Times New Roman" w:cs="Times New Roman"/>
                <w:b/>
                <w:sz w:val="24"/>
                <w:szCs w:val="24"/>
                <w:lang w:val="kk-KZ"/>
              </w:rPr>
              <w:t>Мақсаты</w:t>
            </w:r>
            <w:r>
              <w:rPr>
                <w:rFonts w:ascii="Times New Roman" w:hAnsi="Times New Roman" w:cs="Times New Roman"/>
                <w:sz w:val="24"/>
                <w:szCs w:val="24"/>
                <w:lang w:val="kk-KZ"/>
              </w:rPr>
              <w:t>: қағаз бетіне  қарапайым әдіспен жіптер жасауға үйрету. Әдептілікке тәрбиелеу.</w:t>
            </w:r>
          </w:p>
          <w:p w:rsidR="003653FC" w:rsidRPr="00DF3730" w:rsidRDefault="003653FC" w:rsidP="005B7E05">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Топпен жұмыс</w:t>
            </w:r>
          </w:p>
        </w:tc>
      </w:tr>
      <w:tr w:rsidR="003653FC" w:rsidRPr="00F076A5" w:rsidTr="005B7E05">
        <w:tc>
          <w:tcPr>
            <w:tcW w:w="2694" w:type="dxa"/>
          </w:tcPr>
          <w:p w:rsidR="003653FC" w:rsidRDefault="003653FC"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Балалардың үйіне қайтуы</w:t>
            </w:r>
          </w:p>
        </w:tc>
        <w:tc>
          <w:tcPr>
            <w:tcW w:w="13324" w:type="dxa"/>
            <w:gridSpan w:val="9"/>
          </w:tcPr>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r>
              <w:rPr>
                <w:rFonts w:ascii="Times New Roman" w:hAnsi="Times New Roman"/>
                <w:sz w:val="24"/>
                <w:szCs w:val="24"/>
                <w:lang w:val="kk-KZ" w:eastAsia="ru-RU"/>
              </w:rPr>
              <w:t>Ата-аналармен әңгімелесу,балабақшаға уақытымен келу.</w:t>
            </w:r>
          </w:p>
          <w:p w:rsidR="003653FC" w:rsidRDefault="003653FC" w:rsidP="005B7E05">
            <w:pPr>
              <w:spacing w:after="0" w:line="240" w:lineRule="auto"/>
              <w:rPr>
                <w:rFonts w:ascii="Times New Roman" w:hAnsi="Times New Roman" w:cs="Times New Roman"/>
                <w:sz w:val="24"/>
                <w:szCs w:val="20"/>
                <w:u w:val="single"/>
                <w:lang w:val="kk-KZ"/>
              </w:rPr>
            </w:pPr>
            <w:r w:rsidRPr="00A933E1">
              <w:rPr>
                <w:rFonts w:ascii="Times New Roman" w:hAnsi="Times New Roman" w:cs="Times New Roman"/>
                <w:color w:val="000000"/>
                <w:sz w:val="24"/>
                <w:szCs w:val="24"/>
                <w:lang w:val="kk-KZ"/>
              </w:rPr>
              <w:t>Балалардың демалысты жақсы өткізулерін тілеу.</w:t>
            </w:r>
          </w:p>
        </w:tc>
      </w:tr>
    </w:tbl>
    <w:p w:rsidR="003653FC" w:rsidRPr="00B3171B" w:rsidRDefault="003653FC" w:rsidP="003653FC">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Тәрбиеші: </w:t>
      </w:r>
      <w:r w:rsidRPr="00B3171B">
        <w:rPr>
          <w:rFonts w:ascii="Times New Roman" w:hAnsi="Times New Roman" w:cs="Times New Roman"/>
          <w:bCs/>
          <w:sz w:val="24"/>
          <w:szCs w:val="20"/>
          <w:lang w:val="kk-KZ"/>
        </w:rPr>
        <w:t>Тагыбаева.Н.Е</w:t>
      </w:r>
    </w:p>
    <w:p w:rsidR="003653FC" w:rsidRPr="00B3171B" w:rsidRDefault="003653FC" w:rsidP="003653FC">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Әдіскер: </w:t>
      </w:r>
      <w:r w:rsidRPr="00B3171B">
        <w:rPr>
          <w:rFonts w:ascii="Times New Roman" w:hAnsi="Times New Roman" w:cs="Times New Roman"/>
          <w:bCs/>
          <w:sz w:val="24"/>
          <w:szCs w:val="20"/>
          <w:lang w:val="kk-KZ"/>
        </w:rPr>
        <w:t>Нургалиева.З.Қ</w:t>
      </w:r>
    </w:p>
    <w:p w:rsidR="003653FC" w:rsidRPr="00E42DC8" w:rsidRDefault="003653FC" w:rsidP="003653FC">
      <w:pPr>
        <w:rPr>
          <w:lang w:val="kk-KZ"/>
        </w:rPr>
      </w:pPr>
    </w:p>
    <w:p w:rsidR="003653FC" w:rsidRDefault="003653FC" w:rsidP="003653FC">
      <w:pPr>
        <w:spacing w:after="0" w:line="240" w:lineRule="auto"/>
        <w:jc w:val="center"/>
        <w:rPr>
          <w:rFonts w:ascii="Times New Roman" w:hAnsi="Times New Roman" w:cs="Times New Roman"/>
          <w:b/>
          <w:bCs/>
          <w:sz w:val="24"/>
          <w:szCs w:val="20"/>
          <w:lang w:val="kk-KZ"/>
        </w:rPr>
      </w:pPr>
    </w:p>
    <w:p w:rsidR="003653FC" w:rsidRDefault="003653FC" w:rsidP="003653FC">
      <w:pPr>
        <w:spacing w:after="0" w:line="240" w:lineRule="auto"/>
        <w:jc w:val="center"/>
        <w:rPr>
          <w:rFonts w:ascii="Times New Roman" w:hAnsi="Times New Roman" w:cs="Times New Roman"/>
          <w:b/>
          <w:bCs/>
          <w:sz w:val="24"/>
          <w:szCs w:val="20"/>
          <w:lang w:val="kk-KZ"/>
        </w:rPr>
      </w:pPr>
    </w:p>
    <w:p w:rsidR="003653FC" w:rsidRDefault="003653FC" w:rsidP="003653FC">
      <w:pPr>
        <w:spacing w:after="0" w:line="240" w:lineRule="auto"/>
        <w:jc w:val="center"/>
        <w:rPr>
          <w:rFonts w:ascii="Times New Roman" w:hAnsi="Times New Roman" w:cs="Times New Roman"/>
          <w:b/>
          <w:bCs/>
          <w:sz w:val="24"/>
          <w:szCs w:val="20"/>
          <w:lang w:val="kk-KZ"/>
        </w:rPr>
      </w:pPr>
    </w:p>
    <w:p w:rsidR="003653FC" w:rsidRDefault="003653FC" w:rsidP="003653FC">
      <w:pPr>
        <w:spacing w:after="0" w:line="240" w:lineRule="auto"/>
        <w:jc w:val="center"/>
        <w:rPr>
          <w:rFonts w:ascii="Times New Roman" w:hAnsi="Times New Roman" w:cs="Times New Roman"/>
          <w:b/>
          <w:bCs/>
          <w:sz w:val="24"/>
          <w:szCs w:val="20"/>
          <w:lang w:val="kk-KZ"/>
        </w:rPr>
      </w:pPr>
    </w:p>
    <w:p w:rsidR="003653FC" w:rsidRDefault="003653FC" w:rsidP="003653FC">
      <w:pPr>
        <w:spacing w:after="0" w:line="240" w:lineRule="auto"/>
        <w:jc w:val="center"/>
        <w:rPr>
          <w:rFonts w:ascii="Times New Roman" w:hAnsi="Times New Roman" w:cs="Times New Roman"/>
          <w:b/>
          <w:bCs/>
          <w:sz w:val="24"/>
          <w:szCs w:val="20"/>
          <w:lang w:val="kk-KZ"/>
        </w:rPr>
      </w:pPr>
    </w:p>
    <w:p w:rsidR="003653FC" w:rsidRDefault="003653FC" w:rsidP="003653FC">
      <w:pPr>
        <w:spacing w:after="0" w:line="240" w:lineRule="auto"/>
        <w:jc w:val="center"/>
        <w:rPr>
          <w:rFonts w:ascii="Times New Roman" w:hAnsi="Times New Roman" w:cs="Times New Roman"/>
          <w:b/>
          <w:bCs/>
          <w:sz w:val="24"/>
          <w:szCs w:val="20"/>
          <w:lang w:val="kk-KZ"/>
        </w:rPr>
      </w:pPr>
    </w:p>
    <w:p w:rsidR="003653FC" w:rsidRDefault="003653FC" w:rsidP="003653FC">
      <w:pPr>
        <w:spacing w:after="0" w:line="240" w:lineRule="auto"/>
        <w:jc w:val="center"/>
        <w:rPr>
          <w:rFonts w:ascii="Times New Roman" w:hAnsi="Times New Roman" w:cs="Times New Roman"/>
          <w:b/>
          <w:bCs/>
          <w:sz w:val="24"/>
          <w:szCs w:val="20"/>
          <w:lang w:val="kk-KZ"/>
        </w:rPr>
      </w:pPr>
    </w:p>
    <w:p w:rsidR="003653FC" w:rsidRDefault="003653FC" w:rsidP="003653FC">
      <w:pPr>
        <w:spacing w:after="0" w:line="240" w:lineRule="auto"/>
        <w:jc w:val="center"/>
        <w:rPr>
          <w:rFonts w:ascii="Times New Roman" w:hAnsi="Times New Roman" w:cs="Times New Roman"/>
          <w:b/>
          <w:bCs/>
          <w:sz w:val="24"/>
          <w:szCs w:val="20"/>
          <w:lang w:val="kk-KZ"/>
        </w:rPr>
      </w:pPr>
    </w:p>
    <w:p w:rsidR="003653FC" w:rsidRDefault="003653FC" w:rsidP="003653FC">
      <w:pPr>
        <w:spacing w:after="0" w:line="240" w:lineRule="auto"/>
        <w:jc w:val="center"/>
        <w:rPr>
          <w:rFonts w:ascii="Times New Roman" w:hAnsi="Times New Roman" w:cs="Times New Roman"/>
          <w:b/>
          <w:bCs/>
          <w:sz w:val="24"/>
          <w:szCs w:val="20"/>
          <w:lang w:val="kk-KZ"/>
        </w:rPr>
      </w:pPr>
    </w:p>
    <w:p w:rsidR="003653FC" w:rsidRDefault="003653FC" w:rsidP="003653FC">
      <w:pPr>
        <w:spacing w:after="0" w:line="240" w:lineRule="auto"/>
        <w:jc w:val="center"/>
        <w:rPr>
          <w:rFonts w:ascii="Times New Roman" w:hAnsi="Times New Roman" w:cs="Times New Roman"/>
          <w:b/>
          <w:bCs/>
          <w:sz w:val="24"/>
          <w:szCs w:val="20"/>
          <w:lang w:val="kk-KZ"/>
        </w:rPr>
      </w:pPr>
    </w:p>
    <w:p w:rsidR="003653FC" w:rsidRDefault="003653FC" w:rsidP="003653FC">
      <w:pPr>
        <w:spacing w:after="0" w:line="240" w:lineRule="auto"/>
        <w:jc w:val="center"/>
        <w:rPr>
          <w:rFonts w:ascii="Times New Roman" w:hAnsi="Times New Roman" w:cs="Times New Roman"/>
          <w:b/>
          <w:bCs/>
          <w:sz w:val="24"/>
          <w:szCs w:val="20"/>
          <w:lang w:val="kk-KZ"/>
        </w:rPr>
      </w:pPr>
    </w:p>
    <w:p w:rsidR="003653FC" w:rsidRDefault="003653FC" w:rsidP="003653FC">
      <w:pPr>
        <w:spacing w:after="0" w:line="240" w:lineRule="auto"/>
        <w:jc w:val="center"/>
        <w:rPr>
          <w:rFonts w:ascii="Times New Roman" w:hAnsi="Times New Roman" w:cs="Times New Roman"/>
          <w:b/>
          <w:bCs/>
          <w:sz w:val="24"/>
          <w:szCs w:val="20"/>
          <w:lang w:val="kk-KZ"/>
        </w:rPr>
      </w:pPr>
    </w:p>
    <w:p w:rsidR="003653FC" w:rsidRDefault="003653FC" w:rsidP="003653FC">
      <w:pPr>
        <w:spacing w:after="0" w:line="240" w:lineRule="auto"/>
        <w:jc w:val="center"/>
        <w:rPr>
          <w:rFonts w:ascii="Times New Roman" w:hAnsi="Times New Roman" w:cs="Times New Roman"/>
          <w:b/>
          <w:bCs/>
          <w:sz w:val="24"/>
          <w:szCs w:val="20"/>
          <w:lang w:val="kk-KZ"/>
        </w:rPr>
      </w:pPr>
    </w:p>
    <w:p w:rsidR="003653FC" w:rsidRDefault="003653FC" w:rsidP="003653FC">
      <w:pPr>
        <w:spacing w:after="0" w:line="240" w:lineRule="auto"/>
        <w:jc w:val="center"/>
        <w:rPr>
          <w:rFonts w:ascii="Times New Roman" w:hAnsi="Times New Roman" w:cs="Times New Roman"/>
          <w:b/>
          <w:bCs/>
          <w:sz w:val="24"/>
          <w:szCs w:val="20"/>
          <w:lang w:val="kk-KZ"/>
        </w:rPr>
      </w:pPr>
    </w:p>
    <w:p w:rsidR="003653FC" w:rsidRDefault="003653FC" w:rsidP="003653FC">
      <w:pPr>
        <w:spacing w:after="0" w:line="240" w:lineRule="auto"/>
        <w:jc w:val="center"/>
        <w:rPr>
          <w:rFonts w:ascii="Times New Roman" w:hAnsi="Times New Roman" w:cs="Times New Roman"/>
          <w:b/>
          <w:bCs/>
          <w:sz w:val="24"/>
          <w:szCs w:val="20"/>
          <w:lang w:val="kk-KZ"/>
        </w:rPr>
      </w:pPr>
    </w:p>
    <w:p w:rsidR="003653FC" w:rsidRDefault="003653FC" w:rsidP="003653FC">
      <w:pPr>
        <w:spacing w:after="0" w:line="240" w:lineRule="auto"/>
        <w:jc w:val="center"/>
        <w:rPr>
          <w:rFonts w:ascii="Times New Roman" w:hAnsi="Times New Roman" w:cs="Times New Roman"/>
          <w:b/>
          <w:bCs/>
          <w:sz w:val="24"/>
          <w:szCs w:val="20"/>
          <w:lang w:val="kk-KZ"/>
        </w:rPr>
      </w:pPr>
    </w:p>
    <w:p w:rsidR="003653FC" w:rsidRDefault="003653FC" w:rsidP="003653FC">
      <w:pPr>
        <w:spacing w:after="0" w:line="240" w:lineRule="auto"/>
        <w:jc w:val="center"/>
        <w:rPr>
          <w:rFonts w:ascii="Times New Roman" w:hAnsi="Times New Roman" w:cs="Times New Roman"/>
          <w:b/>
          <w:bCs/>
          <w:sz w:val="24"/>
          <w:szCs w:val="20"/>
          <w:lang w:val="kk-KZ"/>
        </w:rPr>
      </w:pPr>
    </w:p>
    <w:p w:rsidR="003653FC" w:rsidRDefault="003653FC" w:rsidP="003653FC">
      <w:pPr>
        <w:spacing w:after="0" w:line="240" w:lineRule="auto"/>
        <w:jc w:val="center"/>
        <w:rPr>
          <w:rFonts w:ascii="Times New Roman" w:hAnsi="Times New Roman" w:cs="Times New Roman"/>
          <w:b/>
          <w:bCs/>
          <w:sz w:val="24"/>
          <w:szCs w:val="20"/>
          <w:lang w:val="kk-KZ"/>
        </w:rPr>
      </w:pPr>
    </w:p>
    <w:p w:rsidR="003653FC" w:rsidRDefault="003653FC" w:rsidP="003653FC">
      <w:pPr>
        <w:spacing w:after="0" w:line="240" w:lineRule="auto"/>
        <w:jc w:val="center"/>
        <w:rPr>
          <w:rFonts w:ascii="Times New Roman" w:hAnsi="Times New Roman" w:cs="Times New Roman"/>
          <w:b/>
          <w:bCs/>
          <w:sz w:val="24"/>
          <w:szCs w:val="20"/>
          <w:lang w:val="kk-KZ"/>
        </w:rPr>
      </w:pPr>
    </w:p>
    <w:p w:rsidR="003653FC" w:rsidRDefault="003653FC" w:rsidP="003653FC">
      <w:pPr>
        <w:spacing w:after="0" w:line="240" w:lineRule="auto"/>
        <w:jc w:val="center"/>
        <w:rPr>
          <w:rFonts w:ascii="Times New Roman" w:hAnsi="Times New Roman" w:cs="Times New Roman"/>
          <w:b/>
          <w:bCs/>
          <w:sz w:val="24"/>
          <w:szCs w:val="20"/>
          <w:lang w:val="kk-KZ"/>
        </w:rPr>
      </w:pPr>
    </w:p>
    <w:p w:rsidR="003653FC" w:rsidRDefault="003653FC" w:rsidP="003653FC">
      <w:pPr>
        <w:spacing w:after="0" w:line="240" w:lineRule="auto"/>
        <w:jc w:val="center"/>
        <w:rPr>
          <w:rFonts w:ascii="Times New Roman" w:hAnsi="Times New Roman" w:cs="Times New Roman"/>
          <w:b/>
          <w:bCs/>
          <w:sz w:val="24"/>
          <w:szCs w:val="20"/>
          <w:lang w:val="kk-KZ"/>
        </w:rPr>
      </w:pPr>
    </w:p>
    <w:p w:rsidR="003653FC" w:rsidRDefault="003653FC" w:rsidP="003653FC">
      <w:pPr>
        <w:spacing w:after="0" w:line="240" w:lineRule="auto"/>
        <w:jc w:val="center"/>
        <w:rPr>
          <w:rFonts w:ascii="Times New Roman" w:hAnsi="Times New Roman" w:cs="Times New Roman"/>
          <w:b/>
          <w:bCs/>
          <w:sz w:val="24"/>
          <w:szCs w:val="20"/>
          <w:lang w:val="kk-KZ"/>
        </w:rPr>
      </w:pPr>
    </w:p>
    <w:p w:rsidR="003653FC" w:rsidRDefault="003653FC" w:rsidP="003653FC">
      <w:pPr>
        <w:spacing w:after="0" w:line="240" w:lineRule="auto"/>
        <w:jc w:val="center"/>
        <w:rPr>
          <w:rFonts w:ascii="Times New Roman" w:hAnsi="Times New Roman" w:cs="Times New Roman"/>
          <w:b/>
          <w:bCs/>
          <w:sz w:val="24"/>
          <w:szCs w:val="20"/>
          <w:lang w:val="kk-KZ"/>
        </w:rPr>
      </w:pPr>
    </w:p>
    <w:p w:rsidR="003653FC" w:rsidRDefault="003653FC" w:rsidP="003653FC">
      <w:pPr>
        <w:spacing w:after="0" w:line="240" w:lineRule="auto"/>
        <w:jc w:val="center"/>
        <w:rPr>
          <w:rFonts w:ascii="Times New Roman" w:hAnsi="Times New Roman" w:cs="Times New Roman"/>
          <w:b/>
          <w:bCs/>
          <w:sz w:val="24"/>
          <w:szCs w:val="20"/>
          <w:lang w:val="kk-KZ"/>
        </w:rPr>
      </w:pPr>
    </w:p>
    <w:p w:rsidR="003653FC" w:rsidRDefault="003653FC" w:rsidP="003653FC">
      <w:pPr>
        <w:spacing w:after="0" w:line="240" w:lineRule="auto"/>
        <w:jc w:val="center"/>
        <w:rPr>
          <w:rFonts w:ascii="Times New Roman" w:hAnsi="Times New Roman" w:cs="Times New Roman"/>
          <w:b/>
          <w:bCs/>
          <w:sz w:val="24"/>
          <w:szCs w:val="20"/>
          <w:lang w:val="kk-KZ"/>
        </w:rPr>
      </w:pPr>
    </w:p>
    <w:p w:rsidR="003653FC" w:rsidRDefault="003653FC" w:rsidP="003653FC">
      <w:pPr>
        <w:spacing w:after="0" w:line="240" w:lineRule="auto"/>
        <w:jc w:val="center"/>
        <w:rPr>
          <w:rFonts w:ascii="Times New Roman" w:hAnsi="Times New Roman" w:cs="Times New Roman"/>
          <w:b/>
          <w:bCs/>
          <w:sz w:val="24"/>
          <w:szCs w:val="20"/>
          <w:lang w:val="kk-KZ"/>
        </w:rPr>
      </w:pPr>
    </w:p>
    <w:p w:rsidR="003653FC" w:rsidRDefault="003653FC" w:rsidP="003653FC">
      <w:pPr>
        <w:spacing w:after="0" w:line="240" w:lineRule="auto"/>
        <w:jc w:val="center"/>
        <w:rPr>
          <w:rFonts w:ascii="Times New Roman" w:hAnsi="Times New Roman" w:cs="Times New Roman"/>
          <w:b/>
          <w:bCs/>
          <w:sz w:val="24"/>
          <w:szCs w:val="20"/>
          <w:lang w:val="kk-KZ"/>
        </w:rPr>
      </w:pPr>
    </w:p>
    <w:p w:rsidR="003653FC" w:rsidRDefault="003653FC" w:rsidP="003653FC">
      <w:pPr>
        <w:spacing w:after="0" w:line="240" w:lineRule="auto"/>
        <w:jc w:val="center"/>
        <w:rPr>
          <w:rFonts w:ascii="Times New Roman" w:hAnsi="Times New Roman" w:cs="Times New Roman"/>
          <w:b/>
          <w:bCs/>
          <w:sz w:val="24"/>
          <w:szCs w:val="20"/>
          <w:lang w:val="kk-KZ"/>
        </w:rPr>
      </w:pPr>
      <w:r>
        <w:rPr>
          <w:rFonts w:ascii="Times New Roman" w:hAnsi="Times New Roman" w:cs="Times New Roman"/>
          <w:b/>
          <w:bCs/>
          <w:sz w:val="24"/>
          <w:szCs w:val="20"/>
          <w:lang w:val="kk-KZ"/>
        </w:rPr>
        <w:t>Тәрбиелеу - білім беру процесінің циклограммасы</w:t>
      </w:r>
    </w:p>
    <w:p w:rsidR="003653FC" w:rsidRPr="006522CE" w:rsidRDefault="003653FC" w:rsidP="003653FC">
      <w:pPr>
        <w:spacing w:after="0" w:line="240" w:lineRule="auto"/>
        <w:rPr>
          <w:rFonts w:ascii="Times New Roman" w:hAnsi="Times New Roman" w:cs="Times New Roman"/>
          <w:sz w:val="24"/>
          <w:szCs w:val="24"/>
          <w:lang w:val="kk-KZ"/>
        </w:rPr>
      </w:pPr>
      <w:r w:rsidRPr="002137E7">
        <w:rPr>
          <w:rFonts w:ascii="Times New Roman" w:hAnsi="Times New Roman" w:cs="Times New Roman"/>
          <w:b/>
          <w:bCs/>
          <w:sz w:val="24"/>
          <w:szCs w:val="24"/>
          <w:lang w:val="kk-KZ"/>
        </w:rPr>
        <w:t>Білім беру ұйымы</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«Балдырған» бөбекжайы</w:t>
      </w:r>
    </w:p>
    <w:p w:rsidR="003653FC" w:rsidRPr="006522CE" w:rsidRDefault="003653FC" w:rsidP="003653FC">
      <w:pPr>
        <w:spacing w:after="0" w:line="240" w:lineRule="auto"/>
        <w:rPr>
          <w:rFonts w:ascii="Times New Roman" w:hAnsi="Times New Roman" w:cs="Times New Roman"/>
          <w:sz w:val="24"/>
          <w:szCs w:val="24"/>
          <w:lang w:val="kk-KZ"/>
        </w:rPr>
      </w:pPr>
      <w:r w:rsidRPr="006522CE">
        <w:rPr>
          <w:rFonts w:ascii="Times New Roman" w:hAnsi="Times New Roman" w:cs="Times New Roman"/>
          <w:b/>
          <w:bCs/>
          <w:sz w:val="24"/>
          <w:szCs w:val="24"/>
          <w:lang w:val="kk-KZ"/>
        </w:rPr>
        <w:t xml:space="preserve">Топ:  </w:t>
      </w:r>
      <w:r w:rsidRPr="006522CE">
        <w:rPr>
          <w:rFonts w:ascii="Times New Roman" w:hAnsi="Times New Roman" w:cs="Times New Roman"/>
          <w:sz w:val="24"/>
          <w:szCs w:val="24"/>
          <w:lang w:val="kk-KZ"/>
        </w:rPr>
        <w:t>«Толағай» кіші тобы</w:t>
      </w:r>
    </w:p>
    <w:p w:rsidR="003653FC" w:rsidRPr="006522CE" w:rsidRDefault="003653FC" w:rsidP="003653FC">
      <w:pPr>
        <w:spacing w:after="0" w:line="240" w:lineRule="auto"/>
        <w:rPr>
          <w:rFonts w:ascii="Times New Roman" w:hAnsi="Times New Roman" w:cs="Times New Roman"/>
          <w:sz w:val="24"/>
          <w:szCs w:val="24"/>
          <w:lang w:val="kk-KZ"/>
        </w:rPr>
      </w:pPr>
      <w:r w:rsidRPr="006522CE">
        <w:rPr>
          <w:rFonts w:ascii="Times New Roman" w:hAnsi="Times New Roman" w:cs="Times New Roman"/>
          <w:b/>
          <w:bCs/>
          <w:sz w:val="24"/>
          <w:szCs w:val="24"/>
          <w:lang w:val="kk-KZ"/>
        </w:rPr>
        <w:t xml:space="preserve">Балалардың жасы:  </w:t>
      </w:r>
      <w:r w:rsidRPr="006522CE">
        <w:rPr>
          <w:rFonts w:ascii="Times New Roman" w:hAnsi="Times New Roman" w:cs="Times New Roman"/>
          <w:sz w:val="24"/>
          <w:szCs w:val="24"/>
          <w:lang w:val="kk-KZ"/>
        </w:rPr>
        <w:t>2  жас</w:t>
      </w:r>
    </w:p>
    <w:p w:rsidR="003653FC" w:rsidRPr="008856EB" w:rsidRDefault="003653FC" w:rsidP="003653FC">
      <w:pPr>
        <w:spacing w:after="0" w:line="240" w:lineRule="auto"/>
        <w:rPr>
          <w:rFonts w:ascii="Times New Roman" w:hAnsi="Times New Roman" w:cs="Times New Roman"/>
          <w:sz w:val="24"/>
          <w:szCs w:val="24"/>
          <w:lang w:val="kk-KZ"/>
        </w:rPr>
      </w:pPr>
      <w:r w:rsidRPr="006522CE">
        <w:rPr>
          <w:rFonts w:ascii="Times New Roman" w:hAnsi="Times New Roman" w:cs="Times New Roman"/>
          <w:b/>
          <w:bCs/>
          <w:sz w:val="24"/>
          <w:szCs w:val="24"/>
          <w:lang w:val="kk-KZ"/>
        </w:rPr>
        <w:t xml:space="preserve">Жоспардың құрылу кезеңі:  </w:t>
      </w:r>
      <w:r w:rsidRPr="004E22D3">
        <w:rPr>
          <w:rFonts w:ascii="Times New Roman" w:hAnsi="Times New Roman" w:cs="Times New Roman"/>
          <w:bCs/>
          <w:sz w:val="24"/>
          <w:szCs w:val="24"/>
          <w:lang w:val="kk-KZ"/>
        </w:rPr>
        <w:t>21</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xml:space="preserve"> – 25 қараша айы, </w:t>
      </w:r>
      <w:r w:rsidRPr="006522CE">
        <w:rPr>
          <w:rFonts w:ascii="Times New Roman" w:hAnsi="Times New Roman" w:cs="Times New Roman"/>
          <w:sz w:val="24"/>
          <w:szCs w:val="24"/>
          <w:lang w:val="kk-KZ"/>
        </w:rPr>
        <w:t>2022 жыл</w:t>
      </w:r>
      <w:r>
        <w:rPr>
          <w:rFonts w:ascii="Times New Roman" w:hAnsi="Times New Roman" w:cs="Times New Roman"/>
          <w:sz w:val="24"/>
          <w:szCs w:val="24"/>
          <w:lang w:val="kk-KZ"/>
        </w:rPr>
        <w:t>.</w:t>
      </w:r>
    </w:p>
    <w:tbl>
      <w:tblPr>
        <w:tblStyle w:val="a3"/>
        <w:tblW w:w="16018" w:type="dxa"/>
        <w:tblInd w:w="-601" w:type="dxa"/>
        <w:tblLayout w:type="fixed"/>
        <w:tblLook w:val="04A0"/>
      </w:tblPr>
      <w:tblGrid>
        <w:gridCol w:w="2694"/>
        <w:gridCol w:w="2875"/>
        <w:gridCol w:w="2490"/>
        <w:gridCol w:w="15"/>
        <w:gridCol w:w="2700"/>
        <w:gridCol w:w="2835"/>
        <w:gridCol w:w="2409"/>
      </w:tblGrid>
      <w:tr w:rsidR="003653FC" w:rsidTr="005B7E05">
        <w:tc>
          <w:tcPr>
            <w:tcW w:w="2694" w:type="dxa"/>
          </w:tcPr>
          <w:p w:rsidR="003653FC" w:rsidRPr="006D6827" w:rsidRDefault="003653FC" w:rsidP="005B7E05">
            <w:pPr>
              <w:rPr>
                <w:rFonts w:ascii="Times New Roman" w:hAnsi="Times New Roman" w:cs="Times New Roman"/>
                <w:sz w:val="24"/>
                <w:szCs w:val="20"/>
                <w:lang w:val="kk-KZ"/>
              </w:rPr>
            </w:pPr>
            <w:r>
              <w:rPr>
                <w:rFonts w:ascii="Times New Roman" w:hAnsi="Times New Roman" w:cs="Times New Roman"/>
                <w:b/>
                <w:bCs/>
                <w:sz w:val="24"/>
                <w:szCs w:val="20"/>
                <w:lang w:val="kk-KZ"/>
              </w:rPr>
              <w:t xml:space="preserve">Күн тәртібінің үлгісі  </w:t>
            </w:r>
          </w:p>
        </w:tc>
        <w:tc>
          <w:tcPr>
            <w:tcW w:w="2875" w:type="dxa"/>
          </w:tcPr>
          <w:p w:rsidR="003653FC" w:rsidRDefault="003653FC" w:rsidP="005B7E05">
            <w:pPr>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Дүйсен</w:t>
            </w:r>
            <w:r>
              <w:rPr>
                <w:rFonts w:ascii="Times New Roman" w:hAnsi="Times New Roman" w:cs="Times New Roman"/>
                <w:b/>
                <w:sz w:val="24"/>
                <w:szCs w:val="20"/>
                <w:lang w:val="kk-KZ"/>
              </w:rPr>
              <w:t>б</w:t>
            </w:r>
            <w:r w:rsidRPr="00B0022A">
              <w:rPr>
                <w:rFonts w:ascii="Times New Roman" w:hAnsi="Times New Roman" w:cs="Times New Roman"/>
                <w:b/>
                <w:sz w:val="24"/>
                <w:szCs w:val="20"/>
                <w:lang w:val="kk-KZ"/>
              </w:rPr>
              <w:t>і</w:t>
            </w:r>
          </w:p>
          <w:p w:rsidR="003653FC" w:rsidRPr="00B0022A" w:rsidRDefault="003653FC" w:rsidP="005B7E05">
            <w:pPr>
              <w:jc w:val="center"/>
              <w:rPr>
                <w:rFonts w:ascii="Times New Roman" w:hAnsi="Times New Roman" w:cs="Times New Roman"/>
                <w:b/>
                <w:sz w:val="24"/>
                <w:szCs w:val="20"/>
                <w:lang w:val="kk-KZ"/>
              </w:rPr>
            </w:pPr>
          </w:p>
        </w:tc>
        <w:tc>
          <w:tcPr>
            <w:tcW w:w="2505" w:type="dxa"/>
            <w:gridSpan w:val="2"/>
          </w:tcPr>
          <w:p w:rsidR="003653FC" w:rsidRPr="00B0022A" w:rsidRDefault="003653FC" w:rsidP="005B7E05">
            <w:pPr>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Сейсенбі</w:t>
            </w:r>
          </w:p>
        </w:tc>
        <w:tc>
          <w:tcPr>
            <w:tcW w:w="2700" w:type="dxa"/>
          </w:tcPr>
          <w:p w:rsidR="003653FC" w:rsidRDefault="003653FC" w:rsidP="005B7E05">
            <w:pPr>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Сәрсенбі</w:t>
            </w:r>
          </w:p>
          <w:p w:rsidR="003653FC" w:rsidRPr="00B0022A" w:rsidRDefault="003653FC" w:rsidP="005B7E05">
            <w:pPr>
              <w:jc w:val="center"/>
              <w:rPr>
                <w:rFonts w:ascii="Times New Roman" w:hAnsi="Times New Roman" w:cs="Times New Roman"/>
                <w:b/>
                <w:sz w:val="24"/>
                <w:szCs w:val="20"/>
              </w:rPr>
            </w:pPr>
          </w:p>
        </w:tc>
        <w:tc>
          <w:tcPr>
            <w:tcW w:w="2835" w:type="dxa"/>
          </w:tcPr>
          <w:p w:rsidR="003653FC" w:rsidRDefault="003653FC" w:rsidP="005B7E05">
            <w:pPr>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Бейсенб</w:t>
            </w:r>
            <w:r>
              <w:rPr>
                <w:rFonts w:ascii="Times New Roman" w:hAnsi="Times New Roman" w:cs="Times New Roman"/>
                <w:b/>
                <w:bCs/>
                <w:sz w:val="24"/>
                <w:szCs w:val="20"/>
                <w:lang w:val="kk-KZ"/>
              </w:rPr>
              <w:t>і</w:t>
            </w:r>
          </w:p>
          <w:p w:rsidR="003653FC" w:rsidRPr="00B0022A" w:rsidRDefault="003653FC" w:rsidP="005B7E05">
            <w:pPr>
              <w:jc w:val="center"/>
              <w:rPr>
                <w:rFonts w:ascii="Times New Roman" w:hAnsi="Times New Roman" w:cs="Times New Roman"/>
                <w:b/>
                <w:sz w:val="24"/>
                <w:szCs w:val="20"/>
              </w:rPr>
            </w:pPr>
          </w:p>
        </w:tc>
        <w:tc>
          <w:tcPr>
            <w:tcW w:w="2409" w:type="dxa"/>
          </w:tcPr>
          <w:p w:rsidR="003653FC" w:rsidRPr="006522CE" w:rsidRDefault="003653FC" w:rsidP="005B7E05">
            <w:pPr>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Жұма</w:t>
            </w:r>
          </w:p>
        </w:tc>
      </w:tr>
      <w:tr w:rsidR="003653FC" w:rsidRPr="00F076A5" w:rsidTr="005B7E05">
        <w:trPr>
          <w:trHeight w:val="2096"/>
        </w:trPr>
        <w:tc>
          <w:tcPr>
            <w:tcW w:w="2694" w:type="dxa"/>
          </w:tcPr>
          <w:p w:rsidR="003653FC" w:rsidRDefault="003653FC" w:rsidP="005B7E05">
            <w:pPr>
              <w:rPr>
                <w:rFonts w:ascii="Times New Roman" w:hAnsi="Times New Roman" w:cs="Times New Roman"/>
                <w:sz w:val="24"/>
                <w:szCs w:val="20"/>
              </w:rPr>
            </w:pPr>
            <w:r>
              <w:rPr>
                <w:rFonts w:ascii="Times New Roman" w:hAnsi="Times New Roman" w:cs="Times New Roman"/>
                <w:b/>
                <w:bCs/>
                <w:sz w:val="24"/>
                <w:szCs w:val="20"/>
                <w:lang w:val="kk-KZ"/>
              </w:rPr>
              <w:t xml:space="preserve">Балаларды қабылдау </w:t>
            </w:r>
          </w:p>
        </w:tc>
        <w:tc>
          <w:tcPr>
            <w:tcW w:w="2875" w:type="dxa"/>
          </w:tcPr>
          <w:p w:rsidR="003653FC" w:rsidRPr="000C2510" w:rsidRDefault="003653FC" w:rsidP="005B7E05">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Балаларды жайдарлы көңіл – күймен қарсы алу. топта </w:t>
            </w:r>
            <w:r w:rsidRPr="007B75FB">
              <w:rPr>
                <w:rFonts w:ascii="Times New Roman" w:hAnsi="Times New Roman" w:cs="Times New Roman"/>
                <w:color w:val="000000"/>
                <w:sz w:val="24"/>
                <w:szCs w:val="24"/>
                <w:lang w:val="kk-KZ"/>
              </w:rPr>
              <w:t xml:space="preserve"> жеке әңгімелесу,  қарым-қатынас жән</w:t>
            </w:r>
            <w:r>
              <w:rPr>
                <w:rFonts w:ascii="Times New Roman" w:hAnsi="Times New Roman" w:cs="Times New Roman"/>
                <w:color w:val="000000"/>
                <w:sz w:val="24"/>
                <w:szCs w:val="24"/>
                <w:lang w:val="kk-KZ"/>
              </w:rPr>
              <w:t>е көтеріңкі көңіл-күй, ж</w:t>
            </w:r>
            <w:r w:rsidRPr="007B75FB">
              <w:rPr>
                <w:rFonts w:ascii="Times New Roman" w:hAnsi="Times New Roman" w:cs="Times New Roman"/>
                <w:color w:val="000000"/>
                <w:sz w:val="24"/>
                <w:szCs w:val="24"/>
                <w:lang w:val="kk-KZ"/>
              </w:rPr>
              <w:t>ағымды  жағдай орнату</w:t>
            </w:r>
            <w:r>
              <w:rPr>
                <w:rFonts w:ascii="Times New Roman" w:hAnsi="Times New Roman" w:cs="Times New Roman"/>
                <w:color w:val="000000"/>
                <w:sz w:val="24"/>
                <w:szCs w:val="24"/>
                <w:lang w:val="kk-KZ"/>
              </w:rPr>
              <w:t>.</w:t>
            </w:r>
          </w:p>
        </w:tc>
        <w:tc>
          <w:tcPr>
            <w:tcW w:w="2505" w:type="dxa"/>
            <w:gridSpan w:val="2"/>
          </w:tcPr>
          <w:p w:rsidR="003653FC" w:rsidRPr="00835F44" w:rsidRDefault="003653FC" w:rsidP="005B7E05">
            <w:pPr>
              <w:rPr>
                <w:rFonts w:ascii="Times New Roman" w:hAnsi="Times New Roman" w:cs="Times New Roman"/>
                <w:sz w:val="24"/>
                <w:szCs w:val="20"/>
                <w:lang w:val="kk-KZ"/>
              </w:rPr>
            </w:pPr>
            <w:r>
              <w:rPr>
                <w:rFonts w:ascii="Times New Roman" w:hAnsi="Times New Roman" w:cs="Times New Roman"/>
                <w:sz w:val="24"/>
                <w:szCs w:val="20"/>
                <w:lang w:val="kk-KZ"/>
              </w:rPr>
              <w:t xml:space="preserve"> Балалардың өзіне өзі қызмет көрсету дағдыларын қадағалау.                                 </w:t>
            </w:r>
            <w:r w:rsidRPr="00835F44">
              <w:rPr>
                <w:rFonts w:ascii="Times New Roman" w:hAnsi="Times New Roman" w:cs="Times New Roman"/>
                <w:sz w:val="24"/>
                <w:szCs w:val="20"/>
                <w:lang w:val="kk-KZ"/>
              </w:rPr>
              <w:t>Әр</w:t>
            </w:r>
            <w:r>
              <w:rPr>
                <w:rFonts w:ascii="Times New Roman" w:hAnsi="Times New Roman" w:cs="Times New Roman"/>
                <w:sz w:val="24"/>
                <w:szCs w:val="20"/>
                <w:lang w:val="kk-KZ"/>
              </w:rPr>
              <w:t xml:space="preserve"> баланың белсенділігіне</w:t>
            </w:r>
            <w:r w:rsidRPr="00835F44">
              <w:rPr>
                <w:rFonts w:ascii="Times New Roman" w:hAnsi="Times New Roman" w:cs="Times New Roman"/>
                <w:sz w:val="24"/>
                <w:szCs w:val="20"/>
                <w:lang w:val="kk-KZ"/>
              </w:rPr>
              <w:t xml:space="preserve"> назар аудару</w:t>
            </w:r>
            <w:r>
              <w:rPr>
                <w:rFonts w:ascii="Times New Roman" w:hAnsi="Times New Roman" w:cs="Times New Roman"/>
                <w:sz w:val="24"/>
                <w:szCs w:val="20"/>
                <w:lang w:val="kk-KZ"/>
              </w:rPr>
              <w:t>.</w:t>
            </w:r>
          </w:p>
        </w:tc>
        <w:tc>
          <w:tcPr>
            <w:tcW w:w="2700" w:type="dxa"/>
          </w:tcPr>
          <w:p w:rsidR="003653FC" w:rsidRDefault="003653FC" w:rsidP="005B7E05">
            <w:pPr>
              <w:rPr>
                <w:rFonts w:ascii="Times New Roman" w:hAnsi="Times New Roman" w:cs="Times New Roman"/>
                <w:sz w:val="24"/>
                <w:szCs w:val="20"/>
                <w:lang w:val="kk-KZ"/>
              </w:rPr>
            </w:pPr>
            <w:r w:rsidRPr="00DA700B">
              <w:rPr>
                <w:rFonts w:ascii="Times New Roman" w:hAnsi="Times New Roman"/>
                <w:color w:val="000000"/>
                <w:sz w:val="24"/>
                <w:szCs w:val="24"/>
                <w:lang w:val="kk-KZ"/>
              </w:rPr>
              <w:t>Балаларды топта жақсы қабылдап, амандасу</w:t>
            </w:r>
            <w:r w:rsidRPr="00791158">
              <w:rPr>
                <w:rFonts w:ascii="Times New Roman" w:hAnsi="Times New Roman" w:cs="Times New Roman"/>
                <w:sz w:val="24"/>
                <w:szCs w:val="20"/>
                <w:lang w:val="kk-KZ"/>
              </w:rPr>
              <w:t xml:space="preserve"> </w:t>
            </w:r>
            <w:r>
              <w:rPr>
                <w:rFonts w:ascii="Times New Roman" w:hAnsi="Times New Roman" w:cs="Times New Roman"/>
                <w:sz w:val="24"/>
                <w:szCs w:val="20"/>
                <w:lang w:val="kk-KZ"/>
              </w:rPr>
              <w:t>Сөрелеріне сыртқы киімдерін дұрыс қоюға әдеттендіру.</w:t>
            </w:r>
          </w:p>
          <w:p w:rsidR="003653FC" w:rsidRPr="00791158" w:rsidRDefault="003653FC" w:rsidP="005B7E05">
            <w:pPr>
              <w:rPr>
                <w:rFonts w:ascii="Times New Roman" w:hAnsi="Times New Roman" w:cs="Times New Roman"/>
                <w:sz w:val="24"/>
                <w:szCs w:val="20"/>
                <w:lang w:val="kk-KZ"/>
              </w:rPr>
            </w:pPr>
          </w:p>
        </w:tc>
        <w:tc>
          <w:tcPr>
            <w:tcW w:w="2835" w:type="dxa"/>
          </w:tcPr>
          <w:p w:rsidR="003653FC" w:rsidRPr="000C2510" w:rsidRDefault="003653FC" w:rsidP="005B7E05">
            <w:pPr>
              <w:rPr>
                <w:rFonts w:ascii="Times New Roman" w:hAnsi="Times New Roman" w:cs="Times New Roman"/>
                <w:sz w:val="24"/>
                <w:szCs w:val="20"/>
                <w:lang w:val="kk-KZ"/>
              </w:rPr>
            </w:pPr>
            <w:r>
              <w:rPr>
                <w:rFonts w:ascii="Times New Roman" w:hAnsi="Times New Roman" w:cs="Times New Roman"/>
                <w:sz w:val="24"/>
                <w:szCs w:val="20"/>
                <w:lang w:val="kk-KZ"/>
              </w:rPr>
              <w:t>Балалардың өзіне өзі қызмет көрсету дағдыларын қадағалау.Сөрелеріне сыртқы киімдерін дұрыс қоюға әдеттендіру.</w:t>
            </w:r>
          </w:p>
        </w:tc>
        <w:tc>
          <w:tcPr>
            <w:tcW w:w="2409" w:type="dxa"/>
          </w:tcPr>
          <w:p w:rsidR="003653FC" w:rsidRPr="008856EB" w:rsidRDefault="003653FC" w:rsidP="005B7E05">
            <w:pPr>
              <w:rPr>
                <w:rFonts w:ascii="Times New Roman" w:hAnsi="Times New Roman" w:cs="Times New Roman"/>
                <w:b/>
                <w:color w:val="000000"/>
                <w:sz w:val="24"/>
                <w:szCs w:val="24"/>
                <w:lang w:val="kk-KZ"/>
              </w:rPr>
            </w:pPr>
            <w:r>
              <w:rPr>
                <w:rFonts w:ascii="Times New Roman" w:hAnsi="Times New Roman" w:cs="Times New Roman"/>
                <w:sz w:val="24"/>
                <w:szCs w:val="20"/>
                <w:lang w:val="kk-KZ"/>
              </w:rPr>
              <w:t xml:space="preserve">Балаларды көтеріңкі көңіл-күймен қарсы алу. </w:t>
            </w:r>
          </w:p>
        </w:tc>
      </w:tr>
      <w:tr w:rsidR="003653FC" w:rsidRPr="00F076A5" w:rsidTr="005B7E05">
        <w:tc>
          <w:tcPr>
            <w:tcW w:w="2694" w:type="dxa"/>
          </w:tcPr>
          <w:p w:rsidR="003653FC" w:rsidRDefault="003653FC" w:rsidP="005B7E05">
            <w:pPr>
              <w:rPr>
                <w:rFonts w:ascii="Times New Roman" w:hAnsi="Times New Roman" w:cs="Times New Roman"/>
                <w:sz w:val="24"/>
                <w:szCs w:val="20"/>
                <w:lang w:val="kk-KZ"/>
              </w:rPr>
            </w:pPr>
            <w:r>
              <w:rPr>
                <w:rFonts w:ascii="Times New Roman" w:hAnsi="Times New Roman" w:cs="Times New Roman"/>
                <w:b/>
                <w:bCs/>
                <w:sz w:val="24"/>
                <w:szCs w:val="20"/>
                <w:lang w:val="kk-KZ"/>
              </w:rPr>
              <w:t xml:space="preserve">Ата-аналармен әңгімелесу, кеңес беру </w:t>
            </w:r>
          </w:p>
        </w:tc>
        <w:tc>
          <w:tcPr>
            <w:tcW w:w="13324" w:type="dxa"/>
            <w:gridSpan w:val="6"/>
          </w:tcPr>
          <w:p w:rsidR="003653FC" w:rsidRPr="00827AA9" w:rsidRDefault="003653FC" w:rsidP="005B7E05">
            <w:pPr>
              <w:rPr>
                <w:rFonts w:ascii="Times New Roman" w:hAnsi="Times New Roman" w:cs="Times New Roman"/>
                <w:sz w:val="24"/>
                <w:szCs w:val="20"/>
                <w:lang w:val="kk-KZ"/>
              </w:rPr>
            </w:pPr>
            <w:r>
              <w:rPr>
                <w:rFonts w:ascii="Times New Roman" w:hAnsi="Times New Roman" w:cs="Times New Roman"/>
                <w:sz w:val="24"/>
                <w:szCs w:val="20"/>
                <w:lang w:val="kk-KZ"/>
              </w:rPr>
              <w:t>Ата-аналармен бала денсаулығы,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w:t>
            </w:r>
          </w:p>
        </w:tc>
      </w:tr>
      <w:tr w:rsidR="003653FC" w:rsidRPr="00F076A5" w:rsidTr="005B7E05">
        <w:trPr>
          <w:trHeight w:val="562"/>
        </w:trPr>
        <w:tc>
          <w:tcPr>
            <w:tcW w:w="2694" w:type="dxa"/>
          </w:tcPr>
          <w:p w:rsidR="003653FC" w:rsidRPr="00B0022A" w:rsidRDefault="003653FC" w:rsidP="005B7E05">
            <w:pPr>
              <w:rPr>
                <w:rFonts w:ascii="Times New Roman" w:hAnsi="Times New Roman" w:cs="Times New Roman"/>
                <w:sz w:val="24"/>
                <w:szCs w:val="20"/>
                <w:lang w:val="kk-KZ"/>
              </w:rPr>
            </w:pPr>
            <w:r w:rsidRPr="00B0022A">
              <w:rPr>
                <w:rFonts w:ascii="Times New Roman" w:hAnsi="Times New Roman" w:cs="Times New Roman"/>
                <w:b/>
                <w:bCs/>
                <w:sz w:val="24"/>
                <w:szCs w:val="2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75" w:type="dxa"/>
          </w:tcPr>
          <w:p w:rsidR="003653FC" w:rsidRPr="004B53B1" w:rsidRDefault="003653FC" w:rsidP="005B7E05">
            <w:pPr>
              <w:pStyle w:val="Default"/>
              <w:rPr>
                <w:lang w:val="kk-KZ"/>
              </w:rPr>
            </w:pPr>
            <w:r w:rsidRPr="00533EC3">
              <w:rPr>
                <w:b/>
                <w:lang w:val="kk-KZ"/>
              </w:rPr>
              <w:t>Сөйлеуді  дамыту</w:t>
            </w:r>
            <w:r>
              <w:rPr>
                <w:b/>
                <w:sz w:val="28"/>
                <w:szCs w:val="28"/>
                <w:lang w:val="kk-KZ"/>
              </w:rPr>
              <w:t xml:space="preserve"> </w:t>
            </w:r>
            <w:r w:rsidRPr="004B53B1">
              <w:rPr>
                <w:b/>
                <w:lang w:val="kk-KZ"/>
              </w:rPr>
              <w:t xml:space="preserve">Байланыстырып </w:t>
            </w:r>
            <w:r w:rsidRPr="004B53B1">
              <w:rPr>
                <w:lang w:val="kk-KZ"/>
              </w:rPr>
              <w:t xml:space="preserve">сөйлеу. </w:t>
            </w:r>
          </w:p>
          <w:p w:rsidR="003653FC" w:rsidRDefault="003653FC" w:rsidP="005B7E05">
            <w:pPr>
              <w:spacing w:line="259" w:lineRule="auto"/>
              <w:rPr>
                <w:rFonts w:ascii="Times New Roman" w:hAnsi="Times New Roman" w:cs="Times New Roman"/>
                <w:sz w:val="24"/>
                <w:szCs w:val="24"/>
                <w:lang w:val="kk-KZ"/>
              </w:rPr>
            </w:pPr>
            <w:r w:rsidRPr="004B53B1">
              <w:rPr>
                <w:rFonts w:ascii="Times New Roman" w:hAnsi="Times New Roman" w:cs="Times New Roman"/>
                <w:sz w:val="24"/>
                <w:szCs w:val="24"/>
                <w:lang w:val="kk-KZ"/>
              </w:rPr>
              <w:t>Ересектердің сөзін түсінуге, шағын әңгімелерді көрнекі сүйемелдеусіз тыңдауға, сұрақтарға жауап беруге, өз ойын айтуға үйрету</w:t>
            </w:r>
            <w:r w:rsidRPr="005917FC">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8F4F80">
              <w:rPr>
                <w:rFonts w:ascii="Times New Roman" w:hAnsi="Times New Roman" w:cs="Times New Roman"/>
                <w:b/>
                <w:sz w:val="24"/>
                <w:szCs w:val="24"/>
                <w:lang w:val="kk-KZ"/>
              </w:rPr>
              <w:t>Ертегі:</w:t>
            </w:r>
            <w:r>
              <w:rPr>
                <w:rFonts w:ascii="Times New Roman" w:hAnsi="Times New Roman" w:cs="Times New Roman"/>
                <w:sz w:val="24"/>
                <w:szCs w:val="24"/>
                <w:lang w:val="kk-KZ"/>
              </w:rPr>
              <w:t xml:space="preserve"> «Шалқан»</w:t>
            </w:r>
          </w:p>
        </w:tc>
        <w:tc>
          <w:tcPr>
            <w:tcW w:w="2505" w:type="dxa"/>
            <w:gridSpan w:val="2"/>
          </w:tcPr>
          <w:p w:rsidR="003653FC" w:rsidRPr="000C2510" w:rsidRDefault="003653FC" w:rsidP="005B7E05">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Көркем әдебиет </w:t>
            </w:r>
            <w:r w:rsidRPr="000464B4">
              <w:rPr>
                <w:rFonts w:ascii="Times New Roman" w:eastAsia="Calibri" w:hAnsi="Times New Roman" w:cs="Times New Roman"/>
                <w:sz w:val="24"/>
                <w:szCs w:val="24"/>
                <w:lang w:val="kk-KZ"/>
              </w:rPr>
              <w:t>Оқып беруді ойыншықтарды, суреттерді, үстел үсті театрының кейіпкерлерін және басқа да көрнекі құралдарды көрсетумен сүйемелдеу, сонымен қатар көрнекіліксіз көркем шығарманы тыңдау.</w:t>
            </w:r>
            <w:r>
              <w:rPr>
                <w:rFonts w:ascii="Times New Roman" w:hAnsi="Times New Roman" w:cs="Times New Roman"/>
                <w:b/>
                <w:sz w:val="24"/>
                <w:szCs w:val="24"/>
                <w:lang w:val="kk-KZ"/>
              </w:rPr>
              <w:t xml:space="preserve">                            </w:t>
            </w:r>
            <w:r>
              <w:rPr>
                <w:rFonts w:ascii="Times New Roman" w:hAnsi="Times New Roman" w:cs="Times New Roman"/>
                <w:b/>
                <w:bCs/>
                <w:sz w:val="24"/>
                <w:szCs w:val="20"/>
                <w:lang w:val="kk-KZ"/>
              </w:rPr>
              <w:t>«Менің сүйікті ойыншығым»</w:t>
            </w:r>
            <w:r>
              <w:rPr>
                <w:rFonts w:ascii="Times New Roman" w:hAnsi="Times New Roman" w:cs="Times New Roman"/>
                <w:b/>
                <w:sz w:val="24"/>
                <w:szCs w:val="24"/>
                <w:lang w:val="kk-KZ"/>
              </w:rPr>
              <w:t xml:space="preserve"> </w:t>
            </w:r>
            <w:r>
              <w:rPr>
                <w:rFonts w:ascii="Times New Roman" w:hAnsi="Times New Roman" w:cs="Times New Roman"/>
                <w:b/>
                <w:bCs/>
                <w:sz w:val="24"/>
                <w:szCs w:val="20"/>
                <w:lang w:val="kk-KZ"/>
              </w:rPr>
              <w:t xml:space="preserve">Мақсаты: </w:t>
            </w:r>
            <w:r>
              <w:rPr>
                <w:rFonts w:ascii="Times New Roman" w:hAnsi="Times New Roman" w:cs="Times New Roman"/>
                <w:bCs/>
                <w:sz w:val="24"/>
                <w:szCs w:val="20"/>
                <w:lang w:val="kk-KZ"/>
              </w:rPr>
              <w:t>өз ойыншықтарын дұрыс атын атауға үйрету.</w:t>
            </w:r>
          </w:p>
        </w:tc>
        <w:tc>
          <w:tcPr>
            <w:tcW w:w="2700" w:type="dxa"/>
          </w:tcPr>
          <w:p w:rsidR="003653FC" w:rsidRPr="000C2510" w:rsidRDefault="003653FC" w:rsidP="005B7E05">
            <w:pPr>
              <w:rPr>
                <w:rFonts w:ascii="Times New Roman" w:hAnsi="Times New Roman" w:cs="Times New Roman"/>
                <w:b/>
                <w:sz w:val="24"/>
                <w:szCs w:val="24"/>
                <w:lang w:val="kk-KZ"/>
              </w:rPr>
            </w:pPr>
            <w:r w:rsidRPr="00533EC3">
              <w:rPr>
                <w:rFonts w:ascii="Times New Roman" w:hAnsi="Times New Roman" w:cs="Times New Roman"/>
                <w:b/>
                <w:sz w:val="24"/>
                <w:szCs w:val="24"/>
                <w:lang w:val="kk-KZ"/>
              </w:rPr>
              <w:t xml:space="preserve">Сенсорика </w:t>
            </w:r>
            <w:r>
              <w:rPr>
                <w:rFonts w:ascii="Times New Roman" w:hAnsi="Times New Roman" w:cs="Times New Roman"/>
                <w:b/>
                <w:sz w:val="24"/>
                <w:szCs w:val="24"/>
                <w:lang w:val="kk-KZ"/>
              </w:rPr>
              <w:t xml:space="preserve">                    </w:t>
            </w:r>
            <w:r w:rsidRPr="000464B4">
              <w:rPr>
                <w:rFonts w:ascii="Times New Roman" w:eastAsia="Calibri" w:hAnsi="Times New Roman" w:cs="Times New Roman"/>
                <w:sz w:val="24"/>
                <w:szCs w:val="24"/>
                <w:lang w:val="kk-KZ"/>
              </w:rPr>
              <w:t>Өлшемдері әртүрлі геометриялық фигураларды  пішіні бойынша топтастыруды үйрету.</w:t>
            </w:r>
            <w:r>
              <w:rPr>
                <w:rFonts w:ascii="Times New Roman" w:hAnsi="Times New Roman" w:cs="Times New Roman"/>
                <w:b/>
                <w:sz w:val="24"/>
                <w:szCs w:val="24"/>
                <w:lang w:val="kk-KZ"/>
              </w:rPr>
              <w:t xml:space="preserve">                              </w:t>
            </w:r>
            <w:r w:rsidRPr="008A623B">
              <w:rPr>
                <w:rFonts w:ascii="Times New Roman" w:hAnsi="Times New Roman" w:cs="Times New Roman"/>
                <w:b/>
                <w:bCs/>
                <w:sz w:val="24"/>
                <w:szCs w:val="20"/>
                <w:lang w:val="kk-KZ"/>
              </w:rPr>
              <w:t xml:space="preserve"> </w:t>
            </w:r>
            <w:r>
              <w:rPr>
                <w:rFonts w:ascii="Times New Roman" w:hAnsi="Times New Roman" w:cs="Times New Roman"/>
                <w:b/>
                <w:bCs/>
                <w:sz w:val="24"/>
                <w:szCs w:val="20"/>
                <w:lang w:val="kk-KZ"/>
              </w:rPr>
              <w:t>«</w:t>
            </w:r>
            <w:r w:rsidRPr="00835F44">
              <w:rPr>
                <w:rFonts w:ascii="Times New Roman" w:hAnsi="Times New Roman" w:cs="Times New Roman"/>
                <w:b/>
                <w:sz w:val="24"/>
                <w:szCs w:val="20"/>
                <w:lang w:val="kk-KZ"/>
              </w:rPr>
              <w:t>Түсті таңда»</w:t>
            </w:r>
            <w:r>
              <w:rPr>
                <w:rFonts w:ascii="Times New Roman" w:hAnsi="Times New Roman" w:cs="Times New Roman"/>
                <w:b/>
                <w:sz w:val="24"/>
                <w:szCs w:val="20"/>
                <w:lang w:val="kk-KZ"/>
              </w:rPr>
              <w:t xml:space="preserve"> </w:t>
            </w:r>
            <w:r w:rsidRPr="00835F44">
              <w:rPr>
                <w:rFonts w:ascii="Times New Roman" w:hAnsi="Times New Roman" w:cs="Times New Roman"/>
                <w:sz w:val="24"/>
                <w:szCs w:val="20"/>
                <w:lang w:val="kk-KZ"/>
              </w:rPr>
              <w:t>ойыны</w:t>
            </w:r>
            <w:r>
              <w:rPr>
                <w:rFonts w:ascii="Times New Roman" w:hAnsi="Times New Roman" w:cs="Times New Roman"/>
                <w:b/>
                <w:sz w:val="24"/>
                <w:szCs w:val="24"/>
                <w:lang w:val="kk-KZ"/>
              </w:rPr>
              <w:t xml:space="preserve">     </w:t>
            </w:r>
            <w:r w:rsidRPr="00835F44">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балалардың назарын аудару арқылы, көңіл күйлерін көтеру. </w:t>
            </w:r>
          </w:p>
          <w:p w:rsidR="003653FC" w:rsidRDefault="003653FC" w:rsidP="005B7E05">
            <w:pPr>
              <w:ind w:left="-82"/>
              <w:rPr>
                <w:rFonts w:ascii="Times New Roman" w:hAnsi="Times New Roman" w:cs="Times New Roman"/>
                <w:sz w:val="24"/>
                <w:szCs w:val="20"/>
                <w:lang w:val="kk-KZ"/>
              </w:rPr>
            </w:pPr>
          </w:p>
          <w:p w:rsidR="003653FC" w:rsidRDefault="003653FC" w:rsidP="005B7E05">
            <w:pPr>
              <w:rPr>
                <w:rFonts w:ascii="Times New Roman" w:hAnsi="Times New Roman" w:cs="Times New Roman"/>
                <w:b/>
                <w:bCs/>
                <w:sz w:val="24"/>
                <w:szCs w:val="20"/>
                <w:lang w:val="kk-KZ"/>
              </w:rPr>
            </w:pPr>
            <w:r w:rsidRPr="00835F44">
              <w:rPr>
                <w:rFonts w:ascii="Times New Roman" w:hAnsi="Times New Roman" w:cs="Times New Roman"/>
                <w:bCs/>
                <w:sz w:val="24"/>
                <w:szCs w:val="20"/>
                <w:lang w:val="kk-KZ"/>
              </w:rPr>
              <w:t>.</w:t>
            </w:r>
          </w:p>
          <w:p w:rsidR="003653FC" w:rsidRDefault="003653FC" w:rsidP="005B7E05">
            <w:pPr>
              <w:rPr>
                <w:rFonts w:ascii="Times New Roman" w:hAnsi="Times New Roman" w:cs="Times New Roman"/>
                <w:sz w:val="24"/>
                <w:szCs w:val="20"/>
                <w:lang w:val="kk-KZ"/>
              </w:rPr>
            </w:pPr>
          </w:p>
          <w:p w:rsidR="003653FC" w:rsidRPr="00835F44" w:rsidRDefault="003653FC" w:rsidP="005B7E05">
            <w:pPr>
              <w:rPr>
                <w:rFonts w:ascii="Times New Roman" w:hAnsi="Times New Roman" w:cs="Times New Roman"/>
                <w:sz w:val="24"/>
                <w:szCs w:val="20"/>
                <w:lang w:val="kk-KZ"/>
              </w:rPr>
            </w:pPr>
          </w:p>
        </w:tc>
        <w:tc>
          <w:tcPr>
            <w:tcW w:w="2835" w:type="dxa"/>
          </w:tcPr>
          <w:p w:rsidR="003653FC" w:rsidRDefault="003653FC" w:rsidP="005B7E05">
            <w:pPr>
              <w:rPr>
                <w:rFonts w:ascii="Times New Roman" w:hAnsi="Times New Roman" w:cs="Times New Roman"/>
                <w:sz w:val="24"/>
                <w:szCs w:val="24"/>
                <w:lang w:val="kk-KZ"/>
              </w:rPr>
            </w:pPr>
            <w:r w:rsidRPr="004B53B1">
              <w:rPr>
                <w:rFonts w:ascii="Times New Roman" w:hAnsi="Times New Roman" w:cs="Times New Roman"/>
                <w:sz w:val="24"/>
                <w:szCs w:val="24"/>
                <w:lang w:val="kk-KZ"/>
              </w:rPr>
              <w:t xml:space="preserve"> </w:t>
            </w:r>
            <w:r w:rsidRPr="001C55F3">
              <w:rPr>
                <w:rFonts w:ascii="Times New Roman" w:hAnsi="Times New Roman" w:cs="Times New Roman"/>
                <w:b/>
                <w:sz w:val="24"/>
                <w:szCs w:val="24"/>
                <w:lang w:val="kk-KZ"/>
              </w:rPr>
              <w:t>Қоршаған орта</w:t>
            </w:r>
            <w:r>
              <w:rPr>
                <w:rFonts w:ascii="Times New Roman" w:hAnsi="Times New Roman" w:cs="Times New Roman"/>
                <w:sz w:val="24"/>
                <w:szCs w:val="24"/>
                <w:lang w:val="kk-KZ"/>
              </w:rPr>
              <w:t xml:space="preserve">      </w:t>
            </w:r>
            <w:r w:rsidRPr="00533EC3">
              <w:rPr>
                <w:rFonts w:ascii="Times New Roman" w:hAnsi="Times New Roman" w:cs="Times New Roman"/>
                <w:sz w:val="24"/>
                <w:szCs w:val="24"/>
                <w:lang w:val="kk-KZ"/>
              </w:rPr>
              <w:t xml:space="preserve">Қоршаған ортадағы өсімдіктермен таныстыру. Сыртқы белгілері бойынша көгөністер (қызанақ, қияр, картоп) мен жемістерді (алма, алмұрт) ажырату. </w:t>
            </w:r>
            <w:r w:rsidRPr="00040147">
              <w:rPr>
                <w:rFonts w:ascii="Times New Roman" w:hAnsi="Times New Roman" w:cs="Times New Roman"/>
                <w:b/>
                <w:color w:val="000000"/>
                <w:sz w:val="24"/>
                <w:szCs w:val="24"/>
                <w:lang w:val="kk-KZ"/>
              </w:rPr>
              <w:t>Балалардың сөздік қорларын дамыту.</w:t>
            </w:r>
            <w:r>
              <w:rPr>
                <w:rFonts w:ascii="Times New Roman" w:hAnsi="Times New Roman" w:cs="Times New Roman"/>
                <w:b/>
                <w:color w:val="000000"/>
                <w:sz w:val="24"/>
                <w:szCs w:val="24"/>
                <w:lang w:val="kk-KZ"/>
              </w:rPr>
              <w:t xml:space="preserve"> </w:t>
            </w:r>
            <w:r>
              <w:rPr>
                <w:rFonts w:ascii="Times New Roman" w:hAnsi="Times New Roman"/>
                <w:b/>
                <w:color w:val="000000"/>
                <w:sz w:val="24"/>
                <w:szCs w:val="24"/>
                <w:lang w:val="kk-KZ"/>
              </w:rPr>
              <w:t>«Бөліктерін тап</w:t>
            </w:r>
            <w:r w:rsidRPr="00DC3C70">
              <w:rPr>
                <w:rFonts w:ascii="Times New Roman" w:hAnsi="Times New Roman"/>
                <w:b/>
                <w:color w:val="000000"/>
                <w:sz w:val="24"/>
                <w:szCs w:val="24"/>
                <w:lang w:val="kk-KZ"/>
              </w:rPr>
              <w:t xml:space="preserve">» </w:t>
            </w:r>
            <w:r>
              <w:rPr>
                <w:rFonts w:ascii="Times New Roman" w:hAnsi="Times New Roman"/>
                <w:b/>
                <w:color w:val="000000"/>
                <w:sz w:val="24"/>
                <w:szCs w:val="24"/>
                <w:lang w:val="kk-KZ"/>
              </w:rPr>
              <w:t xml:space="preserve">Мақсаты:  </w:t>
            </w:r>
            <w:r>
              <w:rPr>
                <w:rFonts w:ascii="Times New Roman" w:hAnsi="Times New Roman"/>
                <w:color w:val="000000"/>
                <w:sz w:val="24"/>
                <w:szCs w:val="24"/>
                <w:lang w:val="kk-KZ"/>
              </w:rPr>
              <w:t>Балаларды жылдамдыққа, байқампаздыққа тәрбиелеу.</w:t>
            </w:r>
          </w:p>
          <w:p w:rsidR="003653FC" w:rsidRPr="005A1714" w:rsidRDefault="003653FC" w:rsidP="005B7E05">
            <w:pPr>
              <w:rPr>
                <w:rFonts w:ascii="Times New Roman" w:hAnsi="Times New Roman" w:cs="Times New Roman"/>
                <w:sz w:val="24"/>
                <w:szCs w:val="24"/>
                <w:lang w:val="kk-KZ"/>
              </w:rPr>
            </w:pPr>
          </w:p>
        </w:tc>
        <w:tc>
          <w:tcPr>
            <w:tcW w:w="2409" w:type="dxa"/>
          </w:tcPr>
          <w:p w:rsidR="003653FC" w:rsidRPr="000C2510" w:rsidRDefault="003653FC" w:rsidP="005B7E05">
            <w:pPr>
              <w:widowControl w:val="0"/>
              <w:rPr>
                <w:rFonts w:ascii="Times New Roman" w:hAnsi="Times New Roman" w:cs="Times New Roman"/>
                <w:b/>
                <w:sz w:val="24"/>
                <w:szCs w:val="24"/>
                <w:lang w:val="kk-KZ"/>
              </w:rPr>
            </w:pPr>
            <w:r w:rsidRPr="00B459A5">
              <w:rPr>
                <w:rFonts w:ascii="Times New Roman" w:hAnsi="Times New Roman" w:cs="Times New Roman"/>
                <w:b/>
                <w:sz w:val="24"/>
                <w:szCs w:val="24"/>
                <w:lang w:val="kk-KZ"/>
              </w:rPr>
              <w:t>Құрастыру</w:t>
            </w:r>
            <w:r>
              <w:rPr>
                <w:rFonts w:ascii="Times New Roman" w:hAnsi="Times New Roman" w:cs="Times New Roman"/>
                <w:b/>
                <w:sz w:val="24"/>
                <w:szCs w:val="24"/>
                <w:lang w:val="kk-KZ"/>
              </w:rPr>
              <w:t xml:space="preserve"> </w:t>
            </w:r>
            <w:r w:rsidRPr="00533EC3">
              <w:rPr>
                <w:rFonts w:ascii="Times New Roman" w:hAnsi="Times New Roman" w:cs="Times New Roman"/>
                <w:sz w:val="24"/>
                <w:szCs w:val="24"/>
                <w:lang w:val="kk-KZ"/>
              </w:rPr>
              <w:t>Қарапайым құрылысты үлгі бойынша, ересектің көмегімен, өз бетінше құрастыру</w:t>
            </w:r>
            <w:r>
              <w:rPr>
                <w:rFonts w:ascii="Times New Roman" w:hAnsi="Times New Roman" w:cs="Times New Roman"/>
                <w:b/>
                <w:sz w:val="24"/>
                <w:szCs w:val="24"/>
                <w:lang w:val="kk-KZ"/>
              </w:rPr>
              <w:t xml:space="preserve"> </w:t>
            </w:r>
            <w:r>
              <w:rPr>
                <w:rFonts w:ascii="Times New Roman" w:hAnsi="Times New Roman" w:cs="Times New Roman"/>
                <w:b/>
                <w:bCs/>
                <w:sz w:val="24"/>
                <w:szCs w:val="20"/>
                <w:lang w:val="kk-KZ"/>
              </w:rPr>
              <w:t>«Текшелер»</w:t>
            </w:r>
            <w:r>
              <w:rPr>
                <w:rFonts w:ascii="Times New Roman" w:hAnsi="Times New Roman" w:cs="Times New Roman"/>
                <w:b/>
                <w:sz w:val="24"/>
                <w:szCs w:val="24"/>
                <w:lang w:val="kk-KZ"/>
              </w:rPr>
              <w:t xml:space="preserve"> </w:t>
            </w:r>
            <w:r>
              <w:rPr>
                <w:rFonts w:ascii="Times New Roman" w:hAnsi="Times New Roman" w:cs="Times New Roman"/>
                <w:b/>
                <w:bCs/>
                <w:sz w:val="24"/>
                <w:szCs w:val="20"/>
                <w:lang w:val="kk-KZ"/>
              </w:rPr>
              <w:t xml:space="preserve">Мақсаты: </w:t>
            </w:r>
            <w:r w:rsidRPr="002C7A21">
              <w:rPr>
                <w:rFonts w:ascii="Times New Roman" w:hAnsi="Times New Roman" w:cs="Times New Roman"/>
                <w:bCs/>
                <w:sz w:val="24"/>
                <w:szCs w:val="20"/>
                <w:lang w:val="kk-KZ"/>
              </w:rPr>
              <w:t>өз ойын текшелер арқылы бейнелей алуға үйрету</w:t>
            </w:r>
          </w:p>
          <w:p w:rsidR="003653FC" w:rsidRPr="00B459A5" w:rsidRDefault="003653FC" w:rsidP="005B7E05">
            <w:pPr>
              <w:widowControl w:val="0"/>
              <w:rPr>
                <w:rFonts w:ascii="Times New Roman" w:hAnsi="Times New Roman" w:cs="Times New Roman"/>
                <w:sz w:val="24"/>
                <w:szCs w:val="24"/>
                <w:lang w:val="kk-KZ"/>
              </w:rPr>
            </w:pPr>
          </w:p>
        </w:tc>
      </w:tr>
      <w:tr w:rsidR="003653FC" w:rsidRPr="009E0EFB" w:rsidTr="005B7E05">
        <w:tc>
          <w:tcPr>
            <w:tcW w:w="2694" w:type="dxa"/>
          </w:tcPr>
          <w:p w:rsidR="003653FC" w:rsidRDefault="003653FC" w:rsidP="005B7E05">
            <w:pPr>
              <w:rPr>
                <w:rFonts w:ascii="Times New Roman" w:hAnsi="Times New Roman" w:cs="Times New Roman"/>
                <w:sz w:val="24"/>
                <w:szCs w:val="20"/>
                <w:lang w:val="kk-KZ"/>
              </w:rPr>
            </w:pPr>
            <w:r>
              <w:rPr>
                <w:rFonts w:ascii="Times New Roman" w:hAnsi="Times New Roman" w:cs="Times New Roman"/>
                <w:b/>
                <w:bCs/>
                <w:sz w:val="24"/>
                <w:szCs w:val="20"/>
                <w:lang w:val="kk-KZ"/>
              </w:rPr>
              <w:t xml:space="preserve">Таңертенгі жаттығу  </w:t>
            </w:r>
          </w:p>
        </w:tc>
        <w:tc>
          <w:tcPr>
            <w:tcW w:w="2875" w:type="dxa"/>
          </w:tcPr>
          <w:p w:rsidR="003653FC" w:rsidRPr="00770EC4" w:rsidRDefault="003653FC" w:rsidP="005B7E05">
            <w:pPr>
              <w:tabs>
                <w:tab w:val="left" w:pos="9436"/>
              </w:tabs>
              <w:rPr>
                <w:rFonts w:ascii="Times New Roman" w:hAnsi="Times New Roman" w:cs="Times New Roman"/>
                <w:sz w:val="24"/>
                <w:szCs w:val="24"/>
                <w:lang w:val="kk-KZ"/>
              </w:rPr>
            </w:pPr>
            <w:r w:rsidRPr="00533EC3">
              <w:rPr>
                <w:rFonts w:ascii="Times New Roman" w:hAnsi="Times New Roman" w:cs="Times New Roman"/>
                <w:sz w:val="24"/>
                <w:szCs w:val="24"/>
                <w:lang w:val="kk-KZ"/>
              </w:rPr>
              <w:t>Жүгіру. Бірқалыпты, шашырап, берілген бағытта, әртүрлі қарқынмен, заттардың арасымен, аяқтың ұшымен, белгі бойынша тоқтап, бірінің соңынан бірі (20 метр дейін) шағын топқа бөлініп және бүкіл топпен жүгіру; бағытты өзгертіп, шашырап, 30-40 секунд бойына тоқтамай жүгіру, жүруден жүгіруге және керісінше ауысу.</w:t>
            </w:r>
            <w:r>
              <w:rPr>
                <w:rFonts w:ascii="Times New Roman" w:hAnsi="Times New Roman" w:cs="Times New Roman"/>
                <w:sz w:val="24"/>
                <w:szCs w:val="24"/>
                <w:lang w:val="kk-KZ"/>
              </w:rPr>
              <w:t xml:space="preserve">                    </w:t>
            </w:r>
            <w:r w:rsidRPr="00533EC3">
              <w:rPr>
                <w:rFonts w:ascii="Times New Roman" w:hAnsi="Times New Roman" w:cs="Times New Roman"/>
                <w:sz w:val="24"/>
                <w:szCs w:val="24"/>
                <w:lang w:val="kk-KZ"/>
              </w:rPr>
              <w:t xml:space="preserve">Дербес </w:t>
            </w:r>
            <w:r w:rsidRPr="000464B4">
              <w:rPr>
                <w:rFonts w:ascii="Times New Roman" w:hAnsi="Times New Roman" w:cs="Times New Roman"/>
                <w:sz w:val="24"/>
                <w:szCs w:val="24"/>
                <w:lang w:val="kk-KZ"/>
              </w:rPr>
              <w:t>қимыл белсенділігі.</w:t>
            </w:r>
            <w:r>
              <w:rPr>
                <w:rFonts w:ascii="Times New Roman" w:hAnsi="Times New Roman" w:cs="Times New Roman"/>
                <w:sz w:val="24"/>
                <w:szCs w:val="24"/>
                <w:lang w:val="kk-KZ"/>
              </w:rPr>
              <w:t xml:space="preserve">                            </w:t>
            </w:r>
            <w:r>
              <w:rPr>
                <w:rFonts w:ascii="Times New Roman" w:hAnsi="Times New Roman" w:cs="Times New Roman"/>
                <w:b/>
                <w:color w:val="000000"/>
                <w:sz w:val="24"/>
                <w:szCs w:val="24"/>
                <w:lang w:val="kk-KZ"/>
              </w:rPr>
              <w:t>«Үйшік» ойыны</w:t>
            </w:r>
            <w:r>
              <w:rPr>
                <w:rFonts w:ascii="Times New Roman" w:hAnsi="Times New Roman" w:cs="Times New Roman"/>
                <w:sz w:val="24"/>
                <w:szCs w:val="24"/>
                <w:lang w:val="kk-KZ"/>
              </w:rPr>
              <w:t xml:space="preserve">                        </w:t>
            </w:r>
            <w:r w:rsidRPr="005307CF">
              <w:rPr>
                <w:rFonts w:ascii="Times New Roman" w:hAnsi="Times New Roman" w:cs="Times New Roman"/>
                <w:color w:val="000000"/>
                <w:sz w:val="24"/>
                <w:szCs w:val="24"/>
                <w:lang w:val="kk-KZ"/>
              </w:rPr>
              <w:t>Өкшені көтеріп жеңіл- желпі жүгіру.</w:t>
            </w:r>
            <w:r>
              <w:rPr>
                <w:rFonts w:ascii="Times New Roman" w:hAnsi="Times New Roman" w:cs="Times New Roman"/>
                <w:sz w:val="24"/>
                <w:szCs w:val="24"/>
                <w:lang w:val="kk-KZ"/>
              </w:rPr>
              <w:t xml:space="preserve">                     </w:t>
            </w:r>
            <w:r>
              <w:rPr>
                <w:rFonts w:ascii="Times New Roman" w:hAnsi="Times New Roman" w:cs="Times New Roman"/>
                <w:color w:val="000000"/>
                <w:sz w:val="24"/>
                <w:szCs w:val="24"/>
                <w:lang w:val="kk-KZ"/>
              </w:rPr>
              <w:t>Аяқтың ұшымен көтерілу. Аяқтың ұшын алға, жанына, артқа қою</w:t>
            </w:r>
          </w:p>
        </w:tc>
        <w:tc>
          <w:tcPr>
            <w:tcW w:w="2490" w:type="dxa"/>
          </w:tcPr>
          <w:p w:rsidR="003653FC" w:rsidRPr="000C2510" w:rsidRDefault="003653FC" w:rsidP="005B7E05">
            <w:pPr>
              <w:tabs>
                <w:tab w:val="left" w:pos="9436"/>
              </w:tabs>
              <w:rPr>
                <w:rFonts w:ascii="Times New Roman" w:hAnsi="Times New Roman" w:cs="Times New Roman"/>
                <w:sz w:val="24"/>
                <w:szCs w:val="24"/>
                <w:lang w:val="kk-KZ"/>
              </w:rPr>
            </w:pPr>
            <w:r w:rsidRPr="00533EC3">
              <w:rPr>
                <w:rFonts w:ascii="Times New Roman" w:hAnsi="Times New Roman" w:cs="Times New Roman"/>
                <w:sz w:val="24"/>
                <w:szCs w:val="24"/>
                <w:lang w:val="kk-KZ"/>
              </w:rPr>
              <w:t>Жүгіру. Бірқалыпты, шашырап, берілген бағытта, әртүрлі қарқынмен, заттардың арасымен, аяқтың ұшымен, белгі бойынша тоқтап, бірінің соңынан бірі (20 метр дейін) шағын топқа бөлініп және бүкіл топпен жүгіру; бағытты өзгертіп, шашырап, 30-40 секунд бойына тоқтамай жүгіру, жүруден жүгіруге және керісінше ауысу.</w:t>
            </w:r>
            <w:r>
              <w:rPr>
                <w:rFonts w:ascii="Times New Roman" w:hAnsi="Times New Roman" w:cs="Times New Roman"/>
                <w:sz w:val="24"/>
                <w:szCs w:val="24"/>
                <w:lang w:val="kk-KZ"/>
              </w:rPr>
              <w:t xml:space="preserve">                             </w:t>
            </w:r>
            <w:r w:rsidRPr="00533EC3">
              <w:rPr>
                <w:rFonts w:ascii="Times New Roman" w:hAnsi="Times New Roman" w:cs="Times New Roman"/>
                <w:sz w:val="24"/>
                <w:szCs w:val="24"/>
                <w:lang w:val="kk-KZ"/>
              </w:rPr>
              <w:t xml:space="preserve">Дербес </w:t>
            </w:r>
            <w:r w:rsidRPr="000464B4">
              <w:rPr>
                <w:rFonts w:ascii="Times New Roman" w:hAnsi="Times New Roman" w:cs="Times New Roman"/>
                <w:sz w:val="24"/>
                <w:szCs w:val="24"/>
                <w:lang w:val="kk-KZ"/>
              </w:rPr>
              <w:t>қимыл белсенділігі.</w:t>
            </w:r>
            <w:r>
              <w:rPr>
                <w:rFonts w:ascii="Times New Roman" w:hAnsi="Times New Roman" w:cs="Times New Roman"/>
                <w:sz w:val="24"/>
                <w:szCs w:val="24"/>
                <w:lang w:val="kk-KZ"/>
              </w:rPr>
              <w:t xml:space="preserve">                     </w:t>
            </w:r>
            <w:r>
              <w:rPr>
                <w:rFonts w:ascii="Times New Roman" w:hAnsi="Times New Roman" w:cs="Times New Roman"/>
                <w:b/>
                <w:color w:val="000000"/>
                <w:sz w:val="24"/>
                <w:szCs w:val="24"/>
                <w:lang w:val="kk-KZ"/>
              </w:rPr>
              <w:t xml:space="preserve"> «Доп»</w:t>
            </w:r>
            <w:r>
              <w:rPr>
                <w:rFonts w:ascii="Times New Roman" w:hAnsi="Times New Roman" w:cs="Times New Roman"/>
                <w:sz w:val="24"/>
                <w:szCs w:val="24"/>
                <w:lang w:val="kk-KZ"/>
              </w:rPr>
              <w:t xml:space="preserve">                            </w:t>
            </w:r>
            <w:r>
              <w:rPr>
                <w:rFonts w:ascii="Times New Roman" w:hAnsi="Times New Roman" w:cs="Times New Roman"/>
                <w:color w:val="000000"/>
                <w:sz w:val="24"/>
                <w:szCs w:val="24"/>
                <w:lang w:val="kk-KZ"/>
              </w:rPr>
              <w:t xml:space="preserve">Допты </w:t>
            </w:r>
            <w:r w:rsidRPr="00F0412A">
              <w:rPr>
                <w:rFonts w:ascii="Times New Roman" w:hAnsi="Times New Roman" w:cs="Times New Roman"/>
                <w:color w:val="000000"/>
                <w:sz w:val="24"/>
                <w:szCs w:val="24"/>
                <w:lang w:val="kk-KZ"/>
              </w:rPr>
              <w:t>жоғары көтеру, алға созу.</w:t>
            </w:r>
            <w:r>
              <w:rPr>
                <w:rFonts w:ascii="Times New Roman" w:hAnsi="Times New Roman" w:cs="Times New Roman"/>
                <w:sz w:val="24"/>
                <w:szCs w:val="24"/>
                <w:lang w:val="kk-KZ"/>
              </w:rPr>
              <w:t xml:space="preserve">     </w:t>
            </w:r>
            <w:r>
              <w:rPr>
                <w:rFonts w:ascii="Times New Roman" w:hAnsi="Times New Roman" w:cs="Times New Roman"/>
                <w:color w:val="000000"/>
                <w:sz w:val="24"/>
                <w:szCs w:val="24"/>
                <w:lang w:val="kk-KZ"/>
              </w:rPr>
              <w:t>Қолды артқа жіберіп, аяқты сәл ашып, тіке тұру.</w:t>
            </w:r>
          </w:p>
        </w:tc>
        <w:tc>
          <w:tcPr>
            <w:tcW w:w="2715" w:type="dxa"/>
            <w:gridSpan w:val="2"/>
          </w:tcPr>
          <w:p w:rsidR="003653FC" w:rsidRPr="000C2510" w:rsidRDefault="003653FC" w:rsidP="005B7E05">
            <w:pPr>
              <w:tabs>
                <w:tab w:val="left" w:pos="9436"/>
              </w:tabs>
              <w:rPr>
                <w:rFonts w:ascii="Times New Roman" w:hAnsi="Times New Roman" w:cs="Times New Roman"/>
                <w:sz w:val="24"/>
                <w:szCs w:val="24"/>
                <w:lang w:val="kk-KZ"/>
              </w:rPr>
            </w:pPr>
            <w:r w:rsidRPr="00533EC3">
              <w:rPr>
                <w:rFonts w:ascii="Times New Roman" w:hAnsi="Times New Roman" w:cs="Times New Roman"/>
                <w:sz w:val="24"/>
                <w:szCs w:val="24"/>
                <w:lang w:val="kk-KZ"/>
              </w:rPr>
              <w:t>Жүгіру. Бірқалыпты, шашырап, берілген бағытта, әртүрлі қарқынмен, заттардың арасымен, аяқтың ұшымен, белгі бойынша тоқтап, бірінің соңынан бірі (20 метр дейін) шағын топқа бөлініп және бүкіл топпен жүгіру; бағытты өзгертіп, шашырап, 30-40 секунд бойына тоқтамай жүгіру, жүруден жүгіруге және керісінше ауысу.</w:t>
            </w:r>
            <w:r>
              <w:rPr>
                <w:rFonts w:ascii="Times New Roman" w:hAnsi="Times New Roman" w:cs="Times New Roman"/>
                <w:sz w:val="24"/>
                <w:szCs w:val="24"/>
                <w:lang w:val="kk-KZ"/>
              </w:rPr>
              <w:t xml:space="preserve"> </w:t>
            </w:r>
            <w:r w:rsidRPr="00533EC3">
              <w:rPr>
                <w:rFonts w:ascii="Times New Roman" w:hAnsi="Times New Roman" w:cs="Times New Roman"/>
                <w:sz w:val="24"/>
                <w:szCs w:val="24"/>
                <w:lang w:val="kk-KZ"/>
              </w:rPr>
              <w:t xml:space="preserve">Дербес </w:t>
            </w:r>
            <w:r w:rsidRPr="000464B4">
              <w:rPr>
                <w:rFonts w:ascii="Times New Roman" w:hAnsi="Times New Roman" w:cs="Times New Roman"/>
                <w:sz w:val="24"/>
                <w:szCs w:val="24"/>
                <w:lang w:val="kk-KZ"/>
              </w:rPr>
              <w:t>қимыл белсенділігі.</w:t>
            </w:r>
            <w:r>
              <w:rPr>
                <w:rFonts w:ascii="Times New Roman" w:hAnsi="Times New Roman" w:cs="Times New Roman"/>
                <w:sz w:val="24"/>
                <w:szCs w:val="24"/>
                <w:lang w:val="kk-KZ"/>
              </w:rPr>
              <w:t xml:space="preserve">    </w:t>
            </w:r>
            <w:r>
              <w:rPr>
                <w:rFonts w:ascii="Times New Roman" w:hAnsi="Times New Roman" w:cs="Times New Roman"/>
                <w:b/>
                <w:color w:val="000000"/>
                <w:sz w:val="24"/>
                <w:szCs w:val="24"/>
                <w:lang w:val="kk-KZ"/>
              </w:rPr>
              <w:t>«Кішкентай торғайлар»</w:t>
            </w:r>
            <w:r>
              <w:rPr>
                <w:rFonts w:ascii="Times New Roman" w:hAnsi="Times New Roman" w:cs="Times New Roman"/>
                <w:sz w:val="24"/>
                <w:szCs w:val="24"/>
                <w:lang w:val="kk-KZ"/>
              </w:rPr>
              <w:t xml:space="preserve">                   </w:t>
            </w:r>
            <w:r>
              <w:rPr>
                <w:rFonts w:ascii="Times New Roman" w:hAnsi="Times New Roman" w:cs="Times New Roman"/>
                <w:b/>
                <w:color w:val="000000"/>
                <w:sz w:val="24"/>
                <w:szCs w:val="24"/>
                <w:lang w:val="kk-KZ"/>
              </w:rPr>
              <w:t xml:space="preserve">Қимылды ойын </w:t>
            </w:r>
            <w:r w:rsidRPr="00E53FBC">
              <w:rPr>
                <w:rFonts w:ascii="Times New Roman" w:hAnsi="Times New Roman" w:cs="Times New Roman"/>
                <w:color w:val="000000"/>
                <w:sz w:val="24"/>
                <w:szCs w:val="24"/>
                <w:lang w:val="kk-KZ"/>
              </w:rPr>
              <w:t>«Аяғымызды жасырамыз» дегенде, отырып аяқтарын құшақтайды.</w:t>
            </w:r>
            <w:r>
              <w:rPr>
                <w:rFonts w:ascii="Times New Roman" w:hAnsi="Times New Roman" w:cs="Times New Roman"/>
                <w:color w:val="000000"/>
                <w:sz w:val="24"/>
                <w:szCs w:val="24"/>
                <w:lang w:val="kk-KZ"/>
              </w:rPr>
              <w:t xml:space="preserve"> «Аяқтарың қайсы» дегенде орындарынан тұрып, бір жерде тұрып аяқтарын топылдатып қайталайды.</w:t>
            </w:r>
          </w:p>
        </w:tc>
        <w:tc>
          <w:tcPr>
            <w:tcW w:w="2835" w:type="dxa"/>
          </w:tcPr>
          <w:p w:rsidR="003653FC" w:rsidRPr="000C2510" w:rsidRDefault="003653FC" w:rsidP="005B7E05">
            <w:pPr>
              <w:tabs>
                <w:tab w:val="left" w:pos="9436"/>
              </w:tabs>
              <w:rPr>
                <w:rFonts w:ascii="Times New Roman" w:hAnsi="Times New Roman" w:cs="Times New Roman"/>
                <w:sz w:val="24"/>
                <w:szCs w:val="24"/>
                <w:lang w:val="kk-KZ"/>
              </w:rPr>
            </w:pPr>
            <w:r w:rsidRPr="00533EC3">
              <w:rPr>
                <w:rFonts w:ascii="Times New Roman" w:hAnsi="Times New Roman" w:cs="Times New Roman"/>
                <w:sz w:val="24"/>
                <w:szCs w:val="24"/>
                <w:lang w:val="kk-KZ"/>
              </w:rPr>
              <w:t>Жүгіру. Бірқалыпты, шашырап, берілген бағытта, әртүрлі қарқынмен, заттардың арасымен, аяқтың ұшымен, белгі бойынша тоқтап, бірінің соңынан бірі (20 метр дейін) шағын топқа бөлініп және бүкіл топпен жүгіру; бағытты өзгертіп, шашырап, 30-40 секунд бойына тоқтамай жүгіру, жүруден жүгіруге және керісінше ауысу.</w:t>
            </w:r>
            <w:r>
              <w:rPr>
                <w:rFonts w:ascii="Times New Roman" w:hAnsi="Times New Roman" w:cs="Times New Roman"/>
                <w:sz w:val="24"/>
                <w:szCs w:val="24"/>
                <w:lang w:val="kk-KZ"/>
              </w:rPr>
              <w:t xml:space="preserve">                  </w:t>
            </w:r>
            <w:r w:rsidRPr="00533EC3">
              <w:rPr>
                <w:rFonts w:ascii="Times New Roman" w:hAnsi="Times New Roman" w:cs="Times New Roman"/>
                <w:sz w:val="24"/>
                <w:szCs w:val="24"/>
                <w:lang w:val="kk-KZ"/>
              </w:rPr>
              <w:t xml:space="preserve">Дербес </w:t>
            </w:r>
            <w:r w:rsidRPr="000464B4">
              <w:rPr>
                <w:rFonts w:ascii="Times New Roman" w:hAnsi="Times New Roman" w:cs="Times New Roman"/>
                <w:sz w:val="24"/>
                <w:szCs w:val="24"/>
                <w:lang w:val="kk-KZ"/>
              </w:rPr>
              <w:t>қимыл белсенділігі.</w:t>
            </w:r>
            <w:r>
              <w:rPr>
                <w:rFonts w:ascii="Times New Roman" w:hAnsi="Times New Roman" w:cs="Times New Roman"/>
                <w:sz w:val="24"/>
                <w:szCs w:val="24"/>
                <w:lang w:val="kk-KZ"/>
              </w:rPr>
              <w:t xml:space="preserve">                         </w:t>
            </w:r>
            <w:r>
              <w:rPr>
                <w:rFonts w:ascii="Times New Roman" w:hAnsi="Times New Roman" w:cs="Times New Roman"/>
                <w:b/>
                <w:color w:val="000000"/>
                <w:sz w:val="24"/>
                <w:szCs w:val="24"/>
                <w:lang w:val="kk-KZ"/>
              </w:rPr>
              <w:t>Еркін ойын</w:t>
            </w:r>
            <w:r>
              <w:rPr>
                <w:rFonts w:ascii="Times New Roman" w:hAnsi="Times New Roman" w:cs="Times New Roman"/>
                <w:sz w:val="24"/>
                <w:szCs w:val="24"/>
                <w:lang w:val="kk-KZ"/>
              </w:rPr>
              <w:t xml:space="preserve">                          </w:t>
            </w:r>
            <w:r w:rsidRPr="005307CF">
              <w:rPr>
                <w:rFonts w:ascii="Times New Roman" w:hAnsi="Times New Roman" w:cs="Times New Roman"/>
                <w:color w:val="000000"/>
                <w:sz w:val="24"/>
                <w:szCs w:val="24"/>
                <w:lang w:val="kk-KZ"/>
              </w:rPr>
              <w:t>Бөлмеде топ болып тәрбиешінің артынан жүгіру.</w:t>
            </w:r>
            <w:r>
              <w:rPr>
                <w:rFonts w:ascii="Times New Roman" w:hAnsi="Times New Roman" w:cs="Times New Roman"/>
                <w:sz w:val="24"/>
                <w:szCs w:val="24"/>
                <w:lang w:val="kk-KZ"/>
              </w:rPr>
              <w:t xml:space="preserve">                            </w:t>
            </w:r>
            <w:r>
              <w:rPr>
                <w:rFonts w:ascii="Times New Roman" w:hAnsi="Times New Roman" w:cs="Times New Roman"/>
                <w:color w:val="000000"/>
                <w:sz w:val="24"/>
                <w:szCs w:val="24"/>
                <w:lang w:val="kk-KZ"/>
              </w:rPr>
              <w:t>Қатарынан 2-3 рет жартылай отыру жаттығуларын жасау.</w:t>
            </w:r>
          </w:p>
        </w:tc>
        <w:tc>
          <w:tcPr>
            <w:tcW w:w="2409" w:type="dxa"/>
          </w:tcPr>
          <w:p w:rsidR="003653FC" w:rsidRPr="000464B4" w:rsidRDefault="003653FC" w:rsidP="005B7E05">
            <w:pPr>
              <w:tabs>
                <w:tab w:val="left" w:pos="9436"/>
              </w:tabs>
              <w:rPr>
                <w:rFonts w:ascii="Times New Roman" w:hAnsi="Times New Roman" w:cs="Times New Roman"/>
                <w:sz w:val="24"/>
                <w:szCs w:val="24"/>
                <w:lang w:val="kk-KZ"/>
              </w:rPr>
            </w:pPr>
            <w:r w:rsidRPr="00533EC3">
              <w:rPr>
                <w:rFonts w:ascii="Times New Roman" w:hAnsi="Times New Roman" w:cs="Times New Roman"/>
                <w:sz w:val="24"/>
                <w:szCs w:val="24"/>
                <w:lang w:val="kk-KZ"/>
              </w:rPr>
              <w:t>Жүгіру. Бірқалыпты, шашырап, берілген бағытта, әртүрлі қарқынмен, заттардың арасымен, аяқтың ұшымен, белгі бойынша тоқтап, бірінің соңынан бірі (20 метр дейін) шағын топқа бөлініп және бүкіл топпен жүгіру; бағытты өзгертіп, шашырап, 30-40 секунд бойына тоқтамай жүгіру, жүруден жүгіруге және керісінше ауысу.</w:t>
            </w:r>
            <w:r>
              <w:rPr>
                <w:rFonts w:ascii="Times New Roman" w:hAnsi="Times New Roman" w:cs="Times New Roman"/>
                <w:sz w:val="24"/>
                <w:szCs w:val="24"/>
                <w:lang w:val="kk-KZ"/>
              </w:rPr>
              <w:t xml:space="preserve">                           </w:t>
            </w:r>
            <w:r w:rsidRPr="000464B4">
              <w:rPr>
                <w:rFonts w:ascii="Times New Roman" w:hAnsi="Times New Roman" w:cs="Times New Roman"/>
                <w:sz w:val="24"/>
                <w:szCs w:val="24"/>
              </w:rPr>
              <w:t xml:space="preserve">Дербес </w:t>
            </w:r>
            <w:r w:rsidRPr="000464B4">
              <w:rPr>
                <w:rFonts w:ascii="Times New Roman" w:hAnsi="Times New Roman" w:cs="Times New Roman"/>
                <w:sz w:val="24"/>
                <w:szCs w:val="24"/>
                <w:lang w:val="kk-KZ"/>
              </w:rPr>
              <w:t>қимыл белсенділігі.</w:t>
            </w:r>
          </w:p>
          <w:p w:rsidR="003653FC" w:rsidRPr="005307CF" w:rsidRDefault="003653FC" w:rsidP="005B7E05">
            <w:pPr>
              <w:rPr>
                <w:rFonts w:ascii="Times New Roman" w:hAnsi="Times New Roman" w:cs="Times New Roman"/>
                <w:sz w:val="24"/>
                <w:szCs w:val="20"/>
                <w:u w:val="single"/>
                <w:lang w:val="kk-KZ"/>
              </w:rPr>
            </w:pPr>
          </w:p>
        </w:tc>
      </w:tr>
      <w:tr w:rsidR="003653FC" w:rsidRPr="00F076A5" w:rsidTr="005B7E05">
        <w:tc>
          <w:tcPr>
            <w:tcW w:w="2694" w:type="dxa"/>
            <w:vMerge w:val="restart"/>
          </w:tcPr>
          <w:p w:rsidR="003653FC" w:rsidRPr="00043FD5" w:rsidRDefault="003653FC" w:rsidP="005B7E05">
            <w:pPr>
              <w:rPr>
                <w:rFonts w:ascii="Times New Roman" w:hAnsi="Times New Roman" w:cs="Times New Roman"/>
                <w:sz w:val="24"/>
                <w:szCs w:val="20"/>
                <w:lang w:val="kk-KZ"/>
              </w:rPr>
            </w:pPr>
            <w:r w:rsidRPr="00043FD5">
              <w:rPr>
                <w:rFonts w:ascii="Times New Roman" w:hAnsi="Times New Roman" w:cs="Times New Roman"/>
                <w:b/>
                <w:bCs/>
                <w:sz w:val="24"/>
                <w:szCs w:val="20"/>
                <w:lang w:val="kk-KZ"/>
              </w:rPr>
              <w:t xml:space="preserve">Таңғы ас </w:t>
            </w:r>
          </w:p>
          <w:p w:rsidR="003653FC" w:rsidRPr="00043FD5" w:rsidRDefault="003653FC" w:rsidP="005B7E05">
            <w:pPr>
              <w:rPr>
                <w:rFonts w:ascii="Times New Roman" w:hAnsi="Times New Roman" w:cs="Times New Roman"/>
                <w:sz w:val="24"/>
                <w:szCs w:val="20"/>
                <w:lang w:val="kk-KZ"/>
              </w:rPr>
            </w:pPr>
            <w:r w:rsidRPr="00043FD5">
              <w:rPr>
                <w:rFonts w:ascii="Times New Roman" w:hAnsi="Times New Roman" w:cs="Times New Roman"/>
                <w:b/>
                <w:bCs/>
                <w:sz w:val="24"/>
                <w:szCs w:val="20"/>
                <w:lang w:val="kk-KZ"/>
              </w:rPr>
              <w:t> </w:t>
            </w:r>
          </w:p>
        </w:tc>
        <w:tc>
          <w:tcPr>
            <w:tcW w:w="2875" w:type="dxa"/>
            <w:tcBorders>
              <w:bottom w:val="nil"/>
            </w:tcBorders>
          </w:tcPr>
          <w:p w:rsidR="003653FC" w:rsidRPr="00B459A5" w:rsidRDefault="003653FC" w:rsidP="005B7E05">
            <w:pPr>
              <w:rPr>
                <w:rFonts w:ascii="Times New Roman" w:hAnsi="Times New Roman" w:cs="Times New Roman"/>
                <w:sz w:val="24"/>
                <w:szCs w:val="20"/>
                <w:lang w:val="kk-KZ"/>
              </w:rPr>
            </w:pPr>
            <w:r w:rsidRPr="006909FC">
              <w:rPr>
                <w:rFonts w:ascii="Times New Roman" w:hAnsi="Times New Roman" w:cs="Times New Roman"/>
                <w:sz w:val="24"/>
                <w:szCs w:val="20"/>
                <w:lang w:val="kk-KZ"/>
              </w:rPr>
              <w:t xml:space="preserve">Таңғы ас алдында гигиеналық шараларды орындау </w:t>
            </w:r>
          </w:p>
        </w:tc>
        <w:tc>
          <w:tcPr>
            <w:tcW w:w="2505" w:type="dxa"/>
            <w:gridSpan w:val="2"/>
            <w:tcBorders>
              <w:bottom w:val="nil"/>
            </w:tcBorders>
          </w:tcPr>
          <w:p w:rsidR="003653FC" w:rsidRPr="00885B2B" w:rsidRDefault="003653FC" w:rsidP="005B7E05">
            <w:pPr>
              <w:rPr>
                <w:rFonts w:ascii="Times New Roman" w:hAnsi="Times New Roman" w:cs="Times New Roman"/>
                <w:sz w:val="24"/>
                <w:szCs w:val="20"/>
                <w:lang w:val="kk-KZ"/>
              </w:rPr>
            </w:pPr>
            <w:r>
              <w:rPr>
                <w:rFonts w:ascii="Times New Roman" w:hAnsi="Times New Roman" w:cs="Times New Roman"/>
                <w:bCs/>
                <w:sz w:val="24"/>
                <w:szCs w:val="20"/>
                <w:lang w:val="kk-KZ"/>
              </w:rPr>
              <w:t>М</w:t>
            </w:r>
            <w:r w:rsidRPr="006909FC">
              <w:rPr>
                <w:rFonts w:ascii="Times New Roman" w:hAnsi="Times New Roman" w:cs="Times New Roman"/>
                <w:bCs/>
                <w:sz w:val="24"/>
                <w:szCs w:val="20"/>
                <w:lang w:val="kk-KZ"/>
              </w:rPr>
              <w:t>әдени-гигиеналық дағдылар, өзіне-өзі қызмет ету</w:t>
            </w:r>
            <w:r>
              <w:rPr>
                <w:rFonts w:ascii="Times New Roman" w:hAnsi="Times New Roman" w:cs="Times New Roman"/>
                <w:bCs/>
                <w:sz w:val="24"/>
                <w:szCs w:val="20"/>
                <w:lang w:val="kk-KZ"/>
              </w:rPr>
              <w:t>.</w:t>
            </w:r>
            <w:r>
              <w:rPr>
                <w:rFonts w:ascii="Times New Roman" w:hAnsi="Times New Roman" w:cs="Times New Roman"/>
                <w:sz w:val="24"/>
                <w:szCs w:val="20"/>
                <w:lang w:val="kk-KZ"/>
              </w:rPr>
              <w:t xml:space="preserve">                     </w:t>
            </w:r>
            <w:r w:rsidRPr="00692A03">
              <w:rPr>
                <w:rFonts w:ascii="Times New Roman" w:hAnsi="Times New Roman" w:cs="Times New Roman"/>
                <w:b/>
                <w:sz w:val="24"/>
                <w:szCs w:val="20"/>
                <w:lang w:val="kk-KZ"/>
              </w:rPr>
              <w:t>Ұлттық құндылық</w:t>
            </w:r>
            <w:r>
              <w:rPr>
                <w:rFonts w:ascii="Times New Roman" w:hAnsi="Times New Roman" w:cs="Times New Roman"/>
                <w:sz w:val="24"/>
                <w:szCs w:val="20"/>
                <w:lang w:val="kk-KZ"/>
              </w:rPr>
              <w:t xml:space="preserve"> </w:t>
            </w:r>
            <w:r w:rsidRPr="00692A03">
              <w:rPr>
                <w:rFonts w:ascii="Times New Roman" w:hAnsi="Times New Roman" w:cs="Times New Roman"/>
                <w:b/>
                <w:sz w:val="24"/>
                <w:szCs w:val="20"/>
                <w:lang w:val="kk-KZ"/>
              </w:rPr>
              <w:t xml:space="preserve">«Таңғы асты тастама» </w:t>
            </w:r>
            <w:r>
              <w:rPr>
                <w:rFonts w:ascii="Times New Roman" w:hAnsi="Times New Roman" w:cs="Times New Roman"/>
                <w:sz w:val="24"/>
                <w:szCs w:val="20"/>
                <w:lang w:val="kk-KZ"/>
              </w:rPr>
              <w:t xml:space="preserve">                   </w:t>
            </w:r>
            <w:r w:rsidRPr="00692A03">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балаларға таңғы астың маңыздылығы жайлы айту, тамақты тауысып жеуге үйрету.  </w:t>
            </w:r>
          </w:p>
        </w:tc>
        <w:tc>
          <w:tcPr>
            <w:tcW w:w="2700" w:type="dxa"/>
            <w:tcBorders>
              <w:bottom w:val="nil"/>
            </w:tcBorders>
          </w:tcPr>
          <w:p w:rsidR="003653FC" w:rsidRDefault="003653FC" w:rsidP="005B7E05">
            <w:pPr>
              <w:rPr>
                <w:rFonts w:ascii="Times New Roman" w:hAnsi="Times New Roman" w:cs="Times New Roman"/>
                <w:sz w:val="24"/>
                <w:szCs w:val="20"/>
                <w:lang w:val="kk-KZ"/>
              </w:rPr>
            </w:pPr>
            <w:r>
              <w:rPr>
                <w:rFonts w:ascii="Times New Roman" w:hAnsi="Times New Roman" w:cs="Times New Roman"/>
                <w:sz w:val="24"/>
                <w:szCs w:val="20"/>
                <w:lang w:val="kk-KZ"/>
              </w:rPr>
              <w:t>Жуынатын бөлмедегі тәртіп пен тазалық</w:t>
            </w:r>
          </w:p>
          <w:p w:rsidR="003653FC" w:rsidRDefault="003653FC" w:rsidP="005B7E05">
            <w:pPr>
              <w:rPr>
                <w:rFonts w:ascii="Times New Roman" w:hAnsi="Times New Roman" w:cs="Times New Roman"/>
                <w:sz w:val="24"/>
                <w:szCs w:val="20"/>
                <w:lang w:val="kk-KZ"/>
              </w:rPr>
            </w:pPr>
          </w:p>
          <w:p w:rsidR="003653FC" w:rsidRDefault="003653FC" w:rsidP="005B7E05">
            <w:pPr>
              <w:rPr>
                <w:rFonts w:ascii="Times New Roman" w:hAnsi="Times New Roman" w:cs="Times New Roman"/>
                <w:sz w:val="24"/>
                <w:szCs w:val="20"/>
                <w:lang w:val="kk-KZ"/>
              </w:rPr>
            </w:pPr>
            <w:r>
              <w:rPr>
                <w:rFonts w:ascii="Times New Roman" w:hAnsi="Times New Roman" w:cs="Times New Roman"/>
                <w:sz w:val="24"/>
                <w:szCs w:val="20"/>
                <w:lang w:val="kk-KZ"/>
              </w:rPr>
              <w:t xml:space="preserve">. </w:t>
            </w:r>
          </w:p>
        </w:tc>
        <w:tc>
          <w:tcPr>
            <w:tcW w:w="2835" w:type="dxa"/>
            <w:tcBorders>
              <w:bottom w:val="nil"/>
            </w:tcBorders>
          </w:tcPr>
          <w:p w:rsidR="003653FC" w:rsidRPr="00692A03" w:rsidRDefault="003653FC" w:rsidP="005B7E05">
            <w:pPr>
              <w:rPr>
                <w:rFonts w:ascii="Times New Roman" w:hAnsi="Times New Roman" w:cs="Times New Roman"/>
                <w:sz w:val="24"/>
                <w:szCs w:val="20"/>
                <w:lang w:val="kk-KZ"/>
              </w:rPr>
            </w:pPr>
            <w:r>
              <w:rPr>
                <w:rFonts w:ascii="Times New Roman" w:hAnsi="Times New Roman" w:cs="Times New Roman"/>
                <w:bCs/>
                <w:sz w:val="24"/>
                <w:szCs w:val="20"/>
                <w:lang w:val="kk-KZ"/>
              </w:rPr>
              <w:t>К</w:t>
            </w:r>
            <w:r w:rsidRPr="006909FC">
              <w:rPr>
                <w:rFonts w:ascii="Times New Roman" w:hAnsi="Times New Roman" w:cs="Times New Roman"/>
                <w:bCs/>
                <w:sz w:val="24"/>
                <w:szCs w:val="20"/>
                <w:lang w:val="kk-KZ"/>
              </w:rPr>
              <w:t>езекшілердің еңбе</w:t>
            </w:r>
            <w:r w:rsidRPr="002C7A21">
              <w:rPr>
                <w:rFonts w:ascii="Times New Roman" w:hAnsi="Times New Roman" w:cs="Times New Roman"/>
                <w:bCs/>
                <w:sz w:val="24"/>
                <w:szCs w:val="20"/>
                <w:lang w:val="kk-KZ"/>
              </w:rPr>
              <w:t>к әрекеті</w:t>
            </w:r>
            <w:r w:rsidRPr="002C7A21">
              <w:rPr>
                <w:rFonts w:ascii="Times New Roman" w:hAnsi="Times New Roman" w:cs="Times New Roman"/>
                <w:sz w:val="24"/>
                <w:szCs w:val="20"/>
                <w:lang w:val="kk-KZ"/>
              </w:rPr>
              <w:t xml:space="preserve"> (ас ішу құралдарын, майлықтарды  үстелге қою)</w:t>
            </w:r>
            <w:r>
              <w:rPr>
                <w:rFonts w:ascii="Times New Roman" w:hAnsi="Times New Roman" w:cs="Times New Roman"/>
                <w:sz w:val="24"/>
                <w:szCs w:val="20"/>
                <w:lang w:val="kk-KZ"/>
              </w:rPr>
              <w:t xml:space="preserve">                                      </w:t>
            </w:r>
            <w:r w:rsidRPr="00692A03">
              <w:rPr>
                <w:rFonts w:ascii="Times New Roman" w:hAnsi="Times New Roman" w:cs="Times New Roman"/>
                <w:b/>
                <w:sz w:val="24"/>
                <w:szCs w:val="20"/>
                <w:lang w:val="kk-KZ"/>
              </w:rPr>
              <w:t>Көркем сөз. «Тату үйдің тамағы тәтті»</w:t>
            </w:r>
            <w:r>
              <w:rPr>
                <w:rFonts w:ascii="Times New Roman" w:hAnsi="Times New Roman" w:cs="Times New Roman"/>
                <w:sz w:val="24"/>
                <w:szCs w:val="20"/>
                <w:lang w:val="kk-KZ"/>
              </w:rPr>
              <w:t xml:space="preserve">   </w:t>
            </w:r>
            <w:r w:rsidRPr="00692A03">
              <w:rPr>
                <w:rFonts w:ascii="Times New Roman" w:hAnsi="Times New Roman" w:cs="Times New Roman"/>
                <w:b/>
                <w:sz w:val="24"/>
                <w:szCs w:val="20"/>
                <w:lang w:val="kk-KZ"/>
              </w:rPr>
              <w:t>Мақсаты:</w:t>
            </w:r>
            <w:r w:rsidRPr="00296AF0">
              <w:rPr>
                <w:rFonts w:ascii="Times New Roman" w:hAnsi="Times New Roman" w:cs="Times New Roman"/>
                <w:sz w:val="24"/>
                <w:szCs w:val="20"/>
                <w:lang w:val="kk-KZ"/>
              </w:rPr>
              <w:t>балаларға тамақтану әдебі жайында түсіндіру жұмыстарын жүргізу</w:t>
            </w:r>
          </w:p>
        </w:tc>
        <w:tc>
          <w:tcPr>
            <w:tcW w:w="2409" w:type="dxa"/>
            <w:tcBorders>
              <w:bottom w:val="nil"/>
            </w:tcBorders>
          </w:tcPr>
          <w:p w:rsidR="003653FC" w:rsidRDefault="003653FC" w:rsidP="005B7E05">
            <w:pPr>
              <w:rPr>
                <w:rFonts w:ascii="Times New Roman" w:hAnsi="Times New Roman" w:cs="Times New Roman"/>
                <w:sz w:val="24"/>
                <w:szCs w:val="20"/>
                <w:lang w:val="kk-KZ"/>
              </w:rPr>
            </w:pPr>
            <w:r w:rsidRPr="00885B2B">
              <w:rPr>
                <w:rFonts w:ascii="Times New Roman" w:hAnsi="Times New Roman" w:cs="Times New Roman"/>
                <w:bCs/>
                <w:sz w:val="24"/>
                <w:szCs w:val="20"/>
                <w:lang w:val="kk-KZ"/>
              </w:rPr>
              <w:t xml:space="preserve">Гигиеналық шаралар </w:t>
            </w:r>
            <w:r w:rsidRPr="00885B2B">
              <w:rPr>
                <w:rFonts w:ascii="Times New Roman" w:hAnsi="Times New Roman" w:cs="Times New Roman"/>
                <w:sz w:val="24"/>
                <w:szCs w:val="20"/>
                <w:lang w:val="kk-KZ"/>
              </w:rPr>
              <w:t xml:space="preserve">(қолды дұрыс жуу, өз орамалының орнын білу, қолды дұрыс сүрту және орамалды  орнына ілу, </w:t>
            </w:r>
          </w:p>
          <w:p w:rsidR="003653FC" w:rsidRDefault="003653FC" w:rsidP="005B7E05">
            <w:pPr>
              <w:rPr>
                <w:rFonts w:ascii="Times New Roman" w:hAnsi="Times New Roman" w:cs="Times New Roman"/>
                <w:sz w:val="24"/>
                <w:szCs w:val="20"/>
                <w:u w:val="single"/>
                <w:lang w:val="kk-KZ"/>
              </w:rPr>
            </w:pPr>
          </w:p>
          <w:p w:rsidR="003653FC" w:rsidRPr="00296AF0" w:rsidRDefault="003653FC" w:rsidP="005B7E05">
            <w:pPr>
              <w:rPr>
                <w:rFonts w:ascii="Times New Roman" w:hAnsi="Times New Roman" w:cs="Times New Roman"/>
                <w:b/>
                <w:sz w:val="24"/>
                <w:szCs w:val="20"/>
                <w:lang w:val="kk-KZ"/>
              </w:rPr>
            </w:pPr>
          </w:p>
        </w:tc>
      </w:tr>
      <w:tr w:rsidR="003653FC" w:rsidRPr="00F076A5" w:rsidTr="005B7E05">
        <w:trPr>
          <w:trHeight w:val="71"/>
        </w:trPr>
        <w:tc>
          <w:tcPr>
            <w:tcW w:w="2694" w:type="dxa"/>
            <w:vMerge/>
          </w:tcPr>
          <w:p w:rsidR="003653FC" w:rsidRPr="00043FD5" w:rsidRDefault="003653FC" w:rsidP="005B7E05">
            <w:pPr>
              <w:rPr>
                <w:rFonts w:ascii="Times New Roman" w:hAnsi="Times New Roman" w:cs="Times New Roman"/>
                <w:b/>
                <w:bCs/>
                <w:sz w:val="24"/>
                <w:szCs w:val="20"/>
                <w:lang w:val="kk-KZ"/>
              </w:rPr>
            </w:pPr>
          </w:p>
        </w:tc>
        <w:tc>
          <w:tcPr>
            <w:tcW w:w="2875" w:type="dxa"/>
            <w:tcBorders>
              <w:top w:val="nil"/>
            </w:tcBorders>
          </w:tcPr>
          <w:p w:rsidR="003653FC" w:rsidRPr="00692A03" w:rsidRDefault="003653FC" w:rsidP="005B7E05">
            <w:pPr>
              <w:rPr>
                <w:rFonts w:ascii="Times New Roman" w:hAnsi="Times New Roman" w:cs="Times New Roman"/>
                <w:sz w:val="24"/>
                <w:szCs w:val="20"/>
                <w:lang w:val="kk-KZ"/>
              </w:rPr>
            </w:pPr>
          </w:p>
        </w:tc>
        <w:tc>
          <w:tcPr>
            <w:tcW w:w="2505" w:type="dxa"/>
            <w:gridSpan w:val="2"/>
            <w:tcBorders>
              <w:top w:val="nil"/>
            </w:tcBorders>
          </w:tcPr>
          <w:p w:rsidR="003653FC" w:rsidRPr="00692A03" w:rsidRDefault="003653FC" w:rsidP="005B7E05">
            <w:pPr>
              <w:rPr>
                <w:rFonts w:ascii="Times New Roman" w:hAnsi="Times New Roman" w:cs="Times New Roman"/>
                <w:sz w:val="24"/>
                <w:szCs w:val="20"/>
                <w:lang w:val="kk-KZ"/>
              </w:rPr>
            </w:pPr>
          </w:p>
        </w:tc>
        <w:tc>
          <w:tcPr>
            <w:tcW w:w="2700" w:type="dxa"/>
            <w:tcBorders>
              <w:top w:val="nil"/>
            </w:tcBorders>
          </w:tcPr>
          <w:p w:rsidR="003653FC" w:rsidRPr="00692A03" w:rsidRDefault="003653FC" w:rsidP="005B7E05">
            <w:pPr>
              <w:rPr>
                <w:rFonts w:ascii="Times New Roman" w:hAnsi="Times New Roman" w:cs="Times New Roman"/>
                <w:sz w:val="24"/>
                <w:szCs w:val="20"/>
                <w:lang w:val="kk-KZ"/>
              </w:rPr>
            </w:pPr>
          </w:p>
        </w:tc>
        <w:tc>
          <w:tcPr>
            <w:tcW w:w="2835" w:type="dxa"/>
            <w:tcBorders>
              <w:top w:val="nil"/>
            </w:tcBorders>
          </w:tcPr>
          <w:p w:rsidR="003653FC" w:rsidRPr="00692A03" w:rsidRDefault="003653FC" w:rsidP="005B7E05">
            <w:pPr>
              <w:rPr>
                <w:rFonts w:ascii="Times New Roman" w:hAnsi="Times New Roman" w:cs="Times New Roman"/>
                <w:sz w:val="24"/>
                <w:szCs w:val="20"/>
                <w:lang w:val="kk-KZ"/>
              </w:rPr>
            </w:pPr>
          </w:p>
        </w:tc>
        <w:tc>
          <w:tcPr>
            <w:tcW w:w="2409" w:type="dxa"/>
            <w:tcBorders>
              <w:top w:val="nil"/>
            </w:tcBorders>
          </w:tcPr>
          <w:p w:rsidR="003653FC" w:rsidRPr="00692A03" w:rsidRDefault="003653FC" w:rsidP="005B7E05">
            <w:pPr>
              <w:rPr>
                <w:rFonts w:ascii="Times New Roman" w:hAnsi="Times New Roman" w:cs="Times New Roman"/>
                <w:sz w:val="24"/>
                <w:szCs w:val="20"/>
                <w:lang w:val="kk-KZ"/>
              </w:rPr>
            </w:pPr>
          </w:p>
        </w:tc>
      </w:tr>
      <w:tr w:rsidR="003653FC" w:rsidRPr="004B53B1" w:rsidTr="005B7E05">
        <w:tc>
          <w:tcPr>
            <w:tcW w:w="2694" w:type="dxa"/>
          </w:tcPr>
          <w:p w:rsidR="003653FC" w:rsidRDefault="003653FC" w:rsidP="005B7E05">
            <w:pPr>
              <w:rPr>
                <w:rFonts w:ascii="Times New Roman" w:hAnsi="Times New Roman" w:cs="Times New Roman"/>
                <w:sz w:val="24"/>
                <w:szCs w:val="20"/>
              </w:rPr>
            </w:pPr>
            <w:r>
              <w:rPr>
                <w:rFonts w:ascii="Times New Roman" w:hAnsi="Times New Roman" w:cs="Times New Roman"/>
                <w:b/>
                <w:bCs/>
                <w:sz w:val="24"/>
                <w:szCs w:val="20"/>
              </w:rPr>
              <w:t xml:space="preserve">Ұйымдастырылған іс-әрекетке дайындық </w:t>
            </w:r>
          </w:p>
        </w:tc>
        <w:tc>
          <w:tcPr>
            <w:tcW w:w="2875" w:type="dxa"/>
          </w:tcPr>
          <w:p w:rsidR="003653FC" w:rsidRPr="000C2510" w:rsidRDefault="003653FC" w:rsidP="005B7E05">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Мүсіндеу                       </w:t>
            </w:r>
            <w:r w:rsidRPr="00533EC3">
              <w:rPr>
                <w:rFonts w:ascii="Times New Roman" w:hAnsi="Times New Roman" w:cs="Times New Roman"/>
                <w:sz w:val="24"/>
                <w:szCs w:val="24"/>
                <w:lang w:val="kk-KZ"/>
              </w:rPr>
              <w:t>Мүсіндеудің қарапайым тәсілдерін (кесектерді үлкен бөліктерден бөліп алу, оларды біртұтас етіп біріктіру, сазбалшықты өздігінен илеу) үйрету.</w:t>
            </w:r>
            <w:r>
              <w:rPr>
                <w:rFonts w:ascii="Times New Roman" w:eastAsia="Times New Roman" w:hAnsi="Times New Roman" w:cs="Times New Roman"/>
                <w:b/>
                <w:sz w:val="24"/>
                <w:szCs w:val="24"/>
                <w:lang w:val="kk-KZ" w:eastAsia="ru-RU"/>
              </w:rPr>
              <w:t xml:space="preserve"> </w:t>
            </w:r>
            <w:r w:rsidRPr="00533EC3">
              <w:rPr>
                <w:rFonts w:ascii="Times New Roman" w:eastAsia="Times New Roman" w:hAnsi="Times New Roman" w:cs="Times New Roman"/>
                <w:b/>
                <w:sz w:val="24"/>
                <w:szCs w:val="24"/>
                <w:lang w:val="kk-KZ" w:eastAsia="ru-RU"/>
              </w:rPr>
              <w:t>«</w:t>
            </w:r>
            <w:r w:rsidRPr="002C0350">
              <w:rPr>
                <w:rFonts w:ascii="Times New Roman" w:eastAsia="Times New Roman" w:hAnsi="Times New Roman" w:cs="Times New Roman"/>
                <w:b/>
                <w:sz w:val="24"/>
                <w:szCs w:val="24"/>
                <w:lang w:val="kk-KZ" w:eastAsia="ru-RU"/>
              </w:rPr>
              <w:t>Түрлі -түсті моншақтар» дидактикалық ойын:</w:t>
            </w:r>
            <w:r>
              <w:rPr>
                <w:rFonts w:ascii="Times New Roman" w:eastAsia="Times New Roman" w:hAnsi="Times New Roman" w:cs="Times New Roman"/>
                <w:b/>
                <w:sz w:val="24"/>
                <w:szCs w:val="24"/>
                <w:lang w:val="kk-KZ" w:eastAsia="ru-RU"/>
              </w:rPr>
              <w:t xml:space="preserve"> </w:t>
            </w:r>
            <w:r w:rsidRPr="00124B1E">
              <w:rPr>
                <w:rFonts w:ascii="Times New Roman" w:eastAsia="Times New Roman" w:hAnsi="Times New Roman" w:cs="Times New Roman"/>
                <w:b/>
                <w:sz w:val="24"/>
                <w:szCs w:val="24"/>
                <w:lang w:val="kk-KZ" w:eastAsia="ru-RU"/>
              </w:rPr>
              <w:t>Мақсаты:</w:t>
            </w:r>
            <w:r w:rsidRPr="00124B1E">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Балалардың саусақ  мо</w:t>
            </w:r>
            <w:r w:rsidRPr="00124B1E">
              <w:rPr>
                <w:rFonts w:ascii="Times New Roman" w:eastAsia="Times New Roman" w:hAnsi="Times New Roman" w:cs="Times New Roman"/>
                <w:sz w:val="24"/>
                <w:szCs w:val="24"/>
                <w:lang w:val="kk-KZ" w:eastAsia="ru-RU"/>
              </w:rPr>
              <w:t xml:space="preserve">торикасын дамыту. </w:t>
            </w:r>
            <w:r w:rsidRPr="006604A4">
              <w:rPr>
                <w:rFonts w:ascii="Times New Roman" w:eastAsia="Times New Roman" w:hAnsi="Times New Roman" w:cs="Times New Roman"/>
                <w:sz w:val="24"/>
                <w:szCs w:val="24"/>
                <w:lang w:eastAsia="ru-RU"/>
              </w:rPr>
              <w:t>Ойлау қабілетін дамыту.</w:t>
            </w:r>
          </w:p>
          <w:p w:rsidR="003653FC" w:rsidRPr="006604A4" w:rsidRDefault="003653FC" w:rsidP="005B7E05">
            <w:pPr>
              <w:rPr>
                <w:rFonts w:ascii="Times New Roman" w:eastAsia="Times New Roman" w:hAnsi="Times New Roman" w:cs="Times New Roman"/>
                <w:sz w:val="24"/>
                <w:szCs w:val="24"/>
                <w:lang w:eastAsia="ru-RU"/>
              </w:rPr>
            </w:pPr>
          </w:p>
          <w:p w:rsidR="003653FC" w:rsidRPr="00FB4AE5" w:rsidRDefault="003653FC" w:rsidP="005B7E05">
            <w:pPr>
              <w:rPr>
                <w:rFonts w:ascii="Times New Roman" w:eastAsia="Times New Roman" w:hAnsi="Times New Roman" w:cs="Times New Roman"/>
                <w:color w:val="000000"/>
                <w:sz w:val="28"/>
                <w:szCs w:val="28"/>
                <w:lang w:eastAsia="ru-RU"/>
              </w:rPr>
            </w:pPr>
          </w:p>
        </w:tc>
        <w:tc>
          <w:tcPr>
            <w:tcW w:w="2505" w:type="dxa"/>
            <w:gridSpan w:val="2"/>
          </w:tcPr>
          <w:p w:rsidR="003653FC" w:rsidRPr="00997611" w:rsidRDefault="003653FC" w:rsidP="005B7E05">
            <w:pPr>
              <w:pStyle w:val="aa"/>
              <w:rPr>
                <w:rFonts w:ascii="Times New Roman" w:hAnsi="Times New Roman" w:cs="Times New Roman"/>
                <w:b/>
                <w:sz w:val="24"/>
                <w:szCs w:val="24"/>
                <w:lang w:val="kk-KZ"/>
              </w:rPr>
            </w:pPr>
            <w:r>
              <w:rPr>
                <w:rFonts w:eastAsia="Times New Roman"/>
                <w:lang w:val="kk-KZ" w:eastAsia="ru-RU"/>
              </w:rPr>
              <w:t xml:space="preserve"> </w:t>
            </w:r>
            <w:r w:rsidRPr="00997611">
              <w:rPr>
                <w:rFonts w:ascii="Times New Roman" w:hAnsi="Times New Roman" w:cs="Times New Roman"/>
                <w:b/>
                <w:sz w:val="24"/>
                <w:szCs w:val="24"/>
                <w:lang w:val="kk-KZ"/>
              </w:rPr>
              <w:t>Құрастыру</w:t>
            </w:r>
          </w:p>
          <w:p w:rsidR="003653FC" w:rsidRPr="00997611" w:rsidRDefault="003653FC" w:rsidP="005B7E05">
            <w:pPr>
              <w:pStyle w:val="aa"/>
              <w:rPr>
                <w:rFonts w:ascii="Times New Roman" w:eastAsia="Calibri" w:hAnsi="Times New Roman" w:cs="Times New Roman"/>
                <w:b/>
                <w:sz w:val="24"/>
                <w:szCs w:val="24"/>
                <w:lang w:val="kk-KZ"/>
              </w:rPr>
            </w:pPr>
            <w:r w:rsidRPr="000464B4">
              <w:rPr>
                <w:rFonts w:ascii="Times New Roman" w:hAnsi="Times New Roman" w:cs="Times New Roman"/>
                <w:sz w:val="24"/>
                <w:szCs w:val="24"/>
              </w:rPr>
              <w:t>Қарапайым құрылысты үлгі бойынша, ересектің көмегімен, өз бетінше құрастыру,</w:t>
            </w:r>
          </w:p>
          <w:p w:rsidR="003653FC" w:rsidRPr="000C2510" w:rsidRDefault="003653FC" w:rsidP="005B7E05">
            <w:pPr>
              <w:ind w:left="-108" w:right="-108"/>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w:t>
            </w:r>
            <w:r w:rsidRPr="00997611">
              <w:rPr>
                <w:rFonts w:ascii="Times New Roman" w:eastAsia="Times New Roman" w:hAnsi="Times New Roman" w:cs="Times New Roman"/>
                <w:b/>
                <w:sz w:val="24"/>
                <w:szCs w:val="24"/>
                <w:lang w:val="kk-KZ" w:eastAsia="ru-RU"/>
              </w:rPr>
              <w:t xml:space="preserve"> «Қақпақтар»</w:t>
            </w:r>
            <w:r w:rsidRPr="00997611">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                           </w:t>
            </w:r>
            <w:r w:rsidRPr="00997611">
              <w:rPr>
                <w:rFonts w:ascii="Times New Roman" w:eastAsia="Times New Roman" w:hAnsi="Times New Roman" w:cs="Times New Roman"/>
                <w:sz w:val="24"/>
                <w:szCs w:val="24"/>
                <w:lang w:val="kk-KZ" w:eastAsia="ru-RU"/>
              </w:rPr>
              <w:t xml:space="preserve">үстел-үсті </w:t>
            </w:r>
            <w:r>
              <w:rPr>
                <w:rFonts w:ascii="Times New Roman" w:eastAsia="Times New Roman" w:hAnsi="Times New Roman" w:cs="Times New Roman"/>
                <w:sz w:val="24"/>
                <w:szCs w:val="24"/>
                <w:lang w:val="kk-KZ" w:eastAsia="ru-RU"/>
              </w:rPr>
              <w:t xml:space="preserve"> ойыны </w:t>
            </w:r>
            <w:r w:rsidRPr="00997611">
              <w:rPr>
                <w:rFonts w:ascii="Times New Roman" w:eastAsia="Times New Roman" w:hAnsi="Times New Roman" w:cs="Times New Roman"/>
                <w:b/>
                <w:sz w:val="24"/>
                <w:szCs w:val="24"/>
                <w:lang w:val="kk-KZ" w:eastAsia="ru-RU"/>
              </w:rPr>
              <w:t>Мақсаты:</w:t>
            </w:r>
            <w:r w:rsidRPr="00997611">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Б</w:t>
            </w:r>
            <w:r w:rsidRPr="00997611">
              <w:rPr>
                <w:rFonts w:ascii="Times New Roman" w:eastAsia="Times New Roman" w:hAnsi="Times New Roman" w:cs="Times New Roman"/>
                <w:sz w:val="24"/>
                <w:szCs w:val="24"/>
                <w:lang w:val="kk-KZ" w:eastAsia="ru-RU"/>
              </w:rPr>
              <w:t>алаларды ұқсас  заттарды топтастыра білуге үйрету,саусақ моторикаларын дамыту.</w:t>
            </w:r>
          </w:p>
        </w:tc>
        <w:tc>
          <w:tcPr>
            <w:tcW w:w="2700" w:type="dxa"/>
          </w:tcPr>
          <w:p w:rsidR="003653FC" w:rsidRPr="000C2510" w:rsidRDefault="003653FC" w:rsidP="005B7E05">
            <w:pPr>
              <w:rPr>
                <w:rFonts w:ascii="Times New Roman" w:eastAsia="Times New Roman" w:hAnsi="Times New Roman" w:cs="Times New Roman"/>
                <w:b/>
                <w:sz w:val="24"/>
                <w:szCs w:val="24"/>
                <w:lang w:val="kk-KZ" w:eastAsia="ru-RU"/>
              </w:rPr>
            </w:pPr>
            <w:r w:rsidRPr="00997611">
              <w:rPr>
                <w:rFonts w:ascii="Times New Roman" w:eastAsia="Times New Roman" w:hAnsi="Times New Roman" w:cs="Times New Roman"/>
                <w:b/>
                <w:sz w:val="24"/>
                <w:szCs w:val="24"/>
                <w:lang w:val="kk-KZ" w:eastAsia="ru-RU"/>
              </w:rPr>
              <w:t>«Достық»</w:t>
            </w:r>
            <w:r>
              <w:rPr>
                <w:rFonts w:ascii="Times New Roman" w:eastAsia="Times New Roman" w:hAnsi="Times New Roman" w:cs="Times New Roman"/>
                <w:b/>
                <w:sz w:val="24"/>
                <w:szCs w:val="24"/>
                <w:lang w:val="kk-KZ" w:eastAsia="ru-RU"/>
              </w:rPr>
              <w:t xml:space="preserve">                          </w:t>
            </w:r>
            <w:r w:rsidRPr="00997611">
              <w:rPr>
                <w:rFonts w:ascii="Times New Roman" w:eastAsia="Times New Roman" w:hAnsi="Times New Roman" w:cs="Times New Roman"/>
                <w:sz w:val="24"/>
                <w:szCs w:val="24"/>
                <w:lang w:val="kk-KZ" w:eastAsia="ru-RU"/>
              </w:rPr>
              <w:t>саусақ ойын жатығуы</w:t>
            </w:r>
            <w:r>
              <w:rPr>
                <w:rFonts w:ascii="Times New Roman" w:eastAsia="Times New Roman" w:hAnsi="Times New Roman" w:cs="Times New Roman"/>
                <w:b/>
                <w:sz w:val="24"/>
                <w:szCs w:val="24"/>
                <w:lang w:val="kk-KZ" w:eastAsia="ru-RU"/>
              </w:rPr>
              <w:t xml:space="preserve"> </w:t>
            </w:r>
            <w:r w:rsidRPr="00997611">
              <w:rPr>
                <w:rFonts w:ascii="Times New Roman" w:eastAsia="Times New Roman" w:hAnsi="Times New Roman" w:cs="Times New Roman"/>
                <w:b/>
                <w:sz w:val="24"/>
                <w:szCs w:val="24"/>
                <w:lang w:val="kk-KZ" w:eastAsia="ru-RU"/>
              </w:rPr>
              <w:t>Мақсаты:</w:t>
            </w:r>
            <w:r w:rsidRPr="00997611">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Балалардың саусақ мо</w:t>
            </w:r>
            <w:r w:rsidRPr="00997611">
              <w:rPr>
                <w:rFonts w:ascii="Times New Roman" w:eastAsia="Times New Roman" w:hAnsi="Times New Roman" w:cs="Times New Roman"/>
                <w:sz w:val="24"/>
                <w:szCs w:val="24"/>
                <w:lang w:val="kk-KZ" w:eastAsia="ru-RU"/>
              </w:rPr>
              <w:t>торикасын дамыту,ересектің нұсқауы  бойынша қимылдар жасауға үйрету</w:t>
            </w:r>
          </w:p>
          <w:p w:rsidR="003653FC" w:rsidRPr="00997611" w:rsidRDefault="003653FC" w:rsidP="005B7E05">
            <w:pPr>
              <w:spacing w:line="259" w:lineRule="auto"/>
              <w:rPr>
                <w:rFonts w:ascii="Times New Roman" w:eastAsia="Times New Roman" w:hAnsi="Times New Roman" w:cs="Times New Roman"/>
                <w:color w:val="000000"/>
                <w:sz w:val="28"/>
                <w:szCs w:val="28"/>
                <w:lang w:val="kk-KZ" w:eastAsia="ru-RU"/>
              </w:rPr>
            </w:pPr>
          </w:p>
        </w:tc>
        <w:tc>
          <w:tcPr>
            <w:tcW w:w="2835" w:type="dxa"/>
          </w:tcPr>
          <w:p w:rsidR="003653FC" w:rsidRPr="000C2510" w:rsidRDefault="003653FC" w:rsidP="005B7E05">
            <w:pPr>
              <w:kinsoku w:val="0"/>
              <w:overflowPunct w:val="0"/>
              <w:textAlignment w:val="baseline"/>
              <w:rPr>
                <w:rFonts w:ascii="Times New Roman" w:eastAsia="Calibri" w:hAnsi="Times New Roman" w:cs="Times New Roman"/>
                <w:b/>
                <w:bCs/>
                <w:kern w:val="24"/>
                <w:sz w:val="24"/>
                <w:szCs w:val="24"/>
                <w:lang w:val="kk-KZ" w:eastAsia="kk-KZ"/>
              </w:rPr>
            </w:pPr>
            <w:r>
              <w:rPr>
                <w:rFonts w:ascii="Times New Roman" w:eastAsia="Calibri" w:hAnsi="Times New Roman" w:cs="Times New Roman"/>
                <w:b/>
                <w:bCs/>
                <w:kern w:val="24"/>
                <w:sz w:val="24"/>
                <w:szCs w:val="24"/>
                <w:lang w:val="kk-KZ" w:eastAsia="kk-KZ"/>
              </w:rPr>
              <w:t>Сөйлеуді дамыту</w:t>
            </w:r>
            <w:r w:rsidRPr="002C0350">
              <w:rPr>
                <w:rFonts w:eastAsia="Calibri"/>
                <w:b/>
                <w:kern w:val="24"/>
                <w:lang w:val="kk-KZ" w:eastAsia="kk-KZ"/>
              </w:rPr>
              <w:t xml:space="preserve"> </w:t>
            </w:r>
            <w:r w:rsidRPr="000C2510">
              <w:rPr>
                <w:rFonts w:ascii="Times New Roman" w:eastAsia="Calibri" w:hAnsi="Times New Roman" w:cs="Times New Roman"/>
                <w:b/>
                <w:kern w:val="24"/>
                <w:lang w:val="kk-KZ" w:eastAsia="kk-KZ"/>
              </w:rPr>
              <w:t>«</w:t>
            </w:r>
            <w:r w:rsidRPr="000C2510">
              <w:rPr>
                <w:rFonts w:ascii="Times New Roman" w:hAnsi="Times New Roman" w:cs="Times New Roman"/>
                <w:lang w:val="kk-KZ"/>
              </w:rPr>
              <w:t xml:space="preserve">Байланыстырып сөйлеу. </w:t>
            </w:r>
            <w:r w:rsidRPr="000C2510">
              <w:rPr>
                <w:rFonts w:ascii="Times New Roman" w:hAnsi="Times New Roman" w:cs="Times New Roman"/>
                <w:sz w:val="24"/>
                <w:szCs w:val="24"/>
                <w:lang w:val="kk-KZ"/>
              </w:rPr>
              <w:t>Ересектердің сөзін түсінуге, шағын</w:t>
            </w:r>
            <w:r w:rsidRPr="004B53B1">
              <w:rPr>
                <w:rFonts w:ascii="Times New Roman" w:hAnsi="Times New Roman" w:cs="Times New Roman"/>
                <w:sz w:val="24"/>
                <w:szCs w:val="24"/>
                <w:lang w:val="kk-KZ"/>
              </w:rPr>
              <w:t xml:space="preserve"> әңгімелерді көрнекі сүйемелдеусіз тыңдауға, қарапайым сұрақтарға (Кім? Не? Не істейді?) және неғұрым күрделі (Не әкелді? Кімге әкелді? Неге әкелді? Қашан әкелді?) сұрақтарға жауап беруге, өз ойын айтуға үйрету.</w:t>
            </w:r>
            <w:r>
              <w:rPr>
                <w:rFonts w:ascii="Times New Roman" w:eastAsia="Calibri" w:hAnsi="Times New Roman" w:cs="Times New Roman"/>
                <w:b/>
                <w:bCs/>
                <w:kern w:val="24"/>
                <w:sz w:val="24"/>
                <w:szCs w:val="24"/>
                <w:lang w:val="kk-KZ" w:eastAsia="kk-KZ"/>
              </w:rPr>
              <w:t xml:space="preserve"> </w:t>
            </w:r>
            <w:r w:rsidRPr="002C0350">
              <w:rPr>
                <w:rFonts w:ascii="Times New Roman" w:eastAsia="Calibri" w:hAnsi="Times New Roman" w:cs="Times New Roman"/>
                <w:b/>
                <w:bCs/>
                <w:kern w:val="24"/>
                <w:sz w:val="24"/>
                <w:szCs w:val="24"/>
                <w:lang w:val="kk-KZ" w:eastAsia="kk-KZ"/>
              </w:rPr>
              <w:t xml:space="preserve">Мақсаты:  </w:t>
            </w:r>
            <w:r w:rsidRPr="002C0350">
              <w:rPr>
                <w:rFonts w:ascii="Times New Roman" w:eastAsia="Calibri" w:hAnsi="Times New Roman" w:cs="Times New Roman"/>
                <w:kern w:val="24"/>
                <w:sz w:val="24"/>
                <w:szCs w:val="24"/>
                <w:lang w:val="kk-KZ" w:eastAsia="kk-KZ"/>
              </w:rPr>
              <w:t>Күз мезгілінің ерекшелігін айтып, тақпақ жаттатқызып, сөздік қорын молайту, есте сақтау  қабілетін дамыту.</w:t>
            </w:r>
          </w:p>
        </w:tc>
        <w:tc>
          <w:tcPr>
            <w:tcW w:w="2409" w:type="dxa"/>
          </w:tcPr>
          <w:p w:rsidR="003653FC" w:rsidRPr="000C2510" w:rsidRDefault="003653FC" w:rsidP="005B7E05">
            <w:pPr>
              <w:spacing w:line="259" w:lineRule="auto"/>
              <w:rPr>
                <w:rFonts w:ascii="Times New Roman" w:hAnsi="Times New Roman" w:cs="Times New Roman"/>
                <w:sz w:val="24"/>
                <w:szCs w:val="24"/>
                <w:lang w:val="kk-KZ"/>
              </w:rPr>
            </w:pPr>
            <w:r w:rsidRPr="000D72DB">
              <w:rPr>
                <w:rFonts w:ascii="Times New Roman" w:eastAsia="Calibri" w:hAnsi="Times New Roman" w:cs="Times New Roman"/>
                <w:b/>
                <w:sz w:val="24"/>
                <w:szCs w:val="24"/>
                <w:lang w:val="kk-KZ"/>
              </w:rPr>
              <w:t>Сенсорика Өлшемдері әртүрлі геометриялық фигураларды  пішіні бойынша топтастыруды</w:t>
            </w:r>
            <w:r w:rsidRPr="000464B4">
              <w:rPr>
                <w:rFonts w:ascii="Times New Roman" w:eastAsia="Calibri" w:hAnsi="Times New Roman" w:cs="Times New Roman"/>
                <w:sz w:val="24"/>
                <w:szCs w:val="24"/>
                <w:lang w:val="kk-KZ"/>
              </w:rPr>
              <w:t xml:space="preserve"> </w:t>
            </w:r>
            <w:r w:rsidRPr="000D72DB">
              <w:rPr>
                <w:rFonts w:ascii="Times New Roman" w:eastAsia="Calibri" w:hAnsi="Times New Roman" w:cs="Times New Roman"/>
                <w:b/>
                <w:sz w:val="24"/>
                <w:szCs w:val="24"/>
                <w:lang w:val="kk-KZ"/>
              </w:rPr>
              <w:t>үйрету</w:t>
            </w:r>
            <w:r w:rsidRPr="000464B4">
              <w:rPr>
                <w:rFonts w:ascii="Times New Roman" w:eastAsia="Calibri" w:hAnsi="Times New Roman" w:cs="Times New Roman"/>
                <w:sz w:val="24"/>
                <w:szCs w:val="24"/>
                <w:lang w:val="kk-KZ"/>
              </w:rPr>
              <w:t>.</w:t>
            </w:r>
            <w:r>
              <w:rPr>
                <w:rFonts w:ascii="Times New Roman" w:hAnsi="Times New Roman" w:cs="Times New Roman"/>
                <w:sz w:val="24"/>
                <w:szCs w:val="24"/>
                <w:lang w:val="kk-KZ"/>
              </w:rPr>
              <w:t xml:space="preserve">                             </w:t>
            </w:r>
            <w:r w:rsidRPr="004B53B1">
              <w:rPr>
                <w:rFonts w:ascii="Times New Roman" w:eastAsia="Times New Roman" w:hAnsi="Times New Roman" w:cs="Times New Roman"/>
                <w:b/>
                <w:sz w:val="24"/>
                <w:szCs w:val="24"/>
                <w:lang w:val="kk-KZ" w:eastAsia="ru-RU"/>
              </w:rPr>
              <w:t>«Әуе шарлары»</w:t>
            </w:r>
            <w:r w:rsidRPr="004B53B1">
              <w:rPr>
                <w:rFonts w:ascii="Times New Roman" w:eastAsia="Times New Roman" w:hAnsi="Times New Roman" w:cs="Times New Roman"/>
                <w:sz w:val="24"/>
                <w:szCs w:val="24"/>
                <w:lang w:val="kk-KZ" w:eastAsia="ru-RU"/>
              </w:rPr>
              <w:t xml:space="preserve"> </w:t>
            </w:r>
            <w:r w:rsidRPr="004B53B1">
              <w:rPr>
                <w:rFonts w:ascii="Times New Roman" w:eastAsia="Times New Roman" w:hAnsi="Times New Roman" w:cs="Times New Roman"/>
                <w:b/>
                <w:sz w:val="24"/>
                <w:szCs w:val="24"/>
                <w:lang w:val="kk-KZ" w:eastAsia="ru-RU"/>
              </w:rPr>
              <w:t>дидактикалық ойын</w:t>
            </w:r>
            <w:r>
              <w:rPr>
                <w:rFonts w:ascii="Times New Roman" w:hAnsi="Times New Roman" w:cs="Times New Roman"/>
                <w:sz w:val="24"/>
                <w:szCs w:val="24"/>
                <w:lang w:val="kk-KZ"/>
              </w:rPr>
              <w:t xml:space="preserve">                       </w:t>
            </w:r>
            <w:r w:rsidRPr="004B53B1">
              <w:rPr>
                <w:rFonts w:ascii="Times New Roman" w:eastAsia="Times New Roman" w:hAnsi="Times New Roman" w:cs="Times New Roman"/>
                <w:b/>
                <w:sz w:val="24"/>
                <w:szCs w:val="24"/>
                <w:lang w:val="kk-KZ" w:eastAsia="ru-RU"/>
              </w:rPr>
              <w:t>Мақсаты:</w:t>
            </w:r>
            <w:r w:rsidRPr="004B53B1">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пішіндері бойынша ажырату.</w:t>
            </w:r>
          </w:p>
        </w:tc>
      </w:tr>
      <w:tr w:rsidR="003653FC" w:rsidRPr="00F076A5" w:rsidTr="005B7E05">
        <w:trPr>
          <w:trHeight w:val="1380"/>
        </w:trPr>
        <w:tc>
          <w:tcPr>
            <w:tcW w:w="2694" w:type="dxa"/>
          </w:tcPr>
          <w:p w:rsidR="003653FC" w:rsidRDefault="003653FC" w:rsidP="005B7E05">
            <w:pPr>
              <w:rPr>
                <w:rFonts w:ascii="Times New Roman" w:hAnsi="Times New Roman" w:cs="Times New Roman"/>
                <w:sz w:val="24"/>
                <w:szCs w:val="20"/>
                <w:lang w:val="kk-KZ"/>
              </w:rPr>
            </w:pPr>
            <w:r>
              <w:rPr>
                <w:rFonts w:ascii="Times New Roman" w:hAnsi="Times New Roman" w:cs="Times New Roman"/>
                <w:b/>
                <w:bCs/>
                <w:sz w:val="24"/>
                <w:szCs w:val="20"/>
                <w:lang w:val="kk-KZ"/>
              </w:rPr>
              <w:t xml:space="preserve">Мектепке дейінгі ұйымның кестесі бойынша ұйымдастырылған іс-әрекет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tc>
        <w:tc>
          <w:tcPr>
            <w:tcW w:w="2875" w:type="dxa"/>
          </w:tcPr>
          <w:p w:rsidR="003653FC" w:rsidRPr="009663D0" w:rsidRDefault="003653FC" w:rsidP="005B7E05">
            <w:pPr>
              <w:rPr>
                <w:rFonts w:ascii="Times New Roman" w:hAnsi="Times New Roman" w:cs="Times New Roman"/>
                <w:b/>
                <w:sz w:val="24"/>
                <w:szCs w:val="24"/>
                <w:lang w:val="kk-KZ"/>
              </w:rPr>
            </w:pPr>
            <w:r w:rsidRPr="00FD50E2">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Сурет салу                               </w:t>
            </w:r>
            <w:r w:rsidRPr="00533EC3">
              <w:rPr>
                <w:rFonts w:ascii="Times New Roman" w:hAnsi="Times New Roman" w:cs="Times New Roman"/>
                <w:sz w:val="24"/>
                <w:szCs w:val="24"/>
                <w:lang w:val="kk-KZ"/>
              </w:rPr>
              <w:t xml:space="preserve">Белгілі бір ережелерді орындау: дұрыс отыру, қағазды умаждамау, қаламды тарсылдатпау, жұмысты ұқыпты жасау. </w:t>
            </w:r>
            <w:r>
              <w:rPr>
                <w:rFonts w:ascii="Times New Roman" w:hAnsi="Times New Roman" w:cs="Times New Roman"/>
                <w:sz w:val="28"/>
                <w:szCs w:val="28"/>
                <w:lang w:val="kk-KZ"/>
              </w:rPr>
              <w:t xml:space="preserve"> </w:t>
            </w:r>
          </w:p>
          <w:p w:rsidR="003653FC" w:rsidRPr="009663D0" w:rsidRDefault="003653FC" w:rsidP="005B7E05">
            <w:pPr>
              <w:rPr>
                <w:rFonts w:ascii="Times New Roman" w:hAnsi="Times New Roman" w:cs="Times New Roman"/>
                <w:b/>
                <w:sz w:val="24"/>
                <w:szCs w:val="24"/>
                <w:lang w:val="kk-KZ"/>
              </w:rPr>
            </w:pPr>
            <w:r w:rsidRPr="00F17717">
              <w:rPr>
                <w:rFonts w:ascii="Times New Roman" w:hAnsi="Times New Roman" w:cs="Times New Roman"/>
                <w:b/>
                <w:sz w:val="24"/>
                <w:szCs w:val="24"/>
                <w:lang w:val="kk-KZ"/>
              </w:rPr>
              <w:t>Сурет салу «</w:t>
            </w:r>
            <w:r>
              <w:rPr>
                <w:rFonts w:ascii="Times New Roman" w:hAnsi="Times New Roman" w:cs="Times New Roman"/>
                <w:b/>
                <w:sz w:val="24"/>
                <w:szCs w:val="24"/>
                <w:lang w:val="kk-KZ"/>
              </w:rPr>
              <w:t xml:space="preserve">Күн </w:t>
            </w:r>
            <w:r w:rsidRPr="00F17717">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bCs/>
                <w:sz w:val="24"/>
                <w:szCs w:val="24"/>
                <w:lang w:val="kk-KZ"/>
              </w:rPr>
              <w:t>Күн туралы түсінік беру, қаламды  дұрыс ұстауға үйрету.</w:t>
            </w:r>
          </w:p>
          <w:p w:rsidR="003653FC" w:rsidRPr="009663D0" w:rsidRDefault="003653FC" w:rsidP="005B7E05">
            <w:pPr>
              <w:rPr>
                <w:rFonts w:ascii="Times New Roman" w:hAnsi="Times New Roman" w:cs="Times New Roman"/>
                <w:b/>
                <w:sz w:val="24"/>
                <w:szCs w:val="20"/>
                <w:lang w:val="kk-KZ"/>
              </w:rPr>
            </w:pPr>
            <w:r w:rsidRPr="001C4679">
              <w:rPr>
                <w:rFonts w:ascii="Times New Roman" w:hAnsi="Times New Roman" w:cs="Times New Roman"/>
                <w:b/>
                <w:sz w:val="24"/>
                <w:szCs w:val="20"/>
                <w:lang w:val="kk-KZ"/>
              </w:rPr>
              <w:t>Көркем әдебиет</w:t>
            </w:r>
            <w:r>
              <w:rPr>
                <w:rFonts w:ascii="Times New Roman" w:hAnsi="Times New Roman" w:cs="Times New Roman"/>
                <w:b/>
                <w:sz w:val="24"/>
                <w:szCs w:val="20"/>
                <w:lang w:val="kk-KZ"/>
              </w:rPr>
              <w:t xml:space="preserve">                      </w:t>
            </w:r>
            <w:r w:rsidRPr="001C4679">
              <w:rPr>
                <w:rFonts w:ascii="Times New Roman" w:eastAsia="Calibri" w:hAnsi="Times New Roman" w:cs="Times New Roman"/>
                <w:b/>
                <w:sz w:val="24"/>
                <w:szCs w:val="24"/>
                <w:lang w:val="kk-KZ"/>
              </w:rPr>
              <w:t xml:space="preserve">Оқып беруді ойыншықтарды, суреттерді, үстел үсті театрының кейіпкерлерін және басқа да көрнекі құралдарды көрсетумен сүйемелдеу, сонымен қатар көрнекіліксіз көркем шығарманы тыңдау. </w:t>
            </w:r>
            <w:r>
              <w:rPr>
                <w:rFonts w:ascii="Times New Roman" w:eastAsia="Calibri" w:hAnsi="Times New Roman" w:cs="Times New Roman"/>
                <w:sz w:val="24"/>
                <w:szCs w:val="24"/>
                <w:lang w:val="kk-KZ"/>
              </w:rPr>
              <w:t xml:space="preserve">                       «</w:t>
            </w:r>
            <w:r w:rsidRPr="000D72DB">
              <w:rPr>
                <w:rFonts w:ascii="Times New Roman" w:hAnsi="Times New Roman" w:cs="Times New Roman"/>
                <w:b/>
                <w:sz w:val="24"/>
                <w:szCs w:val="20"/>
                <w:lang w:val="kk-KZ"/>
              </w:rPr>
              <w:t>Бауырсақ</w:t>
            </w:r>
            <w:r>
              <w:rPr>
                <w:rFonts w:ascii="Times New Roman" w:hAnsi="Times New Roman" w:cs="Times New Roman"/>
                <w:sz w:val="24"/>
                <w:szCs w:val="20"/>
                <w:lang w:val="kk-KZ"/>
              </w:rPr>
              <w:t xml:space="preserve">» </w:t>
            </w:r>
            <w:r w:rsidRPr="000D72DB">
              <w:rPr>
                <w:rFonts w:ascii="Times New Roman" w:hAnsi="Times New Roman" w:cs="Times New Roman"/>
                <w:b/>
                <w:sz w:val="24"/>
                <w:szCs w:val="20"/>
                <w:lang w:val="kk-KZ"/>
              </w:rPr>
              <w:t>ертегісі</w:t>
            </w:r>
            <w:r>
              <w:rPr>
                <w:rFonts w:ascii="Times New Roman" w:eastAsia="Calibri" w:hAnsi="Times New Roman" w:cs="Times New Roman"/>
                <w:sz w:val="24"/>
                <w:szCs w:val="24"/>
                <w:lang w:val="kk-KZ"/>
              </w:rPr>
              <w:t xml:space="preserve"> </w:t>
            </w:r>
            <w:r>
              <w:rPr>
                <w:rFonts w:ascii="Times New Roman" w:hAnsi="Times New Roman" w:cs="Times New Roman"/>
                <w:b/>
                <w:sz w:val="24"/>
                <w:szCs w:val="20"/>
                <w:lang w:val="kk-KZ"/>
              </w:rPr>
              <w:t>Мақсаты: балалардың зейінін, ойлау қабілеттерін дамыту.</w:t>
            </w:r>
            <w:r w:rsidRPr="000D6436">
              <w:rPr>
                <w:rFonts w:ascii="Times New Roman" w:hAnsi="Times New Roman" w:cs="Times New Roman"/>
                <w:b/>
                <w:sz w:val="24"/>
                <w:szCs w:val="24"/>
                <w:lang w:val="kk-KZ"/>
              </w:rPr>
              <w:t xml:space="preserve"> Ертегі кейіпкерлерінің бейнелерін іс-әрекетпен қайталау</w:t>
            </w:r>
          </w:p>
        </w:tc>
        <w:tc>
          <w:tcPr>
            <w:tcW w:w="2505" w:type="dxa"/>
            <w:gridSpan w:val="2"/>
          </w:tcPr>
          <w:p w:rsidR="003653FC" w:rsidRPr="009663D0" w:rsidRDefault="003653FC" w:rsidP="005B7E05">
            <w:pPr>
              <w:rPr>
                <w:rFonts w:ascii="Times New Roman" w:hAnsi="Times New Roman" w:cs="Times New Roman"/>
                <w:b/>
                <w:sz w:val="24"/>
                <w:szCs w:val="20"/>
                <w:lang w:val="kk-KZ"/>
              </w:rPr>
            </w:pPr>
            <w:r w:rsidRPr="008C36BC">
              <w:rPr>
                <w:rFonts w:ascii="Times New Roman" w:hAnsi="Times New Roman" w:cs="Times New Roman"/>
                <w:b/>
                <w:sz w:val="24"/>
                <w:szCs w:val="20"/>
                <w:lang w:val="kk-KZ"/>
              </w:rPr>
              <w:t xml:space="preserve">Дене шынықтыру </w:t>
            </w:r>
            <w:r w:rsidRPr="00533EC3">
              <w:rPr>
                <w:rFonts w:ascii="Times New Roman" w:hAnsi="Times New Roman" w:cs="Times New Roman"/>
                <w:sz w:val="24"/>
                <w:szCs w:val="24"/>
                <w:lang w:val="kk-KZ"/>
              </w:rPr>
              <w:t>Жүгіру. Бірқалыпты, шашырап, берілген бағытта, әртүрлі қарқынмен, заттардың арасымен, аяқтың ұшымен, белгі бойынша тоқтап, бірінің соңынан бірі (20 метр дейін) шағын топқа бөлініп және бүкіл топпен жүгіру; бағытты өзгертіп, шашырап, 30-40 секунд бойына тоқтамай жүгіру, жүруден жүгіруге және керісінше ауысу.</w:t>
            </w:r>
            <w:r>
              <w:rPr>
                <w:rFonts w:ascii="Times New Roman" w:hAnsi="Times New Roman" w:cs="Times New Roman"/>
                <w:sz w:val="24"/>
                <w:szCs w:val="24"/>
                <w:lang w:val="kk-KZ"/>
              </w:rPr>
              <w:t xml:space="preserve">                            </w:t>
            </w:r>
            <w:r w:rsidRPr="00533EC3">
              <w:rPr>
                <w:rFonts w:ascii="Times New Roman" w:hAnsi="Times New Roman" w:cs="Times New Roman"/>
                <w:sz w:val="24"/>
                <w:szCs w:val="24"/>
                <w:lang w:val="kk-KZ"/>
              </w:rPr>
              <w:t xml:space="preserve">Дербес </w:t>
            </w:r>
            <w:r w:rsidRPr="000464B4">
              <w:rPr>
                <w:rFonts w:ascii="Times New Roman" w:hAnsi="Times New Roman" w:cs="Times New Roman"/>
                <w:sz w:val="24"/>
                <w:szCs w:val="24"/>
                <w:lang w:val="kk-KZ"/>
              </w:rPr>
              <w:t>қимыл белсенділігі.</w:t>
            </w:r>
            <w:r>
              <w:rPr>
                <w:rFonts w:ascii="Times New Roman" w:hAnsi="Times New Roman" w:cs="Times New Roman"/>
                <w:sz w:val="24"/>
                <w:szCs w:val="24"/>
                <w:lang w:val="kk-KZ"/>
              </w:rPr>
              <w:t xml:space="preserve"> </w:t>
            </w:r>
            <w:r>
              <w:rPr>
                <w:rFonts w:ascii="Times New Roman" w:hAnsi="Times New Roman" w:cs="Times New Roman"/>
                <w:b/>
                <w:color w:val="000000"/>
                <w:sz w:val="24"/>
                <w:szCs w:val="24"/>
                <w:lang w:val="kk-KZ"/>
              </w:rPr>
              <w:t>«</w:t>
            </w:r>
            <w:r w:rsidRPr="00722F31">
              <w:rPr>
                <w:rFonts w:ascii="Times New Roman" w:hAnsi="Times New Roman"/>
                <w:b/>
                <w:sz w:val="24"/>
                <w:szCs w:val="24"/>
                <w:lang w:val="kk-KZ"/>
              </w:rPr>
              <w:t>Қимылды ойын</w:t>
            </w:r>
            <w:r>
              <w:rPr>
                <w:rFonts w:ascii="Times New Roman" w:hAnsi="Times New Roman" w:cs="Times New Roman"/>
                <w:sz w:val="24"/>
                <w:szCs w:val="24"/>
                <w:lang w:val="kk-KZ"/>
              </w:rPr>
              <w:t xml:space="preserve"> </w:t>
            </w:r>
            <w:r w:rsidRPr="00722F31">
              <w:rPr>
                <w:rFonts w:ascii="Times New Roman" w:hAnsi="Times New Roman"/>
                <w:b/>
                <w:sz w:val="24"/>
                <w:szCs w:val="24"/>
                <w:lang w:val="kk-KZ"/>
              </w:rPr>
              <w:t>«Ұшады-ұшпайды»</w:t>
            </w:r>
            <w:r>
              <w:rPr>
                <w:rFonts w:ascii="Times New Roman" w:hAnsi="Times New Roman" w:cs="Times New Roman"/>
                <w:sz w:val="24"/>
                <w:szCs w:val="24"/>
                <w:lang w:val="kk-KZ"/>
              </w:rPr>
              <w:t xml:space="preserve"> </w:t>
            </w:r>
            <w:r w:rsidRPr="009663D0">
              <w:rPr>
                <w:rFonts w:ascii="Times New Roman" w:hAnsi="Times New Roman"/>
                <w:b/>
                <w:sz w:val="24"/>
                <w:szCs w:val="24"/>
                <w:lang w:val="kk-KZ"/>
              </w:rPr>
              <w:t>Мақсаты:</w:t>
            </w:r>
            <w:r w:rsidRPr="00AC2C44">
              <w:rPr>
                <w:rFonts w:ascii="Times New Roman" w:hAnsi="Times New Roman"/>
                <w:sz w:val="24"/>
                <w:szCs w:val="24"/>
                <w:lang w:val="kk-KZ"/>
              </w:rPr>
              <w:t xml:space="preserve"> Құстар мен заттардың айырмашылығын табу</w:t>
            </w:r>
            <w:r w:rsidRPr="00F0412A">
              <w:rPr>
                <w:rFonts w:ascii="Times New Roman" w:hAnsi="Times New Roman" w:cs="Times New Roman"/>
                <w:color w:val="000000"/>
                <w:sz w:val="24"/>
                <w:szCs w:val="24"/>
                <w:lang w:val="kk-KZ"/>
              </w:rPr>
              <w:t>.</w:t>
            </w:r>
            <w:r w:rsidRPr="002D5A9B">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2D5A9B">
              <w:rPr>
                <w:rFonts w:ascii="Times New Roman" w:hAnsi="Times New Roman" w:cs="Times New Roman"/>
                <w:b/>
                <w:sz w:val="24"/>
                <w:szCs w:val="24"/>
                <w:lang w:val="kk-KZ"/>
              </w:rPr>
              <w:t>Қағаз бетіне геометриялық пішіндерді орналастыру.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Ойын: «Құстың қанатын әшекейле»</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Шарты: </w:t>
            </w:r>
            <w:r w:rsidRPr="002D5A9B">
              <w:rPr>
                <w:rFonts w:ascii="Times New Roman" w:hAnsi="Times New Roman" w:cs="Times New Roman"/>
                <w:sz w:val="24"/>
                <w:szCs w:val="24"/>
                <w:lang w:val="kk-KZ"/>
              </w:rPr>
              <w:t>Құс қауырсындарының түсіне сәйкес дөңгелекшелерді жапсыру. Түсін ажырату.</w:t>
            </w:r>
          </w:p>
        </w:tc>
        <w:tc>
          <w:tcPr>
            <w:tcW w:w="2700" w:type="dxa"/>
          </w:tcPr>
          <w:p w:rsidR="003653FC" w:rsidRPr="000C2510" w:rsidRDefault="003653FC" w:rsidP="005B7E05">
            <w:pPr>
              <w:rPr>
                <w:rFonts w:ascii="Times New Roman" w:hAnsi="Times New Roman" w:cs="Times New Roman"/>
                <w:b/>
                <w:sz w:val="24"/>
                <w:szCs w:val="20"/>
                <w:lang w:val="kk-KZ"/>
              </w:rPr>
            </w:pPr>
            <w:r w:rsidRPr="008C36BC">
              <w:rPr>
                <w:rFonts w:ascii="Times New Roman" w:hAnsi="Times New Roman" w:cs="Times New Roman"/>
                <w:b/>
                <w:sz w:val="24"/>
                <w:szCs w:val="20"/>
                <w:lang w:val="kk-KZ"/>
              </w:rPr>
              <w:t xml:space="preserve">Дене шынықтыру </w:t>
            </w:r>
            <w:r w:rsidRPr="00533EC3">
              <w:rPr>
                <w:rFonts w:ascii="Times New Roman" w:hAnsi="Times New Roman" w:cs="Times New Roman"/>
                <w:sz w:val="24"/>
                <w:szCs w:val="24"/>
                <w:lang w:val="kk-KZ"/>
              </w:rPr>
              <w:t>Жүгіру. Бірқалыпты, шашырап, берілген бағытта, әртүрлі қарқынмен, заттардың арасымен, аяқтың ұшымен, белгі бойынша тоқтап, бірінің соңынан бірі (20 метр дейін) шағын топқа бөлініп және бүкіл топпен жүгіру; бағытты өзгертіп, шашырап, 30-40 секунд бойына тоқтамай жүгіру, жүруден жүгіруге және керісінше ауысу.</w:t>
            </w:r>
            <w:r>
              <w:rPr>
                <w:rFonts w:ascii="Times New Roman" w:hAnsi="Times New Roman" w:cs="Times New Roman"/>
                <w:sz w:val="24"/>
                <w:szCs w:val="24"/>
                <w:lang w:val="kk-KZ"/>
              </w:rPr>
              <w:t xml:space="preserve"> </w:t>
            </w:r>
            <w:r w:rsidRPr="00533EC3">
              <w:rPr>
                <w:rFonts w:ascii="Times New Roman" w:hAnsi="Times New Roman" w:cs="Times New Roman"/>
                <w:sz w:val="24"/>
                <w:szCs w:val="24"/>
                <w:lang w:val="kk-KZ"/>
              </w:rPr>
              <w:t xml:space="preserve">Дербес </w:t>
            </w:r>
            <w:r w:rsidRPr="000464B4">
              <w:rPr>
                <w:rFonts w:ascii="Times New Roman" w:hAnsi="Times New Roman" w:cs="Times New Roman"/>
                <w:sz w:val="24"/>
                <w:szCs w:val="24"/>
                <w:lang w:val="kk-KZ"/>
              </w:rPr>
              <w:t>қимыл белсенділігі.</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Ойын: «Жасырынған пішінді тап»</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Шарты: </w:t>
            </w:r>
            <w:r w:rsidRPr="002D5A9B">
              <w:rPr>
                <w:rFonts w:ascii="Times New Roman" w:hAnsi="Times New Roman" w:cs="Times New Roman"/>
                <w:sz w:val="24"/>
                <w:szCs w:val="24"/>
                <w:lang w:val="kk-KZ"/>
              </w:rPr>
              <w:t>ыдыстағы бұршақтар а</w:t>
            </w:r>
            <w:r>
              <w:rPr>
                <w:rFonts w:ascii="Times New Roman" w:hAnsi="Times New Roman" w:cs="Times New Roman"/>
                <w:sz w:val="24"/>
                <w:szCs w:val="24"/>
                <w:lang w:val="kk-KZ"/>
              </w:rPr>
              <w:t xml:space="preserve">расынан пішіндерді табу. </w:t>
            </w:r>
            <w:r w:rsidRPr="00B90222">
              <w:rPr>
                <w:rFonts w:ascii="Times New Roman" w:hAnsi="Times New Roman" w:cs="Times New Roman"/>
                <w:b/>
                <w:sz w:val="24"/>
                <w:szCs w:val="24"/>
                <w:lang w:val="kk-KZ"/>
              </w:rPr>
              <w:t>Жапсыру:</w:t>
            </w:r>
            <w:r>
              <w:rPr>
                <w:rFonts w:ascii="Times New Roman" w:hAnsi="Times New Roman" w:cs="Times New Roman"/>
                <w:sz w:val="24"/>
                <w:szCs w:val="24"/>
                <w:lang w:val="kk-KZ"/>
              </w:rPr>
              <w:t xml:space="preserve"> Пішіндерді </w:t>
            </w:r>
            <w:r w:rsidRPr="002D5A9B">
              <w:rPr>
                <w:rFonts w:ascii="Times New Roman" w:hAnsi="Times New Roman" w:cs="Times New Roman"/>
                <w:sz w:val="24"/>
                <w:szCs w:val="24"/>
                <w:lang w:val="kk-KZ"/>
              </w:rPr>
              <w:t xml:space="preserve"> ажыратып түсін айту</w:t>
            </w:r>
            <w:r>
              <w:rPr>
                <w:rFonts w:ascii="Times New Roman" w:hAnsi="Times New Roman" w:cs="Times New Roman"/>
                <w:sz w:val="24"/>
                <w:szCs w:val="24"/>
                <w:lang w:val="kk-KZ"/>
              </w:rPr>
              <w:t>ға үйрету.</w:t>
            </w:r>
          </w:p>
          <w:p w:rsidR="003653FC" w:rsidRPr="009663D0" w:rsidRDefault="003653FC" w:rsidP="005B7E05">
            <w:pPr>
              <w:rPr>
                <w:rFonts w:ascii="Times New Roman" w:eastAsia="Times New Roman" w:hAnsi="Times New Roman" w:cs="Times New Roman"/>
                <w:sz w:val="24"/>
                <w:szCs w:val="24"/>
                <w:lang w:val="kk-KZ" w:eastAsia="ru-RU"/>
              </w:rPr>
            </w:pPr>
            <w:r w:rsidRPr="000464B4">
              <w:rPr>
                <w:rFonts w:ascii="Times New Roman" w:eastAsia="Calibri" w:hAnsi="Times New Roman" w:cs="Times New Roman"/>
                <w:sz w:val="24"/>
                <w:szCs w:val="24"/>
                <w:lang w:val="kk-KZ"/>
              </w:rPr>
              <w:t>Балаларды бейнелерді  (сызықтарда, шаршыда), қағаз бетіне қойып, жапсыруға үйрету.</w:t>
            </w:r>
            <w:r w:rsidRPr="00FD50E2">
              <w:rPr>
                <w:rFonts w:ascii="Times New Roman" w:eastAsia="Times New Roman" w:hAnsi="Times New Roman" w:cs="Times New Roman"/>
                <w:b/>
                <w:sz w:val="24"/>
                <w:szCs w:val="24"/>
                <w:lang w:val="kk-KZ" w:eastAsia="ru-RU"/>
              </w:rPr>
              <w:t xml:space="preserve"> «</w:t>
            </w:r>
            <w:r w:rsidRPr="00997611">
              <w:rPr>
                <w:rFonts w:ascii="Times New Roman" w:eastAsia="Times New Roman" w:hAnsi="Times New Roman" w:cs="Times New Roman"/>
                <w:b/>
                <w:sz w:val="24"/>
                <w:szCs w:val="24"/>
                <w:lang w:val="kk-KZ" w:eastAsia="ru-RU"/>
              </w:rPr>
              <w:t xml:space="preserve">Түстесін тап» </w:t>
            </w:r>
            <w:r w:rsidRPr="00997611">
              <w:rPr>
                <w:rFonts w:ascii="Times New Roman" w:eastAsia="Times New Roman" w:hAnsi="Times New Roman" w:cs="Times New Roman"/>
                <w:sz w:val="24"/>
                <w:szCs w:val="24"/>
                <w:lang w:val="kk-KZ" w:eastAsia="ru-RU"/>
              </w:rPr>
              <w:t>дидактикалық  ойын</w:t>
            </w:r>
            <w:r>
              <w:rPr>
                <w:rFonts w:ascii="Times New Roman" w:eastAsia="Times New Roman" w:hAnsi="Times New Roman" w:cs="Times New Roman"/>
                <w:sz w:val="24"/>
                <w:szCs w:val="24"/>
                <w:lang w:val="kk-KZ" w:eastAsia="ru-RU"/>
              </w:rPr>
              <w:t xml:space="preserve"> </w:t>
            </w:r>
            <w:r w:rsidRPr="00997611">
              <w:rPr>
                <w:rFonts w:ascii="Times New Roman" w:eastAsia="Times New Roman" w:hAnsi="Times New Roman" w:cs="Times New Roman"/>
                <w:b/>
                <w:sz w:val="24"/>
                <w:szCs w:val="24"/>
                <w:lang w:val="kk-KZ" w:eastAsia="ru-RU"/>
              </w:rPr>
              <w:t>Мақсаты:</w:t>
            </w:r>
            <w:r w:rsidRPr="00997611">
              <w:rPr>
                <w:rFonts w:ascii="Times New Roman" w:eastAsia="Times New Roman" w:hAnsi="Times New Roman" w:cs="Times New Roman"/>
                <w:sz w:val="24"/>
                <w:szCs w:val="24"/>
                <w:lang w:val="kk-KZ" w:eastAsia="ru-RU"/>
              </w:rPr>
              <w:t xml:space="preserve"> екі түрлі түстегі дөңгелектерді ажыратып, топтастыруға үйрету.</w:t>
            </w:r>
          </w:p>
          <w:p w:rsidR="003653FC" w:rsidRPr="009E6077" w:rsidRDefault="003653FC" w:rsidP="005B7E05">
            <w:pPr>
              <w:rPr>
                <w:rFonts w:ascii="Times New Roman" w:hAnsi="Times New Roman" w:cs="Times New Roman"/>
                <w:sz w:val="24"/>
                <w:szCs w:val="20"/>
                <w:u w:val="single"/>
                <w:lang w:val="kk-KZ"/>
              </w:rPr>
            </w:pPr>
          </w:p>
        </w:tc>
        <w:tc>
          <w:tcPr>
            <w:tcW w:w="2835" w:type="dxa"/>
          </w:tcPr>
          <w:p w:rsidR="003653FC" w:rsidRPr="000C2510" w:rsidRDefault="003653FC" w:rsidP="005B7E05">
            <w:pPr>
              <w:rPr>
                <w:rFonts w:ascii="Times New Roman" w:hAnsi="Times New Roman" w:cs="Times New Roman"/>
                <w:b/>
                <w:sz w:val="24"/>
                <w:szCs w:val="24"/>
                <w:bdr w:val="none" w:sz="0" w:space="0" w:color="auto" w:frame="1"/>
                <w:lang w:val="kk-KZ"/>
              </w:rPr>
            </w:pPr>
            <w:r w:rsidRPr="000C2510">
              <w:rPr>
                <w:rFonts w:ascii="Times New Roman" w:hAnsi="Times New Roman" w:cs="Times New Roman"/>
                <w:b/>
                <w:sz w:val="24"/>
                <w:szCs w:val="20"/>
                <w:lang w:val="kk-KZ"/>
              </w:rPr>
              <w:t>Музыка</w:t>
            </w:r>
            <w:r w:rsidRPr="000C2510">
              <w:rPr>
                <w:rFonts w:ascii="Times New Roman" w:hAnsi="Times New Roman" w:cs="Times New Roman"/>
                <w:b/>
                <w:sz w:val="24"/>
                <w:szCs w:val="24"/>
                <w:bdr w:val="none" w:sz="0" w:space="0" w:color="auto" w:frame="1"/>
                <w:lang w:val="kk-KZ"/>
              </w:rPr>
              <w:t xml:space="preserve"> </w:t>
            </w:r>
            <w:r w:rsidRPr="000C2510">
              <w:rPr>
                <w:rFonts w:ascii="Times New Roman" w:hAnsi="Times New Roman" w:cs="Times New Roman"/>
                <w:sz w:val="28"/>
                <w:szCs w:val="28"/>
                <w:lang w:val="kk-KZ"/>
              </w:rPr>
              <w:t xml:space="preserve">Музыкамен жүруге, қарапайым би қимылдарын көрсетуге (аяқты топылдату, аяқтан аяққа ауысу, қол шапалақтау, сылдырмақты сылдырлату) үйрету. Ойындарда кейіпкерлердің қимылдарын (құс, аю, қоян) көрсетуге ынталандыру. </w:t>
            </w:r>
            <w:r w:rsidRPr="000C2510">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«Тыңдай білем» әнін үйрету</w:t>
            </w:r>
            <w:r w:rsidRPr="000C2510">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«Құлақ-мұрын</w:t>
            </w:r>
            <w:r w:rsidRPr="000C2510">
              <w:rPr>
                <w:rFonts w:ascii="Times New Roman" w:hAnsi="Times New Roman" w:cs="Times New Roman"/>
                <w:b/>
                <w:color w:val="000000"/>
                <w:sz w:val="24"/>
                <w:szCs w:val="24"/>
                <w:lang w:val="kk-KZ"/>
              </w:rPr>
              <w:t xml:space="preserve">» Мақсаты: </w:t>
            </w:r>
            <w:r>
              <w:rPr>
                <w:rFonts w:ascii="Times New Roman" w:hAnsi="Times New Roman" w:cs="Times New Roman"/>
                <w:color w:val="000000"/>
                <w:sz w:val="24"/>
                <w:szCs w:val="24"/>
                <w:lang w:val="kk-KZ"/>
              </w:rPr>
              <w:t xml:space="preserve"> балалардың зейіні мен қабылдау әрекетін дамыту.</w:t>
            </w:r>
          </w:p>
        </w:tc>
        <w:tc>
          <w:tcPr>
            <w:tcW w:w="2409" w:type="dxa"/>
          </w:tcPr>
          <w:p w:rsidR="003653FC" w:rsidRPr="008C36BC" w:rsidRDefault="003653FC" w:rsidP="005B7E05">
            <w:pPr>
              <w:rPr>
                <w:rFonts w:ascii="Times New Roman" w:hAnsi="Times New Roman" w:cs="Times New Roman"/>
                <w:b/>
                <w:sz w:val="24"/>
                <w:szCs w:val="20"/>
                <w:lang w:val="kk-KZ"/>
              </w:rPr>
            </w:pPr>
            <w:r w:rsidRPr="008C36BC">
              <w:rPr>
                <w:rFonts w:ascii="Times New Roman" w:hAnsi="Times New Roman" w:cs="Times New Roman"/>
                <w:b/>
                <w:sz w:val="24"/>
                <w:szCs w:val="20"/>
                <w:lang w:val="kk-KZ"/>
              </w:rPr>
              <w:t xml:space="preserve">Дене шынықтыру </w:t>
            </w:r>
          </w:p>
          <w:p w:rsidR="003653FC" w:rsidRPr="009663D0" w:rsidRDefault="003653FC" w:rsidP="005B7E05">
            <w:pPr>
              <w:tabs>
                <w:tab w:val="left" w:pos="9436"/>
              </w:tabs>
              <w:rPr>
                <w:rFonts w:ascii="Times New Roman" w:hAnsi="Times New Roman" w:cs="Times New Roman"/>
                <w:sz w:val="24"/>
                <w:szCs w:val="24"/>
                <w:lang w:val="kk-KZ"/>
              </w:rPr>
            </w:pPr>
            <w:r w:rsidRPr="00533EC3">
              <w:rPr>
                <w:rFonts w:ascii="Times New Roman" w:hAnsi="Times New Roman" w:cs="Times New Roman"/>
                <w:b/>
                <w:sz w:val="24"/>
                <w:szCs w:val="24"/>
                <w:lang w:val="kk-KZ"/>
              </w:rPr>
              <w:t>Жүгіру</w:t>
            </w:r>
            <w:r w:rsidRPr="00533EC3">
              <w:rPr>
                <w:rFonts w:ascii="Times New Roman" w:hAnsi="Times New Roman" w:cs="Times New Roman"/>
                <w:sz w:val="24"/>
                <w:szCs w:val="24"/>
                <w:lang w:val="kk-KZ"/>
              </w:rPr>
              <w:t>. Бірқалыпты, шашырап, берілген бағытта, әртүрлі қарқынмен, заттардың арасымен, аяқтың ұшымен, белгі бойынша тоқтап, бірінің соңынан бірі (20 метр дейін) шағын топқа бөлініп және бүкіл топпен жүгіру; бағытты өзгертіп, шашырап, 30-40 секунд бойына тоқтамай жүгіру, жүруден жүгіруге және керісінше ауысу.</w:t>
            </w:r>
            <w:r>
              <w:rPr>
                <w:rFonts w:ascii="Times New Roman" w:hAnsi="Times New Roman" w:cs="Times New Roman"/>
                <w:sz w:val="24"/>
                <w:szCs w:val="24"/>
                <w:lang w:val="kk-KZ"/>
              </w:rPr>
              <w:t xml:space="preserve"> </w:t>
            </w:r>
            <w:r w:rsidRPr="00533EC3">
              <w:rPr>
                <w:rFonts w:ascii="Times New Roman" w:hAnsi="Times New Roman" w:cs="Times New Roman"/>
                <w:sz w:val="24"/>
                <w:szCs w:val="24"/>
                <w:lang w:val="kk-KZ"/>
              </w:rPr>
              <w:t xml:space="preserve">Дербес </w:t>
            </w:r>
            <w:r w:rsidRPr="000464B4">
              <w:rPr>
                <w:rFonts w:ascii="Times New Roman" w:hAnsi="Times New Roman" w:cs="Times New Roman"/>
                <w:sz w:val="24"/>
                <w:szCs w:val="24"/>
                <w:lang w:val="kk-KZ"/>
              </w:rPr>
              <w:t>қимыл белсенділігі.</w:t>
            </w:r>
            <w:r w:rsidRPr="00852194">
              <w:rPr>
                <w:rFonts w:ascii="Times New Roman" w:hAnsi="Times New Roman" w:cs="Times New Roman"/>
                <w:b/>
                <w:sz w:val="24"/>
                <w:szCs w:val="20"/>
                <w:lang w:val="kk-KZ"/>
              </w:rPr>
              <w:t xml:space="preserve"> «Шұғылалы алтын күн» </w:t>
            </w:r>
            <w:r>
              <w:rPr>
                <w:rFonts w:ascii="Times New Roman" w:hAnsi="Times New Roman" w:cs="Times New Roman"/>
                <w:sz w:val="24"/>
                <w:szCs w:val="24"/>
                <w:lang w:val="kk-KZ"/>
              </w:rPr>
              <w:t xml:space="preserve">                            </w:t>
            </w:r>
            <w:r w:rsidRPr="00763315">
              <w:rPr>
                <w:rFonts w:ascii="Times New Roman" w:hAnsi="Times New Roman" w:cs="Times New Roman"/>
                <w:sz w:val="24"/>
                <w:szCs w:val="20"/>
                <w:lang w:val="kk-KZ"/>
              </w:rPr>
              <w:t>Ермексазды   домалатып, ширатып, созып күн сәулелерін топпен жасауды үйрету.</w:t>
            </w:r>
          </w:p>
        </w:tc>
      </w:tr>
      <w:tr w:rsidR="003653FC" w:rsidRPr="00533EC3" w:rsidTr="005B7E05">
        <w:tc>
          <w:tcPr>
            <w:tcW w:w="2694" w:type="dxa"/>
          </w:tcPr>
          <w:p w:rsidR="003653FC" w:rsidRPr="009663D0" w:rsidRDefault="003653FC" w:rsidP="005B7E05">
            <w:pPr>
              <w:rPr>
                <w:rFonts w:ascii="Times New Roman" w:hAnsi="Times New Roman" w:cs="Times New Roman"/>
                <w:sz w:val="24"/>
                <w:szCs w:val="20"/>
                <w:lang w:val="kk-KZ"/>
              </w:rPr>
            </w:pPr>
            <w:r w:rsidRPr="00F17717">
              <w:rPr>
                <w:rFonts w:ascii="Times New Roman" w:hAnsi="Times New Roman" w:cs="Times New Roman"/>
                <w:b/>
                <w:bCs/>
                <w:sz w:val="24"/>
                <w:szCs w:val="20"/>
                <w:lang w:val="kk-KZ"/>
              </w:rPr>
              <w:t>2-</w:t>
            </w:r>
            <w:r w:rsidRPr="009663D0">
              <w:rPr>
                <w:rFonts w:ascii="Times New Roman" w:hAnsi="Times New Roman" w:cs="Times New Roman"/>
                <w:b/>
                <w:bCs/>
                <w:sz w:val="24"/>
                <w:szCs w:val="20"/>
                <w:lang w:val="kk-KZ"/>
              </w:rPr>
              <w:t xml:space="preserve">ші таңғы ас </w:t>
            </w:r>
          </w:p>
        </w:tc>
        <w:tc>
          <w:tcPr>
            <w:tcW w:w="2875" w:type="dxa"/>
          </w:tcPr>
          <w:p w:rsidR="003653FC" w:rsidRDefault="003653FC" w:rsidP="005B7E05">
            <w:pPr>
              <w:rPr>
                <w:rFonts w:ascii="Times New Roman" w:hAnsi="Times New Roman" w:cs="Times New Roman"/>
                <w:sz w:val="24"/>
                <w:szCs w:val="20"/>
                <w:lang w:val="kk-KZ"/>
              </w:rPr>
            </w:pPr>
            <w:r>
              <w:rPr>
                <w:rFonts w:ascii="Times New Roman" w:hAnsi="Times New Roman" w:cs="Times New Roman"/>
                <w:sz w:val="24"/>
                <w:szCs w:val="20"/>
                <w:lang w:val="kk-KZ"/>
              </w:rPr>
              <w:t>Тамақтану кезінде алаңдамауға шақыру.</w:t>
            </w:r>
          </w:p>
          <w:p w:rsidR="003653FC" w:rsidRPr="002F11AB" w:rsidRDefault="003653FC" w:rsidP="005B7E05">
            <w:pPr>
              <w:rPr>
                <w:rFonts w:ascii="Times New Roman" w:hAnsi="Times New Roman" w:cs="Times New Roman"/>
                <w:b/>
                <w:sz w:val="24"/>
                <w:szCs w:val="20"/>
                <w:lang w:val="kk-KZ"/>
              </w:rPr>
            </w:pPr>
            <w:r w:rsidRPr="008B2391">
              <w:rPr>
                <w:rFonts w:ascii="Times New Roman" w:hAnsi="Times New Roman" w:cs="Times New Roman"/>
                <w:b/>
                <w:sz w:val="24"/>
                <w:szCs w:val="20"/>
                <w:lang w:val="kk-KZ"/>
              </w:rPr>
              <w:t>Қол жуу туралы:</w:t>
            </w:r>
            <w:r>
              <w:rPr>
                <w:rFonts w:ascii="Times New Roman" w:hAnsi="Times New Roman" w:cs="Times New Roman"/>
                <w:b/>
                <w:sz w:val="24"/>
                <w:szCs w:val="20"/>
                <w:lang w:val="kk-KZ"/>
              </w:rPr>
              <w:t xml:space="preserve"> </w:t>
            </w:r>
            <w:r w:rsidRPr="008B2391">
              <w:rPr>
                <w:rFonts w:ascii="Times New Roman" w:hAnsi="Times New Roman" w:cs="Times New Roman"/>
                <w:sz w:val="24"/>
                <w:szCs w:val="20"/>
                <w:lang w:val="kk-KZ"/>
              </w:rPr>
              <w:t>Қатарға біз тұрамыз</w:t>
            </w:r>
            <w:r>
              <w:rPr>
                <w:rFonts w:ascii="Times New Roman" w:hAnsi="Times New Roman" w:cs="Times New Roman"/>
                <w:sz w:val="24"/>
                <w:szCs w:val="20"/>
                <w:lang w:val="kk-KZ"/>
              </w:rPr>
              <w:t>,</w:t>
            </w:r>
            <w:r>
              <w:rPr>
                <w:rFonts w:ascii="Times New Roman" w:hAnsi="Times New Roman" w:cs="Times New Roman"/>
                <w:b/>
                <w:sz w:val="24"/>
                <w:szCs w:val="20"/>
                <w:lang w:val="kk-KZ"/>
              </w:rPr>
              <w:t xml:space="preserve"> </w:t>
            </w:r>
            <w:r w:rsidRPr="008B2391">
              <w:rPr>
                <w:rFonts w:ascii="Times New Roman" w:hAnsi="Times New Roman" w:cs="Times New Roman"/>
                <w:sz w:val="24"/>
                <w:szCs w:val="20"/>
                <w:lang w:val="kk-KZ"/>
              </w:rPr>
              <w:t>Ретімізбен барамыз</w:t>
            </w:r>
            <w:r>
              <w:rPr>
                <w:rFonts w:ascii="Times New Roman" w:hAnsi="Times New Roman" w:cs="Times New Roman"/>
                <w:sz w:val="24"/>
                <w:szCs w:val="20"/>
                <w:lang w:val="kk-KZ"/>
              </w:rPr>
              <w:t>.</w:t>
            </w:r>
            <w:r>
              <w:rPr>
                <w:rFonts w:ascii="Times New Roman" w:hAnsi="Times New Roman" w:cs="Times New Roman"/>
                <w:b/>
                <w:sz w:val="24"/>
                <w:szCs w:val="20"/>
                <w:lang w:val="kk-KZ"/>
              </w:rPr>
              <w:t xml:space="preserve"> </w:t>
            </w:r>
            <w:r w:rsidRPr="008B2391">
              <w:rPr>
                <w:rFonts w:ascii="Times New Roman" w:hAnsi="Times New Roman" w:cs="Times New Roman"/>
                <w:sz w:val="24"/>
                <w:szCs w:val="20"/>
                <w:lang w:val="kk-KZ"/>
              </w:rPr>
              <w:t>Қолымызды жуамыз</w:t>
            </w:r>
            <w:r>
              <w:rPr>
                <w:rFonts w:ascii="Times New Roman" w:hAnsi="Times New Roman" w:cs="Times New Roman"/>
                <w:sz w:val="24"/>
                <w:szCs w:val="20"/>
                <w:lang w:val="kk-KZ"/>
              </w:rPr>
              <w:t>.</w:t>
            </w:r>
            <w:r>
              <w:rPr>
                <w:rFonts w:ascii="Times New Roman" w:hAnsi="Times New Roman" w:cs="Times New Roman"/>
                <w:b/>
                <w:sz w:val="24"/>
                <w:szCs w:val="20"/>
                <w:lang w:val="kk-KZ"/>
              </w:rPr>
              <w:t xml:space="preserve"> </w:t>
            </w:r>
            <w:r w:rsidRPr="008B2391">
              <w:rPr>
                <w:rFonts w:ascii="Times New Roman" w:hAnsi="Times New Roman" w:cs="Times New Roman"/>
                <w:sz w:val="24"/>
                <w:szCs w:val="20"/>
                <w:lang w:val="kk-KZ"/>
              </w:rPr>
              <w:t>Сүртінеміз</w:t>
            </w:r>
            <w:r>
              <w:rPr>
                <w:rFonts w:ascii="Times New Roman" w:hAnsi="Times New Roman" w:cs="Times New Roman"/>
                <w:sz w:val="24"/>
                <w:szCs w:val="20"/>
                <w:lang w:val="kk-KZ"/>
              </w:rPr>
              <w:t>, шығамыз.</w:t>
            </w:r>
            <w:r w:rsidRPr="008B2391">
              <w:rPr>
                <w:rFonts w:ascii="Times New Roman" w:hAnsi="Times New Roman" w:cs="Times New Roman"/>
                <w:sz w:val="24"/>
                <w:szCs w:val="20"/>
                <w:lang w:val="kk-KZ"/>
              </w:rPr>
              <w:t xml:space="preserve"> </w:t>
            </w:r>
          </w:p>
          <w:p w:rsidR="003653FC" w:rsidRPr="00FD50E2" w:rsidRDefault="003653FC" w:rsidP="005B7E05">
            <w:pPr>
              <w:rPr>
                <w:rFonts w:ascii="Times New Roman" w:hAnsi="Times New Roman" w:cs="Times New Roman"/>
                <w:b/>
                <w:sz w:val="24"/>
                <w:szCs w:val="20"/>
                <w:lang w:val="kk-KZ"/>
              </w:rPr>
            </w:pPr>
          </w:p>
        </w:tc>
        <w:tc>
          <w:tcPr>
            <w:tcW w:w="2505" w:type="dxa"/>
            <w:gridSpan w:val="2"/>
          </w:tcPr>
          <w:p w:rsidR="003653FC" w:rsidRPr="002F11AB" w:rsidRDefault="003653FC" w:rsidP="005B7E05">
            <w:pPr>
              <w:rPr>
                <w:rFonts w:ascii="Times New Roman" w:hAnsi="Times New Roman" w:cs="Times New Roman"/>
                <w:bCs/>
                <w:sz w:val="24"/>
                <w:szCs w:val="20"/>
                <w:lang w:val="kk-KZ"/>
              </w:rPr>
            </w:pPr>
            <w:r>
              <w:rPr>
                <w:rFonts w:ascii="Times New Roman" w:hAnsi="Times New Roman" w:cs="Times New Roman"/>
                <w:sz w:val="24"/>
                <w:szCs w:val="20"/>
                <w:lang w:val="kk-KZ"/>
              </w:rPr>
              <w:t xml:space="preserve"> </w:t>
            </w:r>
            <w:r>
              <w:rPr>
                <w:rFonts w:ascii="Times New Roman" w:hAnsi="Times New Roman" w:cs="Times New Roman"/>
                <w:bCs/>
                <w:sz w:val="24"/>
                <w:szCs w:val="20"/>
                <w:lang w:val="kk-KZ"/>
              </w:rPr>
              <w:t>Ө</w:t>
            </w:r>
            <w:r w:rsidRPr="00F17717">
              <w:rPr>
                <w:rFonts w:ascii="Times New Roman" w:hAnsi="Times New Roman" w:cs="Times New Roman"/>
                <w:bCs/>
                <w:sz w:val="24"/>
                <w:szCs w:val="20"/>
                <w:lang w:val="kk-KZ"/>
              </w:rPr>
              <w:t>зіне-өзі қызмет ету дағдыларын қалыптастыру</w:t>
            </w:r>
            <w:r>
              <w:rPr>
                <w:rFonts w:ascii="Times New Roman" w:hAnsi="Times New Roman" w:cs="Times New Roman"/>
                <w:bCs/>
                <w:sz w:val="24"/>
                <w:szCs w:val="20"/>
                <w:lang w:val="kk-KZ"/>
              </w:rPr>
              <w:t xml:space="preserve">                           </w:t>
            </w:r>
            <w:r w:rsidRPr="008B2391">
              <w:rPr>
                <w:rFonts w:ascii="Times New Roman" w:hAnsi="Times New Roman" w:cs="Times New Roman"/>
                <w:b/>
                <w:sz w:val="24"/>
                <w:szCs w:val="20"/>
                <w:lang w:val="kk-KZ"/>
              </w:rPr>
              <w:t>Қол жуу туралы:</w:t>
            </w:r>
            <w:r>
              <w:rPr>
                <w:rFonts w:ascii="Times New Roman" w:hAnsi="Times New Roman" w:cs="Times New Roman"/>
                <w:bCs/>
                <w:sz w:val="24"/>
                <w:szCs w:val="20"/>
                <w:lang w:val="kk-KZ"/>
              </w:rPr>
              <w:t xml:space="preserve"> </w:t>
            </w:r>
            <w:r w:rsidRPr="008B2391">
              <w:rPr>
                <w:rFonts w:ascii="Times New Roman" w:hAnsi="Times New Roman" w:cs="Times New Roman"/>
                <w:sz w:val="24"/>
                <w:szCs w:val="20"/>
                <w:lang w:val="kk-KZ"/>
              </w:rPr>
              <w:t>Қатарға біз тұрамыз</w:t>
            </w:r>
            <w:r>
              <w:rPr>
                <w:rFonts w:ascii="Times New Roman" w:hAnsi="Times New Roman" w:cs="Times New Roman"/>
                <w:sz w:val="24"/>
                <w:szCs w:val="20"/>
                <w:lang w:val="kk-KZ"/>
              </w:rPr>
              <w:t>,</w:t>
            </w:r>
            <w:r>
              <w:rPr>
                <w:rFonts w:ascii="Times New Roman" w:hAnsi="Times New Roman" w:cs="Times New Roman"/>
                <w:bCs/>
                <w:sz w:val="24"/>
                <w:szCs w:val="20"/>
                <w:lang w:val="kk-KZ"/>
              </w:rPr>
              <w:t xml:space="preserve"> </w:t>
            </w:r>
            <w:r w:rsidRPr="008B2391">
              <w:rPr>
                <w:rFonts w:ascii="Times New Roman" w:hAnsi="Times New Roman" w:cs="Times New Roman"/>
                <w:sz w:val="24"/>
                <w:szCs w:val="20"/>
                <w:lang w:val="kk-KZ"/>
              </w:rPr>
              <w:t>Ретімізбен барамыз</w:t>
            </w:r>
            <w:r>
              <w:rPr>
                <w:rFonts w:ascii="Times New Roman" w:hAnsi="Times New Roman" w:cs="Times New Roman"/>
                <w:sz w:val="24"/>
                <w:szCs w:val="20"/>
                <w:lang w:val="kk-KZ"/>
              </w:rPr>
              <w:t>.</w:t>
            </w:r>
            <w:r>
              <w:rPr>
                <w:rFonts w:ascii="Times New Roman" w:hAnsi="Times New Roman" w:cs="Times New Roman"/>
                <w:bCs/>
                <w:sz w:val="24"/>
                <w:szCs w:val="20"/>
                <w:lang w:val="kk-KZ"/>
              </w:rPr>
              <w:t xml:space="preserve"> </w:t>
            </w:r>
            <w:r w:rsidRPr="008B2391">
              <w:rPr>
                <w:rFonts w:ascii="Times New Roman" w:hAnsi="Times New Roman" w:cs="Times New Roman"/>
                <w:sz w:val="24"/>
                <w:szCs w:val="20"/>
                <w:lang w:val="kk-KZ"/>
              </w:rPr>
              <w:t>Қолымызды жуамыз</w:t>
            </w:r>
            <w:r>
              <w:rPr>
                <w:rFonts w:ascii="Times New Roman" w:hAnsi="Times New Roman" w:cs="Times New Roman"/>
                <w:sz w:val="24"/>
                <w:szCs w:val="20"/>
                <w:lang w:val="kk-KZ"/>
              </w:rPr>
              <w:t>.</w:t>
            </w:r>
            <w:r>
              <w:rPr>
                <w:rFonts w:ascii="Times New Roman" w:hAnsi="Times New Roman" w:cs="Times New Roman"/>
                <w:bCs/>
                <w:sz w:val="24"/>
                <w:szCs w:val="20"/>
                <w:lang w:val="kk-KZ"/>
              </w:rPr>
              <w:t xml:space="preserve"> </w:t>
            </w:r>
            <w:r w:rsidRPr="008B2391">
              <w:rPr>
                <w:rFonts w:ascii="Times New Roman" w:hAnsi="Times New Roman" w:cs="Times New Roman"/>
                <w:sz w:val="24"/>
                <w:szCs w:val="20"/>
                <w:lang w:val="kk-KZ"/>
              </w:rPr>
              <w:t>Сүртінеміз</w:t>
            </w:r>
            <w:r>
              <w:rPr>
                <w:rFonts w:ascii="Times New Roman" w:hAnsi="Times New Roman" w:cs="Times New Roman"/>
                <w:sz w:val="24"/>
                <w:szCs w:val="20"/>
                <w:lang w:val="kk-KZ"/>
              </w:rPr>
              <w:t>, шығамыз.</w:t>
            </w:r>
            <w:r w:rsidRPr="008B2391">
              <w:rPr>
                <w:rFonts w:ascii="Times New Roman" w:hAnsi="Times New Roman" w:cs="Times New Roman"/>
                <w:sz w:val="24"/>
                <w:szCs w:val="20"/>
                <w:lang w:val="kk-KZ"/>
              </w:rPr>
              <w:t xml:space="preserve"> </w:t>
            </w:r>
          </w:p>
          <w:p w:rsidR="003653FC" w:rsidRPr="00770EC4" w:rsidRDefault="003653FC" w:rsidP="005B7E05">
            <w:pPr>
              <w:rPr>
                <w:rFonts w:ascii="Times New Roman" w:hAnsi="Times New Roman" w:cs="Times New Roman"/>
                <w:bCs/>
                <w:sz w:val="24"/>
                <w:szCs w:val="20"/>
                <w:lang w:val="kk-KZ"/>
              </w:rPr>
            </w:pPr>
          </w:p>
        </w:tc>
        <w:tc>
          <w:tcPr>
            <w:tcW w:w="2700" w:type="dxa"/>
          </w:tcPr>
          <w:p w:rsidR="003653FC" w:rsidRPr="008B2391" w:rsidRDefault="003653FC" w:rsidP="005B7E05">
            <w:pPr>
              <w:rPr>
                <w:rFonts w:ascii="Times New Roman" w:hAnsi="Times New Roman" w:cs="Times New Roman"/>
                <w:sz w:val="24"/>
                <w:szCs w:val="20"/>
                <w:lang w:val="kk-KZ"/>
              </w:rPr>
            </w:pPr>
            <w:r w:rsidRPr="00763315">
              <w:rPr>
                <w:rFonts w:ascii="Times New Roman" w:hAnsi="Times New Roman" w:cs="Times New Roman"/>
                <w:sz w:val="24"/>
                <w:szCs w:val="20"/>
                <w:lang w:val="kk-KZ"/>
              </w:rPr>
              <w:t>Тамақтану ережесін сақтау, асты ұқыпты жеуін қадағалау.</w:t>
            </w:r>
            <w:r>
              <w:rPr>
                <w:rFonts w:ascii="Times New Roman" w:hAnsi="Times New Roman" w:cs="Times New Roman"/>
                <w:sz w:val="24"/>
                <w:szCs w:val="20"/>
                <w:lang w:val="kk-KZ"/>
              </w:rPr>
              <w:t xml:space="preserve">                    </w:t>
            </w:r>
            <w:r w:rsidRPr="008B2391">
              <w:rPr>
                <w:rFonts w:ascii="Times New Roman" w:hAnsi="Times New Roman" w:cs="Times New Roman"/>
                <w:b/>
                <w:sz w:val="24"/>
                <w:szCs w:val="20"/>
                <w:lang w:val="kk-KZ"/>
              </w:rPr>
              <w:t>Қол жуу туралы:</w:t>
            </w:r>
            <w:r>
              <w:rPr>
                <w:rFonts w:ascii="Times New Roman" w:hAnsi="Times New Roman" w:cs="Times New Roman"/>
                <w:sz w:val="24"/>
                <w:szCs w:val="20"/>
                <w:lang w:val="kk-KZ"/>
              </w:rPr>
              <w:t xml:space="preserve"> </w:t>
            </w:r>
            <w:r w:rsidRPr="008B2391">
              <w:rPr>
                <w:rFonts w:ascii="Times New Roman" w:hAnsi="Times New Roman" w:cs="Times New Roman"/>
                <w:sz w:val="24"/>
                <w:szCs w:val="20"/>
                <w:lang w:val="kk-KZ"/>
              </w:rPr>
              <w:t>Қатарға біз тұрамыз</w:t>
            </w:r>
            <w:r>
              <w:rPr>
                <w:rFonts w:ascii="Times New Roman" w:hAnsi="Times New Roman" w:cs="Times New Roman"/>
                <w:sz w:val="24"/>
                <w:szCs w:val="20"/>
                <w:lang w:val="kk-KZ"/>
              </w:rPr>
              <w:t xml:space="preserve">, </w:t>
            </w:r>
            <w:r w:rsidRPr="008B2391">
              <w:rPr>
                <w:rFonts w:ascii="Times New Roman" w:hAnsi="Times New Roman" w:cs="Times New Roman"/>
                <w:sz w:val="24"/>
                <w:szCs w:val="20"/>
                <w:lang w:val="kk-KZ"/>
              </w:rPr>
              <w:t>Ретімізбен барамыз</w:t>
            </w:r>
            <w:r>
              <w:rPr>
                <w:rFonts w:ascii="Times New Roman" w:hAnsi="Times New Roman" w:cs="Times New Roman"/>
                <w:sz w:val="24"/>
                <w:szCs w:val="20"/>
                <w:lang w:val="kk-KZ"/>
              </w:rPr>
              <w:t xml:space="preserve">. </w:t>
            </w:r>
            <w:r w:rsidRPr="008B2391">
              <w:rPr>
                <w:rFonts w:ascii="Times New Roman" w:hAnsi="Times New Roman" w:cs="Times New Roman"/>
                <w:sz w:val="24"/>
                <w:szCs w:val="20"/>
                <w:lang w:val="kk-KZ"/>
              </w:rPr>
              <w:t>Қолымызды жуамыз</w:t>
            </w:r>
            <w:r>
              <w:rPr>
                <w:rFonts w:ascii="Times New Roman" w:hAnsi="Times New Roman" w:cs="Times New Roman"/>
                <w:sz w:val="24"/>
                <w:szCs w:val="20"/>
                <w:lang w:val="kk-KZ"/>
              </w:rPr>
              <w:t xml:space="preserve">. </w:t>
            </w:r>
            <w:r w:rsidRPr="008B2391">
              <w:rPr>
                <w:rFonts w:ascii="Times New Roman" w:hAnsi="Times New Roman" w:cs="Times New Roman"/>
                <w:sz w:val="24"/>
                <w:szCs w:val="20"/>
                <w:lang w:val="kk-KZ"/>
              </w:rPr>
              <w:t>Сүртінеміз</w:t>
            </w:r>
            <w:r>
              <w:rPr>
                <w:rFonts w:ascii="Times New Roman" w:hAnsi="Times New Roman" w:cs="Times New Roman"/>
                <w:sz w:val="24"/>
                <w:szCs w:val="20"/>
                <w:lang w:val="kk-KZ"/>
              </w:rPr>
              <w:t>, шығамыз.</w:t>
            </w:r>
            <w:r w:rsidRPr="008B2391">
              <w:rPr>
                <w:rFonts w:ascii="Times New Roman" w:hAnsi="Times New Roman" w:cs="Times New Roman"/>
                <w:sz w:val="24"/>
                <w:szCs w:val="20"/>
                <w:lang w:val="kk-KZ"/>
              </w:rPr>
              <w:t xml:space="preserve"> </w:t>
            </w:r>
          </w:p>
          <w:p w:rsidR="003653FC" w:rsidRPr="00763315" w:rsidRDefault="003653FC" w:rsidP="005B7E05">
            <w:pPr>
              <w:rPr>
                <w:rFonts w:ascii="Times New Roman" w:hAnsi="Times New Roman" w:cs="Times New Roman"/>
                <w:sz w:val="24"/>
                <w:szCs w:val="20"/>
                <w:lang w:val="kk-KZ"/>
              </w:rPr>
            </w:pPr>
          </w:p>
        </w:tc>
        <w:tc>
          <w:tcPr>
            <w:tcW w:w="2835" w:type="dxa"/>
          </w:tcPr>
          <w:p w:rsidR="003653FC" w:rsidRPr="002F11AB" w:rsidRDefault="003653FC"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Гигиеналық шараларды орындату, тамақтану кезінде сөйлемеуге дағдыландыру. </w:t>
            </w:r>
            <w:r>
              <w:rPr>
                <w:rFonts w:ascii="Times New Roman" w:hAnsi="Times New Roman" w:cs="Times New Roman"/>
                <w:sz w:val="24"/>
                <w:szCs w:val="20"/>
                <w:u w:val="single"/>
                <w:lang w:val="kk-KZ"/>
              </w:rPr>
              <w:t xml:space="preserve">                       </w:t>
            </w:r>
            <w:r w:rsidRPr="008B2391">
              <w:rPr>
                <w:rFonts w:ascii="Times New Roman" w:hAnsi="Times New Roman" w:cs="Times New Roman"/>
                <w:b/>
                <w:sz w:val="24"/>
                <w:szCs w:val="20"/>
                <w:lang w:val="kk-KZ"/>
              </w:rPr>
              <w:t>Қол жуу туралы:</w:t>
            </w:r>
            <w:r>
              <w:rPr>
                <w:rFonts w:ascii="Times New Roman" w:hAnsi="Times New Roman" w:cs="Times New Roman"/>
                <w:sz w:val="24"/>
                <w:szCs w:val="20"/>
                <w:u w:val="single"/>
                <w:lang w:val="kk-KZ"/>
              </w:rPr>
              <w:t xml:space="preserve"> </w:t>
            </w:r>
            <w:r w:rsidRPr="008B2391">
              <w:rPr>
                <w:rFonts w:ascii="Times New Roman" w:hAnsi="Times New Roman" w:cs="Times New Roman"/>
                <w:sz w:val="24"/>
                <w:szCs w:val="20"/>
                <w:lang w:val="kk-KZ"/>
              </w:rPr>
              <w:t>Қатарға біз тұрамыз</w:t>
            </w:r>
            <w:r>
              <w:rPr>
                <w:rFonts w:ascii="Times New Roman" w:hAnsi="Times New Roman" w:cs="Times New Roman"/>
                <w:sz w:val="24"/>
                <w:szCs w:val="20"/>
                <w:lang w:val="kk-KZ"/>
              </w:rPr>
              <w:t>,</w:t>
            </w:r>
            <w:r>
              <w:rPr>
                <w:rFonts w:ascii="Times New Roman" w:hAnsi="Times New Roman" w:cs="Times New Roman"/>
                <w:sz w:val="24"/>
                <w:szCs w:val="20"/>
                <w:u w:val="single"/>
                <w:lang w:val="kk-KZ"/>
              </w:rPr>
              <w:t xml:space="preserve"> </w:t>
            </w:r>
            <w:r w:rsidRPr="008B2391">
              <w:rPr>
                <w:rFonts w:ascii="Times New Roman" w:hAnsi="Times New Roman" w:cs="Times New Roman"/>
                <w:sz w:val="24"/>
                <w:szCs w:val="20"/>
                <w:lang w:val="kk-KZ"/>
              </w:rPr>
              <w:t>Ретімізбен барамыз</w:t>
            </w:r>
            <w:r>
              <w:rPr>
                <w:rFonts w:ascii="Times New Roman" w:hAnsi="Times New Roman" w:cs="Times New Roman"/>
                <w:sz w:val="24"/>
                <w:szCs w:val="20"/>
                <w:lang w:val="kk-KZ"/>
              </w:rPr>
              <w:t>.</w:t>
            </w:r>
            <w:r>
              <w:rPr>
                <w:rFonts w:ascii="Times New Roman" w:hAnsi="Times New Roman" w:cs="Times New Roman"/>
                <w:sz w:val="24"/>
                <w:szCs w:val="20"/>
                <w:u w:val="single"/>
                <w:lang w:val="kk-KZ"/>
              </w:rPr>
              <w:t xml:space="preserve"> </w:t>
            </w:r>
            <w:r w:rsidRPr="008B2391">
              <w:rPr>
                <w:rFonts w:ascii="Times New Roman" w:hAnsi="Times New Roman" w:cs="Times New Roman"/>
                <w:sz w:val="24"/>
                <w:szCs w:val="20"/>
                <w:lang w:val="kk-KZ"/>
              </w:rPr>
              <w:t>Қолымызды жуамыз</w:t>
            </w:r>
            <w:r>
              <w:rPr>
                <w:rFonts w:ascii="Times New Roman" w:hAnsi="Times New Roman" w:cs="Times New Roman"/>
                <w:sz w:val="24"/>
                <w:szCs w:val="20"/>
                <w:lang w:val="kk-KZ"/>
              </w:rPr>
              <w:t>.</w:t>
            </w:r>
            <w:r>
              <w:rPr>
                <w:rFonts w:ascii="Times New Roman" w:hAnsi="Times New Roman" w:cs="Times New Roman"/>
                <w:sz w:val="24"/>
                <w:szCs w:val="20"/>
                <w:u w:val="single"/>
                <w:lang w:val="kk-KZ"/>
              </w:rPr>
              <w:t xml:space="preserve"> </w:t>
            </w:r>
            <w:r w:rsidRPr="008B2391">
              <w:rPr>
                <w:rFonts w:ascii="Times New Roman" w:hAnsi="Times New Roman" w:cs="Times New Roman"/>
                <w:sz w:val="24"/>
                <w:szCs w:val="20"/>
                <w:lang w:val="kk-KZ"/>
              </w:rPr>
              <w:t>Сүртінеміз</w:t>
            </w:r>
            <w:r>
              <w:rPr>
                <w:rFonts w:ascii="Times New Roman" w:hAnsi="Times New Roman" w:cs="Times New Roman"/>
                <w:sz w:val="24"/>
                <w:szCs w:val="20"/>
                <w:lang w:val="kk-KZ"/>
              </w:rPr>
              <w:t>, шығамыз.</w:t>
            </w:r>
            <w:r w:rsidRPr="008B2391">
              <w:rPr>
                <w:rFonts w:ascii="Times New Roman" w:hAnsi="Times New Roman" w:cs="Times New Roman"/>
                <w:sz w:val="24"/>
                <w:szCs w:val="20"/>
                <w:lang w:val="kk-KZ"/>
              </w:rPr>
              <w:t xml:space="preserve"> </w:t>
            </w:r>
          </w:p>
          <w:p w:rsidR="003653FC" w:rsidRPr="005500D8" w:rsidRDefault="003653FC" w:rsidP="005B7E05">
            <w:pPr>
              <w:rPr>
                <w:rFonts w:ascii="Times New Roman" w:hAnsi="Times New Roman" w:cs="Times New Roman"/>
                <w:i/>
                <w:sz w:val="24"/>
                <w:szCs w:val="20"/>
                <w:lang w:val="kk-KZ"/>
              </w:rPr>
            </w:pPr>
          </w:p>
        </w:tc>
        <w:tc>
          <w:tcPr>
            <w:tcW w:w="2409" w:type="dxa"/>
          </w:tcPr>
          <w:p w:rsidR="003653FC" w:rsidRPr="002F11AB" w:rsidRDefault="003653FC"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Гигиеналық шараларды орындату, үстелде дұрыс отыруын қадағалау.</w:t>
            </w:r>
            <w:r>
              <w:rPr>
                <w:rFonts w:ascii="Times New Roman" w:hAnsi="Times New Roman" w:cs="Times New Roman"/>
                <w:sz w:val="24"/>
                <w:szCs w:val="20"/>
                <w:u w:val="single"/>
                <w:lang w:val="kk-KZ"/>
              </w:rPr>
              <w:t xml:space="preserve">                          </w:t>
            </w:r>
            <w:r w:rsidRPr="008B2391">
              <w:rPr>
                <w:rFonts w:ascii="Times New Roman" w:hAnsi="Times New Roman" w:cs="Times New Roman"/>
                <w:b/>
                <w:sz w:val="24"/>
                <w:szCs w:val="20"/>
                <w:lang w:val="kk-KZ"/>
              </w:rPr>
              <w:t>Қол жуу туралы:</w:t>
            </w:r>
            <w:r>
              <w:rPr>
                <w:rFonts w:ascii="Times New Roman" w:hAnsi="Times New Roman" w:cs="Times New Roman"/>
                <w:sz w:val="24"/>
                <w:szCs w:val="20"/>
                <w:u w:val="single"/>
                <w:lang w:val="kk-KZ"/>
              </w:rPr>
              <w:t xml:space="preserve"> </w:t>
            </w:r>
            <w:r w:rsidRPr="008B2391">
              <w:rPr>
                <w:rFonts w:ascii="Times New Roman" w:hAnsi="Times New Roman" w:cs="Times New Roman"/>
                <w:sz w:val="24"/>
                <w:szCs w:val="20"/>
                <w:lang w:val="kk-KZ"/>
              </w:rPr>
              <w:t>Қатарға біз тұрамыз</w:t>
            </w:r>
            <w:r>
              <w:rPr>
                <w:rFonts w:ascii="Times New Roman" w:hAnsi="Times New Roman" w:cs="Times New Roman"/>
                <w:sz w:val="24"/>
                <w:szCs w:val="20"/>
                <w:lang w:val="kk-KZ"/>
              </w:rPr>
              <w:t>,</w:t>
            </w:r>
            <w:r>
              <w:rPr>
                <w:rFonts w:ascii="Times New Roman" w:hAnsi="Times New Roman" w:cs="Times New Roman"/>
                <w:sz w:val="24"/>
                <w:szCs w:val="20"/>
                <w:u w:val="single"/>
                <w:lang w:val="kk-KZ"/>
              </w:rPr>
              <w:t xml:space="preserve"> </w:t>
            </w:r>
            <w:r w:rsidRPr="008B2391">
              <w:rPr>
                <w:rFonts w:ascii="Times New Roman" w:hAnsi="Times New Roman" w:cs="Times New Roman"/>
                <w:sz w:val="24"/>
                <w:szCs w:val="20"/>
                <w:lang w:val="kk-KZ"/>
              </w:rPr>
              <w:t>Ретімізбен барамыз</w:t>
            </w:r>
            <w:r>
              <w:rPr>
                <w:rFonts w:ascii="Times New Roman" w:hAnsi="Times New Roman" w:cs="Times New Roman"/>
                <w:sz w:val="24"/>
                <w:szCs w:val="20"/>
                <w:lang w:val="kk-KZ"/>
              </w:rPr>
              <w:t>.</w:t>
            </w:r>
            <w:r>
              <w:rPr>
                <w:rFonts w:ascii="Times New Roman" w:hAnsi="Times New Roman" w:cs="Times New Roman"/>
                <w:sz w:val="24"/>
                <w:szCs w:val="20"/>
                <w:u w:val="single"/>
                <w:lang w:val="kk-KZ"/>
              </w:rPr>
              <w:t xml:space="preserve"> </w:t>
            </w:r>
            <w:r w:rsidRPr="008B2391">
              <w:rPr>
                <w:rFonts w:ascii="Times New Roman" w:hAnsi="Times New Roman" w:cs="Times New Roman"/>
                <w:sz w:val="24"/>
                <w:szCs w:val="20"/>
                <w:lang w:val="kk-KZ"/>
              </w:rPr>
              <w:t>Қолымызды жуамыз</w:t>
            </w:r>
            <w:r>
              <w:rPr>
                <w:rFonts w:ascii="Times New Roman" w:hAnsi="Times New Roman" w:cs="Times New Roman"/>
                <w:sz w:val="24"/>
                <w:szCs w:val="20"/>
                <w:lang w:val="kk-KZ"/>
              </w:rPr>
              <w:t>.</w:t>
            </w:r>
            <w:r>
              <w:rPr>
                <w:rFonts w:ascii="Times New Roman" w:hAnsi="Times New Roman" w:cs="Times New Roman"/>
                <w:sz w:val="24"/>
                <w:szCs w:val="20"/>
                <w:u w:val="single"/>
                <w:lang w:val="kk-KZ"/>
              </w:rPr>
              <w:t xml:space="preserve"> </w:t>
            </w:r>
            <w:r w:rsidRPr="008B2391">
              <w:rPr>
                <w:rFonts w:ascii="Times New Roman" w:hAnsi="Times New Roman" w:cs="Times New Roman"/>
                <w:sz w:val="24"/>
                <w:szCs w:val="20"/>
                <w:lang w:val="kk-KZ"/>
              </w:rPr>
              <w:t>Сүртінеміз</w:t>
            </w:r>
            <w:r>
              <w:rPr>
                <w:rFonts w:ascii="Times New Roman" w:hAnsi="Times New Roman" w:cs="Times New Roman"/>
                <w:sz w:val="24"/>
                <w:szCs w:val="20"/>
                <w:lang w:val="kk-KZ"/>
              </w:rPr>
              <w:t>, шығамыз.</w:t>
            </w:r>
            <w:r w:rsidRPr="008B2391">
              <w:rPr>
                <w:rFonts w:ascii="Times New Roman" w:hAnsi="Times New Roman" w:cs="Times New Roman"/>
                <w:sz w:val="24"/>
                <w:szCs w:val="20"/>
                <w:lang w:val="kk-KZ"/>
              </w:rPr>
              <w:t xml:space="preserve"> </w:t>
            </w:r>
          </w:p>
        </w:tc>
      </w:tr>
      <w:tr w:rsidR="003653FC" w:rsidRPr="00F076A5" w:rsidTr="005B7E05">
        <w:tc>
          <w:tcPr>
            <w:tcW w:w="2694" w:type="dxa"/>
          </w:tcPr>
          <w:p w:rsidR="003653FC" w:rsidRPr="00F62D29" w:rsidRDefault="003653FC" w:rsidP="005B7E05">
            <w:pPr>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Серуенге дайындық</w:t>
            </w:r>
          </w:p>
          <w:p w:rsidR="003653FC" w:rsidRPr="00F62D29" w:rsidRDefault="003653FC" w:rsidP="005B7E05">
            <w:pPr>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 </w:t>
            </w:r>
          </w:p>
        </w:tc>
        <w:tc>
          <w:tcPr>
            <w:tcW w:w="13324" w:type="dxa"/>
            <w:gridSpan w:val="6"/>
          </w:tcPr>
          <w:p w:rsidR="003653FC" w:rsidRDefault="003653FC"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дербес қимыл белсенділігі үшін жағдай жасау, ойын жабдықтарын дұрыс пайдалану туралы әңгімелесу.</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Балаларды  ретімен киіндіру (ауа-райы  байланысты), дұрыс киінуді бақылау.</w:t>
            </w:r>
            <w:r>
              <w:rPr>
                <w:rFonts w:ascii="Times New Roman" w:hAnsi="Times New Roman" w:cs="Times New Roman"/>
                <w:sz w:val="24"/>
                <w:szCs w:val="20"/>
                <w:u w:val="single"/>
                <w:lang w:val="kk-KZ"/>
              </w:rPr>
              <w:t xml:space="preserve">                                                                                </w:t>
            </w:r>
            <w:r>
              <w:rPr>
                <w:rFonts w:ascii="Times New Roman" w:hAnsi="Times New Roman" w:cs="Times New Roman"/>
                <w:sz w:val="24"/>
                <w:szCs w:val="20"/>
                <w:lang w:val="kk-KZ"/>
              </w:rPr>
              <w:t>Балаларды өзіне-өзі қызмет ету дағдылары, ірі және ұсақ моториканы дамыту).</w:t>
            </w:r>
          </w:p>
        </w:tc>
      </w:tr>
      <w:tr w:rsidR="003653FC" w:rsidRPr="00F076A5" w:rsidTr="005B7E05">
        <w:tc>
          <w:tcPr>
            <w:tcW w:w="2694" w:type="dxa"/>
          </w:tcPr>
          <w:p w:rsidR="003653FC" w:rsidRDefault="003653FC" w:rsidP="005B7E05">
            <w:pPr>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tcPr>
          <w:p w:rsidR="003653FC" w:rsidRPr="002F11AB" w:rsidRDefault="003653FC" w:rsidP="005B7E05">
            <w:pPr>
              <w:kinsoku w:val="0"/>
              <w:overflowPunct w:val="0"/>
              <w:textAlignment w:val="baseline"/>
              <w:rPr>
                <w:rFonts w:ascii="Times New Roman" w:eastAsia="Times New Roman" w:hAnsi="Times New Roman" w:cs="Times New Roman"/>
                <w:b/>
                <w:sz w:val="24"/>
                <w:szCs w:val="24"/>
                <w:lang w:val="kk-KZ" w:eastAsia="kk-KZ"/>
              </w:rPr>
            </w:pPr>
            <w:r w:rsidRPr="009428F3">
              <w:rPr>
                <w:rFonts w:ascii="Times New Roman" w:eastAsia="Calibri" w:hAnsi="Times New Roman" w:cs="Times New Roman"/>
                <w:b/>
                <w:kern w:val="24"/>
                <w:sz w:val="24"/>
                <w:szCs w:val="24"/>
                <w:lang w:eastAsia="kk-KZ"/>
              </w:rPr>
              <w:t>Күз мезгіліндегі адамдардың  киім киісін бақылау</w:t>
            </w:r>
            <w:r>
              <w:rPr>
                <w:rFonts w:ascii="Times New Roman" w:eastAsia="Times New Roman" w:hAnsi="Times New Roman" w:cs="Times New Roman"/>
                <w:b/>
                <w:sz w:val="24"/>
                <w:szCs w:val="24"/>
                <w:lang w:val="kk-KZ" w:eastAsia="kk-KZ"/>
              </w:rPr>
              <w:t xml:space="preserve">   </w:t>
            </w:r>
            <w:r w:rsidRPr="009428F3">
              <w:rPr>
                <w:rFonts w:ascii="Times New Roman" w:eastAsia="Calibri" w:hAnsi="Times New Roman" w:cs="Times New Roman"/>
                <w:b/>
                <w:bCs/>
                <w:kern w:val="24"/>
                <w:sz w:val="24"/>
                <w:szCs w:val="24"/>
                <w:lang w:eastAsia="kk-KZ"/>
              </w:rPr>
              <w:t>Мақсаты:</w:t>
            </w:r>
            <w:r w:rsidRPr="009428F3">
              <w:rPr>
                <w:rFonts w:ascii="Times New Roman" w:eastAsia="Calibri" w:hAnsi="Times New Roman" w:cs="Times New Roman"/>
                <w:kern w:val="24"/>
                <w:sz w:val="24"/>
                <w:szCs w:val="24"/>
                <w:lang w:eastAsia="kk-KZ"/>
              </w:rPr>
              <w:t xml:space="preserve">   Адамдардың неліктен күз мезгілінде жылырақ  киінетіндігін балаларға   айтып түсіндіру.</w:t>
            </w:r>
            <w:r>
              <w:rPr>
                <w:rFonts w:ascii="Times New Roman" w:eastAsia="Times New Roman" w:hAnsi="Times New Roman" w:cs="Times New Roman"/>
                <w:b/>
                <w:sz w:val="24"/>
                <w:szCs w:val="24"/>
                <w:lang w:val="kk-KZ" w:eastAsia="kk-KZ"/>
              </w:rPr>
              <w:t xml:space="preserve">                             </w:t>
            </w:r>
            <w:r w:rsidRPr="002F11AB">
              <w:rPr>
                <w:rFonts w:ascii="Times New Roman" w:eastAsia="Calibri" w:hAnsi="Times New Roman" w:cs="Times New Roman"/>
                <w:b/>
                <w:bCs/>
                <w:kern w:val="24"/>
                <w:sz w:val="24"/>
                <w:szCs w:val="24"/>
                <w:lang w:val="kk-KZ" w:eastAsia="kk-KZ"/>
              </w:rPr>
              <w:t>Еңбек:  Біздің ауламыз.</w:t>
            </w:r>
            <w:r>
              <w:rPr>
                <w:rFonts w:ascii="Times New Roman" w:eastAsia="Times New Roman" w:hAnsi="Times New Roman" w:cs="Times New Roman"/>
                <w:b/>
                <w:sz w:val="24"/>
                <w:szCs w:val="24"/>
                <w:lang w:val="kk-KZ" w:eastAsia="kk-KZ"/>
              </w:rPr>
              <w:t xml:space="preserve"> </w:t>
            </w:r>
            <w:r w:rsidRPr="002F11AB">
              <w:rPr>
                <w:rFonts w:ascii="Times New Roman" w:eastAsia="Calibri" w:hAnsi="Times New Roman" w:cs="Times New Roman"/>
                <w:b/>
                <w:bCs/>
                <w:kern w:val="24"/>
                <w:sz w:val="24"/>
                <w:szCs w:val="24"/>
                <w:lang w:val="kk-KZ" w:eastAsia="kk-KZ"/>
              </w:rPr>
              <w:t>Мақсаты:</w:t>
            </w:r>
            <w:r w:rsidRPr="002F11AB">
              <w:rPr>
                <w:rFonts w:ascii="Times New Roman" w:eastAsia="Calibri" w:hAnsi="Times New Roman" w:cs="Times New Roman"/>
                <w:kern w:val="24"/>
                <w:sz w:val="24"/>
                <w:szCs w:val="24"/>
                <w:lang w:val="kk-KZ" w:eastAsia="kk-KZ"/>
              </w:rPr>
              <w:t xml:space="preserve"> Ауладағы түскен жапырақтарды  жинауға балаларды тазалыққа, еңбекқорлыққа баулу.</w:t>
            </w:r>
            <w:r>
              <w:rPr>
                <w:rFonts w:ascii="Times New Roman" w:eastAsia="Times New Roman" w:hAnsi="Times New Roman" w:cs="Times New Roman"/>
                <w:b/>
                <w:sz w:val="24"/>
                <w:szCs w:val="24"/>
                <w:lang w:val="kk-KZ" w:eastAsia="kk-KZ"/>
              </w:rPr>
              <w:t xml:space="preserve"> </w:t>
            </w:r>
            <w:r w:rsidRPr="002F11AB">
              <w:rPr>
                <w:rFonts w:ascii="Times New Roman" w:eastAsia="Calibri" w:hAnsi="Times New Roman" w:cs="Times New Roman"/>
                <w:b/>
                <w:bCs/>
                <w:kern w:val="24"/>
                <w:sz w:val="24"/>
                <w:szCs w:val="24"/>
                <w:lang w:val="kk-KZ" w:eastAsia="kk-KZ"/>
              </w:rPr>
              <w:t>Көркем сөз</w:t>
            </w:r>
            <w:r w:rsidRPr="002F11AB">
              <w:rPr>
                <w:rFonts w:ascii="Times New Roman" w:eastAsia="Calibri" w:hAnsi="Times New Roman" w:cs="Times New Roman"/>
                <w:b/>
                <w:kern w:val="24"/>
                <w:sz w:val="24"/>
                <w:szCs w:val="24"/>
                <w:lang w:val="kk-KZ" w:eastAsia="kk-KZ"/>
              </w:rPr>
              <w:t>:</w:t>
            </w:r>
            <w:r w:rsidRPr="002F11AB">
              <w:rPr>
                <w:rFonts w:ascii="Times New Roman" w:eastAsia="Calibri" w:hAnsi="Times New Roman" w:cs="Times New Roman"/>
                <w:kern w:val="24"/>
                <w:sz w:val="24"/>
                <w:szCs w:val="24"/>
                <w:lang w:val="kk-KZ" w:eastAsia="kk-KZ"/>
              </w:rPr>
              <w:t xml:space="preserve"> </w:t>
            </w:r>
            <w:r w:rsidRPr="002F11AB">
              <w:rPr>
                <w:rFonts w:ascii="Calibri" w:eastAsia="Calibri" w:hAnsi="Calibri" w:cs="Times New Roman"/>
                <w:kern w:val="24"/>
                <w:sz w:val="24"/>
                <w:szCs w:val="24"/>
                <w:lang w:val="kk-KZ" w:eastAsia="kk-KZ"/>
              </w:rPr>
              <w:t>«</w:t>
            </w:r>
            <w:r w:rsidRPr="002F11AB">
              <w:rPr>
                <w:rFonts w:ascii="Times New Roman" w:eastAsia="Calibri" w:hAnsi="Times New Roman" w:cs="Times New Roman"/>
                <w:kern w:val="24"/>
                <w:sz w:val="24"/>
                <w:szCs w:val="24"/>
                <w:lang w:val="kk-KZ" w:eastAsia="kk-KZ"/>
              </w:rPr>
              <w:t>Күзгі киім</w:t>
            </w:r>
            <w:r w:rsidRPr="002F11AB">
              <w:rPr>
                <w:rFonts w:ascii="Calibri" w:eastAsia="Calibri" w:hAnsi="Calibri" w:cs="Times New Roman"/>
                <w:kern w:val="24"/>
                <w:sz w:val="24"/>
                <w:szCs w:val="24"/>
                <w:lang w:val="kk-KZ" w:eastAsia="kk-KZ"/>
              </w:rPr>
              <w:t>»</w:t>
            </w:r>
            <w:r>
              <w:rPr>
                <w:rFonts w:ascii="Times New Roman" w:eastAsia="Times New Roman" w:hAnsi="Times New Roman" w:cs="Times New Roman"/>
                <w:sz w:val="24"/>
                <w:szCs w:val="24"/>
                <w:lang w:val="kk-KZ" w:eastAsia="kk-KZ"/>
              </w:rPr>
              <w:t xml:space="preserve">                                 </w:t>
            </w:r>
            <w:r w:rsidRPr="002F11AB">
              <w:rPr>
                <w:rFonts w:ascii="Times New Roman" w:eastAsia="Calibri" w:hAnsi="Times New Roman" w:cs="Times New Roman"/>
                <w:b/>
                <w:bCs/>
                <w:kern w:val="24"/>
                <w:sz w:val="24"/>
                <w:szCs w:val="24"/>
                <w:lang w:val="kk-KZ" w:eastAsia="kk-KZ"/>
              </w:rPr>
              <w:t>Мақсаты</w:t>
            </w:r>
            <w:r w:rsidRPr="002F11AB">
              <w:rPr>
                <w:rFonts w:ascii="Times New Roman" w:eastAsia="Calibri" w:hAnsi="Times New Roman" w:cs="Times New Roman"/>
                <w:kern w:val="24"/>
                <w:sz w:val="24"/>
                <w:szCs w:val="24"/>
                <w:lang w:val="kk-KZ" w:eastAsia="kk-KZ"/>
              </w:rPr>
              <w:t>:  Күзгі  киім  атауларын үйрету</w:t>
            </w:r>
            <w:r w:rsidRPr="002F11AB">
              <w:rPr>
                <w:rFonts w:ascii="Times New Roman" w:eastAsia="Calibri" w:hAnsi="Times New Roman" w:cs="Times New Roman"/>
                <w:b/>
                <w:bCs/>
                <w:kern w:val="24"/>
                <w:sz w:val="24"/>
                <w:szCs w:val="24"/>
                <w:lang w:val="kk-KZ" w:eastAsia="kk-KZ"/>
              </w:rPr>
              <w:t>.</w:t>
            </w:r>
            <w:r>
              <w:rPr>
                <w:rFonts w:ascii="Times New Roman" w:eastAsia="Times New Roman" w:hAnsi="Times New Roman" w:cs="Times New Roman"/>
                <w:b/>
                <w:sz w:val="24"/>
                <w:szCs w:val="24"/>
                <w:lang w:val="kk-KZ" w:eastAsia="kk-KZ"/>
              </w:rPr>
              <w:t xml:space="preserve"> </w:t>
            </w:r>
            <w:r>
              <w:rPr>
                <w:rFonts w:ascii="Times New Roman" w:hAnsi="Times New Roman" w:cs="Times New Roman"/>
                <w:sz w:val="24"/>
                <w:szCs w:val="20"/>
                <w:lang w:val="kk-KZ"/>
              </w:rPr>
              <w:t>Қимылды ойын</w:t>
            </w:r>
          </w:p>
          <w:p w:rsidR="003653FC" w:rsidRPr="00F824DD" w:rsidRDefault="003653FC" w:rsidP="005B7E05">
            <w:pPr>
              <w:rPr>
                <w:rFonts w:ascii="Times New Roman" w:hAnsi="Times New Roman" w:cs="Times New Roman"/>
                <w:sz w:val="24"/>
                <w:szCs w:val="20"/>
                <w:lang w:val="kk-KZ"/>
              </w:rPr>
            </w:pPr>
          </w:p>
        </w:tc>
        <w:tc>
          <w:tcPr>
            <w:tcW w:w="2505" w:type="dxa"/>
            <w:gridSpan w:val="2"/>
          </w:tcPr>
          <w:p w:rsidR="003653FC" w:rsidRPr="002F11AB" w:rsidRDefault="003653FC" w:rsidP="005B7E05">
            <w:pPr>
              <w:kinsoku w:val="0"/>
              <w:overflowPunct w:val="0"/>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Күзгі көрінісін</w:t>
            </w:r>
            <w:r w:rsidRPr="00827E35">
              <w:rPr>
                <w:rFonts w:ascii="Times New Roman" w:eastAsia="Calibri" w:hAnsi="Times New Roman" w:cs="Times New Roman"/>
                <w:b/>
                <w:kern w:val="24"/>
                <w:sz w:val="24"/>
                <w:szCs w:val="24"/>
                <w:lang w:val="kk-KZ" w:eastAsia="kk-KZ"/>
              </w:rPr>
              <w:t xml:space="preserve"> бақылау</w:t>
            </w:r>
            <w:r>
              <w:rPr>
                <w:rFonts w:ascii="Times New Roman" w:eastAsia="Times New Roman" w:hAnsi="Times New Roman" w:cs="Times New Roman"/>
                <w:b/>
                <w:sz w:val="24"/>
                <w:szCs w:val="24"/>
                <w:lang w:val="kk-KZ" w:eastAsia="kk-KZ"/>
              </w:rPr>
              <w:t xml:space="preserve">                           </w:t>
            </w:r>
            <w:r w:rsidRPr="002C0350">
              <w:rPr>
                <w:rFonts w:ascii="Times New Roman" w:eastAsia="Calibri" w:hAnsi="Times New Roman" w:cs="Times New Roman"/>
                <w:b/>
                <w:bCs/>
                <w:kern w:val="24"/>
                <w:sz w:val="24"/>
                <w:szCs w:val="24"/>
                <w:lang w:val="kk-KZ" w:eastAsia="kk-KZ"/>
              </w:rPr>
              <w:t>Мақсаты:</w:t>
            </w:r>
            <w:r w:rsidRPr="002C0350">
              <w:rPr>
                <w:rFonts w:ascii="Times New Roman" w:eastAsia="Calibri" w:hAnsi="Times New Roman" w:cs="Times New Roman"/>
                <w:kern w:val="24"/>
                <w:sz w:val="24"/>
                <w:szCs w:val="24"/>
                <w:lang w:val="kk-KZ" w:eastAsia="kk-KZ"/>
              </w:rPr>
              <w:t xml:space="preserve">   Күз ерекшеліктерін айыра білуге ; күннің   салқындауы, жаңбырдың жиі жаууы, жапырақтардың сарғаюы, адамдардың жылы киінуі туралы  түсінік қалыптастыру.</w:t>
            </w:r>
            <w:r>
              <w:rPr>
                <w:rFonts w:ascii="Times New Roman" w:eastAsia="Times New Roman" w:hAnsi="Times New Roman" w:cs="Times New Roman"/>
                <w:b/>
                <w:sz w:val="24"/>
                <w:szCs w:val="24"/>
                <w:lang w:val="kk-KZ" w:eastAsia="kk-KZ"/>
              </w:rPr>
              <w:t xml:space="preserve"> </w:t>
            </w:r>
            <w:r w:rsidRPr="002C0350">
              <w:rPr>
                <w:rFonts w:ascii="Times New Roman" w:eastAsia="Calibri" w:hAnsi="Times New Roman" w:cs="Times New Roman"/>
                <w:b/>
                <w:bCs/>
                <w:kern w:val="24"/>
                <w:sz w:val="24"/>
                <w:szCs w:val="24"/>
                <w:lang w:val="kk-KZ" w:eastAsia="kk-KZ"/>
              </w:rPr>
              <w:t>Еңбек: Ойын алаңы.</w:t>
            </w:r>
            <w:r>
              <w:rPr>
                <w:rFonts w:ascii="Times New Roman" w:eastAsia="Times New Roman" w:hAnsi="Times New Roman" w:cs="Times New Roman"/>
                <w:b/>
                <w:sz w:val="24"/>
                <w:szCs w:val="24"/>
                <w:lang w:val="kk-KZ" w:eastAsia="kk-KZ"/>
              </w:rPr>
              <w:t xml:space="preserve">                    </w:t>
            </w:r>
            <w:r w:rsidRPr="002C0350">
              <w:rPr>
                <w:rFonts w:ascii="Times New Roman" w:eastAsia="Calibri" w:hAnsi="Times New Roman" w:cs="Times New Roman"/>
                <w:b/>
                <w:bCs/>
                <w:kern w:val="24"/>
                <w:sz w:val="24"/>
                <w:szCs w:val="24"/>
                <w:lang w:val="kk-KZ" w:eastAsia="kk-KZ"/>
              </w:rPr>
              <w:t>Мақсаты:</w:t>
            </w:r>
            <w:r w:rsidRPr="002C0350">
              <w:rPr>
                <w:rFonts w:ascii="Times New Roman" w:eastAsia="Calibri" w:hAnsi="Times New Roman" w:cs="Times New Roman"/>
                <w:kern w:val="24"/>
                <w:sz w:val="24"/>
                <w:szCs w:val="24"/>
                <w:lang w:val="kk-KZ" w:eastAsia="kk-KZ"/>
              </w:rPr>
              <w:t xml:space="preserve">  Ойын алаңындағы  ағаш   бұтақтарын жинау.Балаларды  еңбексүйгіштікке баулу. Өз алаңдарын таза ұстауға үйрету.</w:t>
            </w:r>
            <w:r>
              <w:rPr>
                <w:rFonts w:ascii="Times New Roman" w:eastAsia="Times New Roman" w:hAnsi="Times New Roman" w:cs="Times New Roman"/>
                <w:sz w:val="24"/>
                <w:szCs w:val="24"/>
                <w:lang w:val="kk-KZ" w:eastAsia="kk-KZ"/>
              </w:rPr>
              <w:t xml:space="preserve"> </w:t>
            </w:r>
            <w:r w:rsidRPr="00432DE5">
              <w:rPr>
                <w:rFonts w:ascii="Times New Roman" w:eastAsia="Calibri" w:hAnsi="Times New Roman" w:cs="Times New Roman"/>
                <w:b/>
                <w:bCs/>
                <w:kern w:val="24"/>
                <w:sz w:val="24"/>
                <w:szCs w:val="24"/>
                <w:lang w:val="kk-KZ" w:eastAsia="kk-KZ"/>
              </w:rPr>
              <w:t xml:space="preserve">Қимылдық ойын: </w:t>
            </w:r>
            <w:r w:rsidRPr="00432DE5">
              <w:rPr>
                <w:rFonts w:ascii="Calibri" w:eastAsia="Calibri" w:hAnsi="Calibri" w:cs="Times New Roman"/>
                <w:b/>
                <w:bCs/>
                <w:kern w:val="24"/>
                <w:sz w:val="24"/>
                <w:szCs w:val="24"/>
                <w:lang w:val="kk-KZ" w:eastAsia="kk-KZ"/>
              </w:rPr>
              <w:t>«</w:t>
            </w:r>
            <w:r w:rsidRPr="00432DE5">
              <w:rPr>
                <w:rFonts w:ascii="Times New Roman" w:eastAsia="Calibri" w:hAnsi="Times New Roman" w:cs="Times New Roman"/>
                <w:b/>
                <w:bCs/>
                <w:kern w:val="24"/>
                <w:sz w:val="24"/>
                <w:szCs w:val="24"/>
                <w:lang w:val="kk-KZ" w:eastAsia="kk-KZ"/>
              </w:rPr>
              <w:t>Қашпа, доп</w:t>
            </w:r>
            <w:r w:rsidRPr="00432DE5">
              <w:rPr>
                <w:rFonts w:ascii="Calibri" w:eastAsia="Calibri" w:hAnsi="Calibri" w:cs="Times New Roman"/>
                <w:b/>
                <w:bCs/>
                <w:kern w:val="24"/>
                <w:sz w:val="24"/>
                <w:szCs w:val="24"/>
                <w:lang w:val="kk-KZ" w:eastAsia="kk-KZ"/>
              </w:rPr>
              <w:t>»</w:t>
            </w:r>
            <w:r w:rsidRPr="00432DE5">
              <w:rPr>
                <w:rFonts w:ascii="Times New Roman" w:eastAsia="Calibri" w:hAnsi="Times New Roman" w:cs="Times New Roman"/>
                <w:b/>
                <w:bCs/>
                <w:kern w:val="24"/>
                <w:sz w:val="24"/>
                <w:szCs w:val="24"/>
                <w:lang w:val="kk-KZ" w:eastAsia="kk-KZ"/>
              </w:rPr>
              <w:t>.</w:t>
            </w:r>
            <w:r>
              <w:rPr>
                <w:rFonts w:ascii="Times New Roman" w:eastAsia="Times New Roman" w:hAnsi="Times New Roman" w:cs="Times New Roman"/>
                <w:sz w:val="24"/>
                <w:szCs w:val="24"/>
                <w:lang w:val="kk-KZ" w:eastAsia="kk-KZ"/>
              </w:rPr>
              <w:t xml:space="preserve"> </w:t>
            </w:r>
            <w:r w:rsidRPr="00432DE5">
              <w:rPr>
                <w:rFonts w:ascii="Times New Roman" w:eastAsia="Calibri" w:hAnsi="Times New Roman" w:cs="Times New Roman"/>
                <w:b/>
                <w:bCs/>
                <w:kern w:val="24"/>
                <w:sz w:val="24"/>
                <w:szCs w:val="24"/>
                <w:lang w:val="kk-KZ" w:eastAsia="kk-KZ"/>
              </w:rPr>
              <w:t>Мақсаты:</w:t>
            </w:r>
            <w:r w:rsidRPr="00432DE5">
              <w:rPr>
                <w:rFonts w:ascii="Times New Roman" w:eastAsia="Calibri" w:hAnsi="Times New Roman" w:cs="Times New Roman"/>
                <w:kern w:val="24"/>
                <w:sz w:val="24"/>
                <w:szCs w:val="24"/>
                <w:lang w:val="kk-KZ" w:eastAsia="kk-KZ"/>
              </w:rPr>
              <w:t xml:space="preserve">  Ойын  шартын сақтай отырып, топ  болып  ойнауға</w:t>
            </w:r>
            <w:r>
              <w:rPr>
                <w:rFonts w:ascii="Times New Roman" w:eastAsia="Calibri" w:hAnsi="Times New Roman" w:cs="Times New Roman"/>
                <w:kern w:val="24"/>
                <w:sz w:val="24"/>
                <w:szCs w:val="24"/>
                <w:lang w:val="kk-KZ" w:eastAsia="kk-KZ"/>
              </w:rPr>
              <w:t xml:space="preserve">, қимыл-қозғалысын дамытуға </w:t>
            </w:r>
            <w:r w:rsidRPr="00432DE5">
              <w:rPr>
                <w:rFonts w:ascii="Times New Roman" w:eastAsia="Calibri" w:hAnsi="Times New Roman" w:cs="Times New Roman"/>
                <w:kern w:val="24"/>
                <w:sz w:val="24"/>
                <w:szCs w:val="24"/>
                <w:lang w:val="kk-KZ" w:eastAsia="kk-KZ"/>
              </w:rPr>
              <w:t>ептілікке, шапшаңдыққа  үйрету.</w:t>
            </w:r>
          </w:p>
          <w:p w:rsidR="003653FC" w:rsidRPr="00432DE5" w:rsidRDefault="003653FC" w:rsidP="005B7E05">
            <w:pPr>
              <w:kinsoku w:val="0"/>
              <w:overflowPunct w:val="0"/>
              <w:textAlignment w:val="baseline"/>
              <w:rPr>
                <w:rFonts w:ascii="Times New Roman" w:hAnsi="Times New Roman" w:cs="Times New Roman"/>
                <w:sz w:val="24"/>
                <w:szCs w:val="20"/>
                <w:u w:val="single"/>
                <w:lang w:val="kk-KZ"/>
              </w:rPr>
            </w:pPr>
          </w:p>
        </w:tc>
        <w:tc>
          <w:tcPr>
            <w:tcW w:w="2700" w:type="dxa"/>
          </w:tcPr>
          <w:p w:rsidR="003653FC" w:rsidRPr="002F11AB" w:rsidRDefault="003653FC" w:rsidP="005B7E05">
            <w:pPr>
              <w:kinsoku w:val="0"/>
              <w:overflowPunct w:val="0"/>
              <w:textAlignment w:val="baseline"/>
              <w:rPr>
                <w:rFonts w:ascii="Times New Roman" w:eastAsia="Calibri" w:hAnsi="Times New Roman" w:cs="Times New Roman"/>
                <w:b/>
                <w:kern w:val="24"/>
                <w:sz w:val="24"/>
                <w:szCs w:val="24"/>
                <w:lang w:val="kk-KZ" w:eastAsia="kk-KZ"/>
              </w:rPr>
            </w:pPr>
            <w:r w:rsidRPr="008C73CA">
              <w:rPr>
                <w:rFonts w:ascii="Times New Roman" w:eastAsia="Calibri" w:hAnsi="Times New Roman" w:cs="Times New Roman"/>
                <w:b/>
                <w:kern w:val="24"/>
                <w:sz w:val="24"/>
                <w:szCs w:val="24"/>
                <w:lang w:val="kk-KZ" w:eastAsia="kk-KZ"/>
              </w:rPr>
              <w:t>Желді бақылау</w:t>
            </w:r>
            <w:r>
              <w:rPr>
                <w:rFonts w:ascii="Times New Roman" w:eastAsia="Calibri" w:hAnsi="Times New Roman" w:cs="Times New Roman"/>
                <w:b/>
                <w:kern w:val="24"/>
                <w:sz w:val="24"/>
                <w:szCs w:val="24"/>
                <w:lang w:val="kk-KZ" w:eastAsia="kk-KZ"/>
              </w:rPr>
              <w:t xml:space="preserve"> Мақсаты</w:t>
            </w:r>
            <w:r w:rsidRPr="008C73CA">
              <w:rPr>
                <w:rFonts w:ascii="Times New Roman" w:eastAsia="Calibri" w:hAnsi="Times New Roman" w:cs="Times New Roman"/>
                <w:b/>
                <w:kern w:val="24"/>
                <w:sz w:val="24"/>
                <w:szCs w:val="24"/>
                <w:lang w:val="kk-KZ" w:eastAsia="kk-KZ"/>
              </w:rPr>
              <w:t>:</w:t>
            </w:r>
            <w:r w:rsidRPr="008C73CA">
              <w:rPr>
                <w:rFonts w:ascii="Times New Roman" w:eastAsia="Calibri" w:hAnsi="Times New Roman" w:cs="Times New Roman"/>
                <w:kern w:val="24"/>
                <w:sz w:val="24"/>
                <w:szCs w:val="24"/>
                <w:lang w:val="kk-KZ" w:eastAsia="kk-KZ"/>
              </w:rPr>
              <w:t xml:space="preserve"> Желдің түрлерімен таныстыру;салқын жел, жылы жел, ұйытқып   соққан жел.</w:t>
            </w:r>
            <w:r>
              <w:rPr>
                <w:rFonts w:ascii="Times New Roman" w:eastAsia="Calibri" w:hAnsi="Times New Roman" w:cs="Times New Roman"/>
                <w:kern w:val="24"/>
                <w:sz w:val="24"/>
                <w:szCs w:val="24"/>
                <w:lang w:val="kk-KZ" w:eastAsia="kk-KZ"/>
              </w:rPr>
              <w:t xml:space="preserve"> </w:t>
            </w:r>
            <w:r w:rsidRPr="008C73CA">
              <w:rPr>
                <w:rFonts w:ascii="Times New Roman" w:eastAsia="Calibri" w:hAnsi="Times New Roman" w:cs="Times New Roman"/>
                <w:kern w:val="24"/>
                <w:sz w:val="24"/>
                <w:szCs w:val="24"/>
                <w:lang w:val="kk-KZ" w:eastAsia="kk-KZ"/>
              </w:rPr>
              <w:t>Желдің күштілігі ауа-райының салқындығын үдететіндігін түсіндіру</w:t>
            </w:r>
            <w:r w:rsidRPr="008C73CA">
              <w:rPr>
                <w:rFonts w:ascii="Times New Roman" w:eastAsia="Calibri" w:hAnsi="Times New Roman" w:cs="Times New Roman"/>
                <w:b/>
                <w:bCs/>
                <w:kern w:val="24"/>
                <w:sz w:val="24"/>
                <w:szCs w:val="24"/>
                <w:lang w:val="kk-KZ" w:eastAsia="kk-KZ"/>
              </w:rPr>
              <w:t>.</w:t>
            </w:r>
            <w:r>
              <w:rPr>
                <w:rFonts w:ascii="Times New Roman" w:eastAsia="Calibri" w:hAnsi="Times New Roman" w:cs="Times New Roman"/>
                <w:b/>
                <w:kern w:val="24"/>
                <w:sz w:val="24"/>
                <w:szCs w:val="24"/>
                <w:lang w:val="kk-KZ" w:eastAsia="kk-KZ"/>
              </w:rPr>
              <w:t xml:space="preserve">       </w:t>
            </w:r>
            <w:r w:rsidRPr="008C73CA">
              <w:rPr>
                <w:rFonts w:ascii="Times New Roman" w:eastAsia="Calibri" w:hAnsi="Times New Roman" w:cs="Times New Roman"/>
                <w:b/>
                <w:bCs/>
                <w:kern w:val="24"/>
                <w:sz w:val="24"/>
                <w:szCs w:val="24"/>
                <w:lang w:val="kk-KZ" w:eastAsia="kk-KZ"/>
              </w:rPr>
              <w:t>Көркем сөз</w:t>
            </w:r>
            <w:r>
              <w:rPr>
                <w:rFonts w:ascii="Times New Roman" w:eastAsia="Calibri" w:hAnsi="Times New Roman" w:cs="Times New Roman"/>
                <w:b/>
                <w:kern w:val="24"/>
                <w:sz w:val="24"/>
                <w:szCs w:val="24"/>
                <w:lang w:val="kk-KZ" w:eastAsia="kk-KZ"/>
              </w:rPr>
              <w:t xml:space="preserve">                         </w:t>
            </w:r>
            <w:r w:rsidRPr="008C73CA">
              <w:rPr>
                <w:rFonts w:ascii="Times New Roman" w:eastAsia="Calibri" w:hAnsi="Times New Roman" w:cs="Times New Roman"/>
                <w:bCs/>
                <w:kern w:val="24"/>
                <w:sz w:val="24"/>
                <w:szCs w:val="24"/>
                <w:lang w:val="kk-KZ" w:eastAsia="kk-KZ"/>
              </w:rPr>
              <w:t>Қалың ну халық саулығы</w:t>
            </w:r>
            <w:r>
              <w:rPr>
                <w:rFonts w:ascii="Times New Roman" w:eastAsia="Calibri" w:hAnsi="Times New Roman" w:cs="Times New Roman"/>
                <w:b/>
                <w:kern w:val="24"/>
                <w:sz w:val="24"/>
                <w:szCs w:val="24"/>
                <w:lang w:val="kk-KZ" w:eastAsia="kk-KZ"/>
              </w:rPr>
              <w:t xml:space="preserve">                        </w:t>
            </w:r>
            <w:r w:rsidRPr="002F11AB">
              <w:rPr>
                <w:rFonts w:ascii="Times New Roman" w:eastAsia="Calibri" w:hAnsi="Times New Roman" w:cs="Times New Roman"/>
                <w:bCs/>
                <w:kern w:val="24"/>
                <w:sz w:val="24"/>
                <w:szCs w:val="24"/>
                <w:lang w:val="kk-KZ" w:eastAsia="kk-KZ"/>
              </w:rPr>
              <w:t xml:space="preserve">Көк орман </w:t>
            </w:r>
            <w:r>
              <w:rPr>
                <w:rFonts w:ascii="Times New Roman" w:eastAsia="Calibri" w:hAnsi="Times New Roman" w:cs="Times New Roman"/>
                <w:b/>
                <w:kern w:val="24"/>
                <w:sz w:val="24"/>
                <w:szCs w:val="24"/>
                <w:lang w:val="kk-KZ" w:eastAsia="kk-KZ"/>
              </w:rPr>
              <w:t xml:space="preserve">                                </w:t>
            </w:r>
            <w:r w:rsidRPr="002F11AB">
              <w:rPr>
                <w:rFonts w:ascii="Times New Roman" w:eastAsia="Calibri" w:hAnsi="Times New Roman" w:cs="Times New Roman"/>
                <w:bCs/>
                <w:kern w:val="24"/>
                <w:sz w:val="24"/>
                <w:szCs w:val="24"/>
                <w:lang w:val="kk-KZ" w:eastAsia="kk-KZ"/>
              </w:rPr>
              <w:t>Отан байлығы</w:t>
            </w:r>
            <w:r>
              <w:rPr>
                <w:rFonts w:ascii="Times New Roman" w:eastAsia="Calibri" w:hAnsi="Times New Roman" w:cs="Times New Roman"/>
                <w:bCs/>
                <w:kern w:val="24"/>
                <w:sz w:val="24"/>
                <w:szCs w:val="24"/>
                <w:lang w:val="kk-KZ" w:eastAsia="kk-KZ"/>
              </w:rPr>
              <w:t>.</w:t>
            </w:r>
          </w:p>
          <w:p w:rsidR="003653FC" w:rsidRDefault="003653FC" w:rsidP="005B7E05">
            <w:pPr>
              <w:rPr>
                <w:rFonts w:ascii="Times New Roman" w:hAnsi="Times New Roman" w:cs="Times New Roman"/>
                <w:sz w:val="24"/>
                <w:szCs w:val="20"/>
                <w:u w:val="single"/>
                <w:lang w:val="kk-KZ"/>
              </w:rPr>
            </w:pPr>
          </w:p>
        </w:tc>
        <w:tc>
          <w:tcPr>
            <w:tcW w:w="2835" w:type="dxa"/>
          </w:tcPr>
          <w:p w:rsidR="003653FC" w:rsidRPr="002F11AB" w:rsidRDefault="003653FC" w:rsidP="005B7E05">
            <w:pPr>
              <w:tabs>
                <w:tab w:val="center" w:pos="4678"/>
              </w:tabs>
              <w:kinsoku w:val="0"/>
              <w:overflowPunct w:val="0"/>
              <w:textAlignment w:val="baseline"/>
              <w:rPr>
                <w:rFonts w:ascii="Times New Roman" w:eastAsia="Times New Roman" w:hAnsi="Times New Roman" w:cs="Times New Roman"/>
                <w:b/>
                <w:sz w:val="24"/>
                <w:szCs w:val="24"/>
                <w:lang w:val="kk-KZ" w:eastAsia="kk-KZ"/>
              </w:rPr>
            </w:pPr>
            <w:r w:rsidRPr="00F20D4B">
              <w:rPr>
                <w:rFonts w:ascii="Times New Roman" w:eastAsia="Calibri" w:hAnsi="Times New Roman" w:cs="Times New Roman"/>
                <w:b/>
                <w:kern w:val="24"/>
                <w:sz w:val="24"/>
                <w:szCs w:val="24"/>
                <w:lang w:val="kk-KZ" w:eastAsia="kk-KZ"/>
              </w:rPr>
              <w:t>Күнді бақылау</w:t>
            </w:r>
            <w:r>
              <w:rPr>
                <w:rFonts w:ascii="Times New Roman" w:eastAsia="Times New Roman" w:hAnsi="Times New Roman" w:cs="Times New Roman"/>
                <w:b/>
                <w:sz w:val="24"/>
                <w:szCs w:val="24"/>
                <w:lang w:val="kk-KZ" w:eastAsia="kk-KZ"/>
              </w:rPr>
              <w:t xml:space="preserve"> </w:t>
            </w:r>
            <w:r w:rsidRPr="00F20D4B">
              <w:rPr>
                <w:rFonts w:ascii="Times New Roman" w:eastAsia="Calibri" w:hAnsi="Times New Roman" w:cs="Times New Roman"/>
                <w:b/>
                <w:bCs/>
                <w:kern w:val="24"/>
                <w:sz w:val="24"/>
                <w:szCs w:val="24"/>
                <w:lang w:val="kk-KZ" w:eastAsia="kk-KZ"/>
              </w:rPr>
              <w:t>Мақсаты:</w:t>
            </w:r>
            <w:r w:rsidRPr="00F20D4B">
              <w:rPr>
                <w:rFonts w:ascii="Times New Roman" w:eastAsia="Calibri" w:hAnsi="Times New Roman" w:cs="Times New Roman"/>
                <w:kern w:val="24"/>
                <w:sz w:val="24"/>
                <w:szCs w:val="24"/>
                <w:lang w:val="kk-KZ" w:eastAsia="kk-KZ"/>
              </w:rPr>
              <w:t xml:space="preserve">  Күн көзінің жарығын күннен тараған сәуле ( жарық) оның бүкіл табиғат үшін пайдалы да  қажеттілігін ашу.</w:t>
            </w:r>
            <w:r w:rsidRPr="00F20D4B">
              <w:rPr>
                <w:rFonts w:ascii="Times New Roman" w:eastAsia="Calibri" w:hAnsi="Times New Roman" w:cs="Times New Roman"/>
                <w:b/>
                <w:bCs/>
                <w:kern w:val="24"/>
                <w:sz w:val="24"/>
                <w:szCs w:val="24"/>
                <w:lang w:val="kk-KZ" w:eastAsia="kk-KZ"/>
              </w:rPr>
              <w:t xml:space="preserve"> </w:t>
            </w:r>
            <w:r>
              <w:rPr>
                <w:rFonts w:ascii="Times New Roman" w:eastAsia="Calibri" w:hAnsi="Times New Roman" w:cs="Times New Roman"/>
                <w:b/>
                <w:bCs/>
                <w:kern w:val="24"/>
                <w:sz w:val="24"/>
                <w:szCs w:val="24"/>
                <w:lang w:val="kk-KZ" w:eastAsia="kk-KZ"/>
              </w:rPr>
              <w:t xml:space="preserve">                                        </w:t>
            </w:r>
            <w:r w:rsidRPr="00F20D4B">
              <w:rPr>
                <w:rFonts w:ascii="Times New Roman" w:eastAsia="Calibri" w:hAnsi="Times New Roman" w:cs="Times New Roman"/>
                <w:b/>
                <w:bCs/>
                <w:kern w:val="24"/>
                <w:sz w:val="24"/>
                <w:szCs w:val="24"/>
                <w:lang w:val="kk-KZ" w:eastAsia="kk-KZ"/>
              </w:rPr>
              <w:t>Еңбек</w:t>
            </w:r>
            <w:r w:rsidRPr="00F20D4B">
              <w:rPr>
                <w:rFonts w:ascii="Times New Roman" w:eastAsia="Calibri" w:hAnsi="Times New Roman" w:cs="Times New Roman"/>
                <w:kern w:val="24"/>
                <w:sz w:val="24"/>
                <w:szCs w:val="24"/>
                <w:lang w:val="kk-KZ" w:eastAsia="kk-KZ"/>
              </w:rPr>
              <w:t>: Гүл  шоғы.</w:t>
            </w:r>
            <w:r>
              <w:rPr>
                <w:rFonts w:ascii="Times New Roman" w:eastAsia="Calibri" w:hAnsi="Times New Roman" w:cs="Times New Roman"/>
                <w:b/>
                <w:bCs/>
                <w:kern w:val="24"/>
                <w:sz w:val="24"/>
                <w:szCs w:val="24"/>
                <w:lang w:val="kk-KZ" w:eastAsia="kk-KZ"/>
              </w:rPr>
              <w:t xml:space="preserve">          </w:t>
            </w:r>
            <w:r w:rsidRPr="00F20D4B">
              <w:rPr>
                <w:rFonts w:ascii="Times New Roman" w:eastAsia="Calibri" w:hAnsi="Times New Roman" w:cs="Times New Roman"/>
                <w:b/>
                <w:bCs/>
                <w:kern w:val="24"/>
                <w:sz w:val="24"/>
                <w:szCs w:val="24"/>
                <w:lang w:val="kk-KZ" w:eastAsia="kk-KZ"/>
              </w:rPr>
              <w:t>Мақсаты:</w:t>
            </w:r>
            <w:r w:rsidRPr="00F20D4B">
              <w:rPr>
                <w:rFonts w:ascii="Times New Roman" w:eastAsia="Calibri" w:hAnsi="Times New Roman" w:cs="Times New Roman"/>
                <w:kern w:val="24"/>
                <w:sz w:val="24"/>
                <w:szCs w:val="24"/>
                <w:lang w:val="kk-KZ" w:eastAsia="kk-KZ"/>
              </w:rPr>
              <w:t xml:space="preserve">  Алаңдағы жапырақтарды жинап , олардан әдемі гүл  шоғын жасау.</w:t>
            </w:r>
            <w:r>
              <w:rPr>
                <w:rFonts w:ascii="Times New Roman" w:eastAsia="Times New Roman" w:hAnsi="Times New Roman" w:cs="Times New Roman"/>
                <w:b/>
                <w:sz w:val="24"/>
                <w:szCs w:val="24"/>
                <w:lang w:val="kk-KZ" w:eastAsia="kk-KZ"/>
              </w:rPr>
              <w:t xml:space="preserve">  </w:t>
            </w:r>
            <w:r w:rsidRPr="00F20D4B">
              <w:rPr>
                <w:rFonts w:ascii="Times New Roman" w:eastAsia="Calibri" w:hAnsi="Times New Roman" w:cs="Times New Roman"/>
                <w:b/>
                <w:bCs/>
                <w:kern w:val="24"/>
                <w:sz w:val="24"/>
                <w:szCs w:val="24"/>
                <w:lang w:val="kk-KZ" w:eastAsia="kk-KZ"/>
              </w:rPr>
              <w:t xml:space="preserve">Қимылдық ойын: </w:t>
            </w:r>
            <w:r w:rsidRPr="00F20D4B">
              <w:rPr>
                <w:rFonts w:ascii="Calibri" w:eastAsia="Calibri" w:hAnsi="Calibri" w:cs="Times New Roman"/>
                <w:kern w:val="24"/>
                <w:sz w:val="24"/>
                <w:szCs w:val="24"/>
                <w:lang w:val="kk-KZ" w:eastAsia="kk-KZ"/>
              </w:rPr>
              <w:t>«</w:t>
            </w:r>
            <w:r w:rsidRPr="00F20D4B">
              <w:rPr>
                <w:rFonts w:ascii="Times New Roman" w:eastAsia="Calibri" w:hAnsi="Times New Roman" w:cs="Times New Roman"/>
                <w:kern w:val="24"/>
                <w:sz w:val="24"/>
                <w:szCs w:val="24"/>
                <w:lang w:val="kk-KZ" w:eastAsia="kk-KZ"/>
              </w:rPr>
              <w:t>Таяқшадан аттап өт</w:t>
            </w:r>
            <w:r w:rsidRPr="00F20D4B">
              <w:rPr>
                <w:rFonts w:ascii="Calibri" w:eastAsia="Calibri" w:hAnsi="Calibri" w:cs="Times New Roman"/>
                <w:kern w:val="24"/>
                <w:sz w:val="24"/>
                <w:szCs w:val="24"/>
                <w:lang w:val="kk-KZ" w:eastAsia="kk-KZ"/>
              </w:rPr>
              <w:t>»</w:t>
            </w:r>
            <w:r>
              <w:rPr>
                <w:rFonts w:ascii="Times New Roman" w:eastAsia="Calibri" w:hAnsi="Times New Roman" w:cs="Times New Roman"/>
                <w:kern w:val="24"/>
                <w:sz w:val="24"/>
                <w:szCs w:val="24"/>
                <w:lang w:val="kk-KZ" w:eastAsia="kk-KZ"/>
              </w:rPr>
              <w:t xml:space="preserve"> </w:t>
            </w:r>
            <w:r w:rsidRPr="00F824DD">
              <w:rPr>
                <w:rFonts w:ascii="Times New Roman" w:eastAsia="Calibri" w:hAnsi="Times New Roman" w:cs="Times New Roman"/>
                <w:b/>
                <w:kern w:val="24"/>
                <w:sz w:val="24"/>
                <w:szCs w:val="24"/>
                <w:lang w:val="kk-KZ" w:eastAsia="kk-KZ"/>
              </w:rPr>
              <w:t>Мақсаты:</w:t>
            </w:r>
            <w:r w:rsidRPr="00F20D4B">
              <w:rPr>
                <w:rFonts w:ascii="Times New Roman" w:eastAsia="Calibri" w:hAnsi="Times New Roman" w:cs="Times New Roman"/>
                <w:kern w:val="24"/>
                <w:sz w:val="24"/>
                <w:szCs w:val="24"/>
                <w:lang w:val="kk-KZ" w:eastAsia="kk-KZ"/>
              </w:rPr>
              <w:t xml:space="preserve"> Жылдамдыққа , ептілікке баулу.</w:t>
            </w:r>
          </w:p>
          <w:p w:rsidR="003653FC" w:rsidRDefault="003653FC"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w:t>
            </w:r>
          </w:p>
        </w:tc>
        <w:tc>
          <w:tcPr>
            <w:tcW w:w="2409" w:type="dxa"/>
          </w:tcPr>
          <w:p w:rsidR="003653FC" w:rsidRPr="002F11AB" w:rsidRDefault="003653FC" w:rsidP="005B7E05">
            <w:pPr>
              <w:tabs>
                <w:tab w:val="left" w:pos="3525"/>
              </w:tabs>
              <w:kinsoku w:val="0"/>
              <w:overflowPunct w:val="0"/>
              <w:textAlignment w:val="baseline"/>
              <w:rPr>
                <w:rFonts w:ascii="Times New Roman" w:eastAsia="Times New Roman" w:hAnsi="Times New Roman" w:cs="Times New Roman"/>
                <w:b/>
                <w:sz w:val="24"/>
                <w:szCs w:val="24"/>
                <w:lang w:val="kk-KZ" w:eastAsia="kk-KZ"/>
              </w:rPr>
            </w:pPr>
            <w:r w:rsidRPr="00BE2457">
              <w:rPr>
                <w:rFonts w:ascii="Times New Roman" w:eastAsia="Calibri" w:hAnsi="Times New Roman" w:cs="Times New Roman"/>
                <w:b/>
                <w:kern w:val="24"/>
                <w:sz w:val="24"/>
                <w:szCs w:val="24"/>
                <w:lang w:val="kk-KZ" w:eastAsia="kk-KZ"/>
              </w:rPr>
              <w:t>Көгершінді бақылау</w:t>
            </w:r>
            <w:r>
              <w:rPr>
                <w:rFonts w:ascii="Times New Roman" w:eastAsia="Times New Roman" w:hAnsi="Times New Roman" w:cs="Times New Roman"/>
                <w:b/>
                <w:sz w:val="24"/>
                <w:szCs w:val="24"/>
                <w:lang w:val="kk-KZ" w:eastAsia="kk-KZ"/>
              </w:rPr>
              <w:t xml:space="preserve">                        </w:t>
            </w:r>
            <w:r w:rsidRPr="00BE2457">
              <w:rPr>
                <w:rFonts w:ascii="Times New Roman" w:eastAsia="Calibri" w:hAnsi="Times New Roman" w:cs="Times New Roman"/>
                <w:b/>
                <w:bCs/>
                <w:kern w:val="24"/>
                <w:sz w:val="24"/>
                <w:szCs w:val="24"/>
                <w:lang w:val="kk-KZ" w:eastAsia="kk-KZ"/>
              </w:rPr>
              <w:t>Мақсаты:</w:t>
            </w:r>
            <w:r w:rsidRPr="00BE2457">
              <w:rPr>
                <w:rFonts w:ascii="Times New Roman" w:eastAsia="Calibri" w:hAnsi="Times New Roman" w:cs="Times New Roman"/>
                <w:kern w:val="24"/>
                <w:sz w:val="24"/>
                <w:szCs w:val="24"/>
                <w:lang w:val="kk-KZ" w:eastAsia="kk-KZ"/>
              </w:rPr>
              <w:t xml:space="preserve"> Балаларға көгершінің немен қоректенетіні, қайда мекендейтіні , тұмсығы дене пішіні түсі, қалай дыбыстайтынын үйретіп , оларға қамқорлық жасауға тәрбиелеу.</w:t>
            </w:r>
            <w:r>
              <w:rPr>
                <w:rFonts w:ascii="Times New Roman" w:eastAsia="Times New Roman" w:hAnsi="Times New Roman" w:cs="Times New Roman"/>
                <w:sz w:val="24"/>
                <w:szCs w:val="24"/>
                <w:lang w:val="kk-KZ" w:eastAsia="kk-KZ"/>
              </w:rPr>
              <w:t xml:space="preserve">                       </w:t>
            </w:r>
            <w:r w:rsidRPr="00BE2457">
              <w:rPr>
                <w:rFonts w:ascii="Times New Roman" w:eastAsia="Calibri" w:hAnsi="Times New Roman" w:cs="Times New Roman"/>
                <w:b/>
                <w:bCs/>
                <w:kern w:val="24"/>
                <w:sz w:val="24"/>
                <w:szCs w:val="24"/>
                <w:lang w:val="kk-KZ" w:eastAsia="kk-KZ"/>
              </w:rPr>
              <w:t xml:space="preserve">Көркем әдебиет    </w:t>
            </w:r>
            <w:r w:rsidRPr="00BE2457">
              <w:rPr>
                <w:rFonts w:ascii="Times New Roman" w:eastAsia="Calibri" w:hAnsi="Times New Roman" w:cs="Times New Roman"/>
                <w:kern w:val="24"/>
                <w:sz w:val="24"/>
                <w:szCs w:val="24"/>
                <w:lang w:val="kk-KZ" w:eastAsia="kk-KZ"/>
              </w:rPr>
              <w:t>Жылы  жаққа ұшпайтын</w:t>
            </w:r>
            <w:r>
              <w:rPr>
                <w:rFonts w:ascii="Times New Roman" w:eastAsia="Times New Roman" w:hAnsi="Times New Roman" w:cs="Times New Roman"/>
                <w:sz w:val="24"/>
                <w:szCs w:val="24"/>
                <w:lang w:val="kk-KZ" w:eastAsia="kk-KZ"/>
              </w:rPr>
              <w:t xml:space="preserve">                                 </w:t>
            </w:r>
            <w:r w:rsidRPr="00BE2457">
              <w:rPr>
                <w:rFonts w:ascii="Times New Roman" w:eastAsia="Calibri" w:hAnsi="Times New Roman" w:cs="Times New Roman"/>
                <w:kern w:val="24"/>
                <w:sz w:val="24"/>
                <w:szCs w:val="24"/>
                <w:lang w:val="kk-KZ" w:eastAsia="kk-KZ"/>
              </w:rPr>
              <w:t>Біздің жақта  қыстайтын Құстар жүрсе жуықта,</w:t>
            </w:r>
            <w:r>
              <w:rPr>
                <w:rFonts w:ascii="Times New Roman" w:eastAsia="Times New Roman" w:hAnsi="Times New Roman" w:cs="Times New Roman"/>
                <w:sz w:val="24"/>
                <w:szCs w:val="24"/>
                <w:lang w:val="kk-KZ" w:eastAsia="kk-KZ"/>
              </w:rPr>
              <w:t xml:space="preserve">                               </w:t>
            </w:r>
            <w:r w:rsidRPr="00BE2457">
              <w:rPr>
                <w:rFonts w:ascii="Times New Roman" w:eastAsia="Calibri" w:hAnsi="Times New Roman" w:cs="Times New Roman"/>
                <w:kern w:val="24"/>
                <w:sz w:val="24"/>
                <w:szCs w:val="24"/>
                <w:lang w:val="kk-KZ" w:eastAsia="kk-KZ"/>
              </w:rPr>
              <w:t>Жем шашуды ұмытпа!</w:t>
            </w:r>
            <w:r>
              <w:rPr>
                <w:rFonts w:ascii="Times New Roman" w:eastAsia="Times New Roman" w:hAnsi="Times New Roman" w:cs="Times New Roman"/>
                <w:sz w:val="24"/>
                <w:szCs w:val="24"/>
                <w:lang w:val="kk-KZ" w:eastAsia="kk-KZ"/>
              </w:rPr>
              <w:t xml:space="preserve">                      </w:t>
            </w:r>
            <w:r w:rsidRPr="00BE2457">
              <w:rPr>
                <w:rFonts w:ascii="Times New Roman" w:eastAsia="Calibri" w:hAnsi="Times New Roman" w:cs="Times New Roman"/>
                <w:b/>
                <w:bCs/>
                <w:kern w:val="24"/>
                <w:sz w:val="24"/>
                <w:szCs w:val="24"/>
                <w:lang w:val="kk-KZ" w:eastAsia="kk-KZ"/>
              </w:rPr>
              <w:t xml:space="preserve">Мақсаты:  </w:t>
            </w:r>
            <w:r w:rsidRPr="00BE2457">
              <w:rPr>
                <w:rFonts w:ascii="Times New Roman" w:eastAsia="Calibri" w:hAnsi="Times New Roman" w:cs="Times New Roman"/>
                <w:kern w:val="24"/>
                <w:sz w:val="24"/>
                <w:szCs w:val="24"/>
                <w:lang w:val="kk-KZ" w:eastAsia="kk-KZ"/>
              </w:rPr>
              <w:t>Балаларға тақпақ  жаттата отырып , есте сақтау қабілеттерін  дамыту</w:t>
            </w:r>
            <w:r>
              <w:rPr>
                <w:rFonts w:ascii="Times New Roman" w:eastAsia="Calibri" w:hAnsi="Times New Roman" w:cs="Times New Roman"/>
                <w:kern w:val="24"/>
                <w:sz w:val="24"/>
                <w:szCs w:val="24"/>
                <w:lang w:val="kk-KZ" w:eastAsia="kk-KZ"/>
              </w:rPr>
              <w:t>.</w:t>
            </w:r>
            <w:r>
              <w:rPr>
                <w:rFonts w:ascii="Times New Roman" w:eastAsia="Times New Roman" w:hAnsi="Times New Roman" w:cs="Times New Roman"/>
                <w:sz w:val="24"/>
                <w:szCs w:val="24"/>
                <w:lang w:val="kk-KZ" w:eastAsia="kk-KZ"/>
              </w:rPr>
              <w:t xml:space="preserve">    </w:t>
            </w:r>
            <w:r w:rsidRPr="00BE2457">
              <w:rPr>
                <w:rFonts w:ascii="Times New Roman" w:eastAsia="Calibri" w:hAnsi="Times New Roman" w:cs="Times New Roman"/>
                <w:b/>
                <w:bCs/>
                <w:kern w:val="24"/>
                <w:sz w:val="24"/>
                <w:szCs w:val="24"/>
                <w:lang w:val="kk-KZ" w:eastAsia="kk-KZ"/>
              </w:rPr>
              <w:t xml:space="preserve">Ойын: </w:t>
            </w:r>
            <w:r w:rsidRPr="00BE2457">
              <w:rPr>
                <w:rFonts w:ascii="Calibri" w:eastAsia="Calibri" w:hAnsi="Calibri" w:cs="Times New Roman"/>
                <w:b/>
                <w:bCs/>
                <w:kern w:val="24"/>
                <w:sz w:val="24"/>
                <w:szCs w:val="24"/>
                <w:lang w:val="kk-KZ" w:eastAsia="kk-KZ"/>
              </w:rPr>
              <w:t>«</w:t>
            </w:r>
            <w:r w:rsidRPr="00BE2457">
              <w:rPr>
                <w:rFonts w:ascii="Times New Roman" w:eastAsia="Calibri" w:hAnsi="Times New Roman" w:cs="Times New Roman"/>
                <w:b/>
                <w:bCs/>
                <w:kern w:val="24"/>
                <w:sz w:val="24"/>
                <w:szCs w:val="24"/>
                <w:lang w:val="kk-KZ" w:eastAsia="kk-KZ"/>
              </w:rPr>
              <w:t>Шымшық доп</w:t>
            </w:r>
            <w:r w:rsidRPr="00BE2457">
              <w:rPr>
                <w:rFonts w:ascii="Calibri" w:eastAsia="Calibri" w:hAnsi="Calibri" w:cs="Times New Roman"/>
                <w:b/>
                <w:bCs/>
                <w:kern w:val="24"/>
                <w:sz w:val="24"/>
                <w:szCs w:val="24"/>
                <w:lang w:val="kk-KZ" w:eastAsia="kk-KZ"/>
              </w:rPr>
              <w:t>»</w:t>
            </w:r>
            <w:r>
              <w:rPr>
                <w:rFonts w:ascii="Times New Roman" w:eastAsia="Times New Roman" w:hAnsi="Times New Roman" w:cs="Times New Roman"/>
                <w:sz w:val="24"/>
                <w:szCs w:val="24"/>
                <w:lang w:val="kk-KZ" w:eastAsia="kk-KZ"/>
              </w:rPr>
              <w:t xml:space="preserve">                        </w:t>
            </w:r>
            <w:r w:rsidRPr="00BE2457">
              <w:rPr>
                <w:rFonts w:ascii="Times New Roman" w:eastAsia="Calibri" w:hAnsi="Times New Roman" w:cs="Times New Roman"/>
                <w:b/>
                <w:bCs/>
                <w:kern w:val="24"/>
                <w:sz w:val="24"/>
                <w:szCs w:val="24"/>
                <w:lang w:val="kk-KZ" w:eastAsia="kk-KZ"/>
              </w:rPr>
              <w:t xml:space="preserve">Мақсаты: </w:t>
            </w:r>
            <w:r w:rsidRPr="00BE2457">
              <w:rPr>
                <w:rFonts w:ascii="Times New Roman" w:eastAsia="Calibri" w:hAnsi="Times New Roman" w:cs="Times New Roman"/>
                <w:kern w:val="24"/>
                <w:sz w:val="24"/>
                <w:szCs w:val="24"/>
                <w:lang w:val="kk-KZ" w:eastAsia="kk-KZ"/>
              </w:rPr>
              <w:t>Допты қатты тебуге, оны ұстап алуға үйрету.Ептілікке, жылдамдыққа тәрбиелеу.</w:t>
            </w:r>
          </w:p>
        </w:tc>
      </w:tr>
      <w:tr w:rsidR="003653FC" w:rsidRPr="006D6827" w:rsidTr="005B7E05">
        <w:tc>
          <w:tcPr>
            <w:tcW w:w="2694" w:type="dxa"/>
          </w:tcPr>
          <w:p w:rsidR="003653FC" w:rsidRPr="00D06F1E" w:rsidRDefault="003653FC" w:rsidP="005B7E05">
            <w:pPr>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Серуеннен оралу</w:t>
            </w:r>
          </w:p>
        </w:tc>
        <w:tc>
          <w:tcPr>
            <w:tcW w:w="13324" w:type="dxa"/>
            <w:gridSpan w:val="6"/>
          </w:tcPr>
          <w:p w:rsidR="003653FC" w:rsidRPr="00D06F1E" w:rsidRDefault="003653FC" w:rsidP="005B7E05">
            <w:pPr>
              <w:rPr>
                <w:rFonts w:ascii="Times New Roman" w:hAnsi="Times New Roman" w:cs="Times New Roman"/>
                <w:sz w:val="24"/>
                <w:szCs w:val="20"/>
                <w:lang w:val="kk-KZ"/>
              </w:rPr>
            </w:pPr>
            <w:r>
              <w:rPr>
                <w:rFonts w:ascii="Times New Roman" w:hAnsi="Times New Roman" w:cs="Times New Roman"/>
                <w:sz w:val="24"/>
                <w:szCs w:val="20"/>
                <w:lang w:val="kk-KZ"/>
              </w:rPr>
              <w:t xml:space="preserve">Сапта дұрыс жүруге дағдыландыру. Балаларды реттілікпен шешінуге үйрету. </w:t>
            </w:r>
            <w:r w:rsidRPr="00D06F1E">
              <w:rPr>
                <w:rFonts w:ascii="Times New Roman" w:hAnsi="Times New Roman" w:cs="Times New Roman"/>
                <w:sz w:val="24"/>
                <w:szCs w:val="20"/>
                <w:lang w:val="kk-KZ"/>
              </w:rPr>
              <w:t>Бір біріне шешінуге көмектесу</w:t>
            </w:r>
            <w:r>
              <w:rPr>
                <w:rFonts w:ascii="Times New Roman" w:hAnsi="Times New Roman" w:cs="Times New Roman"/>
                <w:sz w:val="24"/>
                <w:szCs w:val="20"/>
                <w:lang w:val="kk-KZ"/>
              </w:rPr>
              <w:t>, аяқ киімдерінің оң, терісін ажыратуын қадағалау. Сөрелеріне киімдерін, аяқ киімдерін ретімен қойғызу.</w:t>
            </w:r>
          </w:p>
        </w:tc>
      </w:tr>
      <w:tr w:rsidR="003653FC" w:rsidRPr="00F076A5" w:rsidTr="005B7E05">
        <w:tc>
          <w:tcPr>
            <w:tcW w:w="2694" w:type="dxa"/>
          </w:tcPr>
          <w:p w:rsidR="003653FC" w:rsidRPr="00D06F1E" w:rsidRDefault="003653FC" w:rsidP="005B7E05">
            <w:pPr>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Түскі ас</w:t>
            </w:r>
          </w:p>
        </w:tc>
        <w:tc>
          <w:tcPr>
            <w:tcW w:w="2875" w:type="dxa"/>
          </w:tcPr>
          <w:p w:rsidR="003653FC" w:rsidRPr="002F11AB" w:rsidRDefault="003653FC" w:rsidP="005B7E05">
            <w:pPr>
              <w:tabs>
                <w:tab w:val="left" w:pos="9436"/>
              </w:tabs>
              <w:rPr>
                <w:rFonts w:ascii="Times New Roman" w:hAnsi="Times New Roman" w:cs="Times New Roman"/>
                <w:sz w:val="24"/>
                <w:szCs w:val="24"/>
                <w:lang w:val="kk-KZ"/>
              </w:rPr>
            </w:pPr>
            <w:r w:rsidRPr="00533EC3">
              <w:rPr>
                <w:rFonts w:ascii="Times New Roman" w:hAnsi="Times New Roman" w:cs="Times New Roman"/>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w:t>
            </w:r>
            <w:r>
              <w:rPr>
                <w:rFonts w:ascii="Times New Roman" w:hAnsi="Times New Roman" w:cs="Times New Roman"/>
                <w:sz w:val="24"/>
                <w:szCs w:val="24"/>
                <w:lang w:val="kk-KZ"/>
              </w:rPr>
              <w:t xml:space="preserve"> </w:t>
            </w:r>
            <w:r>
              <w:rPr>
                <w:rFonts w:ascii="Times New Roman" w:hAnsi="Times New Roman" w:cs="Times New Roman"/>
                <w:sz w:val="24"/>
                <w:szCs w:val="20"/>
                <w:lang w:val="kk-KZ"/>
              </w:rPr>
              <w:t>Балаларды үстел басына отырғызу, тамақты төкпей ішуге, қиқымды шашпауды дағдыландыру.</w:t>
            </w:r>
          </w:p>
          <w:p w:rsidR="003653FC" w:rsidRDefault="003653FC" w:rsidP="005B7E05">
            <w:pPr>
              <w:rPr>
                <w:rFonts w:ascii="Times New Roman" w:hAnsi="Times New Roman" w:cs="Times New Roman"/>
                <w:sz w:val="24"/>
                <w:szCs w:val="20"/>
                <w:lang w:val="kk-KZ"/>
              </w:rPr>
            </w:pPr>
          </w:p>
          <w:p w:rsidR="003653FC" w:rsidRPr="00171FE8" w:rsidRDefault="003653FC" w:rsidP="005B7E05">
            <w:pPr>
              <w:rPr>
                <w:rFonts w:ascii="Times New Roman" w:hAnsi="Times New Roman" w:cs="Times New Roman"/>
                <w:sz w:val="24"/>
                <w:szCs w:val="20"/>
                <w:lang w:val="kk-KZ"/>
              </w:rPr>
            </w:pPr>
          </w:p>
        </w:tc>
        <w:tc>
          <w:tcPr>
            <w:tcW w:w="2505" w:type="dxa"/>
            <w:gridSpan w:val="2"/>
          </w:tcPr>
          <w:p w:rsidR="003653FC" w:rsidRPr="002F11AB" w:rsidRDefault="003653FC" w:rsidP="005B7E05">
            <w:pPr>
              <w:tabs>
                <w:tab w:val="left" w:pos="9436"/>
              </w:tabs>
              <w:rPr>
                <w:rFonts w:ascii="Times New Roman" w:hAnsi="Times New Roman" w:cs="Times New Roman"/>
                <w:sz w:val="24"/>
                <w:szCs w:val="24"/>
                <w:lang w:val="kk-KZ"/>
              </w:rPr>
            </w:pPr>
            <w:r w:rsidRPr="00533EC3">
              <w:rPr>
                <w:rFonts w:ascii="Times New Roman" w:hAnsi="Times New Roman" w:cs="Times New Roman"/>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w:t>
            </w:r>
            <w:r>
              <w:rPr>
                <w:rFonts w:ascii="Times New Roman" w:hAnsi="Times New Roman" w:cs="Times New Roman"/>
                <w:sz w:val="24"/>
                <w:szCs w:val="24"/>
                <w:lang w:val="kk-KZ"/>
              </w:rPr>
              <w:t xml:space="preserve"> </w:t>
            </w: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p>
        </w:tc>
        <w:tc>
          <w:tcPr>
            <w:tcW w:w="2700" w:type="dxa"/>
          </w:tcPr>
          <w:p w:rsidR="003653FC" w:rsidRPr="000464B4" w:rsidRDefault="003653FC" w:rsidP="005B7E05">
            <w:pPr>
              <w:tabs>
                <w:tab w:val="left" w:pos="9436"/>
              </w:tabs>
              <w:rPr>
                <w:rFonts w:ascii="Times New Roman" w:hAnsi="Times New Roman" w:cs="Times New Roman"/>
                <w:sz w:val="24"/>
                <w:szCs w:val="24"/>
                <w:lang w:val="kk-KZ"/>
              </w:rPr>
            </w:pPr>
            <w:r w:rsidRPr="00533EC3">
              <w:rPr>
                <w:rFonts w:ascii="Times New Roman" w:hAnsi="Times New Roman" w:cs="Times New Roman"/>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w:t>
            </w:r>
          </w:p>
          <w:p w:rsidR="003653FC" w:rsidRDefault="003653FC" w:rsidP="005B7E05">
            <w:pPr>
              <w:rPr>
                <w:rFonts w:ascii="Times New Roman" w:hAnsi="Times New Roman" w:cs="Times New Roman"/>
                <w:sz w:val="24"/>
                <w:szCs w:val="20"/>
                <w:lang w:val="kk-KZ"/>
              </w:rPr>
            </w:pPr>
            <w:r>
              <w:rPr>
                <w:rFonts w:ascii="Times New Roman" w:hAnsi="Times New Roman" w:cs="Times New Roman"/>
                <w:sz w:val="24"/>
                <w:szCs w:val="20"/>
                <w:lang w:val="kk-KZ"/>
              </w:rPr>
              <w:t>Гигиеналық шаралар (қолды дұрыс жуу, өз орамалының орнын білу,  қолды дұрыс сүрту, орамалды орнына)  ілуін қадағалау.</w:t>
            </w:r>
          </w:p>
        </w:tc>
        <w:tc>
          <w:tcPr>
            <w:tcW w:w="2835" w:type="dxa"/>
          </w:tcPr>
          <w:p w:rsidR="003653FC" w:rsidRPr="002F11AB" w:rsidRDefault="003653FC" w:rsidP="005B7E05">
            <w:pPr>
              <w:tabs>
                <w:tab w:val="left" w:pos="9436"/>
              </w:tabs>
              <w:rPr>
                <w:rFonts w:ascii="Times New Roman" w:hAnsi="Times New Roman" w:cs="Times New Roman"/>
                <w:sz w:val="24"/>
                <w:szCs w:val="24"/>
                <w:lang w:val="kk-KZ"/>
              </w:rPr>
            </w:pPr>
            <w:r w:rsidRPr="00533EC3">
              <w:rPr>
                <w:rFonts w:ascii="Times New Roman" w:hAnsi="Times New Roman" w:cs="Times New Roman"/>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w:t>
            </w:r>
            <w:r>
              <w:rPr>
                <w:rFonts w:ascii="Times New Roman" w:hAnsi="Times New Roman" w:cs="Times New Roman"/>
                <w:sz w:val="24"/>
                <w:szCs w:val="24"/>
                <w:lang w:val="kk-KZ"/>
              </w:rPr>
              <w:t xml:space="preserve">                 </w:t>
            </w:r>
            <w:r>
              <w:rPr>
                <w:rFonts w:ascii="Times New Roman" w:hAnsi="Times New Roman" w:cs="Times New Roman"/>
                <w:sz w:val="24"/>
                <w:szCs w:val="20"/>
                <w:lang w:val="kk-KZ"/>
              </w:rPr>
              <w:t>Балаларды үстел басына отырғызу, тамақты төкпей ішуге, қиқымды шашпауды дағдыландыру.</w:t>
            </w:r>
          </w:p>
          <w:p w:rsidR="003653FC" w:rsidRPr="00EA2D3F" w:rsidRDefault="003653FC" w:rsidP="005B7E05">
            <w:pPr>
              <w:rPr>
                <w:rFonts w:ascii="Times New Roman" w:hAnsi="Times New Roman" w:cs="Times New Roman"/>
                <w:b/>
                <w:sz w:val="24"/>
                <w:szCs w:val="20"/>
                <w:lang w:val="kk-KZ"/>
              </w:rPr>
            </w:pPr>
          </w:p>
          <w:p w:rsidR="003653FC" w:rsidRDefault="003653FC" w:rsidP="005B7E05">
            <w:pPr>
              <w:rPr>
                <w:rFonts w:ascii="Times New Roman" w:hAnsi="Times New Roman" w:cs="Times New Roman"/>
                <w:sz w:val="24"/>
                <w:szCs w:val="20"/>
                <w:u w:val="single"/>
                <w:lang w:val="kk-KZ"/>
              </w:rPr>
            </w:pPr>
          </w:p>
        </w:tc>
        <w:tc>
          <w:tcPr>
            <w:tcW w:w="2409" w:type="dxa"/>
          </w:tcPr>
          <w:p w:rsidR="003653FC" w:rsidRPr="002F11AB" w:rsidRDefault="003653FC" w:rsidP="005B7E05">
            <w:pPr>
              <w:tabs>
                <w:tab w:val="left" w:pos="9436"/>
              </w:tabs>
              <w:rPr>
                <w:rFonts w:ascii="Times New Roman" w:hAnsi="Times New Roman" w:cs="Times New Roman"/>
                <w:sz w:val="24"/>
                <w:szCs w:val="24"/>
                <w:lang w:val="kk-KZ"/>
              </w:rPr>
            </w:pPr>
            <w:r w:rsidRPr="00533EC3">
              <w:rPr>
                <w:rFonts w:ascii="Times New Roman" w:hAnsi="Times New Roman" w:cs="Times New Roman"/>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w:t>
            </w:r>
            <w:r>
              <w:rPr>
                <w:rFonts w:ascii="Times New Roman" w:hAnsi="Times New Roman" w:cs="Times New Roman"/>
                <w:sz w:val="24"/>
                <w:szCs w:val="24"/>
                <w:lang w:val="kk-KZ"/>
              </w:rPr>
              <w:t xml:space="preserve"> </w:t>
            </w: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p>
        </w:tc>
      </w:tr>
      <w:tr w:rsidR="003653FC" w:rsidRPr="00F076A5" w:rsidTr="005B7E05">
        <w:tc>
          <w:tcPr>
            <w:tcW w:w="2694" w:type="dxa"/>
          </w:tcPr>
          <w:p w:rsidR="003653FC" w:rsidRDefault="003653FC" w:rsidP="005B7E05">
            <w:pPr>
              <w:rPr>
                <w:rFonts w:ascii="Times New Roman" w:hAnsi="Times New Roman" w:cs="Times New Roman"/>
                <w:b/>
                <w:bCs/>
                <w:sz w:val="24"/>
                <w:szCs w:val="20"/>
              </w:rPr>
            </w:pPr>
            <w:r>
              <w:rPr>
                <w:rFonts w:ascii="Times New Roman" w:hAnsi="Times New Roman" w:cs="Times New Roman"/>
                <w:b/>
                <w:bCs/>
                <w:sz w:val="24"/>
                <w:szCs w:val="20"/>
              </w:rPr>
              <w:t>Күндізгі ұйқы</w:t>
            </w:r>
          </w:p>
        </w:tc>
        <w:tc>
          <w:tcPr>
            <w:tcW w:w="2875" w:type="dxa"/>
          </w:tcPr>
          <w:p w:rsidR="003653FC" w:rsidRPr="002F11AB" w:rsidRDefault="003653FC" w:rsidP="005B7E05">
            <w:pPr>
              <w:rPr>
                <w:rFonts w:ascii="Times New Roman" w:hAnsi="Times New Roman" w:cs="Times New Roman"/>
                <w:sz w:val="24"/>
                <w:szCs w:val="20"/>
                <w:lang w:val="kk-KZ"/>
              </w:rPr>
            </w:pPr>
            <w:r>
              <w:rPr>
                <w:rFonts w:ascii="Times New Roman" w:hAnsi="Times New Roman" w:cs="Times New Roman"/>
                <w:sz w:val="24"/>
                <w:szCs w:val="20"/>
                <w:lang w:val="kk-KZ"/>
              </w:rPr>
              <w:t>Балалардың  тыныш ұйықтауы үшін жайлы жағдай жасау                    «Шалқан» ертегі</w:t>
            </w:r>
          </w:p>
        </w:tc>
        <w:tc>
          <w:tcPr>
            <w:tcW w:w="2505" w:type="dxa"/>
            <w:gridSpan w:val="2"/>
          </w:tcPr>
          <w:p w:rsidR="003653FC" w:rsidRPr="002F11AB" w:rsidRDefault="003653FC" w:rsidP="005B7E05">
            <w:pPr>
              <w:rPr>
                <w:rFonts w:ascii="Times New Roman" w:hAnsi="Times New Roman" w:cs="Times New Roman"/>
                <w:sz w:val="24"/>
                <w:szCs w:val="20"/>
                <w:lang w:val="kk-KZ"/>
              </w:rPr>
            </w:pPr>
            <w:r>
              <w:rPr>
                <w:rFonts w:ascii="Times New Roman" w:hAnsi="Times New Roman" w:cs="Times New Roman"/>
                <w:sz w:val="24"/>
                <w:szCs w:val="20"/>
                <w:lang w:val="kk-KZ"/>
              </w:rPr>
              <w:t>Балалардың  тыныш ұйықтауы үшін жайлы жағдай жасау    «Әлди, әлди» Музыка</w:t>
            </w:r>
          </w:p>
        </w:tc>
        <w:tc>
          <w:tcPr>
            <w:tcW w:w="2700" w:type="dxa"/>
          </w:tcPr>
          <w:p w:rsidR="003653FC" w:rsidRPr="002F11AB" w:rsidRDefault="003653FC" w:rsidP="005B7E05">
            <w:pPr>
              <w:rPr>
                <w:rFonts w:ascii="Times New Roman" w:hAnsi="Times New Roman" w:cs="Times New Roman"/>
                <w:sz w:val="24"/>
                <w:szCs w:val="20"/>
                <w:lang w:val="kk-KZ"/>
              </w:rPr>
            </w:pPr>
            <w:r>
              <w:rPr>
                <w:rFonts w:ascii="Times New Roman" w:hAnsi="Times New Roman" w:cs="Times New Roman"/>
                <w:sz w:val="24"/>
                <w:szCs w:val="20"/>
                <w:lang w:val="kk-KZ"/>
              </w:rPr>
              <w:t>Балалардың  тыныш ұйықтауы үшін жайлы жағдай жасау                      Музыка</w:t>
            </w:r>
          </w:p>
        </w:tc>
        <w:tc>
          <w:tcPr>
            <w:tcW w:w="2835" w:type="dxa"/>
          </w:tcPr>
          <w:p w:rsidR="003653FC" w:rsidRPr="002F11AB" w:rsidRDefault="003653FC" w:rsidP="005B7E05">
            <w:pPr>
              <w:rPr>
                <w:rFonts w:ascii="Times New Roman" w:hAnsi="Times New Roman" w:cs="Times New Roman"/>
                <w:sz w:val="24"/>
                <w:szCs w:val="20"/>
                <w:lang w:val="kk-KZ"/>
              </w:rPr>
            </w:pPr>
            <w:r>
              <w:rPr>
                <w:rFonts w:ascii="Times New Roman" w:hAnsi="Times New Roman" w:cs="Times New Roman"/>
                <w:sz w:val="24"/>
                <w:szCs w:val="20"/>
                <w:lang w:val="kk-KZ"/>
              </w:rPr>
              <w:t>Балалардың  тыныш ұйықтауы үшін жайлы жағдай жасау «Бауырсақ» ертегі</w:t>
            </w:r>
          </w:p>
        </w:tc>
        <w:tc>
          <w:tcPr>
            <w:tcW w:w="2409" w:type="dxa"/>
          </w:tcPr>
          <w:p w:rsidR="003653FC" w:rsidRPr="002F11AB" w:rsidRDefault="003653FC"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тыныш ұйықтауы үшін жайлы жағдай жасау</w:t>
            </w:r>
            <w:r>
              <w:rPr>
                <w:rFonts w:ascii="Times New Roman" w:hAnsi="Times New Roman" w:cs="Times New Roman"/>
                <w:sz w:val="24"/>
                <w:szCs w:val="20"/>
                <w:u w:val="single"/>
                <w:lang w:val="kk-KZ"/>
              </w:rPr>
              <w:t xml:space="preserve"> </w:t>
            </w:r>
            <w:r>
              <w:rPr>
                <w:rFonts w:ascii="Times New Roman" w:hAnsi="Times New Roman" w:cs="Times New Roman"/>
                <w:sz w:val="24"/>
                <w:szCs w:val="20"/>
                <w:lang w:val="kk-KZ"/>
              </w:rPr>
              <w:t xml:space="preserve">«Балабақшада» </w:t>
            </w:r>
          </w:p>
        </w:tc>
      </w:tr>
      <w:tr w:rsidR="003653FC" w:rsidRPr="00F076A5" w:rsidTr="005B7E05">
        <w:tc>
          <w:tcPr>
            <w:tcW w:w="2694" w:type="dxa"/>
          </w:tcPr>
          <w:p w:rsidR="003653FC" w:rsidRPr="00B0022A" w:rsidRDefault="003653FC" w:rsidP="005B7E05">
            <w:pP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Біртіндеп ұйқыдан ояту,сауықтыру шаралары</w:t>
            </w:r>
          </w:p>
        </w:tc>
        <w:tc>
          <w:tcPr>
            <w:tcW w:w="2875" w:type="dxa"/>
          </w:tcPr>
          <w:p w:rsidR="003653FC" w:rsidRDefault="003653FC"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Ауа, су емшаралары, жалпақ табандылықты  болдырмау. </w:t>
            </w:r>
          </w:p>
        </w:tc>
        <w:tc>
          <w:tcPr>
            <w:tcW w:w="2505" w:type="dxa"/>
            <w:gridSpan w:val="2"/>
          </w:tcPr>
          <w:p w:rsidR="003653FC" w:rsidRDefault="003653FC"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Жалпақ табандылықты  болдырмау үшін түйіршікті және жұмсақ  жолақшалармен жүру  (дене белсенділігі).</w:t>
            </w:r>
          </w:p>
        </w:tc>
        <w:tc>
          <w:tcPr>
            <w:tcW w:w="2700" w:type="dxa"/>
          </w:tcPr>
          <w:p w:rsidR="003653FC" w:rsidRDefault="003653FC"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Ауа, су емшаралары, жалпақ табандылықты  болдырмау.</w:t>
            </w:r>
          </w:p>
        </w:tc>
        <w:tc>
          <w:tcPr>
            <w:tcW w:w="2835" w:type="dxa"/>
          </w:tcPr>
          <w:p w:rsidR="003653FC" w:rsidRDefault="003653FC"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Жалпақ табандылықты  болдырмау үшін түйіршікті және жұмсақ  жолақшалармен жүру  </w:t>
            </w:r>
          </w:p>
        </w:tc>
        <w:tc>
          <w:tcPr>
            <w:tcW w:w="2409" w:type="dxa"/>
          </w:tcPr>
          <w:p w:rsidR="003653FC" w:rsidRDefault="003653FC"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Ауа, су емшаралары, жалпақ табандылықты  болдырмау.</w:t>
            </w:r>
          </w:p>
        </w:tc>
      </w:tr>
      <w:tr w:rsidR="003653FC" w:rsidRPr="00B07042" w:rsidTr="005B7E05">
        <w:tc>
          <w:tcPr>
            <w:tcW w:w="2694" w:type="dxa"/>
          </w:tcPr>
          <w:p w:rsidR="003653FC" w:rsidRDefault="003653FC" w:rsidP="005B7E05">
            <w:pPr>
              <w:rPr>
                <w:rFonts w:ascii="Times New Roman" w:hAnsi="Times New Roman" w:cs="Times New Roman"/>
                <w:b/>
                <w:bCs/>
                <w:sz w:val="24"/>
                <w:szCs w:val="20"/>
              </w:rPr>
            </w:pPr>
            <w:r>
              <w:rPr>
                <w:rFonts w:ascii="Times New Roman" w:hAnsi="Times New Roman" w:cs="Times New Roman"/>
                <w:b/>
                <w:bCs/>
                <w:sz w:val="24"/>
                <w:szCs w:val="20"/>
              </w:rPr>
              <w:t>Бесін ас</w:t>
            </w:r>
          </w:p>
        </w:tc>
        <w:tc>
          <w:tcPr>
            <w:tcW w:w="13324" w:type="dxa"/>
            <w:gridSpan w:val="6"/>
          </w:tcPr>
          <w:p w:rsidR="003653FC" w:rsidRDefault="003653FC"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Тамақты төкпей ішуге дағдыландыру. Балалардың назарын тағамға аудару, мәдениетті тамақтануға баулу.</w:t>
            </w:r>
          </w:p>
        </w:tc>
      </w:tr>
      <w:tr w:rsidR="003653FC" w:rsidRPr="00717271" w:rsidTr="005B7E05">
        <w:tc>
          <w:tcPr>
            <w:tcW w:w="2694" w:type="dxa"/>
          </w:tcPr>
          <w:p w:rsidR="003653FC" w:rsidRDefault="003653FC" w:rsidP="005B7E05">
            <w:pPr>
              <w:rPr>
                <w:rFonts w:ascii="Times New Roman" w:hAnsi="Times New Roman" w:cs="Times New Roman"/>
                <w:b/>
                <w:bCs/>
                <w:sz w:val="24"/>
                <w:szCs w:val="20"/>
              </w:rPr>
            </w:pPr>
            <w:r>
              <w:rPr>
                <w:rFonts w:ascii="Times New Roman" w:hAnsi="Times New Roman" w:cs="Times New Roman"/>
                <w:b/>
                <w:bCs/>
                <w:sz w:val="24"/>
                <w:szCs w:val="20"/>
              </w:rPr>
              <w:t xml:space="preserve">Балалардың дербес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p w:rsidR="003653FC" w:rsidRDefault="003653FC" w:rsidP="005B7E05">
            <w:pPr>
              <w:rPr>
                <w:rFonts w:ascii="Times New Roman" w:hAnsi="Times New Roman" w:cs="Times New Roman"/>
                <w:b/>
                <w:bCs/>
                <w:sz w:val="24"/>
                <w:szCs w:val="20"/>
              </w:rPr>
            </w:pPr>
            <w:r>
              <w:rPr>
                <w:rFonts w:ascii="Times New Roman" w:hAnsi="Times New Roman" w:cs="Times New Roman"/>
                <w:b/>
                <w:bCs/>
                <w:sz w:val="24"/>
                <w:szCs w:val="20"/>
              </w:rPr>
              <w:t> </w:t>
            </w:r>
          </w:p>
        </w:tc>
        <w:tc>
          <w:tcPr>
            <w:tcW w:w="2875" w:type="dxa"/>
          </w:tcPr>
          <w:p w:rsidR="003653FC" w:rsidRPr="00307F6B" w:rsidRDefault="003653FC" w:rsidP="005B7E05">
            <w:pPr>
              <w:rPr>
                <w:rFonts w:ascii="Times New Roman" w:hAnsi="Times New Roman" w:cs="Times New Roman"/>
                <w:b/>
                <w:sz w:val="24"/>
                <w:szCs w:val="24"/>
                <w:lang w:val="kk-KZ"/>
              </w:rPr>
            </w:pPr>
            <w:r w:rsidRPr="00307F6B">
              <w:rPr>
                <w:rFonts w:ascii="Times New Roman" w:hAnsi="Times New Roman" w:cs="Times New Roman"/>
                <w:b/>
                <w:sz w:val="24"/>
                <w:szCs w:val="24"/>
                <w:lang w:val="kk-KZ"/>
              </w:rPr>
              <w:t>Жапсыру</w:t>
            </w:r>
          </w:p>
          <w:p w:rsidR="003653FC" w:rsidRPr="00792FCA" w:rsidRDefault="003653FC" w:rsidP="005B7E05">
            <w:pPr>
              <w:rPr>
                <w:rFonts w:ascii="Times New Roman" w:hAnsi="Times New Roman" w:cs="Times New Roman"/>
                <w:b/>
                <w:color w:val="000000"/>
                <w:sz w:val="24"/>
                <w:szCs w:val="24"/>
                <w:lang w:val="kk-KZ"/>
              </w:rPr>
            </w:pPr>
            <w:r w:rsidRPr="00533EC3">
              <w:rPr>
                <w:rFonts w:ascii="Times New Roman" w:hAnsi="Times New Roman" w:cs="Times New Roman"/>
                <w:sz w:val="24"/>
                <w:szCs w:val="24"/>
                <w:lang w:val="kk-KZ"/>
              </w:rPr>
              <w:t>Белгілі бір ережелерді орындау: дұрыс отыру, қағазды умаждамау, қаламды тарсылдатпау, жұмысты ұқыпты жасау</w:t>
            </w:r>
            <w:r>
              <w:rPr>
                <w:rFonts w:ascii="Times New Roman" w:hAnsi="Times New Roman" w:cs="Times New Roman"/>
                <w:b/>
                <w:color w:val="000000"/>
                <w:sz w:val="24"/>
                <w:szCs w:val="24"/>
                <w:lang w:val="kk-KZ"/>
              </w:rPr>
              <w:t xml:space="preserve"> «Шардың жібін тап» Шарты: </w:t>
            </w:r>
            <w:r w:rsidRPr="00D62EF2">
              <w:rPr>
                <w:rFonts w:ascii="Times New Roman" w:hAnsi="Times New Roman" w:cs="Times New Roman"/>
                <w:color w:val="000000"/>
                <w:sz w:val="24"/>
                <w:szCs w:val="24"/>
                <w:lang w:val="kk-KZ"/>
              </w:rPr>
              <w:t>түсіне қарай шарды қойып , жіпті байлайды.</w:t>
            </w:r>
          </w:p>
        </w:tc>
        <w:tc>
          <w:tcPr>
            <w:tcW w:w="2505" w:type="dxa"/>
            <w:gridSpan w:val="2"/>
          </w:tcPr>
          <w:p w:rsidR="003653FC" w:rsidRPr="00792FCA" w:rsidRDefault="003653FC" w:rsidP="005B7E05">
            <w:pPr>
              <w:rPr>
                <w:rFonts w:ascii="Times New Roman" w:hAnsi="Times New Roman" w:cs="Times New Roman"/>
                <w:b/>
                <w:sz w:val="24"/>
                <w:szCs w:val="20"/>
                <w:lang w:val="kk-KZ"/>
              </w:rPr>
            </w:pPr>
            <w:r w:rsidRPr="00533EC3">
              <w:rPr>
                <w:rFonts w:ascii="Times New Roman" w:hAnsi="Times New Roman" w:cs="Times New Roman"/>
                <w:sz w:val="24"/>
                <w:szCs w:val="24"/>
                <w:lang w:val="kk-KZ"/>
              </w:rPr>
              <w:t>Қарапайым құрылысты үлгі бойынша, ересектің көмегімен, өз бетінше құрастыру,</w:t>
            </w:r>
            <w:r w:rsidRPr="00EF7594">
              <w:rPr>
                <w:rFonts w:ascii="Times New Roman" w:hAnsi="Times New Roman" w:cs="Times New Roman"/>
                <w:b/>
                <w:color w:val="000000"/>
                <w:sz w:val="24"/>
                <w:szCs w:val="24"/>
                <w:lang w:val="kk-KZ"/>
              </w:rPr>
              <w:t xml:space="preserve">. </w:t>
            </w:r>
            <w:r>
              <w:rPr>
                <w:rFonts w:ascii="Times New Roman" w:hAnsi="Times New Roman" w:cs="Times New Roman"/>
                <w:color w:val="000000"/>
                <w:sz w:val="28"/>
                <w:szCs w:val="28"/>
                <w:lang w:val="kk-KZ"/>
              </w:rPr>
              <w:t>(</w:t>
            </w:r>
            <w:r>
              <w:rPr>
                <w:rFonts w:ascii="Times New Roman" w:hAnsi="Times New Roman" w:cs="Times New Roman"/>
                <w:b/>
                <w:sz w:val="24"/>
                <w:szCs w:val="20"/>
                <w:lang w:val="kk-KZ"/>
              </w:rPr>
              <w:t>қ</w:t>
            </w:r>
            <w:r w:rsidRPr="00C95217">
              <w:rPr>
                <w:rFonts w:ascii="Times New Roman" w:hAnsi="Times New Roman" w:cs="Times New Roman"/>
                <w:b/>
                <w:sz w:val="24"/>
                <w:szCs w:val="20"/>
                <w:lang w:val="kk-KZ"/>
              </w:rPr>
              <w:t>ұрастыру</w:t>
            </w:r>
            <w:r>
              <w:rPr>
                <w:rFonts w:ascii="Times New Roman" w:hAnsi="Times New Roman" w:cs="Times New Roman"/>
                <w:b/>
                <w:sz w:val="24"/>
                <w:szCs w:val="20"/>
                <w:lang w:val="kk-KZ"/>
              </w:rPr>
              <w:t xml:space="preserve">) </w:t>
            </w:r>
            <w:r w:rsidRPr="00C95217">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балалардың берілген суреттерге сәйкес пішіндер арқылы құрастыру дағдыларын қалыптастыру.</w:t>
            </w:r>
          </w:p>
        </w:tc>
        <w:tc>
          <w:tcPr>
            <w:tcW w:w="2700" w:type="dxa"/>
          </w:tcPr>
          <w:p w:rsidR="003653FC" w:rsidRPr="00792FCA" w:rsidRDefault="003653FC" w:rsidP="005B7E05">
            <w:pPr>
              <w:rPr>
                <w:rFonts w:ascii="Times New Roman" w:hAnsi="Times New Roman" w:cs="Times New Roman"/>
                <w:sz w:val="24"/>
                <w:szCs w:val="24"/>
                <w:lang w:val="kk-KZ"/>
              </w:rPr>
            </w:pPr>
            <w:r w:rsidRPr="00533EC3">
              <w:rPr>
                <w:rFonts w:ascii="Times New Roman" w:hAnsi="Times New Roman" w:cs="Times New Roman"/>
                <w:sz w:val="24"/>
                <w:szCs w:val="24"/>
                <w:lang w:val="kk-KZ"/>
              </w:rPr>
              <w:t>Мүсіндеудің қарапайым тәсілдерін (кесектерді үлкен бөліктерден бөліп алу, оларды біртұтас етіп біріктіру, сазбалшықты өздігінен илеу) үйрету</w:t>
            </w:r>
            <w:r>
              <w:rPr>
                <w:rFonts w:ascii="Times New Roman" w:hAnsi="Times New Roman" w:cs="Times New Roman"/>
                <w:sz w:val="24"/>
                <w:szCs w:val="24"/>
                <w:lang w:val="kk-KZ"/>
              </w:rPr>
              <w:t xml:space="preserve"> </w:t>
            </w:r>
            <w:r w:rsidRPr="00391710">
              <w:rPr>
                <w:rFonts w:ascii="Times New Roman" w:hAnsi="Times New Roman" w:cs="Times New Roman"/>
                <w:b/>
                <w:sz w:val="24"/>
                <w:szCs w:val="20"/>
                <w:lang w:val="kk-KZ"/>
              </w:rPr>
              <w:t>Дидактикалық ойын «Жеміс»</w:t>
            </w:r>
            <w:r>
              <w:rPr>
                <w:rFonts w:ascii="Times New Roman" w:hAnsi="Times New Roman" w:cs="Times New Roman"/>
                <w:sz w:val="24"/>
                <w:szCs w:val="24"/>
                <w:lang w:val="kk-KZ"/>
              </w:rPr>
              <w:t xml:space="preserve">                          </w:t>
            </w:r>
            <w:r w:rsidRPr="00792FCA">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жемістердің атауын атауға үйрету, мүсіндеуге дағдыландыру.</w:t>
            </w:r>
          </w:p>
        </w:tc>
        <w:tc>
          <w:tcPr>
            <w:tcW w:w="2835" w:type="dxa"/>
          </w:tcPr>
          <w:p w:rsidR="003653FC" w:rsidRPr="00CF4DEE" w:rsidRDefault="003653FC" w:rsidP="005B7E05">
            <w:pPr>
              <w:rPr>
                <w:rFonts w:ascii="Times New Roman" w:hAnsi="Times New Roman" w:cs="Times New Roman"/>
                <w:b/>
                <w:sz w:val="24"/>
                <w:szCs w:val="20"/>
                <w:lang w:val="kk-KZ"/>
              </w:rPr>
            </w:pPr>
            <w:r w:rsidRPr="000027AC">
              <w:rPr>
                <w:rFonts w:ascii="Times New Roman" w:hAnsi="Times New Roman" w:cs="Times New Roman"/>
                <w:b/>
                <w:color w:val="000000"/>
                <w:sz w:val="24"/>
                <w:szCs w:val="24"/>
                <w:lang w:val="kk-KZ"/>
              </w:rPr>
              <w:t xml:space="preserve"> </w:t>
            </w:r>
            <w:r w:rsidRPr="000464B4">
              <w:rPr>
                <w:rFonts w:ascii="Times New Roman" w:eastAsia="Calibri" w:hAnsi="Times New Roman" w:cs="Times New Roman"/>
                <w:sz w:val="24"/>
                <w:szCs w:val="24"/>
                <w:lang w:val="kk-KZ"/>
              </w:rPr>
              <w:t>Балаларды бейнелерді  (сызықтарда, шаршыда), қағаз бетіне қойып, жапсыруға үйрету.</w:t>
            </w:r>
            <w:r>
              <w:rPr>
                <w:rFonts w:ascii="Times New Roman" w:hAnsi="Times New Roman" w:cs="Times New Roman"/>
                <w:b/>
                <w:sz w:val="24"/>
                <w:szCs w:val="20"/>
                <w:lang w:val="kk-KZ"/>
              </w:rPr>
              <w:t xml:space="preserve"> </w:t>
            </w:r>
            <w:r w:rsidRPr="00C95217">
              <w:rPr>
                <w:rFonts w:ascii="Times New Roman" w:hAnsi="Times New Roman" w:cs="Times New Roman"/>
                <w:b/>
                <w:sz w:val="24"/>
                <w:szCs w:val="20"/>
                <w:lang w:val="kk-KZ"/>
              </w:rPr>
              <w:t>«Сызықтар»</w:t>
            </w:r>
            <w:r>
              <w:rPr>
                <w:rFonts w:ascii="Times New Roman" w:hAnsi="Times New Roman" w:cs="Times New Roman"/>
                <w:b/>
                <w:sz w:val="24"/>
                <w:szCs w:val="20"/>
                <w:lang w:val="kk-KZ"/>
              </w:rPr>
              <w:t xml:space="preserve">                      </w:t>
            </w:r>
            <w:r w:rsidRPr="00C95217">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дұрыс салуға машықтандыру.</w:t>
            </w:r>
          </w:p>
        </w:tc>
        <w:tc>
          <w:tcPr>
            <w:tcW w:w="2409" w:type="dxa"/>
          </w:tcPr>
          <w:p w:rsidR="003653FC" w:rsidRDefault="003653FC" w:rsidP="005B7E05">
            <w:pPr>
              <w:pStyle w:val="a4"/>
              <w:spacing w:before="0" w:beforeAutospacing="0" w:after="0" w:afterAutospacing="0"/>
              <w:rPr>
                <w:b/>
                <w:lang w:val="kk-KZ"/>
              </w:rPr>
            </w:pPr>
            <w:r w:rsidRPr="009A6363">
              <w:rPr>
                <w:b/>
                <w:lang w:val="kk-KZ"/>
              </w:rPr>
              <w:t xml:space="preserve">Қағаз бетіне геометриялық пішіндерді орналастыру. </w:t>
            </w:r>
            <w:r>
              <w:rPr>
                <w:b/>
                <w:color w:val="000000"/>
                <w:lang w:val="kk-KZ"/>
              </w:rPr>
              <w:t xml:space="preserve">       </w:t>
            </w:r>
            <w:r w:rsidRPr="008942FC">
              <w:rPr>
                <w:b/>
                <w:lang w:val="kk-KZ"/>
              </w:rPr>
              <w:t>Үстел үсті ойыны:</w:t>
            </w:r>
          </w:p>
          <w:p w:rsidR="003653FC" w:rsidRPr="007B3789" w:rsidRDefault="003653FC" w:rsidP="005B7E05">
            <w:pPr>
              <w:pStyle w:val="a4"/>
              <w:spacing w:before="0" w:beforeAutospacing="0" w:after="0" w:afterAutospacing="0"/>
              <w:rPr>
                <w:lang w:val="kk-KZ"/>
              </w:rPr>
            </w:pPr>
            <w:r>
              <w:rPr>
                <w:lang w:val="kk-KZ"/>
              </w:rPr>
              <w:t>«</w:t>
            </w:r>
            <w:r w:rsidRPr="007B3789">
              <w:rPr>
                <w:lang w:val="kk-KZ"/>
              </w:rPr>
              <w:t>Бау байлап үйренеміз</w:t>
            </w:r>
            <w:r>
              <w:rPr>
                <w:lang w:val="kk-KZ"/>
              </w:rPr>
              <w:t>»</w:t>
            </w:r>
          </w:p>
          <w:p w:rsidR="003653FC" w:rsidRDefault="003653FC" w:rsidP="005B7E05">
            <w:pPr>
              <w:pStyle w:val="a4"/>
              <w:spacing w:before="0" w:beforeAutospacing="0" w:after="0" w:afterAutospacing="0"/>
              <w:rPr>
                <w:b/>
                <w:lang w:val="kk-KZ"/>
              </w:rPr>
            </w:pPr>
            <w:r w:rsidRPr="008942FC">
              <w:rPr>
                <w:b/>
                <w:lang w:val="kk-KZ"/>
              </w:rPr>
              <w:t>Мақсаты:</w:t>
            </w:r>
          </w:p>
          <w:p w:rsidR="003653FC" w:rsidRPr="00C95217" w:rsidRDefault="003653FC" w:rsidP="005B7E05">
            <w:pPr>
              <w:rPr>
                <w:rFonts w:ascii="Times New Roman" w:hAnsi="Times New Roman" w:cs="Times New Roman"/>
                <w:sz w:val="24"/>
                <w:szCs w:val="20"/>
                <w:lang w:val="kk-KZ"/>
              </w:rPr>
            </w:pPr>
            <w:r>
              <w:rPr>
                <w:rFonts w:ascii="Times New Roman" w:hAnsi="Times New Roman"/>
                <w:sz w:val="24"/>
                <w:szCs w:val="24"/>
                <w:lang w:val="kk-KZ"/>
              </w:rPr>
              <w:t>Балалардың қол моторикасын дамыту.</w:t>
            </w:r>
            <w:r w:rsidRPr="00391710">
              <w:rPr>
                <w:rFonts w:ascii="Times New Roman" w:hAnsi="Times New Roman" w:cs="Times New Roman"/>
                <w:b/>
                <w:sz w:val="24"/>
                <w:szCs w:val="20"/>
                <w:lang w:val="kk-KZ"/>
              </w:rPr>
              <w:t xml:space="preserve"> </w:t>
            </w:r>
          </w:p>
          <w:p w:rsidR="003653FC" w:rsidRPr="00C95217" w:rsidRDefault="003653FC" w:rsidP="005B7E05">
            <w:pPr>
              <w:rPr>
                <w:rFonts w:ascii="Times New Roman" w:hAnsi="Times New Roman" w:cs="Times New Roman"/>
                <w:sz w:val="24"/>
                <w:szCs w:val="20"/>
                <w:lang w:val="kk-KZ"/>
              </w:rPr>
            </w:pPr>
          </w:p>
        </w:tc>
      </w:tr>
      <w:tr w:rsidR="003653FC" w:rsidRPr="009E0EFB" w:rsidTr="005B7E05">
        <w:tc>
          <w:tcPr>
            <w:tcW w:w="2694" w:type="dxa"/>
          </w:tcPr>
          <w:p w:rsidR="003653FC" w:rsidRPr="00391710" w:rsidRDefault="003653FC" w:rsidP="005B7E05">
            <w:pPr>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xml:space="preserve">Балалармен жеке жұмыс </w:t>
            </w:r>
          </w:p>
          <w:p w:rsidR="003653FC" w:rsidRPr="00391710" w:rsidRDefault="003653FC" w:rsidP="005B7E05">
            <w:pPr>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w:t>
            </w:r>
          </w:p>
        </w:tc>
        <w:tc>
          <w:tcPr>
            <w:tcW w:w="2875" w:type="dxa"/>
          </w:tcPr>
          <w:p w:rsidR="003653FC" w:rsidRPr="00C95217" w:rsidRDefault="003653FC" w:rsidP="005B7E05">
            <w:pPr>
              <w:rPr>
                <w:rFonts w:ascii="Times New Roman" w:hAnsi="Times New Roman" w:cs="Times New Roman"/>
                <w:sz w:val="24"/>
                <w:szCs w:val="20"/>
                <w:lang w:val="kk-KZ"/>
              </w:rPr>
            </w:pPr>
            <w:r w:rsidRPr="00A1298D">
              <w:rPr>
                <w:rFonts w:ascii="Times New Roman" w:hAnsi="Times New Roman" w:cs="Times New Roman"/>
                <w:b/>
                <w:color w:val="000000"/>
                <w:sz w:val="24"/>
                <w:szCs w:val="24"/>
                <w:lang w:val="kk-KZ"/>
              </w:rPr>
              <w:t>Үй жануарлары туралы бастапқы түсініктерін қалыптастыру.</w:t>
            </w:r>
            <w:r>
              <w:rPr>
                <w:rFonts w:ascii="Times New Roman" w:hAnsi="Times New Roman" w:cs="Times New Roman"/>
                <w:color w:val="000000"/>
                <w:sz w:val="28"/>
                <w:szCs w:val="28"/>
                <w:lang w:val="kk-KZ"/>
              </w:rPr>
              <w:t xml:space="preserve"> </w:t>
            </w:r>
            <w:r>
              <w:rPr>
                <w:rFonts w:ascii="Times New Roman" w:hAnsi="Times New Roman" w:cs="Times New Roman"/>
                <w:sz w:val="24"/>
                <w:szCs w:val="20"/>
                <w:lang w:val="kk-KZ"/>
              </w:rPr>
              <w:t>Ж</w:t>
            </w:r>
            <w:r w:rsidRPr="00603038">
              <w:rPr>
                <w:rFonts w:ascii="Times New Roman" w:hAnsi="Times New Roman" w:cs="Times New Roman"/>
                <w:sz w:val="24"/>
                <w:szCs w:val="20"/>
                <w:lang w:val="kk-KZ"/>
              </w:rPr>
              <w:t>ануарлар атауларын дұрыс айтуды үйрету</w:t>
            </w:r>
          </w:p>
        </w:tc>
        <w:tc>
          <w:tcPr>
            <w:tcW w:w="2505" w:type="dxa"/>
            <w:gridSpan w:val="2"/>
          </w:tcPr>
          <w:p w:rsidR="003653FC" w:rsidRPr="00792FCA" w:rsidRDefault="003653FC" w:rsidP="005B7E05">
            <w:pPr>
              <w:rPr>
                <w:rFonts w:ascii="Times New Roman" w:hAnsi="Times New Roman"/>
                <w:b/>
                <w:color w:val="000000"/>
                <w:sz w:val="24"/>
                <w:szCs w:val="24"/>
                <w:lang w:val="kk-KZ"/>
              </w:rPr>
            </w:pPr>
            <w:r>
              <w:rPr>
                <w:rFonts w:ascii="Times New Roman" w:hAnsi="Times New Roman"/>
                <w:b/>
                <w:color w:val="000000"/>
                <w:sz w:val="24"/>
                <w:szCs w:val="24"/>
                <w:lang w:val="kk-KZ"/>
              </w:rPr>
              <w:t xml:space="preserve">Музыка тыңдау </w:t>
            </w:r>
            <w:r>
              <w:rPr>
                <w:rFonts w:ascii="Times New Roman" w:hAnsi="Times New Roman"/>
                <w:color w:val="000000"/>
                <w:sz w:val="24"/>
                <w:szCs w:val="24"/>
                <w:lang w:val="kk-KZ"/>
              </w:rPr>
              <w:t>М</w:t>
            </w:r>
            <w:r w:rsidRPr="00117537">
              <w:rPr>
                <w:rFonts w:ascii="Times New Roman" w:hAnsi="Times New Roman"/>
                <w:color w:val="000000"/>
                <w:sz w:val="24"/>
                <w:szCs w:val="24"/>
                <w:lang w:val="kk-KZ"/>
              </w:rPr>
              <w:t>узыканы тындай білуге,барлық баламен бірге орындауды түсіндіру</w:t>
            </w:r>
            <w:r>
              <w:rPr>
                <w:rFonts w:ascii="Times New Roman" w:hAnsi="Times New Roman"/>
                <w:color w:val="000000"/>
                <w:sz w:val="24"/>
                <w:szCs w:val="24"/>
                <w:lang w:val="kk-KZ"/>
              </w:rPr>
              <w:t>.</w:t>
            </w:r>
          </w:p>
        </w:tc>
        <w:tc>
          <w:tcPr>
            <w:tcW w:w="2700" w:type="dxa"/>
          </w:tcPr>
          <w:p w:rsidR="003653FC" w:rsidRPr="00C95217" w:rsidRDefault="003653FC" w:rsidP="005B7E05">
            <w:pPr>
              <w:rPr>
                <w:rFonts w:ascii="Times New Roman" w:hAnsi="Times New Roman" w:cs="Times New Roman"/>
                <w:sz w:val="24"/>
                <w:szCs w:val="20"/>
                <w:lang w:val="kk-KZ"/>
              </w:rPr>
            </w:pPr>
            <w:r>
              <w:rPr>
                <w:rFonts w:ascii="Times New Roman" w:hAnsi="Times New Roman" w:cs="Times New Roman"/>
                <w:sz w:val="24"/>
                <w:szCs w:val="20"/>
                <w:lang w:val="kk-KZ"/>
              </w:rPr>
              <w:t xml:space="preserve"> </w:t>
            </w:r>
            <w:r w:rsidRPr="00A1298D">
              <w:rPr>
                <w:rFonts w:ascii="Times New Roman" w:hAnsi="Times New Roman" w:cs="Times New Roman"/>
                <w:b/>
                <w:sz w:val="24"/>
                <w:szCs w:val="24"/>
                <w:lang w:val="kk-KZ"/>
              </w:rPr>
              <w:t>Ертегі кейіпкерлерінің бейнелерін іс-әрекетпен қайталау.</w:t>
            </w:r>
            <w:r>
              <w:rPr>
                <w:rFonts w:ascii="Times New Roman" w:hAnsi="Times New Roman" w:cs="Times New Roman"/>
                <w:sz w:val="28"/>
                <w:szCs w:val="28"/>
                <w:lang w:val="kk-KZ"/>
              </w:rPr>
              <w:t xml:space="preserve"> </w:t>
            </w:r>
            <w:r>
              <w:rPr>
                <w:rFonts w:ascii="Times New Roman" w:hAnsi="Times New Roman" w:cs="Times New Roman"/>
                <w:sz w:val="24"/>
                <w:szCs w:val="20"/>
                <w:lang w:val="kk-KZ"/>
              </w:rPr>
              <w:t>(көркем әдебиет)  Ертегі кейіпкерлерімен таныстыру.</w:t>
            </w:r>
          </w:p>
        </w:tc>
        <w:tc>
          <w:tcPr>
            <w:tcW w:w="2835" w:type="dxa"/>
          </w:tcPr>
          <w:p w:rsidR="003653FC" w:rsidRPr="00C95217" w:rsidRDefault="003653FC" w:rsidP="005B7E05">
            <w:pPr>
              <w:rPr>
                <w:rFonts w:ascii="Times New Roman" w:hAnsi="Times New Roman" w:cs="Times New Roman"/>
                <w:sz w:val="24"/>
                <w:szCs w:val="20"/>
                <w:lang w:val="kk-KZ"/>
              </w:rPr>
            </w:pPr>
            <w:r>
              <w:rPr>
                <w:rFonts w:ascii="Times New Roman" w:hAnsi="Times New Roman" w:cs="Times New Roman"/>
                <w:sz w:val="24"/>
                <w:szCs w:val="20"/>
                <w:lang w:val="kk-KZ"/>
              </w:rPr>
              <w:t xml:space="preserve"> </w:t>
            </w:r>
            <w:r>
              <w:rPr>
                <w:rFonts w:ascii="Times New Roman" w:hAnsi="Times New Roman"/>
                <w:color w:val="000000"/>
                <w:sz w:val="24"/>
                <w:szCs w:val="24"/>
                <w:lang w:val="kk-KZ"/>
              </w:rPr>
              <w:t xml:space="preserve"> </w:t>
            </w:r>
            <w:r w:rsidRPr="00A1298D">
              <w:rPr>
                <w:rFonts w:ascii="Times New Roman" w:hAnsi="Times New Roman" w:cs="Times New Roman"/>
                <w:b/>
                <w:color w:val="000000"/>
                <w:sz w:val="24"/>
                <w:szCs w:val="24"/>
                <w:lang w:val="kk-KZ"/>
              </w:rPr>
              <w:t>Көлемі, пішіні, түсі бойынша ерекшеленетін біркелкі заттарды топтастыруды үйрету.</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Балаларға түстерді ажыратуға үйрету</w:t>
            </w:r>
          </w:p>
          <w:p w:rsidR="003653FC" w:rsidRPr="00C95217" w:rsidRDefault="003653FC" w:rsidP="005B7E05">
            <w:pPr>
              <w:rPr>
                <w:rFonts w:ascii="Times New Roman" w:hAnsi="Times New Roman" w:cs="Times New Roman"/>
                <w:sz w:val="24"/>
                <w:szCs w:val="20"/>
                <w:lang w:val="kk-KZ"/>
              </w:rPr>
            </w:pPr>
          </w:p>
        </w:tc>
        <w:tc>
          <w:tcPr>
            <w:tcW w:w="2409" w:type="dxa"/>
          </w:tcPr>
          <w:p w:rsidR="003653FC" w:rsidRPr="00603038" w:rsidRDefault="003653FC" w:rsidP="005B7E05">
            <w:pPr>
              <w:rPr>
                <w:rFonts w:ascii="Times New Roman" w:hAnsi="Times New Roman" w:cs="Times New Roman"/>
                <w:sz w:val="24"/>
                <w:szCs w:val="20"/>
                <w:lang w:val="kk-KZ"/>
              </w:rPr>
            </w:pPr>
            <w:r w:rsidRPr="00222C76">
              <w:rPr>
                <w:rFonts w:ascii="Times New Roman" w:hAnsi="Times New Roman" w:cs="Times New Roman"/>
                <w:b/>
                <w:color w:val="000000"/>
                <w:sz w:val="24"/>
                <w:szCs w:val="24"/>
                <w:lang w:val="kk-KZ"/>
              </w:rPr>
              <w:t>Балалардың сазбалшық, ермексаз және оның қасиеттері туралы білімдерін қалыптастыру.</w:t>
            </w:r>
            <w:r w:rsidRPr="00781B91">
              <w:rPr>
                <w:rFonts w:ascii="Times New Roman" w:hAnsi="Times New Roman" w:cs="Times New Roman"/>
                <w:color w:val="000000"/>
                <w:sz w:val="28"/>
                <w:szCs w:val="28"/>
                <w:lang w:val="kk-KZ"/>
              </w:rPr>
              <w:t xml:space="preserve"> </w:t>
            </w:r>
            <w:r>
              <w:rPr>
                <w:rFonts w:ascii="Times New Roman" w:hAnsi="Times New Roman" w:cs="Times New Roman"/>
                <w:sz w:val="24"/>
                <w:szCs w:val="20"/>
                <w:lang w:val="kk-KZ"/>
              </w:rPr>
              <w:t>Балаларға  ойыншықтарды дұрыс ажырата білуге үйрету.</w:t>
            </w:r>
          </w:p>
        </w:tc>
      </w:tr>
      <w:tr w:rsidR="003653FC" w:rsidRPr="00533EC3" w:rsidTr="005B7E05">
        <w:tc>
          <w:tcPr>
            <w:tcW w:w="2694" w:type="dxa"/>
          </w:tcPr>
          <w:p w:rsidR="003653FC" w:rsidRDefault="003653FC" w:rsidP="005B7E05">
            <w:pPr>
              <w:rPr>
                <w:rFonts w:ascii="Times New Roman" w:hAnsi="Times New Roman" w:cs="Times New Roman"/>
                <w:b/>
                <w:bCs/>
                <w:sz w:val="24"/>
                <w:szCs w:val="20"/>
              </w:rPr>
            </w:pPr>
            <w:r>
              <w:rPr>
                <w:rFonts w:ascii="Times New Roman" w:hAnsi="Times New Roman" w:cs="Times New Roman"/>
                <w:b/>
                <w:bCs/>
                <w:sz w:val="24"/>
                <w:szCs w:val="20"/>
              </w:rPr>
              <w:t>Серуенге дайындық</w:t>
            </w:r>
          </w:p>
        </w:tc>
        <w:tc>
          <w:tcPr>
            <w:tcW w:w="13324" w:type="dxa"/>
            <w:gridSpan w:val="6"/>
          </w:tcPr>
          <w:p w:rsidR="003653FC" w:rsidRDefault="003653FC"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Серуенге қызығушылықты арттыру, (өзіне-өзі қызмет ету дағдылары, ірі және ұсақ моториканы дамыту) </w:t>
            </w:r>
            <w:r>
              <w:rPr>
                <w:rFonts w:ascii="Times New Roman" w:hAnsi="Times New Roman" w:cs="Times New Roman"/>
                <w:sz w:val="24"/>
                <w:szCs w:val="20"/>
                <w:u w:val="single"/>
                <w:lang w:val="kk-KZ"/>
              </w:rPr>
              <w:t xml:space="preserve">                                 </w:t>
            </w:r>
            <w:r>
              <w:rPr>
                <w:rFonts w:ascii="Times New Roman" w:hAnsi="Times New Roman" w:cs="Times New Roman"/>
                <w:sz w:val="24"/>
                <w:szCs w:val="20"/>
                <w:lang w:val="kk-KZ"/>
              </w:rPr>
              <w:t>Балалардың реттілікпен киінуі,  серуенге шығу,  топтық ережелерді қайталау.</w:t>
            </w:r>
          </w:p>
        </w:tc>
      </w:tr>
      <w:tr w:rsidR="003653FC" w:rsidRPr="003452DF" w:rsidTr="005B7E05">
        <w:tc>
          <w:tcPr>
            <w:tcW w:w="2694" w:type="dxa"/>
          </w:tcPr>
          <w:p w:rsidR="003653FC" w:rsidRDefault="003653FC" w:rsidP="005B7E05">
            <w:pPr>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tcPr>
          <w:p w:rsidR="003653FC" w:rsidRPr="00792FCA" w:rsidRDefault="003653FC" w:rsidP="005B7E05">
            <w:pPr>
              <w:rPr>
                <w:rFonts w:ascii="Times New Roman" w:hAnsi="Times New Roman" w:cs="Times New Roman"/>
                <w:b/>
                <w:sz w:val="24"/>
                <w:szCs w:val="20"/>
                <w:lang w:val="kk-KZ"/>
              </w:rPr>
            </w:pPr>
            <w:r>
              <w:rPr>
                <w:rFonts w:ascii="Times New Roman" w:hAnsi="Times New Roman" w:cs="Times New Roman"/>
                <w:b/>
                <w:sz w:val="24"/>
                <w:szCs w:val="20"/>
                <w:lang w:val="kk-KZ"/>
              </w:rPr>
              <w:t xml:space="preserve">Бұлтты бақылау Мақсаты: </w:t>
            </w:r>
            <w:r w:rsidRPr="00842FF3">
              <w:rPr>
                <w:rFonts w:ascii="Times New Roman" w:hAnsi="Times New Roman" w:cs="Times New Roman"/>
                <w:sz w:val="24"/>
                <w:szCs w:val="20"/>
                <w:lang w:val="kk-KZ"/>
              </w:rPr>
              <w:t>Балаларға бұлттың неге ұқсайтынын қай бағытқа көшіп жатқанын бақылатып әңгімелеу.</w:t>
            </w:r>
            <w:r>
              <w:rPr>
                <w:rFonts w:ascii="Times New Roman" w:hAnsi="Times New Roman" w:cs="Times New Roman"/>
                <w:b/>
                <w:sz w:val="24"/>
                <w:szCs w:val="20"/>
                <w:lang w:val="kk-KZ"/>
              </w:rPr>
              <w:t xml:space="preserve"> Еңбек: </w:t>
            </w:r>
            <w:r w:rsidRPr="00842FF3">
              <w:rPr>
                <w:rFonts w:ascii="Times New Roman" w:hAnsi="Times New Roman" w:cs="Times New Roman"/>
                <w:sz w:val="24"/>
                <w:szCs w:val="20"/>
                <w:lang w:val="kk-KZ"/>
              </w:rPr>
              <w:t>учаскедегі шашылған ағаш бұтақтарын жинату.</w:t>
            </w:r>
            <w:r>
              <w:rPr>
                <w:rFonts w:ascii="Times New Roman" w:hAnsi="Times New Roman" w:cs="Times New Roman"/>
                <w:b/>
                <w:sz w:val="24"/>
                <w:szCs w:val="20"/>
                <w:lang w:val="kk-KZ"/>
              </w:rPr>
              <w:t xml:space="preserve">   </w:t>
            </w:r>
            <w:r w:rsidRPr="00842FF3">
              <w:rPr>
                <w:rFonts w:ascii="Times New Roman" w:hAnsi="Times New Roman" w:cs="Times New Roman"/>
                <w:b/>
                <w:sz w:val="24"/>
                <w:szCs w:val="20"/>
                <w:lang w:val="kk-KZ"/>
              </w:rPr>
              <w:t>«Кім бірінші»</w:t>
            </w:r>
            <w:r w:rsidRPr="00842FF3">
              <w:rPr>
                <w:rFonts w:ascii="Times New Roman" w:hAnsi="Times New Roman" w:cs="Times New Roman"/>
                <w:sz w:val="24"/>
                <w:szCs w:val="20"/>
                <w:lang w:val="kk-KZ"/>
              </w:rPr>
              <w:t xml:space="preserve"> қимылды ойыны</w:t>
            </w:r>
            <w:r>
              <w:rPr>
                <w:rFonts w:ascii="Times New Roman" w:hAnsi="Times New Roman" w:cs="Times New Roman"/>
                <w:b/>
                <w:sz w:val="24"/>
                <w:szCs w:val="20"/>
                <w:lang w:val="kk-KZ"/>
              </w:rPr>
              <w:t xml:space="preserve">                             </w:t>
            </w:r>
            <w:r w:rsidRPr="00842FF3">
              <w:rPr>
                <w:rFonts w:ascii="Times New Roman" w:hAnsi="Times New Roman" w:cs="Times New Roman"/>
                <w:b/>
                <w:sz w:val="24"/>
                <w:szCs w:val="20"/>
                <w:lang w:val="kk-KZ"/>
              </w:rPr>
              <w:t>Мақсаты:</w:t>
            </w:r>
            <w:r w:rsidRPr="00842FF3">
              <w:rPr>
                <w:rFonts w:ascii="Times New Roman" w:hAnsi="Times New Roman" w:cs="Times New Roman"/>
                <w:sz w:val="24"/>
                <w:szCs w:val="20"/>
                <w:lang w:val="kk-KZ"/>
              </w:rPr>
              <w:t xml:space="preserve"> ойын ережесіне сай жарысу</w:t>
            </w:r>
            <w:r>
              <w:rPr>
                <w:rFonts w:ascii="Times New Roman" w:hAnsi="Times New Roman" w:cs="Times New Roman"/>
                <w:sz w:val="24"/>
                <w:szCs w:val="20"/>
                <w:lang w:val="kk-KZ"/>
              </w:rPr>
              <w:t xml:space="preserve"> арқылы, жеңімпаз болуға асығу қабілеттерін арттыру</w:t>
            </w:r>
          </w:p>
        </w:tc>
        <w:tc>
          <w:tcPr>
            <w:tcW w:w="2505" w:type="dxa"/>
            <w:gridSpan w:val="2"/>
          </w:tcPr>
          <w:p w:rsidR="003653FC" w:rsidRPr="00792FCA" w:rsidRDefault="003653FC" w:rsidP="005B7E05">
            <w:pPr>
              <w:rPr>
                <w:rFonts w:ascii="Times New Roman" w:hAnsi="Times New Roman"/>
                <w:b/>
                <w:color w:val="000000"/>
                <w:sz w:val="24"/>
                <w:szCs w:val="24"/>
                <w:lang w:val="kk-KZ"/>
              </w:rPr>
            </w:pPr>
            <w:r>
              <w:rPr>
                <w:rFonts w:ascii="Times New Roman" w:hAnsi="Times New Roman"/>
                <w:b/>
                <w:color w:val="000000"/>
                <w:sz w:val="24"/>
                <w:szCs w:val="24"/>
                <w:lang w:val="kk-KZ"/>
              </w:rPr>
              <w:t xml:space="preserve">Қайтқан құстарды бақылау                     Мақсаты: </w:t>
            </w:r>
            <w:r w:rsidRPr="00842FF3">
              <w:rPr>
                <w:rFonts w:ascii="Times New Roman" w:hAnsi="Times New Roman"/>
                <w:color w:val="000000"/>
                <w:sz w:val="24"/>
                <w:szCs w:val="24"/>
                <w:lang w:val="kk-KZ"/>
              </w:rPr>
              <w:t>Балалармен қайтқан құстарды бақылау.</w:t>
            </w:r>
            <w:r>
              <w:rPr>
                <w:rFonts w:ascii="Times New Roman" w:hAnsi="Times New Roman"/>
                <w:color w:val="000000"/>
                <w:sz w:val="24"/>
                <w:szCs w:val="24"/>
                <w:lang w:val="kk-KZ"/>
              </w:rPr>
              <w:t xml:space="preserve"> Олардың атын ататқызып, дауыстарын тыңдату.</w:t>
            </w:r>
            <w:r>
              <w:rPr>
                <w:rFonts w:ascii="Times New Roman" w:hAnsi="Times New Roman"/>
                <w:b/>
                <w:color w:val="000000"/>
                <w:sz w:val="24"/>
                <w:szCs w:val="24"/>
                <w:lang w:val="kk-KZ"/>
              </w:rPr>
              <w:t xml:space="preserve"> </w:t>
            </w:r>
            <w:r w:rsidRPr="00A1298D">
              <w:rPr>
                <w:rFonts w:ascii="Times New Roman" w:hAnsi="Times New Roman"/>
                <w:b/>
                <w:color w:val="000000"/>
                <w:sz w:val="24"/>
                <w:szCs w:val="24"/>
                <w:lang w:val="kk-KZ"/>
              </w:rPr>
              <w:t>Еңбек:</w:t>
            </w:r>
            <w:r>
              <w:rPr>
                <w:rFonts w:ascii="Times New Roman" w:hAnsi="Times New Roman"/>
                <w:color w:val="000000"/>
                <w:sz w:val="24"/>
                <w:szCs w:val="24"/>
                <w:lang w:val="kk-KZ"/>
              </w:rPr>
              <w:t xml:space="preserve"> құстарға жем салатын тақтай жасау.</w:t>
            </w:r>
          </w:p>
          <w:p w:rsidR="003653FC" w:rsidRPr="00792FCA" w:rsidRDefault="003653FC" w:rsidP="005B7E05">
            <w:pPr>
              <w:rPr>
                <w:rFonts w:ascii="Times New Roman" w:hAnsi="Times New Roman"/>
                <w:b/>
                <w:color w:val="000000"/>
                <w:sz w:val="24"/>
                <w:szCs w:val="24"/>
                <w:lang w:val="kk-KZ"/>
              </w:rPr>
            </w:pPr>
            <w:r>
              <w:rPr>
                <w:rFonts w:ascii="Times New Roman" w:hAnsi="Times New Roman"/>
                <w:b/>
                <w:color w:val="000000"/>
                <w:sz w:val="24"/>
                <w:szCs w:val="24"/>
                <w:lang w:val="kk-KZ"/>
              </w:rPr>
              <w:t>Қимылды ойын «Қайтқан құстар</w:t>
            </w:r>
            <w:r w:rsidRPr="00DC3C70">
              <w:rPr>
                <w:rFonts w:ascii="Times New Roman" w:hAnsi="Times New Roman"/>
                <w:b/>
                <w:color w:val="000000"/>
                <w:sz w:val="24"/>
                <w:szCs w:val="24"/>
                <w:lang w:val="kk-KZ"/>
              </w:rPr>
              <w:t xml:space="preserve">» </w:t>
            </w:r>
            <w:r>
              <w:rPr>
                <w:rFonts w:ascii="Times New Roman" w:hAnsi="Times New Roman"/>
                <w:b/>
                <w:color w:val="000000"/>
                <w:sz w:val="24"/>
                <w:szCs w:val="24"/>
                <w:lang w:val="kk-KZ"/>
              </w:rPr>
              <w:t xml:space="preserve">Мақсаты: </w:t>
            </w:r>
            <w:r>
              <w:rPr>
                <w:rFonts w:ascii="Times New Roman" w:hAnsi="Times New Roman"/>
                <w:color w:val="000000"/>
                <w:sz w:val="24"/>
                <w:szCs w:val="24"/>
                <w:lang w:val="kk-KZ"/>
              </w:rPr>
              <w:t>Балаларды жылдамдыққа, байқампаздыққа тәрбиелеу</w:t>
            </w:r>
            <w:r w:rsidRPr="000D6436">
              <w:rPr>
                <w:rFonts w:ascii="Times New Roman" w:hAnsi="Times New Roman"/>
                <w:b/>
                <w:color w:val="000000"/>
                <w:sz w:val="24"/>
                <w:szCs w:val="24"/>
                <w:lang w:val="kk-KZ"/>
              </w:rPr>
              <w:t>.</w:t>
            </w:r>
            <w:r w:rsidRPr="000D6436">
              <w:rPr>
                <w:rFonts w:ascii="Times New Roman" w:hAnsi="Times New Roman" w:cs="Times New Roman"/>
                <w:b/>
                <w:sz w:val="24"/>
                <w:szCs w:val="24"/>
                <w:lang w:val="kk-KZ"/>
              </w:rPr>
              <w:t>.</w:t>
            </w:r>
          </w:p>
        </w:tc>
        <w:tc>
          <w:tcPr>
            <w:tcW w:w="2700" w:type="dxa"/>
          </w:tcPr>
          <w:p w:rsidR="003653FC" w:rsidRPr="00792FCA" w:rsidRDefault="003653FC" w:rsidP="005B7E05">
            <w:pPr>
              <w:rPr>
                <w:rFonts w:ascii="Times New Roman" w:hAnsi="Times New Roman" w:cs="Times New Roman"/>
                <w:b/>
                <w:sz w:val="24"/>
                <w:szCs w:val="20"/>
                <w:lang w:val="kk-KZ"/>
              </w:rPr>
            </w:pPr>
            <w:r>
              <w:rPr>
                <w:rFonts w:ascii="Times New Roman" w:hAnsi="Times New Roman" w:cs="Times New Roman"/>
                <w:b/>
                <w:sz w:val="24"/>
                <w:szCs w:val="20"/>
                <w:lang w:val="kk-KZ"/>
              </w:rPr>
              <w:t xml:space="preserve">Солып қалған гүлдерді бақылау Мақсаты: </w:t>
            </w:r>
            <w:r w:rsidRPr="003452DF">
              <w:rPr>
                <w:rFonts w:ascii="Times New Roman" w:hAnsi="Times New Roman" w:cs="Times New Roman"/>
                <w:sz w:val="24"/>
                <w:szCs w:val="20"/>
                <w:lang w:val="kk-KZ"/>
              </w:rPr>
              <w:t>Балабақша ауласындағы күзгі гүлдерге назар аударту.</w:t>
            </w:r>
            <w:r>
              <w:rPr>
                <w:rFonts w:ascii="Times New Roman" w:hAnsi="Times New Roman" w:cs="Times New Roman"/>
                <w:b/>
                <w:sz w:val="24"/>
                <w:szCs w:val="20"/>
                <w:lang w:val="kk-KZ"/>
              </w:rPr>
              <w:t xml:space="preserve"> </w:t>
            </w: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қурап қалған гүлдердің тұқымдарын жинау.</w:t>
            </w:r>
            <w:r>
              <w:rPr>
                <w:rFonts w:ascii="Times New Roman" w:hAnsi="Times New Roman" w:cs="Times New Roman"/>
                <w:b/>
                <w:sz w:val="24"/>
                <w:szCs w:val="20"/>
                <w:lang w:val="kk-KZ"/>
              </w:rPr>
              <w:t xml:space="preserve">                        </w:t>
            </w:r>
            <w:r w:rsidRPr="00603038">
              <w:rPr>
                <w:rFonts w:ascii="Times New Roman" w:hAnsi="Times New Roman" w:cs="Times New Roman"/>
                <w:b/>
                <w:sz w:val="24"/>
                <w:szCs w:val="20"/>
                <w:lang w:val="kk-KZ"/>
              </w:rPr>
              <w:t xml:space="preserve">«Сақина» </w:t>
            </w:r>
            <w:r>
              <w:rPr>
                <w:rFonts w:ascii="Times New Roman" w:hAnsi="Times New Roman" w:cs="Times New Roman"/>
                <w:b/>
                <w:sz w:val="24"/>
                <w:szCs w:val="20"/>
                <w:lang w:val="kk-KZ"/>
              </w:rPr>
              <w:t xml:space="preserve">                     </w:t>
            </w:r>
            <w:r w:rsidRPr="0060303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алақан арасына сақинаны жасыру арқылы шыдамдылыққа үйрету, тапқырлыққа баулу</w:t>
            </w:r>
          </w:p>
        </w:tc>
        <w:tc>
          <w:tcPr>
            <w:tcW w:w="2835" w:type="dxa"/>
          </w:tcPr>
          <w:p w:rsidR="003653FC" w:rsidRPr="00792FCA" w:rsidRDefault="003653FC" w:rsidP="005B7E05">
            <w:pPr>
              <w:rPr>
                <w:rFonts w:ascii="Times New Roman" w:hAnsi="Times New Roman" w:cs="Times New Roman"/>
                <w:b/>
                <w:sz w:val="24"/>
                <w:szCs w:val="20"/>
                <w:lang w:val="kk-KZ"/>
              </w:rPr>
            </w:pPr>
            <w:r>
              <w:rPr>
                <w:rFonts w:ascii="Times New Roman" w:hAnsi="Times New Roman" w:cs="Times New Roman"/>
                <w:b/>
                <w:sz w:val="24"/>
                <w:szCs w:val="20"/>
                <w:lang w:val="kk-KZ"/>
              </w:rPr>
              <w:t xml:space="preserve">Жаңбырды бақылау Мақсаты: </w:t>
            </w:r>
            <w:r w:rsidRPr="003452DF">
              <w:rPr>
                <w:rFonts w:ascii="Times New Roman" w:hAnsi="Times New Roman" w:cs="Times New Roman"/>
                <w:sz w:val="24"/>
                <w:szCs w:val="20"/>
                <w:lang w:val="kk-KZ"/>
              </w:rPr>
              <w:t>сіркіреп жауып тұрған жаңбыр туралы түсінік беру.</w:t>
            </w:r>
            <w:r>
              <w:rPr>
                <w:rFonts w:ascii="Times New Roman" w:hAnsi="Times New Roman" w:cs="Times New Roman"/>
                <w:b/>
                <w:sz w:val="24"/>
                <w:szCs w:val="20"/>
                <w:lang w:val="kk-KZ"/>
              </w:rPr>
              <w:t xml:space="preserve"> </w:t>
            </w: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Аула сыпырушының еңбегін бақылау, көмек беру.</w:t>
            </w:r>
            <w:r>
              <w:rPr>
                <w:rFonts w:ascii="Times New Roman" w:hAnsi="Times New Roman" w:cs="Times New Roman"/>
                <w:b/>
                <w:sz w:val="24"/>
                <w:szCs w:val="20"/>
                <w:lang w:val="kk-KZ"/>
              </w:rPr>
              <w:t xml:space="preserve"> «Мысық пен тышқан» Қимылды  ойыны</w:t>
            </w:r>
            <w:r w:rsidRPr="00603038">
              <w:rPr>
                <w:rFonts w:ascii="Times New Roman" w:hAnsi="Times New Roman" w:cs="Times New Roman"/>
                <w:b/>
                <w:sz w:val="24"/>
                <w:szCs w:val="20"/>
                <w:lang w:val="kk-KZ"/>
              </w:rPr>
              <w:t xml:space="preserve"> </w:t>
            </w:r>
            <w:r w:rsidRPr="00EA2D3F">
              <w:rPr>
                <w:rFonts w:ascii="Times New Roman" w:hAnsi="Times New Roman" w:cs="Times New Roman"/>
                <w:sz w:val="24"/>
                <w:szCs w:val="20"/>
                <w:lang w:val="kk-KZ"/>
              </w:rPr>
              <w:t>Балаларды өз еріктерімен жасалатын іс әрекеттері</w:t>
            </w:r>
            <w:r w:rsidRPr="00A1298D">
              <w:rPr>
                <w:rFonts w:ascii="Times New Roman" w:hAnsi="Times New Roman" w:cs="Times New Roman"/>
                <w:b/>
                <w:color w:val="000000"/>
                <w:sz w:val="24"/>
                <w:szCs w:val="24"/>
                <w:lang w:val="kk-KZ"/>
              </w:rPr>
              <w:t xml:space="preserve"> </w:t>
            </w:r>
            <w:r>
              <w:rPr>
                <w:rFonts w:ascii="Times New Roman" w:hAnsi="Times New Roman" w:cs="Times New Roman"/>
                <w:b/>
                <w:sz w:val="24"/>
                <w:szCs w:val="20"/>
                <w:lang w:val="kk-KZ"/>
              </w:rPr>
              <w:t xml:space="preserve">                                </w:t>
            </w:r>
            <w:r w:rsidRPr="00A1298D">
              <w:rPr>
                <w:rFonts w:ascii="Times New Roman" w:hAnsi="Times New Roman" w:cs="Times New Roman"/>
                <w:b/>
                <w:color w:val="000000"/>
                <w:sz w:val="24"/>
                <w:szCs w:val="24"/>
                <w:lang w:val="kk-KZ"/>
              </w:rPr>
              <w:t>Үй жануарлары туралы бастапқы түсініктерін қалыптастыру.</w:t>
            </w:r>
          </w:p>
        </w:tc>
        <w:tc>
          <w:tcPr>
            <w:tcW w:w="2409" w:type="dxa"/>
          </w:tcPr>
          <w:p w:rsidR="003653FC" w:rsidRPr="00792FCA" w:rsidRDefault="003653FC" w:rsidP="005B7E05">
            <w:pPr>
              <w:rPr>
                <w:rFonts w:ascii="Times New Roman" w:hAnsi="Times New Roman" w:cs="Times New Roman"/>
                <w:b/>
                <w:sz w:val="24"/>
                <w:szCs w:val="20"/>
                <w:lang w:val="kk-KZ"/>
              </w:rPr>
            </w:pPr>
            <w:r>
              <w:rPr>
                <w:rFonts w:ascii="Times New Roman" w:hAnsi="Times New Roman" w:cs="Times New Roman"/>
                <w:b/>
                <w:sz w:val="24"/>
                <w:szCs w:val="20"/>
                <w:lang w:val="kk-KZ"/>
              </w:rPr>
              <w:t xml:space="preserve">Күзгі ауа-райын бақылау                Мақсаты: </w:t>
            </w:r>
            <w:r w:rsidRPr="00A1298D">
              <w:rPr>
                <w:rFonts w:ascii="Times New Roman" w:hAnsi="Times New Roman" w:cs="Times New Roman"/>
                <w:sz w:val="24"/>
                <w:szCs w:val="20"/>
                <w:lang w:val="kk-KZ"/>
              </w:rPr>
              <w:t>Күз бұлтты, жер салқын. Ағаштардың жапырақтары түсіп жатқанын түсіндіру.</w:t>
            </w:r>
            <w:r>
              <w:rPr>
                <w:rFonts w:ascii="Times New Roman" w:hAnsi="Times New Roman" w:cs="Times New Roman"/>
                <w:b/>
                <w:sz w:val="24"/>
                <w:szCs w:val="20"/>
                <w:lang w:val="kk-KZ"/>
              </w:rPr>
              <w:t xml:space="preserve"> </w:t>
            </w: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күзгі жапырақтарды жинау. </w:t>
            </w:r>
          </w:p>
          <w:p w:rsidR="003653FC" w:rsidRPr="00603038" w:rsidRDefault="003653FC" w:rsidP="005B7E05">
            <w:pPr>
              <w:rPr>
                <w:rFonts w:ascii="Times New Roman" w:hAnsi="Times New Roman" w:cs="Times New Roman"/>
                <w:sz w:val="24"/>
                <w:szCs w:val="20"/>
                <w:lang w:val="kk-KZ"/>
              </w:rPr>
            </w:pPr>
            <w:r w:rsidRPr="00603038">
              <w:rPr>
                <w:rFonts w:ascii="Times New Roman" w:hAnsi="Times New Roman" w:cs="Times New Roman"/>
                <w:b/>
                <w:sz w:val="24"/>
                <w:szCs w:val="20"/>
                <w:lang w:val="kk-KZ"/>
              </w:rPr>
              <w:t>«Күн мен түн» қимылды ойыны. Мақсаты:</w:t>
            </w:r>
            <w:r>
              <w:rPr>
                <w:rFonts w:ascii="Times New Roman" w:hAnsi="Times New Roman" w:cs="Times New Roman"/>
                <w:sz w:val="24"/>
                <w:szCs w:val="20"/>
                <w:lang w:val="kk-KZ"/>
              </w:rPr>
              <w:t xml:space="preserve"> шапшаңдыққа, жылдамдыққа үйрету.</w:t>
            </w:r>
          </w:p>
        </w:tc>
      </w:tr>
      <w:tr w:rsidR="003653FC" w:rsidRPr="00792FCA" w:rsidTr="005B7E05">
        <w:tc>
          <w:tcPr>
            <w:tcW w:w="2694" w:type="dxa"/>
          </w:tcPr>
          <w:p w:rsidR="003653FC" w:rsidRDefault="003653FC" w:rsidP="005B7E05">
            <w:pPr>
              <w:rPr>
                <w:rFonts w:ascii="Times New Roman" w:hAnsi="Times New Roman" w:cs="Times New Roman"/>
                <w:b/>
                <w:bCs/>
                <w:sz w:val="24"/>
                <w:szCs w:val="20"/>
                <w:lang w:val="kk-KZ"/>
              </w:rPr>
            </w:pPr>
            <w:r>
              <w:rPr>
                <w:rFonts w:ascii="Times New Roman" w:hAnsi="Times New Roman" w:cs="Times New Roman"/>
                <w:b/>
                <w:bCs/>
                <w:sz w:val="24"/>
                <w:szCs w:val="20"/>
                <w:lang w:val="kk-KZ"/>
              </w:rPr>
              <w:t>Серуеннен оралу</w:t>
            </w:r>
          </w:p>
        </w:tc>
        <w:tc>
          <w:tcPr>
            <w:tcW w:w="13324" w:type="dxa"/>
            <w:gridSpan w:val="6"/>
          </w:tcPr>
          <w:p w:rsidR="003653FC" w:rsidRPr="00480BF4" w:rsidRDefault="003653FC" w:rsidP="005B7E05">
            <w:pPr>
              <w:rPr>
                <w:rFonts w:ascii="Times New Roman" w:hAnsi="Times New Roman" w:cs="Times New Roman"/>
                <w:sz w:val="24"/>
                <w:szCs w:val="20"/>
                <w:lang w:val="kk-KZ"/>
              </w:rPr>
            </w:pPr>
            <w:r>
              <w:rPr>
                <w:rFonts w:ascii="Times New Roman" w:hAnsi="Times New Roman" w:cs="Times New Roman"/>
                <w:sz w:val="24"/>
                <w:szCs w:val="20"/>
                <w:lang w:val="kk-KZ"/>
              </w:rPr>
              <w:t xml:space="preserve"> </w:t>
            </w:r>
            <w:r>
              <w:rPr>
                <w:rFonts w:ascii="Times New Roman" w:hAnsi="Times New Roman" w:cs="Times New Roman"/>
                <w:sz w:val="24"/>
                <w:szCs w:val="20"/>
                <w:u w:val="single"/>
                <w:lang w:val="kk-KZ"/>
              </w:rPr>
              <w:t>Балаларды сапта дұрыс жүруін қадағалау</w:t>
            </w:r>
            <w:r>
              <w:rPr>
                <w:rFonts w:ascii="Times New Roman" w:hAnsi="Times New Roman" w:cs="Times New Roman"/>
                <w:sz w:val="24"/>
                <w:szCs w:val="20"/>
                <w:lang w:val="kk-KZ"/>
              </w:rPr>
              <w:t>,</w:t>
            </w:r>
            <w:r>
              <w:rPr>
                <w:rFonts w:ascii="Times New Roman" w:hAnsi="Times New Roman" w:cs="Times New Roman"/>
                <w:sz w:val="24"/>
                <w:szCs w:val="20"/>
                <w:u w:val="single"/>
                <w:lang w:val="kk-KZ"/>
              </w:rPr>
              <w:t xml:space="preserve"> бір-бірін итермей саппен жүргізу.</w:t>
            </w:r>
            <w:r>
              <w:rPr>
                <w:rFonts w:ascii="Times New Roman" w:hAnsi="Times New Roman" w:cs="Times New Roman"/>
                <w:sz w:val="24"/>
                <w:szCs w:val="20"/>
                <w:lang w:val="kk-KZ"/>
              </w:rPr>
              <w:t xml:space="preserve">                                                                                     Балалардың киімін ретімен шешу.</w:t>
            </w:r>
          </w:p>
        </w:tc>
      </w:tr>
      <w:tr w:rsidR="003653FC" w:rsidRPr="00F076A5" w:rsidTr="005B7E05">
        <w:tc>
          <w:tcPr>
            <w:tcW w:w="2694" w:type="dxa"/>
          </w:tcPr>
          <w:p w:rsidR="003653FC" w:rsidRDefault="003653FC" w:rsidP="005B7E05">
            <w:pPr>
              <w:rPr>
                <w:rFonts w:ascii="Times New Roman" w:hAnsi="Times New Roman" w:cs="Times New Roman"/>
                <w:b/>
                <w:bCs/>
                <w:sz w:val="24"/>
                <w:szCs w:val="20"/>
                <w:lang w:val="kk-KZ"/>
              </w:rPr>
            </w:pPr>
            <w:r>
              <w:rPr>
                <w:rFonts w:ascii="Times New Roman" w:hAnsi="Times New Roman" w:cs="Times New Roman"/>
                <w:b/>
                <w:bCs/>
                <w:sz w:val="24"/>
                <w:szCs w:val="20"/>
                <w:lang w:val="kk-KZ"/>
              </w:rPr>
              <w:t xml:space="preserve">Балалардың дербес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r>
              <w:rPr>
                <w:rFonts w:ascii="Times New Roman" w:hAnsi="Times New Roman" w:cs="Times New Roman"/>
                <w:b/>
                <w:bCs/>
                <w:sz w:val="24"/>
                <w:szCs w:val="20"/>
                <w:lang w:val="kk-KZ"/>
              </w:rPr>
              <w:t xml:space="preserve"> </w:t>
            </w:r>
          </w:p>
          <w:p w:rsidR="003653FC" w:rsidRDefault="003653FC" w:rsidP="005B7E05">
            <w:pPr>
              <w:rPr>
                <w:rFonts w:ascii="Times New Roman" w:hAnsi="Times New Roman" w:cs="Times New Roman"/>
                <w:b/>
                <w:bCs/>
                <w:sz w:val="24"/>
                <w:szCs w:val="20"/>
                <w:lang w:val="kk-KZ"/>
              </w:rPr>
            </w:pPr>
            <w:r>
              <w:rPr>
                <w:rFonts w:ascii="Times New Roman" w:hAnsi="Times New Roman" w:cs="Times New Roman"/>
                <w:b/>
                <w:bCs/>
                <w:sz w:val="24"/>
                <w:szCs w:val="20"/>
                <w:lang w:val="kk-KZ"/>
              </w:rPr>
              <w:t> </w:t>
            </w:r>
          </w:p>
        </w:tc>
        <w:tc>
          <w:tcPr>
            <w:tcW w:w="2875" w:type="dxa"/>
          </w:tcPr>
          <w:p w:rsidR="003653FC" w:rsidRPr="00792FCA" w:rsidRDefault="003653FC" w:rsidP="005B7E05">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Жапсыру: </w:t>
            </w:r>
            <w:r w:rsidRPr="000464B4">
              <w:rPr>
                <w:rFonts w:ascii="Times New Roman" w:eastAsia="Calibri" w:hAnsi="Times New Roman" w:cs="Times New Roman"/>
                <w:sz w:val="24"/>
                <w:szCs w:val="24"/>
                <w:lang w:val="kk-KZ"/>
              </w:rPr>
              <w:t>Балаларды бейнелерді  (сызықтарда, шаршыда), қағаз бетіне қойып, жапсыруға үйрету.</w:t>
            </w:r>
            <w:r>
              <w:rPr>
                <w:rFonts w:ascii="Times New Roman" w:eastAsia="Calibri" w:hAnsi="Times New Roman" w:cs="Times New Roman"/>
                <w:sz w:val="24"/>
                <w:szCs w:val="24"/>
                <w:lang w:val="kk-KZ"/>
              </w:rPr>
              <w:t xml:space="preserve">                                </w:t>
            </w:r>
            <w:r>
              <w:rPr>
                <w:rFonts w:ascii="Times New Roman" w:eastAsia="Times New Roman" w:hAnsi="Times New Roman" w:cs="Times New Roman"/>
                <w:b/>
                <w:sz w:val="24"/>
                <w:szCs w:val="24"/>
                <w:lang w:val="kk-KZ" w:eastAsia="ru-RU"/>
              </w:rPr>
              <w:t xml:space="preserve"> «Түрлі түсті шарлар» </w:t>
            </w:r>
            <w:r w:rsidRPr="007B1B2E">
              <w:rPr>
                <w:rFonts w:ascii="Times New Roman" w:eastAsia="Times New Roman" w:hAnsi="Times New Roman" w:cs="Times New Roman"/>
                <w:sz w:val="24"/>
                <w:szCs w:val="24"/>
                <w:lang w:val="kk-KZ" w:eastAsia="ru-RU"/>
              </w:rPr>
              <w:t xml:space="preserve">Балаларға дөңгелек, сопақша пішіндерді салуға жаттықтыру, оларды әдемі етіп әр түспен бояу арқылы </w:t>
            </w:r>
            <w:r>
              <w:rPr>
                <w:rFonts w:ascii="Times New Roman" w:eastAsia="Times New Roman" w:hAnsi="Times New Roman" w:cs="Times New Roman"/>
                <w:sz w:val="24"/>
                <w:szCs w:val="24"/>
                <w:lang w:val="kk-KZ" w:eastAsia="ru-RU"/>
              </w:rPr>
              <w:t>ой -</w:t>
            </w:r>
            <w:r w:rsidRPr="007B1B2E">
              <w:rPr>
                <w:rFonts w:ascii="Times New Roman" w:eastAsia="Times New Roman" w:hAnsi="Times New Roman" w:cs="Times New Roman"/>
                <w:sz w:val="24"/>
                <w:szCs w:val="24"/>
                <w:lang w:val="kk-KZ" w:eastAsia="ru-RU"/>
              </w:rPr>
              <w:t xml:space="preserve"> қиялын дамыту.</w:t>
            </w:r>
          </w:p>
        </w:tc>
        <w:tc>
          <w:tcPr>
            <w:tcW w:w="2505" w:type="dxa"/>
            <w:gridSpan w:val="2"/>
          </w:tcPr>
          <w:p w:rsidR="003653FC" w:rsidRPr="00792FCA" w:rsidRDefault="003653FC" w:rsidP="005B7E05">
            <w:pPr>
              <w:spacing w:line="259" w:lineRule="auto"/>
              <w:rPr>
                <w:rFonts w:ascii="Times New Roman" w:hAnsi="Times New Roman" w:cs="Times New Roman"/>
                <w:sz w:val="24"/>
                <w:szCs w:val="24"/>
                <w:lang w:val="kk-KZ"/>
              </w:rPr>
            </w:pPr>
            <w:r w:rsidRPr="00F92A9A">
              <w:rPr>
                <w:rFonts w:ascii="Times New Roman" w:hAnsi="Times New Roman" w:cs="Times New Roman"/>
                <w:b/>
                <w:sz w:val="24"/>
                <w:szCs w:val="20"/>
                <w:lang w:val="kk-KZ"/>
              </w:rPr>
              <w:t>Мүсіндеу</w:t>
            </w:r>
            <w:r>
              <w:rPr>
                <w:rFonts w:ascii="Times New Roman" w:hAnsi="Times New Roman" w:cs="Times New Roman"/>
                <w:sz w:val="24"/>
                <w:szCs w:val="24"/>
                <w:lang w:val="kk-KZ"/>
              </w:rPr>
              <w:t xml:space="preserve">                      </w:t>
            </w:r>
            <w:r w:rsidRPr="00533EC3">
              <w:rPr>
                <w:rFonts w:ascii="Times New Roman" w:hAnsi="Times New Roman" w:cs="Times New Roman"/>
                <w:sz w:val="24"/>
                <w:szCs w:val="24"/>
                <w:lang w:val="kk-KZ"/>
              </w:rPr>
              <w:t>Мүсіндеудің қарапайым тәсілдерін (кесектерді үлкен бөліктерден бөліп алу, оларды біртұтас етіп біріктіру, сазбалшықты өздігінен илеу) үйрету.</w:t>
            </w:r>
            <w:r>
              <w:rPr>
                <w:rFonts w:ascii="Times New Roman" w:hAnsi="Times New Roman" w:cs="Times New Roman"/>
                <w:sz w:val="24"/>
                <w:szCs w:val="24"/>
                <w:lang w:val="kk-KZ"/>
              </w:rPr>
              <w:t xml:space="preserve">                             </w:t>
            </w:r>
            <w:r w:rsidRPr="00F92A9A">
              <w:rPr>
                <w:rFonts w:ascii="Times New Roman" w:hAnsi="Times New Roman" w:cs="Times New Roman"/>
                <w:b/>
                <w:sz w:val="24"/>
                <w:szCs w:val="20"/>
                <w:lang w:val="kk-KZ"/>
              </w:rPr>
              <w:t>«</w:t>
            </w:r>
            <w:r>
              <w:rPr>
                <w:rFonts w:ascii="Times New Roman" w:hAnsi="Times New Roman" w:cs="Times New Roman"/>
                <w:b/>
                <w:sz w:val="24"/>
                <w:szCs w:val="20"/>
                <w:lang w:val="kk-KZ"/>
              </w:rPr>
              <w:t>Алма жемісі</w:t>
            </w:r>
            <w:r w:rsidRPr="00F92A9A">
              <w:rPr>
                <w:rFonts w:ascii="Times New Roman" w:hAnsi="Times New Roman" w:cs="Times New Roman"/>
                <w:b/>
                <w:sz w:val="24"/>
                <w:szCs w:val="20"/>
                <w:lang w:val="kk-KZ"/>
              </w:rPr>
              <w:t>»</w:t>
            </w:r>
            <w:r>
              <w:rPr>
                <w:rFonts w:ascii="Times New Roman" w:hAnsi="Times New Roman" w:cs="Times New Roman"/>
                <w:sz w:val="24"/>
                <w:szCs w:val="24"/>
                <w:lang w:val="kk-KZ"/>
              </w:rPr>
              <w:t xml:space="preserve"> </w:t>
            </w:r>
            <w:r w:rsidRPr="00F92A9A">
              <w:rPr>
                <w:rFonts w:ascii="Times New Roman" w:hAnsi="Times New Roman" w:cs="Times New Roman"/>
                <w:b/>
                <w:sz w:val="24"/>
                <w:szCs w:val="20"/>
                <w:lang w:val="kk-KZ"/>
              </w:rPr>
              <w:t>Мақсаты:</w:t>
            </w:r>
            <w:r w:rsidRPr="00F92A9A">
              <w:rPr>
                <w:rFonts w:ascii="Times New Roman" w:hAnsi="Times New Roman" w:cs="Times New Roman"/>
                <w:sz w:val="24"/>
                <w:szCs w:val="20"/>
                <w:lang w:val="kk-KZ"/>
              </w:rPr>
              <w:t xml:space="preserve"> қол ептілігін қалыптастыру, саты туралы түсінік беру.</w:t>
            </w:r>
          </w:p>
        </w:tc>
        <w:tc>
          <w:tcPr>
            <w:tcW w:w="2700" w:type="dxa"/>
          </w:tcPr>
          <w:p w:rsidR="003653FC" w:rsidRPr="00792FCA" w:rsidRDefault="003653FC" w:rsidP="005B7E05">
            <w:pPr>
              <w:rPr>
                <w:rFonts w:ascii="Times New Roman" w:hAnsi="Times New Roman" w:cs="Times New Roman"/>
                <w:b/>
                <w:sz w:val="24"/>
                <w:szCs w:val="20"/>
                <w:lang w:val="kk-KZ"/>
              </w:rPr>
            </w:pPr>
            <w:r>
              <w:rPr>
                <w:rFonts w:ascii="Times New Roman" w:hAnsi="Times New Roman" w:cs="Times New Roman"/>
                <w:b/>
                <w:sz w:val="24"/>
                <w:szCs w:val="20"/>
                <w:lang w:val="kk-KZ"/>
              </w:rPr>
              <w:t xml:space="preserve">Сенсорика    </w:t>
            </w:r>
            <w:r w:rsidRPr="00F92A9A">
              <w:rPr>
                <w:rFonts w:ascii="Times New Roman" w:hAnsi="Times New Roman" w:cs="Times New Roman"/>
                <w:b/>
                <w:sz w:val="24"/>
                <w:szCs w:val="20"/>
                <w:lang w:val="kk-KZ"/>
              </w:rPr>
              <w:t xml:space="preserve"> </w:t>
            </w:r>
            <w:r w:rsidRPr="000464B4">
              <w:rPr>
                <w:rFonts w:ascii="Times New Roman" w:eastAsia="Calibri" w:hAnsi="Times New Roman" w:cs="Times New Roman"/>
                <w:sz w:val="24"/>
                <w:szCs w:val="24"/>
                <w:lang w:val="kk-KZ"/>
              </w:rPr>
              <w:t>Өлшемдері әртүрлі геометриялық фигураларды  пішіні бойынша топтастыруды үйрету</w:t>
            </w:r>
            <w:r>
              <w:rPr>
                <w:rFonts w:ascii="Times New Roman" w:eastAsia="Calibri" w:hAnsi="Times New Roman" w:cs="Times New Roman"/>
                <w:sz w:val="24"/>
                <w:szCs w:val="24"/>
                <w:lang w:val="kk-KZ"/>
              </w:rPr>
              <w:t xml:space="preserve">                         </w:t>
            </w:r>
            <w:r w:rsidRPr="00F92A9A">
              <w:rPr>
                <w:rFonts w:ascii="Times New Roman" w:hAnsi="Times New Roman" w:cs="Times New Roman"/>
                <w:b/>
                <w:sz w:val="24"/>
                <w:szCs w:val="20"/>
                <w:lang w:val="kk-KZ"/>
              </w:rPr>
              <w:t xml:space="preserve"> «</w:t>
            </w:r>
            <w:r>
              <w:rPr>
                <w:rFonts w:ascii="Times New Roman" w:hAnsi="Times New Roman" w:cs="Times New Roman"/>
                <w:b/>
                <w:sz w:val="24"/>
                <w:szCs w:val="20"/>
                <w:lang w:val="kk-KZ"/>
              </w:rPr>
              <w:t>Түстер</w:t>
            </w:r>
            <w:r w:rsidRPr="00F92A9A">
              <w:rPr>
                <w:rFonts w:ascii="Times New Roman" w:hAnsi="Times New Roman" w:cs="Times New Roman"/>
                <w:b/>
                <w:sz w:val="24"/>
                <w:szCs w:val="20"/>
                <w:lang w:val="kk-KZ"/>
              </w:rPr>
              <w:t xml:space="preserve">» </w:t>
            </w:r>
            <w:r>
              <w:rPr>
                <w:rFonts w:ascii="Times New Roman" w:hAnsi="Times New Roman" w:cs="Times New Roman"/>
                <w:b/>
                <w:sz w:val="24"/>
                <w:szCs w:val="20"/>
                <w:lang w:val="kk-KZ"/>
              </w:rPr>
              <w:t xml:space="preserve">                   </w:t>
            </w:r>
            <w:r w:rsidRPr="00F92A9A">
              <w:rPr>
                <w:rFonts w:ascii="Times New Roman" w:hAnsi="Times New Roman" w:cs="Times New Roman"/>
                <w:b/>
                <w:sz w:val="24"/>
                <w:szCs w:val="20"/>
                <w:lang w:val="kk-KZ"/>
              </w:rPr>
              <w:t>Мақсаты:</w:t>
            </w:r>
            <w:r w:rsidRPr="00F92A9A">
              <w:rPr>
                <w:rFonts w:ascii="Times New Roman" w:hAnsi="Times New Roman" w:cs="Times New Roman"/>
                <w:sz w:val="24"/>
                <w:szCs w:val="20"/>
                <w:lang w:val="kk-KZ"/>
              </w:rPr>
              <w:t xml:space="preserve"> түстер туралы білімдері мен  сызу жұмысын жақсарту.</w:t>
            </w:r>
          </w:p>
        </w:tc>
        <w:tc>
          <w:tcPr>
            <w:tcW w:w="2835" w:type="dxa"/>
          </w:tcPr>
          <w:p w:rsidR="003653FC" w:rsidRPr="004B53B1" w:rsidRDefault="003653FC" w:rsidP="005B7E05">
            <w:pPr>
              <w:pStyle w:val="Default"/>
              <w:rPr>
                <w:lang w:val="kk-KZ"/>
              </w:rPr>
            </w:pPr>
            <w:r w:rsidRPr="004B53B1">
              <w:rPr>
                <w:lang w:val="kk-KZ"/>
              </w:rPr>
              <w:t xml:space="preserve">Байланыстырып сөйлеу. </w:t>
            </w:r>
          </w:p>
          <w:p w:rsidR="003653FC" w:rsidRPr="00792FCA" w:rsidRDefault="003653FC" w:rsidP="005B7E05">
            <w:pPr>
              <w:rPr>
                <w:rFonts w:ascii="Times New Roman" w:eastAsia="Times New Roman" w:hAnsi="Times New Roman" w:cs="Times New Roman"/>
                <w:b/>
                <w:color w:val="000000" w:themeColor="text1"/>
                <w:sz w:val="24"/>
                <w:szCs w:val="24"/>
                <w:lang w:val="kk-KZ" w:eastAsia="ru-RU"/>
              </w:rPr>
            </w:pPr>
            <w:r w:rsidRPr="004B53B1">
              <w:rPr>
                <w:rFonts w:ascii="Times New Roman" w:hAnsi="Times New Roman" w:cs="Times New Roman"/>
                <w:sz w:val="24"/>
                <w:szCs w:val="24"/>
                <w:lang w:val="kk-KZ"/>
              </w:rPr>
              <w:t>Ересектердің сөзін түсінуге, шағын әңгімелерді көрнекі сүйемелдеусіз тыңдауға, қарапайым сұрақтарға (Кім? Не? Не істейді?) және неғұрым күрделі (Не әкелді? Кімге әкелді? Неге әкелді? Қашан әкелді?) сұрақтарға жауап беруге, өз ойын айтуға үйрету.</w:t>
            </w:r>
            <w:r w:rsidRPr="004B53B1">
              <w:rPr>
                <w:rFonts w:ascii="Times New Roman" w:eastAsia="Times New Roman" w:hAnsi="Times New Roman" w:cs="Times New Roman"/>
                <w:b/>
                <w:color w:val="000000" w:themeColor="text1"/>
                <w:sz w:val="24"/>
                <w:szCs w:val="24"/>
                <w:lang w:val="kk-KZ" w:eastAsia="ru-RU"/>
              </w:rPr>
              <w:t xml:space="preserve"> </w:t>
            </w:r>
            <w:r>
              <w:rPr>
                <w:rFonts w:ascii="Times New Roman" w:eastAsia="Times New Roman" w:hAnsi="Times New Roman" w:cs="Times New Roman"/>
                <w:b/>
                <w:color w:val="000000" w:themeColor="text1"/>
                <w:sz w:val="24"/>
                <w:szCs w:val="24"/>
                <w:lang w:val="kk-KZ" w:eastAsia="ru-RU"/>
              </w:rPr>
              <w:t xml:space="preserve">                       </w:t>
            </w:r>
            <w:r w:rsidRPr="004B53B1">
              <w:rPr>
                <w:rFonts w:ascii="Times New Roman" w:eastAsia="Times New Roman" w:hAnsi="Times New Roman" w:cs="Times New Roman"/>
                <w:b/>
                <w:color w:val="000000" w:themeColor="text1"/>
                <w:sz w:val="24"/>
                <w:szCs w:val="24"/>
                <w:lang w:val="kk-KZ" w:eastAsia="ru-RU"/>
              </w:rPr>
              <w:t>«Мені қайтала</w:t>
            </w:r>
            <w:r>
              <w:rPr>
                <w:rFonts w:ascii="Times New Roman" w:eastAsia="Times New Roman" w:hAnsi="Times New Roman" w:cs="Times New Roman"/>
                <w:b/>
                <w:color w:val="000000" w:themeColor="text1"/>
                <w:sz w:val="24"/>
                <w:szCs w:val="24"/>
                <w:lang w:val="kk-KZ" w:eastAsia="ru-RU"/>
              </w:rPr>
              <w:t xml:space="preserve">» </w:t>
            </w:r>
            <w:r w:rsidRPr="00533EC3">
              <w:rPr>
                <w:rFonts w:ascii="Times New Roman" w:eastAsia="Times New Roman" w:hAnsi="Times New Roman" w:cs="Times New Roman"/>
                <w:color w:val="000000" w:themeColor="text1"/>
                <w:sz w:val="24"/>
                <w:szCs w:val="24"/>
                <w:lang w:val="kk-KZ" w:eastAsia="ru-RU"/>
              </w:rPr>
              <w:t xml:space="preserve">дидактикалық ойын                 </w:t>
            </w:r>
            <w:r w:rsidRPr="00533EC3">
              <w:rPr>
                <w:rFonts w:ascii="Times New Roman" w:eastAsia="Times New Roman" w:hAnsi="Times New Roman" w:cs="Times New Roman"/>
                <w:b/>
                <w:color w:val="000000" w:themeColor="text1"/>
                <w:sz w:val="24"/>
                <w:szCs w:val="24"/>
                <w:lang w:val="kk-KZ" w:eastAsia="ru-RU"/>
              </w:rPr>
              <w:t>Мақсаты:</w:t>
            </w:r>
            <w:r>
              <w:rPr>
                <w:rFonts w:ascii="Times New Roman" w:eastAsia="Times New Roman" w:hAnsi="Times New Roman" w:cs="Times New Roman"/>
                <w:b/>
                <w:color w:val="000000" w:themeColor="text1"/>
                <w:sz w:val="24"/>
                <w:szCs w:val="24"/>
                <w:lang w:val="kk-KZ" w:eastAsia="ru-RU"/>
              </w:rPr>
              <w:t xml:space="preserve"> </w:t>
            </w:r>
            <w:r w:rsidRPr="00533EC3">
              <w:rPr>
                <w:rFonts w:ascii="Times New Roman" w:eastAsia="Times New Roman" w:hAnsi="Times New Roman" w:cs="Times New Roman"/>
                <w:color w:val="000000" w:themeColor="text1"/>
                <w:sz w:val="24"/>
                <w:szCs w:val="24"/>
                <w:lang w:val="kk-KZ" w:eastAsia="ru-RU"/>
              </w:rPr>
              <w:t>ересектердің    сөзін қайталай отырып, сөздік қорын молайту, тілін жаттықтыру.</w:t>
            </w:r>
          </w:p>
        </w:tc>
        <w:tc>
          <w:tcPr>
            <w:tcW w:w="2409" w:type="dxa"/>
          </w:tcPr>
          <w:p w:rsidR="003653FC" w:rsidRPr="00792FCA" w:rsidRDefault="003653FC" w:rsidP="005B7E05">
            <w:pPr>
              <w:rPr>
                <w:rFonts w:ascii="Times New Roman" w:eastAsia="Times New Roman" w:hAnsi="Times New Roman" w:cs="Times New Roman"/>
                <w:b/>
                <w:color w:val="000000" w:themeColor="text1"/>
                <w:sz w:val="24"/>
                <w:szCs w:val="24"/>
                <w:lang w:val="kk-KZ" w:eastAsia="ru-RU"/>
              </w:rPr>
            </w:pPr>
            <w:r w:rsidRPr="000464B4">
              <w:rPr>
                <w:rFonts w:ascii="Times New Roman" w:eastAsia="Calibri" w:hAnsi="Times New Roman" w:cs="Times New Roman"/>
                <w:sz w:val="24"/>
                <w:szCs w:val="24"/>
                <w:lang w:val="kk-KZ"/>
              </w:rPr>
              <w:t>Балаларды бейнелерді  (сызықтарда, шаршыда), қағаз бетіне қойып, жапсыруға үйрету.</w:t>
            </w:r>
            <w:r>
              <w:rPr>
                <w:rFonts w:ascii="Times New Roman" w:eastAsia="Times New Roman" w:hAnsi="Times New Roman" w:cs="Times New Roman"/>
                <w:b/>
                <w:color w:val="000000" w:themeColor="text1"/>
                <w:sz w:val="24"/>
                <w:szCs w:val="24"/>
                <w:lang w:val="kk-KZ" w:eastAsia="ru-RU"/>
              </w:rPr>
              <w:t xml:space="preserve"> «</w:t>
            </w:r>
            <w:r w:rsidRPr="009247E3">
              <w:rPr>
                <w:rFonts w:ascii="Times New Roman" w:eastAsia="Times New Roman" w:hAnsi="Times New Roman" w:cs="Times New Roman"/>
                <w:b/>
                <w:color w:val="000000" w:themeColor="text1"/>
                <w:sz w:val="24"/>
                <w:szCs w:val="24"/>
                <w:lang w:val="kk-KZ" w:eastAsia="ru-RU"/>
              </w:rPr>
              <w:t xml:space="preserve">Моншақты тіземіз» </w:t>
            </w:r>
            <w:r w:rsidRPr="009247E3">
              <w:rPr>
                <w:rFonts w:ascii="Times New Roman" w:eastAsia="Times New Roman" w:hAnsi="Times New Roman" w:cs="Times New Roman"/>
                <w:color w:val="000000" w:themeColor="text1"/>
                <w:sz w:val="24"/>
                <w:szCs w:val="24"/>
                <w:lang w:val="kk-KZ" w:eastAsia="ru-RU"/>
              </w:rPr>
              <w:t>дидактикалық ойын</w:t>
            </w:r>
            <w:r>
              <w:rPr>
                <w:rFonts w:ascii="Times New Roman" w:eastAsia="Times New Roman" w:hAnsi="Times New Roman" w:cs="Times New Roman"/>
                <w:color w:val="000000" w:themeColor="text1"/>
                <w:sz w:val="24"/>
                <w:szCs w:val="24"/>
                <w:lang w:val="kk-KZ" w:eastAsia="ru-RU"/>
              </w:rPr>
              <w:t>.</w:t>
            </w:r>
            <w:r w:rsidRPr="009247E3">
              <w:rPr>
                <w:rFonts w:ascii="Times New Roman" w:eastAsia="Times New Roman" w:hAnsi="Times New Roman" w:cs="Times New Roman"/>
                <w:b/>
                <w:color w:val="000000" w:themeColor="text1"/>
                <w:sz w:val="24"/>
                <w:szCs w:val="24"/>
                <w:lang w:val="kk-KZ" w:eastAsia="ru-RU"/>
              </w:rPr>
              <w:t xml:space="preserve"> Мақсаты: </w:t>
            </w:r>
            <w:r w:rsidRPr="009247E3">
              <w:rPr>
                <w:rFonts w:ascii="Times New Roman" w:eastAsia="Times New Roman" w:hAnsi="Times New Roman" w:cs="Times New Roman"/>
                <w:color w:val="000000" w:themeColor="text1"/>
                <w:sz w:val="24"/>
                <w:szCs w:val="24"/>
                <w:lang w:val="kk-KZ" w:eastAsia="ru-RU"/>
              </w:rPr>
              <w:t>Алақанына сиятын көлемдегі сақиналарды көлденеңінен жіпке тізу арқылы қол қимылын, саусақ бұлшық етін дамыту.</w:t>
            </w:r>
          </w:p>
        </w:tc>
      </w:tr>
      <w:tr w:rsidR="003653FC" w:rsidRPr="00F076A5" w:rsidTr="005B7E05">
        <w:tc>
          <w:tcPr>
            <w:tcW w:w="2694" w:type="dxa"/>
          </w:tcPr>
          <w:p w:rsidR="003653FC" w:rsidRDefault="003653FC" w:rsidP="005B7E05">
            <w:pPr>
              <w:rPr>
                <w:rFonts w:ascii="Times New Roman" w:hAnsi="Times New Roman" w:cs="Times New Roman"/>
                <w:b/>
                <w:bCs/>
                <w:sz w:val="24"/>
                <w:szCs w:val="20"/>
                <w:lang w:val="kk-KZ"/>
              </w:rPr>
            </w:pPr>
            <w:r>
              <w:rPr>
                <w:rFonts w:ascii="Times New Roman" w:hAnsi="Times New Roman" w:cs="Times New Roman"/>
                <w:b/>
                <w:bCs/>
                <w:sz w:val="24"/>
                <w:szCs w:val="20"/>
                <w:lang w:val="kk-KZ"/>
              </w:rPr>
              <w:t>Балалардың үйіне қайтуы</w:t>
            </w:r>
          </w:p>
        </w:tc>
        <w:tc>
          <w:tcPr>
            <w:tcW w:w="13324" w:type="dxa"/>
            <w:gridSpan w:val="6"/>
          </w:tcPr>
          <w:p w:rsidR="003653FC" w:rsidRDefault="003653FC"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bl>
    <w:p w:rsidR="003653FC" w:rsidRPr="00B3171B" w:rsidRDefault="003653FC" w:rsidP="003653FC">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Тәрбиеші: </w:t>
      </w:r>
      <w:r>
        <w:rPr>
          <w:rFonts w:ascii="Times New Roman" w:hAnsi="Times New Roman" w:cs="Times New Roman"/>
          <w:bCs/>
          <w:sz w:val="24"/>
          <w:szCs w:val="20"/>
          <w:lang w:val="kk-KZ"/>
        </w:rPr>
        <w:t>Махаббат Г.М</w:t>
      </w:r>
    </w:p>
    <w:p w:rsidR="003653FC" w:rsidRPr="00B3171B" w:rsidRDefault="003653FC" w:rsidP="003653FC">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Әдіскер: </w:t>
      </w:r>
      <w:r w:rsidRPr="00B3171B">
        <w:rPr>
          <w:rFonts w:ascii="Times New Roman" w:hAnsi="Times New Roman" w:cs="Times New Roman"/>
          <w:bCs/>
          <w:sz w:val="24"/>
          <w:szCs w:val="20"/>
          <w:lang w:val="kk-KZ"/>
        </w:rPr>
        <w:t>Нургалиева.З.Қ</w:t>
      </w:r>
    </w:p>
    <w:p w:rsidR="003653FC" w:rsidRPr="00533EC3" w:rsidRDefault="003653FC" w:rsidP="003653FC">
      <w:pPr>
        <w:rPr>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Default="003653FC" w:rsidP="003653FC">
      <w:pPr>
        <w:spacing w:after="0" w:line="240" w:lineRule="auto"/>
        <w:rPr>
          <w:rFonts w:ascii="Times New Roman" w:hAnsi="Times New Roman" w:cs="Times New Roman"/>
          <w:b/>
          <w:bCs/>
          <w:sz w:val="24"/>
          <w:szCs w:val="20"/>
          <w:lang w:val="kk-KZ"/>
        </w:rPr>
      </w:pPr>
    </w:p>
    <w:p w:rsidR="003653FC" w:rsidRPr="0093077B" w:rsidRDefault="003653FC" w:rsidP="003653FC">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Тәрбиелеу - білім беру процесінің циклограммасы</w:t>
      </w:r>
    </w:p>
    <w:p w:rsidR="003653FC" w:rsidRPr="0093077B" w:rsidRDefault="003653FC" w:rsidP="003653FC">
      <w:pPr>
        <w:spacing w:after="0" w:line="240" w:lineRule="auto"/>
        <w:rPr>
          <w:rFonts w:ascii="Times New Roman" w:hAnsi="Times New Roman" w:cs="Times New Roman"/>
          <w:sz w:val="24"/>
          <w:szCs w:val="24"/>
          <w:lang w:val="kk-KZ"/>
        </w:rPr>
      </w:pPr>
      <w:r w:rsidRPr="002137E7">
        <w:rPr>
          <w:rFonts w:ascii="Times New Roman" w:hAnsi="Times New Roman" w:cs="Times New Roman"/>
          <w:b/>
          <w:bCs/>
          <w:sz w:val="24"/>
          <w:szCs w:val="24"/>
          <w:lang w:val="kk-KZ"/>
        </w:rPr>
        <w:t>Білім беру ұйымы</w:t>
      </w:r>
      <w:r w:rsidRPr="006866C4">
        <w:rPr>
          <w:rFonts w:ascii="Times New Roman" w:hAnsi="Times New Roman" w:cs="Times New Roman"/>
          <w:b/>
          <w:bCs/>
          <w:sz w:val="24"/>
          <w:szCs w:val="24"/>
          <w:lang w:val="kk-KZ"/>
        </w:rPr>
        <w:t xml:space="preserve">: </w:t>
      </w:r>
      <w:r w:rsidRPr="00037375">
        <w:rPr>
          <w:rFonts w:ascii="Times New Roman" w:hAnsi="Times New Roman" w:cs="Times New Roman"/>
          <w:sz w:val="24"/>
          <w:szCs w:val="24"/>
          <w:u w:val="single"/>
          <w:lang w:val="kk-KZ"/>
        </w:rPr>
        <w:t>«Балдырған»  бөбекжайы</w:t>
      </w:r>
    </w:p>
    <w:p w:rsidR="003653FC" w:rsidRPr="00037375" w:rsidRDefault="003653FC" w:rsidP="003653FC">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Топ:  </w:t>
      </w:r>
      <w:r w:rsidRPr="00037375">
        <w:rPr>
          <w:rFonts w:ascii="Times New Roman" w:hAnsi="Times New Roman" w:cs="Times New Roman"/>
          <w:sz w:val="24"/>
          <w:szCs w:val="24"/>
          <w:u w:val="single"/>
          <w:lang w:val="kk-KZ"/>
        </w:rPr>
        <w:t>«Толағай» кіші тобы</w:t>
      </w:r>
    </w:p>
    <w:p w:rsidR="003653FC" w:rsidRPr="00037375" w:rsidRDefault="003653FC" w:rsidP="003653FC">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Балалардың жасы:  </w:t>
      </w:r>
      <w:r w:rsidRPr="00037375">
        <w:rPr>
          <w:rFonts w:ascii="Times New Roman" w:hAnsi="Times New Roman" w:cs="Times New Roman"/>
          <w:sz w:val="24"/>
          <w:szCs w:val="24"/>
          <w:u w:val="single"/>
          <w:lang w:val="kk-KZ"/>
        </w:rPr>
        <w:t>2  жас</w:t>
      </w:r>
    </w:p>
    <w:p w:rsidR="003653FC" w:rsidRPr="00037375" w:rsidRDefault="003653FC" w:rsidP="003653FC">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Жоспардың құрылу кезеңі:  </w:t>
      </w:r>
      <w:r>
        <w:rPr>
          <w:rFonts w:ascii="Times New Roman" w:hAnsi="Times New Roman" w:cs="Times New Roman"/>
          <w:sz w:val="24"/>
          <w:szCs w:val="24"/>
          <w:u w:val="single"/>
          <w:lang w:val="kk-KZ"/>
        </w:rPr>
        <w:t>28 - 02</w:t>
      </w:r>
      <w:r w:rsidRPr="00037375">
        <w:rPr>
          <w:rFonts w:ascii="Times New Roman" w:hAnsi="Times New Roman" w:cs="Times New Roman"/>
          <w:sz w:val="24"/>
          <w:szCs w:val="24"/>
          <w:u w:val="single"/>
          <w:lang w:val="kk-KZ"/>
        </w:rPr>
        <w:t xml:space="preserve"> қараша</w:t>
      </w:r>
      <w:r>
        <w:rPr>
          <w:rFonts w:ascii="Times New Roman" w:hAnsi="Times New Roman" w:cs="Times New Roman"/>
          <w:sz w:val="24"/>
          <w:szCs w:val="24"/>
          <w:u w:val="single"/>
          <w:lang w:val="kk-KZ"/>
        </w:rPr>
        <w:t>, желтоқсан</w:t>
      </w:r>
      <w:r w:rsidRPr="00037375">
        <w:rPr>
          <w:rFonts w:ascii="Times New Roman" w:hAnsi="Times New Roman" w:cs="Times New Roman"/>
          <w:sz w:val="24"/>
          <w:szCs w:val="24"/>
          <w:u w:val="single"/>
          <w:lang w:val="kk-KZ"/>
        </w:rPr>
        <w:t xml:space="preserve"> айы</w:t>
      </w:r>
      <w:r>
        <w:rPr>
          <w:rFonts w:ascii="Times New Roman" w:hAnsi="Times New Roman" w:cs="Times New Roman"/>
          <w:sz w:val="24"/>
          <w:szCs w:val="24"/>
          <w:u w:val="single"/>
          <w:lang w:val="kk-KZ"/>
        </w:rPr>
        <w:t>,</w:t>
      </w:r>
      <w:r w:rsidRPr="00037375">
        <w:rPr>
          <w:rFonts w:ascii="Times New Roman" w:hAnsi="Times New Roman" w:cs="Times New Roman"/>
          <w:sz w:val="24"/>
          <w:szCs w:val="24"/>
          <w:u w:val="single"/>
          <w:lang w:val="kk-KZ"/>
        </w:rPr>
        <w:t xml:space="preserve">  2022 жыл</w:t>
      </w:r>
    </w:p>
    <w:tbl>
      <w:tblPr>
        <w:tblStyle w:val="a3"/>
        <w:tblW w:w="16018" w:type="dxa"/>
        <w:tblInd w:w="-601" w:type="dxa"/>
        <w:tblLayout w:type="fixed"/>
        <w:tblLook w:val="04A0"/>
      </w:tblPr>
      <w:tblGrid>
        <w:gridCol w:w="2694"/>
        <w:gridCol w:w="2693"/>
        <w:gridCol w:w="182"/>
        <w:gridCol w:w="2490"/>
        <w:gridCol w:w="15"/>
        <w:gridCol w:w="2700"/>
        <w:gridCol w:w="2693"/>
        <w:gridCol w:w="142"/>
        <w:gridCol w:w="2409"/>
      </w:tblGrid>
      <w:tr w:rsidR="003653FC" w:rsidRPr="00FD1537" w:rsidTr="005B7E05">
        <w:tc>
          <w:tcPr>
            <w:tcW w:w="2694" w:type="dxa"/>
          </w:tcPr>
          <w:p w:rsidR="003653FC" w:rsidRPr="006D6827"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Күн тәртібінің үлгісі  </w:t>
            </w:r>
          </w:p>
        </w:tc>
        <w:tc>
          <w:tcPr>
            <w:tcW w:w="2875" w:type="dxa"/>
            <w:gridSpan w:val="2"/>
          </w:tcPr>
          <w:p w:rsidR="003653FC" w:rsidRDefault="003653FC" w:rsidP="005B7E05">
            <w:pPr>
              <w:spacing w:after="0" w:line="240" w:lineRule="auto"/>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Дүйсен</w:t>
            </w:r>
            <w:r>
              <w:rPr>
                <w:rFonts w:ascii="Times New Roman" w:hAnsi="Times New Roman" w:cs="Times New Roman"/>
                <w:b/>
                <w:sz w:val="24"/>
                <w:szCs w:val="20"/>
                <w:lang w:val="kk-KZ"/>
              </w:rPr>
              <w:t>б</w:t>
            </w:r>
            <w:r w:rsidRPr="00B0022A">
              <w:rPr>
                <w:rFonts w:ascii="Times New Roman" w:hAnsi="Times New Roman" w:cs="Times New Roman"/>
                <w:b/>
                <w:sz w:val="24"/>
                <w:szCs w:val="20"/>
                <w:lang w:val="kk-KZ"/>
              </w:rPr>
              <w:t>і</w:t>
            </w:r>
          </w:p>
          <w:p w:rsidR="003653FC" w:rsidRPr="00B0022A" w:rsidRDefault="003653FC"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28.11.2022 ж</w:t>
            </w:r>
          </w:p>
        </w:tc>
        <w:tc>
          <w:tcPr>
            <w:tcW w:w="2505" w:type="dxa"/>
            <w:gridSpan w:val="2"/>
          </w:tcPr>
          <w:p w:rsidR="003653FC" w:rsidRDefault="003653FC" w:rsidP="005B7E05">
            <w:pPr>
              <w:spacing w:after="0" w:line="240" w:lineRule="auto"/>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Сейсенбі</w:t>
            </w:r>
          </w:p>
          <w:p w:rsidR="003653FC" w:rsidRPr="00B0022A" w:rsidRDefault="003653FC"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29.11.2022ж</w:t>
            </w:r>
          </w:p>
        </w:tc>
        <w:tc>
          <w:tcPr>
            <w:tcW w:w="2700" w:type="dxa"/>
          </w:tcPr>
          <w:p w:rsidR="003653FC" w:rsidRDefault="003653FC" w:rsidP="005B7E05">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Сәрсенбі</w:t>
            </w:r>
          </w:p>
          <w:p w:rsidR="003653FC" w:rsidRPr="00FD1537" w:rsidRDefault="003653FC"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bCs/>
                <w:sz w:val="24"/>
                <w:szCs w:val="20"/>
                <w:lang w:val="kk-KZ"/>
              </w:rPr>
              <w:t>30.11.2022 ж</w:t>
            </w:r>
          </w:p>
        </w:tc>
        <w:tc>
          <w:tcPr>
            <w:tcW w:w="2835" w:type="dxa"/>
            <w:gridSpan w:val="2"/>
          </w:tcPr>
          <w:p w:rsidR="003653FC" w:rsidRDefault="003653FC" w:rsidP="005B7E05">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Бейсенб</w:t>
            </w:r>
            <w:r>
              <w:rPr>
                <w:rFonts w:ascii="Times New Roman" w:hAnsi="Times New Roman" w:cs="Times New Roman"/>
                <w:b/>
                <w:bCs/>
                <w:sz w:val="24"/>
                <w:szCs w:val="20"/>
                <w:lang w:val="kk-KZ"/>
              </w:rPr>
              <w:t>і</w:t>
            </w:r>
          </w:p>
          <w:p w:rsidR="003653FC" w:rsidRPr="00FD1537" w:rsidRDefault="003653FC"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bCs/>
                <w:sz w:val="24"/>
                <w:szCs w:val="20"/>
                <w:lang w:val="kk-KZ"/>
              </w:rPr>
              <w:t>01.12.2022 ж</w:t>
            </w:r>
          </w:p>
        </w:tc>
        <w:tc>
          <w:tcPr>
            <w:tcW w:w="2409" w:type="dxa"/>
          </w:tcPr>
          <w:p w:rsidR="003653FC" w:rsidRDefault="003653FC" w:rsidP="005B7E05">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Жұма</w:t>
            </w:r>
          </w:p>
          <w:p w:rsidR="003653FC" w:rsidRPr="00FD1537" w:rsidRDefault="003653FC" w:rsidP="005B7E05">
            <w:pPr>
              <w:spacing w:after="0" w:line="240" w:lineRule="auto"/>
              <w:jc w:val="center"/>
              <w:rPr>
                <w:rFonts w:ascii="Times New Roman" w:hAnsi="Times New Roman" w:cs="Times New Roman"/>
                <w:b/>
                <w:bCs/>
                <w:sz w:val="24"/>
                <w:szCs w:val="20"/>
                <w:lang w:val="kk-KZ"/>
              </w:rPr>
            </w:pPr>
            <w:r>
              <w:rPr>
                <w:rFonts w:ascii="Times New Roman" w:hAnsi="Times New Roman" w:cs="Times New Roman"/>
                <w:b/>
                <w:bCs/>
                <w:sz w:val="24"/>
                <w:szCs w:val="20"/>
                <w:lang w:val="kk-KZ"/>
              </w:rPr>
              <w:t>02.12.2022 ж</w:t>
            </w:r>
          </w:p>
        </w:tc>
      </w:tr>
      <w:tr w:rsidR="003653FC" w:rsidRPr="00F076A5" w:rsidTr="005B7E05">
        <w:tc>
          <w:tcPr>
            <w:tcW w:w="2694" w:type="dxa"/>
          </w:tcPr>
          <w:p w:rsidR="003653FC" w:rsidRPr="00FD1537"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Балаларды қабылдау </w:t>
            </w:r>
          </w:p>
        </w:tc>
        <w:tc>
          <w:tcPr>
            <w:tcW w:w="2875" w:type="dxa"/>
            <w:gridSpan w:val="2"/>
          </w:tcPr>
          <w:p w:rsidR="003653FC" w:rsidRPr="007B75FB"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color w:val="000000"/>
                <w:sz w:val="24"/>
                <w:szCs w:val="24"/>
                <w:lang w:val="kk-KZ"/>
              </w:rPr>
              <w:t xml:space="preserve">Балаларды жақсы көңіл-күймен қабылдау. Балалардан демалысты қалай өткізгендегі жайлы әңгіме жүргізу </w:t>
            </w:r>
            <w:r w:rsidRPr="007B75FB">
              <w:rPr>
                <w:rFonts w:ascii="Times New Roman" w:hAnsi="Times New Roman" w:cs="Times New Roman"/>
                <w:color w:val="000000"/>
                <w:sz w:val="24"/>
                <w:szCs w:val="24"/>
                <w:lang w:val="kk-KZ"/>
              </w:rPr>
              <w:t>жән</w:t>
            </w:r>
            <w:r>
              <w:rPr>
                <w:rFonts w:ascii="Times New Roman" w:hAnsi="Times New Roman" w:cs="Times New Roman"/>
                <w:color w:val="000000"/>
                <w:sz w:val="24"/>
                <w:szCs w:val="24"/>
                <w:lang w:val="kk-KZ"/>
              </w:rPr>
              <w:t>е көтеріңкі көңіл-күй, ж</w:t>
            </w:r>
            <w:r w:rsidRPr="007B75FB">
              <w:rPr>
                <w:rFonts w:ascii="Times New Roman" w:hAnsi="Times New Roman" w:cs="Times New Roman"/>
                <w:color w:val="000000"/>
                <w:sz w:val="24"/>
                <w:szCs w:val="24"/>
                <w:lang w:val="kk-KZ"/>
              </w:rPr>
              <w:t>ағымды  жағдай орнату</w:t>
            </w:r>
            <w:r>
              <w:rPr>
                <w:rFonts w:ascii="Times New Roman" w:hAnsi="Times New Roman" w:cs="Times New Roman"/>
                <w:color w:val="000000"/>
                <w:sz w:val="24"/>
                <w:szCs w:val="24"/>
                <w:lang w:val="kk-KZ"/>
              </w:rPr>
              <w:t>.</w:t>
            </w:r>
          </w:p>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w:t>
            </w:r>
          </w:p>
        </w:tc>
        <w:tc>
          <w:tcPr>
            <w:tcW w:w="2505" w:type="dxa"/>
            <w:gridSpan w:val="2"/>
          </w:tcPr>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өзіне өзі қызмет көрсету дағдыларын қадағалау.</w:t>
            </w:r>
          </w:p>
          <w:p w:rsidR="003653FC" w:rsidRPr="00835F44" w:rsidRDefault="003653FC" w:rsidP="005B7E05">
            <w:pPr>
              <w:spacing w:after="0" w:line="240" w:lineRule="auto"/>
              <w:rPr>
                <w:rFonts w:ascii="Times New Roman" w:hAnsi="Times New Roman" w:cs="Times New Roman"/>
                <w:sz w:val="24"/>
                <w:szCs w:val="20"/>
                <w:lang w:val="kk-KZ"/>
              </w:rPr>
            </w:pPr>
            <w:r w:rsidRPr="00835F44">
              <w:rPr>
                <w:rFonts w:ascii="Times New Roman" w:hAnsi="Times New Roman" w:cs="Times New Roman"/>
                <w:sz w:val="24"/>
                <w:szCs w:val="20"/>
                <w:lang w:val="kk-KZ"/>
              </w:rPr>
              <w:t>Әр</w:t>
            </w:r>
            <w:r>
              <w:rPr>
                <w:rFonts w:ascii="Times New Roman" w:hAnsi="Times New Roman" w:cs="Times New Roman"/>
                <w:sz w:val="24"/>
                <w:szCs w:val="20"/>
                <w:lang w:val="kk-KZ"/>
              </w:rPr>
              <w:t xml:space="preserve"> баланың белсенділігіне</w:t>
            </w:r>
            <w:r w:rsidRPr="00835F44">
              <w:rPr>
                <w:rFonts w:ascii="Times New Roman" w:hAnsi="Times New Roman" w:cs="Times New Roman"/>
                <w:sz w:val="24"/>
                <w:szCs w:val="20"/>
                <w:lang w:val="kk-KZ"/>
              </w:rPr>
              <w:t xml:space="preserve"> назар аудару</w:t>
            </w:r>
            <w:r>
              <w:rPr>
                <w:rFonts w:ascii="Times New Roman" w:hAnsi="Times New Roman" w:cs="Times New Roman"/>
                <w:sz w:val="24"/>
                <w:szCs w:val="20"/>
                <w:lang w:val="kk-KZ"/>
              </w:rPr>
              <w:t>.</w:t>
            </w:r>
          </w:p>
        </w:tc>
        <w:tc>
          <w:tcPr>
            <w:tcW w:w="2700" w:type="dxa"/>
          </w:tcPr>
          <w:p w:rsidR="003653FC" w:rsidRPr="00791158" w:rsidRDefault="003653FC" w:rsidP="005B7E05">
            <w:pPr>
              <w:spacing w:after="0" w:line="240" w:lineRule="auto"/>
              <w:rPr>
                <w:rFonts w:ascii="Times New Roman" w:hAnsi="Times New Roman" w:cs="Times New Roman"/>
                <w:sz w:val="24"/>
                <w:szCs w:val="20"/>
                <w:lang w:val="kk-KZ"/>
              </w:rPr>
            </w:pPr>
            <w:r>
              <w:rPr>
                <w:rFonts w:ascii="Times New Roman" w:hAnsi="Times New Roman"/>
                <w:bCs/>
                <w:color w:val="000000"/>
                <w:sz w:val="24"/>
                <w:szCs w:val="24"/>
                <w:lang w:val="kk-KZ" w:eastAsia="ru-RU"/>
              </w:rPr>
              <w:t xml:space="preserve">  Балаларға, жағымды жағдай орнату, музыка әуені, балалармен табиғат көрнісіндегі  ерекшеліктері туралы әңгімелеу.</w:t>
            </w:r>
          </w:p>
        </w:tc>
        <w:tc>
          <w:tcPr>
            <w:tcW w:w="2835" w:type="dxa"/>
            <w:gridSpan w:val="2"/>
          </w:tcPr>
          <w:p w:rsidR="003653FC" w:rsidRDefault="003653FC" w:rsidP="005B7E05">
            <w:pPr>
              <w:spacing w:after="0"/>
              <w:rPr>
                <w:rFonts w:ascii="Times New Roman" w:hAnsi="Times New Roman" w:cs="Times New Roman"/>
                <w:sz w:val="24"/>
                <w:szCs w:val="20"/>
                <w:lang w:val="kk-KZ"/>
              </w:rPr>
            </w:pPr>
            <w:r>
              <w:rPr>
                <w:rFonts w:ascii="Times New Roman" w:hAnsi="Times New Roman" w:cs="Times New Roman"/>
                <w:sz w:val="24"/>
                <w:szCs w:val="20"/>
                <w:lang w:val="kk-KZ"/>
              </w:rPr>
              <w:t>Балалардың өзіне өзі қызмет көрсету дағдыларын қадағалау.</w:t>
            </w:r>
          </w:p>
          <w:p w:rsidR="003653FC" w:rsidRPr="005A2838" w:rsidRDefault="003653FC" w:rsidP="005B7E05">
            <w:pPr>
              <w:spacing w:after="0" w:line="240" w:lineRule="auto"/>
              <w:ind w:left="-82"/>
              <w:rPr>
                <w:rFonts w:ascii="Times New Roman" w:hAnsi="Times New Roman" w:cs="Times New Roman"/>
                <w:b/>
                <w:bCs/>
                <w:sz w:val="24"/>
                <w:szCs w:val="20"/>
                <w:lang w:val="kk-KZ"/>
              </w:rPr>
            </w:pPr>
            <w:r>
              <w:rPr>
                <w:rFonts w:ascii="Times New Roman" w:hAnsi="Times New Roman" w:cs="Times New Roman"/>
                <w:sz w:val="24"/>
                <w:szCs w:val="20"/>
                <w:lang w:val="kk-KZ"/>
              </w:rPr>
              <w:t>Сөрелеріне сыртқы киімдерін дұрыс қоюға әдеттендіру.</w:t>
            </w:r>
          </w:p>
        </w:tc>
        <w:tc>
          <w:tcPr>
            <w:tcW w:w="2409" w:type="dxa"/>
          </w:tcPr>
          <w:p w:rsidR="003653FC" w:rsidRPr="00791158"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көтеріңкі көңіл-күймен қарсы алу. Ауа</w:t>
            </w:r>
            <w:r w:rsidRPr="00835F44">
              <w:rPr>
                <w:rFonts w:ascii="Times New Roman" w:hAnsi="Times New Roman" w:cs="Times New Roman"/>
                <w:sz w:val="24"/>
                <w:szCs w:val="20"/>
                <w:lang w:val="kk-KZ"/>
              </w:rPr>
              <w:t>-</w:t>
            </w:r>
            <w:r>
              <w:rPr>
                <w:rFonts w:ascii="Times New Roman" w:hAnsi="Times New Roman" w:cs="Times New Roman"/>
                <w:sz w:val="24"/>
                <w:szCs w:val="20"/>
                <w:lang w:val="kk-KZ"/>
              </w:rPr>
              <w:t>райы жайлы әңгімелесу.</w:t>
            </w:r>
          </w:p>
          <w:p w:rsidR="003653FC" w:rsidRPr="00835F44"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sz w:val="24"/>
                <w:szCs w:val="20"/>
                <w:lang w:val="kk-KZ"/>
              </w:rPr>
              <w:t>Дұрыс шешіну дағдыларын қадағалау.</w:t>
            </w:r>
          </w:p>
        </w:tc>
      </w:tr>
      <w:tr w:rsidR="003653FC" w:rsidRPr="00F076A5" w:rsidTr="005B7E05">
        <w:tc>
          <w:tcPr>
            <w:tcW w:w="2694" w:type="dxa"/>
          </w:tcPr>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Ата-аналармен әңгімелесу, кеңес беру </w:t>
            </w:r>
          </w:p>
        </w:tc>
        <w:tc>
          <w:tcPr>
            <w:tcW w:w="13324" w:type="dxa"/>
            <w:gridSpan w:val="8"/>
          </w:tcPr>
          <w:p w:rsidR="003653FC" w:rsidRPr="00827AA9"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Ата-аналармен балалардың  денсаулығы, үйдегі күн тәртібі туралы әңгімелесу.</w:t>
            </w:r>
          </w:p>
          <w:p w:rsidR="003653FC" w:rsidRPr="00827AA9"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дамыту  мәселелері бойынша (жыл мезгіліне байланысты балаларды киіндіру) кеңес беру.</w:t>
            </w:r>
          </w:p>
        </w:tc>
      </w:tr>
      <w:tr w:rsidR="003653FC" w:rsidRPr="00F9605F" w:rsidTr="005B7E05">
        <w:tc>
          <w:tcPr>
            <w:tcW w:w="2694" w:type="dxa"/>
          </w:tcPr>
          <w:p w:rsidR="003653FC" w:rsidRPr="00B0022A" w:rsidRDefault="003653FC" w:rsidP="005B7E05">
            <w:pPr>
              <w:spacing w:after="0" w:line="240" w:lineRule="auto"/>
              <w:rPr>
                <w:rFonts w:ascii="Times New Roman" w:hAnsi="Times New Roman" w:cs="Times New Roman"/>
                <w:sz w:val="24"/>
                <w:szCs w:val="20"/>
                <w:lang w:val="kk-KZ"/>
              </w:rPr>
            </w:pPr>
            <w:r w:rsidRPr="00B0022A">
              <w:rPr>
                <w:rFonts w:ascii="Times New Roman" w:hAnsi="Times New Roman" w:cs="Times New Roman"/>
                <w:b/>
                <w:bCs/>
                <w:sz w:val="24"/>
                <w:szCs w:val="2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Pr>
          <w:p w:rsidR="003653FC" w:rsidRDefault="003653FC" w:rsidP="005B7E05">
            <w:pPr>
              <w:spacing w:after="0" w:line="240" w:lineRule="auto"/>
              <w:rPr>
                <w:rFonts w:ascii="Times New Roman" w:eastAsia="Calibri" w:hAnsi="Times New Roman" w:cs="Times New Roman"/>
                <w:sz w:val="24"/>
                <w:szCs w:val="24"/>
                <w:lang w:val="kk-KZ"/>
              </w:rPr>
            </w:pPr>
            <w:r w:rsidRPr="00A80A1C">
              <w:rPr>
                <w:rFonts w:ascii="Times New Roman" w:eastAsia="Calibri" w:hAnsi="Times New Roman" w:cs="Times New Roman"/>
                <w:b/>
                <w:sz w:val="24"/>
                <w:szCs w:val="24"/>
                <w:lang w:val="kk-KZ"/>
              </w:rPr>
              <w:t>Оқып беруді ойыншықтарды, суреттерді, үстел үсті театрының кейіпкерлерін және басқа да көрнекі құралдарды көрсетумен сүйемелдеу, сонымен қатар көрнекіліксіз көркем шығарманы тыңдау.</w:t>
            </w:r>
            <w:r>
              <w:rPr>
                <w:rFonts w:ascii="Times New Roman" w:eastAsia="Calibri" w:hAnsi="Times New Roman" w:cs="Times New Roman"/>
                <w:b/>
                <w:sz w:val="24"/>
                <w:szCs w:val="24"/>
                <w:lang w:val="kk-KZ"/>
              </w:rPr>
              <w:t xml:space="preserve">                    (көркем әдебиет)    </w:t>
            </w:r>
            <w:r w:rsidRPr="00F074C1">
              <w:rPr>
                <w:rFonts w:ascii="Times New Roman" w:eastAsia="Calibri" w:hAnsi="Times New Roman" w:cs="Times New Roman"/>
                <w:sz w:val="24"/>
                <w:szCs w:val="24"/>
                <w:lang w:val="kk-KZ"/>
              </w:rPr>
              <w:t xml:space="preserve">Үстел үсті театр кейіпкерлерін, көрнекі құралдармен көрсете отырып көркем шығарманы тыңдауға үйрету.   </w:t>
            </w:r>
          </w:p>
          <w:p w:rsidR="003653FC" w:rsidRPr="0065226A" w:rsidRDefault="003653FC" w:rsidP="005B7E05">
            <w:pPr>
              <w:widowControl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Қимылды ойын</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                     </w:t>
            </w:r>
          </w:p>
        </w:tc>
        <w:tc>
          <w:tcPr>
            <w:tcW w:w="2687" w:type="dxa"/>
            <w:gridSpan w:val="3"/>
          </w:tcPr>
          <w:p w:rsidR="003653FC" w:rsidRPr="0065226A" w:rsidRDefault="003653FC" w:rsidP="005B7E05">
            <w:pPr>
              <w:rPr>
                <w:rFonts w:ascii="Times New Roman" w:hAnsi="Times New Roman"/>
                <w:sz w:val="24"/>
                <w:szCs w:val="24"/>
                <w:lang w:val="kk-KZ"/>
              </w:rPr>
            </w:pPr>
            <w:r w:rsidRPr="0018328E">
              <w:rPr>
                <w:rFonts w:ascii="Times New Roman" w:hAnsi="Times New Roman" w:cs="Times New Roman"/>
                <w:b/>
                <w:sz w:val="24"/>
                <w:szCs w:val="24"/>
                <w:lang w:val="kk-KZ"/>
              </w:rPr>
              <w:t xml:space="preserve">Сыртқы белгілері бойынша көгөністер (қызанақ, қияр, картоп) мен жемістерді (алма, алмұрт) ажырату. </w:t>
            </w:r>
            <w:r>
              <w:rPr>
                <w:rFonts w:ascii="Times New Roman" w:hAnsi="Times New Roman" w:cs="Times New Roman"/>
                <w:b/>
                <w:sz w:val="24"/>
                <w:szCs w:val="24"/>
                <w:lang w:val="kk-KZ"/>
              </w:rPr>
              <w:t xml:space="preserve">(қоршаған ортамен таныстыру)               Дидактикалық ойын </w:t>
            </w:r>
            <w:r w:rsidRPr="00B311DE">
              <w:rPr>
                <w:rFonts w:ascii="Times New Roman" w:hAnsi="Times New Roman"/>
                <w:b/>
                <w:sz w:val="24"/>
                <w:szCs w:val="24"/>
                <w:lang w:val="kk-KZ"/>
              </w:rPr>
              <w:t>«Кім тез жинайды?»</w:t>
            </w:r>
            <w:r>
              <w:rPr>
                <w:rFonts w:ascii="Times New Roman" w:hAnsi="Times New Roman"/>
                <w:sz w:val="24"/>
                <w:szCs w:val="24"/>
                <w:lang w:val="kk-KZ"/>
              </w:rPr>
              <w:t xml:space="preserve">                </w:t>
            </w:r>
            <w:r w:rsidRPr="00614B67">
              <w:rPr>
                <w:rFonts w:ascii="Times New Roman" w:hAnsi="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sz w:val="24"/>
                <w:szCs w:val="24"/>
                <w:lang w:val="kk-KZ"/>
              </w:rPr>
              <w:t>Көгөністер мен жемістерді ажырата білуге үйрету. Ойынға деген қызығушылықтарын арттыру.</w:t>
            </w:r>
            <w:r w:rsidRPr="00614B67">
              <w:rPr>
                <w:rFonts w:ascii="Times New Roman" w:hAnsi="Times New Roman"/>
                <w:sz w:val="24"/>
                <w:szCs w:val="24"/>
                <w:lang w:val="kk-KZ"/>
              </w:rPr>
              <w:t xml:space="preserve">    </w:t>
            </w:r>
          </w:p>
        </w:tc>
        <w:tc>
          <w:tcPr>
            <w:tcW w:w="2700" w:type="dxa"/>
          </w:tcPr>
          <w:p w:rsidR="003653FC" w:rsidRPr="00424AE8" w:rsidRDefault="003653FC" w:rsidP="005B7E05">
            <w:pPr>
              <w:spacing w:after="0" w:line="240" w:lineRule="auto"/>
              <w:rPr>
                <w:rFonts w:ascii="Times New Roman" w:eastAsia="Times New Roman" w:hAnsi="Times New Roman" w:cs="Times New Roman"/>
                <w:b/>
                <w:sz w:val="24"/>
                <w:szCs w:val="24"/>
                <w:lang w:val="kk-KZ" w:eastAsia="ru-RU"/>
              </w:rPr>
            </w:pPr>
            <w:r w:rsidRPr="0067259F">
              <w:rPr>
                <w:rFonts w:ascii="Times New Roman" w:eastAsia="Times New Roman" w:hAnsi="Times New Roman" w:cs="Times New Roman"/>
                <w:b/>
                <w:sz w:val="24"/>
                <w:szCs w:val="24"/>
                <w:lang w:val="kk-KZ" w:eastAsia="ru-RU"/>
              </w:rPr>
              <w:t xml:space="preserve"> </w:t>
            </w:r>
            <w:r w:rsidRPr="00EE0844">
              <w:rPr>
                <w:rFonts w:ascii="Times New Roman" w:hAnsi="Times New Roman" w:cs="Times New Roman"/>
                <w:b/>
                <w:sz w:val="24"/>
                <w:szCs w:val="24"/>
                <w:lang w:val="kk-KZ"/>
              </w:rPr>
              <w:t>Ересектердің сөзін түсінуге, шағын әңгімелерді көрнекі сүйемелд</w:t>
            </w:r>
            <w:r>
              <w:rPr>
                <w:rFonts w:ascii="Times New Roman" w:hAnsi="Times New Roman" w:cs="Times New Roman"/>
                <w:b/>
                <w:sz w:val="24"/>
                <w:szCs w:val="24"/>
                <w:lang w:val="kk-KZ"/>
              </w:rPr>
              <w:t xml:space="preserve">еусіз тыңдауға, </w:t>
            </w:r>
            <w:r w:rsidRPr="00EE0844">
              <w:rPr>
                <w:rFonts w:ascii="Times New Roman" w:hAnsi="Times New Roman" w:cs="Times New Roman"/>
                <w:b/>
                <w:sz w:val="24"/>
                <w:szCs w:val="24"/>
                <w:lang w:val="kk-KZ"/>
              </w:rPr>
              <w:t xml:space="preserve"> неғұрым күрделі (Не әкелді? Кімге әкелді? Неге әкелді? Қашан әкелді?) сұрақтарға жауап беруге, өз ойын айтуға үйрету.</w:t>
            </w:r>
            <w:r>
              <w:rPr>
                <w:rFonts w:ascii="Times New Roman" w:hAnsi="Times New Roman" w:cs="Times New Roman"/>
                <w:b/>
                <w:sz w:val="24"/>
                <w:szCs w:val="24"/>
                <w:lang w:val="kk-KZ"/>
              </w:rPr>
              <w:t xml:space="preserve"> </w:t>
            </w:r>
            <w:r w:rsidRPr="00EE0844">
              <w:rPr>
                <w:rFonts w:ascii="Times New Roman" w:hAnsi="Times New Roman" w:cs="Times New Roman"/>
                <w:b/>
                <w:sz w:val="24"/>
                <w:szCs w:val="24"/>
                <w:lang w:val="kk-KZ"/>
              </w:rPr>
              <w:t>(сөйлеуді дамы</w:t>
            </w:r>
            <w:r>
              <w:rPr>
                <w:rFonts w:ascii="Times New Roman" w:hAnsi="Times New Roman" w:cs="Times New Roman"/>
                <w:b/>
                <w:sz w:val="24"/>
                <w:szCs w:val="24"/>
                <w:lang w:val="kk-KZ"/>
              </w:rPr>
              <w:t>ту)</w:t>
            </w:r>
          </w:p>
          <w:p w:rsidR="003653FC"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«Кім көп біледі?»</w:t>
            </w:r>
          </w:p>
          <w:p w:rsidR="003653FC" w:rsidRPr="00835F44"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балаларды  дұрыс сөйлеуге, өз ойын айтуға үйрету.</w:t>
            </w:r>
          </w:p>
        </w:tc>
        <w:tc>
          <w:tcPr>
            <w:tcW w:w="2835" w:type="dxa"/>
            <w:gridSpan w:val="2"/>
          </w:tcPr>
          <w:p w:rsidR="003653FC" w:rsidRPr="00D32AC3" w:rsidRDefault="003653FC" w:rsidP="005B7E05">
            <w:pPr>
              <w:spacing w:after="0" w:line="240" w:lineRule="auto"/>
              <w:rPr>
                <w:rFonts w:ascii="Times New Roman" w:eastAsia="Calibri" w:hAnsi="Times New Roman" w:cs="Times New Roman"/>
                <w:b/>
                <w:color w:val="000000"/>
                <w:sz w:val="24"/>
                <w:szCs w:val="24"/>
                <w:lang w:val="kk-KZ" w:eastAsia="ru-RU"/>
              </w:rPr>
            </w:pPr>
            <w:r w:rsidRPr="005452B4">
              <w:rPr>
                <w:rFonts w:ascii="Times New Roman" w:hAnsi="Times New Roman" w:cs="Times New Roman"/>
                <w:b/>
                <w:sz w:val="24"/>
                <w:szCs w:val="24"/>
                <w:lang w:val="kk-KZ"/>
              </w:rPr>
              <w:t>Бейнелерді парақ бетінде орналастыра отырып, түрлі-түсті дақтарды қарама-қарсы үйлестіру арқылы бере білу, дөңгелек тәрізді сызықтарды бейнелеуге үйрету.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(сурет салу)</w:t>
            </w:r>
          </w:p>
          <w:p w:rsidR="003653FC" w:rsidRPr="00D103F4" w:rsidRDefault="003653FC" w:rsidP="005B7E05">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«Әдемі доптар</w:t>
            </w:r>
            <w:r w:rsidRPr="0048201B">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Мақсаты: </w:t>
            </w:r>
            <w:r w:rsidRPr="00D103F4">
              <w:rPr>
                <w:rFonts w:ascii="Times New Roman" w:eastAsia="Times New Roman" w:hAnsi="Times New Roman" w:cs="Times New Roman"/>
                <w:sz w:val="24"/>
                <w:szCs w:val="24"/>
                <w:lang w:val="kk-KZ" w:eastAsia="ru-RU"/>
              </w:rPr>
              <w:t>Дөңгелек пішінді заттарды салуға үйрету. Қарындашты дұрыс ұстай білу қабілетін дамыту. Әдептілікке тәрбиелеу.</w:t>
            </w:r>
          </w:p>
          <w:p w:rsidR="003653FC" w:rsidRPr="007921DE" w:rsidRDefault="003653FC" w:rsidP="005B7E05">
            <w:pPr>
              <w:rPr>
                <w:rFonts w:ascii="Times New Roman" w:eastAsia="Times New Roman" w:hAnsi="Times New Roman" w:cs="Times New Roman"/>
                <w:b/>
                <w:sz w:val="24"/>
                <w:szCs w:val="24"/>
                <w:lang w:val="kk-KZ" w:eastAsia="ru-RU"/>
              </w:rPr>
            </w:pPr>
          </w:p>
          <w:p w:rsidR="003653FC" w:rsidRPr="00F3241B" w:rsidRDefault="003653FC" w:rsidP="005B7E05">
            <w:pPr>
              <w:spacing w:after="0" w:line="240" w:lineRule="auto"/>
              <w:rPr>
                <w:rFonts w:ascii="Times New Roman" w:hAnsi="Times New Roman"/>
                <w:color w:val="000000"/>
                <w:sz w:val="24"/>
                <w:szCs w:val="24"/>
                <w:lang w:val="kk-KZ"/>
              </w:rPr>
            </w:pPr>
          </w:p>
        </w:tc>
        <w:tc>
          <w:tcPr>
            <w:tcW w:w="2409" w:type="dxa"/>
          </w:tcPr>
          <w:p w:rsidR="003653FC" w:rsidRDefault="003653FC" w:rsidP="005B7E05">
            <w:pPr>
              <w:spacing w:after="0" w:line="240" w:lineRule="auto"/>
              <w:rPr>
                <w:rFonts w:ascii="Times New Roman" w:eastAsia="Calibri" w:hAnsi="Times New Roman" w:cs="Times New Roman"/>
                <w:b/>
                <w:sz w:val="24"/>
                <w:szCs w:val="24"/>
                <w:lang w:val="kk-KZ"/>
              </w:rPr>
            </w:pPr>
            <w:r w:rsidRPr="0051150B">
              <w:rPr>
                <w:rFonts w:ascii="Times New Roman" w:hAnsi="Times New Roman" w:cs="Times New Roman"/>
                <w:b/>
                <w:sz w:val="24"/>
                <w:szCs w:val="24"/>
                <w:lang w:val="kk-KZ"/>
              </w:rPr>
              <w:t>Таныс өлеңдерді оқыған кезде балаларға сөздерді, сөз тіркестерін қосылып айтуға мүмкіндік беру.</w:t>
            </w:r>
            <w:r>
              <w:rPr>
                <w:rFonts w:ascii="Times New Roman" w:hAnsi="Times New Roman" w:cs="Times New Roman"/>
                <w:sz w:val="24"/>
                <w:szCs w:val="24"/>
                <w:lang w:val="kk-KZ"/>
              </w:rPr>
              <w:t xml:space="preserve"> </w:t>
            </w:r>
            <w:r>
              <w:rPr>
                <w:rFonts w:ascii="Times New Roman" w:eastAsia="Calibri" w:hAnsi="Times New Roman" w:cs="Times New Roman"/>
                <w:b/>
                <w:sz w:val="24"/>
                <w:szCs w:val="24"/>
                <w:lang w:val="kk-KZ"/>
              </w:rPr>
              <w:t xml:space="preserve"> (көркем әдебиет)  </w:t>
            </w:r>
          </w:p>
          <w:p w:rsidR="003653FC" w:rsidRDefault="003653FC" w:rsidP="005B7E05">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«Бала, бала, балапан</w:t>
            </w:r>
            <w:r w:rsidRPr="00D37E4B">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 xml:space="preserve"> өлеңін оқып беру                  </w:t>
            </w:r>
            <w:r w:rsidRPr="00B62329">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сөздерді</w:t>
            </w:r>
            <w:r w:rsidRPr="003906D3">
              <w:rPr>
                <w:rFonts w:ascii="Times New Roman" w:eastAsia="Calibri" w:hAnsi="Times New Roman" w:cs="Times New Roman"/>
                <w:sz w:val="24"/>
                <w:szCs w:val="24"/>
                <w:lang w:val="kk-KZ"/>
              </w:rPr>
              <w:t xml:space="preserve"> тыңдай білу</w:t>
            </w:r>
            <w:r>
              <w:rPr>
                <w:rFonts w:ascii="Times New Roman" w:eastAsia="Calibri" w:hAnsi="Times New Roman" w:cs="Times New Roman"/>
                <w:sz w:val="24"/>
                <w:szCs w:val="24"/>
                <w:lang w:val="kk-KZ"/>
              </w:rPr>
              <w:t>ге, қосылып айтуға үйрету</w:t>
            </w:r>
            <w:r w:rsidRPr="003906D3">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w:t>
            </w:r>
            <w:r w:rsidRPr="0065226A">
              <w:rPr>
                <w:rFonts w:ascii="Times New Roman" w:eastAsia="Calibri" w:hAnsi="Times New Roman" w:cs="Times New Roman"/>
                <w:b/>
                <w:sz w:val="24"/>
                <w:szCs w:val="24"/>
                <w:lang w:val="kk-KZ"/>
              </w:rPr>
              <w:t>Ди</w:t>
            </w:r>
            <w:r>
              <w:rPr>
                <w:rFonts w:ascii="Times New Roman" w:eastAsia="Calibri" w:hAnsi="Times New Roman" w:cs="Times New Roman"/>
                <w:b/>
                <w:sz w:val="24"/>
                <w:szCs w:val="24"/>
                <w:lang w:val="kk-KZ"/>
              </w:rPr>
              <w:t>дактикалық ойын: «Кім тез жаттайды</w:t>
            </w:r>
            <w:r w:rsidRPr="0065226A">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 xml:space="preserve">                      </w:t>
            </w:r>
          </w:p>
          <w:p w:rsidR="003653FC" w:rsidRDefault="003653FC" w:rsidP="005B7E05">
            <w:pPr>
              <w:spacing w:after="0" w:line="240" w:lineRule="auto"/>
              <w:rPr>
                <w:rFonts w:ascii="Times New Roman" w:eastAsia="Calibri" w:hAnsi="Times New Roman" w:cs="Times New Roman"/>
                <w:sz w:val="24"/>
                <w:szCs w:val="24"/>
                <w:lang w:val="kk-KZ"/>
              </w:rPr>
            </w:pPr>
          </w:p>
          <w:p w:rsidR="003653FC" w:rsidRPr="00F074C1" w:rsidRDefault="003653FC" w:rsidP="005B7E05">
            <w:pPr>
              <w:spacing w:after="0" w:line="240" w:lineRule="auto"/>
              <w:rPr>
                <w:rFonts w:ascii="Times New Roman" w:hAnsi="Times New Roman" w:cs="Times New Roman"/>
                <w:sz w:val="24"/>
                <w:szCs w:val="20"/>
                <w:lang w:val="kk-KZ"/>
              </w:rPr>
            </w:pPr>
            <w:r>
              <w:rPr>
                <w:rFonts w:ascii="Times New Roman" w:eastAsia="Calibri" w:hAnsi="Times New Roman" w:cs="Times New Roman"/>
                <w:sz w:val="24"/>
                <w:szCs w:val="24"/>
                <w:lang w:val="kk-KZ"/>
              </w:rPr>
              <w:t xml:space="preserve">          </w:t>
            </w:r>
            <w:r w:rsidRPr="00F074C1">
              <w:rPr>
                <w:rFonts w:ascii="Times New Roman" w:eastAsia="Calibri" w:hAnsi="Times New Roman" w:cs="Times New Roman"/>
                <w:sz w:val="24"/>
                <w:szCs w:val="24"/>
                <w:lang w:val="kk-KZ"/>
              </w:rPr>
              <w:t xml:space="preserve">           </w:t>
            </w:r>
          </w:p>
        </w:tc>
      </w:tr>
      <w:tr w:rsidR="003653FC" w:rsidRPr="00F076A5" w:rsidTr="005B7E05">
        <w:tc>
          <w:tcPr>
            <w:tcW w:w="2694" w:type="dxa"/>
          </w:tcPr>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Таңертенгі жаттығу  </w:t>
            </w:r>
          </w:p>
        </w:tc>
        <w:tc>
          <w:tcPr>
            <w:tcW w:w="2693" w:type="dxa"/>
          </w:tcPr>
          <w:p w:rsidR="003653FC" w:rsidRPr="006866C4" w:rsidRDefault="003653FC" w:rsidP="005B7E05">
            <w:pPr>
              <w:spacing w:after="0" w:line="240" w:lineRule="auto"/>
              <w:rPr>
                <w:rFonts w:ascii="Times New Roman" w:hAnsi="Times New Roman" w:cs="Times New Roman"/>
                <w:sz w:val="24"/>
                <w:szCs w:val="20"/>
                <w:lang w:val="kk-KZ"/>
              </w:rPr>
            </w:pPr>
            <w:r w:rsidRPr="007D7E1E">
              <w:rPr>
                <w:rFonts w:ascii="Times New Roman" w:hAnsi="Times New Roman" w:cs="Times New Roman"/>
                <w:b/>
                <w:sz w:val="24"/>
                <w:szCs w:val="24"/>
                <w:lang w:val="kk-KZ"/>
              </w:rPr>
              <w:t>Жүгіру. Бірқалыпты, шашырап, берілген бағытта, әртүрлі қарқынмен, заттардың арасымен, аяқтың ұшымен, белгі бойынша тоқтап, бірін</w:t>
            </w:r>
            <w:r>
              <w:rPr>
                <w:rFonts w:ascii="Times New Roman" w:hAnsi="Times New Roman" w:cs="Times New Roman"/>
                <w:b/>
                <w:sz w:val="24"/>
                <w:szCs w:val="24"/>
                <w:lang w:val="kk-KZ"/>
              </w:rPr>
              <w:t xml:space="preserve">ің соңынан бірі </w:t>
            </w:r>
            <w:r w:rsidRPr="007D7E1E">
              <w:rPr>
                <w:rFonts w:ascii="Times New Roman" w:hAnsi="Times New Roman" w:cs="Times New Roman"/>
                <w:b/>
                <w:sz w:val="24"/>
                <w:szCs w:val="24"/>
                <w:lang w:val="kk-KZ"/>
              </w:rPr>
              <w:t xml:space="preserve"> бағытты өзгертіп, шашырап, 30-40 секунд бойына тоқтамай жүгіру, жүруден жүгіруге және керісінше ауысу.</w:t>
            </w:r>
            <w:r>
              <w:rPr>
                <w:rFonts w:ascii="Times New Roman" w:hAnsi="Times New Roman" w:cs="Times New Roman"/>
                <w:b/>
                <w:sz w:val="24"/>
                <w:szCs w:val="24"/>
                <w:lang w:val="kk-KZ"/>
              </w:rPr>
              <w:t xml:space="preserve"> (денешынықтыру)    </w:t>
            </w:r>
            <w:r w:rsidRPr="00256A06">
              <w:rPr>
                <w:rFonts w:ascii="Times New Roman" w:hAnsi="Times New Roman" w:cs="Times New Roman"/>
                <w:b/>
                <w:sz w:val="24"/>
                <w:szCs w:val="20"/>
                <w:lang w:val="kk-KZ"/>
              </w:rPr>
              <w:t>«Тышқандар ойнайды»</w:t>
            </w:r>
            <w:r>
              <w:rPr>
                <w:rFonts w:ascii="Times New Roman" w:hAnsi="Times New Roman" w:cs="Times New Roman"/>
                <w:sz w:val="24"/>
                <w:szCs w:val="20"/>
                <w:lang w:val="kk-KZ"/>
              </w:rPr>
              <w:t xml:space="preserve">                   </w:t>
            </w:r>
            <w:r w:rsidRPr="006866C4">
              <w:rPr>
                <w:rFonts w:ascii="Times New Roman" w:hAnsi="Times New Roman" w:cs="Times New Roman"/>
                <w:sz w:val="24"/>
                <w:szCs w:val="20"/>
                <w:lang w:val="kk-KZ"/>
              </w:rPr>
              <w:t>Аяқтың арасы сәл ашық, қол екі жанында</w:t>
            </w:r>
          </w:p>
          <w:p w:rsidR="003653FC" w:rsidRDefault="003653FC" w:rsidP="005B7E05">
            <w:pPr>
              <w:spacing w:after="0" w:line="240" w:lineRule="auto"/>
              <w:rPr>
                <w:rFonts w:ascii="Times New Roman" w:hAnsi="Times New Roman" w:cs="Times New Roman"/>
                <w:sz w:val="24"/>
                <w:szCs w:val="20"/>
                <w:lang w:val="kk-KZ"/>
              </w:rPr>
            </w:pPr>
            <w:r w:rsidRPr="006866C4">
              <w:rPr>
                <w:rFonts w:ascii="Times New Roman" w:hAnsi="Times New Roman" w:cs="Times New Roman"/>
                <w:sz w:val="24"/>
                <w:szCs w:val="20"/>
                <w:lang w:val="kk-KZ"/>
              </w:rPr>
              <w:t>Орындалуы; қолды жоғары көтеру, түсіру (4 рет).</w:t>
            </w:r>
          </w:p>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Қол белде: басты оңға,солға, алға бұру. </w:t>
            </w:r>
          </w:p>
          <w:p w:rsidR="003653FC" w:rsidRPr="007D7E1E" w:rsidRDefault="003653FC" w:rsidP="005B7E05">
            <w:pPr>
              <w:tabs>
                <w:tab w:val="left" w:pos="9436"/>
              </w:tabs>
              <w:rPr>
                <w:rFonts w:ascii="Times New Roman" w:hAnsi="Times New Roman" w:cs="Times New Roman"/>
                <w:b/>
                <w:sz w:val="24"/>
                <w:szCs w:val="24"/>
                <w:lang w:val="kk-KZ"/>
              </w:rPr>
            </w:pPr>
            <w:r>
              <w:rPr>
                <w:rFonts w:ascii="Times New Roman" w:hAnsi="Times New Roman" w:cs="Times New Roman"/>
                <w:sz w:val="24"/>
                <w:szCs w:val="20"/>
                <w:lang w:val="kk-KZ"/>
              </w:rPr>
              <w:t>«Құстар көңілді» -қолды шапалақтау.</w:t>
            </w:r>
            <w:r>
              <w:rPr>
                <w:rFonts w:ascii="Times New Roman" w:hAnsi="Times New Roman" w:cs="Times New Roman"/>
                <w:b/>
                <w:sz w:val="24"/>
                <w:szCs w:val="24"/>
                <w:lang w:val="kk-KZ"/>
              </w:rPr>
              <w:t xml:space="preserve">       </w:t>
            </w:r>
          </w:p>
        </w:tc>
        <w:tc>
          <w:tcPr>
            <w:tcW w:w="2672" w:type="dxa"/>
            <w:gridSpan w:val="2"/>
          </w:tcPr>
          <w:p w:rsidR="003653FC" w:rsidRPr="008C2E31" w:rsidRDefault="003653FC" w:rsidP="005B7E05">
            <w:pPr>
              <w:spacing w:after="0" w:line="240" w:lineRule="auto"/>
              <w:rPr>
                <w:rFonts w:ascii="Times New Roman" w:hAnsi="Times New Roman" w:cs="Times New Roman"/>
                <w:sz w:val="24"/>
                <w:szCs w:val="20"/>
                <w:u w:val="single"/>
                <w:lang w:val="kk-KZ"/>
              </w:rPr>
            </w:pPr>
            <w:r w:rsidRPr="007D7E1E">
              <w:rPr>
                <w:rFonts w:ascii="Times New Roman" w:hAnsi="Times New Roman" w:cs="Times New Roman"/>
                <w:b/>
                <w:sz w:val="24"/>
                <w:szCs w:val="24"/>
                <w:lang w:val="kk-KZ"/>
              </w:rPr>
              <w:t>Жүгіру. Бірқалыпты, шашырап, берілген бағытта, әртүрлі қарқынмен, заттардың арасымен, аяқтың ұшымен, белгі бойынша тоқтап, бірін</w:t>
            </w:r>
            <w:r>
              <w:rPr>
                <w:rFonts w:ascii="Times New Roman" w:hAnsi="Times New Roman" w:cs="Times New Roman"/>
                <w:b/>
                <w:sz w:val="24"/>
                <w:szCs w:val="24"/>
                <w:lang w:val="kk-KZ"/>
              </w:rPr>
              <w:t xml:space="preserve">ің соңынан бірі </w:t>
            </w:r>
            <w:r w:rsidRPr="007D7E1E">
              <w:rPr>
                <w:rFonts w:ascii="Times New Roman" w:hAnsi="Times New Roman" w:cs="Times New Roman"/>
                <w:b/>
                <w:sz w:val="24"/>
                <w:szCs w:val="24"/>
                <w:lang w:val="kk-KZ"/>
              </w:rPr>
              <w:t xml:space="preserve"> бағытты өзгертіп, шашырап, 30-40 секунд бойына тоқтамай жүгіру, жүруден жүгіруге және керісінше ауысу.</w:t>
            </w:r>
            <w:r>
              <w:rPr>
                <w:rFonts w:ascii="Times New Roman" w:hAnsi="Times New Roman" w:cs="Times New Roman"/>
                <w:b/>
                <w:sz w:val="24"/>
                <w:szCs w:val="24"/>
                <w:lang w:val="kk-KZ"/>
              </w:rPr>
              <w:t xml:space="preserve"> (денешынықтыру) </w:t>
            </w:r>
            <w:r>
              <w:rPr>
                <w:rFonts w:ascii="Times New Roman" w:hAnsi="Times New Roman" w:cs="Times New Roman"/>
                <w:b/>
                <w:color w:val="000000"/>
                <w:sz w:val="24"/>
                <w:szCs w:val="24"/>
                <w:lang w:val="kk-KZ"/>
              </w:rPr>
              <w:t>«Тартыламыз» ойыны</w:t>
            </w:r>
          </w:p>
          <w:p w:rsidR="003653FC" w:rsidRPr="007D7E1E" w:rsidRDefault="003653FC" w:rsidP="005B7E05">
            <w:pPr>
              <w:tabs>
                <w:tab w:val="left" w:pos="9436"/>
              </w:tabs>
              <w:rPr>
                <w:rFonts w:ascii="Times New Roman" w:hAnsi="Times New Roman" w:cs="Times New Roman"/>
                <w:b/>
                <w:sz w:val="24"/>
                <w:szCs w:val="24"/>
                <w:lang w:val="kk-KZ"/>
              </w:rPr>
            </w:pPr>
            <w:r>
              <w:rPr>
                <w:rFonts w:ascii="Times New Roman" w:hAnsi="Times New Roman" w:cs="Times New Roman"/>
                <w:sz w:val="24"/>
                <w:szCs w:val="24"/>
                <w:lang w:val="kk-KZ"/>
              </w:rPr>
              <w:t>Аяқ бірге, қолды алға созу</w:t>
            </w:r>
            <w:r w:rsidRPr="009310A1">
              <w:rPr>
                <w:rFonts w:ascii="Times New Roman" w:hAnsi="Times New Roman" w:cs="Times New Roman"/>
                <w:sz w:val="24"/>
                <w:szCs w:val="24"/>
                <w:lang w:val="kk-KZ"/>
              </w:rPr>
              <w:t>, жоғары көтеру, жанға созу</w:t>
            </w:r>
            <w:r>
              <w:rPr>
                <w:rFonts w:ascii="Times New Roman" w:hAnsi="Times New Roman" w:cs="Times New Roman"/>
                <w:sz w:val="24"/>
                <w:szCs w:val="24"/>
                <w:lang w:val="kk-KZ"/>
              </w:rPr>
              <w:t>(3-4 рет)</w:t>
            </w:r>
            <w:r w:rsidRPr="009310A1">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Қол белде, оңға, солға иілу(3-4 рет).</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Допты домалату арқылы кеглилерді құлату.</w:t>
            </w: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«Маймылдар</w:t>
            </w:r>
            <w:r w:rsidRPr="0076635E">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 xml:space="preserve"> Қимылды ойыны</w:t>
            </w:r>
          </w:p>
        </w:tc>
        <w:tc>
          <w:tcPr>
            <w:tcW w:w="2715" w:type="dxa"/>
            <w:gridSpan w:val="2"/>
          </w:tcPr>
          <w:p w:rsidR="003653FC" w:rsidRDefault="003653FC" w:rsidP="005B7E05">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 </w:t>
            </w:r>
            <w:r w:rsidRPr="007D7E1E">
              <w:rPr>
                <w:rFonts w:ascii="Times New Roman" w:hAnsi="Times New Roman" w:cs="Times New Roman"/>
                <w:b/>
                <w:sz w:val="24"/>
                <w:szCs w:val="24"/>
                <w:lang w:val="kk-KZ"/>
              </w:rPr>
              <w:t>Жүгіру. Бірқалыпты, шашырап, берілген бағытта, әртүрлі қарқынмен, заттардың арасымен, аяқтың ұшымен, белгі бойынша тоқтап, бірін</w:t>
            </w:r>
            <w:r>
              <w:rPr>
                <w:rFonts w:ascii="Times New Roman" w:hAnsi="Times New Roman" w:cs="Times New Roman"/>
                <w:b/>
                <w:sz w:val="24"/>
                <w:szCs w:val="24"/>
                <w:lang w:val="kk-KZ"/>
              </w:rPr>
              <w:t xml:space="preserve">ің соңынан бірі </w:t>
            </w:r>
            <w:r w:rsidRPr="007D7E1E">
              <w:rPr>
                <w:rFonts w:ascii="Times New Roman" w:hAnsi="Times New Roman" w:cs="Times New Roman"/>
                <w:b/>
                <w:sz w:val="24"/>
                <w:szCs w:val="24"/>
                <w:lang w:val="kk-KZ"/>
              </w:rPr>
              <w:t xml:space="preserve"> бағытты өзгертіп, шашырап, 30-40 секунд бойына тоқтамай жүгіру, жүруден жүгіруге және керісінше ауысу.</w:t>
            </w:r>
            <w:r>
              <w:rPr>
                <w:rFonts w:ascii="Times New Roman" w:hAnsi="Times New Roman" w:cs="Times New Roman"/>
                <w:b/>
                <w:sz w:val="24"/>
                <w:szCs w:val="24"/>
                <w:lang w:val="kk-KZ"/>
              </w:rPr>
              <w:t xml:space="preserve"> (денешынықтыру)</w:t>
            </w:r>
            <w:r>
              <w:rPr>
                <w:rFonts w:ascii="Times New Roman" w:hAnsi="Times New Roman" w:cs="Times New Roman"/>
                <w:color w:val="000000"/>
                <w:sz w:val="24"/>
                <w:szCs w:val="24"/>
                <w:lang w:val="kk-KZ"/>
              </w:rPr>
              <w:t xml:space="preserve"> Қол белде, оңға, солға бұрылыстар жасау (3-4 рет)</w:t>
            </w:r>
          </w:p>
          <w:p w:rsidR="003653FC" w:rsidRDefault="003653FC" w:rsidP="005B7E05">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Қолымызды екі жаққа жайып, көбелек болып ұшамыз, гүлге қонамыз, шырын сорып, қайта ұшамыз.</w:t>
            </w:r>
          </w:p>
          <w:p w:rsidR="003653FC" w:rsidRDefault="003653FC" w:rsidP="005B7E05">
            <w:pPr>
              <w:spacing w:after="0"/>
              <w:rPr>
                <w:rFonts w:ascii="Times New Roman" w:hAnsi="Times New Roman" w:cs="Times New Roman"/>
                <w:color w:val="000000"/>
                <w:sz w:val="24"/>
                <w:szCs w:val="24"/>
                <w:lang w:val="kk-KZ"/>
              </w:rPr>
            </w:pPr>
            <w:r w:rsidRPr="0076635E">
              <w:rPr>
                <w:rFonts w:ascii="Times New Roman" w:hAnsi="Times New Roman" w:cs="Times New Roman"/>
                <w:b/>
                <w:color w:val="000000"/>
                <w:sz w:val="24"/>
                <w:szCs w:val="24"/>
                <w:lang w:val="kk-KZ"/>
              </w:rPr>
              <w:t>«Ақ қоян»</w:t>
            </w:r>
            <w:r>
              <w:rPr>
                <w:rFonts w:ascii="Times New Roman" w:hAnsi="Times New Roman" w:cs="Times New Roman"/>
                <w:color w:val="000000"/>
                <w:sz w:val="24"/>
                <w:szCs w:val="24"/>
                <w:lang w:val="kk-KZ"/>
              </w:rPr>
              <w:t xml:space="preserve"> </w:t>
            </w:r>
          </w:p>
          <w:p w:rsidR="003653FC" w:rsidRPr="007D7E1E" w:rsidRDefault="003653FC" w:rsidP="005B7E05">
            <w:pPr>
              <w:tabs>
                <w:tab w:val="left" w:pos="9436"/>
              </w:tabs>
              <w:rPr>
                <w:rFonts w:ascii="Times New Roman" w:hAnsi="Times New Roman" w:cs="Times New Roman"/>
                <w:b/>
                <w:sz w:val="24"/>
                <w:szCs w:val="24"/>
                <w:lang w:val="kk-KZ"/>
              </w:rPr>
            </w:pPr>
            <w:r>
              <w:rPr>
                <w:rFonts w:ascii="Times New Roman" w:hAnsi="Times New Roman" w:cs="Times New Roman"/>
                <w:color w:val="000000"/>
                <w:sz w:val="24"/>
                <w:szCs w:val="24"/>
                <w:lang w:val="kk-KZ"/>
              </w:rPr>
              <w:t>Қимылды ойыны</w:t>
            </w:r>
          </w:p>
        </w:tc>
        <w:tc>
          <w:tcPr>
            <w:tcW w:w="2835" w:type="dxa"/>
            <w:gridSpan w:val="2"/>
          </w:tcPr>
          <w:p w:rsidR="003653FC" w:rsidRPr="0051150B" w:rsidRDefault="003653FC" w:rsidP="005B7E05">
            <w:pPr>
              <w:pStyle w:val="Default"/>
              <w:rPr>
                <w:b/>
                <w:lang w:val="kk-KZ"/>
              </w:rPr>
            </w:pPr>
            <w:r w:rsidRPr="0051150B">
              <w:rPr>
                <w:b/>
                <w:lang w:val="kk-KZ"/>
              </w:rPr>
              <w:t xml:space="preserve">Еңбектеу, өрмелеу. 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сантиметр, ауданы 50 х 50 сантиметр модульге өрмелеу. </w:t>
            </w:r>
            <w:r>
              <w:rPr>
                <w:b/>
                <w:lang w:val="kk-KZ"/>
              </w:rPr>
              <w:t xml:space="preserve">                     </w:t>
            </w:r>
            <w:r w:rsidRPr="0051150B">
              <w:rPr>
                <w:b/>
                <w:lang w:val="kk-KZ"/>
              </w:rPr>
              <w:t xml:space="preserve">Жалпы дамытушы жаттығулар. </w:t>
            </w:r>
          </w:p>
          <w:p w:rsidR="003653FC" w:rsidRPr="007D7E1E" w:rsidRDefault="003653FC" w:rsidP="005B7E05">
            <w:pPr>
              <w:tabs>
                <w:tab w:val="left" w:pos="9436"/>
              </w:tabs>
              <w:rPr>
                <w:rFonts w:ascii="Times New Roman" w:hAnsi="Times New Roman" w:cs="Times New Roman"/>
                <w:b/>
                <w:sz w:val="24"/>
                <w:szCs w:val="24"/>
                <w:lang w:val="kk-KZ"/>
              </w:rPr>
            </w:pPr>
            <w:r w:rsidRPr="0051150B">
              <w:rPr>
                <w:rFonts w:ascii="Times New Roman" w:hAnsi="Times New Roman" w:cs="Times New Roman"/>
                <w:b/>
                <w:sz w:val="24"/>
                <w:szCs w:val="24"/>
                <w:lang w:val="kk-KZ"/>
              </w:rPr>
              <w:t>Қолдың білектерін, иық белдеуінің бұлшық еттерін дамытуға және нығайтуға арналған жаттығулар.</w:t>
            </w:r>
            <w:r>
              <w:rPr>
                <w:rFonts w:ascii="Times New Roman" w:hAnsi="Times New Roman" w:cs="Times New Roman"/>
                <w:b/>
                <w:sz w:val="24"/>
                <w:szCs w:val="24"/>
                <w:lang w:val="kk-KZ"/>
              </w:rPr>
              <w:t xml:space="preserve"> (денешынықтыру)</w:t>
            </w:r>
            <w:r w:rsidRPr="006866C4">
              <w:rPr>
                <w:rFonts w:ascii="Times New Roman" w:hAnsi="Times New Roman" w:cs="Times New Roman"/>
                <w:sz w:val="24"/>
                <w:szCs w:val="20"/>
                <w:lang w:val="kk-KZ"/>
              </w:rPr>
              <w:t xml:space="preserve"> </w:t>
            </w:r>
            <w:r w:rsidRPr="009C7DC5">
              <w:rPr>
                <w:rFonts w:ascii="Times New Roman" w:hAnsi="Times New Roman" w:cs="Times New Roman"/>
                <w:b/>
                <w:sz w:val="24"/>
                <w:szCs w:val="20"/>
                <w:lang w:val="kk-KZ"/>
              </w:rPr>
              <w:t>«Күн» ойыны</w:t>
            </w:r>
            <w:r>
              <w:rPr>
                <w:rFonts w:ascii="Times New Roman" w:hAnsi="Times New Roman" w:cs="Times New Roman"/>
                <w:b/>
                <w:sz w:val="24"/>
                <w:szCs w:val="24"/>
                <w:lang w:val="kk-KZ"/>
              </w:rPr>
              <w:t xml:space="preserve">            </w:t>
            </w:r>
            <w:r w:rsidRPr="006866C4">
              <w:rPr>
                <w:rFonts w:ascii="Times New Roman" w:hAnsi="Times New Roman" w:cs="Times New Roman"/>
                <w:sz w:val="24"/>
                <w:szCs w:val="20"/>
                <w:lang w:val="kk-KZ"/>
              </w:rPr>
              <w:t>Аяқтың арасы сәл ашық, қол екі жанында бос, түсірулі</w:t>
            </w:r>
            <w:r>
              <w:rPr>
                <w:rFonts w:ascii="Times New Roman" w:hAnsi="Times New Roman" w:cs="Times New Roman"/>
                <w:sz w:val="24"/>
                <w:szCs w:val="20"/>
                <w:lang w:val="kk-KZ"/>
              </w:rPr>
              <w:t>.</w:t>
            </w:r>
            <w:r>
              <w:rPr>
                <w:rFonts w:ascii="Times New Roman" w:hAnsi="Times New Roman" w:cs="Times New Roman"/>
                <w:b/>
                <w:sz w:val="24"/>
                <w:szCs w:val="24"/>
                <w:lang w:val="kk-KZ"/>
              </w:rPr>
              <w:t xml:space="preserve">        </w:t>
            </w:r>
            <w:r w:rsidRPr="006866C4">
              <w:rPr>
                <w:rFonts w:ascii="Times New Roman" w:hAnsi="Times New Roman" w:cs="Times New Roman"/>
                <w:sz w:val="24"/>
                <w:szCs w:val="20"/>
                <w:lang w:val="kk-KZ"/>
              </w:rPr>
              <w:t>Орындалуы: қолды жоғары көтеру, тартылу, қолды түсіру.</w:t>
            </w:r>
          </w:p>
          <w:p w:rsidR="003653FC" w:rsidRPr="005307CF"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b/>
                <w:color w:val="000000"/>
                <w:sz w:val="24"/>
                <w:szCs w:val="24"/>
                <w:lang w:val="kk-KZ"/>
              </w:rPr>
              <w:t xml:space="preserve"> </w:t>
            </w:r>
          </w:p>
        </w:tc>
        <w:tc>
          <w:tcPr>
            <w:tcW w:w="2409" w:type="dxa"/>
          </w:tcPr>
          <w:p w:rsidR="003653FC" w:rsidRPr="0051150B" w:rsidRDefault="003653FC" w:rsidP="005B7E05">
            <w:pPr>
              <w:pStyle w:val="Default"/>
              <w:rPr>
                <w:b/>
                <w:lang w:val="kk-KZ"/>
              </w:rPr>
            </w:pPr>
            <w:r w:rsidRPr="0051150B">
              <w:rPr>
                <w:b/>
                <w:lang w:val="kk-KZ"/>
              </w:rPr>
              <w:t xml:space="preserve">Еңбектеу, өрмелеу. 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сантиметр, ауданы 50 х 50 сантиметр модульге өрмелеу. Жалпы дамытушы жаттығулар. </w:t>
            </w:r>
          </w:p>
          <w:p w:rsidR="003653FC" w:rsidRDefault="003653FC" w:rsidP="005B7E05">
            <w:pPr>
              <w:spacing w:after="0" w:line="240" w:lineRule="auto"/>
              <w:rPr>
                <w:rFonts w:ascii="Times New Roman" w:hAnsi="Times New Roman" w:cs="Times New Roman"/>
                <w:sz w:val="24"/>
                <w:szCs w:val="20"/>
                <w:lang w:val="kk-KZ"/>
              </w:rPr>
            </w:pPr>
            <w:r w:rsidRPr="0051150B">
              <w:rPr>
                <w:rFonts w:ascii="Times New Roman" w:hAnsi="Times New Roman" w:cs="Times New Roman"/>
                <w:b/>
                <w:sz w:val="24"/>
                <w:szCs w:val="24"/>
                <w:lang w:val="kk-KZ"/>
              </w:rPr>
              <w:t>Қолдың білектерін, иық белдеуінің бұлшық еттерін дамытуға және нығайтуға арналған жаттығулар.</w:t>
            </w:r>
            <w:r w:rsidRPr="0051150B">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(денешынықтыру)</w:t>
            </w:r>
            <w:r w:rsidRPr="006866C4">
              <w:rPr>
                <w:rFonts w:ascii="Times New Roman" w:hAnsi="Times New Roman" w:cs="Times New Roman"/>
                <w:sz w:val="24"/>
                <w:szCs w:val="20"/>
                <w:lang w:val="kk-KZ"/>
              </w:rPr>
              <w:t xml:space="preserve"> </w:t>
            </w:r>
          </w:p>
          <w:p w:rsidR="003653FC" w:rsidRPr="00037375" w:rsidRDefault="003653FC" w:rsidP="005B7E05">
            <w:pPr>
              <w:spacing w:after="0" w:line="240" w:lineRule="auto"/>
              <w:rPr>
                <w:rFonts w:ascii="Times New Roman" w:hAnsi="Times New Roman" w:cs="Times New Roman"/>
                <w:sz w:val="24"/>
                <w:szCs w:val="20"/>
                <w:lang w:val="kk-KZ"/>
              </w:rPr>
            </w:pPr>
            <w:r w:rsidRPr="006866C4">
              <w:rPr>
                <w:rFonts w:ascii="Times New Roman" w:hAnsi="Times New Roman" w:cs="Times New Roman"/>
                <w:sz w:val="24"/>
                <w:szCs w:val="24"/>
                <w:lang w:val="kk-KZ"/>
              </w:rPr>
              <w:t>Шеңберде аяқтың ұшымен, өкшемен жүріп өту, жеңіл жүгіру, бірінің артынан бірі тұру.</w:t>
            </w:r>
            <w:r>
              <w:rPr>
                <w:rFonts w:ascii="Times New Roman" w:hAnsi="Times New Roman" w:cs="Times New Roman"/>
                <w:b/>
                <w:sz w:val="24"/>
                <w:szCs w:val="24"/>
                <w:lang w:val="kk-KZ"/>
              </w:rPr>
              <w:t xml:space="preserve"> </w:t>
            </w:r>
            <w:r w:rsidRPr="006866C4">
              <w:rPr>
                <w:rFonts w:ascii="Times New Roman" w:hAnsi="Times New Roman" w:cs="Times New Roman"/>
                <w:sz w:val="24"/>
                <w:szCs w:val="24"/>
                <w:lang w:val="kk-KZ"/>
              </w:rPr>
              <w:t>Қоянша секіру, аю сияқты қорбаңдау, құсша ұшу қимылдарын жасауға дағдыландыру.</w:t>
            </w:r>
            <w:r>
              <w:rPr>
                <w:rFonts w:ascii="Times New Roman" w:hAnsi="Times New Roman" w:cs="Times New Roman"/>
                <w:b/>
                <w:sz w:val="24"/>
                <w:szCs w:val="24"/>
                <w:lang w:val="kk-KZ"/>
              </w:rPr>
              <w:t xml:space="preserve">    </w:t>
            </w:r>
          </w:p>
        </w:tc>
      </w:tr>
      <w:tr w:rsidR="003653FC" w:rsidRPr="00F076A5" w:rsidTr="005B7E05">
        <w:tc>
          <w:tcPr>
            <w:tcW w:w="2694" w:type="dxa"/>
            <w:vMerge w:val="restart"/>
          </w:tcPr>
          <w:p w:rsidR="003653FC" w:rsidRPr="00043FD5" w:rsidRDefault="003653FC" w:rsidP="005B7E05">
            <w:pPr>
              <w:spacing w:after="0" w:line="240" w:lineRule="auto"/>
              <w:rPr>
                <w:rFonts w:ascii="Times New Roman" w:hAnsi="Times New Roman" w:cs="Times New Roman"/>
                <w:sz w:val="24"/>
                <w:szCs w:val="20"/>
                <w:lang w:val="kk-KZ"/>
              </w:rPr>
            </w:pPr>
            <w:r w:rsidRPr="00043FD5">
              <w:rPr>
                <w:rFonts w:ascii="Times New Roman" w:hAnsi="Times New Roman" w:cs="Times New Roman"/>
                <w:b/>
                <w:bCs/>
                <w:sz w:val="24"/>
                <w:szCs w:val="20"/>
                <w:lang w:val="kk-KZ"/>
              </w:rPr>
              <w:t xml:space="preserve">Таңғы ас </w:t>
            </w:r>
          </w:p>
          <w:p w:rsidR="003653FC" w:rsidRPr="00043FD5" w:rsidRDefault="003653FC" w:rsidP="005B7E05">
            <w:pPr>
              <w:spacing w:after="0" w:line="240" w:lineRule="auto"/>
              <w:rPr>
                <w:rFonts w:ascii="Times New Roman" w:hAnsi="Times New Roman" w:cs="Times New Roman"/>
                <w:sz w:val="24"/>
                <w:szCs w:val="20"/>
                <w:lang w:val="kk-KZ"/>
              </w:rPr>
            </w:pPr>
            <w:r w:rsidRPr="00043FD5">
              <w:rPr>
                <w:rFonts w:ascii="Times New Roman" w:hAnsi="Times New Roman" w:cs="Times New Roman"/>
                <w:b/>
                <w:bCs/>
                <w:sz w:val="24"/>
                <w:szCs w:val="20"/>
                <w:lang w:val="kk-KZ"/>
              </w:rPr>
              <w:t> </w:t>
            </w:r>
          </w:p>
        </w:tc>
        <w:tc>
          <w:tcPr>
            <w:tcW w:w="2693" w:type="dxa"/>
            <w:tcBorders>
              <w:bottom w:val="nil"/>
            </w:tcBorders>
          </w:tcPr>
          <w:p w:rsidR="003653FC" w:rsidRPr="00FB1DAF" w:rsidRDefault="003653FC" w:rsidP="005B7E05">
            <w:pPr>
              <w:spacing w:after="0" w:line="240" w:lineRule="auto"/>
              <w:rPr>
                <w:rFonts w:ascii="Times New Roman" w:hAnsi="Times New Roman" w:cs="Times New Roman"/>
                <w:b/>
                <w:sz w:val="24"/>
                <w:szCs w:val="20"/>
                <w:lang w:val="kk-KZ"/>
              </w:rPr>
            </w:pPr>
            <w:r>
              <w:rPr>
                <w:rFonts w:ascii="Times New Roman" w:hAnsi="Times New Roman"/>
                <w:bCs/>
                <w:color w:val="000000"/>
                <w:sz w:val="24"/>
                <w:szCs w:val="24"/>
                <w:lang w:val="kk-KZ" w:eastAsia="ru-RU"/>
              </w:rPr>
              <w:t>«Ас атасы-нан» , тамақты ұқыпты жеуге,тамақтан кейін алғыс айтуын қадағалау, гигиеналық шараларды үйрету.</w:t>
            </w:r>
            <w:r w:rsidRPr="00F54688">
              <w:rPr>
                <w:rFonts w:ascii="Times New Roman" w:hAnsi="Times New Roman" w:cs="Times New Roman"/>
                <w:b/>
                <w:sz w:val="24"/>
                <w:szCs w:val="24"/>
                <w:lang w:val="kk-KZ"/>
              </w:rPr>
              <w:t xml:space="preserve"> Үстел басындағы мәдениеттің қарапайым дағдыларын қалыптастыру</w:t>
            </w:r>
            <w:r>
              <w:rPr>
                <w:rFonts w:ascii="Times New Roman" w:hAnsi="Times New Roman" w:cs="Times New Roman"/>
                <w:b/>
                <w:sz w:val="24"/>
                <w:szCs w:val="24"/>
                <w:lang w:val="kk-KZ"/>
              </w:rPr>
              <w:t>.</w:t>
            </w:r>
          </w:p>
        </w:tc>
        <w:tc>
          <w:tcPr>
            <w:tcW w:w="2687" w:type="dxa"/>
            <w:gridSpan w:val="3"/>
            <w:tcBorders>
              <w:bottom w:val="nil"/>
            </w:tcBorders>
          </w:tcPr>
          <w:p w:rsidR="003653FC" w:rsidRPr="009C7DC5" w:rsidRDefault="003653FC" w:rsidP="005B7E05">
            <w:pPr>
              <w:spacing w:after="0" w:line="240" w:lineRule="auto"/>
              <w:rPr>
                <w:rFonts w:ascii="Times New Roman" w:hAnsi="Times New Roman" w:cs="Times New Roman"/>
                <w:b/>
                <w:sz w:val="24"/>
                <w:szCs w:val="20"/>
                <w:lang w:val="kk-KZ"/>
              </w:rPr>
            </w:pPr>
            <w:r w:rsidRPr="00F54688">
              <w:rPr>
                <w:rFonts w:ascii="Times New Roman" w:hAnsi="Times New Roman" w:cs="Times New Roman"/>
                <w:b/>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700" w:type="dxa"/>
            <w:tcBorders>
              <w:bottom w:val="nil"/>
            </w:tcBorders>
          </w:tcPr>
          <w:p w:rsidR="003653FC" w:rsidRPr="00692A03" w:rsidRDefault="003653FC" w:rsidP="005B7E05">
            <w:pPr>
              <w:spacing w:after="0" w:line="240" w:lineRule="auto"/>
              <w:rPr>
                <w:rFonts w:ascii="Times New Roman" w:hAnsi="Times New Roman" w:cs="Times New Roman"/>
                <w:b/>
                <w:sz w:val="24"/>
                <w:szCs w:val="20"/>
                <w:lang w:val="kk-KZ"/>
              </w:rPr>
            </w:pPr>
            <w:r w:rsidRPr="00692A03">
              <w:rPr>
                <w:rFonts w:ascii="Times New Roman" w:hAnsi="Times New Roman" w:cs="Times New Roman"/>
                <w:b/>
                <w:sz w:val="24"/>
                <w:szCs w:val="20"/>
                <w:lang w:val="kk-KZ"/>
              </w:rPr>
              <w:t xml:space="preserve"> «Таңғы асты тастама» </w:t>
            </w:r>
          </w:p>
          <w:p w:rsidR="003653FC" w:rsidRPr="0088648E" w:rsidRDefault="003653FC" w:rsidP="005B7E05">
            <w:pPr>
              <w:spacing w:after="0" w:line="240" w:lineRule="auto"/>
              <w:rPr>
                <w:rFonts w:ascii="Times New Roman" w:hAnsi="Times New Roman" w:cs="Times New Roman"/>
                <w:color w:val="000000"/>
                <w:sz w:val="24"/>
                <w:szCs w:val="24"/>
                <w:lang w:val="kk-KZ"/>
              </w:rPr>
            </w:pPr>
            <w:r w:rsidRPr="00692A03">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балаларға таңғы астың маңыздылығы жайлы айту, тамақты тауысып жеуге үйрету.                  </w:t>
            </w:r>
            <w:r w:rsidRPr="00F54688">
              <w:rPr>
                <w:rFonts w:ascii="Times New Roman" w:hAnsi="Times New Roman" w:cs="Times New Roman"/>
                <w:b/>
                <w:sz w:val="24"/>
                <w:szCs w:val="24"/>
                <w:lang w:val="kk-KZ"/>
              </w:rPr>
              <w:t>Үстел басындағы мәдениеттің қарапайым дағдыларын қалыптастыру</w:t>
            </w:r>
            <w:r>
              <w:rPr>
                <w:rFonts w:ascii="Times New Roman" w:hAnsi="Times New Roman" w:cs="Times New Roman"/>
                <w:b/>
                <w:sz w:val="24"/>
                <w:szCs w:val="24"/>
                <w:lang w:val="kk-KZ"/>
              </w:rPr>
              <w:t>.</w:t>
            </w:r>
          </w:p>
        </w:tc>
        <w:tc>
          <w:tcPr>
            <w:tcW w:w="2835" w:type="dxa"/>
            <w:gridSpan w:val="2"/>
            <w:tcBorders>
              <w:bottom w:val="nil"/>
            </w:tcBorders>
          </w:tcPr>
          <w:p w:rsidR="003653FC" w:rsidRPr="00770EC4" w:rsidRDefault="003653FC" w:rsidP="005B7E05">
            <w:pPr>
              <w:spacing w:after="0"/>
              <w:rPr>
                <w:rFonts w:ascii="Times New Roman" w:hAnsi="Times New Roman" w:cs="Times New Roman"/>
                <w:b/>
                <w:sz w:val="24"/>
                <w:szCs w:val="20"/>
                <w:lang w:val="kk-KZ"/>
              </w:rPr>
            </w:pPr>
            <w:r w:rsidRPr="00F54688">
              <w:rPr>
                <w:rFonts w:ascii="Times New Roman" w:hAnsi="Times New Roman" w:cs="Times New Roman"/>
                <w:b/>
                <w:sz w:val="24"/>
                <w:szCs w:val="24"/>
                <w:lang w:val="kk-KZ"/>
              </w:rPr>
              <w:t xml:space="preserve">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409" w:type="dxa"/>
            <w:tcBorders>
              <w:bottom w:val="nil"/>
            </w:tcBorders>
          </w:tcPr>
          <w:p w:rsidR="003653FC" w:rsidRPr="00222C76" w:rsidRDefault="003653FC" w:rsidP="005B7E05">
            <w:pPr>
              <w:spacing w:after="0" w:line="240" w:lineRule="auto"/>
              <w:rPr>
                <w:rFonts w:ascii="Times New Roman" w:hAnsi="Times New Roman" w:cs="Times New Roman"/>
                <w:sz w:val="24"/>
                <w:szCs w:val="20"/>
                <w:lang w:val="kk-KZ"/>
              </w:rPr>
            </w:pPr>
            <w:r w:rsidRPr="00885B2B">
              <w:rPr>
                <w:rFonts w:ascii="Times New Roman" w:hAnsi="Times New Roman" w:cs="Times New Roman"/>
                <w:bCs/>
                <w:sz w:val="24"/>
                <w:szCs w:val="20"/>
                <w:lang w:val="kk-KZ"/>
              </w:rPr>
              <w:t xml:space="preserve">Гигиеналық шаралар </w:t>
            </w:r>
            <w:r w:rsidRPr="00885B2B">
              <w:rPr>
                <w:rFonts w:ascii="Times New Roman" w:hAnsi="Times New Roman" w:cs="Times New Roman"/>
                <w:sz w:val="24"/>
                <w:szCs w:val="20"/>
                <w:lang w:val="kk-KZ"/>
              </w:rPr>
              <w:t xml:space="preserve">(қолды дұрыс жуу, өз орамалының орнын білу, қолды дұрыс </w:t>
            </w:r>
            <w:r>
              <w:rPr>
                <w:rFonts w:ascii="Times New Roman" w:hAnsi="Times New Roman" w:cs="Times New Roman"/>
                <w:sz w:val="24"/>
                <w:szCs w:val="20"/>
                <w:lang w:val="kk-KZ"/>
              </w:rPr>
              <w:t>сүрту және орамалды  орнына ілуді үйрету.</w:t>
            </w:r>
            <w:r w:rsidRPr="00885B2B">
              <w:rPr>
                <w:rFonts w:ascii="Times New Roman" w:hAnsi="Times New Roman" w:cs="Times New Roman"/>
                <w:sz w:val="24"/>
                <w:szCs w:val="20"/>
                <w:lang w:val="kk-KZ"/>
              </w:rPr>
              <w:t xml:space="preserve"> </w:t>
            </w:r>
            <w:r>
              <w:rPr>
                <w:rFonts w:ascii="Times New Roman" w:hAnsi="Times New Roman" w:cs="Times New Roman"/>
                <w:b/>
                <w:sz w:val="24"/>
                <w:szCs w:val="24"/>
                <w:lang w:val="kk-KZ"/>
              </w:rPr>
              <w:t>Н</w:t>
            </w:r>
            <w:r w:rsidRPr="00F54688">
              <w:rPr>
                <w:rFonts w:ascii="Times New Roman" w:hAnsi="Times New Roman" w:cs="Times New Roman"/>
                <w:b/>
                <w:sz w:val="24"/>
                <w:szCs w:val="24"/>
                <w:lang w:val="kk-KZ"/>
              </w:rPr>
              <w:t>анды үгітпеу, тамақты ауызды жауып шайнау, тамақ ішкенде сөйлемеу, үстел басында дұрыс отыру.</w:t>
            </w:r>
          </w:p>
        </w:tc>
      </w:tr>
      <w:tr w:rsidR="003653FC" w:rsidRPr="00F076A5" w:rsidTr="005B7E05">
        <w:trPr>
          <w:trHeight w:val="71"/>
        </w:trPr>
        <w:tc>
          <w:tcPr>
            <w:tcW w:w="2694" w:type="dxa"/>
            <w:vMerge/>
          </w:tcPr>
          <w:p w:rsidR="003653FC" w:rsidRPr="00043FD5" w:rsidRDefault="003653FC" w:rsidP="005B7E05">
            <w:pPr>
              <w:spacing w:after="0" w:line="240" w:lineRule="auto"/>
              <w:rPr>
                <w:rFonts w:ascii="Times New Roman" w:hAnsi="Times New Roman" w:cs="Times New Roman"/>
                <w:b/>
                <w:bCs/>
                <w:sz w:val="24"/>
                <w:szCs w:val="20"/>
                <w:lang w:val="kk-KZ"/>
              </w:rPr>
            </w:pPr>
          </w:p>
        </w:tc>
        <w:tc>
          <w:tcPr>
            <w:tcW w:w="2693" w:type="dxa"/>
            <w:tcBorders>
              <w:top w:val="nil"/>
            </w:tcBorders>
          </w:tcPr>
          <w:p w:rsidR="003653FC" w:rsidRPr="00692A03" w:rsidRDefault="003653FC" w:rsidP="005B7E05">
            <w:pPr>
              <w:spacing w:after="0" w:line="240" w:lineRule="auto"/>
              <w:rPr>
                <w:rFonts w:ascii="Times New Roman" w:hAnsi="Times New Roman" w:cs="Times New Roman"/>
                <w:sz w:val="24"/>
                <w:szCs w:val="20"/>
                <w:lang w:val="kk-KZ"/>
              </w:rPr>
            </w:pPr>
          </w:p>
        </w:tc>
        <w:tc>
          <w:tcPr>
            <w:tcW w:w="2687" w:type="dxa"/>
            <w:gridSpan w:val="3"/>
            <w:tcBorders>
              <w:top w:val="nil"/>
            </w:tcBorders>
          </w:tcPr>
          <w:p w:rsidR="003653FC" w:rsidRPr="00692A03" w:rsidRDefault="003653FC" w:rsidP="005B7E05">
            <w:pPr>
              <w:spacing w:after="0" w:line="240" w:lineRule="auto"/>
              <w:rPr>
                <w:rFonts w:ascii="Times New Roman" w:hAnsi="Times New Roman" w:cs="Times New Roman"/>
                <w:sz w:val="24"/>
                <w:szCs w:val="20"/>
                <w:lang w:val="kk-KZ"/>
              </w:rPr>
            </w:pPr>
          </w:p>
        </w:tc>
        <w:tc>
          <w:tcPr>
            <w:tcW w:w="2700" w:type="dxa"/>
            <w:tcBorders>
              <w:top w:val="nil"/>
            </w:tcBorders>
          </w:tcPr>
          <w:p w:rsidR="003653FC" w:rsidRPr="00692A03" w:rsidRDefault="003653FC" w:rsidP="005B7E05">
            <w:pPr>
              <w:spacing w:after="0" w:line="240" w:lineRule="auto"/>
              <w:rPr>
                <w:rFonts w:ascii="Times New Roman" w:hAnsi="Times New Roman" w:cs="Times New Roman"/>
                <w:sz w:val="24"/>
                <w:szCs w:val="20"/>
                <w:lang w:val="kk-KZ"/>
              </w:rPr>
            </w:pPr>
          </w:p>
        </w:tc>
        <w:tc>
          <w:tcPr>
            <w:tcW w:w="2835" w:type="dxa"/>
            <w:gridSpan w:val="2"/>
            <w:tcBorders>
              <w:top w:val="nil"/>
            </w:tcBorders>
          </w:tcPr>
          <w:p w:rsidR="003653FC" w:rsidRPr="00692A03" w:rsidRDefault="003653FC" w:rsidP="005B7E05">
            <w:pPr>
              <w:spacing w:after="0" w:line="240" w:lineRule="auto"/>
              <w:rPr>
                <w:rFonts w:ascii="Times New Roman" w:hAnsi="Times New Roman" w:cs="Times New Roman"/>
                <w:sz w:val="24"/>
                <w:szCs w:val="20"/>
                <w:lang w:val="kk-KZ"/>
              </w:rPr>
            </w:pPr>
          </w:p>
        </w:tc>
        <w:tc>
          <w:tcPr>
            <w:tcW w:w="2409" w:type="dxa"/>
            <w:tcBorders>
              <w:top w:val="nil"/>
            </w:tcBorders>
          </w:tcPr>
          <w:p w:rsidR="003653FC" w:rsidRPr="00692A03" w:rsidRDefault="003653FC" w:rsidP="005B7E05">
            <w:pPr>
              <w:spacing w:after="0" w:line="240" w:lineRule="auto"/>
              <w:rPr>
                <w:rFonts w:ascii="Times New Roman" w:hAnsi="Times New Roman" w:cs="Times New Roman"/>
                <w:sz w:val="24"/>
                <w:szCs w:val="20"/>
                <w:lang w:val="kk-KZ"/>
              </w:rPr>
            </w:pPr>
          </w:p>
        </w:tc>
      </w:tr>
      <w:tr w:rsidR="003653FC" w:rsidRPr="0051150B" w:rsidTr="005B7E05">
        <w:tc>
          <w:tcPr>
            <w:tcW w:w="2694" w:type="dxa"/>
          </w:tcPr>
          <w:p w:rsidR="003653FC" w:rsidRDefault="003653FC" w:rsidP="005B7E05">
            <w:pPr>
              <w:spacing w:after="0" w:line="240" w:lineRule="auto"/>
              <w:rPr>
                <w:rFonts w:ascii="Times New Roman" w:hAnsi="Times New Roman" w:cs="Times New Roman"/>
                <w:sz w:val="24"/>
                <w:szCs w:val="20"/>
              </w:rPr>
            </w:pPr>
            <w:r>
              <w:rPr>
                <w:rFonts w:ascii="Times New Roman" w:hAnsi="Times New Roman" w:cs="Times New Roman"/>
                <w:b/>
                <w:bCs/>
                <w:sz w:val="24"/>
                <w:szCs w:val="20"/>
              </w:rPr>
              <w:t xml:space="preserve">Ұйымдастырылған іс-әрекетке дайындық </w:t>
            </w:r>
          </w:p>
        </w:tc>
        <w:tc>
          <w:tcPr>
            <w:tcW w:w="2693" w:type="dxa"/>
          </w:tcPr>
          <w:p w:rsidR="003653FC" w:rsidRDefault="003653FC" w:rsidP="005B7E05">
            <w:pPr>
              <w:spacing w:after="0" w:line="240" w:lineRule="auto"/>
              <w:rPr>
                <w:rFonts w:ascii="Times New Roman" w:hAnsi="Times New Roman" w:cs="Times New Roman"/>
                <w:b/>
                <w:sz w:val="24"/>
                <w:szCs w:val="24"/>
                <w:lang w:val="kk-KZ"/>
              </w:rPr>
            </w:pPr>
            <w:r w:rsidRPr="00987E47">
              <w:rPr>
                <w:rFonts w:ascii="Times New Roman" w:hAnsi="Times New Roman" w:cs="Times New Roman"/>
                <w:b/>
                <w:sz w:val="24"/>
                <w:szCs w:val="24"/>
                <w:lang w:val="kk-KZ"/>
              </w:rPr>
              <w:t xml:space="preserve">Қарапайым құрылысты үлгі бойынша, ересектің </w:t>
            </w:r>
            <w:r>
              <w:rPr>
                <w:rFonts w:ascii="Times New Roman" w:hAnsi="Times New Roman" w:cs="Times New Roman"/>
                <w:b/>
                <w:sz w:val="24"/>
                <w:szCs w:val="24"/>
                <w:lang w:val="kk-KZ"/>
              </w:rPr>
              <w:t xml:space="preserve">көмегімен, өз бетінше құрастыру. (құрастыру) </w:t>
            </w:r>
          </w:p>
          <w:p w:rsidR="003653FC" w:rsidRDefault="003653FC"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Қимыл қозғалыс ойыны </w:t>
            </w:r>
          </w:p>
          <w:p w:rsidR="003653FC" w:rsidRPr="00F17717" w:rsidRDefault="003653FC"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«Текшелерді жинаймыз</w:t>
            </w:r>
            <w:r w:rsidRPr="00F17717">
              <w:rPr>
                <w:rFonts w:ascii="Times New Roman" w:hAnsi="Times New Roman" w:cs="Times New Roman"/>
                <w:b/>
                <w:sz w:val="24"/>
                <w:szCs w:val="24"/>
                <w:lang w:val="kk-KZ"/>
              </w:rPr>
              <w:t>»</w:t>
            </w:r>
          </w:p>
          <w:p w:rsidR="003653FC" w:rsidRPr="009C7DC5" w:rsidRDefault="003653FC" w:rsidP="005B7E05">
            <w:pPr>
              <w:spacing w:after="0" w:line="240" w:lineRule="auto"/>
              <w:rPr>
                <w:rFonts w:ascii="Times New Roman" w:hAnsi="Times New Roman" w:cs="Times New Roman"/>
                <w:b/>
                <w:sz w:val="24"/>
                <w:szCs w:val="24"/>
                <w:lang w:val="kk-KZ"/>
              </w:rPr>
            </w:pPr>
            <w:r w:rsidRPr="00F17717">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bCs/>
                <w:sz w:val="24"/>
                <w:szCs w:val="24"/>
                <w:lang w:val="kk-KZ"/>
              </w:rPr>
              <w:t>Түстеріне сәйкес  үлгіге қарап  құрастырып үйрету. Естерінде сақтауға, көруге, ажыратуға үйрету.</w:t>
            </w:r>
          </w:p>
          <w:p w:rsidR="003653FC" w:rsidRDefault="003653FC" w:rsidP="005B7E05">
            <w:pPr>
              <w:spacing w:after="0" w:line="240" w:lineRule="auto"/>
              <w:rPr>
                <w:rFonts w:ascii="Times New Roman" w:hAnsi="Times New Roman" w:cs="Times New Roman"/>
                <w:sz w:val="24"/>
                <w:szCs w:val="20"/>
                <w:lang w:val="kk-KZ"/>
              </w:rPr>
            </w:pPr>
          </w:p>
        </w:tc>
        <w:tc>
          <w:tcPr>
            <w:tcW w:w="2687" w:type="dxa"/>
            <w:gridSpan w:val="3"/>
          </w:tcPr>
          <w:p w:rsidR="003653FC" w:rsidRPr="007A2A9A" w:rsidRDefault="003653FC" w:rsidP="005B7E05">
            <w:pPr>
              <w:spacing w:after="0" w:line="240" w:lineRule="auto"/>
              <w:rPr>
                <w:rFonts w:ascii="Times New Roman" w:hAnsi="Times New Roman" w:cs="Times New Roman"/>
                <w:b/>
                <w:sz w:val="24"/>
                <w:szCs w:val="20"/>
                <w:lang w:val="kk-KZ"/>
              </w:rPr>
            </w:pPr>
            <w:r w:rsidRPr="00F42D52">
              <w:rPr>
                <w:rFonts w:ascii="Times New Roman" w:hAnsi="Times New Roman"/>
                <w:b/>
                <w:color w:val="000000"/>
                <w:sz w:val="24"/>
                <w:szCs w:val="24"/>
                <w:lang w:val="kk-KZ"/>
              </w:rPr>
              <w:t xml:space="preserve"> </w:t>
            </w:r>
            <w:r w:rsidRPr="00EC131F">
              <w:rPr>
                <w:rFonts w:ascii="Times New Roman" w:hAnsi="Times New Roman" w:cs="Times New Roman"/>
                <w:b/>
                <w:sz w:val="24"/>
                <w:szCs w:val="24"/>
                <w:lang w:val="kk-KZ"/>
              </w:rPr>
              <w:t>Ересектердің сөзін түсінуге, шағын әң</w:t>
            </w:r>
            <w:r>
              <w:rPr>
                <w:rFonts w:ascii="Times New Roman" w:hAnsi="Times New Roman" w:cs="Times New Roman"/>
                <w:b/>
                <w:sz w:val="24"/>
                <w:szCs w:val="24"/>
                <w:lang w:val="kk-KZ"/>
              </w:rPr>
              <w:t xml:space="preserve">гімелерді </w:t>
            </w:r>
            <w:r w:rsidRPr="00EC131F">
              <w:rPr>
                <w:rFonts w:ascii="Times New Roman" w:hAnsi="Times New Roman" w:cs="Times New Roman"/>
                <w:b/>
                <w:sz w:val="24"/>
                <w:szCs w:val="24"/>
                <w:lang w:val="kk-KZ"/>
              </w:rPr>
              <w:t>тыңдауға, қарапайым сұрақтарға (Кім? Не? Не істейді?) , сұрақтарға жауап беруге, өз ойын айтуға үйрету.</w:t>
            </w:r>
            <w:r>
              <w:rPr>
                <w:rFonts w:ascii="Times New Roman" w:hAnsi="Times New Roman" w:cs="Times New Roman"/>
                <w:b/>
                <w:sz w:val="24"/>
                <w:szCs w:val="20"/>
                <w:lang w:val="kk-KZ"/>
              </w:rPr>
              <w:t xml:space="preserve"> (сөйлеуді дамыту)                «Менің отбасым</w:t>
            </w:r>
            <w:r w:rsidRPr="007A2A9A">
              <w:rPr>
                <w:rFonts w:ascii="Times New Roman" w:hAnsi="Times New Roman" w:cs="Times New Roman"/>
                <w:b/>
                <w:sz w:val="24"/>
                <w:szCs w:val="20"/>
                <w:lang w:val="kk-KZ"/>
              </w:rPr>
              <w:t>»</w:t>
            </w:r>
          </w:p>
          <w:p w:rsidR="003653FC" w:rsidRDefault="003653FC" w:rsidP="005B7E05">
            <w:pPr>
              <w:spacing w:after="0"/>
              <w:rPr>
                <w:rFonts w:ascii="Times New Roman" w:hAnsi="Times New Roman" w:cs="Times New Roman"/>
                <w:sz w:val="24"/>
                <w:szCs w:val="20"/>
                <w:lang w:val="kk-KZ"/>
              </w:rPr>
            </w:pP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 xml:space="preserve"> Балаларға отбасы және отбасы мүшелері туралы түсінік беру. </w:t>
            </w:r>
          </w:p>
          <w:p w:rsidR="003653FC" w:rsidRDefault="003653FC" w:rsidP="005B7E05">
            <w:pPr>
              <w:spacing w:after="0"/>
              <w:rPr>
                <w:rFonts w:ascii="Times New Roman" w:hAnsi="Times New Roman" w:cs="Times New Roman"/>
                <w:b/>
                <w:sz w:val="24"/>
                <w:szCs w:val="20"/>
                <w:lang w:val="kk-KZ"/>
              </w:rPr>
            </w:pPr>
            <w:r w:rsidRPr="002722D2">
              <w:rPr>
                <w:rFonts w:ascii="Times New Roman" w:hAnsi="Times New Roman" w:cs="Times New Roman"/>
                <w:b/>
                <w:sz w:val="24"/>
                <w:szCs w:val="20"/>
                <w:lang w:val="kk-KZ"/>
              </w:rPr>
              <w:t>Ойын: «Кім тез табады?»</w:t>
            </w:r>
            <w:r>
              <w:rPr>
                <w:rFonts w:ascii="Times New Roman" w:hAnsi="Times New Roman" w:cs="Times New Roman"/>
                <w:b/>
                <w:sz w:val="24"/>
                <w:szCs w:val="20"/>
                <w:lang w:val="kk-KZ"/>
              </w:rPr>
              <w:t xml:space="preserve"> </w:t>
            </w:r>
          </w:p>
          <w:p w:rsidR="003653FC" w:rsidRPr="009B7DA7"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Шарты:</w:t>
            </w:r>
            <w:r>
              <w:rPr>
                <w:rFonts w:ascii="Times New Roman" w:hAnsi="Times New Roman" w:cs="Times New Roman"/>
                <w:sz w:val="24"/>
                <w:szCs w:val="20"/>
                <w:lang w:val="kk-KZ"/>
              </w:rPr>
              <w:t xml:space="preserve"> отбасы мүшелерінің суретін  көрсету.</w:t>
            </w:r>
          </w:p>
        </w:tc>
        <w:tc>
          <w:tcPr>
            <w:tcW w:w="2700" w:type="dxa"/>
          </w:tcPr>
          <w:p w:rsidR="003653FC" w:rsidRPr="00922E9A" w:rsidRDefault="003653FC" w:rsidP="005B7E05">
            <w:pPr>
              <w:spacing w:after="0" w:line="240" w:lineRule="auto"/>
              <w:rPr>
                <w:rFonts w:ascii="Times New Roman" w:hAnsi="Times New Roman" w:cs="Times New Roman"/>
                <w:b/>
                <w:sz w:val="24"/>
                <w:szCs w:val="24"/>
                <w:lang w:val="kk-KZ"/>
              </w:rPr>
            </w:pPr>
            <w:r w:rsidRPr="009C7DC5">
              <w:rPr>
                <w:rFonts w:ascii="Times New Roman" w:hAnsi="Times New Roman" w:cs="Times New Roman"/>
                <w:b/>
                <w:sz w:val="24"/>
                <w:szCs w:val="24"/>
                <w:lang w:val="kk-KZ"/>
              </w:rPr>
              <w:t>Ойындарда кейіпкерлердің қимылдарын (құс, аю, қоян) көрсетуге ынталандыру.</w:t>
            </w:r>
            <w:r>
              <w:rPr>
                <w:rFonts w:ascii="Times New Roman" w:hAnsi="Times New Roman" w:cs="Times New Roman"/>
                <w:b/>
                <w:sz w:val="24"/>
                <w:szCs w:val="24"/>
                <w:lang w:val="kk-KZ"/>
              </w:rPr>
              <w:t xml:space="preserve"> (музыка)</w:t>
            </w:r>
          </w:p>
          <w:p w:rsidR="003653FC" w:rsidRPr="00722F31" w:rsidRDefault="003653FC" w:rsidP="005B7E05">
            <w:pPr>
              <w:spacing w:after="0" w:line="240" w:lineRule="auto"/>
              <w:rPr>
                <w:rFonts w:ascii="Times New Roman" w:hAnsi="Times New Roman"/>
                <w:b/>
                <w:sz w:val="24"/>
                <w:szCs w:val="24"/>
                <w:lang w:val="kk-KZ"/>
              </w:rPr>
            </w:pPr>
            <w:r w:rsidRPr="00722F31">
              <w:rPr>
                <w:rFonts w:ascii="Times New Roman" w:hAnsi="Times New Roman"/>
                <w:b/>
                <w:sz w:val="24"/>
                <w:szCs w:val="24"/>
                <w:lang w:val="kk-KZ"/>
              </w:rPr>
              <w:t>Қимылды ойын</w:t>
            </w:r>
          </w:p>
          <w:p w:rsidR="003653FC" w:rsidRPr="00722F31" w:rsidRDefault="003653FC" w:rsidP="005B7E05">
            <w:pPr>
              <w:spacing w:after="0" w:line="240" w:lineRule="auto"/>
              <w:rPr>
                <w:rFonts w:ascii="Times New Roman" w:hAnsi="Times New Roman"/>
                <w:b/>
                <w:sz w:val="24"/>
                <w:szCs w:val="24"/>
                <w:lang w:val="kk-KZ"/>
              </w:rPr>
            </w:pPr>
            <w:r w:rsidRPr="00722F31">
              <w:rPr>
                <w:rFonts w:ascii="Times New Roman" w:hAnsi="Times New Roman"/>
                <w:b/>
                <w:sz w:val="24"/>
                <w:szCs w:val="24"/>
                <w:lang w:val="kk-KZ"/>
              </w:rPr>
              <w:t>«Ұшады-ұшпайды»</w:t>
            </w:r>
          </w:p>
          <w:p w:rsidR="003653FC" w:rsidRDefault="003653FC" w:rsidP="005B7E05">
            <w:pPr>
              <w:spacing w:after="0" w:line="240" w:lineRule="auto"/>
              <w:rPr>
                <w:rFonts w:ascii="Times New Roman" w:hAnsi="Times New Roman"/>
                <w:sz w:val="24"/>
                <w:szCs w:val="24"/>
                <w:lang w:val="kk-KZ"/>
              </w:rPr>
            </w:pPr>
            <w:r w:rsidRPr="00D37E4B">
              <w:rPr>
                <w:rFonts w:ascii="Times New Roman" w:hAnsi="Times New Roman"/>
                <w:b/>
                <w:sz w:val="24"/>
                <w:szCs w:val="24"/>
                <w:lang w:val="kk-KZ"/>
              </w:rPr>
              <w:t>Мақсаты:</w:t>
            </w:r>
            <w:r>
              <w:rPr>
                <w:rFonts w:ascii="Times New Roman" w:hAnsi="Times New Roman"/>
                <w:sz w:val="24"/>
                <w:szCs w:val="24"/>
                <w:lang w:val="kk-KZ"/>
              </w:rPr>
              <w:t xml:space="preserve"> Құстар мен аңдардың </w:t>
            </w:r>
            <w:r w:rsidRPr="00AC2C44">
              <w:rPr>
                <w:rFonts w:ascii="Times New Roman" w:hAnsi="Times New Roman"/>
                <w:sz w:val="24"/>
                <w:szCs w:val="24"/>
                <w:lang w:val="kk-KZ"/>
              </w:rPr>
              <w:t>айырмашылығын табу</w:t>
            </w:r>
            <w:r>
              <w:rPr>
                <w:rFonts w:ascii="Times New Roman" w:hAnsi="Times New Roman"/>
                <w:sz w:val="24"/>
                <w:szCs w:val="24"/>
                <w:lang w:val="kk-KZ"/>
              </w:rPr>
              <w:t>.</w:t>
            </w:r>
          </w:p>
          <w:p w:rsidR="003653FC" w:rsidRDefault="003653FC" w:rsidP="005B7E05">
            <w:pPr>
              <w:spacing w:after="0"/>
              <w:rPr>
                <w:rFonts w:ascii="Times New Roman" w:hAnsi="Times New Roman" w:cs="Times New Roman"/>
                <w:b/>
                <w:sz w:val="24"/>
                <w:szCs w:val="24"/>
                <w:lang w:val="kk-KZ"/>
              </w:rPr>
            </w:pPr>
            <w:r>
              <w:rPr>
                <w:rFonts w:ascii="Times New Roman" w:hAnsi="Times New Roman"/>
                <w:sz w:val="24"/>
                <w:szCs w:val="24"/>
                <w:lang w:val="kk-KZ"/>
              </w:rPr>
              <w:t>Қимылмен көрсету.</w:t>
            </w:r>
          </w:p>
          <w:p w:rsidR="003653FC" w:rsidRPr="009B7DA7" w:rsidRDefault="003653FC" w:rsidP="005B7E05">
            <w:pPr>
              <w:spacing w:after="0"/>
              <w:rPr>
                <w:rFonts w:ascii="Times New Roman" w:hAnsi="Times New Roman" w:cs="Times New Roman"/>
                <w:sz w:val="24"/>
                <w:szCs w:val="20"/>
                <w:lang w:val="kk-KZ"/>
              </w:rPr>
            </w:pPr>
            <w:r>
              <w:rPr>
                <w:rFonts w:ascii="Times New Roman" w:hAnsi="Times New Roman" w:cs="Times New Roman"/>
                <w:b/>
                <w:sz w:val="24"/>
                <w:szCs w:val="24"/>
                <w:lang w:val="kk-KZ"/>
              </w:rPr>
              <w:t xml:space="preserve">    </w:t>
            </w:r>
          </w:p>
        </w:tc>
        <w:tc>
          <w:tcPr>
            <w:tcW w:w="2835" w:type="dxa"/>
            <w:gridSpan w:val="2"/>
          </w:tcPr>
          <w:p w:rsidR="003653FC" w:rsidRDefault="003653FC" w:rsidP="005B7E05">
            <w:pPr>
              <w:spacing w:after="0"/>
              <w:rPr>
                <w:rFonts w:ascii="Times New Roman" w:hAnsi="Times New Roman" w:cs="Times New Roman"/>
                <w:b/>
                <w:sz w:val="24"/>
                <w:szCs w:val="24"/>
                <w:lang w:val="kk-KZ"/>
              </w:rPr>
            </w:pPr>
            <w:r w:rsidRPr="00FF2BCB">
              <w:rPr>
                <w:rFonts w:ascii="Times New Roman" w:hAnsi="Times New Roman" w:cs="Times New Roman"/>
                <w:b/>
                <w:sz w:val="24"/>
                <w:szCs w:val="24"/>
                <w:lang w:val="kk-KZ"/>
              </w:rPr>
              <w:t>Таныс өлеңдерді оқыған кезде балаларға сөздерді, сөз тіркестерін қосылып айтуға мүмкіндік беру.</w:t>
            </w:r>
            <w:r>
              <w:rPr>
                <w:rFonts w:ascii="Times New Roman" w:hAnsi="Times New Roman" w:cs="Times New Roman"/>
                <w:b/>
                <w:sz w:val="24"/>
                <w:szCs w:val="24"/>
                <w:lang w:val="kk-KZ"/>
              </w:rPr>
              <w:t xml:space="preserve"> (көркем әдебиет)</w:t>
            </w:r>
            <w:r w:rsidRPr="00FF2BCB">
              <w:rPr>
                <w:rFonts w:ascii="Times New Roman" w:hAnsi="Times New Roman" w:cs="Times New Roman"/>
                <w:b/>
                <w:sz w:val="24"/>
                <w:szCs w:val="24"/>
                <w:lang w:val="kk-KZ"/>
              </w:rPr>
              <w:t xml:space="preserve">  </w:t>
            </w:r>
          </w:p>
          <w:p w:rsidR="003653FC" w:rsidRDefault="003653FC" w:rsidP="005B7E05">
            <w:pPr>
              <w:spacing w:after="0"/>
              <w:rPr>
                <w:rFonts w:ascii="Times New Roman" w:hAnsi="Times New Roman" w:cs="Times New Roman"/>
                <w:b/>
                <w:sz w:val="24"/>
                <w:szCs w:val="24"/>
                <w:lang w:val="kk-KZ"/>
              </w:rPr>
            </w:pPr>
            <w:r>
              <w:rPr>
                <w:rFonts w:ascii="Times New Roman" w:hAnsi="Times New Roman" w:cs="Times New Roman"/>
                <w:b/>
                <w:sz w:val="24"/>
                <w:szCs w:val="24"/>
                <w:lang w:val="kk-KZ"/>
              </w:rPr>
              <w:t>«Аңдар» әні</w:t>
            </w:r>
          </w:p>
          <w:p w:rsidR="003653FC" w:rsidRPr="00FF2BCB" w:rsidRDefault="003653FC" w:rsidP="005B7E05">
            <w:pPr>
              <w:spacing w:after="0"/>
              <w:rPr>
                <w:rFonts w:ascii="Times New Roman" w:hAnsi="Times New Roman" w:cs="Times New Roman"/>
                <w:sz w:val="24"/>
                <w:szCs w:val="24"/>
                <w:lang w:val="kk-KZ"/>
              </w:rPr>
            </w:pPr>
            <w:r w:rsidRPr="00FF2BCB">
              <w:rPr>
                <w:rFonts w:ascii="Times New Roman" w:hAnsi="Times New Roman" w:cs="Times New Roman"/>
                <w:sz w:val="24"/>
                <w:szCs w:val="24"/>
                <w:lang w:val="kk-KZ"/>
              </w:rPr>
              <w:t>Өлеңді оқи отырып балаларға қосылып айтуға үйрету, сөздерді қайталату.</w:t>
            </w:r>
          </w:p>
          <w:p w:rsidR="003653FC" w:rsidRDefault="003653FC" w:rsidP="005B7E05">
            <w:pPr>
              <w:spacing w:after="0"/>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3653FC" w:rsidRPr="00FF2BCB" w:rsidRDefault="003653FC" w:rsidP="005B7E05">
            <w:pPr>
              <w:spacing w:after="0"/>
              <w:rPr>
                <w:rFonts w:ascii="Times New Roman" w:hAnsi="Times New Roman" w:cs="Times New Roman"/>
                <w:sz w:val="24"/>
                <w:szCs w:val="24"/>
                <w:lang w:val="kk-KZ"/>
              </w:rPr>
            </w:pPr>
            <w:r w:rsidRPr="00FF2BCB">
              <w:rPr>
                <w:rFonts w:ascii="Times New Roman" w:hAnsi="Times New Roman" w:cs="Times New Roman"/>
                <w:sz w:val="24"/>
                <w:szCs w:val="24"/>
                <w:lang w:val="kk-KZ"/>
              </w:rPr>
              <w:t>Аңдардың қимылын салуды қалыптастыру.</w:t>
            </w:r>
          </w:p>
          <w:p w:rsidR="003653FC" w:rsidRDefault="003653FC" w:rsidP="005B7E05">
            <w:pPr>
              <w:spacing w:after="0"/>
              <w:rPr>
                <w:rFonts w:ascii="Times New Roman" w:hAnsi="Times New Roman" w:cs="Times New Roman"/>
                <w:b/>
                <w:sz w:val="24"/>
                <w:szCs w:val="24"/>
                <w:lang w:val="kk-KZ"/>
              </w:rPr>
            </w:pPr>
          </w:p>
          <w:p w:rsidR="003653FC" w:rsidRDefault="003653FC" w:rsidP="005B7E05">
            <w:pPr>
              <w:spacing w:after="0"/>
              <w:rPr>
                <w:rFonts w:ascii="Times New Roman" w:hAnsi="Times New Roman" w:cs="Times New Roman"/>
                <w:b/>
                <w:sz w:val="24"/>
                <w:szCs w:val="24"/>
                <w:lang w:val="kk-KZ"/>
              </w:rPr>
            </w:pPr>
          </w:p>
          <w:p w:rsidR="003653FC" w:rsidRDefault="003653FC" w:rsidP="005B7E05">
            <w:pPr>
              <w:spacing w:after="0"/>
              <w:rPr>
                <w:rFonts w:ascii="Times New Roman" w:hAnsi="Times New Roman" w:cs="Times New Roman"/>
                <w:b/>
                <w:sz w:val="24"/>
                <w:szCs w:val="24"/>
                <w:lang w:val="kk-KZ"/>
              </w:rPr>
            </w:pPr>
          </w:p>
          <w:p w:rsidR="003653FC" w:rsidRDefault="003653FC" w:rsidP="005B7E05">
            <w:pPr>
              <w:spacing w:after="0"/>
              <w:rPr>
                <w:rFonts w:ascii="Times New Roman" w:hAnsi="Times New Roman" w:cs="Times New Roman"/>
                <w:b/>
                <w:sz w:val="24"/>
                <w:szCs w:val="24"/>
                <w:lang w:val="kk-KZ"/>
              </w:rPr>
            </w:pPr>
          </w:p>
          <w:p w:rsidR="003653FC" w:rsidRPr="009C7DC5" w:rsidRDefault="003653FC"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tc>
        <w:tc>
          <w:tcPr>
            <w:tcW w:w="2409" w:type="dxa"/>
          </w:tcPr>
          <w:p w:rsidR="003653FC" w:rsidRPr="00533935" w:rsidRDefault="003653FC" w:rsidP="005B7E05">
            <w:pPr>
              <w:rPr>
                <w:rFonts w:ascii="Times New Roman" w:hAnsi="Times New Roman" w:cs="Times New Roman"/>
                <w:b/>
                <w:sz w:val="24"/>
                <w:szCs w:val="24"/>
                <w:lang w:val="kk-KZ"/>
              </w:rPr>
            </w:pPr>
            <w:r w:rsidRPr="0051150B">
              <w:rPr>
                <w:rFonts w:ascii="Times New Roman" w:eastAsia="Calibri" w:hAnsi="Times New Roman" w:cs="Times New Roman"/>
                <w:b/>
                <w:sz w:val="24"/>
                <w:szCs w:val="24"/>
                <w:lang w:val="kk-KZ"/>
              </w:rPr>
              <w:t>Өлшемдері әртүрлі геометриялық фигураларды  өлшемі бойынша топтастыруды үйрету.</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(сенсорика)</w:t>
            </w:r>
            <w:r>
              <w:rPr>
                <w:rFonts w:ascii="Times New Roman" w:hAnsi="Times New Roman" w:cs="Times New Roman"/>
                <w:b/>
                <w:sz w:val="24"/>
                <w:szCs w:val="24"/>
                <w:lang w:val="kk-KZ"/>
              </w:rPr>
              <w:t xml:space="preserve">        «Сыңарын тап» Мақсаты: </w:t>
            </w:r>
            <w:r w:rsidRPr="008C2618">
              <w:rPr>
                <w:rFonts w:ascii="Times New Roman" w:hAnsi="Times New Roman" w:cs="Times New Roman"/>
                <w:sz w:val="24"/>
                <w:szCs w:val="24"/>
                <w:lang w:val="kk-KZ"/>
              </w:rPr>
              <w:t>Пішіндер</w:t>
            </w:r>
            <w:r>
              <w:rPr>
                <w:rFonts w:ascii="Times New Roman" w:hAnsi="Times New Roman" w:cs="Times New Roman"/>
                <w:sz w:val="24"/>
                <w:szCs w:val="24"/>
                <w:lang w:val="kk-KZ"/>
              </w:rPr>
              <w:t>і</w:t>
            </w:r>
            <w:r w:rsidRPr="008C2618">
              <w:rPr>
                <w:rFonts w:ascii="Times New Roman" w:hAnsi="Times New Roman" w:cs="Times New Roman"/>
                <w:sz w:val="24"/>
                <w:szCs w:val="24"/>
                <w:lang w:val="kk-KZ"/>
              </w:rPr>
              <w:t xml:space="preserve"> </w:t>
            </w:r>
            <w:r>
              <w:rPr>
                <w:rFonts w:ascii="Times New Roman" w:hAnsi="Times New Roman" w:cs="Times New Roman"/>
                <w:sz w:val="24"/>
                <w:szCs w:val="24"/>
                <w:lang w:val="kk-KZ"/>
              </w:rPr>
              <w:t>әртүрлі геометриялық фигураларды топтастыруға үйрету. Байқампаздыққа жә</w:t>
            </w:r>
            <w:r w:rsidRPr="008C2618">
              <w:rPr>
                <w:rFonts w:ascii="Times New Roman" w:hAnsi="Times New Roman" w:cs="Times New Roman"/>
                <w:sz w:val="24"/>
                <w:szCs w:val="24"/>
                <w:lang w:val="kk-KZ"/>
              </w:rPr>
              <w:t>не шапшаңдыққа үйрету.</w:t>
            </w:r>
            <w:r>
              <w:rPr>
                <w:rFonts w:ascii="Times New Roman" w:hAnsi="Times New Roman" w:cs="Times New Roman"/>
                <w:sz w:val="24"/>
                <w:szCs w:val="24"/>
                <w:lang w:val="kk-KZ"/>
              </w:rPr>
              <w:t xml:space="preserve"> (қиынды суреттермен жұмыс)</w:t>
            </w:r>
            <w:r>
              <w:rPr>
                <w:rFonts w:ascii="Times New Roman" w:hAnsi="Times New Roman" w:cs="Times New Roman"/>
                <w:b/>
                <w:sz w:val="24"/>
                <w:szCs w:val="24"/>
                <w:lang w:val="kk-KZ"/>
              </w:rPr>
              <w:t xml:space="preserve">    </w:t>
            </w:r>
          </w:p>
        </w:tc>
      </w:tr>
      <w:tr w:rsidR="003653FC" w:rsidRPr="00F076A5" w:rsidTr="003653FC">
        <w:trPr>
          <w:trHeight w:val="557"/>
        </w:trPr>
        <w:tc>
          <w:tcPr>
            <w:tcW w:w="2694" w:type="dxa"/>
          </w:tcPr>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Мектепке дейінгі ұйымның кестесі бойынша ұйымдастырылған іс-әрекет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tc>
        <w:tc>
          <w:tcPr>
            <w:tcW w:w="2693" w:type="dxa"/>
          </w:tcPr>
          <w:p w:rsidR="003653FC" w:rsidRDefault="003653FC" w:rsidP="005B7E05">
            <w:pPr>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 xml:space="preserve"> </w:t>
            </w:r>
            <w:r w:rsidRPr="00987E47">
              <w:rPr>
                <w:rFonts w:ascii="Times New Roman" w:eastAsia="Calibri" w:hAnsi="Times New Roman" w:cs="Times New Roman"/>
                <w:b/>
                <w:sz w:val="24"/>
                <w:szCs w:val="24"/>
                <w:lang w:val="kk-KZ"/>
              </w:rPr>
              <w:t>Өлшемдері әртүрлі геометриялық фигураларды  пішіні бойынша топтастыруды үйрету.</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«Түрлі - түсті пішіндер</w:t>
            </w:r>
            <w:r w:rsidRPr="00600D8E">
              <w:rPr>
                <w:rFonts w:ascii="Times New Roman" w:eastAsia="Times New Roman" w:hAnsi="Times New Roman" w:cs="Times New Roman"/>
                <w:b/>
                <w:sz w:val="24"/>
                <w:szCs w:val="24"/>
                <w:lang w:val="kk-KZ" w:eastAsia="ru-RU"/>
              </w:rPr>
              <w:t>»</w:t>
            </w:r>
            <w:r>
              <w:rPr>
                <w:rFonts w:ascii="Times New Roman" w:hAnsi="Times New Roman" w:cs="Times New Roman"/>
                <w:b/>
                <w:sz w:val="24"/>
                <w:szCs w:val="24"/>
                <w:lang w:val="kk-KZ"/>
              </w:rPr>
              <w:t xml:space="preserve">    </w:t>
            </w:r>
          </w:p>
          <w:p w:rsidR="003653FC" w:rsidRDefault="003653FC" w:rsidP="005B7E05">
            <w:pPr>
              <w:spacing w:after="0" w:line="240" w:lineRule="auto"/>
              <w:rPr>
                <w:rFonts w:ascii="Times New Roman" w:hAnsi="Times New Roman" w:cs="Times New Roman"/>
                <w:b/>
                <w:sz w:val="24"/>
                <w:szCs w:val="24"/>
                <w:lang w:val="kk-KZ"/>
              </w:rPr>
            </w:pPr>
            <w:r w:rsidRPr="00600D8E">
              <w:rPr>
                <w:rFonts w:ascii="Times New Roman" w:eastAsia="Times New Roman" w:hAnsi="Times New Roman" w:cs="Times New Roman"/>
                <w:b/>
                <w:sz w:val="24"/>
                <w:szCs w:val="24"/>
                <w:lang w:val="kk-KZ" w:eastAsia="ru-RU"/>
              </w:rPr>
              <w:t>Мақ</w:t>
            </w:r>
            <w:r>
              <w:rPr>
                <w:rFonts w:ascii="Times New Roman" w:eastAsia="Times New Roman" w:hAnsi="Times New Roman" w:cs="Times New Roman"/>
                <w:b/>
                <w:sz w:val="24"/>
                <w:szCs w:val="24"/>
                <w:lang w:val="kk-KZ" w:eastAsia="ru-RU"/>
              </w:rPr>
              <w:t>саты</w:t>
            </w:r>
            <w:r w:rsidRPr="00600D8E">
              <w:rPr>
                <w:rFonts w:ascii="Times New Roman" w:eastAsia="Times New Roman" w:hAnsi="Times New Roman" w:cs="Times New Roman"/>
                <w:b/>
                <w:sz w:val="24"/>
                <w:szCs w:val="24"/>
                <w:lang w:val="kk-KZ" w:eastAsia="ru-RU"/>
              </w:rPr>
              <w:t>:</w:t>
            </w:r>
            <w:r>
              <w:rPr>
                <w:rFonts w:ascii="Times New Roman" w:eastAsia="Times New Roman" w:hAnsi="Times New Roman" w:cs="Times New Roman"/>
                <w:sz w:val="24"/>
                <w:szCs w:val="24"/>
                <w:lang w:val="kk-KZ" w:eastAsia="ru-RU"/>
              </w:rPr>
              <w:t xml:space="preserve"> түрлі –түсті пішіндерді өлшемдеріне қарай топтастыруға, орналастыруға және салыстыруға  үйрету.      Топпен жұмыс</w:t>
            </w:r>
            <w:r w:rsidRPr="00D32AC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p>
          <w:p w:rsidR="003653FC" w:rsidRDefault="003653FC" w:rsidP="005B7E05">
            <w:pPr>
              <w:spacing w:after="0" w:line="240" w:lineRule="auto"/>
              <w:rPr>
                <w:rFonts w:ascii="Times New Roman" w:hAnsi="Times New Roman" w:cs="Times New Roman"/>
                <w:b/>
                <w:sz w:val="24"/>
                <w:szCs w:val="24"/>
                <w:lang w:val="kk-KZ"/>
              </w:rPr>
            </w:pPr>
          </w:p>
          <w:p w:rsidR="003653FC" w:rsidRPr="00D32AC3" w:rsidRDefault="003653FC" w:rsidP="005B7E05">
            <w:pPr>
              <w:spacing w:after="0" w:line="240" w:lineRule="auto"/>
              <w:rPr>
                <w:rFonts w:ascii="Times New Roman" w:eastAsia="Calibri" w:hAnsi="Times New Roman" w:cs="Times New Roman"/>
                <w:b/>
                <w:color w:val="000000"/>
                <w:sz w:val="24"/>
                <w:szCs w:val="24"/>
                <w:lang w:val="kk-KZ" w:eastAsia="ru-RU"/>
              </w:rPr>
            </w:pPr>
            <w:r w:rsidRPr="00D32AC3">
              <w:rPr>
                <w:rFonts w:ascii="Times New Roman" w:hAnsi="Times New Roman" w:cs="Times New Roman"/>
                <w:b/>
                <w:sz w:val="24"/>
                <w:szCs w:val="24"/>
                <w:lang w:val="kk-KZ"/>
              </w:rPr>
              <w:t>Белгілі бір ережелерді орындау: дұрыс отыру, қағазды умаждамау, қаламды тарсылдатпау, жұмысты ұқыпты жасау.</w:t>
            </w:r>
            <w:r>
              <w:rPr>
                <w:rFonts w:ascii="Times New Roman" w:hAnsi="Times New Roman" w:cs="Times New Roman"/>
                <w:b/>
                <w:sz w:val="24"/>
                <w:szCs w:val="24"/>
                <w:lang w:val="kk-KZ"/>
              </w:rPr>
              <w:t>(сурет салу)</w:t>
            </w:r>
          </w:p>
          <w:p w:rsidR="003653FC" w:rsidRPr="00AA6DAA" w:rsidRDefault="003653FC" w:rsidP="005B7E05">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«Иірілген жіптер</w:t>
            </w:r>
            <w:r w:rsidRPr="00AA6DAA">
              <w:rPr>
                <w:rFonts w:ascii="Times New Roman" w:eastAsia="Times New Roman" w:hAnsi="Times New Roman" w:cs="Times New Roman"/>
                <w:b/>
                <w:sz w:val="24"/>
                <w:szCs w:val="24"/>
                <w:lang w:val="kk-KZ" w:eastAsia="ru-RU"/>
              </w:rPr>
              <w:t>»</w:t>
            </w:r>
          </w:p>
          <w:p w:rsidR="003653FC" w:rsidRDefault="003653FC" w:rsidP="005B7E05">
            <w:pPr>
              <w:spacing w:after="0" w:line="240" w:lineRule="auto"/>
              <w:rPr>
                <w:rFonts w:ascii="Times New Roman" w:eastAsia="Times New Roman" w:hAnsi="Times New Roman" w:cs="Times New Roman"/>
                <w:sz w:val="24"/>
                <w:szCs w:val="24"/>
                <w:lang w:val="kk-KZ" w:eastAsia="ru-RU"/>
              </w:rPr>
            </w:pPr>
            <w:r w:rsidRPr="00AA6DAA">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b/>
                <w:sz w:val="24"/>
                <w:szCs w:val="24"/>
                <w:lang w:val="kk-KZ" w:eastAsia="ru-RU"/>
              </w:rPr>
              <w:t xml:space="preserve"> </w:t>
            </w:r>
            <w:r w:rsidRPr="003B0779">
              <w:rPr>
                <w:rFonts w:ascii="Times New Roman" w:eastAsia="Times New Roman" w:hAnsi="Times New Roman" w:cs="Times New Roman"/>
                <w:sz w:val="24"/>
                <w:szCs w:val="24"/>
                <w:lang w:val="kk-KZ" w:eastAsia="ru-RU"/>
              </w:rPr>
              <w:t>сызықтарды үзб</w:t>
            </w:r>
            <w:r>
              <w:rPr>
                <w:rFonts w:ascii="Times New Roman" w:eastAsia="Times New Roman" w:hAnsi="Times New Roman" w:cs="Times New Roman"/>
                <w:sz w:val="24"/>
                <w:szCs w:val="24"/>
                <w:lang w:val="kk-KZ" w:eastAsia="ru-RU"/>
              </w:rPr>
              <w:t>ей дөңгелете сала білуге үйрету. Қаламды тарсылдатпай, қағазды умаждамауға үйрету.</w:t>
            </w:r>
            <w:r w:rsidRPr="003B0779">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Есте сақтай білу қабілетін дамыту.           </w:t>
            </w:r>
          </w:p>
          <w:p w:rsidR="003653FC" w:rsidRDefault="003653FC" w:rsidP="005B7E05">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(топпен жұмыс)</w:t>
            </w:r>
          </w:p>
          <w:p w:rsidR="003653FC" w:rsidRPr="003F6B1E" w:rsidRDefault="003653FC" w:rsidP="005B7E05">
            <w:pPr>
              <w:spacing w:after="0" w:line="240" w:lineRule="auto"/>
              <w:rPr>
                <w:rFonts w:ascii="Times New Roman" w:hAnsi="Times New Roman" w:cs="Times New Roman"/>
                <w:b/>
                <w:sz w:val="24"/>
                <w:szCs w:val="20"/>
                <w:u w:val="single"/>
                <w:lang w:val="kk-KZ"/>
              </w:rPr>
            </w:pPr>
          </w:p>
        </w:tc>
        <w:tc>
          <w:tcPr>
            <w:tcW w:w="2687" w:type="dxa"/>
            <w:gridSpan w:val="3"/>
          </w:tcPr>
          <w:p w:rsidR="003653FC" w:rsidRDefault="003653FC" w:rsidP="005B7E05">
            <w:pPr>
              <w:spacing w:after="0" w:line="240" w:lineRule="auto"/>
              <w:rPr>
                <w:rFonts w:ascii="Times New Roman" w:hAnsi="Times New Roman" w:cs="Times New Roman"/>
                <w:b/>
                <w:color w:val="000000"/>
                <w:sz w:val="24"/>
                <w:szCs w:val="24"/>
                <w:lang w:val="kk-KZ"/>
              </w:rPr>
            </w:pPr>
            <w:r w:rsidRPr="00F17717">
              <w:rPr>
                <w:rFonts w:ascii="Times New Roman" w:hAnsi="Times New Roman" w:cs="Times New Roman"/>
                <w:sz w:val="24"/>
                <w:szCs w:val="20"/>
                <w:lang w:val="kk-KZ"/>
              </w:rPr>
              <w:t>Дене</w:t>
            </w:r>
            <w:r>
              <w:rPr>
                <w:rFonts w:ascii="Times New Roman" w:hAnsi="Times New Roman" w:cs="Times New Roman"/>
                <w:sz w:val="24"/>
                <w:szCs w:val="20"/>
                <w:lang w:val="kk-KZ"/>
              </w:rPr>
              <w:t xml:space="preserve"> </w:t>
            </w:r>
            <w:r w:rsidRPr="00F17717">
              <w:rPr>
                <w:rFonts w:ascii="Times New Roman" w:hAnsi="Times New Roman" w:cs="Times New Roman"/>
                <w:sz w:val="24"/>
                <w:szCs w:val="20"/>
                <w:lang w:val="kk-KZ"/>
              </w:rPr>
              <w:t xml:space="preserve">шынықтыру </w:t>
            </w:r>
            <w:r w:rsidRPr="003C2DC4">
              <w:rPr>
                <w:rFonts w:ascii="Times New Roman" w:hAnsi="Times New Roman" w:cs="Times New Roman"/>
                <w:b/>
                <w:sz w:val="24"/>
                <w:szCs w:val="24"/>
                <w:lang w:val="kk-KZ"/>
              </w:rPr>
              <w:t>Жүгіру. Бірқалыпты, шашырап, берілген бағытта, әртүрлі қарқынмен, заттардың арасымен, аяқтың ұшымен, белгі бойынша тоқтап, бірінің соңынан бірі (20 метр дейін) шағын топқа бөлініп және бүкіл топпен жүгіру; бағытты өзгертіп, шашырап, 30-40 секунд бойына тоқтамай жүгіру, жүруден жүгіруге және керісінше ауысу.</w:t>
            </w:r>
            <w:r>
              <w:rPr>
                <w:rFonts w:ascii="Times New Roman" w:hAnsi="Times New Roman" w:cs="Times New Roman"/>
                <w:b/>
                <w:sz w:val="24"/>
                <w:szCs w:val="24"/>
                <w:lang w:val="kk-KZ"/>
              </w:rPr>
              <w:t xml:space="preserve"> </w:t>
            </w:r>
            <w:r w:rsidRPr="00E94372">
              <w:rPr>
                <w:rFonts w:ascii="Times New Roman" w:hAnsi="Times New Roman" w:cs="Times New Roman"/>
                <w:b/>
                <w:color w:val="000000"/>
                <w:sz w:val="24"/>
                <w:szCs w:val="24"/>
                <w:lang w:val="kk-KZ"/>
              </w:rPr>
              <w:t>«Менің көңілді добым»</w:t>
            </w:r>
            <w:r w:rsidRPr="00E94372">
              <w:rPr>
                <w:rFonts w:ascii="Times New Roman" w:hAnsi="Times New Roman" w:cs="Times New Roman"/>
                <w:b/>
                <w:sz w:val="24"/>
                <w:szCs w:val="24"/>
                <w:lang w:val="kk-KZ"/>
              </w:rPr>
              <w:t xml:space="preserve">                 </w:t>
            </w:r>
            <w:r w:rsidRPr="00E94372">
              <w:rPr>
                <w:rFonts w:ascii="Times New Roman" w:hAnsi="Times New Roman" w:cs="Times New Roman"/>
                <w:b/>
                <w:color w:val="000000"/>
                <w:sz w:val="24"/>
                <w:szCs w:val="24"/>
                <w:lang w:val="kk-KZ"/>
              </w:rPr>
              <w:t>Еркін ойын</w:t>
            </w:r>
            <w:r w:rsidRPr="00E94372">
              <w:rPr>
                <w:rFonts w:ascii="Times New Roman" w:hAnsi="Times New Roman" w:cs="Times New Roman"/>
                <w:b/>
                <w:sz w:val="24"/>
                <w:szCs w:val="24"/>
                <w:lang w:val="kk-KZ"/>
              </w:rPr>
              <w:t xml:space="preserve">             </w:t>
            </w:r>
            <w:r w:rsidRPr="00E94372">
              <w:rPr>
                <w:rFonts w:ascii="Times New Roman" w:hAnsi="Times New Roman" w:cs="Times New Roman"/>
                <w:sz w:val="24"/>
                <w:szCs w:val="24"/>
                <w:lang w:val="kk-KZ"/>
              </w:rPr>
              <w:t>Кедергілер арқылы жүріп келіп дөңгелек доптарды түстерін ажыратып орналастыру.</w:t>
            </w:r>
            <w:r w:rsidRPr="00E94372">
              <w:rPr>
                <w:rFonts w:ascii="Times New Roman" w:hAnsi="Times New Roman" w:cs="Times New Roman"/>
                <w:b/>
                <w:color w:val="000000"/>
                <w:sz w:val="24"/>
                <w:szCs w:val="24"/>
                <w:lang w:val="kk-KZ"/>
              </w:rPr>
              <w:t xml:space="preserve"> </w:t>
            </w:r>
          </w:p>
          <w:p w:rsidR="003653FC" w:rsidRDefault="003653FC" w:rsidP="005B7E05">
            <w:pPr>
              <w:spacing w:after="0" w:line="240" w:lineRule="auto"/>
              <w:rPr>
                <w:rFonts w:ascii="Times New Roman" w:eastAsia="Calibri" w:hAnsi="Times New Roman" w:cs="Times New Roman"/>
                <w:b/>
                <w:sz w:val="24"/>
                <w:szCs w:val="24"/>
                <w:lang w:val="kk-KZ"/>
              </w:rPr>
            </w:pPr>
            <w:r w:rsidRPr="00A80A1C">
              <w:rPr>
                <w:rFonts w:ascii="Times New Roman" w:eastAsia="Calibri" w:hAnsi="Times New Roman" w:cs="Times New Roman"/>
                <w:b/>
                <w:sz w:val="24"/>
                <w:szCs w:val="24"/>
                <w:lang w:val="kk-KZ"/>
              </w:rPr>
              <w:t>Оқып беруді ойыншықтарды, суреттерді, үстел үсті театрының кейіпкерлерін және басқа да көрнекі құралдарды көрсетумен сүйемелдеу, сонымен қатар көрнекіліксіз көркем шығарманы тыңдау.</w:t>
            </w:r>
            <w:r>
              <w:rPr>
                <w:rFonts w:ascii="Times New Roman" w:eastAsia="Calibri" w:hAnsi="Times New Roman" w:cs="Times New Roman"/>
                <w:b/>
                <w:sz w:val="24"/>
                <w:szCs w:val="24"/>
                <w:lang w:val="kk-KZ"/>
              </w:rPr>
              <w:t xml:space="preserve">                  (көркем әдебиет)  </w:t>
            </w:r>
          </w:p>
          <w:p w:rsidR="003653FC" w:rsidRDefault="003653FC" w:rsidP="005B7E05">
            <w:pPr>
              <w:spacing w:after="0" w:line="240" w:lineRule="auto"/>
              <w:rPr>
                <w:rFonts w:ascii="Times New Roman" w:eastAsia="Calibri" w:hAnsi="Times New Roman" w:cs="Times New Roman"/>
                <w:sz w:val="24"/>
                <w:szCs w:val="24"/>
                <w:lang w:val="kk-KZ"/>
              </w:rPr>
            </w:pPr>
            <w:r w:rsidRPr="00D37E4B">
              <w:rPr>
                <w:rFonts w:ascii="Times New Roman" w:eastAsia="Calibri" w:hAnsi="Times New Roman" w:cs="Times New Roman"/>
                <w:b/>
                <w:sz w:val="24"/>
                <w:szCs w:val="24"/>
                <w:lang w:val="kk-KZ"/>
              </w:rPr>
              <w:t>«Әке мен бала»</w:t>
            </w:r>
            <w:r>
              <w:rPr>
                <w:rFonts w:ascii="Times New Roman" w:eastAsia="Calibri" w:hAnsi="Times New Roman" w:cs="Times New Roman"/>
                <w:sz w:val="24"/>
                <w:szCs w:val="24"/>
                <w:lang w:val="kk-KZ"/>
              </w:rPr>
              <w:t xml:space="preserve"> әңгімесін оқып беру                  </w:t>
            </w:r>
            <w:r w:rsidRPr="00B62329">
              <w:rPr>
                <w:rFonts w:ascii="Times New Roman" w:eastAsia="Calibri" w:hAnsi="Times New Roman" w:cs="Times New Roman"/>
                <w:b/>
                <w:sz w:val="24"/>
                <w:szCs w:val="24"/>
                <w:lang w:val="kk-KZ"/>
              </w:rPr>
              <w:t>Мақсаты</w:t>
            </w:r>
            <w:r w:rsidRPr="003906D3">
              <w:rPr>
                <w:rFonts w:ascii="Times New Roman" w:eastAsia="Calibri" w:hAnsi="Times New Roman" w:cs="Times New Roman"/>
                <w:sz w:val="24"/>
                <w:szCs w:val="24"/>
                <w:lang w:val="kk-KZ"/>
              </w:rPr>
              <w:t>: шығарманы тыңдай білу дағдыларын бекіту.</w:t>
            </w:r>
            <w:r>
              <w:rPr>
                <w:rFonts w:ascii="Times New Roman" w:eastAsia="Calibri" w:hAnsi="Times New Roman" w:cs="Times New Roman"/>
                <w:sz w:val="24"/>
                <w:szCs w:val="24"/>
                <w:lang w:val="kk-KZ"/>
              </w:rPr>
              <w:t xml:space="preserve"> Көрнекіліксіз көркем шығарманы тыңдай білу.               </w:t>
            </w:r>
            <w:r w:rsidRPr="0065226A">
              <w:rPr>
                <w:rFonts w:ascii="Times New Roman" w:eastAsia="Calibri" w:hAnsi="Times New Roman" w:cs="Times New Roman"/>
                <w:b/>
                <w:sz w:val="24"/>
                <w:szCs w:val="24"/>
                <w:lang w:val="kk-KZ"/>
              </w:rPr>
              <w:t>Дидактикалық ойын: «Кім не істейді?»</w:t>
            </w:r>
            <w:r>
              <w:rPr>
                <w:rFonts w:ascii="Times New Roman" w:eastAsia="Calibri" w:hAnsi="Times New Roman" w:cs="Times New Roman"/>
                <w:sz w:val="24"/>
                <w:szCs w:val="24"/>
                <w:lang w:val="kk-KZ"/>
              </w:rPr>
              <w:t xml:space="preserve">                      </w:t>
            </w:r>
          </w:p>
          <w:p w:rsidR="003653FC" w:rsidRPr="00D965AA" w:rsidRDefault="003653FC" w:rsidP="005B7E05">
            <w:pPr>
              <w:tabs>
                <w:tab w:val="left" w:pos="9436"/>
              </w:tabs>
              <w:rPr>
                <w:rFonts w:ascii="Times New Roman" w:hAnsi="Times New Roman" w:cs="Times New Roman"/>
                <w:b/>
                <w:sz w:val="24"/>
                <w:szCs w:val="24"/>
                <w:lang w:val="kk-KZ"/>
              </w:rPr>
            </w:pPr>
            <w:r w:rsidRPr="003C2DC4">
              <w:rPr>
                <w:rFonts w:ascii="Times New Roman" w:hAnsi="Times New Roman" w:cs="Times New Roman"/>
                <w:b/>
                <w:sz w:val="24"/>
                <w:szCs w:val="24"/>
                <w:lang w:val="kk-KZ"/>
              </w:rPr>
              <w:t>Мүсіндеудің қарапайым тәсілдерін (кесектерді үлкен бөліктерден бөліп алу, оларды біртұтас етіп біріктіру, сазбалшықты өздігінен илеу) үйрету.</w:t>
            </w:r>
            <w:r>
              <w:rPr>
                <w:rFonts w:ascii="Times New Roman" w:hAnsi="Times New Roman" w:cs="Times New Roman"/>
                <w:b/>
                <w:sz w:val="24"/>
                <w:szCs w:val="24"/>
                <w:lang w:val="kk-KZ"/>
              </w:rPr>
              <w:t xml:space="preserve">(мүсіндеу) </w:t>
            </w:r>
            <w:r>
              <w:rPr>
                <w:rFonts w:ascii="Times New Roman" w:hAnsi="Times New Roman" w:cs="Times New Roman"/>
                <w:b/>
                <w:sz w:val="24"/>
                <w:szCs w:val="20"/>
                <w:lang w:val="kk-KZ"/>
              </w:rPr>
              <w:t>«Менің добым</w:t>
            </w:r>
            <w:r w:rsidRPr="005500D8">
              <w:rPr>
                <w:rFonts w:ascii="Times New Roman" w:hAnsi="Times New Roman" w:cs="Times New Roman"/>
                <w:b/>
                <w:sz w:val="24"/>
                <w:szCs w:val="20"/>
                <w:lang w:val="kk-KZ"/>
              </w:rPr>
              <w:t>»</w:t>
            </w:r>
            <w:r>
              <w:rPr>
                <w:rFonts w:ascii="Times New Roman" w:hAnsi="Times New Roman" w:cs="Times New Roman"/>
                <w:b/>
                <w:sz w:val="24"/>
                <w:szCs w:val="24"/>
                <w:lang w:val="kk-KZ"/>
              </w:rPr>
              <w:t xml:space="preserve"> </w:t>
            </w:r>
            <w:r w:rsidRPr="005500D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кесектерді бөліктерге бөлу арқылы, оларды біріктіріп допты мүсіндеуді үйрету.</w:t>
            </w:r>
            <w:r>
              <w:rPr>
                <w:rFonts w:ascii="Times New Roman" w:hAnsi="Times New Roman" w:cs="Times New Roman"/>
                <w:b/>
                <w:sz w:val="24"/>
                <w:szCs w:val="24"/>
                <w:lang w:val="kk-KZ"/>
              </w:rPr>
              <w:t xml:space="preserve"> </w:t>
            </w:r>
            <w:r>
              <w:rPr>
                <w:rFonts w:ascii="Times New Roman" w:hAnsi="Times New Roman" w:cs="Times New Roman"/>
                <w:sz w:val="24"/>
                <w:szCs w:val="20"/>
                <w:lang w:val="kk-KZ"/>
              </w:rPr>
              <w:t>(топпен жұмыс)</w:t>
            </w:r>
          </w:p>
        </w:tc>
        <w:tc>
          <w:tcPr>
            <w:tcW w:w="2700" w:type="dxa"/>
          </w:tcPr>
          <w:p w:rsidR="003653FC" w:rsidRPr="00E94372" w:rsidRDefault="003653FC" w:rsidP="005B7E05">
            <w:pPr>
              <w:tabs>
                <w:tab w:val="left" w:pos="9436"/>
              </w:tabs>
              <w:rPr>
                <w:rFonts w:ascii="Times New Roman" w:hAnsi="Times New Roman" w:cs="Times New Roman"/>
                <w:b/>
                <w:sz w:val="24"/>
                <w:szCs w:val="24"/>
                <w:lang w:val="kk-KZ"/>
              </w:rPr>
            </w:pPr>
            <w:r w:rsidRPr="00E94372">
              <w:rPr>
                <w:rFonts w:ascii="Times New Roman" w:hAnsi="Times New Roman" w:cs="Times New Roman"/>
                <w:sz w:val="24"/>
                <w:szCs w:val="24"/>
                <w:lang w:val="kk-KZ"/>
              </w:rPr>
              <w:t xml:space="preserve">Дене шынықтыру </w:t>
            </w:r>
            <w:r w:rsidRPr="00E94372">
              <w:rPr>
                <w:rFonts w:ascii="Times New Roman" w:hAnsi="Times New Roman" w:cs="Times New Roman"/>
                <w:b/>
                <w:sz w:val="24"/>
                <w:szCs w:val="24"/>
                <w:lang w:val="kk-KZ"/>
              </w:rPr>
              <w:t>Жүгіру. Бірқалыпты, шашырап, берілген бағытта, әртүрлі қарқынмен, заттардың арасымен, аяқтың ұшымен, белгі бойынша тоқтап, бірінің соңынан бірі (20 метр дейін) шағын топқа бөлініп және бүкіл топпен жүгіру; бағытты өзгертіп, шашырап, 30-40 секунд бойына тоқтамай жүгіру, жүруден жүгіруге және керісінше ауысу.</w:t>
            </w: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«Көбелекті ұста»</w:t>
            </w:r>
            <w:r>
              <w:rPr>
                <w:rFonts w:ascii="Times New Roman" w:hAnsi="Times New Roman" w:cs="Times New Roman"/>
                <w:b/>
                <w:sz w:val="24"/>
                <w:szCs w:val="24"/>
                <w:lang w:val="kk-KZ"/>
              </w:rPr>
              <w:t xml:space="preserve">   </w:t>
            </w:r>
            <w:r w:rsidRPr="00F0412A">
              <w:rPr>
                <w:rFonts w:ascii="Times New Roman" w:hAnsi="Times New Roman" w:cs="Times New Roman"/>
                <w:color w:val="000000"/>
                <w:sz w:val="24"/>
                <w:szCs w:val="24"/>
                <w:lang w:val="kk-KZ"/>
              </w:rPr>
              <w:t>Босаңсыған қолдарымен жүгіру.</w:t>
            </w:r>
          </w:p>
          <w:p w:rsidR="003653FC" w:rsidRPr="00E94372" w:rsidRDefault="003653FC" w:rsidP="005B7E05">
            <w:pPr>
              <w:spacing w:line="259" w:lineRule="auto"/>
              <w:rPr>
                <w:rFonts w:ascii="Times New Roman" w:hAnsi="Times New Roman" w:cs="Times New Roman"/>
                <w:b/>
                <w:sz w:val="24"/>
                <w:szCs w:val="24"/>
                <w:lang w:val="kk-KZ"/>
              </w:rPr>
            </w:pPr>
            <w:r w:rsidRPr="00E94372">
              <w:rPr>
                <w:rFonts w:ascii="Times New Roman" w:eastAsia="Calibri" w:hAnsi="Times New Roman" w:cs="Times New Roman"/>
                <w:b/>
                <w:sz w:val="24"/>
                <w:szCs w:val="24"/>
                <w:lang w:val="kk-KZ"/>
              </w:rPr>
              <w:t>Өлшемдері</w:t>
            </w:r>
            <w:r>
              <w:rPr>
                <w:rFonts w:ascii="Times New Roman" w:eastAsia="Calibri" w:hAnsi="Times New Roman" w:cs="Times New Roman"/>
                <w:b/>
                <w:sz w:val="24"/>
                <w:szCs w:val="24"/>
                <w:lang w:val="kk-KZ"/>
              </w:rPr>
              <w:t xml:space="preserve"> әртүрлі </w:t>
            </w:r>
            <w:r w:rsidRPr="00E94372">
              <w:rPr>
                <w:rFonts w:ascii="Times New Roman" w:eastAsia="Calibri" w:hAnsi="Times New Roman" w:cs="Times New Roman"/>
                <w:b/>
                <w:sz w:val="24"/>
                <w:szCs w:val="24"/>
                <w:lang w:val="kk-KZ"/>
              </w:rPr>
              <w:t>геометриялық фигураларды  пішіні бойынша топтастыруды үйрету. (сенсорика)</w:t>
            </w:r>
            <w:r w:rsidRPr="00E94372">
              <w:rPr>
                <w:rFonts w:ascii="Times New Roman" w:hAnsi="Times New Roman" w:cs="Times New Roman"/>
                <w:b/>
                <w:sz w:val="24"/>
                <w:szCs w:val="24"/>
                <w:lang w:val="kk-KZ"/>
              </w:rPr>
              <w:t xml:space="preserve">                    </w:t>
            </w:r>
            <w:r w:rsidRPr="00E94372">
              <w:rPr>
                <w:rFonts w:ascii="Times New Roman" w:eastAsia="Calibri" w:hAnsi="Times New Roman" w:cs="Times New Roman"/>
                <w:b/>
                <w:color w:val="000000"/>
                <w:sz w:val="24"/>
                <w:szCs w:val="24"/>
                <w:lang w:val="kk-KZ" w:eastAsia="ru-RU"/>
              </w:rPr>
              <w:t>Үстел</w:t>
            </w:r>
            <w:r>
              <w:rPr>
                <w:rFonts w:ascii="Times New Roman" w:eastAsia="Calibri" w:hAnsi="Times New Roman" w:cs="Times New Roman"/>
                <w:b/>
                <w:color w:val="000000"/>
                <w:sz w:val="24"/>
                <w:szCs w:val="24"/>
                <w:lang w:val="kk-KZ" w:eastAsia="ru-RU"/>
              </w:rPr>
              <w:t xml:space="preserve"> үсті ойындары </w:t>
            </w:r>
            <w:r w:rsidRPr="00E94372">
              <w:rPr>
                <w:rFonts w:ascii="Times New Roman" w:eastAsia="Calibri" w:hAnsi="Times New Roman" w:cs="Times New Roman"/>
                <w:b/>
                <w:color w:val="000000"/>
                <w:sz w:val="24"/>
                <w:szCs w:val="24"/>
                <w:lang w:val="kk-KZ" w:eastAsia="ru-RU"/>
              </w:rPr>
              <w:t xml:space="preserve">«Қандай түстер» </w:t>
            </w:r>
            <w:r w:rsidRPr="00E94372">
              <w:rPr>
                <w:rFonts w:ascii="Times New Roman" w:hAnsi="Times New Roman" w:cs="Times New Roman"/>
                <w:b/>
                <w:color w:val="000000"/>
                <w:sz w:val="24"/>
                <w:szCs w:val="24"/>
                <w:lang w:val="kk-KZ" w:eastAsia="ru-RU"/>
              </w:rPr>
              <w:t>Мақсаты</w:t>
            </w:r>
            <w:r w:rsidRPr="00E94372">
              <w:rPr>
                <w:rFonts w:ascii="Times New Roman" w:hAnsi="Times New Roman" w:cs="Times New Roman"/>
                <w:color w:val="000000"/>
                <w:sz w:val="24"/>
                <w:szCs w:val="24"/>
                <w:lang w:val="kk-KZ" w:eastAsia="ru-RU"/>
              </w:rPr>
              <w:t>: Шарларды түстеріне қарай топтастыру. Шапшаңдыққа, жылдамдыққа үйрету.</w:t>
            </w:r>
            <w:r w:rsidRPr="00AE5AE1">
              <w:rPr>
                <w:rFonts w:ascii="Times New Roman" w:eastAsia="Calibri" w:hAnsi="Times New Roman" w:cs="Times New Roman"/>
                <w:b/>
                <w:sz w:val="24"/>
                <w:szCs w:val="24"/>
                <w:lang w:val="kk-KZ"/>
              </w:rPr>
              <w:t xml:space="preserve"> Балаларды бейнелерді  (сызықтарда, шаршыда), қағаз бетіне қойып, жапсыруға үйрету.</w:t>
            </w:r>
            <w:r>
              <w:rPr>
                <w:rFonts w:ascii="Times New Roman" w:eastAsia="Calibri" w:hAnsi="Times New Roman" w:cs="Times New Roman"/>
                <w:b/>
                <w:sz w:val="24"/>
                <w:szCs w:val="24"/>
                <w:lang w:val="kk-KZ"/>
              </w:rPr>
              <w:t xml:space="preserve"> </w:t>
            </w:r>
            <w:r w:rsidRPr="00AE5AE1">
              <w:rPr>
                <w:rFonts w:ascii="Times New Roman" w:eastAsia="Calibri" w:hAnsi="Times New Roman" w:cs="Times New Roman"/>
                <w:b/>
                <w:sz w:val="24"/>
                <w:szCs w:val="24"/>
                <w:lang w:val="kk-KZ"/>
              </w:rPr>
              <w:t>(жапсыру)</w:t>
            </w:r>
            <w:r w:rsidRPr="00AE5AE1">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«Шарлар»                Мақсаты:</w:t>
            </w:r>
            <w:r w:rsidRPr="00AE5AE1">
              <w:rPr>
                <w:rFonts w:ascii="Times New Roman" w:hAnsi="Times New Roman" w:cs="Times New Roman"/>
                <w:b/>
                <w:sz w:val="24"/>
                <w:szCs w:val="24"/>
                <w:lang w:val="kk-KZ"/>
              </w:rPr>
              <w:t xml:space="preserve">  </w:t>
            </w:r>
            <w:r w:rsidRPr="007322A0">
              <w:rPr>
                <w:rFonts w:ascii="Times New Roman" w:hAnsi="Times New Roman" w:cs="Times New Roman"/>
                <w:sz w:val="24"/>
                <w:szCs w:val="24"/>
                <w:lang w:val="kk-KZ"/>
              </w:rPr>
              <w:t xml:space="preserve">Қағаз бетіне қойып шарларды жапсыруға үйрету. Қол моторикасын дамыту.  </w:t>
            </w:r>
            <w:r>
              <w:rPr>
                <w:rFonts w:ascii="Times New Roman" w:hAnsi="Times New Roman" w:cs="Times New Roman"/>
                <w:b/>
                <w:sz w:val="24"/>
                <w:szCs w:val="24"/>
                <w:lang w:val="kk-KZ"/>
              </w:rPr>
              <w:t xml:space="preserve">             </w:t>
            </w:r>
          </w:p>
        </w:tc>
        <w:tc>
          <w:tcPr>
            <w:tcW w:w="2835" w:type="dxa"/>
            <w:gridSpan w:val="2"/>
          </w:tcPr>
          <w:p w:rsidR="003653FC" w:rsidRPr="003C5832" w:rsidRDefault="003653FC" w:rsidP="005B7E05">
            <w:pPr>
              <w:widowControl w:val="0"/>
              <w:rPr>
                <w:rFonts w:ascii="Times New Roman" w:eastAsia="Calibri" w:hAnsi="Times New Roman" w:cs="Times New Roman"/>
                <w:sz w:val="24"/>
                <w:szCs w:val="24"/>
                <w:lang w:val="kk-KZ"/>
              </w:rPr>
            </w:pPr>
            <w:r w:rsidRPr="002C263A">
              <w:rPr>
                <w:rFonts w:ascii="Times New Roman" w:hAnsi="Times New Roman" w:cs="Times New Roman"/>
                <w:b/>
                <w:sz w:val="24"/>
                <w:szCs w:val="24"/>
                <w:lang w:val="kk-KZ"/>
              </w:rPr>
              <w:t>Музыка</w:t>
            </w:r>
            <w:r w:rsidRPr="002C263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2C263A">
              <w:rPr>
                <w:rFonts w:ascii="Times New Roman" w:eastAsia="Calibri" w:hAnsi="Times New Roman" w:cs="Times New Roman"/>
                <w:b/>
                <w:sz w:val="24"/>
                <w:szCs w:val="24"/>
                <w:lang w:val="kk-KZ"/>
              </w:rPr>
              <w:t>Музыкалық иллюстрациямен сүйемелденетін әңгімелерге қызықтыру. Кейіпкерді иллюстрациялар, әңгімелер бойынша тану және музыканы есте сақтау.</w:t>
            </w:r>
            <w:r>
              <w:rPr>
                <w:rFonts w:ascii="Times New Roman" w:eastAsia="Calibri" w:hAnsi="Times New Roman" w:cs="Times New Roman"/>
                <w:b/>
                <w:sz w:val="24"/>
                <w:szCs w:val="24"/>
                <w:lang w:val="kk-KZ"/>
              </w:rPr>
              <w:t xml:space="preserve">                    «Тыңдай білем» әнін үйрету                                     «Өз орныңды тап» ойыны                           Мақсаты: </w:t>
            </w:r>
            <w:r w:rsidRPr="003C5832">
              <w:rPr>
                <w:rFonts w:ascii="Times New Roman" w:eastAsia="Calibri" w:hAnsi="Times New Roman" w:cs="Times New Roman"/>
                <w:sz w:val="24"/>
                <w:szCs w:val="24"/>
                <w:lang w:val="kk-KZ"/>
              </w:rPr>
              <w:t>Ойын ойнау кезінде музыканың өзгерістерін уақытылы тыңдай білуге, қимыл жасай білуге дағдыландыру ережені бұзбай ойнауға үйрету.</w:t>
            </w:r>
            <w:r>
              <w:rPr>
                <w:rFonts w:ascii="Times New Roman" w:eastAsia="Calibri" w:hAnsi="Times New Roman" w:cs="Times New Roman"/>
                <w:sz w:val="24"/>
                <w:szCs w:val="24"/>
                <w:lang w:val="kk-KZ"/>
              </w:rPr>
              <w:t xml:space="preserve"> </w:t>
            </w:r>
            <w:r w:rsidRPr="0026298D">
              <w:rPr>
                <w:rFonts w:ascii="Times New Roman" w:hAnsi="Times New Roman" w:cs="Times New Roman"/>
                <w:b/>
                <w:sz w:val="24"/>
                <w:szCs w:val="24"/>
                <w:lang w:val="kk-KZ"/>
              </w:rPr>
              <w:t>Құрдастарымен бірге құрастыруға баулу, олармен ойнау.</w:t>
            </w:r>
            <w:r>
              <w:rPr>
                <w:rFonts w:ascii="Times New Roman" w:hAnsi="Times New Roman" w:cs="Times New Roman"/>
                <w:b/>
                <w:sz w:val="24"/>
                <w:szCs w:val="24"/>
                <w:lang w:val="kk-KZ"/>
              </w:rPr>
              <w:t xml:space="preserve"> </w:t>
            </w:r>
            <w:r w:rsidRPr="003C5832">
              <w:rPr>
                <w:rFonts w:ascii="Times New Roman" w:hAnsi="Times New Roman" w:cs="Times New Roman"/>
                <w:b/>
                <w:lang w:val="kk-KZ"/>
              </w:rPr>
              <w:t>(құрастыру)</w:t>
            </w:r>
            <w:r>
              <w:rPr>
                <w:rFonts w:ascii="Times New Roman" w:hAnsi="Times New Roman" w:cs="Times New Roman"/>
                <w:b/>
                <w:lang w:val="kk-KZ"/>
              </w:rPr>
              <w:t xml:space="preserve">                     </w:t>
            </w:r>
            <w:r w:rsidRPr="00487196">
              <w:rPr>
                <w:rFonts w:ascii="Times New Roman" w:hAnsi="Times New Roman" w:cs="Times New Roman"/>
                <w:b/>
                <w:sz w:val="24"/>
                <w:szCs w:val="24"/>
                <w:lang w:val="kk-KZ"/>
              </w:rPr>
              <w:t xml:space="preserve">Сюжетті-рөлдік ойын </w:t>
            </w:r>
            <w:r>
              <w:rPr>
                <w:rFonts w:ascii="Times New Roman" w:hAnsi="Times New Roman" w:cs="Times New Roman"/>
                <w:b/>
                <w:sz w:val="24"/>
                <w:szCs w:val="24"/>
                <w:lang w:val="kk-KZ"/>
              </w:rPr>
              <w:t>«Машинаға гараж</w:t>
            </w:r>
            <w:r w:rsidRPr="00487196">
              <w:rPr>
                <w:rFonts w:ascii="Times New Roman" w:hAnsi="Times New Roman" w:cs="Times New Roman"/>
                <w:b/>
                <w:sz w:val="24"/>
                <w:szCs w:val="24"/>
                <w:lang w:val="kk-KZ"/>
              </w:rPr>
              <w:t>»</w:t>
            </w:r>
            <w:r w:rsidRPr="00487196">
              <w:rPr>
                <w:rFonts w:ascii="Times New Roman" w:hAnsi="Times New Roman" w:cs="Times New Roman"/>
                <w:sz w:val="24"/>
                <w:szCs w:val="24"/>
                <w:lang w:val="kk-KZ"/>
              </w:rPr>
              <w:t xml:space="preserve"> </w:t>
            </w:r>
            <w:r w:rsidRPr="00A91CEE">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sidRPr="00487196">
              <w:rPr>
                <w:rFonts w:ascii="Times New Roman" w:hAnsi="Times New Roman" w:cs="Times New Roman"/>
                <w:sz w:val="24"/>
                <w:szCs w:val="24"/>
                <w:lang w:val="kk-KZ"/>
              </w:rPr>
              <w:t xml:space="preserve"> құрылыс мат</w:t>
            </w:r>
            <w:r>
              <w:rPr>
                <w:rFonts w:ascii="Times New Roman" w:hAnsi="Times New Roman" w:cs="Times New Roman"/>
                <w:sz w:val="24"/>
                <w:szCs w:val="24"/>
                <w:lang w:val="kk-KZ"/>
              </w:rPr>
              <w:t>ериалдарынан конструктормен машинаға гаражды құрдастарымен құрастыруға  үйрету</w:t>
            </w:r>
            <w:r w:rsidRPr="00487196">
              <w:rPr>
                <w:rFonts w:ascii="Times New Roman" w:hAnsi="Times New Roman" w:cs="Times New Roman"/>
                <w:sz w:val="24"/>
                <w:szCs w:val="24"/>
                <w:lang w:val="kk-KZ"/>
              </w:rPr>
              <w:t>.</w:t>
            </w:r>
            <w:r>
              <w:rPr>
                <w:rFonts w:ascii="Times New Roman" w:hAnsi="Times New Roman" w:cs="Times New Roman"/>
                <w:sz w:val="24"/>
                <w:szCs w:val="24"/>
                <w:lang w:val="kk-KZ"/>
              </w:rPr>
              <w:t>(топпен жұмыс)</w:t>
            </w:r>
            <w:r>
              <w:rPr>
                <w:rFonts w:ascii="Times New Roman" w:eastAsia="Calibri" w:hAnsi="Times New Roman" w:cs="Times New Roman"/>
                <w:sz w:val="24"/>
                <w:szCs w:val="24"/>
                <w:lang w:val="kk-KZ"/>
              </w:rPr>
              <w:t xml:space="preserve"> </w:t>
            </w:r>
            <w:r>
              <w:rPr>
                <w:rFonts w:ascii="Times New Roman" w:hAnsi="Times New Roman" w:cs="Times New Roman"/>
                <w:b/>
                <w:color w:val="000000"/>
                <w:sz w:val="24"/>
                <w:szCs w:val="24"/>
                <w:lang w:val="kk-KZ"/>
              </w:rPr>
              <w:t>Қимылды ойын</w:t>
            </w:r>
          </w:p>
          <w:p w:rsidR="003653FC" w:rsidRDefault="003653FC"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«Паравоз» ойынын ойнату.</w:t>
            </w:r>
          </w:p>
          <w:p w:rsidR="003653FC" w:rsidRDefault="003653FC" w:rsidP="005B7E05">
            <w:pPr>
              <w:spacing w:after="0" w:line="240" w:lineRule="auto"/>
              <w:rPr>
                <w:rFonts w:ascii="Times New Roman" w:hAnsi="Times New Roman" w:cs="Times New Roman"/>
                <w:b/>
                <w:sz w:val="24"/>
                <w:szCs w:val="24"/>
                <w:lang w:val="kk-KZ"/>
              </w:rPr>
            </w:pPr>
            <w:r w:rsidRPr="00F95FD3">
              <w:rPr>
                <w:rFonts w:ascii="Times New Roman" w:hAnsi="Times New Roman" w:cs="Times New Roman"/>
                <w:b/>
                <w:sz w:val="24"/>
                <w:szCs w:val="24"/>
                <w:lang w:val="kk-KZ"/>
              </w:rPr>
              <w:t xml:space="preserve"> </w:t>
            </w:r>
            <w:r>
              <w:rPr>
                <w:rFonts w:ascii="Times New Roman" w:hAnsi="Times New Roman" w:cs="Times New Roman"/>
                <w:b/>
                <w:sz w:val="24"/>
                <w:szCs w:val="24"/>
                <w:lang w:val="kk-KZ"/>
              </w:rPr>
              <w:t>Г</w:t>
            </w:r>
            <w:r w:rsidRPr="00F95FD3">
              <w:rPr>
                <w:rFonts w:ascii="Times New Roman" w:hAnsi="Times New Roman" w:cs="Times New Roman"/>
                <w:b/>
                <w:sz w:val="24"/>
                <w:szCs w:val="24"/>
                <w:lang w:val="kk-KZ"/>
              </w:rPr>
              <w:t>еометриялық фигураларды  орналастыру</w:t>
            </w:r>
            <w:r>
              <w:rPr>
                <w:rFonts w:ascii="Times New Roman" w:eastAsia="Calibri" w:hAnsi="Times New Roman" w:cs="Times New Roman"/>
                <w:b/>
                <w:sz w:val="24"/>
                <w:szCs w:val="24"/>
                <w:lang w:val="kk-KZ"/>
              </w:rPr>
              <w:t xml:space="preserve"> </w:t>
            </w:r>
            <w:r w:rsidRPr="00AE5AE1">
              <w:rPr>
                <w:rFonts w:ascii="Times New Roman" w:eastAsia="Calibri" w:hAnsi="Times New Roman" w:cs="Times New Roman"/>
                <w:b/>
                <w:sz w:val="24"/>
                <w:szCs w:val="24"/>
                <w:lang w:val="kk-KZ"/>
              </w:rPr>
              <w:t>(жапсыру)</w:t>
            </w:r>
            <w:r w:rsidRPr="00AE5AE1">
              <w:rPr>
                <w:rFonts w:ascii="Times New Roman" w:hAnsi="Times New Roman" w:cs="Times New Roman"/>
                <w:b/>
                <w:sz w:val="24"/>
                <w:szCs w:val="24"/>
                <w:lang w:val="kk-KZ"/>
              </w:rPr>
              <w:t xml:space="preserve">   </w:t>
            </w:r>
          </w:p>
          <w:p w:rsidR="003653FC" w:rsidRDefault="003653FC"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«Вагон сүйреген паравоз»</w:t>
            </w:r>
          </w:p>
          <w:p w:rsidR="003653FC" w:rsidRDefault="003653FC" w:rsidP="005B7E05">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sidRPr="002B1488">
              <w:rPr>
                <w:rFonts w:ascii="Times New Roman" w:hAnsi="Times New Roman" w:cs="Times New Roman"/>
                <w:sz w:val="24"/>
                <w:szCs w:val="24"/>
                <w:lang w:val="kk-KZ"/>
              </w:rPr>
              <w:t>Көлік түрлерімен таныстыру. 2-5 бөліктен тұратынтүрлі зат бөліктерін орналастыруға үйрету.</w:t>
            </w:r>
          </w:p>
          <w:p w:rsidR="003653FC" w:rsidRPr="002B1488" w:rsidRDefault="003653FC" w:rsidP="005B7E05">
            <w:pPr>
              <w:spacing w:after="0" w:line="240" w:lineRule="auto"/>
              <w:rPr>
                <w:rFonts w:ascii="Times New Roman" w:hAnsi="Times New Roman" w:cs="Times New Roman"/>
                <w:b/>
                <w:sz w:val="24"/>
                <w:szCs w:val="24"/>
                <w:lang w:val="kk-KZ"/>
              </w:rPr>
            </w:pPr>
            <w:r w:rsidRPr="002B1488">
              <w:rPr>
                <w:rFonts w:ascii="Times New Roman" w:hAnsi="Times New Roman" w:cs="Times New Roman"/>
                <w:b/>
                <w:sz w:val="24"/>
                <w:szCs w:val="24"/>
                <w:lang w:val="kk-KZ"/>
              </w:rPr>
              <w:t>Дидактикалық ойын</w:t>
            </w:r>
          </w:p>
          <w:p w:rsidR="003653FC" w:rsidRDefault="003653FC" w:rsidP="005B7E05">
            <w:pPr>
              <w:spacing w:after="0" w:line="240" w:lineRule="auto"/>
              <w:rPr>
                <w:rFonts w:ascii="Times New Roman" w:hAnsi="Times New Roman" w:cs="Times New Roman"/>
                <w:b/>
                <w:sz w:val="24"/>
                <w:szCs w:val="24"/>
                <w:lang w:val="kk-KZ"/>
              </w:rPr>
            </w:pPr>
            <w:r w:rsidRPr="002B1488">
              <w:rPr>
                <w:rFonts w:ascii="Times New Roman" w:hAnsi="Times New Roman" w:cs="Times New Roman"/>
                <w:b/>
                <w:sz w:val="24"/>
                <w:szCs w:val="24"/>
                <w:lang w:val="kk-KZ"/>
              </w:rPr>
              <w:t>«</w:t>
            </w:r>
            <w:r>
              <w:rPr>
                <w:rFonts w:ascii="Times New Roman" w:hAnsi="Times New Roman" w:cs="Times New Roman"/>
                <w:b/>
                <w:sz w:val="24"/>
                <w:szCs w:val="24"/>
                <w:lang w:val="kk-KZ"/>
              </w:rPr>
              <w:t>Көлікті ата»</w:t>
            </w:r>
          </w:p>
          <w:p w:rsidR="003653FC" w:rsidRPr="002B1488" w:rsidRDefault="003653FC"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b/>
                <w:sz w:val="24"/>
                <w:szCs w:val="24"/>
                <w:lang w:val="kk-KZ"/>
              </w:rPr>
              <w:t xml:space="preserve">Шарты: </w:t>
            </w:r>
            <w:r w:rsidRPr="002B1488">
              <w:rPr>
                <w:rFonts w:ascii="Times New Roman" w:hAnsi="Times New Roman" w:cs="Times New Roman"/>
                <w:sz w:val="24"/>
                <w:szCs w:val="24"/>
                <w:lang w:val="kk-KZ"/>
              </w:rPr>
              <w:t>балаларға пойездың, жеңіл машинаның, суреттерін көрсету. Аттарын атауға дағдыландыру.</w:t>
            </w:r>
            <w:r w:rsidRPr="002B1488">
              <w:rPr>
                <w:rFonts w:ascii="Times New Roman" w:hAnsi="Times New Roman" w:cs="Times New Roman"/>
                <w:b/>
                <w:sz w:val="24"/>
                <w:szCs w:val="24"/>
                <w:lang w:val="kk-KZ"/>
              </w:rPr>
              <w:t xml:space="preserve">              </w:t>
            </w:r>
          </w:p>
          <w:p w:rsidR="003653FC" w:rsidRPr="00060B5C" w:rsidRDefault="003653FC" w:rsidP="005B7E05">
            <w:pPr>
              <w:spacing w:after="0" w:line="240" w:lineRule="auto"/>
              <w:rPr>
                <w:rFonts w:ascii="Times New Roman" w:hAnsi="Times New Roman" w:cs="Times New Roman"/>
                <w:b/>
                <w:color w:val="000000"/>
                <w:sz w:val="24"/>
                <w:szCs w:val="24"/>
                <w:lang w:val="kk-KZ"/>
              </w:rPr>
            </w:pPr>
          </w:p>
        </w:tc>
        <w:tc>
          <w:tcPr>
            <w:tcW w:w="2409" w:type="dxa"/>
          </w:tcPr>
          <w:p w:rsidR="003653FC" w:rsidRPr="0051150B" w:rsidRDefault="003653FC" w:rsidP="005B7E05">
            <w:pPr>
              <w:pStyle w:val="Default"/>
              <w:rPr>
                <w:b/>
                <w:lang w:val="kk-KZ"/>
              </w:rPr>
            </w:pPr>
            <w:r w:rsidRPr="0051150B">
              <w:rPr>
                <w:b/>
                <w:szCs w:val="20"/>
                <w:lang w:val="kk-KZ"/>
              </w:rPr>
              <w:t xml:space="preserve">Дене шынықтыру </w:t>
            </w:r>
            <w:r w:rsidRPr="0051150B">
              <w:rPr>
                <w:b/>
                <w:lang w:val="kk-KZ"/>
              </w:rPr>
              <w:t xml:space="preserve">Еңбектеу, өрмелеу. 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сантиметр, ауданы 50 х 50 сантиметр модульге өрмелеу. Жалпы дамытушы жаттығулар. </w:t>
            </w:r>
          </w:p>
          <w:p w:rsidR="003653FC" w:rsidRDefault="003653FC" w:rsidP="005B7E05">
            <w:pPr>
              <w:spacing w:after="0" w:line="240" w:lineRule="auto"/>
              <w:rPr>
                <w:rFonts w:ascii="Times New Roman" w:hAnsi="Times New Roman" w:cs="Times New Roman"/>
                <w:b/>
                <w:sz w:val="24"/>
                <w:szCs w:val="24"/>
                <w:lang w:val="kk-KZ"/>
              </w:rPr>
            </w:pPr>
            <w:r w:rsidRPr="008C4EBE">
              <w:rPr>
                <w:rFonts w:ascii="Times New Roman" w:hAnsi="Times New Roman" w:cs="Times New Roman"/>
                <w:b/>
                <w:sz w:val="24"/>
                <w:szCs w:val="24"/>
                <w:lang w:val="kk-KZ"/>
              </w:rPr>
              <w:t>Қолдың білектерін, иық белдеуінің бұлшық еттерін дамытуға және нығайтуға арналған жаттығулар.</w:t>
            </w:r>
            <w:r w:rsidRPr="008C4EBE">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Кеглилармен ойын             </w:t>
            </w:r>
          </w:p>
          <w:p w:rsidR="003653FC" w:rsidRPr="0026298D" w:rsidRDefault="003653FC"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26298D">
              <w:rPr>
                <w:rFonts w:ascii="Times New Roman" w:hAnsi="Times New Roman" w:cs="Times New Roman"/>
                <w:b/>
                <w:sz w:val="24"/>
                <w:szCs w:val="24"/>
                <w:lang w:val="kk-KZ"/>
              </w:rPr>
              <w:t>Құрдастарымен бірге құрастыруға баулу, олармен ойнау.</w:t>
            </w:r>
          </w:p>
          <w:p w:rsidR="003653FC" w:rsidRPr="00061D61"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4"/>
                <w:lang w:val="kk-KZ"/>
              </w:rPr>
              <w:t>(құрастыру)</w:t>
            </w:r>
          </w:p>
          <w:p w:rsidR="003653FC" w:rsidRDefault="003653FC" w:rsidP="005B7E05">
            <w:pPr>
              <w:spacing w:after="0" w:line="240" w:lineRule="auto"/>
              <w:rPr>
                <w:rFonts w:ascii="Times New Roman" w:hAnsi="Times New Roman" w:cs="Times New Roman"/>
                <w:sz w:val="24"/>
                <w:szCs w:val="24"/>
                <w:lang w:val="kk-KZ"/>
              </w:rPr>
            </w:pPr>
            <w:r>
              <w:rPr>
                <w:rFonts w:ascii="Times New Roman" w:eastAsia="Calibri" w:hAnsi="Times New Roman" w:cs="Times New Roman"/>
                <w:b/>
                <w:color w:val="000000"/>
                <w:sz w:val="24"/>
                <w:szCs w:val="24"/>
                <w:lang w:val="kk-KZ" w:eastAsia="ru-RU"/>
              </w:rPr>
              <w:t xml:space="preserve">Дидактикалық </w:t>
            </w:r>
            <w:r w:rsidRPr="00A16A47">
              <w:rPr>
                <w:rFonts w:ascii="Times New Roman" w:eastAsia="Calibri" w:hAnsi="Times New Roman" w:cs="Times New Roman"/>
                <w:b/>
                <w:color w:val="000000"/>
                <w:sz w:val="24"/>
                <w:szCs w:val="24"/>
                <w:lang w:val="kk-KZ" w:eastAsia="ru-RU"/>
              </w:rPr>
              <w:t xml:space="preserve">ойын </w:t>
            </w:r>
            <w:r>
              <w:rPr>
                <w:rFonts w:ascii="Times New Roman" w:eastAsia="Calibri" w:hAnsi="Times New Roman" w:cs="Times New Roman"/>
                <w:b/>
                <w:color w:val="000000"/>
                <w:sz w:val="24"/>
                <w:szCs w:val="24"/>
                <w:lang w:val="kk-KZ" w:eastAsia="ru-RU"/>
              </w:rPr>
              <w:t xml:space="preserve">                </w:t>
            </w:r>
            <w:r w:rsidRPr="00A16A47">
              <w:rPr>
                <w:rFonts w:ascii="Times New Roman" w:eastAsia="Calibri" w:hAnsi="Times New Roman" w:cs="Times New Roman"/>
                <w:b/>
                <w:color w:val="000000"/>
                <w:sz w:val="24"/>
                <w:szCs w:val="24"/>
                <w:lang w:val="kk-KZ" w:eastAsia="ru-RU"/>
              </w:rPr>
              <w:t>«Заттарды топтастыру»</w:t>
            </w:r>
            <w:r w:rsidRPr="00A16A47">
              <w:rPr>
                <w:rFonts w:ascii="Times New Roman" w:eastAsia="Calibri" w:hAnsi="Times New Roman" w:cs="Times New Roman"/>
                <w:color w:val="000000"/>
                <w:sz w:val="24"/>
                <w:szCs w:val="24"/>
                <w:lang w:val="kk-KZ" w:eastAsia="ru-RU"/>
              </w:rPr>
              <w:t xml:space="preserve"> </w:t>
            </w:r>
            <w:r w:rsidRPr="00A16A47">
              <w:rPr>
                <w:rFonts w:ascii="Times New Roman" w:eastAsia="Calibri" w:hAnsi="Times New Roman" w:cs="Times New Roman"/>
                <w:b/>
                <w:color w:val="000000"/>
                <w:sz w:val="24"/>
                <w:szCs w:val="24"/>
                <w:lang w:val="kk-KZ" w:eastAsia="ru-RU"/>
              </w:rPr>
              <w:t>Мақсаты</w:t>
            </w:r>
            <w:r>
              <w:rPr>
                <w:rFonts w:ascii="Times New Roman" w:eastAsia="Calibri" w:hAnsi="Times New Roman" w:cs="Times New Roman"/>
                <w:b/>
                <w:color w:val="000000"/>
                <w:sz w:val="24"/>
                <w:szCs w:val="24"/>
                <w:lang w:val="kk-KZ" w:eastAsia="ru-RU"/>
              </w:rPr>
              <w:t xml:space="preserve">: </w:t>
            </w:r>
            <w:r w:rsidRPr="00A16A47">
              <w:rPr>
                <w:rFonts w:ascii="Times New Roman" w:eastAsia="Calibri" w:hAnsi="Times New Roman" w:cs="Times New Roman"/>
                <w:color w:val="000000"/>
                <w:sz w:val="24"/>
                <w:szCs w:val="24"/>
                <w:lang w:val="kk-KZ" w:eastAsia="ru-RU"/>
              </w:rPr>
              <w:t xml:space="preserve">Бірдей заттарды </w:t>
            </w:r>
            <w:r w:rsidRPr="00A16A47">
              <w:rPr>
                <w:rFonts w:ascii="Times New Roman" w:hAnsi="Times New Roman" w:cs="Times New Roman"/>
                <w:color w:val="000000"/>
                <w:sz w:val="24"/>
                <w:szCs w:val="24"/>
                <w:lang w:val="kk-KZ" w:eastAsia="ru-RU"/>
              </w:rPr>
              <w:t xml:space="preserve"> түстеріне қарай </w:t>
            </w:r>
            <w:r>
              <w:rPr>
                <w:rFonts w:ascii="Times New Roman" w:hAnsi="Times New Roman" w:cs="Times New Roman"/>
                <w:color w:val="000000"/>
                <w:sz w:val="24"/>
                <w:szCs w:val="24"/>
                <w:lang w:val="kk-KZ" w:eastAsia="ru-RU"/>
              </w:rPr>
              <w:t xml:space="preserve">ұқыпты құрастыру , </w:t>
            </w:r>
            <w:r w:rsidRPr="00A16A47">
              <w:rPr>
                <w:rFonts w:ascii="Times New Roman" w:eastAsia="Calibri" w:hAnsi="Times New Roman" w:cs="Times New Roman"/>
                <w:color w:val="000000"/>
                <w:sz w:val="24"/>
                <w:szCs w:val="24"/>
                <w:lang w:val="kk-KZ" w:eastAsia="ru-RU"/>
              </w:rPr>
              <w:t>топтастыру.</w:t>
            </w:r>
            <w:r w:rsidRPr="001D614C">
              <w:rPr>
                <w:rFonts w:ascii="Times New Roman" w:hAnsi="Times New Roman" w:cs="Times New Roman"/>
                <w:sz w:val="24"/>
                <w:szCs w:val="24"/>
                <w:lang w:val="kk-KZ"/>
              </w:rPr>
              <w:t xml:space="preserve"> </w:t>
            </w:r>
          </w:p>
          <w:p w:rsidR="003653FC" w:rsidRPr="002C263A" w:rsidRDefault="003653FC" w:rsidP="005B7E05">
            <w:pPr>
              <w:spacing w:after="0" w:line="240" w:lineRule="auto"/>
              <w:rPr>
                <w:rFonts w:ascii="Times New Roman" w:hAnsi="Times New Roman" w:cs="Times New Roman"/>
                <w:b/>
                <w:sz w:val="24"/>
                <w:szCs w:val="24"/>
                <w:lang w:val="kk-KZ"/>
              </w:rPr>
            </w:pPr>
            <w:r w:rsidRPr="002C263A">
              <w:rPr>
                <w:rFonts w:ascii="Times New Roman" w:hAnsi="Times New Roman" w:cs="Times New Roman"/>
                <w:b/>
                <w:sz w:val="24"/>
                <w:szCs w:val="24"/>
                <w:lang w:val="kk-KZ"/>
              </w:rPr>
              <w:t>«Түрлі- түсті заттар»</w:t>
            </w:r>
          </w:p>
          <w:p w:rsidR="003653FC" w:rsidRPr="00D32AC3" w:rsidRDefault="003653FC" w:rsidP="005B7E05">
            <w:pPr>
              <w:spacing w:after="0" w:line="240" w:lineRule="auto"/>
              <w:rPr>
                <w:rFonts w:ascii="Times New Roman" w:eastAsia="Calibri" w:hAnsi="Times New Roman" w:cs="Times New Roman"/>
                <w:b/>
                <w:color w:val="000000"/>
                <w:sz w:val="24"/>
                <w:szCs w:val="24"/>
                <w:lang w:val="kk-KZ" w:eastAsia="ru-RU"/>
              </w:rPr>
            </w:pPr>
            <w:r w:rsidRPr="002C263A">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Түстеріне қарай заттарды топтастыра білуге үйрету.</w:t>
            </w:r>
          </w:p>
          <w:p w:rsidR="003653FC" w:rsidRPr="00A16A47" w:rsidRDefault="003653FC" w:rsidP="005B7E05">
            <w:pPr>
              <w:spacing w:after="0" w:line="240" w:lineRule="auto"/>
              <w:rPr>
                <w:rFonts w:ascii="Times New Roman" w:hAnsi="Times New Roman" w:cs="Times New Roman"/>
                <w:sz w:val="24"/>
                <w:szCs w:val="24"/>
                <w:u w:val="single"/>
                <w:lang w:val="kk-KZ"/>
              </w:rPr>
            </w:pPr>
          </w:p>
        </w:tc>
      </w:tr>
      <w:tr w:rsidR="003653FC" w:rsidRPr="00F076A5" w:rsidTr="005B7E05">
        <w:tc>
          <w:tcPr>
            <w:tcW w:w="2694" w:type="dxa"/>
          </w:tcPr>
          <w:p w:rsidR="003653FC" w:rsidRDefault="003653FC" w:rsidP="005B7E05">
            <w:pPr>
              <w:spacing w:after="0" w:line="240" w:lineRule="auto"/>
              <w:rPr>
                <w:rFonts w:ascii="Times New Roman" w:hAnsi="Times New Roman" w:cs="Times New Roman"/>
                <w:sz w:val="24"/>
                <w:szCs w:val="20"/>
              </w:rPr>
            </w:pPr>
            <w:r w:rsidRPr="00F17717">
              <w:rPr>
                <w:rFonts w:ascii="Times New Roman" w:hAnsi="Times New Roman" w:cs="Times New Roman"/>
                <w:b/>
                <w:bCs/>
                <w:sz w:val="24"/>
                <w:szCs w:val="20"/>
                <w:lang w:val="kk-KZ"/>
              </w:rPr>
              <w:t>2-</w:t>
            </w:r>
            <w:r>
              <w:rPr>
                <w:rFonts w:ascii="Times New Roman" w:hAnsi="Times New Roman" w:cs="Times New Roman"/>
                <w:b/>
                <w:bCs/>
                <w:sz w:val="24"/>
                <w:szCs w:val="20"/>
              </w:rPr>
              <w:t xml:space="preserve">ші таңғы ас </w:t>
            </w:r>
          </w:p>
        </w:tc>
        <w:tc>
          <w:tcPr>
            <w:tcW w:w="2693" w:type="dxa"/>
          </w:tcPr>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Тамақтану кезінде алаңдамауға шақыру.</w:t>
            </w:r>
          </w:p>
          <w:p w:rsidR="003653FC" w:rsidRPr="00FD50E2" w:rsidRDefault="003653FC" w:rsidP="005B7E05">
            <w:pPr>
              <w:spacing w:after="0" w:line="240" w:lineRule="auto"/>
              <w:rPr>
                <w:rFonts w:ascii="Times New Roman" w:hAnsi="Times New Roman" w:cs="Times New Roman"/>
                <w:b/>
                <w:sz w:val="24"/>
                <w:szCs w:val="20"/>
                <w:lang w:val="kk-KZ"/>
              </w:rPr>
            </w:pPr>
          </w:p>
        </w:tc>
        <w:tc>
          <w:tcPr>
            <w:tcW w:w="2687" w:type="dxa"/>
            <w:gridSpan w:val="3"/>
          </w:tcPr>
          <w:p w:rsidR="003653FC" w:rsidRPr="00770EC4" w:rsidRDefault="003653FC" w:rsidP="005B7E05">
            <w:pPr>
              <w:spacing w:after="0" w:line="240" w:lineRule="auto"/>
              <w:rPr>
                <w:rFonts w:ascii="Times New Roman" w:hAnsi="Times New Roman" w:cs="Times New Roman"/>
                <w:bCs/>
                <w:sz w:val="24"/>
                <w:szCs w:val="20"/>
                <w:lang w:val="kk-KZ"/>
              </w:rPr>
            </w:pPr>
            <w:r>
              <w:rPr>
                <w:rFonts w:ascii="Times New Roman" w:hAnsi="Times New Roman" w:cs="Times New Roman"/>
                <w:sz w:val="24"/>
                <w:szCs w:val="20"/>
                <w:lang w:val="kk-KZ"/>
              </w:rPr>
              <w:t>Гигиеналық шараларды орындату, тамақтану кезінде сөйлемеуге дағдыландыру.</w:t>
            </w:r>
          </w:p>
        </w:tc>
        <w:tc>
          <w:tcPr>
            <w:tcW w:w="2700" w:type="dxa"/>
          </w:tcPr>
          <w:p w:rsidR="003653FC" w:rsidRPr="00270CCD" w:rsidRDefault="003653FC" w:rsidP="005B7E05">
            <w:pPr>
              <w:spacing w:after="0" w:line="240" w:lineRule="auto"/>
              <w:rPr>
                <w:rFonts w:ascii="Times New Roman" w:hAnsi="Times New Roman" w:cs="Times New Roman"/>
                <w:sz w:val="24"/>
                <w:szCs w:val="20"/>
                <w:lang w:val="kk-KZ"/>
              </w:rPr>
            </w:pPr>
            <w:r w:rsidRPr="00270CCD">
              <w:rPr>
                <w:rFonts w:ascii="Times New Roman" w:hAnsi="Times New Roman" w:cs="Times New Roman"/>
                <w:sz w:val="24"/>
                <w:szCs w:val="20"/>
                <w:lang w:val="kk-KZ"/>
              </w:rPr>
              <w:t>Тамақтану ережесін сақтау, асты ұқыпты жеуін қадағалау.</w:t>
            </w:r>
          </w:p>
        </w:tc>
        <w:tc>
          <w:tcPr>
            <w:tcW w:w="2835" w:type="dxa"/>
            <w:gridSpan w:val="2"/>
          </w:tcPr>
          <w:p w:rsidR="003653FC" w:rsidRPr="00327B87"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w:t>
            </w:r>
            <w:r>
              <w:rPr>
                <w:rFonts w:ascii="Times New Roman" w:hAnsi="Times New Roman" w:cs="Times New Roman"/>
                <w:bCs/>
                <w:sz w:val="24"/>
                <w:szCs w:val="20"/>
                <w:lang w:val="kk-KZ"/>
              </w:rPr>
              <w:t>Ө</w:t>
            </w:r>
            <w:r w:rsidRPr="00F17717">
              <w:rPr>
                <w:rFonts w:ascii="Times New Roman" w:hAnsi="Times New Roman" w:cs="Times New Roman"/>
                <w:bCs/>
                <w:sz w:val="24"/>
                <w:szCs w:val="20"/>
                <w:lang w:val="kk-KZ"/>
              </w:rPr>
              <w:t>зіне-өзі қызмет ету дағдыларын қалыптастыру</w:t>
            </w:r>
            <w:r>
              <w:rPr>
                <w:rFonts w:ascii="Times New Roman" w:hAnsi="Times New Roman" w:cs="Times New Roman"/>
                <w:bCs/>
                <w:sz w:val="24"/>
                <w:szCs w:val="20"/>
                <w:lang w:val="kk-KZ"/>
              </w:rPr>
              <w:t>.</w:t>
            </w:r>
          </w:p>
        </w:tc>
        <w:tc>
          <w:tcPr>
            <w:tcW w:w="2409" w:type="dxa"/>
          </w:tcPr>
          <w:p w:rsidR="003653FC" w:rsidRPr="00F62D29"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Гигиеналық шараларды орындату, үстелде дұрыс отыруын қадағалау.</w:t>
            </w:r>
          </w:p>
        </w:tc>
      </w:tr>
      <w:tr w:rsidR="003653FC" w:rsidRPr="00F076A5" w:rsidTr="005B7E05">
        <w:tc>
          <w:tcPr>
            <w:tcW w:w="2694" w:type="dxa"/>
          </w:tcPr>
          <w:p w:rsidR="003653FC" w:rsidRPr="00F62D29" w:rsidRDefault="003653FC" w:rsidP="005B7E05">
            <w:pPr>
              <w:spacing w:after="0" w:line="240" w:lineRule="auto"/>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Серуенге дайындық</w:t>
            </w:r>
          </w:p>
          <w:p w:rsidR="003653FC" w:rsidRPr="00F62D29" w:rsidRDefault="003653FC" w:rsidP="005B7E05">
            <w:pPr>
              <w:spacing w:after="0" w:line="240" w:lineRule="auto"/>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 </w:t>
            </w:r>
          </w:p>
        </w:tc>
        <w:tc>
          <w:tcPr>
            <w:tcW w:w="13324" w:type="dxa"/>
            <w:gridSpan w:val="8"/>
          </w:tcPr>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дербес қимыл белсенділігі үшін жағдай жасау, ойын жабдықтарын дұрыс пайдалану туралы әңгімелесу.</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Балаларды  ретімен киіндіру (ауа-райы  байланысты), дұрыс киінуді бақылау.</w:t>
            </w:r>
            <w:r>
              <w:rPr>
                <w:rFonts w:ascii="Times New Roman" w:hAnsi="Times New Roman" w:cs="Times New Roman"/>
                <w:sz w:val="24"/>
                <w:szCs w:val="20"/>
                <w:u w:val="single"/>
                <w:lang w:val="kk-KZ"/>
              </w:rPr>
              <w:t xml:space="preserve"> </w:t>
            </w:r>
            <w:r>
              <w:rPr>
                <w:rFonts w:ascii="Times New Roman" w:hAnsi="Times New Roman" w:cs="Times New Roman"/>
                <w:sz w:val="24"/>
                <w:szCs w:val="20"/>
                <w:lang w:val="kk-KZ"/>
              </w:rPr>
              <w:t>Балаларды өзіне-өзі қызмет ету дағдылары, ірі және ұсақ моториканы дамыту).</w:t>
            </w:r>
            <w:r>
              <w:rPr>
                <w:lang w:val="kk-KZ"/>
              </w:rPr>
              <w:t xml:space="preserve"> </w:t>
            </w:r>
            <w:r w:rsidRPr="0091379A">
              <w:rPr>
                <w:rFonts w:ascii="Times New Roman" w:hAnsi="Times New Roman" w:cs="Times New Roman"/>
                <w:b/>
                <w:sz w:val="24"/>
                <w:szCs w:val="24"/>
                <w:lang w:val="kk-KZ"/>
              </w:rPr>
              <w:t>Балалардың сөздік қорын:  киім, аяқкиім  атауларын атап үйрету, еңбек әрекеті қарама-қарсы мәндес әрекеттерді ( кию - шешу)</w:t>
            </w:r>
            <w:r>
              <w:rPr>
                <w:rFonts w:ascii="Times New Roman" w:hAnsi="Times New Roman" w:cs="Times New Roman"/>
                <w:b/>
                <w:sz w:val="24"/>
                <w:szCs w:val="24"/>
                <w:lang w:val="kk-KZ"/>
              </w:rPr>
              <w:t xml:space="preserve"> (сөйлеуді дамыту)</w:t>
            </w:r>
          </w:p>
        </w:tc>
      </w:tr>
      <w:tr w:rsidR="003653FC" w:rsidRPr="00F076A5" w:rsidTr="005B7E05">
        <w:trPr>
          <w:trHeight w:val="6373"/>
        </w:trPr>
        <w:tc>
          <w:tcPr>
            <w:tcW w:w="2694" w:type="dxa"/>
          </w:tcPr>
          <w:p w:rsidR="003653FC" w:rsidRDefault="003653FC" w:rsidP="005B7E05">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gridSpan w:val="2"/>
          </w:tcPr>
          <w:p w:rsidR="003653FC" w:rsidRDefault="003653FC"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«Маусымдық өзгерістерді  бақылау»</w:t>
            </w:r>
          </w:p>
          <w:p w:rsidR="003653FC" w:rsidRDefault="003653FC" w:rsidP="005B7E05">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Табиғаттағы өзгерістер туралы түсініктерін қалыптастыру.(күн қысқарады, түн ұзарады).</w:t>
            </w:r>
          </w:p>
          <w:p w:rsidR="003653FC" w:rsidRDefault="003653FC" w:rsidP="005B7E05">
            <w:pPr>
              <w:spacing w:after="0" w:line="240" w:lineRule="auto"/>
              <w:rPr>
                <w:rFonts w:ascii="Times New Roman" w:hAnsi="Times New Roman" w:cs="Times New Roman"/>
                <w:color w:val="000000"/>
                <w:sz w:val="24"/>
                <w:szCs w:val="24"/>
                <w:lang w:val="kk-KZ"/>
              </w:rPr>
            </w:pPr>
            <w:r w:rsidRPr="003159B8">
              <w:rPr>
                <w:rFonts w:ascii="Times New Roman" w:hAnsi="Times New Roman" w:cs="Times New Roman"/>
                <w:b/>
                <w:color w:val="000000"/>
                <w:sz w:val="24"/>
                <w:szCs w:val="24"/>
                <w:lang w:val="kk-KZ"/>
              </w:rPr>
              <w:t>Еңбек:</w:t>
            </w:r>
            <w:r>
              <w:rPr>
                <w:rFonts w:ascii="Times New Roman" w:hAnsi="Times New Roman" w:cs="Times New Roman"/>
                <w:color w:val="000000"/>
                <w:sz w:val="24"/>
                <w:szCs w:val="24"/>
                <w:lang w:val="kk-KZ"/>
              </w:rPr>
              <w:t xml:space="preserve"> Ағаштардың түбін қармен көму.</w:t>
            </w:r>
          </w:p>
          <w:p w:rsidR="003653FC" w:rsidRDefault="003653FC" w:rsidP="005B7E05">
            <w:pPr>
              <w:spacing w:after="0" w:line="240" w:lineRule="auto"/>
              <w:rPr>
                <w:rFonts w:ascii="Times New Roman" w:hAnsi="Times New Roman" w:cs="Times New Roman"/>
                <w:b/>
                <w:color w:val="000000"/>
                <w:sz w:val="24"/>
                <w:szCs w:val="24"/>
                <w:lang w:val="kk-KZ"/>
              </w:rPr>
            </w:pPr>
            <w:r w:rsidRPr="003159B8">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о</w:t>
            </w:r>
            <w:r w:rsidRPr="003159B8">
              <w:rPr>
                <w:rFonts w:ascii="Times New Roman" w:hAnsi="Times New Roman" w:cs="Times New Roman"/>
                <w:b/>
                <w:color w:val="000000"/>
                <w:sz w:val="24"/>
                <w:szCs w:val="24"/>
                <w:lang w:val="kk-KZ"/>
              </w:rPr>
              <w:t xml:space="preserve">йын: </w:t>
            </w:r>
            <w:r>
              <w:rPr>
                <w:rFonts w:ascii="Times New Roman" w:hAnsi="Times New Roman" w:cs="Times New Roman"/>
                <w:b/>
                <w:color w:val="000000"/>
                <w:sz w:val="24"/>
                <w:szCs w:val="24"/>
                <w:lang w:val="kk-KZ"/>
              </w:rPr>
              <w:t xml:space="preserve">             </w:t>
            </w:r>
            <w:r w:rsidRPr="003159B8">
              <w:rPr>
                <w:rFonts w:ascii="Times New Roman" w:hAnsi="Times New Roman" w:cs="Times New Roman"/>
                <w:b/>
                <w:color w:val="000000"/>
                <w:sz w:val="24"/>
                <w:szCs w:val="24"/>
                <w:lang w:val="kk-KZ"/>
              </w:rPr>
              <w:t>«Кім</w:t>
            </w:r>
            <w:r>
              <w:rPr>
                <w:rFonts w:ascii="Times New Roman" w:hAnsi="Times New Roman" w:cs="Times New Roman"/>
                <w:b/>
                <w:color w:val="000000"/>
                <w:sz w:val="24"/>
                <w:szCs w:val="24"/>
                <w:lang w:val="kk-KZ"/>
              </w:rPr>
              <w:t xml:space="preserve"> </w:t>
            </w:r>
            <w:r w:rsidRPr="003159B8">
              <w:rPr>
                <w:rFonts w:ascii="Times New Roman" w:hAnsi="Times New Roman" w:cs="Times New Roman"/>
                <w:b/>
                <w:color w:val="000000"/>
                <w:sz w:val="24"/>
                <w:szCs w:val="24"/>
                <w:lang w:val="kk-KZ"/>
              </w:rPr>
              <w:t>кетіп қалған</w:t>
            </w:r>
            <w:r>
              <w:rPr>
                <w:rFonts w:ascii="Times New Roman" w:hAnsi="Times New Roman" w:cs="Times New Roman"/>
                <w:b/>
                <w:color w:val="000000"/>
                <w:sz w:val="24"/>
                <w:szCs w:val="24"/>
                <w:lang w:val="kk-KZ"/>
              </w:rPr>
              <w:t>?</w:t>
            </w:r>
            <w:r w:rsidRPr="003159B8">
              <w:rPr>
                <w:rFonts w:ascii="Times New Roman" w:hAnsi="Times New Roman" w:cs="Times New Roman"/>
                <w:b/>
                <w:color w:val="000000"/>
                <w:sz w:val="24"/>
                <w:szCs w:val="24"/>
                <w:lang w:val="kk-KZ"/>
              </w:rPr>
              <w:t>»</w:t>
            </w:r>
          </w:p>
          <w:p w:rsidR="003653FC" w:rsidRDefault="003653FC"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«Қояндар мен қасқырлар»</w:t>
            </w:r>
          </w:p>
          <w:p w:rsidR="003653FC" w:rsidRPr="003159B8" w:rsidRDefault="003653FC" w:rsidP="005B7E05">
            <w:pPr>
              <w:spacing w:after="0" w:line="240" w:lineRule="auto"/>
              <w:rPr>
                <w:rFonts w:ascii="Times New Roman" w:eastAsia="Times New Roman" w:hAnsi="Times New Roman" w:cs="Times New Roman"/>
                <w:sz w:val="24"/>
                <w:szCs w:val="24"/>
                <w:lang w:val="kk-KZ" w:eastAsia="kk-KZ"/>
              </w:rPr>
            </w:pPr>
            <w:r w:rsidRPr="003159B8">
              <w:rPr>
                <w:rFonts w:ascii="Times New Roman" w:hAnsi="Times New Roman" w:cs="Times New Roman"/>
                <w:color w:val="000000"/>
                <w:sz w:val="24"/>
                <w:szCs w:val="24"/>
                <w:lang w:val="kk-KZ"/>
              </w:rPr>
              <w:t>Рөлдерде</w:t>
            </w:r>
            <w:r>
              <w:rPr>
                <w:rFonts w:ascii="Times New Roman" w:hAnsi="Times New Roman" w:cs="Times New Roman"/>
                <w:color w:val="000000"/>
                <w:sz w:val="24"/>
                <w:szCs w:val="24"/>
                <w:lang w:val="kk-KZ"/>
              </w:rPr>
              <w:t xml:space="preserve"> ойнай білуге үйрету,  кеңістікті бағдарлауға үйрету.</w:t>
            </w:r>
          </w:p>
          <w:p w:rsidR="003653FC" w:rsidRPr="00914027" w:rsidRDefault="003653FC"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BC48CB">
              <w:rPr>
                <w:rFonts w:ascii="Times New Roman" w:hAnsi="Times New Roman" w:cs="Times New Roman"/>
                <w:b/>
                <w:sz w:val="24"/>
                <w:szCs w:val="24"/>
                <w:lang w:val="kk-KZ"/>
              </w:rPr>
              <w:t xml:space="preserve">Ересектерге көмектесу ниетін қолдау. </w:t>
            </w:r>
            <w:r>
              <w:rPr>
                <w:rFonts w:ascii="Times New Roman" w:hAnsi="Times New Roman" w:cs="Times New Roman"/>
                <w:b/>
                <w:sz w:val="24"/>
                <w:szCs w:val="24"/>
                <w:lang w:val="kk-KZ"/>
              </w:rPr>
              <w:t>(қоршаған ортамен таныстыру)</w:t>
            </w:r>
          </w:p>
        </w:tc>
        <w:tc>
          <w:tcPr>
            <w:tcW w:w="2505" w:type="dxa"/>
            <w:gridSpan w:val="2"/>
          </w:tcPr>
          <w:p w:rsidR="003653FC" w:rsidRPr="00430232" w:rsidRDefault="003653FC"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«Торғайларды бақылау»</w:t>
            </w:r>
            <w:r w:rsidRPr="00430232">
              <w:rPr>
                <w:rFonts w:ascii="Times New Roman" w:eastAsia="Calibri" w:hAnsi="Times New Roman" w:cs="Times New Roman"/>
                <w:b/>
                <w:kern w:val="24"/>
                <w:sz w:val="24"/>
                <w:szCs w:val="24"/>
                <w:lang w:val="kk-KZ" w:eastAsia="kk-KZ"/>
              </w:rPr>
              <w:t xml:space="preserve"> </w:t>
            </w:r>
          </w:p>
          <w:p w:rsidR="003653FC" w:rsidRDefault="003653FC" w:rsidP="005B7E05">
            <w:pPr>
              <w:kinsoku w:val="0"/>
              <w:overflowPunct w:val="0"/>
              <w:spacing w:after="0" w:line="240" w:lineRule="auto"/>
              <w:textAlignment w:val="baseline"/>
              <w:rPr>
                <w:rFonts w:ascii="Times New Roman" w:eastAsia="Calibri" w:hAnsi="Times New Roman" w:cs="Times New Roman"/>
                <w:b/>
                <w:bCs/>
                <w:kern w:val="24"/>
                <w:sz w:val="24"/>
                <w:szCs w:val="24"/>
                <w:lang w:val="kk-KZ" w:eastAsia="kk-KZ"/>
              </w:rPr>
            </w:pPr>
            <w:r w:rsidRPr="0072613A">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kern w:val="24"/>
                <w:sz w:val="24"/>
                <w:szCs w:val="24"/>
                <w:lang w:val="kk-KZ" w:eastAsia="kk-KZ"/>
              </w:rPr>
              <w:t>Қыстап қалатын құстар жайлы білімдерін толықтыру. Құстарға қамқор болуға тәрбиелеу.</w:t>
            </w:r>
          </w:p>
          <w:p w:rsidR="003653FC" w:rsidRPr="00E652DF" w:rsidRDefault="003653FC" w:rsidP="005B7E05">
            <w:pPr>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 xml:space="preserve">Еңбек: </w:t>
            </w:r>
            <w:r>
              <w:rPr>
                <w:rFonts w:ascii="Times New Roman" w:eastAsia="Calibri" w:hAnsi="Times New Roman" w:cs="Times New Roman"/>
                <w:bCs/>
                <w:kern w:val="24"/>
                <w:sz w:val="24"/>
                <w:szCs w:val="24"/>
                <w:lang w:val="kk-KZ" w:eastAsia="kk-KZ"/>
              </w:rPr>
              <w:t>Құстар қонақтайтын, жем шашатын жерді қардан тазалау.</w:t>
            </w:r>
          </w:p>
          <w:p w:rsidR="003653FC" w:rsidRPr="0072613A" w:rsidRDefault="003653FC" w:rsidP="005B7E05">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72613A">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Pr>
                <w:rFonts w:ascii="Times New Roman" w:eastAsia="Calibri" w:hAnsi="Times New Roman" w:cs="Times New Roman"/>
                <w:kern w:val="24"/>
                <w:sz w:val="24"/>
                <w:szCs w:val="24"/>
                <w:lang w:val="kk-KZ" w:eastAsia="kk-KZ"/>
              </w:rPr>
              <w:t>Еңбекке деген ықыластарын арттыру.</w:t>
            </w:r>
          </w:p>
          <w:p w:rsidR="003653FC" w:rsidRPr="007A2A9A"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«Құстардың даусын сал</w:t>
            </w:r>
            <w:r w:rsidRPr="007A2A9A">
              <w:rPr>
                <w:rFonts w:ascii="Times New Roman" w:hAnsi="Times New Roman" w:cs="Times New Roman"/>
                <w:b/>
                <w:sz w:val="24"/>
                <w:szCs w:val="20"/>
                <w:lang w:val="kk-KZ"/>
              </w:rPr>
              <w:t>»</w:t>
            </w:r>
          </w:p>
          <w:p w:rsidR="003653FC" w:rsidRPr="003C2DC4" w:rsidRDefault="003653FC" w:rsidP="005B7E05">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құстардың даусын салу арқылы, әріптерді дұрыс айтуға үйрету.</w:t>
            </w:r>
          </w:p>
        </w:tc>
        <w:tc>
          <w:tcPr>
            <w:tcW w:w="2700" w:type="dxa"/>
          </w:tcPr>
          <w:p w:rsidR="003653FC" w:rsidRPr="00327B87" w:rsidRDefault="003653FC" w:rsidP="005B7E05">
            <w:pPr>
              <w:spacing w:after="0" w:line="240" w:lineRule="auto"/>
              <w:rPr>
                <w:rFonts w:ascii="Times New Roman" w:hAnsi="Times New Roman" w:cs="Times New Roman"/>
                <w:sz w:val="24"/>
                <w:szCs w:val="24"/>
                <w:lang w:val="kk-KZ"/>
              </w:rPr>
            </w:pPr>
            <w:r>
              <w:rPr>
                <w:rFonts w:ascii="Times New Roman" w:eastAsia="Calibri" w:hAnsi="Times New Roman" w:cs="Times New Roman"/>
                <w:b/>
                <w:kern w:val="24"/>
                <w:sz w:val="24"/>
                <w:szCs w:val="24"/>
                <w:lang w:val="kk-KZ" w:eastAsia="kk-KZ"/>
              </w:rPr>
              <w:t>« Бақшаны</w:t>
            </w:r>
            <w:r w:rsidRPr="00327B87">
              <w:rPr>
                <w:rFonts w:ascii="Times New Roman" w:eastAsia="Calibri" w:hAnsi="Times New Roman" w:cs="Times New Roman"/>
                <w:b/>
                <w:kern w:val="24"/>
                <w:sz w:val="24"/>
                <w:szCs w:val="24"/>
                <w:lang w:val="kk-KZ" w:eastAsia="kk-KZ"/>
              </w:rPr>
              <w:t xml:space="preserve"> бақылау</w:t>
            </w:r>
            <w:r>
              <w:rPr>
                <w:rFonts w:ascii="Times New Roman" w:eastAsia="Calibri" w:hAnsi="Times New Roman" w:cs="Times New Roman"/>
                <w:b/>
                <w:kern w:val="24"/>
                <w:sz w:val="24"/>
                <w:szCs w:val="24"/>
                <w:lang w:val="kk-KZ" w:eastAsia="kk-KZ"/>
              </w:rPr>
              <w:t>»</w:t>
            </w:r>
          </w:p>
          <w:p w:rsidR="003653FC" w:rsidRPr="00E94372" w:rsidRDefault="003653FC" w:rsidP="005B7E05">
            <w:pPr>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r w:rsidRPr="00327B87">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sidRPr="00411D15">
              <w:rPr>
                <w:rFonts w:ascii="Times New Roman" w:eastAsia="Calibri" w:hAnsi="Times New Roman" w:cs="Times New Roman"/>
                <w:bCs/>
                <w:kern w:val="24"/>
                <w:sz w:val="24"/>
                <w:szCs w:val="24"/>
                <w:lang w:val="kk-KZ" w:eastAsia="kk-KZ"/>
              </w:rPr>
              <w:t>Қыс мезгіліндегі бақшада болатын өзгерістермен</w:t>
            </w:r>
            <w:r>
              <w:rPr>
                <w:rFonts w:ascii="Times New Roman" w:eastAsia="Calibri" w:hAnsi="Times New Roman" w:cs="Times New Roman"/>
                <w:kern w:val="24"/>
                <w:sz w:val="24"/>
                <w:szCs w:val="24"/>
                <w:lang w:val="kk-KZ" w:eastAsia="kk-KZ"/>
              </w:rPr>
              <w:t xml:space="preserve"> таныстыру.</w:t>
            </w:r>
          </w:p>
          <w:p w:rsidR="003653FC" w:rsidRPr="00E94372" w:rsidRDefault="003653FC" w:rsidP="005B7E05">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124B1E">
              <w:rPr>
                <w:rFonts w:ascii="Times New Roman" w:eastAsia="Calibri" w:hAnsi="Times New Roman" w:cs="Times New Roman"/>
                <w:b/>
                <w:bCs/>
                <w:kern w:val="24"/>
                <w:sz w:val="24"/>
                <w:szCs w:val="24"/>
                <w:lang w:val="kk-KZ" w:eastAsia="kk-KZ"/>
              </w:rPr>
              <w:t>Еңбек</w:t>
            </w:r>
            <w:r w:rsidRPr="00124B1E">
              <w:rPr>
                <w:rFonts w:ascii="Times New Roman" w:eastAsia="Calibri" w:hAnsi="Times New Roman" w:cs="Times New Roman"/>
                <w:b/>
                <w:kern w:val="24"/>
                <w:sz w:val="24"/>
                <w:szCs w:val="24"/>
                <w:lang w:val="kk-KZ" w:eastAsia="kk-KZ"/>
              </w:rPr>
              <w:t>:</w:t>
            </w:r>
            <w:r>
              <w:rPr>
                <w:rFonts w:ascii="Times New Roman" w:eastAsia="Calibri" w:hAnsi="Times New Roman" w:cs="Times New Roman"/>
                <w:kern w:val="24"/>
                <w:sz w:val="24"/>
                <w:szCs w:val="24"/>
                <w:lang w:val="kk-KZ" w:eastAsia="kk-KZ"/>
              </w:rPr>
              <w:t xml:space="preserve"> Өз алаңындағы ағаш түптерін қармен көму.</w:t>
            </w:r>
          </w:p>
          <w:p w:rsidR="003653FC" w:rsidRDefault="003653FC" w:rsidP="005B7E05">
            <w:pPr>
              <w:spacing w:after="0" w:line="240" w:lineRule="auto"/>
              <w:rPr>
                <w:rFonts w:ascii="Times New Roman" w:hAnsi="Times New Roman" w:cs="Times New Roman"/>
                <w:color w:val="000000"/>
                <w:sz w:val="28"/>
                <w:szCs w:val="28"/>
                <w:lang w:val="kk-KZ"/>
              </w:rPr>
            </w:pPr>
            <w:r w:rsidRPr="00A56C09">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sidRPr="00A56C09">
              <w:rPr>
                <w:rFonts w:ascii="Times New Roman" w:eastAsia="Calibri" w:hAnsi="Times New Roman" w:cs="Times New Roman"/>
                <w:kern w:val="24"/>
                <w:sz w:val="24"/>
                <w:szCs w:val="24"/>
                <w:lang w:val="kk-KZ" w:eastAsia="kk-KZ"/>
              </w:rPr>
              <w:t>Балаларды еңбек сүйгештікке тәрбиелеу, өздеріне берілген тапсырманы тиянақты орындауын қадағалау.</w:t>
            </w:r>
            <w:r w:rsidRPr="00040147">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Қимылды ойын:</w:t>
            </w:r>
            <w:r>
              <w:rPr>
                <w:rFonts w:ascii="Times New Roman" w:hAnsi="Times New Roman" w:cs="Times New Roman"/>
                <w:color w:val="000000"/>
                <w:sz w:val="28"/>
                <w:szCs w:val="28"/>
                <w:lang w:val="kk-KZ"/>
              </w:rPr>
              <w:t xml:space="preserve">  </w:t>
            </w:r>
          </w:p>
          <w:p w:rsidR="003653FC" w:rsidRDefault="003653FC"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«Қу түлкі»   </w:t>
            </w:r>
          </w:p>
          <w:p w:rsidR="003653FC" w:rsidRPr="0032106B" w:rsidRDefault="003653FC"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Мақсаты: </w:t>
            </w:r>
            <w:r w:rsidRPr="00EB44D6">
              <w:rPr>
                <w:rFonts w:ascii="Times New Roman" w:hAnsi="Times New Roman" w:cs="Times New Roman"/>
                <w:color w:val="000000"/>
                <w:sz w:val="24"/>
                <w:szCs w:val="24"/>
                <w:lang w:val="kk-KZ"/>
              </w:rPr>
              <w:t>Балаларды байқампаздыққа, алғырлыққа баулу.</w:t>
            </w:r>
            <w:r>
              <w:rPr>
                <w:rFonts w:ascii="Times New Roman" w:hAnsi="Times New Roman" w:cs="Times New Roman"/>
                <w:b/>
                <w:color w:val="000000"/>
                <w:sz w:val="24"/>
                <w:szCs w:val="24"/>
                <w:lang w:val="kk-KZ"/>
              </w:rPr>
              <w:t xml:space="preserve">            </w:t>
            </w:r>
            <w:r w:rsidRPr="00BC48CB">
              <w:rPr>
                <w:rFonts w:ascii="Times New Roman" w:hAnsi="Times New Roman" w:cs="Times New Roman"/>
                <w:b/>
                <w:sz w:val="24"/>
                <w:szCs w:val="24"/>
                <w:lang w:val="kk-KZ"/>
              </w:rPr>
              <w:t xml:space="preserve">Ересектерге көмектесу ниетін қолдау. </w:t>
            </w:r>
            <w:r>
              <w:rPr>
                <w:rFonts w:ascii="Times New Roman" w:hAnsi="Times New Roman" w:cs="Times New Roman"/>
                <w:b/>
                <w:sz w:val="24"/>
                <w:szCs w:val="24"/>
                <w:lang w:val="kk-KZ"/>
              </w:rPr>
              <w:t>(қоршаған ортамен таныстыру)</w:t>
            </w:r>
          </w:p>
        </w:tc>
        <w:tc>
          <w:tcPr>
            <w:tcW w:w="2693" w:type="dxa"/>
          </w:tcPr>
          <w:p w:rsidR="003653FC" w:rsidRPr="00E30A71"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«Қардың түсуін</w:t>
            </w:r>
            <w:r w:rsidRPr="00E30A71">
              <w:rPr>
                <w:rFonts w:ascii="Times New Roman" w:hAnsi="Times New Roman" w:cs="Times New Roman"/>
                <w:b/>
                <w:sz w:val="24"/>
                <w:szCs w:val="20"/>
                <w:lang w:val="kk-KZ"/>
              </w:rPr>
              <w:t xml:space="preserve"> бақылау</w:t>
            </w:r>
            <w:r>
              <w:rPr>
                <w:rFonts w:ascii="Times New Roman" w:hAnsi="Times New Roman" w:cs="Times New Roman"/>
                <w:b/>
                <w:sz w:val="24"/>
                <w:szCs w:val="20"/>
                <w:lang w:val="kk-KZ"/>
              </w:rPr>
              <w:t>»</w:t>
            </w:r>
          </w:p>
          <w:p w:rsidR="003653FC" w:rsidRDefault="003653FC"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Мақсаты</w:t>
            </w:r>
            <w:r>
              <w:rPr>
                <w:rFonts w:ascii="Times New Roman" w:hAnsi="Times New Roman" w:cs="Times New Roman"/>
                <w:sz w:val="24"/>
                <w:szCs w:val="20"/>
                <w:lang w:val="kk-KZ"/>
              </w:rPr>
              <w:t>: Қардың қасиеттері туралы түсініктерін қалыптастыру. Сөздік қорларын дамыту.</w:t>
            </w:r>
          </w:p>
          <w:p w:rsidR="003653FC" w:rsidRDefault="003653FC"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таза аула.</w:t>
            </w:r>
          </w:p>
          <w:p w:rsidR="003653FC" w:rsidRDefault="003653FC" w:rsidP="005B7E05">
            <w:pPr>
              <w:spacing w:after="0" w:line="240" w:lineRule="auto"/>
              <w:rPr>
                <w:rFonts w:ascii="Times New Roman" w:hAnsi="Times New Roman" w:cs="Times New Roman"/>
                <w:b/>
                <w:color w:val="000000"/>
                <w:sz w:val="28"/>
                <w:szCs w:val="28"/>
                <w:lang w:val="kk-KZ"/>
              </w:rPr>
            </w:pPr>
            <w:r w:rsidRPr="00BC48CB">
              <w:rPr>
                <w:rFonts w:ascii="Times New Roman" w:hAnsi="Times New Roman" w:cs="Times New Roman"/>
                <w:b/>
                <w:sz w:val="24"/>
                <w:szCs w:val="20"/>
                <w:lang w:val="kk-KZ"/>
              </w:rPr>
              <w:t xml:space="preserve">Қимылды </w:t>
            </w:r>
            <w:r>
              <w:rPr>
                <w:rFonts w:ascii="Times New Roman" w:hAnsi="Times New Roman" w:cs="Times New Roman"/>
                <w:b/>
                <w:sz w:val="24"/>
                <w:szCs w:val="20"/>
                <w:lang w:val="kk-KZ"/>
              </w:rPr>
              <w:t>ойын: «Ыстық- суық</w:t>
            </w:r>
            <w:r w:rsidRPr="00BC48CB">
              <w:rPr>
                <w:rFonts w:ascii="Times New Roman" w:hAnsi="Times New Roman" w:cs="Times New Roman"/>
                <w:b/>
                <w:sz w:val="24"/>
                <w:szCs w:val="20"/>
                <w:lang w:val="kk-KZ"/>
              </w:rPr>
              <w:t>»</w:t>
            </w:r>
            <w:r w:rsidRPr="00BC48CB">
              <w:rPr>
                <w:rFonts w:ascii="Times New Roman" w:hAnsi="Times New Roman" w:cs="Times New Roman"/>
                <w:b/>
                <w:color w:val="000000"/>
                <w:sz w:val="28"/>
                <w:szCs w:val="28"/>
                <w:lang w:val="kk-KZ"/>
              </w:rPr>
              <w:t xml:space="preserve">  </w:t>
            </w:r>
          </w:p>
          <w:p w:rsidR="003653FC" w:rsidRPr="00FE6555" w:rsidRDefault="003653FC" w:rsidP="005B7E05">
            <w:pPr>
              <w:spacing w:after="0" w:line="240" w:lineRule="auto"/>
              <w:rPr>
                <w:rFonts w:ascii="Times New Roman" w:hAnsi="Times New Roman" w:cs="Times New Roman"/>
                <w:color w:val="000000"/>
                <w:sz w:val="24"/>
                <w:szCs w:val="24"/>
                <w:lang w:val="kk-KZ"/>
              </w:rPr>
            </w:pPr>
            <w:r w:rsidRPr="00042573">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Тәрбиешінің белгісі бойынша әрекет етуге үйрету.</w:t>
            </w:r>
            <w:r w:rsidRPr="00F95FD3">
              <w:rPr>
                <w:rFonts w:ascii="Times New Roman" w:hAnsi="Times New Roman" w:cs="Times New Roman"/>
                <w:sz w:val="24"/>
                <w:szCs w:val="24"/>
                <w:lang w:val="kk-KZ"/>
              </w:rPr>
              <w:t xml:space="preserve"> </w:t>
            </w:r>
            <w:r w:rsidRPr="00F95FD3">
              <w:rPr>
                <w:rFonts w:ascii="Times New Roman" w:hAnsi="Times New Roman" w:cs="Times New Roman"/>
                <w:b/>
                <w:sz w:val="24"/>
                <w:szCs w:val="24"/>
                <w:lang w:val="kk-KZ"/>
              </w:rPr>
              <w:t>Балалардың табиғат пен табиғат құбылыстарына қызығушылықтарын қалыптастыру. (Қар)</w:t>
            </w:r>
          </w:p>
          <w:p w:rsidR="003653FC" w:rsidRPr="00FB1DAF" w:rsidRDefault="003653FC"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b/>
                <w:sz w:val="24"/>
                <w:szCs w:val="24"/>
                <w:lang w:val="kk-KZ"/>
              </w:rPr>
              <w:t xml:space="preserve"> (қоршаған ортамен таныстыру)</w:t>
            </w:r>
          </w:p>
          <w:p w:rsidR="003653FC" w:rsidRPr="00FB1DAF" w:rsidRDefault="003653FC" w:rsidP="005B7E05">
            <w:pPr>
              <w:spacing w:after="0" w:line="240" w:lineRule="auto"/>
              <w:rPr>
                <w:rFonts w:ascii="Times New Roman" w:hAnsi="Times New Roman" w:cs="Times New Roman"/>
                <w:b/>
                <w:color w:val="000000"/>
                <w:sz w:val="24"/>
                <w:szCs w:val="24"/>
                <w:lang w:val="kk-KZ"/>
              </w:rPr>
            </w:pPr>
          </w:p>
          <w:p w:rsidR="003653FC" w:rsidRPr="00A3757B" w:rsidRDefault="003653FC" w:rsidP="005B7E05">
            <w:pPr>
              <w:spacing w:after="0" w:line="240" w:lineRule="auto"/>
              <w:rPr>
                <w:rFonts w:ascii="Times New Roman" w:hAnsi="Times New Roman" w:cs="Times New Roman"/>
                <w:b/>
                <w:sz w:val="24"/>
                <w:szCs w:val="20"/>
                <w:lang w:val="kk-KZ"/>
              </w:rPr>
            </w:pPr>
          </w:p>
        </w:tc>
        <w:tc>
          <w:tcPr>
            <w:tcW w:w="2551" w:type="dxa"/>
            <w:gridSpan w:val="2"/>
          </w:tcPr>
          <w:p w:rsidR="003653FC" w:rsidRPr="00E30A71"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color w:val="000000"/>
                <w:sz w:val="28"/>
                <w:szCs w:val="28"/>
                <w:lang w:val="kk-KZ"/>
              </w:rPr>
              <w:t xml:space="preserve"> «</w:t>
            </w:r>
            <w:r>
              <w:rPr>
                <w:rFonts w:ascii="Times New Roman" w:hAnsi="Times New Roman" w:cs="Times New Roman"/>
                <w:b/>
                <w:sz w:val="24"/>
                <w:szCs w:val="20"/>
                <w:lang w:val="kk-KZ"/>
              </w:rPr>
              <w:t>Аула тазалаушының еңбегін</w:t>
            </w:r>
            <w:r w:rsidRPr="00E30A71">
              <w:rPr>
                <w:rFonts w:ascii="Times New Roman" w:hAnsi="Times New Roman" w:cs="Times New Roman"/>
                <w:b/>
                <w:sz w:val="24"/>
                <w:szCs w:val="20"/>
                <w:lang w:val="kk-KZ"/>
              </w:rPr>
              <w:t xml:space="preserve"> бақылау</w:t>
            </w:r>
            <w:r>
              <w:rPr>
                <w:rFonts w:ascii="Times New Roman" w:hAnsi="Times New Roman" w:cs="Times New Roman"/>
                <w:b/>
                <w:sz w:val="24"/>
                <w:szCs w:val="20"/>
                <w:lang w:val="kk-KZ"/>
              </w:rPr>
              <w:t>»</w:t>
            </w:r>
          </w:p>
          <w:p w:rsidR="003653FC" w:rsidRDefault="003653FC"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Мақсаты</w:t>
            </w:r>
            <w:r>
              <w:rPr>
                <w:rFonts w:ascii="Times New Roman" w:hAnsi="Times New Roman" w:cs="Times New Roman"/>
                <w:sz w:val="24"/>
                <w:szCs w:val="20"/>
                <w:lang w:val="kk-KZ"/>
              </w:rPr>
              <w:t>: Аула тазалаушының еңбегін бақылау. Сөздік қорларын байыту.</w:t>
            </w:r>
          </w:p>
          <w:p w:rsidR="003653FC" w:rsidRPr="00391710" w:rsidRDefault="003653FC"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Аула тазалаушының еңбегін бақылау.</w:t>
            </w:r>
          </w:p>
          <w:p w:rsidR="003653FC" w:rsidRPr="0032106B" w:rsidRDefault="003653FC" w:rsidP="005B7E05">
            <w:pPr>
              <w:spacing w:after="0" w:line="240" w:lineRule="auto"/>
              <w:rPr>
                <w:rFonts w:ascii="Times New Roman" w:hAnsi="Times New Roman" w:cs="Times New Roman"/>
                <w:b/>
                <w:sz w:val="24"/>
                <w:szCs w:val="20"/>
                <w:lang w:val="kk-KZ"/>
              </w:rPr>
            </w:pPr>
            <w:r w:rsidRPr="0032106B">
              <w:rPr>
                <w:rFonts w:ascii="Times New Roman" w:hAnsi="Times New Roman" w:cs="Times New Roman"/>
                <w:b/>
                <w:sz w:val="24"/>
                <w:szCs w:val="20"/>
                <w:lang w:val="kk-KZ"/>
              </w:rPr>
              <w:t xml:space="preserve">Қимылды ойын:           </w:t>
            </w:r>
          </w:p>
          <w:p w:rsidR="003653FC" w:rsidRPr="0032106B"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«Екі аяз</w:t>
            </w:r>
            <w:r w:rsidRPr="0032106B">
              <w:rPr>
                <w:rFonts w:ascii="Times New Roman" w:hAnsi="Times New Roman" w:cs="Times New Roman"/>
                <w:b/>
                <w:sz w:val="24"/>
                <w:szCs w:val="20"/>
                <w:lang w:val="kk-KZ"/>
              </w:rPr>
              <w:t>»</w:t>
            </w:r>
          </w:p>
          <w:p w:rsidR="003653FC" w:rsidRPr="00F95FD3" w:rsidRDefault="003653FC" w:rsidP="005B7E05">
            <w:pPr>
              <w:rPr>
                <w:rFonts w:ascii="Times New Roman" w:hAnsi="Times New Roman" w:cs="Times New Roman"/>
                <w:b/>
                <w:sz w:val="24"/>
                <w:szCs w:val="24"/>
                <w:lang w:val="kk-KZ"/>
              </w:rPr>
            </w:pP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Жүкіруге жаттықтыру</w:t>
            </w:r>
            <w:r w:rsidRPr="00717271">
              <w:rPr>
                <w:rFonts w:ascii="Times New Roman" w:hAnsi="Times New Roman" w:cs="Times New Roman"/>
                <w:sz w:val="24"/>
                <w:szCs w:val="20"/>
                <w:lang w:val="kk-KZ"/>
              </w:rPr>
              <w:t>.</w:t>
            </w:r>
            <w:r w:rsidRPr="00040147">
              <w:rPr>
                <w:rFonts w:ascii="Times New Roman" w:hAnsi="Times New Roman" w:cs="Times New Roman"/>
                <w:b/>
                <w:color w:val="000000"/>
                <w:sz w:val="24"/>
                <w:szCs w:val="24"/>
                <w:lang w:val="kk-KZ"/>
              </w:rPr>
              <w:t xml:space="preserve"> </w:t>
            </w:r>
            <w:r w:rsidRPr="0003290B">
              <w:rPr>
                <w:rFonts w:ascii="Times New Roman" w:hAnsi="Times New Roman" w:cs="Times New Roman"/>
                <w:color w:val="000000"/>
                <w:sz w:val="24"/>
                <w:szCs w:val="24"/>
                <w:lang w:val="kk-KZ"/>
              </w:rPr>
              <w:t>Ойын ережесін сақтай білулерін тиянақтау.</w:t>
            </w:r>
            <w:r>
              <w:rPr>
                <w:rFonts w:ascii="Times New Roman" w:hAnsi="Times New Roman" w:cs="Times New Roman"/>
                <w:b/>
                <w:color w:val="000000"/>
                <w:sz w:val="24"/>
                <w:szCs w:val="24"/>
                <w:lang w:val="kk-KZ"/>
              </w:rPr>
              <w:t xml:space="preserve"> </w:t>
            </w:r>
            <w:r w:rsidRPr="00BC48CB">
              <w:rPr>
                <w:rFonts w:ascii="Times New Roman" w:hAnsi="Times New Roman" w:cs="Times New Roman"/>
                <w:b/>
                <w:sz w:val="24"/>
                <w:szCs w:val="24"/>
                <w:lang w:val="kk-KZ"/>
              </w:rPr>
              <w:t xml:space="preserve"> </w:t>
            </w:r>
            <w:r w:rsidRPr="00F95FD3">
              <w:rPr>
                <w:rFonts w:ascii="Times New Roman" w:hAnsi="Times New Roman" w:cs="Times New Roman"/>
                <w:b/>
                <w:sz w:val="24"/>
                <w:szCs w:val="24"/>
                <w:lang w:val="kk-KZ"/>
              </w:rPr>
              <w:t>Балалардың табиғат пен табиғат құбылыстарына қызығушылықтарын қалыптастыру. (Қар)</w:t>
            </w:r>
            <w:r>
              <w:rPr>
                <w:rFonts w:ascii="Times New Roman" w:hAnsi="Times New Roman" w:cs="Times New Roman"/>
                <w:b/>
                <w:sz w:val="24"/>
                <w:szCs w:val="24"/>
                <w:lang w:val="kk-KZ"/>
              </w:rPr>
              <w:t xml:space="preserve"> (қоршаған ортамен таныстыру)</w:t>
            </w:r>
            <w:r>
              <w:rPr>
                <w:rFonts w:ascii="Times New Roman" w:hAnsi="Times New Roman" w:cs="Times New Roman"/>
                <w:color w:val="000000"/>
                <w:sz w:val="28"/>
                <w:szCs w:val="28"/>
                <w:lang w:val="kk-KZ"/>
              </w:rPr>
              <w:t xml:space="preserve"> </w:t>
            </w:r>
          </w:p>
        </w:tc>
      </w:tr>
      <w:tr w:rsidR="003653FC" w:rsidRPr="006D6827" w:rsidTr="005B7E05">
        <w:tc>
          <w:tcPr>
            <w:tcW w:w="2694" w:type="dxa"/>
          </w:tcPr>
          <w:p w:rsidR="003653FC" w:rsidRPr="00D06F1E" w:rsidRDefault="003653FC" w:rsidP="005B7E05">
            <w:pPr>
              <w:spacing w:after="0" w:line="240" w:lineRule="auto"/>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Серуеннен оралу</w:t>
            </w:r>
          </w:p>
        </w:tc>
        <w:tc>
          <w:tcPr>
            <w:tcW w:w="13324" w:type="dxa"/>
            <w:gridSpan w:val="8"/>
          </w:tcPr>
          <w:p w:rsidR="003653FC" w:rsidRPr="00D06F1E"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Сапта дұрыс жүруге дағдыландыру. Балаларды реттілікпен шешінуге үйрету. </w:t>
            </w:r>
            <w:r w:rsidRPr="00D06F1E">
              <w:rPr>
                <w:rFonts w:ascii="Times New Roman" w:hAnsi="Times New Roman" w:cs="Times New Roman"/>
                <w:sz w:val="24"/>
                <w:szCs w:val="20"/>
                <w:lang w:val="kk-KZ"/>
              </w:rPr>
              <w:t>Бір біріне шешінуге көмектесу</w:t>
            </w:r>
            <w:r>
              <w:rPr>
                <w:rFonts w:ascii="Times New Roman" w:hAnsi="Times New Roman" w:cs="Times New Roman"/>
                <w:sz w:val="24"/>
                <w:szCs w:val="20"/>
                <w:lang w:val="kk-KZ"/>
              </w:rPr>
              <w:t>, аяқ киімдерінің оң, терісін ажыратуын қадағалау. Сөрелеріне киімдерін, аяқ киімдерін ретімен қойғызу.</w:t>
            </w:r>
          </w:p>
        </w:tc>
      </w:tr>
      <w:tr w:rsidR="003653FC" w:rsidRPr="00F703C1" w:rsidTr="005B7E05">
        <w:trPr>
          <w:trHeight w:val="1128"/>
        </w:trPr>
        <w:tc>
          <w:tcPr>
            <w:tcW w:w="2694" w:type="dxa"/>
          </w:tcPr>
          <w:p w:rsidR="003653FC" w:rsidRPr="00D06F1E" w:rsidRDefault="003653FC" w:rsidP="005B7E05">
            <w:pPr>
              <w:spacing w:after="0" w:line="240" w:lineRule="auto"/>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Түскі ас</w:t>
            </w:r>
          </w:p>
        </w:tc>
        <w:tc>
          <w:tcPr>
            <w:tcW w:w="2875" w:type="dxa"/>
            <w:gridSpan w:val="2"/>
          </w:tcPr>
          <w:p w:rsidR="003653FC" w:rsidRPr="00F54688" w:rsidRDefault="003653FC" w:rsidP="005B7E05">
            <w:pPr>
              <w:rPr>
                <w:rFonts w:ascii="Times New Roman" w:hAnsi="Times New Roman" w:cs="Times New Roman"/>
                <w:sz w:val="24"/>
                <w:szCs w:val="20"/>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r w:rsidRPr="00F54688">
              <w:rPr>
                <w:rFonts w:ascii="Times New Roman" w:hAnsi="Times New Roman" w:cs="Times New Roman"/>
                <w:sz w:val="24"/>
                <w:szCs w:val="24"/>
                <w:lang w:val="kk-KZ"/>
              </w:rPr>
              <w:t xml:space="preserve"> </w:t>
            </w:r>
            <w:r w:rsidRPr="00F54688">
              <w:rPr>
                <w:rFonts w:ascii="Times New Roman" w:hAnsi="Times New Roman" w:cs="Times New Roman"/>
                <w:b/>
                <w:sz w:val="24"/>
                <w:szCs w:val="24"/>
                <w:lang w:val="kk-KZ"/>
              </w:rPr>
              <w:t>Үстел басындағы мәдениеттің қарапайым дағдыларын қалыптастыру: нанды үгітпеу, тамақты ауызды жауып шайнау</w:t>
            </w:r>
            <w:r>
              <w:rPr>
                <w:rFonts w:ascii="Times New Roman" w:hAnsi="Times New Roman" w:cs="Times New Roman"/>
                <w:b/>
                <w:sz w:val="24"/>
                <w:szCs w:val="24"/>
                <w:lang w:val="kk-KZ"/>
              </w:rPr>
              <w:t>.</w:t>
            </w:r>
          </w:p>
        </w:tc>
        <w:tc>
          <w:tcPr>
            <w:tcW w:w="2505" w:type="dxa"/>
            <w:gridSpan w:val="2"/>
          </w:tcPr>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үстел басына отырғызу, тамақты төкпей ішуге, қиқымды шашпауды дағдыландыру.</w:t>
            </w:r>
          </w:p>
          <w:p w:rsidR="003653FC" w:rsidRDefault="003653FC" w:rsidP="005B7E05">
            <w:pPr>
              <w:spacing w:after="0" w:line="240" w:lineRule="auto"/>
              <w:rPr>
                <w:rFonts w:ascii="Times New Roman" w:hAnsi="Times New Roman" w:cs="Times New Roman"/>
                <w:sz w:val="24"/>
                <w:szCs w:val="20"/>
                <w:lang w:val="kk-KZ"/>
              </w:rPr>
            </w:pPr>
            <w:r w:rsidRPr="00F54688">
              <w:rPr>
                <w:rFonts w:ascii="Times New Roman" w:hAnsi="Times New Roman" w:cs="Times New Roman"/>
                <w:b/>
                <w:sz w:val="24"/>
                <w:szCs w:val="24"/>
                <w:lang w:val="kk-KZ"/>
              </w:rPr>
              <w:t>Үстел басындағы мәдениеттің қарапайым дағды</w:t>
            </w:r>
            <w:r>
              <w:rPr>
                <w:rFonts w:ascii="Times New Roman" w:hAnsi="Times New Roman" w:cs="Times New Roman"/>
                <w:b/>
                <w:sz w:val="24"/>
                <w:szCs w:val="24"/>
                <w:lang w:val="kk-KZ"/>
              </w:rPr>
              <w:t>ларын қалыптастыру.</w:t>
            </w:r>
          </w:p>
        </w:tc>
        <w:tc>
          <w:tcPr>
            <w:tcW w:w="2700" w:type="dxa"/>
          </w:tcPr>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Гигиеналық шаралар (қолды дұрыс жуу, өз орамалының орнын білу,  қолды дұрыс сүрту, орамалды орнына)  ілуін қадағалау.</w:t>
            </w:r>
            <w:r>
              <w:rPr>
                <w:rFonts w:ascii="Times New Roman" w:hAnsi="Times New Roman" w:cs="Times New Roman"/>
                <w:b/>
                <w:sz w:val="24"/>
                <w:szCs w:val="24"/>
                <w:lang w:val="kk-KZ"/>
              </w:rPr>
              <w:t xml:space="preserve">  Т</w:t>
            </w:r>
            <w:r w:rsidRPr="00F54688">
              <w:rPr>
                <w:rFonts w:ascii="Times New Roman" w:hAnsi="Times New Roman" w:cs="Times New Roman"/>
                <w:b/>
                <w:sz w:val="24"/>
                <w:szCs w:val="24"/>
                <w:lang w:val="kk-KZ"/>
              </w:rPr>
              <w:t>амақ ішкенде сөйлемеу, үстел басында дұрыс отыру.</w:t>
            </w:r>
          </w:p>
        </w:tc>
        <w:tc>
          <w:tcPr>
            <w:tcW w:w="2693" w:type="dxa"/>
          </w:tcPr>
          <w:p w:rsidR="003653FC" w:rsidRPr="0032106B" w:rsidRDefault="003653FC" w:rsidP="005B7E05">
            <w:pPr>
              <w:spacing w:after="0" w:line="240" w:lineRule="auto"/>
              <w:rPr>
                <w:rFonts w:ascii="Times New Roman" w:hAnsi="Times New Roman" w:cs="Times New Roman"/>
                <w:b/>
                <w:sz w:val="24"/>
                <w:szCs w:val="20"/>
                <w:lang w:val="kk-KZ"/>
              </w:rPr>
            </w:pPr>
            <w:r w:rsidRPr="00F54688">
              <w:rPr>
                <w:rFonts w:ascii="Times New Roman" w:hAnsi="Times New Roman" w:cs="Times New Roman"/>
                <w:b/>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551" w:type="dxa"/>
            <w:gridSpan w:val="2"/>
          </w:tcPr>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r w:rsidRPr="00F54688">
              <w:rPr>
                <w:rFonts w:ascii="Times New Roman" w:hAnsi="Times New Roman" w:cs="Times New Roman"/>
                <w:b/>
                <w:sz w:val="24"/>
                <w:szCs w:val="24"/>
                <w:lang w:val="kk-KZ"/>
              </w:rPr>
              <w:t xml:space="preserve"> Үстел басындағы мәдениеттің қарапайым дағдыларын қалыптастыру</w:t>
            </w:r>
            <w:r>
              <w:rPr>
                <w:rFonts w:ascii="Times New Roman" w:hAnsi="Times New Roman" w:cs="Times New Roman"/>
                <w:b/>
                <w:sz w:val="24"/>
                <w:szCs w:val="24"/>
                <w:lang w:val="kk-KZ"/>
              </w:rPr>
              <w:t>.</w:t>
            </w:r>
          </w:p>
        </w:tc>
      </w:tr>
      <w:tr w:rsidR="003653FC" w:rsidRPr="00A51943" w:rsidTr="005B7E05">
        <w:tc>
          <w:tcPr>
            <w:tcW w:w="2694" w:type="dxa"/>
          </w:tcPr>
          <w:p w:rsidR="003653FC" w:rsidRDefault="003653FC" w:rsidP="005B7E05">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Күндізгі ұйқы</w:t>
            </w:r>
          </w:p>
        </w:tc>
        <w:tc>
          <w:tcPr>
            <w:tcW w:w="2875" w:type="dxa"/>
            <w:gridSpan w:val="2"/>
          </w:tcPr>
          <w:p w:rsidR="003653FC" w:rsidRPr="005B2179" w:rsidRDefault="003653FC" w:rsidP="005B7E05">
            <w:pPr>
              <w:spacing w:line="288" w:lineRule="atLeast"/>
              <w:rPr>
                <w:rFonts w:ascii="Times New Roman" w:hAnsi="Times New Roman" w:cs="Times New Roman"/>
                <w:sz w:val="24"/>
                <w:szCs w:val="20"/>
                <w:lang w:val="kk-KZ"/>
              </w:rPr>
            </w:pPr>
            <w:r>
              <w:rPr>
                <w:rFonts w:ascii="Times New Roman" w:hAnsi="Times New Roman" w:cs="Times New Roman"/>
                <w:sz w:val="24"/>
                <w:szCs w:val="20"/>
                <w:lang w:val="kk-KZ"/>
              </w:rPr>
              <w:t>Балалардың  тыныш ұйықтауы үшін жайлы жағдай жасау                    «Үш қонжық»  ертегісін оқып беру.</w:t>
            </w:r>
          </w:p>
        </w:tc>
        <w:tc>
          <w:tcPr>
            <w:tcW w:w="2505" w:type="dxa"/>
            <w:gridSpan w:val="2"/>
          </w:tcPr>
          <w:p w:rsidR="003653FC" w:rsidRPr="007E4C02" w:rsidRDefault="003653FC" w:rsidP="005B7E05">
            <w:pPr>
              <w:pStyle w:val="Default"/>
              <w:rPr>
                <w:b/>
              </w:rPr>
            </w:pPr>
            <w:r>
              <w:rPr>
                <w:b/>
                <w:lang w:val="kk-KZ"/>
              </w:rPr>
              <w:t xml:space="preserve"> </w:t>
            </w:r>
            <w:r w:rsidRPr="007E4C02">
              <w:rPr>
                <w:b/>
              </w:rPr>
              <w:t xml:space="preserve">Көңілді және баяу музыкамен таныстыру. </w:t>
            </w:r>
          </w:p>
          <w:p w:rsidR="003653FC" w:rsidRPr="002640B3"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Балалардың  тыныш ұйықтауы үшін жайлы жағдай жасау «Қуыр, қуыр, қуырмаш» </w:t>
            </w:r>
          </w:p>
        </w:tc>
        <w:tc>
          <w:tcPr>
            <w:tcW w:w="2700" w:type="dxa"/>
          </w:tcPr>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Балалардың  тыныш ұйықтауы үшін жайлы жағдай жасау</w:t>
            </w:r>
          </w:p>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«Мақтақыз бен мысық»</w:t>
            </w:r>
          </w:p>
          <w:p w:rsidR="003653FC" w:rsidRPr="005F077E"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Ертегі оқып беру.</w:t>
            </w:r>
          </w:p>
        </w:tc>
        <w:tc>
          <w:tcPr>
            <w:tcW w:w="2693" w:type="dxa"/>
          </w:tcPr>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тыныш ұйықтауы үшін жайлы жағдай жасау</w:t>
            </w:r>
          </w:p>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««Бауырсақ»</w:t>
            </w:r>
          </w:p>
          <w:p w:rsidR="003653FC" w:rsidRPr="004B69B7" w:rsidRDefault="003653FC" w:rsidP="005B7E05">
            <w:pPr>
              <w:pStyle w:val="Default"/>
              <w:rPr>
                <w:b/>
                <w:lang w:val="kk-KZ"/>
              </w:rPr>
            </w:pPr>
            <w:r>
              <w:rPr>
                <w:szCs w:val="20"/>
                <w:lang w:val="kk-KZ"/>
              </w:rPr>
              <w:t>ертегісін оқып беру.</w:t>
            </w:r>
          </w:p>
        </w:tc>
        <w:tc>
          <w:tcPr>
            <w:tcW w:w="2551" w:type="dxa"/>
            <w:gridSpan w:val="2"/>
          </w:tcPr>
          <w:p w:rsidR="003653FC" w:rsidRPr="004B69B7" w:rsidRDefault="003653FC" w:rsidP="005B7E05">
            <w:pPr>
              <w:spacing w:after="0" w:line="240" w:lineRule="auto"/>
              <w:rPr>
                <w:rFonts w:ascii="Times New Roman" w:hAnsi="Times New Roman" w:cs="Times New Roman"/>
                <w:sz w:val="24"/>
                <w:szCs w:val="24"/>
                <w:u w:val="single"/>
                <w:lang w:val="kk-KZ"/>
              </w:rPr>
            </w:pPr>
            <w:r w:rsidRPr="004B69B7">
              <w:rPr>
                <w:rFonts w:ascii="Times New Roman" w:eastAsia="Calibri" w:hAnsi="Times New Roman" w:cs="Times New Roman"/>
                <w:b/>
                <w:sz w:val="24"/>
                <w:szCs w:val="24"/>
                <w:lang w:val="kk-KZ"/>
              </w:rPr>
              <w:t>Музыкалық иллюстрациямен сүйемелденетін әңгімелерге қызықтыру.</w:t>
            </w:r>
          </w:p>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Балалардың  тыныш ұйықтауы үшін жайлы жағдай жасау</w:t>
            </w:r>
          </w:p>
          <w:p w:rsidR="003653FC" w:rsidRPr="00171FE8" w:rsidRDefault="003653FC" w:rsidP="005B7E05">
            <w:pPr>
              <w:rPr>
                <w:rFonts w:ascii="Times New Roman" w:hAnsi="Times New Roman" w:cs="Times New Roman"/>
                <w:sz w:val="24"/>
                <w:szCs w:val="20"/>
                <w:lang w:val="kk-KZ"/>
              </w:rPr>
            </w:pPr>
            <w:r>
              <w:rPr>
                <w:rFonts w:ascii="Times New Roman" w:hAnsi="Times New Roman" w:cs="Times New Roman"/>
                <w:sz w:val="24"/>
                <w:szCs w:val="20"/>
                <w:lang w:val="kk-KZ"/>
              </w:rPr>
              <w:t>«Балабақша»</w:t>
            </w:r>
          </w:p>
        </w:tc>
      </w:tr>
      <w:tr w:rsidR="003653FC" w:rsidRPr="00F703C1" w:rsidTr="005B7E05">
        <w:tc>
          <w:tcPr>
            <w:tcW w:w="2694" w:type="dxa"/>
          </w:tcPr>
          <w:p w:rsidR="003653FC" w:rsidRPr="00B0022A" w:rsidRDefault="003653FC" w:rsidP="005B7E05">
            <w:pPr>
              <w:spacing w:after="0" w:line="240" w:lineRule="auto"/>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Біртіндеп ұйқыдан ояту,</w:t>
            </w:r>
            <w:r>
              <w:rPr>
                <w:rFonts w:ascii="Times New Roman" w:hAnsi="Times New Roman" w:cs="Times New Roman"/>
                <w:b/>
                <w:bCs/>
                <w:sz w:val="24"/>
                <w:szCs w:val="20"/>
                <w:lang w:val="kk-KZ"/>
              </w:rPr>
              <w:t xml:space="preserve"> </w:t>
            </w:r>
            <w:r w:rsidRPr="00B0022A">
              <w:rPr>
                <w:rFonts w:ascii="Times New Roman" w:hAnsi="Times New Roman" w:cs="Times New Roman"/>
                <w:b/>
                <w:bCs/>
                <w:sz w:val="24"/>
                <w:szCs w:val="20"/>
                <w:lang w:val="kk-KZ"/>
              </w:rPr>
              <w:t>сауықтыру шаралары</w:t>
            </w:r>
          </w:p>
        </w:tc>
        <w:tc>
          <w:tcPr>
            <w:tcW w:w="2875" w:type="dxa"/>
            <w:gridSpan w:val="2"/>
          </w:tcPr>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Жалпақ табандылықты  болдырмау үшін түйіршікті және жұмсақ  жолақшалармен жүру  (дене белсенділігі)</w:t>
            </w:r>
          </w:p>
        </w:tc>
        <w:tc>
          <w:tcPr>
            <w:tcW w:w="2505" w:type="dxa"/>
            <w:gridSpan w:val="2"/>
          </w:tcPr>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Ауа, су емшаралары, жалпақ табандылықты  болдырмау. </w:t>
            </w:r>
          </w:p>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(дене белсенділігі)</w:t>
            </w:r>
          </w:p>
        </w:tc>
        <w:tc>
          <w:tcPr>
            <w:tcW w:w="2700" w:type="dxa"/>
          </w:tcPr>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Ауа, су емшаралары, жалпақ табандылықты  болдырмау, жолақшалармен жүріп өту. (дене белсенділігі)</w:t>
            </w:r>
          </w:p>
        </w:tc>
        <w:tc>
          <w:tcPr>
            <w:tcW w:w="2693" w:type="dxa"/>
          </w:tcPr>
          <w:p w:rsidR="003653FC" w:rsidRPr="007921DE"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Жалпақ табандылықты  болдырмау үшін түйіршікті және жұмсақ  жолақшамен жүру                              (дене белсенділігі)</w:t>
            </w:r>
          </w:p>
        </w:tc>
        <w:tc>
          <w:tcPr>
            <w:tcW w:w="2551" w:type="dxa"/>
            <w:gridSpan w:val="2"/>
          </w:tcPr>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Ауа, су емшаралары, жалпақ табандылықты  болдырмау.                       (дене белсенділігі)</w:t>
            </w:r>
          </w:p>
        </w:tc>
      </w:tr>
      <w:tr w:rsidR="003653FC" w:rsidRPr="00F076A5" w:rsidTr="005B7E05">
        <w:tc>
          <w:tcPr>
            <w:tcW w:w="2694" w:type="dxa"/>
          </w:tcPr>
          <w:p w:rsidR="003653FC" w:rsidRPr="007E4C02" w:rsidRDefault="003653FC" w:rsidP="005B7E05">
            <w:pPr>
              <w:spacing w:after="0" w:line="240" w:lineRule="auto"/>
              <w:rPr>
                <w:rFonts w:ascii="Times New Roman" w:hAnsi="Times New Roman" w:cs="Times New Roman"/>
                <w:b/>
                <w:bCs/>
                <w:sz w:val="24"/>
                <w:szCs w:val="20"/>
                <w:lang w:val="kk-KZ"/>
              </w:rPr>
            </w:pPr>
            <w:r w:rsidRPr="007E4C02">
              <w:rPr>
                <w:rFonts w:ascii="Times New Roman" w:hAnsi="Times New Roman" w:cs="Times New Roman"/>
                <w:b/>
                <w:bCs/>
                <w:sz w:val="24"/>
                <w:szCs w:val="20"/>
                <w:lang w:val="kk-KZ"/>
              </w:rPr>
              <w:t>Бесін ас</w:t>
            </w:r>
          </w:p>
        </w:tc>
        <w:tc>
          <w:tcPr>
            <w:tcW w:w="13324" w:type="dxa"/>
            <w:gridSpan w:val="8"/>
          </w:tcPr>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Тамақты төкпей ішуге дағдыландыру. Балалардың назарын тағамға аудару, мәдениетті тамақтануға баулу.</w:t>
            </w:r>
          </w:p>
        </w:tc>
      </w:tr>
      <w:tr w:rsidR="003653FC" w:rsidRPr="00F9605F" w:rsidTr="005B7E05">
        <w:tc>
          <w:tcPr>
            <w:tcW w:w="2694" w:type="dxa"/>
          </w:tcPr>
          <w:p w:rsidR="003653FC" w:rsidRPr="00902FD8" w:rsidRDefault="003653FC" w:rsidP="005B7E05">
            <w:pPr>
              <w:spacing w:after="0" w:line="240" w:lineRule="auto"/>
              <w:rPr>
                <w:rFonts w:ascii="Times New Roman" w:hAnsi="Times New Roman" w:cs="Times New Roman"/>
                <w:b/>
                <w:bCs/>
                <w:sz w:val="24"/>
                <w:szCs w:val="20"/>
                <w:lang w:val="kk-KZ"/>
              </w:rPr>
            </w:pPr>
            <w:r w:rsidRPr="007E4C02">
              <w:rPr>
                <w:rFonts w:ascii="Times New Roman" w:hAnsi="Times New Roman" w:cs="Times New Roman"/>
                <w:b/>
                <w:bCs/>
                <w:sz w:val="24"/>
                <w:szCs w:val="20"/>
                <w:lang w:val="kk-KZ"/>
              </w:rPr>
              <w:t>Балалардың дерб</w:t>
            </w:r>
            <w:r w:rsidRPr="00902FD8">
              <w:rPr>
                <w:rFonts w:ascii="Times New Roman" w:hAnsi="Times New Roman" w:cs="Times New Roman"/>
                <w:b/>
                <w:bCs/>
                <w:sz w:val="24"/>
                <w:szCs w:val="20"/>
                <w:lang w:val="kk-KZ"/>
              </w:rPr>
              <w:t xml:space="preserve">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p w:rsidR="003653FC" w:rsidRPr="00902FD8" w:rsidRDefault="003653FC" w:rsidP="005B7E05">
            <w:pPr>
              <w:spacing w:after="0" w:line="240" w:lineRule="auto"/>
              <w:rPr>
                <w:rFonts w:ascii="Times New Roman" w:hAnsi="Times New Roman" w:cs="Times New Roman"/>
                <w:b/>
                <w:bCs/>
                <w:sz w:val="24"/>
                <w:szCs w:val="20"/>
                <w:lang w:val="kk-KZ"/>
              </w:rPr>
            </w:pPr>
            <w:r w:rsidRPr="00902FD8">
              <w:rPr>
                <w:rFonts w:ascii="Times New Roman" w:hAnsi="Times New Roman" w:cs="Times New Roman"/>
                <w:b/>
                <w:bCs/>
                <w:sz w:val="24"/>
                <w:szCs w:val="20"/>
                <w:lang w:val="kk-KZ"/>
              </w:rPr>
              <w:t> </w:t>
            </w:r>
          </w:p>
        </w:tc>
        <w:tc>
          <w:tcPr>
            <w:tcW w:w="2875" w:type="dxa"/>
            <w:gridSpan w:val="2"/>
          </w:tcPr>
          <w:p w:rsidR="003653FC" w:rsidRDefault="003653FC" w:rsidP="005B7E05">
            <w:pPr>
              <w:spacing w:after="0" w:line="240" w:lineRule="auto"/>
              <w:ind w:right="-108"/>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3C2DC4">
              <w:rPr>
                <w:rFonts w:ascii="Times New Roman" w:hAnsi="Times New Roman" w:cs="Times New Roman"/>
                <w:b/>
                <w:sz w:val="24"/>
                <w:szCs w:val="24"/>
                <w:lang w:val="kk-KZ"/>
              </w:rPr>
              <w:t>Мүсіндеудің қарапайым тәсілдерін (кесектерді үлкен бөліктерден бөліп алу, оларды біртұтас етіп біріктіру, сазбалшықты өздігінен илеу)</w:t>
            </w:r>
            <w:r w:rsidRPr="001D614C">
              <w:rPr>
                <w:rFonts w:ascii="Times New Roman" w:hAnsi="Times New Roman" w:cs="Times New Roman"/>
                <w:sz w:val="24"/>
                <w:szCs w:val="24"/>
                <w:lang w:val="kk-KZ"/>
              </w:rPr>
              <w:t xml:space="preserve"> </w:t>
            </w:r>
            <w:r w:rsidRPr="003C2DC4">
              <w:rPr>
                <w:rFonts w:ascii="Times New Roman" w:hAnsi="Times New Roman" w:cs="Times New Roman"/>
                <w:b/>
                <w:sz w:val="24"/>
                <w:szCs w:val="24"/>
                <w:lang w:val="kk-KZ"/>
              </w:rPr>
              <w:t>үйрету. (мүсіндеу)</w:t>
            </w:r>
          </w:p>
          <w:p w:rsidR="003653FC" w:rsidRDefault="003653FC" w:rsidP="005B7E05">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«Көңілді қаламдар» </w:t>
            </w:r>
          </w:p>
          <w:p w:rsidR="003653FC" w:rsidRPr="00BC5F5F" w:rsidRDefault="003653FC" w:rsidP="005B7E05">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дидактикалық ойын</w:t>
            </w:r>
            <w:r w:rsidRPr="00BC5F5F">
              <w:rPr>
                <w:rFonts w:ascii="Times New Roman" w:eastAsia="Times New Roman" w:hAnsi="Times New Roman" w:cs="Times New Roman"/>
                <w:b/>
                <w:color w:val="000000" w:themeColor="text1"/>
                <w:sz w:val="24"/>
                <w:szCs w:val="24"/>
                <w:lang w:val="kk-KZ" w:eastAsia="ru-RU"/>
              </w:rPr>
              <w:t xml:space="preserve"> </w:t>
            </w:r>
          </w:p>
          <w:p w:rsidR="003653FC" w:rsidRDefault="003653FC" w:rsidP="005B7E05">
            <w:pPr>
              <w:spacing w:after="0" w:line="240" w:lineRule="auto"/>
              <w:rPr>
                <w:rFonts w:ascii="Times New Roman" w:eastAsia="Calibri" w:hAnsi="Times New Roman" w:cs="Times New Roman"/>
                <w:b/>
                <w:sz w:val="24"/>
                <w:szCs w:val="24"/>
                <w:lang w:val="kk-KZ"/>
              </w:rPr>
            </w:pPr>
            <w:r w:rsidRPr="00BC5F5F">
              <w:rPr>
                <w:rFonts w:ascii="Times New Roman" w:eastAsia="Times New Roman" w:hAnsi="Times New Roman" w:cs="Times New Roman"/>
                <w:b/>
                <w:color w:val="000000" w:themeColor="text1"/>
                <w:sz w:val="24"/>
                <w:szCs w:val="24"/>
                <w:lang w:val="kk-KZ" w:eastAsia="ru-RU"/>
              </w:rPr>
              <w:t>Мақсаты:</w:t>
            </w:r>
            <w:r>
              <w:rPr>
                <w:rFonts w:ascii="Times New Roman" w:eastAsia="Times New Roman" w:hAnsi="Times New Roman" w:cs="Times New Roman"/>
                <w:color w:val="000000" w:themeColor="text1"/>
                <w:sz w:val="24"/>
                <w:szCs w:val="24"/>
                <w:lang w:val="kk-KZ" w:eastAsia="ru-RU"/>
              </w:rPr>
              <w:t xml:space="preserve">  Балаларды  түстерді ажыратып, қаламды тарсылдатпай ұқыпты </w:t>
            </w:r>
            <w:r w:rsidRPr="00BC5F5F">
              <w:rPr>
                <w:rFonts w:ascii="Times New Roman" w:eastAsia="Times New Roman" w:hAnsi="Times New Roman" w:cs="Times New Roman"/>
                <w:color w:val="000000" w:themeColor="text1"/>
                <w:sz w:val="24"/>
                <w:szCs w:val="24"/>
                <w:lang w:val="kk-KZ" w:eastAsia="ru-RU"/>
              </w:rPr>
              <w:t>сурет салуға үйрету.</w:t>
            </w:r>
            <w:r w:rsidRPr="00AB59A5">
              <w:rPr>
                <w:rFonts w:ascii="Times New Roman" w:eastAsia="Calibri" w:hAnsi="Times New Roman" w:cs="Times New Roman"/>
                <w:b/>
                <w:sz w:val="24"/>
                <w:szCs w:val="24"/>
                <w:lang w:val="kk-KZ"/>
              </w:rPr>
              <w:t xml:space="preserve"> </w:t>
            </w:r>
          </w:p>
          <w:p w:rsidR="003653FC" w:rsidRPr="00AB59A5" w:rsidRDefault="003653FC" w:rsidP="005B7E05">
            <w:pPr>
              <w:spacing w:after="0" w:line="240" w:lineRule="auto"/>
              <w:rPr>
                <w:rFonts w:ascii="Times New Roman" w:hAnsi="Times New Roman" w:cs="Times New Roman"/>
                <w:b/>
                <w:sz w:val="24"/>
                <w:szCs w:val="24"/>
                <w:lang w:val="kk-KZ"/>
              </w:rPr>
            </w:pPr>
            <w:r w:rsidRPr="00AB59A5">
              <w:rPr>
                <w:rFonts w:ascii="Times New Roman" w:eastAsia="Calibri" w:hAnsi="Times New Roman" w:cs="Times New Roman"/>
                <w:b/>
                <w:sz w:val="24"/>
                <w:szCs w:val="24"/>
                <w:lang w:val="kk-KZ"/>
              </w:rPr>
              <w:t>Балаларды бейнелерді  (сызықтарда, шаршыда), қағаз бетіне қойып, жапсыруға үйрету.</w:t>
            </w:r>
            <w:r>
              <w:rPr>
                <w:rFonts w:ascii="Times New Roman" w:eastAsia="Calibri" w:hAnsi="Times New Roman" w:cs="Times New Roman"/>
                <w:b/>
                <w:sz w:val="24"/>
                <w:szCs w:val="24"/>
                <w:lang w:val="kk-KZ"/>
              </w:rPr>
              <w:t xml:space="preserve"> ( жапсыру)</w:t>
            </w:r>
          </w:p>
          <w:p w:rsidR="003653FC" w:rsidRPr="00DF3730" w:rsidRDefault="003653FC"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«Түрлі түсті жіптер</w:t>
            </w:r>
            <w:r w:rsidRPr="00DF3730">
              <w:rPr>
                <w:rFonts w:ascii="Times New Roman" w:hAnsi="Times New Roman" w:cs="Times New Roman"/>
                <w:b/>
                <w:sz w:val="24"/>
                <w:szCs w:val="24"/>
                <w:lang w:val="kk-KZ"/>
              </w:rPr>
              <w:t>»</w:t>
            </w:r>
          </w:p>
          <w:p w:rsidR="003653FC" w:rsidRDefault="003653FC" w:rsidP="005B7E05">
            <w:pPr>
              <w:spacing w:after="0" w:line="240" w:lineRule="auto"/>
              <w:rPr>
                <w:rFonts w:ascii="Times New Roman" w:hAnsi="Times New Roman" w:cs="Times New Roman"/>
                <w:sz w:val="24"/>
                <w:szCs w:val="24"/>
                <w:lang w:val="kk-KZ"/>
              </w:rPr>
            </w:pPr>
            <w:r w:rsidRPr="00DF3730">
              <w:rPr>
                <w:rFonts w:ascii="Times New Roman" w:hAnsi="Times New Roman" w:cs="Times New Roman"/>
                <w:b/>
                <w:sz w:val="24"/>
                <w:szCs w:val="24"/>
                <w:lang w:val="kk-KZ"/>
              </w:rPr>
              <w:t>Мақсаты</w:t>
            </w:r>
            <w:r>
              <w:rPr>
                <w:rFonts w:ascii="Times New Roman" w:hAnsi="Times New Roman" w:cs="Times New Roman"/>
                <w:sz w:val="24"/>
                <w:szCs w:val="24"/>
                <w:lang w:val="kk-KZ"/>
              </w:rPr>
              <w:t>: қағаз бетіне  қарапайым әдіспен жіптер жасауға үйрету. Әдептілікке тәрбиелеу.</w:t>
            </w:r>
          </w:p>
          <w:p w:rsidR="003653FC" w:rsidRPr="00222C76" w:rsidRDefault="003653FC" w:rsidP="005B7E05">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Топпен жұмыс</w:t>
            </w:r>
          </w:p>
        </w:tc>
        <w:tc>
          <w:tcPr>
            <w:tcW w:w="2505" w:type="dxa"/>
            <w:gridSpan w:val="2"/>
          </w:tcPr>
          <w:p w:rsidR="003653FC" w:rsidRDefault="003653FC" w:rsidP="005B7E05">
            <w:pPr>
              <w:pStyle w:val="a4"/>
              <w:spacing w:before="0" w:beforeAutospacing="0" w:after="0" w:afterAutospacing="0"/>
              <w:rPr>
                <w:b/>
                <w:lang w:val="kk-KZ"/>
              </w:rPr>
            </w:pPr>
            <w:r>
              <w:rPr>
                <w:b/>
                <w:lang w:val="kk-KZ"/>
              </w:rPr>
              <w:t xml:space="preserve"> </w:t>
            </w:r>
            <w:r w:rsidRPr="000A0203">
              <w:rPr>
                <w:rFonts w:eastAsia="Calibri"/>
                <w:b/>
                <w:lang w:val="kk-KZ"/>
              </w:rPr>
              <w:t>Балаларды бейнелерді  (сызықтарда, шаршыда), қағаз бетіне қойып, жапсыруға үйрету.(жапсыру)</w:t>
            </w:r>
            <w:r>
              <w:rPr>
                <w:b/>
                <w:lang w:val="kk-KZ"/>
              </w:rPr>
              <w:t xml:space="preserve">             </w:t>
            </w:r>
            <w:r w:rsidRPr="008942FC">
              <w:rPr>
                <w:b/>
                <w:lang w:val="kk-KZ"/>
              </w:rPr>
              <w:t>Үстел үсті ойыны:</w:t>
            </w:r>
          </w:p>
          <w:p w:rsidR="003653FC" w:rsidRPr="007921DE" w:rsidRDefault="003653FC" w:rsidP="005B7E05">
            <w:pPr>
              <w:pStyle w:val="a4"/>
              <w:spacing w:before="0" w:beforeAutospacing="0" w:after="0" w:afterAutospacing="0"/>
              <w:rPr>
                <w:b/>
                <w:lang w:val="kk-KZ"/>
              </w:rPr>
            </w:pPr>
            <w:r w:rsidRPr="007921DE">
              <w:rPr>
                <w:b/>
                <w:lang w:val="kk-KZ"/>
              </w:rPr>
              <w:t>«Шаршы»</w:t>
            </w:r>
          </w:p>
          <w:p w:rsidR="003653FC" w:rsidRPr="00D32AC3" w:rsidRDefault="003653FC" w:rsidP="005B7E05">
            <w:pPr>
              <w:spacing w:after="0" w:line="240" w:lineRule="auto"/>
              <w:rPr>
                <w:rFonts w:ascii="Times New Roman" w:eastAsia="Calibri" w:hAnsi="Times New Roman" w:cs="Times New Roman"/>
                <w:b/>
                <w:color w:val="000000"/>
                <w:sz w:val="24"/>
                <w:szCs w:val="24"/>
                <w:lang w:val="kk-KZ" w:eastAsia="ru-RU"/>
              </w:rPr>
            </w:pPr>
            <w:r w:rsidRPr="000472CA">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sidRPr="00424AE8">
              <w:rPr>
                <w:rFonts w:ascii="Times New Roman" w:hAnsi="Times New Roman" w:cs="Times New Roman"/>
                <w:sz w:val="24"/>
                <w:szCs w:val="24"/>
                <w:lang w:val="kk-KZ"/>
              </w:rPr>
              <w:t xml:space="preserve">шаршыны қағаз бетіне жапсыруды үйрету. </w:t>
            </w:r>
            <w:r>
              <w:rPr>
                <w:rFonts w:ascii="Times New Roman" w:hAnsi="Times New Roman" w:cs="Times New Roman"/>
                <w:sz w:val="24"/>
                <w:szCs w:val="24"/>
                <w:lang w:val="kk-KZ"/>
              </w:rPr>
              <w:t xml:space="preserve">Шығармашылық </w:t>
            </w:r>
            <w:r w:rsidRPr="000472CA">
              <w:rPr>
                <w:rFonts w:ascii="Times New Roman" w:hAnsi="Times New Roman" w:cs="Times New Roman"/>
                <w:sz w:val="24"/>
                <w:szCs w:val="24"/>
                <w:lang w:val="kk-KZ"/>
              </w:rPr>
              <w:t>қабілеттерін дамыту.</w:t>
            </w:r>
            <w:r w:rsidRPr="00D32AC3">
              <w:rPr>
                <w:rFonts w:ascii="Times New Roman" w:hAnsi="Times New Roman" w:cs="Times New Roman"/>
                <w:b/>
                <w:sz w:val="24"/>
                <w:szCs w:val="24"/>
                <w:lang w:val="kk-KZ"/>
              </w:rPr>
              <w:t xml:space="preserve"> Белгілі бір ережелерді орындау: дұрыс отыру, қағазды умаждамау, қаламды тарсылдатпау, жұмысты ұқыпты жасау.</w:t>
            </w:r>
            <w:r>
              <w:rPr>
                <w:rFonts w:ascii="Times New Roman" w:hAnsi="Times New Roman" w:cs="Times New Roman"/>
                <w:b/>
                <w:sz w:val="24"/>
                <w:szCs w:val="24"/>
                <w:lang w:val="kk-KZ"/>
              </w:rPr>
              <w:t xml:space="preserve"> (сурет салу)</w:t>
            </w:r>
          </w:p>
          <w:p w:rsidR="003653FC" w:rsidRPr="00EE5E8C" w:rsidRDefault="003653FC" w:rsidP="005B7E05">
            <w:pPr>
              <w:rPr>
                <w:rFonts w:ascii="Times New Roman" w:eastAsia="Times New Roman" w:hAnsi="Times New Roman" w:cs="Times New Roman"/>
                <w:b/>
                <w:sz w:val="24"/>
                <w:szCs w:val="24"/>
                <w:lang w:val="kk-KZ" w:eastAsia="ru-RU"/>
              </w:rPr>
            </w:pPr>
            <w:r w:rsidRPr="0048201B">
              <w:rPr>
                <w:rFonts w:ascii="Times New Roman" w:eastAsia="Times New Roman" w:hAnsi="Times New Roman" w:cs="Times New Roman"/>
                <w:b/>
                <w:sz w:val="24"/>
                <w:szCs w:val="24"/>
                <w:lang w:val="kk-KZ" w:eastAsia="ru-RU"/>
              </w:rPr>
              <w:t xml:space="preserve"> «Әжеге арналған түрлі-түсті орамал»</w:t>
            </w:r>
            <w:r>
              <w:rPr>
                <w:rFonts w:ascii="Times New Roman" w:eastAsia="Times New Roman" w:hAnsi="Times New Roman" w:cs="Times New Roman"/>
                <w:b/>
                <w:sz w:val="24"/>
                <w:szCs w:val="24"/>
                <w:lang w:val="kk-KZ" w:eastAsia="ru-RU"/>
              </w:rPr>
              <w:t xml:space="preserve">     </w:t>
            </w:r>
            <w:r w:rsidRPr="00F92A9A">
              <w:rPr>
                <w:rFonts w:ascii="Times New Roman" w:hAnsi="Times New Roman" w:cs="Times New Roman"/>
                <w:b/>
                <w:sz w:val="24"/>
                <w:szCs w:val="20"/>
                <w:lang w:val="kk-KZ"/>
              </w:rPr>
              <w:t>Мақсаты:</w:t>
            </w:r>
            <w:r w:rsidRPr="00F92A9A">
              <w:rPr>
                <w:rFonts w:ascii="Times New Roman" w:hAnsi="Times New Roman" w:cs="Times New Roman"/>
                <w:sz w:val="24"/>
                <w:szCs w:val="20"/>
                <w:lang w:val="kk-KZ"/>
              </w:rPr>
              <w:t xml:space="preserve"> </w:t>
            </w:r>
            <w:r>
              <w:rPr>
                <w:rFonts w:ascii="Times New Roman" w:eastAsia="Times New Roman" w:hAnsi="Times New Roman" w:cs="Times New Roman"/>
                <w:sz w:val="24"/>
                <w:szCs w:val="24"/>
                <w:lang w:val="kk-KZ" w:eastAsia="ru-RU"/>
              </w:rPr>
              <w:t xml:space="preserve">Балаларды </w:t>
            </w:r>
            <w:r w:rsidRPr="0048201B">
              <w:rPr>
                <w:rFonts w:ascii="Times New Roman" w:eastAsia="Times New Roman" w:hAnsi="Times New Roman" w:cs="Times New Roman"/>
                <w:sz w:val="24"/>
                <w:szCs w:val="24"/>
                <w:lang w:val="kk-KZ" w:eastAsia="ru-RU"/>
              </w:rPr>
              <w:t>орамалға өрнектер салуға жаттықтыру.</w:t>
            </w:r>
            <w:r>
              <w:rPr>
                <w:rFonts w:ascii="Times New Roman" w:eastAsia="Times New Roman" w:hAnsi="Times New Roman" w:cs="Times New Roman"/>
                <w:sz w:val="24"/>
                <w:szCs w:val="24"/>
                <w:lang w:val="kk-KZ" w:eastAsia="ru-RU"/>
              </w:rPr>
              <w:t xml:space="preserve"> </w:t>
            </w:r>
            <w:r w:rsidRPr="0048201B">
              <w:rPr>
                <w:rFonts w:ascii="Times New Roman" w:eastAsia="Times New Roman" w:hAnsi="Times New Roman" w:cs="Times New Roman"/>
                <w:sz w:val="24"/>
                <w:szCs w:val="24"/>
                <w:lang w:val="kk-KZ" w:eastAsia="ru-RU"/>
              </w:rPr>
              <w:t>Өздері са</w:t>
            </w:r>
            <w:r>
              <w:rPr>
                <w:rFonts w:ascii="Times New Roman" w:eastAsia="Times New Roman" w:hAnsi="Times New Roman" w:cs="Times New Roman"/>
                <w:sz w:val="24"/>
                <w:szCs w:val="24"/>
                <w:lang w:val="kk-KZ" w:eastAsia="ru-RU"/>
              </w:rPr>
              <w:t xml:space="preserve">лған өрнектерді қалам </w:t>
            </w:r>
            <w:r w:rsidRPr="0048201B">
              <w:rPr>
                <w:rFonts w:ascii="Times New Roman" w:eastAsia="Times New Roman" w:hAnsi="Times New Roman" w:cs="Times New Roman"/>
                <w:sz w:val="24"/>
                <w:szCs w:val="24"/>
                <w:lang w:val="kk-KZ" w:eastAsia="ru-RU"/>
              </w:rPr>
              <w:t xml:space="preserve"> арқылы </w:t>
            </w:r>
            <w:r>
              <w:rPr>
                <w:rFonts w:ascii="Times New Roman" w:eastAsia="Times New Roman" w:hAnsi="Times New Roman" w:cs="Times New Roman"/>
                <w:sz w:val="24"/>
                <w:szCs w:val="24"/>
                <w:lang w:val="kk-KZ" w:eastAsia="ru-RU"/>
              </w:rPr>
              <w:t>салуға үйрету. Жеке жұмыс</w:t>
            </w:r>
          </w:p>
          <w:p w:rsidR="003653FC" w:rsidRPr="000472CA" w:rsidRDefault="003653FC" w:rsidP="005B7E05">
            <w:pPr>
              <w:spacing w:after="0" w:line="240" w:lineRule="auto"/>
              <w:rPr>
                <w:rFonts w:ascii="Times New Roman" w:hAnsi="Times New Roman" w:cs="Times New Roman"/>
                <w:b/>
                <w:sz w:val="24"/>
                <w:szCs w:val="24"/>
                <w:lang w:val="kk-KZ"/>
              </w:rPr>
            </w:pPr>
          </w:p>
        </w:tc>
        <w:tc>
          <w:tcPr>
            <w:tcW w:w="2700" w:type="dxa"/>
          </w:tcPr>
          <w:p w:rsidR="003653FC" w:rsidRPr="00391710" w:rsidRDefault="003653FC" w:rsidP="005B7E05">
            <w:pPr>
              <w:spacing w:after="0" w:line="240" w:lineRule="auto"/>
              <w:rPr>
                <w:rFonts w:ascii="Times New Roman" w:hAnsi="Times New Roman" w:cs="Times New Roman"/>
                <w:b/>
                <w:sz w:val="24"/>
                <w:szCs w:val="20"/>
                <w:lang w:val="kk-KZ"/>
              </w:rPr>
            </w:pPr>
            <w:r w:rsidRPr="003C2DC4">
              <w:rPr>
                <w:rFonts w:ascii="Times New Roman" w:hAnsi="Times New Roman" w:cs="Times New Roman"/>
                <w:b/>
                <w:sz w:val="24"/>
                <w:szCs w:val="24"/>
                <w:lang w:val="kk-KZ"/>
              </w:rPr>
              <w:t>Мүсіндеудің қарапайым тәсілдерін (кесектерді үлкен бөліктерден бөліп алу, оларды біртұтас етіп біріктіру, сазбалшықты өздігінен илеу)</w:t>
            </w:r>
            <w:r w:rsidRPr="001D614C">
              <w:rPr>
                <w:rFonts w:ascii="Times New Roman" w:hAnsi="Times New Roman" w:cs="Times New Roman"/>
                <w:sz w:val="24"/>
                <w:szCs w:val="24"/>
                <w:lang w:val="kk-KZ"/>
              </w:rPr>
              <w:t xml:space="preserve"> </w:t>
            </w:r>
            <w:r w:rsidRPr="003C2DC4">
              <w:rPr>
                <w:rFonts w:ascii="Times New Roman" w:hAnsi="Times New Roman" w:cs="Times New Roman"/>
                <w:b/>
                <w:sz w:val="24"/>
                <w:szCs w:val="24"/>
                <w:lang w:val="kk-KZ"/>
              </w:rPr>
              <w:t>үйрету. (мүсіндеу)</w:t>
            </w:r>
            <w:r>
              <w:rPr>
                <w:rFonts w:ascii="Times New Roman" w:hAnsi="Times New Roman" w:cs="Times New Roman"/>
                <w:sz w:val="24"/>
                <w:szCs w:val="24"/>
                <w:lang w:val="kk-KZ"/>
              </w:rPr>
              <w:t xml:space="preserve"> </w:t>
            </w:r>
            <w:r>
              <w:rPr>
                <w:rFonts w:ascii="Times New Roman" w:hAnsi="Times New Roman" w:cs="Times New Roman"/>
                <w:b/>
                <w:sz w:val="24"/>
                <w:szCs w:val="20"/>
                <w:lang w:val="kk-KZ"/>
              </w:rPr>
              <w:t>Дидактикалық ойын «Алмұрт</w:t>
            </w:r>
            <w:r w:rsidRPr="00391710">
              <w:rPr>
                <w:rFonts w:ascii="Times New Roman" w:hAnsi="Times New Roman" w:cs="Times New Roman"/>
                <w:b/>
                <w:sz w:val="24"/>
                <w:szCs w:val="20"/>
                <w:lang w:val="kk-KZ"/>
              </w:rPr>
              <w:t>»</w:t>
            </w:r>
          </w:p>
          <w:p w:rsidR="003653FC" w:rsidRPr="00D32AC3" w:rsidRDefault="003653FC" w:rsidP="005B7E05">
            <w:pPr>
              <w:spacing w:after="0" w:line="240" w:lineRule="auto"/>
              <w:rPr>
                <w:rFonts w:ascii="Times New Roman" w:eastAsia="Calibri" w:hAnsi="Times New Roman" w:cs="Times New Roman"/>
                <w:b/>
                <w:color w:val="000000"/>
                <w:sz w:val="24"/>
                <w:szCs w:val="24"/>
                <w:lang w:val="kk-KZ" w:eastAsia="ru-RU"/>
              </w:rPr>
            </w:pPr>
            <w:r w:rsidRPr="007E4C02">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Алмұрт  атауын атауға үйрету, кесектеп мүсіндеуге дағдыландыру. Шығармашылыққа баулу.</w:t>
            </w:r>
            <w:r w:rsidRPr="00D32AC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D32AC3">
              <w:rPr>
                <w:rFonts w:ascii="Times New Roman" w:hAnsi="Times New Roman" w:cs="Times New Roman"/>
                <w:b/>
                <w:sz w:val="24"/>
                <w:szCs w:val="24"/>
                <w:lang w:val="kk-KZ"/>
              </w:rPr>
              <w:t>Белгілі бір ережелерді орындау: дұрыс отыру, қағазды умаждамау, қаламды тарсылдатпау, жұмысты ұқыпты жасау.</w:t>
            </w:r>
            <w:r>
              <w:rPr>
                <w:rFonts w:ascii="Times New Roman" w:hAnsi="Times New Roman" w:cs="Times New Roman"/>
                <w:b/>
                <w:sz w:val="24"/>
                <w:szCs w:val="24"/>
                <w:lang w:val="kk-KZ"/>
              </w:rPr>
              <w:t xml:space="preserve"> (сурет салу)</w:t>
            </w:r>
          </w:p>
          <w:p w:rsidR="003653FC" w:rsidRPr="004B69B7" w:rsidRDefault="003653FC" w:rsidP="005B7E05">
            <w:pPr>
              <w:spacing w:after="0" w:line="240" w:lineRule="auto"/>
              <w:rPr>
                <w:color w:val="000000"/>
                <w:lang w:val="kk-KZ"/>
              </w:rPr>
            </w:pPr>
            <w:r>
              <w:rPr>
                <w:rFonts w:ascii="Times New Roman" w:eastAsia="Times New Roman" w:hAnsi="Times New Roman" w:cs="Times New Roman"/>
                <w:b/>
                <w:sz w:val="24"/>
                <w:szCs w:val="24"/>
                <w:lang w:val="kk-KZ" w:eastAsia="ru-RU"/>
              </w:rPr>
              <w:t xml:space="preserve"> «Бұлт</w:t>
            </w:r>
            <w:r w:rsidRPr="0048201B">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w:t>
            </w:r>
            <w:r w:rsidRPr="00F92A9A">
              <w:rPr>
                <w:rFonts w:ascii="Times New Roman" w:hAnsi="Times New Roman" w:cs="Times New Roman"/>
                <w:b/>
                <w:sz w:val="24"/>
                <w:szCs w:val="20"/>
                <w:lang w:val="kk-KZ"/>
              </w:rPr>
              <w:t>Мақсаты:</w:t>
            </w:r>
            <w:r w:rsidRPr="00F92A9A">
              <w:rPr>
                <w:rFonts w:ascii="Times New Roman" w:hAnsi="Times New Roman" w:cs="Times New Roman"/>
                <w:sz w:val="24"/>
                <w:szCs w:val="20"/>
                <w:lang w:val="kk-KZ"/>
              </w:rPr>
              <w:t xml:space="preserve"> </w:t>
            </w:r>
            <w:r>
              <w:rPr>
                <w:rFonts w:ascii="Times New Roman" w:eastAsia="Times New Roman" w:hAnsi="Times New Roman"/>
                <w:sz w:val="24"/>
                <w:szCs w:val="24"/>
                <w:lang w:val="kk-KZ"/>
              </w:rPr>
              <w:t>Балаларға қаламды</w:t>
            </w:r>
            <w:r w:rsidRPr="00022AE8">
              <w:rPr>
                <w:rFonts w:ascii="Times New Roman" w:eastAsia="Times New Roman" w:hAnsi="Times New Roman"/>
                <w:sz w:val="24"/>
                <w:szCs w:val="24"/>
                <w:lang w:val="kk-KZ"/>
              </w:rPr>
              <w:t xml:space="preserve"> оң қолмен ұстай білуге</w:t>
            </w:r>
            <w:r>
              <w:rPr>
                <w:rFonts w:ascii="Times New Roman" w:eastAsia="Times New Roman" w:hAnsi="Times New Roman"/>
                <w:sz w:val="24"/>
                <w:szCs w:val="24"/>
                <w:lang w:val="kk-KZ"/>
              </w:rPr>
              <w:t>, тарсылдатпай ұқыпты жұмыс жасауға үйрету.</w:t>
            </w:r>
          </w:p>
          <w:p w:rsidR="003653FC" w:rsidRPr="007921DE" w:rsidRDefault="003653FC" w:rsidP="005B7E05">
            <w:pPr>
              <w:rPr>
                <w:rFonts w:ascii="Times New Roman" w:eastAsia="Times New Roman" w:hAnsi="Times New Roman" w:cs="Times New Roman"/>
                <w:b/>
                <w:sz w:val="24"/>
                <w:szCs w:val="24"/>
                <w:lang w:val="kk-KZ" w:eastAsia="ru-RU"/>
              </w:rPr>
            </w:pPr>
          </w:p>
        </w:tc>
        <w:tc>
          <w:tcPr>
            <w:tcW w:w="2693" w:type="dxa"/>
          </w:tcPr>
          <w:p w:rsidR="003653FC" w:rsidRPr="00154AFE" w:rsidRDefault="003653FC" w:rsidP="005B7E05">
            <w:pPr>
              <w:spacing w:after="0" w:line="240" w:lineRule="auto"/>
              <w:rPr>
                <w:rFonts w:ascii="Times New Roman" w:eastAsia="Calibri" w:hAnsi="Times New Roman" w:cs="Times New Roman"/>
                <w:b/>
                <w:sz w:val="24"/>
                <w:szCs w:val="24"/>
                <w:lang w:val="kk-KZ"/>
              </w:rPr>
            </w:pPr>
            <w:r w:rsidRPr="00F95FD3">
              <w:rPr>
                <w:rFonts w:ascii="Times New Roman" w:eastAsia="Calibri" w:hAnsi="Times New Roman" w:cs="Times New Roman"/>
                <w:b/>
                <w:sz w:val="24"/>
                <w:szCs w:val="24"/>
                <w:lang w:val="kk-KZ"/>
              </w:rPr>
              <w:t>Өлшемдері әртүрлі геометриялық фигураларды  өлшемі бойынша топтастыруды үйрету.</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(сенсорика)</w:t>
            </w:r>
            <w:r>
              <w:rPr>
                <w:rFonts w:ascii="Times New Roman" w:hAnsi="Times New Roman" w:cs="Times New Roman"/>
                <w:b/>
                <w:sz w:val="24"/>
                <w:szCs w:val="24"/>
                <w:lang w:val="kk-KZ"/>
              </w:rPr>
              <w:t xml:space="preserve">                </w:t>
            </w:r>
            <w:r w:rsidRPr="00C221E8">
              <w:rPr>
                <w:rFonts w:ascii="Times New Roman" w:eastAsia="Calibri" w:hAnsi="Times New Roman" w:cs="Times New Roman"/>
                <w:b/>
                <w:color w:val="000000"/>
                <w:sz w:val="24"/>
                <w:szCs w:val="24"/>
                <w:lang w:val="kk-KZ" w:eastAsia="ru-RU"/>
              </w:rPr>
              <w:t>Үстел</w:t>
            </w:r>
            <w:r>
              <w:rPr>
                <w:rFonts w:ascii="Times New Roman" w:eastAsia="Calibri" w:hAnsi="Times New Roman" w:cs="Times New Roman"/>
                <w:b/>
                <w:color w:val="000000"/>
                <w:sz w:val="24"/>
                <w:szCs w:val="24"/>
                <w:lang w:val="kk-KZ" w:eastAsia="ru-RU"/>
              </w:rPr>
              <w:t xml:space="preserve"> үсті ойындары «Пішіндерді өз орнына қой</w:t>
            </w:r>
            <w:r w:rsidRPr="00424AE8">
              <w:rPr>
                <w:rFonts w:ascii="Times New Roman" w:eastAsia="Calibri" w:hAnsi="Times New Roman" w:cs="Times New Roman"/>
                <w:b/>
                <w:color w:val="000000"/>
                <w:sz w:val="24"/>
                <w:szCs w:val="24"/>
                <w:lang w:val="kk-KZ" w:eastAsia="ru-RU"/>
              </w:rPr>
              <w:t xml:space="preserve">» </w:t>
            </w:r>
            <w:r w:rsidRPr="00424AE8">
              <w:rPr>
                <w:rFonts w:ascii="Times New Roman" w:hAnsi="Times New Roman" w:cs="Times New Roman"/>
                <w:b/>
                <w:color w:val="000000"/>
                <w:sz w:val="24"/>
                <w:szCs w:val="24"/>
                <w:lang w:val="kk-KZ" w:eastAsia="ru-RU"/>
              </w:rPr>
              <w:t xml:space="preserve">Мақсаты: </w:t>
            </w:r>
            <w:r>
              <w:rPr>
                <w:rFonts w:ascii="Times New Roman" w:hAnsi="Times New Roman" w:cs="Times New Roman"/>
                <w:color w:val="000000"/>
                <w:sz w:val="24"/>
                <w:szCs w:val="24"/>
                <w:lang w:val="kk-KZ" w:eastAsia="ru-RU"/>
              </w:rPr>
              <w:t>Геометриялық пішіндерді танып, атай білуге үйрету. Бос торларды сәйкес пішіндермен толтыру.                  Еркін ойын ойыншықтармен  үстел үстіне ойнату.</w:t>
            </w:r>
            <w:r w:rsidRPr="00154AFE">
              <w:rPr>
                <w:rFonts w:ascii="Times New Roman" w:hAnsi="Times New Roman" w:cs="Times New Roman"/>
                <w:b/>
                <w:sz w:val="24"/>
                <w:szCs w:val="24"/>
                <w:lang w:val="kk-KZ"/>
              </w:rPr>
              <w:t xml:space="preserve"> Мүсіндеуге арналған материалдарды қолдану, қолды дымқыл шүберекпен сүрту, дайын болған бұйымды тұғырға орналастыру, жұмыстан кейін материалдарды жинауға үйрету.</w:t>
            </w:r>
          </w:p>
          <w:p w:rsidR="003653FC" w:rsidRPr="00AB59A5" w:rsidRDefault="003653FC" w:rsidP="005B7E05">
            <w:pPr>
              <w:spacing w:after="0" w:line="240" w:lineRule="auto"/>
              <w:rPr>
                <w:rFonts w:ascii="Times New Roman" w:hAnsi="Times New Roman" w:cs="Times New Roman"/>
                <w:b/>
                <w:sz w:val="24"/>
                <w:szCs w:val="24"/>
                <w:lang w:val="kk-KZ"/>
              </w:rPr>
            </w:pPr>
            <w:r>
              <w:rPr>
                <w:rFonts w:ascii="Times New Roman" w:eastAsia="Calibri" w:hAnsi="Times New Roman" w:cs="Times New Roman"/>
                <w:b/>
                <w:sz w:val="24"/>
                <w:szCs w:val="24"/>
                <w:lang w:val="kk-KZ"/>
              </w:rPr>
              <w:t xml:space="preserve"> (мүсіндеу )</w:t>
            </w:r>
          </w:p>
          <w:p w:rsidR="003653FC" w:rsidRPr="00F95FD3" w:rsidRDefault="003653FC" w:rsidP="005B7E05">
            <w:pPr>
              <w:rPr>
                <w:rFonts w:ascii="Times New Roman" w:hAnsi="Times New Roman" w:cs="Times New Roman"/>
                <w:b/>
                <w:sz w:val="24"/>
                <w:szCs w:val="24"/>
                <w:lang w:val="kk-KZ"/>
              </w:rPr>
            </w:pPr>
          </w:p>
          <w:p w:rsidR="003653FC" w:rsidRPr="00C221E8" w:rsidRDefault="003653FC" w:rsidP="005B7E05">
            <w:pPr>
              <w:spacing w:after="0" w:line="240" w:lineRule="auto"/>
              <w:rPr>
                <w:rFonts w:ascii="Times New Roman" w:hAnsi="Times New Roman" w:cs="Times New Roman"/>
                <w:b/>
                <w:sz w:val="24"/>
                <w:szCs w:val="20"/>
                <w:lang w:val="kk-KZ"/>
              </w:rPr>
            </w:pPr>
          </w:p>
        </w:tc>
        <w:tc>
          <w:tcPr>
            <w:tcW w:w="2551" w:type="dxa"/>
            <w:gridSpan w:val="2"/>
          </w:tcPr>
          <w:p w:rsidR="003653FC" w:rsidRPr="008C4559" w:rsidRDefault="003653FC" w:rsidP="005B7E05">
            <w:pPr>
              <w:widowControl w:val="0"/>
              <w:rPr>
                <w:rFonts w:ascii="Times New Roman" w:hAnsi="Times New Roman" w:cs="Times New Roman"/>
                <w:sz w:val="24"/>
                <w:szCs w:val="24"/>
                <w:lang w:val="kk-KZ"/>
              </w:rPr>
            </w:pPr>
            <w:r>
              <w:rPr>
                <w:rFonts w:ascii="Times New Roman" w:hAnsi="Times New Roman" w:cs="Times New Roman"/>
                <w:b/>
                <w:sz w:val="24"/>
                <w:szCs w:val="24"/>
                <w:lang w:val="kk-KZ"/>
              </w:rPr>
              <w:t>Г</w:t>
            </w:r>
            <w:r w:rsidRPr="00F95FD3">
              <w:rPr>
                <w:rFonts w:ascii="Times New Roman" w:hAnsi="Times New Roman" w:cs="Times New Roman"/>
                <w:b/>
                <w:sz w:val="24"/>
                <w:szCs w:val="24"/>
                <w:lang w:val="kk-KZ"/>
              </w:rPr>
              <w:t>еометриялық фигураларды  орналастыру</w:t>
            </w:r>
            <w:r>
              <w:rPr>
                <w:rFonts w:ascii="Times New Roman" w:eastAsia="Calibri" w:hAnsi="Times New Roman" w:cs="Times New Roman"/>
                <w:b/>
                <w:sz w:val="24"/>
                <w:szCs w:val="24"/>
                <w:lang w:val="kk-KZ"/>
              </w:rPr>
              <w:t xml:space="preserve"> </w:t>
            </w:r>
            <w:r w:rsidRPr="00AE5AE1">
              <w:rPr>
                <w:rFonts w:ascii="Times New Roman" w:eastAsia="Calibri" w:hAnsi="Times New Roman" w:cs="Times New Roman"/>
                <w:b/>
                <w:sz w:val="24"/>
                <w:szCs w:val="24"/>
                <w:lang w:val="kk-KZ"/>
              </w:rPr>
              <w:t>(жапсыру)</w:t>
            </w:r>
            <w:r w:rsidRPr="00AE5AE1">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F95FD3">
              <w:rPr>
                <w:rFonts w:ascii="Times New Roman" w:hAnsi="Times New Roman" w:cs="Times New Roman"/>
                <w:b/>
                <w:sz w:val="24"/>
                <w:szCs w:val="24"/>
                <w:lang w:val="kk-KZ"/>
              </w:rPr>
              <w:t>Бейнелерді парақ бетінде орналастыра отырып, түрлі-түсті дақтарды қарама-қарсы үйлестіру арқылы бере білу, дөңгелек тәрізді сызықтарды бейнелеуге үйрету.</w:t>
            </w:r>
            <w:r>
              <w:rPr>
                <w:rFonts w:ascii="Times New Roman" w:hAnsi="Times New Roman" w:cs="Times New Roman"/>
                <w:b/>
                <w:sz w:val="24"/>
                <w:szCs w:val="24"/>
                <w:lang w:val="kk-KZ"/>
              </w:rPr>
              <w:t xml:space="preserve"> </w:t>
            </w:r>
            <w:r w:rsidRPr="00AE5AE1">
              <w:rPr>
                <w:rFonts w:ascii="Times New Roman" w:hAnsi="Times New Roman" w:cs="Times New Roman"/>
                <w:b/>
                <w:sz w:val="24"/>
                <w:szCs w:val="24"/>
                <w:lang w:val="kk-KZ"/>
              </w:rPr>
              <w:t>(сурет салу)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«Пирамида</w:t>
            </w:r>
            <w:r w:rsidRPr="004C64ED">
              <w:rPr>
                <w:rFonts w:ascii="Times New Roman" w:hAnsi="Times New Roman" w:cs="Times New Roman"/>
                <w:b/>
                <w:sz w:val="24"/>
                <w:szCs w:val="24"/>
                <w:lang w:val="kk-KZ"/>
              </w:rPr>
              <w:t>»</w:t>
            </w:r>
            <w:r>
              <w:rPr>
                <w:rFonts w:ascii="Times New Roman" w:hAnsi="Times New Roman" w:cs="Times New Roman"/>
                <w:sz w:val="24"/>
                <w:szCs w:val="24"/>
                <w:lang w:val="kk-KZ"/>
              </w:rPr>
              <w:t xml:space="preserve">                     Өнер орталығында тәй-тәй технологиясымен  екі топқа бөліп: қағаз бетіне пирамидаларды жапсыруға, қағаз бетіне қаламмен әр көлемді дөңгелете бейнелеуге үйрету.                       </w:t>
            </w:r>
            <w:r w:rsidRPr="00170607">
              <w:rPr>
                <w:rFonts w:ascii="Times New Roman" w:hAnsi="Times New Roman" w:cs="Times New Roman"/>
                <w:b/>
                <w:sz w:val="24"/>
                <w:szCs w:val="24"/>
                <w:lang w:val="kk-KZ"/>
              </w:rPr>
              <w:t>Қимылды ойын              «Кім жылдам?»           Мақсаты:</w:t>
            </w:r>
            <w:r>
              <w:rPr>
                <w:rFonts w:ascii="Times New Roman" w:hAnsi="Times New Roman" w:cs="Times New Roman"/>
                <w:sz w:val="24"/>
                <w:szCs w:val="24"/>
                <w:lang w:val="kk-KZ"/>
              </w:rPr>
              <w:t xml:space="preserve">  Екі қатарда тұрғызып, екі пирамиданы құрастыру. Балаларға қызығушылық таныта отырып рет-ретімен орналастырып шығады.        </w:t>
            </w:r>
            <w:r w:rsidRPr="00170607">
              <w:rPr>
                <w:rFonts w:ascii="Times New Roman" w:hAnsi="Times New Roman" w:cs="Times New Roman"/>
                <w:sz w:val="24"/>
                <w:szCs w:val="24"/>
                <w:lang w:val="kk-KZ"/>
              </w:rPr>
              <w:t xml:space="preserve">         </w:t>
            </w:r>
          </w:p>
        </w:tc>
      </w:tr>
      <w:tr w:rsidR="003653FC" w:rsidRPr="00F076A5" w:rsidTr="005B7E05">
        <w:tc>
          <w:tcPr>
            <w:tcW w:w="2694" w:type="dxa"/>
          </w:tcPr>
          <w:p w:rsidR="003653FC" w:rsidRPr="00391710" w:rsidRDefault="003653FC" w:rsidP="005B7E05">
            <w:pPr>
              <w:spacing w:after="0" w:line="240" w:lineRule="auto"/>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xml:space="preserve">Балалармен </w:t>
            </w:r>
            <w:r>
              <w:rPr>
                <w:rFonts w:ascii="Times New Roman" w:hAnsi="Times New Roman" w:cs="Times New Roman"/>
                <w:b/>
                <w:bCs/>
                <w:sz w:val="24"/>
                <w:szCs w:val="20"/>
                <w:lang w:val="kk-KZ"/>
              </w:rPr>
              <w:t xml:space="preserve"> </w:t>
            </w:r>
            <w:r w:rsidRPr="00391710">
              <w:rPr>
                <w:rFonts w:ascii="Times New Roman" w:hAnsi="Times New Roman" w:cs="Times New Roman"/>
                <w:b/>
                <w:bCs/>
                <w:sz w:val="24"/>
                <w:szCs w:val="20"/>
                <w:lang w:val="kk-KZ"/>
              </w:rPr>
              <w:t xml:space="preserve">жеке жұмыс </w:t>
            </w:r>
          </w:p>
          <w:p w:rsidR="003653FC" w:rsidRPr="00391710" w:rsidRDefault="003653FC" w:rsidP="005B7E05">
            <w:pPr>
              <w:spacing w:after="0" w:line="240" w:lineRule="auto"/>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w:t>
            </w:r>
          </w:p>
        </w:tc>
        <w:tc>
          <w:tcPr>
            <w:tcW w:w="2875" w:type="dxa"/>
            <w:gridSpan w:val="2"/>
          </w:tcPr>
          <w:p w:rsidR="003653FC" w:rsidRPr="00117537" w:rsidRDefault="003653FC" w:rsidP="005B7E05">
            <w:pPr>
              <w:spacing w:after="0" w:line="240" w:lineRule="auto"/>
              <w:rPr>
                <w:rFonts w:ascii="Times New Roman" w:hAnsi="Times New Roman"/>
                <w:b/>
                <w:color w:val="000000"/>
                <w:sz w:val="24"/>
                <w:szCs w:val="24"/>
                <w:lang w:val="kk-KZ"/>
              </w:rPr>
            </w:pPr>
            <w:r w:rsidRPr="003F6B1E">
              <w:rPr>
                <w:rFonts w:ascii="Times New Roman" w:hAnsi="Times New Roman" w:cs="Times New Roman"/>
                <w:b/>
                <w:sz w:val="24"/>
                <w:szCs w:val="24"/>
                <w:lang w:val="kk-KZ"/>
              </w:rPr>
              <w:t xml:space="preserve"> </w:t>
            </w:r>
            <w:r>
              <w:rPr>
                <w:rFonts w:ascii="Times New Roman" w:hAnsi="Times New Roman"/>
                <w:b/>
                <w:color w:val="000000"/>
                <w:sz w:val="24"/>
                <w:szCs w:val="24"/>
                <w:lang w:val="kk-KZ"/>
              </w:rPr>
              <w:t>«Түстерді ажырат?</w:t>
            </w:r>
            <w:r w:rsidRPr="00117537">
              <w:rPr>
                <w:rFonts w:ascii="Times New Roman" w:hAnsi="Times New Roman"/>
                <w:b/>
                <w:color w:val="000000"/>
                <w:sz w:val="24"/>
                <w:szCs w:val="24"/>
                <w:lang w:val="kk-KZ"/>
              </w:rPr>
              <w:t xml:space="preserve">» </w:t>
            </w:r>
          </w:p>
          <w:p w:rsidR="003653FC" w:rsidRPr="00C95217" w:rsidRDefault="003653FC" w:rsidP="005B7E05">
            <w:pPr>
              <w:spacing w:after="0" w:line="240" w:lineRule="auto"/>
              <w:rPr>
                <w:rFonts w:ascii="Times New Roman" w:hAnsi="Times New Roman" w:cs="Times New Roman"/>
                <w:sz w:val="24"/>
                <w:szCs w:val="20"/>
                <w:lang w:val="kk-KZ"/>
              </w:rPr>
            </w:pPr>
            <w:r w:rsidRPr="00117537">
              <w:rPr>
                <w:rFonts w:ascii="Times New Roman" w:hAnsi="Times New Roman"/>
                <w:b/>
                <w:color w:val="000000"/>
                <w:sz w:val="24"/>
                <w:szCs w:val="24"/>
                <w:lang w:val="kk-KZ"/>
              </w:rPr>
              <w:t>Мақсаты:</w:t>
            </w:r>
            <w:r>
              <w:rPr>
                <w:rFonts w:ascii="Times New Roman" w:hAnsi="Times New Roman"/>
                <w:b/>
                <w:color w:val="000000"/>
                <w:sz w:val="24"/>
                <w:szCs w:val="24"/>
                <w:lang w:val="kk-KZ"/>
              </w:rPr>
              <w:t xml:space="preserve"> </w:t>
            </w:r>
            <w:r>
              <w:rPr>
                <w:rFonts w:ascii="Times New Roman" w:hAnsi="Times New Roman"/>
                <w:color w:val="000000"/>
                <w:sz w:val="24"/>
                <w:szCs w:val="24"/>
                <w:lang w:val="kk-KZ"/>
              </w:rPr>
              <w:t>Балаларға түстерді  ажырата  білуге қалыптастыру.</w:t>
            </w:r>
          </w:p>
        </w:tc>
        <w:tc>
          <w:tcPr>
            <w:tcW w:w="2505" w:type="dxa"/>
            <w:gridSpan w:val="2"/>
          </w:tcPr>
          <w:p w:rsidR="003653FC" w:rsidRDefault="003653FC" w:rsidP="005B7E05">
            <w:pPr>
              <w:spacing w:after="0" w:line="240" w:lineRule="auto"/>
              <w:ind w:left="-108" w:right="-108"/>
              <w:rPr>
                <w:rFonts w:ascii="Times New Roman" w:eastAsia="Times New Roman" w:hAnsi="Times New Roman" w:cs="Times New Roman"/>
                <w:sz w:val="24"/>
                <w:szCs w:val="24"/>
                <w:lang w:val="kk-KZ" w:eastAsia="ru-RU"/>
              </w:rPr>
            </w:pPr>
            <w:r>
              <w:rPr>
                <w:rFonts w:ascii="Times New Roman" w:hAnsi="Times New Roman" w:cs="Times New Roman"/>
                <w:b/>
                <w:color w:val="000000"/>
                <w:sz w:val="24"/>
                <w:szCs w:val="24"/>
                <w:lang w:val="kk-KZ"/>
              </w:rPr>
              <w:t xml:space="preserve">  </w:t>
            </w:r>
            <w:r w:rsidRPr="00997611">
              <w:rPr>
                <w:rFonts w:ascii="Times New Roman" w:eastAsia="Times New Roman" w:hAnsi="Times New Roman" w:cs="Times New Roman"/>
                <w:b/>
                <w:sz w:val="24"/>
                <w:szCs w:val="24"/>
                <w:lang w:val="kk-KZ" w:eastAsia="ru-RU"/>
              </w:rPr>
              <w:t>«Қақпақтар»</w:t>
            </w:r>
            <w:r w:rsidRPr="00997611">
              <w:rPr>
                <w:rFonts w:ascii="Times New Roman" w:eastAsia="Times New Roman" w:hAnsi="Times New Roman" w:cs="Times New Roman"/>
                <w:sz w:val="24"/>
                <w:szCs w:val="24"/>
                <w:lang w:val="kk-KZ" w:eastAsia="ru-RU"/>
              </w:rPr>
              <w:t xml:space="preserve"> </w:t>
            </w:r>
          </w:p>
          <w:p w:rsidR="003653FC" w:rsidRPr="00997611" w:rsidRDefault="003653FC" w:rsidP="005B7E05">
            <w:pPr>
              <w:spacing w:after="0" w:line="240" w:lineRule="auto"/>
              <w:ind w:left="-108" w:right="-108"/>
              <w:rPr>
                <w:rFonts w:ascii="Times New Roman" w:eastAsia="Times New Roman" w:hAnsi="Times New Roman" w:cs="Times New Roman"/>
                <w:sz w:val="24"/>
                <w:szCs w:val="24"/>
                <w:lang w:val="kk-KZ" w:eastAsia="ru-RU"/>
              </w:rPr>
            </w:pPr>
            <w:r w:rsidRPr="00997611">
              <w:rPr>
                <w:rFonts w:ascii="Times New Roman" w:eastAsia="Times New Roman" w:hAnsi="Times New Roman" w:cs="Times New Roman"/>
                <w:sz w:val="24"/>
                <w:szCs w:val="24"/>
                <w:lang w:val="kk-KZ" w:eastAsia="ru-RU"/>
              </w:rPr>
              <w:t xml:space="preserve">үстел-үсті </w:t>
            </w:r>
            <w:r>
              <w:rPr>
                <w:rFonts w:ascii="Times New Roman" w:eastAsia="Times New Roman" w:hAnsi="Times New Roman" w:cs="Times New Roman"/>
                <w:sz w:val="24"/>
                <w:szCs w:val="24"/>
                <w:lang w:val="kk-KZ" w:eastAsia="ru-RU"/>
              </w:rPr>
              <w:t xml:space="preserve"> </w:t>
            </w:r>
            <w:r w:rsidRPr="00997611">
              <w:rPr>
                <w:rFonts w:ascii="Times New Roman" w:eastAsia="Times New Roman" w:hAnsi="Times New Roman" w:cs="Times New Roman"/>
                <w:sz w:val="24"/>
                <w:szCs w:val="24"/>
                <w:lang w:val="kk-KZ" w:eastAsia="ru-RU"/>
              </w:rPr>
              <w:t>ойыны:</w:t>
            </w:r>
          </w:p>
          <w:p w:rsidR="003653FC" w:rsidRDefault="003653FC" w:rsidP="005B7E05">
            <w:pPr>
              <w:spacing w:after="0" w:line="240" w:lineRule="auto"/>
              <w:rPr>
                <w:rFonts w:ascii="Times New Roman" w:hAnsi="Times New Roman" w:cs="Times New Roman"/>
                <w:sz w:val="24"/>
                <w:szCs w:val="20"/>
                <w:u w:val="single"/>
                <w:lang w:val="kk-KZ"/>
              </w:rPr>
            </w:pPr>
            <w:r w:rsidRPr="00997611">
              <w:rPr>
                <w:rFonts w:ascii="Times New Roman" w:eastAsia="Times New Roman" w:hAnsi="Times New Roman" w:cs="Times New Roman"/>
                <w:b/>
                <w:sz w:val="24"/>
                <w:szCs w:val="24"/>
                <w:lang w:val="kk-KZ" w:eastAsia="ru-RU"/>
              </w:rPr>
              <w:t>Мақсаты:</w:t>
            </w:r>
            <w:r w:rsidRPr="00997611">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Балаларға қақпақтарды </w:t>
            </w:r>
            <w:r w:rsidRPr="00997611">
              <w:rPr>
                <w:rFonts w:ascii="Times New Roman" w:eastAsia="Times New Roman" w:hAnsi="Times New Roman" w:cs="Times New Roman"/>
                <w:sz w:val="24"/>
                <w:szCs w:val="24"/>
                <w:lang w:val="kk-KZ" w:eastAsia="ru-RU"/>
              </w:rPr>
              <w:t>топтастыра білуге үйрету,саусақ моторикаларын дамыту</w:t>
            </w:r>
            <w:r>
              <w:rPr>
                <w:rFonts w:ascii="Times New Roman" w:hAnsi="Times New Roman" w:cs="Times New Roman"/>
                <w:b/>
                <w:color w:val="000000"/>
                <w:sz w:val="24"/>
                <w:szCs w:val="24"/>
                <w:lang w:val="kk-KZ"/>
              </w:rPr>
              <w:t xml:space="preserve">          </w:t>
            </w:r>
          </w:p>
        </w:tc>
        <w:tc>
          <w:tcPr>
            <w:tcW w:w="2700" w:type="dxa"/>
          </w:tcPr>
          <w:p w:rsidR="003653FC" w:rsidRPr="00DE7A16"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color w:val="000000"/>
                <w:sz w:val="24"/>
                <w:szCs w:val="24"/>
                <w:lang w:val="kk-KZ"/>
              </w:rPr>
              <w:t>«</w:t>
            </w:r>
            <w:r>
              <w:rPr>
                <w:rFonts w:ascii="Times New Roman" w:hAnsi="Times New Roman" w:cs="Times New Roman"/>
                <w:b/>
                <w:sz w:val="24"/>
                <w:szCs w:val="20"/>
                <w:lang w:val="kk-KZ"/>
              </w:rPr>
              <w:t>Ойыншықтар</w:t>
            </w:r>
            <w:r w:rsidRPr="00DE7A16">
              <w:rPr>
                <w:rFonts w:ascii="Times New Roman" w:hAnsi="Times New Roman" w:cs="Times New Roman"/>
                <w:b/>
                <w:sz w:val="24"/>
                <w:szCs w:val="20"/>
                <w:lang w:val="kk-KZ"/>
              </w:rPr>
              <w:t>»</w:t>
            </w:r>
          </w:p>
          <w:p w:rsidR="003653FC" w:rsidRPr="00F074C1" w:rsidRDefault="003653FC" w:rsidP="005B7E05">
            <w:pPr>
              <w:spacing w:after="0" w:line="240" w:lineRule="auto"/>
              <w:rPr>
                <w:rFonts w:ascii="Times New Roman" w:eastAsia="Times New Roman" w:hAnsi="Times New Roman" w:cs="Times New Roman"/>
                <w:color w:val="000000"/>
                <w:sz w:val="24"/>
                <w:szCs w:val="24"/>
                <w:lang w:val="kk-KZ" w:eastAsia="ru-RU"/>
              </w:rPr>
            </w:pPr>
            <w:r w:rsidRPr="00DE7A16">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 xml:space="preserve">Ойыншықты ажырата білуге, оларды топтастыруға үйрету. </w:t>
            </w:r>
          </w:p>
        </w:tc>
        <w:tc>
          <w:tcPr>
            <w:tcW w:w="2693" w:type="dxa"/>
          </w:tcPr>
          <w:p w:rsidR="003653FC" w:rsidRPr="00914027" w:rsidRDefault="003653FC" w:rsidP="005B7E05">
            <w:pPr>
              <w:spacing w:after="0" w:line="240" w:lineRule="auto"/>
              <w:rPr>
                <w:rFonts w:ascii="Times New Roman" w:hAnsi="Times New Roman"/>
                <w:b/>
                <w:color w:val="000000"/>
                <w:sz w:val="24"/>
                <w:szCs w:val="24"/>
                <w:lang w:val="kk-KZ"/>
              </w:rPr>
            </w:pPr>
            <w:r>
              <w:rPr>
                <w:rFonts w:ascii="Times New Roman" w:hAnsi="Times New Roman" w:cs="Times New Roman"/>
                <w:sz w:val="24"/>
                <w:szCs w:val="20"/>
                <w:lang w:val="kk-KZ"/>
              </w:rPr>
              <w:t xml:space="preserve"> </w:t>
            </w:r>
            <w:r>
              <w:rPr>
                <w:rFonts w:ascii="Times New Roman" w:hAnsi="Times New Roman"/>
                <w:color w:val="000000"/>
                <w:sz w:val="24"/>
                <w:szCs w:val="24"/>
                <w:lang w:val="kk-KZ"/>
              </w:rPr>
              <w:t xml:space="preserve"> </w:t>
            </w:r>
            <w:r>
              <w:rPr>
                <w:rFonts w:ascii="Times New Roman" w:hAnsi="Times New Roman" w:cs="Times New Roman"/>
                <w:b/>
                <w:sz w:val="24"/>
                <w:szCs w:val="24"/>
                <w:lang w:val="kk-KZ"/>
              </w:rPr>
              <w:t>«Түрлі-түсті қақпақтар»</w:t>
            </w:r>
          </w:p>
          <w:p w:rsidR="003653FC" w:rsidRPr="0073735B" w:rsidRDefault="003653FC" w:rsidP="005B7E05">
            <w:pPr>
              <w:spacing w:after="0" w:line="240" w:lineRule="auto"/>
              <w:rPr>
                <w:rFonts w:ascii="Times New Roman" w:hAnsi="Times New Roman"/>
                <w:color w:val="000000"/>
                <w:sz w:val="24"/>
                <w:szCs w:val="24"/>
                <w:lang w:val="kk-KZ"/>
              </w:rPr>
            </w:pPr>
            <w:r w:rsidRPr="0073735B">
              <w:rPr>
                <w:rFonts w:ascii="Times New Roman" w:hAnsi="Times New Roman" w:cs="Times New Roman"/>
                <w:color w:val="000000"/>
                <w:sz w:val="24"/>
                <w:szCs w:val="24"/>
                <w:lang w:val="kk-KZ"/>
              </w:rPr>
              <w:t>Қақпақтарды түсіне қарай ұяшықтарға орналастыруға үйрету.</w:t>
            </w:r>
          </w:p>
          <w:p w:rsidR="003653FC" w:rsidRPr="00C95217" w:rsidRDefault="003653FC" w:rsidP="005B7E05">
            <w:pPr>
              <w:spacing w:after="0" w:line="240" w:lineRule="auto"/>
              <w:rPr>
                <w:rFonts w:ascii="Times New Roman" w:hAnsi="Times New Roman" w:cs="Times New Roman"/>
                <w:sz w:val="24"/>
                <w:szCs w:val="20"/>
                <w:lang w:val="kk-KZ"/>
              </w:rPr>
            </w:pPr>
          </w:p>
        </w:tc>
        <w:tc>
          <w:tcPr>
            <w:tcW w:w="2551" w:type="dxa"/>
            <w:gridSpan w:val="2"/>
          </w:tcPr>
          <w:p w:rsidR="003653FC" w:rsidRPr="00276F9C" w:rsidRDefault="003653FC" w:rsidP="005B7E05">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Музыкалық -ырғақтық  жаттығулар</w:t>
            </w:r>
            <w:r w:rsidRPr="00276F9C">
              <w:rPr>
                <w:rFonts w:ascii="Times New Roman" w:eastAsia="Times New Roman" w:hAnsi="Times New Roman" w:cs="Times New Roman"/>
                <w:b/>
                <w:color w:val="000000"/>
                <w:sz w:val="24"/>
                <w:szCs w:val="24"/>
                <w:lang w:val="kk-KZ" w:eastAsia="ru-RU"/>
              </w:rPr>
              <w:t xml:space="preserve"> </w:t>
            </w:r>
          </w:p>
          <w:p w:rsidR="003653FC" w:rsidRPr="00F074C1" w:rsidRDefault="003653FC" w:rsidP="005B7E05">
            <w:pPr>
              <w:spacing w:after="0" w:line="240" w:lineRule="auto"/>
              <w:rPr>
                <w:rFonts w:ascii="Times New Roman" w:hAnsi="Times New Roman" w:cs="Times New Roman"/>
                <w:b/>
                <w:sz w:val="24"/>
                <w:szCs w:val="20"/>
                <w:lang w:val="kk-KZ"/>
              </w:rPr>
            </w:pPr>
            <w:r>
              <w:rPr>
                <w:rFonts w:ascii="Times New Roman" w:eastAsia="Times New Roman" w:hAnsi="Times New Roman" w:cs="Times New Roman"/>
                <w:color w:val="000000"/>
                <w:sz w:val="24"/>
                <w:szCs w:val="24"/>
                <w:lang w:val="kk-KZ" w:eastAsia="ru-RU"/>
              </w:rPr>
              <w:t xml:space="preserve">Балаларға </w:t>
            </w:r>
            <w:r w:rsidRPr="00276F9C">
              <w:rPr>
                <w:rFonts w:ascii="Times New Roman" w:eastAsia="Times New Roman" w:hAnsi="Times New Roman" w:cs="Times New Roman"/>
                <w:color w:val="000000"/>
                <w:sz w:val="24"/>
                <w:szCs w:val="24"/>
                <w:lang w:val="kk-KZ" w:eastAsia="ru-RU"/>
              </w:rPr>
              <w:t>музыкалық сүйемелдеуге  сәйкес түрлі  қарқынды  таныс  дене жаттығуларын    орындату.</w:t>
            </w:r>
          </w:p>
        </w:tc>
      </w:tr>
      <w:tr w:rsidR="003653FC" w:rsidRPr="00F076A5" w:rsidTr="005B7E05">
        <w:tc>
          <w:tcPr>
            <w:tcW w:w="2694" w:type="dxa"/>
          </w:tcPr>
          <w:p w:rsidR="003653FC" w:rsidRPr="0089594E" w:rsidRDefault="003653FC" w:rsidP="005B7E05">
            <w:pPr>
              <w:spacing w:after="0" w:line="240" w:lineRule="auto"/>
              <w:rPr>
                <w:rFonts w:ascii="Times New Roman" w:hAnsi="Times New Roman" w:cs="Times New Roman"/>
                <w:b/>
                <w:bCs/>
                <w:sz w:val="24"/>
                <w:szCs w:val="20"/>
                <w:lang w:val="kk-KZ"/>
              </w:rPr>
            </w:pPr>
            <w:r w:rsidRPr="0089594E">
              <w:rPr>
                <w:rFonts w:ascii="Times New Roman" w:hAnsi="Times New Roman" w:cs="Times New Roman"/>
                <w:b/>
                <w:bCs/>
                <w:sz w:val="24"/>
                <w:szCs w:val="20"/>
                <w:lang w:val="kk-KZ"/>
              </w:rPr>
              <w:t>Серуенге дайындық</w:t>
            </w:r>
          </w:p>
        </w:tc>
        <w:tc>
          <w:tcPr>
            <w:tcW w:w="13324" w:type="dxa"/>
            <w:gridSpan w:val="8"/>
          </w:tcPr>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Серуенге қызығушылықты арттыру, (өзіне-өзі қызмет ету дағдылары, ірі және ұсақ моториканы дамыту) </w:t>
            </w:r>
          </w:p>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реттілікпен киінуі,  серуенге шығу, сапта жүруге қалыптастыру.</w:t>
            </w:r>
            <w:r w:rsidRPr="0091379A">
              <w:rPr>
                <w:rFonts w:ascii="Times New Roman" w:hAnsi="Times New Roman" w:cs="Times New Roman"/>
                <w:b/>
                <w:sz w:val="24"/>
                <w:szCs w:val="24"/>
                <w:lang w:val="kk-KZ"/>
              </w:rPr>
              <w:t xml:space="preserve"> Балалардың сөздік қорын:  киім, аяқкиім  атауларын атап үйрету, еңбек әрекеті қарама-қарсы мәндес әрекеттерді ( кию - шешу)</w:t>
            </w:r>
            <w:r>
              <w:rPr>
                <w:rFonts w:ascii="Times New Roman" w:hAnsi="Times New Roman" w:cs="Times New Roman"/>
                <w:b/>
                <w:sz w:val="24"/>
                <w:szCs w:val="24"/>
                <w:lang w:val="kk-KZ"/>
              </w:rPr>
              <w:t xml:space="preserve"> (сөйлеуді дамыту)</w:t>
            </w:r>
          </w:p>
        </w:tc>
      </w:tr>
      <w:tr w:rsidR="003653FC" w:rsidRPr="00F076A5" w:rsidTr="005B7E05">
        <w:tc>
          <w:tcPr>
            <w:tcW w:w="2694" w:type="dxa"/>
          </w:tcPr>
          <w:p w:rsidR="003653FC" w:rsidRDefault="003653FC" w:rsidP="005B7E05">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gridSpan w:val="2"/>
          </w:tcPr>
          <w:p w:rsidR="003653FC" w:rsidRPr="000A388F" w:rsidRDefault="003653FC"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 xml:space="preserve"> «Торғайды</w:t>
            </w:r>
            <w:r w:rsidRPr="00BE2457">
              <w:rPr>
                <w:rFonts w:ascii="Times New Roman" w:eastAsia="Calibri" w:hAnsi="Times New Roman" w:cs="Times New Roman"/>
                <w:b/>
                <w:kern w:val="24"/>
                <w:sz w:val="24"/>
                <w:szCs w:val="24"/>
                <w:lang w:val="kk-KZ" w:eastAsia="kk-KZ"/>
              </w:rPr>
              <w:t xml:space="preserve"> бақылау</w:t>
            </w:r>
            <w:r>
              <w:rPr>
                <w:rFonts w:ascii="Times New Roman" w:eastAsia="Calibri" w:hAnsi="Times New Roman" w:cs="Times New Roman"/>
                <w:b/>
                <w:kern w:val="24"/>
                <w:sz w:val="24"/>
                <w:szCs w:val="24"/>
                <w:lang w:val="kk-KZ" w:eastAsia="kk-KZ"/>
              </w:rPr>
              <w:t>»</w:t>
            </w:r>
          </w:p>
          <w:p w:rsidR="003653FC" w:rsidRDefault="003653FC"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Балаларға торғайдың </w:t>
            </w:r>
            <w:r w:rsidRPr="00BE2457">
              <w:rPr>
                <w:rFonts w:ascii="Times New Roman" w:eastAsia="Calibri" w:hAnsi="Times New Roman" w:cs="Times New Roman"/>
                <w:kern w:val="24"/>
                <w:sz w:val="24"/>
                <w:szCs w:val="24"/>
                <w:lang w:val="kk-KZ" w:eastAsia="kk-KZ"/>
              </w:rPr>
              <w:t>немен қоректенетіні, қайда мекендейт</w:t>
            </w:r>
            <w:r>
              <w:rPr>
                <w:rFonts w:ascii="Times New Roman" w:eastAsia="Calibri" w:hAnsi="Times New Roman" w:cs="Times New Roman"/>
                <w:kern w:val="24"/>
                <w:sz w:val="24"/>
                <w:szCs w:val="24"/>
                <w:lang w:val="kk-KZ" w:eastAsia="kk-KZ"/>
              </w:rPr>
              <w:t xml:space="preserve">іні, </w:t>
            </w:r>
            <w:r w:rsidRPr="00BE2457">
              <w:rPr>
                <w:rFonts w:ascii="Times New Roman" w:eastAsia="Calibri" w:hAnsi="Times New Roman" w:cs="Times New Roman"/>
                <w:kern w:val="24"/>
                <w:sz w:val="24"/>
                <w:szCs w:val="24"/>
                <w:lang w:val="kk-KZ" w:eastAsia="kk-KZ"/>
              </w:rPr>
              <w:t>қалай дыбыстайтынын үйретіп , оларға қамқорлық жасауға тәрбиелеу.</w:t>
            </w:r>
          </w:p>
          <w:p w:rsidR="003653FC" w:rsidRDefault="003653FC"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652DF">
              <w:rPr>
                <w:rFonts w:ascii="Times New Roman" w:eastAsia="Times New Roman" w:hAnsi="Times New Roman" w:cs="Times New Roman"/>
                <w:b/>
                <w:sz w:val="24"/>
                <w:szCs w:val="24"/>
                <w:lang w:val="kk-KZ" w:eastAsia="kk-KZ"/>
              </w:rPr>
              <w:t>Еңбек:</w:t>
            </w:r>
            <w:r>
              <w:rPr>
                <w:rFonts w:ascii="Times New Roman" w:eastAsia="Times New Roman" w:hAnsi="Times New Roman" w:cs="Times New Roman"/>
                <w:sz w:val="24"/>
                <w:szCs w:val="24"/>
                <w:lang w:val="kk-KZ" w:eastAsia="kk-KZ"/>
              </w:rPr>
              <w:t xml:space="preserve"> торғайға жем шашайық.</w:t>
            </w:r>
          </w:p>
          <w:p w:rsidR="003653FC" w:rsidRPr="00043152" w:rsidRDefault="003653FC" w:rsidP="005B7E05">
            <w:pPr>
              <w:tabs>
                <w:tab w:val="left" w:pos="3525"/>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043152">
              <w:rPr>
                <w:rFonts w:ascii="Times New Roman" w:eastAsia="Times New Roman" w:hAnsi="Times New Roman" w:cs="Times New Roman"/>
                <w:b/>
                <w:sz w:val="24"/>
                <w:szCs w:val="24"/>
                <w:lang w:val="kk-KZ" w:eastAsia="kk-KZ"/>
              </w:rPr>
              <w:t>Қимылды ойын</w:t>
            </w:r>
          </w:p>
          <w:p w:rsidR="003653FC" w:rsidRPr="000A388F" w:rsidRDefault="003653FC"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Ойын:</w:t>
            </w:r>
            <w:r w:rsidRPr="000A388F">
              <w:rPr>
                <w:rFonts w:ascii="Times New Roman" w:eastAsia="Calibri" w:hAnsi="Times New Roman" w:cs="Times New Roman"/>
                <w:b/>
                <w:bCs/>
                <w:kern w:val="24"/>
                <w:sz w:val="24"/>
                <w:szCs w:val="24"/>
                <w:lang w:val="kk-KZ" w:eastAsia="kk-KZ"/>
              </w:rPr>
              <w:t>«Ұшты-ұшты»</w:t>
            </w:r>
          </w:p>
          <w:p w:rsidR="003653FC" w:rsidRPr="00BE2457" w:rsidRDefault="003653FC"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kern w:val="24"/>
                <w:sz w:val="24"/>
                <w:szCs w:val="24"/>
                <w:lang w:val="kk-KZ" w:eastAsia="kk-KZ"/>
              </w:rPr>
              <w:t>Қимыл қозғалыс арқылы, е</w:t>
            </w:r>
            <w:r w:rsidRPr="00BE2457">
              <w:rPr>
                <w:rFonts w:ascii="Times New Roman" w:eastAsia="Calibri" w:hAnsi="Times New Roman" w:cs="Times New Roman"/>
                <w:kern w:val="24"/>
                <w:sz w:val="24"/>
                <w:szCs w:val="24"/>
                <w:lang w:val="kk-KZ" w:eastAsia="kk-KZ"/>
              </w:rPr>
              <w:t>птілікке, жылдамдыққа тәрбиелеу.</w:t>
            </w:r>
          </w:p>
          <w:p w:rsidR="003653FC" w:rsidRPr="00BC5F5F" w:rsidRDefault="003653FC" w:rsidP="005B7E05">
            <w:pPr>
              <w:spacing w:after="0" w:line="240" w:lineRule="auto"/>
              <w:rPr>
                <w:rFonts w:ascii="Times New Roman" w:hAnsi="Times New Roman" w:cs="Times New Roman"/>
                <w:b/>
                <w:sz w:val="24"/>
                <w:szCs w:val="20"/>
                <w:lang w:val="kk-KZ"/>
              </w:rPr>
            </w:pPr>
            <w:r w:rsidRPr="00BC48CB">
              <w:rPr>
                <w:rFonts w:ascii="Times New Roman" w:hAnsi="Times New Roman" w:cs="Times New Roman"/>
                <w:b/>
                <w:sz w:val="24"/>
                <w:szCs w:val="24"/>
                <w:lang w:val="kk-KZ"/>
              </w:rPr>
              <w:t xml:space="preserve">Ересектерге көмектесу ниетін қолдау. </w:t>
            </w:r>
            <w:r>
              <w:rPr>
                <w:rFonts w:ascii="Times New Roman" w:hAnsi="Times New Roman" w:cs="Times New Roman"/>
                <w:b/>
                <w:sz w:val="24"/>
                <w:szCs w:val="24"/>
                <w:lang w:val="kk-KZ"/>
              </w:rPr>
              <w:t>(қоршаған ортамен таныстыру)</w:t>
            </w:r>
          </w:p>
        </w:tc>
        <w:tc>
          <w:tcPr>
            <w:tcW w:w="2505" w:type="dxa"/>
            <w:gridSpan w:val="2"/>
          </w:tcPr>
          <w:p w:rsidR="003653FC" w:rsidRPr="00F20D4B" w:rsidRDefault="003653FC" w:rsidP="005B7E05">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 xml:space="preserve">«Ауладағы ағашарды </w:t>
            </w:r>
            <w:r w:rsidRPr="00F20D4B">
              <w:rPr>
                <w:rFonts w:ascii="Times New Roman" w:eastAsia="Calibri" w:hAnsi="Times New Roman" w:cs="Times New Roman"/>
                <w:b/>
                <w:kern w:val="24"/>
                <w:sz w:val="24"/>
                <w:szCs w:val="24"/>
                <w:lang w:val="kk-KZ" w:eastAsia="kk-KZ"/>
              </w:rPr>
              <w:t xml:space="preserve"> бақылау</w:t>
            </w:r>
            <w:r>
              <w:rPr>
                <w:rFonts w:ascii="Times New Roman" w:eastAsia="Calibri" w:hAnsi="Times New Roman" w:cs="Times New Roman"/>
                <w:b/>
                <w:kern w:val="24"/>
                <w:sz w:val="24"/>
                <w:szCs w:val="24"/>
                <w:lang w:val="kk-KZ" w:eastAsia="kk-KZ"/>
              </w:rPr>
              <w:t>»</w:t>
            </w:r>
          </w:p>
          <w:p w:rsidR="003653FC" w:rsidRPr="00F20D4B" w:rsidRDefault="003653FC" w:rsidP="005B7E05">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20D4B">
              <w:rPr>
                <w:rFonts w:ascii="Times New Roman" w:eastAsia="Calibri" w:hAnsi="Times New Roman" w:cs="Times New Roman"/>
                <w:b/>
                <w:bCs/>
                <w:kern w:val="24"/>
                <w:sz w:val="24"/>
                <w:szCs w:val="24"/>
                <w:lang w:val="kk-KZ" w:eastAsia="kk-KZ"/>
              </w:rPr>
              <w:t>Мақсаты:</w:t>
            </w:r>
            <w:r w:rsidRPr="00F20D4B">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Ағаштарды қыс кезінде қалпын анықтап, білімін толықтыру.</w:t>
            </w:r>
          </w:p>
          <w:p w:rsidR="003653FC" w:rsidRPr="00F20D4B" w:rsidRDefault="003653FC" w:rsidP="005B7E05">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20D4B">
              <w:rPr>
                <w:rFonts w:ascii="Times New Roman" w:eastAsia="Calibri" w:hAnsi="Times New Roman" w:cs="Times New Roman"/>
                <w:b/>
                <w:bCs/>
                <w:kern w:val="24"/>
                <w:sz w:val="24"/>
                <w:szCs w:val="24"/>
                <w:lang w:val="kk-KZ" w:eastAsia="kk-KZ"/>
              </w:rPr>
              <w:t>Еңбек</w:t>
            </w:r>
            <w:r w:rsidRPr="00F20D4B">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Ақ қайың ағашын қармен жабу.</w:t>
            </w:r>
          </w:p>
          <w:p w:rsidR="003653FC" w:rsidRPr="00F20D4B" w:rsidRDefault="003653FC" w:rsidP="005B7E05">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20D4B">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Қар ағаштың түбін аяздан қорғайтынын түсіндіру.</w:t>
            </w:r>
            <w:r w:rsidRPr="00F20D4B">
              <w:rPr>
                <w:rFonts w:ascii="Times New Roman" w:eastAsia="Calibri" w:hAnsi="Times New Roman" w:cs="Times New Roman"/>
                <w:b/>
                <w:bCs/>
                <w:kern w:val="24"/>
                <w:sz w:val="24"/>
                <w:szCs w:val="24"/>
                <w:lang w:val="kk-KZ" w:eastAsia="kk-KZ"/>
              </w:rPr>
              <w:t xml:space="preserve"> Қимылдық ойын: </w:t>
            </w:r>
            <w:r w:rsidRPr="00F20D4B">
              <w:rPr>
                <w:rFonts w:ascii="Calibri" w:eastAsia="Calibri" w:hAnsi="Calibri" w:cs="Times New Roman"/>
                <w:kern w:val="24"/>
                <w:sz w:val="24"/>
                <w:szCs w:val="24"/>
                <w:lang w:val="kk-KZ" w:eastAsia="kk-KZ"/>
              </w:rPr>
              <w:t>«</w:t>
            </w:r>
            <w:r>
              <w:rPr>
                <w:rFonts w:ascii="Times New Roman" w:eastAsia="Calibri" w:hAnsi="Times New Roman" w:cs="Times New Roman"/>
                <w:kern w:val="24"/>
                <w:sz w:val="24"/>
                <w:szCs w:val="24"/>
                <w:lang w:val="kk-KZ" w:eastAsia="kk-KZ"/>
              </w:rPr>
              <w:t>Ордағы қасқыр</w:t>
            </w:r>
            <w:r w:rsidRPr="00F20D4B">
              <w:rPr>
                <w:rFonts w:ascii="Calibri" w:eastAsia="Calibri" w:hAnsi="Calibri" w:cs="Times New Roman"/>
                <w:kern w:val="24"/>
                <w:sz w:val="24"/>
                <w:szCs w:val="24"/>
                <w:lang w:val="kk-KZ" w:eastAsia="kk-KZ"/>
              </w:rPr>
              <w:t>»</w:t>
            </w:r>
          </w:p>
          <w:p w:rsidR="003653FC" w:rsidRPr="00F20D4B" w:rsidRDefault="003653FC" w:rsidP="005B7E05">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0A388F">
              <w:rPr>
                <w:rFonts w:ascii="Times New Roman" w:eastAsia="Calibri" w:hAnsi="Times New Roman" w:cs="Times New Roman"/>
                <w:b/>
                <w:kern w:val="24"/>
                <w:sz w:val="24"/>
                <w:szCs w:val="24"/>
                <w:lang w:val="kk-KZ" w:eastAsia="kk-KZ"/>
              </w:rPr>
              <w:t>Мақсаты:</w:t>
            </w:r>
            <w:r w:rsidRPr="00F20D4B">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Секіруге, ж</w:t>
            </w:r>
            <w:r w:rsidRPr="00F20D4B">
              <w:rPr>
                <w:rFonts w:ascii="Times New Roman" w:eastAsia="Calibri" w:hAnsi="Times New Roman" w:cs="Times New Roman"/>
                <w:kern w:val="24"/>
                <w:sz w:val="24"/>
                <w:szCs w:val="24"/>
                <w:lang w:val="kk-KZ" w:eastAsia="kk-KZ"/>
              </w:rPr>
              <w:t>ылдамдыққа , ептілікке баулу.</w:t>
            </w:r>
          </w:p>
          <w:p w:rsidR="003653FC" w:rsidRPr="0069339B" w:rsidRDefault="003653FC" w:rsidP="005B7E05">
            <w:pPr>
              <w:spacing w:after="0" w:line="240" w:lineRule="auto"/>
              <w:rPr>
                <w:rFonts w:ascii="Times New Roman" w:hAnsi="Times New Roman" w:cs="Times New Roman"/>
                <w:b/>
                <w:sz w:val="24"/>
                <w:szCs w:val="20"/>
                <w:lang w:val="kk-KZ"/>
              </w:rPr>
            </w:pPr>
            <w:r w:rsidRPr="00BC48CB">
              <w:rPr>
                <w:rFonts w:ascii="Times New Roman" w:hAnsi="Times New Roman" w:cs="Times New Roman"/>
                <w:b/>
                <w:sz w:val="24"/>
                <w:szCs w:val="24"/>
                <w:lang w:val="kk-KZ"/>
              </w:rPr>
              <w:t xml:space="preserve">Ересектерге көмектесу ниетін қолдау. </w:t>
            </w:r>
            <w:r>
              <w:rPr>
                <w:rFonts w:ascii="Times New Roman" w:hAnsi="Times New Roman" w:cs="Times New Roman"/>
                <w:b/>
                <w:sz w:val="24"/>
                <w:szCs w:val="24"/>
                <w:lang w:val="kk-KZ"/>
              </w:rPr>
              <w:t>(қоршаған ортамен таныстыру)</w:t>
            </w:r>
            <w:r w:rsidRPr="00A1298D">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w:t>
            </w:r>
          </w:p>
        </w:tc>
        <w:tc>
          <w:tcPr>
            <w:tcW w:w="2700" w:type="dxa"/>
          </w:tcPr>
          <w:p w:rsidR="003653FC" w:rsidRPr="00BC5F5F" w:rsidRDefault="003653FC"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«Қырауды</w:t>
            </w:r>
            <w:r w:rsidRPr="000A388F">
              <w:rPr>
                <w:rFonts w:ascii="Times New Roman" w:eastAsia="Calibri" w:hAnsi="Times New Roman" w:cs="Times New Roman"/>
                <w:b/>
                <w:kern w:val="24"/>
                <w:sz w:val="24"/>
                <w:szCs w:val="24"/>
                <w:lang w:val="kk-KZ" w:eastAsia="kk-KZ"/>
              </w:rPr>
              <w:t xml:space="preserve"> бақылау</w:t>
            </w:r>
            <w:r>
              <w:rPr>
                <w:rFonts w:ascii="Times New Roman" w:eastAsia="Calibri" w:hAnsi="Times New Roman" w:cs="Times New Roman"/>
                <w:b/>
                <w:kern w:val="24"/>
                <w:sz w:val="24"/>
                <w:szCs w:val="24"/>
                <w:lang w:val="kk-KZ" w:eastAsia="kk-KZ"/>
              </w:rPr>
              <w:t>»</w:t>
            </w:r>
          </w:p>
          <w:p w:rsidR="003653FC" w:rsidRDefault="003653FC" w:rsidP="005B7E05">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A91CEE">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Балаларға қыраудың қалай болатынын айтып кету. Қырау түскен ағаштарды бақылау.</w:t>
            </w:r>
          </w:p>
          <w:p w:rsidR="003653FC" w:rsidRDefault="003653FC" w:rsidP="005B7E05">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043152">
              <w:rPr>
                <w:rFonts w:ascii="Times New Roman" w:eastAsia="Calibri" w:hAnsi="Times New Roman" w:cs="Times New Roman"/>
                <w:b/>
                <w:kern w:val="24"/>
                <w:sz w:val="24"/>
                <w:szCs w:val="24"/>
                <w:lang w:val="kk-KZ" w:eastAsia="kk-KZ"/>
              </w:rPr>
              <w:t>Еңбек:</w:t>
            </w:r>
            <w:r>
              <w:rPr>
                <w:rFonts w:ascii="Times New Roman" w:eastAsia="Calibri" w:hAnsi="Times New Roman" w:cs="Times New Roman"/>
                <w:kern w:val="24"/>
                <w:sz w:val="24"/>
                <w:szCs w:val="24"/>
                <w:lang w:val="kk-KZ" w:eastAsia="kk-KZ"/>
              </w:rPr>
              <w:t xml:space="preserve"> Ауланы қардан тазалау.</w:t>
            </w:r>
          </w:p>
          <w:p w:rsidR="003653FC" w:rsidRPr="00A91CEE" w:rsidRDefault="003653FC" w:rsidP="005B7E05">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043152">
              <w:rPr>
                <w:rFonts w:ascii="Times New Roman" w:eastAsia="Calibri" w:hAnsi="Times New Roman" w:cs="Times New Roman"/>
                <w:b/>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Күректі пайдалана білуге үйрету.</w:t>
            </w:r>
          </w:p>
          <w:p w:rsidR="003653FC" w:rsidRPr="00603038"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 Қимылды ойын «Үйсіз қалған қоян» </w:t>
            </w:r>
          </w:p>
          <w:p w:rsidR="003653FC" w:rsidRPr="000A388F" w:rsidRDefault="003653FC" w:rsidP="005B7E05">
            <w:pPr>
              <w:tabs>
                <w:tab w:val="left" w:pos="3525"/>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60303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ойын ережесіне сай жарысу арқылы, жеңімпаз болуға асығу қабілеттерін арттыру</w:t>
            </w:r>
          </w:p>
          <w:p w:rsidR="003653FC" w:rsidRPr="007F6019" w:rsidRDefault="003653FC" w:rsidP="005B7E05">
            <w:pPr>
              <w:rPr>
                <w:rFonts w:ascii="Times New Roman" w:hAnsi="Times New Roman" w:cs="Times New Roman"/>
                <w:b/>
                <w:sz w:val="24"/>
                <w:szCs w:val="24"/>
                <w:lang w:val="kk-KZ"/>
              </w:rPr>
            </w:pPr>
            <w:r>
              <w:rPr>
                <w:rFonts w:ascii="Times New Roman" w:hAnsi="Times New Roman" w:cs="Times New Roman"/>
                <w:b/>
                <w:color w:val="000000"/>
                <w:sz w:val="24"/>
                <w:szCs w:val="24"/>
                <w:lang w:val="kk-KZ"/>
              </w:rPr>
              <w:t xml:space="preserve">Ересектердің </w:t>
            </w:r>
            <w:r w:rsidRPr="00BC48CB">
              <w:rPr>
                <w:rFonts w:ascii="Times New Roman" w:hAnsi="Times New Roman" w:cs="Times New Roman"/>
                <w:b/>
                <w:sz w:val="24"/>
                <w:szCs w:val="24"/>
                <w:lang w:val="kk-KZ"/>
              </w:rPr>
              <w:t xml:space="preserve">еңбегін бақылауға баулу, ересектердің әрекеттерді қалай орындап жатқанына </w:t>
            </w:r>
            <w:r>
              <w:rPr>
                <w:rFonts w:ascii="Times New Roman" w:hAnsi="Times New Roman" w:cs="Times New Roman"/>
                <w:b/>
                <w:sz w:val="24"/>
                <w:szCs w:val="24"/>
                <w:lang w:val="kk-KZ"/>
              </w:rPr>
              <w:t>балалардың назарын аудару. (қоршаған ортамен таныстыру)</w:t>
            </w:r>
          </w:p>
        </w:tc>
        <w:tc>
          <w:tcPr>
            <w:tcW w:w="2693" w:type="dxa"/>
          </w:tcPr>
          <w:p w:rsidR="003653FC"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«Күн көзін бақылау»</w:t>
            </w:r>
          </w:p>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Күннің көзін қыс мезгілімен( қыстың басы, ортасы, аяғымен) байланыстырып барынша түсінік беру.</w:t>
            </w:r>
          </w:p>
          <w:p w:rsidR="003653FC" w:rsidRPr="003452DF" w:rsidRDefault="003653FC"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Аула сыпырушының еңбегін бақылау, көмек беру.</w:t>
            </w:r>
          </w:p>
          <w:p w:rsidR="003653FC"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Қимылды  ойыны</w:t>
            </w:r>
            <w:r w:rsidRPr="00603038">
              <w:rPr>
                <w:rFonts w:ascii="Times New Roman" w:hAnsi="Times New Roman" w:cs="Times New Roman"/>
                <w:b/>
                <w:sz w:val="24"/>
                <w:szCs w:val="20"/>
                <w:lang w:val="kk-KZ"/>
              </w:rPr>
              <w:t xml:space="preserve"> </w:t>
            </w:r>
          </w:p>
          <w:p w:rsidR="003653FC"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 «Суық аяз»</w:t>
            </w:r>
            <w:r w:rsidRPr="00603038">
              <w:rPr>
                <w:rFonts w:ascii="Times New Roman" w:hAnsi="Times New Roman" w:cs="Times New Roman"/>
                <w:b/>
                <w:sz w:val="24"/>
                <w:szCs w:val="20"/>
                <w:lang w:val="kk-KZ"/>
              </w:rPr>
              <w:t xml:space="preserve"> </w:t>
            </w:r>
          </w:p>
          <w:p w:rsidR="003653FC" w:rsidRDefault="003653FC" w:rsidP="005B7E05">
            <w:pPr>
              <w:spacing w:after="0" w:line="240" w:lineRule="auto"/>
              <w:rPr>
                <w:rFonts w:ascii="Times New Roman" w:hAnsi="Times New Roman" w:cs="Times New Roman"/>
                <w:b/>
                <w:color w:val="000000"/>
                <w:sz w:val="24"/>
                <w:szCs w:val="24"/>
                <w:lang w:val="kk-KZ"/>
              </w:rPr>
            </w:pPr>
            <w:r w:rsidRPr="003A613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Тез жүгіруге, жүгірген баланы ұстап алуға жаттықтыру.</w:t>
            </w:r>
            <w:r w:rsidRPr="00A1298D">
              <w:rPr>
                <w:rFonts w:ascii="Times New Roman" w:hAnsi="Times New Roman" w:cs="Times New Roman"/>
                <w:b/>
                <w:color w:val="000000"/>
                <w:sz w:val="24"/>
                <w:szCs w:val="24"/>
                <w:lang w:val="kk-KZ"/>
              </w:rPr>
              <w:t xml:space="preserve"> </w:t>
            </w:r>
            <w:r w:rsidRPr="00F95FD3">
              <w:rPr>
                <w:rFonts w:ascii="Times New Roman" w:hAnsi="Times New Roman" w:cs="Times New Roman"/>
                <w:b/>
                <w:sz w:val="24"/>
                <w:szCs w:val="24"/>
                <w:lang w:val="kk-KZ"/>
              </w:rPr>
              <w:t>Балалардың табиғат пен табиғат құбылыстарына қызығушылықтарын қалыптастыру. (Қар)</w:t>
            </w:r>
          </w:p>
          <w:p w:rsidR="003653FC" w:rsidRPr="00BC48CB" w:rsidRDefault="003653FC" w:rsidP="005B7E05">
            <w:pPr>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w:t>
            </w:r>
          </w:p>
          <w:p w:rsidR="003653FC" w:rsidRPr="00EA2D3F" w:rsidRDefault="003653FC" w:rsidP="005B7E05">
            <w:pPr>
              <w:spacing w:after="0" w:line="240" w:lineRule="auto"/>
              <w:rPr>
                <w:rFonts w:ascii="Times New Roman" w:hAnsi="Times New Roman" w:cs="Times New Roman"/>
                <w:sz w:val="24"/>
                <w:szCs w:val="20"/>
                <w:lang w:val="kk-KZ"/>
              </w:rPr>
            </w:pPr>
          </w:p>
        </w:tc>
        <w:tc>
          <w:tcPr>
            <w:tcW w:w="2551" w:type="dxa"/>
            <w:gridSpan w:val="2"/>
          </w:tcPr>
          <w:p w:rsidR="003653FC"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 «Ауа-райын бақылау»</w:t>
            </w:r>
          </w:p>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Желтоқсан айындағы өзгерістерін өткен аймен салыстырып, ауа райын түсіндіру.</w:t>
            </w:r>
          </w:p>
          <w:p w:rsidR="003653FC" w:rsidRDefault="003653FC"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Қарды күреу</w:t>
            </w:r>
          </w:p>
          <w:p w:rsidR="003653FC" w:rsidRPr="007F6019" w:rsidRDefault="003653FC" w:rsidP="005B7E05">
            <w:pPr>
              <w:rPr>
                <w:rFonts w:ascii="Times New Roman" w:hAnsi="Times New Roman" w:cs="Times New Roman"/>
                <w:b/>
                <w:sz w:val="24"/>
                <w:szCs w:val="24"/>
                <w:lang w:val="kk-KZ"/>
              </w:rPr>
            </w:pPr>
            <w:r>
              <w:rPr>
                <w:rFonts w:ascii="Times New Roman" w:hAnsi="Times New Roman" w:cs="Times New Roman"/>
                <w:b/>
                <w:sz w:val="24"/>
                <w:szCs w:val="20"/>
                <w:lang w:val="kk-KZ"/>
              </w:rPr>
              <w:t xml:space="preserve">Қимылды ойын «Ұстап ал» </w:t>
            </w:r>
            <w:r w:rsidRPr="00603038">
              <w:rPr>
                <w:rFonts w:ascii="Times New Roman" w:hAnsi="Times New Roman" w:cs="Times New Roman"/>
                <w:b/>
                <w:sz w:val="24"/>
                <w:szCs w:val="20"/>
                <w:lang w:val="kk-KZ"/>
              </w:rPr>
              <w:t xml:space="preserve"> Мақсаты:</w:t>
            </w:r>
            <w:r>
              <w:rPr>
                <w:rFonts w:ascii="Times New Roman" w:hAnsi="Times New Roman" w:cs="Times New Roman"/>
                <w:sz w:val="24"/>
                <w:szCs w:val="20"/>
                <w:lang w:val="kk-KZ"/>
              </w:rPr>
              <w:t xml:space="preserve"> шапшаңдыққа, жылдамдыққа үйрету.</w:t>
            </w:r>
            <w:r>
              <w:rPr>
                <w:rFonts w:ascii="Times New Roman" w:hAnsi="Times New Roman" w:cs="Times New Roman"/>
                <w:b/>
                <w:color w:val="000000"/>
                <w:sz w:val="24"/>
                <w:szCs w:val="24"/>
                <w:lang w:val="kk-KZ"/>
              </w:rPr>
              <w:t xml:space="preserve"> </w:t>
            </w:r>
            <w:r w:rsidRPr="00F95FD3">
              <w:rPr>
                <w:rFonts w:ascii="Times New Roman" w:hAnsi="Times New Roman" w:cs="Times New Roman"/>
                <w:b/>
                <w:sz w:val="24"/>
                <w:szCs w:val="24"/>
                <w:lang w:val="kk-KZ"/>
              </w:rPr>
              <w:t>Балалардың табиғат пен табиғат құбылыстарына қызығушылықтарын қалыптастыру. (Қар)</w:t>
            </w:r>
            <w:r>
              <w:rPr>
                <w:rFonts w:ascii="Times New Roman" w:hAnsi="Times New Roman" w:cs="Times New Roman"/>
                <w:b/>
                <w:sz w:val="24"/>
                <w:szCs w:val="24"/>
                <w:lang w:val="kk-KZ"/>
              </w:rPr>
              <w:t xml:space="preserve"> (қоршаған ортамен таныстыру)</w:t>
            </w:r>
          </w:p>
        </w:tc>
      </w:tr>
      <w:tr w:rsidR="003653FC" w:rsidRPr="00F076A5" w:rsidTr="005B7E05">
        <w:tc>
          <w:tcPr>
            <w:tcW w:w="2694" w:type="dxa"/>
          </w:tcPr>
          <w:p w:rsidR="003653FC" w:rsidRDefault="003653FC"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Серуеннен оралу</w:t>
            </w:r>
          </w:p>
        </w:tc>
        <w:tc>
          <w:tcPr>
            <w:tcW w:w="13324" w:type="dxa"/>
            <w:gridSpan w:val="8"/>
          </w:tcPr>
          <w:p w:rsidR="003653FC" w:rsidRPr="00CB36A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w:t>
            </w:r>
            <w:r w:rsidRPr="00CB36AC">
              <w:rPr>
                <w:rFonts w:ascii="Times New Roman" w:hAnsi="Times New Roman" w:cs="Times New Roman"/>
                <w:sz w:val="24"/>
                <w:szCs w:val="20"/>
                <w:lang w:val="kk-KZ"/>
              </w:rPr>
              <w:t>Балаларды сапта дұрыс тұруын қадағалау, бір-бірін итермей, жүгірмей саппен жүруге дағдыландыру.</w:t>
            </w:r>
          </w:p>
          <w:p w:rsidR="003653FC" w:rsidRPr="00480BF4"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киімін ретімен шешу, аяқ киімдерін ауыстыруға оң, терісін ажыратуға бағыт бағдар беру.</w:t>
            </w:r>
          </w:p>
        </w:tc>
      </w:tr>
      <w:tr w:rsidR="003653FC" w:rsidRPr="00154AFE" w:rsidTr="005B7E05">
        <w:tc>
          <w:tcPr>
            <w:tcW w:w="2694" w:type="dxa"/>
          </w:tcPr>
          <w:p w:rsidR="003653FC" w:rsidRDefault="003653FC"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xml:space="preserve">Балалардың дербес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r>
              <w:rPr>
                <w:rFonts w:ascii="Times New Roman" w:hAnsi="Times New Roman" w:cs="Times New Roman"/>
                <w:b/>
                <w:bCs/>
                <w:sz w:val="24"/>
                <w:szCs w:val="20"/>
                <w:lang w:val="kk-KZ"/>
              </w:rPr>
              <w:t xml:space="preserve"> </w:t>
            </w:r>
          </w:p>
          <w:p w:rsidR="003653FC" w:rsidRDefault="003653FC"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w:t>
            </w:r>
          </w:p>
        </w:tc>
        <w:tc>
          <w:tcPr>
            <w:tcW w:w="2875" w:type="dxa"/>
            <w:gridSpan w:val="2"/>
          </w:tcPr>
          <w:p w:rsidR="003653FC" w:rsidRPr="00424AE8" w:rsidRDefault="003653FC" w:rsidP="005B7E05">
            <w:pPr>
              <w:spacing w:after="0" w:line="240" w:lineRule="auto"/>
              <w:rPr>
                <w:rFonts w:ascii="Times New Roman" w:eastAsia="Times New Roman" w:hAnsi="Times New Roman" w:cs="Times New Roman"/>
                <w:b/>
                <w:sz w:val="24"/>
                <w:szCs w:val="24"/>
                <w:lang w:val="kk-KZ" w:eastAsia="ru-RU"/>
              </w:rPr>
            </w:pPr>
            <w:r>
              <w:rPr>
                <w:rFonts w:ascii="Times New Roman" w:hAnsi="Times New Roman" w:cs="Times New Roman"/>
                <w:b/>
                <w:sz w:val="24"/>
                <w:szCs w:val="20"/>
                <w:lang w:val="kk-KZ"/>
              </w:rPr>
              <w:t xml:space="preserve"> </w:t>
            </w:r>
            <w:r w:rsidRPr="00EE0844">
              <w:rPr>
                <w:rFonts w:ascii="Times New Roman" w:hAnsi="Times New Roman" w:cs="Times New Roman"/>
                <w:b/>
                <w:sz w:val="24"/>
                <w:szCs w:val="24"/>
                <w:lang w:val="kk-KZ"/>
              </w:rPr>
              <w:t>Ересектердің сөзін түсінуге, шағын әңгімелерді көрнекі сүйемелд</w:t>
            </w:r>
            <w:r>
              <w:rPr>
                <w:rFonts w:ascii="Times New Roman" w:hAnsi="Times New Roman" w:cs="Times New Roman"/>
                <w:b/>
                <w:sz w:val="24"/>
                <w:szCs w:val="24"/>
                <w:lang w:val="kk-KZ"/>
              </w:rPr>
              <w:t xml:space="preserve">еусіз тыңдауға, </w:t>
            </w:r>
            <w:r w:rsidRPr="00EE0844">
              <w:rPr>
                <w:rFonts w:ascii="Times New Roman" w:hAnsi="Times New Roman" w:cs="Times New Roman"/>
                <w:b/>
                <w:sz w:val="24"/>
                <w:szCs w:val="24"/>
                <w:lang w:val="kk-KZ"/>
              </w:rPr>
              <w:t xml:space="preserve"> неғұрым күрделі (Не әкелді? Кімге әкелді? Неге әкелді? Қашан әкелді?) сұрақтарға жауап беруге, өз ойын айтуға үйрету.</w:t>
            </w:r>
            <w:r>
              <w:rPr>
                <w:rFonts w:ascii="Times New Roman" w:hAnsi="Times New Roman" w:cs="Times New Roman"/>
                <w:b/>
                <w:sz w:val="24"/>
                <w:szCs w:val="24"/>
                <w:lang w:val="kk-KZ"/>
              </w:rPr>
              <w:t xml:space="preserve">  </w:t>
            </w:r>
            <w:r w:rsidRPr="00EE0844">
              <w:rPr>
                <w:rFonts w:ascii="Times New Roman" w:hAnsi="Times New Roman" w:cs="Times New Roman"/>
                <w:b/>
                <w:sz w:val="24"/>
                <w:szCs w:val="24"/>
                <w:lang w:val="kk-KZ"/>
              </w:rPr>
              <w:t>(сөйлеуді дамы</w:t>
            </w:r>
            <w:r>
              <w:rPr>
                <w:rFonts w:ascii="Times New Roman" w:hAnsi="Times New Roman" w:cs="Times New Roman"/>
                <w:b/>
                <w:sz w:val="24"/>
                <w:szCs w:val="24"/>
                <w:lang w:val="kk-KZ"/>
              </w:rPr>
              <w:t>ту)</w:t>
            </w:r>
          </w:p>
          <w:p w:rsidR="003653FC" w:rsidRPr="007A2A9A"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«Ойыншықтарды ажырат</w:t>
            </w:r>
            <w:r w:rsidRPr="007A2A9A">
              <w:rPr>
                <w:rFonts w:ascii="Times New Roman" w:hAnsi="Times New Roman" w:cs="Times New Roman"/>
                <w:b/>
                <w:sz w:val="24"/>
                <w:szCs w:val="20"/>
                <w:lang w:val="kk-KZ"/>
              </w:rPr>
              <w:t>»</w:t>
            </w:r>
          </w:p>
          <w:p w:rsidR="003653FC" w:rsidRDefault="003653FC" w:rsidP="005B7E05">
            <w:pPr>
              <w:spacing w:after="0" w:line="240" w:lineRule="auto"/>
              <w:rPr>
                <w:rFonts w:ascii="Times New Roman" w:hAnsi="Times New Roman" w:cs="Times New Roman"/>
                <w:sz w:val="24"/>
                <w:szCs w:val="20"/>
                <w:lang w:val="kk-KZ"/>
              </w:rPr>
            </w:pP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сурет арқылы ойыншықтарды ажыратып, өз ойын айтуға  үйрету.</w:t>
            </w:r>
          </w:p>
          <w:p w:rsidR="003653FC"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(үлестірмелі материалмен жұмыс)</w:t>
            </w:r>
          </w:p>
        </w:tc>
        <w:tc>
          <w:tcPr>
            <w:tcW w:w="2505" w:type="dxa"/>
            <w:gridSpan w:val="2"/>
          </w:tcPr>
          <w:p w:rsidR="003653FC" w:rsidRPr="000472CA" w:rsidRDefault="003653FC" w:rsidP="005B7E05">
            <w:pPr>
              <w:spacing w:after="0" w:line="240" w:lineRule="auto"/>
              <w:rPr>
                <w:rFonts w:ascii="Times New Roman" w:hAnsi="Times New Roman" w:cs="Times New Roman"/>
                <w:b/>
                <w:sz w:val="24"/>
                <w:szCs w:val="24"/>
                <w:lang w:val="kk-KZ"/>
              </w:rPr>
            </w:pPr>
            <w:r>
              <w:rPr>
                <w:rFonts w:ascii="Times New Roman" w:hAnsi="Times New Roman" w:cs="Times New Roman"/>
                <w:sz w:val="28"/>
                <w:szCs w:val="28"/>
                <w:lang w:val="kk-KZ"/>
              </w:rPr>
              <w:t xml:space="preserve"> </w:t>
            </w:r>
            <w:r w:rsidRPr="00987E47">
              <w:rPr>
                <w:rFonts w:ascii="Times New Roman" w:hAnsi="Times New Roman" w:cs="Times New Roman"/>
                <w:b/>
                <w:sz w:val="24"/>
                <w:szCs w:val="24"/>
                <w:lang w:val="kk-KZ"/>
              </w:rPr>
              <w:t xml:space="preserve">Қарапайым құрылысты үлгі бойынша, ересектің </w:t>
            </w:r>
            <w:r>
              <w:rPr>
                <w:rFonts w:ascii="Times New Roman" w:hAnsi="Times New Roman" w:cs="Times New Roman"/>
                <w:b/>
                <w:sz w:val="24"/>
                <w:szCs w:val="24"/>
                <w:lang w:val="kk-KZ"/>
              </w:rPr>
              <w:t>көмегімен, өз бетінше құрастыру. (құрастыру)</w:t>
            </w:r>
          </w:p>
          <w:p w:rsidR="003653FC" w:rsidRPr="00F92A9A" w:rsidRDefault="003653FC" w:rsidP="005B7E05">
            <w:pPr>
              <w:spacing w:after="0" w:line="240" w:lineRule="auto"/>
              <w:rPr>
                <w:rFonts w:ascii="Times New Roman" w:hAnsi="Times New Roman" w:cs="Times New Roman"/>
                <w:b/>
                <w:sz w:val="24"/>
                <w:szCs w:val="20"/>
                <w:lang w:val="kk-KZ"/>
              </w:rPr>
            </w:pPr>
            <w:r>
              <w:rPr>
                <w:rFonts w:ascii="Times New Roman" w:hAnsi="Times New Roman" w:cs="Times New Roman"/>
                <w:b/>
                <w:color w:val="000000"/>
                <w:sz w:val="24"/>
                <w:szCs w:val="24"/>
                <w:lang w:val="kk-KZ"/>
              </w:rPr>
              <w:t xml:space="preserve"> </w:t>
            </w:r>
            <w:r w:rsidRPr="00F92A9A">
              <w:rPr>
                <w:rFonts w:ascii="Times New Roman" w:hAnsi="Times New Roman" w:cs="Times New Roman"/>
                <w:b/>
                <w:sz w:val="24"/>
                <w:szCs w:val="20"/>
                <w:lang w:val="kk-KZ"/>
              </w:rPr>
              <w:t>«</w:t>
            </w:r>
            <w:r>
              <w:rPr>
                <w:rFonts w:ascii="Times New Roman" w:hAnsi="Times New Roman" w:cs="Times New Roman"/>
                <w:b/>
                <w:sz w:val="24"/>
                <w:szCs w:val="20"/>
                <w:lang w:val="kk-KZ"/>
              </w:rPr>
              <w:t>Түсіне қарай орналастыр</w:t>
            </w:r>
            <w:r w:rsidRPr="00F92A9A">
              <w:rPr>
                <w:rFonts w:ascii="Times New Roman" w:hAnsi="Times New Roman" w:cs="Times New Roman"/>
                <w:b/>
                <w:sz w:val="24"/>
                <w:szCs w:val="20"/>
                <w:lang w:val="kk-KZ"/>
              </w:rPr>
              <w:t xml:space="preserve">» </w:t>
            </w:r>
          </w:p>
          <w:p w:rsidR="003653FC" w:rsidRDefault="003653FC" w:rsidP="005B7E05">
            <w:pPr>
              <w:spacing w:after="0" w:line="240" w:lineRule="auto"/>
              <w:rPr>
                <w:rFonts w:ascii="Times New Roman" w:hAnsi="Times New Roman" w:cs="Times New Roman"/>
                <w:sz w:val="24"/>
                <w:szCs w:val="20"/>
                <w:lang w:val="kk-KZ"/>
              </w:rPr>
            </w:pPr>
            <w:r w:rsidRPr="00F92A9A">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пішіндерді түсіне қарай, үлгіге қарап  орналастыруға үйрету.</w:t>
            </w:r>
            <w:r w:rsidRPr="00DF3730">
              <w:rPr>
                <w:rFonts w:ascii="Times New Roman" w:hAnsi="Times New Roman" w:cs="Times New Roman"/>
                <w:b/>
                <w:color w:val="000000"/>
                <w:sz w:val="24"/>
                <w:szCs w:val="24"/>
                <w:lang w:val="kk-KZ"/>
              </w:rPr>
              <w:t xml:space="preserve"> </w:t>
            </w:r>
          </w:p>
          <w:p w:rsidR="003653FC" w:rsidRDefault="003653FC" w:rsidP="005B7E05">
            <w:pPr>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sz w:val="24"/>
                <w:szCs w:val="20"/>
                <w:u w:val="single"/>
                <w:lang w:val="kk-KZ"/>
              </w:rPr>
              <w:t>(</w:t>
            </w:r>
            <w:r w:rsidRPr="006866C4">
              <w:rPr>
                <w:rFonts w:ascii="Times New Roman" w:hAnsi="Times New Roman" w:cs="Times New Roman"/>
                <w:sz w:val="24"/>
                <w:szCs w:val="20"/>
                <w:lang w:val="kk-KZ"/>
              </w:rPr>
              <w:t>Үлестірмелі</w:t>
            </w:r>
            <w:r>
              <w:rPr>
                <w:rFonts w:ascii="Times New Roman" w:hAnsi="Times New Roman" w:cs="Times New Roman"/>
                <w:sz w:val="24"/>
                <w:szCs w:val="20"/>
                <w:lang w:val="kk-KZ"/>
              </w:rPr>
              <w:t xml:space="preserve"> мате</w:t>
            </w:r>
            <w:r w:rsidRPr="006866C4">
              <w:rPr>
                <w:rFonts w:ascii="Times New Roman" w:hAnsi="Times New Roman" w:cs="Times New Roman"/>
                <w:sz w:val="24"/>
                <w:szCs w:val="20"/>
                <w:lang w:val="kk-KZ"/>
              </w:rPr>
              <w:t>ралмен жұмыс)</w:t>
            </w:r>
          </w:p>
          <w:p w:rsidR="003653FC" w:rsidRDefault="003653FC" w:rsidP="005B7E05">
            <w:pPr>
              <w:spacing w:after="0" w:line="240" w:lineRule="auto"/>
              <w:rPr>
                <w:rFonts w:ascii="Times New Roman" w:hAnsi="Times New Roman" w:cs="Times New Roman"/>
                <w:sz w:val="24"/>
                <w:szCs w:val="20"/>
                <w:u w:val="single"/>
                <w:lang w:val="kk-KZ"/>
              </w:rPr>
            </w:pPr>
          </w:p>
        </w:tc>
        <w:tc>
          <w:tcPr>
            <w:tcW w:w="2700" w:type="dxa"/>
          </w:tcPr>
          <w:p w:rsidR="003653FC" w:rsidRPr="007F6019" w:rsidRDefault="003653FC" w:rsidP="005B7E05">
            <w:pPr>
              <w:widowControl w:val="0"/>
              <w:rPr>
                <w:rFonts w:ascii="Times New Roman" w:eastAsia="Calibri" w:hAnsi="Times New Roman" w:cs="Times New Roman"/>
                <w:b/>
                <w:sz w:val="24"/>
                <w:szCs w:val="24"/>
                <w:lang w:val="kk-KZ"/>
              </w:rPr>
            </w:pPr>
            <w:r w:rsidRPr="00EC131F">
              <w:rPr>
                <w:rFonts w:ascii="Times New Roman" w:eastAsia="Calibri" w:hAnsi="Times New Roman" w:cs="Times New Roman"/>
                <w:b/>
                <w:sz w:val="24"/>
                <w:szCs w:val="24"/>
                <w:lang w:val="kk-KZ"/>
              </w:rPr>
              <w:t xml:space="preserve">Оқып беруді ойыншықтарды, суреттерді, үстел үсті театрының кейіпкерлерін </w:t>
            </w:r>
            <w:r>
              <w:rPr>
                <w:rFonts w:ascii="Times New Roman" w:eastAsia="Calibri" w:hAnsi="Times New Roman" w:cs="Times New Roman"/>
                <w:b/>
                <w:sz w:val="24"/>
                <w:szCs w:val="24"/>
                <w:lang w:val="kk-KZ"/>
              </w:rPr>
              <w:t xml:space="preserve">және басқа да </w:t>
            </w:r>
            <w:r w:rsidRPr="00EC131F">
              <w:rPr>
                <w:rFonts w:ascii="Times New Roman" w:eastAsia="Calibri" w:hAnsi="Times New Roman" w:cs="Times New Roman"/>
                <w:b/>
                <w:sz w:val="24"/>
                <w:szCs w:val="24"/>
                <w:lang w:val="kk-KZ"/>
              </w:rPr>
              <w:t xml:space="preserve"> сонымен қатар көрнекіліксіз көркем шығарманы тыңдау.</w:t>
            </w:r>
            <w:r>
              <w:rPr>
                <w:rFonts w:ascii="Times New Roman" w:eastAsia="Calibri" w:hAnsi="Times New Roman" w:cs="Times New Roman"/>
                <w:b/>
                <w:sz w:val="24"/>
                <w:szCs w:val="24"/>
                <w:lang w:val="kk-KZ"/>
              </w:rPr>
              <w:t xml:space="preserve">                    (көркем әдебиет)                           </w:t>
            </w:r>
            <w:r w:rsidRPr="00154AFE">
              <w:rPr>
                <w:rFonts w:ascii="Times New Roman" w:hAnsi="Times New Roman"/>
                <w:b/>
                <w:sz w:val="24"/>
                <w:szCs w:val="24"/>
                <w:lang w:val="kk-KZ"/>
              </w:rPr>
              <w:t>«Ойыншықтар»</w:t>
            </w:r>
            <w:r>
              <w:rPr>
                <w:rFonts w:ascii="Times New Roman" w:hAnsi="Times New Roman"/>
                <w:sz w:val="24"/>
                <w:szCs w:val="24"/>
                <w:lang w:val="kk-KZ"/>
              </w:rPr>
              <w:t xml:space="preserve"> </w:t>
            </w:r>
            <w:r w:rsidRPr="00614B67">
              <w:rPr>
                <w:rFonts w:ascii="Times New Roman" w:hAnsi="Times New Roman"/>
                <w:b/>
                <w:sz w:val="24"/>
                <w:szCs w:val="24"/>
                <w:lang w:val="kk-KZ"/>
              </w:rPr>
              <w:t>Мақсаты:</w:t>
            </w:r>
            <w:r>
              <w:rPr>
                <w:rFonts w:ascii="Times New Roman" w:hAnsi="Times New Roman"/>
                <w:sz w:val="24"/>
                <w:szCs w:val="24"/>
                <w:lang w:val="kk-KZ"/>
              </w:rPr>
              <w:t xml:space="preserve"> ойыншықтарды атай отырып театр кейіпкерлерін ажыратуға, </w:t>
            </w:r>
            <w:r w:rsidRPr="00614B67">
              <w:rPr>
                <w:rFonts w:ascii="Times New Roman" w:hAnsi="Times New Roman"/>
                <w:sz w:val="24"/>
                <w:szCs w:val="24"/>
                <w:lang w:val="kk-KZ"/>
              </w:rPr>
              <w:t>таныстыру</w:t>
            </w:r>
            <w:r>
              <w:rPr>
                <w:rFonts w:ascii="Times New Roman" w:hAnsi="Times New Roman"/>
                <w:sz w:val="24"/>
                <w:szCs w:val="24"/>
                <w:lang w:val="kk-KZ"/>
              </w:rPr>
              <w:t xml:space="preserve">ға үйрету.                         </w:t>
            </w:r>
            <w:r w:rsidRPr="007322A0">
              <w:rPr>
                <w:rFonts w:ascii="Times New Roman" w:hAnsi="Times New Roman"/>
                <w:b/>
                <w:sz w:val="24"/>
                <w:szCs w:val="24"/>
                <w:lang w:val="kk-KZ"/>
              </w:rPr>
              <w:t>Қимыл қозғалыс ойыны</w:t>
            </w:r>
          </w:p>
        </w:tc>
        <w:tc>
          <w:tcPr>
            <w:tcW w:w="2835" w:type="dxa"/>
            <w:gridSpan w:val="2"/>
          </w:tcPr>
          <w:p w:rsidR="003653FC" w:rsidRPr="0091379A" w:rsidRDefault="003653FC" w:rsidP="005B7E05">
            <w:pPr>
              <w:spacing w:after="0" w:line="240" w:lineRule="auto"/>
              <w:rPr>
                <w:rFonts w:ascii="Times New Roman" w:hAnsi="Times New Roman" w:cs="Times New Roman"/>
                <w:b/>
                <w:sz w:val="24"/>
                <w:szCs w:val="24"/>
                <w:lang w:val="kk-KZ"/>
              </w:rPr>
            </w:pPr>
            <w:r w:rsidRPr="0091379A">
              <w:rPr>
                <w:rFonts w:ascii="Times New Roman" w:hAnsi="Times New Roman" w:cs="Times New Roman"/>
                <w:b/>
                <w:sz w:val="24"/>
                <w:szCs w:val="24"/>
                <w:lang w:val="kk-KZ"/>
              </w:rPr>
              <w:t>Балалардың сөздік қорын:  киім, аяқкиім  атауларын атап үйрету, еңбек әрекеті қарама-қарсы мәндес әрекеттерді</w:t>
            </w:r>
            <w:r>
              <w:rPr>
                <w:rFonts w:ascii="Times New Roman" w:hAnsi="Times New Roman" w:cs="Times New Roman"/>
                <w:b/>
                <w:sz w:val="24"/>
                <w:szCs w:val="24"/>
                <w:lang w:val="kk-KZ"/>
              </w:rPr>
              <w:t xml:space="preserve"> ( кию - шешу).                       (сөйлеуді дамыту)</w:t>
            </w:r>
          </w:p>
          <w:p w:rsidR="003653FC" w:rsidRDefault="003653FC" w:rsidP="005B7E05">
            <w:pPr>
              <w:spacing w:after="0" w:line="240" w:lineRule="auto"/>
              <w:rPr>
                <w:rFonts w:ascii="Times New Roman" w:eastAsia="Calibri" w:hAnsi="Times New Roman" w:cs="Times New Roman"/>
                <w:color w:val="000000"/>
                <w:sz w:val="24"/>
                <w:szCs w:val="24"/>
                <w:lang w:val="kk-KZ" w:eastAsia="ru-RU"/>
              </w:rPr>
            </w:pPr>
            <w:r w:rsidRPr="00A16A47">
              <w:rPr>
                <w:rFonts w:ascii="Times New Roman" w:eastAsia="Calibri" w:hAnsi="Times New Roman" w:cs="Times New Roman"/>
                <w:b/>
                <w:color w:val="000000"/>
                <w:sz w:val="24"/>
                <w:szCs w:val="24"/>
                <w:lang w:val="kk-KZ" w:eastAsia="ru-RU"/>
              </w:rPr>
              <w:t xml:space="preserve">Дидактикалық ойын </w:t>
            </w:r>
            <w:r>
              <w:rPr>
                <w:rFonts w:ascii="Times New Roman" w:eastAsia="Calibri" w:hAnsi="Times New Roman" w:cs="Times New Roman"/>
                <w:b/>
                <w:color w:val="000000"/>
                <w:sz w:val="24"/>
                <w:szCs w:val="24"/>
                <w:lang w:val="kk-KZ" w:eastAsia="ru-RU"/>
              </w:rPr>
              <w:t xml:space="preserve">                </w:t>
            </w:r>
            <w:r w:rsidRPr="00A16A47">
              <w:rPr>
                <w:rFonts w:ascii="Times New Roman" w:eastAsia="Calibri" w:hAnsi="Times New Roman" w:cs="Times New Roman"/>
                <w:b/>
                <w:color w:val="000000"/>
                <w:sz w:val="24"/>
                <w:szCs w:val="24"/>
                <w:lang w:val="kk-KZ" w:eastAsia="ru-RU"/>
              </w:rPr>
              <w:t>«Заттарды топтастыру»</w:t>
            </w:r>
            <w:r w:rsidRPr="00A16A47">
              <w:rPr>
                <w:rFonts w:ascii="Times New Roman" w:eastAsia="Calibri" w:hAnsi="Times New Roman" w:cs="Times New Roman"/>
                <w:color w:val="000000"/>
                <w:sz w:val="24"/>
                <w:szCs w:val="24"/>
                <w:lang w:val="kk-KZ" w:eastAsia="ru-RU"/>
              </w:rPr>
              <w:t xml:space="preserve"> </w:t>
            </w:r>
          </w:p>
          <w:p w:rsidR="003653FC" w:rsidRDefault="003653FC" w:rsidP="005B7E05">
            <w:pPr>
              <w:spacing w:after="0" w:line="240" w:lineRule="auto"/>
              <w:rPr>
                <w:rFonts w:ascii="Times New Roman" w:hAnsi="Times New Roman" w:cs="Times New Roman"/>
                <w:color w:val="000000"/>
                <w:sz w:val="24"/>
                <w:szCs w:val="24"/>
                <w:lang w:val="kk-KZ" w:eastAsia="ru-RU"/>
              </w:rPr>
            </w:pPr>
            <w:r w:rsidRPr="00A16A47">
              <w:rPr>
                <w:rFonts w:ascii="Times New Roman" w:eastAsia="Calibri" w:hAnsi="Times New Roman" w:cs="Times New Roman"/>
                <w:b/>
                <w:color w:val="000000"/>
                <w:sz w:val="24"/>
                <w:szCs w:val="24"/>
                <w:lang w:val="kk-KZ" w:eastAsia="ru-RU"/>
              </w:rPr>
              <w:t>Мақсаты</w:t>
            </w:r>
            <w:r>
              <w:rPr>
                <w:rFonts w:ascii="Times New Roman" w:eastAsia="Calibri" w:hAnsi="Times New Roman" w:cs="Times New Roman"/>
                <w:b/>
                <w:color w:val="000000"/>
                <w:sz w:val="24"/>
                <w:szCs w:val="24"/>
                <w:lang w:val="kk-KZ" w:eastAsia="ru-RU"/>
              </w:rPr>
              <w:t xml:space="preserve">: </w:t>
            </w:r>
            <w:r w:rsidRPr="00A16A47">
              <w:rPr>
                <w:rFonts w:ascii="Times New Roman" w:eastAsia="Calibri" w:hAnsi="Times New Roman" w:cs="Times New Roman"/>
                <w:color w:val="000000"/>
                <w:sz w:val="24"/>
                <w:szCs w:val="24"/>
                <w:lang w:val="kk-KZ" w:eastAsia="ru-RU"/>
              </w:rPr>
              <w:t xml:space="preserve">Бірдей заттарды </w:t>
            </w:r>
            <w:r>
              <w:rPr>
                <w:rFonts w:ascii="Times New Roman" w:hAnsi="Times New Roman" w:cs="Times New Roman"/>
                <w:color w:val="000000"/>
                <w:sz w:val="24"/>
                <w:szCs w:val="24"/>
                <w:lang w:val="kk-KZ" w:eastAsia="ru-RU"/>
              </w:rPr>
              <w:t xml:space="preserve"> түстеріне қарай, атауға үйрету. </w:t>
            </w:r>
          </w:p>
          <w:p w:rsidR="003653FC" w:rsidRPr="00154AFE" w:rsidRDefault="003653FC" w:rsidP="005B7E05">
            <w:pPr>
              <w:spacing w:after="0" w:line="240" w:lineRule="auto"/>
              <w:rPr>
                <w:rFonts w:ascii="Times New Roman" w:hAnsi="Times New Roman" w:cs="Times New Roman"/>
                <w:b/>
                <w:color w:val="000000"/>
                <w:sz w:val="24"/>
                <w:szCs w:val="24"/>
                <w:lang w:val="kk-KZ" w:eastAsia="ru-RU"/>
              </w:rPr>
            </w:pPr>
            <w:r w:rsidRPr="00154AFE">
              <w:rPr>
                <w:rFonts w:ascii="Times New Roman" w:hAnsi="Times New Roman" w:cs="Times New Roman"/>
                <w:b/>
                <w:color w:val="000000"/>
                <w:sz w:val="24"/>
                <w:szCs w:val="24"/>
                <w:lang w:val="kk-KZ" w:eastAsia="ru-RU"/>
              </w:rPr>
              <w:t>«Сыңарын тап»</w:t>
            </w:r>
          </w:p>
          <w:p w:rsidR="003653FC" w:rsidRPr="00D32AC3" w:rsidRDefault="003653FC" w:rsidP="005B7E05">
            <w:pPr>
              <w:spacing w:after="0" w:line="240" w:lineRule="auto"/>
              <w:rPr>
                <w:rFonts w:ascii="Times New Roman" w:eastAsia="Calibri" w:hAnsi="Times New Roman" w:cs="Times New Roman"/>
                <w:b/>
                <w:color w:val="000000"/>
                <w:sz w:val="24"/>
                <w:szCs w:val="24"/>
                <w:lang w:val="kk-KZ" w:eastAsia="ru-RU"/>
              </w:rPr>
            </w:pPr>
            <w:r w:rsidRPr="00154AFE">
              <w:rPr>
                <w:rFonts w:ascii="Times New Roman" w:hAnsi="Times New Roman" w:cs="Times New Roman"/>
                <w:b/>
                <w:color w:val="000000"/>
                <w:sz w:val="24"/>
                <w:szCs w:val="24"/>
                <w:lang w:val="kk-KZ" w:eastAsia="ru-RU"/>
              </w:rPr>
              <w:t>Мақсаты:</w:t>
            </w:r>
            <w:r>
              <w:rPr>
                <w:rFonts w:ascii="Times New Roman" w:hAnsi="Times New Roman" w:cs="Times New Roman"/>
                <w:color w:val="000000"/>
                <w:sz w:val="24"/>
                <w:szCs w:val="24"/>
                <w:lang w:val="kk-KZ" w:eastAsia="ru-RU"/>
              </w:rPr>
              <w:t xml:space="preserve"> Ойлау, есте сақтау  қабілеттерін</w:t>
            </w:r>
            <w:r w:rsidRPr="001D614C">
              <w:rPr>
                <w:rFonts w:ascii="Times New Roman" w:hAnsi="Times New Roman" w:cs="Times New Roman"/>
                <w:sz w:val="24"/>
                <w:szCs w:val="24"/>
                <w:lang w:val="kk-KZ"/>
              </w:rPr>
              <w:t xml:space="preserve"> </w:t>
            </w:r>
            <w:r>
              <w:rPr>
                <w:rFonts w:ascii="Times New Roman" w:hAnsi="Times New Roman" w:cs="Times New Roman"/>
                <w:sz w:val="24"/>
                <w:szCs w:val="24"/>
                <w:lang w:val="kk-KZ"/>
              </w:rPr>
              <w:t>дамыту.</w:t>
            </w:r>
          </w:p>
          <w:p w:rsidR="003653FC" w:rsidRPr="0073735B" w:rsidRDefault="003653FC"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       </w:t>
            </w:r>
          </w:p>
        </w:tc>
        <w:tc>
          <w:tcPr>
            <w:tcW w:w="2409" w:type="dxa"/>
          </w:tcPr>
          <w:p w:rsidR="003653FC" w:rsidRPr="00154AFE" w:rsidRDefault="003653FC" w:rsidP="005B7E05">
            <w:pPr>
              <w:spacing w:after="0" w:line="240" w:lineRule="auto"/>
              <w:rPr>
                <w:rFonts w:ascii="Times New Roman" w:eastAsia="Calibri" w:hAnsi="Times New Roman" w:cs="Times New Roman"/>
                <w:b/>
                <w:sz w:val="24"/>
                <w:szCs w:val="24"/>
                <w:lang w:val="kk-KZ"/>
              </w:rPr>
            </w:pPr>
            <w:r w:rsidRPr="00154AFE">
              <w:rPr>
                <w:rFonts w:ascii="Times New Roman" w:hAnsi="Times New Roman" w:cs="Times New Roman"/>
                <w:b/>
                <w:sz w:val="24"/>
                <w:szCs w:val="24"/>
                <w:lang w:val="kk-KZ"/>
              </w:rPr>
              <w:t>Мүсіндеуге арналған материалдарды қолдану, қолды дымқыл шүберекпен сүрту, дайын болған бұйымды тұғырға орналастыру, жұмыстан кейін материалдарды жинауға үйрету.</w:t>
            </w:r>
          </w:p>
          <w:p w:rsidR="003653FC" w:rsidRPr="00AB59A5" w:rsidRDefault="003653FC" w:rsidP="005B7E05">
            <w:pPr>
              <w:spacing w:after="0" w:line="240" w:lineRule="auto"/>
              <w:rPr>
                <w:rFonts w:ascii="Times New Roman" w:hAnsi="Times New Roman" w:cs="Times New Roman"/>
                <w:b/>
                <w:sz w:val="24"/>
                <w:szCs w:val="24"/>
                <w:lang w:val="kk-KZ"/>
              </w:rPr>
            </w:pPr>
            <w:r>
              <w:rPr>
                <w:rFonts w:ascii="Times New Roman" w:eastAsia="Calibri" w:hAnsi="Times New Roman" w:cs="Times New Roman"/>
                <w:b/>
                <w:sz w:val="24"/>
                <w:szCs w:val="24"/>
                <w:lang w:val="kk-KZ"/>
              </w:rPr>
              <w:t xml:space="preserve"> (мүсіндеу )</w:t>
            </w:r>
          </w:p>
          <w:p w:rsidR="003653FC" w:rsidRPr="00DF3730" w:rsidRDefault="003653FC"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«Түрлі түсті пирамида</w:t>
            </w:r>
            <w:r w:rsidRPr="00DF3730">
              <w:rPr>
                <w:rFonts w:ascii="Times New Roman" w:hAnsi="Times New Roman" w:cs="Times New Roman"/>
                <w:b/>
                <w:sz w:val="24"/>
                <w:szCs w:val="24"/>
                <w:lang w:val="kk-KZ"/>
              </w:rPr>
              <w:t>»</w:t>
            </w:r>
          </w:p>
          <w:p w:rsidR="003653FC" w:rsidRDefault="003653FC" w:rsidP="005B7E05">
            <w:pPr>
              <w:spacing w:after="0" w:line="240" w:lineRule="auto"/>
              <w:rPr>
                <w:rFonts w:ascii="Times New Roman" w:hAnsi="Times New Roman" w:cs="Times New Roman"/>
                <w:sz w:val="24"/>
                <w:szCs w:val="24"/>
                <w:lang w:val="kk-KZ"/>
              </w:rPr>
            </w:pPr>
            <w:r w:rsidRPr="00DF3730">
              <w:rPr>
                <w:rFonts w:ascii="Times New Roman" w:hAnsi="Times New Roman" w:cs="Times New Roman"/>
                <w:b/>
                <w:sz w:val="24"/>
                <w:szCs w:val="24"/>
                <w:lang w:val="kk-KZ"/>
              </w:rPr>
              <w:t>Мақсаты</w:t>
            </w:r>
            <w:r>
              <w:rPr>
                <w:rFonts w:ascii="Times New Roman" w:hAnsi="Times New Roman" w:cs="Times New Roman"/>
                <w:sz w:val="24"/>
                <w:szCs w:val="24"/>
                <w:lang w:val="kk-KZ"/>
              </w:rPr>
              <w:t>: Пирамида ойыншығы туралы түсініктерін кеңейту; бөліктерді біріктіре отырып, бейне құрастыру дағдыларын дамыту.</w:t>
            </w:r>
          </w:p>
          <w:p w:rsidR="003653FC" w:rsidRPr="000459C5" w:rsidRDefault="003653FC" w:rsidP="005B7E05">
            <w:pPr>
              <w:spacing w:after="0" w:line="240" w:lineRule="auto"/>
              <w:rPr>
                <w:rFonts w:ascii="Times New Roman" w:hAnsi="Times New Roman" w:cs="Times New Roman"/>
                <w:b/>
                <w:sz w:val="24"/>
                <w:szCs w:val="24"/>
                <w:lang w:val="kk-KZ"/>
              </w:rPr>
            </w:pPr>
            <w:r w:rsidRPr="000459C5">
              <w:rPr>
                <w:rFonts w:ascii="Times New Roman" w:hAnsi="Times New Roman" w:cs="Times New Roman"/>
                <w:b/>
                <w:sz w:val="24"/>
                <w:szCs w:val="24"/>
                <w:lang w:val="kk-KZ"/>
              </w:rPr>
              <w:t>«Түстерді ата» ойыны</w:t>
            </w:r>
          </w:p>
        </w:tc>
      </w:tr>
      <w:tr w:rsidR="003653FC" w:rsidRPr="00F076A5" w:rsidTr="005B7E05">
        <w:tc>
          <w:tcPr>
            <w:tcW w:w="2694" w:type="dxa"/>
          </w:tcPr>
          <w:p w:rsidR="003653FC" w:rsidRDefault="003653FC"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ёБалалардың үйіне қайтуы</w:t>
            </w:r>
          </w:p>
        </w:tc>
        <w:tc>
          <w:tcPr>
            <w:tcW w:w="13324" w:type="dxa"/>
            <w:gridSpan w:val="8"/>
          </w:tcPr>
          <w:p w:rsidR="003653FC" w:rsidRDefault="003653FC"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r>
              <w:rPr>
                <w:rFonts w:ascii="Times New Roman" w:hAnsi="Times New Roman"/>
                <w:sz w:val="24"/>
                <w:szCs w:val="24"/>
                <w:lang w:val="kk-KZ" w:eastAsia="ru-RU"/>
              </w:rPr>
              <w:t>Ата-аналармен әңгімелесу,балабақшаға уақытымен келу.</w:t>
            </w:r>
          </w:p>
          <w:p w:rsidR="003653FC" w:rsidRDefault="003653FC" w:rsidP="005B7E05">
            <w:pPr>
              <w:spacing w:after="0" w:line="240" w:lineRule="auto"/>
              <w:rPr>
                <w:rFonts w:ascii="Times New Roman" w:hAnsi="Times New Roman" w:cs="Times New Roman"/>
                <w:sz w:val="24"/>
                <w:szCs w:val="20"/>
                <w:u w:val="single"/>
                <w:lang w:val="kk-KZ"/>
              </w:rPr>
            </w:pPr>
            <w:r w:rsidRPr="00A933E1">
              <w:rPr>
                <w:rFonts w:ascii="Times New Roman" w:hAnsi="Times New Roman" w:cs="Times New Roman"/>
                <w:color w:val="000000"/>
                <w:sz w:val="24"/>
                <w:szCs w:val="24"/>
                <w:lang w:val="kk-KZ"/>
              </w:rPr>
              <w:t>Балалардың демалысты жақсы өткізулерін тілеу.</w:t>
            </w:r>
          </w:p>
        </w:tc>
      </w:tr>
    </w:tbl>
    <w:p w:rsidR="003653FC" w:rsidRPr="00B3171B" w:rsidRDefault="003653FC" w:rsidP="003653FC">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Тәрбиеші: </w:t>
      </w:r>
      <w:r w:rsidRPr="00B3171B">
        <w:rPr>
          <w:rFonts w:ascii="Times New Roman" w:hAnsi="Times New Roman" w:cs="Times New Roman"/>
          <w:bCs/>
          <w:sz w:val="24"/>
          <w:szCs w:val="20"/>
          <w:lang w:val="kk-KZ"/>
        </w:rPr>
        <w:t>Тагыбаева.Н.Е</w:t>
      </w:r>
    </w:p>
    <w:p w:rsidR="003653FC" w:rsidRPr="00B3171B" w:rsidRDefault="003653FC" w:rsidP="003653FC">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Әдіскер: </w:t>
      </w:r>
      <w:r w:rsidRPr="00B3171B">
        <w:rPr>
          <w:rFonts w:ascii="Times New Roman" w:hAnsi="Times New Roman" w:cs="Times New Roman"/>
          <w:bCs/>
          <w:sz w:val="24"/>
          <w:szCs w:val="20"/>
          <w:lang w:val="kk-KZ"/>
        </w:rPr>
        <w:t>Нургалиева.З.Қ</w:t>
      </w:r>
    </w:p>
    <w:p w:rsidR="003653FC" w:rsidRPr="008B621A" w:rsidRDefault="003653FC" w:rsidP="003653FC">
      <w:pPr>
        <w:rPr>
          <w:lang w:val="kk-KZ"/>
        </w:rPr>
      </w:pPr>
    </w:p>
    <w:p w:rsidR="003653FC" w:rsidRPr="00533EC3" w:rsidRDefault="003653FC" w:rsidP="003653FC">
      <w:pPr>
        <w:rPr>
          <w:lang w:val="kk-KZ"/>
        </w:rPr>
      </w:pPr>
    </w:p>
    <w:p w:rsidR="003653FC" w:rsidRPr="002A2AC3" w:rsidRDefault="003653FC" w:rsidP="003653FC">
      <w:pPr>
        <w:rPr>
          <w:lang w:val="kk-KZ"/>
        </w:rPr>
      </w:pPr>
    </w:p>
    <w:p w:rsidR="003653FC" w:rsidRDefault="003653FC" w:rsidP="00854E00">
      <w:pPr>
        <w:rPr>
          <w:rFonts w:ascii="Times New Roman" w:hAnsi="Times New Roman" w:cs="Times New Roman"/>
          <w:b/>
          <w:sz w:val="24"/>
          <w:szCs w:val="24"/>
          <w:lang w:val="kk-KZ"/>
        </w:rPr>
      </w:pPr>
    </w:p>
    <w:p w:rsidR="003653FC" w:rsidRDefault="003653FC" w:rsidP="00854E00">
      <w:pPr>
        <w:rPr>
          <w:rFonts w:ascii="Times New Roman" w:hAnsi="Times New Roman" w:cs="Times New Roman"/>
          <w:b/>
          <w:sz w:val="24"/>
          <w:szCs w:val="24"/>
          <w:lang w:val="kk-KZ"/>
        </w:rPr>
      </w:pPr>
    </w:p>
    <w:p w:rsidR="003653FC" w:rsidRDefault="003653FC" w:rsidP="00854E00">
      <w:pPr>
        <w:rPr>
          <w:rFonts w:ascii="Times New Roman" w:hAnsi="Times New Roman" w:cs="Times New Roman"/>
          <w:b/>
          <w:sz w:val="24"/>
          <w:szCs w:val="24"/>
          <w:lang w:val="kk-KZ"/>
        </w:rPr>
      </w:pPr>
    </w:p>
    <w:p w:rsidR="003653FC" w:rsidRDefault="003653FC" w:rsidP="00854E00">
      <w:pPr>
        <w:rPr>
          <w:rFonts w:ascii="Times New Roman" w:hAnsi="Times New Roman" w:cs="Times New Roman"/>
          <w:b/>
          <w:sz w:val="24"/>
          <w:szCs w:val="24"/>
          <w:lang w:val="kk-KZ"/>
        </w:rPr>
      </w:pPr>
    </w:p>
    <w:p w:rsidR="003653FC" w:rsidRDefault="003653FC" w:rsidP="00854E00">
      <w:pPr>
        <w:rPr>
          <w:rFonts w:ascii="Times New Roman" w:hAnsi="Times New Roman" w:cs="Times New Roman"/>
          <w:b/>
          <w:sz w:val="24"/>
          <w:szCs w:val="24"/>
          <w:lang w:val="kk-KZ"/>
        </w:rPr>
      </w:pPr>
    </w:p>
    <w:p w:rsidR="006831F2" w:rsidRDefault="006831F2" w:rsidP="006831F2">
      <w:pPr>
        <w:spacing w:after="0" w:line="240" w:lineRule="auto"/>
        <w:jc w:val="center"/>
        <w:rPr>
          <w:rFonts w:ascii="Times New Roman" w:hAnsi="Times New Roman" w:cs="Times New Roman"/>
          <w:b/>
          <w:bCs/>
          <w:sz w:val="24"/>
          <w:szCs w:val="20"/>
          <w:lang w:val="kk-KZ"/>
        </w:rPr>
      </w:pPr>
      <w:r>
        <w:rPr>
          <w:rFonts w:ascii="Times New Roman" w:hAnsi="Times New Roman" w:cs="Times New Roman"/>
          <w:b/>
          <w:bCs/>
          <w:sz w:val="24"/>
          <w:szCs w:val="20"/>
          <w:lang w:val="kk-KZ"/>
        </w:rPr>
        <w:t>Тәрбиелеу - білім беру процесінің циклограммасы</w:t>
      </w:r>
    </w:p>
    <w:p w:rsidR="006831F2" w:rsidRPr="006522CE" w:rsidRDefault="006831F2" w:rsidP="006831F2">
      <w:pPr>
        <w:spacing w:after="0" w:line="240" w:lineRule="auto"/>
        <w:rPr>
          <w:rFonts w:ascii="Times New Roman" w:hAnsi="Times New Roman" w:cs="Times New Roman"/>
          <w:sz w:val="24"/>
          <w:szCs w:val="24"/>
          <w:lang w:val="kk-KZ"/>
        </w:rPr>
      </w:pPr>
      <w:r w:rsidRPr="002137E7">
        <w:rPr>
          <w:rFonts w:ascii="Times New Roman" w:hAnsi="Times New Roman" w:cs="Times New Roman"/>
          <w:b/>
          <w:bCs/>
          <w:sz w:val="24"/>
          <w:szCs w:val="24"/>
          <w:lang w:val="kk-KZ"/>
        </w:rPr>
        <w:t>Білім беру ұйымы</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«Балдырған» бөбекжайы</w:t>
      </w:r>
    </w:p>
    <w:p w:rsidR="006831F2" w:rsidRPr="006522CE" w:rsidRDefault="006831F2" w:rsidP="006831F2">
      <w:pPr>
        <w:spacing w:after="0" w:line="240" w:lineRule="auto"/>
        <w:rPr>
          <w:rFonts w:ascii="Times New Roman" w:hAnsi="Times New Roman" w:cs="Times New Roman"/>
          <w:sz w:val="24"/>
          <w:szCs w:val="24"/>
          <w:lang w:val="kk-KZ"/>
        </w:rPr>
      </w:pPr>
      <w:r w:rsidRPr="006522CE">
        <w:rPr>
          <w:rFonts w:ascii="Times New Roman" w:hAnsi="Times New Roman" w:cs="Times New Roman"/>
          <w:b/>
          <w:bCs/>
          <w:sz w:val="24"/>
          <w:szCs w:val="24"/>
          <w:lang w:val="kk-KZ"/>
        </w:rPr>
        <w:t xml:space="preserve">Топ:  </w:t>
      </w:r>
      <w:r w:rsidRPr="006522CE">
        <w:rPr>
          <w:rFonts w:ascii="Times New Roman" w:hAnsi="Times New Roman" w:cs="Times New Roman"/>
          <w:sz w:val="24"/>
          <w:szCs w:val="24"/>
          <w:lang w:val="kk-KZ"/>
        </w:rPr>
        <w:t>«Толағай» кіші тобы</w:t>
      </w:r>
    </w:p>
    <w:p w:rsidR="006831F2" w:rsidRPr="006522CE" w:rsidRDefault="006831F2" w:rsidP="006831F2">
      <w:pPr>
        <w:spacing w:after="0" w:line="240" w:lineRule="auto"/>
        <w:rPr>
          <w:rFonts w:ascii="Times New Roman" w:hAnsi="Times New Roman" w:cs="Times New Roman"/>
          <w:sz w:val="24"/>
          <w:szCs w:val="24"/>
          <w:lang w:val="kk-KZ"/>
        </w:rPr>
      </w:pPr>
      <w:r w:rsidRPr="006522CE">
        <w:rPr>
          <w:rFonts w:ascii="Times New Roman" w:hAnsi="Times New Roman" w:cs="Times New Roman"/>
          <w:b/>
          <w:bCs/>
          <w:sz w:val="24"/>
          <w:szCs w:val="24"/>
          <w:lang w:val="kk-KZ"/>
        </w:rPr>
        <w:t xml:space="preserve">Балалардың жасы:  </w:t>
      </w:r>
      <w:r w:rsidRPr="006522CE">
        <w:rPr>
          <w:rFonts w:ascii="Times New Roman" w:hAnsi="Times New Roman" w:cs="Times New Roman"/>
          <w:sz w:val="24"/>
          <w:szCs w:val="24"/>
          <w:lang w:val="kk-KZ"/>
        </w:rPr>
        <w:t>2  жас</w:t>
      </w:r>
    </w:p>
    <w:p w:rsidR="006831F2" w:rsidRPr="008856EB" w:rsidRDefault="006831F2" w:rsidP="006831F2">
      <w:pPr>
        <w:spacing w:after="0" w:line="240" w:lineRule="auto"/>
        <w:rPr>
          <w:rFonts w:ascii="Times New Roman" w:hAnsi="Times New Roman" w:cs="Times New Roman"/>
          <w:sz w:val="24"/>
          <w:szCs w:val="24"/>
          <w:lang w:val="kk-KZ"/>
        </w:rPr>
      </w:pPr>
      <w:r w:rsidRPr="006522CE">
        <w:rPr>
          <w:rFonts w:ascii="Times New Roman" w:hAnsi="Times New Roman" w:cs="Times New Roman"/>
          <w:b/>
          <w:bCs/>
          <w:sz w:val="24"/>
          <w:szCs w:val="24"/>
          <w:lang w:val="kk-KZ"/>
        </w:rPr>
        <w:t xml:space="preserve">Жоспардың құрылу кезеңі:  </w:t>
      </w:r>
      <w:r>
        <w:rPr>
          <w:rFonts w:ascii="Times New Roman" w:hAnsi="Times New Roman" w:cs="Times New Roman"/>
          <w:bCs/>
          <w:sz w:val="24"/>
          <w:szCs w:val="24"/>
          <w:lang w:val="kk-KZ"/>
        </w:rPr>
        <w:t>5</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xml:space="preserve"> – 9  желтоқсан айы, </w:t>
      </w:r>
      <w:r w:rsidRPr="006522CE">
        <w:rPr>
          <w:rFonts w:ascii="Times New Roman" w:hAnsi="Times New Roman" w:cs="Times New Roman"/>
          <w:sz w:val="24"/>
          <w:szCs w:val="24"/>
          <w:lang w:val="kk-KZ"/>
        </w:rPr>
        <w:t>2022 жыл</w:t>
      </w:r>
      <w:r>
        <w:rPr>
          <w:rFonts w:ascii="Times New Roman" w:hAnsi="Times New Roman" w:cs="Times New Roman"/>
          <w:sz w:val="24"/>
          <w:szCs w:val="24"/>
          <w:lang w:val="kk-KZ"/>
        </w:rPr>
        <w:t>.</w:t>
      </w:r>
    </w:p>
    <w:tbl>
      <w:tblPr>
        <w:tblStyle w:val="a3"/>
        <w:tblW w:w="16018" w:type="dxa"/>
        <w:tblInd w:w="-601" w:type="dxa"/>
        <w:tblLayout w:type="fixed"/>
        <w:tblLook w:val="04A0"/>
      </w:tblPr>
      <w:tblGrid>
        <w:gridCol w:w="2694"/>
        <w:gridCol w:w="2875"/>
        <w:gridCol w:w="2490"/>
        <w:gridCol w:w="15"/>
        <w:gridCol w:w="2700"/>
        <w:gridCol w:w="2835"/>
        <w:gridCol w:w="2409"/>
      </w:tblGrid>
      <w:tr w:rsidR="006831F2" w:rsidTr="005B7E05">
        <w:tc>
          <w:tcPr>
            <w:tcW w:w="2694" w:type="dxa"/>
          </w:tcPr>
          <w:p w:rsidR="006831F2" w:rsidRPr="006D6827" w:rsidRDefault="006831F2" w:rsidP="005B7E05">
            <w:pPr>
              <w:rPr>
                <w:rFonts w:ascii="Times New Roman" w:hAnsi="Times New Roman" w:cs="Times New Roman"/>
                <w:sz w:val="24"/>
                <w:szCs w:val="20"/>
                <w:lang w:val="kk-KZ"/>
              </w:rPr>
            </w:pPr>
            <w:r>
              <w:rPr>
                <w:rFonts w:ascii="Times New Roman" w:hAnsi="Times New Roman" w:cs="Times New Roman"/>
                <w:b/>
                <w:bCs/>
                <w:sz w:val="24"/>
                <w:szCs w:val="20"/>
                <w:lang w:val="kk-KZ"/>
              </w:rPr>
              <w:t xml:space="preserve">Күн тәртібінің үлгісі  </w:t>
            </w:r>
          </w:p>
        </w:tc>
        <w:tc>
          <w:tcPr>
            <w:tcW w:w="2875" w:type="dxa"/>
          </w:tcPr>
          <w:p w:rsidR="006831F2" w:rsidRDefault="006831F2" w:rsidP="005B7E05">
            <w:pPr>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Дүйсен</w:t>
            </w:r>
            <w:r>
              <w:rPr>
                <w:rFonts w:ascii="Times New Roman" w:hAnsi="Times New Roman" w:cs="Times New Roman"/>
                <w:b/>
                <w:sz w:val="24"/>
                <w:szCs w:val="20"/>
                <w:lang w:val="kk-KZ"/>
              </w:rPr>
              <w:t>б</w:t>
            </w:r>
            <w:r w:rsidRPr="00B0022A">
              <w:rPr>
                <w:rFonts w:ascii="Times New Roman" w:hAnsi="Times New Roman" w:cs="Times New Roman"/>
                <w:b/>
                <w:sz w:val="24"/>
                <w:szCs w:val="20"/>
                <w:lang w:val="kk-KZ"/>
              </w:rPr>
              <w:t>і</w:t>
            </w:r>
          </w:p>
          <w:p w:rsidR="006831F2" w:rsidRPr="00B0022A" w:rsidRDefault="006831F2" w:rsidP="005B7E05">
            <w:pPr>
              <w:jc w:val="center"/>
              <w:rPr>
                <w:rFonts w:ascii="Times New Roman" w:hAnsi="Times New Roman" w:cs="Times New Roman"/>
                <w:b/>
                <w:sz w:val="24"/>
                <w:szCs w:val="20"/>
                <w:lang w:val="kk-KZ"/>
              </w:rPr>
            </w:pPr>
          </w:p>
        </w:tc>
        <w:tc>
          <w:tcPr>
            <w:tcW w:w="2505" w:type="dxa"/>
            <w:gridSpan w:val="2"/>
          </w:tcPr>
          <w:p w:rsidR="006831F2" w:rsidRPr="00B0022A" w:rsidRDefault="006831F2" w:rsidP="005B7E05">
            <w:pPr>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Сейсенбі</w:t>
            </w:r>
          </w:p>
        </w:tc>
        <w:tc>
          <w:tcPr>
            <w:tcW w:w="2700" w:type="dxa"/>
          </w:tcPr>
          <w:p w:rsidR="006831F2" w:rsidRDefault="006831F2" w:rsidP="005B7E05">
            <w:pPr>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Сәрсенбі</w:t>
            </w:r>
          </w:p>
          <w:p w:rsidR="006831F2" w:rsidRPr="00B0022A" w:rsidRDefault="006831F2" w:rsidP="005B7E05">
            <w:pPr>
              <w:jc w:val="center"/>
              <w:rPr>
                <w:rFonts w:ascii="Times New Roman" w:hAnsi="Times New Roman" w:cs="Times New Roman"/>
                <w:b/>
                <w:sz w:val="24"/>
                <w:szCs w:val="20"/>
              </w:rPr>
            </w:pPr>
          </w:p>
        </w:tc>
        <w:tc>
          <w:tcPr>
            <w:tcW w:w="2835" w:type="dxa"/>
          </w:tcPr>
          <w:p w:rsidR="006831F2" w:rsidRDefault="006831F2" w:rsidP="005B7E05">
            <w:pPr>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Бейсенб</w:t>
            </w:r>
            <w:r>
              <w:rPr>
                <w:rFonts w:ascii="Times New Roman" w:hAnsi="Times New Roman" w:cs="Times New Roman"/>
                <w:b/>
                <w:bCs/>
                <w:sz w:val="24"/>
                <w:szCs w:val="20"/>
                <w:lang w:val="kk-KZ"/>
              </w:rPr>
              <w:t>і</w:t>
            </w:r>
          </w:p>
          <w:p w:rsidR="006831F2" w:rsidRPr="00B0022A" w:rsidRDefault="006831F2" w:rsidP="005B7E05">
            <w:pPr>
              <w:jc w:val="center"/>
              <w:rPr>
                <w:rFonts w:ascii="Times New Roman" w:hAnsi="Times New Roman" w:cs="Times New Roman"/>
                <w:b/>
                <w:sz w:val="24"/>
                <w:szCs w:val="20"/>
              </w:rPr>
            </w:pPr>
          </w:p>
        </w:tc>
        <w:tc>
          <w:tcPr>
            <w:tcW w:w="2409" w:type="dxa"/>
          </w:tcPr>
          <w:p w:rsidR="006831F2" w:rsidRPr="006522CE" w:rsidRDefault="006831F2" w:rsidP="005B7E05">
            <w:pPr>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Жұма</w:t>
            </w:r>
          </w:p>
        </w:tc>
      </w:tr>
      <w:tr w:rsidR="006831F2" w:rsidRPr="00596ACF" w:rsidTr="005B7E05">
        <w:trPr>
          <w:trHeight w:val="2007"/>
        </w:trPr>
        <w:tc>
          <w:tcPr>
            <w:tcW w:w="2694" w:type="dxa"/>
          </w:tcPr>
          <w:p w:rsidR="006831F2" w:rsidRDefault="006831F2" w:rsidP="005B7E05">
            <w:pPr>
              <w:rPr>
                <w:rFonts w:ascii="Times New Roman" w:hAnsi="Times New Roman" w:cs="Times New Roman"/>
                <w:sz w:val="24"/>
                <w:szCs w:val="20"/>
              </w:rPr>
            </w:pPr>
            <w:r>
              <w:rPr>
                <w:rFonts w:ascii="Times New Roman" w:hAnsi="Times New Roman" w:cs="Times New Roman"/>
                <w:b/>
                <w:bCs/>
                <w:sz w:val="24"/>
                <w:szCs w:val="20"/>
                <w:lang w:val="kk-KZ"/>
              </w:rPr>
              <w:t xml:space="preserve">Балаларды қабылдау </w:t>
            </w:r>
          </w:p>
        </w:tc>
        <w:tc>
          <w:tcPr>
            <w:tcW w:w="2875" w:type="dxa"/>
          </w:tcPr>
          <w:p w:rsidR="006831F2" w:rsidRPr="004E22D3" w:rsidRDefault="006831F2" w:rsidP="005B7E05">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Балаларды жайдарлы көңіл – күймен қарсы алу. топта </w:t>
            </w:r>
            <w:r w:rsidRPr="007B75FB">
              <w:rPr>
                <w:rFonts w:ascii="Times New Roman" w:hAnsi="Times New Roman" w:cs="Times New Roman"/>
                <w:color w:val="000000"/>
                <w:sz w:val="24"/>
                <w:szCs w:val="24"/>
                <w:lang w:val="kk-KZ"/>
              </w:rPr>
              <w:t xml:space="preserve"> жеке әңгімелесу,  қарым-қатынас жән</w:t>
            </w:r>
            <w:r>
              <w:rPr>
                <w:rFonts w:ascii="Times New Roman" w:hAnsi="Times New Roman" w:cs="Times New Roman"/>
                <w:color w:val="000000"/>
                <w:sz w:val="24"/>
                <w:szCs w:val="24"/>
                <w:lang w:val="kk-KZ"/>
              </w:rPr>
              <w:t>е көтеріңкі көңіл-күй, ж</w:t>
            </w:r>
            <w:r w:rsidRPr="007B75FB">
              <w:rPr>
                <w:rFonts w:ascii="Times New Roman" w:hAnsi="Times New Roman" w:cs="Times New Roman"/>
                <w:color w:val="000000"/>
                <w:sz w:val="24"/>
                <w:szCs w:val="24"/>
                <w:lang w:val="kk-KZ"/>
              </w:rPr>
              <w:t>ағымды  жағдай орнату</w:t>
            </w:r>
            <w:r>
              <w:rPr>
                <w:rFonts w:ascii="Times New Roman" w:hAnsi="Times New Roman" w:cs="Times New Roman"/>
                <w:color w:val="000000"/>
                <w:sz w:val="24"/>
                <w:szCs w:val="24"/>
                <w:lang w:val="kk-KZ"/>
              </w:rPr>
              <w:t>.</w:t>
            </w:r>
          </w:p>
          <w:p w:rsidR="006831F2"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 xml:space="preserve"> </w:t>
            </w:r>
          </w:p>
        </w:tc>
        <w:tc>
          <w:tcPr>
            <w:tcW w:w="2505" w:type="dxa"/>
            <w:gridSpan w:val="2"/>
          </w:tcPr>
          <w:p w:rsidR="006831F2"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 xml:space="preserve"> Балалардың өзіне өзі қызмет көрсету дағдыларын қадағалау.</w:t>
            </w:r>
          </w:p>
          <w:p w:rsidR="006831F2" w:rsidRPr="00835F44" w:rsidRDefault="006831F2" w:rsidP="005B7E05">
            <w:pPr>
              <w:rPr>
                <w:rFonts w:ascii="Times New Roman" w:hAnsi="Times New Roman" w:cs="Times New Roman"/>
                <w:sz w:val="24"/>
                <w:szCs w:val="20"/>
                <w:lang w:val="kk-KZ"/>
              </w:rPr>
            </w:pPr>
            <w:r w:rsidRPr="00835F44">
              <w:rPr>
                <w:rFonts w:ascii="Times New Roman" w:hAnsi="Times New Roman" w:cs="Times New Roman"/>
                <w:sz w:val="24"/>
                <w:szCs w:val="20"/>
                <w:lang w:val="kk-KZ"/>
              </w:rPr>
              <w:t>Әр</w:t>
            </w:r>
            <w:r>
              <w:rPr>
                <w:rFonts w:ascii="Times New Roman" w:hAnsi="Times New Roman" w:cs="Times New Roman"/>
                <w:sz w:val="24"/>
                <w:szCs w:val="20"/>
                <w:lang w:val="kk-KZ"/>
              </w:rPr>
              <w:t xml:space="preserve"> баланың белсенділігіне</w:t>
            </w:r>
            <w:r w:rsidRPr="00835F44">
              <w:rPr>
                <w:rFonts w:ascii="Times New Roman" w:hAnsi="Times New Roman" w:cs="Times New Roman"/>
                <w:sz w:val="24"/>
                <w:szCs w:val="20"/>
                <w:lang w:val="kk-KZ"/>
              </w:rPr>
              <w:t xml:space="preserve"> назар аудару</w:t>
            </w:r>
            <w:r>
              <w:rPr>
                <w:rFonts w:ascii="Times New Roman" w:hAnsi="Times New Roman" w:cs="Times New Roman"/>
                <w:sz w:val="24"/>
                <w:szCs w:val="20"/>
                <w:lang w:val="kk-KZ"/>
              </w:rPr>
              <w:t>.</w:t>
            </w:r>
          </w:p>
        </w:tc>
        <w:tc>
          <w:tcPr>
            <w:tcW w:w="2700" w:type="dxa"/>
          </w:tcPr>
          <w:p w:rsidR="006831F2" w:rsidRDefault="006831F2" w:rsidP="005B7E05">
            <w:pPr>
              <w:rPr>
                <w:rFonts w:ascii="Times New Roman" w:hAnsi="Times New Roman" w:cs="Times New Roman"/>
                <w:sz w:val="24"/>
                <w:szCs w:val="20"/>
                <w:lang w:val="kk-KZ"/>
              </w:rPr>
            </w:pPr>
            <w:r w:rsidRPr="00DA700B">
              <w:rPr>
                <w:rFonts w:ascii="Times New Roman" w:hAnsi="Times New Roman"/>
                <w:color w:val="000000"/>
                <w:sz w:val="24"/>
                <w:szCs w:val="24"/>
                <w:lang w:val="kk-KZ"/>
              </w:rPr>
              <w:t>Балаларды топта жақсы қабылдап, амандасу</w:t>
            </w:r>
            <w:r w:rsidRPr="00791158">
              <w:rPr>
                <w:rFonts w:ascii="Times New Roman" w:hAnsi="Times New Roman" w:cs="Times New Roman"/>
                <w:sz w:val="24"/>
                <w:szCs w:val="20"/>
                <w:lang w:val="kk-KZ"/>
              </w:rPr>
              <w:t xml:space="preserve"> </w:t>
            </w:r>
          </w:p>
          <w:p w:rsidR="006831F2"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Сөрелеріне сыртқы киімдерін дұрыс қоюға әдеттендіру.</w:t>
            </w:r>
          </w:p>
          <w:p w:rsidR="006831F2" w:rsidRPr="00791158" w:rsidRDefault="006831F2" w:rsidP="005B7E05">
            <w:pPr>
              <w:rPr>
                <w:rFonts w:ascii="Times New Roman" w:hAnsi="Times New Roman" w:cs="Times New Roman"/>
                <w:sz w:val="24"/>
                <w:szCs w:val="20"/>
                <w:lang w:val="kk-KZ"/>
              </w:rPr>
            </w:pPr>
          </w:p>
        </w:tc>
        <w:tc>
          <w:tcPr>
            <w:tcW w:w="2835" w:type="dxa"/>
          </w:tcPr>
          <w:p w:rsidR="006831F2"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Балалардың өзіне өзі қызмет көрсету дағдыларын қадағалау.</w:t>
            </w:r>
          </w:p>
          <w:p w:rsidR="006831F2" w:rsidRPr="005A2838" w:rsidRDefault="006831F2" w:rsidP="005B7E05">
            <w:pPr>
              <w:ind w:left="-82"/>
              <w:rPr>
                <w:rFonts w:ascii="Times New Roman" w:hAnsi="Times New Roman" w:cs="Times New Roman"/>
                <w:b/>
                <w:bCs/>
                <w:sz w:val="24"/>
                <w:szCs w:val="20"/>
                <w:lang w:val="kk-KZ"/>
              </w:rPr>
            </w:pPr>
            <w:r>
              <w:rPr>
                <w:rFonts w:ascii="Times New Roman" w:hAnsi="Times New Roman" w:cs="Times New Roman"/>
                <w:sz w:val="24"/>
                <w:szCs w:val="20"/>
                <w:lang w:val="kk-KZ"/>
              </w:rPr>
              <w:t>Сөрелеріне сыртқы киімдерін дұрыс қоюға әдеттендіру.</w:t>
            </w:r>
          </w:p>
        </w:tc>
        <w:tc>
          <w:tcPr>
            <w:tcW w:w="2409" w:type="dxa"/>
          </w:tcPr>
          <w:p w:rsidR="006831F2" w:rsidRPr="008856EB" w:rsidRDefault="006831F2" w:rsidP="005B7E05">
            <w:pPr>
              <w:rPr>
                <w:rFonts w:ascii="Times New Roman" w:hAnsi="Times New Roman" w:cs="Times New Roman"/>
                <w:b/>
                <w:color w:val="000000"/>
                <w:sz w:val="24"/>
                <w:szCs w:val="24"/>
                <w:lang w:val="kk-KZ"/>
              </w:rPr>
            </w:pPr>
            <w:r>
              <w:rPr>
                <w:rFonts w:ascii="Times New Roman" w:hAnsi="Times New Roman" w:cs="Times New Roman"/>
                <w:sz w:val="24"/>
                <w:szCs w:val="20"/>
                <w:lang w:val="kk-KZ"/>
              </w:rPr>
              <w:t xml:space="preserve">Балаларды көтеріңкі көңіл-күймен қарсы алу. </w:t>
            </w:r>
          </w:p>
        </w:tc>
      </w:tr>
      <w:tr w:rsidR="006831F2" w:rsidRPr="00596ACF" w:rsidTr="005B7E05">
        <w:tc>
          <w:tcPr>
            <w:tcW w:w="2694" w:type="dxa"/>
          </w:tcPr>
          <w:p w:rsidR="006831F2" w:rsidRDefault="006831F2" w:rsidP="005B7E05">
            <w:pPr>
              <w:rPr>
                <w:rFonts w:ascii="Times New Roman" w:hAnsi="Times New Roman" w:cs="Times New Roman"/>
                <w:sz w:val="24"/>
                <w:szCs w:val="20"/>
                <w:lang w:val="kk-KZ"/>
              </w:rPr>
            </w:pPr>
            <w:r>
              <w:rPr>
                <w:rFonts w:ascii="Times New Roman" w:hAnsi="Times New Roman" w:cs="Times New Roman"/>
                <w:b/>
                <w:bCs/>
                <w:sz w:val="24"/>
                <w:szCs w:val="20"/>
                <w:lang w:val="kk-KZ"/>
              </w:rPr>
              <w:t xml:space="preserve">Ата-аналармен әңгімелесу, кеңес беру </w:t>
            </w:r>
          </w:p>
        </w:tc>
        <w:tc>
          <w:tcPr>
            <w:tcW w:w="13324" w:type="dxa"/>
            <w:gridSpan w:val="6"/>
          </w:tcPr>
          <w:p w:rsidR="006831F2" w:rsidRPr="00827AA9"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Ата-аналармен бала денсаулығы, үйдегі күн тәртібі, жетістіктері туралы әңгімелесу.</w:t>
            </w:r>
          </w:p>
          <w:p w:rsidR="006831F2" w:rsidRPr="00827AA9"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Баланы дамыту мен тәрбиелеу  мәселелері бойынша (жыл мезгіліне байланысты балаларды киіндіру) кеңес беру.</w:t>
            </w:r>
          </w:p>
        </w:tc>
      </w:tr>
      <w:tr w:rsidR="006831F2" w:rsidRPr="00596ACF" w:rsidTr="005B7E05">
        <w:trPr>
          <w:trHeight w:val="1979"/>
        </w:trPr>
        <w:tc>
          <w:tcPr>
            <w:tcW w:w="2694" w:type="dxa"/>
          </w:tcPr>
          <w:p w:rsidR="006831F2" w:rsidRPr="00B0022A" w:rsidRDefault="006831F2" w:rsidP="005B7E05">
            <w:pPr>
              <w:rPr>
                <w:rFonts w:ascii="Times New Roman" w:hAnsi="Times New Roman" w:cs="Times New Roman"/>
                <w:sz w:val="24"/>
                <w:szCs w:val="20"/>
                <w:lang w:val="kk-KZ"/>
              </w:rPr>
            </w:pPr>
            <w:r w:rsidRPr="00B0022A">
              <w:rPr>
                <w:rFonts w:ascii="Times New Roman" w:hAnsi="Times New Roman" w:cs="Times New Roman"/>
                <w:b/>
                <w:bCs/>
                <w:sz w:val="24"/>
                <w:szCs w:val="2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75" w:type="dxa"/>
          </w:tcPr>
          <w:p w:rsidR="006831F2" w:rsidRPr="006517B0" w:rsidRDefault="006831F2" w:rsidP="005B7E05">
            <w:pPr>
              <w:pStyle w:val="Default"/>
              <w:rPr>
                <w:b/>
                <w:lang w:val="kk-KZ"/>
              </w:rPr>
            </w:pPr>
            <w:r w:rsidRPr="00533EC3">
              <w:rPr>
                <w:b/>
                <w:lang w:val="kk-KZ"/>
              </w:rPr>
              <w:t>Сөйлеуді  дамыту</w:t>
            </w:r>
            <w:r>
              <w:rPr>
                <w:b/>
                <w:sz w:val="28"/>
                <w:szCs w:val="28"/>
                <w:lang w:val="kk-KZ"/>
              </w:rPr>
              <w:t xml:space="preserve"> </w:t>
            </w:r>
            <w:r w:rsidRPr="00AD3E51">
              <w:rPr>
                <w:lang w:val="kk-KZ"/>
              </w:rPr>
              <w:t xml:space="preserve">Балалардың сөздік қорын:  киім, аяқкиім </w:t>
            </w:r>
            <w:r w:rsidRPr="000464B4">
              <w:rPr>
                <w:lang w:val="kk-KZ"/>
              </w:rPr>
              <w:t xml:space="preserve"> атауларын атап үйрету, еңбек әрекеті </w:t>
            </w:r>
            <w:r w:rsidRPr="00AD3E51">
              <w:rPr>
                <w:lang w:val="kk-KZ"/>
              </w:rPr>
              <w:t>қарама-қарсы мәндес әрекеттерді ( кию</w:t>
            </w:r>
            <w:r w:rsidRPr="000464B4">
              <w:rPr>
                <w:lang w:val="kk-KZ"/>
              </w:rPr>
              <w:t xml:space="preserve"> </w:t>
            </w:r>
            <w:r w:rsidRPr="00AD3E51">
              <w:rPr>
                <w:lang w:val="kk-KZ"/>
              </w:rPr>
              <w:t>-</w:t>
            </w:r>
            <w:r w:rsidRPr="000464B4">
              <w:rPr>
                <w:lang w:val="kk-KZ"/>
              </w:rPr>
              <w:t xml:space="preserve"> </w:t>
            </w:r>
            <w:r>
              <w:rPr>
                <w:lang w:val="kk-KZ"/>
              </w:rPr>
              <w:t>шешу) Дидактикалық ойын: «</w:t>
            </w:r>
            <w:r w:rsidRPr="006517B0">
              <w:rPr>
                <w:b/>
                <w:lang w:val="kk-KZ"/>
              </w:rPr>
              <w:t>Айсұлу қуыршағын шешінуге үйретейік»</w:t>
            </w:r>
            <w:r>
              <w:rPr>
                <w:b/>
                <w:lang w:val="kk-KZ"/>
              </w:rPr>
              <w:t xml:space="preserve">  Мақсаты: </w:t>
            </w:r>
            <w:r w:rsidRPr="00973DE4">
              <w:rPr>
                <w:lang w:val="kk-KZ"/>
              </w:rPr>
              <w:t>Киімдерді шешу ретін есте сақтап қалу, оларды ұқыпты жинап және бүктеуге үйрету. Киімдердің аттарын сөйлемдерге қолдануға үйрету.</w:t>
            </w:r>
          </w:p>
          <w:p w:rsidR="006831F2" w:rsidRDefault="006831F2" w:rsidP="005B7E05">
            <w:pPr>
              <w:rPr>
                <w:rFonts w:ascii="Times New Roman" w:hAnsi="Times New Roman" w:cs="Times New Roman"/>
                <w:sz w:val="24"/>
                <w:szCs w:val="24"/>
                <w:lang w:val="kk-KZ"/>
              </w:rPr>
            </w:pPr>
          </w:p>
        </w:tc>
        <w:tc>
          <w:tcPr>
            <w:tcW w:w="2505" w:type="dxa"/>
            <w:gridSpan w:val="2"/>
          </w:tcPr>
          <w:p w:rsidR="006831F2" w:rsidRDefault="006831F2" w:rsidP="005B7E05">
            <w:pPr>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w:t>
            </w:r>
          </w:p>
          <w:p w:rsidR="006831F2" w:rsidRPr="00B90F6A" w:rsidRDefault="006831F2" w:rsidP="005B7E05">
            <w:pPr>
              <w:rPr>
                <w:rFonts w:ascii="Times New Roman" w:hAnsi="Times New Roman" w:cs="Times New Roman"/>
                <w:bCs/>
                <w:sz w:val="24"/>
                <w:szCs w:val="20"/>
                <w:lang w:val="kk-KZ"/>
              </w:rPr>
            </w:pPr>
            <w:r w:rsidRPr="00AD3E51">
              <w:rPr>
                <w:rFonts w:ascii="Times New Roman" w:hAnsi="Times New Roman" w:cs="Times New Roman"/>
                <w:sz w:val="24"/>
                <w:szCs w:val="24"/>
                <w:lang w:val="kk-KZ"/>
              </w:rPr>
              <w:t>Таныс өлеңдерді оқыған кезде балаларға сөздерді, сөз тіркестерін қосылып айтуға мүмкіндік беру.</w:t>
            </w:r>
            <w:r>
              <w:rPr>
                <w:rFonts w:ascii="Times New Roman" w:hAnsi="Times New Roman" w:cs="Times New Roman"/>
                <w:sz w:val="24"/>
                <w:szCs w:val="24"/>
                <w:lang w:val="kk-KZ"/>
              </w:rPr>
              <w:t xml:space="preserve"> </w:t>
            </w:r>
            <w:r w:rsidRPr="00973DE4">
              <w:rPr>
                <w:rFonts w:ascii="Times New Roman" w:hAnsi="Times New Roman" w:cs="Times New Roman"/>
                <w:b/>
                <w:sz w:val="24"/>
                <w:szCs w:val="24"/>
                <w:lang w:val="kk-KZ"/>
              </w:rPr>
              <w:t>«Қыс» өлеңі Мақсаты:</w:t>
            </w:r>
            <w:r>
              <w:rPr>
                <w:rFonts w:ascii="Times New Roman" w:hAnsi="Times New Roman" w:cs="Times New Roman"/>
                <w:sz w:val="24"/>
                <w:szCs w:val="24"/>
                <w:lang w:val="kk-KZ"/>
              </w:rPr>
              <w:t xml:space="preserve"> Сөздерді дұрыс қайталап айтуға, тілдерін дамыту.</w:t>
            </w:r>
            <w:r w:rsidRPr="00AD3E5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B13106">
              <w:rPr>
                <w:rFonts w:ascii="Times New Roman" w:hAnsi="Times New Roman" w:cs="Times New Roman"/>
                <w:b/>
                <w:sz w:val="24"/>
                <w:szCs w:val="24"/>
                <w:lang w:val="kk-KZ"/>
              </w:rPr>
              <w:t>Сурет салу</w:t>
            </w:r>
            <w:r>
              <w:rPr>
                <w:rFonts w:ascii="Times New Roman" w:hAnsi="Times New Roman" w:cs="Times New Roman"/>
                <w:sz w:val="24"/>
                <w:szCs w:val="24"/>
                <w:lang w:val="kk-KZ"/>
              </w:rPr>
              <w:t xml:space="preserve"> </w:t>
            </w:r>
            <w:r w:rsidRPr="00AD3E51">
              <w:rPr>
                <w:rFonts w:ascii="Times New Roman" w:hAnsi="Times New Roman" w:cs="Times New Roman"/>
                <w:sz w:val="24"/>
                <w:szCs w:val="24"/>
                <w:lang w:val="kk-KZ"/>
              </w:rPr>
              <w:t>Бейнелерді парақ бетінде орналастыра отырып, түрлі-түсті дақтарды қарама-қарсы үйлестіру арқылы бере білу, дөңгелек</w:t>
            </w:r>
            <w:r w:rsidRPr="000464B4">
              <w:rPr>
                <w:rFonts w:ascii="Times New Roman" w:hAnsi="Times New Roman" w:cs="Times New Roman"/>
                <w:sz w:val="24"/>
                <w:szCs w:val="24"/>
                <w:lang w:val="kk-KZ"/>
              </w:rPr>
              <w:t xml:space="preserve"> тәрізді сызықтарды бейнелеуге үйрету.</w:t>
            </w:r>
            <w:r>
              <w:rPr>
                <w:rFonts w:ascii="Times New Roman" w:hAnsi="Times New Roman" w:cs="Times New Roman"/>
                <w:sz w:val="24"/>
                <w:szCs w:val="24"/>
                <w:lang w:val="kk-KZ"/>
              </w:rPr>
              <w:t xml:space="preserve"> </w:t>
            </w:r>
            <w:r w:rsidRPr="00B13106">
              <w:rPr>
                <w:rFonts w:ascii="Times New Roman" w:hAnsi="Times New Roman" w:cs="Times New Roman"/>
                <w:b/>
                <w:sz w:val="24"/>
                <w:szCs w:val="24"/>
                <w:lang w:val="kk-KZ"/>
              </w:rPr>
              <w:t xml:space="preserve">«Қар» </w:t>
            </w:r>
            <w:r>
              <w:rPr>
                <w:rFonts w:ascii="Times New Roman" w:hAnsi="Times New Roman" w:cs="Times New Roman"/>
                <w:b/>
                <w:sz w:val="24"/>
                <w:szCs w:val="24"/>
                <w:lang w:val="kk-KZ"/>
              </w:rPr>
              <w:t xml:space="preserve">                    </w:t>
            </w:r>
            <w:r w:rsidRPr="00B13106">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Қағаз бетіне дұрыс орналастырып салу.</w:t>
            </w:r>
          </w:p>
        </w:tc>
        <w:tc>
          <w:tcPr>
            <w:tcW w:w="2700" w:type="dxa"/>
          </w:tcPr>
          <w:p w:rsidR="006831F2" w:rsidRPr="00533EC3" w:rsidRDefault="006831F2" w:rsidP="005B7E05">
            <w:pPr>
              <w:rPr>
                <w:rFonts w:ascii="Times New Roman" w:hAnsi="Times New Roman" w:cs="Times New Roman"/>
                <w:b/>
                <w:sz w:val="24"/>
                <w:szCs w:val="24"/>
                <w:lang w:val="kk-KZ"/>
              </w:rPr>
            </w:pPr>
            <w:r w:rsidRPr="00533EC3">
              <w:rPr>
                <w:rFonts w:ascii="Times New Roman" w:hAnsi="Times New Roman" w:cs="Times New Roman"/>
                <w:b/>
                <w:sz w:val="24"/>
                <w:szCs w:val="24"/>
                <w:lang w:val="kk-KZ"/>
              </w:rPr>
              <w:t xml:space="preserve">Сенсорика </w:t>
            </w:r>
          </w:p>
          <w:p w:rsidR="006831F2" w:rsidRPr="000464B4" w:rsidRDefault="006831F2" w:rsidP="005B7E05">
            <w:pPr>
              <w:spacing w:line="259" w:lineRule="auto"/>
              <w:rPr>
                <w:rFonts w:ascii="Times New Roman" w:hAnsi="Times New Roman" w:cs="Times New Roman"/>
                <w:sz w:val="24"/>
                <w:szCs w:val="24"/>
                <w:lang w:val="kk-KZ"/>
              </w:rPr>
            </w:pPr>
            <w:r w:rsidRPr="000464B4">
              <w:rPr>
                <w:rFonts w:ascii="Times New Roman" w:eastAsia="Calibri" w:hAnsi="Times New Roman" w:cs="Times New Roman"/>
                <w:sz w:val="24"/>
                <w:szCs w:val="24"/>
                <w:lang w:val="kk-KZ"/>
              </w:rPr>
              <w:t>Өлшемдері әртүрлі геометриялық фигураларды  пішіні бойынша топтастыруды үйрету.</w:t>
            </w:r>
          </w:p>
          <w:p w:rsidR="006831F2" w:rsidRPr="00835F44" w:rsidRDefault="006831F2" w:rsidP="005B7E05">
            <w:pPr>
              <w:rPr>
                <w:rFonts w:ascii="Times New Roman" w:hAnsi="Times New Roman" w:cs="Times New Roman"/>
                <w:b/>
                <w:sz w:val="24"/>
                <w:szCs w:val="20"/>
                <w:lang w:val="kk-KZ"/>
              </w:rPr>
            </w:pPr>
            <w:r w:rsidRPr="008A623B">
              <w:rPr>
                <w:rFonts w:ascii="Times New Roman" w:hAnsi="Times New Roman" w:cs="Times New Roman"/>
                <w:b/>
                <w:bCs/>
                <w:sz w:val="24"/>
                <w:szCs w:val="20"/>
                <w:lang w:val="kk-KZ"/>
              </w:rPr>
              <w:t xml:space="preserve"> </w:t>
            </w:r>
            <w:r>
              <w:rPr>
                <w:rFonts w:ascii="Times New Roman" w:hAnsi="Times New Roman" w:cs="Times New Roman"/>
                <w:b/>
                <w:bCs/>
                <w:sz w:val="24"/>
                <w:szCs w:val="20"/>
                <w:lang w:val="kk-KZ"/>
              </w:rPr>
              <w:t>«</w:t>
            </w:r>
            <w:r>
              <w:rPr>
                <w:rFonts w:ascii="Times New Roman" w:hAnsi="Times New Roman" w:cs="Times New Roman"/>
                <w:b/>
                <w:sz w:val="24"/>
                <w:szCs w:val="20"/>
                <w:lang w:val="kk-KZ"/>
              </w:rPr>
              <w:t>Пішіндерді топтастыр</w:t>
            </w:r>
            <w:r w:rsidRPr="00835F44">
              <w:rPr>
                <w:rFonts w:ascii="Times New Roman" w:hAnsi="Times New Roman" w:cs="Times New Roman"/>
                <w:b/>
                <w:sz w:val="24"/>
                <w:szCs w:val="20"/>
                <w:lang w:val="kk-KZ"/>
              </w:rPr>
              <w:t>»</w:t>
            </w:r>
            <w:r>
              <w:rPr>
                <w:rFonts w:ascii="Times New Roman" w:hAnsi="Times New Roman" w:cs="Times New Roman"/>
                <w:b/>
                <w:sz w:val="24"/>
                <w:szCs w:val="20"/>
                <w:lang w:val="kk-KZ"/>
              </w:rPr>
              <w:t xml:space="preserve"> </w:t>
            </w:r>
            <w:r w:rsidRPr="00835F44">
              <w:rPr>
                <w:rFonts w:ascii="Times New Roman" w:hAnsi="Times New Roman" w:cs="Times New Roman"/>
                <w:sz w:val="24"/>
                <w:szCs w:val="20"/>
                <w:lang w:val="kk-KZ"/>
              </w:rPr>
              <w:t>ойыны</w:t>
            </w:r>
          </w:p>
          <w:p w:rsidR="006831F2" w:rsidRPr="00B13106" w:rsidRDefault="006831F2" w:rsidP="005B7E05">
            <w:pPr>
              <w:rPr>
                <w:rFonts w:ascii="Times New Roman" w:hAnsi="Times New Roman" w:cs="Times New Roman"/>
                <w:b/>
                <w:sz w:val="24"/>
                <w:szCs w:val="20"/>
                <w:lang w:val="kk-KZ"/>
              </w:rPr>
            </w:pPr>
            <w:r w:rsidRPr="00835F44">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балаларды шапшаңдыққа баулу. </w:t>
            </w:r>
            <w:r w:rsidRPr="00B13106">
              <w:rPr>
                <w:rFonts w:ascii="Times New Roman" w:hAnsi="Times New Roman" w:cs="Times New Roman"/>
                <w:b/>
                <w:sz w:val="24"/>
                <w:szCs w:val="20"/>
                <w:lang w:val="kk-KZ"/>
              </w:rPr>
              <w:t>Қоршаған орта</w:t>
            </w:r>
          </w:p>
          <w:p w:rsidR="006831F2" w:rsidRPr="00B13106" w:rsidRDefault="006831F2" w:rsidP="005B7E05">
            <w:pPr>
              <w:ind w:left="-82"/>
              <w:rPr>
                <w:rFonts w:ascii="Times New Roman" w:hAnsi="Times New Roman" w:cs="Times New Roman"/>
                <w:sz w:val="24"/>
                <w:szCs w:val="20"/>
                <w:lang w:val="kk-KZ"/>
              </w:rPr>
            </w:pPr>
            <w:r w:rsidRPr="00AD3E51">
              <w:rPr>
                <w:rFonts w:ascii="Times New Roman" w:hAnsi="Times New Roman" w:cs="Times New Roman"/>
                <w:sz w:val="24"/>
                <w:szCs w:val="24"/>
                <w:lang w:val="kk-KZ"/>
              </w:rPr>
              <w:t>Заттарды және олармен әрекеттерді атау, оларды суреттерден тану. Заттық-бағдарлық әрекеттерді (қарау, тигізу, бұрау, ашу, белгілі бір объектіге арналған нақты әрекеттерді (допты домалату, машинаны итеру, қуыршақты жатқызу, пирамиданы жинау және бөлшектеу, бір текшені екіншісіне қою) орындауға баулу.</w:t>
            </w:r>
          </w:p>
        </w:tc>
        <w:tc>
          <w:tcPr>
            <w:tcW w:w="2835" w:type="dxa"/>
          </w:tcPr>
          <w:p w:rsidR="006831F2" w:rsidRDefault="006831F2" w:rsidP="005B7E05">
            <w:pPr>
              <w:rPr>
                <w:rFonts w:ascii="Times New Roman" w:hAnsi="Times New Roman" w:cs="Times New Roman"/>
                <w:sz w:val="24"/>
                <w:szCs w:val="24"/>
                <w:lang w:val="kk-KZ"/>
              </w:rPr>
            </w:pPr>
            <w:r w:rsidRPr="006517B0">
              <w:rPr>
                <w:rFonts w:ascii="Times New Roman" w:hAnsi="Times New Roman" w:cs="Times New Roman"/>
                <w:sz w:val="24"/>
                <w:szCs w:val="24"/>
                <w:lang w:val="kk-KZ"/>
              </w:rPr>
              <w:t xml:space="preserve"> </w:t>
            </w:r>
            <w:r w:rsidRPr="001C55F3">
              <w:rPr>
                <w:rFonts w:ascii="Times New Roman" w:hAnsi="Times New Roman" w:cs="Times New Roman"/>
                <w:b/>
                <w:sz w:val="24"/>
                <w:szCs w:val="24"/>
                <w:lang w:val="kk-KZ"/>
              </w:rPr>
              <w:t>Қоршаған орта</w:t>
            </w:r>
          </w:p>
          <w:p w:rsidR="006831F2" w:rsidRPr="000464B4" w:rsidRDefault="006831F2" w:rsidP="005B7E05">
            <w:pPr>
              <w:rPr>
                <w:rFonts w:ascii="Times New Roman" w:hAnsi="Times New Roman" w:cs="Times New Roman"/>
                <w:sz w:val="24"/>
                <w:szCs w:val="24"/>
                <w:lang w:val="kk-KZ"/>
              </w:rPr>
            </w:pPr>
            <w:r w:rsidRPr="000464B4">
              <w:rPr>
                <w:rFonts w:ascii="Times New Roman" w:hAnsi="Times New Roman" w:cs="Times New Roman"/>
                <w:color w:val="000000"/>
                <w:sz w:val="24"/>
                <w:szCs w:val="24"/>
                <w:lang w:val="kk-KZ"/>
              </w:rPr>
              <w:t>Бала және оның  отбасы, үйі. «Мен» бейнесі. Есімін атағанда жауап беру, өзін айнадан және фото суреттерден тану.</w:t>
            </w:r>
            <w:r w:rsidRPr="00AD3E51">
              <w:rPr>
                <w:rFonts w:ascii="Times New Roman" w:hAnsi="Times New Roman" w:cs="Times New Roman"/>
                <w:sz w:val="24"/>
                <w:szCs w:val="24"/>
                <w:lang w:val="kk-KZ"/>
              </w:rPr>
              <w:t xml:space="preserve"> Өзінің есімін және жасын атау, үйін және пәтерін тану, отбасы мүшелерінің аттарын атау. </w:t>
            </w:r>
            <w:r>
              <w:rPr>
                <w:rFonts w:ascii="Times New Roman" w:hAnsi="Times New Roman" w:cs="Times New Roman"/>
                <w:sz w:val="24"/>
                <w:szCs w:val="24"/>
                <w:lang w:val="kk-KZ"/>
              </w:rPr>
              <w:t xml:space="preserve">                               </w:t>
            </w:r>
            <w:r w:rsidRPr="00973DE4">
              <w:rPr>
                <w:rFonts w:ascii="Times New Roman" w:hAnsi="Times New Roman" w:cs="Times New Roman"/>
                <w:b/>
                <w:sz w:val="24"/>
                <w:szCs w:val="24"/>
                <w:lang w:val="kk-KZ"/>
              </w:rPr>
              <w:t>«Менің отбасым» Мақсаты:</w:t>
            </w:r>
            <w:r>
              <w:rPr>
                <w:rFonts w:ascii="Times New Roman" w:hAnsi="Times New Roman" w:cs="Times New Roman"/>
                <w:sz w:val="24"/>
                <w:szCs w:val="24"/>
                <w:lang w:val="kk-KZ"/>
              </w:rPr>
              <w:t xml:space="preserve"> Балаларды өз отбасын дұрыс атай білуге, байқампаздыққа тәрбиелеу.</w:t>
            </w:r>
            <w:r w:rsidRPr="00AD3E5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973DE4">
              <w:rPr>
                <w:rFonts w:ascii="Times New Roman" w:hAnsi="Times New Roman" w:cs="Times New Roman"/>
                <w:b/>
                <w:sz w:val="24"/>
                <w:szCs w:val="24"/>
                <w:lang w:val="kk-KZ"/>
              </w:rPr>
              <w:t xml:space="preserve">Құрастыру </w:t>
            </w:r>
            <w:r w:rsidRPr="00AD3E51">
              <w:rPr>
                <w:rFonts w:ascii="Times New Roman" w:hAnsi="Times New Roman" w:cs="Times New Roman"/>
                <w:sz w:val="24"/>
                <w:szCs w:val="24"/>
                <w:lang w:val="kk-KZ"/>
              </w:rPr>
              <w:t>Құрдастарымен бірге құрастыруға баулу, олармен ойнау</w:t>
            </w:r>
            <w:r w:rsidRPr="000464B4">
              <w:rPr>
                <w:rFonts w:ascii="Times New Roman" w:hAnsi="Times New Roman" w:cs="Times New Roman"/>
                <w:sz w:val="24"/>
                <w:szCs w:val="24"/>
                <w:lang w:val="kk-KZ"/>
              </w:rPr>
              <w:t>.</w:t>
            </w:r>
          </w:p>
          <w:p w:rsidR="006831F2" w:rsidRPr="005A1714" w:rsidRDefault="006831F2" w:rsidP="005B7E05">
            <w:pPr>
              <w:rPr>
                <w:rFonts w:ascii="Times New Roman" w:hAnsi="Times New Roman" w:cs="Times New Roman"/>
                <w:sz w:val="24"/>
                <w:szCs w:val="24"/>
                <w:lang w:val="kk-KZ"/>
              </w:rPr>
            </w:pPr>
            <w:r w:rsidRPr="00B13106">
              <w:rPr>
                <w:rFonts w:ascii="Times New Roman" w:hAnsi="Times New Roman" w:cs="Times New Roman"/>
                <w:b/>
                <w:sz w:val="24"/>
                <w:szCs w:val="24"/>
                <w:lang w:val="kk-KZ"/>
              </w:rPr>
              <w:t>Ойын: «Үй»</w:t>
            </w:r>
            <w:r>
              <w:rPr>
                <w:rFonts w:ascii="Times New Roman" w:hAnsi="Times New Roman" w:cs="Times New Roman"/>
                <w:sz w:val="24"/>
                <w:szCs w:val="24"/>
                <w:lang w:val="kk-KZ"/>
              </w:rPr>
              <w:t xml:space="preserve">                         құрастыру                     </w:t>
            </w:r>
            <w:r w:rsidRPr="00B13106">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ұйымшылдыққа тәрбиелеу.</w:t>
            </w:r>
          </w:p>
        </w:tc>
        <w:tc>
          <w:tcPr>
            <w:tcW w:w="2409" w:type="dxa"/>
          </w:tcPr>
          <w:p w:rsidR="006831F2" w:rsidRPr="00B13106" w:rsidRDefault="006831F2" w:rsidP="005B7E05">
            <w:pPr>
              <w:widowControl w:val="0"/>
              <w:rPr>
                <w:rFonts w:ascii="Times New Roman" w:hAnsi="Times New Roman" w:cs="Times New Roman"/>
                <w:b/>
                <w:sz w:val="24"/>
                <w:szCs w:val="24"/>
                <w:lang w:val="kk-KZ"/>
              </w:rPr>
            </w:pPr>
            <w:r w:rsidRPr="00B459A5">
              <w:rPr>
                <w:rFonts w:ascii="Times New Roman" w:hAnsi="Times New Roman" w:cs="Times New Roman"/>
                <w:b/>
                <w:sz w:val="24"/>
                <w:szCs w:val="24"/>
                <w:lang w:val="kk-KZ"/>
              </w:rPr>
              <w:t>Құрастыру</w:t>
            </w:r>
            <w:r w:rsidRPr="000464B4">
              <w:rPr>
                <w:rFonts w:ascii="Times New Roman" w:hAnsi="Times New Roman" w:cs="Times New Roman"/>
                <w:color w:val="000000"/>
                <w:sz w:val="24"/>
                <w:szCs w:val="24"/>
                <w:lang w:val="kk-KZ"/>
              </w:rPr>
              <w:t xml:space="preserve"> Балаларды ойын барысында үстел үсті және еден үсті құрылыс материалдарымен (текшелер, кірпіштер) жазықтықтағы құрылыстың орналасу нұсқаларымен таныстыру.</w:t>
            </w:r>
            <w:r>
              <w:rPr>
                <w:rFonts w:ascii="Times New Roman" w:hAnsi="Times New Roman" w:cs="Times New Roman"/>
                <w:color w:val="000000"/>
                <w:sz w:val="24"/>
                <w:szCs w:val="24"/>
                <w:lang w:val="kk-KZ"/>
              </w:rPr>
              <w:t xml:space="preserve"> </w:t>
            </w:r>
            <w:r w:rsidRPr="00973DE4">
              <w:rPr>
                <w:rFonts w:ascii="Times New Roman" w:hAnsi="Times New Roman" w:cs="Times New Roman"/>
                <w:b/>
                <w:color w:val="000000"/>
                <w:sz w:val="24"/>
                <w:szCs w:val="24"/>
                <w:lang w:val="kk-KZ"/>
              </w:rPr>
              <w:t>«Кірпіштер»  Мақсаты:</w:t>
            </w:r>
            <w:r>
              <w:rPr>
                <w:rFonts w:ascii="Times New Roman" w:hAnsi="Times New Roman" w:cs="Times New Roman"/>
                <w:color w:val="000000"/>
                <w:sz w:val="24"/>
                <w:szCs w:val="24"/>
                <w:lang w:val="kk-KZ"/>
              </w:rPr>
              <w:t xml:space="preserve"> өз ойын кірпіштер арқылы бейнелей алуға үйрету.                     </w:t>
            </w:r>
            <w:r w:rsidRPr="00B13106">
              <w:rPr>
                <w:rFonts w:ascii="Times New Roman" w:hAnsi="Times New Roman" w:cs="Times New Roman"/>
                <w:b/>
                <w:color w:val="000000"/>
                <w:sz w:val="24"/>
                <w:szCs w:val="24"/>
                <w:lang w:val="kk-KZ"/>
              </w:rPr>
              <w:t>Көркем әдебиет</w:t>
            </w:r>
            <w:r w:rsidRPr="00AD3E51">
              <w:rPr>
                <w:rFonts w:ascii="Times New Roman" w:hAnsi="Times New Roman" w:cs="Times New Roman"/>
                <w:sz w:val="24"/>
                <w:szCs w:val="24"/>
                <w:lang w:val="kk-KZ"/>
              </w:rPr>
              <w:t xml:space="preserve"> Таныс өлеңдерді оқыған кезде балаларға сөздерді, сөз тіркестерін қосылып айтуға мүмкіндік беру.</w:t>
            </w:r>
          </w:p>
          <w:p w:rsidR="006831F2" w:rsidRPr="00B459A5" w:rsidRDefault="006831F2" w:rsidP="005B7E05">
            <w:pPr>
              <w:rPr>
                <w:rFonts w:ascii="Times New Roman" w:hAnsi="Times New Roman" w:cs="Times New Roman"/>
                <w:sz w:val="24"/>
                <w:szCs w:val="24"/>
                <w:lang w:val="kk-KZ"/>
              </w:rPr>
            </w:pPr>
          </w:p>
        </w:tc>
      </w:tr>
      <w:tr w:rsidR="006831F2" w:rsidRPr="00596ACF" w:rsidTr="005B7E05">
        <w:tc>
          <w:tcPr>
            <w:tcW w:w="2694" w:type="dxa"/>
          </w:tcPr>
          <w:p w:rsidR="006831F2" w:rsidRDefault="006831F2" w:rsidP="005B7E05">
            <w:pPr>
              <w:rPr>
                <w:rFonts w:ascii="Times New Roman" w:hAnsi="Times New Roman" w:cs="Times New Roman"/>
                <w:sz w:val="24"/>
                <w:szCs w:val="20"/>
                <w:lang w:val="kk-KZ"/>
              </w:rPr>
            </w:pPr>
            <w:r>
              <w:rPr>
                <w:rFonts w:ascii="Times New Roman" w:hAnsi="Times New Roman" w:cs="Times New Roman"/>
                <w:b/>
                <w:bCs/>
                <w:sz w:val="24"/>
                <w:szCs w:val="20"/>
                <w:lang w:val="kk-KZ"/>
              </w:rPr>
              <w:t xml:space="preserve">Таңертенгі жаттығу  </w:t>
            </w:r>
          </w:p>
        </w:tc>
        <w:tc>
          <w:tcPr>
            <w:tcW w:w="2875" w:type="dxa"/>
          </w:tcPr>
          <w:p w:rsidR="006831F2" w:rsidRPr="000464B4" w:rsidRDefault="006831F2" w:rsidP="005B7E05">
            <w:pPr>
              <w:pStyle w:val="Default"/>
              <w:rPr>
                <w:lang w:val="kk-KZ"/>
              </w:rPr>
            </w:pPr>
            <w:r w:rsidRPr="000464B4">
              <w:rPr>
                <w:lang w:val="kk-KZ"/>
              </w:rPr>
              <w:t>Негізгі қимылдар.</w:t>
            </w:r>
          </w:p>
          <w:p w:rsidR="006831F2" w:rsidRPr="00AD3E51" w:rsidRDefault="006831F2" w:rsidP="005B7E05">
            <w:pPr>
              <w:pStyle w:val="Default"/>
              <w:rPr>
                <w:lang w:val="kk-KZ"/>
              </w:rPr>
            </w:pPr>
            <w:r w:rsidRPr="00AD3E51">
              <w:rPr>
                <w:lang w:val="kk-KZ"/>
              </w:rPr>
              <w:t xml:space="preserve">Еңбектеу, өрмелеу. 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сантиметр, ауданы 50 х 50 сантиметр модульге өрмелеу. Жалпы дамытушы жаттығулар. </w:t>
            </w:r>
          </w:p>
          <w:p w:rsidR="006831F2" w:rsidRPr="00770EC4" w:rsidRDefault="006831F2" w:rsidP="005B7E05">
            <w:pPr>
              <w:rPr>
                <w:rFonts w:ascii="Times New Roman" w:hAnsi="Times New Roman" w:cs="Times New Roman"/>
                <w:sz w:val="24"/>
                <w:szCs w:val="24"/>
                <w:lang w:val="kk-KZ"/>
              </w:rPr>
            </w:pPr>
          </w:p>
        </w:tc>
        <w:tc>
          <w:tcPr>
            <w:tcW w:w="2490" w:type="dxa"/>
          </w:tcPr>
          <w:p w:rsidR="006831F2" w:rsidRPr="000464B4" w:rsidRDefault="006831F2" w:rsidP="005B7E05">
            <w:pPr>
              <w:pStyle w:val="Default"/>
              <w:rPr>
                <w:lang w:val="kk-KZ"/>
              </w:rPr>
            </w:pPr>
            <w:r w:rsidRPr="000464B4">
              <w:rPr>
                <w:lang w:val="kk-KZ"/>
              </w:rPr>
              <w:t>Негізгі қимылдар.</w:t>
            </w:r>
          </w:p>
          <w:p w:rsidR="006831F2" w:rsidRPr="00AD3E51" w:rsidRDefault="006831F2" w:rsidP="005B7E05">
            <w:pPr>
              <w:pStyle w:val="Default"/>
              <w:rPr>
                <w:lang w:val="kk-KZ"/>
              </w:rPr>
            </w:pPr>
            <w:r w:rsidRPr="00AD3E51">
              <w:rPr>
                <w:lang w:val="kk-KZ"/>
              </w:rPr>
              <w:t xml:space="preserve">Еңбектеу, өрмелеу. 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сантиметр, ауданы 50 х 50 сантиметр модульге өрмелеу. Жалпы дамытушы жаттығулар. </w:t>
            </w:r>
          </w:p>
          <w:p w:rsidR="006831F2" w:rsidRDefault="006831F2" w:rsidP="005B7E05">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«Доп»</w:t>
            </w:r>
          </w:p>
          <w:p w:rsidR="006831F2" w:rsidRDefault="006831F2" w:rsidP="005B7E05">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Допты </w:t>
            </w:r>
            <w:r w:rsidRPr="00F0412A">
              <w:rPr>
                <w:rFonts w:ascii="Times New Roman" w:hAnsi="Times New Roman" w:cs="Times New Roman"/>
                <w:color w:val="000000"/>
                <w:sz w:val="24"/>
                <w:szCs w:val="24"/>
                <w:lang w:val="kk-KZ"/>
              </w:rPr>
              <w:t>жоғары көтеру, алға созу.</w:t>
            </w:r>
          </w:p>
          <w:p w:rsidR="006831F2" w:rsidRPr="00F0412A" w:rsidRDefault="006831F2" w:rsidP="005B7E05">
            <w:pPr>
              <w:rPr>
                <w:rFonts w:ascii="Times New Roman" w:hAnsi="Times New Roman" w:cs="Times New Roman"/>
                <w:sz w:val="24"/>
                <w:szCs w:val="24"/>
                <w:u w:val="single"/>
                <w:lang w:val="kk-KZ"/>
              </w:rPr>
            </w:pPr>
            <w:r>
              <w:rPr>
                <w:rFonts w:ascii="Times New Roman" w:hAnsi="Times New Roman" w:cs="Times New Roman"/>
                <w:color w:val="000000"/>
                <w:sz w:val="24"/>
                <w:szCs w:val="24"/>
                <w:lang w:val="kk-KZ"/>
              </w:rPr>
              <w:t>Қолды артқа жіберіп, аяқты сәл ашып, тіке тұру.</w:t>
            </w:r>
          </w:p>
        </w:tc>
        <w:tc>
          <w:tcPr>
            <w:tcW w:w="2715" w:type="dxa"/>
            <w:gridSpan w:val="2"/>
          </w:tcPr>
          <w:p w:rsidR="006831F2" w:rsidRPr="000464B4" w:rsidRDefault="006831F2" w:rsidP="005B7E05">
            <w:pPr>
              <w:pStyle w:val="Default"/>
              <w:rPr>
                <w:lang w:val="kk-KZ"/>
              </w:rPr>
            </w:pPr>
            <w:r w:rsidRPr="000464B4">
              <w:rPr>
                <w:lang w:val="kk-KZ"/>
              </w:rPr>
              <w:t>Негізгі қимылдар.</w:t>
            </w:r>
          </w:p>
          <w:p w:rsidR="006831F2" w:rsidRPr="00AD3E51" w:rsidRDefault="006831F2" w:rsidP="005B7E05">
            <w:pPr>
              <w:pStyle w:val="Default"/>
              <w:rPr>
                <w:lang w:val="kk-KZ"/>
              </w:rPr>
            </w:pPr>
            <w:r w:rsidRPr="00AD3E51">
              <w:rPr>
                <w:lang w:val="kk-KZ"/>
              </w:rPr>
              <w:t xml:space="preserve">Еңбектеу, өрмелеу. 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сантиметр, ауданы 50 х 50 сантиметр модульге өрмелеу. Жалпы дамытушы жаттығулар. </w:t>
            </w:r>
          </w:p>
          <w:p w:rsidR="006831F2" w:rsidRPr="00E53FBC" w:rsidRDefault="006831F2" w:rsidP="005B7E05">
            <w:pPr>
              <w:rPr>
                <w:rFonts w:ascii="Times New Roman" w:hAnsi="Times New Roman" w:cs="Times New Roman"/>
                <w:color w:val="000000"/>
                <w:sz w:val="24"/>
                <w:szCs w:val="24"/>
                <w:lang w:val="kk-KZ"/>
              </w:rPr>
            </w:pPr>
          </w:p>
        </w:tc>
        <w:tc>
          <w:tcPr>
            <w:tcW w:w="2835" w:type="dxa"/>
          </w:tcPr>
          <w:p w:rsidR="006831F2" w:rsidRPr="000464B4" w:rsidRDefault="006831F2" w:rsidP="005B7E05">
            <w:pPr>
              <w:pStyle w:val="Default"/>
              <w:rPr>
                <w:lang w:val="kk-KZ"/>
              </w:rPr>
            </w:pPr>
            <w:r w:rsidRPr="000464B4">
              <w:rPr>
                <w:lang w:val="kk-KZ"/>
              </w:rPr>
              <w:t>Негізгі қимылдар.</w:t>
            </w:r>
          </w:p>
          <w:p w:rsidR="006831F2" w:rsidRPr="00AD3E51" w:rsidRDefault="006831F2" w:rsidP="005B7E05">
            <w:pPr>
              <w:pStyle w:val="Default"/>
              <w:rPr>
                <w:lang w:val="kk-KZ"/>
              </w:rPr>
            </w:pPr>
            <w:r w:rsidRPr="00AD3E51">
              <w:rPr>
                <w:lang w:val="kk-KZ"/>
              </w:rPr>
              <w:t xml:space="preserve">Еңбектеу, өрмелеу. 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сантиметр, ауданы 50 х 50 сантиметр модульге өрмелеу. Жалпы дамытушы жаттығулар. </w:t>
            </w:r>
          </w:p>
          <w:p w:rsidR="006831F2" w:rsidRPr="005307CF" w:rsidRDefault="006831F2" w:rsidP="005B7E05">
            <w:pPr>
              <w:rPr>
                <w:rFonts w:ascii="Times New Roman" w:hAnsi="Times New Roman" w:cs="Times New Roman"/>
                <w:sz w:val="24"/>
                <w:szCs w:val="20"/>
                <w:u w:val="single"/>
                <w:lang w:val="kk-KZ"/>
              </w:rPr>
            </w:pPr>
          </w:p>
        </w:tc>
        <w:tc>
          <w:tcPr>
            <w:tcW w:w="2409" w:type="dxa"/>
          </w:tcPr>
          <w:p w:rsidR="006831F2" w:rsidRPr="000464B4" w:rsidRDefault="006831F2" w:rsidP="005B7E05">
            <w:pPr>
              <w:pStyle w:val="Default"/>
              <w:rPr>
                <w:lang w:val="kk-KZ"/>
              </w:rPr>
            </w:pPr>
            <w:r w:rsidRPr="000464B4">
              <w:rPr>
                <w:lang w:val="kk-KZ"/>
              </w:rPr>
              <w:t>Негізгі қимылдар.</w:t>
            </w:r>
          </w:p>
          <w:p w:rsidR="006831F2" w:rsidRPr="00AD3E51" w:rsidRDefault="006831F2" w:rsidP="005B7E05">
            <w:pPr>
              <w:pStyle w:val="Default"/>
              <w:rPr>
                <w:lang w:val="kk-KZ"/>
              </w:rPr>
            </w:pPr>
            <w:r w:rsidRPr="00AD3E51">
              <w:rPr>
                <w:lang w:val="kk-KZ"/>
              </w:rPr>
              <w:t xml:space="preserve">Еңбектеу, өрмелеу. 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сантиметр, ауданы 50 х 50 сантиметр модульге өрмелеу. Жалпы дамытушы жаттығулар. </w:t>
            </w:r>
          </w:p>
          <w:p w:rsidR="006831F2" w:rsidRPr="005307CF" w:rsidRDefault="006831F2" w:rsidP="005B7E05">
            <w:pPr>
              <w:tabs>
                <w:tab w:val="left" w:pos="9436"/>
              </w:tabs>
              <w:rPr>
                <w:rFonts w:ascii="Times New Roman" w:hAnsi="Times New Roman" w:cs="Times New Roman"/>
                <w:sz w:val="24"/>
                <w:szCs w:val="20"/>
                <w:u w:val="single"/>
                <w:lang w:val="kk-KZ"/>
              </w:rPr>
            </w:pPr>
          </w:p>
        </w:tc>
      </w:tr>
      <w:tr w:rsidR="006831F2" w:rsidRPr="006517B0" w:rsidTr="005B7E05">
        <w:tc>
          <w:tcPr>
            <w:tcW w:w="2694" w:type="dxa"/>
            <w:vMerge w:val="restart"/>
          </w:tcPr>
          <w:p w:rsidR="006831F2" w:rsidRPr="00043FD5" w:rsidRDefault="006831F2" w:rsidP="005B7E05">
            <w:pPr>
              <w:rPr>
                <w:rFonts w:ascii="Times New Roman" w:hAnsi="Times New Roman" w:cs="Times New Roman"/>
                <w:sz w:val="24"/>
                <w:szCs w:val="20"/>
                <w:lang w:val="kk-KZ"/>
              </w:rPr>
            </w:pPr>
            <w:r w:rsidRPr="00043FD5">
              <w:rPr>
                <w:rFonts w:ascii="Times New Roman" w:hAnsi="Times New Roman" w:cs="Times New Roman"/>
                <w:b/>
                <w:bCs/>
                <w:sz w:val="24"/>
                <w:szCs w:val="20"/>
                <w:lang w:val="kk-KZ"/>
              </w:rPr>
              <w:t xml:space="preserve">Таңғы ас </w:t>
            </w:r>
          </w:p>
          <w:p w:rsidR="006831F2" w:rsidRPr="00043FD5" w:rsidRDefault="006831F2" w:rsidP="005B7E05">
            <w:pPr>
              <w:rPr>
                <w:rFonts w:ascii="Times New Roman" w:hAnsi="Times New Roman" w:cs="Times New Roman"/>
                <w:sz w:val="24"/>
                <w:szCs w:val="20"/>
                <w:lang w:val="kk-KZ"/>
              </w:rPr>
            </w:pPr>
            <w:r w:rsidRPr="00043FD5">
              <w:rPr>
                <w:rFonts w:ascii="Times New Roman" w:hAnsi="Times New Roman" w:cs="Times New Roman"/>
                <w:b/>
                <w:bCs/>
                <w:sz w:val="24"/>
                <w:szCs w:val="20"/>
                <w:lang w:val="kk-KZ"/>
              </w:rPr>
              <w:t> </w:t>
            </w:r>
          </w:p>
        </w:tc>
        <w:tc>
          <w:tcPr>
            <w:tcW w:w="2875" w:type="dxa"/>
            <w:tcBorders>
              <w:bottom w:val="nil"/>
            </w:tcBorders>
          </w:tcPr>
          <w:p w:rsidR="006831F2" w:rsidRPr="00B459A5" w:rsidRDefault="006831F2" w:rsidP="005B7E05">
            <w:pPr>
              <w:rPr>
                <w:rFonts w:ascii="Times New Roman" w:hAnsi="Times New Roman" w:cs="Times New Roman"/>
                <w:sz w:val="24"/>
                <w:szCs w:val="20"/>
                <w:lang w:val="kk-KZ"/>
              </w:rPr>
            </w:pPr>
            <w:r w:rsidRPr="006909FC">
              <w:rPr>
                <w:rFonts w:ascii="Times New Roman" w:hAnsi="Times New Roman" w:cs="Times New Roman"/>
                <w:sz w:val="24"/>
                <w:szCs w:val="20"/>
                <w:lang w:val="kk-KZ"/>
              </w:rPr>
              <w:t xml:space="preserve">Таңғы ас алдында гигиеналық шараларды орындау </w:t>
            </w:r>
            <w:r>
              <w:rPr>
                <w:rFonts w:ascii="Times New Roman" w:hAnsi="Times New Roman" w:cs="Times New Roman"/>
                <w:sz w:val="24"/>
                <w:szCs w:val="20"/>
                <w:lang w:val="kk-KZ"/>
              </w:rPr>
              <w:t xml:space="preserve">                             </w:t>
            </w:r>
            <w:r w:rsidRPr="00290A68">
              <w:rPr>
                <w:rFonts w:ascii="Times New Roman" w:hAnsi="Times New Roman" w:cs="Times New Roman"/>
                <w:b/>
                <w:sz w:val="24"/>
                <w:szCs w:val="20"/>
                <w:lang w:val="kk-KZ"/>
              </w:rPr>
              <w:t>Көркем сөз «Бата»</w:t>
            </w:r>
            <w:r>
              <w:rPr>
                <w:rFonts w:ascii="Times New Roman" w:hAnsi="Times New Roman" w:cs="Times New Roman"/>
                <w:sz w:val="24"/>
                <w:szCs w:val="20"/>
                <w:lang w:val="kk-KZ"/>
              </w:rPr>
              <w:t xml:space="preserve">                         Дастарқаныңа береке берсін!  Бастарыңа мереке берсін! </w:t>
            </w:r>
          </w:p>
        </w:tc>
        <w:tc>
          <w:tcPr>
            <w:tcW w:w="2505" w:type="dxa"/>
            <w:gridSpan w:val="2"/>
            <w:tcBorders>
              <w:bottom w:val="nil"/>
            </w:tcBorders>
          </w:tcPr>
          <w:p w:rsidR="006831F2" w:rsidRDefault="006831F2" w:rsidP="005B7E05">
            <w:pPr>
              <w:rPr>
                <w:rFonts w:ascii="Times New Roman" w:hAnsi="Times New Roman" w:cs="Times New Roman"/>
                <w:sz w:val="24"/>
                <w:szCs w:val="20"/>
                <w:lang w:val="kk-KZ"/>
              </w:rPr>
            </w:pPr>
            <w:r w:rsidRPr="00885B2B">
              <w:rPr>
                <w:rFonts w:ascii="Times New Roman" w:hAnsi="Times New Roman" w:cs="Times New Roman"/>
                <w:bCs/>
                <w:sz w:val="24"/>
                <w:szCs w:val="20"/>
                <w:lang w:val="kk-KZ"/>
              </w:rPr>
              <w:t xml:space="preserve">Гигиеналық шаралар </w:t>
            </w:r>
            <w:r w:rsidRPr="00885B2B">
              <w:rPr>
                <w:rFonts w:ascii="Times New Roman" w:hAnsi="Times New Roman" w:cs="Times New Roman"/>
                <w:sz w:val="24"/>
                <w:szCs w:val="20"/>
                <w:lang w:val="kk-KZ"/>
              </w:rPr>
              <w:t xml:space="preserve">(қолды дұрыс жуу, өз орамалының орнын білу, қолды дұрыс сүрту және орамалды  орнына ілу, </w:t>
            </w:r>
            <w:r w:rsidRPr="00290A68">
              <w:rPr>
                <w:rFonts w:ascii="Times New Roman" w:hAnsi="Times New Roman" w:cs="Times New Roman"/>
                <w:b/>
                <w:sz w:val="24"/>
                <w:szCs w:val="20"/>
                <w:lang w:val="kk-KZ"/>
              </w:rPr>
              <w:t>Көркем сөз «Бата»</w:t>
            </w:r>
            <w:r>
              <w:rPr>
                <w:rFonts w:ascii="Times New Roman" w:hAnsi="Times New Roman" w:cs="Times New Roman"/>
                <w:sz w:val="24"/>
                <w:szCs w:val="20"/>
                <w:lang w:val="kk-KZ"/>
              </w:rPr>
              <w:t xml:space="preserve">                         Дастарқаныңа береке берсін!  Бастарыңа мереке берсін!</w:t>
            </w:r>
          </w:p>
          <w:p w:rsidR="006831F2" w:rsidRPr="00885B2B" w:rsidRDefault="006831F2" w:rsidP="005B7E05">
            <w:pPr>
              <w:rPr>
                <w:rFonts w:ascii="Times New Roman" w:hAnsi="Times New Roman" w:cs="Times New Roman"/>
                <w:sz w:val="24"/>
                <w:szCs w:val="20"/>
                <w:lang w:val="kk-KZ"/>
              </w:rPr>
            </w:pPr>
          </w:p>
        </w:tc>
        <w:tc>
          <w:tcPr>
            <w:tcW w:w="2700" w:type="dxa"/>
            <w:tcBorders>
              <w:bottom w:val="nil"/>
            </w:tcBorders>
          </w:tcPr>
          <w:p w:rsidR="006831F2"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Жуынатын бөлмедегі тәртіп пен тазалық</w:t>
            </w:r>
          </w:p>
          <w:p w:rsidR="006831F2" w:rsidRDefault="006831F2" w:rsidP="005B7E05">
            <w:pPr>
              <w:rPr>
                <w:rFonts w:ascii="Times New Roman" w:hAnsi="Times New Roman" w:cs="Times New Roman"/>
                <w:sz w:val="24"/>
                <w:szCs w:val="20"/>
                <w:lang w:val="kk-KZ"/>
              </w:rPr>
            </w:pPr>
            <w:r w:rsidRPr="00290A68">
              <w:rPr>
                <w:rFonts w:ascii="Times New Roman" w:hAnsi="Times New Roman" w:cs="Times New Roman"/>
                <w:b/>
                <w:sz w:val="24"/>
                <w:szCs w:val="20"/>
                <w:lang w:val="kk-KZ"/>
              </w:rPr>
              <w:t>Көркем сөз «Бата»</w:t>
            </w:r>
            <w:r>
              <w:rPr>
                <w:rFonts w:ascii="Times New Roman" w:hAnsi="Times New Roman" w:cs="Times New Roman"/>
                <w:sz w:val="24"/>
                <w:szCs w:val="20"/>
                <w:lang w:val="kk-KZ"/>
              </w:rPr>
              <w:t xml:space="preserve">                         Дастарқаныңа береке берсін!  Бастарыңа мереке берсін!</w:t>
            </w:r>
          </w:p>
          <w:p w:rsidR="006831F2"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 xml:space="preserve">. </w:t>
            </w:r>
          </w:p>
        </w:tc>
        <w:tc>
          <w:tcPr>
            <w:tcW w:w="2835" w:type="dxa"/>
            <w:tcBorders>
              <w:bottom w:val="nil"/>
            </w:tcBorders>
          </w:tcPr>
          <w:p w:rsidR="006831F2" w:rsidRDefault="006831F2" w:rsidP="005B7E05">
            <w:pPr>
              <w:rPr>
                <w:rFonts w:ascii="Times New Roman" w:hAnsi="Times New Roman" w:cs="Times New Roman"/>
                <w:sz w:val="24"/>
                <w:szCs w:val="20"/>
                <w:lang w:val="kk-KZ"/>
              </w:rPr>
            </w:pPr>
            <w:r>
              <w:rPr>
                <w:rFonts w:ascii="Times New Roman" w:hAnsi="Times New Roman" w:cs="Times New Roman"/>
                <w:bCs/>
                <w:sz w:val="24"/>
                <w:szCs w:val="20"/>
                <w:lang w:val="kk-KZ"/>
              </w:rPr>
              <w:t>К</w:t>
            </w:r>
            <w:r w:rsidRPr="006909FC">
              <w:rPr>
                <w:rFonts w:ascii="Times New Roman" w:hAnsi="Times New Roman" w:cs="Times New Roman"/>
                <w:bCs/>
                <w:sz w:val="24"/>
                <w:szCs w:val="20"/>
                <w:lang w:val="kk-KZ"/>
              </w:rPr>
              <w:t>езекшілердің еңбе</w:t>
            </w:r>
            <w:r w:rsidRPr="002C7A21">
              <w:rPr>
                <w:rFonts w:ascii="Times New Roman" w:hAnsi="Times New Roman" w:cs="Times New Roman"/>
                <w:bCs/>
                <w:sz w:val="24"/>
                <w:szCs w:val="20"/>
                <w:lang w:val="kk-KZ"/>
              </w:rPr>
              <w:t>к әрекеті</w:t>
            </w:r>
            <w:r w:rsidRPr="002C7A21">
              <w:rPr>
                <w:rFonts w:ascii="Times New Roman" w:hAnsi="Times New Roman" w:cs="Times New Roman"/>
                <w:sz w:val="24"/>
                <w:szCs w:val="20"/>
                <w:lang w:val="kk-KZ"/>
              </w:rPr>
              <w:t xml:space="preserve"> (ас ішу құралдарын, майлықтарды  үстелге қою)</w:t>
            </w:r>
            <w:r w:rsidRPr="00290A68">
              <w:rPr>
                <w:rFonts w:ascii="Times New Roman" w:hAnsi="Times New Roman" w:cs="Times New Roman"/>
                <w:b/>
                <w:sz w:val="24"/>
                <w:szCs w:val="20"/>
                <w:lang w:val="kk-KZ"/>
              </w:rPr>
              <w:t xml:space="preserve"> Көркем сөз «Бата»</w:t>
            </w:r>
            <w:r>
              <w:rPr>
                <w:rFonts w:ascii="Times New Roman" w:hAnsi="Times New Roman" w:cs="Times New Roman"/>
                <w:sz w:val="24"/>
                <w:szCs w:val="20"/>
                <w:lang w:val="kk-KZ"/>
              </w:rPr>
              <w:t xml:space="preserve">                         Дастарқаныңа береке берсін!  Бастарыңа мереке берсін!</w:t>
            </w:r>
          </w:p>
          <w:p w:rsidR="006831F2" w:rsidRPr="00692A03" w:rsidRDefault="006831F2" w:rsidP="005B7E05">
            <w:pPr>
              <w:rPr>
                <w:rFonts w:ascii="Times New Roman" w:hAnsi="Times New Roman" w:cs="Times New Roman"/>
                <w:sz w:val="24"/>
                <w:szCs w:val="20"/>
                <w:lang w:val="kk-KZ"/>
              </w:rPr>
            </w:pPr>
          </w:p>
        </w:tc>
        <w:tc>
          <w:tcPr>
            <w:tcW w:w="2409" w:type="dxa"/>
            <w:tcBorders>
              <w:bottom w:val="nil"/>
            </w:tcBorders>
          </w:tcPr>
          <w:p w:rsidR="006831F2" w:rsidRDefault="006831F2" w:rsidP="005B7E05">
            <w:pPr>
              <w:rPr>
                <w:rFonts w:ascii="Times New Roman" w:hAnsi="Times New Roman" w:cs="Times New Roman"/>
                <w:sz w:val="24"/>
                <w:szCs w:val="20"/>
                <w:lang w:val="kk-KZ"/>
              </w:rPr>
            </w:pPr>
            <w:r w:rsidRPr="00885B2B">
              <w:rPr>
                <w:rFonts w:ascii="Times New Roman" w:hAnsi="Times New Roman" w:cs="Times New Roman"/>
                <w:bCs/>
                <w:sz w:val="24"/>
                <w:szCs w:val="20"/>
                <w:lang w:val="kk-KZ"/>
              </w:rPr>
              <w:t xml:space="preserve">Гигиеналық шаралар </w:t>
            </w:r>
            <w:r w:rsidRPr="00885B2B">
              <w:rPr>
                <w:rFonts w:ascii="Times New Roman" w:hAnsi="Times New Roman" w:cs="Times New Roman"/>
                <w:sz w:val="24"/>
                <w:szCs w:val="20"/>
                <w:lang w:val="kk-KZ"/>
              </w:rPr>
              <w:t xml:space="preserve">(қолды дұрыс жуу, өз орамалының орнын білу, қолды дұрыс сүрту және орамалды  орнына ілу, </w:t>
            </w:r>
          </w:p>
          <w:p w:rsidR="006831F2" w:rsidRDefault="006831F2" w:rsidP="005B7E05">
            <w:pPr>
              <w:rPr>
                <w:rFonts w:ascii="Times New Roman" w:hAnsi="Times New Roman" w:cs="Times New Roman"/>
                <w:sz w:val="24"/>
                <w:szCs w:val="20"/>
                <w:u w:val="single"/>
                <w:lang w:val="kk-KZ"/>
              </w:rPr>
            </w:pPr>
            <w:r w:rsidRPr="00290A68">
              <w:rPr>
                <w:rFonts w:ascii="Times New Roman" w:hAnsi="Times New Roman" w:cs="Times New Roman"/>
                <w:b/>
                <w:sz w:val="24"/>
                <w:szCs w:val="20"/>
                <w:lang w:val="kk-KZ"/>
              </w:rPr>
              <w:t>Көркем сөз «Бата»</w:t>
            </w:r>
            <w:r>
              <w:rPr>
                <w:rFonts w:ascii="Times New Roman" w:hAnsi="Times New Roman" w:cs="Times New Roman"/>
                <w:sz w:val="24"/>
                <w:szCs w:val="20"/>
                <w:lang w:val="kk-KZ"/>
              </w:rPr>
              <w:t xml:space="preserve">                         Дастарқаныңа береке берсін!  Бастарыңа мереке берсін!</w:t>
            </w:r>
          </w:p>
          <w:p w:rsidR="006831F2" w:rsidRPr="00296AF0" w:rsidRDefault="006831F2" w:rsidP="005B7E05">
            <w:pPr>
              <w:rPr>
                <w:rFonts w:ascii="Times New Roman" w:hAnsi="Times New Roman" w:cs="Times New Roman"/>
                <w:b/>
                <w:sz w:val="24"/>
                <w:szCs w:val="20"/>
                <w:lang w:val="kk-KZ"/>
              </w:rPr>
            </w:pPr>
          </w:p>
        </w:tc>
      </w:tr>
      <w:tr w:rsidR="006831F2" w:rsidRPr="006517B0" w:rsidTr="005B7E05">
        <w:trPr>
          <w:trHeight w:val="70"/>
        </w:trPr>
        <w:tc>
          <w:tcPr>
            <w:tcW w:w="2694" w:type="dxa"/>
            <w:vMerge/>
          </w:tcPr>
          <w:p w:rsidR="006831F2" w:rsidRPr="00043FD5" w:rsidRDefault="006831F2" w:rsidP="005B7E05">
            <w:pPr>
              <w:rPr>
                <w:rFonts w:ascii="Times New Roman" w:hAnsi="Times New Roman" w:cs="Times New Roman"/>
                <w:b/>
                <w:bCs/>
                <w:sz w:val="24"/>
                <w:szCs w:val="20"/>
                <w:lang w:val="kk-KZ"/>
              </w:rPr>
            </w:pPr>
          </w:p>
        </w:tc>
        <w:tc>
          <w:tcPr>
            <w:tcW w:w="2875" w:type="dxa"/>
            <w:tcBorders>
              <w:top w:val="nil"/>
            </w:tcBorders>
          </w:tcPr>
          <w:p w:rsidR="006831F2" w:rsidRPr="00692A03" w:rsidRDefault="006831F2" w:rsidP="005B7E05">
            <w:pPr>
              <w:rPr>
                <w:rFonts w:ascii="Times New Roman" w:hAnsi="Times New Roman" w:cs="Times New Roman"/>
                <w:sz w:val="24"/>
                <w:szCs w:val="20"/>
                <w:lang w:val="kk-KZ"/>
              </w:rPr>
            </w:pPr>
          </w:p>
        </w:tc>
        <w:tc>
          <w:tcPr>
            <w:tcW w:w="2505" w:type="dxa"/>
            <w:gridSpan w:val="2"/>
            <w:tcBorders>
              <w:top w:val="nil"/>
            </w:tcBorders>
          </w:tcPr>
          <w:p w:rsidR="006831F2" w:rsidRPr="00692A03" w:rsidRDefault="006831F2" w:rsidP="005B7E05">
            <w:pPr>
              <w:rPr>
                <w:rFonts w:ascii="Times New Roman" w:hAnsi="Times New Roman" w:cs="Times New Roman"/>
                <w:sz w:val="24"/>
                <w:szCs w:val="20"/>
                <w:lang w:val="kk-KZ"/>
              </w:rPr>
            </w:pPr>
          </w:p>
        </w:tc>
        <w:tc>
          <w:tcPr>
            <w:tcW w:w="2700" w:type="dxa"/>
            <w:tcBorders>
              <w:top w:val="nil"/>
            </w:tcBorders>
          </w:tcPr>
          <w:p w:rsidR="006831F2" w:rsidRPr="00692A03" w:rsidRDefault="006831F2" w:rsidP="005B7E05">
            <w:pPr>
              <w:rPr>
                <w:rFonts w:ascii="Times New Roman" w:hAnsi="Times New Roman" w:cs="Times New Roman"/>
                <w:sz w:val="24"/>
                <w:szCs w:val="20"/>
                <w:lang w:val="kk-KZ"/>
              </w:rPr>
            </w:pPr>
          </w:p>
        </w:tc>
        <w:tc>
          <w:tcPr>
            <w:tcW w:w="2835" w:type="dxa"/>
            <w:tcBorders>
              <w:top w:val="nil"/>
            </w:tcBorders>
          </w:tcPr>
          <w:p w:rsidR="006831F2" w:rsidRPr="00692A03" w:rsidRDefault="006831F2" w:rsidP="005B7E05">
            <w:pPr>
              <w:rPr>
                <w:rFonts w:ascii="Times New Roman" w:hAnsi="Times New Roman" w:cs="Times New Roman"/>
                <w:sz w:val="24"/>
                <w:szCs w:val="20"/>
                <w:lang w:val="kk-KZ"/>
              </w:rPr>
            </w:pPr>
          </w:p>
        </w:tc>
        <w:tc>
          <w:tcPr>
            <w:tcW w:w="2409" w:type="dxa"/>
            <w:tcBorders>
              <w:top w:val="nil"/>
            </w:tcBorders>
          </w:tcPr>
          <w:p w:rsidR="006831F2" w:rsidRPr="00692A03" w:rsidRDefault="006831F2" w:rsidP="005B7E05">
            <w:pPr>
              <w:rPr>
                <w:rFonts w:ascii="Times New Roman" w:hAnsi="Times New Roman" w:cs="Times New Roman"/>
                <w:sz w:val="24"/>
                <w:szCs w:val="20"/>
                <w:lang w:val="kk-KZ"/>
              </w:rPr>
            </w:pPr>
          </w:p>
        </w:tc>
      </w:tr>
      <w:tr w:rsidR="006831F2" w:rsidRPr="00596ACF" w:rsidTr="005B7E05">
        <w:tc>
          <w:tcPr>
            <w:tcW w:w="2694" w:type="dxa"/>
          </w:tcPr>
          <w:p w:rsidR="006831F2" w:rsidRDefault="006831F2" w:rsidP="005B7E05">
            <w:pPr>
              <w:rPr>
                <w:rFonts w:ascii="Times New Roman" w:hAnsi="Times New Roman" w:cs="Times New Roman"/>
                <w:sz w:val="24"/>
                <w:szCs w:val="20"/>
              </w:rPr>
            </w:pPr>
            <w:r>
              <w:rPr>
                <w:rFonts w:ascii="Times New Roman" w:hAnsi="Times New Roman" w:cs="Times New Roman"/>
                <w:b/>
                <w:bCs/>
                <w:sz w:val="24"/>
                <w:szCs w:val="20"/>
              </w:rPr>
              <w:t xml:space="preserve">Ұйымдастырылған іс-әрекетке дайындық </w:t>
            </w:r>
          </w:p>
        </w:tc>
        <w:tc>
          <w:tcPr>
            <w:tcW w:w="2875" w:type="dxa"/>
          </w:tcPr>
          <w:p w:rsidR="006831F2" w:rsidRDefault="006831F2" w:rsidP="005B7E05">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Мүсіндеу</w:t>
            </w:r>
          </w:p>
          <w:p w:rsidR="006831F2" w:rsidRPr="002C0350" w:rsidRDefault="006831F2" w:rsidP="005B7E05">
            <w:pPr>
              <w:rPr>
                <w:rFonts w:ascii="Times New Roman" w:eastAsia="Times New Roman" w:hAnsi="Times New Roman" w:cs="Times New Roman"/>
                <w:b/>
                <w:sz w:val="24"/>
                <w:szCs w:val="24"/>
                <w:lang w:val="kk-KZ"/>
              </w:rPr>
            </w:pPr>
            <w:r w:rsidRPr="00533EC3">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 xml:space="preserve">Түрлі –түсті бет орамал» </w:t>
            </w:r>
          </w:p>
          <w:p w:rsidR="006831F2" w:rsidRPr="006604A4" w:rsidRDefault="006831F2" w:rsidP="005B7E05">
            <w:pPr>
              <w:rPr>
                <w:rFonts w:ascii="Times New Roman" w:eastAsia="Times New Roman" w:hAnsi="Times New Roman" w:cs="Times New Roman"/>
                <w:sz w:val="24"/>
                <w:szCs w:val="24"/>
              </w:rPr>
            </w:pPr>
            <w:r w:rsidRPr="00124B1E">
              <w:rPr>
                <w:rFonts w:ascii="Times New Roman" w:eastAsia="Times New Roman" w:hAnsi="Times New Roman" w:cs="Times New Roman"/>
                <w:b/>
                <w:sz w:val="24"/>
                <w:szCs w:val="24"/>
                <w:lang w:val="kk-KZ"/>
              </w:rPr>
              <w:t>Мақсаты:</w:t>
            </w:r>
            <w:r w:rsidRPr="00124B1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Балалардың саусақ  мо</w:t>
            </w:r>
            <w:r w:rsidRPr="00124B1E">
              <w:rPr>
                <w:rFonts w:ascii="Times New Roman" w:eastAsia="Times New Roman" w:hAnsi="Times New Roman" w:cs="Times New Roman"/>
                <w:sz w:val="24"/>
                <w:szCs w:val="24"/>
                <w:lang w:val="kk-KZ"/>
              </w:rPr>
              <w:t xml:space="preserve">торикасын дамыту. </w:t>
            </w:r>
            <w:r w:rsidRPr="006604A4">
              <w:rPr>
                <w:rFonts w:ascii="Times New Roman" w:eastAsia="Times New Roman" w:hAnsi="Times New Roman" w:cs="Times New Roman"/>
                <w:sz w:val="24"/>
                <w:szCs w:val="24"/>
              </w:rPr>
              <w:t>Ойлау қабілетін дамыту.</w:t>
            </w:r>
          </w:p>
          <w:p w:rsidR="006831F2" w:rsidRPr="006604A4" w:rsidRDefault="006831F2" w:rsidP="005B7E05">
            <w:pPr>
              <w:rPr>
                <w:rFonts w:ascii="Times New Roman" w:eastAsia="Times New Roman" w:hAnsi="Times New Roman" w:cs="Times New Roman"/>
                <w:sz w:val="24"/>
                <w:szCs w:val="24"/>
              </w:rPr>
            </w:pPr>
          </w:p>
          <w:p w:rsidR="006831F2" w:rsidRPr="00FB4AE5" w:rsidRDefault="006831F2" w:rsidP="005B7E05">
            <w:pPr>
              <w:rPr>
                <w:rFonts w:ascii="Times New Roman" w:eastAsia="Times New Roman" w:hAnsi="Times New Roman" w:cs="Times New Roman"/>
                <w:color w:val="000000"/>
                <w:sz w:val="28"/>
                <w:szCs w:val="28"/>
              </w:rPr>
            </w:pPr>
          </w:p>
        </w:tc>
        <w:tc>
          <w:tcPr>
            <w:tcW w:w="2505" w:type="dxa"/>
            <w:gridSpan w:val="2"/>
          </w:tcPr>
          <w:p w:rsidR="006831F2" w:rsidRPr="00997611" w:rsidRDefault="006831F2" w:rsidP="005B7E05">
            <w:pPr>
              <w:pStyle w:val="aa"/>
              <w:rPr>
                <w:rFonts w:ascii="Times New Roman" w:hAnsi="Times New Roman" w:cs="Times New Roman"/>
                <w:b/>
                <w:sz w:val="24"/>
                <w:szCs w:val="24"/>
                <w:lang w:val="kk-KZ"/>
              </w:rPr>
            </w:pPr>
            <w:r>
              <w:rPr>
                <w:rFonts w:eastAsia="Times New Roman"/>
                <w:lang w:val="kk-KZ" w:eastAsia="ru-RU"/>
              </w:rPr>
              <w:t xml:space="preserve"> </w:t>
            </w:r>
            <w:r w:rsidRPr="00997611">
              <w:rPr>
                <w:rFonts w:ascii="Times New Roman" w:hAnsi="Times New Roman" w:cs="Times New Roman"/>
                <w:b/>
                <w:sz w:val="24"/>
                <w:szCs w:val="24"/>
                <w:lang w:val="kk-KZ"/>
              </w:rPr>
              <w:t>Құрастыру</w:t>
            </w:r>
            <w:r w:rsidRPr="00AD3E51">
              <w:rPr>
                <w:rFonts w:ascii="Times New Roman" w:hAnsi="Times New Roman" w:cs="Times New Roman"/>
                <w:sz w:val="24"/>
                <w:szCs w:val="24"/>
                <w:lang w:val="kk-KZ"/>
              </w:rPr>
              <w:t xml:space="preserve"> Құрдастарымен бірге құрастыруға баулу, олармен ойнау</w:t>
            </w:r>
            <w:r w:rsidRPr="000464B4">
              <w:rPr>
                <w:rFonts w:ascii="Times New Roman" w:hAnsi="Times New Roman" w:cs="Times New Roman"/>
                <w:sz w:val="24"/>
                <w:szCs w:val="24"/>
                <w:lang w:val="kk-KZ"/>
              </w:rPr>
              <w:t>.</w:t>
            </w:r>
          </w:p>
          <w:p w:rsidR="006831F2" w:rsidRDefault="006831F2" w:rsidP="005B7E05">
            <w:pPr>
              <w:ind w:left="-108" w:right="-108"/>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«Орнын тап</w:t>
            </w:r>
            <w:r w:rsidRPr="00997611">
              <w:rPr>
                <w:rFonts w:ascii="Times New Roman" w:eastAsia="Times New Roman" w:hAnsi="Times New Roman" w:cs="Times New Roman"/>
                <w:b/>
                <w:sz w:val="24"/>
                <w:szCs w:val="24"/>
                <w:lang w:val="kk-KZ"/>
              </w:rPr>
              <w:t>»</w:t>
            </w:r>
            <w:r w:rsidRPr="00997611">
              <w:rPr>
                <w:rFonts w:ascii="Times New Roman" w:eastAsia="Times New Roman" w:hAnsi="Times New Roman" w:cs="Times New Roman"/>
                <w:sz w:val="24"/>
                <w:szCs w:val="24"/>
                <w:lang w:val="kk-KZ"/>
              </w:rPr>
              <w:t xml:space="preserve"> </w:t>
            </w:r>
          </w:p>
          <w:p w:rsidR="006831F2" w:rsidRPr="00997611" w:rsidRDefault="006831F2" w:rsidP="005B7E05">
            <w:pPr>
              <w:ind w:left="-108" w:right="-108"/>
              <w:rPr>
                <w:rFonts w:ascii="Times New Roman" w:eastAsia="Times New Roman" w:hAnsi="Times New Roman" w:cs="Times New Roman"/>
                <w:sz w:val="24"/>
                <w:szCs w:val="24"/>
                <w:lang w:val="kk-KZ"/>
              </w:rPr>
            </w:pPr>
            <w:r w:rsidRPr="00997611">
              <w:rPr>
                <w:rFonts w:ascii="Times New Roman" w:eastAsia="Times New Roman" w:hAnsi="Times New Roman" w:cs="Times New Roman"/>
                <w:sz w:val="24"/>
                <w:szCs w:val="24"/>
                <w:lang w:val="kk-KZ"/>
              </w:rPr>
              <w:t xml:space="preserve">үстел-үсті </w:t>
            </w:r>
            <w:r>
              <w:rPr>
                <w:rFonts w:ascii="Times New Roman" w:eastAsia="Times New Roman" w:hAnsi="Times New Roman" w:cs="Times New Roman"/>
                <w:sz w:val="24"/>
                <w:szCs w:val="24"/>
                <w:lang w:val="kk-KZ"/>
              </w:rPr>
              <w:t xml:space="preserve"> ойыны</w:t>
            </w:r>
          </w:p>
          <w:p w:rsidR="006831F2" w:rsidRPr="00997611" w:rsidRDefault="006831F2" w:rsidP="005B7E05">
            <w:pPr>
              <w:rPr>
                <w:rFonts w:ascii="Times New Roman" w:eastAsia="Times New Roman" w:hAnsi="Times New Roman" w:cs="Times New Roman"/>
                <w:color w:val="000000"/>
                <w:sz w:val="28"/>
                <w:szCs w:val="28"/>
                <w:lang w:val="kk-KZ"/>
              </w:rPr>
            </w:pPr>
            <w:r w:rsidRPr="00997611">
              <w:rPr>
                <w:rFonts w:ascii="Times New Roman" w:eastAsia="Times New Roman" w:hAnsi="Times New Roman" w:cs="Times New Roman"/>
                <w:b/>
                <w:sz w:val="24"/>
                <w:szCs w:val="24"/>
                <w:lang w:val="kk-KZ"/>
              </w:rPr>
              <w:t>Мақсаты:</w:t>
            </w:r>
            <w:r w:rsidRPr="00997611">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Б</w:t>
            </w:r>
            <w:r w:rsidRPr="00997611">
              <w:rPr>
                <w:rFonts w:ascii="Times New Roman" w:eastAsia="Times New Roman" w:hAnsi="Times New Roman" w:cs="Times New Roman"/>
                <w:sz w:val="24"/>
                <w:szCs w:val="24"/>
                <w:lang w:val="kk-KZ"/>
              </w:rPr>
              <w:t>алаларды ұқсас  заттарды топтастыра білуге үйрету,саусақ моторикаларын дамыту.</w:t>
            </w:r>
          </w:p>
        </w:tc>
        <w:tc>
          <w:tcPr>
            <w:tcW w:w="2700" w:type="dxa"/>
          </w:tcPr>
          <w:p w:rsidR="006831F2" w:rsidRPr="00997611" w:rsidRDefault="006831F2" w:rsidP="005B7E05">
            <w:pPr>
              <w:rPr>
                <w:rFonts w:ascii="Times New Roman" w:eastAsia="Times New Roman" w:hAnsi="Times New Roman" w:cs="Times New Roman"/>
                <w:color w:val="000000"/>
                <w:sz w:val="28"/>
                <w:szCs w:val="28"/>
                <w:lang w:val="kk-KZ"/>
              </w:rPr>
            </w:pPr>
            <w:r w:rsidRPr="00F57F92">
              <w:rPr>
                <w:rFonts w:ascii="Times New Roman" w:hAnsi="Times New Roman" w:cs="Times New Roman"/>
                <w:b/>
                <w:sz w:val="24"/>
                <w:szCs w:val="24"/>
                <w:lang w:val="kk-KZ"/>
              </w:rPr>
              <w:t>Сурет салу</w:t>
            </w:r>
            <w:r>
              <w:rPr>
                <w:rFonts w:ascii="Times New Roman" w:hAnsi="Times New Roman" w:cs="Times New Roman"/>
                <w:sz w:val="24"/>
                <w:szCs w:val="24"/>
                <w:lang w:val="kk-KZ"/>
              </w:rPr>
              <w:t xml:space="preserve">                </w:t>
            </w:r>
            <w:r w:rsidRPr="00AD3E51">
              <w:rPr>
                <w:rFonts w:ascii="Times New Roman" w:hAnsi="Times New Roman" w:cs="Times New Roman"/>
                <w:sz w:val="24"/>
                <w:szCs w:val="24"/>
                <w:lang w:val="kk-KZ"/>
              </w:rPr>
              <w:t>Бейнелерді парақ бетінде орналастыра отырып, түрлі-түсті дақтарды қарама-қарсы үйлестіру арқылы бере білу, дөңгелек</w:t>
            </w:r>
            <w:r w:rsidRPr="000464B4">
              <w:rPr>
                <w:rFonts w:ascii="Times New Roman" w:hAnsi="Times New Roman" w:cs="Times New Roman"/>
                <w:sz w:val="24"/>
                <w:szCs w:val="24"/>
                <w:lang w:val="kk-KZ"/>
              </w:rPr>
              <w:t xml:space="preserve"> тәрізді сызықтарды бейнелеуге үйрету.</w:t>
            </w:r>
            <w:r>
              <w:rPr>
                <w:rFonts w:ascii="Times New Roman" w:hAnsi="Times New Roman" w:cs="Times New Roman"/>
                <w:sz w:val="24"/>
                <w:szCs w:val="24"/>
                <w:lang w:val="kk-KZ"/>
              </w:rPr>
              <w:t xml:space="preserve"> Ұжымдық жұмыс                               </w:t>
            </w:r>
            <w:r w:rsidRPr="00F57F92">
              <w:rPr>
                <w:rFonts w:ascii="Times New Roman" w:hAnsi="Times New Roman" w:cs="Times New Roman"/>
                <w:b/>
                <w:sz w:val="24"/>
                <w:szCs w:val="24"/>
                <w:lang w:val="kk-KZ"/>
              </w:rPr>
              <w:t>Көркем әдебиет</w:t>
            </w:r>
            <w:r w:rsidRPr="00AD3E5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AD3E51">
              <w:rPr>
                <w:rFonts w:ascii="Times New Roman" w:hAnsi="Times New Roman" w:cs="Times New Roman"/>
                <w:sz w:val="24"/>
                <w:szCs w:val="24"/>
                <w:lang w:val="kk-KZ"/>
              </w:rPr>
              <w:t>Таныс өлеңдерді оқыған кезде балаларға сөздерді, сөз тіркестерін қосылып айтуға мүмкіндік беру.</w:t>
            </w:r>
            <w:r>
              <w:rPr>
                <w:rFonts w:ascii="Times New Roman" w:hAnsi="Times New Roman" w:cs="Times New Roman"/>
                <w:sz w:val="24"/>
                <w:szCs w:val="24"/>
                <w:lang w:val="kk-KZ"/>
              </w:rPr>
              <w:t xml:space="preserve"> «Шалқан» ертегісі көлеңке театры</w:t>
            </w:r>
          </w:p>
        </w:tc>
        <w:tc>
          <w:tcPr>
            <w:tcW w:w="2835" w:type="dxa"/>
          </w:tcPr>
          <w:p w:rsidR="006831F2" w:rsidRPr="00763664" w:rsidRDefault="006831F2" w:rsidP="005B7E05">
            <w:pPr>
              <w:kinsoku w:val="0"/>
              <w:overflowPunct w:val="0"/>
              <w:textAlignment w:val="baseline"/>
              <w:rPr>
                <w:rFonts w:ascii="Times New Roman" w:eastAsia="Calibri" w:hAnsi="Times New Roman" w:cs="Times New Roman"/>
                <w:b/>
                <w:bCs/>
                <w:kern w:val="24"/>
                <w:sz w:val="24"/>
                <w:szCs w:val="24"/>
                <w:lang w:val="kk-KZ" w:eastAsia="kk-KZ"/>
              </w:rPr>
            </w:pPr>
            <w:r>
              <w:rPr>
                <w:rFonts w:ascii="Times New Roman" w:eastAsia="Calibri" w:hAnsi="Times New Roman" w:cs="Times New Roman"/>
                <w:b/>
                <w:bCs/>
                <w:kern w:val="24"/>
                <w:sz w:val="24"/>
                <w:szCs w:val="24"/>
                <w:lang w:val="kk-KZ" w:eastAsia="kk-KZ"/>
              </w:rPr>
              <w:t>Сөйлеуді дамыту</w:t>
            </w:r>
            <w:r w:rsidRPr="00AD3E51">
              <w:rPr>
                <w:lang w:val="kk-KZ"/>
              </w:rPr>
              <w:t xml:space="preserve"> </w:t>
            </w:r>
            <w:r w:rsidRPr="00F57F92">
              <w:rPr>
                <w:rFonts w:ascii="Times New Roman" w:hAnsi="Times New Roman" w:cs="Times New Roman"/>
                <w:sz w:val="24"/>
                <w:szCs w:val="24"/>
                <w:lang w:val="kk-KZ"/>
              </w:rPr>
              <w:t>Балалардың сөздік қорын:  киім, аяқкиім  атауларын атап үйрету, еңбек әрекеті қарама-қарсы мәндес әрекеттерді ( кию - шешу),</w:t>
            </w:r>
            <w:r>
              <w:rPr>
                <w:rFonts w:ascii="Times New Roman" w:hAnsi="Times New Roman" w:cs="Times New Roman"/>
                <w:sz w:val="24"/>
                <w:szCs w:val="24"/>
                <w:lang w:val="kk-KZ"/>
              </w:rPr>
              <w:t xml:space="preserve">                   </w:t>
            </w:r>
            <w:r w:rsidRPr="00763664">
              <w:rPr>
                <w:rFonts w:ascii="Times New Roman" w:hAnsi="Times New Roman" w:cs="Times New Roman"/>
                <w:b/>
                <w:sz w:val="24"/>
                <w:szCs w:val="24"/>
                <w:lang w:val="kk-KZ"/>
              </w:rPr>
              <w:t xml:space="preserve">Дидактикалық ойын: «Қыста не киеміз?» </w:t>
            </w:r>
          </w:p>
          <w:p w:rsidR="006831F2" w:rsidRPr="00763664" w:rsidRDefault="006831F2" w:rsidP="005B7E05">
            <w:pPr>
              <w:pStyle w:val="Default"/>
              <w:rPr>
                <w:rFonts w:eastAsia="Calibri"/>
                <w:b/>
                <w:kern w:val="24"/>
                <w:lang w:val="kk-KZ" w:eastAsia="kk-KZ"/>
              </w:rPr>
            </w:pPr>
            <w:r w:rsidRPr="002C0350">
              <w:rPr>
                <w:rFonts w:eastAsia="Calibri"/>
                <w:b/>
                <w:bCs/>
                <w:kern w:val="24"/>
                <w:lang w:val="kk-KZ" w:eastAsia="kk-KZ"/>
              </w:rPr>
              <w:t xml:space="preserve">Мақсаты:  </w:t>
            </w:r>
            <w:r w:rsidRPr="00763664">
              <w:rPr>
                <w:rFonts w:eastAsia="Calibri"/>
                <w:bCs/>
                <w:kern w:val="24"/>
                <w:lang w:val="kk-KZ" w:eastAsia="kk-KZ"/>
              </w:rPr>
              <w:t>Қыс мезгіліне байланысты адамдардың киім кию үлгісін көрсете түсіндіру.</w:t>
            </w:r>
          </w:p>
        </w:tc>
        <w:tc>
          <w:tcPr>
            <w:tcW w:w="2409" w:type="dxa"/>
          </w:tcPr>
          <w:p w:rsidR="006831F2" w:rsidRPr="00763664" w:rsidRDefault="006831F2" w:rsidP="005B7E05">
            <w:pPr>
              <w:spacing w:line="259" w:lineRule="auto"/>
              <w:rPr>
                <w:rFonts w:ascii="Times New Roman" w:hAnsi="Times New Roman" w:cs="Times New Roman"/>
                <w:b/>
                <w:sz w:val="24"/>
                <w:szCs w:val="24"/>
                <w:lang w:val="kk-KZ"/>
              </w:rPr>
            </w:pPr>
            <w:r w:rsidRPr="000D72DB">
              <w:rPr>
                <w:rFonts w:ascii="Times New Roman" w:eastAsia="Calibri" w:hAnsi="Times New Roman" w:cs="Times New Roman"/>
                <w:b/>
                <w:sz w:val="24"/>
                <w:szCs w:val="24"/>
                <w:lang w:val="kk-KZ"/>
              </w:rPr>
              <w:t xml:space="preserve">Сенсорика </w:t>
            </w:r>
            <w:r w:rsidRPr="00290A68">
              <w:rPr>
                <w:rFonts w:ascii="Times New Roman" w:eastAsia="Calibri" w:hAnsi="Times New Roman" w:cs="Times New Roman"/>
                <w:sz w:val="24"/>
                <w:szCs w:val="24"/>
                <w:lang w:val="kk-KZ"/>
              </w:rPr>
              <w:t>Өлшемдері әртүрлі геометриялық фигураларды  пішіні бойынша топтастыруды үйрету.</w:t>
            </w:r>
            <w:r>
              <w:rPr>
                <w:rFonts w:ascii="Times New Roman" w:eastAsia="Calibri" w:hAnsi="Times New Roman" w:cs="Times New Roman"/>
                <w:sz w:val="24"/>
                <w:szCs w:val="24"/>
                <w:lang w:val="kk-KZ"/>
              </w:rPr>
              <w:t xml:space="preserve"> </w:t>
            </w:r>
            <w:r w:rsidRPr="00763664">
              <w:rPr>
                <w:rFonts w:ascii="Times New Roman" w:eastAsia="Calibri" w:hAnsi="Times New Roman" w:cs="Times New Roman"/>
                <w:b/>
                <w:sz w:val="24"/>
                <w:szCs w:val="24"/>
                <w:lang w:val="kk-KZ"/>
              </w:rPr>
              <w:t>Дидактикалық ойын:</w:t>
            </w:r>
          </w:p>
          <w:p w:rsidR="006831F2" w:rsidRPr="006517B0" w:rsidRDefault="006831F2" w:rsidP="005B7E05">
            <w:pPr>
              <w:jc w:val="both"/>
              <w:rPr>
                <w:rFonts w:ascii="Times New Roman" w:eastAsia="Times New Roman" w:hAnsi="Times New Roman" w:cs="Times New Roman"/>
                <w:b/>
                <w:sz w:val="24"/>
                <w:szCs w:val="24"/>
                <w:lang w:val="kk-KZ"/>
              </w:rPr>
            </w:pPr>
            <w:r w:rsidRPr="00533EC3">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«Бет орамалға лайықты жамауларды табу»</w:t>
            </w:r>
          </w:p>
          <w:p w:rsidR="006831F2" w:rsidRPr="006517B0" w:rsidRDefault="006831F2" w:rsidP="005B7E05">
            <w:pPr>
              <w:rPr>
                <w:rFonts w:ascii="Times New Roman" w:eastAsia="Times New Roman" w:hAnsi="Times New Roman" w:cs="Times New Roman"/>
                <w:color w:val="000000"/>
                <w:sz w:val="28"/>
                <w:szCs w:val="28"/>
                <w:lang w:val="kk-KZ"/>
              </w:rPr>
            </w:pPr>
            <w:r w:rsidRPr="006517B0">
              <w:rPr>
                <w:rFonts w:ascii="Times New Roman" w:eastAsia="Times New Roman" w:hAnsi="Times New Roman" w:cs="Times New Roman"/>
                <w:b/>
                <w:sz w:val="24"/>
                <w:szCs w:val="24"/>
                <w:lang w:val="kk-KZ"/>
              </w:rPr>
              <w:t>Мақсаты:</w:t>
            </w:r>
            <w:r w:rsidRPr="006517B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геометриялық пішіндерді ажыратуға, салыстыруға жаттықтыру; логикалық ойлау қабілеттерін дамыту.</w:t>
            </w:r>
          </w:p>
        </w:tc>
      </w:tr>
      <w:tr w:rsidR="006831F2" w:rsidRPr="006517B0" w:rsidTr="005B7E05">
        <w:trPr>
          <w:trHeight w:val="1380"/>
        </w:trPr>
        <w:tc>
          <w:tcPr>
            <w:tcW w:w="2694" w:type="dxa"/>
          </w:tcPr>
          <w:p w:rsidR="006831F2" w:rsidRDefault="006831F2" w:rsidP="005B7E05">
            <w:pPr>
              <w:rPr>
                <w:rFonts w:ascii="Times New Roman" w:hAnsi="Times New Roman" w:cs="Times New Roman"/>
                <w:sz w:val="24"/>
                <w:szCs w:val="20"/>
                <w:lang w:val="kk-KZ"/>
              </w:rPr>
            </w:pPr>
            <w:r>
              <w:rPr>
                <w:rFonts w:ascii="Times New Roman" w:hAnsi="Times New Roman" w:cs="Times New Roman"/>
                <w:b/>
                <w:bCs/>
                <w:sz w:val="24"/>
                <w:szCs w:val="20"/>
                <w:lang w:val="kk-KZ"/>
              </w:rPr>
              <w:t xml:space="preserve">Мектепке дейінгі ұйымның кестесі бойынша ұйымдастырылған іс-әрекет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tc>
        <w:tc>
          <w:tcPr>
            <w:tcW w:w="2875" w:type="dxa"/>
          </w:tcPr>
          <w:p w:rsidR="006831F2" w:rsidRDefault="006831F2" w:rsidP="005B7E05">
            <w:pPr>
              <w:rPr>
                <w:rFonts w:ascii="Times New Roman" w:hAnsi="Times New Roman" w:cs="Times New Roman"/>
                <w:b/>
                <w:sz w:val="24"/>
                <w:szCs w:val="24"/>
                <w:lang w:val="kk-KZ"/>
              </w:rPr>
            </w:pPr>
            <w:r w:rsidRPr="00FD50E2">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Сурет салу                 </w:t>
            </w:r>
            <w:r w:rsidRPr="00AD3E51">
              <w:rPr>
                <w:rFonts w:ascii="Times New Roman" w:hAnsi="Times New Roman" w:cs="Times New Roman"/>
                <w:sz w:val="24"/>
                <w:szCs w:val="24"/>
                <w:lang w:val="kk-KZ"/>
              </w:rPr>
              <w:t>Бейнелерді парақ бетінде орналастыра отырып, түрлі-түсті дақтарды қарама-қарсы үйлестіру арқылы бере білу, дөңгелек</w:t>
            </w:r>
            <w:r w:rsidRPr="000464B4">
              <w:rPr>
                <w:rFonts w:ascii="Times New Roman" w:hAnsi="Times New Roman" w:cs="Times New Roman"/>
                <w:sz w:val="24"/>
                <w:szCs w:val="24"/>
                <w:lang w:val="kk-KZ"/>
              </w:rPr>
              <w:t xml:space="preserve"> тәрізді сызықтарды бейнелеуге үйрету.</w:t>
            </w:r>
          </w:p>
          <w:p w:rsidR="006831F2" w:rsidRPr="00F17717" w:rsidRDefault="006831F2" w:rsidP="005B7E05">
            <w:pPr>
              <w:rPr>
                <w:rFonts w:ascii="Times New Roman" w:hAnsi="Times New Roman" w:cs="Times New Roman"/>
                <w:b/>
                <w:sz w:val="24"/>
                <w:szCs w:val="24"/>
                <w:lang w:val="kk-KZ"/>
              </w:rPr>
            </w:pPr>
            <w:r w:rsidRPr="00F17717">
              <w:rPr>
                <w:rFonts w:ascii="Times New Roman" w:hAnsi="Times New Roman" w:cs="Times New Roman"/>
                <w:b/>
                <w:sz w:val="24"/>
                <w:szCs w:val="24"/>
                <w:lang w:val="kk-KZ"/>
              </w:rPr>
              <w:t>«</w:t>
            </w:r>
            <w:r>
              <w:rPr>
                <w:rFonts w:ascii="Times New Roman" w:hAnsi="Times New Roman" w:cs="Times New Roman"/>
                <w:b/>
                <w:sz w:val="24"/>
                <w:szCs w:val="24"/>
                <w:lang w:val="kk-KZ"/>
              </w:rPr>
              <w:t>Кішкентай дөңгелектер</w:t>
            </w:r>
            <w:r w:rsidRPr="00F17717">
              <w:rPr>
                <w:rFonts w:ascii="Times New Roman" w:hAnsi="Times New Roman" w:cs="Times New Roman"/>
                <w:b/>
                <w:sz w:val="24"/>
                <w:szCs w:val="24"/>
                <w:lang w:val="kk-KZ"/>
              </w:rPr>
              <w:t>»</w:t>
            </w:r>
          </w:p>
          <w:p w:rsidR="006831F2" w:rsidRPr="00962A88" w:rsidRDefault="006831F2" w:rsidP="005B7E05">
            <w:pPr>
              <w:rPr>
                <w:rFonts w:ascii="Times New Roman" w:hAnsi="Times New Roman" w:cs="Times New Roman"/>
                <w:sz w:val="24"/>
                <w:szCs w:val="20"/>
                <w:u w:val="single"/>
                <w:lang w:val="kk-KZ"/>
              </w:rPr>
            </w:pPr>
            <w:r w:rsidRPr="00F17717">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sidRPr="00962A88">
              <w:rPr>
                <w:rFonts w:ascii="Times New Roman" w:hAnsi="Times New Roman" w:cs="Times New Roman"/>
                <w:sz w:val="24"/>
                <w:szCs w:val="24"/>
                <w:lang w:val="kk-KZ"/>
              </w:rPr>
              <w:t xml:space="preserve">саусақтарын жаттықтыру </w:t>
            </w:r>
          </w:p>
          <w:p w:rsidR="006831F2" w:rsidRPr="001C4679" w:rsidRDefault="006831F2" w:rsidP="005B7E05">
            <w:pPr>
              <w:rPr>
                <w:rFonts w:ascii="Times New Roman" w:hAnsi="Times New Roman" w:cs="Times New Roman"/>
                <w:b/>
                <w:sz w:val="24"/>
                <w:szCs w:val="20"/>
                <w:lang w:val="kk-KZ"/>
              </w:rPr>
            </w:pPr>
            <w:r w:rsidRPr="001C4679">
              <w:rPr>
                <w:rFonts w:ascii="Times New Roman" w:hAnsi="Times New Roman" w:cs="Times New Roman"/>
                <w:b/>
                <w:sz w:val="24"/>
                <w:szCs w:val="20"/>
                <w:lang w:val="kk-KZ"/>
              </w:rPr>
              <w:t>Көркем әдебиет</w:t>
            </w:r>
            <w:r w:rsidRPr="00AD3E5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AD3E51">
              <w:rPr>
                <w:rFonts w:ascii="Times New Roman" w:hAnsi="Times New Roman" w:cs="Times New Roman"/>
                <w:sz w:val="24"/>
                <w:szCs w:val="24"/>
                <w:lang w:val="kk-KZ"/>
              </w:rPr>
              <w:t>Таныс өлеңдерді оқыған кезде балаларға сөздерді, сөз тіркестерін қосылып айтуға мүмкіндік беру.</w:t>
            </w:r>
          </w:p>
          <w:p w:rsidR="006831F2" w:rsidRDefault="006831F2" w:rsidP="005B7E05">
            <w:pPr>
              <w:widowControl w:val="0"/>
              <w:rPr>
                <w:rFonts w:ascii="Times New Roman" w:hAnsi="Times New Roman" w:cs="Times New Roman"/>
                <w:b/>
                <w:sz w:val="24"/>
                <w:szCs w:val="20"/>
                <w:lang w:val="kk-KZ"/>
              </w:rPr>
            </w:pPr>
            <w:r>
              <w:rPr>
                <w:rFonts w:ascii="Times New Roman" w:eastAsia="Calibri" w:hAnsi="Times New Roman" w:cs="Times New Roman"/>
                <w:sz w:val="24"/>
                <w:szCs w:val="24"/>
                <w:lang w:val="kk-KZ"/>
              </w:rPr>
              <w:t xml:space="preserve"> «</w:t>
            </w:r>
            <w:r>
              <w:rPr>
                <w:rFonts w:ascii="Times New Roman" w:hAnsi="Times New Roman" w:cs="Times New Roman"/>
                <w:b/>
                <w:sz w:val="24"/>
                <w:szCs w:val="20"/>
                <w:lang w:val="kk-KZ"/>
              </w:rPr>
              <w:t>Шалқан</w:t>
            </w:r>
            <w:r>
              <w:rPr>
                <w:rFonts w:ascii="Times New Roman" w:hAnsi="Times New Roman" w:cs="Times New Roman"/>
                <w:sz w:val="24"/>
                <w:szCs w:val="20"/>
                <w:lang w:val="kk-KZ"/>
              </w:rPr>
              <w:t xml:space="preserve">» </w:t>
            </w:r>
            <w:r w:rsidRPr="000D72DB">
              <w:rPr>
                <w:rFonts w:ascii="Times New Roman" w:hAnsi="Times New Roman" w:cs="Times New Roman"/>
                <w:b/>
                <w:sz w:val="24"/>
                <w:szCs w:val="20"/>
                <w:lang w:val="kk-KZ"/>
              </w:rPr>
              <w:t>ертегісі</w:t>
            </w:r>
          </w:p>
          <w:p w:rsidR="006831F2" w:rsidRPr="000D72DB" w:rsidRDefault="006831F2" w:rsidP="005B7E05">
            <w:pPr>
              <w:widowControl w:val="0"/>
              <w:rPr>
                <w:rFonts w:ascii="Times New Roman" w:eastAsia="Calibri" w:hAnsi="Times New Roman" w:cs="Times New Roman"/>
                <w:sz w:val="24"/>
                <w:szCs w:val="24"/>
                <w:lang w:val="kk-KZ"/>
              </w:rPr>
            </w:pPr>
            <w:r>
              <w:rPr>
                <w:rFonts w:ascii="Times New Roman" w:hAnsi="Times New Roman" w:cs="Times New Roman"/>
                <w:b/>
                <w:sz w:val="24"/>
                <w:szCs w:val="20"/>
                <w:lang w:val="kk-KZ"/>
              </w:rPr>
              <w:t>Мақсаты: балалардың зейінін, ойлау қабілеттерін дамыту.</w:t>
            </w:r>
            <w:r w:rsidRPr="000D6436">
              <w:rPr>
                <w:rFonts w:ascii="Times New Roman" w:hAnsi="Times New Roman" w:cs="Times New Roman"/>
                <w:b/>
                <w:sz w:val="24"/>
                <w:szCs w:val="24"/>
                <w:lang w:val="kk-KZ"/>
              </w:rPr>
              <w:t xml:space="preserve"> Ертегі кейіпкерлерінің бейнелерін іс-әрекетпен қайталау</w:t>
            </w:r>
          </w:p>
        </w:tc>
        <w:tc>
          <w:tcPr>
            <w:tcW w:w="2505" w:type="dxa"/>
            <w:gridSpan w:val="2"/>
          </w:tcPr>
          <w:p w:rsidR="006831F2" w:rsidRPr="000464B4" w:rsidRDefault="006831F2" w:rsidP="005B7E05">
            <w:pPr>
              <w:pStyle w:val="Default"/>
              <w:rPr>
                <w:lang w:val="kk-KZ"/>
              </w:rPr>
            </w:pPr>
            <w:r w:rsidRPr="008C36BC">
              <w:rPr>
                <w:b/>
                <w:szCs w:val="20"/>
                <w:lang w:val="kk-KZ"/>
              </w:rPr>
              <w:t xml:space="preserve">Дене шынықтыру </w:t>
            </w:r>
            <w:r w:rsidRPr="000464B4">
              <w:rPr>
                <w:lang w:val="kk-KZ"/>
              </w:rPr>
              <w:t>Негізгі қимылдар.</w:t>
            </w:r>
          </w:p>
          <w:p w:rsidR="006831F2" w:rsidRPr="00E11066" w:rsidRDefault="006831F2" w:rsidP="005B7E05">
            <w:pPr>
              <w:pStyle w:val="Default"/>
              <w:rPr>
                <w:b/>
                <w:lang w:val="kk-KZ"/>
              </w:rPr>
            </w:pPr>
            <w:r w:rsidRPr="00AD3E51">
              <w:rPr>
                <w:lang w:val="kk-KZ"/>
              </w:rPr>
              <w:t xml:space="preserve">Еңбектеу, өрмелеу. 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сантиметр, ауданы 50 х 50 сантиметр модульге өрмелеу. Жалпы дамытушы жаттығулар. </w:t>
            </w:r>
            <w:r>
              <w:rPr>
                <w:lang w:val="kk-KZ"/>
              </w:rPr>
              <w:t xml:space="preserve"> </w:t>
            </w:r>
            <w:r w:rsidRPr="00E11066">
              <w:rPr>
                <w:b/>
                <w:lang w:val="kk-KZ"/>
              </w:rPr>
              <w:t>Сөйлеуді дамыту</w:t>
            </w:r>
          </w:p>
          <w:p w:rsidR="006831F2" w:rsidRPr="00962A88" w:rsidRDefault="006831F2" w:rsidP="005B7E05">
            <w:pPr>
              <w:rPr>
                <w:rFonts w:ascii="Times New Roman" w:hAnsi="Times New Roman" w:cs="Times New Roman"/>
                <w:sz w:val="24"/>
                <w:szCs w:val="24"/>
                <w:lang w:val="kk-KZ"/>
              </w:rPr>
            </w:pPr>
            <w:r w:rsidRPr="00962A88">
              <w:rPr>
                <w:rFonts w:ascii="Times New Roman" w:hAnsi="Times New Roman" w:cs="Times New Roman"/>
                <w:sz w:val="24"/>
                <w:szCs w:val="24"/>
                <w:lang w:val="kk-KZ"/>
              </w:rPr>
              <w:t>Балалардың сөздік қорын:  киім, аяқкиім  атауларын атап үйрету, еңбек әрекеті қарама-қарсы мәндес әрекеттерді ( кию - шешу),</w:t>
            </w:r>
            <w:r>
              <w:rPr>
                <w:rFonts w:ascii="Times New Roman" w:hAnsi="Times New Roman" w:cs="Times New Roman"/>
                <w:sz w:val="24"/>
                <w:szCs w:val="24"/>
                <w:lang w:val="kk-KZ"/>
              </w:rPr>
              <w:t xml:space="preserve"> «Қыс» балаларға қыста киетін киімдер туралы айту. </w:t>
            </w:r>
            <w:r w:rsidRPr="00E11066">
              <w:rPr>
                <w:rFonts w:ascii="Times New Roman" w:hAnsi="Times New Roman" w:cs="Times New Roman"/>
                <w:b/>
                <w:sz w:val="24"/>
                <w:szCs w:val="24"/>
                <w:lang w:val="kk-KZ"/>
              </w:rPr>
              <w:t>Құрастыру</w:t>
            </w:r>
            <w:r>
              <w:rPr>
                <w:rFonts w:ascii="Times New Roman" w:hAnsi="Times New Roman" w:cs="Times New Roman"/>
                <w:b/>
                <w:sz w:val="24"/>
                <w:szCs w:val="24"/>
                <w:lang w:val="kk-KZ"/>
              </w:rPr>
              <w:t xml:space="preserve">  </w:t>
            </w:r>
            <w:r w:rsidRPr="00E11066">
              <w:rPr>
                <w:rFonts w:ascii="Times New Roman" w:hAnsi="Times New Roman" w:cs="Times New Roman"/>
                <w:sz w:val="24"/>
                <w:szCs w:val="24"/>
                <w:lang w:val="kk-KZ"/>
              </w:rPr>
              <w:t>Құрдастарымен бірге құрастыруға баулу, олармен ойнау.</w:t>
            </w:r>
            <w:r>
              <w:rPr>
                <w:rFonts w:ascii="Times New Roman" w:hAnsi="Times New Roman" w:cs="Times New Roman"/>
                <w:sz w:val="24"/>
                <w:szCs w:val="24"/>
                <w:lang w:val="kk-KZ"/>
              </w:rPr>
              <w:t xml:space="preserve"> </w:t>
            </w:r>
            <w:r w:rsidRPr="00E11066">
              <w:rPr>
                <w:rFonts w:ascii="Times New Roman" w:hAnsi="Times New Roman" w:cs="Times New Roman"/>
                <w:b/>
                <w:sz w:val="24"/>
                <w:szCs w:val="24"/>
                <w:lang w:val="kk-KZ"/>
              </w:rPr>
              <w:t xml:space="preserve">«Қысқы ағаш»  Мақсаты: </w:t>
            </w:r>
            <w:r>
              <w:rPr>
                <w:rFonts w:ascii="Times New Roman" w:hAnsi="Times New Roman" w:cs="Times New Roman"/>
                <w:sz w:val="24"/>
                <w:szCs w:val="24"/>
                <w:lang w:val="kk-KZ"/>
              </w:rPr>
              <w:t>мейрімділікке, достыққа баулу.</w:t>
            </w:r>
          </w:p>
        </w:tc>
        <w:tc>
          <w:tcPr>
            <w:tcW w:w="2700" w:type="dxa"/>
          </w:tcPr>
          <w:p w:rsidR="006831F2" w:rsidRPr="000464B4" w:rsidRDefault="006831F2" w:rsidP="005B7E05">
            <w:pPr>
              <w:pStyle w:val="Default"/>
              <w:rPr>
                <w:lang w:val="kk-KZ"/>
              </w:rPr>
            </w:pPr>
            <w:r w:rsidRPr="008C36BC">
              <w:rPr>
                <w:b/>
                <w:szCs w:val="20"/>
                <w:lang w:val="kk-KZ"/>
              </w:rPr>
              <w:t xml:space="preserve">Дене шынықтыру </w:t>
            </w:r>
            <w:r w:rsidRPr="000464B4">
              <w:rPr>
                <w:lang w:val="kk-KZ"/>
              </w:rPr>
              <w:t>Негізгі қимылдар.</w:t>
            </w:r>
          </w:p>
          <w:p w:rsidR="006831F2" w:rsidRPr="00AD3E51" w:rsidRDefault="006831F2" w:rsidP="005B7E05">
            <w:pPr>
              <w:pStyle w:val="Default"/>
              <w:rPr>
                <w:lang w:val="kk-KZ"/>
              </w:rPr>
            </w:pPr>
            <w:r w:rsidRPr="00AD3E51">
              <w:rPr>
                <w:lang w:val="kk-KZ"/>
              </w:rPr>
              <w:t xml:space="preserve">Еңбектеу, өрмелеу. 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сантиметр, ауданы 50 х 50 сантиметр модульге өрмелеу. Жалпы дамытушы жаттығулар. </w:t>
            </w:r>
          </w:p>
          <w:p w:rsidR="006831F2" w:rsidRPr="00FD50E2" w:rsidRDefault="006831F2" w:rsidP="005B7E05">
            <w:pPr>
              <w:rPr>
                <w:rFonts w:ascii="Times New Roman" w:eastAsia="Times New Roman" w:hAnsi="Times New Roman" w:cs="Times New Roman"/>
                <w:b/>
                <w:sz w:val="24"/>
                <w:szCs w:val="24"/>
                <w:lang w:val="kk-KZ"/>
              </w:rPr>
            </w:pPr>
            <w:r w:rsidRPr="00B90222">
              <w:rPr>
                <w:rFonts w:ascii="Times New Roman" w:hAnsi="Times New Roman" w:cs="Times New Roman"/>
                <w:b/>
                <w:sz w:val="24"/>
                <w:szCs w:val="24"/>
                <w:lang w:val="kk-KZ"/>
              </w:rPr>
              <w:t>Жапсыру:</w:t>
            </w:r>
            <w:r>
              <w:rPr>
                <w:rFonts w:ascii="Times New Roman" w:hAnsi="Times New Roman" w:cs="Times New Roman"/>
                <w:sz w:val="24"/>
                <w:szCs w:val="24"/>
                <w:lang w:val="kk-KZ"/>
              </w:rPr>
              <w:t xml:space="preserve"> </w:t>
            </w:r>
            <w:r w:rsidRPr="00E11066">
              <w:rPr>
                <w:rFonts w:ascii="Times New Roman" w:hAnsi="Times New Roman" w:cs="Times New Roman"/>
                <w:sz w:val="24"/>
                <w:szCs w:val="24"/>
                <w:lang w:val="kk-KZ"/>
              </w:rPr>
              <w:t>геометриялық фигураларды</w:t>
            </w:r>
            <w:r w:rsidRPr="000464B4">
              <w:rPr>
                <w:rFonts w:ascii="Times New Roman" w:hAnsi="Times New Roman" w:cs="Times New Roman"/>
                <w:sz w:val="24"/>
                <w:szCs w:val="24"/>
                <w:lang w:val="kk-KZ"/>
              </w:rPr>
              <w:t xml:space="preserve">  орналастыру</w:t>
            </w:r>
          </w:p>
          <w:p w:rsidR="006831F2" w:rsidRPr="00997611" w:rsidRDefault="006831F2" w:rsidP="005B7E05">
            <w:pPr>
              <w:rPr>
                <w:rFonts w:ascii="Times New Roman" w:eastAsia="Times New Roman" w:hAnsi="Times New Roman" w:cs="Times New Roman"/>
                <w:sz w:val="24"/>
                <w:szCs w:val="24"/>
                <w:lang w:val="kk-KZ"/>
              </w:rPr>
            </w:pPr>
            <w:r w:rsidRPr="00FD50E2">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 xml:space="preserve"> Әдемі кілемшелер</w:t>
            </w:r>
            <w:r w:rsidRPr="00997611">
              <w:rPr>
                <w:rFonts w:ascii="Times New Roman" w:eastAsia="Times New Roman" w:hAnsi="Times New Roman" w:cs="Times New Roman"/>
                <w:b/>
                <w:sz w:val="24"/>
                <w:szCs w:val="24"/>
                <w:lang w:val="kk-KZ"/>
              </w:rPr>
              <w:t xml:space="preserve">» </w:t>
            </w:r>
            <w:r w:rsidRPr="00997611">
              <w:rPr>
                <w:rFonts w:ascii="Times New Roman" w:eastAsia="Times New Roman" w:hAnsi="Times New Roman" w:cs="Times New Roman"/>
                <w:sz w:val="24"/>
                <w:szCs w:val="24"/>
                <w:lang w:val="kk-KZ"/>
              </w:rPr>
              <w:t>дидактикалық  ойын</w:t>
            </w:r>
          </w:p>
          <w:p w:rsidR="006831F2" w:rsidRPr="009E6077" w:rsidRDefault="006831F2" w:rsidP="005B7E05">
            <w:pPr>
              <w:rPr>
                <w:rFonts w:ascii="Times New Roman" w:hAnsi="Times New Roman" w:cs="Times New Roman"/>
                <w:sz w:val="24"/>
                <w:szCs w:val="20"/>
                <w:u w:val="single"/>
                <w:lang w:val="kk-KZ"/>
              </w:rPr>
            </w:pPr>
            <w:r w:rsidRPr="00997611">
              <w:rPr>
                <w:rFonts w:ascii="Times New Roman" w:eastAsia="Times New Roman" w:hAnsi="Times New Roman" w:cs="Times New Roman"/>
                <w:b/>
                <w:sz w:val="24"/>
                <w:szCs w:val="24"/>
                <w:lang w:val="kk-KZ"/>
              </w:rPr>
              <w:t>Мақсаты:</w:t>
            </w:r>
            <w:r w:rsidRPr="00997611">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бөліктерден кілемше жасауға үйрету.</w:t>
            </w:r>
          </w:p>
        </w:tc>
        <w:tc>
          <w:tcPr>
            <w:tcW w:w="2835" w:type="dxa"/>
          </w:tcPr>
          <w:p w:rsidR="006831F2" w:rsidRPr="00AD3E51" w:rsidRDefault="006831F2" w:rsidP="005B7E05">
            <w:pPr>
              <w:rPr>
                <w:rFonts w:ascii="Times New Roman" w:hAnsi="Times New Roman" w:cs="Times New Roman"/>
                <w:sz w:val="24"/>
                <w:szCs w:val="24"/>
                <w:lang w:val="kk-KZ"/>
              </w:rPr>
            </w:pPr>
            <w:r w:rsidRPr="008C36BC">
              <w:rPr>
                <w:rFonts w:ascii="Times New Roman" w:hAnsi="Times New Roman" w:cs="Times New Roman"/>
                <w:b/>
                <w:sz w:val="24"/>
                <w:szCs w:val="20"/>
                <w:lang w:val="kk-KZ"/>
              </w:rPr>
              <w:t>Музыка</w:t>
            </w:r>
            <w:r w:rsidRPr="008C36BC">
              <w:rPr>
                <w:rFonts w:ascii="Times New Roman" w:hAnsi="Times New Roman" w:cs="Times New Roman"/>
                <w:b/>
                <w:sz w:val="24"/>
                <w:szCs w:val="24"/>
                <w:bdr w:val="none" w:sz="0" w:space="0" w:color="auto" w:frame="1"/>
                <w:lang w:val="kk-KZ"/>
              </w:rPr>
              <w:t xml:space="preserve"> </w:t>
            </w:r>
            <w:r w:rsidRPr="00AD3E51">
              <w:rPr>
                <w:rFonts w:ascii="Times New Roman" w:hAnsi="Times New Roman" w:cs="Times New Roman"/>
                <w:sz w:val="24"/>
                <w:szCs w:val="24"/>
                <w:lang w:val="kk-KZ"/>
              </w:rPr>
              <w:t>Музыка тыңдау:</w:t>
            </w:r>
          </w:p>
          <w:p w:rsidR="006831F2" w:rsidRPr="000464B4" w:rsidRDefault="006831F2" w:rsidP="005B7E05">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Музыкалық иллюстрациямен сүйемелденетін әңгімелерге қызықтыру. Кейіпкерді иллюстрациялар, әңгімелер бойынша тану және музыканы есте сақтау.</w:t>
            </w:r>
          </w:p>
          <w:p w:rsidR="006831F2" w:rsidRPr="000464B4" w:rsidRDefault="006831F2" w:rsidP="005B7E05">
            <w:pPr>
              <w:rPr>
                <w:rFonts w:ascii="Times New Roman" w:hAnsi="Times New Roman" w:cs="Times New Roman"/>
                <w:sz w:val="24"/>
                <w:szCs w:val="24"/>
                <w:lang w:val="kk-KZ"/>
              </w:rPr>
            </w:pPr>
            <w:r w:rsidRPr="000464B4">
              <w:rPr>
                <w:rFonts w:ascii="Times New Roman" w:hAnsi="Times New Roman" w:cs="Times New Roman"/>
                <w:sz w:val="24"/>
                <w:szCs w:val="24"/>
                <w:lang w:val="kk-KZ"/>
              </w:rPr>
              <w:t>Ән айту:</w:t>
            </w:r>
          </w:p>
          <w:p w:rsidR="006831F2" w:rsidRPr="005743C0" w:rsidRDefault="006831F2" w:rsidP="005B7E05">
            <w:pPr>
              <w:rPr>
                <w:rFonts w:ascii="Times New Roman" w:hAnsi="Times New Roman" w:cs="Times New Roman"/>
                <w:b/>
                <w:sz w:val="24"/>
                <w:szCs w:val="20"/>
                <w:lang w:val="kk-KZ"/>
              </w:rPr>
            </w:pPr>
            <w:r w:rsidRPr="000464B4">
              <w:rPr>
                <w:rFonts w:ascii="Times New Roman" w:eastAsia="Calibri" w:hAnsi="Times New Roman" w:cs="Times New Roman"/>
                <w:sz w:val="24"/>
                <w:szCs w:val="24"/>
                <w:lang w:val="kk-KZ"/>
              </w:rPr>
              <w:t>Ересектің дауыс интонациясы мен аспапқа бейімделе отырып, әннің қайталанатын сөздерін, музыкалық сөз тіркестерінің соңын бірге айтуға ынталандыру.</w:t>
            </w:r>
            <w:r>
              <w:rPr>
                <w:rFonts w:ascii="Times New Roman" w:eastAsia="Calibri" w:hAnsi="Times New Roman" w:cs="Times New Roman"/>
                <w:sz w:val="24"/>
                <w:szCs w:val="24"/>
                <w:lang w:val="kk-KZ"/>
              </w:rPr>
              <w:t xml:space="preserve">                  </w:t>
            </w:r>
            <w:r w:rsidRPr="00E11066">
              <w:rPr>
                <w:rFonts w:ascii="Times New Roman" w:eastAsia="Calibri" w:hAnsi="Times New Roman" w:cs="Times New Roman"/>
                <w:b/>
                <w:sz w:val="24"/>
                <w:szCs w:val="24"/>
                <w:lang w:val="kk-KZ"/>
              </w:rPr>
              <w:t xml:space="preserve">«Шырша жыры» әнін үйрету  </w:t>
            </w:r>
            <w:r>
              <w:rPr>
                <w:rFonts w:ascii="Times New Roman" w:eastAsia="Calibri" w:hAnsi="Times New Roman" w:cs="Times New Roman"/>
                <w:b/>
                <w:sz w:val="24"/>
                <w:szCs w:val="24"/>
                <w:lang w:val="kk-KZ"/>
              </w:rPr>
              <w:t xml:space="preserve">                         </w:t>
            </w:r>
            <w:r w:rsidRPr="00E11066">
              <w:rPr>
                <w:rFonts w:ascii="Times New Roman" w:eastAsia="Calibri" w:hAnsi="Times New Roman" w:cs="Times New Roman"/>
                <w:b/>
                <w:sz w:val="24"/>
                <w:szCs w:val="24"/>
                <w:lang w:val="kk-KZ"/>
              </w:rPr>
              <w:t>«Ұйқыдағы аю»</w:t>
            </w:r>
            <w:r>
              <w:rPr>
                <w:rFonts w:ascii="Times New Roman" w:eastAsia="Calibri" w:hAnsi="Times New Roman" w:cs="Times New Roman"/>
                <w:sz w:val="24"/>
                <w:szCs w:val="24"/>
                <w:lang w:val="kk-KZ"/>
              </w:rPr>
              <w:t xml:space="preserve"> ойыны </w:t>
            </w:r>
            <w:r w:rsidRPr="00E11066">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Есту қабілетін дамыту.</w:t>
            </w:r>
            <w:r w:rsidRPr="001C4679">
              <w:rPr>
                <w:rFonts w:ascii="Times New Roman" w:hAnsi="Times New Roman" w:cs="Times New Roman"/>
                <w:b/>
                <w:sz w:val="24"/>
                <w:szCs w:val="20"/>
                <w:lang w:val="kk-KZ"/>
              </w:rPr>
              <w:t xml:space="preserve"> Көркем әдебиет</w:t>
            </w:r>
            <w:r w:rsidRPr="00AD3E5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AD3E51">
              <w:rPr>
                <w:rFonts w:ascii="Times New Roman" w:hAnsi="Times New Roman" w:cs="Times New Roman"/>
                <w:sz w:val="24"/>
                <w:szCs w:val="24"/>
                <w:lang w:val="kk-KZ"/>
              </w:rPr>
              <w:t>Таныс өлеңдерді оқыған кезде балаларға сөздерді, сөз тіркестерін қосылып айтуға мүмкіндік беру.</w:t>
            </w:r>
            <w:r>
              <w:rPr>
                <w:rFonts w:ascii="Times New Roman" w:hAnsi="Times New Roman" w:cs="Times New Roman"/>
                <w:sz w:val="24"/>
                <w:szCs w:val="24"/>
                <w:lang w:val="kk-KZ"/>
              </w:rPr>
              <w:t xml:space="preserve"> </w:t>
            </w:r>
            <w:r w:rsidRPr="005743C0">
              <w:rPr>
                <w:rFonts w:ascii="Times New Roman" w:hAnsi="Times New Roman" w:cs="Times New Roman"/>
                <w:b/>
                <w:sz w:val="24"/>
                <w:szCs w:val="24"/>
                <w:lang w:val="kk-KZ"/>
              </w:rPr>
              <w:t xml:space="preserve">Мүсіндеу </w:t>
            </w:r>
            <w:r>
              <w:rPr>
                <w:rFonts w:ascii="Times New Roman" w:hAnsi="Times New Roman" w:cs="Times New Roman"/>
                <w:sz w:val="24"/>
                <w:szCs w:val="24"/>
                <w:lang w:val="kk-KZ"/>
              </w:rPr>
              <w:t xml:space="preserve">                    </w:t>
            </w:r>
            <w:r w:rsidRPr="00AD3E51">
              <w:rPr>
                <w:rFonts w:ascii="Times New Roman" w:hAnsi="Times New Roman" w:cs="Times New Roman"/>
                <w:sz w:val="24"/>
                <w:szCs w:val="24"/>
                <w:lang w:val="kk-KZ"/>
              </w:rPr>
              <w:t>Мүсіндеуге арналған материалдарды қолдану, қолды дымқыл шүберекпен сүрту, дайын болған бұйымды тұғырға орналастыру, жұмыстан кейін материалдарды жинауға үйрету.</w:t>
            </w:r>
          </w:p>
        </w:tc>
        <w:tc>
          <w:tcPr>
            <w:tcW w:w="2409" w:type="dxa"/>
          </w:tcPr>
          <w:p w:rsidR="006831F2" w:rsidRPr="00E11066" w:rsidRDefault="006831F2" w:rsidP="005B7E05">
            <w:pPr>
              <w:pStyle w:val="Default"/>
              <w:rPr>
                <w:lang w:val="kk-KZ"/>
              </w:rPr>
            </w:pPr>
            <w:r w:rsidRPr="008C36BC">
              <w:rPr>
                <w:b/>
                <w:szCs w:val="20"/>
                <w:lang w:val="kk-KZ"/>
              </w:rPr>
              <w:t xml:space="preserve">Дене шынықтыру </w:t>
            </w:r>
            <w:r w:rsidRPr="00E11066">
              <w:rPr>
                <w:lang w:val="kk-KZ"/>
              </w:rPr>
              <w:t>Негізгі қимылдар.</w:t>
            </w:r>
          </w:p>
          <w:p w:rsidR="006831F2" w:rsidRPr="00E11066" w:rsidRDefault="006831F2" w:rsidP="005B7E05">
            <w:pPr>
              <w:rPr>
                <w:rFonts w:ascii="Times New Roman" w:eastAsia="Times New Roman" w:hAnsi="Times New Roman" w:cs="Times New Roman"/>
                <w:b/>
                <w:sz w:val="24"/>
                <w:szCs w:val="24"/>
                <w:lang w:val="kk-KZ"/>
              </w:rPr>
            </w:pPr>
            <w:r w:rsidRPr="00E11066">
              <w:rPr>
                <w:rFonts w:ascii="Times New Roman" w:hAnsi="Times New Roman" w:cs="Times New Roman"/>
                <w:lang w:val="kk-KZ"/>
              </w:rPr>
              <w:t xml:space="preserve">Еңбектеу, өрмелеу. 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сантиметр, ауданы 50 х 50 сантиметр модульге өрмелеу. Жалпы дамытушы жаттығулар. </w:t>
            </w:r>
            <w:r w:rsidRPr="00E11066">
              <w:rPr>
                <w:rFonts w:ascii="Times New Roman" w:hAnsi="Times New Roman" w:cs="Times New Roman"/>
                <w:b/>
                <w:sz w:val="24"/>
                <w:szCs w:val="24"/>
                <w:lang w:val="kk-KZ"/>
              </w:rPr>
              <w:t>Жапсыру:</w:t>
            </w:r>
            <w:r w:rsidRPr="00E11066">
              <w:rPr>
                <w:rFonts w:ascii="Times New Roman" w:hAnsi="Times New Roman" w:cs="Times New Roman"/>
                <w:sz w:val="24"/>
                <w:szCs w:val="24"/>
                <w:lang w:val="kk-KZ"/>
              </w:rPr>
              <w:t xml:space="preserve"> геометриялық фигураларды  орналастыру</w:t>
            </w:r>
          </w:p>
          <w:p w:rsidR="006831F2" w:rsidRPr="00E11066" w:rsidRDefault="006831F2" w:rsidP="005B7E05">
            <w:pPr>
              <w:pStyle w:val="Default"/>
              <w:rPr>
                <w:lang w:val="kk-KZ"/>
              </w:rPr>
            </w:pPr>
          </w:p>
          <w:p w:rsidR="006831F2" w:rsidRPr="008C36BC" w:rsidRDefault="006831F2" w:rsidP="005B7E05">
            <w:pPr>
              <w:rPr>
                <w:rFonts w:ascii="Times New Roman" w:hAnsi="Times New Roman" w:cs="Times New Roman"/>
                <w:b/>
                <w:sz w:val="24"/>
                <w:szCs w:val="20"/>
                <w:lang w:val="kk-KZ"/>
              </w:rPr>
            </w:pPr>
          </w:p>
          <w:p w:rsidR="006831F2" w:rsidRDefault="006831F2" w:rsidP="005B7E05">
            <w:pPr>
              <w:rPr>
                <w:rFonts w:ascii="Times New Roman" w:hAnsi="Times New Roman" w:cs="Times New Roman"/>
                <w:sz w:val="24"/>
                <w:szCs w:val="20"/>
                <w:u w:val="single"/>
                <w:lang w:val="kk-KZ"/>
              </w:rPr>
            </w:pPr>
          </w:p>
        </w:tc>
      </w:tr>
      <w:tr w:rsidR="006831F2" w:rsidRPr="00596ACF" w:rsidTr="005B7E05">
        <w:tc>
          <w:tcPr>
            <w:tcW w:w="2694" w:type="dxa"/>
          </w:tcPr>
          <w:p w:rsidR="006831F2" w:rsidRDefault="006831F2" w:rsidP="005B7E05">
            <w:pPr>
              <w:rPr>
                <w:rFonts w:ascii="Times New Roman" w:hAnsi="Times New Roman" w:cs="Times New Roman"/>
                <w:sz w:val="24"/>
                <w:szCs w:val="20"/>
              </w:rPr>
            </w:pPr>
            <w:r w:rsidRPr="00F17717">
              <w:rPr>
                <w:rFonts w:ascii="Times New Roman" w:hAnsi="Times New Roman" w:cs="Times New Roman"/>
                <w:b/>
                <w:bCs/>
                <w:sz w:val="24"/>
                <w:szCs w:val="20"/>
                <w:lang w:val="kk-KZ"/>
              </w:rPr>
              <w:t>2-</w:t>
            </w:r>
            <w:r>
              <w:rPr>
                <w:rFonts w:ascii="Times New Roman" w:hAnsi="Times New Roman" w:cs="Times New Roman"/>
                <w:b/>
                <w:bCs/>
                <w:sz w:val="24"/>
                <w:szCs w:val="20"/>
              </w:rPr>
              <w:t xml:space="preserve">ші таңғы ас </w:t>
            </w:r>
          </w:p>
        </w:tc>
        <w:tc>
          <w:tcPr>
            <w:tcW w:w="2875" w:type="dxa"/>
          </w:tcPr>
          <w:p w:rsidR="006831F2"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Тамақтану кезінде алаңдамауға шақыру.</w:t>
            </w:r>
          </w:p>
          <w:p w:rsidR="006831F2" w:rsidRPr="008B2391" w:rsidRDefault="006831F2" w:rsidP="005B7E05">
            <w:pPr>
              <w:rPr>
                <w:rFonts w:ascii="Times New Roman" w:hAnsi="Times New Roman" w:cs="Times New Roman"/>
                <w:b/>
                <w:sz w:val="24"/>
                <w:szCs w:val="20"/>
                <w:lang w:val="kk-KZ"/>
              </w:rPr>
            </w:pPr>
            <w:r w:rsidRPr="008B2391">
              <w:rPr>
                <w:rFonts w:ascii="Times New Roman" w:hAnsi="Times New Roman" w:cs="Times New Roman"/>
                <w:b/>
                <w:sz w:val="24"/>
                <w:szCs w:val="20"/>
                <w:lang w:val="kk-KZ"/>
              </w:rPr>
              <w:t>Қол жуу туралы:</w:t>
            </w:r>
          </w:p>
          <w:p w:rsidR="006831F2" w:rsidRPr="008B2391" w:rsidRDefault="006831F2" w:rsidP="005B7E05">
            <w:pPr>
              <w:rPr>
                <w:rFonts w:ascii="Times New Roman" w:hAnsi="Times New Roman" w:cs="Times New Roman"/>
                <w:sz w:val="24"/>
                <w:szCs w:val="20"/>
                <w:lang w:val="kk-KZ"/>
              </w:rPr>
            </w:pPr>
            <w:r w:rsidRPr="008B2391">
              <w:rPr>
                <w:rFonts w:ascii="Times New Roman" w:hAnsi="Times New Roman" w:cs="Times New Roman"/>
                <w:sz w:val="24"/>
                <w:szCs w:val="20"/>
                <w:lang w:val="kk-KZ"/>
              </w:rPr>
              <w:t>Қатарға біз тұрамыз</w:t>
            </w:r>
            <w:r>
              <w:rPr>
                <w:rFonts w:ascii="Times New Roman" w:hAnsi="Times New Roman" w:cs="Times New Roman"/>
                <w:sz w:val="24"/>
                <w:szCs w:val="20"/>
                <w:lang w:val="kk-KZ"/>
              </w:rPr>
              <w:t>,</w:t>
            </w:r>
          </w:p>
          <w:p w:rsidR="006831F2" w:rsidRPr="008B2391" w:rsidRDefault="006831F2" w:rsidP="005B7E05">
            <w:pPr>
              <w:rPr>
                <w:rFonts w:ascii="Times New Roman" w:hAnsi="Times New Roman" w:cs="Times New Roman"/>
                <w:sz w:val="24"/>
                <w:szCs w:val="20"/>
                <w:lang w:val="kk-KZ"/>
              </w:rPr>
            </w:pPr>
            <w:r w:rsidRPr="008B2391">
              <w:rPr>
                <w:rFonts w:ascii="Times New Roman" w:hAnsi="Times New Roman" w:cs="Times New Roman"/>
                <w:sz w:val="24"/>
                <w:szCs w:val="20"/>
                <w:lang w:val="kk-KZ"/>
              </w:rPr>
              <w:t>Ретімізбен барамыз</w:t>
            </w:r>
            <w:r>
              <w:rPr>
                <w:rFonts w:ascii="Times New Roman" w:hAnsi="Times New Roman" w:cs="Times New Roman"/>
                <w:sz w:val="24"/>
                <w:szCs w:val="20"/>
                <w:lang w:val="kk-KZ"/>
              </w:rPr>
              <w:t>.</w:t>
            </w:r>
          </w:p>
          <w:p w:rsidR="006831F2" w:rsidRPr="008B2391" w:rsidRDefault="006831F2" w:rsidP="005B7E05">
            <w:pPr>
              <w:rPr>
                <w:rFonts w:ascii="Times New Roman" w:hAnsi="Times New Roman" w:cs="Times New Roman"/>
                <w:sz w:val="24"/>
                <w:szCs w:val="20"/>
                <w:lang w:val="kk-KZ"/>
              </w:rPr>
            </w:pPr>
            <w:r w:rsidRPr="008B2391">
              <w:rPr>
                <w:rFonts w:ascii="Times New Roman" w:hAnsi="Times New Roman" w:cs="Times New Roman"/>
                <w:sz w:val="24"/>
                <w:szCs w:val="20"/>
                <w:lang w:val="kk-KZ"/>
              </w:rPr>
              <w:t>Қолымызды жуамыз</w:t>
            </w:r>
            <w:r>
              <w:rPr>
                <w:rFonts w:ascii="Times New Roman" w:hAnsi="Times New Roman" w:cs="Times New Roman"/>
                <w:sz w:val="24"/>
                <w:szCs w:val="20"/>
                <w:lang w:val="kk-KZ"/>
              </w:rPr>
              <w:t>.</w:t>
            </w:r>
          </w:p>
          <w:p w:rsidR="006831F2" w:rsidRPr="008B2391" w:rsidRDefault="006831F2" w:rsidP="005B7E05">
            <w:pPr>
              <w:rPr>
                <w:rFonts w:ascii="Times New Roman" w:hAnsi="Times New Roman" w:cs="Times New Roman"/>
                <w:sz w:val="24"/>
                <w:szCs w:val="20"/>
                <w:lang w:val="kk-KZ"/>
              </w:rPr>
            </w:pPr>
            <w:r w:rsidRPr="008B2391">
              <w:rPr>
                <w:rFonts w:ascii="Times New Roman" w:hAnsi="Times New Roman" w:cs="Times New Roman"/>
                <w:sz w:val="24"/>
                <w:szCs w:val="20"/>
                <w:lang w:val="kk-KZ"/>
              </w:rPr>
              <w:t>Сүртінеміз</w:t>
            </w:r>
            <w:r>
              <w:rPr>
                <w:rFonts w:ascii="Times New Roman" w:hAnsi="Times New Roman" w:cs="Times New Roman"/>
                <w:sz w:val="24"/>
                <w:szCs w:val="20"/>
                <w:lang w:val="kk-KZ"/>
              </w:rPr>
              <w:t>, шығамыз.</w:t>
            </w:r>
            <w:r w:rsidRPr="008B2391">
              <w:rPr>
                <w:rFonts w:ascii="Times New Roman" w:hAnsi="Times New Roman" w:cs="Times New Roman"/>
                <w:sz w:val="24"/>
                <w:szCs w:val="20"/>
                <w:lang w:val="kk-KZ"/>
              </w:rPr>
              <w:t xml:space="preserve"> </w:t>
            </w:r>
          </w:p>
          <w:p w:rsidR="006831F2" w:rsidRPr="00FD50E2" w:rsidRDefault="006831F2" w:rsidP="005B7E05">
            <w:pPr>
              <w:rPr>
                <w:rFonts w:ascii="Times New Roman" w:hAnsi="Times New Roman" w:cs="Times New Roman"/>
                <w:b/>
                <w:sz w:val="24"/>
                <w:szCs w:val="20"/>
                <w:lang w:val="kk-KZ"/>
              </w:rPr>
            </w:pPr>
          </w:p>
        </w:tc>
        <w:tc>
          <w:tcPr>
            <w:tcW w:w="2505" w:type="dxa"/>
            <w:gridSpan w:val="2"/>
          </w:tcPr>
          <w:p w:rsidR="006831F2" w:rsidRDefault="006831F2" w:rsidP="005B7E05">
            <w:pPr>
              <w:rPr>
                <w:rFonts w:ascii="Times New Roman" w:hAnsi="Times New Roman" w:cs="Times New Roman"/>
                <w:bCs/>
                <w:sz w:val="24"/>
                <w:szCs w:val="20"/>
                <w:lang w:val="kk-KZ"/>
              </w:rPr>
            </w:pPr>
            <w:r>
              <w:rPr>
                <w:rFonts w:ascii="Times New Roman" w:hAnsi="Times New Roman" w:cs="Times New Roman"/>
                <w:sz w:val="24"/>
                <w:szCs w:val="20"/>
                <w:lang w:val="kk-KZ"/>
              </w:rPr>
              <w:t xml:space="preserve"> </w:t>
            </w:r>
            <w:r>
              <w:rPr>
                <w:rFonts w:ascii="Times New Roman" w:hAnsi="Times New Roman" w:cs="Times New Roman"/>
                <w:bCs/>
                <w:sz w:val="24"/>
                <w:szCs w:val="20"/>
                <w:lang w:val="kk-KZ"/>
              </w:rPr>
              <w:t>Ө</w:t>
            </w:r>
            <w:r w:rsidRPr="00F17717">
              <w:rPr>
                <w:rFonts w:ascii="Times New Roman" w:hAnsi="Times New Roman" w:cs="Times New Roman"/>
                <w:bCs/>
                <w:sz w:val="24"/>
                <w:szCs w:val="20"/>
                <w:lang w:val="kk-KZ"/>
              </w:rPr>
              <w:t>зіне-өзі қызмет ету дағдыларын қалыптастыру</w:t>
            </w:r>
          </w:p>
          <w:p w:rsidR="006831F2" w:rsidRPr="008B2391" w:rsidRDefault="006831F2" w:rsidP="005B7E05">
            <w:pPr>
              <w:rPr>
                <w:rFonts w:ascii="Times New Roman" w:hAnsi="Times New Roman" w:cs="Times New Roman"/>
                <w:b/>
                <w:sz w:val="24"/>
                <w:szCs w:val="20"/>
                <w:lang w:val="kk-KZ"/>
              </w:rPr>
            </w:pPr>
            <w:r w:rsidRPr="008B2391">
              <w:rPr>
                <w:rFonts w:ascii="Times New Roman" w:hAnsi="Times New Roman" w:cs="Times New Roman"/>
                <w:b/>
                <w:sz w:val="24"/>
                <w:szCs w:val="20"/>
                <w:lang w:val="kk-KZ"/>
              </w:rPr>
              <w:t>Қол жуу туралы:</w:t>
            </w:r>
          </w:p>
          <w:p w:rsidR="006831F2" w:rsidRPr="008B2391" w:rsidRDefault="006831F2" w:rsidP="005B7E05">
            <w:pPr>
              <w:rPr>
                <w:rFonts w:ascii="Times New Roman" w:hAnsi="Times New Roman" w:cs="Times New Roman"/>
                <w:sz w:val="24"/>
                <w:szCs w:val="20"/>
                <w:lang w:val="kk-KZ"/>
              </w:rPr>
            </w:pPr>
            <w:r w:rsidRPr="008B2391">
              <w:rPr>
                <w:rFonts w:ascii="Times New Roman" w:hAnsi="Times New Roman" w:cs="Times New Roman"/>
                <w:sz w:val="24"/>
                <w:szCs w:val="20"/>
                <w:lang w:val="kk-KZ"/>
              </w:rPr>
              <w:t>Қатарға біз тұрамыз</w:t>
            </w:r>
            <w:r>
              <w:rPr>
                <w:rFonts w:ascii="Times New Roman" w:hAnsi="Times New Roman" w:cs="Times New Roman"/>
                <w:sz w:val="24"/>
                <w:szCs w:val="20"/>
                <w:lang w:val="kk-KZ"/>
              </w:rPr>
              <w:t>,</w:t>
            </w:r>
          </w:p>
          <w:p w:rsidR="006831F2" w:rsidRPr="008B2391" w:rsidRDefault="006831F2" w:rsidP="005B7E05">
            <w:pPr>
              <w:rPr>
                <w:rFonts w:ascii="Times New Roman" w:hAnsi="Times New Roman" w:cs="Times New Roman"/>
                <w:sz w:val="24"/>
                <w:szCs w:val="20"/>
                <w:lang w:val="kk-KZ"/>
              </w:rPr>
            </w:pPr>
            <w:r w:rsidRPr="008B2391">
              <w:rPr>
                <w:rFonts w:ascii="Times New Roman" w:hAnsi="Times New Roman" w:cs="Times New Roman"/>
                <w:sz w:val="24"/>
                <w:szCs w:val="20"/>
                <w:lang w:val="kk-KZ"/>
              </w:rPr>
              <w:t>Ретімізбен барамыз</w:t>
            </w:r>
            <w:r>
              <w:rPr>
                <w:rFonts w:ascii="Times New Roman" w:hAnsi="Times New Roman" w:cs="Times New Roman"/>
                <w:sz w:val="24"/>
                <w:szCs w:val="20"/>
                <w:lang w:val="kk-KZ"/>
              </w:rPr>
              <w:t>.</w:t>
            </w:r>
          </w:p>
          <w:p w:rsidR="006831F2" w:rsidRPr="008B2391" w:rsidRDefault="006831F2" w:rsidP="005B7E05">
            <w:pPr>
              <w:rPr>
                <w:rFonts w:ascii="Times New Roman" w:hAnsi="Times New Roman" w:cs="Times New Roman"/>
                <w:sz w:val="24"/>
                <w:szCs w:val="20"/>
                <w:lang w:val="kk-KZ"/>
              </w:rPr>
            </w:pPr>
            <w:r w:rsidRPr="008B2391">
              <w:rPr>
                <w:rFonts w:ascii="Times New Roman" w:hAnsi="Times New Roman" w:cs="Times New Roman"/>
                <w:sz w:val="24"/>
                <w:szCs w:val="20"/>
                <w:lang w:val="kk-KZ"/>
              </w:rPr>
              <w:t>Қолымызды жуамыз</w:t>
            </w:r>
            <w:r>
              <w:rPr>
                <w:rFonts w:ascii="Times New Roman" w:hAnsi="Times New Roman" w:cs="Times New Roman"/>
                <w:sz w:val="24"/>
                <w:szCs w:val="20"/>
                <w:lang w:val="kk-KZ"/>
              </w:rPr>
              <w:t>.</w:t>
            </w:r>
          </w:p>
          <w:p w:rsidR="006831F2" w:rsidRPr="008B2391" w:rsidRDefault="006831F2" w:rsidP="005B7E05">
            <w:pPr>
              <w:rPr>
                <w:rFonts w:ascii="Times New Roman" w:hAnsi="Times New Roman" w:cs="Times New Roman"/>
                <w:sz w:val="24"/>
                <w:szCs w:val="20"/>
                <w:lang w:val="kk-KZ"/>
              </w:rPr>
            </w:pPr>
            <w:r w:rsidRPr="008B2391">
              <w:rPr>
                <w:rFonts w:ascii="Times New Roman" w:hAnsi="Times New Roman" w:cs="Times New Roman"/>
                <w:sz w:val="24"/>
                <w:szCs w:val="20"/>
                <w:lang w:val="kk-KZ"/>
              </w:rPr>
              <w:t>Сүртінеміз</w:t>
            </w:r>
            <w:r>
              <w:rPr>
                <w:rFonts w:ascii="Times New Roman" w:hAnsi="Times New Roman" w:cs="Times New Roman"/>
                <w:sz w:val="24"/>
                <w:szCs w:val="20"/>
                <w:lang w:val="kk-KZ"/>
              </w:rPr>
              <w:t>, шығамыз.</w:t>
            </w:r>
            <w:r w:rsidRPr="008B2391">
              <w:rPr>
                <w:rFonts w:ascii="Times New Roman" w:hAnsi="Times New Roman" w:cs="Times New Roman"/>
                <w:sz w:val="24"/>
                <w:szCs w:val="20"/>
                <w:lang w:val="kk-KZ"/>
              </w:rPr>
              <w:t xml:space="preserve"> </w:t>
            </w:r>
          </w:p>
          <w:p w:rsidR="006831F2" w:rsidRPr="00770EC4" w:rsidRDefault="006831F2" w:rsidP="005B7E05">
            <w:pPr>
              <w:rPr>
                <w:rFonts w:ascii="Times New Roman" w:hAnsi="Times New Roman" w:cs="Times New Roman"/>
                <w:bCs/>
                <w:sz w:val="24"/>
                <w:szCs w:val="20"/>
                <w:lang w:val="kk-KZ"/>
              </w:rPr>
            </w:pPr>
          </w:p>
        </w:tc>
        <w:tc>
          <w:tcPr>
            <w:tcW w:w="2700" w:type="dxa"/>
          </w:tcPr>
          <w:p w:rsidR="006831F2" w:rsidRDefault="006831F2" w:rsidP="005B7E05">
            <w:pPr>
              <w:rPr>
                <w:rFonts w:ascii="Times New Roman" w:hAnsi="Times New Roman" w:cs="Times New Roman"/>
                <w:sz w:val="24"/>
                <w:szCs w:val="20"/>
                <w:lang w:val="kk-KZ"/>
              </w:rPr>
            </w:pPr>
            <w:r w:rsidRPr="00763315">
              <w:rPr>
                <w:rFonts w:ascii="Times New Roman" w:hAnsi="Times New Roman" w:cs="Times New Roman"/>
                <w:sz w:val="24"/>
                <w:szCs w:val="20"/>
                <w:lang w:val="kk-KZ"/>
              </w:rPr>
              <w:t>Тамақтану ережесін сақтау, асты ұқыпты жеуін қадағалау.</w:t>
            </w:r>
          </w:p>
          <w:p w:rsidR="006831F2" w:rsidRPr="008B2391" w:rsidRDefault="006831F2" w:rsidP="005B7E05">
            <w:pPr>
              <w:rPr>
                <w:rFonts w:ascii="Times New Roman" w:hAnsi="Times New Roman" w:cs="Times New Roman"/>
                <w:b/>
                <w:sz w:val="24"/>
                <w:szCs w:val="20"/>
                <w:lang w:val="kk-KZ"/>
              </w:rPr>
            </w:pPr>
            <w:r w:rsidRPr="008B2391">
              <w:rPr>
                <w:rFonts w:ascii="Times New Roman" w:hAnsi="Times New Roman" w:cs="Times New Roman"/>
                <w:b/>
                <w:sz w:val="24"/>
                <w:szCs w:val="20"/>
                <w:lang w:val="kk-KZ"/>
              </w:rPr>
              <w:t>Қол жуу туралы:</w:t>
            </w:r>
          </w:p>
          <w:p w:rsidR="006831F2" w:rsidRPr="008B2391" w:rsidRDefault="006831F2" w:rsidP="005B7E05">
            <w:pPr>
              <w:rPr>
                <w:rFonts w:ascii="Times New Roman" w:hAnsi="Times New Roman" w:cs="Times New Roman"/>
                <w:sz w:val="24"/>
                <w:szCs w:val="20"/>
                <w:lang w:val="kk-KZ"/>
              </w:rPr>
            </w:pPr>
            <w:r w:rsidRPr="008B2391">
              <w:rPr>
                <w:rFonts w:ascii="Times New Roman" w:hAnsi="Times New Roman" w:cs="Times New Roman"/>
                <w:sz w:val="24"/>
                <w:szCs w:val="20"/>
                <w:lang w:val="kk-KZ"/>
              </w:rPr>
              <w:t>Қатарға біз тұрамыз</w:t>
            </w:r>
            <w:r>
              <w:rPr>
                <w:rFonts w:ascii="Times New Roman" w:hAnsi="Times New Roman" w:cs="Times New Roman"/>
                <w:sz w:val="24"/>
                <w:szCs w:val="20"/>
                <w:lang w:val="kk-KZ"/>
              </w:rPr>
              <w:t>,</w:t>
            </w:r>
          </w:p>
          <w:p w:rsidR="006831F2" w:rsidRPr="008B2391" w:rsidRDefault="006831F2" w:rsidP="005B7E05">
            <w:pPr>
              <w:rPr>
                <w:rFonts w:ascii="Times New Roman" w:hAnsi="Times New Roman" w:cs="Times New Roman"/>
                <w:sz w:val="24"/>
                <w:szCs w:val="20"/>
                <w:lang w:val="kk-KZ"/>
              </w:rPr>
            </w:pPr>
            <w:r w:rsidRPr="008B2391">
              <w:rPr>
                <w:rFonts w:ascii="Times New Roman" w:hAnsi="Times New Roman" w:cs="Times New Roman"/>
                <w:sz w:val="24"/>
                <w:szCs w:val="20"/>
                <w:lang w:val="kk-KZ"/>
              </w:rPr>
              <w:t>Ретімізбен барамыз</w:t>
            </w:r>
            <w:r>
              <w:rPr>
                <w:rFonts w:ascii="Times New Roman" w:hAnsi="Times New Roman" w:cs="Times New Roman"/>
                <w:sz w:val="24"/>
                <w:szCs w:val="20"/>
                <w:lang w:val="kk-KZ"/>
              </w:rPr>
              <w:t>.</w:t>
            </w:r>
          </w:p>
          <w:p w:rsidR="006831F2" w:rsidRPr="008B2391" w:rsidRDefault="006831F2" w:rsidP="005B7E05">
            <w:pPr>
              <w:rPr>
                <w:rFonts w:ascii="Times New Roman" w:hAnsi="Times New Roman" w:cs="Times New Roman"/>
                <w:sz w:val="24"/>
                <w:szCs w:val="20"/>
                <w:lang w:val="kk-KZ"/>
              </w:rPr>
            </w:pPr>
            <w:r w:rsidRPr="008B2391">
              <w:rPr>
                <w:rFonts w:ascii="Times New Roman" w:hAnsi="Times New Roman" w:cs="Times New Roman"/>
                <w:sz w:val="24"/>
                <w:szCs w:val="20"/>
                <w:lang w:val="kk-KZ"/>
              </w:rPr>
              <w:t>Қолымызды жуамыз</w:t>
            </w:r>
            <w:r>
              <w:rPr>
                <w:rFonts w:ascii="Times New Roman" w:hAnsi="Times New Roman" w:cs="Times New Roman"/>
                <w:sz w:val="24"/>
                <w:szCs w:val="20"/>
                <w:lang w:val="kk-KZ"/>
              </w:rPr>
              <w:t>.</w:t>
            </w:r>
          </w:p>
          <w:p w:rsidR="006831F2" w:rsidRPr="008B2391" w:rsidRDefault="006831F2" w:rsidP="005B7E05">
            <w:pPr>
              <w:rPr>
                <w:rFonts w:ascii="Times New Roman" w:hAnsi="Times New Roman" w:cs="Times New Roman"/>
                <w:sz w:val="24"/>
                <w:szCs w:val="20"/>
                <w:lang w:val="kk-KZ"/>
              </w:rPr>
            </w:pPr>
            <w:r w:rsidRPr="008B2391">
              <w:rPr>
                <w:rFonts w:ascii="Times New Roman" w:hAnsi="Times New Roman" w:cs="Times New Roman"/>
                <w:sz w:val="24"/>
                <w:szCs w:val="20"/>
                <w:lang w:val="kk-KZ"/>
              </w:rPr>
              <w:t>Сүртінеміз</w:t>
            </w:r>
            <w:r>
              <w:rPr>
                <w:rFonts w:ascii="Times New Roman" w:hAnsi="Times New Roman" w:cs="Times New Roman"/>
                <w:sz w:val="24"/>
                <w:szCs w:val="20"/>
                <w:lang w:val="kk-KZ"/>
              </w:rPr>
              <w:t>, шығамыз.</w:t>
            </w:r>
            <w:r w:rsidRPr="008B2391">
              <w:rPr>
                <w:rFonts w:ascii="Times New Roman" w:hAnsi="Times New Roman" w:cs="Times New Roman"/>
                <w:sz w:val="24"/>
                <w:szCs w:val="20"/>
                <w:lang w:val="kk-KZ"/>
              </w:rPr>
              <w:t xml:space="preserve"> </w:t>
            </w:r>
          </w:p>
          <w:p w:rsidR="006831F2" w:rsidRPr="00763315" w:rsidRDefault="006831F2" w:rsidP="005B7E05">
            <w:pPr>
              <w:rPr>
                <w:rFonts w:ascii="Times New Roman" w:hAnsi="Times New Roman" w:cs="Times New Roman"/>
                <w:sz w:val="24"/>
                <w:szCs w:val="20"/>
                <w:lang w:val="kk-KZ"/>
              </w:rPr>
            </w:pPr>
          </w:p>
        </w:tc>
        <w:tc>
          <w:tcPr>
            <w:tcW w:w="2835" w:type="dxa"/>
          </w:tcPr>
          <w:p w:rsidR="006831F2" w:rsidRPr="00F62D29" w:rsidRDefault="006831F2"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Гигиеналық шараларды орындату, тамақтану кезінде сөйлемеуге дағдыландыру. </w:t>
            </w:r>
          </w:p>
          <w:p w:rsidR="006831F2" w:rsidRPr="008B2391" w:rsidRDefault="006831F2" w:rsidP="005B7E05">
            <w:pPr>
              <w:rPr>
                <w:rFonts w:ascii="Times New Roman" w:hAnsi="Times New Roman" w:cs="Times New Roman"/>
                <w:b/>
                <w:sz w:val="24"/>
                <w:szCs w:val="20"/>
                <w:lang w:val="kk-KZ"/>
              </w:rPr>
            </w:pPr>
            <w:r w:rsidRPr="008B2391">
              <w:rPr>
                <w:rFonts w:ascii="Times New Roman" w:hAnsi="Times New Roman" w:cs="Times New Roman"/>
                <w:b/>
                <w:sz w:val="24"/>
                <w:szCs w:val="20"/>
                <w:lang w:val="kk-KZ"/>
              </w:rPr>
              <w:t>Қол жуу туралы:</w:t>
            </w:r>
          </w:p>
          <w:p w:rsidR="006831F2" w:rsidRPr="008B2391" w:rsidRDefault="006831F2" w:rsidP="005B7E05">
            <w:pPr>
              <w:rPr>
                <w:rFonts w:ascii="Times New Roman" w:hAnsi="Times New Roman" w:cs="Times New Roman"/>
                <w:sz w:val="24"/>
                <w:szCs w:val="20"/>
                <w:lang w:val="kk-KZ"/>
              </w:rPr>
            </w:pPr>
            <w:r w:rsidRPr="008B2391">
              <w:rPr>
                <w:rFonts w:ascii="Times New Roman" w:hAnsi="Times New Roman" w:cs="Times New Roman"/>
                <w:sz w:val="24"/>
                <w:szCs w:val="20"/>
                <w:lang w:val="kk-KZ"/>
              </w:rPr>
              <w:t>Қатарға біз тұрамыз</w:t>
            </w:r>
            <w:r>
              <w:rPr>
                <w:rFonts w:ascii="Times New Roman" w:hAnsi="Times New Roman" w:cs="Times New Roman"/>
                <w:sz w:val="24"/>
                <w:szCs w:val="20"/>
                <w:lang w:val="kk-KZ"/>
              </w:rPr>
              <w:t>,</w:t>
            </w:r>
          </w:p>
          <w:p w:rsidR="006831F2" w:rsidRPr="008B2391" w:rsidRDefault="006831F2" w:rsidP="005B7E05">
            <w:pPr>
              <w:rPr>
                <w:rFonts w:ascii="Times New Roman" w:hAnsi="Times New Roman" w:cs="Times New Roman"/>
                <w:sz w:val="24"/>
                <w:szCs w:val="20"/>
                <w:lang w:val="kk-KZ"/>
              </w:rPr>
            </w:pPr>
            <w:r w:rsidRPr="008B2391">
              <w:rPr>
                <w:rFonts w:ascii="Times New Roman" w:hAnsi="Times New Roman" w:cs="Times New Roman"/>
                <w:sz w:val="24"/>
                <w:szCs w:val="20"/>
                <w:lang w:val="kk-KZ"/>
              </w:rPr>
              <w:t>Ретімізбен барамыз</w:t>
            </w:r>
            <w:r>
              <w:rPr>
                <w:rFonts w:ascii="Times New Roman" w:hAnsi="Times New Roman" w:cs="Times New Roman"/>
                <w:sz w:val="24"/>
                <w:szCs w:val="20"/>
                <w:lang w:val="kk-KZ"/>
              </w:rPr>
              <w:t>.</w:t>
            </w:r>
          </w:p>
          <w:p w:rsidR="006831F2" w:rsidRPr="008B2391" w:rsidRDefault="006831F2" w:rsidP="005B7E05">
            <w:pPr>
              <w:rPr>
                <w:rFonts w:ascii="Times New Roman" w:hAnsi="Times New Roman" w:cs="Times New Roman"/>
                <w:sz w:val="24"/>
                <w:szCs w:val="20"/>
                <w:lang w:val="kk-KZ"/>
              </w:rPr>
            </w:pPr>
            <w:r w:rsidRPr="008B2391">
              <w:rPr>
                <w:rFonts w:ascii="Times New Roman" w:hAnsi="Times New Roman" w:cs="Times New Roman"/>
                <w:sz w:val="24"/>
                <w:szCs w:val="20"/>
                <w:lang w:val="kk-KZ"/>
              </w:rPr>
              <w:t>Қолымызды жуамыз</w:t>
            </w:r>
            <w:r>
              <w:rPr>
                <w:rFonts w:ascii="Times New Roman" w:hAnsi="Times New Roman" w:cs="Times New Roman"/>
                <w:sz w:val="24"/>
                <w:szCs w:val="20"/>
                <w:lang w:val="kk-KZ"/>
              </w:rPr>
              <w:t>.</w:t>
            </w:r>
          </w:p>
          <w:p w:rsidR="006831F2" w:rsidRPr="008B2391" w:rsidRDefault="006831F2" w:rsidP="005B7E05">
            <w:pPr>
              <w:rPr>
                <w:rFonts w:ascii="Times New Roman" w:hAnsi="Times New Roman" w:cs="Times New Roman"/>
                <w:sz w:val="24"/>
                <w:szCs w:val="20"/>
                <w:lang w:val="kk-KZ"/>
              </w:rPr>
            </w:pPr>
            <w:r w:rsidRPr="008B2391">
              <w:rPr>
                <w:rFonts w:ascii="Times New Roman" w:hAnsi="Times New Roman" w:cs="Times New Roman"/>
                <w:sz w:val="24"/>
                <w:szCs w:val="20"/>
                <w:lang w:val="kk-KZ"/>
              </w:rPr>
              <w:t>Сүртінеміз</w:t>
            </w:r>
            <w:r>
              <w:rPr>
                <w:rFonts w:ascii="Times New Roman" w:hAnsi="Times New Roman" w:cs="Times New Roman"/>
                <w:sz w:val="24"/>
                <w:szCs w:val="20"/>
                <w:lang w:val="kk-KZ"/>
              </w:rPr>
              <w:t>, шығамыз.</w:t>
            </w:r>
            <w:r w:rsidRPr="008B2391">
              <w:rPr>
                <w:rFonts w:ascii="Times New Roman" w:hAnsi="Times New Roman" w:cs="Times New Roman"/>
                <w:sz w:val="24"/>
                <w:szCs w:val="20"/>
                <w:lang w:val="kk-KZ"/>
              </w:rPr>
              <w:t xml:space="preserve"> </w:t>
            </w:r>
          </w:p>
          <w:p w:rsidR="006831F2" w:rsidRPr="005500D8" w:rsidRDefault="006831F2" w:rsidP="005B7E05">
            <w:pPr>
              <w:rPr>
                <w:rFonts w:ascii="Times New Roman" w:hAnsi="Times New Roman" w:cs="Times New Roman"/>
                <w:i/>
                <w:sz w:val="24"/>
                <w:szCs w:val="20"/>
                <w:lang w:val="kk-KZ"/>
              </w:rPr>
            </w:pPr>
          </w:p>
        </w:tc>
        <w:tc>
          <w:tcPr>
            <w:tcW w:w="2409" w:type="dxa"/>
          </w:tcPr>
          <w:p w:rsidR="006831F2" w:rsidRDefault="006831F2"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Гигиеналық шараларды орындату, үстелде дұрыс отыруын қадағалау.</w:t>
            </w:r>
          </w:p>
          <w:p w:rsidR="006831F2" w:rsidRPr="008B2391" w:rsidRDefault="006831F2" w:rsidP="005B7E05">
            <w:pPr>
              <w:rPr>
                <w:rFonts w:ascii="Times New Roman" w:hAnsi="Times New Roman" w:cs="Times New Roman"/>
                <w:b/>
                <w:sz w:val="24"/>
                <w:szCs w:val="20"/>
                <w:lang w:val="kk-KZ"/>
              </w:rPr>
            </w:pPr>
            <w:r w:rsidRPr="008B2391">
              <w:rPr>
                <w:rFonts w:ascii="Times New Roman" w:hAnsi="Times New Roman" w:cs="Times New Roman"/>
                <w:b/>
                <w:sz w:val="24"/>
                <w:szCs w:val="20"/>
                <w:lang w:val="kk-KZ"/>
              </w:rPr>
              <w:t>Қол жуу туралы:</w:t>
            </w:r>
          </w:p>
          <w:p w:rsidR="006831F2" w:rsidRPr="008B2391" w:rsidRDefault="006831F2" w:rsidP="005B7E05">
            <w:pPr>
              <w:rPr>
                <w:rFonts w:ascii="Times New Roman" w:hAnsi="Times New Roman" w:cs="Times New Roman"/>
                <w:sz w:val="24"/>
                <w:szCs w:val="20"/>
                <w:lang w:val="kk-KZ"/>
              </w:rPr>
            </w:pPr>
            <w:r w:rsidRPr="008B2391">
              <w:rPr>
                <w:rFonts w:ascii="Times New Roman" w:hAnsi="Times New Roman" w:cs="Times New Roman"/>
                <w:sz w:val="24"/>
                <w:szCs w:val="20"/>
                <w:lang w:val="kk-KZ"/>
              </w:rPr>
              <w:t>Қатарға біз тұрамыз</w:t>
            </w:r>
            <w:r>
              <w:rPr>
                <w:rFonts w:ascii="Times New Roman" w:hAnsi="Times New Roman" w:cs="Times New Roman"/>
                <w:sz w:val="24"/>
                <w:szCs w:val="20"/>
                <w:lang w:val="kk-KZ"/>
              </w:rPr>
              <w:t>,</w:t>
            </w:r>
          </w:p>
          <w:p w:rsidR="006831F2" w:rsidRPr="008B2391" w:rsidRDefault="006831F2" w:rsidP="005B7E05">
            <w:pPr>
              <w:rPr>
                <w:rFonts w:ascii="Times New Roman" w:hAnsi="Times New Roman" w:cs="Times New Roman"/>
                <w:sz w:val="24"/>
                <w:szCs w:val="20"/>
                <w:lang w:val="kk-KZ"/>
              </w:rPr>
            </w:pPr>
            <w:r w:rsidRPr="008B2391">
              <w:rPr>
                <w:rFonts w:ascii="Times New Roman" w:hAnsi="Times New Roman" w:cs="Times New Roman"/>
                <w:sz w:val="24"/>
                <w:szCs w:val="20"/>
                <w:lang w:val="kk-KZ"/>
              </w:rPr>
              <w:t>Ретімізбен барамыз</w:t>
            </w:r>
            <w:r>
              <w:rPr>
                <w:rFonts w:ascii="Times New Roman" w:hAnsi="Times New Roman" w:cs="Times New Roman"/>
                <w:sz w:val="24"/>
                <w:szCs w:val="20"/>
                <w:lang w:val="kk-KZ"/>
              </w:rPr>
              <w:t>.</w:t>
            </w:r>
          </w:p>
          <w:p w:rsidR="006831F2" w:rsidRPr="008B2391" w:rsidRDefault="006831F2" w:rsidP="005B7E05">
            <w:pPr>
              <w:rPr>
                <w:rFonts w:ascii="Times New Roman" w:hAnsi="Times New Roman" w:cs="Times New Roman"/>
                <w:sz w:val="24"/>
                <w:szCs w:val="20"/>
                <w:lang w:val="kk-KZ"/>
              </w:rPr>
            </w:pPr>
            <w:r w:rsidRPr="008B2391">
              <w:rPr>
                <w:rFonts w:ascii="Times New Roman" w:hAnsi="Times New Roman" w:cs="Times New Roman"/>
                <w:sz w:val="24"/>
                <w:szCs w:val="20"/>
                <w:lang w:val="kk-KZ"/>
              </w:rPr>
              <w:t>Қолымызды жуамыз</w:t>
            </w:r>
            <w:r>
              <w:rPr>
                <w:rFonts w:ascii="Times New Roman" w:hAnsi="Times New Roman" w:cs="Times New Roman"/>
                <w:sz w:val="24"/>
                <w:szCs w:val="20"/>
                <w:lang w:val="kk-KZ"/>
              </w:rPr>
              <w:t>.</w:t>
            </w:r>
          </w:p>
          <w:p w:rsidR="006831F2" w:rsidRPr="008B2391" w:rsidRDefault="006831F2" w:rsidP="005B7E05">
            <w:pPr>
              <w:rPr>
                <w:rFonts w:ascii="Times New Roman" w:hAnsi="Times New Roman" w:cs="Times New Roman"/>
                <w:sz w:val="24"/>
                <w:szCs w:val="20"/>
                <w:lang w:val="kk-KZ"/>
              </w:rPr>
            </w:pPr>
            <w:r w:rsidRPr="008B2391">
              <w:rPr>
                <w:rFonts w:ascii="Times New Roman" w:hAnsi="Times New Roman" w:cs="Times New Roman"/>
                <w:sz w:val="24"/>
                <w:szCs w:val="20"/>
                <w:lang w:val="kk-KZ"/>
              </w:rPr>
              <w:t>Сүртінеміз</w:t>
            </w:r>
            <w:r>
              <w:rPr>
                <w:rFonts w:ascii="Times New Roman" w:hAnsi="Times New Roman" w:cs="Times New Roman"/>
                <w:sz w:val="24"/>
                <w:szCs w:val="20"/>
                <w:lang w:val="kk-KZ"/>
              </w:rPr>
              <w:t>, шығамыз.</w:t>
            </w:r>
            <w:r w:rsidRPr="008B2391">
              <w:rPr>
                <w:rFonts w:ascii="Times New Roman" w:hAnsi="Times New Roman" w:cs="Times New Roman"/>
                <w:sz w:val="24"/>
                <w:szCs w:val="20"/>
                <w:lang w:val="kk-KZ"/>
              </w:rPr>
              <w:t xml:space="preserve"> </w:t>
            </w:r>
          </w:p>
          <w:p w:rsidR="006831F2" w:rsidRDefault="006831F2" w:rsidP="005B7E05">
            <w:pPr>
              <w:rPr>
                <w:rFonts w:ascii="Times New Roman" w:hAnsi="Times New Roman" w:cs="Times New Roman"/>
                <w:sz w:val="24"/>
                <w:szCs w:val="20"/>
                <w:lang w:val="kk-KZ"/>
              </w:rPr>
            </w:pPr>
          </w:p>
          <w:p w:rsidR="006831F2" w:rsidRPr="00F824DD" w:rsidRDefault="006831F2" w:rsidP="005B7E05">
            <w:pPr>
              <w:rPr>
                <w:rFonts w:ascii="Times New Roman" w:hAnsi="Times New Roman" w:cs="Times New Roman"/>
                <w:sz w:val="24"/>
                <w:szCs w:val="20"/>
                <w:lang w:val="kk-KZ"/>
              </w:rPr>
            </w:pPr>
          </w:p>
        </w:tc>
      </w:tr>
      <w:tr w:rsidR="006831F2" w:rsidRPr="00596ACF" w:rsidTr="005B7E05">
        <w:tc>
          <w:tcPr>
            <w:tcW w:w="2694" w:type="dxa"/>
          </w:tcPr>
          <w:p w:rsidR="006831F2" w:rsidRPr="00F62D29" w:rsidRDefault="006831F2" w:rsidP="005B7E05">
            <w:pPr>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Серуенге дайындық</w:t>
            </w:r>
          </w:p>
          <w:p w:rsidR="006831F2" w:rsidRPr="00F62D29" w:rsidRDefault="006831F2" w:rsidP="005B7E05">
            <w:pPr>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 </w:t>
            </w:r>
          </w:p>
        </w:tc>
        <w:tc>
          <w:tcPr>
            <w:tcW w:w="13324" w:type="dxa"/>
            <w:gridSpan w:val="6"/>
          </w:tcPr>
          <w:p w:rsidR="006831F2" w:rsidRDefault="006831F2"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дербес қимыл белсенділігі үшін жағдай жасау, ойын жабдықтарын дұрыс пайдалану туралы әңгімелесу.</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Балаларды  ретімен киіндіру (ауа-райы  байланысты), дұрыс киінуді бақылау.</w:t>
            </w:r>
          </w:p>
          <w:p w:rsidR="006831F2" w:rsidRDefault="006831F2"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 өзіне-өзі қызмет ету дағдылары, ірі және ұсақ моториканы дамыту).</w:t>
            </w:r>
          </w:p>
        </w:tc>
      </w:tr>
      <w:tr w:rsidR="006831F2" w:rsidRPr="00596ACF" w:rsidTr="005B7E05">
        <w:tc>
          <w:tcPr>
            <w:tcW w:w="2694" w:type="dxa"/>
          </w:tcPr>
          <w:p w:rsidR="006831F2" w:rsidRDefault="006831F2" w:rsidP="005B7E05">
            <w:pPr>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tcPr>
          <w:p w:rsidR="006831F2" w:rsidRPr="003F6200" w:rsidRDefault="006831F2" w:rsidP="005B7E05">
            <w:pPr>
              <w:kinsoku w:val="0"/>
              <w:overflowPunct w:val="0"/>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 xml:space="preserve">Аспанды </w:t>
            </w:r>
            <w:r w:rsidRPr="009428F3">
              <w:rPr>
                <w:rFonts w:ascii="Times New Roman" w:eastAsia="Calibri" w:hAnsi="Times New Roman" w:cs="Times New Roman"/>
                <w:b/>
                <w:kern w:val="24"/>
                <w:sz w:val="24"/>
                <w:szCs w:val="24"/>
                <w:lang w:eastAsia="kk-KZ"/>
              </w:rPr>
              <w:t>бақылау</w:t>
            </w:r>
          </w:p>
          <w:p w:rsidR="006831F2" w:rsidRDefault="006831F2" w:rsidP="005B7E05">
            <w:pPr>
              <w:kinsoku w:val="0"/>
              <w:overflowPunct w:val="0"/>
              <w:textAlignment w:val="baseline"/>
              <w:rPr>
                <w:rFonts w:ascii="Times New Roman" w:hAnsi="Times New Roman" w:cs="Times New Roman"/>
                <w:sz w:val="24"/>
                <w:szCs w:val="20"/>
                <w:lang w:val="kk-KZ"/>
              </w:rPr>
            </w:pPr>
            <w:r w:rsidRPr="005707E9">
              <w:rPr>
                <w:rFonts w:ascii="Times New Roman" w:eastAsia="Calibri" w:hAnsi="Times New Roman" w:cs="Times New Roman"/>
                <w:b/>
                <w:bCs/>
                <w:kern w:val="24"/>
                <w:sz w:val="24"/>
                <w:szCs w:val="24"/>
                <w:lang w:val="kk-KZ" w:eastAsia="kk-KZ"/>
              </w:rPr>
              <w:t>Мақсаты:</w:t>
            </w:r>
            <w:r w:rsidRPr="005707E9">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 xml:space="preserve">табиғаттың әдемілігін сезініп, «аспан» сөзімен таныстыру, табиғатқа деген сүйіспеншілікке тәрбиелеу, тілдерін дамыту.                              </w:t>
            </w:r>
          </w:p>
          <w:p w:rsidR="006831F2"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 xml:space="preserve">Жұмбақ: Бір түкті кілем   Бір түксіз кілем                     (жер, аспан)                           Мақал- мәтелдер:                      Қарға қарқылдаса, қыста шақырады,                               Қаз қаңқылдаса, жазды шақырады.                    Тақпақтар                      «Аспанда»                           Аспан бұлтқа толып кетті.                         Бұлттар түлік болып кетті                                           Бір бұлт шықты бие болып                                    Бір бұлт шықты түйе болып                            </w:t>
            </w:r>
            <w:r w:rsidRPr="00A467B1">
              <w:rPr>
                <w:rFonts w:ascii="Times New Roman" w:hAnsi="Times New Roman" w:cs="Times New Roman"/>
                <w:b/>
                <w:sz w:val="24"/>
                <w:szCs w:val="20"/>
                <w:lang w:val="kk-KZ"/>
              </w:rPr>
              <w:t>Қозғалмалы ойын. «Ұшты-ұшты»</w:t>
            </w:r>
            <w:r>
              <w:rPr>
                <w:rFonts w:ascii="Times New Roman" w:hAnsi="Times New Roman" w:cs="Times New Roman"/>
                <w:sz w:val="24"/>
                <w:szCs w:val="20"/>
                <w:lang w:val="kk-KZ"/>
              </w:rPr>
              <w:t xml:space="preserve">  </w:t>
            </w:r>
          </w:p>
          <w:p w:rsidR="006831F2" w:rsidRPr="00F824DD" w:rsidRDefault="006831F2" w:rsidP="005B7E05">
            <w:pPr>
              <w:rPr>
                <w:rFonts w:ascii="Times New Roman" w:hAnsi="Times New Roman" w:cs="Times New Roman"/>
                <w:sz w:val="24"/>
                <w:szCs w:val="20"/>
                <w:lang w:val="kk-KZ"/>
              </w:rPr>
            </w:pPr>
            <w:r w:rsidRPr="00A467B1">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заттарды ажыратуға, аттарын есте ұстауға шаппшаңдыққа зеректікке, ұйымшылдыққа тәрбиелеу.                             </w:t>
            </w:r>
            <w:r w:rsidRPr="00A467B1">
              <w:rPr>
                <w:rFonts w:ascii="Times New Roman" w:hAnsi="Times New Roman" w:cs="Times New Roman"/>
                <w:b/>
                <w:sz w:val="24"/>
                <w:szCs w:val="20"/>
                <w:lang w:val="kk-KZ"/>
              </w:rPr>
              <w:t>Еңбек әрекет:</w:t>
            </w:r>
            <w:r>
              <w:rPr>
                <w:rFonts w:ascii="Times New Roman" w:hAnsi="Times New Roman" w:cs="Times New Roman"/>
                <w:sz w:val="24"/>
                <w:szCs w:val="20"/>
                <w:lang w:val="kk-KZ"/>
              </w:rPr>
              <w:t xml:space="preserve"> Жолдарды қардан тазарту.</w:t>
            </w:r>
          </w:p>
        </w:tc>
        <w:tc>
          <w:tcPr>
            <w:tcW w:w="2505" w:type="dxa"/>
            <w:gridSpan w:val="2"/>
          </w:tcPr>
          <w:p w:rsidR="006831F2" w:rsidRPr="00827E35" w:rsidRDefault="006831F2" w:rsidP="005B7E05">
            <w:pPr>
              <w:kinsoku w:val="0"/>
              <w:overflowPunct w:val="0"/>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 xml:space="preserve">Желді </w:t>
            </w:r>
            <w:r w:rsidRPr="00827E35">
              <w:rPr>
                <w:rFonts w:ascii="Times New Roman" w:eastAsia="Calibri" w:hAnsi="Times New Roman" w:cs="Times New Roman"/>
                <w:b/>
                <w:kern w:val="24"/>
                <w:sz w:val="24"/>
                <w:szCs w:val="24"/>
                <w:lang w:val="kk-KZ" w:eastAsia="kk-KZ"/>
              </w:rPr>
              <w:t>бақылау</w:t>
            </w:r>
          </w:p>
          <w:p w:rsidR="006831F2" w:rsidRPr="002C0350" w:rsidRDefault="006831F2" w:rsidP="005B7E05">
            <w:pPr>
              <w:kinsoku w:val="0"/>
              <w:overflowPunct w:val="0"/>
              <w:textAlignment w:val="baseline"/>
              <w:rPr>
                <w:rFonts w:ascii="Times New Roman" w:eastAsia="Times New Roman" w:hAnsi="Times New Roman" w:cs="Times New Roman"/>
                <w:sz w:val="24"/>
                <w:szCs w:val="24"/>
                <w:lang w:val="kk-KZ" w:eastAsia="kk-KZ"/>
              </w:rPr>
            </w:pPr>
            <w:r w:rsidRPr="002C0350">
              <w:rPr>
                <w:rFonts w:ascii="Times New Roman" w:eastAsia="Calibri" w:hAnsi="Times New Roman" w:cs="Times New Roman"/>
                <w:b/>
                <w:bCs/>
                <w:kern w:val="24"/>
                <w:sz w:val="24"/>
                <w:szCs w:val="24"/>
                <w:lang w:val="kk-KZ" w:eastAsia="kk-KZ"/>
              </w:rPr>
              <w:t>Мақсаты:</w:t>
            </w:r>
            <w:r w:rsidRPr="002C0350">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 xml:space="preserve">балаларды табиғат құбылыстары, желдің соғуын, желдің бағытын, жылдамдығын бақылауға ажырата білуге үйрету. Тәрбиеші балалармен қай жақтан жел соғып тұрғанын бақылайды.  Күндіз аспанда қалықтап бара жатқан бұлттарды бақылау, ағаш бұтақтарының қозғалысын бақылау. </w:t>
            </w:r>
          </w:p>
          <w:p w:rsidR="006831F2" w:rsidRPr="0014357C" w:rsidRDefault="006831F2" w:rsidP="005B7E05">
            <w:pPr>
              <w:kinsoku w:val="0"/>
              <w:overflowPunct w:val="0"/>
              <w:textAlignment w:val="baseline"/>
              <w:rPr>
                <w:rFonts w:ascii="Times New Roman" w:hAnsi="Times New Roman" w:cs="Times New Roman"/>
                <w:sz w:val="24"/>
                <w:szCs w:val="20"/>
                <w:lang w:val="kk-KZ"/>
              </w:rPr>
            </w:pPr>
            <w:r>
              <w:rPr>
                <w:rFonts w:ascii="Times New Roman" w:hAnsi="Times New Roman" w:cs="Times New Roman"/>
                <w:sz w:val="24"/>
                <w:szCs w:val="20"/>
                <w:lang w:val="kk-KZ"/>
              </w:rPr>
              <w:t xml:space="preserve">Жұмбақ:Қанаты жоқ ұшады                            Аяғы жоқ-қашады.  (Жел)                               Тақпақ:                                Жел тынымсыз гуілдеп                                Болып кетті тым бұзық                      Шуылдайды тал терек,                       Жапырағын жұлғызып.   </w:t>
            </w:r>
            <w:r w:rsidRPr="00011A20">
              <w:rPr>
                <w:rFonts w:ascii="Times New Roman" w:hAnsi="Times New Roman" w:cs="Times New Roman"/>
                <w:b/>
                <w:sz w:val="24"/>
                <w:szCs w:val="20"/>
                <w:lang w:val="kk-KZ"/>
              </w:rPr>
              <w:t>Қозғалмалы ойын: «Жел мен бұлттар» Еңбек:</w:t>
            </w:r>
            <w:r>
              <w:rPr>
                <w:rFonts w:ascii="Times New Roman" w:hAnsi="Times New Roman" w:cs="Times New Roman"/>
                <w:sz w:val="24"/>
                <w:szCs w:val="20"/>
                <w:lang w:val="kk-KZ"/>
              </w:rPr>
              <w:t xml:space="preserve"> өсімдіктерді, көшеттерді қармен жабу.                           </w:t>
            </w:r>
            <w:r w:rsidRPr="00011A20">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өсімдікке деген қамқорлыққа, еңбек сүйгіштікке тірбиелеу.</w:t>
            </w:r>
          </w:p>
        </w:tc>
        <w:tc>
          <w:tcPr>
            <w:tcW w:w="2700" w:type="dxa"/>
          </w:tcPr>
          <w:p w:rsidR="006831F2" w:rsidRPr="008C73CA" w:rsidRDefault="006831F2" w:rsidP="005B7E05">
            <w:pPr>
              <w:kinsoku w:val="0"/>
              <w:overflowPunct w:val="0"/>
              <w:textAlignment w:val="baseline"/>
              <w:rPr>
                <w:rFonts w:ascii="Times New Roman" w:eastAsia="Calibri" w:hAnsi="Times New Roman" w:cs="Times New Roman"/>
                <w:b/>
                <w:kern w:val="24"/>
                <w:sz w:val="24"/>
                <w:szCs w:val="24"/>
                <w:lang w:val="kk-KZ" w:eastAsia="kk-KZ"/>
              </w:rPr>
            </w:pPr>
            <w:r>
              <w:rPr>
                <w:rFonts w:ascii="Times New Roman" w:eastAsia="Calibri" w:hAnsi="Times New Roman" w:cs="Times New Roman"/>
                <w:b/>
                <w:kern w:val="24"/>
                <w:sz w:val="24"/>
                <w:szCs w:val="24"/>
                <w:lang w:val="kk-KZ" w:eastAsia="kk-KZ"/>
              </w:rPr>
              <w:t xml:space="preserve">Күнді </w:t>
            </w:r>
            <w:r w:rsidRPr="008C73CA">
              <w:rPr>
                <w:rFonts w:ascii="Times New Roman" w:eastAsia="Calibri" w:hAnsi="Times New Roman" w:cs="Times New Roman"/>
                <w:b/>
                <w:kern w:val="24"/>
                <w:sz w:val="24"/>
                <w:szCs w:val="24"/>
                <w:lang w:val="kk-KZ" w:eastAsia="kk-KZ"/>
              </w:rPr>
              <w:t>бақылау</w:t>
            </w:r>
          </w:p>
          <w:p w:rsidR="006831F2" w:rsidRDefault="006831F2" w:rsidP="005B7E05">
            <w:pPr>
              <w:kinsoku w:val="0"/>
              <w:overflowPunct w:val="0"/>
              <w:textAlignment w:val="baseline"/>
              <w:rPr>
                <w:rFonts w:ascii="Times New Roman" w:hAnsi="Times New Roman" w:cs="Times New Roman"/>
                <w:sz w:val="24"/>
                <w:szCs w:val="20"/>
                <w:u w:val="single"/>
                <w:lang w:val="kk-KZ"/>
              </w:rPr>
            </w:pPr>
            <w:r>
              <w:rPr>
                <w:rFonts w:ascii="Times New Roman" w:eastAsia="Calibri" w:hAnsi="Times New Roman" w:cs="Times New Roman"/>
                <w:b/>
                <w:kern w:val="24"/>
                <w:sz w:val="24"/>
                <w:szCs w:val="24"/>
                <w:lang w:val="kk-KZ" w:eastAsia="kk-KZ"/>
              </w:rPr>
              <w:t>Мақсаты</w:t>
            </w:r>
            <w:r w:rsidRPr="008C73CA">
              <w:rPr>
                <w:rFonts w:ascii="Times New Roman" w:eastAsia="Calibri" w:hAnsi="Times New Roman" w:cs="Times New Roman"/>
                <w:b/>
                <w:kern w:val="24"/>
                <w:sz w:val="24"/>
                <w:szCs w:val="24"/>
                <w:lang w:val="kk-KZ" w:eastAsia="kk-KZ"/>
              </w:rPr>
              <w:t>:</w:t>
            </w:r>
            <w:r w:rsidRPr="008C73CA">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 xml:space="preserve"> балаларға адамдар, жануарлар мен өсімдіктер әлемі үшін күннің маңызы зор екендігін ұғындыру. Байқампаздық, бақылай білу қабілеттерін дамыту. Қыста күн қысқарады, жылуы аз болады, сондықтан қыста күн суық болатындығы туралы түсінік беру.                            Жұмбақ: Жұрттың бәрі соны сүйеді,  Бірақ оған қарағысы келмейді.   (Күн)                         Болжамдар: Түнде ай жарқырап тұрса немесе аспанда жұлдыздар көп болса, ертең күн ашық, жылы болады.     Тақпақ: Шұғылалы күніміз                    Бақшамызға барамыз  Күнге қарап жайқалып  Біз өсіп барамыз   Қимыл-қозғалыс  ойыны:                             «Түрлі-түсті автомобильдер»      Еңбек: бұтақтардың түбін тазарту.</w:t>
            </w:r>
          </w:p>
        </w:tc>
        <w:tc>
          <w:tcPr>
            <w:tcW w:w="2835" w:type="dxa"/>
          </w:tcPr>
          <w:p w:rsidR="006831F2" w:rsidRPr="00F20D4B" w:rsidRDefault="006831F2" w:rsidP="005B7E05">
            <w:pPr>
              <w:tabs>
                <w:tab w:val="center" w:pos="4678"/>
              </w:tabs>
              <w:kinsoku w:val="0"/>
              <w:overflowPunct w:val="0"/>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Су бетіндегі қатқан мұзды</w:t>
            </w:r>
            <w:r w:rsidRPr="00F20D4B">
              <w:rPr>
                <w:rFonts w:ascii="Times New Roman" w:eastAsia="Calibri" w:hAnsi="Times New Roman" w:cs="Times New Roman"/>
                <w:b/>
                <w:kern w:val="24"/>
                <w:sz w:val="24"/>
                <w:szCs w:val="24"/>
                <w:lang w:val="kk-KZ" w:eastAsia="kk-KZ"/>
              </w:rPr>
              <w:t xml:space="preserve"> бақылау</w:t>
            </w:r>
          </w:p>
          <w:p w:rsidR="006831F2" w:rsidRDefault="006831F2" w:rsidP="005B7E05">
            <w:pPr>
              <w:tabs>
                <w:tab w:val="center" w:pos="4678"/>
              </w:tabs>
              <w:kinsoku w:val="0"/>
              <w:overflowPunct w:val="0"/>
              <w:textAlignment w:val="baseline"/>
              <w:rPr>
                <w:rFonts w:ascii="Times New Roman" w:eastAsia="Calibri" w:hAnsi="Times New Roman" w:cs="Times New Roman"/>
                <w:kern w:val="24"/>
                <w:sz w:val="24"/>
                <w:szCs w:val="24"/>
                <w:lang w:val="kk-KZ" w:eastAsia="kk-KZ"/>
              </w:rPr>
            </w:pPr>
            <w:r w:rsidRPr="00F20D4B">
              <w:rPr>
                <w:rFonts w:ascii="Times New Roman" w:eastAsia="Calibri" w:hAnsi="Times New Roman" w:cs="Times New Roman"/>
                <w:b/>
                <w:bCs/>
                <w:kern w:val="24"/>
                <w:sz w:val="24"/>
                <w:szCs w:val="24"/>
                <w:lang w:val="kk-KZ" w:eastAsia="kk-KZ"/>
              </w:rPr>
              <w:t>Мақсаты:</w:t>
            </w:r>
            <w:r w:rsidRPr="00F20D4B">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 xml:space="preserve"> Судың әр түрлі қасиетімен таныстыру, табиғатта болатын өзгешеліктерді бақылай білуге үйрету, табиғатты аялауға тәрбиелеу, сөздік қорларын дамыту.  Тәрбиеші балалардың назарын жердегі кішкентай көлшіктерге аударады, бетіне жұқа мөлдір мұз қатып қалған.</w:t>
            </w:r>
          </w:p>
          <w:p w:rsidR="006831F2" w:rsidRPr="00F20D4B" w:rsidRDefault="006831F2" w:rsidP="005B7E05">
            <w:pPr>
              <w:tabs>
                <w:tab w:val="center" w:pos="4678"/>
              </w:tabs>
              <w:kinsoku w:val="0"/>
              <w:overflowPunct w:val="0"/>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kern w:val="24"/>
                <w:sz w:val="24"/>
                <w:szCs w:val="24"/>
                <w:lang w:val="kk-KZ" w:eastAsia="kk-KZ"/>
              </w:rPr>
              <w:t xml:space="preserve">Жұмбақ: Отқа жанбас-суға батпас  (мұз)     Болжам: егер қыста қар аз және күн суық болса, жаз құрғақ және ыстық болады.                              </w:t>
            </w:r>
            <w:r w:rsidRPr="00DC5A0B">
              <w:rPr>
                <w:rFonts w:ascii="Times New Roman" w:eastAsia="Calibri" w:hAnsi="Times New Roman" w:cs="Times New Roman"/>
                <w:b/>
                <w:kern w:val="24"/>
                <w:sz w:val="24"/>
                <w:szCs w:val="24"/>
                <w:lang w:val="kk-KZ" w:eastAsia="kk-KZ"/>
              </w:rPr>
              <w:t>Қозғалыс ойын:                   «Түлкі мен қаздар»  Мақсаты:</w:t>
            </w:r>
            <w:r>
              <w:rPr>
                <w:rFonts w:ascii="Times New Roman" w:eastAsia="Calibri" w:hAnsi="Times New Roman" w:cs="Times New Roman"/>
                <w:kern w:val="24"/>
                <w:sz w:val="24"/>
                <w:szCs w:val="24"/>
                <w:lang w:val="kk-KZ" w:eastAsia="kk-KZ"/>
              </w:rPr>
              <w:t xml:space="preserve"> ептілікке, шапшаңдыққа үйрету.</w:t>
            </w:r>
          </w:p>
          <w:p w:rsidR="006831F2" w:rsidRDefault="006831F2" w:rsidP="005B7E05">
            <w:pPr>
              <w:rPr>
                <w:rFonts w:ascii="Times New Roman" w:hAnsi="Times New Roman" w:cs="Times New Roman"/>
                <w:sz w:val="24"/>
                <w:szCs w:val="20"/>
                <w:lang w:val="kk-KZ"/>
              </w:rPr>
            </w:pPr>
            <w:r w:rsidRPr="007A2A9A">
              <w:rPr>
                <w:rFonts w:ascii="Times New Roman" w:hAnsi="Times New Roman" w:cs="Times New Roman"/>
                <w:b/>
                <w:sz w:val="24"/>
                <w:szCs w:val="20"/>
                <w:lang w:val="kk-KZ"/>
              </w:rPr>
              <w:t xml:space="preserve"> </w:t>
            </w:r>
          </w:p>
          <w:p w:rsidR="006831F2" w:rsidRPr="00F20D4B" w:rsidRDefault="006831F2" w:rsidP="005B7E05">
            <w:pPr>
              <w:tabs>
                <w:tab w:val="center" w:pos="4678"/>
              </w:tabs>
              <w:kinsoku w:val="0"/>
              <w:overflowPunct w:val="0"/>
              <w:textAlignment w:val="baseline"/>
              <w:rPr>
                <w:rFonts w:ascii="Times New Roman" w:eastAsia="Times New Roman" w:hAnsi="Times New Roman" w:cs="Times New Roman"/>
                <w:sz w:val="24"/>
                <w:szCs w:val="24"/>
                <w:lang w:val="kk-KZ" w:eastAsia="kk-KZ"/>
              </w:rPr>
            </w:pPr>
          </w:p>
          <w:p w:rsidR="006831F2" w:rsidRDefault="006831F2"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w:t>
            </w:r>
          </w:p>
        </w:tc>
        <w:tc>
          <w:tcPr>
            <w:tcW w:w="2409" w:type="dxa"/>
          </w:tcPr>
          <w:p w:rsidR="006831F2" w:rsidRPr="00BE2457" w:rsidRDefault="006831F2" w:rsidP="005B7E05">
            <w:pPr>
              <w:tabs>
                <w:tab w:val="left" w:pos="3525"/>
              </w:tabs>
              <w:kinsoku w:val="0"/>
              <w:overflowPunct w:val="0"/>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 xml:space="preserve">Қарды </w:t>
            </w:r>
            <w:r w:rsidRPr="00BE2457">
              <w:rPr>
                <w:rFonts w:ascii="Times New Roman" w:eastAsia="Calibri" w:hAnsi="Times New Roman" w:cs="Times New Roman"/>
                <w:b/>
                <w:kern w:val="24"/>
                <w:sz w:val="24"/>
                <w:szCs w:val="24"/>
                <w:lang w:val="kk-KZ" w:eastAsia="kk-KZ"/>
              </w:rPr>
              <w:t>бақылау</w:t>
            </w:r>
          </w:p>
          <w:p w:rsidR="006831F2" w:rsidRDefault="006831F2" w:rsidP="005B7E05">
            <w:pPr>
              <w:tabs>
                <w:tab w:val="left" w:pos="3525"/>
              </w:tabs>
              <w:kinsoku w:val="0"/>
              <w:overflowPunct w:val="0"/>
              <w:textAlignment w:val="baseline"/>
              <w:rPr>
                <w:rFonts w:ascii="Times New Roman" w:eastAsia="Calibri" w:hAnsi="Times New Roman" w:cs="Times New Roman"/>
                <w:kern w:val="24"/>
                <w:sz w:val="24"/>
                <w:szCs w:val="24"/>
                <w:lang w:val="kk-KZ" w:eastAsia="kk-KZ"/>
              </w:rPr>
            </w:pPr>
            <w:r w:rsidRPr="00BE2457">
              <w:rPr>
                <w:rFonts w:ascii="Times New Roman" w:eastAsia="Calibri" w:hAnsi="Times New Roman" w:cs="Times New Roman"/>
                <w:b/>
                <w:bCs/>
                <w:kern w:val="24"/>
                <w:sz w:val="24"/>
                <w:szCs w:val="24"/>
                <w:lang w:val="kk-KZ" w:eastAsia="kk-KZ"/>
              </w:rPr>
              <w:t>Мақсаты:</w:t>
            </w:r>
            <w:r w:rsidRPr="00BE2457">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 xml:space="preserve"> Қоршаған ортаның әсемдігін сезіне білуге үйрету; қардың қасиетімен таныстыру. Терезеден жауып тұрған қарды бақылау. Қар бізге терезеден жылтырап көрінеді. Олардың әдемі пішінін тамашалаңдар.  Жұмбар:                         Жылт-жылт етеді,                Ұстасаң еріп кетеді. (қар)                         Қимылды ойын: «Қоян мен аңшы»   Еңбек: тәжірибе жасаған үстел үстін жинастыру.</w:t>
            </w:r>
          </w:p>
          <w:p w:rsidR="006831F2" w:rsidRDefault="006831F2" w:rsidP="005B7E05">
            <w:pPr>
              <w:tabs>
                <w:tab w:val="left" w:pos="3525"/>
              </w:tabs>
              <w:kinsoku w:val="0"/>
              <w:overflowPunct w:val="0"/>
              <w:textAlignment w:val="baseline"/>
              <w:rPr>
                <w:rFonts w:ascii="Times New Roman" w:eastAsia="Calibri" w:hAnsi="Times New Roman" w:cs="Times New Roman"/>
                <w:kern w:val="24"/>
                <w:sz w:val="24"/>
                <w:szCs w:val="24"/>
                <w:lang w:val="kk-KZ" w:eastAsia="kk-KZ"/>
              </w:rPr>
            </w:pPr>
          </w:p>
          <w:p w:rsidR="006831F2" w:rsidRDefault="006831F2" w:rsidP="005B7E05">
            <w:pPr>
              <w:tabs>
                <w:tab w:val="left" w:pos="3525"/>
              </w:tabs>
              <w:kinsoku w:val="0"/>
              <w:overflowPunct w:val="0"/>
              <w:textAlignment w:val="baseline"/>
              <w:rPr>
                <w:rFonts w:ascii="Times New Roman" w:eastAsia="Calibri" w:hAnsi="Times New Roman" w:cs="Times New Roman"/>
                <w:kern w:val="24"/>
                <w:sz w:val="24"/>
                <w:szCs w:val="24"/>
                <w:lang w:val="kk-KZ" w:eastAsia="kk-KZ"/>
              </w:rPr>
            </w:pPr>
          </w:p>
          <w:p w:rsidR="006831F2" w:rsidRDefault="006831F2" w:rsidP="005B7E05">
            <w:pPr>
              <w:tabs>
                <w:tab w:val="left" w:pos="3525"/>
              </w:tabs>
              <w:kinsoku w:val="0"/>
              <w:overflowPunct w:val="0"/>
              <w:textAlignment w:val="baseline"/>
              <w:rPr>
                <w:rFonts w:ascii="Times New Roman" w:eastAsia="Calibri" w:hAnsi="Times New Roman" w:cs="Times New Roman"/>
                <w:kern w:val="24"/>
                <w:sz w:val="24"/>
                <w:szCs w:val="24"/>
                <w:lang w:val="kk-KZ" w:eastAsia="kk-KZ"/>
              </w:rPr>
            </w:pPr>
          </w:p>
          <w:p w:rsidR="006831F2" w:rsidRPr="007A2A9A" w:rsidRDefault="006831F2" w:rsidP="005B7E05">
            <w:pPr>
              <w:tabs>
                <w:tab w:val="left" w:pos="3525"/>
              </w:tabs>
              <w:kinsoku w:val="0"/>
              <w:overflowPunct w:val="0"/>
              <w:textAlignment w:val="baseline"/>
              <w:rPr>
                <w:rFonts w:ascii="Times New Roman" w:hAnsi="Times New Roman" w:cs="Times New Roman"/>
                <w:b/>
                <w:sz w:val="24"/>
                <w:szCs w:val="20"/>
                <w:lang w:val="kk-KZ"/>
              </w:rPr>
            </w:pPr>
          </w:p>
        </w:tc>
      </w:tr>
      <w:tr w:rsidR="006831F2" w:rsidRPr="006D6827" w:rsidTr="005B7E05">
        <w:tc>
          <w:tcPr>
            <w:tcW w:w="2694" w:type="dxa"/>
          </w:tcPr>
          <w:p w:rsidR="006831F2" w:rsidRPr="00D06F1E" w:rsidRDefault="006831F2" w:rsidP="005B7E05">
            <w:pPr>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Серуеннен оралу</w:t>
            </w:r>
          </w:p>
        </w:tc>
        <w:tc>
          <w:tcPr>
            <w:tcW w:w="13324" w:type="dxa"/>
            <w:gridSpan w:val="6"/>
          </w:tcPr>
          <w:p w:rsidR="006831F2" w:rsidRPr="00D06F1E"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 xml:space="preserve">Сапта дұрыс жүруге дағдыландыру. Балаларды реттілікпен шешінуге үйрету. </w:t>
            </w:r>
            <w:r w:rsidRPr="00D06F1E">
              <w:rPr>
                <w:rFonts w:ascii="Times New Roman" w:hAnsi="Times New Roman" w:cs="Times New Roman"/>
                <w:sz w:val="24"/>
                <w:szCs w:val="20"/>
                <w:lang w:val="kk-KZ"/>
              </w:rPr>
              <w:t>Бір біріне шешінуге көмектесу</w:t>
            </w:r>
            <w:r>
              <w:rPr>
                <w:rFonts w:ascii="Times New Roman" w:hAnsi="Times New Roman" w:cs="Times New Roman"/>
                <w:sz w:val="24"/>
                <w:szCs w:val="20"/>
                <w:lang w:val="kk-KZ"/>
              </w:rPr>
              <w:t>, аяқ киімдерінің оң, терісін ажыратуын қадағалау. Сөрелеріне киімдерін, аяқ киімдерін ретімен қойғызу.</w:t>
            </w:r>
          </w:p>
        </w:tc>
      </w:tr>
      <w:tr w:rsidR="006831F2" w:rsidRPr="00596ACF" w:rsidTr="005B7E05">
        <w:tc>
          <w:tcPr>
            <w:tcW w:w="2694" w:type="dxa"/>
          </w:tcPr>
          <w:p w:rsidR="006831F2" w:rsidRPr="00D06F1E" w:rsidRDefault="006831F2" w:rsidP="005B7E05">
            <w:pPr>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Түскі ас</w:t>
            </w:r>
          </w:p>
        </w:tc>
        <w:tc>
          <w:tcPr>
            <w:tcW w:w="2875" w:type="dxa"/>
          </w:tcPr>
          <w:p w:rsidR="006831F2" w:rsidRPr="000464B4" w:rsidRDefault="006831F2" w:rsidP="005B7E05">
            <w:pPr>
              <w:tabs>
                <w:tab w:val="left" w:pos="9436"/>
              </w:tabs>
              <w:rPr>
                <w:rFonts w:ascii="Times New Roman" w:hAnsi="Times New Roman" w:cs="Times New Roman"/>
                <w:sz w:val="24"/>
                <w:szCs w:val="24"/>
                <w:lang w:val="kk-KZ"/>
              </w:rPr>
            </w:pPr>
            <w:r w:rsidRPr="00533EC3">
              <w:rPr>
                <w:rFonts w:ascii="Times New Roman" w:hAnsi="Times New Roman" w:cs="Times New Roman"/>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w:t>
            </w:r>
          </w:p>
          <w:p w:rsidR="006831F2"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Балаларды үстел басына отырғызу, тамақты төкпей ішуге, қиқымды шашпауды дағдыландыру.</w:t>
            </w:r>
          </w:p>
          <w:p w:rsidR="006831F2" w:rsidRDefault="006831F2" w:rsidP="005B7E05">
            <w:pPr>
              <w:rPr>
                <w:rFonts w:ascii="Times New Roman" w:hAnsi="Times New Roman" w:cs="Times New Roman"/>
                <w:sz w:val="24"/>
                <w:szCs w:val="20"/>
                <w:lang w:val="kk-KZ"/>
              </w:rPr>
            </w:pPr>
          </w:p>
          <w:p w:rsidR="006831F2" w:rsidRPr="00171FE8" w:rsidRDefault="006831F2" w:rsidP="005B7E05">
            <w:pPr>
              <w:rPr>
                <w:rFonts w:ascii="Times New Roman" w:hAnsi="Times New Roman" w:cs="Times New Roman"/>
                <w:sz w:val="24"/>
                <w:szCs w:val="20"/>
                <w:lang w:val="kk-KZ"/>
              </w:rPr>
            </w:pPr>
          </w:p>
        </w:tc>
        <w:tc>
          <w:tcPr>
            <w:tcW w:w="2505" w:type="dxa"/>
            <w:gridSpan w:val="2"/>
          </w:tcPr>
          <w:p w:rsidR="006831F2" w:rsidRPr="000464B4" w:rsidRDefault="006831F2" w:rsidP="005B7E05">
            <w:pPr>
              <w:tabs>
                <w:tab w:val="left" w:pos="9436"/>
              </w:tabs>
              <w:rPr>
                <w:rFonts w:ascii="Times New Roman" w:hAnsi="Times New Roman" w:cs="Times New Roman"/>
                <w:sz w:val="24"/>
                <w:szCs w:val="24"/>
                <w:lang w:val="kk-KZ"/>
              </w:rPr>
            </w:pPr>
            <w:r w:rsidRPr="00533EC3">
              <w:rPr>
                <w:rFonts w:ascii="Times New Roman" w:hAnsi="Times New Roman" w:cs="Times New Roman"/>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w:t>
            </w:r>
          </w:p>
          <w:p w:rsidR="006831F2"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p>
        </w:tc>
        <w:tc>
          <w:tcPr>
            <w:tcW w:w="2700" w:type="dxa"/>
          </w:tcPr>
          <w:p w:rsidR="006831F2" w:rsidRPr="000464B4" w:rsidRDefault="006831F2" w:rsidP="005B7E05">
            <w:pPr>
              <w:tabs>
                <w:tab w:val="left" w:pos="9436"/>
              </w:tabs>
              <w:rPr>
                <w:rFonts w:ascii="Times New Roman" w:hAnsi="Times New Roman" w:cs="Times New Roman"/>
                <w:sz w:val="24"/>
                <w:szCs w:val="24"/>
                <w:lang w:val="kk-KZ"/>
              </w:rPr>
            </w:pPr>
            <w:r w:rsidRPr="00533EC3">
              <w:rPr>
                <w:rFonts w:ascii="Times New Roman" w:hAnsi="Times New Roman" w:cs="Times New Roman"/>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w:t>
            </w:r>
          </w:p>
          <w:p w:rsidR="006831F2"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Гигиеналық шаралар (қолды дұрыс жуу, өз орамалының орнын білу,  қолды дұрыс сүрту, орамалды орнына)  ілуін қадағалау.</w:t>
            </w:r>
          </w:p>
        </w:tc>
        <w:tc>
          <w:tcPr>
            <w:tcW w:w="2835" w:type="dxa"/>
          </w:tcPr>
          <w:p w:rsidR="006831F2" w:rsidRPr="000464B4" w:rsidRDefault="006831F2" w:rsidP="005B7E05">
            <w:pPr>
              <w:tabs>
                <w:tab w:val="left" w:pos="9436"/>
              </w:tabs>
              <w:rPr>
                <w:rFonts w:ascii="Times New Roman" w:hAnsi="Times New Roman" w:cs="Times New Roman"/>
                <w:sz w:val="24"/>
                <w:szCs w:val="24"/>
                <w:lang w:val="kk-KZ"/>
              </w:rPr>
            </w:pPr>
            <w:r w:rsidRPr="00533EC3">
              <w:rPr>
                <w:rFonts w:ascii="Times New Roman" w:hAnsi="Times New Roman" w:cs="Times New Roman"/>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w:t>
            </w:r>
          </w:p>
          <w:p w:rsidR="006831F2"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Балаларды үстел басына отырғызу, тамақты төкпей ішуге, қиқымды шашпауды дағдыландыру.</w:t>
            </w:r>
          </w:p>
          <w:p w:rsidR="006831F2" w:rsidRPr="00EA2D3F" w:rsidRDefault="006831F2" w:rsidP="005B7E05">
            <w:pPr>
              <w:rPr>
                <w:rFonts w:ascii="Times New Roman" w:hAnsi="Times New Roman" w:cs="Times New Roman"/>
                <w:b/>
                <w:sz w:val="24"/>
                <w:szCs w:val="20"/>
                <w:lang w:val="kk-KZ"/>
              </w:rPr>
            </w:pPr>
          </w:p>
          <w:p w:rsidR="006831F2" w:rsidRDefault="006831F2" w:rsidP="005B7E05">
            <w:pPr>
              <w:rPr>
                <w:rFonts w:ascii="Times New Roman" w:hAnsi="Times New Roman" w:cs="Times New Roman"/>
                <w:sz w:val="24"/>
                <w:szCs w:val="20"/>
                <w:u w:val="single"/>
                <w:lang w:val="kk-KZ"/>
              </w:rPr>
            </w:pPr>
          </w:p>
        </w:tc>
        <w:tc>
          <w:tcPr>
            <w:tcW w:w="2409" w:type="dxa"/>
          </w:tcPr>
          <w:p w:rsidR="006831F2" w:rsidRPr="000464B4" w:rsidRDefault="006831F2" w:rsidP="005B7E05">
            <w:pPr>
              <w:tabs>
                <w:tab w:val="left" w:pos="9436"/>
              </w:tabs>
              <w:rPr>
                <w:rFonts w:ascii="Times New Roman" w:hAnsi="Times New Roman" w:cs="Times New Roman"/>
                <w:sz w:val="24"/>
                <w:szCs w:val="24"/>
                <w:lang w:val="kk-KZ"/>
              </w:rPr>
            </w:pPr>
            <w:r w:rsidRPr="00533EC3">
              <w:rPr>
                <w:rFonts w:ascii="Times New Roman" w:hAnsi="Times New Roman" w:cs="Times New Roman"/>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w:t>
            </w:r>
          </w:p>
          <w:p w:rsidR="006831F2" w:rsidRDefault="006831F2"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p>
        </w:tc>
      </w:tr>
      <w:tr w:rsidR="006831F2" w:rsidRPr="00842331" w:rsidTr="005B7E05">
        <w:tc>
          <w:tcPr>
            <w:tcW w:w="2694" w:type="dxa"/>
          </w:tcPr>
          <w:p w:rsidR="006831F2" w:rsidRDefault="006831F2" w:rsidP="005B7E05">
            <w:pPr>
              <w:rPr>
                <w:rFonts w:ascii="Times New Roman" w:hAnsi="Times New Roman" w:cs="Times New Roman"/>
                <w:b/>
                <w:bCs/>
                <w:sz w:val="24"/>
                <w:szCs w:val="20"/>
              </w:rPr>
            </w:pPr>
            <w:r>
              <w:rPr>
                <w:rFonts w:ascii="Times New Roman" w:hAnsi="Times New Roman" w:cs="Times New Roman"/>
                <w:b/>
                <w:bCs/>
                <w:sz w:val="24"/>
                <w:szCs w:val="20"/>
              </w:rPr>
              <w:t>Күндізгі ұйқы</w:t>
            </w:r>
          </w:p>
        </w:tc>
        <w:tc>
          <w:tcPr>
            <w:tcW w:w="2875" w:type="dxa"/>
          </w:tcPr>
          <w:p w:rsidR="006831F2"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 xml:space="preserve">Балалардың  тыныш ұйықтауы үшін жайлы жағдай жасау </w:t>
            </w:r>
          </w:p>
          <w:p w:rsidR="006831F2"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«Шалқан»</w:t>
            </w:r>
          </w:p>
          <w:p w:rsidR="006831F2" w:rsidRDefault="006831F2"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ертегі</w:t>
            </w:r>
          </w:p>
        </w:tc>
        <w:tc>
          <w:tcPr>
            <w:tcW w:w="2505" w:type="dxa"/>
            <w:gridSpan w:val="2"/>
          </w:tcPr>
          <w:p w:rsidR="006831F2"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Балалардың  тыныш ұйықтауы үшін жайлы жағдай жасау</w:t>
            </w:r>
          </w:p>
          <w:p w:rsidR="006831F2" w:rsidRDefault="006831F2"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«Әлди, әлди» Музыка</w:t>
            </w:r>
          </w:p>
        </w:tc>
        <w:tc>
          <w:tcPr>
            <w:tcW w:w="2700" w:type="dxa"/>
          </w:tcPr>
          <w:p w:rsidR="006831F2"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Балалардың  тыныш ұйықтауы үшін жайлы жағдай жасау</w:t>
            </w:r>
          </w:p>
          <w:p w:rsidR="006831F2" w:rsidRDefault="006831F2"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Музыка</w:t>
            </w:r>
          </w:p>
        </w:tc>
        <w:tc>
          <w:tcPr>
            <w:tcW w:w="2835" w:type="dxa"/>
          </w:tcPr>
          <w:p w:rsidR="006831F2"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Балалардың  тыныш ұйықтауы үшін жайлы жағдай жасау</w:t>
            </w:r>
          </w:p>
          <w:p w:rsidR="006831F2" w:rsidRDefault="006831F2"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«Бауырсақ» ертегі</w:t>
            </w:r>
          </w:p>
        </w:tc>
        <w:tc>
          <w:tcPr>
            <w:tcW w:w="2409" w:type="dxa"/>
          </w:tcPr>
          <w:p w:rsidR="006831F2" w:rsidRDefault="006831F2"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тыныш ұйықтауы үшін жайлы жағдай жасау</w:t>
            </w:r>
          </w:p>
          <w:p w:rsidR="006831F2" w:rsidRPr="00171FE8"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 xml:space="preserve">«Балабақшада» </w:t>
            </w:r>
          </w:p>
        </w:tc>
      </w:tr>
      <w:tr w:rsidR="006831F2" w:rsidRPr="00596ACF" w:rsidTr="005B7E05">
        <w:tc>
          <w:tcPr>
            <w:tcW w:w="2694" w:type="dxa"/>
          </w:tcPr>
          <w:p w:rsidR="006831F2" w:rsidRPr="00B0022A" w:rsidRDefault="006831F2" w:rsidP="005B7E05">
            <w:pP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Біртіндеп ұйқыдан ояту,сауықтыру шаралары</w:t>
            </w:r>
          </w:p>
        </w:tc>
        <w:tc>
          <w:tcPr>
            <w:tcW w:w="2875" w:type="dxa"/>
          </w:tcPr>
          <w:p w:rsidR="006831F2" w:rsidRDefault="006831F2"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Ауа, су емшаралары, жалпақ табандылықты  болдырмау. </w:t>
            </w:r>
          </w:p>
        </w:tc>
        <w:tc>
          <w:tcPr>
            <w:tcW w:w="2505" w:type="dxa"/>
            <w:gridSpan w:val="2"/>
          </w:tcPr>
          <w:p w:rsidR="006831F2" w:rsidRDefault="006831F2"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Жалпақ табандылықты  болдырмау үшін түйіршікті және жұмсақ  жолақшалармен жүру  (дене белсенділігі).</w:t>
            </w:r>
          </w:p>
        </w:tc>
        <w:tc>
          <w:tcPr>
            <w:tcW w:w="2700" w:type="dxa"/>
          </w:tcPr>
          <w:p w:rsidR="006831F2" w:rsidRDefault="006831F2"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Ауа, су емшаралары, жалпақ табандылықты  болдырмау.</w:t>
            </w:r>
          </w:p>
        </w:tc>
        <w:tc>
          <w:tcPr>
            <w:tcW w:w="2835" w:type="dxa"/>
          </w:tcPr>
          <w:p w:rsidR="006831F2" w:rsidRDefault="006831F2"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Жалпақ табандылықты  болдырмау үшін түйіршікті және жұмсақ  жолақшалармен жүру  </w:t>
            </w:r>
          </w:p>
        </w:tc>
        <w:tc>
          <w:tcPr>
            <w:tcW w:w="2409" w:type="dxa"/>
          </w:tcPr>
          <w:p w:rsidR="006831F2" w:rsidRDefault="006831F2"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Ауа, су емшаралары, жалпақ табандылықты  болдырмау.</w:t>
            </w:r>
          </w:p>
        </w:tc>
      </w:tr>
      <w:tr w:rsidR="006831F2" w:rsidRPr="00B07042" w:rsidTr="005B7E05">
        <w:tc>
          <w:tcPr>
            <w:tcW w:w="2694" w:type="dxa"/>
          </w:tcPr>
          <w:p w:rsidR="006831F2" w:rsidRDefault="006831F2" w:rsidP="005B7E05">
            <w:pPr>
              <w:rPr>
                <w:rFonts w:ascii="Times New Roman" w:hAnsi="Times New Roman" w:cs="Times New Roman"/>
                <w:b/>
                <w:bCs/>
                <w:sz w:val="24"/>
                <w:szCs w:val="20"/>
              </w:rPr>
            </w:pPr>
            <w:r>
              <w:rPr>
                <w:rFonts w:ascii="Times New Roman" w:hAnsi="Times New Roman" w:cs="Times New Roman"/>
                <w:b/>
                <w:bCs/>
                <w:sz w:val="24"/>
                <w:szCs w:val="20"/>
              </w:rPr>
              <w:t>Бесін ас</w:t>
            </w:r>
          </w:p>
        </w:tc>
        <w:tc>
          <w:tcPr>
            <w:tcW w:w="13324" w:type="dxa"/>
            <w:gridSpan w:val="6"/>
          </w:tcPr>
          <w:p w:rsidR="006831F2" w:rsidRDefault="006831F2"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Тамақты төкпей ішуге дағдыландыру. Балалардың назарын тағамға аудару, мәдениетті тамақтануға баулу.</w:t>
            </w:r>
          </w:p>
        </w:tc>
      </w:tr>
      <w:tr w:rsidR="006831F2" w:rsidRPr="00717271" w:rsidTr="005B7E05">
        <w:tc>
          <w:tcPr>
            <w:tcW w:w="2694" w:type="dxa"/>
          </w:tcPr>
          <w:p w:rsidR="006831F2" w:rsidRDefault="006831F2" w:rsidP="005B7E05">
            <w:pPr>
              <w:rPr>
                <w:rFonts w:ascii="Times New Roman" w:hAnsi="Times New Roman" w:cs="Times New Roman"/>
                <w:b/>
                <w:bCs/>
                <w:sz w:val="24"/>
                <w:szCs w:val="20"/>
              </w:rPr>
            </w:pPr>
            <w:r>
              <w:rPr>
                <w:rFonts w:ascii="Times New Roman" w:hAnsi="Times New Roman" w:cs="Times New Roman"/>
                <w:b/>
                <w:bCs/>
                <w:sz w:val="24"/>
                <w:szCs w:val="20"/>
              </w:rPr>
              <w:t xml:space="preserve">Балалардың дербес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p w:rsidR="006831F2" w:rsidRDefault="006831F2" w:rsidP="005B7E05">
            <w:pPr>
              <w:rPr>
                <w:rFonts w:ascii="Times New Roman" w:hAnsi="Times New Roman" w:cs="Times New Roman"/>
                <w:b/>
                <w:bCs/>
                <w:sz w:val="24"/>
                <w:szCs w:val="20"/>
              </w:rPr>
            </w:pPr>
            <w:r>
              <w:rPr>
                <w:rFonts w:ascii="Times New Roman" w:hAnsi="Times New Roman" w:cs="Times New Roman"/>
                <w:b/>
                <w:bCs/>
                <w:sz w:val="24"/>
                <w:szCs w:val="20"/>
              </w:rPr>
              <w:t> </w:t>
            </w:r>
          </w:p>
        </w:tc>
        <w:tc>
          <w:tcPr>
            <w:tcW w:w="2875" w:type="dxa"/>
          </w:tcPr>
          <w:p w:rsidR="006831F2" w:rsidRPr="00307F6B" w:rsidRDefault="006831F2" w:rsidP="005B7E05">
            <w:pPr>
              <w:rPr>
                <w:rFonts w:ascii="Times New Roman" w:hAnsi="Times New Roman" w:cs="Times New Roman"/>
                <w:b/>
                <w:sz w:val="24"/>
                <w:szCs w:val="24"/>
                <w:lang w:val="kk-KZ"/>
              </w:rPr>
            </w:pPr>
            <w:r w:rsidRPr="00307F6B">
              <w:rPr>
                <w:rFonts w:ascii="Times New Roman" w:hAnsi="Times New Roman" w:cs="Times New Roman"/>
                <w:b/>
                <w:sz w:val="24"/>
                <w:szCs w:val="24"/>
                <w:lang w:val="kk-KZ"/>
              </w:rPr>
              <w:t>Жапсыру</w:t>
            </w:r>
          </w:p>
          <w:p w:rsidR="006831F2" w:rsidRDefault="006831F2" w:rsidP="005B7E05">
            <w:pPr>
              <w:rPr>
                <w:rFonts w:ascii="Times New Roman" w:hAnsi="Times New Roman" w:cs="Times New Roman"/>
                <w:b/>
                <w:color w:val="000000"/>
                <w:sz w:val="24"/>
                <w:szCs w:val="24"/>
                <w:lang w:val="kk-KZ"/>
              </w:rPr>
            </w:pPr>
            <w:r w:rsidRPr="00533EC3">
              <w:rPr>
                <w:rFonts w:ascii="Times New Roman" w:hAnsi="Times New Roman" w:cs="Times New Roman"/>
                <w:sz w:val="24"/>
                <w:szCs w:val="24"/>
                <w:lang w:val="kk-KZ"/>
              </w:rPr>
              <w:t>Белгілі бір ережелерді орындау: дұрыс отыру, қағазды умаждамау, қаламды тарсылдатпау, жұмысты ұқыпты жасау</w:t>
            </w:r>
            <w:r>
              <w:rPr>
                <w:rFonts w:ascii="Times New Roman" w:hAnsi="Times New Roman" w:cs="Times New Roman"/>
                <w:b/>
                <w:color w:val="000000"/>
                <w:sz w:val="24"/>
                <w:szCs w:val="24"/>
                <w:lang w:val="kk-KZ"/>
              </w:rPr>
              <w:t xml:space="preserve"> «Шардың жібін тап»</w:t>
            </w:r>
          </w:p>
          <w:p w:rsidR="006831F2" w:rsidRPr="00222C76" w:rsidRDefault="006831F2" w:rsidP="005B7E05">
            <w:pPr>
              <w:rPr>
                <w:rFonts w:ascii="Times New Roman" w:hAnsi="Times New Roman" w:cs="Times New Roman"/>
                <w:b/>
                <w:sz w:val="24"/>
                <w:szCs w:val="24"/>
                <w:lang w:val="kk-KZ"/>
              </w:rPr>
            </w:pPr>
            <w:r>
              <w:rPr>
                <w:rFonts w:ascii="Times New Roman" w:hAnsi="Times New Roman" w:cs="Times New Roman"/>
                <w:b/>
                <w:color w:val="000000"/>
                <w:sz w:val="24"/>
                <w:szCs w:val="24"/>
                <w:lang w:val="kk-KZ"/>
              </w:rPr>
              <w:t xml:space="preserve">Шарты: </w:t>
            </w:r>
            <w:r w:rsidRPr="00D62EF2">
              <w:rPr>
                <w:rFonts w:ascii="Times New Roman" w:hAnsi="Times New Roman" w:cs="Times New Roman"/>
                <w:color w:val="000000"/>
                <w:sz w:val="24"/>
                <w:szCs w:val="24"/>
                <w:lang w:val="kk-KZ"/>
              </w:rPr>
              <w:t>түсіне қарай шарды қойып , жіпті байлайды.</w:t>
            </w:r>
          </w:p>
        </w:tc>
        <w:tc>
          <w:tcPr>
            <w:tcW w:w="2505" w:type="dxa"/>
            <w:gridSpan w:val="2"/>
          </w:tcPr>
          <w:p w:rsidR="006831F2" w:rsidRPr="00C95217" w:rsidRDefault="006831F2" w:rsidP="005B7E05">
            <w:pPr>
              <w:rPr>
                <w:rFonts w:ascii="Times New Roman" w:hAnsi="Times New Roman" w:cs="Times New Roman"/>
                <w:sz w:val="24"/>
                <w:szCs w:val="20"/>
                <w:lang w:val="kk-KZ"/>
              </w:rPr>
            </w:pPr>
            <w:r w:rsidRPr="009D757E">
              <w:rPr>
                <w:rFonts w:ascii="Times New Roman" w:hAnsi="Times New Roman" w:cs="Times New Roman"/>
                <w:b/>
                <w:sz w:val="24"/>
                <w:szCs w:val="24"/>
                <w:lang w:val="kk-KZ"/>
              </w:rPr>
              <w:t>Қоршаған ортамен таныстыру</w:t>
            </w:r>
            <w:r>
              <w:rPr>
                <w:rFonts w:ascii="Times New Roman" w:hAnsi="Times New Roman" w:cs="Times New Roman"/>
                <w:sz w:val="24"/>
                <w:szCs w:val="24"/>
                <w:lang w:val="kk-KZ"/>
              </w:rPr>
              <w:t xml:space="preserve">  </w:t>
            </w:r>
            <w:r w:rsidRPr="009D757E">
              <w:rPr>
                <w:rFonts w:ascii="Times New Roman" w:hAnsi="Times New Roman" w:cs="Times New Roman"/>
                <w:sz w:val="24"/>
                <w:szCs w:val="24"/>
                <w:lang w:val="kk-KZ"/>
              </w:rPr>
              <w:t>Балалардың табиғат пен табиғат құбылыстарына қызығушылықтарын қалыптастыру.</w:t>
            </w:r>
            <w:r w:rsidRPr="000464B4">
              <w:rPr>
                <w:rFonts w:ascii="Times New Roman" w:hAnsi="Times New Roman" w:cs="Times New Roman"/>
                <w:sz w:val="24"/>
                <w:szCs w:val="24"/>
                <w:lang w:val="kk-KZ"/>
              </w:rPr>
              <w:t xml:space="preserve"> (Қар)</w:t>
            </w:r>
            <w:r>
              <w:rPr>
                <w:rFonts w:ascii="Times New Roman" w:hAnsi="Times New Roman" w:cs="Times New Roman"/>
                <w:sz w:val="24"/>
                <w:szCs w:val="24"/>
                <w:lang w:val="kk-KZ"/>
              </w:rPr>
              <w:t xml:space="preserve">  </w:t>
            </w:r>
            <w:r w:rsidRPr="009D757E">
              <w:rPr>
                <w:rFonts w:ascii="Times New Roman" w:hAnsi="Times New Roman" w:cs="Times New Roman"/>
                <w:b/>
                <w:sz w:val="24"/>
                <w:szCs w:val="24"/>
                <w:lang w:val="kk-KZ"/>
              </w:rPr>
              <w:t xml:space="preserve">Ойын: «Қар»  Мақсаты: </w:t>
            </w:r>
            <w:r>
              <w:rPr>
                <w:rFonts w:ascii="Times New Roman" w:hAnsi="Times New Roman" w:cs="Times New Roman"/>
                <w:sz w:val="24"/>
                <w:szCs w:val="24"/>
                <w:lang w:val="kk-KZ"/>
              </w:rPr>
              <w:t xml:space="preserve">қарды ұстап көрсету.  </w:t>
            </w:r>
            <w:r w:rsidRPr="009D757E">
              <w:rPr>
                <w:rFonts w:ascii="Times New Roman" w:hAnsi="Times New Roman" w:cs="Times New Roman"/>
                <w:b/>
                <w:sz w:val="24"/>
                <w:szCs w:val="24"/>
                <w:lang w:val="kk-KZ"/>
              </w:rPr>
              <w:t xml:space="preserve">Жапсыру </w:t>
            </w:r>
            <w:r>
              <w:rPr>
                <w:rFonts w:ascii="Times New Roman" w:hAnsi="Times New Roman" w:cs="Times New Roman"/>
                <w:sz w:val="24"/>
                <w:szCs w:val="24"/>
                <w:lang w:val="kk-KZ"/>
              </w:rPr>
              <w:t xml:space="preserve">геометриялық фигураларды орналастыру                  </w:t>
            </w:r>
            <w:r w:rsidRPr="009D757E">
              <w:rPr>
                <w:rFonts w:ascii="Times New Roman" w:hAnsi="Times New Roman" w:cs="Times New Roman"/>
                <w:b/>
                <w:sz w:val="24"/>
                <w:szCs w:val="24"/>
                <w:lang w:val="kk-KZ"/>
              </w:rPr>
              <w:t>Ойын:</w:t>
            </w:r>
            <w:r>
              <w:rPr>
                <w:rFonts w:ascii="Times New Roman" w:hAnsi="Times New Roman" w:cs="Times New Roman"/>
                <w:sz w:val="24"/>
                <w:szCs w:val="24"/>
                <w:lang w:val="kk-KZ"/>
              </w:rPr>
              <w:t xml:space="preserve"> «Түрлі-түсті пішіндер»</w:t>
            </w:r>
          </w:p>
        </w:tc>
        <w:tc>
          <w:tcPr>
            <w:tcW w:w="2700" w:type="dxa"/>
          </w:tcPr>
          <w:p w:rsidR="006831F2" w:rsidRPr="009D757E" w:rsidRDefault="006831F2" w:rsidP="005B7E05">
            <w:pPr>
              <w:tabs>
                <w:tab w:val="center" w:pos="3609"/>
              </w:tabs>
              <w:spacing w:line="259" w:lineRule="auto"/>
              <w:rPr>
                <w:rFonts w:ascii="Times New Roman" w:hAnsi="Times New Roman" w:cs="Times New Roman"/>
                <w:b/>
                <w:sz w:val="24"/>
                <w:szCs w:val="24"/>
                <w:lang w:val="kk-KZ"/>
              </w:rPr>
            </w:pPr>
            <w:r w:rsidRPr="009D757E">
              <w:rPr>
                <w:rFonts w:ascii="Times New Roman" w:hAnsi="Times New Roman" w:cs="Times New Roman"/>
                <w:b/>
                <w:sz w:val="24"/>
                <w:szCs w:val="24"/>
                <w:lang w:val="kk-KZ"/>
              </w:rPr>
              <w:t>Мүсіндеу</w:t>
            </w:r>
          </w:p>
          <w:p w:rsidR="006831F2" w:rsidRPr="00533EC3" w:rsidRDefault="006831F2" w:rsidP="005B7E05">
            <w:pPr>
              <w:rPr>
                <w:rFonts w:ascii="Times New Roman" w:hAnsi="Times New Roman" w:cs="Times New Roman"/>
                <w:sz w:val="24"/>
                <w:szCs w:val="24"/>
                <w:lang w:val="kk-KZ"/>
              </w:rPr>
            </w:pPr>
            <w:r w:rsidRPr="00533EC3">
              <w:rPr>
                <w:rFonts w:ascii="Times New Roman" w:hAnsi="Times New Roman" w:cs="Times New Roman"/>
                <w:sz w:val="24"/>
                <w:szCs w:val="24"/>
                <w:lang w:val="kk-KZ"/>
              </w:rPr>
              <w:t>Мүсіндеудің қарапайым тәсілдерін (кесектерді үлкен бөліктерден бөліп алу, оларды біртұтас етіп біріктіру, сазбалшықты өздігінен илеу) үйрету</w:t>
            </w:r>
          </w:p>
          <w:p w:rsidR="006831F2" w:rsidRPr="00391710" w:rsidRDefault="006831F2" w:rsidP="005B7E05">
            <w:pPr>
              <w:rPr>
                <w:rFonts w:ascii="Times New Roman" w:hAnsi="Times New Roman" w:cs="Times New Roman"/>
                <w:b/>
                <w:sz w:val="24"/>
                <w:szCs w:val="20"/>
                <w:lang w:val="kk-KZ"/>
              </w:rPr>
            </w:pPr>
            <w:r w:rsidRPr="00533EC3">
              <w:rPr>
                <w:rFonts w:ascii="Times New Roman" w:hAnsi="Times New Roman" w:cs="Times New Roman"/>
                <w:sz w:val="24"/>
                <w:szCs w:val="24"/>
                <w:lang w:val="kk-KZ"/>
              </w:rPr>
              <w:t>.</w:t>
            </w:r>
            <w:r w:rsidRPr="00391710">
              <w:rPr>
                <w:rFonts w:ascii="Times New Roman" w:hAnsi="Times New Roman" w:cs="Times New Roman"/>
                <w:b/>
                <w:sz w:val="24"/>
                <w:szCs w:val="20"/>
                <w:lang w:val="kk-KZ"/>
              </w:rPr>
              <w:t>Дидактикалық ойын «Жеміс»</w:t>
            </w:r>
          </w:p>
          <w:p w:rsidR="006831F2" w:rsidRPr="00C95217"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Мақсаты: жемістердің атауын атауға үйрету, мүсіндеуге дағдыландыру.</w:t>
            </w:r>
          </w:p>
        </w:tc>
        <w:tc>
          <w:tcPr>
            <w:tcW w:w="2835" w:type="dxa"/>
          </w:tcPr>
          <w:p w:rsidR="006831F2" w:rsidRPr="00C95217" w:rsidRDefault="006831F2" w:rsidP="005B7E05">
            <w:pPr>
              <w:rPr>
                <w:rFonts w:ascii="Times New Roman" w:hAnsi="Times New Roman" w:cs="Times New Roman"/>
                <w:b/>
                <w:sz w:val="24"/>
                <w:szCs w:val="20"/>
                <w:lang w:val="kk-KZ"/>
              </w:rPr>
            </w:pPr>
            <w:r w:rsidRPr="000027AC">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Жапсыру                     </w:t>
            </w:r>
            <w:r w:rsidRPr="000464B4">
              <w:rPr>
                <w:rFonts w:ascii="Times New Roman" w:eastAsia="Calibri" w:hAnsi="Times New Roman" w:cs="Times New Roman"/>
                <w:sz w:val="24"/>
                <w:szCs w:val="24"/>
                <w:lang w:val="kk-KZ"/>
              </w:rPr>
              <w:t>Балаларды бейнелерді  (сызықтарда, шаршыда), қағаз бетіне қойып, жапсыруға үйрету.</w:t>
            </w:r>
          </w:p>
          <w:p w:rsidR="006831F2" w:rsidRPr="00C95217" w:rsidRDefault="006831F2" w:rsidP="005B7E05">
            <w:pPr>
              <w:rPr>
                <w:rFonts w:ascii="Times New Roman" w:hAnsi="Times New Roman" w:cs="Times New Roman"/>
                <w:b/>
                <w:sz w:val="24"/>
                <w:szCs w:val="20"/>
                <w:lang w:val="kk-KZ"/>
              </w:rPr>
            </w:pPr>
            <w:r w:rsidRPr="00C95217">
              <w:rPr>
                <w:rFonts w:ascii="Times New Roman" w:hAnsi="Times New Roman" w:cs="Times New Roman"/>
                <w:b/>
                <w:sz w:val="24"/>
                <w:szCs w:val="20"/>
                <w:lang w:val="kk-KZ"/>
              </w:rPr>
              <w:t>«Сызықтар»</w:t>
            </w:r>
          </w:p>
          <w:p w:rsidR="006831F2" w:rsidRPr="00C95217" w:rsidRDefault="006831F2" w:rsidP="005B7E05">
            <w:pPr>
              <w:rPr>
                <w:rFonts w:ascii="Times New Roman" w:hAnsi="Times New Roman" w:cs="Times New Roman"/>
                <w:sz w:val="24"/>
                <w:szCs w:val="20"/>
                <w:lang w:val="kk-KZ"/>
              </w:rPr>
            </w:pPr>
            <w:r w:rsidRPr="00C95217">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дұрыс салуға машықтандыру.</w:t>
            </w:r>
          </w:p>
        </w:tc>
        <w:tc>
          <w:tcPr>
            <w:tcW w:w="2409" w:type="dxa"/>
          </w:tcPr>
          <w:p w:rsidR="006831F2" w:rsidRDefault="006831F2" w:rsidP="005B7E05">
            <w:pPr>
              <w:pStyle w:val="a4"/>
              <w:spacing w:before="0" w:beforeAutospacing="0" w:after="0" w:afterAutospacing="0"/>
              <w:rPr>
                <w:b/>
                <w:lang w:val="kk-KZ"/>
              </w:rPr>
            </w:pPr>
            <w:r w:rsidRPr="008942FC">
              <w:rPr>
                <w:b/>
                <w:lang w:val="kk-KZ"/>
              </w:rPr>
              <w:t>Үстел үсті ойыны:</w:t>
            </w:r>
          </w:p>
          <w:p w:rsidR="006831F2" w:rsidRPr="007B3789" w:rsidRDefault="006831F2" w:rsidP="005B7E05">
            <w:pPr>
              <w:pStyle w:val="a4"/>
              <w:spacing w:before="0" w:beforeAutospacing="0" w:after="0" w:afterAutospacing="0"/>
              <w:rPr>
                <w:lang w:val="kk-KZ"/>
              </w:rPr>
            </w:pPr>
            <w:r>
              <w:rPr>
                <w:lang w:val="kk-KZ"/>
              </w:rPr>
              <w:t>«</w:t>
            </w:r>
            <w:r w:rsidRPr="007B3789">
              <w:rPr>
                <w:lang w:val="kk-KZ"/>
              </w:rPr>
              <w:t>Бау байлап үйренеміз</w:t>
            </w:r>
            <w:r>
              <w:rPr>
                <w:lang w:val="kk-KZ"/>
              </w:rPr>
              <w:t>»</w:t>
            </w:r>
          </w:p>
          <w:p w:rsidR="006831F2" w:rsidRDefault="006831F2" w:rsidP="005B7E05">
            <w:pPr>
              <w:pStyle w:val="a4"/>
              <w:spacing w:before="0" w:beforeAutospacing="0" w:after="0" w:afterAutospacing="0"/>
              <w:rPr>
                <w:b/>
                <w:lang w:val="kk-KZ"/>
              </w:rPr>
            </w:pPr>
            <w:r w:rsidRPr="008942FC">
              <w:rPr>
                <w:b/>
                <w:lang w:val="kk-KZ"/>
              </w:rPr>
              <w:t>Мақсаты:</w:t>
            </w:r>
          </w:p>
          <w:p w:rsidR="006831F2" w:rsidRPr="00C95217" w:rsidRDefault="006831F2" w:rsidP="005B7E05">
            <w:pPr>
              <w:rPr>
                <w:rFonts w:ascii="Times New Roman" w:hAnsi="Times New Roman" w:cs="Times New Roman"/>
                <w:sz w:val="24"/>
                <w:szCs w:val="20"/>
                <w:lang w:val="kk-KZ"/>
              </w:rPr>
            </w:pPr>
            <w:r>
              <w:rPr>
                <w:rFonts w:ascii="Times New Roman" w:hAnsi="Times New Roman"/>
                <w:sz w:val="24"/>
                <w:szCs w:val="24"/>
                <w:lang w:val="kk-KZ"/>
              </w:rPr>
              <w:t>Балалардың қол моторикасын дамыту.</w:t>
            </w:r>
            <w:r w:rsidRPr="00391710">
              <w:rPr>
                <w:rFonts w:ascii="Times New Roman" w:hAnsi="Times New Roman" w:cs="Times New Roman"/>
                <w:b/>
                <w:sz w:val="24"/>
                <w:szCs w:val="20"/>
                <w:lang w:val="kk-KZ"/>
              </w:rPr>
              <w:t xml:space="preserve"> </w:t>
            </w:r>
          </w:p>
          <w:p w:rsidR="006831F2" w:rsidRPr="00C95217" w:rsidRDefault="006831F2" w:rsidP="005B7E05">
            <w:pPr>
              <w:rPr>
                <w:rFonts w:ascii="Times New Roman" w:hAnsi="Times New Roman" w:cs="Times New Roman"/>
                <w:sz w:val="24"/>
                <w:szCs w:val="20"/>
                <w:lang w:val="kk-KZ"/>
              </w:rPr>
            </w:pPr>
          </w:p>
        </w:tc>
      </w:tr>
      <w:tr w:rsidR="006831F2" w:rsidRPr="009E0EFB" w:rsidTr="005B7E05">
        <w:tc>
          <w:tcPr>
            <w:tcW w:w="2694" w:type="dxa"/>
          </w:tcPr>
          <w:p w:rsidR="006831F2" w:rsidRPr="00391710" w:rsidRDefault="006831F2" w:rsidP="005B7E05">
            <w:pPr>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xml:space="preserve">Балалармен жеке жұмыс </w:t>
            </w:r>
          </w:p>
          <w:p w:rsidR="006831F2" w:rsidRPr="00391710" w:rsidRDefault="006831F2" w:rsidP="005B7E05">
            <w:pPr>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w:t>
            </w:r>
          </w:p>
        </w:tc>
        <w:tc>
          <w:tcPr>
            <w:tcW w:w="2875" w:type="dxa"/>
          </w:tcPr>
          <w:p w:rsidR="006831F2" w:rsidRPr="000464B4" w:rsidRDefault="006831F2" w:rsidP="005B7E05">
            <w:pPr>
              <w:spacing w:line="259" w:lineRule="auto"/>
              <w:rPr>
                <w:rFonts w:ascii="Times New Roman" w:hAnsi="Times New Roman" w:cs="Times New Roman"/>
                <w:sz w:val="24"/>
                <w:szCs w:val="24"/>
                <w:lang w:val="kk-KZ"/>
              </w:rPr>
            </w:pPr>
            <w:r w:rsidRPr="00232341">
              <w:rPr>
                <w:rFonts w:ascii="Times New Roman" w:hAnsi="Times New Roman" w:cs="Times New Roman"/>
                <w:b/>
                <w:sz w:val="24"/>
                <w:szCs w:val="20"/>
                <w:lang w:val="kk-KZ"/>
              </w:rPr>
              <w:t xml:space="preserve">Сенсорика     </w:t>
            </w:r>
            <w:r>
              <w:rPr>
                <w:rFonts w:ascii="Times New Roman" w:hAnsi="Times New Roman" w:cs="Times New Roman"/>
                <w:sz w:val="24"/>
                <w:szCs w:val="20"/>
                <w:lang w:val="kk-KZ"/>
              </w:rPr>
              <w:t xml:space="preserve">                  </w:t>
            </w:r>
            <w:r w:rsidRPr="000464B4">
              <w:rPr>
                <w:rFonts w:ascii="Times New Roman" w:eastAsia="Calibri" w:hAnsi="Times New Roman" w:cs="Times New Roman"/>
                <w:sz w:val="24"/>
                <w:szCs w:val="24"/>
                <w:lang w:val="kk-KZ"/>
              </w:rPr>
              <w:t>Өлшемдері әртүрлі геометриялық фигураларды  өлшемі бойынша топтастыруды үйрету.</w:t>
            </w:r>
            <w:r>
              <w:rPr>
                <w:rFonts w:ascii="Times New Roman" w:eastAsia="Calibri" w:hAnsi="Times New Roman" w:cs="Times New Roman"/>
                <w:sz w:val="24"/>
                <w:szCs w:val="24"/>
                <w:lang w:val="kk-KZ"/>
              </w:rPr>
              <w:t xml:space="preserve">                                     </w:t>
            </w:r>
            <w:r w:rsidRPr="00232341">
              <w:rPr>
                <w:rFonts w:ascii="Times New Roman" w:eastAsia="Calibri" w:hAnsi="Times New Roman" w:cs="Times New Roman"/>
                <w:b/>
                <w:sz w:val="24"/>
                <w:szCs w:val="24"/>
                <w:lang w:val="kk-KZ"/>
              </w:rPr>
              <w:t>«Өз орныңды тап»  Мақсаты:</w:t>
            </w:r>
            <w:r>
              <w:rPr>
                <w:rFonts w:ascii="Times New Roman" w:eastAsia="Calibri" w:hAnsi="Times New Roman" w:cs="Times New Roman"/>
                <w:sz w:val="24"/>
                <w:szCs w:val="24"/>
                <w:lang w:val="kk-KZ"/>
              </w:rPr>
              <w:t xml:space="preserve"> Пішіндерді көлеңкесіне орналастыру.</w:t>
            </w:r>
          </w:p>
          <w:p w:rsidR="006831F2" w:rsidRPr="00C95217" w:rsidRDefault="006831F2" w:rsidP="005B7E05">
            <w:pPr>
              <w:rPr>
                <w:rFonts w:ascii="Times New Roman" w:hAnsi="Times New Roman" w:cs="Times New Roman"/>
                <w:sz w:val="24"/>
                <w:szCs w:val="20"/>
                <w:lang w:val="kk-KZ"/>
              </w:rPr>
            </w:pPr>
          </w:p>
        </w:tc>
        <w:tc>
          <w:tcPr>
            <w:tcW w:w="2505" w:type="dxa"/>
            <w:gridSpan w:val="2"/>
          </w:tcPr>
          <w:p w:rsidR="006831F2" w:rsidRPr="00232341" w:rsidRDefault="006831F2" w:rsidP="005B7E05">
            <w:pPr>
              <w:rPr>
                <w:rFonts w:ascii="Times New Roman" w:hAnsi="Times New Roman" w:cs="Times New Roman"/>
                <w:b/>
                <w:sz w:val="24"/>
                <w:szCs w:val="20"/>
                <w:lang w:val="kk-KZ"/>
              </w:rPr>
            </w:pPr>
            <w:r w:rsidRPr="00232341">
              <w:rPr>
                <w:rFonts w:ascii="Times New Roman" w:hAnsi="Times New Roman" w:cs="Times New Roman"/>
                <w:b/>
                <w:sz w:val="24"/>
                <w:szCs w:val="20"/>
                <w:lang w:val="kk-KZ"/>
              </w:rPr>
              <w:t>Жаңа жыл тақпақтарын жаттау.</w:t>
            </w:r>
            <w:r>
              <w:rPr>
                <w:rFonts w:ascii="Times New Roman" w:hAnsi="Times New Roman" w:cs="Times New Roman"/>
                <w:b/>
                <w:sz w:val="24"/>
                <w:szCs w:val="20"/>
                <w:lang w:val="kk-KZ"/>
              </w:rPr>
              <w:t xml:space="preserve">                       </w:t>
            </w:r>
            <w:r w:rsidRPr="00232341">
              <w:rPr>
                <w:rFonts w:ascii="Times New Roman" w:hAnsi="Times New Roman" w:cs="Times New Roman"/>
                <w:sz w:val="24"/>
                <w:szCs w:val="20"/>
                <w:lang w:val="kk-KZ"/>
              </w:rPr>
              <w:t>Музыканы тыңдай білуге, барлық баламен бірге орындауды түсіндіру.</w:t>
            </w:r>
          </w:p>
        </w:tc>
        <w:tc>
          <w:tcPr>
            <w:tcW w:w="2700" w:type="dxa"/>
          </w:tcPr>
          <w:p w:rsidR="006831F2" w:rsidRPr="00C95217"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 xml:space="preserve"> </w:t>
            </w:r>
            <w:r w:rsidRPr="00A1298D">
              <w:rPr>
                <w:rFonts w:ascii="Times New Roman" w:hAnsi="Times New Roman" w:cs="Times New Roman"/>
                <w:b/>
                <w:sz w:val="24"/>
                <w:szCs w:val="24"/>
                <w:lang w:val="kk-KZ"/>
              </w:rPr>
              <w:t>Ертегі кейіпкерлерінің бейнелерін іс-әрекетпен қайталау.</w:t>
            </w:r>
            <w:r>
              <w:rPr>
                <w:rFonts w:ascii="Times New Roman" w:hAnsi="Times New Roman" w:cs="Times New Roman"/>
                <w:sz w:val="28"/>
                <w:szCs w:val="28"/>
                <w:lang w:val="kk-KZ"/>
              </w:rPr>
              <w:t xml:space="preserve"> </w:t>
            </w:r>
            <w:r>
              <w:rPr>
                <w:rFonts w:ascii="Times New Roman" w:hAnsi="Times New Roman" w:cs="Times New Roman"/>
                <w:sz w:val="24"/>
                <w:szCs w:val="20"/>
                <w:lang w:val="kk-KZ"/>
              </w:rPr>
              <w:t>(көркем әдебиет)  Ертегі кейіпкерлерімен таныстыру.</w:t>
            </w:r>
          </w:p>
        </w:tc>
        <w:tc>
          <w:tcPr>
            <w:tcW w:w="2835" w:type="dxa"/>
          </w:tcPr>
          <w:p w:rsidR="006831F2" w:rsidRPr="00C95217"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 xml:space="preserve"> </w:t>
            </w:r>
            <w:r>
              <w:rPr>
                <w:rFonts w:ascii="Times New Roman" w:hAnsi="Times New Roman"/>
                <w:color w:val="000000"/>
                <w:sz w:val="24"/>
                <w:szCs w:val="24"/>
                <w:lang w:val="kk-KZ"/>
              </w:rPr>
              <w:t xml:space="preserve"> </w:t>
            </w:r>
            <w:r w:rsidRPr="00A1298D">
              <w:rPr>
                <w:rFonts w:ascii="Times New Roman" w:hAnsi="Times New Roman" w:cs="Times New Roman"/>
                <w:b/>
                <w:color w:val="000000"/>
                <w:sz w:val="24"/>
                <w:szCs w:val="24"/>
                <w:lang w:val="kk-KZ"/>
              </w:rPr>
              <w:t>Көлемі, пішіні, түсі бойынша ерекшеленетін біркелкі заттарды топтастыруды үйрету.</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Балаларға түстерді ажыратуға үйрету</w:t>
            </w:r>
          </w:p>
          <w:p w:rsidR="006831F2" w:rsidRPr="00C95217" w:rsidRDefault="006831F2" w:rsidP="005B7E05">
            <w:pPr>
              <w:rPr>
                <w:rFonts w:ascii="Times New Roman" w:hAnsi="Times New Roman" w:cs="Times New Roman"/>
                <w:sz w:val="24"/>
                <w:szCs w:val="20"/>
                <w:lang w:val="kk-KZ"/>
              </w:rPr>
            </w:pPr>
          </w:p>
        </w:tc>
        <w:tc>
          <w:tcPr>
            <w:tcW w:w="2409" w:type="dxa"/>
          </w:tcPr>
          <w:p w:rsidR="006831F2" w:rsidRPr="00603038" w:rsidRDefault="006831F2" w:rsidP="005B7E05">
            <w:pPr>
              <w:rPr>
                <w:rFonts w:ascii="Times New Roman" w:hAnsi="Times New Roman" w:cs="Times New Roman"/>
                <w:sz w:val="24"/>
                <w:szCs w:val="20"/>
                <w:lang w:val="kk-KZ"/>
              </w:rPr>
            </w:pPr>
            <w:r w:rsidRPr="00222C76">
              <w:rPr>
                <w:rFonts w:ascii="Times New Roman" w:hAnsi="Times New Roman" w:cs="Times New Roman"/>
                <w:b/>
                <w:color w:val="000000"/>
                <w:sz w:val="24"/>
                <w:szCs w:val="24"/>
                <w:lang w:val="kk-KZ"/>
              </w:rPr>
              <w:t>Балалардың сазбалшық, ермексаз және оның қасиеттері туралы білімдерін қалыптастыру.</w:t>
            </w:r>
            <w:r w:rsidRPr="00781B91">
              <w:rPr>
                <w:rFonts w:ascii="Times New Roman" w:hAnsi="Times New Roman" w:cs="Times New Roman"/>
                <w:color w:val="000000"/>
                <w:sz w:val="28"/>
                <w:szCs w:val="28"/>
                <w:lang w:val="kk-KZ"/>
              </w:rPr>
              <w:t xml:space="preserve"> </w:t>
            </w:r>
            <w:r>
              <w:rPr>
                <w:rFonts w:ascii="Times New Roman" w:hAnsi="Times New Roman" w:cs="Times New Roman"/>
                <w:sz w:val="24"/>
                <w:szCs w:val="20"/>
                <w:lang w:val="kk-KZ"/>
              </w:rPr>
              <w:t>Балаларға  ойыншықтарды дұрыс ажырата білуге үйрету.</w:t>
            </w:r>
          </w:p>
        </w:tc>
      </w:tr>
      <w:tr w:rsidR="006831F2" w:rsidRPr="00596ACF" w:rsidTr="005B7E05">
        <w:tc>
          <w:tcPr>
            <w:tcW w:w="2694" w:type="dxa"/>
          </w:tcPr>
          <w:p w:rsidR="006831F2" w:rsidRDefault="006831F2" w:rsidP="005B7E05">
            <w:pPr>
              <w:rPr>
                <w:rFonts w:ascii="Times New Roman" w:hAnsi="Times New Roman" w:cs="Times New Roman"/>
                <w:b/>
                <w:bCs/>
                <w:sz w:val="24"/>
                <w:szCs w:val="20"/>
              </w:rPr>
            </w:pPr>
            <w:r>
              <w:rPr>
                <w:rFonts w:ascii="Times New Roman" w:hAnsi="Times New Roman" w:cs="Times New Roman"/>
                <w:b/>
                <w:bCs/>
                <w:sz w:val="24"/>
                <w:szCs w:val="20"/>
              </w:rPr>
              <w:t>Серуенге дайындық</w:t>
            </w:r>
          </w:p>
        </w:tc>
        <w:tc>
          <w:tcPr>
            <w:tcW w:w="13324" w:type="dxa"/>
            <w:gridSpan w:val="6"/>
          </w:tcPr>
          <w:p w:rsidR="006831F2" w:rsidRDefault="006831F2"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Серуенге қызығушылықты арттыру, (өзіне-өзі қызмет ету дағдылары, ірі және ұсақ моториканы дамыту) </w:t>
            </w:r>
          </w:p>
          <w:p w:rsidR="006831F2" w:rsidRDefault="006831F2"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реттілікпен киінуі,  серуенге шығу,  топтық ережелерді қайталау.</w:t>
            </w:r>
          </w:p>
        </w:tc>
      </w:tr>
      <w:tr w:rsidR="006831F2" w:rsidRPr="00B46B46" w:rsidTr="005B7E05">
        <w:tc>
          <w:tcPr>
            <w:tcW w:w="2694" w:type="dxa"/>
          </w:tcPr>
          <w:p w:rsidR="006831F2" w:rsidRDefault="006831F2" w:rsidP="005B7E05">
            <w:pPr>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tcPr>
          <w:p w:rsidR="006831F2" w:rsidRDefault="006831F2" w:rsidP="005B7E05">
            <w:pPr>
              <w:rPr>
                <w:rFonts w:ascii="Times New Roman" w:hAnsi="Times New Roman" w:cs="Times New Roman"/>
                <w:b/>
                <w:sz w:val="24"/>
                <w:szCs w:val="20"/>
                <w:lang w:val="kk-KZ"/>
              </w:rPr>
            </w:pPr>
            <w:r>
              <w:rPr>
                <w:rFonts w:ascii="Times New Roman" w:hAnsi="Times New Roman" w:cs="Times New Roman"/>
                <w:b/>
                <w:sz w:val="24"/>
                <w:szCs w:val="20"/>
                <w:lang w:val="kk-KZ"/>
              </w:rPr>
              <w:t>Бұлтты бақылау</w:t>
            </w:r>
          </w:p>
          <w:p w:rsidR="006831F2" w:rsidRPr="00842FF3" w:rsidRDefault="006831F2" w:rsidP="005B7E05">
            <w:pPr>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sidRPr="00842FF3">
              <w:rPr>
                <w:rFonts w:ascii="Times New Roman" w:hAnsi="Times New Roman" w:cs="Times New Roman"/>
                <w:sz w:val="24"/>
                <w:szCs w:val="20"/>
                <w:lang w:val="kk-KZ"/>
              </w:rPr>
              <w:t>Балаларға бұлттың неге ұқсайтынын қай бағытқа көшіп жатқанын бақылатып әңгімелеу.</w:t>
            </w:r>
          </w:p>
          <w:p w:rsidR="006831F2" w:rsidRPr="00842FF3" w:rsidRDefault="006831F2" w:rsidP="005B7E05">
            <w:pPr>
              <w:rPr>
                <w:rFonts w:ascii="Times New Roman" w:hAnsi="Times New Roman" w:cs="Times New Roman"/>
                <w:sz w:val="24"/>
                <w:szCs w:val="20"/>
                <w:lang w:val="kk-KZ"/>
              </w:rPr>
            </w:pPr>
            <w:r>
              <w:rPr>
                <w:rFonts w:ascii="Times New Roman" w:hAnsi="Times New Roman" w:cs="Times New Roman"/>
                <w:b/>
                <w:sz w:val="24"/>
                <w:szCs w:val="20"/>
                <w:lang w:val="kk-KZ"/>
              </w:rPr>
              <w:t xml:space="preserve">Еңбек: </w:t>
            </w:r>
            <w:r w:rsidRPr="00842FF3">
              <w:rPr>
                <w:rFonts w:ascii="Times New Roman" w:hAnsi="Times New Roman" w:cs="Times New Roman"/>
                <w:sz w:val="24"/>
                <w:szCs w:val="20"/>
                <w:lang w:val="kk-KZ"/>
              </w:rPr>
              <w:t>уча</w:t>
            </w:r>
            <w:r>
              <w:rPr>
                <w:rFonts w:ascii="Times New Roman" w:hAnsi="Times New Roman" w:cs="Times New Roman"/>
                <w:sz w:val="24"/>
                <w:szCs w:val="20"/>
                <w:lang w:val="kk-KZ"/>
              </w:rPr>
              <w:t>скедегі қарларды</w:t>
            </w:r>
            <w:r w:rsidRPr="00842FF3">
              <w:rPr>
                <w:rFonts w:ascii="Times New Roman" w:hAnsi="Times New Roman" w:cs="Times New Roman"/>
                <w:sz w:val="24"/>
                <w:szCs w:val="20"/>
                <w:lang w:val="kk-KZ"/>
              </w:rPr>
              <w:t xml:space="preserve"> жинату.</w:t>
            </w:r>
          </w:p>
          <w:p w:rsidR="006831F2" w:rsidRPr="00842FF3" w:rsidRDefault="006831F2" w:rsidP="005B7E05">
            <w:pPr>
              <w:rPr>
                <w:rFonts w:ascii="Times New Roman" w:hAnsi="Times New Roman" w:cs="Times New Roman"/>
                <w:sz w:val="24"/>
                <w:szCs w:val="20"/>
                <w:lang w:val="kk-KZ"/>
              </w:rPr>
            </w:pPr>
            <w:r w:rsidRPr="00842FF3">
              <w:rPr>
                <w:rFonts w:ascii="Times New Roman" w:hAnsi="Times New Roman" w:cs="Times New Roman"/>
                <w:b/>
                <w:sz w:val="24"/>
                <w:szCs w:val="20"/>
                <w:lang w:val="kk-KZ"/>
              </w:rPr>
              <w:t>«Кім бірінші»</w:t>
            </w:r>
            <w:r w:rsidRPr="00842FF3">
              <w:rPr>
                <w:rFonts w:ascii="Times New Roman" w:hAnsi="Times New Roman" w:cs="Times New Roman"/>
                <w:sz w:val="24"/>
                <w:szCs w:val="20"/>
                <w:lang w:val="kk-KZ"/>
              </w:rPr>
              <w:t xml:space="preserve"> қимылды ойыны</w:t>
            </w:r>
          </w:p>
          <w:p w:rsidR="006831F2" w:rsidRDefault="006831F2" w:rsidP="005B7E05">
            <w:pPr>
              <w:rPr>
                <w:rFonts w:ascii="Times New Roman" w:hAnsi="Times New Roman" w:cs="Times New Roman"/>
                <w:sz w:val="24"/>
                <w:szCs w:val="20"/>
                <w:lang w:val="kk-KZ"/>
              </w:rPr>
            </w:pPr>
            <w:r w:rsidRPr="00842FF3">
              <w:rPr>
                <w:rFonts w:ascii="Times New Roman" w:hAnsi="Times New Roman" w:cs="Times New Roman"/>
                <w:b/>
                <w:sz w:val="24"/>
                <w:szCs w:val="20"/>
                <w:lang w:val="kk-KZ"/>
              </w:rPr>
              <w:t>Мақсаты:</w:t>
            </w:r>
            <w:r w:rsidRPr="00842FF3">
              <w:rPr>
                <w:rFonts w:ascii="Times New Roman" w:hAnsi="Times New Roman" w:cs="Times New Roman"/>
                <w:sz w:val="24"/>
                <w:szCs w:val="20"/>
                <w:lang w:val="kk-KZ"/>
              </w:rPr>
              <w:t xml:space="preserve"> ойын ережесіне сай жарысу</w:t>
            </w:r>
            <w:r>
              <w:rPr>
                <w:rFonts w:ascii="Times New Roman" w:hAnsi="Times New Roman" w:cs="Times New Roman"/>
                <w:sz w:val="24"/>
                <w:szCs w:val="20"/>
                <w:lang w:val="kk-KZ"/>
              </w:rPr>
              <w:t xml:space="preserve"> арқылы, жеңімпаз болуға асығу қабілеттерін арттыру</w:t>
            </w:r>
          </w:p>
        </w:tc>
        <w:tc>
          <w:tcPr>
            <w:tcW w:w="2505" w:type="dxa"/>
            <w:gridSpan w:val="2"/>
          </w:tcPr>
          <w:p w:rsidR="006831F2" w:rsidRPr="005B2515" w:rsidRDefault="006831F2" w:rsidP="005B7E05">
            <w:pPr>
              <w:rPr>
                <w:rFonts w:ascii="Times New Roman" w:hAnsi="Times New Roman" w:cs="Times New Roman"/>
                <w:b/>
                <w:sz w:val="24"/>
                <w:szCs w:val="20"/>
                <w:lang w:val="kk-KZ"/>
              </w:rPr>
            </w:pPr>
            <w:r>
              <w:rPr>
                <w:rFonts w:ascii="Times New Roman" w:hAnsi="Times New Roman" w:cs="Times New Roman"/>
                <w:b/>
                <w:sz w:val="24"/>
                <w:szCs w:val="20"/>
                <w:lang w:val="kk-KZ"/>
              </w:rPr>
              <w:t xml:space="preserve">Дидактикалық ойын:                             «Қыста не киеміз?»                     Мақсаты: </w:t>
            </w:r>
            <w:r w:rsidRPr="00232341">
              <w:rPr>
                <w:rFonts w:ascii="Times New Roman" w:hAnsi="Times New Roman" w:cs="Times New Roman"/>
                <w:sz w:val="24"/>
                <w:szCs w:val="20"/>
                <w:lang w:val="kk-KZ"/>
              </w:rPr>
              <w:t>Қыс  мезгіліне байланысты адамдардың киім кию үлгісін көрсете түсіндіру.</w:t>
            </w:r>
            <w:r>
              <w:rPr>
                <w:rFonts w:ascii="Times New Roman" w:hAnsi="Times New Roman" w:cs="Times New Roman"/>
                <w:sz w:val="24"/>
                <w:szCs w:val="20"/>
                <w:lang w:val="kk-KZ"/>
              </w:rPr>
              <w:t xml:space="preserve">                </w:t>
            </w:r>
            <w:r w:rsidRPr="004755C4">
              <w:rPr>
                <w:rFonts w:ascii="Times New Roman" w:hAnsi="Times New Roman" w:cs="Times New Roman"/>
                <w:b/>
                <w:sz w:val="24"/>
                <w:szCs w:val="20"/>
                <w:lang w:val="kk-KZ"/>
              </w:rPr>
              <w:t>Қимылды ойын: «Аттамақ»                   Мақсаты:</w:t>
            </w:r>
            <w:r>
              <w:rPr>
                <w:rFonts w:ascii="Times New Roman" w:hAnsi="Times New Roman" w:cs="Times New Roman"/>
                <w:sz w:val="24"/>
                <w:szCs w:val="20"/>
                <w:lang w:val="kk-KZ"/>
              </w:rPr>
              <w:t xml:space="preserve"> Денені шынықтыру, шапшаңдыққа, ептілікке баулу.</w:t>
            </w:r>
          </w:p>
        </w:tc>
        <w:tc>
          <w:tcPr>
            <w:tcW w:w="2700" w:type="dxa"/>
          </w:tcPr>
          <w:p w:rsidR="006831F2" w:rsidRDefault="006831F2" w:rsidP="005B7E05">
            <w:pPr>
              <w:rPr>
                <w:rFonts w:ascii="Times New Roman" w:hAnsi="Times New Roman" w:cs="Times New Roman"/>
                <w:b/>
                <w:sz w:val="24"/>
                <w:szCs w:val="20"/>
                <w:lang w:val="kk-KZ"/>
              </w:rPr>
            </w:pPr>
            <w:r>
              <w:rPr>
                <w:rFonts w:ascii="Times New Roman" w:hAnsi="Times New Roman" w:cs="Times New Roman"/>
                <w:b/>
                <w:sz w:val="24"/>
                <w:szCs w:val="20"/>
                <w:lang w:val="kk-KZ"/>
              </w:rPr>
              <w:t>Желді  бақылау</w:t>
            </w:r>
          </w:p>
          <w:p w:rsidR="006831F2" w:rsidRDefault="006831F2" w:rsidP="005B7E05">
            <w:pPr>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Балаларға жел туралы өлең жаттату арқылы тілдегі дауыс ырғағының мәнерлігін сезіне білуге мүмкіндік туғызу.    Жел улейді у-у-у.  Құйын келіп билейді Зу-зу-зу  қатты-қатты Жел соқты гу-гу-гу  Жапырақтар қол соқты ду-ду-ду.</w:t>
            </w:r>
          </w:p>
          <w:p w:rsidR="006831F2" w:rsidRDefault="006831F2" w:rsidP="005B7E05">
            <w:pPr>
              <w:rPr>
                <w:rFonts w:ascii="Times New Roman" w:hAnsi="Times New Roman" w:cs="Times New Roman"/>
                <w:sz w:val="24"/>
                <w:szCs w:val="20"/>
                <w:lang w:val="kk-KZ"/>
              </w:rPr>
            </w:pPr>
            <w:r>
              <w:rPr>
                <w:rFonts w:ascii="Times New Roman" w:hAnsi="Times New Roman" w:cs="Times New Roman"/>
                <w:b/>
                <w:sz w:val="24"/>
                <w:szCs w:val="20"/>
                <w:lang w:val="kk-KZ"/>
              </w:rPr>
              <w:t xml:space="preserve">Қимылды ойын: </w:t>
            </w:r>
          </w:p>
          <w:p w:rsidR="006831F2" w:rsidRPr="003452DF" w:rsidRDefault="006831F2" w:rsidP="005B7E05">
            <w:pPr>
              <w:rPr>
                <w:rFonts w:ascii="Times New Roman" w:hAnsi="Times New Roman" w:cs="Times New Roman"/>
                <w:sz w:val="24"/>
                <w:szCs w:val="20"/>
                <w:lang w:val="kk-KZ"/>
              </w:rPr>
            </w:pPr>
            <w:r>
              <w:rPr>
                <w:rFonts w:ascii="Times New Roman" w:hAnsi="Times New Roman" w:cs="Times New Roman"/>
                <w:b/>
                <w:sz w:val="24"/>
                <w:szCs w:val="20"/>
                <w:lang w:val="kk-KZ"/>
              </w:rPr>
              <w:t>«Айгөлек-ау, айгөлек</w:t>
            </w:r>
            <w:r w:rsidRPr="00603038">
              <w:rPr>
                <w:rFonts w:ascii="Times New Roman" w:hAnsi="Times New Roman" w:cs="Times New Roman"/>
                <w:b/>
                <w:sz w:val="24"/>
                <w:szCs w:val="20"/>
                <w:lang w:val="kk-KZ"/>
              </w:rPr>
              <w:t xml:space="preserve">» </w:t>
            </w:r>
          </w:p>
          <w:p w:rsidR="006831F2" w:rsidRPr="00603038" w:rsidRDefault="006831F2" w:rsidP="005B7E05">
            <w:pPr>
              <w:rPr>
                <w:rFonts w:ascii="Times New Roman" w:hAnsi="Times New Roman" w:cs="Times New Roman"/>
                <w:sz w:val="24"/>
                <w:szCs w:val="20"/>
                <w:lang w:val="kk-KZ"/>
              </w:rPr>
            </w:pPr>
            <w:r w:rsidRPr="0060303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Қандай жағдайда әр нәрсенің қажеттігін білу мақсатында ойнату. Шапшаңдыққа баулу.</w:t>
            </w:r>
          </w:p>
        </w:tc>
        <w:tc>
          <w:tcPr>
            <w:tcW w:w="2835" w:type="dxa"/>
          </w:tcPr>
          <w:p w:rsidR="006831F2" w:rsidRDefault="006831F2" w:rsidP="005B7E05">
            <w:pPr>
              <w:rPr>
                <w:rFonts w:ascii="Times New Roman" w:hAnsi="Times New Roman" w:cs="Times New Roman"/>
                <w:b/>
                <w:sz w:val="24"/>
                <w:szCs w:val="20"/>
                <w:lang w:val="kk-KZ"/>
              </w:rPr>
            </w:pPr>
            <w:r>
              <w:rPr>
                <w:rFonts w:ascii="Times New Roman" w:hAnsi="Times New Roman" w:cs="Times New Roman"/>
                <w:b/>
                <w:sz w:val="24"/>
                <w:szCs w:val="20"/>
                <w:lang w:val="kk-KZ"/>
              </w:rPr>
              <w:t xml:space="preserve"> «Қар қиыршықтарын қарастыр»</w:t>
            </w:r>
          </w:p>
          <w:p w:rsidR="006831F2" w:rsidRPr="00EA2D3F" w:rsidRDefault="006831F2" w:rsidP="005B7E05">
            <w:pPr>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sidRPr="00B46B46">
              <w:rPr>
                <w:rFonts w:ascii="Times New Roman" w:hAnsi="Times New Roman" w:cs="Times New Roman"/>
                <w:sz w:val="24"/>
                <w:szCs w:val="20"/>
                <w:lang w:val="kk-KZ"/>
              </w:rPr>
              <w:t>Балалар қар қиыршықтарын  қарастыруда. Қармен тәжірибе. Стаканда қар салып топқа алып келу. Балалардың қардың қасиеті жөніндедегі ойларын ұлғайту және дамыту. Әуесқойлығын және қызығушылығын дамыту.</w:t>
            </w:r>
          </w:p>
          <w:p w:rsidR="006831F2" w:rsidRPr="00EA2D3F" w:rsidRDefault="006831F2" w:rsidP="005B7E05">
            <w:pPr>
              <w:rPr>
                <w:rFonts w:ascii="Times New Roman" w:hAnsi="Times New Roman" w:cs="Times New Roman"/>
                <w:sz w:val="24"/>
                <w:szCs w:val="20"/>
                <w:lang w:val="kk-KZ"/>
              </w:rPr>
            </w:pPr>
          </w:p>
        </w:tc>
        <w:tc>
          <w:tcPr>
            <w:tcW w:w="2409" w:type="dxa"/>
          </w:tcPr>
          <w:p w:rsidR="006831F2" w:rsidRDefault="006831F2" w:rsidP="005B7E05">
            <w:pPr>
              <w:rPr>
                <w:rFonts w:ascii="Times New Roman" w:hAnsi="Times New Roman" w:cs="Times New Roman"/>
                <w:b/>
                <w:sz w:val="24"/>
                <w:szCs w:val="20"/>
                <w:lang w:val="kk-KZ"/>
              </w:rPr>
            </w:pPr>
            <w:r>
              <w:rPr>
                <w:rFonts w:ascii="Times New Roman" w:hAnsi="Times New Roman" w:cs="Times New Roman"/>
                <w:b/>
                <w:sz w:val="24"/>
                <w:szCs w:val="20"/>
                <w:lang w:val="kk-KZ"/>
              </w:rPr>
              <w:t>Қырауды  бақылау</w:t>
            </w:r>
          </w:p>
          <w:p w:rsidR="006831F2" w:rsidRDefault="006831F2" w:rsidP="005B7E05">
            <w:pPr>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 xml:space="preserve">балаларға қыраудың қалай болатынын айтып кету. Қырау түскен ағаштарды бақылау.  </w:t>
            </w:r>
            <w:r w:rsidRPr="00B46B46">
              <w:rPr>
                <w:rFonts w:ascii="Times New Roman" w:hAnsi="Times New Roman" w:cs="Times New Roman"/>
                <w:b/>
                <w:sz w:val="24"/>
                <w:szCs w:val="20"/>
                <w:lang w:val="kk-KZ"/>
              </w:rPr>
              <w:t>Жұмбақ:</w:t>
            </w:r>
            <w:r>
              <w:rPr>
                <w:rFonts w:ascii="Times New Roman" w:hAnsi="Times New Roman" w:cs="Times New Roman"/>
                <w:sz w:val="24"/>
                <w:szCs w:val="20"/>
                <w:lang w:val="kk-KZ"/>
              </w:rPr>
              <w:t xml:space="preserve">                          Қант сияқты ақ,  Ұлпа боп жерде жатады.  </w:t>
            </w:r>
          </w:p>
          <w:p w:rsidR="006831F2" w:rsidRPr="00603038" w:rsidRDefault="006831F2" w:rsidP="005B7E05">
            <w:pPr>
              <w:rPr>
                <w:rFonts w:ascii="Times New Roman" w:hAnsi="Times New Roman" w:cs="Times New Roman"/>
                <w:sz w:val="24"/>
                <w:szCs w:val="20"/>
                <w:lang w:val="kk-KZ"/>
              </w:rPr>
            </w:pPr>
            <w:r w:rsidRPr="00603038">
              <w:rPr>
                <w:rFonts w:ascii="Times New Roman" w:hAnsi="Times New Roman" w:cs="Times New Roman"/>
                <w:b/>
                <w:sz w:val="24"/>
                <w:szCs w:val="20"/>
                <w:lang w:val="kk-KZ"/>
              </w:rPr>
              <w:t xml:space="preserve"> «</w:t>
            </w:r>
            <w:r>
              <w:rPr>
                <w:rFonts w:ascii="Times New Roman" w:hAnsi="Times New Roman" w:cs="Times New Roman"/>
                <w:b/>
                <w:sz w:val="24"/>
                <w:szCs w:val="20"/>
                <w:lang w:val="kk-KZ"/>
              </w:rPr>
              <w:t>Суықторғайлар</w:t>
            </w:r>
            <w:r w:rsidRPr="00603038">
              <w:rPr>
                <w:rFonts w:ascii="Times New Roman" w:hAnsi="Times New Roman" w:cs="Times New Roman"/>
                <w:b/>
                <w:sz w:val="24"/>
                <w:szCs w:val="20"/>
                <w:lang w:val="kk-KZ"/>
              </w:rPr>
              <w:t>» қимылды ойыны. Мақсаты:</w:t>
            </w:r>
            <w:r>
              <w:rPr>
                <w:rFonts w:ascii="Times New Roman" w:hAnsi="Times New Roman" w:cs="Times New Roman"/>
                <w:sz w:val="24"/>
                <w:szCs w:val="20"/>
                <w:lang w:val="kk-KZ"/>
              </w:rPr>
              <w:t xml:space="preserve"> қимылды жаттығуларды жасауды үйрету, тапқырлық таныта білу.                                  </w:t>
            </w:r>
            <w:r w:rsidRPr="00B46B46">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бір біріне кедергі жасамай, жұмыс істеуге үйрету.</w:t>
            </w:r>
          </w:p>
        </w:tc>
      </w:tr>
      <w:tr w:rsidR="006831F2" w:rsidRPr="006D6827" w:rsidTr="005B7E05">
        <w:tc>
          <w:tcPr>
            <w:tcW w:w="2694" w:type="dxa"/>
          </w:tcPr>
          <w:p w:rsidR="006831F2" w:rsidRDefault="006831F2" w:rsidP="005B7E05">
            <w:pPr>
              <w:rPr>
                <w:rFonts w:ascii="Times New Roman" w:hAnsi="Times New Roman" w:cs="Times New Roman"/>
                <w:b/>
                <w:bCs/>
                <w:sz w:val="24"/>
                <w:szCs w:val="20"/>
                <w:lang w:val="kk-KZ"/>
              </w:rPr>
            </w:pPr>
            <w:r>
              <w:rPr>
                <w:rFonts w:ascii="Times New Roman" w:hAnsi="Times New Roman" w:cs="Times New Roman"/>
                <w:b/>
                <w:bCs/>
                <w:sz w:val="24"/>
                <w:szCs w:val="20"/>
                <w:lang w:val="kk-KZ"/>
              </w:rPr>
              <w:t>Серуеннен оралу</w:t>
            </w:r>
          </w:p>
        </w:tc>
        <w:tc>
          <w:tcPr>
            <w:tcW w:w="13324" w:type="dxa"/>
            <w:gridSpan w:val="6"/>
          </w:tcPr>
          <w:p w:rsidR="006831F2" w:rsidRPr="006D6827"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 xml:space="preserve"> </w:t>
            </w:r>
            <w:r>
              <w:rPr>
                <w:rFonts w:ascii="Times New Roman" w:hAnsi="Times New Roman" w:cs="Times New Roman"/>
                <w:sz w:val="24"/>
                <w:szCs w:val="20"/>
                <w:u w:val="single"/>
                <w:lang w:val="kk-KZ"/>
              </w:rPr>
              <w:t>Балаларды сапта дұрыс жүруін қадағалау</w:t>
            </w:r>
            <w:r>
              <w:rPr>
                <w:rFonts w:ascii="Times New Roman" w:hAnsi="Times New Roman" w:cs="Times New Roman"/>
                <w:sz w:val="24"/>
                <w:szCs w:val="20"/>
                <w:lang w:val="kk-KZ"/>
              </w:rPr>
              <w:t>,</w:t>
            </w:r>
            <w:r>
              <w:rPr>
                <w:rFonts w:ascii="Times New Roman" w:hAnsi="Times New Roman" w:cs="Times New Roman"/>
                <w:sz w:val="24"/>
                <w:szCs w:val="20"/>
                <w:u w:val="single"/>
                <w:lang w:val="kk-KZ"/>
              </w:rPr>
              <w:t xml:space="preserve"> бір-бірін итермей саппен жүргізу.</w:t>
            </w:r>
          </w:p>
          <w:p w:rsidR="006831F2" w:rsidRPr="00480BF4"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Балалардың киімін ретімен шешу.</w:t>
            </w:r>
          </w:p>
        </w:tc>
      </w:tr>
      <w:tr w:rsidR="006831F2" w:rsidRPr="00596ACF" w:rsidTr="005B7E05">
        <w:tc>
          <w:tcPr>
            <w:tcW w:w="2694" w:type="dxa"/>
          </w:tcPr>
          <w:p w:rsidR="006831F2" w:rsidRDefault="006831F2" w:rsidP="005B7E05">
            <w:pPr>
              <w:rPr>
                <w:rFonts w:ascii="Times New Roman" w:hAnsi="Times New Roman" w:cs="Times New Roman"/>
                <w:b/>
                <w:bCs/>
                <w:sz w:val="24"/>
                <w:szCs w:val="20"/>
                <w:lang w:val="kk-KZ"/>
              </w:rPr>
            </w:pPr>
            <w:r>
              <w:rPr>
                <w:rFonts w:ascii="Times New Roman" w:hAnsi="Times New Roman" w:cs="Times New Roman"/>
                <w:b/>
                <w:bCs/>
                <w:sz w:val="24"/>
                <w:szCs w:val="20"/>
                <w:lang w:val="kk-KZ"/>
              </w:rPr>
              <w:t xml:space="preserve">Балалардың дербес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r>
              <w:rPr>
                <w:rFonts w:ascii="Times New Roman" w:hAnsi="Times New Roman" w:cs="Times New Roman"/>
                <w:b/>
                <w:bCs/>
                <w:sz w:val="24"/>
                <w:szCs w:val="20"/>
                <w:lang w:val="kk-KZ"/>
              </w:rPr>
              <w:t xml:space="preserve"> </w:t>
            </w:r>
          </w:p>
          <w:p w:rsidR="006831F2" w:rsidRDefault="006831F2" w:rsidP="005B7E05">
            <w:pPr>
              <w:rPr>
                <w:rFonts w:ascii="Times New Roman" w:hAnsi="Times New Roman" w:cs="Times New Roman"/>
                <w:b/>
                <w:bCs/>
                <w:sz w:val="24"/>
                <w:szCs w:val="20"/>
                <w:lang w:val="kk-KZ"/>
              </w:rPr>
            </w:pPr>
            <w:r>
              <w:rPr>
                <w:rFonts w:ascii="Times New Roman" w:hAnsi="Times New Roman" w:cs="Times New Roman"/>
                <w:b/>
                <w:bCs/>
                <w:sz w:val="24"/>
                <w:szCs w:val="20"/>
                <w:lang w:val="kk-KZ"/>
              </w:rPr>
              <w:t> </w:t>
            </w:r>
          </w:p>
        </w:tc>
        <w:tc>
          <w:tcPr>
            <w:tcW w:w="2875" w:type="dxa"/>
          </w:tcPr>
          <w:p w:rsidR="006831F2" w:rsidRDefault="006831F2" w:rsidP="005B7E05">
            <w:pPr>
              <w:rPr>
                <w:rFonts w:ascii="Times New Roman" w:hAnsi="Times New Roman" w:cs="Times New Roman"/>
                <w:sz w:val="24"/>
                <w:szCs w:val="20"/>
                <w:lang w:val="kk-KZ"/>
              </w:rPr>
            </w:pPr>
            <w:r>
              <w:rPr>
                <w:rFonts w:ascii="Times New Roman" w:eastAsia="Times New Roman" w:hAnsi="Times New Roman" w:cs="Times New Roman"/>
                <w:b/>
                <w:sz w:val="24"/>
                <w:szCs w:val="24"/>
                <w:lang w:val="kk-KZ"/>
              </w:rPr>
              <w:t xml:space="preserve"> </w:t>
            </w:r>
            <w:r w:rsidRPr="00AD3E51">
              <w:rPr>
                <w:rFonts w:ascii="Times New Roman" w:hAnsi="Times New Roman" w:cs="Times New Roman"/>
                <w:sz w:val="24"/>
                <w:szCs w:val="24"/>
                <w:lang w:val="kk-KZ"/>
              </w:rPr>
              <w:t xml:space="preserve">Қарапайым құрылысты үлгі бойынша, ересектің </w:t>
            </w:r>
            <w:r>
              <w:rPr>
                <w:rFonts w:ascii="Times New Roman" w:hAnsi="Times New Roman" w:cs="Times New Roman"/>
                <w:sz w:val="24"/>
                <w:szCs w:val="24"/>
                <w:lang w:val="kk-KZ"/>
              </w:rPr>
              <w:t xml:space="preserve">көмегімен, өз бетінше құрастыру.                             </w:t>
            </w:r>
            <w:r w:rsidRPr="007B2EDA">
              <w:rPr>
                <w:rFonts w:ascii="Times New Roman" w:hAnsi="Times New Roman" w:cs="Times New Roman"/>
                <w:b/>
                <w:sz w:val="24"/>
                <w:szCs w:val="24"/>
                <w:lang w:val="kk-KZ"/>
              </w:rPr>
              <w:t>«Әдемі үй»</w:t>
            </w:r>
            <w:r>
              <w:rPr>
                <w:rFonts w:ascii="Times New Roman" w:hAnsi="Times New Roman" w:cs="Times New Roman"/>
                <w:sz w:val="24"/>
                <w:szCs w:val="24"/>
                <w:lang w:val="kk-KZ"/>
              </w:rPr>
              <w:t xml:space="preserve">                      Балалардың ой-қиялын дамыту.</w:t>
            </w:r>
          </w:p>
          <w:p w:rsidR="006831F2" w:rsidRDefault="006831F2" w:rsidP="005B7E05">
            <w:pPr>
              <w:rPr>
                <w:rFonts w:ascii="Times New Roman" w:hAnsi="Times New Roman" w:cs="Times New Roman"/>
                <w:sz w:val="24"/>
                <w:szCs w:val="20"/>
                <w:lang w:val="kk-KZ"/>
              </w:rPr>
            </w:pPr>
          </w:p>
        </w:tc>
        <w:tc>
          <w:tcPr>
            <w:tcW w:w="2505" w:type="dxa"/>
            <w:gridSpan w:val="2"/>
          </w:tcPr>
          <w:p w:rsidR="006831F2" w:rsidRPr="000464B4" w:rsidRDefault="006831F2" w:rsidP="005B7E05">
            <w:pPr>
              <w:spacing w:line="259" w:lineRule="auto"/>
              <w:rPr>
                <w:rFonts w:ascii="Times New Roman" w:hAnsi="Times New Roman" w:cs="Times New Roman"/>
                <w:sz w:val="24"/>
                <w:szCs w:val="24"/>
                <w:lang w:val="kk-KZ"/>
              </w:rPr>
            </w:pPr>
            <w:r w:rsidRPr="00F92A9A">
              <w:rPr>
                <w:rFonts w:ascii="Times New Roman" w:hAnsi="Times New Roman" w:cs="Times New Roman"/>
                <w:b/>
                <w:sz w:val="24"/>
                <w:szCs w:val="20"/>
                <w:lang w:val="kk-KZ"/>
              </w:rPr>
              <w:t>Мүсіндеу</w:t>
            </w:r>
            <w:r w:rsidRPr="000464B4">
              <w:rPr>
                <w:rFonts w:ascii="Times New Roman" w:eastAsia="Calibri" w:hAnsi="Times New Roman" w:cs="Times New Roman"/>
                <w:sz w:val="24"/>
                <w:szCs w:val="24"/>
                <w:lang w:val="kk-KZ"/>
              </w:rPr>
              <w:t>.</w:t>
            </w:r>
            <w:r w:rsidRPr="00AD3E51">
              <w:rPr>
                <w:rFonts w:ascii="Times New Roman" w:hAnsi="Times New Roman" w:cs="Times New Roman"/>
                <w:sz w:val="24"/>
                <w:szCs w:val="24"/>
                <w:lang w:val="kk-KZ"/>
              </w:rPr>
              <w:t xml:space="preserve"> Мүсіндеуге арналған материалдарды қолдану, қолды дымқыл шүберекпен сүрту, дайын болған бұйымды тұғырға орналастыру, жұмыстан кейін материалдарды жинауға үйрету.</w:t>
            </w:r>
          </w:p>
          <w:p w:rsidR="006831F2" w:rsidRPr="00F92A9A" w:rsidRDefault="006831F2" w:rsidP="005B7E05">
            <w:pPr>
              <w:rPr>
                <w:rFonts w:ascii="Times New Roman" w:hAnsi="Times New Roman" w:cs="Times New Roman"/>
                <w:b/>
                <w:sz w:val="24"/>
                <w:szCs w:val="20"/>
                <w:lang w:val="kk-KZ"/>
              </w:rPr>
            </w:pPr>
            <w:r>
              <w:rPr>
                <w:rFonts w:ascii="Times New Roman" w:hAnsi="Times New Roman" w:cs="Times New Roman"/>
                <w:b/>
                <w:sz w:val="24"/>
                <w:szCs w:val="20"/>
                <w:lang w:val="kk-KZ"/>
              </w:rPr>
              <w:t>«Қар ұлпасы</w:t>
            </w:r>
            <w:r w:rsidRPr="00F92A9A">
              <w:rPr>
                <w:rFonts w:ascii="Times New Roman" w:hAnsi="Times New Roman" w:cs="Times New Roman"/>
                <w:b/>
                <w:sz w:val="24"/>
                <w:szCs w:val="20"/>
                <w:lang w:val="kk-KZ"/>
              </w:rPr>
              <w:t>»</w:t>
            </w:r>
          </w:p>
          <w:p w:rsidR="006831F2" w:rsidRDefault="006831F2" w:rsidP="005B7E05">
            <w:pPr>
              <w:rPr>
                <w:rFonts w:ascii="Times New Roman" w:hAnsi="Times New Roman" w:cs="Times New Roman"/>
                <w:sz w:val="24"/>
                <w:szCs w:val="20"/>
                <w:u w:val="single"/>
                <w:lang w:val="kk-KZ"/>
              </w:rPr>
            </w:pPr>
            <w:r w:rsidRPr="00F92A9A">
              <w:rPr>
                <w:rFonts w:ascii="Times New Roman" w:hAnsi="Times New Roman" w:cs="Times New Roman"/>
                <w:b/>
                <w:sz w:val="24"/>
                <w:szCs w:val="20"/>
                <w:lang w:val="kk-KZ"/>
              </w:rPr>
              <w:t>Мақсаты:</w:t>
            </w:r>
            <w:r w:rsidRPr="00F92A9A">
              <w:rPr>
                <w:rFonts w:ascii="Times New Roman" w:hAnsi="Times New Roman" w:cs="Times New Roman"/>
                <w:sz w:val="24"/>
                <w:szCs w:val="20"/>
                <w:lang w:val="kk-KZ"/>
              </w:rPr>
              <w:t xml:space="preserve"> қол</w:t>
            </w:r>
            <w:r>
              <w:rPr>
                <w:rFonts w:ascii="Times New Roman" w:hAnsi="Times New Roman" w:cs="Times New Roman"/>
                <w:sz w:val="24"/>
                <w:szCs w:val="20"/>
                <w:lang w:val="kk-KZ"/>
              </w:rPr>
              <w:t xml:space="preserve"> ептілігін қалыптастыру, қар</w:t>
            </w:r>
            <w:r w:rsidRPr="00F92A9A">
              <w:rPr>
                <w:rFonts w:ascii="Times New Roman" w:hAnsi="Times New Roman" w:cs="Times New Roman"/>
                <w:sz w:val="24"/>
                <w:szCs w:val="20"/>
                <w:lang w:val="kk-KZ"/>
              </w:rPr>
              <w:t xml:space="preserve"> туралы түсінік беру.</w:t>
            </w:r>
          </w:p>
        </w:tc>
        <w:tc>
          <w:tcPr>
            <w:tcW w:w="2700" w:type="dxa"/>
          </w:tcPr>
          <w:p w:rsidR="006831F2" w:rsidRPr="00F92A9A" w:rsidRDefault="006831F2" w:rsidP="005B7E05">
            <w:pPr>
              <w:rPr>
                <w:rFonts w:ascii="Times New Roman" w:hAnsi="Times New Roman" w:cs="Times New Roman"/>
                <w:b/>
                <w:sz w:val="24"/>
                <w:szCs w:val="20"/>
                <w:lang w:val="kk-KZ"/>
              </w:rPr>
            </w:pPr>
            <w:r>
              <w:rPr>
                <w:rFonts w:ascii="Times New Roman" w:hAnsi="Times New Roman" w:cs="Times New Roman"/>
                <w:b/>
                <w:sz w:val="24"/>
                <w:szCs w:val="20"/>
                <w:lang w:val="kk-KZ"/>
              </w:rPr>
              <w:t xml:space="preserve">Сенсорика    </w:t>
            </w:r>
            <w:r w:rsidRPr="00F92A9A">
              <w:rPr>
                <w:rFonts w:ascii="Times New Roman" w:hAnsi="Times New Roman" w:cs="Times New Roman"/>
                <w:b/>
                <w:sz w:val="24"/>
                <w:szCs w:val="20"/>
                <w:lang w:val="kk-KZ"/>
              </w:rPr>
              <w:t xml:space="preserve"> </w:t>
            </w:r>
            <w:r w:rsidRPr="000464B4">
              <w:rPr>
                <w:rFonts w:ascii="Times New Roman" w:eastAsia="Calibri" w:hAnsi="Times New Roman" w:cs="Times New Roman"/>
                <w:sz w:val="24"/>
                <w:szCs w:val="24"/>
                <w:lang w:val="kk-KZ"/>
              </w:rPr>
              <w:t>Өлшемдері әртүрлі геометриялық фигураларды  пішіні бойынша топтастыруды үйрету</w:t>
            </w:r>
            <w:r w:rsidRPr="00F92A9A">
              <w:rPr>
                <w:rFonts w:ascii="Times New Roman" w:hAnsi="Times New Roman" w:cs="Times New Roman"/>
                <w:b/>
                <w:sz w:val="24"/>
                <w:szCs w:val="20"/>
                <w:lang w:val="kk-KZ"/>
              </w:rPr>
              <w:t xml:space="preserve"> </w:t>
            </w:r>
            <w:r>
              <w:rPr>
                <w:rFonts w:ascii="Times New Roman" w:hAnsi="Times New Roman" w:cs="Times New Roman"/>
                <w:b/>
                <w:sz w:val="24"/>
                <w:szCs w:val="20"/>
                <w:lang w:val="kk-KZ"/>
              </w:rPr>
              <w:t xml:space="preserve">                       </w:t>
            </w:r>
            <w:r w:rsidRPr="00F92A9A">
              <w:rPr>
                <w:rFonts w:ascii="Times New Roman" w:hAnsi="Times New Roman" w:cs="Times New Roman"/>
                <w:b/>
                <w:sz w:val="24"/>
                <w:szCs w:val="20"/>
                <w:lang w:val="kk-KZ"/>
              </w:rPr>
              <w:t>«</w:t>
            </w:r>
            <w:r>
              <w:rPr>
                <w:rFonts w:ascii="Times New Roman" w:hAnsi="Times New Roman" w:cs="Times New Roman"/>
                <w:b/>
                <w:sz w:val="24"/>
                <w:szCs w:val="20"/>
                <w:lang w:val="kk-KZ"/>
              </w:rPr>
              <w:t>Түстер</w:t>
            </w:r>
            <w:r w:rsidRPr="00F92A9A">
              <w:rPr>
                <w:rFonts w:ascii="Times New Roman" w:hAnsi="Times New Roman" w:cs="Times New Roman"/>
                <w:b/>
                <w:sz w:val="24"/>
                <w:szCs w:val="20"/>
                <w:lang w:val="kk-KZ"/>
              </w:rPr>
              <w:t xml:space="preserve">» </w:t>
            </w:r>
          </w:p>
          <w:p w:rsidR="006831F2" w:rsidRDefault="006831F2" w:rsidP="005B7E05">
            <w:pPr>
              <w:rPr>
                <w:rFonts w:ascii="Times New Roman" w:hAnsi="Times New Roman" w:cs="Times New Roman"/>
                <w:sz w:val="24"/>
                <w:szCs w:val="20"/>
                <w:u w:val="single"/>
                <w:lang w:val="kk-KZ"/>
              </w:rPr>
            </w:pPr>
            <w:r w:rsidRPr="00F92A9A">
              <w:rPr>
                <w:rFonts w:ascii="Times New Roman" w:hAnsi="Times New Roman" w:cs="Times New Roman"/>
                <w:b/>
                <w:sz w:val="24"/>
                <w:szCs w:val="20"/>
                <w:lang w:val="kk-KZ"/>
              </w:rPr>
              <w:t>Мақсаты:</w:t>
            </w:r>
            <w:r w:rsidRPr="00F92A9A">
              <w:rPr>
                <w:rFonts w:ascii="Times New Roman" w:hAnsi="Times New Roman" w:cs="Times New Roman"/>
                <w:sz w:val="24"/>
                <w:szCs w:val="20"/>
                <w:lang w:val="kk-KZ"/>
              </w:rPr>
              <w:t xml:space="preserve"> түстер туралы білімдері мен  сызу жұмысын жақсарту.</w:t>
            </w:r>
            <w:r>
              <w:rPr>
                <w:rFonts w:ascii="Times New Roman" w:eastAsia="Times New Roman" w:hAnsi="Times New Roman" w:cs="Times New Roman"/>
                <w:b/>
                <w:color w:val="000000" w:themeColor="text1"/>
                <w:sz w:val="24"/>
                <w:szCs w:val="24"/>
                <w:lang w:val="kk-KZ"/>
              </w:rPr>
              <w:t xml:space="preserve">                       Құрастыру </w:t>
            </w:r>
            <w:r w:rsidRPr="00AD3E51">
              <w:rPr>
                <w:rFonts w:ascii="Times New Roman" w:hAnsi="Times New Roman" w:cs="Times New Roman"/>
                <w:sz w:val="24"/>
                <w:szCs w:val="24"/>
                <w:lang w:val="kk-KZ"/>
              </w:rPr>
              <w:t>Құрдастарымен бірге құрастыруға баулу, олармен ойнау</w:t>
            </w:r>
            <w:r w:rsidRPr="000464B4">
              <w:rPr>
                <w:rFonts w:ascii="Times New Roman" w:hAnsi="Times New Roman" w:cs="Times New Roman"/>
                <w:sz w:val="24"/>
                <w:szCs w:val="24"/>
                <w:lang w:val="kk-KZ"/>
              </w:rPr>
              <w:t>.</w:t>
            </w:r>
            <w:r w:rsidRPr="007B2EDA">
              <w:rPr>
                <w:rFonts w:ascii="Times New Roman" w:eastAsia="Times New Roman" w:hAnsi="Times New Roman" w:cs="Times New Roman"/>
                <w:b/>
                <w:color w:val="000000" w:themeColor="text1"/>
                <w:sz w:val="24"/>
                <w:szCs w:val="24"/>
                <w:lang w:val="kk-KZ"/>
              </w:rPr>
              <w:t xml:space="preserve"> </w:t>
            </w:r>
            <w:r>
              <w:rPr>
                <w:rFonts w:ascii="Times New Roman" w:eastAsia="Times New Roman" w:hAnsi="Times New Roman" w:cs="Times New Roman"/>
                <w:b/>
                <w:color w:val="000000" w:themeColor="text1"/>
                <w:sz w:val="24"/>
                <w:szCs w:val="24"/>
                <w:lang w:val="kk-KZ"/>
              </w:rPr>
              <w:t xml:space="preserve">   Ойын: </w:t>
            </w:r>
            <w:r w:rsidRPr="007B2EDA">
              <w:rPr>
                <w:rFonts w:ascii="Times New Roman" w:eastAsia="Times New Roman" w:hAnsi="Times New Roman" w:cs="Times New Roman"/>
                <w:color w:val="000000" w:themeColor="text1"/>
                <w:sz w:val="24"/>
                <w:szCs w:val="24"/>
                <w:lang w:val="kk-KZ"/>
              </w:rPr>
              <w:t>өз еркімен құрастыру.</w:t>
            </w:r>
            <w:r>
              <w:rPr>
                <w:rFonts w:ascii="Times New Roman" w:eastAsia="Times New Roman" w:hAnsi="Times New Roman" w:cs="Times New Roman"/>
                <w:b/>
                <w:color w:val="000000" w:themeColor="text1"/>
                <w:sz w:val="24"/>
                <w:szCs w:val="24"/>
                <w:lang w:val="kk-KZ"/>
              </w:rPr>
              <w:t xml:space="preserve">                  </w:t>
            </w:r>
          </w:p>
        </w:tc>
        <w:tc>
          <w:tcPr>
            <w:tcW w:w="2835" w:type="dxa"/>
          </w:tcPr>
          <w:p w:rsidR="006831F2" w:rsidRDefault="006831F2" w:rsidP="005B7E05">
            <w:pPr>
              <w:rPr>
                <w:rFonts w:ascii="Times New Roman" w:eastAsia="Times New Roman" w:hAnsi="Times New Roman" w:cs="Times New Roman"/>
                <w:b/>
                <w:color w:val="000000" w:themeColor="text1"/>
                <w:sz w:val="24"/>
                <w:szCs w:val="24"/>
                <w:lang w:val="kk-KZ"/>
              </w:rPr>
            </w:pPr>
            <w:r w:rsidRPr="006517B0">
              <w:rPr>
                <w:rFonts w:ascii="Times New Roman" w:eastAsia="Times New Roman" w:hAnsi="Times New Roman" w:cs="Times New Roman"/>
                <w:b/>
                <w:color w:val="000000" w:themeColor="text1"/>
                <w:sz w:val="24"/>
                <w:szCs w:val="24"/>
                <w:lang w:val="kk-KZ"/>
              </w:rPr>
              <w:t xml:space="preserve"> </w:t>
            </w:r>
            <w:r>
              <w:rPr>
                <w:rFonts w:ascii="Times New Roman" w:eastAsia="Times New Roman" w:hAnsi="Times New Roman" w:cs="Times New Roman"/>
                <w:b/>
                <w:color w:val="000000" w:themeColor="text1"/>
                <w:sz w:val="24"/>
                <w:szCs w:val="24"/>
                <w:lang w:val="kk-KZ"/>
              </w:rPr>
              <w:t xml:space="preserve">Құрастыру </w:t>
            </w:r>
            <w:r w:rsidRPr="00AD3E51">
              <w:rPr>
                <w:rFonts w:ascii="Times New Roman" w:hAnsi="Times New Roman" w:cs="Times New Roman"/>
                <w:sz w:val="24"/>
                <w:szCs w:val="24"/>
                <w:lang w:val="kk-KZ"/>
              </w:rPr>
              <w:t>Құрдастарымен бірге құрастыруға баулу, олармен ойнау</w:t>
            </w:r>
            <w:r w:rsidRPr="000464B4">
              <w:rPr>
                <w:rFonts w:ascii="Times New Roman" w:hAnsi="Times New Roman" w:cs="Times New Roman"/>
                <w:sz w:val="24"/>
                <w:szCs w:val="24"/>
                <w:lang w:val="kk-KZ"/>
              </w:rPr>
              <w:t>.</w:t>
            </w:r>
            <w:r w:rsidRPr="007B2EDA">
              <w:rPr>
                <w:rFonts w:ascii="Times New Roman" w:eastAsia="Times New Roman" w:hAnsi="Times New Roman" w:cs="Times New Roman"/>
                <w:b/>
                <w:color w:val="000000" w:themeColor="text1"/>
                <w:sz w:val="24"/>
                <w:szCs w:val="24"/>
                <w:lang w:val="kk-KZ"/>
              </w:rPr>
              <w:t xml:space="preserve"> </w:t>
            </w:r>
            <w:r>
              <w:rPr>
                <w:rFonts w:ascii="Times New Roman" w:eastAsia="Times New Roman" w:hAnsi="Times New Roman" w:cs="Times New Roman"/>
                <w:b/>
                <w:color w:val="000000" w:themeColor="text1"/>
                <w:sz w:val="24"/>
                <w:szCs w:val="24"/>
                <w:lang w:val="kk-KZ"/>
              </w:rPr>
              <w:t xml:space="preserve">                     </w:t>
            </w:r>
            <w:r w:rsidRPr="007B2EDA">
              <w:rPr>
                <w:rFonts w:ascii="Times New Roman" w:eastAsia="Times New Roman" w:hAnsi="Times New Roman" w:cs="Times New Roman"/>
                <w:b/>
                <w:color w:val="000000" w:themeColor="text1"/>
                <w:sz w:val="24"/>
                <w:szCs w:val="24"/>
                <w:lang w:val="kk-KZ"/>
              </w:rPr>
              <w:t>«Мені қайтала</w:t>
            </w:r>
            <w:r>
              <w:rPr>
                <w:rFonts w:ascii="Times New Roman" w:eastAsia="Times New Roman" w:hAnsi="Times New Roman" w:cs="Times New Roman"/>
                <w:b/>
                <w:color w:val="000000" w:themeColor="text1"/>
                <w:sz w:val="24"/>
                <w:szCs w:val="24"/>
                <w:lang w:val="kk-KZ"/>
              </w:rPr>
              <w:t>»</w:t>
            </w:r>
          </w:p>
          <w:p w:rsidR="006831F2" w:rsidRPr="00533EC3" w:rsidRDefault="006831F2" w:rsidP="005B7E05">
            <w:pPr>
              <w:rPr>
                <w:rFonts w:ascii="Times New Roman" w:eastAsia="Times New Roman" w:hAnsi="Times New Roman" w:cs="Times New Roman"/>
                <w:color w:val="000000" w:themeColor="text1"/>
                <w:sz w:val="24"/>
                <w:szCs w:val="24"/>
                <w:lang w:val="kk-KZ"/>
              </w:rPr>
            </w:pPr>
            <w:r w:rsidRPr="00533EC3">
              <w:rPr>
                <w:rFonts w:ascii="Times New Roman" w:eastAsia="Times New Roman" w:hAnsi="Times New Roman" w:cs="Times New Roman"/>
                <w:color w:val="000000" w:themeColor="text1"/>
                <w:sz w:val="24"/>
                <w:szCs w:val="24"/>
                <w:lang w:val="kk-KZ"/>
              </w:rPr>
              <w:t xml:space="preserve">дидактикалық ойын                 </w:t>
            </w:r>
          </w:p>
          <w:p w:rsidR="006831F2" w:rsidRPr="00533EC3" w:rsidRDefault="006831F2" w:rsidP="005B7E05">
            <w:pPr>
              <w:ind w:left="-108" w:right="-108" w:firstLine="108"/>
              <w:rPr>
                <w:rFonts w:ascii="Times New Roman" w:eastAsia="Times New Roman" w:hAnsi="Times New Roman" w:cs="Times New Roman"/>
                <w:b/>
                <w:color w:val="000000" w:themeColor="text1"/>
                <w:sz w:val="24"/>
                <w:szCs w:val="24"/>
                <w:lang w:val="kk-KZ"/>
              </w:rPr>
            </w:pPr>
            <w:r w:rsidRPr="00533EC3">
              <w:rPr>
                <w:rFonts w:ascii="Times New Roman" w:eastAsia="Times New Roman" w:hAnsi="Times New Roman" w:cs="Times New Roman"/>
                <w:b/>
                <w:color w:val="000000" w:themeColor="text1"/>
                <w:sz w:val="24"/>
                <w:szCs w:val="24"/>
                <w:lang w:val="kk-KZ"/>
              </w:rPr>
              <w:t>Мақсаты:</w:t>
            </w:r>
          </w:p>
          <w:p w:rsidR="006831F2" w:rsidRPr="009247E3" w:rsidRDefault="006831F2" w:rsidP="005B7E05">
            <w:pPr>
              <w:rPr>
                <w:rFonts w:ascii="Times New Roman" w:eastAsia="Times New Roman" w:hAnsi="Times New Roman" w:cs="Times New Roman"/>
                <w:color w:val="000000"/>
                <w:sz w:val="24"/>
                <w:szCs w:val="24"/>
                <w:lang w:val="kk-KZ"/>
              </w:rPr>
            </w:pPr>
            <w:r w:rsidRPr="00533EC3">
              <w:rPr>
                <w:rFonts w:ascii="Times New Roman" w:eastAsia="Times New Roman" w:hAnsi="Times New Roman" w:cs="Times New Roman"/>
                <w:color w:val="000000" w:themeColor="text1"/>
                <w:sz w:val="24"/>
                <w:szCs w:val="24"/>
                <w:lang w:val="kk-KZ"/>
              </w:rPr>
              <w:t>ересектердің    сөзін қайталай отырып, сөздік қорын молайту, тілін жаттықтыру.</w:t>
            </w:r>
          </w:p>
        </w:tc>
        <w:tc>
          <w:tcPr>
            <w:tcW w:w="2409" w:type="dxa"/>
          </w:tcPr>
          <w:p w:rsidR="006831F2" w:rsidRPr="009247E3" w:rsidRDefault="006831F2" w:rsidP="005B7E05">
            <w:pPr>
              <w:rPr>
                <w:rFonts w:ascii="Times New Roman" w:eastAsia="Times New Roman" w:hAnsi="Times New Roman" w:cs="Times New Roman"/>
                <w:b/>
                <w:color w:val="000000" w:themeColor="text1"/>
                <w:sz w:val="24"/>
                <w:szCs w:val="24"/>
                <w:lang w:val="kk-KZ"/>
              </w:rPr>
            </w:pPr>
            <w:r w:rsidRPr="007B2EDA">
              <w:rPr>
                <w:rFonts w:ascii="Times New Roman" w:hAnsi="Times New Roman" w:cs="Times New Roman"/>
                <w:b/>
                <w:sz w:val="24"/>
                <w:szCs w:val="24"/>
                <w:lang w:val="kk-KZ"/>
              </w:rPr>
              <w:t>Сурет салу</w:t>
            </w:r>
            <w:r>
              <w:rPr>
                <w:rFonts w:ascii="Times New Roman" w:hAnsi="Times New Roman" w:cs="Times New Roman"/>
                <w:sz w:val="24"/>
                <w:szCs w:val="24"/>
                <w:lang w:val="kk-KZ"/>
              </w:rPr>
              <w:t xml:space="preserve"> </w:t>
            </w:r>
            <w:r w:rsidRPr="00AD3E51">
              <w:rPr>
                <w:rFonts w:ascii="Times New Roman" w:hAnsi="Times New Roman" w:cs="Times New Roman"/>
                <w:sz w:val="24"/>
                <w:szCs w:val="24"/>
                <w:lang w:val="kk-KZ"/>
              </w:rPr>
              <w:t>Бейнелерді парақ бетінде орналастыра отырып, түрлі-түсті дақтарды қарама-қарсы үйлестіру арқылы бере білу, дөңгелек</w:t>
            </w:r>
            <w:r w:rsidRPr="000464B4">
              <w:rPr>
                <w:rFonts w:ascii="Times New Roman" w:hAnsi="Times New Roman" w:cs="Times New Roman"/>
                <w:sz w:val="24"/>
                <w:szCs w:val="24"/>
                <w:lang w:val="kk-KZ"/>
              </w:rPr>
              <w:t xml:space="preserve"> тәрізді сызықтарды бейнелеуге үйрету. </w:t>
            </w:r>
            <w:r>
              <w:rPr>
                <w:rFonts w:ascii="Times New Roman" w:eastAsia="Times New Roman" w:hAnsi="Times New Roman" w:cs="Times New Roman"/>
                <w:b/>
                <w:color w:val="000000" w:themeColor="text1"/>
                <w:sz w:val="24"/>
                <w:szCs w:val="24"/>
                <w:lang w:val="kk-KZ"/>
              </w:rPr>
              <w:t xml:space="preserve"> «</w:t>
            </w:r>
            <w:r w:rsidRPr="009247E3">
              <w:rPr>
                <w:rFonts w:ascii="Times New Roman" w:eastAsia="Times New Roman" w:hAnsi="Times New Roman" w:cs="Times New Roman"/>
                <w:b/>
                <w:color w:val="000000" w:themeColor="text1"/>
                <w:sz w:val="24"/>
                <w:szCs w:val="24"/>
                <w:lang w:val="kk-KZ"/>
              </w:rPr>
              <w:t xml:space="preserve">Моншақты тіземіз» </w:t>
            </w:r>
            <w:r w:rsidRPr="009247E3">
              <w:rPr>
                <w:rFonts w:ascii="Times New Roman" w:eastAsia="Times New Roman" w:hAnsi="Times New Roman" w:cs="Times New Roman"/>
                <w:color w:val="000000" w:themeColor="text1"/>
                <w:sz w:val="24"/>
                <w:szCs w:val="24"/>
                <w:lang w:val="kk-KZ"/>
              </w:rPr>
              <w:t>дидактикалық ойын</w:t>
            </w:r>
            <w:r>
              <w:rPr>
                <w:rFonts w:ascii="Times New Roman" w:eastAsia="Times New Roman" w:hAnsi="Times New Roman" w:cs="Times New Roman"/>
                <w:color w:val="000000" w:themeColor="text1"/>
                <w:sz w:val="24"/>
                <w:szCs w:val="24"/>
                <w:lang w:val="kk-KZ"/>
              </w:rPr>
              <w:t>.</w:t>
            </w:r>
            <w:r w:rsidRPr="009247E3">
              <w:rPr>
                <w:rFonts w:ascii="Times New Roman" w:eastAsia="Times New Roman" w:hAnsi="Times New Roman" w:cs="Times New Roman"/>
                <w:b/>
                <w:color w:val="000000" w:themeColor="text1"/>
                <w:sz w:val="24"/>
                <w:szCs w:val="24"/>
                <w:lang w:val="kk-KZ"/>
              </w:rPr>
              <w:t xml:space="preserve"> </w:t>
            </w:r>
          </w:p>
          <w:p w:rsidR="006831F2" w:rsidRPr="009247E3" w:rsidRDefault="006831F2" w:rsidP="005B7E05">
            <w:pPr>
              <w:rPr>
                <w:rFonts w:ascii="Times New Roman" w:eastAsia="Times New Roman" w:hAnsi="Times New Roman" w:cs="Times New Roman"/>
                <w:color w:val="000000"/>
                <w:sz w:val="24"/>
                <w:szCs w:val="24"/>
                <w:lang w:val="kk-KZ"/>
              </w:rPr>
            </w:pPr>
            <w:r w:rsidRPr="009247E3">
              <w:rPr>
                <w:rFonts w:ascii="Times New Roman" w:eastAsia="Times New Roman" w:hAnsi="Times New Roman" w:cs="Times New Roman"/>
                <w:b/>
                <w:color w:val="000000" w:themeColor="text1"/>
                <w:sz w:val="24"/>
                <w:szCs w:val="24"/>
                <w:lang w:val="kk-KZ"/>
              </w:rPr>
              <w:t xml:space="preserve">Мақсаты: </w:t>
            </w:r>
            <w:r w:rsidRPr="009247E3">
              <w:rPr>
                <w:rFonts w:ascii="Times New Roman" w:eastAsia="Times New Roman" w:hAnsi="Times New Roman" w:cs="Times New Roman"/>
                <w:color w:val="000000" w:themeColor="text1"/>
                <w:sz w:val="24"/>
                <w:szCs w:val="24"/>
                <w:lang w:val="kk-KZ"/>
              </w:rPr>
              <w:t>Алақанына сиятын көлемдегі сақиналарды көлденеңінен жіпке тізу арқылы қол қимылын, саусақ бұлшық етін дамыту.</w:t>
            </w:r>
          </w:p>
        </w:tc>
      </w:tr>
      <w:tr w:rsidR="006831F2" w:rsidRPr="00596ACF" w:rsidTr="005B7E05">
        <w:tc>
          <w:tcPr>
            <w:tcW w:w="2694" w:type="dxa"/>
          </w:tcPr>
          <w:p w:rsidR="006831F2" w:rsidRDefault="006831F2" w:rsidP="005B7E05">
            <w:pPr>
              <w:rPr>
                <w:rFonts w:ascii="Times New Roman" w:hAnsi="Times New Roman" w:cs="Times New Roman"/>
                <w:b/>
                <w:bCs/>
                <w:sz w:val="24"/>
                <w:szCs w:val="20"/>
                <w:lang w:val="kk-KZ"/>
              </w:rPr>
            </w:pPr>
            <w:r>
              <w:rPr>
                <w:rFonts w:ascii="Times New Roman" w:hAnsi="Times New Roman" w:cs="Times New Roman"/>
                <w:b/>
                <w:bCs/>
                <w:sz w:val="24"/>
                <w:szCs w:val="20"/>
                <w:lang w:val="kk-KZ"/>
              </w:rPr>
              <w:t>Балалардың үйіне қайтуы</w:t>
            </w:r>
          </w:p>
        </w:tc>
        <w:tc>
          <w:tcPr>
            <w:tcW w:w="13324" w:type="dxa"/>
            <w:gridSpan w:val="6"/>
          </w:tcPr>
          <w:p w:rsidR="006831F2" w:rsidRDefault="006831F2"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bl>
    <w:p w:rsidR="006831F2" w:rsidRPr="00B3171B" w:rsidRDefault="006831F2" w:rsidP="006831F2">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Тәрбиеші: </w:t>
      </w:r>
      <w:r>
        <w:rPr>
          <w:rFonts w:ascii="Times New Roman" w:hAnsi="Times New Roman" w:cs="Times New Roman"/>
          <w:bCs/>
          <w:sz w:val="24"/>
          <w:szCs w:val="20"/>
          <w:lang w:val="kk-KZ"/>
        </w:rPr>
        <w:t>Махаббат Г.М</w:t>
      </w:r>
    </w:p>
    <w:p w:rsidR="006831F2" w:rsidRPr="00B3171B" w:rsidRDefault="006831F2" w:rsidP="006831F2">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Әдіскер: </w:t>
      </w:r>
      <w:r w:rsidRPr="00B3171B">
        <w:rPr>
          <w:rFonts w:ascii="Times New Roman" w:hAnsi="Times New Roman" w:cs="Times New Roman"/>
          <w:bCs/>
          <w:sz w:val="24"/>
          <w:szCs w:val="20"/>
          <w:lang w:val="kk-KZ"/>
        </w:rPr>
        <w:t>Нургалиева.З.Қ</w:t>
      </w:r>
    </w:p>
    <w:p w:rsidR="006831F2" w:rsidRPr="00533EC3" w:rsidRDefault="006831F2" w:rsidP="006831F2">
      <w:pPr>
        <w:rPr>
          <w:lang w:val="kk-KZ"/>
        </w:rPr>
      </w:pPr>
    </w:p>
    <w:p w:rsidR="006831F2" w:rsidRDefault="006831F2" w:rsidP="006831F2">
      <w:pPr>
        <w:spacing w:after="0" w:line="240" w:lineRule="auto"/>
        <w:rPr>
          <w:rFonts w:ascii="Times New Roman" w:hAnsi="Times New Roman" w:cs="Times New Roman"/>
          <w:b/>
          <w:bCs/>
          <w:sz w:val="24"/>
          <w:szCs w:val="24"/>
          <w:lang w:val="kk-KZ"/>
        </w:rPr>
      </w:pPr>
    </w:p>
    <w:p w:rsidR="006831F2" w:rsidRDefault="006831F2" w:rsidP="006831F2">
      <w:pPr>
        <w:spacing w:after="0" w:line="240" w:lineRule="auto"/>
        <w:rPr>
          <w:rFonts w:ascii="Times New Roman" w:hAnsi="Times New Roman" w:cs="Times New Roman"/>
          <w:b/>
          <w:bCs/>
          <w:sz w:val="24"/>
          <w:szCs w:val="24"/>
          <w:lang w:val="kk-KZ"/>
        </w:rPr>
      </w:pPr>
    </w:p>
    <w:p w:rsidR="006831F2" w:rsidRDefault="006831F2" w:rsidP="006831F2">
      <w:pPr>
        <w:spacing w:after="0" w:line="240" w:lineRule="auto"/>
        <w:rPr>
          <w:rFonts w:ascii="Times New Roman" w:hAnsi="Times New Roman" w:cs="Times New Roman"/>
          <w:b/>
          <w:bCs/>
          <w:sz w:val="24"/>
          <w:szCs w:val="24"/>
          <w:lang w:val="kk-KZ"/>
        </w:rPr>
      </w:pPr>
    </w:p>
    <w:p w:rsidR="006831F2" w:rsidRDefault="006831F2" w:rsidP="006831F2">
      <w:pPr>
        <w:spacing w:after="0" w:line="240" w:lineRule="auto"/>
        <w:rPr>
          <w:rFonts w:ascii="Times New Roman" w:hAnsi="Times New Roman" w:cs="Times New Roman"/>
          <w:b/>
          <w:bCs/>
          <w:sz w:val="24"/>
          <w:szCs w:val="24"/>
          <w:lang w:val="kk-KZ"/>
        </w:rPr>
      </w:pPr>
    </w:p>
    <w:p w:rsidR="006831F2" w:rsidRDefault="006831F2" w:rsidP="006831F2">
      <w:pPr>
        <w:spacing w:after="0" w:line="240" w:lineRule="auto"/>
        <w:rPr>
          <w:rFonts w:ascii="Times New Roman" w:hAnsi="Times New Roman" w:cs="Times New Roman"/>
          <w:b/>
          <w:bCs/>
          <w:sz w:val="24"/>
          <w:szCs w:val="24"/>
          <w:lang w:val="kk-KZ"/>
        </w:rPr>
      </w:pPr>
    </w:p>
    <w:p w:rsidR="006831F2" w:rsidRDefault="006831F2" w:rsidP="006831F2">
      <w:pPr>
        <w:spacing w:after="0" w:line="240" w:lineRule="auto"/>
        <w:rPr>
          <w:rFonts w:ascii="Times New Roman" w:hAnsi="Times New Roman" w:cs="Times New Roman"/>
          <w:b/>
          <w:bCs/>
          <w:sz w:val="24"/>
          <w:szCs w:val="20"/>
          <w:lang w:val="kk-KZ"/>
        </w:rPr>
      </w:pPr>
    </w:p>
    <w:p w:rsidR="006831F2" w:rsidRDefault="006831F2" w:rsidP="006831F2">
      <w:pPr>
        <w:spacing w:after="0" w:line="240" w:lineRule="auto"/>
        <w:rPr>
          <w:rFonts w:ascii="Times New Roman" w:hAnsi="Times New Roman" w:cs="Times New Roman"/>
          <w:b/>
          <w:bCs/>
          <w:sz w:val="24"/>
          <w:szCs w:val="20"/>
          <w:lang w:val="kk-KZ"/>
        </w:rPr>
      </w:pPr>
    </w:p>
    <w:p w:rsidR="006831F2" w:rsidRDefault="006831F2" w:rsidP="006831F2">
      <w:pPr>
        <w:spacing w:after="0" w:line="240" w:lineRule="auto"/>
        <w:rPr>
          <w:rFonts w:ascii="Times New Roman" w:hAnsi="Times New Roman" w:cs="Times New Roman"/>
          <w:b/>
          <w:bCs/>
          <w:sz w:val="24"/>
          <w:szCs w:val="20"/>
          <w:lang w:val="kk-KZ"/>
        </w:rPr>
      </w:pPr>
    </w:p>
    <w:p w:rsidR="006831F2" w:rsidRDefault="006831F2" w:rsidP="006831F2">
      <w:pPr>
        <w:spacing w:after="0" w:line="240" w:lineRule="auto"/>
        <w:rPr>
          <w:rFonts w:ascii="Times New Roman" w:hAnsi="Times New Roman" w:cs="Times New Roman"/>
          <w:b/>
          <w:bCs/>
          <w:sz w:val="24"/>
          <w:szCs w:val="20"/>
          <w:lang w:val="kk-KZ"/>
        </w:rPr>
      </w:pPr>
    </w:p>
    <w:p w:rsidR="006831F2" w:rsidRDefault="006831F2" w:rsidP="006831F2">
      <w:pPr>
        <w:spacing w:after="0" w:line="240" w:lineRule="auto"/>
        <w:rPr>
          <w:rFonts w:ascii="Times New Roman" w:hAnsi="Times New Roman" w:cs="Times New Roman"/>
          <w:b/>
          <w:bCs/>
          <w:sz w:val="24"/>
          <w:szCs w:val="20"/>
          <w:lang w:val="kk-KZ"/>
        </w:rPr>
      </w:pPr>
    </w:p>
    <w:p w:rsidR="006831F2" w:rsidRDefault="006831F2" w:rsidP="006831F2">
      <w:pPr>
        <w:spacing w:after="0" w:line="240" w:lineRule="auto"/>
        <w:rPr>
          <w:rFonts w:ascii="Times New Roman" w:hAnsi="Times New Roman" w:cs="Times New Roman"/>
          <w:b/>
          <w:bCs/>
          <w:sz w:val="24"/>
          <w:szCs w:val="20"/>
          <w:lang w:val="kk-KZ"/>
        </w:rPr>
      </w:pPr>
    </w:p>
    <w:p w:rsidR="006831F2" w:rsidRPr="0093077B" w:rsidRDefault="006831F2" w:rsidP="006831F2">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Тәрбиелеу - білім беру процесінің циклограммасы</w:t>
      </w:r>
    </w:p>
    <w:p w:rsidR="006831F2" w:rsidRPr="0093077B" w:rsidRDefault="006831F2" w:rsidP="006831F2">
      <w:pPr>
        <w:spacing w:after="0" w:line="240" w:lineRule="auto"/>
        <w:rPr>
          <w:rFonts w:ascii="Times New Roman" w:hAnsi="Times New Roman" w:cs="Times New Roman"/>
          <w:sz w:val="24"/>
          <w:szCs w:val="24"/>
          <w:lang w:val="kk-KZ"/>
        </w:rPr>
      </w:pPr>
      <w:r w:rsidRPr="002137E7">
        <w:rPr>
          <w:rFonts w:ascii="Times New Roman" w:hAnsi="Times New Roman" w:cs="Times New Roman"/>
          <w:b/>
          <w:bCs/>
          <w:sz w:val="24"/>
          <w:szCs w:val="24"/>
          <w:lang w:val="kk-KZ"/>
        </w:rPr>
        <w:t>Білім беру ұйымы</w:t>
      </w:r>
      <w:r w:rsidRPr="006866C4">
        <w:rPr>
          <w:rFonts w:ascii="Times New Roman" w:hAnsi="Times New Roman" w:cs="Times New Roman"/>
          <w:b/>
          <w:bCs/>
          <w:sz w:val="24"/>
          <w:szCs w:val="24"/>
          <w:lang w:val="kk-KZ"/>
        </w:rPr>
        <w:t xml:space="preserve">: </w:t>
      </w:r>
      <w:r w:rsidRPr="00037375">
        <w:rPr>
          <w:rFonts w:ascii="Times New Roman" w:hAnsi="Times New Roman" w:cs="Times New Roman"/>
          <w:sz w:val="24"/>
          <w:szCs w:val="24"/>
          <w:u w:val="single"/>
          <w:lang w:val="kk-KZ"/>
        </w:rPr>
        <w:t>«Балдырған»  бөбекжайы</w:t>
      </w:r>
    </w:p>
    <w:p w:rsidR="006831F2" w:rsidRPr="00037375" w:rsidRDefault="006831F2" w:rsidP="006831F2">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Топ:  </w:t>
      </w:r>
      <w:r w:rsidRPr="00037375">
        <w:rPr>
          <w:rFonts w:ascii="Times New Roman" w:hAnsi="Times New Roman" w:cs="Times New Roman"/>
          <w:sz w:val="24"/>
          <w:szCs w:val="24"/>
          <w:u w:val="single"/>
          <w:lang w:val="kk-KZ"/>
        </w:rPr>
        <w:t>«Толағай» кіші тобы</w:t>
      </w:r>
    </w:p>
    <w:p w:rsidR="006831F2" w:rsidRPr="00037375" w:rsidRDefault="006831F2" w:rsidP="006831F2">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Балалардың жасы:  </w:t>
      </w:r>
      <w:r w:rsidRPr="00037375">
        <w:rPr>
          <w:rFonts w:ascii="Times New Roman" w:hAnsi="Times New Roman" w:cs="Times New Roman"/>
          <w:sz w:val="24"/>
          <w:szCs w:val="24"/>
          <w:u w:val="single"/>
          <w:lang w:val="kk-KZ"/>
        </w:rPr>
        <w:t>2  жас</w:t>
      </w:r>
    </w:p>
    <w:p w:rsidR="006831F2" w:rsidRPr="00037375" w:rsidRDefault="006831F2" w:rsidP="006831F2">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Жоспардың құрылу кезеңі:  </w:t>
      </w:r>
      <w:r>
        <w:rPr>
          <w:rFonts w:ascii="Times New Roman" w:hAnsi="Times New Roman" w:cs="Times New Roman"/>
          <w:sz w:val="24"/>
          <w:szCs w:val="24"/>
          <w:u w:val="single"/>
          <w:lang w:val="kk-KZ"/>
        </w:rPr>
        <w:t>12 - 15 желтоқсан</w:t>
      </w:r>
      <w:r w:rsidRPr="00037375">
        <w:rPr>
          <w:rFonts w:ascii="Times New Roman" w:hAnsi="Times New Roman" w:cs="Times New Roman"/>
          <w:sz w:val="24"/>
          <w:szCs w:val="24"/>
          <w:u w:val="single"/>
          <w:lang w:val="kk-KZ"/>
        </w:rPr>
        <w:t xml:space="preserve"> айы</w:t>
      </w:r>
      <w:r>
        <w:rPr>
          <w:rFonts w:ascii="Times New Roman" w:hAnsi="Times New Roman" w:cs="Times New Roman"/>
          <w:sz w:val="24"/>
          <w:szCs w:val="24"/>
          <w:u w:val="single"/>
          <w:lang w:val="kk-KZ"/>
        </w:rPr>
        <w:t>,</w:t>
      </w:r>
      <w:r w:rsidRPr="00037375">
        <w:rPr>
          <w:rFonts w:ascii="Times New Roman" w:hAnsi="Times New Roman" w:cs="Times New Roman"/>
          <w:sz w:val="24"/>
          <w:szCs w:val="24"/>
          <w:u w:val="single"/>
          <w:lang w:val="kk-KZ"/>
        </w:rPr>
        <w:t xml:space="preserve">  2022 жыл</w:t>
      </w:r>
      <w:r>
        <w:rPr>
          <w:rFonts w:ascii="Times New Roman" w:hAnsi="Times New Roman" w:cs="Times New Roman"/>
          <w:sz w:val="24"/>
          <w:szCs w:val="24"/>
          <w:u w:val="single"/>
          <w:lang w:val="kk-KZ"/>
        </w:rPr>
        <w:t>.</w:t>
      </w:r>
    </w:p>
    <w:tbl>
      <w:tblPr>
        <w:tblStyle w:val="a3"/>
        <w:tblW w:w="16018" w:type="dxa"/>
        <w:tblInd w:w="-601" w:type="dxa"/>
        <w:tblLayout w:type="fixed"/>
        <w:tblLook w:val="04A0"/>
      </w:tblPr>
      <w:tblGrid>
        <w:gridCol w:w="2694"/>
        <w:gridCol w:w="2693"/>
        <w:gridCol w:w="182"/>
        <w:gridCol w:w="2490"/>
        <w:gridCol w:w="15"/>
        <w:gridCol w:w="2700"/>
        <w:gridCol w:w="2693"/>
        <w:gridCol w:w="142"/>
        <w:gridCol w:w="2409"/>
      </w:tblGrid>
      <w:tr w:rsidR="006831F2" w:rsidRPr="00FD1537" w:rsidTr="005B7E05">
        <w:tc>
          <w:tcPr>
            <w:tcW w:w="2694" w:type="dxa"/>
          </w:tcPr>
          <w:p w:rsidR="006831F2" w:rsidRPr="006D6827"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Күн тәртібінің үлгісі  </w:t>
            </w:r>
          </w:p>
        </w:tc>
        <w:tc>
          <w:tcPr>
            <w:tcW w:w="2875" w:type="dxa"/>
            <w:gridSpan w:val="2"/>
          </w:tcPr>
          <w:p w:rsidR="006831F2" w:rsidRDefault="006831F2" w:rsidP="005B7E05">
            <w:pPr>
              <w:spacing w:after="0" w:line="240" w:lineRule="auto"/>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Дүйсен</w:t>
            </w:r>
            <w:r>
              <w:rPr>
                <w:rFonts w:ascii="Times New Roman" w:hAnsi="Times New Roman" w:cs="Times New Roman"/>
                <w:b/>
                <w:sz w:val="24"/>
                <w:szCs w:val="20"/>
                <w:lang w:val="kk-KZ"/>
              </w:rPr>
              <w:t>б</w:t>
            </w:r>
            <w:r w:rsidRPr="00B0022A">
              <w:rPr>
                <w:rFonts w:ascii="Times New Roman" w:hAnsi="Times New Roman" w:cs="Times New Roman"/>
                <w:b/>
                <w:sz w:val="24"/>
                <w:szCs w:val="20"/>
                <w:lang w:val="kk-KZ"/>
              </w:rPr>
              <w:t>і</w:t>
            </w:r>
          </w:p>
          <w:p w:rsidR="006831F2" w:rsidRPr="00B0022A" w:rsidRDefault="006831F2"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12.12.2022 ж</w:t>
            </w:r>
          </w:p>
        </w:tc>
        <w:tc>
          <w:tcPr>
            <w:tcW w:w="2505" w:type="dxa"/>
            <w:gridSpan w:val="2"/>
          </w:tcPr>
          <w:p w:rsidR="006831F2" w:rsidRDefault="006831F2" w:rsidP="005B7E05">
            <w:pPr>
              <w:spacing w:after="0" w:line="240" w:lineRule="auto"/>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Сейсенбі</w:t>
            </w:r>
          </w:p>
          <w:p w:rsidR="006831F2" w:rsidRPr="00B0022A" w:rsidRDefault="006831F2"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13.12.2022ж</w:t>
            </w:r>
          </w:p>
        </w:tc>
        <w:tc>
          <w:tcPr>
            <w:tcW w:w="2700" w:type="dxa"/>
          </w:tcPr>
          <w:p w:rsidR="006831F2" w:rsidRDefault="006831F2" w:rsidP="005B7E05">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Сәрсенбі</w:t>
            </w:r>
          </w:p>
          <w:p w:rsidR="006831F2" w:rsidRPr="00FD1537" w:rsidRDefault="006831F2"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bCs/>
                <w:sz w:val="24"/>
                <w:szCs w:val="20"/>
                <w:lang w:val="kk-KZ"/>
              </w:rPr>
              <w:t>14.12.2022 ж</w:t>
            </w:r>
          </w:p>
        </w:tc>
        <w:tc>
          <w:tcPr>
            <w:tcW w:w="2835" w:type="dxa"/>
            <w:gridSpan w:val="2"/>
          </w:tcPr>
          <w:p w:rsidR="006831F2" w:rsidRDefault="006831F2" w:rsidP="005B7E05">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Бейсенб</w:t>
            </w:r>
            <w:r>
              <w:rPr>
                <w:rFonts w:ascii="Times New Roman" w:hAnsi="Times New Roman" w:cs="Times New Roman"/>
                <w:b/>
                <w:bCs/>
                <w:sz w:val="24"/>
                <w:szCs w:val="20"/>
                <w:lang w:val="kk-KZ"/>
              </w:rPr>
              <w:t>і</w:t>
            </w:r>
          </w:p>
          <w:p w:rsidR="006831F2" w:rsidRPr="00FD1537" w:rsidRDefault="006831F2"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bCs/>
                <w:sz w:val="24"/>
                <w:szCs w:val="20"/>
                <w:lang w:val="kk-KZ"/>
              </w:rPr>
              <w:t>15.12.2022 ж</w:t>
            </w:r>
          </w:p>
        </w:tc>
        <w:tc>
          <w:tcPr>
            <w:tcW w:w="2409" w:type="dxa"/>
          </w:tcPr>
          <w:p w:rsidR="006831F2" w:rsidRPr="00FD1537" w:rsidRDefault="006831F2" w:rsidP="005B7E05">
            <w:pPr>
              <w:spacing w:after="0" w:line="240" w:lineRule="auto"/>
              <w:rPr>
                <w:rFonts w:ascii="Times New Roman" w:hAnsi="Times New Roman" w:cs="Times New Roman"/>
                <w:b/>
                <w:bCs/>
                <w:sz w:val="24"/>
                <w:szCs w:val="20"/>
                <w:lang w:val="kk-KZ"/>
              </w:rPr>
            </w:pPr>
          </w:p>
        </w:tc>
      </w:tr>
      <w:tr w:rsidR="006831F2" w:rsidRPr="00596ACF" w:rsidTr="005B7E05">
        <w:tc>
          <w:tcPr>
            <w:tcW w:w="2694" w:type="dxa"/>
          </w:tcPr>
          <w:p w:rsidR="006831F2" w:rsidRPr="00FD1537"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Балаларды қабылдау </w:t>
            </w:r>
          </w:p>
        </w:tc>
        <w:tc>
          <w:tcPr>
            <w:tcW w:w="2875" w:type="dxa"/>
            <w:gridSpan w:val="2"/>
          </w:tcPr>
          <w:p w:rsidR="006831F2" w:rsidRPr="007B75FB"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color w:val="000000"/>
                <w:sz w:val="24"/>
                <w:szCs w:val="24"/>
                <w:lang w:val="kk-KZ"/>
              </w:rPr>
              <w:t xml:space="preserve">Балаларды жақсы көңіл-күймен қабылдау. Балалардан демалысты қалай өткізгендегі жайлы әңгіме жүргізу </w:t>
            </w:r>
            <w:r w:rsidRPr="007B75FB">
              <w:rPr>
                <w:rFonts w:ascii="Times New Roman" w:hAnsi="Times New Roman" w:cs="Times New Roman"/>
                <w:color w:val="000000"/>
                <w:sz w:val="24"/>
                <w:szCs w:val="24"/>
                <w:lang w:val="kk-KZ"/>
              </w:rPr>
              <w:t>жән</w:t>
            </w:r>
            <w:r>
              <w:rPr>
                <w:rFonts w:ascii="Times New Roman" w:hAnsi="Times New Roman" w:cs="Times New Roman"/>
                <w:color w:val="000000"/>
                <w:sz w:val="24"/>
                <w:szCs w:val="24"/>
                <w:lang w:val="kk-KZ"/>
              </w:rPr>
              <w:t>е көтеріңкі көңіл-күй, ж</w:t>
            </w:r>
            <w:r w:rsidRPr="007B75FB">
              <w:rPr>
                <w:rFonts w:ascii="Times New Roman" w:hAnsi="Times New Roman" w:cs="Times New Roman"/>
                <w:color w:val="000000"/>
                <w:sz w:val="24"/>
                <w:szCs w:val="24"/>
                <w:lang w:val="kk-KZ"/>
              </w:rPr>
              <w:t>ағымды  жағдай орнату</w:t>
            </w:r>
            <w:r>
              <w:rPr>
                <w:rFonts w:ascii="Times New Roman" w:hAnsi="Times New Roman" w:cs="Times New Roman"/>
                <w:color w:val="000000"/>
                <w:sz w:val="24"/>
                <w:szCs w:val="24"/>
                <w:lang w:val="kk-KZ"/>
              </w:rPr>
              <w:t>.</w:t>
            </w:r>
          </w:p>
          <w:p w:rsidR="006831F2"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w:t>
            </w:r>
          </w:p>
        </w:tc>
        <w:tc>
          <w:tcPr>
            <w:tcW w:w="2505" w:type="dxa"/>
            <w:gridSpan w:val="2"/>
          </w:tcPr>
          <w:p w:rsidR="006831F2" w:rsidRPr="00791158"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көтеріңкі көңіл-күймен қарсы алу. Ауа</w:t>
            </w:r>
            <w:r w:rsidRPr="00835F44">
              <w:rPr>
                <w:rFonts w:ascii="Times New Roman" w:hAnsi="Times New Roman" w:cs="Times New Roman"/>
                <w:sz w:val="24"/>
                <w:szCs w:val="20"/>
                <w:lang w:val="kk-KZ"/>
              </w:rPr>
              <w:t>-</w:t>
            </w:r>
            <w:r>
              <w:rPr>
                <w:rFonts w:ascii="Times New Roman" w:hAnsi="Times New Roman" w:cs="Times New Roman"/>
                <w:sz w:val="24"/>
                <w:szCs w:val="20"/>
                <w:lang w:val="kk-KZ"/>
              </w:rPr>
              <w:t>райы жайлы әңгімелесу.</w:t>
            </w:r>
          </w:p>
          <w:p w:rsidR="006831F2" w:rsidRPr="00835F44"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Дұрыс шешіну дағдыларын қадағалау.</w:t>
            </w:r>
          </w:p>
        </w:tc>
        <w:tc>
          <w:tcPr>
            <w:tcW w:w="2700" w:type="dxa"/>
          </w:tcPr>
          <w:p w:rsidR="006831F2" w:rsidRPr="00791158" w:rsidRDefault="006831F2" w:rsidP="005B7E05">
            <w:pPr>
              <w:spacing w:after="0" w:line="240" w:lineRule="auto"/>
              <w:rPr>
                <w:rFonts w:ascii="Times New Roman" w:hAnsi="Times New Roman" w:cs="Times New Roman"/>
                <w:sz w:val="24"/>
                <w:szCs w:val="20"/>
                <w:lang w:val="kk-KZ"/>
              </w:rPr>
            </w:pPr>
            <w:r>
              <w:rPr>
                <w:rFonts w:ascii="Times New Roman" w:hAnsi="Times New Roman"/>
                <w:bCs/>
                <w:color w:val="000000"/>
                <w:sz w:val="24"/>
                <w:szCs w:val="24"/>
                <w:lang w:val="kk-KZ" w:eastAsia="ru-RU"/>
              </w:rPr>
              <w:t xml:space="preserve">  Балаларға, жағымды жағдай орнату, музыка әуені, балалармен табиғат көрнісіндегі  ерекшеліктері туралы әңгімелеу.</w:t>
            </w:r>
          </w:p>
        </w:tc>
        <w:tc>
          <w:tcPr>
            <w:tcW w:w="2835" w:type="dxa"/>
            <w:gridSpan w:val="2"/>
          </w:tcPr>
          <w:p w:rsidR="006831F2" w:rsidRDefault="006831F2" w:rsidP="005B7E05">
            <w:pPr>
              <w:spacing w:after="0"/>
              <w:rPr>
                <w:rFonts w:ascii="Times New Roman" w:hAnsi="Times New Roman" w:cs="Times New Roman"/>
                <w:sz w:val="24"/>
                <w:szCs w:val="20"/>
                <w:lang w:val="kk-KZ"/>
              </w:rPr>
            </w:pPr>
            <w:r>
              <w:rPr>
                <w:rFonts w:ascii="Times New Roman" w:hAnsi="Times New Roman" w:cs="Times New Roman"/>
                <w:sz w:val="24"/>
                <w:szCs w:val="20"/>
                <w:lang w:val="kk-KZ"/>
              </w:rPr>
              <w:t>Балалардың өзіне өзі қызмет көрсету дағдыларын қадағалау.</w:t>
            </w:r>
          </w:p>
          <w:p w:rsidR="006831F2" w:rsidRPr="005A2838" w:rsidRDefault="006831F2" w:rsidP="005B7E05">
            <w:pPr>
              <w:spacing w:after="0" w:line="240" w:lineRule="auto"/>
              <w:ind w:left="-82"/>
              <w:rPr>
                <w:rFonts w:ascii="Times New Roman" w:hAnsi="Times New Roman" w:cs="Times New Roman"/>
                <w:b/>
                <w:bCs/>
                <w:sz w:val="24"/>
                <w:szCs w:val="20"/>
                <w:lang w:val="kk-KZ"/>
              </w:rPr>
            </w:pPr>
            <w:r>
              <w:rPr>
                <w:rFonts w:ascii="Times New Roman" w:hAnsi="Times New Roman" w:cs="Times New Roman"/>
                <w:sz w:val="24"/>
                <w:szCs w:val="20"/>
                <w:lang w:val="kk-KZ"/>
              </w:rPr>
              <w:t>Сөрелеріне сыртқы киімдерін дұрыс қоюға әдеттендіру.</w:t>
            </w:r>
          </w:p>
        </w:tc>
        <w:tc>
          <w:tcPr>
            <w:tcW w:w="2409" w:type="dxa"/>
          </w:tcPr>
          <w:p w:rsidR="006831F2" w:rsidRPr="000A4C72" w:rsidRDefault="006831F2" w:rsidP="005B7E05">
            <w:pPr>
              <w:spacing w:after="0" w:line="240" w:lineRule="auto"/>
              <w:rPr>
                <w:rFonts w:ascii="Times New Roman" w:hAnsi="Times New Roman" w:cs="Times New Roman"/>
                <w:sz w:val="24"/>
                <w:szCs w:val="20"/>
                <w:lang w:val="kk-KZ"/>
              </w:rPr>
            </w:pPr>
          </w:p>
        </w:tc>
      </w:tr>
      <w:tr w:rsidR="006831F2" w:rsidRPr="00596ACF" w:rsidTr="005B7E05">
        <w:tc>
          <w:tcPr>
            <w:tcW w:w="2694" w:type="dxa"/>
          </w:tcPr>
          <w:p w:rsidR="006831F2"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Ата-аналармен әңгімелесу, кеңес беру </w:t>
            </w:r>
          </w:p>
        </w:tc>
        <w:tc>
          <w:tcPr>
            <w:tcW w:w="13324" w:type="dxa"/>
            <w:gridSpan w:val="8"/>
          </w:tcPr>
          <w:p w:rsidR="006831F2" w:rsidRPr="00827AA9"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Ата-аналармен балалардың  денсаулығы, үйдегі күн тәртібі туралы әңгімелесу.</w:t>
            </w:r>
          </w:p>
          <w:p w:rsidR="006831F2" w:rsidRPr="00827AA9"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дамыту  мәселелері бойынша (жыл мезгіліне байланысты балаларды киіндіру) кеңес беру.</w:t>
            </w:r>
          </w:p>
        </w:tc>
      </w:tr>
      <w:tr w:rsidR="006831F2" w:rsidRPr="00596ACF" w:rsidTr="005B7E05">
        <w:tc>
          <w:tcPr>
            <w:tcW w:w="2694" w:type="dxa"/>
          </w:tcPr>
          <w:p w:rsidR="006831F2" w:rsidRPr="00B0022A" w:rsidRDefault="006831F2" w:rsidP="005B7E05">
            <w:pPr>
              <w:spacing w:after="0" w:line="240" w:lineRule="auto"/>
              <w:rPr>
                <w:rFonts w:ascii="Times New Roman" w:hAnsi="Times New Roman" w:cs="Times New Roman"/>
                <w:sz w:val="24"/>
                <w:szCs w:val="20"/>
                <w:lang w:val="kk-KZ"/>
              </w:rPr>
            </w:pPr>
            <w:r w:rsidRPr="00B0022A">
              <w:rPr>
                <w:rFonts w:ascii="Times New Roman" w:hAnsi="Times New Roman" w:cs="Times New Roman"/>
                <w:b/>
                <w:bCs/>
                <w:sz w:val="24"/>
                <w:szCs w:val="2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Pr>
          <w:p w:rsidR="006831F2" w:rsidRDefault="006831F2" w:rsidP="005B7E05">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r w:rsidRPr="0051150B">
              <w:rPr>
                <w:rFonts w:ascii="Times New Roman" w:hAnsi="Times New Roman" w:cs="Times New Roman"/>
                <w:b/>
                <w:sz w:val="24"/>
                <w:szCs w:val="24"/>
                <w:lang w:val="kk-KZ"/>
              </w:rPr>
              <w:t>Таныс өлеңдерді оқыған кезде балаларға сөздерді, сөз тіркестерін қосылып айтуға мүмкіндік беру.</w:t>
            </w:r>
            <w:r>
              <w:rPr>
                <w:rFonts w:ascii="Times New Roman" w:hAnsi="Times New Roman" w:cs="Times New Roman"/>
                <w:sz w:val="24"/>
                <w:szCs w:val="24"/>
                <w:lang w:val="kk-KZ"/>
              </w:rPr>
              <w:t xml:space="preserve"> </w:t>
            </w:r>
            <w:r>
              <w:rPr>
                <w:rFonts w:ascii="Times New Roman" w:eastAsia="Calibri" w:hAnsi="Times New Roman" w:cs="Times New Roman"/>
                <w:b/>
                <w:sz w:val="24"/>
                <w:szCs w:val="24"/>
                <w:lang w:val="kk-KZ"/>
              </w:rPr>
              <w:t xml:space="preserve"> (көркем әдебиет)    </w:t>
            </w:r>
            <w:r>
              <w:rPr>
                <w:rFonts w:ascii="Times New Roman" w:eastAsia="Calibri" w:hAnsi="Times New Roman" w:cs="Times New Roman"/>
                <w:sz w:val="24"/>
                <w:szCs w:val="24"/>
                <w:lang w:val="kk-KZ"/>
              </w:rPr>
              <w:t xml:space="preserve">«Шырша» өлеңін оқи отырып қосылып айтуға, </w:t>
            </w:r>
            <w:r w:rsidRPr="00F074C1">
              <w:rPr>
                <w:rFonts w:ascii="Times New Roman" w:eastAsia="Calibri" w:hAnsi="Times New Roman" w:cs="Times New Roman"/>
                <w:sz w:val="24"/>
                <w:szCs w:val="24"/>
                <w:lang w:val="kk-KZ"/>
              </w:rPr>
              <w:t xml:space="preserve"> көркем шығарманы тыңдауға үйрету.   </w:t>
            </w:r>
          </w:p>
          <w:p w:rsidR="006831F2" w:rsidRPr="0012018A" w:rsidRDefault="006831F2" w:rsidP="005B7E05">
            <w:pPr>
              <w:spacing w:after="0" w:line="240" w:lineRule="auto"/>
              <w:rPr>
                <w:rFonts w:ascii="Times New Roman" w:hAnsi="Times New Roman" w:cs="Times New Roman"/>
                <w:b/>
                <w:sz w:val="24"/>
                <w:szCs w:val="24"/>
                <w:lang w:val="kk-KZ"/>
              </w:rPr>
            </w:pPr>
            <w:r>
              <w:rPr>
                <w:rFonts w:ascii="Times New Roman" w:eastAsia="Calibri" w:hAnsi="Times New Roman" w:cs="Times New Roman"/>
                <w:b/>
                <w:sz w:val="24"/>
                <w:szCs w:val="24"/>
                <w:lang w:val="kk-KZ"/>
              </w:rPr>
              <w:t xml:space="preserve"> </w:t>
            </w:r>
            <w:r w:rsidRPr="00B848D9">
              <w:rPr>
                <w:rFonts w:ascii="Times New Roman" w:eastAsia="Calibri" w:hAnsi="Times New Roman" w:cs="Times New Roman"/>
                <w:b/>
                <w:sz w:val="24"/>
                <w:szCs w:val="24"/>
                <w:lang w:val="kk-KZ"/>
              </w:rPr>
              <w:t>Ересектің дауыс интонациясы мен аспапқа бейімделе отырып, әннің қайталанатын сөздерін, музыкалық сөз тіркестерінің соңын бірге айтуға ынталандыру.</w:t>
            </w:r>
            <w:r>
              <w:rPr>
                <w:rFonts w:ascii="Times New Roman" w:hAnsi="Times New Roman" w:cs="Times New Roman"/>
                <w:b/>
                <w:sz w:val="24"/>
                <w:szCs w:val="24"/>
                <w:lang w:val="kk-KZ"/>
              </w:rPr>
              <w:t xml:space="preserve"> (музыка)</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                     </w:t>
            </w:r>
          </w:p>
        </w:tc>
        <w:tc>
          <w:tcPr>
            <w:tcW w:w="2687" w:type="dxa"/>
            <w:gridSpan w:val="3"/>
          </w:tcPr>
          <w:p w:rsidR="006831F2" w:rsidRPr="0065226A" w:rsidRDefault="006831F2" w:rsidP="005B7E05">
            <w:pPr>
              <w:rPr>
                <w:rFonts w:ascii="Times New Roman" w:hAnsi="Times New Roman"/>
                <w:sz w:val="24"/>
                <w:szCs w:val="24"/>
                <w:lang w:val="kk-KZ"/>
              </w:rPr>
            </w:pPr>
            <w:r w:rsidRPr="006352C1">
              <w:rPr>
                <w:rFonts w:ascii="Times New Roman" w:hAnsi="Times New Roman" w:cs="Times New Roman"/>
                <w:b/>
                <w:sz w:val="24"/>
                <w:szCs w:val="24"/>
                <w:lang w:val="kk-KZ"/>
              </w:rPr>
              <w:t>Заттарды және олармен әрекеттерді атау, оларды суреттерден тану.</w:t>
            </w:r>
            <w:r w:rsidRPr="00C03946">
              <w:rPr>
                <w:rFonts w:ascii="Times New Roman" w:hAnsi="Times New Roman" w:cs="Times New Roman"/>
                <w:sz w:val="24"/>
                <w:szCs w:val="24"/>
                <w:lang w:val="kk-KZ"/>
              </w:rPr>
              <w:t xml:space="preserve"> </w:t>
            </w:r>
            <w:r w:rsidRPr="0018328E">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(қоршаған ортамен таныстыру)               Дидактикалық ойын </w:t>
            </w:r>
            <w:r w:rsidRPr="00B311DE">
              <w:rPr>
                <w:rFonts w:ascii="Times New Roman" w:hAnsi="Times New Roman"/>
                <w:b/>
                <w:sz w:val="24"/>
                <w:szCs w:val="24"/>
                <w:lang w:val="kk-KZ"/>
              </w:rPr>
              <w:t>«Кім тез жинайды?»</w:t>
            </w:r>
            <w:r>
              <w:rPr>
                <w:rFonts w:ascii="Times New Roman" w:hAnsi="Times New Roman"/>
                <w:sz w:val="24"/>
                <w:szCs w:val="24"/>
                <w:lang w:val="kk-KZ"/>
              </w:rPr>
              <w:t xml:space="preserve">                </w:t>
            </w:r>
            <w:r w:rsidRPr="00614B67">
              <w:rPr>
                <w:rFonts w:ascii="Times New Roman" w:hAnsi="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sz w:val="24"/>
                <w:szCs w:val="24"/>
                <w:lang w:val="kk-KZ"/>
              </w:rPr>
              <w:t>Суреттегі заттарды атап, ажырата білуге үйрету. Ойынға деген қызығушылықтарын арттыру.</w:t>
            </w:r>
            <w:r w:rsidRPr="00614B67">
              <w:rPr>
                <w:rFonts w:ascii="Times New Roman" w:hAnsi="Times New Roman"/>
                <w:sz w:val="24"/>
                <w:szCs w:val="24"/>
                <w:lang w:val="kk-KZ"/>
              </w:rPr>
              <w:t xml:space="preserve">    </w:t>
            </w:r>
          </w:p>
        </w:tc>
        <w:tc>
          <w:tcPr>
            <w:tcW w:w="2700" w:type="dxa"/>
          </w:tcPr>
          <w:p w:rsidR="006831F2" w:rsidRPr="00424AE8" w:rsidRDefault="006831F2" w:rsidP="005B7E05">
            <w:pPr>
              <w:spacing w:after="0" w:line="240" w:lineRule="auto"/>
              <w:rPr>
                <w:rFonts w:ascii="Times New Roman" w:eastAsia="Times New Roman" w:hAnsi="Times New Roman" w:cs="Times New Roman"/>
                <w:b/>
                <w:sz w:val="24"/>
                <w:szCs w:val="24"/>
                <w:lang w:val="kk-KZ" w:eastAsia="ru-RU"/>
              </w:rPr>
            </w:pPr>
            <w:r w:rsidRPr="006352C1">
              <w:rPr>
                <w:rFonts w:ascii="Times New Roman" w:hAnsi="Times New Roman" w:cs="Times New Roman"/>
                <w:b/>
                <w:sz w:val="24"/>
                <w:szCs w:val="24"/>
                <w:lang w:val="kk-KZ"/>
              </w:rPr>
              <w:t>Балалардың сөздік қорын:  киім, аяқкиім  атауларын атап үйрету, еңбек әрекеті қарама-қарсы мәндес әрекеттерді ( кию - шешу),</w:t>
            </w:r>
            <w:r w:rsidRPr="0067259F">
              <w:rPr>
                <w:rFonts w:ascii="Times New Roman" w:eastAsia="Times New Roman" w:hAnsi="Times New Roman" w:cs="Times New Roman"/>
                <w:b/>
                <w:sz w:val="24"/>
                <w:szCs w:val="24"/>
                <w:lang w:val="kk-KZ" w:eastAsia="ru-RU"/>
              </w:rPr>
              <w:t xml:space="preserve"> </w:t>
            </w:r>
            <w:r w:rsidRPr="00EE0844">
              <w:rPr>
                <w:rFonts w:ascii="Times New Roman" w:hAnsi="Times New Roman" w:cs="Times New Roman"/>
                <w:b/>
                <w:sz w:val="24"/>
                <w:szCs w:val="24"/>
                <w:lang w:val="kk-KZ"/>
              </w:rPr>
              <w:t>(сөйлеуді дамы</w:t>
            </w:r>
            <w:r>
              <w:rPr>
                <w:rFonts w:ascii="Times New Roman" w:hAnsi="Times New Roman" w:cs="Times New Roman"/>
                <w:b/>
                <w:sz w:val="24"/>
                <w:szCs w:val="24"/>
                <w:lang w:val="kk-KZ"/>
              </w:rPr>
              <w:t>ту)</w:t>
            </w:r>
          </w:p>
          <w:p w:rsidR="006831F2" w:rsidRDefault="006831F2"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«Қай мезгілде, қалай киінеміз, не киеміз?»</w:t>
            </w:r>
          </w:p>
          <w:p w:rsidR="006831F2" w:rsidRPr="00835F44"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Жыл мезгілдеріне байланысты, балалардың қалай киінетіндерін, не киетіндерін, жайлы білімдерін нығайту.</w:t>
            </w:r>
          </w:p>
        </w:tc>
        <w:tc>
          <w:tcPr>
            <w:tcW w:w="2835" w:type="dxa"/>
            <w:gridSpan w:val="2"/>
          </w:tcPr>
          <w:p w:rsidR="006831F2" w:rsidRDefault="006831F2" w:rsidP="005B7E05">
            <w:pPr>
              <w:spacing w:after="0"/>
              <w:rPr>
                <w:rFonts w:ascii="Times New Roman" w:hAnsi="Times New Roman" w:cs="Times New Roman"/>
                <w:b/>
                <w:sz w:val="24"/>
                <w:szCs w:val="24"/>
                <w:lang w:val="kk-KZ"/>
              </w:rPr>
            </w:pPr>
            <w:r w:rsidRPr="00FF2BCB">
              <w:rPr>
                <w:rFonts w:ascii="Times New Roman" w:hAnsi="Times New Roman" w:cs="Times New Roman"/>
                <w:b/>
                <w:sz w:val="24"/>
                <w:szCs w:val="24"/>
                <w:lang w:val="kk-KZ"/>
              </w:rPr>
              <w:t>Таныс өлеңдерді оқыған кезде балаларға сөздерді, сөз тіркестерін қосылып айтуға мүмкіндік беру.</w:t>
            </w:r>
            <w:r>
              <w:rPr>
                <w:rFonts w:ascii="Times New Roman" w:hAnsi="Times New Roman" w:cs="Times New Roman"/>
                <w:b/>
                <w:sz w:val="24"/>
                <w:szCs w:val="24"/>
                <w:lang w:val="kk-KZ"/>
              </w:rPr>
              <w:t xml:space="preserve"> (көркем әдебиет)</w:t>
            </w:r>
            <w:r w:rsidRPr="00FF2BCB">
              <w:rPr>
                <w:rFonts w:ascii="Times New Roman" w:hAnsi="Times New Roman" w:cs="Times New Roman"/>
                <w:b/>
                <w:sz w:val="24"/>
                <w:szCs w:val="24"/>
                <w:lang w:val="kk-KZ"/>
              </w:rPr>
              <w:t xml:space="preserve">  </w:t>
            </w:r>
          </w:p>
          <w:p w:rsidR="006831F2" w:rsidRDefault="006831F2" w:rsidP="005B7E05">
            <w:pPr>
              <w:spacing w:after="0"/>
              <w:rPr>
                <w:rFonts w:ascii="Times New Roman" w:hAnsi="Times New Roman" w:cs="Times New Roman"/>
                <w:b/>
                <w:sz w:val="24"/>
                <w:szCs w:val="24"/>
                <w:lang w:val="kk-KZ"/>
              </w:rPr>
            </w:pPr>
            <w:r>
              <w:rPr>
                <w:rFonts w:ascii="Times New Roman" w:hAnsi="Times New Roman" w:cs="Times New Roman"/>
                <w:b/>
                <w:sz w:val="24"/>
                <w:szCs w:val="24"/>
                <w:lang w:val="kk-KZ"/>
              </w:rPr>
              <w:t>«Аңдар» әні</w:t>
            </w:r>
          </w:p>
          <w:p w:rsidR="006831F2" w:rsidRPr="00FF2BCB" w:rsidRDefault="006831F2" w:rsidP="005B7E05">
            <w:pPr>
              <w:spacing w:after="0"/>
              <w:rPr>
                <w:rFonts w:ascii="Times New Roman" w:hAnsi="Times New Roman" w:cs="Times New Roman"/>
                <w:sz w:val="24"/>
                <w:szCs w:val="24"/>
                <w:lang w:val="kk-KZ"/>
              </w:rPr>
            </w:pPr>
            <w:r w:rsidRPr="00FF2BCB">
              <w:rPr>
                <w:rFonts w:ascii="Times New Roman" w:hAnsi="Times New Roman" w:cs="Times New Roman"/>
                <w:sz w:val="24"/>
                <w:szCs w:val="24"/>
                <w:lang w:val="kk-KZ"/>
              </w:rPr>
              <w:t>Өлеңді оқи отырып балаларға қосылып айтуға үйрету, сөздерді қайталату.</w:t>
            </w:r>
          </w:p>
          <w:p w:rsidR="006831F2" w:rsidRDefault="006831F2" w:rsidP="005B7E05">
            <w:pPr>
              <w:spacing w:after="0"/>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6831F2" w:rsidRPr="007921DE" w:rsidRDefault="006831F2" w:rsidP="005B7E05">
            <w:pPr>
              <w:rPr>
                <w:rFonts w:ascii="Times New Roman" w:eastAsia="Times New Roman" w:hAnsi="Times New Roman" w:cs="Times New Roman"/>
                <w:b/>
                <w:sz w:val="24"/>
                <w:szCs w:val="24"/>
                <w:lang w:val="kk-KZ" w:eastAsia="ru-RU"/>
              </w:rPr>
            </w:pPr>
            <w:r w:rsidRPr="00FF2BCB">
              <w:rPr>
                <w:rFonts w:ascii="Times New Roman" w:hAnsi="Times New Roman" w:cs="Times New Roman"/>
                <w:sz w:val="24"/>
                <w:szCs w:val="24"/>
                <w:lang w:val="kk-KZ"/>
              </w:rPr>
              <w:t>Аңдардың қимылын салуды қалыптастыру.</w:t>
            </w:r>
          </w:p>
          <w:p w:rsidR="006831F2" w:rsidRPr="00F3241B" w:rsidRDefault="006831F2" w:rsidP="005B7E05">
            <w:pPr>
              <w:spacing w:after="0" w:line="240" w:lineRule="auto"/>
              <w:rPr>
                <w:rFonts w:ascii="Times New Roman" w:hAnsi="Times New Roman"/>
                <w:color w:val="000000"/>
                <w:sz w:val="24"/>
                <w:szCs w:val="24"/>
                <w:lang w:val="kk-KZ"/>
              </w:rPr>
            </w:pPr>
          </w:p>
        </w:tc>
        <w:tc>
          <w:tcPr>
            <w:tcW w:w="2409" w:type="dxa"/>
          </w:tcPr>
          <w:p w:rsidR="006831F2" w:rsidRPr="00F074C1" w:rsidRDefault="006831F2" w:rsidP="005B7E05">
            <w:pPr>
              <w:spacing w:after="0" w:line="240" w:lineRule="auto"/>
              <w:rPr>
                <w:rFonts w:ascii="Times New Roman" w:hAnsi="Times New Roman" w:cs="Times New Roman"/>
                <w:sz w:val="24"/>
                <w:szCs w:val="20"/>
                <w:lang w:val="kk-KZ"/>
              </w:rPr>
            </w:pPr>
            <w:r w:rsidRPr="00F074C1">
              <w:rPr>
                <w:rFonts w:ascii="Times New Roman" w:eastAsia="Calibri" w:hAnsi="Times New Roman" w:cs="Times New Roman"/>
                <w:sz w:val="24"/>
                <w:szCs w:val="24"/>
                <w:lang w:val="kk-KZ"/>
              </w:rPr>
              <w:t xml:space="preserve"> </w:t>
            </w:r>
          </w:p>
        </w:tc>
      </w:tr>
      <w:tr w:rsidR="006831F2" w:rsidRPr="002C3198" w:rsidTr="005B7E05">
        <w:trPr>
          <w:trHeight w:val="5277"/>
        </w:trPr>
        <w:tc>
          <w:tcPr>
            <w:tcW w:w="2694" w:type="dxa"/>
          </w:tcPr>
          <w:p w:rsidR="006831F2"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Таңертенгі жаттығу  </w:t>
            </w:r>
          </w:p>
        </w:tc>
        <w:tc>
          <w:tcPr>
            <w:tcW w:w="2693" w:type="dxa"/>
          </w:tcPr>
          <w:p w:rsidR="006831F2" w:rsidRPr="006352C1" w:rsidRDefault="006831F2" w:rsidP="005B7E05">
            <w:pPr>
              <w:widowControl w:val="0"/>
              <w:rPr>
                <w:rFonts w:ascii="Times New Roman" w:eastAsia="Calibri" w:hAnsi="Times New Roman" w:cs="Times New Roman"/>
                <w:b/>
                <w:sz w:val="24"/>
                <w:szCs w:val="24"/>
                <w:lang w:val="kk-KZ"/>
              </w:rPr>
            </w:pPr>
            <w:r w:rsidRPr="006352C1">
              <w:rPr>
                <w:rFonts w:ascii="Times New Roman" w:hAnsi="Times New Roman" w:cs="Times New Roman"/>
                <w:b/>
                <w:sz w:val="24"/>
                <w:szCs w:val="24"/>
                <w:lang w:val="kk-KZ"/>
              </w:rPr>
              <w:t xml:space="preserve">Қолдың білектерін, иық белдеуінің бұлшық еттерін дамытуға және нығайтуға арналған жаттығулар. </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(дене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sidRPr="006A108F">
              <w:rPr>
                <w:rFonts w:ascii="Times New Roman" w:hAnsi="Times New Roman" w:cs="Times New Roman"/>
                <w:sz w:val="24"/>
                <w:szCs w:val="24"/>
                <w:lang w:val="kk-KZ"/>
              </w:rPr>
              <w:t>Бірінің артынан бірі сапқа тұру. Денені тік ұстау. Шеңбер бойымен еркін жүру. Құстарға ұқсап жүру. Шеңбер бойымен адымдап жүру.</w:t>
            </w:r>
            <w:r>
              <w:rPr>
                <w:rFonts w:ascii="Times New Roman" w:eastAsia="Calibri" w:hAnsi="Times New Roman" w:cs="Times New Roman"/>
                <w:b/>
                <w:sz w:val="24"/>
                <w:szCs w:val="24"/>
                <w:lang w:val="kk-KZ"/>
              </w:rPr>
              <w:t xml:space="preserve">   </w:t>
            </w:r>
            <w:r w:rsidRPr="00256A06">
              <w:rPr>
                <w:rFonts w:ascii="Times New Roman" w:hAnsi="Times New Roman" w:cs="Times New Roman"/>
                <w:b/>
                <w:sz w:val="24"/>
                <w:szCs w:val="20"/>
                <w:lang w:val="kk-KZ"/>
              </w:rPr>
              <w:t>«Тышқандар ойнайды»</w:t>
            </w:r>
            <w:r>
              <w:rPr>
                <w:rFonts w:ascii="Times New Roman" w:hAnsi="Times New Roman" w:cs="Times New Roman"/>
                <w:sz w:val="24"/>
                <w:szCs w:val="20"/>
                <w:lang w:val="kk-KZ"/>
              </w:rPr>
              <w:t xml:space="preserve">                    «Құстар көңілді» -қолды шапалақтау.</w:t>
            </w:r>
            <w:r>
              <w:rPr>
                <w:rFonts w:ascii="Times New Roman" w:hAnsi="Times New Roman" w:cs="Times New Roman"/>
                <w:b/>
                <w:sz w:val="24"/>
                <w:szCs w:val="24"/>
                <w:lang w:val="kk-KZ"/>
              </w:rPr>
              <w:t xml:space="preserve">       </w:t>
            </w:r>
          </w:p>
        </w:tc>
        <w:tc>
          <w:tcPr>
            <w:tcW w:w="2672" w:type="dxa"/>
            <w:gridSpan w:val="2"/>
          </w:tcPr>
          <w:p w:rsidR="006831F2" w:rsidRPr="006352C1" w:rsidRDefault="006831F2" w:rsidP="005B7E05">
            <w:pPr>
              <w:widowControl w:val="0"/>
              <w:rPr>
                <w:rFonts w:ascii="Times New Roman" w:eastAsia="Calibri" w:hAnsi="Times New Roman" w:cs="Times New Roman"/>
                <w:b/>
                <w:sz w:val="24"/>
                <w:szCs w:val="24"/>
                <w:lang w:val="kk-KZ"/>
              </w:rPr>
            </w:pP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Қолдың білектерін, иық белдеуінің бұлшық еттерін дамытуға және нығайтуға арналған жаттығулар.</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 xml:space="preserve"> (дене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Pr>
                <w:rFonts w:ascii="Times New Roman" w:hAnsi="Times New Roman" w:cs="Times New Roman"/>
                <w:sz w:val="24"/>
                <w:szCs w:val="24"/>
                <w:lang w:val="kk-KZ"/>
              </w:rPr>
              <w:t>Бірінің артынан бірі сапқа тұру. Шеңбер бойымен денені тік ұстап жүру. Шеңбер бойы тұру. Қолдарын созып ара қашықтықты сақтау.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Допты домалату арқылы кеглилерді құлату.</w:t>
            </w: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«Паравоз</w:t>
            </w:r>
            <w:r w:rsidRPr="0076635E">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 xml:space="preserve">             Қимылды ойыны</w:t>
            </w:r>
          </w:p>
        </w:tc>
        <w:tc>
          <w:tcPr>
            <w:tcW w:w="2715" w:type="dxa"/>
            <w:gridSpan w:val="2"/>
          </w:tcPr>
          <w:p w:rsidR="006831F2" w:rsidRPr="00D233C5" w:rsidRDefault="006831F2" w:rsidP="005B7E05">
            <w:pPr>
              <w:widowControl w:val="0"/>
              <w:rPr>
                <w:rFonts w:ascii="Times New Roman" w:eastAsia="Calibri" w:hAnsi="Times New Roman" w:cs="Times New Roman"/>
                <w:b/>
                <w:sz w:val="24"/>
                <w:szCs w:val="24"/>
                <w:lang w:val="kk-KZ"/>
              </w:rPr>
            </w:pPr>
            <w:r w:rsidRPr="006352C1">
              <w:rPr>
                <w:rFonts w:ascii="Times New Roman" w:hAnsi="Times New Roman" w:cs="Times New Roman"/>
                <w:b/>
                <w:sz w:val="24"/>
                <w:szCs w:val="24"/>
                <w:lang w:val="kk-KZ"/>
              </w:rPr>
              <w:t xml:space="preserve">Қолдың білектерін, иық белдеуінің бұлшық еттерін дамытуға және нығайтуға арналған жаттығулар. </w:t>
            </w:r>
            <w:r>
              <w:rPr>
                <w:rFonts w:ascii="Times New Roman" w:hAnsi="Times New Roman" w:cs="Times New Roman"/>
                <w:b/>
                <w:sz w:val="24"/>
                <w:szCs w:val="24"/>
                <w:lang w:val="kk-KZ"/>
              </w:rPr>
              <w:t xml:space="preserve">                     (дене шынықтыру)</w:t>
            </w:r>
            <w:r>
              <w:rPr>
                <w:rFonts w:ascii="Times New Roman" w:hAnsi="Times New Roman" w:cs="Times New Roman"/>
                <w:color w:val="000000"/>
                <w:sz w:val="24"/>
                <w:szCs w:val="24"/>
                <w:lang w:val="kk-KZ"/>
              </w:rPr>
              <w:t xml:space="preserve">                Қол белде, оңға, солға бұрылыстар жасау (3-4 рет)</w:t>
            </w:r>
            <w:r>
              <w:rPr>
                <w:rFonts w:ascii="Times New Roman" w:eastAsia="Calibri" w:hAnsi="Times New Roman" w:cs="Times New Roman"/>
                <w:b/>
                <w:sz w:val="24"/>
                <w:szCs w:val="24"/>
                <w:lang w:val="kk-KZ"/>
              </w:rPr>
              <w:t xml:space="preserve">   </w:t>
            </w:r>
            <w:r>
              <w:rPr>
                <w:rFonts w:ascii="Times New Roman" w:hAnsi="Times New Roman" w:cs="Times New Roman"/>
                <w:color w:val="000000"/>
                <w:sz w:val="24"/>
                <w:szCs w:val="24"/>
                <w:lang w:val="kk-KZ"/>
              </w:rPr>
              <w:t>Қолымызды екі жаққа жайып, көбелек болып ұшамыз, гүлге қонамыз, шырын сорып, қайта ұшамыз.</w:t>
            </w:r>
            <w:r>
              <w:rPr>
                <w:rFonts w:ascii="Times New Roman" w:eastAsia="Calibri" w:hAnsi="Times New Roman" w:cs="Times New Roman"/>
                <w:b/>
                <w:sz w:val="24"/>
                <w:szCs w:val="24"/>
                <w:lang w:val="kk-KZ"/>
              </w:rPr>
              <w:t xml:space="preserve"> </w:t>
            </w:r>
            <w:r>
              <w:rPr>
                <w:rFonts w:ascii="Times New Roman" w:hAnsi="Times New Roman" w:cs="Times New Roman"/>
                <w:b/>
                <w:color w:val="000000"/>
                <w:sz w:val="24"/>
                <w:szCs w:val="24"/>
                <w:lang w:val="kk-KZ"/>
              </w:rPr>
              <w:t>«Қоян қашты</w:t>
            </w:r>
            <w:r w:rsidRPr="0076635E">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 xml:space="preserve"> Қимылды ойыны</w:t>
            </w:r>
          </w:p>
        </w:tc>
        <w:tc>
          <w:tcPr>
            <w:tcW w:w="2835" w:type="dxa"/>
            <w:gridSpan w:val="2"/>
          </w:tcPr>
          <w:p w:rsidR="006831F2" w:rsidRPr="00D233C5" w:rsidRDefault="006831F2" w:rsidP="005B7E05">
            <w:pPr>
              <w:widowControl w:val="0"/>
              <w:rPr>
                <w:rFonts w:ascii="Times New Roman" w:hAnsi="Times New Roman" w:cs="Times New Roman"/>
                <w:b/>
                <w:sz w:val="24"/>
                <w:szCs w:val="24"/>
                <w:lang w:val="kk-KZ"/>
              </w:rPr>
            </w:pPr>
            <w:r w:rsidRPr="006352C1">
              <w:rPr>
                <w:rFonts w:ascii="Times New Roman" w:hAnsi="Times New Roman" w:cs="Times New Roman"/>
                <w:b/>
                <w:sz w:val="24"/>
                <w:szCs w:val="24"/>
                <w:lang w:val="kk-KZ"/>
              </w:rPr>
              <w:t xml:space="preserve">Қолдың білектерін, иық белдеуінің бұлшық еттерін дамытуға және нығайтуға арналған жаттығулар. </w:t>
            </w:r>
            <w:r>
              <w:rPr>
                <w:rFonts w:ascii="Times New Roman" w:hAnsi="Times New Roman" w:cs="Times New Roman"/>
                <w:b/>
                <w:sz w:val="24"/>
                <w:szCs w:val="24"/>
                <w:lang w:val="kk-KZ"/>
              </w:rPr>
              <w:t xml:space="preserve">                     (дене шынықтыру)</w:t>
            </w:r>
            <w:r w:rsidRPr="006866C4">
              <w:rPr>
                <w:rFonts w:ascii="Times New Roman" w:hAnsi="Times New Roman" w:cs="Times New Roman"/>
                <w:sz w:val="24"/>
                <w:szCs w:val="20"/>
                <w:lang w:val="kk-KZ"/>
              </w:rPr>
              <w:t xml:space="preserve"> </w:t>
            </w:r>
            <w:r w:rsidRPr="006866C4">
              <w:rPr>
                <w:rFonts w:ascii="Times New Roman" w:hAnsi="Times New Roman" w:cs="Times New Roman"/>
                <w:sz w:val="24"/>
                <w:szCs w:val="24"/>
                <w:lang w:val="kk-KZ"/>
              </w:rPr>
              <w:t>Шеңберде аяқтың ұшымен, өкшемен жүріп өту, жеңіл жүгіру, бірінің артынан бірі тұру.</w:t>
            </w:r>
            <w:r>
              <w:rPr>
                <w:rFonts w:ascii="Times New Roman" w:hAnsi="Times New Roman" w:cs="Times New Roman"/>
                <w:b/>
                <w:sz w:val="24"/>
                <w:szCs w:val="24"/>
                <w:lang w:val="kk-KZ"/>
              </w:rPr>
              <w:t xml:space="preserve"> </w:t>
            </w:r>
            <w:r w:rsidRPr="006866C4">
              <w:rPr>
                <w:rFonts w:ascii="Times New Roman" w:hAnsi="Times New Roman" w:cs="Times New Roman"/>
                <w:sz w:val="24"/>
                <w:szCs w:val="24"/>
                <w:lang w:val="kk-KZ"/>
              </w:rPr>
              <w:t>Қоянша секіру, аю сияқты қорбаңдау, құсша ұшу қимылдарын жасауға дағдыландыру.</w:t>
            </w:r>
            <w:r>
              <w:rPr>
                <w:rFonts w:ascii="Times New Roman" w:hAnsi="Times New Roman" w:cs="Times New Roman"/>
                <w:b/>
                <w:sz w:val="24"/>
                <w:szCs w:val="24"/>
                <w:lang w:val="kk-KZ"/>
              </w:rPr>
              <w:t xml:space="preserve">    </w:t>
            </w:r>
            <w:r w:rsidRPr="009C7DC5">
              <w:rPr>
                <w:rFonts w:ascii="Times New Roman" w:hAnsi="Times New Roman" w:cs="Times New Roman"/>
                <w:b/>
                <w:sz w:val="24"/>
                <w:szCs w:val="20"/>
                <w:lang w:val="kk-KZ"/>
              </w:rPr>
              <w:t>«Күн» ойыны</w:t>
            </w:r>
            <w:r>
              <w:rPr>
                <w:rFonts w:ascii="Times New Roman" w:hAnsi="Times New Roman" w:cs="Times New Roman"/>
                <w:b/>
                <w:sz w:val="24"/>
                <w:szCs w:val="24"/>
                <w:lang w:val="kk-KZ"/>
              </w:rPr>
              <w:t xml:space="preserve">  </w:t>
            </w:r>
            <w:r w:rsidRPr="00D233C5">
              <w:rPr>
                <w:rFonts w:ascii="Times New Roman" w:hAnsi="Times New Roman" w:cs="Times New Roman"/>
                <w:sz w:val="24"/>
                <w:szCs w:val="24"/>
                <w:lang w:val="kk-KZ"/>
              </w:rPr>
              <w:t>Қимылды ойын</w:t>
            </w:r>
            <w:r>
              <w:rPr>
                <w:rFonts w:ascii="Times New Roman" w:hAnsi="Times New Roman" w:cs="Times New Roman"/>
                <w:b/>
                <w:sz w:val="24"/>
                <w:szCs w:val="24"/>
                <w:lang w:val="kk-KZ"/>
              </w:rPr>
              <w:t xml:space="preserve">          </w:t>
            </w:r>
          </w:p>
          <w:p w:rsidR="006831F2" w:rsidRPr="005307CF" w:rsidRDefault="006831F2" w:rsidP="005B7E05">
            <w:pPr>
              <w:spacing w:after="0" w:line="240" w:lineRule="auto"/>
              <w:rPr>
                <w:rFonts w:ascii="Times New Roman" w:hAnsi="Times New Roman" w:cs="Times New Roman"/>
                <w:sz w:val="24"/>
                <w:szCs w:val="20"/>
                <w:u w:val="single"/>
                <w:lang w:val="kk-KZ"/>
              </w:rPr>
            </w:pPr>
          </w:p>
        </w:tc>
        <w:tc>
          <w:tcPr>
            <w:tcW w:w="2409" w:type="dxa"/>
          </w:tcPr>
          <w:p w:rsidR="006831F2" w:rsidRPr="00037375"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4"/>
                <w:lang w:val="kk-KZ"/>
              </w:rPr>
              <w:t xml:space="preserve">    </w:t>
            </w:r>
          </w:p>
        </w:tc>
      </w:tr>
      <w:tr w:rsidR="006831F2" w:rsidRPr="0012018A" w:rsidTr="005B7E05">
        <w:tc>
          <w:tcPr>
            <w:tcW w:w="2694" w:type="dxa"/>
            <w:vMerge w:val="restart"/>
          </w:tcPr>
          <w:p w:rsidR="006831F2" w:rsidRPr="00043FD5" w:rsidRDefault="006831F2" w:rsidP="005B7E05">
            <w:pPr>
              <w:spacing w:after="0" w:line="240" w:lineRule="auto"/>
              <w:rPr>
                <w:rFonts w:ascii="Times New Roman" w:hAnsi="Times New Roman" w:cs="Times New Roman"/>
                <w:sz w:val="24"/>
                <w:szCs w:val="20"/>
                <w:lang w:val="kk-KZ"/>
              </w:rPr>
            </w:pPr>
            <w:r w:rsidRPr="00043FD5">
              <w:rPr>
                <w:rFonts w:ascii="Times New Roman" w:hAnsi="Times New Roman" w:cs="Times New Roman"/>
                <w:b/>
                <w:bCs/>
                <w:sz w:val="24"/>
                <w:szCs w:val="20"/>
                <w:lang w:val="kk-KZ"/>
              </w:rPr>
              <w:t xml:space="preserve">Таңғы ас </w:t>
            </w:r>
          </w:p>
          <w:p w:rsidR="006831F2" w:rsidRPr="00043FD5" w:rsidRDefault="006831F2" w:rsidP="005B7E05">
            <w:pPr>
              <w:spacing w:after="0" w:line="240" w:lineRule="auto"/>
              <w:rPr>
                <w:rFonts w:ascii="Times New Roman" w:hAnsi="Times New Roman" w:cs="Times New Roman"/>
                <w:sz w:val="24"/>
                <w:szCs w:val="20"/>
                <w:lang w:val="kk-KZ"/>
              </w:rPr>
            </w:pPr>
            <w:r w:rsidRPr="00043FD5">
              <w:rPr>
                <w:rFonts w:ascii="Times New Roman" w:hAnsi="Times New Roman" w:cs="Times New Roman"/>
                <w:b/>
                <w:bCs/>
                <w:sz w:val="24"/>
                <w:szCs w:val="20"/>
                <w:lang w:val="kk-KZ"/>
              </w:rPr>
              <w:t> </w:t>
            </w:r>
          </w:p>
        </w:tc>
        <w:tc>
          <w:tcPr>
            <w:tcW w:w="2693" w:type="dxa"/>
            <w:tcBorders>
              <w:bottom w:val="nil"/>
            </w:tcBorders>
          </w:tcPr>
          <w:p w:rsidR="006831F2" w:rsidRPr="00FB1DAF" w:rsidRDefault="006831F2" w:rsidP="005B7E05">
            <w:pPr>
              <w:spacing w:after="0" w:line="240" w:lineRule="auto"/>
              <w:rPr>
                <w:rFonts w:ascii="Times New Roman" w:hAnsi="Times New Roman" w:cs="Times New Roman"/>
                <w:b/>
                <w:sz w:val="24"/>
                <w:szCs w:val="20"/>
                <w:lang w:val="kk-KZ"/>
              </w:rPr>
            </w:pPr>
            <w:r>
              <w:rPr>
                <w:rFonts w:ascii="Times New Roman" w:hAnsi="Times New Roman"/>
                <w:bCs/>
                <w:color w:val="000000"/>
                <w:sz w:val="24"/>
                <w:szCs w:val="24"/>
                <w:lang w:val="kk-KZ" w:eastAsia="ru-RU"/>
              </w:rPr>
              <w:t>Таңғы ас алдында қолдарын сумен сабындап жуу мәдениетін қалыптастыру. Өз орнын тауып отыру. Тамақты төкпей ішуге,  ауызды толтырып сөйлемеу. Тамақтанып болғаннан кейін алғыс айтуды үйрету.</w:t>
            </w:r>
          </w:p>
        </w:tc>
        <w:tc>
          <w:tcPr>
            <w:tcW w:w="2687" w:type="dxa"/>
            <w:gridSpan w:val="3"/>
            <w:tcBorders>
              <w:bottom w:val="nil"/>
            </w:tcBorders>
          </w:tcPr>
          <w:p w:rsidR="006831F2" w:rsidRPr="00FA69DD"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4"/>
                <w:lang w:val="kk-KZ"/>
              </w:rPr>
              <w:t xml:space="preserve">Таңғы ас алдында жеңдерін өз бетімен түру, жуыну кезінде киімді суламау. </w:t>
            </w:r>
            <w:r w:rsidRPr="00FA69DD">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700" w:type="dxa"/>
            <w:tcBorders>
              <w:bottom w:val="nil"/>
            </w:tcBorders>
          </w:tcPr>
          <w:p w:rsidR="006831F2" w:rsidRPr="00692A03" w:rsidRDefault="006831F2" w:rsidP="005B7E05">
            <w:pPr>
              <w:spacing w:after="0" w:line="240" w:lineRule="auto"/>
              <w:rPr>
                <w:rFonts w:ascii="Times New Roman" w:hAnsi="Times New Roman" w:cs="Times New Roman"/>
                <w:b/>
                <w:sz w:val="24"/>
                <w:szCs w:val="20"/>
                <w:lang w:val="kk-KZ"/>
              </w:rPr>
            </w:pPr>
            <w:r w:rsidRPr="00692A03">
              <w:rPr>
                <w:rFonts w:ascii="Times New Roman" w:hAnsi="Times New Roman" w:cs="Times New Roman"/>
                <w:b/>
                <w:sz w:val="24"/>
                <w:szCs w:val="20"/>
                <w:lang w:val="kk-KZ"/>
              </w:rPr>
              <w:t xml:space="preserve"> «Таңғы асты тастама» </w:t>
            </w:r>
          </w:p>
          <w:p w:rsidR="006831F2" w:rsidRPr="0088648E" w:rsidRDefault="006831F2" w:rsidP="005B7E05">
            <w:pPr>
              <w:spacing w:after="0" w:line="240" w:lineRule="auto"/>
              <w:rPr>
                <w:rFonts w:ascii="Times New Roman" w:hAnsi="Times New Roman" w:cs="Times New Roman"/>
                <w:color w:val="000000"/>
                <w:sz w:val="24"/>
                <w:szCs w:val="24"/>
                <w:lang w:val="kk-KZ"/>
              </w:rPr>
            </w:pPr>
            <w:r w:rsidRPr="00692A03">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балаларға таңғы астың маңыздылығы жайлы айту, тамақты тауысып жеуге үйрету.                  </w:t>
            </w:r>
            <w:r w:rsidRPr="00FA69DD">
              <w:rPr>
                <w:rFonts w:ascii="Times New Roman" w:hAnsi="Times New Roman" w:cs="Times New Roman"/>
                <w:sz w:val="24"/>
                <w:szCs w:val="24"/>
                <w:lang w:val="kk-KZ"/>
              </w:rPr>
              <w:t>Үстел басындағы мәдениеттің қарапайым дағдыларын қалыптастыру.</w:t>
            </w:r>
          </w:p>
        </w:tc>
        <w:tc>
          <w:tcPr>
            <w:tcW w:w="2835" w:type="dxa"/>
            <w:gridSpan w:val="2"/>
            <w:tcBorders>
              <w:bottom w:val="nil"/>
            </w:tcBorders>
          </w:tcPr>
          <w:p w:rsidR="006831F2" w:rsidRPr="00770EC4" w:rsidRDefault="006831F2" w:rsidP="005B7E05">
            <w:pPr>
              <w:spacing w:after="0"/>
              <w:rPr>
                <w:rFonts w:ascii="Times New Roman" w:hAnsi="Times New Roman" w:cs="Times New Roman"/>
                <w:b/>
                <w:sz w:val="24"/>
                <w:szCs w:val="20"/>
                <w:lang w:val="kk-KZ"/>
              </w:rPr>
            </w:pPr>
            <w:r w:rsidRPr="00F54688">
              <w:rPr>
                <w:rFonts w:ascii="Times New Roman" w:hAnsi="Times New Roman" w:cs="Times New Roman"/>
                <w:b/>
                <w:sz w:val="24"/>
                <w:szCs w:val="24"/>
                <w:lang w:val="kk-KZ"/>
              </w:rPr>
              <w:t xml:space="preserve"> </w:t>
            </w:r>
            <w:r w:rsidRPr="00FA69DD">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r>
              <w:rPr>
                <w:rFonts w:ascii="Times New Roman" w:hAnsi="Times New Roman" w:cs="Times New Roman"/>
                <w:sz w:val="24"/>
                <w:szCs w:val="24"/>
                <w:lang w:val="kk-KZ"/>
              </w:rPr>
              <w:t xml:space="preserve"> Тамақтанып болғаннан кейін алғыс айтуды үйрету.</w:t>
            </w:r>
          </w:p>
        </w:tc>
        <w:tc>
          <w:tcPr>
            <w:tcW w:w="2409" w:type="dxa"/>
            <w:tcBorders>
              <w:bottom w:val="nil"/>
            </w:tcBorders>
          </w:tcPr>
          <w:p w:rsidR="006831F2" w:rsidRPr="0012018A" w:rsidRDefault="006831F2" w:rsidP="005B7E05">
            <w:pPr>
              <w:spacing w:after="0" w:line="240" w:lineRule="auto"/>
              <w:rPr>
                <w:rFonts w:ascii="Times New Roman" w:hAnsi="Times New Roman" w:cs="Times New Roman"/>
                <w:sz w:val="24"/>
                <w:szCs w:val="20"/>
                <w:lang w:val="kk-KZ"/>
              </w:rPr>
            </w:pPr>
          </w:p>
        </w:tc>
      </w:tr>
      <w:tr w:rsidR="006831F2" w:rsidRPr="0012018A" w:rsidTr="005B7E05">
        <w:trPr>
          <w:trHeight w:val="71"/>
        </w:trPr>
        <w:tc>
          <w:tcPr>
            <w:tcW w:w="2694" w:type="dxa"/>
            <w:vMerge/>
          </w:tcPr>
          <w:p w:rsidR="006831F2" w:rsidRPr="00043FD5" w:rsidRDefault="006831F2" w:rsidP="005B7E05">
            <w:pPr>
              <w:spacing w:after="0" w:line="240" w:lineRule="auto"/>
              <w:rPr>
                <w:rFonts w:ascii="Times New Roman" w:hAnsi="Times New Roman" w:cs="Times New Roman"/>
                <w:b/>
                <w:bCs/>
                <w:sz w:val="24"/>
                <w:szCs w:val="20"/>
                <w:lang w:val="kk-KZ"/>
              </w:rPr>
            </w:pPr>
          </w:p>
        </w:tc>
        <w:tc>
          <w:tcPr>
            <w:tcW w:w="2693" w:type="dxa"/>
            <w:tcBorders>
              <w:top w:val="nil"/>
            </w:tcBorders>
          </w:tcPr>
          <w:p w:rsidR="006831F2" w:rsidRPr="00692A03" w:rsidRDefault="006831F2" w:rsidP="005B7E05">
            <w:pPr>
              <w:spacing w:after="0" w:line="240" w:lineRule="auto"/>
              <w:rPr>
                <w:rFonts w:ascii="Times New Roman" w:hAnsi="Times New Roman" w:cs="Times New Roman"/>
                <w:sz w:val="24"/>
                <w:szCs w:val="20"/>
                <w:lang w:val="kk-KZ"/>
              </w:rPr>
            </w:pPr>
          </w:p>
        </w:tc>
        <w:tc>
          <w:tcPr>
            <w:tcW w:w="2687" w:type="dxa"/>
            <w:gridSpan w:val="3"/>
            <w:tcBorders>
              <w:top w:val="nil"/>
            </w:tcBorders>
          </w:tcPr>
          <w:p w:rsidR="006831F2" w:rsidRPr="00692A03" w:rsidRDefault="006831F2" w:rsidP="005B7E05">
            <w:pPr>
              <w:spacing w:after="0" w:line="240" w:lineRule="auto"/>
              <w:rPr>
                <w:rFonts w:ascii="Times New Roman" w:hAnsi="Times New Roman" w:cs="Times New Roman"/>
                <w:sz w:val="24"/>
                <w:szCs w:val="20"/>
                <w:lang w:val="kk-KZ"/>
              </w:rPr>
            </w:pPr>
          </w:p>
        </w:tc>
        <w:tc>
          <w:tcPr>
            <w:tcW w:w="2700" w:type="dxa"/>
            <w:tcBorders>
              <w:top w:val="nil"/>
            </w:tcBorders>
          </w:tcPr>
          <w:p w:rsidR="006831F2" w:rsidRPr="00692A03" w:rsidRDefault="006831F2" w:rsidP="005B7E05">
            <w:pPr>
              <w:spacing w:after="0" w:line="240" w:lineRule="auto"/>
              <w:rPr>
                <w:rFonts w:ascii="Times New Roman" w:hAnsi="Times New Roman" w:cs="Times New Roman"/>
                <w:sz w:val="24"/>
                <w:szCs w:val="20"/>
                <w:lang w:val="kk-KZ"/>
              </w:rPr>
            </w:pPr>
          </w:p>
        </w:tc>
        <w:tc>
          <w:tcPr>
            <w:tcW w:w="2835" w:type="dxa"/>
            <w:gridSpan w:val="2"/>
            <w:tcBorders>
              <w:top w:val="nil"/>
            </w:tcBorders>
          </w:tcPr>
          <w:p w:rsidR="006831F2" w:rsidRPr="00692A03" w:rsidRDefault="006831F2" w:rsidP="005B7E05">
            <w:pPr>
              <w:spacing w:after="0" w:line="240" w:lineRule="auto"/>
              <w:rPr>
                <w:rFonts w:ascii="Times New Roman" w:hAnsi="Times New Roman" w:cs="Times New Roman"/>
                <w:sz w:val="24"/>
                <w:szCs w:val="20"/>
                <w:lang w:val="kk-KZ"/>
              </w:rPr>
            </w:pPr>
          </w:p>
        </w:tc>
        <w:tc>
          <w:tcPr>
            <w:tcW w:w="2409" w:type="dxa"/>
            <w:tcBorders>
              <w:top w:val="nil"/>
            </w:tcBorders>
          </w:tcPr>
          <w:p w:rsidR="006831F2" w:rsidRPr="00692A03" w:rsidRDefault="006831F2" w:rsidP="005B7E05">
            <w:pPr>
              <w:spacing w:after="0" w:line="240" w:lineRule="auto"/>
              <w:rPr>
                <w:rFonts w:ascii="Times New Roman" w:hAnsi="Times New Roman" w:cs="Times New Roman"/>
                <w:sz w:val="24"/>
                <w:szCs w:val="20"/>
                <w:lang w:val="kk-KZ"/>
              </w:rPr>
            </w:pPr>
          </w:p>
        </w:tc>
      </w:tr>
      <w:tr w:rsidR="006831F2" w:rsidRPr="008F1F81" w:rsidTr="005B7E05">
        <w:tc>
          <w:tcPr>
            <w:tcW w:w="2694" w:type="dxa"/>
          </w:tcPr>
          <w:p w:rsidR="006831F2" w:rsidRDefault="006831F2" w:rsidP="005B7E05">
            <w:pPr>
              <w:spacing w:after="0" w:line="240" w:lineRule="auto"/>
              <w:rPr>
                <w:rFonts w:ascii="Times New Roman" w:hAnsi="Times New Roman" w:cs="Times New Roman"/>
                <w:sz w:val="24"/>
                <w:szCs w:val="20"/>
              </w:rPr>
            </w:pPr>
            <w:r>
              <w:rPr>
                <w:rFonts w:ascii="Times New Roman" w:hAnsi="Times New Roman" w:cs="Times New Roman"/>
                <w:b/>
                <w:bCs/>
                <w:sz w:val="24"/>
                <w:szCs w:val="20"/>
              </w:rPr>
              <w:t xml:space="preserve">Ұйымдастырылған іс-әрекетке дайындық </w:t>
            </w:r>
          </w:p>
        </w:tc>
        <w:tc>
          <w:tcPr>
            <w:tcW w:w="2693" w:type="dxa"/>
          </w:tcPr>
          <w:p w:rsidR="006831F2" w:rsidRDefault="006831F2" w:rsidP="005B7E05">
            <w:pPr>
              <w:spacing w:after="0" w:line="240" w:lineRule="auto"/>
              <w:rPr>
                <w:rFonts w:ascii="Times New Roman" w:hAnsi="Times New Roman" w:cs="Times New Roman"/>
                <w:b/>
                <w:sz w:val="24"/>
                <w:szCs w:val="24"/>
                <w:lang w:val="kk-KZ"/>
              </w:rPr>
            </w:pPr>
            <w:r w:rsidRPr="00D233C5">
              <w:rPr>
                <w:rFonts w:ascii="Times New Roman" w:hAnsi="Times New Roman" w:cs="Times New Roman"/>
                <w:b/>
                <w:sz w:val="24"/>
                <w:szCs w:val="24"/>
              </w:rPr>
              <w:t>Құрдастарымен бірге құрастыруға баулу, олармен ойнау</w:t>
            </w:r>
            <w:r w:rsidRPr="00D233C5">
              <w:rPr>
                <w:rFonts w:ascii="Times New Roman" w:hAnsi="Times New Roman" w:cs="Times New Roman"/>
                <w:b/>
                <w:sz w:val="24"/>
                <w:szCs w:val="24"/>
                <w:lang w:val="kk-KZ"/>
              </w:rPr>
              <w:t>.</w:t>
            </w:r>
            <w:r>
              <w:rPr>
                <w:rFonts w:ascii="Times New Roman" w:hAnsi="Times New Roman" w:cs="Times New Roman"/>
                <w:b/>
                <w:sz w:val="24"/>
                <w:szCs w:val="24"/>
                <w:lang w:val="kk-KZ"/>
              </w:rPr>
              <w:t xml:space="preserve"> (құрастыру) </w:t>
            </w:r>
          </w:p>
          <w:p w:rsidR="006831F2" w:rsidRDefault="006831F2"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Қимыл қозғалыс ойыны </w:t>
            </w:r>
          </w:p>
          <w:p w:rsidR="006831F2" w:rsidRPr="00F17717" w:rsidRDefault="006831F2"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«Доптарды жинаймыз</w:t>
            </w:r>
            <w:r w:rsidRPr="00F17717">
              <w:rPr>
                <w:rFonts w:ascii="Times New Roman" w:hAnsi="Times New Roman" w:cs="Times New Roman"/>
                <w:b/>
                <w:sz w:val="24"/>
                <w:szCs w:val="24"/>
                <w:lang w:val="kk-KZ"/>
              </w:rPr>
              <w:t>»</w:t>
            </w:r>
          </w:p>
          <w:p w:rsidR="006831F2" w:rsidRPr="009C7DC5" w:rsidRDefault="006831F2" w:rsidP="005B7E05">
            <w:pPr>
              <w:spacing w:after="0" w:line="240" w:lineRule="auto"/>
              <w:rPr>
                <w:rFonts w:ascii="Times New Roman" w:hAnsi="Times New Roman" w:cs="Times New Roman"/>
                <w:b/>
                <w:sz w:val="24"/>
                <w:szCs w:val="24"/>
                <w:lang w:val="kk-KZ"/>
              </w:rPr>
            </w:pPr>
            <w:r w:rsidRPr="00F17717">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bCs/>
                <w:sz w:val="24"/>
                <w:szCs w:val="24"/>
                <w:lang w:val="kk-KZ"/>
              </w:rPr>
              <w:t>Түстеріне сәйкес  жинауға үйрету. Естерінде сақтауға, көруге, ажыратуға үйрету.</w:t>
            </w:r>
          </w:p>
          <w:p w:rsidR="006831F2" w:rsidRDefault="006831F2" w:rsidP="005B7E05">
            <w:pPr>
              <w:spacing w:after="0" w:line="240" w:lineRule="auto"/>
              <w:rPr>
                <w:rFonts w:ascii="Times New Roman" w:hAnsi="Times New Roman" w:cs="Times New Roman"/>
                <w:sz w:val="24"/>
                <w:szCs w:val="20"/>
                <w:lang w:val="kk-KZ"/>
              </w:rPr>
            </w:pPr>
          </w:p>
        </w:tc>
        <w:tc>
          <w:tcPr>
            <w:tcW w:w="2687" w:type="dxa"/>
            <w:gridSpan w:val="3"/>
          </w:tcPr>
          <w:p w:rsidR="006831F2" w:rsidRPr="007A2A9A" w:rsidRDefault="006831F2" w:rsidP="005B7E05">
            <w:pPr>
              <w:spacing w:after="0" w:line="240" w:lineRule="auto"/>
              <w:rPr>
                <w:rFonts w:ascii="Times New Roman" w:hAnsi="Times New Roman" w:cs="Times New Roman"/>
                <w:b/>
                <w:sz w:val="24"/>
                <w:szCs w:val="20"/>
                <w:lang w:val="kk-KZ"/>
              </w:rPr>
            </w:pPr>
            <w:r w:rsidRPr="006352C1">
              <w:rPr>
                <w:rFonts w:ascii="Times New Roman" w:hAnsi="Times New Roman" w:cs="Times New Roman"/>
                <w:b/>
                <w:sz w:val="24"/>
                <w:szCs w:val="24"/>
                <w:lang w:val="kk-KZ"/>
              </w:rPr>
              <w:t>Балалардың сөздік қорын:  киім, аяқкиім  атауларын атап үйрету, еңбек әрекеті қарама-қарсы мәндес әрекеттерді ( кию - шешу)</w:t>
            </w:r>
            <w:r>
              <w:rPr>
                <w:rFonts w:ascii="Times New Roman" w:hAnsi="Times New Roman" w:cs="Times New Roman"/>
                <w:b/>
                <w:sz w:val="24"/>
                <w:szCs w:val="24"/>
                <w:lang w:val="kk-KZ"/>
              </w:rPr>
              <w:t xml:space="preserve">                   </w:t>
            </w:r>
            <w:r w:rsidRPr="00F42D52">
              <w:rPr>
                <w:rFonts w:ascii="Times New Roman" w:hAnsi="Times New Roman"/>
                <w:b/>
                <w:color w:val="000000"/>
                <w:sz w:val="24"/>
                <w:szCs w:val="24"/>
                <w:lang w:val="kk-KZ"/>
              </w:rPr>
              <w:t xml:space="preserve"> </w:t>
            </w:r>
            <w:r>
              <w:rPr>
                <w:rFonts w:ascii="Times New Roman" w:hAnsi="Times New Roman" w:cs="Times New Roman"/>
                <w:b/>
                <w:sz w:val="24"/>
                <w:szCs w:val="20"/>
                <w:lang w:val="kk-KZ"/>
              </w:rPr>
              <w:t>(сөйлеуді дамыту)                «Қыстық киімдерді ата</w:t>
            </w:r>
            <w:r w:rsidRPr="007A2A9A">
              <w:rPr>
                <w:rFonts w:ascii="Times New Roman" w:hAnsi="Times New Roman" w:cs="Times New Roman"/>
                <w:b/>
                <w:sz w:val="24"/>
                <w:szCs w:val="20"/>
                <w:lang w:val="kk-KZ"/>
              </w:rPr>
              <w:t>»</w:t>
            </w:r>
            <w:r>
              <w:rPr>
                <w:rFonts w:ascii="Times New Roman" w:hAnsi="Times New Roman" w:cs="Times New Roman"/>
                <w:b/>
                <w:sz w:val="24"/>
                <w:szCs w:val="20"/>
                <w:lang w:val="kk-KZ"/>
              </w:rPr>
              <w:t xml:space="preserve">              дидактикалық ойын   </w:t>
            </w:r>
          </w:p>
          <w:p w:rsidR="006831F2" w:rsidRDefault="006831F2" w:rsidP="005B7E05">
            <w:pPr>
              <w:spacing w:after="0"/>
              <w:rPr>
                <w:rFonts w:ascii="Times New Roman" w:hAnsi="Times New Roman" w:cs="Times New Roman"/>
                <w:sz w:val="24"/>
                <w:szCs w:val="20"/>
                <w:lang w:val="kk-KZ"/>
              </w:rPr>
            </w:pP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 xml:space="preserve"> Қыстық киім, аяқкиімдерді ретімен атау. </w:t>
            </w:r>
          </w:p>
          <w:p w:rsidR="006831F2" w:rsidRPr="00B848D9" w:rsidRDefault="006831F2" w:rsidP="005B7E05">
            <w:pPr>
              <w:spacing w:after="0"/>
              <w:rPr>
                <w:rFonts w:ascii="Times New Roman" w:hAnsi="Times New Roman" w:cs="Times New Roman"/>
                <w:b/>
                <w:sz w:val="24"/>
                <w:szCs w:val="20"/>
                <w:lang w:val="kk-KZ"/>
              </w:rPr>
            </w:pPr>
            <w:r w:rsidRPr="002722D2">
              <w:rPr>
                <w:rFonts w:ascii="Times New Roman" w:hAnsi="Times New Roman" w:cs="Times New Roman"/>
                <w:b/>
                <w:sz w:val="24"/>
                <w:szCs w:val="20"/>
                <w:lang w:val="kk-KZ"/>
              </w:rPr>
              <w:t>Ойын: «Кім тез табад</w:t>
            </w:r>
            <w:r>
              <w:rPr>
                <w:rFonts w:ascii="Times New Roman" w:hAnsi="Times New Roman" w:cs="Times New Roman"/>
                <w:b/>
                <w:sz w:val="24"/>
                <w:szCs w:val="20"/>
                <w:lang w:val="kk-KZ"/>
              </w:rPr>
              <w:t>ы?»</w:t>
            </w:r>
          </w:p>
        </w:tc>
        <w:tc>
          <w:tcPr>
            <w:tcW w:w="2700" w:type="dxa"/>
          </w:tcPr>
          <w:p w:rsidR="006831F2" w:rsidRPr="00922E9A" w:rsidRDefault="006831F2" w:rsidP="005B7E05">
            <w:pPr>
              <w:spacing w:after="0" w:line="240" w:lineRule="auto"/>
              <w:rPr>
                <w:rFonts w:ascii="Times New Roman" w:hAnsi="Times New Roman" w:cs="Times New Roman"/>
                <w:b/>
                <w:sz w:val="24"/>
                <w:szCs w:val="24"/>
                <w:lang w:val="kk-KZ"/>
              </w:rPr>
            </w:pPr>
            <w:r w:rsidRPr="00B848D9">
              <w:rPr>
                <w:rFonts w:ascii="Times New Roman" w:eastAsia="Calibri" w:hAnsi="Times New Roman" w:cs="Times New Roman"/>
                <w:b/>
                <w:sz w:val="24"/>
                <w:szCs w:val="24"/>
                <w:lang w:val="kk-KZ"/>
              </w:rPr>
              <w:t>Ересектің дауыс интонациясы мен аспапқа бейімделе отырып, әннің қайталанатын сөздерін, музыкалық сөз тіркестерінің соңын бірге айтуға ынталандыру.</w:t>
            </w:r>
            <w:r>
              <w:rPr>
                <w:rFonts w:ascii="Times New Roman" w:hAnsi="Times New Roman" w:cs="Times New Roman"/>
                <w:b/>
                <w:sz w:val="24"/>
                <w:szCs w:val="24"/>
                <w:lang w:val="kk-KZ"/>
              </w:rPr>
              <w:t xml:space="preserve"> (музыка)</w:t>
            </w:r>
          </w:p>
          <w:p w:rsidR="006831F2" w:rsidRPr="009B7DA7" w:rsidRDefault="006831F2" w:rsidP="005B7E05">
            <w:pPr>
              <w:spacing w:after="0"/>
              <w:rPr>
                <w:rFonts w:ascii="Times New Roman" w:hAnsi="Times New Roman" w:cs="Times New Roman"/>
                <w:sz w:val="24"/>
                <w:szCs w:val="20"/>
                <w:lang w:val="kk-KZ"/>
              </w:rPr>
            </w:pPr>
            <w:r w:rsidRPr="0065226A">
              <w:rPr>
                <w:rFonts w:ascii="Times New Roman" w:eastAsia="Calibri" w:hAnsi="Times New Roman" w:cs="Times New Roman"/>
                <w:b/>
                <w:sz w:val="24"/>
                <w:szCs w:val="24"/>
                <w:lang w:val="kk-KZ"/>
              </w:rPr>
              <w:t>Ди</w:t>
            </w:r>
            <w:r>
              <w:rPr>
                <w:rFonts w:ascii="Times New Roman" w:eastAsia="Calibri" w:hAnsi="Times New Roman" w:cs="Times New Roman"/>
                <w:b/>
                <w:sz w:val="24"/>
                <w:szCs w:val="24"/>
                <w:lang w:val="kk-KZ"/>
              </w:rPr>
              <w:t>дактикалық ойын: «Кім тез жаттайды</w:t>
            </w:r>
            <w:r w:rsidRPr="0065226A">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 xml:space="preserve">                      </w:t>
            </w:r>
          </w:p>
        </w:tc>
        <w:tc>
          <w:tcPr>
            <w:tcW w:w="2835" w:type="dxa"/>
            <w:gridSpan w:val="2"/>
          </w:tcPr>
          <w:p w:rsidR="006831F2" w:rsidRPr="0026298D" w:rsidRDefault="006831F2" w:rsidP="005B7E05">
            <w:pPr>
              <w:spacing w:after="0" w:line="240" w:lineRule="auto"/>
              <w:rPr>
                <w:rFonts w:ascii="Times New Roman" w:hAnsi="Times New Roman" w:cs="Times New Roman"/>
                <w:b/>
                <w:sz w:val="24"/>
                <w:szCs w:val="24"/>
                <w:lang w:val="kk-KZ"/>
              </w:rPr>
            </w:pPr>
            <w:r w:rsidRPr="0026298D">
              <w:rPr>
                <w:rFonts w:ascii="Times New Roman" w:hAnsi="Times New Roman" w:cs="Times New Roman"/>
                <w:b/>
                <w:sz w:val="24"/>
                <w:szCs w:val="24"/>
                <w:lang w:val="kk-KZ"/>
              </w:rPr>
              <w:t>Құрдастарымен бірге құрастыруға баулу, олармен ойнау.</w:t>
            </w:r>
          </w:p>
          <w:p w:rsidR="006831F2" w:rsidRPr="003B4E47" w:rsidRDefault="006831F2" w:rsidP="005B7E05">
            <w:pPr>
              <w:pStyle w:val="Default"/>
              <w:rPr>
                <w:b/>
                <w:bdr w:val="none" w:sz="0" w:space="0" w:color="auto" w:frame="1"/>
                <w:lang w:val="kk-KZ"/>
              </w:rPr>
            </w:pPr>
            <w:r>
              <w:rPr>
                <w:b/>
                <w:lang w:val="kk-KZ"/>
              </w:rPr>
              <w:t>(құрастыру)</w:t>
            </w:r>
          </w:p>
          <w:p w:rsidR="006831F2" w:rsidRPr="00487196" w:rsidRDefault="006831F2" w:rsidP="005B7E05">
            <w:pPr>
              <w:pStyle w:val="aa"/>
              <w:rPr>
                <w:rFonts w:ascii="Times New Roman" w:hAnsi="Times New Roman" w:cs="Times New Roman"/>
                <w:b/>
                <w:sz w:val="24"/>
                <w:szCs w:val="24"/>
                <w:lang w:val="kk-KZ"/>
              </w:rPr>
            </w:pPr>
            <w:r w:rsidRPr="00487196">
              <w:rPr>
                <w:rFonts w:ascii="Times New Roman" w:hAnsi="Times New Roman" w:cs="Times New Roman"/>
                <w:b/>
                <w:sz w:val="24"/>
                <w:szCs w:val="24"/>
                <w:lang w:val="kk-KZ"/>
              </w:rPr>
              <w:t xml:space="preserve">Сюжетті-рөлдік ойын </w:t>
            </w:r>
          </w:p>
          <w:p w:rsidR="006831F2" w:rsidRDefault="006831F2" w:rsidP="005B7E05">
            <w:pPr>
              <w:pStyle w:val="aa"/>
              <w:rPr>
                <w:rFonts w:ascii="Times New Roman" w:hAnsi="Times New Roman" w:cs="Times New Roman"/>
                <w:sz w:val="24"/>
                <w:szCs w:val="24"/>
                <w:lang w:val="kk-KZ"/>
              </w:rPr>
            </w:pPr>
            <w:r>
              <w:rPr>
                <w:rFonts w:ascii="Times New Roman" w:hAnsi="Times New Roman" w:cs="Times New Roman"/>
                <w:b/>
                <w:sz w:val="24"/>
                <w:szCs w:val="24"/>
                <w:lang w:val="kk-KZ"/>
              </w:rPr>
              <w:t>«Бірге құрастырайық</w:t>
            </w:r>
            <w:r w:rsidRPr="00487196">
              <w:rPr>
                <w:rFonts w:ascii="Times New Roman" w:hAnsi="Times New Roman" w:cs="Times New Roman"/>
                <w:b/>
                <w:sz w:val="24"/>
                <w:szCs w:val="24"/>
                <w:lang w:val="kk-KZ"/>
              </w:rPr>
              <w:t>»</w:t>
            </w:r>
            <w:r w:rsidRPr="00487196">
              <w:rPr>
                <w:rFonts w:ascii="Times New Roman" w:hAnsi="Times New Roman" w:cs="Times New Roman"/>
                <w:sz w:val="24"/>
                <w:szCs w:val="24"/>
                <w:lang w:val="kk-KZ"/>
              </w:rPr>
              <w:t xml:space="preserve"> </w:t>
            </w:r>
          </w:p>
          <w:p w:rsidR="006831F2" w:rsidRDefault="006831F2" w:rsidP="005B7E05">
            <w:pPr>
              <w:spacing w:after="0" w:line="240" w:lineRule="auto"/>
              <w:rPr>
                <w:rFonts w:ascii="Times New Roman" w:hAnsi="Times New Roman" w:cs="Times New Roman"/>
                <w:b/>
                <w:color w:val="000000"/>
                <w:sz w:val="24"/>
                <w:szCs w:val="24"/>
                <w:lang w:val="kk-KZ"/>
              </w:rPr>
            </w:pPr>
            <w:r w:rsidRPr="00A91CEE">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sidRPr="00487196">
              <w:rPr>
                <w:rFonts w:ascii="Times New Roman" w:hAnsi="Times New Roman" w:cs="Times New Roman"/>
                <w:sz w:val="24"/>
                <w:szCs w:val="24"/>
                <w:lang w:val="kk-KZ"/>
              </w:rPr>
              <w:t xml:space="preserve"> құрылыс мат</w:t>
            </w:r>
            <w:r>
              <w:rPr>
                <w:rFonts w:ascii="Times New Roman" w:hAnsi="Times New Roman" w:cs="Times New Roman"/>
                <w:sz w:val="24"/>
                <w:szCs w:val="24"/>
                <w:lang w:val="kk-KZ"/>
              </w:rPr>
              <w:t>ериалдарынан конструктормен құрдастарымен құрастыруға  үйрету</w:t>
            </w:r>
            <w:r w:rsidRPr="00487196">
              <w:rPr>
                <w:rFonts w:ascii="Times New Roman" w:hAnsi="Times New Roman" w:cs="Times New Roman"/>
                <w:sz w:val="24"/>
                <w:szCs w:val="24"/>
                <w:lang w:val="kk-KZ"/>
              </w:rPr>
              <w:t>.</w:t>
            </w:r>
            <w:r>
              <w:rPr>
                <w:rFonts w:ascii="Times New Roman" w:hAnsi="Times New Roman" w:cs="Times New Roman"/>
                <w:sz w:val="24"/>
                <w:szCs w:val="24"/>
                <w:lang w:val="kk-KZ"/>
              </w:rPr>
              <w:t>(топпен жұмыс)</w:t>
            </w:r>
            <w:r>
              <w:rPr>
                <w:rFonts w:ascii="Times New Roman" w:hAnsi="Times New Roman" w:cs="Times New Roman"/>
                <w:b/>
                <w:color w:val="000000"/>
                <w:sz w:val="24"/>
                <w:szCs w:val="24"/>
                <w:lang w:val="kk-KZ"/>
              </w:rPr>
              <w:t xml:space="preserve"> Қимылды ойын</w:t>
            </w:r>
          </w:p>
          <w:p w:rsidR="006831F2" w:rsidRPr="001926F3" w:rsidRDefault="006831F2"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«Паравоз» ойынын ойнату.</w:t>
            </w:r>
          </w:p>
          <w:p w:rsidR="006831F2" w:rsidRPr="009C7DC5" w:rsidRDefault="006831F2"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tc>
        <w:tc>
          <w:tcPr>
            <w:tcW w:w="2409" w:type="dxa"/>
          </w:tcPr>
          <w:p w:rsidR="006831F2" w:rsidRPr="00533935" w:rsidRDefault="006831F2" w:rsidP="005B7E05">
            <w:pPr>
              <w:rPr>
                <w:rFonts w:ascii="Times New Roman" w:hAnsi="Times New Roman" w:cs="Times New Roman"/>
                <w:b/>
                <w:sz w:val="24"/>
                <w:szCs w:val="24"/>
                <w:lang w:val="kk-KZ"/>
              </w:rPr>
            </w:pPr>
          </w:p>
        </w:tc>
      </w:tr>
      <w:tr w:rsidR="006831F2" w:rsidRPr="00596ACF" w:rsidTr="005B7E05">
        <w:trPr>
          <w:trHeight w:val="1128"/>
        </w:trPr>
        <w:tc>
          <w:tcPr>
            <w:tcW w:w="2694" w:type="dxa"/>
          </w:tcPr>
          <w:p w:rsidR="006831F2"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Мектепке дейінгі ұйымның кестесі бойынша ұйымдастырылған іс-әрекет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tc>
        <w:tc>
          <w:tcPr>
            <w:tcW w:w="2693" w:type="dxa"/>
          </w:tcPr>
          <w:p w:rsidR="006831F2" w:rsidRDefault="006831F2" w:rsidP="005B7E05">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w:t>
            </w:r>
            <w:r w:rsidRPr="00F95FD3">
              <w:rPr>
                <w:rFonts w:ascii="Times New Roman" w:eastAsia="Calibri" w:hAnsi="Times New Roman" w:cs="Times New Roman"/>
                <w:b/>
                <w:sz w:val="24"/>
                <w:szCs w:val="24"/>
                <w:lang w:val="kk-KZ"/>
              </w:rPr>
              <w:t>Өлшемдері әртүрлі геометриялық фигураларды  өлшемі бойынша топтастыруды үйрету.</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(сенсорика)</w:t>
            </w: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«Бөлінген пішіндер</w:t>
            </w:r>
            <w:r w:rsidRPr="00600D8E">
              <w:rPr>
                <w:rFonts w:ascii="Times New Roman" w:eastAsia="Times New Roman" w:hAnsi="Times New Roman" w:cs="Times New Roman"/>
                <w:b/>
                <w:sz w:val="24"/>
                <w:szCs w:val="24"/>
                <w:lang w:val="kk-KZ" w:eastAsia="ru-RU"/>
              </w:rPr>
              <w:t>»</w:t>
            </w:r>
          </w:p>
          <w:p w:rsidR="006831F2" w:rsidRDefault="006831F2" w:rsidP="005B7E05">
            <w:pPr>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Дидактикалық ойын</w:t>
            </w:r>
            <w:r>
              <w:rPr>
                <w:rFonts w:ascii="Times New Roman" w:hAnsi="Times New Roman" w:cs="Times New Roman"/>
                <w:b/>
                <w:sz w:val="24"/>
                <w:szCs w:val="24"/>
                <w:lang w:val="kk-KZ"/>
              </w:rPr>
              <w:t xml:space="preserve">    </w:t>
            </w:r>
          </w:p>
          <w:p w:rsidR="006831F2" w:rsidRDefault="006831F2" w:rsidP="005B7E05">
            <w:pPr>
              <w:spacing w:after="0" w:line="240" w:lineRule="auto"/>
              <w:rPr>
                <w:rFonts w:ascii="Times New Roman" w:hAnsi="Times New Roman" w:cs="Times New Roman"/>
                <w:b/>
                <w:sz w:val="24"/>
                <w:szCs w:val="24"/>
                <w:lang w:val="kk-KZ"/>
              </w:rPr>
            </w:pPr>
            <w:r w:rsidRPr="00600D8E">
              <w:rPr>
                <w:rFonts w:ascii="Times New Roman" w:eastAsia="Times New Roman" w:hAnsi="Times New Roman" w:cs="Times New Roman"/>
                <w:b/>
                <w:sz w:val="24"/>
                <w:szCs w:val="24"/>
                <w:lang w:val="kk-KZ" w:eastAsia="ru-RU"/>
              </w:rPr>
              <w:t>Мақ</w:t>
            </w:r>
            <w:r>
              <w:rPr>
                <w:rFonts w:ascii="Times New Roman" w:eastAsia="Times New Roman" w:hAnsi="Times New Roman" w:cs="Times New Roman"/>
                <w:b/>
                <w:sz w:val="24"/>
                <w:szCs w:val="24"/>
                <w:lang w:val="kk-KZ" w:eastAsia="ru-RU"/>
              </w:rPr>
              <w:t>саты</w:t>
            </w:r>
            <w:r w:rsidRPr="00600D8E">
              <w:rPr>
                <w:rFonts w:ascii="Times New Roman" w:eastAsia="Times New Roman" w:hAnsi="Times New Roman" w:cs="Times New Roman"/>
                <w:b/>
                <w:sz w:val="24"/>
                <w:szCs w:val="24"/>
                <w:lang w:val="kk-KZ" w:eastAsia="ru-RU"/>
              </w:rPr>
              <w:t>:</w:t>
            </w:r>
            <w:r>
              <w:rPr>
                <w:rFonts w:ascii="Times New Roman" w:eastAsia="Times New Roman" w:hAnsi="Times New Roman" w:cs="Times New Roman"/>
                <w:sz w:val="24"/>
                <w:szCs w:val="24"/>
                <w:lang w:val="kk-KZ" w:eastAsia="ru-RU"/>
              </w:rPr>
              <w:t xml:space="preserve"> Балаларды байқампаздықққа баулып, алғырлыққа, жылдамдыққа дағдыландыру.</w:t>
            </w:r>
            <w:r w:rsidRPr="00F95FD3">
              <w:rPr>
                <w:rFonts w:ascii="Times New Roman" w:hAnsi="Times New Roman" w:cs="Times New Roman"/>
                <w:b/>
                <w:sz w:val="24"/>
                <w:szCs w:val="24"/>
                <w:lang w:val="kk-KZ"/>
              </w:rPr>
              <w:t xml:space="preserve"> Бейнелерді парақ бетінде орналастыра отырып, түрлі-түсті дақтарды қарама-қарсы үйлестіру арқылы бере білу, дөңгелек тәрізді сызықтарды бейнелеуге үйрету.</w:t>
            </w:r>
            <w:r>
              <w:rPr>
                <w:rFonts w:ascii="Times New Roman" w:hAnsi="Times New Roman" w:cs="Times New Roman"/>
                <w:b/>
                <w:sz w:val="24"/>
                <w:szCs w:val="24"/>
                <w:lang w:val="kk-KZ"/>
              </w:rPr>
              <w:t xml:space="preserve"> </w:t>
            </w:r>
            <w:r w:rsidRPr="00D32AC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p>
          <w:p w:rsidR="006831F2" w:rsidRPr="00D32AC3" w:rsidRDefault="006831F2" w:rsidP="005B7E05">
            <w:pPr>
              <w:spacing w:after="0" w:line="240" w:lineRule="auto"/>
              <w:rPr>
                <w:rFonts w:ascii="Times New Roman" w:eastAsia="Calibri" w:hAnsi="Times New Roman" w:cs="Times New Roman"/>
                <w:b/>
                <w:color w:val="000000"/>
                <w:sz w:val="24"/>
                <w:szCs w:val="24"/>
                <w:lang w:val="kk-KZ" w:eastAsia="ru-RU"/>
              </w:rPr>
            </w:pPr>
            <w:r>
              <w:rPr>
                <w:rFonts w:ascii="Times New Roman" w:hAnsi="Times New Roman" w:cs="Times New Roman"/>
                <w:b/>
                <w:sz w:val="24"/>
                <w:szCs w:val="24"/>
                <w:lang w:val="kk-KZ"/>
              </w:rPr>
              <w:t xml:space="preserve"> (сурет салу)</w:t>
            </w:r>
          </w:p>
          <w:p w:rsidR="006831F2" w:rsidRPr="00AA6DAA" w:rsidRDefault="006831F2" w:rsidP="005B7E05">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«Ұлпа қарлар</w:t>
            </w:r>
            <w:r w:rsidRPr="00AA6DAA">
              <w:rPr>
                <w:rFonts w:ascii="Times New Roman" w:eastAsia="Times New Roman" w:hAnsi="Times New Roman" w:cs="Times New Roman"/>
                <w:b/>
                <w:sz w:val="24"/>
                <w:szCs w:val="24"/>
                <w:lang w:val="kk-KZ" w:eastAsia="ru-RU"/>
              </w:rPr>
              <w:t>»</w:t>
            </w:r>
          </w:p>
          <w:p w:rsidR="006831F2" w:rsidRDefault="006831F2" w:rsidP="005B7E05">
            <w:pPr>
              <w:spacing w:after="0" w:line="240" w:lineRule="auto"/>
              <w:rPr>
                <w:rFonts w:ascii="Times New Roman" w:eastAsia="Times New Roman" w:hAnsi="Times New Roman" w:cs="Times New Roman"/>
                <w:sz w:val="24"/>
                <w:szCs w:val="24"/>
                <w:lang w:val="kk-KZ" w:eastAsia="ru-RU"/>
              </w:rPr>
            </w:pPr>
            <w:r w:rsidRPr="00AA6DAA">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Жауып тұрған ұлпа қардың бейнесін салуға үйрету. Сурет салу іскерліктерін дамыту. </w:t>
            </w:r>
          </w:p>
          <w:p w:rsidR="006831F2" w:rsidRDefault="006831F2" w:rsidP="005B7E05">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Дидактикалық ойын</w:t>
            </w:r>
          </w:p>
          <w:p w:rsidR="006831F2" w:rsidRPr="009B76B1" w:rsidRDefault="006831F2" w:rsidP="005B7E05">
            <w:pPr>
              <w:spacing w:after="0" w:line="240" w:lineRule="auto"/>
              <w:rPr>
                <w:rFonts w:ascii="Times New Roman" w:eastAsia="Times New Roman" w:hAnsi="Times New Roman" w:cs="Times New Roman"/>
                <w:sz w:val="24"/>
                <w:szCs w:val="24"/>
                <w:lang w:val="kk-KZ" w:eastAsia="ru-RU"/>
              </w:rPr>
            </w:pPr>
            <w:r w:rsidRPr="009B76B1">
              <w:rPr>
                <w:rFonts w:ascii="Times New Roman" w:eastAsia="Times New Roman" w:hAnsi="Times New Roman" w:cs="Times New Roman"/>
                <w:b/>
                <w:sz w:val="24"/>
                <w:szCs w:val="24"/>
                <w:lang w:val="kk-KZ" w:eastAsia="ru-RU"/>
              </w:rPr>
              <w:t xml:space="preserve">«Кімге не керек?»   </w:t>
            </w:r>
            <w:r w:rsidRPr="009B76B1">
              <w:rPr>
                <w:rFonts w:ascii="Times New Roman" w:eastAsia="Times New Roman" w:hAnsi="Times New Roman" w:cs="Times New Roman"/>
                <w:sz w:val="24"/>
                <w:szCs w:val="24"/>
                <w:lang w:val="kk-KZ" w:eastAsia="ru-RU"/>
              </w:rPr>
              <w:t xml:space="preserve">       </w:t>
            </w:r>
          </w:p>
          <w:p w:rsidR="006831F2" w:rsidRDefault="006831F2" w:rsidP="005B7E05">
            <w:pPr>
              <w:spacing w:after="0" w:line="240" w:lineRule="auto"/>
              <w:rPr>
                <w:rFonts w:ascii="Times New Roman" w:eastAsia="Times New Roman" w:hAnsi="Times New Roman" w:cs="Times New Roman"/>
                <w:sz w:val="24"/>
                <w:szCs w:val="24"/>
                <w:lang w:val="kk-KZ" w:eastAsia="ru-RU"/>
              </w:rPr>
            </w:pPr>
          </w:p>
          <w:p w:rsidR="006831F2" w:rsidRPr="003F6B1E" w:rsidRDefault="006831F2" w:rsidP="005B7E05">
            <w:pPr>
              <w:spacing w:after="0" w:line="240" w:lineRule="auto"/>
              <w:rPr>
                <w:rFonts w:ascii="Times New Roman" w:hAnsi="Times New Roman" w:cs="Times New Roman"/>
                <w:b/>
                <w:sz w:val="24"/>
                <w:szCs w:val="20"/>
                <w:u w:val="single"/>
                <w:lang w:val="kk-KZ"/>
              </w:rPr>
            </w:pPr>
          </w:p>
        </w:tc>
        <w:tc>
          <w:tcPr>
            <w:tcW w:w="2687" w:type="dxa"/>
            <w:gridSpan w:val="3"/>
          </w:tcPr>
          <w:p w:rsidR="006831F2" w:rsidRDefault="006831F2" w:rsidP="005B7E05">
            <w:pPr>
              <w:spacing w:after="0" w:line="240" w:lineRule="auto"/>
              <w:rPr>
                <w:rFonts w:ascii="Times New Roman" w:hAnsi="Times New Roman" w:cs="Times New Roman"/>
                <w:b/>
                <w:sz w:val="24"/>
                <w:szCs w:val="24"/>
                <w:lang w:val="kk-KZ"/>
              </w:rPr>
            </w:pPr>
            <w:r w:rsidRPr="006352C1">
              <w:rPr>
                <w:rFonts w:ascii="Times New Roman" w:hAnsi="Times New Roman" w:cs="Times New Roman"/>
                <w:b/>
                <w:sz w:val="24"/>
                <w:szCs w:val="20"/>
                <w:lang w:val="kk-KZ"/>
              </w:rPr>
              <w:t>Дене шынықтыру</w:t>
            </w:r>
            <w:r w:rsidRPr="00F17717">
              <w:rPr>
                <w:rFonts w:ascii="Times New Roman" w:hAnsi="Times New Roman" w:cs="Times New Roman"/>
                <w:sz w:val="24"/>
                <w:szCs w:val="20"/>
                <w:lang w:val="kk-KZ"/>
              </w:rPr>
              <w:t xml:space="preserve"> </w:t>
            </w:r>
            <w:r w:rsidRPr="006352C1">
              <w:rPr>
                <w:rFonts w:ascii="Times New Roman" w:hAnsi="Times New Roman" w:cs="Times New Roman"/>
                <w:b/>
                <w:sz w:val="24"/>
                <w:szCs w:val="24"/>
                <w:lang w:val="kk-KZ"/>
              </w:rPr>
              <w:t xml:space="preserve">Қолдың білектерін, иық белдеуінің бұлшық еттерін дамытуға және нығайтуға арналған жаттығулар. </w:t>
            </w:r>
            <w:r>
              <w:rPr>
                <w:rFonts w:ascii="Times New Roman" w:hAnsi="Times New Roman" w:cs="Times New Roman"/>
                <w:b/>
                <w:sz w:val="24"/>
                <w:szCs w:val="24"/>
                <w:lang w:val="kk-KZ"/>
              </w:rPr>
              <w:t xml:space="preserve">                  </w:t>
            </w:r>
            <w:r w:rsidRPr="00E94372">
              <w:rPr>
                <w:rFonts w:ascii="Times New Roman" w:hAnsi="Times New Roman" w:cs="Times New Roman"/>
                <w:b/>
                <w:color w:val="000000"/>
                <w:sz w:val="24"/>
                <w:szCs w:val="24"/>
                <w:lang w:val="kk-KZ"/>
              </w:rPr>
              <w:t>«Менің көңілді добым»</w:t>
            </w:r>
            <w:r w:rsidRPr="00E94372">
              <w:rPr>
                <w:rFonts w:ascii="Times New Roman" w:hAnsi="Times New Roman" w:cs="Times New Roman"/>
                <w:b/>
                <w:sz w:val="24"/>
                <w:szCs w:val="24"/>
                <w:lang w:val="kk-KZ"/>
              </w:rPr>
              <w:t xml:space="preserve">                 </w:t>
            </w:r>
            <w:r w:rsidRPr="00E94372">
              <w:rPr>
                <w:rFonts w:ascii="Times New Roman" w:hAnsi="Times New Roman" w:cs="Times New Roman"/>
                <w:b/>
                <w:color w:val="000000"/>
                <w:sz w:val="24"/>
                <w:szCs w:val="24"/>
                <w:lang w:val="kk-KZ"/>
              </w:rPr>
              <w:t>Еркін ойын</w:t>
            </w:r>
            <w:r w:rsidRPr="00E94372">
              <w:rPr>
                <w:rFonts w:ascii="Times New Roman" w:hAnsi="Times New Roman" w:cs="Times New Roman"/>
                <w:b/>
                <w:sz w:val="24"/>
                <w:szCs w:val="24"/>
                <w:lang w:val="kk-KZ"/>
              </w:rPr>
              <w:t xml:space="preserve">             </w:t>
            </w:r>
            <w:r w:rsidRPr="00E94372">
              <w:rPr>
                <w:rFonts w:ascii="Times New Roman" w:hAnsi="Times New Roman" w:cs="Times New Roman"/>
                <w:sz w:val="24"/>
                <w:szCs w:val="24"/>
                <w:lang w:val="kk-KZ"/>
              </w:rPr>
              <w:t>Кедергілер арқылы жүріп келіп дөңгелек доптарды түстерін ажыратып орналастыру.</w:t>
            </w:r>
            <w:r w:rsidRPr="00E94372">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w:t>
            </w:r>
            <w:r w:rsidRPr="00FF2BCB">
              <w:rPr>
                <w:rFonts w:ascii="Times New Roman" w:hAnsi="Times New Roman" w:cs="Times New Roman"/>
                <w:b/>
                <w:sz w:val="24"/>
                <w:szCs w:val="24"/>
                <w:lang w:val="kk-KZ"/>
              </w:rPr>
              <w:t>Таныс өлеңдерді оқыған кезде балаларға сөздерді, сөз тіркестерін қосылып айтуға мүмкіндік беру.</w:t>
            </w:r>
            <w:r>
              <w:rPr>
                <w:rFonts w:ascii="Times New Roman" w:eastAsia="Calibri" w:hAnsi="Times New Roman" w:cs="Times New Roman"/>
                <w:b/>
                <w:sz w:val="24"/>
                <w:szCs w:val="24"/>
                <w:lang w:val="kk-KZ"/>
              </w:rPr>
              <w:t xml:space="preserve"> (көркем әдебиет)  «Ақша қар</w:t>
            </w:r>
            <w:r w:rsidRPr="00D37E4B">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 xml:space="preserve"> өлеңін оқып беру                  </w:t>
            </w:r>
            <w:r w:rsidRPr="00B62329">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сөздерді</w:t>
            </w:r>
            <w:r w:rsidRPr="003906D3">
              <w:rPr>
                <w:rFonts w:ascii="Times New Roman" w:eastAsia="Calibri" w:hAnsi="Times New Roman" w:cs="Times New Roman"/>
                <w:sz w:val="24"/>
                <w:szCs w:val="24"/>
                <w:lang w:val="kk-KZ"/>
              </w:rPr>
              <w:t xml:space="preserve"> тыңдай білу</w:t>
            </w:r>
            <w:r>
              <w:rPr>
                <w:rFonts w:ascii="Times New Roman" w:eastAsia="Calibri" w:hAnsi="Times New Roman" w:cs="Times New Roman"/>
                <w:sz w:val="24"/>
                <w:szCs w:val="24"/>
                <w:lang w:val="kk-KZ"/>
              </w:rPr>
              <w:t>ге, қосылып айтуға үйрету</w:t>
            </w:r>
            <w:r w:rsidRPr="003906D3">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w:t>
            </w:r>
            <w:r w:rsidRPr="0065226A">
              <w:rPr>
                <w:rFonts w:ascii="Times New Roman" w:eastAsia="Calibri" w:hAnsi="Times New Roman" w:cs="Times New Roman"/>
                <w:b/>
                <w:sz w:val="24"/>
                <w:szCs w:val="24"/>
                <w:lang w:val="kk-KZ"/>
              </w:rPr>
              <w:t>Ди</w:t>
            </w:r>
            <w:r>
              <w:rPr>
                <w:rFonts w:ascii="Times New Roman" w:eastAsia="Calibri" w:hAnsi="Times New Roman" w:cs="Times New Roman"/>
                <w:b/>
                <w:sz w:val="24"/>
                <w:szCs w:val="24"/>
                <w:lang w:val="kk-KZ"/>
              </w:rPr>
              <w:t>дактикалық ойын: «Кім тез жаттайды</w:t>
            </w:r>
            <w:r w:rsidRPr="0065226A">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 xml:space="preserve"> </w:t>
            </w:r>
            <w:r w:rsidRPr="00154AFE">
              <w:rPr>
                <w:rFonts w:ascii="Times New Roman" w:hAnsi="Times New Roman" w:cs="Times New Roman"/>
                <w:b/>
                <w:sz w:val="24"/>
                <w:szCs w:val="24"/>
                <w:lang w:val="kk-KZ"/>
              </w:rPr>
              <w:t>Мүсіндеуге арналған материалдарды қолдану, қолды дымқыл шүберекпен сүрту, дайын болған бұйымды тұғырға орналастыру, жұмыстан кейін материалдарды жинауға үйрету</w:t>
            </w:r>
            <w:r>
              <w:rPr>
                <w:rFonts w:ascii="Times New Roman" w:hAnsi="Times New Roman" w:cs="Times New Roman"/>
                <w:b/>
                <w:sz w:val="24"/>
                <w:szCs w:val="24"/>
                <w:lang w:val="kk-KZ"/>
              </w:rPr>
              <w:t xml:space="preserve">. (мүсіндеу) </w:t>
            </w:r>
          </w:p>
          <w:p w:rsidR="006831F2" w:rsidRPr="000B26D4" w:rsidRDefault="006831F2" w:rsidP="005B7E05">
            <w:pPr>
              <w:spacing w:after="0" w:line="240" w:lineRule="auto"/>
              <w:rPr>
                <w:rFonts w:ascii="Times New Roman" w:eastAsia="Calibri" w:hAnsi="Times New Roman" w:cs="Times New Roman"/>
                <w:b/>
                <w:sz w:val="24"/>
                <w:szCs w:val="24"/>
                <w:lang w:val="kk-KZ"/>
              </w:rPr>
            </w:pPr>
            <w:r>
              <w:rPr>
                <w:rFonts w:ascii="Times New Roman" w:hAnsi="Times New Roman" w:cs="Times New Roman"/>
                <w:b/>
                <w:sz w:val="24"/>
                <w:szCs w:val="20"/>
                <w:lang w:val="kk-KZ"/>
              </w:rPr>
              <w:t>«Ағаштағы ақ ұлпа қар</w:t>
            </w:r>
            <w:r w:rsidRPr="005500D8">
              <w:rPr>
                <w:rFonts w:ascii="Times New Roman" w:hAnsi="Times New Roman" w:cs="Times New Roman"/>
                <w:b/>
                <w:sz w:val="24"/>
                <w:szCs w:val="20"/>
                <w:lang w:val="kk-KZ"/>
              </w:rPr>
              <w:t>»</w:t>
            </w:r>
            <w:r>
              <w:rPr>
                <w:rFonts w:ascii="Times New Roman" w:hAnsi="Times New Roman" w:cs="Times New Roman"/>
                <w:b/>
                <w:sz w:val="24"/>
                <w:szCs w:val="24"/>
                <w:lang w:val="kk-KZ"/>
              </w:rPr>
              <w:t xml:space="preserve">                   </w:t>
            </w:r>
            <w:r w:rsidRPr="005500D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кесектерді бөліктерге бөлу арқылы, оларды біріктіріп  мүсіндеуді үйрету.</w:t>
            </w:r>
            <w:r>
              <w:rPr>
                <w:rFonts w:ascii="Times New Roman" w:hAnsi="Times New Roman" w:cs="Times New Roman"/>
                <w:b/>
                <w:sz w:val="24"/>
                <w:szCs w:val="24"/>
                <w:lang w:val="kk-KZ"/>
              </w:rPr>
              <w:t xml:space="preserve"> </w:t>
            </w:r>
            <w:r>
              <w:rPr>
                <w:rFonts w:ascii="Times New Roman" w:hAnsi="Times New Roman" w:cs="Times New Roman"/>
                <w:sz w:val="24"/>
                <w:szCs w:val="20"/>
                <w:lang w:val="kk-KZ"/>
              </w:rPr>
              <w:t>(топпен жұмыс)</w:t>
            </w:r>
            <w:r w:rsidRPr="00061D61">
              <w:rPr>
                <w:rFonts w:ascii="Times New Roman" w:hAnsi="Times New Roman" w:cs="Times New Roman"/>
                <w:sz w:val="24"/>
                <w:szCs w:val="24"/>
                <w:lang w:val="kk-KZ"/>
              </w:rPr>
              <w:t xml:space="preserve"> </w:t>
            </w:r>
          </w:p>
        </w:tc>
        <w:tc>
          <w:tcPr>
            <w:tcW w:w="2700" w:type="dxa"/>
          </w:tcPr>
          <w:p w:rsidR="006831F2" w:rsidRDefault="006831F2" w:rsidP="005B7E05">
            <w:pPr>
              <w:spacing w:after="0" w:line="240" w:lineRule="auto"/>
              <w:rPr>
                <w:rFonts w:ascii="Times New Roman" w:hAnsi="Times New Roman" w:cs="Times New Roman"/>
                <w:b/>
                <w:sz w:val="24"/>
                <w:szCs w:val="24"/>
                <w:lang w:val="kk-KZ"/>
              </w:rPr>
            </w:pPr>
            <w:r w:rsidRPr="006352C1">
              <w:rPr>
                <w:rFonts w:ascii="Times New Roman" w:hAnsi="Times New Roman" w:cs="Times New Roman"/>
                <w:b/>
                <w:sz w:val="24"/>
                <w:szCs w:val="24"/>
                <w:lang w:val="kk-KZ"/>
              </w:rPr>
              <w:t>Дене шынықтыру</w:t>
            </w:r>
            <w:r w:rsidRPr="00E94372">
              <w:rPr>
                <w:rFonts w:ascii="Times New Roman" w:hAnsi="Times New Roman" w:cs="Times New Roman"/>
                <w:sz w:val="24"/>
                <w:szCs w:val="24"/>
                <w:lang w:val="kk-KZ"/>
              </w:rPr>
              <w:t xml:space="preserve"> </w:t>
            </w:r>
            <w:r w:rsidRPr="006352C1">
              <w:rPr>
                <w:rFonts w:ascii="Times New Roman" w:hAnsi="Times New Roman" w:cs="Times New Roman"/>
                <w:b/>
                <w:sz w:val="24"/>
                <w:szCs w:val="24"/>
                <w:lang w:val="kk-KZ"/>
              </w:rPr>
              <w:t xml:space="preserve">Қолдың білектерін, иық белдеуінің бұлшық еттерін дамытуға және нығайтуға арналған жаттығулар. </w:t>
            </w:r>
            <w:r>
              <w:rPr>
                <w:rFonts w:ascii="Times New Roman" w:hAnsi="Times New Roman" w:cs="Times New Roman"/>
                <w:b/>
                <w:color w:val="000000"/>
                <w:sz w:val="24"/>
                <w:szCs w:val="24"/>
                <w:lang w:val="kk-KZ"/>
              </w:rPr>
              <w:t>«Көбелекті ұста»</w:t>
            </w:r>
            <w:r>
              <w:rPr>
                <w:rFonts w:ascii="Times New Roman" w:hAnsi="Times New Roman" w:cs="Times New Roman"/>
                <w:b/>
                <w:sz w:val="24"/>
                <w:szCs w:val="24"/>
                <w:lang w:val="kk-KZ"/>
              </w:rPr>
              <w:t xml:space="preserve">   </w:t>
            </w:r>
            <w:r w:rsidRPr="00F0412A">
              <w:rPr>
                <w:rFonts w:ascii="Times New Roman" w:hAnsi="Times New Roman" w:cs="Times New Roman"/>
                <w:color w:val="000000"/>
                <w:sz w:val="24"/>
                <w:szCs w:val="24"/>
                <w:lang w:val="kk-KZ"/>
              </w:rPr>
              <w:t>Босаңсыған қолдарымен жүгіру.</w:t>
            </w:r>
            <w:r w:rsidRPr="0051150B">
              <w:rPr>
                <w:rFonts w:ascii="Times New Roman" w:eastAsia="Calibri" w:hAnsi="Times New Roman" w:cs="Times New Roman"/>
                <w:b/>
                <w:sz w:val="24"/>
                <w:szCs w:val="24"/>
                <w:lang w:val="kk-KZ"/>
              </w:rPr>
              <w:t xml:space="preserve"> Өлшемдері әртүрлі геометриялық фигураларды  өлшемі бойынша топтастыруды үйрету.</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(сенсорика)</w:t>
            </w:r>
            <w:r>
              <w:rPr>
                <w:rFonts w:ascii="Times New Roman" w:hAnsi="Times New Roman" w:cs="Times New Roman"/>
                <w:b/>
                <w:sz w:val="24"/>
                <w:szCs w:val="24"/>
                <w:lang w:val="kk-KZ"/>
              </w:rPr>
              <w:t xml:space="preserve">      </w:t>
            </w:r>
            <w:r w:rsidRPr="00E94372">
              <w:rPr>
                <w:rFonts w:ascii="Times New Roman" w:hAnsi="Times New Roman" w:cs="Times New Roman"/>
                <w:b/>
                <w:sz w:val="24"/>
                <w:szCs w:val="24"/>
                <w:lang w:val="kk-KZ"/>
              </w:rPr>
              <w:t xml:space="preserve">                   </w:t>
            </w:r>
            <w:r w:rsidRPr="00E94372">
              <w:rPr>
                <w:rFonts w:ascii="Times New Roman" w:eastAsia="Calibri" w:hAnsi="Times New Roman" w:cs="Times New Roman"/>
                <w:b/>
                <w:color w:val="000000"/>
                <w:sz w:val="24"/>
                <w:szCs w:val="24"/>
                <w:lang w:val="kk-KZ" w:eastAsia="ru-RU"/>
              </w:rPr>
              <w:t>Үстел</w:t>
            </w:r>
            <w:r>
              <w:rPr>
                <w:rFonts w:ascii="Times New Roman" w:eastAsia="Calibri" w:hAnsi="Times New Roman" w:cs="Times New Roman"/>
                <w:b/>
                <w:color w:val="000000"/>
                <w:sz w:val="24"/>
                <w:szCs w:val="24"/>
                <w:lang w:val="kk-KZ" w:eastAsia="ru-RU"/>
              </w:rPr>
              <w:t xml:space="preserve"> үсті ойындары </w:t>
            </w:r>
            <w:r w:rsidRPr="00E94372">
              <w:rPr>
                <w:rFonts w:ascii="Times New Roman" w:eastAsia="Calibri" w:hAnsi="Times New Roman" w:cs="Times New Roman"/>
                <w:b/>
                <w:color w:val="000000"/>
                <w:sz w:val="24"/>
                <w:szCs w:val="24"/>
                <w:lang w:val="kk-KZ" w:eastAsia="ru-RU"/>
              </w:rPr>
              <w:t xml:space="preserve">«Қандай түстер» </w:t>
            </w:r>
            <w:r w:rsidRPr="00E94372">
              <w:rPr>
                <w:rFonts w:ascii="Times New Roman" w:hAnsi="Times New Roman" w:cs="Times New Roman"/>
                <w:b/>
                <w:color w:val="000000"/>
                <w:sz w:val="24"/>
                <w:szCs w:val="24"/>
                <w:lang w:val="kk-KZ" w:eastAsia="ru-RU"/>
              </w:rPr>
              <w:t>Мақсаты</w:t>
            </w:r>
            <w:r w:rsidRPr="00E94372">
              <w:rPr>
                <w:rFonts w:ascii="Times New Roman" w:hAnsi="Times New Roman" w:cs="Times New Roman"/>
                <w:color w:val="000000"/>
                <w:sz w:val="24"/>
                <w:szCs w:val="24"/>
                <w:lang w:val="kk-KZ" w:eastAsia="ru-RU"/>
              </w:rPr>
              <w:t>: Шарларды түстеріне қарай топтастыру. Шапшаңдыққа, жылдамдыққа үйрету.</w:t>
            </w:r>
            <w:r w:rsidRPr="00AE5AE1">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Г</w:t>
            </w:r>
            <w:r w:rsidRPr="00F95FD3">
              <w:rPr>
                <w:rFonts w:ascii="Times New Roman" w:hAnsi="Times New Roman" w:cs="Times New Roman"/>
                <w:b/>
                <w:sz w:val="24"/>
                <w:szCs w:val="24"/>
                <w:lang w:val="kk-KZ"/>
              </w:rPr>
              <w:t>еометриялық фигураларды  орналастыру</w:t>
            </w:r>
            <w:r>
              <w:rPr>
                <w:rFonts w:ascii="Times New Roman" w:eastAsia="Calibri" w:hAnsi="Times New Roman" w:cs="Times New Roman"/>
                <w:b/>
                <w:sz w:val="24"/>
                <w:szCs w:val="24"/>
                <w:lang w:val="kk-KZ"/>
              </w:rPr>
              <w:t xml:space="preserve"> </w:t>
            </w:r>
            <w:r w:rsidRPr="00AE5AE1">
              <w:rPr>
                <w:rFonts w:ascii="Times New Roman" w:hAnsi="Times New Roman" w:cs="Times New Roman"/>
                <w:b/>
                <w:sz w:val="24"/>
                <w:szCs w:val="24"/>
                <w:lang w:val="kk-KZ"/>
              </w:rPr>
              <w:t xml:space="preserve"> </w:t>
            </w:r>
          </w:p>
          <w:p w:rsidR="006831F2" w:rsidRPr="00425E41" w:rsidRDefault="006831F2" w:rsidP="005B7E05">
            <w:pPr>
              <w:widowControl w:val="0"/>
              <w:rPr>
                <w:rFonts w:ascii="Times New Roman" w:eastAsia="Calibri" w:hAnsi="Times New Roman" w:cs="Times New Roman"/>
                <w:b/>
                <w:sz w:val="24"/>
                <w:szCs w:val="24"/>
                <w:lang w:val="kk-KZ"/>
              </w:rPr>
            </w:pPr>
            <w:r w:rsidRPr="00AE5AE1">
              <w:rPr>
                <w:rFonts w:ascii="Times New Roman" w:eastAsia="Calibri" w:hAnsi="Times New Roman" w:cs="Times New Roman"/>
                <w:b/>
                <w:sz w:val="24"/>
                <w:szCs w:val="24"/>
                <w:lang w:val="kk-KZ"/>
              </w:rPr>
              <w:t xml:space="preserve"> (жапсыру)</w:t>
            </w:r>
            <w:r w:rsidRPr="00AE5AE1">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«Дөңгелек пішін»                Мақсаты:</w:t>
            </w:r>
            <w:r w:rsidRPr="00AE5AE1">
              <w:rPr>
                <w:rFonts w:ascii="Times New Roman" w:hAnsi="Times New Roman" w:cs="Times New Roman"/>
                <w:b/>
                <w:sz w:val="24"/>
                <w:szCs w:val="24"/>
                <w:lang w:val="kk-KZ"/>
              </w:rPr>
              <w:t xml:space="preserve">  </w:t>
            </w:r>
            <w:r w:rsidRPr="007322A0">
              <w:rPr>
                <w:rFonts w:ascii="Times New Roman" w:hAnsi="Times New Roman" w:cs="Times New Roman"/>
                <w:sz w:val="24"/>
                <w:szCs w:val="24"/>
                <w:lang w:val="kk-KZ"/>
              </w:rPr>
              <w:t>Қағаз</w:t>
            </w:r>
            <w:r>
              <w:rPr>
                <w:rFonts w:ascii="Times New Roman" w:hAnsi="Times New Roman" w:cs="Times New Roman"/>
                <w:sz w:val="24"/>
                <w:szCs w:val="24"/>
                <w:lang w:val="kk-KZ"/>
              </w:rPr>
              <w:t xml:space="preserve"> бетіне қойып пішінді </w:t>
            </w:r>
            <w:r w:rsidRPr="007322A0">
              <w:rPr>
                <w:rFonts w:ascii="Times New Roman" w:hAnsi="Times New Roman" w:cs="Times New Roman"/>
                <w:sz w:val="24"/>
                <w:szCs w:val="24"/>
                <w:lang w:val="kk-KZ"/>
              </w:rPr>
              <w:t xml:space="preserve">жапсыруға үйрету. Қол моторикасын дамыту.  </w:t>
            </w:r>
            <w:r>
              <w:rPr>
                <w:rFonts w:ascii="Times New Roman" w:hAnsi="Times New Roman" w:cs="Times New Roman"/>
                <w:b/>
                <w:sz w:val="24"/>
                <w:szCs w:val="24"/>
                <w:lang w:val="kk-KZ"/>
              </w:rPr>
              <w:t xml:space="preserve">             </w:t>
            </w:r>
          </w:p>
        </w:tc>
        <w:tc>
          <w:tcPr>
            <w:tcW w:w="2835" w:type="dxa"/>
            <w:gridSpan w:val="2"/>
          </w:tcPr>
          <w:p w:rsidR="006831F2" w:rsidRDefault="006831F2" w:rsidP="005B7E05">
            <w:pPr>
              <w:spacing w:after="0" w:line="240" w:lineRule="auto"/>
              <w:rPr>
                <w:rFonts w:ascii="Times New Roman" w:hAnsi="Times New Roman" w:cs="Times New Roman"/>
                <w:b/>
                <w:sz w:val="24"/>
                <w:szCs w:val="24"/>
                <w:lang w:val="kk-KZ"/>
              </w:rPr>
            </w:pPr>
            <w:r w:rsidRPr="002C263A">
              <w:rPr>
                <w:rFonts w:ascii="Times New Roman" w:hAnsi="Times New Roman" w:cs="Times New Roman"/>
                <w:b/>
                <w:sz w:val="24"/>
                <w:szCs w:val="24"/>
                <w:lang w:val="kk-KZ"/>
              </w:rPr>
              <w:t>Музыка</w:t>
            </w:r>
            <w:r w:rsidRPr="002C263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2C263A">
              <w:rPr>
                <w:rFonts w:ascii="Times New Roman" w:eastAsia="Calibri" w:hAnsi="Times New Roman" w:cs="Times New Roman"/>
                <w:b/>
                <w:sz w:val="24"/>
                <w:szCs w:val="24"/>
                <w:lang w:val="kk-KZ"/>
              </w:rPr>
              <w:t>Музыкалық иллюстрациямен сүйемелденетін әңгімелерге қызықтыру. Кейіпкерді иллюстрациялар, әңгімелер бойынша тану және музыканы есте сақтау.</w:t>
            </w:r>
            <w:r w:rsidRPr="005452B4">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«Аңдар» </w:t>
            </w:r>
            <w:r w:rsidRPr="005A568D">
              <w:rPr>
                <w:rFonts w:ascii="Times New Roman" w:hAnsi="Times New Roman" w:cs="Times New Roman"/>
                <w:sz w:val="24"/>
                <w:szCs w:val="24"/>
                <w:lang w:val="kk-KZ"/>
              </w:rPr>
              <w:t>әнін жаттату.</w:t>
            </w:r>
            <w:r>
              <w:rPr>
                <w:rFonts w:ascii="Times New Roman" w:hAnsi="Times New Roman" w:cs="Times New Roman"/>
                <w:b/>
                <w:sz w:val="24"/>
                <w:szCs w:val="24"/>
                <w:lang w:val="kk-KZ"/>
              </w:rPr>
              <w:t xml:space="preserve">   Қимылды ойын </w:t>
            </w:r>
          </w:p>
          <w:p w:rsidR="006831F2" w:rsidRPr="00D32AC3" w:rsidRDefault="006831F2" w:rsidP="005B7E05">
            <w:pPr>
              <w:spacing w:after="0" w:line="240" w:lineRule="auto"/>
              <w:rPr>
                <w:rFonts w:ascii="Times New Roman" w:eastAsia="Calibri" w:hAnsi="Times New Roman" w:cs="Times New Roman"/>
                <w:b/>
                <w:color w:val="000000"/>
                <w:sz w:val="24"/>
                <w:szCs w:val="24"/>
                <w:lang w:val="kk-KZ" w:eastAsia="ru-RU"/>
              </w:rPr>
            </w:pPr>
            <w:r>
              <w:rPr>
                <w:rFonts w:ascii="Times New Roman" w:hAnsi="Times New Roman" w:cs="Times New Roman"/>
                <w:b/>
                <w:sz w:val="24"/>
                <w:szCs w:val="24"/>
                <w:lang w:val="kk-KZ"/>
              </w:rPr>
              <w:t xml:space="preserve">Ұйқыдағы аю    Мақсаты:  </w:t>
            </w:r>
            <w:r w:rsidRPr="005A568D">
              <w:rPr>
                <w:rFonts w:ascii="Times New Roman" w:hAnsi="Times New Roman" w:cs="Times New Roman"/>
                <w:sz w:val="24"/>
                <w:szCs w:val="24"/>
                <w:lang w:val="kk-KZ"/>
              </w:rPr>
              <w:t xml:space="preserve">Есту қабілеттерін дамыту.    </w:t>
            </w:r>
            <w:r>
              <w:rPr>
                <w:rFonts w:ascii="Times New Roman" w:hAnsi="Times New Roman" w:cs="Times New Roman"/>
                <w:b/>
                <w:sz w:val="24"/>
                <w:szCs w:val="24"/>
                <w:lang w:val="kk-KZ"/>
              </w:rPr>
              <w:t xml:space="preserve">   </w:t>
            </w:r>
            <w:r w:rsidRPr="005452B4">
              <w:rPr>
                <w:rFonts w:ascii="Times New Roman" w:hAnsi="Times New Roman" w:cs="Times New Roman"/>
                <w:b/>
                <w:sz w:val="24"/>
                <w:szCs w:val="24"/>
                <w:lang w:val="kk-KZ"/>
              </w:rPr>
              <w:t>Бейнелерді парақ бетінде орналастыра отырып, түрлі-түсті дақтарды қарама-қарсы үйлестіру арқылы бере білу, дөңгелек тәрізді сызықтарды бейнелеуге үйрету.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(сурет салу)</w:t>
            </w:r>
          </w:p>
          <w:p w:rsidR="006831F2" w:rsidRPr="001926F3" w:rsidRDefault="006831F2" w:rsidP="005B7E05">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«Қай жыл мезгілінде болады?</w:t>
            </w:r>
            <w:r w:rsidRPr="0048201B">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Мақсаты: </w:t>
            </w:r>
            <w:r>
              <w:rPr>
                <w:rFonts w:ascii="Times New Roman" w:eastAsia="Times New Roman" w:hAnsi="Times New Roman" w:cs="Times New Roman"/>
                <w:sz w:val="24"/>
                <w:szCs w:val="24"/>
                <w:lang w:val="kk-KZ" w:eastAsia="ru-RU"/>
              </w:rPr>
              <w:t xml:space="preserve"> Балалардың ойлау, есте сақтау қабілеттерін дамыту. </w:t>
            </w:r>
            <w:r>
              <w:rPr>
                <w:rFonts w:ascii="Times New Roman" w:hAnsi="Times New Roman" w:cs="Times New Roman"/>
                <w:b/>
                <w:sz w:val="24"/>
                <w:szCs w:val="24"/>
                <w:lang w:val="kk-KZ"/>
              </w:rPr>
              <w:t>Г</w:t>
            </w:r>
            <w:r w:rsidRPr="00F95FD3">
              <w:rPr>
                <w:rFonts w:ascii="Times New Roman" w:hAnsi="Times New Roman" w:cs="Times New Roman"/>
                <w:b/>
                <w:sz w:val="24"/>
                <w:szCs w:val="24"/>
                <w:lang w:val="kk-KZ"/>
              </w:rPr>
              <w:t>еометриялық фигураларды  орналастыру</w:t>
            </w:r>
            <w:r>
              <w:rPr>
                <w:rFonts w:ascii="Times New Roman" w:eastAsia="Calibri" w:hAnsi="Times New Roman" w:cs="Times New Roman"/>
                <w:b/>
                <w:sz w:val="24"/>
                <w:szCs w:val="24"/>
                <w:lang w:val="kk-KZ"/>
              </w:rPr>
              <w:t xml:space="preserve"> </w:t>
            </w:r>
            <w:r w:rsidRPr="00AE5AE1">
              <w:rPr>
                <w:rFonts w:ascii="Times New Roman" w:eastAsia="Calibri" w:hAnsi="Times New Roman" w:cs="Times New Roman"/>
                <w:b/>
                <w:sz w:val="24"/>
                <w:szCs w:val="24"/>
                <w:lang w:val="kk-KZ"/>
              </w:rPr>
              <w:t>(жапсыру)</w:t>
            </w:r>
            <w:r w:rsidRPr="00AE5AE1">
              <w:rPr>
                <w:rFonts w:ascii="Times New Roman" w:hAnsi="Times New Roman" w:cs="Times New Roman"/>
                <w:b/>
                <w:sz w:val="24"/>
                <w:szCs w:val="24"/>
                <w:lang w:val="kk-KZ"/>
              </w:rPr>
              <w:t xml:space="preserve">   </w:t>
            </w:r>
            <w:r>
              <w:rPr>
                <w:rFonts w:ascii="Times New Roman" w:eastAsia="Times New Roman" w:hAnsi="Times New Roman" w:cs="Times New Roman"/>
                <w:sz w:val="24"/>
                <w:szCs w:val="24"/>
                <w:lang w:val="kk-KZ" w:eastAsia="ru-RU"/>
              </w:rPr>
              <w:t xml:space="preserve">                   </w:t>
            </w:r>
            <w:r>
              <w:rPr>
                <w:rFonts w:ascii="Times New Roman" w:hAnsi="Times New Roman" w:cs="Times New Roman"/>
                <w:b/>
                <w:sz w:val="24"/>
                <w:szCs w:val="24"/>
                <w:lang w:val="kk-KZ"/>
              </w:rPr>
              <w:t>«Ұлпа қар»</w:t>
            </w:r>
            <w:r>
              <w:rPr>
                <w:rFonts w:ascii="Times New Roman" w:eastAsia="Times New Roman" w:hAnsi="Times New Roman" w:cs="Times New Roman"/>
                <w:sz w:val="24"/>
                <w:szCs w:val="24"/>
                <w:lang w:val="kk-KZ" w:eastAsia="ru-RU"/>
              </w:rPr>
              <w:t xml:space="preserve">           </w:t>
            </w: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 қиындыларды қағаз бетіне </w:t>
            </w:r>
            <w:r w:rsidRPr="002B1488">
              <w:rPr>
                <w:rFonts w:ascii="Times New Roman" w:hAnsi="Times New Roman" w:cs="Times New Roman"/>
                <w:sz w:val="24"/>
                <w:szCs w:val="24"/>
                <w:lang w:val="kk-KZ"/>
              </w:rPr>
              <w:t xml:space="preserve"> орналастыруға үйрету.</w:t>
            </w:r>
            <w:r w:rsidRPr="002B1488">
              <w:rPr>
                <w:rFonts w:ascii="Times New Roman" w:hAnsi="Times New Roman" w:cs="Times New Roman"/>
                <w:b/>
                <w:sz w:val="24"/>
                <w:szCs w:val="24"/>
                <w:lang w:val="kk-KZ"/>
              </w:rPr>
              <w:t xml:space="preserve">            </w:t>
            </w:r>
          </w:p>
          <w:p w:rsidR="006831F2" w:rsidRPr="00060B5C" w:rsidRDefault="006831F2" w:rsidP="005B7E05">
            <w:pPr>
              <w:spacing w:after="0" w:line="240" w:lineRule="auto"/>
              <w:rPr>
                <w:rFonts w:ascii="Times New Roman" w:hAnsi="Times New Roman" w:cs="Times New Roman"/>
                <w:b/>
                <w:color w:val="000000"/>
                <w:sz w:val="24"/>
                <w:szCs w:val="24"/>
                <w:lang w:val="kk-KZ"/>
              </w:rPr>
            </w:pPr>
          </w:p>
        </w:tc>
        <w:tc>
          <w:tcPr>
            <w:tcW w:w="2409" w:type="dxa"/>
          </w:tcPr>
          <w:p w:rsidR="006831F2" w:rsidRDefault="006831F2"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6831F2" w:rsidRPr="00A16A47" w:rsidRDefault="006831F2" w:rsidP="005B7E05">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 xml:space="preserve">            </w:t>
            </w:r>
          </w:p>
        </w:tc>
      </w:tr>
      <w:tr w:rsidR="006831F2" w:rsidRPr="00596ACF" w:rsidTr="005B7E05">
        <w:tc>
          <w:tcPr>
            <w:tcW w:w="2694" w:type="dxa"/>
          </w:tcPr>
          <w:p w:rsidR="006831F2" w:rsidRDefault="006831F2" w:rsidP="005B7E05">
            <w:pPr>
              <w:spacing w:after="0" w:line="240" w:lineRule="auto"/>
              <w:rPr>
                <w:rFonts w:ascii="Times New Roman" w:hAnsi="Times New Roman" w:cs="Times New Roman"/>
                <w:sz w:val="24"/>
                <w:szCs w:val="20"/>
              </w:rPr>
            </w:pPr>
            <w:r w:rsidRPr="00F17717">
              <w:rPr>
                <w:rFonts w:ascii="Times New Roman" w:hAnsi="Times New Roman" w:cs="Times New Roman"/>
                <w:b/>
                <w:bCs/>
                <w:sz w:val="24"/>
                <w:szCs w:val="20"/>
                <w:lang w:val="kk-KZ"/>
              </w:rPr>
              <w:t>2-</w:t>
            </w:r>
            <w:r>
              <w:rPr>
                <w:rFonts w:ascii="Times New Roman" w:hAnsi="Times New Roman" w:cs="Times New Roman"/>
                <w:b/>
                <w:bCs/>
                <w:sz w:val="24"/>
                <w:szCs w:val="20"/>
              </w:rPr>
              <w:t xml:space="preserve">ші таңғы ас </w:t>
            </w:r>
          </w:p>
        </w:tc>
        <w:tc>
          <w:tcPr>
            <w:tcW w:w="2693" w:type="dxa"/>
          </w:tcPr>
          <w:p w:rsidR="006831F2"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Тамақтану кезінде алаңдамауға шақыру.</w:t>
            </w:r>
          </w:p>
          <w:p w:rsidR="006831F2" w:rsidRPr="00FD50E2" w:rsidRDefault="006831F2" w:rsidP="005B7E05">
            <w:pPr>
              <w:spacing w:after="0" w:line="240" w:lineRule="auto"/>
              <w:rPr>
                <w:rFonts w:ascii="Times New Roman" w:hAnsi="Times New Roman" w:cs="Times New Roman"/>
                <w:b/>
                <w:sz w:val="24"/>
                <w:szCs w:val="20"/>
                <w:lang w:val="kk-KZ"/>
              </w:rPr>
            </w:pPr>
          </w:p>
        </w:tc>
        <w:tc>
          <w:tcPr>
            <w:tcW w:w="2687" w:type="dxa"/>
            <w:gridSpan w:val="3"/>
          </w:tcPr>
          <w:p w:rsidR="006831F2" w:rsidRPr="00770EC4" w:rsidRDefault="006831F2" w:rsidP="005B7E05">
            <w:pPr>
              <w:spacing w:after="0" w:line="240" w:lineRule="auto"/>
              <w:rPr>
                <w:rFonts w:ascii="Times New Roman" w:hAnsi="Times New Roman" w:cs="Times New Roman"/>
                <w:bCs/>
                <w:sz w:val="24"/>
                <w:szCs w:val="20"/>
                <w:lang w:val="kk-KZ"/>
              </w:rPr>
            </w:pPr>
            <w:r>
              <w:rPr>
                <w:rFonts w:ascii="Times New Roman" w:hAnsi="Times New Roman" w:cs="Times New Roman"/>
                <w:sz w:val="24"/>
                <w:szCs w:val="20"/>
                <w:lang w:val="kk-KZ"/>
              </w:rPr>
              <w:t>Гигиеналық шараларды орындату, тамақтану кезінде сөйлемеуге дағдыландыру.</w:t>
            </w:r>
          </w:p>
        </w:tc>
        <w:tc>
          <w:tcPr>
            <w:tcW w:w="2700" w:type="dxa"/>
          </w:tcPr>
          <w:p w:rsidR="006831F2" w:rsidRPr="00270CCD" w:rsidRDefault="006831F2" w:rsidP="005B7E05">
            <w:pPr>
              <w:spacing w:after="0" w:line="240" w:lineRule="auto"/>
              <w:rPr>
                <w:rFonts w:ascii="Times New Roman" w:hAnsi="Times New Roman" w:cs="Times New Roman"/>
                <w:sz w:val="24"/>
                <w:szCs w:val="20"/>
                <w:lang w:val="kk-KZ"/>
              </w:rPr>
            </w:pPr>
            <w:r w:rsidRPr="00270CCD">
              <w:rPr>
                <w:rFonts w:ascii="Times New Roman" w:hAnsi="Times New Roman" w:cs="Times New Roman"/>
                <w:sz w:val="24"/>
                <w:szCs w:val="20"/>
                <w:lang w:val="kk-KZ"/>
              </w:rPr>
              <w:t>Тамақтану ережесін сақтау, асты ұқыпты жеуін қадағалау.</w:t>
            </w:r>
          </w:p>
        </w:tc>
        <w:tc>
          <w:tcPr>
            <w:tcW w:w="2835" w:type="dxa"/>
            <w:gridSpan w:val="2"/>
          </w:tcPr>
          <w:p w:rsidR="006831F2" w:rsidRPr="00327B87" w:rsidRDefault="006831F2"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w:t>
            </w:r>
            <w:r>
              <w:rPr>
                <w:rFonts w:ascii="Times New Roman" w:hAnsi="Times New Roman" w:cs="Times New Roman"/>
                <w:bCs/>
                <w:sz w:val="24"/>
                <w:szCs w:val="20"/>
                <w:lang w:val="kk-KZ"/>
              </w:rPr>
              <w:t>Ө</w:t>
            </w:r>
            <w:r w:rsidRPr="00F17717">
              <w:rPr>
                <w:rFonts w:ascii="Times New Roman" w:hAnsi="Times New Roman" w:cs="Times New Roman"/>
                <w:bCs/>
                <w:sz w:val="24"/>
                <w:szCs w:val="20"/>
                <w:lang w:val="kk-KZ"/>
              </w:rPr>
              <w:t>зіне-өзі қызмет ету дағдыларын қалыптастыру</w:t>
            </w:r>
            <w:r>
              <w:rPr>
                <w:rFonts w:ascii="Times New Roman" w:hAnsi="Times New Roman" w:cs="Times New Roman"/>
                <w:bCs/>
                <w:sz w:val="24"/>
                <w:szCs w:val="20"/>
                <w:lang w:val="kk-KZ"/>
              </w:rPr>
              <w:t>.</w:t>
            </w:r>
          </w:p>
        </w:tc>
        <w:tc>
          <w:tcPr>
            <w:tcW w:w="2409" w:type="dxa"/>
          </w:tcPr>
          <w:p w:rsidR="006831F2" w:rsidRPr="00F62D29" w:rsidRDefault="006831F2" w:rsidP="005B7E05">
            <w:pPr>
              <w:spacing w:after="0" w:line="240" w:lineRule="auto"/>
              <w:rPr>
                <w:rFonts w:ascii="Times New Roman" w:hAnsi="Times New Roman" w:cs="Times New Roman"/>
                <w:sz w:val="24"/>
                <w:szCs w:val="20"/>
                <w:u w:val="single"/>
                <w:lang w:val="kk-KZ"/>
              </w:rPr>
            </w:pPr>
          </w:p>
        </w:tc>
      </w:tr>
      <w:tr w:rsidR="006831F2" w:rsidRPr="00596ACF" w:rsidTr="005B7E05">
        <w:tc>
          <w:tcPr>
            <w:tcW w:w="2694" w:type="dxa"/>
          </w:tcPr>
          <w:p w:rsidR="006831F2" w:rsidRPr="00F62D29" w:rsidRDefault="006831F2" w:rsidP="005B7E05">
            <w:pPr>
              <w:spacing w:after="0" w:line="240" w:lineRule="auto"/>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Серуенге дайындық</w:t>
            </w:r>
          </w:p>
          <w:p w:rsidR="006831F2" w:rsidRPr="00F62D29" w:rsidRDefault="006831F2" w:rsidP="005B7E05">
            <w:pPr>
              <w:spacing w:after="0" w:line="240" w:lineRule="auto"/>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 </w:t>
            </w:r>
          </w:p>
        </w:tc>
        <w:tc>
          <w:tcPr>
            <w:tcW w:w="13324" w:type="dxa"/>
            <w:gridSpan w:val="8"/>
          </w:tcPr>
          <w:p w:rsidR="006831F2" w:rsidRDefault="006831F2"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дербес қимыл белсенділігі үшін жағдай жасау, ойын жабдықтарын дұрыс пайдалану туралы әңгімелесу.</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Балаларды  ретімен киіндіру (ауа-райы  байланысты), дұрыс киінуді бақылау.</w:t>
            </w:r>
            <w:r>
              <w:rPr>
                <w:rFonts w:ascii="Times New Roman" w:hAnsi="Times New Roman" w:cs="Times New Roman"/>
                <w:sz w:val="24"/>
                <w:szCs w:val="20"/>
                <w:u w:val="single"/>
                <w:lang w:val="kk-KZ"/>
              </w:rPr>
              <w:t xml:space="preserve"> </w:t>
            </w:r>
            <w:r>
              <w:rPr>
                <w:rFonts w:ascii="Times New Roman" w:hAnsi="Times New Roman" w:cs="Times New Roman"/>
                <w:sz w:val="24"/>
                <w:szCs w:val="20"/>
                <w:lang w:val="kk-KZ"/>
              </w:rPr>
              <w:t>Балаларды өзіне-өзі қызмет ету дағдылары, ірі және ұсақ моториканы дамыту).</w:t>
            </w:r>
            <w:r>
              <w:rPr>
                <w:lang w:val="kk-KZ"/>
              </w:rPr>
              <w:t xml:space="preserve"> </w:t>
            </w:r>
            <w:r w:rsidRPr="0091379A">
              <w:rPr>
                <w:rFonts w:ascii="Times New Roman" w:hAnsi="Times New Roman" w:cs="Times New Roman"/>
                <w:b/>
                <w:sz w:val="24"/>
                <w:szCs w:val="24"/>
                <w:lang w:val="kk-KZ"/>
              </w:rPr>
              <w:t>Балалардың сөздік қорын:  киім, аяқкиім  атауларын атап үйрету, еңбек әрекеті қарама-қарсы мәндес әрекеттерді ( кию - шешу)</w:t>
            </w:r>
            <w:r>
              <w:rPr>
                <w:rFonts w:ascii="Times New Roman" w:hAnsi="Times New Roman" w:cs="Times New Roman"/>
                <w:b/>
                <w:sz w:val="24"/>
                <w:szCs w:val="24"/>
                <w:lang w:val="kk-KZ"/>
              </w:rPr>
              <w:t xml:space="preserve"> (сөйлеуді дамыту)</w:t>
            </w:r>
          </w:p>
        </w:tc>
      </w:tr>
      <w:tr w:rsidR="006831F2" w:rsidRPr="002C3198" w:rsidTr="005B7E05">
        <w:trPr>
          <w:trHeight w:val="703"/>
        </w:trPr>
        <w:tc>
          <w:tcPr>
            <w:tcW w:w="2694" w:type="dxa"/>
          </w:tcPr>
          <w:p w:rsidR="006831F2" w:rsidRDefault="006831F2" w:rsidP="005B7E05">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gridSpan w:val="2"/>
          </w:tcPr>
          <w:p w:rsidR="006831F2" w:rsidRDefault="006831F2"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«Қар үстіндегі іздерді бақылау»</w:t>
            </w:r>
          </w:p>
          <w:p w:rsidR="006831F2" w:rsidRDefault="006831F2" w:rsidP="005B7E05">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Балаларды қар үстіндегі адамдардың, құстардың іздерін айырып, білуге үйрету. Балаларды байқағыш, ойлау қасиеттерін қалыптастырып, толықтыра түсу.</w:t>
            </w:r>
          </w:p>
          <w:p w:rsidR="006831F2" w:rsidRDefault="006831F2" w:rsidP="005B7E05">
            <w:pPr>
              <w:spacing w:after="0" w:line="240" w:lineRule="auto"/>
              <w:rPr>
                <w:rFonts w:ascii="Times New Roman" w:hAnsi="Times New Roman" w:cs="Times New Roman"/>
                <w:color w:val="000000"/>
                <w:sz w:val="24"/>
                <w:szCs w:val="24"/>
                <w:lang w:val="kk-KZ"/>
              </w:rPr>
            </w:pPr>
            <w:r w:rsidRPr="003159B8">
              <w:rPr>
                <w:rFonts w:ascii="Times New Roman" w:hAnsi="Times New Roman" w:cs="Times New Roman"/>
                <w:b/>
                <w:color w:val="000000"/>
                <w:sz w:val="24"/>
                <w:szCs w:val="24"/>
                <w:lang w:val="kk-KZ"/>
              </w:rPr>
              <w:t>Еңбек:</w:t>
            </w:r>
            <w:r>
              <w:rPr>
                <w:rFonts w:ascii="Times New Roman" w:hAnsi="Times New Roman" w:cs="Times New Roman"/>
                <w:color w:val="000000"/>
                <w:sz w:val="24"/>
                <w:szCs w:val="24"/>
                <w:lang w:val="kk-KZ"/>
              </w:rPr>
              <w:t xml:space="preserve"> Құстар үшін жем салғыш жасап, ағашқа іліп қою, жем салу.</w:t>
            </w:r>
          </w:p>
          <w:p w:rsidR="006831F2" w:rsidRDefault="006831F2" w:rsidP="005B7E05">
            <w:pPr>
              <w:spacing w:after="0" w:line="240" w:lineRule="auto"/>
              <w:rPr>
                <w:rFonts w:ascii="Times New Roman" w:hAnsi="Times New Roman" w:cs="Times New Roman"/>
                <w:b/>
                <w:color w:val="000000"/>
                <w:sz w:val="24"/>
                <w:szCs w:val="24"/>
                <w:lang w:val="kk-KZ"/>
              </w:rPr>
            </w:pPr>
            <w:r w:rsidRPr="003159B8">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о</w:t>
            </w:r>
            <w:r w:rsidRPr="003159B8">
              <w:rPr>
                <w:rFonts w:ascii="Times New Roman" w:hAnsi="Times New Roman" w:cs="Times New Roman"/>
                <w:b/>
                <w:color w:val="000000"/>
                <w:sz w:val="24"/>
                <w:szCs w:val="24"/>
                <w:lang w:val="kk-KZ"/>
              </w:rPr>
              <w:t xml:space="preserve">йын: </w:t>
            </w:r>
            <w:r>
              <w:rPr>
                <w:rFonts w:ascii="Times New Roman" w:hAnsi="Times New Roman" w:cs="Times New Roman"/>
                <w:b/>
                <w:color w:val="000000"/>
                <w:sz w:val="24"/>
                <w:szCs w:val="24"/>
                <w:lang w:val="kk-KZ"/>
              </w:rPr>
              <w:t xml:space="preserve">             «Ақ қоян»</w:t>
            </w:r>
          </w:p>
          <w:p w:rsidR="006831F2" w:rsidRPr="00110906" w:rsidRDefault="006831F2" w:rsidP="005B7E05">
            <w:pPr>
              <w:spacing w:after="0" w:line="240" w:lineRule="auto"/>
              <w:rPr>
                <w:rFonts w:ascii="Times New Roman" w:eastAsia="Times New Roman" w:hAnsi="Times New Roman" w:cs="Times New Roman"/>
                <w:sz w:val="24"/>
                <w:szCs w:val="24"/>
                <w:lang w:val="kk-KZ" w:eastAsia="kk-KZ"/>
              </w:rPr>
            </w:pPr>
            <w:r w:rsidRPr="00110906">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Балаларды ептілікке баулу.</w:t>
            </w:r>
            <w:r>
              <w:rPr>
                <w:rFonts w:ascii="Times New Roman" w:hAnsi="Times New Roman" w:cs="Times New Roman"/>
                <w:b/>
                <w:sz w:val="24"/>
                <w:szCs w:val="24"/>
                <w:lang w:val="kk-KZ"/>
              </w:rPr>
              <w:t xml:space="preserve"> </w:t>
            </w:r>
            <w:r w:rsidRPr="00F95FD3">
              <w:rPr>
                <w:rFonts w:ascii="Times New Roman" w:hAnsi="Times New Roman" w:cs="Times New Roman"/>
                <w:b/>
                <w:sz w:val="24"/>
                <w:szCs w:val="24"/>
                <w:lang w:val="kk-KZ"/>
              </w:rPr>
              <w:t>Балалардың табиғат пен табиғат құбылыстарына қызығушылықтарын қалыптастыру. (Қар)</w:t>
            </w:r>
            <w:r>
              <w:rPr>
                <w:rFonts w:ascii="Times New Roman" w:hAnsi="Times New Roman" w:cs="Times New Roman"/>
                <w:b/>
                <w:sz w:val="24"/>
                <w:szCs w:val="24"/>
                <w:lang w:val="kk-KZ"/>
              </w:rPr>
              <w:t xml:space="preserve"> (қоршаған ортамен таныстыру)</w:t>
            </w:r>
          </w:p>
        </w:tc>
        <w:tc>
          <w:tcPr>
            <w:tcW w:w="2505" w:type="dxa"/>
            <w:gridSpan w:val="2"/>
          </w:tcPr>
          <w:p w:rsidR="006831F2" w:rsidRPr="00430232" w:rsidRDefault="006831F2"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«Торғайларды бақылау»</w:t>
            </w:r>
            <w:r w:rsidRPr="00430232">
              <w:rPr>
                <w:rFonts w:ascii="Times New Roman" w:eastAsia="Calibri" w:hAnsi="Times New Roman" w:cs="Times New Roman"/>
                <w:b/>
                <w:kern w:val="24"/>
                <w:sz w:val="24"/>
                <w:szCs w:val="24"/>
                <w:lang w:val="kk-KZ" w:eastAsia="kk-KZ"/>
              </w:rPr>
              <w:t xml:space="preserve"> </w:t>
            </w:r>
          </w:p>
          <w:p w:rsidR="006831F2" w:rsidRDefault="006831F2" w:rsidP="005B7E05">
            <w:pPr>
              <w:kinsoku w:val="0"/>
              <w:overflowPunct w:val="0"/>
              <w:spacing w:after="0" w:line="240" w:lineRule="auto"/>
              <w:textAlignment w:val="baseline"/>
              <w:rPr>
                <w:rFonts w:ascii="Times New Roman" w:eastAsia="Calibri" w:hAnsi="Times New Roman" w:cs="Times New Roman"/>
                <w:b/>
                <w:bCs/>
                <w:kern w:val="24"/>
                <w:sz w:val="24"/>
                <w:szCs w:val="24"/>
                <w:lang w:val="kk-KZ" w:eastAsia="kk-KZ"/>
              </w:rPr>
            </w:pPr>
            <w:r w:rsidRPr="0072613A">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kern w:val="24"/>
                <w:sz w:val="24"/>
                <w:szCs w:val="24"/>
                <w:lang w:val="kk-KZ" w:eastAsia="kk-KZ"/>
              </w:rPr>
              <w:t>Қыстап қалатын құстар жайлы білімдерін толықтыру. Құстарға қамқор болуға тәрбиелеу.</w:t>
            </w:r>
          </w:p>
          <w:p w:rsidR="006831F2" w:rsidRPr="00E652DF" w:rsidRDefault="006831F2" w:rsidP="005B7E05">
            <w:pPr>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 xml:space="preserve">Еңбек: </w:t>
            </w:r>
            <w:r>
              <w:rPr>
                <w:rFonts w:ascii="Times New Roman" w:eastAsia="Calibri" w:hAnsi="Times New Roman" w:cs="Times New Roman"/>
                <w:bCs/>
                <w:kern w:val="24"/>
                <w:sz w:val="24"/>
                <w:szCs w:val="24"/>
                <w:lang w:val="kk-KZ" w:eastAsia="kk-KZ"/>
              </w:rPr>
              <w:t>Құстар қонақтайтын, жем шашатын жерді қардан тазалау.</w:t>
            </w:r>
          </w:p>
          <w:p w:rsidR="006831F2" w:rsidRPr="0072613A" w:rsidRDefault="006831F2" w:rsidP="005B7E05">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72613A">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Pr>
                <w:rFonts w:ascii="Times New Roman" w:eastAsia="Calibri" w:hAnsi="Times New Roman" w:cs="Times New Roman"/>
                <w:kern w:val="24"/>
                <w:sz w:val="24"/>
                <w:szCs w:val="24"/>
                <w:lang w:val="kk-KZ" w:eastAsia="kk-KZ"/>
              </w:rPr>
              <w:t>Еңбекке деген ықыластарын арттыру.</w:t>
            </w:r>
          </w:p>
          <w:p w:rsidR="006831F2" w:rsidRPr="007A2A9A" w:rsidRDefault="006831F2"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«Құстардың даусын сал</w:t>
            </w:r>
            <w:r w:rsidRPr="007A2A9A">
              <w:rPr>
                <w:rFonts w:ascii="Times New Roman" w:hAnsi="Times New Roman" w:cs="Times New Roman"/>
                <w:b/>
                <w:sz w:val="24"/>
                <w:szCs w:val="20"/>
                <w:lang w:val="kk-KZ"/>
              </w:rPr>
              <w:t>»</w:t>
            </w:r>
          </w:p>
          <w:p w:rsidR="006831F2" w:rsidRPr="003C2DC4" w:rsidRDefault="006831F2" w:rsidP="005B7E05">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құстардың даусын салу арқылы, әріптерді дұрыс айтуға үйрету.</w:t>
            </w:r>
            <w:r w:rsidRPr="00F95FD3">
              <w:rPr>
                <w:rFonts w:ascii="Times New Roman" w:hAnsi="Times New Roman" w:cs="Times New Roman"/>
                <w:b/>
                <w:sz w:val="24"/>
                <w:szCs w:val="24"/>
                <w:lang w:val="kk-KZ"/>
              </w:rPr>
              <w:t xml:space="preserve"> Балалардың табиғат пен табиғат құбылыстарына қызығушылықтарын қалыптастыру. (Қар)</w:t>
            </w:r>
          </w:p>
        </w:tc>
        <w:tc>
          <w:tcPr>
            <w:tcW w:w="2700" w:type="dxa"/>
          </w:tcPr>
          <w:p w:rsidR="006831F2" w:rsidRPr="00327B87" w:rsidRDefault="006831F2" w:rsidP="005B7E05">
            <w:pPr>
              <w:spacing w:after="0" w:line="240" w:lineRule="auto"/>
              <w:rPr>
                <w:rFonts w:ascii="Times New Roman" w:hAnsi="Times New Roman" w:cs="Times New Roman"/>
                <w:sz w:val="24"/>
                <w:szCs w:val="24"/>
                <w:lang w:val="kk-KZ"/>
              </w:rPr>
            </w:pPr>
            <w:r>
              <w:rPr>
                <w:rFonts w:ascii="Times New Roman" w:eastAsia="Calibri" w:hAnsi="Times New Roman" w:cs="Times New Roman"/>
                <w:b/>
                <w:kern w:val="24"/>
                <w:sz w:val="24"/>
                <w:szCs w:val="24"/>
                <w:lang w:val="kk-KZ" w:eastAsia="kk-KZ"/>
              </w:rPr>
              <w:t>« Мұз сүңгісін бақылау»</w:t>
            </w:r>
          </w:p>
          <w:p w:rsidR="006831F2" w:rsidRPr="002D1041" w:rsidRDefault="006831F2" w:rsidP="005B7E05">
            <w:pPr>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r w:rsidRPr="00327B87">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sidRPr="002D1041">
              <w:rPr>
                <w:rFonts w:ascii="Times New Roman" w:eastAsia="Calibri" w:hAnsi="Times New Roman" w:cs="Times New Roman"/>
                <w:bCs/>
                <w:kern w:val="24"/>
                <w:sz w:val="24"/>
                <w:szCs w:val="24"/>
                <w:lang w:val="kk-KZ" w:eastAsia="kk-KZ"/>
              </w:rPr>
              <w:t>Балаларға мұздың қасиеттері туралы мол түсінік беру.</w:t>
            </w:r>
            <w:r>
              <w:rPr>
                <w:rFonts w:ascii="Times New Roman" w:eastAsia="Calibri" w:hAnsi="Times New Roman" w:cs="Times New Roman"/>
                <w:bCs/>
                <w:kern w:val="24"/>
                <w:sz w:val="24"/>
                <w:szCs w:val="24"/>
                <w:lang w:val="kk-KZ" w:eastAsia="kk-KZ"/>
              </w:rPr>
              <w:t xml:space="preserve"> Байқағыштық қасиеттерін қалыптастыру.</w:t>
            </w:r>
          </w:p>
          <w:p w:rsidR="006831F2" w:rsidRPr="00E94372" w:rsidRDefault="006831F2" w:rsidP="005B7E05">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124B1E">
              <w:rPr>
                <w:rFonts w:ascii="Times New Roman" w:eastAsia="Calibri" w:hAnsi="Times New Roman" w:cs="Times New Roman"/>
                <w:b/>
                <w:bCs/>
                <w:kern w:val="24"/>
                <w:sz w:val="24"/>
                <w:szCs w:val="24"/>
                <w:lang w:val="kk-KZ" w:eastAsia="kk-KZ"/>
              </w:rPr>
              <w:t>Еңбек</w:t>
            </w:r>
            <w:r w:rsidRPr="00124B1E">
              <w:rPr>
                <w:rFonts w:ascii="Times New Roman" w:eastAsia="Calibri" w:hAnsi="Times New Roman" w:cs="Times New Roman"/>
                <w:b/>
                <w:kern w:val="24"/>
                <w:sz w:val="24"/>
                <w:szCs w:val="24"/>
                <w:lang w:val="kk-KZ" w:eastAsia="kk-KZ"/>
              </w:rPr>
              <w:t>:</w:t>
            </w:r>
            <w:r>
              <w:rPr>
                <w:rFonts w:ascii="Times New Roman" w:eastAsia="Calibri" w:hAnsi="Times New Roman" w:cs="Times New Roman"/>
                <w:kern w:val="24"/>
                <w:sz w:val="24"/>
                <w:szCs w:val="24"/>
                <w:lang w:val="kk-KZ" w:eastAsia="kk-KZ"/>
              </w:rPr>
              <w:t xml:space="preserve"> Өз алаңындағы ағаш түптерін қармен көму.</w:t>
            </w:r>
          </w:p>
          <w:p w:rsidR="006831F2" w:rsidRDefault="006831F2" w:rsidP="005B7E05">
            <w:pPr>
              <w:spacing w:after="0" w:line="240" w:lineRule="auto"/>
              <w:rPr>
                <w:rFonts w:ascii="Times New Roman" w:hAnsi="Times New Roman" w:cs="Times New Roman"/>
                <w:color w:val="000000"/>
                <w:sz w:val="28"/>
                <w:szCs w:val="28"/>
                <w:lang w:val="kk-KZ"/>
              </w:rPr>
            </w:pPr>
            <w:r w:rsidRPr="00A56C09">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sidRPr="00A56C09">
              <w:rPr>
                <w:rFonts w:ascii="Times New Roman" w:eastAsia="Calibri" w:hAnsi="Times New Roman" w:cs="Times New Roman"/>
                <w:kern w:val="24"/>
                <w:sz w:val="24"/>
                <w:szCs w:val="24"/>
                <w:lang w:val="kk-KZ" w:eastAsia="kk-KZ"/>
              </w:rPr>
              <w:t>Балаларды еңбек сүйгештікке тәрбиелеу, өздеріне берілген тапсырманы тиянақты орындауын қадағалау.</w:t>
            </w:r>
            <w:r w:rsidRPr="00040147">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Қимылды ойын:</w:t>
            </w:r>
            <w:r>
              <w:rPr>
                <w:rFonts w:ascii="Times New Roman" w:hAnsi="Times New Roman" w:cs="Times New Roman"/>
                <w:color w:val="000000"/>
                <w:sz w:val="28"/>
                <w:szCs w:val="28"/>
                <w:lang w:val="kk-KZ"/>
              </w:rPr>
              <w:t xml:space="preserve">  </w:t>
            </w:r>
          </w:p>
          <w:p w:rsidR="006831F2" w:rsidRDefault="006831F2"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«Үйсіз қалған қоян»   </w:t>
            </w:r>
          </w:p>
          <w:p w:rsidR="006831F2" w:rsidRPr="0032106B" w:rsidRDefault="006831F2"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Ойынның тәртібін сақтай отырып, секіріп алға жүгіру.</w:t>
            </w:r>
            <w:r>
              <w:rPr>
                <w:rFonts w:ascii="Times New Roman" w:hAnsi="Times New Roman" w:cs="Times New Roman"/>
                <w:b/>
                <w:color w:val="000000"/>
                <w:sz w:val="24"/>
                <w:szCs w:val="24"/>
                <w:lang w:val="kk-KZ"/>
              </w:rPr>
              <w:t xml:space="preserve"> </w:t>
            </w:r>
            <w:r w:rsidRPr="00F95FD3">
              <w:rPr>
                <w:rFonts w:ascii="Times New Roman" w:hAnsi="Times New Roman" w:cs="Times New Roman"/>
                <w:b/>
                <w:sz w:val="24"/>
                <w:szCs w:val="24"/>
                <w:lang w:val="kk-KZ"/>
              </w:rPr>
              <w:t>Балалардың табиғат пен табиғат құбылыстарына қызығушылықтарын қалыптастыру. (Қар)</w:t>
            </w:r>
            <w:r>
              <w:rPr>
                <w:rFonts w:ascii="Times New Roman" w:hAnsi="Times New Roman" w:cs="Times New Roman"/>
                <w:b/>
                <w:color w:val="000000"/>
                <w:sz w:val="24"/>
                <w:szCs w:val="24"/>
                <w:lang w:val="kk-KZ"/>
              </w:rPr>
              <w:t xml:space="preserve">          </w:t>
            </w:r>
            <w:r w:rsidRPr="00BC48CB">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(қоршаған ортамен таныстыру)</w:t>
            </w:r>
          </w:p>
        </w:tc>
        <w:tc>
          <w:tcPr>
            <w:tcW w:w="2693" w:type="dxa"/>
          </w:tcPr>
          <w:p w:rsidR="006831F2" w:rsidRPr="00E30A71" w:rsidRDefault="006831F2"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«Қайың ағашын бақылау»</w:t>
            </w:r>
          </w:p>
          <w:p w:rsidR="006831F2" w:rsidRDefault="006831F2"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Мақсаты</w:t>
            </w:r>
            <w:r>
              <w:rPr>
                <w:rFonts w:ascii="Times New Roman" w:hAnsi="Times New Roman" w:cs="Times New Roman"/>
                <w:sz w:val="24"/>
                <w:szCs w:val="20"/>
                <w:lang w:val="kk-KZ"/>
              </w:rPr>
              <w:t>: Қайың ағашының қысқы көркін бақылау. Балаларды табиғаттың қорғаушысы болуға тәрбиелеу.</w:t>
            </w:r>
          </w:p>
          <w:p w:rsidR="006831F2" w:rsidRDefault="006831F2"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Қайың ағашының түбіне қар жинау.</w:t>
            </w:r>
          </w:p>
          <w:p w:rsidR="006831F2" w:rsidRDefault="006831F2" w:rsidP="005B7E05">
            <w:pPr>
              <w:spacing w:after="0" w:line="240" w:lineRule="auto"/>
              <w:rPr>
                <w:rFonts w:ascii="Times New Roman" w:hAnsi="Times New Roman" w:cs="Times New Roman"/>
                <w:b/>
                <w:color w:val="000000"/>
                <w:sz w:val="28"/>
                <w:szCs w:val="28"/>
                <w:lang w:val="kk-KZ"/>
              </w:rPr>
            </w:pPr>
            <w:r w:rsidRPr="00BC48CB">
              <w:rPr>
                <w:rFonts w:ascii="Times New Roman" w:hAnsi="Times New Roman" w:cs="Times New Roman"/>
                <w:b/>
                <w:sz w:val="24"/>
                <w:szCs w:val="20"/>
                <w:lang w:val="kk-KZ"/>
              </w:rPr>
              <w:t xml:space="preserve">Қимылды </w:t>
            </w:r>
            <w:r>
              <w:rPr>
                <w:rFonts w:ascii="Times New Roman" w:hAnsi="Times New Roman" w:cs="Times New Roman"/>
                <w:b/>
                <w:sz w:val="24"/>
                <w:szCs w:val="20"/>
                <w:lang w:val="kk-KZ"/>
              </w:rPr>
              <w:t>ойын:          «Біз көңілді баламыз</w:t>
            </w:r>
            <w:r w:rsidRPr="00BC48CB">
              <w:rPr>
                <w:rFonts w:ascii="Times New Roman" w:hAnsi="Times New Roman" w:cs="Times New Roman"/>
                <w:b/>
                <w:sz w:val="24"/>
                <w:szCs w:val="20"/>
                <w:lang w:val="kk-KZ"/>
              </w:rPr>
              <w:t>»</w:t>
            </w:r>
            <w:r w:rsidRPr="00BC48CB">
              <w:rPr>
                <w:rFonts w:ascii="Times New Roman" w:hAnsi="Times New Roman" w:cs="Times New Roman"/>
                <w:b/>
                <w:color w:val="000000"/>
                <w:sz w:val="28"/>
                <w:szCs w:val="28"/>
                <w:lang w:val="kk-KZ"/>
              </w:rPr>
              <w:t xml:space="preserve">  </w:t>
            </w:r>
          </w:p>
          <w:p w:rsidR="006831F2" w:rsidRPr="00FE6555" w:rsidRDefault="006831F2" w:rsidP="005B7E05">
            <w:pPr>
              <w:spacing w:after="0" w:line="240" w:lineRule="auto"/>
              <w:rPr>
                <w:rFonts w:ascii="Times New Roman" w:hAnsi="Times New Roman" w:cs="Times New Roman"/>
                <w:color w:val="000000"/>
                <w:sz w:val="24"/>
                <w:szCs w:val="24"/>
                <w:lang w:val="kk-KZ"/>
              </w:rPr>
            </w:pPr>
            <w:r w:rsidRPr="00042573">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Тәрбиешінің белгісі бойынша әрекет етуге үйрету.</w:t>
            </w:r>
            <w:r w:rsidRPr="00F95FD3">
              <w:rPr>
                <w:rFonts w:ascii="Times New Roman" w:hAnsi="Times New Roman" w:cs="Times New Roman"/>
                <w:sz w:val="24"/>
                <w:szCs w:val="24"/>
                <w:lang w:val="kk-KZ"/>
              </w:rPr>
              <w:t xml:space="preserve"> </w:t>
            </w:r>
            <w:r w:rsidRPr="00F95FD3">
              <w:rPr>
                <w:rFonts w:ascii="Times New Roman" w:hAnsi="Times New Roman" w:cs="Times New Roman"/>
                <w:b/>
                <w:sz w:val="24"/>
                <w:szCs w:val="24"/>
                <w:lang w:val="kk-KZ"/>
              </w:rPr>
              <w:t>Балалардың табиғат пен табиғат құбылыстарына қызығушылықтарын қалыптастыру. (Қар)</w:t>
            </w:r>
          </w:p>
          <w:p w:rsidR="006831F2" w:rsidRPr="00FB1DAF" w:rsidRDefault="006831F2"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b/>
                <w:sz w:val="24"/>
                <w:szCs w:val="24"/>
                <w:lang w:val="kk-KZ"/>
              </w:rPr>
              <w:t xml:space="preserve"> (қоршаған ортамен таныстыру)</w:t>
            </w:r>
          </w:p>
          <w:p w:rsidR="006831F2" w:rsidRPr="00FB1DAF" w:rsidRDefault="006831F2" w:rsidP="005B7E05">
            <w:pPr>
              <w:spacing w:after="0" w:line="240" w:lineRule="auto"/>
              <w:rPr>
                <w:rFonts w:ascii="Times New Roman" w:hAnsi="Times New Roman" w:cs="Times New Roman"/>
                <w:b/>
                <w:color w:val="000000"/>
                <w:sz w:val="24"/>
                <w:szCs w:val="24"/>
                <w:lang w:val="kk-KZ"/>
              </w:rPr>
            </w:pPr>
          </w:p>
          <w:p w:rsidR="006831F2" w:rsidRPr="00A3757B" w:rsidRDefault="006831F2" w:rsidP="005B7E05">
            <w:pPr>
              <w:spacing w:after="0" w:line="240" w:lineRule="auto"/>
              <w:rPr>
                <w:rFonts w:ascii="Times New Roman" w:hAnsi="Times New Roman" w:cs="Times New Roman"/>
                <w:b/>
                <w:sz w:val="24"/>
                <w:szCs w:val="20"/>
                <w:lang w:val="kk-KZ"/>
              </w:rPr>
            </w:pPr>
          </w:p>
        </w:tc>
        <w:tc>
          <w:tcPr>
            <w:tcW w:w="2551" w:type="dxa"/>
            <w:gridSpan w:val="2"/>
          </w:tcPr>
          <w:p w:rsidR="006831F2" w:rsidRPr="00F95FD3" w:rsidRDefault="006831F2" w:rsidP="005B7E05">
            <w:pPr>
              <w:rPr>
                <w:rFonts w:ascii="Times New Roman" w:hAnsi="Times New Roman" w:cs="Times New Roman"/>
                <w:b/>
                <w:sz w:val="24"/>
                <w:szCs w:val="24"/>
                <w:lang w:val="kk-KZ"/>
              </w:rPr>
            </w:pPr>
            <w:r>
              <w:rPr>
                <w:rFonts w:ascii="Times New Roman" w:hAnsi="Times New Roman" w:cs="Times New Roman"/>
                <w:color w:val="000000"/>
                <w:sz w:val="28"/>
                <w:szCs w:val="28"/>
                <w:lang w:val="kk-KZ"/>
              </w:rPr>
              <w:t xml:space="preserve"> </w:t>
            </w:r>
          </w:p>
        </w:tc>
      </w:tr>
      <w:tr w:rsidR="006831F2" w:rsidRPr="00596ACF" w:rsidTr="005B7E05">
        <w:tc>
          <w:tcPr>
            <w:tcW w:w="2694" w:type="dxa"/>
          </w:tcPr>
          <w:p w:rsidR="006831F2" w:rsidRPr="00D06F1E" w:rsidRDefault="006831F2" w:rsidP="005B7E05">
            <w:pPr>
              <w:spacing w:after="0" w:line="240" w:lineRule="auto"/>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Серуеннен оралу</w:t>
            </w:r>
          </w:p>
        </w:tc>
        <w:tc>
          <w:tcPr>
            <w:tcW w:w="13324" w:type="dxa"/>
            <w:gridSpan w:val="8"/>
          </w:tcPr>
          <w:p w:rsidR="006831F2" w:rsidRPr="00D06F1E"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Топқа оралу кезінде қатарға тұруды  дағдыландыру. Асықпай педагогтың артынан жүру, жұптасып жүруді үйрету.  Өз шкафтарын тану дағдысын қалыптастыру. Балаларды реттілікпен шешінуге үйрету. Топта киетін аяқ киімдерін өз бетінше ауыстырып киюін қалыптастыру.</w:t>
            </w:r>
          </w:p>
        </w:tc>
      </w:tr>
      <w:tr w:rsidR="006831F2" w:rsidRPr="00596ACF" w:rsidTr="005B7E05">
        <w:trPr>
          <w:trHeight w:val="1128"/>
        </w:trPr>
        <w:tc>
          <w:tcPr>
            <w:tcW w:w="2694" w:type="dxa"/>
          </w:tcPr>
          <w:p w:rsidR="006831F2" w:rsidRPr="00D06F1E" w:rsidRDefault="006831F2" w:rsidP="005B7E05">
            <w:pPr>
              <w:spacing w:after="0" w:line="240" w:lineRule="auto"/>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Түскі ас</w:t>
            </w:r>
          </w:p>
        </w:tc>
        <w:tc>
          <w:tcPr>
            <w:tcW w:w="2875" w:type="dxa"/>
            <w:gridSpan w:val="2"/>
          </w:tcPr>
          <w:p w:rsidR="006831F2" w:rsidRPr="00F54688"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r w:rsidRPr="00F54688">
              <w:rPr>
                <w:rFonts w:ascii="Times New Roman" w:hAnsi="Times New Roman" w:cs="Times New Roman"/>
                <w:sz w:val="24"/>
                <w:szCs w:val="24"/>
                <w:lang w:val="kk-KZ"/>
              </w:rPr>
              <w:t xml:space="preserve"> </w:t>
            </w:r>
          </w:p>
        </w:tc>
        <w:tc>
          <w:tcPr>
            <w:tcW w:w="2505" w:type="dxa"/>
            <w:gridSpan w:val="2"/>
          </w:tcPr>
          <w:p w:rsidR="006831F2"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үстел басына отырғызу, тамақты төкпей ішуге, қиқымды шашпауды дағдыландыру.</w:t>
            </w:r>
          </w:p>
          <w:p w:rsidR="006831F2" w:rsidRDefault="006831F2" w:rsidP="005B7E05">
            <w:pPr>
              <w:spacing w:after="0" w:line="240" w:lineRule="auto"/>
              <w:rPr>
                <w:rFonts w:ascii="Times New Roman" w:hAnsi="Times New Roman" w:cs="Times New Roman"/>
                <w:sz w:val="24"/>
                <w:szCs w:val="20"/>
                <w:lang w:val="kk-KZ"/>
              </w:rPr>
            </w:pPr>
          </w:p>
        </w:tc>
        <w:tc>
          <w:tcPr>
            <w:tcW w:w="2700" w:type="dxa"/>
          </w:tcPr>
          <w:p w:rsidR="006831F2"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Гигиеналық шаралар (қолды дұрыс жуу, өз орамалының орнын білу,  қолды дұрыс сүрту, орамалды орнына)  ілуін қадағалау.</w:t>
            </w:r>
            <w:r>
              <w:rPr>
                <w:rFonts w:ascii="Times New Roman" w:hAnsi="Times New Roman" w:cs="Times New Roman"/>
                <w:b/>
                <w:sz w:val="24"/>
                <w:szCs w:val="24"/>
                <w:lang w:val="kk-KZ"/>
              </w:rPr>
              <w:t xml:space="preserve">  </w:t>
            </w:r>
            <w:r w:rsidRPr="00233320">
              <w:rPr>
                <w:rFonts w:ascii="Times New Roman" w:hAnsi="Times New Roman" w:cs="Times New Roman"/>
                <w:sz w:val="24"/>
                <w:szCs w:val="24"/>
                <w:lang w:val="kk-KZ"/>
              </w:rPr>
              <w:t>Тамақ ішкенде сөйлемеу, үстел басында дұрыс отыру.</w:t>
            </w:r>
          </w:p>
        </w:tc>
        <w:tc>
          <w:tcPr>
            <w:tcW w:w="2693" w:type="dxa"/>
          </w:tcPr>
          <w:p w:rsidR="006831F2" w:rsidRPr="00233320" w:rsidRDefault="006831F2" w:rsidP="005B7E05">
            <w:pPr>
              <w:spacing w:after="0" w:line="240" w:lineRule="auto"/>
              <w:rPr>
                <w:rFonts w:ascii="Times New Roman" w:hAnsi="Times New Roman" w:cs="Times New Roman"/>
                <w:sz w:val="24"/>
                <w:szCs w:val="20"/>
                <w:lang w:val="kk-KZ"/>
              </w:rPr>
            </w:pPr>
            <w:r w:rsidRPr="00233320">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551" w:type="dxa"/>
            <w:gridSpan w:val="2"/>
          </w:tcPr>
          <w:p w:rsidR="006831F2" w:rsidRDefault="006831F2" w:rsidP="005B7E05">
            <w:pPr>
              <w:spacing w:after="0" w:line="240" w:lineRule="auto"/>
              <w:rPr>
                <w:rFonts w:ascii="Times New Roman" w:hAnsi="Times New Roman" w:cs="Times New Roman"/>
                <w:sz w:val="24"/>
                <w:szCs w:val="20"/>
                <w:u w:val="single"/>
                <w:lang w:val="kk-KZ"/>
              </w:rPr>
            </w:pPr>
          </w:p>
        </w:tc>
      </w:tr>
      <w:tr w:rsidR="006831F2" w:rsidRPr="00A51943" w:rsidTr="005B7E05">
        <w:trPr>
          <w:trHeight w:val="1465"/>
        </w:trPr>
        <w:tc>
          <w:tcPr>
            <w:tcW w:w="2694" w:type="dxa"/>
          </w:tcPr>
          <w:p w:rsidR="006831F2" w:rsidRDefault="006831F2" w:rsidP="005B7E05">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Күндізгі ұйқы</w:t>
            </w:r>
          </w:p>
        </w:tc>
        <w:tc>
          <w:tcPr>
            <w:tcW w:w="2875" w:type="dxa"/>
            <w:gridSpan w:val="2"/>
          </w:tcPr>
          <w:p w:rsidR="006831F2" w:rsidRPr="005B2179" w:rsidRDefault="006831F2" w:rsidP="005B7E05">
            <w:pPr>
              <w:spacing w:line="288" w:lineRule="atLeast"/>
              <w:rPr>
                <w:rFonts w:ascii="Times New Roman" w:hAnsi="Times New Roman" w:cs="Times New Roman"/>
                <w:sz w:val="24"/>
                <w:szCs w:val="20"/>
                <w:lang w:val="kk-KZ"/>
              </w:rPr>
            </w:pPr>
            <w:r>
              <w:rPr>
                <w:rFonts w:ascii="Times New Roman" w:hAnsi="Times New Roman" w:cs="Times New Roman"/>
                <w:sz w:val="24"/>
                <w:szCs w:val="20"/>
                <w:lang w:val="kk-KZ"/>
              </w:rPr>
              <w:t>Балалардың  тыныш ұйықтауы үшін жайлы жағдай жасау                    «Бауырсақ»  ертегісін оқып беру.</w:t>
            </w:r>
          </w:p>
        </w:tc>
        <w:tc>
          <w:tcPr>
            <w:tcW w:w="2505" w:type="dxa"/>
            <w:gridSpan w:val="2"/>
          </w:tcPr>
          <w:p w:rsidR="006831F2" w:rsidRPr="002640B3" w:rsidRDefault="006831F2" w:rsidP="005B7E05">
            <w:pPr>
              <w:pStyle w:val="Default"/>
              <w:rPr>
                <w:szCs w:val="20"/>
                <w:lang w:val="kk-KZ"/>
              </w:rPr>
            </w:pPr>
            <w:r>
              <w:rPr>
                <w:b/>
                <w:lang w:val="kk-KZ"/>
              </w:rPr>
              <w:t xml:space="preserve"> </w:t>
            </w:r>
            <w:r>
              <w:rPr>
                <w:szCs w:val="20"/>
                <w:lang w:val="kk-KZ"/>
              </w:rPr>
              <w:t xml:space="preserve">Балалардың  тыныш ұйықтауы үшін жайлы жағдай жасау «Қуыр, қуыр, қуырмаш» </w:t>
            </w:r>
          </w:p>
        </w:tc>
        <w:tc>
          <w:tcPr>
            <w:tcW w:w="2700" w:type="dxa"/>
          </w:tcPr>
          <w:p w:rsidR="006831F2"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Балалардың  тыныш ұйықтауы үшін жайлы жағдай жасау</w:t>
            </w:r>
          </w:p>
          <w:p w:rsidR="006831F2"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«Шалқан»</w:t>
            </w:r>
          </w:p>
          <w:p w:rsidR="006831F2" w:rsidRPr="005F077E"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Ертегі оқып беру.</w:t>
            </w:r>
          </w:p>
        </w:tc>
        <w:tc>
          <w:tcPr>
            <w:tcW w:w="2693" w:type="dxa"/>
          </w:tcPr>
          <w:p w:rsidR="006831F2" w:rsidRDefault="006831F2"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тыныш ұйықтауы үшін жайлы жағдай жасау</w:t>
            </w:r>
          </w:p>
          <w:p w:rsidR="006831F2" w:rsidRPr="0012018A"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«Балабақша»</w:t>
            </w:r>
          </w:p>
        </w:tc>
        <w:tc>
          <w:tcPr>
            <w:tcW w:w="2551" w:type="dxa"/>
            <w:gridSpan w:val="2"/>
          </w:tcPr>
          <w:p w:rsidR="006831F2" w:rsidRPr="00CF4D19" w:rsidRDefault="006831F2" w:rsidP="005B7E05">
            <w:pPr>
              <w:spacing w:after="0" w:line="240" w:lineRule="auto"/>
              <w:rPr>
                <w:rFonts w:ascii="Times New Roman" w:hAnsi="Times New Roman" w:cs="Times New Roman"/>
                <w:sz w:val="24"/>
                <w:szCs w:val="24"/>
                <w:u w:val="single"/>
                <w:lang w:val="kk-KZ"/>
              </w:rPr>
            </w:pPr>
          </w:p>
        </w:tc>
      </w:tr>
      <w:tr w:rsidR="006831F2" w:rsidRPr="00596ACF" w:rsidTr="005B7E05">
        <w:tc>
          <w:tcPr>
            <w:tcW w:w="2694" w:type="dxa"/>
          </w:tcPr>
          <w:p w:rsidR="006831F2" w:rsidRPr="00B0022A" w:rsidRDefault="006831F2" w:rsidP="005B7E05">
            <w:pPr>
              <w:spacing w:after="0" w:line="240" w:lineRule="auto"/>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Біртіндеп ұйқыдан ояту,</w:t>
            </w:r>
            <w:r>
              <w:rPr>
                <w:rFonts w:ascii="Times New Roman" w:hAnsi="Times New Roman" w:cs="Times New Roman"/>
                <w:b/>
                <w:bCs/>
                <w:sz w:val="24"/>
                <w:szCs w:val="20"/>
                <w:lang w:val="kk-KZ"/>
              </w:rPr>
              <w:t xml:space="preserve"> </w:t>
            </w:r>
            <w:r w:rsidRPr="00B0022A">
              <w:rPr>
                <w:rFonts w:ascii="Times New Roman" w:hAnsi="Times New Roman" w:cs="Times New Roman"/>
                <w:b/>
                <w:bCs/>
                <w:sz w:val="24"/>
                <w:szCs w:val="20"/>
                <w:lang w:val="kk-KZ"/>
              </w:rPr>
              <w:t>сауықтыру шаралары</w:t>
            </w:r>
          </w:p>
        </w:tc>
        <w:tc>
          <w:tcPr>
            <w:tcW w:w="2875" w:type="dxa"/>
            <w:gridSpan w:val="2"/>
          </w:tcPr>
          <w:p w:rsidR="006831F2" w:rsidRDefault="006831F2"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Жалпақ табандылықты  болдырмау үшін түйіршікті және жұмсақ  жолақшалармен жүру  (дене белсенділігі)</w:t>
            </w:r>
          </w:p>
        </w:tc>
        <w:tc>
          <w:tcPr>
            <w:tcW w:w="2505" w:type="dxa"/>
            <w:gridSpan w:val="2"/>
          </w:tcPr>
          <w:p w:rsidR="006831F2"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Төсектен тұрып, түйіршекті және жұмсақ жолақшалармен жүруді дағдыландыру.</w:t>
            </w:r>
          </w:p>
          <w:p w:rsidR="006831F2" w:rsidRDefault="006831F2"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(дене белсенділігі)</w:t>
            </w:r>
          </w:p>
        </w:tc>
        <w:tc>
          <w:tcPr>
            <w:tcW w:w="2700" w:type="dxa"/>
          </w:tcPr>
          <w:p w:rsidR="006831F2" w:rsidRDefault="006831F2"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Ауа, су емшаралары, жалпақ табандылықты  болдырмау, жолақшалармен жүріп өту. (дене белсенділігі)</w:t>
            </w:r>
          </w:p>
        </w:tc>
        <w:tc>
          <w:tcPr>
            <w:tcW w:w="2693" w:type="dxa"/>
          </w:tcPr>
          <w:p w:rsidR="006831F2" w:rsidRPr="007921DE"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Жалпақ табандылықты  болдырмау үшін түйіршікті және жұмсақ  жолақшамен жүру                              (дене белсенділігі)</w:t>
            </w:r>
          </w:p>
        </w:tc>
        <w:tc>
          <w:tcPr>
            <w:tcW w:w="2551" w:type="dxa"/>
            <w:gridSpan w:val="2"/>
          </w:tcPr>
          <w:p w:rsidR="006831F2" w:rsidRDefault="006831F2" w:rsidP="005B7E05">
            <w:pPr>
              <w:spacing w:after="0" w:line="240" w:lineRule="auto"/>
              <w:rPr>
                <w:rFonts w:ascii="Times New Roman" w:hAnsi="Times New Roman" w:cs="Times New Roman"/>
                <w:sz w:val="24"/>
                <w:szCs w:val="20"/>
                <w:u w:val="single"/>
                <w:lang w:val="kk-KZ"/>
              </w:rPr>
            </w:pPr>
          </w:p>
        </w:tc>
      </w:tr>
      <w:tr w:rsidR="006831F2" w:rsidRPr="00596ACF" w:rsidTr="005B7E05">
        <w:tc>
          <w:tcPr>
            <w:tcW w:w="2694" w:type="dxa"/>
          </w:tcPr>
          <w:p w:rsidR="006831F2" w:rsidRPr="007E4C02" w:rsidRDefault="006831F2" w:rsidP="005B7E05">
            <w:pPr>
              <w:spacing w:after="0" w:line="240" w:lineRule="auto"/>
              <w:rPr>
                <w:rFonts w:ascii="Times New Roman" w:hAnsi="Times New Roman" w:cs="Times New Roman"/>
                <w:b/>
                <w:bCs/>
                <w:sz w:val="24"/>
                <w:szCs w:val="20"/>
                <w:lang w:val="kk-KZ"/>
              </w:rPr>
            </w:pPr>
            <w:r w:rsidRPr="007E4C02">
              <w:rPr>
                <w:rFonts w:ascii="Times New Roman" w:hAnsi="Times New Roman" w:cs="Times New Roman"/>
                <w:b/>
                <w:bCs/>
                <w:sz w:val="24"/>
                <w:szCs w:val="20"/>
                <w:lang w:val="kk-KZ"/>
              </w:rPr>
              <w:t>Бесін ас</w:t>
            </w:r>
          </w:p>
        </w:tc>
        <w:tc>
          <w:tcPr>
            <w:tcW w:w="13324" w:type="dxa"/>
            <w:gridSpan w:val="8"/>
          </w:tcPr>
          <w:p w:rsidR="006831F2" w:rsidRDefault="006831F2"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Үстел басында қарапайым мінез -құлық дағдыларын қалыптастыру, асты тауысып жеуге  дағдыландыру. </w:t>
            </w:r>
          </w:p>
        </w:tc>
      </w:tr>
      <w:tr w:rsidR="006831F2" w:rsidRPr="00063058" w:rsidTr="005B7E05">
        <w:tc>
          <w:tcPr>
            <w:tcW w:w="2694" w:type="dxa"/>
          </w:tcPr>
          <w:p w:rsidR="006831F2" w:rsidRPr="00902FD8" w:rsidRDefault="006831F2" w:rsidP="005B7E05">
            <w:pPr>
              <w:spacing w:after="0" w:line="240" w:lineRule="auto"/>
              <w:rPr>
                <w:rFonts w:ascii="Times New Roman" w:hAnsi="Times New Roman" w:cs="Times New Roman"/>
                <w:b/>
                <w:bCs/>
                <w:sz w:val="24"/>
                <w:szCs w:val="20"/>
                <w:lang w:val="kk-KZ"/>
              </w:rPr>
            </w:pPr>
            <w:r w:rsidRPr="007E4C02">
              <w:rPr>
                <w:rFonts w:ascii="Times New Roman" w:hAnsi="Times New Roman" w:cs="Times New Roman"/>
                <w:b/>
                <w:bCs/>
                <w:sz w:val="24"/>
                <w:szCs w:val="20"/>
                <w:lang w:val="kk-KZ"/>
              </w:rPr>
              <w:t>Балалардың дерб</w:t>
            </w:r>
            <w:r w:rsidRPr="00902FD8">
              <w:rPr>
                <w:rFonts w:ascii="Times New Roman" w:hAnsi="Times New Roman" w:cs="Times New Roman"/>
                <w:b/>
                <w:bCs/>
                <w:sz w:val="24"/>
                <w:szCs w:val="20"/>
                <w:lang w:val="kk-KZ"/>
              </w:rPr>
              <w:t xml:space="preserve">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p w:rsidR="006831F2" w:rsidRPr="00902FD8" w:rsidRDefault="006831F2" w:rsidP="005B7E05">
            <w:pPr>
              <w:spacing w:after="0" w:line="240" w:lineRule="auto"/>
              <w:rPr>
                <w:rFonts w:ascii="Times New Roman" w:hAnsi="Times New Roman" w:cs="Times New Roman"/>
                <w:b/>
                <w:bCs/>
                <w:sz w:val="24"/>
                <w:szCs w:val="20"/>
                <w:lang w:val="kk-KZ"/>
              </w:rPr>
            </w:pPr>
            <w:r w:rsidRPr="00902FD8">
              <w:rPr>
                <w:rFonts w:ascii="Times New Roman" w:hAnsi="Times New Roman" w:cs="Times New Roman"/>
                <w:b/>
                <w:bCs/>
                <w:sz w:val="24"/>
                <w:szCs w:val="20"/>
                <w:lang w:val="kk-KZ"/>
              </w:rPr>
              <w:t> </w:t>
            </w:r>
          </w:p>
        </w:tc>
        <w:tc>
          <w:tcPr>
            <w:tcW w:w="2875" w:type="dxa"/>
            <w:gridSpan w:val="2"/>
          </w:tcPr>
          <w:p w:rsidR="006831F2" w:rsidRDefault="006831F2" w:rsidP="005B7E05">
            <w:pPr>
              <w:spacing w:after="0" w:line="240" w:lineRule="auto"/>
              <w:ind w:right="-108"/>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CF4D19">
              <w:rPr>
                <w:rFonts w:ascii="Times New Roman" w:hAnsi="Times New Roman" w:cs="Times New Roman"/>
                <w:b/>
                <w:sz w:val="24"/>
                <w:szCs w:val="24"/>
                <w:lang w:val="kk-KZ"/>
              </w:rPr>
              <w:t>Мүсіндеуге арналған материалдарды қолдану, қолды дымқыл шүберекпен сүрту, дайын болған бұйымды тұғырға орналастыру, жұмыстан кейін материалдарды жинауға үйрету.</w:t>
            </w:r>
            <w:r w:rsidRPr="00C7402F">
              <w:rPr>
                <w:rFonts w:ascii="Times New Roman" w:hAnsi="Times New Roman" w:cs="Times New Roman"/>
                <w:sz w:val="24"/>
                <w:szCs w:val="24"/>
                <w:lang w:val="kk-KZ"/>
              </w:rPr>
              <w:t xml:space="preserve"> </w:t>
            </w:r>
            <w:r w:rsidRPr="003C2DC4">
              <w:rPr>
                <w:rFonts w:ascii="Times New Roman" w:hAnsi="Times New Roman" w:cs="Times New Roman"/>
                <w:b/>
                <w:sz w:val="24"/>
                <w:szCs w:val="24"/>
                <w:lang w:val="kk-KZ"/>
              </w:rPr>
              <w:t>(мүсіндеу)</w:t>
            </w:r>
          </w:p>
          <w:p w:rsidR="006831F2" w:rsidRDefault="006831F2" w:rsidP="005B7E05">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«Көңілді саусақтар» </w:t>
            </w:r>
          </w:p>
          <w:p w:rsidR="006831F2" w:rsidRPr="00BC5F5F" w:rsidRDefault="006831F2" w:rsidP="005B7E05">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дидактикалық ойын</w:t>
            </w:r>
            <w:r w:rsidRPr="00BC5F5F">
              <w:rPr>
                <w:rFonts w:ascii="Times New Roman" w:eastAsia="Times New Roman" w:hAnsi="Times New Roman" w:cs="Times New Roman"/>
                <w:b/>
                <w:color w:val="000000" w:themeColor="text1"/>
                <w:sz w:val="24"/>
                <w:szCs w:val="24"/>
                <w:lang w:val="kk-KZ" w:eastAsia="ru-RU"/>
              </w:rPr>
              <w:t xml:space="preserve"> </w:t>
            </w:r>
          </w:p>
          <w:p w:rsidR="006831F2" w:rsidRDefault="006831F2" w:rsidP="005B7E05">
            <w:pPr>
              <w:spacing w:after="0" w:line="240" w:lineRule="auto"/>
              <w:rPr>
                <w:rFonts w:ascii="Times New Roman" w:eastAsia="Calibri" w:hAnsi="Times New Roman" w:cs="Times New Roman"/>
                <w:b/>
                <w:sz w:val="24"/>
                <w:szCs w:val="24"/>
                <w:lang w:val="kk-KZ"/>
              </w:rPr>
            </w:pPr>
            <w:r w:rsidRPr="00BC5F5F">
              <w:rPr>
                <w:rFonts w:ascii="Times New Roman" w:eastAsia="Times New Roman" w:hAnsi="Times New Roman" w:cs="Times New Roman"/>
                <w:b/>
                <w:color w:val="000000" w:themeColor="text1"/>
                <w:sz w:val="24"/>
                <w:szCs w:val="24"/>
                <w:lang w:val="kk-KZ" w:eastAsia="ru-RU"/>
              </w:rPr>
              <w:t>Мақсаты:</w:t>
            </w:r>
            <w:r>
              <w:rPr>
                <w:rFonts w:ascii="Times New Roman" w:eastAsia="Times New Roman" w:hAnsi="Times New Roman" w:cs="Times New Roman"/>
                <w:color w:val="000000" w:themeColor="text1"/>
                <w:sz w:val="24"/>
                <w:szCs w:val="24"/>
                <w:lang w:val="kk-KZ" w:eastAsia="ru-RU"/>
              </w:rPr>
              <w:t xml:space="preserve">  Балаларды  түстерді ажыратып, ұқыпты жұмыс жасауға </w:t>
            </w:r>
            <w:r w:rsidRPr="00BC5F5F">
              <w:rPr>
                <w:rFonts w:ascii="Times New Roman" w:eastAsia="Times New Roman" w:hAnsi="Times New Roman" w:cs="Times New Roman"/>
                <w:color w:val="000000" w:themeColor="text1"/>
                <w:sz w:val="24"/>
                <w:szCs w:val="24"/>
                <w:lang w:val="kk-KZ" w:eastAsia="ru-RU"/>
              </w:rPr>
              <w:t>үйрету.</w:t>
            </w:r>
            <w:r>
              <w:rPr>
                <w:rFonts w:ascii="Times New Roman" w:hAnsi="Times New Roman" w:cs="Times New Roman"/>
                <w:b/>
                <w:sz w:val="24"/>
                <w:szCs w:val="24"/>
                <w:lang w:val="kk-KZ"/>
              </w:rPr>
              <w:t xml:space="preserve">                Г</w:t>
            </w:r>
            <w:r w:rsidRPr="00F95FD3">
              <w:rPr>
                <w:rFonts w:ascii="Times New Roman" w:hAnsi="Times New Roman" w:cs="Times New Roman"/>
                <w:b/>
                <w:sz w:val="24"/>
                <w:szCs w:val="24"/>
                <w:lang w:val="kk-KZ"/>
              </w:rPr>
              <w:t>еометриялық фигураларды  орналастыру</w:t>
            </w:r>
            <w:r>
              <w:rPr>
                <w:rFonts w:ascii="Times New Roman" w:eastAsia="Calibri" w:hAnsi="Times New Roman" w:cs="Times New Roman"/>
                <w:b/>
                <w:sz w:val="24"/>
                <w:szCs w:val="24"/>
                <w:lang w:val="kk-KZ"/>
              </w:rPr>
              <w:t xml:space="preserve"> </w:t>
            </w:r>
            <w:r w:rsidRPr="00AE5AE1">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AB59A5">
              <w:rPr>
                <w:rFonts w:ascii="Times New Roman" w:eastAsia="Calibri" w:hAnsi="Times New Roman" w:cs="Times New Roman"/>
                <w:b/>
                <w:sz w:val="24"/>
                <w:szCs w:val="24"/>
                <w:lang w:val="kk-KZ"/>
              </w:rPr>
              <w:t xml:space="preserve"> </w:t>
            </w:r>
          </w:p>
          <w:p w:rsidR="006831F2" w:rsidRPr="00AB59A5" w:rsidRDefault="006831F2" w:rsidP="005B7E05">
            <w:pPr>
              <w:spacing w:after="0" w:line="240" w:lineRule="auto"/>
              <w:rPr>
                <w:rFonts w:ascii="Times New Roman" w:hAnsi="Times New Roman" w:cs="Times New Roman"/>
                <w:b/>
                <w:sz w:val="24"/>
                <w:szCs w:val="24"/>
                <w:lang w:val="kk-KZ"/>
              </w:rPr>
            </w:pPr>
            <w:r>
              <w:rPr>
                <w:rFonts w:ascii="Times New Roman" w:eastAsia="Calibri" w:hAnsi="Times New Roman" w:cs="Times New Roman"/>
                <w:b/>
                <w:sz w:val="24"/>
                <w:szCs w:val="24"/>
                <w:lang w:val="kk-KZ"/>
              </w:rPr>
              <w:t xml:space="preserve"> ( жапсыру)</w:t>
            </w:r>
          </w:p>
          <w:p w:rsidR="006831F2" w:rsidRPr="00DF3730" w:rsidRDefault="006831F2"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«Түрлі түсті  пішіндер</w:t>
            </w:r>
            <w:r w:rsidRPr="00DF3730">
              <w:rPr>
                <w:rFonts w:ascii="Times New Roman" w:hAnsi="Times New Roman" w:cs="Times New Roman"/>
                <w:b/>
                <w:sz w:val="24"/>
                <w:szCs w:val="24"/>
                <w:lang w:val="kk-KZ"/>
              </w:rPr>
              <w:t>»</w:t>
            </w:r>
          </w:p>
          <w:p w:rsidR="006831F2" w:rsidRDefault="006831F2" w:rsidP="005B7E05">
            <w:pPr>
              <w:spacing w:after="0" w:line="240" w:lineRule="auto"/>
              <w:rPr>
                <w:rFonts w:ascii="Times New Roman" w:hAnsi="Times New Roman" w:cs="Times New Roman"/>
                <w:sz w:val="24"/>
                <w:szCs w:val="24"/>
                <w:lang w:val="kk-KZ"/>
              </w:rPr>
            </w:pPr>
            <w:r w:rsidRPr="00DF3730">
              <w:rPr>
                <w:rFonts w:ascii="Times New Roman" w:hAnsi="Times New Roman" w:cs="Times New Roman"/>
                <w:b/>
                <w:sz w:val="24"/>
                <w:szCs w:val="24"/>
                <w:lang w:val="kk-KZ"/>
              </w:rPr>
              <w:t>Мақсаты</w:t>
            </w:r>
            <w:r>
              <w:rPr>
                <w:rFonts w:ascii="Times New Roman" w:hAnsi="Times New Roman" w:cs="Times New Roman"/>
                <w:sz w:val="24"/>
                <w:szCs w:val="24"/>
                <w:lang w:val="kk-KZ"/>
              </w:rPr>
              <w:t>: қағаз бетіне  пішіндерді орналастыруға  үйрету. Әдептілікке тәрбиелеу.</w:t>
            </w:r>
          </w:p>
          <w:p w:rsidR="006831F2" w:rsidRPr="00222C76" w:rsidRDefault="006831F2" w:rsidP="005B7E05">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Жеке жұмыс</w:t>
            </w:r>
          </w:p>
        </w:tc>
        <w:tc>
          <w:tcPr>
            <w:tcW w:w="2505" w:type="dxa"/>
            <w:gridSpan w:val="2"/>
          </w:tcPr>
          <w:p w:rsidR="006831F2" w:rsidRDefault="006831F2" w:rsidP="005B7E05">
            <w:pPr>
              <w:pStyle w:val="a4"/>
              <w:spacing w:before="0" w:beforeAutospacing="0" w:after="0" w:afterAutospacing="0"/>
              <w:rPr>
                <w:b/>
                <w:lang w:val="kk-KZ"/>
              </w:rPr>
            </w:pPr>
            <w:r>
              <w:rPr>
                <w:b/>
                <w:lang w:val="kk-KZ"/>
              </w:rPr>
              <w:t xml:space="preserve"> Г</w:t>
            </w:r>
            <w:r w:rsidRPr="00F95FD3">
              <w:rPr>
                <w:b/>
                <w:lang w:val="kk-KZ"/>
              </w:rPr>
              <w:t>еометриялық фигураларды  орналастыру</w:t>
            </w:r>
            <w:r>
              <w:rPr>
                <w:rFonts w:eastAsia="Calibri"/>
                <w:b/>
                <w:lang w:val="kk-KZ"/>
              </w:rPr>
              <w:t xml:space="preserve"> </w:t>
            </w:r>
            <w:r w:rsidRPr="000A0203">
              <w:rPr>
                <w:rFonts w:eastAsia="Calibri"/>
                <w:b/>
                <w:lang w:val="kk-KZ"/>
              </w:rPr>
              <w:t>(жапсыру)</w:t>
            </w:r>
            <w:r>
              <w:rPr>
                <w:b/>
                <w:lang w:val="kk-KZ"/>
              </w:rPr>
              <w:t xml:space="preserve">             </w:t>
            </w:r>
            <w:r w:rsidRPr="008942FC">
              <w:rPr>
                <w:b/>
                <w:lang w:val="kk-KZ"/>
              </w:rPr>
              <w:t>Үстел үсті ойыны:</w:t>
            </w:r>
          </w:p>
          <w:p w:rsidR="006831F2" w:rsidRPr="007921DE" w:rsidRDefault="006831F2" w:rsidP="005B7E05">
            <w:pPr>
              <w:pStyle w:val="a4"/>
              <w:spacing w:before="0" w:beforeAutospacing="0" w:after="0" w:afterAutospacing="0"/>
              <w:rPr>
                <w:b/>
                <w:lang w:val="kk-KZ"/>
              </w:rPr>
            </w:pPr>
            <w:r w:rsidRPr="007921DE">
              <w:rPr>
                <w:b/>
                <w:lang w:val="kk-KZ"/>
              </w:rPr>
              <w:t>«Шаршы</w:t>
            </w:r>
            <w:r>
              <w:rPr>
                <w:b/>
                <w:lang w:val="kk-KZ"/>
              </w:rPr>
              <w:t xml:space="preserve"> пішіні</w:t>
            </w:r>
            <w:r w:rsidRPr="007921DE">
              <w:rPr>
                <w:b/>
                <w:lang w:val="kk-KZ"/>
              </w:rPr>
              <w:t>»</w:t>
            </w:r>
          </w:p>
          <w:p w:rsidR="006831F2" w:rsidRDefault="006831F2" w:rsidP="005B7E05">
            <w:pPr>
              <w:spacing w:after="0" w:line="240" w:lineRule="auto"/>
              <w:rPr>
                <w:rFonts w:ascii="Times New Roman" w:hAnsi="Times New Roman" w:cs="Times New Roman"/>
                <w:b/>
                <w:sz w:val="24"/>
                <w:szCs w:val="24"/>
                <w:lang w:val="kk-KZ"/>
              </w:rPr>
            </w:pPr>
            <w:r w:rsidRPr="000472CA">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sidRPr="00424AE8">
              <w:rPr>
                <w:rFonts w:ascii="Times New Roman" w:hAnsi="Times New Roman" w:cs="Times New Roman"/>
                <w:sz w:val="24"/>
                <w:szCs w:val="24"/>
                <w:lang w:val="kk-KZ"/>
              </w:rPr>
              <w:t xml:space="preserve">шаршыны қағаз бетіне </w:t>
            </w:r>
            <w:r>
              <w:rPr>
                <w:rFonts w:ascii="Times New Roman" w:hAnsi="Times New Roman" w:cs="Times New Roman"/>
                <w:sz w:val="24"/>
                <w:szCs w:val="24"/>
                <w:lang w:val="kk-KZ"/>
              </w:rPr>
              <w:t xml:space="preserve">қойып жапсыруға </w:t>
            </w:r>
            <w:r w:rsidRPr="00424AE8">
              <w:rPr>
                <w:rFonts w:ascii="Times New Roman" w:hAnsi="Times New Roman" w:cs="Times New Roman"/>
                <w:sz w:val="24"/>
                <w:szCs w:val="24"/>
                <w:lang w:val="kk-KZ"/>
              </w:rPr>
              <w:t xml:space="preserve"> үйрету. </w:t>
            </w:r>
            <w:r>
              <w:rPr>
                <w:rFonts w:ascii="Times New Roman" w:hAnsi="Times New Roman" w:cs="Times New Roman"/>
                <w:sz w:val="24"/>
                <w:szCs w:val="24"/>
                <w:lang w:val="kk-KZ"/>
              </w:rPr>
              <w:t xml:space="preserve">Шығармашылық </w:t>
            </w:r>
            <w:r w:rsidRPr="000472CA">
              <w:rPr>
                <w:rFonts w:ascii="Times New Roman" w:hAnsi="Times New Roman" w:cs="Times New Roman"/>
                <w:sz w:val="24"/>
                <w:szCs w:val="24"/>
                <w:lang w:val="kk-KZ"/>
              </w:rPr>
              <w:t>қабілеттерін дамыту.</w:t>
            </w:r>
            <w:r w:rsidRPr="00D32AC3">
              <w:rPr>
                <w:rFonts w:ascii="Times New Roman" w:hAnsi="Times New Roman" w:cs="Times New Roman"/>
                <w:b/>
                <w:sz w:val="24"/>
                <w:szCs w:val="24"/>
                <w:lang w:val="kk-KZ"/>
              </w:rPr>
              <w:t xml:space="preserve"> </w:t>
            </w:r>
          </w:p>
          <w:p w:rsidR="006831F2" w:rsidRPr="00137824" w:rsidRDefault="006831F2" w:rsidP="005B7E05">
            <w:pPr>
              <w:spacing w:after="0" w:line="240" w:lineRule="auto"/>
              <w:rPr>
                <w:rFonts w:ascii="Times New Roman" w:hAnsi="Times New Roman" w:cs="Times New Roman"/>
                <w:sz w:val="24"/>
                <w:szCs w:val="24"/>
                <w:lang w:val="kk-KZ"/>
              </w:rPr>
            </w:pPr>
            <w:r w:rsidRPr="00F95FD3">
              <w:rPr>
                <w:rFonts w:ascii="Times New Roman" w:eastAsia="Calibri" w:hAnsi="Times New Roman" w:cs="Times New Roman"/>
                <w:b/>
                <w:sz w:val="24"/>
                <w:szCs w:val="24"/>
                <w:lang w:val="kk-KZ"/>
              </w:rPr>
              <w:t>Өлшемдері әртүрлі геометриялық фигураларды  өлшемі бойынша топтастыруды үйрету.</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(сенсорика)</w:t>
            </w:r>
            <w:r>
              <w:rPr>
                <w:rFonts w:ascii="Times New Roman" w:hAnsi="Times New Roman" w:cs="Times New Roman"/>
                <w:b/>
                <w:sz w:val="24"/>
                <w:szCs w:val="24"/>
                <w:lang w:val="kk-KZ"/>
              </w:rPr>
              <w:t xml:space="preserve"> </w:t>
            </w:r>
            <w:r>
              <w:rPr>
                <w:rFonts w:ascii="Times New Roman" w:eastAsia="Calibri" w:hAnsi="Times New Roman" w:cs="Times New Roman"/>
                <w:b/>
                <w:color w:val="000000"/>
                <w:sz w:val="24"/>
                <w:szCs w:val="24"/>
                <w:lang w:val="kk-KZ" w:eastAsia="ru-RU"/>
              </w:rPr>
              <w:t xml:space="preserve">Дидактикалық </w:t>
            </w:r>
            <w:r w:rsidRPr="00A16A47">
              <w:rPr>
                <w:rFonts w:ascii="Times New Roman" w:eastAsia="Calibri" w:hAnsi="Times New Roman" w:cs="Times New Roman"/>
                <w:b/>
                <w:color w:val="000000"/>
                <w:sz w:val="24"/>
                <w:szCs w:val="24"/>
                <w:lang w:val="kk-KZ" w:eastAsia="ru-RU"/>
              </w:rPr>
              <w:t xml:space="preserve">ойын </w:t>
            </w:r>
            <w:r>
              <w:rPr>
                <w:rFonts w:ascii="Times New Roman" w:eastAsia="Calibri" w:hAnsi="Times New Roman" w:cs="Times New Roman"/>
                <w:b/>
                <w:color w:val="000000"/>
                <w:sz w:val="24"/>
                <w:szCs w:val="24"/>
                <w:lang w:val="kk-KZ" w:eastAsia="ru-RU"/>
              </w:rPr>
              <w:t xml:space="preserve">                «Қандай пішін жетіспейді?</w:t>
            </w:r>
            <w:r w:rsidRPr="00A16A47">
              <w:rPr>
                <w:rFonts w:ascii="Times New Roman" w:eastAsia="Calibri" w:hAnsi="Times New Roman" w:cs="Times New Roman"/>
                <w:b/>
                <w:color w:val="000000"/>
                <w:sz w:val="24"/>
                <w:szCs w:val="24"/>
                <w:lang w:val="kk-KZ" w:eastAsia="ru-RU"/>
              </w:rPr>
              <w:t>»</w:t>
            </w:r>
            <w:r w:rsidRPr="00A16A47">
              <w:rPr>
                <w:rFonts w:ascii="Times New Roman" w:eastAsia="Calibri" w:hAnsi="Times New Roman" w:cs="Times New Roman"/>
                <w:color w:val="000000"/>
                <w:sz w:val="24"/>
                <w:szCs w:val="24"/>
                <w:lang w:val="kk-KZ" w:eastAsia="ru-RU"/>
              </w:rPr>
              <w:t xml:space="preserve"> </w:t>
            </w:r>
            <w:r w:rsidRPr="00A16A47">
              <w:rPr>
                <w:rFonts w:ascii="Times New Roman" w:eastAsia="Calibri" w:hAnsi="Times New Roman" w:cs="Times New Roman"/>
                <w:b/>
                <w:color w:val="000000"/>
                <w:sz w:val="24"/>
                <w:szCs w:val="24"/>
                <w:lang w:val="kk-KZ" w:eastAsia="ru-RU"/>
              </w:rPr>
              <w:t>Мақсаты</w:t>
            </w:r>
            <w:r>
              <w:rPr>
                <w:rFonts w:ascii="Times New Roman" w:eastAsia="Calibri" w:hAnsi="Times New Roman" w:cs="Times New Roman"/>
                <w:b/>
                <w:color w:val="000000"/>
                <w:sz w:val="24"/>
                <w:szCs w:val="24"/>
                <w:lang w:val="kk-KZ" w:eastAsia="ru-RU"/>
              </w:rPr>
              <w:t xml:space="preserve">: </w:t>
            </w:r>
            <w:r w:rsidRPr="00137824">
              <w:rPr>
                <w:rFonts w:ascii="Times New Roman" w:eastAsia="Calibri" w:hAnsi="Times New Roman" w:cs="Times New Roman"/>
                <w:color w:val="000000"/>
                <w:sz w:val="24"/>
                <w:szCs w:val="24"/>
                <w:lang w:val="kk-KZ" w:eastAsia="ru-RU"/>
              </w:rPr>
              <w:t>Геометриялық пішіндерді атай білуге үйрету. Қай пішін жетіспейтінін тапқызу.</w:t>
            </w:r>
          </w:p>
          <w:p w:rsidR="006831F2" w:rsidRPr="0060368F" w:rsidRDefault="006831F2" w:rsidP="005B7E05">
            <w:pPr>
              <w:spacing w:after="0" w:line="240" w:lineRule="auto"/>
              <w:rPr>
                <w:rFonts w:ascii="Times New Roman" w:hAnsi="Times New Roman" w:cs="Times New Roman"/>
                <w:b/>
                <w:sz w:val="24"/>
                <w:szCs w:val="24"/>
                <w:lang w:val="kk-KZ"/>
              </w:rPr>
            </w:pPr>
            <w:r w:rsidRPr="0026298D">
              <w:rPr>
                <w:rFonts w:ascii="Times New Roman" w:hAnsi="Times New Roman" w:cs="Times New Roman"/>
                <w:b/>
                <w:sz w:val="24"/>
                <w:szCs w:val="24"/>
                <w:lang w:val="kk-KZ"/>
              </w:rPr>
              <w:t>Құрдастарымен бірге құрастыруға баулу, олармен ойнау.</w:t>
            </w:r>
          </w:p>
          <w:p w:rsidR="006831F2" w:rsidRPr="000472CA" w:rsidRDefault="006831F2" w:rsidP="005B7E05">
            <w:pPr>
              <w:tabs>
                <w:tab w:val="right" w:pos="2289"/>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(құрастыру)</w:t>
            </w:r>
            <w:r>
              <w:rPr>
                <w:rFonts w:ascii="Times New Roman" w:hAnsi="Times New Roman" w:cs="Times New Roman"/>
                <w:b/>
                <w:sz w:val="24"/>
                <w:szCs w:val="24"/>
                <w:lang w:val="kk-KZ"/>
              </w:rPr>
              <w:tab/>
            </w:r>
          </w:p>
          <w:p w:rsidR="006831F2" w:rsidRPr="00F92A9A" w:rsidRDefault="006831F2" w:rsidP="005B7E05">
            <w:pPr>
              <w:spacing w:after="0" w:line="240" w:lineRule="auto"/>
              <w:rPr>
                <w:rFonts w:ascii="Times New Roman" w:hAnsi="Times New Roman" w:cs="Times New Roman"/>
                <w:b/>
                <w:sz w:val="24"/>
                <w:szCs w:val="20"/>
                <w:lang w:val="kk-KZ"/>
              </w:rPr>
            </w:pPr>
            <w:r>
              <w:rPr>
                <w:rFonts w:ascii="Times New Roman" w:hAnsi="Times New Roman" w:cs="Times New Roman"/>
                <w:b/>
                <w:color w:val="000000"/>
                <w:sz w:val="24"/>
                <w:szCs w:val="24"/>
                <w:lang w:val="kk-KZ"/>
              </w:rPr>
              <w:t xml:space="preserve"> </w:t>
            </w:r>
            <w:r w:rsidRPr="00F92A9A">
              <w:rPr>
                <w:rFonts w:ascii="Times New Roman" w:hAnsi="Times New Roman" w:cs="Times New Roman"/>
                <w:b/>
                <w:sz w:val="24"/>
                <w:szCs w:val="20"/>
                <w:lang w:val="kk-KZ"/>
              </w:rPr>
              <w:t>«</w:t>
            </w:r>
            <w:r>
              <w:rPr>
                <w:rFonts w:ascii="Times New Roman" w:hAnsi="Times New Roman" w:cs="Times New Roman"/>
                <w:b/>
                <w:sz w:val="24"/>
                <w:szCs w:val="20"/>
                <w:lang w:val="kk-KZ"/>
              </w:rPr>
              <w:t>Түсіне қарай орналастыр</w:t>
            </w:r>
            <w:r w:rsidRPr="00F92A9A">
              <w:rPr>
                <w:rFonts w:ascii="Times New Roman" w:hAnsi="Times New Roman" w:cs="Times New Roman"/>
                <w:b/>
                <w:sz w:val="24"/>
                <w:szCs w:val="20"/>
                <w:lang w:val="kk-KZ"/>
              </w:rPr>
              <w:t xml:space="preserve">» </w:t>
            </w:r>
          </w:p>
          <w:p w:rsidR="006831F2" w:rsidRDefault="006831F2" w:rsidP="005B7E05">
            <w:pPr>
              <w:spacing w:after="0" w:line="240" w:lineRule="auto"/>
              <w:rPr>
                <w:rFonts w:ascii="Times New Roman" w:hAnsi="Times New Roman" w:cs="Times New Roman"/>
                <w:sz w:val="24"/>
                <w:szCs w:val="20"/>
                <w:lang w:val="kk-KZ"/>
              </w:rPr>
            </w:pPr>
            <w:r w:rsidRPr="00F92A9A">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конструкторды  түсіне қарай,  орналастыруға үйрету.</w:t>
            </w:r>
            <w:r w:rsidRPr="00DF3730">
              <w:rPr>
                <w:rFonts w:ascii="Times New Roman" w:hAnsi="Times New Roman" w:cs="Times New Roman"/>
                <w:b/>
                <w:color w:val="000000"/>
                <w:sz w:val="24"/>
                <w:szCs w:val="24"/>
                <w:lang w:val="kk-KZ"/>
              </w:rPr>
              <w:t xml:space="preserve"> </w:t>
            </w:r>
          </w:p>
          <w:p w:rsidR="006831F2" w:rsidRPr="00322742" w:rsidRDefault="006831F2" w:rsidP="005B7E05">
            <w:pPr>
              <w:spacing w:after="0" w:line="240" w:lineRule="auto"/>
              <w:rPr>
                <w:rFonts w:ascii="Times New Roman" w:eastAsia="Times New Roman" w:hAnsi="Times New Roman" w:cs="Times New Roman"/>
                <w:sz w:val="24"/>
                <w:szCs w:val="24"/>
                <w:lang w:val="kk-KZ" w:eastAsia="ru-RU"/>
              </w:rPr>
            </w:pPr>
            <w:r w:rsidRPr="00322742">
              <w:rPr>
                <w:rFonts w:ascii="Times New Roman" w:hAnsi="Times New Roman" w:cs="Times New Roman"/>
                <w:sz w:val="24"/>
                <w:szCs w:val="20"/>
                <w:lang w:val="kk-KZ"/>
              </w:rPr>
              <w:t>Еркін ойын</w:t>
            </w:r>
          </w:p>
        </w:tc>
        <w:tc>
          <w:tcPr>
            <w:tcW w:w="2700" w:type="dxa"/>
          </w:tcPr>
          <w:p w:rsidR="006831F2" w:rsidRPr="00154AFE" w:rsidRDefault="006831F2" w:rsidP="005B7E05">
            <w:pPr>
              <w:spacing w:after="0" w:line="240" w:lineRule="auto"/>
              <w:rPr>
                <w:rFonts w:ascii="Times New Roman" w:eastAsia="Calibri" w:hAnsi="Times New Roman" w:cs="Times New Roman"/>
                <w:b/>
                <w:sz w:val="24"/>
                <w:szCs w:val="24"/>
                <w:lang w:val="kk-KZ"/>
              </w:rPr>
            </w:pPr>
            <w:r w:rsidRPr="00154AFE">
              <w:rPr>
                <w:rFonts w:ascii="Times New Roman" w:hAnsi="Times New Roman" w:cs="Times New Roman"/>
                <w:b/>
                <w:sz w:val="24"/>
                <w:szCs w:val="24"/>
                <w:lang w:val="kk-KZ"/>
              </w:rPr>
              <w:t>Мүсіндеуге арналған материалдарды қолдану, қолды дымқыл шүберекпен сүрту, дайын болған бұйымды тұғырға орналастыру, жұмыстан кейін материалдарды жинауға үйрету.</w:t>
            </w:r>
          </w:p>
          <w:p w:rsidR="006831F2" w:rsidRPr="00391710" w:rsidRDefault="006831F2" w:rsidP="005B7E05">
            <w:pPr>
              <w:spacing w:after="0" w:line="240" w:lineRule="auto"/>
              <w:rPr>
                <w:rFonts w:ascii="Times New Roman" w:hAnsi="Times New Roman" w:cs="Times New Roman"/>
                <w:b/>
                <w:sz w:val="24"/>
                <w:szCs w:val="20"/>
                <w:lang w:val="kk-KZ"/>
              </w:rPr>
            </w:pPr>
            <w:r w:rsidRPr="003C2DC4">
              <w:rPr>
                <w:rFonts w:ascii="Times New Roman" w:hAnsi="Times New Roman" w:cs="Times New Roman"/>
                <w:b/>
                <w:sz w:val="24"/>
                <w:szCs w:val="24"/>
                <w:lang w:val="kk-KZ"/>
              </w:rPr>
              <w:t xml:space="preserve"> (мүсіндеу)</w:t>
            </w:r>
            <w:r>
              <w:rPr>
                <w:rFonts w:ascii="Times New Roman" w:hAnsi="Times New Roman" w:cs="Times New Roman"/>
                <w:sz w:val="24"/>
                <w:szCs w:val="24"/>
                <w:lang w:val="kk-KZ"/>
              </w:rPr>
              <w:t xml:space="preserve"> </w:t>
            </w:r>
            <w:r>
              <w:rPr>
                <w:rFonts w:ascii="Times New Roman" w:hAnsi="Times New Roman" w:cs="Times New Roman"/>
                <w:b/>
                <w:sz w:val="24"/>
                <w:szCs w:val="20"/>
                <w:lang w:val="kk-KZ"/>
              </w:rPr>
              <w:t>Дидактикалық ойын «Қар кесегі</w:t>
            </w:r>
            <w:r w:rsidRPr="00391710">
              <w:rPr>
                <w:rFonts w:ascii="Times New Roman" w:hAnsi="Times New Roman" w:cs="Times New Roman"/>
                <w:b/>
                <w:sz w:val="24"/>
                <w:szCs w:val="20"/>
                <w:lang w:val="kk-KZ"/>
              </w:rPr>
              <w:t>»</w:t>
            </w:r>
          </w:p>
          <w:p w:rsidR="006831F2" w:rsidRPr="00D32AC3" w:rsidRDefault="006831F2" w:rsidP="005B7E05">
            <w:pPr>
              <w:spacing w:after="0" w:line="240" w:lineRule="auto"/>
              <w:rPr>
                <w:rFonts w:ascii="Times New Roman" w:eastAsia="Calibri" w:hAnsi="Times New Roman" w:cs="Times New Roman"/>
                <w:b/>
                <w:color w:val="000000"/>
                <w:sz w:val="24"/>
                <w:szCs w:val="24"/>
                <w:lang w:val="kk-KZ" w:eastAsia="ru-RU"/>
              </w:rPr>
            </w:pPr>
            <w:r w:rsidRPr="007E4C02">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Қарлар туралы түсінік беру, кесектеп мүсіндеуге дағдыландыру. Шығармашылыққа баулу.</w:t>
            </w:r>
            <w:r w:rsidRPr="00D32AC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F95FD3">
              <w:rPr>
                <w:rFonts w:ascii="Times New Roman" w:hAnsi="Times New Roman" w:cs="Times New Roman"/>
                <w:b/>
                <w:sz w:val="24"/>
                <w:szCs w:val="24"/>
                <w:lang w:val="kk-KZ"/>
              </w:rPr>
              <w:t>Бейнелерді парақ бетінде орналастыра отырып, түрлі-түсті дақтарды қарама-қарсы үйлестіру арқылы бере білу, дөңгелек тәрізді сызықтарды бейнелеуге үйрету.</w:t>
            </w:r>
            <w:r>
              <w:rPr>
                <w:rFonts w:ascii="Times New Roman" w:hAnsi="Times New Roman" w:cs="Times New Roman"/>
                <w:b/>
                <w:sz w:val="24"/>
                <w:szCs w:val="24"/>
                <w:lang w:val="kk-KZ"/>
              </w:rPr>
              <w:t xml:space="preserve">                      (сурет салу)</w:t>
            </w:r>
          </w:p>
          <w:p w:rsidR="006831F2" w:rsidRPr="00A7615A" w:rsidRDefault="006831F2" w:rsidP="005B7E05">
            <w:pPr>
              <w:spacing w:after="0" w:line="240" w:lineRule="auto"/>
              <w:rPr>
                <w:color w:val="000000"/>
                <w:lang w:val="kk-KZ"/>
              </w:rPr>
            </w:pPr>
            <w:r>
              <w:rPr>
                <w:rFonts w:ascii="Times New Roman" w:eastAsia="Times New Roman" w:hAnsi="Times New Roman" w:cs="Times New Roman"/>
                <w:b/>
                <w:sz w:val="24"/>
                <w:szCs w:val="24"/>
                <w:lang w:val="kk-KZ" w:eastAsia="ru-RU"/>
              </w:rPr>
              <w:t xml:space="preserve"> «Қар кесегі</w:t>
            </w:r>
            <w:r w:rsidRPr="0048201B">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w:t>
            </w:r>
            <w:r w:rsidRPr="00F92A9A">
              <w:rPr>
                <w:rFonts w:ascii="Times New Roman" w:hAnsi="Times New Roman" w:cs="Times New Roman"/>
                <w:b/>
                <w:sz w:val="24"/>
                <w:szCs w:val="20"/>
                <w:lang w:val="kk-KZ"/>
              </w:rPr>
              <w:t>Мақсаты:</w:t>
            </w:r>
            <w:r w:rsidRPr="00F92A9A">
              <w:rPr>
                <w:rFonts w:ascii="Times New Roman" w:hAnsi="Times New Roman" w:cs="Times New Roman"/>
                <w:sz w:val="24"/>
                <w:szCs w:val="20"/>
                <w:lang w:val="kk-KZ"/>
              </w:rPr>
              <w:t xml:space="preserve"> </w:t>
            </w:r>
            <w:r>
              <w:rPr>
                <w:rFonts w:ascii="Times New Roman" w:eastAsia="Times New Roman" w:hAnsi="Times New Roman"/>
                <w:sz w:val="24"/>
                <w:szCs w:val="24"/>
                <w:lang w:val="kk-KZ"/>
              </w:rPr>
              <w:t>Балаларға қағаз бетіне саусақпен  ұқыпты жұмыс жасауға үйрету. (топпен жұмыс)</w:t>
            </w:r>
          </w:p>
        </w:tc>
        <w:tc>
          <w:tcPr>
            <w:tcW w:w="2693" w:type="dxa"/>
          </w:tcPr>
          <w:p w:rsidR="006831F2" w:rsidRPr="00154AFE" w:rsidRDefault="006831F2" w:rsidP="005B7E05">
            <w:pPr>
              <w:spacing w:after="0" w:line="240" w:lineRule="auto"/>
              <w:rPr>
                <w:rFonts w:ascii="Times New Roman" w:eastAsia="Calibri" w:hAnsi="Times New Roman" w:cs="Times New Roman"/>
                <w:b/>
                <w:sz w:val="24"/>
                <w:szCs w:val="24"/>
                <w:lang w:val="kk-KZ"/>
              </w:rPr>
            </w:pPr>
            <w:r w:rsidRPr="00F95FD3">
              <w:rPr>
                <w:rFonts w:ascii="Times New Roman" w:eastAsia="Calibri" w:hAnsi="Times New Roman" w:cs="Times New Roman"/>
                <w:b/>
                <w:sz w:val="24"/>
                <w:szCs w:val="24"/>
                <w:lang w:val="kk-KZ"/>
              </w:rPr>
              <w:t>Өлшемдері әртүрлі геометриялық фигураларды  өлшемі бойынша топтастыруды үйрету.</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(сенсорика)</w:t>
            </w:r>
            <w:r>
              <w:rPr>
                <w:rFonts w:ascii="Times New Roman" w:hAnsi="Times New Roman" w:cs="Times New Roman"/>
                <w:b/>
                <w:sz w:val="24"/>
                <w:szCs w:val="24"/>
                <w:lang w:val="kk-KZ"/>
              </w:rPr>
              <w:t xml:space="preserve">                </w:t>
            </w:r>
            <w:r w:rsidRPr="00C221E8">
              <w:rPr>
                <w:rFonts w:ascii="Times New Roman" w:eastAsia="Calibri" w:hAnsi="Times New Roman" w:cs="Times New Roman"/>
                <w:b/>
                <w:color w:val="000000"/>
                <w:sz w:val="24"/>
                <w:szCs w:val="24"/>
                <w:lang w:val="kk-KZ" w:eastAsia="ru-RU"/>
              </w:rPr>
              <w:t>Үстел</w:t>
            </w:r>
            <w:r>
              <w:rPr>
                <w:rFonts w:ascii="Times New Roman" w:eastAsia="Calibri" w:hAnsi="Times New Roman" w:cs="Times New Roman"/>
                <w:b/>
                <w:color w:val="000000"/>
                <w:sz w:val="24"/>
                <w:szCs w:val="24"/>
                <w:lang w:val="kk-KZ" w:eastAsia="ru-RU"/>
              </w:rPr>
              <w:t xml:space="preserve"> үсті ойындары «Пішіндерді орналастыр</w:t>
            </w:r>
            <w:r w:rsidRPr="00424AE8">
              <w:rPr>
                <w:rFonts w:ascii="Times New Roman" w:eastAsia="Calibri" w:hAnsi="Times New Roman" w:cs="Times New Roman"/>
                <w:b/>
                <w:color w:val="000000"/>
                <w:sz w:val="24"/>
                <w:szCs w:val="24"/>
                <w:lang w:val="kk-KZ" w:eastAsia="ru-RU"/>
              </w:rPr>
              <w:t xml:space="preserve">» </w:t>
            </w:r>
            <w:r w:rsidRPr="00424AE8">
              <w:rPr>
                <w:rFonts w:ascii="Times New Roman" w:hAnsi="Times New Roman" w:cs="Times New Roman"/>
                <w:b/>
                <w:color w:val="000000"/>
                <w:sz w:val="24"/>
                <w:szCs w:val="24"/>
                <w:lang w:val="kk-KZ" w:eastAsia="ru-RU"/>
              </w:rPr>
              <w:t xml:space="preserve">Мақсаты: </w:t>
            </w:r>
            <w:r>
              <w:rPr>
                <w:rFonts w:ascii="Times New Roman" w:hAnsi="Times New Roman" w:cs="Times New Roman"/>
                <w:color w:val="000000"/>
                <w:sz w:val="24"/>
                <w:szCs w:val="24"/>
                <w:lang w:val="kk-KZ" w:eastAsia="ru-RU"/>
              </w:rPr>
              <w:t xml:space="preserve">Геометриялық пішіндерді танып, атай білуге үйрету. Бос торларды сәйкес пішіндермен толтыру.                  </w:t>
            </w:r>
            <w:r w:rsidRPr="00154AFE">
              <w:rPr>
                <w:rFonts w:ascii="Times New Roman" w:hAnsi="Times New Roman" w:cs="Times New Roman"/>
                <w:b/>
                <w:sz w:val="24"/>
                <w:szCs w:val="24"/>
                <w:lang w:val="kk-KZ"/>
              </w:rPr>
              <w:t xml:space="preserve"> Мүсіндеуге арналған материалдарды қолдану, қолды дымқыл шүберекпен сүрту, дайын болған бұйымды тұғырға орналастыру, жұмыстан кейін материалдарды жинауға үйрету.</w:t>
            </w:r>
          </w:p>
          <w:p w:rsidR="006831F2" w:rsidRDefault="006831F2" w:rsidP="005B7E05">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(мүсіндеу )</w:t>
            </w:r>
          </w:p>
          <w:p w:rsidR="006831F2" w:rsidRDefault="006831F2" w:rsidP="005B7E05">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«Әдемі сақина»</w:t>
            </w:r>
          </w:p>
          <w:p w:rsidR="006831F2" w:rsidRDefault="006831F2" w:rsidP="005B7E05">
            <w:pPr>
              <w:spacing w:after="0" w:line="240" w:lineRule="auto"/>
              <w:rPr>
                <w:rFonts w:ascii="Times New Roman" w:eastAsia="Calibri" w:hAnsi="Times New Roman" w:cs="Times New Roman"/>
                <w:sz w:val="24"/>
                <w:szCs w:val="24"/>
                <w:lang w:val="kk-KZ"/>
              </w:rPr>
            </w:pPr>
            <w:r w:rsidRPr="00063058">
              <w:rPr>
                <w:rFonts w:ascii="Times New Roman" w:eastAsia="Calibri" w:hAnsi="Times New Roman" w:cs="Times New Roman"/>
                <w:sz w:val="24"/>
                <w:szCs w:val="24"/>
                <w:lang w:val="kk-KZ"/>
              </w:rPr>
              <w:t>Қуыршаққа арналған</w:t>
            </w:r>
            <w:r>
              <w:rPr>
                <w:rFonts w:ascii="Times New Roman" w:eastAsia="Calibri" w:hAnsi="Times New Roman" w:cs="Times New Roman"/>
                <w:sz w:val="24"/>
                <w:szCs w:val="24"/>
                <w:lang w:val="kk-KZ"/>
              </w:rPr>
              <w:t xml:space="preserve"> әшекей сақина жасауды үйрету.</w:t>
            </w:r>
            <w:r>
              <w:rPr>
                <w:rFonts w:ascii="Times New Roman" w:hAnsi="Times New Roman" w:cs="Times New Roman"/>
                <w:color w:val="000000"/>
                <w:sz w:val="24"/>
                <w:szCs w:val="24"/>
                <w:lang w:val="kk-KZ" w:eastAsia="ru-RU"/>
              </w:rPr>
              <w:t xml:space="preserve">                   Еркін ойын ойыншықтармен  үстел үстіне ойнату.</w:t>
            </w:r>
          </w:p>
          <w:p w:rsidR="006831F2" w:rsidRPr="00063058" w:rsidRDefault="006831F2" w:rsidP="005B7E05">
            <w:pPr>
              <w:spacing w:after="0" w:line="240" w:lineRule="auto"/>
              <w:rPr>
                <w:rFonts w:ascii="Times New Roman" w:hAnsi="Times New Roman" w:cs="Times New Roman"/>
                <w:sz w:val="24"/>
                <w:szCs w:val="24"/>
                <w:lang w:val="kk-KZ"/>
              </w:rPr>
            </w:pPr>
          </w:p>
          <w:p w:rsidR="006831F2" w:rsidRPr="00F95FD3" w:rsidRDefault="006831F2" w:rsidP="005B7E05">
            <w:pPr>
              <w:rPr>
                <w:rFonts w:ascii="Times New Roman" w:hAnsi="Times New Roman" w:cs="Times New Roman"/>
                <w:b/>
                <w:sz w:val="24"/>
                <w:szCs w:val="24"/>
                <w:lang w:val="kk-KZ"/>
              </w:rPr>
            </w:pPr>
          </w:p>
          <w:p w:rsidR="006831F2" w:rsidRPr="00C221E8" w:rsidRDefault="006831F2" w:rsidP="005B7E05">
            <w:pPr>
              <w:spacing w:after="0" w:line="240" w:lineRule="auto"/>
              <w:rPr>
                <w:rFonts w:ascii="Times New Roman" w:hAnsi="Times New Roman" w:cs="Times New Roman"/>
                <w:b/>
                <w:sz w:val="24"/>
                <w:szCs w:val="20"/>
                <w:lang w:val="kk-KZ"/>
              </w:rPr>
            </w:pPr>
          </w:p>
        </w:tc>
        <w:tc>
          <w:tcPr>
            <w:tcW w:w="2551" w:type="dxa"/>
            <w:gridSpan w:val="2"/>
          </w:tcPr>
          <w:p w:rsidR="006831F2" w:rsidRPr="008C4559" w:rsidRDefault="006831F2" w:rsidP="005B7E05">
            <w:pPr>
              <w:widowControl w:val="0"/>
              <w:rPr>
                <w:rFonts w:ascii="Times New Roman" w:hAnsi="Times New Roman" w:cs="Times New Roman"/>
                <w:sz w:val="24"/>
                <w:szCs w:val="24"/>
                <w:lang w:val="kk-KZ"/>
              </w:rPr>
            </w:pPr>
          </w:p>
        </w:tc>
      </w:tr>
      <w:tr w:rsidR="006831F2" w:rsidRPr="00596ACF" w:rsidTr="005B7E05">
        <w:trPr>
          <w:trHeight w:val="3021"/>
        </w:trPr>
        <w:tc>
          <w:tcPr>
            <w:tcW w:w="2694" w:type="dxa"/>
          </w:tcPr>
          <w:p w:rsidR="006831F2" w:rsidRPr="00391710" w:rsidRDefault="006831F2" w:rsidP="005B7E05">
            <w:pPr>
              <w:spacing w:after="0" w:line="240" w:lineRule="auto"/>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xml:space="preserve">Балалармен </w:t>
            </w:r>
            <w:r>
              <w:rPr>
                <w:rFonts w:ascii="Times New Roman" w:hAnsi="Times New Roman" w:cs="Times New Roman"/>
                <w:b/>
                <w:bCs/>
                <w:sz w:val="24"/>
                <w:szCs w:val="20"/>
                <w:lang w:val="kk-KZ"/>
              </w:rPr>
              <w:t xml:space="preserve"> </w:t>
            </w:r>
            <w:r w:rsidRPr="00391710">
              <w:rPr>
                <w:rFonts w:ascii="Times New Roman" w:hAnsi="Times New Roman" w:cs="Times New Roman"/>
                <w:b/>
                <w:bCs/>
                <w:sz w:val="24"/>
                <w:szCs w:val="20"/>
                <w:lang w:val="kk-KZ"/>
              </w:rPr>
              <w:t xml:space="preserve">жеке жұмыс </w:t>
            </w:r>
          </w:p>
          <w:p w:rsidR="006831F2" w:rsidRPr="00391710" w:rsidRDefault="006831F2" w:rsidP="005B7E05">
            <w:pPr>
              <w:spacing w:after="0" w:line="240" w:lineRule="auto"/>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w:t>
            </w:r>
          </w:p>
        </w:tc>
        <w:tc>
          <w:tcPr>
            <w:tcW w:w="2875" w:type="dxa"/>
            <w:gridSpan w:val="2"/>
          </w:tcPr>
          <w:p w:rsidR="006831F2" w:rsidRPr="00097912" w:rsidRDefault="006831F2" w:rsidP="005B7E05">
            <w:pPr>
              <w:spacing w:after="0" w:line="240" w:lineRule="auto"/>
              <w:rPr>
                <w:rFonts w:ascii="Times New Roman" w:eastAsia="Times New Roman" w:hAnsi="Times New Roman" w:cs="Times New Roman"/>
                <w:color w:val="000000"/>
                <w:sz w:val="24"/>
                <w:szCs w:val="24"/>
                <w:lang w:val="kk-KZ" w:eastAsia="ru-RU"/>
              </w:rPr>
            </w:pPr>
            <w:r w:rsidRPr="00997611">
              <w:rPr>
                <w:rFonts w:ascii="Times New Roman" w:eastAsia="Times New Roman" w:hAnsi="Times New Roman" w:cs="Times New Roman"/>
                <w:b/>
                <w:sz w:val="24"/>
                <w:szCs w:val="24"/>
                <w:lang w:val="kk-KZ" w:eastAsia="ru-RU"/>
              </w:rPr>
              <w:t xml:space="preserve"> «Қақпақтар»</w:t>
            </w:r>
            <w:r w:rsidRPr="00997611">
              <w:rPr>
                <w:rFonts w:ascii="Times New Roman" w:eastAsia="Times New Roman" w:hAnsi="Times New Roman" w:cs="Times New Roman"/>
                <w:sz w:val="24"/>
                <w:szCs w:val="24"/>
                <w:lang w:val="kk-KZ" w:eastAsia="ru-RU"/>
              </w:rPr>
              <w:t xml:space="preserve"> </w:t>
            </w:r>
          </w:p>
          <w:p w:rsidR="006831F2" w:rsidRPr="00997611" w:rsidRDefault="006831F2" w:rsidP="005B7E05">
            <w:pPr>
              <w:spacing w:after="0" w:line="240" w:lineRule="auto"/>
              <w:ind w:left="-108" w:right="-108"/>
              <w:rPr>
                <w:rFonts w:ascii="Times New Roman" w:eastAsia="Times New Roman" w:hAnsi="Times New Roman" w:cs="Times New Roman"/>
                <w:sz w:val="24"/>
                <w:szCs w:val="24"/>
                <w:lang w:val="kk-KZ" w:eastAsia="ru-RU"/>
              </w:rPr>
            </w:pPr>
            <w:r w:rsidRPr="00997611">
              <w:rPr>
                <w:rFonts w:ascii="Times New Roman" w:eastAsia="Times New Roman" w:hAnsi="Times New Roman" w:cs="Times New Roman"/>
                <w:sz w:val="24"/>
                <w:szCs w:val="24"/>
                <w:lang w:val="kk-KZ" w:eastAsia="ru-RU"/>
              </w:rPr>
              <w:t xml:space="preserve">үстел-үсті </w:t>
            </w:r>
            <w:r>
              <w:rPr>
                <w:rFonts w:ascii="Times New Roman" w:eastAsia="Times New Roman" w:hAnsi="Times New Roman" w:cs="Times New Roman"/>
                <w:sz w:val="24"/>
                <w:szCs w:val="24"/>
                <w:lang w:val="kk-KZ" w:eastAsia="ru-RU"/>
              </w:rPr>
              <w:t xml:space="preserve"> </w:t>
            </w:r>
            <w:r w:rsidRPr="00997611">
              <w:rPr>
                <w:rFonts w:ascii="Times New Roman" w:eastAsia="Times New Roman" w:hAnsi="Times New Roman" w:cs="Times New Roman"/>
                <w:sz w:val="24"/>
                <w:szCs w:val="24"/>
                <w:lang w:val="kk-KZ" w:eastAsia="ru-RU"/>
              </w:rPr>
              <w:t>ойыны:</w:t>
            </w:r>
          </w:p>
          <w:p w:rsidR="006831F2" w:rsidRDefault="006831F2" w:rsidP="005B7E05">
            <w:pPr>
              <w:spacing w:after="0" w:line="240" w:lineRule="auto"/>
              <w:rPr>
                <w:rFonts w:ascii="Times New Roman" w:hAnsi="Times New Roman"/>
                <w:color w:val="000000"/>
                <w:sz w:val="24"/>
                <w:szCs w:val="24"/>
                <w:lang w:val="kk-KZ"/>
              </w:rPr>
            </w:pPr>
            <w:r w:rsidRPr="00997611">
              <w:rPr>
                <w:rFonts w:ascii="Times New Roman" w:eastAsia="Times New Roman" w:hAnsi="Times New Roman" w:cs="Times New Roman"/>
                <w:b/>
                <w:sz w:val="24"/>
                <w:szCs w:val="24"/>
                <w:lang w:val="kk-KZ" w:eastAsia="ru-RU"/>
              </w:rPr>
              <w:t>Мақсаты:</w:t>
            </w:r>
            <w:r w:rsidRPr="00997611">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Балаларға қақпақтарды </w:t>
            </w:r>
            <w:r w:rsidRPr="00997611">
              <w:rPr>
                <w:rFonts w:ascii="Times New Roman" w:eastAsia="Times New Roman" w:hAnsi="Times New Roman" w:cs="Times New Roman"/>
                <w:sz w:val="24"/>
                <w:szCs w:val="24"/>
                <w:lang w:val="kk-KZ" w:eastAsia="ru-RU"/>
              </w:rPr>
              <w:t>топтастыра білуге үйрету,саусақ моторикаларын дамыту</w:t>
            </w:r>
            <w:r>
              <w:rPr>
                <w:rFonts w:ascii="Times New Roman" w:hAnsi="Times New Roman" w:cs="Times New Roman"/>
                <w:b/>
                <w:color w:val="000000"/>
                <w:sz w:val="24"/>
                <w:szCs w:val="24"/>
                <w:lang w:val="kk-KZ"/>
              </w:rPr>
              <w:t xml:space="preserve">          </w:t>
            </w:r>
          </w:p>
          <w:p w:rsidR="006831F2" w:rsidRPr="00C95217" w:rsidRDefault="006831F2" w:rsidP="005B7E05">
            <w:pPr>
              <w:spacing w:after="0" w:line="240" w:lineRule="auto"/>
              <w:rPr>
                <w:rFonts w:ascii="Times New Roman" w:hAnsi="Times New Roman" w:cs="Times New Roman"/>
                <w:sz w:val="24"/>
                <w:szCs w:val="20"/>
                <w:lang w:val="kk-KZ"/>
              </w:rPr>
            </w:pPr>
            <w:r>
              <w:rPr>
                <w:rFonts w:ascii="Times New Roman" w:hAnsi="Times New Roman"/>
                <w:color w:val="000000"/>
                <w:sz w:val="24"/>
                <w:szCs w:val="24"/>
                <w:lang w:val="kk-KZ"/>
              </w:rPr>
              <w:t>.</w:t>
            </w:r>
          </w:p>
        </w:tc>
        <w:tc>
          <w:tcPr>
            <w:tcW w:w="2505" w:type="dxa"/>
            <w:gridSpan w:val="2"/>
          </w:tcPr>
          <w:p w:rsidR="006831F2" w:rsidRPr="00276F9C" w:rsidRDefault="006831F2" w:rsidP="005B7E05">
            <w:pPr>
              <w:spacing w:after="0" w:line="240" w:lineRule="auto"/>
              <w:rPr>
                <w:rFonts w:ascii="Times New Roman" w:eastAsia="Times New Roman" w:hAnsi="Times New Roman" w:cs="Times New Roman"/>
                <w:color w:val="000000"/>
                <w:sz w:val="24"/>
                <w:szCs w:val="24"/>
                <w:lang w:val="kk-KZ" w:eastAsia="ru-RU"/>
              </w:rPr>
            </w:pPr>
            <w:r>
              <w:rPr>
                <w:rFonts w:ascii="Times New Roman" w:hAnsi="Times New Roman" w:cs="Times New Roman"/>
                <w:b/>
                <w:color w:val="000000"/>
                <w:sz w:val="24"/>
                <w:szCs w:val="24"/>
                <w:lang w:val="kk-KZ"/>
              </w:rPr>
              <w:t xml:space="preserve">   </w:t>
            </w:r>
            <w:r>
              <w:rPr>
                <w:rFonts w:ascii="Times New Roman" w:eastAsia="Times New Roman" w:hAnsi="Times New Roman" w:cs="Times New Roman"/>
                <w:b/>
                <w:color w:val="000000"/>
                <w:sz w:val="24"/>
                <w:szCs w:val="24"/>
                <w:lang w:val="kk-KZ" w:eastAsia="ru-RU"/>
              </w:rPr>
              <w:t>Музыкалық -ырғақтық  жаттығулар</w:t>
            </w:r>
            <w:r w:rsidRPr="00276F9C">
              <w:rPr>
                <w:rFonts w:ascii="Times New Roman" w:eastAsia="Times New Roman" w:hAnsi="Times New Roman" w:cs="Times New Roman"/>
                <w:b/>
                <w:color w:val="000000"/>
                <w:sz w:val="24"/>
                <w:szCs w:val="24"/>
                <w:lang w:val="kk-KZ" w:eastAsia="ru-RU"/>
              </w:rPr>
              <w:t xml:space="preserve"> </w:t>
            </w:r>
          </w:p>
          <w:p w:rsidR="006831F2" w:rsidRPr="00097912" w:rsidRDefault="006831F2" w:rsidP="005B7E05">
            <w:pPr>
              <w:spacing w:after="0" w:line="240" w:lineRule="auto"/>
              <w:ind w:left="-108" w:right="-108"/>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Балаларға </w:t>
            </w:r>
            <w:r w:rsidRPr="00276F9C">
              <w:rPr>
                <w:rFonts w:ascii="Times New Roman" w:eastAsia="Times New Roman" w:hAnsi="Times New Roman" w:cs="Times New Roman"/>
                <w:color w:val="000000"/>
                <w:sz w:val="24"/>
                <w:szCs w:val="24"/>
                <w:lang w:val="kk-KZ" w:eastAsia="ru-RU"/>
              </w:rPr>
              <w:t>музыкалық сүйемелдеуге  сәйкес түрлі  қарқынды  таныс  дене жаттығуларын    орындату.</w:t>
            </w:r>
            <w:r w:rsidRPr="00997611">
              <w:rPr>
                <w:rFonts w:ascii="Times New Roman" w:eastAsia="Times New Roman" w:hAnsi="Times New Roman" w:cs="Times New Roman"/>
                <w:b/>
                <w:sz w:val="24"/>
                <w:szCs w:val="24"/>
                <w:lang w:val="kk-KZ" w:eastAsia="ru-RU"/>
              </w:rPr>
              <w:t xml:space="preserve"> </w:t>
            </w:r>
            <w:r>
              <w:rPr>
                <w:rFonts w:ascii="Times New Roman" w:hAnsi="Times New Roman" w:cs="Times New Roman"/>
                <w:b/>
                <w:color w:val="000000"/>
                <w:sz w:val="24"/>
                <w:szCs w:val="24"/>
                <w:lang w:val="kk-KZ"/>
              </w:rPr>
              <w:t xml:space="preserve">        </w:t>
            </w:r>
          </w:p>
        </w:tc>
        <w:tc>
          <w:tcPr>
            <w:tcW w:w="2700" w:type="dxa"/>
          </w:tcPr>
          <w:p w:rsidR="006831F2" w:rsidRPr="0060368F" w:rsidRDefault="006831F2" w:rsidP="005B7E05">
            <w:pPr>
              <w:spacing w:after="0" w:line="240" w:lineRule="auto"/>
              <w:rPr>
                <w:rFonts w:ascii="Times New Roman" w:hAnsi="Times New Roman" w:cs="Times New Roman"/>
                <w:b/>
                <w:sz w:val="24"/>
                <w:szCs w:val="24"/>
                <w:lang w:val="kk-KZ"/>
              </w:rPr>
            </w:pPr>
            <w:r w:rsidRPr="0026298D">
              <w:rPr>
                <w:rFonts w:ascii="Times New Roman" w:hAnsi="Times New Roman" w:cs="Times New Roman"/>
                <w:b/>
                <w:sz w:val="24"/>
                <w:szCs w:val="24"/>
                <w:lang w:val="kk-KZ"/>
              </w:rPr>
              <w:t>Құрдастарымен бірге құрастыруға баулу, олармен ойнау.</w:t>
            </w:r>
          </w:p>
          <w:p w:rsidR="006831F2" w:rsidRPr="000472CA" w:rsidRDefault="006831F2"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(құрастыру)</w:t>
            </w:r>
          </w:p>
          <w:p w:rsidR="006831F2" w:rsidRPr="00914027" w:rsidRDefault="006831F2" w:rsidP="005B7E05">
            <w:pPr>
              <w:spacing w:after="0" w:line="240" w:lineRule="auto"/>
              <w:rPr>
                <w:rFonts w:ascii="Times New Roman" w:hAnsi="Times New Roman"/>
                <w:b/>
                <w:color w:val="000000"/>
                <w:sz w:val="24"/>
                <w:szCs w:val="24"/>
                <w:lang w:val="kk-KZ"/>
              </w:rPr>
            </w:pPr>
            <w:r>
              <w:rPr>
                <w:rFonts w:ascii="Times New Roman" w:hAnsi="Times New Roman" w:cs="Times New Roman"/>
                <w:b/>
                <w:sz w:val="24"/>
                <w:szCs w:val="24"/>
                <w:lang w:val="kk-KZ"/>
              </w:rPr>
              <w:t xml:space="preserve"> «Түрлі-түсті қақпақтар»</w:t>
            </w:r>
          </w:p>
          <w:p w:rsidR="006831F2" w:rsidRPr="0073735B" w:rsidRDefault="006831F2" w:rsidP="005B7E05">
            <w:pPr>
              <w:spacing w:after="0" w:line="240" w:lineRule="auto"/>
              <w:rPr>
                <w:rFonts w:ascii="Times New Roman" w:hAnsi="Times New Roman"/>
                <w:color w:val="000000"/>
                <w:sz w:val="24"/>
                <w:szCs w:val="24"/>
                <w:lang w:val="kk-KZ"/>
              </w:rPr>
            </w:pPr>
            <w:r w:rsidRPr="0073735B">
              <w:rPr>
                <w:rFonts w:ascii="Times New Roman" w:hAnsi="Times New Roman" w:cs="Times New Roman"/>
                <w:color w:val="000000"/>
                <w:sz w:val="24"/>
                <w:szCs w:val="24"/>
                <w:lang w:val="kk-KZ"/>
              </w:rPr>
              <w:t>Қақпақтарды түсіне қарай ұяшықтарға орналастыруға үйрету.</w:t>
            </w:r>
          </w:p>
          <w:p w:rsidR="006831F2" w:rsidRPr="00F074C1" w:rsidRDefault="006831F2" w:rsidP="005B7E05">
            <w:pPr>
              <w:pStyle w:val="1"/>
              <w:outlineLvl w:val="0"/>
              <w:rPr>
                <w:rFonts w:eastAsia="Times New Roman"/>
                <w:color w:val="000000"/>
                <w:szCs w:val="24"/>
                <w:lang w:val="kk-KZ" w:eastAsia="ru-RU"/>
              </w:rPr>
            </w:pPr>
          </w:p>
        </w:tc>
        <w:tc>
          <w:tcPr>
            <w:tcW w:w="2693" w:type="dxa"/>
          </w:tcPr>
          <w:p w:rsidR="006831F2" w:rsidRDefault="006831F2" w:rsidP="005B7E05">
            <w:pPr>
              <w:spacing w:after="0" w:line="240" w:lineRule="auto"/>
              <w:rPr>
                <w:rFonts w:ascii="Times New Roman" w:hAnsi="Times New Roman" w:cs="Times New Roman"/>
                <w:b/>
                <w:sz w:val="24"/>
                <w:szCs w:val="24"/>
                <w:lang w:val="kk-KZ"/>
              </w:rPr>
            </w:pPr>
            <w:r w:rsidRPr="006352C1">
              <w:rPr>
                <w:rFonts w:ascii="Times New Roman" w:hAnsi="Times New Roman" w:cs="Times New Roman"/>
                <w:b/>
                <w:sz w:val="24"/>
                <w:szCs w:val="24"/>
                <w:lang w:val="kk-KZ"/>
              </w:rPr>
              <w:t>Заттарды және олармен әрекеттерді атау, оларды суреттерден тану.</w:t>
            </w:r>
            <w:r w:rsidRPr="00C03946">
              <w:rPr>
                <w:rFonts w:ascii="Times New Roman" w:hAnsi="Times New Roman" w:cs="Times New Roman"/>
                <w:sz w:val="24"/>
                <w:szCs w:val="24"/>
                <w:lang w:val="kk-KZ"/>
              </w:rPr>
              <w:t xml:space="preserve"> </w:t>
            </w:r>
            <w:r w:rsidRPr="0018328E">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(қоршаған ортамен таныстыру)  </w:t>
            </w:r>
          </w:p>
          <w:p w:rsidR="006831F2" w:rsidRPr="002C263A" w:rsidRDefault="006831F2"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2C263A">
              <w:rPr>
                <w:rFonts w:ascii="Times New Roman" w:hAnsi="Times New Roman" w:cs="Times New Roman"/>
                <w:b/>
                <w:sz w:val="24"/>
                <w:szCs w:val="24"/>
                <w:lang w:val="kk-KZ"/>
              </w:rPr>
              <w:t>«Түрлі- түсті заттар»</w:t>
            </w:r>
          </w:p>
          <w:p w:rsidR="006831F2" w:rsidRPr="000B26D4" w:rsidRDefault="006831F2" w:rsidP="005B7E05">
            <w:pPr>
              <w:spacing w:after="0" w:line="240" w:lineRule="auto"/>
              <w:rPr>
                <w:rFonts w:ascii="Times New Roman" w:eastAsia="Calibri" w:hAnsi="Times New Roman" w:cs="Times New Roman"/>
                <w:b/>
                <w:color w:val="000000"/>
                <w:sz w:val="24"/>
                <w:szCs w:val="24"/>
                <w:lang w:val="kk-KZ" w:eastAsia="ru-RU"/>
              </w:rPr>
            </w:pPr>
            <w:r w:rsidRPr="002C263A">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Түстеріне қарай заттарды топтастыра білуге үйрету.</w:t>
            </w:r>
            <w:r>
              <w:rPr>
                <w:rFonts w:ascii="Times New Roman" w:hAnsi="Times New Roman" w:cs="Times New Roman"/>
                <w:b/>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olor w:val="000000"/>
                <w:sz w:val="24"/>
                <w:szCs w:val="24"/>
                <w:lang w:val="kk-KZ"/>
              </w:rPr>
              <w:t xml:space="preserve"> </w:t>
            </w:r>
          </w:p>
        </w:tc>
        <w:tc>
          <w:tcPr>
            <w:tcW w:w="2551" w:type="dxa"/>
            <w:gridSpan w:val="2"/>
          </w:tcPr>
          <w:p w:rsidR="006831F2" w:rsidRPr="00F074C1" w:rsidRDefault="006831F2" w:rsidP="005B7E05">
            <w:pPr>
              <w:spacing w:after="0" w:line="240" w:lineRule="auto"/>
              <w:rPr>
                <w:rFonts w:ascii="Times New Roman" w:hAnsi="Times New Roman" w:cs="Times New Roman"/>
                <w:b/>
                <w:sz w:val="24"/>
                <w:szCs w:val="20"/>
                <w:lang w:val="kk-KZ"/>
              </w:rPr>
            </w:pPr>
          </w:p>
        </w:tc>
      </w:tr>
      <w:tr w:rsidR="006831F2" w:rsidRPr="00596ACF" w:rsidTr="005B7E05">
        <w:tc>
          <w:tcPr>
            <w:tcW w:w="2694" w:type="dxa"/>
          </w:tcPr>
          <w:p w:rsidR="006831F2" w:rsidRPr="0089594E" w:rsidRDefault="006831F2" w:rsidP="005B7E05">
            <w:pPr>
              <w:spacing w:after="0" w:line="240" w:lineRule="auto"/>
              <w:rPr>
                <w:rFonts w:ascii="Times New Roman" w:hAnsi="Times New Roman" w:cs="Times New Roman"/>
                <w:b/>
                <w:bCs/>
                <w:sz w:val="24"/>
                <w:szCs w:val="20"/>
                <w:lang w:val="kk-KZ"/>
              </w:rPr>
            </w:pPr>
            <w:r w:rsidRPr="0089594E">
              <w:rPr>
                <w:rFonts w:ascii="Times New Roman" w:hAnsi="Times New Roman" w:cs="Times New Roman"/>
                <w:b/>
                <w:bCs/>
                <w:sz w:val="24"/>
                <w:szCs w:val="20"/>
                <w:lang w:val="kk-KZ"/>
              </w:rPr>
              <w:t>Серуенге дайындық</w:t>
            </w:r>
          </w:p>
        </w:tc>
        <w:tc>
          <w:tcPr>
            <w:tcW w:w="13324" w:type="dxa"/>
            <w:gridSpan w:val="8"/>
          </w:tcPr>
          <w:p w:rsidR="006831F2" w:rsidRDefault="006831F2"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Серуенге қызығушылықты арттыру, (өзіне-өзі қызмет ету дағдылары, ірі және ұсақ моториканы дамыту) </w:t>
            </w:r>
          </w:p>
          <w:p w:rsidR="006831F2" w:rsidRDefault="006831F2"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реттілікпен киінуі,  серуенге шығу, қатармен жұптасып жүруді, қатарды бұзбауды үйрету.</w:t>
            </w:r>
            <w:r w:rsidRPr="0091379A">
              <w:rPr>
                <w:rFonts w:ascii="Times New Roman" w:hAnsi="Times New Roman" w:cs="Times New Roman"/>
                <w:b/>
                <w:sz w:val="24"/>
                <w:szCs w:val="24"/>
                <w:lang w:val="kk-KZ"/>
              </w:rPr>
              <w:t xml:space="preserve"> Балалардың сөздік қорын:  киім, аяқкиім  атауларын атап үйрету, еңбек әрекеті қарама-қарсы мәндес әрекеттерді ( кию - шешу)</w:t>
            </w:r>
            <w:r>
              <w:rPr>
                <w:rFonts w:ascii="Times New Roman" w:hAnsi="Times New Roman" w:cs="Times New Roman"/>
                <w:b/>
                <w:sz w:val="24"/>
                <w:szCs w:val="24"/>
                <w:lang w:val="kk-KZ"/>
              </w:rPr>
              <w:t xml:space="preserve"> (сөйлеуді дамыту)</w:t>
            </w:r>
          </w:p>
        </w:tc>
      </w:tr>
      <w:tr w:rsidR="006831F2" w:rsidRPr="002C3198" w:rsidTr="005B7E05">
        <w:tc>
          <w:tcPr>
            <w:tcW w:w="2694" w:type="dxa"/>
          </w:tcPr>
          <w:p w:rsidR="006831F2" w:rsidRDefault="006831F2" w:rsidP="005B7E05">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gridSpan w:val="2"/>
          </w:tcPr>
          <w:p w:rsidR="006831F2" w:rsidRPr="000A388F" w:rsidRDefault="006831F2"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 xml:space="preserve"> «Терезедегі өрнектерді</w:t>
            </w:r>
            <w:r w:rsidRPr="00BE2457">
              <w:rPr>
                <w:rFonts w:ascii="Times New Roman" w:eastAsia="Calibri" w:hAnsi="Times New Roman" w:cs="Times New Roman"/>
                <w:b/>
                <w:kern w:val="24"/>
                <w:sz w:val="24"/>
                <w:szCs w:val="24"/>
                <w:lang w:val="kk-KZ" w:eastAsia="kk-KZ"/>
              </w:rPr>
              <w:t xml:space="preserve"> бақылау</w:t>
            </w:r>
            <w:r>
              <w:rPr>
                <w:rFonts w:ascii="Times New Roman" w:eastAsia="Calibri" w:hAnsi="Times New Roman" w:cs="Times New Roman"/>
                <w:b/>
                <w:kern w:val="24"/>
                <w:sz w:val="24"/>
                <w:szCs w:val="24"/>
                <w:lang w:val="kk-KZ" w:eastAsia="kk-KZ"/>
              </w:rPr>
              <w:t>»</w:t>
            </w:r>
          </w:p>
          <w:p w:rsidR="006831F2" w:rsidRDefault="006831F2"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Балаларға  құбылысты түсіндіру. Олардың ойын толықтыру. Терезедегі өрнектерді бақылау.</w:t>
            </w:r>
          </w:p>
          <w:p w:rsidR="006831F2" w:rsidRDefault="006831F2"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652DF">
              <w:rPr>
                <w:rFonts w:ascii="Times New Roman" w:eastAsia="Times New Roman" w:hAnsi="Times New Roman" w:cs="Times New Roman"/>
                <w:b/>
                <w:sz w:val="24"/>
                <w:szCs w:val="24"/>
                <w:lang w:val="kk-KZ" w:eastAsia="kk-KZ"/>
              </w:rPr>
              <w:t>Еңбек:</w:t>
            </w:r>
            <w:r>
              <w:rPr>
                <w:rFonts w:ascii="Times New Roman" w:eastAsia="Times New Roman" w:hAnsi="Times New Roman" w:cs="Times New Roman"/>
                <w:sz w:val="24"/>
                <w:szCs w:val="24"/>
                <w:lang w:val="kk-KZ" w:eastAsia="kk-KZ"/>
              </w:rPr>
              <w:t xml:space="preserve"> Қардан бекініс жасауды үйрету.</w:t>
            </w:r>
          </w:p>
          <w:p w:rsidR="006831F2" w:rsidRPr="00043152" w:rsidRDefault="006831F2" w:rsidP="005B7E05">
            <w:pPr>
              <w:tabs>
                <w:tab w:val="left" w:pos="3525"/>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043152">
              <w:rPr>
                <w:rFonts w:ascii="Times New Roman" w:eastAsia="Times New Roman" w:hAnsi="Times New Roman" w:cs="Times New Roman"/>
                <w:b/>
                <w:sz w:val="24"/>
                <w:szCs w:val="24"/>
                <w:lang w:val="kk-KZ" w:eastAsia="kk-KZ"/>
              </w:rPr>
              <w:t>Қимылды ойын</w:t>
            </w:r>
          </w:p>
          <w:p w:rsidR="006831F2" w:rsidRPr="000A388F" w:rsidRDefault="006831F2"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Ойын: «Айлакер түлкі</w:t>
            </w:r>
            <w:r w:rsidRPr="000A388F">
              <w:rPr>
                <w:rFonts w:ascii="Times New Roman" w:eastAsia="Calibri" w:hAnsi="Times New Roman" w:cs="Times New Roman"/>
                <w:b/>
                <w:bCs/>
                <w:kern w:val="24"/>
                <w:sz w:val="24"/>
                <w:szCs w:val="24"/>
                <w:lang w:val="kk-KZ" w:eastAsia="kk-KZ"/>
              </w:rPr>
              <w:t>»</w:t>
            </w:r>
          </w:p>
          <w:p w:rsidR="006831F2" w:rsidRPr="00BE2457" w:rsidRDefault="006831F2"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kern w:val="24"/>
                <w:sz w:val="24"/>
                <w:szCs w:val="24"/>
                <w:lang w:val="kk-KZ" w:eastAsia="kk-KZ"/>
              </w:rPr>
              <w:t>Қимыл қозғалыс арқылы, е</w:t>
            </w:r>
            <w:r w:rsidRPr="00BE2457">
              <w:rPr>
                <w:rFonts w:ascii="Times New Roman" w:eastAsia="Calibri" w:hAnsi="Times New Roman" w:cs="Times New Roman"/>
                <w:kern w:val="24"/>
                <w:sz w:val="24"/>
                <w:szCs w:val="24"/>
                <w:lang w:val="kk-KZ" w:eastAsia="kk-KZ"/>
              </w:rPr>
              <w:t>птілікке, жылдамдыққа тәрбиелеу.</w:t>
            </w:r>
            <w:r w:rsidRPr="00F95FD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F95FD3">
              <w:rPr>
                <w:rFonts w:ascii="Times New Roman" w:hAnsi="Times New Roman" w:cs="Times New Roman"/>
                <w:b/>
                <w:sz w:val="24"/>
                <w:szCs w:val="24"/>
                <w:lang w:val="kk-KZ"/>
              </w:rPr>
              <w:t>Балалардың табиғат пен табиғат құбылыстарына қызығушылықтарын қалыптастыру. (Қар)</w:t>
            </w:r>
          </w:p>
          <w:p w:rsidR="006831F2" w:rsidRPr="00BC5F5F" w:rsidRDefault="006831F2" w:rsidP="005B7E05">
            <w:pPr>
              <w:spacing w:after="0" w:line="240" w:lineRule="auto"/>
              <w:rPr>
                <w:rFonts w:ascii="Times New Roman" w:hAnsi="Times New Roman" w:cs="Times New Roman"/>
                <w:b/>
                <w:sz w:val="24"/>
                <w:szCs w:val="20"/>
                <w:lang w:val="kk-KZ"/>
              </w:rPr>
            </w:pPr>
            <w:r w:rsidRPr="00BC48CB">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(қоршаған ортамен таныстыру)</w:t>
            </w:r>
          </w:p>
        </w:tc>
        <w:tc>
          <w:tcPr>
            <w:tcW w:w="2505" w:type="dxa"/>
            <w:gridSpan w:val="2"/>
          </w:tcPr>
          <w:p w:rsidR="006831F2" w:rsidRPr="00F20D4B" w:rsidRDefault="006831F2" w:rsidP="005B7E05">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 xml:space="preserve">«Алаңдағы ағашарды </w:t>
            </w:r>
            <w:r w:rsidRPr="00F20D4B">
              <w:rPr>
                <w:rFonts w:ascii="Times New Roman" w:eastAsia="Calibri" w:hAnsi="Times New Roman" w:cs="Times New Roman"/>
                <w:b/>
                <w:kern w:val="24"/>
                <w:sz w:val="24"/>
                <w:szCs w:val="24"/>
                <w:lang w:val="kk-KZ" w:eastAsia="kk-KZ"/>
              </w:rPr>
              <w:t xml:space="preserve"> бақылау</w:t>
            </w:r>
            <w:r>
              <w:rPr>
                <w:rFonts w:ascii="Times New Roman" w:eastAsia="Calibri" w:hAnsi="Times New Roman" w:cs="Times New Roman"/>
                <w:b/>
                <w:kern w:val="24"/>
                <w:sz w:val="24"/>
                <w:szCs w:val="24"/>
                <w:lang w:val="kk-KZ" w:eastAsia="kk-KZ"/>
              </w:rPr>
              <w:t>»</w:t>
            </w:r>
          </w:p>
          <w:p w:rsidR="006831F2" w:rsidRPr="00F20D4B" w:rsidRDefault="006831F2" w:rsidP="005B7E05">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20D4B">
              <w:rPr>
                <w:rFonts w:ascii="Times New Roman" w:eastAsia="Calibri" w:hAnsi="Times New Roman" w:cs="Times New Roman"/>
                <w:b/>
                <w:bCs/>
                <w:kern w:val="24"/>
                <w:sz w:val="24"/>
                <w:szCs w:val="24"/>
                <w:lang w:val="kk-KZ" w:eastAsia="kk-KZ"/>
              </w:rPr>
              <w:t>Мақсаты:</w:t>
            </w:r>
            <w:r w:rsidRPr="00F20D4B">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Ағаштарды қыс кезінде қалпын анықтап, білімін толықтыру.</w:t>
            </w:r>
          </w:p>
          <w:p w:rsidR="006831F2" w:rsidRPr="00F20D4B" w:rsidRDefault="006831F2" w:rsidP="005B7E05">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20D4B">
              <w:rPr>
                <w:rFonts w:ascii="Times New Roman" w:eastAsia="Calibri" w:hAnsi="Times New Roman" w:cs="Times New Roman"/>
                <w:b/>
                <w:bCs/>
                <w:kern w:val="24"/>
                <w:sz w:val="24"/>
                <w:szCs w:val="24"/>
                <w:lang w:val="kk-KZ" w:eastAsia="kk-KZ"/>
              </w:rPr>
              <w:t>Еңбек</w:t>
            </w:r>
            <w:r w:rsidRPr="00F20D4B">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Ағаштардың түбін қармен жабу.</w:t>
            </w:r>
          </w:p>
          <w:p w:rsidR="006831F2" w:rsidRPr="00E30D4C" w:rsidRDefault="006831F2" w:rsidP="005B7E05">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F20D4B">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Қар ағаштың түбін аяздан қорғайтынын түсіндіру.</w:t>
            </w:r>
            <w:r w:rsidRPr="00F20D4B">
              <w:rPr>
                <w:rFonts w:ascii="Times New Roman" w:eastAsia="Calibri" w:hAnsi="Times New Roman" w:cs="Times New Roman"/>
                <w:b/>
                <w:bCs/>
                <w:kern w:val="24"/>
                <w:sz w:val="24"/>
                <w:szCs w:val="24"/>
                <w:lang w:val="kk-KZ" w:eastAsia="kk-KZ"/>
              </w:rPr>
              <w:t xml:space="preserve"> Қимылдық ойын: </w:t>
            </w:r>
            <w:r w:rsidRPr="00E30D4C">
              <w:rPr>
                <w:rFonts w:ascii="Calibri" w:eastAsia="Calibri" w:hAnsi="Calibri" w:cs="Times New Roman"/>
                <w:b/>
                <w:kern w:val="24"/>
                <w:sz w:val="24"/>
                <w:szCs w:val="24"/>
                <w:lang w:val="kk-KZ" w:eastAsia="kk-KZ"/>
              </w:rPr>
              <w:t>«</w:t>
            </w:r>
            <w:r w:rsidRPr="00E30D4C">
              <w:rPr>
                <w:rFonts w:ascii="Times New Roman" w:eastAsia="Calibri" w:hAnsi="Times New Roman" w:cs="Times New Roman"/>
                <w:b/>
                <w:kern w:val="24"/>
                <w:sz w:val="24"/>
                <w:szCs w:val="24"/>
                <w:lang w:val="kk-KZ" w:eastAsia="kk-KZ"/>
              </w:rPr>
              <w:t>Ордағы қасқыр</w:t>
            </w:r>
            <w:r w:rsidRPr="00E30D4C">
              <w:rPr>
                <w:rFonts w:ascii="Calibri" w:eastAsia="Calibri" w:hAnsi="Calibri" w:cs="Times New Roman"/>
                <w:b/>
                <w:kern w:val="24"/>
                <w:sz w:val="24"/>
                <w:szCs w:val="24"/>
                <w:lang w:val="kk-KZ" w:eastAsia="kk-KZ"/>
              </w:rPr>
              <w:t>»</w:t>
            </w:r>
          </w:p>
          <w:p w:rsidR="006831F2" w:rsidRPr="00F20D4B" w:rsidRDefault="006831F2" w:rsidP="005B7E05">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0A388F">
              <w:rPr>
                <w:rFonts w:ascii="Times New Roman" w:eastAsia="Calibri" w:hAnsi="Times New Roman" w:cs="Times New Roman"/>
                <w:b/>
                <w:kern w:val="24"/>
                <w:sz w:val="24"/>
                <w:szCs w:val="24"/>
                <w:lang w:val="kk-KZ" w:eastAsia="kk-KZ"/>
              </w:rPr>
              <w:t>Мақсаты:</w:t>
            </w:r>
            <w:r w:rsidRPr="00F20D4B">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Секіруге, ж</w:t>
            </w:r>
            <w:r w:rsidRPr="00F20D4B">
              <w:rPr>
                <w:rFonts w:ascii="Times New Roman" w:eastAsia="Calibri" w:hAnsi="Times New Roman" w:cs="Times New Roman"/>
                <w:kern w:val="24"/>
                <w:sz w:val="24"/>
                <w:szCs w:val="24"/>
                <w:lang w:val="kk-KZ" w:eastAsia="kk-KZ"/>
              </w:rPr>
              <w:t>ылдамдыққа , ептілікке баулу.</w:t>
            </w:r>
            <w:r w:rsidRPr="00F95FD3">
              <w:rPr>
                <w:rFonts w:ascii="Times New Roman" w:hAnsi="Times New Roman" w:cs="Times New Roman"/>
                <w:b/>
                <w:sz w:val="24"/>
                <w:szCs w:val="24"/>
                <w:lang w:val="kk-KZ"/>
              </w:rPr>
              <w:t xml:space="preserve"> Балалардың табиғат пен табиғат құбылыстарына қызығушылықтарын қалыптастыру. (Қар)</w:t>
            </w:r>
          </w:p>
          <w:p w:rsidR="006831F2" w:rsidRPr="0069339B" w:rsidRDefault="006831F2"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4"/>
                <w:lang w:val="kk-KZ"/>
              </w:rPr>
              <w:t>(қоршаған ортамен таныстыру)</w:t>
            </w:r>
            <w:r w:rsidRPr="00A1298D">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w:t>
            </w:r>
          </w:p>
        </w:tc>
        <w:tc>
          <w:tcPr>
            <w:tcW w:w="2700" w:type="dxa"/>
          </w:tcPr>
          <w:p w:rsidR="006831F2" w:rsidRPr="00BC5F5F" w:rsidRDefault="006831F2"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«Қырауды</w:t>
            </w:r>
            <w:r w:rsidRPr="000A388F">
              <w:rPr>
                <w:rFonts w:ascii="Times New Roman" w:eastAsia="Calibri" w:hAnsi="Times New Roman" w:cs="Times New Roman"/>
                <w:b/>
                <w:kern w:val="24"/>
                <w:sz w:val="24"/>
                <w:szCs w:val="24"/>
                <w:lang w:val="kk-KZ" w:eastAsia="kk-KZ"/>
              </w:rPr>
              <w:t xml:space="preserve"> бақылау</w:t>
            </w:r>
            <w:r>
              <w:rPr>
                <w:rFonts w:ascii="Times New Roman" w:eastAsia="Calibri" w:hAnsi="Times New Roman" w:cs="Times New Roman"/>
                <w:b/>
                <w:kern w:val="24"/>
                <w:sz w:val="24"/>
                <w:szCs w:val="24"/>
                <w:lang w:val="kk-KZ" w:eastAsia="kk-KZ"/>
              </w:rPr>
              <w:t>»</w:t>
            </w:r>
          </w:p>
          <w:p w:rsidR="006831F2" w:rsidRDefault="006831F2" w:rsidP="005B7E05">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A91CEE">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Балаларға қыраудың қалай болатынын айтып кету. Қырау түскен ағаштарды бақылау.</w:t>
            </w:r>
          </w:p>
          <w:p w:rsidR="006831F2" w:rsidRDefault="006831F2" w:rsidP="005B7E05">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043152">
              <w:rPr>
                <w:rFonts w:ascii="Times New Roman" w:eastAsia="Calibri" w:hAnsi="Times New Roman" w:cs="Times New Roman"/>
                <w:b/>
                <w:kern w:val="24"/>
                <w:sz w:val="24"/>
                <w:szCs w:val="24"/>
                <w:lang w:val="kk-KZ" w:eastAsia="kk-KZ"/>
              </w:rPr>
              <w:t>Еңбек:</w:t>
            </w:r>
            <w:r>
              <w:rPr>
                <w:rFonts w:ascii="Times New Roman" w:eastAsia="Calibri" w:hAnsi="Times New Roman" w:cs="Times New Roman"/>
                <w:kern w:val="24"/>
                <w:sz w:val="24"/>
                <w:szCs w:val="24"/>
                <w:lang w:val="kk-KZ" w:eastAsia="kk-KZ"/>
              </w:rPr>
              <w:t xml:space="preserve"> Ауланы қардан тазалау.</w:t>
            </w:r>
          </w:p>
          <w:p w:rsidR="006831F2" w:rsidRPr="00A91CEE" w:rsidRDefault="006831F2" w:rsidP="005B7E05">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043152">
              <w:rPr>
                <w:rFonts w:ascii="Times New Roman" w:eastAsia="Calibri" w:hAnsi="Times New Roman" w:cs="Times New Roman"/>
                <w:b/>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Күректі пайдалана білуге үйрету.</w:t>
            </w:r>
          </w:p>
          <w:p w:rsidR="006831F2" w:rsidRPr="00603038" w:rsidRDefault="006831F2"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 Қимылды ойын «Үшінші артық» </w:t>
            </w:r>
          </w:p>
          <w:p w:rsidR="006831F2" w:rsidRPr="000A388F" w:rsidRDefault="006831F2" w:rsidP="005B7E05">
            <w:pPr>
              <w:tabs>
                <w:tab w:val="left" w:pos="3525"/>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60303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Шапшаңдыққа баулу. </w:t>
            </w:r>
            <w:r w:rsidRPr="00F95FD3">
              <w:rPr>
                <w:rFonts w:ascii="Times New Roman" w:hAnsi="Times New Roman" w:cs="Times New Roman"/>
                <w:b/>
                <w:sz w:val="24"/>
                <w:szCs w:val="24"/>
                <w:lang w:val="kk-KZ"/>
              </w:rPr>
              <w:t>Балалардың табиғат пен табиғат құбылыстарына қызығушылықтарын қалыптастыру. (Қар)</w:t>
            </w:r>
          </w:p>
          <w:p w:rsidR="006831F2" w:rsidRPr="007F6019" w:rsidRDefault="006831F2" w:rsidP="005B7E05">
            <w:pPr>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w:t>
            </w:r>
          </w:p>
        </w:tc>
        <w:tc>
          <w:tcPr>
            <w:tcW w:w="2693" w:type="dxa"/>
          </w:tcPr>
          <w:p w:rsidR="006831F2" w:rsidRDefault="006831F2"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«Күн көзін бақылау»</w:t>
            </w:r>
          </w:p>
          <w:p w:rsidR="006831F2"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Күннің көзін қыс мезгілімен( қыстың басы, ортасы, аяғымен) байланыстырып барынша түсінік беру.</w:t>
            </w:r>
          </w:p>
          <w:p w:rsidR="006831F2" w:rsidRPr="003452DF" w:rsidRDefault="006831F2"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Аула сыпырушының еңбегін бақылау, көмек беру.</w:t>
            </w:r>
          </w:p>
          <w:p w:rsidR="006831F2" w:rsidRDefault="006831F2"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Қимылды  ойыны</w:t>
            </w:r>
            <w:r w:rsidRPr="00603038">
              <w:rPr>
                <w:rFonts w:ascii="Times New Roman" w:hAnsi="Times New Roman" w:cs="Times New Roman"/>
                <w:b/>
                <w:sz w:val="24"/>
                <w:szCs w:val="20"/>
                <w:lang w:val="kk-KZ"/>
              </w:rPr>
              <w:t xml:space="preserve"> </w:t>
            </w:r>
          </w:p>
          <w:p w:rsidR="006831F2" w:rsidRDefault="006831F2"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 «Суық аяз»</w:t>
            </w:r>
            <w:r w:rsidRPr="00603038">
              <w:rPr>
                <w:rFonts w:ascii="Times New Roman" w:hAnsi="Times New Roman" w:cs="Times New Roman"/>
                <w:b/>
                <w:sz w:val="24"/>
                <w:szCs w:val="20"/>
                <w:lang w:val="kk-KZ"/>
              </w:rPr>
              <w:t xml:space="preserve"> </w:t>
            </w:r>
          </w:p>
          <w:p w:rsidR="006831F2" w:rsidRDefault="006831F2" w:rsidP="005B7E05">
            <w:pPr>
              <w:spacing w:after="0" w:line="240" w:lineRule="auto"/>
              <w:rPr>
                <w:rFonts w:ascii="Times New Roman" w:hAnsi="Times New Roman" w:cs="Times New Roman"/>
                <w:b/>
                <w:color w:val="000000"/>
                <w:sz w:val="24"/>
                <w:szCs w:val="24"/>
                <w:lang w:val="kk-KZ"/>
              </w:rPr>
            </w:pPr>
            <w:r w:rsidRPr="003A613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Тез жүгіруге, жүгірген баланы ұстап алуға жаттықтыру.</w:t>
            </w:r>
            <w:r w:rsidRPr="00A1298D">
              <w:rPr>
                <w:rFonts w:ascii="Times New Roman" w:hAnsi="Times New Roman" w:cs="Times New Roman"/>
                <w:b/>
                <w:color w:val="000000"/>
                <w:sz w:val="24"/>
                <w:szCs w:val="24"/>
                <w:lang w:val="kk-KZ"/>
              </w:rPr>
              <w:t xml:space="preserve"> </w:t>
            </w:r>
            <w:r w:rsidRPr="00F95FD3">
              <w:rPr>
                <w:rFonts w:ascii="Times New Roman" w:hAnsi="Times New Roman" w:cs="Times New Roman"/>
                <w:b/>
                <w:sz w:val="24"/>
                <w:szCs w:val="24"/>
                <w:lang w:val="kk-KZ"/>
              </w:rPr>
              <w:t>Балалардың табиғат пен табиғат құбылыстарына қызығушылықтарын қалыптастыру. (Қар)</w:t>
            </w:r>
          </w:p>
          <w:p w:rsidR="006831F2" w:rsidRPr="00BC48CB" w:rsidRDefault="006831F2" w:rsidP="005B7E05">
            <w:pPr>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w:t>
            </w:r>
          </w:p>
          <w:p w:rsidR="006831F2" w:rsidRPr="00EA2D3F" w:rsidRDefault="006831F2" w:rsidP="005B7E05">
            <w:pPr>
              <w:spacing w:after="0" w:line="240" w:lineRule="auto"/>
              <w:rPr>
                <w:rFonts w:ascii="Times New Roman" w:hAnsi="Times New Roman" w:cs="Times New Roman"/>
                <w:sz w:val="24"/>
                <w:szCs w:val="20"/>
                <w:lang w:val="kk-KZ"/>
              </w:rPr>
            </w:pPr>
          </w:p>
        </w:tc>
        <w:tc>
          <w:tcPr>
            <w:tcW w:w="2551" w:type="dxa"/>
            <w:gridSpan w:val="2"/>
          </w:tcPr>
          <w:p w:rsidR="006831F2" w:rsidRPr="007F6019" w:rsidRDefault="006831F2"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0"/>
                <w:lang w:val="kk-KZ"/>
              </w:rPr>
              <w:t xml:space="preserve"> </w:t>
            </w:r>
          </w:p>
          <w:p w:rsidR="006831F2" w:rsidRPr="007F6019" w:rsidRDefault="006831F2" w:rsidP="005B7E05">
            <w:pPr>
              <w:rPr>
                <w:rFonts w:ascii="Times New Roman" w:hAnsi="Times New Roman" w:cs="Times New Roman"/>
                <w:b/>
                <w:sz w:val="24"/>
                <w:szCs w:val="24"/>
                <w:lang w:val="kk-KZ"/>
              </w:rPr>
            </w:pPr>
          </w:p>
        </w:tc>
      </w:tr>
      <w:tr w:rsidR="006831F2" w:rsidRPr="00596ACF" w:rsidTr="005B7E05">
        <w:tc>
          <w:tcPr>
            <w:tcW w:w="2694" w:type="dxa"/>
          </w:tcPr>
          <w:p w:rsidR="006831F2" w:rsidRDefault="006831F2"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Серуеннен оралу</w:t>
            </w:r>
          </w:p>
        </w:tc>
        <w:tc>
          <w:tcPr>
            <w:tcW w:w="13324" w:type="dxa"/>
            <w:gridSpan w:val="8"/>
          </w:tcPr>
          <w:p w:rsidR="006831F2" w:rsidRPr="00CB36AC"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w:t>
            </w:r>
            <w:r w:rsidRPr="00CB36AC">
              <w:rPr>
                <w:rFonts w:ascii="Times New Roman" w:hAnsi="Times New Roman" w:cs="Times New Roman"/>
                <w:sz w:val="24"/>
                <w:szCs w:val="20"/>
                <w:lang w:val="kk-KZ"/>
              </w:rPr>
              <w:t>Балаларды сапта дұрыс тұруын қадағалау, бір-бірін итермей, жүгірмей саппен жүруге дағдыландыру.</w:t>
            </w:r>
          </w:p>
          <w:p w:rsidR="006831F2" w:rsidRPr="00480BF4"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киімін ретімен шешу, аяқ киімдерін ауыстыруға оң, терісін ажыратуға бағыт бағдар беру.</w:t>
            </w:r>
          </w:p>
        </w:tc>
      </w:tr>
      <w:tr w:rsidR="006831F2" w:rsidRPr="00596ACF" w:rsidTr="005B7E05">
        <w:tc>
          <w:tcPr>
            <w:tcW w:w="2694" w:type="dxa"/>
          </w:tcPr>
          <w:p w:rsidR="006831F2" w:rsidRDefault="006831F2"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xml:space="preserve">Балалардың дербес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r>
              <w:rPr>
                <w:rFonts w:ascii="Times New Roman" w:hAnsi="Times New Roman" w:cs="Times New Roman"/>
                <w:b/>
                <w:bCs/>
                <w:sz w:val="24"/>
                <w:szCs w:val="20"/>
                <w:lang w:val="kk-KZ"/>
              </w:rPr>
              <w:t xml:space="preserve"> </w:t>
            </w:r>
          </w:p>
          <w:p w:rsidR="006831F2" w:rsidRDefault="006831F2"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w:t>
            </w:r>
          </w:p>
        </w:tc>
        <w:tc>
          <w:tcPr>
            <w:tcW w:w="2875" w:type="dxa"/>
            <w:gridSpan w:val="2"/>
          </w:tcPr>
          <w:p w:rsidR="006831F2" w:rsidRPr="004E7761" w:rsidRDefault="006831F2"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0"/>
                <w:lang w:val="kk-KZ"/>
              </w:rPr>
              <w:t xml:space="preserve"> </w:t>
            </w:r>
            <w:r w:rsidRPr="0091379A">
              <w:rPr>
                <w:rFonts w:ascii="Times New Roman" w:hAnsi="Times New Roman" w:cs="Times New Roman"/>
                <w:b/>
                <w:sz w:val="24"/>
                <w:szCs w:val="24"/>
                <w:lang w:val="kk-KZ"/>
              </w:rPr>
              <w:t>Балалардың сөздік қорын:  киім, аяқкиім  атауларын атап үйрету, еңбек әрекеті қарама-қарсы мәндес әрекеттерді</w:t>
            </w:r>
            <w:r>
              <w:rPr>
                <w:rFonts w:ascii="Times New Roman" w:hAnsi="Times New Roman" w:cs="Times New Roman"/>
                <w:b/>
                <w:sz w:val="24"/>
                <w:szCs w:val="24"/>
                <w:lang w:val="kk-KZ"/>
              </w:rPr>
              <w:t xml:space="preserve"> ( кию - шешу).                       (сөйлеуді дамыту)</w:t>
            </w:r>
          </w:p>
          <w:p w:rsidR="006831F2" w:rsidRPr="007A2A9A" w:rsidRDefault="006831F2"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«Киімдер дүкені</w:t>
            </w:r>
            <w:r w:rsidRPr="007A2A9A">
              <w:rPr>
                <w:rFonts w:ascii="Times New Roman" w:hAnsi="Times New Roman" w:cs="Times New Roman"/>
                <w:b/>
                <w:sz w:val="24"/>
                <w:szCs w:val="20"/>
                <w:lang w:val="kk-KZ"/>
              </w:rPr>
              <w:t>»</w:t>
            </w:r>
          </w:p>
          <w:p w:rsidR="006831F2" w:rsidRDefault="006831F2" w:rsidP="005B7E05">
            <w:pPr>
              <w:spacing w:after="0" w:line="240" w:lineRule="auto"/>
              <w:rPr>
                <w:rFonts w:ascii="Times New Roman" w:hAnsi="Times New Roman" w:cs="Times New Roman"/>
                <w:sz w:val="24"/>
                <w:szCs w:val="20"/>
                <w:lang w:val="kk-KZ"/>
              </w:rPr>
            </w:pP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Киім түрлерімен таныстыру.  Сөздік қорын толықтыру, сөйлеу тілін дамыту.</w:t>
            </w:r>
          </w:p>
          <w:p w:rsidR="006831F2"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(үлестірмелі материалмен жұмыс)</w:t>
            </w:r>
          </w:p>
        </w:tc>
        <w:tc>
          <w:tcPr>
            <w:tcW w:w="2505" w:type="dxa"/>
            <w:gridSpan w:val="2"/>
          </w:tcPr>
          <w:p w:rsidR="006831F2" w:rsidRPr="00D20D59" w:rsidRDefault="006831F2" w:rsidP="005B7E05">
            <w:pPr>
              <w:spacing w:after="0" w:line="240" w:lineRule="auto"/>
              <w:rPr>
                <w:rFonts w:ascii="Times New Roman" w:hAnsi="Times New Roman" w:cs="Times New Roman"/>
                <w:sz w:val="24"/>
                <w:szCs w:val="24"/>
                <w:lang w:val="kk-KZ"/>
              </w:rPr>
            </w:pPr>
            <w:r w:rsidRPr="00F95FD3">
              <w:rPr>
                <w:rFonts w:ascii="Times New Roman" w:hAnsi="Times New Roman" w:cs="Times New Roman"/>
                <w:b/>
                <w:sz w:val="24"/>
                <w:szCs w:val="24"/>
                <w:lang w:val="kk-KZ"/>
              </w:rPr>
              <w:t>Бейнелерді парақ бетінде орналастыра отырып, түрлі-түсті дақтарды қарама-қарсы үйлестіру арқылы бере білу, дөңгелек тәрізді сызықтарды бейнелеуге үйрету.</w:t>
            </w:r>
            <w:r>
              <w:rPr>
                <w:rFonts w:ascii="Times New Roman" w:hAnsi="Times New Roman" w:cs="Times New Roman"/>
                <w:b/>
                <w:sz w:val="24"/>
                <w:szCs w:val="24"/>
                <w:lang w:val="kk-KZ"/>
              </w:rPr>
              <w:t xml:space="preserve"> (сурет салу)</w:t>
            </w:r>
          </w:p>
          <w:p w:rsidR="006831F2" w:rsidRDefault="006831F2" w:rsidP="005B7E05">
            <w:pPr>
              <w:spacing w:after="0" w:line="240" w:lineRule="auto"/>
              <w:rPr>
                <w:rFonts w:ascii="Times New Roman" w:hAnsi="Times New Roman" w:cs="Times New Roman"/>
                <w:sz w:val="24"/>
                <w:szCs w:val="20"/>
                <w:u w:val="single"/>
                <w:lang w:val="kk-KZ"/>
              </w:rPr>
            </w:pPr>
            <w:r>
              <w:rPr>
                <w:rFonts w:ascii="Times New Roman" w:eastAsia="Times New Roman" w:hAnsi="Times New Roman" w:cs="Times New Roman"/>
                <w:b/>
                <w:sz w:val="24"/>
                <w:szCs w:val="24"/>
                <w:lang w:val="kk-KZ" w:eastAsia="ru-RU"/>
              </w:rPr>
              <w:t xml:space="preserve"> «Торғайларға жем шашамыз</w:t>
            </w:r>
            <w:r w:rsidRPr="0048201B">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w:t>
            </w:r>
            <w:r w:rsidRPr="00F92A9A">
              <w:rPr>
                <w:rFonts w:ascii="Times New Roman" w:hAnsi="Times New Roman" w:cs="Times New Roman"/>
                <w:b/>
                <w:sz w:val="24"/>
                <w:szCs w:val="20"/>
                <w:lang w:val="kk-KZ"/>
              </w:rPr>
              <w:t>Мақсаты:</w:t>
            </w:r>
            <w:r w:rsidRPr="00F92A9A">
              <w:rPr>
                <w:rFonts w:ascii="Times New Roman" w:hAnsi="Times New Roman" w:cs="Times New Roman"/>
                <w:sz w:val="24"/>
                <w:szCs w:val="20"/>
                <w:lang w:val="kk-KZ"/>
              </w:rPr>
              <w:t xml:space="preserve"> </w:t>
            </w:r>
            <w:r>
              <w:rPr>
                <w:rFonts w:ascii="Times New Roman" w:eastAsia="Times New Roman" w:hAnsi="Times New Roman" w:cs="Times New Roman"/>
                <w:sz w:val="24"/>
                <w:szCs w:val="24"/>
                <w:lang w:val="kk-KZ" w:eastAsia="ru-RU"/>
              </w:rPr>
              <w:t>Қағаз бетіне мақталы таяқшалар  арқылы нүктелерді, түсіруді үйрету.</w:t>
            </w:r>
            <w:r w:rsidRPr="0026298D">
              <w:rPr>
                <w:rFonts w:ascii="Times New Roman" w:hAnsi="Times New Roman" w:cs="Times New Roman"/>
                <w:b/>
                <w:sz w:val="24"/>
                <w:szCs w:val="24"/>
                <w:lang w:val="kk-KZ"/>
              </w:rPr>
              <w:t xml:space="preserve"> </w:t>
            </w:r>
            <w:r>
              <w:rPr>
                <w:rFonts w:ascii="Times New Roman" w:hAnsi="Times New Roman" w:cs="Times New Roman"/>
                <w:sz w:val="28"/>
                <w:szCs w:val="28"/>
                <w:lang w:val="kk-KZ"/>
              </w:rPr>
              <w:t xml:space="preserve"> </w:t>
            </w:r>
          </w:p>
        </w:tc>
        <w:tc>
          <w:tcPr>
            <w:tcW w:w="2700" w:type="dxa"/>
          </w:tcPr>
          <w:p w:rsidR="006831F2" w:rsidRPr="00FC0A90" w:rsidRDefault="006831F2" w:rsidP="005B7E05">
            <w:pPr>
              <w:widowControl w:val="0"/>
              <w:rPr>
                <w:rFonts w:ascii="Times New Roman" w:hAnsi="Times New Roman"/>
                <w:sz w:val="24"/>
                <w:szCs w:val="24"/>
                <w:lang w:val="kk-KZ"/>
              </w:rPr>
            </w:pPr>
            <w:r>
              <w:rPr>
                <w:rFonts w:ascii="Times New Roman" w:eastAsia="Calibri" w:hAnsi="Times New Roman" w:cs="Times New Roman"/>
                <w:b/>
                <w:sz w:val="24"/>
                <w:szCs w:val="24"/>
                <w:lang w:val="kk-KZ"/>
              </w:rPr>
              <w:t xml:space="preserve"> </w:t>
            </w:r>
            <w:r w:rsidRPr="00FF2BCB">
              <w:rPr>
                <w:rFonts w:ascii="Times New Roman" w:hAnsi="Times New Roman" w:cs="Times New Roman"/>
                <w:b/>
                <w:sz w:val="24"/>
                <w:szCs w:val="24"/>
                <w:lang w:val="kk-KZ"/>
              </w:rPr>
              <w:t>Таныс өлеңдерді оқыған кезде балаларға сөздерді, сөз тіркестерін қосылып айтуға мүмкіндік беру.</w:t>
            </w:r>
            <w:r>
              <w:rPr>
                <w:rFonts w:ascii="Times New Roman" w:eastAsia="Calibri" w:hAnsi="Times New Roman" w:cs="Times New Roman"/>
                <w:b/>
                <w:sz w:val="24"/>
                <w:szCs w:val="24"/>
                <w:lang w:val="kk-KZ"/>
              </w:rPr>
              <w:t xml:space="preserve"> (көркем әдебиет)                           </w:t>
            </w:r>
            <w:r>
              <w:rPr>
                <w:rFonts w:ascii="Times New Roman" w:hAnsi="Times New Roman"/>
                <w:b/>
                <w:sz w:val="24"/>
                <w:szCs w:val="24"/>
                <w:lang w:val="kk-KZ"/>
              </w:rPr>
              <w:t>«Жаңа жылда</w:t>
            </w:r>
            <w:r w:rsidRPr="00154AFE">
              <w:rPr>
                <w:rFonts w:ascii="Times New Roman" w:hAnsi="Times New Roman"/>
                <w:b/>
                <w:sz w:val="24"/>
                <w:szCs w:val="24"/>
                <w:lang w:val="kk-KZ"/>
              </w:rPr>
              <w:t>»</w:t>
            </w:r>
            <w:r>
              <w:rPr>
                <w:rFonts w:ascii="Times New Roman" w:hAnsi="Times New Roman"/>
                <w:sz w:val="24"/>
                <w:szCs w:val="24"/>
                <w:lang w:val="kk-KZ"/>
              </w:rPr>
              <w:t xml:space="preserve"> </w:t>
            </w:r>
            <w:r w:rsidRPr="00614B67">
              <w:rPr>
                <w:rFonts w:ascii="Times New Roman" w:hAnsi="Times New Roman"/>
                <w:b/>
                <w:sz w:val="24"/>
                <w:szCs w:val="24"/>
                <w:lang w:val="kk-KZ"/>
              </w:rPr>
              <w:t>Мақсаты:</w:t>
            </w:r>
            <w:r>
              <w:rPr>
                <w:rFonts w:ascii="Times New Roman" w:hAnsi="Times New Roman"/>
                <w:sz w:val="24"/>
                <w:szCs w:val="24"/>
                <w:lang w:val="kk-KZ"/>
              </w:rPr>
              <w:t xml:space="preserve"> </w:t>
            </w:r>
            <w:r>
              <w:rPr>
                <w:rFonts w:ascii="Times New Roman" w:eastAsia="Calibri" w:hAnsi="Times New Roman" w:cs="Times New Roman"/>
                <w:sz w:val="24"/>
                <w:szCs w:val="24"/>
                <w:lang w:val="kk-KZ"/>
              </w:rPr>
              <w:t>сөздерді</w:t>
            </w:r>
            <w:r w:rsidRPr="003906D3">
              <w:rPr>
                <w:rFonts w:ascii="Times New Roman" w:eastAsia="Calibri" w:hAnsi="Times New Roman" w:cs="Times New Roman"/>
                <w:sz w:val="24"/>
                <w:szCs w:val="24"/>
                <w:lang w:val="kk-KZ"/>
              </w:rPr>
              <w:t xml:space="preserve"> тыңдай білу</w:t>
            </w:r>
            <w:r>
              <w:rPr>
                <w:rFonts w:ascii="Times New Roman" w:eastAsia="Calibri" w:hAnsi="Times New Roman" w:cs="Times New Roman"/>
                <w:sz w:val="24"/>
                <w:szCs w:val="24"/>
                <w:lang w:val="kk-KZ"/>
              </w:rPr>
              <w:t>ге, қосылып айтуға үйрету</w:t>
            </w:r>
            <w:r w:rsidRPr="003906D3">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w:t>
            </w:r>
            <w:r w:rsidRPr="007322A0">
              <w:rPr>
                <w:rFonts w:ascii="Times New Roman" w:hAnsi="Times New Roman"/>
                <w:b/>
                <w:sz w:val="24"/>
                <w:szCs w:val="24"/>
                <w:lang w:val="kk-KZ"/>
              </w:rPr>
              <w:t>Қимыл қозғалыс ойыны</w:t>
            </w:r>
          </w:p>
        </w:tc>
        <w:tc>
          <w:tcPr>
            <w:tcW w:w="2835" w:type="dxa"/>
            <w:gridSpan w:val="2"/>
          </w:tcPr>
          <w:p w:rsidR="006831F2" w:rsidRPr="0091379A" w:rsidRDefault="006831F2" w:rsidP="005B7E05">
            <w:pPr>
              <w:spacing w:after="0" w:line="240" w:lineRule="auto"/>
              <w:rPr>
                <w:rFonts w:ascii="Times New Roman" w:hAnsi="Times New Roman" w:cs="Times New Roman"/>
                <w:b/>
                <w:sz w:val="24"/>
                <w:szCs w:val="24"/>
                <w:lang w:val="kk-KZ"/>
              </w:rPr>
            </w:pPr>
            <w:r w:rsidRPr="0091379A">
              <w:rPr>
                <w:rFonts w:ascii="Times New Roman" w:hAnsi="Times New Roman" w:cs="Times New Roman"/>
                <w:b/>
                <w:sz w:val="24"/>
                <w:szCs w:val="24"/>
                <w:lang w:val="kk-KZ"/>
              </w:rPr>
              <w:t>Балалардың сөздік қорын:  киім, аяқкиім  атауларын атап үйрету, еңбек әрекеті қарама-қарсы мәндес әрекеттерді</w:t>
            </w:r>
            <w:r>
              <w:rPr>
                <w:rFonts w:ascii="Times New Roman" w:hAnsi="Times New Roman" w:cs="Times New Roman"/>
                <w:b/>
                <w:sz w:val="24"/>
                <w:szCs w:val="24"/>
                <w:lang w:val="kk-KZ"/>
              </w:rPr>
              <w:t xml:space="preserve"> ( кию - шешу).                       (сөйлеуді дамыту)</w:t>
            </w:r>
          </w:p>
          <w:p w:rsidR="006831F2" w:rsidRDefault="006831F2" w:rsidP="005B7E05">
            <w:pPr>
              <w:spacing w:after="0" w:line="240" w:lineRule="auto"/>
              <w:rPr>
                <w:rFonts w:ascii="Times New Roman" w:eastAsia="Calibri" w:hAnsi="Times New Roman" w:cs="Times New Roman"/>
                <w:color w:val="000000"/>
                <w:sz w:val="24"/>
                <w:szCs w:val="24"/>
                <w:lang w:val="kk-KZ" w:eastAsia="ru-RU"/>
              </w:rPr>
            </w:pPr>
            <w:r w:rsidRPr="00A16A47">
              <w:rPr>
                <w:rFonts w:ascii="Times New Roman" w:eastAsia="Calibri" w:hAnsi="Times New Roman" w:cs="Times New Roman"/>
                <w:b/>
                <w:color w:val="000000"/>
                <w:sz w:val="24"/>
                <w:szCs w:val="24"/>
                <w:lang w:val="kk-KZ" w:eastAsia="ru-RU"/>
              </w:rPr>
              <w:t xml:space="preserve">Дидактикалық ойын </w:t>
            </w:r>
            <w:r>
              <w:rPr>
                <w:rFonts w:ascii="Times New Roman" w:eastAsia="Calibri" w:hAnsi="Times New Roman" w:cs="Times New Roman"/>
                <w:b/>
                <w:color w:val="000000"/>
                <w:sz w:val="24"/>
                <w:szCs w:val="24"/>
                <w:lang w:val="kk-KZ" w:eastAsia="ru-RU"/>
              </w:rPr>
              <w:t xml:space="preserve">                «Киімдерді ажырат</w:t>
            </w:r>
            <w:r w:rsidRPr="00A16A47">
              <w:rPr>
                <w:rFonts w:ascii="Times New Roman" w:eastAsia="Calibri" w:hAnsi="Times New Roman" w:cs="Times New Roman"/>
                <w:b/>
                <w:color w:val="000000"/>
                <w:sz w:val="24"/>
                <w:szCs w:val="24"/>
                <w:lang w:val="kk-KZ" w:eastAsia="ru-RU"/>
              </w:rPr>
              <w:t>»</w:t>
            </w:r>
            <w:r w:rsidRPr="00A16A47">
              <w:rPr>
                <w:rFonts w:ascii="Times New Roman" w:eastAsia="Calibri" w:hAnsi="Times New Roman" w:cs="Times New Roman"/>
                <w:color w:val="000000"/>
                <w:sz w:val="24"/>
                <w:szCs w:val="24"/>
                <w:lang w:val="kk-KZ" w:eastAsia="ru-RU"/>
              </w:rPr>
              <w:t xml:space="preserve"> </w:t>
            </w:r>
          </w:p>
          <w:p w:rsidR="006831F2" w:rsidRDefault="006831F2" w:rsidP="005B7E05">
            <w:pPr>
              <w:spacing w:after="0" w:line="240" w:lineRule="auto"/>
              <w:rPr>
                <w:rFonts w:ascii="Times New Roman" w:hAnsi="Times New Roman" w:cs="Times New Roman"/>
                <w:color w:val="000000"/>
                <w:sz w:val="24"/>
                <w:szCs w:val="24"/>
                <w:lang w:val="kk-KZ" w:eastAsia="ru-RU"/>
              </w:rPr>
            </w:pPr>
            <w:r w:rsidRPr="00A16A47">
              <w:rPr>
                <w:rFonts w:ascii="Times New Roman" w:eastAsia="Calibri" w:hAnsi="Times New Roman" w:cs="Times New Roman"/>
                <w:b/>
                <w:color w:val="000000"/>
                <w:sz w:val="24"/>
                <w:szCs w:val="24"/>
                <w:lang w:val="kk-KZ" w:eastAsia="ru-RU"/>
              </w:rPr>
              <w:t>Мақсаты</w:t>
            </w:r>
            <w:r>
              <w:rPr>
                <w:rFonts w:ascii="Times New Roman" w:eastAsia="Calibri" w:hAnsi="Times New Roman" w:cs="Times New Roman"/>
                <w:b/>
                <w:color w:val="000000"/>
                <w:sz w:val="24"/>
                <w:szCs w:val="24"/>
                <w:lang w:val="kk-KZ" w:eastAsia="ru-RU"/>
              </w:rPr>
              <w:t xml:space="preserve">: </w:t>
            </w:r>
            <w:r>
              <w:rPr>
                <w:rFonts w:ascii="Times New Roman" w:eastAsia="Calibri" w:hAnsi="Times New Roman" w:cs="Times New Roman"/>
                <w:color w:val="000000"/>
                <w:sz w:val="24"/>
                <w:szCs w:val="24"/>
                <w:lang w:val="kk-KZ" w:eastAsia="ru-RU"/>
              </w:rPr>
              <w:t>Киімдерді ажыратып</w:t>
            </w:r>
            <w:r w:rsidRPr="00A16A47">
              <w:rPr>
                <w:rFonts w:ascii="Times New Roman" w:eastAsia="Calibri" w:hAnsi="Times New Roman" w:cs="Times New Roman"/>
                <w:color w:val="000000"/>
                <w:sz w:val="24"/>
                <w:szCs w:val="24"/>
                <w:lang w:val="kk-KZ" w:eastAsia="ru-RU"/>
              </w:rPr>
              <w:t xml:space="preserve"> </w:t>
            </w:r>
            <w:r>
              <w:rPr>
                <w:rFonts w:ascii="Times New Roman" w:hAnsi="Times New Roman" w:cs="Times New Roman"/>
                <w:color w:val="000000"/>
                <w:sz w:val="24"/>
                <w:szCs w:val="24"/>
                <w:lang w:val="kk-KZ" w:eastAsia="ru-RU"/>
              </w:rPr>
              <w:t xml:space="preserve"> түстеріне қарай, атауға үйрету. </w:t>
            </w:r>
          </w:p>
          <w:p w:rsidR="006831F2" w:rsidRPr="00154AFE" w:rsidRDefault="006831F2" w:rsidP="005B7E05">
            <w:pPr>
              <w:spacing w:after="0" w:line="240" w:lineRule="auto"/>
              <w:rPr>
                <w:rFonts w:ascii="Times New Roman" w:hAnsi="Times New Roman" w:cs="Times New Roman"/>
                <w:b/>
                <w:color w:val="000000"/>
                <w:sz w:val="24"/>
                <w:szCs w:val="24"/>
                <w:lang w:val="kk-KZ" w:eastAsia="ru-RU"/>
              </w:rPr>
            </w:pPr>
            <w:r w:rsidRPr="00154AFE">
              <w:rPr>
                <w:rFonts w:ascii="Times New Roman" w:hAnsi="Times New Roman" w:cs="Times New Roman"/>
                <w:b/>
                <w:color w:val="000000"/>
                <w:sz w:val="24"/>
                <w:szCs w:val="24"/>
                <w:lang w:val="kk-KZ" w:eastAsia="ru-RU"/>
              </w:rPr>
              <w:t>«Сыңарын тап»</w:t>
            </w:r>
          </w:p>
          <w:p w:rsidR="006831F2" w:rsidRPr="00797C7D" w:rsidRDefault="006831F2" w:rsidP="005B7E05">
            <w:pPr>
              <w:spacing w:after="0" w:line="240" w:lineRule="auto"/>
              <w:rPr>
                <w:rFonts w:ascii="Times New Roman" w:eastAsia="Calibri" w:hAnsi="Times New Roman" w:cs="Times New Roman"/>
                <w:b/>
                <w:color w:val="000000"/>
                <w:sz w:val="24"/>
                <w:szCs w:val="24"/>
                <w:lang w:val="kk-KZ" w:eastAsia="ru-RU"/>
              </w:rPr>
            </w:pPr>
            <w:r w:rsidRPr="00154AFE">
              <w:rPr>
                <w:rFonts w:ascii="Times New Roman" w:hAnsi="Times New Roman" w:cs="Times New Roman"/>
                <w:b/>
                <w:color w:val="000000"/>
                <w:sz w:val="24"/>
                <w:szCs w:val="24"/>
                <w:lang w:val="kk-KZ" w:eastAsia="ru-RU"/>
              </w:rPr>
              <w:t>Мақсаты:</w:t>
            </w:r>
            <w:r>
              <w:rPr>
                <w:rFonts w:ascii="Times New Roman" w:hAnsi="Times New Roman" w:cs="Times New Roman"/>
                <w:color w:val="000000"/>
                <w:sz w:val="24"/>
                <w:szCs w:val="24"/>
                <w:lang w:val="kk-KZ" w:eastAsia="ru-RU"/>
              </w:rPr>
              <w:t xml:space="preserve"> Ойлау, есте сақтау  қабілеттерін</w:t>
            </w:r>
            <w:r w:rsidRPr="001D614C">
              <w:rPr>
                <w:rFonts w:ascii="Times New Roman" w:hAnsi="Times New Roman" w:cs="Times New Roman"/>
                <w:sz w:val="24"/>
                <w:szCs w:val="24"/>
                <w:lang w:val="kk-KZ"/>
              </w:rPr>
              <w:t xml:space="preserve"> </w:t>
            </w:r>
            <w:r>
              <w:rPr>
                <w:rFonts w:ascii="Times New Roman" w:hAnsi="Times New Roman" w:cs="Times New Roman"/>
                <w:sz w:val="24"/>
                <w:szCs w:val="24"/>
                <w:lang w:val="kk-KZ"/>
              </w:rPr>
              <w:t>дамыту.</w:t>
            </w:r>
            <w:r>
              <w:rPr>
                <w:rFonts w:ascii="Times New Roman" w:hAnsi="Times New Roman" w:cs="Times New Roman"/>
                <w:b/>
                <w:sz w:val="24"/>
                <w:szCs w:val="20"/>
                <w:lang w:val="kk-KZ"/>
              </w:rPr>
              <w:t xml:space="preserve">       </w:t>
            </w:r>
          </w:p>
        </w:tc>
        <w:tc>
          <w:tcPr>
            <w:tcW w:w="2409" w:type="dxa"/>
          </w:tcPr>
          <w:p w:rsidR="006831F2" w:rsidRPr="000459C5" w:rsidRDefault="006831F2" w:rsidP="005B7E05">
            <w:pPr>
              <w:spacing w:after="0" w:line="240" w:lineRule="auto"/>
              <w:rPr>
                <w:rFonts w:ascii="Times New Roman" w:hAnsi="Times New Roman" w:cs="Times New Roman"/>
                <w:b/>
                <w:sz w:val="24"/>
                <w:szCs w:val="24"/>
                <w:lang w:val="kk-KZ"/>
              </w:rPr>
            </w:pPr>
          </w:p>
        </w:tc>
      </w:tr>
      <w:tr w:rsidR="006831F2" w:rsidRPr="00596ACF" w:rsidTr="005B7E05">
        <w:tc>
          <w:tcPr>
            <w:tcW w:w="2694" w:type="dxa"/>
          </w:tcPr>
          <w:p w:rsidR="006831F2" w:rsidRDefault="006831F2"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Балалардың үйіне қайтуы</w:t>
            </w:r>
          </w:p>
        </w:tc>
        <w:tc>
          <w:tcPr>
            <w:tcW w:w="13324" w:type="dxa"/>
            <w:gridSpan w:val="8"/>
          </w:tcPr>
          <w:p w:rsidR="006831F2" w:rsidRDefault="006831F2"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r>
              <w:rPr>
                <w:rFonts w:ascii="Times New Roman" w:hAnsi="Times New Roman"/>
                <w:sz w:val="24"/>
                <w:szCs w:val="24"/>
                <w:lang w:val="kk-KZ" w:eastAsia="ru-RU"/>
              </w:rPr>
              <w:t>Ата-аналармен әңгімелесу,балабақшаға уақытымен келу.</w:t>
            </w:r>
          </w:p>
          <w:p w:rsidR="006831F2" w:rsidRDefault="006831F2" w:rsidP="005B7E05">
            <w:pPr>
              <w:spacing w:after="0" w:line="240" w:lineRule="auto"/>
              <w:rPr>
                <w:rFonts w:ascii="Times New Roman" w:hAnsi="Times New Roman" w:cs="Times New Roman"/>
                <w:sz w:val="24"/>
                <w:szCs w:val="20"/>
                <w:u w:val="single"/>
                <w:lang w:val="kk-KZ"/>
              </w:rPr>
            </w:pPr>
            <w:r w:rsidRPr="00A933E1">
              <w:rPr>
                <w:rFonts w:ascii="Times New Roman" w:hAnsi="Times New Roman" w:cs="Times New Roman"/>
                <w:color w:val="000000"/>
                <w:sz w:val="24"/>
                <w:szCs w:val="24"/>
                <w:lang w:val="kk-KZ"/>
              </w:rPr>
              <w:t>Балалардың демалысты жақсы өткізулерін тілеу.</w:t>
            </w:r>
          </w:p>
        </w:tc>
      </w:tr>
    </w:tbl>
    <w:p w:rsidR="006831F2" w:rsidRPr="00B3171B" w:rsidRDefault="006831F2" w:rsidP="006831F2">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Тәрбиеші: </w:t>
      </w:r>
      <w:r w:rsidRPr="00B3171B">
        <w:rPr>
          <w:rFonts w:ascii="Times New Roman" w:hAnsi="Times New Roman" w:cs="Times New Roman"/>
          <w:bCs/>
          <w:sz w:val="24"/>
          <w:szCs w:val="20"/>
          <w:lang w:val="kk-KZ"/>
        </w:rPr>
        <w:t>Тагыбаева.Н.Е</w:t>
      </w:r>
    </w:p>
    <w:p w:rsidR="006831F2" w:rsidRPr="00B3171B" w:rsidRDefault="006831F2" w:rsidP="006831F2">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Әдіскер: </w:t>
      </w:r>
      <w:r w:rsidRPr="00B3171B">
        <w:rPr>
          <w:rFonts w:ascii="Times New Roman" w:hAnsi="Times New Roman" w:cs="Times New Roman"/>
          <w:bCs/>
          <w:sz w:val="24"/>
          <w:szCs w:val="20"/>
          <w:lang w:val="kk-KZ"/>
        </w:rPr>
        <w:t>Нургалиева.З.Қ</w:t>
      </w:r>
    </w:p>
    <w:p w:rsidR="006831F2" w:rsidRPr="008B621A" w:rsidRDefault="006831F2" w:rsidP="006831F2">
      <w:pPr>
        <w:rPr>
          <w:lang w:val="kk-KZ"/>
        </w:rPr>
      </w:pPr>
    </w:p>
    <w:p w:rsidR="006831F2" w:rsidRDefault="006831F2" w:rsidP="006831F2">
      <w:pPr>
        <w:spacing w:after="0" w:line="240" w:lineRule="auto"/>
        <w:jc w:val="center"/>
        <w:rPr>
          <w:rFonts w:ascii="Times New Roman" w:hAnsi="Times New Roman" w:cs="Times New Roman"/>
          <w:b/>
          <w:bCs/>
          <w:sz w:val="24"/>
          <w:szCs w:val="20"/>
          <w:lang w:val="kk-KZ"/>
        </w:rPr>
      </w:pPr>
    </w:p>
    <w:p w:rsidR="006831F2" w:rsidRDefault="006831F2" w:rsidP="006831F2">
      <w:pPr>
        <w:spacing w:after="0" w:line="240" w:lineRule="auto"/>
        <w:jc w:val="center"/>
        <w:rPr>
          <w:rFonts w:ascii="Times New Roman" w:hAnsi="Times New Roman" w:cs="Times New Roman"/>
          <w:b/>
          <w:bCs/>
          <w:sz w:val="24"/>
          <w:szCs w:val="20"/>
          <w:lang w:val="kk-KZ"/>
        </w:rPr>
      </w:pPr>
    </w:p>
    <w:p w:rsidR="006831F2" w:rsidRDefault="006831F2" w:rsidP="006831F2">
      <w:pPr>
        <w:spacing w:after="0" w:line="240" w:lineRule="auto"/>
        <w:jc w:val="center"/>
        <w:rPr>
          <w:rFonts w:ascii="Times New Roman" w:hAnsi="Times New Roman" w:cs="Times New Roman"/>
          <w:b/>
          <w:bCs/>
          <w:sz w:val="24"/>
          <w:szCs w:val="20"/>
          <w:lang w:val="kk-KZ"/>
        </w:rPr>
      </w:pPr>
    </w:p>
    <w:p w:rsidR="006831F2" w:rsidRDefault="006831F2" w:rsidP="006831F2">
      <w:pPr>
        <w:spacing w:after="0" w:line="240" w:lineRule="auto"/>
        <w:jc w:val="center"/>
        <w:rPr>
          <w:rFonts w:ascii="Times New Roman" w:hAnsi="Times New Roman" w:cs="Times New Roman"/>
          <w:b/>
          <w:bCs/>
          <w:sz w:val="24"/>
          <w:szCs w:val="20"/>
          <w:lang w:val="kk-KZ"/>
        </w:rPr>
      </w:pPr>
    </w:p>
    <w:p w:rsidR="006831F2" w:rsidRDefault="006831F2" w:rsidP="006831F2">
      <w:pPr>
        <w:spacing w:after="0" w:line="240" w:lineRule="auto"/>
        <w:jc w:val="center"/>
        <w:rPr>
          <w:rFonts w:ascii="Times New Roman" w:hAnsi="Times New Roman" w:cs="Times New Roman"/>
          <w:b/>
          <w:bCs/>
          <w:sz w:val="24"/>
          <w:szCs w:val="20"/>
          <w:lang w:val="kk-KZ"/>
        </w:rPr>
      </w:pPr>
    </w:p>
    <w:p w:rsidR="006831F2" w:rsidRDefault="006831F2" w:rsidP="006831F2">
      <w:pPr>
        <w:spacing w:after="0" w:line="240" w:lineRule="auto"/>
        <w:jc w:val="center"/>
        <w:rPr>
          <w:rFonts w:ascii="Times New Roman" w:hAnsi="Times New Roman" w:cs="Times New Roman"/>
          <w:b/>
          <w:bCs/>
          <w:sz w:val="24"/>
          <w:szCs w:val="20"/>
          <w:lang w:val="kk-KZ"/>
        </w:rPr>
      </w:pPr>
    </w:p>
    <w:p w:rsidR="006831F2" w:rsidRDefault="006831F2" w:rsidP="006831F2">
      <w:pPr>
        <w:spacing w:after="0" w:line="240" w:lineRule="auto"/>
        <w:jc w:val="center"/>
        <w:rPr>
          <w:rFonts w:ascii="Times New Roman" w:hAnsi="Times New Roman" w:cs="Times New Roman"/>
          <w:b/>
          <w:bCs/>
          <w:sz w:val="24"/>
          <w:szCs w:val="20"/>
          <w:lang w:val="kk-KZ"/>
        </w:rPr>
      </w:pPr>
    </w:p>
    <w:p w:rsidR="006831F2" w:rsidRDefault="006831F2" w:rsidP="006831F2">
      <w:pPr>
        <w:spacing w:after="0" w:line="240" w:lineRule="auto"/>
        <w:jc w:val="center"/>
        <w:rPr>
          <w:rFonts w:ascii="Times New Roman" w:hAnsi="Times New Roman" w:cs="Times New Roman"/>
          <w:b/>
          <w:bCs/>
          <w:sz w:val="24"/>
          <w:szCs w:val="20"/>
          <w:lang w:val="kk-KZ"/>
        </w:rPr>
      </w:pPr>
    </w:p>
    <w:p w:rsidR="006831F2" w:rsidRDefault="006831F2" w:rsidP="006831F2">
      <w:pPr>
        <w:spacing w:after="0" w:line="240" w:lineRule="auto"/>
        <w:jc w:val="center"/>
        <w:rPr>
          <w:rFonts w:ascii="Times New Roman" w:hAnsi="Times New Roman" w:cs="Times New Roman"/>
          <w:b/>
          <w:bCs/>
          <w:sz w:val="24"/>
          <w:szCs w:val="20"/>
          <w:lang w:val="kk-KZ"/>
        </w:rPr>
      </w:pPr>
    </w:p>
    <w:p w:rsidR="006831F2" w:rsidRDefault="006831F2" w:rsidP="006831F2">
      <w:pPr>
        <w:spacing w:after="0" w:line="240" w:lineRule="auto"/>
        <w:jc w:val="center"/>
        <w:rPr>
          <w:rFonts w:ascii="Times New Roman" w:hAnsi="Times New Roman" w:cs="Times New Roman"/>
          <w:b/>
          <w:bCs/>
          <w:sz w:val="24"/>
          <w:szCs w:val="20"/>
          <w:lang w:val="kk-KZ"/>
        </w:rPr>
      </w:pPr>
    </w:p>
    <w:p w:rsidR="006831F2" w:rsidRDefault="006831F2" w:rsidP="006831F2">
      <w:pPr>
        <w:spacing w:after="0" w:line="240" w:lineRule="auto"/>
        <w:jc w:val="center"/>
        <w:rPr>
          <w:rFonts w:ascii="Times New Roman" w:hAnsi="Times New Roman" w:cs="Times New Roman"/>
          <w:b/>
          <w:bCs/>
          <w:sz w:val="24"/>
          <w:szCs w:val="20"/>
          <w:lang w:val="kk-KZ"/>
        </w:rPr>
      </w:pPr>
    </w:p>
    <w:p w:rsidR="006831F2" w:rsidRDefault="006831F2" w:rsidP="006831F2">
      <w:pPr>
        <w:spacing w:after="0" w:line="240" w:lineRule="auto"/>
        <w:jc w:val="center"/>
        <w:rPr>
          <w:rFonts w:ascii="Times New Roman" w:hAnsi="Times New Roman" w:cs="Times New Roman"/>
          <w:b/>
          <w:bCs/>
          <w:sz w:val="24"/>
          <w:szCs w:val="20"/>
          <w:lang w:val="kk-KZ"/>
        </w:rPr>
      </w:pPr>
    </w:p>
    <w:p w:rsidR="006831F2" w:rsidRDefault="006831F2" w:rsidP="006831F2">
      <w:pPr>
        <w:spacing w:after="0" w:line="240" w:lineRule="auto"/>
        <w:jc w:val="center"/>
        <w:rPr>
          <w:rFonts w:ascii="Times New Roman" w:hAnsi="Times New Roman" w:cs="Times New Roman"/>
          <w:b/>
          <w:bCs/>
          <w:sz w:val="24"/>
          <w:szCs w:val="20"/>
          <w:lang w:val="kk-KZ"/>
        </w:rPr>
      </w:pPr>
    </w:p>
    <w:p w:rsidR="006831F2" w:rsidRDefault="006831F2" w:rsidP="006831F2">
      <w:pPr>
        <w:spacing w:after="0" w:line="240" w:lineRule="auto"/>
        <w:jc w:val="center"/>
        <w:rPr>
          <w:rFonts w:ascii="Times New Roman" w:hAnsi="Times New Roman" w:cs="Times New Roman"/>
          <w:b/>
          <w:bCs/>
          <w:sz w:val="24"/>
          <w:szCs w:val="20"/>
          <w:lang w:val="kk-KZ"/>
        </w:rPr>
      </w:pPr>
    </w:p>
    <w:p w:rsidR="006831F2" w:rsidRDefault="006831F2" w:rsidP="006831F2">
      <w:pPr>
        <w:spacing w:after="0" w:line="240" w:lineRule="auto"/>
        <w:jc w:val="center"/>
        <w:rPr>
          <w:rFonts w:ascii="Times New Roman" w:hAnsi="Times New Roman" w:cs="Times New Roman"/>
          <w:b/>
          <w:bCs/>
          <w:sz w:val="24"/>
          <w:szCs w:val="20"/>
          <w:lang w:val="kk-KZ"/>
        </w:rPr>
      </w:pPr>
    </w:p>
    <w:p w:rsidR="006831F2" w:rsidRDefault="006831F2" w:rsidP="006831F2">
      <w:pPr>
        <w:spacing w:after="0" w:line="240" w:lineRule="auto"/>
        <w:jc w:val="center"/>
        <w:rPr>
          <w:rFonts w:ascii="Times New Roman" w:hAnsi="Times New Roman" w:cs="Times New Roman"/>
          <w:b/>
          <w:bCs/>
          <w:sz w:val="24"/>
          <w:szCs w:val="20"/>
          <w:lang w:val="kk-KZ"/>
        </w:rPr>
      </w:pPr>
    </w:p>
    <w:p w:rsidR="006831F2" w:rsidRDefault="006831F2" w:rsidP="006831F2">
      <w:pPr>
        <w:spacing w:after="0" w:line="240" w:lineRule="auto"/>
        <w:jc w:val="center"/>
        <w:rPr>
          <w:rFonts w:ascii="Times New Roman" w:hAnsi="Times New Roman" w:cs="Times New Roman"/>
          <w:b/>
          <w:bCs/>
          <w:sz w:val="24"/>
          <w:szCs w:val="20"/>
          <w:lang w:val="kk-KZ"/>
        </w:rPr>
      </w:pPr>
    </w:p>
    <w:p w:rsidR="006831F2" w:rsidRDefault="006831F2" w:rsidP="006831F2">
      <w:pPr>
        <w:spacing w:after="0" w:line="240" w:lineRule="auto"/>
        <w:jc w:val="center"/>
        <w:rPr>
          <w:rFonts w:ascii="Times New Roman" w:hAnsi="Times New Roman" w:cs="Times New Roman"/>
          <w:b/>
          <w:bCs/>
          <w:sz w:val="24"/>
          <w:szCs w:val="20"/>
          <w:lang w:val="kk-KZ"/>
        </w:rPr>
      </w:pPr>
    </w:p>
    <w:p w:rsidR="006831F2" w:rsidRDefault="006831F2" w:rsidP="006831F2">
      <w:pPr>
        <w:spacing w:after="0" w:line="240" w:lineRule="auto"/>
        <w:jc w:val="center"/>
        <w:rPr>
          <w:rFonts w:ascii="Times New Roman" w:hAnsi="Times New Roman" w:cs="Times New Roman"/>
          <w:b/>
          <w:bCs/>
          <w:sz w:val="24"/>
          <w:szCs w:val="20"/>
          <w:lang w:val="kk-KZ"/>
        </w:rPr>
      </w:pPr>
    </w:p>
    <w:p w:rsidR="006831F2" w:rsidRDefault="006831F2" w:rsidP="006831F2">
      <w:pPr>
        <w:spacing w:after="0" w:line="240" w:lineRule="auto"/>
        <w:jc w:val="center"/>
        <w:rPr>
          <w:rFonts w:ascii="Times New Roman" w:hAnsi="Times New Roman" w:cs="Times New Roman"/>
          <w:b/>
          <w:bCs/>
          <w:sz w:val="24"/>
          <w:szCs w:val="20"/>
          <w:lang w:val="kk-KZ"/>
        </w:rPr>
      </w:pPr>
    </w:p>
    <w:p w:rsidR="006831F2" w:rsidRDefault="006831F2" w:rsidP="006831F2">
      <w:pPr>
        <w:spacing w:after="0" w:line="240" w:lineRule="auto"/>
        <w:jc w:val="center"/>
        <w:rPr>
          <w:rFonts w:ascii="Times New Roman" w:hAnsi="Times New Roman" w:cs="Times New Roman"/>
          <w:b/>
          <w:bCs/>
          <w:sz w:val="24"/>
          <w:szCs w:val="20"/>
          <w:lang w:val="kk-KZ"/>
        </w:rPr>
      </w:pPr>
    </w:p>
    <w:p w:rsidR="006831F2" w:rsidRDefault="006831F2" w:rsidP="006831F2">
      <w:pPr>
        <w:spacing w:after="0" w:line="240" w:lineRule="auto"/>
        <w:jc w:val="center"/>
        <w:rPr>
          <w:rFonts w:ascii="Times New Roman" w:hAnsi="Times New Roman" w:cs="Times New Roman"/>
          <w:b/>
          <w:bCs/>
          <w:sz w:val="24"/>
          <w:szCs w:val="20"/>
          <w:lang w:val="kk-KZ"/>
        </w:rPr>
      </w:pPr>
    </w:p>
    <w:p w:rsidR="006831F2" w:rsidRDefault="006831F2" w:rsidP="006831F2">
      <w:pPr>
        <w:spacing w:after="0" w:line="240" w:lineRule="auto"/>
        <w:jc w:val="center"/>
        <w:rPr>
          <w:rFonts w:ascii="Times New Roman" w:hAnsi="Times New Roman" w:cs="Times New Roman"/>
          <w:b/>
          <w:bCs/>
          <w:sz w:val="24"/>
          <w:szCs w:val="20"/>
          <w:lang w:val="kk-KZ"/>
        </w:rPr>
      </w:pPr>
    </w:p>
    <w:p w:rsidR="006831F2" w:rsidRDefault="006831F2" w:rsidP="006831F2">
      <w:pPr>
        <w:spacing w:after="0" w:line="240" w:lineRule="auto"/>
        <w:jc w:val="center"/>
        <w:rPr>
          <w:rFonts w:ascii="Times New Roman" w:hAnsi="Times New Roman" w:cs="Times New Roman"/>
          <w:b/>
          <w:bCs/>
          <w:sz w:val="24"/>
          <w:szCs w:val="20"/>
          <w:lang w:val="kk-KZ"/>
        </w:rPr>
      </w:pPr>
    </w:p>
    <w:p w:rsidR="006831F2" w:rsidRDefault="006831F2" w:rsidP="006831F2">
      <w:pPr>
        <w:spacing w:after="0" w:line="240" w:lineRule="auto"/>
        <w:jc w:val="center"/>
        <w:rPr>
          <w:rFonts w:ascii="Times New Roman" w:hAnsi="Times New Roman" w:cs="Times New Roman"/>
          <w:b/>
          <w:bCs/>
          <w:sz w:val="24"/>
          <w:szCs w:val="20"/>
          <w:lang w:val="kk-KZ"/>
        </w:rPr>
      </w:pPr>
    </w:p>
    <w:p w:rsidR="006831F2" w:rsidRDefault="006831F2" w:rsidP="006831F2">
      <w:pPr>
        <w:spacing w:after="0" w:line="240" w:lineRule="auto"/>
        <w:jc w:val="center"/>
        <w:rPr>
          <w:rFonts w:ascii="Times New Roman" w:hAnsi="Times New Roman" w:cs="Times New Roman"/>
          <w:b/>
          <w:bCs/>
          <w:sz w:val="24"/>
          <w:szCs w:val="20"/>
          <w:lang w:val="kk-KZ"/>
        </w:rPr>
      </w:pPr>
    </w:p>
    <w:p w:rsidR="006831F2" w:rsidRDefault="006831F2" w:rsidP="006831F2">
      <w:pPr>
        <w:spacing w:after="0" w:line="240" w:lineRule="auto"/>
        <w:jc w:val="center"/>
        <w:rPr>
          <w:rFonts w:ascii="Times New Roman" w:hAnsi="Times New Roman" w:cs="Times New Roman"/>
          <w:b/>
          <w:bCs/>
          <w:sz w:val="24"/>
          <w:szCs w:val="20"/>
          <w:lang w:val="kk-KZ"/>
        </w:rPr>
      </w:pPr>
    </w:p>
    <w:p w:rsidR="006831F2" w:rsidRDefault="006831F2" w:rsidP="006831F2">
      <w:pPr>
        <w:spacing w:after="0" w:line="240" w:lineRule="auto"/>
        <w:jc w:val="center"/>
        <w:rPr>
          <w:rFonts w:ascii="Times New Roman" w:hAnsi="Times New Roman" w:cs="Times New Roman"/>
          <w:b/>
          <w:bCs/>
          <w:sz w:val="24"/>
          <w:szCs w:val="20"/>
          <w:lang w:val="kk-KZ"/>
        </w:rPr>
      </w:pPr>
    </w:p>
    <w:p w:rsidR="006831F2" w:rsidRPr="00744634" w:rsidRDefault="006831F2" w:rsidP="006831F2">
      <w:pPr>
        <w:spacing w:after="0" w:line="240" w:lineRule="auto"/>
        <w:jc w:val="center"/>
        <w:rPr>
          <w:rFonts w:ascii="Times New Roman" w:hAnsi="Times New Roman" w:cs="Times New Roman"/>
          <w:b/>
          <w:bCs/>
          <w:sz w:val="24"/>
          <w:szCs w:val="20"/>
          <w:lang w:val="kk-KZ"/>
        </w:rPr>
      </w:pPr>
      <w:r>
        <w:rPr>
          <w:rFonts w:ascii="Times New Roman" w:hAnsi="Times New Roman" w:cs="Times New Roman"/>
          <w:b/>
          <w:bCs/>
          <w:sz w:val="24"/>
          <w:szCs w:val="20"/>
          <w:lang w:val="kk-KZ"/>
        </w:rPr>
        <w:t>Тәрбиелеу - білім беру процесінің циклограммасы</w:t>
      </w:r>
    </w:p>
    <w:p w:rsidR="006831F2" w:rsidRPr="006522CE" w:rsidRDefault="006831F2" w:rsidP="006831F2">
      <w:pPr>
        <w:spacing w:after="0" w:line="240" w:lineRule="auto"/>
        <w:rPr>
          <w:rFonts w:ascii="Times New Roman" w:hAnsi="Times New Roman" w:cs="Times New Roman"/>
          <w:sz w:val="24"/>
          <w:szCs w:val="24"/>
          <w:lang w:val="kk-KZ"/>
        </w:rPr>
      </w:pPr>
      <w:r w:rsidRPr="002137E7">
        <w:rPr>
          <w:rFonts w:ascii="Times New Roman" w:hAnsi="Times New Roman" w:cs="Times New Roman"/>
          <w:b/>
          <w:bCs/>
          <w:sz w:val="24"/>
          <w:szCs w:val="24"/>
          <w:lang w:val="kk-KZ"/>
        </w:rPr>
        <w:t>Білім беру ұйымы</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«Балдырған» бөбекжайы</w:t>
      </w:r>
    </w:p>
    <w:p w:rsidR="006831F2" w:rsidRPr="006522CE" w:rsidRDefault="006831F2" w:rsidP="006831F2">
      <w:pPr>
        <w:spacing w:after="0" w:line="240" w:lineRule="auto"/>
        <w:rPr>
          <w:rFonts w:ascii="Times New Roman" w:hAnsi="Times New Roman" w:cs="Times New Roman"/>
          <w:sz w:val="24"/>
          <w:szCs w:val="24"/>
          <w:lang w:val="kk-KZ"/>
        </w:rPr>
      </w:pPr>
      <w:r w:rsidRPr="006522CE">
        <w:rPr>
          <w:rFonts w:ascii="Times New Roman" w:hAnsi="Times New Roman" w:cs="Times New Roman"/>
          <w:b/>
          <w:bCs/>
          <w:sz w:val="24"/>
          <w:szCs w:val="24"/>
          <w:lang w:val="kk-KZ"/>
        </w:rPr>
        <w:t xml:space="preserve">Топ:  </w:t>
      </w:r>
      <w:r w:rsidRPr="006522CE">
        <w:rPr>
          <w:rFonts w:ascii="Times New Roman" w:hAnsi="Times New Roman" w:cs="Times New Roman"/>
          <w:sz w:val="24"/>
          <w:szCs w:val="24"/>
          <w:lang w:val="kk-KZ"/>
        </w:rPr>
        <w:t>«Толағай» кіші тобы</w:t>
      </w:r>
    </w:p>
    <w:p w:rsidR="006831F2" w:rsidRPr="006522CE" w:rsidRDefault="006831F2" w:rsidP="006831F2">
      <w:pPr>
        <w:spacing w:after="0" w:line="240" w:lineRule="auto"/>
        <w:rPr>
          <w:rFonts w:ascii="Times New Roman" w:hAnsi="Times New Roman" w:cs="Times New Roman"/>
          <w:sz w:val="24"/>
          <w:szCs w:val="24"/>
          <w:lang w:val="kk-KZ"/>
        </w:rPr>
      </w:pPr>
      <w:r w:rsidRPr="006522CE">
        <w:rPr>
          <w:rFonts w:ascii="Times New Roman" w:hAnsi="Times New Roman" w:cs="Times New Roman"/>
          <w:b/>
          <w:bCs/>
          <w:sz w:val="24"/>
          <w:szCs w:val="24"/>
          <w:lang w:val="kk-KZ"/>
        </w:rPr>
        <w:t xml:space="preserve">Балалардың жасы:  </w:t>
      </w:r>
      <w:r w:rsidRPr="006522CE">
        <w:rPr>
          <w:rFonts w:ascii="Times New Roman" w:hAnsi="Times New Roman" w:cs="Times New Roman"/>
          <w:sz w:val="24"/>
          <w:szCs w:val="24"/>
          <w:lang w:val="kk-KZ"/>
        </w:rPr>
        <w:t>2  жас</w:t>
      </w:r>
    </w:p>
    <w:p w:rsidR="006831F2" w:rsidRPr="008856EB" w:rsidRDefault="006831F2" w:rsidP="006831F2">
      <w:pPr>
        <w:spacing w:after="0" w:line="240" w:lineRule="auto"/>
        <w:rPr>
          <w:rFonts w:ascii="Times New Roman" w:hAnsi="Times New Roman" w:cs="Times New Roman"/>
          <w:sz w:val="24"/>
          <w:szCs w:val="24"/>
          <w:lang w:val="kk-KZ"/>
        </w:rPr>
      </w:pPr>
      <w:r w:rsidRPr="006522CE">
        <w:rPr>
          <w:rFonts w:ascii="Times New Roman" w:hAnsi="Times New Roman" w:cs="Times New Roman"/>
          <w:b/>
          <w:bCs/>
          <w:sz w:val="24"/>
          <w:szCs w:val="24"/>
          <w:lang w:val="kk-KZ"/>
        </w:rPr>
        <w:t xml:space="preserve">Жоспардың құрылу кезеңі:  </w:t>
      </w:r>
      <w:r w:rsidRPr="00744634">
        <w:rPr>
          <w:rFonts w:ascii="Times New Roman" w:hAnsi="Times New Roman" w:cs="Times New Roman"/>
          <w:bCs/>
          <w:sz w:val="24"/>
          <w:szCs w:val="24"/>
          <w:lang w:val="kk-KZ"/>
        </w:rPr>
        <w:t>19</w:t>
      </w:r>
      <w:r w:rsidRPr="0074463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23   желтоқсан айы, </w:t>
      </w:r>
      <w:r w:rsidRPr="006522CE">
        <w:rPr>
          <w:rFonts w:ascii="Times New Roman" w:hAnsi="Times New Roman" w:cs="Times New Roman"/>
          <w:sz w:val="24"/>
          <w:szCs w:val="24"/>
          <w:lang w:val="kk-KZ"/>
        </w:rPr>
        <w:t>2022 жыл</w:t>
      </w:r>
      <w:r>
        <w:rPr>
          <w:rFonts w:ascii="Times New Roman" w:hAnsi="Times New Roman" w:cs="Times New Roman"/>
          <w:sz w:val="24"/>
          <w:szCs w:val="24"/>
          <w:lang w:val="kk-KZ"/>
        </w:rPr>
        <w:t>.</w:t>
      </w:r>
    </w:p>
    <w:tbl>
      <w:tblPr>
        <w:tblStyle w:val="a3"/>
        <w:tblW w:w="16018" w:type="dxa"/>
        <w:tblInd w:w="-601" w:type="dxa"/>
        <w:tblLayout w:type="fixed"/>
        <w:tblLook w:val="04A0"/>
      </w:tblPr>
      <w:tblGrid>
        <w:gridCol w:w="2694"/>
        <w:gridCol w:w="2875"/>
        <w:gridCol w:w="2490"/>
        <w:gridCol w:w="15"/>
        <w:gridCol w:w="2700"/>
        <w:gridCol w:w="2835"/>
        <w:gridCol w:w="2409"/>
      </w:tblGrid>
      <w:tr w:rsidR="006831F2" w:rsidTr="005B7E05">
        <w:tc>
          <w:tcPr>
            <w:tcW w:w="2694" w:type="dxa"/>
          </w:tcPr>
          <w:p w:rsidR="006831F2" w:rsidRPr="006D6827" w:rsidRDefault="006831F2" w:rsidP="005B7E05">
            <w:pPr>
              <w:rPr>
                <w:rFonts w:ascii="Times New Roman" w:hAnsi="Times New Roman" w:cs="Times New Roman"/>
                <w:sz w:val="24"/>
                <w:szCs w:val="20"/>
                <w:lang w:val="kk-KZ"/>
              </w:rPr>
            </w:pPr>
            <w:r>
              <w:rPr>
                <w:rFonts w:ascii="Times New Roman" w:hAnsi="Times New Roman" w:cs="Times New Roman"/>
                <w:b/>
                <w:bCs/>
                <w:sz w:val="24"/>
                <w:szCs w:val="20"/>
                <w:lang w:val="kk-KZ"/>
              </w:rPr>
              <w:t xml:space="preserve">Күн тәртібінің үлгісі  </w:t>
            </w:r>
          </w:p>
        </w:tc>
        <w:tc>
          <w:tcPr>
            <w:tcW w:w="2875" w:type="dxa"/>
          </w:tcPr>
          <w:p w:rsidR="006831F2" w:rsidRDefault="006831F2" w:rsidP="005B7E05">
            <w:pPr>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Дүйсен</w:t>
            </w:r>
            <w:r>
              <w:rPr>
                <w:rFonts w:ascii="Times New Roman" w:hAnsi="Times New Roman" w:cs="Times New Roman"/>
                <w:b/>
                <w:sz w:val="24"/>
                <w:szCs w:val="20"/>
                <w:lang w:val="kk-KZ"/>
              </w:rPr>
              <w:t>б</w:t>
            </w:r>
            <w:r w:rsidRPr="00B0022A">
              <w:rPr>
                <w:rFonts w:ascii="Times New Roman" w:hAnsi="Times New Roman" w:cs="Times New Roman"/>
                <w:b/>
                <w:sz w:val="24"/>
                <w:szCs w:val="20"/>
                <w:lang w:val="kk-KZ"/>
              </w:rPr>
              <w:t>і</w:t>
            </w:r>
          </w:p>
          <w:p w:rsidR="006831F2" w:rsidRPr="00B0022A" w:rsidRDefault="006831F2" w:rsidP="005B7E05">
            <w:pPr>
              <w:jc w:val="center"/>
              <w:rPr>
                <w:rFonts w:ascii="Times New Roman" w:hAnsi="Times New Roman" w:cs="Times New Roman"/>
                <w:b/>
                <w:sz w:val="24"/>
                <w:szCs w:val="20"/>
                <w:lang w:val="kk-KZ"/>
              </w:rPr>
            </w:pPr>
          </w:p>
        </w:tc>
        <w:tc>
          <w:tcPr>
            <w:tcW w:w="2505" w:type="dxa"/>
            <w:gridSpan w:val="2"/>
          </w:tcPr>
          <w:p w:rsidR="006831F2" w:rsidRPr="00B0022A" w:rsidRDefault="006831F2" w:rsidP="005B7E05">
            <w:pPr>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Сейсенбі</w:t>
            </w:r>
          </w:p>
        </w:tc>
        <w:tc>
          <w:tcPr>
            <w:tcW w:w="2700" w:type="dxa"/>
          </w:tcPr>
          <w:p w:rsidR="006831F2" w:rsidRDefault="006831F2" w:rsidP="005B7E05">
            <w:pPr>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Сәрсенбі</w:t>
            </w:r>
          </w:p>
          <w:p w:rsidR="006831F2" w:rsidRPr="00B0022A" w:rsidRDefault="006831F2" w:rsidP="005B7E05">
            <w:pPr>
              <w:jc w:val="center"/>
              <w:rPr>
                <w:rFonts w:ascii="Times New Roman" w:hAnsi="Times New Roman" w:cs="Times New Roman"/>
                <w:b/>
                <w:sz w:val="24"/>
                <w:szCs w:val="20"/>
              </w:rPr>
            </w:pPr>
          </w:p>
        </w:tc>
        <w:tc>
          <w:tcPr>
            <w:tcW w:w="2835" w:type="dxa"/>
          </w:tcPr>
          <w:p w:rsidR="006831F2" w:rsidRDefault="006831F2" w:rsidP="005B7E05">
            <w:pPr>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Бейсенб</w:t>
            </w:r>
            <w:r>
              <w:rPr>
                <w:rFonts w:ascii="Times New Roman" w:hAnsi="Times New Roman" w:cs="Times New Roman"/>
                <w:b/>
                <w:bCs/>
                <w:sz w:val="24"/>
                <w:szCs w:val="20"/>
                <w:lang w:val="kk-KZ"/>
              </w:rPr>
              <w:t>і</w:t>
            </w:r>
          </w:p>
          <w:p w:rsidR="006831F2" w:rsidRPr="00B0022A" w:rsidRDefault="006831F2" w:rsidP="005B7E05">
            <w:pPr>
              <w:jc w:val="center"/>
              <w:rPr>
                <w:rFonts w:ascii="Times New Roman" w:hAnsi="Times New Roman" w:cs="Times New Roman"/>
                <w:b/>
                <w:sz w:val="24"/>
                <w:szCs w:val="20"/>
              </w:rPr>
            </w:pPr>
          </w:p>
        </w:tc>
        <w:tc>
          <w:tcPr>
            <w:tcW w:w="2409" w:type="dxa"/>
          </w:tcPr>
          <w:p w:rsidR="006831F2" w:rsidRPr="006522CE" w:rsidRDefault="006831F2" w:rsidP="005B7E05">
            <w:pPr>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Жұма</w:t>
            </w:r>
          </w:p>
        </w:tc>
      </w:tr>
      <w:tr w:rsidR="006831F2" w:rsidRPr="00596ACF" w:rsidTr="005B7E05">
        <w:trPr>
          <w:trHeight w:val="2007"/>
        </w:trPr>
        <w:tc>
          <w:tcPr>
            <w:tcW w:w="2694" w:type="dxa"/>
          </w:tcPr>
          <w:p w:rsidR="006831F2" w:rsidRDefault="006831F2" w:rsidP="005B7E05">
            <w:pPr>
              <w:rPr>
                <w:rFonts w:ascii="Times New Roman" w:hAnsi="Times New Roman" w:cs="Times New Roman"/>
                <w:sz w:val="24"/>
                <w:szCs w:val="20"/>
              </w:rPr>
            </w:pPr>
            <w:r>
              <w:rPr>
                <w:rFonts w:ascii="Times New Roman" w:hAnsi="Times New Roman" w:cs="Times New Roman"/>
                <w:b/>
                <w:bCs/>
                <w:sz w:val="24"/>
                <w:szCs w:val="20"/>
                <w:lang w:val="kk-KZ"/>
              </w:rPr>
              <w:t xml:space="preserve">Балаларды қабылдау </w:t>
            </w:r>
          </w:p>
        </w:tc>
        <w:tc>
          <w:tcPr>
            <w:tcW w:w="2875" w:type="dxa"/>
          </w:tcPr>
          <w:p w:rsidR="006831F2" w:rsidRPr="004E22D3" w:rsidRDefault="006831F2" w:rsidP="005B7E05">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Балаларды жайдарлы көңіл – күймен қарсы алу. топта </w:t>
            </w:r>
            <w:r w:rsidRPr="007B75FB">
              <w:rPr>
                <w:rFonts w:ascii="Times New Roman" w:hAnsi="Times New Roman" w:cs="Times New Roman"/>
                <w:color w:val="000000"/>
                <w:sz w:val="24"/>
                <w:szCs w:val="24"/>
                <w:lang w:val="kk-KZ"/>
              </w:rPr>
              <w:t xml:space="preserve"> жеке әңгімелесу,  қарым-қатынас жән</w:t>
            </w:r>
            <w:r>
              <w:rPr>
                <w:rFonts w:ascii="Times New Roman" w:hAnsi="Times New Roman" w:cs="Times New Roman"/>
                <w:color w:val="000000"/>
                <w:sz w:val="24"/>
                <w:szCs w:val="24"/>
                <w:lang w:val="kk-KZ"/>
              </w:rPr>
              <w:t>е көтеріңкі көңіл-күй, ж</w:t>
            </w:r>
            <w:r w:rsidRPr="007B75FB">
              <w:rPr>
                <w:rFonts w:ascii="Times New Roman" w:hAnsi="Times New Roman" w:cs="Times New Roman"/>
                <w:color w:val="000000"/>
                <w:sz w:val="24"/>
                <w:szCs w:val="24"/>
                <w:lang w:val="kk-KZ"/>
              </w:rPr>
              <w:t>ағымды  жағдай орнату</w:t>
            </w:r>
            <w:r>
              <w:rPr>
                <w:rFonts w:ascii="Times New Roman" w:hAnsi="Times New Roman" w:cs="Times New Roman"/>
                <w:color w:val="000000"/>
                <w:sz w:val="24"/>
                <w:szCs w:val="24"/>
                <w:lang w:val="kk-KZ"/>
              </w:rPr>
              <w:t>.</w:t>
            </w:r>
          </w:p>
          <w:p w:rsidR="006831F2"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 xml:space="preserve"> </w:t>
            </w:r>
          </w:p>
        </w:tc>
        <w:tc>
          <w:tcPr>
            <w:tcW w:w="2505" w:type="dxa"/>
            <w:gridSpan w:val="2"/>
          </w:tcPr>
          <w:p w:rsidR="006831F2"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 xml:space="preserve"> Балалардың өзіне өзі қызмет көрсету дағдыларын қадағалау.</w:t>
            </w:r>
          </w:p>
          <w:p w:rsidR="006831F2" w:rsidRPr="00835F44" w:rsidRDefault="006831F2" w:rsidP="005B7E05">
            <w:pPr>
              <w:rPr>
                <w:rFonts w:ascii="Times New Roman" w:hAnsi="Times New Roman" w:cs="Times New Roman"/>
                <w:sz w:val="24"/>
                <w:szCs w:val="20"/>
                <w:lang w:val="kk-KZ"/>
              </w:rPr>
            </w:pPr>
            <w:r w:rsidRPr="00835F44">
              <w:rPr>
                <w:rFonts w:ascii="Times New Roman" w:hAnsi="Times New Roman" w:cs="Times New Roman"/>
                <w:sz w:val="24"/>
                <w:szCs w:val="20"/>
                <w:lang w:val="kk-KZ"/>
              </w:rPr>
              <w:t>Әр</w:t>
            </w:r>
            <w:r>
              <w:rPr>
                <w:rFonts w:ascii="Times New Roman" w:hAnsi="Times New Roman" w:cs="Times New Roman"/>
                <w:sz w:val="24"/>
                <w:szCs w:val="20"/>
                <w:lang w:val="kk-KZ"/>
              </w:rPr>
              <w:t xml:space="preserve"> баланың белсенділігіне</w:t>
            </w:r>
            <w:r w:rsidRPr="00835F44">
              <w:rPr>
                <w:rFonts w:ascii="Times New Roman" w:hAnsi="Times New Roman" w:cs="Times New Roman"/>
                <w:sz w:val="24"/>
                <w:szCs w:val="20"/>
                <w:lang w:val="kk-KZ"/>
              </w:rPr>
              <w:t xml:space="preserve"> назар аудару</w:t>
            </w:r>
            <w:r>
              <w:rPr>
                <w:rFonts w:ascii="Times New Roman" w:hAnsi="Times New Roman" w:cs="Times New Roman"/>
                <w:sz w:val="24"/>
                <w:szCs w:val="20"/>
                <w:lang w:val="kk-KZ"/>
              </w:rPr>
              <w:t>.</w:t>
            </w:r>
          </w:p>
        </w:tc>
        <w:tc>
          <w:tcPr>
            <w:tcW w:w="2700" w:type="dxa"/>
          </w:tcPr>
          <w:p w:rsidR="006831F2" w:rsidRDefault="006831F2" w:rsidP="005B7E05">
            <w:pPr>
              <w:rPr>
                <w:rFonts w:ascii="Times New Roman" w:hAnsi="Times New Roman" w:cs="Times New Roman"/>
                <w:sz w:val="24"/>
                <w:szCs w:val="20"/>
                <w:lang w:val="kk-KZ"/>
              </w:rPr>
            </w:pPr>
            <w:r w:rsidRPr="00DA700B">
              <w:rPr>
                <w:rFonts w:ascii="Times New Roman" w:hAnsi="Times New Roman"/>
                <w:color w:val="000000"/>
                <w:sz w:val="24"/>
                <w:szCs w:val="24"/>
                <w:lang w:val="kk-KZ"/>
              </w:rPr>
              <w:t>Балаларды топта жақсы қабылдап, амандасу</w:t>
            </w:r>
            <w:r w:rsidRPr="00791158">
              <w:rPr>
                <w:rFonts w:ascii="Times New Roman" w:hAnsi="Times New Roman" w:cs="Times New Roman"/>
                <w:sz w:val="24"/>
                <w:szCs w:val="20"/>
                <w:lang w:val="kk-KZ"/>
              </w:rPr>
              <w:t xml:space="preserve"> </w:t>
            </w:r>
          </w:p>
          <w:p w:rsidR="006831F2"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Сөрелеріне сыртқы киімдерін дұрыс қоюға әдеттендіру.</w:t>
            </w:r>
          </w:p>
          <w:p w:rsidR="006831F2" w:rsidRPr="00791158" w:rsidRDefault="006831F2" w:rsidP="005B7E05">
            <w:pPr>
              <w:rPr>
                <w:rFonts w:ascii="Times New Roman" w:hAnsi="Times New Roman" w:cs="Times New Roman"/>
                <w:sz w:val="24"/>
                <w:szCs w:val="20"/>
                <w:lang w:val="kk-KZ"/>
              </w:rPr>
            </w:pPr>
          </w:p>
        </w:tc>
        <w:tc>
          <w:tcPr>
            <w:tcW w:w="2835" w:type="dxa"/>
          </w:tcPr>
          <w:p w:rsidR="006831F2"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Балалардың өзіне өзі қызмет көрсету дағдыларын қадағалау.</w:t>
            </w:r>
          </w:p>
          <w:p w:rsidR="006831F2" w:rsidRPr="005A2838" w:rsidRDefault="006831F2" w:rsidP="005B7E05">
            <w:pPr>
              <w:ind w:left="-82"/>
              <w:rPr>
                <w:rFonts w:ascii="Times New Roman" w:hAnsi="Times New Roman" w:cs="Times New Roman"/>
                <w:b/>
                <w:bCs/>
                <w:sz w:val="24"/>
                <w:szCs w:val="20"/>
                <w:lang w:val="kk-KZ"/>
              </w:rPr>
            </w:pPr>
            <w:r>
              <w:rPr>
                <w:rFonts w:ascii="Times New Roman" w:hAnsi="Times New Roman" w:cs="Times New Roman"/>
                <w:sz w:val="24"/>
                <w:szCs w:val="20"/>
                <w:lang w:val="kk-KZ"/>
              </w:rPr>
              <w:t>Сөрелеріне сыртқы киімдерін дұрыс қоюға әдеттендіру.</w:t>
            </w:r>
          </w:p>
        </w:tc>
        <w:tc>
          <w:tcPr>
            <w:tcW w:w="2409" w:type="dxa"/>
          </w:tcPr>
          <w:p w:rsidR="006831F2" w:rsidRPr="008856EB" w:rsidRDefault="006831F2" w:rsidP="005B7E05">
            <w:pPr>
              <w:rPr>
                <w:rFonts w:ascii="Times New Roman" w:hAnsi="Times New Roman" w:cs="Times New Roman"/>
                <w:b/>
                <w:color w:val="000000"/>
                <w:sz w:val="24"/>
                <w:szCs w:val="24"/>
                <w:lang w:val="kk-KZ"/>
              </w:rPr>
            </w:pPr>
            <w:r>
              <w:rPr>
                <w:rFonts w:ascii="Times New Roman" w:hAnsi="Times New Roman" w:cs="Times New Roman"/>
                <w:sz w:val="24"/>
                <w:szCs w:val="20"/>
                <w:lang w:val="kk-KZ"/>
              </w:rPr>
              <w:t xml:space="preserve">Балаларды көтеріңкі көңіл-күймен қарсы алу. </w:t>
            </w:r>
          </w:p>
        </w:tc>
      </w:tr>
      <w:tr w:rsidR="006831F2" w:rsidRPr="00596ACF" w:rsidTr="005B7E05">
        <w:tc>
          <w:tcPr>
            <w:tcW w:w="2694" w:type="dxa"/>
          </w:tcPr>
          <w:p w:rsidR="006831F2" w:rsidRDefault="006831F2" w:rsidP="005B7E05">
            <w:pPr>
              <w:rPr>
                <w:rFonts w:ascii="Times New Roman" w:hAnsi="Times New Roman" w:cs="Times New Roman"/>
                <w:sz w:val="24"/>
                <w:szCs w:val="20"/>
                <w:lang w:val="kk-KZ"/>
              </w:rPr>
            </w:pPr>
            <w:r>
              <w:rPr>
                <w:rFonts w:ascii="Times New Roman" w:hAnsi="Times New Roman" w:cs="Times New Roman"/>
                <w:b/>
                <w:bCs/>
                <w:sz w:val="24"/>
                <w:szCs w:val="20"/>
                <w:lang w:val="kk-KZ"/>
              </w:rPr>
              <w:t xml:space="preserve">Ата-аналармен әңгімелесу, кеңес беру </w:t>
            </w:r>
          </w:p>
        </w:tc>
        <w:tc>
          <w:tcPr>
            <w:tcW w:w="13324" w:type="dxa"/>
            <w:gridSpan w:val="6"/>
          </w:tcPr>
          <w:p w:rsidR="006831F2" w:rsidRPr="00827AA9"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Ата-аналармен бала денсаулығы, үйдегі күн тәртібі, жетістіктері туралы әңгімелесу.</w:t>
            </w:r>
          </w:p>
          <w:p w:rsidR="006831F2" w:rsidRPr="00827AA9"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Баланы дамыту мен тәрбиелеу  мәселелері бойынша (жыл мезгіліне байланысты балаларды киіндіру) кеңес беру.</w:t>
            </w:r>
          </w:p>
        </w:tc>
      </w:tr>
      <w:tr w:rsidR="006831F2" w:rsidRPr="009614E6" w:rsidTr="005B7E05">
        <w:trPr>
          <w:trHeight w:val="1128"/>
        </w:trPr>
        <w:tc>
          <w:tcPr>
            <w:tcW w:w="2694" w:type="dxa"/>
          </w:tcPr>
          <w:p w:rsidR="006831F2" w:rsidRPr="00B0022A" w:rsidRDefault="006831F2" w:rsidP="005B7E05">
            <w:pPr>
              <w:rPr>
                <w:rFonts w:ascii="Times New Roman" w:hAnsi="Times New Roman" w:cs="Times New Roman"/>
                <w:sz w:val="24"/>
                <w:szCs w:val="20"/>
                <w:lang w:val="kk-KZ"/>
              </w:rPr>
            </w:pPr>
            <w:r w:rsidRPr="00B0022A">
              <w:rPr>
                <w:rFonts w:ascii="Times New Roman" w:hAnsi="Times New Roman" w:cs="Times New Roman"/>
                <w:b/>
                <w:bCs/>
                <w:sz w:val="24"/>
                <w:szCs w:val="2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75" w:type="dxa"/>
          </w:tcPr>
          <w:p w:rsidR="006831F2" w:rsidRDefault="006831F2" w:rsidP="005B7E05">
            <w:pPr>
              <w:pStyle w:val="Default"/>
              <w:rPr>
                <w:b/>
                <w:lang w:val="kk-KZ"/>
              </w:rPr>
            </w:pPr>
            <w:r>
              <w:rPr>
                <w:b/>
                <w:lang w:val="kk-KZ"/>
              </w:rPr>
              <w:t>Көркем әдебиет  «Ажарлы қыс»  ертегісі</w:t>
            </w:r>
          </w:p>
          <w:p w:rsidR="006831F2" w:rsidRDefault="006831F2" w:rsidP="005B7E05">
            <w:pPr>
              <w:pStyle w:val="Default"/>
              <w:rPr>
                <w:lang w:val="kk-KZ"/>
              </w:rPr>
            </w:pPr>
            <w:r>
              <w:rPr>
                <w:b/>
                <w:lang w:val="kk-KZ"/>
              </w:rPr>
              <w:t xml:space="preserve">Мақсаты: </w:t>
            </w:r>
            <w:r w:rsidRPr="00F86248">
              <w:rPr>
                <w:lang w:val="kk-KZ"/>
              </w:rPr>
              <w:t>Тақырыптық суретпен жұмыс жасай отырып түсіндіру.</w:t>
            </w:r>
            <w:r>
              <w:rPr>
                <w:lang w:val="kk-KZ"/>
              </w:rPr>
              <w:t xml:space="preserve">             </w:t>
            </w:r>
            <w:r w:rsidRPr="00F86248">
              <w:rPr>
                <w:b/>
                <w:lang w:val="kk-KZ"/>
              </w:rPr>
              <w:t>Міндеті: сөз тіркестерін қосылып айтуға мүмкіндік беру.</w:t>
            </w:r>
          </w:p>
        </w:tc>
        <w:tc>
          <w:tcPr>
            <w:tcW w:w="2505" w:type="dxa"/>
            <w:gridSpan w:val="2"/>
          </w:tcPr>
          <w:p w:rsidR="006831F2" w:rsidRPr="00B90F6A" w:rsidRDefault="006831F2" w:rsidP="005B7E05">
            <w:pPr>
              <w:rPr>
                <w:rFonts w:ascii="Times New Roman" w:hAnsi="Times New Roman" w:cs="Times New Roman"/>
                <w:bCs/>
                <w:sz w:val="24"/>
                <w:szCs w:val="20"/>
                <w:lang w:val="kk-KZ"/>
              </w:rPr>
            </w:pPr>
            <w:r w:rsidRPr="00F86248">
              <w:rPr>
                <w:rFonts w:ascii="Times New Roman" w:hAnsi="Times New Roman" w:cs="Times New Roman"/>
                <w:b/>
                <w:sz w:val="24"/>
                <w:szCs w:val="24"/>
                <w:lang w:val="kk-KZ"/>
              </w:rPr>
              <w:t xml:space="preserve"> Мүсіндеу</w:t>
            </w:r>
            <w:r>
              <w:rPr>
                <w:rFonts w:ascii="Times New Roman" w:hAnsi="Times New Roman" w:cs="Times New Roman"/>
                <w:sz w:val="24"/>
                <w:szCs w:val="24"/>
                <w:lang w:val="kk-KZ"/>
              </w:rPr>
              <w:t xml:space="preserve">                     </w:t>
            </w:r>
            <w:r w:rsidRPr="00F86248">
              <w:rPr>
                <w:rFonts w:ascii="Times New Roman" w:hAnsi="Times New Roman" w:cs="Times New Roman"/>
                <w:b/>
                <w:sz w:val="24"/>
                <w:szCs w:val="24"/>
                <w:lang w:val="kk-KZ"/>
              </w:rPr>
              <w:t xml:space="preserve">«Қоян»  </w:t>
            </w:r>
            <w:r>
              <w:rPr>
                <w:rFonts w:ascii="Times New Roman" w:hAnsi="Times New Roman" w:cs="Times New Roman"/>
                <w:b/>
                <w:sz w:val="24"/>
                <w:szCs w:val="24"/>
                <w:lang w:val="kk-KZ"/>
              </w:rPr>
              <w:t xml:space="preserve">                   </w:t>
            </w:r>
            <w:r w:rsidRPr="00F86248">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ермексазды пайдаланып отырып қоянды мүсіндеп үйрету. Сопақша пішінге келтіріп, бұрыштарын қырлауды ермексаздан мүсіндеуге үйрету. </w:t>
            </w:r>
            <w:r w:rsidRPr="00F86248">
              <w:rPr>
                <w:rFonts w:ascii="Times New Roman" w:hAnsi="Times New Roman" w:cs="Times New Roman"/>
                <w:b/>
                <w:sz w:val="24"/>
                <w:szCs w:val="24"/>
                <w:lang w:val="kk-KZ"/>
              </w:rPr>
              <w:t>Мүсіндеуге арналған материалдарды қолдану, қолды дымқыл шүберекпен сүрту, дайын болған бұйымды тұғырға орналастыру, жұмыстан кейін материалдарды жинауға үйрету</w:t>
            </w:r>
            <w:r>
              <w:rPr>
                <w:rFonts w:ascii="Times New Roman" w:hAnsi="Times New Roman" w:cs="Times New Roman"/>
                <w:b/>
                <w:sz w:val="24"/>
                <w:szCs w:val="24"/>
                <w:lang w:val="kk-KZ"/>
              </w:rPr>
              <w:t>.</w:t>
            </w:r>
          </w:p>
        </w:tc>
        <w:tc>
          <w:tcPr>
            <w:tcW w:w="2700" w:type="dxa"/>
          </w:tcPr>
          <w:p w:rsidR="006831F2" w:rsidRPr="00B13106" w:rsidRDefault="006831F2" w:rsidP="005B7E05">
            <w:pPr>
              <w:rPr>
                <w:rFonts w:ascii="Times New Roman" w:hAnsi="Times New Roman" w:cs="Times New Roman"/>
                <w:b/>
                <w:sz w:val="24"/>
                <w:szCs w:val="20"/>
                <w:lang w:val="kk-KZ"/>
              </w:rPr>
            </w:pPr>
            <w:r w:rsidRPr="00B13106">
              <w:rPr>
                <w:rFonts w:ascii="Times New Roman" w:hAnsi="Times New Roman" w:cs="Times New Roman"/>
                <w:b/>
                <w:sz w:val="24"/>
                <w:szCs w:val="20"/>
                <w:lang w:val="kk-KZ"/>
              </w:rPr>
              <w:t>Қоршаған орта</w:t>
            </w:r>
            <w:r>
              <w:rPr>
                <w:rFonts w:ascii="Times New Roman" w:hAnsi="Times New Roman" w:cs="Times New Roman"/>
                <w:b/>
                <w:sz w:val="24"/>
                <w:szCs w:val="20"/>
                <w:lang w:val="kk-KZ"/>
              </w:rPr>
              <w:t>мен таныстыру</w:t>
            </w:r>
          </w:p>
          <w:p w:rsidR="006831F2" w:rsidRPr="00B13106" w:rsidRDefault="006831F2" w:rsidP="005B7E05">
            <w:pPr>
              <w:ind w:left="-82"/>
              <w:rPr>
                <w:rFonts w:ascii="Times New Roman" w:hAnsi="Times New Roman" w:cs="Times New Roman"/>
                <w:sz w:val="24"/>
                <w:szCs w:val="20"/>
                <w:lang w:val="kk-KZ"/>
              </w:rPr>
            </w:pPr>
            <w:r>
              <w:rPr>
                <w:rFonts w:ascii="Times New Roman" w:hAnsi="Times New Roman" w:cs="Times New Roman"/>
                <w:sz w:val="24"/>
                <w:szCs w:val="20"/>
                <w:lang w:val="kk-KZ"/>
              </w:rPr>
              <w:t xml:space="preserve">«Үй жануары қалай дыбыстайды?» </w:t>
            </w:r>
            <w:r w:rsidRPr="00F8624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Балаларға үй жануарлары туралы түсінік беру. Сурет бойынша жұмыс жасау. Адамгершілікке тәрбиелеу.</w:t>
            </w:r>
            <w:r w:rsidRPr="00AD3E5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AA0A2A">
              <w:rPr>
                <w:rFonts w:ascii="Times New Roman" w:hAnsi="Times New Roman" w:cs="Times New Roman"/>
                <w:b/>
                <w:sz w:val="24"/>
                <w:szCs w:val="24"/>
                <w:lang w:val="kk-KZ"/>
              </w:rPr>
              <w:t>Заттарды және олармен әрекеттерді атау, оларды суреттерден тану</w:t>
            </w:r>
            <w:r>
              <w:rPr>
                <w:rFonts w:ascii="Times New Roman" w:hAnsi="Times New Roman" w:cs="Times New Roman"/>
                <w:b/>
                <w:sz w:val="24"/>
                <w:szCs w:val="24"/>
                <w:lang w:val="kk-KZ"/>
              </w:rPr>
              <w:t>.</w:t>
            </w:r>
          </w:p>
        </w:tc>
        <w:tc>
          <w:tcPr>
            <w:tcW w:w="2835" w:type="dxa"/>
          </w:tcPr>
          <w:p w:rsidR="006831F2" w:rsidRPr="005A1714" w:rsidRDefault="006831F2" w:rsidP="005B7E05">
            <w:pPr>
              <w:rPr>
                <w:rFonts w:ascii="Times New Roman" w:hAnsi="Times New Roman" w:cs="Times New Roman"/>
                <w:sz w:val="24"/>
                <w:szCs w:val="24"/>
                <w:lang w:val="kk-KZ"/>
              </w:rPr>
            </w:pPr>
            <w:r w:rsidRPr="006517B0">
              <w:rPr>
                <w:rFonts w:ascii="Times New Roman" w:hAnsi="Times New Roman" w:cs="Times New Roman"/>
                <w:sz w:val="24"/>
                <w:szCs w:val="24"/>
                <w:lang w:val="kk-KZ"/>
              </w:rPr>
              <w:t xml:space="preserve"> </w:t>
            </w:r>
            <w:r w:rsidRPr="00AA0A2A">
              <w:rPr>
                <w:rFonts w:ascii="Times New Roman" w:hAnsi="Times New Roman" w:cs="Times New Roman"/>
                <w:b/>
                <w:sz w:val="24"/>
                <w:szCs w:val="24"/>
                <w:lang w:val="kk-KZ"/>
              </w:rPr>
              <w:t>Сөйлеуді дамыту   «Алғашқы қар»  Мақсаты:</w:t>
            </w:r>
            <w:r>
              <w:rPr>
                <w:rFonts w:ascii="Times New Roman" w:hAnsi="Times New Roman" w:cs="Times New Roman"/>
                <w:sz w:val="24"/>
                <w:szCs w:val="24"/>
                <w:lang w:val="kk-KZ"/>
              </w:rPr>
              <w:t xml:space="preserve"> Қар туралы түсінік беру. Қардың күйімен таныстыру.</w:t>
            </w:r>
          </w:p>
          <w:p w:rsidR="006831F2" w:rsidRPr="00AA0A2A" w:rsidRDefault="006831F2" w:rsidP="005B7E05">
            <w:pPr>
              <w:rPr>
                <w:rFonts w:ascii="Times New Roman" w:hAnsi="Times New Roman" w:cs="Times New Roman"/>
                <w:b/>
                <w:sz w:val="24"/>
                <w:szCs w:val="24"/>
                <w:lang w:val="kk-KZ"/>
              </w:rPr>
            </w:pPr>
            <w:r w:rsidRPr="00AA0A2A">
              <w:rPr>
                <w:rFonts w:ascii="Times New Roman" w:hAnsi="Times New Roman" w:cs="Times New Roman"/>
                <w:b/>
                <w:sz w:val="24"/>
                <w:szCs w:val="24"/>
                <w:lang w:val="kk-KZ"/>
              </w:rPr>
              <w:t>Балалардың сөздік қорын: еңбек әрекеті қарама-қарсы мәндес әрекеттер</w:t>
            </w:r>
            <w:r>
              <w:rPr>
                <w:rFonts w:ascii="Times New Roman" w:hAnsi="Times New Roman" w:cs="Times New Roman"/>
                <w:b/>
                <w:sz w:val="24"/>
                <w:szCs w:val="24"/>
                <w:lang w:val="kk-KZ"/>
              </w:rPr>
              <w:t>.</w:t>
            </w:r>
          </w:p>
        </w:tc>
        <w:tc>
          <w:tcPr>
            <w:tcW w:w="2409" w:type="dxa"/>
          </w:tcPr>
          <w:p w:rsidR="006831F2" w:rsidRPr="00B459A5" w:rsidRDefault="006831F2" w:rsidP="005B7E05">
            <w:pPr>
              <w:widowControl w:val="0"/>
              <w:rPr>
                <w:rFonts w:ascii="Times New Roman" w:hAnsi="Times New Roman" w:cs="Times New Roman"/>
                <w:sz w:val="24"/>
                <w:szCs w:val="24"/>
                <w:lang w:val="kk-KZ"/>
              </w:rPr>
            </w:pPr>
            <w:r w:rsidRPr="00B459A5">
              <w:rPr>
                <w:rFonts w:ascii="Times New Roman" w:hAnsi="Times New Roman" w:cs="Times New Roman"/>
                <w:b/>
                <w:sz w:val="24"/>
                <w:szCs w:val="24"/>
                <w:lang w:val="kk-KZ"/>
              </w:rPr>
              <w:t>Құрастыру</w:t>
            </w:r>
            <w:r w:rsidRPr="000464B4">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 xml:space="preserve">«Ою өрнектер </w:t>
            </w:r>
            <w:r w:rsidRPr="00973DE4">
              <w:rPr>
                <w:rFonts w:ascii="Times New Roman" w:hAnsi="Times New Roman" w:cs="Times New Roman"/>
                <w:b/>
                <w:color w:val="000000"/>
                <w:sz w:val="24"/>
                <w:szCs w:val="24"/>
                <w:lang w:val="kk-KZ"/>
              </w:rPr>
              <w:t>»  Мақсаты</w:t>
            </w:r>
            <w:r>
              <w:rPr>
                <w:rFonts w:ascii="Times New Roman" w:hAnsi="Times New Roman" w:cs="Times New Roman"/>
                <w:b/>
                <w:color w:val="000000"/>
                <w:sz w:val="24"/>
                <w:szCs w:val="24"/>
                <w:lang w:val="kk-KZ"/>
              </w:rPr>
              <w:t xml:space="preserve">: </w:t>
            </w:r>
            <w:r w:rsidRPr="00AA0A2A">
              <w:rPr>
                <w:rFonts w:ascii="Times New Roman" w:hAnsi="Times New Roman" w:cs="Times New Roman"/>
                <w:color w:val="000000"/>
                <w:sz w:val="24"/>
                <w:szCs w:val="24"/>
                <w:lang w:val="kk-KZ"/>
              </w:rPr>
              <w:t>балаларға ою-өрнек туралы түсінік беру. Құрастыруға үйрету.</w:t>
            </w:r>
            <w:r>
              <w:rPr>
                <w:rFonts w:ascii="Times New Roman" w:hAnsi="Times New Roman" w:cs="Times New Roman"/>
                <w:b/>
                <w:color w:val="000000"/>
                <w:sz w:val="24"/>
                <w:szCs w:val="24"/>
                <w:lang w:val="kk-KZ"/>
              </w:rPr>
              <w:t xml:space="preserve">  </w:t>
            </w:r>
            <w:r w:rsidRPr="00AA0A2A">
              <w:rPr>
                <w:rFonts w:ascii="Times New Roman" w:hAnsi="Times New Roman" w:cs="Times New Roman"/>
                <w:b/>
                <w:sz w:val="24"/>
                <w:szCs w:val="24"/>
                <w:lang w:val="kk-KZ"/>
              </w:rPr>
              <w:t>Құрдастарымен бірге құрастыруға баулу, олармен ойнау.</w:t>
            </w:r>
            <w:r>
              <w:rPr>
                <w:rFonts w:ascii="Times New Roman" w:hAnsi="Times New Roman" w:cs="Times New Roman"/>
                <w:b/>
                <w:color w:val="000000"/>
                <w:sz w:val="24"/>
                <w:szCs w:val="24"/>
                <w:lang w:val="kk-KZ"/>
              </w:rPr>
              <w:t xml:space="preserve">                   </w:t>
            </w:r>
          </w:p>
        </w:tc>
      </w:tr>
      <w:tr w:rsidR="006831F2" w:rsidRPr="00596ACF" w:rsidTr="005B7E05">
        <w:tc>
          <w:tcPr>
            <w:tcW w:w="2694" w:type="dxa"/>
          </w:tcPr>
          <w:p w:rsidR="006831F2" w:rsidRDefault="006831F2" w:rsidP="005B7E05">
            <w:pPr>
              <w:rPr>
                <w:rFonts w:ascii="Times New Roman" w:hAnsi="Times New Roman" w:cs="Times New Roman"/>
                <w:sz w:val="24"/>
                <w:szCs w:val="20"/>
                <w:lang w:val="kk-KZ"/>
              </w:rPr>
            </w:pPr>
            <w:r>
              <w:rPr>
                <w:rFonts w:ascii="Times New Roman" w:hAnsi="Times New Roman" w:cs="Times New Roman"/>
                <w:b/>
                <w:bCs/>
                <w:sz w:val="24"/>
                <w:szCs w:val="20"/>
                <w:lang w:val="kk-KZ"/>
              </w:rPr>
              <w:t xml:space="preserve">Таңертенгі жаттығу  </w:t>
            </w:r>
          </w:p>
        </w:tc>
        <w:tc>
          <w:tcPr>
            <w:tcW w:w="2875" w:type="dxa"/>
          </w:tcPr>
          <w:p w:rsidR="006831F2" w:rsidRPr="00AA0A2A" w:rsidRDefault="006831F2" w:rsidP="005B7E05">
            <w:pPr>
              <w:pStyle w:val="Default"/>
              <w:rPr>
                <w:b/>
                <w:lang w:val="kk-KZ"/>
              </w:rPr>
            </w:pPr>
            <w:r w:rsidRPr="00AA0A2A">
              <w:rPr>
                <w:b/>
                <w:lang w:val="kk-KZ"/>
              </w:rPr>
              <w:t>«Моторды қосамыз»</w:t>
            </w:r>
            <w:r>
              <w:rPr>
                <w:lang w:val="kk-KZ"/>
              </w:rPr>
              <w:t xml:space="preserve">  арқамен жатып, қолды екі жаққа созу; қолды кеуде алдына ұстап айналдыру.                              </w:t>
            </w:r>
            <w:r w:rsidRPr="00AA0A2A">
              <w:rPr>
                <w:b/>
                <w:lang w:val="kk-KZ"/>
              </w:rPr>
              <w:t>Дене шынықтыру</w:t>
            </w:r>
          </w:p>
          <w:p w:rsidR="006831F2" w:rsidRPr="00AA0A2A" w:rsidRDefault="006831F2" w:rsidP="005B7E05">
            <w:pPr>
              <w:pStyle w:val="Default"/>
              <w:rPr>
                <w:b/>
                <w:lang w:val="kk-KZ"/>
              </w:rPr>
            </w:pPr>
            <w:r w:rsidRPr="00AA0A2A">
              <w:rPr>
                <w:b/>
                <w:lang w:val="kk-KZ"/>
              </w:rPr>
              <w:t xml:space="preserve">Еңбектеу, өрмелеу. 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w:t>
            </w:r>
          </w:p>
          <w:p w:rsidR="006831F2" w:rsidRPr="00770EC4" w:rsidRDefault="006831F2" w:rsidP="005B7E05">
            <w:pPr>
              <w:rPr>
                <w:rFonts w:ascii="Times New Roman" w:hAnsi="Times New Roman" w:cs="Times New Roman"/>
                <w:sz w:val="24"/>
                <w:szCs w:val="24"/>
                <w:lang w:val="kk-KZ"/>
              </w:rPr>
            </w:pPr>
          </w:p>
        </w:tc>
        <w:tc>
          <w:tcPr>
            <w:tcW w:w="2490" w:type="dxa"/>
          </w:tcPr>
          <w:p w:rsidR="006831F2" w:rsidRPr="005C2DAB" w:rsidRDefault="006831F2" w:rsidP="005B7E05">
            <w:pPr>
              <w:widowControl w:val="0"/>
              <w:rPr>
                <w:rFonts w:ascii="Times New Roman" w:hAnsi="Times New Roman" w:cs="Times New Roman"/>
                <w:sz w:val="24"/>
                <w:szCs w:val="24"/>
                <w:lang w:val="kk-KZ"/>
              </w:rPr>
            </w:pPr>
            <w:r w:rsidRPr="005C2DAB">
              <w:rPr>
                <w:rFonts w:ascii="Times New Roman" w:hAnsi="Times New Roman" w:cs="Times New Roman"/>
                <w:b/>
                <w:sz w:val="24"/>
                <w:szCs w:val="24"/>
                <w:lang w:val="kk-KZ"/>
              </w:rPr>
              <w:t>«Тышқандар ойнайды</w:t>
            </w:r>
            <w:r w:rsidRPr="005C2DAB">
              <w:rPr>
                <w:rFonts w:ascii="Times New Roman" w:hAnsi="Times New Roman" w:cs="Times New Roman"/>
                <w:sz w:val="24"/>
                <w:szCs w:val="24"/>
                <w:lang w:val="kk-KZ"/>
              </w:rPr>
              <w:t>»    ішпен жатып, қолымен тірелу; 1-4 қолды жазып ұстап, басты оңға, сролға бұру;  Басты оңға, солға бұрып еңбектеп жүру; Б.қ-арқамен жатып;  аяқ, қолды бірге қимылдату;</w:t>
            </w:r>
          </w:p>
          <w:p w:rsidR="006831F2" w:rsidRPr="005C2DAB" w:rsidRDefault="006831F2" w:rsidP="005B7E05">
            <w:pPr>
              <w:widowControl w:val="0"/>
              <w:rPr>
                <w:rFonts w:ascii="Times New Roman" w:eastAsia="Calibri" w:hAnsi="Times New Roman" w:cs="Times New Roman"/>
                <w:b/>
                <w:sz w:val="24"/>
                <w:szCs w:val="24"/>
                <w:lang w:val="kk-KZ"/>
              </w:rPr>
            </w:pPr>
            <w:r w:rsidRPr="005C2DAB">
              <w:rPr>
                <w:rFonts w:ascii="Times New Roman" w:hAnsi="Times New Roman" w:cs="Times New Roman"/>
                <w:b/>
                <w:sz w:val="24"/>
                <w:szCs w:val="24"/>
                <w:lang w:val="kk-KZ"/>
              </w:rPr>
              <w:t>Қолдың білектерін, иық белдеуінің бұлшық еттерін дамытуға және нығайтуға арналған жаттығулар. 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w:t>
            </w:r>
          </w:p>
          <w:p w:rsidR="006831F2" w:rsidRPr="00F0412A" w:rsidRDefault="006831F2" w:rsidP="005B7E05">
            <w:pPr>
              <w:rPr>
                <w:rFonts w:ascii="Times New Roman" w:hAnsi="Times New Roman" w:cs="Times New Roman"/>
                <w:sz w:val="24"/>
                <w:szCs w:val="24"/>
                <w:u w:val="single"/>
                <w:lang w:val="kk-KZ"/>
              </w:rPr>
            </w:pPr>
          </w:p>
        </w:tc>
        <w:tc>
          <w:tcPr>
            <w:tcW w:w="2715" w:type="dxa"/>
            <w:gridSpan w:val="2"/>
          </w:tcPr>
          <w:p w:rsidR="006831F2" w:rsidRPr="005C2DAB" w:rsidRDefault="006831F2" w:rsidP="005B7E05">
            <w:pPr>
              <w:pStyle w:val="Default"/>
              <w:rPr>
                <w:b/>
                <w:lang w:val="kk-KZ"/>
              </w:rPr>
            </w:pPr>
            <w:r>
              <w:rPr>
                <w:b/>
                <w:lang w:val="kk-KZ"/>
              </w:rPr>
              <w:t xml:space="preserve">«Көлікті тексереміз»  </w:t>
            </w:r>
            <w:r w:rsidRPr="005C2DAB">
              <w:rPr>
                <w:lang w:val="kk-KZ"/>
              </w:rPr>
              <w:t>оңға, солға бұрылып, көлік жүрісін саламыз.</w:t>
            </w:r>
            <w:r>
              <w:rPr>
                <w:lang w:val="kk-KZ"/>
              </w:rPr>
              <w:t xml:space="preserve">  </w:t>
            </w:r>
            <w:r w:rsidRPr="005C2DAB">
              <w:rPr>
                <w:b/>
                <w:lang w:val="kk-KZ"/>
              </w:rPr>
              <w:t>Дене шынықтыру</w:t>
            </w:r>
          </w:p>
          <w:p w:rsidR="006831F2" w:rsidRPr="005C2DAB" w:rsidRDefault="006831F2" w:rsidP="005B7E05">
            <w:pPr>
              <w:pStyle w:val="Default"/>
              <w:rPr>
                <w:b/>
                <w:lang w:val="kk-KZ"/>
              </w:rPr>
            </w:pPr>
            <w:r w:rsidRPr="005C2DAB">
              <w:rPr>
                <w:b/>
                <w:lang w:val="kk-KZ"/>
              </w:rPr>
              <w:t xml:space="preserve">Еңбектеу, өрмелеу. 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сантиметр, ауданы 50 х 50 сантиметр модульге өрмелеу. Жалпы дамытушы жаттығулар. </w:t>
            </w:r>
          </w:p>
          <w:p w:rsidR="006831F2" w:rsidRPr="00E53FBC" w:rsidRDefault="006831F2" w:rsidP="005B7E05">
            <w:pPr>
              <w:rPr>
                <w:rFonts w:ascii="Times New Roman" w:hAnsi="Times New Roman" w:cs="Times New Roman"/>
                <w:color w:val="000000"/>
                <w:sz w:val="24"/>
                <w:szCs w:val="24"/>
                <w:lang w:val="kk-KZ"/>
              </w:rPr>
            </w:pPr>
          </w:p>
        </w:tc>
        <w:tc>
          <w:tcPr>
            <w:tcW w:w="2835" w:type="dxa"/>
          </w:tcPr>
          <w:p w:rsidR="006831F2" w:rsidRPr="005C2DAB" w:rsidRDefault="006831F2" w:rsidP="005B7E05">
            <w:pPr>
              <w:widowControl w:val="0"/>
              <w:rPr>
                <w:rFonts w:ascii="Times New Roman" w:hAnsi="Times New Roman" w:cs="Times New Roman"/>
                <w:b/>
                <w:sz w:val="24"/>
                <w:szCs w:val="24"/>
                <w:lang w:val="kk-KZ"/>
              </w:rPr>
            </w:pPr>
            <w:r w:rsidRPr="00AD3E51">
              <w:rPr>
                <w:lang w:val="kk-KZ"/>
              </w:rPr>
              <w:t xml:space="preserve"> </w:t>
            </w:r>
            <w:r>
              <w:rPr>
                <w:lang w:val="kk-KZ"/>
              </w:rPr>
              <w:t xml:space="preserve"> </w:t>
            </w:r>
            <w:r w:rsidRPr="005C2DAB">
              <w:rPr>
                <w:rFonts w:ascii="Times New Roman" w:hAnsi="Times New Roman" w:cs="Times New Roman"/>
                <w:sz w:val="24"/>
                <w:szCs w:val="24"/>
                <w:lang w:val="kk-KZ"/>
              </w:rPr>
              <w:t xml:space="preserve">Таңертертеңгілік шеңбер </w:t>
            </w:r>
            <w:r>
              <w:rPr>
                <w:rFonts w:ascii="Times New Roman" w:hAnsi="Times New Roman" w:cs="Times New Roman"/>
                <w:sz w:val="24"/>
                <w:szCs w:val="24"/>
                <w:lang w:val="kk-KZ"/>
              </w:rPr>
              <w:t xml:space="preserve"> «Кел жарысайық»                  Ертеңгілік жаттығу</w:t>
            </w:r>
            <w:r w:rsidRPr="005C2DAB">
              <w:rPr>
                <w:rFonts w:ascii="Times New Roman" w:hAnsi="Times New Roman" w:cs="Times New Roman"/>
                <w:sz w:val="24"/>
                <w:szCs w:val="24"/>
                <w:lang w:val="kk-KZ"/>
              </w:rPr>
              <w:t xml:space="preserve">   </w:t>
            </w:r>
            <w:r w:rsidRPr="005C2DAB">
              <w:rPr>
                <w:rFonts w:ascii="Times New Roman" w:hAnsi="Times New Roman" w:cs="Times New Roman"/>
                <w:b/>
                <w:sz w:val="24"/>
                <w:szCs w:val="24"/>
                <w:lang w:val="kk-KZ"/>
              </w:rPr>
              <w:t xml:space="preserve">Музыка, дене шынықтыру  </w:t>
            </w:r>
          </w:p>
          <w:p w:rsidR="006831F2" w:rsidRPr="005C2DAB" w:rsidRDefault="006831F2" w:rsidP="005B7E05">
            <w:pPr>
              <w:widowControl w:val="0"/>
              <w:rPr>
                <w:rFonts w:ascii="Times New Roman" w:eastAsia="Calibri" w:hAnsi="Times New Roman" w:cs="Times New Roman"/>
                <w:b/>
                <w:sz w:val="24"/>
                <w:szCs w:val="24"/>
                <w:lang w:val="kk-KZ"/>
              </w:rPr>
            </w:pPr>
            <w:r w:rsidRPr="005C2DAB">
              <w:rPr>
                <w:rFonts w:ascii="Times New Roman" w:hAnsi="Times New Roman" w:cs="Times New Roman"/>
                <w:b/>
                <w:sz w:val="24"/>
                <w:szCs w:val="24"/>
                <w:lang w:val="kk-KZ"/>
              </w:rPr>
              <w:t>Қолдың білектерін, иық белдеуінің бұлшық еттерін дамытуға және нығайтуға арналған жаттығулар. 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w:t>
            </w:r>
          </w:p>
          <w:p w:rsidR="006831F2" w:rsidRPr="005C2DAB" w:rsidRDefault="006831F2" w:rsidP="005B7E05">
            <w:pPr>
              <w:pStyle w:val="Default"/>
              <w:rPr>
                <w:b/>
                <w:lang w:val="kk-KZ"/>
              </w:rPr>
            </w:pPr>
          </w:p>
          <w:p w:rsidR="006831F2" w:rsidRPr="005307CF" w:rsidRDefault="006831F2" w:rsidP="005B7E05">
            <w:pPr>
              <w:rPr>
                <w:rFonts w:ascii="Times New Roman" w:hAnsi="Times New Roman" w:cs="Times New Roman"/>
                <w:sz w:val="24"/>
                <w:szCs w:val="20"/>
                <w:u w:val="single"/>
                <w:lang w:val="kk-KZ"/>
              </w:rPr>
            </w:pPr>
          </w:p>
        </w:tc>
        <w:tc>
          <w:tcPr>
            <w:tcW w:w="2409" w:type="dxa"/>
          </w:tcPr>
          <w:p w:rsidR="006831F2" w:rsidRPr="005C2DAB" w:rsidRDefault="006831F2" w:rsidP="005B7E05">
            <w:pPr>
              <w:widowControl w:val="0"/>
              <w:rPr>
                <w:rFonts w:ascii="Times New Roman" w:eastAsia="Calibri" w:hAnsi="Times New Roman" w:cs="Times New Roman"/>
                <w:b/>
                <w:sz w:val="24"/>
                <w:szCs w:val="24"/>
                <w:lang w:val="kk-KZ"/>
              </w:rPr>
            </w:pPr>
            <w:r>
              <w:rPr>
                <w:rFonts w:ascii="Times New Roman" w:hAnsi="Times New Roman" w:cs="Times New Roman"/>
                <w:b/>
                <w:sz w:val="24"/>
                <w:szCs w:val="24"/>
                <w:lang w:val="kk-KZ"/>
              </w:rPr>
              <w:t xml:space="preserve"> </w:t>
            </w:r>
            <w:r w:rsidRPr="006B37B4">
              <w:rPr>
                <w:rFonts w:ascii="Times New Roman" w:hAnsi="Times New Roman" w:cs="Times New Roman"/>
                <w:sz w:val="24"/>
                <w:szCs w:val="24"/>
                <w:lang w:val="kk-KZ"/>
              </w:rPr>
              <w:t>Шынығайық бәріміз  «Шынықтыру жасап біз,  мықты болып өсеміз»</w:t>
            </w:r>
            <w:r>
              <w:rPr>
                <w:rFonts w:ascii="Times New Roman" w:hAnsi="Times New Roman" w:cs="Times New Roman"/>
                <w:sz w:val="24"/>
                <w:szCs w:val="24"/>
                <w:lang w:val="kk-KZ"/>
              </w:rPr>
              <w:t xml:space="preserve">                     </w:t>
            </w:r>
            <w:r w:rsidRPr="006B37B4">
              <w:rPr>
                <w:rFonts w:ascii="Times New Roman" w:hAnsi="Times New Roman" w:cs="Times New Roman"/>
                <w:b/>
                <w:sz w:val="24"/>
                <w:szCs w:val="24"/>
                <w:lang w:val="kk-KZ"/>
              </w:rPr>
              <w:t>Сөйлеуді дамыту, Дене шынықтыру</w:t>
            </w:r>
            <w:r>
              <w:rPr>
                <w:rFonts w:ascii="Times New Roman" w:hAnsi="Times New Roman" w:cs="Times New Roman"/>
                <w:sz w:val="24"/>
                <w:szCs w:val="24"/>
                <w:lang w:val="kk-KZ"/>
              </w:rPr>
              <w:t xml:space="preserve"> </w:t>
            </w:r>
            <w:r w:rsidRPr="005C2DAB">
              <w:rPr>
                <w:rFonts w:ascii="Times New Roman" w:hAnsi="Times New Roman" w:cs="Times New Roman"/>
                <w:b/>
                <w:sz w:val="24"/>
                <w:szCs w:val="24"/>
                <w:lang w:val="kk-KZ"/>
              </w:rPr>
              <w:t>Қолдың білектерін, иық белдеуінің бұлшық еттерін дамытуға және нығайтуға арналған жаттығулар. 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w:t>
            </w:r>
          </w:p>
          <w:p w:rsidR="006831F2" w:rsidRPr="005C2DAB" w:rsidRDefault="006831F2" w:rsidP="005B7E05">
            <w:pPr>
              <w:pStyle w:val="Default"/>
              <w:rPr>
                <w:b/>
                <w:lang w:val="kk-KZ"/>
              </w:rPr>
            </w:pPr>
          </w:p>
          <w:p w:rsidR="006831F2" w:rsidRPr="005307CF" w:rsidRDefault="006831F2" w:rsidP="005B7E05">
            <w:pPr>
              <w:tabs>
                <w:tab w:val="left" w:pos="9436"/>
              </w:tabs>
              <w:rPr>
                <w:rFonts w:ascii="Times New Roman" w:hAnsi="Times New Roman" w:cs="Times New Roman"/>
                <w:sz w:val="24"/>
                <w:szCs w:val="20"/>
                <w:u w:val="single"/>
                <w:lang w:val="kk-KZ"/>
              </w:rPr>
            </w:pPr>
          </w:p>
        </w:tc>
      </w:tr>
      <w:tr w:rsidR="006831F2" w:rsidRPr="006517B0" w:rsidTr="005B7E05">
        <w:tc>
          <w:tcPr>
            <w:tcW w:w="2694" w:type="dxa"/>
            <w:vMerge w:val="restart"/>
          </w:tcPr>
          <w:p w:rsidR="006831F2" w:rsidRPr="00043FD5" w:rsidRDefault="006831F2" w:rsidP="005B7E05">
            <w:pPr>
              <w:rPr>
                <w:rFonts w:ascii="Times New Roman" w:hAnsi="Times New Roman" w:cs="Times New Roman"/>
                <w:sz w:val="24"/>
                <w:szCs w:val="20"/>
                <w:lang w:val="kk-KZ"/>
              </w:rPr>
            </w:pPr>
            <w:r w:rsidRPr="00043FD5">
              <w:rPr>
                <w:rFonts w:ascii="Times New Roman" w:hAnsi="Times New Roman" w:cs="Times New Roman"/>
                <w:b/>
                <w:bCs/>
                <w:sz w:val="24"/>
                <w:szCs w:val="20"/>
                <w:lang w:val="kk-KZ"/>
              </w:rPr>
              <w:t xml:space="preserve">Таңғы ас </w:t>
            </w:r>
          </w:p>
          <w:p w:rsidR="006831F2" w:rsidRPr="00043FD5" w:rsidRDefault="006831F2" w:rsidP="005B7E05">
            <w:pPr>
              <w:rPr>
                <w:rFonts w:ascii="Times New Roman" w:hAnsi="Times New Roman" w:cs="Times New Roman"/>
                <w:sz w:val="24"/>
                <w:szCs w:val="20"/>
                <w:lang w:val="kk-KZ"/>
              </w:rPr>
            </w:pPr>
            <w:r w:rsidRPr="00043FD5">
              <w:rPr>
                <w:rFonts w:ascii="Times New Roman" w:hAnsi="Times New Roman" w:cs="Times New Roman"/>
                <w:b/>
                <w:bCs/>
                <w:sz w:val="24"/>
                <w:szCs w:val="20"/>
                <w:lang w:val="kk-KZ"/>
              </w:rPr>
              <w:t> </w:t>
            </w:r>
          </w:p>
        </w:tc>
        <w:tc>
          <w:tcPr>
            <w:tcW w:w="2875" w:type="dxa"/>
            <w:tcBorders>
              <w:bottom w:val="nil"/>
            </w:tcBorders>
          </w:tcPr>
          <w:p w:rsidR="006831F2" w:rsidRPr="00B459A5" w:rsidRDefault="006831F2" w:rsidP="005B7E05">
            <w:pPr>
              <w:rPr>
                <w:rFonts w:ascii="Times New Roman" w:hAnsi="Times New Roman" w:cs="Times New Roman"/>
                <w:sz w:val="24"/>
                <w:szCs w:val="20"/>
                <w:lang w:val="kk-KZ"/>
              </w:rPr>
            </w:pPr>
            <w:r w:rsidRPr="006909FC">
              <w:rPr>
                <w:rFonts w:ascii="Times New Roman" w:hAnsi="Times New Roman" w:cs="Times New Roman"/>
                <w:sz w:val="24"/>
                <w:szCs w:val="20"/>
                <w:lang w:val="kk-KZ"/>
              </w:rPr>
              <w:t xml:space="preserve">Таңғы ас алдында гигиеналық шараларды орындау </w:t>
            </w:r>
            <w:r>
              <w:rPr>
                <w:rFonts w:ascii="Times New Roman" w:hAnsi="Times New Roman" w:cs="Times New Roman"/>
                <w:sz w:val="24"/>
                <w:szCs w:val="20"/>
                <w:lang w:val="kk-KZ"/>
              </w:rPr>
              <w:t xml:space="preserve">                             </w:t>
            </w:r>
            <w:r w:rsidRPr="00290A68">
              <w:rPr>
                <w:rFonts w:ascii="Times New Roman" w:hAnsi="Times New Roman" w:cs="Times New Roman"/>
                <w:b/>
                <w:sz w:val="24"/>
                <w:szCs w:val="20"/>
                <w:lang w:val="kk-KZ"/>
              </w:rPr>
              <w:t>Көркем сөз «Бата»</w:t>
            </w:r>
            <w:r>
              <w:rPr>
                <w:rFonts w:ascii="Times New Roman" w:hAnsi="Times New Roman" w:cs="Times New Roman"/>
                <w:sz w:val="24"/>
                <w:szCs w:val="20"/>
                <w:lang w:val="kk-KZ"/>
              </w:rPr>
              <w:t xml:space="preserve">                         Дастарқаныңа береке берсін!  Бастарыңа мереке берсін! </w:t>
            </w:r>
          </w:p>
        </w:tc>
        <w:tc>
          <w:tcPr>
            <w:tcW w:w="2505" w:type="dxa"/>
            <w:gridSpan w:val="2"/>
            <w:tcBorders>
              <w:bottom w:val="nil"/>
            </w:tcBorders>
          </w:tcPr>
          <w:p w:rsidR="006831F2" w:rsidRDefault="006831F2" w:rsidP="005B7E05">
            <w:pPr>
              <w:rPr>
                <w:rFonts w:ascii="Times New Roman" w:hAnsi="Times New Roman" w:cs="Times New Roman"/>
                <w:sz w:val="24"/>
                <w:szCs w:val="20"/>
                <w:lang w:val="kk-KZ"/>
              </w:rPr>
            </w:pPr>
            <w:r w:rsidRPr="00885B2B">
              <w:rPr>
                <w:rFonts w:ascii="Times New Roman" w:hAnsi="Times New Roman" w:cs="Times New Roman"/>
                <w:bCs/>
                <w:sz w:val="24"/>
                <w:szCs w:val="20"/>
                <w:lang w:val="kk-KZ"/>
              </w:rPr>
              <w:t xml:space="preserve">Гигиеналық шаралар </w:t>
            </w:r>
            <w:r w:rsidRPr="00885B2B">
              <w:rPr>
                <w:rFonts w:ascii="Times New Roman" w:hAnsi="Times New Roman" w:cs="Times New Roman"/>
                <w:sz w:val="24"/>
                <w:szCs w:val="20"/>
                <w:lang w:val="kk-KZ"/>
              </w:rPr>
              <w:t xml:space="preserve">(қолды дұрыс жуу, өз орамалының орнын білу, қолды дұрыс сүрту және орамалды  орнына ілу, </w:t>
            </w:r>
            <w:r w:rsidRPr="00290A68">
              <w:rPr>
                <w:rFonts w:ascii="Times New Roman" w:hAnsi="Times New Roman" w:cs="Times New Roman"/>
                <w:b/>
                <w:sz w:val="24"/>
                <w:szCs w:val="20"/>
                <w:lang w:val="kk-KZ"/>
              </w:rPr>
              <w:t>Көркем сөз «Бата»</w:t>
            </w:r>
            <w:r>
              <w:rPr>
                <w:rFonts w:ascii="Times New Roman" w:hAnsi="Times New Roman" w:cs="Times New Roman"/>
                <w:sz w:val="24"/>
                <w:szCs w:val="20"/>
                <w:lang w:val="kk-KZ"/>
              </w:rPr>
              <w:t xml:space="preserve">                         Дастарқаныңа береке берсін!  Бастарыңа мереке берсін!</w:t>
            </w:r>
          </w:p>
          <w:p w:rsidR="006831F2" w:rsidRPr="00885B2B" w:rsidRDefault="006831F2" w:rsidP="005B7E05">
            <w:pPr>
              <w:rPr>
                <w:rFonts w:ascii="Times New Roman" w:hAnsi="Times New Roman" w:cs="Times New Roman"/>
                <w:sz w:val="24"/>
                <w:szCs w:val="20"/>
                <w:lang w:val="kk-KZ"/>
              </w:rPr>
            </w:pPr>
          </w:p>
        </w:tc>
        <w:tc>
          <w:tcPr>
            <w:tcW w:w="2700" w:type="dxa"/>
            <w:tcBorders>
              <w:bottom w:val="nil"/>
            </w:tcBorders>
          </w:tcPr>
          <w:p w:rsidR="006831F2"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Жуынатын бөлмедегі тәртіп пен тазалық</w:t>
            </w:r>
          </w:p>
          <w:p w:rsidR="006831F2" w:rsidRDefault="006831F2" w:rsidP="005B7E05">
            <w:pPr>
              <w:rPr>
                <w:rFonts w:ascii="Times New Roman" w:hAnsi="Times New Roman" w:cs="Times New Roman"/>
                <w:sz w:val="24"/>
                <w:szCs w:val="20"/>
                <w:lang w:val="kk-KZ"/>
              </w:rPr>
            </w:pPr>
            <w:r w:rsidRPr="00290A68">
              <w:rPr>
                <w:rFonts w:ascii="Times New Roman" w:hAnsi="Times New Roman" w:cs="Times New Roman"/>
                <w:b/>
                <w:sz w:val="24"/>
                <w:szCs w:val="20"/>
                <w:lang w:val="kk-KZ"/>
              </w:rPr>
              <w:t>Көркем сөз «Бата»</w:t>
            </w:r>
            <w:r>
              <w:rPr>
                <w:rFonts w:ascii="Times New Roman" w:hAnsi="Times New Roman" w:cs="Times New Roman"/>
                <w:sz w:val="24"/>
                <w:szCs w:val="20"/>
                <w:lang w:val="kk-KZ"/>
              </w:rPr>
              <w:t xml:space="preserve">                         Дастарқаныңа береке берсін!  Бастарыңа мереке берсін!</w:t>
            </w:r>
          </w:p>
          <w:p w:rsidR="006831F2"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 xml:space="preserve">. </w:t>
            </w:r>
          </w:p>
        </w:tc>
        <w:tc>
          <w:tcPr>
            <w:tcW w:w="2835" w:type="dxa"/>
            <w:tcBorders>
              <w:bottom w:val="nil"/>
            </w:tcBorders>
          </w:tcPr>
          <w:p w:rsidR="006831F2" w:rsidRDefault="006831F2" w:rsidP="005B7E05">
            <w:pPr>
              <w:rPr>
                <w:rFonts w:ascii="Times New Roman" w:hAnsi="Times New Roman" w:cs="Times New Roman"/>
                <w:sz w:val="24"/>
                <w:szCs w:val="20"/>
                <w:lang w:val="kk-KZ"/>
              </w:rPr>
            </w:pPr>
            <w:r>
              <w:rPr>
                <w:rFonts w:ascii="Times New Roman" w:hAnsi="Times New Roman" w:cs="Times New Roman"/>
                <w:bCs/>
                <w:sz w:val="24"/>
                <w:szCs w:val="20"/>
                <w:lang w:val="kk-KZ"/>
              </w:rPr>
              <w:t>К</w:t>
            </w:r>
            <w:r w:rsidRPr="006909FC">
              <w:rPr>
                <w:rFonts w:ascii="Times New Roman" w:hAnsi="Times New Roman" w:cs="Times New Roman"/>
                <w:bCs/>
                <w:sz w:val="24"/>
                <w:szCs w:val="20"/>
                <w:lang w:val="kk-KZ"/>
              </w:rPr>
              <w:t>езекшілердің еңбе</w:t>
            </w:r>
            <w:r w:rsidRPr="002C7A21">
              <w:rPr>
                <w:rFonts w:ascii="Times New Roman" w:hAnsi="Times New Roman" w:cs="Times New Roman"/>
                <w:bCs/>
                <w:sz w:val="24"/>
                <w:szCs w:val="20"/>
                <w:lang w:val="kk-KZ"/>
              </w:rPr>
              <w:t>к әрекеті</w:t>
            </w:r>
            <w:r w:rsidRPr="002C7A21">
              <w:rPr>
                <w:rFonts w:ascii="Times New Roman" w:hAnsi="Times New Roman" w:cs="Times New Roman"/>
                <w:sz w:val="24"/>
                <w:szCs w:val="20"/>
                <w:lang w:val="kk-KZ"/>
              </w:rPr>
              <w:t xml:space="preserve"> (ас ішу құралдарын, майлықтарды  үстелге қою)</w:t>
            </w:r>
            <w:r w:rsidRPr="00290A68">
              <w:rPr>
                <w:rFonts w:ascii="Times New Roman" w:hAnsi="Times New Roman" w:cs="Times New Roman"/>
                <w:b/>
                <w:sz w:val="24"/>
                <w:szCs w:val="20"/>
                <w:lang w:val="kk-KZ"/>
              </w:rPr>
              <w:t xml:space="preserve"> Көркем сөз «Бата»</w:t>
            </w:r>
            <w:r>
              <w:rPr>
                <w:rFonts w:ascii="Times New Roman" w:hAnsi="Times New Roman" w:cs="Times New Roman"/>
                <w:sz w:val="24"/>
                <w:szCs w:val="20"/>
                <w:lang w:val="kk-KZ"/>
              </w:rPr>
              <w:t xml:space="preserve">                         Дастарқаныңа береке берсін!  Бастарыңа мереке берсін!</w:t>
            </w:r>
          </w:p>
          <w:p w:rsidR="006831F2" w:rsidRPr="00692A03" w:rsidRDefault="006831F2" w:rsidP="005B7E05">
            <w:pPr>
              <w:rPr>
                <w:rFonts w:ascii="Times New Roman" w:hAnsi="Times New Roman" w:cs="Times New Roman"/>
                <w:sz w:val="24"/>
                <w:szCs w:val="20"/>
                <w:lang w:val="kk-KZ"/>
              </w:rPr>
            </w:pPr>
          </w:p>
        </w:tc>
        <w:tc>
          <w:tcPr>
            <w:tcW w:w="2409" w:type="dxa"/>
            <w:tcBorders>
              <w:bottom w:val="nil"/>
            </w:tcBorders>
          </w:tcPr>
          <w:p w:rsidR="006831F2" w:rsidRDefault="006831F2" w:rsidP="005B7E05">
            <w:pPr>
              <w:rPr>
                <w:rFonts w:ascii="Times New Roman" w:hAnsi="Times New Roman" w:cs="Times New Roman"/>
                <w:sz w:val="24"/>
                <w:szCs w:val="20"/>
                <w:lang w:val="kk-KZ"/>
              </w:rPr>
            </w:pPr>
            <w:r w:rsidRPr="00885B2B">
              <w:rPr>
                <w:rFonts w:ascii="Times New Roman" w:hAnsi="Times New Roman" w:cs="Times New Roman"/>
                <w:bCs/>
                <w:sz w:val="24"/>
                <w:szCs w:val="20"/>
                <w:lang w:val="kk-KZ"/>
              </w:rPr>
              <w:t xml:space="preserve">Гигиеналық шаралар </w:t>
            </w:r>
            <w:r w:rsidRPr="00885B2B">
              <w:rPr>
                <w:rFonts w:ascii="Times New Roman" w:hAnsi="Times New Roman" w:cs="Times New Roman"/>
                <w:sz w:val="24"/>
                <w:szCs w:val="20"/>
                <w:lang w:val="kk-KZ"/>
              </w:rPr>
              <w:t xml:space="preserve">(қолды дұрыс жуу, өз орамалының орнын білу, қолды дұрыс сүрту және орамалды  орнына ілу, </w:t>
            </w:r>
          </w:p>
          <w:p w:rsidR="006831F2" w:rsidRDefault="006831F2" w:rsidP="005B7E05">
            <w:pPr>
              <w:rPr>
                <w:rFonts w:ascii="Times New Roman" w:hAnsi="Times New Roman" w:cs="Times New Roman"/>
                <w:sz w:val="24"/>
                <w:szCs w:val="20"/>
                <w:u w:val="single"/>
                <w:lang w:val="kk-KZ"/>
              </w:rPr>
            </w:pPr>
            <w:r w:rsidRPr="00290A68">
              <w:rPr>
                <w:rFonts w:ascii="Times New Roman" w:hAnsi="Times New Roman" w:cs="Times New Roman"/>
                <w:b/>
                <w:sz w:val="24"/>
                <w:szCs w:val="20"/>
                <w:lang w:val="kk-KZ"/>
              </w:rPr>
              <w:t>Көркем сөз «Бата»</w:t>
            </w:r>
            <w:r>
              <w:rPr>
                <w:rFonts w:ascii="Times New Roman" w:hAnsi="Times New Roman" w:cs="Times New Roman"/>
                <w:sz w:val="24"/>
                <w:szCs w:val="20"/>
                <w:lang w:val="kk-KZ"/>
              </w:rPr>
              <w:t xml:space="preserve">                         Дастарқаныңа береке берсін!  Бастарыңа мереке берсін!</w:t>
            </w:r>
          </w:p>
          <w:p w:rsidR="006831F2" w:rsidRPr="00296AF0" w:rsidRDefault="006831F2" w:rsidP="005B7E05">
            <w:pPr>
              <w:rPr>
                <w:rFonts w:ascii="Times New Roman" w:hAnsi="Times New Roman" w:cs="Times New Roman"/>
                <w:b/>
                <w:sz w:val="24"/>
                <w:szCs w:val="20"/>
                <w:lang w:val="kk-KZ"/>
              </w:rPr>
            </w:pPr>
          </w:p>
        </w:tc>
      </w:tr>
      <w:tr w:rsidR="006831F2" w:rsidRPr="006517B0" w:rsidTr="005B7E05">
        <w:trPr>
          <w:trHeight w:val="70"/>
        </w:trPr>
        <w:tc>
          <w:tcPr>
            <w:tcW w:w="2694" w:type="dxa"/>
            <w:vMerge/>
          </w:tcPr>
          <w:p w:rsidR="006831F2" w:rsidRPr="00043FD5" w:rsidRDefault="006831F2" w:rsidP="005B7E05">
            <w:pPr>
              <w:rPr>
                <w:rFonts w:ascii="Times New Roman" w:hAnsi="Times New Roman" w:cs="Times New Roman"/>
                <w:b/>
                <w:bCs/>
                <w:sz w:val="24"/>
                <w:szCs w:val="20"/>
                <w:lang w:val="kk-KZ"/>
              </w:rPr>
            </w:pPr>
          </w:p>
        </w:tc>
        <w:tc>
          <w:tcPr>
            <w:tcW w:w="2875" w:type="dxa"/>
            <w:tcBorders>
              <w:top w:val="nil"/>
            </w:tcBorders>
          </w:tcPr>
          <w:p w:rsidR="006831F2" w:rsidRPr="00692A03" w:rsidRDefault="006831F2" w:rsidP="005B7E05">
            <w:pPr>
              <w:rPr>
                <w:rFonts w:ascii="Times New Roman" w:hAnsi="Times New Roman" w:cs="Times New Roman"/>
                <w:sz w:val="24"/>
                <w:szCs w:val="20"/>
                <w:lang w:val="kk-KZ"/>
              </w:rPr>
            </w:pPr>
          </w:p>
        </w:tc>
        <w:tc>
          <w:tcPr>
            <w:tcW w:w="2505" w:type="dxa"/>
            <w:gridSpan w:val="2"/>
            <w:tcBorders>
              <w:top w:val="nil"/>
            </w:tcBorders>
          </w:tcPr>
          <w:p w:rsidR="006831F2" w:rsidRPr="00692A03" w:rsidRDefault="006831F2" w:rsidP="005B7E05">
            <w:pPr>
              <w:rPr>
                <w:rFonts w:ascii="Times New Roman" w:hAnsi="Times New Roman" w:cs="Times New Roman"/>
                <w:sz w:val="24"/>
                <w:szCs w:val="20"/>
                <w:lang w:val="kk-KZ"/>
              </w:rPr>
            </w:pPr>
          </w:p>
        </w:tc>
        <w:tc>
          <w:tcPr>
            <w:tcW w:w="2700" w:type="dxa"/>
            <w:tcBorders>
              <w:top w:val="nil"/>
            </w:tcBorders>
          </w:tcPr>
          <w:p w:rsidR="006831F2" w:rsidRPr="00692A03" w:rsidRDefault="006831F2" w:rsidP="005B7E05">
            <w:pPr>
              <w:rPr>
                <w:rFonts w:ascii="Times New Roman" w:hAnsi="Times New Roman" w:cs="Times New Roman"/>
                <w:sz w:val="24"/>
                <w:szCs w:val="20"/>
                <w:lang w:val="kk-KZ"/>
              </w:rPr>
            </w:pPr>
          </w:p>
        </w:tc>
        <w:tc>
          <w:tcPr>
            <w:tcW w:w="2835" w:type="dxa"/>
            <w:tcBorders>
              <w:top w:val="nil"/>
            </w:tcBorders>
          </w:tcPr>
          <w:p w:rsidR="006831F2" w:rsidRPr="00692A03" w:rsidRDefault="006831F2" w:rsidP="005B7E05">
            <w:pPr>
              <w:rPr>
                <w:rFonts w:ascii="Times New Roman" w:hAnsi="Times New Roman" w:cs="Times New Roman"/>
                <w:sz w:val="24"/>
                <w:szCs w:val="20"/>
                <w:lang w:val="kk-KZ"/>
              </w:rPr>
            </w:pPr>
          </w:p>
        </w:tc>
        <w:tc>
          <w:tcPr>
            <w:tcW w:w="2409" w:type="dxa"/>
            <w:tcBorders>
              <w:top w:val="nil"/>
            </w:tcBorders>
          </w:tcPr>
          <w:p w:rsidR="006831F2" w:rsidRPr="00692A03" w:rsidRDefault="006831F2" w:rsidP="005B7E05">
            <w:pPr>
              <w:rPr>
                <w:rFonts w:ascii="Times New Roman" w:hAnsi="Times New Roman" w:cs="Times New Roman"/>
                <w:sz w:val="24"/>
                <w:szCs w:val="20"/>
                <w:lang w:val="kk-KZ"/>
              </w:rPr>
            </w:pPr>
          </w:p>
        </w:tc>
      </w:tr>
      <w:tr w:rsidR="006831F2" w:rsidRPr="005707E9" w:rsidTr="005B7E05">
        <w:tc>
          <w:tcPr>
            <w:tcW w:w="2694" w:type="dxa"/>
          </w:tcPr>
          <w:p w:rsidR="006831F2" w:rsidRDefault="006831F2" w:rsidP="005B7E05">
            <w:pPr>
              <w:rPr>
                <w:rFonts w:ascii="Times New Roman" w:hAnsi="Times New Roman" w:cs="Times New Roman"/>
                <w:sz w:val="24"/>
                <w:szCs w:val="20"/>
              </w:rPr>
            </w:pPr>
            <w:r>
              <w:rPr>
                <w:rFonts w:ascii="Times New Roman" w:hAnsi="Times New Roman" w:cs="Times New Roman"/>
                <w:b/>
                <w:bCs/>
                <w:sz w:val="24"/>
                <w:szCs w:val="20"/>
              </w:rPr>
              <w:t xml:space="preserve">Ұйымдастырылған іс-әрекетке дайындық </w:t>
            </w:r>
          </w:p>
        </w:tc>
        <w:tc>
          <w:tcPr>
            <w:tcW w:w="2875" w:type="dxa"/>
          </w:tcPr>
          <w:p w:rsidR="006831F2" w:rsidRPr="005707E9" w:rsidRDefault="006831F2" w:rsidP="005B7E05">
            <w:pPr>
              <w:rPr>
                <w:rFonts w:ascii="Times New Roman" w:eastAsia="Times New Roman" w:hAnsi="Times New Roman" w:cs="Times New Roman"/>
                <w:color w:val="000000"/>
                <w:sz w:val="24"/>
                <w:szCs w:val="24"/>
                <w:lang w:val="kk-KZ"/>
              </w:rPr>
            </w:pPr>
            <w:r w:rsidRPr="005707E9">
              <w:rPr>
                <w:rFonts w:ascii="Times New Roman" w:eastAsia="Times New Roman" w:hAnsi="Times New Roman" w:cs="Times New Roman"/>
                <w:color w:val="000000"/>
                <w:sz w:val="24"/>
                <w:szCs w:val="24"/>
                <w:lang w:val="kk-KZ"/>
              </w:rPr>
              <w:t>Қызы</w:t>
            </w:r>
            <w:r>
              <w:rPr>
                <w:rFonts w:ascii="Times New Roman" w:eastAsia="Times New Roman" w:hAnsi="Times New Roman" w:cs="Times New Roman"/>
                <w:color w:val="000000"/>
                <w:sz w:val="24"/>
                <w:szCs w:val="24"/>
                <w:lang w:val="kk-KZ"/>
              </w:rPr>
              <w:t xml:space="preserve">ғушылықтары бойынша әрекет түрін таңдау, ережелерге келісу және т.б.  </w:t>
            </w:r>
            <w:r w:rsidRPr="005707E9">
              <w:rPr>
                <w:rFonts w:ascii="Times New Roman" w:eastAsia="Times New Roman" w:hAnsi="Times New Roman" w:cs="Times New Roman"/>
                <w:b/>
                <w:color w:val="000000"/>
                <w:sz w:val="24"/>
                <w:szCs w:val="24"/>
                <w:lang w:val="kk-KZ"/>
              </w:rPr>
              <w:t>Сөйлеуді дамыту                       «Үй жануарлары қалай дыбыстайды?»</w:t>
            </w:r>
            <w:r>
              <w:rPr>
                <w:rFonts w:ascii="Times New Roman" w:eastAsia="Times New Roman" w:hAnsi="Times New Roman" w:cs="Times New Roman"/>
                <w:b/>
                <w:color w:val="000000"/>
                <w:sz w:val="24"/>
                <w:szCs w:val="24"/>
                <w:lang w:val="kk-KZ"/>
              </w:rPr>
              <w:t xml:space="preserve">   Мақсаты: </w:t>
            </w:r>
            <w:r w:rsidRPr="005707E9">
              <w:rPr>
                <w:rFonts w:ascii="Times New Roman" w:eastAsia="Times New Roman" w:hAnsi="Times New Roman" w:cs="Times New Roman"/>
                <w:color w:val="000000"/>
                <w:sz w:val="24"/>
                <w:szCs w:val="24"/>
                <w:lang w:val="kk-KZ"/>
              </w:rPr>
              <w:t>Балаларға үй жануарлары туралы түсінік беру. Сурет бойынша жұмыс жасау. Адамгершілікке тәрбиелеу.</w:t>
            </w:r>
            <w:r w:rsidRPr="00AD3E51">
              <w:rPr>
                <w:lang w:val="kk-KZ"/>
              </w:rPr>
              <w:t xml:space="preserve"> </w:t>
            </w:r>
            <w:r>
              <w:rPr>
                <w:lang w:val="kk-KZ"/>
              </w:rPr>
              <w:t xml:space="preserve">               </w:t>
            </w:r>
            <w:r w:rsidRPr="005707E9">
              <w:rPr>
                <w:rFonts w:ascii="Times New Roman" w:hAnsi="Times New Roman" w:cs="Times New Roman"/>
                <w:b/>
                <w:sz w:val="24"/>
                <w:szCs w:val="24"/>
                <w:lang w:val="kk-KZ"/>
              </w:rPr>
              <w:t>Балалард</w:t>
            </w:r>
            <w:r>
              <w:rPr>
                <w:rFonts w:ascii="Times New Roman" w:hAnsi="Times New Roman" w:cs="Times New Roman"/>
                <w:b/>
                <w:sz w:val="24"/>
                <w:szCs w:val="24"/>
                <w:lang w:val="kk-KZ"/>
              </w:rPr>
              <w:t>ың сөздік қорын:</w:t>
            </w:r>
            <w:r w:rsidRPr="005707E9">
              <w:rPr>
                <w:rFonts w:ascii="Times New Roman" w:hAnsi="Times New Roman" w:cs="Times New Roman"/>
                <w:b/>
                <w:sz w:val="24"/>
                <w:szCs w:val="24"/>
                <w:lang w:val="kk-KZ"/>
              </w:rPr>
              <w:t xml:space="preserve"> еңбек әрекеті қарама-қарсы мәндес әрекеттер</w:t>
            </w:r>
            <w:r>
              <w:rPr>
                <w:rFonts w:ascii="Times New Roman" w:hAnsi="Times New Roman" w:cs="Times New Roman"/>
                <w:b/>
                <w:sz w:val="24"/>
                <w:szCs w:val="24"/>
                <w:lang w:val="kk-KZ"/>
              </w:rPr>
              <w:t>.</w:t>
            </w:r>
          </w:p>
        </w:tc>
        <w:tc>
          <w:tcPr>
            <w:tcW w:w="2505" w:type="dxa"/>
            <w:gridSpan w:val="2"/>
          </w:tcPr>
          <w:p w:rsidR="006831F2" w:rsidRPr="00672050" w:rsidRDefault="006831F2" w:rsidP="005B7E05">
            <w:pPr>
              <w:pStyle w:val="aa"/>
              <w:rPr>
                <w:rFonts w:ascii="Times New Roman" w:eastAsia="Times New Roman" w:hAnsi="Times New Roman" w:cs="Times New Roman"/>
                <w:b/>
                <w:color w:val="000000"/>
                <w:sz w:val="24"/>
                <w:szCs w:val="24"/>
                <w:lang w:val="kk-KZ"/>
              </w:rPr>
            </w:pPr>
            <w:r>
              <w:rPr>
                <w:rFonts w:eastAsia="Times New Roman"/>
                <w:lang w:val="kk-KZ" w:eastAsia="ru-RU"/>
              </w:rPr>
              <w:t xml:space="preserve"> </w:t>
            </w:r>
            <w:r w:rsidRPr="00672050">
              <w:rPr>
                <w:rFonts w:ascii="Times New Roman" w:eastAsia="Times New Roman" w:hAnsi="Times New Roman" w:cs="Times New Roman"/>
                <w:sz w:val="24"/>
                <w:szCs w:val="24"/>
                <w:lang w:val="kk-KZ" w:eastAsia="ru-RU"/>
              </w:rPr>
              <w:t xml:space="preserve">Балалар әсерімен бөлісу, жаңалықтарды білу, бірлескен жоспарларды, мәселелерді талқылау.  </w:t>
            </w:r>
            <w:r>
              <w:rPr>
                <w:rFonts w:ascii="Times New Roman" w:eastAsia="Times New Roman" w:hAnsi="Times New Roman" w:cs="Times New Roman"/>
                <w:sz w:val="24"/>
                <w:szCs w:val="24"/>
                <w:lang w:val="kk-KZ" w:eastAsia="ru-RU"/>
              </w:rPr>
              <w:t xml:space="preserve">                      </w:t>
            </w:r>
            <w:r w:rsidRPr="00672050">
              <w:rPr>
                <w:rFonts w:ascii="Times New Roman" w:eastAsia="Times New Roman" w:hAnsi="Times New Roman" w:cs="Times New Roman"/>
                <w:b/>
                <w:sz w:val="24"/>
                <w:szCs w:val="24"/>
                <w:lang w:val="kk-KZ" w:eastAsia="ru-RU"/>
              </w:rPr>
              <w:t>Сурет салу    «Құмыра»  Мақсаты:</w:t>
            </w:r>
            <w:r w:rsidRPr="00672050">
              <w:rPr>
                <w:rFonts w:ascii="Times New Roman" w:eastAsia="Times New Roman" w:hAnsi="Times New Roman" w:cs="Times New Roman"/>
                <w:sz w:val="24"/>
                <w:szCs w:val="24"/>
                <w:lang w:val="kk-KZ" w:eastAsia="ru-RU"/>
              </w:rPr>
              <w:t xml:space="preserve"> Құмыра туралы түсінік беру.  Құмырамен таныстыру.</w:t>
            </w:r>
            <w:r w:rsidRPr="00AD3E51">
              <w:rPr>
                <w:rFonts w:ascii="Times New Roman" w:hAnsi="Times New Roman" w:cs="Times New Roman"/>
                <w:sz w:val="24"/>
                <w:szCs w:val="24"/>
                <w:lang w:val="kk-KZ"/>
              </w:rPr>
              <w:t xml:space="preserve"> </w:t>
            </w:r>
            <w:r w:rsidRPr="00672050">
              <w:rPr>
                <w:rFonts w:ascii="Times New Roman" w:hAnsi="Times New Roman" w:cs="Times New Roman"/>
                <w:b/>
                <w:sz w:val="24"/>
                <w:szCs w:val="24"/>
                <w:lang w:val="kk-KZ"/>
              </w:rPr>
              <w:t>Бейнелерді парақ бетінде орналастыра отырып, түрлі-түсті дақтарды қарама-қарсы үйлестіру арқылы бере білу, дөңгелек тәрізді сызықтарды бейнелеуге үйрету.</w:t>
            </w:r>
          </w:p>
          <w:p w:rsidR="006831F2" w:rsidRPr="00997611" w:rsidRDefault="006831F2" w:rsidP="005B7E05">
            <w:pPr>
              <w:rPr>
                <w:rFonts w:ascii="Times New Roman" w:eastAsia="Times New Roman" w:hAnsi="Times New Roman" w:cs="Times New Roman"/>
                <w:color w:val="000000"/>
                <w:sz w:val="28"/>
                <w:szCs w:val="28"/>
                <w:lang w:val="kk-KZ"/>
              </w:rPr>
            </w:pPr>
          </w:p>
        </w:tc>
        <w:tc>
          <w:tcPr>
            <w:tcW w:w="2700" w:type="dxa"/>
          </w:tcPr>
          <w:p w:rsidR="006831F2" w:rsidRPr="00997611" w:rsidRDefault="006831F2" w:rsidP="005B7E05">
            <w:pPr>
              <w:rPr>
                <w:rFonts w:ascii="Times New Roman" w:eastAsia="Times New Roman" w:hAnsi="Times New Roman" w:cs="Times New Roman"/>
                <w:color w:val="000000"/>
                <w:sz w:val="28"/>
                <w:szCs w:val="28"/>
                <w:lang w:val="kk-KZ"/>
              </w:rPr>
            </w:pPr>
            <w:r w:rsidRPr="00F57F92">
              <w:rPr>
                <w:rFonts w:ascii="Times New Roman" w:hAnsi="Times New Roman" w:cs="Times New Roman"/>
                <w:b/>
                <w:sz w:val="24"/>
                <w:szCs w:val="24"/>
                <w:lang w:val="kk-KZ"/>
              </w:rPr>
              <w:t>Сурет салу</w:t>
            </w:r>
            <w:r>
              <w:rPr>
                <w:rFonts w:ascii="Times New Roman" w:hAnsi="Times New Roman" w:cs="Times New Roman"/>
                <w:sz w:val="24"/>
                <w:szCs w:val="24"/>
                <w:lang w:val="kk-KZ"/>
              </w:rPr>
              <w:t xml:space="preserve">    «Қолғап» Мақсаты: Қолғап туралы түсінік беру. Қолғаппен таныстыру.             </w:t>
            </w:r>
            <w:r w:rsidRPr="00672050">
              <w:rPr>
                <w:rFonts w:ascii="Times New Roman" w:hAnsi="Times New Roman" w:cs="Times New Roman"/>
                <w:b/>
                <w:sz w:val="24"/>
                <w:szCs w:val="24"/>
                <w:lang w:val="kk-KZ"/>
              </w:rPr>
              <w:t xml:space="preserve">Бейнелерді парақ бетінде орналастыра отырып, түрлі-түсті дақтарды қарама-қарсы үйлестіру арқылы бере білу, дөңгелек тәрізді сызықтарды бейнелеуге үйрету. </w:t>
            </w:r>
          </w:p>
        </w:tc>
        <w:tc>
          <w:tcPr>
            <w:tcW w:w="2835" w:type="dxa"/>
          </w:tcPr>
          <w:p w:rsidR="006831F2" w:rsidRPr="00763664" w:rsidRDefault="006831F2" w:rsidP="005B7E05">
            <w:pPr>
              <w:kinsoku w:val="0"/>
              <w:overflowPunct w:val="0"/>
              <w:textAlignment w:val="baseline"/>
              <w:rPr>
                <w:rFonts w:ascii="Times New Roman" w:eastAsia="Calibri" w:hAnsi="Times New Roman" w:cs="Times New Roman"/>
                <w:b/>
                <w:bCs/>
                <w:kern w:val="24"/>
                <w:sz w:val="24"/>
                <w:szCs w:val="24"/>
                <w:lang w:val="kk-KZ" w:eastAsia="kk-KZ"/>
              </w:rPr>
            </w:pPr>
            <w:r>
              <w:rPr>
                <w:rFonts w:ascii="Times New Roman" w:hAnsi="Times New Roman" w:cs="Times New Roman"/>
                <w:b/>
                <w:sz w:val="24"/>
                <w:szCs w:val="24"/>
                <w:lang w:val="kk-KZ"/>
              </w:rPr>
              <w:t xml:space="preserve">Қоршаған ортамен таныстыру </w:t>
            </w:r>
            <w:r w:rsidRPr="00763664">
              <w:rPr>
                <w:rFonts w:ascii="Times New Roman" w:hAnsi="Times New Roman" w:cs="Times New Roman"/>
                <w:b/>
                <w:sz w:val="24"/>
                <w:szCs w:val="24"/>
                <w:lang w:val="kk-KZ"/>
              </w:rPr>
              <w:t>Дида</w:t>
            </w:r>
            <w:r>
              <w:rPr>
                <w:rFonts w:ascii="Times New Roman" w:hAnsi="Times New Roman" w:cs="Times New Roman"/>
                <w:b/>
                <w:sz w:val="24"/>
                <w:szCs w:val="24"/>
                <w:lang w:val="kk-KZ"/>
              </w:rPr>
              <w:t>ктикалық ойын: «Көлеңкесін тап</w:t>
            </w:r>
            <w:r w:rsidRPr="00763664">
              <w:rPr>
                <w:rFonts w:ascii="Times New Roman" w:hAnsi="Times New Roman" w:cs="Times New Roman"/>
                <w:b/>
                <w:sz w:val="24"/>
                <w:szCs w:val="24"/>
                <w:lang w:val="kk-KZ"/>
              </w:rPr>
              <w:t xml:space="preserve">» </w:t>
            </w:r>
          </w:p>
          <w:p w:rsidR="006831F2" w:rsidRPr="00763664" w:rsidRDefault="006831F2" w:rsidP="005B7E05">
            <w:pPr>
              <w:pStyle w:val="Default"/>
              <w:rPr>
                <w:rFonts w:eastAsia="Calibri"/>
                <w:b/>
                <w:kern w:val="24"/>
                <w:lang w:val="kk-KZ" w:eastAsia="kk-KZ"/>
              </w:rPr>
            </w:pPr>
            <w:r w:rsidRPr="002C0350">
              <w:rPr>
                <w:rFonts w:eastAsia="Calibri"/>
                <w:b/>
                <w:bCs/>
                <w:kern w:val="24"/>
                <w:lang w:val="kk-KZ" w:eastAsia="kk-KZ"/>
              </w:rPr>
              <w:t xml:space="preserve">Мақсаты:  </w:t>
            </w:r>
            <w:r w:rsidRPr="00672050">
              <w:rPr>
                <w:rFonts w:eastAsia="Calibri"/>
                <w:bCs/>
                <w:kern w:val="24"/>
                <w:lang w:val="kk-KZ" w:eastAsia="kk-KZ"/>
              </w:rPr>
              <w:t>Жануарлардың көлеңкесін табу.</w:t>
            </w:r>
          </w:p>
        </w:tc>
        <w:tc>
          <w:tcPr>
            <w:tcW w:w="2409" w:type="dxa"/>
          </w:tcPr>
          <w:p w:rsidR="006831F2" w:rsidRPr="006517B0" w:rsidRDefault="006831F2" w:rsidP="005B7E05">
            <w:pPr>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Жапсыру                    «Қар кесегі» </w:t>
            </w:r>
          </w:p>
          <w:p w:rsidR="006831F2" w:rsidRPr="006517B0" w:rsidRDefault="006831F2" w:rsidP="005B7E05">
            <w:pPr>
              <w:rPr>
                <w:rFonts w:ascii="Times New Roman" w:eastAsia="Times New Roman" w:hAnsi="Times New Roman" w:cs="Times New Roman"/>
                <w:color w:val="000000"/>
                <w:sz w:val="28"/>
                <w:szCs w:val="28"/>
                <w:lang w:val="kk-KZ"/>
              </w:rPr>
            </w:pPr>
            <w:r w:rsidRPr="006517B0">
              <w:rPr>
                <w:rFonts w:ascii="Times New Roman" w:eastAsia="Times New Roman" w:hAnsi="Times New Roman" w:cs="Times New Roman"/>
                <w:b/>
                <w:sz w:val="24"/>
                <w:szCs w:val="24"/>
                <w:lang w:val="kk-KZ"/>
              </w:rPr>
              <w:t>Мақсаты:</w:t>
            </w:r>
            <w:r w:rsidRPr="006517B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 Қарлар туралы түсінік беру.  Эстетикалық талғамдарын дамыту, тиянақтықпен ұқыптылыққа тәрбиелеу.</w:t>
            </w:r>
            <w:r w:rsidRPr="00672050">
              <w:rPr>
                <w:rFonts w:ascii="Times New Roman" w:hAnsi="Times New Roman" w:cs="Times New Roman"/>
                <w:sz w:val="24"/>
                <w:szCs w:val="24"/>
                <w:lang w:val="kk-KZ"/>
              </w:rPr>
              <w:t xml:space="preserve"> </w:t>
            </w:r>
            <w:r>
              <w:rPr>
                <w:rFonts w:ascii="Times New Roman" w:hAnsi="Times New Roman" w:cs="Times New Roman"/>
                <w:b/>
                <w:sz w:val="24"/>
                <w:szCs w:val="24"/>
                <w:lang w:val="kk-KZ"/>
              </w:rPr>
              <w:t>Г</w:t>
            </w:r>
            <w:r w:rsidRPr="00CA2984">
              <w:rPr>
                <w:rFonts w:ascii="Times New Roman" w:hAnsi="Times New Roman" w:cs="Times New Roman"/>
                <w:b/>
                <w:sz w:val="24"/>
                <w:szCs w:val="24"/>
                <w:lang w:val="kk-KZ"/>
              </w:rPr>
              <w:t>еометриялық фигураларды  орналастыру</w:t>
            </w:r>
          </w:p>
        </w:tc>
      </w:tr>
      <w:tr w:rsidR="006831F2" w:rsidRPr="00596ACF" w:rsidTr="005B7E05">
        <w:trPr>
          <w:trHeight w:val="1380"/>
        </w:trPr>
        <w:tc>
          <w:tcPr>
            <w:tcW w:w="2694" w:type="dxa"/>
          </w:tcPr>
          <w:p w:rsidR="006831F2" w:rsidRDefault="006831F2" w:rsidP="005B7E05">
            <w:pPr>
              <w:rPr>
                <w:rFonts w:ascii="Times New Roman" w:hAnsi="Times New Roman" w:cs="Times New Roman"/>
                <w:sz w:val="24"/>
                <w:szCs w:val="20"/>
                <w:lang w:val="kk-KZ"/>
              </w:rPr>
            </w:pPr>
            <w:r>
              <w:rPr>
                <w:rFonts w:ascii="Times New Roman" w:hAnsi="Times New Roman" w:cs="Times New Roman"/>
                <w:b/>
                <w:bCs/>
                <w:sz w:val="24"/>
                <w:szCs w:val="20"/>
                <w:lang w:val="kk-KZ"/>
              </w:rPr>
              <w:t xml:space="preserve">Мектепке дейінгі ұйымның кестесі бойынша ұйымдастырылған іс-әрекет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tc>
        <w:tc>
          <w:tcPr>
            <w:tcW w:w="2875" w:type="dxa"/>
          </w:tcPr>
          <w:p w:rsidR="006831F2" w:rsidRPr="00CA2984" w:rsidRDefault="006831F2" w:rsidP="005B7E05">
            <w:pPr>
              <w:rPr>
                <w:rFonts w:ascii="Times New Roman" w:hAnsi="Times New Roman" w:cs="Times New Roman"/>
                <w:sz w:val="24"/>
                <w:szCs w:val="24"/>
                <w:lang w:val="kk-KZ"/>
              </w:rPr>
            </w:pPr>
            <w:r w:rsidRPr="00FD50E2">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Сенсорика  Дидактикалық ойын:  «Шырша»                    </w:t>
            </w:r>
            <w:r w:rsidRPr="00E57803">
              <w:rPr>
                <w:rFonts w:ascii="Times New Roman" w:hAnsi="Times New Roman" w:cs="Times New Roman"/>
                <w:b/>
                <w:sz w:val="24"/>
                <w:szCs w:val="24"/>
                <w:lang w:val="kk-KZ"/>
              </w:rPr>
              <w:t>Мақаты:</w:t>
            </w:r>
            <w:r w:rsidRPr="00CA2984">
              <w:rPr>
                <w:rFonts w:ascii="Times New Roman" w:hAnsi="Times New Roman" w:cs="Times New Roman"/>
                <w:sz w:val="24"/>
                <w:szCs w:val="24"/>
                <w:lang w:val="kk-KZ"/>
              </w:rPr>
              <w:t xml:space="preserve"> заттарды түсі бойынша реттеуді үйрету. Сөйлесу қабілетін арттыру.</w:t>
            </w:r>
          </w:p>
          <w:p w:rsidR="006831F2" w:rsidRPr="00CA2984" w:rsidRDefault="006831F2" w:rsidP="005B7E05">
            <w:pPr>
              <w:spacing w:line="259" w:lineRule="auto"/>
              <w:rPr>
                <w:rFonts w:ascii="Times New Roman" w:hAnsi="Times New Roman" w:cs="Times New Roman"/>
                <w:b/>
                <w:sz w:val="24"/>
                <w:szCs w:val="24"/>
                <w:lang w:val="kk-KZ"/>
              </w:rPr>
            </w:pPr>
            <w:r w:rsidRPr="00CA2984">
              <w:rPr>
                <w:rFonts w:ascii="Times New Roman" w:eastAsia="Calibri" w:hAnsi="Times New Roman" w:cs="Times New Roman"/>
                <w:b/>
                <w:sz w:val="24"/>
                <w:szCs w:val="24"/>
                <w:lang w:val="kk-KZ"/>
              </w:rPr>
              <w:t>Өлшемдері әртүрлі геометриялық фигураларды  өлшемі бойынша топтастыруды үйрету.</w:t>
            </w:r>
          </w:p>
          <w:p w:rsidR="006831F2" w:rsidRDefault="006831F2" w:rsidP="005B7E05">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Сурет салу    «Өрнектерді құрастыр»  Мақсаты: </w:t>
            </w:r>
            <w:r w:rsidRPr="00CA2984">
              <w:rPr>
                <w:rFonts w:ascii="Times New Roman" w:hAnsi="Times New Roman" w:cs="Times New Roman"/>
                <w:sz w:val="24"/>
                <w:szCs w:val="24"/>
                <w:lang w:val="kk-KZ"/>
              </w:rPr>
              <w:t>Балалардың геометриялық  пішіндер мен түстер жайлы білімдерін бекіту, түсті таңдай білуге үйрету.</w:t>
            </w:r>
            <w:r>
              <w:rPr>
                <w:rFonts w:ascii="Times New Roman" w:hAnsi="Times New Roman" w:cs="Times New Roman"/>
                <w:b/>
                <w:sz w:val="24"/>
                <w:szCs w:val="24"/>
                <w:lang w:val="kk-KZ"/>
              </w:rPr>
              <w:t xml:space="preserve">              </w:t>
            </w:r>
            <w:r w:rsidRPr="00CA2984">
              <w:rPr>
                <w:rFonts w:ascii="Times New Roman" w:hAnsi="Times New Roman" w:cs="Times New Roman"/>
                <w:b/>
                <w:sz w:val="24"/>
                <w:szCs w:val="24"/>
                <w:lang w:val="kk-KZ"/>
              </w:rPr>
              <w:t>Бейнелерді парақ бетінде орналастыра отырып, түрлі-түсті дақтарды қарама-қарсы үйлестіру арқылы бере білу</w:t>
            </w:r>
            <w:r>
              <w:rPr>
                <w:rFonts w:ascii="Times New Roman" w:hAnsi="Times New Roman" w:cs="Times New Roman"/>
                <w:b/>
                <w:sz w:val="24"/>
                <w:szCs w:val="24"/>
                <w:lang w:val="kk-KZ"/>
              </w:rPr>
              <w:t>.</w:t>
            </w:r>
          </w:p>
          <w:p w:rsidR="006831F2" w:rsidRPr="000D72DB" w:rsidRDefault="006831F2" w:rsidP="005B7E05">
            <w:pPr>
              <w:widowControl w:val="0"/>
              <w:rPr>
                <w:rFonts w:ascii="Times New Roman" w:eastAsia="Calibri" w:hAnsi="Times New Roman" w:cs="Times New Roman"/>
                <w:sz w:val="24"/>
                <w:szCs w:val="24"/>
                <w:lang w:val="kk-KZ"/>
              </w:rPr>
            </w:pPr>
          </w:p>
        </w:tc>
        <w:tc>
          <w:tcPr>
            <w:tcW w:w="2505" w:type="dxa"/>
            <w:gridSpan w:val="2"/>
          </w:tcPr>
          <w:p w:rsidR="006831F2" w:rsidRPr="000464B4" w:rsidRDefault="006831F2" w:rsidP="005B7E05">
            <w:pPr>
              <w:pStyle w:val="Default"/>
              <w:rPr>
                <w:lang w:val="kk-KZ"/>
              </w:rPr>
            </w:pPr>
            <w:r w:rsidRPr="008C36BC">
              <w:rPr>
                <w:b/>
                <w:szCs w:val="20"/>
                <w:lang w:val="kk-KZ"/>
              </w:rPr>
              <w:t xml:space="preserve">Дене шынықтыру </w:t>
            </w:r>
            <w:r w:rsidRPr="000464B4">
              <w:rPr>
                <w:lang w:val="kk-KZ"/>
              </w:rPr>
              <w:t>Негізгі қимылдар.</w:t>
            </w:r>
          </w:p>
          <w:p w:rsidR="006831F2" w:rsidRPr="00CA2984" w:rsidRDefault="006831F2" w:rsidP="005B7E05">
            <w:pPr>
              <w:pStyle w:val="Default"/>
              <w:rPr>
                <w:lang w:val="kk-KZ"/>
              </w:rPr>
            </w:pPr>
            <w:r w:rsidRPr="00AD3E51">
              <w:rPr>
                <w:lang w:val="kk-KZ"/>
              </w:rPr>
              <w:t xml:space="preserve">Еңбектеу, өрмелеу. 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сантиметр, ауданы 50 х 50 сантиметр модульге өрмелеу. Жалпы дамытушы жаттығулар. </w:t>
            </w:r>
            <w:r>
              <w:rPr>
                <w:lang w:val="kk-KZ"/>
              </w:rPr>
              <w:t xml:space="preserve">                   </w:t>
            </w:r>
            <w:r>
              <w:rPr>
                <w:b/>
                <w:lang w:val="kk-KZ"/>
              </w:rPr>
              <w:t xml:space="preserve">Көркем әдебиет  «Артығын тап»                            Мақсаты: </w:t>
            </w:r>
            <w:r w:rsidRPr="00CA2984">
              <w:rPr>
                <w:lang w:val="kk-KZ"/>
              </w:rPr>
              <w:t>Оқу құралдарына жатпайтын заттар туралы түсініктерін қалыптастыру.</w:t>
            </w:r>
          </w:p>
          <w:p w:rsidR="006831F2" w:rsidRPr="00CA2984" w:rsidRDefault="006831F2" w:rsidP="005B7E05">
            <w:pPr>
              <w:rPr>
                <w:rFonts w:ascii="Times New Roman" w:hAnsi="Times New Roman" w:cs="Times New Roman"/>
                <w:sz w:val="24"/>
                <w:szCs w:val="24"/>
                <w:lang w:val="kk-KZ"/>
              </w:rPr>
            </w:pPr>
            <w:r w:rsidRPr="00E11066">
              <w:rPr>
                <w:rFonts w:ascii="Times New Roman" w:hAnsi="Times New Roman" w:cs="Times New Roman"/>
                <w:b/>
                <w:sz w:val="24"/>
                <w:szCs w:val="24"/>
                <w:lang w:val="kk-KZ"/>
              </w:rPr>
              <w:t>Құрастыру</w:t>
            </w:r>
            <w:r>
              <w:rPr>
                <w:rFonts w:ascii="Times New Roman" w:hAnsi="Times New Roman" w:cs="Times New Roman"/>
                <w:b/>
                <w:sz w:val="24"/>
                <w:szCs w:val="24"/>
                <w:lang w:val="kk-KZ"/>
              </w:rPr>
              <w:t xml:space="preserve">   Сюжетті ойын  «Аурухана» Мақсаты: </w:t>
            </w:r>
            <w:r w:rsidRPr="00CA2984">
              <w:rPr>
                <w:rFonts w:ascii="Times New Roman" w:hAnsi="Times New Roman" w:cs="Times New Roman"/>
                <w:sz w:val="24"/>
                <w:szCs w:val="24"/>
                <w:lang w:val="kk-KZ"/>
              </w:rPr>
              <w:t>Бір-біріне деген қамқорлыққа тәрбиелеу. Қызығушылықтарын арттыру.</w:t>
            </w:r>
          </w:p>
          <w:p w:rsidR="006831F2" w:rsidRPr="00962A88" w:rsidRDefault="006831F2" w:rsidP="005B7E05">
            <w:pPr>
              <w:rPr>
                <w:rFonts w:ascii="Times New Roman" w:hAnsi="Times New Roman" w:cs="Times New Roman"/>
                <w:sz w:val="24"/>
                <w:szCs w:val="24"/>
                <w:lang w:val="kk-KZ"/>
              </w:rPr>
            </w:pPr>
            <w:r w:rsidRPr="00CA2984">
              <w:rPr>
                <w:rFonts w:ascii="Times New Roman" w:hAnsi="Times New Roman" w:cs="Times New Roman"/>
                <w:b/>
                <w:sz w:val="24"/>
                <w:szCs w:val="24"/>
                <w:lang w:val="kk-KZ"/>
              </w:rPr>
              <w:t>Құрдастарымен бірге құрастыруға баулу, олармен ойнау.</w:t>
            </w:r>
            <w:r>
              <w:rPr>
                <w:rFonts w:ascii="Times New Roman" w:hAnsi="Times New Roman" w:cs="Times New Roman"/>
                <w:sz w:val="24"/>
                <w:szCs w:val="24"/>
                <w:lang w:val="kk-KZ"/>
              </w:rPr>
              <w:t xml:space="preserve"> </w:t>
            </w:r>
          </w:p>
        </w:tc>
        <w:tc>
          <w:tcPr>
            <w:tcW w:w="2700" w:type="dxa"/>
          </w:tcPr>
          <w:p w:rsidR="006831F2" w:rsidRPr="000464B4" w:rsidRDefault="006831F2" w:rsidP="005B7E05">
            <w:pPr>
              <w:pStyle w:val="Default"/>
              <w:rPr>
                <w:lang w:val="kk-KZ"/>
              </w:rPr>
            </w:pPr>
            <w:r w:rsidRPr="008C36BC">
              <w:rPr>
                <w:b/>
                <w:szCs w:val="20"/>
                <w:lang w:val="kk-KZ"/>
              </w:rPr>
              <w:t xml:space="preserve">Дене шынықтыру </w:t>
            </w:r>
            <w:r w:rsidRPr="000464B4">
              <w:rPr>
                <w:lang w:val="kk-KZ"/>
              </w:rPr>
              <w:t>Негізгі қимылдар.</w:t>
            </w:r>
          </w:p>
          <w:p w:rsidR="006831F2" w:rsidRPr="00AD3E51" w:rsidRDefault="006831F2" w:rsidP="005B7E05">
            <w:pPr>
              <w:pStyle w:val="Default"/>
              <w:rPr>
                <w:lang w:val="kk-KZ"/>
              </w:rPr>
            </w:pPr>
            <w:r w:rsidRPr="00AD3E51">
              <w:rPr>
                <w:lang w:val="kk-KZ"/>
              </w:rPr>
              <w:t xml:space="preserve">Еңбектеу, өрмелеу. 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сантиметр, ауданы 50 х 50 сантиметр модульге өрмелеу. Жалпы дамытушы жаттығулар. </w:t>
            </w:r>
          </w:p>
          <w:p w:rsidR="006831F2" w:rsidRPr="00CA2984" w:rsidRDefault="006831F2" w:rsidP="005B7E05">
            <w:pPr>
              <w:rPr>
                <w:rFonts w:ascii="Times New Roman" w:hAnsi="Times New Roman" w:cs="Times New Roman"/>
                <w:sz w:val="24"/>
                <w:szCs w:val="24"/>
                <w:lang w:val="kk-KZ"/>
              </w:rPr>
            </w:pPr>
            <w:r>
              <w:rPr>
                <w:rFonts w:ascii="Times New Roman" w:hAnsi="Times New Roman" w:cs="Times New Roman"/>
                <w:b/>
                <w:sz w:val="24"/>
                <w:szCs w:val="24"/>
                <w:lang w:val="kk-KZ"/>
              </w:rPr>
              <w:t xml:space="preserve">Сенсорика  Дидактикалық ойын:  «Шарлар»                    </w:t>
            </w:r>
            <w:r w:rsidRPr="00E57803">
              <w:rPr>
                <w:rFonts w:ascii="Times New Roman" w:hAnsi="Times New Roman" w:cs="Times New Roman"/>
                <w:b/>
                <w:sz w:val="24"/>
                <w:szCs w:val="24"/>
                <w:lang w:val="kk-KZ"/>
              </w:rPr>
              <w:t>Мақаты:</w:t>
            </w:r>
            <w:r w:rsidRPr="00CA2984">
              <w:rPr>
                <w:rFonts w:ascii="Times New Roman" w:hAnsi="Times New Roman" w:cs="Times New Roman"/>
                <w:sz w:val="24"/>
                <w:szCs w:val="24"/>
                <w:lang w:val="kk-KZ"/>
              </w:rPr>
              <w:t xml:space="preserve"> </w:t>
            </w:r>
            <w:r>
              <w:rPr>
                <w:rFonts w:ascii="Times New Roman" w:hAnsi="Times New Roman" w:cs="Times New Roman"/>
                <w:sz w:val="24"/>
                <w:szCs w:val="24"/>
                <w:lang w:val="kk-KZ"/>
              </w:rPr>
              <w:t>Балаларға түс туралы түсінік қалыптастыруда жағдай жасау. Заттардың әртекті түстің арақатынастарын белгілеуге үйрету.</w:t>
            </w:r>
          </w:p>
          <w:p w:rsidR="006831F2" w:rsidRPr="00CA2984" w:rsidRDefault="006831F2" w:rsidP="005B7E05">
            <w:pPr>
              <w:spacing w:line="259" w:lineRule="auto"/>
              <w:rPr>
                <w:rFonts w:ascii="Times New Roman" w:hAnsi="Times New Roman" w:cs="Times New Roman"/>
                <w:b/>
                <w:sz w:val="24"/>
                <w:szCs w:val="24"/>
                <w:lang w:val="kk-KZ"/>
              </w:rPr>
            </w:pPr>
            <w:r w:rsidRPr="00CA2984">
              <w:rPr>
                <w:rFonts w:ascii="Times New Roman" w:eastAsia="Calibri" w:hAnsi="Times New Roman" w:cs="Times New Roman"/>
                <w:b/>
                <w:sz w:val="24"/>
                <w:szCs w:val="24"/>
                <w:lang w:val="kk-KZ"/>
              </w:rPr>
              <w:t>Өлшемдері әртүрлі геометриялық фигураларды  өлшемі бойынша топтастыруды үйрету.</w:t>
            </w:r>
          </w:p>
          <w:p w:rsidR="006831F2" w:rsidRDefault="006831F2" w:rsidP="005B7E05">
            <w:pPr>
              <w:rPr>
                <w:rFonts w:ascii="Times New Roman" w:eastAsia="Times New Roman" w:hAnsi="Times New Roman" w:cs="Times New Roman"/>
                <w:b/>
                <w:sz w:val="24"/>
                <w:szCs w:val="24"/>
                <w:lang w:val="kk-KZ"/>
              </w:rPr>
            </w:pPr>
          </w:p>
          <w:p w:rsidR="006831F2" w:rsidRDefault="006831F2" w:rsidP="005B7E05">
            <w:pPr>
              <w:rPr>
                <w:rFonts w:ascii="Times New Roman" w:eastAsia="Times New Roman" w:hAnsi="Times New Roman" w:cs="Times New Roman"/>
                <w:b/>
                <w:sz w:val="24"/>
                <w:szCs w:val="24"/>
                <w:lang w:val="kk-KZ"/>
              </w:rPr>
            </w:pPr>
          </w:p>
          <w:p w:rsidR="006831F2" w:rsidRDefault="006831F2" w:rsidP="005B7E05">
            <w:pPr>
              <w:rPr>
                <w:rFonts w:ascii="Times New Roman" w:eastAsia="Times New Roman" w:hAnsi="Times New Roman" w:cs="Times New Roman"/>
                <w:b/>
                <w:sz w:val="24"/>
                <w:szCs w:val="24"/>
                <w:lang w:val="kk-KZ"/>
              </w:rPr>
            </w:pPr>
          </w:p>
          <w:p w:rsidR="006831F2" w:rsidRDefault="006831F2" w:rsidP="005B7E05">
            <w:pPr>
              <w:rPr>
                <w:rFonts w:ascii="Times New Roman" w:eastAsia="Times New Roman" w:hAnsi="Times New Roman" w:cs="Times New Roman"/>
                <w:b/>
                <w:sz w:val="24"/>
                <w:szCs w:val="24"/>
                <w:lang w:val="kk-KZ"/>
              </w:rPr>
            </w:pPr>
          </w:p>
          <w:p w:rsidR="006831F2" w:rsidRPr="00997611" w:rsidRDefault="006831F2" w:rsidP="005B7E05">
            <w:pPr>
              <w:rPr>
                <w:rFonts w:ascii="Times New Roman" w:eastAsia="Times New Roman" w:hAnsi="Times New Roman" w:cs="Times New Roman"/>
                <w:sz w:val="24"/>
                <w:szCs w:val="24"/>
                <w:lang w:val="kk-KZ"/>
              </w:rPr>
            </w:pPr>
            <w:r w:rsidRPr="00FD50E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 xml:space="preserve"> Әдемі кілемшелер</w:t>
            </w:r>
            <w:r w:rsidRPr="00997611">
              <w:rPr>
                <w:rFonts w:ascii="Times New Roman" w:eastAsia="Times New Roman" w:hAnsi="Times New Roman" w:cs="Times New Roman"/>
                <w:b/>
                <w:sz w:val="24"/>
                <w:szCs w:val="24"/>
                <w:lang w:val="kk-KZ"/>
              </w:rPr>
              <w:t xml:space="preserve">» </w:t>
            </w:r>
            <w:r w:rsidRPr="00997611">
              <w:rPr>
                <w:rFonts w:ascii="Times New Roman" w:eastAsia="Times New Roman" w:hAnsi="Times New Roman" w:cs="Times New Roman"/>
                <w:sz w:val="24"/>
                <w:szCs w:val="24"/>
                <w:lang w:val="kk-KZ"/>
              </w:rPr>
              <w:t>дидактикалық  ойын</w:t>
            </w:r>
          </w:p>
          <w:p w:rsidR="006831F2" w:rsidRPr="009E6077" w:rsidRDefault="006831F2" w:rsidP="005B7E05">
            <w:pPr>
              <w:rPr>
                <w:rFonts w:ascii="Times New Roman" w:hAnsi="Times New Roman" w:cs="Times New Roman"/>
                <w:sz w:val="24"/>
                <w:szCs w:val="20"/>
                <w:u w:val="single"/>
                <w:lang w:val="kk-KZ"/>
              </w:rPr>
            </w:pPr>
            <w:r w:rsidRPr="00997611">
              <w:rPr>
                <w:rFonts w:ascii="Times New Roman" w:eastAsia="Times New Roman" w:hAnsi="Times New Roman" w:cs="Times New Roman"/>
                <w:b/>
                <w:sz w:val="24"/>
                <w:szCs w:val="24"/>
                <w:lang w:val="kk-KZ"/>
              </w:rPr>
              <w:t>Мақсаты:</w:t>
            </w:r>
            <w:r w:rsidRPr="00997611">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бөліктерден кілемше жасауға үйрету.</w:t>
            </w:r>
          </w:p>
        </w:tc>
        <w:tc>
          <w:tcPr>
            <w:tcW w:w="2835" w:type="dxa"/>
          </w:tcPr>
          <w:p w:rsidR="006831F2" w:rsidRPr="00AD3E51" w:rsidRDefault="006831F2" w:rsidP="005B7E05">
            <w:pPr>
              <w:rPr>
                <w:rFonts w:ascii="Times New Roman" w:hAnsi="Times New Roman" w:cs="Times New Roman"/>
                <w:sz w:val="24"/>
                <w:szCs w:val="24"/>
                <w:lang w:val="kk-KZ"/>
              </w:rPr>
            </w:pPr>
            <w:r w:rsidRPr="008C36BC">
              <w:rPr>
                <w:rFonts w:ascii="Times New Roman" w:hAnsi="Times New Roman" w:cs="Times New Roman"/>
                <w:b/>
                <w:sz w:val="24"/>
                <w:szCs w:val="20"/>
                <w:lang w:val="kk-KZ"/>
              </w:rPr>
              <w:t>Музыка</w:t>
            </w:r>
            <w:r w:rsidRPr="008C36BC">
              <w:rPr>
                <w:rFonts w:ascii="Times New Roman" w:hAnsi="Times New Roman" w:cs="Times New Roman"/>
                <w:b/>
                <w:sz w:val="24"/>
                <w:szCs w:val="24"/>
                <w:bdr w:val="none" w:sz="0" w:space="0" w:color="auto" w:frame="1"/>
                <w:lang w:val="kk-KZ"/>
              </w:rPr>
              <w:t xml:space="preserve"> </w:t>
            </w:r>
            <w:r w:rsidRPr="00AD3E51">
              <w:rPr>
                <w:rFonts w:ascii="Times New Roman" w:hAnsi="Times New Roman" w:cs="Times New Roman"/>
                <w:sz w:val="24"/>
                <w:szCs w:val="24"/>
                <w:lang w:val="kk-KZ"/>
              </w:rPr>
              <w:t>Музыка тыңдау:</w:t>
            </w:r>
          </w:p>
          <w:p w:rsidR="006831F2" w:rsidRPr="000464B4" w:rsidRDefault="006831F2" w:rsidP="005B7E05">
            <w:pPr>
              <w:widowControl w:val="0"/>
              <w:rPr>
                <w:rFonts w:ascii="Times New Roman" w:eastAsia="Calibri" w:hAnsi="Times New Roman" w:cs="Times New Roman"/>
                <w:sz w:val="24"/>
                <w:szCs w:val="24"/>
                <w:lang w:val="kk-KZ"/>
              </w:rPr>
            </w:pPr>
            <w:r w:rsidRPr="000464B4">
              <w:rPr>
                <w:rFonts w:ascii="Times New Roman" w:eastAsia="Calibri" w:hAnsi="Times New Roman" w:cs="Times New Roman"/>
                <w:sz w:val="24"/>
                <w:szCs w:val="24"/>
                <w:lang w:val="kk-KZ"/>
              </w:rPr>
              <w:t>Музыкалық иллюстрациямен сүйемелденетін әңгімелерге қызықтыру. Кейіпкерді иллюстрациялар, әңгімелер бойынша тану және музыканы есте сақтау.</w:t>
            </w:r>
          </w:p>
          <w:p w:rsidR="006831F2" w:rsidRPr="000464B4" w:rsidRDefault="006831F2" w:rsidP="005B7E05">
            <w:pPr>
              <w:rPr>
                <w:rFonts w:ascii="Times New Roman" w:hAnsi="Times New Roman" w:cs="Times New Roman"/>
                <w:sz w:val="24"/>
                <w:szCs w:val="24"/>
                <w:lang w:val="kk-KZ"/>
              </w:rPr>
            </w:pPr>
            <w:r w:rsidRPr="000464B4">
              <w:rPr>
                <w:rFonts w:ascii="Times New Roman" w:hAnsi="Times New Roman" w:cs="Times New Roman"/>
                <w:sz w:val="24"/>
                <w:szCs w:val="24"/>
                <w:lang w:val="kk-KZ"/>
              </w:rPr>
              <w:t>Ән айту:</w:t>
            </w:r>
          </w:p>
          <w:p w:rsidR="006831F2" w:rsidRPr="005743C0" w:rsidRDefault="006831F2" w:rsidP="005B7E05">
            <w:pPr>
              <w:rPr>
                <w:rFonts w:ascii="Times New Roman" w:hAnsi="Times New Roman" w:cs="Times New Roman"/>
                <w:b/>
                <w:sz w:val="24"/>
                <w:szCs w:val="20"/>
                <w:lang w:val="kk-KZ"/>
              </w:rPr>
            </w:pPr>
            <w:r w:rsidRPr="000464B4">
              <w:rPr>
                <w:rFonts w:ascii="Times New Roman" w:eastAsia="Calibri" w:hAnsi="Times New Roman" w:cs="Times New Roman"/>
                <w:sz w:val="24"/>
                <w:szCs w:val="24"/>
                <w:lang w:val="kk-KZ"/>
              </w:rPr>
              <w:t>Ересектің дауыс интонациясы мен аспапқа бейімделе отырып, әннің қайталанатын сөздерін, музыкалық сөз тіркестерінің соңын бірге айтуға ынталандыру.</w:t>
            </w:r>
            <w:r>
              <w:rPr>
                <w:rFonts w:ascii="Times New Roman" w:eastAsia="Calibri" w:hAnsi="Times New Roman" w:cs="Times New Roman"/>
                <w:sz w:val="24"/>
                <w:szCs w:val="24"/>
                <w:lang w:val="kk-KZ"/>
              </w:rPr>
              <w:t xml:space="preserve">  </w:t>
            </w:r>
            <w:r w:rsidRPr="00F64294">
              <w:rPr>
                <w:rFonts w:ascii="Times New Roman" w:eastAsia="Calibri" w:hAnsi="Times New Roman" w:cs="Times New Roman"/>
                <w:b/>
                <w:sz w:val="24"/>
                <w:szCs w:val="24"/>
                <w:lang w:val="kk-KZ"/>
              </w:rPr>
              <w:t xml:space="preserve">«Кішкентай шырша» әнін үйрету  </w:t>
            </w:r>
            <w:r>
              <w:rPr>
                <w:rFonts w:ascii="Times New Roman" w:eastAsia="Calibri" w:hAnsi="Times New Roman" w:cs="Times New Roman"/>
                <w:b/>
                <w:sz w:val="24"/>
                <w:szCs w:val="24"/>
                <w:lang w:val="kk-KZ"/>
              </w:rPr>
              <w:t xml:space="preserve">                        </w:t>
            </w:r>
            <w:r w:rsidRPr="00F64294">
              <w:rPr>
                <w:rFonts w:ascii="Times New Roman" w:eastAsia="Calibri" w:hAnsi="Times New Roman" w:cs="Times New Roman"/>
                <w:b/>
                <w:sz w:val="24"/>
                <w:szCs w:val="24"/>
                <w:lang w:val="kk-KZ"/>
              </w:rPr>
              <w:t>«Ән салған кім» ойыны  Мақсаты:</w:t>
            </w:r>
            <w:r>
              <w:rPr>
                <w:rFonts w:ascii="Times New Roman" w:eastAsia="Calibri" w:hAnsi="Times New Roman" w:cs="Times New Roman"/>
                <w:sz w:val="24"/>
                <w:szCs w:val="24"/>
                <w:lang w:val="kk-KZ"/>
              </w:rPr>
              <w:t xml:space="preserve"> Әнді жеңіл ширақ орындауға үйрету.                         </w:t>
            </w:r>
            <w:r w:rsidRPr="00E57803">
              <w:rPr>
                <w:rFonts w:ascii="Times New Roman" w:eastAsia="Calibri" w:hAnsi="Times New Roman" w:cs="Times New Roman"/>
                <w:b/>
                <w:sz w:val="24"/>
                <w:szCs w:val="24"/>
                <w:lang w:val="kk-KZ"/>
              </w:rPr>
              <w:t>Сурет салу                  «Топтасып сурет салу»                     Мақсаты:</w:t>
            </w:r>
            <w:r>
              <w:rPr>
                <w:rFonts w:ascii="Times New Roman" w:eastAsia="Calibri" w:hAnsi="Times New Roman" w:cs="Times New Roman"/>
                <w:sz w:val="24"/>
                <w:szCs w:val="24"/>
                <w:lang w:val="kk-KZ"/>
              </w:rPr>
              <w:t xml:space="preserve"> Өзара қарым-қатынасты жақсарту.  </w:t>
            </w:r>
            <w:r w:rsidRPr="00CA2984">
              <w:rPr>
                <w:rFonts w:ascii="Times New Roman" w:hAnsi="Times New Roman" w:cs="Times New Roman"/>
                <w:b/>
                <w:sz w:val="24"/>
                <w:szCs w:val="24"/>
                <w:lang w:val="kk-KZ"/>
              </w:rPr>
              <w:t>Бейнелерді парақ бетінде орналастыра отырып, түрлі-түсті дақтарды қарама-қарсы үйлестіру арқылы бере біл</w:t>
            </w:r>
            <w:r>
              <w:rPr>
                <w:rFonts w:ascii="Times New Roman" w:hAnsi="Times New Roman" w:cs="Times New Roman"/>
                <w:b/>
                <w:sz w:val="24"/>
                <w:szCs w:val="24"/>
                <w:lang w:val="kk-KZ"/>
              </w:rPr>
              <w:t xml:space="preserve">у.  Жапсыру  Дидактикалық ойын   «Пирамиданы құрастыруға көмектес»  Мақсаты:  </w:t>
            </w:r>
            <w:r w:rsidRPr="00E57803">
              <w:rPr>
                <w:rFonts w:ascii="Times New Roman" w:hAnsi="Times New Roman" w:cs="Times New Roman"/>
                <w:sz w:val="24"/>
                <w:szCs w:val="24"/>
                <w:lang w:val="kk-KZ"/>
              </w:rPr>
              <w:t>Ойыншықтар туралы түсініктерін кеңейту, жапсыра алуға үйрету.</w:t>
            </w:r>
            <w:r>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Г</w:t>
            </w:r>
            <w:r w:rsidRPr="00E57803">
              <w:rPr>
                <w:rFonts w:ascii="Times New Roman" w:hAnsi="Times New Roman" w:cs="Times New Roman"/>
                <w:b/>
                <w:sz w:val="24"/>
                <w:szCs w:val="24"/>
              </w:rPr>
              <w:t>еометриялық фигураларды</w:t>
            </w:r>
            <w:r w:rsidRPr="00E57803">
              <w:rPr>
                <w:rFonts w:ascii="Times New Roman" w:hAnsi="Times New Roman" w:cs="Times New Roman"/>
                <w:b/>
                <w:sz w:val="24"/>
                <w:szCs w:val="24"/>
                <w:lang w:val="kk-KZ"/>
              </w:rPr>
              <w:t xml:space="preserve">  орналастыру</w:t>
            </w:r>
            <w:r>
              <w:rPr>
                <w:rFonts w:ascii="Times New Roman" w:eastAsia="Calibri" w:hAnsi="Times New Roman" w:cs="Times New Roman"/>
                <w:sz w:val="24"/>
                <w:szCs w:val="24"/>
                <w:lang w:val="kk-KZ"/>
              </w:rPr>
              <w:t xml:space="preserve">           </w:t>
            </w:r>
          </w:p>
        </w:tc>
        <w:tc>
          <w:tcPr>
            <w:tcW w:w="2409" w:type="dxa"/>
          </w:tcPr>
          <w:p w:rsidR="006831F2" w:rsidRPr="00E11066" w:rsidRDefault="006831F2" w:rsidP="005B7E05">
            <w:pPr>
              <w:pStyle w:val="Default"/>
              <w:rPr>
                <w:lang w:val="kk-KZ"/>
              </w:rPr>
            </w:pPr>
            <w:r w:rsidRPr="008C36BC">
              <w:rPr>
                <w:b/>
                <w:szCs w:val="20"/>
                <w:lang w:val="kk-KZ"/>
              </w:rPr>
              <w:t xml:space="preserve">Дене шынықтыру </w:t>
            </w:r>
            <w:r w:rsidRPr="00E11066">
              <w:rPr>
                <w:lang w:val="kk-KZ"/>
              </w:rPr>
              <w:t>Негізгі қимылдар.</w:t>
            </w:r>
          </w:p>
          <w:p w:rsidR="006831F2" w:rsidRPr="008C36BC" w:rsidRDefault="006831F2" w:rsidP="005B7E05">
            <w:pPr>
              <w:rPr>
                <w:rFonts w:ascii="Times New Roman" w:hAnsi="Times New Roman" w:cs="Times New Roman"/>
                <w:b/>
                <w:sz w:val="24"/>
                <w:szCs w:val="20"/>
                <w:lang w:val="kk-KZ"/>
              </w:rPr>
            </w:pPr>
            <w:r w:rsidRPr="00E11066">
              <w:rPr>
                <w:rFonts w:ascii="Times New Roman" w:hAnsi="Times New Roman" w:cs="Times New Roman"/>
                <w:lang w:val="kk-KZ"/>
              </w:rPr>
              <w:t xml:space="preserve">Еңбектеу, өрмелеу. 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сантиметр, ауданы 50 х 50 сантиметр модульге өрмелеу. Жалпы дамытушы жаттығулар. </w:t>
            </w:r>
            <w:r w:rsidRPr="005707E9">
              <w:rPr>
                <w:rFonts w:ascii="Times New Roman" w:eastAsia="Times New Roman" w:hAnsi="Times New Roman" w:cs="Times New Roman"/>
                <w:b/>
                <w:color w:val="000000"/>
                <w:sz w:val="24"/>
                <w:szCs w:val="24"/>
                <w:lang w:val="kk-KZ"/>
              </w:rPr>
              <w:t xml:space="preserve">Сөйлеуді дамыту                       </w:t>
            </w:r>
            <w:r>
              <w:rPr>
                <w:rFonts w:ascii="Times New Roman" w:eastAsia="Times New Roman" w:hAnsi="Times New Roman" w:cs="Times New Roman"/>
                <w:b/>
                <w:color w:val="000000"/>
                <w:sz w:val="24"/>
                <w:szCs w:val="24"/>
                <w:lang w:val="kk-KZ"/>
              </w:rPr>
              <w:t>«Қоянға көмектес</w:t>
            </w:r>
            <w:r w:rsidRPr="005707E9">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 xml:space="preserve">   Мақсаты: </w:t>
            </w:r>
            <w:r w:rsidRPr="009614E6">
              <w:rPr>
                <w:rFonts w:ascii="Times New Roman" w:eastAsia="Times New Roman" w:hAnsi="Times New Roman" w:cs="Times New Roman"/>
                <w:color w:val="000000"/>
                <w:sz w:val="24"/>
                <w:szCs w:val="24"/>
                <w:lang w:val="kk-KZ"/>
              </w:rPr>
              <w:t>Заттарды санауға  және олардың екі тобын салыстырып, өлшеміне, пішініне және түстеріне қарай ажыратуға үйрету.</w:t>
            </w:r>
            <w:r>
              <w:rPr>
                <w:rFonts w:ascii="Times New Roman" w:eastAsia="Times New Roman" w:hAnsi="Times New Roman" w:cs="Times New Roman"/>
                <w:b/>
                <w:color w:val="000000"/>
                <w:sz w:val="24"/>
                <w:szCs w:val="24"/>
                <w:lang w:val="kk-KZ"/>
              </w:rPr>
              <w:t xml:space="preserve">         </w:t>
            </w:r>
            <w:r w:rsidRPr="005707E9">
              <w:rPr>
                <w:rFonts w:ascii="Times New Roman" w:hAnsi="Times New Roman" w:cs="Times New Roman"/>
                <w:b/>
                <w:sz w:val="24"/>
                <w:szCs w:val="24"/>
                <w:lang w:val="kk-KZ"/>
              </w:rPr>
              <w:t>Балалард</w:t>
            </w:r>
            <w:r>
              <w:rPr>
                <w:rFonts w:ascii="Times New Roman" w:hAnsi="Times New Roman" w:cs="Times New Roman"/>
                <w:b/>
                <w:sz w:val="24"/>
                <w:szCs w:val="24"/>
                <w:lang w:val="kk-KZ"/>
              </w:rPr>
              <w:t>ың сөздік қорын:</w:t>
            </w:r>
            <w:r w:rsidRPr="005707E9">
              <w:rPr>
                <w:rFonts w:ascii="Times New Roman" w:hAnsi="Times New Roman" w:cs="Times New Roman"/>
                <w:b/>
                <w:sz w:val="24"/>
                <w:szCs w:val="24"/>
                <w:lang w:val="kk-KZ"/>
              </w:rPr>
              <w:t xml:space="preserve"> еңбек әрекеті қарама-қарсы мәндес әрекеттер</w:t>
            </w:r>
            <w:r>
              <w:rPr>
                <w:rFonts w:ascii="Times New Roman" w:hAnsi="Times New Roman" w:cs="Times New Roman"/>
                <w:b/>
                <w:sz w:val="24"/>
                <w:szCs w:val="24"/>
                <w:lang w:val="kk-KZ"/>
              </w:rPr>
              <w:t>.</w:t>
            </w:r>
            <w:r w:rsidRPr="00F86248">
              <w:rPr>
                <w:rFonts w:ascii="Times New Roman" w:hAnsi="Times New Roman" w:cs="Times New Roman"/>
                <w:b/>
                <w:sz w:val="24"/>
                <w:szCs w:val="24"/>
                <w:lang w:val="kk-KZ"/>
              </w:rPr>
              <w:t xml:space="preserve"> Мүсіндеу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«Аққала</w:t>
            </w:r>
            <w:r w:rsidRPr="00F86248">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F86248">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қар және оның қасиеті туралы түсінік беру, домалақтарды біріктіру арқылы бейне құрастыра білуді дамыту.  </w:t>
            </w:r>
            <w:r w:rsidRPr="00F86248">
              <w:rPr>
                <w:rFonts w:ascii="Times New Roman" w:hAnsi="Times New Roman" w:cs="Times New Roman"/>
                <w:b/>
                <w:sz w:val="24"/>
                <w:szCs w:val="24"/>
                <w:lang w:val="kk-KZ"/>
              </w:rPr>
              <w:t>Мүсіндеуге арналған материалдарды қолдану, қолды дымқыл шүберекпен сүрту, дайын болған бұйымды тұғырға орналастыру, жұмыстан кейін материалдарды жинауға үйрету</w:t>
            </w:r>
            <w:r>
              <w:rPr>
                <w:rFonts w:ascii="Times New Roman" w:hAnsi="Times New Roman" w:cs="Times New Roman"/>
                <w:b/>
                <w:sz w:val="24"/>
                <w:szCs w:val="24"/>
                <w:lang w:val="kk-KZ"/>
              </w:rPr>
              <w:t>.</w:t>
            </w:r>
          </w:p>
          <w:p w:rsidR="006831F2" w:rsidRDefault="006831F2" w:rsidP="005B7E05">
            <w:pPr>
              <w:rPr>
                <w:rFonts w:ascii="Times New Roman" w:hAnsi="Times New Roman" w:cs="Times New Roman"/>
                <w:sz w:val="24"/>
                <w:szCs w:val="20"/>
                <w:u w:val="single"/>
                <w:lang w:val="kk-KZ"/>
              </w:rPr>
            </w:pPr>
          </w:p>
        </w:tc>
      </w:tr>
      <w:tr w:rsidR="006831F2" w:rsidRPr="005707E9" w:rsidTr="005B7E05">
        <w:tc>
          <w:tcPr>
            <w:tcW w:w="2694" w:type="dxa"/>
          </w:tcPr>
          <w:p w:rsidR="006831F2" w:rsidRDefault="006831F2" w:rsidP="005B7E05">
            <w:pPr>
              <w:rPr>
                <w:rFonts w:ascii="Times New Roman" w:hAnsi="Times New Roman" w:cs="Times New Roman"/>
                <w:sz w:val="24"/>
                <w:szCs w:val="20"/>
              </w:rPr>
            </w:pPr>
            <w:r w:rsidRPr="00F17717">
              <w:rPr>
                <w:rFonts w:ascii="Times New Roman" w:hAnsi="Times New Roman" w:cs="Times New Roman"/>
                <w:b/>
                <w:bCs/>
                <w:sz w:val="24"/>
                <w:szCs w:val="20"/>
                <w:lang w:val="kk-KZ"/>
              </w:rPr>
              <w:t>2-</w:t>
            </w:r>
            <w:r>
              <w:rPr>
                <w:rFonts w:ascii="Times New Roman" w:hAnsi="Times New Roman" w:cs="Times New Roman"/>
                <w:b/>
                <w:bCs/>
                <w:sz w:val="24"/>
                <w:szCs w:val="20"/>
              </w:rPr>
              <w:t xml:space="preserve">ші таңғы ас </w:t>
            </w:r>
          </w:p>
        </w:tc>
        <w:tc>
          <w:tcPr>
            <w:tcW w:w="2875" w:type="dxa"/>
          </w:tcPr>
          <w:p w:rsidR="006831F2" w:rsidRPr="008B2391"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 xml:space="preserve">Тамақтану кезінде алаңдамауға шақыру. </w:t>
            </w:r>
            <w:r w:rsidRPr="008B2391">
              <w:rPr>
                <w:rFonts w:ascii="Times New Roman" w:hAnsi="Times New Roman" w:cs="Times New Roman"/>
                <w:b/>
                <w:sz w:val="24"/>
                <w:szCs w:val="20"/>
                <w:lang w:val="kk-KZ"/>
              </w:rPr>
              <w:t>Қол жуу туралы:</w:t>
            </w:r>
            <w:r>
              <w:rPr>
                <w:rFonts w:ascii="Times New Roman" w:hAnsi="Times New Roman" w:cs="Times New Roman"/>
                <w:sz w:val="24"/>
                <w:szCs w:val="20"/>
                <w:lang w:val="kk-KZ"/>
              </w:rPr>
              <w:t xml:space="preserve"> </w:t>
            </w:r>
            <w:r w:rsidRPr="008B2391">
              <w:rPr>
                <w:rFonts w:ascii="Times New Roman" w:hAnsi="Times New Roman" w:cs="Times New Roman"/>
                <w:sz w:val="24"/>
                <w:szCs w:val="20"/>
                <w:lang w:val="kk-KZ"/>
              </w:rPr>
              <w:t>Қатарға біз тұрамыз</w:t>
            </w:r>
            <w:r>
              <w:rPr>
                <w:rFonts w:ascii="Times New Roman" w:hAnsi="Times New Roman" w:cs="Times New Roman"/>
                <w:sz w:val="24"/>
                <w:szCs w:val="20"/>
                <w:lang w:val="kk-KZ"/>
              </w:rPr>
              <w:t xml:space="preserve">, </w:t>
            </w:r>
            <w:r w:rsidRPr="008B2391">
              <w:rPr>
                <w:rFonts w:ascii="Times New Roman" w:hAnsi="Times New Roman" w:cs="Times New Roman"/>
                <w:sz w:val="24"/>
                <w:szCs w:val="20"/>
                <w:lang w:val="kk-KZ"/>
              </w:rPr>
              <w:t>Ретімізбен барамыз</w:t>
            </w:r>
            <w:r>
              <w:rPr>
                <w:rFonts w:ascii="Times New Roman" w:hAnsi="Times New Roman" w:cs="Times New Roman"/>
                <w:sz w:val="24"/>
                <w:szCs w:val="20"/>
                <w:lang w:val="kk-KZ"/>
              </w:rPr>
              <w:t xml:space="preserve">. </w:t>
            </w:r>
            <w:r w:rsidRPr="008B2391">
              <w:rPr>
                <w:rFonts w:ascii="Times New Roman" w:hAnsi="Times New Roman" w:cs="Times New Roman"/>
                <w:sz w:val="24"/>
                <w:szCs w:val="20"/>
                <w:lang w:val="kk-KZ"/>
              </w:rPr>
              <w:t>Қолымызды жуамыз</w:t>
            </w:r>
            <w:r>
              <w:rPr>
                <w:rFonts w:ascii="Times New Roman" w:hAnsi="Times New Roman" w:cs="Times New Roman"/>
                <w:sz w:val="24"/>
                <w:szCs w:val="20"/>
                <w:lang w:val="kk-KZ"/>
              </w:rPr>
              <w:t xml:space="preserve">. </w:t>
            </w:r>
            <w:r w:rsidRPr="008B2391">
              <w:rPr>
                <w:rFonts w:ascii="Times New Roman" w:hAnsi="Times New Roman" w:cs="Times New Roman"/>
                <w:sz w:val="24"/>
                <w:szCs w:val="20"/>
                <w:lang w:val="kk-KZ"/>
              </w:rPr>
              <w:t>Сүртінеміз</w:t>
            </w:r>
            <w:r>
              <w:rPr>
                <w:rFonts w:ascii="Times New Roman" w:hAnsi="Times New Roman" w:cs="Times New Roman"/>
                <w:sz w:val="24"/>
                <w:szCs w:val="20"/>
                <w:lang w:val="kk-KZ"/>
              </w:rPr>
              <w:t>, шығамыз.</w:t>
            </w:r>
            <w:r w:rsidRPr="008B2391">
              <w:rPr>
                <w:rFonts w:ascii="Times New Roman" w:hAnsi="Times New Roman" w:cs="Times New Roman"/>
                <w:sz w:val="24"/>
                <w:szCs w:val="20"/>
                <w:lang w:val="kk-KZ"/>
              </w:rPr>
              <w:t xml:space="preserve"> </w:t>
            </w:r>
          </w:p>
          <w:p w:rsidR="006831F2" w:rsidRPr="00FD50E2" w:rsidRDefault="006831F2" w:rsidP="005B7E05">
            <w:pPr>
              <w:rPr>
                <w:rFonts w:ascii="Times New Roman" w:hAnsi="Times New Roman" w:cs="Times New Roman"/>
                <w:b/>
                <w:sz w:val="24"/>
                <w:szCs w:val="20"/>
                <w:lang w:val="kk-KZ"/>
              </w:rPr>
            </w:pPr>
          </w:p>
        </w:tc>
        <w:tc>
          <w:tcPr>
            <w:tcW w:w="2505" w:type="dxa"/>
            <w:gridSpan w:val="2"/>
          </w:tcPr>
          <w:p w:rsidR="006831F2" w:rsidRDefault="006831F2" w:rsidP="005B7E05">
            <w:pPr>
              <w:rPr>
                <w:rFonts w:ascii="Times New Roman" w:hAnsi="Times New Roman" w:cs="Times New Roman"/>
                <w:bCs/>
                <w:sz w:val="24"/>
                <w:szCs w:val="20"/>
                <w:lang w:val="kk-KZ"/>
              </w:rPr>
            </w:pPr>
            <w:r>
              <w:rPr>
                <w:rFonts w:ascii="Times New Roman" w:hAnsi="Times New Roman" w:cs="Times New Roman"/>
                <w:sz w:val="24"/>
                <w:szCs w:val="20"/>
                <w:lang w:val="kk-KZ"/>
              </w:rPr>
              <w:t xml:space="preserve"> </w:t>
            </w:r>
            <w:r>
              <w:rPr>
                <w:rFonts w:ascii="Times New Roman" w:hAnsi="Times New Roman" w:cs="Times New Roman"/>
                <w:bCs/>
                <w:sz w:val="24"/>
                <w:szCs w:val="20"/>
                <w:lang w:val="kk-KZ"/>
              </w:rPr>
              <w:t>Ө</w:t>
            </w:r>
            <w:r w:rsidRPr="00F17717">
              <w:rPr>
                <w:rFonts w:ascii="Times New Roman" w:hAnsi="Times New Roman" w:cs="Times New Roman"/>
                <w:bCs/>
                <w:sz w:val="24"/>
                <w:szCs w:val="20"/>
                <w:lang w:val="kk-KZ"/>
              </w:rPr>
              <w:t>зіне-өзі қызмет ету дағдыларын қалыптастыру</w:t>
            </w:r>
          </w:p>
          <w:p w:rsidR="006831F2" w:rsidRPr="00256DF0" w:rsidRDefault="006831F2" w:rsidP="005B7E05">
            <w:pPr>
              <w:rPr>
                <w:rFonts w:ascii="Times New Roman" w:hAnsi="Times New Roman" w:cs="Times New Roman"/>
                <w:b/>
                <w:sz w:val="24"/>
                <w:szCs w:val="20"/>
                <w:lang w:val="kk-KZ"/>
              </w:rPr>
            </w:pPr>
            <w:r w:rsidRPr="008B2391">
              <w:rPr>
                <w:rFonts w:ascii="Times New Roman" w:hAnsi="Times New Roman" w:cs="Times New Roman"/>
                <w:b/>
                <w:sz w:val="24"/>
                <w:szCs w:val="20"/>
                <w:lang w:val="kk-KZ"/>
              </w:rPr>
              <w:t>Қол жуу туралы:</w:t>
            </w:r>
            <w:r>
              <w:rPr>
                <w:rFonts w:ascii="Times New Roman" w:hAnsi="Times New Roman" w:cs="Times New Roman"/>
                <w:b/>
                <w:sz w:val="24"/>
                <w:szCs w:val="20"/>
                <w:lang w:val="kk-KZ"/>
              </w:rPr>
              <w:t xml:space="preserve"> </w:t>
            </w:r>
            <w:r w:rsidRPr="008B2391">
              <w:rPr>
                <w:rFonts w:ascii="Times New Roman" w:hAnsi="Times New Roman" w:cs="Times New Roman"/>
                <w:sz w:val="24"/>
                <w:szCs w:val="20"/>
                <w:lang w:val="kk-KZ"/>
              </w:rPr>
              <w:t>Қатарға біз тұрамыз</w:t>
            </w:r>
            <w:r>
              <w:rPr>
                <w:rFonts w:ascii="Times New Roman" w:hAnsi="Times New Roman" w:cs="Times New Roman"/>
                <w:sz w:val="24"/>
                <w:szCs w:val="20"/>
                <w:lang w:val="kk-KZ"/>
              </w:rPr>
              <w:t>,</w:t>
            </w:r>
            <w:r>
              <w:rPr>
                <w:rFonts w:ascii="Times New Roman" w:hAnsi="Times New Roman" w:cs="Times New Roman"/>
                <w:b/>
                <w:sz w:val="24"/>
                <w:szCs w:val="20"/>
                <w:lang w:val="kk-KZ"/>
              </w:rPr>
              <w:t xml:space="preserve"> </w:t>
            </w:r>
            <w:r w:rsidRPr="008B2391">
              <w:rPr>
                <w:rFonts w:ascii="Times New Roman" w:hAnsi="Times New Roman" w:cs="Times New Roman"/>
                <w:sz w:val="24"/>
                <w:szCs w:val="20"/>
                <w:lang w:val="kk-KZ"/>
              </w:rPr>
              <w:t>Ретімізбен барамыз</w:t>
            </w:r>
            <w:r>
              <w:rPr>
                <w:rFonts w:ascii="Times New Roman" w:hAnsi="Times New Roman" w:cs="Times New Roman"/>
                <w:sz w:val="24"/>
                <w:szCs w:val="20"/>
                <w:lang w:val="kk-KZ"/>
              </w:rPr>
              <w:t>.</w:t>
            </w:r>
            <w:r>
              <w:rPr>
                <w:rFonts w:ascii="Times New Roman" w:hAnsi="Times New Roman" w:cs="Times New Roman"/>
                <w:b/>
                <w:sz w:val="24"/>
                <w:szCs w:val="20"/>
                <w:lang w:val="kk-KZ"/>
              </w:rPr>
              <w:t xml:space="preserve"> </w:t>
            </w:r>
            <w:r w:rsidRPr="008B2391">
              <w:rPr>
                <w:rFonts w:ascii="Times New Roman" w:hAnsi="Times New Roman" w:cs="Times New Roman"/>
                <w:sz w:val="24"/>
                <w:szCs w:val="20"/>
                <w:lang w:val="kk-KZ"/>
              </w:rPr>
              <w:t>Қолымызды жуамыз</w:t>
            </w:r>
            <w:r>
              <w:rPr>
                <w:rFonts w:ascii="Times New Roman" w:hAnsi="Times New Roman" w:cs="Times New Roman"/>
                <w:sz w:val="24"/>
                <w:szCs w:val="20"/>
                <w:lang w:val="kk-KZ"/>
              </w:rPr>
              <w:t>.</w:t>
            </w:r>
            <w:r>
              <w:rPr>
                <w:rFonts w:ascii="Times New Roman" w:hAnsi="Times New Roman" w:cs="Times New Roman"/>
                <w:b/>
                <w:sz w:val="24"/>
                <w:szCs w:val="20"/>
                <w:lang w:val="kk-KZ"/>
              </w:rPr>
              <w:t xml:space="preserve"> </w:t>
            </w:r>
            <w:r w:rsidRPr="008B2391">
              <w:rPr>
                <w:rFonts w:ascii="Times New Roman" w:hAnsi="Times New Roman" w:cs="Times New Roman"/>
                <w:sz w:val="24"/>
                <w:szCs w:val="20"/>
                <w:lang w:val="kk-KZ"/>
              </w:rPr>
              <w:t>Сүртінеміз</w:t>
            </w:r>
            <w:r>
              <w:rPr>
                <w:rFonts w:ascii="Times New Roman" w:hAnsi="Times New Roman" w:cs="Times New Roman"/>
                <w:sz w:val="24"/>
                <w:szCs w:val="20"/>
                <w:lang w:val="kk-KZ"/>
              </w:rPr>
              <w:t>, шығамыз.</w:t>
            </w:r>
            <w:r w:rsidRPr="008B2391">
              <w:rPr>
                <w:rFonts w:ascii="Times New Roman" w:hAnsi="Times New Roman" w:cs="Times New Roman"/>
                <w:sz w:val="24"/>
                <w:szCs w:val="20"/>
                <w:lang w:val="kk-KZ"/>
              </w:rPr>
              <w:t xml:space="preserve"> </w:t>
            </w:r>
          </w:p>
          <w:p w:rsidR="006831F2" w:rsidRPr="00770EC4" w:rsidRDefault="006831F2" w:rsidP="005B7E05">
            <w:pPr>
              <w:rPr>
                <w:rFonts w:ascii="Times New Roman" w:hAnsi="Times New Roman" w:cs="Times New Roman"/>
                <w:bCs/>
                <w:sz w:val="24"/>
                <w:szCs w:val="20"/>
                <w:lang w:val="kk-KZ"/>
              </w:rPr>
            </w:pPr>
          </w:p>
        </w:tc>
        <w:tc>
          <w:tcPr>
            <w:tcW w:w="2700" w:type="dxa"/>
          </w:tcPr>
          <w:p w:rsidR="006831F2" w:rsidRDefault="006831F2" w:rsidP="005B7E05">
            <w:pPr>
              <w:rPr>
                <w:rFonts w:ascii="Times New Roman" w:hAnsi="Times New Roman" w:cs="Times New Roman"/>
                <w:sz w:val="24"/>
                <w:szCs w:val="20"/>
                <w:lang w:val="kk-KZ"/>
              </w:rPr>
            </w:pPr>
            <w:r w:rsidRPr="00763315">
              <w:rPr>
                <w:rFonts w:ascii="Times New Roman" w:hAnsi="Times New Roman" w:cs="Times New Roman"/>
                <w:sz w:val="24"/>
                <w:szCs w:val="20"/>
                <w:lang w:val="kk-KZ"/>
              </w:rPr>
              <w:t>Тамақтану ережесін сақтау, асты ұқыпты жеуін қадағалау.</w:t>
            </w:r>
          </w:p>
          <w:p w:rsidR="006831F2" w:rsidRPr="00256DF0" w:rsidRDefault="006831F2" w:rsidP="005B7E05">
            <w:pPr>
              <w:rPr>
                <w:rFonts w:ascii="Times New Roman" w:hAnsi="Times New Roman" w:cs="Times New Roman"/>
                <w:b/>
                <w:sz w:val="24"/>
                <w:szCs w:val="20"/>
                <w:lang w:val="kk-KZ"/>
              </w:rPr>
            </w:pPr>
            <w:r w:rsidRPr="008B2391">
              <w:rPr>
                <w:rFonts w:ascii="Times New Roman" w:hAnsi="Times New Roman" w:cs="Times New Roman"/>
                <w:b/>
                <w:sz w:val="24"/>
                <w:szCs w:val="20"/>
                <w:lang w:val="kk-KZ"/>
              </w:rPr>
              <w:t>Қол жуу туралы:</w:t>
            </w:r>
            <w:r>
              <w:rPr>
                <w:rFonts w:ascii="Times New Roman" w:hAnsi="Times New Roman" w:cs="Times New Roman"/>
                <w:b/>
                <w:sz w:val="24"/>
                <w:szCs w:val="20"/>
                <w:lang w:val="kk-KZ"/>
              </w:rPr>
              <w:t xml:space="preserve"> </w:t>
            </w:r>
            <w:r w:rsidRPr="008B2391">
              <w:rPr>
                <w:rFonts w:ascii="Times New Roman" w:hAnsi="Times New Roman" w:cs="Times New Roman"/>
                <w:sz w:val="24"/>
                <w:szCs w:val="20"/>
                <w:lang w:val="kk-KZ"/>
              </w:rPr>
              <w:t>Қатарға біз тұрамыз</w:t>
            </w:r>
            <w:r>
              <w:rPr>
                <w:rFonts w:ascii="Times New Roman" w:hAnsi="Times New Roman" w:cs="Times New Roman"/>
                <w:sz w:val="24"/>
                <w:szCs w:val="20"/>
                <w:lang w:val="kk-KZ"/>
              </w:rPr>
              <w:t>,</w:t>
            </w:r>
            <w:r>
              <w:rPr>
                <w:rFonts w:ascii="Times New Roman" w:hAnsi="Times New Roman" w:cs="Times New Roman"/>
                <w:b/>
                <w:sz w:val="24"/>
                <w:szCs w:val="20"/>
                <w:lang w:val="kk-KZ"/>
              </w:rPr>
              <w:t xml:space="preserve"> </w:t>
            </w:r>
            <w:r w:rsidRPr="008B2391">
              <w:rPr>
                <w:rFonts w:ascii="Times New Roman" w:hAnsi="Times New Roman" w:cs="Times New Roman"/>
                <w:sz w:val="24"/>
                <w:szCs w:val="20"/>
                <w:lang w:val="kk-KZ"/>
              </w:rPr>
              <w:t>Ретімізбен барамыз</w:t>
            </w:r>
            <w:r>
              <w:rPr>
                <w:rFonts w:ascii="Times New Roman" w:hAnsi="Times New Roman" w:cs="Times New Roman"/>
                <w:sz w:val="24"/>
                <w:szCs w:val="20"/>
                <w:lang w:val="kk-KZ"/>
              </w:rPr>
              <w:t>.</w:t>
            </w:r>
            <w:r>
              <w:rPr>
                <w:rFonts w:ascii="Times New Roman" w:hAnsi="Times New Roman" w:cs="Times New Roman"/>
                <w:b/>
                <w:sz w:val="24"/>
                <w:szCs w:val="20"/>
                <w:lang w:val="kk-KZ"/>
              </w:rPr>
              <w:t xml:space="preserve"> </w:t>
            </w:r>
            <w:r w:rsidRPr="008B2391">
              <w:rPr>
                <w:rFonts w:ascii="Times New Roman" w:hAnsi="Times New Roman" w:cs="Times New Roman"/>
                <w:sz w:val="24"/>
                <w:szCs w:val="20"/>
                <w:lang w:val="kk-KZ"/>
              </w:rPr>
              <w:t>Қолымызды жуамыз</w:t>
            </w:r>
            <w:r>
              <w:rPr>
                <w:rFonts w:ascii="Times New Roman" w:hAnsi="Times New Roman" w:cs="Times New Roman"/>
                <w:sz w:val="24"/>
                <w:szCs w:val="20"/>
                <w:lang w:val="kk-KZ"/>
              </w:rPr>
              <w:t>.</w:t>
            </w:r>
            <w:r>
              <w:rPr>
                <w:rFonts w:ascii="Times New Roman" w:hAnsi="Times New Roman" w:cs="Times New Roman"/>
                <w:b/>
                <w:sz w:val="24"/>
                <w:szCs w:val="20"/>
                <w:lang w:val="kk-KZ"/>
              </w:rPr>
              <w:t xml:space="preserve"> </w:t>
            </w:r>
            <w:r w:rsidRPr="008B2391">
              <w:rPr>
                <w:rFonts w:ascii="Times New Roman" w:hAnsi="Times New Roman" w:cs="Times New Roman"/>
                <w:sz w:val="24"/>
                <w:szCs w:val="20"/>
                <w:lang w:val="kk-KZ"/>
              </w:rPr>
              <w:t>Сүртінеміз</w:t>
            </w:r>
            <w:r>
              <w:rPr>
                <w:rFonts w:ascii="Times New Roman" w:hAnsi="Times New Roman" w:cs="Times New Roman"/>
                <w:sz w:val="24"/>
                <w:szCs w:val="20"/>
                <w:lang w:val="kk-KZ"/>
              </w:rPr>
              <w:t>, шығамыз.</w:t>
            </w:r>
            <w:r w:rsidRPr="008B2391">
              <w:rPr>
                <w:rFonts w:ascii="Times New Roman" w:hAnsi="Times New Roman" w:cs="Times New Roman"/>
                <w:sz w:val="24"/>
                <w:szCs w:val="20"/>
                <w:lang w:val="kk-KZ"/>
              </w:rPr>
              <w:t xml:space="preserve"> </w:t>
            </w:r>
          </w:p>
          <w:p w:rsidR="006831F2" w:rsidRPr="00763315" w:rsidRDefault="006831F2" w:rsidP="005B7E05">
            <w:pPr>
              <w:rPr>
                <w:rFonts w:ascii="Times New Roman" w:hAnsi="Times New Roman" w:cs="Times New Roman"/>
                <w:sz w:val="24"/>
                <w:szCs w:val="20"/>
                <w:lang w:val="kk-KZ"/>
              </w:rPr>
            </w:pPr>
          </w:p>
        </w:tc>
        <w:tc>
          <w:tcPr>
            <w:tcW w:w="2835" w:type="dxa"/>
          </w:tcPr>
          <w:p w:rsidR="006831F2" w:rsidRPr="00256DF0" w:rsidRDefault="006831F2"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Гигиеналық шараларды орындату, тамақтану кезінде сөйлемеуге дағдыландыру. </w:t>
            </w:r>
            <w:r>
              <w:rPr>
                <w:rFonts w:ascii="Times New Roman" w:hAnsi="Times New Roman" w:cs="Times New Roman"/>
                <w:sz w:val="24"/>
                <w:szCs w:val="20"/>
                <w:u w:val="single"/>
                <w:lang w:val="kk-KZ"/>
              </w:rPr>
              <w:t xml:space="preserve">                      </w:t>
            </w:r>
            <w:r w:rsidRPr="008B2391">
              <w:rPr>
                <w:rFonts w:ascii="Times New Roman" w:hAnsi="Times New Roman" w:cs="Times New Roman"/>
                <w:b/>
                <w:sz w:val="24"/>
                <w:szCs w:val="20"/>
                <w:lang w:val="kk-KZ"/>
              </w:rPr>
              <w:t>Қол жуу туралы:</w:t>
            </w:r>
            <w:r>
              <w:rPr>
                <w:rFonts w:ascii="Times New Roman" w:hAnsi="Times New Roman" w:cs="Times New Roman"/>
                <w:sz w:val="24"/>
                <w:szCs w:val="20"/>
                <w:u w:val="single"/>
                <w:lang w:val="kk-KZ"/>
              </w:rPr>
              <w:t xml:space="preserve"> </w:t>
            </w:r>
            <w:r w:rsidRPr="008B2391">
              <w:rPr>
                <w:rFonts w:ascii="Times New Roman" w:hAnsi="Times New Roman" w:cs="Times New Roman"/>
                <w:sz w:val="24"/>
                <w:szCs w:val="20"/>
                <w:lang w:val="kk-KZ"/>
              </w:rPr>
              <w:t>Қатарға біз тұрамыз</w:t>
            </w:r>
            <w:r>
              <w:rPr>
                <w:rFonts w:ascii="Times New Roman" w:hAnsi="Times New Roman" w:cs="Times New Roman"/>
                <w:sz w:val="24"/>
                <w:szCs w:val="20"/>
                <w:lang w:val="kk-KZ"/>
              </w:rPr>
              <w:t>,</w:t>
            </w:r>
            <w:r>
              <w:rPr>
                <w:rFonts w:ascii="Times New Roman" w:hAnsi="Times New Roman" w:cs="Times New Roman"/>
                <w:sz w:val="24"/>
                <w:szCs w:val="20"/>
                <w:u w:val="single"/>
                <w:lang w:val="kk-KZ"/>
              </w:rPr>
              <w:t xml:space="preserve"> </w:t>
            </w:r>
            <w:r w:rsidRPr="008B2391">
              <w:rPr>
                <w:rFonts w:ascii="Times New Roman" w:hAnsi="Times New Roman" w:cs="Times New Roman"/>
                <w:sz w:val="24"/>
                <w:szCs w:val="20"/>
                <w:lang w:val="kk-KZ"/>
              </w:rPr>
              <w:t>Ретімізбен барамыз</w:t>
            </w:r>
            <w:r>
              <w:rPr>
                <w:rFonts w:ascii="Times New Roman" w:hAnsi="Times New Roman" w:cs="Times New Roman"/>
                <w:sz w:val="24"/>
                <w:szCs w:val="20"/>
                <w:lang w:val="kk-KZ"/>
              </w:rPr>
              <w:t>.</w:t>
            </w:r>
            <w:r>
              <w:rPr>
                <w:rFonts w:ascii="Times New Roman" w:hAnsi="Times New Roman" w:cs="Times New Roman"/>
                <w:sz w:val="24"/>
                <w:szCs w:val="20"/>
                <w:u w:val="single"/>
                <w:lang w:val="kk-KZ"/>
              </w:rPr>
              <w:t xml:space="preserve"> </w:t>
            </w:r>
            <w:r w:rsidRPr="008B2391">
              <w:rPr>
                <w:rFonts w:ascii="Times New Roman" w:hAnsi="Times New Roman" w:cs="Times New Roman"/>
                <w:sz w:val="24"/>
                <w:szCs w:val="20"/>
                <w:lang w:val="kk-KZ"/>
              </w:rPr>
              <w:t>Қолымызды жуамыз</w:t>
            </w:r>
            <w:r>
              <w:rPr>
                <w:rFonts w:ascii="Times New Roman" w:hAnsi="Times New Roman" w:cs="Times New Roman"/>
                <w:sz w:val="24"/>
                <w:szCs w:val="20"/>
                <w:lang w:val="kk-KZ"/>
              </w:rPr>
              <w:t>.</w:t>
            </w:r>
            <w:r>
              <w:rPr>
                <w:rFonts w:ascii="Times New Roman" w:hAnsi="Times New Roman" w:cs="Times New Roman"/>
                <w:sz w:val="24"/>
                <w:szCs w:val="20"/>
                <w:u w:val="single"/>
                <w:lang w:val="kk-KZ"/>
              </w:rPr>
              <w:t xml:space="preserve"> </w:t>
            </w:r>
            <w:r w:rsidRPr="008B2391">
              <w:rPr>
                <w:rFonts w:ascii="Times New Roman" w:hAnsi="Times New Roman" w:cs="Times New Roman"/>
                <w:sz w:val="24"/>
                <w:szCs w:val="20"/>
                <w:lang w:val="kk-KZ"/>
              </w:rPr>
              <w:t>Сүртінеміз</w:t>
            </w:r>
            <w:r>
              <w:rPr>
                <w:rFonts w:ascii="Times New Roman" w:hAnsi="Times New Roman" w:cs="Times New Roman"/>
                <w:sz w:val="24"/>
                <w:szCs w:val="20"/>
                <w:lang w:val="kk-KZ"/>
              </w:rPr>
              <w:t>, шығамыз.</w:t>
            </w:r>
            <w:r w:rsidRPr="008B2391">
              <w:rPr>
                <w:rFonts w:ascii="Times New Roman" w:hAnsi="Times New Roman" w:cs="Times New Roman"/>
                <w:sz w:val="24"/>
                <w:szCs w:val="20"/>
                <w:lang w:val="kk-KZ"/>
              </w:rPr>
              <w:t xml:space="preserve"> </w:t>
            </w:r>
          </w:p>
          <w:p w:rsidR="006831F2" w:rsidRPr="005500D8" w:rsidRDefault="006831F2" w:rsidP="005B7E05">
            <w:pPr>
              <w:rPr>
                <w:rFonts w:ascii="Times New Roman" w:hAnsi="Times New Roman" w:cs="Times New Roman"/>
                <w:i/>
                <w:sz w:val="24"/>
                <w:szCs w:val="20"/>
                <w:lang w:val="kk-KZ"/>
              </w:rPr>
            </w:pPr>
          </w:p>
        </w:tc>
        <w:tc>
          <w:tcPr>
            <w:tcW w:w="2409" w:type="dxa"/>
          </w:tcPr>
          <w:p w:rsidR="006831F2" w:rsidRPr="00256DF0" w:rsidRDefault="006831F2"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Гигиеналық шараларды орындату, үстелде дұрыс отыруын қадағалау.</w:t>
            </w:r>
            <w:r>
              <w:rPr>
                <w:rFonts w:ascii="Times New Roman" w:hAnsi="Times New Roman" w:cs="Times New Roman"/>
                <w:sz w:val="24"/>
                <w:szCs w:val="20"/>
                <w:u w:val="single"/>
                <w:lang w:val="kk-KZ"/>
              </w:rPr>
              <w:t xml:space="preserve">                      </w:t>
            </w:r>
            <w:r w:rsidRPr="008B2391">
              <w:rPr>
                <w:rFonts w:ascii="Times New Roman" w:hAnsi="Times New Roman" w:cs="Times New Roman"/>
                <w:b/>
                <w:sz w:val="24"/>
                <w:szCs w:val="20"/>
                <w:lang w:val="kk-KZ"/>
              </w:rPr>
              <w:t>Қол жуу туралы:</w:t>
            </w:r>
            <w:r>
              <w:rPr>
                <w:rFonts w:ascii="Times New Roman" w:hAnsi="Times New Roman" w:cs="Times New Roman"/>
                <w:sz w:val="24"/>
                <w:szCs w:val="20"/>
                <w:u w:val="single"/>
                <w:lang w:val="kk-KZ"/>
              </w:rPr>
              <w:t xml:space="preserve"> </w:t>
            </w:r>
            <w:r w:rsidRPr="008B2391">
              <w:rPr>
                <w:rFonts w:ascii="Times New Roman" w:hAnsi="Times New Roman" w:cs="Times New Roman"/>
                <w:sz w:val="24"/>
                <w:szCs w:val="20"/>
                <w:lang w:val="kk-KZ"/>
              </w:rPr>
              <w:t>Қатарға біз тұрамыз</w:t>
            </w:r>
            <w:r>
              <w:rPr>
                <w:rFonts w:ascii="Times New Roman" w:hAnsi="Times New Roman" w:cs="Times New Roman"/>
                <w:sz w:val="24"/>
                <w:szCs w:val="20"/>
                <w:lang w:val="kk-KZ"/>
              </w:rPr>
              <w:t>,</w:t>
            </w:r>
            <w:r>
              <w:rPr>
                <w:rFonts w:ascii="Times New Roman" w:hAnsi="Times New Roman" w:cs="Times New Roman"/>
                <w:sz w:val="24"/>
                <w:szCs w:val="20"/>
                <w:u w:val="single"/>
                <w:lang w:val="kk-KZ"/>
              </w:rPr>
              <w:t xml:space="preserve"> </w:t>
            </w:r>
            <w:r w:rsidRPr="008B2391">
              <w:rPr>
                <w:rFonts w:ascii="Times New Roman" w:hAnsi="Times New Roman" w:cs="Times New Roman"/>
                <w:sz w:val="24"/>
                <w:szCs w:val="20"/>
                <w:lang w:val="kk-KZ"/>
              </w:rPr>
              <w:t>Ретімізбен барамыз</w:t>
            </w:r>
            <w:r>
              <w:rPr>
                <w:rFonts w:ascii="Times New Roman" w:hAnsi="Times New Roman" w:cs="Times New Roman"/>
                <w:sz w:val="24"/>
                <w:szCs w:val="20"/>
                <w:lang w:val="kk-KZ"/>
              </w:rPr>
              <w:t>.</w:t>
            </w:r>
            <w:r>
              <w:rPr>
                <w:rFonts w:ascii="Times New Roman" w:hAnsi="Times New Roman" w:cs="Times New Roman"/>
                <w:sz w:val="24"/>
                <w:szCs w:val="20"/>
                <w:u w:val="single"/>
                <w:lang w:val="kk-KZ"/>
              </w:rPr>
              <w:t xml:space="preserve"> </w:t>
            </w:r>
            <w:r w:rsidRPr="008B2391">
              <w:rPr>
                <w:rFonts w:ascii="Times New Roman" w:hAnsi="Times New Roman" w:cs="Times New Roman"/>
                <w:sz w:val="24"/>
                <w:szCs w:val="20"/>
                <w:lang w:val="kk-KZ"/>
              </w:rPr>
              <w:t>Қолымызды жуамыз</w:t>
            </w:r>
            <w:r>
              <w:rPr>
                <w:rFonts w:ascii="Times New Roman" w:hAnsi="Times New Roman" w:cs="Times New Roman"/>
                <w:sz w:val="24"/>
                <w:szCs w:val="20"/>
                <w:lang w:val="kk-KZ"/>
              </w:rPr>
              <w:t>.</w:t>
            </w:r>
            <w:r>
              <w:rPr>
                <w:rFonts w:ascii="Times New Roman" w:hAnsi="Times New Roman" w:cs="Times New Roman"/>
                <w:sz w:val="24"/>
                <w:szCs w:val="20"/>
                <w:u w:val="single"/>
                <w:lang w:val="kk-KZ"/>
              </w:rPr>
              <w:t xml:space="preserve"> </w:t>
            </w:r>
            <w:r w:rsidRPr="008B2391">
              <w:rPr>
                <w:rFonts w:ascii="Times New Roman" w:hAnsi="Times New Roman" w:cs="Times New Roman"/>
                <w:sz w:val="24"/>
                <w:szCs w:val="20"/>
                <w:lang w:val="kk-KZ"/>
              </w:rPr>
              <w:t>Сүртінеміз</w:t>
            </w:r>
            <w:r>
              <w:rPr>
                <w:rFonts w:ascii="Times New Roman" w:hAnsi="Times New Roman" w:cs="Times New Roman"/>
                <w:sz w:val="24"/>
                <w:szCs w:val="20"/>
                <w:lang w:val="kk-KZ"/>
              </w:rPr>
              <w:t>, шығамыз</w:t>
            </w:r>
          </w:p>
        </w:tc>
      </w:tr>
      <w:tr w:rsidR="006831F2" w:rsidRPr="00596ACF" w:rsidTr="005B7E05">
        <w:tc>
          <w:tcPr>
            <w:tcW w:w="2694" w:type="dxa"/>
          </w:tcPr>
          <w:p w:rsidR="006831F2" w:rsidRPr="00F62D29" w:rsidRDefault="006831F2" w:rsidP="005B7E05">
            <w:pPr>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Серуенге дайындық</w:t>
            </w:r>
          </w:p>
          <w:p w:rsidR="006831F2" w:rsidRPr="00F62D29" w:rsidRDefault="006831F2" w:rsidP="005B7E05">
            <w:pPr>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 </w:t>
            </w:r>
          </w:p>
        </w:tc>
        <w:tc>
          <w:tcPr>
            <w:tcW w:w="13324" w:type="dxa"/>
            <w:gridSpan w:val="6"/>
          </w:tcPr>
          <w:p w:rsidR="006831F2" w:rsidRDefault="006831F2"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дербес қимыл белсенділігі үшін жағдай жасау, ойын жабдықтарын дұрыс пайдалану туралы әңгімелесу.</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Балаларды  ретімен киіндіру (ауа-райы  байланысты), дұрыс киінуді бақылау.</w:t>
            </w:r>
          </w:p>
          <w:p w:rsidR="006831F2" w:rsidRDefault="006831F2"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 өзіне-өзі қызмет ету дағдылары, ірі және ұсақ моториканы дамыту).</w:t>
            </w:r>
          </w:p>
        </w:tc>
      </w:tr>
      <w:tr w:rsidR="006831F2" w:rsidRPr="005707E9" w:rsidTr="005B7E05">
        <w:tc>
          <w:tcPr>
            <w:tcW w:w="2694" w:type="dxa"/>
          </w:tcPr>
          <w:p w:rsidR="006831F2" w:rsidRDefault="006831F2" w:rsidP="005B7E05">
            <w:pPr>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tcPr>
          <w:p w:rsidR="006831F2" w:rsidRPr="003F6200" w:rsidRDefault="006831F2" w:rsidP="005B7E05">
            <w:pPr>
              <w:kinsoku w:val="0"/>
              <w:overflowPunct w:val="0"/>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 xml:space="preserve">Қырауды </w:t>
            </w:r>
            <w:r w:rsidRPr="009428F3">
              <w:rPr>
                <w:rFonts w:ascii="Times New Roman" w:eastAsia="Calibri" w:hAnsi="Times New Roman" w:cs="Times New Roman"/>
                <w:b/>
                <w:kern w:val="24"/>
                <w:sz w:val="24"/>
                <w:szCs w:val="24"/>
                <w:lang w:eastAsia="kk-KZ"/>
              </w:rPr>
              <w:t>бақылау</w:t>
            </w:r>
          </w:p>
          <w:p w:rsidR="006831F2" w:rsidRPr="006F7108" w:rsidRDefault="006831F2" w:rsidP="005B7E05">
            <w:pPr>
              <w:kinsoku w:val="0"/>
              <w:overflowPunct w:val="0"/>
              <w:spacing w:after="0" w:line="240" w:lineRule="auto"/>
              <w:textAlignment w:val="baseline"/>
              <w:rPr>
                <w:rFonts w:ascii="Times New Roman" w:hAnsi="Times New Roman" w:cs="Times New Roman"/>
                <w:sz w:val="24"/>
                <w:szCs w:val="20"/>
                <w:lang w:val="kk-KZ"/>
              </w:rPr>
            </w:pPr>
            <w:r w:rsidRPr="005707E9">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Балалрға қырауды қалай болатынын айтып кету. Қырау түскен ағаштарды бақылау. Темір затқа үрлеп көру.  Көркем сөз                        </w:t>
            </w:r>
            <w:r w:rsidRPr="006F7108">
              <w:rPr>
                <w:rFonts w:ascii="Times New Roman" w:eastAsia="Calibri" w:hAnsi="Times New Roman" w:cs="Times New Roman"/>
                <w:bCs/>
                <w:kern w:val="24"/>
                <w:sz w:val="24"/>
                <w:szCs w:val="24"/>
                <w:lang w:val="kk-KZ" w:eastAsia="kk-KZ"/>
              </w:rPr>
              <w:t xml:space="preserve">Тазартып бар кір шаңнан,                          Қыс өнерін бастады Терезеге қыраудан, </w:t>
            </w:r>
            <w:r>
              <w:rPr>
                <w:rFonts w:ascii="Times New Roman" w:eastAsia="Calibri" w:hAnsi="Times New Roman" w:cs="Times New Roman"/>
                <w:bCs/>
                <w:kern w:val="24"/>
                <w:sz w:val="24"/>
                <w:szCs w:val="24"/>
                <w:lang w:val="kk-KZ" w:eastAsia="kk-KZ"/>
              </w:rPr>
              <w:t xml:space="preserve"> </w:t>
            </w:r>
            <w:r w:rsidRPr="006F7108">
              <w:rPr>
                <w:rFonts w:ascii="Times New Roman" w:eastAsia="Calibri" w:hAnsi="Times New Roman" w:cs="Times New Roman"/>
                <w:bCs/>
                <w:kern w:val="24"/>
                <w:sz w:val="24"/>
                <w:szCs w:val="24"/>
                <w:lang w:val="kk-KZ" w:eastAsia="kk-KZ"/>
              </w:rPr>
              <w:t>Сурет салып тастады</w:t>
            </w:r>
            <w:r>
              <w:rPr>
                <w:rFonts w:ascii="Times New Roman" w:eastAsia="Calibri" w:hAnsi="Times New Roman" w:cs="Times New Roman"/>
                <w:bCs/>
                <w:kern w:val="24"/>
                <w:sz w:val="24"/>
                <w:szCs w:val="24"/>
                <w:lang w:val="kk-KZ" w:eastAsia="kk-KZ"/>
              </w:rPr>
              <w:t xml:space="preserve">  </w:t>
            </w:r>
            <w:r w:rsidRPr="00A467B1">
              <w:rPr>
                <w:rFonts w:ascii="Times New Roman" w:hAnsi="Times New Roman" w:cs="Times New Roman"/>
                <w:b/>
                <w:sz w:val="24"/>
                <w:szCs w:val="20"/>
                <w:lang w:val="kk-KZ"/>
              </w:rPr>
              <w:t>Еңбек әрекет:</w:t>
            </w:r>
            <w:r>
              <w:rPr>
                <w:rFonts w:ascii="Times New Roman" w:hAnsi="Times New Roman" w:cs="Times New Roman"/>
                <w:sz w:val="24"/>
                <w:szCs w:val="20"/>
                <w:lang w:val="kk-KZ"/>
              </w:rPr>
              <w:t xml:space="preserve"> бір-біріне кедергі жасамай, жұмыс істеуге үйрету. </w:t>
            </w:r>
          </w:p>
          <w:p w:rsidR="006831F2"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 xml:space="preserve"> </w:t>
            </w:r>
            <w:r w:rsidRPr="00A467B1">
              <w:rPr>
                <w:rFonts w:ascii="Times New Roman" w:hAnsi="Times New Roman" w:cs="Times New Roman"/>
                <w:b/>
                <w:sz w:val="24"/>
                <w:szCs w:val="20"/>
                <w:lang w:val="kk-KZ"/>
              </w:rPr>
              <w:t>Қозғалмалы</w:t>
            </w:r>
            <w:r>
              <w:rPr>
                <w:rFonts w:ascii="Times New Roman" w:hAnsi="Times New Roman" w:cs="Times New Roman"/>
                <w:b/>
                <w:sz w:val="24"/>
                <w:szCs w:val="20"/>
                <w:lang w:val="kk-KZ"/>
              </w:rPr>
              <w:t xml:space="preserve"> ойын. «Суықторғай </w:t>
            </w:r>
            <w:r w:rsidRPr="00A467B1">
              <w:rPr>
                <w:rFonts w:ascii="Times New Roman" w:hAnsi="Times New Roman" w:cs="Times New Roman"/>
                <w:b/>
                <w:sz w:val="24"/>
                <w:szCs w:val="20"/>
                <w:lang w:val="kk-KZ"/>
              </w:rPr>
              <w:t>»</w:t>
            </w:r>
            <w:r>
              <w:rPr>
                <w:rFonts w:ascii="Times New Roman" w:hAnsi="Times New Roman" w:cs="Times New Roman"/>
                <w:sz w:val="24"/>
                <w:szCs w:val="20"/>
                <w:lang w:val="kk-KZ"/>
              </w:rPr>
              <w:t xml:space="preserve">  </w:t>
            </w:r>
          </w:p>
          <w:p w:rsidR="006831F2" w:rsidRPr="00F824DD" w:rsidRDefault="006831F2" w:rsidP="005B7E05">
            <w:pPr>
              <w:rPr>
                <w:rFonts w:ascii="Times New Roman" w:hAnsi="Times New Roman" w:cs="Times New Roman"/>
                <w:sz w:val="24"/>
                <w:szCs w:val="20"/>
                <w:lang w:val="kk-KZ"/>
              </w:rPr>
            </w:pPr>
            <w:r w:rsidRPr="00A467B1">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Қимылды жаттығуларды жасауды үйрету, тапқырлық таныта білу.                       </w:t>
            </w:r>
            <w:r w:rsidRPr="00A467B1">
              <w:rPr>
                <w:rFonts w:ascii="Times New Roman" w:hAnsi="Times New Roman" w:cs="Times New Roman"/>
                <w:b/>
                <w:sz w:val="24"/>
                <w:szCs w:val="20"/>
                <w:lang w:val="kk-KZ"/>
              </w:rPr>
              <w:t>Еңбек әрекет:</w:t>
            </w:r>
            <w:r>
              <w:rPr>
                <w:rFonts w:ascii="Times New Roman" w:hAnsi="Times New Roman" w:cs="Times New Roman"/>
                <w:sz w:val="24"/>
                <w:szCs w:val="20"/>
                <w:lang w:val="kk-KZ"/>
              </w:rPr>
              <w:t xml:space="preserve"> Жолдарды қардан тазарту.</w:t>
            </w:r>
            <w:r w:rsidRPr="00CF2F6B">
              <w:rPr>
                <w:rFonts w:ascii="Times New Roman" w:hAnsi="Times New Roman" w:cs="Times New Roman"/>
                <w:sz w:val="24"/>
                <w:szCs w:val="24"/>
                <w:lang w:val="kk-KZ"/>
              </w:rPr>
              <w:t xml:space="preserve"> </w:t>
            </w:r>
            <w:r w:rsidRPr="00CF2F6B">
              <w:rPr>
                <w:rFonts w:ascii="Times New Roman" w:hAnsi="Times New Roman" w:cs="Times New Roman"/>
                <w:b/>
                <w:sz w:val="24"/>
                <w:szCs w:val="24"/>
                <w:lang w:val="kk-KZ"/>
              </w:rPr>
              <w:t>Балалардың табиғат пен табиғат құбылыстарына қызығушылықтарын қалыптастыру. (Қар)</w:t>
            </w:r>
          </w:p>
        </w:tc>
        <w:tc>
          <w:tcPr>
            <w:tcW w:w="2505" w:type="dxa"/>
            <w:gridSpan w:val="2"/>
          </w:tcPr>
          <w:p w:rsidR="006831F2" w:rsidRPr="00827E35" w:rsidRDefault="006831F2" w:rsidP="005B7E05">
            <w:pPr>
              <w:kinsoku w:val="0"/>
              <w:overflowPunct w:val="0"/>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 xml:space="preserve">Терезедегі өрнекті  </w:t>
            </w:r>
            <w:r w:rsidRPr="00827E35">
              <w:rPr>
                <w:rFonts w:ascii="Times New Roman" w:eastAsia="Calibri" w:hAnsi="Times New Roman" w:cs="Times New Roman"/>
                <w:b/>
                <w:kern w:val="24"/>
                <w:sz w:val="24"/>
                <w:szCs w:val="24"/>
                <w:lang w:val="kk-KZ" w:eastAsia="kk-KZ"/>
              </w:rPr>
              <w:t>бақылау</w:t>
            </w:r>
          </w:p>
          <w:p w:rsidR="006831F2" w:rsidRPr="00011A20" w:rsidRDefault="006831F2" w:rsidP="005B7E05">
            <w:pPr>
              <w:kinsoku w:val="0"/>
              <w:overflowPunct w:val="0"/>
              <w:spacing w:after="0" w:line="240" w:lineRule="auto"/>
              <w:textAlignment w:val="baseline"/>
              <w:rPr>
                <w:rFonts w:ascii="Times New Roman" w:hAnsi="Times New Roman" w:cs="Times New Roman"/>
                <w:b/>
                <w:sz w:val="24"/>
                <w:szCs w:val="20"/>
                <w:lang w:val="kk-KZ"/>
              </w:rPr>
            </w:pPr>
            <w:r w:rsidRPr="002C0350">
              <w:rPr>
                <w:rFonts w:ascii="Times New Roman" w:eastAsia="Calibri" w:hAnsi="Times New Roman" w:cs="Times New Roman"/>
                <w:b/>
                <w:bCs/>
                <w:kern w:val="24"/>
                <w:sz w:val="24"/>
                <w:szCs w:val="24"/>
                <w:lang w:val="kk-KZ" w:eastAsia="kk-KZ"/>
              </w:rPr>
              <w:t>Мақсаты:</w:t>
            </w:r>
            <w:r w:rsidRPr="002C0350">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Балаларға құбылысты түсіндіру. Олардың ойын толықтыру. Терезедегі өрнектерді бақылау.</w:t>
            </w:r>
            <w:r w:rsidRPr="002C0350">
              <w:rPr>
                <w:rFonts w:ascii="Times New Roman" w:eastAsia="Calibri" w:hAnsi="Times New Roman" w:cs="Times New Roman"/>
                <w:kern w:val="24"/>
                <w:sz w:val="24"/>
                <w:szCs w:val="24"/>
                <w:lang w:val="kk-KZ" w:eastAsia="kk-KZ"/>
              </w:rPr>
              <w:t xml:space="preserve">  </w:t>
            </w:r>
            <w:r w:rsidRPr="00011A20">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Қардан бекініс жасау.                          </w:t>
            </w:r>
            <w:r w:rsidRPr="00011A20">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күрекпен қарды ойып, үй салуды, бекет тұрғызуды үйрету.</w:t>
            </w:r>
          </w:p>
          <w:p w:rsidR="006831F2" w:rsidRPr="0014357C" w:rsidRDefault="006831F2" w:rsidP="005B7E05">
            <w:pPr>
              <w:kinsoku w:val="0"/>
              <w:overflowPunct w:val="0"/>
              <w:textAlignment w:val="baseline"/>
              <w:rPr>
                <w:rFonts w:ascii="Times New Roman" w:hAnsi="Times New Roman" w:cs="Times New Roman"/>
                <w:sz w:val="24"/>
                <w:szCs w:val="20"/>
                <w:lang w:val="kk-KZ"/>
              </w:rPr>
            </w:pPr>
            <w:r w:rsidRPr="00011A20">
              <w:rPr>
                <w:rFonts w:ascii="Times New Roman" w:hAnsi="Times New Roman" w:cs="Times New Roman"/>
                <w:b/>
                <w:sz w:val="24"/>
                <w:szCs w:val="20"/>
                <w:lang w:val="kk-KZ"/>
              </w:rPr>
              <w:t>Қ</w:t>
            </w:r>
            <w:r>
              <w:rPr>
                <w:rFonts w:ascii="Times New Roman" w:hAnsi="Times New Roman" w:cs="Times New Roman"/>
                <w:b/>
                <w:sz w:val="24"/>
                <w:szCs w:val="20"/>
                <w:lang w:val="kk-KZ"/>
              </w:rPr>
              <w:t>озғалмалы ойын: «Айлакер түлкі</w:t>
            </w:r>
            <w:r w:rsidRPr="00011A20">
              <w:rPr>
                <w:rFonts w:ascii="Times New Roman" w:hAnsi="Times New Roman" w:cs="Times New Roman"/>
                <w:b/>
                <w:sz w:val="24"/>
                <w:szCs w:val="20"/>
                <w:lang w:val="kk-KZ"/>
              </w:rPr>
              <w:t xml:space="preserve">» </w:t>
            </w:r>
            <w:r>
              <w:rPr>
                <w:rFonts w:ascii="Times New Roman" w:hAnsi="Times New Roman" w:cs="Times New Roman"/>
                <w:sz w:val="24"/>
                <w:szCs w:val="20"/>
                <w:lang w:val="kk-KZ"/>
              </w:rPr>
              <w:t xml:space="preserve">                           </w:t>
            </w:r>
            <w:r w:rsidRPr="00011A20">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оңды-солды жалтырап жүкіруді үйрету.</w:t>
            </w:r>
            <w:r w:rsidRPr="00CF2F6B">
              <w:rPr>
                <w:rFonts w:ascii="Times New Roman" w:hAnsi="Times New Roman" w:cs="Times New Roman"/>
                <w:b/>
                <w:sz w:val="24"/>
                <w:szCs w:val="24"/>
                <w:lang w:val="kk-KZ"/>
              </w:rPr>
              <w:t xml:space="preserve"> Балалардың табиғат пен табиғат құбылыстарына қызығушылықтарын қалыптастыру. (Қар)</w:t>
            </w:r>
          </w:p>
        </w:tc>
        <w:tc>
          <w:tcPr>
            <w:tcW w:w="2700" w:type="dxa"/>
          </w:tcPr>
          <w:p w:rsidR="006831F2" w:rsidRPr="008C73CA" w:rsidRDefault="006831F2" w:rsidP="005B7E05">
            <w:pPr>
              <w:kinsoku w:val="0"/>
              <w:overflowPunct w:val="0"/>
              <w:textAlignment w:val="baseline"/>
              <w:rPr>
                <w:rFonts w:ascii="Times New Roman" w:eastAsia="Calibri" w:hAnsi="Times New Roman" w:cs="Times New Roman"/>
                <w:b/>
                <w:kern w:val="24"/>
                <w:sz w:val="24"/>
                <w:szCs w:val="24"/>
                <w:lang w:val="kk-KZ" w:eastAsia="kk-KZ"/>
              </w:rPr>
            </w:pPr>
            <w:r>
              <w:rPr>
                <w:rFonts w:ascii="Times New Roman" w:eastAsia="Calibri" w:hAnsi="Times New Roman" w:cs="Times New Roman"/>
                <w:b/>
                <w:kern w:val="24"/>
                <w:sz w:val="24"/>
                <w:szCs w:val="24"/>
                <w:lang w:val="kk-KZ" w:eastAsia="kk-KZ"/>
              </w:rPr>
              <w:t xml:space="preserve">Қар жауып тұрған құбылысты </w:t>
            </w:r>
            <w:r w:rsidRPr="008C73CA">
              <w:rPr>
                <w:rFonts w:ascii="Times New Roman" w:eastAsia="Calibri" w:hAnsi="Times New Roman" w:cs="Times New Roman"/>
                <w:b/>
                <w:kern w:val="24"/>
                <w:sz w:val="24"/>
                <w:szCs w:val="24"/>
                <w:lang w:val="kk-KZ" w:eastAsia="kk-KZ"/>
              </w:rPr>
              <w:t>бақылау</w:t>
            </w:r>
          </w:p>
          <w:p w:rsidR="006831F2" w:rsidRDefault="006831F2" w:rsidP="005B7E05">
            <w:pPr>
              <w:kinsoku w:val="0"/>
              <w:overflowPunct w:val="0"/>
              <w:textAlignment w:val="baseline"/>
              <w:rPr>
                <w:rFonts w:ascii="Times New Roman" w:hAnsi="Times New Roman" w:cs="Times New Roman"/>
                <w:sz w:val="24"/>
                <w:szCs w:val="20"/>
                <w:u w:val="single"/>
                <w:lang w:val="kk-KZ"/>
              </w:rPr>
            </w:pPr>
            <w:r>
              <w:rPr>
                <w:rFonts w:ascii="Times New Roman" w:eastAsia="Calibri" w:hAnsi="Times New Roman" w:cs="Times New Roman"/>
                <w:b/>
                <w:kern w:val="24"/>
                <w:sz w:val="24"/>
                <w:szCs w:val="24"/>
                <w:lang w:val="kk-KZ" w:eastAsia="kk-KZ"/>
              </w:rPr>
              <w:t>Мақсаты</w:t>
            </w:r>
            <w:r w:rsidRPr="008C73CA">
              <w:rPr>
                <w:rFonts w:ascii="Times New Roman" w:eastAsia="Calibri" w:hAnsi="Times New Roman" w:cs="Times New Roman"/>
                <w:b/>
                <w:kern w:val="24"/>
                <w:sz w:val="24"/>
                <w:szCs w:val="24"/>
                <w:lang w:val="kk-KZ" w:eastAsia="kk-KZ"/>
              </w:rPr>
              <w:t>:</w:t>
            </w:r>
            <w:r w:rsidRPr="008C73CA">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 xml:space="preserve"> Қардың жауып тұрғанын бақылау, ауа-райына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жеделдеу ұшады.                                  </w:t>
            </w:r>
            <w:r w:rsidRPr="006F3C45">
              <w:rPr>
                <w:rFonts w:ascii="Times New Roman" w:eastAsia="Calibri" w:hAnsi="Times New Roman" w:cs="Times New Roman"/>
                <w:b/>
                <w:kern w:val="24"/>
                <w:sz w:val="24"/>
                <w:szCs w:val="24"/>
                <w:lang w:val="kk-KZ" w:eastAsia="kk-KZ"/>
              </w:rPr>
              <w:t xml:space="preserve">Еңбек: </w:t>
            </w:r>
            <w:r>
              <w:rPr>
                <w:rFonts w:ascii="Times New Roman" w:eastAsia="Calibri" w:hAnsi="Times New Roman" w:cs="Times New Roman"/>
                <w:kern w:val="24"/>
                <w:sz w:val="24"/>
                <w:szCs w:val="24"/>
                <w:lang w:val="kk-KZ" w:eastAsia="kk-KZ"/>
              </w:rPr>
              <w:t xml:space="preserve">Тәрбиешімен бірге қар жинау  Мақсаты: жұмысты бірігіп атқаруға бағыт беру.                     </w:t>
            </w:r>
            <w:r w:rsidRPr="006F3C45">
              <w:rPr>
                <w:rFonts w:ascii="Times New Roman" w:eastAsia="Calibri" w:hAnsi="Times New Roman" w:cs="Times New Roman"/>
                <w:b/>
                <w:kern w:val="24"/>
                <w:sz w:val="24"/>
                <w:szCs w:val="24"/>
                <w:lang w:val="kk-KZ" w:eastAsia="kk-KZ"/>
              </w:rPr>
              <w:t xml:space="preserve">Қимыл-қозғалыс  ойыны:    </w:t>
            </w:r>
            <w:r>
              <w:rPr>
                <w:rFonts w:ascii="Times New Roman" w:eastAsia="Calibri" w:hAnsi="Times New Roman" w:cs="Times New Roman"/>
                <w:b/>
                <w:kern w:val="24"/>
                <w:sz w:val="24"/>
                <w:szCs w:val="24"/>
                <w:lang w:val="kk-KZ" w:eastAsia="kk-KZ"/>
              </w:rPr>
              <w:t xml:space="preserve">                         «Аңшы мен қояндар</w:t>
            </w:r>
            <w:r w:rsidRPr="006F3C45">
              <w:rPr>
                <w:rFonts w:ascii="Times New Roman" w:eastAsia="Calibri" w:hAnsi="Times New Roman" w:cs="Times New Roman"/>
                <w:b/>
                <w:kern w:val="24"/>
                <w:sz w:val="24"/>
                <w:szCs w:val="24"/>
                <w:lang w:val="kk-KZ" w:eastAsia="kk-KZ"/>
              </w:rPr>
              <w:t xml:space="preserve">»  </w:t>
            </w:r>
            <w:r>
              <w:rPr>
                <w:rFonts w:ascii="Times New Roman" w:eastAsia="Calibri" w:hAnsi="Times New Roman" w:cs="Times New Roman"/>
                <w:b/>
                <w:kern w:val="24"/>
                <w:sz w:val="24"/>
                <w:szCs w:val="24"/>
                <w:lang w:val="kk-KZ" w:eastAsia="kk-KZ"/>
              </w:rPr>
              <w:t xml:space="preserve">  Мақсаты: </w:t>
            </w:r>
            <w:r w:rsidRPr="006F3C45">
              <w:rPr>
                <w:rFonts w:ascii="Times New Roman" w:eastAsia="Calibri" w:hAnsi="Times New Roman" w:cs="Times New Roman"/>
                <w:kern w:val="24"/>
                <w:sz w:val="24"/>
                <w:szCs w:val="24"/>
                <w:lang w:val="kk-KZ" w:eastAsia="kk-KZ"/>
              </w:rPr>
              <w:t>жылжымалы лақтырған нысанаға затты тигізу, жүгіруге өрмелеп шығуға жаттықтыру.</w:t>
            </w:r>
            <w:r w:rsidRPr="006F3C45">
              <w:rPr>
                <w:rFonts w:ascii="Times New Roman" w:eastAsia="Calibri" w:hAnsi="Times New Roman" w:cs="Times New Roman"/>
                <w:b/>
                <w:kern w:val="24"/>
                <w:sz w:val="24"/>
                <w:szCs w:val="24"/>
                <w:lang w:val="kk-KZ" w:eastAsia="kk-KZ"/>
              </w:rPr>
              <w:t xml:space="preserve">   </w:t>
            </w:r>
            <w:r w:rsidRPr="00CF2F6B">
              <w:rPr>
                <w:rFonts w:ascii="Times New Roman" w:hAnsi="Times New Roman" w:cs="Times New Roman"/>
                <w:b/>
                <w:sz w:val="24"/>
                <w:szCs w:val="24"/>
                <w:lang w:val="kk-KZ"/>
              </w:rPr>
              <w:t>Балалардың табиғат пен табиғат құбылыстарына қызығушылықтарын қалыптастыру. (Қар)</w:t>
            </w:r>
            <w:r w:rsidRPr="006F3C45">
              <w:rPr>
                <w:rFonts w:ascii="Times New Roman" w:eastAsia="Calibri" w:hAnsi="Times New Roman" w:cs="Times New Roman"/>
                <w:b/>
                <w:kern w:val="24"/>
                <w:sz w:val="24"/>
                <w:szCs w:val="24"/>
                <w:lang w:val="kk-KZ" w:eastAsia="kk-KZ"/>
              </w:rPr>
              <w:t xml:space="preserve"> </w:t>
            </w:r>
          </w:p>
        </w:tc>
        <w:tc>
          <w:tcPr>
            <w:tcW w:w="2835" w:type="dxa"/>
          </w:tcPr>
          <w:p w:rsidR="006831F2" w:rsidRPr="00CF2F6B" w:rsidRDefault="006831F2" w:rsidP="005B7E05">
            <w:pPr>
              <w:tabs>
                <w:tab w:val="center" w:pos="4678"/>
              </w:tabs>
              <w:kinsoku w:val="0"/>
              <w:overflowPunct w:val="0"/>
              <w:textAlignment w:val="baseline"/>
              <w:rPr>
                <w:rFonts w:ascii="Times New Roman" w:eastAsia="Times New Roman" w:hAnsi="Times New Roman" w:cs="Times New Roman"/>
                <w:b/>
                <w:sz w:val="24"/>
                <w:szCs w:val="24"/>
                <w:lang w:val="kk-KZ" w:eastAsia="kk-KZ"/>
              </w:rPr>
            </w:pPr>
            <w:r>
              <w:rPr>
                <w:rFonts w:ascii="Times New Roman" w:hAnsi="Times New Roman" w:cs="Times New Roman"/>
                <w:b/>
                <w:sz w:val="24"/>
                <w:szCs w:val="20"/>
                <w:lang w:val="kk-KZ"/>
              </w:rPr>
              <w:t xml:space="preserve">Дидактикалық ойын:                             «Қыста не киеміз?»                     Мақсаты: </w:t>
            </w:r>
            <w:r w:rsidRPr="00232341">
              <w:rPr>
                <w:rFonts w:ascii="Times New Roman" w:hAnsi="Times New Roman" w:cs="Times New Roman"/>
                <w:sz w:val="24"/>
                <w:szCs w:val="20"/>
                <w:lang w:val="kk-KZ"/>
              </w:rPr>
              <w:t>Қыс  мезгіліне байланысты адамдардың киім кию үлгісін көрсете түсіндіру.</w:t>
            </w:r>
            <w:r>
              <w:rPr>
                <w:rFonts w:ascii="Times New Roman" w:hAnsi="Times New Roman" w:cs="Times New Roman"/>
                <w:sz w:val="24"/>
                <w:szCs w:val="20"/>
                <w:lang w:val="kk-KZ"/>
              </w:rPr>
              <w:t xml:space="preserve">                </w:t>
            </w:r>
            <w:r w:rsidRPr="004755C4">
              <w:rPr>
                <w:rFonts w:ascii="Times New Roman" w:hAnsi="Times New Roman" w:cs="Times New Roman"/>
                <w:b/>
                <w:sz w:val="24"/>
                <w:szCs w:val="20"/>
                <w:lang w:val="kk-KZ"/>
              </w:rPr>
              <w:t>Қимылды ойын: «Аттамақ»                   Мақсаты:</w:t>
            </w:r>
            <w:r>
              <w:rPr>
                <w:rFonts w:ascii="Times New Roman" w:hAnsi="Times New Roman" w:cs="Times New Roman"/>
                <w:sz w:val="24"/>
                <w:szCs w:val="20"/>
                <w:lang w:val="kk-KZ"/>
              </w:rPr>
              <w:t xml:space="preserve"> Денені шынықтыру, шапшаңдыққа, ептілікке баулу</w:t>
            </w:r>
          </w:p>
          <w:p w:rsidR="006831F2" w:rsidRDefault="006831F2" w:rsidP="005B7E05">
            <w:pPr>
              <w:rPr>
                <w:rFonts w:ascii="Times New Roman" w:hAnsi="Times New Roman" w:cs="Times New Roman"/>
                <w:sz w:val="24"/>
                <w:szCs w:val="20"/>
                <w:lang w:val="kk-KZ"/>
              </w:rPr>
            </w:pPr>
            <w:r w:rsidRPr="007A2A9A">
              <w:rPr>
                <w:rFonts w:ascii="Times New Roman" w:hAnsi="Times New Roman" w:cs="Times New Roman"/>
                <w:b/>
                <w:sz w:val="24"/>
                <w:szCs w:val="20"/>
                <w:lang w:val="kk-KZ"/>
              </w:rPr>
              <w:t xml:space="preserve"> </w:t>
            </w:r>
          </w:p>
          <w:p w:rsidR="006831F2" w:rsidRPr="00F20D4B" w:rsidRDefault="006831F2" w:rsidP="005B7E05">
            <w:pPr>
              <w:tabs>
                <w:tab w:val="center" w:pos="4678"/>
              </w:tabs>
              <w:kinsoku w:val="0"/>
              <w:overflowPunct w:val="0"/>
              <w:textAlignment w:val="baseline"/>
              <w:rPr>
                <w:rFonts w:ascii="Times New Roman" w:eastAsia="Times New Roman" w:hAnsi="Times New Roman" w:cs="Times New Roman"/>
                <w:sz w:val="24"/>
                <w:szCs w:val="24"/>
                <w:lang w:val="kk-KZ" w:eastAsia="kk-KZ"/>
              </w:rPr>
            </w:pPr>
            <w:r w:rsidRPr="00CF2F6B">
              <w:rPr>
                <w:rFonts w:ascii="Times New Roman" w:hAnsi="Times New Roman" w:cs="Times New Roman"/>
                <w:b/>
                <w:sz w:val="24"/>
                <w:szCs w:val="24"/>
                <w:lang w:val="kk-KZ"/>
              </w:rPr>
              <w:t>Балалардың табиғат пен табиғат құбылыстарына қызығушылықтарын қалыптастыру. (Қар)</w:t>
            </w:r>
          </w:p>
          <w:p w:rsidR="006831F2" w:rsidRDefault="006831F2"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w:t>
            </w:r>
          </w:p>
        </w:tc>
        <w:tc>
          <w:tcPr>
            <w:tcW w:w="2409" w:type="dxa"/>
          </w:tcPr>
          <w:p w:rsidR="006831F2" w:rsidRDefault="006831F2" w:rsidP="005B7E05">
            <w:pPr>
              <w:rPr>
                <w:rFonts w:ascii="Times New Roman" w:hAnsi="Times New Roman" w:cs="Times New Roman"/>
                <w:b/>
                <w:sz w:val="24"/>
                <w:szCs w:val="20"/>
                <w:lang w:val="kk-KZ"/>
              </w:rPr>
            </w:pPr>
            <w:r>
              <w:rPr>
                <w:rFonts w:ascii="Times New Roman" w:eastAsia="Calibri" w:hAnsi="Times New Roman" w:cs="Times New Roman"/>
                <w:b/>
                <w:kern w:val="24"/>
                <w:sz w:val="24"/>
                <w:szCs w:val="24"/>
                <w:lang w:val="kk-KZ" w:eastAsia="kk-KZ"/>
              </w:rPr>
              <w:t xml:space="preserve"> </w:t>
            </w:r>
            <w:r>
              <w:rPr>
                <w:rFonts w:ascii="Times New Roman" w:hAnsi="Times New Roman" w:cs="Times New Roman"/>
                <w:b/>
                <w:sz w:val="24"/>
                <w:szCs w:val="20"/>
                <w:lang w:val="kk-KZ"/>
              </w:rPr>
              <w:t>«Қар қиыршықтарын қарастыр»</w:t>
            </w:r>
          </w:p>
          <w:p w:rsidR="006831F2" w:rsidRPr="00011A20" w:rsidRDefault="006831F2" w:rsidP="005B7E05">
            <w:pPr>
              <w:kinsoku w:val="0"/>
              <w:overflowPunct w:val="0"/>
              <w:spacing w:after="0" w:line="240" w:lineRule="auto"/>
              <w:textAlignment w:val="baseline"/>
              <w:rPr>
                <w:rFonts w:ascii="Times New Roman" w:hAnsi="Times New Roman" w:cs="Times New Roman"/>
                <w:b/>
                <w:sz w:val="24"/>
                <w:szCs w:val="20"/>
                <w:lang w:val="kk-KZ"/>
              </w:rPr>
            </w:pPr>
            <w:r>
              <w:rPr>
                <w:rFonts w:ascii="Times New Roman" w:hAnsi="Times New Roman" w:cs="Times New Roman"/>
                <w:b/>
                <w:sz w:val="24"/>
                <w:szCs w:val="20"/>
                <w:lang w:val="kk-KZ"/>
              </w:rPr>
              <w:t xml:space="preserve">Мақсаты:                </w:t>
            </w:r>
            <w:r w:rsidRPr="00B46B46">
              <w:rPr>
                <w:rFonts w:ascii="Times New Roman" w:hAnsi="Times New Roman" w:cs="Times New Roman"/>
                <w:sz w:val="24"/>
                <w:szCs w:val="20"/>
                <w:lang w:val="kk-KZ"/>
              </w:rPr>
              <w:t>Балалар қар қиыршықтарын  қарастыруда. Қармен тәжірибе. Стаканда қар салып топқа алып келу. Балалардың қардың қасиеті жөніндедегі ойларын ұлғайту және дамыту. Әуесқойлығын және қызығушылығын дамыту.</w:t>
            </w:r>
            <w:r>
              <w:rPr>
                <w:rFonts w:ascii="Times New Roman" w:hAnsi="Times New Roman" w:cs="Times New Roman"/>
                <w:sz w:val="24"/>
                <w:szCs w:val="20"/>
                <w:lang w:val="kk-KZ"/>
              </w:rPr>
              <w:t xml:space="preserve">  </w:t>
            </w:r>
            <w:r w:rsidRPr="00011A20">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Қардан бекініс жасау.                          </w:t>
            </w:r>
            <w:r w:rsidRPr="00011A20">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күрекпен қарды ойып, үй салуды, бекет тұрғызуды үйрету.</w:t>
            </w:r>
          </w:p>
          <w:p w:rsidR="006831F2" w:rsidRPr="00256DF0" w:rsidRDefault="006831F2" w:rsidP="005B7E05">
            <w:pPr>
              <w:rPr>
                <w:rFonts w:ascii="Times New Roman" w:hAnsi="Times New Roman" w:cs="Times New Roman"/>
                <w:sz w:val="24"/>
                <w:szCs w:val="20"/>
                <w:lang w:val="kk-KZ"/>
              </w:rPr>
            </w:pPr>
            <w:r w:rsidRPr="00011A20">
              <w:rPr>
                <w:rFonts w:ascii="Times New Roman" w:hAnsi="Times New Roman" w:cs="Times New Roman"/>
                <w:b/>
                <w:sz w:val="24"/>
                <w:szCs w:val="20"/>
                <w:lang w:val="kk-KZ"/>
              </w:rPr>
              <w:t>Қ</w:t>
            </w:r>
            <w:r>
              <w:rPr>
                <w:rFonts w:ascii="Times New Roman" w:hAnsi="Times New Roman" w:cs="Times New Roman"/>
                <w:b/>
                <w:sz w:val="24"/>
                <w:szCs w:val="20"/>
                <w:lang w:val="kk-KZ"/>
              </w:rPr>
              <w:t>озғалмалы ойын: «Айлакер түлкі</w:t>
            </w:r>
            <w:r w:rsidRPr="00011A20">
              <w:rPr>
                <w:rFonts w:ascii="Times New Roman" w:hAnsi="Times New Roman" w:cs="Times New Roman"/>
                <w:b/>
                <w:sz w:val="24"/>
                <w:szCs w:val="20"/>
                <w:lang w:val="kk-KZ"/>
              </w:rPr>
              <w:t xml:space="preserve">» </w:t>
            </w:r>
            <w:r>
              <w:rPr>
                <w:rFonts w:ascii="Times New Roman" w:hAnsi="Times New Roman" w:cs="Times New Roman"/>
                <w:sz w:val="24"/>
                <w:szCs w:val="20"/>
                <w:lang w:val="kk-KZ"/>
              </w:rPr>
              <w:t xml:space="preserve">                           </w:t>
            </w:r>
            <w:r w:rsidRPr="00011A20">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оңды-солды жалтырап жүкіруді үйрету.</w:t>
            </w:r>
            <w:r w:rsidRPr="00CF2F6B">
              <w:rPr>
                <w:rFonts w:ascii="Times New Roman" w:hAnsi="Times New Roman" w:cs="Times New Roman"/>
                <w:b/>
                <w:sz w:val="24"/>
                <w:szCs w:val="24"/>
                <w:lang w:val="kk-KZ"/>
              </w:rPr>
              <w:t xml:space="preserve"> Балалардың табиғат пен табиғат құбылыстарына қызығушылықтарын қалыптастыру. (Қар)</w:t>
            </w:r>
          </w:p>
        </w:tc>
      </w:tr>
      <w:tr w:rsidR="006831F2" w:rsidRPr="006D6827" w:rsidTr="005B7E05">
        <w:tc>
          <w:tcPr>
            <w:tcW w:w="2694" w:type="dxa"/>
          </w:tcPr>
          <w:p w:rsidR="006831F2" w:rsidRPr="00D06F1E" w:rsidRDefault="006831F2" w:rsidP="005B7E05">
            <w:pPr>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Серуеннен оралу</w:t>
            </w:r>
          </w:p>
        </w:tc>
        <w:tc>
          <w:tcPr>
            <w:tcW w:w="13324" w:type="dxa"/>
            <w:gridSpan w:val="6"/>
          </w:tcPr>
          <w:p w:rsidR="006831F2" w:rsidRPr="00D06F1E"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 xml:space="preserve">Сапта дұрыс жүруге дағдыландыру. Балаларды реттілікпен шешінуге үйрету. </w:t>
            </w:r>
            <w:r w:rsidRPr="00D06F1E">
              <w:rPr>
                <w:rFonts w:ascii="Times New Roman" w:hAnsi="Times New Roman" w:cs="Times New Roman"/>
                <w:sz w:val="24"/>
                <w:szCs w:val="20"/>
                <w:lang w:val="kk-KZ"/>
              </w:rPr>
              <w:t>Бір біріне шешінуге көмектесу</w:t>
            </w:r>
            <w:r>
              <w:rPr>
                <w:rFonts w:ascii="Times New Roman" w:hAnsi="Times New Roman" w:cs="Times New Roman"/>
                <w:sz w:val="24"/>
                <w:szCs w:val="20"/>
                <w:lang w:val="kk-KZ"/>
              </w:rPr>
              <w:t>, аяқ киімдерінің оң, терісін ажыратуын қадағалау. Сөрелеріне киімдерін, аяқ киімдерін ретімен қойғызу.</w:t>
            </w:r>
          </w:p>
        </w:tc>
      </w:tr>
      <w:tr w:rsidR="006831F2" w:rsidRPr="00596ACF" w:rsidTr="005B7E05">
        <w:tc>
          <w:tcPr>
            <w:tcW w:w="2694" w:type="dxa"/>
          </w:tcPr>
          <w:p w:rsidR="006831F2" w:rsidRPr="00D06F1E" w:rsidRDefault="006831F2" w:rsidP="005B7E05">
            <w:pPr>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Түскі ас</w:t>
            </w:r>
          </w:p>
        </w:tc>
        <w:tc>
          <w:tcPr>
            <w:tcW w:w="2875" w:type="dxa"/>
          </w:tcPr>
          <w:p w:rsidR="006831F2" w:rsidRPr="000464B4" w:rsidRDefault="006831F2" w:rsidP="005B7E05">
            <w:pPr>
              <w:tabs>
                <w:tab w:val="left" w:pos="9436"/>
              </w:tabs>
              <w:rPr>
                <w:rFonts w:ascii="Times New Roman" w:hAnsi="Times New Roman" w:cs="Times New Roman"/>
                <w:sz w:val="24"/>
                <w:szCs w:val="24"/>
                <w:lang w:val="kk-KZ"/>
              </w:rPr>
            </w:pPr>
            <w:r w:rsidRPr="00533EC3">
              <w:rPr>
                <w:rFonts w:ascii="Times New Roman" w:hAnsi="Times New Roman" w:cs="Times New Roman"/>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w:t>
            </w:r>
          </w:p>
          <w:p w:rsidR="006831F2"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Балаларды үстел басына отырғызу, тамақты төкпей ішуге, қиқымды шашпауды дағдыландыру.</w:t>
            </w:r>
          </w:p>
          <w:p w:rsidR="006831F2" w:rsidRDefault="006831F2" w:rsidP="005B7E05">
            <w:pPr>
              <w:rPr>
                <w:rFonts w:ascii="Times New Roman" w:hAnsi="Times New Roman" w:cs="Times New Roman"/>
                <w:sz w:val="24"/>
                <w:szCs w:val="20"/>
                <w:lang w:val="kk-KZ"/>
              </w:rPr>
            </w:pPr>
          </w:p>
          <w:p w:rsidR="006831F2" w:rsidRPr="00171FE8" w:rsidRDefault="006831F2" w:rsidP="005B7E05">
            <w:pPr>
              <w:rPr>
                <w:rFonts w:ascii="Times New Roman" w:hAnsi="Times New Roman" w:cs="Times New Roman"/>
                <w:sz w:val="24"/>
                <w:szCs w:val="20"/>
                <w:lang w:val="kk-KZ"/>
              </w:rPr>
            </w:pPr>
          </w:p>
        </w:tc>
        <w:tc>
          <w:tcPr>
            <w:tcW w:w="2505" w:type="dxa"/>
            <w:gridSpan w:val="2"/>
          </w:tcPr>
          <w:p w:rsidR="006831F2" w:rsidRPr="000464B4" w:rsidRDefault="006831F2" w:rsidP="005B7E05">
            <w:pPr>
              <w:tabs>
                <w:tab w:val="left" w:pos="9436"/>
              </w:tabs>
              <w:rPr>
                <w:rFonts w:ascii="Times New Roman" w:hAnsi="Times New Roman" w:cs="Times New Roman"/>
                <w:sz w:val="24"/>
                <w:szCs w:val="24"/>
                <w:lang w:val="kk-KZ"/>
              </w:rPr>
            </w:pPr>
            <w:r w:rsidRPr="00533EC3">
              <w:rPr>
                <w:rFonts w:ascii="Times New Roman" w:hAnsi="Times New Roman" w:cs="Times New Roman"/>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w:t>
            </w:r>
          </w:p>
          <w:p w:rsidR="006831F2"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p>
        </w:tc>
        <w:tc>
          <w:tcPr>
            <w:tcW w:w="2700" w:type="dxa"/>
          </w:tcPr>
          <w:p w:rsidR="006831F2" w:rsidRPr="000464B4" w:rsidRDefault="006831F2" w:rsidP="005B7E05">
            <w:pPr>
              <w:tabs>
                <w:tab w:val="left" w:pos="9436"/>
              </w:tabs>
              <w:rPr>
                <w:rFonts w:ascii="Times New Roman" w:hAnsi="Times New Roman" w:cs="Times New Roman"/>
                <w:sz w:val="24"/>
                <w:szCs w:val="24"/>
                <w:lang w:val="kk-KZ"/>
              </w:rPr>
            </w:pPr>
            <w:r w:rsidRPr="00533EC3">
              <w:rPr>
                <w:rFonts w:ascii="Times New Roman" w:hAnsi="Times New Roman" w:cs="Times New Roman"/>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w:t>
            </w:r>
          </w:p>
          <w:p w:rsidR="006831F2"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Гигиеналық шаралар (қолды дұрыс жуу, өз орамалының орнын білу,  қолды дұрыс сүрту, орамалды орнына)  ілуін қадағалау.</w:t>
            </w:r>
          </w:p>
        </w:tc>
        <w:tc>
          <w:tcPr>
            <w:tcW w:w="2835" w:type="dxa"/>
          </w:tcPr>
          <w:p w:rsidR="006831F2" w:rsidRPr="000464B4" w:rsidRDefault="006831F2" w:rsidP="005B7E05">
            <w:pPr>
              <w:tabs>
                <w:tab w:val="left" w:pos="9436"/>
              </w:tabs>
              <w:rPr>
                <w:rFonts w:ascii="Times New Roman" w:hAnsi="Times New Roman" w:cs="Times New Roman"/>
                <w:sz w:val="24"/>
                <w:szCs w:val="24"/>
                <w:lang w:val="kk-KZ"/>
              </w:rPr>
            </w:pPr>
            <w:r w:rsidRPr="00533EC3">
              <w:rPr>
                <w:rFonts w:ascii="Times New Roman" w:hAnsi="Times New Roman" w:cs="Times New Roman"/>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w:t>
            </w:r>
          </w:p>
          <w:p w:rsidR="006831F2"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Балаларды үстел басына отырғызу, тамақты төкпей ішуге, қиқымды шашпауды дағдыландыру.</w:t>
            </w:r>
          </w:p>
          <w:p w:rsidR="006831F2" w:rsidRPr="00EA2D3F" w:rsidRDefault="006831F2" w:rsidP="005B7E05">
            <w:pPr>
              <w:rPr>
                <w:rFonts w:ascii="Times New Roman" w:hAnsi="Times New Roman" w:cs="Times New Roman"/>
                <w:b/>
                <w:sz w:val="24"/>
                <w:szCs w:val="20"/>
                <w:lang w:val="kk-KZ"/>
              </w:rPr>
            </w:pPr>
          </w:p>
          <w:p w:rsidR="006831F2" w:rsidRDefault="006831F2" w:rsidP="005B7E05">
            <w:pPr>
              <w:rPr>
                <w:rFonts w:ascii="Times New Roman" w:hAnsi="Times New Roman" w:cs="Times New Roman"/>
                <w:sz w:val="24"/>
                <w:szCs w:val="20"/>
                <w:u w:val="single"/>
                <w:lang w:val="kk-KZ"/>
              </w:rPr>
            </w:pPr>
          </w:p>
        </w:tc>
        <w:tc>
          <w:tcPr>
            <w:tcW w:w="2409" w:type="dxa"/>
          </w:tcPr>
          <w:p w:rsidR="006831F2" w:rsidRPr="000464B4" w:rsidRDefault="006831F2" w:rsidP="005B7E05">
            <w:pPr>
              <w:tabs>
                <w:tab w:val="left" w:pos="9436"/>
              </w:tabs>
              <w:rPr>
                <w:rFonts w:ascii="Times New Roman" w:hAnsi="Times New Roman" w:cs="Times New Roman"/>
                <w:sz w:val="24"/>
                <w:szCs w:val="24"/>
                <w:lang w:val="kk-KZ"/>
              </w:rPr>
            </w:pPr>
            <w:r w:rsidRPr="00533EC3">
              <w:rPr>
                <w:rFonts w:ascii="Times New Roman" w:hAnsi="Times New Roman" w:cs="Times New Roman"/>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w:t>
            </w:r>
          </w:p>
          <w:p w:rsidR="006831F2" w:rsidRDefault="006831F2"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p>
        </w:tc>
      </w:tr>
      <w:tr w:rsidR="006831F2" w:rsidRPr="00842331" w:rsidTr="005B7E05">
        <w:tc>
          <w:tcPr>
            <w:tcW w:w="2694" w:type="dxa"/>
          </w:tcPr>
          <w:p w:rsidR="006831F2" w:rsidRDefault="006831F2" w:rsidP="005B7E05">
            <w:pPr>
              <w:rPr>
                <w:rFonts w:ascii="Times New Roman" w:hAnsi="Times New Roman" w:cs="Times New Roman"/>
                <w:b/>
                <w:bCs/>
                <w:sz w:val="24"/>
                <w:szCs w:val="20"/>
              </w:rPr>
            </w:pPr>
            <w:r>
              <w:rPr>
                <w:rFonts w:ascii="Times New Roman" w:hAnsi="Times New Roman" w:cs="Times New Roman"/>
                <w:b/>
                <w:bCs/>
                <w:sz w:val="24"/>
                <w:szCs w:val="20"/>
              </w:rPr>
              <w:t>Күндізгі ұйқы</w:t>
            </w:r>
          </w:p>
        </w:tc>
        <w:tc>
          <w:tcPr>
            <w:tcW w:w="2875" w:type="dxa"/>
          </w:tcPr>
          <w:p w:rsidR="006831F2"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 xml:space="preserve">Балалардың  тыныш ұйықтауы үшін жайлы жағдай жасау </w:t>
            </w:r>
          </w:p>
          <w:p w:rsidR="006831F2"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«Шалқан»</w:t>
            </w:r>
          </w:p>
          <w:p w:rsidR="006831F2" w:rsidRDefault="006831F2"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ертегі</w:t>
            </w:r>
          </w:p>
        </w:tc>
        <w:tc>
          <w:tcPr>
            <w:tcW w:w="2505" w:type="dxa"/>
            <w:gridSpan w:val="2"/>
          </w:tcPr>
          <w:p w:rsidR="006831F2"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Балалардың  тыныш ұйықтауы үшін жайлы жағдай жасау</w:t>
            </w:r>
          </w:p>
          <w:p w:rsidR="006831F2" w:rsidRDefault="006831F2"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«Әлди, әлди» Музыка</w:t>
            </w:r>
          </w:p>
        </w:tc>
        <w:tc>
          <w:tcPr>
            <w:tcW w:w="2700" w:type="dxa"/>
          </w:tcPr>
          <w:p w:rsidR="006831F2"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Балалардың  тыныш ұйықтауы үшін жайлы жағдай жасау</w:t>
            </w:r>
          </w:p>
          <w:p w:rsidR="006831F2" w:rsidRDefault="006831F2"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Музыка</w:t>
            </w:r>
          </w:p>
        </w:tc>
        <w:tc>
          <w:tcPr>
            <w:tcW w:w="2835" w:type="dxa"/>
          </w:tcPr>
          <w:p w:rsidR="006831F2"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Балалардың  тыныш ұйықтауы үшін жайлы жағдай жасау</w:t>
            </w:r>
          </w:p>
          <w:p w:rsidR="006831F2" w:rsidRDefault="006831F2"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«Бауырсақ» ертегі</w:t>
            </w:r>
          </w:p>
        </w:tc>
        <w:tc>
          <w:tcPr>
            <w:tcW w:w="2409" w:type="dxa"/>
          </w:tcPr>
          <w:p w:rsidR="006831F2" w:rsidRDefault="006831F2"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тыныш ұйықтауы үшін жайлы жағдай жасау</w:t>
            </w:r>
          </w:p>
          <w:p w:rsidR="006831F2" w:rsidRPr="00171FE8"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 xml:space="preserve">«Балабақшада» </w:t>
            </w:r>
          </w:p>
        </w:tc>
      </w:tr>
      <w:tr w:rsidR="006831F2" w:rsidRPr="00596ACF" w:rsidTr="005B7E05">
        <w:tc>
          <w:tcPr>
            <w:tcW w:w="2694" w:type="dxa"/>
          </w:tcPr>
          <w:p w:rsidR="006831F2" w:rsidRPr="00B0022A" w:rsidRDefault="006831F2" w:rsidP="005B7E05">
            <w:pP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Біртіндеп ұйқыдан ояту,сауықтыру шаралары</w:t>
            </w:r>
          </w:p>
        </w:tc>
        <w:tc>
          <w:tcPr>
            <w:tcW w:w="2875" w:type="dxa"/>
          </w:tcPr>
          <w:p w:rsidR="006831F2" w:rsidRDefault="006831F2"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Ауа, су емшаралары, жалпақ табандылықты  болдырмау. </w:t>
            </w:r>
          </w:p>
        </w:tc>
        <w:tc>
          <w:tcPr>
            <w:tcW w:w="2505" w:type="dxa"/>
            <w:gridSpan w:val="2"/>
          </w:tcPr>
          <w:p w:rsidR="006831F2" w:rsidRDefault="006831F2"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Жалпақ табандылықты  болдырмау үшін түйіршікті және жұмсақ  жолақшалармен жүру  (дене белсенділігі).</w:t>
            </w:r>
          </w:p>
        </w:tc>
        <w:tc>
          <w:tcPr>
            <w:tcW w:w="2700" w:type="dxa"/>
          </w:tcPr>
          <w:p w:rsidR="006831F2" w:rsidRDefault="006831F2"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Ауа, су емшаралары, жалпақ табандылықты  болдырмау.</w:t>
            </w:r>
          </w:p>
        </w:tc>
        <w:tc>
          <w:tcPr>
            <w:tcW w:w="2835" w:type="dxa"/>
          </w:tcPr>
          <w:p w:rsidR="006831F2" w:rsidRDefault="006831F2"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Жалпақ табандылықты  болдырмау үшін түйіршікті және жұмсақ  жолақшалармен жүру  </w:t>
            </w:r>
          </w:p>
        </w:tc>
        <w:tc>
          <w:tcPr>
            <w:tcW w:w="2409" w:type="dxa"/>
          </w:tcPr>
          <w:p w:rsidR="006831F2" w:rsidRDefault="006831F2"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Ауа, су емшаралары, жалпақ табандылықты  болдырмау.</w:t>
            </w:r>
          </w:p>
        </w:tc>
      </w:tr>
      <w:tr w:rsidR="006831F2" w:rsidRPr="00B07042" w:rsidTr="005B7E05">
        <w:tc>
          <w:tcPr>
            <w:tcW w:w="2694" w:type="dxa"/>
          </w:tcPr>
          <w:p w:rsidR="006831F2" w:rsidRDefault="006831F2" w:rsidP="005B7E05">
            <w:pPr>
              <w:rPr>
                <w:rFonts w:ascii="Times New Roman" w:hAnsi="Times New Roman" w:cs="Times New Roman"/>
                <w:b/>
                <w:bCs/>
                <w:sz w:val="24"/>
                <w:szCs w:val="20"/>
              </w:rPr>
            </w:pPr>
            <w:r>
              <w:rPr>
                <w:rFonts w:ascii="Times New Roman" w:hAnsi="Times New Roman" w:cs="Times New Roman"/>
                <w:b/>
                <w:bCs/>
                <w:sz w:val="24"/>
                <w:szCs w:val="20"/>
              </w:rPr>
              <w:t>Бесін ас</w:t>
            </w:r>
          </w:p>
        </w:tc>
        <w:tc>
          <w:tcPr>
            <w:tcW w:w="13324" w:type="dxa"/>
            <w:gridSpan w:val="6"/>
          </w:tcPr>
          <w:p w:rsidR="006831F2" w:rsidRDefault="006831F2"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Тамақты төкпей ішуге дағдыландыру. Балалардың назарын тағамға аудару, мәдениетті тамақтануға баулу.</w:t>
            </w:r>
          </w:p>
        </w:tc>
      </w:tr>
      <w:tr w:rsidR="006831F2" w:rsidRPr="00596ACF" w:rsidTr="005B7E05">
        <w:tc>
          <w:tcPr>
            <w:tcW w:w="2694" w:type="dxa"/>
          </w:tcPr>
          <w:p w:rsidR="006831F2" w:rsidRDefault="006831F2" w:rsidP="005B7E05">
            <w:pPr>
              <w:rPr>
                <w:rFonts w:ascii="Times New Roman" w:hAnsi="Times New Roman" w:cs="Times New Roman"/>
                <w:b/>
                <w:bCs/>
                <w:sz w:val="24"/>
                <w:szCs w:val="20"/>
              </w:rPr>
            </w:pPr>
            <w:r>
              <w:rPr>
                <w:rFonts w:ascii="Times New Roman" w:hAnsi="Times New Roman" w:cs="Times New Roman"/>
                <w:b/>
                <w:bCs/>
                <w:sz w:val="24"/>
                <w:szCs w:val="20"/>
              </w:rPr>
              <w:t xml:space="preserve">Балалардың дербес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p w:rsidR="006831F2" w:rsidRDefault="006831F2" w:rsidP="005B7E05">
            <w:pPr>
              <w:rPr>
                <w:rFonts w:ascii="Times New Roman" w:hAnsi="Times New Roman" w:cs="Times New Roman"/>
                <w:b/>
                <w:bCs/>
                <w:sz w:val="24"/>
                <w:szCs w:val="20"/>
              </w:rPr>
            </w:pPr>
            <w:r>
              <w:rPr>
                <w:rFonts w:ascii="Times New Roman" w:hAnsi="Times New Roman" w:cs="Times New Roman"/>
                <w:b/>
                <w:bCs/>
                <w:sz w:val="24"/>
                <w:szCs w:val="20"/>
              </w:rPr>
              <w:t> </w:t>
            </w:r>
          </w:p>
        </w:tc>
        <w:tc>
          <w:tcPr>
            <w:tcW w:w="2875" w:type="dxa"/>
          </w:tcPr>
          <w:p w:rsidR="006831F2" w:rsidRPr="00222C76" w:rsidRDefault="006831F2" w:rsidP="005B7E05">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«Сиқырлы суреттер» Шарты: </w:t>
            </w:r>
            <w:r w:rsidRPr="00CF2F6B">
              <w:rPr>
                <w:rFonts w:ascii="Times New Roman" w:hAnsi="Times New Roman" w:cs="Times New Roman"/>
                <w:sz w:val="24"/>
                <w:szCs w:val="24"/>
                <w:lang w:val="kk-KZ"/>
              </w:rPr>
              <w:t>Балалардың логткалық ойлау қабілетін, ес, зейін қабылдау процесстерін дамыту.</w:t>
            </w:r>
            <w:r>
              <w:rPr>
                <w:rFonts w:ascii="Times New Roman" w:hAnsi="Times New Roman" w:cs="Times New Roman"/>
                <w:b/>
                <w:sz w:val="24"/>
                <w:szCs w:val="24"/>
                <w:lang w:val="kk-KZ"/>
              </w:rPr>
              <w:t xml:space="preserve">   Жапсыру            Г</w:t>
            </w:r>
            <w:r w:rsidRPr="00E57803">
              <w:rPr>
                <w:rFonts w:ascii="Times New Roman" w:hAnsi="Times New Roman" w:cs="Times New Roman"/>
                <w:b/>
                <w:sz w:val="24"/>
                <w:szCs w:val="24"/>
              </w:rPr>
              <w:t>еометриялық фигураларды</w:t>
            </w:r>
            <w:r w:rsidRPr="00E57803">
              <w:rPr>
                <w:rFonts w:ascii="Times New Roman" w:hAnsi="Times New Roman" w:cs="Times New Roman"/>
                <w:b/>
                <w:sz w:val="24"/>
                <w:szCs w:val="24"/>
                <w:lang w:val="kk-KZ"/>
              </w:rPr>
              <w:t xml:space="preserve">  орналастыру</w:t>
            </w:r>
            <w:r>
              <w:rPr>
                <w:rFonts w:ascii="Times New Roman" w:eastAsia="Calibri" w:hAnsi="Times New Roman" w:cs="Times New Roman"/>
                <w:sz w:val="24"/>
                <w:szCs w:val="24"/>
                <w:lang w:val="kk-KZ"/>
              </w:rPr>
              <w:t xml:space="preserve">           </w:t>
            </w:r>
          </w:p>
        </w:tc>
        <w:tc>
          <w:tcPr>
            <w:tcW w:w="2505" w:type="dxa"/>
            <w:gridSpan w:val="2"/>
          </w:tcPr>
          <w:p w:rsidR="006831F2" w:rsidRPr="00C95217" w:rsidRDefault="006831F2" w:rsidP="005B7E05">
            <w:pPr>
              <w:rPr>
                <w:rFonts w:ascii="Times New Roman" w:hAnsi="Times New Roman" w:cs="Times New Roman"/>
                <w:sz w:val="24"/>
                <w:szCs w:val="20"/>
                <w:lang w:val="kk-KZ"/>
              </w:rPr>
            </w:pPr>
            <w:r w:rsidRPr="00A777C7">
              <w:rPr>
                <w:rFonts w:ascii="Times New Roman" w:hAnsi="Times New Roman" w:cs="Times New Roman"/>
                <w:b/>
                <w:sz w:val="24"/>
                <w:szCs w:val="20"/>
                <w:lang w:val="kk-KZ"/>
              </w:rPr>
              <w:t>«Қандай пішін жетіспейді?»  Мақсаты:</w:t>
            </w:r>
            <w:r>
              <w:rPr>
                <w:rFonts w:ascii="Times New Roman" w:hAnsi="Times New Roman" w:cs="Times New Roman"/>
                <w:sz w:val="24"/>
                <w:szCs w:val="20"/>
                <w:lang w:val="kk-KZ"/>
              </w:rPr>
              <w:t xml:space="preserve"> Геометриялық пішіндерді атай білуге үйрету. Қай пішін жетіспейтінін тапқызу. </w:t>
            </w:r>
            <w:r w:rsidRPr="00A777C7">
              <w:rPr>
                <w:rFonts w:ascii="Times New Roman" w:hAnsi="Times New Roman" w:cs="Times New Roman"/>
                <w:b/>
                <w:sz w:val="24"/>
                <w:szCs w:val="20"/>
                <w:lang w:val="kk-KZ"/>
              </w:rPr>
              <w:t xml:space="preserve">Сенсорика                       </w:t>
            </w:r>
            <w:r w:rsidRPr="00A777C7">
              <w:rPr>
                <w:rFonts w:ascii="Times New Roman" w:eastAsia="Calibri" w:hAnsi="Times New Roman" w:cs="Times New Roman"/>
                <w:b/>
                <w:sz w:val="24"/>
                <w:szCs w:val="24"/>
                <w:lang w:val="kk-KZ"/>
              </w:rPr>
              <w:t>Өлшемдері әртүрлі геометриялық фигураларды  өлшемі бойынша топтастыруды үйрету.</w:t>
            </w:r>
            <w:r>
              <w:rPr>
                <w:rFonts w:ascii="Times New Roman" w:eastAsia="Calibri" w:hAnsi="Times New Roman" w:cs="Times New Roman"/>
                <w:sz w:val="24"/>
                <w:szCs w:val="24"/>
                <w:lang w:val="kk-KZ"/>
              </w:rPr>
              <w:t xml:space="preserve">                                     </w:t>
            </w:r>
          </w:p>
        </w:tc>
        <w:tc>
          <w:tcPr>
            <w:tcW w:w="2700" w:type="dxa"/>
          </w:tcPr>
          <w:p w:rsidR="006831F2" w:rsidRPr="00C95217" w:rsidRDefault="006831F2" w:rsidP="005B7E05">
            <w:pPr>
              <w:rPr>
                <w:rFonts w:ascii="Times New Roman" w:hAnsi="Times New Roman" w:cs="Times New Roman"/>
                <w:sz w:val="24"/>
                <w:szCs w:val="20"/>
                <w:lang w:val="kk-KZ"/>
              </w:rPr>
            </w:pPr>
            <w:r w:rsidRPr="00A777C7">
              <w:rPr>
                <w:rFonts w:ascii="Times New Roman" w:hAnsi="Times New Roman" w:cs="Times New Roman"/>
                <w:b/>
                <w:sz w:val="24"/>
                <w:szCs w:val="20"/>
                <w:lang w:val="kk-KZ"/>
              </w:rPr>
              <w:t>«Сиқырлы қап»  Мақсаты:</w:t>
            </w:r>
            <w:r>
              <w:rPr>
                <w:rFonts w:ascii="Times New Roman" w:hAnsi="Times New Roman" w:cs="Times New Roman"/>
                <w:sz w:val="24"/>
                <w:szCs w:val="20"/>
                <w:lang w:val="kk-KZ"/>
              </w:rPr>
              <w:t xml:space="preserve"> Балаларға дыбыстарды дұрыс айтуға үйрету, заттарды тануға баулу.               </w:t>
            </w:r>
            <w:r w:rsidRPr="00A777C7">
              <w:rPr>
                <w:rFonts w:ascii="Times New Roman" w:hAnsi="Times New Roman" w:cs="Times New Roman"/>
                <w:b/>
                <w:sz w:val="24"/>
                <w:szCs w:val="20"/>
                <w:lang w:val="kk-KZ"/>
              </w:rPr>
              <w:t>Көркем әдебиет</w:t>
            </w:r>
            <w:r>
              <w:rPr>
                <w:rFonts w:ascii="Times New Roman" w:hAnsi="Times New Roman" w:cs="Times New Roman"/>
                <w:sz w:val="24"/>
                <w:szCs w:val="20"/>
                <w:lang w:val="kk-KZ"/>
              </w:rPr>
              <w:t xml:space="preserve">    </w:t>
            </w:r>
            <w:r w:rsidRPr="00A777C7">
              <w:rPr>
                <w:rFonts w:ascii="Times New Roman" w:hAnsi="Times New Roman" w:cs="Times New Roman"/>
                <w:b/>
                <w:sz w:val="24"/>
                <w:szCs w:val="24"/>
                <w:lang w:val="kk-KZ"/>
              </w:rPr>
              <w:t xml:space="preserve">Міндеті: </w:t>
            </w:r>
            <w:r>
              <w:rPr>
                <w:rFonts w:ascii="Times New Roman" w:hAnsi="Times New Roman" w:cs="Times New Roman"/>
                <w:b/>
                <w:sz w:val="24"/>
                <w:szCs w:val="24"/>
                <w:lang w:val="kk-KZ"/>
              </w:rPr>
              <w:t xml:space="preserve">Балаларға </w:t>
            </w:r>
            <w:r w:rsidRPr="00A777C7">
              <w:rPr>
                <w:rFonts w:ascii="Times New Roman" w:hAnsi="Times New Roman" w:cs="Times New Roman"/>
                <w:b/>
                <w:sz w:val="24"/>
                <w:szCs w:val="24"/>
                <w:lang w:val="kk-KZ"/>
              </w:rPr>
              <w:t>сөз тіркестерін қосылып айтуға мүмкіндік беру.</w:t>
            </w:r>
          </w:p>
        </w:tc>
        <w:tc>
          <w:tcPr>
            <w:tcW w:w="2835" w:type="dxa"/>
          </w:tcPr>
          <w:p w:rsidR="006831F2" w:rsidRPr="00A777C7" w:rsidRDefault="006831F2" w:rsidP="005B7E05">
            <w:pPr>
              <w:spacing w:after="0" w:line="240" w:lineRule="auto"/>
              <w:rPr>
                <w:rFonts w:ascii="Times New Roman" w:hAnsi="Times New Roman" w:cs="Times New Roman"/>
                <w:sz w:val="24"/>
                <w:szCs w:val="24"/>
                <w:lang w:val="kk-KZ"/>
              </w:rPr>
            </w:pPr>
            <w:r w:rsidRPr="000027AC">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«Кім шапшаң?  Мақсаты: </w:t>
            </w:r>
            <w:r w:rsidRPr="00A777C7">
              <w:rPr>
                <w:rFonts w:ascii="Times New Roman" w:hAnsi="Times New Roman" w:cs="Times New Roman"/>
                <w:color w:val="000000"/>
                <w:sz w:val="24"/>
                <w:szCs w:val="24"/>
                <w:lang w:val="kk-KZ"/>
              </w:rPr>
              <w:t xml:space="preserve">Есту қабілетін дамыту. Балаларды дауысқа еліктіру.  </w:t>
            </w:r>
            <w:r w:rsidRPr="00A777C7">
              <w:rPr>
                <w:rFonts w:ascii="Times New Roman" w:hAnsi="Times New Roman" w:cs="Times New Roman"/>
                <w:b/>
                <w:sz w:val="24"/>
                <w:szCs w:val="24"/>
                <w:lang w:val="kk-KZ"/>
              </w:rPr>
              <w:t xml:space="preserve">Балалардың сөздік қорын:  киім, аяқкиім  атауларын атап үйрету, еңбек әрекеті қарама-қарсы мәндес әрекеттерді </w:t>
            </w:r>
            <w:r>
              <w:rPr>
                <w:rFonts w:ascii="Times New Roman" w:hAnsi="Times New Roman" w:cs="Times New Roman"/>
                <w:b/>
                <w:sz w:val="24"/>
                <w:szCs w:val="24"/>
                <w:lang w:val="kk-KZ"/>
              </w:rPr>
              <w:t xml:space="preserve">                    </w:t>
            </w:r>
            <w:r w:rsidRPr="00A777C7">
              <w:rPr>
                <w:rFonts w:ascii="Times New Roman" w:hAnsi="Times New Roman" w:cs="Times New Roman"/>
                <w:b/>
                <w:sz w:val="24"/>
                <w:szCs w:val="24"/>
                <w:lang w:val="kk-KZ"/>
              </w:rPr>
              <w:t>( кию - шешу)</w:t>
            </w:r>
          </w:p>
          <w:p w:rsidR="006831F2" w:rsidRPr="00C95217" w:rsidRDefault="006831F2" w:rsidP="005B7E05">
            <w:pPr>
              <w:rPr>
                <w:rFonts w:ascii="Times New Roman" w:hAnsi="Times New Roman" w:cs="Times New Roman"/>
                <w:sz w:val="24"/>
                <w:szCs w:val="20"/>
                <w:lang w:val="kk-KZ"/>
              </w:rPr>
            </w:pPr>
          </w:p>
        </w:tc>
        <w:tc>
          <w:tcPr>
            <w:tcW w:w="2409" w:type="dxa"/>
          </w:tcPr>
          <w:p w:rsidR="006831F2" w:rsidRPr="00C95217" w:rsidRDefault="006831F2" w:rsidP="005B7E05">
            <w:pPr>
              <w:spacing w:after="0" w:line="240" w:lineRule="auto"/>
              <w:rPr>
                <w:rFonts w:ascii="Times New Roman" w:hAnsi="Times New Roman" w:cs="Times New Roman"/>
                <w:sz w:val="24"/>
                <w:szCs w:val="20"/>
                <w:lang w:val="kk-KZ"/>
              </w:rPr>
            </w:pPr>
            <w:r w:rsidRPr="002A4AD4">
              <w:rPr>
                <w:rFonts w:ascii="Times New Roman" w:hAnsi="Times New Roman" w:cs="Times New Roman"/>
                <w:b/>
                <w:sz w:val="24"/>
                <w:szCs w:val="20"/>
                <w:lang w:val="kk-KZ"/>
              </w:rPr>
              <w:t xml:space="preserve">«Дүкен»   </w:t>
            </w:r>
            <w:r>
              <w:rPr>
                <w:rFonts w:ascii="Times New Roman" w:hAnsi="Times New Roman" w:cs="Times New Roman"/>
                <w:b/>
                <w:sz w:val="24"/>
                <w:szCs w:val="20"/>
                <w:lang w:val="kk-KZ"/>
              </w:rPr>
              <w:t xml:space="preserve">  </w:t>
            </w:r>
            <w:r w:rsidRPr="002A4AD4">
              <w:rPr>
                <w:rFonts w:ascii="Times New Roman" w:hAnsi="Times New Roman" w:cs="Times New Roman"/>
                <w:b/>
                <w:sz w:val="24"/>
                <w:szCs w:val="20"/>
                <w:lang w:val="kk-KZ"/>
              </w:rPr>
              <w:t>Мақсаты</w:t>
            </w:r>
            <w:r>
              <w:rPr>
                <w:rFonts w:ascii="Times New Roman" w:hAnsi="Times New Roman" w:cs="Times New Roman"/>
                <w:sz w:val="24"/>
                <w:szCs w:val="20"/>
                <w:lang w:val="kk-KZ"/>
              </w:rPr>
              <w:t>: балалара дүкенші туралы білімдерін кеңейту.  Дүкен заттарын таныстыру. Ұқыптылыққа, шапшаңдыққа үйрету.</w:t>
            </w:r>
            <w:r w:rsidRPr="00A777C7">
              <w:rPr>
                <w:rFonts w:ascii="Times New Roman" w:hAnsi="Times New Roman" w:cs="Times New Roman"/>
                <w:b/>
                <w:sz w:val="24"/>
                <w:szCs w:val="20"/>
                <w:lang w:val="kk-KZ"/>
              </w:rPr>
              <w:t xml:space="preserve"> Сенсорика                       </w:t>
            </w:r>
            <w:r w:rsidRPr="00A777C7">
              <w:rPr>
                <w:rFonts w:ascii="Times New Roman" w:eastAsia="Calibri" w:hAnsi="Times New Roman" w:cs="Times New Roman"/>
                <w:b/>
                <w:sz w:val="24"/>
                <w:szCs w:val="24"/>
                <w:lang w:val="kk-KZ"/>
              </w:rPr>
              <w:t>Өлшемдері әртүрлі геометриялық фигураларды  өлшемі бойынша топтастыруды үйрету.</w:t>
            </w:r>
            <w:r>
              <w:rPr>
                <w:rFonts w:ascii="Times New Roman" w:eastAsia="Calibri" w:hAnsi="Times New Roman" w:cs="Times New Roman"/>
                <w:sz w:val="24"/>
                <w:szCs w:val="24"/>
                <w:lang w:val="kk-KZ"/>
              </w:rPr>
              <w:t xml:space="preserve">                                     </w:t>
            </w:r>
          </w:p>
        </w:tc>
      </w:tr>
      <w:tr w:rsidR="006831F2" w:rsidRPr="00596ACF" w:rsidTr="005B7E05">
        <w:tc>
          <w:tcPr>
            <w:tcW w:w="2694" w:type="dxa"/>
          </w:tcPr>
          <w:p w:rsidR="006831F2" w:rsidRPr="00391710" w:rsidRDefault="006831F2" w:rsidP="005B7E05">
            <w:pPr>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xml:space="preserve">Балалармен жеке жұмыс </w:t>
            </w:r>
          </w:p>
          <w:p w:rsidR="006831F2" w:rsidRPr="00391710" w:rsidRDefault="006831F2" w:rsidP="005B7E05">
            <w:pPr>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w:t>
            </w:r>
          </w:p>
        </w:tc>
        <w:tc>
          <w:tcPr>
            <w:tcW w:w="2875" w:type="dxa"/>
          </w:tcPr>
          <w:p w:rsidR="006831F2" w:rsidRPr="00C95217" w:rsidRDefault="006831F2" w:rsidP="005B7E05">
            <w:pPr>
              <w:spacing w:after="0" w:line="259" w:lineRule="auto"/>
              <w:rPr>
                <w:rFonts w:ascii="Times New Roman" w:hAnsi="Times New Roman" w:cs="Times New Roman"/>
                <w:sz w:val="24"/>
                <w:szCs w:val="20"/>
                <w:lang w:val="kk-KZ"/>
              </w:rPr>
            </w:pPr>
            <w:r w:rsidRPr="002A4AD4">
              <w:rPr>
                <w:rFonts w:ascii="Times New Roman" w:hAnsi="Times New Roman" w:cs="Times New Roman"/>
                <w:b/>
                <w:sz w:val="24"/>
                <w:szCs w:val="20"/>
                <w:lang w:val="kk-KZ"/>
              </w:rPr>
              <w:t xml:space="preserve">Мүсіндеу  </w:t>
            </w:r>
            <w:r>
              <w:rPr>
                <w:rFonts w:ascii="Times New Roman" w:hAnsi="Times New Roman" w:cs="Times New Roman"/>
                <w:b/>
                <w:sz w:val="24"/>
                <w:szCs w:val="20"/>
                <w:lang w:val="kk-KZ"/>
              </w:rPr>
              <w:t xml:space="preserve">                            </w:t>
            </w:r>
            <w:r w:rsidRPr="002A4AD4">
              <w:rPr>
                <w:rFonts w:ascii="Times New Roman" w:hAnsi="Times New Roman" w:cs="Times New Roman"/>
                <w:b/>
                <w:sz w:val="24"/>
                <w:szCs w:val="20"/>
                <w:lang w:val="kk-KZ"/>
              </w:rPr>
              <w:t>«Әдемі кілемшелер»  Мақсаты:</w:t>
            </w:r>
            <w:r>
              <w:rPr>
                <w:rFonts w:ascii="Times New Roman" w:hAnsi="Times New Roman" w:cs="Times New Roman"/>
                <w:sz w:val="24"/>
                <w:szCs w:val="20"/>
                <w:lang w:val="kk-KZ"/>
              </w:rPr>
              <w:t xml:space="preserve"> бөліктерден кілемше жасауға үйрету, бейнені қағаз бетіне түсіруді үйрету.</w:t>
            </w:r>
          </w:p>
        </w:tc>
        <w:tc>
          <w:tcPr>
            <w:tcW w:w="2505" w:type="dxa"/>
            <w:gridSpan w:val="2"/>
          </w:tcPr>
          <w:p w:rsidR="006831F2" w:rsidRPr="00232341" w:rsidRDefault="006831F2" w:rsidP="005B7E05">
            <w:pPr>
              <w:rPr>
                <w:rFonts w:ascii="Times New Roman" w:hAnsi="Times New Roman" w:cs="Times New Roman"/>
                <w:b/>
                <w:sz w:val="24"/>
                <w:szCs w:val="20"/>
                <w:lang w:val="kk-KZ"/>
              </w:rPr>
            </w:pPr>
            <w:r>
              <w:rPr>
                <w:rFonts w:ascii="Times New Roman" w:hAnsi="Times New Roman" w:cs="Times New Roman"/>
                <w:b/>
                <w:sz w:val="24"/>
                <w:szCs w:val="20"/>
                <w:lang w:val="kk-KZ"/>
              </w:rPr>
              <w:t xml:space="preserve">Сөйлеуді дамыту  «Ойлай отырып ойнайық»  Мақсаты: </w:t>
            </w:r>
            <w:r w:rsidRPr="002A4AD4">
              <w:rPr>
                <w:rFonts w:ascii="Times New Roman" w:hAnsi="Times New Roman" w:cs="Times New Roman"/>
                <w:sz w:val="24"/>
                <w:szCs w:val="20"/>
                <w:lang w:val="kk-KZ"/>
              </w:rPr>
              <w:t>Қыс мезгілдері  туралы білім жетілдіру. Түрлі ойындар арқылы танымдық белсенділігін арттыру. Қол моторикасын дамыту.</w:t>
            </w:r>
            <w:r w:rsidRPr="005707E9">
              <w:rPr>
                <w:rFonts w:ascii="Times New Roman" w:hAnsi="Times New Roman" w:cs="Times New Roman"/>
                <w:b/>
                <w:sz w:val="24"/>
                <w:szCs w:val="24"/>
                <w:lang w:val="kk-KZ"/>
              </w:rPr>
              <w:t xml:space="preserve"> Балалард</w:t>
            </w:r>
            <w:r>
              <w:rPr>
                <w:rFonts w:ascii="Times New Roman" w:hAnsi="Times New Roman" w:cs="Times New Roman"/>
                <w:b/>
                <w:sz w:val="24"/>
                <w:szCs w:val="24"/>
                <w:lang w:val="kk-KZ"/>
              </w:rPr>
              <w:t>ың сөздік қорын:</w:t>
            </w:r>
            <w:r w:rsidRPr="005707E9">
              <w:rPr>
                <w:rFonts w:ascii="Times New Roman" w:hAnsi="Times New Roman" w:cs="Times New Roman"/>
                <w:b/>
                <w:sz w:val="24"/>
                <w:szCs w:val="24"/>
                <w:lang w:val="kk-KZ"/>
              </w:rPr>
              <w:t xml:space="preserve"> еңбек әрекеті қарама-қарсы мәндес әрекеттер</w:t>
            </w:r>
            <w:r>
              <w:rPr>
                <w:rFonts w:ascii="Times New Roman" w:hAnsi="Times New Roman" w:cs="Times New Roman"/>
                <w:b/>
                <w:sz w:val="24"/>
                <w:szCs w:val="24"/>
                <w:lang w:val="kk-KZ"/>
              </w:rPr>
              <w:t>.</w:t>
            </w:r>
          </w:p>
        </w:tc>
        <w:tc>
          <w:tcPr>
            <w:tcW w:w="2700" w:type="dxa"/>
          </w:tcPr>
          <w:p w:rsidR="006831F2" w:rsidRPr="00C95217"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 xml:space="preserve"> Мүсіндеу  </w:t>
            </w:r>
            <w:r w:rsidRPr="002A4AD4">
              <w:rPr>
                <w:rFonts w:ascii="Times New Roman" w:hAnsi="Times New Roman" w:cs="Times New Roman"/>
                <w:b/>
                <w:sz w:val="24"/>
                <w:szCs w:val="20"/>
                <w:lang w:val="kk-KZ"/>
              </w:rPr>
              <w:t>«Моншақты тіземіз»</w:t>
            </w:r>
            <w:r>
              <w:rPr>
                <w:rFonts w:ascii="Times New Roman" w:hAnsi="Times New Roman" w:cs="Times New Roman"/>
                <w:b/>
                <w:sz w:val="24"/>
                <w:szCs w:val="20"/>
                <w:lang w:val="kk-KZ"/>
              </w:rPr>
              <w:t xml:space="preserve">  Мақсаты: </w:t>
            </w:r>
            <w:r w:rsidRPr="000D2C07">
              <w:rPr>
                <w:rFonts w:ascii="Times New Roman" w:hAnsi="Times New Roman" w:cs="Times New Roman"/>
                <w:sz w:val="24"/>
                <w:szCs w:val="20"/>
                <w:lang w:val="kk-KZ"/>
              </w:rPr>
              <w:t>Алақаныңа сиятын көлемдегі сақиналарды көлденеңнен жіпке тізу арқылы қол қимылын, саусақ бұлшық етін дамыту.</w:t>
            </w:r>
          </w:p>
        </w:tc>
        <w:tc>
          <w:tcPr>
            <w:tcW w:w="2835" w:type="dxa"/>
          </w:tcPr>
          <w:p w:rsidR="006831F2" w:rsidRPr="00C95217"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 xml:space="preserve"> </w:t>
            </w:r>
            <w:r>
              <w:rPr>
                <w:rFonts w:ascii="Times New Roman" w:hAnsi="Times New Roman"/>
                <w:color w:val="000000"/>
                <w:sz w:val="24"/>
                <w:szCs w:val="24"/>
                <w:lang w:val="kk-KZ"/>
              </w:rPr>
              <w:t xml:space="preserve"> </w:t>
            </w:r>
            <w:r w:rsidRPr="000D2C07">
              <w:rPr>
                <w:rFonts w:ascii="Times New Roman" w:hAnsi="Times New Roman"/>
                <w:b/>
                <w:color w:val="000000"/>
                <w:sz w:val="24"/>
                <w:szCs w:val="24"/>
                <w:lang w:val="kk-KZ"/>
              </w:rPr>
              <w:t xml:space="preserve">Қимылды ойын жаттығуы </w:t>
            </w:r>
            <w:r>
              <w:rPr>
                <w:rFonts w:ascii="Times New Roman" w:hAnsi="Times New Roman"/>
                <w:b/>
                <w:color w:val="000000"/>
                <w:sz w:val="24"/>
                <w:szCs w:val="24"/>
                <w:lang w:val="kk-KZ"/>
              </w:rPr>
              <w:t xml:space="preserve">                      </w:t>
            </w:r>
            <w:r w:rsidRPr="000D2C07">
              <w:rPr>
                <w:rFonts w:ascii="Times New Roman" w:hAnsi="Times New Roman"/>
                <w:b/>
                <w:color w:val="000000"/>
                <w:sz w:val="24"/>
                <w:szCs w:val="24"/>
                <w:lang w:val="kk-KZ"/>
              </w:rPr>
              <w:t>«Қыстақ киімдер»  Мақсаты:</w:t>
            </w:r>
            <w:r>
              <w:rPr>
                <w:rFonts w:ascii="Times New Roman" w:hAnsi="Times New Roman"/>
                <w:color w:val="000000"/>
                <w:sz w:val="24"/>
                <w:szCs w:val="24"/>
                <w:lang w:val="kk-KZ"/>
              </w:rPr>
              <w:t xml:space="preserve"> балалрға тазалық туралы үйрету.</w:t>
            </w:r>
            <w:r>
              <w:rPr>
                <w:rFonts w:ascii="Times New Roman" w:hAnsi="Times New Roman" w:cs="Times New Roman"/>
                <w:b/>
                <w:sz w:val="24"/>
                <w:szCs w:val="24"/>
                <w:lang w:val="kk-KZ"/>
              </w:rPr>
              <w:t xml:space="preserve"> Балаларға </w:t>
            </w:r>
            <w:r w:rsidRPr="00A777C7">
              <w:rPr>
                <w:rFonts w:ascii="Times New Roman" w:hAnsi="Times New Roman" w:cs="Times New Roman"/>
                <w:b/>
                <w:sz w:val="24"/>
                <w:szCs w:val="24"/>
                <w:lang w:val="kk-KZ"/>
              </w:rPr>
              <w:t>сөз тіркестерін қосылып айтуға мүмкіндік беру</w:t>
            </w:r>
          </w:p>
        </w:tc>
        <w:tc>
          <w:tcPr>
            <w:tcW w:w="2409" w:type="dxa"/>
          </w:tcPr>
          <w:p w:rsidR="006831F2" w:rsidRPr="00603038" w:rsidRDefault="006831F2" w:rsidP="005B7E05">
            <w:pPr>
              <w:rPr>
                <w:rFonts w:ascii="Times New Roman" w:hAnsi="Times New Roman" w:cs="Times New Roman"/>
                <w:sz w:val="24"/>
                <w:szCs w:val="20"/>
                <w:lang w:val="kk-KZ"/>
              </w:rPr>
            </w:pPr>
            <w:r w:rsidRPr="000D2C07">
              <w:rPr>
                <w:rFonts w:ascii="Times New Roman" w:hAnsi="Times New Roman" w:cs="Times New Roman"/>
                <w:b/>
                <w:sz w:val="24"/>
                <w:szCs w:val="20"/>
                <w:lang w:val="kk-KZ"/>
              </w:rPr>
              <w:t xml:space="preserve">Сурет салу </w:t>
            </w:r>
            <w:r>
              <w:rPr>
                <w:rFonts w:ascii="Times New Roman" w:hAnsi="Times New Roman" w:cs="Times New Roman"/>
                <w:b/>
                <w:sz w:val="24"/>
                <w:szCs w:val="20"/>
                <w:lang w:val="kk-KZ"/>
              </w:rPr>
              <w:t xml:space="preserve">                    </w:t>
            </w:r>
            <w:r w:rsidRPr="000D2C07">
              <w:rPr>
                <w:rFonts w:ascii="Times New Roman" w:hAnsi="Times New Roman" w:cs="Times New Roman"/>
                <w:b/>
                <w:sz w:val="24"/>
                <w:szCs w:val="20"/>
                <w:lang w:val="kk-KZ"/>
              </w:rPr>
              <w:t xml:space="preserve"> «Үй жасаймыз»  Мақсаты:</w:t>
            </w:r>
            <w:r>
              <w:rPr>
                <w:rFonts w:ascii="Times New Roman" w:hAnsi="Times New Roman" w:cs="Times New Roman"/>
                <w:sz w:val="24"/>
                <w:szCs w:val="20"/>
                <w:lang w:val="kk-KZ"/>
              </w:rPr>
              <w:t xml:space="preserve"> пішіндер туралы түсінік қалыптастыру, қарындашты дұрыс ұстауға үйрету.</w:t>
            </w:r>
            <w:r w:rsidRPr="00AD3E51">
              <w:rPr>
                <w:rFonts w:ascii="Times New Roman" w:hAnsi="Times New Roman" w:cs="Times New Roman"/>
                <w:sz w:val="24"/>
                <w:szCs w:val="24"/>
                <w:lang w:val="kk-KZ"/>
              </w:rPr>
              <w:t xml:space="preserve"> </w:t>
            </w:r>
            <w:r w:rsidRPr="000D2C07">
              <w:rPr>
                <w:rFonts w:ascii="Times New Roman" w:hAnsi="Times New Roman" w:cs="Times New Roman"/>
                <w:b/>
                <w:sz w:val="24"/>
                <w:szCs w:val="24"/>
                <w:lang w:val="kk-KZ"/>
              </w:rPr>
              <w:t>Бейнелерді парақ бетінде орналастыра отырып, түрлі-түсті дақтарды қарама-қарсы үйлестіру арқылы бере білу, дөңгелек тәрізді сызықтарды бейнелеуге үйрету.</w:t>
            </w:r>
          </w:p>
        </w:tc>
      </w:tr>
      <w:tr w:rsidR="006831F2" w:rsidRPr="00596ACF" w:rsidTr="005B7E05">
        <w:tc>
          <w:tcPr>
            <w:tcW w:w="2694" w:type="dxa"/>
          </w:tcPr>
          <w:p w:rsidR="006831F2" w:rsidRDefault="006831F2" w:rsidP="005B7E05">
            <w:pPr>
              <w:rPr>
                <w:rFonts w:ascii="Times New Roman" w:hAnsi="Times New Roman" w:cs="Times New Roman"/>
                <w:b/>
                <w:bCs/>
                <w:sz w:val="24"/>
                <w:szCs w:val="20"/>
              </w:rPr>
            </w:pPr>
            <w:r>
              <w:rPr>
                <w:rFonts w:ascii="Times New Roman" w:hAnsi="Times New Roman" w:cs="Times New Roman"/>
                <w:b/>
                <w:bCs/>
                <w:sz w:val="24"/>
                <w:szCs w:val="20"/>
              </w:rPr>
              <w:t>Серуенге дайындық</w:t>
            </w:r>
          </w:p>
        </w:tc>
        <w:tc>
          <w:tcPr>
            <w:tcW w:w="13324" w:type="dxa"/>
            <w:gridSpan w:val="6"/>
          </w:tcPr>
          <w:p w:rsidR="006831F2" w:rsidRDefault="006831F2"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Серуенге қызығушылықты арттыру, (өзіне-өзі қызмет ету дағдылары, ірі және ұсақ моториканы дамыту) </w:t>
            </w:r>
          </w:p>
          <w:p w:rsidR="006831F2" w:rsidRDefault="006831F2"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реттілікпен киінуі,  серуенге шығу,  топтық ережелерді қайталау.</w:t>
            </w:r>
          </w:p>
        </w:tc>
      </w:tr>
      <w:tr w:rsidR="006831F2" w:rsidRPr="00B46B46" w:rsidTr="005B7E05">
        <w:tc>
          <w:tcPr>
            <w:tcW w:w="2694" w:type="dxa"/>
          </w:tcPr>
          <w:p w:rsidR="006831F2" w:rsidRDefault="006831F2" w:rsidP="005B7E05">
            <w:pPr>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tcPr>
          <w:p w:rsidR="006831F2" w:rsidRDefault="006831F2" w:rsidP="005B7E05">
            <w:pPr>
              <w:rPr>
                <w:rFonts w:ascii="Times New Roman" w:hAnsi="Times New Roman" w:cs="Times New Roman"/>
                <w:sz w:val="24"/>
                <w:szCs w:val="20"/>
                <w:lang w:val="kk-KZ"/>
              </w:rPr>
            </w:pPr>
            <w:r w:rsidRPr="005E60B5">
              <w:rPr>
                <w:rFonts w:ascii="Times New Roman" w:hAnsi="Times New Roman" w:cs="Times New Roman"/>
                <w:b/>
                <w:sz w:val="24"/>
                <w:szCs w:val="20"/>
                <w:lang w:val="kk-KZ"/>
              </w:rPr>
              <w:t xml:space="preserve">Қар үстіндегі іздерді бақылау </w:t>
            </w:r>
            <w:r>
              <w:rPr>
                <w:rFonts w:ascii="Times New Roman" w:hAnsi="Times New Roman" w:cs="Times New Roman"/>
                <w:b/>
                <w:sz w:val="24"/>
                <w:szCs w:val="20"/>
                <w:lang w:val="kk-KZ"/>
              </w:rPr>
              <w:t xml:space="preserve">                            </w:t>
            </w:r>
            <w:r w:rsidRPr="005E60B5">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балалардың қар үстіндегі адамдардың, жануарлардың, құстардың ізін айырып, білуге үйрету. Балаларды байқағыш, ойлау қасиеттерін қалыптастырып, толықтыра түсу.                 </w:t>
            </w:r>
            <w:r w:rsidRPr="005E60B5">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құстар үшін жемсалғыш салып, оны ағашқа іліп қою, жем салу.                                  </w:t>
            </w:r>
            <w:r w:rsidRPr="005E60B5">
              <w:rPr>
                <w:rFonts w:ascii="Times New Roman" w:hAnsi="Times New Roman" w:cs="Times New Roman"/>
                <w:b/>
                <w:sz w:val="24"/>
                <w:szCs w:val="20"/>
                <w:lang w:val="kk-KZ"/>
              </w:rPr>
              <w:t xml:space="preserve">Қимылды ойын: </w:t>
            </w:r>
            <w:r>
              <w:rPr>
                <w:rFonts w:ascii="Times New Roman" w:hAnsi="Times New Roman" w:cs="Times New Roman"/>
                <w:b/>
                <w:sz w:val="24"/>
                <w:szCs w:val="20"/>
                <w:lang w:val="kk-KZ"/>
              </w:rPr>
              <w:t xml:space="preserve">                     </w:t>
            </w:r>
            <w:r w:rsidRPr="005E60B5">
              <w:rPr>
                <w:rFonts w:ascii="Times New Roman" w:hAnsi="Times New Roman" w:cs="Times New Roman"/>
                <w:b/>
                <w:sz w:val="24"/>
                <w:szCs w:val="20"/>
                <w:lang w:val="kk-KZ"/>
              </w:rPr>
              <w:t xml:space="preserve">«Ақ қоян»  </w:t>
            </w:r>
            <w:r>
              <w:rPr>
                <w:rFonts w:ascii="Times New Roman" w:hAnsi="Times New Roman" w:cs="Times New Roman"/>
                <w:b/>
                <w:sz w:val="24"/>
                <w:szCs w:val="20"/>
                <w:lang w:val="kk-KZ"/>
              </w:rPr>
              <w:t xml:space="preserve">                   </w:t>
            </w:r>
            <w:r w:rsidRPr="005E60B5">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балаларды ептілікке үйрету.</w:t>
            </w:r>
          </w:p>
        </w:tc>
        <w:tc>
          <w:tcPr>
            <w:tcW w:w="2505" w:type="dxa"/>
            <w:gridSpan w:val="2"/>
          </w:tcPr>
          <w:p w:rsidR="006831F2" w:rsidRPr="008C73CA" w:rsidRDefault="006831F2" w:rsidP="005B7E05">
            <w:pPr>
              <w:kinsoku w:val="0"/>
              <w:overflowPunct w:val="0"/>
              <w:textAlignment w:val="baseline"/>
              <w:rPr>
                <w:rFonts w:ascii="Times New Roman" w:eastAsia="Calibri" w:hAnsi="Times New Roman" w:cs="Times New Roman"/>
                <w:b/>
                <w:kern w:val="24"/>
                <w:sz w:val="24"/>
                <w:szCs w:val="24"/>
                <w:lang w:val="kk-KZ" w:eastAsia="kk-KZ"/>
              </w:rPr>
            </w:pPr>
            <w:r>
              <w:rPr>
                <w:rFonts w:ascii="Times New Roman" w:eastAsia="Calibri" w:hAnsi="Times New Roman" w:cs="Times New Roman"/>
                <w:b/>
                <w:kern w:val="24"/>
                <w:sz w:val="24"/>
                <w:szCs w:val="24"/>
                <w:lang w:val="kk-KZ" w:eastAsia="kk-KZ"/>
              </w:rPr>
              <w:t xml:space="preserve"> Қар жауып тұрған құбылысты </w:t>
            </w:r>
            <w:r w:rsidRPr="008C73CA">
              <w:rPr>
                <w:rFonts w:ascii="Times New Roman" w:eastAsia="Calibri" w:hAnsi="Times New Roman" w:cs="Times New Roman"/>
                <w:b/>
                <w:kern w:val="24"/>
                <w:sz w:val="24"/>
                <w:szCs w:val="24"/>
                <w:lang w:val="kk-KZ" w:eastAsia="kk-KZ"/>
              </w:rPr>
              <w:t>бақылау</w:t>
            </w:r>
          </w:p>
          <w:p w:rsidR="006831F2" w:rsidRPr="005B2515" w:rsidRDefault="006831F2" w:rsidP="005B7E05">
            <w:pPr>
              <w:rPr>
                <w:rFonts w:ascii="Times New Roman" w:hAnsi="Times New Roman" w:cs="Times New Roman"/>
                <w:b/>
                <w:sz w:val="24"/>
                <w:szCs w:val="20"/>
                <w:lang w:val="kk-KZ"/>
              </w:rPr>
            </w:pPr>
            <w:r>
              <w:rPr>
                <w:rFonts w:ascii="Times New Roman" w:eastAsia="Calibri" w:hAnsi="Times New Roman" w:cs="Times New Roman"/>
                <w:b/>
                <w:kern w:val="24"/>
                <w:sz w:val="24"/>
                <w:szCs w:val="24"/>
                <w:lang w:val="kk-KZ" w:eastAsia="kk-KZ"/>
              </w:rPr>
              <w:t>Мақсаты</w:t>
            </w:r>
            <w:r w:rsidRPr="008C73CA">
              <w:rPr>
                <w:rFonts w:ascii="Times New Roman" w:eastAsia="Calibri" w:hAnsi="Times New Roman" w:cs="Times New Roman"/>
                <w:b/>
                <w:kern w:val="24"/>
                <w:sz w:val="24"/>
                <w:szCs w:val="24"/>
                <w:lang w:val="kk-KZ" w:eastAsia="kk-KZ"/>
              </w:rPr>
              <w:t>:</w:t>
            </w:r>
            <w:r w:rsidRPr="008C73CA">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 xml:space="preserve"> Қардың жауып тұрғанын бақылау, ауа-райына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жеделдеу ұшады.                                  </w:t>
            </w:r>
            <w:r w:rsidRPr="006F3C45">
              <w:rPr>
                <w:rFonts w:ascii="Times New Roman" w:eastAsia="Calibri" w:hAnsi="Times New Roman" w:cs="Times New Roman"/>
                <w:b/>
                <w:kern w:val="24"/>
                <w:sz w:val="24"/>
                <w:szCs w:val="24"/>
                <w:lang w:val="kk-KZ" w:eastAsia="kk-KZ"/>
              </w:rPr>
              <w:t xml:space="preserve">Еңбек: </w:t>
            </w:r>
            <w:r>
              <w:rPr>
                <w:rFonts w:ascii="Times New Roman" w:eastAsia="Calibri" w:hAnsi="Times New Roman" w:cs="Times New Roman"/>
                <w:kern w:val="24"/>
                <w:sz w:val="24"/>
                <w:szCs w:val="24"/>
                <w:lang w:val="kk-KZ" w:eastAsia="kk-KZ"/>
              </w:rPr>
              <w:t xml:space="preserve">Тәрбиешімен бірге қар жинау  Мақсаты: жұмысты бірігіп атқаруға бағыт беру.                     </w:t>
            </w:r>
            <w:r w:rsidRPr="006F3C45">
              <w:rPr>
                <w:rFonts w:ascii="Times New Roman" w:eastAsia="Calibri" w:hAnsi="Times New Roman" w:cs="Times New Roman"/>
                <w:b/>
                <w:kern w:val="24"/>
                <w:sz w:val="24"/>
                <w:szCs w:val="24"/>
                <w:lang w:val="kk-KZ" w:eastAsia="kk-KZ"/>
              </w:rPr>
              <w:t xml:space="preserve">Қимыл-қозғалыс  ойыны:    </w:t>
            </w:r>
            <w:r>
              <w:rPr>
                <w:rFonts w:ascii="Times New Roman" w:eastAsia="Calibri" w:hAnsi="Times New Roman" w:cs="Times New Roman"/>
                <w:b/>
                <w:kern w:val="24"/>
                <w:sz w:val="24"/>
                <w:szCs w:val="24"/>
                <w:lang w:val="kk-KZ" w:eastAsia="kk-KZ"/>
              </w:rPr>
              <w:t xml:space="preserve">                         «Аңшы мен қояндар</w:t>
            </w:r>
            <w:r w:rsidRPr="006F3C45">
              <w:rPr>
                <w:rFonts w:ascii="Times New Roman" w:eastAsia="Calibri" w:hAnsi="Times New Roman" w:cs="Times New Roman"/>
                <w:b/>
                <w:kern w:val="24"/>
                <w:sz w:val="24"/>
                <w:szCs w:val="24"/>
                <w:lang w:val="kk-KZ" w:eastAsia="kk-KZ"/>
              </w:rPr>
              <w:t xml:space="preserve">»  </w:t>
            </w:r>
            <w:r>
              <w:rPr>
                <w:rFonts w:ascii="Times New Roman" w:eastAsia="Calibri" w:hAnsi="Times New Roman" w:cs="Times New Roman"/>
                <w:b/>
                <w:kern w:val="24"/>
                <w:sz w:val="24"/>
                <w:szCs w:val="24"/>
                <w:lang w:val="kk-KZ" w:eastAsia="kk-KZ"/>
              </w:rPr>
              <w:t xml:space="preserve">  Мақсаты: </w:t>
            </w:r>
            <w:r w:rsidRPr="006F3C45">
              <w:rPr>
                <w:rFonts w:ascii="Times New Roman" w:eastAsia="Calibri" w:hAnsi="Times New Roman" w:cs="Times New Roman"/>
                <w:kern w:val="24"/>
                <w:sz w:val="24"/>
                <w:szCs w:val="24"/>
                <w:lang w:val="kk-KZ" w:eastAsia="kk-KZ"/>
              </w:rPr>
              <w:t>жылжымалы лақтырған нысанаға затты тигізу, жүгіруге өрмелеп шығуға жаттықтыру.</w:t>
            </w:r>
            <w:r w:rsidRPr="006F3C45">
              <w:rPr>
                <w:rFonts w:ascii="Times New Roman" w:eastAsia="Calibri" w:hAnsi="Times New Roman" w:cs="Times New Roman"/>
                <w:b/>
                <w:kern w:val="24"/>
                <w:sz w:val="24"/>
                <w:szCs w:val="24"/>
                <w:lang w:val="kk-KZ" w:eastAsia="kk-KZ"/>
              </w:rPr>
              <w:t xml:space="preserve">   </w:t>
            </w:r>
            <w:r w:rsidRPr="00CF2F6B">
              <w:rPr>
                <w:rFonts w:ascii="Times New Roman" w:hAnsi="Times New Roman" w:cs="Times New Roman"/>
                <w:b/>
                <w:sz w:val="24"/>
                <w:szCs w:val="24"/>
                <w:lang w:val="kk-KZ"/>
              </w:rPr>
              <w:t>Балалардың табиғат пен табиғат құбылыстарына қызығушылықтарын қалыптастыру. (Қар</w:t>
            </w:r>
          </w:p>
        </w:tc>
        <w:tc>
          <w:tcPr>
            <w:tcW w:w="2700" w:type="dxa"/>
          </w:tcPr>
          <w:p w:rsidR="006831F2" w:rsidRDefault="006831F2" w:rsidP="005B7E05">
            <w:pPr>
              <w:rPr>
                <w:rFonts w:ascii="Times New Roman" w:hAnsi="Times New Roman" w:cs="Times New Roman"/>
                <w:b/>
                <w:sz w:val="24"/>
                <w:szCs w:val="20"/>
                <w:lang w:val="kk-KZ"/>
              </w:rPr>
            </w:pPr>
            <w:r>
              <w:rPr>
                <w:rFonts w:ascii="Times New Roman" w:hAnsi="Times New Roman" w:cs="Times New Roman"/>
                <w:b/>
                <w:sz w:val="24"/>
                <w:szCs w:val="20"/>
                <w:lang w:val="kk-KZ"/>
              </w:rPr>
              <w:t>Қырауды  бақылау</w:t>
            </w:r>
          </w:p>
          <w:p w:rsidR="006831F2" w:rsidRDefault="006831F2" w:rsidP="005B7E05">
            <w:pPr>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 xml:space="preserve">балаларға қыраудың қалай болатынын айтып кету. Қырау түскен ағаштарды бақылау.  </w:t>
            </w:r>
            <w:r w:rsidRPr="00B46B46">
              <w:rPr>
                <w:rFonts w:ascii="Times New Roman" w:hAnsi="Times New Roman" w:cs="Times New Roman"/>
                <w:b/>
                <w:sz w:val="24"/>
                <w:szCs w:val="20"/>
                <w:lang w:val="kk-KZ"/>
              </w:rPr>
              <w:t>Жұмбақ:</w:t>
            </w:r>
            <w:r>
              <w:rPr>
                <w:rFonts w:ascii="Times New Roman" w:hAnsi="Times New Roman" w:cs="Times New Roman"/>
                <w:sz w:val="24"/>
                <w:szCs w:val="20"/>
                <w:lang w:val="kk-KZ"/>
              </w:rPr>
              <w:t xml:space="preserve">                          Қант сияқты ақ,  Ұлпа боп жерде жатады.  </w:t>
            </w:r>
          </w:p>
          <w:p w:rsidR="006831F2" w:rsidRPr="00603038" w:rsidRDefault="006831F2" w:rsidP="005B7E05">
            <w:pPr>
              <w:rPr>
                <w:rFonts w:ascii="Times New Roman" w:hAnsi="Times New Roman" w:cs="Times New Roman"/>
                <w:sz w:val="24"/>
                <w:szCs w:val="20"/>
                <w:lang w:val="kk-KZ"/>
              </w:rPr>
            </w:pPr>
            <w:r w:rsidRPr="00603038">
              <w:rPr>
                <w:rFonts w:ascii="Times New Roman" w:hAnsi="Times New Roman" w:cs="Times New Roman"/>
                <w:b/>
                <w:sz w:val="24"/>
                <w:szCs w:val="20"/>
                <w:lang w:val="kk-KZ"/>
              </w:rPr>
              <w:t xml:space="preserve"> «</w:t>
            </w:r>
            <w:r>
              <w:rPr>
                <w:rFonts w:ascii="Times New Roman" w:hAnsi="Times New Roman" w:cs="Times New Roman"/>
                <w:b/>
                <w:sz w:val="24"/>
                <w:szCs w:val="20"/>
                <w:lang w:val="kk-KZ"/>
              </w:rPr>
              <w:t>Суықторғайлар</w:t>
            </w:r>
            <w:r w:rsidRPr="00603038">
              <w:rPr>
                <w:rFonts w:ascii="Times New Roman" w:hAnsi="Times New Roman" w:cs="Times New Roman"/>
                <w:b/>
                <w:sz w:val="24"/>
                <w:szCs w:val="20"/>
                <w:lang w:val="kk-KZ"/>
              </w:rPr>
              <w:t>» қимылды ойыны. Мақсаты:</w:t>
            </w:r>
            <w:r>
              <w:rPr>
                <w:rFonts w:ascii="Times New Roman" w:hAnsi="Times New Roman" w:cs="Times New Roman"/>
                <w:sz w:val="24"/>
                <w:szCs w:val="20"/>
                <w:lang w:val="kk-KZ"/>
              </w:rPr>
              <w:t xml:space="preserve"> қимылды жаттығуларды жасауды үйрету, тапқырлық таныта білу.                                  </w:t>
            </w:r>
            <w:r w:rsidRPr="00B46B46">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бір біріне кедергі жасамай, жұмыс істеуге үйрету.</w:t>
            </w:r>
          </w:p>
        </w:tc>
        <w:tc>
          <w:tcPr>
            <w:tcW w:w="2835" w:type="dxa"/>
          </w:tcPr>
          <w:p w:rsidR="006831F2" w:rsidRDefault="006831F2" w:rsidP="005B7E05">
            <w:pPr>
              <w:rPr>
                <w:rFonts w:ascii="Times New Roman" w:hAnsi="Times New Roman" w:cs="Times New Roman"/>
                <w:b/>
                <w:sz w:val="24"/>
                <w:szCs w:val="20"/>
                <w:lang w:val="kk-KZ"/>
              </w:rPr>
            </w:pPr>
            <w:r>
              <w:rPr>
                <w:rFonts w:ascii="Times New Roman" w:hAnsi="Times New Roman" w:cs="Times New Roman"/>
                <w:b/>
                <w:sz w:val="24"/>
                <w:szCs w:val="20"/>
                <w:lang w:val="kk-KZ"/>
              </w:rPr>
              <w:t xml:space="preserve"> Желді  бақылау</w:t>
            </w:r>
          </w:p>
          <w:p w:rsidR="006831F2" w:rsidRDefault="006831F2" w:rsidP="005B7E05">
            <w:pPr>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Балаларға жел туралы өлең жаттату арқылы тілдегі дауыс ырғағының мәнерлігін сезіне білуге мүмкіндік туғызу.    Жел улейді у-у-у.  Құйын келіп билейді Зу-зу-зу  қатты-қатты Жел соқты гу-гу-гу  Жапырақтар қол соқты ду-ду-ду.</w:t>
            </w:r>
          </w:p>
          <w:p w:rsidR="006831F2" w:rsidRDefault="006831F2" w:rsidP="005B7E05">
            <w:pPr>
              <w:rPr>
                <w:rFonts w:ascii="Times New Roman" w:hAnsi="Times New Roman" w:cs="Times New Roman"/>
                <w:sz w:val="24"/>
                <w:szCs w:val="20"/>
                <w:lang w:val="kk-KZ"/>
              </w:rPr>
            </w:pPr>
            <w:r>
              <w:rPr>
                <w:rFonts w:ascii="Times New Roman" w:hAnsi="Times New Roman" w:cs="Times New Roman"/>
                <w:b/>
                <w:sz w:val="24"/>
                <w:szCs w:val="20"/>
                <w:lang w:val="kk-KZ"/>
              </w:rPr>
              <w:t xml:space="preserve">Қимылды ойын: </w:t>
            </w:r>
          </w:p>
          <w:p w:rsidR="006831F2" w:rsidRPr="003452DF" w:rsidRDefault="006831F2" w:rsidP="005B7E05">
            <w:pPr>
              <w:rPr>
                <w:rFonts w:ascii="Times New Roman" w:hAnsi="Times New Roman" w:cs="Times New Roman"/>
                <w:sz w:val="24"/>
                <w:szCs w:val="20"/>
                <w:lang w:val="kk-KZ"/>
              </w:rPr>
            </w:pPr>
            <w:r>
              <w:rPr>
                <w:rFonts w:ascii="Times New Roman" w:hAnsi="Times New Roman" w:cs="Times New Roman"/>
                <w:b/>
                <w:sz w:val="24"/>
                <w:szCs w:val="20"/>
                <w:lang w:val="kk-KZ"/>
              </w:rPr>
              <w:t>«Айгөлек-ау, айгөлек</w:t>
            </w:r>
            <w:r w:rsidRPr="00603038">
              <w:rPr>
                <w:rFonts w:ascii="Times New Roman" w:hAnsi="Times New Roman" w:cs="Times New Roman"/>
                <w:b/>
                <w:sz w:val="24"/>
                <w:szCs w:val="20"/>
                <w:lang w:val="kk-KZ"/>
              </w:rPr>
              <w:t xml:space="preserve">» </w:t>
            </w:r>
          </w:p>
          <w:p w:rsidR="006831F2" w:rsidRPr="00EA2D3F" w:rsidRDefault="006831F2" w:rsidP="005B7E05">
            <w:pPr>
              <w:rPr>
                <w:rFonts w:ascii="Times New Roman" w:hAnsi="Times New Roman" w:cs="Times New Roman"/>
                <w:sz w:val="24"/>
                <w:szCs w:val="20"/>
                <w:lang w:val="kk-KZ"/>
              </w:rPr>
            </w:pPr>
            <w:r w:rsidRPr="0060303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Қандай жағдайда әр нәрсенің қажеттігін білу мақсатында ойнату. Шапшаңдыққа баулу.</w:t>
            </w:r>
          </w:p>
        </w:tc>
        <w:tc>
          <w:tcPr>
            <w:tcW w:w="2409" w:type="dxa"/>
          </w:tcPr>
          <w:p w:rsidR="006831F2" w:rsidRPr="00827E35" w:rsidRDefault="006831F2" w:rsidP="005B7E05">
            <w:pPr>
              <w:kinsoku w:val="0"/>
              <w:overflowPunct w:val="0"/>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 xml:space="preserve">Терезедегі өрнекті  </w:t>
            </w:r>
            <w:r w:rsidRPr="00827E35">
              <w:rPr>
                <w:rFonts w:ascii="Times New Roman" w:eastAsia="Calibri" w:hAnsi="Times New Roman" w:cs="Times New Roman"/>
                <w:b/>
                <w:kern w:val="24"/>
                <w:sz w:val="24"/>
                <w:szCs w:val="24"/>
                <w:lang w:val="kk-KZ" w:eastAsia="kk-KZ"/>
              </w:rPr>
              <w:t>бақылау</w:t>
            </w:r>
          </w:p>
          <w:p w:rsidR="006831F2" w:rsidRPr="00011A20" w:rsidRDefault="006831F2" w:rsidP="005B7E05">
            <w:pPr>
              <w:kinsoku w:val="0"/>
              <w:overflowPunct w:val="0"/>
              <w:spacing w:after="0" w:line="240" w:lineRule="auto"/>
              <w:textAlignment w:val="baseline"/>
              <w:rPr>
                <w:rFonts w:ascii="Times New Roman" w:hAnsi="Times New Roman" w:cs="Times New Roman"/>
                <w:b/>
                <w:sz w:val="24"/>
                <w:szCs w:val="20"/>
                <w:lang w:val="kk-KZ"/>
              </w:rPr>
            </w:pPr>
            <w:r w:rsidRPr="002C0350">
              <w:rPr>
                <w:rFonts w:ascii="Times New Roman" w:eastAsia="Calibri" w:hAnsi="Times New Roman" w:cs="Times New Roman"/>
                <w:b/>
                <w:bCs/>
                <w:kern w:val="24"/>
                <w:sz w:val="24"/>
                <w:szCs w:val="24"/>
                <w:lang w:val="kk-KZ" w:eastAsia="kk-KZ"/>
              </w:rPr>
              <w:t>Мақсаты:</w:t>
            </w:r>
            <w:r w:rsidRPr="002C0350">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Балаларға құбылысты түсіндіру. Олардың ойын толықтыру. Терезедегі өрнектерді бақылау.</w:t>
            </w:r>
            <w:r w:rsidRPr="002C0350">
              <w:rPr>
                <w:rFonts w:ascii="Times New Roman" w:eastAsia="Calibri" w:hAnsi="Times New Roman" w:cs="Times New Roman"/>
                <w:kern w:val="24"/>
                <w:sz w:val="24"/>
                <w:szCs w:val="24"/>
                <w:lang w:val="kk-KZ" w:eastAsia="kk-KZ"/>
              </w:rPr>
              <w:t xml:space="preserve">  </w:t>
            </w:r>
            <w:r w:rsidRPr="00011A20">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Қардан бекініс жасау.                          </w:t>
            </w:r>
            <w:r w:rsidRPr="00011A20">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күрекпен қарды ойып, үй салуды, бекет тұрғызуды үйрету.</w:t>
            </w:r>
          </w:p>
          <w:p w:rsidR="006831F2" w:rsidRPr="00603038" w:rsidRDefault="006831F2" w:rsidP="005B7E05">
            <w:pPr>
              <w:rPr>
                <w:rFonts w:ascii="Times New Roman" w:hAnsi="Times New Roman" w:cs="Times New Roman"/>
                <w:sz w:val="24"/>
                <w:szCs w:val="20"/>
                <w:lang w:val="kk-KZ"/>
              </w:rPr>
            </w:pPr>
            <w:r w:rsidRPr="00011A20">
              <w:rPr>
                <w:rFonts w:ascii="Times New Roman" w:hAnsi="Times New Roman" w:cs="Times New Roman"/>
                <w:b/>
                <w:sz w:val="24"/>
                <w:szCs w:val="20"/>
                <w:lang w:val="kk-KZ"/>
              </w:rPr>
              <w:t>Қ</w:t>
            </w:r>
            <w:r>
              <w:rPr>
                <w:rFonts w:ascii="Times New Roman" w:hAnsi="Times New Roman" w:cs="Times New Roman"/>
                <w:b/>
                <w:sz w:val="24"/>
                <w:szCs w:val="20"/>
                <w:lang w:val="kk-KZ"/>
              </w:rPr>
              <w:t>озғалмалы ойын: «Айлакер түлкі</w:t>
            </w:r>
            <w:r w:rsidRPr="00011A20">
              <w:rPr>
                <w:rFonts w:ascii="Times New Roman" w:hAnsi="Times New Roman" w:cs="Times New Roman"/>
                <w:b/>
                <w:sz w:val="24"/>
                <w:szCs w:val="20"/>
                <w:lang w:val="kk-KZ"/>
              </w:rPr>
              <w:t xml:space="preserve">» </w:t>
            </w:r>
            <w:r>
              <w:rPr>
                <w:rFonts w:ascii="Times New Roman" w:hAnsi="Times New Roman" w:cs="Times New Roman"/>
                <w:sz w:val="24"/>
                <w:szCs w:val="20"/>
                <w:lang w:val="kk-KZ"/>
              </w:rPr>
              <w:t xml:space="preserve">                           </w:t>
            </w:r>
            <w:r w:rsidRPr="00011A20">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оңды-солды жалтырап жүкіруді үйрету.</w:t>
            </w:r>
            <w:r w:rsidRPr="00CF2F6B">
              <w:rPr>
                <w:rFonts w:ascii="Times New Roman" w:hAnsi="Times New Roman" w:cs="Times New Roman"/>
                <w:b/>
                <w:sz w:val="24"/>
                <w:szCs w:val="24"/>
                <w:lang w:val="kk-KZ"/>
              </w:rPr>
              <w:t xml:space="preserve"> Балалардың табиғат пен табиғат құбылыстарына қызығушылықтарын қалыптастыру. (Қар)</w:t>
            </w:r>
          </w:p>
        </w:tc>
      </w:tr>
      <w:tr w:rsidR="006831F2" w:rsidRPr="006D6827" w:rsidTr="005B7E05">
        <w:tc>
          <w:tcPr>
            <w:tcW w:w="2694" w:type="dxa"/>
          </w:tcPr>
          <w:p w:rsidR="006831F2" w:rsidRDefault="006831F2" w:rsidP="005B7E05">
            <w:pPr>
              <w:rPr>
                <w:rFonts w:ascii="Times New Roman" w:hAnsi="Times New Roman" w:cs="Times New Roman"/>
                <w:b/>
                <w:bCs/>
                <w:sz w:val="24"/>
                <w:szCs w:val="20"/>
                <w:lang w:val="kk-KZ"/>
              </w:rPr>
            </w:pPr>
            <w:r>
              <w:rPr>
                <w:rFonts w:ascii="Times New Roman" w:hAnsi="Times New Roman" w:cs="Times New Roman"/>
                <w:b/>
                <w:bCs/>
                <w:sz w:val="24"/>
                <w:szCs w:val="20"/>
                <w:lang w:val="kk-KZ"/>
              </w:rPr>
              <w:t>Серуеннен оралу</w:t>
            </w:r>
          </w:p>
        </w:tc>
        <w:tc>
          <w:tcPr>
            <w:tcW w:w="13324" w:type="dxa"/>
            <w:gridSpan w:val="6"/>
          </w:tcPr>
          <w:p w:rsidR="006831F2" w:rsidRPr="006D6827"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 xml:space="preserve"> </w:t>
            </w:r>
            <w:r>
              <w:rPr>
                <w:rFonts w:ascii="Times New Roman" w:hAnsi="Times New Roman" w:cs="Times New Roman"/>
                <w:sz w:val="24"/>
                <w:szCs w:val="20"/>
                <w:u w:val="single"/>
                <w:lang w:val="kk-KZ"/>
              </w:rPr>
              <w:t>Балаларды сапта дұрыс жүруін қадағалау</w:t>
            </w:r>
            <w:r>
              <w:rPr>
                <w:rFonts w:ascii="Times New Roman" w:hAnsi="Times New Roman" w:cs="Times New Roman"/>
                <w:sz w:val="24"/>
                <w:szCs w:val="20"/>
                <w:lang w:val="kk-KZ"/>
              </w:rPr>
              <w:t>,</w:t>
            </w:r>
            <w:r>
              <w:rPr>
                <w:rFonts w:ascii="Times New Roman" w:hAnsi="Times New Roman" w:cs="Times New Roman"/>
                <w:sz w:val="24"/>
                <w:szCs w:val="20"/>
                <w:u w:val="single"/>
                <w:lang w:val="kk-KZ"/>
              </w:rPr>
              <w:t xml:space="preserve"> бір-бірін итермей саппен жүргізу.</w:t>
            </w:r>
          </w:p>
          <w:p w:rsidR="006831F2" w:rsidRPr="00480BF4"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Балалардың киімін ретімен шешу.</w:t>
            </w:r>
          </w:p>
        </w:tc>
      </w:tr>
      <w:tr w:rsidR="006831F2" w:rsidRPr="00596ACF" w:rsidTr="005B7E05">
        <w:tc>
          <w:tcPr>
            <w:tcW w:w="2694" w:type="dxa"/>
          </w:tcPr>
          <w:p w:rsidR="006831F2" w:rsidRDefault="006831F2" w:rsidP="005B7E05">
            <w:pPr>
              <w:rPr>
                <w:rFonts w:ascii="Times New Roman" w:hAnsi="Times New Roman" w:cs="Times New Roman"/>
                <w:b/>
                <w:bCs/>
                <w:sz w:val="24"/>
                <w:szCs w:val="20"/>
                <w:lang w:val="kk-KZ"/>
              </w:rPr>
            </w:pPr>
            <w:r>
              <w:rPr>
                <w:rFonts w:ascii="Times New Roman" w:hAnsi="Times New Roman" w:cs="Times New Roman"/>
                <w:b/>
                <w:bCs/>
                <w:sz w:val="24"/>
                <w:szCs w:val="20"/>
                <w:lang w:val="kk-KZ"/>
              </w:rPr>
              <w:t xml:space="preserve">Балалардың дербес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r>
              <w:rPr>
                <w:rFonts w:ascii="Times New Roman" w:hAnsi="Times New Roman" w:cs="Times New Roman"/>
                <w:b/>
                <w:bCs/>
                <w:sz w:val="24"/>
                <w:szCs w:val="20"/>
                <w:lang w:val="kk-KZ"/>
              </w:rPr>
              <w:t xml:space="preserve"> </w:t>
            </w:r>
          </w:p>
          <w:p w:rsidR="006831F2" w:rsidRDefault="006831F2" w:rsidP="005B7E05">
            <w:pPr>
              <w:rPr>
                <w:rFonts w:ascii="Times New Roman" w:hAnsi="Times New Roman" w:cs="Times New Roman"/>
                <w:b/>
                <w:bCs/>
                <w:sz w:val="24"/>
                <w:szCs w:val="20"/>
                <w:lang w:val="kk-KZ"/>
              </w:rPr>
            </w:pPr>
            <w:r>
              <w:rPr>
                <w:rFonts w:ascii="Times New Roman" w:hAnsi="Times New Roman" w:cs="Times New Roman"/>
                <w:b/>
                <w:bCs/>
                <w:sz w:val="24"/>
                <w:szCs w:val="20"/>
                <w:lang w:val="kk-KZ"/>
              </w:rPr>
              <w:t> </w:t>
            </w:r>
          </w:p>
        </w:tc>
        <w:tc>
          <w:tcPr>
            <w:tcW w:w="2875" w:type="dxa"/>
          </w:tcPr>
          <w:p w:rsidR="006831F2" w:rsidRDefault="006831F2" w:rsidP="005B7E05">
            <w:pPr>
              <w:rPr>
                <w:rFonts w:ascii="Times New Roman" w:hAnsi="Times New Roman" w:cs="Times New Roman"/>
                <w:sz w:val="24"/>
                <w:szCs w:val="20"/>
                <w:lang w:val="kk-KZ"/>
              </w:rPr>
            </w:pPr>
            <w:r>
              <w:rPr>
                <w:rFonts w:ascii="Times New Roman" w:eastAsia="Times New Roman" w:hAnsi="Times New Roman" w:cs="Times New Roman"/>
                <w:b/>
                <w:sz w:val="24"/>
                <w:szCs w:val="24"/>
                <w:lang w:val="kk-KZ"/>
              </w:rPr>
              <w:t xml:space="preserve"> «Көңілді пішіндер»  Мақсаты: </w:t>
            </w:r>
            <w:r w:rsidRPr="004A62C8">
              <w:rPr>
                <w:rFonts w:ascii="Times New Roman" w:eastAsia="Times New Roman" w:hAnsi="Times New Roman" w:cs="Times New Roman"/>
                <w:sz w:val="24"/>
                <w:szCs w:val="24"/>
                <w:lang w:val="kk-KZ"/>
              </w:rPr>
              <w:t>Балаларды бояулардың түстерін эмоциялы қабылдауға, пішіндерді жапсыруға үйрету.</w:t>
            </w:r>
            <w:r w:rsidRPr="00AD3E5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4A62C8">
              <w:rPr>
                <w:rFonts w:ascii="Times New Roman" w:hAnsi="Times New Roman" w:cs="Times New Roman"/>
                <w:b/>
                <w:sz w:val="24"/>
                <w:szCs w:val="24"/>
                <w:lang w:val="kk-KZ"/>
              </w:rPr>
              <w:t>Құрдастарымен бірге құрастыруға баулу, олармен ойнау.</w:t>
            </w:r>
          </w:p>
        </w:tc>
        <w:tc>
          <w:tcPr>
            <w:tcW w:w="2505" w:type="dxa"/>
            <w:gridSpan w:val="2"/>
          </w:tcPr>
          <w:p w:rsidR="006831F2" w:rsidRPr="004A62C8" w:rsidRDefault="006831F2" w:rsidP="005B7E05">
            <w:pPr>
              <w:rPr>
                <w:rFonts w:ascii="Times New Roman" w:hAnsi="Times New Roman" w:cs="Times New Roman"/>
                <w:sz w:val="24"/>
                <w:szCs w:val="20"/>
                <w:lang w:val="kk-KZ"/>
              </w:rPr>
            </w:pPr>
            <w:r w:rsidRPr="004A62C8">
              <w:rPr>
                <w:rFonts w:ascii="Times New Roman" w:hAnsi="Times New Roman" w:cs="Times New Roman"/>
                <w:b/>
                <w:sz w:val="24"/>
                <w:szCs w:val="20"/>
                <w:lang w:val="kk-KZ"/>
              </w:rPr>
              <w:t>«Түрлі –түсті моншақтар»  Мақсаты:</w:t>
            </w:r>
            <w:r>
              <w:rPr>
                <w:rFonts w:ascii="Times New Roman" w:hAnsi="Times New Roman" w:cs="Times New Roman"/>
                <w:sz w:val="24"/>
                <w:szCs w:val="20"/>
                <w:lang w:val="kk-KZ"/>
              </w:rPr>
              <w:t xml:space="preserve"> балалардың саусақ моторикасын дамыту. Ойлау қабілеттерін дамыту.</w:t>
            </w:r>
            <w:r w:rsidRPr="000464B4">
              <w:rPr>
                <w:rFonts w:ascii="Times New Roman" w:hAnsi="Times New Roman" w:cs="Times New Roman"/>
                <w:sz w:val="24"/>
                <w:szCs w:val="24"/>
              </w:rPr>
              <w:t xml:space="preserve"> </w:t>
            </w:r>
            <w:r w:rsidRPr="004A62C8">
              <w:rPr>
                <w:rFonts w:ascii="Times New Roman" w:hAnsi="Times New Roman" w:cs="Times New Roman"/>
                <w:b/>
                <w:sz w:val="24"/>
                <w:szCs w:val="24"/>
              </w:rPr>
              <w:t>геометриялық фигураларды</w:t>
            </w:r>
            <w:r w:rsidRPr="004A62C8">
              <w:rPr>
                <w:rFonts w:ascii="Times New Roman" w:hAnsi="Times New Roman" w:cs="Times New Roman"/>
                <w:b/>
                <w:sz w:val="24"/>
                <w:szCs w:val="24"/>
                <w:lang w:val="kk-KZ"/>
              </w:rPr>
              <w:t xml:space="preserve">  орналастыру</w:t>
            </w:r>
          </w:p>
        </w:tc>
        <w:tc>
          <w:tcPr>
            <w:tcW w:w="2700" w:type="dxa"/>
          </w:tcPr>
          <w:p w:rsidR="006831F2" w:rsidRDefault="006831F2" w:rsidP="005B7E05">
            <w:pPr>
              <w:rPr>
                <w:rFonts w:ascii="Times New Roman" w:hAnsi="Times New Roman" w:cs="Times New Roman"/>
                <w:sz w:val="24"/>
                <w:szCs w:val="20"/>
                <w:u w:val="single"/>
                <w:lang w:val="kk-KZ"/>
              </w:rPr>
            </w:pPr>
            <w:r>
              <w:rPr>
                <w:rFonts w:ascii="Times New Roman" w:eastAsia="Times New Roman" w:hAnsi="Times New Roman" w:cs="Times New Roman"/>
                <w:b/>
                <w:color w:val="000000" w:themeColor="text1"/>
                <w:sz w:val="24"/>
                <w:szCs w:val="24"/>
                <w:lang w:val="kk-KZ"/>
              </w:rPr>
              <w:t xml:space="preserve">Сюжетті- рөлдік ойыны: «Дүкен»  Мақсаты: </w:t>
            </w:r>
            <w:r w:rsidRPr="004A62C8">
              <w:rPr>
                <w:rFonts w:ascii="Times New Roman" w:eastAsia="Times New Roman" w:hAnsi="Times New Roman" w:cs="Times New Roman"/>
                <w:color w:val="000000" w:themeColor="text1"/>
                <w:sz w:val="24"/>
                <w:szCs w:val="24"/>
                <w:lang w:val="kk-KZ"/>
              </w:rPr>
              <w:t>балаларға дүкендегі ойыншықтар туралы түсінік беру, үлкенді сыйлау кішіге қамқор болу. Жауапкершілік сезімдерін дамыту.</w:t>
            </w:r>
            <w:r>
              <w:rPr>
                <w:rFonts w:ascii="Times New Roman" w:eastAsia="Times New Roman" w:hAnsi="Times New Roman" w:cs="Times New Roman"/>
                <w:b/>
                <w:color w:val="000000" w:themeColor="text1"/>
                <w:sz w:val="24"/>
                <w:szCs w:val="24"/>
                <w:lang w:val="kk-KZ"/>
              </w:rPr>
              <w:t xml:space="preserve">    </w:t>
            </w:r>
          </w:p>
        </w:tc>
        <w:tc>
          <w:tcPr>
            <w:tcW w:w="2835" w:type="dxa"/>
          </w:tcPr>
          <w:p w:rsidR="006831F2" w:rsidRPr="004A62C8" w:rsidRDefault="006831F2" w:rsidP="005B7E05">
            <w:pPr>
              <w:spacing w:after="0" w:line="240" w:lineRule="auto"/>
              <w:rPr>
                <w:rFonts w:ascii="Times New Roman" w:eastAsia="Times New Roman" w:hAnsi="Times New Roman" w:cs="Times New Roman"/>
                <w:color w:val="000000"/>
                <w:sz w:val="24"/>
                <w:szCs w:val="24"/>
                <w:lang w:val="kk-KZ"/>
              </w:rPr>
            </w:pPr>
            <w:r w:rsidRPr="006517B0">
              <w:rPr>
                <w:rFonts w:ascii="Times New Roman" w:eastAsia="Times New Roman" w:hAnsi="Times New Roman" w:cs="Times New Roman"/>
                <w:b/>
                <w:color w:val="000000" w:themeColor="text1"/>
                <w:sz w:val="24"/>
                <w:szCs w:val="24"/>
                <w:lang w:val="kk-KZ"/>
              </w:rPr>
              <w:t xml:space="preserve"> </w:t>
            </w:r>
            <w:r>
              <w:rPr>
                <w:rFonts w:ascii="Times New Roman" w:eastAsia="Times New Roman" w:hAnsi="Times New Roman" w:cs="Times New Roman"/>
                <w:b/>
                <w:color w:val="000000" w:themeColor="text1"/>
                <w:sz w:val="24"/>
                <w:szCs w:val="24"/>
                <w:lang w:val="kk-KZ"/>
              </w:rPr>
              <w:t xml:space="preserve">«Әуе шарлары»  дидактикалық ойыны  Мақсаты: </w:t>
            </w:r>
            <w:r w:rsidRPr="004A62C8">
              <w:rPr>
                <w:rFonts w:ascii="Times New Roman" w:eastAsia="Times New Roman" w:hAnsi="Times New Roman" w:cs="Times New Roman"/>
                <w:color w:val="000000" w:themeColor="text1"/>
                <w:sz w:val="24"/>
                <w:szCs w:val="24"/>
                <w:lang w:val="kk-KZ"/>
              </w:rPr>
              <w:t>түстерді танып ажыратуға үйрету.</w:t>
            </w:r>
          </w:p>
          <w:p w:rsidR="006831F2" w:rsidRPr="009247E3" w:rsidRDefault="006831F2" w:rsidP="005B7E05">
            <w:pPr>
              <w:rPr>
                <w:rFonts w:ascii="Times New Roman" w:eastAsia="Times New Roman" w:hAnsi="Times New Roman" w:cs="Times New Roman"/>
                <w:color w:val="000000"/>
                <w:sz w:val="24"/>
                <w:szCs w:val="24"/>
                <w:lang w:val="kk-KZ"/>
              </w:rPr>
            </w:pPr>
            <w:r w:rsidRPr="00A777C7">
              <w:rPr>
                <w:rFonts w:ascii="Times New Roman" w:eastAsia="Calibri" w:hAnsi="Times New Roman" w:cs="Times New Roman"/>
                <w:b/>
                <w:sz w:val="24"/>
                <w:szCs w:val="24"/>
                <w:lang w:val="kk-KZ"/>
              </w:rPr>
              <w:t>Өлшемдері әртүрлі геометриялық фигураларды  өлшемі бойынша топтастыруды үйрету</w:t>
            </w:r>
            <w:r>
              <w:rPr>
                <w:rFonts w:ascii="Times New Roman" w:eastAsia="Calibri" w:hAnsi="Times New Roman" w:cs="Times New Roman"/>
                <w:b/>
                <w:sz w:val="24"/>
                <w:szCs w:val="24"/>
                <w:lang w:val="kk-KZ"/>
              </w:rPr>
              <w:t>.</w:t>
            </w:r>
          </w:p>
        </w:tc>
        <w:tc>
          <w:tcPr>
            <w:tcW w:w="2409" w:type="dxa"/>
          </w:tcPr>
          <w:p w:rsidR="006831F2" w:rsidRPr="009247E3" w:rsidRDefault="006831F2" w:rsidP="005B7E05">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«Бізге кім келгенін тауып ал»  Мақсаты:  Айтылуы мен есту жағынан бірдей сөздерді айыра білуге, дауыс ырғағын қадағалай білуге дағдыландыру. Кейбір заттардың аттарын бекіту. </w:t>
            </w:r>
            <w:r>
              <w:rPr>
                <w:rFonts w:ascii="Times New Roman" w:hAnsi="Times New Roman" w:cs="Times New Roman"/>
                <w:b/>
                <w:sz w:val="24"/>
                <w:szCs w:val="24"/>
                <w:lang w:val="kk-KZ"/>
              </w:rPr>
              <w:t>Б</w:t>
            </w:r>
            <w:r w:rsidRPr="003464A7">
              <w:rPr>
                <w:rFonts w:ascii="Times New Roman" w:hAnsi="Times New Roman" w:cs="Times New Roman"/>
                <w:b/>
                <w:sz w:val="24"/>
                <w:szCs w:val="24"/>
                <w:lang w:val="kk-KZ"/>
              </w:rPr>
              <w:t>алаларға сөздерді, сөз тіркестерін қосылып айтуға</w:t>
            </w:r>
            <w:r w:rsidRPr="00AD3E51">
              <w:rPr>
                <w:rFonts w:ascii="Times New Roman" w:hAnsi="Times New Roman" w:cs="Times New Roman"/>
                <w:sz w:val="24"/>
                <w:szCs w:val="24"/>
                <w:lang w:val="kk-KZ"/>
              </w:rPr>
              <w:t xml:space="preserve"> </w:t>
            </w:r>
            <w:r w:rsidRPr="003464A7">
              <w:rPr>
                <w:rFonts w:ascii="Times New Roman" w:hAnsi="Times New Roman" w:cs="Times New Roman"/>
                <w:b/>
                <w:sz w:val="24"/>
                <w:szCs w:val="24"/>
                <w:lang w:val="kk-KZ"/>
              </w:rPr>
              <w:t>мүмкіндік беру.</w:t>
            </w:r>
          </w:p>
        </w:tc>
      </w:tr>
      <w:tr w:rsidR="006831F2" w:rsidRPr="00596ACF" w:rsidTr="005B7E05">
        <w:tc>
          <w:tcPr>
            <w:tcW w:w="2694" w:type="dxa"/>
          </w:tcPr>
          <w:p w:rsidR="006831F2" w:rsidRDefault="006831F2" w:rsidP="005B7E05">
            <w:pPr>
              <w:rPr>
                <w:rFonts w:ascii="Times New Roman" w:hAnsi="Times New Roman" w:cs="Times New Roman"/>
                <w:b/>
                <w:bCs/>
                <w:sz w:val="24"/>
                <w:szCs w:val="20"/>
                <w:lang w:val="kk-KZ"/>
              </w:rPr>
            </w:pPr>
            <w:r>
              <w:rPr>
                <w:rFonts w:ascii="Times New Roman" w:hAnsi="Times New Roman" w:cs="Times New Roman"/>
                <w:b/>
                <w:bCs/>
                <w:sz w:val="24"/>
                <w:szCs w:val="20"/>
                <w:lang w:val="kk-KZ"/>
              </w:rPr>
              <w:t>Балалардың үйіне қайтуы</w:t>
            </w:r>
          </w:p>
        </w:tc>
        <w:tc>
          <w:tcPr>
            <w:tcW w:w="13324" w:type="dxa"/>
            <w:gridSpan w:val="6"/>
          </w:tcPr>
          <w:p w:rsidR="006831F2" w:rsidRDefault="006831F2" w:rsidP="005B7E05">
            <w:pPr>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bl>
    <w:p w:rsidR="006831F2" w:rsidRPr="00B3171B" w:rsidRDefault="006831F2" w:rsidP="006831F2">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Тәрбиеші: </w:t>
      </w:r>
      <w:r>
        <w:rPr>
          <w:rFonts w:ascii="Times New Roman" w:hAnsi="Times New Roman" w:cs="Times New Roman"/>
          <w:bCs/>
          <w:sz w:val="24"/>
          <w:szCs w:val="20"/>
          <w:lang w:val="kk-KZ"/>
        </w:rPr>
        <w:t>Махаббат Г.М</w:t>
      </w:r>
    </w:p>
    <w:p w:rsidR="006831F2" w:rsidRPr="00B3171B" w:rsidRDefault="006831F2" w:rsidP="006831F2">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Әдіскер: </w:t>
      </w:r>
      <w:r w:rsidRPr="00B3171B">
        <w:rPr>
          <w:rFonts w:ascii="Times New Roman" w:hAnsi="Times New Roman" w:cs="Times New Roman"/>
          <w:bCs/>
          <w:sz w:val="24"/>
          <w:szCs w:val="20"/>
          <w:lang w:val="kk-KZ"/>
        </w:rPr>
        <w:t>Нургалиева.З.Қ</w:t>
      </w:r>
    </w:p>
    <w:p w:rsidR="006831F2" w:rsidRPr="00533EC3" w:rsidRDefault="006831F2" w:rsidP="006831F2">
      <w:pPr>
        <w:rPr>
          <w:lang w:val="kk-KZ"/>
        </w:rPr>
      </w:pPr>
    </w:p>
    <w:p w:rsidR="006831F2" w:rsidRPr="006517B0" w:rsidRDefault="006831F2" w:rsidP="006831F2">
      <w:pPr>
        <w:rPr>
          <w:lang w:val="kk-KZ"/>
        </w:rPr>
      </w:pPr>
    </w:p>
    <w:p w:rsidR="006831F2" w:rsidRPr="006517B0" w:rsidRDefault="006831F2" w:rsidP="006831F2">
      <w:pPr>
        <w:rPr>
          <w:lang w:val="kk-KZ"/>
        </w:rPr>
      </w:pPr>
    </w:p>
    <w:p w:rsidR="006831F2" w:rsidRDefault="006831F2" w:rsidP="006831F2">
      <w:pPr>
        <w:spacing w:after="0" w:line="240" w:lineRule="auto"/>
        <w:rPr>
          <w:rFonts w:ascii="Times New Roman" w:hAnsi="Times New Roman" w:cs="Times New Roman"/>
          <w:b/>
          <w:bCs/>
          <w:sz w:val="24"/>
          <w:szCs w:val="20"/>
          <w:lang w:val="kk-KZ"/>
        </w:rPr>
      </w:pPr>
    </w:p>
    <w:p w:rsidR="006831F2" w:rsidRDefault="006831F2" w:rsidP="006831F2">
      <w:pPr>
        <w:spacing w:after="0" w:line="240" w:lineRule="auto"/>
        <w:rPr>
          <w:rFonts w:ascii="Times New Roman" w:hAnsi="Times New Roman" w:cs="Times New Roman"/>
          <w:b/>
          <w:bCs/>
          <w:sz w:val="24"/>
          <w:szCs w:val="20"/>
          <w:lang w:val="kk-KZ"/>
        </w:rPr>
      </w:pPr>
    </w:p>
    <w:p w:rsidR="006831F2" w:rsidRDefault="006831F2" w:rsidP="006831F2">
      <w:pPr>
        <w:spacing w:after="0" w:line="240" w:lineRule="auto"/>
        <w:rPr>
          <w:rFonts w:ascii="Times New Roman" w:hAnsi="Times New Roman" w:cs="Times New Roman"/>
          <w:b/>
          <w:bCs/>
          <w:sz w:val="24"/>
          <w:szCs w:val="20"/>
          <w:lang w:val="kk-KZ"/>
        </w:rPr>
      </w:pPr>
    </w:p>
    <w:p w:rsidR="006831F2" w:rsidRDefault="006831F2" w:rsidP="006831F2">
      <w:pPr>
        <w:spacing w:after="0" w:line="240" w:lineRule="auto"/>
        <w:rPr>
          <w:rFonts w:ascii="Times New Roman" w:hAnsi="Times New Roman" w:cs="Times New Roman"/>
          <w:b/>
          <w:bCs/>
          <w:sz w:val="24"/>
          <w:szCs w:val="20"/>
          <w:lang w:val="kk-KZ"/>
        </w:rPr>
      </w:pPr>
    </w:p>
    <w:p w:rsidR="006831F2" w:rsidRDefault="006831F2" w:rsidP="006831F2">
      <w:pPr>
        <w:spacing w:after="0" w:line="240" w:lineRule="auto"/>
        <w:rPr>
          <w:rFonts w:ascii="Times New Roman" w:hAnsi="Times New Roman" w:cs="Times New Roman"/>
          <w:b/>
          <w:bCs/>
          <w:sz w:val="24"/>
          <w:szCs w:val="20"/>
          <w:lang w:val="kk-KZ"/>
        </w:rPr>
      </w:pPr>
    </w:p>
    <w:p w:rsidR="006831F2" w:rsidRDefault="006831F2" w:rsidP="006831F2">
      <w:pPr>
        <w:spacing w:after="0" w:line="240" w:lineRule="auto"/>
        <w:rPr>
          <w:rFonts w:ascii="Times New Roman" w:hAnsi="Times New Roman" w:cs="Times New Roman"/>
          <w:b/>
          <w:bCs/>
          <w:sz w:val="24"/>
          <w:szCs w:val="20"/>
          <w:lang w:val="kk-KZ"/>
        </w:rPr>
      </w:pPr>
    </w:p>
    <w:p w:rsidR="006831F2" w:rsidRDefault="006831F2" w:rsidP="006831F2">
      <w:pPr>
        <w:spacing w:after="0" w:line="240" w:lineRule="auto"/>
        <w:rPr>
          <w:rFonts w:ascii="Times New Roman" w:hAnsi="Times New Roman" w:cs="Times New Roman"/>
          <w:b/>
          <w:bCs/>
          <w:sz w:val="24"/>
          <w:szCs w:val="20"/>
          <w:lang w:val="kk-KZ"/>
        </w:rPr>
      </w:pPr>
    </w:p>
    <w:p w:rsidR="006831F2" w:rsidRDefault="006831F2" w:rsidP="006831F2">
      <w:pPr>
        <w:spacing w:after="0" w:line="240" w:lineRule="auto"/>
        <w:rPr>
          <w:rFonts w:ascii="Times New Roman" w:hAnsi="Times New Roman" w:cs="Times New Roman"/>
          <w:b/>
          <w:bCs/>
          <w:sz w:val="24"/>
          <w:szCs w:val="20"/>
          <w:lang w:val="kk-KZ"/>
        </w:rPr>
      </w:pPr>
    </w:p>
    <w:p w:rsidR="006831F2" w:rsidRDefault="006831F2" w:rsidP="006831F2">
      <w:pPr>
        <w:spacing w:after="0" w:line="240" w:lineRule="auto"/>
        <w:rPr>
          <w:rFonts w:ascii="Times New Roman" w:hAnsi="Times New Roman" w:cs="Times New Roman"/>
          <w:b/>
          <w:bCs/>
          <w:sz w:val="24"/>
          <w:szCs w:val="20"/>
          <w:lang w:val="kk-KZ"/>
        </w:rPr>
      </w:pPr>
    </w:p>
    <w:p w:rsidR="006831F2" w:rsidRDefault="006831F2" w:rsidP="006831F2">
      <w:pPr>
        <w:spacing w:after="0" w:line="240" w:lineRule="auto"/>
        <w:rPr>
          <w:rFonts w:ascii="Times New Roman" w:hAnsi="Times New Roman" w:cs="Times New Roman"/>
          <w:b/>
          <w:bCs/>
          <w:sz w:val="24"/>
          <w:szCs w:val="20"/>
          <w:lang w:val="kk-KZ"/>
        </w:rPr>
      </w:pPr>
    </w:p>
    <w:p w:rsidR="006831F2" w:rsidRDefault="006831F2" w:rsidP="006831F2">
      <w:pPr>
        <w:spacing w:after="0" w:line="240" w:lineRule="auto"/>
        <w:rPr>
          <w:rFonts w:ascii="Times New Roman" w:hAnsi="Times New Roman" w:cs="Times New Roman"/>
          <w:b/>
          <w:bCs/>
          <w:sz w:val="24"/>
          <w:szCs w:val="20"/>
          <w:lang w:val="kk-KZ"/>
        </w:rPr>
      </w:pPr>
    </w:p>
    <w:p w:rsidR="006831F2" w:rsidRDefault="006831F2" w:rsidP="006831F2">
      <w:pPr>
        <w:spacing w:after="0" w:line="240" w:lineRule="auto"/>
        <w:rPr>
          <w:rFonts w:ascii="Times New Roman" w:hAnsi="Times New Roman" w:cs="Times New Roman"/>
          <w:b/>
          <w:bCs/>
          <w:sz w:val="24"/>
          <w:szCs w:val="20"/>
          <w:lang w:val="kk-KZ"/>
        </w:rPr>
      </w:pPr>
    </w:p>
    <w:p w:rsidR="006831F2" w:rsidRDefault="006831F2" w:rsidP="006831F2">
      <w:pPr>
        <w:spacing w:after="0" w:line="240" w:lineRule="auto"/>
        <w:rPr>
          <w:rFonts w:ascii="Times New Roman" w:hAnsi="Times New Roman" w:cs="Times New Roman"/>
          <w:b/>
          <w:bCs/>
          <w:sz w:val="24"/>
          <w:szCs w:val="20"/>
          <w:lang w:val="kk-KZ"/>
        </w:rPr>
      </w:pPr>
    </w:p>
    <w:p w:rsidR="006831F2" w:rsidRDefault="006831F2" w:rsidP="006831F2">
      <w:pPr>
        <w:spacing w:after="0" w:line="240" w:lineRule="auto"/>
        <w:rPr>
          <w:rFonts w:ascii="Times New Roman" w:hAnsi="Times New Roman" w:cs="Times New Roman"/>
          <w:b/>
          <w:bCs/>
          <w:sz w:val="24"/>
          <w:szCs w:val="20"/>
          <w:lang w:val="kk-KZ"/>
        </w:rPr>
      </w:pPr>
    </w:p>
    <w:p w:rsidR="006831F2" w:rsidRDefault="006831F2" w:rsidP="006831F2">
      <w:pPr>
        <w:spacing w:after="0" w:line="240" w:lineRule="auto"/>
        <w:rPr>
          <w:rFonts w:ascii="Times New Roman" w:hAnsi="Times New Roman" w:cs="Times New Roman"/>
          <w:b/>
          <w:bCs/>
          <w:sz w:val="24"/>
          <w:szCs w:val="20"/>
          <w:lang w:val="kk-KZ"/>
        </w:rPr>
      </w:pPr>
    </w:p>
    <w:p w:rsidR="006831F2" w:rsidRDefault="006831F2" w:rsidP="006831F2">
      <w:pPr>
        <w:spacing w:after="0" w:line="240" w:lineRule="auto"/>
        <w:rPr>
          <w:rFonts w:ascii="Times New Roman" w:hAnsi="Times New Roman" w:cs="Times New Roman"/>
          <w:b/>
          <w:bCs/>
          <w:sz w:val="24"/>
          <w:szCs w:val="20"/>
          <w:lang w:val="kk-KZ"/>
        </w:rPr>
      </w:pPr>
    </w:p>
    <w:p w:rsidR="006831F2" w:rsidRDefault="006831F2" w:rsidP="006831F2">
      <w:pPr>
        <w:spacing w:after="0" w:line="240" w:lineRule="auto"/>
        <w:rPr>
          <w:rFonts w:ascii="Times New Roman" w:hAnsi="Times New Roman" w:cs="Times New Roman"/>
          <w:b/>
          <w:bCs/>
          <w:sz w:val="24"/>
          <w:szCs w:val="20"/>
          <w:lang w:val="kk-KZ"/>
        </w:rPr>
      </w:pPr>
    </w:p>
    <w:p w:rsidR="006831F2" w:rsidRDefault="006831F2" w:rsidP="006831F2">
      <w:pPr>
        <w:spacing w:after="0" w:line="240" w:lineRule="auto"/>
        <w:rPr>
          <w:rFonts w:ascii="Times New Roman" w:hAnsi="Times New Roman" w:cs="Times New Roman"/>
          <w:b/>
          <w:bCs/>
          <w:sz w:val="24"/>
          <w:szCs w:val="20"/>
          <w:lang w:val="kk-KZ"/>
        </w:rPr>
      </w:pPr>
    </w:p>
    <w:p w:rsidR="006831F2" w:rsidRDefault="006831F2" w:rsidP="006831F2">
      <w:pPr>
        <w:spacing w:after="0" w:line="240" w:lineRule="auto"/>
        <w:rPr>
          <w:rFonts w:ascii="Times New Roman" w:hAnsi="Times New Roman" w:cs="Times New Roman"/>
          <w:b/>
          <w:bCs/>
          <w:sz w:val="24"/>
          <w:szCs w:val="20"/>
          <w:lang w:val="kk-KZ"/>
        </w:rPr>
      </w:pPr>
    </w:p>
    <w:p w:rsidR="006831F2" w:rsidRDefault="006831F2" w:rsidP="006831F2">
      <w:pPr>
        <w:spacing w:after="0" w:line="240" w:lineRule="auto"/>
        <w:rPr>
          <w:rFonts w:ascii="Times New Roman" w:hAnsi="Times New Roman" w:cs="Times New Roman"/>
          <w:b/>
          <w:bCs/>
          <w:sz w:val="24"/>
          <w:szCs w:val="20"/>
          <w:lang w:val="kk-KZ"/>
        </w:rPr>
      </w:pPr>
    </w:p>
    <w:p w:rsidR="006831F2" w:rsidRDefault="006831F2" w:rsidP="006831F2">
      <w:pPr>
        <w:spacing w:after="0" w:line="240" w:lineRule="auto"/>
        <w:rPr>
          <w:rFonts w:ascii="Times New Roman" w:hAnsi="Times New Roman" w:cs="Times New Roman"/>
          <w:b/>
          <w:bCs/>
          <w:sz w:val="24"/>
          <w:szCs w:val="20"/>
          <w:lang w:val="kk-KZ"/>
        </w:rPr>
      </w:pPr>
    </w:p>
    <w:p w:rsidR="006831F2" w:rsidRDefault="006831F2" w:rsidP="006831F2">
      <w:pPr>
        <w:spacing w:after="0" w:line="240" w:lineRule="auto"/>
        <w:rPr>
          <w:rFonts w:ascii="Times New Roman" w:hAnsi="Times New Roman" w:cs="Times New Roman"/>
          <w:b/>
          <w:bCs/>
          <w:sz w:val="24"/>
          <w:szCs w:val="20"/>
          <w:lang w:val="kk-KZ"/>
        </w:rPr>
      </w:pPr>
    </w:p>
    <w:p w:rsidR="006831F2" w:rsidRDefault="006831F2" w:rsidP="006831F2">
      <w:pPr>
        <w:spacing w:after="0" w:line="240" w:lineRule="auto"/>
        <w:rPr>
          <w:rFonts w:ascii="Times New Roman" w:hAnsi="Times New Roman" w:cs="Times New Roman"/>
          <w:b/>
          <w:bCs/>
          <w:sz w:val="24"/>
          <w:szCs w:val="20"/>
          <w:lang w:val="kk-KZ"/>
        </w:rPr>
      </w:pPr>
    </w:p>
    <w:p w:rsidR="006831F2" w:rsidRDefault="006831F2" w:rsidP="006831F2">
      <w:pPr>
        <w:spacing w:after="0" w:line="240" w:lineRule="auto"/>
        <w:rPr>
          <w:rFonts w:ascii="Times New Roman" w:hAnsi="Times New Roman" w:cs="Times New Roman"/>
          <w:b/>
          <w:bCs/>
          <w:sz w:val="24"/>
          <w:szCs w:val="20"/>
          <w:lang w:val="kk-KZ"/>
        </w:rPr>
      </w:pPr>
    </w:p>
    <w:p w:rsidR="006831F2" w:rsidRDefault="006831F2" w:rsidP="006831F2">
      <w:pPr>
        <w:spacing w:after="0" w:line="240" w:lineRule="auto"/>
        <w:rPr>
          <w:rFonts w:ascii="Times New Roman" w:hAnsi="Times New Roman" w:cs="Times New Roman"/>
          <w:b/>
          <w:bCs/>
          <w:sz w:val="24"/>
          <w:szCs w:val="20"/>
          <w:lang w:val="kk-KZ"/>
        </w:rPr>
      </w:pPr>
    </w:p>
    <w:p w:rsidR="006831F2" w:rsidRDefault="006831F2" w:rsidP="006831F2">
      <w:pPr>
        <w:spacing w:after="0" w:line="240" w:lineRule="auto"/>
        <w:rPr>
          <w:rFonts w:ascii="Times New Roman" w:hAnsi="Times New Roman" w:cs="Times New Roman"/>
          <w:b/>
          <w:bCs/>
          <w:sz w:val="24"/>
          <w:szCs w:val="20"/>
          <w:lang w:val="kk-KZ"/>
        </w:rPr>
      </w:pPr>
    </w:p>
    <w:p w:rsidR="006831F2" w:rsidRDefault="006831F2" w:rsidP="006831F2">
      <w:pPr>
        <w:spacing w:after="0" w:line="240" w:lineRule="auto"/>
        <w:rPr>
          <w:rFonts w:ascii="Times New Roman" w:hAnsi="Times New Roman" w:cs="Times New Roman"/>
          <w:b/>
          <w:bCs/>
          <w:sz w:val="24"/>
          <w:szCs w:val="20"/>
          <w:lang w:val="kk-KZ"/>
        </w:rPr>
      </w:pPr>
    </w:p>
    <w:p w:rsidR="006831F2" w:rsidRDefault="006831F2" w:rsidP="006831F2">
      <w:pPr>
        <w:spacing w:after="0" w:line="240" w:lineRule="auto"/>
        <w:rPr>
          <w:rFonts w:ascii="Times New Roman" w:hAnsi="Times New Roman" w:cs="Times New Roman"/>
          <w:b/>
          <w:bCs/>
          <w:sz w:val="24"/>
          <w:szCs w:val="20"/>
          <w:lang w:val="kk-KZ"/>
        </w:rPr>
      </w:pPr>
    </w:p>
    <w:p w:rsidR="006831F2" w:rsidRPr="0093077B" w:rsidRDefault="006831F2" w:rsidP="006831F2">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Тәрбиелеу - білім беру процесінің циклограммасы</w:t>
      </w:r>
    </w:p>
    <w:p w:rsidR="006831F2" w:rsidRPr="0093077B" w:rsidRDefault="006831F2" w:rsidP="006831F2">
      <w:pPr>
        <w:spacing w:after="0" w:line="240" w:lineRule="auto"/>
        <w:rPr>
          <w:rFonts w:ascii="Times New Roman" w:hAnsi="Times New Roman" w:cs="Times New Roman"/>
          <w:sz w:val="24"/>
          <w:szCs w:val="24"/>
          <w:lang w:val="kk-KZ"/>
        </w:rPr>
      </w:pPr>
      <w:r w:rsidRPr="002137E7">
        <w:rPr>
          <w:rFonts w:ascii="Times New Roman" w:hAnsi="Times New Roman" w:cs="Times New Roman"/>
          <w:b/>
          <w:bCs/>
          <w:sz w:val="24"/>
          <w:szCs w:val="24"/>
          <w:lang w:val="kk-KZ"/>
        </w:rPr>
        <w:t>Білім беру ұйымы</w:t>
      </w:r>
      <w:r w:rsidRPr="006866C4">
        <w:rPr>
          <w:rFonts w:ascii="Times New Roman" w:hAnsi="Times New Roman" w:cs="Times New Roman"/>
          <w:b/>
          <w:bCs/>
          <w:sz w:val="24"/>
          <w:szCs w:val="24"/>
          <w:lang w:val="kk-KZ"/>
        </w:rPr>
        <w:t xml:space="preserve">: </w:t>
      </w:r>
      <w:r w:rsidRPr="00037375">
        <w:rPr>
          <w:rFonts w:ascii="Times New Roman" w:hAnsi="Times New Roman" w:cs="Times New Roman"/>
          <w:sz w:val="24"/>
          <w:szCs w:val="24"/>
          <w:u w:val="single"/>
          <w:lang w:val="kk-KZ"/>
        </w:rPr>
        <w:t>«Балдырған»  бөбекжайы</w:t>
      </w:r>
    </w:p>
    <w:p w:rsidR="006831F2" w:rsidRPr="00037375" w:rsidRDefault="006831F2" w:rsidP="006831F2">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Топ:  </w:t>
      </w:r>
      <w:r w:rsidRPr="00037375">
        <w:rPr>
          <w:rFonts w:ascii="Times New Roman" w:hAnsi="Times New Roman" w:cs="Times New Roman"/>
          <w:sz w:val="24"/>
          <w:szCs w:val="24"/>
          <w:u w:val="single"/>
          <w:lang w:val="kk-KZ"/>
        </w:rPr>
        <w:t>«Толағай» кіші тобы</w:t>
      </w:r>
    </w:p>
    <w:p w:rsidR="006831F2" w:rsidRPr="00037375" w:rsidRDefault="006831F2" w:rsidP="006831F2">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Балалардың жасы:  </w:t>
      </w:r>
      <w:r w:rsidRPr="00037375">
        <w:rPr>
          <w:rFonts w:ascii="Times New Roman" w:hAnsi="Times New Roman" w:cs="Times New Roman"/>
          <w:sz w:val="24"/>
          <w:szCs w:val="24"/>
          <w:u w:val="single"/>
          <w:lang w:val="kk-KZ"/>
        </w:rPr>
        <w:t>2  жас</w:t>
      </w:r>
    </w:p>
    <w:p w:rsidR="006831F2" w:rsidRPr="00037375" w:rsidRDefault="006831F2" w:rsidP="006831F2">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Жоспардың құрылу кезеңі:  </w:t>
      </w:r>
      <w:r>
        <w:rPr>
          <w:rFonts w:ascii="Times New Roman" w:hAnsi="Times New Roman" w:cs="Times New Roman"/>
          <w:sz w:val="24"/>
          <w:szCs w:val="24"/>
          <w:u w:val="single"/>
          <w:lang w:val="kk-KZ"/>
        </w:rPr>
        <w:t>26 - 30 желтоқсан</w:t>
      </w:r>
      <w:r w:rsidRPr="00037375">
        <w:rPr>
          <w:rFonts w:ascii="Times New Roman" w:hAnsi="Times New Roman" w:cs="Times New Roman"/>
          <w:sz w:val="24"/>
          <w:szCs w:val="24"/>
          <w:u w:val="single"/>
          <w:lang w:val="kk-KZ"/>
        </w:rPr>
        <w:t xml:space="preserve"> айы</w:t>
      </w:r>
      <w:r>
        <w:rPr>
          <w:rFonts w:ascii="Times New Roman" w:hAnsi="Times New Roman" w:cs="Times New Roman"/>
          <w:sz w:val="24"/>
          <w:szCs w:val="24"/>
          <w:u w:val="single"/>
          <w:lang w:val="kk-KZ"/>
        </w:rPr>
        <w:t>,</w:t>
      </w:r>
      <w:r w:rsidRPr="00037375">
        <w:rPr>
          <w:rFonts w:ascii="Times New Roman" w:hAnsi="Times New Roman" w:cs="Times New Roman"/>
          <w:sz w:val="24"/>
          <w:szCs w:val="24"/>
          <w:u w:val="single"/>
          <w:lang w:val="kk-KZ"/>
        </w:rPr>
        <w:t xml:space="preserve">  2022 жыл</w:t>
      </w:r>
    </w:p>
    <w:tbl>
      <w:tblPr>
        <w:tblStyle w:val="a3"/>
        <w:tblW w:w="16018" w:type="dxa"/>
        <w:tblInd w:w="-601" w:type="dxa"/>
        <w:tblLayout w:type="fixed"/>
        <w:tblLook w:val="04A0"/>
      </w:tblPr>
      <w:tblGrid>
        <w:gridCol w:w="2694"/>
        <w:gridCol w:w="2693"/>
        <w:gridCol w:w="182"/>
        <w:gridCol w:w="2490"/>
        <w:gridCol w:w="15"/>
        <w:gridCol w:w="2700"/>
        <w:gridCol w:w="2693"/>
        <w:gridCol w:w="142"/>
        <w:gridCol w:w="2409"/>
      </w:tblGrid>
      <w:tr w:rsidR="006831F2" w:rsidRPr="00FD1537" w:rsidTr="005B7E05">
        <w:tc>
          <w:tcPr>
            <w:tcW w:w="2694" w:type="dxa"/>
          </w:tcPr>
          <w:p w:rsidR="006831F2" w:rsidRPr="006D6827"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Күн тәртібінің үлгісі  </w:t>
            </w:r>
          </w:p>
        </w:tc>
        <w:tc>
          <w:tcPr>
            <w:tcW w:w="2875" w:type="dxa"/>
            <w:gridSpan w:val="2"/>
          </w:tcPr>
          <w:p w:rsidR="006831F2" w:rsidRDefault="006831F2" w:rsidP="005B7E05">
            <w:pPr>
              <w:spacing w:after="0" w:line="240" w:lineRule="auto"/>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Дүйсен</w:t>
            </w:r>
            <w:r>
              <w:rPr>
                <w:rFonts w:ascii="Times New Roman" w:hAnsi="Times New Roman" w:cs="Times New Roman"/>
                <w:b/>
                <w:sz w:val="24"/>
                <w:szCs w:val="20"/>
                <w:lang w:val="kk-KZ"/>
              </w:rPr>
              <w:t>б</w:t>
            </w:r>
            <w:r w:rsidRPr="00B0022A">
              <w:rPr>
                <w:rFonts w:ascii="Times New Roman" w:hAnsi="Times New Roman" w:cs="Times New Roman"/>
                <w:b/>
                <w:sz w:val="24"/>
                <w:szCs w:val="20"/>
                <w:lang w:val="kk-KZ"/>
              </w:rPr>
              <w:t>і</w:t>
            </w:r>
          </w:p>
          <w:p w:rsidR="006831F2" w:rsidRPr="00B0022A" w:rsidRDefault="006831F2"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26.12.2022 ж</w:t>
            </w:r>
          </w:p>
        </w:tc>
        <w:tc>
          <w:tcPr>
            <w:tcW w:w="2505" w:type="dxa"/>
            <w:gridSpan w:val="2"/>
          </w:tcPr>
          <w:p w:rsidR="006831F2" w:rsidRDefault="006831F2" w:rsidP="005B7E05">
            <w:pPr>
              <w:spacing w:after="0" w:line="240" w:lineRule="auto"/>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Сейсенбі</w:t>
            </w:r>
          </w:p>
          <w:p w:rsidR="006831F2" w:rsidRPr="00B0022A" w:rsidRDefault="006831F2"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27.12.2022ж</w:t>
            </w:r>
          </w:p>
        </w:tc>
        <w:tc>
          <w:tcPr>
            <w:tcW w:w="2700" w:type="dxa"/>
          </w:tcPr>
          <w:p w:rsidR="006831F2" w:rsidRDefault="006831F2" w:rsidP="005B7E05">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Сәрсенбі</w:t>
            </w:r>
          </w:p>
          <w:p w:rsidR="006831F2" w:rsidRPr="00FD1537" w:rsidRDefault="006831F2"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bCs/>
                <w:sz w:val="24"/>
                <w:szCs w:val="20"/>
                <w:lang w:val="kk-KZ"/>
              </w:rPr>
              <w:t>28.12.2022 ж</w:t>
            </w:r>
          </w:p>
        </w:tc>
        <w:tc>
          <w:tcPr>
            <w:tcW w:w="2835" w:type="dxa"/>
            <w:gridSpan w:val="2"/>
          </w:tcPr>
          <w:p w:rsidR="006831F2" w:rsidRDefault="006831F2" w:rsidP="005B7E05">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Бейсенб</w:t>
            </w:r>
            <w:r>
              <w:rPr>
                <w:rFonts w:ascii="Times New Roman" w:hAnsi="Times New Roman" w:cs="Times New Roman"/>
                <w:b/>
                <w:bCs/>
                <w:sz w:val="24"/>
                <w:szCs w:val="20"/>
                <w:lang w:val="kk-KZ"/>
              </w:rPr>
              <w:t>і</w:t>
            </w:r>
          </w:p>
          <w:p w:rsidR="006831F2" w:rsidRPr="00FD1537" w:rsidRDefault="006831F2"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bCs/>
                <w:sz w:val="24"/>
                <w:szCs w:val="20"/>
                <w:lang w:val="kk-KZ"/>
              </w:rPr>
              <w:t>29.12.2022 ж</w:t>
            </w:r>
          </w:p>
        </w:tc>
        <w:tc>
          <w:tcPr>
            <w:tcW w:w="2409" w:type="dxa"/>
          </w:tcPr>
          <w:p w:rsidR="006831F2" w:rsidRDefault="006831F2"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Жұма</w:t>
            </w:r>
          </w:p>
          <w:p w:rsidR="006831F2" w:rsidRPr="000932DC" w:rsidRDefault="006831F2"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30.12.2022 ж</w:t>
            </w:r>
          </w:p>
        </w:tc>
      </w:tr>
      <w:tr w:rsidR="006831F2" w:rsidRPr="000C3884" w:rsidTr="005B7E05">
        <w:tc>
          <w:tcPr>
            <w:tcW w:w="2694" w:type="dxa"/>
          </w:tcPr>
          <w:p w:rsidR="006831F2" w:rsidRPr="00FD1537"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Балаларды қабылдау </w:t>
            </w:r>
          </w:p>
        </w:tc>
        <w:tc>
          <w:tcPr>
            <w:tcW w:w="2875" w:type="dxa"/>
            <w:gridSpan w:val="2"/>
          </w:tcPr>
          <w:p w:rsidR="006831F2"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color w:val="000000"/>
                <w:sz w:val="24"/>
                <w:szCs w:val="24"/>
                <w:lang w:val="kk-KZ"/>
              </w:rPr>
              <w:t xml:space="preserve">Балаларды жақсы көңіл-күймен қабылдау. Балалардан демалысты қалай өткізгендегі жайлы әңгіме жүргізу </w:t>
            </w:r>
            <w:r w:rsidRPr="007B75FB">
              <w:rPr>
                <w:rFonts w:ascii="Times New Roman" w:hAnsi="Times New Roman" w:cs="Times New Roman"/>
                <w:color w:val="000000"/>
                <w:sz w:val="24"/>
                <w:szCs w:val="24"/>
                <w:lang w:val="kk-KZ"/>
              </w:rPr>
              <w:t>жән</w:t>
            </w:r>
            <w:r>
              <w:rPr>
                <w:rFonts w:ascii="Times New Roman" w:hAnsi="Times New Roman" w:cs="Times New Roman"/>
                <w:color w:val="000000"/>
                <w:sz w:val="24"/>
                <w:szCs w:val="24"/>
                <w:lang w:val="kk-KZ"/>
              </w:rPr>
              <w:t>е көтеріңкі көңіл-күй, ж</w:t>
            </w:r>
            <w:r w:rsidRPr="007B75FB">
              <w:rPr>
                <w:rFonts w:ascii="Times New Roman" w:hAnsi="Times New Roman" w:cs="Times New Roman"/>
                <w:color w:val="000000"/>
                <w:sz w:val="24"/>
                <w:szCs w:val="24"/>
                <w:lang w:val="kk-KZ"/>
              </w:rPr>
              <w:t>ағымды  жағдай орнату</w:t>
            </w:r>
            <w:r>
              <w:rPr>
                <w:rFonts w:ascii="Times New Roman" w:hAnsi="Times New Roman" w:cs="Times New Roman"/>
                <w:color w:val="000000"/>
                <w:sz w:val="24"/>
                <w:szCs w:val="24"/>
                <w:lang w:val="kk-KZ"/>
              </w:rPr>
              <w:t>.</w:t>
            </w:r>
          </w:p>
        </w:tc>
        <w:tc>
          <w:tcPr>
            <w:tcW w:w="2505" w:type="dxa"/>
            <w:gridSpan w:val="2"/>
          </w:tcPr>
          <w:p w:rsidR="006831F2" w:rsidRPr="00791158"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көтеріңкі көңіл-күймен қарсы алу. Ауа</w:t>
            </w:r>
            <w:r w:rsidRPr="00835F44">
              <w:rPr>
                <w:rFonts w:ascii="Times New Roman" w:hAnsi="Times New Roman" w:cs="Times New Roman"/>
                <w:sz w:val="24"/>
                <w:szCs w:val="20"/>
                <w:lang w:val="kk-KZ"/>
              </w:rPr>
              <w:t>-</w:t>
            </w:r>
            <w:r>
              <w:rPr>
                <w:rFonts w:ascii="Times New Roman" w:hAnsi="Times New Roman" w:cs="Times New Roman"/>
                <w:sz w:val="24"/>
                <w:szCs w:val="20"/>
                <w:lang w:val="kk-KZ"/>
              </w:rPr>
              <w:t>райы жайлы әңгімелесу.</w:t>
            </w:r>
          </w:p>
          <w:p w:rsidR="006831F2" w:rsidRPr="00835F44"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Дұрыс шешіну дағдыларын қадағалау.</w:t>
            </w:r>
          </w:p>
        </w:tc>
        <w:tc>
          <w:tcPr>
            <w:tcW w:w="2700" w:type="dxa"/>
          </w:tcPr>
          <w:p w:rsidR="006831F2" w:rsidRPr="00791158" w:rsidRDefault="006831F2" w:rsidP="005B7E05">
            <w:pPr>
              <w:spacing w:after="0" w:line="240" w:lineRule="auto"/>
              <w:rPr>
                <w:rFonts w:ascii="Times New Roman" w:hAnsi="Times New Roman" w:cs="Times New Roman"/>
                <w:sz w:val="24"/>
                <w:szCs w:val="20"/>
                <w:lang w:val="kk-KZ"/>
              </w:rPr>
            </w:pPr>
            <w:r>
              <w:rPr>
                <w:rFonts w:ascii="Times New Roman" w:hAnsi="Times New Roman"/>
                <w:bCs/>
                <w:color w:val="000000"/>
                <w:sz w:val="24"/>
                <w:szCs w:val="24"/>
                <w:lang w:val="kk-KZ" w:eastAsia="ru-RU"/>
              </w:rPr>
              <w:t xml:space="preserve">  Балаларға, жағымды жағдай орнату, музыка әуені, балалармен табиғат көрнісіндегі  ерекшеліктері туралы әңгімелеу.</w:t>
            </w:r>
          </w:p>
        </w:tc>
        <w:tc>
          <w:tcPr>
            <w:tcW w:w="2835" w:type="dxa"/>
            <w:gridSpan w:val="2"/>
          </w:tcPr>
          <w:p w:rsidR="006831F2" w:rsidRDefault="006831F2" w:rsidP="005B7E05">
            <w:pPr>
              <w:spacing w:after="0"/>
              <w:rPr>
                <w:rFonts w:ascii="Times New Roman" w:hAnsi="Times New Roman" w:cs="Times New Roman"/>
                <w:sz w:val="24"/>
                <w:szCs w:val="20"/>
                <w:lang w:val="kk-KZ"/>
              </w:rPr>
            </w:pPr>
            <w:r>
              <w:rPr>
                <w:rFonts w:ascii="Times New Roman" w:hAnsi="Times New Roman" w:cs="Times New Roman"/>
                <w:sz w:val="24"/>
                <w:szCs w:val="20"/>
                <w:lang w:val="kk-KZ"/>
              </w:rPr>
              <w:t>Балалардың өзіне өзі қызмет көрсету дағдыларын қадағалау.</w:t>
            </w:r>
          </w:p>
          <w:p w:rsidR="006831F2" w:rsidRPr="005A2838" w:rsidRDefault="006831F2" w:rsidP="005B7E05">
            <w:pPr>
              <w:spacing w:after="0" w:line="240" w:lineRule="auto"/>
              <w:ind w:left="-82"/>
              <w:rPr>
                <w:rFonts w:ascii="Times New Roman" w:hAnsi="Times New Roman" w:cs="Times New Roman"/>
                <w:b/>
                <w:bCs/>
                <w:sz w:val="24"/>
                <w:szCs w:val="20"/>
                <w:lang w:val="kk-KZ"/>
              </w:rPr>
            </w:pPr>
            <w:r>
              <w:rPr>
                <w:rFonts w:ascii="Times New Roman" w:hAnsi="Times New Roman" w:cs="Times New Roman"/>
                <w:sz w:val="24"/>
                <w:szCs w:val="20"/>
                <w:lang w:val="kk-KZ"/>
              </w:rPr>
              <w:t>Сөрелеріне сыртқы киімдерін дұрыс қоюға әдеттендіру.</w:t>
            </w:r>
          </w:p>
        </w:tc>
        <w:tc>
          <w:tcPr>
            <w:tcW w:w="2409" w:type="dxa"/>
          </w:tcPr>
          <w:p w:rsidR="006831F2"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өзіне өзі қызмет көрсету дағдыларын қадағалау.</w:t>
            </w:r>
          </w:p>
          <w:p w:rsidR="006831F2" w:rsidRPr="000A4C72" w:rsidRDefault="006831F2" w:rsidP="005B7E05">
            <w:pPr>
              <w:spacing w:after="0" w:line="240" w:lineRule="auto"/>
              <w:rPr>
                <w:rFonts w:ascii="Times New Roman" w:hAnsi="Times New Roman" w:cs="Times New Roman"/>
                <w:sz w:val="24"/>
                <w:szCs w:val="20"/>
                <w:lang w:val="kk-KZ"/>
              </w:rPr>
            </w:pPr>
            <w:r w:rsidRPr="00835F44">
              <w:rPr>
                <w:rFonts w:ascii="Times New Roman" w:hAnsi="Times New Roman" w:cs="Times New Roman"/>
                <w:sz w:val="24"/>
                <w:szCs w:val="20"/>
                <w:lang w:val="kk-KZ"/>
              </w:rPr>
              <w:t>Әр</w:t>
            </w:r>
            <w:r>
              <w:rPr>
                <w:rFonts w:ascii="Times New Roman" w:hAnsi="Times New Roman" w:cs="Times New Roman"/>
                <w:sz w:val="24"/>
                <w:szCs w:val="20"/>
                <w:lang w:val="kk-KZ"/>
              </w:rPr>
              <w:t xml:space="preserve"> баланың белсенділігіне</w:t>
            </w:r>
            <w:r w:rsidRPr="00835F44">
              <w:rPr>
                <w:rFonts w:ascii="Times New Roman" w:hAnsi="Times New Roman" w:cs="Times New Roman"/>
                <w:sz w:val="24"/>
                <w:szCs w:val="20"/>
                <w:lang w:val="kk-KZ"/>
              </w:rPr>
              <w:t xml:space="preserve"> назар аудару</w:t>
            </w:r>
            <w:r>
              <w:rPr>
                <w:rFonts w:ascii="Times New Roman" w:hAnsi="Times New Roman" w:cs="Times New Roman"/>
                <w:sz w:val="24"/>
                <w:szCs w:val="20"/>
                <w:lang w:val="kk-KZ"/>
              </w:rPr>
              <w:t>.</w:t>
            </w:r>
          </w:p>
        </w:tc>
      </w:tr>
      <w:tr w:rsidR="006831F2" w:rsidRPr="00596ACF" w:rsidTr="005B7E05">
        <w:tc>
          <w:tcPr>
            <w:tcW w:w="2694" w:type="dxa"/>
          </w:tcPr>
          <w:p w:rsidR="006831F2"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Ата-аналармен әңгімелесу, кеңес беру </w:t>
            </w:r>
          </w:p>
        </w:tc>
        <w:tc>
          <w:tcPr>
            <w:tcW w:w="13324" w:type="dxa"/>
            <w:gridSpan w:val="8"/>
          </w:tcPr>
          <w:p w:rsidR="006831F2" w:rsidRPr="00827AA9"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Ата-аналармен балалардың  денсаулығы, үйдегі күн тәртібі туралы әңгімелесу.</w:t>
            </w:r>
          </w:p>
          <w:p w:rsidR="006831F2" w:rsidRPr="00827AA9"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дамыту  мәселелері бойынша (жыл мезгіліне байланысты балаларды киіндіру) кеңес беру.</w:t>
            </w:r>
          </w:p>
        </w:tc>
      </w:tr>
      <w:tr w:rsidR="006831F2" w:rsidRPr="000C3884" w:rsidTr="005B7E05">
        <w:tc>
          <w:tcPr>
            <w:tcW w:w="2694" w:type="dxa"/>
          </w:tcPr>
          <w:p w:rsidR="006831F2" w:rsidRPr="00B0022A" w:rsidRDefault="006831F2" w:rsidP="005B7E05">
            <w:pPr>
              <w:spacing w:after="0" w:line="240" w:lineRule="auto"/>
              <w:rPr>
                <w:rFonts w:ascii="Times New Roman" w:hAnsi="Times New Roman" w:cs="Times New Roman"/>
                <w:sz w:val="24"/>
                <w:szCs w:val="20"/>
                <w:lang w:val="kk-KZ"/>
              </w:rPr>
            </w:pPr>
            <w:r w:rsidRPr="00B0022A">
              <w:rPr>
                <w:rFonts w:ascii="Times New Roman" w:hAnsi="Times New Roman" w:cs="Times New Roman"/>
                <w:b/>
                <w:bCs/>
                <w:sz w:val="24"/>
                <w:szCs w:val="2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Pr>
          <w:p w:rsidR="006831F2" w:rsidRDefault="006831F2" w:rsidP="005B7E05">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r w:rsidRPr="0051150B">
              <w:rPr>
                <w:rFonts w:ascii="Times New Roman" w:hAnsi="Times New Roman" w:cs="Times New Roman"/>
                <w:b/>
                <w:sz w:val="24"/>
                <w:szCs w:val="24"/>
                <w:lang w:val="kk-KZ"/>
              </w:rPr>
              <w:t>Таныс өлеңдерді оқыған кезде балаларға сөздерді, сөз тіркестерін қосылып айтуға мүмкіндік беру.</w:t>
            </w:r>
            <w:r>
              <w:rPr>
                <w:rFonts w:ascii="Times New Roman" w:hAnsi="Times New Roman" w:cs="Times New Roman"/>
                <w:sz w:val="24"/>
                <w:szCs w:val="24"/>
                <w:lang w:val="kk-KZ"/>
              </w:rPr>
              <w:t xml:space="preserve"> </w:t>
            </w:r>
            <w:r>
              <w:rPr>
                <w:rFonts w:ascii="Times New Roman" w:eastAsia="Calibri" w:hAnsi="Times New Roman" w:cs="Times New Roman"/>
                <w:b/>
                <w:sz w:val="24"/>
                <w:szCs w:val="24"/>
                <w:lang w:val="kk-KZ"/>
              </w:rPr>
              <w:t xml:space="preserve"> (көркем әдебиет)    </w:t>
            </w:r>
            <w:r>
              <w:rPr>
                <w:rFonts w:ascii="Times New Roman" w:eastAsia="Calibri" w:hAnsi="Times New Roman" w:cs="Times New Roman"/>
                <w:sz w:val="24"/>
                <w:szCs w:val="24"/>
                <w:lang w:val="kk-KZ"/>
              </w:rPr>
              <w:t xml:space="preserve">«Қыс қызығы» өлең жолдарын оқи отырып қосылып айтуға, </w:t>
            </w:r>
            <w:r w:rsidRPr="00F074C1">
              <w:rPr>
                <w:rFonts w:ascii="Times New Roman" w:eastAsia="Calibri" w:hAnsi="Times New Roman" w:cs="Times New Roman"/>
                <w:sz w:val="24"/>
                <w:szCs w:val="24"/>
                <w:lang w:val="kk-KZ"/>
              </w:rPr>
              <w:t xml:space="preserve"> көркем шығарманы тыңдауға үйрету.   </w:t>
            </w:r>
          </w:p>
          <w:p w:rsidR="006831F2" w:rsidRPr="0012018A" w:rsidRDefault="006831F2" w:rsidP="005B7E05">
            <w:pPr>
              <w:spacing w:after="0" w:line="240" w:lineRule="auto"/>
              <w:rPr>
                <w:rFonts w:ascii="Times New Roman" w:hAnsi="Times New Roman" w:cs="Times New Roman"/>
                <w:b/>
                <w:sz w:val="24"/>
                <w:szCs w:val="24"/>
                <w:lang w:val="kk-KZ"/>
              </w:rPr>
            </w:pPr>
            <w:r>
              <w:rPr>
                <w:rFonts w:ascii="Times New Roman" w:eastAsia="Calibri" w:hAnsi="Times New Roman" w:cs="Times New Roman"/>
                <w:b/>
                <w:sz w:val="24"/>
                <w:szCs w:val="24"/>
                <w:lang w:val="kk-KZ"/>
              </w:rPr>
              <w:t xml:space="preserve"> </w:t>
            </w:r>
            <w:r w:rsidRPr="00B848D9">
              <w:rPr>
                <w:rFonts w:ascii="Times New Roman" w:eastAsia="Calibri" w:hAnsi="Times New Roman" w:cs="Times New Roman"/>
                <w:b/>
                <w:sz w:val="24"/>
                <w:szCs w:val="24"/>
                <w:lang w:val="kk-KZ"/>
              </w:rPr>
              <w:t>Ересектің дауыс интонациясы мен аспапқа бейімделе отырып, әннің қайталанатын сөздерін, музыкалық сөз тіркестерінің соңын бірге айтуға ынталандыру.</w:t>
            </w:r>
            <w:r>
              <w:rPr>
                <w:rFonts w:ascii="Times New Roman" w:hAnsi="Times New Roman" w:cs="Times New Roman"/>
                <w:b/>
                <w:sz w:val="24"/>
                <w:szCs w:val="24"/>
                <w:lang w:val="kk-KZ"/>
              </w:rPr>
              <w:t xml:space="preserve"> (музыка)</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                     </w:t>
            </w:r>
          </w:p>
        </w:tc>
        <w:tc>
          <w:tcPr>
            <w:tcW w:w="2687" w:type="dxa"/>
            <w:gridSpan w:val="3"/>
          </w:tcPr>
          <w:p w:rsidR="006831F2" w:rsidRPr="0065226A" w:rsidRDefault="006831F2" w:rsidP="005B7E05">
            <w:pPr>
              <w:rPr>
                <w:rFonts w:ascii="Times New Roman" w:hAnsi="Times New Roman"/>
                <w:sz w:val="24"/>
                <w:szCs w:val="24"/>
                <w:lang w:val="kk-KZ"/>
              </w:rPr>
            </w:pPr>
            <w:r w:rsidRPr="006352C1">
              <w:rPr>
                <w:rFonts w:ascii="Times New Roman" w:hAnsi="Times New Roman" w:cs="Times New Roman"/>
                <w:b/>
                <w:sz w:val="24"/>
                <w:szCs w:val="24"/>
                <w:lang w:val="kk-KZ"/>
              </w:rPr>
              <w:t>Заттарды және олармен әрекеттерді атау, оларды суреттерден тану.</w:t>
            </w:r>
            <w:r w:rsidRPr="00C03946">
              <w:rPr>
                <w:rFonts w:ascii="Times New Roman" w:hAnsi="Times New Roman" w:cs="Times New Roman"/>
                <w:sz w:val="24"/>
                <w:szCs w:val="24"/>
                <w:lang w:val="kk-KZ"/>
              </w:rPr>
              <w:t xml:space="preserve"> </w:t>
            </w:r>
            <w:r w:rsidRPr="0018328E">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(қоршаған ортамен таныстыру)               Дидактикалық ойын </w:t>
            </w:r>
            <w:r>
              <w:rPr>
                <w:rFonts w:ascii="Times New Roman" w:hAnsi="Times New Roman"/>
                <w:b/>
                <w:sz w:val="24"/>
                <w:szCs w:val="24"/>
                <w:lang w:val="kk-KZ"/>
              </w:rPr>
              <w:t>«Жасырылған суреттерді тап</w:t>
            </w:r>
            <w:r w:rsidRPr="00B311DE">
              <w:rPr>
                <w:rFonts w:ascii="Times New Roman" w:hAnsi="Times New Roman"/>
                <w:b/>
                <w:sz w:val="24"/>
                <w:szCs w:val="24"/>
                <w:lang w:val="kk-KZ"/>
              </w:rPr>
              <w:t>»</w:t>
            </w:r>
            <w:r>
              <w:rPr>
                <w:rFonts w:ascii="Times New Roman" w:hAnsi="Times New Roman"/>
                <w:sz w:val="24"/>
                <w:szCs w:val="24"/>
                <w:lang w:val="kk-KZ"/>
              </w:rPr>
              <w:t xml:space="preserve">                </w:t>
            </w:r>
            <w:r w:rsidRPr="00614B67">
              <w:rPr>
                <w:rFonts w:ascii="Times New Roman" w:hAnsi="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sz w:val="24"/>
                <w:szCs w:val="24"/>
                <w:lang w:val="kk-KZ"/>
              </w:rPr>
              <w:t>Балалардың ойлау қабілетін дамыту. Ойынға деген қызығушылықтарын арттыру.</w:t>
            </w:r>
            <w:r w:rsidRPr="00614B67">
              <w:rPr>
                <w:rFonts w:ascii="Times New Roman" w:hAnsi="Times New Roman"/>
                <w:sz w:val="24"/>
                <w:szCs w:val="24"/>
                <w:lang w:val="kk-KZ"/>
              </w:rPr>
              <w:t xml:space="preserve">    </w:t>
            </w:r>
          </w:p>
        </w:tc>
        <w:tc>
          <w:tcPr>
            <w:tcW w:w="2700" w:type="dxa"/>
          </w:tcPr>
          <w:p w:rsidR="006831F2" w:rsidRPr="00424AE8" w:rsidRDefault="006831F2" w:rsidP="005B7E05">
            <w:pPr>
              <w:spacing w:after="0" w:line="240" w:lineRule="auto"/>
              <w:rPr>
                <w:rFonts w:ascii="Times New Roman" w:eastAsia="Times New Roman" w:hAnsi="Times New Roman" w:cs="Times New Roman"/>
                <w:b/>
                <w:sz w:val="24"/>
                <w:szCs w:val="24"/>
                <w:lang w:val="kk-KZ" w:eastAsia="ru-RU"/>
              </w:rPr>
            </w:pPr>
            <w:r w:rsidRPr="006352C1">
              <w:rPr>
                <w:rFonts w:ascii="Times New Roman" w:hAnsi="Times New Roman" w:cs="Times New Roman"/>
                <w:b/>
                <w:sz w:val="24"/>
                <w:szCs w:val="24"/>
                <w:lang w:val="kk-KZ"/>
              </w:rPr>
              <w:t>Балалардың сөздік қорын:  киім, аяқкиім  атауларын атап үйрету, еңбек әрекеті қарама-қарсы мәндес әрекеттерді ( кию - шешу),</w:t>
            </w:r>
            <w:r w:rsidRPr="0067259F">
              <w:rPr>
                <w:rFonts w:ascii="Times New Roman" w:eastAsia="Times New Roman" w:hAnsi="Times New Roman" w:cs="Times New Roman"/>
                <w:b/>
                <w:sz w:val="24"/>
                <w:szCs w:val="24"/>
                <w:lang w:val="kk-KZ" w:eastAsia="ru-RU"/>
              </w:rPr>
              <w:t xml:space="preserve"> </w:t>
            </w:r>
            <w:r w:rsidRPr="00EE0844">
              <w:rPr>
                <w:rFonts w:ascii="Times New Roman" w:hAnsi="Times New Roman" w:cs="Times New Roman"/>
                <w:b/>
                <w:sz w:val="24"/>
                <w:szCs w:val="24"/>
                <w:lang w:val="kk-KZ"/>
              </w:rPr>
              <w:t>(сөйлеуді дамы</w:t>
            </w:r>
            <w:r>
              <w:rPr>
                <w:rFonts w:ascii="Times New Roman" w:hAnsi="Times New Roman" w:cs="Times New Roman"/>
                <w:b/>
                <w:sz w:val="24"/>
                <w:szCs w:val="24"/>
                <w:lang w:val="kk-KZ"/>
              </w:rPr>
              <w:t>ту)</w:t>
            </w:r>
          </w:p>
          <w:p w:rsidR="006831F2" w:rsidRDefault="006831F2"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«Қыс мезгілде, қалай киінеміз, не киеміз?»</w:t>
            </w:r>
          </w:p>
          <w:p w:rsidR="006831F2" w:rsidRPr="00835F44"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Қыс мезгіліне  байланысты, балалардың қалай киінетіндерін, не киетіндерін, жайлы білімдерін нығайту.</w:t>
            </w:r>
          </w:p>
        </w:tc>
        <w:tc>
          <w:tcPr>
            <w:tcW w:w="2693" w:type="dxa"/>
          </w:tcPr>
          <w:p w:rsidR="006831F2" w:rsidRDefault="006831F2" w:rsidP="005B7E05">
            <w:pPr>
              <w:spacing w:after="0"/>
              <w:rPr>
                <w:rFonts w:ascii="Times New Roman" w:hAnsi="Times New Roman" w:cs="Times New Roman"/>
                <w:b/>
                <w:sz w:val="24"/>
                <w:szCs w:val="24"/>
                <w:lang w:val="kk-KZ"/>
              </w:rPr>
            </w:pPr>
            <w:r w:rsidRPr="00FF2BCB">
              <w:rPr>
                <w:rFonts w:ascii="Times New Roman" w:hAnsi="Times New Roman" w:cs="Times New Roman"/>
                <w:b/>
                <w:sz w:val="24"/>
                <w:szCs w:val="24"/>
                <w:lang w:val="kk-KZ"/>
              </w:rPr>
              <w:t>Таныс өлеңдерді оқыған кезде балаларға сөздерді, сөз тіркестерін қосылып айтуға мүмкіндік беру.</w:t>
            </w:r>
            <w:r>
              <w:rPr>
                <w:rFonts w:ascii="Times New Roman" w:hAnsi="Times New Roman" w:cs="Times New Roman"/>
                <w:b/>
                <w:sz w:val="24"/>
                <w:szCs w:val="24"/>
                <w:lang w:val="kk-KZ"/>
              </w:rPr>
              <w:t xml:space="preserve"> (көркем әдебиет)</w:t>
            </w:r>
            <w:r w:rsidRPr="00FF2BCB">
              <w:rPr>
                <w:rFonts w:ascii="Times New Roman" w:hAnsi="Times New Roman" w:cs="Times New Roman"/>
                <w:b/>
                <w:sz w:val="24"/>
                <w:szCs w:val="24"/>
                <w:lang w:val="kk-KZ"/>
              </w:rPr>
              <w:t xml:space="preserve">  </w:t>
            </w:r>
          </w:p>
          <w:p w:rsidR="006831F2" w:rsidRDefault="006831F2" w:rsidP="005B7E05">
            <w:pPr>
              <w:spacing w:after="0"/>
              <w:rPr>
                <w:rFonts w:ascii="Times New Roman" w:hAnsi="Times New Roman" w:cs="Times New Roman"/>
                <w:b/>
                <w:sz w:val="24"/>
                <w:szCs w:val="24"/>
                <w:lang w:val="kk-KZ"/>
              </w:rPr>
            </w:pPr>
            <w:r>
              <w:rPr>
                <w:rFonts w:ascii="Times New Roman" w:hAnsi="Times New Roman" w:cs="Times New Roman"/>
                <w:b/>
                <w:sz w:val="24"/>
                <w:szCs w:val="24"/>
                <w:lang w:val="kk-KZ"/>
              </w:rPr>
              <w:t>«Аңдар» әні</w:t>
            </w:r>
          </w:p>
          <w:p w:rsidR="006831F2" w:rsidRPr="00FF2BCB" w:rsidRDefault="006831F2" w:rsidP="005B7E05">
            <w:pPr>
              <w:spacing w:after="0"/>
              <w:rPr>
                <w:rFonts w:ascii="Times New Roman" w:hAnsi="Times New Roman" w:cs="Times New Roman"/>
                <w:sz w:val="24"/>
                <w:szCs w:val="24"/>
                <w:lang w:val="kk-KZ"/>
              </w:rPr>
            </w:pPr>
            <w:r w:rsidRPr="00FF2BCB">
              <w:rPr>
                <w:rFonts w:ascii="Times New Roman" w:hAnsi="Times New Roman" w:cs="Times New Roman"/>
                <w:sz w:val="24"/>
                <w:szCs w:val="24"/>
                <w:lang w:val="kk-KZ"/>
              </w:rPr>
              <w:t>Өлеңді оқи отырып балаларға қосылып айтуға үйрету, сөздерді қайталату.</w:t>
            </w:r>
          </w:p>
          <w:p w:rsidR="006831F2" w:rsidRDefault="006831F2" w:rsidP="005B7E05">
            <w:pPr>
              <w:spacing w:after="0"/>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6831F2" w:rsidRPr="007921DE" w:rsidRDefault="006831F2" w:rsidP="005B7E05">
            <w:pPr>
              <w:rPr>
                <w:rFonts w:ascii="Times New Roman" w:eastAsia="Times New Roman" w:hAnsi="Times New Roman" w:cs="Times New Roman"/>
                <w:b/>
                <w:sz w:val="24"/>
                <w:szCs w:val="24"/>
                <w:lang w:val="kk-KZ" w:eastAsia="ru-RU"/>
              </w:rPr>
            </w:pPr>
            <w:r w:rsidRPr="00FF2BCB">
              <w:rPr>
                <w:rFonts w:ascii="Times New Roman" w:hAnsi="Times New Roman" w:cs="Times New Roman"/>
                <w:sz w:val="24"/>
                <w:szCs w:val="24"/>
                <w:lang w:val="kk-KZ"/>
              </w:rPr>
              <w:t>Аңдардың қимылын салуды қалыптастыру.</w:t>
            </w:r>
          </w:p>
          <w:p w:rsidR="006831F2" w:rsidRPr="00F3241B" w:rsidRDefault="006831F2" w:rsidP="005B7E05">
            <w:pPr>
              <w:spacing w:after="0" w:line="240" w:lineRule="auto"/>
              <w:rPr>
                <w:rFonts w:ascii="Times New Roman" w:hAnsi="Times New Roman"/>
                <w:color w:val="000000"/>
                <w:sz w:val="24"/>
                <w:szCs w:val="24"/>
                <w:lang w:val="kk-KZ"/>
              </w:rPr>
            </w:pPr>
          </w:p>
        </w:tc>
        <w:tc>
          <w:tcPr>
            <w:tcW w:w="2551" w:type="dxa"/>
            <w:gridSpan w:val="2"/>
          </w:tcPr>
          <w:p w:rsidR="006831F2" w:rsidRPr="00F074C1" w:rsidRDefault="006831F2" w:rsidP="005B7E05">
            <w:pPr>
              <w:spacing w:after="0" w:line="240" w:lineRule="auto"/>
              <w:rPr>
                <w:rFonts w:ascii="Times New Roman" w:hAnsi="Times New Roman" w:cs="Times New Roman"/>
                <w:sz w:val="24"/>
                <w:szCs w:val="20"/>
                <w:lang w:val="kk-KZ"/>
              </w:rPr>
            </w:pPr>
            <w:r w:rsidRPr="00F074C1">
              <w:rPr>
                <w:rFonts w:ascii="Times New Roman" w:eastAsia="Calibri" w:hAnsi="Times New Roman" w:cs="Times New Roman"/>
                <w:sz w:val="24"/>
                <w:szCs w:val="24"/>
                <w:lang w:val="kk-KZ"/>
              </w:rPr>
              <w:t xml:space="preserve"> </w:t>
            </w:r>
            <w:r w:rsidRPr="006352C1">
              <w:rPr>
                <w:rFonts w:ascii="Times New Roman" w:hAnsi="Times New Roman" w:cs="Times New Roman"/>
                <w:b/>
                <w:sz w:val="24"/>
                <w:szCs w:val="24"/>
                <w:lang w:val="kk-KZ"/>
              </w:rPr>
              <w:t>Заттарды және олармен әрекеттерді атау, оларды суреттерден тану.</w:t>
            </w:r>
            <w:r w:rsidRPr="00C03946">
              <w:rPr>
                <w:rFonts w:ascii="Times New Roman" w:hAnsi="Times New Roman" w:cs="Times New Roman"/>
                <w:sz w:val="24"/>
                <w:szCs w:val="24"/>
                <w:lang w:val="kk-KZ"/>
              </w:rPr>
              <w:t xml:space="preserve"> </w:t>
            </w:r>
            <w:r w:rsidRPr="0018328E">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(қоршаған ортамен таныстыру)               Дидактикалық ойын </w:t>
            </w:r>
            <w:r w:rsidRPr="00B311DE">
              <w:rPr>
                <w:rFonts w:ascii="Times New Roman" w:hAnsi="Times New Roman"/>
                <w:b/>
                <w:sz w:val="24"/>
                <w:szCs w:val="24"/>
                <w:lang w:val="kk-KZ"/>
              </w:rPr>
              <w:t>«Кім тез жинайды?»</w:t>
            </w:r>
            <w:r>
              <w:rPr>
                <w:rFonts w:ascii="Times New Roman" w:hAnsi="Times New Roman"/>
                <w:sz w:val="24"/>
                <w:szCs w:val="24"/>
                <w:lang w:val="kk-KZ"/>
              </w:rPr>
              <w:t xml:space="preserve">                </w:t>
            </w:r>
            <w:r w:rsidRPr="00614B67">
              <w:rPr>
                <w:rFonts w:ascii="Times New Roman" w:hAnsi="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sz w:val="24"/>
                <w:szCs w:val="24"/>
                <w:lang w:val="kk-KZ"/>
              </w:rPr>
              <w:t>Суреттегі заттарды атап, ажырата білуге үйрету. Ойынға деген қызығушылықтарын арттыру.</w:t>
            </w:r>
            <w:r w:rsidRPr="00614B67">
              <w:rPr>
                <w:rFonts w:ascii="Times New Roman" w:hAnsi="Times New Roman"/>
                <w:sz w:val="24"/>
                <w:szCs w:val="24"/>
                <w:lang w:val="kk-KZ"/>
              </w:rPr>
              <w:t xml:space="preserve">    </w:t>
            </w:r>
          </w:p>
        </w:tc>
      </w:tr>
      <w:tr w:rsidR="006831F2" w:rsidRPr="00AF642A" w:rsidTr="005B7E05">
        <w:trPr>
          <w:trHeight w:val="5277"/>
        </w:trPr>
        <w:tc>
          <w:tcPr>
            <w:tcW w:w="2694" w:type="dxa"/>
          </w:tcPr>
          <w:p w:rsidR="006831F2"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Таңертенгі жаттығу  </w:t>
            </w:r>
          </w:p>
        </w:tc>
        <w:tc>
          <w:tcPr>
            <w:tcW w:w="2693" w:type="dxa"/>
          </w:tcPr>
          <w:p w:rsidR="006831F2" w:rsidRPr="006352C1" w:rsidRDefault="006831F2" w:rsidP="005B7E05">
            <w:pPr>
              <w:widowControl w:val="0"/>
              <w:rPr>
                <w:rFonts w:ascii="Times New Roman" w:eastAsia="Calibri" w:hAnsi="Times New Roman" w:cs="Times New Roman"/>
                <w:b/>
                <w:sz w:val="24"/>
                <w:szCs w:val="24"/>
                <w:lang w:val="kk-KZ"/>
              </w:rPr>
            </w:pPr>
            <w:r w:rsidRPr="006352C1">
              <w:rPr>
                <w:rFonts w:ascii="Times New Roman" w:hAnsi="Times New Roman" w:cs="Times New Roman"/>
                <w:b/>
                <w:sz w:val="24"/>
                <w:szCs w:val="24"/>
                <w:lang w:val="kk-KZ"/>
              </w:rPr>
              <w:t xml:space="preserve">Қолдың білектерін, иық белдеуінің бұлшық еттерін дамытуға және нығайтуға арналған жаттығулар. </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(дене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sidRPr="006A108F">
              <w:rPr>
                <w:rFonts w:ascii="Times New Roman" w:hAnsi="Times New Roman" w:cs="Times New Roman"/>
                <w:sz w:val="24"/>
                <w:szCs w:val="24"/>
                <w:lang w:val="kk-KZ"/>
              </w:rPr>
              <w:t>Бірінің артынан бірі сапқа тұру. Денені тік ұстау. Шеңбер бойымен еркін жүру. Құстарға ұқсап жүру. Шеңбер бойымен адымдап жүру.</w:t>
            </w:r>
            <w:r>
              <w:rPr>
                <w:rFonts w:ascii="Times New Roman" w:eastAsia="Calibri" w:hAnsi="Times New Roman" w:cs="Times New Roman"/>
                <w:b/>
                <w:sz w:val="24"/>
                <w:szCs w:val="24"/>
                <w:lang w:val="kk-KZ"/>
              </w:rPr>
              <w:t xml:space="preserve">   </w:t>
            </w:r>
            <w:r w:rsidRPr="00256A06">
              <w:rPr>
                <w:rFonts w:ascii="Times New Roman" w:hAnsi="Times New Roman" w:cs="Times New Roman"/>
                <w:b/>
                <w:sz w:val="24"/>
                <w:szCs w:val="20"/>
                <w:lang w:val="kk-KZ"/>
              </w:rPr>
              <w:t>«Тышқандар ойнайды»</w:t>
            </w:r>
            <w:r>
              <w:rPr>
                <w:rFonts w:ascii="Times New Roman" w:hAnsi="Times New Roman" w:cs="Times New Roman"/>
                <w:sz w:val="24"/>
                <w:szCs w:val="20"/>
                <w:lang w:val="kk-KZ"/>
              </w:rPr>
              <w:t xml:space="preserve">                    «Құстар көңілді» -қолды шапалақтау.</w:t>
            </w:r>
            <w:r>
              <w:rPr>
                <w:rFonts w:ascii="Times New Roman" w:hAnsi="Times New Roman" w:cs="Times New Roman"/>
                <w:b/>
                <w:sz w:val="24"/>
                <w:szCs w:val="24"/>
                <w:lang w:val="kk-KZ"/>
              </w:rPr>
              <w:t xml:space="preserve">       </w:t>
            </w:r>
          </w:p>
        </w:tc>
        <w:tc>
          <w:tcPr>
            <w:tcW w:w="2672" w:type="dxa"/>
            <w:gridSpan w:val="2"/>
          </w:tcPr>
          <w:p w:rsidR="006831F2" w:rsidRPr="006352C1" w:rsidRDefault="006831F2" w:rsidP="005B7E05">
            <w:pPr>
              <w:widowControl w:val="0"/>
              <w:rPr>
                <w:rFonts w:ascii="Times New Roman" w:eastAsia="Calibri" w:hAnsi="Times New Roman" w:cs="Times New Roman"/>
                <w:b/>
                <w:sz w:val="24"/>
                <w:szCs w:val="24"/>
                <w:lang w:val="kk-KZ"/>
              </w:rPr>
            </w:pP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 xml:space="preserve">Қолдың білектерін, иық белдеуінің бұлшық еттерін дамытуға және нығайтуға арналған жаттығулар. </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(дене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Pr>
                <w:rFonts w:ascii="Times New Roman" w:hAnsi="Times New Roman" w:cs="Times New Roman"/>
                <w:sz w:val="24"/>
                <w:szCs w:val="24"/>
                <w:lang w:val="kk-KZ"/>
              </w:rPr>
              <w:t>Бірінің артынан бірі сапқа тұру. Шеңбер бойымен денені тік ұстап жүру. Шеңбер бойы тұру. Қолдарын созып ара қашықтықты сақтау.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Допты домалату арқылы кеглилерді құлату.</w:t>
            </w: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«Паравоз</w:t>
            </w:r>
            <w:r w:rsidRPr="0076635E">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 xml:space="preserve">             Қимылды ойыны</w:t>
            </w:r>
          </w:p>
        </w:tc>
        <w:tc>
          <w:tcPr>
            <w:tcW w:w="2715" w:type="dxa"/>
            <w:gridSpan w:val="2"/>
          </w:tcPr>
          <w:p w:rsidR="006831F2" w:rsidRPr="00D233C5" w:rsidRDefault="006831F2" w:rsidP="005B7E05">
            <w:pPr>
              <w:widowControl w:val="0"/>
              <w:rPr>
                <w:rFonts w:ascii="Times New Roman" w:eastAsia="Calibri" w:hAnsi="Times New Roman" w:cs="Times New Roman"/>
                <w:b/>
                <w:sz w:val="24"/>
                <w:szCs w:val="24"/>
                <w:lang w:val="kk-KZ"/>
              </w:rPr>
            </w:pPr>
            <w:r w:rsidRPr="006352C1">
              <w:rPr>
                <w:rFonts w:ascii="Times New Roman" w:hAnsi="Times New Roman" w:cs="Times New Roman"/>
                <w:b/>
                <w:sz w:val="24"/>
                <w:szCs w:val="24"/>
                <w:lang w:val="kk-KZ"/>
              </w:rPr>
              <w:t>Қолдың білектерін, иық белдеуінің бұлшық еттерін дамытуға және нығайтуға арналған жаттығулар.</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 xml:space="preserve"> </w:t>
            </w:r>
            <w:r>
              <w:rPr>
                <w:rFonts w:ascii="Times New Roman" w:hAnsi="Times New Roman" w:cs="Times New Roman"/>
                <w:b/>
                <w:sz w:val="24"/>
                <w:szCs w:val="24"/>
                <w:lang w:val="kk-KZ"/>
              </w:rPr>
              <w:t>(дене шынықтыру)</w:t>
            </w:r>
            <w:r>
              <w:rPr>
                <w:rFonts w:ascii="Times New Roman" w:hAnsi="Times New Roman" w:cs="Times New Roman"/>
                <w:color w:val="000000"/>
                <w:sz w:val="24"/>
                <w:szCs w:val="24"/>
                <w:lang w:val="kk-KZ"/>
              </w:rPr>
              <w:t xml:space="preserve"> Қол белде, оңға, солға бұрылыстар жасау (3-4 рет)</w:t>
            </w:r>
            <w:r>
              <w:rPr>
                <w:rFonts w:ascii="Times New Roman" w:eastAsia="Calibri" w:hAnsi="Times New Roman" w:cs="Times New Roman"/>
                <w:b/>
                <w:sz w:val="24"/>
                <w:szCs w:val="24"/>
                <w:lang w:val="kk-KZ"/>
              </w:rPr>
              <w:t xml:space="preserve">   </w:t>
            </w:r>
            <w:r>
              <w:rPr>
                <w:rFonts w:ascii="Times New Roman" w:hAnsi="Times New Roman" w:cs="Times New Roman"/>
                <w:color w:val="000000"/>
                <w:sz w:val="24"/>
                <w:szCs w:val="24"/>
                <w:lang w:val="kk-KZ"/>
              </w:rPr>
              <w:t>Қолымызды екі жаққа жайып, көбелек болып ұшамыз, гүлге қонамыз, шырын сорып, қайта ұшамыз.</w:t>
            </w:r>
            <w:r>
              <w:rPr>
                <w:rFonts w:ascii="Times New Roman" w:eastAsia="Calibri" w:hAnsi="Times New Roman" w:cs="Times New Roman"/>
                <w:b/>
                <w:sz w:val="24"/>
                <w:szCs w:val="24"/>
                <w:lang w:val="kk-KZ"/>
              </w:rPr>
              <w:t xml:space="preserve"> </w:t>
            </w:r>
            <w:r>
              <w:rPr>
                <w:rFonts w:ascii="Times New Roman" w:hAnsi="Times New Roman" w:cs="Times New Roman"/>
                <w:b/>
                <w:color w:val="000000"/>
                <w:sz w:val="24"/>
                <w:szCs w:val="24"/>
                <w:lang w:val="kk-KZ"/>
              </w:rPr>
              <w:t>«Қоян қашты</w:t>
            </w:r>
            <w:r w:rsidRPr="0076635E">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 xml:space="preserve"> Қимылды ойыны</w:t>
            </w:r>
          </w:p>
        </w:tc>
        <w:tc>
          <w:tcPr>
            <w:tcW w:w="2693" w:type="dxa"/>
          </w:tcPr>
          <w:p w:rsidR="006831F2" w:rsidRPr="00973E6F" w:rsidRDefault="006831F2" w:rsidP="005B7E05">
            <w:pPr>
              <w:widowControl w:val="0"/>
              <w:rPr>
                <w:rFonts w:ascii="Times New Roman" w:hAnsi="Times New Roman" w:cs="Times New Roman"/>
                <w:b/>
                <w:sz w:val="24"/>
                <w:szCs w:val="24"/>
                <w:lang w:val="kk-KZ"/>
              </w:rPr>
            </w:pPr>
            <w:r w:rsidRPr="006352C1">
              <w:rPr>
                <w:rFonts w:ascii="Times New Roman" w:hAnsi="Times New Roman" w:cs="Times New Roman"/>
                <w:b/>
                <w:sz w:val="24"/>
                <w:szCs w:val="24"/>
                <w:lang w:val="kk-KZ"/>
              </w:rPr>
              <w:t xml:space="preserve">Қолдың білектерін, иық белдеуінің бұлшық еттерін дамытуға және нығайтуға арналған жаттығулар. </w:t>
            </w:r>
            <w:r>
              <w:rPr>
                <w:rFonts w:ascii="Times New Roman" w:hAnsi="Times New Roman" w:cs="Times New Roman"/>
                <w:b/>
                <w:sz w:val="24"/>
                <w:szCs w:val="24"/>
                <w:lang w:val="kk-KZ"/>
              </w:rPr>
              <w:t xml:space="preserve">                       (дене шынықтыру)</w:t>
            </w:r>
            <w:r w:rsidRPr="006866C4">
              <w:rPr>
                <w:rFonts w:ascii="Times New Roman" w:hAnsi="Times New Roman" w:cs="Times New Roman"/>
                <w:sz w:val="24"/>
                <w:szCs w:val="20"/>
                <w:lang w:val="kk-KZ"/>
              </w:rPr>
              <w:t xml:space="preserve"> </w:t>
            </w:r>
            <w:r w:rsidRPr="006866C4">
              <w:rPr>
                <w:rFonts w:ascii="Times New Roman" w:hAnsi="Times New Roman" w:cs="Times New Roman"/>
                <w:sz w:val="24"/>
                <w:szCs w:val="24"/>
                <w:lang w:val="kk-KZ"/>
              </w:rPr>
              <w:t>Шеңберде аяқтың ұшымен, өкшемен жүріп өту, жеңіл жүгіру, бірінің артынан бірі тұру.</w:t>
            </w:r>
            <w:r>
              <w:rPr>
                <w:rFonts w:ascii="Times New Roman" w:hAnsi="Times New Roman" w:cs="Times New Roman"/>
                <w:b/>
                <w:sz w:val="24"/>
                <w:szCs w:val="24"/>
                <w:lang w:val="kk-KZ"/>
              </w:rPr>
              <w:t xml:space="preserve"> </w:t>
            </w:r>
            <w:r w:rsidRPr="006866C4">
              <w:rPr>
                <w:rFonts w:ascii="Times New Roman" w:hAnsi="Times New Roman" w:cs="Times New Roman"/>
                <w:sz w:val="24"/>
                <w:szCs w:val="24"/>
                <w:lang w:val="kk-KZ"/>
              </w:rPr>
              <w:t>Қоянша секіру, аю сияқты қорбаңдау, құсша ұшу қимылдарын жасауға дағдыландыру.</w:t>
            </w:r>
            <w:r>
              <w:rPr>
                <w:rFonts w:ascii="Times New Roman" w:hAnsi="Times New Roman" w:cs="Times New Roman"/>
                <w:b/>
                <w:sz w:val="24"/>
                <w:szCs w:val="24"/>
                <w:lang w:val="kk-KZ"/>
              </w:rPr>
              <w:t xml:space="preserve">     </w:t>
            </w:r>
            <w:r w:rsidRPr="009C7DC5">
              <w:rPr>
                <w:rFonts w:ascii="Times New Roman" w:hAnsi="Times New Roman" w:cs="Times New Roman"/>
                <w:b/>
                <w:sz w:val="24"/>
                <w:szCs w:val="20"/>
                <w:lang w:val="kk-KZ"/>
              </w:rPr>
              <w:t>«Күн» ойыны</w:t>
            </w:r>
            <w:r>
              <w:rPr>
                <w:rFonts w:ascii="Times New Roman" w:hAnsi="Times New Roman" w:cs="Times New Roman"/>
                <w:b/>
                <w:sz w:val="24"/>
                <w:szCs w:val="24"/>
                <w:lang w:val="kk-KZ"/>
              </w:rPr>
              <w:t xml:space="preserve">  </w:t>
            </w:r>
            <w:r w:rsidRPr="00D233C5">
              <w:rPr>
                <w:rFonts w:ascii="Times New Roman" w:hAnsi="Times New Roman" w:cs="Times New Roman"/>
                <w:sz w:val="24"/>
                <w:szCs w:val="24"/>
                <w:lang w:val="kk-KZ"/>
              </w:rPr>
              <w:t>Қимылды ойын</w:t>
            </w:r>
            <w:r>
              <w:rPr>
                <w:rFonts w:ascii="Times New Roman" w:hAnsi="Times New Roman" w:cs="Times New Roman"/>
                <w:b/>
                <w:sz w:val="24"/>
                <w:szCs w:val="24"/>
                <w:lang w:val="kk-KZ"/>
              </w:rPr>
              <w:t xml:space="preserve">          </w:t>
            </w:r>
          </w:p>
        </w:tc>
        <w:tc>
          <w:tcPr>
            <w:tcW w:w="2551" w:type="dxa"/>
            <w:gridSpan w:val="2"/>
          </w:tcPr>
          <w:p w:rsidR="006831F2" w:rsidRPr="00037375"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 xml:space="preserve">Қолдың білектерін, иық белдеуінің бұлшық еттерін дамытуға және нығайтуға арналған жаттығулар. </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(дене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sidRPr="006A108F">
              <w:rPr>
                <w:rFonts w:ascii="Times New Roman" w:hAnsi="Times New Roman" w:cs="Times New Roman"/>
                <w:sz w:val="24"/>
                <w:szCs w:val="24"/>
                <w:lang w:val="kk-KZ"/>
              </w:rPr>
              <w:t>Бірінің артынан бірі сапқа тұру. Денені тік ұстау. Шеңбер бойымен еркін жүру. Құстарға ұқсап жүру. Шеңбер бойымен адымдап жүру.</w:t>
            </w:r>
            <w:r>
              <w:rPr>
                <w:rFonts w:ascii="Times New Roman" w:eastAsia="Calibri" w:hAnsi="Times New Roman" w:cs="Times New Roman"/>
                <w:b/>
                <w:sz w:val="24"/>
                <w:szCs w:val="24"/>
                <w:lang w:val="kk-KZ"/>
              </w:rPr>
              <w:t xml:space="preserve">   </w:t>
            </w:r>
            <w:r w:rsidRPr="00256A06">
              <w:rPr>
                <w:rFonts w:ascii="Times New Roman" w:hAnsi="Times New Roman" w:cs="Times New Roman"/>
                <w:b/>
                <w:sz w:val="24"/>
                <w:szCs w:val="20"/>
                <w:lang w:val="kk-KZ"/>
              </w:rPr>
              <w:t>«Тышқандар ойнайды»</w:t>
            </w:r>
            <w:r>
              <w:rPr>
                <w:rFonts w:ascii="Times New Roman" w:hAnsi="Times New Roman" w:cs="Times New Roman"/>
                <w:sz w:val="24"/>
                <w:szCs w:val="20"/>
                <w:lang w:val="kk-KZ"/>
              </w:rPr>
              <w:t xml:space="preserve">                    «Құстар көңілді» -қолды шапалақтау.</w:t>
            </w:r>
            <w:r>
              <w:rPr>
                <w:rFonts w:ascii="Times New Roman" w:hAnsi="Times New Roman" w:cs="Times New Roman"/>
                <w:b/>
                <w:sz w:val="24"/>
                <w:szCs w:val="24"/>
                <w:lang w:val="kk-KZ"/>
              </w:rPr>
              <w:t xml:space="preserve">         </w:t>
            </w:r>
          </w:p>
        </w:tc>
      </w:tr>
      <w:tr w:rsidR="006831F2" w:rsidRPr="00596ACF" w:rsidTr="005B7E05">
        <w:tc>
          <w:tcPr>
            <w:tcW w:w="2694" w:type="dxa"/>
            <w:vMerge w:val="restart"/>
          </w:tcPr>
          <w:p w:rsidR="006831F2" w:rsidRPr="00043FD5" w:rsidRDefault="006831F2" w:rsidP="005B7E05">
            <w:pPr>
              <w:spacing w:after="0" w:line="240" w:lineRule="auto"/>
              <w:rPr>
                <w:rFonts w:ascii="Times New Roman" w:hAnsi="Times New Roman" w:cs="Times New Roman"/>
                <w:sz w:val="24"/>
                <w:szCs w:val="20"/>
                <w:lang w:val="kk-KZ"/>
              </w:rPr>
            </w:pPr>
            <w:r w:rsidRPr="00043FD5">
              <w:rPr>
                <w:rFonts w:ascii="Times New Roman" w:hAnsi="Times New Roman" w:cs="Times New Roman"/>
                <w:b/>
                <w:bCs/>
                <w:sz w:val="24"/>
                <w:szCs w:val="20"/>
                <w:lang w:val="kk-KZ"/>
              </w:rPr>
              <w:t xml:space="preserve">Таңғы ас </w:t>
            </w:r>
          </w:p>
          <w:p w:rsidR="006831F2" w:rsidRPr="00043FD5" w:rsidRDefault="006831F2" w:rsidP="005B7E05">
            <w:pPr>
              <w:spacing w:after="0" w:line="240" w:lineRule="auto"/>
              <w:rPr>
                <w:rFonts w:ascii="Times New Roman" w:hAnsi="Times New Roman" w:cs="Times New Roman"/>
                <w:sz w:val="24"/>
                <w:szCs w:val="20"/>
                <w:lang w:val="kk-KZ"/>
              </w:rPr>
            </w:pPr>
            <w:r w:rsidRPr="00043FD5">
              <w:rPr>
                <w:rFonts w:ascii="Times New Roman" w:hAnsi="Times New Roman" w:cs="Times New Roman"/>
                <w:b/>
                <w:bCs/>
                <w:sz w:val="24"/>
                <w:szCs w:val="20"/>
                <w:lang w:val="kk-KZ"/>
              </w:rPr>
              <w:t> </w:t>
            </w:r>
          </w:p>
        </w:tc>
        <w:tc>
          <w:tcPr>
            <w:tcW w:w="2693" w:type="dxa"/>
            <w:tcBorders>
              <w:bottom w:val="nil"/>
            </w:tcBorders>
          </w:tcPr>
          <w:p w:rsidR="006831F2" w:rsidRPr="00FB1DAF" w:rsidRDefault="006831F2" w:rsidP="005B7E05">
            <w:pPr>
              <w:spacing w:after="0" w:line="240" w:lineRule="auto"/>
              <w:rPr>
                <w:rFonts w:ascii="Times New Roman" w:hAnsi="Times New Roman" w:cs="Times New Roman"/>
                <w:b/>
                <w:sz w:val="24"/>
                <w:szCs w:val="20"/>
                <w:lang w:val="kk-KZ"/>
              </w:rPr>
            </w:pPr>
            <w:r>
              <w:rPr>
                <w:rFonts w:ascii="Times New Roman" w:hAnsi="Times New Roman"/>
                <w:bCs/>
                <w:color w:val="000000"/>
                <w:sz w:val="24"/>
                <w:szCs w:val="24"/>
                <w:lang w:val="kk-KZ" w:eastAsia="ru-RU"/>
              </w:rPr>
              <w:t>Таңғы ас алдында қолдарын сумен сабындап жуу мәдениетін қалыптастыру. Өз орнын тауып отыру. Тамақты төкпей ішуге,  ауызды толтырып сөйлемеу. Тамақтанып болғаннан кейін алғыс айтуды үйрету.</w:t>
            </w:r>
          </w:p>
        </w:tc>
        <w:tc>
          <w:tcPr>
            <w:tcW w:w="2687" w:type="dxa"/>
            <w:gridSpan w:val="3"/>
            <w:tcBorders>
              <w:bottom w:val="nil"/>
            </w:tcBorders>
          </w:tcPr>
          <w:p w:rsidR="006831F2" w:rsidRPr="00FA69DD"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4"/>
                <w:lang w:val="kk-KZ"/>
              </w:rPr>
              <w:t xml:space="preserve">Таңғы ас алдында жеңдерін өз бетімен түру, жуыну кезінде киімді суламау. </w:t>
            </w:r>
            <w:r w:rsidRPr="00FA69DD">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700" w:type="dxa"/>
            <w:tcBorders>
              <w:bottom w:val="nil"/>
            </w:tcBorders>
          </w:tcPr>
          <w:p w:rsidR="006831F2" w:rsidRPr="00692A03" w:rsidRDefault="006831F2" w:rsidP="005B7E05">
            <w:pPr>
              <w:spacing w:after="0" w:line="240" w:lineRule="auto"/>
              <w:rPr>
                <w:rFonts w:ascii="Times New Roman" w:hAnsi="Times New Roman" w:cs="Times New Roman"/>
                <w:b/>
                <w:sz w:val="24"/>
                <w:szCs w:val="20"/>
                <w:lang w:val="kk-KZ"/>
              </w:rPr>
            </w:pPr>
            <w:r w:rsidRPr="00692A03">
              <w:rPr>
                <w:rFonts w:ascii="Times New Roman" w:hAnsi="Times New Roman" w:cs="Times New Roman"/>
                <w:b/>
                <w:sz w:val="24"/>
                <w:szCs w:val="20"/>
                <w:lang w:val="kk-KZ"/>
              </w:rPr>
              <w:t xml:space="preserve"> «Таңғы асты тастама» </w:t>
            </w:r>
          </w:p>
          <w:p w:rsidR="006831F2" w:rsidRPr="0088648E" w:rsidRDefault="006831F2" w:rsidP="005B7E05">
            <w:pPr>
              <w:spacing w:after="0" w:line="240" w:lineRule="auto"/>
              <w:rPr>
                <w:rFonts w:ascii="Times New Roman" w:hAnsi="Times New Roman" w:cs="Times New Roman"/>
                <w:color w:val="000000"/>
                <w:sz w:val="24"/>
                <w:szCs w:val="24"/>
                <w:lang w:val="kk-KZ"/>
              </w:rPr>
            </w:pPr>
            <w:r w:rsidRPr="00692A03">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балаларға таңғы астың маңыздылығы жайлы айту, тамақты тауысып жеуге үйрету.                  </w:t>
            </w:r>
            <w:r w:rsidRPr="00FA69DD">
              <w:rPr>
                <w:rFonts w:ascii="Times New Roman" w:hAnsi="Times New Roman" w:cs="Times New Roman"/>
                <w:sz w:val="24"/>
                <w:szCs w:val="24"/>
                <w:lang w:val="kk-KZ"/>
              </w:rPr>
              <w:t>Үстел басындағы мәдениеттің қарапайым дағдыларын қалыптастыру.</w:t>
            </w:r>
          </w:p>
        </w:tc>
        <w:tc>
          <w:tcPr>
            <w:tcW w:w="2693" w:type="dxa"/>
            <w:tcBorders>
              <w:bottom w:val="nil"/>
            </w:tcBorders>
          </w:tcPr>
          <w:p w:rsidR="006831F2" w:rsidRPr="00770EC4" w:rsidRDefault="006831F2" w:rsidP="005B7E05">
            <w:pPr>
              <w:spacing w:after="0"/>
              <w:rPr>
                <w:rFonts w:ascii="Times New Roman" w:hAnsi="Times New Roman" w:cs="Times New Roman"/>
                <w:b/>
                <w:sz w:val="24"/>
                <w:szCs w:val="20"/>
                <w:lang w:val="kk-KZ"/>
              </w:rPr>
            </w:pPr>
            <w:r w:rsidRPr="00F54688">
              <w:rPr>
                <w:rFonts w:ascii="Times New Roman" w:hAnsi="Times New Roman" w:cs="Times New Roman"/>
                <w:b/>
                <w:sz w:val="24"/>
                <w:szCs w:val="24"/>
                <w:lang w:val="kk-KZ"/>
              </w:rPr>
              <w:t xml:space="preserve"> </w:t>
            </w:r>
            <w:r w:rsidRPr="00FA69DD">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r>
              <w:rPr>
                <w:rFonts w:ascii="Times New Roman" w:hAnsi="Times New Roman" w:cs="Times New Roman"/>
                <w:sz w:val="24"/>
                <w:szCs w:val="24"/>
                <w:lang w:val="kk-KZ"/>
              </w:rPr>
              <w:t xml:space="preserve"> Тамақтанып болғаннан кейін алғыс айтуды үйрету.</w:t>
            </w:r>
          </w:p>
        </w:tc>
        <w:tc>
          <w:tcPr>
            <w:tcW w:w="2551" w:type="dxa"/>
            <w:gridSpan w:val="2"/>
            <w:tcBorders>
              <w:bottom w:val="nil"/>
            </w:tcBorders>
          </w:tcPr>
          <w:p w:rsidR="006831F2" w:rsidRPr="0012018A"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4"/>
                <w:lang w:val="kk-KZ"/>
              </w:rPr>
              <w:t xml:space="preserve">Таңғы ас алдында жеңдерін өз бетімен түру, жуыну кезінде киімді суламау. </w:t>
            </w:r>
            <w:r w:rsidRPr="00FA69DD">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r>
      <w:tr w:rsidR="006831F2" w:rsidRPr="00596ACF" w:rsidTr="005B7E05">
        <w:trPr>
          <w:trHeight w:val="71"/>
        </w:trPr>
        <w:tc>
          <w:tcPr>
            <w:tcW w:w="2694" w:type="dxa"/>
            <w:vMerge/>
          </w:tcPr>
          <w:p w:rsidR="006831F2" w:rsidRPr="00043FD5" w:rsidRDefault="006831F2" w:rsidP="005B7E05">
            <w:pPr>
              <w:spacing w:after="0" w:line="240" w:lineRule="auto"/>
              <w:rPr>
                <w:rFonts w:ascii="Times New Roman" w:hAnsi="Times New Roman" w:cs="Times New Roman"/>
                <w:b/>
                <w:bCs/>
                <w:sz w:val="24"/>
                <w:szCs w:val="20"/>
                <w:lang w:val="kk-KZ"/>
              </w:rPr>
            </w:pPr>
          </w:p>
        </w:tc>
        <w:tc>
          <w:tcPr>
            <w:tcW w:w="2693" w:type="dxa"/>
            <w:tcBorders>
              <w:top w:val="nil"/>
            </w:tcBorders>
          </w:tcPr>
          <w:p w:rsidR="006831F2" w:rsidRPr="00692A03" w:rsidRDefault="006831F2" w:rsidP="005B7E05">
            <w:pPr>
              <w:spacing w:after="0" w:line="240" w:lineRule="auto"/>
              <w:rPr>
                <w:rFonts w:ascii="Times New Roman" w:hAnsi="Times New Roman" w:cs="Times New Roman"/>
                <w:sz w:val="24"/>
                <w:szCs w:val="20"/>
                <w:lang w:val="kk-KZ"/>
              </w:rPr>
            </w:pPr>
          </w:p>
        </w:tc>
        <w:tc>
          <w:tcPr>
            <w:tcW w:w="2687" w:type="dxa"/>
            <w:gridSpan w:val="3"/>
            <w:tcBorders>
              <w:top w:val="nil"/>
            </w:tcBorders>
          </w:tcPr>
          <w:p w:rsidR="006831F2" w:rsidRPr="00692A03" w:rsidRDefault="006831F2" w:rsidP="005B7E05">
            <w:pPr>
              <w:spacing w:after="0" w:line="240" w:lineRule="auto"/>
              <w:rPr>
                <w:rFonts w:ascii="Times New Roman" w:hAnsi="Times New Roman" w:cs="Times New Roman"/>
                <w:sz w:val="24"/>
                <w:szCs w:val="20"/>
                <w:lang w:val="kk-KZ"/>
              </w:rPr>
            </w:pPr>
          </w:p>
        </w:tc>
        <w:tc>
          <w:tcPr>
            <w:tcW w:w="2700" w:type="dxa"/>
            <w:tcBorders>
              <w:top w:val="nil"/>
            </w:tcBorders>
          </w:tcPr>
          <w:p w:rsidR="006831F2" w:rsidRPr="00692A03" w:rsidRDefault="006831F2" w:rsidP="005B7E05">
            <w:pPr>
              <w:spacing w:after="0" w:line="240" w:lineRule="auto"/>
              <w:rPr>
                <w:rFonts w:ascii="Times New Roman" w:hAnsi="Times New Roman" w:cs="Times New Roman"/>
                <w:sz w:val="24"/>
                <w:szCs w:val="20"/>
                <w:lang w:val="kk-KZ"/>
              </w:rPr>
            </w:pPr>
          </w:p>
        </w:tc>
        <w:tc>
          <w:tcPr>
            <w:tcW w:w="2693" w:type="dxa"/>
            <w:tcBorders>
              <w:top w:val="nil"/>
            </w:tcBorders>
          </w:tcPr>
          <w:p w:rsidR="006831F2" w:rsidRPr="00692A03" w:rsidRDefault="006831F2" w:rsidP="005B7E05">
            <w:pPr>
              <w:spacing w:after="0" w:line="240" w:lineRule="auto"/>
              <w:rPr>
                <w:rFonts w:ascii="Times New Roman" w:hAnsi="Times New Roman" w:cs="Times New Roman"/>
                <w:sz w:val="24"/>
                <w:szCs w:val="20"/>
                <w:lang w:val="kk-KZ"/>
              </w:rPr>
            </w:pPr>
          </w:p>
        </w:tc>
        <w:tc>
          <w:tcPr>
            <w:tcW w:w="2551" w:type="dxa"/>
            <w:gridSpan w:val="2"/>
            <w:tcBorders>
              <w:top w:val="nil"/>
            </w:tcBorders>
          </w:tcPr>
          <w:p w:rsidR="006831F2" w:rsidRPr="00692A03" w:rsidRDefault="006831F2" w:rsidP="005B7E05">
            <w:pPr>
              <w:spacing w:after="0" w:line="240" w:lineRule="auto"/>
              <w:rPr>
                <w:rFonts w:ascii="Times New Roman" w:hAnsi="Times New Roman" w:cs="Times New Roman"/>
                <w:sz w:val="24"/>
                <w:szCs w:val="20"/>
                <w:lang w:val="kk-KZ"/>
              </w:rPr>
            </w:pPr>
          </w:p>
        </w:tc>
      </w:tr>
      <w:tr w:rsidR="006831F2" w:rsidRPr="008F1F81" w:rsidTr="005B7E05">
        <w:trPr>
          <w:trHeight w:val="4717"/>
        </w:trPr>
        <w:tc>
          <w:tcPr>
            <w:tcW w:w="2694" w:type="dxa"/>
          </w:tcPr>
          <w:p w:rsidR="006831F2" w:rsidRDefault="006831F2" w:rsidP="005B7E05">
            <w:pPr>
              <w:spacing w:after="0" w:line="240" w:lineRule="auto"/>
              <w:rPr>
                <w:rFonts w:ascii="Times New Roman" w:hAnsi="Times New Roman" w:cs="Times New Roman"/>
                <w:sz w:val="24"/>
                <w:szCs w:val="20"/>
              </w:rPr>
            </w:pPr>
            <w:r>
              <w:rPr>
                <w:rFonts w:ascii="Times New Roman" w:hAnsi="Times New Roman" w:cs="Times New Roman"/>
                <w:b/>
                <w:bCs/>
                <w:sz w:val="24"/>
                <w:szCs w:val="20"/>
              </w:rPr>
              <w:t xml:space="preserve">Ұйымдастырылған іс-әрекетке дайындық </w:t>
            </w:r>
          </w:p>
        </w:tc>
        <w:tc>
          <w:tcPr>
            <w:tcW w:w="2693" w:type="dxa"/>
          </w:tcPr>
          <w:p w:rsidR="006831F2" w:rsidRDefault="006831F2" w:rsidP="005B7E05">
            <w:pPr>
              <w:spacing w:after="0" w:line="240" w:lineRule="auto"/>
              <w:rPr>
                <w:rFonts w:ascii="Times New Roman" w:hAnsi="Times New Roman" w:cs="Times New Roman"/>
                <w:b/>
                <w:sz w:val="24"/>
                <w:szCs w:val="24"/>
                <w:lang w:val="kk-KZ"/>
              </w:rPr>
            </w:pPr>
            <w:r w:rsidRPr="00D233C5">
              <w:rPr>
                <w:rFonts w:ascii="Times New Roman" w:hAnsi="Times New Roman" w:cs="Times New Roman"/>
                <w:b/>
                <w:sz w:val="24"/>
                <w:szCs w:val="24"/>
              </w:rPr>
              <w:t>Құрдастарымен бірге құрастыруға баулу, олармен ойнау</w:t>
            </w:r>
            <w:r w:rsidRPr="00D233C5">
              <w:rPr>
                <w:rFonts w:ascii="Times New Roman" w:hAnsi="Times New Roman" w:cs="Times New Roman"/>
                <w:b/>
                <w:sz w:val="24"/>
                <w:szCs w:val="24"/>
                <w:lang w:val="kk-KZ"/>
              </w:rPr>
              <w:t>.</w:t>
            </w:r>
            <w:r>
              <w:rPr>
                <w:rFonts w:ascii="Times New Roman" w:hAnsi="Times New Roman" w:cs="Times New Roman"/>
                <w:b/>
                <w:sz w:val="24"/>
                <w:szCs w:val="24"/>
                <w:lang w:val="kk-KZ"/>
              </w:rPr>
              <w:t xml:space="preserve"> (құрастыру) </w:t>
            </w:r>
          </w:p>
          <w:p w:rsidR="006831F2" w:rsidRPr="00487196" w:rsidRDefault="006831F2" w:rsidP="005B7E05">
            <w:pPr>
              <w:pStyle w:val="aa"/>
              <w:rPr>
                <w:rFonts w:ascii="Times New Roman" w:hAnsi="Times New Roman" w:cs="Times New Roman"/>
                <w:b/>
                <w:sz w:val="24"/>
                <w:szCs w:val="24"/>
                <w:lang w:val="kk-KZ"/>
              </w:rPr>
            </w:pPr>
            <w:r w:rsidRPr="00487196">
              <w:rPr>
                <w:rFonts w:ascii="Times New Roman" w:hAnsi="Times New Roman" w:cs="Times New Roman"/>
                <w:b/>
                <w:sz w:val="24"/>
                <w:szCs w:val="24"/>
                <w:lang w:val="kk-KZ"/>
              </w:rPr>
              <w:t xml:space="preserve">Сюжетті-рөлдік ойын </w:t>
            </w:r>
          </w:p>
          <w:p w:rsidR="006831F2" w:rsidRDefault="006831F2" w:rsidP="005B7E05">
            <w:pPr>
              <w:pStyle w:val="aa"/>
              <w:rPr>
                <w:rFonts w:ascii="Times New Roman" w:hAnsi="Times New Roman" w:cs="Times New Roman"/>
                <w:sz w:val="24"/>
                <w:szCs w:val="24"/>
                <w:lang w:val="kk-KZ"/>
              </w:rPr>
            </w:pPr>
            <w:r>
              <w:rPr>
                <w:rFonts w:ascii="Times New Roman" w:hAnsi="Times New Roman" w:cs="Times New Roman"/>
                <w:b/>
                <w:sz w:val="24"/>
                <w:szCs w:val="24"/>
                <w:lang w:val="kk-KZ"/>
              </w:rPr>
              <w:t>«Бірге құрастырайық</w:t>
            </w:r>
            <w:r w:rsidRPr="00487196">
              <w:rPr>
                <w:rFonts w:ascii="Times New Roman" w:hAnsi="Times New Roman" w:cs="Times New Roman"/>
                <w:b/>
                <w:sz w:val="24"/>
                <w:szCs w:val="24"/>
                <w:lang w:val="kk-KZ"/>
              </w:rPr>
              <w:t>»</w:t>
            </w:r>
            <w:r w:rsidRPr="00487196">
              <w:rPr>
                <w:rFonts w:ascii="Times New Roman" w:hAnsi="Times New Roman" w:cs="Times New Roman"/>
                <w:sz w:val="24"/>
                <w:szCs w:val="24"/>
                <w:lang w:val="kk-KZ"/>
              </w:rPr>
              <w:t xml:space="preserve"> </w:t>
            </w:r>
          </w:p>
          <w:p w:rsidR="006831F2" w:rsidRDefault="006831F2" w:rsidP="005B7E05">
            <w:pPr>
              <w:spacing w:after="0" w:line="240" w:lineRule="auto"/>
              <w:rPr>
                <w:rFonts w:ascii="Times New Roman" w:hAnsi="Times New Roman" w:cs="Times New Roman"/>
                <w:b/>
                <w:color w:val="000000"/>
                <w:sz w:val="24"/>
                <w:szCs w:val="24"/>
                <w:lang w:val="kk-KZ"/>
              </w:rPr>
            </w:pPr>
            <w:r w:rsidRPr="00A91CEE">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sidRPr="00487196">
              <w:rPr>
                <w:rFonts w:ascii="Times New Roman" w:hAnsi="Times New Roman" w:cs="Times New Roman"/>
                <w:sz w:val="24"/>
                <w:szCs w:val="24"/>
                <w:lang w:val="kk-KZ"/>
              </w:rPr>
              <w:t xml:space="preserve"> құрылыс мат</w:t>
            </w:r>
            <w:r>
              <w:rPr>
                <w:rFonts w:ascii="Times New Roman" w:hAnsi="Times New Roman" w:cs="Times New Roman"/>
                <w:sz w:val="24"/>
                <w:szCs w:val="24"/>
                <w:lang w:val="kk-KZ"/>
              </w:rPr>
              <w:t>ериалдарынан конструктормен құрдастарымен құрастыруға  үйрету</w:t>
            </w:r>
            <w:r w:rsidRPr="00487196">
              <w:rPr>
                <w:rFonts w:ascii="Times New Roman" w:hAnsi="Times New Roman" w:cs="Times New Roman"/>
                <w:sz w:val="24"/>
                <w:szCs w:val="24"/>
                <w:lang w:val="kk-KZ"/>
              </w:rPr>
              <w:t>.</w:t>
            </w:r>
            <w:r>
              <w:rPr>
                <w:rFonts w:ascii="Times New Roman" w:hAnsi="Times New Roman" w:cs="Times New Roman"/>
                <w:sz w:val="24"/>
                <w:szCs w:val="24"/>
                <w:lang w:val="kk-KZ"/>
              </w:rPr>
              <w:t>(топпен жұмыс)</w:t>
            </w:r>
            <w:r>
              <w:rPr>
                <w:rFonts w:ascii="Times New Roman" w:hAnsi="Times New Roman" w:cs="Times New Roman"/>
                <w:b/>
                <w:color w:val="000000"/>
                <w:sz w:val="24"/>
                <w:szCs w:val="24"/>
                <w:lang w:val="kk-KZ"/>
              </w:rPr>
              <w:t xml:space="preserve"> Қимылды ойын</w:t>
            </w:r>
          </w:p>
          <w:p w:rsidR="006831F2"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b/>
                <w:color w:val="000000"/>
                <w:sz w:val="24"/>
                <w:szCs w:val="24"/>
                <w:lang w:val="kk-KZ"/>
              </w:rPr>
              <w:t>«Паравоз» ойынын ойнату.</w:t>
            </w:r>
          </w:p>
        </w:tc>
        <w:tc>
          <w:tcPr>
            <w:tcW w:w="2687" w:type="dxa"/>
            <w:gridSpan w:val="3"/>
          </w:tcPr>
          <w:p w:rsidR="006831F2" w:rsidRPr="007A2A9A" w:rsidRDefault="006831F2" w:rsidP="005B7E05">
            <w:pPr>
              <w:spacing w:after="0" w:line="240" w:lineRule="auto"/>
              <w:rPr>
                <w:rFonts w:ascii="Times New Roman" w:hAnsi="Times New Roman" w:cs="Times New Roman"/>
                <w:b/>
                <w:sz w:val="24"/>
                <w:szCs w:val="20"/>
                <w:lang w:val="kk-KZ"/>
              </w:rPr>
            </w:pPr>
            <w:r w:rsidRPr="006352C1">
              <w:rPr>
                <w:rFonts w:ascii="Times New Roman" w:hAnsi="Times New Roman" w:cs="Times New Roman"/>
                <w:b/>
                <w:sz w:val="24"/>
                <w:szCs w:val="24"/>
                <w:lang w:val="kk-KZ"/>
              </w:rPr>
              <w:t>Балалардың сөздік қорын:  киім, аяқкиім  атауларын атап үйрету, еңбек әрекеті қарама-қарсы мәндес әрекеттерді ( кию - шешу)</w:t>
            </w:r>
            <w:r>
              <w:rPr>
                <w:rFonts w:ascii="Times New Roman" w:hAnsi="Times New Roman" w:cs="Times New Roman"/>
                <w:b/>
                <w:sz w:val="24"/>
                <w:szCs w:val="24"/>
                <w:lang w:val="kk-KZ"/>
              </w:rPr>
              <w:t xml:space="preserve">                   </w:t>
            </w:r>
            <w:r w:rsidRPr="00F42D52">
              <w:rPr>
                <w:rFonts w:ascii="Times New Roman" w:hAnsi="Times New Roman"/>
                <w:b/>
                <w:color w:val="000000"/>
                <w:sz w:val="24"/>
                <w:szCs w:val="24"/>
                <w:lang w:val="kk-KZ"/>
              </w:rPr>
              <w:t xml:space="preserve"> </w:t>
            </w:r>
            <w:r>
              <w:rPr>
                <w:rFonts w:ascii="Times New Roman" w:hAnsi="Times New Roman" w:cs="Times New Roman"/>
                <w:b/>
                <w:sz w:val="24"/>
                <w:szCs w:val="20"/>
                <w:lang w:val="kk-KZ"/>
              </w:rPr>
              <w:t>(сөйлеуді дамыту)                «Қыстық киімдерді ата</w:t>
            </w:r>
            <w:r w:rsidRPr="007A2A9A">
              <w:rPr>
                <w:rFonts w:ascii="Times New Roman" w:hAnsi="Times New Roman" w:cs="Times New Roman"/>
                <w:b/>
                <w:sz w:val="24"/>
                <w:szCs w:val="20"/>
                <w:lang w:val="kk-KZ"/>
              </w:rPr>
              <w:t>»</w:t>
            </w:r>
            <w:r>
              <w:rPr>
                <w:rFonts w:ascii="Times New Roman" w:hAnsi="Times New Roman" w:cs="Times New Roman"/>
                <w:b/>
                <w:sz w:val="24"/>
                <w:szCs w:val="20"/>
                <w:lang w:val="kk-KZ"/>
              </w:rPr>
              <w:t xml:space="preserve">              дидактикалық ойын   </w:t>
            </w:r>
          </w:p>
          <w:p w:rsidR="006831F2" w:rsidRDefault="006831F2" w:rsidP="005B7E05">
            <w:pPr>
              <w:spacing w:after="0"/>
              <w:rPr>
                <w:rFonts w:ascii="Times New Roman" w:hAnsi="Times New Roman" w:cs="Times New Roman"/>
                <w:sz w:val="24"/>
                <w:szCs w:val="20"/>
                <w:lang w:val="kk-KZ"/>
              </w:rPr>
            </w:pP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 xml:space="preserve"> Қыстық киім, аяқкиімдерді ретімен атау. </w:t>
            </w:r>
          </w:p>
          <w:p w:rsidR="006831F2" w:rsidRPr="00B848D9" w:rsidRDefault="006831F2" w:rsidP="005B7E05">
            <w:pPr>
              <w:spacing w:after="0"/>
              <w:rPr>
                <w:rFonts w:ascii="Times New Roman" w:hAnsi="Times New Roman" w:cs="Times New Roman"/>
                <w:b/>
                <w:sz w:val="24"/>
                <w:szCs w:val="20"/>
                <w:lang w:val="kk-KZ"/>
              </w:rPr>
            </w:pPr>
            <w:r w:rsidRPr="002722D2">
              <w:rPr>
                <w:rFonts w:ascii="Times New Roman" w:hAnsi="Times New Roman" w:cs="Times New Roman"/>
                <w:b/>
                <w:sz w:val="24"/>
                <w:szCs w:val="20"/>
                <w:lang w:val="kk-KZ"/>
              </w:rPr>
              <w:t>Ойын: «Кім тез табад</w:t>
            </w:r>
            <w:r>
              <w:rPr>
                <w:rFonts w:ascii="Times New Roman" w:hAnsi="Times New Roman" w:cs="Times New Roman"/>
                <w:b/>
                <w:sz w:val="24"/>
                <w:szCs w:val="20"/>
                <w:lang w:val="kk-KZ"/>
              </w:rPr>
              <w:t>ы?»</w:t>
            </w:r>
          </w:p>
        </w:tc>
        <w:tc>
          <w:tcPr>
            <w:tcW w:w="2700" w:type="dxa"/>
          </w:tcPr>
          <w:p w:rsidR="006831F2" w:rsidRPr="00922E9A" w:rsidRDefault="006831F2" w:rsidP="005B7E05">
            <w:pPr>
              <w:spacing w:after="0" w:line="240" w:lineRule="auto"/>
              <w:rPr>
                <w:rFonts w:ascii="Times New Roman" w:hAnsi="Times New Roman" w:cs="Times New Roman"/>
                <w:b/>
                <w:sz w:val="24"/>
                <w:szCs w:val="24"/>
                <w:lang w:val="kk-KZ"/>
              </w:rPr>
            </w:pPr>
            <w:r w:rsidRPr="00B848D9">
              <w:rPr>
                <w:rFonts w:ascii="Times New Roman" w:eastAsia="Calibri" w:hAnsi="Times New Roman" w:cs="Times New Roman"/>
                <w:b/>
                <w:sz w:val="24"/>
                <w:szCs w:val="24"/>
                <w:lang w:val="kk-KZ"/>
              </w:rPr>
              <w:t>Ересектің дауыс интонациясы мен аспапқа бейімделе отырып, әннің қайталанатын сөздерін, музыкалық сөз тіркестерінің соңын бірге айтуға ынталандыру.</w:t>
            </w:r>
            <w:r>
              <w:rPr>
                <w:rFonts w:ascii="Times New Roman" w:hAnsi="Times New Roman" w:cs="Times New Roman"/>
                <w:b/>
                <w:sz w:val="24"/>
                <w:szCs w:val="24"/>
                <w:lang w:val="kk-KZ"/>
              </w:rPr>
              <w:t xml:space="preserve"> (музыка)</w:t>
            </w:r>
          </w:p>
          <w:p w:rsidR="006831F2" w:rsidRPr="009B7DA7" w:rsidRDefault="006831F2" w:rsidP="005B7E05">
            <w:pPr>
              <w:spacing w:after="0"/>
              <w:rPr>
                <w:rFonts w:ascii="Times New Roman" w:hAnsi="Times New Roman" w:cs="Times New Roman"/>
                <w:sz w:val="24"/>
                <w:szCs w:val="20"/>
                <w:lang w:val="kk-KZ"/>
              </w:rPr>
            </w:pPr>
            <w:r w:rsidRPr="0065226A">
              <w:rPr>
                <w:rFonts w:ascii="Times New Roman" w:eastAsia="Calibri" w:hAnsi="Times New Roman" w:cs="Times New Roman"/>
                <w:b/>
                <w:sz w:val="24"/>
                <w:szCs w:val="24"/>
                <w:lang w:val="kk-KZ"/>
              </w:rPr>
              <w:t>Ди</w:t>
            </w:r>
            <w:r>
              <w:rPr>
                <w:rFonts w:ascii="Times New Roman" w:eastAsia="Calibri" w:hAnsi="Times New Roman" w:cs="Times New Roman"/>
                <w:b/>
                <w:sz w:val="24"/>
                <w:szCs w:val="24"/>
                <w:lang w:val="kk-KZ"/>
              </w:rPr>
              <w:t>дактикалық ойын: «Кім тез жаттайды</w:t>
            </w:r>
            <w:r w:rsidRPr="0065226A">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 xml:space="preserve">                      </w:t>
            </w:r>
          </w:p>
        </w:tc>
        <w:tc>
          <w:tcPr>
            <w:tcW w:w="2693" w:type="dxa"/>
          </w:tcPr>
          <w:p w:rsidR="006831F2" w:rsidRPr="0026298D" w:rsidRDefault="006831F2" w:rsidP="005B7E05">
            <w:pPr>
              <w:spacing w:after="0" w:line="240" w:lineRule="auto"/>
              <w:rPr>
                <w:rFonts w:ascii="Times New Roman" w:hAnsi="Times New Roman" w:cs="Times New Roman"/>
                <w:b/>
                <w:sz w:val="24"/>
                <w:szCs w:val="24"/>
                <w:lang w:val="kk-KZ"/>
              </w:rPr>
            </w:pPr>
            <w:r w:rsidRPr="0026298D">
              <w:rPr>
                <w:rFonts w:ascii="Times New Roman" w:hAnsi="Times New Roman" w:cs="Times New Roman"/>
                <w:b/>
                <w:sz w:val="24"/>
                <w:szCs w:val="24"/>
                <w:lang w:val="kk-KZ"/>
              </w:rPr>
              <w:t>Құрдастарымен бірге құрастыруға баулу, олармен ойнау.</w:t>
            </w:r>
          </w:p>
          <w:p w:rsidR="006831F2" w:rsidRPr="003B4E47" w:rsidRDefault="006831F2" w:rsidP="005B7E05">
            <w:pPr>
              <w:pStyle w:val="Default"/>
              <w:rPr>
                <w:b/>
                <w:bdr w:val="none" w:sz="0" w:space="0" w:color="auto" w:frame="1"/>
                <w:lang w:val="kk-KZ"/>
              </w:rPr>
            </w:pPr>
            <w:r>
              <w:rPr>
                <w:b/>
                <w:lang w:val="kk-KZ"/>
              </w:rPr>
              <w:t>(құрастыру)</w:t>
            </w:r>
          </w:p>
          <w:p w:rsidR="006831F2" w:rsidRDefault="006831F2"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Қимыл қозғалыс ойыны </w:t>
            </w:r>
          </w:p>
          <w:p w:rsidR="006831F2" w:rsidRPr="00F17717" w:rsidRDefault="006831F2"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«Доптарды жинаймыз</w:t>
            </w:r>
            <w:r w:rsidRPr="00F17717">
              <w:rPr>
                <w:rFonts w:ascii="Times New Roman" w:hAnsi="Times New Roman" w:cs="Times New Roman"/>
                <w:b/>
                <w:sz w:val="24"/>
                <w:szCs w:val="24"/>
                <w:lang w:val="kk-KZ"/>
              </w:rPr>
              <w:t>»</w:t>
            </w:r>
          </w:p>
          <w:p w:rsidR="006831F2" w:rsidRPr="009C7DC5" w:rsidRDefault="006831F2" w:rsidP="005B7E05">
            <w:pPr>
              <w:spacing w:after="0" w:line="240" w:lineRule="auto"/>
              <w:rPr>
                <w:rFonts w:ascii="Times New Roman" w:hAnsi="Times New Roman" w:cs="Times New Roman"/>
                <w:b/>
                <w:sz w:val="24"/>
                <w:szCs w:val="24"/>
                <w:lang w:val="kk-KZ"/>
              </w:rPr>
            </w:pPr>
            <w:r w:rsidRPr="00F17717">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bCs/>
                <w:sz w:val="24"/>
                <w:szCs w:val="24"/>
                <w:lang w:val="kk-KZ"/>
              </w:rPr>
              <w:t>Түстеріне сәйкес  жинауға үйрету. Естерінде сақтауға, көруге, ажыратуға үйрету.</w:t>
            </w:r>
          </w:p>
          <w:p w:rsidR="006831F2" w:rsidRPr="001926F3" w:rsidRDefault="006831F2" w:rsidP="005B7E05">
            <w:pPr>
              <w:spacing w:after="0" w:line="240" w:lineRule="auto"/>
              <w:rPr>
                <w:rFonts w:ascii="Times New Roman" w:hAnsi="Times New Roman" w:cs="Times New Roman"/>
                <w:b/>
                <w:color w:val="000000"/>
                <w:sz w:val="24"/>
                <w:szCs w:val="24"/>
                <w:lang w:val="kk-KZ"/>
              </w:rPr>
            </w:pPr>
          </w:p>
          <w:p w:rsidR="006831F2" w:rsidRPr="009C7DC5" w:rsidRDefault="006831F2"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tc>
        <w:tc>
          <w:tcPr>
            <w:tcW w:w="2551" w:type="dxa"/>
            <w:gridSpan w:val="2"/>
          </w:tcPr>
          <w:p w:rsidR="006831F2" w:rsidRPr="007A2A9A" w:rsidRDefault="006831F2" w:rsidP="005B7E05">
            <w:pPr>
              <w:spacing w:after="0" w:line="240" w:lineRule="auto"/>
              <w:rPr>
                <w:rFonts w:ascii="Times New Roman" w:hAnsi="Times New Roman" w:cs="Times New Roman"/>
                <w:b/>
                <w:sz w:val="24"/>
                <w:szCs w:val="20"/>
                <w:lang w:val="kk-KZ"/>
              </w:rPr>
            </w:pPr>
            <w:r w:rsidRPr="006352C1">
              <w:rPr>
                <w:rFonts w:ascii="Times New Roman" w:hAnsi="Times New Roman" w:cs="Times New Roman"/>
                <w:b/>
                <w:sz w:val="24"/>
                <w:szCs w:val="24"/>
                <w:lang w:val="kk-KZ"/>
              </w:rPr>
              <w:t>Балалардың сөздік қорын:  киім, аяқкиім  атауларын атап үйрету, еңбек әрекеті қарама-қарсы мәндес әрекеттерді ( кию - шешу)</w:t>
            </w:r>
            <w:r>
              <w:rPr>
                <w:rFonts w:ascii="Times New Roman" w:hAnsi="Times New Roman" w:cs="Times New Roman"/>
                <w:b/>
                <w:sz w:val="24"/>
                <w:szCs w:val="24"/>
                <w:lang w:val="kk-KZ"/>
              </w:rPr>
              <w:t xml:space="preserve">                   </w:t>
            </w:r>
            <w:r w:rsidRPr="00F42D52">
              <w:rPr>
                <w:rFonts w:ascii="Times New Roman" w:hAnsi="Times New Roman"/>
                <w:b/>
                <w:color w:val="000000"/>
                <w:sz w:val="24"/>
                <w:szCs w:val="24"/>
                <w:lang w:val="kk-KZ"/>
              </w:rPr>
              <w:t xml:space="preserve"> </w:t>
            </w:r>
            <w:r>
              <w:rPr>
                <w:rFonts w:ascii="Times New Roman" w:hAnsi="Times New Roman" w:cs="Times New Roman"/>
                <w:b/>
                <w:sz w:val="24"/>
                <w:szCs w:val="20"/>
                <w:lang w:val="kk-KZ"/>
              </w:rPr>
              <w:t>(сөйлеуді дамыту)                «Қыстық киімдерді ата</w:t>
            </w:r>
            <w:r w:rsidRPr="007A2A9A">
              <w:rPr>
                <w:rFonts w:ascii="Times New Roman" w:hAnsi="Times New Roman" w:cs="Times New Roman"/>
                <w:b/>
                <w:sz w:val="24"/>
                <w:szCs w:val="20"/>
                <w:lang w:val="kk-KZ"/>
              </w:rPr>
              <w:t>»</w:t>
            </w:r>
            <w:r>
              <w:rPr>
                <w:rFonts w:ascii="Times New Roman" w:hAnsi="Times New Roman" w:cs="Times New Roman"/>
                <w:b/>
                <w:sz w:val="24"/>
                <w:szCs w:val="20"/>
                <w:lang w:val="kk-KZ"/>
              </w:rPr>
              <w:t xml:space="preserve">              дидактикалық ойын   </w:t>
            </w:r>
          </w:p>
          <w:p w:rsidR="006831F2" w:rsidRDefault="006831F2" w:rsidP="005B7E05">
            <w:pPr>
              <w:spacing w:after="0"/>
              <w:rPr>
                <w:rFonts w:ascii="Times New Roman" w:hAnsi="Times New Roman" w:cs="Times New Roman"/>
                <w:sz w:val="24"/>
                <w:szCs w:val="20"/>
                <w:lang w:val="kk-KZ"/>
              </w:rPr>
            </w:pP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 xml:space="preserve"> Қыстық киім, аяқкиімдерді ретімен атау. </w:t>
            </w:r>
          </w:p>
          <w:p w:rsidR="006831F2" w:rsidRPr="00533935" w:rsidRDefault="006831F2" w:rsidP="005B7E05">
            <w:pPr>
              <w:rPr>
                <w:rFonts w:ascii="Times New Roman" w:hAnsi="Times New Roman" w:cs="Times New Roman"/>
                <w:b/>
                <w:sz w:val="24"/>
                <w:szCs w:val="24"/>
                <w:lang w:val="kk-KZ"/>
              </w:rPr>
            </w:pPr>
            <w:r w:rsidRPr="002722D2">
              <w:rPr>
                <w:rFonts w:ascii="Times New Roman" w:hAnsi="Times New Roman" w:cs="Times New Roman"/>
                <w:b/>
                <w:sz w:val="24"/>
                <w:szCs w:val="20"/>
                <w:lang w:val="kk-KZ"/>
              </w:rPr>
              <w:t>Ойын: «Кім тез табад</w:t>
            </w:r>
            <w:r>
              <w:rPr>
                <w:rFonts w:ascii="Times New Roman" w:hAnsi="Times New Roman" w:cs="Times New Roman"/>
                <w:b/>
                <w:sz w:val="24"/>
                <w:szCs w:val="20"/>
                <w:lang w:val="kk-KZ"/>
              </w:rPr>
              <w:t>ы?»</w:t>
            </w:r>
          </w:p>
        </w:tc>
      </w:tr>
      <w:tr w:rsidR="006831F2" w:rsidRPr="007953A2" w:rsidTr="005B7E05">
        <w:trPr>
          <w:trHeight w:val="1128"/>
        </w:trPr>
        <w:tc>
          <w:tcPr>
            <w:tcW w:w="2694" w:type="dxa"/>
          </w:tcPr>
          <w:p w:rsidR="006831F2"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Мектепке дейінгі ұйымның кестесі бойынша ұйымдастырылған іс-әрекет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tc>
        <w:tc>
          <w:tcPr>
            <w:tcW w:w="2693" w:type="dxa"/>
          </w:tcPr>
          <w:p w:rsidR="006831F2" w:rsidRDefault="006831F2" w:rsidP="005B7E05">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w:t>
            </w:r>
            <w:r w:rsidRPr="00F95FD3">
              <w:rPr>
                <w:rFonts w:ascii="Times New Roman" w:eastAsia="Calibri" w:hAnsi="Times New Roman" w:cs="Times New Roman"/>
                <w:b/>
                <w:sz w:val="24"/>
                <w:szCs w:val="24"/>
                <w:lang w:val="kk-KZ"/>
              </w:rPr>
              <w:t>Өлшемдері әртүрлі геометриялық фигураларды  өлшемі бойынша топтастыруды үйрету.</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(сенсорика)</w:t>
            </w: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«Ұқсасын тап</w:t>
            </w:r>
            <w:r w:rsidRPr="00600D8E">
              <w:rPr>
                <w:rFonts w:ascii="Times New Roman" w:eastAsia="Times New Roman" w:hAnsi="Times New Roman" w:cs="Times New Roman"/>
                <w:b/>
                <w:sz w:val="24"/>
                <w:szCs w:val="24"/>
                <w:lang w:val="kk-KZ" w:eastAsia="ru-RU"/>
              </w:rPr>
              <w:t>»</w:t>
            </w:r>
          </w:p>
          <w:p w:rsidR="006831F2" w:rsidRDefault="006831F2" w:rsidP="005B7E05">
            <w:pPr>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Дидактикалық ойын</w:t>
            </w:r>
            <w:r>
              <w:rPr>
                <w:rFonts w:ascii="Times New Roman" w:hAnsi="Times New Roman" w:cs="Times New Roman"/>
                <w:b/>
                <w:sz w:val="24"/>
                <w:szCs w:val="24"/>
                <w:lang w:val="kk-KZ"/>
              </w:rPr>
              <w:t xml:space="preserve">    </w:t>
            </w:r>
          </w:p>
          <w:p w:rsidR="006831F2" w:rsidRDefault="006831F2" w:rsidP="005B7E05">
            <w:pPr>
              <w:spacing w:after="0" w:line="240" w:lineRule="auto"/>
              <w:rPr>
                <w:rFonts w:ascii="Times New Roman" w:hAnsi="Times New Roman" w:cs="Times New Roman"/>
                <w:b/>
                <w:sz w:val="24"/>
                <w:szCs w:val="24"/>
                <w:lang w:val="kk-KZ"/>
              </w:rPr>
            </w:pPr>
            <w:r w:rsidRPr="00600D8E">
              <w:rPr>
                <w:rFonts w:ascii="Times New Roman" w:eastAsia="Times New Roman" w:hAnsi="Times New Roman" w:cs="Times New Roman"/>
                <w:b/>
                <w:sz w:val="24"/>
                <w:szCs w:val="24"/>
                <w:lang w:val="kk-KZ" w:eastAsia="ru-RU"/>
              </w:rPr>
              <w:t>Мақ</w:t>
            </w:r>
            <w:r>
              <w:rPr>
                <w:rFonts w:ascii="Times New Roman" w:eastAsia="Times New Roman" w:hAnsi="Times New Roman" w:cs="Times New Roman"/>
                <w:b/>
                <w:sz w:val="24"/>
                <w:szCs w:val="24"/>
                <w:lang w:val="kk-KZ" w:eastAsia="ru-RU"/>
              </w:rPr>
              <w:t>саты</w:t>
            </w:r>
            <w:r w:rsidRPr="00600D8E">
              <w:rPr>
                <w:rFonts w:ascii="Times New Roman" w:eastAsia="Times New Roman" w:hAnsi="Times New Roman" w:cs="Times New Roman"/>
                <w:b/>
                <w:sz w:val="24"/>
                <w:szCs w:val="24"/>
                <w:lang w:val="kk-KZ" w:eastAsia="ru-RU"/>
              </w:rPr>
              <w:t>:</w:t>
            </w:r>
            <w:r>
              <w:rPr>
                <w:rFonts w:ascii="Times New Roman" w:eastAsia="Times New Roman" w:hAnsi="Times New Roman" w:cs="Times New Roman"/>
                <w:sz w:val="24"/>
                <w:szCs w:val="24"/>
                <w:lang w:val="kk-KZ" w:eastAsia="ru-RU"/>
              </w:rPr>
              <w:t xml:space="preserve"> Балаларды байқампаздықққа баулып, алғырлыққа, жылдамдыққа дағдыландыру.</w:t>
            </w:r>
            <w:r w:rsidRPr="00F95FD3">
              <w:rPr>
                <w:rFonts w:ascii="Times New Roman" w:hAnsi="Times New Roman" w:cs="Times New Roman"/>
                <w:b/>
                <w:sz w:val="24"/>
                <w:szCs w:val="24"/>
                <w:lang w:val="kk-KZ"/>
              </w:rPr>
              <w:t xml:space="preserve"> Бейнелерді парақ бетінде орналастыра отырып, түрлі-түсті дақтарды қарама-қарсы үйлестіру арқылы бере білу, дөңгелек тәрізді сызықтарды бейнелеуге үйрету.</w:t>
            </w:r>
            <w:r>
              <w:rPr>
                <w:rFonts w:ascii="Times New Roman" w:hAnsi="Times New Roman" w:cs="Times New Roman"/>
                <w:b/>
                <w:sz w:val="24"/>
                <w:szCs w:val="24"/>
                <w:lang w:val="kk-KZ"/>
              </w:rPr>
              <w:t xml:space="preserve"> </w:t>
            </w:r>
            <w:r w:rsidRPr="00D32AC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p>
          <w:p w:rsidR="006831F2" w:rsidRPr="00D32AC3" w:rsidRDefault="006831F2" w:rsidP="005B7E05">
            <w:pPr>
              <w:spacing w:after="0" w:line="240" w:lineRule="auto"/>
              <w:rPr>
                <w:rFonts w:ascii="Times New Roman" w:eastAsia="Calibri" w:hAnsi="Times New Roman" w:cs="Times New Roman"/>
                <w:b/>
                <w:color w:val="000000"/>
                <w:sz w:val="24"/>
                <w:szCs w:val="24"/>
                <w:lang w:val="kk-KZ" w:eastAsia="ru-RU"/>
              </w:rPr>
            </w:pPr>
            <w:r>
              <w:rPr>
                <w:rFonts w:ascii="Times New Roman" w:hAnsi="Times New Roman" w:cs="Times New Roman"/>
                <w:b/>
                <w:sz w:val="24"/>
                <w:szCs w:val="24"/>
                <w:lang w:val="kk-KZ"/>
              </w:rPr>
              <w:t xml:space="preserve"> (сурет салу)</w:t>
            </w:r>
          </w:p>
          <w:p w:rsidR="006831F2" w:rsidRPr="00AA6DAA" w:rsidRDefault="006831F2" w:rsidP="005B7E05">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«Аққала</w:t>
            </w:r>
            <w:r w:rsidRPr="00AA6DAA">
              <w:rPr>
                <w:rFonts w:ascii="Times New Roman" w:eastAsia="Times New Roman" w:hAnsi="Times New Roman" w:cs="Times New Roman"/>
                <w:b/>
                <w:sz w:val="24"/>
                <w:szCs w:val="24"/>
                <w:lang w:val="kk-KZ" w:eastAsia="ru-RU"/>
              </w:rPr>
              <w:t>»</w:t>
            </w:r>
          </w:p>
          <w:p w:rsidR="006831F2" w:rsidRDefault="006831F2" w:rsidP="005B7E05">
            <w:pPr>
              <w:spacing w:after="0" w:line="240" w:lineRule="auto"/>
              <w:rPr>
                <w:rFonts w:ascii="Times New Roman" w:eastAsia="Times New Roman" w:hAnsi="Times New Roman" w:cs="Times New Roman"/>
                <w:sz w:val="24"/>
                <w:szCs w:val="24"/>
                <w:lang w:val="kk-KZ" w:eastAsia="ru-RU"/>
              </w:rPr>
            </w:pPr>
            <w:r w:rsidRPr="00AA6DAA">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Аққаланың суретін салуды үйрету. Ойлау қабілеттерін, ұсақ қолдарын дамыту.</w:t>
            </w:r>
          </w:p>
          <w:p w:rsidR="006831F2" w:rsidRDefault="006831F2" w:rsidP="005B7E05">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Дидактикалық ойын</w:t>
            </w:r>
          </w:p>
          <w:p w:rsidR="006831F2" w:rsidRPr="009B76B1" w:rsidRDefault="006831F2" w:rsidP="005B7E05">
            <w:pPr>
              <w:spacing w:after="0" w:line="240" w:lineRule="auto"/>
              <w:rPr>
                <w:rFonts w:ascii="Times New Roman" w:eastAsia="Times New Roman" w:hAnsi="Times New Roman" w:cs="Times New Roman"/>
                <w:sz w:val="24"/>
                <w:szCs w:val="24"/>
                <w:lang w:val="kk-KZ" w:eastAsia="ru-RU"/>
              </w:rPr>
            </w:pPr>
            <w:r w:rsidRPr="009B76B1">
              <w:rPr>
                <w:rFonts w:ascii="Times New Roman" w:eastAsia="Times New Roman" w:hAnsi="Times New Roman" w:cs="Times New Roman"/>
                <w:b/>
                <w:sz w:val="24"/>
                <w:szCs w:val="24"/>
                <w:lang w:val="kk-KZ" w:eastAsia="ru-RU"/>
              </w:rPr>
              <w:t xml:space="preserve">«Кімге не керек?»   </w:t>
            </w:r>
            <w:r w:rsidRPr="009B76B1">
              <w:rPr>
                <w:rFonts w:ascii="Times New Roman" w:eastAsia="Times New Roman" w:hAnsi="Times New Roman" w:cs="Times New Roman"/>
                <w:sz w:val="24"/>
                <w:szCs w:val="24"/>
                <w:lang w:val="kk-KZ" w:eastAsia="ru-RU"/>
              </w:rPr>
              <w:t xml:space="preserve">       </w:t>
            </w:r>
          </w:p>
          <w:p w:rsidR="006831F2" w:rsidRDefault="006831F2" w:rsidP="005B7E05">
            <w:pPr>
              <w:spacing w:after="0" w:line="240" w:lineRule="auto"/>
              <w:rPr>
                <w:rFonts w:ascii="Times New Roman" w:eastAsia="Times New Roman" w:hAnsi="Times New Roman" w:cs="Times New Roman"/>
                <w:sz w:val="24"/>
                <w:szCs w:val="24"/>
                <w:lang w:val="kk-KZ" w:eastAsia="ru-RU"/>
              </w:rPr>
            </w:pPr>
          </w:p>
          <w:p w:rsidR="006831F2" w:rsidRPr="003F6B1E" w:rsidRDefault="006831F2" w:rsidP="005B7E05">
            <w:pPr>
              <w:spacing w:after="0" w:line="240" w:lineRule="auto"/>
              <w:rPr>
                <w:rFonts w:ascii="Times New Roman" w:hAnsi="Times New Roman" w:cs="Times New Roman"/>
                <w:b/>
                <w:sz w:val="24"/>
                <w:szCs w:val="20"/>
                <w:u w:val="single"/>
                <w:lang w:val="kk-KZ"/>
              </w:rPr>
            </w:pPr>
          </w:p>
        </w:tc>
        <w:tc>
          <w:tcPr>
            <w:tcW w:w="2687" w:type="dxa"/>
            <w:gridSpan w:val="3"/>
          </w:tcPr>
          <w:p w:rsidR="006831F2" w:rsidRDefault="006831F2" w:rsidP="005B7E05">
            <w:pPr>
              <w:spacing w:after="0" w:line="240" w:lineRule="auto"/>
              <w:rPr>
                <w:rFonts w:ascii="Times New Roman" w:hAnsi="Times New Roman" w:cs="Times New Roman"/>
                <w:b/>
                <w:sz w:val="24"/>
                <w:szCs w:val="24"/>
                <w:lang w:val="kk-KZ"/>
              </w:rPr>
            </w:pPr>
            <w:r w:rsidRPr="006352C1">
              <w:rPr>
                <w:rFonts w:ascii="Times New Roman" w:hAnsi="Times New Roman" w:cs="Times New Roman"/>
                <w:b/>
                <w:sz w:val="24"/>
                <w:szCs w:val="20"/>
                <w:lang w:val="kk-KZ"/>
              </w:rPr>
              <w:t>Дене шынықтыру</w:t>
            </w:r>
            <w:r w:rsidRPr="00F17717">
              <w:rPr>
                <w:rFonts w:ascii="Times New Roman" w:hAnsi="Times New Roman" w:cs="Times New Roman"/>
                <w:sz w:val="24"/>
                <w:szCs w:val="20"/>
                <w:lang w:val="kk-KZ"/>
              </w:rPr>
              <w:t xml:space="preserve"> </w:t>
            </w:r>
            <w:r w:rsidRPr="006352C1">
              <w:rPr>
                <w:rFonts w:ascii="Times New Roman" w:hAnsi="Times New Roman" w:cs="Times New Roman"/>
                <w:b/>
                <w:sz w:val="24"/>
                <w:szCs w:val="24"/>
                <w:lang w:val="kk-KZ"/>
              </w:rPr>
              <w:t xml:space="preserve">Қолдың білектерін, иық белдеуінің бұлшық еттерін дамытуға және нығайтуға арналған жаттығулар. </w:t>
            </w:r>
            <w:r>
              <w:rPr>
                <w:rFonts w:ascii="Times New Roman" w:hAnsi="Times New Roman" w:cs="Times New Roman"/>
                <w:b/>
                <w:sz w:val="24"/>
                <w:szCs w:val="24"/>
                <w:lang w:val="kk-KZ"/>
              </w:rPr>
              <w:t xml:space="preserve">                 </w:t>
            </w:r>
            <w:r w:rsidRPr="00E94372">
              <w:rPr>
                <w:rFonts w:ascii="Times New Roman" w:hAnsi="Times New Roman" w:cs="Times New Roman"/>
                <w:b/>
                <w:color w:val="000000"/>
                <w:sz w:val="24"/>
                <w:szCs w:val="24"/>
                <w:lang w:val="kk-KZ"/>
              </w:rPr>
              <w:t>«Менің көңілді добым»</w:t>
            </w:r>
            <w:r w:rsidRPr="00E94372">
              <w:rPr>
                <w:rFonts w:ascii="Times New Roman" w:hAnsi="Times New Roman" w:cs="Times New Roman"/>
                <w:b/>
                <w:sz w:val="24"/>
                <w:szCs w:val="24"/>
                <w:lang w:val="kk-KZ"/>
              </w:rPr>
              <w:t xml:space="preserve">                 </w:t>
            </w:r>
            <w:r w:rsidRPr="00E94372">
              <w:rPr>
                <w:rFonts w:ascii="Times New Roman" w:hAnsi="Times New Roman" w:cs="Times New Roman"/>
                <w:b/>
                <w:color w:val="000000"/>
                <w:sz w:val="24"/>
                <w:szCs w:val="24"/>
                <w:lang w:val="kk-KZ"/>
              </w:rPr>
              <w:t>Еркін ойын</w:t>
            </w:r>
            <w:r w:rsidRPr="00E94372">
              <w:rPr>
                <w:rFonts w:ascii="Times New Roman" w:hAnsi="Times New Roman" w:cs="Times New Roman"/>
                <w:b/>
                <w:sz w:val="24"/>
                <w:szCs w:val="24"/>
                <w:lang w:val="kk-KZ"/>
              </w:rPr>
              <w:t xml:space="preserve">             </w:t>
            </w:r>
            <w:r w:rsidRPr="00E94372">
              <w:rPr>
                <w:rFonts w:ascii="Times New Roman" w:hAnsi="Times New Roman" w:cs="Times New Roman"/>
                <w:sz w:val="24"/>
                <w:szCs w:val="24"/>
                <w:lang w:val="kk-KZ"/>
              </w:rPr>
              <w:t>Кедергілер арқылы жүріп келіп дөңгелек доптарды түстерін ажыратып орналастыру.</w:t>
            </w:r>
            <w:r w:rsidRPr="00E94372">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w:t>
            </w:r>
            <w:r w:rsidRPr="00FF2BCB">
              <w:rPr>
                <w:rFonts w:ascii="Times New Roman" w:hAnsi="Times New Roman" w:cs="Times New Roman"/>
                <w:b/>
                <w:sz w:val="24"/>
                <w:szCs w:val="24"/>
                <w:lang w:val="kk-KZ"/>
              </w:rPr>
              <w:t>Таныс өлеңдерді оқыған кезде балаларға сөздерді, сөз тіркестерін қосылып айтуға мүмкіндік беру.</w:t>
            </w:r>
            <w:r>
              <w:rPr>
                <w:rFonts w:ascii="Times New Roman" w:eastAsia="Calibri" w:hAnsi="Times New Roman" w:cs="Times New Roman"/>
                <w:b/>
                <w:sz w:val="24"/>
                <w:szCs w:val="24"/>
                <w:lang w:val="kk-KZ"/>
              </w:rPr>
              <w:t xml:space="preserve"> (көркем әдебиет)  «Ақша қар</w:t>
            </w:r>
            <w:r w:rsidRPr="00D37E4B">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 xml:space="preserve"> өлеңін оқып беру                  </w:t>
            </w:r>
            <w:r w:rsidRPr="00B62329">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сөздерді</w:t>
            </w:r>
            <w:r w:rsidRPr="003906D3">
              <w:rPr>
                <w:rFonts w:ascii="Times New Roman" w:eastAsia="Calibri" w:hAnsi="Times New Roman" w:cs="Times New Roman"/>
                <w:sz w:val="24"/>
                <w:szCs w:val="24"/>
                <w:lang w:val="kk-KZ"/>
              </w:rPr>
              <w:t xml:space="preserve"> тыңдай білу</w:t>
            </w:r>
            <w:r>
              <w:rPr>
                <w:rFonts w:ascii="Times New Roman" w:eastAsia="Calibri" w:hAnsi="Times New Roman" w:cs="Times New Roman"/>
                <w:sz w:val="24"/>
                <w:szCs w:val="24"/>
                <w:lang w:val="kk-KZ"/>
              </w:rPr>
              <w:t>ге, қосылып айтуға үйрету</w:t>
            </w:r>
            <w:r w:rsidRPr="003906D3">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w:t>
            </w:r>
            <w:r w:rsidRPr="0065226A">
              <w:rPr>
                <w:rFonts w:ascii="Times New Roman" w:eastAsia="Calibri" w:hAnsi="Times New Roman" w:cs="Times New Roman"/>
                <w:b/>
                <w:sz w:val="24"/>
                <w:szCs w:val="24"/>
                <w:lang w:val="kk-KZ"/>
              </w:rPr>
              <w:t>Ди</w:t>
            </w:r>
            <w:r>
              <w:rPr>
                <w:rFonts w:ascii="Times New Roman" w:eastAsia="Calibri" w:hAnsi="Times New Roman" w:cs="Times New Roman"/>
                <w:b/>
                <w:sz w:val="24"/>
                <w:szCs w:val="24"/>
                <w:lang w:val="kk-KZ"/>
              </w:rPr>
              <w:t>дактикалық ойын: «Кім тез жаттайды</w:t>
            </w:r>
            <w:r w:rsidRPr="0065226A">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 xml:space="preserve"> </w:t>
            </w:r>
            <w:r w:rsidRPr="00154AFE">
              <w:rPr>
                <w:rFonts w:ascii="Times New Roman" w:hAnsi="Times New Roman" w:cs="Times New Roman"/>
                <w:b/>
                <w:sz w:val="24"/>
                <w:szCs w:val="24"/>
                <w:lang w:val="kk-KZ"/>
              </w:rPr>
              <w:t>Мүсіндеуге арналған материалдарды қолдану, қолды дымқыл шүберекпен сүрту, дайын болған бұйымды тұғырға орналастыру, жұмыстан кейін материалдарды жинауға үйрету</w:t>
            </w:r>
            <w:r>
              <w:rPr>
                <w:rFonts w:ascii="Times New Roman" w:hAnsi="Times New Roman" w:cs="Times New Roman"/>
                <w:b/>
                <w:sz w:val="24"/>
                <w:szCs w:val="24"/>
                <w:lang w:val="kk-KZ"/>
              </w:rPr>
              <w:t xml:space="preserve">. (мүсіндеу) </w:t>
            </w:r>
          </w:p>
          <w:p w:rsidR="006831F2" w:rsidRPr="000B26D4" w:rsidRDefault="006831F2" w:rsidP="005B7E05">
            <w:pPr>
              <w:spacing w:after="0" w:line="240" w:lineRule="auto"/>
              <w:rPr>
                <w:rFonts w:ascii="Times New Roman" w:eastAsia="Calibri" w:hAnsi="Times New Roman" w:cs="Times New Roman"/>
                <w:b/>
                <w:sz w:val="24"/>
                <w:szCs w:val="24"/>
                <w:lang w:val="kk-KZ"/>
              </w:rPr>
            </w:pPr>
            <w:r>
              <w:rPr>
                <w:rFonts w:ascii="Times New Roman" w:hAnsi="Times New Roman" w:cs="Times New Roman"/>
                <w:b/>
                <w:sz w:val="24"/>
                <w:szCs w:val="20"/>
                <w:lang w:val="kk-KZ"/>
              </w:rPr>
              <w:t>«Ағаштағы ақ ұлпа қар</w:t>
            </w:r>
            <w:r w:rsidRPr="005500D8">
              <w:rPr>
                <w:rFonts w:ascii="Times New Roman" w:hAnsi="Times New Roman" w:cs="Times New Roman"/>
                <w:b/>
                <w:sz w:val="24"/>
                <w:szCs w:val="20"/>
                <w:lang w:val="kk-KZ"/>
              </w:rPr>
              <w:t>»</w:t>
            </w:r>
            <w:r>
              <w:rPr>
                <w:rFonts w:ascii="Times New Roman" w:hAnsi="Times New Roman" w:cs="Times New Roman"/>
                <w:b/>
                <w:sz w:val="24"/>
                <w:szCs w:val="24"/>
                <w:lang w:val="kk-KZ"/>
              </w:rPr>
              <w:t xml:space="preserve">                   </w:t>
            </w:r>
            <w:r w:rsidRPr="005500D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кесектерді бөліктерге бөлу арқылы, оларды біріктіріп  мүсіндеуді үйрету.</w:t>
            </w:r>
            <w:r>
              <w:rPr>
                <w:rFonts w:ascii="Times New Roman" w:hAnsi="Times New Roman" w:cs="Times New Roman"/>
                <w:b/>
                <w:sz w:val="24"/>
                <w:szCs w:val="24"/>
                <w:lang w:val="kk-KZ"/>
              </w:rPr>
              <w:t xml:space="preserve"> </w:t>
            </w:r>
            <w:r>
              <w:rPr>
                <w:rFonts w:ascii="Times New Roman" w:hAnsi="Times New Roman" w:cs="Times New Roman"/>
                <w:sz w:val="24"/>
                <w:szCs w:val="20"/>
                <w:lang w:val="kk-KZ"/>
              </w:rPr>
              <w:t>(топпен жұмыс)</w:t>
            </w:r>
            <w:r w:rsidRPr="00061D61">
              <w:rPr>
                <w:rFonts w:ascii="Times New Roman" w:hAnsi="Times New Roman" w:cs="Times New Roman"/>
                <w:sz w:val="24"/>
                <w:szCs w:val="24"/>
                <w:lang w:val="kk-KZ"/>
              </w:rPr>
              <w:t xml:space="preserve"> </w:t>
            </w:r>
          </w:p>
        </w:tc>
        <w:tc>
          <w:tcPr>
            <w:tcW w:w="2700" w:type="dxa"/>
          </w:tcPr>
          <w:p w:rsidR="006831F2" w:rsidRDefault="006831F2" w:rsidP="005B7E05">
            <w:pPr>
              <w:spacing w:after="0" w:line="240" w:lineRule="auto"/>
              <w:rPr>
                <w:rFonts w:ascii="Times New Roman" w:hAnsi="Times New Roman" w:cs="Times New Roman"/>
                <w:b/>
                <w:sz w:val="24"/>
                <w:szCs w:val="24"/>
                <w:lang w:val="kk-KZ"/>
              </w:rPr>
            </w:pPr>
            <w:r w:rsidRPr="006352C1">
              <w:rPr>
                <w:rFonts w:ascii="Times New Roman" w:hAnsi="Times New Roman" w:cs="Times New Roman"/>
                <w:b/>
                <w:sz w:val="24"/>
                <w:szCs w:val="24"/>
                <w:lang w:val="kk-KZ"/>
              </w:rPr>
              <w:t>Дене шынықтыру</w:t>
            </w:r>
            <w:r w:rsidRPr="00E94372">
              <w:rPr>
                <w:rFonts w:ascii="Times New Roman" w:hAnsi="Times New Roman" w:cs="Times New Roman"/>
                <w:sz w:val="24"/>
                <w:szCs w:val="24"/>
                <w:lang w:val="kk-KZ"/>
              </w:rPr>
              <w:t xml:space="preserve"> </w:t>
            </w:r>
            <w:r w:rsidRPr="006352C1">
              <w:rPr>
                <w:rFonts w:ascii="Times New Roman" w:hAnsi="Times New Roman" w:cs="Times New Roman"/>
                <w:b/>
                <w:sz w:val="24"/>
                <w:szCs w:val="24"/>
                <w:lang w:val="kk-KZ"/>
              </w:rPr>
              <w:t>Қолдың білектерін, иық белдеуінің бұлшық еттерін дамытуға және нығайтуға арна</w:t>
            </w:r>
            <w:r>
              <w:rPr>
                <w:rFonts w:ascii="Times New Roman" w:hAnsi="Times New Roman" w:cs="Times New Roman"/>
                <w:b/>
                <w:sz w:val="24"/>
                <w:szCs w:val="24"/>
                <w:lang w:val="kk-KZ"/>
              </w:rPr>
              <w:t xml:space="preserve">лған жаттығулар. </w:t>
            </w:r>
            <w:r>
              <w:rPr>
                <w:rFonts w:ascii="Times New Roman" w:eastAsia="Calibri" w:hAnsi="Times New Roman" w:cs="Times New Roman"/>
                <w:b/>
                <w:sz w:val="24"/>
                <w:szCs w:val="24"/>
                <w:lang w:val="kk-KZ"/>
              </w:rPr>
              <w:t xml:space="preserve"> </w:t>
            </w:r>
            <w:r>
              <w:rPr>
                <w:rFonts w:ascii="Times New Roman" w:hAnsi="Times New Roman" w:cs="Times New Roman"/>
                <w:b/>
                <w:color w:val="000000"/>
                <w:sz w:val="24"/>
                <w:szCs w:val="24"/>
                <w:lang w:val="kk-KZ"/>
              </w:rPr>
              <w:t>«Көбелекті ұста»</w:t>
            </w:r>
            <w:r>
              <w:rPr>
                <w:rFonts w:ascii="Times New Roman" w:hAnsi="Times New Roman" w:cs="Times New Roman"/>
                <w:b/>
                <w:sz w:val="24"/>
                <w:szCs w:val="24"/>
                <w:lang w:val="kk-KZ"/>
              </w:rPr>
              <w:t xml:space="preserve">   </w:t>
            </w:r>
            <w:r w:rsidRPr="00F0412A">
              <w:rPr>
                <w:rFonts w:ascii="Times New Roman" w:hAnsi="Times New Roman" w:cs="Times New Roman"/>
                <w:color w:val="000000"/>
                <w:sz w:val="24"/>
                <w:szCs w:val="24"/>
                <w:lang w:val="kk-KZ"/>
              </w:rPr>
              <w:t>Босаңсыған қолдарымен жүгіру.</w:t>
            </w:r>
            <w:r w:rsidRPr="0051150B">
              <w:rPr>
                <w:rFonts w:ascii="Times New Roman" w:eastAsia="Calibri" w:hAnsi="Times New Roman" w:cs="Times New Roman"/>
                <w:b/>
                <w:sz w:val="24"/>
                <w:szCs w:val="24"/>
                <w:lang w:val="kk-KZ"/>
              </w:rPr>
              <w:t xml:space="preserve"> Өлшемдері әртүрлі геометриялық фигураларды  өлшемі бойынша топтастыруды үйрету.</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(сенсорика)</w:t>
            </w:r>
            <w:r>
              <w:rPr>
                <w:rFonts w:ascii="Times New Roman" w:hAnsi="Times New Roman" w:cs="Times New Roman"/>
                <w:b/>
                <w:sz w:val="24"/>
                <w:szCs w:val="24"/>
                <w:lang w:val="kk-KZ"/>
              </w:rPr>
              <w:t xml:space="preserve">      </w:t>
            </w:r>
            <w:r w:rsidRPr="00E94372">
              <w:rPr>
                <w:rFonts w:ascii="Times New Roman" w:hAnsi="Times New Roman" w:cs="Times New Roman"/>
                <w:b/>
                <w:sz w:val="24"/>
                <w:szCs w:val="24"/>
                <w:lang w:val="kk-KZ"/>
              </w:rPr>
              <w:t xml:space="preserve">                   </w:t>
            </w:r>
            <w:r w:rsidRPr="00E94372">
              <w:rPr>
                <w:rFonts w:ascii="Times New Roman" w:eastAsia="Calibri" w:hAnsi="Times New Roman" w:cs="Times New Roman"/>
                <w:b/>
                <w:color w:val="000000"/>
                <w:sz w:val="24"/>
                <w:szCs w:val="24"/>
                <w:lang w:val="kk-KZ" w:eastAsia="ru-RU"/>
              </w:rPr>
              <w:t>Үстел</w:t>
            </w:r>
            <w:r>
              <w:rPr>
                <w:rFonts w:ascii="Times New Roman" w:eastAsia="Calibri" w:hAnsi="Times New Roman" w:cs="Times New Roman"/>
                <w:b/>
                <w:color w:val="000000"/>
                <w:sz w:val="24"/>
                <w:szCs w:val="24"/>
                <w:lang w:val="kk-KZ" w:eastAsia="ru-RU"/>
              </w:rPr>
              <w:t xml:space="preserve"> үсті ойындары </w:t>
            </w:r>
            <w:r w:rsidRPr="00E94372">
              <w:rPr>
                <w:rFonts w:ascii="Times New Roman" w:eastAsia="Calibri" w:hAnsi="Times New Roman" w:cs="Times New Roman"/>
                <w:b/>
                <w:color w:val="000000"/>
                <w:sz w:val="24"/>
                <w:szCs w:val="24"/>
                <w:lang w:val="kk-KZ" w:eastAsia="ru-RU"/>
              </w:rPr>
              <w:t xml:space="preserve">«Қандай түстер» </w:t>
            </w:r>
            <w:r w:rsidRPr="00E94372">
              <w:rPr>
                <w:rFonts w:ascii="Times New Roman" w:hAnsi="Times New Roman" w:cs="Times New Roman"/>
                <w:b/>
                <w:color w:val="000000"/>
                <w:sz w:val="24"/>
                <w:szCs w:val="24"/>
                <w:lang w:val="kk-KZ" w:eastAsia="ru-RU"/>
              </w:rPr>
              <w:t>Мақсаты</w:t>
            </w:r>
            <w:r w:rsidRPr="00E94372">
              <w:rPr>
                <w:rFonts w:ascii="Times New Roman" w:hAnsi="Times New Roman" w:cs="Times New Roman"/>
                <w:color w:val="000000"/>
                <w:sz w:val="24"/>
                <w:szCs w:val="24"/>
                <w:lang w:val="kk-KZ" w:eastAsia="ru-RU"/>
              </w:rPr>
              <w:t>: Шарларды түстеріне қарай топтастыру. Шапшаңдыққа, жылдамдыққа үйрету.</w:t>
            </w:r>
            <w:r w:rsidRPr="00AE5AE1">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Г</w:t>
            </w:r>
            <w:r w:rsidRPr="00F95FD3">
              <w:rPr>
                <w:rFonts w:ascii="Times New Roman" w:hAnsi="Times New Roman" w:cs="Times New Roman"/>
                <w:b/>
                <w:sz w:val="24"/>
                <w:szCs w:val="24"/>
                <w:lang w:val="kk-KZ"/>
              </w:rPr>
              <w:t>еометриялық фигураларды  орналастыру</w:t>
            </w:r>
            <w:r>
              <w:rPr>
                <w:rFonts w:ascii="Times New Roman" w:eastAsia="Calibri" w:hAnsi="Times New Roman" w:cs="Times New Roman"/>
                <w:b/>
                <w:sz w:val="24"/>
                <w:szCs w:val="24"/>
                <w:lang w:val="kk-KZ"/>
              </w:rPr>
              <w:t xml:space="preserve"> </w:t>
            </w:r>
            <w:r w:rsidRPr="00AE5AE1">
              <w:rPr>
                <w:rFonts w:ascii="Times New Roman" w:hAnsi="Times New Roman" w:cs="Times New Roman"/>
                <w:b/>
                <w:sz w:val="24"/>
                <w:szCs w:val="24"/>
                <w:lang w:val="kk-KZ"/>
              </w:rPr>
              <w:t xml:space="preserve"> </w:t>
            </w:r>
          </w:p>
          <w:p w:rsidR="006831F2" w:rsidRPr="00425E41" w:rsidRDefault="006831F2" w:rsidP="005B7E05">
            <w:pPr>
              <w:widowControl w:val="0"/>
              <w:rPr>
                <w:rFonts w:ascii="Times New Roman" w:eastAsia="Calibri" w:hAnsi="Times New Roman" w:cs="Times New Roman"/>
                <w:b/>
                <w:sz w:val="24"/>
                <w:szCs w:val="24"/>
                <w:lang w:val="kk-KZ"/>
              </w:rPr>
            </w:pPr>
            <w:r w:rsidRPr="00AE5AE1">
              <w:rPr>
                <w:rFonts w:ascii="Times New Roman" w:eastAsia="Calibri" w:hAnsi="Times New Roman" w:cs="Times New Roman"/>
                <w:b/>
                <w:sz w:val="24"/>
                <w:szCs w:val="24"/>
                <w:lang w:val="kk-KZ"/>
              </w:rPr>
              <w:t xml:space="preserve"> (жапсыру)</w:t>
            </w:r>
            <w:r w:rsidRPr="00AE5AE1">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«Дөңгелек пішін»                Мақсаты:</w:t>
            </w:r>
            <w:r w:rsidRPr="00AE5AE1">
              <w:rPr>
                <w:rFonts w:ascii="Times New Roman" w:hAnsi="Times New Roman" w:cs="Times New Roman"/>
                <w:b/>
                <w:sz w:val="24"/>
                <w:szCs w:val="24"/>
                <w:lang w:val="kk-KZ"/>
              </w:rPr>
              <w:t xml:space="preserve">  </w:t>
            </w:r>
            <w:r w:rsidRPr="007322A0">
              <w:rPr>
                <w:rFonts w:ascii="Times New Roman" w:hAnsi="Times New Roman" w:cs="Times New Roman"/>
                <w:sz w:val="24"/>
                <w:szCs w:val="24"/>
                <w:lang w:val="kk-KZ"/>
              </w:rPr>
              <w:t>Қағаз</w:t>
            </w:r>
            <w:r>
              <w:rPr>
                <w:rFonts w:ascii="Times New Roman" w:hAnsi="Times New Roman" w:cs="Times New Roman"/>
                <w:sz w:val="24"/>
                <w:szCs w:val="24"/>
                <w:lang w:val="kk-KZ"/>
              </w:rPr>
              <w:t xml:space="preserve"> бетіне қойып пішінді </w:t>
            </w:r>
            <w:r w:rsidRPr="007322A0">
              <w:rPr>
                <w:rFonts w:ascii="Times New Roman" w:hAnsi="Times New Roman" w:cs="Times New Roman"/>
                <w:sz w:val="24"/>
                <w:szCs w:val="24"/>
                <w:lang w:val="kk-KZ"/>
              </w:rPr>
              <w:t xml:space="preserve">жапсыруға үйрету. Қол моторикасын дамыту.  </w:t>
            </w:r>
            <w:r>
              <w:rPr>
                <w:rFonts w:ascii="Times New Roman" w:hAnsi="Times New Roman" w:cs="Times New Roman"/>
                <w:b/>
                <w:sz w:val="24"/>
                <w:szCs w:val="24"/>
                <w:lang w:val="kk-KZ"/>
              </w:rPr>
              <w:t xml:space="preserve">             </w:t>
            </w:r>
          </w:p>
        </w:tc>
        <w:tc>
          <w:tcPr>
            <w:tcW w:w="2693" w:type="dxa"/>
          </w:tcPr>
          <w:p w:rsidR="006831F2" w:rsidRPr="00D32AC3" w:rsidRDefault="006831F2" w:rsidP="005B7E05">
            <w:pPr>
              <w:spacing w:after="0" w:line="240" w:lineRule="auto"/>
              <w:rPr>
                <w:rFonts w:ascii="Times New Roman" w:eastAsia="Calibri" w:hAnsi="Times New Roman" w:cs="Times New Roman"/>
                <w:b/>
                <w:color w:val="000000"/>
                <w:sz w:val="24"/>
                <w:szCs w:val="24"/>
                <w:lang w:val="kk-KZ" w:eastAsia="ru-RU"/>
              </w:rPr>
            </w:pPr>
            <w:r w:rsidRPr="002C263A">
              <w:rPr>
                <w:rFonts w:ascii="Times New Roman" w:hAnsi="Times New Roman" w:cs="Times New Roman"/>
                <w:b/>
                <w:sz w:val="24"/>
                <w:szCs w:val="24"/>
                <w:lang w:val="kk-KZ"/>
              </w:rPr>
              <w:t>Музыка</w:t>
            </w:r>
            <w:r w:rsidRPr="002C263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2C263A">
              <w:rPr>
                <w:rFonts w:ascii="Times New Roman" w:eastAsia="Calibri" w:hAnsi="Times New Roman" w:cs="Times New Roman"/>
                <w:b/>
                <w:sz w:val="24"/>
                <w:szCs w:val="24"/>
                <w:lang w:val="kk-KZ"/>
              </w:rPr>
              <w:t>Музыкалық иллюстрациямен сүйемелденетін әңгімелерге қызықтыру. Кейіпкерді иллюстрациялар, әңгімелер бойынша тану және музыканы есте сақтау.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Шырша» әнін жаттату                         Қимылды ойын     «Дайын бол»  Мақсаты: </w:t>
            </w:r>
            <w:r w:rsidRPr="00AF642A">
              <w:rPr>
                <w:rFonts w:ascii="Times New Roman" w:hAnsi="Times New Roman" w:cs="Times New Roman"/>
                <w:sz w:val="24"/>
                <w:szCs w:val="24"/>
                <w:lang w:val="kk-KZ"/>
              </w:rPr>
              <w:t>Ойын арқылы балалардың көңіл күйлерін көтеру.</w:t>
            </w:r>
            <w:r>
              <w:rPr>
                <w:rFonts w:ascii="Times New Roman" w:hAnsi="Times New Roman" w:cs="Times New Roman"/>
                <w:b/>
                <w:sz w:val="24"/>
                <w:szCs w:val="24"/>
                <w:lang w:val="kk-KZ"/>
              </w:rPr>
              <w:t xml:space="preserve">          </w:t>
            </w:r>
            <w:r w:rsidRPr="005452B4">
              <w:rPr>
                <w:rFonts w:ascii="Times New Roman" w:hAnsi="Times New Roman" w:cs="Times New Roman"/>
                <w:b/>
                <w:sz w:val="24"/>
                <w:szCs w:val="24"/>
                <w:lang w:val="kk-KZ"/>
              </w:rPr>
              <w:t>Бейнелерді парақ бетінде орналастыра отырып, түрлі-түсті дақтарды қарама-қарсы үйлестіру арқылы бере білу, дөңгелек тәрізді сызықтарды бейнелеуге үйрету.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(сурет салу)</w:t>
            </w:r>
          </w:p>
          <w:p w:rsidR="006831F2" w:rsidRPr="001926F3" w:rsidRDefault="006831F2" w:rsidP="005B7E05">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«Қай жыл мезгілінде болады?</w:t>
            </w:r>
            <w:r w:rsidRPr="0048201B">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Мақсаты: </w:t>
            </w:r>
            <w:r>
              <w:rPr>
                <w:rFonts w:ascii="Times New Roman" w:eastAsia="Times New Roman" w:hAnsi="Times New Roman" w:cs="Times New Roman"/>
                <w:sz w:val="24"/>
                <w:szCs w:val="24"/>
                <w:lang w:val="kk-KZ" w:eastAsia="ru-RU"/>
              </w:rPr>
              <w:t xml:space="preserve"> Балалардың ойлау, есте сақтау қабілеттерін дамыту. </w:t>
            </w:r>
            <w:r>
              <w:rPr>
                <w:rFonts w:ascii="Times New Roman" w:hAnsi="Times New Roman" w:cs="Times New Roman"/>
                <w:b/>
                <w:sz w:val="24"/>
                <w:szCs w:val="24"/>
                <w:lang w:val="kk-KZ"/>
              </w:rPr>
              <w:t>Г</w:t>
            </w:r>
            <w:r w:rsidRPr="00F95FD3">
              <w:rPr>
                <w:rFonts w:ascii="Times New Roman" w:hAnsi="Times New Roman" w:cs="Times New Roman"/>
                <w:b/>
                <w:sz w:val="24"/>
                <w:szCs w:val="24"/>
                <w:lang w:val="kk-KZ"/>
              </w:rPr>
              <w:t>еометриялық фигураларды  орналастыру</w:t>
            </w:r>
            <w:r>
              <w:rPr>
                <w:rFonts w:ascii="Times New Roman" w:eastAsia="Calibri" w:hAnsi="Times New Roman" w:cs="Times New Roman"/>
                <w:b/>
                <w:sz w:val="24"/>
                <w:szCs w:val="24"/>
                <w:lang w:val="kk-KZ"/>
              </w:rPr>
              <w:t xml:space="preserve"> </w:t>
            </w:r>
            <w:r w:rsidRPr="00AE5AE1">
              <w:rPr>
                <w:rFonts w:ascii="Times New Roman" w:eastAsia="Calibri" w:hAnsi="Times New Roman" w:cs="Times New Roman"/>
                <w:b/>
                <w:sz w:val="24"/>
                <w:szCs w:val="24"/>
                <w:lang w:val="kk-KZ"/>
              </w:rPr>
              <w:t>(жапсыру)</w:t>
            </w:r>
            <w:r w:rsidRPr="00AE5AE1">
              <w:rPr>
                <w:rFonts w:ascii="Times New Roman" w:hAnsi="Times New Roman" w:cs="Times New Roman"/>
                <w:b/>
                <w:sz w:val="24"/>
                <w:szCs w:val="24"/>
                <w:lang w:val="kk-KZ"/>
              </w:rPr>
              <w:t xml:space="preserve">   </w:t>
            </w:r>
            <w:r>
              <w:rPr>
                <w:rFonts w:ascii="Times New Roman" w:eastAsia="Times New Roman" w:hAnsi="Times New Roman" w:cs="Times New Roman"/>
                <w:sz w:val="24"/>
                <w:szCs w:val="24"/>
                <w:lang w:val="kk-KZ" w:eastAsia="ru-RU"/>
              </w:rPr>
              <w:t xml:space="preserve">                   </w:t>
            </w:r>
            <w:r>
              <w:rPr>
                <w:rFonts w:ascii="Times New Roman" w:hAnsi="Times New Roman" w:cs="Times New Roman"/>
                <w:b/>
                <w:sz w:val="24"/>
                <w:szCs w:val="24"/>
                <w:lang w:val="kk-KZ"/>
              </w:rPr>
              <w:t>«Шырша»</w:t>
            </w:r>
            <w:r>
              <w:rPr>
                <w:rFonts w:ascii="Times New Roman" w:eastAsia="Times New Roman" w:hAnsi="Times New Roman" w:cs="Times New Roman"/>
                <w:sz w:val="24"/>
                <w:szCs w:val="24"/>
                <w:lang w:val="kk-KZ" w:eastAsia="ru-RU"/>
              </w:rPr>
              <w:t xml:space="preserve">           </w:t>
            </w: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 қағаз бетіне үшбұрыштан шырша ағашын жапс</w:t>
            </w:r>
            <w:r w:rsidRPr="002B1488">
              <w:rPr>
                <w:rFonts w:ascii="Times New Roman" w:hAnsi="Times New Roman" w:cs="Times New Roman"/>
                <w:sz w:val="24"/>
                <w:szCs w:val="24"/>
                <w:lang w:val="kk-KZ"/>
              </w:rPr>
              <w:t>ыруға үйрету.</w:t>
            </w:r>
            <w:r w:rsidRPr="002B1488">
              <w:rPr>
                <w:rFonts w:ascii="Times New Roman" w:hAnsi="Times New Roman" w:cs="Times New Roman"/>
                <w:b/>
                <w:sz w:val="24"/>
                <w:szCs w:val="24"/>
                <w:lang w:val="kk-KZ"/>
              </w:rPr>
              <w:t xml:space="preserve">            </w:t>
            </w:r>
          </w:p>
          <w:p w:rsidR="006831F2" w:rsidRPr="00060B5C" w:rsidRDefault="006831F2" w:rsidP="005B7E05">
            <w:pPr>
              <w:spacing w:after="0" w:line="240" w:lineRule="auto"/>
              <w:rPr>
                <w:rFonts w:ascii="Times New Roman" w:hAnsi="Times New Roman" w:cs="Times New Roman"/>
                <w:b/>
                <w:color w:val="000000"/>
                <w:sz w:val="24"/>
                <w:szCs w:val="24"/>
                <w:lang w:val="kk-KZ"/>
              </w:rPr>
            </w:pPr>
          </w:p>
        </w:tc>
        <w:tc>
          <w:tcPr>
            <w:tcW w:w="2551" w:type="dxa"/>
            <w:gridSpan w:val="2"/>
          </w:tcPr>
          <w:p w:rsidR="006831F2" w:rsidRDefault="006831F2"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6352C1">
              <w:rPr>
                <w:rFonts w:ascii="Times New Roman" w:hAnsi="Times New Roman" w:cs="Times New Roman"/>
                <w:b/>
                <w:sz w:val="24"/>
                <w:szCs w:val="20"/>
                <w:lang w:val="kk-KZ"/>
              </w:rPr>
              <w:t>Дене шынықтыру</w:t>
            </w:r>
            <w:r w:rsidRPr="00F17717">
              <w:rPr>
                <w:rFonts w:ascii="Times New Roman" w:hAnsi="Times New Roman" w:cs="Times New Roman"/>
                <w:sz w:val="24"/>
                <w:szCs w:val="20"/>
                <w:lang w:val="kk-KZ"/>
              </w:rPr>
              <w:t xml:space="preserve"> </w:t>
            </w:r>
            <w:r w:rsidRPr="006352C1">
              <w:rPr>
                <w:rFonts w:ascii="Times New Roman" w:hAnsi="Times New Roman" w:cs="Times New Roman"/>
                <w:b/>
                <w:sz w:val="24"/>
                <w:szCs w:val="24"/>
                <w:lang w:val="kk-KZ"/>
              </w:rPr>
              <w:t>Қолдың білектерін, иық белдеуінің бұлшық еттерін дамытуға және нығайтуға арн</w:t>
            </w:r>
            <w:r>
              <w:rPr>
                <w:rFonts w:ascii="Times New Roman" w:hAnsi="Times New Roman" w:cs="Times New Roman"/>
                <w:b/>
                <w:sz w:val="24"/>
                <w:szCs w:val="24"/>
                <w:lang w:val="kk-KZ"/>
              </w:rPr>
              <w:t xml:space="preserve">алған жаттығулар.                 </w:t>
            </w:r>
            <w:r w:rsidRPr="00E94372">
              <w:rPr>
                <w:rFonts w:ascii="Times New Roman" w:hAnsi="Times New Roman" w:cs="Times New Roman"/>
                <w:b/>
                <w:color w:val="000000"/>
                <w:sz w:val="24"/>
                <w:szCs w:val="24"/>
                <w:lang w:val="kk-KZ"/>
              </w:rPr>
              <w:t>«Менің көңілді добым»</w:t>
            </w:r>
            <w:r w:rsidRPr="00E94372">
              <w:rPr>
                <w:rFonts w:ascii="Times New Roman" w:hAnsi="Times New Roman" w:cs="Times New Roman"/>
                <w:b/>
                <w:sz w:val="24"/>
                <w:szCs w:val="24"/>
                <w:lang w:val="kk-KZ"/>
              </w:rPr>
              <w:t xml:space="preserve">                 </w:t>
            </w:r>
            <w:r w:rsidRPr="00E94372">
              <w:rPr>
                <w:rFonts w:ascii="Times New Roman" w:hAnsi="Times New Roman" w:cs="Times New Roman"/>
                <w:b/>
                <w:color w:val="000000"/>
                <w:sz w:val="24"/>
                <w:szCs w:val="24"/>
                <w:lang w:val="kk-KZ"/>
              </w:rPr>
              <w:t>Еркін ойын</w:t>
            </w:r>
            <w:r w:rsidRPr="00E94372">
              <w:rPr>
                <w:rFonts w:ascii="Times New Roman" w:hAnsi="Times New Roman" w:cs="Times New Roman"/>
                <w:b/>
                <w:sz w:val="24"/>
                <w:szCs w:val="24"/>
                <w:lang w:val="kk-KZ"/>
              </w:rPr>
              <w:t xml:space="preserve">             </w:t>
            </w:r>
            <w:r w:rsidRPr="00E94372">
              <w:rPr>
                <w:rFonts w:ascii="Times New Roman" w:hAnsi="Times New Roman" w:cs="Times New Roman"/>
                <w:sz w:val="24"/>
                <w:szCs w:val="24"/>
                <w:lang w:val="kk-KZ"/>
              </w:rPr>
              <w:t>Кедергілер арқылы жүріп келіп дөңгелек доптарды түстерін ажыратып орналастыру.</w:t>
            </w:r>
            <w:r w:rsidRPr="00E94372">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w:t>
            </w:r>
          </w:p>
          <w:p w:rsidR="006831F2" w:rsidRDefault="006831F2"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F95FD3">
              <w:rPr>
                <w:rFonts w:ascii="Times New Roman" w:hAnsi="Times New Roman" w:cs="Times New Roman"/>
                <w:b/>
                <w:sz w:val="24"/>
                <w:szCs w:val="24"/>
                <w:lang w:val="kk-KZ"/>
              </w:rPr>
              <w:t>Бейнелерді парақ бетінде орналастыра отырып, түрлі-түсті дақтарды қарама-қарсы үйлестіру арқылы бере білу, дөңгелек тәрізді сызықтарды бейнелеуге үйрету.</w:t>
            </w:r>
            <w:r>
              <w:rPr>
                <w:rFonts w:ascii="Times New Roman" w:hAnsi="Times New Roman" w:cs="Times New Roman"/>
                <w:b/>
                <w:sz w:val="24"/>
                <w:szCs w:val="24"/>
                <w:lang w:val="kk-KZ"/>
              </w:rPr>
              <w:t xml:space="preserve"> </w:t>
            </w:r>
            <w:r w:rsidRPr="00D32AC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p>
          <w:p w:rsidR="006831F2" w:rsidRPr="00D32AC3" w:rsidRDefault="006831F2" w:rsidP="005B7E05">
            <w:pPr>
              <w:spacing w:after="0" w:line="240" w:lineRule="auto"/>
              <w:rPr>
                <w:rFonts w:ascii="Times New Roman" w:eastAsia="Calibri" w:hAnsi="Times New Roman" w:cs="Times New Roman"/>
                <w:b/>
                <w:color w:val="000000"/>
                <w:sz w:val="24"/>
                <w:szCs w:val="24"/>
                <w:lang w:val="kk-KZ" w:eastAsia="ru-RU"/>
              </w:rPr>
            </w:pPr>
            <w:r>
              <w:rPr>
                <w:rFonts w:ascii="Times New Roman" w:hAnsi="Times New Roman" w:cs="Times New Roman"/>
                <w:b/>
                <w:sz w:val="24"/>
                <w:szCs w:val="24"/>
                <w:lang w:val="kk-KZ"/>
              </w:rPr>
              <w:t xml:space="preserve"> (сурет салу)</w:t>
            </w:r>
          </w:p>
          <w:p w:rsidR="006831F2" w:rsidRPr="00AA6DAA" w:rsidRDefault="006831F2" w:rsidP="005B7E05">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«Ұлпа қарлар</w:t>
            </w:r>
            <w:r w:rsidRPr="00AA6DAA">
              <w:rPr>
                <w:rFonts w:ascii="Times New Roman" w:eastAsia="Times New Roman" w:hAnsi="Times New Roman" w:cs="Times New Roman"/>
                <w:b/>
                <w:sz w:val="24"/>
                <w:szCs w:val="24"/>
                <w:lang w:val="kk-KZ" w:eastAsia="ru-RU"/>
              </w:rPr>
              <w:t>»</w:t>
            </w:r>
          </w:p>
          <w:p w:rsidR="006831F2" w:rsidRDefault="006831F2" w:rsidP="005B7E05">
            <w:pPr>
              <w:spacing w:after="0" w:line="240" w:lineRule="auto"/>
              <w:rPr>
                <w:rFonts w:ascii="Times New Roman" w:eastAsia="Times New Roman" w:hAnsi="Times New Roman" w:cs="Times New Roman"/>
                <w:sz w:val="24"/>
                <w:szCs w:val="24"/>
                <w:lang w:val="kk-KZ" w:eastAsia="ru-RU"/>
              </w:rPr>
            </w:pPr>
            <w:r w:rsidRPr="00AA6DAA">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Жауып тұрған ұлпа қардың бейнесін салуға үйрету. Сурет салу іскерліктерін дамыту. </w:t>
            </w:r>
          </w:p>
          <w:p w:rsidR="006831F2" w:rsidRDefault="006831F2" w:rsidP="005B7E05">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Дидактикалық ойын</w:t>
            </w:r>
          </w:p>
          <w:p w:rsidR="006831F2" w:rsidRPr="009B76B1" w:rsidRDefault="006831F2" w:rsidP="005B7E05">
            <w:pPr>
              <w:spacing w:after="0" w:line="240" w:lineRule="auto"/>
              <w:rPr>
                <w:rFonts w:ascii="Times New Roman" w:eastAsia="Times New Roman" w:hAnsi="Times New Roman" w:cs="Times New Roman"/>
                <w:sz w:val="24"/>
                <w:szCs w:val="24"/>
                <w:lang w:val="kk-KZ" w:eastAsia="ru-RU"/>
              </w:rPr>
            </w:pPr>
            <w:r w:rsidRPr="009B76B1">
              <w:rPr>
                <w:rFonts w:ascii="Times New Roman" w:eastAsia="Times New Roman" w:hAnsi="Times New Roman" w:cs="Times New Roman"/>
                <w:b/>
                <w:sz w:val="24"/>
                <w:szCs w:val="24"/>
                <w:lang w:val="kk-KZ" w:eastAsia="ru-RU"/>
              </w:rPr>
              <w:t xml:space="preserve">«Кімге не керек?»   </w:t>
            </w:r>
            <w:r w:rsidRPr="009B76B1">
              <w:rPr>
                <w:rFonts w:ascii="Times New Roman" w:eastAsia="Times New Roman" w:hAnsi="Times New Roman" w:cs="Times New Roman"/>
                <w:sz w:val="24"/>
                <w:szCs w:val="24"/>
                <w:lang w:val="kk-KZ" w:eastAsia="ru-RU"/>
              </w:rPr>
              <w:t xml:space="preserve">       </w:t>
            </w:r>
          </w:p>
          <w:p w:rsidR="006831F2" w:rsidRDefault="006831F2" w:rsidP="005B7E05">
            <w:pPr>
              <w:spacing w:after="0" w:line="240" w:lineRule="auto"/>
              <w:rPr>
                <w:rFonts w:ascii="Times New Roman" w:eastAsia="Times New Roman" w:hAnsi="Times New Roman" w:cs="Times New Roman"/>
                <w:sz w:val="24"/>
                <w:szCs w:val="24"/>
                <w:lang w:val="kk-KZ" w:eastAsia="ru-RU"/>
              </w:rPr>
            </w:pPr>
          </w:p>
          <w:p w:rsidR="006831F2" w:rsidRPr="00A16A47" w:rsidRDefault="006831F2" w:rsidP="005B7E05">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 xml:space="preserve">          </w:t>
            </w:r>
          </w:p>
        </w:tc>
      </w:tr>
      <w:tr w:rsidR="006831F2" w:rsidRPr="00596ACF" w:rsidTr="005B7E05">
        <w:tc>
          <w:tcPr>
            <w:tcW w:w="2694" w:type="dxa"/>
          </w:tcPr>
          <w:p w:rsidR="006831F2" w:rsidRDefault="006831F2" w:rsidP="005B7E05">
            <w:pPr>
              <w:spacing w:after="0" w:line="240" w:lineRule="auto"/>
              <w:rPr>
                <w:rFonts w:ascii="Times New Roman" w:hAnsi="Times New Roman" w:cs="Times New Roman"/>
                <w:sz w:val="24"/>
                <w:szCs w:val="20"/>
              </w:rPr>
            </w:pPr>
            <w:r w:rsidRPr="00F17717">
              <w:rPr>
                <w:rFonts w:ascii="Times New Roman" w:hAnsi="Times New Roman" w:cs="Times New Roman"/>
                <w:b/>
                <w:bCs/>
                <w:sz w:val="24"/>
                <w:szCs w:val="20"/>
                <w:lang w:val="kk-KZ"/>
              </w:rPr>
              <w:t>2-</w:t>
            </w:r>
            <w:r>
              <w:rPr>
                <w:rFonts w:ascii="Times New Roman" w:hAnsi="Times New Roman" w:cs="Times New Roman"/>
                <w:b/>
                <w:bCs/>
                <w:sz w:val="24"/>
                <w:szCs w:val="20"/>
              </w:rPr>
              <w:t xml:space="preserve">ші таңғы ас </w:t>
            </w:r>
          </w:p>
        </w:tc>
        <w:tc>
          <w:tcPr>
            <w:tcW w:w="2693" w:type="dxa"/>
          </w:tcPr>
          <w:p w:rsidR="006831F2"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Тамақтану кезінде алаңдамауға шақыру.</w:t>
            </w:r>
          </w:p>
          <w:p w:rsidR="006831F2" w:rsidRPr="00FD50E2" w:rsidRDefault="006831F2" w:rsidP="005B7E05">
            <w:pPr>
              <w:spacing w:after="0" w:line="240" w:lineRule="auto"/>
              <w:rPr>
                <w:rFonts w:ascii="Times New Roman" w:hAnsi="Times New Roman" w:cs="Times New Roman"/>
                <w:b/>
                <w:sz w:val="24"/>
                <w:szCs w:val="20"/>
                <w:lang w:val="kk-KZ"/>
              </w:rPr>
            </w:pPr>
          </w:p>
        </w:tc>
        <w:tc>
          <w:tcPr>
            <w:tcW w:w="2687" w:type="dxa"/>
            <w:gridSpan w:val="3"/>
          </w:tcPr>
          <w:p w:rsidR="006831F2" w:rsidRPr="00770EC4" w:rsidRDefault="006831F2" w:rsidP="005B7E05">
            <w:pPr>
              <w:spacing w:after="0" w:line="240" w:lineRule="auto"/>
              <w:rPr>
                <w:rFonts w:ascii="Times New Roman" w:hAnsi="Times New Roman" w:cs="Times New Roman"/>
                <w:bCs/>
                <w:sz w:val="24"/>
                <w:szCs w:val="20"/>
                <w:lang w:val="kk-KZ"/>
              </w:rPr>
            </w:pPr>
            <w:r>
              <w:rPr>
                <w:rFonts w:ascii="Times New Roman" w:hAnsi="Times New Roman" w:cs="Times New Roman"/>
                <w:sz w:val="24"/>
                <w:szCs w:val="20"/>
                <w:lang w:val="kk-KZ"/>
              </w:rPr>
              <w:t>Гигиеналық шараларды орындату, тамақтану кезінде сөйлемеуге дағдыландыру.</w:t>
            </w:r>
          </w:p>
        </w:tc>
        <w:tc>
          <w:tcPr>
            <w:tcW w:w="2700" w:type="dxa"/>
          </w:tcPr>
          <w:p w:rsidR="006831F2" w:rsidRPr="00270CCD" w:rsidRDefault="006831F2" w:rsidP="005B7E05">
            <w:pPr>
              <w:spacing w:after="0" w:line="240" w:lineRule="auto"/>
              <w:rPr>
                <w:rFonts w:ascii="Times New Roman" w:hAnsi="Times New Roman" w:cs="Times New Roman"/>
                <w:sz w:val="24"/>
                <w:szCs w:val="20"/>
                <w:lang w:val="kk-KZ"/>
              </w:rPr>
            </w:pPr>
            <w:r w:rsidRPr="00270CCD">
              <w:rPr>
                <w:rFonts w:ascii="Times New Roman" w:hAnsi="Times New Roman" w:cs="Times New Roman"/>
                <w:sz w:val="24"/>
                <w:szCs w:val="20"/>
                <w:lang w:val="kk-KZ"/>
              </w:rPr>
              <w:t>Тамақтану ережесін сақтау, асты ұқыпты жеуін қадағалау.</w:t>
            </w:r>
          </w:p>
        </w:tc>
        <w:tc>
          <w:tcPr>
            <w:tcW w:w="2693" w:type="dxa"/>
          </w:tcPr>
          <w:p w:rsidR="006831F2" w:rsidRPr="00327B87" w:rsidRDefault="006831F2"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w:t>
            </w:r>
            <w:r>
              <w:rPr>
                <w:rFonts w:ascii="Times New Roman" w:hAnsi="Times New Roman" w:cs="Times New Roman"/>
                <w:bCs/>
                <w:sz w:val="24"/>
                <w:szCs w:val="20"/>
                <w:lang w:val="kk-KZ"/>
              </w:rPr>
              <w:t>Ө</w:t>
            </w:r>
            <w:r w:rsidRPr="00F17717">
              <w:rPr>
                <w:rFonts w:ascii="Times New Roman" w:hAnsi="Times New Roman" w:cs="Times New Roman"/>
                <w:bCs/>
                <w:sz w:val="24"/>
                <w:szCs w:val="20"/>
                <w:lang w:val="kk-KZ"/>
              </w:rPr>
              <w:t>зіне-өзі қызмет ету дағдыларын қалыптастыру</w:t>
            </w:r>
            <w:r>
              <w:rPr>
                <w:rFonts w:ascii="Times New Roman" w:hAnsi="Times New Roman" w:cs="Times New Roman"/>
                <w:bCs/>
                <w:sz w:val="24"/>
                <w:szCs w:val="20"/>
                <w:lang w:val="kk-KZ"/>
              </w:rPr>
              <w:t>.</w:t>
            </w:r>
          </w:p>
        </w:tc>
        <w:tc>
          <w:tcPr>
            <w:tcW w:w="2551" w:type="dxa"/>
            <w:gridSpan w:val="2"/>
          </w:tcPr>
          <w:p w:rsidR="006831F2" w:rsidRPr="00F62D29" w:rsidRDefault="006831F2" w:rsidP="005B7E05">
            <w:pPr>
              <w:spacing w:after="0" w:line="240" w:lineRule="auto"/>
              <w:rPr>
                <w:rFonts w:ascii="Times New Roman" w:hAnsi="Times New Roman" w:cs="Times New Roman"/>
                <w:sz w:val="24"/>
                <w:szCs w:val="20"/>
                <w:u w:val="single"/>
                <w:lang w:val="kk-KZ"/>
              </w:rPr>
            </w:pPr>
            <w:r w:rsidRPr="00270CCD">
              <w:rPr>
                <w:rFonts w:ascii="Times New Roman" w:hAnsi="Times New Roman" w:cs="Times New Roman"/>
                <w:sz w:val="24"/>
                <w:szCs w:val="20"/>
                <w:lang w:val="kk-KZ"/>
              </w:rPr>
              <w:t>Тамақтану ережесін сақтау, асты ұқыпты жеуін қадағалау.</w:t>
            </w:r>
          </w:p>
        </w:tc>
      </w:tr>
      <w:tr w:rsidR="006831F2" w:rsidRPr="00596ACF" w:rsidTr="005B7E05">
        <w:tc>
          <w:tcPr>
            <w:tcW w:w="2694" w:type="dxa"/>
          </w:tcPr>
          <w:p w:rsidR="006831F2" w:rsidRPr="00F62D29" w:rsidRDefault="006831F2" w:rsidP="005B7E05">
            <w:pPr>
              <w:spacing w:after="0" w:line="240" w:lineRule="auto"/>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Серуенге дайындық</w:t>
            </w:r>
          </w:p>
          <w:p w:rsidR="006831F2" w:rsidRPr="00F62D29" w:rsidRDefault="006831F2" w:rsidP="005B7E05">
            <w:pPr>
              <w:spacing w:after="0" w:line="240" w:lineRule="auto"/>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 </w:t>
            </w:r>
          </w:p>
        </w:tc>
        <w:tc>
          <w:tcPr>
            <w:tcW w:w="13324" w:type="dxa"/>
            <w:gridSpan w:val="8"/>
          </w:tcPr>
          <w:p w:rsidR="006831F2" w:rsidRDefault="006831F2"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дербес қимыл белсенділігі үшін жағдай жасау, ойын жабдықтарын дұрыс пайдалану туралы әңгімелесу.</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Балаларды  ретімен киіндіру (ауа-райы  байланысты), дұрыс киінуді бақылау.</w:t>
            </w:r>
            <w:r>
              <w:rPr>
                <w:rFonts w:ascii="Times New Roman" w:hAnsi="Times New Roman" w:cs="Times New Roman"/>
                <w:sz w:val="24"/>
                <w:szCs w:val="20"/>
                <w:u w:val="single"/>
                <w:lang w:val="kk-KZ"/>
              </w:rPr>
              <w:t xml:space="preserve"> </w:t>
            </w:r>
            <w:r>
              <w:rPr>
                <w:rFonts w:ascii="Times New Roman" w:hAnsi="Times New Roman" w:cs="Times New Roman"/>
                <w:sz w:val="24"/>
                <w:szCs w:val="20"/>
                <w:lang w:val="kk-KZ"/>
              </w:rPr>
              <w:t>Балаларды өзіне-өзі қызмет ету дағдылары, ірі және ұсақ моториканы дамыту).</w:t>
            </w:r>
            <w:r>
              <w:rPr>
                <w:lang w:val="kk-KZ"/>
              </w:rPr>
              <w:t xml:space="preserve"> </w:t>
            </w:r>
            <w:r w:rsidRPr="0091379A">
              <w:rPr>
                <w:rFonts w:ascii="Times New Roman" w:hAnsi="Times New Roman" w:cs="Times New Roman"/>
                <w:b/>
                <w:sz w:val="24"/>
                <w:szCs w:val="24"/>
                <w:lang w:val="kk-KZ"/>
              </w:rPr>
              <w:t>Балалардың сөздік қорын:  киім, аяқкиім  атауларын атап үйрету, еңбек әрекеті қарама-қарсы мәндес әрекеттерді ( кию - шешу)</w:t>
            </w:r>
            <w:r>
              <w:rPr>
                <w:rFonts w:ascii="Times New Roman" w:hAnsi="Times New Roman" w:cs="Times New Roman"/>
                <w:b/>
                <w:sz w:val="24"/>
                <w:szCs w:val="24"/>
                <w:lang w:val="kk-KZ"/>
              </w:rPr>
              <w:t xml:space="preserve"> (сөйлеуді дамыту)</w:t>
            </w:r>
          </w:p>
        </w:tc>
      </w:tr>
      <w:tr w:rsidR="006831F2" w:rsidRPr="002C3198" w:rsidTr="005B7E05">
        <w:trPr>
          <w:trHeight w:val="703"/>
        </w:trPr>
        <w:tc>
          <w:tcPr>
            <w:tcW w:w="2694" w:type="dxa"/>
          </w:tcPr>
          <w:p w:rsidR="006831F2" w:rsidRDefault="006831F2" w:rsidP="005B7E05">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gridSpan w:val="2"/>
          </w:tcPr>
          <w:p w:rsidR="006831F2" w:rsidRDefault="006831F2"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«Қар жауып тұрған құбылысты бақылау»</w:t>
            </w:r>
          </w:p>
          <w:p w:rsidR="006831F2" w:rsidRDefault="006831F2" w:rsidP="005B7E05">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Қардың жауып тұрғанын бақылау, ауа райына байланысты құбылыстарды түсіндіру.</w:t>
            </w:r>
          </w:p>
          <w:p w:rsidR="006831F2" w:rsidRDefault="006831F2" w:rsidP="005B7E05">
            <w:pPr>
              <w:spacing w:after="0" w:line="240" w:lineRule="auto"/>
              <w:rPr>
                <w:rFonts w:ascii="Times New Roman" w:hAnsi="Times New Roman" w:cs="Times New Roman"/>
                <w:color w:val="000000"/>
                <w:sz w:val="24"/>
                <w:szCs w:val="24"/>
                <w:lang w:val="kk-KZ"/>
              </w:rPr>
            </w:pPr>
            <w:r w:rsidRPr="003159B8">
              <w:rPr>
                <w:rFonts w:ascii="Times New Roman" w:hAnsi="Times New Roman" w:cs="Times New Roman"/>
                <w:b/>
                <w:color w:val="000000"/>
                <w:sz w:val="24"/>
                <w:szCs w:val="24"/>
                <w:lang w:val="kk-KZ"/>
              </w:rPr>
              <w:t>Еңбек:</w:t>
            </w:r>
            <w:r>
              <w:rPr>
                <w:rFonts w:ascii="Times New Roman" w:hAnsi="Times New Roman" w:cs="Times New Roman"/>
                <w:color w:val="000000"/>
                <w:sz w:val="24"/>
                <w:szCs w:val="24"/>
                <w:lang w:val="kk-KZ"/>
              </w:rPr>
              <w:t xml:space="preserve"> Құстар үшін жем салғыш жасап, ағашқа іліп қою, жем салу.</w:t>
            </w:r>
          </w:p>
          <w:p w:rsidR="006831F2" w:rsidRDefault="006831F2" w:rsidP="005B7E05">
            <w:pPr>
              <w:spacing w:after="0" w:line="240" w:lineRule="auto"/>
              <w:rPr>
                <w:rFonts w:ascii="Times New Roman" w:hAnsi="Times New Roman" w:cs="Times New Roman"/>
                <w:b/>
                <w:color w:val="000000"/>
                <w:sz w:val="24"/>
                <w:szCs w:val="24"/>
                <w:lang w:val="kk-KZ"/>
              </w:rPr>
            </w:pPr>
            <w:r w:rsidRPr="003159B8">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о</w:t>
            </w:r>
            <w:r w:rsidRPr="003159B8">
              <w:rPr>
                <w:rFonts w:ascii="Times New Roman" w:hAnsi="Times New Roman" w:cs="Times New Roman"/>
                <w:b/>
                <w:color w:val="000000"/>
                <w:sz w:val="24"/>
                <w:szCs w:val="24"/>
                <w:lang w:val="kk-KZ"/>
              </w:rPr>
              <w:t xml:space="preserve">йын: </w:t>
            </w:r>
            <w:r>
              <w:rPr>
                <w:rFonts w:ascii="Times New Roman" w:hAnsi="Times New Roman" w:cs="Times New Roman"/>
                <w:b/>
                <w:color w:val="000000"/>
                <w:sz w:val="24"/>
                <w:szCs w:val="24"/>
                <w:lang w:val="kk-KZ"/>
              </w:rPr>
              <w:t xml:space="preserve">             «Аттамақ»</w:t>
            </w:r>
          </w:p>
          <w:p w:rsidR="006831F2" w:rsidRPr="00110906" w:rsidRDefault="006831F2" w:rsidP="005B7E05">
            <w:pPr>
              <w:spacing w:after="0" w:line="240" w:lineRule="auto"/>
              <w:rPr>
                <w:rFonts w:ascii="Times New Roman" w:eastAsia="Times New Roman" w:hAnsi="Times New Roman" w:cs="Times New Roman"/>
                <w:sz w:val="24"/>
                <w:szCs w:val="24"/>
                <w:lang w:val="kk-KZ" w:eastAsia="kk-KZ"/>
              </w:rPr>
            </w:pPr>
            <w:r w:rsidRPr="00110906">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Денені шынықтыру,шапшаңдыққа, ептілікке баулу.</w:t>
            </w:r>
            <w:r>
              <w:rPr>
                <w:rFonts w:ascii="Times New Roman" w:hAnsi="Times New Roman" w:cs="Times New Roman"/>
                <w:b/>
                <w:sz w:val="24"/>
                <w:szCs w:val="24"/>
                <w:lang w:val="kk-KZ"/>
              </w:rPr>
              <w:t xml:space="preserve"> </w:t>
            </w:r>
            <w:r w:rsidRPr="00F95FD3">
              <w:rPr>
                <w:rFonts w:ascii="Times New Roman" w:hAnsi="Times New Roman" w:cs="Times New Roman"/>
                <w:b/>
                <w:sz w:val="24"/>
                <w:szCs w:val="24"/>
                <w:lang w:val="kk-KZ"/>
              </w:rPr>
              <w:t>Балалардың табиғат пен табиғат құбылыстарына қызығушылықтарын қалыптастыру. (Қар)</w:t>
            </w:r>
            <w:r>
              <w:rPr>
                <w:rFonts w:ascii="Times New Roman" w:hAnsi="Times New Roman" w:cs="Times New Roman"/>
                <w:b/>
                <w:sz w:val="24"/>
                <w:szCs w:val="24"/>
                <w:lang w:val="kk-KZ"/>
              </w:rPr>
              <w:t xml:space="preserve"> (қоршаған ортамен таныстыру)</w:t>
            </w:r>
          </w:p>
        </w:tc>
        <w:tc>
          <w:tcPr>
            <w:tcW w:w="2505" w:type="dxa"/>
            <w:gridSpan w:val="2"/>
          </w:tcPr>
          <w:p w:rsidR="006831F2" w:rsidRPr="00430232" w:rsidRDefault="006831F2"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«Торғайларды бақылау»</w:t>
            </w:r>
            <w:r w:rsidRPr="00430232">
              <w:rPr>
                <w:rFonts w:ascii="Times New Roman" w:eastAsia="Calibri" w:hAnsi="Times New Roman" w:cs="Times New Roman"/>
                <w:b/>
                <w:kern w:val="24"/>
                <w:sz w:val="24"/>
                <w:szCs w:val="24"/>
                <w:lang w:val="kk-KZ" w:eastAsia="kk-KZ"/>
              </w:rPr>
              <w:t xml:space="preserve"> </w:t>
            </w:r>
          </w:p>
          <w:p w:rsidR="006831F2" w:rsidRDefault="006831F2" w:rsidP="005B7E05">
            <w:pPr>
              <w:kinsoku w:val="0"/>
              <w:overflowPunct w:val="0"/>
              <w:spacing w:after="0" w:line="240" w:lineRule="auto"/>
              <w:textAlignment w:val="baseline"/>
              <w:rPr>
                <w:rFonts w:ascii="Times New Roman" w:eastAsia="Calibri" w:hAnsi="Times New Roman" w:cs="Times New Roman"/>
                <w:b/>
                <w:bCs/>
                <w:kern w:val="24"/>
                <w:sz w:val="24"/>
                <w:szCs w:val="24"/>
                <w:lang w:val="kk-KZ" w:eastAsia="kk-KZ"/>
              </w:rPr>
            </w:pPr>
            <w:r w:rsidRPr="0072613A">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kern w:val="24"/>
                <w:sz w:val="24"/>
                <w:szCs w:val="24"/>
                <w:lang w:val="kk-KZ" w:eastAsia="kk-KZ"/>
              </w:rPr>
              <w:t>Қыстап қалатын құстар жайлы білімдерін толықтыру. Құстарға қамқор болуға тәрбиелеу.</w:t>
            </w:r>
          </w:p>
          <w:p w:rsidR="006831F2" w:rsidRPr="00E652DF" w:rsidRDefault="006831F2" w:rsidP="005B7E05">
            <w:pPr>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 xml:space="preserve">Еңбек: </w:t>
            </w:r>
            <w:r>
              <w:rPr>
                <w:rFonts w:ascii="Times New Roman" w:eastAsia="Calibri" w:hAnsi="Times New Roman" w:cs="Times New Roman"/>
                <w:bCs/>
                <w:kern w:val="24"/>
                <w:sz w:val="24"/>
                <w:szCs w:val="24"/>
                <w:lang w:val="kk-KZ" w:eastAsia="kk-KZ"/>
              </w:rPr>
              <w:t>Құстар қонақтайтын, жем шашатын жерді қардан тазалау.</w:t>
            </w:r>
          </w:p>
          <w:p w:rsidR="006831F2" w:rsidRPr="0072613A" w:rsidRDefault="006831F2" w:rsidP="005B7E05">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72613A">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Pr>
                <w:rFonts w:ascii="Times New Roman" w:eastAsia="Calibri" w:hAnsi="Times New Roman" w:cs="Times New Roman"/>
                <w:kern w:val="24"/>
                <w:sz w:val="24"/>
                <w:szCs w:val="24"/>
                <w:lang w:val="kk-KZ" w:eastAsia="kk-KZ"/>
              </w:rPr>
              <w:t>Еңбекке деген ықыластарын арттыру.</w:t>
            </w:r>
          </w:p>
          <w:p w:rsidR="006831F2" w:rsidRPr="007A2A9A" w:rsidRDefault="006831F2"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«Құстардың даусын сал</w:t>
            </w:r>
            <w:r w:rsidRPr="007A2A9A">
              <w:rPr>
                <w:rFonts w:ascii="Times New Roman" w:hAnsi="Times New Roman" w:cs="Times New Roman"/>
                <w:b/>
                <w:sz w:val="24"/>
                <w:szCs w:val="20"/>
                <w:lang w:val="kk-KZ"/>
              </w:rPr>
              <w:t>»</w:t>
            </w:r>
          </w:p>
          <w:p w:rsidR="006831F2" w:rsidRPr="003C2DC4" w:rsidRDefault="006831F2" w:rsidP="005B7E05">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құстардың даусын салу арқылы, әріптерді дұрыс айтуға үйрету.</w:t>
            </w:r>
            <w:r w:rsidRPr="00F95FD3">
              <w:rPr>
                <w:rFonts w:ascii="Times New Roman" w:hAnsi="Times New Roman" w:cs="Times New Roman"/>
                <w:b/>
                <w:sz w:val="24"/>
                <w:szCs w:val="24"/>
                <w:lang w:val="kk-KZ"/>
              </w:rPr>
              <w:t xml:space="preserve"> Балалардың табиғат пен табиғат құбылыстарына қызығушылықтарын қалыптастыру. (Қар)</w:t>
            </w:r>
          </w:p>
        </w:tc>
        <w:tc>
          <w:tcPr>
            <w:tcW w:w="2700" w:type="dxa"/>
          </w:tcPr>
          <w:p w:rsidR="006831F2" w:rsidRPr="00327B87" w:rsidRDefault="006831F2" w:rsidP="005B7E05">
            <w:pPr>
              <w:spacing w:after="0" w:line="240" w:lineRule="auto"/>
              <w:rPr>
                <w:rFonts w:ascii="Times New Roman" w:hAnsi="Times New Roman" w:cs="Times New Roman"/>
                <w:sz w:val="24"/>
                <w:szCs w:val="24"/>
                <w:lang w:val="kk-KZ"/>
              </w:rPr>
            </w:pPr>
            <w:r>
              <w:rPr>
                <w:rFonts w:ascii="Times New Roman" w:eastAsia="Calibri" w:hAnsi="Times New Roman" w:cs="Times New Roman"/>
                <w:b/>
                <w:kern w:val="24"/>
                <w:sz w:val="24"/>
                <w:szCs w:val="24"/>
                <w:lang w:val="kk-KZ" w:eastAsia="kk-KZ"/>
              </w:rPr>
              <w:t>« Мұз сүңгісін бақылау»</w:t>
            </w:r>
          </w:p>
          <w:p w:rsidR="006831F2" w:rsidRPr="002D1041" w:rsidRDefault="006831F2" w:rsidP="005B7E05">
            <w:pPr>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r w:rsidRPr="00327B87">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sidRPr="002D1041">
              <w:rPr>
                <w:rFonts w:ascii="Times New Roman" w:eastAsia="Calibri" w:hAnsi="Times New Roman" w:cs="Times New Roman"/>
                <w:bCs/>
                <w:kern w:val="24"/>
                <w:sz w:val="24"/>
                <w:szCs w:val="24"/>
                <w:lang w:val="kk-KZ" w:eastAsia="kk-KZ"/>
              </w:rPr>
              <w:t>Балаларға мұздың қасиеттері туралы мол түсінік беру.</w:t>
            </w:r>
            <w:r>
              <w:rPr>
                <w:rFonts w:ascii="Times New Roman" w:eastAsia="Calibri" w:hAnsi="Times New Roman" w:cs="Times New Roman"/>
                <w:bCs/>
                <w:kern w:val="24"/>
                <w:sz w:val="24"/>
                <w:szCs w:val="24"/>
                <w:lang w:val="kk-KZ" w:eastAsia="kk-KZ"/>
              </w:rPr>
              <w:t xml:space="preserve"> Байқағыштық қасиеттерін қалыптастыру.</w:t>
            </w:r>
          </w:p>
          <w:p w:rsidR="006831F2" w:rsidRPr="00E94372" w:rsidRDefault="006831F2" w:rsidP="005B7E05">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124B1E">
              <w:rPr>
                <w:rFonts w:ascii="Times New Roman" w:eastAsia="Calibri" w:hAnsi="Times New Roman" w:cs="Times New Roman"/>
                <w:b/>
                <w:bCs/>
                <w:kern w:val="24"/>
                <w:sz w:val="24"/>
                <w:szCs w:val="24"/>
                <w:lang w:val="kk-KZ" w:eastAsia="kk-KZ"/>
              </w:rPr>
              <w:t>Еңбек</w:t>
            </w:r>
            <w:r w:rsidRPr="00124B1E">
              <w:rPr>
                <w:rFonts w:ascii="Times New Roman" w:eastAsia="Calibri" w:hAnsi="Times New Roman" w:cs="Times New Roman"/>
                <w:b/>
                <w:kern w:val="24"/>
                <w:sz w:val="24"/>
                <w:szCs w:val="24"/>
                <w:lang w:val="kk-KZ" w:eastAsia="kk-KZ"/>
              </w:rPr>
              <w:t>:</w:t>
            </w:r>
            <w:r>
              <w:rPr>
                <w:rFonts w:ascii="Times New Roman" w:eastAsia="Calibri" w:hAnsi="Times New Roman" w:cs="Times New Roman"/>
                <w:kern w:val="24"/>
                <w:sz w:val="24"/>
                <w:szCs w:val="24"/>
                <w:lang w:val="kk-KZ" w:eastAsia="kk-KZ"/>
              </w:rPr>
              <w:t xml:space="preserve"> Өз алаңындағы ағаш түптерін қармен көму.</w:t>
            </w:r>
          </w:p>
          <w:p w:rsidR="006831F2" w:rsidRDefault="006831F2" w:rsidP="005B7E05">
            <w:pPr>
              <w:spacing w:after="0" w:line="240" w:lineRule="auto"/>
              <w:rPr>
                <w:rFonts w:ascii="Times New Roman" w:hAnsi="Times New Roman" w:cs="Times New Roman"/>
                <w:color w:val="000000"/>
                <w:sz w:val="28"/>
                <w:szCs w:val="28"/>
                <w:lang w:val="kk-KZ"/>
              </w:rPr>
            </w:pPr>
            <w:r w:rsidRPr="00A56C09">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sidRPr="00A56C09">
              <w:rPr>
                <w:rFonts w:ascii="Times New Roman" w:eastAsia="Calibri" w:hAnsi="Times New Roman" w:cs="Times New Roman"/>
                <w:kern w:val="24"/>
                <w:sz w:val="24"/>
                <w:szCs w:val="24"/>
                <w:lang w:val="kk-KZ" w:eastAsia="kk-KZ"/>
              </w:rPr>
              <w:t>Балаларды еңбек сүйгештікке тәрбиелеу, өздеріне берілген тапсырманы тиянақты орындауын қадағалау.</w:t>
            </w:r>
            <w:r w:rsidRPr="00040147">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Қимылды ойын:</w:t>
            </w:r>
            <w:r>
              <w:rPr>
                <w:rFonts w:ascii="Times New Roman" w:hAnsi="Times New Roman" w:cs="Times New Roman"/>
                <w:color w:val="000000"/>
                <w:sz w:val="28"/>
                <w:szCs w:val="28"/>
                <w:lang w:val="kk-KZ"/>
              </w:rPr>
              <w:t xml:space="preserve">  </w:t>
            </w:r>
          </w:p>
          <w:p w:rsidR="006831F2" w:rsidRDefault="006831F2"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«Үйсіз қалған қоян»   </w:t>
            </w:r>
          </w:p>
          <w:p w:rsidR="006831F2" w:rsidRPr="0032106B" w:rsidRDefault="006831F2"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Ойынның тәртібін сақтай отырып, секіріп алға жүгіру.</w:t>
            </w:r>
            <w:r>
              <w:rPr>
                <w:rFonts w:ascii="Times New Roman" w:hAnsi="Times New Roman" w:cs="Times New Roman"/>
                <w:b/>
                <w:color w:val="000000"/>
                <w:sz w:val="24"/>
                <w:szCs w:val="24"/>
                <w:lang w:val="kk-KZ"/>
              </w:rPr>
              <w:t xml:space="preserve"> </w:t>
            </w:r>
            <w:r w:rsidRPr="00F95FD3">
              <w:rPr>
                <w:rFonts w:ascii="Times New Roman" w:hAnsi="Times New Roman" w:cs="Times New Roman"/>
                <w:b/>
                <w:sz w:val="24"/>
                <w:szCs w:val="24"/>
                <w:lang w:val="kk-KZ"/>
              </w:rPr>
              <w:t>Балалардың табиғат пен табиғат құбылыстарына қызығушылықтарын қалыптастыру. (Қар)</w:t>
            </w:r>
            <w:r>
              <w:rPr>
                <w:rFonts w:ascii="Times New Roman" w:hAnsi="Times New Roman" w:cs="Times New Roman"/>
                <w:b/>
                <w:color w:val="000000"/>
                <w:sz w:val="24"/>
                <w:szCs w:val="24"/>
                <w:lang w:val="kk-KZ"/>
              </w:rPr>
              <w:t xml:space="preserve">          </w:t>
            </w:r>
            <w:r w:rsidRPr="00BC48CB">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(қоршаған ортамен таныстыру)</w:t>
            </w:r>
          </w:p>
        </w:tc>
        <w:tc>
          <w:tcPr>
            <w:tcW w:w="2693" w:type="dxa"/>
          </w:tcPr>
          <w:p w:rsidR="006831F2" w:rsidRPr="00E30A71" w:rsidRDefault="006831F2"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«Қайың ағашын бақылау»</w:t>
            </w:r>
          </w:p>
          <w:p w:rsidR="006831F2" w:rsidRDefault="006831F2"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Мақсаты</w:t>
            </w:r>
            <w:r>
              <w:rPr>
                <w:rFonts w:ascii="Times New Roman" w:hAnsi="Times New Roman" w:cs="Times New Roman"/>
                <w:sz w:val="24"/>
                <w:szCs w:val="20"/>
                <w:lang w:val="kk-KZ"/>
              </w:rPr>
              <w:t>: Қайың ағашының қысқы көркін бақылау. Балаларды табиғаттың қорғаушысы болуға тәрбиелеу.</w:t>
            </w:r>
          </w:p>
          <w:p w:rsidR="006831F2" w:rsidRDefault="006831F2"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Қайың ағашының түбіне қар жинау.</w:t>
            </w:r>
          </w:p>
          <w:p w:rsidR="006831F2" w:rsidRDefault="006831F2" w:rsidP="005B7E05">
            <w:pPr>
              <w:spacing w:after="0" w:line="240" w:lineRule="auto"/>
              <w:rPr>
                <w:rFonts w:ascii="Times New Roman" w:hAnsi="Times New Roman" w:cs="Times New Roman"/>
                <w:b/>
                <w:color w:val="000000"/>
                <w:sz w:val="28"/>
                <w:szCs w:val="28"/>
                <w:lang w:val="kk-KZ"/>
              </w:rPr>
            </w:pPr>
            <w:r w:rsidRPr="00BC48CB">
              <w:rPr>
                <w:rFonts w:ascii="Times New Roman" w:hAnsi="Times New Roman" w:cs="Times New Roman"/>
                <w:b/>
                <w:sz w:val="24"/>
                <w:szCs w:val="20"/>
                <w:lang w:val="kk-KZ"/>
              </w:rPr>
              <w:t xml:space="preserve">Қимылды </w:t>
            </w:r>
            <w:r>
              <w:rPr>
                <w:rFonts w:ascii="Times New Roman" w:hAnsi="Times New Roman" w:cs="Times New Roman"/>
                <w:b/>
                <w:sz w:val="24"/>
                <w:szCs w:val="20"/>
                <w:lang w:val="kk-KZ"/>
              </w:rPr>
              <w:t>ойын:          «Біз көңілді баламыз</w:t>
            </w:r>
            <w:r w:rsidRPr="00BC48CB">
              <w:rPr>
                <w:rFonts w:ascii="Times New Roman" w:hAnsi="Times New Roman" w:cs="Times New Roman"/>
                <w:b/>
                <w:sz w:val="24"/>
                <w:szCs w:val="20"/>
                <w:lang w:val="kk-KZ"/>
              </w:rPr>
              <w:t>»</w:t>
            </w:r>
            <w:r w:rsidRPr="00BC48CB">
              <w:rPr>
                <w:rFonts w:ascii="Times New Roman" w:hAnsi="Times New Roman" w:cs="Times New Roman"/>
                <w:b/>
                <w:color w:val="000000"/>
                <w:sz w:val="28"/>
                <w:szCs w:val="28"/>
                <w:lang w:val="kk-KZ"/>
              </w:rPr>
              <w:t xml:space="preserve">  </w:t>
            </w:r>
          </w:p>
          <w:p w:rsidR="006831F2" w:rsidRPr="00FE6555" w:rsidRDefault="006831F2" w:rsidP="005B7E05">
            <w:pPr>
              <w:spacing w:after="0" w:line="240" w:lineRule="auto"/>
              <w:rPr>
                <w:rFonts w:ascii="Times New Roman" w:hAnsi="Times New Roman" w:cs="Times New Roman"/>
                <w:color w:val="000000"/>
                <w:sz w:val="24"/>
                <w:szCs w:val="24"/>
                <w:lang w:val="kk-KZ"/>
              </w:rPr>
            </w:pPr>
            <w:r w:rsidRPr="00042573">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Тәрбиешінің белгісі бойынша әрекет етуге үйрету.</w:t>
            </w:r>
            <w:r w:rsidRPr="00F95FD3">
              <w:rPr>
                <w:rFonts w:ascii="Times New Roman" w:hAnsi="Times New Roman" w:cs="Times New Roman"/>
                <w:sz w:val="24"/>
                <w:szCs w:val="24"/>
                <w:lang w:val="kk-KZ"/>
              </w:rPr>
              <w:t xml:space="preserve"> </w:t>
            </w:r>
            <w:r w:rsidRPr="00F95FD3">
              <w:rPr>
                <w:rFonts w:ascii="Times New Roman" w:hAnsi="Times New Roman" w:cs="Times New Roman"/>
                <w:b/>
                <w:sz w:val="24"/>
                <w:szCs w:val="24"/>
                <w:lang w:val="kk-KZ"/>
              </w:rPr>
              <w:t>Балалардың табиғат пен табиғат құбылыстарына қызығушылықтарын қалыптастыру. (Қар)</w:t>
            </w:r>
          </w:p>
          <w:p w:rsidR="006831F2" w:rsidRPr="00FB1DAF" w:rsidRDefault="006831F2"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b/>
                <w:sz w:val="24"/>
                <w:szCs w:val="24"/>
                <w:lang w:val="kk-KZ"/>
              </w:rPr>
              <w:t xml:space="preserve"> (қоршаған ортамен таныстыру)</w:t>
            </w:r>
          </w:p>
          <w:p w:rsidR="006831F2" w:rsidRPr="00FB1DAF" w:rsidRDefault="006831F2" w:rsidP="005B7E05">
            <w:pPr>
              <w:spacing w:after="0" w:line="240" w:lineRule="auto"/>
              <w:rPr>
                <w:rFonts w:ascii="Times New Roman" w:hAnsi="Times New Roman" w:cs="Times New Roman"/>
                <w:b/>
                <w:color w:val="000000"/>
                <w:sz w:val="24"/>
                <w:szCs w:val="24"/>
                <w:lang w:val="kk-KZ"/>
              </w:rPr>
            </w:pPr>
          </w:p>
          <w:p w:rsidR="006831F2" w:rsidRPr="00A3757B" w:rsidRDefault="006831F2" w:rsidP="005B7E05">
            <w:pPr>
              <w:spacing w:after="0" w:line="240" w:lineRule="auto"/>
              <w:rPr>
                <w:rFonts w:ascii="Times New Roman" w:hAnsi="Times New Roman" w:cs="Times New Roman"/>
                <w:b/>
                <w:sz w:val="24"/>
                <w:szCs w:val="20"/>
                <w:lang w:val="kk-KZ"/>
              </w:rPr>
            </w:pPr>
          </w:p>
        </w:tc>
        <w:tc>
          <w:tcPr>
            <w:tcW w:w="2551" w:type="dxa"/>
            <w:gridSpan w:val="2"/>
          </w:tcPr>
          <w:p w:rsidR="006831F2" w:rsidRDefault="006831F2"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color w:val="000000"/>
                <w:sz w:val="28"/>
                <w:szCs w:val="28"/>
                <w:lang w:val="kk-KZ"/>
              </w:rPr>
              <w:t xml:space="preserve"> </w:t>
            </w:r>
            <w:r>
              <w:rPr>
                <w:rFonts w:ascii="Times New Roman" w:hAnsi="Times New Roman" w:cs="Times New Roman"/>
                <w:b/>
                <w:color w:val="000000"/>
                <w:sz w:val="24"/>
                <w:szCs w:val="24"/>
                <w:lang w:val="kk-KZ"/>
              </w:rPr>
              <w:t>«Қар үстіндегі іздерді бақылау»</w:t>
            </w:r>
          </w:p>
          <w:p w:rsidR="006831F2" w:rsidRDefault="006831F2" w:rsidP="005B7E05">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Балаларды қар үстіндегі адамдардың, құстардың іздерін айырып, білуге үйрету. Балаларды байқағыш, ойлау қасиеттерін қалыптастырып, толықтыра түсу.</w:t>
            </w:r>
          </w:p>
          <w:p w:rsidR="006831F2" w:rsidRDefault="006831F2" w:rsidP="005B7E05">
            <w:pPr>
              <w:spacing w:after="0" w:line="240" w:lineRule="auto"/>
              <w:rPr>
                <w:rFonts w:ascii="Times New Roman" w:hAnsi="Times New Roman" w:cs="Times New Roman"/>
                <w:color w:val="000000"/>
                <w:sz w:val="24"/>
                <w:szCs w:val="24"/>
                <w:lang w:val="kk-KZ"/>
              </w:rPr>
            </w:pPr>
            <w:r w:rsidRPr="003159B8">
              <w:rPr>
                <w:rFonts w:ascii="Times New Roman" w:hAnsi="Times New Roman" w:cs="Times New Roman"/>
                <w:b/>
                <w:color w:val="000000"/>
                <w:sz w:val="24"/>
                <w:szCs w:val="24"/>
                <w:lang w:val="kk-KZ"/>
              </w:rPr>
              <w:t>Еңбек:</w:t>
            </w:r>
            <w:r>
              <w:rPr>
                <w:rFonts w:ascii="Times New Roman" w:hAnsi="Times New Roman" w:cs="Times New Roman"/>
                <w:color w:val="000000"/>
                <w:sz w:val="24"/>
                <w:szCs w:val="24"/>
                <w:lang w:val="kk-KZ"/>
              </w:rPr>
              <w:t xml:space="preserve"> Құстар үшін жем салғыш жасап, ағашқа іліп қою, жем салу.</w:t>
            </w:r>
          </w:p>
          <w:p w:rsidR="006831F2" w:rsidRDefault="006831F2" w:rsidP="005B7E05">
            <w:pPr>
              <w:spacing w:after="0" w:line="240" w:lineRule="auto"/>
              <w:rPr>
                <w:rFonts w:ascii="Times New Roman" w:hAnsi="Times New Roman" w:cs="Times New Roman"/>
                <w:b/>
                <w:color w:val="000000"/>
                <w:sz w:val="24"/>
                <w:szCs w:val="24"/>
                <w:lang w:val="kk-KZ"/>
              </w:rPr>
            </w:pPr>
            <w:r w:rsidRPr="003159B8">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о</w:t>
            </w:r>
            <w:r w:rsidRPr="003159B8">
              <w:rPr>
                <w:rFonts w:ascii="Times New Roman" w:hAnsi="Times New Roman" w:cs="Times New Roman"/>
                <w:b/>
                <w:color w:val="000000"/>
                <w:sz w:val="24"/>
                <w:szCs w:val="24"/>
                <w:lang w:val="kk-KZ"/>
              </w:rPr>
              <w:t xml:space="preserve">йын: </w:t>
            </w:r>
            <w:r>
              <w:rPr>
                <w:rFonts w:ascii="Times New Roman" w:hAnsi="Times New Roman" w:cs="Times New Roman"/>
                <w:b/>
                <w:color w:val="000000"/>
                <w:sz w:val="24"/>
                <w:szCs w:val="24"/>
                <w:lang w:val="kk-KZ"/>
              </w:rPr>
              <w:t xml:space="preserve">             «Ақ қоян»</w:t>
            </w:r>
          </w:p>
          <w:p w:rsidR="006831F2" w:rsidRPr="00F95FD3" w:rsidRDefault="006831F2" w:rsidP="005B7E05">
            <w:pPr>
              <w:rPr>
                <w:rFonts w:ascii="Times New Roman" w:hAnsi="Times New Roman" w:cs="Times New Roman"/>
                <w:b/>
                <w:sz w:val="24"/>
                <w:szCs w:val="24"/>
                <w:lang w:val="kk-KZ"/>
              </w:rPr>
            </w:pPr>
            <w:r w:rsidRPr="00110906">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Балаларды ептілікке баулу.</w:t>
            </w:r>
            <w:r>
              <w:rPr>
                <w:rFonts w:ascii="Times New Roman" w:hAnsi="Times New Roman" w:cs="Times New Roman"/>
                <w:b/>
                <w:sz w:val="24"/>
                <w:szCs w:val="24"/>
                <w:lang w:val="kk-KZ"/>
              </w:rPr>
              <w:t xml:space="preserve"> </w:t>
            </w:r>
            <w:r w:rsidRPr="00F95FD3">
              <w:rPr>
                <w:rFonts w:ascii="Times New Roman" w:hAnsi="Times New Roman" w:cs="Times New Roman"/>
                <w:b/>
                <w:sz w:val="24"/>
                <w:szCs w:val="24"/>
                <w:lang w:val="kk-KZ"/>
              </w:rPr>
              <w:t>Балалардың табиғат пен табиғат құбылыстарына қызығушылықтарын қалыптастыру. (Қар)</w:t>
            </w:r>
            <w:r>
              <w:rPr>
                <w:rFonts w:ascii="Times New Roman" w:hAnsi="Times New Roman" w:cs="Times New Roman"/>
                <w:b/>
                <w:sz w:val="24"/>
                <w:szCs w:val="24"/>
                <w:lang w:val="kk-KZ"/>
              </w:rPr>
              <w:t xml:space="preserve"> (қоршаған ортамен таныстыру)</w:t>
            </w:r>
          </w:p>
        </w:tc>
      </w:tr>
      <w:tr w:rsidR="006831F2" w:rsidRPr="00596ACF" w:rsidTr="005B7E05">
        <w:tc>
          <w:tcPr>
            <w:tcW w:w="2694" w:type="dxa"/>
          </w:tcPr>
          <w:p w:rsidR="006831F2" w:rsidRPr="00D06F1E" w:rsidRDefault="006831F2" w:rsidP="005B7E05">
            <w:pPr>
              <w:spacing w:after="0" w:line="240" w:lineRule="auto"/>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Серуеннен оралу</w:t>
            </w:r>
          </w:p>
        </w:tc>
        <w:tc>
          <w:tcPr>
            <w:tcW w:w="13324" w:type="dxa"/>
            <w:gridSpan w:val="8"/>
          </w:tcPr>
          <w:p w:rsidR="006831F2" w:rsidRPr="00D06F1E"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Топқа оралу кезінде қатарға тұруды  дағдыландыру. Асықпай педагогтың артынан жүру, жұптасып жүруді үйрету.  Өз шкафтарын тану дағдысын қалыптастыру. Балаларды реттілікпен шешінуге үйрету. Топта киетін аяқ киімдерін өз бетінше ауыстырып киюін қалыптастыру.</w:t>
            </w:r>
          </w:p>
        </w:tc>
      </w:tr>
      <w:tr w:rsidR="006831F2" w:rsidRPr="00596ACF" w:rsidTr="005B7E05">
        <w:trPr>
          <w:trHeight w:val="1128"/>
        </w:trPr>
        <w:tc>
          <w:tcPr>
            <w:tcW w:w="2694" w:type="dxa"/>
          </w:tcPr>
          <w:p w:rsidR="006831F2" w:rsidRPr="00D06F1E" w:rsidRDefault="006831F2" w:rsidP="005B7E05">
            <w:pPr>
              <w:spacing w:after="0" w:line="240" w:lineRule="auto"/>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Түскі ас</w:t>
            </w:r>
          </w:p>
        </w:tc>
        <w:tc>
          <w:tcPr>
            <w:tcW w:w="2875" w:type="dxa"/>
            <w:gridSpan w:val="2"/>
          </w:tcPr>
          <w:p w:rsidR="006831F2" w:rsidRPr="00F54688" w:rsidRDefault="006831F2" w:rsidP="005B7E05">
            <w:pPr>
              <w:rPr>
                <w:rFonts w:ascii="Times New Roman" w:hAnsi="Times New Roman" w:cs="Times New Roman"/>
                <w:sz w:val="24"/>
                <w:szCs w:val="20"/>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r w:rsidRPr="00F54688">
              <w:rPr>
                <w:rFonts w:ascii="Times New Roman" w:hAnsi="Times New Roman" w:cs="Times New Roman"/>
                <w:sz w:val="24"/>
                <w:szCs w:val="24"/>
                <w:lang w:val="kk-KZ"/>
              </w:rPr>
              <w:t xml:space="preserve"> </w:t>
            </w:r>
          </w:p>
        </w:tc>
        <w:tc>
          <w:tcPr>
            <w:tcW w:w="2505" w:type="dxa"/>
            <w:gridSpan w:val="2"/>
          </w:tcPr>
          <w:p w:rsidR="006831F2"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үстел басына отырғызу, тамақты төкпей ішуге, қиқымды шашпауды дағдыландыру.</w:t>
            </w:r>
          </w:p>
          <w:p w:rsidR="006831F2" w:rsidRDefault="006831F2" w:rsidP="005B7E05">
            <w:pPr>
              <w:spacing w:after="0" w:line="240" w:lineRule="auto"/>
              <w:rPr>
                <w:rFonts w:ascii="Times New Roman" w:hAnsi="Times New Roman" w:cs="Times New Roman"/>
                <w:sz w:val="24"/>
                <w:szCs w:val="20"/>
                <w:lang w:val="kk-KZ"/>
              </w:rPr>
            </w:pPr>
          </w:p>
        </w:tc>
        <w:tc>
          <w:tcPr>
            <w:tcW w:w="2700" w:type="dxa"/>
          </w:tcPr>
          <w:p w:rsidR="006831F2"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Гигиеналық шаралар (қолды дұрыс жуу, өз орамалының орнын білу,  қолды дұрыс сүрту, орамалды орнына)  ілуін қадағалау.</w:t>
            </w:r>
            <w:r>
              <w:rPr>
                <w:rFonts w:ascii="Times New Roman" w:hAnsi="Times New Roman" w:cs="Times New Roman"/>
                <w:b/>
                <w:sz w:val="24"/>
                <w:szCs w:val="24"/>
                <w:lang w:val="kk-KZ"/>
              </w:rPr>
              <w:t xml:space="preserve">  </w:t>
            </w:r>
            <w:r w:rsidRPr="00233320">
              <w:rPr>
                <w:rFonts w:ascii="Times New Roman" w:hAnsi="Times New Roman" w:cs="Times New Roman"/>
                <w:sz w:val="24"/>
                <w:szCs w:val="24"/>
                <w:lang w:val="kk-KZ"/>
              </w:rPr>
              <w:t>Тамақ ішкенде сөйлемеу, үстел басында дұрыс отыру.</w:t>
            </w:r>
          </w:p>
        </w:tc>
        <w:tc>
          <w:tcPr>
            <w:tcW w:w="2693" w:type="dxa"/>
          </w:tcPr>
          <w:p w:rsidR="006831F2" w:rsidRPr="00233320" w:rsidRDefault="006831F2" w:rsidP="005B7E05">
            <w:pPr>
              <w:spacing w:after="0" w:line="240" w:lineRule="auto"/>
              <w:rPr>
                <w:rFonts w:ascii="Times New Roman" w:hAnsi="Times New Roman" w:cs="Times New Roman"/>
                <w:sz w:val="24"/>
                <w:szCs w:val="20"/>
                <w:lang w:val="kk-KZ"/>
              </w:rPr>
            </w:pPr>
            <w:r w:rsidRPr="00233320">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551" w:type="dxa"/>
            <w:gridSpan w:val="2"/>
          </w:tcPr>
          <w:p w:rsidR="006831F2" w:rsidRDefault="006831F2"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p>
        </w:tc>
      </w:tr>
      <w:tr w:rsidR="006831F2" w:rsidRPr="00596ACF" w:rsidTr="005B7E05">
        <w:trPr>
          <w:trHeight w:val="1465"/>
        </w:trPr>
        <w:tc>
          <w:tcPr>
            <w:tcW w:w="2694" w:type="dxa"/>
          </w:tcPr>
          <w:p w:rsidR="006831F2" w:rsidRDefault="006831F2" w:rsidP="005B7E05">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Күндізгі ұйқы</w:t>
            </w:r>
          </w:p>
        </w:tc>
        <w:tc>
          <w:tcPr>
            <w:tcW w:w="2875" w:type="dxa"/>
            <w:gridSpan w:val="2"/>
          </w:tcPr>
          <w:p w:rsidR="006831F2" w:rsidRPr="005B2179" w:rsidRDefault="006831F2" w:rsidP="005B7E05">
            <w:pPr>
              <w:spacing w:line="288" w:lineRule="atLeast"/>
              <w:rPr>
                <w:rFonts w:ascii="Times New Roman" w:hAnsi="Times New Roman" w:cs="Times New Roman"/>
                <w:sz w:val="24"/>
                <w:szCs w:val="20"/>
                <w:lang w:val="kk-KZ"/>
              </w:rPr>
            </w:pPr>
            <w:r>
              <w:rPr>
                <w:rFonts w:ascii="Times New Roman" w:hAnsi="Times New Roman" w:cs="Times New Roman"/>
                <w:sz w:val="24"/>
                <w:szCs w:val="20"/>
                <w:lang w:val="kk-KZ"/>
              </w:rPr>
              <w:t>Балалардың  тыныш ұйықтауы үшін жайлы жағдай жасау                    «Үш аю»  ертегісін оқып беру.</w:t>
            </w:r>
          </w:p>
        </w:tc>
        <w:tc>
          <w:tcPr>
            <w:tcW w:w="2505" w:type="dxa"/>
            <w:gridSpan w:val="2"/>
          </w:tcPr>
          <w:p w:rsidR="006831F2" w:rsidRPr="002640B3" w:rsidRDefault="006831F2" w:rsidP="005B7E05">
            <w:pPr>
              <w:pStyle w:val="Default"/>
              <w:rPr>
                <w:szCs w:val="20"/>
                <w:lang w:val="kk-KZ"/>
              </w:rPr>
            </w:pPr>
            <w:r>
              <w:rPr>
                <w:b/>
                <w:lang w:val="kk-KZ"/>
              </w:rPr>
              <w:t xml:space="preserve"> </w:t>
            </w:r>
            <w:r>
              <w:rPr>
                <w:szCs w:val="20"/>
                <w:lang w:val="kk-KZ"/>
              </w:rPr>
              <w:t xml:space="preserve">Балалардың  тыныш ұйықтауы үшін жайлы жағдай жасау «Қуыр, қуыр, қуырмаш» </w:t>
            </w:r>
          </w:p>
        </w:tc>
        <w:tc>
          <w:tcPr>
            <w:tcW w:w="2700" w:type="dxa"/>
          </w:tcPr>
          <w:p w:rsidR="006831F2"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Балалардың  тыныш ұйықтауы үшін жайлы жағдай жасау</w:t>
            </w:r>
          </w:p>
          <w:p w:rsidR="006831F2"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«Шалқан»</w:t>
            </w:r>
          </w:p>
          <w:p w:rsidR="006831F2" w:rsidRPr="005F077E"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Ертегі оқып беру.</w:t>
            </w:r>
          </w:p>
        </w:tc>
        <w:tc>
          <w:tcPr>
            <w:tcW w:w="2693" w:type="dxa"/>
          </w:tcPr>
          <w:p w:rsidR="006831F2" w:rsidRDefault="006831F2"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тыныш ұйықтауы үшін жайлы жағдай жасау</w:t>
            </w:r>
          </w:p>
          <w:p w:rsidR="006831F2" w:rsidRPr="0012018A"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 бала, балапан»</w:t>
            </w:r>
          </w:p>
        </w:tc>
        <w:tc>
          <w:tcPr>
            <w:tcW w:w="2551" w:type="dxa"/>
            <w:gridSpan w:val="2"/>
          </w:tcPr>
          <w:p w:rsidR="006831F2" w:rsidRPr="00CF4D19" w:rsidRDefault="006831F2" w:rsidP="005B7E05">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0"/>
                <w:lang w:val="kk-KZ"/>
              </w:rPr>
              <w:t>Балалардың  тыныш ұйықтауы үшін жайлы жағдай жасау                    «Қызыл телпек»  ертегісін оқып беру.</w:t>
            </w:r>
          </w:p>
        </w:tc>
      </w:tr>
      <w:tr w:rsidR="006831F2" w:rsidRPr="007953A2" w:rsidTr="005B7E05">
        <w:tc>
          <w:tcPr>
            <w:tcW w:w="2694" w:type="dxa"/>
          </w:tcPr>
          <w:p w:rsidR="006831F2" w:rsidRPr="00B0022A" w:rsidRDefault="006831F2" w:rsidP="005B7E05">
            <w:pPr>
              <w:spacing w:after="0" w:line="240" w:lineRule="auto"/>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Біртіндеп ұйқыдан ояту,</w:t>
            </w:r>
            <w:r>
              <w:rPr>
                <w:rFonts w:ascii="Times New Roman" w:hAnsi="Times New Roman" w:cs="Times New Roman"/>
                <w:b/>
                <w:bCs/>
                <w:sz w:val="24"/>
                <w:szCs w:val="20"/>
                <w:lang w:val="kk-KZ"/>
              </w:rPr>
              <w:t xml:space="preserve"> </w:t>
            </w:r>
            <w:r w:rsidRPr="00B0022A">
              <w:rPr>
                <w:rFonts w:ascii="Times New Roman" w:hAnsi="Times New Roman" w:cs="Times New Roman"/>
                <w:b/>
                <w:bCs/>
                <w:sz w:val="24"/>
                <w:szCs w:val="20"/>
                <w:lang w:val="kk-KZ"/>
              </w:rPr>
              <w:t>сауықтыру шаралары</w:t>
            </w:r>
          </w:p>
        </w:tc>
        <w:tc>
          <w:tcPr>
            <w:tcW w:w="2875" w:type="dxa"/>
            <w:gridSpan w:val="2"/>
          </w:tcPr>
          <w:p w:rsidR="006831F2" w:rsidRDefault="006831F2"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Жалпақ табандылықты  болдырмау үшін түйіршікті және жұмсақ  жолақшалармен жүру  (дене белсенділігі)</w:t>
            </w:r>
          </w:p>
        </w:tc>
        <w:tc>
          <w:tcPr>
            <w:tcW w:w="2505" w:type="dxa"/>
            <w:gridSpan w:val="2"/>
          </w:tcPr>
          <w:p w:rsidR="006831F2"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Төсектен тұрып, түйіршекті және жұмсақ жолақшалармен жүруді дағдыландыру.</w:t>
            </w:r>
          </w:p>
          <w:p w:rsidR="006831F2" w:rsidRDefault="006831F2"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(дене белсенділігі)</w:t>
            </w:r>
          </w:p>
        </w:tc>
        <w:tc>
          <w:tcPr>
            <w:tcW w:w="2700" w:type="dxa"/>
          </w:tcPr>
          <w:p w:rsidR="006831F2" w:rsidRDefault="006831F2"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Ауа, су емшаралары, жалпақ табандылықты  болдырмау, жолақшалармен жүріп өту. (дене белсенділігі)</w:t>
            </w:r>
          </w:p>
        </w:tc>
        <w:tc>
          <w:tcPr>
            <w:tcW w:w="2693" w:type="dxa"/>
          </w:tcPr>
          <w:p w:rsidR="006831F2" w:rsidRPr="007921DE"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Жалпақ табандылықты  болдырмау үшін түйіршікті және жұмсақ  жолақшамен жүру                              (дене белсенділігі)</w:t>
            </w:r>
          </w:p>
        </w:tc>
        <w:tc>
          <w:tcPr>
            <w:tcW w:w="2551" w:type="dxa"/>
            <w:gridSpan w:val="2"/>
          </w:tcPr>
          <w:p w:rsidR="006831F2"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Төсектен тұрып, түйіршекті және жұмсақ жолақшалармен жүруді дағдыландыру.</w:t>
            </w:r>
          </w:p>
          <w:p w:rsidR="006831F2" w:rsidRDefault="006831F2"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(дене белсенділігі)</w:t>
            </w:r>
          </w:p>
        </w:tc>
      </w:tr>
      <w:tr w:rsidR="006831F2" w:rsidRPr="00596ACF" w:rsidTr="005B7E05">
        <w:tc>
          <w:tcPr>
            <w:tcW w:w="2694" w:type="dxa"/>
          </w:tcPr>
          <w:p w:rsidR="006831F2" w:rsidRPr="007E4C02" w:rsidRDefault="006831F2" w:rsidP="005B7E05">
            <w:pPr>
              <w:spacing w:after="0" w:line="240" w:lineRule="auto"/>
              <w:rPr>
                <w:rFonts w:ascii="Times New Roman" w:hAnsi="Times New Roman" w:cs="Times New Roman"/>
                <w:b/>
                <w:bCs/>
                <w:sz w:val="24"/>
                <w:szCs w:val="20"/>
                <w:lang w:val="kk-KZ"/>
              </w:rPr>
            </w:pPr>
            <w:r w:rsidRPr="007E4C02">
              <w:rPr>
                <w:rFonts w:ascii="Times New Roman" w:hAnsi="Times New Roman" w:cs="Times New Roman"/>
                <w:b/>
                <w:bCs/>
                <w:sz w:val="24"/>
                <w:szCs w:val="20"/>
                <w:lang w:val="kk-KZ"/>
              </w:rPr>
              <w:t>Бесін ас</w:t>
            </w:r>
          </w:p>
        </w:tc>
        <w:tc>
          <w:tcPr>
            <w:tcW w:w="13324" w:type="dxa"/>
            <w:gridSpan w:val="8"/>
          </w:tcPr>
          <w:p w:rsidR="006831F2" w:rsidRDefault="006831F2"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Үстел басында қарапайым мінез -құлық дағдыларын қалыптастыру, асты тауысып жеуге  дағдыландыру. </w:t>
            </w:r>
          </w:p>
        </w:tc>
      </w:tr>
      <w:tr w:rsidR="006831F2" w:rsidRPr="00596ACF" w:rsidTr="005B7E05">
        <w:tc>
          <w:tcPr>
            <w:tcW w:w="2694" w:type="dxa"/>
          </w:tcPr>
          <w:p w:rsidR="006831F2" w:rsidRPr="00902FD8" w:rsidRDefault="006831F2" w:rsidP="005B7E05">
            <w:pPr>
              <w:spacing w:after="0" w:line="240" w:lineRule="auto"/>
              <w:rPr>
                <w:rFonts w:ascii="Times New Roman" w:hAnsi="Times New Roman" w:cs="Times New Roman"/>
                <w:b/>
                <w:bCs/>
                <w:sz w:val="24"/>
                <w:szCs w:val="20"/>
                <w:lang w:val="kk-KZ"/>
              </w:rPr>
            </w:pPr>
            <w:r w:rsidRPr="007E4C02">
              <w:rPr>
                <w:rFonts w:ascii="Times New Roman" w:hAnsi="Times New Roman" w:cs="Times New Roman"/>
                <w:b/>
                <w:bCs/>
                <w:sz w:val="24"/>
                <w:szCs w:val="20"/>
                <w:lang w:val="kk-KZ"/>
              </w:rPr>
              <w:t>Балалардың дерб</w:t>
            </w:r>
            <w:r w:rsidRPr="00902FD8">
              <w:rPr>
                <w:rFonts w:ascii="Times New Roman" w:hAnsi="Times New Roman" w:cs="Times New Roman"/>
                <w:b/>
                <w:bCs/>
                <w:sz w:val="24"/>
                <w:szCs w:val="20"/>
                <w:lang w:val="kk-KZ"/>
              </w:rPr>
              <w:t xml:space="preserve">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p w:rsidR="006831F2" w:rsidRPr="00902FD8" w:rsidRDefault="006831F2" w:rsidP="005B7E05">
            <w:pPr>
              <w:spacing w:after="0" w:line="240" w:lineRule="auto"/>
              <w:rPr>
                <w:rFonts w:ascii="Times New Roman" w:hAnsi="Times New Roman" w:cs="Times New Roman"/>
                <w:b/>
                <w:bCs/>
                <w:sz w:val="24"/>
                <w:szCs w:val="20"/>
                <w:lang w:val="kk-KZ"/>
              </w:rPr>
            </w:pPr>
            <w:r w:rsidRPr="00902FD8">
              <w:rPr>
                <w:rFonts w:ascii="Times New Roman" w:hAnsi="Times New Roman" w:cs="Times New Roman"/>
                <w:b/>
                <w:bCs/>
                <w:sz w:val="24"/>
                <w:szCs w:val="20"/>
                <w:lang w:val="kk-KZ"/>
              </w:rPr>
              <w:t> </w:t>
            </w:r>
          </w:p>
        </w:tc>
        <w:tc>
          <w:tcPr>
            <w:tcW w:w="2875" w:type="dxa"/>
            <w:gridSpan w:val="2"/>
          </w:tcPr>
          <w:p w:rsidR="006831F2" w:rsidRDefault="006831F2" w:rsidP="005B7E05">
            <w:pPr>
              <w:spacing w:after="0" w:line="240" w:lineRule="auto"/>
              <w:ind w:right="-108"/>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CF4D19">
              <w:rPr>
                <w:rFonts w:ascii="Times New Roman" w:hAnsi="Times New Roman" w:cs="Times New Roman"/>
                <w:b/>
                <w:sz w:val="24"/>
                <w:szCs w:val="24"/>
                <w:lang w:val="kk-KZ"/>
              </w:rPr>
              <w:t>Мүсіндеуге арналған материалдарды қолдану, қолды дымқыл шүберекпен сүрту, дайын болған бұйымды тұғырға орналастыру, жұмыстан кейін материалдарды жинауға үйрету.</w:t>
            </w:r>
            <w:r w:rsidRPr="00C7402F">
              <w:rPr>
                <w:rFonts w:ascii="Times New Roman" w:hAnsi="Times New Roman" w:cs="Times New Roman"/>
                <w:sz w:val="24"/>
                <w:szCs w:val="24"/>
                <w:lang w:val="kk-KZ"/>
              </w:rPr>
              <w:t xml:space="preserve"> </w:t>
            </w:r>
            <w:r w:rsidRPr="003C2DC4">
              <w:rPr>
                <w:rFonts w:ascii="Times New Roman" w:hAnsi="Times New Roman" w:cs="Times New Roman"/>
                <w:b/>
                <w:sz w:val="24"/>
                <w:szCs w:val="24"/>
                <w:lang w:val="kk-KZ"/>
              </w:rPr>
              <w:t>(мүсіндеу)</w:t>
            </w:r>
          </w:p>
          <w:p w:rsidR="006831F2" w:rsidRDefault="006831F2" w:rsidP="005B7E05">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«Аққала» </w:t>
            </w:r>
          </w:p>
          <w:p w:rsidR="006831F2" w:rsidRPr="00BC5F5F" w:rsidRDefault="006831F2" w:rsidP="005B7E05">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дидактикалық ойын</w:t>
            </w:r>
            <w:r w:rsidRPr="00BC5F5F">
              <w:rPr>
                <w:rFonts w:ascii="Times New Roman" w:eastAsia="Times New Roman" w:hAnsi="Times New Roman" w:cs="Times New Roman"/>
                <w:b/>
                <w:color w:val="000000" w:themeColor="text1"/>
                <w:sz w:val="24"/>
                <w:szCs w:val="24"/>
                <w:lang w:val="kk-KZ" w:eastAsia="ru-RU"/>
              </w:rPr>
              <w:t xml:space="preserve"> </w:t>
            </w:r>
          </w:p>
          <w:p w:rsidR="006831F2" w:rsidRDefault="006831F2" w:rsidP="005B7E05">
            <w:pPr>
              <w:spacing w:after="0" w:line="240" w:lineRule="auto"/>
              <w:rPr>
                <w:rFonts w:ascii="Times New Roman" w:eastAsia="Calibri" w:hAnsi="Times New Roman" w:cs="Times New Roman"/>
                <w:b/>
                <w:sz w:val="24"/>
                <w:szCs w:val="24"/>
                <w:lang w:val="kk-KZ"/>
              </w:rPr>
            </w:pPr>
            <w:r w:rsidRPr="00BC5F5F">
              <w:rPr>
                <w:rFonts w:ascii="Times New Roman" w:eastAsia="Times New Roman" w:hAnsi="Times New Roman" w:cs="Times New Roman"/>
                <w:b/>
                <w:color w:val="000000" w:themeColor="text1"/>
                <w:sz w:val="24"/>
                <w:szCs w:val="24"/>
                <w:lang w:val="kk-KZ" w:eastAsia="ru-RU"/>
              </w:rPr>
              <w:t>Мақсаты</w:t>
            </w:r>
            <w:r>
              <w:rPr>
                <w:rFonts w:ascii="Times New Roman" w:eastAsia="Times New Roman" w:hAnsi="Times New Roman" w:cs="Times New Roman"/>
                <w:b/>
                <w:color w:val="000000" w:themeColor="text1"/>
                <w:sz w:val="24"/>
                <w:szCs w:val="24"/>
                <w:lang w:val="kk-KZ" w:eastAsia="ru-RU"/>
              </w:rPr>
              <w:t xml:space="preserve">: </w:t>
            </w:r>
            <w:r w:rsidRPr="00026A92">
              <w:rPr>
                <w:rFonts w:ascii="Times New Roman" w:eastAsia="Times New Roman" w:hAnsi="Times New Roman" w:cs="Times New Roman"/>
                <w:color w:val="000000" w:themeColor="text1"/>
                <w:sz w:val="24"/>
                <w:szCs w:val="24"/>
                <w:lang w:val="kk-KZ" w:eastAsia="ru-RU"/>
              </w:rPr>
              <w:t>Қар түйірлерін жасап, біріктіру жолымен аққала бейнесін жасату.</w:t>
            </w:r>
            <w:r>
              <w:rPr>
                <w:rFonts w:ascii="Times New Roman" w:hAnsi="Times New Roman" w:cs="Times New Roman"/>
                <w:b/>
                <w:sz w:val="24"/>
                <w:szCs w:val="24"/>
                <w:lang w:val="kk-KZ"/>
              </w:rPr>
              <w:t xml:space="preserve">                Г</w:t>
            </w:r>
            <w:r w:rsidRPr="00F95FD3">
              <w:rPr>
                <w:rFonts w:ascii="Times New Roman" w:hAnsi="Times New Roman" w:cs="Times New Roman"/>
                <w:b/>
                <w:sz w:val="24"/>
                <w:szCs w:val="24"/>
                <w:lang w:val="kk-KZ"/>
              </w:rPr>
              <w:t>еометриялық фигураларды  орналастыру</w:t>
            </w:r>
            <w:r>
              <w:rPr>
                <w:rFonts w:ascii="Times New Roman" w:eastAsia="Calibri" w:hAnsi="Times New Roman" w:cs="Times New Roman"/>
                <w:b/>
                <w:sz w:val="24"/>
                <w:szCs w:val="24"/>
                <w:lang w:val="kk-KZ"/>
              </w:rPr>
              <w:t xml:space="preserve"> </w:t>
            </w:r>
            <w:r w:rsidRPr="00AE5AE1">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AB59A5">
              <w:rPr>
                <w:rFonts w:ascii="Times New Roman" w:eastAsia="Calibri" w:hAnsi="Times New Roman" w:cs="Times New Roman"/>
                <w:b/>
                <w:sz w:val="24"/>
                <w:szCs w:val="24"/>
                <w:lang w:val="kk-KZ"/>
              </w:rPr>
              <w:t xml:space="preserve"> </w:t>
            </w:r>
          </w:p>
          <w:p w:rsidR="006831F2" w:rsidRPr="00AB59A5" w:rsidRDefault="006831F2" w:rsidP="005B7E05">
            <w:pPr>
              <w:spacing w:after="0" w:line="240" w:lineRule="auto"/>
              <w:rPr>
                <w:rFonts w:ascii="Times New Roman" w:hAnsi="Times New Roman" w:cs="Times New Roman"/>
                <w:b/>
                <w:sz w:val="24"/>
                <w:szCs w:val="24"/>
                <w:lang w:val="kk-KZ"/>
              </w:rPr>
            </w:pPr>
            <w:r>
              <w:rPr>
                <w:rFonts w:ascii="Times New Roman" w:eastAsia="Calibri" w:hAnsi="Times New Roman" w:cs="Times New Roman"/>
                <w:b/>
                <w:sz w:val="24"/>
                <w:szCs w:val="24"/>
                <w:lang w:val="kk-KZ"/>
              </w:rPr>
              <w:t xml:space="preserve"> ( жапсыру)</w:t>
            </w:r>
          </w:p>
          <w:p w:rsidR="006831F2" w:rsidRPr="00DF3730" w:rsidRDefault="006831F2"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«Аққала</w:t>
            </w:r>
            <w:r w:rsidRPr="00DF3730">
              <w:rPr>
                <w:rFonts w:ascii="Times New Roman" w:hAnsi="Times New Roman" w:cs="Times New Roman"/>
                <w:b/>
                <w:sz w:val="24"/>
                <w:szCs w:val="24"/>
                <w:lang w:val="kk-KZ"/>
              </w:rPr>
              <w:t>»</w:t>
            </w:r>
          </w:p>
          <w:p w:rsidR="006831F2" w:rsidRDefault="006831F2" w:rsidP="005B7E05">
            <w:pPr>
              <w:spacing w:after="0" w:line="240" w:lineRule="auto"/>
              <w:rPr>
                <w:rFonts w:ascii="Times New Roman" w:hAnsi="Times New Roman" w:cs="Times New Roman"/>
                <w:sz w:val="24"/>
                <w:szCs w:val="24"/>
                <w:lang w:val="kk-KZ"/>
              </w:rPr>
            </w:pPr>
            <w:r w:rsidRPr="00DF3730">
              <w:rPr>
                <w:rFonts w:ascii="Times New Roman" w:hAnsi="Times New Roman" w:cs="Times New Roman"/>
                <w:b/>
                <w:sz w:val="24"/>
                <w:szCs w:val="24"/>
                <w:lang w:val="kk-KZ"/>
              </w:rPr>
              <w:t>Мақсаты</w:t>
            </w:r>
            <w:r>
              <w:rPr>
                <w:rFonts w:ascii="Times New Roman" w:hAnsi="Times New Roman" w:cs="Times New Roman"/>
                <w:sz w:val="24"/>
                <w:szCs w:val="24"/>
                <w:lang w:val="kk-KZ"/>
              </w:rPr>
              <w:t>: қағаз бетіне дөңгелек пішіндерді орналастырып  аққаланы жапсыруға үйрету. Әдептілікке тәрбиелеу.</w:t>
            </w:r>
          </w:p>
          <w:p w:rsidR="006831F2" w:rsidRPr="00222C76" w:rsidRDefault="006831F2" w:rsidP="005B7E05">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Жеке жұмыс</w:t>
            </w:r>
          </w:p>
        </w:tc>
        <w:tc>
          <w:tcPr>
            <w:tcW w:w="2505" w:type="dxa"/>
            <w:gridSpan w:val="2"/>
          </w:tcPr>
          <w:p w:rsidR="006831F2" w:rsidRDefault="006831F2" w:rsidP="005B7E05">
            <w:pPr>
              <w:pStyle w:val="a4"/>
              <w:spacing w:before="0" w:beforeAutospacing="0" w:after="0" w:afterAutospacing="0"/>
              <w:rPr>
                <w:b/>
                <w:lang w:val="kk-KZ"/>
              </w:rPr>
            </w:pPr>
            <w:r>
              <w:rPr>
                <w:b/>
                <w:lang w:val="kk-KZ"/>
              </w:rPr>
              <w:t xml:space="preserve"> Г</w:t>
            </w:r>
            <w:r w:rsidRPr="00F95FD3">
              <w:rPr>
                <w:b/>
                <w:lang w:val="kk-KZ"/>
              </w:rPr>
              <w:t>еометриялық фигураларды  орналастыру</w:t>
            </w:r>
            <w:r>
              <w:rPr>
                <w:rFonts w:eastAsia="Calibri"/>
                <w:b/>
                <w:lang w:val="kk-KZ"/>
              </w:rPr>
              <w:t xml:space="preserve"> </w:t>
            </w:r>
            <w:r w:rsidRPr="000A0203">
              <w:rPr>
                <w:rFonts w:eastAsia="Calibri"/>
                <w:b/>
                <w:lang w:val="kk-KZ"/>
              </w:rPr>
              <w:t>(жапсыру)</w:t>
            </w:r>
            <w:r>
              <w:rPr>
                <w:b/>
                <w:lang w:val="kk-KZ"/>
              </w:rPr>
              <w:t xml:space="preserve">             </w:t>
            </w:r>
            <w:r w:rsidRPr="008942FC">
              <w:rPr>
                <w:b/>
                <w:lang w:val="kk-KZ"/>
              </w:rPr>
              <w:t>Үстел үсті ойыны:</w:t>
            </w:r>
          </w:p>
          <w:p w:rsidR="006831F2" w:rsidRPr="007921DE" w:rsidRDefault="006831F2" w:rsidP="005B7E05">
            <w:pPr>
              <w:pStyle w:val="a4"/>
              <w:spacing w:before="0" w:beforeAutospacing="0" w:after="0" w:afterAutospacing="0"/>
              <w:rPr>
                <w:b/>
                <w:lang w:val="kk-KZ"/>
              </w:rPr>
            </w:pPr>
            <w:r>
              <w:rPr>
                <w:b/>
                <w:lang w:val="kk-KZ"/>
              </w:rPr>
              <w:t>«Пирамида</w:t>
            </w:r>
            <w:r w:rsidRPr="007921DE">
              <w:rPr>
                <w:b/>
                <w:lang w:val="kk-KZ"/>
              </w:rPr>
              <w:t>»</w:t>
            </w:r>
          </w:p>
          <w:p w:rsidR="006831F2" w:rsidRDefault="006831F2" w:rsidP="005B7E05">
            <w:pPr>
              <w:spacing w:after="0" w:line="240" w:lineRule="auto"/>
              <w:rPr>
                <w:rFonts w:ascii="Times New Roman" w:hAnsi="Times New Roman" w:cs="Times New Roman"/>
                <w:b/>
                <w:sz w:val="24"/>
                <w:szCs w:val="24"/>
                <w:lang w:val="kk-KZ"/>
              </w:rPr>
            </w:pPr>
            <w:r w:rsidRPr="000472CA">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Пирамида ойыншығына дәл ұқсатып, түрлі-түсті, көлемі бойынша үлкеннен кішіге қарай орналастырып, жапсыруға </w:t>
            </w:r>
            <w:r w:rsidRPr="00424AE8">
              <w:rPr>
                <w:rFonts w:ascii="Times New Roman" w:hAnsi="Times New Roman" w:cs="Times New Roman"/>
                <w:sz w:val="24"/>
                <w:szCs w:val="24"/>
                <w:lang w:val="kk-KZ"/>
              </w:rPr>
              <w:t xml:space="preserve"> үйрету. </w:t>
            </w:r>
            <w:r>
              <w:rPr>
                <w:rFonts w:ascii="Times New Roman" w:hAnsi="Times New Roman" w:cs="Times New Roman"/>
                <w:sz w:val="24"/>
                <w:szCs w:val="24"/>
                <w:lang w:val="kk-KZ"/>
              </w:rPr>
              <w:t xml:space="preserve">Шығармашылық </w:t>
            </w:r>
            <w:r w:rsidRPr="000472CA">
              <w:rPr>
                <w:rFonts w:ascii="Times New Roman" w:hAnsi="Times New Roman" w:cs="Times New Roman"/>
                <w:sz w:val="24"/>
                <w:szCs w:val="24"/>
                <w:lang w:val="kk-KZ"/>
              </w:rPr>
              <w:t>қабілеттерін дамыту.</w:t>
            </w:r>
            <w:r w:rsidRPr="00D32AC3">
              <w:rPr>
                <w:rFonts w:ascii="Times New Roman" w:hAnsi="Times New Roman" w:cs="Times New Roman"/>
                <w:b/>
                <w:sz w:val="24"/>
                <w:szCs w:val="24"/>
                <w:lang w:val="kk-KZ"/>
              </w:rPr>
              <w:t xml:space="preserve"> </w:t>
            </w:r>
          </w:p>
          <w:p w:rsidR="006831F2" w:rsidRPr="00137824" w:rsidRDefault="006831F2" w:rsidP="005B7E05">
            <w:pPr>
              <w:spacing w:after="0" w:line="240" w:lineRule="auto"/>
              <w:rPr>
                <w:rFonts w:ascii="Times New Roman" w:hAnsi="Times New Roman" w:cs="Times New Roman"/>
                <w:sz w:val="24"/>
                <w:szCs w:val="24"/>
                <w:lang w:val="kk-KZ"/>
              </w:rPr>
            </w:pPr>
            <w:r w:rsidRPr="00F95FD3">
              <w:rPr>
                <w:rFonts w:ascii="Times New Roman" w:eastAsia="Calibri" w:hAnsi="Times New Roman" w:cs="Times New Roman"/>
                <w:b/>
                <w:sz w:val="24"/>
                <w:szCs w:val="24"/>
                <w:lang w:val="kk-KZ"/>
              </w:rPr>
              <w:t>Өлшемдері әртүрлі геометриялық фигураларды  өлшемі бойынша топтастыруды үйрету.</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(сенсорика)</w:t>
            </w:r>
            <w:r>
              <w:rPr>
                <w:rFonts w:ascii="Times New Roman" w:hAnsi="Times New Roman" w:cs="Times New Roman"/>
                <w:b/>
                <w:sz w:val="24"/>
                <w:szCs w:val="24"/>
                <w:lang w:val="kk-KZ"/>
              </w:rPr>
              <w:t xml:space="preserve"> </w:t>
            </w:r>
            <w:r>
              <w:rPr>
                <w:rFonts w:ascii="Times New Roman" w:eastAsia="Calibri" w:hAnsi="Times New Roman" w:cs="Times New Roman"/>
                <w:b/>
                <w:color w:val="000000"/>
                <w:sz w:val="24"/>
                <w:szCs w:val="24"/>
                <w:lang w:val="kk-KZ" w:eastAsia="ru-RU"/>
              </w:rPr>
              <w:t xml:space="preserve">Дидактикалық </w:t>
            </w:r>
            <w:r w:rsidRPr="00A16A47">
              <w:rPr>
                <w:rFonts w:ascii="Times New Roman" w:eastAsia="Calibri" w:hAnsi="Times New Roman" w:cs="Times New Roman"/>
                <w:b/>
                <w:color w:val="000000"/>
                <w:sz w:val="24"/>
                <w:szCs w:val="24"/>
                <w:lang w:val="kk-KZ" w:eastAsia="ru-RU"/>
              </w:rPr>
              <w:t xml:space="preserve">ойын </w:t>
            </w:r>
            <w:r>
              <w:rPr>
                <w:rFonts w:ascii="Times New Roman" w:eastAsia="Calibri" w:hAnsi="Times New Roman" w:cs="Times New Roman"/>
                <w:b/>
                <w:color w:val="000000"/>
                <w:sz w:val="24"/>
                <w:szCs w:val="24"/>
                <w:lang w:val="kk-KZ" w:eastAsia="ru-RU"/>
              </w:rPr>
              <w:t xml:space="preserve">                «Пирамида</w:t>
            </w:r>
            <w:r w:rsidRPr="00A16A47">
              <w:rPr>
                <w:rFonts w:ascii="Times New Roman" w:eastAsia="Calibri" w:hAnsi="Times New Roman" w:cs="Times New Roman"/>
                <w:b/>
                <w:color w:val="000000"/>
                <w:sz w:val="24"/>
                <w:szCs w:val="24"/>
                <w:lang w:val="kk-KZ" w:eastAsia="ru-RU"/>
              </w:rPr>
              <w:t>»</w:t>
            </w:r>
            <w:r w:rsidRPr="00A16A47">
              <w:rPr>
                <w:rFonts w:ascii="Times New Roman" w:eastAsia="Calibri" w:hAnsi="Times New Roman" w:cs="Times New Roman"/>
                <w:color w:val="000000"/>
                <w:sz w:val="24"/>
                <w:szCs w:val="24"/>
                <w:lang w:val="kk-KZ" w:eastAsia="ru-RU"/>
              </w:rPr>
              <w:t xml:space="preserve"> </w:t>
            </w:r>
            <w:r w:rsidRPr="00A16A47">
              <w:rPr>
                <w:rFonts w:ascii="Times New Roman" w:eastAsia="Calibri" w:hAnsi="Times New Roman" w:cs="Times New Roman"/>
                <w:b/>
                <w:color w:val="000000"/>
                <w:sz w:val="24"/>
                <w:szCs w:val="24"/>
                <w:lang w:val="kk-KZ" w:eastAsia="ru-RU"/>
              </w:rPr>
              <w:t>Мақсаты</w:t>
            </w:r>
            <w:r>
              <w:rPr>
                <w:rFonts w:ascii="Times New Roman" w:eastAsia="Calibri" w:hAnsi="Times New Roman" w:cs="Times New Roman"/>
                <w:b/>
                <w:color w:val="000000"/>
                <w:sz w:val="24"/>
                <w:szCs w:val="24"/>
                <w:lang w:val="kk-KZ" w:eastAsia="ru-RU"/>
              </w:rPr>
              <w:t xml:space="preserve">: </w:t>
            </w:r>
            <w:r>
              <w:rPr>
                <w:rFonts w:ascii="Times New Roman" w:eastAsia="Calibri" w:hAnsi="Times New Roman" w:cs="Times New Roman"/>
                <w:color w:val="000000"/>
                <w:sz w:val="24"/>
                <w:szCs w:val="24"/>
                <w:lang w:val="kk-KZ" w:eastAsia="ru-RU"/>
              </w:rPr>
              <w:t xml:space="preserve"> Пирамиданы сақиналардың көлеміне қарай құрастырып қайта жинау, шашу дағдысын дамыту.</w:t>
            </w:r>
          </w:p>
          <w:p w:rsidR="006831F2" w:rsidRPr="0060368F" w:rsidRDefault="006831F2" w:rsidP="005B7E05">
            <w:pPr>
              <w:spacing w:after="0" w:line="240" w:lineRule="auto"/>
              <w:rPr>
                <w:rFonts w:ascii="Times New Roman" w:hAnsi="Times New Roman" w:cs="Times New Roman"/>
                <w:b/>
                <w:sz w:val="24"/>
                <w:szCs w:val="24"/>
                <w:lang w:val="kk-KZ"/>
              </w:rPr>
            </w:pPr>
            <w:r w:rsidRPr="0026298D">
              <w:rPr>
                <w:rFonts w:ascii="Times New Roman" w:hAnsi="Times New Roman" w:cs="Times New Roman"/>
                <w:b/>
                <w:sz w:val="24"/>
                <w:szCs w:val="24"/>
                <w:lang w:val="kk-KZ"/>
              </w:rPr>
              <w:t>Құрдастарымен бірге құрастыруға баулу, олармен ойнау.</w:t>
            </w:r>
          </w:p>
          <w:p w:rsidR="006831F2" w:rsidRPr="000472CA" w:rsidRDefault="006831F2" w:rsidP="005B7E05">
            <w:pPr>
              <w:tabs>
                <w:tab w:val="right" w:pos="2289"/>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(құрастыру)</w:t>
            </w:r>
            <w:r>
              <w:rPr>
                <w:rFonts w:ascii="Times New Roman" w:hAnsi="Times New Roman" w:cs="Times New Roman"/>
                <w:b/>
                <w:sz w:val="24"/>
                <w:szCs w:val="24"/>
                <w:lang w:val="kk-KZ"/>
              </w:rPr>
              <w:tab/>
            </w:r>
          </w:p>
          <w:p w:rsidR="006831F2" w:rsidRPr="00F92A9A" w:rsidRDefault="006831F2" w:rsidP="005B7E05">
            <w:pPr>
              <w:spacing w:after="0" w:line="240" w:lineRule="auto"/>
              <w:rPr>
                <w:rFonts w:ascii="Times New Roman" w:hAnsi="Times New Roman" w:cs="Times New Roman"/>
                <w:b/>
                <w:sz w:val="24"/>
                <w:szCs w:val="20"/>
                <w:lang w:val="kk-KZ"/>
              </w:rPr>
            </w:pPr>
            <w:r>
              <w:rPr>
                <w:rFonts w:ascii="Times New Roman" w:hAnsi="Times New Roman" w:cs="Times New Roman"/>
                <w:b/>
                <w:color w:val="000000"/>
                <w:sz w:val="24"/>
                <w:szCs w:val="24"/>
                <w:lang w:val="kk-KZ"/>
              </w:rPr>
              <w:t xml:space="preserve"> </w:t>
            </w:r>
            <w:r w:rsidRPr="00F92A9A">
              <w:rPr>
                <w:rFonts w:ascii="Times New Roman" w:hAnsi="Times New Roman" w:cs="Times New Roman"/>
                <w:b/>
                <w:sz w:val="24"/>
                <w:szCs w:val="20"/>
                <w:lang w:val="kk-KZ"/>
              </w:rPr>
              <w:t>«</w:t>
            </w:r>
            <w:r>
              <w:rPr>
                <w:rFonts w:ascii="Times New Roman" w:hAnsi="Times New Roman" w:cs="Times New Roman"/>
                <w:b/>
                <w:sz w:val="24"/>
                <w:szCs w:val="20"/>
                <w:lang w:val="kk-KZ"/>
              </w:rPr>
              <w:t>Түсіне қарай орналастыр</w:t>
            </w:r>
            <w:r w:rsidRPr="00F92A9A">
              <w:rPr>
                <w:rFonts w:ascii="Times New Roman" w:hAnsi="Times New Roman" w:cs="Times New Roman"/>
                <w:b/>
                <w:sz w:val="24"/>
                <w:szCs w:val="20"/>
                <w:lang w:val="kk-KZ"/>
              </w:rPr>
              <w:t xml:space="preserve">» </w:t>
            </w:r>
          </w:p>
          <w:p w:rsidR="006831F2" w:rsidRDefault="006831F2" w:rsidP="005B7E05">
            <w:pPr>
              <w:spacing w:after="0" w:line="240" w:lineRule="auto"/>
              <w:rPr>
                <w:rFonts w:ascii="Times New Roman" w:hAnsi="Times New Roman" w:cs="Times New Roman"/>
                <w:sz w:val="24"/>
                <w:szCs w:val="20"/>
                <w:lang w:val="kk-KZ"/>
              </w:rPr>
            </w:pPr>
            <w:r w:rsidRPr="00F92A9A">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пирамиданы  түсіне қарай,  орналастыруға үйрету.</w:t>
            </w:r>
            <w:r w:rsidRPr="00DF3730">
              <w:rPr>
                <w:rFonts w:ascii="Times New Roman" w:hAnsi="Times New Roman" w:cs="Times New Roman"/>
                <w:b/>
                <w:color w:val="000000"/>
                <w:sz w:val="24"/>
                <w:szCs w:val="24"/>
                <w:lang w:val="kk-KZ"/>
              </w:rPr>
              <w:t xml:space="preserve"> </w:t>
            </w:r>
          </w:p>
          <w:p w:rsidR="006831F2" w:rsidRPr="00322742" w:rsidRDefault="006831F2" w:rsidP="005B7E05">
            <w:pPr>
              <w:spacing w:after="0" w:line="240" w:lineRule="auto"/>
              <w:rPr>
                <w:rFonts w:ascii="Times New Roman" w:eastAsia="Times New Roman" w:hAnsi="Times New Roman" w:cs="Times New Roman"/>
                <w:sz w:val="24"/>
                <w:szCs w:val="24"/>
                <w:lang w:val="kk-KZ" w:eastAsia="ru-RU"/>
              </w:rPr>
            </w:pPr>
            <w:r w:rsidRPr="00322742">
              <w:rPr>
                <w:rFonts w:ascii="Times New Roman" w:hAnsi="Times New Roman" w:cs="Times New Roman"/>
                <w:sz w:val="24"/>
                <w:szCs w:val="20"/>
                <w:lang w:val="kk-KZ"/>
              </w:rPr>
              <w:t>Еркін ойын</w:t>
            </w:r>
          </w:p>
        </w:tc>
        <w:tc>
          <w:tcPr>
            <w:tcW w:w="2700" w:type="dxa"/>
          </w:tcPr>
          <w:p w:rsidR="006831F2" w:rsidRPr="00154AFE" w:rsidRDefault="006831F2" w:rsidP="005B7E05">
            <w:pPr>
              <w:spacing w:after="0" w:line="240" w:lineRule="auto"/>
              <w:rPr>
                <w:rFonts w:ascii="Times New Roman" w:eastAsia="Calibri" w:hAnsi="Times New Roman" w:cs="Times New Roman"/>
                <w:b/>
                <w:sz w:val="24"/>
                <w:szCs w:val="24"/>
                <w:lang w:val="kk-KZ"/>
              </w:rPr>
            </w:pPr>
            <w:r w:rsidRPr="00154AFE">
              <w:rPr>
                <w:rFonts w:ascii="Times New Roman" w:hAnsi="Times New Roman" w:cs="Times New Roman"/>
                <w:b/>
                <w:sz w:val="24"/>
                <w:szCs w:val="24"/>
                <w:lang w:val="kk-KZ"/>
              </w:rPr>
              <w:t>Мүсіндеуге арналған материалдарды қолдану, қолды дымқыл шүберекпен сүрту, дайын болған бұйымды тұғырға орналастыру, жұмыстан кейін материалдарды жинауға үйрету.</w:t>
            </w:r>
          </w:p>
          <w:p w:rsidR="006831F2" w:rsidRPr="00391710" w:rsidRDefault="006831F2" w:rsidP="005B7E05">
            <w:pPr>
              <w:spacing w:after="0" w:line="240" w:lineRule="auto"/>
              <w:rPr>
                <w:rFonts w:ascii="Times New Roman" w:hAnsi="Times New Roman" w:cs="Times New Roman"/>
                <w:b/>
                <w:sz w:val="24"/>
                <w:szCs w:val="20"/>
                <w:lang w:val="kk-KZ"/>
              </w:rPr>
            </w:pPr>
            <w:r w:rsidRPr="003C2DC4">
              <w:rPr>
                <w:rFonts w:ascii="Times New Roman" w:hAnsi="Times New Roman" w:cs="Times New Roman"/>
                <w:b/>
                <w:sz w:val="24"/>
                <w:szCs w:val="24"/>
                <w:lang w:val="kk-KZ"/>
              </w:rPr>
              <w:t xml:space="preserve"> (мүсіндеу)</w:t>
            </w:r>
            <w:r>
              <w:rPr>
                <w:rFonts w:ascii="Times New Roman" w:hAnsi="Times New Roman" w:cs="Times New Roman"/>
                <w:sz w:val="24"/>
                <w:szCs w:val="24"/>
                <w:lang w:val="kk-KZ"/>
              </w:rPr>
              <w:t xml:space="preserve"> </w:t>
            </w:r>
            <w:r>
              <w:rPr>
                <w:rFonts w:ascii="Times New Roman" w:hAnsi="Times New Roman" w:cs="Times New Roman"/>
                <w:b/>
                <w:sz w:val="24"/>
                <w:szCs w:val="20"/>
                <w:lang w:val="kk-KZ"/>
              </w:rPr>
              <w:t>Дидактикалық ойын «Қар кесегі</w:t>
            </w:r>
            <w:r w:rsidRPr="00391710">
              <w:rPr>
                <w:rFonts w:ascii="Times New Roman" w:hAnsi="Times New Roman" w:cs="Times New Roman"/>
                <w:b/>
                <w:sz w:val="24"/>
                <w:szCs w:val="20"/>
                <w:lang w:val="kk-KZ"/>
              </w:rPr>
              <w:t>»</w:t>
            </w:r>
          </w:p>
          <w:p w:rsidR="006831F2" w:rsidRPr="00D32AC3" w:rsidRDefault="006831F2" w:rsidP="005B7E05">
            <w:pPr>
              <w:spacing w:after="0" w:line="240" w:lineRule="auto"/>
              <w:rPr>
                <w:rFonts w:ascii="Times New Roman" w:eastAsia="Calibri" w:hAnsi="Times New Roman" w:cs="Times New Roman"/>
                <w:b/>
                <w:color w:val="000000"/>
                <w:sz w:val="24"/>
                <w:szCs w:val="24"/>
                <w:lang w:val="kk-KZ" w:eastAsia="ru-RU"/>
              </w:rPr>
            </w:pPr>
            <w:r w:rsidRPr="007E4C02">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Қарлар туралы түсінік беру, кесектеп мүсіндеуге дағдыландыру. Шығармашылыққа баулу.</w:t>
            </w:r>
            <w:r w:rsidRPr="00D32AC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F95FD3">
              <w:rPr>
                <w:rFonts w:ascii="Times New Roman" w:hAnsi="Times New Roman" w:cs="Times New Roman"/>
                <w:b/>
                <w:sz w:val="24"/>
                <w:szCs w:val="24"/>
                <w:lang w:val="kk-KZ"/>
              </w:rPr>
              <w:t>Бейнелерді парақ бетінде орналастыра отырып, түрлі-түсті дақтарды қарама-қарсы үйлестіру арқылы бере білу, дөңгелек тәрізді сызықтарды бейнелеуге үйрету.</w:t>
            </w:r>
            <w:r>
              <w:rPr>
                <w:rFonts w:ascii="Times New Roman" w:hAnsi="Times New Roman" w:cs="Times New Roman"/>
                <w:b/>
                <w:sz w:val="24"/>
                <w:szCs w:val="24"/>
                <w:lang w:val="kk-KZ"/>
              </w:rPr>
              <w:t xml:space="preserve">                      (сурет салу)</w:t>
            </w:r>
          </w:p>
          <w:p w:rsidR="006831F2" w:rsidRPr="00A7615A" w:rsidRDefault="006831F2" w:rsidP="005B7E05">
            <w:pPr>
              <w:spacing w:after="0" w:line="240" w:lineRule="auto"/>
              <w:rPr>
                <w:color w:val="000000"/>
                <w:lang w:val="kk-KZ"/>
              </w:rPr>
            </w:pPr>
            <w:r>
              <w:rPr>
                <w:rFonts w:ascii="Times New Roman" w:eastAsia="Times New Roman" w:hAnsi="Times New Roman" w:cs="Times New Roman"/>
                <w:b/>
                <w:sz w:val="24"/>
                <w:szCs w:val="24"/>
                <w:lang w:val="kk-KZ" w:eastAsia="ru-RU"/>
              </w:rPr>
              <w:t xml:space="preserve"> «Қар кесегі</w:t>
            </w:r>
            <w:r w:rsidRPr="0048201B">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w:t>
            </w:r>
            <w:r w:rsidRPr="00F92A9A">
              <w:rPr>
                <w:rFonts w:ascii="Times New Roman" w:hAnsi="Times New Roman" w:cs="Times New Roman"/>
                <w:b/>
                <w:sz w:val="24"/>
                <w:szCs w:val="20"/>
                <w:lang w:val="kk-KZ"/>
              </w:rPr>
              <w:t>Мақсаты:</w:t>
            </w:r>
            <w:r w:rsidRPr="00F92A9A">
              <w:rPr>
                <w:rFonts w:ascii="Times New Roman" w:hAnsi="Times New Roman" w:cs="Times New Roman"/>
                <w:sz w:val="24"/>
                <w:szCs w:val="20"/>
                <w:lang w:val="kk-KZ"/>
              </w:rPr>
              <w:t xml:space="preserve"> </w:t>
            </w:r>
            <w:r>
              <w:rPr>
                <w:rFonts w:ascii="Times New Roman" w:eastAsia="Times New Roman" w:hAnsi="Times New Roman"/>
                <w:sz w:val="24"/>
                <w:szCs w:val="24"/>
                <w:lang w:val="kk-KZ"/>
              </w:rPr>
              <w:t>Балаларға қағаз бетіне саусақпен  ұқыпты жұмыс жасауға үйрету. (топпен жұмыс)</w:t>
            </w:r>
          </w:p>
        </w:tc>
        <w:tc>
          <w:tcPr>
            <w:tcW w:w="2693" w:type="dxa"/>
          </w:tcPr>
          <w:p w:rsidR="006831F2" w:rsidRPr="00154AFE" w:rsidRDefault="006831F2" w:rsidP="005B7E05">
            <w:pPr>
              <w:spacing w:after="0" w:line="240" w:lineRule="auto"/>
              <w:rPr>
                <w:rFonts w:ascii="Times New Roman" w:eastAsia="Calibri" w:hAnsi="Times New Roman" w:cs="Times New Roman"/>
                <w:b/>
                <w:sz w:val="24"/>
                <w:szCs w:val="24"/>
                <w:lang w:val="kk-KZ"/>
              </w:rPr>
            </w:pPr>
            <w:r w:rsidRPr="00F95FD3">
              <w:rPr>
                <w:rFonts w:ascii="Times New Roman" w:eastAsia="Calibri" w:hAnsi="Times New Roman" w:cs="Times New Roman"/>
                <w:b/>
                <w:sz w:val="24"/>
                <w:szCs w:val="24"/>
                <w:lang w:val="kk-KZ"/>
              </w:rPr>
              <w:t>Өлшемдері әртүрлі геометриялық фигураларды  өлшемі бойынша топтастыруды үйрету.</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(сенсорика)</w:t>
            </w:r>
            <w:r>
              <w:rPr>
                <w:rFonts w:ascii="Times New Roman" w:hAnsi="Times New Roman" w:cs="Times New Roman"/>
                <w:b/>
                <w:sz w:val="24"/>
                <w:szCs w:val="24"/>
                <w:lang w:val="kk-KZ"/>
              </w:rPr>
              <w:t xml:space="preserve">                </w:t>
            </w:r>
            <w:r w:rsidRPr="00C221E8">
              <w:rPr>
                <w:rFonts w:ascii="Times New Roman" w:eastAsia="Calibri" w:hAnsi="Times New Roman" w:cs="Times New Roman"/>
                <w:b/>
                <w:color w:val="000000"/>
                <w:sz w:val="24"/>
                <w:szCs w:val="24"/>
                <w:lang w:val="kk-KZ" w:eastAsia="ru-RU"/>
              </w:rPr>
              <w:t>Үстел</w:t>
            </w:r>
            <w:r>
              <w:rPr>
                <w:rFonts w:ascii="Times New Roman" w:eastAsia="Calibri" w:hAnsi="Times New Roman" w:cs="Times New Roman"/>
                <w:b/>
                <w:color w:val="000000"/>
                <w:sz w:val="24"/>
                <w:szCs w:val="24"/>
                <w:lang w:val="kk-KZ" w:eastAsia="ru-RU"/>
              </w:rPr>
              <w:t xml:space="preserve"> үсті ойындары «Пішіндерді орналастыр</w:t>
            </w:r>
            <w:r w:rsidRPr="00424AE8">
              <w:rPr>
                <w:rFonts w:ascii="Times New Roman" w:eastAsia="Calibri" w:hAnsi="Times New Roman" w:cs="Times New Roman"/>
                <w:b/>
                <w:color w:val="000000"/>
                <w:sz w:val="24"/>
                <w:szCs w:val="24"/>
                <w:lang w:val="kk-KZ" w:eastAsia="ru-RU"/>
              </w:rPr>
              <w:t xml:space="preserve">» </w:t>
            </w:r>
            <w:r w:rsidRPr="00424AE8">
              <w:rPr>
                <w:rFonts w:ascii="Times New Roman" w:hAnsi="Times New Roman" w:cs="Times New Roman"/>
                <w:b/>
                <w:color w:val="000000"/>
                <w:sz w:val="24"/>
                <w:szCs w:val="24"/>
                <w:lang w:val="kk-KZ" w:eastAsia="ru-RU"/>
              </w:rPr>
              <w:t xml:space="preserve">Мақсаты: </w:t>
            </w:r>
            <w:r>
              <w:rPr>
                <w:rFonts w:ascii="Times New Roman" w:hAnsi="Times New Roman" w:cs="Times New Roman"/>
                <w:color w:val="000000"/>
                <w:sz w:val="24"/>
                <w:szCs w:val="24"/>
                <w:lang w:val="kk-KZ" w:eastAsia="ru-RU"/>
              </w:rPr>
              <w:t xml:space="preserve">Геометриялық пішіндерді ажыратып, атай білуге үйрету. Бос торларды сәйкес пішіндермен толтыру.                  </w:t>
            </w:r>
            <w:r w:rsidRPr="00154AFE">
              <w:rPr>
                <w:rFonts w:ascii="Times New Roman" w:hAnsi="Times New Roman" w:cs="Times New Roman"/>
                <w:b/>
                <w:sz w:val="24"/>
                <w:szCs w:val="24"/>
                <w:lang w:val="kk-KZ"/>
              </w:rPr>
              <w:t xml:space="preserve"> Мүсіндеуге арналған материалдарды қолдану, қолды дымқыл шүберекпен сүрту, дайын болған бұйымды тұғырға орналастыру, жұмыстан кейін материалдарды жинауға үйрету.</w:t>
            </w:r>
          </w:p>
          <w:p w:rsidR="006831F2" w:rsidRDefault="006831F2" w:rsidP="005B7E05">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(мүсіндеу )</w:t>
            </w:r>
          </w:p>
          <w:p w:rsidR="006831F2" w:rsidRDefault="006831F2" w:rsidP="005B7E05">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«Әдемі сақина»</w:t>
            </w:r>
          </w:p>
          <w:p w:rsidR="006831F2" w:rsidRDefault="006831F2" w:rsidP="005B7E05">
            <w:pPr>
              <w:spacing w:after="0" w:line="240" w:lineRule="auto"/>
              <w:rPr>
                <w:rFonts w:ascii="Times New Roman" w:eastAsia="Calibri" w:hAnsi="Times New Roman" w:cs="Times New Roman"/>
                <w:sz w:val="24"/>
                <w:szCs w:val="24"/>
                <w:lang w:val="kk-KZ"/>
              </w:rPr>
            </w:pPr>
            <w:r w:rsidRPr="00063058">
              <w:rPr>
                <w:rFonts w:ascii="Times New Roman" w:eastAsia="Calibri" w:hAnsi="Times New Roman" w:cs="Times New Roman"/>
                <w:sz w:val="24"/>
                <w:szCs w:val="24"/>
                <w:lang w:val="kk-KZ"/>
              </w:rPr>
              <w:t>Қуыршаққа арналған</w:t>
            </w:r>
            <w:r>
              <w:rPr>
                <w:rFonts w:ascii="Times New Roman" w:eastAsia="Calibri" w:hAnsi="Times New Roman" w:cs="Times New Roman"/>
                <w:sz w:val="24"/>
                <w:szCs w:val="24"/>
                <w:lang w:val="kk-KZ"/>
              </w:rPr>
              <w:t xml:space="preserve"> әшекей сақина жасауды үйрету.</w:t>
            </w:r>
            <w:r>
              <w:rPr>
                <w:rFonts w:ascii="Times New Roman" w:hAnsi="Times New Roman" w:cs="Times New Roman"/>
                <w:color w:val="000000"/>
                <w:sz w:val="24"/>
                <w:szCs w:val="24"/>
                <w:lang w:val="kk-KZ" w:eastAsia="ru-RU"/>
              </w:rPr>
              <w:t xml:space="preserve">                   Еркін ойын ойыншықтармен  үстел үстіне ойнату.</w:t>
            </w:r>
          </w:p>
          <w:p w:rsidR="006831F2" w:rsidRPr="00063058" w:rsidRDefault="006831F2" w:rsidP="005B7E05">
            <w:pPr>
              <w:spacing w:after="0" w:line="240" w:lineRule="auto"/>
              <w:rPr>
                <w:rFonts w:ascii="Times New Roman" w:hAnsi="Times New Roman" w:cs="Times New Roman"/>
                <w:sz w:val="24"/>
                <w:szCs w:val="24"/>
                <w:lang w:val="kk-KZ"/>
              </w:rPr>
            </w:pPr>
          </w:p>
          <w:p w:rsidR="006831F2" w:rsidRPr="00F95FD3" w:rsidRDefault="006831F2" w:rsidP="005B7E05">
            <w:pPr>
              <w:rPr>
                <w:rFonts w:ascii="Times New Roman" w:hAnsi="Times New Roman" w:cs="Times New Roman"/>
                <w:b/>
                <w:sz w:val="24"/>
                <w:szCs w:val="24"/>
                <w:lang w:val="kk-KZ"/>
              </w:rPr>
            </w:pPr>
          </w:p>
          <w:p w:rsidR="006831F2" w:rsidRPr="00C221E8" w:rsidRDefault="006831F2" w:rsidP="005B7E05">
            <w:pPr>
              <w:spacing w:after="0" w:line="240" w:lineRule="auto"/>
              <w:rPr>
                <w:rFonts w:ascii="Times New Roman" w:hAnsi="Times New Roman" w:cs="Times New Roman"/>
                <w:b/>
                <w:sz w:val="24"/>
                <w:szCs w:val="20"/>
                <w:lang w:val="kk-KZ"/>
              </w:rPr>
            </w:pPr>
          </w:p>
        </w:tc>
        <w:tc>
          <w:tcPr>
            <w:tcW w:w="2551" w:type="dxa"/>
            <w:gridSpan w:val="2"/>
          </w:tcPr>
          <w:p w:rsidR="006831F2" w:rsidRDefault="006831F2" w:rsidP="005B7E05">
            <w:pPr>
              <w:spacing w:after="0" w:line="240" w:lineRule="auto"/>
              <w:rPr>
                <w:rFonts w:ascii="Times New Roman" w:eastAsia="Calibri" w:hAnsi="Times New Roman" w:cs="Times New Roman"/>
                <w:b/>
                <w:sz w:val="24"/>
                <w:szCs w:val="24"/>
                <w:lang w:val="kk-KZ"/>
              </w:rPr>
            </w:pPr>
            <w:r>
              <w:rPr>
                <w:rFonts w:ascii="Times New Roman" w:hAnsi="Times New Roman" w:cs="Times New Roman"/>
                <w:b/>
                <w:sz w:val="24"/>
                <w:szCs w:val="24"/>
                <w:lang w:val="kk-KZ"/>
              </w:rPr>
              <w:t>Г</w:t>
            </w:r>
            <w:r w:rsidRPr="00F95FD3">
              <w:rPr>
                <w:rFonts w:ascii="Times New Roman" w:hAnsi="Times New Roman" w:cs="Times New Roman"/>
                <w:b/>
                <w:sz w:val="24"/>
                <w:szCs w:val="24"/>
                <w:lang w:val="kk-KZ"/>
              </w:rPr>
              <w:t>еометриялық фигураларды  орналастыру</w:t>
            </w:r>
            <w:r>
              <w:rPr>
                <w:rFonts w:ascii="Times New Roman" w:eastAsia="Calibri" w:hAnsi="Times New Roman" w:cs="Times New Roman"/>
                <w:b/>
                <w:sz w:val="24"/>
                <w:szCs w:val="24"/>
                <w:lang w:val="kk-KZ"/>
              </w:rPr>
              <w:t xml:space="preserve"> </w:t>
            </w:r>
            <w:r w:rsidRPr="00AE5AE1">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AB59A5">
              <w:rPr>
                <w:rFonts w:ascii="Times New Roman" w:eastAsia="Calibri" w:hAnsi="Times New Roman" w:cs="Times New Roman"/>
                <w:b/>
                <w:sz w:val="24"/>
                <w:szCs w:val="24"/>
                <w:lang w:val="kk-KZ"/>
              </w:rPr>
              <w:t xml:space="preserve"> </w:t>
            </w:r>
          </w:p>
          <w:p w:rsidR="006831F2" w:rsidRPr="00AB59A5" w:rsidRDefault="006831F2" w:rsidP="005B7E05">
            <w:pPr>
              <w:spacing w:after="0" w:line="240" w:lineRule="auto"/>
              <w:rPr>
                <w:rFonts w:ascii="Times New Roman" w:hAnsi="Times New Roman" w:cs="Times New Roman"/>
                <w:b/>
                <w:sz w:val="24"/>
                <w:szCs w:val="24"/>
                <w:lang w:val="kk-KZ"/>
              </w:rPr>
            </w:pPr>
            <w:r>
              <w:rPr>
                <w:rFonts w:ascii="Times New Roman" w:eastAsia="Calibri" w:hAnsi="Times New Roman" w:cs="Times New Roman"/>
                <w:b/>
                <w:sz w:val="24"/>
                <w:szCs w:val="24"/>
                <w:lang w:val="kk-KZ"/>
              </w:rPr>
              <w:t xml:space="preserve"> ( жапсыру)</w:t>
            </w:r>
          </w:p>
          <w:p w:rsidR="006831F2" w:rsidRPr="00DF3730" w:rsidRDefault="006831F2"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«Түрлі түсті  пішіндер</w:t>
            </w:r>
            <w:r w:rsidRPr="00DF3730">
              <w:rPr>
                <w:rFonts w:ascii="Times New Roman" w:hAnsi="Times New Roman" w:cs="Times New Roman"/>
                <w:b/>
                <w:sz w:val="24"/>
                <w:szCs w:val="24"/>
                <w:lang w:val="kk-KZ"/>
              </w:rPr>
              <w:t>»</w:t>
            </w:r>
          </w:p>
          <w:p w:rsidR="006831F2" w:rsidRDefault="006831F2" w:rsidP="005B7E05">
            <w:pPr>
              <w:spacing w:after="0" w:line="240" w:lineRule="auto"/>
              <w:rPr>
                <w:rFonts w:ascii="Times New Roman" w:hAnsi="Times New Roman" w:cs="Times New Roman"/>
                <w:sz w:val="24"/>
                <w:szCs w:val="24"/>
                <w:lang w:val="kk-KZ"/>
              </w:rPr>
            </w:pPr>
            <w:r w:rsidRPr="00DF3730">
              <w:rPr>
                <w:rFonts w:ascii="Times New Roman" w:hAnsi="Times New Roman" w:cs="Times New Roman"/>
                <w:b/>
                <w:sz w:val="24"/>
                <w:szCs w:val="24"/>
                <w:lang w:val="kk-KZ"/>
              </w:rPr>
              <w:t>Мақсаты</w:t>
            </w:r>
            <w:r>
              <w:rPr>
                <w:rFonts w:ascii="Times New Roman" w:hAnsi="Times New Roman" w:cs="Times New Roman"/>
                <w:sz w:val="24"/>
                <w:szCs w:val="24"/>
                <w:lang w:val="kk-KZ"/>
              </w:rPr>
              <w:t>: қағаз бетіне  пішіндерді орналастыруға  үйрету. Әдептілікке тәрбиелеу.</w:t>
            </w:r>
          </w:p>
          <w:p w:rsidR="006831F2" w:rsidRDefault="006831F2" w:rsidP="005B7E05">
            <w:pPr>
              <w:spacing w:after="0" w:line="240" w:lineRule="auto"/>
              <w:ind w:right="-108"/>
              <w:rPr>
                <w:rFonts w:ascii="Times New Roman" w:hAnsi="Times New Roman" w:cs="Times New Roman"/>
                <w:sz w:val="24"/>
                <w:szCs w:val="24"/>
                <w:lang w:val="kk-KZ"/>
              </w:rPr>
            </w:pPr>
            <w:r>
              <w:rPr>
                <w:rFonts w:ascii="Times New Roman" w:hAnsi="Times New Roman" w:cs="Times New Roman"/>
                <w:sz w:val="24"/>
                <w:szCs w:val="24"/>
                <w:lang w:val="kk-KZ"/>
              </w:rPr>
              <w:t>Жеке жұмыс</w:t>
            </w:r>
            <w:r w:rsidRPr="00CF4D19">
              <w:rPr>
                <w:rFonts w:ascii="Times New Roman" w:hAnsi="Times New Roman" w:cs="Times New Roman"/>
                <w:b/>
                <w:sz w:val="24"/>
                <w:szCs w:val="24"/>
                <w:lang w:val="kk-KZ"/>
              </w:rPr>
              <w:t xml:space="preserve"> Мүсіндеуге арналған материалдарды қолдану, қолды дымқыл шүберекпен сүрту, дайын болған бұйымды тұғырға орналастыру, жұмыстан кейін материалдарды жинауға үйрету.</w:t>
            </w:r>
            <w:r w:rsidRPr="00C7402F">
              <w:rPr>
                <w:rFonts w:ascii="Times New Roman" w:hAnsi="Times New Roman" w:cs="Times New Roman"/>
                <w:sz w:val="24"/>
                <w:szCs w:val="24"/>
                <w:lang w:val="kk-KZ"/>
              </w:rPr>
              <w:t xml:space="preserve"> </w:t>
            </w:r>
            <w:r w:rsidRPr="003C2DC4">
              <w:rPr>
                <w:rFonts w:ascii="Times New Roman" w:hAnsi="Times New Roman" w:cs="Times New Roman"/>
                <w:b/>
                <w:sz w:val="24"/>
                <w:szCs w:val="24"/>
                <w:lang w:val="kk-KZ"/>
              </w:rPr>
              <w:t>(мүсіндеу)</w:t>
            </w:r>
          </w:p>
          <w:p w:rsidR="006831F2" w:rsidRDefault="006831F2" w:rsidP="005B7E05">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«Көңілді саусақтар» </w:t>
            </w:r>
          </w:p>
          <w:p w:rsidR="006831F2" w:rsidRPr="00BC5F5F" w:rsidRDefault="006831F2" w:rsidP="005B7E05">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дидактикалық ойын</w:t>
            </w:r>
            <w:r w:rsidRPr="00BC5F5F">
              <w:rPr>
                <w:rFonts w:ascii="Times New Roman" w:eastAsia="Times New Roman" w:hAnsi="Times New Roman" w:cs="Times New Roman"/>
                <w:b/>
                <w:color w:val="000000" w:themeColor="text1"/>
                <w:sz w:val="24"/>
                <w:szCs w:val="24"/>
                <w:lang w:val="kk-KZ" w:eastAsia="ru-RU"/>
              </w:rPr>
              <w:t xml:space="preserve"> </w:t>
            </w:r>
          </w:p>
          <w:p w:rsidR="006831F2" w:rsidRPr="0060368F" w:rsidRDefault="006831F2" w:rsidP="005B7E05">
            <w:pPr>
              <w:spacing w:after="0" w:line="240" w:lineRule="auto"/>
              <w:rPr>
                <w:rFonts w:ascii="Times New Roman" w:hAnsi="Times New Roman" w:cs="Times New Roman"/>
                <w:b/>
                <w:sz w:val="24"/>
                <w:szCs w:val="24"/>
                <w:lang w:val="kk-KZ"/>
              </w:rPr>
            </w:pPr>
            <w:r w:rsidRPr="00BC5F5F">
              <w:rPr>
                <w:rFonts w:ascii="Times New Roman" w:eastAsia="Times New Roman" w:hAnsi="Times New Roman" w:cs="Times New Roman"/>
                <w:b/>
                <w:color w:val="000000" w:themeColor="text1"/>
                <w:sz w:val="24"/>
                <w:szCs w:val="24"/>
                <w:lang w:val="kk-KZ" w:eastAsia="ru-RU"/>
              </w:rPr>
              <w:t>Мақсаты:</w:t>
            </w:r>
            <w:r>
              <w:rPr>
                <w:rFonts w:ascii="Times New Roman" w:eastAsia="Times New Roman" w:hAnsi="Times New Roman" w:cs="Times New Roman"/>
                <w:color w:val="000000" w:themeColor="text1"/>
                <w:sz w:val="24"/>
                <w:szCs w:val="24"/>
                <w:lang w:val="kk-KZ" w:eastAsia="ru-RU"/>
              </w:rPr>
              <w:t xml:space="preserve">  Балаларды  түстерді ажыратып, ұқыпты жұмыс жасауға </w:t>
            </w:r>
            <w:r w:rsidRPr="00BC5F5F">
              <w:rPr>
                <w:rFonts w:ascii="Times New Roman" w:eastAsia="Times New Roman" w:hAnsi="Times New Roman" w:cs="Times New Roman"/>
                <w:color w:val="000000" w:themeColor="text1"/>
                <w:sz w:val="24"/>
                <w:szCs w:val="24"/>
                <w:lang w:val="kk-KZ" w:eastAsia="ru-RU"/>
              </w:rPr>
              <w:t>үйрету.</w:t>
            </w:r>
            <w:r>
              <w:rPr>
                <w:rFonts w:ascii="Times New Roman" w:hAnsi="Times New Roman" w:cs="Times New Roman"/>
                <w:b/>
                <w:sz w:val="24"/>
                <w:szCs w:val="24"/>
                <w:lang w:val="kk-KZ"/>
              </w:rPr>
              <w:t xml:space="preserve">   </w:t>
            </w:r>
            <w:r w:rsidRPr="0026298D">
              <w:rPr>
                <w:rFonts w:ascii="Times New Roman" w:hAnsi="Times New Roman" w:cs="Times New Roman"/>
                <w:b/>
                <w:sz w:val="24"/>
                <w:szCs w:val="24"/>
                <w:lang w:val="kk-KZ"/>
              </w:rPr>
              <w:t>Құрдастарымен бірге құрастыруға баулу, олармен ойнау.</w:t>
            </w:r>
          </w:p>
          <w:p w:rsidR="006831F2" w:rsidRPr="00F93F2C" w:rsidRDefault="006831F2"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(құрастыру) </w:t>
            </w:r>
            <w:r w:rsidRPr="00997611">
              <w:rPr>
                <w:rFonts w:ascii="Times New Roman" w:eastAsia="Times New Roman" w:hAnsi="Times New Roman" w:cs="Times New Roman"/>
                <w:b/>
                <w:sz w:val="24"/>
                <w:szCs w:val="24"/>
                <w:lang w:val="kk-KZ" w:eastAsia="ru-RU"/>
              </w:rPr>
              <w:t>«Қақпақтар»</w:t>
            </w:r>
            <w:r w:rsidRPr="00997611">
              <w:rPr>
                <w:rFonts w:ascii="Times New Roman" w:eastAsia="Times New Roman" w:hAnsi="Times New Roman" w:cs="Times New Roman"/>
                <w:sz w:val="24"/>
                <w:szCs w:val="24"/>
                <w:lang w:val="kk-KZ" w:eastAsia="ru-RU"/>
              </w:rPr>
              <w:t xml:space="preserve"> </w:t>
            </w:r>
          </w:p>
          <w:p w:rsidR="006831F2" w:rsidRPr="00997611" w:rsidRDefault="006831F2" w:rsidP="005B7E05">
            <w:pPr>
              <w:spacing w:after="0" w:line="240" w:lineRule="auto"/>
              <w:ind w:left="-108" w:right="-108"/>
              <w:rPr>
                <w:rFonts w:ascii="Times New Roman" w:eastAsia="Times New Roman" w:hAnsi="Times New Roman" w:cs="Times New Roman"/>
                <w:sz w:val="24"/>
                <w:szCs w:val="24"/>
                <w:lang w:val="kk-KZ" w:eastAsia="ru-RU"/>
              </w:rPr>
            </w:pPr>
            <w:r w:rsidRPr="00997611">
              <w:rPr>
                <w:rFonts w:ascii="Times New Roman" w:eastAsia="Times New Roman" w:hAnsi="Times New Roman" w:cs="Times New Roman"/>
                <w:sz w:val="24"/>
                <w:szCs w:val="24"/>
                <w:lang w:val="kk-KZ" w:eastAsia="ru-RU"/>
              </w:rPr>
              <w:t xml:space="preserve">үстел-үсті </w:t>
            </w:r>
            <w:r>
              <w:rPr>
                <w:rFonts w:ascii="Times New Roman" w:eastAsia="Times New Roman" w:hAnsi="Times New Roman" w:cs="Times New Roman"/>
                <w:sz w:val="24"/>
                <w:szCs w:val="24"/>
                <w:lang w:val="kk-KZ" w:eastAsia="ru-RU"/>
              </w:rPr>
              <w:t xml:space="preserve"> </w:t>
            </w:r>
            <w:r w:rsidRPr="00997611">
              <w:rPr>
                <w:rFonts w:ascii="Times New Roman" w:eastAsia="Times New Roman" w:hAnsi="Times New Roman" w:cs="Times New Roman"/>
                <w:sz w:val="24"/>
                <w:szCs w:val="24"/>
                <w:lang w:val="kk-KZ" w:eastAsia="ru-RU"/>
              </w:rPr>
              <w:t>ойыны:</w:t>
            </w:r>
          </w:p>
          <w:p w:rsidR="006831F2" w:rsidRDefault="006831F2" w:rsidP="005B7E05">
            <w:pPr>
              <w:spacing w:after="0" w:line="240" w:lineRule="auto"/>
              <w:rPr>
                <w:rFonts w:ascii="Times New Roman" w:hAnsi="Times New Roman"/>
                <w:color w:val="000000"/>
                <w:sz w:val="24"/>
                <w:szCs w:val="24"/>
                <w:lang w:val="kk-KZ"/>
              </w:rPr>
            </w:pPr>
            <w:r w:rsidRPr="00997611">
              <w:rPr>
                <w:rFonts w:ascii="Times New Roman" w:eastAsia="Times New Roman" w:hAnsi="Times New Roman" w:cs="Times New Roman"/>
                <w:b/>
                <w:sz w:val="24"/>
                <w:szCs w:val="24"/>
                <w:lang w:val="kk-KZ" w:eastAsia="ru-RU"/>
              </w:rPr>
              <w:t>Мақсаты:</w:t>
            </w:r>
            <w:r w:rsidRPr="00997611">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Балаларға қақпақтарды </w:t>
            </w:r>
            <w:r w:rsidRPr="00997611">
              <w:rPr>
                <w:rFonts w:ascii="Times New Roman" w:eastAsia="Times New Roman" w:hAnsi="Times New Roman" w:cs="Times New Roman"/>
                <w:sz w:val="24"/>
                <w:szCs w:val="24"/>
                <w:lang w:val="kk-KZ" w:eastAsia="ru-RU"/>
              </w:rPr>
              <w:t>топтастыра білуге үйрету,саусақ моторикаларын дамыту</w:t>
            </w:r>
            <w:r>
              <w:rPr>
                <w:rFonts w:ascii="Times New Roman" w:hAnsi="Times New Roman" w:cs="Times New Roman"/>
                <w:b/>
                <w:color w:val="000000"/>
                <w:sz w:val="24"/>
                <w:szCs w:val="24"/>
                <w:lang w:val="kk-KZ"/>
              </w:rPr>
              <w:t xml:space="preserve">          </w:t>
            </w:r>
          </w:p>
          <w:p w:rsidR="006831F2" w:rsidRPr="00F93F2C" w:rsidRDefault="006831F2"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4"/>
                <w:lang w:val="kk-KZ"/>
              </w:rPr>
              <w:t xml:space="preserve">         </w:t>
            </w:r>
          </w:p>
        </w:tc>
      </w:tr>
      <w:tr w:rsidR="006831F2" w:rsidRPr="00596ACF" w:rsidTr="005B7E05">
        <w:trPr>
          <w:trHeight w:val="3054"/>
        </w:trPr>
        <w:tc>
          <w:tcPr>
            <w:tcW w:w="2694" w:type="dxa"/>
          </w:tcPr>
          <w:p w:rsidR="006831F2" w:rsidRPr="00391710" w:rsidRDefault="006831F2" w:rsidP="005B7E05">
            <w:pPr>
              <w:spacing w:after="0" w:line="240" w:lineRule="auto"/>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xml:space="preserve">Балалармен </w:t>
            </w:r>
            <w:r>
              <w:rPr>
                <w:rFonts w:ascii="Times New Roman" w:hAnsi="Times New Roman" w:cs="Times New Roman"/>
                <w:b/>
                <w:bCs/>
                <w:sz w:val="24"/>
                <w:szCs w:val="20"/>
                <w:lang w:val="kk-KZ"/>
              </w:rPr>
              <w:t xml:space="preserve"> </w:t>
            </w:r>
            <w:r w:rsidRPr="00391710">
              <w:rPr>
                <w:rFonts w:ascii="Times New Roman" w:hAnsi="Times New Roman" w:cs="Times New Roman"/>
                <w:b/>
                <w:bCs/>
                <w:sz w:val="24"/>
                <w:szCs w:val="20"/>
                <w:lang w:val="kk-KZ"/>
              </w:rPr>
              <w:t xml:space="preserve">жеке жұмыс </w:t>
            </w:r>
          </w:p>
          <w:p w:rsidR="006831F2" w:rsidRPr="00391710" w:rsidRDefault="006831F2" w:rsidP="005B7E05">
            <w:pPr>
              <w:spacing w:after="0" w:line="240" w:lineRule="auto"/>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w:t>
            </w:r>
          </w:p>
        </w:tc>
        <w:tc>
          <w:tcPr>
            <w:tcW w:w="2875" w:type="dxa"/>
            <w:gridSpan w:val="2"/>
          </w:tcPr>
          <w:p w:rsidR="006831F2" w:rsidRPr="00F93F2C" w:rsidRDefault="006831F2" w:rsidP="005B7E05">
            <w:pPr>
              <w:spacing w:after="0" w:line="240" w:lineRule="auto"/>
              <w:rPr>
                <w:rFonts w:ascii="Times New Roman" w:eastAsia="Times New Roman" w:hAnsi="Times New Roman" w:cs="Times New Roman"/>
                <w:color w:val="000000"/>
                <w:sz w:val="24"/>
                <w:szCs w:val="24"/>
                <w:lang w:val="kk-KZ" w:eastAsia="ru-RU"/>
              </w:rPr>
            </w:pPr>
            <w:r>
              <w:rPr>
                <w:rFonts w:ascii="Times New Roman" w:hAnsi="Times New Roman" w:cs="Times New Roman"/>
                <w:b/>
                <w:sz w:val="24"/>
                <w:szCs w:val="20"/>
                <w:lang w:val="kk-KZ"/>
              </w:rPr>
              <w:t>Қимылды ойын</w:t>
            </w:r>
          </w:p>
          <w:p w:rsidR="006831F2" w:rsidRDefault="006831F2"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«Ордағы қасқыр»</w:t>
            </w:r>
          </w:p>
          <w:p w:rsidR="006831F2" w:rsidRPr="00C95217"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sidRPr="00F26BF4">
              <w:rPr>
                <w:rFonts w:ascii="Times New Roman" w:hAnsi="Times New Roman" w:cs="Times New Roman"/>
                <w:sz w:val="24"/>
                <w:szCs w:val="20"/>
                <w:lang w:val="kk-KZ"/>
              </w:rPr>
              <w:t>секіруге, затты лақтыруға жаттықтыру.</w:t>
            </w:r>
            <w:r>
              <w:rPr>
                <w:rFonts w:ascii="Times New Roman" w:hAnsi="Times New Roman" w:cs="Times New Roman"/>
                <w:b/>
                <w:sz w:val="24"/>
                <w:szCs w:val="24"/>
                <w:lang w:val="kk-KZ"/>
              </w:rPr>
              <w:t xml:space="preserve">                 </w:t>
            </w:r>
            <w:r w:rsidRPr="00721B92">
              <w:rPr>
                <w:rFonts w:ascii="Times New Roman" w:hAnsi="Times New Roman" w:cs="Times New Roman"/>
                <w:sz w:val="24"/>
                <w:szCs w:val="24"/>
                <w:lang w:val="kk-KZ"/>
              </w:rPr>
              <w:t xml:space="preserve">Ойынға деген қызығушылықтарын арттыру.           </w:t>
            </w:r>
            <w:r w:rsidRPr="00721B92">
              <w:rPr>
                <w:rFonts w:ascii="Times New Roman" w:hAnsi="Times New Roman"/>
                <w:color w:val="000000"/>
                <w:sz w:val="24"/>
                <w:szCs w:val="24"/>
                <w:lang w:val="kk-KZ"/>
              </w:rPr>
              <w:t>.</w:t>
            </w:r>
          </w:p>
        </w:tc>
        <w:tc>
          <w:tcPr>
            <w:tcW w:w="2505" w:type="dxa"/>
            <w:gridSpan w:val="2"/>
          </w:tcPr>
          <w:p w:rsidR="006831F2" w:rsidRPr="00276F9C" w:rsidRDefault="006831F2" w:rsidP="005B7E05">
            <w:pPr>
              <w:spacing w:after="0" w:line="240" w:lineRule="auto"/>
              <w:rPr>
                <w:rFonts w:ascii="Times New Roman" w:eastAsia="Times New Roman" w:hAnsi="Times New Roman" w:cs="Times New Roman"/>
                <w:color w:val="000000"/>
                <w:sz w:val="24"/>
                <w:szCs w:val="24"/>
                <w:lang w:val="kk-KZ" w:eastAsia="ru-RU"/>
              </w:rPr>
            </w:pPr>
            <w:r>
              <w:rPr>
                <w:rFonts w:ascii="Times New Roman" w:hAnsi="Times New Roman" w:cs="Times New Roman"/>
                <w:b/>
                <w:color w:val="000000"/>
                <w:sz w:val="24"/>
                <w:szCs w:val="24"/>
                <w:lang w:val="kk-KZ"/>
              </w:rPr>
              <w:t xml:space="preserve">   </w:t>
            </w:r>
            <w:r>
              <w:rPr>
                <w:rFonts w:ascii="Times New Roman" w:eastAsia="Times New Roman" w:hAnsi="Times New Roman" w:cs="Times New Roman"/>
                <w:b/>
                <w:color w:val="000000"/>
                <w:sz w:val="24"/>
                <w:szCs w:val="24"/>
                <w:lang w:val="kk-KZ" w:eastAsia="ru-RU"/>
              </w:rPr>
              <w:t>Музыкалық -ырғақтық  жаттығулар</w:t>
            </w:r>
            <w:r w:rsidRPr="00276F9C">
              <w:rPr>
                <w:rFonts w:ascii="Times New Roman" w:eastAsia="Times New Roman" w:hAnsi="Times New Roman" w:cs="Times New Roman"/>
                <w:b/>
                <w:color w:val="000000"/>
                <w:sz w:val="24"/>
                <w:szCs w:val="24"/>
                <w:lang w:val="kk-KZ" w:eastAsia="ru-RU"/>
              </w:rPr>
              <w:t xml:space="preserve"> </w:t>
            </w:r>
          </w:p>
          <w:p w:rsidR="006831F2" w:rsidRPr="00097912" w:rsidRDefault="006831F2" w:rsidP="005B7E05">
            <w:pPr>
              <w:spacing w:after="0" w:line="240" w:lineRule="auto"/>
              <w:ind w:left="-108" w:right="-108"/>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Балаларға </w:t>
            </w:r>
            <w:r w:rsidRPr="00276F9C">
              <w:rPr>
                <w:rFonts w:ascii="Times New Roman" w:eastAsia="Times New Roman" w:hAnsi="Times New Roman" w:cs="Times New Roman"/>
                <w:color w:val="000000"/>
                <w:sz w:val="24"/>
                <w:szCs w:val="24"/>
                <w:lang w:val="kk-KZ" w:eastAsia="ru-RU"/>
              </w:rPr>
              <w:t>музыкалық сүйемелдеуге  сәйкес түрлі  қарқынды  таныс  дене жаттығуларын    орындату.</w:t>
            </w:r>
            <w:r w:rsidRPr="00997611">
              <w:rPr>
                <w:rFonts w:ascii="Times New Roman" w:eastAsia="Times New Roman" w:hAnsi="Times New Roman" w:cs="Times New Roman"/>
                <w:b/>
                <w:sz w:val="24"/>
                <w:szCs w:val="24"/>
                <w:lang w:val="kk-KZ" w:eastAsia="ru-RU"/>
              </w:rPr>
              <w:t xml:space="preserve"> </w:t>
            </w:r>
            <w:r>
              <w:rPr>
                <w:rFonts w:ascii="Times New Roman" w:hAnsi="Times New Roman" w:cs="Times New Roman"/>
                <w:b/>
                <w:color w:val="000000"/>
                <w:sz w:val="24"/>
                <w:szCs w:val="24"/>
                <w:lang w:val="kk-KZ"/>
              </w:rPr>
              <w:t xml:space="preserve">        </w:t>
            </w:r>
          </w:p>
        </w:tc>
        <w:tc>
          <w:tcPr>
            <w:tcW w:w="2700" w:type="dxa"/>
          </w:tcPr>
          <w:p w:rsidR="006831F2" w:rsidRPr="0060368F" w:rsidRDefault="006831F2" w:rsidP="005B7E05">
            <w:pPr>
              <w:spacing w:after="0" w:line="240" w:lineRule="auto"/>
              <w:rPr>
                <w:rFonts w:ascii="Times New Roman" w:hAnsi="Times New Roman" w:cs="Times New Roman"/>
                <w:b/>
                <w:sz w:val="24"/>
                <w:szCs w:val="24"/>
                <w:lang w:val="kk-KZ"/>
              </w:rPr>
            </w:pPr>
            <w:r w:rsidRPr="0026298D">
              <w:rPr>
                <w:rFonts w:ascii="Times New Roman" w:hAnsi="Times New Roman" w:cs="Times New Roman"/>
                <w:b/>
                <w:sz w:val="24"/>
                <w:szCs w:val="24"/>
                <w:lang w:val="kk-KZ"/>
              </w:rPr>
              <w:t>Құрдастарымен бірге құрастыруға баулу, олармен ойнау.</w:t>
            </w:r>
          </w:p>
          <w:p w:rsidR="006831F2" w:rsidRPr="000472CA" w:rsidRDefault="006831F2"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(құрастыру)</w:t>
            </w:r>
          </w:p>
          <w:p w:rsidR="006831F2" w:rsidRPr="00914027" w:rsidRDefault="006831F2" w:rsidP="005B7E05">
            <w:pPr>
              <w:spacing w:after="0" w:line="240" w:lineRule="auto"/>
              <w:rPr>
                <w:rFonts w:ascii="Times New Roman" w:hAnsi="Times New Roman"/>
                <w:b/>
                <w:color w:val="000000"/>
                <w:sz w:val="24"/>
                <w:szCs w:val="24"/>
                <w:lang w:val="kk-KZ"/>
              </w:rPr>
            </w:pPr>
            <w:r>
              <w:rPr>
                <w:rFonts w:ascii="Times New Roman" w:hAnsi="Times New Roman" w:cs="Times New Roman"/>
                <w:b/>
                <w:sz w:val="24"/>
                <w:szCs w:val="24"/>
                <w:lang w:val="kk-KZ"/>
              </w:rPr>
              <w:t xml:space="preserve"> «Түрлі-түсті қақпақтар»</w:t>
            </w:r>
          </w:p>
          <w:p w:rsidR="006831F2" w:rsidRPr="00985FA0" w:rsidRDefault="006831F2" w:rsidP="005B7E05">
            <w:pPr>
              <w:spacing w:after="0" w:line="240" w:lineRule="auto"/>
              <w:rPr>
                <w:rFonts w:ascii="Times New Roman" w:hAnsi="Times New Roman"/>
                <w:color w:val="000000"/>
                <w:sz w:val="24"/>
                <w:szCs w:val="24"/>
                <w:lang w:val="kk-KZ"/>
              </w:rPr>
            </w:pPr>
            <w:r w:rsidRPr="0073735B">
              <w:rPr>
                <w:rFonts w:ascii="Times New Roman" w:hAnsi="Times New Roman" w:cs="Times New Roman"/>
                <w:color w:val="000000"/>
                <w:sz w:val="24"/>
                <w:szCs w:val="24"/>
                <w:lang w:val="kk-KZ"/>
              </w:rPr>
              <w:t>Қақпақтарды түсіне қарай ұяшықтарға орналастыруға үйрету.</w:t>
            </w:r>
          </w:p>
        </w:tc>
        <w:tc>
          <w:tcPr>
            <w:tcW w:w="2693" w:type="dxa"/>
          </w:tcPr>
          <w:p w:rsidR="006831F2" w:rsidRDefault="006831F2" w:rsidP="005B7E05">
            <w:pPr>
              <w:spacing w:after="0" w:line="240" w:lineRule="auto"/>
              <w:rPr>
                <w:rFonts w:ascii="Times New Roman" w:hAnsi="Times New Roman" w:cs="Times New Roman"/>
                <w:b/>
                <w:sz w:val="24"/>
                <w:szCs w:val="24"/>
                <w:lang w:val="kk-KZ"/>
              </w:rPr>
            </w:pPr>
            <w:r w:rsidRPr="006352C1">
              <w:rPr>
                <w:rFonts w:ascii="Times New Roman" w:hAnsi="Times New Roman" w:cs="Times New Roman"/>
                <w:b/>
                <w:sz w:val="24"/>
                <w:szCs w:val="24"/>
                <w:lang w:val="kk-KZ"/>
              </w:rPr>
              <w:t>Заттарды және олармен әрекеттерді атау, оларды суреттерден тану.</w:t>
            </w:r>
            <w:r w:rsidRPr="00C03946">
              <w:rPr>
                <w:rFonts w:ascii="Times New Roman" w:hAnsi="Times New Roman" w:cs="Times New Roman"/>
                <w:sz w:val="24"/>
                <w:szCs w:val="24"/>
                <w:lang w:val="kk-KZ"/>
              </w:rPr>
              <w:t xml:space="preserve"> </w:t>
            </w:r>
            <w:r w:rsidRPr="0018328E">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(қоршаған ортамен таныстыру)  </w:t>
            </w:r>
          </w:p>
          <w:p w:rsidR="006831F2" w:rsidRPr="002C263A" w:rsidRDefault="006831F2"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2C263A">
              <w:rPr>
                <w:rFonts w:ascii="Times New Roman" w:hAnsi="Times New Roman" w:cs="Times New Roman"/>
                <w:b/>
                <w:sz w:val="24"/>
                <w:szCs w:val="24"/>
                <w:lang w:val="kk-KZ"/>
              </w:rPr>
              <w:t>«Түрлі- түсті заттар»</w:t>
            </w:r>
          </w:p>
          <w:p w:rsidR="006831F2" w:rsidRPr="000B26D4" w:rsidRDefault="006831F2" w:rsidP="005B7E05">
            <w:pPr>
              <w:spacing w:after="0" w:line="240" w:lineRule="auto"/>
              <w:rPr>
                <w:rFonts w:ascii="Times New Roman" w:eastAsia="Calibri" w:hAnsi="Times New Roman" w:cs="Times New Roman"/>
                <w:b/>
                <w:color w:val="000000"/>
                <w:sz w:val="24"/>
                <w:szCs w:val="24"/>
                <w:lang w:val="kk-KZ" w:eastAsia="ru-RU"/>
              </w:rPr>
            </w:pPr>
            <w:r w:rsidRPr="002C263A">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Түстеріне қарай заттарды топтастыра білуге үйрету.</w:t>
            </w:r>
            <w:r>
              <w:rPr>
                <w:rFonts w:ascii="Times New Roman" w:hAnsi="Times New Roman" w:cs="Times New Roman"/>
                <w:b/>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olor w:val="000000"/>
                <w:sz w:val="24"/>
                <w:szCs w:val="24"/>
                <w:lang w:val="kk-KZ"/>
              </w:rPr>
              <w:t xml:space="preserve"> </w:t>
            </w:r>
          </w:p>
        </w:tc>
        <w:tc>
          <w:tcPr>
            <w:tcW w:w="2551" w:type="dxa"/>
            <w:gridSpan w:val="2"/>
          </w:tcPr>
          <w:p w:rsidR="006831F2" w:rsidRPr="00F074C1" w:rsidRDefault="006831F2" w:rsidP="005B7E05">
            <w:pPr>
              <w:spacing w:after="0" w:line="240" w:lineRule="auto"/>
              <w:rPr>
                <w:rFonts w:ascii="Times New Roman" w:hAnsi="Times New Roman" w:cs="Times New Roman"/>
                <w:b/>
                <w:sz w:val="24"/>
                <w:szCs w:val="20"/>
                <w:lang w:val="kk-KZ"/>
              </w:rPr>
            </w:pPr>
            <w:r w:rsidRPr="00FF2BCB">
              <w:rPr>
                <w:rFonts w:ascii="Times New Roman" w:hAnsi="Times New Roman" w:cs="Times New Roman"/>
                <w:b/>
                <w:sz w:val="24"/>
                <w:szCs w:val="24"/>
                <w:lang w:val="kk-KZ"/>
              </w:rPr>
              <w:t>Таныс өлеңдерді оқыған кезде балаларға сөздерді, сөз тіркестерін қосылып айтуға мүмкіндік беру.</w:t>
            </w:r>
            <w:r>
              <w:rPr>
                <w:rFonts w:ascii="Times New Roman" w:eastAsia="Calibri" w:hAnsi="Times New Roman" w:cs="Times New Roman"/>
                <w:b/>
                <w:sz w:val="24"/>
                <w:szCs w:val="24"/>
                <w:lang w:val="kk-KZ"/>
              </w:rPr>
              <w:t xml:space="preserve"> (көркем әдебиет)  </w:t>
            </w:r>
            <w:r>
              <w:rPr>
                <w:rFonts w:ascii="Times New Roman" w:eastAsia="Calibri" w:hAnsi="Times New Roman" w:cs="Times New Roman"/>
                <w:sz w:val="24"/>
                <w:szCs w:val="24"/>
                <w:lang w:val="kk-KZ"/>
              </w:rPr>
              <w:t xml:space="preserve">«Қыс» өлең жолдарын оқи отырып сөздерді дұрыс қайталап айтуға үйрету. </w:t>
            </w:r>
            <w:r w:rsidRPr="00F074C1">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p>
        </w:tc>
      </w:tr>
      <w:tr w:rsidR="006831F2" w:rsidRPr="00596ACF" w:rsidTr="005B7E05">
        <w:tc>
          <w:tcPr>
            <w:tcW w:w="2694" w:type="dxa"/>
          </w:tcPr>
          <w:p w:rsidR="006831F2" w:rsidRPr="0089594E" w:rsidRDefault="006831F2" w:rsidP="005B7E05">
            <w:pPr>
              <w:spacing w:after="0" w:line="240" w:lineRule="auto"/>
              <w:rPr>
                <w:rFonts w:ascii="Times New Roman" w:hAnsi="Times New Roman" w:cs="Times New Roman"/>
                <w:b/>
                <w:bCs/>
                <w:sz w:val="24"/>
                <w:szCs w:val="20"/>
                <w:lang w:val="kk-KZ"/>
              </w:rPr>
            </w:pPr>
            <w:r w:rsidRPr="0089594E">
              <w:rPr>
                <w:rFonts w:ascii="Times New Roman" w:hAnsi="Times New Roman" w:cs="Times New Roman"/>
                <w:b/>
                <w:bCs/>
                <w:sz w:val="24"/>
                <w:szCs w:val="20"/>
                <w:lang w:val="kk-KZ"/>
              </w:rPr>
              <w:t>Серуенге дайындық</w:t>
            </w:r>
          </w:p>
        </w:tc>
        <w:tc>
          <w:tcPr>
            <w:tcW w:w="13324" w:type="dxa"/>
            <w:gridSpan w:val="8"/>
          </w:tcPr>
          <w:p w:rsidR="006831F2" w:rsidRDefault="006831F2"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Серуенге қызығушылықты арттыру, (өзіне-өзі қызмет ету дағдылары, ірі және ұсақ моториканы дамыту) </w:t>
            </w:r>
          </w:p>
          <w:p w:rsidR="006831F2" w:rsidRDefault="006831F2"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реттілікпен киінуі,  серуенге шығу, қатармен жұптасып жүруді, қатарды бұзбауды үйрету.</w:t>
            </w:r>
            <w:r w:rsidRPr="0091379A">
              <w:rPr>
                <w:rFonts w:ascii="Times New Roman" w:hAnsi="Times New Roman" w:cs="Times New Roman"/>
                <w:b/>
                <w:sz w:val="24"/>
                <w:szCs w:val="24"/>
                <w:lang w:val="kk-KZ"/>
              </w:rPr>
              <w:t xml:space="preserve"> Балалардың сөздік қорын:  киім, аяқкиім  атауларын атап үйрету, еңбек әрекеті қарама-қарсы мәндес әрекеттерді ( кию - шешу)</w:t>
            </w:r>
            <w:r>
              <w:rPr>
                <w:rFonts w:ascii="Times New Roman" w:hAnsi="Times New Roman" w:cs="Times New Roman"/>
                <w:b/>
                <w:sz w:val="24"/>
                <w:szCs w:val="24"/>
                <w:lang w:val="kk-KZ"/>
              </w:rPr>
              <w:t xml:space="preserve"> (сөйлеуді дамыту)</w:t>
            </w:r>
          </w:p>
        </w:tc>
      </w:tr>
      <w:tr w:rsidR="006831F2" w:rsidRPr="00596ACF" w:rsidTr="005B7E05">
        <w:tc>
          <w:tcPr>
            <w:tcW w:w="2694" w:type="dxa"/>
          </w:tcPr>
          <w:p w:rsidR="006831F2" w:rsidRDefault="006831F2" w:rsidP="005B7E05">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gridSpan w:val="2"/>
          </w:tcPr>
          <w:p w:rsidR="006831F2" w:rsidRPr="000A388F" w:rsidRDefault="006831F2"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 xml:space="preserve"> «Аула сыпырушы еңбегімен танысу»</w:t>
            </w:r>
          </w:p>
          <w:p w:rsidR="006831F2" w:rsidRPr="00C63A71" w:rsidRDefault="006831F2"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sidRPr="00C63A71">
              <w:rPr>
                <w:rFonts w:ascii="Times New Roman" w:eastAsia="Calibri" w:hAnsi="Times New Roman" w:cs="Times New Roman"/>
                <w:bCs/>
                <w:kern w:val="24"/>
                <w:sz w:val="24"/>
                <w:szCs w:val="24"/>
                <w:lang w:val="kk-KZ" w:eastAsia="kk-KZ"/>
              </w:rPr>
              <w:t>Аула сыпырушының қыс кезіндегі еңбегі, оның жұмысы туралы балалардың түсінігін толықтыру.</w:t>
            </w:r>
          </w:p>
          <w:p w:rsidR="006831F2" w:rsidRDefault="006831F2"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652DF">
              <w:rPr>
                <w:rFonts w:ascii="Times New Roman" w:eastAsia="Times New Roman" w:hAnsi="Times New Roman" w:cs="Times New Roman"/>
                <w:b/>
                <w:sz w:val="24"/>
                <w:szCs w:val="24"/>
                <w:lang w:val="kk-KZ" w:eastAsia="kk-KZ"/>
              </w:rPr>
              <w:t>Еңбек:</w:t>
            </w:r>
            <w:r>
              <w:rPr>
                <w:rFonts w:ascii="Times New Roman" w:eastAsia="Times New Roman" w:hAnsi="Times New Roman" w:cs="Times New Roman"/>
                <w:sz w:val="24"/>
                <w:szCs w:val="24"/>
                <w:lang w:val="kk-KZ" w:eastAsia="kk-KZ"/>
              </w:rPr>
              <w:t xml:space="preserve"> Қардан аққала жасауды үйрету.</w:t>
            </w:r>
          </w:p>
          <w:p w:rsidR="006831F2" w:rsidRPr="00043152" w:rsidRDefault="006831F2" w:rsidP="005B7E05">
            <w:pPr>
              <w:tabs>
                <w:tab w:val="left" w:pos="3525"/>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043152">
              <w:rPr>
                <w:rFonts w:ascii="Times New Roman" w:eastAsia="Times New Roman" w:hAnsi="Times New Roman" w:cs="Times New Roman"/>
                <w:b/>
                <w:sz w:val="24"/>
                <w:szCs w:val="24"/>
                <w:lang w:val="kk-KZ" w:eastAsia="kk-KZ"/>
              </w:rPr>
              <w:t>Қимылды ойын</w:t>
            </w:r>
          </w:p>
          <w:p w:rsidR="006831F2" w:rsidRPr="000A388F" w:rsidRDefault="006831F2"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Ойын: «Екі аяз</w:t>
            </w:r>
            <w:r w:rsidRPr="000A388F">
              <w:rPr>
                <w:rFonts w:ascii="Times New Roman" w:eastAsia="Calibri" w:hAnsi="Times New Roman" w:cs="Times New Roman"/>
                <w:b/>
                <w:bCs/>
                <w:kern w:val="24"/>
                <w:sz w:val="24"/>
                <w:szCs w:val="24"/>
                <w:lang w:val="kk-KZ" w:eastAsia="kk-KZ"/>
              </w:rPr>
              <w:t>»</w:t>
            </w:r>
          </w:p>
          <w:p w:rsidR="006831F2" w:rsidRPr="00BE2457" w:rsidRDefault="006831F2"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kern w:val="24"/>
                <w:sz w:val="24"/>
                <w:szCs w:val="24"/>
                <w:lang w:val="kk-KZ" w:eastAsia="kk-KZ"/>
              </w:rPr>
              <w:t>Икемділігін дамыту,  қозғалыстағы ойынға қызығушылығын  арттыру, және ойнай білуге үйрету</w:t>
            </w:r>
            <w:r w:rsidRPr="00BE2457">
              <w:rPr>
                <w:rFonts w:ascii="Times New Roman" w:eastAsia="Calibri" w:hAnsi="Times New Roman" w:cs="Times New Roman"/>
                <w:kern w:val="24"/>
                <w:sz w:val="24"/>
                <w:szCs w:val="24"/>
                <w:lang w:val="kk-KZ" w:eastAsia="kk-KZ"/>
              </w:rPr>
              <w:t>.</w:t>
            </w:r>
            <w:r w:rsidRPr="00F95FD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F95FD3">
              <w:rPr>
                <w:rFonts w:ascii="Times New Roman" w:hAnsi="Times New Roman" w:cs="Times New Roman"/>
                <w:b/>
                <w:sz w:val="24"/>
                <w:szCs w:val="24"/>
                <w:lang w:val="kk-KZ"/>
              </w:rPr>
              <w:t>Балалардың табиғат пен табиғат құбылыстарына қызығушылықтарын қалыптастыру. (Қар)</w:t>
            </w:r>
          </w:p>
          <w:p w:rsidR="006831F2" w:rsidRPr="00BC5F5F" w:rsidRDefault="006831F2" w:rsidP="005B7E05">
            <w:pPr>
              <w:spacing w:after="0" w:line="240" w:lineRule="auto"/>
              <w:rPr>
                <w:rFonts w:ascii="Times New Roman" w:hAnsi="Times New Roman" w:cs="Times New Roman"/>
                <w:b/>
                <w:sz w:val="24"/>
                <w:szCs w:val="20"/>
                <w:lang w:val="kk-KZ"/>
              </w:rPr>
            </w:pPr>
            <w:r w:rsidRPr="00BC48CB">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(қоршаған ортамен таныстыру)</w:t>
            </w:r>
          </w:p>
        </w:tc>
        <w:tc>
          <w:tcPr>
            <w:tcW w:w="2505" w:type="dxa"/>
            <w:gridSpan w:val="2"/>
          </w:tcPr>
          <w:p w:rsidR="006831F2" w:rsidRPr="00F20D4B" w:rsidRDefault="006831F2" w:rsidP="005B7E05">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 xml:space="preserve">«Алаңдағы ағашарды </w:t>
            </w:r>
            <w:r w:rsidRPr="00F20D4B">
              <w:rPr>
                <w:rFonts w:ascii="Times New Roman" w:eastAsia="Calibri" w:hAnsi="Times New Roman" w:cs="Times New Roman"/>
                <w:b/>
                <w:kern w:val="24"/>
                <w:sz w:val="24"/>
                <w:szCs w:val="24"/>
                <w:lang w:val="kk-KZ" w:eastAsia="kk-KZ"/>
              </w:rPr>
              <w:t xml:space="preserve"> бақылау</w:t>
            </w:r>
            <w:r>
              <w:rPr>
                <w:rFonts w:ascii="Times New Roman" w:eastAsia="Calibri" w:hAnsi="Times New Roman" w:cs="Times New Roman"/>
                <w:b/>
                <w:kern w:val="24"/>
                <w:sz w:val="24"/>
                <w:szCs w:val="24"/>
                <w:lang w:val="kk-KZ" w:eastAsia="kk-KZ"/>
              </w:rPr>
              <w:t>»</w:t>
            </w:r>
          </w:p>
          <w:p w:rsidR="006831F2" w:rsidRPr="00F20D4B" w:rsidRDefault="006831F2" w:rsidP="005B7E05">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20D4B">
              <w:rPr>
                <w:rFonts w:ascii="Times New Roman" w:eastAsia="Calibri" w:hAnsi="Times New Roman" w:cs="Times New Roman"/>
                <w:b/>
                <w:bCs/>
                <w:kern w:val="24"/>
                <w:sz w:val="24"/>
                <w:szCs w:val="24"/>
                <w:lang w:val="kk-KZ" w:eastAsia="kk-KZ"/>
              </w:rPr>
              <w:t>Мақсаты:</w:t>
            </w:r>
            <w:r w:rsidRPr="00F20D4B">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Ағаштарды қыс кезінде қалпын анықтап, білімін толықтыру.</w:t>
            </w:r>
          </w:p>
          <w:p w:rsidR="006831F2" w:rsidRPr="00F20D4B" w:rsidRDefault="006831F2" w:rsidP="005B7E05">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20D4B">
              <w:rPr>
                <w:rFonts w:ascii="Times New Roman" w:eastAsia="Calibri" w:hAnsi="Times New Roman" w:cs="Times New Roman"/>
                <w:b/>
                <w:bCs/>
                <w:kern w:val="24"/>
                <w:sz w:val="24"/>
                <w:szCs w:val="24"/>
                <w:lang w:val="kk-KZ" w:eastAsia="kk-KZ"/>
              </w:rPr>
              <w:t>Еңбек</w:t>
            </w:r>
            <w:r w:rsidRPr="00F20D4B">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Ағаштардың түбін қармен жабу.</w:t>
            </w:r>
          </w:p>
          <w:p w:rsidR="006831F2" w:rsidRPr="00E30D4C" w:rsidRDefault="006831F2" w:rsidP="005B7E05">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F20D4B">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Қар ағаштың түбін аяздан қорғайтынын түсіндіру.</w:t>
            </w:r>
            <w:r w:rsidRPr="00F20D4B">
              <w:rPr>
                <w:rFonts w:ascii="Times New Roman" w:eastAsia="Calibri" w:hAnsi="Times New Roman" w:cs="Times New Roman"/>
                <w:b/>
                <w:bCs/>
                <w:kern w:val="24"/>
                <w:sz w:val="24"/>
                <w:szCs w:val="24"/>
                <w:lang w:val="kk-KZ" w:eastAsia="kk-KZ"/>
              </w:rPr>
              <w:t xml:space="preserve"> Қимылдық ойын: </w:t>
            </w:r>
            <w:r w:rsidRPr="00E30D4C">
              <w:rPr>
                <w:rFonts w:ascii="Calibri" w:eastAsia="Calibri" w:hAnsi="Calibri" w:cs="Times New Roman"/>
                <w:b/>
                <w:kern w:val="24"/>
                <w:sz w:val="24"/>
                <w:szCs w:val="24"/>
                <w:lang w:val="kk-KZ" w:eastAsia="kk-KZ"/>
              </w:rPr>
              <w:t>«</w:t>
            </w:r>
            <w:r w:rsidRPr="00E30D4C">
              <w:rPr>
                <w:rFonts w:ascii="Times New Roman" w:eastAsia="Calibri" w:hAnsi="Times New Roman" w:cs="Times New Roman"/>
                <w:b/>
                <w:kern w:val="24"/>
                <w:sz w:val="24"/>
                <w:szCs w:val="24"/>
                <w:lang w:val="kk-KZ" w:eastAsia="kk-KZ"/>
              </w:rPr>
              <w:t>Ордағы қасқыр</w:t>
            </w:r>
            <w:r w:rsidRPr="00E30D4C">
              <w:rPr>
                <w:rFonts w:ascii="Calibri" w:eastAsia="Calibri" w:hAnsi="Calibri" w:cs="Times New Roman"/>
                <w:b/>
                <w:kern w:val="24"/>
                <w:sz w:val="24"/>
                <w:szCs w:val="24"/>
                <w:lang w:val="kk-KZ" w:eastAsia="kk-KZ"/>
              </w:rPr>
              <w:t>»</w:t>
            </w:r>
          </w:p>
          <w:p w:rsidR="006831F2" w:rsidRPr="00F20D4B" w:rsidRDefault="006831F2" w:rsidP="005B7E05">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0A388F">
              <w:rPr>
                <w:rFonts w:ascii="Times New Roman" w:eastAsia="Calibri" w:hAnsi="Times New Roman" w:cs="Times New Roman"/>
                <w:b/>
                <w:kern w:val="24"/>
                <w:sz w:val="24"/>
                <w:szCs w:val="24"/>
                <w:lang w:val="kk-KZ" w:eastAsia="kk-KZ"/>
              </w:rPr>
              <w:t>Мақсаты:</w:t>
            </w:r>
            <w:r w:rsidRPr="00F20D4B">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Секіруге, ж</w:t>
            </w:r>
            <w:r w:rsidRPr="00F20D4B">
              <w:rPr>
                <w:rFonts w:ascii="Times New Roman" w:eastAsia="Calibri" w:hAnsi="Times New Roman" w:cs="Times New Roman"/>
                <w:kern w:val="24"/>
                <w:sz w:val="24"/>
                <w:szCs w:val="24"/>
                <w:lang w:val="kk-KZ" w:eastAsia="kk-KZ"/>
              </w:rPr>
              <w:t>ылдамдыққа , ептілікке баулу.</w:t>
            </w:r>
            <w:r w:rsidRPr="00F95FD3">
              <w:rPr>
                <w:rFonts w:ascii="Times New Roman" w:hAnsi="Times New Roman" w:cs="Times New Roman"/>
                <w:b/>
                <w:sz w:val="24"/>
                <w:szCs w:val="24"/>
                <w:lang w:val="kk-KZ"/>
              </w:rPr>
              <w:t xml:space="preserve"> Балалардың табиғат пен табиғат құбылыстарына қызығушылықтарын қалыптастыру. (Қар)</w:t>
            </w:r>
          </w:p>
          <w:p w:rsidR="006831F2" w:rsidRPr="0069339B" w:rsidRDefault="006831F2"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4"/>
                <w:lang w:val="kk-KZ"/>
              </w:rPr>
              <w:t>(қоршаған ортамен таныстыру)</w:t>
            </w:r>
            <w:r w:rsidRPr="00A1298D">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w:t>
            </w:r>
          </w:p>
        </w:tc>
        <w:tc>
          <w:tcPr>
            <w:tcW w:w="2700" w:type="dxa"/>
          </w:tcPr>
          <w:p w:rsidR="006831F2" w:rsidRPr="00BC5F5F" w:rsidRDefault="006831F2"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«Қырауды</w:t>
            </w:r>
            <w:r w:rsidRPr="000A388F">
              <w:rPr>
                <w:rFonts w:ascii="Times New Roman" w:eastAsia="Calibri" w:hAnsi="Times New Roman" w:cs="Times New Roman"/>
                <w:b/>
                <w:kern w:val="24"/>
                <w:sz w:val="24"/>
                <w:szCs w:val="24"/>
                <w:lang w:val="kk-KZ" w:eastAsia="kk-KZ"/>
              </w:rPr>
              <w:t xml:space="preserve"> бақылау</w:t>
            </w:r>
            <w:r>
              <w:rPr>
                <w:rFonts w:ascii="Times New Roman" w:eastAsia="Calibri" w:hAnsi="Times New Roman" w:cs="Times New Roman"/>
                <w:b/>
                <w:kern w:val="24"/>
                <w:sz w:val="24"/>
                <w:szCs w:val="24"/>
                <w:lang w:val="kk-KZ" w:eastAsia="kk-KZ"/>
              </w:rPr>
              <w:t>»</w:t>
            </w:r>
          </w:p>
          <w:p w:rsidR="006831F2" w:rsidRDefault="006831F2" w:rsidP="005B7E05">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A91CEE">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Балаларға қыраудың қалай болатынын айтып кету. Қырау түскен ағаштарды бақылау.</w:t>
            </w:r>
          </w:p>
          <w:p w:rsidR="006831F2" w:rsidRDefault="006831F2" w:rsidP="005B7E05">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043152">
              <w:rPr>
                <w:rFonts w:ascii="Times New Roman" w:eastAsia="Calibri" w:hAnsi="Times New Roman" w:cs="Times New Roman"/>
                <w:b/>
                <w:kern w:val="24"/>
                <w:sz w:val="24"/>
                <w:szCs w:val="24"/>
                <w:lang w:val="kk-KZ" w:eastAsia="kk-KZ"/>
              </w:rPr>
              <w:t>Еңбек:</w:t>
            </w:r>
            <w:r>
              <w:rPr>
                <w:rFonts w:ascii="Times New Roman" w:eastAsia="Calibri" w:hAnsi="Times New Roman" w:cs="Times New Roman"/>
                <w:kern w:val="24"/>
                <w:sz w:val="24"/>
                <w:szCs w:val="24"/>
                <w:lang w:val="kk-KZ" w:eastAsia="kk-KZ"/>
              </w:rPr>
              <w:t xml:space="preserve"> Ауланы қардан тазалау.</w:t>
            </w:r>
          </w:p>
          <w:p w:rsidR="006831F2" w:rsidRPr="00A91CEE" w:rsidRDefault="006831F2" w:rsidP="005B7E05">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043152">
              <w:rPr>
                <w:rFonts w:ascii="Times New Roman" w:eastAsia="Calibri" w:hAnsi="Times New Roman" w:cs="Times New Roman"/>
                <w:b/>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Күректі пайдалана білуге үйрету.</w:t>
            </w:r>
          </w:p>
          <w:p w:rsidR="006831F2" w:rsidRPr="00603038" w:rsidRDefault="006831F2"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 Қимылды ойын «Үшінші артық» </w:t>
            </w:r>
          </w:p>
          <w:p w:rsidR="006831F2" w:rsidRPr="000A388F" w:rsidRDefault="006831F2" w:rsidP="005B7E05">
            <w:pPr>
              <w:tabs>
                <w:tab w:val="left" w:pos="3525"/>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60303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Шапшаңдыққа баулу. </w:t>
            </w:r>
            <w:r w:rsidRPr="00F95FD3">
              <w:rPr>
                <w:rFonts w:ascii="Times New Roman" w:hAnsi="Times New Roman" w:cs="Times New Roman"/>
                <w:b/>
                <w:sz w:val="24"/>
                <w:szCs w:val="24"/>
                <w:lang w:val="kk-KZ"/>
              </w:rPr>
              <w:t>Балалардың табиғат пен табиғат құбылыстарына қызығушылықтарын қалыптастыру. (Қар)</w:t>
            </w:r>
          </w:p>
          <w:p w:rsidR="006831F2" w:rsidRPr="007F6019" w:rsidRDefault="006831F2" w:rsidP="005B7E05">
            <w:pPr>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w:t>
            </w:r>
          </w:p>
        </w:tc>
        <w:tc>
          <w:tcPr>
            <w:tcW w:w="2693" w:type="dxa"/>
          </w:tcPr>
          <w:p w:rsidR="006831F2" w:rsidRDefault="006831F2"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«Күн көзін бақылау»</w:t>
            </w:r>
          </w:p>
          <w:p w:rsidR="006831F2"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Күннің көзін қыс мезгілімен( қыстың басы, ортасы, аяғымен) байланыстырып барынша түсінік беру.</w:t>
            </w:r>
          </w:p>
          <w:p w:rsidR="006831F2" w:rsidRPr="003452DF" w:rsidRDefault="006831F2"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Аула сыпырушының еңбегін бақылау, көмек беру.</w:t>
            </w:r>
          </w:p>
          <w:p w:rsidR="006831F2" w:rsidRDefault="006831F2"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Қимылды  ойыны</w:t>
            </w:r>
            <w:r w:rsidRPr="00603038">
              <w:rPr>
                <w:rFonts w:ascii="Times New Roman" w:hAnsi="Times New Roman" w:cs="Times New Roman"/>
                <w:b/>
                <w:sz w:val="24"/>
                <w:szCs w:val="20"/>
                <w:lang w:val="kk-KZ"/>
              </w:rPr>
              <w:t xml:space="preserve"> </w:t>
            </w:r>
          </w:p>
          <w:p w:rsidR="006831F2" w:rsidRDefault="006831F2"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 «Суық аяз»</w:t>
            </w:r>
            <w:r w:rsidRPr="00603038">
              <w:rPr>
                <w:rFonts w:ascii="Times New Roman" w:hAnsi="Times New Roman" w:cs="Times New Roman"/>
                <w:b/>
                <w:sz w:val="24"/>
                <w:szCs w:val="20"/>
                <w:lang w:val="kk-KZ"/>
              </w:rPr>
              <w:t xml:space="preserve"> </w:t>
            </w:r>
          </w:p>
          <w:p w:rsidR="006831F2" w:rsidRDefault="006831F2" w:rsidP="005B7E05">
            <w:pPr>
              <w:spacing w:after="0" w:line="240" w:lineRule="auto"/>
              <w:rPr>
                <w:rFonts w:ascii="Times New Roman" w:hAnsi="Times New Roman" w:cs="Times New Roman"/>
                <w:b/>
                <w:color w:val="000000"/>
                <w:sz w:val="24"/>
                <w:szCs w:val="24"/>
                <w:lang w:val="kk-KZ"/>
              </w:rPr>
            </w:pPr>
            <w:r w:rsidRPr="003A613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Тез жүгіруге, жүгірген баланы ұстап алуға жаттықтыру.</w:t>
            </w:r>
            <w:r w:rsidRPr="00A1298D">
              <w:rPr>
                <w:rFonts w:ascii="Times New Roman" w:hAnsi="Times New Roman" w:cs="Times New Roman"/>
                <w:b/>
                <w:color w:val="000000"/>
                <w:sz w:val="24"/>
                <w:szCs w:val="24"/>
                <w:lang w:val="kk-KZ"/>
              </w:rPr>
              <w:t xml:space="preserve"> </w:t>
            </w:r>
            <w:r w:rsidRPr="00F95FD3">
              <w:rPr>
                <w:rFonts w:ascii="Times New Roman" w:hAnsi="Times New Roman" w:cs="Times New Roman"/>
                <w:b/>
                <w:sz w:val="24"/>
                <w:szCs w:val="24"/>
                <w:lang w:val="kk-KZ"/>
              </w:rPr>
              <w:t>Балалардың табиғат пен табиғат құбылыстарына қызығушылықтарын қалыптастыру. (Қар)</w:t>
            </w:r>
          </w:p>
          <w:p w:rsidR="006831F2" w:rsidRPr="00BC48CB" w:rsidRDefault="006831F2" w:rsidP="005B7E05">
            <w:pPr>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w:t>
            </w:r>
          </w:p>
          <w:p w:rsidR="006831F2" w:rsidRPr="00EA2D3F" w:rsidRDefault="006831F2" w:rsidP="005B7E05">
            <w:pPr>
              <w:spacing w:after="0" w:line="240" w:lineRule="auto"/>
              <w:rPr>
                <w:rFonts w:ascii="Times New Roman" w:hAnsi="Times New Roman" w:cs="Times New Roman"/>
                <w:sz w:val="24"/>
                <w:szCs w:val="20"/>
                <w:lang w:val="kk-KZ"/>
              </w:rPr>
            </w:pPr>
          </w:p>
        </w:tc>
        <w:tc>
          <w:tcPr>
            <w:tcW w:w="2551" w:type="dxa"/>
            <w:gridSpan w:val="2"/>
          </w:tcPr>
          <w:p w:rsidR="006831F2" w:rsidRPr="000A388F" w:rsidRDefault="006831F2"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hAnsi="Times New Roman" w:cs="Times New Roman"/>
                <w:b/>
                <w:sz w:val="24"/>
                <w:szCs w:val="20"/>
                <w:lang w:val="kk-KZ"/>
              </w:rPr>
              <w:t xml:space="preserve"> </w:t>
            </w:r>
            <w:r>
              <w:rPr>
                <w:rFonts w:ascii="Times New Roman" w:eastAsia="Calibri" w:hAnsi="Times New Roman" w:cs="Times New Roman"/>
                <w:b/>
                <w:kern w:val="24"/>
                <w:sz w:val="24"/>
                <w:szCs w:val="24"/>
                <w:lang w:val="kk-KZ" w:eastAsia="kk-KZ"/>
              </w:rPr>
              <w:t>«Терезедегі өрнектерді</w:t>
            </w:r>
            <w:r w:rsidRPr="00BE2457">
              <w:rPr>
                <w:rFonts w:ascii="Times New Roman" w:eastAsia="Calibri" w:hAnsi="Times New Roman" w:cs="Times New Roman"/>
                <w:b/>
                <w:kern w:val="24"/>
                <w:sz w:val="24"/>
                <w:szCs w:val="24"/>
                <w:lang w:val="kk-KZ" w:eastAsia="kk-KZ"/>
              </w:rPr>
              <w:t xml:space="preserve"> бақылау</w:t>
            </w:r>
            <w:r>
              <w:rPr>
                <w:rFonts w:ascii="Times New Roman" w:eastAsia="Calibri" w:hAnsi="Times New Roman" w:cs="Times New Roman"/>
                <w:b/>
                <w:kern w:val="24"/>
                <w:sz w:val="24"/>
                <w:szCs w:val="24"/>
                <w:lang w:val="kk-KZ" w:eastAsia="kk-KZ"/>
              </w:rPr>
              <w:t>»</w:t>
            </w:r>
          </w:p>
          <w:p w:rsidR="006831F2" w:rsidRDefault="006831F2"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Балаларға  құбылысты түсіндіру. Олардың ойын толықтыру. Терезедегі өрнектерді бақылау.</w:t>
            </w:r>
          </w:p>
          <w:p w:rsidR="006831F2" w:rsidRDefault="006831F2"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652DF">
              <w:rPr>
                <w:rFonts w:ascii="Times New Roman" w:eastAsia="Times New Roman" w:hAnsi="Times New Roman" w:cs="Times New Roman"/>
                <w:b/>
                <w:sz w:val="24"/>
                <w:szCs w:val="24"/>
                <w:lang w:val="kk-KZ" w:eastAsia="kk-KZ"/>
              </w:rPr>
              <w:t>Еңбек:</w:t>
            </w:r>
            <w:r>
              <w:rPr>
                <w:rFonts w:ascii="Times New Roman" w:eastAsia="Times New Roman" w:hAnsi="Times New Roman" w:cs="Times New Roman"/>
                <w:sz w:val="24"/>
                <w:szCs w:val="24"/>
                <w:lang w:val="kk-KZ" w:eastAsia="kk-KZ"/>
              </w:rPr>
              <w:t xml:space="preserve"> Қардан бекініс жасауды үйрету.</w:t>
            </w:r>
          </w:p>
          <w:p w:rsidR="006831F2" w:rsidRPr="00043152" w:rsidRDefault="006831F2" w:rsidP="005B7E05">
            <w:pPr>
              <w:tabs>
                <w:tab w:val="left" w:pos="3525"/>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043152">
              <w:rPr>
                <w:rFonts w:ascii="Times New Roman" w:eastAsia="Times New Roman" w:hAnsi="Times New Roman" w:cs="Times New Roman"/>
                <w:b/>
                <w:sz w:val="24"/>
                <w:szCs w:val="24"/>
                <w:lang w:val="kk-KZ" w:eastAsia="kk-KZ"/>
              </w:rPr>
              <w:t>Қимылды ойын</w:t>
            </w:r>
          </w:p>
          <w:p w:rsidR="006831F2" w:rsidRPr="000A388F" w:rsidRDefault="006831F2"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Ойын: «Айлакер түлкі</w:t>
            </w:r>
            <w:r w:rsidRPr="000A388F">
              <w:rPr>
                <w:rFonts w:ascii="Times New Roman" w:eastAsia="Calibri" w:hAnsi="Times New Roman" w:cs="Times New Roman"/>
                <w:b/>
                <w:bCs/>
                <w:kern w:val="24"/>
                <w:sz w:val="24"/>
                <w:szCs w:val="24"/>
                <w:lang w:val="kk-KZ" w:eastAsia="kk-KZ"/>
              </w:rPr>
              <w:t>»</w:t>
            </w:r>
          </w:p>
          <w:p w:rsidR="006831F2" w:rsidRPr="00BE2457" w:rsidRDefault="006831F2"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kern w:val="24"/>
                <w:sz w:val="24"/>
                <w:szCs w:val="24"/>
                <w:lang w:val="kk-KZ" w:eastAsia="kk-KZ"/>
              </w:rPr>
              <w:t>Қимыл қозғалыс арқылы, е</w:t>
            </w:r>
            <w:r w:rsidRPr="00BE2457">
              <w:rPr>
                <w:rFonts w:ascii="Times New Roman" w:eastAsia="Calibri" w:hAnsi="Times New Roman" w:cs="Times New Roman"/>
                <w:kern w:val="24"/>
                <w:sz w:val="24"/>
                <w:szCs w:val="24"/>
                <w:lang w:val="kk-KZ" w:eastAsia="kk-KZ"/>
              </w:rPr>
              <w:t>птілікке, жылдамдыққа тәрбиелеу.</w:t>
            </w:r>
            <w:r w:rsidRPr="00F95FD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F95FD3">
              <w:rPr>
                <w:rFonts w:ascii="Times New Roman" w:hAnsi="Times New Roman" w:cs="Times New Roman"/>
                <w:b/>
                <w:sz w:val="24"/>
                <w:szCs w:val="24"/>
                <w:lang w:val="kk-KZ"/>
              </w:rPr>
              <w:t>Балалардың табиғат пен табиғат құбылыстарына қызығушылықтарын қалыптастыру. (Қар)</w:t>
            </w:r>
          </w:p>
          <w:p w:rsidR="006831F2" w:rsidRPr="007F6019" w:rsidRDefault="006831F2" w:rsidP="005B7E05">
            <w:pPr>
              <w:spacing w:after="0" w:line="240" w:lineRule="auto"/>
              <w:rPr>
                <w:rFonts w:ascii="Times New Roman" w:hAnsi="Times New Roman" w:cs="Times New Roman"/>
                <w:b/>
                <w:sz w:val="24"/>
                <w:szCs w:val="24"/>
                <w:lang w:val="kk-KZ"/>
              </w:rPr>
            </w:pPr>
            <w:r w:rsidRPr="00BC48CB">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(қоршаған ортамен таныстыру)</w:t>
            </w:r>
          </w:p>
          <w:p w:rsidR="006831F2" w:rsidRPr="007F6019" w:rsidRDefault="006831F2" w:rsidP="005B7E05">
            <w:pPr>
              <w:rPr>
                <w:rFonts w:ascii="Times New Roman" w:hAnsi="Times New Roman" w:cs="Times New Roman"/>
                <w:b/>
                <w:sz w:val="24"/>
                <w:szCs w:val="24"/>
                <w:lang w:val="kk-KZ"/>
              </w:rPr>
            </w:pPr>
          </w:p>
        </w:tc>
      </w:tr>
      <w:tr w:rsidR="006831F2" w:rsidRPr="00596ACF" w:rsidTr="005B7E05">
        <w:tc>
          <w:tcPr>
            <w:tcW w:w="2694" w:type="dxa"/>
          </w:tcPr>
          <w:p w:rsidR="006831F2" w:rsidRDefault="006831F2"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Серуеннен оралу</w:t>
            </w:r>
          </w:p>
        </w:tc>
        <w:tc>
          <w:tcPr>
            <w:tcW w:w="13324" w:type="dxa"/>
            <w:gridSpan w:val="8"/>
          </w:tcPr>
          <w:p w:rsidR="006831F2" w:rsidRPr="00CB36AC"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w:t>
            </w:r>
            <w:r w:rsidRPr="00CB36AC">
              <w:rPr>
                <w:rFonts w:ascii="Times New Roman" w:hAnsi="Times New Roman" w:cs="Times New Roman"/>
                <w:sz w:val="24"/>
                <w:szCs w:val="20"/>
                <w:lang w:val="kk-KZ"/>
              </w:rPr>
              <w:t>Балаларды сапта дұрыс тұруын қадағалау, бір-бірін итермей, жүгірмей саппен жүруге дағдыландыру.</w:t>
            </w:r>
          </w:p>
          <w:p w:rsidR="006831F2" w:rsidRPr="00480BF4"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киімін ретімен шешу, аяқ киімдерін ауыстыруға оң, терісін ажыратуға бағыт бағдар беру.</w:t>
            </w:r>
          </w:p>
        </w:tc>
      </w:tr>
      <w:tr w:rsidR="006831F2" w:rsidRPr="00596ACF" w:rsidTr="005B7E05">
        <w:tc>
          <w:tcPr>
            <w:tcW w:w="2694" w:type="dxa"/>
          </w:tcPr>
          <w:p w:rsidR="006831F2" w:rsidRDefault="006831F2"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xml:space="preserve">Балалардың дербес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r>
              <w:rPr>
                <w:rFonts w:ascii="Times New Roman" w:hAnsi="Times New Roman" w:cs="Times New Roman"/>
                <w:b/>
                <w:bCs/>
                <w:sz w:val="24"/>
                <w:szCs w:val="20"/>
                <w:lang w:val="kk-KZ"/>
              </w:rPr>
              <w:t xml:space="preserve"> </w:t>
            </w:r>
          </w:p>
          <w:p w:rsidR="006831F2" w:rsidRDefault="006831F2"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w:t>
            </w:r>
          </w:p>
        </w:tc>
        <w:tc>
          <w:tcPr>
            <w:tcW w:w="2875" w:type="dxa"/>
            <w:gridSpan w:val="2"/>
          </w:tcPr>
          <w:p w:rsidR="006831F2" w:rsidRPr="004E7761" w:rsidRDefault="006831F2"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0"/>
                <w:lang w:val="kk-KZ"/>
              </w:rPr>
              <w:t xml:space="preserve"> </w:t>
            </w:r>
            <w:r w:rsidRPr="0091379A">
              <w:rPr>
                <w:rFonts w:ascii="Times New Roman" w:hAnsi="Times New Roman" w:cs="Times New Roman"/>
                <w:b/>
                <w:sz w:val="24"/>
                <w:szCs w:val="24"/>
                <w:lang w:val="kk-KZ"/>
              </w:rPr>
              <w:t>Балалардың сөздік қорын:  киім, аяқкиім  атауларын атап үйрету, еңбек әрекеті қарама-қарсы мәндес әрекеттерді</w:t>
            </w:r>
            <w:r>
              <w:rPr>
                <w:rFonts w:ascii="Times New Roman" w:hAnsi="Times New Roman" w:cs="Times New Roman"/>
                <w:b/>
                <w:sz w:val="24"/>
                <w:szCs w:val="24"/>
                <w:lang w:val="kk-KZ"/>
              </w:rPr>
              <w:t xml:space="preserve"> ( кию - шешу).                       (сөйлеуді дамыту)</w:t>
            </w:r>
          </w:p>
          <w:p w:rsidR="006831F2" w:rsidRPr="007A2A9A" w:rsidRDefault="006831F2"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«Киімдер дүкені</w:t>
            </w:r>
            <w:r w:rsidRPr="007A2A9A">
              <w:rPr>
                <w:rFonts w:ascii="Times New Roman" w:hAnsi="Times New Roman" w:cs="Times New Roman"/>
                <w:b/>
                <w:sz w:val="24"/>
                <w:szCs w:val="20"/>
                <w:lang w:val="kk-KZ"/>
              </w:rPr>
              <w:t>»</w:t>
            </w:r>
          </w:p>
          <w:p w:rsidR="006831F2" w:rsidRDefault="006831F2" w:rsidP="005B7E05">
            <w:pPr>
              <w:spacing w:after="0" w:line="240" w:lineRule="auto"/>
              <w:rPr>
                <w:rFonts w:ascii="Times New Roman" w:hAnsi="Times New Roman" w:cs="Times New Roman"/>
                <w:sz w:val="24"/>
                <w:szCs w:val="20"/>
                <w:lang w:val="kk-KZ"/>
              </w:rPr>
            </w:pP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Киім түрлерімен таныстыру.  Сөздік қорын толықтыру, сөйлеу тілін дамыту.</w:t>
            </w:r>
          </w:p>
          <w:p w:rsidR="006831F2" w:rsidRDefault="006831F2"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(үлестірмелі материалмен жұмыс)</w:t>
            </w:r>
          </w:p>
        </w:tc>
        <w:tc>
          <w:tcPr>
            <w:tcW w:w="2505" w:type="dxa"/>
            <w:gridSpan w:val="2"/>
          </w:tcPr>
          <w:p w:rsidR="006831F2" w:rsidRPr="00D20D59" w:rsidRDefault="006831F2" w:rsidP="005B7E05">
            <w:pPr>
              <w:spacing w:after="0" w:line="240" w:lineRule="auto"/>
              <w:rPr>
                <w:rFonts w:ascii="Times New Roman" w:hAnsi="Times New Roman" w:cs="Times New Roman"/>
                <w:sz w:val="24"/>
                <w:szCs w:val="24"/>
                <w:lang w:val="kk-KZ"/>
              </w:rPr>
            </w:pPr>
            <w:r w:rsidRPr="00F95FD3">
              <w:rPr>
                <w:rFonts w:ascii="Times New Roman" w:hAnsi="Times New Roman" w:cs="Times New Roman"/>
                <w:b/>
                <w:sz w:val="24"/>
                <w:szCs w:val="24"/>
                <w:lang w:val="kk-KZ"/>
              </w:rPr>
              <w:t>Бейнелерді парақ бетінде орналастыра отырып, түрлі-түсті дақтарды қарама-қарсы үйлестіру арқылы бере білу, дөңгелек тәрізді сызықтарды бейнелеуге үйрету.</w:t>
            </w:r>
            <w:r>
              <w:rPr>
                <w:rFonts w:ascii="Times New Roman" w:hAnsi="Times New Roman" w:cs="Times New Roman"/>
                <w:b/>
                <w:sz w:val="24"/>
                <w:szCs w:val="24"/>
                <w:lang w:val="kk-KZ"/>
              </w:rPr>
              <w:t xml:space="preserve"> (сурет салу)</w:t>
            </w:r>
          </w:p>
          <w:p w:rsidR="006831F2" w:rsidRDefault="006831F2" w:rsidP="005B7E05">
            <w:pPr>
              <w:spacing w:after="0" w:line="240" w:lineRule="auto"/>
              <w:rPr>
                <w:rFonts w:ascii="Times New Roman" w:hAnsi="Times New Roman" w:cs="Times New Roman"/>
                <w:sz w:val="24"/>
                <w:szCs w:val="20"/>
                <w:u w:val="single"/>
                <w:lang w:val="kk-KZ"/>
              </w:rPr>
            </w:pPr>
            <w:r>
              <w:rPr>
                <w:rFonts w:ascii="Times New Roman" w:eastAsia="Times New Roman" w:hAnsi="Times New Roman" w:cs="Times New Roman"/>
                <w:b/>
                <w:sz w:val="24"/>
                <w:szCs w:val="24"/>
                <w:lang w:val="kk-KZ" w:eastAsia="ru-RU"/>
              </w:rPr>
              <w:t xml:space="preserve"> «Торғайларға жем шашамыз</w:t>
            </w:r>
            <w:r w:rsidRPr="0048201B">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w:t>
            </w:r>
            <w:r w:rsidRPr="00F92A9A">
              <w:rPr>
                <w:rFonts w:ascii="Times New Roman" w:hAnsi="Times New Roman" w:cs="Times New Roman"/>
                <w:b/>
                <w:sz w:val="24"/>
                <w:szCs w:val="20"/>
                <w:lang w:val="kk-KZ"/>
              </w:rPr>
              <w:t>Мақсаты:</w:t>
            </w:r>
            <w:r w:rsidRPr="00F92A9A">
              <w:rPr>
                <w:rFonts w:ascii="Times New Roman" w:hAnsi="Times New Roman" w:cs="Times New Roman"/>
                <w:sz w:val="24"/>
                <w:szCs w:val="20"/>
                <w:lang w:val="kk-KZ"/>
              </w:rPr>
              <w:t xml:space="preserve"> </w:t>
            </w:r>
            <w:r>
              <w:rPr>
                <w:rFonts w:ascii="Times New Roman" w:eastAsia="Times New Roman" w:hAnsi="Times New Roman" w:cs="Times New Roman"/>
                <w:sz w:val="24"/>
                <w:szCs w:val="24"/>
                <w:lang w:val="kk-KZ" w:eastAsia="ru-RU"/>
              </w:rPr>
              <w:t>Қағаз бетіне мақталы таяқшалар  арқылы нүктелерді, түсіруді үйрету.</w:t>
            </w:r>
            <w:r w:rsidRPr="0026298D">
              <w:rPr>
                <w:rFonts w:ascii="Times New Roman" w:hAnsi="Times New Roman" w:cs="Times New Roman"/>
                <w:b/>
                <w:sz w:val="24"/>
                <w:szCs w:val="24"/>
                <w:lang w:val="kk-KZ"/>
              </w:rPr>
              <w:t xml:space="preserve"> </w:t>
            </w:r>
            <w:r>
              <w:rPr>
                <w:rFonts w:ascii="Times New Roman" w:hAnsi="Times New Roman" w:cs="Times New Roman"/>
                <w:sz w:val="28"/>
                <w:szCs w:val="28"/>
                <w:lang w:val="kk-KZ"/>
              </w:rPr>
              <w:t xml:space="preserve"> </w:t>
            </w:r>
          </w:p>
        </w:tc>
        <w:tc>
          <w:tcPr>
            <w:tcW w:w="2700" w:type="dxa"/>
          </w:tcPr>
          <w:p w:rsidR="006831F2" w:rsidRPr="00FC0A90" w:rsidRDefault="006831F2" w:rsidP="005B7E05">
            <w:pPr>
              <w:widowControl w:val="0"/>
              <w:rPr>
                <w:rFonts w:ascii="Times New Roman" w:hAnsi="Times New Roman"/>
                <w:sz w:val="24"/>
                <w:szCs w:val="24"/>
                <w:lang w:val="kk-KZ"/>
              </w:rPr>
            </w:pPr>
            <w:r>
              <w:rPr>
                <w:rFonts w:ascii="Times New Roman" w:eastAsia="Calibri" w:hAnsi="Times New Roman" w:cs="Times New Roman"/>
                <w:b/>
                <w:sz w:val="24"/>
                <w:szCs w:val="24"/>
                <w:lang w:val="kk-KZ"/>
              </w:rPr>
              <w:t xml:space="preserve"> </w:t>
            </w:r>
            <w:r w:rsidRPr="00FF2BCB">
              <w:rPr>
                <w:rFonts w:ascii="Times New Roman" w:hAnsi="Times New Roman" w:cs="Times New Roman"/>
                <w:b/>
                <w:sz w:val="24"/>
                <w:szCs w:val="24"/>
                <w:lang w:val="kk-KZ"/>
              </w:rPr>
              <w:t>Таныс өлеңдерді оқыған кезде балаларға сөздерді, сөз тіркестерін қосылып айтуға мүмкіндік беру.</w:t>
            </w:r>
            <w:r>
              <w:rPr>
                <w:rFonts w:ascii="Times New Roman" w:eastAsia="Calibri" w:hAnsi="Times New Roman" w:cs="Times New Roman"/>
                <w:b/>
                <w:sz w:val="24"/>
                <w:szCs w:val="24"/>
                <w:lang w:val="kk-KZ"/>
              </w:rPr>
              <w:t xml:space="preserve"> (көркем әдебиет)                           </w:t>
            </w:r>
            <w:r>
              <w:rPr>
                <w:rFonts w:ascii="Times New Roman" w:hAnsi="Times New Roman"/>
                <w:b/>
                <w:sz w:val="24"/>
                <w:szCs w:val="24"/>
                <w:lang w:val="kk-KZ"/>
              </w:rPr>
              <w:t>«Жаңа жылда</w:t>
            </w:r>
            <w:r w:rsidRPr="00154AFE">
              <w:rPr>
                <w:rFonts w:ascii="Times New Roman" w:hAnsi="Times New Roman"/>
                <w:b/>
                <w:sz w:val="24"/>
                <w:szCs w:val="24"/>
                <w:lang w:val="kk-KZ"/>
              </w:rPr>
              <w:t>»</w:t>
            </w:r>
            <w:r>
              <w:rPr>
                <w:rFonts w:ascii="Times New Roman" w:hAnsi="Times New Roman"/>
                <w:sz w:val="24"/>
                <w:szCs w:val="24"/>
                <w:lang w:val="kk-KZ"/>
              </w:rPr>
              <w:t xml:space="preserve"> </w:t>
            </w:r>
            <w:r w:rsidRPr="00614B67">
              <w:rPr>
                <w:rFonts w:ascii="Times New Roman" w:hAnsi="Times New Roman"/>
                <w:b/>
                <w:sz w:val="24"/>
                <w:szCs w:val="24"/>
                <w:lang w:val="kk-KZ"/>
              </w:rPr>
              <w:t>Мақсаты:</w:t>
            </w:r>
            <w:r>
              <w:rPr>
                <w:rFonts w:ascii="Times New Roman" w:hAnsi="Times New Roman"/>
                <w:sz w:val="24"/>
                <w:szCs w:val="24"/>
                <w:lang w:val="kk-KZ"/>
              </w:rPr>
              <w:t xml:space="preserve"> </w:t>
            </w:r>
            <w:r>
              <w:rPr>
                <w:rFonts w:ascii="Times New Roman" w:eastAsia="Calibri" w:hAnsi="Times New Roman" w:cs="Times New Roman"/>
                <w:sz w:val="24"/>
                <w:szCs w:val="24"/>
                <w:lang w:val="kk-KZ"/>
              </w:rPr>
              <w:t>сөздерді</w:t>
            </w:r>
            <w:r w:rsidRPr="003906D3">
              <w:rPr>
                <w:rFonts w:ascii="Times New Roman" w:eastAsia="Calibri" w:hAnsi="Times New Roman" w:cs="Times New Roman"/>
                <w:sz w:val="24"/>
                <w:szCs w:val="24"/>
                <w:lang w:val="kk-KZ"/>
              </w:rPr>
              <w:t xml:space="preserve"> тыңдай білу</w:t>
            </w:r>
            <w:r>
              <w:rPr>
                <w:rFonts w:ascii="Times New Roman" w:eastAsia="Calibri" w:hAnsi="Times New Roman" w:cs="Times New Roman"/>
                <w:sz w:val="24"/>
                <w:szCs w:val="24"/>
                <w:lang w:val="kk-KZ"/>
              </w:rPr>
              <w:t>ге, қосылып айтуға үйрету</w:t>
            </w:r>
            <w:r w:rsidRPr="003906D3">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w:t>
            </w:r>
            <w:r w:rsidRPr="007322A0">
              <w:rPr>
                <w:rFonts w:ascii="Times New Roman" w:hAnsi="Times New Roman"/>
                <w:b/>
                <w:sz w:val="24"/>
                <w:szCs w:val="24"/>
                <w:lang w:val="kk-KZ"/>
              </w:rPr>
              <w:t>Қимыл қозғалыс ойыны</w:t>
            </w:r>
          </w:p>
        </w:tc>
        <w:tc>
          <w:tcPr>
            <w:tcW w:w="2835" w:type="dxa"/>
            <w:gridSpan w:val="2"/>
          </w:tcPr>
          <w:p w:rsidR="006831F2" w:rsidRPr="0091379A" w:rsidRDefault="006831F2" w:rsidP="005B7E05">
            <w:pPr>
              <w:spacing w:after="0" w:line="240" w:lineRule="auto"/>
              <w:rPr>
                <w:rFonts w:ascii="Times New Roman" w:hAnsi="Times New Roman" w:cs="Times New Roman"/>
                <w:b/>
                <w:sz w:val="24"/>
                <w:szCs w:val="24"/>
                <w:lang w:val="kk-KZ"/>
              </w:rPr>
            </w:pPr>
            <w:r w:rsidRPr="0091379A">
              <w:rPr>
                <w:rFonts w:ascii="Times New Roman" w:hAnsi="Times New Roman" w:cs="Times New Roman"/>
                <w:b/>
                <w:sz w:val="24"/>
                <w:szCs w:val="24"/>
                <w:lang w:val="kk-KZ"/>
              </w:rPr>
              <w:t>Балалардың сөздік қорын:  киім, аяқкиім  атауларын атап үйрету, еңбек әрекеті қарама-қарсы мәндес әрекеттерді</w:t>
            </w:r>
            <w:r>
              <w:rPr>
                <w:rFonts w:ascii="Times New Roman" w:hAnsi="Times New Roman" w:cs="Times New Roman"/>
                <w:b/>
                <w:sz w:val="24"/>
                <w:szCs w:val="24"/>
                <w:lang w:val="kk-KZ"/>
              </w:rPr>
              <w:t xml:space="preserve"> ( кию - шешу).                       (сөйлеуді дамыту)</w:t>
            </w:r>
          </w:p>
          <w:p w:rsidR="006831F2" w:rsidRDefault="006831F2" w:rsidP="005B7E05">
            <w:pPr>
              <w:spacing w:after="0" w:line="240" w:lineRule="auto"/>
              <w:rPr>
                <w:rFonts w:ascii="Times New Roman" w:eastAsia="Calibri" w:hAnsi="Times New Roman" w:cs="Times New Roman"/>
                <w:color w:val="000000"/>
                <w:sz w:val="24"/>
                <w:szCs w:val="24"/>
                <w:lang w:val="kk-KZ" w:eastAsia="ru-RU"/>
              </w:rPr>
            </w:pPr>
            <w:r w:rsidRPr="00A16A47">
              <w:rPr>
                <w:rFonts w:ascii="Times New Roman" w:eastAsia="Calibri" w:hAnsi="Times New Roman" w:cs="Times New Roman"/>
                <w:b/>
                <w:color w:val="000000"/>
                <w:sz w:val="24"/>
                <w:szCs w:val="24"/>
                <w:lang w:val="kk-KZ" w:eastAsia="ru-RU"/>
              </w:rPr>
              <w:t xml:space="preserve">Дидактикалық ойын </w:t>
            </w:r>
            <w:r>
              <w:rPr>
                <w:rFonts w:ascii="Times New Roman" w:eastAsia="Calibri" w:hAnsi="Times New Roman" w:cs="Times New Roman"/>
                <w:b/>
                <w:color w:val="000000"/>
                <w:sz w:val="24"/>
                <w:szCs w:val="24"/>
                <w:lang w:val="kk-KZ" w:eastAsia="ru-RU"/>
              </w:rPr>
              <w:t xml:space="preserve">                «Киімдерді ажырат</w:t>
            </w:r>
            <w:r w:rsidRPr="00A16A47">
              <w:rPr>
                <w:rFonts w:ascii="Times New Roman" w:eastAsia="Calibri" w:hAnsi="Times New Roman" w:cs="Times New Roman"/>
                <w:b/>
                <w:color w:val="000000"/>
                <w:sz w:val="24"/>
                <w:szCs w:val="24"/>
                <w:lang w:val="kk-KZ" w:eastAsia="ru-RU"/>
              </w:rPr>
              <w:t>»</w:t>
            </w:r>
            <w:r w:rsidRPr="00A16A47">
              <w:rPr>
                <w:rFonts w:ascii="Times New Roman" w:eastAsia="Calibri" w:hAnsi="Times New Roman" w:cs="Times New Roman"/>
                <w:color w:val="000000"/>
                <w:sz w:val="24"/>
                <w:szCs w:val="24"/>
                <w:lang w:val="kk-KZ" w:eastAsia="ru-RU"/>
              </w:rPr>
              <w:t xml:space="preserve"> </w:t>
            </w:r>
          </w:p>
          <w:p w:rsidR="006831F2" w:rsidRDefault="006831F2" w:rsidP="005B7E05">
            <w:pPr>
              <w:spacing w:after="0" w:line="240" w:lineRule="auto"/>
              <w:rPr>
                <w:rFonts w:ascii="Times New Roman" w:hAnsi="Times New Roman" w:cs="Times New Roman"/>
                <w:color w:val="000000"/>
                <w:sz w:val="24"/>
                <w:szCs w:val="24"/>
                <w:lang w:val="kk-KZ" w:eastAsia="ru-RU"/>
              </w:rPr>
            </w:pPr>
            <w:r w:rsidRPr="00A16A47">
              <w:rPr>
                <w:rFonts w:ascii="Times New Roman" w:eastAsia="Calibri" w:hAnsi="Times New Roman" w:cs="Times New Roman"/>
                <w:b/>
                <w:color w:val="000000"/>
                <w:sz w:val="24"/>
                <w:szCs w:val="24"/>
                <w:lang w:val="kk-KZ" w:eastAsia="ru-RU"/>
              </w:rPr>
              <w:t>Мақсаты</w:t>
            </w:r>
            <w:r>
              <w:rPr>
                <w:rFonts w:ascii="Times New Roman" w:eastAsia="Calibri" w:hAnsi="Times New Roman" w:cs="Times New Roman"/>
                <w:b/>
                <w:color w:val="000000"/>
                <w:sz w:val="24"/>
                <w:szCs w:val="24"/>
                <w:lang w:val="kk-KZ" w:eastAsia="ru-RU"/>
              </w:rPr>
              <w:t xml:space="preserve">: </w:t>
            </w:r>
            <w:r>
              <w:rPr>
                <w:rFonts w:ascii="Times New Roman" w:eastAsia="Calibri" w:hAnsi="Times New Roman" w:cs="Times New Roman"/>
                <w:color w:val="000000"/>
                <w:sz w:val="24"/>
                <w:szCs w:val="24"/>
                <w:lang w:val="kk-KZ" w:eastAsia="ru-RU"/>
              </w:rPr>
              <w:t>Киімдерді ажыратып</w:t>
            </w:r>
            <w:r w:rsidRPr="00A16A47">
              <w:rPr>
                <w:rFonts w:ascii="Times New Roman" w:eastAsia="Calibri" w:hAnsi="Times New Roman" w:cs="Times New Roman"/>
                <w:color w:val="000000"/>
                <w:sz w:val="24"/>
                <w:szCs w:val="24"/>
                <w:lang w:val="kk-KZ" w:eastAsia="ru-RU"/>
              </w:rPr>
              <w:t xml:space="preserve"> </w:t>
            </w:r>
            <w:r>
              <w:rPr>
                <w:rFonts w:ascii="Times New Roman" w:hAnsi="Times New Roman" w:cs="Times New Roman"/>
                <w:color w:val="000000"/>
                <w:sz w:val="24"/>
                <w:szCs w:val="24"/>
                <w:lang w:val="kk-KZ" w:eastAsia="ru-RU"/>
              </w:rPr>
              <w:t xml:space="preserve"> түстеріне қарай, атауға үйрету. </w:t>
            </w:r>
          </w:p>
          <w:p w:rsidR="006831F2" w:rsidRPr="00154AFE" w:rsidRDefault="006831F2" w:rsidP="005B7E05">
            <w:pPr>
              <w:spacing w:after="0" w:line="240" w:lineRule="auto"/>
              <w:rPr>
                <w:rFonts w:ascii="Times New Roman" w:hAnsi="Times New Roman" w:cs="Times New Roman"/>
                <w:b/>
                <w:color w:val="000000"/>
                <w:sz w:val="24"/>
                <w:szCs w:val="24"/>
                <w:lang w:val="kk-KZ" w:eastAsia="ru-RU"/>
              </w:rPr>
            </w:pPr>
            <w:r w:rsidRPr="00154AFE">
              <w:rPr>
                <w:rFonts w:ascii="Times New Roman" w:hAnsi="Times New Roman" w:cs="Times New Roman"/>
                <w:b/>
                <w:color w:val="000000"/>
                <w:sz w:val="24"/>
                <w:szCs w:val="24"/>
                <w:lang w:val="kk-KZ" w:eastAsia="ru-RU"/>
              </w:rPr>
              <w:t>«Сыңарын тап»</w:t>
            </w:r>
          </w:p>
          <w:p w:rsidR="006831F2" w:rsidRPr="00797C7D" w:rsidRDefault="006831F2" w:rsidP="005B7E05">
            <w:pPr>
              <w:spacing w:after="0" w:line="240" w:lineRule="auto"/>
              <w:rPr>
                <w:rFonts w:ascii="Times New Roman" w:eastAsia="Calibri" w:hAnsi="Times New Roman" w:cs="Times New Roman"/>
                <w:b/>
                <w:color w:val="000000"/>
                <w:sz w:val="24"/>
                <w:szCs w:val="24"/>
                <w:lang w:val="kk-KZ" w:eastAsia="ru-RU"/>
              </w:rPr>
            </w:pPr>
            <w:r w:rsidRPr="00154AFE">
              <w:rPr>
                <w:rFonts w:ascii="Times New Roman" w:hAnsi="Times New Roman" w:cs="Times New Roman"/>
                <w:b/>
                <w:color w:val="000000"/>
                <w:sz w:val="24"/>
                <w:szCs w:val="24"/>
                <w:lang w:val="kk-KZ" w:eastAsia="ru-RU"/>
              </w:rPr>
              <w:t>Мақсаты:</w:t>
            </w:r>
            <w:r>
              <w:rPr>
                <w:rFonts w:ascii="Times New Roman" w:hAnsi="Times New Roman" w:cs="Times New Roman"/>
                <w:color w:val="000000"/>
                <w:sz w:val="24"/>
                <w:szCs w:val="24"/>
                <w:lang w:val="kk-KZ" w:eastAsia="ru-RU"/>
              </w:rPr>
              <w:t xml:space="preserve"> Ойлау, есте сақтау  қабілеттерін</w:t>
            </w:r>
            <w:r w:rsidRPr="001D614C">
              <w:rPr>
                <w:rFonts w:ascii="Times New Roman" w:hAnsi="Times New Roman" w:cs="Times New Roman"/>
                <w:sz w:val="24"/>
                <w:szCs w:val="24"/>
                <w:lang w:val="kk-KZ"/>
              </w:rPr>
              <w:t xml:space="preserve"> </w:t>
            </w:r>
            <w:r>
              <w:rPr>
                <w:rFonts w:ascii="Times New Roman" w:hAnsi="Times New Roman" w:cs="Times New Roman"/>
                <w:sz w:val="24"/>
                <w:szCs w:val="24"/>
                <w:lang w:val="kk-KZ"/>
              </w:rPr>
              <w:t>дамыту.</w:t>
            </w:r>
            <w:r>
              <w:rPr>
                <w:rFonts w:ascii="Times New Roman" w:hAnsi="Times New Roman" w:cs="Times New Roman"/>
                <w:b/>
                <w:sz w:val="24"/>
                <w:szCs w:val="20"/>
                <w:lang w:val="kk-KZ"/>
              </w:rPr>
              <w:t xml:space="preserve">       </w:t>
            </w:r>
          </w:p>
        </w:tc>
        <w:tc>
          <w:tcPr>
            <w:tcW w:w="2409" w:type="dxa"/>
          </w:tcPr>
          <w:p w:rsidR="006831F2" w:rsidRDefault="006831F2" w:rsidP="005B7E05">
            <w:pPr>
              <w:spacing w:after="0" w:line="240" w:lineRule="auto"/>
              <w:rPr>
                <w:rFonts w:ascii="Times New Roman" w:hAnsi="Times New Roman" w:cs="Times New Roman"/>
                <w:b/>
                <w:sz w:val="24"/>
                <w:szCs w:val="24"/>
                <w:lang w:val="kk-KZ"/>
              </w:rPr>
            </w:pPr>
            <w:r w:rsidRPr="0051150B">
              <w:rPr>
                <w:rFonts w:ascii="Times New Roman" w:eastAsia="Calibri" w:hAnsi="Times New Roman" w:cs="Times New Roman"/>
                <w:b/>
                <w:sz w:val="24"/>
                <w:szCs w:val="24"/>
                <w:lang w:val="kk-KZ"/>
              </w:rPr>
              <w:t>Өлшемдері әртүрлі геометриялық фигураларды  өлшемі бойынша топтастыруды үйрету.</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(сенсорика)</w:t>
            </w:r>
            <w:r>
              <w:rPr>
                <w:rFonts w:ascii="Times New Roman" w:hAnsi="Times New Roman" w:cs="Times New Roman"/>
                <w:b/>
                <w:sz w:val="24"/>
                <w:szCs w:val="24"/>
                <w:lang w:val="kk-KZ"/>
              </w:rPr>
              <w:t xml:space="preserve">  </w:t>
            </w:r>
          </w:p>
          <w:p w:rsidR="006831F2" w:rsidRDefault="006831F2"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«Дәл осындай пішінді тап»</w:t>
            </w:r>
          </w:p>
          <w:p w:rsidR="006831F2" w:rsidRPr="000459C5" w:rsidRDefault="006831F2"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Г</w:t>
            </w:r>
            <w:r w:rsidRPr="00F26BF4">
              <w:rPr>
                <w:rFonts w:ascii="Times New Roman" w:hAnsi="Times New Roman" w:cs="Times New Roman"/>
                <w:sz w:val="24"/>
                <w:szCs w:val="24"/>
                <w:lang w:val="kk-KZ"/>
              </w:rPr>
              <w:t>еометриялық   пішіндер жайлы білімдерін бекіту, пішіндерді атауға, ажыратуға, салыстыруға жаттықтыру.</w:t>
            </w:r>
            <w:r>
              <w:rPr>
                <w:rFonts w:ascii="Times New Roman" w:hAnsi="Times New Roman" w:cs="Times New Roman"/>
                <w:b/>
                <w:sz w:val="24"/>
                <w:szCs w:val="24"/>
                <w:lang w:val="kk-KZ"/>
              </w:rPr>
              <w:t xml:space="preserve"> </w:t>
            </w:r>
            <w:r w:rsidRPr="00E94372">
              <w:rPr>
                <w:rFonts w:ascii="Times New Roman" w:hAnsi="Times New Roman" w:cs="Times New Roman"/>
                <w:b/>
                <w:sz w:val="24"/>
                <w:szCs w:val="24"/>
                <w:lang w:val="kk-KZ"/>
              </w:rPr>
              <w:t xml:space="preserve">                   </w:t>
            </w:r>
          </w:p>
        </w:tc>
      </w:tr>
      <w:tr w:rsidR="006831F2" w:rsidRPr="00596ACF" w:rsidTr="005B7E05">
        <w:tc>
          <w:tcPr>
            <w:tcW w:w="2694" w:type="dxa"/>
          </w:tcPr>
          <w:p w:rsidR="006831F2" w:rsidRDefault="006831F2"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Балалардың үйіне қайтуы</w:t>
            </w:r>
          </w:p>
        </w:tc>
        <w:tc>
          <w:tcPr>
            <w:tcW w:w="13324" w:type="dxa"/>
            <w:gridSpan w:val="8"/>
          </w:tcPr>
          <w:p w:rsidR="006831F2" w:rsidRDefault="006831F2"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r>
              <w:rPr>
                <w:rFonts w:ascii="Times New Roman" w:hAnsi="Times New Roman"/>
                <w:sz w:val="24"/>
                <w:szCs w:val="24"/>
                <w:lang w:val="kk-KZ" w:eastAsia="ru-RU"/>
              </w:rPr>
              <w:t>Ата-аналармен әңгімелесу,балабақшаға уақытымен келу.</w:t>
            </w:r>
          </w:p>
          <w:p w:rsidR="006831F2" w:rsidRDefault="006831F2" w:rsidP="005B7E05">
            <w:pPr>
              <w:spacing w:after="0" w:line="240" w:lineRule="auto"/>
              <w:rPr>
                <w:rFonts w:ascii="Times New Roman" w:hAnsi="Times New Roman" w:cs="Times New Roman"/>
                <w:sz w:val="24"/>
                <w:szCs w:val="20"/>
                <w:u w:val="single"/>
                <w:lang w:val="kk-KZ"/>
              </w:rPr>
            </w:pPr>
            <w:r w:rsidRPr="00A933E1">
              <w:rPr>
                <w:rFonts w:ascii="Times New Roman" w:hAnsi="Times New Roman" w:cs="Times New Roman"/>
                <w:color w:val="000000"/>
                <w:sz w:val="24"/>
                <w:szCs w:val="24"/>
                <w:lang w:val="kk-KZ"/>
              </w:rPr>
              <w:t>Балалардың демалысты жақсы өткізулерін тілеу.</w:t>
            </w:r>
          </w:p>
        </w:tc>
      </w:tr>
    </w:tbl>
    <w:p w:rsidR="006831F2" w:rsidRPr="00B3171B" w:rsidRDefault="006831F2" w:rsidP="006831F2">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Тәрбиеші: </w:t>
      </w:r>
      <w:r w:rsidRPr="00B3171B">
        <w:rPr>
          <w:rFonts w:ascii="Times New Roman" w:hAnsi="Times New Roman" w:cs="Times New Roman"/>
          <w:bCs/>
          <w:sz w:val="24"/>
          <w:szCs w:val="20"/>
          <w:lang w:val="kk-KZ"/>
        </w:rPr>
        <w:t>Тагыбаева.Н.Е</w:t>
      </w:r>
    </w:p>
    <w:p w:rsidR="006831F2" w:rsidRPr="00B3171B" w:rsidRDefault="006831F2" w:rsidP="006831F2">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Әдіскер: </w:t>
      </w:r>
      <w:r w:rsidRPr="00B3171B">
        <w:rPr>
          <w:rFonts w:ascii="Times New Roman" w:hAnsi="Times New Roman" w:cs="Times New Roman"/>
          <w:bCs/>
          <w:sz w:val="24"/>
          <w:szCs w:val="20"/>
          <w:lang w:val="kk-KZ"/>
        </w:rPr>
        <w:t>Нургалиева.З.Қ</w:t>
      </w:r>
    </w:p>
    <w:p w:rsidR="006831F2" w:rsidRPr="008B621A" w:rsidRDefault="006831F2" w:rsidP="006831F2">
      <w:pPr>
        <w:rPr>
          <w:lang w:val="kk-KZ"/>
        </w:rPr>
      </w:pPr>
    </w:p>
    <w:p w:rsidR="006831F2" w:rsidRPr="00E20B21" w:rsidRDefault="006831F2" w:rsidP="006831F2">
      <w:pPr>
        <w:rPr>
          <w:lang w:val="kk-KZ"/>
        </w:rPr>
      </w:pPr>
    </w:p>
    <w:p w:rsidR="006831F2" w:rsidRPr="00E20B21" w:rsidRDefault="006831F2" w:rsidP="006831F2">
      <w:pPr>
        <w:rPr>
          <w:lang w:val="kk-KZ"/>
        </w:rPr>
      </w:pPr>
    </w:p>
    <w:p w:rsidR="003653FC" w:rsidRDefault="003653FC" w:rsidP="00854E00">
      <w:pPr>
        <w:rPr>
          <w:rFonts w:ascii="Times New Roman" w:hAnsi="Times New Roman" w:cs="Times New Roman"/>
          <w:b/>
          <w:sz w:val="24"/>
          <w:szCs w:val="24"/>
          <w:lang w:val="kk-KZ"/>
        </w:rPr>
      </w:pPr>
    </w:p>
    <w:p w:rsidR="003653FC" w:rsidRDefault="003653FC" w:rsidP="00854E00">
      <w:pPr>
        <w:rPr>
          <w:rFonts w:ascii="Times New Roman" w:hAnsi="Times New Roman" w:cs="Times New Roman"/>
          <w:b/>
          <w:sz w:val="24"/>
          <w:szCs w:val="24"/>
          <w:lang w:val="kk-KZ"/>
        </w:rPr>
      </w:pPr>
    </w:p>
    <w:p w:rsidR="003653FC" w:rsidRDefault="003653FC" w:rsidP="00854E00">
      <w:pPr>
        <w:rPr>
          <w:rFonts w:ascii="Times New Roman" w:hAnsi="Times New Roman" w:cs="Times New Roman"/>
          <w:b/>
          <w:sz w:val="24"/>
          <w:szCs w:val="24"/>
          <w:lang w:val="kk-KZ"/>
        </w:rPr>
      </w:pPr>
    </w:p>
    <w:p w:rsidR="003653FC" w:rsidRDefault="003653FC" w:rsidP="00854E00">
      <w:pPr>
        <w:rPr>
          <w:rFonts w:ascii="Times New Roman" w:hAnsi="Times New Roman" w:cs="Times New Roman"/>
          <w:b/>
          <w:sz w:val="24"/>
          <w:szCs w:val="24"/>
          <w:lang w:val="kk-KZ"/>
        </w:rPr>
      </w:pPr>
    </w:p>
    <w:p w:rsidR="003653FC" w:rsidRDefault="003653FC" w:rsidP="00854E00">
      <w:pPr>
        <w:rPr>
          <w:rFonts w:ascii="Times New Roman" w:hAnsi="Times New Roman" w:cs="Times New Roman"/>
          <w:b/>
          <w:sz w:val="24"/>
          <w:szCs w:val="24"/>
          <w:lang w:val="kk-KZ"/>
        </w:rPr>
      </w:pPr>
    </w:p>
    <w:p w:rsidR="003653FC" w:rsidRDefault="003653FC" w:rsidP="00854E00">
      <w:pPr>
        <w:rPr>
          <w:rFonts w:ascii="Times New Roman" w:hAnsi="Times New Roman" w:cs="Times New Roman"/>
          <w:b/>
          <w:sz w:val="24"/>
          <w:szCs w:val="24"/>
          <w:lang w:val="kk-KZ"/>
        </w:rPr>
      </w:pPr>
    </w:p>
    <w:p w:rsidR="003653FC" w:rsidRDefault="003653FC" w:rsidP="00854E00">
      <w:pPr>
        <w:rPr>
          <w:rFonts w:ascii="Times New Roman" w:hAnsi="Times New Roman" w:cs="Times New Roman"/>
          <w:b/>
          <w:sz w:val="24"/>
          <w:szCs w:val="24"/>
          <w:lang w:val="kk-KZ"/>
        </w:rPr>
      </w:pPr>
    </w:p>
    <w:p w:rsidR="003653FC" w:rsidRDefault="003653FC" w:rsidP="00854E00">
      <w:pPr>
        <w:rPr>
          <w:rFonts w:ascii="Times New Roman" w:hAnsi="Times New Roman" w:cs="Times New Roman"/>
          <w:b/>
          <w:sz w:val="24"/>
          <w:szCs w:val="24"/>
          <w:lang w:val="kk-KZ"/>
        </w:rPr>
      </w:pPr>
    </w:p>
    <w:p w:rsidR="00847191" w:rsidRDefault="00847191" w:rsidP="00854E00">
      <w:pPr>
        <w:rPr>
          <w:rFonts w:ascii="Times New Roman" w:hAnsi="Times New Roman" w:cs="Times New Roman"/>
          <w:b/>
          <w:sz w:val="24"/>
          <w:szCs w:val="24"/>
          <w:lang w:val="kk-KZ"/>
        </w:rPr>
      </w:pPr>
    </w:p>
    <w:p w:rsidR="00847191" w:rsidRDefault="00847191" w:rsidP="00854E00">
      <w:pPr>
        <w:rPr>
          <w:rFonts w:ascii="Times New Roman" w:hAnsi="Times New Roman" w:cs="Times New Roman"/>
          <w:b/>
          <w:sz w:val="24"/>
          <w:szCs w:val="24"/>
          <w:lang w:val="kk-KZ"/>
        </w:rPr>
      </w:pPr>
    </w:p>
    <w:p w:rsidR="00847191" w:rsidRDefault="00847191" w:rsidP="00854E00">
      <w:pPr>
        <w:rPr>
          <w:rFonts w:ascii="Times New Roman" w:hAnsi="Times New Roman" w:cs="Times New Roman"/>
          <w:b/>
          <w:sz w:val="24"/>
          <w:szCs w:val="24"/>
          <w:lang w:val="kk-KZ"/>
        </w:rPr>
      </w:pPr>
    </w:p>
    <w:p w:rsidR="00847191" w:rsidRDefault="00847191" w:rsidP="00854E00">
      <w:pPr>
        <w:rPr>
          <w:rFonts w:ascii="Times New Roman" w:hAnsi="Times New Roman" w:cs="Times New Roman"/>
          <w:b/>
          <w:sz w:val="24"/>
          <w:szCs w:val="24"/>
          <w:lang w:val="kk-KZ"/>
        </w:rPr>
      </w:pPr>
    </w:p>
    <w:p w:rsidR="00B30C70" w:rsidRPr="007761EC" w:rsidRDefault="00B30C70" w:rsidP="00B30C70">
      <w:pPr>
        <w:spacing w:after="0" w:line="240" w:lineRule="auto"/>
        <w:jc w:val="center"/>
        <w:rPr>
          <w:rFonts w:ascii="Times New Roman" w:hAnsi="Times New Roman" w:cs="Times New Roman"/>
          <w:b/>
          <w:bCs/>
          <w:sz w:val="24"/>
          <w:szCs w:val="24"/>
          <w:lang w:val="kk-KZ"/>
        </w:rPr>
      </w:pPr>
      <w:r w:rsidRPr="007761EC">
        <w:rPr>
          <w:rFonts w:ascii="Times New Roman" w:hAnsi="Times New Roman" w:cs="Times New Roman"/>
          <w:b/>
          <w:bCs/>
          <w:sz w:val="24"/>
          <w:szCs w:val="24"/>
          <w:lang w:val="kk-KZ"/>
        </w:rPr>
        <w:t>Тәрбиелеу - білім беру процесінің циклограммасы</w:t>
      </w:r>
    </w:p>
    <w:p w:rsidR="00B30C70" w:rsidRPr="007761EC" w:rsidRDefault="00B30C70" w:rsidP="00B30C70">
      <w:pPr>
        <w:spacing w:after="0" w:line="240" w:lineRule="auto"/>
        <w:rPr>
          <w:rFonts w:ascii="Times New Roman" w:hAnsi="Times New Roman" w:cs="Times New Roman"/>
          <w:sz w:val="24"/>
          <w:szCs w:val="24"/>
          <w:u w:val="single"/>
          <w:lang w:val="kk-KZ"/>
        </w:rPr>
      </w:pPr>
      <w:r w:rsidRPr="007761EC">
        <w:rPr>
          <w:rFonts w:ascii="Times New Roman" w:hAnsi="Times New Roman" w:cs="Times New Roman"/>
          <w:b/>
          <w:bCs/>
          <w:sz w:val="24"/>
          <w:szCs w:val="24"/>
          <w:lang w:val="kk-KZ"/>
        </w:rPr>
        <w:t xml:space="preserve">Білім беру ұйымы:   </w:t>
      </w:r>
      <w:r w:rsidRPr="007761EC">
        <w:rPr>
          <w:rFonts w:ascii="Times New Roman" w:hAnsi="Times New Roman" w:cs="Times New Roman"/>
          <w:sz w:val="24"/>
          <w:szCs w:val="24"/>
          <w:u w:val="single"/>
          <w:lang w:val="kk-KZ"/>
        </w:rPr>
        <w:t>«Балдырған» бөбекжайы</w:t>
      </w:r>
    </w:p>
    <w:p w:rsidR="00B30C70" w:rsidRPr="007761EC" w:rsidRDefault="00B30C70" w:rsidP="00B30C70">
      <w:pPr>
        <w:spacing w:after="0" w:line="240" w:lineRule="auto"/>
        <w:rPr>
          <w:rFonts w:ascii="Times New Roman" w:hAnsi="Times New Roman" w:cs="Times New Roman"/>
          <w:sz w:val="24"/>
          <w:szCs w:val="24"/>
          <w:lang w:val="kk-KZ"/>
        </w:rPr>
      </w:pPr>
      <w:r w:rsidRPr="007761EC">
        <w:rPr>
          <w:rFonts w:ascii="Times New Roman" w:hAnsi="Times New Roman" w:cs="Times New Roman"/>
          <w:b/>
          <w:bCs/>
          <w:sz w:val="24"/>
          <w:szCs w:val="24"/>
          <w:lang w:val="kk-KZ"/>
        </w:rPr>
        <w:t xml:space="preserve">Топ:  </w:t>
      </w:r>
      <w:r w:rsidRPr="007761EC">
        <w:rPr>
          <w:rFonts w:ascii="Times New Roman" w:hAnsi="Times New Roman" w:cs="Times New Roman"/>
          <w:sz w:val="24"/>
          <w:szCs w:val="24"/>
          <w:u w:val="single"/>
          <w:lang w:val="kk-KZ"/>
        </w:rPr>
        <w:t>«Толағай» кіші тобы</w:t>
      </w:r>
    </w:p>
    <w:p w:rsidR="00B30C70" w:rsidRPr="007761EC" w:rsidRDefault="00B30C70" w:rsidP="00B30C70">
      <w:pPr>
        <w:spacing w:after="0" w:line="240" w:lineRule="auto"/>
        <w:rPr>
          <w:rFonts w:ascii="Times New Roman" w:hAnsi="Times New Roman" w:cs="Times New Roman"/>
          <w:sz w:val="24"/>
          <w:szCs w:val="24"/>
          <w:lang w:val="kk-KZ"/>
        </w:rPr>
      </w:pPr>
      <w:r w:rsidRPr="007761EC">
        <w:rPr>
          <w:rFonts w:ascii="Times New Roman" w:hAnsi="Times New Roman" w:cs="Times New Roman"/>
          <w:b/>
          <w:bCs/>
          <w:sz w:val="24"/>
          <w:szCs w:val="24"/>
          <w:lang w:val="kk-KZ"/>
        </w:rPr>
        <w:t xml:space="preserve">Балалардың жасы:  </w:t>
      </w:r>
      <w:r w:rsidRPr="007761EC">
        <w:rPr>
          <w:rFonts w:ascii="Times New Roman" w:hAnsi="Times New Roman" w:cs="Times New Roman"/>
          <w:sz w:val="24"/>
          <w:szCs w:val="24"/>
          <w:u w:val="single"/>
          <w:lang w:val="kk-KZ"/>
        </w:rPr>
        <w:t>2  жас</w:t>
      </w:r>
    </w:p>
    <w:p w:rsidR="00B30C70" w:rsidRPr="007761EC" w:rsidRDefault="00B30C70" w:rsidP="00B30C70">
      <w:pPr>
        <w:spacing w:after="0" w:line="240" w:lineRule="auto"/>
        <w:rPr>
          <w:rFonts w:ascii="Times New Roman" w:hAnsi="Times New Roman" w:cs="Times New Roman"/>
          <w:b/>
          <w:bCs/>
          <w:sz w:val="24"/>
          <w:szCs w:val="24"/>
          <w:lang w:val="kk-KZ"/>
        </w:rPr>
      </w:pPr>
      <w:r w:rsidRPr="007761EC">
        <w:rPr>
          <w:rFonts w:ascii="Times New Roman" w:hAnsi="Times New Roman" w:cs="Times New Roman"/>
          <w:b/>
          <w:bCs/>
          <w:sz w:val="24"/>
          <w:szCs w:val="24"/>
          <w:lang w:val="kk-KZ"/>
        </w:rPr>
        <w:t xml:space="preserve">Жоспардың құрылу кезеңі:  </w:t>
      </w:r>
      <w:r w:rsidRPr="007761EC">
        <w:rPr>
          <w:rFonts w:ascii="Times New Roman" w:hAnsi="Times New Roman" w:cs="Times New Roman"/>
          <w:sz w:val="24"/>
          <w:szCs w:val="24"/>
          <w:u w:val="single"/>
          <w:lang w:val="kk-KZ"/>
        </w:rPr>
        <w:t>04 .01 -  06. 01. 2023 жыл</w:t>
      </w:r>
    </w:p>
    <w:tbl>
      <w:tblPr>
        <w:tblW w:w="26762" w:type="dxa"/>
        <w:tblLayout w:type="fixed"/>
        <w:tblLook w:val="04A0"/>
      </w:tblPr>
      <w:tblGrid>
        <w:gridCol w:w="2304"/>
        <w:gridCol w:w="2511"/>
        <w:gridCol w:w="255"/>
        <w:gridCol w:w="141"/>
        <w:gridCol w:w="2127"/>
        <w:gridCol w:w="171"/>
        <w:gridCol w:w="112"/>
        <w:gridCol w:w="142"/>
        <w:gridCol w:w="2126"/>
        <w:gridCol w:w="31"/>
        <w:gridCol w:w="253"/>
        <w:gridCol w:w="141"/>
        <w:gridCol w:w="142"/>
        <w:gridCol w:w="2112"/>
        <w:gridCol w:w="6"/>
        <w:gridCol w:w="292"/>
        <w:gridCol w:w="2584"/>
        <w:gridCol w:w="2828"/>
        <w:gridCol w:w="2828"/>
        <w:gridCol w:w="2828"/>
        <w:gridCol w:w="2828"/>
      </w:tblGrid>
      <w:tr w:rsidR="00B30C70" w:rsidRPr="007761EC" w:rsidTr="005B7E05">
        <w:trPr>
          <w:gridAfter w:val="4"/>
          <w:wAfter w:w="11312" w:type="dxa"/>
          <w:trHeight w:val="326"/>
        </w:trPr>
        <w:tc>
          <w:tcPr>
            <w:tcW w:w="2304" w:type="dxa"/>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spacing w:after="0" w:line="0" w:lineRule="atLeast"/>
              <w:contextualSpacing/>
              <w:rPr>
                <w:rFonts w:ascii="Times New Roman" w:hAnsi="Times New Roman" w:cs="Times New Roman"/>
                <w:sz w:val="24"/>
                <w:szCs w:val="24"/>
              </w:rPr>
            </w:pPr>
            <w:r w:rsidRPr="007761EC">
              <w:rPr>
                <w:rFonts w:ascii="Times New Roman" w:hAnsi="Times New Roman" w:cs="Times New Roman"/>
                <w:b/>
                <w:bCs/>
                <w:sz w:val="24"/>
                <w:szCs w:val="24"/>
                <w:lang w:val="kk-KZ"/>
              </w:rPr>
              <w:t xml:space="preserve">Күн тәртібінің үлгісі  </w:t>
            </w:r>
          </w:p>
        </w:tc>
        <w:tc>
          <w:tcPr>
            <w:tcW w:w="2511" w:type="dxa"/>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spacing w:after="0" w:line="0" w:lineRule="atLeast"/>
              <w:contextualSpacing/>
              <w:jc w:val="center"/>
              <w:rPr>
                <w:rFonts w:ascii="Times New Roman" w:hAnsi="Times New Roman" w:cs="Times New Roman"/>
                <w:b/>
                <w:sz w:val="24"/>
                <w:szCs w:val="24"/>
                <w:lang w:val="kk-KZ"/>
              </w:rPr>
            </w:pPr>
            <w:r w:rsidRPr="007761EC">
              <w:rPr>
                <w:rFonts w:ascii="Times New Roman" w:hAnsi="Times New Roman" w:cs="Times New Roman"/>
                <w:b/>
                <w:sz w:val="24"/>
                <w:szCs w:val="24"/>
                <w:lang w:val="kk-KZ"/>
              </w:rPr>
              <w:t>Дүйсенбі</w:t>
            </w:r>
          </w:p>
          <w:p w:rsidR="00B30C70" w:rsidRPr="007761EC" w:rsidRDefault="00B30C70" w:rsidP="005B7E05">
            <w:pPr>
              <w:spacing w:after="0" w:line="0" w:lineRule="atLeast"/>
              <w:contextualSpacing/>
              <w:jc w:val="center"/>
              <w:rPr>
                <w:rFonts w:ascii="Times New Roman" w:hAnsi="Times New Roman" w:cs="Times New Roman"/>
                <w:b/>
                <w:sz w:val="24"/>
                <w:szCs w:val="24"/>
                <w:lang w:val="kk-KZ"/>
              </w:rPr>
            </w:pPr>
          </w:p>
        </w:tc>
        <w:tc>
          <w:tcPr>
            <w:tcW w:w="2694" w:type="dxa"/>
            <w:gridSpan w:val="4"/>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spacing w:after="0" w:line="0" w:lineRule="atLeast"/>
              <w:contextualSpacing/>
              <w:jc w:val="center"/>
              <w:rPr>
                <w:rFonts w:ascii="Times New Roman" w:hAnsi="Times New Roman" w:cs="Times New Roman"/>
                <w:b/>
                <w:sz w:val="24"/>
                <w:szCs w:val="24"/>
                <w:lang w:val="kk-KZ"/>
              </w:rPr>
            </w:pPr>
            <w:r w:rsidRPr="007761EC">
              <w:rPr>
                <w:rFonts w:ascii="Times New Roman" w:hAnsi="Times New Roman" w:cs="Times New Roman"/>
                <w:b/>
                <w:sz w:val="24"/>
                <w:szCs w:val="24"/>
                <w:lang w:val="kk-KZ"/>
              </w:rPr>
              <w:t>Сейсенбі</w:t>
            </w:r>
          </w:p>
          <w:p w:rsidR="00B30C70" w:rsidRPr="007761EC" w:rsidRDefault="00B30C70" w:rsidP="005B7E05">
            <w:pPr>
              <w:spacing w:after="0" w:line="0" w:lineRule="atLeast"/>
              <w:contextualSpacing/>
              <w:jc w:val="center"/>
              <w:rPr>
                <w:rFonts w:ascii="Times New Roman" w:hAnsi="Times New Roman" w:cs="Times New Roman"/>
                <w:b/>
                <w:sz w:val="24"/>
                <w:szCs w:val="24"/>
                <w:lang w:val="kk-KZ"/>
              </w:rPr>
            </w:pPr>
          </w:p>
        </w:tc>
        <w:tc>
          <w:tcPr>
            <w:tcW w:w="2411" w:type="dxa"/>
            <w:gridSpan w:val="4"/>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spacing w:after="0" w:line="0" w:lineRule="atLeast"/>
              <w:contextualSpacing/>
              <w:jc w:val="center"/>
              <w:rPr>
                <w:rFonts w:ascii="Times New Roman" w:hAnsi="Times New Roman" w:cs="Times New Roman"/>
                <w:b/>
                <w:bCs/>
                <w:sz w:val="24"/>
                <w:szCs w:val="24"/>
                <w:lang w:val="kk-KZ"/>
              </w:rPr>
            </w:pPr>
            <w:r w:rsidRPr="007761EC">
              <w:rPr>
                <w:rFonts w:ascii="Times New Roman" w:hAnsi="Times New Roman" w:cs="Times New Roman"/>
                <w:b/>
                <w:bCs/>
                <w:sz w:val="24"/>
                <w:szCs w:val="24"/>
                <w:lang w:val="kk-KZ"/>
              </w:rPr>
              <w:t>Сәрсенбі</w:t>
            </w:r>
          </w:p>
          <w:p w:rsidR="00B30C70" w:rsidRPr="007761EC" w:rsidRDefault="00B30C70" w:rsidP="005B7E05">
            <w:pPr>
              <w:spacing w:after="0" w:line="0" w:lineRule="atLeast"/>
              <w:contextualSpacing/>
              <w:rPr>
                <w:rFonts w:ascii="Times New Roman" w:hAnsi="Times New Roman" w:cs="Times New Roman"/>
                <w:b/>
                <w:sz w:val="24"/>
                <w:szCs w:val="24"/>
                <w:lang w:val="kk-KZ"/>
              </w:rPr>
            </w:pPr>
          </w:p>
        </w:tc>
        <w:tc>
          <w:tcPr>
            <w:tcW w:w="2654" w:type="dxa"/>
            <w:gridSpan w:val="5"/>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spacing w:after="0" w:line="0" w:lineRule="atLeast"/>
              <w:contextualSpacing/>
              <w:jc w:val="center"/>
              <w:rPr>
                <w:rFonts w:ascii="Times New Roman" w:hAnsi="Times New Roman" w:cs="Times New Roman"/>
                <w:b/>
                <w:bCs/>
                <w:sz w:val="24"/>
                <w:szCs w:val="24"/>
                <w:lang w:val="kk-KZ"/>
              </w:rPr>
            </w:pPr>
            <w:r w:rsidRPr="007761EC">
              <w:rPr>
                <w:rFonts w:ascii="Times New Roman" w:hAnsi="Times New Roman" w:cs="Times New Roman"/>
                <w:b/>
                <w:bCs/>
                <w:sz w:val="24"/>
                <w:szCs w:val="24"/>
                <w:lang w:val="kk-KZ"/>
              </w:rPr>
              <w:t>Бейсенбі</w:t>
            </w:r>
          </w:p>
        </w:tc>
        <w:tc>
          <w:tcPr>
            <w:tcW w:w="2876" w:type="dxa"/>
            <w:gridSpan w:val="2"/>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spacing w:after="0" w:line="0" w:lineRule="atLeast"/>
              <w:contextualSpacing/>
              <w:jc w:val="center"/>
              <w:rPr>
                <w:rFonts w:ascii="Times New Roman" w:hAnsi="Times New Roman" w:cs="Times New Roman"/>
                <w:b/>
                <w:bCs/>
                <w:sz w:val="24"/>
                <w:szCs w:val="24"/>
                <w:lang w:val="kk-KZ"/>
              </w:rPr>
            </w:pPr>
            <w:r w:rsidRPr="007761EC">
              <w:rPr>
                <w:rFonts w:ascii="Times New Roman" w:hAnsi="Times New Roman" w:cs="Times New Roman"/>
                <w:b/>
                <w:bCs/>
                <w:sz w:val="24"/>
                <w:szCs w:val="24"/>
                <w:lang w:val="kk-KZ"/>
              </w:rPr>
              <w:t>Жұма</w:t>
            </w:r>
          </w:p>
        </w:tc>
      </w:tr>
      <w:tr w:rsidR="00B30C70" w:rsidRPr="007761EC" w:rsidTr="005B7E05">
        <w:trPr>
          <w:gridAfter w:val="4"/>
          <w:wAfter w:w="11312" w:type="dxa"/>
        </w:trPr>
        <w:tc>
          <w:tcPr>
            <w:tcW w:w="2304" w:type="dxa"/>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spacing w:after="0" w:line="0" w:lineRule="atLeast"/>
              <w:contextualSpacing/>
              <w:rPr>
                <w:rFonts w:ascii="Times New Roman" w:hAnsi="Times New Roman" w:cs="Times New Roman"/>
                <w:sz w:val="24"/>
                <w:szCs w:val="24"/>
                <w:lang w:val="kk-KZ"/>
              </w:rPr>
            </w:pPr>
            <w:r w:rsidRPr="007761EC">
              <w:rPr>
                <w:rFonts w:ascii="Times New Roman" w:hAnsi="Times New Roman" w:cs="Times New Roman"/>
                <w:b/>
                <w:bCs/>
                <w:sz w:val="24"/>
                <w:szCs w:val="24"/>
                <w:lang w:val="kk-KZ"/>
              </w:rPr>
              <w:t xml:space="preserve">Балаларды қабылдау </w:t>
            </w:r>
          </w:p>
        </w:tc>
        <w:tc>
          <w:tcPr>
            <w:tcW w:w="2511" w:type="dxa"/>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cs="Times New Roman"/>
                <w:sz w:val="24"/>
                <w:szCs w:val="24"/>
                <w:lang w:val="kk-KZ"/>
              </w:rPr>
            </w:pPr>
          </w:p>
        </w:tc>
        <w:tc>
          <w:tcPr>
            <w:tcW w:w="2694" w:type="dxa"/>
            <w:gridSpan w:val="4"/>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cs="Times New Roman"/>
                <w:sz w:val="24"/>
                <w:szCs w:val="24"/>
                <w:lang w:val="kk-KZ"/>
              </w:rPr>
            </w:pPr>
          </w:p>
        </w:tc>
        <w:tc>
          <w:tcPr>
            <w:tcW w:w="2411" w:type="dxa"/>
            <w:gridSpan w:val="4"/>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cs="Times New Roman"/>
                <w:b/>
                <w:color w:val="000000"/>
                <w:sz w:val="24"/>
                <w:szCs w:val="24"/>
                <w:lang w:val="kk-KZ"/>
              </w:rPr>
            </w:pPr>
            <w:r w:rsidRPr="007761EC">
              <w:rPr>
                <w:rFonts w:ascii="Times New Roman" w:hAnsi="Times New Roman" w:cs="Times New Roman"/>
                <w:color w:val="000000"/>
                <w:sz w:val="24"/>
                <w:szCs w:val="24"/>
                <w:lang w:val="kk-KZ"/>
              </w:rPr>
              <w:t>Балалармен  жеке әңгімелесу,  қарым-қатынас және көтеріңкі көңіл-күй, жағымды  жағдай орнату</w:t>
            </w:r>
          </w:p>
        </w:tc>
        <w:tc>
          <w:tcPr>
            <w:tcW w:w="2654" w:type="dxa"/>
            <w:gridSpan w:val="5"/>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cs="Times New Roman"/>
                <w:sz w:val="24"/>
                <w:szCs w:val="24"/>
                <w:lang w:val="kk-KZ"/>
              </w:rPr>
            </w:pPr>
            <w:r w:rsidRPr="007761EC">
              <w:rPr>
                <w:rFonts w:ascii="Times New Roman" w:hAnsi="Times New Roman" w:cs="Times New Roman"/>
                <w:sz w:val="24"/>
                <w:szCs w:val="24"/>
                <w:lang w:val="kk-KZ"/>
              </w:rPr>
              <w:t>Балалардың өзіне- өзі қызмет көрсету дағдыларын қадағалау.</w:t>
            </w:r>
          </w:p>
          <w:p w:rsidR="00B30C70" w:rsidRPr="007761EC" w:rsidRDefault="00B30C70" w:rsidP="005B7E05">
            <w:pPr>
              <w:spacing w:after="0"/>
              <w:ind w:left="-82"/>
              <w:rPr>
                <w:rFonts w:ascii="Times New Roman" w:hAnsi="Times New Roman" w:cs="Times New Roman"/>
                <w:sz w:val="24"/>
                <w:szCs w:val="24"/>
                <w:lang w:val="kk-KZ"/>
              </w:rPr>
            </w:pPr>
            <w:r w:rsidRPr="007761EC">
              <w:rPr>
                <w:rFonts w:ascii="Times New Roman" w:hAnsi="Times New Roman" w:cs="Times New Roman"/>
                <w:sz w:val="24"/>
                <w:szCs w:val="24"/>
                <w:lang w:val="kk-KZ"/>
              </w:rPr>
              <w:t xml:space="preserve">  Киімдерін  кию- шешуін ,дұрыс қоюға әдеттендіру.</w:t>
            </w:r>
          </w:p>
        </w:tc>
        <w:tc>
          <w:tcPr>
            <w:tcW w:w="2876" w:type="dxa"/>
            <w:gridSpan w:val="2"/>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cs="Times New Roman"/>
                <w:sz w:val="24"/>
                <w:szCs w:val="24"/>
                <w:lang w:val="kk-KZ"/>
              </w:rPr>
            </w:pPr>
            <w:r w:rsidRPr="007761EC">
              <w:rPr>
                <w:rFonts w:ascii="Times New Roman" w:hAnsi="Times New Roman" w:cs="Times New Roman"/>
                <w:sz w:val="24"/>
                <w:szCs w:val="24"/>
                <w:lang w:val="kk-KZ"/>
              </w:rPr>
              <w:t>Балаларды көтеріңкі көңіл-күймен қарсы алу . Әр баланың белсенділігіне назар аудару.</w:t>
            </w:r>
          </w:p>
        </w:tc>
      </w:tr>
      <w:tr w:rsidR="00B30C70" w:rsidRPr="00BA6A41" w:rsidTr="005B7E05">
        <w:trPr>
          <w:gridAfter w:val="4"/>
          <w:wAfter w:w="11312" w:type="dxa"/>
        </w:trPr>
        <w:tc>
          <w:tcPr>
            <w:tcW w:w="2304" w:type="dxa"/>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spacing w:after="0" w:line="0" w:lineRule="atLeast"/>
              <w:contextualSpacing/>
              <w:rPr>
                <w:rFonts w:ascii="Times New Roman" w:hAnsi="Times New Roman" w:cs="Times New Roman"/>
                <w:sz w:val="24"/>
                <w:szCs w:val="24"/>
                <w:lang w:val="kk-KZ"/>
              </w:rPr>
            </w:pPr>
            <w:r w:rsidRPr="007761EC">
              <w:rPr>
                <w:rFonts w:ascii="Times New Roman" w:hAnsi="Times New Roman" w:cs="Times New Roman"/>
                <w:b/>
                <w:bCs/>
                <w:sz w:val="24"/>
                <w:szCs w:val="24"/>
                <w:lang w:val="kk-KZ"/>
              </w:rPr>
              <w:t xml:space="preserve">Ата-аналармен әңгімелесу, кеңес беру </w:t>
            </w:r>
          </w:p>
        </w:tc>
        <w:tc>
          <w:tcPr>
            <w:tcW w:w="13146" w:type="dxa"/>
            <w:gridSpan w:val="16"/>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spacing w:after="0"/>
              <w:rPr>
                <w:rFonts w:ascii="Times New Roman" w:hAnsi="Times New Roman" w:cs="Times New Roman"/>
                <w:sz w:val="24"/>
                <w:szCs w:val="24"/>
                <w:lang w:val="kk-KZ"/>
              </w:rPr>
            </w:pPr>
            <w:r w:rsidRPr="007761EC">
              <w:rPr>
                <w:rFonts w:ascii="Times New Roman" w:hAnsi="Times New Roman" w:cs="Times New Roman"/>
                <w:sz w:val="24"/>
                <w:szCs w:val="24"/>
                <w:lang w:val="kk-KZ"/>
              </w:rPr>
              <w:t>Ата-аналармен баланың денсаулығы, үйдегі күн тәртібі туралы әңгімелесу.</w:t>
            </w:r>
          </w:p>
          <w:p w:rsidR="00B30C70" w:rsidRPr="007761EC" w:rsidRDefault="00B30C70" w:rsidP="005B7E05">
            <w:pPr>
              <w:spacing w:after="0"/>
              <w:rPr>
                <w:rFonts w:ascii="Times New Roman" w:hAnsi="Times New Roman" w:cs="Times New Roman"/>
                <w:sz w:val="24"/>
                <w:szCs w:val="24"/>
                <w:lang w:val="kk-KZ"/>
              </w:rPr>
            </w:pPr>
            <w:r w:rsidRPr="007761EC">
              <w:rPr>
                <w:rFonts w:ascii="Times New Roman" w:hAnsi="Times New Roman" w:cs="Times New Roman"/>
                <w:sz w:val="24"/>
                <w:szCs w:val="24"/>
                <w:lang w:val="kk-KZ"/>
              </w:rPr>
              <w:t>Баланы дамыту  мәселелері бойынша (жыл мезгіліне байланысты балаларды киіндіру) кеңес беру.</w:t>
            </w:r>
          </w:p>
        </w:tc>
      </w:tr>
      <w:tr w:rsidR="00B30C70" w:rsidRPr="00BA6A41" w:rsidTr="005B7E05">
        <w:trPr>
          <w:gridAfter w:val="4"/>
          <w:wAfter w:w="11312" w:type="dxa"/>
        </w:trPr>
        <w:tc>
          <w:tcPr>
            <w:tcW w:w="2304" w:type="dxa"/>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spacing w:after="0" w:line="0" w:lineRule="atLeast"/>
              <w:contextualSpacing/>
              <w:rPr>
                <w:rFonts w:ascii="Times New Roman" w:hAnsi="Times New Roman" w:cs="Times New Roman"/>
                <w:sz w:val="24"/>
                <w:szCs w:val="24"/>
                <w:lang w:val="kk-KZ"/>
              </w:rPr>
            </w:pPr>
            <w:r w:rsidRPr="007761EC">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11" w:type="dxa"/>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line="259" w:lineRule="auto"/>
              <w:rPr>
                <w:rFonts w:ascii="Times New Roman" w:eastAsia="Calibri" w:hAnsi="Times New Roman" w:cs="Times New Roman"/>
                <w:b/>
                <w:color w:val="000000"/>
                <w:sz w:val="24"/>
                <w:szCs w:val="24"/>
                <w:lang w:val="kk-KZ"/>
              </w:rPr>
            </w:pPr>
          </w:p>
        </w:tc>
        <w:tc>
          <w:tcPr>
            <w:tcW w:w="2806" w:type="dxa"/>
            <w:gridSpan w:val="5"/>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eastAsia="Calibri" w:hAnsi="Times New Roman" w:cs="Times New Roman"/>
                <w:b/>
                <w:sz w:val="24"/>
                <w:szCs w:val="24"/>
                <w:lang w:val="kk-KZ"/>
              </w:rPr>
            </w:pPr>
            <w:r w:rsidRPr="007761EC">
              <w:rPr>
                <w:rFonts w:ascii="Times New Roman" w:eastAsia="Times New Roman" w:hAnsi="Times New Roman" w:cs="Times New Roman"/>
                <w:sz w:val="24"/>
                <w:szCs w:val="24"/>
                <w:lang w:val="kk-KZ"/>
              </w:rPr>
              <w:t xml:space="preserve"> </w:t>
            </w:r>
          </w:p>
        </w:tc>
        <w:tc>
          <w:tcPr>
            <w:tcW w:w="2268" w:type="dxa"/>
            <w:gridSpan w:val="2"/>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eastAsia="Calibri" w:hAnsi="Times New Roman" w:cs="Times New Roman"/>
                <w:b/>
                <w:sz w:val="24"/>
                <w:szCs w:val="24"/>
                <w:lang w:val="kk-KZ"/>
              </w:rPr>
            </w:pPr>
            <w:r w:rsidRPr="007761EC">
              <w:rPr>
                <w:rFonts w:ascii="Times New Roman" w:eastAsia="Calibri" w:hAnsi="Times New Roman" w:cs="Times New Roman"/>
                <w:b/>
                <w:sz w:val="24"/>
                <w:szCs w:val="24"/>
                <w:lang w:val="kk-KZ"/>
              </w:rPr>
              <w:t xml:space="preserve"> </w:t>
            </w:r>
            <w:r w:rsidRPr="007761EC">
              <w:rPr>
                <w:rFonts w:ascii="Times New Roman" w:eastAsia="Calibri" w:hAnsi="Times New Roman" w:cs="Times New Roman"/>
                <w:sz w:val="24"/>
                <w:szCs w:val="24"/>
                <w:lang w:val="kk-KZ"/>
              </w:rPr>
              <w:t>Балалардың назарын кітапты қарап отырған балаға аудару</w:t>
            </w:r>
            <w:r w:rsidRPr="007761EC">
              <w:rPr>
                <w:rFonts w:ascii="Times New Roman" w:eastAsia="Calibri" w:hAnsi="Times New Roman" w:cs="Times New Roman"/>
                <w:b/>
                <w:sz w:val="24"/>
                <w:szCs w:val="24"/>
                <w:lang w:val="kk-KZ"/>
              </w:rPr>
              <w:t xml:space="preserve"> (көркем әдебиет)            </w:t>
            </w:r>
          </w:p>
          <w:p w:rsidR="00B30C70" w:rsidRPr="007761EC" w:rsidRDefault="00B30C70" w:rsidP="005B7E05">
            <w:pPr>
              <w:spacing w:after="0"/>
              <w:rPr>
                <w:rFonts w:ascii="Times New Roman" w:hAnsi="Times New Roman" w:cs="Times New Roman"/>
                <w:bCs/>
                <w:sz w:val="24"/>
                <w:szCs w:val="24"/>
                <w:lang w:val="kk-KZ"/>
              </w:rPr>
            </w:pPr>
            <w:r w:rsidRPr="007761EC">
              <w:rPr>
                <w:rFonts w:ascii="Times New Roman" w:eastAsia="Calibri" w:hAnsi="Times New Roman" w:cs="Times New Roman"/>
                <w:b/>
                <w:sz w:val="24"/>
                <w:szCs w:val="24"/>
                <w:lang w:val="kk-KZ"/>
              </w:rPr>
              <w:t xml:space="preserve"> </w:t>
            </w:r>
            <w:r w:rsidRPr="007761EC">
              <w:rPr>
                <w:rFonts w:ascii="Times New Roman" w:hAnsi="Times New Roman" w:cs="Times New Roman"/>
                <w:bCs/>
                <w:sz w:val="24"/>
                <w:szCs w:val="24"/>
                <w:lang w:val="kk-KZ"/>
              </w:rPr>
              <w:t>Кітап бұрышында:</w:t>
            </w:r>
          </w:p>
          <w:p w:rsidR="00B30C70" w:rsidRPr="007761EC" w:rsidRDefault="00B30C70" w:rsidP="005B7E05">
            <w:pPr>
              <w:spacing w:after="0"/>
              <w:rPr>
                <w:rFonts w:ascii="Times New Roman" w:hAnsi="Times New Roman" w:cs="Times New Roman"/>
                <w:b/>
                <w:bCs/>
                <w:sz w:val="24"/>
                <w:szCs w:val="24"/>
                <w:lang w:val="kk-KZ"/>
              </w:rPr>
            </w:pPr>
            <w:r w:rsidRPr="007761EC">
              <w:rPr>
                <w:rFonts w:ascii="Times New Roman" w:hAnsi="Times New Roman" w:cs="Times New Roman"/>
                <w:b/>
                <w:bCs/>
                <w:sz w:val="24"/>
                <w:szCs w:val="24"/>
                <w:lang w:val="kk-KZ"/>
              </w:rPr>
              <w:t>«Менің сүйікті кітабым»</w:t>
            </w:r>
          </w:p>
          <w:p w:rsidR="00B30C70" w:rsidRPr="007761EC" w:rsidRDefault="00B30C70" w:rsidP="005B7E05">
            <w:pPr>
              <w:spacing w:after="0"/>
              <w:rPr>
                <w:rFonts w:ascii="Times New Roman" w:hAnsi="Times New Roman" w:cs="Times New Roman"/>
                <w:b/>
                <w:bCs/>
                <w:sz w:val="24"/>
                <w:szCs w:val="24"/>
                <w:lang w:val="kk-KZ"/>
              </w:rPr>
            </w:pPr>
            <w:r w:rsidRPr="007761EC">
              <w:rPr>
                <w:rFonts w:ascii="Times New Roman" w:hAnsi="Times New Roman" w:cs="Times New Roman"/>
                <w:b/>
                <w:bCs/>
                <w:sz w:val="24"/>
                <w:szCs w:val="24"/>
                <w:lang w:val="kk-KZ"/>
              </w:rPr>
              <w:t>Мақсаты:</w:t>
            </w:r>
            <w:r w:rsidRPr="007761EC">
              <w:rPr>
                <w:rFonts w:ascii="Times New Roman" w:hAnsi="Times New Roman" w:cs="Times New Roman"/>
                <w:bCs/>
                <w:sz w:val="24"/>
                <w:szCs w:val="24"/>
                <w:lang w:val="kk-KZ"/>
              </w:rPr>
              <w:t xml:space="preserve"> баланың танымдық, зияткерлік қабілетін арттыру.</w:t>
            </w:r>
          </w:p>
        </w:tc>
        <w:tc>
          <w:tcPr>
            <w:tcW w:w="2685" w:type="dxa"/>
            <w:gridSpan w:val="6"/>
            <w:tcBorders>
              <w:top w:val="single" w:sz="4" w:space="0" w:color="auto"/>
              <w:left w:val="single" w:sz="4" w:space="0" w:color="auto"/>
              <w:bottom w:val="single" w:sz="4" w:space="0" w:color="auto"/>
              <w:right w:val="single" w:sz="4" w:space="0" w:color="auto"/>
            </w:tcBorders>
          </w:tcPr>
          <w:p w:rsidR="00B30C70" w:rsidRPr="007761EC" w:rsidRDefault="00B30C70" w:rsidP="005B7E05">
            <w:pPr>
              <w:widowControl w:val="0"/>
              <w:spacing w:after="0"/>
              <w:rPr>
                <w:rFonts w:ascii="Times New Roman" w:eastAsia="Calibri" w:hAnsi="Times New Roman" w:cs="Times New Roman"/>
                <w:bCs/>
                <w:iCs/>
                <w:sz w:val="24"/>
                <w:szCs w:val="24"/>
                <w:lang w:val="kk-KZ"/>
              </w:rPr>
            </w:pPr>
            <w:r w:rsidRPr="007761EC">
              <w:rPr>
                <w:rFonts w:ascii="Times New Roman" w:eastAsia="Calibri" w:hAnsi="Times New Roman" w:cs="Times New Roman"/>
                <w:bCs/>
                <w:iCs/>
                <w:sz w:val="24"/>
                <w:szCs w:val="24"/>
                <w:lang w:val="kk-KZ"/>
              </w:rPr>
              <w:t>Сөздік қорды қалыптастыру.</w:t>
            </w:r>
          </w:p>
          <w:p w:rsidR="00B30C70" w:rsidRPr="007761EC" w:rsidRDefault="00B30C70" w:rsidP="005B7E05">
            <w:pPr>
              <w:widowControl w:val="0"/>
              <w:spacing w:after="0"/>
              <w:rPr>
                <w:rFonts w:ascii="Times New Roman" w:eastAsia="Calibri" w:hAnsi="Times New Roman" w:cs="Times New Roman"/>
                <w:sz w:val="24"/>
                <w:szCs w:val="24"/>
                <w:lang w:val="kk-KZ"/>
              </w:rPr>
            </w:pPr>
            <w:r w:rsidRPr="007761EC">
              <w:rPr>
                <w:rFonts w:ascii="Times New Roman" w:eastAsia="Calibri" w:hAnsi="Times New Roman" w:cs="Times New Roman"/>
                <w:sz w:val="24"/>
                <w:szCs w:val="24"/>
                <w:lang w:val="kk-KZ"/>
              </w:rPr>
              <w:t xml:space="preserve">Балалардың сөздік қорын: </w:t>
            </w:r>
          </w:p>
          <w:p w:rsidR="00B30C70" w:rsidRPr="007761EC" w:rsidRDefault="00B30C70" w:rsidP="005B7E05">
            <w:pPr>
              <w:widowControl w:val="0"/>
              <w:spacing w:after="0"/>
              <w:rPr>
                <w:rFonts w:ascii="Times New Roman" w:eastAsia="Calibri" w:hAnsi="Times New Roman" w:cs="Times New Roman"/>
                <w:sz w:val="24"/>
                <w:szCs w:val="24"/>
                <w:lang w:val="kk-KZ"/>
              </w:rPr>
            </w:pPr>
            <w:r w:rsidRPr="007761EC">
              <w:rPr>
                <w:rFonts w:ascii="Times New Roman" w:eastAsia="Calibri" w:hAnsi="Times New Roman" w:cs="Times New Roman"/>
                <w:sz w:val="24"/>
                <w:szCs w:val="24"/>
                <w:lang w:val="kk-KZ"/>
              </w:rPr>
              <w:t>көлік құралдарын және жеке бас гигиенасы заттарын білдіретін зат есімдермен атауды үйрету.</w:t>
            </w:r>
          </w:p>
          <w:p w:rsidR="00B30C70" w:rsidRPr="007761EC" w:rsidRDefault="00B30C70" w:rsidP="005B7E05">
            <w:pPr>
              <w:spacing w:after="0"/>
              <w:rPr>
                <w:rFonts w:ascii="Times New Roman" w:hAnsi="Times New Roman" w:cs="Times New Roman"/>
                <w:b/>
                <w:sz w:val="24"/>
                <w:szCs w:val="24"/>
                <w:lang w:val="kk-KZ"/>
              </w:rPr>
            </w:pPr>
            <w:r w:rsidRPr="007761EC">
              <w:rPr>
                <w:rFonts w:ascii="Times New Roman" w:hAnsi="Times New Roman" w:cs="Times New Roman"/>
                <w:b/>
                <w:sz w:val="24"/>
                <w:szCs w:val="24"/>
                <w:lang w:val="kk-KZ"/>
              </w:rPr>
              <w:t xml:space="preserve"> (сөйлеуді дамыту)</w:t>
            </w:r>
          </w:p>
          <w:p w:rsidR="00B30C70" w:rsidRPr="007761EC" w:rsidRDefault="00B30C70" w:rsidP="005B7E05">
            <w:pPr>
              <w:spacing w:after="0"/>
              <w:rPr>
                <w:rFonts w:ascii="Times New Roman" w:hAnsi="Times New Roman" w:cs="Times New Roman"/>
                <w:b/>
                <w:color w:val="000000"/>
                <w:sz w:val="24"/>
                <w:szCs w:val="24"/>
                <w:lang w:val="kk-KZ"/>
              </w:rPr>
            </w:pPr>
            <w:r w:rsidRPr="007761EC">
              <w:rPr>
                <w:rFonts w:ascii="Times New Roman" w:hAnsi="Times New Roman" w:cs="Times New Roman"/>
                <w:color w:val="000000"/>
                <w:sz w:val="24"/>
                <w:szCs w:val="24"/>
                <w:lang w:val="kk-KZ"/>
              </w:rPr>
              <w:t>«</w:t>
            </w:r>
            <w:r w:rsidRPr="007761EC">
              <w:rPr>
                <w:rFonts w:ascii="Times New Roman" w:hAnsi="Times New Roman" w:cs="Times New Roman"/>
                <w:b/>
                <w:color w:val="000000"/>
                <w:sz w:val="24"/>
                <w:szCs w:val="24"/>
                <w:lang w:val="kk-KZ"/>
              </w:rPr>
              <w:t xml:space="preserve">қарда жүретін көліктер» </w:t>
            </w:r>
            <w:r w:rsidRPr="007761EC">
              <w:rPr>
                <w:rFonts w:ascii="Times New Roman" w:hAnsi="Times New Roman" w:cs="Times New Roman"/>
                <w:color w:val="000000"/>
                <w:sz w:val="24"/>
                <w:szCs w:val="24"/>
                <w:lang w:val="kk-KZ"/>
              </w:rPr>
              <w:t xml:space="preserve">  </w:t>
            </w:r>
          </w:p>
          <w:p w:rsidR="00B30C70" w:rsidRPr="007761EC" w:rsidRDefault="00B30C70" w:rsidP="005B7E05">
            <w:pPr>
              <w:spacing w:after="0"/>
              <w:rPr>
                <w:rFonts w:ascii="Times New Roman" w:hAnsi="Times New Roman" w:cs="Times New Roman"/>
                <w:sz w:val="24"/>
                <w:szCs w:val="24"/>
                <w:lang w:val="kk-KZ"/>
              </w:rPr>
            </w:pPr>
            <w:r w:rsidRPr="007761EC">
              <w:rPr>
                <w:rFonts w:ascii="Times New Roman" w:hAnsi="Times New Roman" w:cs="Times New Roman"/>
                <w:b/>
                <w:color w:val="000000"/>
                <w:sz w:val="24"/>
                <w:szCs w:val="24"/>
                <w:lang w:val="kk-KZ"/>
              </w:rPr>
              <w:t>Мақсаты:</w:t>
            </w:r>
            <w:r w:rsidRPr="007761EC">
              <w:rPr>
                <w:rFonts w:ascii="Times New Roman" w:hAnsi="Times New Roman" w:cs="Times New Roman"/>
                <w:color w:val="000000"/>
                <w:sz w:val="24"/>
                <w:szCs w:val="24"/>
                <w:lang w:val="kk-KZ"/>
              </w:rPr>
              <w:t xml:space="preserve"> </w:t>
            </w:r>
            <w:r w:rsidRPr="007761EC">
              <w:rPr>
                <w:rFonts w:ascii="Times New Roman" w:hAnsi="Times New Roman" w:cs="Times New Roman"/>
                <w:sz w:val="24"/>
                <w:szCs w:val="24"/>
                <w:lang w:val="kk-KZ"/>
              </w:rPr>
              <w:t xml:space="preserve"> қар туралы түсінік беру. Қарда жүретін көліктермен таныстыру.</w:t>
            </w:r>
          </w:p>
        </w:tc>
        <w:tc>
          <w:tcPr>
            <w:tcW w:w="2876" w:type="dxa"/>
            <w:gridSpan w:val="2"/>
            <w:tcBorders>
              <w:top w:val="single" w:sz="4" w:space="0" w:color="auto"/>
              <w:left w:val="single" w:sz="4" w:space="0" w:color="auto"/>
              <w:bottom w:val="single" w:sz="4" w:space="0" w:color="auto"/>
              <w:right w:val="single" w:sz="4" w:space="0" w:color="auto"/>
            </w:tcBorders>
          </w:tcPr>
          <w:p w:rsidR="00B30C70" w:rsidRPr="007761EC" w:rsidRDefault="00B30C70" w:rsidP="005B7E05">
            <w:pPr>
              <w:widowControl w:val="0"/>
              <w:spacing w:after="0"/>
              <w:rPr>
                <w:rFonts w:ascii="Times New Roman" w:eastAsia="Calibri" w:hAnsi="Times New Roman" w:cs="Times New Roman"/>
                <w:sz w:val="24"/>
                <w:szCs w:val="24"/>
                <w:lang w:val="kk-KZ"/>
              </w:rPr>
            </w:pPr>
            <w:r w:rsidRPr="007761EC">
              <w:rPr>
                <w:rFonts w:ascii="Times New Roman" w:eastAsia="Calibri" w:hAnsi="Times New Roman" w:cs="Times New Roman"/>
                <w:sz w:val="24"/>
                <w:szCs w:val="24"/>
                <w:lang w:val="kk-KZ"/>
              </w:rPr>
              <w:t xml:space="preserve"> Кеңістік қатынастарды түсіну, құрылыс масштабына сәйкес сюжеттік ойыншықтарды, табиғи материалдарды (құм) қолданып, ойнауға мүмкіндік беру.</w:t>
            </w:r>
          </w:p>
          <w:p w:rsidR="00B30C70" w:rsidRPr="007761EC" w:rsidRDefault="00B30C70" w:rsidP="005B7E05">
            <w:pPr>
              <w:spacing w:after="0"/>
              <w:rPr>
                <w:rFonts w:ascii="Times New Roman" w:hAnsi="Times New Roman" w:cs="Times New Roman"/>
                <w:b/>
                <w:color w:val="000000"/>
                <w:sz w:val="24"/>
                <w:szCs w:val="24"/>
                <w:lang w:val="kk-KZ"/>
              </w:rPr>
            </w:pPr>
            <w:r w:rsidRPr="007761EC">
              <w:rPr>
                <w:rFonts w:ascii="Times New Roman" w:hAnsi="Times New Roman" w:cs="Times New Roman"/>
                <w:b/>
                <w:sz w:val="24"/>
                <w:szCs w:val="24"/>
                <w:lang w:val="kk-KZ"/>
              </w:rPr>
              <w:t>құрдастарымен бірге -құрастыруға баулу, олармен ойнау. (құрастыру)</w:t>
            </w:r>
          </w:p>
          <w:p w:rsidR="00B30C70" w:rsidRPr="007761EC" w:rsidRDefault="00B30C70" w:rsidP="005B7E05">
            <w:pPr>
              <w:spacing w:after="0"/>
              <w:rPr>
                <w:rFonts w:ascii="Times New Roman" w:hAnsi="Times New Roman"/>
                <w:b/>
                <w:color w:val="000000"/>
                <w:sz w:val="24"/>
                <w:szCs w:val="24"/>
                <w:lang w:val="kk-KZ"/>
              </w:rPr>
            </w:pPr>
            <w:r w:rsidRPr="007761EC">
              <w:rPr>
                <w:rFonts w:ascii="Times New Roman" w:hAnsi="Times New Roman"/>
                <w:b/>
                <w:color w:val="000000"/>
                <w:sz w:val="24"/>
                <w:szCs w:val="24"/>
                <w:lang w:val="kk-KZ"/>
              </w:rPr>
              <w:t>Қимылды ойын:</w:t>
            </w:r>
          </w:p>
          <w:p w:rsidR="00B30C70" w:rsidRPr="007761EC" w:rsidRDefault="00B30C70" w:rsidP="005B7E05">
            <w:pPr>
              <w:spacing w:after="0"/>
              <w:rPr>
                <w:rFonts w:ascii="Times New Roman" w:hAnsi="Times New Roman"/>
                <w:b/>
                <w:color w:val="000000"/>
                <w:sz w:val="24"/>
                <w:szCs w:val="24"/>
                <w:lang w:val="kk-KZ"/>
              </w:rPr>
            </w:pPr>
            <w:r w:rsidRPr="007761EC">
              <w:rPr>
                <w:rFonts w:ascii="Times New Roman" w:hAnsi="Times New Roman"/>
                <w:b/>
                <w:color w:val="000000"/>
                <w:sz w:val="24"/>
                <w:szCs w:val="24"/>
                <w:lang w:val="kk-KZ"/>
              </w:rPr>
              <w:t>«Кім жылдам»</w:t>
            </w:r>
          </w:p>
          <w:p w:rsidR="00B30C70" w:rsidRPr="007761EC" w:rsidRDefault="00B30C70" w:rsidP="005B7E05">
            <w:pPr>
              <w:pStyle w:val="aa"/>
              <w:rPr>
                <w:rFonts w:ascii="Times New Roman" w:hAnsi="Times New Roman"/>
                <w:color w:val="000000"/>
                <w:sz w:val="24"/>
                <w:szCs w:val="24"/>
                <w:lang w:val="kk-KZ"/>
              </w:rPr>
            </w:pPr>
            <w:r w:rsidRPr="007761EC">
              <w:rPr>
                <w:rFonts w:ascii="Times New Roman" w:hAnsi="Times New Roman"/>
                <w:b/>
                <w:color w:val="000000"/>
                <w:sz w:val="24"/>
                <w:szCs w:val="24"/>
                <w:lang w:val="kk-KZ"/>
              </w:rPr>
              <w:t>Мақсаты:</w:t>
            </w:r>
            <w:r w:rsidRPr="007761EC">
              <w:rPr>
                <w:rFonts w:ascii="Times New Roman" w:hAnsi="Times New Roman"/>
                <w:color w:val="000000"/>
                <w:sz w:val="24"/>
                <w:szCs w:val="24"/>
                <w:lang w:val="kk-KZ"/>
              </w:rPr>
              <w:t xml:space="preserve"> Түрлі-түсті стакандардан биік ғимарат құрастыру.</w:t>
            </w:r>
          </w:p>
          <w:p w:rsidR="00B30C70" w:rsidRPr="007761EC" w:rsidRDefault="00B30C70" w:rsidP="005B7E05">
            <w:pPr>
              <w:pStyle w:val="aa"/>
              <w:rPr>
                <w:rFonts w:ascii="Times New Roman" w:hAnsi="Times New Roman"/>
                <w:b/>
                <w:color w:val="000000"/>
                <w:sz w:val="24"/>
                <w:szCs w:val="24"/>
                <w:lang w:val="kk-KZ"/>
              </w:rPr>
            </w:pPr>
          </w:p>
          <w:p w:rsidR="00B30C70" w:rsidRPr="007761EC" w:rsidRDefault="00B30C70" w:rsidP="005B7E05">
            <w:pPr>
              <w:spacing w:after="0" w:line="259" w:lineRule="auto"/>
              <w:rPr>
                <w:rFonts w:ascii="Times New Roman" w:eastAsia="Calibri" w:hAnsi="Times New Roman" w:cs="Times New Roman"/>
                <w:b/>
                <w:color w:val="000000"/>
                <w:sz w:val="24"/>
                <w:szCs w:val="24"/>
                <w:lang w:val="kk-KZ"/>
              </w:rPr>
            </w:pPr>
            <w:r w:rsidRPr="007761EC">
              <w:rPr>
                <w:rFonts w:ascii="Times New Roman" w:hAnsi="Times New Roman" w:cs="Times New Roman"/>
                <w:color w:val="000000"/>
                <w:sz w:val="24"/>
                <w:szCs w:val="24"/>
                <w:lang w:val="kk-KZ"/>
              </w:rPr>
              <w:t xml:space="preserve"> </w:t>
            </w:r>
          </w:p>
        </w:tc>
      </w:tr>
      <w:tr w:rsidR="00B30C70" w:rsidRPr="00BA6A41" w:rsidTr="005B7E05">
        <w:trPr>
          <w:gridAfter w:val="4"/>
          <w:wAfter w:w="11312" w:type="dxa"/>
        </w:trPr>
        <w:tc>
          <w:tcPr>
            <w:tcW w:w="2304" w:type="dxa"/>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spacing w:after="0" w:line="0" w:lineRule="atLeast"/>
              <w:contextualSpacing/>
              <w:rPr>
                <w:rFonts w:ascii="Times New Roman" w:hAnsi="Times New Roman" w:cs="Times New Roman"/>
                <w:sz w:val="24"/>
                <w:szCs w:val="24"/>
                <w:lang w:val="kk-KZ"/>
              </w:rPr>
            </w:pPr>
            <w:r w:rsidRPr="007761EC">
              <w:rPr>
                <w:rFonts w:ascii="Times New Roman" w:hAnsi="Times New Roman" w:cs="Times New Roman"/>
                <w:b/>
                <w:bCs/>
                <w:sz w:val="24"/>
                <w:szCs w:val="24"/>
                <w:lang w:val="kk-KZ"/>
              </w:rPr>
              <w:t xml:space="preserve">Таңертенгі жаттығу  </w:t>
            </w:r>
          </w:p>
        </w:tc>
        <w:tc>
          <w:tcPr>
            <w:tcW w:w="2511" w:type="dxa"/>
            <w:tcBorders>
              <w:top w:val="single" w:sz="4" w:space="0" w:color="auto"/>
              <w:left w:val="single" w:sz="4" w:space="0" w:color="auto"/>
              <w:bottom w:val="single" w:sz="4" w:space="0" w:color="auto"/>
              <w:right w:val="single" w:sz="4" w:space="0" w:color="auto"/>
            </w:tcBorders>
          </w:tcPr>
          <w:p w:rsidR="00B30C70" w:rsidRPr="007761EC" w:rsidRDefault="00B30C70" w:rsidP="005B7E05">
            <w:pPr>
              <w:pStyle w:val="Default"/>
              <w:rPr>
                <w:b/>
                <w:lang w:val="kk-KZ"/>
              </w:rPr>
            </w:pPr>
          </w:p>
        </w:tc>
        <w:tc>
          <w:tcPr>
            <w:tcW w:w="2806" w:type="dxa"/>
            <w:gridSpan w:val="5"/>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tabs>
                <w:tab w:val="left" w:pos="9436"/>
              </w:tabs>
              <w:spacing w:after="0"/>
              <w:rPr>
                <w:rFonts w:ascii="Times New Roman" w:hAnsi="Times New Roman" w:cs="Times New Roman"/>
                <w:b/>
                <w:sz w:val="24"/>
                <w:szCs w:val="24"/>
                <w:lang w:val="kk-KZ"/>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widowControl w:val="0"/>
              <w:spacing w:after="0"/>
              <w:rPr>
                <w:rFonts w:ascii="Times New Roman" w:eastAsia="Calibri" w:hAnsi="Times New Roman" w:cs="Times New Roman"/>
                <w:sz w:val="24"/>
                <w:szCs w:val="24"/>
                <w:lang w:val="kk-KZ"/>
              </w:rPr>
            </w:pPr>
            <w:r w:rsidRPr="007761EC">
              <w:rPr>
                <w:rFonts w:ascii="Times New Roman" w:eastAsia="Calibri" w:hAnsi="Times New Roman" w:cs="Times New Roman"/>
                <w:sz w:val="24"/>
                <w:szCs w:val="24"/>
                <w:lang w:val="kk-KZ"/>
              </w:rPr>
              <w:t>Негізгі қимылдар:</w:t>
            </w:r>
          </w:p>
          <w:p w:rsidR="00B30C70" w:rsidRPr="007761EC" w:rsidRDefault="00B30C70" w:rsidP="005B7E05">
            <w:pPr>
              <w:widowControl w:val="0"/>
              <w:spacing w:after="0"/>
              <w:rPr>
                <w:rFonts w:ascii="Times New Roman" w:eastAsia="Calibri" w:hAnsi="Times New Roman" w:cs="Times New Roman"/>
                <w:sz w:val="24"/>
                <w:szCs w:val="24"/>
                <w:lang w:val="kk-KZ"/>
              </w:rPr>
            </w:pPr>
            <w:r w:rsidRPr="007761EC">
              <w:rPr>
                <w:rFonts w:ascii="Times New Roman" w:eastAsia="Calibri" w:hAnsi="Times New Roman" w:cs="Times New Roman"/>
                <w:sz w:val="24"/>
                <w:szCs w:val="24"/>
                <w:lang w:val="kk-KZ"/>
              </w:rPr>
              <w:t>Тепе-теңдік сақтау жаттығулары. Тура жолмен, сызықтармен шектелген (ені 20-25 см, ұзындығы 2-2,5 м) жіптің бойымен, гимнастикалық скамейканың үстімен жүру, заттарға шығу (гимнастикалық скамейкаға, жұмсақ модульге және т. б.): тұру.</w:t>
            </w:r>
          </w:p>
          <w:p w:rsidR="00B30C70" w:rsidRPr="007761EC" w:rsidRDefault="00B30C70" w:rsidP="005B7E05">
            <w:pPr>
              <w:spacing w:after="0"/>
              <w:rPr>
                <w:rFonts w:ascii="Times New Roman" w:hAnsi="Times New Roman" w:cs="Times New Roman"/>
                <w:b/>
                <w:color w:val="000000"/>
                <w:sz w:val="24"/>
                <w:szCs w:val="24"/>
                <w:lang w:val="kk-KZ"/>
              </w:rPr>
            </w:pPr>
            <w:r w:rsidRPr="007761EC">
              <w:rPr>
                <w:rFonts w:ascii="Times New Roman" w:hAnsi="Times New Roman" w:cs="Times New Roman"/>
                <w:b/>
                <w:color w:val="000000"/>
                <w:sz w:val="24"/>
                <w:szCs w:val="24"/>
                <w:lang w:val="kk-KZ"/>
              </w:rPr>
              <w:t xml:space="preserve">Қимылды ойын: </w:t>
            </w:r>
          </w:p>
          <w:p w:rsidR="00B30C70" w:rsidRPr="007761EC" w:rsidRDefault="00B30C70" w:rsidP="005B7E05">
            <w:pPr>
              <w:pStyle w:val="Default"/>
              <w:rPr>
                <w:lang w:val="kk-KZ"/>
              </w:rPr>
            </w:pPr>
            <w:r w:rsidRPr="007761EC">
              <w:rPr>
                <w:b/>
                <w:lang w:val="kk-KZ"/>
              </w:rPr>
              <w:t>«Қояндар»</w:t>
            </w:r>
          </w:p>
          <w:p w:rsidR="00B30C70" w:rsidRPr="007761EC" w:rsidRDefault="00B30C70" w:rsidP="005B7E05">
            <w:pPr>
              <w:pStyle w:val="Default"/>
              <w:rPr>
                <w:lang w:val="kk-KZ"/>
              </w:rPr>
            </w:pPr>
            <w:r w:rsidRPr="007761EC">
              <w:rPr>
                <w:b/>
                <w:lang w:val="kk-KZ"/>
              </w:rPr>
              <w:t>Мақсаты:</w:t>
            </w:r>
            <w:r w:rsidRPr="007761EC">
              <w:rPr>
                <w:lang w:val="kk-KZ"/>
              </w:rPr>
              <w:t xml:space="preserve">  Негізгі қимылдар.</w:t>
            </w:r>
          </w:p>
          <w:p w:rsidR="00B30C70" w:rsidRPr="007761EC" w:rsidRDefault="00B30C70" w:rsidP="005B7E05">
            <w:pPr>
              <w:pStyle w:val="Default"/>
              <w:rPr>
                <w:lang w:val="kk-KZ"/>
              </w:rPr>
            </w:pPr>
            <w:r w:rsidRPr="007761EC">
              <w:rPr>
                <w:lang w:val="kk-KZ"/>
              </w:rPr>
              <w:t xml:space="preserve">Еңбектеу. Жалпы дамытушы жаттығулар. </w:t>
            </w:r>
          </w:p>
          <w:p w:rsidR="00B30C70" w:rsidRPr="007761EC" w:rsidRDefault="00B30C70" w:rsidP="005B7E05">
            <w:pPr>
              <w:spacing w:after="0"/>
              <w:rPr>
                <w:rFonts w:ascii="Times New Roman" w:hAnsi="Times New Roman" w:cs="Times New Roman"/>
                <w:color w:val="000000"/>
                <w:sz w:val="24"/>
                <w:szCs w:val="24"/>
                <w:lang w:val="kk-KZ"/>
              </w:rPr>
            </w:pPr>
            <w:r w:rsidRPr="007761EC">
              <w:rPr>
                <w:rFonts w:ascii="Times New Roman" w:hAnsi="Times New Roman" w:cs="Times New Roman"/>
                <w:sz w:val="24"/>
                <w:szCs w:val="24"/>
                <w:lang w:val="kk-KZ"/>
              </w:rPr>
              <w:t>Қолды алға, жоғары, екі жаққа көтеру; қолды кеуде тұсында айқастыру және екі жаққа жазу, саусақтарды бүгу және ашу.</w:t>
            </w:r>
          </w:p>
        </w:tc>
        <w:tc>
          <w:tcPr>
            <w:tcW w:w="2679" w:type="dxa"/>
            <w:gridSpan w:val="5"/>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widowControl w:val="0"/>
              <w:spacing w:after="0"/>
              <w:rPr>
                <w:rFonts w:ascii="Times New Roman" w:eastAsia="Calibri" w:hAnsi="Times New Roman" w:cs="Times New Roman"/>
                <w:sz w:val="24"/>
                <w:szCs w:val="24"/>
                <w:lang w:val="kk-KZ"/>
              </w:rPr>
            </w:pPr>
            <w:r w:rsidRPr="007761EC">
              <w:rPr>
                <w:rFonts w:ascii="Times New Roman" w:hAnsi="Times New Roman" w:cs="Times New Roman"/>
                <w:b/>
                <w:color w:val="000000"/>
                <w:sz w:val="24"/>
                <w:szCs w:val="24"/>
                <w:lang w:val="kk-KZ"/>
              </w:rPr>
              <w:t xml:space="preserve"> </w:t>
            </w:r>
            <w:r w:rsidRPr="007761EC">
              <w:rPr>
                <w:rFonts w:ascii="Times New Roman" w:eastAsia="Calibri" w:hAnsi="Times New Roman" w:cs="Times New Roman"/>
                <w:sz w:val="24"/>
                <w:szCs w:val="24"/>
                <w:lang w:val="kk-KZ"/>
              </w:rPr>
              <w:t>Негізгі қимылдар:</w:t>
            </w:r>
          </w:p>
          <w:p w:rsidR="00B30C70" w:rsidRPr="007761EC" w:rsidRDefault="00B30C70" w:rsidP="005B7E05">
            <w:pPr>
              <w:widowControl w:val="0"/>
              <w:spacing w:after="0"/>
              <w:rPr>
                <w:rFonts w:ascii="Times New Roman" w:eastAsia="Calibri" w:hAnsi="Times New Roman" w:cs="Times New Roman"/>
                <w:sz w:val="24"/>
                <w:szCs w:val="24"/>
                <w:lang w:val="kk-KZ"/>
              </w:rPr>
            </w:pPr>
            <w:r w:rsidRPr="007761EC">
              <w:rPr>
                <w:rFonts w:ascii="Times New Roman" w:eastAsia="Calibri" w:hAnsi="Times New Roman" w:cs="Times New Roman"/>
                <w:sz w:val="24"/>
                <w:szCs w:val="24"/>
                <w:lang w:val="kk-KZ"/>
              </w:rPr>
              <w:t>Тепе-теңдік сақтау жаттығулары. Тура жолмен, сызықтармен шектелген (ені 20-25 см, ұзындығы 2-2,5 м) жіптің бойымен, гимнастикалық скамейканың үстімен жүру, заттарға шығу (гимнастикалық скамейкаға, жұмсақ модульге және т. б.): тұру.</w:t>
            </w:r>
          </w:p>
          <w:p w:rsidR="00B30C70" w:rsidRPr="007761EC" w:rsidRDefault="00B30C70" w:rsidP="005B7E05">
            <w:pPr>
              <w:spacing w:after="0"/>
              <w:rPr>
                <w:rFonts w:ascii="Times New Roman" w:hAnsi="Times New Roman" w:cs="Times New Roman"/>
                <w:b/>
                <w:sz w:val="24"/>
                <w:szCs w:val="24"/>
                <w:lang w:val="kk-KZ"/>
              </w:rPr>
            </w:pPr>
            <w:r w:rsidRPr="007761EC">
              <w:rPr>
                <w:rFonts w:ascii="Times New Roman" w:hAnsi="Times New Roman" w:cs="Times New Roman"/>
                <w:b/>
                <w:sz w:val="24"/>
                <w:szCs w:val="24"/>
                <w:lang w:val="kk-KZ"/>
              </w:rPr>
              <w:t>Қимылды ойын:</w:t>
            </w:r>
            <w:r w:rsidRPr="007761EC">
              <w:rPr>
                <w:rFonts w:ascii="Times New Roman" w:hAnsi="Times New Roman" w:cs="Times New Roman"/>
                <w:color w:val="000000"/>
                <w:sz w:val="24"/>
                <w:szCs w:val="24"/>
                <w:lang w:val="kk-KZ"/>
              </w:rPr>
              <w:t xml:space="preserve"> </w:t>
            </w:r>
            <w:r w:rsidRPr="007761EC">
              <w:rPr>
                <w:rFonts w:ascii="Times New Roman" w:hAnsi="Times New Roman" w:cs="Times New Roman"/>
                <w:b/>
                <w:sz w:val="24"/>
                <w:szCs w:val="24"/>
                <w:lang w:val="kk-KZ"/>
              </w:rPr>
              <w:t>«Құстар»</w:t>
            </w:r>
            <w:r w:rsidRPr="007761EC">
              <w:rPr>
                <w:rFonts w:ascii="Times New Roman" w:hAnsi="Times New Roman" w:cs="Times New Roman"/>
                <w:b/>
                <w:color w:val="000000"/>
                <w:sz w:val="24"/>
                <w:szCs w:val="24"/>
                <w:lang w:val="kk-KZ"/>
              </w:rPr>
              <w:t xml:space="preserve"> </w:t>
            </w:r>
            <w:r w:rsidRPr="007761EC">
              <w:rPr>
                <w:rFonts w:ascii="Times New Roman" w:hAnsi="Times New Roman" w:cs="Times New Roman"/>
                <w:b/>
                <w:sz w:val="24"/>
                <w:szCs w:val="24"/>
                <w:lang w:val="kk-KZ"/>
              </w:rPr>
              <w:t xml:space="preserve"> </w:t>
            </w:r>
          </w:p>
          <w:p w:rsidR="00B30C70" w:rsidRPr="007761EC" w:rsidRDefault="00B30C70" w:rsidP="005B7E05">
            <w:pPr>
              <w:spacing w:after="0"/>
              <w:rPr>
                <w:rFonts w:ascii="Times New Roman" w:hAnsi="Times New Roman" w:cs="Times New Roman"/>
                <w:color w:val="000000"/>
                <w:sz w:val="24"/>
                <w:szCs w:val="24"/>
                <w:lang w:val="kk-KZ"/>
              </w:rPr>
            </w:pPr>
            <w:r w:rsidRPr="007761EC">
              <w:rPr>
                <w:rFonts w:ascii="Times New Roman" w:hAnsi="Times New Roman" w:cs="Times New Roman"/>
                <w:b/>
                <w:sz w:val="24"/>
                <w:szCs w:val="24"/>
                <w:lang w:val="kk-KZ"/>
              </w:rPr>
              <w:t>Мақсаты:</w:t>
            </w:r>
            <w:r w:rsidRPr="007761EC">
              <w:rPr>
                <w:rFonts w:ascii="Times New Roman" w:hAnsi="Times New Roman" w:cs="Times New Roman"/>
                <w:sz w:val="24"/>
                <w:szCs w:val="24"/>
                <w:lang w:val="kk-KZ"/>
              </w:rPr>
              <w:t xml:space="preserve"> Шағын топ болып, бірінің артынан бірі жүру.                        «Құстар» деген белгі берілген кезде жеңіл- желпі бытырай жүгіру.</w:t>
            </w:r>
            <w:r w:rsidRPr="007761EC">
              <w:rPr>
                <w:rFonts w:ascii="Times New Roman" w:hAnsi="Times New Roman" w:cs="Times New Roman"/>
                <w:color w:val="000000"/>
                <w:sz w:val="24"/>
                <w:szCs w:val="24"/>
                <w:lang w:val="kk-KZ"/>
              </w:rPr>
              <w:t xml:space="preserve"> Дем алып, дем шығарып жәй жүріспен кету.</w:t>
            </w:r>
          </w:p>
          <w:p w:rsidR="00B30C70" w:rsidRPr="007761EC" w:rsidRDefault="00B30C70" w:rsidP="005B7E05">
            <w:pPr>
              <w:spacing w:after="0"/>
              <w:rPr>
                <w:rFonts w:ascii="Times New Roman" w:eastAsia="Calibri" w:hAnsi="Times New Roman" w:cs="Times New Roman"/>
                <w:sz w:val="24"/>
                <w:szCs w:val="24"/>
                <w:lang w:val="kk-KZ"/>
              </w:rPr>
            </w:pPr>
          </w:p>
        </w:tc>
        <w:tc>
          <w:tcPr>
            <w:tcW w:w="2882" w:type="dxa"/>
            <w:gridSpan w:val="3"/>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widowControl w:val="0"/>
              <w:spacing w:after="0"/>
              <w:rPr>
                <w:rFonts w:ascii="Times New Roman" w:eastAsia="Calibri" w:hAnsi="Times New Roman" w:cs="Times New Roman"/>
                <w:sz w:val="24"/>
                <w:szCs w:val="24"/>
                <w:lang w:val="kk-KZ"/>
              </w:rPr>
            </w:pPr>
            <w:r w:rsidRPr="007761EC">
              <w:rPr>
                <w:rFonts w:ascii="Times New Roman" w:eastAsia="Calibri" w:hAnsi="Times New Roman" w:cs="Times New Roman"/>
                <w:sz w:val="24"/>
                <w:szCs w:val="24"/>
                <w:lang w:val="kk-KZ"/>
              </w:rPr>
              <w:t>Негізгі қимылдар:</w:t>
            </w:r>
          </w:p>
          <w:p w:rsidR="00B30C70" w:rsidRPr="007761EC" w:rsidRDefault="00B30C70" w:rsidP="005B7E05">
            <w:pPr>
              <w:widowControl w:val="0"/>
              <w:spacing w:after="0"/>
              <w:rPr>
                <w:rFonts w:ascii="Times New Roman" w:eastAsia="Calibri" w:hAnsi="Times New Roman" w:cs="Times New Roman"/>
                <w:sz w:val="24"/>
                <w:szCs w:val="24"/>
                <w:lang w:val="kk-KZ"/>
              </w:rPr>
            </w:pPr>
            <w:r w:rsidRPr="007761EC">
              <w:rPr>
                <w:rFonts w:ascii="Times New Roman" w:eastAsia="Calibri" w:hAnsi="Times New Roman" w:cs="Times New Roman"/>
                <w:sz w:val="24"/>
                <w:szCs w:val="24"/>
                <w:lang w:val="kk-KZ"/>
              </w:rPr>
              <w:t>Тепе-теңдік сақтау жаттығулары. Тура жолмен, сызықтармен шектелген (ені 20-25 см, ұзындығы 2-2,5 м) жіптің бойымен, гимнастикалық скамейканың үстімен жүру, заттарға шығу (гимнастикалық скамейкаға, жұмсақ модульге және т. б.): тұру.</w:t>
            </w:r>
          </w:p>
          <w:p w:rsidR="00B30C70" w:rsidRPr="007761EC" w:rsidRDefault="00B30C70" w:rsidP="005B7E05">
            <w:pPr>
              <w:pStyle w:val="Default"/>
              <w:rPr>
                <w:b/>
                <w:lang w:val="kk-KZ"/>
              </w:rPr>
            </w:pPr>
            <w:r w:rsidRPr="007761EC">
              <w:rPr>
                <w:b/>
                <w:lang w:val="kk-KZ"/>
              </w:rPr>
              <w:t xml:space="preserve">Қимылды ойын: </w:t>
            </w:r>
          </w:p>
          <w:p w:rsidR="00B30C70" w:rsidRPr="007761EC" w:rsidRDefault="00B30C70" w:rsidP="005B7E05">
            <w:pPr>
              <w:pStyle w:val="Default"/>
              <w:rPr>
                <w:b/>
                <w:lang w:val="kk-KZ"/>
              </w:rPr>
            </w:pPr>
            <w:r w:rsidRPr="007761EC">
              <w:rPr>
                <w:b/>
                <w:lang w:val="kk-KZ"/>
              </w:rPr>
              <w:t>«Қасқыр мен қояндар» ойыны</w:t>
            </w:r>
          </w:p>
          <w:p w:rsidR="00B30C70" w:rsidRPr="007761EC" w:rsidRDefault="00B30C70" w:rsidP="005B7E05">
            <w:pPr>
              <w:pStyle w:val="Default"/>
              <w:rPr>
                <w:b/>
                <w:lang w:val="kk-KZ"/>
              </w:rPr>
            </w:pPr>
            <w:r w:rsidRPr="007761EC">
              <w:rPr>
                <w:b/>
                <w:lang w:val="kk-KZ"/>
              </w:rPr>
              <w:t xml:space="preserve">Мақсаты: </w:t>
            </w:r>
            <w:r w:rsidRPr="007761EC">
              <w:rPr>
                <w:lang w:val="kk-KZ"/>
              </w:rPr>
              <w:t>балалардың кеңістіктегі берілген белгі бойынша жылдам қимылдау, ептілік, батылдық сияқты қабілеттерін  дамыту.</w:t>
            </w:r>
          </w:p>
        </w:tc>
      </w:tr>
      <w:tr w:rsidR="00B30C70" w:rsidRPr="00BA6A41" w:rsidTr="005B7E05">
        <w:trPr>
          <w:gridAfter w:val="4"/>
          <w:wAfter w:w="11312" w:type="dxa"/>
        </w:trPr>
        <w:tc>
          <w:tcPr>
            <w:tcW w:w="2304" w:type="dxa"/>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spacing w:after="0" w:line="0" w:lineRule="atLeast"/>
              <w:contextualSpacing/>
              <w:rPr>
                <w:rFonts w:ascii="Times New Roman" w:hAnsi="Times New Roman" w:cs="Times New Roman"/>
                <w:sz w:val="24"/>
                <w:szCs w:val="24"/>
                <w:lang w:val="kk-KZ"/>
              </w:rPr>
            </w:pPr>
            <w:r w:rsidRPr="007761EC">
              <w:rPr>
                <w:rFonts w:ascii="Times New Roman" w:hAnsi="Times New Roman" w:cs="Times New Roman"/>
                <w:b/>
                <w:bCs/>
                <w:sz w:val="24"/>
                <w:szCs w:val="24"/>
                <w:lang w:val="kk-KZ"/>
              </w:rPr>
              <w:t xml:space="preserve">Таңғы ас </w:t>
            </w:r>
          </w:p>
          <w:p w:rsidR="00B30C70" w:rsidRPr="007761EC" w:rsidRDefault="00B30C70" w:rsidP="005B7E05">
            <w:pPr>
              <w:spacing w:after="0" w:line="0" w:lineRule="atLeast"/>
              <w:contextualSpacing/>
              <w:rPr>
                <w:rFonts w:ascii="Times New Roman" w:hAnsi="Times New Roman" w:cs="Times New Roman"/>
                <w:sz w:val="24"/>
                <w:szCs w:val="24"/>
                <w:lang w:val="kk-KZ"/>
              </w:rPr>
            </w:pPr>
            <w:r w:rsidRPr="007761EC">
              <w:rPr>
                <w:rFonts w:ascii="Times New Roman" w:hAnsi="Times New Roman" w:cs="Times New Roman"/>
                <w:b/>
                <w:bCs/>
                <w:sz w:val="24"/>
                <w:szCs w:val="24"/>
                <w:lang w:val="kk-KZ"/>
              </w:rPr>
              <w:t> </w:t>
            </w:r>
          </w:p>
        </w:tc>
        <w:tc>
          <w:tcPr>
            <w:tcW w:w="2511" w:type="dxa"/>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cs="Times New Roman"/>
                <w:b/>
                <w:sz w:val="24"/>
                <w:szCs w:val="24"/>
                <w:lang w:val="kk-KZ"/>
              </w:rPr>
            </w:pPr>
          </w:p>
        </w:tc>
        <w:tc>
          <w:tcPr>
            <w:tcW w:w="2806" w:type="dxa"/>
            <w:gridSpan w:val="5"/>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spacing w:after="0"/>
              <w:rPr>
                <w:rFonts w:ascii="Times New Roman" w:hAnsi="Times New Roman" w:cs="Times New Roman"/>
                <w:sz w:val="24"/>
                <w:szCs w:val="24"/>
                <w:lang w:val="kk-KZ"/>
              </w:rPr>
            </w:pPr>
          </w:p>
        </w:tc>
        <w:tc>
          <w:tcPr>
            <w:tcW w:w="2268" w:type="dxa"/>
            <w:gridSpan w:val="2"/>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cs="Times New Roman"/>
                <w:color w:val="000000"/>
                <w:sz w:val="24"/>
                <w:szCs w:val="24"/>
                <w:lang w:val="kk-KZ"/>
              </w:rPr>
            </w:pPr>
            <w:r w:rsidRPr="007761EC">
              <w:rPr>
                <w:rFonts w:ascii="Times New Roman" w:hAnsi="Times New Roman" w:cs="Times New Roman"/>
                <w:b/>
                <w:color w:val="000000"/>
                <w:sz w:val="24"/>
                <w:szCs w:val="24"/>
                <w:lang w:val="kk-KZ"/>
              </w:rPr>
              <w:t>Таңғы асқа дайындық</w:t>
            </w:r>
            <w:r w:rsidRPr="007761EC">
              <w:rPr>
                <w:rFonts w:ascii="Times New Roman" w:hAnsi="Times New Roman" w:cs="Times New Roman"/>
                <w:color w:val="000000"/>
                <w:sz w:val="24"/>
                <w:szCs w:val="24"/>
                <w:lang w:val="kk-KZ"/>
              </w:rPr>
              <w:t xml:space="preserve">         Қолдарын жуу                     Тазалық шаралары                 </w:t>
            </w:r>
          </w:p>
          <w:p w:rsidR="00B30C70" w:rsidRPr="007761EC" w:rsidRDefault="00B30C70" w:rsidP="005B7E05">
            <w:pPr>
              <w:spacing w:after="0"/>
              <w:rPr>
                <w:rFonts w:ascii="Times New Roman" w:hAnsi="Times New Roman" w:cs="Times New Roman"/>
                <w:sz w:val="24"/>
                <w:szCs w:val="24"/>
                <w:lang w:val="kk-KZ"/>
              </w:rPr>
            </w:pPr>
            <w:r w:rsidRPr="007761EC">
              <w:rPr>
                <w:rFonts w:ascii="Times New Roman" w:hAnsi="Times New Roman" w:cs="Times New Roman"/>
                <w:color w:val="000000"/>
                <w:sz w:val="24"/>
                <w:szCs w:val="24"/>
                <w:lang w:val="kk-KZ"/>
              </w:rPr>
              <w:t xml:space="preserve">Асты ұқыпты ішу                   Тамақтану ережесін сақтау. </w:t>
            </w:r>
          </w:p>
          <w:p w:rsidR="00B30C70" w:rsidRPr="007761EC" w:rsidRDefault="00B30C70" w:rsidP="005B7E05">
            <w:pPr>
              <w:spacing w:after="0"/>
              <w:rPr>
                <w:rFonts w:ascii="Times New Roman" w:hAnsi="Times New Roman" w:cs="Times New Roman"/>
                <w:sz w:val="24"/>
                <w:szCs w:val="24"/>
                <w:lang w:val="kk-KZ"/>
              </w:rPr>
            </w:pPr>
          </w:p>
        </w:tc>
        <w:tc>
          <w:tcPr>
            <w:tcW w:w="2685" w:type="dxa"/>
            <w:gridSpan w:val="6"/>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cs="Times New Roman"/>
                <w:b/>
                <w:sz w:val="24"/>
                <w:szCs w:val="24"/>
                <w:lang w:val="kk-KZ"/>
              </w:rPr>
            </w:pPr>
            <w:r w:rsidRPr="007761EC">
              <w:rPr>
                <w:rFonts w:ascii="Times New Roman" w:hAnsi="Times New Roman" w:cs="Times New Roman"/>
                <w:b/>
                <w:bCs/>
                <w:color w:val="000000"/>
                <w:sz w:val="24"/>
                <w:szCs w:val="24"/>
                <w:lang w:val="kk-KZ"/>
              </w:rPr>
              <w:t xml:space="preserve">«Ас атасы-нан» </w:t>
            </w:r>
            <w:r w:rsidRPr="007761EC">
              <w:rPr>
                <w:rFonts w:ascii="Times New Roman" w:hAnsi="Times New Roman" w:cs="Times New Roman"/>
                <w:bCs/>
                <w:color w:val="000000"/>
                <w:sz w:val="24"/>
                <w:szCs w:val="24"/>
                <w:lang w:val="kk-KZ"/>
              </w:rPr>
              <w:t>тамақты ұқыпты жеуге,тамақтан кейін алғыс айтуын қадағалау, гигиеналық шараларды үйрету.</w:t>
            </w:r>
          </w:p>
          <w:p w:rsidR="00B30C70" w:rsidRPr="007761EC" w:rsidRDefault="00B30C70" w:rsidP="005B7E05">
            <w:pPr>
              <w:spacing w:after="0"/>
              <w:rPr>
                <w:rFonts w:ascii="Times New Roman" w:hAnsi="Times New Roman" w:cs="Times New Roman"/>
                <w:sz w:val="24"/>
                <w:szCs w:val="24"/>
                <w:lang w:val="kk-KZ"/>
              </w:rPr>
            </w:pPr>
          </w:p>
        </w:tc>
        <w:tc>
          <w:tcPr>
            <w:tcW w:w="2876" w:type="dxa"/>
            <w:gridSpan w:val="2"/>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cs="Times New Roman"/>
                <w:b/>
                <w:sz w:val="24"/>
                <w:szCs w:val="24"/>
                <w:lang w:val="kk-KZ"/>
              </w:rPr>
            </w:pPr>
            <w:r w:rsidRPr="007761EC">
              <w:rPr>
                <w:rFonts w:ascii="Times New Roman" w:hAnsi="Times New Roman" w:cs="Times New Roman"/>
                <w:b/>
                <w:sz w:val="24"/>
                <w:szCs w:val="24"/>
                <w:lang w:val="kk-KZ"/>
              </w:rPr>
              <w:t>Астарың дәмді болсын!</w:t>
            </w:r>
          </w:p>
          <w:p w:rsidR="00B30C70" w:rsidRPr="007761EC" w:rsidRDefault="00B30C70" w:rsidP="005B7E05">
            <w:pPr>
              <w:tabs>
                <w:tab w:val="left" w:pos="9436"/>
              </w:tabs>
              <w:spacing w:after="0"/>
              <w:rPr>
                <w:rFonts w:ascii="Times New Roman" w:hAnsi="Times New Roman" w:cs="Times New Roman"/>
                <w:sz w:val="24"/>
                <w:szCs w:val="24"/>
                <w:lang w:val="kk-KZ"/>
              </w:rPr>
            </w:pPr>
            <w:r w:rsidRPr="007761EC">
              <w:rPr>
                <w:rFonts w:ascii="Times New Roman" w:hAnsi="Times New Roman" w:cs="Times New Roman"/>
                <w:sz w:val="24"/>
                <w:szCs w:val="24"/>
                <w:lang w:val="kk-KZ"/>
              </w:rPr>
              <w:t>Ас уақытында балаларға тамақты таусып жеуге, нанның қиқымын жерге тастамауға үйрету.</w:t>
            </w:r>
          </w:p>
          <w:p w:rsidR="00B30C70" w:rsidRPr="007761EC" w:rsidRDefault="00B30C70" w:rsidP="005B7E05">
            <w:pPr>
              <w:spacing w:after="0"/>
              <w:rPr>
                <w:rFonts w:ascii="Times New Roman" w:hAnsi="Times New Roman" w:cs="Times New Roman"/>
                <w:b/>
                <w:sz w:val="24"/>
                <w:szCs w:val="24"/>
                <w:lang w:val="kk-KZ"/>
              </w:rPr>
            </w:pPr>
          </w:p>
        </w:tc>
      </w:tr>
      <w:tr w:rsidR="00B30C70" w:rsidRPr="00B30C70" w:rsidTr="005B7E05">
        <w:trPr>
          <w:gridAfter w:val="4"/>
          <w:wAfter w:w="11312" w:type="dxa"/>
        </w:trPr>
        <w:tc>
          <w:tcPr>
            <w:tcW w:w="2304" w:type="dxa"/>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line="0" w:lineRule="atLeast"/>
              <w:contextualSpacing/>
              <w:rPr>
                <w:rFonts w:ascii="Times New Roman" w:hAnsi="Times New Roman" w:cs="Times New Roman"/>
                <w:b/>
                <w:bCs/>
                <w:sz w:val="24"/>
                <w:szCs w:val="24"/>
                <w:lang w:val="kk-KZ"/>
              </w:rPr>
            </w:pPr>
          </w:p>
          <w:p w:rsidR="00B30C70" w:rsidRPr="007761EC" w:rsidRDefault="00B30C70" w:rsidP="005B7E05">
            <w:pPr>
              <w:spacing w:after="0" w:line="0" w:lineRule="atLeast"/>
              <w:contextualSpacing/>
              <w:rPr>
                <w:rFonts w:ascii="Times New Roman" w:hAnsi="Times New Roman" w:cs="Times New Roman"/>
                <w:sz w:val="24"/>
                <w:szCs w:val="24"/>
              </w:rPr>
            </w:pPr>
            <w:r w:rsidRPr="007761EC">
              <w:rPr>
                <w:rFonts w:ascii="Times New Roman" w:hAnsi="Times New Roman" w:cs="Times New Roman"/>
                <w:b/>
                <w:bCs/>
                <w:sz w:val="24"/>
                <w:szCs w:val="24"/>
              </w:rPr>
              <w:t xml:space="preserve">Ұйымдастырылған іс-әрекетке дайындық </w:t>
            </w:r>
          </w:p>
        </w:tc>
        <w:tc>
          <w:tcPr>
            <w:tcW w:w="2511" w:type="dxa"/>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cs="Times New Roman"/>
                <w:sz w:val="24"/>
                <w:szCs w:val="24"/>
                <w:lang w:val="kk-KZ"/>
              </w:rPr>
            </w:pPr>
          </w:p>
        </w:tc>
        <w:tc>
          <w:tcPr>
            <w:tcW w:w="2806" w:type="dxa"/>
            <w:gridSpan w:val="5"/>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cs="Times New Roman"/>
                <w:sz w:val="24"/>
                <w:szCs w:val="24"/>
                <w:lang w:val="kk-KZ"/>
              </w:rPr>
            </w:pPr>
          </w:p>
        </w:tc>
        <w:tc>
          <w:tcPr>
            <w:tcW w:w="2268" w:type="dxa"/>
            <w:gridSpan w:val="2"/>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line="240" w:lineRule="auto"/>
              <w:rPr>
                <w:rFonts w:ascii="Times New Roman" w:hAnsi="Times New Roman" w:cs="Times New Roman"/>
                <w:sz w:val="24"/>
                <w:szCs w:val="24"/>
                <w:lang w:val="kk-KZ"/>
              </w:rPr>
            </w:pPr>
            <w:r w:rsidRPr="007761EC">
              <w:rPr>
                <w:rFonts w:ascii="Times New Roman" w:hAnsi="Times New Roman" w:cs="Times New Roman"/>
                <w:sz w:val="24"/>
                <w:szCs w:val="24"/>
                <w:lang w:val="kk-KZ"/>
              </w:rPr>
              <w:t xml:space="preserve">Қызығушылықтары бойынша әрекет түрін таңдау, ережелерге келісу және т.б. </w:t>
            </w:r>
          </w:p>
          <w:p w:rsidR="00B30C70" w:rsidRPr="007761EC" w:rsidRDefault="00B30C70" w:rsidP="005B7E05">
            <w:pPr>
              <w:pStyle w:val="aa"/>
              <w:rPr>
                <w:rFonts w:ascii="Times New Roman" w:hAnsi="Times New Roman" w:cs="Times New Roman"/>
                <w:b/>
                <w:sz w:val="24"/>
                <w:szCs w:val="24"/>
                <w:lang w:val="kk-KZ"/>
              </w:rPr>
            </w:pPr>
            <w:r w:rsidRPr="007761EC">
              <w:rPr>
                <w:rFonts w:ascii="Times New Roman" w:hAnsi="Times New Roman" w:cs="Times New Roman"/>
                <w:b/>
                <w:sz w:val="24"/>
                <w:szCs w:val="24"/>
                <w:lang w:val="kk-KZ"/>
              </w:rPr>
              <w:t>Сөйлеуді дамыту</w:t>
            </w:r>
          </w:p>
          <w:p w:rsidR="00B30C70" w:rsidRPr="007761EC" w:rsidRDefault="00B30C70" w:rsidP="005B7E05">
            <w:pPr>
              <w:pStyle w:val="aa"/>
              <w:rPr>
                <w:rFonts w:ascii="Times New Roman" w:hAnsi="Times New Roman" w:cs="Times New Roman"/>
                <w:sz w:val="24"/>
                <w:szCs w:val="24"/>
                <w:lang w:val="kk-KZ"/>
              </w:rPr>
            </w:pPr>
            <w:r w:rsidRPr="007761EC">
              <w:rPr>
                <w:rFonts w:ascii="Times New Roman" w:hAnsi="Times New Roman" w:cs="Times New Roman"/>
                <w:sz w:val="24"/>
                <w:szCs w:val="24"/>
                <w:lang w:val="kk-KZ"/>
              </w:rPr>
              <w:t>«Үй жануарлары қалай дыбыстайды?»</w:t>
            </w:r>
          </w:p>
          <w:p w:rsidR="00B30C70" w:rsidRPr="007761EC" w:rsidRDefault="00B30C70" w:rsidP="005B7E05">
            <w:pPr>
              <w:pStyle w:val="aa"/>
              <w:rPr>
                <w:rFonts w:ascii="Times New Roman" w:hAnsi="Times New Roman" w:cs="Times New Roman"/>
                <w:sz w:val="24"/>
                <w:szCs w:val="24"/>
                <w:lang w:val="kk-KZ"/>
              </w:rPr>
            </w:pPr>
            <w:r w:rsidRPr="007761EC">
              <w:rPr>
                <w:rFonts w:ascii="Times New Roman" w:hAnsi="Times New Roman" w:cs="Times New Roman"/>
                <w:b/>
                <w:sz w:val="24"/>
                <w:szCs w:val="24"/>
                <w:lang w:val="kk-KZ"/>
              </w:rPr>
              <w:t>Мақсаты:</w:t>
            </w:r>
            <w:r w:rsidRPr="007761EC">
              <w:rPr>
                <w:rFonts w:ascii="Times New Roman" w:hAnsi="Times New Roman" w:cs="Times New Roman"/>
                <w:sz w:val="24"/>
                <w:szCs w:val="24"/>
                <w:lang w:val="kk-KZ"/>
              </w:rPr>
              <w:t xml:space="preserve">         Балаларға үй жануарлары туралы түсінік беру. Сурет бойынша жұмыс жасау.</w:t>
            </w:r>
          </w:p>
          <w:p w:rsidR="00B30C70" w:rsidRPr="007761EC" w:rsidRDefault="00B30C70" w:rsidP="005B7E05">
            <w:pPr>
              <w:spacing w:after="0" w:line="240" w:lineRule="auto"/>
              <w:rPr>
                <w:rFonts w:ascii="Times New Roman" w:hAnsi="Times New Roman" w:cs="Times New Roman"/>
                <w:sz w:val="24"/>
                <w:szCs w:val="24"/>
                <w:lang w:val="kk-KZ"/>
              </w:rPr>
            </w:pPr>
            <w:r w:rsidRPr="007761EC">
              <w:rPr>
                <w:rFonts w:ascii="Times New Roman" w:hAnsi="Times New Roman" w:cs="Times New Roman"/>
                <w:sz w:val="24"/>
                <w:szCs w:val="24"/>
                <w:lang w:val="kk-KZ"/>
              </w:rPr>
              <w:t>Адамгершілікке тәрбиелеу.</w:t>
            </w:r>
          </w:p>
          <w:p w:rsidR="00B30C70" w:rsidRPr="007761EC" w:rsidRDefault="00B30C70" w:rsidP="005B7E05">
            <w:pPr>
              <w:spacing w:after="0" w:line="240" w:lineRule="auto"/>
              <w:rPr>
                <w:rFonts w:ascii="Times New Roman" w:hAnsi="Times New Roman" w:cs="Times New Roman"/>
                <w:b/>
                <w:color w:val="000000"/>
                <w:sz w:val="24"/>
                <w:szCs w:val="24"/>
                <w:lang w:val="kk-KZ"/>
              </w:rPr>
            </w:pPr>
            <w:r w:rsidRPr="007761EC">
              <w:rPr>
                <w:rFonts w:ascii="Times New Roman" w:hAnsi="Times New Roman" w:cs="Times New Roman"/>
                <w:b/>
                <w:sz w:val="24"/>
                <w:szCs w:val="24"/>
                <w:lang w:val="kk-KZ"/>
              </w:rPr>
              <w:t>Балалардың сөздік қорын:  еңбек әрекеті қарама-қарсы мәндес әрекеттер.</w:t>
            </w:r>
          </w:p>
        </w:tc>
        <w:tc>
          <w:tcPr>
            <w:tcW w:w="2685" w:type="dxa"/>
            <w:gridSpan w:val="6"/>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line="240" w:lineRule="auto"/>
              <w:rPr>
                <w:rFonts w:ascii="Times New Roman" w:hAnsi="Times New Roman" w:cs="Times New Roman"/>
                <w:sz w:val="24"/>
                <w:szCs w:val="24"/>
                <w:lang w:val="kk-KZ"/>
              </w:rPr>
            </w:pPr>
            <w:r w:rsidRPr="007761EC">
              <w:rPr>
                <w:rFonts w:ascii="Times New Roman" w:hAnsi="Times New Roman" w:cs="Times New Roman"/>
                <w:sz w:val="24"/>
                <w:szCs w:val="24"/>
                <w:lang w:val="kk-KZ"/>
              </w:rPr>
              <w:t>Балалар әсерлерімен бөлісу, жаңалықтарды білу, бірлескен жоспарларды, мәселелерді талқылау,</w:t>
            </w:r>
          </w:p>
          <w:p w:rsidR="00B30C70" w:rsidRPr="007761EC" w:rsidRDefault="00B30C70" w:rsidP="005B7E05">
            <w:pPr>
              <w:spacing w:after="0" w:line="240" w:lineRule="auto"/>
              <w:rPr>
                <w:rFonts w:ascii="Times New Roman" w:hAnsi="Times New Roman" w:cs="Times New Roman"/>
                <w:b/>
                <w:color w:val="000000"/>
                <w:sz w:val="24"/>
                <w:szCs w:val="24"/>
                <w:lang w:val="kk-KZ"/>
              </w:rPr>
            </w:pPr>
            <w:r w:rsidRPr="007761EC">
              <w:rPr>
                <w:rFonts w:ascii="Times New Roman" w:hAnsi="Times New Roman" w:cs="Times New Roman"/>
                <w:b/>
                <w:color w:val="000000"/>
                <w:sz w:val="24"/>
                <w:szCs w:val="24"/>
                <w:lang w:val="kk-KZ"/>
              </w:rPr>
              <w:t>Сурет салу</w:t>
            </w:r>
          </w:p>
          <w:p w:rsidR="00B30C70" w:rsidRPr="007761EC" w:rsidRDefault="00B30C70" w:rsidP="005B7E05">
            <w:pPr>
              <w:pStyle w:val="aa"/>
              <w:jc w:val="both"/>
              <w:rPr>
                <w:rFonts w:ascii="Times New Roman" w:hAnsi="Times New Roman" w:cs="Times New Roman"/>
                <w:sz w:val="24"/>
                <w:szCs w:val="24"/>
                <w:lang w:val="kk-KZ"/>
              </w:rPr>
            </w:pPr>
            <w:r w:rsidRPr="007761EC">
              <w:rPr>
                <w:rFonts w:ascii="Times New Roman" w:hAnsi="Times New Roman" w:cs="Times New Roman"/>
                <w:sz w:val="24"/>
                <w:szCs w:val="24"/>
                <w:lang w:val="kk-KZ"/>
              </w:rPr>
              <w:t>«Құмыра»</w:t>
            </w:r>
          </w:p>
          <w:p w:rsidR="00B30C70" w:rsidRPr="007761EC" w:rsidRDefault="00B30C70" w:rsidP="005B7E05">
            <w:pPr>
              <w:spacing w:after="0" w:line="240" w:lineRule="auto"/>
              <w:rPr>
                <w:rFonts w:ascii="Times New Roman" w:hAnsi="Times New Roman" w:cs="Times New Roman"/>
                <w:b/>
                <w:sz w:val="24"/>
                <w:szCs w:val="24"/>
                <w:lang w:val="kk-KZ"/>
              </w:rPr>
            </w:pPr>
            <w:r w:rsidRPr="007761EC">
              <w:rPr>
                <w:rFonts w:ascii="Times New Roman" w:hAnsi="Times New Roman" w:cs="Times New Roman"/>
                <w:b/>
                <w:sz w:val="24"/>
                <w:szCs w:val="24"/>
                <w:lang w:val="kk-KZ"/>
              </w:rPr>
              <w:t>Мақсаты:</w:t>
            </w:r>
            <w:r w:rsidRPr="007761EC">
              <w:rPr>
                <w:rFonts w:ascii="Times New Roman" w:hAnsi="Times New Roman" w:cs="Times New Roman"/>
                <w:sz w:val="24"/>
                <w:szCs w:val="24"/>
                <w:lang w:val="kk-KZ"/>
              </w:rPr>
              <w:t>Құмыра туралы түсінік беру.              Құмырамен таныстыру.</w:t>
            </w:r>
          </w:p>
          <w:p w:rsidR="00B30C70" w:rsidRPr="007761EC" w:rsidRDefault="00B30C70" w:rsidP="005B7E05">
            <w:pPr>
              <w:spacing w:after="0"/>
              <w:rPr>
                <w:rFonts w:ascii="Times New Roman" w:hAnsi="Times New Roman" w:cs="Times New Roman"/>
                <w:b/>
                <w:sz w:val="24"/>
                <w:szCs w:val="24"/>
                <w:lang w:val="kk-KZ"/>
              </w:rPr>
            </w:pPr>
            <w:r w:rsidRPr="007761EC">
              <w:rPr>
                <w:rFonts w:ascii="Times New Roman" w:hAnsi="Times New Roman" w:cs="Times New Roman"/>
                <w:b/>
                <w:sz w:val="24"/>
                <w:szCs w:val="24"/>
                <w:lang w:val="kk-KZ"/>
              </w:rPr>
              <w:t>Бейнелерді парақ бетінде орналастыра отырып, түрлі-түсті дақтарды қарама-қарсы үйлестіру арқылы бере білу, дөңгелек тәрізді сызықтарды бейнелеуге үйрету.</w:t>
            </w:r>
          </w:p>
        </w:tc>
        <w:tc>
          <w:tcPr>
            <w:tcW w:w="2876" w:type="dxa"/>
            <w:gridSpan w:val="2"/>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line="240" w:lineRule="auto"/>
              <w:rPr>
                <w:rFonts w:ascii="Times New Roman" w:hAnsi="Times New Roman" w:cs="Times New Roman"/>
                <w:b/>
                <w:color w:val="000000"/>
                <w:sz w:val="24"/>
                <w:szCs w:val="24"/>
                <w:lang w:val="kk-KZ"/>
              </w:rPr>
            </w:pPr>
            <w:r w:rsidRPr="007761EC">
              <w:rPr>
                <w:rFonts w:ascii="Times New Roman" w:hAnsi="Times New Roman" w:cs="Times New Roman"/>
                <w:b/>
                <w:color w:val="000000"/>
                <w:sz w:val="24"/>
                <w:szCs w:val="24"/>
                <w:lang w:val="kk-KZ"/>
              </w:rPr>
              <w:t>Сурет салу</w:t>
            </w:r>
          </w:p>
          <w:p w:rsidR="00B30C70" w:rsidRPr="007761EC" w:rsidRDefault="00B30C70" w:rsidP="005B7E05">
            <w:pPr>
              <w:pStyle w:val="aa"/>
              <w:jc w:val="both"/>
              <w:rPr>
                <w:rFonts w:ascii="Times New Roman" w:hAnsi="Times New Roman" w:cs="Times New Roman"/>
                <w:sz w:val="24"/>
                <w:szCs w:val="24"/>
                <w:lang w:val="kk-KZ"/>
              </w:rPr>
            </w:pPr>
            <w:r w:rsidRPr="007761EC">
              <w:rPr>
                <w:rFonts w:ascii="Times New Roman" w:hAnsi="Times New Roman" w:cs="Times New Roman"/>
                <w:sz w:val="24"/>
                <w:szCs w:val="24"/>
                <w:lang w:val="kk-KZ"/>
              </w:rPr>
              <w:t>«Қолғап»</w:t>
            </w:r>
          </w:p>
          <w:p w:rsidR="00B30C70" w:rsidRPr="007761EC" w:rsidRDefault="00B30C70" w:rsidP="005B7E05">
            <w:pPr>
              <w:rPr>
                <w:rFonts w:ascii="Times New Roman" w:hAnsi="Times New Roman" w:cs="Times New Roman"/>
                <w:b/>
                <w:sz w:val="24"/>
                <w:szCs w:val="24"/>
                <w:lang w:val="kk-KZ"/>
              </w:rPr>
            </w:pPr>
            <w:r w:rsidRPr="007761EC">
              <w:rPr>
                <w:rFonts w:ascii="Times New Roman" w:hAnsi="Times New Roman" w:cs="Times New Roman"/>
                <w:b/>
                <w:sz w:val="24"/>
                <w:szCs w:val="24"/>
                <w:lang w:val="kk-KZ"/>
              </w:rPr>
              <w:t>Мақсаты:</w:t>
            </w:r>
            <w:r w:rsidRPr="007761EC">
              <w:rPr>
                <w:rFonts w:ascii="Times New Roman" w:hAnsi="Times New Roman" w:cs="Times New Roman"/>
                <w:sz w:val="24"/>
                <w:szCs w:val="24"/>
                <w:lang w:val="kk-KZ"/>
              </w:rPr>
              <w:t>Қолғап туралы түсінік беру.              Қолғаппен таныстыру</w:t>
            </w:r>
            <w:r w:rsidRPr="007761EC">
              <w:rPr>
                <w:rFonts w:ascii="Times New Roman" w:hAnsi="Times New Roman" w:cs="Times New Roman"/>
                <w:b/>
                <w:sz w:val="24"/>
                <w:szCs w:val="24"/>
                <w:lang w:val="kk-KZ"/>
              </w:rPr>
              <w:t>.</w:t>
            </w:r>
          </w:p>
          <w:p w:rsidR="00B30C70" w:rsidRPr="007761EC" w:rsidRDefault="00B30C70" w:rsidP="005B7E05">
            <w:pPr>
              <w:rPr>
                <w:rFonts w:ascii="Times New Roman" w:hAnsi="Times New Roman" w:cs="Times New Roman"/>
                <w:b/>
                <w:sz w:val="24"/>
                <w:szCs w:val="24"/>
                <w:lang w:val="kk-KZ"/>
              </w:rPr>
            </w:pPr>
          </w:p>
          <w:p w:rsidR="00B30C70" w:rsidRPr="007761EC" w:rsidRDefault="00B30C70" w:rsidP="005B7E05">
            <w:pPr>
              <w:spacing w:after="0" w:line="240" w:lineRule="auto"/>
              <w:rPr>
                <w:rFonts w:ascii="Times New Roman" w:hAnsi="Times New Roman" w:cs="Times New Roman"/>
                <w:sz w:val="24"/>
                <w:szCs w:val="24"/>
                <w:lang w:val="kk-KZ"/>
              </w:rPr>
            </w:pPr>
            <w:r w:rsidRPr="007761EC">
              <w:rPr>
                <w:rFonts w:ascii="Times New Roman" w:hAnsi="Times New Roman" w:cs="Times New Roman"/>
                <w:b/>
                <w:sz w:val="24"/>
                <w:szCs w:val="24"/>
                <w:lang w:val="kk-KZ"/>
              </w:rPr>
              <w:t>Міндеті: Бейнелерді парақ бетінде орналастыра отырып, түрлі-түсті дақтарды қарама-қарсы үйлестіру арқылы бере білу, дөңгелек тәрізді сызықтарды бейнелеуге үйрету.</w:t>
            </w:r>
          </w:p>
        </w:tc>
      </w:tr>
      <w:tr w:rsidR="00B30C70" w:rsidRPr="00B30C70" w:rsidTr="005B7E05">
        <w:trPr>
          <w:gridAfter w:val="4"/>
          <w:wAfter w:w="11312" w:type="dxa"/>
          <w:trHeight w:val="3818"/>
        </w:trPr>
        <w:tc>
          <w:tcPr>
            <w:tcW w:w="2304" w:type="dxa"/>
            <w:vMerge w:val="restart"/>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spacing w:after="0" w:line="0" w:lineRule="atLeast"/>
              <w:contextualSpacing/>
              <w:rPr>
                <w:rFonts w:ascii="Times New Roman" w:hAnsi="Times New Roman" w:cs="Times New Roman"/>
                <w:sz w:val="24"/>
                <w:szCs w:val="24"/>
                <w:lang w:val="kk-KZ"/>
              </w:rPr>
            </w:pPr>
            <w:r w:rsidRPr="007761EC">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511" w:type="dxa"/>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spacing w:after="0" w:line="259" w:lineRule="auto"/>
              <w:rPr>
                <w:rFonts w:ascii="Times New Roman" w:eastAsia="Calibri" w:hAnsi="Times New Roman" w:cs="Times New Roman"/>
                <w:b/>
                <w:sz w:val="24"/>
                <w:szCs w:val="24"/>
                <w:lang w:val="kk-KZ"/>
              </w:rPr>
            </w:pPr>
          </w:p>
        </w:tc>
        <w:tc>
          <w:tcPr>
            <w:tcW w:w="2806" w:type="dxa"/>
            <w:gridSpan w:val="5"/>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line="259" w:lineRule="auto"/>
              <w:rPr>
                <w:rFonts w:ascii="Times New Roman" w:eastAsia="Calibri" w:hAnsi="Times New Roman" w:cs="Times New Roman"/>
                <w:b/>
                <w:sz w:val="24"/>
                <w:szCs w:val="24"/>
                <w:lang w:val="kk-KZ"/>
              </w:rPr>
            </w:pPr>
          </w:p>
        </w:tc>
        <w:tc>
          <w:tcPr>
            <w:tcW w:w="2268" w:type="dxa"/>
            <w:gridSpan w:val="2"/>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cs="Times New Roman"/>
                <w:b/>
                <w:color w:val="000000"/>
                <w:sz w:val="24"/>
                <w:szCs w:val="24"/>
                <w:lang w:val="kk-KZ"/>
              </w:rPr>
            </w:pPr>
            <w:r w:rsidRPr="007761EC">
              <w:rPr>
                <w:rFonts w:ascii="Times New Roman" w:hAnsi="Times New Roman" w:cs="Times New Roman"/>
                <w:sz w:val="24"/>
                <w:szCs w:val="24"/>
                <w:lang w:val="kk-KZ"/>
              </w:rPr>
              <w:t>г</w:t>
            </w:r>
            <w:r w:rsidRPr="007761EC">
              <w:rPr>
                <w:rFonts w:ascii="Times New Roman" w:hAnsi="Times New Roman" w:cs="Times New Roman"/>
                <w:sz w:val="24"/>
                <w:szCs w:val="24"/>
              </w:rPr>
              <w:t>еометриялық фигураларды, машиналарды орналастыру</w:t>
            </w:r>
            <w:r w:rsidRPr="007761EC">
              <w:rPr>
                <w:rFonts w:ascii="Times New Roman" w:hAnsi="Times New Roman" w:cs="Times New Roman"/>
                <w:sz w:val="24"/>
                <w:szCs w:val="24"/>
                <w:lang w:val="kk-KZ"/>
              </w:rPr>
              <w:t>.</w:t>
            </w:r>
            <w:r w:rsidRPr="007761EC">
              <w:rPr>
                <w:rFonts w:ascii="Times New Roman" w:hAnsi="Times New Roman" w:cs="Times New Roman"/>
                <w:b/>
                <w:sz w:val="24"/>
                <w:szCs w:val="24"/>
                <w:lang w:val="kk-KZ"/>
              </w:rPr>
              <w:t xml:space="preserve"> (жапсыру)             «</w:t>
            </w:r>
            <w:r w:rsidRPr="007761EC">
              <w:rPr>
                <w:rFonts w:ascii="Times New Roman" w:hAnsi="Times New Roman" w:cs="Times New Roman"/>
                <w:b/>
                <w:color w:val="000000"/>
                <w:sz w:val="24"/>
                <w:szCs w:val="24"/>
                <w:lang w:val="kk-KZ"/>
              </w:rPr>
              <w:t xml:space="preserve">Үшбұрыш» </w:t>
            </w:r>
          </w:p>
          <w:p w:rsidR="00B30C70" w:rsidRPr="007761EC" w:rsidRDefault="00B30C70" w:rsidP="005B7E05">
            <w:pPr>
              <w:spacing w:after="0"/>
              <w:rPr>
                <w:rFonts w:ascii="Times New Roman" w:hAnsi="Times New Roman" w:cs="Times New Roman"/>
                <w:sz w:val="24"/>
                <w:szCs w:val="24"/>
                <w:lang w:val="kk-KZ"/>
              </w:rPr>
            </w:pPr>
            <w:r w:rsidRPr="007761EC">
              <w:rPr>
                <w:rFonts w:ascii="Times New Roman" w:hAnsi="Times New Roman" w:cs="Times New Roman"/>
                <w:b/>
                <w:color w:val="000000"/>
                <w:sz w:val="24"/>
                <w:szCs w:val="24"/>
                <w:lang w:val="kk-KZ"/>
              </w:rPr>
              <w:t xml:space="preserve">Мақсаты: </w:t>
            </w:r>
            <w:r w:rsidRPr="007761EC">
              <w:rPr>
                <w:rFonts w:ascii="Times New Roman" w:hAnsi="Times New Roman" w:cs="Times New Roman"/>
                <w:color w:val="000000"/>
                <w:sz w:val="24"/>
                <w:szCs w:val="24"/>
                <w:lang w:val="kk-KZ"/>
              </w:rPr>
              <w:t xml:space="preserve">Балаларға үшбұрышты </w:t>
            </w:r>
            <w:r w:rsidRPr="007761EC">
              <w:rPr>
                <w:rFonts w:ascii="Times New Roman" w:eastAsia="Calibri" w:hAnsi="Times New Roman" w:cs="Times New Roman"/>
                <w:b/>
                <w:sz w:val="24"/>
                <w:szCs w:val="24"/>
                <w:lang w:val="kk-KZ"/>
              </w:rPr>
              <w:t xml:space="preserve"> </w:t>
            </w:r>
            <w:r w:rsidRPr="007761EC">
              <w:rPr>
                <w:rFonts w:ascii="Times New Roman" w:eastAsia="Calibri" w:hAnsi="Times New Roman" w:cs="Times New Roman"/>
                <w:sz w:val="24"/>
                <w:szCs w:val="24"/>
                <w:lang w:val="kk-KZ"/>
              </w:rPr>
              <w:t>қағаз бетіне қойып, жапсыруға үйрету.</w:t>
            </w:r>
            <w:r w:rsidRPr="007761EC">
              <w:rPr>
                <w:rFonts w:ascii="Times New Roman" w:hAnsi="Times New Roman" w:cs="Times New Roman"/>
                <w:sz w:val="24"/>
                <w:szCs w:val="24"/>
                <w:lang w:val="kk-KZ"/>
              </w:rPr>
              <w:t xml:space="preserve">              </w:t>
            </w:r>
          </w:p>
        </w:tc>
        <w:tc>
          <w:tcPr>
            <w:tcW w:w="2685" w:type="dxa"/>
            <w:gridSpan w:val="6"/>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cs="Times New Roman"/>
                <w:b/>
                <w:sz w:val="24"/>
                <w:szCs w:val="24"/>
                <w:lang w:val="kk-KZ"/>
              </w:rPr>
            </w:pPr>
            <w:r w:rsidRPr="007761EC">
              <w:rPr>
                <w:rFonts w:ascii="Times New Roman" w:hAnsi="Times New Roman" w:cs="Times New Roman"/>
                <w:b/>
                <w:sz w:val="24"/>
                <w:szCs w:val="24"/>
                <w:lang w:val="kk-KZ"/>
              </w:rPr>
              <w:t xml:space="preserve"> </w:t>
            </w:r>
            <w:r w:rsidRPr="007761EC">
              <w:rPr>
                <w:rFonts w:ascii="Times New Roman" w:hAnsi="Times New Roman" w:cs="Times New Roman"/>
                <w:sz w:val="24"/>
                <w:szCs w:val="24"/>
                <w:lang w:val="kk-KZ"/>
              </w:rPr>
              <w:t>г</w:t>
            </w:r>
            <w:r w:rsidRPr="007761EC">
              <w:rPr>
                <w:rFonts w:ascii="Times New Roman" w:hAnsi="Times New Roman" w:cs="Times New Roman"/>
                <w:sz w:val="24"/>
                <w:szCs w:val="24"/>
              </w:rPr>
              <w:t>еометриялық фигураларды, машиналарды орналастыру</w:t>
            </w:r>
            <w:r w:rsidRPr="007761EC">
              <w:rPr>
                <w:rFonts w:ascii="Times New Roman" w:hAnsi="Times New Roman" w:cs="Times New Roman"/>
                <w:sz w:val="24"/>
                <w:szCs w:val="24"/>
                <w:lang w:val="kk-KZ"/>
              </w:rPr>
              <w:t>.</w:t>
            </w:r>
            <w:r w:rsidRPr="007761EC">
              <w:rPr>
                <w:rFonts w:ascii="Times New Roman" w:hAnsi="Times New Roman" w:cs="Times New Roman"/>
                <w:b/>
                <w:sz w:val="24"/>
                <w:szCs w:val="24"/>
                <w:lang w:val="kk-KZ"/>
              </w:rPr>
              <w:t xml:space="preserve"> (жапсыру)           </w:t>
            </w:r>
          </w:p>
          <w:p w:rsidR="00B30C70" w:rsidRPr="007761EC" w:rsidRDefault="00B30C70" w:rsidP="005B7E05">
            <w:pPr>
              <w:spacing w:after="0"/>
              <w:rPr>
                <w:rFonts w:ascii="Times New Roman" w:hAnsi="Times New Roman" w:cs="Times New Roman"/>
                <w:b/>
                <w:sz w:val="24"/>
                <w:szCs w:val="24"/>
                <w:lang w:val="kk-KZ"/>
              </w:rPr>
            </w:pPr>
            <w:r w:rsidRPr="007761EC">
              <w:rPr>
                <w:rFonts w:ascii="Times New Roman" w:hAnsi="Times New Roman" w:cs="Times New Roman"/>
                <w:b/>
                <w:sz w:val="24"/>
                <w:szCs w:val="24"/>
                <w:lang w:val="kk-KZ"/>
              </w:rPr>
              <w:t>«Аққала»</w:t>
            </w:r>
          </w:p>
          <w:p w:rsidR="00B30C70" w:rsidRPr="007761EC" w:rsidRDefault="00B30C70" w:rsidP="005B7E05">
            <w:pPr>
              <w:spacing w:after="0"/>
              <w:rPr>
                <w:rFonts w:ascii="Times New Roman" w:hAnsi="Times New Roman" w:cs="Times New Roman"/>
                <w:sz w:val="24"/>
                <w:szCs w:val="24"/>
                <w:lang w:val="kk-KZ"/>
              </w:rPr>
            </w:pPr>
            <w:r w:rsidRPr="007761EC">
              <w:rPr>
                <w:rFonts w:ascii="Times New Roman" w:hAnsi="Times New Roman" w:cs="Times New Roman"/>
                <w:b/>
                <w:sz w:val="24"/>
                <w:szCs w:val="24"/>
                <w:lang w:val="kk-KZ"/>
              </w:rPr>
              <w:t xml:space="preserve">Мақсаты: </w:t>
            </w:r>
            <w:r w:rsidRPr="007761EC">
              <w:rPr>
                <w:rFonts w:ascii="Times New Roman" w:hAnsi="Times New Roman" w:cs="Times New Roman"/>
                <w:sz w:val="24"/>
                <w:szCs w:val="24"/>
                <w:lang w:val="kk-KZ"/>
              </w:rPr>
              <w:t>геометриялық дөңгелек пішіндерден аққаланы жапсыру.</w:t>
            </w:r>
            <w:r w:rsidRPr="007761EC">
              <w:rPr>
                <w:rFonts w:ascii="Times New Roman" w:hAnsi="Times New Roman" w:cs="Times New Roman"/>
                <w:color w:val="000000"/>
                <w:sz w:val="24"/>
                <w:szCs w:val="24"/>
                <w:lang w:val="kk-KZ"/>
              </w:rPr>
              <w:t xml:space="preserve"> </w:t>
            </w:r>
            <w:r w:rsidRPr="007761EC">
              <w:rPr>
                <w:rFonts w:ascii="Times New Roman" w:hAnsi="Times New Roman" w:cs="Times New Roman"/>
                <w:sz w:val="24"/>
                <w:szCs w:val="24"/>
                <w:lang w:val="kk-KZ"/>
              </w:rPr>
              <w:t xml:space="preserve"> </w:t>
            </w:r>
          </w:p>
        </w:tc>
        <w:tc>
          <w:tcPr>
            <w:tcW w:w="2876" w:type="dxa"/>
            <w:gridSpan w:val="2"/>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b/>
                <w:color w:val="000000"/>
                <w:sz w:val="24"/>
                <w:szCs w:val="24"/>
                <w:lang w:val="kk-KZ"/>
              </w:rPr>
            </w:pPr>
            <w:r w:rsidRPr="007761EC">
              <w:rPr>
                <w:rFonts w:ascii="Times New Roman" w:hAnsi="Times New Roman" w:cs="Times New Roman"/>
                <w:b/>
                <w:sz w:val="24"/>
                <w:szCs w:val="24"/>
                <w:lang w:val="kk-KZ"/>
              </w:rPr>
              <w:t>Балалардың сөздік қорын:  киім, аяқкиім  атауларын атап үйрету, еңбек әрекеті қарама-қарсы мәндес әрекеттерді ( кию - шешу),            (сөйлеуді дамыту)</w:t>
            </w:r>
          </w:p>
          <w:p w:rsidR="00B30C70" w:rsidRPr="007761EC" w:rsidRDefault="00B30C70" w:rsidP="005B7E05">
            <w:pPr>
              <w:pStyle w:val="aa"/>
              <w:rPr>
                <w:rFonts w:ascii="Times New Roman" w:hAnsi="Times New Roman"/>
                <w:sz w:val="24"/>
                <w:szCs w:val="24"/>
                <w:lang w:val="kk-KZ"/>
              </w:rPr>
            </w:pPr>
            <w:r w:rsidRPr="007761EC">
              <w:rPr>
                <w:rFonts w:ascii="Times New Roman" w:hAnsi="Times New Roman"/>
                <w:sz w:val="24"/>
                <w:szCs w:val="24"/>
                <w:lang w:val="kk-KZ"/>
              </w:rPr>
              <w:t>«Қысқы киімдер» өлең</w:t>
            </w:r>
          </w:p>
          <w:p w:rsidR="00B30C70" w:rsidRPr="007761EC" w:rsidRDefault="00B30C70" w:rsidP="005B7E05">
            <w:pPr>
              <w:spacing w:after="0"/>
              <w:rPr>
                <w:rFonts w:ascii="Times New Roman" w:hAnsi="Times New Roman"/>
                <w:sz w:val="24"/>
                <w:szCs w:val="24"/>
                <w:lang w:val="kk-KZ"/>
              </w:rPr>
            </w:pPr>
            <w:r w:rsidRPr="007761EC">
              <w:rPr>
                <w:rFonts w:ascii="Times New Roman" w:hAnsi="Times New Roman"/>
                <w:b/>
                <w:sz w:val="24"/>
                <w:szCs w:val="24"/>
                <w:lang w:val="kk-KZ"/>
              </w:rPr>
              <w:t xml:space="preserve">Мақсаты: </w:t>
            </w:r>
            <w:r w:rsidRPr="007761EC">
              <w:rPr>
                <w:rFonts w:ascii="Times New Roman" w:hAnsi="Times New Roman"/>
                <w:sz w:val="24"/>
                <w:szCs w:val="24"/>
                <w:lang w:val="kk-KZ"/>
              </w:rPr>
              <w:t>қысқы киімдер  туралы түсінік беру.</w:t>
            </w:r>
            <w:r w:rsidRPr="007761EC">
              <w:rPr>
                <w:rFonts w:ascii="Times New Roman" w:hAnsi="Times New Roman"/>
                <w:b/>
                <w:sz w:val="24"/>
                <w:szCs w:val="24"/>
                <w:lang w:val="kk-KZ"/>
              </w:rPr>
              <w:t xml:space="preserve"> </w:t>
            </w:r>
          </w:p>
        </w:tc>
      </w:tr>
      <w:tr w:rsidR="00B30C70" w:rsidRPr="00B30C70" w:rsidTr="005B7E05">
        <w:trPr>
          <w:gridAfter w:val="4"/>
          <w:wAfter w:w="11312" w:type="dxa"/>
          <w:trHeight w:val="274"/>
        </w:trPr>
        <w:tc>
          <w:tcPr>
            <w:tcW w:w="2304" w:type="dxa"/>
            <w:vMerge/>
            <w:tcBorders>
              <w:top w:val="single" w:sz="4" w:space="0" w:color="auto"/>
              <w:left w:val="single" w:sz="4" w:space="0" w:color="auto"/>
              <w:bottom w:val="single" w:sz="4" w:space="0" w:color="auto"/>
              <w:right w:val="single" w:sz="4" w:space="0" w:color="auto"/>
            </w:tcBorders>
            <w:vAlign w:val="center"/>
            <w:hideMark/>
          </w:tcPr>
          <w:p w:rsidR="00B30C70" w:rsidRPr="007761EC" w:rsidRDefault="00B30C70" w:rsidP="005B7E05">
            <w:pPr>
              <w:spacing w:after="0" w:line="0" w:lineRule="atLeast"/>
              <w:contextualSpacing/>
              <w:rPr>
                <w:rFonts w:ascii="Times New Roman" w:hAnsi="Times New Roman" w:cs="Times New Roman"/>
                <w:sz w:val="24"/>
                <w:szCs w:val="24"/>
                <w:lang w:val="kk-KZ"/>
              </w:rPr>
            </w:pPr>
          </w:p>
        </w:tc>
        <w:tc>
          <w:tcPr>
            <w:tcW w:w="2511" w:type="dxa"/>
            <w:tcBorders>
              <w:top w:val="single" w:sz="4" w:space="0" w:color="auto"/>
              <w:left w:val="single" w:sz="4" w:space="0" w:color="auto"/>
              <w:bottom w:val="single" w:sz="4" w:space="0" w:color="auto"/>
              <w:right w:val="single" w:sz="4" w:space="0" w:color="auto"/>
            </w:tcBorders>
          </w:tcPr>
          <w:p w:rsidR="00B30C70" w:rsidRPr="007761EC" w:rsidRDefault="00B30C70" w:rsidP="005B7E05">
            <w:pPr>
              <w:pStyle w:val="TableParagraph"/>
              <w:rPr>
                <w:color w:val="000000"/>
                <w:spacing w:val="2"/>
                <w:sz w:val="24"/>
                <w:szCs w:val="24"/>
                <w:shd w:val="clear" w:color="auto" w:fill="FFFFFF"/>
              </w:rPr>
            </w:pPr>
          </w:p>
        </w:tc>
        <w:tc>
          <w:tcPr>
            <w:tcW w:w="2806" w:type="dxa"/>
            <w:gridSpan w:val="5"/>
            <w:tcBorders>
              <w:top w:val="single" w:sz="4" w:space="0" w:color="auto"/>
              <w:left w:val="single" w:sz="4" w:space="0" w:color="auto"/>
              <w:bottom w:val="single" w:sz="4" w:space="0" w:color="auto"/>
              <w:right w:val="single" w:sz="4" w:space="0" w:color="auto"/>
            </w:tcBorders>
          </w:tcPr>
          <w:p w:rsidR="00B30C70" w:rsidRPr="007761EC" w:rsidRDefault="00B30C70" w:rsidP="005B7E05">
            <w:pPr>
              <w:pStyle w:val="TableParagraph"/>
              <w:rPr>
                <w:color w:val="000000"/>
                <w:spacing w:val="2"/>
                <w:sz w:val="24"/>
                <w:szCs w:val="24"/>
                <w:shd w:val="clear" w:color="auto" w:fill="FFFFFF"/>
              </w:rPr>
            </w:pPr>
          </w:p>
        </w:tc>
        <w:tc>
          <w:tcPr>
            <w:tcW w:w="2268" w:type="dxa"/>
            <w:gridSpan w:val="2"/>
            <w:tcBorders>
              <w:top w:val="single" w:sz="4" w:space="0" w:color="auto"/>
              <w:left w:val="single" w:sz="4" w:space="0" w:color="auto"/>
              <w:bottom w:val="single" w:sz="4" w:space="0" w:color="auto"/>
              <w:right w:val="single" w:sz="4" w:space="0" w:color="auto"/>
            </w:tcBorders>
          </w:tcPr>
          <w:p w:rsidR="00B30C70" w:rsidRPr="007761EC" w:rsidRDefault="00B30C70" w:rsidP="005B7E05">
            <w:pPr>
              <w:tabs>
                <w:tab w:val="left" w:pos="9436"/>
              </w:tabs>
              <w:spacing w:after="0"/>
              <w:rPr>
                <w:rFonts w:ascii="Times New Roman" w:hAnsi="Times New Roman" w:cs="Times New Roman"/>
                <w:b/>
                <w:color w:val="000000"/>
                <w:sz w:val="24"/>
                <w:szCs w:val="24"/>
                <w:lang w:val="kk-KZ"/>
              </w:rPr>
            </w:pPr>
            <w:r w:rsidRPr="007761EC">
              <w:rPr>
                <w:rFonts w:ascii="Times New Roman" w:hAnsi="Times New Roman" w:cs="Times New Roman"/>
                <w:b/>
                <w:color w:val="000000"/>
                <w:sz w:val="24"/>
                <w:szCs w:val="24"/>
                <w:lang w:val="kk-KZ"/>
              </w:rPr>
              <w:t xml:space="preserve">«Ақ қоян»       </w:t>
            </w:r>
            <w:r w:rsidRPr="007761EC">
              <w:rPr>
                <w:rFonts w:ascii="Times New Roman" w:hAnsi="Times New Roman" w:cs="Times New Roman"/>
                <w:color w:val="000000"/>
                <w:sz w:val="24"/>
                <w:szCs w:val="24"/>
                <w:lang w:val="kk-KZ"/>
              </w:rPr>
              <w:t>Қимылды ойын:</w:t>
            </w:r>
            <w:r w:rsidRPr="007761EC">
              <w:rPr>
                <w:rFonts w:ascii="Times New Roman" w:hAnsi="Times New Roman" w:cs="Times New Roman"/>
                <w:b/>
                <w:sz w:val="24"/>
                <w:szCs w:val="24"/>
                <w:lang w:val="kk-KZ"/>
              </w:rPr>
              <w:t xml:space="preserve"> </w:t>
            </w:r>
            <w:r w:rsidRPr="007761EC">
              <w:rPr>
                <w:rFonts w:ascii="Times New Roman" w:eastAsia="Calibri" w:hAnsi="Times New Roman" w:cs="Times New Roman"/>
                <w:b/>
                <w:sz w:val="24"/>
                <w:szCs w:val="24"/>
                <w:lang w:val="kk-KZ"/>
              </w:rPr>
              <w:t xml:space="preserve"> Өлшемдері әртүрлі геометриялық фигураларды  өлшемі бойынша топтастыруды үйрету. (сенсорика)</w:t>
            </w:r>
            <w:r w:rsidRPr="007761EC">
              <w:rPr>
                <w:rFonts w:ascii="Times New Roman" w:hAnsi="Times New Roman" w:cs="Times New Roman"/>
                <w:b/>
                <w:color w:val="000000"/>
                <w:sz w:val="24"/>
                <w:szCs w:val="24"/>
                <w:lang w:val="kk-KZ"/>
              </w:rPr>
              <w:t xml:space="preserve">    </w:t>
            </w:r>
            <w:r w:rsidRPr="007761EC">
              <w:rPr>
                <w:rFonts w:ascii="Times New Roman" w:eastAsia="Times New Roman" w:hAnsi="Times New Roman" w:cs="Times New Roman"/>
                <w:b/>
                <w:bCs/>
                <w:color w:val="000000"/>
                <w:sz w:val="24"/>
                <w:szCs w:val="24"/>
                <w:lang w:val="kk-KZ"/>
              </w:rPr>
              <w:t xml:space="preserve"> «Қандай пішін жетіспейді?» </w:t>
            </w:r>
            <w:r w:rsidRPr="007761EC">
              <w:rPr>
                <w:rFonts w:ascii="Times New Roman" w:eastAsia="Times New Roman" w:hAnsi="Times New Roman" w:cs="Times New Roman"/>
                <w:b/>
                <w:bCs/>
                <w:color w:val="000000"/>
                <w:sz w:val="24"/>
                <w:szCs w:val="24"/>
                <w:lang w:val="kk-KZ"/>
              </w:rPr>
              <w:br/>
              <w:t>Мақсаты:</w:t>
            </w:r>
            <w:r w:rsidRPr="007761EC">
              <w:rPr>
                <w:rFonts w:ascii="Times New Roman" w:eastAsia="Times New Roman" w:hAnsi="Times New Roman" w:cs="Times New Roman"/>
                <w:bCs/>
                <w:color w:val="000000"/>
                <w:sz w:val="24"/>
                <w:szCs w:val="24"/>
                <w:lang w:val="kk-KZ"/>
              </w:rPr>
              <w:t xml:space="preserve"> Геометриялық пішіндерді атай білуге үйрету. Қай пішін жетіспейтінін тапқызу.</w:t>
            </w:r>
          </w:p>
          <w:p w:rsidR="00B30C70" w:rsidRPr="007761EC" w:rsidRDefault="00B30C70" w:rsidP="005B7E05">
            <w:pPr>
              <w:spacing w:after="0"/>
              <w:rPr>
                <w:rFonts w:ascii="Times New Roman" w:hAnsi="Times New Roman"/>
                <w:b/>
                <w:color w:val="000000"/>
                <w:sz w:val="24"/>
                <w:szCs w:val="24"/>
                <w:lang w:val="kk-KZ"/>
              </w:rPr>
            </w:pPr>
            <w:r w:rsidRPr="007761EC">
              <w:rPr>
                <w:rFonts w:ascii="Times New Roman" w:hAnsi="Times New Roman" w:cs="Times New Roman"/>
                <w:b/>
                <w:sz w:val="24"/>
                <w:szCs w:val="24"/>
                <w:lang w:val="kk-KZ"/>
              </w:rPr>
              <w:t>Балалардың сөздік қорын:  киім, аяқкиім  атауларын атап үйрету, еңбек әрекеті қарама-қарсы мәндес әрекеттерді ( кию - шешу),            (сөйлеуді дамыту)</w:t>
            </w:r>
          </w:p>
          <w:p w:rsidR="00B30C70" w:rsidRPr="007761EC" w:rsidRDefault="00B30C70" w:rsidP="005B7E05">
            <w:pPr>
              <w:spacing w:after="0"/>
              <w:rPr>
                <w:rFonts w:ascii="Times New Roman" w:hAnsi="Times New Roman"/>
                <w:b/>
                <w:color w:val="000000"/>
                <w:sz w:val="24"/>
                <w:szCs w:val="24"/>
                <w:lang w:val="kk-KZ"/>
              </w:rPr>
            </w:pPr>
            <w:r w:rsidRPr="007761EC">
              <w:rPr>
                <w:rFonts w:ascii="Times New Roman" w:hAnsi="Times New Roman"/>
                <w:b/>
                <w:color w:val="000000"/>
                <w:sz w:val="24"/>
                <w:szCs w:val="24"/>
                <w:lang w:val="kk-KZ"/>
              </w:rPr>
              <w:t>«Менің Қазақстаным»</w:t>
            </w:r>
          </w:p>
          <w:p w:rsidR="00B30C70" w:rsidRPr="007761EC" w:rsidRDefault="00B30C70" w:rsidP="005B7E05">
            <w:pPr>
              <w:pStyle w:val="aa"/>
              <w:rPr>
                <w:rFonts w:ascii="Times New Roman" w:hAnsi="Times New Roman"/>
                <w:color w:val="000000"/>
                <w:sz w:val="24"/>
                <w:szCs w:val="24"/>
                <w:lang w:val="kk-KZ"/>
              </w:rPr>
            </w:pPr>
            <w:r w:rsidRPr="007761EC">
              <w:rPr>
                <w:rFonts w:ascii="Times New Roman" w:hAnsi="Times New Roman"/>
                <w:b/>
                <w:color w:val="000000"/>
                <w:sz w:val="24"/>
                <w:szCs w:val="24"/>
                <w:lang w:val="kk-KZ"/>
              </w:rPr>
              <w:t>Мақсаты:</w:t>
            </w:r>
            <w:r w:rsidRPr="007761EC">
              <w:rPr>
                <w:rFonts w:ascii="Times New Roman" w:hAnsi="Times New Roman"/>
                <w:color w:val="000000"/>
                <w:sz w:val="24"/>
                <w:szCs w:val="24"/>
                <w:lang w:val="kk-KZ"/>
              </w:rPr>
              <w:t xml:space="preserve"> Отан сүйгіштікке тәрбиелеу.</w:t>
            </w:r>
          </w:p>
          <w:p w:rsidR="00B30C70" w:rsidRPr="007761EC" w:rsidRDefault="00B30C70" w:rsidP="005B7E05">
            <w:pPr>
              <w:spacing w:after="0"/>
              <w:rPr>
                <w:rFonts w:ascii="Times New Roman" w:eastAsia="Times New Roman" w:hAnsi="Times New Roman" w:cs="Times New Roman"/>
                <w:sz w:val="24"/>
                <w:szCs w:val="24"/>
                <w:lang w:val="kk-KZ"/>
              </w:rPr>
            </w:pPr>
          </w:p>
        </w:tc>
        <w:tc>
          <w:tcPr>
            <w:tcW w:w="2685" w:type="dxa"/>
            <w:gridSpan w:val="6"/>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cs="Times New Roman"/>
                <w:sz w:val="24"/>
                <w:szCs w:val="24"/>
                <w:lang w:val="kk-KZ"/>
              </w:rPr>
            </w:pPr>
            <w:r w:rsidRPr="007761EC">
              <w:rPr>
                <w:rFonts w:ascii="Times New Roman" w:hAnsi="Times New Roman" w:cs="Times New Roman"/>
                <w:b/>
                <w:sz w:val="24"/>
                <w:szCs w:val="24"/>
                <w:lang w:val="kk-KZ"/>
              </w:rPr>
              <w:t xml:space="preserve">Музыка                         Музыка тыңдау: </w:t>
            </w:r>
          </w:p>
          <w:p w:rsidR="00B30C70" w:rsidRPr="007761EC" w:rsidRDefault="00B30C70" w:rsidP="005B7E05">
            <w:pPr>
              <w:widowControl w:val="0"/>
              <w:spacing w:after="0"/>
              <w:rPr>
                <w:rFonts w:ascii="Times New Roman" w:eastAsia="Calibri" w:hAnsi="Times New Roman" w:cs="Times New Roman"/>
                <w:i/>
                <w:sz w:val="24"/>
                <w:szCs w:val="24"/>
                <w:lang w:val="kk-KZ"/>
              </w:rPr>
            </w:pPr>
            <w:r w:rsidRPr="007761EC">
              <w:rPr>
                <w:rFonts w:ascii="Times New Roman" w:eastAsia="Calibri" w:hAnsi="Times New Roman" w:cs="Times New Roman"/>
                <w:sz w:val="24"/>
                <w:szCs w:val="24"/>
                <w:lang w:val="kk-KZ"/>
              </w:rPr>
              <w:t xml:space="preserve">Балаларды кейбір музыкалық аспаптардың (барабан, бубен, сылдырмақ және т.б.), оның ішінде қазақ халқының ұлттық аспаптарының (асатаяк, сырнай және т.б.) дыбыстарымен таныстыру. </w:t>
            </w:r>
            <w:r w:rsidRPr="007761EC">
              <w:rPr>
                <w:rFonts w:ascii="Times New Roman" w:eastAsia="Calibri" w:hAnsi="Times New Roman" w:cs="Times New Roman"/>
                <w:b/>
                <w:sz w:val="24"/>
                <w:szCs w:val="24"/>
                <w:lang w:val="kk-KZ"/>
              </w:rPr>
              <w:t xml:space="preserve">«Зырлайды шанамыз» әнін үйрету «Ұйқыдағы аю» ойыны                            Мақсаты: </w:t>
            </w:r>
            <w:r w:rsidRPr="007761EC">
              <w:rPr>
                <w:rFonts w:ascii="Times New Roman" w:eastAsia="Calibri" w:hAnsi="Times New Roman" w:cs="Times New Roman"/>
                <w:sz w:val="24"/>
                <w:szCs w:val="24"/>
                <w:lang w:val="kk-KZ"/>
              </w:rPr>
              <w:t>Есту қабілеттерін дамыту.</w:t>
            </w:r>
          </w:p>
          <w:p w:rsidR="00B30C70" w:rsidRPr="007761EC" w:rsidRDefault="00B30C70" w:rsidP="005B7E05">
            <w:pPr>
              <w:spacing w:after="0"/>
              <w:rPr>
                <w:rFonts w:ascii="Times New Roman" w:hAnsi="Times New Roman" w:cs="Times New Roman"/>
                <w:b/>
                <w:sz w:val="24"/>
                <w:szCs w:val="24"/>
                <w:lang w:val="kk-KZ"/>
              </w:rPr>
            </w:pPr>
            <w:r w:rsidRPr="007761EC">
              <w:rPr>
                <w:rFonts w:ascii="Times New Roman" w:hAnsi="Times New Roman" w:cs="Times New Roman"/>
                <w:sz w:val="24"/>
                <w:szCs w:val="24"/>
                <w:lang w:val="kk-KZ"/>
              </w:rPr>
              <w:t>Қарапайым және күрделі пішінді заттарды мүсіндеудің техникалық дағдыларын қалыптастыру: кесені мүсіндеуде пішіннің жоғары бөлігін саусақпен басып, тереңдету, кесектерді біріктіру</w:t>
            </w:r>
            <w:r w:rsidRPr="007761EC">
              <w:rPr>
                <w:rFonts w:ascii="Times New Roman" w:hAnsi="Times New Roman" w:cs="Times New Roman"/>
                <w:b/>
                <w:sz w:val="24"/>
                <w:szCs w:val="24"/>
                <w:lang w:val="kk-KZ"/>
              </w:rPr>
              <w:t xml:space="preserve"> (мүсіндеу)                            «Аққала» мүсіндеу</w:t>
            </w:r>
          </w:p>
          <w:p w:rsidR="00B30C70" w:rsidRPr="007761EC" w:rsidRDefault="00B30C70" w:rsidP="005B7E05">
            <w:pPr>
              <w:spacing w:after="0"/>
              <w:rPr>
                <w:rFonts w:ascii="Times New Roman" w:hAnsi="Times New Roman" w:cs="Times New Roman"/>
                <w:b/>
                <w:sz w:val="24"/>
                <w:szCs w:val="24"/>
                <w:lang w:val="kk-KZ"/>
              </w:rPr>
            </w:pPr>
            <w:r w:rsidRPr="007761EC">
              <w:rPr>
                <w:rFonts w:ascii="Times New Roman" w:hAnsi="Times New Roman" w:cs="Times New Roman"/>
                <w:b/>
                <w:sz w:val="24"/>
                <w:szCs w:val="24"/>
                <w:lang w:val="kk-KZ"/>
              </w:rPr>
              <w:t>Мақсаты:</w:t>
            </w:r>
            <w:r w:rsidRPr="007761EC">
              <w:rPr>
                <w:rFonts w:ascii="Times New Roman" w:hAnsi="Times New Roman" w:cs="Times New Roman"/>
                <w:sz w:val="24"/>
                <w:szCs w:val="24"/>
                <w:lang w:val="kk-KZ"/>
              </w:rPr>
              <w:t xml:space="preserve">  ермексаздың пішінін, бөлігін созу арқылы мүсіндеу.</w:t>
            </w:r>
          </w:p>
        </w:tc>
        <w:tc>
          <w:tcPr>
            <w:tcW w:w="2876" w:type="dxa"/>
            <w:gridSpan w:val="2"/>
            <w:tcBorders>
              <w:top w:val="single" w:sz="4" w:space="0" w:color="auto"/>
              <w:left w:val="single" w:sz="4" w:space="0" w:color="auto"/>
              <w:bottom w:val="single" w:sz="4" w:space="0" w:color="auto"/>
              <w:right w:val="single" w:sz="4" w:space="0" w:color="auto"/>
            </w:tcBorders>
          </w:tcPr>
          <w:p w:rsidR="00B30C70" w:rsidRPr="007761EC" w:rsidRDefault="00B30C70" w:rsidP="005B7E05">
            <w:pPr>
              <w:pStyle w:val="Default"/>
              <w:rPr>
                <w:b/>
                <w:lang w:val="kk-KZ"/>
              </w:rPr>
            </w:pPr>
            <w:r w:rsidRPr="007761EC">
              <w:rPr>
                <w:b/>
                <w:lang w:val="kk-KZ"/>
              </w:rPr>
              <w:t>Дене шынықтыру</w:t>
            </w:r>
          </w:p>
          <w:p w:rsidR="00B30C70" w:rsidRPr="007761EC" w:rsidRDefault="00B30C70" w:rsidP="005B7E05">
            <w:pPr>
              <w:widowControl w:val="0"/>
              <w:spacing w:after="0"/>
              <w:rPr>
                <w:rFonts w:ascii="Times New Roman" w:eastAsia="Calibri" w:hAnsi="Times New Roman" w:cs="Times New Roman"/>
                <w:sz w:val="24"/>
                <w:szCs w:val="24"/>
                <w:lang w:val="kk-KZ"/>
              </w:rPr>
            </w:pPr>
            <w:r w:rsidRPr="007761EC">
              <w:rPr>
                <w:rFonts w:ascii="Times New Roman" w:eastAsia="Calibri" w:hAnsi="Times New Roman" w:cs="Times New Roman"/>
                <w:sz w:val="24"/>
                <w:szCs w:val="24"/>
                <w:lang w:val="kk-KZ"/>
              </w:rPr>
              <w:t>Негізгі қимылдар:</w:t>
            </w:r>
          </w:p>
          <w:p w:rsidR="00B30C70" w:rsidRPr="007761EC" w:rsidRDefault="00B30C70" w:rsidP="005B7E05">
            <w:pPr>
              <w:widowControl w:val="0"/>
              <w:spacing w:after="0"/>
              <w:rPr>
                <w:rFonts w:ascii="Times New Roman" w:eastAsia="Calibri" w:hAnsi="Times New Roman" w:cs="Times New Roman"/>
                <w:sz w:val="24"/>
                <w:szCs w:val="24"/>
                <w:lang w:val="kk-KZ"/>
              </w:rPr>
            </w:pPr>
            <w:r w:rsidRPr="007761EC">
              <w:rPr>
                <w:rFonts w:ascii="Times New Roman" w:eastAsia="Calibri" w:hAnsi="Times New Roman" w:cs="Times New Roman"/>
                <w:sz w:val="24"/>
                <w:szCs w:val="24"/>
                <w:lang w:val="kk-KZ"/>
              </w:rPr>
              <w:t>Тепе-теңдік сақтау жаттығулары. Тура жолмен, сызықтармен шектелген (ені 20-25 см, ұзындығы 2-2,5 м) жіптің бойымен, гимнастикалық скамейканың үстімен жүру, заттарға шығу (гимнастикалық скамейкаға, жұмсақ модульге және т. б.): тұру.</w:t>
            </w:r>
          </w:p>
          <w:p w:rsidR="00B30C70" w:rsidRPr="007761EC" w:rsidRDefault="00B30C70" w:rsidP="005B7E05">
            <w:pPr>
              <w:widowControl w:val="0"/>
              <w:spacing w:after="0"/>
              <w:rPr>
                <w:rFonts w:ascii="Times New Roman" w:eastAsia="Calibri" w:hAnsi="Times New Roman" w:cs="Times New Roman"/>
                <w:sz w:val="24"/>
                <w:szCs w:val="24"/>
                <w:lang w:val="kk-KZ"/>
              </w:rPr>
            </w:pPr>
            <w:r w:rsidRPr="007761EC">
              <w:rPr>
                <w:rFonts w:ascii="Times New Roman" w:eastAsia="Calibri" w:hAnsi="Times New Roman" w:cs="Times New Roman"/>
                <w:sz w:val="24"/>
                <w:szCs w:val="24"/>
                <w:lang w:val="kk-KZ"/>
              </w:rPr>
              <w:t>Қимылды ойындар.</w:t>
            </w:r>
          </w:p>
          <w:p w:rsidR="00B30C70" w:rsidRPr="007761EC" w:rsidRDefault="00B30C70" w:rsidP="005B7E05">
            <w:pPr>
              <w:widowControl w:val="0"/>
              <w:spacing w:after="0"/>
              <w:rPr>
                <w:rFonts w:ascii="Times New Roman" w:eastAsia="Calibri" w:hAnsi="Times New Roman" w:cs="Times New Roman"/>
                <w:sz w:val="24"/>
                <w:szCs w:val="24"/>
                <w:lang w:val="kk-KZ"/>
              </w:rPr>
            </w:pPr>
            <w:r w:rsidRPr="007761EC">
              <w:rPr>
                <w:rFonts w:ascii="Times New Roman" w:eastAsia="Calibri" w:hAnsi="Times New Roman" w:cs="Times New Roman"/>
                <w:sz w:val="24"/>
                <w:szCs w:val="24"/>
                <w:lang w:val="kk-KZ"/>
              </w:rPr>
              <w:t>Қимылдарды үйлесімді орындауға, кейбір кейіпкерлердің қарапайым әрекеттерін жеткізе білуге үйрету (қоян сияқты секіру; аю сияқты қорбаңдап жүру және т. б.)</w:t>
            </w:r>
          </w:p>
          <w:p w:rsidR="00B30C70" w:rsidRPr="007761EC" w:rsidRDefault="00B30C70" w:rsidP="005B7E05">
            <w:pPr>
              <w:widowControl w:val="0"/>
              <w:spacing w:after="0"/>
              <w:rPr>
                <w:rFonts w:ascii="Times New Roman" w:eastAsia="Calibri" w:hAnsi="Times New Roman" w:cs="Times New Roman"/>
                <w:sz w:val="24"/>
                <w:szCs w:val="24"/>
                <w:lang w:val="kk-KZ"/>
              </w:rPr>
            </w:pPr>
            <w:r w:rsidRPr="007761EC">
              <w:rPr>
                <w:rFonts w:ascii="Times New Roman" w:eastAsia="Calibri" w:hAnsi="Times New Roman" w:cs="Times New Roman"/>
                <w:sz w:val="24"/>
                <w:szCs w:val="24"/>
                <w:lang w:val="kk-KZ"/>
              </w:rPr>
              <w:t>Балалардың назарын кітапты қарап отырған балаға аудару. Балалармен бірге балалар әдебиетінің шығармаларына арналған иллюстрацияларды қарау.</w:t>
            </w:r>
          </w:p>
          <w:p w:rsidR="00B30C70" w:rsidRPr="007761EC" w:rsidRDefault="00B30C70" w:rsidP="005B7E05">
            <w:pPr>
              <w:spacing w:after="0" w:line="259" w:lineRule="auto"/>
              <w:rPr>
                <w:rFonts w:ascii="Times New Roman" w:eastAsia="Calibri" w:hAnsi="Times New Roman" w:cs="Times New Roman"/>
                <w:sz w:val="24"/>
                <w:szCs w:val="24"/>
                <w:lang w:val="kk-KZ"/>
              </w:rPr>
            </w:pPr>
            <w:r w:rsidRPr="007761EC">
              <w:rPr>
                <w:rFonts w:ascii="Times New Roman" w:eastAsia="Calibri" w:hAnsi="Times New Roman" w:cs="Times New Roman"/>
                <w:b/>
                <w:sz w:val="24"/>
                <w:szCs w:val="24"/>
                <w:lang w:val="kk-KZ"/>
              </w:rPr>
              <w:t xml:space="preserve"> (көркем әдебиет)</w:t>
            </w:r>
            <w:r w:rsidRPr="007761EC">
              <w:rPr>
                <w:rFonts w:ascii="Times New Roman" w:hAnsi="Times New Roman"/>
                <w:sz w:val="24"/>
                <w:szCs w:val="24"/>
                <w:lang w:val="kk-KZ"/>
              </w:rPr>
              <w:t xml:space="preserve"> </w:t>
            </w:r>
            <w:r w:rsidRPr="007761EC">
              <w:rPr>
                <w:rFonts w:ascii="Times New Roman" w:eastAsia="Calibri" w:hAnsi="Times New Roman" w:cs="Times New Roman"/>
                <w:sz w:val="24"/>
                <w:szCs w:val="24"/>
                <w:lang w:val="kk-KZ"/>
              </w:rPr>
              <w:t>Берілген заттардың 3-4 сенсорлық қасиеттеріне байланысты таңдауды жүзеге асыра отырып, көлемі, өлшемі бойынша әртекті заттарды салыстыру.</w:t>
            </w:r>
          </w:p>
          <w:p w:rsidR="00B30C70" w:rsidRPr="007761EC" w:rsidRDefault="00B30C70" w:rsidP="005B7E05">
            <w:pPr>
              <w:widowControl w:val="0"/>
              <w:spacing w:after="0"/>
              <w:rPr>
                <w:rFonts w:ascii="Times New Roman" w:eastAsia="Calibri" w:hAnsi="Times New Roman" w:cs="Times New Roman"/>
                <w:sz w:val="24"/>
                <w:szCs w:val="24"/>
                <w:lang w:val="kk-KZ"/>
              </w:rPr>
            </w:pPr>
            <w:r w:rsidRPr="007761EC">
              <w:rPr>
                <w:rFonts w:ascii="Times New Roman" w:eastAsia="Calibri" w:hAnsi="Times New Roman" w:cs="Times New Roman"/>
                <w:b/>
                <w:sz w:val="24"/>
                <w:szCs w:val="24"/>
                <w:lang w:val="kk-KZ"/>
              </w:rPr>
              <w:t xml:space="preserve">(сенсорика) </w:t>
            </w:r>
            <w:r w:rsidRPr="007761EC">
              <w:rPr>
                <w:rFonts w:ascii="Times New Roman" w:eastAsia="Calibri" w:hAnsi="Times New Roman" w:cs="Times New Roman"/>
                <w:sz w:val="24"/>
                <w:szCs w:val="24"/>
                <w:lang w:val="kk-KZ"/>
              </w:rPr>
              <w:t xml:space="preserve">                          </w:t>
            </w:r>
            <w:r w:rsidRPr="007761EC">
              <w:rPr>
                <w:rFonts w:ascii="Times New Roman" w:hAnsi="Times New Roman" w:cs="Times New Roman"/>
                <w:b/>
                <w:bCs/>
                <w:sz w:val="24"/>
                <w:szCs w:val="24"/>
                <w:lang w:val="kk-KZ"/>
              </w:rPr>
              <w:t>«Дәл осындай пішінді тап» </w:t>
            </w:r>
            <w:r w:rsidRPr="007761EC">
              <w:rPr>
                <w:rFonts w:ascii="Times New Roman" w:hAnsi="Times New Roman" w:cs="Times New Roman"/>
                <w:b/>
                <w:sz w:val="24"/>
                <w:szCs w:val="24"/>
                <w:lang w:val="kk-KZ"/>
              </w:rPr>
              <w:br/>
            </w:r>
            <w:r w:rsidRPr="007761EC">
              <w:rPr>
                <w:rFonts w:ascii="Times New Roman" w:hAnsi="Times New Roman" w:cs="Times New Roman"/>
                <w:bCs/>
                <w:sz w:val="24"/>
                <w:szCs w:val="24"/>
                <w:lang w:val="kk-KZ"/>
              </w:rPr>
              <w:t>Ойынның мақсаты: геометриялық пішіндер жайлы білімдерін бекіту, пішіндерді атауға, ажыратуға, салыстыруға жаттықтыру.</w:t>
            </w:r>
            <w:r w:rsidRPr="007761EC">
              <w:rPr>
                <w:rFonts w:ascii="Times New Roman" w:hAnsi="Times New Roman" w:cs="Times New Roman"/>
                <w:b/>
                <w:bCs/>
                <w:sz w:val="24"/>
                <w:szCs w:val="24"/>
                <w:lang w:val="kk-KZ"/>
              </w:rPr>
              <w:t> </w:t>
            </w:r>
          </w:p>
          <w:p w:rsidR="00B30C70" w:rsidRPr="007761EC" w:rsidRDefault="00B30C70" w:rsidP="005B7E05">
            <w:pPr>
              <w:pStyle w:val="TableParagraph"/>
              <w:rPr>
                <w:color w:val="000000"/>
                <w:spacing w:val="2"/>
                <w:sz w:val="24"/>
                <w:szCs w:val="24"/>
                <w:shd w:val="clear" w:color="auto" w:fill="FFFFFF"/>
              </w:rPr>
            </w:pPr>
          </w:p>
        </w:tc>
      </w:tr>
      <w:tr w:rsidR="00B30C70" w:rsidRPr="007761EC" w:rsidTr="005B7E05">
        <w:tc>
          <w:tcPr>
            <w:tcW w:w="2304" w:type="dxa"/>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spacing w:after="0" w:line="0" w:lineRule="atLeast"/>
              <w:contextualSpacing/>
              <w:rPr>
                <w:rFonts w:ascii="Times New Roman" w:hAnsi="Times New Roman" w:cs="Times New Roman"/>
                <w:sz w:val="24"/>
                <w:szCs w:val="24"/>
                <w:lang w:val="kk-KZ"/>
              </w:rPr>
            </w:pPr>
            <w:r w:rsidRPr="007761EC">
              <w:rPr>
                <w:rFonts w:ascii="Times New Roman" w:hAnsi="Times New Roman" w:cs="Times New Roman"/>
                <w:b/>
                <w:bCs/>
                <w:sz w:val="24"/>
                <w:szCs w:val="24"/>
                <w:lang w:val="kk-KZ"/>
              </w:rPr>
              <w:t xml:space="preserve">2-ші таңғы ас </w:t>
            </w:r>
          </w:p>
        </w:tc>
        <w:tc>
          <w:tcPr>
            <w:tcW w:w="13146" w:type="dxa"/>
            <w:gridSpan w:val="16"/>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spacing w:after="0"/>
              <w:rPr>
                <w:rFonts w:ascii="Times New Roman" w:hAnsi="Times New Roman" w:cs="Times New Roman"/>
                <w:b/>
                <w:sz w:val="24"/>
                <w:szCs w:val="24"/>
                <w:lang w:val="kk-KZ"/>
              </w:rPr>
            </w:pPr>
            <w:r w:rsidRPr="007761EC">
              <w:rPr>
                <w:rFonts w:ascii="Times New Roman" w:hAnsi="Times New Roman" w:cs="Times New Roman"/>
                <w:sz w:val="24"/>
                <w:szCs w:val="24"/>
                <w:lang w:val="kk-KZ"/>
              </w:rPr>
              <w:t>2-ші таңғы ас алдында гигиеналық шараларды орындау Тамақтану кезінде алаңдамауға шақыру.</w:t>
            </w:r>
          </w:p>
        </w:tc>
        <w:tc>
          <w:tcPr>
            <w:tcW w:w="2828" w:type="dxa"/>
          </w:tcPr>
          <w:p w:rsidR="00B30C70" w:rsidRPr="007761EC" w:rsidRDefault="00B30C70" w:rsidP="005B7E05">
            <w:pPr>
              <w:spacing w:after="0"/>
              <w:rPr>
                <w:rFonts w:ascii="Times New Roman" w:hAnsi="Times New Roman" w:cs="Times New Roman"/>
                <w:bCs/>
                <w:sz w:val="24"/>
                <w:szCs w:val="24"/>
                <w:lang w:val="kk-KZ"/>
              </w:rPr>
            </w:pPr>
          </w:p>
        </w:tc>
        <w:tc>
          <w:tcPr>
            <w:tcW w:w="2828" w:type="dxa"/>
          </w:tcPr>
          <w:p w:rsidR="00B30C70" w:rsidRPr="007761EC" w:rsidRDefault="00B30C70" w:rsidP="005B7E05">
            <w:pPr>
              <w:spacing w:after="0"/>
              <w:rPr>
                <w:rFonts w:ascii="Times New Roman" w:hAnsi="Times New Roman" w:cs="Times New Roman"/>
                <w:sz w:val="24"/>
                <w:szCs w:val="24"/>
                <w:lang w:val="kk-KZ"/>
              </w:rPr>
            </w:pPr>
            <w:r w:rsidRPr="007761EC">
              <w:rPr>
                <w:rFonts w:ascii="Times New Roman" w:hAnsi="Times New Roman" w:cs="Times New Roman"/>
                <w:sz w:val="24"/>
                <w:szCs w:val="24"/>
                <w:lang w:val="kk-KZ"/>
              </w:rPr>
              <w:t>Тамақтану ережесін сақтау, асты ұқыпты жеуін қадағалау.</w:t>
            </w:r>
          </w:p>
        </w:tc>
        <w:tc>
          <w:tcPr>
            <w:tcW w:w="2828" w:type="dxa"/>
          </w:tcPr>
          <w:p w:rsidR="00B30C70" w:rsidRPr="007761EC" w:rsidRDefault="00B30C70" w:rsidP="005B7E05">
            <w:pPr>
              <w:spacing w:after="0"/>
              <w:rPr>
                <w:rFonts w:ascii="Times New Roman" w:hAnsi="Times New Roman" w:cs="Times New Roman"/>
                <w:sz w:val="24"/>
                <w:szCs w:val="24"/>
                <w:u w:val="single"/>
                <w:lang w:val="kk-KZ"/>
              </w:rPr>
            </w:pPr>
            <w:r w:rsidRPr="007761EC">
              <w:rPr>
                <w:rFonts w:ascii="Times New Roman" w:hAnsi="Times New Roman" w:cs="Times New Roman"/>
                <w:sz w:val="24"/>
                <w:szCs w:val="24"/>
                <w:lang w:val="kk-KZ"/>
              </w:rPr>
              <w:t xml:space="preserve"> Гигиеналық шараларды орындату, тамақтану кезінде сөйлемеуге дағдыландыру. </w:t>
            </w:r>
          </w:p>
        </w:tc>
        <w:tc>
          <w:tcPr>
            <w:tcW w:w="2828" w:type="dxa"/>
          </w:tcPr>
          <w:p w:rsidR="00B30C70" w:rsidRPr="007761EC" w:rsidRDefault="00B30C70" w:rsidP="005B7E05">
            <w:pPr>
              <w:spacing w:after="0"/>
              <w:rPr>
                <w:rFonts w:ascii="Times New Roman" w:hAnsi="Times New Roman" w:cs="Times New Roman"/>
                <w:sz w:val="24"/>
                <w:szCs w:val="24"/>
                <w:lang w:val="kk-KZ"/>
              </w:rPr>
            </w:pPr>
            <w:r w:rsidRPr="007761EC">
              <w:rPr>
                <w:rFonts w:ascii="Times New Roman" w:hAnsi="Times New Roman" w:cs="Times New Roman"/>
                <w:sz w:val="24"/>
                <w:szCs w:val="24"/>
                <w:lang w:val="kk-KZ"/>
              </w:rPr>
              <w:t>Тамақтану кезінде алаңдамауға шақыру.</w:t>
            </w:r>
          </w:p>
          <w:p w:rsidR="00B30C70" w:rsidRPr="007761EC" w:rsidRDefault="00B30C70" w:rsidP="005B7E05">
            <w:pPr>
              <w:spacing w:after="0"/>
              <w:rPr>
                <w:rFonts w:ascii="Times New Roman" w:hAnsi="Times New Roman" w:cs="Times New Roman"/>
                <w:b/>
                <w:sz w:val="24"/>
                <w:szCs w:val="24"/>
                <w:lang w:val="kk-KZ"/>
              </w:rPr>
            </w:pPr>
          </w:p>
        </w:tc>
      </w:tr>
      <w:tr w:rsidR="00B30C70" w:rsidRPr="00B30C70" w:rsidTr="005B7E05">
        <w:trPr>
          <w:gridAfter w:val="4"/>
          <w:wAfter w:w="11312" w:type="dxa"/>
        </w:trPr>
        <w:tc>
          <w:tcPr>
            <w:tcW w:w="2304" w:type="dxa"/>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spacing w:after="0" w:line="0" w:lineRule="atLeast"/>
              <w:contextualSpacing/>
              <w:rPr>
                <w:rFonts w:ascii="Times New Roman" w:hAnsi="Times New Roman" w:cs="Times New Roman"/>
                <w:b/>
                <w:bCs/>
                <w:sz w:val="24"/>
                <w:szCs w:val="24"/>
              </w:rPr>
            </w:pPr>
            <w:r w:rsidRPr="007761EC">
              <w:rPr>
                <w:rFonts w:ascii="Times New Roman" w:hAnsi="Times New Roman" w:cs="Times New Roman"/>
                <w:b/>
                <w:bCs/>
                <w:sz w:val="24"/>
                <w:szCs w:val="24"/>
              </w:rPr>
              <w:t>Серуенге дайындық</w:t>
            </w:r>
          </w:p>
          <w:p w:rsidR="00B30C70" w:rsidRPr="007761EC" w:rsidRDefault="00B30C70" w:rsidP="005B7E05">
            <w:pPr>
              <w:spacing w:after="0" w:line="0" w:lineRule="atLeast"/>
              <w:contextualSpacing/>
              <w:rPr>
                <w:rFonts w:ascii="Times New Roman" w:hAnsi="Times New Roman" w:cs="Times New Roman"/>
                <w:b/>
                <w:bCs/>
                <w:sz w:val="24"/>
                <w:szCs w:val="24"/>
              </w:rPr>
            </w:pPr>
            <w:r w:rsidRPr="007761EC">
              <w:rPr>
                <w:rFonts w:ascii="Times New Roman" w:hAnsi="Times New Roman" w:cs="Times New Roman"/>
                <w:b/>
                <w:bCs/>
                <w:sz w:val="24"/>
                <w:szCs w:val="24"/>
              </w:rPr>
              <w:t> </w:t>
            </w:r>
          </w:p>
        </w:tc>
        <w:tc>
          <w:tcPr>
            <w:tcW w:w="2511" w:type="dxa"/>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spacing w:after="0"/>
              <w:rPr>
                <w:rFonts w:ascii="Times New Roman" w:hAnsi="Times New Roman" w:cs="Times New Roman"/>
                <w:sz w:val="24"/>
                <w:szCs w:val="24"/>
                <w:u w:val="single"/>
                <w:lang w:val="kk-KZ"/>
              </w:rPr>
            </w:pPr>
          </w:p>
        </w:tc>
        <w:tc>
          <w:tcPr>
            <w:tcW w:w="2523" w:type="dxa"/>
            <w:gridSpan w:val="3"/>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spacing w:after="0" w:line="0" w:lineRule="atLeast"/>
              <w:contextualSpacing/>
              <w:rPr>
                <w:rFonts w:ascii="Times New Roman" w:hAnsi="Times New Roman" w:cs="Times New Roman"/>
                <w:b/>
                <w:sz w:val="24"/>
                <w:szCs w:val="24"/>
                <w:u w:val="single"/>
                <w:lang w:val="kk-KZ"/>
              </w:rPr>
            </w:pPr>
          </w:p>
        </w:tc>
        <w:tc>
          <w:tcPr>
            <w:tcW w:w="2976" w:type="dxa"/>
            <w:gridSpan w:val="7"/>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spacing w:after="0" w:line="0" w:lineRule="atLeast"/>
              <w:contextualSpacing/>
              <w:rPr>
                <w:rFonts w:ascii="Times New Roman" w:hAnsi="Times New Roman" w:cs="Times New Roman"/>
                <w:sz w:val="24"/>
                <w:szCs w:val="24"/>
                <w:lang w:val="kk-KZ"/>
              </w:rPr>
            </w:pPr>
            <w:r w:rsidRPr="007761EC">
              <w:rPr>
                <w:rFonts w:ascii="Times New Roman" w:hAnsi="Times New Roman" w:cs="Times New Roman"/>
                <w:sz w:val="24"/>
                <w:szCs w:val="24"/>
                <w:lang w:val="kk-KZ"/>
              </w:rPr>
              <w:t xml:space="preserve">Балалардың дербес қимыл белсенділігі үшін жағдай жасау, спорттық - ойын жабдықтары мен спорттық құрал-жабдықтады дұрыс пайдалану туралы әңгімелесу. </w:t>
            </w:r>
          </w:p>
          <w:p w:rsidR="00B30C70" w:rsidRPr="007761EC" w:rsidRDefault="00B30C70" w:rsidP="005B7E05">
            <w:pPr>
              <w:pStyle w:val="Default"/>
              <w:spacing w:line="0" w:lineRule="atLeast"/>
              <w:contextualSpacing/>
              <w:rPr>
                <w:b/>
                <w:u w:val="single"/>
                <w:lang w:val="kk-KZ"/>
              </w:rPr>
            </w:pPr>
            <w:r w:rsidRPr="007761EC">
              <w:rPr>
                <w:b/>
                <w:lang w:val="kk-KZ"/>
              </w:rPr>
              <w:t>Балалардың сөздік қорын:  киім, аяқкиім  атауларын атап үйрету, еңбек әрекеті қарама-қарсы мәндес әрекеттерді ( кию - шешу).</w:t>
            </w:r>
          </w:p>
        </w:tc>
        <w:tc>
          <w:tcPr>
            <w:tcW w:w="2254" w:type="dxa"/>
            <w:gridSpan w:val="2"/>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spacing w:after="0" w:line="0" w:lineRule="atLeast"/>
              <w:contextualSpacing/>
              <w:rPr>
                <w:rFonts w:ascii="Times New Roman" w:hAnsi="Times New Roman" w:cs="Times New Roman"/>
                <w:sz w:val="24"/>
                <w:szCs w:val="24"/>
                <w:lang w:val="kk-KZ"/>
              </w:rPr>
            </w:pPr>
            <w:r w:rsidRPr="007761EC">
              <w:rPr>
                <w:rFonts w:ascii="Times New Roman" w:hAnsi="Times New Roman" w:cs="Times New Roman"/>
                <w:sz w:val="24"/>
                <w:szCs w:val="24"/>
                <w:lang w:val="kk-KZ"/>
              </w:rPr>
              <w:t>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p w:rsidR="00B30C70" w:rsidRPr="007761EC" w:rsidRDefault="00B30C70" w:rsidP="005B7E05">
            <w:pPr>
              <w:spacing w:after="0" w:line="0" w:lineRule="atLeast"/>
              <w:contextualSpacing/>
              <w:rPr>
                <w:rFonts w:ascii="Times New Roman" w:hAnsi="Times New Roman" w:cs="Times New Roman"/>
                <w:b/>
                <w:sz w:val="24"/>
                <w:szCs w:val="24"/>
                <w:u w:val="single"/>
                <w:lang w:val="kk-KZ"/>
              </w:rPr>
            </w:pPr>
            <w:r w:rsidRPr="007761EC">
              <w:rPr>
                <w:rFonts w:ascii="Times New Roman" w:hAnsi="Times New Roman" w:cs="Times New Roman"/>
                <w:b/>
                <w:sz w:val="24"/>
                <w:szCs w:val="24"/>
                <w:lang w:val="kk-KZ"/>
              </w:rPr>
              <w:t>Балалардың сөздік қорын:  киім, аяқкиім  атауларын атап үйрету, еңбек әрекеті қарама-қарсы мәндес әрекеттерді ( кию - шешу).</w:t>
            </w:r>
          </w:p>
        </w:tc>
        <w:tc>
          <w:tcPr>
            <w:tcW w:w="2882" w:type="dxa"/>
            <w:gridSpan w:val="3"/>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spacing w:after="0" w:line="0" w:lineRule="atLeast"/>
              <w:contextualSpacing/>
              <w:rPr>
                <w:rFonts w:ascii="Times New Roman" w:hAnsi="Times New Roman" w:cs="Times New Roman"/>
                <w:sz w:val="24"/>
                <w:szCs w:val="24"/>
                <w:lang w:val="kk-KZ"/>
              </w:rPr>
            </w:pPr>
            <w:r w:rsidRPr="007761EC">
              <w:rPr>
                <w:rFonts w:ascii="Times New Roman" w:hAnsi="Times New Roman" w:cs="Times New Roman"/>
                <w:sz w:val="24"/>
                <w:szCs w:val="24"/>
                <w:lang w:val="kk-KZ"/>
              </w:rPr>
              <w:t xml:space="preserve">Серуенде балаларды жақсы әрекеттер етуге ынталандыру </w:t>
            </w:r>
          </w:p>
          <w:p w:rsidR="00B30C70" w:rsidRPr="007761EC" w:rsidRDefault="00B30C70" w:rsidP="005B7E05">
            <w:pPr>
              <w:spacing w:after="0" w:line="0" w:lineRule="atLeast"/>
              <w:contextualSpacing/>
              <w:rPr>
                <w:rFonts w:ascii="Times New Roman" w:hAnsi="Times New Roman" w:cs="Times New Roman"/>
                <w:b/>
                <w:sz w:val="24"/>
                <w:szCs w:val="24"/>
                <w:lang w:val="kk-KZ"/>
              </w:rPr>
            </w:pPr>
            <w:r w:rsidRPr="007761EC">
              <w:rPr>
                <w:rFonts w:ascii="Times New Roman" w:hAnsi="Times New Roman" w:cs="Times New Roman"/>
                <w:b/>
                <w:sz w:val="24"/>
                <w:szCs w:val="24"/>
                <w:lang w:val="kk-KZ"/>
              </w:rPr>
              <w:t>Балалардың сөздік қорын:  киім, аяқкиім  атауларын атап үйрету, еңбек әрекеті қарама-қарсы мәндес әрекеттерді ( кию - шешу).</w:t>
            </w:r>
          </w:p>
        </w:tc>
      </w:tr>
      <w:tr w:rsidR="00B30C70" w:rsidRPr="007761EC" w:rsidTr="005B7E05">
        <w:trPr>
          <w:gridAfter w:val="4"/>
          <w:wAfter w:w="11312" w:type="dxa"/>
        </w:trPr>
        <w:tc>
          <w:tcPr>
            <w:tcW w:w="2304" w:type="dxa"/>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spacing w:after="0" w:line="0" w:lineRule="atLeast"/>
              <w:contextualSpacing/>
              <w:rPr>
                <w:rFonts w:ascii="Times New Roman" w:hAnsi="Times New Roman" w:cs="Times New Roman"/>
                <w:b/>
                <w:bCs/>
                <w:sz w:val="24"/>
                <w:szCs w:val="24"/>
              </w:rPr>
            </w:pPr>
            <w:r w:rsidRPr="007761EC">
              <w:rPr>
                <w:rFonts w:ascii="Times New Roman" w:hAnsi="Times New Roman" w:cs="Times New Roman"/>
                <w:b/>
                <w:bCs/>
                <w:sz w:val="24"/>
                <w:szCs w:val="24"/>
              </w:rPr>
              <w:t>Серуен</w:t>
            </w:r>
          </w:p>
        </w:tc>
        <w:tc>
          <w:tcPr>
            <w:tcW w:w="2511" w:type="dxa"/>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cs="Times New Roman"/>
                <w:sz w:val="24"/>
                <w:szCs w:val="24"/>
                <w:lang w:val="kk-KZ"/>
              </w:rPr>
            </w:pPr>
          </w:p>
        </w:tc>
        <w:tc>
          <w:tcPr>
            <w:tcW w:w="2523" w:type="dxa"/>
            <w:gridSpan w:val="3"/>
            <w:tcBorders>
              <w:top w:val="single" w:sz="4" w:space="0" w:color="auto"/>
              <w:left w:val="single" w:sz="4" w:space="0" w:color="auto"/>
              <w:bottom w:val="single" w:sz="4" w:space="0" w:color="auto"/>
              <w:right w:val="single" w:sz="4" w:space="0" w:color="auto"/>
            </w:tcBorders>
          </w:tcPr>
          <w:p w:rsidR="00B30C70" w:rsidRPr="007761EC" w:rsidRDefault="00B30C70" w:rsidP="005B7E05">
            <w:pPr>
              <w:tabs>
                <w:tab w:val="center" w:pos="4678"/>
              </w:tabs>
              <w:kinsoku w:val="0"/>
              <w:overflowPunct w:val="0"/>
              <w:spacing w:after="0"/>
              <w:textAlignment w:val="baseline"/>
              <w:rPr>
                <w:rFonts w:ascii="Times New Roman" w:eastAsia="Calibri" w:hAnsi="Times New Roman" w:cs="Times New Roman"/>
                <w:kern w:val="24"/>
                <w:sz w:val="24"/>
                <w:szCs w:val="24"/>
                <w:lang w:val="kk-KZ" w:eastAsia="kk-KZ"/>
              </w:rPr>
            </w:pPr>
          </w:p>
        </w:tc>
        <w:tc>
          <w:tcPr>
            <w:tcW w:w="2976" w:type="dxa"/>
            <w:gridSpan w:val="7"/>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cs="Times New Roman"/>
                <w:b/>
                <w:color w:val="000000"/>
                <w:sz w:val="24"/>
                <w:szCs w:val="24"/>
                <w:lang w:val="kk-KZ"/>
              </w:rPr>
            </w:pPr>
            <w:r w:rsidRPr="007761EC">
              <w:rPr>
                <w:rFonts w:ascii="Times New Roman" w:hAnsi="Times New Roman" w:cs="Times New Roman"/>
                <w:b/>
                <w:color w:val="000000"/>
                <w:sz w:val="24"/>
                <w:szCs w:val="24"/>
                <w:lang w:val="kk-KZ"/>
              </w:rPr>
              <w:t>Үлкендердің еңбегін бақылау</w:t>
            </w:r>
          </w:p>
          <w:p w:rsidR="00B30C70" w:rsidRPr="007761EC" w:rsidRDefault="00B30C70" w:rsidP="005B7E05">
            <w:pPr>
              <w:spacing w:after="0"/>
              <w:rPr>
                <w:rFonts w:ascii="Times New Roman" w:hAnsi="Times New Roman" w:cs="Times New Roman"/>
                <w:color w:val="000000"/>
                <w:sz w:val="24"/>
                <w:szCs w:val="24"/>
                <w:lang w:val="kk-KZ"/>
              </w:rPr>
            </w:pPr>
            <w:r w:rsidRPr="007761EC">
              <w:rPr>
                <w:rFonts w:ascii="Times New Roman" w:hAnsi="Times New Roman" w:cs="Times New Roman"/>
                <w:b/>
                <w:color w:val="000000"/>
                <w:sz w:val="24"/>
                <w:szCs w:val="24"/>
                <w:lang w:val="kk-KZ"/>
              </w:rPr>
              <w:t xml:space="preserve">Мақсаты: </w:t>
            </w:r>
            <w:r w:rsidRPr="007761EC">
              <w:rPr>
                <w:rFonts w:ascii="Times New Roman" w:hAnsi="Times New Roman" w:cs="Times New Roman"/>
                <w:color w:val="000000"/>
                <w:sz w:val="24"/>
                <w:szCs w:val="24"/>
                <w:lang w:val="kk-KZ"/>
              </w:rPr>
              <w:t>Үлкендердің еңбегін бақылау ,еңбеке деген қызығушылығын қалыптастыру.</w:t>
            </w:r>
          </w:p>
          <w:p w:rsidR="00B30C70" w:rsidRPr="007761EC" w:rsidRDefault="00B30C70" w:rsidP="005B7E05">
            <w:pPr>
              <w:spacing w:after="0"/>
              <w:rPr>
                <w:rFonts w:ascii="Times New Roman" w:hAnsi="Times New Roman" w:cs="Times New Roman"/>
                <w:color w:val="000000"/>
                <w:sz w:val="24"/>
                <w:szCs w:val="24"/>
                <w:lang w:val="kk-KZ"/>
              </w:rPr>
            </w:pPr>
            <w:r w:rsidRPr="007761EC">
              <w:rPr>
                <w:rFonts w:ascii="Times New Roman" w:hAnsi="Times New Roman" w:cs="Times New Roman"/>
                <w:b/>
                <w:color w:val="000000"/>
                <w:sz w:val="24"/>
                <w:szCs w:val="24"/>
                <w:lang w:val="kk-KZ"/>
              </w:rPr>
              <w:t xml:space="preserve">Еңбек: </w:t>
            </w:r>
            <w:r w:rsidRPr="007761EC">
              <w:rPr>
                <w:rFonts w:ascii="Times New Roman" w:hAnsi="Times New Roman" w:cs="Times New Roman"/>
                <w:color w:val="000000"/>
                <w:sz w:val="24"/>
                <w:szCs w:val="24"/>
                <w:lang w:val="kk-KZ"/>
              </w:rPr>
              <w:t>Аула сыпырушы ағайдың еңбегіне көмектесу.</w:t>
            </w:r>
          </w:p>
          <w:p w:rsidR="00B30C70" w:rsidRPr="007761EC" w:rsidRDefault="00B30C70" w:rsidP="005B7E05">
            <w:pPr>
              <w:spacing w:after="0"/>
              <w:rPr>
                <w:rFonts w:ascii="Times New Roman" w:hAnsi="Times New Roman" w:cs="Times New Roman"/>
                <w:b/>
                <w:color w:val="000000"/>
                <w:sz w:val="24"/>
                <w:szCs w:val="24"/>
                <w:lang w:val="kk-KZ"/>
              </w:rPr>
            </w:pPr>
            <w:r w:rsidRPr="007761EC">
              <w:rPr>
                <w:rFonts w:ascii="Times New Roman" w:hAnsi="Times New Roman" w:cs="Times New Roman"/>
                <w:color w:val="000000"/>
                <w:sz w:val="24"/>
                <w:szCs w:val="24"/>
                <w:lang w:val="kk-KZ"/>
              </w:rPr>
              <w:t>Қимылды ойын:</w:t>
            </w:r>
            <w:r w:rsidRPr="007761EC">
              <w:rPr>
                <w:rFonts w:ascii="Times New Roman" w:hAnsi="Times New Roman" w:cs="Times New Roman"/>
                <w:b/>
                <w:color w:val="000000"/>
                <w:sz w:val="24"/>
                <w:szCs w:val="24"/>
                <w:lang w:val="kk-KZ"/>
              </w:rPr>
              <w:t xml:space="preserve"> «Түлкі»</w:t>
            </w:r>
          </w:p>
          <w:p w:rsidR="00B30C70" w:rsidRPr="007761EC" w:rsidRDefault="00B30C70" w:rsidP="005B7E05">
            <w:pPr>
              <w:spacing w:after="0"/>
              <w:rPr>
                <w:rFonts w:ascii="Times New Roman" w:hAnsi="Times New Roman" w:cs="Times New Roman"/>
                <w:b/>
                <w:sz w:val="24"/>
                <w:szCs w:val="24"/>
                <w:lang w:val="kk-KZ"/>
              </w:rPr>
            </w:pPr>
            <w:r w:rsidRPr="007761EC">
              <w:rPr>
                <w:rFonts w:ascii="Times New Roman" w:hAnsi="Times New Roman" w:cs="Times New Roman"/>
                <w:b/>
                <w:color w:val="000000"/>
                <w:sz w:val="24"/>
                <w:szCs w:val="24"/>
                <w:lang w:val="kk-KZ"/>
              </w:rPr>
              <w:t xml:space="preserve">Мақсаты: </w:t>
            </w:r>
            <w:r w:rsidRPr="007761EC">
              <w:rPr>
                <w:rFonts w:ascii="Times New Roman" w:hAnsi="Times New Roman" w:cs="Times New Roman"/>
                <w:color w:val="000000"/>
                <w:sz w:val="24"/>
                <w:szCs w:val="24"/>
                <w:lang w:val="kk-KZ"/>
              </w:rPr>
              <w:t>Қимыл қозғалысын дамыту.</w:t>
            </w:r>
            <w:r w:rsidRPr="007761EC">
              <w:rPr>
                <w:rFonts w:ascii="Times New Roman" w:hAnsi="Times New Roman" w:cs="Times New Roman"/>
                <w:b/>
                <w:sz w:val="24"/>
                <w:szCs w:val="24"/>
                <w:lang w:val="kk-KZ"/>
              </w:rPr>
              <w:t xml:space="preserve"> </w:t>
            </w:r>
          </w:p>
          <w:p w:rsidR="00B30C70" w:rsidRPr="007761EC" w:rsidRDefault="00B30C70" w:rsidP="005B7E05">
            <w:pPr>
              <w:spacing w:after="0"/>
              <w:rPr>
                <w:rFonts w:ascii="Times New Roman" w:hAnsi="Times New Roman" w:cs="Times New Roman"/>
                <w:b/>
                <w:sz w:val="24"/>
                <w:szCs w:val="24"/>
                <w:lang w:val="kk-KZ"/>
              </w:rPr>
            </w:pPr>
            <w:r w:rsidRPr="007761EC">
              <w:rPr>
                <w:rFonts w:ascii="Times New Roman" w:hAnsi="Times New Roman" w:cs="Times New Roman"/>
                <w:b/>
                <w:sz w:val="24"/>
                <w:szCs w:val="24"/>
                <w:lang w:val="kk-KZ"/>
              </w:rPr>
              <w:t>Балалардың табиғат пен табиғат құбылыстарына қызығушылықтарын қалыптастыру. (Қар) (қоршаған ортамен таныстыру)</w:t>
            </w:r>
          </w:p>
          <w:p w:rsidR="00B30C70" w:rsidRPr="007761EC" w:rsidRDefault="00B30C70" w:rsidP="005B7E05">
            <w:pPr>
              <w:spacing w:after="0"/>
              <w:rPr>
                <w:rFonts w:ascii="Times New Roman" w:hAnsi="Times New Roman" w:cs="Times New Roman"/>
                <w:b/>
                <w:sz w:val="24"/>
                <w:szCs w:val="24"/>
                <w:u w:val="single"/>
                <w:lang w:val="kk-KZ"/>
              </w:rPr>
            </w:pPr>
          </w:p>
        </w:tc>
        <w:tc>
          <w:tcPr>
            <w:tcW w:w="2260" w:type="dxa"/>
            <w:gridSpan w:val="3"/>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cs="Times New Roman"/>
                <w:b/>
                <w:sz w:val="24"/>
                <w:szCs w:val="24"/>
                <w:lang w:val="kk-KZ"/>
              </w:rPr>
            </w:pPr>
            <w:r w:rsidRPr="007761EC">
              <w:rPr>
                <w:rFonts w:ascii="Times New Roman" w:hAnsi="Times New Roman" w:cs="Times New Roman"/>
                <w:b/>
                <w:sz w:val="24"/>
                <w:szCs w:val="24"/>
                <w:lang w:val="kk-KZ"/>
              </w:rPr>
              <w:t xml:space="preserve"> Табиғатты бақылау</w:t>
            </w:r>
          </w:p>
          <w:p w:rsidR="00B30C70" w:rsidRPr="007761EC" w:rsidRDefault="00B30C70" w:rsidP="005B7E05">
            <w:pPr>
              <w:spacing w:after="0"/>
              <w:rPr>
                <w:rFonts w:ascii="Times New Roman" w:hAnsi="Times New Roman" w:cs="Times New Roman"/>
                <w:sz w:val="24"/>
                <w:szCs w:val="24"/>
                <w:lang w:val="kk-KZ"/>
              </w:rPr>
            </w:pPr>
            <w:r w:rsidRPr="007761EC">
              <w:rPr>
                <w:rFonts w:ascii="Times New Roman" w:hAnsi="Times New Roman" w:cs="Times New Roman"/>
                <w:b/>
                <w:sz w:val="24"/>
                <w:szCs w:val="24"/>
                <w:lang w:val="kk-KZ"/>
              </w:rPr>
              <w:t>Мақсаты</w:t>
            </w:r>
            <w:r w:rsidRPr="007761EC">
              <w:rPr>
                <w:rFonts w:ascii="Times New Roman" w:hAnsi="Times New Roman" w:cs="Times New Roman"/>
                <w:sz w:val="24"/>
                <w:szCs w:val="24"/>
                <w:lang w:val="kk-KZ"/>
              </w:rPr>
              <w:t xml:space="preserve">: Табиғат құбылыстарының өзгерістерін білу. Балалардың табиғат пен табиғат құбылыстарына қызығушылықтарын қалыптастыру. (Қар) </w:t>
            </w:r>
          </w:p>
          <w:p w:rsidR="00B30C70" w:rsidRPr="007761EC" w:rsidRDefault="00B30C70" w:rsidP="005B7E05">
            <w:pPr>
              <w:spacing w:after="0"/>
              <w:rPr>
                <w:rFonts w:ascii="Times New Roman" w:hAnsi="Times New Roman" w:cs="Times New Roman"/>
                <w:sz w:val="24"/>
                <w:szCs w:val="24"/>
                <w:lang w:val="kk-KZ"/>
              </w:rPr>
            </w:pPr>
            <w:r w:rsidRPr="007761EC">
              <w:rPr>
                <w:rFonts w:ascii="Times New Roman" w:hAnsi="Times New Roman" w:cs="Times New Roman"/>
                <w:sz w:val="24"/>
                <w:szCs w:val="24"/>
                <w:lang w:val="kk-KZ"/>
              </w:rPr>
              <w:t>Табиғаттың әдемілігін сезну.</w:t>
            </w:r>
          </w:p>
          <w:p w:rsidR="00B30C70" w:rsidRPr="007761EC" w:rsidRDefault="00B30C70" w:rsidP="005B7E05">
            <w:pPr>
              <w:spacing w:after="0"/>
              <w:rPr>
                <w:rFonts w:ascii="Times New Roman" w:hAnsi="Times New Roman" w:cs="Times New Roman"/>
                <w:sz w:val="24"/>
                <w:szCs w:val="24"/>
                <w:lang w:val="kk-KZ"/>
              </w:rPr>
            </w:pPr>
            <w:r w:rsidRPr="007761EC">
              <w:rPr>
                <w:rFonts w:ascii="Times New Roman" w:hAnsi="Times New Roman" w:cs="Times New Roman"/>
                <w:b/>
                <w:sz w:val="24"/>
                <w:szCs w:val="24"/>
                <w:lang w:val="kk-KZ"/>
              </w:rPr>
              <w:t>Еңбек:</w:t>
            </w:r>
            <w:r w:rsidRPr="007761EC">
              <w:rPr>
                <w:rFonts w:ascii="Times New Roman" w:hAnsi="Times New Roman" w:cs="Times New Roman"/>
                <w:sz w:val="24"/>
                <w:szCs w:val="24"/>
                <w:lang w:val="kk-KZ"/>
              </w:rPr>
              <w:t xml:space="preserve">  қар жинау.</w:t>
            </w:r>
          </w:p>
          <w:p w:rsidR="00B30C70" w:rsidRPr="007761EC" w:rsidRDefault="00B30C70" w:rsidP="005B7E05">
            <w:pPr>
              <w:spacing w:after="0"/>
              <w:rPr>
                <w:rFonts w:ascii="Times New Roman" w:hAnsi="Times New Roman" w:cs="Times New Roman"/>
                <w:sz w:val="24"/>
                <w:szCs w:val="24"/>
                <w:lang w:val="kk-KZ"/>
              </w:rPr>
            </w:pPr>
            <w:r w:rsidRPr="007761EC">
              <w:rPr>
                <w:rFonts w:ascii="Times New Roman" w:hAnsi="Times New Roman" w:cs="Times New Roman"/>
                <w:sz w:val="24"/>
                <w:szCs w:val="24"/>
                <w:lang w:val="kk-KZ"/>
              </w:rPr>
              <w:t xml:space="preserve">Қимылды ойын:           </w:t>
            </w:r>
          </w:p>
          <w:p w:rsidR="00B30C70" w:rsidRPr="007761EC" w:rsidRDefault="00B30C70" w:rsidP="005B7E05">
            <w:pPr>
              <w:spacing w:after="0"/>
              <w:rPr>
                <w:rFonts w:ascii="Times New Roman" w:hAnsi="Times New Roman" w:cs="Times New Roman"/>
                <w:b/>
                <w:sz w:val="24"/>
                <w:szCs w:val="24"/>
                <w:lang w:val="kk-KZ"/>
              </w:rPr>
            </w:pPr>
            <w:r w:rsidRPr="007761EC">
              <w:rPr>
                <w:rFonts w:ascii="Times New Roman" w:hAnsi="Times New Roman" w:cs="Times New Roman"/>
                <w:b/>
                <w:sz w:val="24"/>
                <w:szCs w:val="24"/>
                <w:lang w:val="kk-KZ"/>
              </w:rPr>
              <w:t>«Табиғатты аяла»</w:t>
            </w:r>
          </w:p>
          <w:p w:rsidR="00B30C70" w:rsidRPr="007761EC" w:rsidRDefault="00B30C70" w:rsidP="005B7E05">
            <w:pPr>
              <w:spacing w:after="0"/>
              <w:rPr>
                <w:rFonts w:ascii="Times New Roman" w:hAnsi="Times New Roman" w:cs="Times New Roman"/>
                <w:b/>
                <w:sz w:val="24"/>
                <w:szCs w:val="24"/>
                <w:lang w:val="kk-KZ"/>
              </w:rPr>
            </w:pPr>
            <w:r w:rsidRPr="007761EC">
              <w:rPr>
                <w:rFonts w:ascii="Times New Roman" w:hAnsi="Times New Roman" w:cs="Times New Roman"/>
                <w:b/>
                <w:sz w:val="24"/>
                <w:szCs w:val="24"/>
                <w:lang w:val="kk-KZ"/>
              </w:rPr>
              <w:t xml:space="preserve">Мақсаты: </w:t>
            </w:r>
            <w:r w:rsidRPr="007761EC">
              <w:rPr>
                <w:rFonts w:ascii="Times New Roman" w:hAnsi="Times New Roman" w:cs="Times New Roman"/>
                <w:sz w:val="24"/>
                <w:szCs w:val="24"/>
                <w:lang w:val="kk-KZ"/>
              </w:rPr>
              <w:t>Балалрдың өз еріктерімен жасалатын іс- әрекеттерімен ойнауға үйрету.</w:t>
            </w:r>
            <w:r w:rsidRPr="007761EC">
              <w:rPr>
                <w:rFonts w:ascii="Times New Roman" w:hAnsi="Times New Roman" w:cs="Times New Roman"/>
                <w:b/>
                <w:sz w:val="24"/>
                <w:szCs w:val="24"/>
                <w:lang w:val="kk-KZ"/>
              </w:rPr>
              <w:t xml:space="preserve"> Балалардың табиғат пен табиғат құбылыстарына қызығушылықтарын қалыптастыру.   (Қар) (қоршаған ортамен таныстыру)</w:t>
            </w:r>
          </w:p>
        </w:tc>
        <w:tc>
          <w:tcPr>
            <w:tcW w:w="2876" w:type="dxa"/>
            <w:gridSpan w:val="2"/>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cs="Times New Roman"/>
                <w:b/>
                <w:sz w:val="24"/>
                <w:szCs w:val="24"/>
                <w:lang w:val="kk-KZ"/>
              </w:rPr>
            </w:pPr>
            <w:r w:rsidRPr="007761EC">
              <w:rPr>
                <w:rFonts w:ascii="Times New Roman" w:eastAsia="Calibri" w:hAnsi="Times New Roman" w:cs="Times New Roman"/>
                <w:b/>
                <w:kern w:val="24"/>
                <w:sz w:val="24"/>
                <w:szCs w:val="24"/>
                <w:lang w:val="kk-KZ" w:eastAsia="kk-KZ"/>
              </w:rPr>
              <w:t>Құстарды бақылау.</w:t>
            </w:r>
          </w:p>
          <w:p w:rsidR="00B30C70" w:rsidRPr="007761EC" w:rsidRDefault="00B30C70" w:rsidP="005B7E05">
            <w:pPr>
              <w:kinsoku w:val="0"/>
              <w:overflowPunct w:val="0"/>
              <w:spacing w:after="0"/>
              <w:textAlignment w:val="baseline"/>
              <w:rPr>
                <w:rFonts w:ascii="Times New Roman" w:eastAsia="Times New Roman" w:hAnsi="Times New Roman" w:cs="Times New Roman"/>
                <w:sz w:val="24"/>
                <w:szCs w:val="24"/>
                <w:lang w:val="kk-KZ" w:eastAsia="kk-KZ"/>
              </w:rPr>
            </w:pPr>
            <w:r w:rsidRPr="007761EC">
              <w:rPr>
                <w:rFonts w:ascii="Times New Roman" w:eastAsia="Calibri" w:hAnsi="Times New Roman" w:cs="Times New Roman"/>
                <w:b/>
                <w:bCs/>
                <w:kern w:val="24"/>
                <w:sz w:val="24"/>
                <w:szCs w:val="24"/>
                <w:lang w:val="kk-KZ" w:eastAsia="kk-KZ"/>
              </w:rPr>
              <w:t>Мақсаты:</w:t>
            </w:r>
            <w:r w:rsidRPr="007761EC">
              <w:rPr>
                <w:rFonts w:ascii="Times New Roman" w:eastAsia="Calibri" w:hAnsi="Times New Roman" w:cs="Times New Roman"/>
                <w:kern w:val="24"/>
                <w:sz w:val="24"/>
                <w:szCs w:val="24"/>
                <w:lang w:val="kk-KZ" w:eastAsia="kk-KZ"/>
              </w:rPr>
              <w:t xml:space="preserve"> Құстардың атын білу, қамқоршы болу.</w:t>
            </w:r>
          </w:p>
          <w:p w:rsidR="00B30C70" w:rsidRPr="007761EC" w:rsidRDefault="00B30C70" w:rsidP="005B7E05">
            <w:pPr>
              <w:kinsoku w:val="0"/>
              <w:overflowPunct w:val="0"/>
              <w:spacing w:after="0"/>
              <w:textAlignment w:val="baseline"/>
              <w:rPr>
                <w:rFonts w:ascii="Times New Roman" w:eastAsia="Times New Roman" w:hAnsi="Times New Roman" w:cs="Times New Roman"/>
                <w:sz w:val="24"/>
                <w:szCs w:val="24"/>
                <w:lang w:val="kk-KZ" w:eastAsia="kk-KZ"/>
              </w:rPr>
            </w:pPr>
            <w:r w:rsidRPr="007761EC">
              <w:rPr>
                <w:rFonts w:ascii="Times New Roman" w:eastAsia="Calibri" w:hAnsi="Times New Roman" w:cs="Times New Roman"/>
                <w:b/>
                <w:bCs/>
                <w:kern w:val="24"/>
                <w:sz w:val="24"/>
                <w:szCs w:val="24"/>
                <w:lang w:val="kk-KZ" w:eastAsia="kk-KZ"/>
              </w:rPr>
              <w:t>Еңбек</w:t>
            </w:r>
            <w:r w:rsidRPr="007761EC">
              <w:rPr>
                <w:rFonts w:ascii="Times New Roman" w:eastAsia="Calibri" w:hAnsi="Times New Roman" w:cs="Times New Roman"/>
                <w:kern w:val="24"/>
                <w:sz w:val="24"/>
                <w:szCs w:val="24"/>
                <w:lang w:val="kk-KZ" w:eastAsia="kk-KZ"/>
              </w:rPr>
              <w:t>: Біздің ойын алаңы</w:t>
            </w:r>
          </w:p>
          <w:p w:rsidR="00B30C70" w:rsidRPr="007761EC" w:rsidRDefault="00B30C70" w:rsidP="005B7E05">
            <w:pPr>
              <w:kinsoku w:val="0"/>
              <w:overflowPunct w:val="0"/>
              <w:spacing w:after="0"/>
              <w:textAlignment w:val="baseline"/>
              <w:rPr>
                <w:rFonts w:ascii="Times New Roman" w:eastAsia="Times New Roman" w:hAnsi="Times New Roman" w:cs="Times New Roman"/>
                <w:sz w:val="24"/>
                <w:szCs w:val="24"/>
                <w:lang w:val="kk-KZ" w:eastAsia="kk-KZ"/>
              </w:rPr>
            </w:pPr>
            <w:r w:rsidRPr="007761EC">
              <w:rPr>
                <w:rFonts w:ascii="Times New Roman" w:eastAsia="Calibri" w:hAnsi="Times New Roman" w:cs="Times New Roman"/>
                <w:b/>
                <w:bCs/>
                <w:kern w:val="24"/>
                <w:sz w:val="24"/>
                <w:szCs w:val="24"/>
                <w:lang w:val="kk-KZ" w:eastAsia="kk-KZ"/>
              </w:rPr>
              <w:t>Мақсаты:</w:t>
            </w:r>
            <w:r w:rsidRPr="007761EC">
              <w:rPr>
                <w:rFonts w:ascii="Times New Roman" w:eastAsia="Calibri" w:hAnsi="Times New Roman" w:cs="Times New Roman"/>
                <w:kern w:val="24"/>
                <w:sz w:val="24"/>
                <w:szCs w:val="24"/>
                <w:lang w:val="kk-KZ" w:eastAsia="kk-KZ"/>
              </w:rPr>
              <w:t xml:space="preserve">  Ойын алаңын таза ұстау. Еңбек қорлыққа баулу.</w:t>
            </w:r>
          </w:p>
          <w:p w:rsidR="00B30C70" w:rsidRPr="007761EC" w:rsidRDefault="00B30C70" w:rsidP="005B7E05">
            <w:pPr>
              <w:spacing w:after="0"/>
              <w:rPr>
                <w:rFonts w:ascii="Times New Roman" w:hAnsi="Times New Roman" w:cs="Times New Roman"/>
                <w:sz w:val="24"/>
                <w:szCs w:val="24"/>
                <w:lang w:val="kk-KZ"/>
              </w:rPr>
            </w:pPr>
            <w:r w:rsidRPr="007761EC">
              <w:rPr>
                <w:rFonts w:ascii="Times New Roman" w:hAnsi="Times New Roman" w:cs="Times New Roman"/>
                <w:sz w:val="24"/>
                <w:szCs w:val="24"/>
                <w:lang w:val="kk-KZ"/>
              </w:rPr>
              <w:t>Қимылды ойын:</w:t>
            </w:r>
          </w:p>
          <w:p w:rsidR="00B30C70" w:rsidRPr="007761EC" w:rsidRDefault="00B30C70" w:rsidP="005B7E05">
            <w:pPr>
              <w:spacing w:after="0"/>
              <w:rPr>
                <w:rFonts w:ascii="Times New Roman" w:hAnsi="Times New Roman" w:cs="Times New Roman"/>
                <w:b/>
                <w:sz w:val="24"/>
                <w:szCs w:val="24"/>
                <w:lang w:val="kk-KZ"/>
              </w:rPr>
            </w:pPr>
            <w:r w:rsidRPr="007761EC">
              <w:rPr>
                <w:rFonts w:ascii="Times New Roman" w:hAnsi="Times New Roman" w:cs="Times New Roman"/>
                <w:b/>
                <w:sz w:val="24"/>
                <w:szCs w:val="24"/>
                <w:lang w:val="kk-KZ"/>
              </w:rPr>
              <w:t>«Айгөлек »</w:t>
            </w:r>
          </w:p>
          <w:p w:rsidR="00B30C70" w:rsidRPr="007761EC" w:rsidRDefault="00B30C70" w:rsidP="005B7E05">
            <w:pPr>
              <w:spacing w:after="0"/>
              <w:rPr>
                <w:rFonts w:ascii="Times New Roman" w:hAnsi="Times New Roman" w:cs="Times New Roman"/>
                <w:sz w:val="24"/>
                <w:szCs w:val="24"/>
                <w:lang w:val="kk-KZ"/>
              </w:rPr>
            </w:pPr>
            <w:r w:rsidRPr="007761EC">
              <w:rPr>
                <w:rFonts w:ascii="Times New Roman" w:hAnsi="Times New Roman" w:cs="Times New Roman"/>
                <w:b/>
                <w:sz w:val="24"/>
                <w:szCs w:val="24"/>
                <w:lang w:val="kk-KZ"/>
              </w:rPr>
              <w:t>Мақсаты:</w:t>
            </w:r>
            <w:r w:rsidRPr="007761EC">
              <w:rPr>
                <w:rFonts w:ascii="Times New Roman" w:hAnsi="Times New Roman" w:cs="Times New Roman"/>
                <w:sz w:val="24"/>
                <w:szCs w:val="24"/>
                <w:lang w:val="kk-KZ"/>
              </w:rPr>
              <w:t xml:space="preserve"> Достық қарым қатынаста болу. </w:t>
            </w:r>
            <w:r w:rsidRPr="007761EC">
              <w:rPr>
                <w:rFonts w:ascii="Times New Roman" w:hAnsi="Times New Roman" w:cs="Times New Roman"/>
                <w:color w:val="000000"/>
                <w:sz w:val="24"/>
                <w:szCs w:val="24"/>
                <w:lang w:val="kk-KZ"/>
              </w:rPr>
              <w:t xml:space="preserve">шеңбер бойымен қол ұстасып ойнауға үйрету. </w:t>
            </w:r>
          </w:p>
          <w:p w:rsidR="00B30C70" w:rsidRPr="007761EC" w:rsidRDefault="00B30C70" w:rsidP="005B7E05">
            <w:pPr>
              <w:spacing w:after="0"/>
              <w:rPr>
                <w:rFonts w:ascii="Times New Roman" w:hAnsi="Times New Roman" w:cs="Times New Roman"/>
                <w:sz w:val="24"/>
                <w:szCs w:val="24"/>
                <w:lang w:val="kk-KZ"/>
              </w:rPr>
            </w:pPr>
            <w:r w:rsidRPr="007761EC">
              <w:rPr>
                <w:rFonts w:ascii="Times New Roman" w:hAnsi="Times New Roman" w:cs="Times New Roman"/>
                <w:b/>
                <w:sz w:val="24"/>
                <w:szCs w:val="24"/>
                <w:lang w:val="kk-KZ"/>
              </w:rPr>
              <w:t>Балалардың табиғат пен табиғат құбылыстарына қызығушылықтарын қалыптастыру. (қоршаған ортамен таныстыру)</w:t>
            </w:r>
          </w:p>
        </w:tc>
      </w:tr>
      <w:tr w:rsidR="00B30C70" w:rsidRPr="00B30C70" w:rsidTr="005B7E05">
        <w:trPr>
          <w:gridAfter w:val="4"/>
          <w:wAfter w:w="11312" w:type="dxa"/>
        </w:trPr>
        <w:tc>
          <w:tcPr>
            <w:tcW w:w="2304" w:type="dxa"/>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spacing w:after="0" w:line="0" w:lineRule="atLeast"/>
              <w:contextualSpacing/>
              <w:rPr>
                <w:rFonts w:ascii="Times New Roman" w:hAnsi="Times New Roman" w:cs="Times New Roman"/>
                <w:b/>
                <w:bCs/>
                <w:sz w:val="24"/>
                <w:szCs w:val="24"/>
                <w:lang w:val="kk-KZ"/>
              </w:rPr>
            </w:pPr>
            <w:r w:rsidRPr="007761EC">
              <w:rPr>
                <w:rFonts w:ascii="Times New Roman" w:hAnsi="Times New Roman" w:cs="Times New Roman"/>
                <w:b/>
                <w:bCs/>
                <w:sz w:val="24"/>
                <w:szCs w:val="24"/>
                <w:lang w:val="kk-KZ"/>
              </w:rPr>
              <w:t>Серуеннен оралу</w:t>
            </w:r>
          </w:p>
        </w:tc>
        <w:tc>
          <w:tcPr>
            <w:tcW w:w="13146" w:type="dxa"/>
            <w:gridSpan w:val="16"/>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spacing w:after="0" w:line="0" w:lineRule="atLeast"/>
              <w:contextualSpacing/>
              <w:rPr>
                <w:rFonts w:ascii="Times New Roman" w:hAnsi="Times New Roman" w:cs="Times New Roman"/>
                <w:sz w:val="24"/>
                <w:szCs w:val="24"/>
                <w:lang w:val="kk-KZ"/>
              </w:rPr>
            </w:pPr>
            <w:r w:rsidRPr="007761EC">
              <w:rPr>
                <w:rFonts w:ascii="Times New Roman" w:hAnsi="Times New Roman" w:cs="Times New Roman"/>
                <w:sz w:val="24"/>
                <w:szCs w:val="24"/>
                <w:lang w:val="kk-KZ"/>
              </w:rPr>
              <w:t xml:space="preserve">Балалардың реттілікпен шешінуі. Бір біріне шешінуге көмектесу. Киімдерін жинау. Сөрелерін ретке келтіру. </w:t>
            </w:r>
            <w:r w:rsidRPr="007761EC">
              <w:rPr>
                <w:rFonts w:ascii="Times New Roman" w:hAnsi="Times New Roman" w:cs="Times New Roman"/>
                <w:b/>
                <w:sz w:val="24"/>
                <w:szCs w:val="24"/>
                <w:lang w:val="kk-KZ"/>
              </w:rPr>
              <w:t>Балалардың сөздік қорын:  киім, аяқкиім  атауларын атап үйрету, еңбек әрекеті қарама-қарсы мәндес әрекеттерді ( кию - шешу).</w:t>
            </w:r>
          </w:p>
        </w:tc>
      </w:tr>
      <w:tr w:rsidR="00B30C70" w:rsidRPr="00B30C70" w:rsidTr="005B7E05">
        <w:trPr>
          <w:gridAfter w:val="4"/>
          <w:wAfter w:w="11312" w:type="dxa"/>
        </w:trPr>
        <w:tc>
          <w:tcPr>
            <w:tcW w:w="2304" w:type="dxa"/>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spacing w:after="0" w:line="0" w:lineRule="atLeast"/>
              <w:contextualSpacing/>
              <w:rPr>
                <w:rFonts w:ascii="Times New Roman" w:hAnsi="Times New Roman" w:cs="Times New Roman"/>
                <w:b/>
                <w:bCs/>
                <w:sz w:val="24"/>
                <w:szCs w:val="24"/>
                <w:lang w:val="kk-KZ"/>
              </w:rPr>
            </w:pPr>
            <w:r w:rsidRPr="007761EC">
              <w:rPr>
                <w:rFonts w:ascii="Times New Roman" w:hAnsi="Times New Roman" w:cs="Times New Roman"/>
                <w:b/>
                <w:bCs/>
                <w:sz w:val="24"/>
                <w:szCs w:val="24"/>
                <w:lang w:val="kk-KZ"/>
              </w:rPr>
              <w:t>Түскі ас</w:t>
            </w:r>
          </w:p>
        </w:tc>
        <w:tc>
          <w:tcPr>
            <w:tcW w:w="2766" w:type="dxa"/>
            <w:gridSpan w:val="2"/>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spacing w:after="0"/>
              <w:rPr>
                <w:rFonts w:ascii="Times New Roman" w:hAnsi="Times New Roman" w:cs="Times New Roman"/>
                <w:sz w:val="24"/>
                <w:szCs w:val="24"/>
                <w:lang w:val="kk-KZ"/>
              </w:rPr>
            </w:pPr>
          </w:p>
        </w:tc>
        <w:tc>
          <w:tcPr>
            <w:tcW w:w="2693" w:type="dxa"/>
            <w:gridSpan w:val="5"/>
            <w:tcBorders>
              <w:top w:val="single" w:sz="4" w:space="0" w:color="auto"/>
              <w:left w:val="single" w:sz="4" w:space="0" w:color="auto"/>
              <w:bottom w:val="single" w:sz="4" w:space="0" w:color="auto"/>
              <w:right w:val="single" w:sz="4" w:space="0" w:color="auto"/>
            </w:tcBorders>
          </w:tcPr>
          <w:p w:rsidR="00B30C70" w:rsidRPr="007761EC" w:rsidRDefault="00B30C70" w:rsidP="005B7E05">
            <w:pPr>
              <w:tabs>
                <w:tab w:val="left" w:pos="9436"/>
              </w:tabs>
              <w:spacing w:after="0"/>
              <w:rPr>
                <w:rFonts w:ascii="Times New Roman" w:hAnsi="Times New Roman" w:cs="Times New Roman"/>
                <w:sz w:val="24"/>
                <w:szCs w:val="24"/>
                <w:lang w:val="kk-KZ"/>
              </w:rPr>
            </w:pPr>
          </w:p>
        </w:tc>
        <w:tc>
          <w:tcPr>
            <w:tcW w:w="2410" w:type="dxa"/>
            <w:gridSpan w:val="3"/>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cs="Times New Roman"/>
                <w:b/>
                <w:sz w:val="24"/>
                <w:szCs w:val="24"/>
                <w:lang w:val="kk-KZ"/>
              </w:rPr>
            </w:pPr>
            <w:r w:rsidRPr="007761EC">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орнына  ілуін қадағалау.</w:t>
            </w:r>
          </w:p>
        </w:tc>
        <w:tc>
          <w:tcPr>
            <w:tcW w:w="2401" w:type="dxa"/>
            <w:gridSpan w:val="4"/>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cs="Times New Roman"/>
                <w:sz w:val="24"/>
                <w:szCs w:val="24"/>
                <w:lang w:val="kk-KZ"/>
              </w:rPr>
            </w:pPr>
            <w:r w:rsidRPr="007761EC">
              <w:rPr>
                <w:rFonts w:ascii="Times New Roman" w:hAnsi="Times New Roman" w:cs="Times New Roman"/>
                <w:sz w:val="24"/>
                <w:szCs w:val="24"/>
                <w:lang w:val="kk-KZ"/>
              </w:rPr>
              <w:t>Балаларды үстел басына отырғызу, тамақты төкпей ішуге, тамақты шашпауды дағдыландыру.</w:t>
            </w:r>
          </w:p>
          <w:p w:rsidR="00B30C70" w:rsidRPr="007761EC" w:rsidRDefault="00B30C70" w:rsidP="005B7E05">
            <w:pPr>
              <w:spacing w:after="0"/>
              <w:rPr>
                <w:rFonts w:ascii="Times New Roman" w:hAnsi="Times New Roman" w:cs="Times New Roman"/>
                <w:b/>
                <w:sz w:val="24"/>
                <w:szCs w:val="24"/>
                <w:lang w:val="kk-KZ"/>
              </w:rPr>
            </w:pPr>
            <w:r w:rsidRPr="007761EC">
              <w:rPr>
                <w:rFonts w:ascii="Times New Roman" w:hAnsi="Times New Roman" w:cs="Times New Roman"/>
                <w:b/>
                <w:sz w:val="24"/>
                <w:szCs w:val="24"/>
                <w:lang w:val="kk-KZ"/>
              </w:rPr>
              <w:t xml:space="preserve"> </w:t>
            </w:r>
          </w:p>
        </w:tc>
        <w:tc>
          <w:tcPr>
            <w:tcW w:w="2876" w:type="dxa"/>
            <w:gridSpan w:val="2"/>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cs="Times New Roman"/>
                <w:sz w:val="24"/>
                <w:szCs w:val="24"/>
                <w:lang w:val="kk-KZ"/>
              </w:rPr>
            </w:pPr>
            <w:r w:rsidRPr="007761EC">
              <w:rPr>
                <w:rFonts w:ascii="Times New Roman" w:hAnsi="Times New Roman" w:cs="Times New Roman"/>
                <w:sz w:val="24"/>
                <w:szCs w:val="24"/>
                <w:lang w:val="kk-KZ"/>
              </w:rPr>
              <w:t>Балаларды үстел басына отырғызу, тамақты төкпей ішуге, тамақты  шашпауды дағдыландыру.</w:t>
            </w:r>
          </w:p>
          <w:p w:rsidR="00B30C70" w:rsidRPr="007761EC" w:rsidRDefault="00B30C70" w:rsidP="005B7E05">
            <w:pPr>
              <w:tabs>
                <w:tab w:val="left" w:pos="9436"/>
              </w:tabs>
              <w:spacing w:after="0"/>
              <w:rPr>
                <w:rFonts w:ascii="Times New Roman" w:hAnsi="Times New Roman" w:cs="Times New Roman"/>
                <w:b/>
                <w:sz w:val="24"/>
                <w:szCs w:val="24"/>
                <w:lang w:val="kk-KZ"/>
              </w:rPr>
            </w:pPr>
          </w:p>
          <w:p w:rsidR="00B30C70" w:rsidRPr="007761EC" w:rsidRDefault="00B30C70" w:rsidP="005B7E05">
            <w:pPr>
              <w:spacing w:after="0"/>
              <w:rPr>
                <w:rFonts w:ascii="Times New Roman" w:hAnsi="Times New Roman" w:cs="Times New Roman"/>
                <w:sz w:val="24"/>
                <w:szCs w:val="24"/>
                <w:lang w:val="kk-KZ"/>
              </w:rPr>
            </w:pPr>
          </w:p>
        </w:tc>
      </w:tr>
      <w:tr w:rsidR="00B30C70" w:rsidRPr="00B30C70" w:rsidTr="005B7E05">
        <w:trPr>
          <w:gridAfter w:val="4"/>
          <w:wAfter w:w="11312" w:type="dxa"/>
        </w:trPr>
        <w:tc>
          <w:tcPr>
            <w:tcW w:w="2304" w:type="dxa"/>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spacing w:after="0" w:line="0" w:lineRule="atLeast"/>
              <w:contextualSpacing/>
              <w:rPr>
                <w:rFonts w:ascii="Times New Roman" w:hAnsi="Times New Roman" w:cs="Times New Roman"/>
                <w:b/>
                <w:bCs/>
                <w:sz w:val="24"/>
                <w:szCs w:val="24"/>
              </w:rPr>
            </w:pPr>
            <w:r w:rsidRPr="007761EC">
              <w:rPr>
                <w:rFonts w:ascii="Times New Roman" w:hAnsi="Times New Roman" w:cs="Times New Roman"/>
                <w:b/>
                <w:bCs/>
                <w:sz w:val="24"/>
                <w:szCs w:val="24"/>
              </w:rPr>
              <w:t>Күндізгі ұйқы</w:t>
            </w:r>
          </w:p>
        </w:tc>
        <w:tc>
          <w:tcPr>
            <w:tcW w:w="2766" w:type="dxa"/>
            <w:gridSpan w:val="2"/>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line="288" w:lineRule="atLeast"/>
              <w:rPr>
                <w:rFonts w:ascii="Times New Roman" w:hAnsi="Times New Roman" w:cs="Times New Roman"/>
                <w:b/>
                <w:sz w:val="24"/>
                <w:szCs w:val="24"/>
                <w:lang w:val="kk-KZ"/>
              </w:rPr>
            </w:pPr>
          </w:p>
        </w:tc>
        <w:tc>
          <w:tcPr>
            <w:tcW w:w="2693" w:type="dxa"/>
            <w:gridSpan w:val="5"/>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cs="Times New Roman"/>
                <w:sz w:val="24"/>
                <w:szCs w:val="24"/>
                <w:u w:val="single"/>
                <w:lang w:val="kk-KZ"/>
              </w:rPr>
            </w:pPr>
            <w:r w:rsidRPr="007761EC">
              <w:rPr>
                <w:rFonts w:ascii="Times New Roman" w:hAnsi="Times New Roman" w:cs="Times New Roman"/>
                <w:sz w:val="24"/>
                <w:szCs w:val="24"/>
                <w:lang w:val="kk-KZ"/>
              </w:rPr>
              <w:t xml:space="preserve"> </w:t>
            </w:r>
          </w:p>
        </w:tc>
        <w:tc>
          <w:tcPr>
            <w:tcW w:w="2410" w:type="dxa"/>
            <w:gridSpan w:val="3"/>
            <w:tcBorders>
              <w:top w:val="single" w:sz="4" w:space="0" w:color="auto"/>
              <w:left w:val="single" w:sz="4" w:space="0" w:color="auto"/>
              <w:bottom w:val="single" w:sz="4" w:space="0" w:color="auto"/>
              <w:right w:val="single" w:sz="4" w:space="0" w:color="auto"/>
            </w:tcBorders>
          </w:tcPr>
          <w:p w:rsidR="00B30C70" w:rsidRPr="007761EC" w:rsidRDefault="00B30C70" w:rsidP="005B7E05">
            <w:pPr>
              <w:pStyle w:val="Default"/>
              <w:rPr>
                <w:b/>
                <w:lang w:val="kk-KZ"/>
              </w:rPr>
            </w:pPr>
            <w:r w:rsidRPr="007761EC">
              <w:rPr>
                <w:lang w:val="kk-KZ"/>
              </w:rPr>
              <w:t xml:space="preserve"> Балалардың  тыныш ұйықтауы үшін жайлы жағдай жасау</w:t>
            </w:r>
          </w:p>
          <w:p w:rsidR="00B30C70" w:rsidRPr="007761EC" w:rsidRDefault="00B30C70" w:rsidP="005B7E05">
            <w:pPr>
              <w:spacing w:after="0"/>
              <w:rPr>
                <w:rFonts w:ascii="Times New Roman" w:hAnsi="Times New Roman" w:cs="Times New Roman"/>
                <w:sz w:val="24"/>
                <w:szCs w:val="24"/>
                <w:lang w:val="kk-KZ"/>
              </w:rPr>
            </w:pPr>
            <w:r w:rsidRPr="007761EC">
              <w:rPr>
                <w:rFonts w:ascii="Times New Roman" w:hAnsi="Times New Roman" w:cs="Times New Roman"/>
                <w:sz w:val="24"/>
                <w:szCs w:val="24"/>
                <w:lang w:val="kk-KZ"/>
              </w:rPr>
              <w:t>«Екі қонжық»</w:t>
            </w:r>
          </w:p>
          <w:p w:rsidR="00B30C70" w:rsidRPr="007761EC" w:rsidRDefault="00B30C70" w:rsidP="005B7E05">
            <w:pPr>
              <w:spacing w:after="0"/>
              <w:rPr>
                <w:rFonts w:ascii="Times New Roman" w:hAnsi="Times New Roman" w:cs="Times New Roman"/>
                <w:sz w:val="24"/>
                <w:szCs w:val="24"/>
                <w:lang w:val="kk-KZ"/>
              </w:rPr>
            </w:pPr>
            <w:r w:rsidRPr="007761EC">
              <w:rPr>
                <w:rFonts w:ascii="Times New Roman" w:hAnsi="Times New Roman" w:cs="Times New Roman"/>
                <w:sz w:val="24"/>
                <w:szCs w:val="24"/>
                <w:lang w:val="kk-KZ"/>
              </w:rPr>
              <w:t>Ертегі оқып беру.</w:t>
            </w:r>
          </w:p>
        </w:tc>
        <w:tc>
          <w:tcPr>
            <w:tcW w:w="2401" w:type="dxa"/>
            <w:gridSpan w:val="4"/>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cs="Times New Roman"/>
                <w:sz w:val="24"/>
                <w:szCs w:val="24"/>
                <w:lang w:val="kk-KZ"/>
              </w:rPr>
            </w:pPr>
            <w:r w:rsidRPr="007761EC">
              <w:rPr>
                <w:rFonts w:ascii="Times New Roman" w:hAnsi="Times New Roman" w:cs="Times New Roman"/>
                <w:sz w:val="24"/>
                <w:szCs w:val="24"/>
                <w:lang w:val="kk-KZ"/>
              </w:rPr>
              <w:t>Балалардың  тыныш ұйықтауы үшін жайлы жағдай жасау</w:t>
            </w:r>
          </w:p>
          <w:p w:rsidR="00B30C70" w:rsidRPr="007761EC" w:rsidRDefault="00B30C70" w:rsidP="005B7E05">
            <w:pPr>
              <w:spacing w:after="0"/>
              <w:rPr>
                <w:rFonts w:ascii="Times New Roman" w:hAnsi="Times New Roman" w:cs="Times New Roman"/>
                <w:sz w:val="24"/>
                <w:szCs w:val="24"/>
                <w:u w:val="single"/>
                <w:lang w:val="kk-KZ"/>
              </w:rPr>
            </w:pPr>
            <w:r w:rsidRPr="007761EC">
              <w:rPr>
                <w:rFonts w:ascii="Times New Roman" w:hAnsi="Times New Roman" w:cs="Times New Roman"/>
                <w:sz w:val="24"/>
                <w:szCs w:val="24"/>
                <w:lang w:val="kk-KZ"/>
              </w:rPr>
              <w:t xml:space="preserve">«Бала, бала, балапан» </w:t>
            </w:r>
          </w:p>
        </w:tc>
        <w:tc>
          <w:tcPr>
            <w:tcW w:w="2876" w:type="dxa"/>
            <w:gridSpan w:val="2"/>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line="288" w:lineRule="atLeast"/>
              <w:rPr>
                <w:rFonts w:ascii="Times New Roman" w:hAnsi="Times New Roman" w:cs="Times New Roman"/>
                <w:b/>
                <w:sz w:val="24"/>
                <w:szCs w:val="24"/>
                <w:lang w:val="kk-KZ"/>
              </w:rPr>
            </w:pPr>
            <w:r w:rsidRPr="007761EC">
              <w:rPr>
                <w:rFonts w:ascii="Times New Roman" w:hAnsi="Times New Roman" w:cs="Times New Roman"/>
                <w:sz w:val="24"/>
                <w:szCs w:val="24"/>
                <w:lang w:val="kk-KZ"/>
              </w:rPr>
              <w:t xml:space="preserve">Балалардың  тыныш ұйықтауы үшін жайлы жағдай жасау «Балапаным» </w:t>
            </w:r>
          </w:p>
        </w:tc>
      </w:tr>
      <w:tr w:rsidR="00B30C70" w:rsidRPr="007761EC" w:rsidTr="005B7E05">
        <w:trPr>
          <w:gridAfter w:val="4"/>
          <w:wAfter w:w="11312" w:type="dxa"/>
        </w:trPr>
        <w:tc>
          <w:tcPr>
            <w:tcW w:w="2304" w:type="dxa"/>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spacing w:after="0" w:line="0" w:lineRule="atLeast"/>
              <w:contextualSpacing/>
              <w:rPr>
                <w:rFonts w:ascii="Times New Roman" w:hAnsi="Times New Roman" w:cs="Times New Roman"/>
                <w:b/>
                <w:bCs/>
                <w:sz w:val="24"/>
                <w:szCs w:val="24"/>
                <w:lang w:val="kk-KZ"/>
              </w:rPr>
            </w:pPr>
            <w:r w:rsidRPr="007761EC">
              <w:rPr>
                <w:rFonts w:ascii="Times New Roman" w:hAnsi="Times New Roman" w:cs="Times New Roman"/>
                <w:b/>
                <w:bCs/>
                <w:sz w:val="24"/>
                <w:szCs w:val="24"/>
                <w:lang w:val="kk-KZ"/>
              </w:rPr>
              <w:t>Біртіндеп ұйқыдан ояту,сауықтыру шаралары</w:t>
            </w:r>
          </w:p>
        </w:tc>
        <w:tc>
          <w:tcPr>
            <w:tcW w:w="2766" w:type="dxa"/>
            <w:gridSpan w:val="2"/>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cs="Times New Roman"/>
                <w:sz w:val="24"/>
                <w:szCs w:val="24"/>
                <w:u w:val="single"/>
                <w:lang w:val="kk-KZ"/>
              </w:rPr>
            </w:pPr>
          </w:p>
        </w:tc>
        <w:tc>
          <w:tcPr>
            <w:tcW w:w="2693" w:type="dxa"/>
            <w:gridSpan w:val="5"/>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cs="Times New Roman"/>
                <w:sz w:val="24"/>
                <w:szCs w:val="24"/>
                <w:u w:val="single"/>
                <w:lang w:val="kk-KZ"/>
              </w:rPr>
            </w:pPr>
            <w:r w:rsidRPr="007761EC">
              <w:rPr>
                <w:rFonts w:ascii="Times New Roman" w:hAnsi="Times New Roman" w:cs="Times New Roman"/>
                <w:sz w:val="24"/>
                <w:szCs w:val="24"/>
                <w:lang w:val="kk-KZ"/>
              </w:rPr>
              <w:t xml:space="preserve">  </w:t>
            </w:r>
          </w:p>
        </w:tc>
        <w:tc>
          <w:tcPr>
            <w:tcW w:w="2410" w:type="dxa"/>
            <w:gridSpan w:val="3"/>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cs="Times New Roman"/>
                <w:sz w:val="24"/>
                <w:szCs w:val="24"/>
                <w:lang w:val="kk-KZ"/>
              </w:rPr>
            </w:pPr>
            <w:r w:rsidRPr="007761EC">
              <w:rPr>
                <w:rFonts w:ascii="Times New Roman" w:hAnsi="Times New Roman" w:cs="Times New Roman"/>
                <w:sz w:val="24"/>
                <w:szCs w:val="24"/>
                <w:lang w:val="kk-KZ"/>
              </w:rPr>
              <w:t>Керуетте жатып, аяқ- қолдарын жоғары көтеру кезекпен, велосипед тебу.</w:t>
            </w:r>
          </w:p>
          <w:p w:rsidR="00B30C70" w:rsidRPr="007761EC" w:rsidRDefault="00B30C70" w:rsidP="005B7E05">
            <w:pPr>
              <w:spacing w:after="0"/>
              <w:rPr>
                <w:rFonts w:ascii="Times New Roman" w:hAnsi="Times New Roman" w:cs="Times New Roman"/>
                <w:sz w:val="24"/>
                <w:szCs w:val="24"/>
                <w:u w:val="single"/>
                <w:lang w:val="kk-KZ"/>
              </w:rPr>
            </w:pPr>
            <w:r w:rsidRPr="007761EC">
              <w:rPr>
                <w:rFonts w:ascii="Times New Roman" w:hAnsi="Times New Roman" w:cs="Times New Roman"/>
                <w:sz w:val="24"/>
                <w:szCs w:val="24"/>
                <w:lang w:val="kk-KZ"/>
              </w:rPr>
              <w:t>Ауа, су емшаралары, жалпақ табандылықты  болдырмау.</w:t>
            </w:r>
          </w:p>
        </w:tc>
        <w:tc>
          <w:tcPr>
            <w:tcW w:w="2395" w:type="dxa"/>
            <w:gridSpan w:val="3"/>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cs="Times New Roman"/>
                <w:sz w:val="24"/>
                <w:szCs w:val="24"/>
                <w:u w:val="single"/>
                <w:lang w:val="kk-KZ"/>
              </w:rPr>
            </w:pPr>
            <w:r w:rsidRPr="007761EC">
              <w:rPr>
                <w:rFonts w:ascii="Times New Roman" w:hAnsi="Times New Roman" w:cs="Times New Roman"/>
                <w:sz w:val="24"/>
                <w:szCs w:val="24"/>
                <w:lang w:val="kk-KZ"/>
              </w:rPr>
              <w:t>Жалпақ табандылықты  болдырмау үшін түйіршікті және жұмсақ  жолақшалармен жүру  (дене белсенділігі).</w:t>
            </w:r>
          </w:p>
        </w:tc>
        <w:tc>
          <w:tcPr>
            <w:tcW w:w="2882" w:type="dxa"/>
            <w:gridSpan w:val="3"/>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spacing w:after="0"/>
              <w:rPr>
                <w:rFonts w:ascii="Times New Roman" w:hAnsi="Times New Roman" w:cs="Times New Roman"/>
                <w:sz w:val="24"/>
                <w:szCs w:val="24"/>
                <w:u w:val="single"/>
                <w:lang w:val="kk-KZ"/>
              </w:rPr>
            </w:pPr>
            <w:r w:rsidRPr="007761EC">
              <w:rPr>
                <w:rFonts w:ascii="Times New Roman" w:hAnsi="Times New Roman" w:cs="Times New Roman"/>
                <w:sz w:val="24"/>
                <w:szCs w:val="24"/>
                <w:lang w:val="kk-KZ"/>
              </w:rPr>
              <w:t xml:space="preserve"> Арқамен жатып қолды екі жаққа созу, жұдырықтарын жұму, қолдарын алға созып айқастыру. Ауа, су емшаралары, жалпақ табандылықты  болдырмау. </w:t>
            </w:r>
          </w:p>
        </w:tc>
      </w:tr>
      <w:tr w:rsidR="00B30C70" w:rsidRPr="00B30C70" w:rsidTr="005B7E05">
        <w:trPr>
          <w:gridAfter w:val="4"/>
          <w:wAfter w:w="11312" w:type="dxa"/>
        </w:trPr>
        <w:tc>
          <w:tcPr>
            <w:tcW w:w="2304" w:type="dxa"/>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spacing w:after="0" w:line="0" w:lineRule="atLeast"/>
              <w:contextualSpacing/>
              <w:rPr>
                <w:rFonts w:ascii="Times New Roman" w:hAnsi="Times New Roman" w:cs="Times New Roman"/>
                <w:b/>
                <w:bCs/>
                <w:sz w:val="24"/>
                <w:szCs w:val="24"/>
              </w:rPr>
            </w:pPr>
            <w:r w:rsidRPr="007761EC">
              <w:rPr>
                <w:rFonts w:ascii="Times New Roman" w:hAnsi="Times New Roman" w:cs="Times New Roman"/>
                <w:b/>
                <w:bCs/>
                <w:sz w:val="24"/>
                <w:szCs w:val="24"/>
                <w:lang w:val="kk-KZ"/>
              </w:rPr>
              <w:t xml:space="preserve">Балалардың дербес іс-әрекеті  </w:t>
            </w:r>
          </w:p>
        </w:tc>
        <w:tc>
          <w:tcPr>
            <w:tcW w:w="2766" w:type="dxa"/>
            <w:gridSpan w:val="2"/>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cs="Times New Roman"/>
                <w:sz w:val="24"/>
                <w:szCs w:val="24"/>
                <w:u w:val="single"/>
                <w:lang w:val="kk-KZ"/>
              </w:rPr>
            </w:pPr>
          </w:p>
        </w:tc>
        <w:tc>
          <w:tcPr>
            <w:tcW w:w="2693" w:type="dxa"/>
            <w:gridSpan w:val="5"/>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line="259" w:lineRule="auto"/>
              <w:rPr>
                <w:rFonts w:ascii="Times New Roman" w:hAnsi="Times New Roman" w:cs="Times New Roman"/>
                <w:b/>
                <w:sz w:val="24"/>
                <w:szCs w:val="24"/>
                <w:lang w:val="kk-KZ"/>
              </w:rPr>
            </w:pPr>
          </w:p>
        </w:tc>
        <w:tc>
          <w:tcPr>
            <w:tcW w:w="2410" w:type="dxa"/>
            <w:gridSpan w:val="3"/>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line="240" w:lineRule="auto"/>
              <w:rPr>
                <w:rFonts w:ascii="Times New Roman" w:eastAsia="Times New Roman" w:hAnsi="Times New Roman" w:cs="Times New Roman"/>
                <w:sz w:val="24"/>
                <w:szCs w:val="24"/>
                <w:lang w:val="kk-KZ"/>
              </w:rPr>
            </w:pPr>
            <w:r w:rsidRPr="007761EC">
              <w:rPr>
                <w:rFonts w:ascii="Times New Roman" w:eastAsia="Times New Roman" w:hAnsi="Times New Roman" w:cs="Times New Roman"/>
                <w:b/>
                <w:bCs/>
                <w:sz w:val="24"/>
                <w:szCs w:val="24"/>
                <w:lang w:val="kk-KZ"/>
              </w:rPr>
              <w:t xml:space="preserve">«Сиқырлы қап» </w:t>
            </w:r>
          </w:p>
          <w:p w:rsidR="00B30C70" w:rsidRPr="007761EC" w:rsidRDefault="00B30C70" w:rsidP="005B7E05">
            <w:pPr>
              <w:spacing w:after="0" w:line="240" w:lineRule="auto"/>
              <w:rPr>
                <w:rFonts w:ascii="Times New Roman" w:eastAsia="Times New Roman" w:hAnsi="Times New Roman" w:cs="Times New Roman"/>
                <w:bCs/>
                <w:sz w:val="24"/>
                <w:szCs w:val="24"/>
                <w:lang w:val="kk-KZ"/>
              </w:rPr>
            </w:pPr>
            <w:r w:rsidRPr="007761EC">
              <w:rPr>
                <w:rFonts w:ascii="Times New Roman" w:eastAsia="Times New Roman" w:hAnsi="Times New Roman" w:cs="Times New Roman"/>
                <w:bCs/>
                <w:sz w:val="24"/>
                <w:szCs w:val="24"/>
                <w:lang w:val="kk-KZ"/>
              </w:rPr>
              <w:t>Мақсаты:Балаларға дыбыстарды дұрыс айтуға үйрету, заттарды тануға баулу.</w:t>
            </w:r>
            <w:r w:rsidRPr="007761EC">
              <w:rPr>
                <w:rFonts w:ascii="Times New Roman" w:eastAsia="Times New Roman" w:hAnsi="Times New Roman" w:cs="Times New Roman"/>
                <w:b/>
                <w:bCs/>
                <w:sz w:val="24"/>
                <w:szCs w:val="24"/>
                <w:lang w:val="kk-KZ"/>
              </w:rPr>
              <w:t>Көркем әдебиет</w:t>
            </w:r>
          </w:p>
          <w:p w:rsidR="00B30C70" w:rsidRPr="007761EC" w:rsidRDefault="00B30C70" w:rsidP="005B7E05">
            <w:pPr>
              <w:spacing w:after="0" w:line="240" w:lineRule="auto"/>
              <w:rPr>
                <w:rFonts w:ascii="Times New Roman" w:eastAsia="Times New Roman" w:hAnsi="Times New Roman" w:cs="Times New Roman"/>
                <w:b/>
                <w:bCs/>
                <w:sz w:val="24"/>
                <w:szCs w:val="24"/>
                <w:lang w:val="kk-KZ"/>
              </w:rPr>
            </w:pPr>
          </w:p>
          <w:p w:rsidR="00B30C70" w:rsidRPr="007761EC" w:rsidRDefault="00B30C70" w:rsidP="005B7E05">
            <w:pPr>
              <w:spacing w:after="0" w:line="240" w:lineRule="auto"/>
              <w:rPr>
                <w:rFonts w:ascii="Times New Roman" w:eastAsia="Times New Roman" w:hAnsi="Times New Roman" w:cs="Times New Roman"/>
                <w:b/>
                <w:sz w:val="24"/>
                <w:szCs w:val="24"/>
                <w:lang w:val="kk-KZ"/>
              </w:rPr>
            </w:pPr>
            <w:r w:rsidRPr="007761EC">
              <w:rPr>
                <w:rFonts w:ascii="Times New Roman" w:hAnsi="Times New Roman" w:cs="Times New Roman"/>
                <w:b/>
                <w:sz w:val="24"/>
                <w:szCs w:val="24"/>
                <w:lang w:val="kk-KZ"/>
              </w:rPr>
              <w:t>Міндеті: Балаларға сөздерді, сөз тіркестерін қосылып айтуға мүмкіндік беру.</w:t>
            </w:r>
          </w:p>
          <w:p w:rsidR="00B30C70" w:rsidRPr="007761EC" w:rsidRDefault="00B30C70" w:rsidP="005B7E05">
            <w:pPr>
              <w:spacing w:after="0" w:line="240" w:lineRule="auto"/>
              <w:rPr>
                <w:rFonts w:ascii="Times New Roman" w:eastAsia="Times New Roman" w:hAnsi="Times New Roman" w:cs="Times New Roman"/>
                <w:b/>
                <w:sz w:val="24"/>
                <w:szCs w:val="24"/>
                <w:lang w:val="kk-KZ"/>
              </w:rPr>
            </w:pPr>
          </w:p>
        </w:tc>
        <w:tc>
          <w:tcPr>
            <w:tcW w:w="2395" w:type="dxa"/>
            <w:gridSpan w:val="3"/>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line="240" w:lineRule="auto"/>
              <w:jc w:val="both"/>
              <w:rPr>
                <w:rFonts w:ascii="Times New Roman" w:eastAsia="Times New Roman" w:hAnsi="Times New Roman" w:cs="Times New Roman"/>
                <w:sz w:val="24"/>
                <w:szCs w:val="24"/>
                <w:lang w:val="kk-KZ"/>
              </w:rPr>
            </w:pPr>
            <w:r w:rsidRPr="007761EC">
              <w:rPr>
                <w:rFonts w:ascii="Times New Roman" w:eastAsia="Times New Roman" w:hAnsi="Times New Roman" w:cs="Times New Roman"/>
                <w:b/>
                <w:bCs/>
                <w:sz w:val="24"/>
                <w:szCs w:val="24"/>
                <w:lang w:val="kk-KZ"/>
              </w:rPr>
              <w:t xml:space="preserve">«Кім шапшаң?» </w:t>
            </w:r>
          </w:p>
          <w:p w:rsidR="00B30C70" w:rsidRPr="007761EC" w:rsidRDefault="00B30C70" w:rsidP="005B7E05">
            <w:pPr>
              <w:spacing w:after="0" w:line="240" w:lineRule="auto"/>
              <w:rPr>
                <w:rFonts w:ascii="Times New Roman" w:eastAsia="Times New Roman" w:hAnsi="Times New Roman" w:cs="Times New Roman"/>
                <w:b/>
                <w:bCs/>
                <w:sz w:val="24"/>
                <w:szCs w:val="24"/>
                <w:lang w:val="kk-KZ"/>
              </w:rPr>
            </w:pPr>
            <w:r w:rsidRPr="007761EC">
              <w:rPr>
                <w:rFonts w:ascii="Times New Roman" w:eastAsia="Times New Roman" w:hAnsi="Times New Roman" w:cs="Times New Roman"/>
                <w:bCs/>
                <w:sz w:val="24"/>
                <w:szCs w:val="24"/>
                <w:lang w:val="kk-KZ"/>
              </w:rPr>
              <w:t>Мақсаты: Есту қабілетін дамыту. Балаларды дауысқа еліктіру.</w:t>
            </w:r>
            <w:r w:rsidRPr="007761EC">
              <w:rPr>
                <w:rFonts w:ascii="Times New Roman" w:eastAsia="Times New Roman" w:hAnsi="Times New Roman" w:cs="Times New Roman"/>
                <w:b/>
                <w:bCs/>
                <w:sz w:val="24"/>
                <w:szCs w:val="24"/>
                <w:lang w:val="kk-KZ"/>
              </w:rPr>
              <w:t>Сөйлеуді дамыту</w:t>
            </w:r>
          </w:p>
          <w:p w:rsidR="00B30C70" w:rsidRPr="007761EC" w:rsidRDefault="00B30C70" w:rsidP="005B7E05">
            <w:pPr>
              <w:spacing w:after="0" w:line="240" w:lineRule="auto"/>
              <w:rPr>
                <w:rFonts w:ascii="Times New Roman" w:eastAsia="Times New Roman" w:hAnsi="Times New Roman" w:cs="Times New Roman"/>
                <w:b/>
                <w:bCs/>
                <w:sz w:val="24"/>
                <w:szCs w:val="24"/>
                <w:lang w:val="kk-KZ"/>
              </w:rPr>
            </w:pPr>
          </w:p>
          <w:p w:rsidR="00B30C70" w:rsidRPr="007761EC" w:rsidRDefault="00B30C70" w:rsidP="005B7E05">
            <w:pPr>
              <w:spacing w:after="0" w:line="240" w:lineRule="auto"/>
              <w:rPr>
                <w:rFonts w:ascii="Times New Roman" w:eastAsia="Times New Roman" w:hAnsi="Times New Roman" w:cs="Times New Roman"/>
                <w:b/>
                <w:sz w:val="24"/>
                <w:szCs w:val="24"/>
                <w:lang w:val="kk-KZ"/>
              </w:rPr>
            </w:pPr>
            <w:r w:rsidRPr="007761EC">
              <w:rPr>
                <w:rFonts w:ascii="Times New Roman" w:eastAsia="Times New Roman" w:hAnsi="Times New Roman" w:cs="Times New Roman"/>
                <w:b/>
                <w:bCs/>
                <w:sz w:val="24"/>
                <w:szCs w:val="24"/>
                <w:lang w:val="kk-KZ"/>
              </w:rPr>
              <w:t xml:space="preserve">Міндеті: </w:t>
            </w:r>
            <w:r w:rsidRPr="007761EC">
              <w:rPr>
                <w:rFonts w:ascii="Times New Roman" w:hAnsi="Times New Roman" w:cs="Times New Roman"/>
                <w:b/>
                <w:sz w:val="24"/>
                <w:szCs w:val="24"/>
                <w:lang w:val="kk-KZ"/>
              </w:rPr>
              <w:t>Балалардың сөздік қорын:  киім, аяқкиім  атауларын атап үйрету, еңбек әрекеті қарама-қарсы мәндес әрекеттерді ( кию - шешу).</w:t>
            </w:r>
          </w:p>
        </w:tc>
        <w:tc>
          <w:tcPr>
            <w:tcW w:w="2882" w:type="dxa"/>
            <w:gridSpan w:val="3"/>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line="240" w:lineRule="auto"/>
              <w:jc w:val="both"/>
              <w:rPr>
                <w:rFonts w:ascii="Times New Roman" w:eastAsia="Times New Roman" w:hAnsi="Times New Roman" w:cs="Times New Roman"/>
                <w:sz w:val="24"/>
                <w:szCs w:val="24"/>
                <w:lang w:val="kk-KZ"/>
              </w:rPr>
            </w:pPr>
            <w:r w:rsidRPr="007761EC">
              <w:rPr>
                <w:rFonts w:ascii="Times New Roman" w:eastAsia="Times New Roman" w:hAnsi="Times New Roman" w:cs="Times New Roman"/>
                <w:b/>
                <w:bCs/>
                <w:sz w:val="24"/>
                <w:szCs w:val="24"/>
                <w:lang w:val="kk-KZ"/>
              </w:rPr>
              <w:t>«Дүкен»</w:t>
            </w:r>
          </w:p>
          <w:p w:rsidR="00B30C70" w:rsidRPr="007761EC" w:rsidRDefault="00B30C70" w:rsidP="005B7E05">
            <w:pPr>
              <w:spacing w:after="0" w:line="240" w:lineRule="auto"/>
              <w:rPr>
                <w:rFonts w:ascii="Times New Roman" w:eastAsia="Times New Roman" w:hAnsi="Times New Roman" w:cs="Times New Roman"/>
                <w:bCs/>
                <w:sz w:val="24"/>
                <w:szCs w:val="24"/>
                <w:lang w:val="kk-KZ"/>
              </w:rPr>
            </w:pPr>
            <w:r w:rsidRPr="007761EC">
              <w:rPr>
                <w:rFonts w:ascii="Times New Roman" w:eastAsia="Times New Roman" w:hAnsi="Times New Roman" w:cs="Times New Roman"/>
                <w:bCs/>
                <w:sz w:val="24"/>
                <w:szCs w:val="24"/>
                <w:lang w:val="kk-KZ"/>
              </w:rPr>
              <w:t>Мақсаты: Балаларға дүкенші туралы білімдерін кеңейту. Дүкен заттарын таныстыру. Ұқыптылыққа, шапшаңдыққа үйрету.</w:t>
            </w:r>
          </w:p>
          <w:p w:rsidR="00B30C70" w:rsidRPr="007761EC" w:rsidRDefault="00B30C70" w:rsidP="005B7E05">
            <w:pPr>
              <w:spacing w:after="0" w:line="240" w:lineRule="auto"/>
              <w:rPr>
                <w:rFonts w:ascii="Times New Roman" w:eastAsia="Times New Roman" w:hAnsi="Times New Roman" w:cs="Times New Roman"/>
                <w:b/>
                <w:bCs/>
                <w:color w:val="000000"/>
                <w:sz w:val="24"/>
                <w:szCs w:val="24"/>
                <w:lang w:val="kk-KZ"/>
              </w:rPr>
            </w:pPr>
            <w:r w:rsidRPr="007761EC">
              <w:rPr>
                <w:rFonts w:ascii="Times New Roman" w:eastAsia="Times New Roman" w:hAnsi="Times New Roman" w:cs="Times New Roman"/>
                <w:b/>
                <w:bCs/>
                <w:color w:val="000000"/>
                <w:sz w:val="24"/>
                <w:szCs w:val="24"/>
                <w:lang w:val="kk-KZ"/>
              </w:rPr>
              <w:t>Сенсорика</w:t>
            </w:r>
          </w:p>
          <w:p w:rsidR="00B30C70" w:rsidRPr="007761EC" w:rsidRDefault="00B30C70" w:rsidP="005B7E05">
            <w:pPr>
              <w:spacing w:after="0" w:line="240" w:lineRule="auto"/>
              <w:rPr>
                <w:rFonts w:ascii="Times New Roman" w:eastAsia="Times New Roman" w:hAnsi="Times New Roman" w:cs="Times New Roman"/>
                <w:color w:val="000000"/>
                <w:sz w:val="24"/>
                <w:szCs w:val="24"/>
                <w:lang w:val="kk-KZ"/>
              </w:rPr>
            </w:pPr>
            <w:r w:rsidRPr="007761EC">
              <w:rPr>
                <w:rFonts w:ascii="Times New Roman" w:eastAsia="Times New Roman" w:hAnsi="Times New Roman" w:cs="Times New Roman"/>
                <w:b/>
                <w:bCs/>
                <w:color w:val="000000"/>
                <w:sz w:val="24"/>
                <w:szCs w:val="24"/>
                <w:lang w:val="kk-KZ"/>
              </w:rPr>
              <w:t xml:space="preserve">Міндеті: </w:t>
            </w:r>
            <w:r w:rsidRPr="007761EC">
              <w:rPr>
                <w:rFonts w:ascii="Times New Roman" w:eastAsia="Calibri" w:hAnsi="Times New Roman" w:cs="Times New Roman"/>
                <w:b/>
                <w:sz w:val="24"/>
                <w:szCs w:val="24"/>
                <w:lang w:val="kk-KZ"/>
              </w:rPr>
              <w:t>Өлшемдері әртүрлі геометриялық фигураларды  өлшемі бойынша</w:t>
            </w:r>
          </w:p>
        </w:tc>
      </w:tr>
      <w:tr w:rsidR="00B30C70" w:rsidRPr="00B30C70" w:rsidTr="005B7E05">
        <w:trPr>
          <w:gridAfter w:val="4"/>
          <w:wAfter w:w="11312" w:type="dxa"/>
        </w:trPr>
        <w:tc>
          <w:tcPr>
            <w:tcW w:w="2304" w:type="dxa"/>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line="0" w:lineRule="atLeast"/>
              <w:contextualSpacing/>
              <w:rPr>
                <w:rFonts w:ascii="Times New Roman" w:hAnsi="Times New Roman" w:cs="Times New Roman"/>
                <w:b/>
                <w:bCs/>
                <w:sz w:val="24"/>
                <w:szCs w:val="24"/>
                <w:lang w:val="kk-KZ"/>
              </w:rPr>
            </w:pPr>
            <w:r w:rsidRPr="007761EC">
              <w:rPr>
                <w:rFonts w:ascii="Times New Roman" w:hAnsi="Times New Roman" w:cs="Times New Roman"/>
                <w:b/>
                <w:bCs/>
                <w:sz w:val="24"/>
                <w:szCs w:val="24"/>
                <w:lang w:val="kk-KZ"/>
              </w:rPr>
              <w:t xml:space="preserve">Бесін ас </w:t>
            </w:r>
          </w:p>
          <w:p w:rsidR="00B30C70" w:rsidRPr="007761EC" w:rsidRDefault="00B30C70" w:rsidP="005B7E05">
            <w:pPr>
              <w:spacing w:after="0" w:line="0" w:lineRule="atLeast"/>
              <w:contextualSpacing/>
              <w:rPr>
                <w:rFonts w:ascii="Times New Roman" w:hAnsi="Times New Roman" w:cs="Times New Roman"/>
                <w:bCs/>
                <w:sz w:val="24"/>
                <w:szCs w:val="24"/>
                <w:lang w:val="kk-KZ"/>
              </w:rPr>
            </w:pPr>
            <w:r w:rsidRPr="007761EC">
              <w:rPr>
                <w:rFonts w:ascii="Times New Roman" w:hAnsi="Times New Roman" w:cs="Times New Roman"/>
                <w:b/>
                <w:bCs/>
                <w:sz w:val="24"/>
                <w:szCs w:val="24"/>
                <w:lang w:val="kk-KZ"/>
              </w:rPr>
              <w:t> </w:t>
            </w:r>
          </w:p>
          <w:p w:rsidR="00B30C70" w:rsidRPr="007761EC" w:rsidRDefault="00B30C70" w:rsidP="005B7E05">
            <w:pPr>
              <w:spacing w:after="0" w:line="0" w:lineRule="atLeast"/>
              <w:contextualSpacing/>
              <w:rPr>
                <w:rFonts w:ascii="Times New Roman" w:hAnsi="Times New Roman" w:cs="Times New Roman"/>
                <w:b/>
                <w:bCs/>
                <w:sz w:val="24"/>
                <w:szCs w:val="24"/>
                <w:lang w:val="kk-KZ"/>
              </w:rPr>
            </w:pPr>
          </w:p>
        </w:tc>
        <w:tc>
          <w:tcPr>
            <w:tcW w:w="2766" w:type="dxa"/>
            <w:gridSpan w:val="2"/>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cs="Times New Roman"/>
                <w:sz w:val="24"/>
                <w:szCs w:val="24"/>
                <w:lang w:val="kk-KZ"/>
              </w:rPr>
            </w:pPr>
          </w:p>
        </w:tc>
        <w:tc>
          <w:tcPr>
            <w:tcW w:w="2693" w:type="dxa"/>
            <w:gridSpan w:val="5"/>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cs="Times New Roman"/>
                <w:sz w:val="24"/>
                <w:szCs w:val="24"/>
                <w:lang w:val="kk-KZ"/>
              </w:rPr>
            </w:pPr>
          </w:p>
        </w:tc>
        <w:tc>
          <w:tcPr>
            <w:tcW w:w="2410" w:type="dxa"/>
            <w:gridSpan w:val="3"/>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widowControl w:val="0"/>
              <w:spacing w:after="0"/>
              <w:rPr>
                <w:rFonts w:ascii="Times New Roman" w:eastAsia="Calibri" w:hAnsi="Times New Roman" w:cs="Times New Roman"/>
                <w:sz w:val="24"/>
                <w:szCs w:val="24"/>
                <w:lang w:val="kk-KZ"/>
              </w:rPr>
            </w:pPr>
            <w:r w:rsidRPr="007761EC">
              <w:rPr>
                <w:rFonts w:ascii="Times New Roman" w:eastAsia="Calibri" w:hAnsi="Times New Roman" w:cs="Times New Roman"/>
                <w:sz w:val="24"/>
                <w:szCs w:val="24"/>
                <w:lang w:val="kk-KZ"/>
              </w:rPr>
              <w:t>Кеңістік қатынастарды түсіну, құрылыс масштабына сәйкес сюжеттік ойыншықтарды, табиғи материалдарды (құм) қолданып, ойнауға мүмкіндік беру.</w:t>
            </w:r>
          </w:p>
          <w:p w:rsidR="00B30C70" w:rsidRPr="007761EC" w:rsidRDefault="00B30C70" w:rsidP="005B7E05">
            <w:pPr>
              <w:pStyle w:val="aa"/>
              <w:rPr>
                <w:rFonts w:ascii="Times New Roman" w:hAnsi="Times New Roman" w:cs="Times New Roman"/>
                <w:b/>
                <w:sz w:val="24"/>
                <w:szCs w:val="24"/>
                <w:lang w:val="kk-KZ"/>
              </w:rPr>
            </w:pPr>
            <w:r w:rsidRPr="007761EC">
              <w:rPr>
                <w:rFonts w:ascii="Times New Roman" w:hAnsi="Times New Roman" w:cs="Times New Roman"/>
                <w:b/>
                <w:sz w:val="24"/>
                <w:szCs w:val="24"/>
                <w:lang w:val="kk-KZ"/>
              </w:rPr>
              <w:t xml:space="preserve"> (құрастыру) Сюжетті-рөлдік ойын </w:t>
            </w:r>
          </w:p>
          <w:p w:rsidR="00B30C70" w:rsidRPr="007761EC" w:rsidRDefault="00B30C70" w:rsidP="005B7E05">
            <w:pPr>
              <w:pStyle w:val="aa"/>
              <w:rPr>
                <w:rFonts w:ascii="Times New Roman" w:hAnsi="Times New Roman" w:cs="Times New Roman"/>
                <w:iCs/>
                <w:sz w:val="24"/>
                <w:szCs w:val="24"/>
                <w:lang w:val="kk-KZ"/>
              </w:rPr>
            </w:pPr>
            <w:r w:rsidRPr="007761EC">
              <w:rPr>
                <w:rFonts w:ascii="Times New Roman" w:hAnsi="Times New Roman" w:cs="Times New Roman"/>
                <w:b/>
                <w:sz w:val="24"/>
                <w:szCs w:val="24"/>
                <w:lang w:val="kk-KZ"/>
              </w:rPr>
              <w:t>«Қуыршақты тамақтандыр»</w:t>
            </w:r>
            <w:r w:rsidRPr="007761EC">
              <w:rPr>
                <w:rFonts w:ascii="Times New Roman" w:hAnsi="Times New Roman" w:cs="Times New Roman"/>
                <w:sz w:val="24"/>
                <w:szCs w:val="24"/>
                <w:lang w:val="kk-KZ"/>
              </w:rPr>
              <w:t xml:space="preserve"> Мақсаты: Ірі құрылыс материалдарымен және конструктормен ойындар.</w:t>
            </w:r>
          </w:p>
          <w:p w:rsidR="00B30C70" w:rsidRPr="007761EC" w:rsidRDefault="00B30C70" w:rsidP="005B7E05">
            <w:pPr>
              <w:spacing w:after="0"/>
              <w:rPr>
                <w:rFonts w:ascii="Times New Roman" w:eastAsia="Calibri" w:hAnsi="Times New Roman" w:cs="Times New Roman"/>
                <w:b/>
                <w:sz w:val="24"/>
                <w:szCs w:val="24"/>
                <w:lang w:val="kk-KZ"/>
              </w:rPr>
            </w:pPr>
            <w:r w:rsidRPr="007761EC">
              <w:rPr>
                <w:rFonts w:ascii="Times New Roman" w:eastAsia="Calibri" w:hAnsi="Times New Roman" w:cs="Times New Roman"/>
                <w:sz w:val="24"/>
                <w:szCs w:val="24"/>
                <w:lang w:val="kk-KZ"/>
              </w:rPr>
              <w:t>Топпен жұмыс</w:t>
            </w:r>
          </w:p>
        </w:tc>
        <w:tc>
          <w:tcPr>
            <w:tcW w:w="2401" w:type="dxa"/>
            <w:gridSpan w:val="4"/>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cs="Times New Roman"/>
                <w:b/>
                <w:sz w:val="24"/>
                <w:szCs w:val="24"/>
                <w:lang w:val="kk-KZ"/>
              </w:rPr>
            </w:pPr>
            <w:r w:rsidRPr="007761EC">
              <w:rPr>
                <w:rFonts w:ascii="Times New Roman" w:hAnsi="Times New Roman" w:cs="Times New Roman"/>
                <w:b/>
                <w:sz w:val="24"/>
                <w:szCs w:val="24"/>
                <w:lang w:val="kk-KZ"/>
              </w:rPr>
              <w:t xml:space="preserve">Бейнелерді парақ бетінде орналастыра отырып, түрлі-түсті дақтарды қарама-қарсы үйлестіру арқылы бере білу, дөңгелек тәрізді сызықтарды бейнелеуге үйрету.   (сурет салу)  </w:t>
            </w:r>
            <w:r w:rsidRPr="007761EC">
              <w:rPr>
                <w:rFonts w:ascii="Times New Roman" w:eastAsia="Times New Roman" w:hAnsi="Times New Roman" w:cs="Times New Roman"/>
                <w:b/>
                <w:sz w:val="24"/>
                <w:szCs w:val="24"/>
                <w:lang w:val="kk-KZ"/>
              </w:rPr>
              <w:t>«Қар»</w:t>
            </w:r>
          </w:p>
          <w:p w:rsidR="00B30C70" w:rsidRPr="007761EC" w:rsidRDefault="00B30C70" w:rsidP="005B7E05">
            <w:pPr>
              <w:spacing w:after="0"/>
              <w:rPr>
                <w:rFonts w:ascii="Times New Roman" w:hAnsi="Times New Roman" w:cs="Times New Roman"/>
                <w:b/>
                <w:sz w:val="24"/>
                <w:szCs w:val="24"/>
                <w:lang w:val="kk-KZ"/>
              </w:rPr>
            </w:pPr>
            <w:r w:rsidRPr="007761EC">
              <w:rPr>
                <w:rFonts w:ascii="Times New Roman" w:hAnsi="Times New Roman" w:cs="Times New Roman"/>
                <w:b/>
                <w:sz w:val="24"/>
                <w:szCs w:val="24"/>
                <w:lang w:val="kk-KZ"/>
              </w:rPr>
              <w:t xml:space="preserve">Мақсаты: </w:t>
            </w:r>
            <w:r w:rsidRPr="007761EC">
              <w:rPr>
                <w:rFonts w:ascii="Times New Roman" w:eastAsia="Times New Roman" w:hAnsi="Times New Roman" w:cs="Times New Roman"/>
                <w:sz w:val="24"/>
                <w:szCs w:val="24"/>
                <w:lang w:val="kk-KZ"/>
              </w:rPr>
              <w:t xml:space="preserve"> дәстүрлі емес сурет салу.   </w:t>
            </w:r>
          </w:p>
          <w:p w:rsidR="00B30C70" w:rsidRPr="007761EC" w:rsidRDefault="00B30C70" w:rsidP="005B7E05">
            <w:pPr>
              <w:spacing w:after="0"/>
              <w:rPr>
                <w:rFonts w:ascii="Times New Roman" w:eastAsia="Calibri" w:hAnsi="Times New Roman" w:cs="Times New Roman"/>
                <w:b/>
                <w:sz w:val="24"/>
                <w:szCs w:val="24"/>
                <w:lang w:val="kk-KZ"/>
              </w:rPr>
            </w:pPr>
            <w:r w:rsidRPr="007761EC">
              <w:rPr>
                <w:rFonts w:ascii="Times New Roman" w:hAnsi="Times New Roman" w:cs="Times New Roman"/>
                <w:sz w:val="24"/>
                <w:szCs w:val="24"/>
                <w:lang w:val="kk-KZ"/>
              </w:rPr>
              <w:t xml:space="preserve"> </w:t>
            </w:r>
            <w:r w:rsidRPr="007761EC">
              <w:rPr>
                <w:rFonts w:ascii="Times New Roman" w:eastAsia="Calibri" w:hAnsi="Times New Roman" w:cs="Times New Roman"/>
                <w:b/>
                <w:sz w:val="24"/>
                <w:szCs w:val="24"/>
                <w:lang w:val="kk-KZ"/>
              </w:rPr>
              <w:t xml:space="preserve">Өлшемдері әртүрлі геометриялық фигураларды  пішіні бойынша топтастыруды үйрету. (сенсорика) </w:t>
            </w:r>
          </w:p>
          <w:p w:rsidR="00B30C70" w:rsidRPr="007761EC" w:rsidRDefault="00B30C70" w:rsidP="005B7E05">
            <w:pPr>
              <w:spacing w:after="0"/>
              <w:rPr>
                <w:rFonts w:ascii="Times New Roman" w:hAnsi="Times New Roman" w:cs="Times New Roman"/>
                <w:b/>
                <w:color w:val="000000"/>
                <w:sz w:val="24"/>
                <w:szCs w:val="24"/>
                <w:lang w:val="kk-KZ"/>
              </w:rPr>
            </w:pPr>
            <w:r w:rsidRPr="007761EC">
              <w:rPr>
                <w:rFonts w:ascii="Times New Roman" w:hAnsi="Times New Roman" w:cs="Times New Roman"/>
                <w:b/>
                <w:sz w:val="24"/>
                <w:szCs w:val="24"/>
                <w:lang w:val="kk-KZ"/>
              </w:rPr>
              <w:t>«Сыңарын тап»</w:t>
            </w:r>
          </w:p>
          <w:p w:rsidR="00B30C70" w:rsidRPr="007761EC" w:rsidRDefault="00B30C70" w:rsidP="005B7E05">
            <w:pPr>
              <w:spacing w:after="0"/>
              <w:rPr>
                <w:rFonts w:ascii="Times New Roman" w:hAnsi="Times New Roman" w:cs="Times New Roman"/>
                <w:sz w:val="24"/>
                <w:szCs w:val="24"/>
                <w:lang w:val="kk-KZ"/>
              </w:rPr>
            </w:pPr>
            <w:r w:rsidRPr="007761EC">
              <w:rPr>
                <w:rFonts w:ascii="Times New Roman" w:hAnsi="Times New Roman" w:cs="Times New Roman"/>
                <w:b/>
                <w:sz w:val="24"/>
                <w:szCs w:val="24"/>
                <w:lang w:val="kk-KZ"/>
              </w:rPr>
              <w:t>Мақсаты:</w:t>
            </w:r>
            <w:r w:rsidRPr="007761EC">
              <w:rPr>
                <w:rFonts w:ascii="Times New Roman" w:hAnsi="Times New Roman" w:cs="Times New Roman"/>
                <w:sz w:val="24"/>
                <w:szCs w:val="24"/>
                <w:lang w:val="kk-KZ"/>
              </w:rPr>
              <w:t xml:space="preserve">  пішіндер туралы түсініктерін кеңейту. Байқампаздыққа, шапшаңдыққа үйрету.             Топпен жұмыс жасау</w:t>
            </w:r>
          </w:p>
        </w:tc>
        <w:tc>
          <w:tcPr>
            <w:tcW w:w="2876" w:type="dxa"/>
            <w:gridSpan w:val="2"/>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b/>
                <w:color w:val="000000"/>
                <w:sz w:val="24"/>
                <w:szCs w:val="24"/>
                <w:lang w:val="kk-KZ"/>
              </w:rPr>
            </w:pPr>
            <w:r w:rsidRPr="007761EC">
              <w:rPr>
                <w:rFonts w:ascii="Times New Roman" w:hAnsi="Times New Roman" w:cs="Times New Roman"/>
                <w:b/>
                <w:sz w:val="24"/>
                <w:szCs w:val="24"/>
                <w:lang w:val="kk-KZ"/>
              </w:rPr>
              <w:t xml:space="preserve">Бейнелерді парақ бетінде орналастыра отырып, түрлі-түсті дақтарды қарама-қарсы үйлестіру арқылы бере білу, дөңгелек тәрізді сызықтарды бейнелеуге үйрету.   (сурет салу) </w:t>
            </w:r>
          </w:p>
          <w:p w:rsidR="00B30C70" w:rsidRPr="007761EC" w:rsidRDefault="00B30C70" w:rsidP="005B7E05">
            <w:pPr>
              <w:pStyle w:val="aa"/>
              <w:jc w:val="both"/>
              <w:rPr>
                <w:rFonts w:ascii="Times New Roman" w:hAnsi="Times New Roman"/>
                <w:sz w:val="24"/>
                <w:szCs w:val="24"/>
                <w:lang w:val="kk-KZ"/>
              </w:rPr>
            </w:pPr>
            <w:r w:rsidRPr="007761EC">
              <w:rPr>
                <w:rFonts w:ascii="Times New Roman" w:hAnsi="Times New Roman"/>
                <w:sz w:val="24"/>
                <w:szCs w:val="24"/>
                <w:lang w:val="kk-KZ"/>
              </w:rPr>
              <w:t>«Қолғап»</w:t>
            </w:r>
          </w:p>
          <w:p w:rsidR="00B30C70" w:rsidRPr="007761EC" w:rsidRDefault="00B30C70" w:rsidP="005B7E05">
            <w:pPr>
              <w:spacing w:after="0"/>
              <w:rPr>
                <w:rFonts w:ascii="Times New Roman" w:hAnsi="Times New Roman" w:cs="Times New Roman"/>
                <w:b/>
                <w:sz w:val="24"/>
                <w:szCs w:val="24"/>
                <w:lang w:val="kk-KZ"/>
              </w:rPr>
            </w:pPr>
            <w:r w:rsidRPr="007761EC">
              <w:rPr>
                <w:rFonts w:ascii="Times New Roman" w:hAnsi="Times New Roman"/>
                <w:b/>
                <w:sz w:val="24"/>
                <w:szCs w:val="24"/>
                <w:lang w:val="kk-KZ"/>
              </w:rPr>
              <w:t xml:space="preserve">Мақсаты: </w:t>
            </w:r>
            <w:r w:rsidRPr="007761EC">
              <w:rPr>
                <w:rFonts w:ascii="Times New Roman" w:hAnsi="Times New Roman"/>
                <w:sz w:val="24"/>
                <w:szCs w:val="24"/>
                <w:lang w:val="kk-KZ"/>
              </w:rPr>
              <w:t>Қолғап туралы түсінік беру.              Қолғаппен таныстыру</w:t>
            </w:r>
            <w:r w:rsidRPr="007761EC">
              <w:rPr>
                <w:rFonts w:ascii="Times New Roman" w:hAnsi="Times New Roman"/>
                <w:b/>
                <w:sz w:val="24"/>
                <w:szCs w:val="24"/>
                <w:lang w:val="kk-KZ"/>
              </w:rPr>
              <w:t>.</w:t>
            </w:r>
          </w:p>
          <w:p w:rsidR="00B30C70" w:rsidRPr="007761EC" w:rsidRDefault="00B30C70" w:rsidP="005B7E05">
            <w:pPr>
              <w:spacing w:after="0"/>
              <w:rPr>
                <w:rFonts w:ascii="Times New Roman" w:hAnsi="Times New Roman" w:cs="Times New Roman"/>
                <w:sz w:val="24"/>
                <w:szCs w:val="24"/>
                <w:lang w:val="kk-KZ"/>
              </w:rPr>
            </w:pPr>
          </w:p>
        </w:tc>
      </w:tr>
      <w:tr w:rsidR="00B30C70" w:rsidRPr="00B30C70" w:rsidTr="005B7E05">
        <w:trPr>
          <w:gridAfter w:val="4"/>
          <w:wAfter w:w="11312" w:type="dxa"/>
        </w:trPr>
        <w:tc>
          <w:tcPr>
            <w:tcW w:w="2304" w:type="dxa"/>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spacing w:after="0" w:line="0" w:lineRule="atLeast"/>
              <w:contextualSpacing/>
              <w:rPr>
                <w:rFonts w:ascii="Times New Roman" w:hAnsi="Times New Roman" w:cs="Times New Roman"/>
                <w:b/>
                <w:bCs/>
                <w:sz w:val="24"/>
                <w:szCs w:val="24"/>
                <w:lang w:val="kk-KZ"/>
              </w:rPr>
            </w:pPr>
            <w:r w:rsidRPr="007761EC">
              <w:rPr>
                <w:rFonts w:ascii="Times New Roman" w:hAnsi="Times New Roman" w:cs="Times New Roman"/>
                <w:b/>
                <w:bCs/>
                <w:sz w:val="24"/>
                <w:szCs w:val="24"/>
                <w:lang w:val="kk-KZ"/>
              </w:rPr>
              <w:t xml:space="preserve">Балалармен жеке жұмыс </w:t>
            </w:r>
          </w:p>
          <w:p w:rsidR="00B30C70" w:rsidRPr="007761EC" w:rsidRDefault="00B30C70" w:rsidP="005B7E05">
            <w:pPr>
              <w:spacing w:after="0" w:line="0" w:lineRule="atLeast"/>
              <w:contextualSpacing/>
              <w:rPr>
                <w:rFonts w:ascii="Times New Roman" w:hAnsi="Times New Roman" w:cs="Times New Roman"/>
                <w:b/>
                <w:bCs/>
                <w:sz w:val="24"/>
                <w:szCs w:val="24"/>
                <w:lang w:val="kk-KZ"/>
              </w:rPr>
            </w:pPr>
            <w:r w:rsidRPr="007761EC">
              <w:rPr>
                <w:rFonts w:ascii="Times New Roman" w:hAnsi="Times New Roman" w:cs="Times New Roman"/>
                <w:b/>
                <w:bCs/>
                <w:sz w:val="24"/>
                <w:szCs w:val="24"/>
                <w:lang w:val="kk-KZ"/>
              </w:rPr>
              <w:t> </w:t>
            </w:r>
          </w:p>
        </w:tc>
        <w:tc>
          <w:tcPr>
            <w:tcW w:w="2766" w:type="dxa"/>
            <w:gridSpan w:val="2"/>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cs="Times New Roman"/>
                <w:sz w:val="24"/>
                <w:szCs w:val="24"/>
                <w:lang w:val="kk-KZ"/>
              </w:rPr>
            </w:pPr>
          </w:p>
        </w:tc>
        <w:tc>
          <w:tcPr>
            <w:tcW w:w="2693" w:type="dxa"/>
            <w:gridSpan w:val="5"/>
            <w:tcBorders>
              <w:top w:val="single" w:sz="4" w:space="0" w:color="auto"/>
              <w:left w:val="single" w:sz="4" w:space="0" w:color="auto"/>
              <w:bottom w:val="single" w:sz="4" w:space="0" w:color="auto"/>
              <w:right w:val="single" w:sz="4" w:space="0" w:color="auto"/>
            </w:tcBorders>
          </w:tcPr>
          <w:p w:rsidR="00B30C70" w:rsidRPr="007761EC" w:rsidRDefault="00B30C70" w:rsidP="005B7E05">
            <w:pPr>
              <w:pStyle w:val="aa"/>
              <w:rPr>
                <w:rFonts w:ascii="Times New Roman" w:hAnsi="Times New Roman"/>
                <w:sz w:val="24"/>
                <w:szCs w:val="24"/>
                <w:lang w:val="kk-KZ"/>
              </w:rPr>
            </w:pPr>
          </w:p>
          <w:p w:rsidR="00B30C70" w:rsidRPr="007761EC" w:rsidRDefault="00B30C70" w:rsidP="005B7E05">
            <w:pPr>
              <w:spacing w:after="0"/>
              <w:rPr>
                <w:rFonts w:ascii="Times New Roman" w:hAnsi="Times New Roman" w:cs="Times New Roman"/>
                <w:b/>
                <w:sz w:val="24"/>
                <w:szCs w:val="24"/>
                <w:lang w:val="kk-KZ"/>
              </w:rPr>
            </w:pPr>
          </w:p>
        </w:tc>
        <w:tc>
          <w:tcPr>
            <w:tcW w:w="2410" w:type="dxa"/>
            <w:gridSpan w:val="3"/>
            <w:tcBorders>
              <w:top w:val="single" w:sz="4" w:space="0" w:color="auto"/>
              <w:left w:val="single" w:sz="4" w:space="0" w:color="auto"/>
              <w:bottom w:val="single" w:sz="4" w:space="0" w:color="auto"/>
              <w:right w:val="single" w:sz="4" w:space="0" w:color="auto"/>
            </w:tcBorders>
          </w:tcPr>
          <w:p w:rsidR="00B30C70" w:rsidRPr="007761EC" w:rsidRDefault="00B30C70" w:rsidP="005B7E05">
            <w:pPr>
              <w:pStyle w:val="aa"/>
              <w:rPr>
                <w:rFonts w:ascii="Times New Roman" w:hAnsi="Times New Roman"/>
                <w:b/>
                <w:sz w:val="24"/>
                <w:szCs w:val="24"/>
                <w:lang w:val="kk-KZ"/>
              </w:rPr>
            </w:pPr>
            <w:r w:rsidRPr="007761EC">
              <w:rPr>
                <w:rFonts w:ascii="Times New Roman" w:hAnsi="Times New Roman" w:cs="Times New Roman"/>
                <w:b/>
                <w:sz w:val="24"/>
                <w:szCs w:val="24"/>
                <w:lang w:val="kk-KZ"/>
              </w:rPr>
              <w:t xml:space="preserve">Бейнелерді парақ бетінде орналастыра отырып, түрлі-түсті дақтарды қарама-қарсы үйлестіру арқылы бере білу, дөңгелек тәрізді сызықтарды бейнелеуге үйрету.   (сурет салу) </w:t>
            </w:r>
          </w:p>
          <w:p w:rsidR="00B30C70" w:rsidRPr="007761EC" w:rsidRDefault="00B30C70" w:rsidP="005B7E05">
            <w:pPr>
              <w:spacing w:after="0"/>
              <w:rPr>
                <w:rFonts w:ascii="Times New Roman" w:hAnsi="Times New Roman"/>
                <w:sz w:val="24"/>
                <w:szCs w:val="24"/>
                <w:lang w:val="kk-KZ"/>
              </w:rPr>
            </w:pPr>
            <w:r w:rsidRPr="007761EC">
              <w:rPr>
                <w:rFonts w:ascii="Times New Roman" w:hAnsi="Times New Roman"/>
                <w:b/>
                <w:sz w:val="24"/>
                <w:szCs w:val="24"/>
                <w:lang w:val="kk-KZ"/>
              </w:rPr>
              <w:t>«Ұлпа қар»</w:t>
            </w:r>
            <w:r w:rsidRPr="007761EC">
              <w:rPr>
                <w:rFonts w:ascii="Times New Roman" w:hAnsi="Times New Roman"/>
                <w:sz w:val="24"/>
                <w:szCs w:val="24"/>
                <w:lang w:val="kk-KZ"/>
              </w:rPr>
              <w:t xml:space="preserve">  </w:t>
            </w:r>
            <w:r w:rsidRPr="007761EC">
              <w:rPr>
                <w:rFonts w:ascii="Times New Roman" w:hAnsi="Times New Roman"/>
                <w:b/>
                <w:color w:val="000000"/>
                <w:sz w:val="24"/>
                <w:szCs w:val="24"/>
                <w:lang w:val="kk-KZ"/>
              </w:rPr>
              <w:t xml:space="preserve">Мақсаты: </w:t>
            </w:r>
            <w:r w:rsidRPr="007761EC">
              <w:rPr>
                <w:rFonts w:ascii="Times New Roman" w:hAnsi="Times New Roman"/>
                <w:color w:val="000000"/>
                <w:sz w:val="24"/>
                <w:szCs w:val="24"/>
                <w:lang w:val="kk-KZ"/>
              </w:rPr>
              <w:t>Қарлар туралы түсінік беру.</w:t>
            </w:r>
            <w:r w:rsidRPr="007761EC">
              <w:rPr>
                <w:rFonts w:ascii="Times New Roman" w:hAnsi="Times New Roman"/>
                <w:sz w:val="24"/>
                <w:szCs w:val="24"/>
                <w:lang w:val="kk-KZ"/>
              </w:rPr>
              <w:t xml:space="preserve"> </w:t>
            </w:r>
            <w:r w:rsidRPr="007761EC">
              <w:rPr>
                <w:rFonts w:ascii="Times New Roman" w:hAnsi="Times New Roman"/>
                <w:color w:val="000000"/>
                <w:sz w:val="24"/>
                <w:szCs w:val="24"/>
                <w:lang w:val="kk-KZ"/>
              </w:rPr>
              <w:t>Эстетикалық талғамдарын дамыту, тиянақтылық пен ұқыптылыққа тәрбиелеу.</w:t>
            </w:r>
          </w:p>
        </w:tc>
        <w:tc>
          <w:tcPr>
            <w:tcW w:w="2401" w:type="dxa"/>
            <w:gridSpan w:val="4"/>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color w:val="000000"/>
                <w:sz w:val="24"/>
                <w:szCs w:val="24"/>
                <w:lang w:val="kk-KZ"/>
              </w:rPr>
            </w:pPr>
            <w:r w:rsidRPr="007761EC">
              <w:rPr>
                <w:rFonts w:ascii="Times New Roman" w:eastAsia="Calibri" w:hAnsi="Times New Roman" w:cs="Times New Roman"/>
                <w:b/>
                <w:sz w:val="24"/>
                <w:szCs w:val="24"/>
                <w:lang w:val="kk-KZ"/>
              </w:rPr>
              <w:t xml:space="preserve"> </w:t>
            </w:r>
            <w:r w:rsidRPr="007761EC">
              <w:rPr>
                <w:rFonts w:ascii="Times New Roman" w:hAnsi="Times New Roman" w:cs="Times New Roman"/>
                <w:b/>
                <w:sz w:val="24"/>
                <w:szCs w:val="24"/>
                <w:lang w:val="kk-KZ"/>
              </w:rPr>
              <w:t>Таныс өлеңдерді оқыған кезде балаларға сөздерді, сөз тіркестерін қосылып айтуға мүмкіндік беру.(көркем әдебиет)</w:t>
            </w:r>
            <w:r w:rsidRPr="007761EC">
              <w:rPr>
                <w:rFonts w:ascii="Times New Roman" w:hAnsi="Times New Roman" w:cs="Times New Roman"/>
                <w:sz w:val="24"/>
                <w:szCs w:val="24"/>
                <w:lang w:val="kk-KZ"/>
              </w:rPr>
              <w:t xml:space="preserve"> </w:t>
            </w:r>
            <w:r w:rsidRPr="007761EC">
              <w:rPr>
                <w:rFonts w:ascii="Times New Roman" w:eastAsia="Calibri" w:hAnsi="Times New Roman" w:cs="Times New Roman"/>
                <w:b/>
                <w:sz w:val="24"/>
                <w:szCs w:val="24"/>
                <w:lang w:val="kk-KZ"/>
              </w:rPr>
              <w:t xml:space="preserve"> </w:t>
            </w:r>
            <w:r w:rsidRPr="007761EC">
              <w:rPr>
                <w:rFonts w:ascii="Times New Roman" w:hAnsi="Times New Roman" w:cs="Times New Roman"/>
                <w:b/>
                <w:sz w:val="24"/>
                <w:szCs w:val="24"/>
                <w:lang w:val="kk-KZ"/>
              </w:rPr>
              <w:t xml:space="preserve"> «</w:t>
            </w:r>
            <w:r w:rsidRPr="007761EC">
              <w:rPr>
                <w:rFonts w:ascii="Times New Roman" w:hAnsi="Times New Roman" w:cs="Times New Roman"/>
                <w:b/>
                <w:bCs/>
                <w:sz w:val="24"/>
                <w:szCs w:val="24"/>
                <w:lang w:val="kk-KZ"/>
              </w:rPr>
              <w:t>Шырша</w:t>
            </w:r>
            <w:r w:rsidRPr="007761EC">
              <w:rPr>
                <w:rFonts w:ascii="Times New Roman" w:hAnsi="Times New Roman" w:cs="Times New Roman"/>
                <w:b/>
                <w:sz w:val="24"/>
                <w:szCs w:val="24"/>
                <w:lang w:val="kk-KZ"/>
              </w:rPr>
              <w:t xml:space="preserve">»    өлеңді   оқу.                 </w:t>
            </w:r>
            <w:r w:rsidRPr="007761EC">
              <w:rPr>
                <w:rFonts w:ascii="Times New Roman" w:eastAsia="Calibri" w:hAnsi="Times New Roman" w:cs="Times New Roman"/>
                <w:b/>
                <w:sz w:val="24"/>
                <w:szCs w:val="24"/>
                <w:lang w:val="kk-KZ"/>
              </w:rPr>
              <w:t>Мақсаты:</w:t>
            </w:r>
            <w:r w:rsidRPr="007761EC">
              <w:rPr>
                <w:rFonts w:ascii="Times New Roman" w:eastAsia="Calibri" w:hAnsi="Times New Roman" w:cs="Times New Roman"/>
                <w:sz w:val="24"/>
                <w:szCs w:val="24"/>
                <w:lang w:val="kk-KZ"/>
              </w:rPr>
              <w:t xml:space="preserve"> </w:t>
            </w:r>
            <w:r w:rsidRPr="007761EC">
              <w:rPr>
                <w:rFonts w:ascii="Times New Roman" w:hAnsi="Times New Roman" w:cs="Times New Roman"/>
                <w:sz w:val="24"/>
                <w:szCs w:val="24"/>
                <w:lang w:val="kk-KZ"/>
              </w:rPr>
              <w:t xml:space="preserve"> Таныс өлеңдерді оқыған кезде балаларға сөздерді, сөз тіркестерін қосылып айтуға мүмкіндік беру. </w:t>
            </w:r>
          </w:p>
          <w:p w:rsidR="00B30C70" w:rsidRPr="007761EC" w:rsidRDefault="00B30C70" w:rsidP="005B7E05">
            <w:pPr>
              <w:spacing w:after="0"/>
              <w:rPr>
                <w:rFonts w:ascii="Times New Roman" w:hAnsi="Times New Roman" w:cs="Times New Roman"/>
                <w:b/>
                <w:sz w:val="24"/>
                <w:szCs w:val="24"/>
                <w:lang w:val="kk-KZ"/>
              </w:rPr>
            </w:pPr>
            <w:r w:rsidRPr="007761EC">
              <w:rPr>
                <w:rFonts w:ascii="Times New Roman" w:hAnsi="Times New Roman" w:cs="Times New Roman"/>
                <w:sz w:val="24"/>
                <w:szCs w:val="24"/>
                <w:lang w:val="kk-KZ"/>
              </w:rPr>
              <w:t xml:space="preserve">Ән айту: </w:t>
            </w:r>
            <w:r w:rsidRPr="007761EC">
              <w:rPr>
                <w:rFonts w:ascii="Times New Roman" w:eastAsia="Calibri" w:hAnsi="Times New Roman" w:cs="Times New Roman"/>
                <w:b/>
                <w:sz w:val="24"/>
                <w:szCs w:val="24"/>
                <w:lang w:val="kk-KZ"/>
              </w:rPr>
              <w:t>Ересектің дауыс интонациясы мен аспапқа бейімделе отырып, әннің қайталанатын сөздерін, музыкалық сөз тіркестерінің соңын бірге айтуға ынталандыру</w:t>
            </w:r>
            <w:r w:rsidRPr="007761EC">
              <w:rPr>
                <w:rFonts w:ascii="Times New Roman" w:eastAsia="Calibri" w:hAnsi="Times New Roman" w:cs="Times New Roman"/>
                <w:sz w:val="24"/>
                <w:szCs w:val="24"/>
                <w:lang w:val="kk-KZ"/>
              </w:rPr>
              <w:t>.</w:t>
            </w:r>
            <w:r w:rsidRPr="007761EC">
              <w:rPr>
                <w:rFonts w:ascii="Times New Roman" w:eastAsia="Calibri" w:hAnsi="Times New Roman" w:cs="Times New Roman"/>
                <w:b/>
                <w:sz w:val="24"/>
                <w:szCs w:val="24"/>
                <w:lang w:val="kk-KZ"/>
              </w:rPr>
              <w:t xml:space="preserve"> </w:t>
            </w:r>
          </w:p>
        </w:tc>
        <w:tc>
          <w:tcPr>
            <w:tcW w:w="2876" w:type="dxa"/>
            <w:gridSpan w:val="2"/>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eastAsia="Calibri" w:hAnsi="Times New Roman" w:cs="Times New Roman"/>
                <w:b/>
                <w:sz w:val="24"/>
                <w:szCs w:val="24"/>
                <w:lang w:val="kk-KZ"/>
              </w:rPr>
            </w:pPr>
            <w:r w:rsidRPr="007761EC">
              <w:rPr>
                <w:rFonts w:ascii="Times New Roman" w:hAnsi="Times New Roman" w:cs="Times New Roman"/>
                <w:b/>
                <w:sz w:val="24"/>
                <w:szCs w:val="24"/>
                <w:lang w:val="kk-KZ"/>
              </w:rPr>
              <w:t xml:space="preserve">Геометриялық фигураларды  орналастыру (жапсыру)           </w:t>
            </w:r>
          </w:p>
          <w:p w:rsidR="00B30C70" w:rsidRPr="007761EC" w:rsidRDefault="00B30C70" w:rsidP="005B7E05">
            <w:pPr>
              <w:spacing w:after="0"/>
              <w:rPr>
                <w:rFonts w:ascii="Times New Roman" w:hAnsi="Times New Roman" w:cs="Times New Roman"/>
                <w:sz w:val="24"/>
                <w:szCs w:val="24"/>
                <w:lang w:val="kk-KZ"/>
              </w:rPr>
            </w:pPr>
            <w:r w:rsidRPr="007761EC">
              <w:rPr>
                <w:rFonts w:ascii="Times New Roman" w:hAnsi="Times New Roman" w:cs="Times New Roman"/>
                <w:b/>
                <w:bCs/>
                <w:sz w:val="24"/>
                <w:szCs w:val="24"/>
                <w:lang w:val="kk-KZ"/>
              </w:rPr>
              <w:t>«Вагондарға дөңгелек таңдау» жапсыру </w:t>
            </w:r>
            <w:r w:rsidRPr="007761EC">
              <w:rPr>
                <w:rFonts w:ascii="Times New Roman" w:hAnsi="Times New Roman" w:cs="Times New Roman"/>
                <w:b/>
                <w:bCs/>
                <w:sz w:val="24"/>
                <w:szCs w:val="24"/>
                <w:lang w:val="kk-KZ"/>
              </w:rPr>
              <w:br/>
            </w:r>
            <w:r w:rsidRPr="007761EC">
              <w:rPr>
                <w:rFonts w:ascii="Times New Roman" w:hAnsi="Times New Roman" w:cs="Times New Roman"/>
                <w:bCs/>
                <w:sz w:val="24"/>
                <w:szCs w:val="24"/>
                <w:lang w:val="kk-KZ"/>
              </w:rPr>
              <w:t>Ойынның мақсаты: геометриялық пішіндерді ажыратуға, қасиеттерін білуге жаттықтыру, ойлау қабілетін дамыту.</w:t>
            </w:r>
            <w:r w:rsidRPr="007761EC">
              <w:rPr>
                <w:rFonts w:ascii="Times New Roman" w:hAnsi="Times New Roman" w:cs="Times New Roman"/>
                <w:b/>
                <w:bCs/>
                <w:sz w:val="24"/>
                <w:szCs w:val="24"/>
                <w:lang w:val="kk-KZ"/>
              </w:rPr>
              <w:t> </w:t>
            </w:r>
          </w:p>
        </w:tc>
      </w:tr>
      <w:tr w:rsidR="00B30C70" w:rsidRPr="007761EC" w:rsidTr="005B7E05">
        <w:trPr>
          <w:gridAfter w:val="4"/>
          <w:wAfter w:w="11312" w:type="dxa"/>
        </w:trPr>
        <w:tc>
          <w:tcPr>
            <w:tcW w:w="2304" w:type="dxa"/>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spacing w:after="0" w:line="0" w:lineRule="atLeast"/>
              <w:contextualSpacing/>
              <w:rPr>
                <w:rFonts w:ascii="Times New Roman" w:hAnsi="Times New Roman" w:cs="Times New Roman"/>
                <w:b/>
                <w:bCs/>
                <w:sz w:val="24"/>
                <w:szCs w:val="24"/>
              </w:rPr>
            </w:pPr>
            <w:r w:rsidRPr="007761EC">
              <w:rPr>
                <w:rFonts w:ascii="Times New Roman" w:hAnsi="Times New Roman" w:cs="Times New Roman"/>
                <w:b/>
                <w:bCs/>
                <w:sz w:val="24"/>
                <w:szCs w:val="24"/>
              </w:rPr>
              <w:t>Серуенге дайындық</w:t>
            </w:r>
          </w:p>
        </w:tc>
        <w:tc>
          <w:tcPr>
            <w:tcW w:w="13146" w:type="dxa"/>
            <w:gridSpan w:val="16"/>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spacing w:after="0"/>
              <w:rPr>
                <w:rFonts w:ascii="Times New Roman" w:hAnsi="Times New Roman" w:cs="Times New Roman"/>
                <w:sz w:val="24"/>
                <w:szCs w:val="24"/>
                <w:u w:val="single"/>
                <w:lang w:val="kk-KZ"/>
              </w:rPr>
            </w:pPr>
            <w:r w:rsidRPr="007761EC">
              <w:rPr>
                <w:rFonts w:ascii="Times New Roman" w:hAnsi="Times New Roman" w:cs="Times New Roman"/>
                <w:sz w:val="24"/>
                <w:szCs w:val="24"/>
                <w:lang w:val="kk-KZ"/>
              </w:rPr>
              <w:t xml:space="preserve">Серуенге қызығушылықты арттыру.  Балалардың реттілікпен киінуі,  серуенге шығу,  топтық ережелерді қайталау  </w:t>
            </w:r>
            <w:r w:rsidRPr="007761EC">
              <w:rPr>
                <w:rFonts w:ascii="Times New Roman" w:hAnsi="Times New Roman" w:cs="Times New Roman"/>
                <w:b/>
                <w:sz w:val="24"/>
                <w:szCs w:val="24"/>
                <w:lang w:val="kk-KZ"/>
              </w:rPr>
              <w:t>Балалардың табиғат пен табиғат құбылыстарына қызығушылықтарын қалыптастыру.  (Қар)</w:t>
            </w:r>
          </w:p>
        </w:tc>
      </w:tr>
      <w:tr w:rsidR="00B30C70" w:rsidRPr="00B30C70" w:rsidTr="005B7E05">
        <w:trPr>
          <w:gridAfter w:val="4"/>
          <w:wAfter w:w="11312" w:type="dxa"/>
        </w:trPr>
        <w:tc>
          <w:tcPr>
            <w:tcW w:w="2304" w:type="dxa"/>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spacing w:after="0" w:line="0" w:lineRule="atLeast"/>
              <w:contextualSpacing/>
              <w:rPr>
                <w:rFonts w:ascii="Times New Roman" w:hAnsi="Times New Roman" w:cs="Times New Roman"/>
                <w:b/>
                <w:bCs/>
                <w:sz w:val="24"/>
                <w:szCs w:val="24"/>
              </w:rPr>
            </w:pPr>
            <w:r w:rsidRPr="007761EC">
              <w:rPr>
                <w:rFonts w:ascii="Times New Roman" w:hAnsi="Times New Roman" w:cs="Times New Roman"/>
                <w:b/>
                <w:bCs/>
                <w:sz w:val="24"/>
                <w:szCs w:val="24"/>
              </w:rPr>
              <w:t>Серуен</w:t>
            </w:r>
          </w:p>
        </w:tc>
        <w:tc>
          <w:tcPr>
            <w:tcW w:w="2511" w:type="dxa"/>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cs="Times New Roman"/>
                <w:b/>
                <w:sz w:val="24"/>
                <w:szCs w:val="24"/>
                <w:lang w:val="kk-KZ"/>
              </w:rPr>
            </w:pPr>
          </w:p>
        </w:tc>
        <w:tc>
          <w:tcPr>
            <w:tcW w:w="2694" w:type="dxa"/>
            <w:gridSpan w:val="4"/>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cs="Times New Roman"/>
                <w:b/>
                <w:sz w:val="24"/>
                <w:szCs w:val="24"/>
                <w:lang w:val="kk-KZ"/>
              </w:rPr>
            </w:pPr>
          </w:p>
        </w:tc>
        <w:tc>
          <w:tcPr>
            <w:tcW w:w="2411" w:type="dxa"/>
            <w:gridSpan w:val="4"/>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cs="Times New Roman"/>
                <w:b/>
                <w:sz w:val="24"/>
                <w:szCs w:val="24"/>
                <w:lang w:val="kk-KZ"/>
              </w:rPr>
            </w:pPr>
            <w:r w:rsidRPr="007761EC">
              <w:rPr>
                <w:rFonts w:ascii="Times New Roman" w:hAnsi="Times New Roman" w:cs="Times New Roman"/>
                <w:b/>
                <w:sz w:val="24"/>
                <w:szCs w:val="24"/>
                <w:lang w:val="kk-KZ"/>
              </w:rPr>
              <w:t xml:space="preserve">Желді  бақылау. </w:t>
            </w:r>
          </w:p>
          <w:p w:rsidR="00B30C70" w:rsidRPr="007761EC" w:rsidRDefault="00B30C70" w:rsidP="005B7E05">
            <w:pPr>
              <w:spacing w:after="0"/>
              <w:rPr>
                <w:rFonts w:ascii="Times New Roman" w:hAnsi="Times New Roman" w:cs="Times New Roman"/>
                <w:b/>
                <w:sz w:val="24"/>
                <w:szCs w:val="24"/>
                <w:lang w:val="kk-KZ"/>
              </w:rPr>
            </w:pPr>
            <w:r w:rsidRPr="007761EC">
              <w:rPr>
                <w:rFonts w:ascii="Times New Roman" w:hAnsi="Times New Roman" w:cs="Times New Roman"/>
                <w:b/>
                <w:sz w:val="24"/>
                <w:szCs w:val="24"/>
                <w:lang w:val="kk-KZ"/>
              </w:rPr>
              <w:t xml:space="preserve"> Жел барма, әлде жоқпа?»</w:t>
            </w:r>
          </w:p>
          <w:p w:rsidR="00B30C70" w:rsidRPr="007761EC" w:rsidRDefault="00B30C70" w:rsidP="005B7E05">
            <w:pPr>
              <w:spacing w:after="0"/>
              <w:rPr>
                <w:rFonts w:ascii="Times New Roman" w:hAnsi="Times New Roman" w:cs="Times New Roman"/>
                <w:sz w:val="24"/>
                <w:szCs w:val="24"/>
                <w:lang w:val="kk-KZ"/>
              </w:rPr>
            </w:pPr>
            <w:r w:rsidRPr="007761EC">
              <w:rPr>
                <w:rFonts w:ascii="Times New Roman" w:hAnsi="Times New Roman" w:cs="Times New Roman"/>
                <w:b/>
                <w:sz w:val="24"/>
                <w:szCs w:val="24"/>
                <w:lang w:val="kk-KZ"/>
              </w:rPr>
              <w:t xml:space="preserve">Мақсаты:  </w:t>
            </w:r>
            <w:r w:rsidRPr="007761EC">
              <w:rPr>
                <w:rFonts w:ascii="Times New Roman" w:hAnsi="Times New Roman" w:cs="Times New Roman"/>
                <w:sz w:val="24"/>
                <w:szCs w:val="24"/>
                <w:lang w:val="kk-KZ"/>
              </w:rPr>
              <w:t>Балаларға жел туралы түсініктерін кеңейту.</w:t>
            </w:r>
          </w:p>
          <w:p w:rsidR="00B30C70" w:rsidRPr="007761EC" w:rsidRDefault="00B30C70" w:rsidP="005B7E05">
            <w:pPr>
              <w:spacing w:after="0"/>
              <w:rPr>
                <w:rFonts w:ascii="Times New Roman" w:hAnsi="Times New Roman" w:cs="Times New Roman"/>
                <w:sz w:val="24"/>
                <w:szCs w:val="24"/>
                <w:lang w:val="kk-KZ"/>
              </w:rPr>
            </w:pPr>
            <w:r w:rsidRPr="007761EC">
              <w:rPr>
                <w:rFonts w:ascii="Times New Roman" w:hAnsi="Times New Roman" w:cs="Times New Roman"/>
                <w:b/>
                <w:sz w:val="24"/>
                <w:szCs w:val="24"/>
                <w:lang w:val="kk-KZ"/>
              </w:rPr>
              <w:t xml:space="preserve">Еңбек: </w:t>
            </w:r>
            <w:r w:rsidRPr="007761EC">
              <w:rPr>
                <w:rFonts w:ascii="Times New Roman" w:hAnsi="Times New Roman" w:cs="Times New Roman"/>
                <w:sz w:val="24"/>
                <w:szCs w:val="24"/>
                <w:lang w:val="kk-KZ"/>
              </w:rPr>
              <w:t>Өз алаңдарының  жинау.</w:t>
            </w:r>
          </w:p>
          <w:p w:rsidR="00B30C70" w:rsidRPr="007761EC" w:rsidRDefault="00B30C70" w:rsidP="005B7E05">
            <w:pPr>
              <w:spacing w:after="0"/>
              <w:rPr>
                <w:rFonts w:ascii="Times New Roman" w:hAnsi="Times New Roman" w:cs="Times New Roman"/>
                <w:sz w:val="24"/>
                <w:szCs w:val="24"/>
                <w:lang w:val="kk-KZ"/>
              </w:rPr>
            </w:pPr>
            <w:r w:rsidRPr="007761EC">
              <w:rPr>
                <w:rFonts w:ascii="Times New Roman" w:hAnsi="Times New Roman" w:cs="Times New Roman"/>
                <w:b/>
                <w:sz w:val="24"/>
                <w:szCs w:val="24"/>
                <w:lang w:val="kk-KZ"/>
              </w:rPr>
              <w:t>«Ақ серек, көк серек»</w:t>
            </w:r>
            <w:r w:rsidRPr="007761EC">
              <w:rPr>
                <w:rFonts w:ascii="Times New Roman" w:hAnsi="Times New Roman" w:cs="Times New Roman"/>
                <w:sz w:val="24"/>
                <w:szCs w:val="24"/>
                <w:lang w:val="kk-KZ"/>
              </w:rPr>
              <w:t xml:space="preserve"> Қимылды ойын: </w:t>
            </w:r>
            <w:r w:rsidRPr="007761EC">
              <w:rPr>
                <w:rFonts w:ascii="Times New Roman" w:hAnsi="Times New Roman" w:cs="Times New Roman"/>
                <w:b/>
                <w:sz w:val="24"/>
                <w:szCs w:val="24"/>
                <w:lang w:val="kk-KZ"/>
              </w:rPr>
              <w:t>Мақсаты:</w:t>
            </w:r>
            <w:r w:rsidRPr="007761EC">
              <w:rPr>
                <w:rFonts w:ascii="Times New Roman" w:hAnsi="Times New Roman" w:cs="Times New Roman"/>
                <w:sz w:val="24"/>
                <w:szCs w:val="24"/>
                <w:lang w:val="kk-KZ"/>
              </w:rPr>
              <w:t xml:space="preserve"> ойын ережесіне сай жарысу арқылы, жеңімпаз болуға асығу қабілеттерін арттыру</w:t>
            </w:r>
          </w:p>
          <w:p w:rsidR="00B30C70" w:rsidRPr="007761EC" w:rsidRDefault="00B30C70" w:rsidP="005B7E05">
            <w:pPr>
              <w:spacing w:after="0"/>
              <w:rPr>
                <w:rFonts w:ascii="Times New Roman" w:hAnsi="Times New Roman" w:cs="Times New Roman"/>
                <w:sz w:val="24"/>
                <w:szCs w:val="24"/>
                <w:lang w:val="kk-KZ"/>
              </w:rPr>
            </w:pPr>
          </w:p>
        </w:tc>
        <w:tc>
          <w:tcPr>
            <w:tcW w:w="2654" w:type="dxa"/>
            <w:gridSpan w:val="5"/>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cs="Times New Roman"/>
                <w:b/>
                <w:sz w:val="24"/>
                <w:szCs w:val="24"/>
                <w:lang w:val="kk-KZ"/>
              </w:rPr>
            </w:pPr>
            <w:r w:rsidRPr="007761EC">
              <w:rPr>
                <w:rFonts w:ascii="Times New Roman" w:hAnsi="Times New Roman" w:cs="Times New Roman"/>
                <w:b/>
                <w:sz w:val="24"/>
                <w:szCs w:val="24"/>
                <w:lang w:val="kk-KZ"/>
              </w:rPr>
              <w:t>Табиғатты бақылау</w:t>
            </w:r>
          </w:p>
          <w:p w:rsidR="00B30C70" w:rsidRPr="007761EC" w:rsidRDefault="00B30C70" w:rsidP="005B7E05">
            <w:pPr>
              <w:spacing w:after="0"/>
              <w:rPr>
                <w:rFonts w:ascii="Times New Roman" w:hAnsi="Times New Roman" w:cs="Times New Roman"/>
                <w:sz w:val="24"/>
                <w:szCs w:val="24"/>
                <w:lang w:val="kk-KZ"/>
              </w:rPr>
            </w:pPr>
            <w:r w:rsidRPr="007761EC">
              <w:rPr>
                <w:rFonts w:ascii="Times New Roman" w:hAnsi="Times New Roman" w:cs="Times New Roman"/>
                <w:b/>
                <w:sz w:val="24"/>
                <w:szCs w:val="24"/>
                <w:lang w:val="kk-KZ"/>
              </w:rPr>
              <w:t xml:space="preserve">Мақсаты: </w:t>
            </w:r>
            <w:r w:rsidRPr="007761EC">
              <w:rPr>
                <w:rFonts w:ascii="Times New Roman" w:hAnsi="Times New Roman" w:cs="Times New Roman"/>
                <w:sz w:val="24"/>
                <w:szCs w:val="24"/>
                <w:lang w:val="kk-KZ"/>
              </w:rPr>
              <w:t xml:space="preserve"> Балалардың табиғат пен табиғат құбылыстарына қызығушылықтарын қалыптастыру. (Қар)</w:t>
            </w:r>
            <w:r w:rsidRPr="007761EC">
              <w:rPr>
                <w:rFonts w:ascii="Times New Roman" w:hAnsi="Times New Roman" w:cs="Times New Roman"/>
                <w:b/>
                <w:sz w:val="24"/>
                <w:szCs w:val="24"/>
                <w:lang w:val="kk-KZ"/>
              </w:rPr>
              <w:t xml:space="preserve"> </w:t>
            </w:r>
          </w:p>
          <w:p w:rsidR="00B30C70" w:rsidRPr="007761EC" w:rsidRDefault="00B30C70" w:rsidP="005B7E05">
            <w:pPr>
              <w:spacing w:after="0"/>
              <w:rPr>
                <w:rFonts w:ascii="Times New Roman" w:hAnsi="Times New Roman" w:cs="Times New Roman"/>
                <w:sz w:val="24"/>
                <w:szCs w:val="24"/>
                <w:lang w:val="kk-KZ"/>
              </w:rPr>
            </w:pPr>
            <w:r w:rsidRPr="007761EC">
              <w:rPr>
                <w:rFonts w:ascii="Times New Roman" w:hAnsi="Times New Roman" w:cs="Times New Roman"/>
                <w:b/>
                <w:sz w:val="24"/>
                <w:szCs w:val="24"/>
                <w:lang w:val="kk-KZ"/>
              </w:rPr>
              <w:t>Еңбек:</w:t>
            </w:r>
            <w:r w:rsidRPr="007761EC">
              <w:rPr>
                <w:rFonts w:ascii="Times New Roman" w:hAnsi="Times New Roman" w:cs="Times New Roman"/>
                <w:sz w:val="24"/>
                <w:szCs w:val="24"/>
                <w:lang w:val="kk-KZ"/>
              </w:rPr>
              <w:t xml:space="preserve"> Аула сыпырушының еңбегін бақылау, көмек беру.</w:t>
            </w:r>
          </w:p>
          <w:p w:rsidR="00B30C70" w:rsidRPr="007761EC" w:rsidRDefault="00B30C70" w:rsidP="005B7E05">
            <w:pPr>
              <w:spacing w:after="0"/>
              <w:rPr>
                <w:rFonts w:ascii="Times New Roman" w:hAnsi="Times New Roman" w:cs="Times New Roman"/>
                <w:b/>
                <w:sz w:val="24"/>
                <w:szCs w:val="24"/>
                <w:lang w:val="kk-KZ"/>
              </w:rPr>
            </w:pPr>
            <w:r w:rsidRPr="007761EC">
              <w:rPr>
                <w:rFonts w:ascii="Times New Roman" w:hAnsi="Times New Roman" w:cs="Times New Roman"/>
                <w:b/>
                <w:sz w:val="24"/>
                <w:szCs w:val="24"/>
                <w:lang w:val="kk-KZ"/>
              </w:rPr>
              <w:t xml:space="preserve">«Жел»  </w:t>
            </w:r>
            <w:r w:rsidRPr="007761EC">
              <w:rPr>
                <w:rFonts w:ascii="Times New Roman" w:hAnsi="Times New Roman" w:cs="Times New Roman"/>
                <w:sz w:val="24"/>
                <w:szCs w:val="24"/>
                <w:lang w:val="kk-KZ"/>
              </w:rPr>
              <w:t>Қимылды  ойын:</w:t>
            </w:r>
          </w:p>
          <w:p w:rsidR="00B30C70" w:rsidRPr="007761EC" w:rsidRDefault="00B30C70" w:rsidP="005B7E05">
            <w:pPr>
              <w:spacing w:after="0"/>
              <w:rPr>
                <w:rFonts w:ascii="Times New Roman" w:hAnsi="Times New Roman" w:cs="Times New Roman"/>
                <w:b/>
                <w:color w:val="000000"/>
                <w:sz w:val="24"/>
                <w:szCs w:val="24"/>
                <w:lang w:val="kk-KZ"/>
              </w:rPr>
            </w:pPr>
            <w:r w:rsidRPr="007761EC">
              <w:rPr>
                <w:rFonts w:ascii="Times New Roman" w:hAnsi="Times New Roman" w:cs="Times New Roman"/>
                <w:sz w:val="24"/>
                <w:szCs w:val="24"/>
                <w:lang w:val="kk-KZ"/>
              </w:rPr>
              <w:t>Балаларды өз еріктерімен жасалатын іс әрекеттері</w:t>
            </w:r>
          </w:p>
          <w:p w:rsidR="00B30C70" w:rsidRPr="007761EC" w:rsidRDefault="00B30C70" w:rsidP="005B7E05">
            <w:pPr>
              <w:spacing w:after="0"/>
              <w:rPr>
                <w:rFonts w:ascii="Times New Roman" w:hAnsi="Times New Roman" w:cs="Times New Roman"/>
                <w:sz w:val="24"/>
                <w:szCs w:val="24"/>
                <w:lang w:val="kk-KZ"/>
              </w:rPr>
            </w:pPr>
          </w:p>
        </w:tc>
        <w:tc>
          <w:tcPr>
            <w:tcW w:w="2876" w:type="dxa"/>
            <w:gridSpan w:val="2"/>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cs="Times New Roman"/>
                <w:b/>
                <w:sz w:val="24"/>
                <w:szCs w:val="24"/>
                <w:lang w:val="kk-KZ"/>
              </w:rPr>
            </w:pPr>
            <w:r w:rsidRPr="007761EC">
              <w:rPr>
                <w:rFonts w:ascii="Times New Roman" w:hAnsi="Times New Roman" w:cs="Times New Roman"/>
                <w:b/>
                <w:sz w:val="24"/>
                <w:szCs w:val="24"/>
                <w:lang w:val="kk-KZ"/>
              </w:rPr>
              <w:t xml:space="preserve">Құстардың тіршілігін бақылау </w:t>
            </w:r>
          </w:p>
          <w:p w:rsidR="00B30C70" w:rsidRPr="007761EC" w:rsidRDefault="00B30C70" w:rsidP="005B7E05">
            <w:pPr>
              <w:spacing w:after="0"/>
              <w:rPr>
                <w:rFonts w:ascii="Times New Roman" w:hAnsi="Times New Roman" w:cs="Times New Roman"/>
                <w:sz w:val="24"/>
                <w:szCs w:val="24"/>
                <w:lang w:val="kk-KZ"/>
              </w:rPr>
            </w:pPr>
            <w:r w:rsidRPr="007761EC">
              <w:rPr>
                <w:rFonts w:ascii="Times New Roman" w:hAnsi="Times New Roman" w:cs="Times New Roman"/>
                <w:b/>
                <w:sz w:val="24"/>
                <w:szCs w:val="24"/>
                <w:lang w:val="kk-KZ"/>
              </w:rPr>
              <w:t xml:space="preserve"> Мақсаты:  </w:t>
            </w:r>
            <w:r w:rsidRPr="007761EC">
              <w:rPr>
                <w:rFonts w:ascii="Times New Roman" w:hAnsi="Times New Roman" w:cs="Times New Roman"/>
                <w:sz w:val="24"/>
                <w:szCs w:val="24"/>
                <w:lang w:val="kk-KZ"/>
              </w:rPr>
              <w:t>Балаларға құстардың  тіршілігін бақылату.  Құстардың аттарын білу.</w:t>
            </w:r>
          </w:p>
          <w:p w:rsidR="00B30C70" w:rsidRPr="007761EC" w:rsidRDefault="00B30C70" w:rsidP="005B7E05">
            <w:pPr>
              <w:spacing w:after="0"/>
              <w:rPr>
                <w:rFonts w:ascii="Times New Roman" w:hAnsi="Times New Roman" w:cs="Times New Roman"/>
                <w:sz w:val="24"/>
                <w:szCs w:val="24"/>
                <w:lang w:val="kk-KZ"/>
              </w:rPr>
            </w:pPr>
            <w:r w:rsidRPr="007761EC">
              <w:rPr>
                <w:rFonts w:ascii="Times New Roman" w:hAnsi="Times New Roman" w:cs="Times New Roman"/>
                <w:b/>
                <w:sz w:val="24"/>
                <w:szCs w:val="24"/>
                <w:lang w:val="kk-KZ"/>
              </w:rPr>
              <w:t>Еңбек:</w:t>
            </w:r>
            <w:r w:rsidRPr="007761EC">
              <w:rPr>
                <w:rFonts w:ascii="Times New Roman" w:hAnsi="Times New Roman" w:cs="Times New Roman"/>
                <w:sz w:val="24"/>
                <w:szCs w:val="24"/>
                <w:lang w:val="kk-KZ"/>
              </w:rPr>
              <w:t xml:space="preserve"> құстарға жем беру.</w:t>
            </w:r>
          </w:p>
          <w:p w:rsidR="00B30C70" w:rsidRPr="007761EC" w:rsidRDefault="00B30C70" w:rsidP="005B7E05">
            <w:pPr>
              <w:spacing w:after="0"/>
              <w:rPr>
                <w:rFonts w:ascii="Times New Roman" w:hAnsi="Times New Roman" w:cs="Times New Roman"/>
                <w:sz w:val="24"/>
                <w:szCs w:val="24"/>
                <w:lang w:val="kk-KZ"/>
              </w:rPr>
            </w:pPr>
            <w:r w:rsidRPr="007761EC">
              <w:rPr>
                <w:rFonts w:ascii="Times New Roman" w:hAnsi="Times New Roman" w:cs="Times New Roman"/>
                <w:sz w:val="24"/>
                <w:szCs w:val="24"/>
                <w:lang w:val="kk-KZ"/>
              </w:rPr>
              <w:t>Қимылды ойын:</w:t>
            </w:r>
          </w:p>
          <w:p w:rsidR="00B30C70" w:rsidRPr="007761EC" w:rsidRDefault="00B30C70" w:rsidP="005B7E05">
            <w:pPr>
              <w:spacing w:after="0"/>
              <w:rPr>
                <w:rFonts w:ascii="Times New Roman" w:hAnsi="Times New Roman" w:cs="Times New Roman"/>
                <w:sz w:val="24"/>
                <w:szCs w:val="24"/>
                <w:lang w:val="kk-KZ"/>
              </w:rPr>
            </w:pPr>
            <w:r w:rsidRPr="007761EC">
              <w:rPr>
                <w:rFonts w:ascii="Times New Roman" w:hAnsi="Times New Roman" w:cs="Times New Roman"/>
                <w:b/>
                <w:sz w:val="24"/>
                <w:szCs w:val="24"/>
                <w:lang w:val="kk-KZ"/>
              </w:rPr>
              <w:t xml:space="preserve">«Сұр қоян жуынады» </w:t>
            </w:r>
          </w:p>
          <w:p w:rsidR="00B30C70" w:rsidRPr="007761EC" w:rsidRDefault="00B30C70" w:rsidP="005B7E05">
            <w:pPr>
              <w:spacing w:after="0"/>
              <w:rPr>
                <w:rFonts w:ascii="Times New Roman" w:hAnsi="Times New Roman" w:cs="Times New Roman"/>
                <w:b/>
                <w:sz w:val="24"/>
                <w:szCs w:val="24"/>
                <w:lang w:val="kk-KZ"/>
              </w:rPr>
            </w:pPr>
            <w:r w:rsidRPr="007761EC">
              <w:rPr>
                <w:rFonts w:ascii="Times New Roman" w:hAnsi="Times New Roman" w:cs="Times New Roman"/>
                <w:b/>
                <w:sz w:val="24"/>
                <w:szCs w:val="24"/>
                <w:lang w:val="kk-KZ"/>
              </w:rPr>
              <w:t xml:space="preserve">Мақсаты:  </w:t>
            </w:r>
            <w:r w:rsidRPr="007761EC">
              <w:rPr>
                <w:rFonts w:ascii="Times New Roman" w:hAnsi="Times New Roman" w:cs="Times New Roman"/>
                <w:sz w:val="24"/>
                <w:szCs w:val="24"/>
                <w:lang w:val="kk-KZ"/>
              </w:rPr>
              <w:t>балалардың өз еріктерімен жасалатын іс әрекеттері.</w:t>
            </w:r>
          </w:p>
        </w:tc>
      </w:tr>
      <w:tr w:rsidR="00B30C70" w:rsidRPr="00B30C70" w:rsidTr="005B7E05">
        <w:trPr>
          <w:gridAfter w:val="4"/>
          <w:wAfter w:w="11312" w:type="dxa"/>
        </w:trPr>
        <w:tc>
          <w:tcPr>
            <w:tcW w:w="2304" w:type="dxa"/>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spacing w:after="0" w:line="0" w:lineRule="atLeast"/>
              <w:contextualSpacing/>
              <w:rPr>
                <w:rFonts w:ascii="Times New Roman" w:hAnsi="Times New Roman" w:cs="Times New Roman"/>
                <w:b/>
                <w:bCs/>
                <w:sz w:val="24"/>
                <w:szCs w:val="24"/>
                <w:lang w:val="kk-KZ"/>
              </w:rPr>
            </w:pPr>
            <w:r w:rsidRPr="007761EC">
              <w:rPr>
                <w:rFonts w:ascii="Times New Roman" w:hAnsi="Times New Roman" w:cs="Times New Roman"/>
                <w:b/>
                <w:bCs/>
                <w:sz w:val="24"/>
                <w:szCs w:val="24"/>
                <w:lang w:val="kk-KZ"/>
              </w:rPr>
              <w:t>Серуеннен оралу</w:t>
            </w:r>
          </w:p>
        </w:tc>
        <w:tc>
          <w:tcPr>
            <w:tcW w:w="13146" w:type="dxa"/>
            <w:gridSpan w:val="16"/>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cs="Times New Roman"/>
                <w:sz w:val="24"/>
                <w:szCs w:val="24"/>
                <w:lang w:val="kk-KZ"/>
              </w:rPr>
            </w:pPr>
            <w:r w:rsidRPr="007761EC">
              <w:rPr>
                <w:rFonts w:ascii="Times New Roman" w:hAnsi="Times New Roman" w:cs="Times New Roman"/>
                <w:sz w:val="24"/>
                <w:szCs w:val="24"/>
                <w:lang w:val="kk-KZ"/>
              </w:rPr>
              <w:t>Балалардың киімін ретімен шешу, дербес және ойын әрекеті.</w:t>
            </w:r>
            <w:r w:rsidRPr="007761EC">
              <w:rPr>
                <w:rFonts w:ascii="Times New Roman" w:hAnsi="Times New Roman" w:cs="Times New Roman"/>
                <w:b/>
                <w:sz w:val="24"/>
                <w:szCs w:val="24"/>
                <w:lang w:val="kk-KZ"/>
              </w:rPr>
              <w:t>Балалардың сөздік қорын:  киім, аяқкиім  атауларын атап үйрету, еңбек әрекеті қарама-қарсы мәндес әрекеттерді ( кию - шешу).</w:t>
            </w:r>
          </w:p>
        </w:tc>
      </w:tr>
      <w:tr w:rsidR="00B30C70" w:rsidRPr="007761EC" w:rsidTr="005B7E05">
        <w:trPr>
          <w:gridAfter w:val="4"/>
          <w:wAfter w:w="11312" w:type="dxa"/>
        </w:trPr>
        <w:tc>
          <w:tcPr>
            <w:tcW w:w="2304" w:type="dxa"/>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spacing w:after="0" w:line="0" w:lineRule="atLeast"/>
              <w:contextualSpacing/>
              <w:rPr>
                <w:rFonts w:ascii="Times New Roman" w:hAnsi="Times New Roman" w:cs="Times New Roman"/>
                <w:b/>
                <w:bCs/>
                <w:sz w:val="24"/>
                <w:szCs w:val="24"/>
                <w:lang w:val="kk-KZ"/>
              </w:rPr>
            </w:pPr>
            <w:r w:rsidRPr="007761EC">
              <w:rPr>
                <w:rFonts w:ascii="Times New Roman" w:hAnsi="Times New Roman" w:cs="Times New Roman"/>
                <w:b/>
                <w:bCs/>
                <w:sz w:val="24"/>
                <w:szCs w:val="24"/>
                <w:lang w:val="kk-KZ"/>
              </w:rPr>
              <w:t xml:space="preserve">Балалардың дербес іс-әрекеті  </w:t>
            </w:r>
          </w:p>
          <w:p w:rsidR="00B30C70" w:rsidRPr="007761EC" w:rsidRDefault="00B30C70" w:rsidP="005B7E05">
            <w:pPr>
              <w:spacing w:after="0" w:line="0" w:lineRule="atLeast"/>
              <w:contextualSpacing/>
              <w:rPr>
                <w:rFonts w:ascii="Times New Roman" w:hAnsi="Times New Roman" w:cs="Times New Roman"/>
                <w:b/>
                <w:bCs/>
                <w:sz w:val="24"/>
                <w:szCs w:val="24"/>
                <w:lang w:val="kk-KZ"/>
              </w:rPr>
            </w:pPr>
            <w:r w:rsidRPr="007761EC">
              <w:rPr>
                <w:rFonts w:ascii="Times New Roman" w:hAnsi="Times New Roman" w:cs="Times New Roman"/>
                <w:b/>
                <w:bCs/>
                <w:sz w:val="24"/>
                <w:szCs w:val="24"/>
                <w:lang w:val="kk-KZ"/>
              </w:rPr>
              <w:t> </w:t>
            </w:r>
          </w:p>
        </w:tc>
        <w:tc>
          <w:tcPr>
            <w:tcW w:w="2907" w:type="dxa"/>
            <w:gridSpan w:val="3"/>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cs="Times New Roman"/>
                <w:b/>
                <w:color w:val="000000"/>
                <w:sz w:val="24"/>
                <w:szCs w:val="24"/>
                <w:lang w:val="kk-KZ"/>
              </w:rPr>
            </w:pPr>
          </w:p>
        </w:tc>
        <w:tc>
          <w:tcPr>
            <w:tcW w:w="2552" w:type="dxa"/>
            <w:gridSpan w:val="4"/>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cs="Times New Roman"/>
                <w:sz w:val="24"/>
                <w:szCs w:val="24"/>
                <w:lang w:val="kk-KZ"/>
              </w:rPr>
            </w:pPr>
          </w:p>
        </w:tc>
        <w:tc>
          <w:tcPr>
            <w:tcW w:w="2693" w:type="dxa"/>
            <w:gridSpan w:val="5"/>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cs="Times New Roman"/>
                <w:b/>
                <w:sz w:val="24"/>
                <w:szCs w:val="24"/>
                <w:lang w:val="kk-KZ"/>
              </w:rPr>
            </w:pPr>
            <w:r w:rsidRPr="007761EC">
              <w:rPr>
                <w:rFonts w:ascii="Times New Roman" w:hAnsi="Times New Roman" w:cs="Times New Roman"/>
                <w:sz w:val="24"/>
                <w:szCs w:val="24"/>
                <w:lang w:val="kk-KZ"/>
              </w:rPr>
              <w:t>Қарапайым және күрделі пішінді заттарды мүсіндеудің техникалық дағдыларын қалыптастыру: кесені мүсіндеуде пішіннің жоғары бөлігін саусақпен басып, тереңдету, кесектерді біріктіру</w:t>
            </w:r>
          </w:p>
          <w:p w:rsidR="00B30C70" w:rsidRPr="007761EC" w:rsidRDefault="00B30C70" w:rsidP="005B7E05">
            <w:pPr>
              <w:pStyle w:val="aa"/>
              <w:rPr>
                <w:rFonts w:ascii="Times New Roman" w:hAnsi="Times New Roman"/>
                <w:b/>
                <w:sz w:val="24"/>
                <w:szCs w:val="24"/>
                <w:lang w:val="kk-KZ"/>
              </w:rPr>
            </w:pPr>
            <w:r w:rsidRPr="007761EC">
              <w:rPr>
                <w:rFonts w:ascii="Times New Roman" w:hAnsi="Times New Roman" w:cs="Times New Roman"/>
                <w:b/>
                <w:sz w:val="24"/>
                <w:szCs w:val="24"/>
                <w:lang w:val="kk-KZ"/>
              </w:rPr>
              <w:t xml:space="preserve"> (мүсіндеу)</w:t>
            </w:r>
            <w:r w:rsidRPr="007761EC">
              <w:rPr>
                <w:rFonts w:ascii="Times New Roman" w:hAnsi="Times New Roman"/>
                <w:b/>
                <w:sz w:val="24"/>
                <w:szCs w:val="24"/>
                <w:lang w:val="kk-KZ"/>
              </w:rPr>
              <w:t xml:space="preserve"> </w:t>
            </w:r>
          </w:p>
          <w:p w:rsidR="00B30C70" w:rsidRPr="007761EC" w:rsidRDefault="00B30C70" w:rsidP="005B7E05">
            <w:pPr>
              <w:pStyle w:val="aa"/>
              <w:rPr>
                <w:rFonts w:ascii="Times New Roman" w:hAnsi="Times New Roman"/>
                <w:b/>
                <w:sz w:val="24"/>
                <w:szCs w:val="24"/>
                <w:lang w:val="kk-KZ"/>
              </w:rPr>
            </w:pPr>
            <w:r w:rsidRPr="007761EC">
              <w:rPr>
                <w:rFonts w:ascii="Times New Roman" w:hAnsi="Times New Roman"/>
                <w:b/>
                <w:sz w:val="24"/>
                <w:szCs w:val="24"/>
                <w:lang w:val="kk-KZ"/>
              </w:rPr>
              <w:t>«Қар»</w:t>
            </w:r>
          </w:p>
          <w:p w:rsidR="00B30C70" w:rsidRPr="007761EC" w:rsidRDefault="00B30C70" w:rsidP="005B7E05">
            <w:pPr>
              <w:pStyle w:val="aa"/>
              <w:rPr>
                <w:rFonts w:ascii="Times New Roman" w:hAnsi="Times New Roman"/>
                <w:sz w:val="24"/>
                <w:szCs w:val="24"/>
                <w:lang w:val="kk-KZ"/>
              </w:rPr>
            </w:pPr>
            <w:r w:rsidRPr="007761EC">
              <w:rPr>
                <w:rFonts w:ascii="Times New Roman" w:hAnsi="Times New Roman"/>
                <w:b/>
                <w:sz w:val="24"/>
                <w:szCs w:val="24"/>
                <w:lang w:val="kk-KZ"/>
              </w:rPr>
              <w:t>Мақсаты:</w:t>
            </w:r>
            <w:r w:rsidRPr="007761EC">
              <w:rPr>
                <w:rFonts w:ascii="Times New Roman" w:hAnsi="Times New Roman"/>
                <w:sz w:val="24"/>
                <w:szCs w:val="24"/>
                <w:lang w:val="kk-KZ"/>
              </w:rPr>
              <w:t xml:space="preserve"> қарды мүсіндеуді үйрету.</w:t>
            </w:r>
          </w:p>
        </w:tc>
        <w:tc>
          <w:tcPr>
            <w:tcW w:w="2410" w:type="dxa"/>
            <w:gridSpan w:val="3"/>
            <w:tcBorders>
              <w:top w:val="single" w:sz="4" w:space="0" w:color="auto"/>
              <w:left w:val="single" w:sz="4" w:space="0" w:color="auto"/>
              <w:bottom w:val="single" w:sz="4" w:space="0" w:color="auto"/>
              <w:right w:val="single" w:sz="4" w:space="0" w:color="auto"/>
            </w:tcBorders>
          </w:tcPr>
          <w:p w:rsidR="00B30C70" w:rsidRPr="007761EC" w:rsidRDefault="00B30C70" w:rsidP="005B7E05">
            <w:pPr>
              <w:widowControl w:val="0"/>
              <w:spacing w:after="0"/>
              <w:rPr>
                <w:rFonts w:ascii="Times New Roman" w:eastAsia="Calibri" w:hAnsi="Times New Roman" w:cs="Times New Roman"/>
                <w:sz w:val="24"/>
                <w:szCs w:val="24"/>
                <w:lang w:val="kk-KZ"/>
              </w:rPr>
            </w:pPr>
            <w:r w:rsidRPr="007761EC">
              <w:rPr>
                <w:rFonts w:ascii="Times New Roman" w:eastAsia="Calibri" w:hAnsi="Times New Roman" w:cs="Times New Roman"/>
                <w:sz w:val="24"/>
                <w:szCs w:val="24"/>
                <w:lang w:val="kk-KZ"/>
              </w:rPr>
              <w:t>Кеңістік қатынастарды түсіну, құрылыс масштабына сәйкес сюжеттік ойыншықтарды, табиғи материалдарды (құм) қолданып, ойнауға мүмкіндік беру.</w:t>
            </w:r>
          </w:p>
          <w:p w:rsidR="00B30C70" w:rsidRPr="007761EC" w:rsidRDefault="00B30C70" w:rsidP="005B7E05">
            <w:pPr>
              <w:spacing w:after="0"/>
              <w:rPr>
                <w:rFonts w:ascii="Times New Roman" w:hAnsi="Times New Roman" w:cs="Times New Roman"/>
                <w:sz w:val="24"/>
                <w:szCs w:val="24"/>
                <w:lang w:val="kk-KZ"/>
              </w:rPr>
            </w:pPr>
            <w:r w:rsidRPr="007761EC">
              <w:rPr>
                <w:rFonts w:ascii="Times New Roman" w:eastAsia="Times New Roman" w:hAnsi="Times New Roman" w:cs="Times New Roman"/>
                <w:b/>
                <w:sz w:val="24"/>
                <w:szCs w:val="24"/>
                <w:lang w:val="kk-KZ"/>
              </w:rPr>
              <w:t xml:space="preserve"> «Торғайлар» </w:t>
            </w:r>
            <w:r w:rsidRPr="007761EC">
              <w:rPr>
                <w:rFonts w:ascii="Times New Roman" w:eastAsia="Times New Roman" w:hAnsi="Times New Roman" w:cs="Times New Roman"/>
                <w:sz w:val="24"/>
                <w:szCs w:val="24"/>
                <w:lang w:val="kk-KZ"/>
              </w:rPr>
              <w:t>қимылды  ойын:</w:t>
            </w:r>
          </w:p>
          <w:p w:rsidR="00B30C70" w:rsidRPr="007761EC" w:rsidRDefault="00B30C70" w:rsidP="005B7E05">
            <w:pPr>
              <w:spacing w:after="0"/>
              <w:rPr>
                <w:rFonts w:ascii="Times New Roman" w:hAnsi="Times New Roman" w:cs="Times New Roman"/>
                <w:sz w:val="24"/>
                <w:szCs w:val="24"/>
                <w:lang w:val="kk-KZ"/>
              </w:rPr>
            </w:pPr>
            <w:r w:rsidRPr="007761EC">
              <w:rPr>
                <w:rFonts w:ascii="Times New Roman" w:eastAsia="Times New Roman" w:hAnsi="Times New Roman" w:cs="Times New Roman"/>
                <w:b/>
                <w:sz w:val="24"/>
                <w:szCs w:val="24"/>
                <w:lang w:val="kk-KZ"/>
              </w:rPr>
              <w:t>Мақсаты:</w:t>
            </w:r>
            <w:r w:rsidRPr="007761EC">
              <w:rPr>
                <w:rFonts w:ascii="Times New Roman" w:eastAsia="Times New Roman" w:hAnsi="Times New Roman" w:cs="Times New Roman"/>
                <w:sz w:val="24"/>
                <w:szCs w:val="24"/>
                <w:lang w:val="kk-KZ"/>
              </w:rPr>
              <w:t xml:space="preserve"> Түрлі түстегі текшелерді құрдастарының көмегімен  ажыратып, құрастыруға баулу.</w:t>
            </w:r>
          </w:p>
          <w:p w:rsidR="00B30C70" w:rsidRPr="007761EC" w:rsidRDefault="00B30C70" w:rsidP="005B7E05">
            <w:pPr>
              <w:spacing w:after="0"/>
              <w:rPr>
                <w:rFonts w:ascii="Times New Roman" w:hAnsi="Times New Roman" w:cs="Times New Roman"/>
                <w:b/>
                <w:sz w:val="24"/>
                <w:szCs w:val="24"/>
                <w:lang w:val="kk-KZ"/>
              </w:rPr>
            </w:pPr>
          </w:p>
        </w:tc>
        <w:tc>
          <w:tcPr>
            <w:tcW w:w="2584" w:type="dxa"/>
            <w:tcBorders>
              <w:top w:val="single" w:sz="4" w:space="0" w:color="auto"/>
              <w:left w:val="single" w:sz="4" w:space="0" w:color="auto"/>
              <w:bottom w:val="single" w:sz="4" w:space="0" w:color="auto"/>
              <w:right w:val="single" w:sz="4" w:space="0" w:color="auto"/>
            </w:tcBorders>
          </w:tcPr>
          <w:p w:rsidR="00B30C70" w:rsidRPr="007761EC" w:rsidRDefault="00B30C70" w:rsidP="005B7E05">
            <w:pPr>
              <w:spacing w:after="0"/>
              <w:rPr>
                <w:rFonts w:ascii="Times New Roman" w:hAnsi="Times New Roman" w:cs="Times New Roman"/>
                <w:sz w:val="24"/>
                <w:szCs w:val="24"/>
                <w:lang w:val="kk-KZ"/>
              </w:rPr>
            </w:pPr>
            <w:r w:rsidRPr="007761EC">
              <w:rPr>
                <w:rFonts w:ascii="Times New Roman" w:hAnsi="Times New Roman" w:cs="Times New Roman"/>
                <w:sz w:val="24"/>
                <w:szCs w:val="24"/>
                <w:lang w:val="kk-KZ"/>
              </w:rPr>
              <w:t>Қарапайым және күрделі пішінді заттарды мүсіндеудің техникалық дағдыларын қалыптастыру: кесені мүсіндеуде пішіннің жоғары бөлігін саусақпен басып, тереңдету, кесектерді біріктіру</w:t>
            </w:r>
            <w:r w:rsidRPr="007761EC">
              <w:rPr>
                <w:rFonts w:ascii="Times New Roman" w:hAnsi="Times New Roman" w:cs="Times New Roman"/>
                <w:b/>
                <w:sz w:val="24"/>
                <w:szCs w:val="24"/>
                <w:lang w:val="kk-KZ"/>
              </w:rPr>
              <w:t xml:space="preserve"> (мүсіндеу)                            </w:t>
            </w:r>
            <w:r w:rsidRPr="007761EC">
              <w:rPr>
                <w:rFonts w:ascii="Times New Roman" w:hAnsi="Times New Roman"/>
                <w:sz w:val="24"/>
                <w:szCs w:val="24"/>
                <w:lang w:val="kk-KZ"/>
              </w:rPr>
              <w:t>«Қолғап»</w:t>
            </w:r>
            <w:r w:rsidRPr="007761EC">
              <w:rPr>
                <w:rFonts w:ascii="Times New Roman" w:hAnsi="Times New Roman" w:cs="Times New Roman"/>
                <w:sz w:val="24"/>
                <w:szCs w:val="24"/>
                <w:lang w:val="kk-KZ"/>
              </w:rPr>
              <w:t xml:space="preserve">                </w:t>
            </w:r>
            <w:r w:rsidRPr="007761EC">
              <w:rPr>
                <w:rFonts w:ascii="Times New Roman" w:hAnsi="Times New Roman"/>
                <w:b/>
                <w:sz w:val="24"/>
                <w:szCs w:val="24"/>
                <w:lang w:val="kk-KZ"/>
              </w:rPr>
              <w:t xml:space="preserve">Мақсаты: </w:t>
            </w:r>
            <w:r w:rsidRPr="007761EC">
              <w:rPr>
                <w:rFonts w:ascii="Times New Roman" w:hAnsi="Times New Roman"/>
                <w:sz w:val="24"/>
                <w:szCs w:val="24"/>
                <w:lang w:val="kk-KZ"/>
              </w:rPr>
              <w:t>Қолғап туралы түсінік беру.              Қолғаппен таныстыру</w:t>
            </w:r>
            <w:r w:rsidRPr="007761EC">
              <w:rPr>
                <w:rFonts w:ascii="Times New Roman" w:hAnsi="Times New Roman"/>
                <w:b/>
                <w:sz w:val="24"/>
                <w:szCs w:val="24"/>
                <w:lang w:val="kk-KZ"/>
              </w:rPr>
              <w:t>.</w:t>
            </w:r>
          </w:p>
        </w:tc>
      </w:tr>
      <w:tr w:rsidR="00B30C70" w:rsidRPr="00B30C70" w:rsidTr="005B7E05">
        <w:trPr>
          <w:gridAfter w:val="4"/>
          <w:wAfter w:w="11312" w:type="dxa"/>
        </w:trPr>
        <w:tc>
          <w:tcPr>
            <w:tcW w:w="2304" w:type="dxa"/>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spacing w:after="0" w:line="0" w:lineRule="atLeast"/>
              <w:contextualSpacing/>
              <w:rPr>
                <w:rFonts w:ascii="Times New Roman" w:hAnsi="Times New Roman" w:cs="Times New Roman"/>
                <w:b/>
                <w:bCs/>
                <w:sz w:val="24"/>
                <w:szCs w:val="24"/>
                <w:lang w:val="kk-KZ"/>
              </w:rPr>
            </w:pPr>
            <w:r w:rsidRPr="007761EC">
              <w:rPr>
                <w:rFonts w:ascii="Times New Roman" w:hAnsi="Times New Roman" w:cs="Times New Roman"/>
                <w:b/>
                <w:bCs/>
                <w:sz w:val="24"/>
                <w:szCs w:val="24"/>
                <w:lang w:val="kk-KZ"/>
              </w:rPr>
              <w:t>Балалардың үйіне қайтуы</w:t>
            </w:r>
          </w:p>
        </w:tc>
        <w:tc>
          <w:tcPr>
            <w:tcW w:w="13146" w:type="dxa"/>
            <w:gridSpan w:val="16"/>
            <w:tcBorders>
              <w:top w:val="single" w:sz="4" w:space="0" w:color="auto"/>
              <w:left w:val="single" w:sz="4" w:space="0" w:color="auto"/>
              <w:bottom w:val="single" w:sz="4" w:space="0" w:color="auto"/>
              <w:right w:val="single" w:sz="4" w:space="0" w:color="auto"/>
            </w:tcBorders>
            <w:hideMark/>
          </w:tcPr>
          <w:p w:rsidR="00B30C70" w:rsidRPr="007761EC" w:rsidRDefault="00B30C70" w:rsidP="005B7E05">
            <w:pPr>
              <w:spacing w:after="0"/>
              <w:rPr>
                <w:rFonts w:ascii="Times New Roman" w:hAnsi="Times New Roman" w:cs="Times New Roman"/>
                <w:sz w:val="24"/>
                <w:szCs w:val="24"/>
                <w:u w:val="single"/>
                <w:lang w:val="kk-KZ"/>
              </w:rPr>
            </w:pPr>
            <w:r w:rsidRPr="007761EC">
              <w:rPr>
                <w:rFonts w:ascii="Times New Roman" w:hAnsi="Times New Roman" w:cs="Times New Roman"/>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 Ата-аналармен әңгімелесу,балабақшаға уақытымен келу.</w:t>
            </w:r>
          </w:p>
          <w:p w:rsidR="00B30C70" w:rsidRPr="007761EC" w:rsidRDefault="00B30C70" w:rsidP="005B7E05">
            <w:pPr>
              <w:spacing w:after="0"/>
              <w:rPr>
                <w:rFonts w:ascii="Times New Roman" w:hAnsi="Times New Roman" w:cs="Times New Roman"/>
                <w:sz w:val="24"/>
                <w:szCs w:val="24"/>
                <w:u w:val="single"/>
                <w:lang w:val="kk-KZ"/>
              </w:rPr>
            </w:pPr>
            <w:r w:rsidRPr="007761EC">
              <w:rPr>
                <w:rFonts w:ascii="Times New Roman" w:hAnsi="Times New Roman" w:cs="Times New Roman"/>
                <w:color w:val="000000"/>
                <w:sz w:val="24"/>
                <w:szCs w:val="24"/>
                <w:lang w:val="kk-KZ"/>
              </w:rPr>
              <w:t>Балалардың демалысты жақсы өткізулерін тілеу.</w:t>
            </w:r>
          </w:p>
        </w:tc>
      </w:tr>
    </w:tbl>
    <w:p w:rsidR="00B30C70" w:rsidRPr="007761EC" w:rsidRDefault="00B30C70" w:rsidP="00B30C70">
      <w:pPr>
        <w:spacing w:after="0" w:line="0" w:lineRule="atLeast"/>
        <w:contextualSpacing/>
        <w:rPr>
          <w:rFonts w:ascii="Times New Roman" w:hAnsi="Times New Roman" w:cs="Times New Roman"/>
          <w:sz w:val="24"/>
          <w:szCs w:val="24"/>
          <w:lang w:val="kk-KZ"/>
        </w:rPr>
      </w:pPr>
    </w:p>
    <w:p w:rsidR="00B30C70" w:rsidRPr="007761EC" w:rsidRDefault="00B30C70" w:rsidP="00B30C70">
      <w:pPr>
        <w:spacing w:after="0" w:line="0" w:lineRule="atLeast"/>
        <w:contextualSpacing/>
        <w:rPr>
          <w:rFonts w:ascii="Times New Roman" w:hAnsi="Times New Roman" w:cs="Times New Roman"/>
          <w:sz w:val="24"/>
          <w:szCs w:val="24"/>
          <w:lang w:val="kk-KZ"/>
        </w:rPr>
      </w:pPr>
      <w:r w:rsidRPr="007761EC">
        <w:rPr>
          <w:rFonts w:ascii="Times New Roman" w:hAnsi="Times New Roman" w:cs="Times New Roman"/>
          <w:b/>
          <w:sz w:val="24"/>
          <w:szCs w:val="24"/>
          <w:lang w:val="kk-KZ"/>
        </w:rPr>
        <w:t>Тәрбиеші</w:t>
      </w:r>
      <w:r w:rsidRPr="007761EC">
        <w:rPr>
          <w:rFonts w:ascii="Times New Roman" w:hAnsi="Times New Roman" w:cs="Times New Roman"/>
          <w:sz w:val="24"/>
          <w:szCs w:val="24"/>
          <w:lang w:val="kk-KZ"/>
        </w:rPr>
        <w:t>: Махаббат Г.М</w:t>
      </w:r>
    </w:p>
    <w:p w:rsidR="00B30C70" w:rsidRPr="007761EC" w:rsidRDefault="00B30C70" w:rsidP="00B30C70">
      <w:pPr>
        <w:spacing w:after="0" w:line="0" w:lineRule="atLeast"/>
        <w:contextualSpacing/>
        <w:rPr>
          <w:rFonts w:ascii="Times New Roman" w:hAnsi="Times New Roman" w:cs="Times New Roman"/>
          <w:sz w:val="24"/>
          <w:szCs w:val="24"/>
          <w:lang w:val="kk-KZ"/>
        </w:rPr>
      </w:pPr>
      <w:r w:rsidRPr="007761EC">
        <w:rPr>
          <w:rFonts w:ascii="Times New Roman" w:hAnsi="Times New Roman" w:cs="Times New Roman"/>
          <w:b/>
          <w:sz w:val="24"/>
          <w:szCs w:val="24"/>
          <w:lang w:val="kk-KZ"/>
        </w:rPr>
        <w:t>Әдіскер</w:t>
      </w:r>
      <w:r w:rsidRPr="007761EC">
        <w:rPr>
          <w:rFonts w:ascii="Times New Roman" w:hAnsi="Times New Roman" w:cs="Times New Roman"/>
          <w:sz w:val="24"/>
          <w:szCs w:val="24"/>
          <w:lang w:val="kk-KZ"/>
        </w:rPr>
        <w:t>: Нургалиева З.Қ.</w:t>
      </w:r>
    </w:p>
    <w:p w:rsidR="00B30C70" w:rsidRPr="007761EC" w:rsidRDefault="00B30C70" w:rsidP="00B30C70">
      <w:pPr>
        <w:spacing w:after="0" w:line="240" w:lineRule="auto"/>
        <w:rPr>
          <w:rFonts w:ascii="Times New Roman" w:hAnsi="Times New Roman" w:cs="Times New Roman"/>
          <w:b/>
          <w:bCs/>
          <w:sz w:val="24"/>
          <w:szCs w:val="24"/>
          <w:lang w:val="kk-KZ"/>
        </w:rPr>
      </w:pPr>
    </w:p>
    <w:p w:rsidR="00B30C70" w:rsidRPr="007761EC" w:rsidRDefault="00B30C70" w:rsidP="00B30C70">
      <w:pPr>
        <w:spacing w:after="0" w:line="240" w:lineRule="auto"/>
        <w:rPr>
          <w:rFonts w:ascii="Times New Roman" w:hAnsi="Times New Roman" w:cs="Times New Roman"/>
          <w:b/>
          <w:bCs/>
          <w:sz w:val="24"/>
          <w:szCs w:val="24"/>
          <w:lang w:val="kk-KZ"/>
        </w:rPr>
      </w:pPr>
    </w:p>
    <w:p w:rsidR="00B30C70" w:rsidRPr="007761EC" w:rsidRDefault="00B30C70" w:rsidP="00B30C70">
      <w:pPr>
        <w:spacing w:after="0" w:line="240" w:lineRule="auto"/>
        <w:rPr>
          <w:rFonts w:ascii="Times New Roman" w:hAnsi="Times New Roman" w:cs="Times New Roman"/>
          <w:b/>
          <w:bCs/>
          <w:sz w:val="24"/>
          <w:szCs w:val="24"/>
          <w:lang w:val="kk-KZ"/>
        </w:rPr>
      </w:pPr>
    </w:p>
    <w:p w:rsidR="00B30C70" w:rsidRPr="007761EC" w:rsidRDefault="00B30C70" w:rsidP="00B30C70">
      <w:pPr>
        <w:spacing w:after="0" w:line="240" w:lineRule="auto"/>
        <w:rPr>
          <w:rFonts w:ascii="Times New Roman" w:hAnsi="Times New Roman" w:cs="Times New Roman"/>
          <w:b/>
          <w:bCs/>
          <w:sz w:val="24"/>
          <w:szCs w:val="24"/>
          <w:lang w:val="kk-KZ"/>
        </w:rPr>
      </w:pPr>
    </w:p>
    <w:p w:rsidR="00B30C70" w:rsidRPr="007761EC" w:rsidRDefault="00B30C70" w:rsidP="00B30C70">
      <w:pPr>
        <w:spacing w:after="0" w:line="240" w:lineRule="auto"/>
        <w:rPr>
          <w:rFonts w:ascii="Times New Roman" w:hAnsi="Times New Roman" w:cs="Times New Roman"/>
          <w:b/>
          <w:bCs/>
          <w:sz w:val="24"/>
          <w:szCs w:val="24"/>
          <w:lang w:val="kk-KZ"/>
        </w:rPr>
      </w:pPr>
    </w:p>
    <w:p w:rsidR="00B30C70" w:rsidRPr="007761EC" w:rsidRDefault="00B30C70" w:rsidP="00B30C70">
      <w:pPr>
        <w:spacing w:after="0" w:line="240" w:lineRule="auto"/>
        <w:rPr>
          <w:rFonts w:ascii="Times New Roman" w:hAnsi="Times New Roman" w:cs="Times New Roman"/>
          <w:b/>
          <w:bCs/>
          <w:sz w:val="24"/>
          <w:szCs w:val="24"/>
          <w:lang w:val="kk-KZ"/>
        </w:rPr>
      </w:pPr>
    </w:p>
    <w:p w:rsidR="00B30C70" w:rsidRPr="007761EC" w:rsidRDefault="00B30C70" w:rsidP="00B30C70">
      <w:pPr>
        <w:spacing w:after="0" w:line="240" w:lineRule="auto"/>
        <w:rPr>
          <w:rFonts w:ascii="Times New Roman" w:hAnsi="Times New Roman" w:cs="Times New Roman"/>
          <w:b/>
          <w:bCs/>
          <w:sz w:val="24"/>
          <w:szCs w:val="24"/>
          <w:lang w:val="kk-KZ"/>
        </w:rPr>
      </w:pPr>
    </w:p>
    <w:p w:rsidR="00B30C70" w:rsidRDefault="00B30C70" w:rsidP="00B30C70">
      <w:pPr>
        <w:spacing w:after="0" w:line="240" w:lineRule="auto"/>
        <w:rPr>
          <w:rFonts w:ascii="Times New Roman" w:hAnsi="Times New Roman" w:cs="Times New Roman"/>
          <w:b/>
          <w:bCs/>
          <w:sz w:val="24"/>
          <w:szCs w:val="20"/>
          <w:lang w:val="kk-KZ"/>
        </w:rPr>
      </w:pPr>
    </w:p>
    <w:p w:rsidR="00B30C70" w:rsidRDefault="00B30C70" w:rsidP="00B30C70">
      <w:pPr>
        <w:spacing w:after="0" w:line="240" w:lineRule="auto"/>
        <w:rPr>
          <w:rFonts w:ascii="Times New Roman" w:hAnsi="Times New Roman" w:cs="Times New Roman"/>
          <w:b/>
          <w:bCs/>
          <w:sz w:val="24"/>
          <w:szCs w:val="20"/>
          <w:lang w:val="kk-KZ"/>
        </w:rPr>
      </w:pPr>
    </w:p>
    <w:p w:rsidR="00B30C70" w:rsidRDefault="00B30C70" w:rsidP="00B30C70">
      <w:pPr>
        <w:spacing w:after="0" w:line="240" w:lineRule="auto"/>
        <w:rPr>
          <w:rFonts w:ascii="Times New Roman" w:hAnsi="Times New Roman" w:cs="Times New Roman"/>
          <w:b/>
          <w:bCs/>
          <w:sz w:val="24"/>
          <w:szCs w:val="20"/>
          <w:lang w:val="kk-KZ"/>
        </w:rPr>
      </w:pPr>
    </w:p>
    <w:p w:rsidR="00B30C70" w:rsidRDefault="00B30C70" w:rsidP="00B30C70">
      <w:pPr>
        <w:spacing w:after="0" w:line="240" w:lineRule="auto"/>
        <w:rPr>
          <w:rFonts w:ascii="Times New Roman" w:hAnsi="Times New Roman" w:cs="Times New Roman"/>
          <w:b/>
          <w:bCs/>
          <w:sz w:val="24"/>
          <w:szCs w:val="20"/>
          <w:lang w:val="kk-KZ"/>
        </w:rPr>
      </w:pPr>
    </w:p>
    <w:p w:rsidR="00B30C70" w:rsidRDefault="00B30C70" w:rsidP="00B30C70">
      <w:pPr>
        <w:spacing w:after="0" w:line="240" w:lineRule="auto"/>
        <w:rPr>
          <w:rFonts w:ascii="Times New Roman" w:hAnsi="Times New Roman" w:cs="Times New Roman"/>
          <w:b/>
          <w:bCs/>
          <w:sz w:val="24"/>
          <w:szCs w:val="20"/>
          <w:lang w:val="kk-KZ"/>
        </w:rPr>
      </w:pPr>
    </w:p>
    <w:p w:rsidR="00B30C70" w:rsidRDefault="00B30C70" w:rsidP="00B30C70">
      <w:pPr>
        <w:spacing w:after="0" w:line="240" w:lineRule="auto"/>
        <w:rPr>
          <w:rFonts w:ascii="Times New Roman" w:hAnsi="Times New Roman" w:cs="Times New Roman"/>
          <w:b/>
          <w:bCs/>
          <w:sz w:val="24"/>
          <w:szCs w:val="20"/>
          <w:lang w:val="kk-KZ"/>
        </w:rPr>
      </w:pPr>
    </w:p>
    <w:p w:rsidR="00B30C70" w:rsidRDefault="00B30C70" w:rsidP="00B30C70">
      <w:pPr>
        <w:spacing w:after="0" w:line="240" w:lineRule="auto"/>
        <w:rPr>
          <w:rFonts w:ascii="Times New Roman" w:hAnsi="Times New Roman" w:cs="Times New Roman"/>
          <w:b/>
          <w:bCs/>
          <w:sz w:val="24"/>
          <w:szCs w:val="20"/>
          <w:lang w:val="kk-KZ"/>
        </w:rPr>
      </w:pPr>
    </w:p>
    <w:p w:rsidR="00B30C70" w:rsidRDefault="00B30C70" w:rsidP="00B30C70">
      <w:pPr>
        <w:spacing w:after="0" w:line="240" w:lineRule="auto"/>
        <w:rPr>
          <w:rFonts w:ascii="Times New Roman" w:hAnsi="Times New Roman" w:cs="Times New Roman"/>
          <w:b/>
          <w:bCs/>
          <w:sz w:val="24"/>
          <w:szCs w:val="20"/>
          <w:lang w:val="kk-KZ"/>
        </w:rPr>
      </w:pPr>
    </w:p>
    <w:p w:rsidR="00B30C70" w:rsidRDefault="00B30C70" w:rsidP="00B30C70">
      <w:pPr>
        <w:spacing w:after="0" w:line="240" w:lineRule="auto"/>
        <w:rPr>
          <w:rFonts w:ascii="Times New Roman" w:hAnsi="Times New Roman" w:cs="Times New Roman"/>
          <w:b/>
          <w:bCs/>
          <w:sz w:val="24"/>
          <w:szCs w:val="20"/>
          <w:lang w:val="kk-KZ"/>
        </w:rPr>
      </w:pPr>
    </w:p>
    <w:p w:rsidR="00B30C70" w:rsidRDefault="00B30C70" w:rsidP="00B30C70">
      <w:pPr>
        <w:spacing w:after="0" w:line="240" w:lineRule="auto"/>
        <w:rPr>
          <w:rFonts w:ascii="Times New Roman" w:hAnsi="Times New Roman" w:cs="Times New Roman"/>
          <w:b/>
          <w:bCs/>
          <w:sz w:val="24"/>
          <w:szCs w:val="20"/>
          <w:lang w:val="kk-KZ"/>
        </w:rPr>
      </w:pPr>
    </w:p>
    <w:p w:rsidR="00B30C70" w:rsidRDefault="00B30C70" w:rsidP="00B30C70">
      <w:pPr>
        <w:spacing w:after="0" w:line="240" w:lineRule="auto"/>
        <w:rPr>
          <w:rFonts w:ascii="Times New Roman" w:hAnsi="Times New Roman" w:cs="Times New Roman"/>
          <w:b/>
          <w:bCs/>
          <w:sz w:val="24"/>
          <w:szCs w:val="20"/>
          <w:lang w:val="kk-KZ"/>
        </w:rPr>
      </w:pPr>
    </w:p>
    <w:p w:rsidR="00B30C70" w:rsidRDefault="00B30C70" w:rsidP="00B30C70">
      <w:pPr>
        <w:spacing w:after="0" w:line="240" w:lineRule="auto"/>
        <w:rPr>
          <w:rFonts w:ascii="Times New Roman" w:hAnsi="Times New Roman" w:cs="Times New Roman"/>
          <w:b/>
          <w:bCs/>
          <w:sz w:val="24"/>
          <w:szCs w:val="20"/>
          <w:lang w:val="kk-KZ"/>
        </w:rPr>
      </w:pPr>
    </w:p>
    <w:p w:rsidR="00B30C70" w:rsidRDefault="00B30C70" w:rsidP="00B30C70">
      <w:pPr>
        <w:spacing w:after="0" w:line="240" w:lineRule="auto"/>
        <w:rPr>
          <w:rFonts w:ascii="Times New Roman" w:hAnsi="Times New Roman" w:cs="Times New Roman"/>
          <w:b/>
          <w:bCs/>
          <w:sz w:val="24"/>
          <w:szCs w:val="20"/>
          <w:lang w:val="kk-KZ"/>
        </w:rPr>
      </w:pPr>
    </w:p>
    <w:p w:rsidR="00B30C70" w:rsidRDefault="00B30C70" w:rsidP="00B30C70">
      <w:pPr>
        <w:spacing w:after="0" w:line="240" w:lineRule="auto"/>
        <w:rPr>
          <w:rFonts w:ascii="Times New Roman" w:hAnsi="Times New Roman" w:cs="Times New Roman"/>
          <w:b/>
          <w:bCs/>
          <w:sz w:val="24"/>
          <w:szCs w:val="20"/>
          <w:lang w:val="kk-KZ"/>
        </w:rPr>
      </w:pPr>
    </w:p>
    <w:p w:rsidR="00B30C70" w:rsidRDefault="00B30C70" w:rsidP="00B30C70">
      <w:pPr>
        <w:spacing w:after="0" w:line="240" w:lineRule="auto"/>
        <w:rPr>
          <w:rFonts w:ascii="Times New Roman" w:hAnsi="Times New Roman" w:cs="Times New Roman"/>
          <w:b/>
          <w:bCs/>
          <w:sz w:val="24"/>
          <w:szCs w:val="20"/>
          <w:lang w:val="kk-KZ"/>
        </w:rPr>
      </w:pPr>
    </w:p>
    <w:p w:rsidR="00B30C70" w:rsidRPr="0093077B" w:rsidRDefault="00B30C70" w:rsidP="00B30C70">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Тәрбиелеу - білім беру процесінің циклограммасы</w:t>
      </w:r>
    </w:p>
    <w:p w:rsidR="00B30C70" w:rsidRPr="0093077B" w:rsidRDefault="00B30C70" w:rsidP="00B30C70">
      <w:pPr>
        <w:spacing w:after="0" w:line="240" w:lineRule="auto"/>
        <w:rPr>
          <w:rFonts w:ascii="Times New Roman" w:hAnsi="Times New Roman" w:cs="Times New Roman"/>
          <w:sz w:val="24"/>
          <w:szCs w:val="24"/>
          <w:lang w:val="kk-KZ"/>
        </w:rPr>
      </w:pPr>
      <w:r w:rsidRPr="002137E7">
        <w:rPr>
          <w:rFonts w:ascii="Times New Roman" w:hAnsi="Times New Roman" w:cs="Times New Roman"/>
          <w:b/>
          <w:bCs/>
          <w:sz w:val="24"/>
          <w:szCs w:val="24"/>
          <w:lang w:val="kk-KZ"/>
        </w:rPr>
        <w:t>Білім беру ұйымы</w:t>
      </w:r>
      <w:r w:rsidRPr="006866C4">
        <w:rPr>
          <w:rFonts w:ascii="Times New Roman" w:hAnsi="Times New Roman" w:cs="Times New Roman"/>
          <w:b/>
          <w:bCs/>
          <w:sz w:val="24"/>
          <w:szCs w:val="24"/>
          <w:lang w:val="kk-KZ"/>
        </w:rPr>
        <w:t xml:space="preserve">: </w:t>
      </w:r>
      <w:r w:rsidRPr="00037375">
        <w:rPr>
          <w:rFonts w:ascii="Times New Roman" w:hAnsi="Times New Roman" w:cs="Times New Roman"/>
          <w:sz w:val="24"/>
          <w:szCs w:val="24"/>
          <w:u w:val="single"/>
          <w:lang w:val="kk-KZ"/>
        </w:rPr>
        <w:t>«Балдырған»  бөбекжайы</w:t>
      </w:r>
    </w:p>
    <w:p w:rsidR="00B30C70" w:rsidRPr="00037375" w:rsidRDefault="00B30C70" w:rsidP="00B30C70">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Топ:  </w:t>
      </w:r>
      <w:r w:rsidRPr="00037375">
        <w:rPr>
          <w:rFonts w:ascii="Times New Roman" w:hAnsi="Times New Roman" w:cs="Times New Roman"/>
          <w:sz w:val="24"/>
          <w:szCs w:val="24"/>
          <w:u w:val="single"/>
          <w:lang w:val="kk-KZ"/>
        </w:rPr>
        <w:t>«Толағай» кіші тобы</w:t>
      </w:r>
    </w:p>
    <w:p w:rsidR="00B30C70" w:rsidRPr="00037375" w:rsidRDefault="00B30C70" w:rsidP="00B30C70">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Балалардың жасы:  </w:t>
      </w:r>
      <w:r w:rsidRPr="00037375">
        <w:rPr>
          <w:rFonts w:ascii="Times New Roman" w:hAnsi="Times New Roman" w:cs="Times New Roman"/>
          <w:sz w:val="24"/>
          <w:szCs w:val="24"/>
          <w:u w:val="single"/>
          <w:lang w:val="kk-KZ"/>
        </w:rPr>
        <w:t>2  жас</w:t>
      </w:r>
    </w:p>
    <w:p w:rsidR="00B30C70" w:rsidRPr="00037375" w:rsidRDefault="00B30C70" w:rsidP="00B30C70">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Жоспардың құрылу кезеңі:  </w:t>
      </w:r>
      <w:r>
        <w:rPr>
          <w:rFonts w:ascii="Times New Roman" w:hAnsi="Times New Roman" w:cs="Times New Roman"/>
          <w:sz w:val="24"/>
          <w:szCs w:val="24"/>
          <w:u w:val="single"/>
          <w:lang w:val="kk-KZ"/>
        </w:rPr>
        <w:t>09 - 13 қаңтар</w:t>
      </w:r>
      <w:r w:rsidRPr="00037375">
        <w:rPr>
          <w:rFonts w:ascii="Times New Roman" w:hAnsi="Times New Roman" w:cs="Times New Roman"/>
          <w:sz w:val="24"/>
          <w:szCs w:val="24"/>
          <w:u w:val="single"/>
          <w:lang w:val="kk-KZ"/>
        </w:rPr>
        <w:t xml:space="preserve"> айы</w:t>
      </w:r>
      <w:r>
        <w:rPr>
          <w:rFonts w:ascii="Times New Roman" w:hAnsi="Times New Roman" w:cs="Times New Roman"/>
          <w:sz w:val="24"/>
          <w:szCs w:val="24"/>
          <w:u w:val="single"/>
          <w:lang w:val="kk-KZ"/>
        </w:rPr>
        <w:t>,  2023</w:t>
      </w:r>
      <w:r w:rsidRPr="00037375">
        <w:rPr>
          <w:rFonts w:ascii="Times New Roman" w:hAnsi="Times New Roman" w:cs="Times New Roman"/>
          <w:sz w:val="24"/>
          <w:szCs w:val="24"/>
          <w:u w:val="single"/>
          <w:lang w:val="kk-KZ"/>
        </w:rPr>
        <w:t xml:space="preserve"> жыл</w:t>
      </w:r>
      <w:r>
        <w:rPr>
          <w:rFonts w:ascii="Times New Roman" w:hAnsi="Times New Roman" w:cs="Times New Roman"/>
          <w:sz w:val="24"/>
          <w:szCs w:val="24"/>
          <w:u w:val="single"/>
          <w:lang w:val="kk-KZ"/>
        </w:rPr>
        <w:t>.</w:t>
      </w:r>
    </w:p>
    <w:tbl>
      <w:tblPr>
        <w:tblStyle w:val="a3"/>
        <w:tblW w:w="16018" w:type="dxa"/>
        <w:tblInd w:w="-601" w:type="dxa"/>
        <w:tblLayout w:type="fixed"/>
        <w:tblLook w:val="04A0"/>
      </w:tblPr>
      <w:tblGrid>
        <w:gridCol w:w="2694"/>
        <w:gridCol w:w="2693"/>
        <w:gridCol w:w="182"/>
        <w:gridCol w:w="2490"/>
        <w:gridCol w:w="15"/>
        <w:gridCol w:w="2700"/>
        <w:gridCol w:w="2693"/>
        <w:gridCol w:w="142"/>
        <w:gridCol w:w="2409"/>
      </w:tblGrid>
      <w:tr w:rsidR="00B30C70" w:rsidRPr="00636E48" w:rsidTr="005B7E05">
        <w:tc>
          <w:tcPr>
            <w:tcW w:w="2694" w:type="dxa"/>
          </w:tcPr>
          <w:p w:rsidR="00B30C70" w:rsidRPr="006D6827"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Күн тәртібінің үлгісі  </w:t>
            </w:r>
          </w:p>
        </w:tc>
        <w:tc>
          <w:tcPr>
            <w:tcW w:w="2875" w:type="dxa"/>
            <w:gridSpan w:val="2"/>
          </w:tcPr>
          <w:p w:rsidR="00B30C70" w:rsidRDefault="00B30C70" w:rsidP="005B7E05">
            <w:pPr>
              <w:spacing w:after="0" w:line="240" w:lineRule="auto"/>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Дүйсен</w:t>
            </w:r>
            <w:r>
              <w:rPr>
                <w:rFonts w:ascii="Times New Roman" w:hAnsi="Times New Roman" w:cs="Times New Roman"/>
                <w:b/>
                <w:sz w:val="24"/>
                <w:szCs w:val="20"/>
                <w:lang w:val="kk-KZ"/>
              </w:rPr>
              <w:t>б</w:t>
            </w:r>
            <w:r w:rsidRPr="00B0022A">
              <w:rPr>
                <w:rFonts w:ascii="Times New Roman" w:hAnsi="Times New Roman" w:cs="Times New Roman"/>
                <w:b/>
                <w:sz w:val="24"/>
                <w:szCs w:val="20"/>
                <w:lang w:val="kk-KZ"/>
              </w:rPr>
              <w:t>і</w:t>
            </w:r>
          </w:p>
          <w:p w:rsidR="00B30C70" w:rsidRPr="00B0022A" w:rsidRDefault="00B30C70"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09.01.2023 ж</w:t>
            </w:r>
          </w:p>
        </w:tc>
        <w:tc>
          <w:tcPr>
            <w:tcW w:w="2505" w:type="dxa"/>
            <w:gridSpan w:val="2"/>
          </w:tcPr>
          <w:p w:rsidR="00B30C70" w:rsidRDefault="00B30C70" w:rsidP="005B7E05">
            <w:pPr>
              <w:spacing w:after="0" w:line="240" w:lineRule="auto"/>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Сейсенбі</w:t>
            </w:r>
          </w:p>
          <w:p w:rsidR="00B30C70" w:rsidRPr="00B0022A" w:rsidRDefault="00B30C70"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10.01.2023 ж</w:t>
            </w:r>
          </w:p>
        </w:tc>
        <w:tc>
          <w:tcPr>
            <w:tcW w:w="2700" w:type="dxa"/>
          </w:tcPr>
          <w:p w:rsidR="00B30C70" w:rsidRDefault="00B30C70" w:rsidP="005B7E05">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Сәрсенбі</w:t>
            </w:r>
          </w:p>
          <w:p w:rsidR="00B30C70" w:rsidRPr="00FD1537" w:rsidRDefault="00B30C70"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bCs/>
                <w:sz w:val="24"/>
                <w:szCs w:val="20"/>
                <w:lang w:val="kk-KZ"/>
              </w:rPr>
              <w:t>11.01.2023 ж</w:t>
            </w:r>
          </w:p>
        </w:tc>
        <w:tc>
          <w:tcPr>
            <w:tcW w:w="2835" w:type="dxa"/>
            <w:gridSpan w:val="2"/>
          </w:tcPr>
          <w:p w:rsidR="00B30C70" w:rsidRDefault="00B30C70" w:rsidP="005B7E05">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Бейсенб</w:t>
            </w:r>
            <w:r>
              <w:rPr>
                <w:rFonts w:ascii="Times New Roman" w:hAnsi="Times New Roman" w:cs="Times New Roman"/>
                <w:b/>
                <w:bCs/>
                <w:sz w:val="24"/>
                <w:szCs w:val="20"/>
                <w:lang w:val="kk-KZ"/>
              </w:rPr>
              <w:t>і</w:t>
            </w:r>
          </w:p>
          <w:p w:rsidR="00B30C70" w:rsidRPr="00FD1537" w:rsidRDefault="00B30C70"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bCs/>
                <w:sz w:val="24"/>
                <w:szCs w:val="20"/>
                <w:lang w:val="kk-KZ"/>
              </w:rPr>
              <w:t>12.01.2023 ж</w:t>
            </w:r>
          </w:p>
        </w:tc>
        <w:tc>
          <w:tcPr>
            <w:tcW w:w="2409" w:type="dxa"/>
          </w:tcPr>
          <w:p w:rsidR="00B30C70" w:rsidRDefault="00B30C70"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Жұма</w:t>
            </w:r>
          </w:p>
          <w:p w:rsidR="00B30C70" w:rsidRPr="000932DC" w:rsidRDefault="00B30C70"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13.01.2023 ж</w:t>
            </w:r>
          </w:p>
        </w:tc>
      </w:tr>
      <w:tr w:rsidR="00B30C70" w:rsidRPr="000C3884" w:rsidTr="005B7E05">
        <w:tc>
          <w:tcPr>
            <w:tcW w:w="2694" w:type="dxa"/>
          </w:tcPr>
          <w:p w:rsidR="00B30C70" w:rsidRPr="00FD1537"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Балаларды қабылдау </w:t>
            </w:r>
          </w:p>
        </w:tc>
        <w:tc>
          <w:tcPr>
            <w:tcW w:w="2875" w:type="dxa"/>
            <w:gridSpan w:val="2"/>
          </w:tcPr>
          <w:p w:rsidR="00B30C70"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color w:val="000000"/>
                <w:sz w:val="24"/>
                <w:szCs w:val="24"/>
                <w:lang w:val="kk-KZ"/>
              </w:rPr>
              <w:t xml:space="preserve">Балаларды жақсы көңіл-күймен қабылдау. Балалардан демалысты қалай өткізгендегі жайлы әңгіме жүргізу </w:t>
            </w:r>
            <w:r w:rsidRPr="007B75FB">
              <w:rPr>
                <w:rFonts w:ascii="Times New Roman" w:hAnsi="Times New Roman" w:cs="Times New Roman"/>
                <w:color w:val="000000"/>
                <w:sz w:val="24"/>
                <w:szCs w:val="24"/>
                <w:lang w:val="kk-KZ"/>
              </w:rPr>
              <w:t>жән</w:t>
            </w:r>
            <w:r>
              <w:rPr>
                <w:rFonts w:ascii="Times New Roman" w:hAnsi="Times New Roman" w:cs="Times New Roman"/>
                <w:color w:val="000000"/>
                <w:sz w:val="24"/>
                <w:szCs w:val="24"/>
                <w:lang w:val="kk-KZ"/>
              </w:rPr>
              <w:t>е көтеріңкі көңіл-күй, ж</w:t>
            </w:r>
            <w:r w:rsidRPr="007B75FB">
              <w:rPr>
                <w:rFonts w:ascii="Times New Roman" w:hAnsi="Times New Roman" w:cs="Times New Roman"/>
                <w:color w:val="000000"/>
                <w:sz w:val="24"/>
                <w:szCs w:val="24"/>
                <w:lang w:val="kk-KZ"/>
              </w:rPr>
              <w:t>ағымды  жағдай орнату</w:t>
            </w:r>
            <w:r>
              <w:rPr>
                <w:rFonts w:ascii="Times New Roman" w:hAnsi="Times New Roman" w:cs="Times New Roman"/>
                <w:color w:val="000000"/>
                <w:sz w:val="24"/>
                <w:szCs w:val="24"/>
                <w:lang w:val="kk-KZ"/>
              </w:rPr>
              <w:t>.</w:t>
            </w:r>
          </w:p>
        </w:tc>
        <w:tc>
          <w:tcPr>
            <w:tcW w:w="2505" w:type="dxa"/>
            <w:gridSpan w:val="2"/>
          </w:tcPr>
          <w:p w:rsidR="00B30C70" w:rsidRPr="00791158"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көтеріңкі көңіл-күймен қарсы алу. Ауа</w:t>
            </w:r>
            <w:r w:rsidRPr="00835F44">
              <w:rPr>
                <w:rFonts w:ascii="Times New Roman" w:hAnsi="Times New Roman" w:cs="Times New Roman"/>
                <w:sz w:val="24"/>
                <w:szCs w:val="20"/>
                <w:lang w:val="kk-KZ"/>
              </w:rPr>
              <w:t>-</w:t>
            </w:r>
            <w:r>
              <w:rPr>
                <w:rFonts w:ascii="Times New Roman" w:hAnsi="Times New Roman" w:cs="Times New Roman"/>
                <w:sz w:val="24"/>
                <w:szCs w:val="20"/>
                <w:lang w:val="kk-KZ"/>
              </w:rPr>
              <w:t>райы жайлы әңгімелесу.</w:t>
            </w:r>
          </w:p>
          <w:p w:rsidR="00B30C70" w:rsidRPr="00835F44"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Дұрыс шешіну дағдыларын қадағалау.</w:t>
            </w:r>
          </w:p>
        </w:tc>
        <w:tc>
          <w:tcPr>
            <w:tcW w:w="2700" w:type="dxa"/>
          </w:tcPr>
          <w:p w:rsidR="00B30C70" w:rsidRPr="00791158" w:rsidRDefault="00B30C70" w:rsidP="005B7E05">
            <w:pPr>
              <w:spacing w:after="0" w:line="240" w:lineRule="auto"/>
              <w:rPr>
                <w:rFonts w:ascii="Times New Roman" w:hAnsi="Times New Roman" w:cs="Times New Roman"/>
                <w:sz w:val="24"/>
                <w:szCs w:val="20"/>
                <w:lang w:val="kk-KZ"/>
              </w:rPr>
            </w:pPr>
            <w:r>
              <w:rPr>
                <w:rFonts w:ascii="Times New Roman" w:hAnsi="Times New Roman"/>
                <w:bCs/>
                <w:color w:val="000000"/>
                <w:sz w:val="24"/>
                <w:szCs w:val="24"/>
                <w:lang w:val="kk-KZ" w:eastAsia="ru-RU"/>
              </w:rPr>
              <w:t xml:space="preserve">  Балаларға, жағымды жағдай орнату, музыка әуені, балалармен табиғат көрнісіндегі  ерекшеліктері туралы әңгімелеу.</w:t>
            </w:r>
          </w:p>
        </w:tc>
        <w:tc>
          <w:tcPr>
            <w:tcW w:w="2835" w:type="dxa"/>
            <w:gridSpan w:val="2"/>
          </w:tcPr>
          <w:p w:rsidR="00B30C70" w:rsidRDefault="00B30C70" w:rsidP="005B7E05">
            <w:pPr>
              <w:spacing w:after="0"/>
              <w:rPr>
                <w:rFonts w:ascii="Times New Roman" w:hAnsi="Times New Roman" w:cs="Times New Roman"/>
                <w:sz w:val="24"/>
                <w:szCs w:val="20"/>
                <w:lang w:val="kk-KZ"/>
              </w:rPr>
            </w:pPr>
            <w:r>
              <w:rPr>
                <w:rFonts w:ascii="Times New Roman" w:hAnsi="Times New Roman" w:cs="Times New Roman"/>
                <w:sz w:val="24"/>
                <w:szCs w:val="20"/>
                <w:lang w:val="kk-KZ"/>
              </w:rPr>
              <w:t>Балалардың өзіне өзі қызмет көрсету дағдыларын қадағалау.</w:t>
            </w:r>
          </w:p>
          <w:p w:rsidR="00B30C70" w:rsidRPr="005A2838" w:rsidRDefault="00B30C70" w:rsidP="005B7E05">
            <w:pPr>
              <w:spacing w:after="0" w:line="240" w:lineRule="auto"/>
              <w:ind w:left="-82"/>
              <w:rPr>
                <w:rFonts w:ascii="Times New Roman" w:hAnsi="Times New Roman" w:cs="Times New Roman"/>
                <w:b/>
                <w:bCs/>
                <w:sz w:val="24"/>
                <w:szCs w:val="20"/>
                <w:lang w:val="kk-KZ"/>
              </w:rPr>
            </w:pPr>
            <w:r>
              <w:rPr>
                <w:rFonts w:ascii="Times New Roman" w:hAnsi="Times New Roman" w:cs="Times New Roman"/>
                <w:sz w:val="24"/>
                <w:szCs w:val="20"/>
                <w:lang w:val="kk-KZ"/>
              </w:rPr>
              <w:t>Сөрелеріне сыртқы киімдерін дұрыс қоюға әдеттендіру.</w:t>
            </w:r>
          </w:p>
        </w:tc>
        <w:tc>
          <w:tcPr>
            <w:tcW w:w="2409" w:type="dxa"/>
          </w:tcPr>
          <w:p w:rsidR="00B30C70"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өзіне өзі қызмет көрсету дағдыларын қадағалау.</w:t>
            </w:r>
          </w:p>
          <w:p w:rsidR="00B30C70" w:rsidRPr="000A4C72" w:rsidRDefault="00B30C70" w:rsidP="005B7E05">
            <w:pPr>
              <w:spacing w:after="0" w:line="240" w:lineRule="auto"/>
              <w:rPr>
                <w:rFonts w:ascii="Times New Roman" w:hAnsi="Times New Roman" w:cs="Times New Roman"/>
                <w:sz w:val="24"/>
                <w:szCs w:val="20"/>
                <w:lang w:val="kk-KZ"/>
              </w:rPr>
            </w:pPr>
            <w:r w:rsidRPr="00835F44">
              <w:rPr>
                <w:rFonts w:ascii="Times New Roman" w:hAnsi="Times New Roman" w:cs="Times New Roman"/>
                <w:sz w:val="24"/>
                <w:szCs w:val="20"/>
                <w:lang w:val="kk-KZ"/>
              </w:rPr>
              <w:t>Әр</w:t>
            </w:r>
            <w:r>
              <w:rPr>
                <w:rFonts w:ascii="Times New Roman" w:hAnsi="Times New Roman" w:cs="Times New Roman"/>
                <w:sz w:val="24"/>
                <w:szCs w:val="20"/>
                <w:lang w:val="kk-KZ"/>
              </w:rPr>
              <w:t xml:space="preserve"> баланың белсенділігіне</w:t>
            </w:r>
            <w:r w:rsidRPr="00835F44">
              <w:rPr>
                <w:rFonts w:ascii="Times New Roman" w:hAnsi="Times New Roman" w:cs="Times New Roman"/>
                <w:sz w:val="24"/>
                <w:szCs w:val="20"/>
                <w:lang w:val="kk-KZ"/>
              </w:rPr>
              <w:t xml:space="preserve"> назар аудару</w:t>
            </w:r>
            <w:r>
              <w:rPr>
                <w:rFonts w:ascii="Times New Roman" w:hAnsi="Times New Roman" w:cs="Times New Roman"/>
                <w:sz w:val="24"/>
                <w:szCs w:val="20"/>
                <w:lang w:val="kk-KZ"/>
              </w:rPr>
              <w:t>.</w:t>
            </w:r>
          </w:p>
        </w:tc>
      </w:tr>
      <w:tr w:rsidR="00B30C70" w:rsidRPr="00B30C70" w:rsidTr="005B7E05">
        <w:tc>
          <w:tcPr>
            <w:tcW w:w="2694" w:type="dxa"/>
          </w:tcPr>
          <w:p w:rsidR="00B30C70"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Ата-аналармен әңгімелесу, кеңес беру </w:t>
            </w:r>
          </w:p>
        </w:tc>
        <w:tc>
          <w:tcPr>
            <w:tcW w:w="13324" w:type="dxa"/>
            <w:gridSpan w:val="8"/>
          </w:tcPr>
          <w:p w:rsidR="00B30C70" w:rsidRPr="00827AA9"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Ата-аналармен балалардың  денсаулығы, үйдегі күн тәртібі туралы әңгімелесу.</w:t>
            </w:r>
          </w:p>
          <w:p w:rsidR="00B30C70" w:rsidRPr="00827AA9"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дамыту  мәселелері бойынша (жыл мезгіліне байланысты балаларды киіндіру) кеңес беру.</w:t>
            </w:r>
          </w:p>
        </w:tc>
      </w:tr>
      <w:tr w:rsidR="00B30C70" w:rsidRPr="003B5C07" w:rsidTr="005B7E05">
        <w:tc>
          <w:tcPr>
            <w:tcW w:w="2694" w:type="dxa"/>
          </w:tcPr>
          <w:p w:rsidR="00B30C70" w:rsidRPr="00B0022A" w:rsidRDefault="00B30C70" w:rsidP="005B7E05">
            <w:pPr>
              <w:spacing w:after="0" w:line="240" w:lineRule="auto"/>
              <w:rPr>
                <w:rFonts w:ascii="Times New Roman" w:hAnsi="Times New Roman" w:cs="Times New Roman"/>
                <w:sz w:val="24"/>
                <w:szCs w:val="20"/>
                <w:lang w:val="kk-KZ"/>
              </w:rPr>
            </w:pPr>
            <w:r w:rsidRPr="00B0022A">
              <w:rPr>
                <w:rFonts w:ascii="Times New Roman" w:hAnsi="Times New Roman" w:cs="Times New Roman"/>
                <w:b/>
                <w:bCs/>
                <w:sz w:val="24"/>
                <w:szCs w:val="2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Pr>
          <w:p w:rsidR="00B30C70" w:rsidRDefault="00B30C70" w:rsidP="005B7E05">
            <w:pPr>
              <w:spacing w:after="0" w:line="240" w:lineRule="auto"/>
              <w:rPr>
                <w:rFonts w:ascii="Times New Roman" w:eastAsia="Calibri" w:hAnsi="Times New Roman" w:cs="Times New Roman"/>
                <w:sz w:val="24"/>
                <w:szCs w:val="24"/>
                <w:lang w:val="kk-KZ"/>
              </w:rPr>
            </w:pPr>
            <w:r w:rsidRPr="00821FA5">
              <w:rPr>
                <w:rFonts w:ascii="Times New Roman" w:eastAsia="Calibri" w:hAnsi="Times New Roman" w:cs="Times New Roman"/>
                <w:b/>
                <w:sz w:val="24"/>
                <w:szCs w:val="24"/>
                <w:lang w:val="kk-KZ"/>
              </w:rPr>
              <w:t>Балалардың назарын кітапты қарап отырған балаға аудару.</w:t>
            </w:r>
            <w:r>
              <w:rPr>
                <w:rFonts w:ascii="Times New Roman" w:eastAsia="Calibri" w:hAnsi="Times New Roman" w:cs="Times New Roman"/>
                <w:b/>
                <w:sz w:val="24"/>
                <w:szCs w:val="24"/>
                <w:lang w:val="kk-KZ"/>
              </w:rPr>
              <w:t xml:space="preserve">                  (көркем әдебиет)                   </w:t>
            </w:r>
            <w:r w:rsidRPr="009F042D">
              <w:rPr>
                <w:rFonts w:ascii="Times New Roman" w:eastAsia="Calibri" w:hAnsi="Times New Roman" w:cs="Times New Roman"/>
                <w:sz w:val="24"/>
                <w:szCs w:val="24"/>
                <w:lang w:val="kk-KZ"/>
              </w:rPr>
              <w:t>Кітаптар қарау, танитын бейнелерін атау, сөйлем құрап өз ойларын жеткізуін дамыту.</w:t>
            </w:r>
            <w:r>
              <w:rPr>
                <w:rFonts w:ascii="Times New Roman" w:eastAsia="Calibri" w:hAnsi="Times New Roman" w:cs="Times New Roman"/>
                <w:sz w:val="24"/>
                <w:szCs w:val="24"/>
                <w:lang w:val="kk-KZ"/>
              </w:rPr>
              <w:t xml:space="preserve"> К</w:t>
            </w:r>
            <w:r w:rsidRPr="00F074C1">
              <w:rPr>
                <w:rFonts w:ascii="Times New Roman" w:eastAsia="Calibri" w:hAnsi="Times New Roman" w:cs="Times New Roman"/>
                <w:sz w:val="24"/>
                <w:szCs w:val="24"/>
                <w:lang w:val="kk-KZ"/>
              </w:rPr>
              <w:t xml:space="preserve">өркем шығарманы тыңдауға үйрету.   </w:t>
            </w:r>
          </w:p>
          <w:p w:rsidR="00B30C70" w:rsidRPr="0012018A" w:rsidRDefault="00B30C70" w:rsidP="005B7E05">
            <w:pPr>
              <w:spacing w:after="0" w:line="240" w:lineRule="auto"/>
              <w:rPr>
                <w:rFonts w:ascii="Times New Roman" w:hAnsi="Times New Roman" w:cs="Times New Roman"/>
                <w:b/>
                <w:sz w:val="24"/>
                <w:szCs w:val="24"/>
                <w:lang w:val="kk-KZ"/>
              </w:rPr>
            </w:pP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                     </w:t>
            </w:r>
          </w:p>
        </w:tc>
        <w:tc>
          <w:tcPr>
            <w:tcW w:w="2687" w:type="dxa"/>
            <w:gridSpan w:val="3"/>
          </w:tcPr>
          <w:p w:rsidR="00B30C70" w:rsidRPr="0065226A" w:rsidRDefault="00B30C70" w:rsidP="005B7E05">
            <w:pPr>
              <w:rPr>
                <w:rFonts w:ascii="Times New Roman" w:hAnsi="Times New Roman"/>
                <w:sz w:val="24"/>
                <w:szCs w:val="24"/>
                <w:lang w:val="kk-KZ"/>
              </w:rPr>
            </w:pPr>
            <w:r w:rsidRPr="001D3E83">
              <w:rPr>
                <w:rFonts w:ascii="Times New Roman" w:hAnsi="Times New Roman" w:cs="Times New Roman"/>
                <w:b/>
                <w:sz w:val="24"/>
                <w:szCs w:val="24"/>
                <w:lang w:val="kk-KZ"/>
              </w:rPr>
              <w:t xml:space="preserve"> Көліктер, көше, жол туралы бастапқы түсініктерді қалыптастыру.</w:t>
            </w:r>
            <w:r w:rsidRPr="00390276">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(қоршаған ортамен таныстыру)               </w:t>
            </w:r>
            <w:r>
              <w:rPr>
                <w:rFonts w:ascii="Times New Roman" w:hAnsi="Times New Roman"/>
                <w:b/>
                <w:sz w:val="24"/>
                <w:szCs w:val="24"/>
                <w:lang w:val="kk-KZ"/>
              </w:rPr>
              <w:t>«Көліктер</w:t>
            </w:r>
            <w:r w:rsidRPr="00B311DE">
              <w:rPr>
                <w:rFonts w:ascii="Times New Roman" w:hAnsi="Times New Roman"/>
                <w:b/>
                <w:sz w:val="24"/>
                <w:szCs w:val="24"/>
                <w:lang w:val="kk-KZ"/>
              </w:rPr>
              <w:t>»</w:t>
            </w:r>
            <w:r>
              <w:rPr>
                <w:rFonts w:ascii="Times New Roman" w:hAnsi="Times New Roman"/>
                <w:sz w:val="24"/>
                <w:szCs w:val="24"/>
                <w:lang w:val="kk-KZ"/>
              </w:rPr>
              <w:t xml:space="preserve">                </w:t>
            </w:r>
            <w:r w:rsidRPr="00614B67">
              <w:rPr>
                <w:rFonts w:ascii="Times New Roman" w:hAnsi="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sz w:val="24"/>
                <w:szCs w:val="24"/>
                <w:lang w:val="kk-KZ"/>
              </w:rPr>
              <w:t xml:space="preserve">Балалардың сөйлеу, ойлау, есте сақтау қабілеттерін дамыту, сөздік қорларын молайту. Көлік жайлы білімдерін қалыптастыру, аттарын, түрлерін ажыратуға үйрету.                  </w:t>
            </w:r>
            <w:r w:rsidRPr="003B5C07">
              <w:rPr>
                <w:rFonts w:ascii="Times New Roman" w:hAnsi="Times New Roman"/>
                <w:b/>
                <w:sz w:val="24"/>
                <w:szCs w:val="24"/>
                <w:lang w:val="kk-KZ"/>
              </w:rPr>
              <w:t>«Бағдаршам»</w:t>
            </w:r>
            <w:r>
              <w:rPr>
                <w:rFonts w:ascii="Times New Roman" w:hAnsi="Times New Roman"/>
                <w:sz w:val="24"/>
                <w:szCs w:val="24"/>
                <w:lang w:val="kk-KZ"/>
              </w:rPr>
              <w:t xml:space="preserve"> ойыны</w:t>
            </w:r>
            <w:r w:rsidRPr="00614B67">
              <w:rPr>
                <w:rFonts w:ascii="Times New Roman" w:hAnsi="Times New Roman"/>
                <w:sz w:val="24"/>
                <w:szCs w:val="24"/>
                <w:lang w:val="kk-KZ"/>
              </w:rPr>
              <w:t xml:space="preserve">   </w:t>
            </w:r>
          </w:p>
        </w:tc>
        <w:tc>
          <w:tcPr>
            <w:tcW w:w="2700" w:type="dxa"/>
          </w:tcPr>
          <w:p w:rsidR="00B30C70" w:rsidRPr="00E44E0A" w:rsidRDefault="00B30C70" w:rsidP="005B7E05">
            <w:pPr>
              <w:widowControl w:val="0"/>
              <w:rPr>
                <w:rFonts w:ascii="Times New Roman" w:hAnsi="Times New Roman" w:cs="Times New Roman"/>
                <w:b/>
                <w:sz w:val="24"/>
                <w:szCs w:val="20"/>
                <w:lang w:val="kk-KZ"/>
              </w:rPr>
            </w:pPr>
            <w:r>
              <w:rPr>
                <w:rFonts w:ascii="Times New Roman" w:eastAsia="Calibri" w:hAnsi="Times New Roman" w:cs="Times New Roman"/>
                <w:b/>
                <w:sz w:val="24"/>
                <w:szCs w:val="24"/>
                <w:lang w:val="kk-KZ"/>
              </w:rPr>
              <w:t>К</w:t>
            </w:r>
            <w:r w:rsidRPr="00B421FE">
              <w:rPr>
                <w:rFonts w:ascii="Times New Roman" w:eastAsia="Calibri" w:hAnsi="Times New Roman" w:cs="Times New Roman"/>
                <w:b/>
                <w:sz w:val="24"/>
                <w:szCs w:val="24"/>
                <w:lang w:val="kk-KZ"/>
              </w:rPr>
              <w:t>өлік құралдарын және жеке бас гигиенасы заттарын білдіретін зат есімдермен атауды үйрету.</w:t>
            </w:r>
            <w:r>
              <w:rPr>
                <w:rFonts w:ascii="Times New Roman" w:eastAsia="Calibri" w:hAnsi="Times New Roman" w:cs="Times New Roman"/>
                <w:b/>
                <w:sz w:val="24"/>
                <w:szCs w:val="24"/>
                <w:lang w:val="kk-KZ"/>
              </w:rPr>
              <w:t xml:space="preserve">                  </w:t>
            </w:r>
            <w:r w:rsidRPr="00EE0844">
              <w:rPr>
                <w:rFonts w:ascii="Times New Roman" w:hAnsi="Times New Roman" w:cs="Times New Roman"/>
                <w:b/>
                <w:sz w:val="24"/>
                <w:szCs w:val="24"/>
                <w:lang w:val="kk-KZ"/>
              </w:rPr>
              <w:t>(сөйлеуді дамы</w:t>
            </w:r>
            <w:r>
              <w:rPr>
                <w:rFonts w:ascii="Times New Roman" w:hAnsi="Times New Roman" w:cs="Times New Roman"/>
                <w:b/>
                <w:sz w:val="24"/>
                <w:szCs w:val="24"/>
                <w:lang w:val="kk-KZ"/>
              </w:rPr>
              <w:t>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«Көңілді көліктер»</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 xml:space="preserve"> Балаларға көліктер туралы түсінік беру. Ойын арқылы ой-өрісін, есте сақтау қабілетін, сөздік қорларын молайту.     </w:t>
            </w:r>
            <w:r w:rsidRPr="00E44E0A">
              <w:rPr>
                <w:rFonts w:ascii="Times New Roman" w:hAnsi="Times New Roman" w:cs="Times New Roman"/>
                <w:b/>
                <w:sz w:val="24"/>
                <w:szCs w:val="20"/>
                <w:lang w:val="kk-KZ"/>
              </w:rPr>
              <w:t>Дидактикалық ойын</w:t>
            </w:r>
            <w:r>
              <w:rPr>
                <w:rFonts w:ascii="Times New Roman" w:hAnsi="Times New Roman" w:cs="Times New Roman"/>
                <w:b/>
                <w:sz w:val="24"/>
                <w:szCs w:val="20"/>
                <w:lang w:val="kk-KZ"/>
              </w:rPr>
              <w:t xml:space="preserve"> </w:t>
            </w:r>
            <w:r w:rsidRPr="00E44E0A">
              <w:rPr>
                <w:rFonts w:ascii="Times New Roman" w:hAnsi="Times New Roman" w:cs="Times New Roman"/>
                <w:b/>
                <w:sz w:val="24"/>
                <w:szCs w:val="20"/>
                <w:lang w:val="kk-KZ"/>
              </w:rPr>
              <w:t>«Не қайда жүреді?»</w:t>
            </w:r>
          </w:p>
        </w:tc>
        <w:tc>
          <w:tcPr>
            <w:tcW w:w="2693" w:type="dxa"/>
          </w:tcPr>
          <w:p w:rsidR="00B30C70" w:rsidRDefault="00B30C70" w:rsidP="005B7E05">
            <w:pPr>
              <w:spacing w:after="0"/>
              <w:rPr>
                <w:rFonts w:ascii="Times New Roman" w:hAnsi="Times New Roman" w:cs="Times New Roman"/>
                <w:b/>
                <w:sz w:val="24"/>
                <w:szCs w:val="24"/>
                <w:lang w:val="kk-KZ"/>
              </w:rPr>
            </w:pPr>
            <w:r w:rsidRPr="00821FA5">
              <w:rPr>
                <w:rFonts w:ascii="Times New Roman" w:eastAsia="Calibri" w:hAnsi="Times New Roman" w:cs="Times New Roman"/>
                <w:b/>
                <w:sz w:val="24"/>
                <w:szCs w:val="24"/>
                <w:lang w:val="kk-KZ"/>
              </w:rPr>
              <w:t>Балалардың назарын кітапты қарап отырған балаға аудару.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(көркем әдебиет)</w:t>
            </w:r>
            <w:r w:rsidRPr="00FF2BCB">
              <w:rPr>
                <w:rFonts w:ascii="Times New Roman" w:hAnsi="Times New Roman" w:cs="Times New Roman"/>
                <w:b/>
                <w:sz w:val="24"/>
                <w:szCs w:val="24"/>
                <w:lang w:val="kk-KZ"/>
              </w:rPr>
              <w:t xml:space="preserve">  </w:t>
            </w:r>
            <w:r>
              <w:rPr>
                <w:rFonts w:ascii="Times New Roman" w:eastAsia="Calibri" w:hAnsi="Times New Roman" w:cs="Times New Roman"/>
                <w:sz w:val="24"/>
                <w:szCs w:val="24"/>
                <w:lang w:val="kk-KZ"/>
              </w:rPr>
              <w:t xml:space="preserve">Кітап орталығында ертегі кітаптарды көруге, қалаған ертегіні оқып беріп, сөздерді дұрыс қайталап айтуға үйрету. </w:t>
            </w:r>
            <w:r w:rsidRPr="00F074C1">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p>
          <w:p w:rsidR="00B30C70" w:rsidRPr="00E44E0A" w:rsidRDefault="00B30C70" w:rsidP="005B7E05">
            <w:pPr>
              <w:spacing w:after="0"/>
              <w:rPr>
                <w:rFonts w:ascii="Times New Roman" w:hAnsi="Times New Roman" w:cs="Times New Roman"/>
                <w:b/>
                <w:sz w:val="24"/>
                <w:szCs w:val="24"/>
                <w:lang w:val="kk-KZ"/>
              </w:rPr>
            </w:pPr>
          </w:p>
          <w:p w:rsidR="00B30C70" w:rsidRPr="00F3241B" w:rsidRDefault="00B30C70" w:rsidP="005B7E05">
            <w:pPr>
              <w:spacing w:after="0" w:line="240" w:lineRule="auto"/>
              <w:rPr>
                <w:rFonts w:ascii="Times New Roman" w:hAnsi="Times New Roman"/>
                <w:color w:val="000000"/>
                <w:sz w:val="24"/>
                <w:szCs w:val="24"/>
                <w:lang w:val="kk-KZ"/>
              </w:rPr>
            </w:pPr>
          </w:p>
        </w:tc>
        <w:tc>
          <w:tcPr>
            <w:tcW w:w="2551" w:type="dxa"/>
            <w:gridSpan w:val="2"/>
          </w:tcPr>
          <w:p w:rsidR="00B30C70" w:rsidRPr="00F074C1" w:rsidRDefault="00B30C70" w:rsidP="005B7E05">
            <w:pPr>
              <w:spacing w:after="0" w:line="240" w:lineRule="auto"/>
              <w:rPr>
                <w:rFonts w:ascii="Times New Roman" w:hAnsi="Times New Roman" w:cs="Times New Roman"/>
                <w:sz w:val="24"/>
                <w:szCs w:val="20"/>
                <w:lang w:val="kk-KZ"/>
              </w:rPr>
            </w:pPr>
            <w:r w:rsidRPr="001D3E83">
              <w:rPr>
                <w:rFonts w:ascii="Times New Roman" w:hAnsi="Times New Roman" w:cs="Times New Roman"/>
                <w:b/>
                <w:sz w:val="24"/>
                <w:szCs w:val="24"/>
                <w:lang w:val="kk-KZ"/>
              </w:rPr>
              <w:t>Көліктер, көше, жол туралы бастапқы түсініктерді қалыптастыру.</w:t>
            </w:r>
            <w:r w:rsidRPr="00390276">
              <w:rPr>
                <w:rFonts w:ascii="Times New Roman" w:hAnsi="Times New Roman" w:cs="Times New Roman"/>
                <w:sz w:val="24"/>
                <w:szCs w:val="24"/>
                <w:lang w:val="kk-KZ"/>
              </w:rPr>
              <w:t xml:space="preserve"> </w:t>
            </w:r>
            <w:r w:rsidRPr="00F074C1">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 xml:space="preserve">(қоршаған ортамен таныстыру)               Дидактикалық ойын </w:t>
            </w:r>
            <w:r>
              <w:rPr>
                <w:rFonts w:ascii="Times New Roman" w:hAnsi="Times New Roman"/>
                <w:b/>
                <w:sz w:val="24"/>
                <w:szCs w:val="24"/>
                <w:lang w:val="kk-KZ"/>
              </w:rPr>
              <w:t>«Суреттерді құрастыр</w:t>
            </w:r>
            <w:r w:rsidRPr="00B311DE">
              <w:rPr>
                <w:rFonts w:ascii="Times New Roman" w:hAnsi="Times New Roman"/>
                <w:b/>
                <w:sz w:val="24"/>
                <w:szCs w:val="24"/>
                <w:lang w:val="kk-KZ"/>
              </w:rPr>
              <w:t>»</w:t>
            </w:r>
            <w:r>
              <w:rPr>
                <w:rFonts w:ascii="Times New Roman" w:hAnsi="Times New Roman"/>
                <w:sz w:val="24"/>
                <w:szCs w:val="24"/>
                <w:lang w:val="kk-KZ"/>
              </w:rPr>
              <w:t xml:space="preserve">                </w:t>
            </w:r>
            <w:r w:rsidRPr="00614B67">
              <w:rPr>
                <w:rFonts w:ascii="Times New Roman" w:hAnsi="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sz w:val="24"/>
                <w:szCs w:val="24"/>
                <w:lang w:val="kk-KZ"/>
              </w:rPr>
              <w:t>Көліктердің суреттері бөлініп беріледі, қағаз қиындыларынан көлік түрін құрастыруға үйрету.  Ойынға деген қызығушылықтарын арттыру.</w:t>
            </w:r>
            <w:r w:rsidRPr="00614B67">
              <w:rPr>
                <w:rFonts w:ascii="Times New Roman" w:hAnsi="Times New Roman"/>
                <w:sz w:val="24"/>
                <w:szCs w:val="24"/>
                <w:lang w:val="kk-KZ"/>
              </w:rPr>
              <w:t xml:space="preserve">    </w:t>
            </w:r>
          </w:p>
        </w:tc>
      </w:tr>
      <w:tr w:rsidR="00B30C70" w:rsidRPr="005D4D94" w:rsidTr="005B7E05">
        <w:trPr>
          <w:trHeight w:val="6086"/>
        </w:trPr>
        <w:tc>
          <w:tcPr>
            <w:tcW w:w="2694" w:type="dxa"/>
          </w:tcPr>
          <w:p w:rsidR="00B30C70"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Таңертенгі жаттығу  </w:t>
            </w:r>
          </w:p>
        </w:tc>
        <w:tc>
          <w:tcPr>
            <w:tcW w:w="2693" w:type="dxa"/>
          </w:tcPr>
          <w:p w:rsidR="00B30C70" w:rsidRPr="00320CC0" w:rsidRDefault="00B30C70" w:rsidP="005B7E05">
            <w:pPr>
              <w:widowControl w:val="0"/>
              <w:rPr>
                <w:rFonts w:ascii="Times New Roman" w:hAnsi="Times New Roman" w:cs="Times New Roman"/>
                <w:sz w:val="24"/>
                <w:szCs w:val="20"/>
                <w:lang w:val="kk-KZ"/>
              </w:rPr>
            </w:pPr>
            <w:r w:rsidRPr="00B421FE">
              <w:rPr>
                <w:rFonts w:ascii="Times New Roman" w:eastAsia="Calibri" w:hAnsi="Times New Roman" w:cs="Times New Roman"/>
                <w:b/>
                <w:sz w:val="24"/>
                <w:szCs w:val="24"/>
                <w:lang w:val="kk-KZ"/>
              </w:rPr>
              <w:t>Тура жолмен, сызықтармен шектелген (ені 20-25 см, ұзындығы 2-2,5 м) жіптің бойымен, гимнастикалық скамейканың үстімен жүру</w:t>
            </w:r>
            <w:r>
              <w:rPr>
                <w:rFonts w:ascii="Times New Roman" w:eastAsia="Calibri" w:hAnsi="Times New Roman" w:cs="Times New Roman"/>
                <w:b/>
                <w:sz w:val="24"/>
                <w:szCs w:val="24"/>
                <w:lang w:val="kk-KZ"/>
              </w:rPr>
              <w:t xml:space="preserve">                                 </w:t>
            </w:r>
            <w:r w:rsidRPr="006352C1">
              <w:rPr>
                <w:rFonts w:ascii="Times New Roman" w:hAnsi="Times New Roman" w:cs="Times New Roman"/>
                <w:b/>
                <w:sz w:val="24"/>
                <w:szCs w:val="24"/>
                <w:lang w:val="kk-KZ"/>
              </w:rPr>
              <w:t xml:space="preserve"> (дене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sidRPr="006A108F">
              <w:rPr>
                <w:rFonts w:ascii="Times New Roman" w:hAnsi="Times New Roman" w:cs="Times New Roman"/>
                <w:sz w:val="24"/>
                <w:szCs w:val="24"/>
                <w:lang w:val="kk-KZ"/>
              </w:rPr>
              <w:t>Бірінің артынан бірі сапқа тұру. Денені тік ұстау. Шеңбер бойымен еркін жүру. Құстарға ұқсап жүру. Шеңбер бойымен адымдап жүру.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«Допты қуып жет</w:t>
            </w:r>
            <w:r w:rsidRPr="00256A06">
              <w:rPr>
                <w:rFonts w:ascii="Times New Roman" w:hAnsi="Times New Roman" w:cs="Times New Roman"/>
                <w:b/>
                <w:sz w:val="24"/>
                <w:szCs w:val="20"/>
                <w:lang w:val="kk-KZ"/>
              </w:rPr>
              <w:t>»</w:t>
            </w:r>
            <w:r>
              <w:rPr>
                <w:rFonts w:ascii="Times New Roman" w:hAnsi="Times New Roman" w:cs="Times New Roman"/>
                <w:sz w:val="24"/>
                <w:szCs w:val="20"/>
                <w:lang w:val="kk-KZ"/>
              </w:rPr>
              <w:t xml:space="preserve">  Қимылды ойын                   </w:t>
            </w:r>
            <w:r>
              <w:rPr>
                <w:rFonts w:ascii="Times New Roman" w:hAnsi="Times New Roman" w:cs="Times New Roman"/>
                <w:b/>
                <w:sz w:val="24"/>
                <w:szCs w:val="24"/>
                <w:lang w:val="kk-KZ"/>
              </w:rPr>
              <w:t xml:space="preserve">       </w:t>
            </w:r>
          </w:p>
        </w:tc>
        <w:tc>
          <w:tcPr>
            <w:tcW w:w="2672" w:type="dxa"/>
            <w:gridSpan w:val="2"/>
          </w:tcPr>
          <w:p w:rsidR="00B30C70" w:rsidRPr="006352C1" w:rsidRDefault="00B30C70" w:rsidP="005B7E05">
            <w:pPr>
              <w:widowControl w:val="0"/>
              <w:rPr>
                <w:rFonts w:ascii="Times New Roman" w:eastAsia="Calibri" w:hAnsi="Times New Roman" w:cs="Times New Roman"/>
                <w:b/>
                <w:sz w:val="24"/>
                <w:szCs w:val="24"/>
                <w:lang w:val="kk-KZ"/>
              </w:rPr>
            </w:pPr>
            <w:r w:rsidRPr="00B421FE">
              <w:rPr>
                <w:rFonts w:ascii="Times New Roman" w:eastAsia="Calibri" w:hAnsi="Times New Roman" w:cs="Times New Roman"/>
                <w:b/>
                <w:sz w:val="24"/>
                <w:szCs w:val="24"/>
                <w:lang w:val="kk-KZ"/>
              </w:rPr>
              <w:t>Тура жолмен, сызықтармен шектелген (ені 20-25 см, ұзындығы 2-2,5 м) жіптің бойымен, гимнастикалық скамейканың үстімен жүру</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(дене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Pr>
                <w:rFonts w:ascii="Times New Roman" w:hAnsi="Times New Roman" w:cs="Times New Roman"/>
                <w:sz w:val="24"/>
                <w:szCs w:val="24"/>
                <w:lang w:val="kk-KZ"/>
              </w:rPr>
              <w:t>Бірінің артынан бірі сапқа тұру. Шеңбер бойымен денені тік ұстап жүру. Шеңбер бойы тұру. Қолдарын созып ара қашықтықты сақтау.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Допты домалату арқылы кеглилерді құлату.</w:t>
            </w: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«Паравоз</w:t>
            </w:r>
            <w:r w:rsidRPr="0076635E">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 xml:space="preserve">             Қимылды ойыны</w:t>
            </w:r>
          </w:p>
        </w:tc>
        <w:tc>
          <w:tcPr>
            <w:tcW w:w="2715" w:type="dxa"/>
            <w:gridSpan w:val="2"/>
          </w:tcPr>
          <w:p w:rsidR="00B30C70" w:rsidRPr="00D233C5" w:rsidRDefault="00B30C70" w:rsidP="005B7E05">
            <w:pPr>
              <w:widowControl w:val="0"/>
              <w:rPr>
                <w:rFonts w:ascii="Times New Roman" w:eastAsia="Calibri" w:hAnsi="Times New Roman" w:cs="Times New Roman"/>
                <w:b/>
                <w:sz w:val="24"/>
                <w:szCs w:val="24"/>
                <w:lang w:val="kk-KZ"/>
              </w:rPr>
            </w:pPr>
            <w:r w:rsidRPr="006352C1">
              <w:rPr>
                <w:rFonts w:ascii="Times New Roman" w:hAnsi="Times New Roman" w:cs="Times New Roman"/>
                <w:b/>
                <w:sz w:val="24"/>
                <w:szCs w:val="24"/>
                <w:lang w:val="kk-KZ"/>
              </w:rPr>
              <w:t xml:space="preserve"> </w:t>
            </w:r>
            <w:r w:rsidRPr="00B421FE">
              <w:rPr>
                <w:rFonts w:ascii="Times New Roman" w:eastAsia="Calibri" w:hAnsi="Times New Roman" w:cs="Times New Roman"/>
                <w:b/>
                <w:sz w:val="24"/>
                <w:szCs w:val="24"/>
                <w:lang w:val="kk-KZ"/>
              </w:rPr>
              <w:t>Тура жолмен, сызықтармен шектелген (ені 20-25 см, ұзындығы 2-2,5 м) жіптің бойымен, гимнастикалық скамейканың үстімен жүру</w:t>
            </w:r>
            <w:r w:rsidRPr="006352C1">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(дене шынықтыру)</w:t>
            </w:r>
            <w:r>
              <w:rPr>
                <w:rFonts w:ascii="Times New Roman" w:hAnsi="Times New Roman" w:cs="Times New Roman"/>
                <w:color w:val="000000"/>
                <w:sz w:val="24"/>
                <w:szCs w:val="24"/>
                <w:lang w:val="kk-KZ"/>
              </w:rPr>
              <w:t xml:space="preserve"> Қол белде, оңға, солға бұрылыстар жасау (3-4 рет)</w:t>
            </w:r>
            <w:r>
              <w:rPr>
                <w:rFonts w:ascii="Times New Roman" w:eastAsia="Calibri" w:hAnsi="Times New Roman" w:cs="Times New Roman"/>
                <w:b/>
                <w:sz w:val="24"/>
                <w:szCs w:val="24"/>
                <w:lang w:val="kk-KZ"/>
              </w:rPr>
              <w:t xml:space="preserve">   </w:t>
            </w:r>
            <w:r>
              <w:rPr>
                <w:rFonts w:ascii="Times New Roman" w:hAnsi="Times New Roman" w:cs="Times New Roman"/>
                <w:color w:val="000000"/>
                <w:sz w:val="24"/>
                <w:szCs w:val="24"/>
                <w:lang w:val="kk-KZ"/>
              </w:rPr>
              <w:t>Қолымызды екі жаққа жайып, көбелек болып ұшамыз, гүлге қонамыз, шырын сорып, қайта ұшамыз.</w:t>
            </w:r>
            <w:r>
              <w:rPr>
                <w:rFonts w:ascii="Times New Roman" w:eastAsia="Calibri" w:hAnsi="Times New Roman" w:cs="Times New Roman"/>
                <w:b/>
                <w:sz w:val="24"/>
                <w:szCs w:val="24"/>
                <w:lang w:val="kk-KZ"/>
              </w:rPr>
              <w:t xml:space="preserve"> </w:t>
            </w:r>
            <w:r>
              <w:rPr>
                <w:rFonts w:ascii="Times New Roman" w:hAnsi="Times New Roman" w:cs="Times New Roman"/>
                <w:b/>
                <w:color w:val="000000"/>
                <w:sz w:val="24"/>
                <w:szCs w:val="24"/>
                <w:lang w:val="kk-KZ"/>
              </w:rPr>
              <w:t>«Қоян қашты</w:t>
            </w:r>
            <w:r w:rsidRPr="0076635E">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 xml:space="preserve"> Қимылды ойыны</w:t>
            </w:r>
          </w:p>
        </w:tc>
        <w:tc>
          <w:tcPr>
            <w:tcW w:w="2693" w:type="dxa"/>
          </w:tcPr>
          <w:p w:rsidR="00B30C70" w:rsidRPr="00973E6F" w:rsidRDefault="00B30C70" w:rsidP="005B7E05">
            <w:pPr>
              <w:widowControl w:val="0"/>
              <w:rPr>
                <w:rFonts w:ascii="Times New Roman" w:hAnsi="Times New Roman" w:cs="Times New Roman"/>
                <w:b/>
                <w:sz w:val="24"/>
                <w:szCs w:val="24"/>
                <w:lang w:val="kk-KZ"/>
              </w:rPr>
            </w:pPr>
            <w:r w:rsidRPr="00B421FE">
              <w:rPr>
                <w:rFonts w:ascii="Times New Roman" w:eastAsia="Calibri" w:hAnsi="Times New Roman" w:cs="Times New Roman"/>
                <w:b/>
                <w:sz w:val="24"/>
                <w:szCs w:val="24"/>
                <w:lang w:val="kk-KZ"/>
              </w:rPr>
              <w:t>Тура жолмен, сызықтармен шектелген (ені 20-25 см, ұзындығы 2-2,5 м) жіптің бойымен, гимнастикалық скамейканың үстімен жүру</w:t>
            </w:r>
            <w:r>
              <w:rPr>
                <w:rFonts w:ascii="Times New Roman" w:eastAsia="Calibri" w:hAnsi="Times New Roman" w:cs="Times New Roman"/>
                <w:b/>
                <w:sz w:val="24"/>
                <w:szCs w:val="24"/>
                <w:lang w:val="kk-KZ"/>
              </w:rPr>
              <w:t xml:space="preserve">                                 </w:t>
            </w:r>
            <w:r w:rsidRPr="006352C1">
              <w:rPr>
                <w:rFonts w:ascii="Times New Roman" w:hAnsi="Times New Roman" w:cs="Times New Roman"/>
                <w:b/>
                <w:sz w:val="24"/>
                <w:szCs w:val="24"/>
                <w:lang w:val="kk-KZ"/>
              </w:rPr>
              <w:t xml:space="preserve"> </w:t>
            </w:r>
            <w:r>
              <w:rPr>
                <w:rFonts w:ascii="Times New Roman" w:hAnsi="Times New Roman" w:cs="Times New Roman"/>
                <w:b/>
                <w:sz w:val="24"/>
                <w:szCs w:val="24"/>
                <w:lang w:val="kk-KZ"/>
              </w:rPr>
              <w:t>(дене шынықтыру)</w:t>
            </w:r>
            <w:r w:rsidRPr="006866C4">
              <w:rPr>
                <w:rFonts w:ascii="Times New Roman" w:hAnsi="Times New Roman" w:cs="Times New Roman"/>
                <w:sz w:val="24"/>
                <w:szCs w:val="20"/>
                <w:lang w:val="kk-KZ"/>
              </w:rPr>
              <w:t xml:space="preserve"> </w:t>
            </w:r>
            <w:r w:rsidRPr="006866C4">
              <w:rPr>
                <w:rFonts w:ascii="Times New Roman" w:hAnsi="Times New Roman" w:cs="Times New Roman"/>
                <w:sz w:val="24"/>
                <w:szCs w:val="24"/>
                <w:lang w:val="kk-KZ"/>
              </w:rPr>
              <w:t>Шеңберде аяқтың ұшымен, өкшемен жүріп өту, жеңіл жүгіру, бірінің артынан бірі тұру.</w:t>
            </w:r>
            <w:r>
              <w:rPr>
                <w:rFonts w:ascii="Times New Roman" w:hAnsi="Times New Roman" w:cs="Times New Roman"/>
                <w:b/>
                <w:sz w:val="24"/>
                <w:szCs w:val="24"/>
                <w:lang w:val="kk-KZ"/>
              </w:rPr>
              <w:t xml:space="preserve"> </w:t>
            </w:r>
            <w:r w:rsidRPr="006866C4">
              <w:rPr>
                <w:rFonts w:ascii="Times New Roman" w:hAnsi="Times New Roman" w:cs="Times New Roman"/>
                <w:sz w:val="24"/>
                <w:szCs w:val="24"/>
                <w:lang w:val="kk-KZ"/>
              </w:rPr>
              <w:t>Қоянша секіру, аю сияқты қорбаңдау, құсша ұшу қимылдарын жасауға дағдыландыру.</w:t>
            </w:r>
            <w:r>
              <w:rPr>
                <w:rFonts w:ascii="Times New Roman" w:hAnsi="Times New Roman" w:cs="Times New Roman"/>
                <w:b/>
                <w:sz w:val="24"/>
                <w:szCs w:val="24"/>
                <w:lang w:val="kk-KZ"/>
              </w:rPr>
              <w:t xml:space="preserve">     </w:t>
            </w:r>
            <w:r>
              <w:rPr>
                <w:rFonts w:ascii="Times New Roman" w:hAnsi="Times New Roman" w:cs="Times New Roman"/>
                <w:b/>
                <w:sz w:val="24"/>
                <w:szCs w:val="20"/>
                <w:lang w:val="kk-KZ"/>
              </w:rPr>
              <w:t>«Маған қарай жүгіріңдер</w:t>
            </w:r>
            <w:r w:rsidRPr="009C7DC5">
              <w:rPr>
                <w:rFonts w:ascii="Times New Roman" w:hAnsi="Times New Roman" w:cs="Times New Roman"/>
                <w:b/>
                <w:sz w:val="24"/>
                <w:szCs w:val="20"/>
                <w:lang w:val="kk-KZ"/>
              </w:rPr>
              <w:t>» ойыны</w:t>
            </w:r>
            <w:r>
              <w:rPr>
                <w:rFonts w:ascii="Times New Roman" w:hAnsi="Times New Roman" w:cs="Times New Roman"/>
                <w:b/>
                <w:sz w:val="24"/>
                <w:szCs w:val="24"/>
                <w:lang w:val="kk-KZ"/>
              </w:rPr>
              <w:t xml:space="preserve">  </w:t>
            </w:r>
            <w:r w:rsidRPr="00D233C5">
              <w:rPr>
                <w:rFonts w:ascii="Times New Roman" w:hAnsi="Times New Roman" w:cs="Times New Roman"/>
                <w:sz w:val="24"/>
                <w:szCs w:val="24"/>
                <w:lang w:val="kk-KZ"/>
              </w:rPr>
              <w:t>Қимылды ойын</w:t>
            </w:r>
            <w:r>
              <w:rPr>
                <w:rFonts w:ascii="Times New Roman" w:hAnsi="Times New Roman" w:cs="Times New Roman"/>
                <w:b/>
                <w:sz w:val="24"/>
                <w:szCs w:val="24"/>
                <w:lang w:val="kk-KZ"/>
              </w:rPr>
              <w:t xml:space="preserve">          </w:t>
            </w:r>
          </w:p>
        </w:tc>
        <w:tc>
          <w:tcPr>
            <w:tcW w:w="2551" w:type="dxa"/>
            <w:gridSpan w:val="2"/>
          </w:tcPr>
          <w:p w:rsidR="00B30C70" w:rsidRPr="00037375"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4"/>
                <w:lang w:val="kk-KZ"/>
              </w:rPr>
              <w:t xml:space="preserve"> </w:t>
            </w:r>
            <w:r w:rsidRPr="00B421FE">
              <w:rPr>
                <w:rFonts w:ascii="Times New Roman" w:eastAsia="Calibri" w:hAnsi="Times New Roman" w:cs="Times New Roman"/>
                <w:b/>
                <w:sz w:val="24"/>
                <w:szCs w:val="24"/>
                <w:lang w:val="kk-KZ"/>
              </w:rPr>
              <w:t>Тура жолмен, сызықтармен шектелген (ені 20-25 см, ұзындығы 2-2,5 м) жіптің бойымен, гимнастикалық скамейканың үстімен жүру</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(дене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sidRPr="006A108F">
              <w:rPr>
                <w:rFonts w:ascii="Times New Roman" w:hAnsi="Times New Roman" w:cs="Times New Roman"/>
                <w:sz w:val="24"/>
                <w:szCs w:val="24"/>
                <w:lang w:val="kk-KZ"/>
              </w:rPr>
              <w:t>Бірінің артынан бірі сапқа тұру. Денені тік ұстау. Шеңбер бойымен еркін жүру. Құстарға ұқсап жүру. Шеңбер бойымен адымдап жүру.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«Ұшақтар</w:t>
            </w:r>
            <w:r w:rsidRPr="00256A06">
              <w:rPr>
                <w:rFonts w:ascii="Times New Roman" w:hAnsi="Times New Roman" w:cs="Times New Roman"/>
                <w:b/>
                <w:sz w:val="24"/>
                <w:szCs w:val="20"/>
                <w:lang w:val="kk-KZ"/>
              </w:rPr>
              <w:t>»</w:t>
            </w:r>
            <w:r>
              <w:rPr>
                <w:rFonts w:ascii="Times New Roman" w:hAnsi="Times New Roman" w:cs="Times New Roman"/>
                <w:sz w:val="24"/>
                <w:szCs w:val="20"/>
                <w:lang w:val="kk-KZ"/>
              </w:rPr>
              <w:t xml:space="preserve">                    «Құстар көңілді» -қолды шапалақтау.</w:t>
            </w:r>
            <w:r>
              <w:rPr>
                <w:rFonts w:ascii="Times New Roman" w:hAnsi="Times New Roman" w:cs="Times New Roman"/>
                <w:b/>
                <w:sz w:val="24"/>
                <w:szCs w:val="24"/>
                <w:lang w:val="kk-KZ"/>
              </w:rPr>
              <w:t xml:space="preserve">         </w:t>
            </w:r>
          </w:p>
        </w:tc>
      </w:tr>
      <w:tr w:rsidR="00B30C70" w:rsidRPr="00B30C70" w:rsidTr="005B7E05">
        <w:tc>
          <w:tcPr>
            <w:tcW w:w="2694" w:type="dxa"/>
            <w:vMerge w:val="restart"/>
          </w:tcPr>
          <w:p w:rsidR="00B30C70" w:rsidRPr="00043FD5" w:rsidRDefault="00B30C70" w:rsidP="005B7E05">
            <w:pPr>
              <w:spacing w:after="0" w:line="240" w:lineRule="auto"/>
              <w:rPr>
                <w:rFonts w:ascii="Times New Roman" w:hAnsi="Times New Roman" w:cs="Times New Roman"/>
                <w:sz w:val="24"/>
                <w:szCs w:val="20"/>
                <w:lang w:val="kk-KZ"/>
              </w:rPr>
            </w:pPr>
            <w:r w:rsidRPr="00043FD5">
              <w:rPr>
                <w:rFonts w:ascii="Times New Roman" w:hAnsi="Times New Roman" w:cs="Times New Roman"/>
                <w:b/>
                <w:bCs/>
                <w:sz w:val="24"/>
                <w:szCs w:val="20"/>
                <w:lang w:val="kk-KZ"/>
              </w:rPr>
              <w:t xml:space="preserve">Таңғы ас </w:t>
            </w:r>
          </w:p>
          <w:p w:rsidR="00B30C70" w:rsidRPr="00043FD5" w:rsidRDefault="00B30C70" w:rsidP="005B7E05">
            <w:pPr>
              <w:spacing w:after="0" w:line="240" w:lineRule="auto"/>
              <w:rPr>
                <w:rFonts w:ascii="Times New Roman" w:hAnsi="Times New Roman" w:cs="Times New Roman"/>
                <w:sz w:val="24"/>
                <w:szCs w:val="20"/>
                <w:lang w:val="kk-KZ"/>
              </w:rPr>
            </w:pPr>
            <w:r w:rsidRPr="00043FD5">
              <w:rPr>
                <w:rFonts w:ascii="Times New Roman" w:hAnsi="Times New Roman" w:cs="Times New Roman"/>
                <w:b/>
                <w:bCs/>
                <w:sz w:val="24"/>
                <w:szCs w:val="20"/>
                <w:lang w:val="kk-KZ"/>
              </w:rPr>
              <w:t> </w:t>
            </w:r>
          </w:p>
        </w:tc>
        <w:tc>
          <w:tcPr>
            <w:tcW w:w="2693" w:type="dxa"/>
            <w:tcBorders>
              <w:bottom w:val="nil"/>
            </w:tcBorders>
          </w:tcPr>
          <w:p w:rsidR="00B30C70" w:rsidRPr="00FB1DAF" w:rsidRDefault="00B30C70" w:rsidP="005B7E05">
            <w:pPr>
              <w:spacing w:after="0" w:line="240" w:lineRule="auto"/>
              <w:rPr>
                <w:rFonts w:ascii="Times New Roman" w:hAnsi="Times New Roman" w:cs="Times New Roman"/>
                <w:b/>
                <w:sz w:val="24"/>
                <w:szCs w:val="20"/>
                <w:lang w:val="kk-KZ"/>
              </w:rPr>
            </w:pPr>
            <w:r>
              <w:rPr>
                <w:rFonts w:ascii="Times New Roman" w:hAnsi="Times New Roman"/>
                <w:bCs/>
                <w:color w:val="000000"/>
                <w:sz w:val="24"/>
                <w:szCs w:val="24"/>
                <w:lang w:val="kk-KZ" w:eastAsia="ru-RU"/>
              </w:rPr>
              <w:t>Таңғы ас алдында қолдарын сумен сабындап жуу мәдениетін қалыптастыру. Өз орнын тауып отыру. Тамақты төкпей ішуге,  ауызды толтырып сөйлемеу. Тамақтанып болғаннан кейін алғыс айтуды үйрету.</w:t>
            </w:r>
          </w:p>
        </w:tc>
        <w:tc>
          <w:tcPr>
            <w:tcW w:w="2687" w:type="dxa"/>
            <w:gridSpan w:val="3"/>
            <w:tcBorders>
              <w:bottom w:val="nil"/>
            </w:tcBorders>
          </w:tcPr>
          <w:p w:rsidR="00B30C70" w:rsidRPr="00FA69DD"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4"/>
                <w:lang w:val="kk-KZ"/>
              </w:rPr>
              <w:t xml:space="preserve">Таңғы ас алдында жеңдерін өз бетімен түру, жуыну кезінде киімді суламау. </w:t>
            </w:r>
            <w:r w:rsidRPr="00FA69DD">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700" w:type="dxa"/>
            <w:tcBorders>
              <w:bottom w:val="nil"/>
            </w:tcBorders>
          </w:tcPr>
          <w:p w:rsidR="00B30C70" w:rsidRPr="00692A03" w:rsidRDefault="00B30C70" w:rsidP="005B7E05">
            <w:pPr>
              <w:spacing w:after="0" w:line="240" w:lineRule="auto"/>
              <w:rPr>
                <w:rFonts w:ascii="Times New Roman" w:hAnsi="Times New Roman" w:cs="Times New Roman"/>
                <w:b/>
                <w:sz w:val="24"/>
                <w:szCs w:val="20"/>
                <w:lang w:val="kk-KZ"/>
              </w:rPr>
            </w:pPr>
            <w:r w:rsidRPr="00692A03">
              <w:rPr>
                <w:rFonts w:ascii="Times New Roman" w:hAnsi="Times New Roman" w:cs="Times New Roman"/>
                <w:b/>
                <w:sz w:val="24"/>
                <w:szCs w:val="20"/>
                <w:lang w:val="kk-KZ"/>
              </w:rPr>
              <w:t xml:space="preserve"> «Таңғы асты тастама» </w:t>
            </w:r>
          </w:p>
          <w:p w:rsidR="00B30C70" w:rsidRPr="0088648E" w:rsidRDefault="00B30C70" w:rsidP="005B7E05">
            <w:pPr>
              <w:spacing w:after="0" w:line="240" w:lineRule="auto"/>
              <w:rPr>
                <w:rFonts w:ascii="Times New Roman" w:hAnsi="Times New Roman" w:cs="Times New Roman"/>
                <w:color w:val="000000"/>
                <w:sz w:val="24"/>
                <w:szCs w:val="24"/>
                <w:lang w:val="kk-KZ"/>
              </w:rPr>
            </w:pPr>
            <w:r w:rsidRPr="00692A03">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балаларға таңғы астың маңыздылығы жайлы айту, тамақты тауысып жеуге үйрету.                  </w:t>
            </w:r>
            <w:r w:rsidRPr="00FA69DD">
              <w:rPr>
                <w:rFonts w:ascii="Times New Roman" w:hAnsi="Times New Roman" w:cs="Times New Roman"/>
                <w:sz w:val="24"/>
                <w:szCs w:val="24"/>
                <w:lang w:val="kk-KZ"/>
              </w:rPr>
              <w:t>Үстел басындағы мәдениеттің қарапайым дағдыларын қалыптастыру.</w:t>
            </w:r>
          </w:p>
        </w:tc>
        <w:tc>
          <w:tcPr>
            <w:tcW w:w="2693" w:type="dxa"/>
            <w:tcBorders>
              <w:bottom w:val="nil"/>
            </w:tcBorders>
          </w:tcPr>
          <w:p w:rsidR="00B30C70" w:rsidRPr="00770EC4" w:rsidRDefault="00B30C70" w:rsidP="005B7E05">
            <w:pPr>
              <w:spacing w:after="0"/>
              <w:rPr>
                <w:rFonts w:ascii="Times New Roman" w:hAnsi="Times New Roman" w:cs="Times New Roman"/>
                <w:b/>
                <w:sz w:val="24"/>
                <w:szCs w:val="20"/>
                <w:lang w:val="kk-KZ"/>
              </w:rPr>
            </w:pPr>
            <w:r w:rsidRPr="00F54688">
              <w:rPr>
                <w:rFonts w:ascii="Times New Roman" w:hAnsi="Times New Roman" w:cs="Times New Roman"/>
                <w:b/>
                <w:sz w:val="24"/>
                <w:szCs w:val="24"/>
                <w:lang w:val="kk-KZ"/>
              </w:rPr>
              <w:t xml:space="preserve"> </w:t>
            </w:r>
            <w:r w:rsidRPr="00FA69DD">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r>
              <w:rPr>
                <w:rFonts w:ascii="Times New Roman" w:hAnsi="Times New Roman" w:cs="Times New Roman"/>
                <w:sz w:val="24"/>
                <w:szCs w:val="24"/>
                <w:lang w:val="kk-KZ"/>
              </w:rPr>
              <w:t xml:space="preserve"> Тамақтанып болғаннан кейін алғыс айтуды үйрету.</w:t>
            </w:r>
          </w:p>
        </w:tc>
        <w:tc>
          <w:tcPr>
            <w:tcW w:w="2551" w:type="dxa"/>
            <w:gridSpan w:val="2"/>
            <w:tcBorders>
              <w:bottom w:val="nil"/>
            </w:tcBorders>
          </w:tcPr>
          <w:p w:rsidR="00B30C70" w:rsidRPr="0012018A"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4"/>
                <w:lang w:val="kk-KZ"/>
              </w:rPr>
              <w:t xml:space="preserve">Таңғы ас алдында жеңдерін өз бетімен түру, жуыну кезінде киімді суламау. </w:t>
            </w:r>
            <w:r w:rsidRPr="00FA69DD">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r>
      <w:tr w:rsidR="00B30C70" w:rsidRPr="00B30C70" w:rsidTr="005B7E05">
        <w:trPr>
          <w:trHeight w:val="71"/>
        </w:trPr>
        <w:tc>
          <w:tcPr>
            <w:tcW w:w="2694" w:type="dxa"/>
            <w:vMerge/>
          </w:tcPr>
          <w:p w:rsidR="00B30C70" w:rsidRPr="00043FD5" w:rsidRDefault="00B30C70" w:rsidP="005B7E05">
            <w:pPr>
              <w:spacing w:after="0" w:line="240" w:lineRule="auto"/>
              <w:rPr>
                <w:rFonts w:ascii="Times New Roman" w:hAnsi="Times New Roman" w:cs="Times New Roman"/>
                <w:b/>
                <w:bCs/>
                <w:sz w:val="24"/>
                <w:szCs w:val="20"/>
                <w:lang w:val="kk-KZ"/>
              </w:rPr>
            </w:pPr>
          </w:p>
        </w:tc>
        <w:tc>
          <w:tcPr>
            <w:tcW w:w="2693" w:type="dxa"/>
            <w:tcBorders>
              <w:top w:val="nil"/>
            </w:tcBorders>
          </w:tcPr>
          <w:p w:rsidR="00B30C70" w:rsidRPr="00692A03" w:rsidRDefault="00B30C70" w:rsidP="005B7E05">
            <w:pPr>
              <w:spacing w:after="0" w:line="240" w:lineRule="auto"/>
              <w:rPr>
                <w:rFonts w:ascii="Times New Roman" w:hAnsi="Times New Roman" w:cs="Times New Roman"/>
                <w:sz w:val="24"/>
                <w:szCs w:val="20"/>
                <w:lang w:val="kk-KZ"/>
              </w:rPr>
            </w:pPr>
          </w:p>
        </w:tc>
        <w:tc>
          <w:tcPr>
            <w:tcW w:w="2687" w:type="dxa"/>
            <w:gridSpan w:val="3"/>
            <w:tcBorders>
              <w:top w:val="nil"/>
            </w:tcBorders>
          </w:tcPr>
          <w:p w:rsidR="00B30C70" w:rsidRPr="00692A03" w:rsidRDefault="00B30C70" w:rsidP="005B7E05">
            <w:pPr>
              <w:spacing w:after="0" w:line="240" w:lineRule="auto"/>
              <w:rPr>
                <w:rFonts w:ascii="Times New Roman" w:hAnsi="Times New Roman" w:cs="Times New Roman"/>
                <w:sz w:val="24"/>
                <w:szCs w:val="20"/>
                <w:lang w:val="kk-KZ"/>
              </w:rPr>
            </w:pPr>
          </w:p>
        </w:tc>
        <w:tc>
          <w:tcPr>
            <w:tcW w:w="2700" w:type="dxa"/>
            <w:tcBorders>
              <w:top w:val="nil"/>
            </w:tcBorders>
          </w:tcPr>
          <w:p w:rsidR="00B30C70" w:rsidRPr="00692A03" w:rsidRDefault="00B30C70" w:rsidP="005B7E05">
            <w:pPr>
              <w:spacing w:after="0" w:line="240" w:lineRule="auto"/>
              <w:rPr>
                <w:rFonts w:ascii="Times New Roman" w:hAnsi="Times New Roman" w:cs="Times New Roman"/>
                <w:sz w:val="24"/>
                <w:szCs w:val="20"/>
                <w:lang w:val="kk-KZ"/>
              </w:rPr>
            </w:pPr>
          </w:p>
        </w:tc>
        <w:tc>
          <w:tcPr>
            <w:tcW w:w="2693" w:type="dxa"/>
            <w:tcBorders>
              <w:top w:val="nil"/>
            </w:tcBorders>
          </w:tcPr>
          <w:p w:rsidR="00B30C70" w:rsidRPr="00692A03" w:rsidRDefault="00B30C70" w:rsidP="005B7E05">
            <w:pPr>
              <w:spacing w:after="0" w:line="240" w:lineRule="auto"/>
              <w:rPr>
                <w:rFonts w:ascii="Times New Roman" w:hAnsi="Times New Roman" w:cs="Times New Roman"/>
                <w:sz w:val="24"/>
                <w:szCs w:val="20"/>
                <w:lang w:val="kk-KZ"/>
              </w:rPr>
            </w:pPr>
          </w:p>
        </w:tc>
        <w:tc>
          <w:tcPr>
            <w:tcW w:w="2551" w:type="dxa"/>
            <w:gridSpan w:val="2"/>
            <w:tcBorders>
              <w:top w:val="nil"/>
            </w:tcBorders>
          </w:tcPr>
          <w:p w:rsidR="00B30C70" w:rsidRPr="00692A03" w:rsidRDefault="00B30C70" w:rsidP="005B7E05">
            <w:pPr>
              <w:spacing w:after="0" w:line="240" w:lineRule="auto"/>
              <w:rPr>
                <w:rFonts w:ascii="Times New Roman" w:hAnsi="Times New Roman" w:cs="Times New Roman"/>
                <w:sz w:val="24"/>
                <w:szCs w:val="20"/>
                <w:lang w:val="kk-KZ"/>
              </w:rPr>
            </w:pPr>
          </w:p>
        </w:tc>
      </w:tr>
      <w:tr w:rsidR="00B30C70" w:rsidRPr="00BE2F95" w:rsidTr="005B7E05">
        <w:trPr>
          <w:trHeight w:val="6508"/>
        </w:trPr>
        <w:tc>
          <w:tcPr>
            <w:tcW w:w="2694" w:type="dxa"/>
          </w:tcPr>
          <w:p w:rsidR="00B30C70" w:rsidRDefault="00B30C70" w:rsidP="005B7E05">
            <w:pPr>
              <w:spacing w:after="0" w:line="240" w:lineRule="auto"/>
              <w:rPr>
                <w:rFonts w:ascii="Times New Roman" w:hAnsi="Times New Roman" w:cs="Times New Roman"/>
                <w:sz w:val="24"/>
                <w:szCs w:val="20"/>
              </w:rPr>
            </w:pPr>
            <w:r>
              <w:rPr>
                <w:rFonts w:ascii="Times New Roman" w:hAnsi="Times New Roman" w:cs="Times New Roman"/>
                <w:b/>
                <w:bCs/>
                <w:sz w:val="24"/>
                <w:szCs w:val="20"/>
              </w:rPr>
              <w:t xml:space="preserve">Ұйымдастырылған іс-әрекетке дайындық </w:t>
            </w:r>
          </w:p>
        </w:tc>
        <w:tc>
          <w:tcPr>
            <w:tcW w:w="2693" w:type="dxa"/>
          </w:tcPr>
          <w:p w:rsidR="00B30C70" w:rsidRPr="00D20CDC" w:rsidRDefault="00B30C70" w:rsidP="005B7E05">
            <w:pPr>
              <w:widowControl w:val="0"/>
              <w:rPr>
                <w:rFonts w:ascii="Times New Roman" w:eastAsia="Calibri" w:hAnsi="Times New Roman" w:cs="Times New Roman"/>
                <w:b/>
                <w:sz w:val="24"/>
                <w:szCs w:val="24"/>
                <w:lang w:val="kk-KZ"/>
              </w:rPr>
            </w:pPr>
            <w:r w:rsidRPr="002E615D">
              <w:rPr>
                <w:rFonts w:ascii="Times New Roman" w:eastAsia="Calibri" w:hAnsi="Times New Roman" w:cs="Times New Roman"/>
                <w:b/>
                <w:sz w:val="24"/>
                <w:szCs w:val="24"/>
                <w:lang w:val="kk-KZ"/>
              </w:rPr>
              <w:t>Кеңістік қатынастарды түсіну, құрылыс масштабына сәйкес сюжеттік ойыншықтарды, табиғи материалдарды (құм) қолданып, ойнауға мүмкіндік беру.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(құрастыру)               Сюжетті-рөлдік ойын «Бірге құрастырайық</w:t>
            </w:r>
            <w:r w:rsidRPr="00487196">
              <w:rPr>
                <w:rFonts w:ascii="Times New Roman" w:hAnsi="Times New Roman" w:cs="Times New Roman"/>
                <w:b/>
                <w:sz w:val="24"/>
                <w:szCs w:val="24"/>
                <w:lang w:val="kk-KZ"/>
              </w:rPr>
              <w:t>»</w:t>
            </w:r>
            <w:r w:rsidRPr="00487196">
              <w:rPr>
                <w:rFonts w:ascii="Times New Roman" w:hAnsi="Times New Roman" w:cs="Times New Roman"/>
                <w:sz w:val="24"/>
                <w:szCs w:val="24"/>
                <w:lang w:val="kk-KZ"/>
              </w:rPr>
              <w:t xml:space="preserve"> </w:t>
            </w:r>
            <w:r w:rsidRPr="00A91CEE">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sidRPr="00487196">
              <w:rPr>
                <w:rFonts w:ascii="Times New Roman" w:hAnsi="Times New Roman" w:cs="Times New Roman"/>
                <w:sz w:val="24"/>
                <w:szCs w:val="24"/>
                <w:lang w:val="kk-KZ"/>
              </w:rPr>
              <w:t xml:space="preserve"> құрылыс мат</w:t>
            </w:r>
            <w:r>
              <w:rPr>
                <w:rFonts w:ascii="Times New Roman" w:hAnsi="Times New Roman" w:cs="Times New Roman"/>
                <w:sz w:val="24"/>
                <w:szCs w:val="24"/>
                <w:lang w:val="kk-KZ"/>
              </w:rPr>
              <w:t>ериалдарынан конструктормен құрдастарымен бірге құрастыруға  үйрету</w:t>
            </w:r>
            <w:r w:rsidRPr="00487196">
              <w:rPr>
                <w:rFonts w:ascii="Times New Roman" w:hAnsi="Times New Roman" w:cs="Times New Roman"/>
                <w:sz w:val="24"/>
                <w:szCs w:val="24"/>
                <w:lang w:val="kk-KZ"/>
              </w:rPr>
              <w:t>.</w:t>
            </w:r>
            <w:r>
              <w:rPr>
                <w:rFonts w:ascii="Times New Roman" w:hAnsi="Times New Roman" w:cs="Times New Roman"/>
                <w:sz w:val="24"/>
                <w:szCs w:val="24"/>
                <w:lang w:val="kk-KZ"/>
              </w:rPr>
              <w:t>(топпен жұмыс)</w:t>
            </w:r>
            <w:r>
              <w:rPr>
                <w:rFonts w:ascii="Times New Roman" w:hAnsi="Times New Roman" w:cs="Times New Roman"/>
                <w:b/>
                <w:color w:val="000000"/>
                <w:sz w:val="24"/>
                <w:szCs w:val="24"/>
                <w:lang w:val="kk-KZ"/>
              </w:rPr>
              <w:t xml:space="preserve"> Қимылды ойын</w:t>
            </w:r>
            <w:r>
              <w:rPr>
                <w:rFonts w:ascii="Times New Roman" w:eastAsia="Calibri" w:hAnsi="Times New Roman" w:cs="Times New Roman"/>
                <w:b/>
                <w:sz w:val="24"/>
                <w:szCs w:val="24"/>
                <w:lang w:val="kk-KZ"/>
              </w:rPr>
              <w:t xml:space="preserve"> </w:t>
            </w:r>
            <w:r>
              <w:rPr>
                <w:rFonts w:ascii="Times New Roman" w:hAnsi="Times New Roman" w:cs="Times New Roman"/>
                <w:b/>
                <w:color w:val="000000"/>
                <w:sz w:val="24"/>
                <w:szCs w:val="24"/>
                <w:lang w:val="kk-KZ"/>
              </w:rPr>
              <w:t>«Паравоз» ойынын ойнату.</w:t>
            </w:r>
          </w:p>
        </w:tc>
        <w:tc>
          <w:tcPr>
            <w:tcW w:w="2687" w:type="dxa"/>
            <w:gridSpan w:val="3"/>
          </w:tcPr>
          <w:p w:rsidR="00B30C70" w:rsidRPr="007A2A9A" w:rsidRDefault="00B30C70" w:rsidP="005B7E05">
            <w:pPr>
              <w:spacing w:after="0" w:line="240" w:lineRule="auto"/>
              <w:rPr>
                <w:rFonts w:ascii="Times New Roman" w:hAnsi="Times New Roman" w:cs="Times New Roman"/>
                <w:b/>
                <w:sz w:val="24"/>
                <w:szCs w:val="20"/>
                <w:lang w:val="kk-KZ"/>
              </w:rPr>
            </w:pPr>
            <w:r w:rsidRPr="00F42D52">
              <w:rPr>
                <w:rFonts w:ascii="Times New Roman" w:hAnsi="Times New Roman"/>
                <w:b/>
                <w:color w:val="000000"/>
                <w:sz w:val="24"/>
                <w:szCs w:val="24"/>
                <w:lang w:val="kk-KZ"/>
              </w:rPr>
              <w:t xml:space="preserve"> </w:t>
            </w:r>
            <w:r>
              <w:rPr>
                <w:rFonts w:ascii="Times New Roman" w:eastAsia="Calibri" w:hAnsi="Times New Roman" w:cs="Times New Roman"/>
                <w:b/>
                <w:sz w:val="24"/>
                <w:szCs w:val="24"/>
                <w:lang w:val="kk-KZ"/>
              </w:rPr>
              <w:t>К</w:t>
            </w:r>
            <w:r w:rsidRPr="00B421FE">
              <w:rPr>
                <w:rFonts w:ascii="Times New Roman" w:eastAsia="Calibri" w:hAnsi="Times New Roman" w:cs="Times New Roman"/>
                <w:b/>
                <w:sz w:val="24"/>
                <w:szCs w:val="24"/>
                <w:lang w:val="kk-KZ"/>
              </w:rPr>
              <w:t>өлік құралдарын және жеке бас гигиенасы заттарын білдіретін зат есімдермен атауды үйрету.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(сөйлеуді дамыту)                «Ұшады, жүзеді, жүреді</w:t>
            </w:r>
            <w:r w:rsidRPr="007A2A9A">
              <w:rPr>
                <w:rFonts w:ascii="Times New Roman" w:hAnsi="Times New Roman" w:cs="Times New Roman"/>
                <w:b/>
                <w:sz w:val="24"/>
                <w:szCs w:val="20"/>
                <w:lang w:val="kk-KZ"/>
              </w:rPr>
              <w:t>»</w:t>
            </w:r>
            <w:r>
              <w:rPr>
                <w:rFonts w:ascii="Times New Roman" w:hAnsi="Times New Roman" w:cs="Times New Roman"/>
                <w:b/>
                <w:sz w:val="24"/>
                <w:szCs w:val="20"/>
                <w:lang w:val="kk-KZ"/>
              </w:rPr>
              <w:t xml:space="preserve">              дидактикалық ойын   </w:t>
            </w:r>
          </w:p>
          <w:p w:rsidR="00B30C70" w:rsidRDefault="00B30C70" w:rsidP="005B7E05">
            <w:pPr>
              <w:spacing w:after="0"/>
              <w:rPr>
                <w:rFonts w:ascii="Times New Roman" w:hAnsi="Times New Roman" w:cs="Times New Roman"/>
                <w:sz w:val="24"/>
                <w:szCs w:val="20"/>
                <w:lang w:val="kk-KZ"/>
              </w:rPr>
            </w:pP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 xml:space="preserve"> Аспан, жер, су әлеміндегі көліктерді ажыратады, таниды. </w:t>
            </w:r>
          </w:p>
          <w:p w:rsidR="00B30C70" w:rsidRPr="00B848D9" w:rsidRDefault="00B30C70" w:rsidP="005B7E05">
            <w:pPr>
              <w:spacing w:after="0"/>
              <w:rPr>
                <w:rFonts w:ascii="Times New Roman" w:hAnsi="Times New Roman" w:cs="Times New Roman"/>
                <w:b/>
                <w:sz w:val="24"/>
                <w:szCs w:val="20"/>
                <w:lang w:val="kk-KZ"/>
              </w:rPr>
            </w:pPr>
            <w:r w:rsidRPr="002722D2">
              <w:rPr>
                <w:rFonts w:ascii="Times New Roman" w:hAnsi="Times New Roman" w:cs="Times New Roman"/>
                <w:b/>
                <w:sz w:val="24"/>
                <w:szCs w:val="20"/>
                <w:lang w:val="kk-KZ"/>
              </w:rPr>
              <w:t>Ойын: «Кім тез табад</w:t>
            </w:r>
            <w:r>
              <w:rPr>
                <w:rFonts w:ascii="Times New Roman" w:hAnsi="Times New Roman" w:cs="Times New Roman"/>
                <w:b/>
                <w:sz w:val="24"/>
                <w:szCs w:val="20"/>
                <w:lang w:val="kk-KZ"/>
              </w:rPr>
              <w:t>ы?»</w:t>
            </w:r>
          </w:p>
        </w:tc>
        <w:tc>
          <w:tcPr>
            <w:tcW w:w="2700" w:type="dxa"/>
          </w:tcPr>
          <w:p w:rsidR="00B30C70" w:rsidRPr="00922E9A" w:rsidRDefault="00B30C70"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610A29">
              <w:rPr>
                <w:rFonts w:ascii="Times New Roman" w:eastAsia="Calibri" w:hAnsi="Times New Roman" w:cs="Times New Roman"/>
                <w:b/>
                <w:sz w:val="24"/>
                <w:szCs w:val="24"/>
                <w:lang w:val="kk-KZ"/>
              </w:rPr>
              <w:t>Балаларды кейбір музыкалық аспаптардың (барабан, бубен, сылдырмақ және т.б.), оның ішінде қазақ халқының ұлттық аспаптарының (асатаяк, сырнай және т.б.) дыбыстарымен таныстыру.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(музыка)</w:t>
            </w:r>
          </w:p>
          <w:p w:rsidR="00B30C70" w:rsidRPr="009B7DA7" w:rsidRDefault="00B30C70" w:rsidP="005B7E05">
            <w:pPr>
              <w:spacing w:after="0"/>
              <w:rPr>
                <w:rFonts w:ascii="Times New Roman" w:hAnsi="Times New Roman" w:cs="Times New Roman"/>
                <w:sz w:val="24"/>
                <w:szCs w:val="20"/>
                <w:lang w:val="kk-KZ"/>
              </w:rPr>
            </w:pPr>
            <w:r w:rsidRPr="0065226A">
              <w:rPr>
                <w:rFonts w:ascii="Times New Roman" w:eastAsia="Calibri" w:hAnsi="Times New Roman" w:cs="Times New Roman"/>
                <w:b/>
                <w:sz w:val="24"/>
                <w:szCs w:val="24"/>
                <w:lang w:val="kk-KZ"/>
              </w:rPr>
              <w:t>Ди</w:t>
            </w:r>
            <w:r>
              <w:rPr>
                <w:rFonts w:ascii="Times New Roman" w:eastAsia="Calibri" w:hAnsi="Times New Roman" w:cs="Times New Roman"/>
                <w:b/>
                <w:sz w:val="24"/>
                <w:szCs w:val="24"/>
                <w:lang w:val="kk-KZ"/>
              </w:rPr>
              <w:t>дактикалық ойын: «Кім тез табады</w:t>
            </w:r>
            <w:r w:rsidRPr="0065226A">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 xml:space="preserve">                      </w:t>
            </w:r>
          </w:p>
        </w:tc>
        <w:tc>
          <w:tcPr>
            <w:tcW w:w="2693" w:type="dxa"/>
          </w:tcPr>
          <w:p w:rsidR="00B30C70" w:rsidRPr="00320CC0" w:rsidRDefault="00B30C70" w:rsidP="005B7E05">
            <w:pPr>
              <w:widowControl w:val="0"/>
              <w:rPr>
                <w:rFonts w:ascii="Times New Roman" w:eastAsia="Calibri" w:hAnsi="Times New Roman" w:cs="Times New Roman"/>
                <w:b/>
                <w:sz w:val="24"/>
                <w:szCs w:val="24"/>
                <w:lang w:val="kk-KZ"/>
              </w:rPr>
            </w:pPr>
            <w:r>
              <w:rPr>
                <w:b/>
                <w:lang w:val="kk-KZ"/>
              </w:rPr>
              <w:t xml:space="preserve"> </w:t>
            </w:r>
            <w:r w:rsidRPr="002735E8">
              <w:rPr>
                <w:rFonts w:ascii="Times New Roman" w:eastAsia="Calibri" w:hAnsi="Times New Roman" w:cs="Times New Roman"/>
                <w:b/>
                <w:sz w:val="24"/>
                <w:szCs w:val="24"/>
                <w:lang w:val="kk-KZ"/>
              </w:rPr>
              <w:t>Кеңістік қатынастарды түсіну, құрылыс масштабына сәйкес сюжеттік ойыншықтарды, табиғи материалдарды (құм) қолданып, ойнауға мүмкіндік беру.</w:t>
            </w:r>
            <w:r>
              <w:rPr>
                <w:rFonts w:ascii="Times New Roman" w:eastAsia="Calibri" w:hAnsi="Times New Roman" w:cs="Times New Roman"/>
                <w:b/>
                <w:sz w:val="24"/>
                <w:szCs w:val="24"/>
                <w:lang w:val="kk-KZ"/>
              </w:rPr>
              <w:t xml:space="preserve"> </w:t>
            </w:r>
            <w:r w:rsidRPr="002735E8">
              <w:rPr>
                <w:rFonts w:ascii="Times New Roman" w:hAnsi="Times New Roman" w:cs="Times New Roman"/>
                <w:b/>
                <w:sz w:val="24"/>
                <w:szCs w:val="24"/>
                <w:lang w:val="kk-KZ"/>
              </w:rPr>
              <w:t>(құрастыру)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Қимыл қозғалыс ойыны </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«Доптарды жинаймыз</w:t>
            </w:r>
            <w:r w:rsidRPr="00F17717">
              <w:rPr>
                <w:rFonts w:ascii="Times New Roman" w:hAnsi="Times New Roman" w:cs="Times New Roman"/>
                <w:b/>
                <w:sz w:val="24"/>
                <w:szCs w:val="24"/>
                <w:lang w:val="kk-KZ"/>
              </w:rPr>
              <w:t>»</w:t>
            </w:r>
            <w:r>
              <w:rPr>
                <w:rFonts w:ascii="Times New Roman" w:eastAsia="Calibri" w:hAnsi="Times New Roman" w:cs="Times New Roman"/>
                <w:b/>
                <w:sz w:val="24"/>
                <w:szCs w:val="24"/>
                <w:lang w:val="kk-KZ"/>
              </w:rPr>
              <w:t xml:space="preserve">                </w:t>
            </w:r>
            <w:r w:rsidRPr="00F17717">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bCs/>
                <w:sz w:val="24"/>
                <w:szCs w:val="24"/>
                <w:lang w:val="kk-KZ"/>
              </w:rPr>
              <w:t>Түстеріне сәйкес доптарды жинауға үйрету. Естерінде сақтауға, көруге, ажыратуға үйрету.</w:t>
            </w:r>
          </w:p>
          <w:p w:rsidR="00B30C70" w:rsidRPr="001926F3" w:rsidRDefault="00B30C70" w:rsidP="005B7E05">
            <w:pPr>
              <w:spacing w:after="0" w:line="240" w:lineRule="auto"/>
              <w:rPr>
                <w:rFonts w:ascii="Times New Roman" w:hAnsi="Times New Roman" w:cs="Times New Roman"/>
                <w:b/>
                <w:color w:val="000000"/>
                <w:sz w:val="24"/>
                <w:szCs w:val="24"/>
                <w:lang w:val="kk-KZ"/>
              </w:rPr>
            </w:pPr>
          </w:p>
          <w:p w:rsidR="00B30C70" w:rsidRPr="009C7DC5" w:rsidRDefault="00B30C70"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tc>
        <w:tc>
          <w:tcPr>
            <w:tcW w:w="2551" w:type="dxa"/>
            <w:gridSpan w:val="2"/>
          </w:tcPr>
          <w:p w:rsidR="00B30C70" w:rsidRPr="00BE2F95" w:rsidRDefault="00B30C70" w:rsidP="005B7E05">
            <w:pPr>
              <w:spacing w:after="0" w:line="240" w:lineRule="auto"/>
              <w:rPr>
                <w:rFonts w:ascii="Times New Roman" w:hAnsi="Times New Roman" w:cs="Times New Roman"/>
                <w:sz w:val="24"/>
                <w:szCs w:val="20"/>
                <w:lang w:val="kk-KZ"/>
              </w:rPr>
            </w:pPr>
            <w:r w:rsidRPr="00F42D52">
              <w:rPr>
                <w:rFonts w:ascii="Times New Roman" w:hAnsi="Times New Roman"/>
                <w:b/>
                <w:color w:val="000000"/>
                <w:sz w:val="24"/>
                <w:szCs w:val="24"/>
                <w:lang w:val="kk-KZ"/>
              </w:rPr>
              <w:t xml:space="preserve"> </w:t>
            </w:r>
            <w:r>
              <w:rPr>
                <w:rFonts w:ascii="Times New Roman" w:eastAsia="Calibri" w:hAnsi="Times New Roman" w:cs="Times New Roman"/>
                <w:b/>
                <w:sz w:val="24"/>
                <w:szCs w:val="24"/>
                <w:lang w:val="kk-KZ"/>
              </w:rPr>
              <w:t>К</w:t>
            </w:r>
            <w:r w:rsidRPr="00B421FE">
              <w:rPr>
                <w:rFonts w:ascii="Times New Roman" w:eastAsia="Calibri" w:hAnsi="Times New Roman" w:cs="Times New Roman"/>
                <w:b/>
                <w:sz w:val="24"/>
                <w:szCs w:val="24"/>
                <w:lang w:val="kk-KZ"/>
              </w:rPr>
              <w:t>өлік құралдарын және жеке бас гигиенасы заттарын білдіретін зат есімдермен атауды үйрету.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 xml:space="preserve">(сөйлеуді дамыту)                </w:t>
            </w:r>
            <w:r w:rsidRPr="00BE2F95">
              <w:rPr>
                <w:rFonts w:ascii="Times New Roman" w:hAnsi="Times New Roman" w:cs="Times New Roman"/>
                <w:sz w:val="24"/>
                <w:szCs w:val="20"/>
                <w:lang w:val="kk-KZ"/>
              </w:rPr>
              <w:t xml:space="preserve">Ойыншықтармен ойын барысында сөздердің дұрыс айтылуын, зат есімдердің көпше түрде дұрыс қолданылуын үйрету. </w:t>
            </w:r>
          </w:p>
          <w:p w:rsidR="00B30C70" w:rsidRPr="00533935" w:rsidRDefault="00B30C70" w:rsidP="005B7E05">
            <w:pPr>
              <w:rPr>
                <w:rFonts w:ascii="Times New Roman" w:hAnsi="Times New Roman" w:cs="Times New Roman"/>
                <w:b/>
                <w:sz w:val="24"/>
                <w:szCs w:val="24"/>
                <w:lang w:val="kk-KZ"/>
              </w:rPr>
            </w:pPr>
            <w:r>
              <w:rPr>
                <w:rFonts w:ascii="Times New Roman" w:hAnsi="Times New Roman" w:cs="Times New Roman"/>
                <w:b/>
                <w:sz w:val="24"/>
                <w:szCs w:val="20"/>
                <w:lang w:val="kk-KZ"/>
              </w:rPr>
              <w:t>Ойын: «Кім жылдам?»</w:t>
            </w:r>
          </w:p>
        </w:tc>
      </w:tr>
      <w:tr w:rsidR="00B30C70" w:rsidRPr="00B30C70" w:rsidTr="005B7E05">
        <w:trPr>
          <w:trHeight w:val="1128"/>
        </w:trPr>
        <w:tc>
          <w:tcPr>
            <w:tcW w:w="2694" w:type="dxa"/>
          </w:tcPr>
          <w:p w:rsidR="00B30C70"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Мектепке дейінгі ұйымның кестесі бойынша ұйымдастырылған іс-әрекет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tc>
        <w:tc>
          <w:tcPr>
            <w:tcW w:w="2693" w:type="dxa"/>
          </w:tcPr>
          <w:p w:rsidR="00B30C70" w:rsidRPr="00855DD2" w:rsidRDefault="00B30C70" w:rsidP="005B7E05">
            <w:pPr>
              <w:spacing w:line="259" w:lineRule="auto"/>
              <w:rPr>
                <w:rFonts w:ascii="Times New Roman" w:hAnsi="Times New Roman" w:cs="Times New Roman"/>
                <w:b/>
                <w:sz w:val="24"/>
                <w:szCs w:val="24"/>
                <w:lang w:val="kk-KZ"/>
              </w:rPr>
            </w:pPr>
            <w:bookmarkStart w:id="1" w:name="z481"/>
            <w:r w:rsidRPr="001D3E83">
              <w:rPr>
                <w:rFonts w:ascii="Times New Roman" w:eastAsia="Calibri" w:hAnsi="Times New Roman" w:cs="Times New Roman"/>
                <w:b/>
                <w:sz w:val="24"/>
                <w:szCs w:val="24"/>
                <w:lang w:val="kk-KZ"/>
              </w:rPr>
              <w:t xml:space="preserve">Берілген заттардың </w:t>
            </w:r>
            <w:r>
              <w:rPr>
                <w:rFonts w:ascii="Times New Roman" w:eastAsia="Calibri" w:hAnsi="Times New Roman" w:cs="Times New Roman"/>
                <w:b/>
                <w:sz w:val="24"/>
                <w:szCs w:val="24"/>
                <w:lang w:val="kk-KZ"/>
              </w:rPr>
              <w:t xml:space="preserve"> </w:t>
            </w:r>
            <w:r w:rsidRPr="001D3E83">
              <w:rPr>
                <w:rFonts w:ascii="Times New Roman" w:eastAsia="Calibri" w:hAnsi="Times New Roman" w:cs="Times New Roman"/>
                <w:b/>
                <w:sz w:val="24"/>
                <w:szCs w:val="24"/>
                <w:lang w:val="kk-KZ"/>
              </w:rPr>
              <w:t>3-4 сенсорлық қасиеттеріне байланысты таңдауды жүзеге асыра отырып, көлемі, өлшемі бойынша әртекті заттарды салыстыр</w:t>
            </w:r>
            <w:bookmarkEnd w:id="1"/>
            <w:r w:rsidRPr="001D3E83">
              <w:rPr>
                <w:rFonts w:ascii="Times New Roman" w:eastAsia="Calibri" w:hAnsi="Times New Roman" w:cs="Times New Roman"/>
                <w:b/>
                <w:sz w:val="24"/>
                <w:szCs w:val="24"/>
                <w:lang w:val="kk-KZ"/>
              </w:rPr>
              <w:t>у.</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w:t>
            </w:r>
            <w:r w:rsidRPr="00E9352D">
              <w:rPr>
                <w:rFonts w:ascii="Times New Roman" w:hAnsi="Times New Roman" w:cs="Times New Roman"/>
                <w:sz w:val="24"/>
                <w:szCs w:val="24"/>
                <w:lang w:val="kk-KZ"/>
              </w:rPr>
              <w:t>Әртүрлі</w:t>
            </w:r>
            <w:r>
              <w:rPr>
                <w:rFonts w:ascii="Times New Roman" w:hAnsi="Times New Roman" w:cs="Times New Roman"/>
                <w:sz w:val="24"/>
                <w:szCs w:val="24"/>
                <w:lang w:val="kk-KZ"/>
              </w:rPr>
              <w:t xml:space="preserve"> кө</w:t>
            </w:r>
            <w:r w:rsidRPr="00E9352D">
              <w:rPr>
                <w:rFonts w:ascii="Times New Roman" w:hAnsi="Times New Roman" w:cs="Times New Roman"/>
                <w:sz w:val="24"/>
                <w:szCs w:val="24"/>
                <w:lang w:val="kk-KZ"/>
              </w:rPr>
              <w:t>лемдегі заттарды атауын үйретіп, санын (біреу-көп) ажыратуды меңгерту.</w:t>
            </w: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«Ұқсасын тап</w:t>
            </w:r>
            <w:r w:rsidRPr="00600D8E">
              <w:rPr>
                <w:rFonts w:ascii="Times New Roman" w:eastAsia="Times New Roman" w:hAnsi="Times New Roman" w:cs="Times New Roman"/>
                <w:b/>
                <w:sz w:val="24"/>
                <w:szCs w:val="24"/>
                <w:lang w:val="kk-KZ" w:eastAsia="ru-RU"/>
              </w:rPr>
              <w:t>»</w:t>
            </w: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Дидактикалық ойын</w:t>
            </w:r>
            <w:r>
              <w:rPr>
                <w:rFonts w:ascii="Times New Roman" w:hAnsi="Times New Roman" w:cs="Times New Roman"/>
                <w:b/>
                <w:sz w:val="24"/>
                <w:szCs w:val="24"/>
                <w:lang w:val="kk-KZ"/>
              </w:rPr>
              <w:t xml:space="preserve">    </w:t>
            </w:r>
            <w:r w:rsidRPr="00600D8E">
              <w:rPr>
                <w:rFonts w:ascii="Times New Roman" w:eastAsia="Times New Roman" w:hAnsi="Times New Roman" w:cs="Times New Roman"/>
                <w:b/>
                <w:sz w:val="24"/>
                <w:szCs w:val="24"/>
                <w:lang w:val="kk-KZ" w:eastAsia="ru-RU"/>
              </w:rPr>
              <w:t>Мақ</w:t>
            </w:r>
            <w:r>
              <w:rPr>
                <w:rFonts w:ascii="Times New Roman" w:eastAsia="Times New Roman" w:hAnsi="Times New Roman" w:cs="Times New Roman"/>
                <w:b/>
                <w:sz w:val="24"/>
                <w:szCs w:val="24"/>
                <w:lang w:val="kk-KZ" w:eastAsia="ru-RU"/>
              </w:rPr>
              <w:t>саты</w:t>
            </w:r>
            <w:r w:rsidRPr="00600D8E">
              <w:rPr>
                <w:rFonts w:ascii="Times New Roman" w:eastAsia="Times New Roman" w:hAnsi="Times New Roman" w:cs="Times New Roman"/>
                <w:b/>
                <w:sz w:val="24"/>
                <w:szCs w:val="24"/>
                <w:lang w:val="kk-KZ" w:eastAsia="ru-RU"/>
              </w:rPr>
              <w:t>:</w:t>
            </w:r>
            <w:r>
              <w:rPr>
                <w:rFonts w:ascii="Times New Roman" w:eastAsia="Times New Roman" w:hAnsi="Times New Roman" w:cs="Times New Roman"/>
                <w:sz w:val="24"/>
                <w:szCs w:val="24"/>
                <w:lang w:val="kk-KZ" w:eastAsia="ru-RU"/>
              </w:rPr>
              <w:t xml:space="preserve"> Балаларды байқампаздықққа баулып, алғырлыққа, жылдамдыққа дағдыландыру.</w:t>
            </w:r>
            <w:r w:rsidRPr="00F95FD3">
              <w:rPr>
                <w:rFonts w:ascii="Times New Roman" w:hAnsi="Times New Roman" w:cs="Times New Roman"/>
                <w:b/>
                <w:sz w:val="24"/>
                <w:szCs w:val="24"/>
                <w:lang w:val="kk-KZ"/>
              </w:rPr>
              <w:t xml:space="preserve"> </w:t>
            </w:r>
            <w:r w:rsidRPr="002E615D">
              <w:rPr>
                <w:rFonts w:ascii="Times New Roman" w:hAnsi="Times New Roman" w:cs="Times New Roman"/>
                <w:b/>
                <w:sz w:val="24"/>
                <w:szCs w:val="24"/>
                <w:lang w:val="kk-KZ"/>
              </w:rPr>
              <w:t>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(сурет салу)             </w:t>
            </w:r>
            <w:r>
              <w:rPr>
                <w:rFonts w:ascii="Times New Roman" w:eastAsia="Times New Roman" w:hAnsi="Times New Roman" w:cs="Times New Roman"/>
                <w:b/>
                <w:sz w:val="24"/>
                <w:szCs w:val="24"/>
                <w:lang w:val="kk-KZ" w:eastAsia="ru-RU"/>
              </w:rPr>
              <w:t>«Аққала</w:t>
            </w:r>
            <w:r w:rsidRPr="00AA6DAA">
              <w:rPr>
                <w:rFonts w:ascii="Times New Roman" w:eastAsia="Times New Roman" w:hAnsi="Times New Roman" w:cs="Times New Roman"/>
                <w:b/>
                <w:sz w:val="24"/>
                <w:szCs w:val="24"/>
                <w:lang w:val="kk-KZ" w:eastAsia="ru-RU"/>
              </w:rPr>
              <w:t>»</w:t>
            </w:r>
            <w:r>
              <w:rPr>
                <w:rFonts w:ascii="Times New Roman" w:hAnsi="Times New Roman" w:cs="Times New Roman"/>
                <w:b/>
                <w:sz w:val="24"/>
                <w:szCs w:val="24"/>
                <w:lang w:val="kk-KZ"/>
              </w:rPr>
              <w:t xml:space="preserve">                </w:t>
            </w:r>
            <w:r w:rsidRPr="00AA6DAA">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Аққаланың суретін салуды үйрету. Ойлау қабілеттерін, ұсақ қол моторикасын дамыту.</w:t>
            </w:r>
            <w:r>
              <w:rPr>
                <w:rFonts w:ascii="Times New Roman" w:hAnsi="Times New Roman" w:cs="Times New Roman"/>
                <w:b/>
                <w:sz w:val="24"/>
                <w:szCs w:val="24"/>
                <w:lang w:val="kk-KZ"/>
              </w:rPr>
              <w:t xml:space="preserve">   </w:t>
            </w:r>
            <w:r>
              <w:rPr>
                <w:rFonts w:ascii="Times New Roman" w:eastAsia="Times New Roman" w:hAnsi="Times New Roman" w:cs="Times New Roman"/>
                <w:sz w:val="24"/>
                <w:szCs w:val="24"/>
                <w:lang w:val="kk-KZ" w:eastAsia="ru-RU"/>
              </w:rPr>
              <w:t>Дидактикалық ойын</w:t>
            </w:r>
            <w:r>
              <w:rPr>
                <w:rFonts w:ascii="Times New Roman" w:hAnsi="Times New Roman" w:cs="Times New Roman"/>
                <w:b/>
                <w:sz w:val="24"/>
                <w:szCs w:val="24"/>
                <w:lang w:val="kk-KZ"/>
              </w:rPr>
              <w:t xml:space="preserve"> </w:t>
            </w:r>
            <w:r w:rsidRPr="009B76B1">
              <w:rPr>
                <w:rFonts w:ascii="Times New Roman" w:eastAsia="Times New Roman" w:hAnsi="Times New Roman" w:cs="Times New Roman"/>
                <w:b/>
                <w:sz w:val="24"/>
                <w:szCs w:val="24"/>
                <w:lang w:val="kk-KZ" w:eastAsia="ru-RU"/>
              </w:rPr>
              <w:t xml:space="preserve">«Кімге не керек?»   </w:t>
            </w:r>
            <w:r w:rsidRPr="009B76B1">
              <w:rPr>
                <w:rFonts w:ascii="Times New Roman" w:eastAsia="Times New Roman" w:hAnsi="Times New Roman" w:cs="Times New Roman"/>
                <w:sz w:val="24"/>
                <w:szCs w:val="24"/>
                <w:lang w:val="kk-KZ" w:eastAsia="ru-RU"/>
              </w:rPr>
              <w:t xml:space="preserve">       </w:t>
            </w:r>
          </w:p>
          <w:p w:rsidR="00B30C70" w:rsidRDefault="00B30C70" w:rsidP="005B7E05">
            <w:pPr>
              <w:spacing w:after="0" w:line="240" w:lineRule="auto"/>
              <w:rPr>
                <w:rFonts w:ascii="Times New Roman" w:eastAsia="Times New Roman" w:hAnsi="Times New Roman" w:cs="Times New Roman"/>
                <w:sz w:val="24"/>
                <w:szCs w:val="24"/>
                <w:lang w:val="kk-KZ" w:eastAsia="ru-RU"/>
              </w:rPr>
            </w:pPr>
          </w:p>
          <w:p w:rsidR="00B30C70" w:rsidRPr="003F6B1E" w:rsidRDefault="00B30C70" w:rsidP="005B7E05">
            <w:pPr>
              <w:spacing w:after="0" w:line="240" w:lineRule="auto"/>
              <w:rPr>
                <w:rFonts w:ascii="Times New Roman" w:hAnsi="Times New Roman" w:cs="Times New Roman"/>
                <w:b/>
                <w:sz w:val="24"/>
                <w:szCs w:val="20"/>
                <w:u w:val="single"/>
                <w:lang w:val="kk-KZ"/>
              </w:rPr>
            </w:pPr>
          </w:p>
        </w:tc>
        <w:tc>
          <w:tcPr>
            <w:tcW w:w="2687" w:type="dxa"/>
            <w:gridSpan w:val="3"/>
          </w:tcPr>
          <w:p w:rsidR="00B30C70" w:rsidRDefault="00B30C70"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r>
              <w:rPr>
                <w:rFonts w:ascii="Times New Roman" w:eastAsia="Calibri" w:hAnsi="Times New Roman" w:cs="Times New Roman"/>
                <w:b/>
                <w:sz w:val="24"/>
                <w:szCs w:val="24"/>
                <w:lang w:val="kk-KZ"/>
              </w:rPr>
              <w:t xml:space="preserve"> </w:t>
            </w:r>
            <w:r w:rsidRPr="00B421FE">
              <w:rPr>
                <w:rFonts w:ascii="Times New Roman" w:eastAsia="Calibri" w:hAnsi="Times New Roman" w:cs="Times New Roman"/>
                <w:b/>
                <w:sz w:val="24"/>
                <w:szCs w:val="24"/>
                <w:lang w:val="kk-KZ"/>
              </w:rPr>
              <w:t>Тура жолмен, сызықтармен шектелген (ені 20-25 см, ұзындығы 2-2,5 м) жіптің бойымен, гимнастикалық скамейканың үстімен жүру</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E94372">
              <w:rPr>
                <w:rFonts w:ascii="Times New Roman" w:hAnsi="Times New Roman" w:cs="Times New Roman"/>
                <w:b/>
                <w:color w:val="000000"/>
                <w:sz w:val="24"/>
                <w:szCs w:val="24"/>
                <w:lang w:val="kk-KZ"/>
              </w:rPr>
              <w:t>«Менің көңілді добым»</w:t>
            </w:r>
            <w:r w:rsidRPr="00E94372">
              <w:rPr>
                <w:rFonts w:ascii="Times New Roman" w:hAnsi="Times New Roman" w:cs="Times New Roman"/>
                <w:b/>
                <w:sz w:val="24"/>
                <w:szCs w:val="24"/>
                <w:lang w:val="kk-KZ"/>
              </w:rPr>
              <w:t xml:space="preserve">                 </w:t>
            </w:r>
            <w:r w:rsidRPr="00E94372">
              <w:rPr>
                <w:rFonts w:ascii="Times New Roman" w:hAnsi="Times New Roman" w:cs="Times New Roman"/>
                <w:b/>
                <w:color w:val="000000"/>
                <w:sz w:val="24"/>
                <w:szCs w:val="24"/>
                <w:lang w:val="kk-KZ"/>
              </w:rPr>
              <w:t>Еркін ойын</w:t>
            </w:r>
            <w:r w:rsidRPr="00E94372">
              <w:rPr>
                <w:rFonts w:ascii="Times New Roman" w:hAnsi="Times New Roman" w:cs="Times New Roman"/>
                <w:b/>
                <w:sz w:val="24"/>
                <w:szCs w:val="24"/>
                <w:lang w:val="kk-KZ"/>
              </w:rPr>
              <w:t xml:space="preserve">             </w:t>
            </w:r>
            <w:r w:rsidRPr="00E94372">
              <w:rPr>
                <w:rFonts w:ascii="Times New Roman" w:hAnsi="Times New Roman" w:cs="Times New Roman"/>
                <w:sz w:val="24"/>
                <w:szCs w:val="24"/>
                <w:lang w:val="kk-KZ"/>
              </w:rPr>
              <w:t>Кедергілер арқылы жүріп келіп дөңгелек доптарды түстерін ажыратып орналастыру.</w:t>
            </w:r>
            <w:r w:rsidRPr="00E94372">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w:t>
            </w:r>
            <w:r w:rsidRPr="00821FA5">
              <w:rPr>
                <w:rFonts w:ascii="Times New Roman" w:eastAsia="Calibri" w:hAnsi="Times New Roman" w:cs="Times New Roman"/>
                <w:b/>
                <w:sz w:val="24"/>
                <w:szCs w:val="24"/>
                <w:lang w:val="kk-KZ"/>
              </w:rPr>
              <w:t>Балалардың назарын кітапты қарап отырған балаға аудару.</w:t>
            </w:r>
            <w:r>
              <w:rPr>
                <w:rFonts w:ascii="Times New Roman" w:eastAsia="Calibri" w:hAnsi="Times New Roman" w:cs="Times New Roman"/>
                <w:b/>
                <w:sz w:val="24"/>
                <w:szCs w:val="24"/>
                <w:lang w:val="kk-KZ"/>
              </w:rPr>
              <w:t xml:space="preserve">                     (көркем әдебиет)                     </w:t>
            </w:r>
            <w:r w:rsidRPr="009F042D">
              <w:rPr>
                <w:rFonts w:ascii="Times New Roman" w:eastAsia="Calibri" w:hAnsi="Times New Roman" w:cs="Times New Roman"/>
                <w:sz w:val="24"/>
                <w:szCs w:val="24"/>
                <w:lang w:val="kk-KZ"/>
              </w:rPr>
              <w:t>Кітаптар қарау, танитын бейнелерін атау, сөйлем құрап өз ойларын жеткізуін дамыту.</w:t>
            </w:r>
            <w:r>
              <w:rPr>
                <w:rFonts w:ascii="Times New Roman" w:eastAsia="Calibri" w:hAnsi="Times New Roman" w:cs="Times New Roman"/>
                <w:sz w:val="24"/>
                <w:szCs w:val="24"/>
                <w:lang w:val="kk-KZ"/>
              </w:rPr>
              <w:t xml:space="preserve">               </w:t>
            </w:r>
            <w:r w:rsidRPr="0065226A">
              <w:rPr>
                <w:rFonts w:ascii="Times New Roman" w:eastAsia="Calibri" w:hAnsi="Times New Roman" w:cs="Times New Roman"/>
                <w:b/>
                <w:sz w:val="24"/>
                <w:szCs w:val="24"/>
                <w:lang w:val="kk-KZ"/>
              </w:rPr>
              <w:t>Ди</w:t>
            </w:r>
            <w:r>
              <w:rPr>
                <w:rFonts w:ascii="Times New Roman" w:eastAsia="Calibri" w:hAnsi="Times New Roman" w:cs="Times New Roman"/>
                <w:b/>
                <w:sz w:val="24"/>
                <w:szCs w:val="24"/>
                <w:lang w:val="kk-KZ"/>
              </w:rPr>
              <w:t>дактикалық ойын: «Кім тез айтады</w:t>
            </w:r>
            <w:r w:rsidRPr="0065226A">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 xml:space="preserve"> </w:t>
            </w:r>
            <w:r w:rsidRPr="002735E8">
              <w:rPr>
                <w:rFonts w:ascii="Times New Roman" w:hAnsi="Times New Roman" w:cs="Times New Roman"/>
                <w:b/>
                <w:sz w:val="24"/>
                <w:szCs w:val="24"/>
                <w:lang w:val="kk-KZ"/>
              </w:rPr>
              <w:t>Қарапайым және күрделі пішінді заттарды мүсіндеудің техникалық дағдыларын қалыптастыру: кесені мүсіндеуде пішіннің жоғары бөлігін саусақпен басып, тереңдету, кесектерді біріктіру</w:t>
            </w:r>
            <w:r>
              <w:rPr>
                <w:rFonts w:ascii="Times New Roman" w:hAnsi="Times New Roman" w:cs="Times New Roman"/>
                <w:b/>
                <w:sz w:val="24"/>
                <w:szCs w:val="24"/>
                <w:lang w:val="kk-KZ"/>
              </w:rPr>
              <w:t xml:space="preserve"> (мүсіндеу) </w:t>
            </w:r>
          </w:p>
          <w:p w:rsidR="00B30C70" w:rsidRPr="000B26D4" w:rsidRDefault="00B30C70" w:rsidP="005B7E05">
            <w:pPr>
              <w:spacing w:after="0" w:line="240" w:lineRule="auto"/>
              <w:rPr>
                <w:rFonts w:ascii="Times New Roman" w:eastAsia="Calibri" w:hAnsi="Times New Roman" w:cs="Times New Roman"/>
                <w:b/>
                <w:sz w:val="24"/>
                <w:szCs w:val="24"/>
                <w:lang w:val="kk-KZ"/>
              </w:rPr>
            </w:pPr>
            <w:r>
              <w:rPr>
                <w:rFonts w:ascii="Times New Roman" w:hAnsi="Times New Roman" w:cs="Times New Roman"/>
                <w:b/>
                <w:sz w:val="24"/>
                <w:szCs w:val="20"/>
                <w:lang w:val="kk-KZ"/>
              </w:rPr>
              <w:t>« Ағаштағы ұлпа қар</w:t>
            </w:r>
            <w:r w:rsidRPr="005500D8">
              <w:rPr>
                <w:rFonts w:ascii="Times New Roman" w:hAnsi="Times New Roman" w:cs="Times New Roman"/>
                <w:b/>
                <w:sz w:val="24"/>
                <w:szCs w:val="20"/>
                <w:lang w:val="kk-KZ"/>
              </w:rPr>
              <w:t>»</w:t>
            </w:r>
            <w:r>
              <w:rPr>
                <w:rFonts w:ascii="Times New Roman" w:hAnsi="Times New Roman" w:cs="Times New Roman"/>
                <w:b/>
                <w:sz w:val="24"/>
                <w:szCs w:val="24"/>
                <w:lang w:val="kk-KZ"/>
              </w:rPr>
              <w:t xml:space="preserve">                   </w:t>
            </w:r>
            <w:r w:rsidRPr="005500D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Дайын суретке кесектерді бөліктерге бөлу арқылы, оларды біріктіріп  мүсіндеуді үйрету.</w:t>
            </w:r>
            <w:r>
              <w:rPr>
                <w:rFonts w:ascii="Times New Roman" w:hAnsi="Times New Roman" w:cs="Times New Roman"/>
                <w:b/>
                <w:sz w:val="24"/>
                <w:szCs w:val="24"/>
                <w:lang w:val="kk-KZ"/>
              </w:rPr>
              <w:t xml:space="preserve"> </w:t>
            </w:r>
            <w:r>
              <w:rPr>
                <w:rFonts w:ascii="Times New Roman" w:hAnsi="Times New Roman" w:cs="Times New Roman"/>
                <w:sz w:val="24"/>
                <w:szCs w:val="20"/>
                <w:lang w:val="kk-KZ"/>
              </w:rPr>
              <w:t>(топпен жұмыс)</w:t>
            </w:r>
            <w:r w:rsidRPr="00061D61">
              <w:rPr>
                <w:rFonts w:ascii="Times New Roman" w:hAnsi="Times New Roman" w:cs="Times New Roman"/>
                <w:sz w:val="24"/>
                <w:szCs w:val="24"/>
                <w:lang w:val="kk-KZ"/>
              </w:rPr>
              <w:t xml:space="preserve"> </w:t>
            </w:r>
          </w:p>
        </w:tc>
        <w:tc>
          <w:tcPr>
            <w:tcW w:w="2700" w:type="dxa"/>
          </w:tcPr>
          <w:p w:rsidR="00B30C70" w:rsidRPr="00425E41" w:rsidRDefault="00B30C70" w:rsidP="005B7E05">
            <w:pPr>
              <w:spacing w:line="259" w:lineRule="auto"/>
              <w:rPr>
                <w:rFonts w:ascii="Times New Roman" w:eastAsia="Calibri" w:hAnsi="Times New Roman" w:cs="Times New Roman"/>
                <w:b/>
                <w:sz w:val="24"/>
                <w:szCs w:val="24"/>
                <w:lang w:val="kk-KZ"/>
              </w:rPr>
            </w:pPr>
            <w:r>
              <w:rPr>
                <w:rFonts w:ascii="Times New Roman" w:hAnsi="Times New Roman" w:cs="Times New Roman"/>
                <w:b/>
                <w:sz w:val="24"/>
                <w:szCs w:val="24"/>
                <w:lang w:val="kk-KZ"/>
              </w:rPr>
              <w:t>Дене шынықтыру</w:t>
            </w:r>
            <w:r>
              <w:rPr>
                <w:rFonts w:ascii="Times New Roman" w:eastAsia="Calibri" w:hAnsi="Times New Roman" w:cs="Times New Roman"/>
                <w:b/>
                <w:sz w:val="24"/>
                <w:szCs w:val="24"/>
                <w:lang w:val="kk-KZ"/>
              </w:rPr>
              <w:t xml:space="preserve"> </w:t>
            </w:r>
            <w:r w:rsidRPr="00B421FE">
              <w:rPr>
                <w:rFonts w:ascii="Times New Roman" w:eastAsia="Calibri" w:hAnsi="Times New Roman" w:cs="Times New Roman"/>
                <w:b/>
                <w:sz w:val="24"/>
                <w:szCs w:val="24"/>
                <w:lang w:val="kk-KZ"/>
              </w:rPr>
              <w:t>Тура жолмен, сызықтармен шектелген (ені 20-25 см, ұзындығы 2-2,5 м) жіптің бойымен, гимнастикалық скамейканың үстімен жүру</w:t>
            </w:r>
            <w:r w:rsidRPr="006352C1">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«Көбелекті ұста»</w:t>
            </w:r>
            <w:r>
              <w:rPr>
                <w:rFonts w:ascii="Times New Roman" w:hAnsi="Times New Roman" w:cs="Times New Roman"/>
                <w:b/>
                <w:sz w:val="24"/>
                <w:szCs w:val="24"/>
                <w:lang w:val="kk-KZ"/>
              </w:rPr>
              <w:t xml:space="preserve">   </w:t>
            </w:r>
            <w:r w:rsidRPr="00F0412A">
              <w:rPr>
                <w:rFonts w:ascii="Times New Roman" w:hAnsi="Times New Roman" w:cs="Times New Roman"/>
                <w:color w:val="000000"/>
                <w:sz w:val="24"/>
                <w:szCs w:val="24"/>
                <w:lang w:val="kk-KZ"/>
              </w:rPr>
              <w:t>Босаңсыған қолдарымен жүгіру.</w:t>
            </w:r>
            <w:r w:rsidRPr="0051150B">
              <w:rPr>
                <w:rFonts w:ascii="Times New Roman" w:eastAsia="Calibri" w:hAnsi="Times New Roman" w:cs="Times New Roman"/>
                <w:b/>
                <w:sz w:val="24"/>
                <w:szCs w:val="24"/>
                <w:lang w:val="kk-KZ"/>
              </w:rPr>
              <w:t xml:space="preserve"> </w:t>
            </w:r>
            <w:r w:rsidRPr="001D3E83">
              <w:rPr>
                <w:rFonts w:ascii="Times New Roman" w:eastAsia="Calibri" w:hAnsi="Times New Roman" w:cs="Times New Roman"/>
                <w:b/>
                <w:sz w:val="24"/>
                <w:szCs w:val="24"/>
                <w:lang w:val="kk-KZ"/>
              </w:rPr>
              <w:t>Берілген заттардың 3-4 сенсорлық қасиеттеріне байланысты таңдауды жүзеге асыра отырып, көлемі, өлшемі бойынша әртекті заттарды салыстыру.</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w:t>
            </w:r>
            <w:r w:rsidRPr="00E94372">
              <w:rPr>
                <w:rFonts w:ascii="Times New Roman" w:hAnsi="Times New Roman" w:cs="Times New Roman"/>
                <w:b/>
                <w:sz w:val="24"/>
                <w:szCs w:val="24"/>
                <w:lang w:val="kk-KZ"/>
              </w:rPr>
              <w:t xml:space="preserve">                   </w:t>
            </w:r>
            <w:r w:rsidRPr="00E94372">
              <w:rPr>
                <w:rFonts w:ascii="Times New Roman" w:eastAsia="Calibri" w:hAnsi="Times New Roman" w:cs="Times New Roman"/>
                <w:b/>
                <w:color w:val="000000"/>
                <w:sz w:val="24"/>
                <w:szCs w:val="24"/>
                <w:lang w:val="kk-KZ" w:eastAsia="ru-RU"/>
              </w:rPr>
              <w:t>Үстел</w:t>
            </w:r>
            <w:r>
              <w:rPr>
                <w:rFonts w:ascii="Times New Roman" w:eastAsia="Calibri" w:hAnsi="Times New Roman" w:cs="Times New Roman"/>
                <w:b/>
                <w:color w:val="000000"/>
                <w:sz w:val="24"/>
                <w:szCs w:val="24"/>
                <w:lang w:val="kk-KZ" w:eastAsia="ru-RU"/>
              </w:rPr>
              <w:t xml:space="preserve"> үсті ойындары «Кім жылдам?</w:t>
            </w:r>
            <w:r w:rsidRPr="00E94372">
              <w:rPr>
                <w:rFonts w:ascii="Times New Roman" w:eastAsia="Calibri" w:hAnsi="Times New Roman" w:cs="Times New Roman"/>
                <w:b/>
                <w:color w:val="000000"/>
                <w:sz w:val="24"/>
                <w:szCs w:val="24"/>
                <w:lang w:val="kk-KZ" w:eastAsia="ru-RU"/>
              </w:rPr>
              <w:t xml:space="preserve">» </w:t>
            </w:r>
            <w:r w:rsidRPr="00E94372">
              <w:rPr>
                <w:rFonts w:ascii="Times New Roman" w:hAnsi="Times New Roman" w:cs="Times New Roman"/>
                <w:b/>
                <w:color w:val="000000"/>
                <w:sz w:val="24"/>
                <w:szCs w:val="24"/>
                <w:lang w:val="kk-KZ" w:eastAsia="ru-RU"/>
              </w:rPr>
              <w:t>Мақсаты</w:t>
            </w:r>
            <w:r>
              <w:rPr>
                <w:rFonts w:ascii="Times New Roman" w:hAnsi="Times New Roman" w:cs="Times New Roman"/>
                <w:color w:val="000000"/>
                <w:sz w:val="24"/>
                <w:szCs w:val="24"/>
                <w:lang w:val="kk-KZ" w:eastAsia="ru-RU"/>
              </w:rPr>
              <w:t>: Қорапқа заттарды тез жинап салу.</w:t>
            </w:r>
            <w:r w:rsidRPr="00E94372">
              <w:rPr>
                <w:rFonts w:ascii="Times New Roman" w:hAnsi="Times New Roman" w:cs="Times New Roman"/>
                <w:color w:val="000000"/>
                <w:sz w:val="24"/>
                <w:szCs w:val="24"/>
                <w:lang w:val="kk-KZ" w:eastAsia="ru-RU"/>
              </w:rPr>
              <w:t xml:space="preserve"> Шапшаңдыққа, жылдамдыққа үйрету.</w:t>
            </w:r>
            <w:r w:rsidRPr="00AE5AE1">
              <w:rPr>
                <w:rFonts w:ascii="Times New Roman" w:eastAsia="Calibri" w:hAnsi="Times New Roman" w:cs="Times New Roman"/>
                <w:b/>
                <w:sz w:val="24"/>
                <w:szCs w:val="24"/>
                <w:lang w:val="kk-KZ"/>
              </w:rPr>
              <w:t xml:space="preserve"> </w:t>
            </w:r>
            <w:r w:rsidRPr="002735E8">
              <w:rPr>
                <w:rFonts w:ascii="Times New Roman" w:hAnsi="Times New Roman" w:cs="Times New Roman"/>
                <w:b/>
                <w:sz w:val="24"/>
                <w:szCs w:val="24"/>
                <w:lang w:val="kk-KZ"/>
              </w:rPr>
              <w:t>Фланелеграфта г</w:t>
            </w:r>
            <w:r w:rsidRPr="003B5C07">
              <w:rPr>
                <w:rFonts w:ascii="Times New Roman" w:hAnsi="Times New Roman" w:cs="Times New Roman"/>
                <w:b/>
                <w:sz w:val="24"/>
                <w:szCs w:val="24"/>
                <w:lang w:val="kk-KZ"/>
              </w:rPr>
              <w:t>еометриялық фигураларды, машиналарды орналастыру</w:t>
            </w:r>
            <w:r w:rsidRPr="002735E8">
              <w:rPr>
                <w:rFonts w:ascii="Times New Roman" w:hAnsi="Times New Roman" w:cs="Times New Roman"/>
                <w:b/>
                <w:sz w:val="24"/>
                <w:szCs w:val="24"/>
                <w:lang w:val="kk-KZ"/>
              </w:rPr>
              <w:t>.</w:t>
            </w:r>
            <w:r w:rsidRPr="00AE5AE1">
              <w:rPr>
                <w:rFonts w:ascii="Times New Roman" w:eastAsia="Calibri" w:hAnsi="Times New Roman" w:cs="Times New Roman"/>
                <w:b/>
                <w:sz w:val="24"/>
                <w:szCs w:val="24"/>
                <w:lang w:val="kk-KZ"/>
              </w:rPr>
              <w:t xml:space="preserve"> (жапсыру)</w:t>
            </w:r>
            <w:r w:rsidRPr="00AE5AE1">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«Дөңгелек жапсырайық»                Мақсаты:</w:t>
            </w:r>
            <w:r w:rsidRPr="00AE5AE1">
              <w:rPr>
                <w:rFonts w:ascii="Times New Roman" w:hAnsi="Times New Roman" w:cs="Times New Roman"/>
                <w:b/>
                <w:sz w:val="24"/>
                <w:szCs w:val="24"/>
                <w:lang w:val="kk-KZ"/>
              </w:rPr>
              <w:t xml:space="preserve">  </w:t>
            </w:r>
            <w:r w:rsidRPr="007322A0">
              <w:rPr>
                <w:rFonts w:ascii="Times New Roman" w:hAnsi="Times New Roman" w:cs="Times New Roman"/>
                <w:sz w:val="24"/>
                <w:szCs w:val="24"/>
                <w:lang w:val="kk-KZ"/>
              </w:rPr>
              <w:t>Қағаз</w:t>
            </w:r>
            <w:r>
              <w:rPr>
                <w:rFonts w:ascii="Times New Roman" w:hAnsi="Times New Roman" w:cs="Times New Roman"/>
                <w:sz w:val="24"/>
                <w:szCs w:val="24"/>
                <w:lang w:val="kk-KZ"/>
              </w:rPr>
              <w:t xml:space="preserve"> бетіндегі машинаға дөңгелекті қойып </w:t>
            </w:r>
            <w:r w:rsidRPr="007322A0">
              <w:rPr>
                <w:rFonts w:ascii="Times New Roman" w:hAnsi="Times New Roman" w:cs="Times New Roman"/>
                <w:sz w:val="24"/>
                <w:szCs w:val="24"/>
                <w:lang w:val="kk-KZ"/>
              </w:rPr>
              <w:t xml:space="preserve">жапсыруға үйрету. </w:t>
            </w:r>
            <w:r>
              <w:rPr>
                <w:rFonts w:ascii="Times New Roman" w:hAnsi="Times New Roman" w:cs="Times New Roman"/>
                <w:sz w:val="24"/>
                <w:szCs w:val="24"/>
                <w:lang w:val="kk-KZ"/>
              </w:rPr>
              <w:t xml:space="preserve">  </w:t>
            </w:r>
            <w:r w:rsidRPr="007322A0">
              <w:rPr>
                <w:rFonts w:ascii="Times New Roman" w:hAnsi="Times New Roman" w:cs="Times New Roman"/>
                <w:sz w:val="24"/>
                <w:szCs w:val="24"/>
                <w:lang w:val="kk-KZ"/>
              </w:rPr>
              <w:t xml:space="preserve">Қол моторикасын дамыту.  </w:t>
            </w:r>
            <w:r>
              <w:rPr>
                <w:rFonts w:ascii="Times New Roman" w:hAnsi="Times New Roman" w:cs="Times New Roman"/>
                <w:b/>
                <w:sz w:val="24"/>
                <w:szCs w:val="24"/>
                <w:lang w:val="kk-KZ"/>
              </w:rPr>
              <w:t xml:space="preserve">             </w:t>
            </w:r>
          </w:p>
        </w:tc>
        <w:tc>
          <w:tcPr>
            <w:tcW w:w="2693" w:type="dxa"/>
          </w:tcPr>
          <w:p w:rsidR="00B30C70" w:rsidRPr="00B33F50" w:rsidRDefault="00B30C70" w:rsidP="005B7E05">
            <w:pPr>
              <w:widowControl w:val="0"/>
              <w:rPr>
                <w:rFonts w:ascii="Times New Roman" w:eastAsia="Calibri" w:hAnsi="Times New Roman" w:cs="Times New Roman"/>
                <w:i/>
                <w:sz w:val="24"/>
                <w:szCs w:val="24"/>
                <w:lang w:val="kk-KZ"/>
              </w:rPr>
            </w:pPr>
            <w:r>
              <w:rPr>
                <w:rFonts w:ascii="Times New Roman" w:hAnsi="Times New Roman" w:cs="Times New Roman"/>
                <w:b/>
                <w:sz w:val="24"/>
                <w:szCs w:val="24"/>
                <w:lang w:val="kk-KZ"/>
              </w:rPr>
              <w:t xml:space="preserve">      </w:t>
            </w:r>
            <w:r w:rsidRPr="005F4A78">
              <w:rPr>
                <w:rFonts w:ascii="Times New Roman" w:hAnsi="Times New Roman" w:cs="Times New Roman"/>
                <w:b/>
                <w:sz w:val="24"/>
                <w:szCs w:val="24"/>
                <w:lang w:val="kk-KZ"/>
              </w:rPr>
              <w:t xml:space="preserve">Музыка     </w:t>
            </w:r>
            <w:r>
              <w:rPr>
                <w:rFonts w:ascii="Times New Roman" w:hAnsi="Times New Roman" w:cs="Times New Roman"/>
                <w:sz w:val="24"/>
                <w:szCs w:val="24"/>
                <w:lang w:val="kk-KZ"/>
              </w:rPr>
              <w:t xml:space="preserve">                </w:t>
            </w:r>
            <w:r w:rsidRPr="00610A29">
              <w:rPr>
                <w:rFonts w:ascii="Times New Roman" w:eastAsia="Calibri" w:hAnsi="Times New Roman" w:cs="Times New Roman"/>
                <w:b/>
                <w:sz w:val="24"/>
                <w:szCs w:val="24"/>
                <w:lang w:val="kk-KZ"/>
              </w:rPr>
              <w:t>Балаларды кейбір музыкалық аспаптардың (барабан, бубен, сылдырмақ және т.б.), оның ішінде қазақ халқының ұлттық аспаптарының (асатаяк, сырнай және т.б.) дыбыстарымен таныстыру.</w:t>
            </w:r>
            <w:r>
              <w:rPr>
                <w:rFonts w:ascii="Times New Roman" w:eastAsia="Calibri" w:hAnsi="Times New Roman" w:cs="Times New Roman"/>
                <w:b/>
                <w:sz w:val="24"/>
                <w:szCs w:val="24"/>
                <w:lang w:val="kk-KZ"/>
              </w:rPr>
              <w:t xml:space="preserve">   «Зырлайды шанамыз» </w:t>
            </w:r>
            <w:r w:rsidRPr="00C46191">
              <w:rPr>
                <w:rFonts w:ascii="Times New Roman" w:eastAsia="Calibri" w:hAnsi="Times New Roman" w:cs="Times New Roman"/>
                <w:sz w:val="24"/>
                <w:szCs w:val="24"/>
                <w:lang w:val="kk-KZ"/>
              </w:rPr>
              <w:t>әнін жаттату.</w:t>
            </w:r>
            <w:r>
              <w:rPr>
                <w:rFonts w:ascii="Times New Roman" w:eastAsia="Calibri" w:hAnsi="Times New Roman" w:cs="Times New Roman"/>
                <w:b/>
                <w:sz w:val="24"/>
                <w:szCs w:val="24"/>
                <w:lang w:val="kk-KZ"/>
              </w:rPr>
              <w:t xml:space="preserve">                       Қимылды ойын  «Аю мен қоян»                     Мақсаты: </w:t>
            </w:r>
            <w:r>
              <w:rPr>
                <w:rFonts w:ascii="Times New Roman" w:eastAsia="Calibri" w:hAnsi="Times New Roman" w:cs="Times New Roman"/>
                <w:sz w:val="24"/>
                <w:szCs w:val="24"/>
                <w:lang w:val="kk-KZ"/>
              </w:rPr>
              <w:t xml:space="preserve">Балалардың ойлау, есту қабілетін дамыту.                        </w:t>
            </w:r>
            <w:r w:rsidRPr="002E615D">
              <w:rPr>
                <w:rFonts w:ascii="Times New Roman" w:hAnsi="Times New Roman" w:cs="Times New Roman"/>
                <w:b/>
                <w:sz w:val="24"/>
                <w:szCs w:val="24"/>
                <w:lang w:val="kk-KZ"/>
              </w:rPr>
              <w:t xml:space="preserve">Қаламды үш </w:t>
            </w:r>
            <w:r>
              <w:rPr>
                <w:rFonts w:ascii="Times New Roman" w:hAnsi="Times New Roman" w:cs="Times New Roman"/>
                <w:b/>
                <w:sz w:val="24"/>
                <w:szCs w:val="24"/>
                <w:lang w:val="kk-KZ"/>
              </w:rPr>
              <w:t xml:space="preserve">           </w:t>
            </w:r>
            <w:r w:rsidRPr="002E615D">
              <w:rPr>
                <w:rFonts w:ascii="Times New Roman" w:hAnsi="Times New Roman" w:cs="Times New Roman"/>
                <w:b/>
                <w:sz w:val="24"/>
                <w:szCs w:val="24"/>
                <w:lang w:val="kk-KZ"/>
              </w:rPr>
              <w:t>саусақпен, қатты қыспай ұстау, суреттің қарапайым элементтері ретінде тік және тұйықталған дөңгелек сызықтарды қағаз бетінде жеңіл жүргізу.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(сурет салу)</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«Қай жыл мезгілінде болады?</w:t>
            </w:r>
            <w:r w:rsidRPr="0048201B">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Мақсаты: </w:t>
            </w:r>
            <w:r>
              <w:rPr>
                <w:rFonts w:ascii="Times New Roman" w:eastAsia="Times New Roman" w:hAnsi="Times New Roman" w:cs="Times New Roman"/>
                <w:sz w:val="24"/>
                <w:szCs w:val="24"/>
                <w:lang w:val="kk-KZ" w:eastAsia="ru-RU"/>
              </w:rPr>
              <w:t xml:space="preserve"> Балалардың ойлау, есте сақтау қабілеттерін дамыту. </w:t>
            </w:r>
            <w:r w:rsidRPr="002735E8">
              <w:rPr>
                <w:rFonts w:ascii="Times New Roman" w:hAnsi="Times New Roman" w:cs="Times New Roman"/>
                <w:b/>
                <w:sz w:val="24"/>
                <w:szCs w:val="24"/>
                <w:lang w:val="kk-KZ"/>
              </w:rPr>
              <w:t>Фланелеграфта геометриялық фигураларды, машиналарды орналастыру.</w:t>
            </w:r>
            <w:r w:rsidRPr="00AE5AE1">
              <w:rPr>
                <w:rFonts w:ascii="Times New Roman" w:eastAsia="Calibri" w:hAnsi="Times New Roman" w:cs="Times New Roman"/>
                <w:b/>
                <w:sz w:val="24"/>
                <w:szCs w:val="24"/>
                <w:lang w:val="kk-KZ"/>
              </w:rPr>
              <w:t xml:space="preserve"> (жапсыру)</w:t>
            </w:r>
            <w:r w:rsidRPr="00AE5AE1">
              <w:rPr>
                <w:rFonts w:ascii="Times New Roman" w:hAnsi="Times New Roman" w:cs="Times New Roman"/>
                <w:b/>
                <w:sz w:val="24"/>
                <w:szCs w:val="24"/>
                <w:lang w:val="kk-KZ"/>
              </w:rPr>
              <w:t xml:space="preserve">   </w:t>
            </w:r>
            <w:r>
              <w:rPr>
                <w:rFonts w:ascii="Times New Roman" w:eastAsia="Times New Roman" w:hAnsi="Times New Roman" w:cs="Times New Roman"/>
                <w:sz w:val="24"/>
                <w:szCs w:val="24"/>
                <w:lang w:val="kk-KZ" w:eastAsia="ru-RU"/>
              </w:rPr>
              <w:t xml:space="preserve">                   </w:t>
            </w:r>
            <w:r>
              <w:rPr>
                <w:rFonts w:ascii="Times New Roman" w:hAnsi="Times New Roman" w:cs="Times New Roman"/>
                <w:b/>
                <w:sz w:val="24"/>
                <w:szCs w:val="24"/>
                <w:lang w:val="kk-KZ"/>
              </w:rPr>
              <w:t>«Ұшақ»</w:t>
            </w:r>
            <w:r>
              <w:rPr>
                <w:rFonts w:ascii="Times New Roman" w:eastAsia="Times New Roman" w:hAnsi="Times New Roman" w:cs="Times New Roman"/>
                <w:sz w:val="24"/>
                <w:szCs w:val="24"/>
                <w:lang w:val="kk-KZ" w:eastAsia="ru-RU"/>
              </w:rPr>
              <w:t xml:space="preserve">           </w:t>
            </w: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 Сопақша пішін туралы түсініктерін бекіту, қағаз бетінде  дайын бөлшектерді жапс</w:t>
            </w:r>
            <w:r w:rsidRPr="002B1488">
              <w:rPr>
                <w:rFonts w:ascii="Times New Roman" w:hAnsi="Times New Roman" w:cs="Times New Roman"/>
                <w:sz w:val="24"/>
                <w:szCs w:val="24"/>
                <w:lang w:val="kk-KZ"/>
              </w:rPr>
              <w:t>ыруға үйрету.</w:t>
            </w:r>
            <w:r w:rsidRPr="002B1488">
              <w:rPr>
                <w:rFonts w:ascii="Times New Roman" w:hAnsi="Times New Roman" w:cs="Times New Roman"/>
                <w:b/>
                <w:sz w:val="24"/>
                <w:szCs w:val="24"/>
                <w:lang w:val="kk-KZ"/>
              </w:rPr>
              <w:t xml:space="preserve">            </w:t>
            </w:r>
          </w:p>
          <w:p w:rsidR="00B30C70" w:rsidRPr="00060B5C" w:rsidRDefault="00B30C70" w:rsidP="005B7E05">
            <w:pPr>
              <w:spacing w:after="0" w:line="240" w:lineRule="auto"/>
              <w:rPr>
                <w:rFonts w:ascii="Times New Roman" w:hAnsi="Times New Roman" w:cs="Times New Roman"/>
                <w:b/>
                <w:color w:val="000000"/>
                <w:sz w:val="24"/>
                <w:szCs w:val="24"/>
                <w:lang w:val="kk-KZ"/>
              </w:rPr>
            </w:pPr>
          </w:p>
        </w:tc>
        <w:tc>
          <w:tcPr>
            <w:tcW w:w="2551" w:type="dxa"/>
            <w:gridSpan w:val="2"/>
          </w:tcPr>
          <w:p w:rsidR="00B30C70" w:rsidRPr="009F042D" w:rsidRDefault="00B30C70" w:rsidP="005B7E05">
            <w:pPr>
              <w:widowControl w:val="0"/>
              <w:rPr>
                <w:rFonts w:ascii="Times New Roman" w:eastAsia="Calibri" w:hAnsi="Times New Roman" w:cs="Times New Roman"/>
                <w:sz w:val="24"/>
                <w:szCs w:val="24"/>
                <w:lang w:val="kk-KZ"/>
              </w:rPr>
            </w:pPr>
            <w:r>
              <w:rPr>
                <w:rFonts w:ascii="Times New Roman" w:hAnsi="Times New Roman" w:cs="Times New Roman"/>
                <w:b/>
                <w:sz w:val="24"/>
                <w:szCs w:val="24"/>
                <w:lang w:val="kk-KZ"/>
              </w:rPr>
              <w:t xml:space="preserve"> 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шынықтыру</w:t>
            </w:r>
            <w:r>
              <w:rPr>
                <w:rFonts w:ascii="Times New Roman" w:eastAsia="Calibri" w:hAnsi="Times New Roman" w:cs="Times New Roman"/>
                <w:b/>
                <w:sz w:val="24"/>
                <w:szCs w:val="24"/>
                <w:lang w:val="kk-KZ"/>
              </w:rPr>
              <w:t xml:space="preserve"> </w:t>
            </w:r>
            <w:r w:rsidRPr="00B421FE">
              <w:rPr>
                <w:rFonts w:ascii="Times New Roman" w:eastAsia="Calibri" w:hAnsi="Times New Roman" w:cs="Times New Roman"/>
                <w:b/>
                <w:sz w:val="24"/>
                <w:szCs w:val="24"/>
                <w:lang w:val="kk-KZ"/>
              </w:rPr>
              <w:t>Тура жолмен, сызықтармен шектелген (ені 20-25 см, ұзындығы 2-2,5 м) жіптің бойымен, гимнастикалық скамейканың үстімен ж</w:t>
            </w:r>
            <w:r>
              <w:rPr>
                <w:rFonts w:ascii="Times New Roman" w:eastAsia="Calibri" w:hAnsi="Times New Roman" w:cs="Times New Roman"/>
                <w:b/>
                <w:sz w:val="24"/>
                <w:szCs w:val="24"/>
                <w:lang w:val="kk-KZ"/>
              </w:rPr>
              <w:t xml:space="preserve">үру  </w:t>
            </w:r>
            <w:r w:rsidRPr="00E94372">
              <w:rPr>
                <w:rFonts w:ascii="Times New Roman" w:hAnsi="Times New Roman" w:cs="Times New Roman"/>
                <w:b/>
                <w:color w:val="000000"/>
                <w:sz w:val="24"/>
                <w:szCs w:val="24"/>
                <w:lang w:val="kk-KZ"/>
              </w:rPr>
              <w:t>«Менің көңілді добым»</w:t>
            </w:r>
            <w:r w:rsidRPr="00E94372">
              <w:rPr>
                <w:rFonts w:ascii="Times New Roman" w:hAnsi="Times New Roman" w:cs="Times New Roman"/>
                <w:b/>
                <w:sz w:val="24"/>
                <w:szCs w:val="24"/>
                <w:lang w:val="kk-KZ"/>
              </w:rPr>
              <w:t xml:space="preserve">                 </w:t>
            </w:r>
            <w:r w:rsidRPr="00E94372">
              <w:rPr>
                <w:rFonts w:ascii="Times New Roman" w:hAnsi="Times New Roman" w:cs="Times New Roman"/>
                <w:b/>
                <w:color w:val="000000"/>
                <w:sz w:val="24"/>
                <w:szCs w:val="24"/>
                <w:lang w:val="kk-KZ"/>
              </w:rPr>
              <w:t>Еркін ойын</w:t>
            </w:r>
            <w:r w:rsidRPr="00E94372">
              <w:rPr>
                <w:rFonts w:ascii="Times New Roman" w:hAnsi="Times New Roman" w:cs="Times New Roman"/>
                <w:b/>
                <w:sz w:val="24"/>
                <w:szCs w:val="24"/>
                <w:lang w:val="kk-KZ"/>
              </w:rPr>
              <w:t xml:space="preserve">             </w:t>
            </w:r>
            <w:r w:rsidRPr="00E94372">
              <w:rPr>
                <w:rFonts w:ascii="Times New Roman" w:hAnsi="Times New Roman" w:cs="Times New Roman"/>
                <w:sz w:val="24"/>
                <w:szCs w:val="24"/>
                <w:lang w:val="kk-KZ"/>
              </w:rPr>
              <w:t>Кедергілер арқылы жүріп келіп дөңгелек доптарды түстерін ажыратып орналастыру.</w:t>
            </w:r>
            <w:r w:rsidRPr="00E94372">
              <w:rPr>
                <w:rFonts w:ascii="Times New Roman" w:hAnsi="Times New Roman" w:cs="Times New Roman"/>
                <w:b/>
                <w:color w:val="000000"/>
                <w:sz w:val="24"/>
                <w:szCs w:val="24"/>
                <w:lang w:val="kk-KZ"/>
              </w:rPr>
              <w:t xml:space="preserve"> </w:t>
            </w:r>
            <w:r w:rsidRPr="002E615D">
              <w:rPr>
                <w:rFonts w:ascii="Times New Roman" w:hAnsi="Times New Roman" w:cs="Times New Roman"/>
                <w:b/>
                <w:sz w:val="24"/>
                <w:szCs w:val="24"/>
                <w:lang w:val="kk-KZ"/>
              </w:rPr>
              <w:t>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(сурет салу)</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Қағаз бетіне  дөңгелек  сызықтарды  салуға үйрет</w:t>
            </w:r>
            <w:r w:rsidRPr="009F042D">
              <w:rPr>
                <w:rFonts w:ascii="Times New Roman" w:eastAsia="Calibri" w:hAnsi="Times New Roman" w:cs="Times New Roman"/>
                <w:sz w:val="24"/>
                <w:szCs w:val="24"/>
                <w:lang w:val="kk-KZ"/>
              </w:rPr>
              <w:t>у.</w:t>
            </w:r>
            <w:r w:rsidRPr="009F042D">
              <w:rPr>
                <w:rFonts w:ascii="Times New Roman" w:eastAsia="Times New Roman" w:hAnsi="Times New Roman" w:cs="Times New Roman"/>
                <w:sz w:val="24"/>
                <w:szCs w:val="24"/>
                <w:lang w:val="kk-KZ" w:eastAsia="ru-RU"/>
              </w:rPr>
              <w:t xml:space="preserve"> </w:t>
            </w:r>
            <w:r w:rsidRPr="009F042D">
              <w:rPr>
                <w:rFonts w:ascii="Times New Roman" w:eastAsia="Times New Roman" w:hAnsi="Times New Roman" w:cs="Times New Roman"/>
                <w:b/>
                <w:sz w:val="24"/>
                <w:szCs w:val="24"/>
                <w:lang w:val="kk-KZ" w:eastAsia="ru-RU"/>
              </w:rPr>
              <w:t>Дидактикалық ойын</w:t>
            </w:r>
            <w:r>
              <w:rPr>
                <w:rFonts w:ascii="Times New Roman" w:eastAsia="Calibri" w:hAnsi="Times New Roman" w:cs="Times New Roman"/>
                <w:sz w:val="24"/>
                <w:szCs w:val="24"/>
                <w:lang w:val="kk-KZ"/>
              </w:rPr>
              <w:t xml:space="preserve"> </w:t>
            </w:r>
            <w:r w:rsidRPr="009B76B1">
              <w:rPr>
                <w:rFonts w:ascii="Times New Roman" w:eastAsia="Times New Roman" w:hAnsi="Times New Roman" w:cs="Times New Roman"/>
                <w:b/>
                <w:sz w:val="24"/>
                <w:szCs w:val="24"/>
                <w:lang w:val="kk-KZ" w:eastAsia="ru-RU"/>
              </w:rPr>
              <w:t xml:space="preserve">«Кімге не керек?»   </w:t>
            </w:r>
            <w:r w:rsidRPr="009B76B1">
              <w:rPr>
                <w:rFonts w:ascii="Times New Roman" w:eastAsia="Times New Roman" w:hAnsi="Times New Roman" w:cs="Times New Roman"/>
                <w:sz w:val="24"/>
                <w:szCs w:val="24"/>
                <w:lang w:val="kk-KZ" w:eastAsia="ru-RU"/>
              </w:rPr>
              <w:t xml:space="preserve">       </w:t>
            </w:r>
          </w:p>
          <w:p w:rsidR="00B30C70" w:rsidRDefault="00B30C70" w:rsidP="005B7E05">
            <w:pPr>
              <w:spacing w:after="0" w:line="240" w:lineRule="auto"/>
              <w:rPr>
                <w:rFonts w:ascii="Times New Roman" w:eastAsia="Times New Roman" w:hAnsi="Times New Roman" w:cs="Times New Roman"/>
                <w:sz w:val="24"/>
                <w:szCs w:val="24"/>
                <w:lang w:val="kk-KZ" w:eastAsia="ru-RU"/>
              </w:rPr>
            </w:pPr>
          </w:p>
          <w:p w:rsidR="00B30C70" w:rsidRPr="00A16A47" w:rsidRDefault="00B30C70" w:rsidP="005B7E05">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 xml:space="preserve">          </w:t>
            </w:r>
          </w:p>
        </w:tc>
      </w:tr>
      <w:tr w:rsidR="00B30C70" w:rsidRPr="00B30C70" w:rsidTr="005B7E05">
        <w:tc>
          <w:tcPr>
            <w:tcW w:w="2694" w:type="dxa"/>
          </w:tcPr>
          <w:p w:rsidR="00B30C70" w:rsidRPr="009F042D" w:rsidRDefault="00B30C70" w:rsidP="005B7E05">
            <w:pPr>
              <w:spacing w:after="0" w:line="240" w:lineRule="auto"/>
              <w:rPr>
                <w:rFonts w:ascii="Times New Roman" w:hAnsi="Times New Roman" w:cs="Times New Roman"/>
                <w:sz w:val="24"/>
                <w:szCs w:val="20"/>
                <w:lang w:val="kk-KZ"/>
              </w:rPr>
            </w:pPr>
            <w:r w:rsidRPr="00F17717">
              <w:rPr>
                <w:rFonts w:ascii="Times New Roman" w:hAnsi="Times New Roman" w:cs="Times New Roman"/>
                <w:b/>
                <w:bCs/>
                <w:sz w:val="24"/>
                <w:szCs w:val="20"/>
                <w:lang w:val="kk-KZ"/>
              </w:rPr>
              <w:t>2-</w:t>
            </w:r>
            <w:r w:rsidRPr="009F042D">
              <w:rPr>
                <w:rFonts w:ascii="Times New Roman" w:hAnsi="Times New Roman" w:cs="Times New Roman"/>
                <w:b/>
                <w:bCs/>
                <w:sz w:val="24"/>
                <w:szCs w:val="20"/>
                <w:lang w:val="kk-KZ"/>
              </w:rPr>
              <w:t xml:space="preserve">ші таңғы ас </w:t>
            </w:r>
          </w:p>
        </w:tc>
        <w:tc>
          <w:tcPr>
            <w:tcW w:w="2693" w:type="dxa"/>
          </w:tcPr>
          <w:p w:rsidR="00B30C70"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Тамақтану кезінде алаңдамауға шақыру.</w:t>
            </w:r>
          </w:p>
          <w:p w:rsidR="00B30C70" w:rsidRPr="00FD50E2" w:rsidRDefault="00B30C70" w:rsidP="005B7E05">
            <w:pPr>
              <w:spacing w:after="0" w:line="240" w:lineRule="auto"/>
              <w:rPr>
                <w:rFonts w:ascii="Times New Roman" w:hAnsi="Times New Roman" w:cs="Times New Roman"/>
                <w:b/>
                <w:sz w:val="24"/>
                <w:szCs w:val="20"/>
                <w:lang w:val="kk-KZ"/>
              </w:rPr>
            </w:pPr>
          </w:p>
        </w:tc>
        <w:tc>
          <w:tcPr>
            <w:tcW w:w="2687" w:type="dxa"/>
            <w:gridSpan w:val="3"/>
          </w:tcPr>
          <w:p w:rsidR="00B30C70" w:rsidRPr="00770EC4" w:rsidRDefault="00B30C70" w:rsidP="005B7E05">
            <w:pPr>
              <w:spacing w:after="0" w:line="240" w:lineRule="auto"/>
              <w:rPr>
                <w:rFonts w:ascii="Times New Roman" w:hAnsi="Times New Roman" w:cs="Times New Roman"/>
                <w:bCs/>
                <w:sz w:val="24"/>
                <w:szCs w:val="20"/>
                <w:lang w:val="kk-KZ"/>
              </w:rPr>
            </w:pPr>
            <w:r>
              <w:rPr>
                <w:rFonts w:ascii="Times New Roman" w:hAnsi="Times New Roman" w:cs="Times New Roman"/>
                <w:sz w:val="24"/>
                <w:szCs w:val="20"/>
                <w:lang w:val="kk-KZ"/>
              </w:rPr>
              <w:t>Гигиеналық шараларды орындату, тамақтану кезінде сөйлемеуге дағдыландыру.</w:t>
            </w:r>
          </w:p>
        </w:tc>
        <w:tc>
          <w:tcPr>
            <w:tcW w:w="2700" w:type="dxa"/>
          </w:tcPr>
          <w:p w:rsidR="00B30C70" w:rsidRPr="00270CCD" w:rsidRDefault="00B30C70" w:rsidP="005B7E05">
            <w:pPr>
              <w:spacing w:after="0" w:line="240" w:lineRule="auto"/>
              <w:rPr>
                <w:rFonts w:ascii="Times New Roman" w:hAnsi="Times New Roman" w:cs="Times New Roman"/>
                <w:sz w:val="24"/>
                <w:szCs w:val="20"/>
                <w:lang w:val="kk-KZ"/>
              </w:rPr>
            </w:pPr>
            <w:r w:rsidRPr="00270CCD">
              <w:rPr>
                <w:rFonts w:ascii="Times New Roman" w:hAnsi="Times New Roman" w:cs="Times New Roman"/>
                <w:sz w:val="24"/>
                <w:szCs w:val="20"/>
                <w:lang w:val="kk-KZ"/>
              </w:rPr>
              <w:t>Тамақтану ережесін сақтау, асты ұқыпты жеуін қадағалау.</w:t>
            </w:r>
          </w:p>
        </w:tc>
        <w:tc>
          <w:tcPr>
            <w:tcW w:w="2693" w:type="dxa"/>
          </w:tcPr>
          <w:p w:rsidR="00B30C70" w:rsidRPr="00327B87" w:rsidRDefault="00B30C7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w:t>
            </w:r>
            <w:r>
              <w:rPr>
                <w:rFonts w:ascii="Times New Roman" w:hAnsi="Times New Roman" w:cs="Times New Roman"/>
                <w:bCs/>
                <w:sz w:val="24"/>
                <w:szCs w:val="20"/>
                <w:lang w:val="kk-KZ"/>
              </w:rPr>
              <w:t>Ө</w:t>
            </w:r>
            <w:r w:rsidRPr="00F17717">
              <w:rPr>
                <w:rFonts w:ascii="Times New Roman" w:hAnsi="Times New Roman" w:cs="Times New Roman"/>
                <w:bCs/>
                <w:sz w:val="24"/>
                <w:szCs w:val="20"/>
                <w:lang w:val="kk-KZ"/>
              </w:rPr>
              <w:t>зіне-өзі қызмет ету дағдыларын қалыптастыру</w:t>
            </w:r>
            <w:r>
              <w:rPr>
                <w:rFonts w:ascii="Times New Roman" w:hAnsi="Times New Roman" w:cs="Times New Roman"/>
                <w:bCs/>
                <w:sz w:val="24"/>
                <w:szCs w:val="20"/>
                <w:lang w:val="kk-KZ"/>
              </w:rPr>
              <w:t>.</w:t>
            </w:r>
          </w:p>
        </w:tc>
        <w:tc>
          <w:tcPr>
            <w:tcW w:w="2551" w:type="dxa"/>
            <w:gridSpan w:val="2"/>
          </w:tcPr>
          <w:p w:rsidR="00B30C70" w:rsidRPr="00F62D29" w:rsidRDefault="00B30C70" w:rsidP="005B7E05">
            <w:pPr>
              <w:spacing w:after="0" w:line="240" w:lineRule="auto"/>
              <w:rPr>
                <w:rFonts w:ascii="Times New Roman" w:hAnsi="Times New Roman" w:cs="Times New Roman"/>
                <w:sz w:val="24"/>
                <w:szCs w:val="20"/>
                <w:u w:val="single"/>
                <w:lang w:val="kk-KZ"/>
              </w:rPr>
            </w:pPr>
            <w:r w:rsidRPr="00270CCD">
              <w:rPr>
                <w:rFonts w:ascii="Times New Roman" w:hAnsi="Times New Roman" w:cs="Times New Roman"/>
                <w:sz w:val="24"/>
                <w:szCs w:val="20"/>
                <w:lang w:val="kk-KZ"/>
              </w:rPr>
              <w:t>Тамақтану ережесін сақтау, асты ұқыпты жеуін қадағалау.</w:t>
            </w:r>
          </w:p>
        </w:tc>
      </w:tr>
      <w:tr w:rsidR="00B30C70" w:rsidRPr="00B30C70" w:rsidTr="005B7E05">
        <w:tc>
          <w:tcPr>
            <w:tcW w:w="2694" w:type="dxa"/>
          </w:tcPr>
          <w:p w:rsidR="00B30C70" w:rsidRPr="00F62D29" w:rsidRDefault="00B30C70" w:rsidP="005B7E05">
            <w:pPr>
              <w:spacing w:after="0" w:line="240" w:lineRule="auto"/>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Серуенге дайындық</w:t>
            </w:r>
          </w:p>
          <w:p w:rsidR="00B30C70" w:rsidRPr="00F62D29" w:rsidRDefault="00B30C70" w:rsidP="005B7E05">
            <w:pPr>
              <w:spacing w:after="0" w:line="240" w:lineRule="auto"/>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 </w:t>
            </w:r>
          </w:p>
        </w:tc>
        <w:tc>
          <w:tcPr>
            <w:tcW w:w="13324" w:type="dxa"/>
            <w:gridSpan w:val="8"/>
          </w:tcPr>
          <w:p w:rsidR="00B30C70" w:rsidRDefault="00B30C7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дербес қимыл белсенділігі үшін жағдай жасау, ойын жабдықтарын дұрыс пайдалану туралы әңгімелесу.</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Балаларды  ретімен киіндіру (ауа-райы  байланысты), дұрыс киінуді бақылау.</w:t>
            </w:r>
            <w:r>
              <w:rPr>
                <w:rFonts w:ascii="Times New Roman" w:hAnsi="Times New Roman" w:cs="Times New Roman"/>
                <w:sz w:val="24"/>
                <w:szCs w:val="20"/>
                <w:u w:val="single"/>
                <w:lang w:val="kk-KZ"/>
              </w:rPr>
              <w:t xml:space="preserve"> </w:t>
            </w:r>
            <w:r>
              <w:rPr>
                <w:rFonts w:ascii="Times New Roman" w:hAnsi="Times New Roman" w:cs="Times New Roman"/>
                <w:sz w:val="24"/>
                <w:szCs w:val="20"/>
                <w:lang w:val="kk-KZ"/>
              </w:rPr>
              <w:t>Балаларды өзіне-өзі қызмет ету дағдылары, ірі және ұсақ моториканы дамыту).</w:t>
            </w:r>
            <w:r>
              <w:rPr>
                <w:lang w:val="kk-KZ"/>
              </w:rPr>
              <w:t xml:space="preserve"> </w:t>
            </w:r>
          </w:p>
        </w:tc>
      </w:tr>
      <w:tr w:rsidR="00B30C70" w:rsidRPr="001D3E83" w:rsidTr="005B7E05">
        <w:trPr>
          <w:trHeight w:val="280"/>
        </w:trPr>
        <w:tc>
          <w:tcPr>
            <w:tcW w:w="2694" w:type="dxa"/>
          </w:tcPr>
          <w:p w:rsidR="00B30C70" w:rsidRDefault="00B30C70" w:rsidP="005B7E05">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gridSpan w:val="2"/>
          </w:tcPr>
          <w:p w:rsidR="00B30C70" w:rsidRDefault="00B30C70"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«Ауа райының жайсыз жағдайын  бақылау»</w:t>
            </w:r>
          </w:p>
          <w:p w:rsidR="00B30C70" w:rsidRDefault="00B30C70" w:rsidP="005B7E05">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Балаларға ауа райына байланысты құбылыстарды түсіндіру. Қатты желге назар аударту.</w:t>
            </w:r>
          </w:p>
          <w:p w:rsidR="00B30C70" w:rsidRDefault="00B30C70" w:rsidP="005B7E05">
            <w:pPr>
              <w:spacing w:after="0" w:line="240" w:lineRule="auto"/>
              <w:rPr>
                <w:rFonts w:ascii="Times New Roman" w:hAnsi="Times New Roman" w:cs="Times New Roman"/>
                <w:color w:val="000000"/>
                <w:sz w:val="24"/>
                <w:szCs w:val="24"/>
                <w:lang w:val="kk-KZ"/>
              </w:rPr>
            </w:pPr>
            <w:r w:rsidRPr="003159B8">
              <w:rPr>
                <w:rFonts w:ascii="Times New Roman" w:hAnsi="Times New Roman" w:cs="Times New Roman"/>
                <w:b/>
                <w:color w:val="000000"/>
                <w:sz w:val="24"/>
                <w:szCs w:val="24"/>
                <w:lang w:val="kk-KZ"/>
              </w:rPr>
              <w:t>Еңбек:</w:t>
            </w:r>
            <w:r>
              <w:rPr>
                <w:rFonts w:ascii="Times New Roman" w:hAnsi="Times New Roman" w:cs="Times New Roman"/>
                <w:color w:val="000000"/>
                <w:sz w:val="24"/>
                <w:szCs w:val="24"/>
                <w:lang w:val="kk-KZ"/>
              </w:rPr>
              <w:t xml:space="preserve"> Ауланы қардан тазалау.</w:t>
            </w:r>
          </w:p>
          <w:p w:rsidR="00B30C70" w:rsidRDefault="00B30C70" w:rsidP="005B7E05">
            <w:pPr>
              <w:spacing w:after="0" w:line="240" w:lineRule="auto"/>
              <w:rPr>
                <w:rFonts w:ascii="Times New Roman" w:hAnsi="Times New Roman" w:cs="Times New Roman"/>
                <w:b/>
                <w:color w:val="000000"/>
                <w:sz w:val="24"/>
                <w:szCs w:val="24"/>
                <w:lang w:val="kk-KZ"/>
              </w:rPr>
            </w:pPr>
            <w:r w:rsidRPr="003159B8">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о</w:t>
            </w:r>
            <w:r w:rsidRPr="003159B8">
              <w:rPr>
                <w:rFonts w:ascii="Times New Roman" w:hAnsi="Times New Roman" w:cs="Times New Roman"/>
                <w:b/>
                <w:color w:val="000000"/>
                <w:sz w:val="24"/>
                <w:szCs w:val="24"/>
                <w:lang w:val="kk-KZ"/>
              </w:rPr>
              <w:t xml:space="preserve">йын: </w:t>
            </w:r>
            <w:r>
              <w:rPr>
                <w:rFonts w:ascii="Times New Roman" w:hAnsi="Times New Roman" w:cs="Times New Roman"/>
                <w:b/>
                <w:color w:val="000000"/>
                <w:sz w:val="24"/>
                <w:szCs w:val="24"/>
                <w:lang w:val="kk-KZ"/>
              </w:rPr>
              <w:t xml:space="preserve">             «Үшінші артық»</w:t>
            </w:r>
          </w:p>
          <w:p w:rsidR="00B30C70" w:rsidRPr="00B421FE" w:rsidRDefault="00B30C70" w:rsidP="005B7E05">
            <w:pPr>
              <w:spacing w:after="0" w:line="240" w:lineRule="auto"/>
              <w:rPr>
                <w:rFonts w:ascii="Times New Roman" w:eastAsia="Times New Roman" w:hAnsi="Times New Roman" w:cs="Times New Roman"/>
                <w:sz w:val="24"/>
                <w:szCs w:val="24"/>
                <w:lang w:val="kk-KZ" w:eastAsia="kk-KZ"/>
              </w:rPr>
            </w:pPr>
            <w:r w:rsidRPr="00110906">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Денені шынықтыру,шапшаңдыққа, ептілікке баулу.</w:t>
            </w:r>
            <w:r>
              <w:rPr>
                <w:rFonts w:ascii="Times New Roman" w:hAnsi="Times New Roman" w:cs="Times New Roman"/>
                <w:b/>
                <w:sz w:val="24"/>
                <w:szCs w:val="24"/>
                <w:lang w:val="kk-KZ"/>
              </w:rPr>
              <w:t xml:space="preserve"> </w:t>
            </w:r>
            <w:r w:rsidRPr="00B421FE">
              <w:rPr>
                <w:rFonts w:ascii="Times New Roman" w:hAnsi="Times New Roman" w:cs="Times New Roman"/>
                <w:b/>
                <w:sz w:val="24"/>
                <w:szCs w:val="24"/>
                <w:lang w:val="kk-KZ"/>
              </w:rPr>
              <w:t>Шанамен сырғанау: шанаға отырып, төбешіктен сырғанауға, шананы жібінен сүйретуге, ойыншықтарды шанамен сырғанатуға үйрету.</w:t>
            </w:r>
            <w:r>
              <w:rPr>
                <w:rFonts w:ascii="Times New Roman" w:hAnsi="Times New Roman" w:cs="Times New Roman"/>
                <w:b/>
                <w:sz w:val="24"/>
                <w:szCs w:val="24"/>
                <w:lang w:val="kk-KZ"/>
              </w:rPr>
              <w:t xml:space="preserve">                                (дене шынықтыру)</w:t>
            </w:r>
          </w:p>
        </w:tc>
        <w:tc>
          <w:tcPr>
            <w:tcW w:w="2505" w:type="dxa"/>
            <w:gridSpan w:val="2"/>
          </w:tcPr>
          <w:p w:rsidR="00B30C70" w:rsidRPr="00430232" w:rsidRDefault="00B30C70"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«Торғайларды бақылау»</w:t>
            </w:r>
            <w:r w:rsidRPr="00430232">
              <w:rPr>
                <w:rFonts w:ascii="Times New Roman" w:eastAsia="Calibri" w:hAnsi="Times New Roman" w:cs="Times New Roman"/>
                <w:b/>
                <w:kern w:val="24"/>
                <w:sz w:val="24"/>
                <w:szCs w:val="24"/>
                <w:lang w:val="kk-KZ" w:eastAsia="kk-KZ"/>
              </w:rPr>
              <w:t xml:space="preserve"> </w:t>
            </w:r>
          </w:p>
          <w:p w:rsidR="00B30C70" w:rsidRDefault="00B30C70" w:rsidP="005B7E05">
            <w:pPr>
              <w:kinsoku w:val="0"/>
              <w:overflowPunct w:val="0"/>
              <w:spacing w:after="0" w:line="240" w:lineRule="auto"/>
              <w:textAlignment w:val="baseline"/>
              <w:rPr>
                <w:rFonts w:ascii="Times New Roman" w:eastAsia="Calibri" w:hAnsi="Times New Roman" w:cs="Times New Roman"/>
                <w:b/>
                <w:bCs/>
                <w:kern w:val="24"/>
                <w:sz w:val="24"/>
                <w:szCs w:val="24"/>
                <w:lang w:val="kk-KZ" w:eastAsia="kk-KZ"/>
              </w:rPr>
            </w:pPr>
            <w:r w:rsidRPr="0072613A">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kern w:val="24"/>
                <w:sz w:val="24"/>
                <w:szCs w:val="24"/>
                <w:lang w:val="kk-KZ" w:eastAsia="kk-KZ"/>
              </w:rPr>
              <w:t>Қыстап қалатын құстар жайлы білімдерін толықтыру. Құстарға қамқор болуға тәрбиелеу.</w:t>
            </w:r>
          </w:p>
          <w:p w:rsidR="00B30C70" w:rsidRPr="00E652DF" w:rsidRDefault="00B30C70" w:rsidP="005B7E05">
            <w:pPr>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 xml:space="preserve">Еңбек: </w:t>
            </w:r>
            <w:r>
              <w:rPr>
                <w:rFonts w:ascii="Times New Roman" w:eastAsia="Calibri" w:hAnsi="Times New Roman" w:cs="Times New Roman"/>
                <w:bCs/>
                <w:kern w:val="24"/>
                <w:sz w:val="24"/>
                <w:szCs w:val="24"/>
                <w:lang w:val="kk-KZ" w:eastAsia="kk-KZ"/>
              </w:rPr>
              <w:t>Құстар қонақтайтын, жем шашатын жерді қардан тазалау.</w:t>
            </w:r>
          </w:p>
          <w:p w:rsidR="00B30C70" w:rsidRPr="0072613A" w:rsidRDefault="00B30C70" w:rsidP="005B7E05">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72613A">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Pr>
                <w:rFonts w:ascii="Times New Roman" w:eastAsia="Calibri" w:hAnsi="Times New Roman" w:cs="Times New Roman"/>
                <w:kern w:val="24"/>
                <w:sz w:val="24"/>
                <w:szCs w:val="24"/>
                <w:lang w:val="kk-KZ" w:eastAsia="kk-KZ"/>
              </w:rPr>
              <w:t>Еңбекке деген ықыластарын арттыру.</w:t>
            </w:r>
          </w:p>
          <w:p w:rsidR="00B30C70" w:rsidRPr="007A2A9A" w:rsidRDefault="00B30C70"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«Құстардың даусын сал</w:t>
            </w:r>
            <w:r w:rsidRPr="007A2A9A">
              <w:rPr>
                <w:rFonts w:ascii="Times New Roman" w:hAnsi="Times New Roman" w:cs="Times New Roman"/>
                <w:b/>
                <w:sz w:val="24"/>
                <w:szCs w:val="20"/>
                <w:lang w:val="kk-KZ"/>
              </w:rPr>
              <w:t>»</w:t>
            </w:r>
          </w:p>
          <w:p w:rsidR="00B30C70" w:rsidRPr="00320CC0" w:rsidRDefault="00B30C70" w:rsidP="005B7E05">
            <w:pPr>
              <w:widowControl w:val="0"/>
              <w:rPr>
                <w:rFonts w:ascii="Times New Roman" w:hAnsi="Times New Roman" w:cs="Times New Roman"/>
                <w:b/>
                <w:sz w:val="24"/>
                <w:szCs w:val="24"/>
                <w:lang w:val="kk-KZ"/>
              </w:rPr>
            </w:pP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құстардың даусын салу арқылы, әріптерді дұрыс айтуға үйрету.</w:t>
            </w:r>
            <w:r w:rsidRPr="00F95FD3">
              <w:rPr>
                <w:rFonts w:ascii="Times New Roman" w:hAnsi="Times New Roman" w:cs="Times New Roman"/>
                <w:b/>
                <w:sz w:val="24"/>
                <w:szCs w:val="24"/>
                <w:lang w:val="kk-KZ"/>
              </w:rPr>
              <w:t xml:space="preserve"> </w:t>
            </w:r>
            <w:r w:rsidRPr="001D3E83">
              <w:rPr>
                <w:rFonts w:ascii="Times New Roman" w:hAnsi="Times New Roman" w:cs="Times New Roman"/>
                <w:b/>
                <w:sz w:val="24"/>
                <w:szCs w:val="24"/>
                <w:lang w:val="kk-KZ"/>
              </w:rPr>
              <w:t>Өлі табиғат ( суық қар) және олармен әрекет ету түрлері (қарды домалату, қалау) туралы түсініктерді қалыптастыру, олармен ойнау және эксперимент жасау.</w:t>
            </w:r>
            <w:r>
              <w:rPr>
                <w:rFonts w:ascii="Times New Roman" w:hAnsi="Times New Roman" w:cs="Times New Roman"/>
                <w:b/>
                <w:sz w:val="24"/>
                <w:szCs w:val="24"/>
                <w:lang w:val="kk-KZ"/>
              </w:rPr>
              <w:t xml:space="preserve"> (қоршаған ортамен таныстыру)</w:t>
            </w:r>
          </w:p>
        </w:tc>
        <w:tc>
          <w:tcPr>
            <w:tcW w:w="2700" w:type="dxa"/>
          </w:tcPr>
          <w:p w:rsidR="00B30C70" w:rsidRPr="00327B87" w:rsidRDefault="00B30C70" w:rsidP="005B7E05">
            <w:pPr>
              <w:spacing w:after="0" w:line="240" w:lineRule="auto"/>
              <w:rPr>
                <w:rFonts w:ascii="Times New Roman" w:hAnsi="Times New Roman" w:cs="Times New Roman"/>
                <w:sz w:val="24"/>
                <w:szCs w:val="24"/>
                <w:lang w:val="kk-KZ"/>
              </w:rPr>
            </w:pPr>
            <w:r>
              <w:rPr>
                <w:rFonts w:ascii="Times New Roman" w:eastAsia="Calibri" w:hAnsi="Times New Roman" w:cs="Times New Roman"/>
                <w:b/>
                <w:kern w:val="24"/>
                <w:sz w:val="24"/>
                <w:szCs w:val="24"/>
                <w:lang w:val="kk-KZ" w:eastAsia="kk-KZ"/>
              </w:rPr>
              <w:t>« Қыстың негізгі белгілерін бақылау»</w:t>
            </w:r>
          </w:p>
          <w:p w:rsidR="00B30C70" w:rsidRPr="002D1041" w:rsidRDefault="00B30C70" w:rsidP="005B7E05">
            <w:pPr>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r w:rsidRPr="00327B87">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sidRPr="002D1041">
              <w:rPr>
                <w:rFonts w:ascii="Times New Roman" w:eastAsia="Calibri" w:hAnsi="Times New Roman" w:cs="Times New Roman"/>
                <w:bCs/>
                <w:kern w:val="24"/>
                <w:sz w:val="24"/>
                <w:szCs w:val="24"/>
                <w:lang w:val="kk-KZ" w:eastAsia="kk-KZ"/>
              </w:rPr>
              <w:t>Балаларға</w:t>
            </w:r>
            <w:r>
              <w:rPr>
                <w:rFonts w:ascii="Times New Roman" w:eastAsia="Calibri" w:hAnsi="Times New Roman" w:cs="Times New Roman"/>
                <w:bCs/>
                <w:kern w:val="24"/>
                <w:sz w:val="24"/>
                <w:szCs w:val="24"/>
                <w:lang w:val="kk-KZ" w:eastAsia="kk-KZ"/>
              </w:rPr>
              <w:t xml:space="preserve"> қыстың белгілерін ажырата білуге үйрету. Байқағыштық қасиеттерін қалыптастыру.</w:t>
            </w:r>
          </w:p>
          <w:p w:rsidR="00B30C70" w:rsidRPr="00E94372" w:rsidRDefault="00B30C70" w:rsidP="005B7E05">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124B1E">
              <w:rPr>
                <w:rFonts w:ascii="Times New Roman" w:eastAsia="Calibri" w:hAnsi="Times New Roman" w:cs="Times New Roman"/>
                <w:b/>
                <w:bCs/>
                <w:kern w:val="24"/>
                <w:sz w:val="24"/>
                <w:szCs w:val="24"/>
                <w:lang w:val="kk-KZ" w:eastAsia="kk-KZ"/>
              </w:rPr>
              <w:t>Еңбек</w:t>
            </w:r>
            <w:r w:rsidRPr="00124B1E">
              <w:rPr>
                <w:rFonts w:ascii="Times New Roman" w:eastAsia="Calibri" w:hAnsi="Times New Roman" w:cs="Times New Roman"/>
                <w:b/>
                <w:kern w:val="24"/>
                <w:sz w:val="24"/>
                <w:szCs w:val="24"/>
                <w:lang w:val="kk-KZ" w:eastAsia="kk-KZ"/>
              </w:rPr>
              <w:t>:</w:t>
            </w:r>
            <w:r>
              <w:rPr>
                <w:rFonts w:ascii="Times New Roman" w:eastAsia="Calibri" w:hAnsi="Times New Roman" w:cs="Times New Roman"/>
                <w:kern w:val="24"/>
                <w:sz w:val="24"/>
                <w:szCs w:val="24"/>
                <w:lang w:val="kk-KZ" w:eastAsia="kk-KZ"/>
              </w:rPr>
              <w:t xml:space="preserve"> Өз алаңындағы ағаш түптерін қармен көму.</w:t>
            </w:r>
          </w:p>
          <w:p w:rsidR="00B30C70" w:rsidRDefault="00B30C70" w:rsidP="005B7E05">
            <w:pPr>
              <w:spacing w:after="0" w:line="240" w:lineRule="auto"/>
              <w:rPr>
                <w:rFonts w:ascii="Times New Roman" w:hAnsi="Times New Roman" w:cs="Times New Roman"/>
                <w:color w:val="000000"/>
                <w:sz w:val="28"/>
                <w:szCs w:val="28"/>
                <w:lang w:val="kk-KZ"/>
              </w:rPr>
            </w:pPr>
            <w:r w:rsidRPr="00A56C09">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sidRPr="00A56C09">
              <w:rPr>
                <w:rFonts w:ascii="Times New Roman" w:eastAsia="Calibri" w:hAnsi="Times New Roman" w:cs="Times New Roman"/>
                <w:kern w:val="24"/>
                <w:sz w:val="24"/>
                <w:szCs w:val="24"/>
                <w:lang w:val="kk-KZ" w:eastAsia="kk-KZ"/>
              </w:rPr>
              <w:t>Балаларды еңбек сүйгештікке тәрбиелеу, өздеріне берілген тапсырманы тиянақты орындауын қадағалау.</w:t>
            </w:r>
            <w:r w:rsidRPr="00040147">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Қимылды ойын:</w:t>
            </w:r>
            <w:r>
              <w:rPr>
                <w:rFonts w:ascii="Times New Roman" w:hAnsi="Times New Roman" w:cs="Times New Roman"/>
                <w:color w:val="000000"/>
                <w:sz w:val="28"/>
                <w:szCs w:val="28"/>
                <w:lang w:val="kk-KZ"/>
              </w:rPr>
              <w:t xml:space="preserve">  </w:t>
            </w:r>
          </w:p>
          <w:p w:rsidR="00B30C70" w:rsidRDefault="00B30C70"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«Аяз»   </w:t>
            </w:r>
          </w:p>
          <w:p w:rsidR="00B30C70" w:rsidRPr="00320CC0" w:rsidRDefault="00B30C70" w:rsidP="005B7E05">
            <w:pPr>
              <w:widowControl w:val="0"/>
              <w:rPr>
                <w:rFonts w:ascii="Times New Roman" w:hAnsi="Times New Roman" w:cs="Times New Roman"/>
                <w:b/>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 xml:space="preserve">Тез жүгіруге жаттықтыру.             </w:t>
            </w:r>
            <w:r>
              <w:rPr>
                <w:rFonts w:ascii="Times New Roman" w:hAnsi="Times New Roman" w:cs="Times New Roman"/>
                <w:b/>
                <w:color w:val="000000"/>
                <w:sz w:val="24"/>
                <w:szCs w:val="24"/>
                <w:lang w:val="kk-KZ"/>
              </w:rPr>
              <w:t xml:space="preserve"> </w:t>
            </w:r>
            <w:r w:rsidRPr="001D3E83">
              <w:rPr>
                <w:rFonts w:ascii="Times New Roman" w:hAnsi="Times New Roman" w:cs="Times New Roman"/>
                <w:b/>
                <w:sz w:val="24"/>
                <w:szCs w:val="24"/>
                <w:lang w:val="kk-KZ"/>
              </w:rPr>
              <w:t>Өлі табиғат ( суық қар) және олармен әрекет ету түрлері (қарды домалату, қалау) туралы түсініктерді қалыптастыру, олармен ойнау және эксперимент жасау.</w:t>
            </w:r>
            <w:r>
              <w:rPr>
                <w:rFonts w:ascii="Times New Roman" w:hAnsi="Times New Roman" w:cs="Times New Roman"/>
                <w:b/>
                <w:sz w:val="24"/>
                <w:szCs w:val="24"/>
                <w:lang w:val="kk-KZ"/>
              </w:rPr>
              <w:t xml:space="preserve"> (қоршаған ортамен таныстыру)</w:t>
            </w:r>
          </w:p>
        </w:tc>
        <w:tc>
          <w:tcPr>
            <w:tcW w:w="2693" w:type="dxa"/>
          </w:tcPr>
          <w:p w:rsidR="00B30C70" w:rsidRPr="00E30A71" w:rsidRDefault="00B30C70"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«Қайың ағашын бақылау»</w:t>
            </w:r>
          </w:p>
          <w:p w:rsidR="00B30C70" w:rsidRDefault="00B30C70"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Мақсаты</w:t>
            </w:r>
            <w:r>
              <w:rPr>
                <w:rFonts w:ascii="Times New Roman" w:hAnsi="Times New Roman" w:cs="Times New Roman"/>
                <w:sz w:val="24"/>
                <w:szCs w:val="20"/>
                <w:lang w:val="kk-KZ"/>
              </w:rPr>
              <w:t>: Қайың ағашының қысқы көркін бақылау. Балаларды табиғаттың қорғаушысы болуға тәрбиелеу.</w:t>
            </w:r>
          </w:p>
          <w:p w:rsidR="00B30C70" w:rsidRDefault="00B30C70"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Қайың ағашының түбіне қар жинау.</w:t>
            </w:r>
          </w:p>
          <w:p w:rsidR="00B30C70" w:rsidRDefault="00B30C70" w:rsidP="005B7E05">
            <w:pPr>
              <w:spacing w:after="0" w:line="240" w:lineRule="auto"/>
              <w:rPr>
                <w:rFonts w:ascii="Times New Roman" w:hAnsi="Times New Roman" w:cs="Times New Roman"/>
                <w:b/>
                <w:color w:val="000000"/>
                <w:sz w:val="28"/>
                <w:szCs w:val="28"/>
                <w:lang w:val="kk-KZ"/>
              </w:rPr>
            </w:pPr>
            <w:r w:rsidRPr="00BC48CB">
              <w:rPr>
                <w:rFonts w:ascii="Times New Roman" w:hAnsi="Times New Roman" w:cs="Times New Roman"/>
                <w:b/>
                <w:sz w:val="24"/>
                <w:szCs w:val="20"/>
                <w:lang w:val="kk-KZ"/>
              </w:rPr>
              <w:t xml:space="preserve">Қимылды </w:t>
            </w:r>
            <w:r>
              <w:rPr>
                <w:rFonts w:ascii="Times New Roman" w:hAnsi="Times New Roman" w:cs="Times New Roman"/>
                <w:b/>
                <w:sz w:val="24"/>
                <w:szCs w:val="20"/>
                <w:lang w:val="kk-KZ"/>
              </w:rPr>
              <w:t>ойын:          «Біз көңілді баламыз</w:t>
            </w:r>
            <w:r w:rsidRPr="00BC48CB">
              <w:rPr>
                <w:rFonts w:ascii="Times New Roman" w:hAnsi="Times New Roman" w:cs="Times New Roman"/>
                <w:b/>
                <w:sz w:val="24"/>
                <w:szCs w:val="20"/>
                <w:lang w:val="kk-KZ"/>
              </w:rPr>
              <w:t>»</w:t>
            </w:r>
            <w:r w:rsidRPr="00BC48CB">
              <w:rPr>
                <w:rFonts w:ascii="Times New Roman" w:hAnsi="Times New Roman" w:cs="Times New Roman"/>
                <w:b/>
                <w:color w:val="000000"/>
                <w:sz w:val="28"/>
                <w:szCs w:val="28"/>
                <w:lang w:val="kk-KZ"/>
              </w:rPr>
              <w:t xml:space="preserve">  </w:t>
            </w:r>
          </w:p>
          <w:p w:rsidR="00B30C70" w:rsidRPr="00FE6555" w:rsidRDefault="00B30C70" w:rsidP="005B7E05">
            <w:pPr>
              <w:spacing w:after="0" w:line="240" w:lineRule="auto"/>
              <w:rPr>
                <w:rFonts w:ascii="Times New Roman" w:hAnsi="Times New Roman" w:cs="Times New Roman"/>
                <w:color w:val="000000"/>
                <w:sz w:val="24"/>
                <w:szCs w:val="24"/>
                <w:lang w:val="kk-KZ"/>
              </w:rPr>
            </w:pPr>
            <w:r w:rsidRPr="00042573">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Тәрбиешінің белгісі бойынша әрекет етуге үйрету.</w:t>
            </w:r>
            <w:r w:rsidRPr="00F95FD3">
              <w:rPr>
                <w:rFonts w:ascii="Times New Roman" w:hAnsi="Times New Roman" w:cs="Times New Roman"/>
                <w:sz w:val="24"/>
                <w:szCs w:val="24"/>
                <w:lang w:val="kk-KZ"/>
              </w:rPr>
              <w:t xml:space="preserve"> </w:t>
            </w:r>
          </w:p>
          <w:p w:rsidR="00B30C70" w:rsidRPr="00FB1DAF" w:rsidRDefault="00B30C70"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b/>
                <w:sz w:val="24"/>
                <w:szCs w:val="24"/>
                <w:lang w:val="kk-KZ"/>
              </w:rPr>
              <w:t xml:space="preserve"> </w:t>
            </w:r>
            <w:r w:rsidRPr="00B421FE">
              <w:rPr>
                <w:rFonts w:ascii="Times New Roman" w:hAnsi="Times New Roman" w:cs="Times New Roman"/>
                <w:b/>
                <w:sz w:val="24"/>
                <w:szCs w:val="24"/>
                <w:lang w:val="kk-KZ"/>
              </w:rPr>
              <w:t>Шанамен сырғанау: шанаға отырып, төбешіктен сырғанауға, шананы жібінен сүйретуге, ойыншықтарды шанамен сырғанатуға үйрету.</w:t>
            </w:r>
            <w:r>
              <w:rPr>
                <w:rFonts w:ascii="Times New Roman" w:hAnsi="Times New Roman" w:cs="Times New Roman"/>
                <w:b/>
                <w:sz w:val="24"/>
                <w:szCs w:val="24"/>
                <w:lang w:val="kk-KZ"/>
              </w:rPr>
              <w:t xml:space="preserve">                               (дене шынықтыру)</w:t>
            </w:r>
          </w:p>
          <w:p w:rsidR="00B30C70" w:rsidRPr="00A3757B" w:rsidRDefault="00B30C70" w:rsidP="005B7E05">
            <w:pPr>
              <w:spacing w:after="0" w:line="240" w:lineRule="auto"/>
              <w:rPr>
                <w:rFonts w:ascii="Times New Roman" w:hAnsi="Times New Roman" w:cs="Times New Roman"/>
                <w:b/>
                <w:sz w:val="24"/>
                <w:szCs w:val="20"/>
                <w:lang w:val="kk-KZ"/>
              </w:rPr>
            </w:pPr>
          </w:p>
        </w:tc>
        <w:tc>
          <w:tcPr>
            <w:tcW w:w="2551" w:type="dxa"/>
            <w:gridSpan w:val="2"/>
          </w:tcPr>
          <w:p w:rsidR="00B30C70" w:rsidRDefault="00B30C70"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color w:val="000000"/>
                <w:sz w:val="28"/>
                <w:szCs w:val="28"/>
                <w:lang w:val="kk-KZ"/>
              </w:rPr>
              <w:t xml:space="preserve"> </w:t>
            </w:r>
            <w:r>
              <w:rPr>
                <w:rFonts w:ascii="Times New Roman" w:hAnsi="Times New Roman" w:cs="Times New Roman"/>
                <w:b/>
                <w:color w:val="000000"/>
                <w:sz w:val="24"/>
                <w:szCs w:val="24"/>
                <w:lang w:val="kk-KZ"/>
              </w:rPr>
              <w:t>«Қар үстіндегі іздерді бақылау»</w:t>
            </w:r>
          </w:p>
          <w:p w:rsidR="00B30C70" w:rsidRDefault="00B30C70" w:rsidP="005B7E05">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Балаларды қар үстіндегі адамдардың, құстардың іздерін айырып, білуге үйрету. Балаларды байқағыш, ойлау қасиеттерін қалыптастырып, толықтыра түсу.</w:t>
            </w:r>
          </w:p>
          <w:p w:rsidR="00B30C70" w:rsidRDefault="00B30C70" w:rsidP="005B7E05">
            <w:pPr>
              <w:spacing w:after="0" w:line="240" w:lineRule="auto"/>
              <w:rPr>
                <w:rFonts w:ascii="Times New Roman" w:hAnsi="Times New Roman" w:cs="Times New Roman"/>
                <w:color w:val="000000"/>
                <w:sz w:val="24"/>
                <w:szCs w:val="24"/>
                <w:lang w:val="kk-KZ"/>
              </w:rPr>
            </w:pPr>
            <w:r w:rsidRPr="003159B8">
              <w:rPr>
                <w:rFonts w:ascii="Times New Roman" w:hAnsi="Times New Roman" w:cs="Times New Roman"/>
                <w:b/>
                <w:color w:val="000000"/>
                <w:sz w:val="24"/>
                <w:szCs w:val="24"/>
                <w:lang w:val="kk-KZ"/>
              </w:rPr>
              <w:t>Еңбек:</w:t>
            </w:r>
            <w:r>
              <w:rPr>
                <w:rFonts w:ascii="Times New Roman" w:hAnsi="Times New Roman" w:cs="Times New Roman"/>
                <w:color w:val="000000"/>
                <w:sz w:val="24"/>
                <w:szCs w:val="24"/>
                <w:lang w:val="kk-KZ"/>
              </w:rPr>
              <w:t xml:space="preserve"> Құстар үшін жем салғыш жасап, ағашқа іліп қою, жем салу.</w:t>
            </w:r>
          </w:p>
          <w:p w:rsidR="00B30C70" w:rsidRDefault="00B30C70" w:rsidP="005B7E05">
            <w:pPr>
              <w:spacing w:after="0" w:line="240" w:lineRule="auto"/>
              <w:rPr>
                <w:rFonts w:ascii="Times New Roman" w:hAnsi="Times New Roman" w:cs="Times New Roman"/>
                <w:b/>
                <w:color w:val="000000"/>
                <w:sz w:val="24"/>
                <w:szCs w:val="24"/>
                <w:lang w:val="kk-KZ"/>
              </w:rPr>
            </w:pPr>
            <w:r w:rsidRPr="003159B8">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о</w:t>
            </w:r>
            <w:r w:rsidRPr="003159B8">
              <w:rPr>
                <w:rFonts w:ascii="Times New Roman" w:hAnsi="Times New Roman" w:cs="Times New Roman"/>
                <w:b/>
                <w:color w:val="000000"/>
                <w:sz w:val="24"/>
                <w:szCs w:val="24"/>
                <w:lang w:val="kk-KZ"/>
              </w:rPr>
              <w:t xml:space="preserve">йын: </w:t>
            </w:r>
            <w:r>
              <w:rPr>
                <w:rFonts w:ascii="Times New Roman" w:hAnsi="Times New Roman" w:cs="Times New Roman"/>
                <w:b/>
                <w:color w:val="000000"/>
                <w:sz w:val="24"/>
                <w:szCs w:val="24"/>
                <w:lang w:val="kk-KZ"/>
              </w:rPr>
              <w:t xml:space="preserve">             «Ақ қоян»</w:t>
            </w:r>
          </w:p>
          <w:p w:rsidR="00B30C70" w:rsidRPr="00F95FD3" w:rsidRDefault="00B30C70" w:rsidP="005B7E05">
            <w:pPr>
              <w:widowControl w:val="0"/>
              <w:rPr>
                <w:rFonts w:ascii="Times New Roman" w:hAnsi="Times New Roman" w:cs="Times New Roman"/>
                <w:b/>
                <w:sz w:val="24"/>
                <w:szCs w:val="24"/>
                <w:lang w:val="kk-KZ"/>
              </w:rPr>
            </w:pPr>
            <w:r w:rsidRPr="00110906">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Балаларды ептілікке баулу.</w:t>
            </w:r>
            <w:r>
              <w:rPr>
                <w:rFonts w:ascii="Times New Roman" w:hAnsi="Times New Roman" w:cs="Times New Roman"/>
                <w:b/>
                <w:sz w:val="24"/>
                <w:szCs w:val="24"/>
                <w:lang w:val="kk-KZ"/>
              </w:rPr>
              <w:t xml:space="preserve">           </w:t>
            </w:r>
            <w:r w:rsidRPr="001D3E83">
              <w:rPr>
                <w:rFonts w:ascii="Times New Roman" w:hAnsi="Times New Roman" w:cs="Times New Roman"/>
                <w:b/>
                <w:sz w:val="24"/>
                <w:szCs w:val="24"/>
                <w:lang w:val="kk-KZ"/>
              </w:rPr>
              <w:t>Өлі табиғат ( суық қар) және олармен әрекет ету түрлері (қарды домалату, қалау) туралы түсініктерді қалыптастыру, олармен ойнау және эксперимент жасау.</w:t>
            </w:r>
            <w:r>
              <w:rPr>
                <w:rFonts w:ascii="Times New Roman" w:hAnsi="Times New Roman" w:cs="Times New Roman"/>
                <w:b/>
                <w:sz w:val="24"/>
                <w:szCs w:val="24"/>
                <w:lang w:val="kk-KZ"/>
              </w:rPr>
              <w:t xml:space="preserve"> (қоршаған ортамен таныстыру)</w:t>
            </w:r>
          </w:p>
        </w:tc>
      </w:tr>
      <w:tr w:rsidR="00B30C70" w:rsidRPr="00B30C70" w:rsidTr="005B7E05">
        <w:tc>
          <w:tcPr>
            <w:tcW w:w="2694" w:type="dxa"/>
          </w:tcPr>
          <w:p w:rsidR="00B30C70" w:rsidRPr="00D06F1E" w:rsidRDefault="00B30C70" w:rsidP="005B7E05">
            <w:pPr>
              <w:spacing w:after="0" w:line="240" w:lineRule="auto"/>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Серуеннен оралу</w:t>
            </w:r>
          </w:p>
        </w:tc>
        <w:tc>
          <w:tcPr>
            <w:tcW w:w="13324" w:type="dxa"/>
            <w:gridSpan w:val="8"/>
          </w:tcPr>
          <w:p w:rsidR="00B30C70" w:rsidRPr="00D06F1E"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Топқа оралу кезінде қатарға тұруды  дағдыландыру. Асықпай педагогтың артынан жүру, жұптасып жүруді үйрету.  Өз шкафтарын тану дағдысын қалыптастыру. Балаларды реттілікпен шешінуге үйрету. Топта киетін аяқ киімдерін өз бетінше ауыстырып киюін қалыптастыру.</w:t>
            </w:r>
          </w:p>
        </w:tc>
      </w:tr>
      <w:tr w:rsidR="00B30C70" w:rsidRPr="00B30C70" w:rsidTr="005B7E05">
        <w:trPr>
          <w:trHeight w:val="1128"/>
        </w:trPr>
        <w:tc>
          <w:tcPr>
            <w:tcW w:w="2694" w:type="dxa"/>
          </w:tcPr>
          <w:p w:rsidR="00B30C70" w:rsidRPr="00D06F1E" w:rsidRDefault="00B30C70" w:rsidP="005B7E05">
            <w:pPr>
              <w:spacing w:after="0" w:line="240" w:lineRule="auto"/>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Түскі ас</w:t>
            </w:r>
          </w:p>
        </w:tc>
        <w:tc>
          <w:tcPr>
            <w:tcW w:w="2875" w:type="dxa"/>
            <w:gridSpan w:val="2"/>
          </w:tcPr>
          <w:p w:rsidR="00B30C70" w:rsidRPr="00F54688" w:rsidRDefault="00B30C70" w:rsidP="005B7E05">
            <w:pPr>
              <w:rPr>
                <w:rFonts w:ascii="Times New Roman" w:hAnsi="Times New Roman" w:cs="Times New Roman"/>
                <w:sz w:val="24"/>
                <w:szCs w:val="20"/>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r w:rsidRPr="00F54688">
              <w:rPr>
                <w:rFonts w:ascii="Times New Roman" w:hAnsi="Times New Roman" w:cs="Times New Roman"/>
                <w:sz w:val="24"/>
                <w:szCs w:val="24"/>
                <w:lang w:val="kk-KZ"/>
              </w:rPr>
              <w:t xml:space="preserve"> </w:t>
            </w:r>
          </w:p>
        </w:tc>
        <w:tc>
          <w:tcPr>
            <w:tcW w:w="2505" w:type="dxa"/>
            <w:gridSpan w:val="2"/>
          </w:tcPr>
          <w:p w:rsidR="00B30C70"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үстел басына отырғызу, тамақты төкпей ішуге, қиқымды шашпауды дағдыландыру.</w:t>
            </w:r>
          </w:p>
          <w:p w:rsidR="00B30C70" w:rsidRDefault="00B30C70" w:rsidP="005B7E05">
            <w:pPr>
              <w:spacing w:after="0" w:line="240" w:lineRule="auto"/>
              <w:rPr>
                <w:rFonts w:ascii="Times New Roman" w:hAnsi="Times New Roman" w:cs="Times New Roman"/>
                <w:sz w:val="24"/>
                <w:szCs w:val="20"/>
                <w:lang w:val="kk-KZ"/>
              </w:rPr>
            </w:pPr>
          </w:p>
        </w:tc>
        <w:tc>
          <w:tcPr>
            <w:tcW w:w="2700" w:type="dxa"/>
          </w:tcPr>
          <w:p w:rsidR="00B30C70"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Гигиеналық шаралар (қолды дұрыс жуу, өз орамалының орнын білу,  қолды дұрыс сүрту, орамалды орнына)  ілуін қадағалау.</w:t>
            </w:r>
            <w:r>
              <w:rPr>
                <w:rFonts w:ascii="Times New Roman" w:hAnsi="Times New Roman" w:cs="Times New Roman"/>
                <w:b/>
                <w:sz w:val="24"/>
                <w:szCs w:val="24"/>
                <w:lang w:val="kk-KZ"/>
              </w:rPr>
              <w:t xml:space="preserve">  </w:t>
            </w:r>
            <w:r w:rsidRPr="00233320">
              <w:rPr>
                <w:rFonts w:ascii="Times New Roman" w:hAnsi="Times New Roman" w:cs="Times New Roman"/>
                <w:sz w:val="24"/>
                <w:szCs w:val="24"/>
                <w:lang w:val="kk-KZ"/>
              </w:rPr>
              <w:t>Тамақ ішкенде сөйлемеу, үстел басында дұрыс отыру.</w:t>
            </w:r>
          </w:p>
        </w:tc>
        <w:tc>
          <w:tcPr>
            <w:tcW w:w="2693" w:type="dxa"/>
          </w:tcPr>
          <w:p w:rsidR="00B30C70" w:rsidRPr="00233320" w:rsidRDefault="00B30C70" w:rsidP="005B7E05">
            <w:pPr>
              <w:spacing w:after="0" w:line="240" w:lineRule="auto"/>
              <w:rPr>
                <w:rFonts w:ascii="Times New Roman" w:hAnsi="Times New Roman" w:cs="Times New Roman"/>
                <w:sz w:val="24"/>
                <w:szCs w:val="20"/>
                <w:lang w:val="kk-KZ"/>
              </w:rPr>
            </w:pPr>
            <w:r w:rsidRPr="00233320">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551" w:type="dxa"/>
            <w:gridSpan w:val="2"/>
          </w:tcPr>
          <w:p w:rsidR="00B30C70" w:rsidRDefault="00B30C7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p>
        </w:tc>
      </w:tr>
      <w:tr w:rsidR="00B30C70" w:rsidRPr="00B30C70" w:rsidTr="005B7E05">
        <w:trPr>
          <w:trHeight w:val="1465"/>
        </w:trPr>
        <w:tc>
          <w:tcPr>
            <w:tcW w:w="2694" w:type="dxa"/>
          </w:tcPr>
          <w:p w:rsidR="00B30C70" w:rsidRDefault="00B30C70" w:rsidP="005B7E05">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Күндізгі ұйқы</w:t>
            </w:r>
          </w:p>
        </w:tc>
        <w:tc>
          <w:tcPr>
            <w:tcW w:w="2875" w:type="dxa"/>
            <w:gridSpan w:val="2"/>
          </w:tcPr>
          <w:p w:rsidR="00B30C70" w:rsidRPr="005B2179" w:rsidRDefault="00B30C70" w:rsidP="005B7E05">
            <w:pPr>
              <w:spacing w:line="288" w:lineRule="atLeast"/>
              <w:rPr>
                <w:rFonts w:ascii="Times New Roman" w:hAnsi="Times New Roman" w:cs="Times New Roman"/>
                <w:sz w:val="24"/>
                <w:szCs w:val="20"/>
                <w:lang w:val="kk-KZ"/>
              </w:rPr>
            </w:pPr>
            <w:r>
              <w:rPr>
                <w:rFonts w:ascii="Times New Roman" w:hAnsi="Times New Roman" w:cs="Times New Roman"/>
                <w:sz w:val="24"/>
                <w:szCs w:val="20"/>
                <w:lang w:val="kk-KZ"/>
              </w:rPr>
              <w:t>Балалардың  тыныш ұйықтауы үшін жайлы жағдай жасау                    «Үш аю»  ертегісін оқып беру.</w:t>
            </w:r>
          </w:p>
        </w:tc>
        <w:tc>
          <w:tcPr>
            <w:tcW w:w="2505" w:type="dxa"/>
            <w:gridSpan w:val="2"/>
          </w:tcPr>
          <w:p w:rsidR="00B30C70" w:rsidRPr="002640B3" w:rsidRDefault="00B30C70" w:rsidP="005B7E05">
            <w:pPr>
              <w:pStyle w:val="Default"/>
              <w:rPr>
                <w:szCs w:val="20"/>
                <w:lang w:val="kk-KZ"/>
              </w:rPr>
            </w:pPr>
            <w:r>
              <w:rPr>
                <w:b/>
                <w:lang w:val="kk-KZ"/>
              </w:rPr>
              <w:t xml:space="preserve"> </w:t>
            </w:r>
            <w:r>
              <w:rPr>
                <w:szCs w:val="20"/>
                <w:lang w:val="kk-KZ"/>
              </w:rPr>
              <w:t xml:space="preserve">Балалардың  тыныш ұйықтауы үшін жайлы жағдай жасау «Қуыр, қуыр, қуырмаш» </w:t>
            </w:r>
          </w:p>
        </w:tc>
        <w:tc>
          <w:tcPr>
            <w:tcW w:w="2700" w:type="dxa"/>
          </w:tcPr>
          <w:p w:rsidR="00B30C70"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Балалардың  тыныш ұйықтауы үшін жайлы жағдай жасау</w:t>
            </w:r>
          </w:p>
          <w:p w:rsidR="00B30C70"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«Шалқан»</w:t>
            </w:r>
          </w:p>
          <w:p w:rsidR="00B30C70" w:rsidRPr="005F077E"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Ертегі оқып беру.</w:t>
            </w:r>
          </w:p>
        </w:tc>
        <w:tc>
          <w:tcPr>
            <w:tcW w:w="2693" w:type="dxa"/>
          </w:tcPr>
          <w:p w:rsidR="00B30C70" w:rsidRDefault="00B30C7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тыныш ұйықтауы үшін жайлы жағдай жасау</w:t>
            </w:r>
          </w:p>
          <w:p w:rsidR="00B30C70" w:rsidRPr="0012018A"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 бала, балапан»</w:t>
            </w:r>
          </w:p>
        </w:tc>
        <w:tc>
          <w:tcPr>
            <w:tcW w:w="2551" w:type="dxa"/>
            <w:gridSpan w:val="2"/>
          </w:tcPr>
          <w:p w:rsidR="00B30C70" w:rsidRPr="00CF4D19" w:rsidRDefault="00B30C70" w:rsidP="005B7E05">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0"/>
                <w:lang w:val="kk-KZ"/>
              </w:rPr>
              <w:t>Балалардың  тыныш ұйықтауы үшін жайлы жағдай жасау                    «Қызыл телпек»  ертегісін оқып беру.</w:t>
            </w:r>
          </w:p>
        </w:tc>
      </w:tr>
      <w:tr w:rsidR="00B30C70" w:rsidRPr="007953A2" w:rsidTr="005B7E05">
        <w:tc>
          <w:tcPr>
            <w:tcW w:w="2694" w:type="dxa"/>
          </w:tcPr>
          <w:p w:rsidR="00B30C70" w:rsidRPr="00B0022A" w:rsidRDefault="00B30C70" w:rsidP="005B7E05">
            <w:pPr>
              <w:spacing w:after="0" w:line="240" w:lineRule="auto"/>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Біртіндеп ұйқыдан ояту,</w:t>
            </w:r>
            <w:r>
              <w:rPr>
                <w:rFonts w:ascii="Times New Roman" w:hAnsi="Times New Roman" w:cs="Times New Roman"/>
                <w:b/>
                <w:bCs/>
                <w:sz w:val="24"/>
                <w:szCs w:val="20"/>
                <w:lang w:val="kk-KZ"/>
              </w:rPr>
              <w:t xml:space="preserve"> </w:t>
            </w:r>
            <w:r w:rsidRPr="00B0022A">
              <w:rPr>
                <w:rFonts w:ascii="Times New Roman" w:hAnsi="Times New Roman" w:cs="Times New Roman"/>
                <w:b/>
                <w:bCs/>
                <w:sz w:val="24"/>
                <w:szCs w:val="20"/>
                <w:lang w:val="kk-KZ"/>
              </w:rPr>
              <w:t>сауықтыру шаралары</w:t>
            </w:r>
          </w:p>
        </w:tc>
        <w:tc>
          <w:tcPr>
            <w:tcW w:w="2875" w:type="dxa"/>
            <w:gridSpan w:val="2"/>
          </w:tcPr>
          <w:p w:rsidR="00B30C70" w:rsidRDefault="00B30C7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Жалпақ табандылықты  болдырмау үшін түйіршікті және жұмсақ  жолақшалармен жүру  (дене белсенділігі)</w:t>
            </w:r>
          </w:p>
        </w:tc>
        <w:tc>
          <w:tcPr>
            <w:tcW w:w="2505" w:type="dxa"/>
            <w:gridSpan w:val="2"/>
          </w:tcPr>
          <w:p w:rsidR="00B30C70"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Төсектен тұрып, түйіршекті және жұмсақ жолақшалармен жүруді дағдыландыру.</w:t>
            </w:r>
          </w:p>
          <w:p w:rsidR="00B30C70" w:rsidRDefault="00B30C7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(дене белсенділігі)</w:t>
            </w:r>
          </w:p>
        </w:tc>
        <w:tc>
          <w:tcPr>
            <w:tcW w:w="2700" w:type="dxa"/>
          </w:tcPr>
          <w:p w:rsidR="00B30C70" w:rsidRDefault="00B30C7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Ауа, су емшаралары, жалпақ табандылықты  болдырмау, жолақшалармен жүріп өту. (дене белсенділігі)</w:t>
            </w:r>
          </w:p>
        </w:tc>
        <w:tc>
          <w:tcPr>
            <w:tcW w:w="2693" w:type="dxa"/>
          </w:tcPr>
          <w:p w:rsidR="00B30C70" w:rsidRPr="007921DE"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Жалпақ табандылықты  болдырмау үшін түйіршікті және жұмсақ  жолақшамен жүру                              (дене белсенділігі)</w:t>
            </w:r>
          </w:p>
        </w:tc>
        <w:tc>
          <w:tcPr>
            <w:tcW w:w="2551" w:type="dxa"/>
            <w:gridSpan w:val="2"/>
          </w:tcPr>
          <w:p w:rsidR="00B30C70"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Төсектен тұрып, түйіршекті және жұмсақ жолақшалармен жүруді дағдыландыру.</w:t>
            </w:r>
          </w:p>
          <w:p w:rsidR="00B30C70" w:rsidRDefault="00B30C7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(дене белсенділігі)</w:t>
            </w:r>
          </w:p>
        </w:tc>
      </w:tr>
      <w:tr w:rsidR="00B30C70" w:rsidRPr="00B30C70" w:rsidTr="005B7E05">
        <w:tc>
          <w:tcPr>
            <w:tcW w:w="2694" w:type="dxa"/>
          </w:tcPr>
          <w:p w:rsidR="00B30C70" w:rsidRPr="007E4C02" w:rsidRDefault="00B30C70" w:rsidP="005B7E05">
            <w:pPr>
              <w:spacing w:after="0" w:line="240" w:lineRule="auto"/>
              <w:rPr>
                <w:rFonts w:ascii="Times New Roman" w:hAnsi="Times New Roman" w:cs="Times New Roman"/>
                <w:b/>
                <w:bCs/>
                <w:sz w:val="24"/>
                <w:szCs w:val="20"/>
                <w:lang w:val="kk-KZ"/>
              </w:rPr>
            </w:pPr>
            <w:r w:rsidRPr="007E4C02">
              <w:rPr>
                <w:rFonts w:ascii="Times New Roman" w:hAnsi="Times New Roman" w:cs="Times New Roman"/>
                <w:b/>
                <w:bCs/>
                <w:sz w:val="24"/>
                <w:szCs w:val="20"/>
                <w:lang w:val="kk-KZ"/>
              </w:rPr>
              <w:t>Бесін ас</w:t>
            </w:r>
          </w:p>
        </w:tc>
        <w:tc>
          <w:tcPr>
            <w:tcW w:w="13324" w:type="dxa"/>
            <w:gridSpan w:val="8"/>
          </w:tcPr>
          <w:p w:rsidR="00B30C70" w:rsidRDefault="00B30C7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Үстел басында қарапайым мінез -құлық дағдыларын қалыптастыру, асты тауысып жеуге  дағдыландыру. </w:t>
            </w:r>
          </w:p>
        </w:tc>
      </w:tr>
      <w:tr w:rsidR="00B30C70" w:rsidRPr="00B30C70" w:rsidTr="005B7E05">
        <w:tc>
          <w:tcPr>
            <w:tcW w:w="2694" w:type="dxa"/>
          </w:tcPr>
          <w:p w:rsidR="00B30C70" w:rsidRPr="00902FD8" w:rsidRDefault="00B30C70" w:rsidP="005B7E05">
            <w:pPr>
              <w:spacing w:after="0" w:line="240" w:lineRule="auto"/>
              <w:rPr>
                <w:rFonts w:ascii="Times New Roman" w:hAnsi="Times New Roman" w:cs="Times New Roman"/>
                <w:b/>
                <w:bCs/>
                <w:sz w:val="24"/>
                <w:szCs w:val="20"/>
                <w:lang w:val="kk-KZ"/>
              </w:rPr>
            </w:pPr>
            <w:r w:rsidRPr="007E4C02">
              <w:rPr>
                <w:rFonts w:ascii="Times New Roman" w:hAnsi="Times New Roman" w:cs="Times New Roman"/>
                <w:b/>
                <w:bCs/>
                <w:sz w:val="24"/>
                <w:szCs w:val="20"/>
                <w:lang w:val="kk-KZ"/>
              </w:rPr>
              <w:t>Балалардың дерб</w:t>
            </w:r>
            <w:r w:rsidRPr="00902FD8">
              <w:rPr>
                <w:rFonts w:ascii="Times New Roman" w:hAnsi="Times New Roman" w:cs="Times New Roman"/>
                <w:b/>
                <w:bCs/>
                <w:sz w:val="24"/>
                <w:szCs w:val="20"/>
                <w:lang w:val="kk-KZ"/>
              </w:rPr>
              <w:t xml:space="preserve">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p w:rsidR="00B30C70" w:rsidRPr="00902FD8" w:rsidRDefault="00B30C70" w:rsidP="005B7E05">
            <w:pPr>
              <w:spacing w:after="0" w:line="240" w:lineRule="auto"/>
              <w:rPr>
                <w:rFonts w:ascii="Times New Roman" w:hAnsi="Times New Roman" w:cs="Times New Roman"/>
                <w:b/>
                <w:bCs/>
                <w:sz w:val="24"/>
                <w:szCs w:val="20"/>
                <w:lang w:val="kk-KZ"/>
              </w:rPr>
            </w:pPr>
            <w:r w:rsidRPr="00902FD8">
              <w:rPr>
                <w:rFonts w:ascii="Times New Roman" w:hAnsi="Times New Roman" w:cs="Times New Roman"/>
                <w:b/>
                <w:bCs/>
                <w:sz w:val="24"/>
                <w:szCs w:val="20"/>
                <w:lang w:val="kk-KZ"/>
              </w:rPr>
              <w:t> </w:t>
            </w:r>
          </w:p>
        </w:tc>
        <w:tc>
          <w:tcPr>
            <w:tcW w:w="2875" w:type="dxa"/>
            <w:gridSpan w:val="2"/>
          </w:tcPr>
          <w:p w:rsidR="00B30C70" w:rsidRDefault="00B30C70" w:rsidP="005B7E05">
            <w:pPr>
              <w:spacing w:after="0" w:line="240" w:lineRule="auto"/>
              <w:ind w:right="-108"/>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2735E8">
              <w:rPr>
                <w:rFonts w:ascii="Times New Roman" w:hAnsi="Times New Roman" w:cs="Times New Roman"/>
                <w:b/>
                <w:sz w:val="24"/>
                <w:szCs w:val="24"/>
                <w:lang w:val="kk-KZ"/>
              </w:rPr>
              <w:t>Қарапайым және күрделі пішінді заттарды мүсіндеудің техникалық дағдыларын қалыптастыру: кесені мүсіндеуде пішіннің жоғары бөлігін саусақпен басып, тереңдету, кесектерді біріктіру</w:t>
            </w:r>
            <w:r w:rsidRPr="003C2DC4">
              <w:rPr>
                <w:rFonts w:ascii="Times New Roman" w:hAnsi="Times New Roman" w:cs="Times New Roman"/>
                <w:b/>
                <w:sz w:val="24"/>
                <w:szCs w:val="24"/>
                <w:lang w:val="kk-KZ"/>
              </w:rPr>
              <w:t xml:space="preserve"> (мүсіндеу)</w:t>
            </w:r>
          </w:p>
          <w:p w:rsidR="00B30C70" w:rsidRDefault="00B30C70" w:rsidP="005B7E05">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«Аққала» </w:t>
            </w:r>
          </w:p>
          <w:p w:rsidR="00B30C70" w:rsidRPr="00BC5F5F" w:rsidRDefault="00B30C70" w:rsidP="005B7E05">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дидактикалық ойын</w:t>
            </w:r>
            <w:r w:rsidRPr="00BC5F5F">
              <w:rPr>
                <w:rFonts w:ascii="Times New Roman" w:eastAsia="Times New Roman" w:hAnsi="Times New Roman" w:cs="Times New Roman"/>
                <w:b/>
                <w:color w:val="000000" w:themeColor="text1"/>
                <w:sz w:val="24"/>
                <w:szCs w:val="24"/>
                <w:lang w:val="kk-KZ" w:eastAsia="ru-RU"/>
              </w:rPr>
              <w:t xml:space="preserve"> </w:t>
            </w:r>
          </w:p>
          <w:p w:rsidR="00B30C70" w:rsidRDefault="00B30C70" w:rsidP="005B7E05">
            <w:pPr>
              <w:spacing w:after="0" w:line="240" w:lineRule="auto"/>
              <w:rPr>
                <w:rFonts w:ascii="Times New Roman" w:eastAsia="Calibri" w:hAnsi="Times New Roman" w:cs="Times New Roman"/>
                <w:b/>
                <w:sz w:val="24"/>
                <w:szCs w:val="24"/>
                <w:lang w:val="kk-KZ"/>
              </w:rPr>
            </w:pPr>
            <w:r w:rsidRPr="00BC5F5F">
              <w:rPr>
                <w:rFonts w:ascii="Times New Roman" w:eastAsia="Times New Roman" w:hAnsi="Times New Roman" w:cs="Times New Roman"/>
                <w:b/>
                <w:color w:val="000000" w:themeColor="text1"/>
                <w:sz w:val="24"/>
                <w:szCs w:val="24"/>
                <w:lang w:val="kk-KZ" w:eastAsia="ru-RU"/>
              </w:rPr>
              <w:t>Мақсаты</w:t>
            </w:r>
            <w:r>
              <w:rPr>
                <w:rFonts w:ascii="Times New Roman" w:eastAsia="Times New Roman" w:hAnsi="Times New Roman" w:cs="Times New Roman"/>
                <w:b/>
                <w:color w:val="000000" w:themeColor="text1"/>
                <w:sz w:val="24"/>
                <w:szCs w:val="24"/>
                <w:lang w:val="kk-KZ" w:eastAsia="ru-RU"/>
              </w:rPr>
              <w:t xml:space="preserve">: </w:t>
            </w:r>
            <w:r w:rsidRPr="00026A92">
              <w:rPr>
                <w:rFonts w:ascii="Times New Roman" w:eastAsia="Times New Roman" w:hAnsi="Times New Roman" w:cs="Times New Roman"/>
                <w:color w:val="000000" w:themeColor="text1"/>
                <w:sz w:val="24"/>
                <w:szCs w:val="24"/>
                <w:lang w:val="kk-KZ" w:eastAsia="ru-RU"/>
              </w:rPr>
              <w:t>Қар түйірлерін жасап, біріктіру жолымен аққала бейнесін жасату.</w:t>
            </w:r>
            <w:r>
              <w:rPr>
                <w:rFonts w:ascii="Times New Roman" w:hAnsi="Times New Roman" w:cs="Times New Roman"/>
                <w:b/>
                <w:sz w:val="24"/>
                <w:szCs w:val="24"/>
                <w:lang w:val="kk-KZ"/>
              </w:rPr>
              <w:t xml:space="preserve">                </w:t>
            </w:r>
          </w:p>
          <w:p w:rsidR="00B30C70" w:rsidRPr="00AB59A5" w:rsidRDefault="00B30C70" w:rsidP="005B7E05">
            <w:pPr>
              <w:spacing w:after="0" w:line="240" w:lineRule="auto"/>
              <w:rPr>
                <w:rFonts w:ascii="Times New Roman" w:hAnsi="Times New Roman" w:cs="Times New Roman"/>
                <w:b/>
                <w:sz w:val="24"/>
                <w:szCs w:val="24"/>
                <w:lang w:val="kk-KZ"/>
              </w:rPr>
            </w:pPr>
            <w:r w:rsidRPr="002735E8">
              <w:rPr>
                <w:rFonts w:ascii="Times New Roman" w:hAnsi="Times New Roman" w:cs="Times New Roman"/>
                <w:b/>
                <w:sz w:val="24"/>
                <w:szCs w:val="24"/>
                <w:lang w:val="kk-KZ"/>
              </w:rPr>
              <w:t>Фланелеграфта г</w:t>
            </w:r>
            <w:r w:rsidRPr="002735E8">
              <w:rPr>
                <w:rFonts w:ascii="Times New Roman" w:hAnsi="Times New Roman" w:cs="Times New Roman"/>
                <w:b/>
                <w:sz w:val="24"/>
                <w:szCs w:val="24"/>
              </w:rPr>
              <w:t>еометриялық фигураларды, машиналарды орналастыру</w:t>
            </w:r>
            <w:r w:rsidRPr="002735E8">
              <w:rPr>
                <w:rFonts w:ascii="Times New Roman" w:hAnsi="Times New Roman" w:cs="Times New Roman"/>
                <w:b/>
                <w:sz w:val="24"/>
                <w:szCs w:val="24"/>
                <w:lang w:val="kk-KZ"/>
              </w:rPr>
              <w:t>.</w:t>
            </w:r>
            <w:r w:rsidRPr="00AE5AE1">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 жапсыру)</w:t>
            </w:r>
          </w:p>
          <w:p w:rsidR="00B30C70" w:rsidRPr="00DF3730" w:rsidRDefault="00B30C70"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«Көлік</w:t>
            </w:r>
            <w:r w:rsidRPr="00DF3730">
              <w:rPr>
                <w:rFonts w:ascii="Times New Roman" w:hAnsi="Times New Roman" w:cs="Times New Roman"/>
                <w:b/>
                <w:sz w:val="24"/>
                <w:szCs w:val="24"/>
                <w:lang w:val="kk-KZ"/>
              </w:rPr>
              <w:t>»</w:t>
            </w:r>
          </w:p>
          <w:p w:rsidR="00B30C70" w:rsidRDefault="00B30C70" w:rsidP="005B7E05">
            <w:pPr>
              <w:spacing w:after="0" w:line="240" w:lineRule="auto"/>
              <w:rPr>
                <w:rFonts w:ascii="Times New Roman" w:hAnsi="Times New Roman" w:cs="Times New Roman"/>
                <w:sz w:val="24"/>
                <w:szCs w:val="24"/>
                <w:lang w:val="kk-KZ"/>
              </w:rPr>
            </w:pPr>
            <w:r w:rsidRPr="00DF3730">
              <w:rPr>
                <w:rFonts w:ascii="Times New Roman" w:hAnsi="Times New Roman" w:cs="Times New Roman"/>
                <w:b/>
                <w:sz w:val="24"/>
                <w:szCs w:val="24"/>
                <w:lang w:val="kk-KZ"/>
              </w:rPr>
              <w:t>Мақсаты</w:t>
            </w:r>
            <w:r>
              <w:rPr>
                <w:rFonts w:ascii="Times New Roman" w:hAnsi="Times New Roman" w:cs="Times New Roman"/>
                <w:sz w:val="24"/>
                <w:szCs w:val="24"/>
                <w:lang w:val="kk-KZ"/>
              </w:rPr>
              <w:t>: Ұсақ және ірі бөлшектерді орналастыру және жапсыруына  көмектесу. Әдептілікке тәрбиелеу.</w:t>
            </w:r>
          </w:p>
          <w:p w:rsidR="00B30C70" w:rsidRDefault="00B30C70" w:rsidP="005B7E0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w:t>
            </w:r>
          </w:p>
          <w:p w:rsidR="00B30C70" w:rsidRDefault="00B30C70" w:rsidP="005B7E0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rsidR="00B30C70" w:rsidRPr="00222C76" w:rsidRDefault="00B30C70" w:rsidP="005B7E05">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«Көлікті ата»</w:t>
            </w:r>
          </w:p>
        </w:tc>
        <w:tc>
          <w:tcPr>
            <w:tcW w:w="2505" w:type="dxa"/>
            <w:gridSpan w:val="2"/>
          </w:tcPr>
          <w:p w:rsidR="00B30C70" w:rsidRDefault="00B30C70" w:rsidP="005B7E05">
            <w:pPr>
              <w:pStyle w:val="a4"/>
              <w:spacing w:before="0" w:beforeAutospacing="0" w:after="0" w:afterAutospacing="0"/>
              <w:rPr>
                <w:b/>
                <w:lang w:val="kk-KZ"/>
              </w:rPr>
            </w:pPr>
            <w:r>
              <w:rPr>
                <w:b/>
                <w:lang w:val="kk-KZ"/>
              </w:rPr>
              <w:t xml:space="preserve"> </w:t>
            </w:r>
            <w:r w:rsidRPr="002735E8">
              <w:rPr>
                <w:b/>
                <w:lang w:val="kk-KZ"/>
              </w:rPr>
              <w:t>Фланелеграфта г</w:t>
            </w:r>
            <w:r w:rsidRPr="002735E8">
              <w:rPr>
                <w:b/>
              </w:rPr>
              <w:t>еометриялық фигураларды, машиналарды орналастыру</w:t>
            </w:r>
            <w:r w:rsidRPr="002735E8">
              <w:rPr>
                <w:b/>
                <w:lang w:val="kk-KZ"/>
              </w:rPr>
              <w:t>.</w:t>
            </w:r>
            <w:r w:rsidRPr="00AE5AE1">
              <w:rPr>
                <w:rFonts w:eastAsia="Calibri"/>
                <w:b/>
                <w:lang w:val="kk-KZ"/>
              </w:rPr>
              <w:t xml:space="preserve"> </w:t>
            </w:r>
            <w:r w:rsidRPr="000A0203">
              <w:rPr>
                <w:rFonts w:eastAsia="Calibri"/>
                <w:b/>
                <w:lang w:val="kk-KZ"/>
              </w:rPr>
              <w:t>(жапсыру)</w:t>
            </w:r>
            <w:r>
              <w:rPr>
                <w:b/>
                <w:lang w:val="kk-KZ"/>
              </w:rPr>
              <w:t xml:space="preserve">             </w:t>
            </w:r>
            <w:r w:rsidRPr="008942FC">
              <w:rPr>
                <w:b/>
                <w:lang w:val="kk-KZ"/>
              </w:rPr>
              <w:t>Үстел үсті ойыны:</w:t>
            </w:r>
          </w:p>
          <w:p w:rsidR="00B30C70" w:rsidRPr="007921DE" w:rsidRDefault="00B30C70" w:rsidP="005B7E05">
            <w:pPr>
              <w:pStyle w:val="a4"/>
              <w:spacing w:before="0" w:beforeAutospacing="0" w:after="0" w:afterAutospacing="0"/>
              <w:rPr>
                <w:b/>
                <w:lang w:val="kk-KZ"/>
              </w:rPr>
            </w:pPr>
            <w:r>
              <w:rPr>
                <w:b/>
                <w:lang w:val="kk-KZ"/>
              </w:rPr>
              <w:t>«Вагондарға дөңгелек таңдау</w:t>
            </w:r>
            <w:r w:rsidRPr="007921DE">
              <w:rPr>
                <w:b/>
                <w:lang w:val="kk-KZ"/>
              </w:rPr>
              <w:t>»</w:t>
            </w:r>
          </w:p>
          <w:p w:rsidR="00B30C70" w:rsidRDefault="00B30C70" w:rsidP="005B7E05">
            <w:pPr>
              <w:spacing w:after="0" w:line="240" w:lineRule="auto"/>
              <w:rPr>
                <w:rFonts w:ascii="Times New Roman" w:hAnsi="Times New Roman" w:cs="Times New Roman"/>
                <w:b/>
                <w:sz w:val="24"/>
                <w:szCs w:val="24"/>
                <w:lang w:val="kk-KZ"/>
              </w:rPr>
            </w:pPr>
            <w:r w:rsidRPr="000472CA">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Геометриялық пішіндерді ажыратуға, қасиеттерін білуге жаттықтыру, ойлау қабілетін дамыту.</w:t>
            </w:r>
          </w:p>
          <w:p w:rsidR="00B30C70" w:rsidRPr="007C28A3" w:rsidRDefault="00B30C70" w:rsidP="005B7E05">
            <w:pPr>
              <w:widowControl w:val="0"/>
              <w:rPr>
                <w:rFonts w:ascii="Times New Roman" w:eastAsia="Calibri" w:hAnsi="Times New Roman" w:cs="Times New Roman"/>
                <w:b/>
                <w:sz w:val="24"/>
                <w:szCs w:val="24"/>
                <w:lang w:val="kk-KZ"/>
              </w:rPr>
            </w:pPr>
            <w:r>
              <w:rPr>
                <w:rFonts w:ascii="Times New Roman" w:hAnsi="Times New Roman" w:cs="Times New Roman"/>
                <w:b/>
                <w:sz w:val="24"/>
                <w:szCs w:val="24"/>
                <w:lang w:val="kk-KZ"/>
              </w:rPr>
              <w:t xml:space="preserve"> </w:t>
            </w:r>
            <w:r w:rsidRPr="001D3E83">
              <w:rPr>
                <w:rFonts w:ascii="Times New Roman" w:eastAsia="Calibri" w:hAnsi="Times New Roman" w:cs="Times New Roman"/>
                <w:b/>
                <w:sz w:val="24"/>
                <w:szCs w:val="24"/>
                <w:lang w:val="kk-KZ"/>
              </w:rPr>
              <w:t>Берілген заттардың 3-4 сенсорлық қасиеттеріне байланысты таңдауды жүзеге асыра отырып, көлемі, өлшемі бойынша әртекті заттарды салыстыру.</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w:t>
            </w:r>
            <w:r>
              <w:rPr>
                <w:rFonts w:ascii="Times New Roman" w:eastAsia="Calibri" w:hAnsi="Times New Roman" w:cs="Times New Roman"/>
                <w:b/>
                <w:color w:val="000000"/>
                <w:sz w:val="24"/>
                <w:szCs w:val="24"/>
                <w:lang w:val="kk-KZ" w:eastAsia="ru-RU"/>
              </w:rPr>
              <w:t xml:space="preserve">Дидактикалық </w:t>
            </w:r>
            <w:r w:rsidRPr="00A16A47">
              <w:rPr>
                <w:rFonts w:ascii="Times New Roman" w:eastAsia="Calibri" w:hAnsi="Times New Roman" w:cs="Times New Roman"/>
                <w:b/>
                <w:color w:val="000000"/>
                <w:sz w:val="24"/>
                <w:szCs w:val="24"/>
                <w:lang w:val="kk-KZ" w:eastAsia="ru-RU"/>
              </w:rPr>
              <w:t xml:space="preserve">ойын </w:t>
            </w:r>
            <w:r>
              <w:rPr>
                <w:rFonts w:ascii="Times New Roman" w:eastAsia="Calibri" w:hAnsi="Times New Roman" w:cs="Times New Roman"/>
                <w:b/>
                <w:color w:val="000000"/>
                <w:sz w:val="24"/>
                <w:szCs w:val="24"/>
                <w:lang w:val="kk-KZ" w:eastAsia="ru-RU"/>
              </w:rPr>
              <w:t xml:space="preserve">                «Пирамида</w:t>
            </w:r>
            <w:r w:rsidRPr="00A16A47">
              <w:rPr>
                <w:rFonts w:ascii="Times New Roman" w:eastAsia="Calibri" w:hAnsi="Times New Roman" w:cs="Times New Roman"/>
                <w:b/>
                <w:color w:val="000000"/>
                <w:sz w:val="24"/>
                <w:szCs w:val="24"/>
                <w:lang w:val="kk-KZ" w:eastAsia="ru-RU"/>
              </w:rPr>
              <w:t>»</w:t>
            </w:r>
            <w:r w:rsidRPr="00A16A47">
              <w:rPr>
                <w:rFonts w:ascii="Times New Roman" w:eastAsia="Calibri" w:hAnsi="Times New Roman" w:cs="Times New Roman"/>
                <w:color w:val="000000"/>
                <w:sz w:val="24"/>
                <w:szCs w:val="24"/>
                <w:lang w:val="kk-KZ" w:eastAsia="ru-RU"/>
              </w:rPr>
              <w:t xml:space="preserve"> </w:t>
            </w:r>
            <w:r w:rsidRPr="00A16A47">
              <w:rPr>
                <w:rFonts w:ascii="Times New Roman" w:eastAsia="Calibri" w:hAnsi="Times New Roman" w:cs="Times New Roman"/>
                <w:b/>
                <w:color w:val="000000"/>
                <w:sz w:val="24"/>
                <w:szCs w:val="24"/>
                <w:lang w:val="kk-KZ" w:eastAsia="ru-RU"/>
              </w:rPr>
              <w:t>Мақсаты</w:t>
            </w:r>
            <w:r>
              <w:rPr>
                <w:rFonts w:ascii="Times New Roman" w:eastAsia="Calibri" w:hAnsi="Times New Roman" w:cs="Times New Roman"/>
                <w:b/>
                <w:color w:val="000000"/>
                <w:sz w:val="24"/>
                <w:szCs w:val="24"/>
                <w:lang w:val="kk-KZ" w:eastAsia="ru-RU"/>
              </w:rPr>
              <w:t xml:space="preserve">: </w:t>
            </w:r>
            <w:r>
              <w:rPr>
                <w:rFonts w:ascii="Times New Roman" w:eastAsia="Calibri" w:hAnsi="Times New Roman" w:cs="Times New Roman"/>
                <w:color w:val="000000"/>
                <w:sz w:val="24"/>
                <w:szCs w:val="24"/>
                <w:lang w:val="kk-KZ" w:eastAsia="ru-RU"/>
              </w:rPr>
              <w:t xml:space="preserve"> Пирамиданы сақиналардың көлеміне қарай құрастырып қайта жинау, шашу дағдысын дамыту.</w:t>
            </w:r>
            <w:r w:rsidRPr="002E615D">
              <w:rPr>
                <w:rFonts w:ascii="Times New Roman" w:eastAsia="Calibri" w:hAnsi="Times New Roman" w:cs="Times New Roman"/>
                <w:b/>
                <w:sz w:val="24"/>
                <w:szCs w:val="24"/>
                <w:lang w:val="kk-KZ"/>
              </w:rPr>
              <w:t xml:space="preserve"> Кеңістік қатынастарды түсіну, құрылыс масштабына сәйкес сюжеттік ойыншықтарды, табиғи материалдарды (құм) қолданып, ойнауға мүмкіндік беру.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(құрастыру)</w:t>
            </w:r>
            <w:r>
              <w:rPr>
                <w:rFonts w:ascii="Times New Roman" w:hAnsi="Times New Roman" w:cs="Times New Roman"/>
                <w:b/>
                <w:sz w:val="24"/>
                <w:szCs w:val="24"/>
                <w:lang w:val="kk-KZ"/>
              </w:rPr>
              <w:tab/>
            </w:r>
            <w:r>
              <w:rPr>
                <w:rFonts w:ascii="Times New Roman" w:eastAsia="Calibri" w:hAnsi="Times New Roman" w:cs="Times New Roman"/>
                <w:b/>
                <w:sz w:val="24"/>
                <w:szCs w:val="24"/>
                <w:lang w:val="kk-KZ"/>
              </w:rPr>
              <w:t xml:space="preserve"> </w:t>
            </w:r>
            <w:r w:rsidRPr="00F92A9A">
              <w:rPr>
                <w:rFonts w:ascii="Times New Roman" w:hAnsi="Times New Roman" w:cs="Times New Roman"/>
                <w:b/>
                <w:sz w:val="24"/>
                <w:szCs w:val="20"/>
                <w:lang w:val="kk-KZ"/>
              </w:rPr>
              <w:t>«</w:t>
            </w:r>
            <w:r>
              <w:rPr>
                <w:rFonts w:ascii="Times New Roman" w:hAnsi="Times New Roman" w:cs="Times New Roman"/>
                <w:b/>
                <w:sz w:val="24"/>
                <w:szCs w:val="20"/>
                <w:lang w:val="kk-KZ"/>
              </w:rPr>
              <w:t>Түсіне қарай орналастыр</w:t>
            </w:r>
            <w:r w:rsidRPr="00F92A9A">
              <w:rPr>
                <w:rFonts w:ascii="Times New Roman" w:hAnsi="Times New Roman" w:cs="Times New Roman"/>
                <w:b/>
                <w:sz w:val="24"/>
                <w:szCs w:val="20"/>
                <w:lang w:val="kk-KZ"/>
              </w:rPr>
              <w:t>» Мақсаты:</w:t>
            </w:r>
            <w:r>
              <w:rPr>
                <w:rFonts w:ascii="Times New Roman" w:hAnsi="Times New Roman" w:cs="Times New Roman"/>
                <w:sz w:val="24"/>
                <w:szCs w:val="20"/>
                <w:lang w:val="kk-KZ"/>
              </w:rPr>
              <w:t xml:space="preserve"> пирамиданы  түсіне қарай,  орналастыруға үйрету.</w:t>
            </w:r>
            <w:r w:rsidRPr="00DF3730">
              <w:rPr>
                <w:rFonts w:ascii="Times New Roman" w:hAnsi="Times New Roman" w:cs="Times New Roman"/>
                <w:b/>
                <w:color w:val="000000"/>
                <w:sz w:val="24"/>
                <w:szCs w:val="24"/>
                <w:lang w:val="kk-KZ"/>
              </w:rPr>
              <w:t xml:space="preserve"> </w:t>
            </w:r>
            <w:r>
              <w:rPr>
                <w:rFonts w:ascii="Times New Roman" w:eastAsia="Calibri" w:hAnsi="Times New Roman" w:cs="Times New Roman"/>
                <w:b/>
                <w:sz w:val="24"/>
                <w:szCs w:val="24"/>
                <w:lang w:val="kk-KZ"/>
              </w:rPr>
              <w:t xml:space="preserve">                </w:t>
            </w:r>
            <w:r w:rsidRPr="00322742">
              <w:rPr>
                <w:rFonts w:ascii="Times New Roman" w:hAnsi="Times New Roman" w:cs="Times New Roman"/>
                <w:sz w:val="24"/>
                <w:szCs w:val="20"/>
                <w:lang w:val="kk-KZ"/>
              </w:rPr>
              <w:t>Еркін ойын</w:t>
            </w:r>
          </w:p>
        </w:tc>
        <w:tc>
          <w:tcPr>
            <w:tcW w:w="2700" w:type="dxa"/>
          </w:tcPr>
          <w:p w:rsidR="00B30C70" w:rsidRPr="00391710" w:rsidRDefault="00B30C70" w:rsidP="005B7E05">
            <w:pPr>
              <w:spacing w:after="0" w:line="240" w:lineRule="auto"/>
              <w:rPr>
                <w:rFonts w:ascii="Times New Roman" w:hAnsi="Times New Roman" w:cs="Times New Roman"/>
                <w:b/>
                <w:sz w:val="24"/>
                <w:szCs w:val="20"/>
                <w:lang w:val="kk-KZ"/>
              </w:rPr>
            </w:pPr>
            <w:r w:rsidRPr="002735E8">
              <w:rPr>
                <w:rFonts w:ascii="Times New Roman" w:hAnsi="Times New Roman" w:cs="Times New Roman"/>
                <w:b/>
                <w:sz w:val="24"/>
                <w:szCs w:val="24"/>
                <w:lang w:val="kk-KZ"/>
              </w:rPr>
              <w:t>Қарапайым және күрделі пішінді заттарды мүсіндеудің техникалық дағдыларын қалыптастыру: кесені мүсіндеуде пішіннің жоғары бөлігін саусақпен басып, тереңдету, кесектерді біріктіру</w:t>
            </w:r>
            <w:r w:rsidRPr="003C2DC4">
              <w:rPr>
                <w:rFonts w:ascii="Times New Roman" w:hAnsi="Times New Roman" w:cs="Times New Roman"/>
                <w:b/>
                <w:sz w:val="24"/>
                <w:szCs w:val="24"/>
                <w:lang w:val="kk-KZ"/>
              </w:rPr>
              <w:t xml:space="preserve"> (мүсіндеу)</w:t>
            </w:r>
            <w:r>
              <w:rPr>
                <w:rFonts w:ascii="Times New Roman" w:hAnsi="Times New Roman" w:cs="Times New Roman"/>
                <w:sz w:val="24"/>
                <w:szCs w:val="24"/>
                <w:lang w:val="kk-KZ"/>
              </w:rPr>
              <w:t xml:space="preserve"> </w:t>
            </w:r>
            <w:r>
              <w:rPr>
                <w:rFonts w:ascii="Times New Roman" w:hAnsi="Times New Roman" w:cs="Times New Roman"/>
                <w:b/>
                <w:sz w:val="24"/>
                <w:szCs w:val="20"/>
                <w:lang w:val="kk-KZ"/>
              </w:rPr>
              <w:t>Дидактикалық ойын «Қар кесегі</w:t>
            </w:r>
            <w:r w:rsidRPr="00391710">
              <w:rPr>
                <w:rFonts w:ascii="Times New Roman" w:hAnsi="Times New Roman" w:cs="Times New Roman"/>
                <w:b/>
                <w:sz w:val="24"/>
                <w:szCs w:val="20"/>
                <w:lang w:val="kk-KZ"/>
              </w:rPr>
              <w:t>»</w:t>
            </w:r>
          </w:p>
          <w:p w:rsidR="00B30C70" w:rsidRPr="002735E8" w:rsidRDefault="00B30C70" w:rsidP="005B7E05">
            <w:pPr>
              <w:widowControl w:val="0"/>
              <w:rPr>
                <w:rFonts w:ascii="Times New Roman" w:eastAsia="Calibri" w:hAnsi="Times New Roman" w:cs="Times New Roman"/>
                <w:b/>
                <w:sz w:val="24"/>
                <w:szCs w:val="24"/>
                <w:lang w:val="kk-KZ"/>
              </w:rPr>
            </w:pPr>
            <w:r w:rsidRPr="007E4C02">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Қарлар туралы түсінік беру, кесектеп мүсіндеуге дағдыландыру. Шығармашылыққа баулу.</w:t>
            </w:r>
            <w:r w:rsidRPr="00D32AC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2E615D">
              <w:rPr>
                <w:rFonts w:ascii="Times New Roman" w:hAnsi="Times New Roman" w:cs="Times New Roman"/>
                <w:b/>
                <w:sz w:val="24"/>
                <w:szCs w:val="24"/>
                <w:lang w:val="kk-KZ"/>
              </w:rPr>
              <w:t>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(сурет салу)</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 xml:space="preserve"> «Ақ ұлпа қар</w:t>
            </w:r>
            <w:r w:rsidRPr="0048201B">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w:t>
            </w:r>
            <w:r w:rsidRPr="00F92A9A">
              <w:rPr>
                <w:rFonts w:ascii="Times New Roman" w:hAnsi="Times New Roman" w:cs="Times New Roman"/>
                <w:b/>
                <w:sz w:val="24"/>
                <w:szCs w:val="20"/>
                <w:lang w:val="kk-KZ"/>
              </w:rPr>
              <w:t>Мақсаты:</w:t>
            </w:r>
            <w:r w:rsidRPr="00F92A9A">
              <w:rPr>
                <w:rFonts w:ascii="Times New Roman" w:hAnsi="Times New Roman" w:cs="Times New Roman"/>
                <w:sz w:val="24"/>
                <w:szCs w:val="20"/>
                <w:lang w:val="kk-KZ"/>
              </w:rPr>
              <w:t xml:space="preserve"> </w:t>
            </w:r>
            <w:r>
              <w:rPr>
                <w:rFonts w:ascii="Times New Roman" w:eastAsia="Times New Roman" w:hAnsi="Times New Roman"/>
                <w:sz w:val="24"/>
                <w:szCs w:val="24"/>
                <w:lang w:val="kk-KZ"/>
              </w:rPr>
              <w:t>Балаларға қағаз бетіне саусақпен  ұқыпты жұмыс жасауға үйрету. (топпен жұмыс)</w:t>
            </w:r>
          </w:p>
        </w:tc>
        <w:tc>
          <w:tcPr>
            <w:tcW w:w="2693" w:type="dxa"/>
          </w:tcPr>
          <w:p w:rsidR="00B30C70" w:rsidRPr="004D18F6" w:rsidRDefault="00B30C70" w:rsidP="005B7E05">
            <w:pPr>
              <w:spacing w:line="259" w:lineRule="auto"/>
              <w:rPr>
                <w:rFonts w:ascii="Times New Roman" w:eastAsia="Calibri" w:hAnsi="Times New Roman" w:cs="Times New Roman"/>
                <w:b/>
                <w:sz w:val="24"/>
                <w:szCs w:val="24"/>
                <w:lang w:val="kk-KZ"/>
              </w:rPr>
            </w:pPr>
            <w:r w:rsidRPr="001D3E83">
              <w:rPr>
                <w:rFonts w:ascii="Times New Roman" w:eastAsia="Calibri" w:hAnsi="Times New Roman" w:cs="Times New Roman"/>
                <w:b/>
                <w:sz w:val="24"/>
                <w:szCs w:val="24"/>
                <w:lang w:val="kk-KZ"/>
              </w:rPr>
              <w:t xml:space="preserve">Берілген заттардың </w:t>
            </w:r>
            <w:r>
              <w:rPr>
                <w:rFonts w:ascii="Times New Roman" w:eastAsia="Calibri" w:hAnsi="Times New Roman" w:cs="Times New Roman"/>
                <w:b/>
                <w:sz w:val="24"/>
                <w:szCs w:val="24"/>
                <w:lang w:val="kk-KZ"/>
              </w:rPr>
              <w:t xml:space="preserve"> </w:t>
            </w:r>
            <w:r w:rsidRPr="001D3E83">
              <w:rPr>
                <w:rFonts w:ascii="Times New Roman" w:eastAsia="Calibri" w:hAnsi="Times New Roman" w:cs="Times New Roman"/>
                <w:b/>
                <w:sz w:val="24"/>
                <w:szCs w:val="24"/>
                <w:lang w:val="kk-KZ"/>
              </w:rPr>
              <w:t>3-4 сенсорлық қасиеттеріне байланысты таңдауды жүзеге асыра отырып, көлемі, өлшемі бойынша әртекті заттарды салыстыру.</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(сенсорика)</w:t>
            </w:r>
            <w:r>
              <w:rPr>
                <w:rFonts w:ascii="Times New Roman" w:hAnsi="Times New Roman" w:cs="Times New Roman"/>
                <w:b/>
                <w:sz w:val="24"/>
                <w:szCs w:val="24"/>
                <w:lang w:val="kk-KZ"/>
              </w:rPr>
              <w:t xml:space="preserve">                </w:t>
            </w:r>
            <w:r w:rsidRPr="009F042D">
              <w:rPr>
                <w:rFonts w:ascii="Times New Roman" w:hAnsi="Times New Roman" w:cs="Times New Roman"/>
                <w:sz w:val="24"/>
                <w:szCs w:val="24"/>
                <w:lang w:val="kk-KZ"/>
              </w:rPr>
              <w:t>Берілген ойыншықтарды 3-4 сенсорлық қасиеттеріне байланысты таңдауды жүзеге асыра отырып, түсі, көлемі бойынша қораптарға жинау.</w:t>
            </w:r>
            <w:r>
              <w:rPr>
                <w:rFonts w:ascii="Times New Roman" w:hAnsi="Times New Roman" w:cs="Times New Roman"/>
                <w:b/>
                <w:sz w:val="24"/>
                <w:szCs w:val="24"/>
                <w:lang w:val="kk-KZ"/>
              </w:rPr>
              <w:t xml:space="preserve">              </w:t>
            </w:r>
            <w:r w:rsidRPr="00C221E8">
              <w:rPr>
                <w:rFonts w:ascii="Times New Roman" w:eastAsia="Calibri" w:hAnsi="Times New Roman" w:cs="Times New Roman"/>
                <w:b/>
                <w:color w:val="000000"/>
                <w:sz w:val="24"/>
                <w:szCs w:val="24"/>
                <w:lang w:val="kk-KZ" w:eastAsia="ru-RU"/>
              </w:rPr>
              <w:t>Үстел</w:t>
            </w:r>
            <w:r>
              <w:rPr>
                <w:rFonts w:ascii="Times New Roman" w:eastAsia="Calibri" w:hAnsi="Times New Roman" w:cs="Times New Roman"/>
                <w:b/>
                <w:color w:val="000000"/>
                <w:sz w:val="24"/>
                <w:szCs w:val="24"/>
                <w:lang w:val="kk-KZ" w:eastAsia="ru-RU"/>
              </w:rPr>
              <w:t xml:space="preserve"> үсті ойындары «Пішіндерді орналастыр</w:t>
            </w:r>
            <w:r w:rsidRPr="00424AE8">
              <w:rPr>
                <w:rFonts w:ascii="Times New Roman" w:eastAsia="Calibri" w:hAnsi="Times New Roman" w:cs="Times New Roman"/>
                <w:b/>
                <w:color w:val="000000"/>
                <w:sz w:val="24"/>
                <w:szCs w:val="24"/>
                <w:lang w:val="kk-KZ" w:eastAsia="ru-RU"/>
              </w:rPr>
              <w:t xml:space="preserve">» </w:t>
            </w:r>
            <w:r w:rsidRPr="00424AE8">
              <w:rPr>
                <w:rFonts w:ascii="Times New Roman" w:hAnsi="Times New Roman" w:cs="Times New Roman"/>
                <w:b/>
                <w:color w:val="000000"/>
                <w:sz w:val="24"/>
                <w:szCs w:val="24"/>
                <w:lang w:val="kk-KZ" w:eastAsia="ru-RU"/>
              </w:rPr>
              <w:t xml:space="preserve">Мақсаты: </w:t>
            </w:r>
            <w:r>
              <w:rPr>
                <w:rFonts w:ascii="Times New Roman" w:hAnsi="Times New Roman" w:cs="Times New Roman"/>
                <w:color w:val="000000"/>
                <w:sz w:val="24"/>
                <w:szCs w:val="24"/>
                <w:lang w:val="kk-KZ" w:eastAsia="ru-RU"/>
              </w:rPr>
              <w:t xml:space="preserve">Геометриялық пішіндерді ажыратып, атай білуге үйрету. Бос торларды сәйкес пішіндермен толтыру.                  </w:t>
            </w:r>
            <w:r w:rsidRPr="00154AFE">
              <w:rPr>
                <w:rFonts w:ascii="Times New Roman" w:hAnsi="Times New Roman" w:cs="Times New Roman"/>
                <w:b/>
                <w:sz w:val="24"/>
                <w:szCs w:val="24"/>
                <w:lang w:val="kk-KZ"/>
              </w:rPr>
              <w:t xml:space="preserve"> </w:t>
            </w:r>
            <w:r w:rsidRPr="002735E8">
              <w:rPr>
                <w:rFonts w:ascii="Times New Roman" w:hAnsi="Times New Roman" w:cs="Times New Roman"/>
                <w:b/>
                <w:sz w:val="24"/>
                <w:szCs w:val="24"/>
                <w:lang w:val="kk-KZ"/>
              </w:rPr>
              <w:t>Қарапайым және күрделі пішінді заттарды мүсіндеудің техникалық дағдыларын қалыптастыру: кесені мүсіндеуде пішіннің жоғары бөлігін саусақпен басып, тереңдету, кесектерді біріктіру</w:t>
            </w:r>
            <w:r>
              <w:rPr>
                <w:rFonts w:ascii="Times New Roman" w:eastAsia="Calibri" w:hAnsi="Times New Roman" w:cs="Times New Roman"/>
                <w:b/>
                <w:sz w:val="24"/>
                <w:szCs w:val="24"/>
                <w:lang w:val="kk-KZ"/>
              </w:rPr>
              <w:t xml:space="preserve"> (мүсіндеу )  «Әдемі кесе» </w:t>
            </w:r>
            <w:r w:rsidRPr="00063058">
              <w:rPr>
                <w:rFonts w:ascii="Times New Roman" w:eastAsia="Calibri" w:hAnsi="Times New Roman" w:cs="Times New Roman"/>
                <w:sz w:val="24"/>
                <w:szCs w:val="24"/>
                <w:lang w:val="kk-KZ"/>
              </w:rPr>
              <w:t>Қуыршаққа арналған</w:t>
            </w:r>
            <w:r>
              <w:rPr>
                <w:rFonts w:ascii="Times New Roman" w:eastAsia="Calibri" w:hAnsi="Times New Roman" w:cs="Times New Roman"/>
                <w:sz w:val="24"/>
                <w:szCs w:val="24"/>
                <w:lang w:val="kk-KZ"/>
              </w:rPr>
              <w:t xml:space="preserve"> әдемі кесені  жасауды үйрету.</w:t>
            </w:r>
            <w:r>
              <w:rPr>
                <w:rFonts w:ascii="Times New Roman" w:hAnsi="Times New Roman" w:cs="Times New Roman"/>
                <w:color w:val="000000"/>
                <w:sz w:val="24"/>
                <w:szCs w:val="24"/>
                <w:lang w:val="kk-KZ" w:eastAsia="ru-RU"/>
              </w:rPr>
              <w:t xml:space="preserve">                   Еркін ойын ойыншықтармен  үстел үстіне ойнату.</w:t>
            </w:r>
          </w:p>
          <w:p w:rsidR="00B30C70" w:rsidRPr="00063058" w:rsidRDefault="00B30C70" w:rsidP="005B7E05">
            <w:pPr>
              <w:spacing w:after="0" w:line="240" w:lineRule="auto"/>
              <w:rPr>
                <w:rFonts w:ascii="Times New Roman" w:hAnsi="Times New Roman" w:cs="Times New Roman"/>
                <w:sz w:val="24"/>
                <w:szCs w:val="24"/>
                <w:lang w:val="kk-KZ"/>
              </w:rPr>
            </w:pPr>
          </w:p>
          <w:p w:rsidR="00B30C70" w:rsidRPr="00F95FD3" w:rsidRDefault="00B30C70" w:rsidP="005B7E05">
            <w:pPr>
              <w:rPr>
                <w:rFonts w:ascii="Times New Roman" w:hAnsi="Times New Roman" w:cs="Times New Roman"/>
                <w:b/>
                <w:sz w:val="24"/>
                <w:szCs w:val="24"/>
                <w:lang w:val="kk-KZ"/>
              </w:rPr>
            </w:pPr>
          </w:p>
          <w:p w:rsidR="00B30C70" w:rsidRPr="00C221E8" w:rsidRDefault="00B30C70" w:rsidP="005B7E05">
            <w:pPr>
              <w:spacing w:after="0" w:line="240" w:lineRule="auto"/>
              <w:rPr>
                <w:rFonts w:ascii="Times New Roman" w:hAnsi="Times New Roman" w:cs="Times New Roman"/>
                <w:b/>
                <w:sz w:val="24"/>
                <w:szCs w:val="20"/>
                <w:lang w:val="kk-KZ"/>
              </w:rPr>
            </w:pPr>
          </w:p>
        </w:tc>
        <w:tc>
          <w:tcPr>
            <w:tcW w:w="2551" w:type="dxa"/>
            <w:gridSpan w:val="2"/>
          </w:tcPr>
          <w:p w:rsidR="00B30C70" w:rsidRPr="00AB59A5" w:rsidRDefault="00B30C70" w:rsidP="005B7E05">
            <w:pPr>
              <w:spacing w:after="0" w:line="240" w:lineRule="auto"/>
              <w:rPr>
                <w:rFonts w:ascii="Times New Roman" w:hAnsi="Times New Roman" w:cs="Times New Roman"/>
                <w:b/>
                <w:sz w:val="24"/>
                <w:szCs w:val="24"/>
                <w:lang w:val="kk-KZ"/>
              </w:rPr>
            </w:pPr>
            <w:r w:rsidRPr="002735E8">
              <w:rPr>
                <w:rFonts w:ascii="Times New Roman" w:hAnsi="Times New Roman" w:cs="Times New Roman"/>
                <w:b/>
                <w:sz w:val="24"/>
                <w:szCs w:val="24"/>
                <w:lang w:val="kk-KZ"/>
              </w:rPr>
              <w:t>Фланелеграфта г</w:t>
            </w:r>
            <w:r w:rsidRPr="002735E8">
              <w:rPr>
                <w:rFonts w:ascii="Times New Roman" w:hAnsi="Times New Roman" w:cs="Times New Roman"/>
                <w:b/>
                <w:sz w:val="24"/>
                <w:szCs w:val="24"/>
              </w:rPr>
              <w:t>еометриялық фигураларды, машиналарды орналастыру</w:t>
            </w:r>
            <w:r w:rsidRPr="002735E8">
              <w:rPr>
                <w:rFonts w:ascii="Times New Roman" w:hAnsi="Times New Roman" w:cs="Times New Roman"/>
                <w:b/>
                <w:sz w:val="24"/>
                <w:szCs w:val="24"/>
                <w:lang w:val="kk-KZ"/>
              </w:rPr>
              <w:t>.</w:t>
            </w:r>
            <w:r w:rsidRPr="00AE5AE1">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 жапсыру)</w:t>
            </w:r>
          </w:p>
          <w:p w:rsidR="00B30C70" w:rsidRPr="00DF3730" w:rsidRDefault="00B30C70"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«Түрлі түсті  пішіндер</w:t>
            </w:r>
            <w:r w:rsidRPr="00DF3730">
              <w:rPr>
                <w:rFonts w:ascii="Times New Roman" w:hAnsi="Times New Roman" w:cs="Times New Roman"/>
                <w:b/>
                <w:sz w:val="24"/>
                <w:szCs w:val="24"/>
                <w:lang w:val="kk-KZ"/>
              </w:rPr>
              <w:t>»</w:t>
            </w:r>
          </w:p>
          <w:p w:rsidR="00B30C70" w:rsidRDefault="00B30C70" w:rsidP="005B7E05">
            <w:pPr>
              <w:spacing w:after="0" w:line="240" w:lineRule="auto"/>
              <w:rPr>
                <w:rFonts w:ascii="Times New Roman" w:hAnsi="Times New Roman" w:cs="Times New Roman"/>
                <w:sz w:val="24"/>
                <w:szCs w:val="24"/>
                <w:lang w:val="kk-KZ"/>
              </w:rPr>
            </w:pPr>
            <w:r w:rsidRPr="00DF3730">
              <w:rPr>
                <w:rFonts w:ascii="Times New Roman" w:hAnsi="Times New Roman" w:cs="Times New Roman"/>
                <w:b/>
                <w:sz w:val="24"/>
                <w:szCs w:val="24"/>
                <w:lang w:val="kk-KZ"/>
              </w:rPr>
              <w:t>Мақсаты</w:t>
            </w:r>
            <w:r>
              <w:rPr>
                <w:rFonts w:ascii="Times New Roman" w:hAnsi="Times New Roman" w:cs="Times New Roman"/>
                <w:sz w:val="24"/>
                <w:szCs w:val="24"/>
                <w:lang w:val="kk-KZ"/>
              </w:rPr>
              <w:t>: қағаз бетіне  пішіндерді орналастыруға  үйрету. Әдептілікке тәрбиелеу.</w:t>
            </w:r>
          </w:p>
          <w:p w:rsidR="00B30C70" w:rsidRDefault="00B30C70" w:rsidP="005B7E05">
            <w:pPr>
              <w:spacing w:after="0" w:line="240" w:lineRule="auto"/>
              <w:ind w:right="-108"/>
              <w:rPr>
                <w:rFonts w:ascii="Times New Roman" w:hAnsi="Times New Roman" w:cs="Times New Roman"/>
                <w:sz w:val="24"/>
                <w:szCs w:val="24"/>
                <w:lang w:val="kk-KZ"/>
              </w:rPr>
            </w:pPr>
            <w:r>
              <w:rPr>
                <w:rFonts w:ascii="Times New Roman" w:hAnsi="Times New Roman" w:cs="Times New Roman"/>
                <w:sz w:val="24"/>
                <w:szCs w:val="24"/>
                <w:lang w:val="kk-KZ"/>
              </w:rPr>
              <w:t>Жеке жұмыс</w:t>
            </w:r>
            <w:r w:rsidRPr="00CF4D19">
              <w:rPr>
                <w:rFonts w:ascii="Times New Roman" w:hAnsi="Times New Roman" w:cs="Times New Roman"/>
                <w:b/>
                <w:sz w:val="24"/>
                <w:szCs w:val="24"/>
                <w:lang w:val="kk-KZ"/>
              </w:rPr>
              <w:t xml:space="preserve"> </w:t>
            </w:r>
            <w:r w:rsidRPr="002735E8">
              <w:rPr>
                <w:rFonts w:ascii="Times New Roman" w:hAnsi="Times New Roman" w:cs="Times New Roman"/>
                <w:b/>
                <w:sz w:val="24"/>
                <w:szCs w:val="24"/>
                <w:lang w:val="kk-KZ"/>
              </w:rPr>
              <w:t>Қарапайым және күрделі пішінді заттарды мүсіндеудің техникалық дағдыларын қалыптастыру: кесені мүсіндеуде пішіннің жоғары бөлігін саусақпен басып, тереңдету, кесектерді біріктіру</w:t>
            </w:r>
            <w:r w:rsidRPr="003C2DC4">
              <w:rPr>
                <w:rFonts w:ascii="Times New Roman" w:hAnsi="Times New Roman" w:cs="Times New Roman"/>
                <w:b/>
                <w:sz w:val="24"/>
                <w:szCs w:val="24"/>
                <w:lang w:val="kk-KZ"/>
              </w:rPr>
              <w:t xml:space="preserve"> (мүсіндеу)</w:t>
            </w:r>
          </w:p>
          <w:p w:rsidR="00B30C70" w:rsidRDefault="00B30C70" w:rsidP="005B7E05">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«Көңілді саусақтар» </w:t>
            </w:r>
          </w:p>
          <w:p w:rsidR="00B30C70" w:rsidRPr="00BC5F5F" w:rsidRDefault="00B30C70" w:rsidP="005B7E05">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дидактикалық ойын</w:t>
            </w:r>
            <w:r w:rsidRPr="00BC5F5F">
              <w:rPr>
                <w:rFonts w:ascii="Times New Roman" w:eastAsia="Times New Roman" w:hAnsi="Times New Roman" w:cs="Times New Roman"/>
                <w:b/>
                <w:color w:val="000000" w:themeColor="text1"/>
                <w:sz w:val="24"/>
                <w:szCs w:val="24"/>
                <w:lang w:val="kk-KZ" w:eastAsia="ru-RU"/>
              </w:rPr>
              <w:t xml:space="preserve"> </w:t>
            </w:r>
          </w:p>
          <w:p w:rsidR="00B30C70" w:rsidRPr="002735E8" w:rsidRDefault="00B30C70" w:rsidP="005B7E05">
            <w:pPr>
              <w:widowControl w:val="0"/>
              <w:rPr>
                <w:rFonts w:ascii="Times New Roman" w:eastAsia="Calibri" w:hAnsi="Times New Roman" w:cs="Times New Roman"/>
                <w:b/>
                <w:sz w:val="24"/>
                <w:szCs w:val="24"/>
                <w:lang w:val="kk-KZ"/>
              </w:rPr>
            </w:pPr>
            <w:r w:rsidRPr="00BC5F5F">
              <w:rPr>
                <w:rFonts w:ascii="Times New Roman" w:eastAsia="Times New Roman" w:hAnsi="Times New Roman" w:cs="Times New Roman"/>
                <w:b/>
                <w:color w:val="000000" w:themeColor="text1"/>
                <w:sz w:val="24"/>
                <w:szCs w:val="24"/>
                <w:lang w:val="kk-KZ" w:eastAsia="ru-RU"/>
              </w:rPr>
              <w:t>Мақсаты:</w:t>
            </w:r>
            <w:r>
              <w:rPr>
                <w:rFonts w:ascii="Times New Roman" w:eastAsia="Times New Roman" w:hAnsi="Times New Roman" w:cs="Times New Roman"/>
                <w:color w:val="000000" w:themeColor="text1"/>
                <w:sz w:val="24"/>
                <w:szCs w:val="24"/>
                <w:lang w:val="kk-KZ" w:eastAsia="ru-RU"/>
              </w:rPr>
              <w:t xml:space="preserve">  Балаларды  түстерді ажыратып, ұқыпты жұмыс жасауға </w:t>
            </w:r>
            <w:r w:rsidRPr="00BC5F5F">
              <w:rPr>
                <w:rFonts w:ascii="Times New Roman" w:eastAsia="Times New Roman" w:hAnsi="Times New Roman" w:cs="Times New Roman"/>
                <w:color w:val="000000" w:themeColor="text1"/>
                <w:sz w:val="24"/>
                <w:szCs w:val="24"/>
                <w:lang w:val="kk-KZ" w:eastAsia="ru-RU"/>
              </w:rPr>
              <w:t>үйрету.</w:t>
            </w:r>
            <w:r>
              <w:rPr>
                <w:rFonts w:ascii="Times New Roman" w:hAnsi="Times New Roman" w:cs="Times New Roman"/>
                <w:b/>
                <w:sz w:val="24"/>
                <w:szCs w:val="24"/>
                <w:lang w:val="kk-KZ"/>
              </w:rPr>
              <w:t xml:space="preserve">  </w:t>
            </w:r>
            <w:r w:rsidRPr="002E615D">
              <w:rPr>
                <w:rFonts w:ascii="Times New Roman" w:eastAsia="Calibri" w:hAnsi="Times New Roman" w:cs="Times New Roman"/>
                <w:b/>
                <w:sz w:val="24"/>
                <w:szCs w:val="24"/>
                <w:lang w:val="kk-KZ"/>
              </w:rPr>
              <w:t>Кеңістік қатынастарды түсіну, құрылыс масштабына сәйкес сюжеттік ойыншықтарды, табиғи материалдарды (құм) қолданып, ойнауға мүмкіндік беру.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(құрастыру) </w:t>
            </w:r>
            <w:r w:rsidRPr="00997611">
              <w:rPr>
                <w:rFonts w:ascii="Times New Roman" w:eastAsia="Times New Roman" w:hAnsi="Times New Roman" w:cs="Times New Roman"/>
                <w:b/>
                <w:sz w:val="24"/>
                <w:szCs w:val="24"/>
                <w:lang w:val="kk-KZ" w:eastAsia="ru-RU"/>
              </w:rPr>
              <w:t>«Қақпақтар»</w:t>
            </w:r>
            <w:r w:rsidRPr="00997611">
              <w:rPr>
                <w:rFonts w:ascii="Times New Roman" w:eastAsia="Times New Roman" w:hAnsi="Times New Roman" w:cs="Times New Roman"/>
                <w:sz w:val="24"/>
                <w:szCs w:val="24"/>
                <w:lang w:val="kk-KZ" w:eastAsia="ru-RU"/>
              </w:rPr>
              <w:t xml:space="preserve"> </w:t>
            </w:r>
          </w:p>
          <w:p w:rsidR="00B30C70" w:rsidRPr="00997611" w:rsidRDefault="00B30C70" w:rsidP="005B7E05">
            <w:pPr>
              <w:spacing w:after="0" w:line="240" w:lineRule="auto"/>
              <w:ind w:left="-108" w:right="-108"/>
              <w:rPr>
                <w:rFonts w:ascii="Times New Roman" w:eastAsia="Times New Roman" w:hAnsi="Times New Roman" w:cs="Times New Roman"/>
                <w:sz w:val="24"/>
                <w:szCs w:val="24"/>
                <w:lang w:val="kk-KZ" w:eastAsia="ru-RU"/>
              </w:rPr>
            </w:pPr>
            <w:r w:rsidRPr="00997611">
              <w:rPr>
                <w:rFonts w:ascii="Times New Roman" w:eastAsia="Times New Roman" w:hAnsi="Times New Roman" w:cs="Times New Roman"/>
                <w:sz w:val="24"/>
                <w:szCs w:val="24"/>
                <w:lang w:val="kk-KZ" w:eastAsia="ru-RU"/>
              </w:rPr>
              <w:t xml:space="preserve">үстел-үсті </w:t>
            </w:r>
            <w:r>
              <w:rPr>
                <w:rFonts w:ascii="Times New Roman" w:eastAsia="Times New Roman" w:hAnsi="Times New Roman" w:cs="Times New Roman"/>
                <w:sz w:val="24"/>
                <w:szCs w:val="24"/>
                <w:lang w:val="kk-KZ" w:eastAsia="ru-RU"/>
              </w:rPr>
              <w:t xml:space="preserve"> </w:t>
            </w:r>
            <w:r w:rsidRPr="00997611">
              <w:rPr>
                <w:rFonts w:ascii="Times New Roman" w:eastAsia="Times New Roman" w:hAnsi="Times New Roman" w:cs="Times New Roman"/>
                <w:sz w:val="24"/>
                <w:szCs w:val="24"/>
                <w:lang w:val="kk-KZ" w:eastAsia="ru-RU"/>
              </w:rPr>
              <w:t>ойыны:</w:t>
            </w:r>
          </w:p>
          <w:p w:rsidR="00B30C70" w:rsidRDefault="00B30C70" w:rsidP="005B7E05">
            <w:pPr>
              <w:spacing w:after="0" w:line="240" w:lineRule="auto"/>
              <w:rPr>
                <w:rFonts w:ascii="Times New Roman" w:hAnsi="Times New Roman"/>
                <w:color w:val="000000"/>
                <w:sz w:val="24"/>
                <w:szCs w:val="24"/>
                <w:lang w:val="kk-KZ"/>
              </w:rPr>
            </w:pPr>
            <w:r w:rsidRPr="00997611">
              <w:rPr>
                <w:rFonts w:ascii="Times New Roman" w:eastAsia="Times New Roman" w:hAnsi="Times New Roman" w:cs="Times New Roman"/>
                <w:b/>
                <w:sz w:val="24"/>
                <w:szCs w:val="24"/>
                <w:lang w:val="kk-KZ" w:eastAsia="ru-RU"/>
              </w:rPr>
              <w:t>Мақсаты:</w:t>
            </w:r>
            <w:r w:rsidRPr="00997611">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Балаларға қақпақтарды түстеріне қарай </w:t>
            </w:r>
            <w:r w:rsidRPr="00997611">
              <w:rPr>
                <w:rFonts w:ascii="Times New Roman" w:eastAsia="Times New Roman" w:hAnsi="Times New Roman" w:cs="Times New Roman"/>
                <w:sz w:val="24"/>
                <w:szCs w:val="24"/>
                <w:lang w:val="kk-KZ" w:eastAsia="ru-RU"/>
              </w:rPr>
              <w:t>топтастыра білуге үйрету,саусақ моторикаларын дамыту</w:t>
            </w:r>
            <w:r>
              <w:rPr>
                <w:rFonts w:ascii="Times New Roman" w:hAnsi="Times New Roman" w:cs="Times New Roman"/>
                <w:b/>
                <w:color w:val="000000"/>
                <w:sz w:val="24"/>
                <w:szCs w:val="24"/>
                <w:lang w:val="kk-KZ"/>
              </w:rPr>
              <w:t xml:space="preserve">          </w:t>
            </w:r>
          </w:p>
          <w:p w:rsidR="00B30C70" w:rsidRPr="00F93F2C" w:rsidRDefault="00B30C70"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4"/>
                <w:lang w:val="kk-KZ"/>
              </w:rPr>
              <w:t xml:space="preserve">         </w:t>
            </w:r>
          </w:p>
        </w:tc>
      </w:tr>
      <w:tr w:rsidR="00B30C70" w:rsidRPr="00B30C70" w:rsidTr="005B7E05">
        <w:trPr>
          <w:trHeight w:val="3054"/>
        </w:trPr>
        <w:tc>
          <w:tcPr>
            <w:tcW w:w="2694" w:type="dxa"/>
          </w:tcPr>
          <w:p w:rsidR="00B30C70" w:rsidRPr="00391710" w:rsidRDefault="00B30C70" w:rsidP="005B7E05">
            <w:pPr>
              <w:spacing w:after="0" w:line="240" w:lineRule="auto"/>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xml:space="preserve">Балалармен </w:t>
            </w:r>
            <w:r>
              <w:rPr>
                <w:rFonts w:ascii="Times New Roman" w:hAnsi="Times New Roman" w:cs="Times New Roman"/>
                <w:b/>
                <w:bCs/>
                <w:sz w:val="24"/>
                <w:szCs w:val="20"/>
                <w:lang w:val="kk-KZ"/>
              </w:rPr>
              <w:t xml:space="preserve"> </w:t>
            </w:r>
            <w:r w:rsidRPr="00391710">
              <w:rPr>
                <w:rFonts w:ascii="Times New Roman" w:hAnsi="Times New Roman" w:cs="Times New Roman"/>
                <w:b/>
                <w:bCs/>
                <w:sz w:val="24"/>
                <w:szCs w:val="20"/>
                <w:lang w:val="kk-KZ"/>
              </w:rPr>
              <w:t xml:space="preserve">жеке жұмыс </w:t>
            </w:r>
          </w:p>
          <w:p w:rsidR="00B30C70" w:rsidRPr="00391710" w:rsidRDefault="00B30C70" w:rsidP="005B7E05">
            <w:pPr>
              <w:spacing w:after="0" w:line="240" w:lineRule="auto"/>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w:t>
            </w:r>
          </w:p>
        </w:tc>
        <w:tc>
          <w:tcPr>
            <w:tcW w:w="2875" w:type="dxa"/>
            <w:gridSpan w:val="2"/>
          </w:tcPr>
          <w:p w:rsidR="00B30C70" w:rsidRPr="00F93F2C" w:rsidRDefault="00B30C70" w:rsidP="005B7E05">
            <w:pPr>
              <w:spacing w:after="0" w:line="240" w:lineRule="auto"/>
              <w:rPr>
                <w:rFonts w:ascii="Times New Roman" w:eastAsia="Times New Roman" w:hAnsi="Times New Roman" w:cs="Times New Roman"/>
                <w:color w:val="000000"/>
                <w:sz w:val="24"/>
                <w:szCs w:val="24"/>
                <w:lang w:val="kk-KZ" w:eastAsia="ru-RU"/>
              </w:rPr>
            </w:pPr>
            <w:r>
              <w:rPr>
                <w:rFonts w:ascii="Times New Roman" w:hAnsi="Times New Roman" w:cs="Times New Roman"/>
                <w:b/>
                <w:sz w:val="24"/>
                <w:szCs w:val="20"/>
                <w:lang w:val="kk-KZ"/>
              </w:rPr>
              <w:t>Қимылды ойын</w:t>
            </w:r>
          </w:p>
          <w:p w:rsidR="00B30C70" w:rsidRDefault="00B30C70"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«Ордағы қасқыр»</w:t>
            </w:r>
          </w:p>
          <w:p w:rsidR="00B30C70" w:rsidRPr="00C95217"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sidRPr="00F26BF4">
              <w:rPr>
                <w:rFonts w:ascii="Times New Roman" w:hAnsi="Times New Roman" w:cs="Times New Roman"/>
                <w:sz w:val="24"/>
                <w:szCs w:val="20"/>
                <w:lang w:val="kk-KZ"/>
              </w:rPr>
              <w:t>секіруге, затты лақтыруға жаттықтыру.</w:t>
            </w:r>
            <w:r>
              <w:rPr>
                <w:rFonts w:ascii="Times New Roman" w:hAnsi="Times New Roman" w:cs="Times New Roman"/>
                <w:b/>
                <w:sz w:val="24"/>
                <w:szCs w:val="24"/>
                <w:lang w:val="kk-KZ"/>
              </w:rPr>
              <w:t xml:space="preserve">                 </w:t>
            </w:r>
            <w:r w:rsidRPr="00721B92">
              <w:rPr>
                <w:rFonts w:ascii="Times New Roman" w:hAnsi="Times New Roman" w:cs="Times New Roman"/>
                <w:sz w:val="24"/>
                <w:szCs w:val="24"/>
                <w:lang w:val="kk-KZ"/>
              </w:rPr>
              <w:t xml:space="preserve">Ойынға деген қызығушылықтарын арттыру.           </w:t>
            </w:r>
            <w:r w:rsidRPr="00721B92">
              <w:rPr>
                <w:rFonts w:ascii="Times New Roman" w:hAnsi="Times New Roman"/>
                <w:color w:val="000000"/>
                <w:sz w:val="24"/>
                <w:szCs w:val="24"/>
                <w:lang w:val="kk-KZ"/>
              </w:rPr>
              <w:t>.</w:t>
            </w:r>
          </w:p>
        </w:tc>
        <w:tc>
          <w:tcPr>
            <w:tcW w:w="2505" w:type="dxa"/>
            <w:gridSpan w:val="2"/>
          </w:tcPr>
          <w:p w:rsidR="00B30C70" w:rsidRPr="00276F9C" w:rsidRDefault="00B30C70" w:rsidP="005B7E05">
            <w:pPr>
              <w:spacing w:after="0" w:line="240" w:lineRule="auto"/>
              <w:rPr>
                <w:rFonts w:ascii="Times New Roman" w:eastAsia="Times New Roman" w:hAnsi="Times New Roman" w:cs="Times New Roman"/>
                <w:color w:val="000000"/>
                <w:sz w:val="24"/>
                <w:szCs w:val="24"/>
                <w:lang w:val="kk-KZ" w:eastAsia="ru-RU"/>
              </w:rPr>
            </w:pPr>
            <w:r>
              <w:rPr>
                <w:rFonts w:ascii="Times New Roman" w:hAnsi="Times New Roman" w:cs="Times New Roman"/>
                <w:b/>
                <w:color w:val="000000"/>
                <w:sz w:val="24"/>
                <w:szCs w:val="24"/>
                <w:lang w:val="kk-KZ"/>
              </w:rPr>
              <w:t xml:space="preserve">   </w:t>
            </w:r>
            <w:r>
              <w:rPr>
                <w:rFonts w:ascii="Times New Roman" w:eastAsia="Times New Roman" w:hAnsi="Times New Roman" w:cs="Times New Roman"/>
                <w:b/>
                <w:color w:val="000000"/>
                <w:sz w:val="24"/>
                <w:szCs w:val="24"/>
                <w:lang w:val="kk-KZ" w:eastAsia="ru-RU"/>
              </w:rPr>
              <w:t>Музыкалық -ырғақтық  жаттығулар</w:t>
            </w:r>
            <w:r w:rsidRPr="00276F9C">
              <w:rPr>
                <w:rFonts w:ascii="Times New Roman" w:eastAsia="Times New Roman" w:hAnsi="Times New Roman" w:cs="Times New Roman"/>
                <w:b/>
                <w:color w:val="000000"/>
                <w:sz w:val="24"/>
                <w:szCs w:val="24"/>
                <w:lang w:val="kk-KZ" w:eastAsia="ru-RU"/>
              </w:rPr>
              <w:t xml:space="preserve"> </w:t>
            </w:r>
          </w:p>
          <w:p w:rsidR="00B30C70" w:rsidRPr="00097912" w:rsidRDefault="00B30C70" w:rsidP="005B7E05">
            <w:pPr>
              <w:spacing w:after="0" w:line="240" w:lineRule="auto"/>
              <w:ind w:left="-108" w:right="-108"/>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Балаларға </w:t>
            </w:r>
            <w:r w:rsidRPr="00276F9C">
              <w:rPr>
                <w:rFonts w:ascii="Times New Roman" w:eastAsia="Times New Roman" w:hAnsi="Times New Roman" w:cs="Times New Roman"/>
                <w:color w:val="000000"/>
                <w:sz w:val="24"/>
                <w:szCs w:val="24"/>
                <w:lang w:val="kk-KZ" w:eastAsia="ru-RU"/>
              </w:rPr>
              <w:t>музыкалық сүйемелдеуге  сәйкес түрлі  қарқынды  таныс  дене жаттығуларын    орындату.</w:t>
            </w:r>
            <w:r w:rsidRPr="00997611">
              <w:rPr>
                <w:rFonts w:ascii="Times New Roman" w:eastAsia="Times New Roman" w:hAnsi="Times New Roman" w:cs="Times New Roman"/>
                <w:b/>
                <w:sz w:val="24"/>
                <w:szCs w:val="24"/>
                <w:lang w:val="kk-KZ" w:eastAsia="ru-RU"/>
              </w:rPr>
              <w:t xml:space="preserve"> </w:t>
            </w:r>
            <w:r>
              <w:rPr>
                <w:rFonts w:ascii="Times New Roman" w:hAnsi="Times New Roman" w:cs="Times New Roman"/>
                <w:b/>
                <w:color w:val="000000"/>
                <w:sz w:val="24"/>
                <w:szCs w:val="24"/>
                <w:lang w:val="kk-KZ"/>
              </w:rPr>
              <w:t xml:space="preserve">        </w:t>
            </w:r>
          </w:p>
        </w:tc>
        <w:tc>
          <w:tcPr>
            <w:tcW w:w="2700" w:type="dxa"/>
          </w:tcPr>
          <w:p w:rsidR="00B30C70" w:rsidRPr="007C28A3" w:rsidRDefault="00B30C70" w:rsidP="005B7E05">
            <w:pPr>
              <w:widowControl w:val="0"/>
              <w:rPr>
                <w:rFonts w:ascii="Times New Roman" w:eastAsia="Calibri" w:hAnsi="Times New Roman" w:cs="Times New Roman"/>
                <w:b/>
                <w:sz w:val="24"/>
                <w:szCs w:val="24"/>
                <w:lang w:val="kk-KZ"/>
              </w:rPr>
            </w:pPr>
            <w:r w:rsidRPr="002E615D">
              <w:rPr>
                <w:rFonts w:ascii="Times New Roman" w:eastAsia="Calibri" w:hAnsi="Times New Roman" w:cs="Times New Roman"/>
                <w:b/>
                <w:sz w:val="24"/>
                <w:szCs w:val="24"/>
                <w:lang w:val="kk-KZ"/>
              </w:rPr>
              <w:t>Кеңістік қатынастарды түсіну, құрылыс масштабына сәйкес сюжеттік ойыншықтарды, табиғи материалдарды (құм) қолданып, ойнауға мүмкіндік беру.</w:t>
            </w:r>
            <w:r>
              <w:rPr>
                <w:rFonts w:ascii="Times New Roman" w:hAnsi="Times New Roman" w:cs="Times New Roman"/>
                <w:b/>
                <w:sz w:val="24"/>
                <w:szCs w:val="24"/>
                <w:lang w:val="kk-KZ"/>
              </w:rPr>
              <w:t xml:space="preserve"> (құрастыру)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«Түрлі-түсті қақпақтар»</w:t>
            </w:r>
            <w:r>
              <w:rPr>
                <w:rFonts w:ascii="Times New Roman" w:eastAsia="Calibri" w:hAnsi="Times New Roman" w:cs="Times New Roman"/>
                <w:b/>
                <w:sz w:val="24"/>
                <w:szCs w:val="24"/>
                <w:lang w:val="kk-KZ"/>
              </w:rPr>
              <w:t xml:space="preserve"> </w:t>
            </w:r>
            <w:r w:rsidRPr="0073735B">
              <w:rPr>
                <w:rFonts w:ascii="Times New Roman" w:hAnsi="Times New Roman" w:cs="Times New Roman"/>
                <w:color w:val="000000"/>
                <w:sz w:val="24"/>
                <w:szCs w:val="24"/>
                <w:lang w:val="kk-KZ"/>
              </w:rPr>
              <w:t>Қақпақтарды түсіне қарай ұяшықтарға орналастыруға үйрету.</w:t>
            </w:r>
          </w:p>
        </w:tc>
        <w:tc>
          <w:tcPr>
            <w:tcW w:w="2693" w:type="dxa"/>
          </w:tcPr>
          <w:p w:rsidR="00B30C70" w:rsidRDefault="00B30C70" w:rsidP="005B7E05">
            <w:pPr>
              <w:spacing w:after="0" w:line="240" w:lineRule="auto"/>
              <w:rPr>
                <w:rFonts w:ascii="Times New Roman" w:hAnsi="Times New Roman" w:cs="Times New Roman"/>
                <w:b/>
                <w:sz w:val="24"/>
                <w:szCs w:val="24"/>
                <w:lang w:val="kk-KZ"/>
              </w:rPr>
            </w:pPr>
            <w:r w:rsidRPr="001D3E83">
              <w:rPr>
                <w:rFonts w:ascii="Times New Roman" w:hAnsi="Times New Roman" w:cs="Times New Roman"/>
                <w:b/>
                <w:sz w:val="24"/>
                <w:szCs w:val="24"/>
                <w:lang w:val="kk-KZ"/>
              </w:rPr>
              <w:t>Өлі табиғат ( суық қар) және олармен әрекет ету түрлері (қарды домалату, қалау) туралы түсініктерді қалыптастыру, олармен ойнау және эксперимент жасау.</w:t>
            </w:r>
            <w:r>
              <w:rPr>
                <w:rFonts w:ascii="Times New Roman" w:hAnsi="Times New Roman" w:cs="Times New Roman"/>
                <w:b/>
                <w:sz w:val="24"/>
                <w:szCs w:val="24"/>
                <w:lang w:val="kk-KZ"/>
              </w:rPr>
              <w:t xml:space="preserve"> </w:t>
            </w:r>
            <w:r w:rsidRPr="0018328E">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(қоршаған ортамен таныстыру)  </w:t>
            </w:r>
          </w:p>
          <w:p w:rsidR="00B30C70" w:rsidRPr="002C263A" w:rsidRDefault="00B30C70"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2C263A">
              <w:rPr>
                <w:rFonts w:ascii="Times New Roman" w:hAnsi="Times New Roman" w:cs="Times New Roman"/>
                <w:b/>
                <w:sz w:val="24"/>
                <w:szCs w:val="24"/>
                <w:lang w:val="kk-KZ"/>
              </w:rPr>
              <w:t>«Түрлі- түсті заттар»</w:t>
            </w:r>
          </w:p>
          <w:p w:rsidR="00B30C70" w:rsidRPr="000B26D4" w:rsidRDefault="00B30C70" w:rsidP="005B7E05">
            <w:pPr>
              <w:spacing w:after="0" w:line="240" w:lineRule="auto"/>
              <w:rPr>
                <w:rFonts w:ascii="Times New Roman" w:eastAsia="Calibri" w:hAnsi="Times New Roman" w:cs="Times New Roman"/>
                <w:b/>
                <w:color w:val="000000"/>
                <w:sz w:val="24"/>
                <w:szCs w:val="24"/>
                <w:lang w:val="kk-KZ" w:eastAsia="ru-RU"/>
              </w:rPr>
            </w:pPr>
            <w:r w:rsidRPr="002C263A">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Түстеріне қарай заттарды, ажырата, топтастыра білуге үйрету.</w:t>
            </w:r>
            <w:r>
              <w:rPr>
                <w:rFonts w:ascii="Times New Roman" w:hAnsi="Times New Roman" w:cs="Times New Roman"/>
                <w:b/>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olor w:val="000000"/>
                <w:sz w:val="24"/>
                <w:szCs w:val="24"/>
                <w:lang w:val="kk-KZ"/>
              </w:rPr>
              <w:t xml:space="preserve"> </w:t>
            </w:r>
          </w:p>
        </w:tc>
        <w:tc>
          <w:tcPr>
            <w:tcW w:w="2551" w:type="dxa"/>
            <w:gridSpan w:val="2"/>
          </w:tcPr>
          <w:p w:rsidR="00B30C70" w:rsidRPr="00F074C1" w:rsidRDefault="00B30C70" w:rsidP="005B7E05">
            <w:pPr>
              <w:spacing w:after="0" w:line="240" w:lineRule="auto"/>
              <w:rPr>
                <w:rFonts w:ascii="Times New Roman" w:hAnsi="Times New Roman" w:cs="Times New Roman"/>
                <w:b/>
                <w:sz w:val="24"/>
                <w:szCs w:val="20"/>
                <w:lang w:val="kk-KZ"/>
              </w:rPr>
            </w:pPr>
            <w:r w:rsidRPr="00821FA5">
              <w:rPr>
                <w:rFonts w:ascii="Times New Roman" w:eastAsia="Calibri" w:hAnsi="Times New Roman" w:cs="Times New Roman"/>
                <w:b/>
                <w:sz w:val="24"/>
                <w:szCs w:val="24"/>
                <w:lang w:val="kk-KZ"/>
              </w:rPr>
              <w:t>Балалардың назарын кітапты қарап отырған балаға аудару.</w:t>
            </w:r>
            <w:r>
              <w:rPr>
                <w:rFonts w:ascii="Times New Roman" w:eastAsia="Calibri" w:hAnsi="Times New Roman" w:cs="Times New Roman"/>
                <w:b/>
                <w:sz w:val="24"/>
                <w:szCs w:val="24"/>
                <w:lang w:val="kk-KZ"/>
              </w:rPr>
              <w:t xml:space="preserve">  (көркем әдебиет)  </w:t>
            </w:r>
            <w:r>
              <w:rPr>
                <w:rFonts w:ascii="Times New Roman" w:eastAsia="Calibri" w:hAnsi="Times New Roman" w:cs="Times New Roman"/>
                <w:sz w:val="24"/>
                <w:szCs w:val="24"/>
                <w:lang w:val="kk-KZ"/>
              </w:rPr>
              <w:t xml:space="preserve">Кітап орталығында ертегі кітаптарды көруге, қалаған ертегіні оқып беріп, сөздерді дұрыс қайталап айтуға үйрету. </w:t>
            </w:r>
            <w:r w:rsidRPr="00F074C1">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p>
        </w:tc>
      </w:tr>
      <w:tr w:rsidR="00B30C70" w:rsidRPr="00B30C70" w:rsidTr="005B7E05">
        <w:tc>
          <w:tcPr>
            <w:tcW w:w="2694" w:type="dxa"/>
          </w:tcPr>
          <w:p w:rsidR="00B30C70" w:rsidRPr="0089594E" w:rsidRDefault="00B30C70" w:rsidP="005B7E05">
            <w:pPr>
              <w:spacing w:after="0" w:line="240" w:lineRule="auto"/>
              <w:rPr>
                <w:rFonts w:ascii="Times New Roman" w:hAnsi="Times New Roman" w:cs="Times New Roman"/>
                <w:b/>
                <w:bCs/>
                <w:sz w:val="24"/>
                <w:szCs w:val="20"/>
                <w:lang w:val="kk-KZ"/>
              </w:rPr>
            </w:pPr>
            <w:r w:rsidRPr="0089594E">
              <w:rPr>
                <w:rFonts w:ascii="Times New Roman" w:hAnsi="Times New Roman" w:cs="Times New Roman"/>
                <w:b/>
                <w:bCs/>
                <w:sz w:val="24"/>
                <w:szCs w:val="20"/>
                <w:lang w:val="kk-KZ"/>
              </w:rPr>
              <w:t>Серуенге дайындық</w:t>
            </w:r>
          </w:p>
        </w:tc>
        <w:tc>
          <w:tcPr>
            <w:tcW w:w="13324" w:type="dxa"/>
            <w:gridSpan w:val="8"/>
          </w:tcPr>
          <w:p w:rsidR="00B30C70" w:rsidRDefault="00B30C7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Серуенге қызығушылықты арттыру, (өзіне-өзі қызмет ету дағдылары, ірі және ұсақ моториканы дамыту) </w:t>
            </w:r>
          </w:p>
          <w:p w:rsidR="00B30C70" w:rsidRDefault="00B30C7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реттілікпен киінуі,  серуенге шығу, қатармен жұптасып жүруді, қатарды бұзбауды үйрету.</w:t>
            </w:r>
            <w:r w:rsidRPr="0091379A">
              <w:rPr>
                <w:rFonts w:ascii="Times New Roman" w:hAnsi="Times New Roman" w:cs="Times New Roman"/>
                <w:b/>
                <w:sz w:val="24"/>
                <w:szCs w:val="24"/>
                <w:lang w:val="kk-KZ"/>
              </w:rPr>
              <w:t xml:space="preserve"> </w:t>
            </w:r>
          </w:p>
        </w:tc>
      </w:tr>
      <w:tr w:rsidR="00B30C70" w:rsidRPr="00636E48" w:rsidTr="005B7E05">
        <w:tc>
          <w:tcPr>
            <w:tcW w:w="2694" w:type="dxa"/>
          </w:tcPr>
          <w:p w:rsidR="00B30C70" w:rsidRDefault="00B30C70" w:rsidP="005B7E05">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gridSpan w:val="2"/>
          </w:tcPr>
          <w:p w:rsidR="00B30C70" w:rsidRPr="000A388F" w:rsidRDefault="00B30C70"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 xml:space="preserve"> «Қардың қасиетін бақылау»</w:t>
            </w:r>
          </w:p>
          <w:p w:rsidR="00B30C70" w:rsidRPr="00C63A71" w:rsidRDefault="00B30C70"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Pr>
                <w:rFonts w:ascii="Times New Roman" w:eastAsia="Calibri" w:hAnsi="Times New Roman" w:cs="Times New Roman"/>
                <w:bCs/>
                <w:kern w:val="24"/>
                <w:sz w:val="24"/>
                <w:szCs w:val="24"/>
                <w:lang w:val="kk-KZ" w:eastAsia="kk-KZ"/>
              </w:rPr>
              <w:t>Қар туралы балалардың білімдерін толықтыру, ақ, ұлпа сияқты, күн нұрынанұрына шағылысып жылтырайды.</w:t>
            </w:r>
          </w:p>
          <w:p w:rsidR="00B30C70" w:rsidRDefault="00B30C70"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652DF">
              <w:rPr>
                <w:rFonts w:ascii="Times New Roman" w:eastAsia="Times New Roman" w:hAnsi="Times New Roman" w:cs="Times New Roman"/>
                <w:b/>
                <w:sz w:val="24"/>
                <w:szCs w:val="24"/>
                <w:lang w:val="kk-KZ" w:eastAsia="kk-KZ"/>
              </w:rPr>
              <w:t>Еңбек:</w:t>
            </w:r>
            <w:r>
              <w:rPr>
                <w:rFonts w:ascii="Times New Roman" w:eastAsia="Times New Roman" w:hAnsi="Times New Roman" w:cs="Times New Roman"/>
                <w:sz w:val="24"/>
                <w:szCs w:val="24"/>
                <w:lang w:val="kk-KZ" w:eastAsia="kk-KZ"/>
              </w:rPr>
              <w:t xml:space="preserve"> Қарды күреу</w:t>
            </w:r>
          </w:p>
          <w:p w:rsidR="00B30C70" w:rsidRPr="00043152" w:rsidRDefault="00B30C70" w:rsidP="005B7E05">
            <w:pPr>
              <w:tabs>
                <w:tab w:val="left" w:pos="3525"/>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043152">
              <w:rPr>
                <w:rFonts w:ascii="Times New Roman" w:eastAsia="Times New Roman" w:hAnsi="Times New Roman" w:cs="Times New Roman"/>
                <w:b/>
                <w:sz w:val="24"/>
                <w:szCs w:val="24"/>
                <w:lang w:val="kk-KZ" w:eastAsia="kk-KZ"/>
              </w:rPr>
              <w:t>Қимылды ойын</w:t>
            </w:r>
          </w:p>
          <w:p w:rsidR="00B30C70" w:rsidRPr="000A388F" w:rsidRDefault="00B30C70"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Ойын: «Екі аяз</w:t>
            </w:r>
            <w:r w:rsidRPr="000A388F">
              <w:rPr>
                <w:rFonts w:ascii="Times New Roman" w:eastAsia="Calibri" w:hAnsi="Times New Roman" w:cs="Times New Roman"/>
                <w:b/>
                <w:bCs/>
                <w:kern w:val="24"/>
                <w:sz w:val="24"/>
                <w:szCs w:val="24"/>
                <w:lang w:val="kk-KZ" w:eastAsia="kk-KZ"/>
              </w:rPr>
              <w:t>»</w:t>
            </w:r>
          </w:p>
          <w:p w:rsidR="00B30C70" w:rsidRPr="00BE2457" w:rsidRDefault="00B30C70"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kern w:val="24"/>
                <w:sz w:val="24"/>
                <w:szCs w:val="24"/>
                <w:lang w:val="kk-KZ" w:eastAsia="kk-KZ"/>
              </w:rPr>
              <w:t>Икемділігін дамыту,  қозғалыстағы ойынға қызығушылығын  арттыру, және ойнай білуге үйрету</w:t>
            </w:r>
            <w:r w:rsidRPr="00BE2457">
              <w:rPr>
                <w:rFonts w:ascii="Times New Roman" w:eastAsia="Calibri" w:hAnsi="Times New Roman" w:cs="Times New Roman"/>
                <w:kern w:val="24"/>
                <w:sz w:val="24"/>
                <w:szCs w:val="24"/>
                <w:lang w:val="kk-KZ" w:eastAsia="kk-KZ"/>
              </w:rPr>
              <w:t>.</w:t>
            </w:r>
            <w:r w:rsidRPr="00F95FD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1D3E83">
              <w:rPr>
                <w:rFonts w:ascii="Times New Roman" w:hAnsi="Times New Roman" w:cs="Times New Roman"/>
                <w:b/>
                <w:sz w:val="24"/>
                <w:szCs w:val="24"/>
                <w:lang w:val="kk-KZ"/>
              </w:rPr>
              <w:t>Өлі табиғат ( суық қар) және олармен әрекет ету түрлері (қарды домалату, қалау) туралы түсініктерді қалыптастыру, олармен ойнау және эксперимент жасау.</w:t>
            </w:r>
            <w:r>
              <w:rPr>
                <w:rFonts w:ascii="Times New Roman" w:hAnsi="Times New Roman" w:cs="Times New Roman"/>
                <w:b/>
                <w:sz w:val="24"/>
                <w:szCs w:val="24"/>
                <w:lang w:val="kk-KZ"/>
              </w:rPr>
              <w:t xml:space="preserve">          </w:t>
            </w:r>
          </w:p>
          <w:p w:rsidR="00B30C70" w:rsidRPr="00BC5F5F" w:rsidRDefault="00B30C70" w:rsidP="005B7E05">
            <w:pPr>
              <w:spacing w:after="0" w:line="240" w:lineRule="auto"/>
              <w:rPr>
                <w:rFonts w:ascii="Times New Roman" w:hAnsi="Times New Roman" w:cs="Times New Roman"/>
                <w:b/>
                <w:sz w:val="24"/>
                <w:szCs w:val="20"/>
                <w:lang w:val="kk-KZ"/>
              </w:rPr>
            </w:pPr>
            <w:r w:rsidRPr="00BC48CB">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(қоршаған ортамен таныстыру)</w:t>
            </w:r>
          </w:p>
        </w:tc>
        <w:tc>
          <w:tcPr>
            <w:tcW w:w="2505" w:type="dxa"/>
            <w:gridSpan w:val="2"/>
          </w:tcPr>
          <w:p w:rsidR="00B30C70" w:rsidRPr="00F20D4B" w:rsidRDefault="00B30C70" w:rsidP="005B7E05">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 xml:space="preserve">«Алаңдағы ағашарды </w:t>
            </w:r>
            <w:r w:rsidRPr="00F20D4B">
              <w:rPr>
                <w:rFonts w:ascii="Times New Roman" w:eastAsia="Calibri" w:hAnsi="Times New Roman" w:cs="Times New Roman"/>
                <w:b/>
                <w:kern w:val="24"/>
                <w:sz w:val="24"/>
                <w:szCs w:val="24"/>
                <w:lang w:val="kk-KZ" w:eastAsia="kk-KZ"/>
              </w:rPr>
              <w:t xml:space="preserve"> бақылау</w:t>
            </w:r>
            <w:r>
              <w:rPr>
                <w:rFonts w:ascii="Times New Roman" w:eastAsia="Calibri" w:hAnsi="Times New Roman" w:cs="Times New Roman"/>
                <w:b/>
                <w:kern w:val="24"/>
                <w:sz w:val="24"/>
                <w:szCs w:val="24"/>
                <w:lang w:val="kk-KZ" w:eastAsia="kk-KZ"/>
              </w:rPr>
              <w:t>»</w:t>
            </w:r>
          </w:p>
          <w:p w:rsidR="00B30C70" w:rsidRPr="00F20D4B" w:rsidRDefault="00B30C70" w:rsidP="005B7E05">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20D4B">
              <w:rPr>
                <w:rFonts w:ascii="Times New Roman" w:eastAsia="Calibri" w:hAnsi="Times New Roman" w:cs="Times New Roman"/>
                <w:b/>
                <w:bCs/>
                <w:kern w:val="24"/>
                <w:sz w:val="24"/>
                <w:szCs w:val="24"/>
                <w:lang w:val="kk-KZ" w:eastAsia="kk-KZ"/>
              </w:rPr>
              <w:t>Мақсаты:</w:t>
            </w:r>
            <w:r w:rsidRPr="00F20D4B">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Ағаштарды қыс кезінде қалпын анықтап, білімін толықтыру.</w:t>
            </w:r>
          </w:p>
          <w:p w:rsidR="00B30C70" w:rsidRPr="00F20D4B" w:rsidRDefault="00B30C70" w:rsidP="005B7E05">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20D4B">
              <w:rPr>
                <w:rFonts w:ascii="Times New Roman" w:eastAsia="Calibri" w:hAnsi="Times New Roman" w:cs="Times New Roman"/>
                <w:b/>
                <w:bCs/>
                <w:kern w:val="24"/>
                <w:sz w:val="24"/>
                <w:szCs w:val="24"/>
                <w:lang w:val="kk-KZ" w:eastAsia="kk-KZ"/>
              </w:rPr>
              <w:t>Еңбек</w:t>
            </w:r>
            <w:r w:rsidRPr="00F20D4B">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Ағаштардың түбін қармен жабу.</w:t>
            </w:r>
          </w:p>
          <w:p w:rsidR="00B30C70" w:rsidRPr="00E30D4C" w:rsidRDefault="00B30C70" w:rsidP="005B7E05">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F20D4B">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Қар ағаштың түбін аяздан қорғайтынын түсіндіру.</w:t>
            </w:r>
            <w:r w:rsidRPr="00F20D4B">
              <w:rPr>
                <w:rFonts w:ascii="Times New Roman" w:eastAsia="Calibri" w:hAnsi="Times New Roman" w:cs="Times New Roman"/>
                <w:b/>
                <w:bCs/>
                <w:kern w:val="24"/>
                <w:sz w:val="24"/>
                <w:szCs w:val="24"/>
                <w:lang w:val="kk-KZ" w:eastAsia="kk-KZ"/>
              </w:rPr>
              <w:t xml:space="preserve"> Қимылдық ойын: </w:t>
            </w:r>
            <w:r w:rsidRPr="00E30D4C">
              <w:rPr>
                <w:rFonts w:ascii="Calibri" w:eastAsia="Calibri" w:hAnsi="Calibri" w:cs="Times New Roman"/>
                <w:b/>
                <w:kern w:val="24"/>
                <w:sz w:val="24"/>
                <w:szCs w:val="24"/>
                <w:lang w:val="kk-KZ" w:eastAsia="kk-KZ"/>
              </w:rPr>
              <w:t>«</w:t>
            </w:r>
            <w:r w:rsidRPr="00E30D4C">
              <w:rPr>
                <w:rFonts w:ascii="Times New Roman" w:eastAsia="Calibri" w:hAnsi="Times New Roman" w:cs="Times New Roman"/>
                <w:b/>
                <w:kern w:val="24"/>
                <w:sz w:val="24"/>
                <w:szCs w:val="24"/>
                <w:lang w:val="kk-KZ" w:eastAsia="kk-KZ"/>
              </w:rPr>
              <w:t>Ордағы қасқыр</w:t>
            </w:r>
            <w:r w:rsidRPr="00E30D4C">
              <w:rPr>
                <w:rFonts w:ascii="Calibri" w:eastAsia="Calibri" w:hAnsi="Calibri" w:cs="Times New Roman"/>
                <w:b/>
                <w:kern w:val="24"/>
                <w:sz w:val="24"/>
                <w:szCs w:val="24"/>
                <w:lang w:val="kk-KZ" w:eastAsia="kk-KZ"/>
              </w:rPr>
              <w:t>»</w:t>
            </w:r>
          </w:p>
          <w:p w:rsidR="00B30C70" w:rsidRPr="0069339B" w:rsidRDefault="00B30C70" w:rsidP="005B7E05">
            <w:pPr>
              <w:tabs>
                <w:tab w:val="center" w:pos="4678"/>
              </w:tabs>
              <w:kinsoku w:val="0"/>
              <w:overflowPunct w:val="0"/>
              <w:spacing w:after="0" w:line="240" w:lineRule="auto"/>
              <w:textAlignment w:val="baseline"/>
              <w:rPr>
                <w:rFonts w:ascii="Times New Roman" w:hAnsi="Times New Roman" w:cs="Times New Roman"/>
                <w:b/>
                <w:sz w:val="24"/>
                <w:szCs w:val="20"/>
                <w:lang w:val="kk-KZ"/>
              </w:rPr>
            </w:pPr>
            <w:r w:rsidRPr="000A388F">
              <w:rPr>
                <w:rFonts w:ascii="Times New Roman" w:eastAsia="Calibri" w:hAnsi="Times New Roman" w:cs="Times New Roman"/>
                <w:b/>
                <w:kern w:val="24"/>
                <w:sz w:val="24"/>
                <w:szCs w:val="24"/>
                <w:lang w:val="kk-KZ" w:eastAsia="kk-KZ"/>
              </w:rPr>
              <w:t>Мақсаты:</w:t>
            </w:r>
            <w:r w:rsidRPr="00F20D4B">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Секіруге, ж</w:t>
            </w:r>
            <w:r w:rsidRPr="00F20D4B">
              <w:rPr>
                <w:rFonts w:ascii="Times New Roman" w:eastAsia="Calibri" w:hAnsi="Times New Roman" w:cs="Times New Roman"/>
                <w:kern w:val="24"/>
                <w:sz w:val="24"/>
                <w:szCs w:val="24"/>
                <w:lang w:val="kk-KZ" w:eastAsia="kk-KZ"/>
              </w:rPr>
              <w:t>ылдамдыққа , ептілікке баулу.</w:t>
            </w:r>
            <w:r w:rsidRPr="00F95FD3">
              <w:rPr>
                <w:rFonts w:ascii="Times New Roman" w:hAnsi="Times New Roman" w:cs="Times New Roman"/>
                <w:b/>
                <w:sz w:val="24"/>
                <w:szCs w:val="24"/>
                <w:lang w:val="kk-KZ"/>
              </w:rPr>
              <w:t xml:space="preserve"> </w:t>
            </w:r>
            <w:r w:rsidRPr="00A1298D">
              <w:rPr>
                <w:rFonts w:ascii="Times New Roman" w:hAnsi="Times New Roman" w:cs="Times New Roman"/>
                <w:b/>
                <w:color w:val="000000"/>
                <w:sz w:val="24"/>
                <w:szCs w:val="24"/>
                <w:lang w:val="kk-KZ"/>
              </w:rPr>
              <w:t xml:space="preserve"> </w:t>
            </w:r>
            <w:r w:rsidRPr="00B421FE">
              <w:rPr>
                <w:rFonts w:ascii="Times New Roman" w:hAnsi="Times New Roman" w:cs="Times New Roman"/>
                <w:b/>
                <w:sz w:val="24"/>
                <w:szCs w:val="24"/>
                <w:lang w:val="kk-KZ"/>
              </w:rPr>
              <w:t>Шанамен сырғанау: шанаға отырып, төбешіктен сырғанауға, шананы жібінен сүйретуге, ойыншықтарды шанамен сырғанатуға үйрету.</w:t>
            </w:r>
            <w:r>
              <w:rPr>
                <w:rFonts w:ascii="Times New Roman" w:hAnsi="Times New Roman" w:cs="Times New Roman"/>
                <w:b/>
                <w:sz w:val="24"/>
                <w:szCs w:val="24"/>
                <w:lang w:val="kk-KZ"/>
              </w:rPr>
              <w:t xml:space="preserve"> (дене шынықтыру)</w:t>
            </w:r>
            <w:r>
              <w:rPr>
                <w:rFonts w:ascii="Times New Roman" w:hAnsi="Times New Roman" w:cs="Times New Roman"/>
                <w:b/>
                <w:color w:val="000000"/>
                <w:sz w:val="24"/>
                <w:szCs w:val="24"/>
                <w:lang w:val="kk-KZ"/>
              </w:rPr>
              <w:t xml:space="preserve">       </w:t>
            </w:r>
          </w:p>
        </w:tc>
        <w:tc>
          <w:tcPr>
            <w:tcW w:w="2700" w:type="dxa"/>
          </w:tcPr>
          <w:p w:rsidR="00B30C70" w:rsidRPr="00BC5F5F" w:rsidRDefault="00B30C70"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«Қырауды</w:t>
            </w:r>
            <w:r w:rsidRPr="000A388F">
              <w:rPr>
                <w:rFonts w:ascii="Times New Roman" w:eastAsia="Calibri" w:hAnsi="Times New Roman" w:cs="Times New Roman"/>
                <w:b/>
                <w:kern w:val="24"/>
                <w:sz w:val="24"/>
                <w:szCs w:val="24"/>
                <w:lang w:val="kk-KZ" w:eastAsia="kk-KZ"/>
              </w:rPr>
              <w:t xml:space="preserve"> бақылау</w:t>
            </w:r>
            <w:r>
              <w:rPr>
                <w:rFonts w:ascii="Times New Roman" w:eastAsia="Calibri" w:hAnsi="Times New Roman" w:cs="Times New Roman"/>
                <w:b/>
                <w:kern w:val="24"/>
                <w:sz w:val="24"/>
                <w:szCs w:val="24"/>
                <w:lang w:val="kk-KZ" w:eastAsia="kk-KZ"/>
              </w:rPr>
              <w:t>»</w:t>
            </w:r>
          </w:p>
          <w:p w:rsidR="00B30C70" w:rsidRDefault="00B30C70" w:rsidP="005B7E05">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A91CEE">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Балаларға қыраудың қалай болатынын айтып кету. Қырау түскен ағаштарды бақылау.</w:t>
            </w:r>
          </w:p>
          <w:p w:rsidR="00B30C70" w:rsidRDefault="00B30C70" w:rsidP="005B7E05">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043152">
              <w:rPr>
                <w:rFonts w:ascii="Times New Roman" w:eastAsia="Calibri" w:hAnsi="Times New Roman" w:cs="Times New Roman"/>
                <w:b/>
                <w:kern w:val="24"/>
                <w:sz w:val="24"/>
                <w:szCs w:val="24"/>
                <w:lang w:val="kk-KZ" w:eastAsia="kk-KZ"/>
              </w:rPr>
              <w:t>Еңбек:</w:t>
            </w:r>
            <w:r>
              <w:rPr>
                <w:rFonts w:ascii="Times New Roman" w:eastAsia="Calibri" w:hAnsi="Times New Roman" w:cs="Times New Roman"/>
                <w:kern w:val="24"/>
                <w:sz w:val="24"/>
                <w:szCs w:val="24"/>
                <w:lang w:val="kk-KZ" w:eastAsia="kk-KZ"/>
              </w:rPr>
              <w:t xml:space="preserve"> Ауланы қардан тазалау.</w:t>
            </w:r>
          </w:p>
          <w:p w:rsidR="00B30C70" w:rsidRPr="00A91CEE" w:rsidRDefault="00B30C70" w:rsidP="005B7E05">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043152">
              <w:rPr>
                <w:rFonts w:ascii="Times New Roman" w:eastAsia="Calibri" w:hAnsi="Times New Roman" w:cs="Times New Roman"/>
                <w:b/>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Күректі пайдалана білуге үйрету.</w:t>
            </w:r>
          </w:p>
          <w:p w:rsidR="00B30C70" w:rsidRPr="00603038" w:rsidRDefault="00B30C70"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 Қимылды ойын «Үшінші артық» </w:t>
            </w:r>
          </w:p>
          <w:p w:rsidR="00B30C70" w:rsidRPr="007F6019" w:rsidRDefault="00B30C70" w:rsidP="005B7E05">
            <w:pPr>
              <w:tabs>
                <w:tab w:val="left" w:pos="3525"/>
              </w:tabs>
              <w:kinsoku w:val="0"/>
              <w:overflowPunct w:val="0"/>
              <w:spacing w:after="0" w:line="240" w:lineRule="auto"/>
              <w:textAlignment w:val="baseline"/>
              <w:rPr>
                <w:rFonts w:ascii="Times New Roman" w:hAnsi="Times New Roman" w:cs="Times New Roman"/>
                <w:b/>
                <w:sz w:val="24"/>
                <w:szCs w:val="24"/>
                <w:lang w:val="kk-KZ"/>
              </w:rPr>
            </w:pPr>
            <w:r w:rsidRPr="0060303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Шапшаңдыққа баулу. </w:t>
            </w:r>
            <w:r w:rsidRPr="001D3E83">
              <w:rPr>
                <w:rFonts w:ascii="Times New Roman" w:hAnsi="Times New Roman" w:cs="Times New Roman"/>
                <w:b/>
                <w:sz w:val="24"/>
                <w:szCs w:val="24"/>
                <w:lang w:val="kk-KZ"/>
              </w:rPr>
              <w:t>Өлі табиғат ( суық қар) және олармен әрекет ету түрлері (қарды домалату, қалау) туралы түсініктерді қалыптастыру, олармен ойнау және эксперимент жасау.</w:t>
            </w:r>
            <w:r>
              <w:rPr>
                <w:rFonts w:ascii="Times New Roman" w:hAnsi="Times New Roman" w:cs="Times New Roman"/>
                <w:b/>
                <w:sz w:val="24"/>
                <w:szCs w:val="24"/>
                <w:lang w:val="kk-KZ"/>
              </w:rPr>
              <w:t xml:space="preserve"> (қоршаған ортамен таныстыру)</w:t>
            </w:r>
          </w:p>
        </w:tc>
        <w:tc>
          <w:tcPr>
            <w:tcW w:w="2693" w:type="dxa"/>
          </w:tcPr>
          <w:p w:rsidR="00B30C70" w:rsidRDefault="00B30C70"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«Күн көзін бақылау»</w:t>
            </w:r>
          </w:p>
          <w:p w:rsidR="00B30C70"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Күннің көзін қыс мезгілімен( қыстың басы, ортасы, аяғымен) байланыстырып барынша түсінік беру.</w:t>
            </w:r>
          </w:p>
          <w:p w:rsidR="00B30C70" w:rsidRPr="003452DF" w:rsidRDefault="00B30C70"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Аула сыпырушының еңбегін бақылау, көмек беру.</w:t>
            </w:r>
          </w:p>
          <w:p w:rsidR="00B30C70" w:rsidRDefault="00B30C70"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Қимылды  ойыны</w:t>
            </w:r>
            <w:r w:rsidRPr="00603038">
              <w:rPr>
                <w:rFonts w:ascii="Times New Roman" w:hAnsi="Times New Roman" w:cs="Times New Roman"/>
                <w:b/>
                <w:sz w:val="24"/>
                <w:szCs w:val="20"/>
                <w:lang w:val="kk-KZ"/>
              </w:rPr>
              <w:t xml:space="preserve"> </w:t>
            </w:r>
          </w:p>
          <w:p w:rsidR="00B30C70" w:rsidRDefault="00B30C70"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 «Суық аяз»</w:t>
            </w:r>
            <w:r w:rsidRPr="00603038">
              <w:rPr>
                <w:rFonts w:ascii="Times New Roman" w:hAnsi="Times New Roman" w:cs="Times New Roman"/>
                <w:b/>
                <w:sz w:val="24"/>
                <w:szCs w:val="20"/>
                <w:lang w:val="kk-KZ"/>
              </w:rPr>
              <w:t xml:space="preserve"> </w:t>
            </w:r>
          </w:p>
          <w:p w:rsidR="00B30C70" w:rsidRDefault="00B30C70" w:rsidP="005B7E05">
            <w:pPr>
              <w:spacing w:after="0" w:line="240" w:lineRule="auto"/>
              <w:rPr>
                <w:rFonts w:ascii="Times New Roman" w:hAnsi="Times New Roman" w:cs="Times New Roman"/>
                <w:b/>
                <w:color w:val="000000"/>
                <w:sz w:val="24"/>
                <w:szCs w:val="24"/>
                <w:lang w:val="kk-KZ"/>
              </w:rPr>
            </w:pPr>
            <w:r w:rsidRPr="003A613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Тез жүгіруге, жүгірген баланы ұстап алуға жаттықтыру.</w:t>
            </w:r>
            <w:r w:rsidRPr="00A1298D">
              <w:rPr>
                <w:rFonts w:ascii="Times New Roman" w:hAnsi="Times New Roman" w:cs="Times New Roman"/>
                <w:b/>
                <w:color w:val="000000"/>
                <w:sz w:val="24"/>
                <w:szCs w:val="24"/>
                <w:lang w:val="kk-KZ"/>
              </w:rPr>
              <w:t xml:space="preserve"> </w:t>
            </w:r>
          </w:p>
          <w:p w:rsidR="00B30C70" w:rsidRPr="00BC48CB" w:rsidRDefault="00B30C70" w:rsidP="005B7E05">
            <w:pPr>
              <w:rPr>
                <w:rFonts w:ascii="Times New Roman" w:hAnsi="Times New Roman" w:cs="Times New Roman"/>
                <w:b/>
                <w:sz w:val="24"/>
                <w:szCs w:val="24"/>
                <w:lang w:val="kk-KZ"/>
              </w:rPr>
            </w:pPr>
            <w:r w:rsidRPr="001D3E83">
              <w:rPr>
                <w:rFonts w:ascii="Times New Roman" w:hAnsi="Times New Roman" w:cs="Times New Roman"/>
                <w:b/>
                <w:sz w:val="24"/>
                <w:szCs w:val="24"/>
                <w:lang w:val="kk-KZ"/>
              </w:rPr>
              <w:t>Өлі табиғат ( суық қар) және олармен әрекет ету түрлері (қарды домалату, қалау) туралы түсініктерді қалыптастыру, олармен ойнау және эксперимент жасау.</w:t>
            </w:r>
            <w:r>
              <w:rPr>
                <w:rFonts w:ascii="Times New Roman" w:hAnsi="Times New Roman" w:cs="Times New Roman"/>
                <w:b/>
                <w:sz w:val="24"/>
                <w:szCs w:val="24"/>
                <w:lang w:val="kk-KZ"/>
              </w:rPr>
              <w:t xml:space="preserve"> (қоршаған ортамен таныстыру)</w:t>
            </w:r>
          </w:p>
          <w:p w:rsidR="00B30C70" w:rsidRPr="00EA2D3F" w:rsidRDefault="00B30C70" w:rsidP="005B7E05">
            <w:pPr>
              <w:spacing w:after="0" w:line="240" w:lineRule="auto"/>
              <w:rPr>
                <w:rFonts w:ascii="Times New Roman" w:hAnsi="Times New Roman" w:cs="Times New Roman"/>
                <w:sz w:val="24"/>
                <w:szCs w:val="20"/>
                <w:lang w:val="kk-KZ"/>
              </w:rPr>
            </w:pPr>
          </w:p>
        </w:tc>
        <w:tc>
          <w:tcPr>
            <w:tcW w:w="2551" w:type="dxa"/>
            <w:gridSpan w:val="2"/>
          </w:tcPr>
          <w:p w:rsidR="00B30C70" w:rsidRPr="000A388F" w:rsidRDefault="00B30C70"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hAnsi="Times New Roman" w:cs="Times New Roman"/>
                <w:b/>
                <w:sz w:val="24"/>
                <w:szCs w:val="20"/>
                <w:lang w:val="kk-KZ"/>
              </w:rPr>
              <w:t xml:space="preserve"> </w:t>
            </w:r>
            <w:r>
              <w:rPr>
                <w:rFonts w:ascii="Times New Roman" w:eastAsia="Calibri" w:hAnsi="Times New Roman" w:cs="Times New Roman"/>
                <w:b/>
                <w:kern w:val="24"/>
                <w:sz w:val="24"/>
                <w:szCs w:val="24"/>
                <w:lang w:val="kk-KZ" w:eastAsia="kk-KZ"/>
              </w:rPr>
              <w:t>«Терезедегі өрнектерді</w:t>
            </w:r>
            <w:r w:rsidRPr="00BE2457">
              <w:rPr>
                <w:rFonts w:ascii="Times New Roman" w:eastAsia="Calibri" w:hAnsi="Times New Roman" w:cs="Times New Roman"/>
                <w:b/>
                <w:kern w:val="24"/>
                <w:sz w:val="24"/>
                <w:szCs w:val="24"/>
                <w:lang w:val="kk-KZ" w:eastAsia="kk-KZ"/>
              </w:rPr>
              <w:t xml:space="preserve"> бақылау</w:t>
            </w:r>
            <w:r>
              <w:rPr>
                <w:rFonts w:ascii="Times New Roman" w:eastAsia="Calibri" w:hAnsi="Times New Roman" w:cs="Times New Roman"/>
                <w:b/>
                <w:kern w:val="24"/>
                <w:sz w:val="24"/>
                <w:szCs w:val="24"/>
                <w:lang w:val="kk-KZ" w:eastAsia="kk-KZ"/>
              </w:rPr>
              <w:t>»</w:t>
            </w:r>
          </w:p>
          <w:p w:rsidR="00B30C70" w:rsidRDefault="00B30C70"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Балаларға  құбылысты түсіндіру. Олардың ойын толықтыру. Терезедегі өрнектерді бақылау.</w:t>
            </w:r>
          </w:p>
          <w:p w:rsidR="00B30C70" w:rsidRDefault="00B30C70"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652DF">
              <w:rPr>
                <w:rFonts w:ascii="Times New Roman" w:eastAsia="Times New Roman" w:hAnsi="Times New Roman" w:cs="Times New Roman"/>
                <w:b/>
                <w:sz w:val="24"/>
                <w:szCs w:val="24"/>
                <w:lang w:val="kk-KZ" w:eastAsia="kk-KZ"/>
              </w:rPr>
              <w:t>Еңбек:</w:t>
            </w:r>
            <w:r>
              <w:rPr>
                <w:rFonts w:ascii="Times New Roman" w:eastAsia="Times New Roman" w:hAnsi="Times New Roman" w:cs="Times New Roman"/>
                <w:sz w:val="24"/>
                <w:szCs w:val="24"/>
                <w:lang w:val="kk-KZ" w:eastAsia="kk-KZ"/>
              </w:rPr>
              <w:t xml:space="preserve"> Қардан бекініс жасауды үйрету.</w:t>
            </w:r>
          </w:p>
          <w:p w:rsidR="00B30C70" w:rsidRPr="00043152" w:rsidRDefault="00B30C70" w:rsidP="005B7E05">
            <w:pPr>
              <w:tabs>
                <w:tab w:val="left" w:pos="3525"/>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043152">
              <w:rPr>
                <w:rFonts w:ascii="Times New Roman" w:eastAsia="Times New Roman" w:hAnsi="Times New Roman" w:cs="Times New Roman"/>
                <w:b/>
                <w:sz w:val="24"/>
                <w:szCs w:val="24"/>
                <w:lang w:val="kk-KZ" w:eastAsia="kk-KZ"/>
              </w:rPr>
              <w:t>Қимылды ойын</w:t>
            </w:r>
          </w:p>
          <w:p w:rsidR="00B30C70" w:rsidRPr="000A388F" w:rsidRDefault="00B30C70"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Ойын: «Айлакер түлкі</w:t>
            </w:r>
            <w:r w:rsidRPr="000A388F">
              <w:rPr>
                <w:rFonts w:ascii="Times New Roman" w:eastAsia="Calibri" w:hAnsi="Times New Roman" w:cs="Times New Roman"/>
                <w:b/>
                <w:bCs/>
                <w:kern w:val="24"/>
                <w:sz w:val="24"/>
                <w:szCs w:val="24"/>
                <w:lang w:val="kk-KZ" w:eastAsia="kk-KZ"/>
              </w:rPr>
              <w:t>»</w:t>
            </w:r>
          </w:p>
          <w:p w:rsidR="00B30C70" w:rsidRPr="00BE2457" w:rsidRDefault="00B30C70"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kern w:val="24"/>
                <w:sz w:val="24"/>
                <w:szCs w:val="24"/>
                <w:lang w:val="kk-KZ" w:eastAsia="kk-KZ"/>
              </w:rPr>
              <w:t>Қимыл қозғалыс арқылы, е</w:t>
            </w:r>
            <w:r w:rsidRPr="00BE2457">
              <w:rPr>
                <w:rFonts w:ascii="Times New Roman" w:eastAsia="Calibri" w:hAnsi="Times New Roman" w:cs="Times New Roman"/>
                <w:kern w:val="24"/>
                <w:sz w:val="24"/>
                <w:szCs w:val="24"/>
                <w:lang w:val="kk-KZ" w:eastAsia="kk-KZ"/>
              </w:rPr>
              <w:t>птілікке, жылдамдыққа тәрбиелеу.</w:t>
            </w:r>
            <w:r w:rsidRPr="00F95FD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p>
          <w:p w:rsidR="00B30C70" w:rsidRPr="007F6019" w:rsidRDefault="00B30C70" w:rsidP="005B7E05">
            <w:pPr>
              <w:spacing w:after="0" w:line="240" w:lineRule="auto"/>
              <w:rPr>
                <w:rFonts w:ascii="Times New Roman" w:hAnsi="Times New Roman" w:cs="Times New Roman"/>
                <w:b/>
                <w:sz w:val="24"/>
                <w:szCs w:val="24"/>
                <w:lang w:val="kk-KZ"/>
              </w:rPr>
            </w:pPr>
            <w:r w:rsidRPr="00BC48CB">
              <w:rPr>
                <w:rFonts w:ascii="Times New Roman" w:hAnsi="Times New Roman" w:cs="Times New Roman"/>
                <w:b/>
                <w:sz w:val="24"/>
                <w:szCs w:val="24"/>
                <w:lang w:val="kk-KZ"/>
              </w:rPr>
              <w:t xml:space="preserve"> </w:t>
            </w:r>
            <w:r w:rsidRPr="00B421FE">
              <w:rPr>
                <w:rFonts w:ascii="Times New Roman" w:hAnsi="Times New Roman" w:cs="Times New Roman"/>
                <w:b/>
                <w:sz w:val="24"/>
                <w:szCs w:val="24"/>
                <w:lang w:val="kk-KZ"/>
              </w:rPr>
              <w:t>Шанамен сырғанау: шанаға отырып, төбешіктен сырғанауға, шананы жібінен сүйретуге, ойыншықтарды шанамен сырғанатуға үйрету.</w:t>
            </w:r>
            <w:r>
              <w:rPr>
                <w:rFonts w:ascii="Times New Roman" w:hAnsi="Times New Roman" w:cs="Times New Roman"/>
                <w:b/>
                <w:sz w:val="24"/>
                <w:szCs w:val="24"/>
                <w:lang w:val="kk-KZ"/>
              </w:rPr>
              <w:t xml:space="preserve"> (дене шынықтыру)</w:t>
            </w:r>
          </w:p>
          <w:p w:rsidR="00B30C70" w:rsidRPr="007F6019" w:rsidRDefault="00B30C70" w:rsidP="005B7E05">
            <w:pPr>
              <w:rPr>
                <w:rFonts w:ascii="Times New Roman" w:hAnsi="Times New Roman" w:cs="Times New Roman"/>
                <w:b/>
                <w:sz w:val="24"/>
                <w:szCs w:val="24"/>
                <w:lang w:val="kk-KZ"/>
              </w:rPr>
            </w:pPr>
          </w:p>
        </w:tc>
      </w:tr>
      <w:tr w:rsidR="00B30C70" w:rsidRPr="00B30C70" w:rsidTr="005B7E05">
        <w:tc>
          <w:tcPr>
            <w:tcW w:w="2694" w:type="dxa"/>
          </w:tcPr>
          <w:p w:rsidR="00B30C70" w:rsidRDefault="00B30C70"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Серуеннен оралу</w:t>
            </w:r>
          </w:p>
        </w:tc>
        <w:tc>
          <w:tcPr>
            <w:tcW w:w="13324" w:type="dxa"/>
            <w:gridSpan w:val="8"/>
          </w:tcPr>
          <w:p w:rsidR="00B30C70" w:rsidRPr="00CB36AC"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w:t>
            </w:r>
            <w:r w:rsidRPr="00CB36AC">
              <w:rPr>
                <w:rFonts w:ascii="Times New Roman" w:hAnsi="Times New Roman" w:cs="Times New Roman"/>
                <w:sz w:val="24"/>
                <w:szCs w:val="20"/>
                <w:lang w:val="kk-KZ"/>
              </w:rPr>
              <w:t>Балаларды сапта дұрыс тұруын қадағалау, бір-бірін итермей, жүгірмей саппен жүруге дағдыландыру.</w:t>
            </w:r>
          </w:p>
          <w:p w:rsidR="00B30C70" w:rsidRPr="00480BF4"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киімін ретімен шешу, аяқ киімдерін ауыстыруға оң, терісін ажыратуға бағыт бағдар беру.</w:t>
            </w:r>
          </w:p>
        </w:tc>
      </w:tr>
      <w:tr w:rsidR="00B30C70" w:rsidRPr="00B30C70" w:rsidTr="005B7E05">
        <w:tc>
          <w:tcPr>
            <w:tcW w:w="2694" w:type="dxa"/>
          </w:tcPr>
          <w:p w:rsidR="00B30C70" w:rsidRDefault="00B30C70"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xml:space="preserve">Балалардың дербес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r>
              <w:rPr>
                <w:rFonts w:ascii="Times New Roman" w:hAnsi="Times New Roman" w:cs="Times New Roman"/>
                <w:b/>
                <w:bCs/>
                <w:sz w:val="24"/>
                <w:szCs w:val="20"/>
                <w:lang w:val="kk-KZ"/>
              </w:rPr>
              <w:t xml:space="preserve"> </w:t>
            </w:r>
          </w:p>
          <w:p w:rsidR="00B30C70" w:rsidRDefault="00B30C70"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w:t>
            </w:r>
          </w:p>
        </w:tc>
        <w:tc>
          <w:tcPr>
            <w:tcW w:w="2875" w:type="dxa"/>
            <w:gridSpan w:val="2"/>
          </w:tcPr>
          <w:p w:rsidR="00B30C70" w:rsidRPr="004E7761" w:rsidRDefault="00B30C70"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К</w:t>
            </w:r>
            <w:r w:rsidRPr="00B421FE">
              <w:rPr>
                <w:rFonts w:ascii="Times New Roman" w:eastAsia="Calibri" w:hAnsi="Times New Roman" w:cs="Times New Roman"/>
                <w:b/>
                <w:sz w:val="24"/>
                <w:szCs w:val="24"/>
                <w:lang w:val="kk-KZ"/>
              </w:rPr>
              <w:t>өлік құралдарын және жеке бас гигиенасы заттарын білдіретін зат есімдермен атауды үйрету.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(сөйлеуді дамыту)</w:t>
            </w:r>
          </w:p>
          <w:p w:rsidR="00B30C70" w:rsidRPr="007A2A9A" w:rsidRDefault="00B30C70"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«Тазалық достары</w:t>
            </w:r>
            <w:r w:rsidRPr="007A2A9A">
              <w:rPr>
                <w:rFonts w:ascii="Times New Roman" w:hAnsi="Times New Roman" w:cs="Times New Roman"/>
                <w:b/>
                <w:sz w:val="24"/>
                <w:szCs w:val="20"/>
                <w:lang w:val="kk-KZ"/>
              </w:rPr>
              <w:t>»</w:t>
            </w:r>
          </w:p>
          <w:p w:rsidR="00B30C70" w:rsidRDefault="00B30C70" w:rsidP="005B7E05">
            <w:pPr>
              <w:spacing w:after="0" w:line="240" w:lineRule="auto"/>
              <w:rPr>
                <w:rFonts w:ascii="Times New Roman" w:hAnsi="Times New Roman" w:cs="Times New Roman"/>
                <w:sz w:val="24"/>
                <w:szCs w:val="20"/>
                <w:lang w:val="kk-KZ"/>
              </w:rPr>
            </w:pP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Балаларды тазалық бұйымдарымен таныстырып, 2-3 сөзден тұратын сөйлем құрастыруға үйрету.  Сөздік қорын толықтыру, сөйлеу тілін дамыту.</w:t>
            </w:r>
          </w:p>
          <w:p w:rsidR="00B30C70"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(үлестірмелі материалмен жұмыс)</w:t>
            </w:r>
          </w:p>
        </w:tc>
        <w:tc>
          <w:tcPr>
            <w:tcW w:w="2505" w:type="dxa"/>
            <w:gridSpan w:val="2"/>
          </w:tcPr>
          <w:p w:rsidR="00B30C70" w:rsidRPr="00A73718" w:rsidRDefault="00B30C70" w:rsidP="005B7E05">
            <w:pPr>
              <w:widowControl w:val="0"/>
              <w:rPr>
                <w:rFonts w:ascii="Times New Roman" w:eastAsia="Calibri" w:hAnsi="Times New Roman" w:cs="Times New Roman"/>
                <w:b/>
                <w:sz w:val="24"/>
                <w:szCs w:val="24"/>
                <w:lang w:val="kk-KZ"/>
              </w:rPr>
            </w:pPr>
            <w:r w:rsidRPr="002E615D">
              <w:rPr>
                <w:rFonts w:ascii="Times New Roman" w:hAnsi="Times New Roman" w:cs="Times New Roman"/>
                <w:b/>
                <w:sz w:val="24"/>
                <w:szCs w:val="24"/>
                <w:lang w:val="kk-KZ"/>
              </w:rPr>
              <w:t>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(сурет салу)</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«Әдемі сүлгі</w:t>
            </w:r>
            <w:r w:rsidRPr="0048201B">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w:t>
            </w:r>
            <w:r w:rsidRPr="00F92A9A">
              <w:rPr>
                <w:rFonts w:ascii="Times New Roman" w:hAnsi="Times New Roman" w:cs="Times New Roman"/>
                <w:b/>
                <w:sz w:val="24"/>
                <w:szCs w:val="20"/>
                <w:lang w:val="kk-KZ"/>
              </w:rPr>
              <w:t>Мақсаты:</w:t>
            </w:r>
            <w:r w:rsidRPr="00F92A9A">
              <w:rPr>
                <w:rFonts w:ascii="Times New Roman" w:hAnsi="Times New Roman" w:cs="Times New Roman"/>
                <w:sz w:val="24"/>
                <w:szCs w:val="20"/>
                <w:lang w:val="kk-KZ"/>
              </w:rPr>
              <w:t xml:space="preserve"> </w:t>
            </w:r>
            <w:r>
              <w:rPr>
                <w:rFonts w:ascii="Times New Roman" w:eastAsia="Times New Roman" w:hAnsi="Times New Roman" w:cs="Times New Roman"/>
                <w:sz w:val="24"/>
                <w:szCs w:val="24"/>
                <w:lang w:val="kk-KZ" w:eastAsia="ru-RU"/>
              </w:rPr>
              <w:t>Қағаз бетіне дайын бейнеге мақталы таяқшалар  арқылы өрнек салуға үйрету.</w:t>
            </w:r>
            <w:r w:rsidRPr="0026298D">
              <w:rPr>
                <w:rFonts w:ascii="Times New Roman" w:hAnsi="Times New Roman" w:cs="Times New Roman"/>
                <w:b/>
                <w:sz w:val="24"/>
                <w:szCs w:val="24"/>
                <w:lang w:val="kk-KZ"/>
              </w:rPr>
              <w:t xml:space="preserve"> </w:t>
            </w:r>
            <w:r>
              <w:rPr>
                <w:rFonts w:ascii="Times New Roman" w:hAnsi="Times New Roman" w:cs="Times New Roman"/>
                <w:sz w:val="28"/>
                <w:szCs w:val="28"/>
                <w:lang w:val="kk-KZ"/>
              </w:rPr>
              <w:t xml:space="preserve"> </w:t>
            </w:r>
          </w:p>
        </w:tc>
        <w:tc>
          <w:tcPr>
            <w:tcW w:w="2700" w:type="dxa"/>
          </w:tcPr>
          <w:p w:rsidR="00B30C70" w:rsidRPr="00FC0A90" w:rsidRDefault="00B30C70" w:rsidP="005B7E05">
            <w:pPr>
              <w:widowControl w:val="0"/>
              <w:rPr>
                <w:rFonts w:ascii="Times New Roman" w:hAnsi="Times New Roman"/>
                <w:sz w:val="24"/>
                <w:szCs w:val="24"/>
                <w:lang w:val="kk-KZ"/>
              </w:rPr>
            </w:pPr>
            <w:r>
              <w:rPr>
                <w:rFonts w:ascii="Times New Roman" w:eastAsia="Calibri" w:hAnsi="Times New Roman" w:cs="Times New Roman"/>
                <w:b/>
                <w:sz w:val="24"/>
                <w:szCs w:val="24"/>
                <w:lang w:val="kk-KZ"/>
              </w:rPr>
              <w:t xml:space="preserve"> </w:t>
            </w:r>
            <w:r w:rsidRPr="00821FA5">
              <w:rPr>
                <w:rFonts w:ascii="Times New Roman" w:eastAsia="Calibri" w:hAnsi="Times New Roman" w:cs="Times New Roman"/>
                <w:b/>
                <w:sz w:val="24"/>
                <w:szCs w:val="24"/>
                <w:lang w:val="kk-KZ"/>
              </w:rPr>
              <w:t>Балалардың назарын кітапты қарап отырған балаға аудару.</w:t>
            </w:r>
            <w:r>
              <w:rPr>
                <w:rFonts w:ascii="Times New Roman" w:eastAsia="Calibri" w:hAnsi="Times New Roman" w:cs="Times New Roman"/>
                <w:b/>
                <w:sz w:val="24"/>
                <w:szCs w:val="24"/>
                <w:lang w:val="kk-KZ"/>
              </w:rPr>
              <w:t xml:space="preserve">                      (көркем әдебиет)                           </w:t>
            </w:r>
            <w:r>
              <w:rPr>
                <w:rFonts w:ascii="Times New Roman" w:hAnsi="Times New Roman"/>
                <w:b/>
                <w:sz w:val="24"/>
                <w:szCs w:val="24"/>
                <w:lang w:val="kk-KZ"/>
              </w:rPr>
              <w:t>«Екі сараң қонжық</w:t>
            </w:r>
            <w:r w:rsidRPr="00154AFE">
              <w:rPr>
                <w:rFonts w:ascii="Times New Roman" w:hAnsi="Times New Roman"/>
                <w:b/>
                <w:sz w:val="24"/>
                <w:szCs w:val="24"/>
                <w:lang w:val="kk-KZ"/>
              </w:rPr>
              <w:t>»</w:t>
            </w:r>
            <w:r>
              <w:rPr>
                <w:rFonts w:ascii="Times New Roman" w:hAnsi="Times New Roman"/>
                <w:sz w:val="24"/>
                <w:szCs w:val="24"/>
                <w:lang w:val="kk-KZ"/>
              </w:rPr>
              <w:t xml:space="preserve"> </w:t>
            </w:r>
            <w:r w:rsidRPr="00614B67">
              <w:rPr>
                <w:rFonts w:ascii="Times New Roman" w:hAnsi="Times New Roman"/>
                <w:b/>
                <w:sz w:val="24"/>
                <w:szCs w:val="24"/>
                <w:lang w:val="kk-KZ"/>
              </w:rPr>
              <w:t>Мақсаты:</w:t>
            </w:r>
            <w:r>
              <w:rPr>
                <w:rFonts w:ascii="Times New Roman" w:hAnsi="Times New Roman"/>
                <w:sz w:val="24"/>
                <w:szCs w:val="24"/>
                <w:lang w:val="kk-KZ"/>
              </w:rPr>
              <w:t xml:space="preserve"> </w:t>
            </w:r>
            <w:r>
              <w:rPr>
                <w:rFonts w:ascii="Times New Roman" w:eastAsia="Calibri" w:hAnsi="Times New Roman" w:cs="Times New Roman"/>
                <w:sz w:val="24"/>
                <w:szCs w:val="24"/>
                <w:lang w:val="kk-KZ"/>
              </w:rPr>
              <w:t>сөздерді</w:t>
            </w:r>
            <w:r w:rsidRPr="003906D3">
              <w:rPr>
                <w:rFonts w:ascii="Times New Roman" w:eastAsia="Calibri" w:hAnsi="Times New Roman" w:cs="Times New Roman"/>
                <w:sz w:val="24"/>
                <w:szCs w:val="24"/>
                <w:lang w:val="kk-KZ"/>
              </w:rPr>
              <w:t xml:space="preserve"> тыңдай білу</w:t>
            </w:r>
            <w:r>
              <w:rPr>
                <w:rFonts w:ascii="Times New Roman" w:eastAsia="Calibri" w:hAnsi="Times New Roman" w:cs="Times New Roman"/>
                <w:sz w:val="24"/>
                <w:szCs w:val="24"/>
                <w:lang w:val="kk-KZ"/>
              </w:rPr>
              <w:t>ге, қосылып айтуға үйрету</w:t>
            </w:r>
            <w:r w:rsidRPr="003906D3">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w:t>
            </w:r>
            <w:r w:rsidRPr="007322A0">
              <w:rPr>
                <w:rFonts w:ascii="Times New Roman" w:hAnsi="Times New Roman"/>
                <w:b/>
                <w:sz w:val="24"/>
                <w:szCs w:val="24"/>
                <w:lang w:val="kk-KZ"/>
              </w:rPr>
              <w:t>Қимыл қозғалыс ойыны</w:t>
            </w:r>
          </w:p>
        </w:tc>
        <w:tc>
          <w:tcPr>
            <w:tcW w:w="2835" w:type="dxa"/>
            <w:gridSpan w:val="2"/>
          </w:tcPr>
          <w:p w:rsidR="00B30C70" w:rsidRPr="0091379A" w:rsidRDefault="00B30C70"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К</w:t>
            </w:r>
            <w:r w:rsidRPr="00B421FE">
              <w:rPr>
                <w:rFonts w:ascii="Times New Roman" w:eastAsia="Calibri" w:hAnsi="Times New Roman" w:cs="Times New Roman"/>
                <w:b/>
                <w:sz w:val="24"/>
                <w:szCs w:val="24"/>
                <w:lang w:val="kk-KZ"/>
              </w:rPr>
              <w:t>өлік құралдарын және жеке бас гигиенасы заттарын білдіретін зат есімдермен атауды үйрету.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(сөйлеуді дамыту)</w:t>
            </w:r>
          </w:p>
          <w:p w:rsidR="00B30C70" w:rsidRDefault="00B30C70" w:rsidP="005B7E05">
            <w:pPr>
              <w:spacing w:after="0" w:line="240" w:lineRule="auto"/>
              <w:rPr>
                <w:rFonts w:ascii="Times New Roman" w:eastAsia="Calibri" w:hAnsi="Times New Roman" w:cs="Times New Roman"/>
                <w:color w:val="000000"/>
                <w:sz w:val="24"/>
                <w:szCs w:val="24"/>
                <w:lang w:val="kk-KZ" w:eastAsia="ru-RU"/>
              </w:rPr>
            </w:pPr>
            <w:r w:rsidRPr="00A16A47">
              <w:rPr>
                <w:rFonts w:ascii="Times New Roman" w:eastAsia="Calibri" w:hAnsi="Times New Roman" w:cs="Times New Roman"/>
                <w:b/>
                <w:color w:val="000000"/>
                <w:sz w:val="24"/>
                <w:szCs w:val="24"/>
                <w:lang w:val="kk-KZ" w:eastAsia="ru-RU"/>
              </w:rPr>
              <w:t xml:space="preserve">Дидактикалық ойын </w:t>
            </w:r>
            <w:r>
              <w:rPr>
                <w:rFonts w:ascii="Times New Roman" w:eastAsia="Calibri" w:hAnsi="Times New Roman" w:cs="Times New Roman"/>
                <w:b/>
                <w:color w:val="000000"/>
                <w:sz w:val="24"/>
                <w:szCs w:val="24"/>
                <w:lang w:val="kk-KZ" w:eastAsia="ru-RU"/>
              </w:rPr>
              <w:t xml:space="preserve">                «Көліктерді ажырат</w:t>
            </w:r>
            <w:r w:rsidRPr="00A16A47">
              <w:rPr>
                <w:rFonts w:ascii="Times New Roman" w:eastAsia="Calibri" w:hAnsi="Times New Roman" w:cs="Times New Roman"/>
                <w:b/>
                <w:color w:val="000000"/>
                <w:sz w:val="24"/>
                <w:szCs w:val="24"/>
                <w:lang w:val="kk-KZ" w:eastAsia="ru-RU"/>
              </w:rPr>
              <w:t>»</w:t>
            </w:r>
            <w:r w:rsidRPr="00A16A47">
              <w:rPr>
                <w:rFonts w:ascii="Times New Roman" w:eastAsia="Calibri" w:hAnsi="Times New Roman" w:cs="Times New Roman"/>
                <w:color w:val="000000"/>
                <w:sz w:val="24"/>
                <w:szCs w:val="24"/>
                <w:lang w:val="kk-KZ" w:eastAsia="ru-RU"/>
              </w:rPr>
              <w:t xml:space="preserve"> </w:t>
            </w:r>
          </w:p>
          <w:p w:rsidR="00B30C70" w:rsidRDefault="00B30C70" w:rsidP="005B7E05">
            <w:pPr>
              <w:spacing w:after="0" w:line="240" w:lineRule="auto"/>
              <w:rPr>
                <w:rFonts w:ascii="Times New Roman" w:hAnsi="Times New Roman" w:cs="Times New Roman"/>
                <w:color w:val="000000"/>
                <w:sz w:val="24"/>
                <w:szCs w:val="24"/>
                <w:lang w:val="kk-KZ" w:eastAsia="ru-RU"/>
              </w:rPr>
            </w:pPr>
            <w:r w:rsidRPr="00A16A47">
              <w:rPr>
                <w:rFonts w:ascii="Times New Roman" w:eastAsia="Calibri" w:hAnsi="Times New Roman" w:cs="Times New Roman"/>
                <w:b/>
                <w:color w:val="000000"/>
                <w:sz w:val="24"/>
                <w:szCs w:val="24"/>
                <w:lang w:val="kk-KZ" w:eastAsia="ru-RU"/>
              </w:rPr>
              <w:t>Мақсаты</w:t>
            </w:r>
            <w:r>
              <w:rPr>
                <w:rFonts w:ascii="Times New Roman" w:eastAsia="Calibri" w:hAnsi="Times New Roman" w:cs="Times New Roman"/>
                <w:b/>
                <w:color w:val="000000"/>
                <w:sz w:val="24"/>
                <w:szCs w:val="24"/>
                <w:lang w:val="kk-KZ" w:eastAsia="ru-RU"/>
              </w:rPr>
              <w:t xml:space="preserve">: </w:t>
            </w:r>
            <w:r>
              <w:rPr>
                <w:rFonts w:ascii="Times New Roman" w:eastAsia="Calibri" w:hAnsi="Times New Roman" w:cs="Times New Roman"/>
                <w:color w:val="000000"/>
                <w:sz w:val="24"/>
                <w:szCs w:val="24"/>
                <w:lang w:val="kk-KZ" w:eastAsia="ru-RU"/>
              </w:rPr>
              <w:t>Көліктерді ажыратып</w:t>
            </w:r>
            <w:r w:rsidRPr="00A16A47">
              <w:rPr>
                <w:rFonts w:ascii="Times New Roman" w:eastAsia="Calibri" w:hAnsi="Times New Roman" w:cs="Times New Roman"/>
                <w:color w:val="000000"/>
                <w:sz w:val="24"/>
                <w:szCs w:val="24"/>
                <w:lang w:val="kk-KZ" w:eastAsia="ru-RU"/>
              </w:rPr>
              <w:t xml:space="preserve"> </w:t>
            </w:r>
            <w:r>
              <w:rPr>
                <w:rFonts w:ascii="Times New Roman" w:hAnsi="Times New Roman" w:cs="Times New Roman"/>
                <w:color w:val="000000"/>
                <w:sz w:val="24"/>
                <w:szCs w:val="24"/>
                <w:lang w:val="kk-KZ" w:eastAsia="ru-RU"/>
              </w:rPr>
              <w:t xml:space="preserve"> оларды атауға үйрету. </w:t>
            </w:r>
          </w:p>
          <w:p w:rsidR="00B30C70" w:rsidRPr="00154AFE" w:rsidRDefault="00B30C70" w:rsidP="005B7E05">
            <w:pPr>
              <w:spacing w:after="0" w:line="240" w:lineRule="auto"/>
              <w:rPr>
                <w:rFonts w:ascii="Times New Roman" w:hAnsi="Times New Roman" w:cs="Times New Roman"/>
                <w:b/>
                <w:color w:val="000000"/>
                <w:sz w:val="24"/>
                <w:szCs w:val="24"/>
                <w:lang w:val="kk-KZ" w:eastAsia="ru-RU"/>
              </w:rPr>
            </w:pPr>
            <w:r w:rsidRPr="00154AFE">
              <w:rPr>
                <w:rFonts w:ascii="Times New Roman" w:hAnsi="Times New Roman" w:cs="Times New Roman"/>
                <w:b/>
                <w:color w:val="000000"/>
                <w:sz w:val="24"/>
                <w:szCs w:val="24"/>
                <w:lang w:val="kk-KZ" w:eastAsia="ru-RU"/>
              </w:rPr>
              <w:t>«Сыңарын тап»</w:t>
            </w:r>
          </w:p>
          <w:p w:rsidR="00B30C70" w:rsidRPr="00797C7D" w:rsidRDefault="00B30C70" w:rsidP="005B7E05">
            <w:pPr>
              <w:spacing w:after="0" w:line="240" w:lineRule="auto"/>
              <w:rPr>
                <w:rFonts w:ascii="Times New Roman" w:eastAsia="Calibri" w:hAnsi="Times New Roman" w:cs="Times New Roman"/>
                <w:b/>
                <w:color w:val="000000"/>
                <w:sz w:val="24"/>
                <w:szCs w:val="24"/>
                <w:lang w:val="kk-KZ" w:eastAsia="ru-RU"/>
              </w:rPr>
            </w:pPr>
            <w:r w:rsidRPr="00154AFE">
              <w:rPr>
                <w:rFonts w:ascii="Times New Roman" w:hAnsi="Times New Roman" w:cs="Times New Roman"/>
                <w:b/>
                <w:color w:val="000000"/>
                <w:sz w:val="24"/>
                <w:szCs w:val="24"/>
                <w:lang w:val="kk-KZ" w:eastAsia="ru-RU"/>
              </w:rPr>
              <w:t>Мақсаты:</w:t>
            </w:r>
            <w:r>
              <w:rPr>
                <w:rFonts w:ascii="Times New Roman" w:hAnsi="Times New Roman" w:cs="Times New Roman"/>
                <w:color w:val="000000"/>
                <w:sz w:val="24"/>
                <w:szCs w:val="24"/>
                <w:lang w:val="kk-KZ" w:eastAsia="ru-RU"/>
              </w:rPr>
              <w:t xml:space="preserve"> Ойлау, есте сақтау  қабілеттерін</w:t>
            </w:r>
            <w:r w:rsidRPr="001D614C">
              <w:rPr>
                <w:rFonts w:ascii="Times New Roman" w:hAnsi="Times New Roman" w:cs="Times New Roman"/>
                <w:sz w:val="24"/>
                <w:szCs w:val="24"/>
                <w:lang w:val="kk-KZ"/>
              </w:rPr>
              <w:t xml:space="preserve"> </w:t>
            </w:r>
            <w:r>
              <w:rPr>
                <w:rFonts w:ascii="Times New Roman" w:hAnsi="Times New Roman" w:cs="Times New Roman"/>
                <w:sz w:val="24"/>
                <w:szCs w:val="24"/>
                <w:lang w:val="kk-KZ"/>
              </w:rPr>
              <w:t>дамыту.</w:t>
            </w:r>
            <w:r>
              <w:rPr>
                <w:rFonts w:ascii="Times New Roman" w:hAnsi="Times New Roman" w:cs="Times New Roman"/>
                <w:b/>
                <w:sz w:val="24"/>
                <w:szCs w:val="20"/>
                <w:lang w:val="kk-KZ"/>
              </w:rPr>
              <w:t xml:space="preserve">       </w:t>
            </w:r>
          </w:p>
        </w:tc>
        <w:tc>
          <w:tcPr>
            <w:tcW w:w="2409" w:type="dxa"/>
          </w:tcPr>
          <w:p w:rsidR="00B30C70" w:rsidRPr="00855DD2" w:rsidRDefault="00B30C70" w:rsidP="005B7E05">
            <w:pPr>
              <w:spacing w:line="259" w:lineRule="auto"/>
              <w:rPr>
                <w:rFonts w:ascii="Times New Roman" w:eastAsia="Calibri" w:hAnsi="Times New Roman" w:cs="Times New Roman"/>
                <w:sz w:val="24"/>
                <w:szCs w:val="24"/>
                <w:lang w:val="kk-KZ"/>
              </w:rPr>
            </w:pPr>
            <w:r w:rsidRPr="001D3E83">
              <w:rPr>
                <w:rFonts w:ascii="Times New Roman" w:eastAsia="Calibri" w:hAnsi="Times New Roman" w:cs="Times New Roman"/>
                <w:b/>
                <w:sz w:val="24"/>
                <w:szCs w:val="24"/>
                <w:lang w:val="kk-KZ"/>
              </w:rPr>
              <w:t>Берілген заттардың 3-4 сенсорлық қасиеттеріне байланысты таңдауды жүзеге асыра отырып, көлемі, өлшемі бойынша әртекті заттарды салыстыру.</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w:t>
            </w:r>
            <w:r w:rsidRPr="00C70130">
              <w:rPr>
                <w:rFonts w:ascii="Times New Roman" w:hAnsi="Times New Roman" w:cs="Times New Roman"/>
                <w:sz w:val="24"/>
                <w:szCs w:val="24"/>
                <w:lang w:val="kk-KZ"/>
              </w:rPr>
              <w:t>Бірдей көліктерді топтастырып ойнату, түрлі көлемдегі геометриялық пішіндерді негізгі көлемі неғұрлым ұқсас қасиеттері бойынша салыстыру.</w:t>
            </w:r>
            <w:r>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«Ұқсасын тап»</w:t>
            </w:r>
            <w:r>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Г</w:t>
            </w:r>
            <w:r w:rsidRPr="00F26BF4">
              <w:rPr>
                <w:rFonts w:ascii="Times New Roman" w:hAnsi="Times New Roman" w:cs="Times New Roman"/>
                <w:sz w:val="24"/>
                <w:szCs w:val="24"/>
                <w:lang w:val="kk-KZ"/>
              </w:rPr>
              <w:t>еометриялық   пішіндер жайлы білімдерін бекіту, пішіндерді атауға, ажыратуға, салыстыруға жаттықтыру.</w:t>
            </w:r>
            <w:r>
              <w:rPr>
                <w:rFonts w:ascii="Times New Roman" w:hAnsi="Times New Roman" w:cs="Times New Roman"/>
                <w:b/>
                <w:sz w:val="24"/>
                <w:szCs w:val="24"/>
                <w:lang w:val="kk-KZ"/>
              </w:rPr>
              <w:t xml:space="preserve"> </w:t>
            </w:r>
            <w:r w:rsidRPr="00E94372">
              <w:rPr>
                <w:rFonts w:ascii="Times New Roman" w:hAnsi="Times New Roman" w:cs="Times New Roman"/>
                <w:b/>
                <w:sz w:val="24"/>
                <w:szCs w:val="24"/>
                <w:lang w:val="kk-KZ"/>
              </w:rPr>
              <w:t xml:space="preserve">                   </w:t>
            </w:r>
          </w:p>
        </w:tc>
      </w:tr>
      <w:tr w:rsidR="00B30C70" w:rsidRPr="00B30C70" w:rsidTr="005B7E05">
        <w:tc>
          <w:tcPr>
            <w:tcW w:w="2694" w:type="dxa"/>
          </w:tcPr>
          <w:p w:rsidR="00B30C70" w:rsidRDefault="00B30C70"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Балалардың үйіне қайтуы</w:t>
            </w:r>
          </w:p>
        </w:tc>
        <w:tc>
          <w:tcPr>
            <w:tcW w:w="13324" w:type="dxa"/>
            <w:gridSpan w:val="8"/>
          </w:tcPr>
          <w:p w:rsidR="00B30C70" w:rsidRDefault="00B30C7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r>
              <w:rPr>
                <w:rFonts w:ascii="Times New Roman" w:hAnsi="Times New Roman"/>
                <w:sz w:val="24"/>
                <w:szCs w:val="24"/>
                <w:lang w:val="kk-KZ" w:eastAsia="ru-RU"/>
              </w:rPr>
              <w:t>Ата-аналармен әңгімелесу,балабақшаға уақытымен келу.</w:t>
            </w:r>
          </w:p>
          <w:p w:rsidR="00B30C70" w:rsidRDefault="00B30C70" w:rsidP="005B7E05">
            <w:pPr>
              <w:spacing w:after="0" w:line="240" w:lineRule="auto"/>
              <w:rPr>
                <w:rFonts w:ascii="Times New Roman" w:hAnsi="Times New Roman" w:cs="Times New Roman"/>
                <w:sz w:val="24"/>
                <w:szCs w:val="20"/>
                <w:u w:val="single"/>
                <w:lang w:val="kk-KZ"/>
              </w:rPr>
            </w:pPr>
            <w:r w:rsidRPr="00A933E1">
              <w:rPr>
                <w:rFonts w:ascii="Times New Roman" w:hAnsi="Times New Roman" w:cs="Times New Roman"/>
                <w:color w:val="000000"/>
                <w:sz w:val="24"/>
                <w:szCs w:val="24"/>
                <w:lang w:val="kk-KZ"/>
              </w:rPr>
              <w:t>Балалардың демалысты жақсы өткізулерін тілеу.</w:t>
            </w:r>
          </w:p>
        </w:tc>
      </w:tr>
    </w:tbl>
    <w:p w:rsidR="00B30C70" w:rsidRPr="00B3171B" w:rsidRDefault="00B30C70" w:rsidP="00B30C70">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Тәрбиеші: </w:t>
      </w:r>
      <w:r w:rsidRPr="00B3171B">
        <w:rPr>
          <w:rFonts w:ascii="Times New Roman" w:hAnsi="Times New Roman" w:cs="Times New Roman"/>
          <w:bCs/>
          <w:sz w:val="24"/>
          <w:szCs w:val="20"/>
          <w:lang w:val="kk-KZ"/>
        </w:rPr>
        <w:t>Тагыбаева.Н.Е</w:t>
      </w:r>
    </w:p>
    <w:p w:rsidR="00B30C70" w:rsidRPr="00B3171B" w:rsidRDefault="00B30C70" w:rsidP="00B30C70">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Әдіскер: </w:t>
      </w:r>
      <w:r w:rsidRPr="00B3171B">
        <w:rPr>
          <w:rFonts w:ascii="Times New Roman" w:hAnsi="Times New Roman" w:cs="Times New Roman"/>
          <w:bCs/>
          <w:sz w:val="24"/>
          <w:szCs w:val="20"/>
          <w:lang w:val="kk-KZ"/>
        </w:rPr>
        <w:t>Нургалиева.З.Қ</w:t>
      </w:r>
    </w:p>
    <w:p w:rsidR="00B30C70" w:rsidRPr="008B621A" w:rsidRDefault="00B30C70" w:rsidP="00B30C70">
      <w:pPr>
        <w:rPr>
          <w:lang w:val="kk-KZ"/>
        </w:rPr>
      </w:pPr>
    </w:p>
    <w:p w:rsidR="00B30C70" w:rsidRDefault="00B30C70" w:rsidP="00B30C70">
      <w:pPr>
        <w:spacing w:after="0" w:line="240" w:lineRule="auto"/>
        <w:rPr>
          <w:rFonts w:ascii="Times New Roman" w:hAnsi="Times New Roman" w:cs="Times New Roman"/>
          <w:b/>
          <w:bCs/>
          <w:sz w:val="24"/>
          <w:szCs w:val="20"/>
          <w:lang w:val="kk-KZ"/>
        </w:rPr>
      </w:pPr>
    </w:p>
    <w:p w:rsidR="00B30C70" w:rsidRDefault="00B30C70" w:rsidP="00B30C70">
      <w:pPr>
        <w:spacing w:after="0" w:line="240" w:lineRule="auto"/>
        <w:rPr>
          <w:rFonts w:ascii="Times New Roman" w:hAnsi="Times New Roman" w:cs="Times New Roman"/>
          <w:b/>
          <w:bCs/>
          <w:sz w:val="24"/>
          <w:szCs w:val="20"/>
          <w:lang w:val="kk-KZ"/>
        </w:rPr>
      </w:pPr>
    </w:p>
    <w:p w:rsidR="00B30C70" w:rsidRDefault="00B30C70" w:rsidP="00B30C70">
      <w:pPr>
        <w:spacing w:after="0" w:line="240" w:lineRule="auto"/>
        <w:rPr>
          <w:rFonts w:ascii="Times New Roman" w:hAnsi="Times New Roman" w:cs="Times New Roman"/>
          <w:b/>
          <w:bCs/>
          <w:sz w:val="24"/>
          <w:szCs w:val="20"/>
          <w:lang w:val="kk-KZ"/>
        </w:rPr>
      </w:pPr>
    </w:p>
    <w:p w:rsidR="00B30C70" w:rsidRDefault="00B30C70" w:rsidP="00B30C70">
      <w:pPr>
        <w:spacing w:after="0" w:line="240" w:lineRule="auto"/>
        <w:rPr>
          <w:rFonts w:ascii="Times New Roman" w:hAnsi="Times New Roman" w:cs="Times New Roman"/>
          <w:b/>
          <w:bCs/>
          <w:sz w:val="24"/>
          <w:szCs w:val="20"/>
          <w:lang w:val="kk-KZ"/>
        </w:rPr>
      </w:pPr>
    </w:p>
    <w:p w:rsidR="00B30C70" w:rsidRDefault="00B30C70" w:rsidP="00B30C70">
      <w:pPr>
        <w:spacing w:after="0" w:line="240" w:lineRule="auto"/>
        <w:rPr>
          <w:rFonts w:ascii="Times New Roman" w:hAnsi="Times New Roman" w:cs="Times New Roman"/>
          <w:b/>
          <w:bCs/>
          <w:sz w:val="24"/>
          <w:szCs w:val="20"/>
          <w:lang w:val="kk-KZ"/>
        </w:rPr>
      </w:pPr>
    </w:p>
    <w:p w:rsidR="00B30C70" w:rsidRDefault="00B30C70" w:rsidP="00B30C70">
      <w:pPr>
        <w:spacing w:after="0" w:line="240" w:lineRule="auto"/>
        <w:rPr>
          <w:rFonts w:ascii="Times New Roman" w:hAnsi="Times New Roman" w:cs="Times New Roman"/>
          <w:b/>
          <w:bCs/>
          <w:sz w:val="24"/>
          <w:szCs w:val="20"/>
          <w:lang w:val="kk-KZ"/>
        </w:rPr>
      </w:pPr>
    </w:p>
    <w:p w:rsidR="00B30C70" w:rsidRPr="0093077B" w:rsidRDefault="00B30C70" w:rsidP="00B30C70">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                              Тәрбиелеу - білім беру процесінің циклограммасы</w:t>
      </w:r>
    </w:p>
    <w:p w:rsidR="00B30C70" w:rsidRPr="0093077B" w:rsidRDefault="00B30C70" w:rsidP="00B30C70">
      <w:pPr>
        <w:spacing w:after="0" w:line="240" w:lineRule="auto"/>
        <w:rPr>
          <w:rFonts w:ascii="Times New Roman" w:hAnsi="Times New Roman" w:cs="Times New Roman"/>
          <w:sz w:val="24"/>
          <w:szCs w:val="24"/>
          <w:lang w:val="kk-KZ"/>
        </w:rPr>
      </w:pPr>
      <w:r w:rsidRPr="002137E7">
        <w:rPr>
          <w:rFonts w:ascii="Times New Roman" w:hAnsi="Times New Roman" w:cs="Times New Roman"/>
          <w:b/>
          <w:bCs/>
          <w:sz w:val="24"/>
          <w:szCs w:val="24"/>
          <w:lang w:val="kk-KZ"/>
        </w:rPr>
        <w:t>Білім беру ұйымы</w:t>
      </w:r>
      <w:r w:rsidRPr="006866C4">
        <w:rPr>
          <w:rFonts w:ascii="Times New Roman" w:hAnsi="Times New Roman" w:cs="Times New Roman"/>
          <w:b/>
          <w:bCs/>
          <w:sz w:val="24"/>
          <w:szCs w:val="24"/>
          <w:lang w:val="kk-KZ"/>
        </w:rPr>
        <w:t xml:space="preserve">: </w:t>
      </w:r>
      <w:r w:rsidRPr="00037375">
        <w:rPr>
          <w:rFonts w:ascii="Times New Roman" w:hAnsi="Times New Roman" w:cs="Times New Roman"/>
          <w:sz w:val="24"/>
          <w:szCs w:val="24"/>
          <w:u w:val="single"/>
          <w:lang w:val="kk-KZ"/>
        </w:rPr>
        <w:t>«Балдырған»  бөбекжайы</w:t>
      </w:r>
    </w:p>
    <w:p w:rsidR="00B30C70" w:rsidRPr="00037375" w:rsidRDefault="00B30C70" w:rsidP="00B30C70">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Топ:  </w:t>
      </w:r>
      <w:r w:rsidRPr="00037375">
        <w:rPr>
          <w:rFonts w:ascii="Times New Roman" w:hAnsi="Times New Roman" w:cs="Times New Roman"/>
          <w:sz w:val="24"/>
          <w:szCs w:val="24"/>
          <w:u w:val="single"/>
          <w:lang w:val="kk-KZ"/>
        </w:rPr>
        <w:t>«Толағай» кіші тобы</w:t>
      </w:r>
    </w:p>
    <w:p w:rsidR="00B30C70" w:rsidRPr="00037375" w:rsidRDefault="00B30C70" w:rsidP="00B30C70">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Балалардың жасы:  </w:t>
      </w:r>
      <w:r w:rsidRPr="00037375">
        <w:rPr>
          <w:rFonts w:ascii="Times New Roman" w:hAnsi="Times New Roman" w:cs="Times New Roman"/>
          <w:sz w:val="24"/>
          <w:szCs w:val="24"/>
          <w:u w:val="single"/>
          <w:lang w:val="kk-KZ"/>
        </w:rPr>
        <w:t>2  жас</w:t>
      </w:r>
    </w:p>
    <w:p w:rsidR="00B30C70" w:rsidRPr="00037375" w:rsidRDefault="00B30C70" w:rsidP="00B30C70">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Жоспардың құрылу кезеңі:  </w:t>
      </w:r>
      <w:r>
        <w:rPr>
          <w:rFonts w:ascii="Times New Roman" w:hAnsi="Times New Roman" w:cs="Times New Roman"/>
          <w:sz w:val="24"/>
          <w:szCs w:val="24"/>
          <w:u w:val="single"/>
          <w:lang w:val="kk-KZ"/>
        </w:rPr>
        <w:t>16 - 20 қаңтар</w:t>
      </w:r>
      <w:r w:rsidRPr="00037375">
        <w:rPr>
          <w:rFonts w:ascii="Times New Roman" w:hAnsi="Times New Roman" w:cs="Times New Roman"/>
          <w:sz w:val="24"/>
          <w:szCs w:val="24"/>
          <w:u w:val="single"/>
          <w:lang w:val="kk-KZ"/>
        </w:rPr>
        <w:t xml:space="preserve"> айы</w:t>
      </w:r>
      <w:r>
        <w:rPr>
          <w:rFonts w:ascii="Times New Roman" w:hAnsi="Times New Roman" w:cs="Times New Roman"/>
          <w:sz w:val="24"/>
          <w:szCs w:val="24"/>
          <w:u w:val="single"/>
          <w:lang w:val="kk-KZ"/>
        </w:rPr>
        <w:t>,  2023</w:t>
      </w:r>
      <w:r w:rsidRPr="00037375">
        <w:rPr>
          <w:rFonts w:ascii="Times New Roman" w:hAnsi="Times New Roman" w:cs="Times New Roman"/>
          <w:sz w:val="24"/>
          <w:szCs w:val="24"/>
          <w:u w:val="single"/>
          <w:lang w:val="kk-KZ"/>
        </w:rPr>
        <w:t xml:space="preserve"> жыл</w:t>
      </w:r>
    </w:p>
    <w:tbl>
      <w:tblPr>
        <w:tblStyle w:val="a3"/>
        <w:tblW w:w="16018" w:type="dxa"/>
        <w:tblInd w:w="-601" w:type="dxa"/>
        <w:tblLayout w:type="fixed"/>
        <w:tblLook w:val="04A0"/>
      </w:tblPr>
      <w:tblGrid>
        <w:gridCol w:w="2694"/>
        <w:gridCol w:w="2693"/>
        <w:gridCol w:w="182"/>
        <w:gridCol w:w="2490"/>
        <w:gridCol w:w="15"/>
        <w:gridCol w:w="2700"/>
        <w:gridCol w:w="2693"/>
        <w:gridCol w:w="142"/>
        <w:gridCol w:w="2409"/>
      </w:tblGrid>
      <w:tr w:rsidR="00B30C70" w:rsidRPr="00636E48" w:rsidTr="005B7E05">
        <w:tc>
          <w:tcPr>
            <w:tcW w:w="2694" w:type="dxa"/>
          </w:tcPr>
          <w:p w:rsidR="00B30C70" w:rsidRPr="006D6827"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Күн тәртібінің үлгісі  </w:t>
            </w:r>
          </w:p>
        </w:tc>
        <w:tc>
          <w:tcPr>
            <w:tcW w:w="2875" w:type="dxa"/>
            <w:gridSpan w:val="2"/>
          </w:tcPr>
          <w:p w:rsidR="00B30C70" w:rsidRDefault="00B30C70" w:rsidP="005B7E05">
            <w:pPr>
              <w:spacing w:after="0" w:line="240" w:lineRule="auto"/>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Дүйсен</w:t>
            </w:r>
            <w:r>
              <w:rPr>
                <w:rFonts w:ascii="Times New Roman" w:hAnsi="Times New Roman" w:cs="Times New Roman"/>
                <w:b/>
                <w:sz w:val="24"/>
                <w:szCs w:val="20"/>
                <w:lang w:val="kk-KZ"/>
              </w:rPr>
              <w:t>б</w:t>
            </w:r>
            <w:r w:rsidRPr="00B0022A">
              <w:rPr>
                <w:rFonts w:ascii="Times New Roman" w:hAnsi="Times New Roman" w:cs="Times New Roman"/>
                <w:b/>
                <w:sz w:val="24"/>
                <w:szCs w:val="20"/>
                <w:lang w:val="kk-KZ"/>
              </w:rPr>
              <w:t>і</w:t>
            </w:r>
          </w:p>
          <w:p w:rsidR="00B30C70" w:rsidRPr="00B0022A" w:rsidRDefault="00B30C70"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16.01.2023 ж</w:t>
            </w:r>
          </w:p>
        </w:tc>
        <w:tc>
          <w:tcPr>
            <w:tcW w:w="2505" w:type="dxa"/>
            <w:gridSpan w:val="2"/>
          </w:tcPr>
          <w:p w:rsidR="00B30C70" w:rsidRDefault="00B30C70" w:rsidP="005B7E05">
            <w:pPr>
              <w:spacing w:after="0" w:line="240" w:lineRule="auto"/>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Сейсенбі</w:t>
            </w:r>
          </w:p>
          <w:p w:rsidR="00B30C70" w:rsidRPr="00B0022A" w:rsidRDefault="00B30C70"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17.01.2023 ж</w:t>
            </w:r>
          </w:p>
        </w:tc>
        <w:tc>
          <w:tcPr>
            <w:tcW w:w="2700" w:type="dxa"/>
          </w:tcPr>
          <w:p w:rsidR="00B30C70" w:rsidRDefault="00B30C70" w:rsidP="005B7E05">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Сәрсенбі</w:t>
            </w:r>
          </w:p>
          <w:p w:rsidR="00B30C70" w:rsidRPr="00FD1537" w:rsidRDefault="00B30C70"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bCs/>
                <w:sz w:val="24"/>
                <w:szCs w:val="20"/>
                <w:lang w:val="kk-KZ"/>
              </w:rPr>
              <w:t>18.01.2023 ж</w:t>
            </w:r>
          </w:p>
        </w:tc>
        <w:tc>
          <w:tcPr>
            <w:tcW w:w="2835" w:type="dxa"/>
            <w:gridSpan w:val="2"/>
          </w:tcPr>
          <w:p w:rsidR="00B30C70" w:rsidRDefault="00B30C70" w:rsidP="005B7E05">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Бейсенб</w:t>
            </w:r>
            <w:r>
              <w:rPr>
                <w:rFonts w:ascii="Times New Roman" w:hAnsi="Times New Roman" w:cs="Times New Roman"/>
                <w:b/>
                <w:bCs/>
                <w:sz w:val="24"/>
                <w:szCs w:val="20"/>
                <w:lang w:val="kk-KZ"/>
              </w:rPr>
              <w:t>і</w:t>
            </w:r>
          </w:p>
          <w:p w:rsidR="00B30C70" w:rsidRPr="00FD1537" w:rsidRDefault="00B30C70"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bCs/>
                <w:sz w:val="24"/>
                <w:szCs w:val="20"/>
                <w:lang w:val="kk-KZ"/>
              </w:rPr>
              <w:t>19.01.2023 ж</w:t>
            </w:r>
          </w:p>
        </w:tc>
        <w:tc>
          <w:tcPr>
            <w:tcW w:w="2409" w:type="dxa"/>
          </w:tcPr>
          <w:p w:rsidR="00B30C70" w:rsidRDefault="00B30C70"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Жұма</w:t>
            </w:r>
          </w:p>
          <w:p w:rsidR="00B30C70" w:rsidRPr="000932DC" w:rsidRDefault="00B30C70"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20.01.2023 ж</w:t>
            </w:r>
          </w:p>
        </w:tc>
      </w:tr>
      <w:tr w:rsidR="00B30C70" w:rsidRPr="000C3884" w:rsidTr="005B7E05">
        <w:tc>
          <w:tcPr>
            <w:tcW w:w="2694" w:type="dxa"/>
          </w:tcPr>
          <w:p w:rsidR="00B30C70" w:rsidRPr="00FD1537"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Балаларды қабылдау </w:t>
            </w:r>
          </w:p>
        </w:tc>
        <w:tc>
          <w:tcPr>
            <w:tcW w:w="2875" w:type="dxa"/>
            <w:gridSpan w:val="2"/>
          </w:tcPr>
          <w:p w:rsidR="00B30C70"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color w:val="000000"/>
                <w:sz w:val="24"/>
                <w:szCs w:val="24"/>
                <w:lang w:val="kk-KZ"/>
              </w:rPr>
              <w:t xml:space="preserve">Балаларды жақсы көңіл-күймен қабылдау. Балалардан демалысты қалай өткізгендегі жайлы әңгіме жүргізу </w:t>
            </w:r>
            <w:r w:rsidRPr="007B75FB">
              <w:rPr>
                <w:rFonts w:ascii="Times New Roman" w:hAnsi="Times New Roman" w:cs="Times New Roman"/>
                <w:color w:val="000000"/>
                <w:sz w:val="24"/>
                <w:szCs w:val="24"/>
                <w:lang w:val="kk-KZ"/>
              </w:rPr>
              <w:t>жән</w:t>
            </w:r>
            <w:r>
              <w:rPr>
                <w:rFonts w:ascii="Times New Roman" w:hAnsi="Times New Roman" w:cs="Times New Roman"/>
                <w:color w:val="000000"/>
                <w:sz w:val="24"/>
                <w:szCs w:val="24"/>
                <w:lang w:val="kk-KZ"/>
              </w:rPr>
              <w:t>е көтеріңкі көңіл-күй, ж</w:t>
            </w:r>
            <w:r w:rsidRPr="007B75FB">
              <w:rPr>
                <w:rFonts w:ascii="Times New Roman" w:hAnsi="Times New Roman" w:cs="Times New Roman"/>
                <w:color w:val="000000"/>
                <w:sz w:val="24"/>
                <w:szCs w:val="24"/>
                <w:lang w:val="kk-KZ"/>
              </w:rPr>
              <w:t>ағымды  жағдай орнату</w:t>
            </w:r>
            <w:r>
              <w:rPr>
                <w:rFonts w:ascii="Times New Roman" w:hAnsi="Times New Roman" w:cs="Times New Roman"/>
                <w:color w:val="000000"/>
                <w:sz w:val="24"/>
                <w:szCs w:val="24"/>
                <w:lang w:val="kk-KZ"/>
              </w:rPr>
              <w:t>.</w:t>
            </w:r>
          </w:p>
        </w:tc>
        <w:tc>
          <w:tcPr>
            <w:tcW w:w="2505" w:type="dxa"/>
            <w:gridSpan w:val="2"/>
          </w:tcPr>
          <w:p w:rsidR="00B30C70" w:rsidRPr="00791158"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көтеріңкі көңіл-күймен қарсы алу. Ауа</w:t>
            </w:r>
            <w:r w:rsidRPr="00835F44">
              <w:rPr>
                <w:rFonts w:ascii="Times New Roman" w:hAnsi="Times New Roman" w:cs="Times New Roman"/>
                <w:sz w:val="24"/>
                <w:szCs w:val="20"/>
                <w:lang w:val="kk-KZ"/>
              </w:rPr>
              <w:t>-</w:t>
            </w:r>
            <w:r>
              <w:rPr>
                <w:rFonts w:ascii="Times New Roman" w:hAnsi="Times New Roman" w:cs="Times New Roman"/>
                <w:sz w:val="24"/>
                <w:szCs w:val="20"/>
                <w:lang w:val="kk-KZ"/>
              </w:rPr>
              <w:t>райы жайлы әңгімелесу.</w:t>
            </w:r>
          </w:p>
          <w:p w:rsidR="00B30C70" w:rsidRPr="00835F44"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Дұрыс шешіну дағдыларын қадағалау.</w:t>
            </w:r>
          </w:p>
        </w:tc>
        <w:tc>
          <w:tcPr>
            <w:tcW w:w="2700" w:type="dxa"/>
          </w:tcPr>
          <w:p w:rsidR="00B30C70" w:rsidRPr="00791158" w:rsidRDefault="00B30C70" w:rsidP="005B7E05">
            <w:pPr>
              <w:spacing w:after="0" w:line="240" w:lineRule="auto"/>
              <w:rPr>
                <w:rFonts w:ascii="Times New Roman" w:hAnsi="Times New Roman" w:cs="Times New Roman"/>
                <w:sz w:val="24"/>
                <w:szCs w:val="20"/>
                <w:lang w:val="kk-KZ"/>
              </w:rPr>
            </w:pPr>
            <w:r>
              <w:rPr>
                <w:rFonts w:ascii="Times New Roman" w:hAnsi="Times New Roman"/>
                <w:bCs/>
                <w:color w:val="000000"/>
                <w:sz w:val="24"/>
                <w:szCs w:val="24"/>
                <w:lang w:val="kk-KZ" w:eastAsia="ru-RU"/>
              </w:rPr>
              <w:t xml:space="preserve">  Балаларға, жағымды жағдай орнату, музыка әуені, балалармен табиғат көрнісіндегі  ерекшеліктері туралы әңгімелеу.</w:t>
            </w:r>
          </w:p>
        </w:tc>
        <w:tc>
          <w:tcPr>
            <w:tcW w:w="2835" w:type="dxa"/>
            <w:gridSpan w:val="2"/>
          </w:tcPr>
          <w:p w:rsidR="00B30C70" w:rsidRDefault="00B30C70" w:rsidP="005B7E05">
            <w:pPr>
              <w:spacing w:after="0"/>
              <w:rPr>
                <w:rFonts w:ascii="Times New Roman" w:hAnsi="Times New Roman" w:cs="Times New Roman"/>
                <w:sz w:val="24"/>
                <w:szCs w:val="20"/>
                <w:lang w:val="kk-KZ"/>
              </w:rPr>
            </w:pPr>
            <w:r>
              <w:rPr>
                <w:rFonts w:ascii="Times New Roman" w:hAnsi="Times New Roman" w:cs="Times New Roman"/>
                <w:sz w:val="24"/>
                <w:szCs w:val="20"/>
                <w:lang w:val="kk-KZ"/>
              </w:rPr>
              <w:t>Балалардың өзіне өзі қызмет көрсету дағдыларын қадағалау.</w:t>
            </w:r>
          </w:p>
          <w:p w:rsidR="00B30C70" w:rsidRPr="005A2838" w:rsidRDefault="00B30C70" w:rsidP="005B7E05">
            <w:pPr>
              <w:spacing w:after="0" w:line="240" w:lineRule="auto"/>
              <w:ind w:left="-82"/>
              <w:rPr>
                <w:rFonts w:ascii="Times New Roman" w:hAnsi="Times New Roman" w:cs="Times New Roman"/>
                <w:b/>
                <w:bCs/>
                <w:sz w:val="24"/>
                <w:szCs w:val="20"/>
                <w:lang w:val="kk-KZ"/>
              </w:rPr>
            </w:pPr>
            <w:r>
              <w:rPr>
                <w:rFonts w:ascii="Times New Roman" w:hAnsi="Times New Roman" w:cs="Times New Roman"/>
                <w:sz w:val="24"/>
                <w:szCs w:val="20"/>
                <w:lang w:val="kk-KZ"/>
              </w:rPr>
              <w:t>Сөрелеріне сыртқы киімдерін дұрыс қоюға әдеттендіру.</w:t>
            </w:r>
          </w:p>
        </w:tc>
        <w:tc>
          <w:tcPr>
            <w:tcW w:w="2409" w:type="dxa"/>
          </w:tcPr>
          <w:p w:rsidR="00B30C70"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өзіне өзі қызмет көрсету дағдыларын қадағалау.</w:t>
            </w:r>
          </w:p>
          <w:p w:rsidR="00B30C70" w:rsidRPr="000A4C72" w:rsidRDefault="00B30C70" w:rsidP="005B7E05">
            <w:pPr>
              <w:spacing w:after="0" w:line="240" w:lineRule="auto"/>
              <w:rPr>
                <w:rFonts w:ascii="Times New Roman" w:hAnsi="Times New Roman" w:cs="Times New Roman"/>
                <w:sz w:val="24"/>
                <w:szCs w:val="20"/>
                <w:lang w:val="kk-KZ"/>
              </w:rPr>
            </w:pPr>
            <w:r w:rsidRPr="00835F44">
              <w:rPr>
                <w:rFonts w:ascii="Times New Roman" w:hAnsi="Times New Roman" w:cs="Times New Roman"/>
                <w:sz w:val="24"/>
                <w:szCs w:val="20"/>
                <w:lang w:val="kk-KZ"/>
              </w:rPr>
              <w:t>Әр</w:t>
            </w:r>
            <w:r>
              <w:rPr>
                <w:rFonts w:ascii="Times New Roman" w:hAnsi="Times New Roman" w:cs="Times New Roman"/>
                <w:sz w:val="24"/>
                <w:szCs w:val="20"/>
                <w:lang w:val="kk-KZ"/>
              </w:rPr>
              <w:t xml:space="preserve"> баланың белсенділігіне</w:t>
            </w:r>
            <w:r w:rsidRPr="00835F44">
              <w:rPr>
                <w:rFonts w:ascii="Times New Roman" w:hAnsi="Times New Roman" w:cs="Times New Roman"/>
                <w:sz w:val="24"/>
                <w:szCs w:val="20"/>
                <w:lang w:val="kk-KZ"/>
              </w:rPr>
              <w:t xml:space="preserve"> назар аудару</w:t>
            </w:r>
            <w:r>
              <w:rPr>
                <w:rFonts w:ascii="Times New Roman" w:hAnsi="Times New Roman" w:cs="Times New Roman"/>
                <w:sz w:val="24"/>
                <w:szCs w:val="20"/>
                <w:lang w:val="kk-KZ"/>
              </w:rPr>
              <w:t>.</w:t>
            </w:r>
          </w:p>
        </w:tc>
      </w:tr>
      <w:tr w:rsidR="00B30C70" w:rsidRPr="00B30C70" w:rsidTr="005B7E05">
        <w:tc>
          <w:tcPr>
            <w:tcW w:w="2694" w:type="dxa"/>
          </w:tcPr>
          <w:p w:rsidR="00B30C70"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Ата-аналармен әңгімелесу, кеңес беру </w:t>
            </w:r>
          </w:p>
        </w:tc>
        <w:tc>
          <w:tcPr>
            <w:tcW w:w="13324" w:type="dxa"/>
            <w:gridSpan w:val="8"/>
          </w:tcPr>
          <w:p w:rsidR="00B30C70" w:rsidRPr="00827AA9"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Ата-аналармен балалардың  денсаулығы, үйдегі күн тәртібі туралы әңгімелесу.</w:t>
            </w:r>
          </w:p>
          <w:p w:rsidR="00B30C70" w:rsidRPr="00827AA9"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дамыту  мәселелері бойынша (жыл мезгіліне байланысты балаларды киіндіру) кеңес беру.</w:t>
            </w:r>
          </w:p>
        </w:tc>
      </w:tr>
      <w:tr w:rsidR="00B30C70" w:rsidRPr="003B5C07" w:rsidTr="005B7E05">
        <w:tc>
          <w:tcPr>
            <w:tcW w:w="2694" w:type="dxa"/>
          </w:tcPr>
          <w:p w:rsidR="00B30C70" w:rsidRPr="00B0022A" w:rsidRDefault="00B30C70" w:rsidP="005B7E05">
            <w:pPr>
              <w:spacing w:after="0" w:line="240" w:lineRule="auto"/>
              <w:rPr>
                <w:rFonts w:ascii="Times New Roman" w:hAnsi="Times New Roman" w:cs="Times New Roman"/>
                <w:sz w:val="24"/>
                <w:szCs w:val="20"/>
                <w:lang w:val="kk-KZ"/>
              </w:rPr>
            </w:pPr>
            <w:r w:rsidRPr="00B0022A">
              <w:rPr>
                <w:rFonts w:ascii="Times New Roman" w:hAnsi="Times New Roman" w:cs="Times New Roman"/>
                <w:b/>
                <w:bCs/>
                <w:sz w:val="24"/>
                <w:szCs w:val="2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Pr>
          <w:p w:rsidR="00B30C70" w:rsidRDefault="00B30C70" w:rsidP="005B7E05">
            <w:pPr>
              <w:spacing w:after="0"/>
              <w:rPr>
                <w:rFonts w:ascii="Times New Roman" w:hAnsi="Times New Roman" w:cs="Times New Roman"/>
                <w:b/>
                <w:sz w:val="24"/>
                <w:szCs w:val="24"/>
                <w:lang w:val="kk-KZ"/>
              </w:rPr>
            </w:pPr>
            <w:r w:rsidRPr="00821FA5">
              <w:rPr>
                <w:rFonts w:ascii="Times New Roman" w:eastAsia="Calibri" w:hAnsi="Times New Roman" w:cs="Times New Roman"/>
                <w:b/>
                <w:sz w:val="24"/>
                <w:szCs w:val="24"/>
                <w:lang w:val="kk-KZ"/>
              </w:rPr>
              <w:t>Балалардың назарын кітапты қарап отырған балаға аудару.</w:t>
            </w:r>
            <w:r>
              <w:rPr>
                <w:rFonts w:ascii="Times New Roman" w:eastAsia="Calibri" w:hAnsi="Times New Roman" w:cs="Times New Roman"/>
                <w:b/>
                <w:sz w:val="24"/>
                <w:szCs w:val="24"/>
                <w:lang w:val="kk-KZ"/>
              </w:rPr>
              <w:t xml:space="preserve">                  (көркем әдебиет)  </w:t>
            </w:r>
            <w:r>
              <w:rPr>
                <w:rFonts w:ascii="Times New Roman" w:eastAsia="Calibri" w:hAnsi="Times New Roman" w:cs="Times New Roman"/>
                <w:sz w:val="24"/>
                <w:szCs w:val="24"/>
                <w:lang w:val="kk-KZ"/>
              </w:rPr>
              <w:t xml:space="preserve">Кітап орталығында ертегі кітаптарды көруге, қалаған ертегіні оқып беріп, сөздерді дұрыс қайталап айтуға үйрету. </w:t>
            </w:r>
            <w:r w:rsidRPr="00F074C1">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p>
          <w:p w:rsidR="00B30C70" w:rsidRPr="00E44E0A" w:rsidRDefault="00B30C70" w:rsidP="005B7E05">
            <w:pPr>
              <w:spacing w:after="0"/>
              <w:rPr>
                <w:rFonts w:ascii="Times New Roman" w:hAnsi="Times New Roman" w:cs="Times New Roman"/>
                <w:b/>
                <w:sz w:val="24"/>
                <w:szCs w:val="24"/>
                <w:lang w:val="kk-KZ"/>
              </w:rPr>
            </w:pPr>
          </w:p>
          <w:p w:rsidR="00B30C70" w:rsidRDefault="00B30C70" w:rsidP="005B7E05">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r w:rsidRPr="00F074C1">
              <w:rPr>
                <w:rFonts w:ascii="Times New Roman" w:eastAsia="Calibri" w:hAnsi="Times New Roman" w:cs="Times New Roman"/>
                <w:sz w:val="24"/>
                <w:szCs w:val="24"/>
                <w:lang w:val="kk-KZ"/>
              </w:rPr>
              <w:t xml:space="preserve"> </w:t>
            </w:r>
          </w:p>
          <w:p w:rsidR="00B30C70" w:rsidRPr="0012018A" w:rsidRDefault="00B30C70" w:rsidP="005B7E05">
            <w:pPr>
              <w:spacing w:after="0" w:line="240" w:lineRule="auto"/>
              <w:rPr>
                <w:rFonts w:ascii="Times New Roman" w:hAnsi="Times New Roman" w:cs="Times New Roman"/>
                <w:b/>
                <w:sz w:val="24"/>
                <w:szCs w:val="24"/>
                <w:lang w:val="kk-KZ"/>
              </w:rPr>
            </w:pP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                     </w:t>
            </w:r>
          </w:p>
        </w:tc>
        <w:tc>
          <w:tcPr>
            <w:tcW w:w="2687" w:type="dxa"/>
            <w:gridSpan w:val="3"/>
          </w:tcPr>
          <w:p w:rsidR="00B30C70" w:rsidRPr="0065226A" w:rsidRDefault="00B30C70" w:rsidP="005B7E05">
            <w:pPr>
              <w:rPr>
                <w:rFonts w:ascii="Times New Roman" w:hAnsi="Times New Roman"/>
                <w:sz w:val="24"/>
                <w:szCs w:val="24"/>
                <w:lang w:val="kk-KZ"/>
              </w:rPr>
            </w:pPr>
            <w:r w:rsidRPr="001D3E83">
              <w:rPr>
                <w:rFonts w:ascii="Times New Roman" w:hAnsi="Times New Roman" w:cs="Times New Roman"/>
                <w:b/>
                <w:sz w:val="24"/>
                <w:szCs w:val="24"/>
                <w:lang w:val="kk-KZ"/>
              </w:rPr>
              <w:t xml:space="preserve"> Көліктер, көше, жол туралы бастапқы түсініктерді қалыптастыру.</w:t>
            </w:r>
            <w:r w:rsidRPr="00390276">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(қоршаған ортамен таныстыру)               </w:t>
            </w:r>
            <w:r>
              <w:rPr>
                <w:rFonts w:ascii="Times New Roman" w:hAnsi="Times New Roman"/>
                <w:b/>
                <w:sz w:val="24"/>
                <w:szCs w:val="24"/>
                <w:lang w:val="kk-KZ"/>
              </w:rPr>
              <w:t>«Көліктер</w:t>
            </w:r>
            <w:r w:rsidRPr="00B311DE">
              <w:rPr>
                <w:rFonts w:ascii="Times New Roman" w:hAnsi="Times New Roman"/>
                <w:b/>
                <w:sz w:val="24"/>
                <w:szCs w:val="24"/>
                <w:lang w:val="kk-KZ"/>
              </w:rPr>
              <w:t>»</w:t>
            </w:r>
            <w:r>
              <w:rPr>
                <w:rFonts w:ascii="Times New Roman" w:hAnsi="Times New Roman"/>
                <w:sz w:val="24"/>
                <w:szCs w:val="24"/>
                <w:lang w:val="kk-KZ"/>
              </w:rPr>
              <w:t xml:space="preserve">                </w:t>
            </w:r>
            <w:r w:rsidRPr="00614B67">
              <w:rPr>
                <w:rFonts w:ascii="Times New Roman" w:hAnsi="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sz w:val="24"/>
                <w:szCs w:val="24"/>
                <w:lang w:val="kk-KZ"/>
              </w:rPr>
              <w:t xml:space="preserve">Балалардың сөйлеу, ойлау, есте сақтау қабілеттерін дамыту, сөздік қорларын молайту. Көлік жайлы білімдерін қалыптастыру, аттарын, түрлерін ажыратуға үйрету.                  </w:t>
            </w:r>
            <w:r w:rsidRPr="003B5C07">
              <w:rPr>
                <w:rFonts w:ascii="Times New Roman" w:hAnsi="Times New Roman"/>
                <w:b/>
                <w:sz w:val="24"/>
                <w:szCs w:val="24"/>
                <w:lang w:val="kk-KZ"/>
              </w:rPr>
              <w:t>«Бағдаршам»</w:t>
            </w:r>
            <w:r>
              <w:rPr>
                <w:rFonts w:ascii="Times New Roman" w:hAnsi="Times New Roman"/>
                <w:sz w:val="24"/>
                <w:szCs w:val="24"/>
                <w:lang w:val="kk-KZ"/>
              </w:rPr>
              <w:t xml:space="preserve"> ойыны</w:t>
            </w:r>
            <w:r w:rsidRPr="00614B67">
              <w:rPr>
                <w:rFonts w:ascii="Times New Roman" w:hAnsi="Times New Roman"/>
                <w:sz w:val="24"/>
                <w:szCs w:val="24"/>
                <w:lang w:val="kk-KZ"/>
              </w:rPr>
              <w:t xml:space="preserve">   </w:t>
            </w:r>
          </w:p>
        </w:tc>
        <w:tc>
          <w:tcPr>
            <w:tcW w:w="2700" w:type="dxa"/>
          </w:tcPr>
          <w:p w:rsidR="00B30C70" w:rsidRPr="00E44E0A" w:rsidRDefault="00B30C70" w:rsidP="005B7E05">
            <w:pPr>
              <w:widowControl w:val="0"/>
              <w:rPr>
                <w:rFonts w:ascii="Times New Roman" w:hAnsi="Times New Roman" w:cs="Times New Roman"/>
                <w:b/>
                <w:sz w:val="24"/>
                <w:szCs w:val="20"/>
                <w:lang w:val="kk-KZ"/>
              </w:rPr>
            </w:pPr>
            <w:r>
              <w:rPr>
                <w:rFonts w:ascii="Times New Roman" w:eastAsia="Calibri" w:hAnsi="Times New Roman" w:cs="Times New Roman"/>
                <w:b/>
                <w:sz w:val="24"/>
                <w:szCs w:val="24"/>
                <w:lang w:val="kk-KZ"/>
              </w:rPr>
              <w:t>К</w:t>
            </w:r>
            <w:r w:rsidRPr="00B421FE">
              <w:rPr>
                <w:rFonts w:ascii="Times New Roman" w:eastAsia="Calibri" w:hAnsi="Times New Roman" w:cs="Times New Roman"/>
                <w:b/>
                <w:sz w:val="24"/>
                <w:szCs w:val="24"/>
                <w:lang w:val="kk-KZ"/>
              </w:rPr>
              <w:t>өлік</w:t>
            </w:r>
            <w:r>
              <w:rPr>
                <w:rFonts w:ascii="Times New Roman" w:eastAsia="Calibri" w:hAnsi="Times New Roman" w:cs="Times New Roman"/>
                <w:b/>
                <w:sz w:val="24"/>
                <w:szCs w:val="24"/>
                <w:lang w:val="kk-KZ"/>
              </w:rPr>
              <w:t xml:space="preserve"> құралдарын және </w:t>
            </w:r>
            <w:r w:rsidRPr="00B421FE">
              <w:rPr>
                <w:rFonts w:ascii="Times New Roman" w:eastAsia="Calibri" w:hAnsi="Times New Roman" w:cs="Times New Roman"/>
                <w:b/>
                <w:sz w:val="24"/>
                <w:szCs w:val="24"/>
                <w:lang w:val="kk-KZ"/>
              </w:rPr>
              <w:t>зат есімдермен атауды үйрету.</w:t>
            </w:r>
            <w:r>
              <w:rPr>
                <w:rFonts w:ascii="Times New Roman" w:eastAsia="Calibri" w:hAnsi="Times New Roman" w:cs="Times New Roman"/>
                <w:b/>
                <w:sz w:val="24"/>
                <w:szCs w:val="24"/>
                <w:lang w:val="kk-KZ"/>
              </w:rPr>
              <w:t xml:space="preserve">                  </w:t>
            </w:r>
            <w:r w:rsidRPr="00EE0844">
              <w:rPr>
                <w:rFonts w:ascii="Times New Roman" w:hAnsi="Times New Roman" w:cs="Times New Roman"/>
                <w:b/>
                <w:sz w:val="24"/>
                <w:szCs w:val="24"/>
                <w:lang w:val="kk-KZ"/>
              </w:rPr>
              <w:t>(сөйлеуді дамы</w:t>
            </w:r>
            <w:r>
              <w:rPr>
                <w:rFonts w:ascii="Times New Roman" w:hAnsi="Times New Roman" w:cs="Times New Roman"/>
                <w:b/>
                <w:sz w:val="24"/>
                <w:szCs w:val="24"/>
                <w:lang w:val="kk-KZ"/>
              </w:rPr>
              <w:t>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Дидактикалық ойын </w:t>
            </w:r>
            <w:r>
              <w:rPr>
                <w:rFonts w:ascii="Times New Roman" w:hAnsi="Times New Roman"/>
                <w:b/>
                <w:sz w:val="24"/>
                <w:szCs w:val="24"/>
                <w:lang w:val="kk-KZ"/>
              </w:rPr>
              <w:t>«Суреттерді құрастыр</w:t>
            </w:r>
            <w:r w:rsidRPr="00B311DE">
              <w:rPr>
                <w:rFonts w:ascii="Times New Roman" w:hAnsi="Times New Roman"/>
                <w:b/>
                <w:sz w:val="24"/>
                <w:szCs w:val="24"/>
                <w:lang w:val="kk-KZ"/>
              </w:rPr>
              <w:t>»</w:t>
            </w:r>
            <w:r>
              <w:rPr>
                <w:rFonts w:ascii="Times New Roman" w:hAnsi="Times New Roman"/>
                <w:sz w:val="24"/>
                <w:szCs w:val="24"/>
                <w:lang w:val="kk-KZ"/>
              </w:rPr>
              <w:t xml:space="preserve">                </w:t>
            </w:r>
            <w:r w:rsidRPr="00614B67">
              <w:rPr>
                <w:rFonts w:ascii="Times New Roman" w:hAnsi="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sz w:val="24"/>
                <w:szCs w:val="24"/>
                <w:lang w:val="kk-KZ"/>
              </w:rPr>
              <w:t>Көліктердің суреттері бөлініп беріледі, қағаз қиындыларынан көлік түрін құрастыруға үйрету.  Ойынға деген қызығушылықтарын арттыру.</w:t>
            </w:r>
            <w:r w:rsidRPr="00614B67">
              <w:rPr>
                <w:rFonts w:ascii="Times New Roman" w:hAnsi="Times New Roman"/>
                <w:sz w:val="24"/>
                <w:szCs w:val="24"/>
                <w:lang w:val="kk-KZ"/>
              </w:rPr>
              <w:t xml:space="preserve"> </w:t>
            </w:r>
            <w:r>
              <w:rPr>
                <w:rFonts w:ascii="Times New Roman" w:eastAsia="Calibri" w:hAnsi="Times New Roman" w:cs="Times New Roman"/>
                <w:b/>
                <w:sz w:val="24"/>
                <w:szCs w:val="24"/>
                <w:lang w:val="kk-KZ"/>
              </w:rPr>
              <w:t xml:space="preserve">                       </w:t>
            </w:r>
          </w:p>
        </w:tc>
        <w:tc>
          <w:tcPr>
            <w:tcW w:w="2693" w:type="dxa"/>
          </w:tcPr>
          <w:p w:rsidR="00B30C70" w:rsidRDefault="00B30C70" w:rsidP="005B7E05">
            <w:pPr>
              <w:spacing w:after="0" w:line="240" w:lineRule="auto"/>
              <w:rPr>
                <w:rFonts w:ascii="Times New Roman" w:eastAsia="Calibri" w:hAnsi="Times New Roman" w:cs="Times New Roman"/>
                <w:sz w:val="24"/>
                <w:szCs w:val="24"/>
                <w:lang w:val="kk-KZ"/>
              </w:rPr>
            </w:pPr>
            <w:r w:rsidRPr="00821FA5">
              <w:rPr>
                <w:rFonts w:ascii="Times New Roman" w:eastAsia="Calibri" w:hAnsi="Times New Roman" w:cs="Times New Roman"/>
                <w:b/>
                <w:sz w:val="24"/>
                <w:szCs w:val="24"/>
                <w:lang w:val="kk-KZ"/>
              </w:rPr>
              <w:t>Балалардың назарын кітапты қарап отырған балаға аудару.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(көркем әдебиет)</w:t>
            </w:r>
            <w:r w:rsidRPr="00FF2BCB">
              <w:rPr>
                <w:rFonts w:ascii="Times New Roman" w:hAnsi="Times New Roman" w:cs="Times New Roman"/>
                <w:b/>
                <w:sz w:val="24"/>
                <w:szCs w:val="24"/>
                <w:lang w:val="kk-KZ"/>
              </w:rPr>
              <w:t xml:space="preserve"> </w:t>
            </w:r>
            <w:r w:rsidRPr="009F042D">
              <w:rPr>
                <w:rFonts w:ascii="Times New Roman" w:eastAsia="Calibri" w:hAnsi="Times New Roman" w:cs="Times New Roman"/>
                <w:sz w:val="24"/>
                <w:szCs w:val="24"/>
                <w:lang w:val="kk-KZ"/>
              </w:rPr>
              <w:t>Кітаптар қарау, танитын бейнелерін атау, сөйлем құрап өз ойларын жеткізуін дамыту.</w:t>
            </w:r>
            <w:r>
              <w:rPr>
                <w:rFonts w:ascii="Times New Roman" w:eastAsia="Calibri" w:hAnsi="Times New Roman" w:cs="Times New Roman"/>
                <w:sz w:val="24"/>
                <w:szCs w:val="24"/>
                <w:lang w:val="kk-KZ"/>
              </w:rPr>
              <w:t xml:space="preserve"> К</w:t>
            </w:r>
            <w:r w:rsidRPr="00F074C1">
              <w:rPr>
                <w:rFonts w:ascii="Times New Roman" w:eastAsia="Calibri" w:hAnsi="Times New Roman" w:cs="Times New Roman"/>
                <w:sz w:val="24"/>
                <w:szCs w:val="24"/>
                <w:lang w:val="kk-KZ"/>
              </w:rPr>
              <w:t xml:space="preserve">өркем шығарманы тыңдауға үйрету.   </w:t>
            </w:r>
          </w:p>
          <w:p w:rsidR="00B30C70" w:rsidRDefault="00B30C70" w:rsidP="005B7E05">
            <w:pPr>
              <w:spacing w:after="0"/>
              <w:rPr>
                <w:rFonts w:ascii="Times New Roman" w:hAnsi="Times New Roman" w:cs="Times New Roman"/>
                <w:b/>
                <w:sz w:val="24"/>
                <w:szCs w:val="24"/>
                <w:lang w:val="kk-KZ"/>
              </w:rPr>
            </w:pPr>
            <w:r w:rsidRPr="00FF2BCB">
              <w:rPr>
                <w:rFonts w:ascii="Times New Roman" w:hAnsi="Times New Roman" w:cs="Times New Roman"/>
                <w:b/>
                <w:sz w:val="24"/>
                <w:szCs w:val="24"/>
                <w:lang w:val="kk-KZ"/>
              </w:rPr>
              <w:t xml:space="preserve"> </w:t>
            </w:r>
            <w:r w:rsidRPr="00F074C1">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p>
          <w:p w:rsidR="00B30C70" w:rsidRPr="00E44E0A" w:rsidRDefault="00B30C70" w:rsidP="005B7E05">
            <w:pPr>
              <w:spacing w:after="0"/>
              <w:rPr>
                <w:rFonts w:ascii="Times New Roman" w:hAnsi="Times New Roman" w:cs="Times New Roman"/>
                <w:b/>
                <w:sz w:val="24"/>
                <w:szCs w:val="24"/>
                <w:lang w:val="kk-KZ"/>
              </w:rPr>
            </w:pPr>
          </w:p>
          <w:p w:rsidR="00B30C70" w:rsidRPr="00F3241B" w:rsidRDefault="00B30C70" w:rsidP="005B7E05">
            <w:pPr>
              <w:spacing w:after="0" w:line="240" w:lineRule="auto"/>
              <w:rPr>
                <w:rFonts w:ascii="Times New Roman" w:hAnsi="Times New Roman"/>
                <w:color w:val="000000"/>
                <w:sz w:val="24"/>
                <w:szCs w:val="24"/>
                <w:lang w:val="kk-KZ"/>
              </w:rPr>
            </w:pPr>
          </w:p>
        </w:tc>
        <w:tc>
          <w:tcPr>
            <w:tcW w:w="2551" w:type="dxa"/>
            <w:gridSpan w:val="2"/>
          </w:tcPr>
          <w:p w:rsidR="00B30C70" w:rsidRPr="00F074C1" w:rsidRDefault="00B30C70" w:rsidP="005B7E05">
            <w:pPr>
              <w:spacing w:after="0" w:line="240" w:lineRule="auto"/>
              <w:rPr>
                <w:rFonts w:ascii="Times New Roman" w:hAnsi="Times New Roman" w:cs="Times New Roman"/>
                <w:sz w:val="24"/>
                <w:szCs w:val="20"/>
                <w:lang w:val="kk-KZ"/>
              </w:rPr>
            </w:pPr>
            <w:r w:rsidRPr="001D3E83">
              <w:rPr>
                <w:rFonts w:ascii="Times New Roman" w:hAnsi="Times New Roman" w:cs="Times New Roman"/>
                <w:b/>
                <w:sz w:val="24"/>
                <w:szCs w:val="24"/>
                <w:lang w:val="kk-KZ"/>
              </w:rPr>
              <w:t>Көліктер, көше, жол туралы бастапқы түсініктерді қалыптастыру.</w:t>
            </w:r>
            <w:r w:rsidRPr="00390276">
              <w:rPr>
                <w:rFonts w:ascii="Times New Roman" w:hAnsi="Times New Roman" w:cs="Times New Roman"/>
                <w:sz w:val="24"/>
                <w:szCs w:val="24"/>
                <w:lang w:val="kk-KZ"/>
              </w:rPr>
              <w:t xml:space="preserve"> </w:t>
            </w:r>
            <w:r w:rsidRPr="00F074C1">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 xml:space="preserve">(қоршаған ортамен таныстыру)               </w:t>
            </w:r>
            <w:r w:rsidRPr="00614B67">
              <w:rPr>
                <w:rFonts w:ascii="Times New Roman" w:hAnsi="Times New Roman"/>
                <w:sz w:val="24"/>
                <w:szCs w:val="24"/>
                <w:lang w:val="kk-KZ"/>
              </w:rPr>
              <w:t xml:space="preserve"> </w:t>
            </w:r>
            <w:r>
              <w:rPr>
                <w:rFonts w:ascii="Times New Roman" w:hAnsi="Times New Roman" w:cs="Times New Roman"/>
                <w:b/>
                <w:sz w:val="24"/>
                <w:szCs w:val="20"/>
                <w:lang w:val="kk-KZ"/>
              </w:rPr>
              <w:t>«Көңілді көліктер»</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 xml:space="preserve"> Балаларға көліктер туралы түсінік беру. Ойын арқылы ой-өрісін, есте сақтау қабілетін, сөздік қорларын молайту.     </w:t>
            </w:r>
            <w:r w:rsidRPr="00E44E0A">
              <w:rPr>
                <w:rFonts w:ascii="Times New Roman" w:hAnsi="Times New Roman" w:cs="Times New Roman"/>
                <w:b/>
                <w:sz w:val="24"/>
                <w:szCs w:val="20"/>
                <w:lang w:val="kk-KZ"/>
              </w:rPr>
              <w:t>Дидактикалық ойын</w:t>
            </w:r>
            <w:r>
              <w:rPr>
                <w:rFonts w:ascii="Times New Roman" w:hAnsi="Times New Roman" w:cs="Times New Roman"/>
                <w:b/>
                <w:sz w:val="24"/>
                <w:szCs w:val="20"/>
                <w:lang w:val="kk-KZ"/>
              </w:rPr>
              <w:t xml:space="preserve"> </w:t>
            </w:r>
            <w:r w:rsidRPr="00E44E0A">
              <w:rPr>
                <w:rFonts w:ascii="Times New Roman" w:hAnsi="Times New Roman" w:cs="Times New Roman"/>
                <w:b/>
                <w:sz w:val="24"/>
                <w:szCs w:val="20"/>
                <w:lang w:val="kk-KZ"/>
              </w:rPr>
              <w:t>«Не қайда жүреді?»</w:t>
            </w:r>
            <w:r w:rsidRPr="00614B67">
              <w:rPr>
                <w:rFonts w:ascii="Times New Roman" w:hAnsi="Times New Roman"/>
                <w:sz w:val="24"/>
                <w:szCs w:val="24"/>
                <w:lang w:val="kk-KZ"/>
              </w:rPr>
              <w:t xml:space="preserve">   </w:t>
            </w:r>
          </w:p>
        </w:tc>
      </w:tr>
      <w:tr w:rsidR="00B30C70" w:rsidRPr="005D4D94" w:rsidTr="005B7E05">
        <w:trPr>
          <w:trHeight w:val="6228"/>
        </w:trPr>
        <w:tc>
          <w:tcPr>
            <w:tcW w:w="2694" w:type="dxa"/>
          </w:tcPr>
          <w:p w:rsidR="00B30C70"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Таңертенгі жаттығу  </w:t>
            </w:r>
          </w:p>
        </w:tc>
        <w:tc>
          <w:tcPr>
            <w:tcW w:w="2693" w:type="dxa"/>
          </w:tcPr>
          <w:p w:rsidR="00B30C70" w:rsidRPr="00320CC0" w:rsidRDefault="00B30C70" w:rsidP="005B7E05">
            <w:pPr>
              <w:widowControl w:val="0"/>
              <w:rPr>
                <w:rFonts w:ascii="Times New Roman" w:hAnsi="Times New Roman" w:cs="Times New Roman"/>
                <w:sz w:val="24"/>
                <w:szCs w:val="20"/>
                <w:lang w:val="kk-KZ"/>
              </w:rPr>
            </w:pPr>
            <w:r w:rsidRPr="00B421FE">
              <w:rPr>
                <w:rFonts w:ascii="Times New Roman" w:eastAsia="Calibri" w:hAnsi="Times New Roman" w:cs="Times New Roman"/>
                <w:b/>
                <w:sz w:val="24"/>
                <w:szCs w:val="24"/>
                <w:lang w:val="kk-KZ"/>
              </w:rPr>
              <w:t>Тура жолмен, сызықтармен шектелген (ені 20-25 см, ұзындығы 2-2,5 м) жіптің бойымен, гимнастикалық скамейканың үстімен жүру</w:t>
            </w:r>
            <w:r w:rsidRPr="006352C1">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sidRPr="006866C4">
              <w:rPr>
                <w:rFonts w:ascii="Times New Roman" w:hAnsi="Times New Roman" w:cs="Times New Roman"/>
                <w:sz w:val="24"/>
                <w:szCs w:val="24"/>
                <w:lang w:val="kk-KZ"/>
              </w:rPr>
              <w:t>Шеңберде аяқтың ұшымен, өкшемен жүріп өту, жеңіл жүгіру, бірінің артынан бірі тұру.</w:t>
            </w:r>
            <w:r>
              <w:rPr>
                <w:rFonts w:ascii="Times New Roman" w:hAnsi="Times New Roman" w:cs="Times New Roman"/>
                <w:b/>
                <w:sz w:val="24"/>
                <w:szCs w:val="24"/>
                <w:lang w:val="kk-KZ"/>
              </w:rPr>
              <w:t xml:space="preserve"> </w:t>
            </w:r>
            <w:r w:rsidRPr="006866C4">
              <w:rPr>
                <w:rFonts w:ascii="Times New Roman" w:hAnsi="Times New Roman" w:cs="Times New Roman"/>
                <w:sz w:val="24"/>
                <w:szCs w:val="24"/>
                <w:lang w:val="kk-KZ"/>
              </w:rPr>
              <w:t>Қоянша секіру, аю сияқты қорбаңдау, құсша ұшу қимылдарын жасауға дағдыландыру.</w:t>
            </w:r>
            <w:r>
              <w:rPr>
                <w:rFonts w:ascii="Times New Roman" w:hAnsi="Times New Roman" w:cs="Times New Roman"/>
                <w:b/>
                <w:sz w:val="24"/>
                <w:szCs w:val="24"/>
                <w:lang w:val="kk-KZ"/>
              </w:rPr>
              <w:t xml:space="preserve">     </w:t>
            </w:r>
            <w:r>
              <w:rPr>
                <w:rFonts w:ascii="Times New Roman" w:hAnsi="Times New Roman" w:cs="Times New Roman"/>
                <w:b/>
                <w:sz w:val="24"/>
                <w:szCs w:val="20"/>
                <w:lang w:val="kk-KZ"/>
              </w:rPr>
              <w:t>«Маған қарай жүгіріңдер</w:t>
            </w:r>
            <w:r w:rsidRPr="009C7DC5">
              <w:rPr>
                <w:rFonts w:ascii="Times New Roman" w:hAnsi="Times New Roman" w:cs="Times New Roman"/>
                <w:b/>
                <w:sz w:val="24"/>
                <w:szCs w:val="20"/>
                <w:lang w:val="kk-KZ"/>
              </w:rPr>
              <w:t>» ойыны</w:t>
            </w:r>
            <w:r>
              <w:rPr>
                <w:rFonts w:ascii="Times New Roman" w:hAnsi="Times New Roman" w:cs="Times New Roman"/>
                <w:b/>
                <w:sz w:val="24"/>
                <w:szCs w:val="24"/>
                <w:lang w:val="kk-KZ"/>
              </w:rPr>
              <w:t xml:space="preserve">  </w:t>
            </w:r>
            <w:r w:rsidRPr="00D233C5">
              <w:rPr>
                <w:rFonts w:ascii="Times New Roman" w:hAnsi="Times New Roman" w:cs="Times New Roman"/>
                <w:sz w:val="24"/>
                <w:szCs w:val="24"/>
                <w:lang w:val="kk-KZ"/>
              </w:rPr>
              <w:t>Қимылды ойын</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s="Times New Roman"/>
                <w:b/>
                <w:sz w:val="24"/>
                <w:szCs w:val="24"/>
                <w:lang w:val="kk-KZ"/>
              </w:rPr>
              <w:t xml:space="preserve">       </w:t>
            </w:r>
          </w:p>
        </w:tc>
        <w:tc>
          <w:tcPr>
            <w:tcW w:w="2672" w:type="dxa"/>
            <w:gridSpan w:val="2"/>
          </w:tcPr>
          <w:p w:rsidR="00B30C70" w:rsidRPr="006352C1" w:rsidRDefault="00B30C70" w:rsidP="005B7E05">
            <w:pPr>
              <w:widowControl w:val="0"/>
              <w:rPr>
                <w:rFonts w:ascii="Times New Roman" w:eastAsia="Calibri" w:hAnsi="Times New Roman" w:cs="Times New Roman"/>
                <w:b/>
                <w:sz w:val="24"/>
                <w:szCs w:val="24"/>
                <w:lang w:val="kk-KZ"/>
              </w:rPr>
            </w:pPr>
            <w:r w:rsidRPr="00B421FE">
              <w:rPr>
                <w:rFonts w:ascii="Times New Roman" w:eastAsia="Calibri" w:hAnsi="Times New Roman" w:cs="Times New Roman"/>
                <w:b/>
                <w:sz w:val="24"/>
                <w:szCs w:val="24"/>
                <w:lang w:val="kk-KZ"/>
              </w:rPr>
              <w:t>Тура жолмен, сызықтармен шектелген (ені 20-25 см, ұзындығы 2-2,5 м) жіптің бойымен, гимнастикалық скамейканың үстімен жүру</w:t>
            </w:r>
            <w:r>
              <w:rPr>
                <w:rFonts w:ascii="Times New Roman" w:hAnsi="Times New Roman" w:cs="Times New Roman"/>
                <w:b/>
                <w:sz w:val="24"/>
                <w:szCs w:val="24"/>
                <w:lang w:val="kk-KZ"/>
              </w:rPr>
              <w:t xml:space="preserve">                                (Д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Pr>
                <w:rFonts w:ascii="Times New Roman" w:hAnsi="Times New Roman" w:cs="Times New Roman"/>
                <w:sz w:val="24"/>
                <w:szCs w:val="24"/>
                <w:lang w:val="kk-KZ"/>
              </w:rPr>
              <w:t>Бірінің артынан бірі сапқа тұру. Шеңбер бойымен денені тік ұстап жүру. Шеңбер бойы тұру. Қолдарын созып ара қашықтықты сақтау.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Допты домалату арқылы кеглилерді құлату.</w:t>
            </w: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«Паравоз</w:t>
            </w:r>
            <w:r w:rsidRPr="0076635E">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 xml:space="preserve">             Қимылды ойыны</w:t>
            </w:r>
          </w:p>
        </w:tc>
        <w:tc>
          <w:tcPr>
            <w:tcW w:w="2715" w:type="dxa"/>
            <w:gridSpan w:val="2"/>
          </w:tcPr>
          <w:p w:rsidR="00B30C70" w:rsidRDefault="00B30C70" w:rsidP="005B7E05">
            <w:pPr>
              <w:widowControl w:val="0"/>
              <w:rPr>
                <w:rFonts w:ascii="Times New Roman" w:hAnsi="Times New Roman" w:cs="Times New Roman"/>
                <w:color w:val="000000"/>
                <w:sz w:val="24"/>
                <w:szCs w:val="24"/>
                <w:lang w:val="kk-KZ"/>
              </w:rPr>
            </w:pPr>
            <w:r w:rsidRPr="006352C1">
              <w:rPr>
                <w:rFonts w:ascii="Times New Roman" w:hAnsi="Times New Roman" w:cs="Times New Roman"/>
                <w:b/>
                <w:sz w:val="24"/>
                <w:szCs w:val="24"/>
                <w:lang w:val="kk-KZ"/>
              </w:rPr>
              <w:t xml:space="preserve"> </w:t>
            </w:r>
            <w:r w:rsidRPr="00B421FE">
              <w:rPr>
                <w:rFonts w:ascii="Times New Roman" w:eastAsia="Calibri" w:hAnsi="Times New Roman" w:cs="Times New Roman"/>
                <w:b/>
                <w:sz w:val="24"/>
                <w:szCs w:val="24"/>
                <w:lang w:val="kk-KZ"/>
              </w:rPr>
              <w:t>Тура жолмен, сызықтармен шектелген (ені 20-25 см, ұзындығы 2-2,5 м) жіптің бойымен, гимнастикалық скамейканың үстімен жүру</w:t>
            </w:r>
            <w:r w:rsidRPr="006352C1">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(Дене шынықтыру)</w:t>
            </w:r>
            <w:r>
              <w:rPr>
                <w:rFonts w:ascii="Times New Roman" w:hAnsi="Times New Roman" w:cs="Times New Roman"/>
                <w:color w:val="000000"/>
                <w:sz w:val="24"/>
                <w:szCs w:val="24"/>
                <w:lang w:val="kk-KZ"/>
              </w:rPr>
              <w:t xml:space="preserve"> </w:t>
            </w:r>
            <w:r w:rsidRPr="006A108F">
              <w:rPr>
                <w:rFonts w:ascii="Times New Roman" w:hAnsi="Times New Roman" w:cs="Times New Roman"/>
                <w:sz w:val="24"/>
                <w:szCs w:val="24"/>
                <w:lang w:val="kk-KZ"/>
              </w:rPr>
              <w:t>Бірінің артынан бірі сапқа тұру. Денені тік ұстау. Шеңбер бойымен еркін жүру. Құстарға ұқсап жүру. Шеңбер бойымен адымдап жүру.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«Допты қуып жет</w:t>
            </w:r>
            <w:r w:rsidRPr="00256A06">
              <w:rPr>
                <w:rFonts w:ascii="Times New Roman" w:hAnsi="Times New Roman" w:cs="Times New Roman"/>
                <w:b/>
                <w:sz w:val="24"/>
                <w:szCs w:val="20"/>
                <w:lang w:val="kk-KZ"/>
              </w:rPr>
              <w:t>»</w:t>
            </w:r>
            <w:r>
              <w:rPr>
                <w:rFonts w:ascii="Times New Roman" w:hAnsi="Times New Roman" w:cs="Times New Roman"/>
                <w:sz w:val="24"/>
                <w:szCs w:val="20"/>
                <w:lang w:val="kk-KZ"/>
              </w:rPr>
              <w:t xml:space="preserve">  Қимылды ойын                   </w:t>
            </w:r>
            <w:r>
              <w:rPr>
                <w:rFonts w:ascii="Times New Roman" w:hAnsi="Times New Roman" w:cs="Times New Roman"/>
                <w:b/>
                <w:sz w:val="24"/>
                <w:szCs w:val="24"/>
                <w:lang w:val="kk-KZ"/>
              </w:rPr>
              <w:t xml:space="preserve">       </w:t>
            </w:r>
          </w:p>
          <w:p w:rsidR="00B30C70" w:rsidRPr="00D233C5" w:rsidRDefault="00B30C70" w:rsidP="005B7E05">
            <w:pPr>
              <w:widowControl w:val="0"/>
              <w:rPr>
                <w:rFonts w:ascii="Times New Roman" w:eastAsia="Calibri" w:hAnsi="Times New Roman" w:cs="Times New Roman"/>
                <w:b/>
                <w:sz w:val="24"/>
                <w:szCs w:val="24"/>
                <w:lang w:val="kk-KZ"/>
              </w:rPr>
            </w:pPr>
          </w:p>
        </w:tc>
        <w:tc>
          <w:tcPr>
            <w:tcW w:w="2693" w:type="dxa"/>
          </w:tcPr>
          <w:p w:rsidR="00B30C70" w:rsidRPr="00973E6F" w:rsidRDefault="00B30C70" w:rsidP="005B7E05">
            <w:pPr>
              <w:widowControl w:val="0"/>
              <w:rPr>
                <w:rFonts w:ascii="Times New Roman" w:hAnsi="Times New Roman" w:cs="Times New Roman"/>
                <w:b/>
                <w:sz w:val="24"/>
                <w:szCs w:val="24"/>
                <w:lang w:val="kk-KZ"/>
              </w:rPr>
            </w:pPr>
            <w:r w:rsidRPr="00B421FE">
              <w:rPr>
                <w:rFonts w:ascii="Times New Roman" w:eastAsia="Calibri" w:hAnsi="Times New Roman" w:cs="Times New Roman"/>
                <w:b/>
                <w:sz w:val="24"/>
                <w:szCs w:val="24"/>
                <w:lang w:val="kk-KZ"/>
              </w:rPr>
              <w:t>Тура жолмен, сызықтармен шектелген (ені 20-25 см, ұзындығы 2-2,5 м) жіптің бойымен, гимнастикалық скамейканың үстімен жүру</w:t>
            </w:r>
            <w:r>
              <w:rPr>
                <w:rFonts w:ascii="Times New Roman" w:eastAsia="Calibri" w:hAnsi="Times New Roman" w:cs="Times New Roman"/>
                <w:b/>
                <w:sz w:val="24"/>
                <w:szCs w:val="24"/>
                <w:lang w:val="kk-KZ"/>
              </w:rPr>
              <w:t xml:space="preserve">                               </w:t>
            </w:r>
            <w:r w:rsidRPr="006352C1">
              <w:rPr>
                <w:rFonts w:ascii="Times New Roman" w:hAnsi="Times New Roman" w:cs="Times New Roman"/>
                <w:b/>
                <w:sz w:val="24"/>
                <w:szCs w:val="24"/>
                <w:lang w:val="kk-KZ"/>
              </w:rPr>
              <w:t xml:space="preserve"> </w:t>
            </w:r>
            <w:r>
              <w:rPr>
                <w:rFonts w:ascii="Times New Roman" w:hAnsi="Times New Roman" w:cs="Times New Roman"/>
                <w:b/>
                <w:sz w:val="24"/>
                <w:szCs w:val="24"/>
                <w:lang w:val="kk-KZ"/>
              </w:rPr>
              <w:t>(Дене   шынықтыру)</w:t>
            </w:r>
            <w:r w:rsidRPr="006866C4">
              <w:rPr>
                <w:rFonts w:ascii="Times New Roman" w:hAnsi="Times New Roman" w:cs="Times New Roman"/>
                <w:sz w:val="24"/>
                <w:szCs w:val="20"/>
                <w:lang w:val="kk-KZ"/>
              </w:rPr>
              <w:t xml:space="preserve"> </w:t>
            </w:r>
            <w:r>
              <w:rPr>
                <w:rFonts w:ascii="Times New Roman" w:hAnsi="Times New Roman" w:cs="Times New Roman"/>
                <w:b/>
                <w:sz w:val="24"/>
                <w:szCs w:val="24"/>
                <w:lang w:val="kk-KZ"/>
              </w:rPr>
              <w:t xml:space="preserve"> </w:t>
            </w:r>
            <w:r>
              <w:rPr>
                <w:rFonts w:ascii="Times New Roman" w:hAnsi="Times New Roman" w:cs="Times New Roman"/>
                <w:color w:val="000000"/>
                <w:sz w:val="24"/>
                <w:szCs w:val="24"/>
                <w:lang w:val="kk-KZ"/>
              </w:rPr>
              <w:t>Қол белде, оңға, солға бұрылыстар жасау (3-4 рет)</w:t>
            </w:r>
            <w:r>
              <w:rPr>
                <w:rFonts w:ascii="Times New Roman" w:eastAsia="Calibri" w:hAnsi="Times New Roman" w:cs="Times New Roman"/>
                <w:b/>
                <w:sz w:val="24"/>
                <w:szCs w:val="24"/>
                <w:lang w:val="kk-KZ"/>
              </w:rPr>
              <w:t xml:space="preserve">   </w:t>
            </w:r>
            <w:r>
              <w:rPr>
                <w:rFonts w:ascii="Times New Roman" w:hAnsi="Times New Roman" w:cs="Times New Roman"/>
                <w:color w:val="000000"/>
                <w:sz w:val="24"/>
                <w:szCs w:val="24"/>
                <w:lang w:val="kk-KZ"/>
              </w:rPr>
              <w:t>Қолымызды екі жаққа жайып, көбелек болып ұшамыз, гүлге қонамыз, шырын сорып, қайта ұшамыз.</w:t>
            </w:r>
            <w:r>
              <w:rPr>
                <w:rFonts w:ascii="Times New Roman" w:eastAsia="Calibri" w:hAnsi="Times New Roman" w:cs="Times New Roman"/>
                <w:b/>
                <w:sz w:val="24"/>
                <w:szCs w:val="24"/>
                <w:lang w:val="kk-KZ"/>
              </w:rPr>
              <w:t xml:space="preserve"> </w:t>
            </w:r>
            <w:r>
              <w:rPr>
                <w:rFonts w:ascii="Times New Roman" w:hAnsi="Times New Roman" w:cs="Times New Roman"/>
                <w:b/>
                <w:color w:val="000000"/>
                <w:sz w:val="24"/>
                <w:szCs w:val="24"/>
                <w:lang w:val="kk-KZ"/>
              </w:rPr>
              <w:t>«Қоян қашты</w:t>
            </w:r>
            <w:r w:rsidRPr="0076635E">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 xml:space="preserve"> Қимылды ойыны</w:t>
            </w:r>
            <w:r>
              <w:rPr>
                <w:rFonts w:ascii="Times New Roman" w:hAnsi="Times New Roman" w:cs="Times New Roman"/>
                <w:b/>
                <w:sz w:val="24"/>
                <w:szCs w:val="24"/>
                <w:lang w:val="kk-KZ"/>
              </w:rPr>
              <w:t xml:space="preserve">       </w:t>
            </w:r>
          </w:p>
        </w:tc>
        <w:tc>
          <w:tcPr>
            <w:tcW w:w="2551" w:type="dxa"/>
            <w:gridSpan w:val="2"/>
          </w:tcPr>
          <w:p w:rsidR="00B30C70" w:rsidRPr="00037375"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4"/>
                <w:lang w:val="kk-KZ"/>
              </w:rPr>
              <w:t xml:space="preserve"> </w:t>
            </w:r>
            <w:r w:rsidRPr="00B421FE">
              <w:rPr>
                <w:rFonts w:ascii="Times New Roman" w:eastAsia="Calibri" w:hAnsi="Times New Roman" w:cs="Times New Roman"/>
                <w:b/>
                <w:sz w:val="24"/>
                <w:szCs w:val="24"/>
                <w:lang w:val="kk-KZ"/>
              </w:rPr>
              <w:t>Тура жолмен, сызықтармен шектелген (ені 20-25 см, ұзындығы 2-2,5 м) жіптің бойымен, гимнастикалық скамейканың үстімен жүру</w:t>
            </w:r>
            <w:r>
              <w:rPr>
                <w:rFonts w:ascii="Times New Roman" w:hAnsi="Times New Roman" w:cs="Times New Roman"/>
                <w:b/>
                <w:sz w:val="24"/>
                <w:szCs w:val="24"/>
                <w:lang w:val="kk-KZ"/>
              </w:rPr>
              <w:t xml:space="preserve">                (Д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sidRPr="006A108F">
              <w:rPr>
                <w:rFonts w:ascii="Times New Roman" w:hAnsi="Times New Roman" w:cs="Times New Roman"/>
                <w:sz w:val="24"/>
                <w:szCs w:val="24"/>
                <w:lang w:val="kk-KZ"/>
              </w:rPr>
              <w:t>Бірінің артынан бірі сапқа тұру. Денені тік ұстау. Шеңбер бойымен еркін жүру. Құстарға ұқсап жүру. Шеңбер бойымен адымдап жүру.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«Ұшақтар</w:t>
            </w:r>
            <w:r w:rsidRPr="00256A06">
              <w:rPr>
                <w:rFonts w:ascii="Times New Roman" w:hAnsi="Times New Roman" w:cs="Times New Roman"/>
                <w:b/>
                <w:sz w:val="24"/>
                <w:szCs w:val="20"/>
                <w:lang w:val="kk-KZ"/>
              </w:rPr>
              <w:t>»</w:t>
            </w:r>
            <w:r>
              <w:rPr>
                <w:rFonts w:ascii="Times New Roman" w:hAnsi="Times New Roman" w:cs="Times New Roman"/>
                <w:sz w:val="24"/>
                <w:szCs w:val="20"/>
                <w:lang w:val="kk-KZ"/>
              </w:rPr>
              <w:t xml:space="preserve">                    «Құстар көңілді» -қолды шапалақтау.</w:t>
            </w:r>
            <w:r>
              <w:rPr>
                <w:rFonts w:ascii="Times New Roman" w:hAnsi="Times New Roman" w:cs="Times New Roman"/>
                <w:b/>
                <w:sz w:val="24"/>
                <w:szCs w:val="24"/>
                <w:lang w:val="kk-KZ"/>
              </w:rPr>
              <w:t xml:space="preserve">         </w:t>
            </w:r>
          </w:p>
        </w:tc>
      </w:tr>
      <w:tr w:rsidR="00B30C70" w:rsidRPr="00B30C70" w:rsidTr="005B7E05">
        <w:tc>
          <w:tcPr>
            <w:tcW w:w="2694" w:type="dxa"/>
            <w:vMerge w:val="restart"/>
          </w:tcPr>
          <w:p w:rsidR="00B30C70" w:rsidRPr="00043FD5" w:rsidRDefault="00B30C70" w:rsidP="005B7E05">
            <w:pPr>
              <w:spacing w:after="0" w:line="240" w:lineRule="auto"/>
              <w:rPr>
                <w:rFonts w:ascii="Times New Roman" w:hAnsi="Times New Roman" w:cs="Times New Roman"/>
                <w:sz w:val="24"/>
                <w:szCs w:val="20"/>
                <w:lang w:val="kk-KZ"/>
              </w:rPr>
            </w:pPr>
            <w:r w:rsidRPr="00043FD5">
              <w:rPr>
                <w:rFonts w:ascii="Times New Roman" w:hAnsi="Times New Roman" w:cs="Times New Roman"/>
                <w:b/>
                <w:bCs/>
                <w:sz w:val="24"/>
                <w:szCs w:val="20"/>
                <w:lang w:val="kk-KZ"/>
              </w:rPr>
              <w:t xml:space="preserve">Таңғы ас </w:t>
            </w:r>
          </w:p>
          <w:p w:rsidR="00B30C70" w:rsidRPr="00043FD5" w:rsidRDefault="00B30C70" w:rsidP="005B7E05">
            <w:pPr>
              <w:spacing w:after="0" w:line="240" w:lineRule="auto"/>
              <w:rPr>
                <w:rFonts w:ascii="Times New Roman" w:hAnsi="Times New Roman" w:cs="Times New Roman"/>
                <w:sz w:val="24"/>
                <w:szCs w:val="20"/>
                <w:lang w:val="kk-KZ"/>
              </w:rPr>
            </w:pPr>
            <w:r w:rsidRPr="00043FD5">
              <w:rPr>
                <w:rFonts w:ascii="Times New Roman" w:hAnsi="Times New Roman" w:cs="Times New Roman"/>
                <w:b/>
                <w:bCs/>
                <w:sz w:val="24"/>
                <w:szCs w:val="20"/>
                <w:lang w:val="kk-KZ"/>
              </w:rPr>
              <w:t> </w:t>
            </w:r>
          </w:p>
        </w:tc>
        <w:tc>
          <w:tcPr>
            <w:tcW w:w="2693" w:type="dxa"/>
            <w:tcBorders>
              <w:bottom w:val="nil"/>
            </w:tcBorders>
          </w:tcPr>
          <w:p w:rsidR="00B30C70" w:rsidRPr="00FB1DAF" w:rsidRDefault="00B30C70" w:rsidP="005B7E05">
            <w:pPr>
              <w:spacing w:after="0" w:line="240" w:lineRule="auto"/>
              <w:rPr>
                <w:rFonts w:ascii="Times New Roman" w:hAnsi="Times New Roman" w:cs="Times New Roman"/>
                <w:b/>
                <w:sz w:val="24"/>
                <w:szCs w:val="20"/>
                <w:lang w:val="kk-KZ"/>
              </w:rPr>
            </w:pPr>
            <w:r>
              <w:rPr>
                <w:rFonts w:ascii="Times New Roman" w:hAnsi="Times New Roman"/>
                <w:bCs/>
                <w:color w:val="000000"/>
                <w:sz w:val="24"/>
                <w:szCs w:val="24"/>
                <w:lang w:val="kk-KZ" w:eastAsia="ru-RU"/>
              </w:rPr>
              <w:t>Таңғы ас алдында қолдарын сумен сабындап жуу мәдениетін қалыптастыру. Өз орнын тауып отыру. Тамақты төкпей ішуге,  ауызды толтырып сөйлемеу. Тамақтанып болғаннан кейін алғыс айтуды үйрету.</w:t>
            </w:r>
          </w:p>
        </w:tc>
        <w:tc>
          <w:tcPr>
            <w:tcW w:w="2687" w:type="dxa"/>
            <w:gridSpan w:val="3"/>
            <w:tcBorders>
              <w:bottom w:val="nil"/>
            </w:tcBorders>
          </w:tcPr>
          <w:p w:rsidR="00B30C70" w:rsidRPr="00FA69DD"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4"/>
                <w:lang w:val="kk-KZ"/>
              </w:rPr>
              <w:t xml:space="preserve">Таңғы ас алдында жеңдерін өз бетімен түру, жуыну кезінде киімді суламау. </w:t>
            </w:r>
            <w:r w:rsidRPr="00FA69DD">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700" w:type="dxa"/>
            <w:tcBorders>
              <w:bottom w:val="nil"/>
            </w:tcBorders>
          </w:tcPr>
          <w:p w:rsidR="00B30C70" w:rsidRPr="00692A03" w:rsidRDefault="00B30C70" w:rsidP="005B7E05">
            <w:pPr>
              <w:spacing w:after="0" w:line="240" w:lineRule="auto"/>
              <w:rPr>
                <w:rFonts w:ascii="Times New Roman" w:hAnsi="Times New Roman" w:cs="Times New Roman"/>
                <w:b/>
                <w:sz w:val="24"/>
                <w:szCs w:val="20"/>
                <w:lang w:val="kk-KZ"/>
              </w:rPr>
            </w:pPr>
            <w:r w:rsidRPr="00692A03">
              <w:rPr>
                <w:rFonts w:ascii="Times New Roman" w:hAnsi="Times New Roman" w:cs="Times New Roman"/>
                <w:b/>
                <w:sz w:val="24"/>
                <w:szCs w:val="20"/>
                <w:lang w:val="kk-KZ"/>
              </w:rPr>
              <w:t xml:space="preserve"> «Таңғы асты тастама» </w:t>
            </w:r>
          </w:p>
          <w:p w:rsidR="00B30C70" w:rsidRPr="0088648E" w:rsidRDefault="00B30C70" w:rsidP="005B7E05">
            <w:pPr>
              <w:spacing w:after="0" w:line="240" w:lineRule="auto"/>
              <w:rPr>
                <w:rFonts w:ascii="Times New Roman" w:hAnsi="Times New Roman" w:cs="Times New Roman"/>
                <w:color w:val="000000"/>
                <w:sz w:val="24"/>
                <w:szCs w:val="24"/>
                <w:lang w:val="kk-KZ"/>
              </w:rPr>
            </w:pPr>
            <w:r w:rsidRPr="00692A03">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балаларға таңғы астың маңыздылығы жайлы айту, тамақты тауысып жеуге үйрету.                  </w:t>
            </w:r>
            <w:r w:rsidRPr="00FA69DD">
              <w:rPr>
                <w:rFonts w:ascii="Times New Roman" w:hAnsi="Times New Roman" w:cs="Times New Roman"/>
                <w:sz w:val="24"/>
                <w:szCs w:val="24"/>
                <w:lang w:val="kk-KZ"/>
              </w:rPr>
              <w:t>Үстел басындағы мәдениеттің қарапайым дағдыларын қалыптастыру.</w:t>
            </w:r>
          </w:p>
        </w:tc>
        <w:tc>
          <w:tcPr>
            <w:tcW w:w="2693" w:type="dxa"/>
            <w:tcBorders>
              <w:bottom w:val="nil"/>
            </w:tcBorders>
          </w:tcPr>
          <w:p w:rsidR="00B30C70" w:rsidRPr="00770EC4" w:rsidRDefault="00B30C70" w:rsidP="005B7E05">
            <w:pPr>
              <w:spacing w:after="0"/>
              <w:rPr>
                <w:rFonts w:ascii="Times New Roman" w:hAnsi="Times New Roman" w:cs="Times New Roman"/>
                <w:b/>
                <w:sz w:val="24"/>
                <w:szCs w:val="20"/>
                <w:lang w:val="kk-KZ"/>
              </w:rPr>
            </w:pPr>
            <w:r w:rsidRPr="00F54688">
              <w:rPr>
                <w:rFonts w:ascii="Times New Roman" w:hAnsi="Times New Roman" w:cs="Times New Roman"/>
                <w:b/>
                <w:sz w:val="24"/>
                <w:szCs w:val="24"/>
                <w:lang w:val="kk-KZ"/>
              </w:rPr>
              <w:t xml:space="preserve"> </w:t>
            </w:r>
            <w:r w:rsidRPr="00FA69DD">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r>
              <w:rPr>
                <w:rFonts w:ascii="Times New Roman" w:hAnsi="Times New Roman" w:cs="Times New Roman"/>
                <w:sz w:val="24"/>
                <w:szCs w:val="24"/>
                <w:lang w:val="kk-KZ"/>
              </w:rPr>
              <w:t xml:space="preserve"> Тамақтанып болғаннан кейін алғыс айтуды үйрету.</w:t>
            </w:r>
          </w:p>
        </w:tc>
        <w:tc>
          <w:tcPr>
            <w:tcW w:w="2551" w:type="dxa"/>
            <w:gridSpan w:val="2"/>
            <w:tcBorders>
              <w:bottom w:val="nil"/>
            </w:tcBorders>
          </w:tcPr>
          <w:p w:rsidR="00B30C70" w:rsidRPr="0012018A"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4"/>
                <w:lang w:val="kk-KZ"/>
              </w:rPr>
              <w:t xml:space="preserve">Таңғы ас алдында жеңдерін өз бетімен түру, жуыну кезінде киімді суламау. </w:t>
            </w:r>
            <w:r w:rsidRPr="00FA69DD">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r>
      <w:tr w:rsidR="00B30C70" w:rsidRPr="00B30C70" w:rsidTr="005B7E05">
        <w:trPr>
          <w:trHeight w:val="71"/>
        </w:trPr>
        <w:tc>
          <w:tcPr>
            <w:tcW w:w="2694" w:type="dxa"/>
            <w:vMerge/>
          </w:tcPr>
          <w:p w:rsidR="00B30C70" w:rsidRPr="00043FD5" w:rsidRDefault="00B30C70" w:rsidP="005B7E05">
            <w:pPr>
              <w:spacing w:after="0" w:line="240" w:lineRule="auto"/>
              <w:rPr>
                <w:rFonts w:ascii="Times New Roman" w:hAnsi="Times New Roman" w:cs="Times New Roman"/>
                <w:b/>
                <w:bCs/>
                <w:sz w:val="24"/>
                <w:szCs w:val="20"/>
                <w:lang w:val="kk-KZ"/>
              </w:rPr>
            </w:pPr>
          </w:p>
        </w:tc>
        <w:tc>
          <w:tcPr>
            <w:tcW w:w="2693" w:type="dxa"/>
            <w:tcBorders>
              <w:top w:val="nil"/>
            </w:tcBorders>
          </w:tcPr>
          <w:p w:rsidR="00B30C70" w:rsidRPr="00692A03" w:rsidRDefault="00B30C70" w:rsidP="005B7E05">
            <w:pPr>
              <w:spacing w:after="0" w:line="240" w:lineRule="auto"/>
              <w:rPr>
                <w:rFonts w:ascii="Times New Roman" w:hAnsi="Times New Roman" w:cs="Times New Roman"/>
                <w:sz w:val="24"/>
                <w:szCs w:val="20"/>
                <w:lang w:val="kk-KZ"/>
              </w:rPr>
            </w:pPr>
          </w:p>
        </w:tc>
        <w:tc>
          <w:tcPr>
            <w:tcW w:w="2687" w:type="dxa"/>
            <w:gridSpan w:val="3"/>
            <w:tcBorders>
              <w:top w:val="nil"/>
            </w:tcBorders>
          </w:tcPr>
          <w:p w:rsidR="00B30C70" w:rsidRPr="00692A03" w:rsidRDefault="00B30C70" w:rsidP="005B7E05">
            <w:pPr>
              <w:spacing w:after="0" w:line="240" w:lineRule="auto"/>
              <w:rPr>
                <w:rFonts w:ascii="Times New Roman" w:hAnsi="Times New Roman" w:cs="Times New Roman"/>
                <w:sz w:val="24"/>
                <w:szCs w:val="20"/>
                <w:lang w:val="kk-KZ"/>
              </w:rPr>
            </w:pPr>
          </w:p>
        </w:tc>
        <w:tc>
          <w:tcPr>
            <w:tcW w:w="2700" w:type="dxa"/>
            <w:tcBorders>
              <w:top w:val="nil"/>
            </w:tcBorders>
          </w:tcPr>
          <w:p w:rsidR="00B30C70" w:rsidRPr="00692A03" w:rsidRDefault="00B30C70" w:rsidP="005B7E05">
            <w:pPr>
              <w:spacing w:after="0" w:line="240" w:lineRule="auto"/>
              <w:rPr>
                <w:rFonts w:ascii="Times New Roman" w:hAnsi="Times New Roman" w:cs="Times New Roman"/>
                <w:sz w:val="24"/>
                <w:szCs w:val="20"/>
                <w:lang w:val="kk-KZ"/>
              </w:rPr>
            </w:pPr>
          </w:p>
        </w:tc>
        <w:tc>
          <w:tcPr>
            <w:tcW w:w="2693" w:type="dxa"/>
            <w:tcBorders>
              <w:top w:val="nil"/>
            </w:tcBorders>
          </w:tcPr>
          <w:p w:rsidR="00B30C70" w:rsidRPr="00692A03" w:rsidRDefault="00B30C70" w:rsidP="005B7E05">
            <w:pPr>
              <w:spacing w:after="0" w:line="240" w:lineRule="auto"/>
              <w:rPr>
                <w:rFonts w:ascii="Times New Roman" w:hAnsi="Times New Roman" w:cs="Times New Roman"/>
                <w:sz w:val="24"/>
                <w:szCs w:val="20"/>
                <w:lang w:val="kk-KZ"/>
              </w:rPr>
            </w:pPr>
          </w:p>
        </w:tc>
        <w:tc>
          <w:tcPr>
            <w:tcW w:w="2551" w:type="dxa"/>
            <w:gridSpan w:val="2"/>
            <w:tcBorders>
              <w:top w:val="nil"/>
            </w:tcBorders>
          </w:tcPr>
          <w:p w:rsidR="00B30C70" w:rsidRPr="00692A03" w:rsidRDefault="00B30C70" w:rsidP="005B7E05">
            <w:pPr>
              <w:spacing w:after="0" w:line="240" w:lineRule="auto"/>
              <w:rPr>
                <w:rFonts w:ascii="Times New Roman" w:hAnsi="Times New Roman" w:cs="Times New Roman"/>
                <w:sz w:val="24"/>
                <w:szCs w:val="20"/>
                <w:lang w:val="kk-KZ"/>
              </w:rPr>
            </w:pPr>
          </w:p>
        </w:tc>
      </w:tr>
      <w:tr w:rsidR="00B30C70" w:rsidRPr="00BE2F95" w:rsidTr="005B7E05">
        <w:trPr>
          <w:trHeight w:val="6228"/>
        </w:trPr>
        <w:tc>
          <w:tcPr>
            <w:tcW w:w="2694" w:type="dxa"/>
          </w:tcPr>
          <w:p w:rsidR="00B30C70" w:rsidRDefault="00B30C70" w:rsidP="005B7E05">
            <w:pPr>
              <w:spacing w:after="0" w:line="240" w:lineRule="auto"/>
              <w:rPr>
                <w:rFonts w:ascii="Times New Roman" w:hAnsi="Times New Roman" w:cs="Times New Roman"/>
                <w:sz w:val="24"/>
                <w:szCs w:val="20"/>
              </w:rPr>
            </w:pPr>
            <w:r>
              <w:rPr>
                <w:rFonts w:ascii="Times New Roman" w:hAnsi="Times New Roman" w:cs="Times New Roman"/>
                <w:b/>
                <w:bCs/>
                <w:sz w:val="24"/>
                <w:szCs w:val="20"/>
              </w:rPr>
              <w:t xml:space="preserve">Ұйымдастырылған іс-әрекетке дайындық </w:t>
            </w:r>
          </w:p>
        </w:tc>
        <w:tc>
          <w:tcPr>
            <w:tcW w:w="2693" w:type="dxa"/>
          </w:tcPr>
          <w:p w:rsidR="00B30C70" w:rsidRPr="00D20CDC" w:rsidRDefault="00B30C70" w:rsidP="005B7E05">
            <w:pPr>
              <w:widowControl w:val="0"/>
              <w:rPr>
                <w:rFonts w:ascii="Times New Roman" w:eastAsia="Calibri" w:hAnsi="Times New Roman" w:cs="Times New Roman"/>
                <w:b/>
                <w:sz w:val="24"/>
                <w:szCs w:val="24"/>
                <w:lang w:val="kk-KZ"/>
              </w:rPr>
            </w:pPr>
            <w:r w:rsidRPr="002E615D">
              <w:rPr>
                <w:rFonts w:ascii="Times New Roman" w:eastAsia="Calibri" w:hAnsi="Times New Roman" w:cs="Times New Roman"/>
                <w:b/>
                <w:sz w:val="24"/>
                <w:szCs w:val="24"/>
                <w:lang w:val="kk-KZ"/>
              </w:rPr>
              <w:t>Кеңістік қатынастарды түсіну, құрылыс масштабына сәйкес сюжеттік ойыншықтарды, табиғи материалдарды (құм) қолданып, ойнауға мүмкіндік беру.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(құрастыру)                Қимыл қозғалыс ойыны </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«Доптарды жинаймыз</w:t>
            </w:r>
            <w:r w:rsidRPr="00F17717">
              <w:rPr>
                <w:rFonts w:ascii="Times New Roman" w:hAnsi="Times New Roman" w:cs="Times New Roman"/>
                <w:b/>
                <w:sz w:val="24"/>
                <w:szCs w:val="24"/>
                <w:lang w:val="kk-KZ"/>
              </w:rPr>
              <w:t>»</w:t>
            </w:r>
            <w:r>
              <w:rPr>
                <w:rFonts w:ascii="Times New Roman" w:eastAsia="Calibri" w:hAnsi="Times New Roman" w:cs="Times New Roman"/>
                <w:b/>
                <w:sz w:val="24"/>
                <w:szCs w:val="24"/>
                <w:lang w:val="kk-KZ"/>
              </w:rPr>
              <w:t xml:space="preserve">                </w:t>
            </w:r>
            <w:r w:rsidRPr="00F17717">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bCs/>
                <w:sz w:val="24"/>
                <w:szCs w:val="24"/>
                <w:lang w:val="kk-KZ"/>
              </w:rPr>
              <w:t>Түстеріне сәйкес доптарды жинауға үйрету. Естерінде сақтауға, көруге, ажыратуға үйрету.</w:t>
            </w:r>
            <w:r>
              <w:rPr>
                <w:rFonts w:ascii="Times New Roman" w:hAnsi="Times New Roman" w:cs="Times New Roman"/>
                <w:b/>
                <w:sz w:val="24"/>
                <w:szCs w:val="24"/>
                <w:lang w:val="kk-KZ"/>
              </w:rPr>
              <w:t xml:space="preserve">  </w:t>
            </w:r>
          </w:p>
        </w:tc>
        <w:tc>
          <w:tcPr>
            <w:tcW w:w="2687" w:type="dxa"/>
            <w:gridSpan w:val="3"/>
          </w:tcPr>
          <w:p w:rsidR="00B30C70" w:rsidRPr="00682CE9" w:rsidRDefault="00B30C70" w:rsidP="005B7E05">
            <w:pPr>
              <w:spacing w:after="0" w:line="240" w:lineRule="auto"/>
              <w:rPr>
                <w:rFonts w:ascii="Times New Roman" w:hAnsi="Times New Roman"/>
                <w:b/>
                <w:color w:val="000000"/>
                <w:sz w:val="24"/>
                <w:szCs w:val="24"/>
                <w:lang w:val="kk-KZ"/>
              </w:rPr>
            </w:pPr>
            <w:r w:rsidRPr="00F42D52">
              <w:rPr>
                <w:rFonts w:ascii="Times New Roman" w:hAnsi="Times New Roman"/>
                <w:b/>
                <w:color w:val="000000"/>
                <w:sz w:val="24"/>
                <w:szCs w:val="24"/>
                <w:lang w:val="kk-KZ"/>
              </w:rPr>
              <w:t xml:space="preserve"> </w:t>
            </w:r>
            <w:r>
              <w:rPr>
                <w:rFonts w:ascii="Times New Roman" w:eastAsia="Calibri" w:hAnsi="Times New Roman" w:cs="Times New Roman"/>
                <w:b/>
                <w:sz w:val="24"/>
                <w:szCs w:val="24"/>
                <w:lang w:val="kk-KZ"/>
              </w:rPr>
              <w:t>К</w:t>
            </w:r>
            <w:r w:rsidRPr="00B421FE">
              <w:rPr>
                <w:rFonts w:ascii="Times New Roman" w:eastAsia="Calibri" w:hAnsi="Times New Roman" w:cs="Times New Roman"/>
                <w:b/>
                <w:sz w:val="24"/>
                <w:szCs w:val="24"/>
                <w:lang w:val="kk-KZ"/>
              </w:rPr>
              <w:t>өлік құралдарын және жеке бас гигиенасы заттарын білдіретін зат есімдермен атауды үйрету.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(сөйлеуді дамыту)                «Ұшады, жүзеді, жүреді</w:t>
            </w:r>
            <w:r w:rsidRPr="007A2A9A">
              <w:rPr>
                <w:rFonts w:ascii="Times New Roman" w:hAnsi="Times New Roman" w:cs="Times New Roman"/>
                <w:b/>
                <w:sz w:val="24"/>
                <w:szCs w:val="20"/>
                <w:lang w:val="kk-KZ"/>
              </w:rPr>
              <w:t>»</w:t>
            </w:r>
            <w:r>
              <w:rPr>
                <w:rFonts w:ascii="Times New Roman" w:hAnsi="Times New Roman" w:cs="Times New Roman"/>
                <w:b/>
                <w:sz w:val="24"/>
                <w:szCs w:val="20"/>
                <w:lang w:val="kk-KZ"/>
              </w:rPr>
              <w:t xml:space="preserve">              дидактикалық ойын   </w:t>
            </w:r>
          </w:p>
          <w:p w:rsidR="00B30C70" w:rsidRDefault="00B30C70" w:rsidP="005B7E05">
            <w:pPr>
              <w:spacing w:after="0"/>
              <w:rPr>
                <w:rFonts w:ascii="Times New Roman" w:hAnsi="Times New Roman" w:cs="Times New Roman"/>
                <w:sz w:val="24"/>
                <w:szCs w:val="20"/>
                <w:lang w:val="kk-KZ"/>
              </w:rPr>
            </w:pP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 xml:space="preserve"> Аспан, жер, су әлеміндегі көліктерді ажыратады, таниды. </w:t>
            </w:r>
          </w:p>
          <w:p w:rsidR="00B30C70" w:rsidRPr="00B848D9" w:rsidRDefault="00B30C70" w:rsidP="005B7E05">
            <w:pPr>
              <w:spacing w:after="0"/>
              <w:rPr>
                <w:rFonts w:ascii="Times New Roman" w:hAnsi="Times New Roman" w:cs="Times New Roman"/>
                <w:b/>
                <w:sz w:val="24"/>
                <w:szCs w:val="20"/>
                <w:lang w:val="kk-KZ"/>
              </w:rPr>
            </w:pPr>
            <w:r w:rsidRPr="002722D2">
              <w:rPr>
                <w:rFonts w:ascii="Times New Roman" w:hAnsi="Times New Roman" w:cs="Times New Roman"/>
                <w:b/>
                <w:sz w:val="24"/>
                <w:szCs w:val="20"/>
                <w:lang w:val="kk-KZ"/>
              </w:rPr>
              <w:t>Ойын: «Кім тез табад</w:t>
            </w:r>
            <w:r>
              <w:rPr>
                <w:rFonts w:ascii="Times New Roman" w:hAnsi="Times New Roman" w:cs="Times New Roman"/>
                <w:b/>
                <w:sz w:val="24"/>
                <w:szCs w:val="20"/>
                <w:lang w:val="kk-KZ"/>
              </w:rPr>
              <w:t>ы?»</w:t>
            </w:r>
          </w:p>
        </w:tc>
        <w:tc>
          <w:tcPr>
            <w:tcW w:w="2700" w:type="dxa"/>
          </w:tcPr>
          <w:p w:rsidR="00B30C70" w:rsidRPr="00922E9A" w:rsidRDefault="00B30C70"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610A29">
              <w:rPr>
                <w:rFonts w:ascii="Times New Roman" w:eastAsia="Calibri" w:hAnsi="Times New Roman" w:cs="Times New Roman"/>
                <w:b/>
                <w:sz w:val="24"/>
                <w:szCs w:val="24"/>
                <w:lang w:val="kk-KZ"/>
              </w:rPr>
              <w:t>Балаларды кейбір музыкалық аспаптардың (барабан, бубен, сылдырмақ және т.б.), оның ішінде қазақ халқының ұлттық аспаптарының (асатаяк, сырнай және т.б.) дыбыстарымен таныстыру.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(музыка)</w:t>
            </w:r>
          </w:p>
          <w:p w:rsidR="00B30C70" w:rsidRPr="009B7DA7" w:rsidRDefault="00B30C70" w:rsidP="005B7E05">
            <w:pPr>
              <w:spacing w:after="0"/>
              <w:rPr>
                <w:rFonts w:ascii="Times New Roman" w:hAnsi="Times New Roman" w:cs="Times New Roman"/>
                <w:sz w:val="24"/>
                <w:szCs w:val="20"/>
                <w:lang w:val="kk-KZ"/>
              </w:rPr>
            </w:pPr>
            <w:r w:rsidRPr="0065226A">
              <w:rPr>
                <w:rFonts w:ascii="Times New Roman" w:eastAsia="Calibri" w:hAnsi="Times New Roman" w:cs="Times New Roman"/>
                <w:b/>
                <w:sz w:val="24"/>
                <w:szCs w:val="24"/>
                <w:lang w:val="kk-KZ"/>
              </w:rPr>
              <w:t>Ди</w:t>
            </w:r>
            <w:r>
              <w:rPr>
                <w:rFonts w:ascii="Times New Roman" w:eastAsia="Calibri" w:hAnsi="Times New Roman" w:cs="Times New Roman"/>
                <w:b/>
                <w:sz w:val="24"/>
                <w:szCs w:val="24"/>
                <w:lang w:val="kk-KZ"/>
              </w:rPr>
              <w:t>дактикалық ойын: «Кім тез табады</w:t>
            </w:r>
            <w:r w:rsidRPr="0065226A">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 xml:space="preserve">                      </w:t>
            </w:r>
          </w:p>
        </w:tc>
        <w:tc>
          <w:tcPr>
            <w:tcW w:w="2693" w:type="dxa"/>
          </w:tcPr>
          <w:p w:rsidR="00B30C70" w:rsidRPr="00CE5236" w:rsidRDefault="00B30C70" w:rsidP="005B7E05">
            <w:pPr>
              <w:widowControl w:val="0"/>
              <w:rPr>
                <w:rFonts w:ascii="Times New Roman" w:eastAsia="Calibri" w:hAnsi="Times New Roman" w:cs="Times New Roman"/>
                <w:b/>
                <w:sz w:val="24"/>
                <w:szCs w:val="24"/>
                <w:lang w:val="kk-KZ"/>
              </w:rPr>
            </w:pPr>
            <w:r>
              <w:rPr>
                <w:b/>
                <w:lang w:val="kk-KZ"/>
              </w:rPr>
              <w:t xml:space="preserve"> </w:t>
            </w:r>
            <w:r w:rsidRPr="002735E8">
              <w:rPr>
                <w:rFonts w:ascii="Times New Roman" w:eastAsia="Calibri" w:hAnsi="Times New Roman" w:cs="Times New Roman"/>
                <w:b/>
                <w:sz w:val="24"/>
                <w:szCs w:val="24"/>
                <w:lang w:val="kk-KZ"/>
              </w:rPr>
              <w:t>Кеңістік қатынастарды түсіну, құрылыс масштабына сәйкес сюжеттік ойыншықтарды, табиғи материалдарды (құм) қолданып, ойнауға мүмкіндік беру.</w:t>
            </w:r>
            <w:r>
              <w:rPr>
                <w:rFonts w:ascii="Times New Roman" w:eastAsia="Calibri" w:hAnsi="Times New Roman" w:cs="Times New Roman"/>
                <w:b/>
                <w:sz w:val="24"/>
                <w:szCs w:val="24"/>
                <w:lang w:val="kk-KZ"/>
              </w:rPr>
              <w:t xml:space="preserve"> </w:t>
            </w:r>
            <w:r w:rsidRPr="002735E8">
              <w:rPr>
                <w:rFonts w:ascii="Times New Roman" w:hAnsi="Times New Roman" w:cs="Times New Roman"/>
                <w:b/>
                <w:sz w:val="24"/>
                <w:szCs w:val="24"/>
                <w:lang w:val="kk-KZ"/>
              </w:rPr>
              <w:t>(құрастыру)</w:t>
            </w:r>
            <w:r>
              <w:rPr>
                <w:rFonts w:ascii="Times New Roman" w:hAnsi="Times New Roman" w:cs="Times New Roman"/>
                <w:b/>
                <w:sz w:val="24"/>
                <w:szCs w:val="24"/>
                <w:lang w:val="kk-KZ"/>
              </w:rPr>
              <w:t xml:space="preserve">                «Бірге құрастырайық</w:t>
            </w:r>
            <w:r w:rsidRPr="00487196">
              <w:rPr>
                <w:rFonts w:ascii="Times New Roman" w:hAnsi="Times New Roman" w:cs="Times New Roman"/>
                <w:b/>
                <w:sz w:val="24"/>
                <w:szCs w:val="24"/>
                <w:lang w:val="kk-KZ"/>
              </w:rPr>
              <w:t>»</w:t>
            </w:r>
            <w:r w:rsidRPr="00487196">
              <w:rPr>
                <w:rFonts w:ascii="Times New Roman" w:hAnsi="Times New Roman" w:cs="Times New Roman"/>
                <w:sz w:val="24"/>
                <w:szCs w:val="24"/>
                <w:lang w:val="kk-KZ"/>
              </w:rPr>
              <w:t xml:space="preserve"> </w:t>
            </w:r>
            <w:r w:rsidRPr="00A91CEE">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sidRPr="00487196">
              <w:rPr>
                <w:rFonts w:ascii="Times New Roman" w:hAnsi="Times New Roman" w:cs="Times New Roman"/>
                <w:sz w:val="24"/>
                <w:szCs w:val="24"/>
                <w:lang w:val="kk-KZ"/>
              </w:rPr>
              <w:t xml:space="preserve"> құрылыс мат</w:t>
            </w:r>
            <w:r>
              <w:rPr>
                <w:rFonts w:ascii="Times New Roman" w:hAnsi="Times New Roman" w:cs="Times New Roman"/>
                <w:sz w:val="24"/>
                <w:szCs w:val="24"/>
                <w:lang w:val="kk-KZ"/>
              </w:rPr>
              <w:t>ериалдарынан конструктормен құрдастарымен бірге құрастыруға  үйрету</w:t>
            </w:r>
            <w:r w:rsidRPr="00487196">
              <w:rPr>
                <w:rFonts w:ascii="Times New Roman" w:hAnsi="Times New Roman" w:cs="Times New Roman"/>
                <w:sz w:val="24"/>
                <w:szCs w:val="24"/>
                <w:lang w:val="kk-KZ"/>
              </w:rPr>
              <w:t>.</w:t>
            </w:r>
            <w:r>
              <w:rPr>
                <w:rFonts w:ascii="Times New Roman" w:hAnsi="Times New Roman" w:cs="Times New Roman"/>
                <w:sz w:val="24"/>
                <w:szCs w:val="24"/>
                <w:lang w:val="kk-KZ"/>
              </w:rPr>
              <w:t>(топпен жұмыс)</w:t>
            </w:r>
            <w:r>
              <w:rPr>
                <w:rFonts w:ascii="Times New Roman" w:hAnsi="Times New Roman" w:cs="Times New Roman"/>
                <w:b/>
                <w:color w:val="000000"/>
                <w:sz w:val="24"/>
                <w:szCs w:val="24"/>
                <w:lang w:val="kk-KZ"/>
              </w:rPr>
              <w:t xml:space="preserve"> Қимылды ойын</w:t>
            </w:r>
            <w:r>
              <w:rPr>
                <w:rFonts w:ascii="Times New Roman" w:eastAsia="Calibri" w:hAnsi="Times New Roman" w:cs="Times New Roman"/>
                <w:b/>
                <w:sz w:val="24"/>
                <w:szCs w:val="24"/>
                <w:lang w:val="kk-KZ"/>
              </w:rPr>
              <w:t xml:space="preserve"> </w:t>
            </w:r>
            <w:r>
              <w:rPr>
                <w:rFonts w:ascii="Times New Roman" w:hAnsi="Times New Roman" w:cs="Times New Roman"/>
                <w:b/>
                <w:color w:val="000000"/>
                <w:sz w:val="24"/>
                <w:szCs w:val="24"/>
                <w:lang w:val="kk-KZ"/>
              </w:rPr>
              <w:t>«Паравоз» ойынын ойнату.</w:t>
            </w:r>
            <w:r>
              <w:rPr>
                <w:rFonts w:ascii="Times New Roman" w:eastAsia="Calibri" w:hAnsi="Times New Roman" w:cs="Times New Roman"/>
                <w:b/>
                <w:sz w:val="24"/>
                <w:szCs w:val="24"/>
                <w:lang w:val="kk-KZ"/>
              </w:rPr>
              <w:t xml:space="preserve">                                 </w:t>
            </w:r>
          </w:p>
        </w:tc>
        <w:tc>
          <w:tcPr>
            <w:tcW w:w="2551" w:type="dxa"/>
            <w:gridSpan w:val="2"/>
          </w:tcPr>
          <w:p w:rsidR="00B30C70" w:rsidRPr="00BE2F95" w:rsidRDefault="00B30C70" w:rsidP="005B7E05">
            <w:pPr>
              <w:spacing w:after="0" w:line="240" w:lineRule="auto"/>
              <w:rPr>
                <w:rFonts w:ascii="Times New Roman" w:hAnsi="Times New Roman" w:cs="Times New Roman"/>
                <w:sz w:val="24"/>
                <w:szCs w:val="20"/>
                <w:lang w:val="kk-KZ"/>
              </w:rPr>
            </w:pPr>
            <w:r w:rsidRPr="00F42D52">
              <w:rPr>
                <w:rFonts w:ascii="Times New Roman" w:hAnsi="Times New Roman"/>
                <w:b/>
                <w:color w:val="000000"/>
                <w:sz w:val="24"/>
                <w:szCs w:val="24"/>
                <w:lang w:val="kk-KZ"/>
              </w:rPr>
              <w:t xml:space="preserve"> </w:t>
            </w:r>
            <w:r>
              <w:rPr>
                <w:rFonts w:ascii="Times New Roman" w:eastAsia="Calibri" w:hAnsi="Times New Roman" w:cs="Times New Roman"/>
                <w:b/>
                <w:sz w:val="24"/>
                <w:szCs w:val="24"/>
                <w:lang w:val="kk-KZ"/>
              </w:rPr>
              <w:t>К</w:t>
            </w:r>
            <w:r w:rsidRPr="00B421FE">
              <w:rPr>
                <w:rFonts w:ascii="Times New Roman" w:eastAsia="Calibri" w:hAnsi="Times New Roman" w:cs="Times New Roman"/>
                <w:b/>
                <w:sz w:val="24"/>
                <w:szCs w:val="24"/>
                <w:lang w:val="kk-KZ"/>
              </w:rPr>
              <w:t>өлік</w:t>
            </w:r>
            <w:r>
              <w:rPr>
                <w:rFonts w:ascii="Times New Roman" w:eastAsia="Calibri" w:hAnsi="Times New Roman" w:cs="Times New Roman"/>
                <w:b/>
                <w:sz w:val="24"/>
                <w:szCs w:val="24"/>
                <w:lang w:val="kk-KZ"/>
              </w:rPr>
              <w:t xml:space="preserve"> құралдарын және </w:t>
            </w:r>
            <w:r w:rsidRPr="00B421FE">
              <w:rPr>
                <w:rFonts w:ascii="Times New Roman" w:eastAsia="Calibri" w:hAnsi="Times New Roman" w:cs="Times New Roman"/>
                <w:b/>
                <w:sz w:val="24"/>
                <w:szCs w:val="24"/>
                <w:lang w:val="kk-KZ"/>
              </w:rPr>
              <w:t>зат есімдермен атауды үйрету.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 xml:space="preserve">(сөйлеуді дамыту)                </w:t>
            </w:r>
            <w:r w:rsidRPr="00BE2F95">
              <w:rPr>
                <w:rFonts w:ascii="Times New Roman" w:hAnsi="Times New Roman" w:cs="Times New Roman"/>
                <w:sz w:val="24"/>
                <w:szCs w:val="20"/>
                <w:lang w:val="kk-KZ"/>
              </w:rPr>
              <w:t xml:space="preserve">Ойыншықтармен ойын барысында сөздердің дұрыс айтылуын, зат есімдердің көпше түрде дұрыс қолданылуын үйрету. </w:t>
            </w:r>
          </w:p>
          <w:p w:rsidR="00B30C70" w:rsidRPr="00533935" w:rsidRDefault="00B30C70" w:rsidP="005B7E05">
            <w:pPr>
              <w:rPr>
                <w:rFonts w:ascii="Times New Roman" w:hAnsi="Times New Roman" w:cs="Times New Roman"/>
                <w:b/>
                <w:sz w:val="24"/>
                <w:szCs w:val="24"/>
                <w:lang w:val="kk-KZ"/>
              </w:rPr>
            </w:pPr>
            <w:r>
              <w:rPr>
                <w:rFonts w:ascii="Times New Roman" w:hAnsi="Times New Roman" w:cs="Times New Roman"/>
                <w:b/>
                <w:sz w:val="24"/>
                <w:szCs w:val="20"/>
                <w:lang w:val="kk-KZ"/>
              </w:rPr>
              <w:t>Ойын: «Кім жылдам?»</w:t>
            </w:r>
          </w:p>
        </w:tc>
      </w:tr>
      <w:tr w:rsidR="00B30C70" w:rsidRPr="00B30C70" w:rsidTr="005B7E05">
        <w:trPr>
          <w:trHeight w:val="692"/>
        </w:trPr>
        <w:tc>
          <w:tcPr>
            <w:tcW w:w="2694" w:type="dxa"/>
          </w:tcPr>
          <w:p w:rsidR="00B30C70"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Мектепке дейінгі ұйымның кестесі бойынша ұйымдастырылған іс-әрекет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tc>
        <w:tc>
          <w:tcPr>
            <w:tcW w:w="2693" w:type="dxa"/>
          </w:tcPr>
          <w:p w:rsidR="00B30C70" w:rsidRPr="00855DD2" w:rsidRDefault="00B30C70" w:rsidP="005B7E05">
            <w:pPr>
              <w:spacing w:line="259" w:lineRule="auto"/>
              <w:rPr>
                <w:rFonts w:ascii="Times New Roman" w:hAnsi="Times New Roman" w:cs="Times New Roman"/>
                <w:b/>
                <w:sz w:val="24"/>
                <w:szCs w:val="24"/>
                <w:lang w:val="kk-KZ"/>
              </w:rPr>
            </w:pPr>
            <w:r w:rsidRPr="001D3E83">
              <w:rPr>
                <w:rFonts w:ascii="Times New Roman" w:eastAsia="Calibri" w:hAnsi="Times New Roman" w:cs="Times New Roman"/>
                <w:b/>
                <w:sz w:val="24"/>
                <w:szCs w:val="24"/>
                <w:lang w:val="kk-KZ"/>
              </w:rPr>
              <w:t xml:space="preserve">Берілген заттардың </w:t>
            </w:r>
            <w:r>
              <w:rPr>
                <w:rFonts w:ascii="Times New Roman" w:eastAsia="Calibri" w:hAnsi="Times New Roman" w:cs="Times New Roman"/>
                <w:b/>
                <w:sz w:val="24"/>
                <w:szCs w:val="24"/>
                <w:lang w:val="kk-KZ"/>
              </w:rPr>
              <w:t xml:space="preserve"> </w:t>
            </w:r>
            <w:r w:rsidRPr="001D3E83">
              <w:rPr>
                <w:rFonts w:ascii="Times New Roman" w:eastAsia="Calibri" w:hAnsi="Times New Roman" w:cs="Times New Roman"/>
                <w:b/>
                <w:sz w:val="24"/>
                <w:szCs w:val="24"/>
                <w:lang w:val="kk-KZ"/>
              </w:rPr>
              <w:t>3-4 сенсорлық қасиеттеріне байланысты таңдауды жүзеге асыра отырып, көлемі, өлшемі бойынша әртекті заттарды салыстыру.</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w:t>
            </w:r>
            <w:r w:rsidRPr="00E94372">
              <w:rPr>
                <w:rFonts w:ascii="Times New Roman" w:eastAsia="Calibri" w:hAnsi="Times New Roman" w:cs="Times New Roman"/>
                <w:b/>
                <w:color w:val="000000"/>
                <w:sz w:val="24"/>
                <w:szCs w:val="24"/>
                <w:lang w:val="kk-KZ" w:eastAsia="ru-RU"/>
              </w:rPr>
              <w:t>Үстел</w:t>
            </w:r>
            <w:r>
              <w:rPr>
                <w:rFonts w:ascii="Times New Roman" w:eastAsia="Calibri" w:hAnsi="Times New Roman" w:cs="Times New Roman"/>
                <w:b/>
                <w:color w:val="000000"/>
                <w:sz w:val="24"/>
                <w:szCs w:val="24"/>
                <w:lang w:val="kk-KZ" w:eastAsia="ru-RU"/>
              </w:rPr>
              <w:t xml:space="preserve"> үсті ойындары «Кім жылдам?</w:t>
            </w:r>
            <w:r w:rsidRPr="00E94372">
              <w:rPr>
                <w:rFonts w:ascii="Times New Roman" w:eastAsia="Calibri" w:hAnsi="Times New Roman" w:cs="Times New Roman"/>
                <w:b/>
                <w:color w:val="000000"/>
                <w:sz w:val="24"/>
                <w:szCs w:val="24"/>
                <w:lang w:val="kk-KZ" w:eastAsia="ru-RU"/>
              </w:rPr>
              <w:t xml:space="preserve">» </w:t>
            </w:r>
            <w:r w:rsidRPr="00E94372">
              <w:rPr>
                <w:rFonts w:ascii="Times New Roman" w:hAnsi="Times New Roman" w:cs="Times New Roman"/>
                <w:b/>
                <w:color w:val="000000"/>
                <w:sz w:val="24"/>
                <w:szCs w:val="24"/>
                <w:lang w:val="kk-KZ" w:eastAsia="ru-RU"/>
              </w:rPr>
              <w:t>Мақсаты</w:t>
            </w:r>
            <w:r>
              <w:rPr>
                <w:rFonts w:ascii="Times New Roman" w:hAnsi="Times New Roman" w:cs="Times New Roman"/>
                <w:color w:val="000000"/>
                <w:sz w:val="24"/>
                <w:szCs w:val="24"/>
                <w:lang w:val="kk-KZ" w:eastAsia="ru-RU"/>
              </w:rPr>
              <w:t>: Қорапқа заттарды тез жинап салу.</w:t>
            </w:r>
            <w:r w:rsidRPr="00E94372">
              <w:rPr>
                <w:rFonts w:ascii="Times New Roman" w:hAnsi="Times New Roman" w:cs="Times New Roman"/>
                <w:color w:val="000000"/>
                <w:sz w:val="24"/>
                <w:szCs w:val="24"/>
                <w:lang w:val="kk-KZ" w:eastAsia="ru-RU"/>
              </w:rPr>
              <w:t xml:space="preserve"> Шапшаңдыққа, жылдамдыққа үйрету.</w:t>
            </w:r>
            <w:r w:rsidRPr="00AE5AE1">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E9352D">
              <w:rPr>
                <w:rFonts w:ascii="Times New Roman" w:hAnsi="Times New Roman" w:cs="Times New Roman"/>
                <w:sz w:val="24"/>
                <w:szCs w:val="24"/>
                <w:lang w:val="kk-KZ"/>
              </w:rPr>
              <w:t>Әртүрлі</w:t>
            </w:r>
            <w:r>
              <w:rPr>
                <w:rFonts w:ascii="Times New Roman" w:hAnsi="Times New Roman" w:cs="Times New Roman"/>
                <w:sz w:val="24"/>
                <w:szCs w:val="24"/>
                <w:lang w:val="kk-KZ"/>
              </w:rPr>
              <w:t xml:space="preserve"> кө</w:t>
            </w:r>
            <w:r w:rsidRPr="00E9352D">
              <w:rPr>
                <w:rFonts w:ascii="Times New Roman" w:hAnsi="Times New Roman" w:cs="Times New Roman"/>
                <w:sz w:val="24"/>
                <w:szCs w:val="24"/>
                <w:lang w:val="kk-KZ"/>
              </w:rPr>
              <w:t>лемдегі заттарды атауын үйретіп, санын (біреу-көп) ажыратуды меңгерту.</w:t>
            </w:r>
            <w:r>
              <w:rPr>
                <w:rFonts w:ascii="Times New Roman" w:hAnsi="Times New Roman" w:cs="Times New Roman"/>
                <w:b/>
                <w:sz w:val="24"/>
                <w:szCs w:val="24"/>
                <w:lang w:val="kk-KZ"/>
              </w:rPr>
              <w:t xml:space="preserve">                </w:t>
            </w:r>
            <w:r w:rsidRPr="002E615D">
              <w:rPr>
                <w:rFonts w:ascii="Times New Roman" w:hAnsi="Times New Roman" w:cs="Times New Roman"/>
                <w:b/>
                <w:sz w:val="24"/>
                <w:szCs w:val="24"/>
                <w:lang w:val="kk-KZ"/>
              </w:rPr>
              <w:t>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(Сурет салу)             </w:t>
            </w:r>
            <w:r>
              <w:rPr>
                <w:rFonts w:ascii="Times New Roman" w:eastAsia="Times New Roman" w:hAnsi="Times New Roman" w:cs="Times New Roman"/>
                <w:b/>
                <w:sz w:val="24"/>
                <w:szCs w:val="24"/>
                <w:lang w:val="kk-KZ" w:eastAsia="ru-RU"/>
              </w:rPr>
              <w:t>«Көктегі тік ұшақ</w:t>
            </w:r>
            <w:r w:rsidRPr="00AA6DAA">
              <w:rPr>
                <w:rFonts w:ascii="Times New Roman" w:eastAsia="Times New Roman" w:hAnsi="Times New Roman" w:cs="Times New Roman"/>
                <w:b/>
                <w:sz w:val="24"/>
                <w:szCs w:val="24"/>
                <w:lang w:val="kk-KZ" w:eastAsia="ru-RU"/>
              </w:rPr>
              <w:t>»</w:t>
            </w:r>
            <w:r>
              <w:rPr>
                <w:rFonts w:ascii="Times New Roman" w:hAnsi="Times New Roman" w:cs="Times New Roman"/>
                <w:b/>
                <w:sz w:val="24"/>
                <w:szCs w:val="24"/>
                <w:lang w:val="kk-KZ"/>
              </w:rPr>
              <w:t xml:space="preserve">                </w:t>
            </w:r>
            <w:r w:rsidRPr="00AA6DAA">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Бірнеше бөліктерден тұратын заттарды салуды үйрету. Түзу сызықтарды әр түрлі бағытта сала білу қабілетін дамыту. Эстетикалық тәрбие беру.                </w:t>
            </w:r>
            <w:r>
              <w:rPr>
                <w:rFonts w:ascii="Times New Roman" w:hAnsi="Times New Roman" w:cs="Times New Roman"/>
                <w:b/>
                <w:sz w:val="24"/>
                <w:szCs w:val="24"/>
                <w:lang w:val="kk-KZ"/>
              </w:rPr>
              <w:t xml:space="preserve">   </w:t>
            </w:r>
            <w:r>
              <w:rPr>
                <w:rFonts w:ascii="Times New Roman" w:eastAsia="Times New Roman" w:hAnsi="Times New Roman" w:cs="Times New Roman"/>
                <w:sz w:val="24"/>
                <w:szCs w:val="24"/>
                <w:lang w:val="kk-KZ" w:eastAsia="ru-RU"/>
              </w:rPr>
              <w:t>Дидактикалық ойын</w:t>
            </w:r>
            <w:r>
              <w:rPr>
                <w:rFonts w:ascii="Times New Roman" w:hAnsi="Times New Roman" w:cs="Times New Roman"/>
                <w:b/>
                <w:sz w:val="24"/>
                <w:szCs w:val="24"/>
                <w:lang w:val="kk-KZ"/>
              </w:rPr>
              <w:t xml:space="preserve"> </w:t>
            </w:r>
            <w:r w:rsidRPr="009B76B1">
              <w:rPr>
                <w:rFonts w:ascii="Times New Roman" w:eastAsia="Times New Roman" w:hAnsi="Times New Roman" w:cs="Times New Roman"/>
                <w:b/>
                <w:sz w:val="24"/>
                <w:szCs w:val="24"/>
                <w:lang w:val="kk-KZ" w:eastAsia="ru-RU"/>
              </w:rPr>
              <w:t xml:space="preserve">«Кімге не керек?»   </w:t>
            </w:r>
            <w:r w:rsidRPr="009B76B1">
              <w:rPr>
                <w:rFonts w:ascii="Times New Roman" w:eastAsia="Times New Roman" w:hAnsi="Times New Roman" w:cs="Times New Roman"/>
                <w:sz w:val="24"/>
                <w:szCs w:val="24"/>
                <w:lang w:val="kk-KZ" w:eastAsia="ru-RU"/>
              </w:rPr>
              <w:t xml:space="preserve">       </w:t>
            </w:r>
          </w:p>
          <w:p w:rsidR="00B30C70" w:rsidRDefault="00B30C70" w:rsidP="005B7E05">
            <w:pPr>
              <w:spacing w:after="0" w:line="240" w:lineRule="auto"/>
              <w:rPr>
                <w:rFonts w:ascii="Times New Roman" w:eastAsia="Times New Roman" w:hAnsi="Times New Roman" w:cs="Times New Roman"/>
                <w:sz w:val="24"/>
                <w:szCs w:val="24"/>
                <w:lang w:val="kk-KZ" w:eastAsia="ru-RU"/>
              </w:rPr>
            </w:pPr>
          </w:p>
          <w:p w:rsidR="00B30C70" w:rsidRPr="003F6B1E" w:rsidRDefault="00B30C70" w:rsidP="005B7E05">
            <w:pPr>
              <w:spacing w:after="0" w:line="240" w:lineRule="auto"/>
              <w:rPr>
                <w:rFonts w:ascii="Times New Roman" w:hAnsi="Times New Roman" w:cs="Times New Roman"/>
                <w:b/>
                <w:sz w:val="24"/>
                <w:szCs w:val="20"/>
                <w:u w:val="single"/>
                <w:lang w:val="kk-KZ"/>
              </w:rPr>
            </w:pPr>
          </w:p>
        </w:tc>
        <w:tc>
          <w:tcPr>
            <w:tcW w:w="2687" w:type="dxa"/>
            <w:gridSpan w:val="3"/>
          </w:tcPr>
          <w:p w:rsidR="00B30C70" w:rsidRDefault="00B30C70" w:rsidP="005B7E05">
            <w:pPr>
              <w:spacing w:after="0" w:line="240" w:lineRule="auto"/>
              <w:rPr>
                <w:rFonts w:ascii="Times New Roman" w:hAnsi="Times New Roman" w:cs="Times New Roman"/>
                <w:b/>
                <w:sz w:val="24"/>
                <w:szCs w:val="24"/>
                <w:lang w:val="kk-KZ"/>
              </w:rPr>
            </w:pPr>
            <w:r w:rsidRPr="00B421FE">
              <w:rPr>
                <w:rFonts w:ascii="Times New Roman" w:eastAsia="Calibri" w:hAnsi="Times New Roman" w:cs="Times New Roman"/>
                <w:b/>
                <w:sz w:val="24"/>
                <w:szCs w:val="24"/>
                <w:lang w:val="kk-KZ"/>
              </w:rPr>
              <w:t>Тура жолмен, сызықтармен шектелген (ені 20-25 см, ұзындығы 2-2,5 м) жіптің бойымен, гимнастикалық скамейканың үстімен жүру</w:t>
            </w:r>
            <w:r w:rsidRPr="006352C1">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sidRPr="00E94372">
              <w:rPr>
                <w:rFonts w:ascii="Times New Roman" w:hAnsi="Times New Roman" w:cs="Times New Roman"/>
                <w:b/>
                <w:color w:val="000000"/>
                <w:sz w:val="24"/>
                <w:szCs w:val="24"/>
                <w:lang w:val="kk-KZ"/>
              </w:rPr>
              <w:t>«Менің көңілді добым»</w:t>
            </w:r>
            <w:r w:rsidRPr="00E94372">
              <w:rPr>
                <w:rFonts w:ascii="Times New Roman" w:hAnsi="Times New Roman" w:cs="Times New Roman"/>
                <w:b/>
                <w:sz w:val="24"/>
                <w:szCs w:val="24"/>
                <w:lang w:val="kk-KZ"/>
              </w:rPr>
              <w:t xml:space="preserve">                 </w:t>
            </w:r>
            <w:r w:rsidRPr="00E94372">
              <w:rPr>
                <w:rFonts w:ascii="Times New Roman" w:hAnsi="Times New Roman" w:cs="Times New Roman"/>
                <w:b/>
                <w:color w:val="000000"/>
                <w:sz w:val="24"/>
                <w:szCs w:val="24"/>
                <w:lang w:val="kk-KZ"/>
              </w:rPr>
              <w:t>Еркін ойын</w:t>
            </w:r>
            <w:r w:rsidRPr="00E94372">
              <w:rPr>
                <w:rFonts w:ascii="Times New Roman" w:hAnsi="Times New Roman" w:cs="Times New Roman"/>
                <w:b/>
                <w:sz w:val="24"/>
                <w:szCs w:val="24"/>
                <w:lang w:val="kk-KZ"/>
              </w:rPr>
              <w:t xml:space="preserve">             </w:t>
            </w:r>
            <w:r w:rsidRPr="00E94372">
              <w:rPr>
                <w:rFonts w:ascii="Times New Roman" w:hAnsi="Times New Roman" w:cs="Times New Roman"/>
                <w:sz w:val="24"/>
                <w:szCs w:val="24"/>
                <w:lang w:val="kk-KZ"/>
              </w:rPr>
              <w:t>Кедергілер арқылы жүріп келіп дөңгелек доптарды түстерін ажыратып орналастыру.</w:t>
            </w:r>
            <w:r w:rsidRPr="00E94372">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w:t>
            </w:r>
            <w:r w:rsidRPr="00821FA5">
              <w:rPr>
                <w:rFonts w:ascii="Times New Roman" w:eastAsia="Calibri" w:hAnsi="Times New Roman" w:cs="Times New Roman"/>
                <w:b/>
                <w:sz w:val="24"/>
                <w:szCs w:val="24"/>
                <w:lang w:val="kk-KZ"/>
              </w:rPr>
              <w:t>Балалардың назарын кітапты қарап отырған балаға аудару.</w:t>
            </w:r>
            <w:r>
              <w:rPr>
                <w:rFonts w:ascii="Times New Roman" w:eastAsia="Calibri" w:hAnsi="Times New Roman" w:cs="Times New Roman"/>
                <w:b/>
                <w:sz w:val="24"/>
                <w:szCs w:val="24"/>
                <w:lang w:val="kk-KZ"/>
              </w:rPr>
              <w:t xml:space="preserve">                     (Көркем әдебиет)                     </w:t>
            </w:r>
            <w:r w:rsidRPr="009F042D">
              <w:rPr>
                <w:rFonts w:ascii="Times New Roman" w:eastAsia="Calibri" w:hAnsi="Times New Roman" w:cs="Times New Roman"/>
                <w:sz w:val="24"/>
                <w:szCs w:val="24"/>
                <w:lang w:val="kk-KZ"/>
              </w:rPr>
              <w:t>Кітаптар қарау, танитын бейнелерін атау, сөйлем құрап өз ойларын жеткізуін дамыту.</w:t>
            </w:r>
            <w:r>
              <w:rPr>
                <w:rFonts w:ascii="Times New Roman" w:eastAsia="Calibri" w:hAnsi="Times New Roman" w:cs="Times New Roman"/>
                <w:sz w:val="24"/>
                <w:szCs w:val="24"/>
                <w:lang w:val="kk-KZ"/>
              </w:rPr>
              <w:t xml:space="preserve">               </w:t>
            </w:r>
            <w:r w:rsidRPr="0065226A">
              <w:rPr>
                <w:rFonts w:ascii="Times New Roman" w:eastAsia="Calibri" w:hAnsi="Times New Roman" w:cs="Times New Roman"/>
                <w:b/>
                <w:sz w:val="24"/>
                <w:szCs w:val="24"/>
                <w:lang w:val="kk-KZ"/>
              </w:rPr>
              <w:t>Ди</w:t>
            </w:r>
            <w:r>
              <w:rPr>
                <w:rFonts w:ascii="Times New Roman" w:eastAsia="Calibri" w:hAnsi="Times New Roman" w:cs="Times New Roman"/>
                <w:b/>
                <w:sz w:val="24"/>
                <w:szCs w:val="24"/>
                <w:lang w:val="kk-KZ"/>
              </w:rPr>
              <w:t>дактикалық ойын: «Кім тез айтады</w:t>
            </w:r>
            <w:r w:rsidRPr="0065226A">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 xml:space="preserve"> </w:t>
            </w:r>
            <w:r w:rsidRPr="002735E8">
              <w:rPr>
                <w:rFonts w:ascii="Times New Roman" w:hAnsi="Times New Roman" w:cs="Times New Roman"/>
                <w:b/>
                <w:sz w:val="24"/>
                <w:szCs w:val="24"/>
                <w:lang w:val="kk-KZ"/>
              </w:rPr>
              <w:t>Қарапайым және күрделі пішінді заттарды мүсіндеудің техникалық дағдыларын қалыптас</w:t>
            </w:r>
            <w:r>
              <w:rPr>
                <w:rFonts w:ascii="Times New Roman" w:hAnsi="Times New Roman" w:cs="Times New Roman"/>
                <w:b/>
                <w:sz w:val="24"/>
                <w:szCs w:val="24"/>
                <w:lang w:val="kk-KZ"/>
              </w:rPr>
              <w:t>тыру.</w:t>
            </w:r>
          </w:p>
          <w:p w:rsidR="00B30C70" w:rsidRDefault="00B30C70"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(Мүсіндеу) </w:t>
            </w:r>
          </w:p>
          <w:p w:rsidR="00B30C70" w:rsidRPr="000B26D4" w:rsidRDefault="00B30C70" w:rsidP="005B7E05">
            <w:pPr>
              <w:spacing w:after="0" w:line="240" w:lineRule="auto"/>
              <w:rPr>
                <w:rFonts w:ascii="Times New Roman" w:eastAsia="Calibri" w:hAnsi="Times New Roman" w:cs="Times New Roman"/>
                <w:b/>
                <w:sz w:val="24"/>
                <w:szCs w:val="24"/>
                <w:lang w:val="kk-KZ"/>
              </w:rPr>
            </w:pPr>
            <w:r>
              <w:rPr>
                <w:rFonts w:ascii="Times New Roman" w:hAnsi="Times New Roman" w:cs="Times New Roman"/>
                <w:b/>
                <w:sz w:val="24"/>
                <w:szCs w:val="20"/>
                <w:lang w:val="kk-KZ"/>
              </w:rPr>
              <w:t>« Ұшақ</w:t>
            </w:r>
            <w:r w:rsidRPr="005500D8">
              <w:rPr>
                <w:rFonts w:ascii="Times New Roman" w:hAnsi="Times New Roman" w:cs="Times New Roman"/>
                <w:b/>
                <w:sz w:val="24"/>
                <w:szCs w:val="20"/>
                <w:lang w:val="kk-KZ"/>
              </w:rPr>
              <w:t>»</w:t>
            </w:r>
            <w:r>
              <w:rPr>
                <w:rFonts w:ascii="Times New Roman" w:hAnsi="Times New Roman" w:cs="Times New Roman"/>
                <w:b/>
                <w:sz w:val="24"/>
                <w:szCs w:val="24"/>
                <w:lang w:val="kk-KZ"/>
              </w:rPr>
              <w:t xml:space="preserve">                   </w:t>
            </w:r>
            <w:r w:rsidRPr="005500D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Дайын суретке кесектерді бөліктерге бөлу арқылы, оларды біріктіріп  мүсіндеуді үйрету.</w:t>
            </w:r>
            <w:r>
              <w:rPr>
                <w:rFonts w:ascii="Times New Roman" w:hAnsi="Times New Roman" w:cs="Times New Roman"/>
                <w:b/>
                <w:sz w:val="24"/>
                <w:szCs w:val="24"/>
                <w:lang w:val="kk-KZ"/>
              </w:rPr>
              <w:t xml:space="preserve"> </w:t>
            </w:r>
            <w:r>
              <w:rPr>
                <w:rFonts w:ascii="Times New Roman" w:hAnsi="Times New Roman" w:cs="Times New Roman"/>
                <w:sz w:val="24"/>
                <w:szCs w:val="20"/>
                <w:lang w:val="kk-KZ"/>
              </w:rPr>
              <w:t>(топпен жұмыс)</w:t>
            </w:r>
            <w:r w:rsidRPr="00061D61">
              <w:rPr>
                <w:rFonts w:ascii="Times New Roman" w:hAnsi="Times New Roman" w:cs="Times New Roman"/>
                <w:sz w:val="24"/>
                <w:szCs w:val="24"/>
                <w:lang w:val="kk-KZ"/>
              </w:rPr>
              <w:t xml:space="preserve"> </w:t>
            </w:r>
          </w:p>
        </w:tc>
        <w:tc>
          <w:tcPr>
            <w:tcW w:w="2700" w:type="dxa"/>
          </w:tcPr>
          <w:p w:rsidR="00B30C70" w:rsidRPr="00682CE9" w:rsidRDefault="00B30C70" w:rsidP="005B7E05">
            <w:pPr>
              <w:spacing w:line="259" w:lineRule="auto"/>
              <w:rPr>
                <w:rFonts w:ascii="Times New Roman" w:eastAsia="Calibri" w:hAnsi="Times New Roman" w:cs="Times New Roman"/>
                <w:b/>
                <w:color w:val="000000"/>
                <w:sz w:val="24"/>
                <w:szCs w:val="24"/>
                <w:lang w:val="kk-KZ" w:eastAsia="ru-RU"/>
              </w:rPr>
            </w:pPr>
            <w:r w:rsidRPr="00B421FE">
              <w:rPr>
                <w:rFonts w:ascii="Times New Roman" w:eastAsia="Calibri" w:hAnsi="Times New Roman" w:cs="Times New Roman"/>
                <w:b/>
                <w:sz w:val="24"/>
                <w:szCs w:val="24"/>
                <w:lang w:val="kk-KZ"/>
              </w:rPr>
              <w:t>Тура жолмен, сызықтармен шектелген (ені 20-25 см, ұзындығы 2-2,5 м) жіптің бойымен, гимнастикалық скамейканың үстімен жүру</w:t>
            </w:r>
            <w:r w:rsidRPr="006352C1">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Pr>
                <w:rFonts w:ascii="Times New Roman" w:hAnsi="Times New Roman" w:cs="Times New Roman"/>
                <w:b/>
                <w:color w:val="000000"/>
                <w:sz w:val="24"/>
                <w:szCs w:val="24"/>
                <w:lang w:val="kk-KZ"/>
              </w:rPr>
              <w:t>«Көбелекті ұста»</w:t>
            </w:r>
            <w:r>
              <w:rPr>
                <w:rFonts w:ascii="Times New Roman" w:hAnsi="Times New Roman" w:cs="Times New Roman"/>
                <w:b/>
                <w:sz w:val="24"/>
                <w:szCs w:val="24"/>
                <w:lang w:val="kk-KZ"/>
              </w:rPr>
              <w:t xml:space="preserve">   </w:t>
            </w:r>
            <w:r w:rsidRPr="00F0412A">
              <w:rPr>
                <w:rFonts w:ascii="Times New Roman" w:hAnsi="Times New Roman" w:cs="Times New Roman"/>
                <w:color w:val="000000"/>
                <w:sz w:val="24"/>
                <w:szCs w:val="24"/>
                <w:lang w:val="kk-KZ"/>
              </w:rPr>
              <w:t>Босаңсыған қолдарымен жүгіру.</w:t>
            </w:r>
            <w:r w:rsidRPr="0051150B">
              <w:rPr>
                <w:rFonts w:ascii="Times New Roman" w:eastAsia="Calibri" w:hAnsi="Times New Roman" w:cs="Times New Roman"/>
                <w:b/>
                <w:sz w:val="24"/>
                <w:szCs w:val="24"/>
                <w:lang w:val="kk-KZ"/>
              </w:rPr>
              <w:t xml:space="preserve"> </w:t>
            </w:r>
            <w:r w:rsidRPr="001D3E83">
              <w:rPr>
                <w:rFonts w:ascii="Times New Roman" w:eastAsia="Calibri" w:hAnsi="Times New Roman" w:cs="Times New Roman"/>
                <w:b/>
                <w:sz w:val="24"/>
                <w:szCs w:val="24"/>
                <w:lang w:val="kk-KZ"/>
              </w:rPr>
              <w:t>Берілген заттардың 3-4 сенсорлық қасиеттеріне байланысты таңдауды жүзеге асыра отырып, көлемі, өлшемі бойынша әртекті заттарды салыстыру.</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«Ұқсасын тап</w:t>
            </w:r>
            <w:r w:rsidRPr="00600D8E">
              <w:rPr>
                <w:rFonts w:ascii="Times New Roman" w:eastAsia="Times New Roman" w:hAnsi="Times New Roman" w:cs="Times New Roman"/>
                <w:b/>
                <w:sz w:val="24"/>
                <w:szCs w:val="24"/>
                <w:lang w:val="kk-KZ" w:eastAsia="ru-RU"/>
              </w:rPr>
              <w:t>»</w:t>
            </w: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Дидактикалық ойын</w:t>
            </w:r>
            <w:r>
              <w:rPr>
                <w:rFonts w:ascii="Times New Roman" w:hAnsi="Times New Roman" w:cs="Times New Roman"/>
                <w:b/>
                <w:sz w:val="24"/>
                <w:szCs w:val="24"/>
                <w:lang w:val="kk-KZ"/>
              </w:rPr>
              <w:t xml:space="preserve">    </w:t>
            </w:r>
            <w:r w:rsidRPr="00600D8E">
              <w:rPr>
                <w:rFonts w:ascii="Times New Roman" w:eastAsia="Times New Roman" w:hAnsi="Times New Roman" w:cs="Times New Roman"/>
                <w:b/>
                <w:sz w:val="24"/>
                <w:szCs w:val="24"/>
                <w:lang w:val="kk-KZ" w:eastAsia="ru-RU"/>
              </w:rPr>
              <w:t>Мақ</w:t>
            </w:r>
            <w:r>
              <w:rPr>
                <w:rFonts w:ascii="Times New Roman" w:eastAsia="Times New Roman" w:hAnsi="Times New Roman" w:cs="Times New Roman"/>
                <w:b/>
                <w:sz w:val="24"/>
                <w:szCs w:val="24"/>
                <w:lang w:val="kk-KZ" w:eastAsia="ru-RU"/>
              </w:rPr>
              <w:t>саты</w:t>
            </w:r>
            <w:r w:rsidRPr="00600D8E">
              <w:rPr>
                <w:rFonts w:ascii="Times New Roman" w:eastAsia="Times New Roman" w:hAnsi="Times New Roman" w:cs="Times New Roman"/>
                <w:b/>
                <w:sz w:val="24"/>
                <w:szCs w:val="24"/>
                <w:lang w:val="kk-KZ" w:eastAsia="ru-RU"/>
              </w:rPr>
              <w:t>:</w:t>
            </w:r>
            <w:r>
              <w:rPr>
                <w:rFonts w:ascii="Times New Roman" w:eastAsia="Times New Roman" w:hAnsi="Times New Roman" w:cs="Times New Roman"/>
                <w:sz w:val="24"/>
                <w:szCs w:val="24"/>
                <w:lang w:val="kk-KZ" w:eastAsia="ru-RU"/>
              </w:rPr>
              <w:t xml:space="preserve"> Балаларды байқампаздықққа баулып, алғырлыққа, жылдамдыққа дағдыландыру.</w:t>
            </w:r>
            <w:r w:rsidRPr="00F95FD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E94372">
              <w:rPr>
                <w:rFonts w:ascii="Times New Roman" w:hAnsi="Times New Roman" w:cs="Times New Roman"/>
                <w:b/>
                <w:sz w:val="24"/>
                <w:szCs w:val="24"/>
                <w:lang w:val="kk-KZ"/>
              </w:rPr>
              <w:t xml:space="preserve">                   </w:t>
            </w:r>
            <w:r w:rsidRPr="002735E8">
              <w:rPr>
                <w:rFonts w:ascii="Times New Roman" w:hAnsi="Times New Roman" w:cs="Times New Roman"/>
                <w:b/>
                <w:sz w:val="24"/>
                <w:szCs w:val="24"/>
                <w:lang w:val="kk-KZ"/>
              </w:rPr>
              <w:t>Фланелеграфта г</w:t>
            </w:r>
            <w:r w:rsidRPr="003B5C07">
              <w:rPr>
                <w:rFonts w:ascii="Times New Roman" w:hAnsi="Times New Roman" w:cs="Times New Roman"/>
                <w:b/>
                <w:sz w:val="24"/>
                <w:szCs w:val="24"/>
                <w:lang w:val="kk-KZ"/>
              </w:rPr>
              <w:t>еометриялық фигураларды, машиналарды орналастыру</w:t>
            </w:r>
            <w:r w:rsidRPr="002735E8">
              <w:rPr>
                <w:rFonts w:ascii="Times New Roman" w:hAnsi="Times New Roman" w:cs="Times New Roman"/>
                <w:b/>
                <w:sz w:val="24"/>
                <w:szCs w:val="24"/>
                <w:lang w:val="kk-KZ"/>
              </w:rPr>
              <w:t>.</w:t>
            </w:r>
            <w:r>
              <w:rPr>
                <w:rFonts w:ascii="Times New Roman" w:eastAsia="Calibri" w:hAnsi="Times New Roman" w:cs="Times New Roman"/>
                <w:b/>
                <w:sz w:val="24"/>
                <w:szCs w:val="24"/>
                <w:lang w:val="kk-KZ"/>
              </w:rPr>
              <w:t xml:space="preserve"> (Ж</w:t>
            </w:r>
            <w:r w:rsidRPr="00AE5AE1">
              <w:rPr>
                <w:rFonts w:ascii="Times New Roman" w:eastAsia="Calibri" w:hAnsi="Times New Roman" w:cs="Times New Roman"/>
                <w:b/>
                <w:sz w:val="24"/>
                <w:szCs w:val="24"/>
                <w:lang w:val="kk-KZ"/>
              </w:rPr>
              <w:t>апсыру)</w:t>
            </w:r>
            <w:r w:rsidRPr="00AE5AE1">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«Дөңгелек жапсырайық»                Мақсаты:</w:t>
            </w:r>
            <w:r w:rsidRPr="00AE5AE1">
              <w:rPr>
                <w:rFonts w:ascii="Times New Roman" w:hAnsi="Times New Roman" w:cs="Times New Roman"/>
                <w:b/>
                <w:sz w:val="24"/>
                <w:szCs w:val="24"/>
                <w:lang w:val="kk-KZ"/>
              </w:rPr>
              <w:t xml:space="preserve">  </w:t>
            </w:r>
            <w:r w:rsidRPr="007322A0">
              <w:rPr>
                <w:rFonts w:ascii="Times New Roman" w:hAnsi="Times New Roman" w:cs="Times New Roman"/>
                <w:sz w:val="24"/>
                <w:szCs w:val="24"/>
                <w:lang w:val="kk-KZ"/>
              </w:rPr>
              <w:t>Қағаз</w:t>
            </w:r>
            <w:r>
              <w:rPr>
                <w:rFonts w:ascii="Times New Roman" w:hAnsi="Times New Roman" w:cs="Times New Roman"/>
                <w:sz w:val="24"/>
                <w:szCs w:val="24"/>
                <w:lang w:val="kk-KZ"/>
              </w:rPr>
              <w:t xml:space="preserve"> бетіндегі машинаға дөңгелекті қойып </w:t>
            </w:r>
            <w:r w:rsidRPr="007322A0">
              <w:rPr>
                <w:rFonts w:ascii="Times New Roman" w:hAnsi="Times New Roman" w:cs="Times New Roman"/>
                <w:sz w:val="24"/>
                <w:szCs w:val="24"/>
                <w:lang w:val="kk-KZ"/>
              </w:rPr>
              <w:t xml:space="preserve">жапсыруға үйрету. </w:t>
            </w:r>
            <w:r>
              <w:rPr>
                <w:rFonts w:ascii="Times New Roman" w:hAnsi="Times New Roman" w:cs="Times New Roman"/>
                <w:sz w:val="24"/>
                <w:szCs w:val="24"/>
                <w:lang w:val="kk-KZ"/>
              </w:rPr>
              <w:t xml:space="preserve">  </w:t>
            </w:r>
            <w:r w:rsidRPr="007322A0">
              <w:rPr>
                <w:rFonts w:ascii="Times New Roman" w:hAnsi="Times New Roman" w:cs="Times New Roman"/>
                <w:sz w:val="24"/>
                <w:szCs w:val="24"/>
                <w:lang w:val="kk-KZ"/>
              </w:rPr>
              <w:t xml:space="preserve">Қол моторикасын дамыту.  </w:t>
            </w:r>
            <w:r>
              <w:rPr>
                <w:rFonts w:ascii="Times New Roman" w:hAnsi="Times New Roman" w:cs="Times New Roman"/>
                <w:b/>
                <w:sz w:val="24"/>
                <w:szCs w:val="24"/>
                <w:lang w:val="kk-KZ"/>
              </w:rPr>
              <w:t xml:space="preserve">             </w:t>
            </w:r>
          </w:p>
        </w:tc>
        <w:tc>
          <w:tcPr>
            <w:tcW w:w="2693" w:type="dxa"/>
          </w:tcPr>
          <w:p w:rsidR="00B30C70" w:rsidRPr="0099389B" w:rsidRDefault="00B30C70" w:rsidP="005B7E05">
            <w:pPr>
              <w:widowControl w:val="0"/>
              <w:rPr>
                <w:rFonts w:ascii="Times New Roman" w:eastAsia="Calibri" w:hAnsi="Times New Roman" w:cs="Times New Roman"/>
                <w:b/>
                <w:i/>
                <w:sz w:val="24"/>
                <w:szCs w:val="24"/>
                <w:lang w:val="kk-KZ"/>
              </w:rPr>
            </w:pPr>
            <w:r>
              <w:rPr>
                <w:rFonts w:ascii="Times New Roman" w:hAnsi="Times New Roman" w:cs="Times New Roman"/>
                <w:sz w:val="24"/>
                <w:szCs w:val="24"/>
                <w:lang w:val="kk-KZ"/>
              </w:rPr>
              <w:t xml:space="preserve"> </w:t>
            </w:r>
            <w:r w:rsidRPr="00610A29">
              <w:rPr>
                <w:rFonts w:ascii="Times New Roman" w:eastAsia="Calibri" w:hAnsi="Times New Roman" w:cs="Times New Roman"/>
                <w:b/>
                <w:sz w:val="24"/>
                <w:szCs w:val="24"/>
                <w:lang w:val="kk-KZ"/>
              </w:rPr>
              <w:t>Балаларды кейбір музыкалық аспаптардың (барабан, бубен, сылдырмақ және т.б.), оның ішінде қазақ халқының ұлттық аспаптарының (асатаяк, сырнай және т.б.) дыбыстарымен таныстыру.</w:t>
            </w:r>
            <w:r>
              <w:rPr>
                <w:rFonts w:ascii="Times New Roman" w:eastAsia="Calibri" w:hAnsi="Times New Roman" w:cs="Times New Roman"/>
                <w:b/>
                <w:sz w:val="24"/>
                <w:szCs w:val="24"/>
                <w:lang w:val="kk-KZ"/>
              </w:rPr>
              <w:t xml:space="preserve"> (Музыка)</w:t>
            </w:r>
            <w:r>
              <w:rPr>
                <w:rFonts w:ascii="Times New Roman" w:eastAsia="Calibri" w:hAnsi="Times New Roman" w:cs="Times New Roman"/>
                <w:b/>
                <w:i/>
                <w:sz w:val="24"/>
                <w:szCs w:val="24"/>
                <w:lang w:val="kk-KZ"/>
              </w:rPr>
              <w:t xml:space="preserve">  </w:t>
            </w:r>
            <w:r w:rsidRPr="0099389B">
              <w:rPr>
                <w:rFonts w:ascii="Times New Roman" w:eastAsia="Calibri" w:hAnsi="Times New Roman" w:cs="Times New Roman"/>
                <w:b/>
                <w:sz w:val="24"/>
                <w:szCs w:val="24"/>
                <w:lang w:val="kk-KZ"/>
              </w:rPr>
              <w:t>«Ая</w:t>
            </w:r>
            <w:r>
              <w:rPr>
                <w:rFonts w:ascii="Times New Roman" w:eastAsia="Calibri" w:hAnsi="Times New Roman" w:cs="Times New Roman"/>
                <w:b/>
                <w:sz w:val="24"/>
                <w:szCs w:val="24"/>
                <w:lang w:val="kk-KZ"/>
              </w:rPr>
              <w:t xml:space="preserve">зда да тоңбаймыз» </w:t>
            </w:r>
            <w:r w:rsidRPr="0099389B">
              <w:rPr>
                <w:rFonts w:ascii="Times New Roman" w:eastAsia="Calibri" w:hAnsi="Times New Roman" w:cs="Times New Roman"/>
                <w:sz w:val="24"/>
                <w:szCs w:val="24"/>
                <w:lang w:val="kk-KZ"/>
              </w:rPr>
              <w:t>әнін үйрету.</w:t>
            </w:r>
            <w:r>
              <w:rPr>
                <w:rFonts w:ascii="Times New Roman" w:eastAsia="Calibri" w:hAnsi="Times New Roman" w:cs="Times New Roman"/>
                <w:b/>
                <w:sz w:val="24"/>
                <w:szCs w:val="24"/>
                <w:lang w:val="kk-KZ"/>
              </w:rPr>
              <w:t xml:space="preserve">                    «Боран» ойыны  Мақсаты: </w:t>
            </w:r>
            <w:r w:rsidRPr="0099389B">
              <w:rPr>
                <w:rFonts w:ascii="Times New Roman" w:eastAsia="Calibri" w:hAnsi="Times New Roman" w:cs="Times New Roman"/>
                <w:sz w:val="24"/>
                <w:szCs w:val="24"/>
                <w:lang w:val="kk-KZ"/>
              </w:rPr>
              <w:t>Музыкалық шығарманың мазмұнын салыстыып, ажырата білуге үйрету.</w:t>
            </w:r>
            <w:r>
              <w:rPr>
                <w:rFonts w:ascii="Times New Roman" w:eastAsia="Calibri" w:hAnsi="Times New Roman" w:cs="Times New Roman"/>
                <w:sz w:val="24"/>
                <w:szCs w:val="24"/>
                <w:lang w:val="kk-KZ"/>
              </w:rPr>
              <w:t xml:space="preserve">  </w:t>
            </w:r>
            <w:r w:rsidRPr="0099389B">
              <w:rPr>
                <w:rFonts w:ascii="Times New Roman" w:hAnsi="Times New Roman" w:cs="Times New Roman"/>
                <w:b/>
                <w:sz w:val="24"/>
                <w:szCs w:val="24"/>
                <w:lang w:val="kk-KZ"/>
              </w:rPr>
              <w:t>Қаламды</w:t>
            </w:r>
            <w:r w:rsidRPr="002E615D">
              <w:rPr>
                <w:rFonts w:ascii="Times New Roman" w:hAnsi="Times New Roman" w:cs="Times New Roman"/>
                <w:b/>
                <w:sz w:val="24"/>
                <w:szCs w:val="24"/>
                <w:lang w:val="kk-KZ"/>
              </w:rPr>
              <w:t xml:space="preserve"> үш саусақпен, қатты қыспай ұстау, суреттің қарапайым элементтері ретінде тік және тұйықталған дөңгелек сызықтарды қағаз бетінде жеңіл жүргізу.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(Сурет салу)</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«Күрек</w:t>
            </w:r>
            <w:r w:rsidRPr="0048201B">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Мақсаты: </w:t>
            </w:r>
            <w:r>
              <w:rPr>
                <w:rFonts w:ascii="Times New Roman" w:eastAsia="Times New Roman" w:hAnsi="Times New Roman" w:cs="Times New Roman"/>
                <w:sz w:val="24"/>
                <w:szCs w:val="24"/>
                <w:lang w:val="kk-KZ" w:eastAsia="ru-RU"/>
              </w:rPr>
              <w:t xml:space="preserve"> Тіктөртбұрыш және таяқшадан тұратын затты бейнелеуге үйрету. Ойлау, есте сақтау қабілеттерін дамыту. </w:t>
            </w:r>
            <w:r w:rsidRPr="002735E8">
              <w:rPr>
                <w:rFonts w:ascii="Times New Roman" w:hAnsi="Times New Roman" w:cs="Times New Roman"/>
                <w:b/>
                <w:sz w:val="24"/>
                <w:szCs w:val="24"/>
                <w:lang w:val="kk-KZ"/>
              </w:rPr>
              <w:t>Фланелеграфта геометриялық фигураларды, машиналарды орналастыру.</w:t>
            </w:r>
            <w:r w:rsidRPr="00AE5AE1">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(Ж</w:t>
            </w:r>
            <w:r w:rsidRPr="00AE5AE1">
              <w:rPr>
                <w:rFonts w:ascii="Times New Roman" w:eastAsia="Calibri" w:hAnsi="Times New Roman" w:cs="Times New Roman"/>
                <w:b/>
                <w:sz w:val="24"/>
                <w:szCs w:val="24"/>
                <w:lang w:val="kk-KZ"/>
              </w:rPr>
              <w:t>апсыру)</w:t>
            </w:r>
            <w:r w:rsidRPr="00AE5AE1">
              <w:rPr>
                <w:rFonts w:ascii="Times New Roman" w:hAnsi="Times New Roman" w:cs="Times New Roman"/>
                <w:b/>
                <w:sz w:val="24"/>
                <w:szCs w:val="24"/>
                <w:lang w:val="kk-KZ"/>
              </w:rPr>
              <w:t xml:space="preserve">   </w:t>
            </w:r>
            <w:r>
              <w:rPr>
                <w:rFonts w:ascii="Times New Roman" w:eastAsia="Times New Roman" w:hAnsi="Times New Roman" w:cs="Times New Roman"/>
                <w:sz w:val="24"/>
                <w:szCs w:val="24"/>
                <w:lang w:val="kk-KZ" w:eastAsia="ru-RU"/>
              </w:rPr>
              <w:t xml:space="preserve">                   </w:t>
            </w:r>
            <w:r>
              <w:rPr>
                <w:rFonts w:ascii="Times New Roman" w:hAnsi="Times New Roman" w:cs="Times New Roman"/>
                <w:b/>
                <w:sz w:val="24"/>
                <w:szCs w:val="24"/>
                <w:lang w:val="kk-KZ"/>
              </w:rPr>
              <w:t>«Тік ұшақ»</w:t>
            </w:r>
            <w:r>
              <w:rPr>
                <w:rFonts w:ascii="Times New Roman" w:eastAsia="Times New Roman" w:hAnsi="Times New Roman" w:cs="Times New Roman"/>
                <w:sz w:val="24"/>
                <w:szCs w:val="24"/>
                <w:lang w:val="kk-KZ" w:eastAsia="ru-RU"/>
              </w:rPr>
              <w:t xml:space="preserve">           </w:t>
            </w: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 Көлік және олардың түрлері туралы түсінік беру. Қағаз бетінде  дайын бөлшектерді жапс</w:t>
            </w:r>
            <w:r w:rsidRPr="002B1488">
              <w:rPr>
                <w:rFonts w:ascii="Times New Roman" w:hAnsi="Times New Roman" w:cs="Times New Roman"/>
                <w:sz w:val="24"/>
                <w:szCs w:val="24"/>
                <w:lang w:val="kk-KZ"/>
              </w:rPr>
              <w:t>ыруға үйрету.</w:t>
            </w:r>
            <w:r w:rsidRPr="002B1488">
              <w:rPr>
                <w:rFonts w:ascii="Times New Roman" w:hAnsi="Times New Roman" w:cs="Times New Roman"/>
                <w:b/>
                <w:sz w:val="24"/>
                <w:szCs w:val="24"/>
                <w:lang w:val="kk-KZ"/>
              </w:rPr>
              <w:t xml:space="preserve">           </w:t>
            </w:r>
          </w:p>
        </w:tc>
        <w:tc>
          <w:tcPr>
            <w:tcW w:w="2551" w:type="dxa"/>
            <w:gridSpan w:val="2"/>
          </w:tcPr>
          <w:p w:rsidR="00B30C70" w:rsidRPr="009F042D" w:rsidRDefault="00B30C70" w:rsidP="005B7E05">
            <w:pPr>
              <w:widowControl w:val="0"/>
              <w:rPr>
                <w:rFonts w:ascii="Times New Roman" w:eastAsia="Calibri" w:hAnsi="Times New Roman" w:cs="Times New Roman"/>
                <w:sz w:val="24"/>
                <w:szCs w:val="24"/>
                <w:lang w:val="kk-KZ"/>
              </w:rPr>
            </w:pPr>
            <w:r>
              <w:rPr>
                <w:rFonts w:ascii="Times New Roman" w:hAnsi="Times New Roman" w:cs="Times New Roman"/>
                <w:b/>
                <w:sz w:val="24"/>
                <w:szCs w:val="24"/>
                <w:lang w:val="kk-KZ"/>
              </w:rPr>
              <w:t xml:space="preserve"> </w:t>
            </w:r>
            <w:r w:rsidRPr="00B421FE">
              <w:rPr>
                <w:rFonts w:ascii="Times New Roman" w:eastAsia="Calibri" w:hAnsi="Times New Roman" w:cs="Times New Roman"/>
                <w:b/>
                <w:sz w:val="24"/>
                <w:szCs w:val="24"/>
                <w:lang w:val="kk-KZ"/>
              </w:rPr>
              <w:t>Тура жолмен, сызықтармен шектелген (ені 20-25 см, ұзындығы 2-2,5 м) жіптің бойымен, гимнастикалық скамейканың үстімен ж</w:t>
            </w:r>
            <w:r>
              <w:rPr>
                <w:rFonts w:ascii="Times New Roman" w:eastAsia="Calibri" w:hAnsi="Times New Roman" w:cs="Times New Roman"/>
                <w:b/>
                <w:sz w:val="24"/>
                <w:szCs w:val="24"/>
                <w:lang w:val="kk-KZ"/>
              </w:rPr>
              <w:t xml:space="preserve">үру                </w:t>
            </w:r>
            <w:r>
              <w:rPr>
                <w:rFonts w:ascii="Times New Roman" w:hAnsi="Times New Roman" w:cs="Times New Roman"/>
                <w:b/>
                <w:sz w:val="24"/>
                <w:szCs w:val="24"/>
                <w:lang w:val="kk-KZ"/>
              </w:rPr>
              <w:t>(Д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sidRPr="00E94372">
              <w:rPr>
                <w:rFonts w:ascii="Times New Roman" w:hAnsi="Times New Roman" w:cs="Times New Roman"/>
                <w:b/>
                <w:color w:val="000000"/>
                <w:sz w:val="24"/>
                <w:szCs w:val="24"/>
                <w:lang w:val="kk-KZ"/>
              </w:rPr>
              <w:t>«Менің көңілді добым»</w:t>
            </w:r>
            <w:r w:rsidRPr="00E94372">
              <w:rPr>
                <w:rFonts w:ascii="Times New Roman" w:hAnsi="Times New Roman" w:cs="Times New Roman"/>
                <w:b/>
                <w:sz w:val="24"/>
                <w:szCs w:val="24"/>
                <w:lang w:val="kk-KZ"/>
              </w:rPr>
              <w:t xml:space="preserve">                 </w:t>
            </w:r>
            <w:r w:rsidRPr="00E94372">
              <w:rPr>
                <w:rFonts w:ascii="Times New Roman" w:hAnsi="Times New Roman" w:cs="Times New Roman"/>
                <w:b/>
                <w:color w:val="000000"/>
                <w:sz w:val="24"/>
                <w:szCs w:val="24"/>
                <w:lang w:val="kk-KZ"/>
              </w:rPr>
              <w:t>Еркін ойын</w:t>
            </w:r>
            <w:r w:rsidRPr="00E94372">
              <w:rPr>
                <w:rFonts w:ascii="Times New Roman" w:hAnsi="Times New Roman" w:cs="Times New Roman"/>
                <w:b/>
                <w:sz w:val="24"/>
                <w:szCs w:val="24"/>
                <w:lang w:val="kk-KZ"/>
              </w:rPr>
              <w:t xml:space="preserve">             </w:t>
            </w:r>
            <w:r w:rsidRPr="00E94372">
              <w:rPr>
                <w:rFonts w:ascii="Times New Roman" w:hAnsi="Times New Roman" w:cs="Times New Roman"/>
                <w:sz w:val="24"/>
                <w:szCs w:val="24"/>
                <w:lang w:val="kk-KZ"/>
              </w:rPr>
              <w:t>Кедергілер арқылы жүріп келіп дөңгелек доптарды түстерін ажыратып орналастыру.</w:t>
            </w:r>
            <w:r w:rsidRPr="00E94372">
              <w:rPr>
                <w:rFonts w:ascii="Times New Roman" w:hAnsi="Times New Roman" w:cs="Times New Roman"/>
                <w:b/>
                <w:color w:val="000000"/>
                <w:sz w:val="24"/>
                <w:szCs w:val="24"/>
                <w:lang w:val="kk-KZ"/>
              </w:rPr>
              <w:t xml:space="preserve"> </w:t>
            </w:r>
            <w:r w:rsidRPr="002E615D">
              <w:rPr>
                <w:rFonts w:ascii="Times New Roman" w:hAnsi="Times New Roman" w:cs="Times New Roman"/>
                <w:b/>
                <w:sz w:val="24"/>
                <w:szCs w:val="24"/>
                <w:lang w:val="kk-KZ"/>
              </w:rPr>
              <w:t>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(Сурет салу)</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Қағаз бетіне  дөңгелек  сызықтарды  салуға үйрет</w:t>
            </w:r>
            <w:r w:rsidRPr="009F042D">
              <w:rPr>
                <w:rFonts w:ascii="Times New Roman" w:eastAsia="Calibri" w:hAnsi="Times New Roman" w:cs="Times New Roman"/>
                <w:sz w:val="24"/>
                <w:szCs w:val="24"/>
                <w:lang w:val="kk-KZ"/>
              </w:rPr>
              <w:t>у.</w:t>
            </w:r>
            <w:r w:rsidRPr="009F042D">
              <w:rPr>
                <w:rFonts w:ascii="Times New Roman" w:eastAsia="Times New Roman" w:hAnsi="Times New Roman" w:cs="Times New Roman"/>
                <w:sz w:val="24"/>
                <w:szCs w:val="24"/>
                <w:lang w:val="kk-KZ" w:eastAsia="ru-RU"/>
              </w:rPr>
              <w:t xml:space="preserve"> </w:t>
            </w:r>
            <w:r w:rsidRPr="009F042D">
              <w:rPr>
                <w:rFonts w:ascii="Times New Roman" w:eastAsia="Times New Roman" w:hAnsi="Times New Roman" w:cs="Times New Roman"/>
                <w:b/>
                <w:sz w:val="24"/>
                <w:szCs w:val="24"/>
                <w:lang w:val="kk-KZ" w:eastAsia="ru-RU"/>
              </w:rPr>
              <w:t>Дидактикалық ойын</w:t>
            </w:r>
            <w:r>
              <w:rPr>
                <w:rFonts w:ascii="Times New Roman" w:eastAsia="Calibri" w:hAnsi="Times New Roman" w:cs="Times New Roman"/>
                <w:sz w:val="24"/>
                <w:szCs w:val="24"/>
                <w:lang w:val="kk-KZ"/>
              </w:rPr>
              <w:t xml:space="preserve"> </w:t>
            </w:r>
            <w:r w:rsidRPr="009B76B1">
              <w:rPr>
                <w:rFonts w:ascii="Times New Roman" w:eastAsia="Times New Roman" w:hAnsi="Times New Roman" w:cs="Times New Roman"/>
                <w:b/>
                <w:sz w:val="24"/>
                <w:szCs w:val="24"/>
                <w:lang w:val="kk-KZ" w:eastAsia="ru-RU"/>
              </w:rPr>
              <w:t xml:space="preserve">«Кімге не керек?»   </w:t>
            </w:r>
            <w:r w:rsidRPr="009B76B1">
              <w:rPr>
                <w:rFonts w:ascii="Times New Roman" w:eastAsia="Times New Roman" w:hAnsi="Times New Roman" w:cs="Times New Roman"/>
                <w:sz w:val="24"/>
                <w:szCs w:val="24"/>
                <w:lang w:val="kk-KZ" w:eastAsia="ru-RU"/>
              </w:rPr>
              <w:t xml:space="preserve">       </w:t>
            </w:r>
          </w:p>
          <w:p w:rsidR="00B30C70" w:rsidRDefault="00B30C70" w:rsidP="005B7E05">
            <w:pPr>
              <w:spacing w:after="0" w:line="240" w:lineRule="auto"/>
              <w:rPr>
                <w:rFonts w:ascii="Times New Roman" w:eastAsia="Times New Roman" w:hAnsi="Times New Roman" w:cs="Times New Roman"/>
                <w:sz w:val="24"/>
                <w:szCs w:val="24"/>
                <w:lang w:val="kk-KZ" w:eastAsia="ru-RU"/>
              </w:rPr>
            </w:pPr>
          </w:p>
          <w:p w:rsidR="00B30C70" w:rsidRPr="00A16A47" w:rsidRDefault="00B30C70" w:rsidP="005B7E05">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 xml:space="preserve">          </w:t>
            </w:r>
          </w:p>
        </w:tc>
      </w:tr>
      <w:tr w:rsidR="00B30C70" w:rsidRPr="00B30C70" w:rsidTr="005B7E05">
        <w:tc>
          <w:tcPr>
            <w:tcW w:w="2694" w:type="dxa"/>
          </w:tcPr>
          <w:p w:rsidR="00B30C70" w:rsidRPr="009F042D" w:rsidRDefault="00B30C70" w:rsidP="005B7E05">
            <w:pPr>
              <w:spacing w:after="0" w:line="240" w:lineRule="auto"/>
              <w:rPr>
                <w:rFonts w:ascii="Times New Roman" w:hAnsi="Times New Roman" w:cs="Times New Roman"/>
                <w:sz w:val="24"/>
                <w:szCs w:val="20"/>
                <w:lang w:val="kk-KZ"/>
              </w:rPr>
            </w:pPr>
            <w:r w:rsidRPr="00F17717">
              <w:rPr>
                <w:rFonts w:ascii="Times New Roman" w:hAnsi="Times New Roman" w:cs="Times New Roman"/>
                <w:b/>
                <w:bCs/>
                <w:sz w:val="24"/>
                <w:szCs w:val="20"/>
                <w:lang w:val="kk-KZ"/>
              </w:rPr>
              <w:t>2-</w:t>
            </w:r>
            <w:r w:rsidRPr="009F042D">
              <w:rPr>
                <w:rFonts w:ascii="Times New Roman" w:hAnsi="Times New Roman" w:cs="Times New Roman"/>
                <w:b/>
                <w:bCs/>
                <w:sz w:val="24"/>
                <w:szCs w:val="20"/>
                <w:lang w:val="kk-KZ"/>
              </w:rPr>
              <w:t xml:space="preserve">ші таңғы ас </w:t>
            </w:r>
          </w:p>
        </w:tc>
        <w:tc>
          <w:tcPr>
            <w:tcW w:w="2693" w:type="dxa"/>
          </w:tcPr>
          <w:p w:rsidR="00B30C70"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Тамақтану кезінде алаңдамауға шақыру.</w:t>
            </w:r>
          </w:p>
          <w:p w:rsidR="00B30C70" w:rsidRPr="00FD50E2" w:rsidRDefault="00B30C70" w:rsidP="005B7E05">
            <w:pPr>
              <w:spacing w:after="0" w:line="240" w:lineRule="auto"/>
              <w:rPr>
                <w:rFonts w:ascii="Times New Roman" w:hAnsi="Times New Roman" w:cs="Times New Roman"/>
                <w:b/>
                <w:sz w:val="24"/>
                <w:szCs w:val="20"/>
                <w:lang w:val="kk-KZ"/>
              </w:rPr>
            </w:pPr>
          </w:p>
        </w:tc>
        <w:tc>
          <w:tcPr>
            <w:tcW w:w="2687" w:type="dxa"/>
            <w:gridSpan w:val="3"/>
          </w:tcPr>
          <w:p w:rsidR="00B30C70" w:rsidRPr="00770EC4" w:rsidRDefault="00B30C70" w:rsidP="005B7E05">
            <w:pPr>
              <w:spacing w:after="0" w:line="240" w:lineRule="auto"/>
              <w:rPr>
                <w:rFonts w:ascii="Times New Roman" w:hAnsi="Times New Roman" w:cs="Times New Roman"/>
                <w:bCs/>
                <w:sz w:val="24"/>
                <w:szCs w:val="20"/>
                <w:lang w:val="kk-KZ"/>
              </w:rPr>
            </w:pPr>
            <w:r>
              <w:rPr>
                <w:rFonts w:ascii="Times New Roman" w:hAnsi="Times New Roman" w:cs="Times New Roman"/>
                <w:sz w:val="24"/>
                <w:szCs w:val="20"/>
                <w:lang w:val="kk-KZ"/>
              </w:rPr>
              <w:t>Гигиеналық шараларды орындату, тамақтану кезінде сөйлемеуге дағдыландыру.</w:t>
            </w:r>
          </w:p>
        </w:tc>
        <w:tc>
          <w:tcPr>
            <w:tcW w:w="2700" w:type="dxa"/>
          </w:tcPr>
          <w:p w:rsidR="00B30C70" w:rsidRPr="00270CCD" w:rsidRDefault="00B30C70" w:rsidP="005B7E05">
            <w:pPr>
              <w:spacing w:after="0" w:line="240" w:lineRule="auto"/>
              <w:rPr>
                <w:rFonts w:ascii="Times New Roman" w:hAnsi="Times New Roman" w:cs="Times New Roman"/>
                <w:sz w:val="24"/>
                <w:szCs w:val="20"/>
                <w:lang w:val="kk-KZ"/>
              </w:rPr>
            </w:pPr>
            <w:r w:rsidRPr="00270CCD">
              <w:rPr>
                <w:rFonts w:ascii="Times New Roman" w:hAnsi="Times New Roman" w:cs="Times New Roman"/>
                <w:sz w:val="24"/>
                <w:szCs w:val="20"/>
                <w:lang w:val="kk-KZ"/>
              </w:rPr>
              <w:t>Тамақтану ережесін сақтау, асты ұқыпты жеуін қадағалау.</w:t>
            </w:r>
          </w:p>
        </w:tc>
        <w:tc>
          <w:tcPr>
            <w:tcW w:w="2693" w:type="dxa"/>
          </w:tcPr>
          <w:p w:rsidR="00B30C70" w:rsidRPr="00327B87" w:rsidRDefault="00B30C7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w:t>
            </w:r>
            <w:r>
              <w:rPr>
                <w:rFonts w:ascii="Times New Roman" w:hAnsi="Times New Roman" w:cs="Times New Roman"/>
                <w:bCs/>
                <w:sz w:val="24"/>
                <w:szCs w:val="20"/>
                <w:lang w:val="kk-KZ"/>
              </w:rPr>
              <w:t>Ө</w:t>
            </w:r>
            <w:r w:rsidRPr="00F17717">
              <w:rPr>
                <w:rFonts w:ascii="Times New Roman" w:hAnsi="Times New Roman" w:cs="Times New Roman"/>
                <w:bCs/>
                <w:sz w:val="24"/>
                <w:szCs w:val="20"/>
                <w:lang w:val="kk-KZ"/>
              </w:rPr>
              <w:t>зіне-өзі қызмет ету дағдыларын қалыптастыру</w:t>
            </w:r>
            <w:r>
              <w:rPr>
                <w:rFonts w:ascii="Times New Roman" w:hAnsi="Times New Roman" w:cs="Times New Roman"/>
                <w:bCs/>
                <w:sz w:val="24"/>
                <w:szCs w:val="20"/>
                <w:lang w:val="kk-KZ"/>
              </w:rPr>
              <w:t>.</w:t>
            </w:r>
          </w:p>
        </w:tc>
        <w:tc>
          <w:tcPr>
            <w:tcW w:w="2551" w:type="dxa"/>
            <w:gridSpan w:val="2"/>
          </w:tcPr>
          <w:p w:rsidR="00B30C70" w:rsidRPr="00F62D29" w:rsidRDefault="00B30C70" w:rsidP="005B7E05">
            <w:pPr>
              <w:spacing w:after="0" w:line="240" w:lineRule="auto"/>
              <w:rPr>
                <w:rFonts w:ascii="Times New Roman" w:hAnsi="Times New Roman" w:cs="Times New Roman"/>
                <w:sz w:val="24"/>
                <w:szCs w:val="20"/>
                <w:u w:val="single"/>
                <w:lang w:val="kk-KZ"/>
              </w:rPr>
            </w:pPr>
            <w:r w:rsidRPr="00270CCD">
              <w:rPr>
                <w:rFonts w:ascii="Times New Roman" w:hAnsi="Times New Roman" w:cs="Times New Roman"/>
                <w:sz w:val="24"/>
                <w:szCs w:val="20"/>
                <w:lang w:val="kk-KZ"/>
              </w:rPr>
              <w:t>Тамақтану ережесін сақтау, асты ұқыпты жеуін қадағалау.</w:t>
            </w:r>
          </w:p>
        </w:tc>
      </w:tr>
      <w:tr w:rsidR="00B30C70" w:rsidRPr="00B30C70" w:rsidTr="005B7E05">
        <w:tc>
          <w:tcPr>
            <w:tcW w:w="2694" w:type="dxa"/>
          </w:tcPr>
          <w:p w:rsidR="00B30C70" w:rsidRPr="00F62D29" w:rsidRDefault="00B30C70" w:rsidP="005B7E05">
            <w:pPr>
              <w:spacing w:after="0" w:line="240" w:lineRule="auto"/>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Серуенге дайындық</w:t>
            </w:r>
          </w:p>
          <w:p w:rsidR="00B30C70" w:rsidRPr="00F62D29" w:rsidRDefault="00B30C70" w:rsidP="005B7E05">
            <w:pPr>
              <w:spacing w:after="0" w:line="240" w:lineRule="auto"/>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 </w:t>
            </w:r>
          </w:p>
        </w:tc>
        <w:tc>
          <w:tcPr>
            <w:tcW w:w="13324" w:type="dxa"/>
            <w:gridSpan w:val="8"/>
          </w:tcPr>
          <w:p w:rsidR="00B30C70" w:rsidRDefault="00B30C7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дербес қимыл белсенділігі үшін жағдай жасау, ойын жабдықтарын дұрыс пайдалану туралы әңгімелесу.</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Балаларды  ретімен киіндіру (ауа-райы  байланысты), дұрыс киінуді бақылау.</w:t>
            </w:r>
            <w:r>
              <w:rPr>
                <w:rFonts w:ascii="Times New Roman" w:hAnsi="Times New Roman" w:cs="Times New Roman"/>
                <w:sz w:val="24"/>
                <w:szCs w:val="20"/>
                <w:u w:val="single"/>
                <w:lang w:val="kk-KZ"/>
              </w:rPr>
              <w:t xml:space="preserve"> </w:t>
            </w:r>
            <w:r>
              <w:rPr>
                <w:rFonts w:ascii="Times New Roman" w:hAnsi="Times New Roman" w:cs="Times New Roman"/>
                <w:sz w:val="24"/>
                <w:szCs w:val="20"/>
                <w:lang w:val="kk-KZ"/>
              </w:rPr>
              <w:t>Балаларды өзіне-өзі қызмет ету дағдылары, ірі және ұсақ моториканы дамыту).</w:t>
            </w:r>
            <w:r>
              <w:rPr>
                <w:lang w:val="kk-KZ"/>
              </w:rPr>
              <w:t xml:space="preserve"> </w:t>
            </w:r>
          </w:p>
        </w:tc>
      </w:tr>
      <w:tr w:rsidR="00B30C70" w:rsidRPr="001D3E83" w:rsidTr="005B7E05">
        <w:trPr>
          <w:trHeight w:val="280"/>
        </w:trPr>
        <w:tc>
          <w:tcPr>
            <w:tcW w:w="2694" w:type="dxa"/>
          </w:tcPr>
          <w:p w:rsidR="00B30C70" w:rsidRDefault="00B30C70" w:rsidP="005B7E05">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gridSpan w:val="2"/>
          </w:tcPr>
          <w:p w:rsidR="00B30C70" w:rsidRPr="00F20D4B" w:rsidRDefault="00B30C70" w:rsidP="005B7E05">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hAnsi="Times New Roman" w:cs="Times New Roman"/>
                <w:b/>
                <w:color w:val="000000"/>
                <w:sz w:val="24"/>
                <w:szCs w:val="24"/>
                <w:lang w:val="kk-KZ"/>
              </w:rPr>
              <w:t xml:space="preserve"> </w:t>
            </w:r>
            <w:r>
              <w:rPr>
                <w:rFonts w:ascii="Times New Roman" w:eastAsia="Calibri" w:hAnsi="Times New Roman" w:cs="Times New Roman"/>
                <w:b/>
                <w:kern w:val="24"/>
                <w:sz w:val="24"/>
                <w:szCs w:val="24"/>
                <w:lang w:val="kk-KZ" w:eastAsia="kk-KZ"/>
              </w:rPr>
              <w:t xml:space="preserve">«Алаңдағы ағашарды </w:t>
            </w:r>
            <w:r w:rsidRPr="00F20D4B">
              <w:rPr>
                <w:rFonts w:ascii="Times New Roman" w:eastAsia="Calibri" w:hAnsi="Times New Roman" w:cs="Times New Roman"/>
                <w:b/>
                <w:kern w:val="24"/>
                <w:sz w:val="24"/>
                <w:szCs w:val="24"/>
                <w:lang w:val="kk-KZ" w:eastAsia="kk-KZ"/>
              </w:rPr>
              <w:t xml:space="preserve"> бақылау</w:t>
            </w:r>
            <w:r>
              <w:rPr>
                <w:rFonts w:ascii="Times New Roman" w:eastAsia="Calibri" w:hAnsi="Times New Roman" w:cs="Times New Roman"/>
                <w:b/>
                <w:kern w:val="24"/>
                <w:sz w:val="24"/>
                <w:szCs w:val="24"/>
                <w:lang w:val="kk-KZ" w:eastAsia="kk-KZ"/>
              </w:rPr>
              <w:t>»</w:t>
            </w:r>
          </w:p>
          <w:p w:rsidR="00B30C70" w:rsidRPr="00F20D4B" w:rsidRDefault="00B30C70" w:rsidP="005B7E05">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20D4B">
              <w:rPr>
                <w:rFonts w:ascii="Times New Roman" w:eastAsia="Calibri" w:hAnsi="Times New Roman" w:cs="Times New Roman"/>
                <w:b/>
                <w:bCs/>
                <w:kern w:val="24"/>
                <w:sz w:val="24"/>
                <w:szCs w:val="24"/>
                <w:lang w:val="kk-KZ" w:eastAsia="kk-KZ"/>
              </w:rPr>
              <w:t>Мақсаты:</w:t>
            </w:r>
            <w:r w:rsidRPr="00F20D4B">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Ағаштарды қыс кезінде қалпын анықтап, білімін толықтыру.</w:t>
            </w:r>
          </w:p>
          <w:p w:rsidR="00B30C70" w:rsidRPr="00F20D4B" w:rsidRDefault="00B30C70" w:rsidP="005B7E05">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20D4B">
              <w:rPr>
                <w:rFonts w:ascii="Times New Roman" w:eastAsia="Calibri" w:hAnsi="Times New Roman" w:cs="Times New Roman"/>
                <w:b/>
                <w:bCs/>
                <w:kern w:val="24"/>
                <w:sz w:val="24"/>
                <w:szCs w:val="24"/>
                <w:lang w:val="kk-KZ" w:eastAsia="kk-KZ"/>
              </w:rPr>
              <w:t>Еңбек</w:t>
            </w:r>
            <w:r w:rsidRPr="00F20D4B">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Ағаштардың түбін қармен жабу.</w:t>
            </w:r>
          </w:p>
          <w:p w:rsidR="00B30C70" w:rsidRPr="00E30D4C" w:rsidRDefault="00B30C70" w:rsidP="005B7E05">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F20D4B">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Қар ағаштың түбін аяздан қорғайтынын түсіндіру.</w:t>
            </w:r>
            <w:r w:rsidRPr="00F20D4B">
              <w:rPr>
                <w:rFonts w:ascii="Times New Roman" w:eastAsia="Calibri" w:hAnsi="Times New Roman" w:cs="Times New Roman"/>
                <w:b/>
                <w:bCs/>
                <w:kern w:val="24"/>
                <w:sz w:val="24"/>
                <w:szCs w:val="24"/>
                <w:lang w:val="kk-KZ" w:eastAsia="kk-KZ"/>
              </w:rPr>
              <w:t xml:space="preserve"> Қимылдық ойын: </w:t>
            </w:r>
            <w:r w:rsidRPr="00E30D4C">
              <w:rPr>
                <w:rFonts w:ascii="Calibri" w:eastAsia="Calibri" w:hAnsi="Calibri" w:cs="Times New Roman"/>
                <w:b/>
                <w:kern w:val="24"/>
                <w:sz w:val="24"/>
                <w:szCs w:val="24"/>
                <w:lang w:val="kk-KZ" w:eastAsia="kk-KZ"/>
              </w:rPr>
              <w:t>«</w:t>
            </w:r>
            <w:r w:rsidRPr="00E30D4C">
              <w:rPr>
                <w:rFonts w:ascii="Times New Roman" w:eastAsia="Calibri" w:hAnsi="Times New Roman" w:cs="Times New Roman"/>
                <w:b/>
                <w:kern w:val="24"/>
                <w:sz w:val="24"/>
                <w:szCs w:val="24"/>
                <w:lang w:val="kk-KZ" w:eastAsia="kk-KZ"/>
              </w:rPr>
              <w:t>Ордағы қасқыр</w:t>
            </w:r>
            <w:r w:rsidRPr="00E30D4C">
              <w:rPr>
                <w:rFonts w:ascii="Calibri" w:eastAsia="Calibri" w:hAnsi="Calibri" w:cs="Times New Roman"/>
                <w:b/>
                <w:kern w:val="24"/>
                <w:sz w:val="24"/>
                <w:szCs w:val="24"/>
                <w:lang w:val="kk-KZ" w:eastAsia="kk-KZ"/>
              </w:rPr>
              <w:t>»</w:t>
            </w:r>
          </w:p>
          <w:p w:rsidR="00B30C70" w:rsidRDefault="00B30C70" w:rsidP="005B7E05">
            <w:pPr>
              <w:spacing w:after="0" w:line="240" w:lineRule="auto"/>
              <w:rPr>
                <w:rFonts w:ascii="Times New Roman" w:hAnsi="Times New Roman" w:cs="Times New Roman"/>
                <w:b/>
                <w:color w:val="000000"/>
                <w:sz w:val="24"/>
                <w:szCs w:val="24"/>
                <w:lang w:val="kk-KZ"/>
              </w:rPr>
            </w:pPr>
            <w:r w:rsidRPr="000A388F">
              <w:rPr>
                <w:rFonts w:ascii="Times New Roman" w:eastAsia="Calibri" w:hAnsi="Times New Roman" w:cs="Times New Roman"/>
                <w:b/>
                <w:kern w:val="24"/>
                <w:sz w:val="24"/>
                <w:szCs w:val="24"/>
                <w:lang w:val="kk-KZ" w:eastAsia="kk-KZ"/>
              </w:rPr>
              <w:t>Мақсаты:</w:t>
            </w:r>
            <w:r w:rsidRPr="00F20D4B">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Секіруге, ж</w:t>
            </w:r>
            <w:r w:rsidRPr="00F20D4B">
              <w:rPr>
                <w:rFonts w:ascii="Times New Roman" w:eastAsia="Calibri" w:hAnsi="Times New Roman" w:cs="Times New Roman"/>
                <w:kern w:val="24"/>
                <w:sz w:val="24"/>
                <w:szCs w:val="24"/>
                <w:lang w:val="kk-KZ" w:eastAsia="kk-KZ"/>
              </w:rPr>
              <w:t>ылдамдыққа , ептілікке баулу.</w:t>
            </w:r>
            <w:r w:rsidRPr="00F95FD3">
              <w:rPr>
                <w:rFonts w:ascii="Times New Roman" w:hAnsi="Times New Roman" w:cs="Times New Roman"/>
                <w:b/>
                <w:sz w:val="24"/>
                <w:szCs w:val="24"/>
                <w:lang w:val="kk-KZ"/>
              </w:rPr>
              <w:t xml:space="preserve"> </w:t>
            </w:r>
            <w:r w:rsidRPr="00A1298D">
              <w:rPr>
                <w:rFonts w:ascii="Times New Roman" w:hAnsi="Times New Roman" w:cs="Times New Roman"/>
                <w:b/>
                <w:color w:val="000000"/>
                <w:sz w:val="24"/>
                <w:szCs w:val="24"/>
                <w:lang w:val="kk-KZ"/>
              </w:rPr>
              <w:t xml:space="preserve"> </w:t>
            </w:r>
          </w:p>
          <w:p w:rsidR="00B30C70" w:rsidRPr="00CE5236" w:rsidRDefault="00B30C70"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b/>
                <w:sz w:val="24"/>
                <w:szCs w:val="24"/>
                <w:lang w:val="kk-KZ"/>
              </w:rPr>
              <w:t xml:space="preserve"> </w:t>
            </w:r>
            <w:r w:rsidRPr="00B421FE">
              <w:rPr>
                <w:rFonts w:ascii="Times New Roman" w:hAnsi="Times New Roman" w:cs="Times New Roman"/>
                <w:b/>
                <w:sz w:val="24"/>
                <w:szCs w:val="24"/>
                <w:lang w:val="kk-KZ"/>
              </w:rPr>
              <w:t>Шанамен сырғанау: шанаға отырып, төбешіктен сырғанауға, шананы жібінен сүйретуге, ойыншықтарды шанамен сырғанатуға үйрету.</w:t>
            </w:r>
            <w:r>
              <w:rPr>
                <w:rFonts w:ascii="Times New Roman" w:hAnsi="Times New Roman" w:cs="Times New Roman"/>
                <w:b/>
                <w:sz w:val="24"/>
                <w:szCs w:val="24"/>
                <w:lang w:val="kk-KZ"/>
              </w:rPr>
              <w:t xml:space="preserve">                              (Дене шынықтыру)</w:t>
            </w:r>
          </w:p>
        </w:tc>
        <w:tc>
          <w:tcPr>
            <w:tcW w:w="2505" w:type="dxa"/>
            <w:gridSpan w:val="2"/>
          </w:tcPr>
          <w:p w:rsidR="00B30C70" w:rsidRPr="00BC5F5F" w:rsidRDefault="00B30C70"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«Қырауды</w:t>
            </w:r>
            <w:r w:rsidRPr="000A388F">
              <w:rPr>
                <w:rFonts w:ascii="Times New Roman" w:eastAsia="Calibri" w:hAnsi="Times New Roman" w:cs="Times New Roman"/>
                <w:b/>
                <w:kern w:val="24"/>
                <w:sz w:val="24"/>
                <w:szCs w:val="24"/>
                <w:lang w:val="kk-KZ" w:eastAsia="kk-KZ"/>
              </w:rPr>
              <w:t xml:space="preserve"> бақылау</w:t>
            </w:r>
            <w:r>
              <w:rPr>
                <w:rFonts w:ascii="Times New Roman" w:eastAsia="Calibri" w:hAnsi="Times New Roman" w:cs="Times New Roman"/>
                <w:b/>
                <w:kern w:val="24"/>
                <w:sz w:val="24"/>
                <w:szCs w:val="24"/>
                <w:lang w:val="kk-KZ" w:eastAsia="kk-KZ"/>
              </w:rPr>
              <w:t>»</w:t>
            </w:r>
          </w:p>
          <w:p w:rsidR="00B30C70" w:rsidRDefault="00B30C70" w:rsidP="005B7E05">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A91CEE">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Балаларға қыраудың қалай болатынын айтып кету. Қырау түскен ағаштарды бақылау.</w:t>
            </w:r>
          </w:p>
          <w:p w:rsidR="00B30C70" w:rsidRDefault="00B30C70" w:rsidP="005B7E05">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043152">
              <w:rPr>
                <w:rFonts w:ascii="Times New Roman" w:eastAsia="Calibri" w:hAnsi="Times New Roman" w:cs="Times New Roman"/>
                <w:b/>
                <w:kern w:val="24"/>
                <w:sz w:val="24"/>
                <w:szCs w:val="24"/>
                <w:lang w:val="kk-KZ" w:eastAsia="kk-KZ"/>
              </w:rPr>
              <w:t>Еңбек:</w:t>
            </w:r>
            <w:r>
              <w:rPr>
                <w:rFonts w:ascii="Times New Roman" w:eastAsia="Calibri" w:hAnsi="Times New Roman" w:cs="Times New Roman"/>
                <w:kern w:val="24"/>
                <w:sz w:val="24"/>
                <w:szCs w:val="24"/>
                <w:lang w:val="kk-KZ" w:eastAsia="kk-KZ"/>
              </w:rPr>
              <w:t xml:space="preserve"> Ауланы қардан тазалау.</w:t>
            </w:r>
          </w:p>
          <w:p w:rsidR="00B30C70" w:rsidRPr="00A91CEE" w:rsidRDefault="00B30C70" w:rsidP="005B7E05">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043152">
              <w:rPr>
                <w:rFonts w:ascii="Times New Roman" w:eastAsia="Calibri" w:hAnsi="Times New Roman" w:cs="Times New Roman"/>
                <w:b/>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Күректі пайдалана білуге үйрету.</w:t>
            </w:r>
          </w:p>
          <w:p w:rsidR="00B30C70" w:rsidRPr="00603038" w:rsidRDefault="00B30C70"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 Қимылды ойын «Үшінші артық» </w:t>
            </w:r>
          </w:p>
          <w:p w:rsidR="00B30C70" w:rsidRPr="00C716BB" w:rsidRDefault="00B30C70"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60303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Шапшаңдыққа баулу. </w:t>
            </w:r>
            <w:r w:rsidRPr="00F95FD3">
              <w:rPr>
                <w:rFonts w:ascii="Times New Roman" w:hAnsi="Times New Roman" w:cs="Times New Roman"/>
                <w:b/>
                <w:sz w:val="24"/>
                <w:szCs w:val="24"/>
                <w:lang w:val="kk-KZ"/>
              </w:rPr>
              <w:t xml:space="preserve"> </w:t>
            </w:r>
            <w:r w:rsidRPr="001D3E83">
              <w:rPr>
                <w:rFonts w:ascii="Times New Roman" w:hAnsi="Times New Roman" w:cs="Times New Roman"/>
                <w:b/>
                <w:sz w:val="24"/>
                <w:szCs w:val="24"/>
                <w:lang w:val="kk-KZ"/>
              </w:rPr>
              <w:t>Өлі табиғат ( суық қар) және олармен әрекет ету түрлері (қарды домалату, қалау) туралы түсініктерді қалыптастыру, олармен ойнау және эксперимент жасау.</w:t>
            </w:r>
            <w:r>
              <w:rPr>
                <w:rFonts w:ascii="Times New Roman" w:hAnsi="Times New Roman" w:cs="Times New Roman"/>
                <w:b/>
                <w:sz w:val="24"/>
                <w:szCs w:val="24"/>
                <w:lang w:val="kk-KZ"/>
              </w:rPr>
              <w:t xml:space="preserve"> (Қоршаған ортамен таныстыру)</w:t>
            </w:r>
          </w:p>
        </w:tc>
        <w:tc>
          <w:tcPr>
            <w:tcW w:w="2700" w:type="dxa"/>
          </w:tcPr>
          <w:p w:rsidR="00B30C70" w:rsidRPr="00327B87" w:rsidRDefault="00B30C70" w:rsidP="005B7E05">
            <w:pPr>
              <w:spacing w:after="0" w:line="240" w:lineRule="auto"/>
              <w:rPr>
                <w:rFonts w:ascii="Times New Roman" w:hAnsi="Times New Roman" w:cs="Times New Roman"/>
                <w:sz w:val="24"/>
                <w:szCs w:val="24"/>
                <w:lang w:val="kk-KZ"/>
              </w:rPr>
            </w:pPr>
            <w:r>
              <w:rPr>
                <w:rFonts w:ascii="Times New Roman" w:eastAsia="Calibri" w:hAnsi="Times New Roman" w:cs="Times New Roman"/>
                <w:b/>
                <w:kern w:val="24"/>
                <w:sz w:val="24"/>
                <w:szCs w:val="24"/>
                <w:lang w:val="kk-KZ" w:eastAsia="kk-KZ"/>
              </w:rPr>
              <w:t>« Қыстың негізгі белгілерін бақылау»</w:t>
            </w:r>
          </w:p>
          <w:p w:rsidR="00B30C70" w:rsidRPr="002D1041" w:rsidRDefault="00B30C70" w:rsidP="005B7E05">
            <w:pPr>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r w:rsidRPr="00327B87">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sidRPr="002D1041">
              <w:rPr>
                <w:rFonts w:ascii="Times New Roman" w:eastAsia="Calibri" w:hAnsi="Times New Roman" w:cs="Times New Roman"/>
                <w:bCs/>
                <w:kern w:val="24"/>
                <w:sz w:val="24"/>
                <w:szCs w:val="24"/>
                <w:lang w:val="kk-KZ" w:eastAsia="kk-KZ"/>
              </w:rPr>
              <w:t>Балаларға</w:t>
            </w:r>
            <w:r>
              <w:rPr>
                <w:rFonts w:ascii="Times New Roman" w:eastAsia="Calibri" w:hAnsi="Times New Roman" w:cs="Times New Roman"/>
                <w:bCs/>
                <w:kern w:val="24"/>
                <w:sz w:val="24"/>
                <w:szCs w:val="24"/>
                <w:lang w:val="kk-KZ" w:eastAsia="kk-KZ"/>
              </w:rPr>
              <w:t xml:space="preserve"> қыстың белгілерін ажырата білуге үйрету. Байқағыштық қасиеттерін қалыптастыру.</w:t>
            </w:r>
          </w:p>
          <w:p w:rsidR="00B30C70" w:rsidRPr="00E94372" w:rsidRDefault="00B30C70" w:rsidP="005B7E05">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124B1E">
              <w:rPr>
                <w:rFonts w:ascii="Times New Roman" w:eastAsia="Calibri" w:hAnsi="Times New Roman" w:cs="Times New Roman"/>
                <w:b/>
                <w:bCs/>
                <w:kern w:val="24"/>
                <w:sz w:val="24"/>
                <w:szCs w:val="24"/>
                <w:lang w:val="kk-KZ" w:eastAsia="kk-KZ"/>
              </w:rPr>
              <w:t>Еңбек</w:t>
            </w:r>
            <w:r w:rsidRPr="00124B1E">
              <w:rPr>
                <w:rFonts w:ascii="Times New Roman" w:eastAsia="Calibri" w:hAnsi="Times New Roman" w:cs="Times New Roman"/>
                <w:b/>
                <w:kern w:val="24"/>
                <w:sz w:val="24"/>
                <w:szCs w:val="24"/>
                <w:lang w:val="kk-KZ" w:eastAsia="kk-KZ"/>
              </w:rPr>
              <w:t>:</w:t>
            </w:r>
            <w:r>
              <w:rPr>
                <w:rFonts w:ascii="Times New Roman" w:eastAsia="Calibri" w:hAnsi="Times New Roman" w:cs="Times New Roman"/>
                <w:kern w:val="24"/>
                <w:sz w:val="24"/>
                <w:szCs w:val="24"/>
                <w:lang w:val="kk-KZ" w:eastAsia="kk-KZ"/>
              </w:rPr>
              <w:t xml:space="preserve"> Өз алаңындағы ағаш түптерін қармен көму.</w:t>
            </w:r>
          </w:p>
          <w:p w:rsidR="00B30C70" w:rsidRDefault="00B30C70" w:rsidP="005B7E05">
            <w:pPr>
              <w:spacing w:after="0" w:line="240" w:lineRule="auto"/>
              <w:rPr>
                <w:rFonts w:ascii="Times New Roman" w:hAnsi="Times New Roman" w:cs="Times New Roman"/>
                <w:color w:val="000000"/>
                <w:sz w:val="28"/>
                <w:szCs w:val="28"/>
                <w:lang w:val="kk-KZ"/>
              </w:rPr>
            </w:pPr>
            <w:r w:rsidRPr="00A56C09">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sidRPr="00A56C09">
              <w:rPr>
                <w:rFonts w:ascii="Times New Roman" w:eastAsia="Calibri" w:hAnsi="Times New Roman" w:cs="Times New Roman"/>
                <w:kern w:val="24"/>
                <w:sz w:val="24"/>
                <w:szCs w:val="24"/>
                <w:lang w:val="kk-KZ" w:eastAsia="kk-KZ"/>
              </w:rPr>
              <w:t>Балаларды еңбек сүйгештікке тәрбиелеу, өздеріне берілген тапсырманы тиянақты орындауын қадағалау.</w:t>
            </w:r>
            <w:r w:rsidRPr="00040147">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Қимылды ойын:</w:t>
            </w:r>
            <w:r>
              <w:rPr>
                <w:rFonts w:ascii="Times New Roman" w:hAnsi="Times New Roman" w:cs="Times New Roman"/>
                <w:color w:val="000000"/>
                <w:sz w:val="28"/>
                <w:szCs w:val="28"/>
                <w:lang w:val="kk-KZ"/>
              </w:rPr>
              <w:t xml:space="preserve">  </w:t>
            </w:r>
          </w:p>
          <w:p w:rsidR="00B30C70" w:rsidRDefault="00B30C70"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«Аяз»   </w:t>
            </w:r>
          </w:p>
          <w:p w:rsidR="00B30C70" w:rsidRPr="00320CC0" w:rsidRDefault="00B30C70" w:rsidP="005B7E05">
            <w:pPr>
              <w:widowControl w:val="0"/>
              <w:rPr>
                <w:rFonts w:ascii="Times New Roman" w:hAnsi="Times New Roman" w:cs="Times New Roman"/>
                <w:b/>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 xml:space="preserve">Тез жүгіруге жаттықтыру.  </w:t>
            </w:r>
            <w:r w:rsidRPr="00B421FE">
              <w:rPr>
                <w:rFonts w:ascii="Times New Roman" w:hAnsi="Times New Roman" w:cs="Times New Roman"/>
                <w:b/>
                <w:sz w:val="24"/>
                <w:szCs w:val="24"/>
                <w:lang w:val="kk-KZ"/>
              </w:rPr>
              <w:t>Шанамен сырғанау: шанаға отырып, төбешіктен сырғанауға, шананы жібінен сүйретуге, ойыншықтарды шанамен сырғанатуға үйрету.</w:t>
            </w:r>
            <w:r>
              <w:rPr>
                <w:rFonts w:ascii="Times New Roman" w:hAnsi="Times New Roman" w:cs="Times New Roman"/>
                <w:b/>
                <w:sz w:val="24"/>
                <w:szCs w:val="24"/>
                <w:lang w:val="kk-KZ"/>
              </w:rPr>
              <w:t xml:space="preserve">                              (Дене шынықтыру)</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 xml:space="preserve"> </w:t>
            </w:r>
          </w:p>
        </w:tc>
        <w:tc>
          <w:tcPr>
            <w:tcW w:w="2693" w:type="dxa"/>
          </w:tcPr>
          <w:p w:rsidR="00B30C70" w:rsidRDefault="00B30C70"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«Күн көзін бақылау»</w:t>
            </w:r>
          </w:p>
          <w:p w:rsidR="00B30C70"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Күннің көзін қыс мезгілімен( қыстың басы, ортасы, аяғымен) байланыстырып барынша түсінік беру.</w:t>
            </w:r>
          </w:p>
          <w:p w:rsidR="00B30C70" w:rsidRPr="003452DF" w:rsidRDefault="00B30C70"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Аула сыпырушының еңбегін бақылау, көмек беру.</w:t>
            </w:r>
          </w:p>
          <w:p w:rsidR="00B30C70" w:rsidRDefault="00B30C70"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Қимылды  ойыны</w:t>
            </w:r>
            <w:r w:rsidRPr="00603038">
              <w:rPr>
                <w:rFonts w:ascii="Times New Roman" w:hAnsi="Times New Roman" w:cs="Times New Roman"/>
                <w:b/>
                <w:sz w:val="24"/>
                <w:szCs w:val="20"/>
                <w:lang w:val="kk-KZ"/>
              </w:rPr>
              <w:t xml:space="preserve"> </w:t>
            </w:r>
          </w:p>
          <w:p w:rsidR="00B30C70" w:rsidRDefault="00B30C70"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 «Суық аяз»</w:t>
            </w:r>
            <w:r w:rsidRPr="00603038">
              <w:rPr>
                <w:rFonts w:ascii="Times New Roman" w:hAnsi="Times New Roman" w:cs="Times New Roman"/>
                <w:b/>
                <w:sz w:val="24"/>
                <w:szCs w:val="20"/>
                <w:lang w:val="kk-KZ"/>
              </w:rPr>
              <w:t xml:space="preserve"> </w:t>
            </w:r>
          </w:p>
          <w:p w:rsidR="00B30C70" w:rsidRDefault="00B30C70" w:rsidP="005B7E05">
            <w:pPr>
              <w:spacing w:after="0" w:line="240" w:lineRule="auto"/>
              <w:rPr>
                <w:rFonts w:ascii="Times New Roman" w:hAnsi="Times New Roman" w:cs="Times New Roman"/>
                <w:b/>
                <w:color w:val="000000"/>
                <w:sz w:val="24"/>
                <w:szCs w:val="24"/>
                <w:lang w:val="kk-KZ"/>
              </w:rPr>
            </w:pPr>
            <w:r w:rsidRPr="003A613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Тез жүгіруге, жүгірген баланы ұстап алуға жаттықтыру.</w:t>
            </w:r>
            <w:r w:rsidRPr="00A1298D">
              <w:rPr>
                <w:rFonts w:ascii="Times New Roman" w:hAnsi="Times New Roman" w:cs="Times New Roman"/>
                <w:b/>
                <w:color w:val="000000"/>
                <w:sz w:val="24"/>
                <w:szCs w:val="24"/>
                <w:lang w:val="kk-KZ"/>
              </w:rPr>
              <w:t xml:space="preserve"> </w:t>
            </w:r>
          </w:p>
          <w:p w:rsidR="00B30C70" w:rsidRPr="00FE6555" w:rsidRDefault="00B30C70" w:rsidP="005B7E05">
            <w:pPr>
              <w:spacing w:after="0" w:line="240" w:lineRule="auto"/>
              <w:rPr>
                <w:rFonts w:ascii="Times New Roman" w:hAnsi="Times New Roman" w:cs="Times New Roman"/>
                <w:color w:val="000000"/>
                <w:sz w:val="24"/>
                <w:szCs w:val="24"/>
                <w:lang w:val="kk-KZ"/>
              </w:rPr>
            </w:pPr>
            <w:r>
              <w:rPr>
                <w:rFonts w:ascii="Times New Roman" w:hAnsi="Times New Roman" w:cs="Times New Roman"/>
                <w:b/>
                <w:sz w:val="24"/>
                <w:szCs w:val="20"/>
                <w:lang w:val="kk-KZ"/>
              </w:rPr>
              <w:t xml:space="preserve"> </w:t>
            </w:r>
            <w:r w:rsidRPr="001D3E83">
              <w:rPr>
                <w:rFonts w:ascii="Times New Roman" w:hAnsi="Times New Roman" w:cs="Times New Roman"/>
                <w:b/>
                <w:sz w:val="24"/>
                <w:szCs w:val="24"/>
                <w:lang w:val="kk-KZ"/>
              </w:rPr>
              <w:t>Өлі табиғат ( суық қар) және олармен әрекет ету түрлері (қарды домалату, қалау) туралы түсініктерді қалыптастыру, олармен ойнау және эксперимент жасау.</w:t>
            </w:r>
            <w:r>
              <w:rPr>
                <w:rFonts w:ascii="Times New Roman" w:hAnsi="Times New Roman" w:cs="Times New Roman"/>
                <w:b/>
                <w:sz w:val="24"/>
                <w:szCs w:val="24"/>
                <w:lang w:val="kk-KZ"/>
              </w:rPr>
              <w:t xml:space="preserve"> (Қоршаған ортамен таныстыру)</w:t>
            </w:r>
          </w:p>
          <w:p w:rsidR="00B30C70" w:rsidRDefault="00B30C70"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B30C70" w:rsidRDefault="00B30C70" w:rsidP="005B7E05">
            <w:pPr>
              <w:spacing w:after="0" w:line="240" w:lineRule="auto"/>
              <w:rPr>
                <w:rFonts w:ascii="Times New Roman" w:hAnsi="Times New Roman" w:cs="Times New Roman"/>
                <w:b/>
                <w:sz w:val="24"/>
                <w:szCs w:val="24"/>
                <w:lang w:val="kk-KZ"/>
              </w:rPr>
            </w:pPr>
          </w:p>
          <w:p w:rsidR="00B30C70" w:rsidRDefault="00B30C70" w:rsidP="005B7E05">
            <w:pPr>
              <w:spacing w:after="0" w:line="240" w:lineRule="auto"/>
              <w:rPr>
                <w:rFonts w:ascii="Times New Roman" w:hAnsi="Times New Roman" w:cs="Times New Roman"/>
                <w:b/>
                <w:sz w:val="24"/>
                <w:szCs w:val="24"/>
                <w:lang w:val="kk-KZ"/>
              </w:rPr>
            </w:pPr>
          </w:p>
          <w:p w:rsidR="00B30C70" w:rsidRDefault="00B30C70" w:rsidP="005B7E05">
            <w:pPr>
              <w:spacing w:after="0" w:line="240" w:lineRule="auto"/>
              <w:rPr>
                <w:rFonts w:ascii="Times New Roman" w:hAnsi="Times New Roman" w:cs="Times New Roman"/>
                <w:b/>
                <w:sz w:val="24"/>
                <w:szCs w:val="24"/>
                <w:lang w:val="kk-KZ"/>
              </w:rPr>
            </w:pPr>
          </w:p>
          <w:p w:rsidR="00B30C70" w:rsidRPr="00FB1DAF" w:rsidRDefault="00B30C70" w:rsidP="005B7E05">
            <w:pPr>
              <w:spacing w:after="0" w:line="240" w:lineRule="auto"/>
              <w:rPr>
                <w:rFonts w:ascii="Times New Roman" w:hAnsi="Times New Roman" w:cs="Times New Roman"/>
                <w:b/>
                <w:color w:val="000000"/>
                <w:sz w:val="24"/>
                <w:szCs w:val="24"/>
                <w:lang w:val="kk-KZ"/>
              </w:rPr>
            </w:pPr>
          </w:p>
          <w:p w:rsidR="00B30C70" w:rsidRPr="00A3757B" w:rsidRDefault="00B30C70" w:rsidP="005B7E05">
            <w:pPr>
              <w:spacing w:after="0" w:line="240" w:lineRule="auto"/>
              <w:rPr>
                <w:rFonts w:ascii="Times New Roman" w:hAnsi="Times New Roman" w:cs="Times New Roman"/>
                <w:b/>
                <w:sz w:val="24"/>
                <w:szCs w:val="20"/>
                <w:lang w:val="kk-KZ"/>
              </w:rPr>
            </w:pPr>
          </w:p>
        </w:tc>
        <w:tc>
          <w:tcPr>
            <w:tcW w:w="2551" w:type="dxa"/>
            <w:gridSpan w:val="2"/>
          </w:tcPr>
          <w:p w:rsidR="00B30C70" w:rsidRDefault="00B30C70"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color w:val="000000"/>
                <w:sz w:val="28"/>
                <w:szCs w:val="28"/>
                <w:lang w:val="kk-KZ"/>
              </w:rPr>
              <w:t xml:space="preserve"> </w:t>
            </w:r>
            <w:r>
              <w:rPr>
                <w:rFonts w:ascii="Times New Roman" w:hAnsi="Times New Roman" w:cs="Times New Roman"/>
                <w:b/>
                <w:color w:val="000000"/>
                <w:sz w:val="24"/>
                <w:szCs w:val="24"/>
                <w:lang w:val="kk-KZ"/>
              </w:rPr>
              <w:t>«Қар үстіндегі іздерді бақылау»</w:t>
            </w:r>
          </w:p>
          <w:p w:rsidR="00B30C70" w:rsidRDefault="00B30C70" w:rsidP="005B7E05">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Балаларды қар үстіндегі адамдардың, құстардың іздерін айырып, білуге үйрету. Балаларды байқағыш, ойлау қасиеттерін қалыптастырып, толықтыра түсу.</w:t>
            </w:r>
          </w:p>
          <w:p w:rsidR="00B30C70" w:rsidRDefault="00B30C70" w:rsidP="005B7E05">
            <w:pPr>
              <w:spacing w:after="0" w:line="240" w:lineRule="auto"/>
              <w:rPr>
                <w:rFonts w:ascii="Times New Roman" w:hAnsi="Times New Roman" w:cs="Times New Roman"/>
                <w:color w:val="000000"/>
                <w:sz w:val="24"/>
                <w:szCs w:val="24"/>
                <w:lang w:val="kk-KZ"/>
              </w:rPr>
            </w:pPr>
            <w:r w:rsidRPr="003159B8">
              <w:rPr>
                <w:rFonts w:ascii="Times New Roman" w:hAnsi="Times New Roman" w:cs="Times New Roman"/>
                <w:b/>
                <w:color w:val="000000"/>
                <w:sz w:val="24"/>
                <w:szCs w:val="24"/>
                <w:lang w:val="kk-KZ"/>
              </w:rPr>
              <w:t>Еңбек:</w:t>
            </w:r>
            <w:r>
              <w:rPr>
                <w:rFonts w:ascii="Times New Roman" w:hAnsi="Times New Roman" w:cs="Times New Roman"/>
                <w:color w:val="000000"/>
                <w:sz w:val="24"/>
                <w:szCs w:val="24"/>
                <w:lang w:val="kk-KZ"/>
              </w:rPr>
              <w:t xml:space="preserve"> Құстар үшін жем салғыш жасап, ағашқа іліп қою, жем салу.</w:t>
            </w:r>
          </w:p>
          <w:p w:rsidR="00B30C70" w:rsidRDefault="00B30C70" w:rsidP="005B7E05">
            <w:pPr>
              <w:spacing w:after="0" w:line="240" w:lineRule="auto"/>
              <w:rPr>
                <w:rFonts w:ascii="Times New Roman" w:hAnsi="Times New Roman" w:cs="Times New Roman"/>
                <w:b/>
                <w:color w:val="000000"/>
                <w:sz w:val="24"/>
                <w:szCs w:val="24"/>
                <w:lang w:val="kk-KZ"/>
              </w:rPr>
            </w:pPr>
            <w:r w:rsidRPr="003159B8">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о</w:t>
            </w:r>
            <w:r w:rsidRPr="003159B8">
              <w:rPr>
                <w:rFonts w:ascii="Times New Roman" w:hAnsi="Times New Roman" w:cs="Times New Roman"/>
                <w:b/>
                <w:color w:val="000000"/>
                <w:sz w:val="24"/>
                <w:szCs w:val="24"/>
                <w:lang w:val="kk-KZ"/>
              </w:rPr>
              <w:t xml:space="preserve">йын: </w:t>
            </w:r>
            <w:r>
              <w:rPr>
                <w:rFonts w:ascii="Times New Roman" w:hAnsi="Times New Roman" w:cs="Times New Roman"/>
                <w:b/>
                <w:color w:val="000000"/>
                <w:sz w:val="24"/>
                <w:szCs w:val="24"/>
                <w:lang w:val="kk-KZ"/>
              </w:rPr>
              <w:t xml:space="preserve">             «Ақ қоян»</w:t>
            </w:r>
          </w:p>
          <w:p w:rsidR="00B30C70" w:rsidRPr="00F95FD3" w:rsidRDefault="00B30C70" w:rsidP="005B7E05">
            <w:pPr>
              <w:widowControl w:val="0"/>
              <w:rPr>
                <w:rFonts w:ascii="Times New Roman" w:hAnsi="Times New Roman" w:cs="Times New Roman"/>
                <w:b/>
                <w:sz w:val="24"/>
                <w:szCs w:val="24"/>
                <w:lang w:val="kk-KZ"/>
              </w:rPr>
            </w:pPr>
            <w:r w:rsidRPr="00110906">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Балаларды ептілікке баулу.</w:t>
            </w:r>
            <w:r>
              <w:rPr>
                <w:rFonts w:ascii="Times New Roman" w:hAnsi="Times New Roman" w:cs="Times New Roman"/>
                <w:b/>
                <w:sz w:val="24"/>
                <w:szCs w:val="24"/>
                <w:lang w:val="kk-KZ"/>
              </w:rPr>
              <w:t xml:space="preserve">           </w:t>
            </w:r>
            <w:r w:rsidRPr="001D3E83">
              <w:rPr>
                <w:rFonts w:ascii="Times New Roman" w:hAnsi="Times New Roman" w:cs="Times New Roman"/>
                <w:b/>
                <w:sz w:val="24"/>
                <w:szCs w:val="24"/>
                <w:lang w:val="kk-KZ"/>
              </w:rPr>
              <w:t>Өлі табиғат ( суық қар) және олармен әрекет ету түрлері (қарды домалату, қалау) туралы түсініктерді қалыптастыру, олармен ойнау және эксперимент жасау.</w:t>
            </w:r>
            <w:r>
              <w:rPr>
                <w:rFonts w:ascii="Times New Roman" w:hAnsi="Times New Roman" w:cs="Times New Roman"/>
                <w:b/>
                <w:sz w:val="24"/>
                <w:szCs w:val="24"/>
                <w:lang w:val="kk-KZ"/>
              </w:rPr>
              <w:t xml:space="preserve"> (Қоршаған ортамен таныстыру)</w:t>
            </w:r>
          </w:p>
        </w:tc>
      </w:tr>
      <w:tr w:rsidR="00B30C70" w:rsidRPr="00B30C70" w:rsidTr="005B7E05">
        <w:tc>
          <w:tcPr>
            <w:tcW w:w="2694" w:type="dxa"/>
          </w:tcPr>
          <w:p w:rsidR="00B30C70" w:rsidRPr="00D06F1E" w:rsidRDefault="00B30C70" w:rsidP="005B7E05">
            <w:pPr>
              <w:spacing w:after="0" w:line="240" w:lineRule="auto"/>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Серуеннен оралу</w:t>
            </w:r>
          </w:p>
        </w:tc>
        <w:tc>
          <w:tcPr>
            <w:tcW w:w="13324" w:type="dxa"/>
            <w:gridSpan w:val="8"/>
          </w:tcPr>
          <w:p w:rsidR="00B30C70" w:rsidRPr="00D06F1E"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Топқа оралу кезінде қатарға тұруды  дағдыландыру. Асықпай педагогтың артынан жүру, жұптасып жүруді үйрету.  Өз шкафтарын тану дағдысын қалыптастыру. Балаларды реттілікпен шешінуге үйрету. Топта киетін аяқ киімдерін өз бетінше ауыстырып киюін қалыптастыру.</w:t>
            </w:r>
          </w:p>
        </w:tc>
      </w:tr>
      <w:tr w:rsidR="00B30C70" w:rsidRPr="00B30C70" w:rsidTr="005B7E05">
        <w:trPr>
          <w:trHeight w:val="1128"/>
        </w:trPr>
        <w:tc>
          <w:tcPr>
            <w:tcW w:w="2694" w:type="dxa"/>
          </w:tcPr>
          <w:p w:rsidR="00B30C70" w:rsidRPr="00D06F1E" w:rsidRDefault="00B30C70" w:rsidP="005B7E05">
            <w:pPr>
              <w:spacing w:after="0" w:line="240" w:lineRule="auto"/>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Түскі ас</w:t>
            </w:r>
          </w:p>
        </w:tc>
        <w:tc>
          <w:tcPr>
            <w:tcW w:w="2875" w:type="dxa"/>
            <w:gridSpan w:val="2"/>
          </w:tcPr>
          <w:p w:rsidR="00B30C70" w:rsidRPr="00F54688" w:rsidRDefault="00B30C70" w:rsidP="005B7E05">
            <w:pPr>
              <w:rPr>
                <w:rFonts w:ascii="Times New Roman" w:hAnsi="Times New Roman" w:cs="Times New Roman"/>
                <w:sz w:val="24"/>
                <w:szCs w:val="20"/>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r w:rsidRPr="00F54688">
              <w:rPr>
                <w:rFonts w:ascii="Times New Roman" w:hAnsi="Times New Roman" w:cs="Times New Roman"/>
                <w:sz w:val="24"/>
                <w:szCs w:val="24"/>
                <w:lang w:val="kk-KZ"/>
              </w:rPr>
              <w:t xml:space="preserve"> </w:t>
            </w:r>
          </w:p>
        </w:tc>
        <w:tc>
          <w:tcPr>
            <w:tcW w:w="2505" w:type="dxa"/>
            <w:gridSpan w:val="2"/>
          </w:tcPr>
          <w:p w:rsidR="00B30C70"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үстел басына отырғызу, тамақты төкпей ішуге, қиқымды шашпауды дағдыландыру.</w:t>
            </w:r>
          </w:p>
          <w:p w:rsidR="00B30C70" w:rsidRDefault="00B30C70" w:rsidP="005B7E05">
            <w:pPr>
              <w:spacing w:after="0" w:line="240" w:lineRule="auto"/>
              <w:rPr>
                <w:rFonts w:ascii="Times New Roman" w:hAnsi="Times New Roman" w:cs="Times New Roman"/>
                <w:sz w:val="24"/>
                <w:szCs w:val="20"/>
                <w:lang w:val="kk-KZ"/>
              </w:rPr>
            </w:pPr>
          </w:p>
        </w:tc>
        <w:tc>
          <w:tcPr>
            <w:tcW w:w="2700" w:type="dxa"/>
          </w:tcPr>
          <w:p w:rsidR="00B30C70"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Гигиеналық шаралар (қолды дұрыс жуу, өз орамалының орнын білу,  қолды дұрыс сүрту, орамалды орнына)  ілуін қадағалау.</w:t>
            </w:r>
            <w:r>
              <w:rPr>
                <w:rFonts w:ascii="Times New Roman" w:hAnsi="Times New Roman" w:cs="Times New Roman"/>
                <w:b/>
                <w:sz w:val="24"/>
                <w:szCs w:val="24"/>
                <w:lang w:val="kk-KZ"/>
              </w:rPr>
              <w:t xml:space="preserve">  </w:t>
            </w:r>
            <w:r w:rsidRPr="00233320">
              <w:rPr>
                <w:rFonts w:ascii="Times New Roman" w:hAnsi="Times New Roman" w:cs="Times New Roman"/>
                <w:sz w:val="24"/>
                <w:szCs w:val="24"/>
                <w:lang w:val="kk-KZ"/>
              </w:rPr>
              <w:t>Тамақ ішкенде сөйлемеу, үстел басында дұрыс отыру.</w:t>
            </w:r>
          </w:p>
        </w:tc>
        <w:tc>
          <w:tcPr>
            <w:tcW w:w="2693" w:type="dxa"/>
          </w:tcPr>
          <w:p w:rsidR="00B30C70" w:rsidRPr="00233320" w:rsidRDefault="00B30C70" w:rsidP="005B7E05">
            <w:pPr>
              <w:spacing w:after="0" w:line="240" w:lineRule="auto"/>
              <w:rPr>
                <w:rFonts w:ascii="Times New Roman" w:hAnsi="Times New Roman" w:cs="Times New Roman"/>
                <w:sz w:val="24"/>
                <w:szCs w:val="20"/>
                <w:lang w:val="kk-KZ"/>
              </w:rPr>
            </w:pPr>
            <w:r w:rsidRPr="00233320">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551" w:type="dxa"/>
            <w:gridSpan w:val="2"/>
          </w:tcPr>
          <w:p w:rsidR="00B30C70" w:rsidRDefault="00B30C7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p>
        </w:tc>
      </w:tr>
      <w:tr w:rsidR="00B30C70" w:rsidRPr="00B30C70" w:rsidTr="005B7E05">
        <w:trPr>
          <w:trHeight w:val="1465"/>
        </w:trPr>
        <w:tc>
          <w:tcPr>
            <w:tcW w:w="2694" w:type="dxa"/>
          </w:tcPr>
          <w:p w:rsidR="00B30C70" w:rsidRDefault="00B30C70" w:rsidP="005B7E05">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Күндізгі ұйқы</w:t>
            </w:r>
          </w:p>
        </w:tc>
        <w:tc>
          <w:tcPr>
            <w:tcW w:w="2875" w:type="dxa"/>
            <w:gridSpan w:val="2"/>
          </w:tcPr>
          <w:p w:rsidR="00B30C70" w:rsidRPr="005B2179" w:rsidRDefault="00B30C70" w:rsidP="005B7E05">
            <w:pPr>
              <w:spacing w:line="288" w:lineRule="atLeast"/>
              <w:rPr>
                <w:rFonts w:ascii="Times New Roman" w:hAnsi="Times New Roman" w:cs="Times New Roman"/>
                <w:sz w:val="24"/>
                <w:szCs w:val="20"/>
                <w:lang w:val="kk-KZ"/>
              </w:rPr>
            </w:pPr>
            <w:r>
              <w:rPr>
                <w:rFonts w:ascii="Times New Roman" w:hAnsi="Times New Roman" w:cs="Times New Roman"/>
                <w:sz w:val="24"/>
                <w:szCs w:val="20"/>
                <w:lang w:val="kk-KZ"/>
              </w:rPr>
              <w:t>Балалардың  тыныш ұйықтауы үшін жайлы жағдай жасау                    «Сараң қонжық»  ертегісін оқып беру.</w:t>
            </w:r>
          </w:p>
        </w:tc>
        <w:tc>
          <w:tcPr>
            <w:tcW w:w="2505" w:type="dxa"/>
            <w:gridSpan w:val="2"/>
          </w:tcPr>
          <w:p w:rsidR="00B30C70" w:rsidRPr="002640B3" w:rsidRDefault="00B30C70" w:rsidP="005B7E05">
            <w:pPr>
              <w:pStyle w:val="Default"/>
              <w:rPr>
                <w:szCs w:val="20"/>
                <w:lang w:val="kk-KZ"/>
              </w:rPr>
            </w:pPr>
            <w:r>
              <w:rPr>
                <w:b/>
                <w:lang w:val="kk-KZ"/>
              </w:rPr>
              <w:t xml:space="preserve"> </w:t>
            </w:r>
            <w:r>
              <w:rPr>
                <w:szCs w:val="20"/>
                <w:lang w:val="kk-KZ"/>
              </w:rPr>
              <w:t xml:space="preserve">Балалардың  тыныш ұйықтауы үшін жайлы жағдай жасау «Қуыр, қуыр, қуырмаш» </w:t>
            </w:r>
          </w:p>
        </w:tc>
        <w:tc>
          <w:tcPr>
            <w:tcW w:w="2700" w:type="dxa"/>
          </w:tcPr>
          <w:p w:rsidR="00B30C70"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Балалардың  тыныш ұйықтауы үшін жайлы жағдай жасау</w:t>
            </w:r>
          </w:p>
          <w:p w:rsidR="00B30C70"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«Шалқан»</w:t>
            </w:r>
          </w:p>
          <w:p w:rsidR="00B30C70" w:rsidRPr="005F077E"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Ертегі оқып беру.</w:t>
            </w:r>
          </w:p>
        </w:tc>
        <w:tc>
          <w:tcPr>
            <w:tcW w:w="2693" w:type="dxa"/>
          </w:tcPr>
          <w:p w:rsidR="00B30C70" w:rsidRDefault="00B30C7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тыныш ұйықтауы үшін жайлы жағдай жасау</w:t>
            </w:r>
          </w:p>
          <w:p w:rsidR="00B30C70" w:rsidRPr="0012018A"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 бала, балапан»</w:t>
            </w:r>
          </w:p>
        </w:tc>
        <w:tc>
          <w:tcPr>
            <w:tcW w:w="2551" w:type="dxa"/>
            <w:gridSpan w:val="2"/>
          </w:tcPr>
          <w:p w:rsidR="00B30C70" w:rsidRPr="00CF4D19" w:rsidRDefault="00B30C70" w:rsidP="005B7E05">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0"/>
                <w:lang w:val="kk-KZ"/>
              </w:rPr>
              <w:t>Балалардың  тыныш ұйықтауы үшін жайлы жағдай жасау                    «Қызыл телпек»  ертегісін оқып беру.</w:t>
            </w:r>
          </w:p>
        </w:tc>
      </w:tr>
      <w:tr w:rsidR="00B30C70" w:rsidRPr="007953A2" w:rsidTr="005B7E05">
        <w:tc>
          <w:tcPr>
            <w:tcW w:w="2694" w:type="dxa"/>
          </w:tcPr>
          <w:p w:rsidR="00B30C70" w:rsidRPr="00B0022A" w:rsidRDefault="00B30C70" w:rsidP="005B7E05">
            <w:pPr>
              <w:spacing w:after="0" w:line="240" w:lineRule="auto"/>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Біртіндеп ұйқыдан ояту,</w:t>
            </w:r>
            <w:r>
              <w:rPr>
                <w:rFonts w:ascii="Times New Roman" w:hAnsi="Times New Roman" w:cs="Times New Roman"/>
                <w:b/>
                <w:bCs/>
                <w:sz w:val="24"/>
                <w:szCs w:val="20"/>
                <w:lang w:val="kk-KZ"/>
              </w:rPr>
              <w:t xml:space="preserve"> </w:t>
            </w:r>
            <w:r w:rsidRPr="00B0022A">
              <w:rPr>
                <w:rFonts w:ascii="Times New Roman" w:hAnsi="Times New Roman" w:cs="Times New Roman"/>
                <w:b/>
                <w:bCs/>
                <w:sz w:val="24"/>
                <w:szCs w:val="20"/>
                <w:lang w:val="kk-KZ"/>
              </w:rPr>
              <w:t>сауықтыру шаралары</w:t>
            </w:r>
          </w:p>
        </w:tc>
        <w:tc>
          <w:tcPr>
            <w:tcW w:w="2875" w:type="dxa"/>
            <w:gridSpan w:val="2"/>
          </w:tcPr>
          <w:p w:rsidR="00B30C70" w:rsidRDefault="00B30C7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Жалпақ табандылықты  болдырмау үшін түйіршікті және жұмсақ  жолақшалармен жүру  (дене белсенділігі)</w:t>
            </w:r>
          </w:p>
        </w:tc>
        <w:tc>
          <w:tcPr>
            <w:tcW w:w="2505" w:type="dxa"/>
            <w:gridSpan w:val="2"/>
          </w:tcPr>
          <w:p w:rsidR="00B30C70"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Төсектен тұрып, түйіршекті және жұмсақ жолақшалармен жүруді дағдыландыру.</w:t>
            </w:r>
          </w:p>
          <w:p w:rsidR="00B30C70" w:rsidRDefault="00B30C7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(дене белсенділігі)</w:t>
            </w:r>
          </w:p>
        </w:tc>
        <w:tc>
          <w:tcPr>
            <w:tcW w:w="2700" w:type="dxa"/>
          </w:tcPr>
          <w:p w:rsidR="00B30C70" w:rsidRDefault="00B30C7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Ауа, су емшаралары, жалпақ табандылықты  болдырмау, жолақшалармен жүріп өту. (дене белсенділігі)</w:t>
            </w:r>
          </w:p>
        </w:tc>
        <w:tc>
          <w:tcPr>
            <w:tcW w:w="2693" w:type="dxa"/>
          </w:tcPr>
          <w:p w:rsidR="00B30C70" w:rsidRPr="007921DE"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Жалпақ табандылықты  болдырмау үшін түйіршікті және жұмсақ  жолақшамен жүру                              (дене белсенділігі)</w:t>
            </w:r>
          </w:p>
        </w:tc>
        <w:tc>
          <w:tcPr>
            <w:tcW w:w="2551" w:type="dxa"/>
            <w:gridSpan w:val="2"/>
          </w:tcPr>
          <w:p w:rsidR="00B30C70"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Төсектен тұрып, түйіршекті және жұмсақ жолақшалармен жүруді дағдыландыру.</w:t>
            </w:r>
          </w:p>
          <w:p w:rsidR="00B30C70" w:rsidRDefault="00B30C7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(дене белсенділігі)</w:t>
            </w:r>
          </w:p>
        </w:tc>
      </w:tr>
      <w:tr w:rsidR="00B30C70" w:rsidRPr="00B30C70" w:rsidTr="005B7E05">
        <w:tc>
          <w:tcPr>
            <w:tcW w:w="2694" w:type="dxa"/>
          </w:tcPr>
          <w:p w:rsidR="00B30C70" w:rsidRPr="007E4C02" w:rsidRDefault="00B30C70" w:rsidP="005B7E05">
            <w:pPr>
              <w:spacing w:after="0" w:line="240" w:lineRule="auto"/>
              <w:rPr>
                <w:rFonts w:ascii="Times New Roman" w:hAnsi="Times New Roman" w:cs="Times New Roman"/>
                <w:b/>
                <w:bCs/>
                <w:sz w:val="24"/>
                <w:szCs w:val="20"/>
                <w:lang w:val="kk-KZ"/>
              </w:rPr>
            </w:pPr>
            <w:r w:rsidRPr="007E4C02">
              <w:rPr>
                <w:rFonts w:ascii="Times New Roman" w:hAnsi="Times New Roman" w:cs="Times New Roman"/>
                <w:b/>
                <w:bCs/>
                <w:sz w:val="24"/>
                <w:szCs w:val="20"/>
                <w:lang w:val="kk-KZ"/>
              </w:rPr>
              <w:t>Бесін ас</w:t>
            </w:r>
          </w:p>
        </w:tc>
        <w:tc>
          <w:tcPr>
            <w:tcW w:w="13324" w:type="dxa"/>
            <w:gridSpan w:val="8"/>
          </w:tcPr>
          <w:p w:rsidR="00B30C70" w:rsidRDefault="00B30C7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Үстел басында қарапайым мінез -құлық дағдыларын қалыптастыру, асты тауысып жеуге  дағдыландыру. </w:t>
            </w:r>
          </w:p>
        </w:tc>
      </w:tr>
      <w:tr w:rsidR="00B30C70" w:rsidRPr="00B30C70" w:rsidTr="005B7E05">
        <w:tc>
          <w:tcPr>
            <w:tcW w:w="2694" w:type="dxa"/>
          </w:tcPr>
          <w:p w:rsidR="00B30C70" w:rsidRPr="00902FD8" w:rsidRDefault="00B30C70" w:rsidP="005B7E05">
            <w:pPr>
              <w:spacing w:after="0" w:line="240" w:lineRule="auto"/>
              <w:rPr>
                <w:rFonts w:ascii="Times New Roman" w:hAnsi="Times New Roman" w:cs="Times New Roman"/>
                <w:b/>
                <w:bCs/>
                <w:sz w:val="24"/>
                <w:szCs w:val="20"/>
                <w:lang w:val="kk-KZ"/>
              </w:rPr>
            </w:pPr>
            <w:r w:rsidRPr="007E4C02">
              <w:rPr>
                <w:rFonts w:ascii="Times New Roman" w:hAnsi="Times New Roman" w:cs="Times New Roman"/>
                <w:b/>
                <w:bCs/>
                <w:sz w:val="24"/>
                <w:szCs w:val="20"/>
                <w:lang w:val="kk-KZ"/>
              </w:rPr>
              <w:t>Балалардың дерб</w:t>
            </w:r>
            <w:r w:rsidRPr="00902FD8">
              <w:rPr>
                <w:rFonts w:ascii="Times New Roman" w:hAnsi="Times New Roman" w:cs="Times New Roman"/>
                <w:b/>
                <w:bCs/>
                <w:sz w:val="24"/>
                <w:szCs w:val="20"/>
                <w:lang w:val="kk-KZ"/>
              </w:rPr>
              <w:t xml:space="preserve">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p w:rsidR="00B30C70" w:rsidRPr="00902FD8" w:rsidRDefault="00B30C70" w:rsidP="005B7E05">
            <w:pPr>
              <w:spacing w:after="0" w:line="240" w:lineRule="auto"/>
              <w:rPr>
                <w:rFonts w:ascii="Times New Roman" w:hAnsi="Times New Roman" w:cs="Times New Roman"/>
                <w:b/>
                <w:bCs/>
                <w:sz w:val="24"/>
                <w:szCs w:val="20"/>
                <w:lang w:val="kk-KZ"/>
              </w:rPr>
            </w:pPr>
            <w:r w:rsidRPr="00902FD8">
              <w:rPr>
                <w:rFonts w:ascii="Times New Roman" w:hAnsi="Times New Roman" w:cs="Times New Roman"/>
                <w:b/>
                <w:bCs/>
                <w:sz w:val="24"/>
                <w:szCs w:val="20"/>
                <w:lang w:val="kk-KZ"/>
              </w:rPr>
              <w:t> </w:t>
            </w:r>
          </w:p>
        </w:tc>
        <w:tc>
          <w:tcPr>
            <w:tcW w:w="2875" w:type="dxa"/>
            <w:gridSpan w:val="2"/>
          </w:tcPr>
          <w:p w:rsidR="00B30C70" w:rsidRDefault="00B30C70" w:rsidP="005B7E05">
            <w:pPr>
              <w:spacing w:after="0" w:line="240" w:lineRule="auto"/>
              <w:ind w:right="-108"/>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2735E8">
              <w:rPr>
                <w:rFonts w:ascii="Times New Roman" w:hAnsi="Times New Roman" w:cs="Times New Roman"/>
                <w:b/>
                <w:sz w:val="24"/>
                <w:szCs w:val="24"/>
                <w:lang w:val="kk-KZ"/>
              </w:rPr>
              <w:t>Қарапайым және күрделі пішінді заттарды мүсіндеудің техникалық дағдыларын қалыптас</w:t>
            </w:r>
            <w:r>
              <w:rPr>
                <w:rFonts w:ascii="Times New Roman" w:hAnsi="Times New Roman" w:cs="Times New Roman"/>
                <w:b/>
                <w:sz w:val="24"/>
                <w:szCs w:val="24"/>
                <w:lang w:val="kk-KZ"/>
              </w:rPr>
              <w:t xml:space="preserve">тыру: </w:t>
            </w:r>
            <w:r w:rsidRPr="003C2DC4">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w:t>
            </w:r>
            <w:r w:rsidRPr="003C2DC4">
              <w:rPr>
                <w:rFonts w:ascii="Times New Roman" w:hAnsi="Times New Roman" w:cs="Times New Roman"/>
                <w:b/>
                <w:sz w:val="24"/>
                <w:szCs w:val="24"/>
                <w:lang w:val="kk-KZ"/>
              </w:rPr>
              <w:t>үсіндеу)</w:t>
            </w:r>
          </w:p>
          <w:p w:rsidR="00B30C70" w:rsidRDefault="00B30C70" w:rsidP="005B7E05">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«Аққала» </w:t>
            </w:r>
          </w:p>
          <w:p w:rsidR="00B30C70" w:rsidRPr="00BC5F5F" w:rsidRDefault="00B30C70" w:rsidP="005B7E05">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дидактикалық ойын</w:t>
            </w:r>
            <w:r w:rsidRPr="00BC5F5F">
              <w:rPr>
                <w:rFonts w:ascii="Times New Roman" w:eastAsia="Times New Roman" w:hAnsi="Times New Roman" w:cs="Times New Roman"/>
                <w:b/>
                <w:color w:val="000000" w:themeColor="text1"/>
                <w:sz w:val="24"/>
                <w:szCs w:val="24"/>
                <w:lang w:val="kk-KZ" w:eastAsia="ru-RU"/>
              </w:rPr>
              <w:t xml:space="preserve"> </w:t>
            </w:r>
          </w:p>
          <w:p w:rsidR="00B30C70" w:rsidRDefault="00B30C70" w:rsidP="005B7E05">
            <w:pPr>
              <w:spacing w:after="0" w:line="240" w:lineRule="auto"/>
              <w:rPr>
                <w:rFonts w:ascii="Times New Roman" w:eastAsia="Calibri" w:hAnsi="Times New Roman" w:cs="Times New Roman"/>
                <w:b/>
                <w:sz w:val="24"/>
                <w:szCs w:val="24"/>
                <w:lang w:val="kk-KZ"/>
              </w:rPr>
            </w:pPr>
            <w:r w:rsidRPr="00BC5F5F">
              <w:rPr>
                <w:rFonts w:ascii="Times New Roman" w:eastAsia="Times New Roman" w:hAnsi="Times New Roman" w:cs="Times New Roman"/>
                <w:b/>
                <w:color w:val="000000" w:themeColor="text1"/>
                <w:sz w:val="24"/>
                <w:szCs w:val="24"/>
                <w:lang w:val="kk-KZ" w:eastAsia="ru-RU"/>
              </w:rPr>
              <w:t>Мақсаты</w:t>
            </w:r>
            <w:r>
              <w:rPr>
                <w:rFonts w:ascii="Times New Roman" w:eastAsia="Times New Roman" w:hAnsi="Times New Roman" w:cs="Times New Roman"/>
                <w:b/>
                <w:color w:val="000000" w:themeColor="text1"/>
                <w:sz w:val="24"/>
                <w:szCs w:val="24"/>
                <w:lang w:val="kk-KZ" w:eastAsia="ru-RU"/>
              </w:rPr>
              <w:t xml:space="preserve">: </w:t>
            </w:r>
            <w:r w:rsidRPr="00026A92">
              <w:rPr>
                <w:rFonts w:ascii="Times New Roman" w:eastAsia="Times New Roman" w:hAnsi="Times New Roman" w:cs="Times New Roman"/>
                <w:color w:val="000000" w:themeColor="text1"/>
                <w:sz w:val="24"/>
                <w:szCs w:val="24"/>
                <w:lang w:val="kk-KZ" w:eastAsia="ru-RU"/>
              </w:rPr>
              <w:t>Қар түйірлерін жасап, біріктіру жолымен аққала бейнесін жасату.</w:t>
            </w:r>
            <w:r>
              <w:rPr>
                <w:rFonts w:ascii="Times New Roman" w:hAnsi="Times New Roman" w:cs="Times New Roman"/>
                <w:b/>
                <w:sz w:val="24"/>
                <w:szCs w:val="24"/>
                <w:lang w:val="kk-KZ"/>
              </w:rPr>
              <w:t xml:space="preserve">                </w:t>
            </w:r>
          </w:p>
          <w:p w:rsidR="00B30C70" w:rsidRPr="00AB59A5" w:rsidRDefault="00B30C70" w:rsidP="005B7E05">
            <w:pPr>
              <w:spacing w:after="0" w:line="240" w:lineRule="auto"/>
              <w:rPr>
                <w:rFonts w:ascii="Times New Roman" w:hAnsi="Times New Roman" w:cs="Times New Roman"/>
                <w:b/>
                <w:sz w:val="24"/>
                <w:szCs w:val="24"/>
                <w:lang w:val="kk-KZ"/>
              </w:rPr>
            </w:pPr>
            <w:r w:rsidRPr="002735E8">
              <w:rPr>
                <w:rFonts w:ascii="Times New Roman" w:hAnsi="Times New Roman" w:cs="Times New Roman"/>
                <w:b/>
                <w:sz w:val="24"/>
                <w:szCs w:val="24"/>
                <w:lang w:val="kk-KZ"/>
              </w:rPr>
              <w:t>Фланелеграфта г</w:t>
            </w:r>
            <w:r w:rsidRPr="002735E8">
              <w:rPr>
                <w:rFonts w:ascii="Times New Roman" w:hAnsi="Times New Roman" w:cs="Times New Roman"/>
                <w:b/>
                <w:sz w:val="24"/>
                <w:szCs w:val="24"/>
              </w:rPr>
              <w:t>еометриялық фигураларды, машиналарды орналастыру</w:t>
            </w:r>
            <w:r w:rsidRPr="002735E8">
              <w:rPr>
                <w:rFonts w:ascii="Times New Roman" w:hAnsi="Times New Roman" w:cs="Times New Roman"/>
                <w:b/>
                <w:sz w:val="24"/>
                <w:szCs w:val="24"/>
                <w:lang w:val="kk-KZ"/>
              </w:rPr>
              <w:t>.</w:t>
            </w:r>
            <w:r w:rsidRPr="00AE5AE1">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 Жапсыру)</w:t>
            </w:r>
          </w:p>
          <w:p w:rsidR="00B30C70" w:rsidRPr="00DF3730" w:rsidRDefault="00B30C70"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«Көлік</w:t>
            </w:r>
            <w:r w:rsidRPr="00DF3730">
              <w:rPr>
                <w:rFonts w:ascii="Times New Roman" w:hAnsi="Times New Roman" w:cs="Times New Roman"/>
                <w:b/>
                <w:sz w:val="24"/>
                <w:szCs w:val="24"/>
                <w:lang w:val="kk-KZ"/>
              </w:rPr>
              <w:t>»</w:t>
            </w:r>
          </w:p>
          <w:p w:rsidR="00B30C70" w:rsidRDefault="00B30C70" w:rsidP="005B7E05">
            <w:pPr>
              <w:spacing w:after="0" w:line="240" w:lineRule="auto"/>
              <w:rPr>
                <w:rFonts w:ascii="Times New Roman" w:hAnsi="Times New Roman" w:cs="Times New Roman"/>
                <w:sz w:val="24"/>
                <w:szCs w:val="24"/>
                <w:lang w:val="kk-KZ"/>
              </w:rPr>
            </w:pPr>
            <w:r w:rsidRPr="00DF3730">
              <w:rPr>
                <w:rFonts w:ascii="Times New Roman" w:hAnsi="Times New Roman" w:cs="Times New Roman"/>
                <w:b/>
                <w:sz w:val="24"/>
                <w:szCs w:val="24"/>
                <w:lang w:val="kk-KZ"/>
              </w:rPr>
              <w:t>Мақсаты</w:t>
            </w:r>
            <w:r>
              <w:rPr>
                <w:rFonts w:ascii="Times New Roman" w:hAnsi="Times New Roman" w:cs="Times New Roman"/>
                <w:sz w:val="24"/>
                <w:szCs w:val="24"/>
                <w:lang w:val="kk-KZ"/>
              </w:rPr>
              <w:t>: Ұсақ және ірі бөлшектерді орналастыру және жапсыруына  көмектесу. Әдептілікке тәрбиелеу.</w:t>
            </w:r>
          </w:p>
          <w:p w:rsidR="00B30C70" w:rsidRDefault="00B30C70" w:rsidP="005B7E0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w:t>
            </w:r>
          </w:p>
          <w:p w:rsidR="00B30C70" w:rsidRDefault="00B30C70" w:rsidP="005B7E0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rsidR="00B30C70" w:rsidRPr="00222C76" w:rsidRDefault="00B30C70" w:rsidP="005B7E05">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«Көлікті ата»</w:t>
            </w:r>
          </w:p>
        </w:tc>
        <w:tc>
          <w:tcPr>
            <w:tcW w:w="2505" w:type="dxa"/>
            <w:gridSpan w:val="2"/>
          </w:tcPr>
          <w:p w:rsidR="00B30C70" w:rsidRDefault="00B30C70" w:rsidP="005B7E05">
            <w:pPr>
              <w:pStyle w:val="a4"/>
              <w:spacing w:before="0" w:beforeAutospacing="0" w:after="0" w:afterAutospacing="0"/>
              <w:rPr>
                <w:b/>
                <w:lang w:val="kk-KZ"/>
              </w:rPr>
            </w:pPr>
            <w:r>
              <w:rPr>
                <w:b/>
                <w:lang w:val="kk-KZ"/>
              </w:rPr>
              <w:t xml:space="preserve"> </w:t>
            </w:r>
            <w:r w:rsidRPr="002735E8">
              <w:rPr>
                <w:b/>
                <w:lang w:val="kk-KZ"/>
              </w:rPr>
              <w:t>Фланелеграфта г</w:t>
            </w:r>
            <w:r w:rsidRPr="002735E8">
              <w:rPr>
                <w:b/>
              </w:rPr>
              <w:t>еометриялық фигураларды, машиналарды орналастыру</w:t>
            </w:r>
            <w:r w:rsidRPr="002735E8">
              <w:rPr>
                <w:b/>
                <w:lang w:val="kk-KZ"/>
              </w:rPr>
              <w:t>.</w:t>
            </w:r>
            <w:r w:rsidRPr="00AE5AE1">
              <w:rPr>
                <w:rFonts w:eastAsia="Calibri"/>
                <w:b/>
                <w:lang w:val="kk-KZ"/>
              </w:rPr>
              <w:t xml:space="preserve"> </w:t>
            </w:r>
            <w:r>
              <w:rPr>
                <w:rFonts w:eastAsia="Calibri"/>
                <w:b/>
                <w:lang w:val="kk-KZ"/>
              </w:rPr>
              <w:t>(Ж</w:t>
            </w:r>
            <w:r w:rsidRPr="000A0203">
              <w:rPr>
                <w:rFonts w:eastAsia="Calibri"/>
                <w:b/>
                <w:lang w:val="kk-KZ"/>
              </w:rPr>
              <w:t>апсыру)</w:t>
            </w:r>
            <w:r>
              <w:rPr>
                <w:b/>
                <w:lang w:val="kk-KZ"/>
              </w:rPr>
              <w:t xml:space="preserve">             </w:t>
            </w:r>
            <w:r w:rsidRPr="008942FC">
              <w:rPr>
                <w:b/>
                <w:lang w:val="kk-KZ"/>
              </w:rPr>
              <w:t>Үстел үсті ойыны:</w:t>
            </w:r>
          </w:p>
          <w:p w:rsidR="00B30C70" w:rsidRPr="007921DE" w:rsidRDefault="00B30C70" w:rsidP="005B7E05">
            <w:pPr>
              <w:pStyle w:val="a4"/>
              <w:spacing w:before="0" w:beforeAutospacing="0" w:after="0" w:afterAutospacing="0"/>
              <w:rPr>
                <w:b/>
                <w:lang w:val="kk-KZ"/>
              </w:rPr>
            </w:pPr>
            <w:r>
              <w:rPr>
                <w:b/>
                <w:lang w:val="kk-KZ"/>
              </w:rPr>
              <w:t>«Вагондарға дөңгелек таңдау</w:t>
            </w:r>
            <w:r w:rsidRPr="007921DE">
              <w:rPr>
                <w:b/>
                <w:lang w:val="kk-KZ"/>
              </w:rPr>
              <w:t>»</w:t>
            </w:r>
          </w:p>
          <w:p w:rsidR="00B30C70" w:rsidRDefault="00B30C70" w:rsidP="005B7E05">
            <w:pPr>
              <w:spacing w:after="0" w:line="240" w:lineRule="auto"/>
              <w:rPr>
                <w:rFonts w:ascii="Times New Roman" w:hAnsi="Times New Roman" w:cs="Times New Roman"/>
                <w:b/>
                <w:sz w:val="24"/>
                <w:szCs w:val="24"/>
                <w:lang w:val="kk-KZ"/>
              </w:rPr>
            </w:pPr>
            <w:r w:rsidRPr="000472CA">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Геометриялық пішіндерді ажыратуға, қасиеттерін білуге жаттықтыру, ойлау қабілетін дамыту.</w:t>
            </w:r>
          </w:p>
          <w:p w:rsidR="00B30C70" w:rsidRPr="007C28A3" w:rsidRDefault="00B30C70" w:rsidP="005B7E05">
            <w:pPr>
              <w:widowControl w:val="0"/>
              <w:rPr>
                <w:rFonts w:ascii="Times New Roman" w:eastAsia="Calibri" w:hAnsi="Times New Roman" w:cs="Times New Roman"/>
                <w:b/>
                <w:sz w:val="24"/>
                <w:szCs w:val="24"/>
                <w:lang w:val="kk-KZ"/>
              </w:rPr>
            </w:pPr>
            <w:r>
              <w:rPr>
                <w:rFonts w:ascii="Times New Roman" w:hAnsi="Times New Roman" w:cs="Times New Roman"/>
                <w:b/>
                <w:sz w:val="24"/>
                <w:szCs w:val="24"/>
                <w:lang w:val="kk-KZ"/>
              </w:rPr>
              <w:t xml:space="preserve"> </w:t>
            </w:r>
            <w:r w:rsidRPr="001D3E83">
              <w:rPr>
                <w:rFonts w:ascii="Times New Roman" w:eastAsia="Calibri" w:hAnsi="Times New Roman" w:cs="Times New Roman"/>
                <w:b/>
                <w:sz w:val="24"/>
                <w:szCs w:val="24"/>
                <w:lang w:val="kk-KZ"/>
              </w:rPr>
              <w:t>Берілген заттардың 3-4 сенсорлық қасиеттеріне байланысты таңдауды жүзеге асыра отырып, көлемі, өлшемі бойынша әртекті заттарды салыстыру.</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w:t>
            </w:r>
            <w:r>
              <w:rPr>
                <w:rFonts w:ascii="Times New Roman" w:eastAsia="Calibri" w:hAnsi="Times New Roman" w:cs="Times New Roman"/>
                <w:b/>
                <w:color w:val="000000"/>
                <w:sz w:val="24"/>
                <w:szCs w:val="24"/>
                <w:lang w:val="kk-KZ" w:eastAsia="ru-RU"/>
              </w:rPr>
              <w:t xml:space="preserve">Дидактикалық </w:t>
            </w:r>
            <w:r w:rsidRPr="00A16A47">
              <w:rPr>
                <w:rFonts w:ascii="Times New Roman" w:eastAsia="Calibri" w:hAnsi="Times New Roman" w:cs="Times New Roman"/>
                <w:b/>
                <w:color w:val="000000"/>
                <w:sz w:val="24"/>
                <w:szCs w:val="24"/>
                <w:lang w:val="kk-KZ" w:eastAsia="ru-RU"/>
              </w:rPr>
              <w:t xml:space="preserve">ойын </w:t>
            </w:r>
            <w:r>
              <w:rPr>
                <w:rFonts w:ascii="Times New Roman" w:eastAsia="Calibri" w:hAnsi="Times New Roman" w:cs="Times New Roman"/>
                <w:b/>
                <w:color w:val="000000"/>
                <w:sz w:val="24"/>
                <w:szCs w:val="24"/>
                <w:lang w:val="kk-KZ" w:eastAsia="ru-RU"/>
              </w:rPr>
              <w:t xml:space="preserve">                «Пирамида</w:t>
            </w:r>
            <w:r w:rsidRPr="00A16A47">
              <w:rPr>
                <w:rFonts w:ascii="Times New Roman" w:eastAsia="Calibri" w:hAnsi="Times New Roman" w:cs="Times New Roman"/>
                <w:b/>
                <w:color w:val="000000"/>
                <w:sz w:val="24"/>
                <w:szCs w:val="24"/>
                <w:lang w:val="kk-KZ" w:eastAsia="ru-RU"/>
              </w:rPr>
              <w:t>»</w:t>
            </w:r>
            <w:r w:rsidRPr="00A16A47">
              <w:rPr>
                <w:rFonts w:ascii="Times New Roman" w:eastAsia="Calibri" w:hAnsi="Times New Roman" w:cs="Times New Roman"/>
                <w:color w:val="000000"/>
                <w:sz w:val="24"/>
                <w:szCs w:val="24"/>
                <w:lang w:val="kk-KZ" w:eastAsia="ru-RU"/>
              </w:rPr>
              <w:t xml:space="preserve"> </w:t>
            </w:r>
            <w:r w:rsidRPr="00A16A47">
              <w:rPr>
                <w:rFonts w:ascii="Times New Roman" w:eastAsia="Calibri" w:hAnsi="Times New Roman" w:cs="Times New Roman"/>
                <w:b/>
                <w:color w:val="000000"/>
                <w:sz w:val="24"/>
                <w:szCs w:val="24"/>
                <w:lang w:val="kk-KZ" w:eastAsia="ru-RU"/>
              </w:rPr>
              <w:t>Мақсаты</w:t>
            </w:r>
            <w:r>
              <w:rPr>
                <w:rFonts w:ascii="Times New Roman" w:eastAsia="Calibri" w:hAnsi="Times New Roman" w:cs="Times New Roman"/>
                <w:b/>
                <w:color w:val="000000"/>
                <w:sz w:val="24"/>
                <w:szCs w:val="24"/>
                <w:lang w:val="kk-KZ" w:eastAsia="ru-RU"/>
              </w:rPr>
              <w:t xml:space="preserve">: </w:t>
            </w:r>
            <w:r>
              <w:rPr>
                <w:rFonts w:ascii="Times New Roman" w:eastAsia="Calibri" w:hAnsi="Times New Roman" w:cs="Times New Roman"/>
                <w:color w:val="000000"/>
                <w:sz w:val="24"/>
                <w:szCs w:val="24"/>
                <w:lang w:val="kk-KZ" w:eastAsia="ru-RU"/>
              </w:rPr>
              <w:t xml:space="preserve"> Пирамиданы сақиналардың көлеміне қарай құрастырып қайта жинау, шашу дағдысын дамыту.</w:t>
            </w:r>
            <w:r w:rsidRPr="002E615D">
              <w:rPr>
                <w:rFonts w:ascii="Times New Roman" w:eastAsia="Calibri" w:hAnsi="Times New Roman" w:cs="Times New Roman"/>
                <w:b/>
                <w:sz w:val="24"/>
                <w:szCs w:val="24"/>
                <w:lang w:val="kk-KZ"/>
              </w:rPr>
              <w:t xml:space="preserve"> Кеңістік қатынастарды түсіну, құрылыс масштабына сәйкес сюжеттік ойыншықтарды, табиғи материалдарды (құм) қолданып, ойнауға мүмкіндік беру.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(Құрастыру)</w:t>
            </w:r>
            <w:r>
              <w:rPr>
                <w:rFonts w:ascii="Times New Roman" w:hAnsi="Times New Roman" w:cs="Times New Roman"/>
                <w:b/>
                <w:sz w:val="24"/>
                <w:szCs w:val="24"/>
                <w:lang w:val="kk-KZ"/>
              </w:rPr>
              <w:tab/>
            </w:r>
            <w:r>
              <w:rPr>
                <w:rFonts w:ascii="Times New Roman" w:eastAsia="Calibri" w:hAnsi="Times New Roman" w:cs="Times New Roman"/>
                <w:b/>
                <w:sz w:val="24"/>
                <w:szCs w:val="24"/>
                <w:lang w:val="kk-KZ"/>
              </w:rPr>
              <w:t xml:space="preserve"> </w:t>
            </w:r>
            <w:r w:rsidRPr="00F92A9A">
              <w:rPr>
                <w:rFonts w:ascii="Times New Roman" w:hAnsi="Times New Roman" w:cs="Times New Roman"/>
                <w:b/>
                <w:sz w:val="24"/>
                <w:szCs w:val="20"/>
                <w:lang w:val="kk-KZ"/>
              </w:rPr>
              <w:t>«</w:t>
            </w:r>
            <w:r>
              <w:rPr>
                <w:rFonts w:ascii="Times New Roman" w:hAnsi="Times New Roman" w:cs="Times New Roman"/>
                <w:b/>
                <w:sz w:val="24"/>
                <w:szCs w:val="20"/>
                <w:lang w:val="kk-KZ"/>
              </w:rPr>
              <w:t>Түсіне қарай орналастыр</w:t>
            </w:r>
            <w:r w:rsidRPr="00F92A9A">
              <w:rPr>
                <w:rFonts w:ascii="Times New Roman" w:hAnsi="Times New Roman" w:cs="Times New Roman"/>
                <w:b/>
                <w:sz w:val="24"/>
                <w:szCs w:val="20"/>
                <w:lang w:val="kk-KZ"/>
              </w:rPr>
              <w:t>» Мақсаты:</w:t>
            </w:r>
            <w:r>
              <w:rPr>
                <w:rFonts w:ascii="Times New Roman" w:hAnsi="Times New Roman" w:cs="Times New Roman"/>
                <w:sz w:val="24"/>
                <w:szCs w:val="20"/>
                <w:lang w:val="kk-KZ"/>
              </w:rPr>
              <w:t xml:space="preserve"> пирамиданы  түсіне қарай,  орналастыруға үйрету.</w:t>
            </w:r>
            <w:r w:rsidRPr="00DF3730">
              <w:rPr>
                <w:rFonts w:ascii="Times New Roman" w:hAnsi="Times New Roman" w:cs="Times New Roman"/>
                <w:b/>
                <w:color w:val="000000"/>
                <w:sz w:val="24"/>
                <w:szCs w:val="24"/>
                <w:lang w:val="kk-KZ"/>
              </w:rPr>
              <w:t xml:space="preserve"> </w:t>
            </w:r>
            <w:r>
              <w:rPr>
                <w:rFonts w:ascii="Times New Roman" w:eastAsia="Calibri" w:hAnsi="Times New Roman" w:cs="Times New Roman"/>
                <w:b/>
                <w:sz w:val="24"/>
                <w:szCs w:val="24"/>
                <w:lang w:val="kk-KZ"/>
              </w:rPr>
              <w:t xml:space="preserve">                </w:t>
            </w:r>
            <w:r w:rsidRPr="00322742">
              <w:rPr>
                <w:rFonts w:ascii="Times New Roman" w:hAnsi="Times New Roman" w:cs="Times New Roman"/>
                <w:sz w:val="24"/>
                <w:szCs w:val="20"/>
                <w:lang w:val="kk-KZ"/>
              </w:rPr>
              <w:t>Еркін ойын</w:t>
            </w:r>
          </w:p>
        </w:tc>
        <w:tc>
          <w:tcPr>
            <w:tcW w:w="2700" w:type="dxa"/>
          </w:tcPr>
          <w:p w:rsidR="00B30C70" w:rsidRPr="00391710" w:rsidRDefault="00B30C70" w:rsidP="005B7E05">
            <w:pPr>
              <w:spacing w:after="0" w:line="240" w:lineRule="auto"/>
              <w:rPr>
                <w:rFonts w:ascii="Times New Roman" w:hAnsi="Times New Roman" w:cs="Times New Roman"/>
                <w:b/>
                <w:sz w:val="24"/>
                <w:szCs w:val="20"/>
                <w:lang w:val="kk-KZ"/>
              </w:rPr>
            </w:pPr>
            <w:r w:rsidRPr="002735E8">
              <w:rPr>
                <w:rFonts w:ascii="Times New Roman" w:hAnsi="Times New Roman" w:cs="Times New Roman"/>
                <w:b/>
                <w:sz w:val="24"/>
                <w:szCs w:val="24"/>
                <w:lang w:val="kk-KZ"/>
              </w:rPr>
              <w:t>Қарапайым және күрделі пішінді заттарды мүсіндеудің техникалық дағдыларын қалыптаст</w:t>
            </w:r>
            <w:r>
              <w:rPr>
                <w:rFonts w:ascii="Times New Roman" w:hAnsi="Times New Roman" w:cs="Times New Roman"/>
                <w:b/>
                <w:sz w:val="24"/>
                <w:szCs w:val="24"/>
                <w:lang w:val="kk-KZ"/>
              </w:rPr>
              <w:t xml:space="preserve">ыру: </w:t>
            </w:r>
            <w:r w:rsidRPr="003C2DC4">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w:t>
            </w:r>
            <w:r w:rsidRPr="003C2DC4">
              <w:rPr>
                <w:rFonts w:ascii="Times New Roman" w:hAnsi="Times New Roman" w:cs="Times New Roman"/>
                <w:b/>
                <w:sz w:val="24"/>
                <w:szCs w:val="24"/>
                <w:lang w:val="kk-KZ"/>
              </w:rPr>
              <w:t>үсіндеу)</w:t>
            </w:r>
            <w:r>
              <w:rPr>
                <w:rFonts w:ascii="Times New Roman" w:hAnsi="Times New Roman" w:cs="Times New Roman"/>
                <w:sz w:val="24"/>
                <w:szCs w:val="24"/>
                <w:lang w:val="kk-KZ"/>
              </w:rPr>
              <w:t xml:space="preserve"> </w:t>
            </w:r>
            <w:r>
              <w:rPr>
                <w:rFonts w:ascii="Times New Roman" w:hAnsi="Times New Roman" w:cs="Times New Roman"/>
                <w:b/>
                <w:sz w:val="24"/>
                <w:szCs w:val="20"/>
                <w:lang w:val="kk-KZ"/>
              </w:rPr>
              <w:t>Дидактикалық ойын «Қар кесегі</w:t>
            </w:r>
            <w:r w:rsidRPr="00391710">
              <w:rPr>
                <w:rFonts w:ascii="Times New Roman" w:hAnsi="Times New Roman" w:cs="Times New Roman"/>
                <w:b/>
                <w:sz w:val="24"/>
                <w:szCs w:val="20"/>
                <w:lang w:val="kk-KZ"/>
              </w:rPr>
              <w:t>»</w:t>
            </w:r>
          </w:p>
          <w:p w:rsidR="00B30C70" w:rsidRPr="002735E8" w:rsidRDefault="00B30C70" w:rsidP="005B7E05">
            <w:pPr>
              <w:widowControl w:val="0"/>
              <w:rPr>
                <w:rFonts w:ascii="Times New Roman" w:eastAsia="Calibri" w:hAnsi="Times New Roman" w:cs="Times New Roman"/>
                <w:b/>
                <w:sz w:val="24"/>
                <w:szCs w:val="24"/>
                <w:lang w:val="kk-KZ"/>
              </w:rPr>
            </w:pPr>
            <w:r w:rsidRPr="007E4C02">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Қарлар туралы түсінік беру, кесектеп мүсіндеуге дағдыландыру. Шығармашылыққа баулу.</w:t>
            </w:r>
            <w:r w:rsidRPr="00D32AC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2E615D">
              <w:rPr>
                <w:rFonts w:ascii="Times New Roman" w:hAnsi="Times New Roman" w:cs="Times New Roman"/>
                <w:b/>
                <w:sz w:val="24"/>
                <w:szCs w:val="24"/>
                <w:lang w:val="kk-KZ"/>
              </w:rPr>
              <w:t>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(Сурет салу)</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 xml:space="preserve"> «Өз ойларымен сурет салу</w:t>
            </w:r>
            <w:r w:rsidRPr="0048201B">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w:t>
            </w:r>
            <w:r w:rsidRPr="00F92A9A">
              <w:rPr>
                <w:rFonts w:ascii="Times New Roman" w:hAnsi="Times New Roman" w:cs="Times New Roman"/>
                <w:b/>
                <w:sz w:val="24"/>
                <w:szCs w:val="20"/>
                <w:lang w:val="kk-KZ"/>
              </w:rPr>
              <w:t>Мақсаты:</w:t>
            </w:r>
            <w:r w:rsidRPr="00F92A9A">
              <w:rPr>
                <w:rFonts w:ascii="Times New Roman" w:hAnsi="Times New Roman" w:cs="Times New Roman"/>
                <w:sz w:val="24"/>
                <w:szCs w:val="20"/>
                <w:lang w:val="kk-KZ"/>
              </w:rPr>
              <w:t xml:space="preserve"> </w:t>
            </w:r>
            <w:r>
              <w:rPr>
                <w:rFonts w:ascii="Times New Roman" w:eastAsia="Times New Roman" w:hAnsi="Times New Roman"/>
                <w:sz w:val="24"/>
                <w:szCs w:val="24"/>
                <w:lang w:val="kk-KZ"/>
              </w:rPr>
              <w:t>Балалардың  қағаз бетіне өз ойларымен суретпен бейнелей білуге үйрету. Саусақпен  ұқыпты жұмыс жасауға үйрету. (топпен жұмыс)</w:t>
            </w:r>
          </w:p>
        </w:tc>
        <w:tc>
          <w:tcPr>
            <w:tcW w:w="2693" w:type="dxa"/>
          </w:tcPr>
          <w:p w:rsidR="00B30C70" w:rsidRPr="004D18F6" w:rsidRDefault="00B30C70" w:rsidP="005B7E05">
            <w:pPr>
              <w:spacing w:line="259" w:lineRule="auto"/>
              <w:rPr>
                <w:rFonts w:ascii="Times New Roman" w:eastAsia="Calibri" w:hAnsi="Times New Roman" w:cs="Times New Roman"/>
                <w:b/>
                <w:sz w:val="24"/>
                <w:szCs w:val="24"/>
                <w:lang w:val="kk-KZ"/>
              </w:rPr>
            </w:pPr>
            <w:r w:rsidRPr="001D3E83">
              <w:rPr>
                <w:rFonts w:ascii="Times New Roman" w:eastAsia="Calibri" w:hAnsi="Times New Roman" w:cs="Times New Roman"/>
                <w:b/>
                <w:sz w:val="24"/>
                <w:szCs w:val="24"/>
                <w:lang w:val="kk-KZ"/>
              </w:rPr>
              <w:t>Берілген заттардың 3-4 сенсорлық қасиеттеріне байланысты таңдауды жүзеге асыра отырып, көлемі, өлшемі бойынша әртекті заттарды салыстыру.</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(Сенсорика)</w:t>
            </w:r>
            <w:r>
              <w:rPr>
                <w:rFonts w:ascii="Times New Roman" w:hAnsi="Times New Roman" w:cs="Times New Roman"/>
                <w:b/>
                <w:sz w:val="24"/>
                <w:szCs w:val="24"/>
                <w:lang w:val="kk-KZ"/>
              </w:rPr>
              <w:t xml:space="preserve">                </w:t>
            </w:r>
            <w:r w:rsidRPr="009F042D">
              <w:rPr>
                <w:rFonts w:ascii="Times New Roman" w:hAnsi="Times New Roman" w:cs="Times New Roman"/>
                <w:sz w:val="24"/>
                <w:szCs w:val="24"/>
                <w:lang w:val="kk-KZ"/>
              </w:rPr>
              <w:t>Берілген ойыншықтарды 3-4 сенсорлық қасиеттеріне байланысты таңдауды жүзеге асыра отырып, түсі, көлемі бойынша қораптарға жинау.</w:t>
            </w:r>
            <w:r>
              <w:rPr>
                <w:rFonts w:ascii="Times New Roman" w:hAnsi="Times New Roman" w:cs="Times New Roman"/>
                <w:b/>
                <w:sz w:val="24"/>
                <w:szCs w:val="24"/>
                <w:lang w:val="kk-KZ"/>
              </w:rPr>
              <w:t xml:space="preserve">              </w:t>
            </w:r>
            <w:r w:rsidRPr="00C221E8">
              <w:rPr>
                <w:rFonts w:ascii="Times New Roman" w:eastAsia="Calibri" w:hAnsi="Times New Roman" w:cs="Times New Roman"/>
                <w:b/>
                <w:color w:val="000000"/>
                <w:sz w:val="24"/>
                <w:szCs w:val="24"/>
                <w:lang w:val="kk-KZ" w:eastAsia="ru-RU"/>
              </w:rPr>
              <w:t>Үстел</w:t>
            </w:r>
            <w:r>
              <w:rPr>
                <w:rFonts w:ascii="Times New Roman" w:eastAsia="Calibri" w:hAnsi="Times New Roman" w:cs="Times New Roman"/>
                <w:b/>
                <w:color w:val="000000"/>
                <w:sz w:val="24"/>
                <w:szCs w:val="24"/>
                <w:lang w:val="kk-KZ" w:eastAsia="ru-RU"/>
              </w:rPr>
              <w:t xml:space="preserve"> үсті ойындары «Пішіндерді орналастыр</w:t>
            </w:r>
            <w:r w:rsidRPr="00424AE8">
              <w:rPr>
                <w:rFonts w:ascii="Times New Roman" w:eastAsia="Calibri" w:hAnsi="Times New Roman" w:cs="Times New Roman"/>
                <w:b/>
                <w:color w:val="000000"/>
                <w:sz w:val="24"/>
                <w:szCs w:val="24"/>
                <w:lang w:val="kk-KZ" w:eastAsia="ru-RU"/>
              </w:rPr>
              <w:t xml:space="preserve">» </w:t>
            </w:r>
            <w:r w:rsidRPr="00424AE8">
              <w:rPr>
                <w:rFonts w:ascii="Times New Roman" w:hAnsi="Times New Roman" w:cs="Times New Roman"/>
                <w:b/>
                <w:color w:val="000000"/>
                <w:sz w:val="24"/>
                <w:szCs w:val="24"/>
                <w:lang w:val="kk-KZ" w:eastAsia="ru-RU"/>
              </w:rPr>
              <w:t xml:space="preserve">Мақсаты: </w:t>
            </w:r>
            <w:r>
              <w:rPr>
                <w:rFonts w:ascii="Times New Roman" w:hAnsi="Times New Roman" w:cs="Times New Roman"/>
                <w:color w:val="000000"/>
                <w:sz w:val="24"/>
                <w:szCs w:val="24"/>
                <w:lang w:val="kk-KZ" w:eastAsia="ru-RU"/>
              </w:rPr>
              <w:t xml:space="preserve">Геометриялық пішіндерді ажыратып, атай білуге үйрету. Бос торларды сәйкес пішіндермен толтыру.                  </w:t>
            </w:r>
            <w:r w:rsidRPr="00154AFE">
              <w:rPr>
                <w:rFonts w:ascii="Times New Roman" w:hAnsi="Times New Roman" w:cs="Times New Roman"/>
                <w:b/>
                <w:sz w:val="24"/>
                <w:szCs w:val="24"/>
                <w:lang w:val="kk-KZ"/>
              </w:rPr>
              <w:t xml:space="preserve"> </w:t>
            </w:r>
            <w:r w:rsidRPr="002735E8">
              <w:rPr>
                <w:rFonts w:ascii="Times New Roman" w:hAnsi="Times New Roman" w:cs="Times New Roman"/>
                <w:b/>
                <w:sz w:val="24"/>
                <w:szCs w:val="24"/>
                <w:lang w:val="kk-KZ"/>
              </w:rPr>
              <w:t>Қарапайым және күрделі пішінді заттарды мүсіндеудің техникалық дағдыларын қалыптас</w:t>
            </w:r>
            <w:r>
              <w:rPr>
                <w:rFonts w:ascii="Times New Roman" w:hAnsi="Times New Roman" w:cs="Times New Roman"/>
                <w:b/>
                <w:sz w:val="24"/>
                <w:szCs w:val="24"/>
                <w:lang w:val="kk-KZ"/>
              </w:rPr>
              <w:t>тыру:</w:t>
            </w:r>
            <w:r>
              <w:rPr>
                <w:rFonts w:ascii="Times New Roman" w:eastAsia="Calibri" w:hAnsi="Times New Roman" w:cs="Times New Roman"/>
                <w:b/>
                <w:sz w:val="24"/>
                <w:szCs w:val="24"/>
                <w:lang w:val="kk-KZ"/>
              </w:rPr>
              <w:t xml:space="preserve"> (Мүсіндеу )                   «Әдемі кесе» </w:t>
            </w:r>
            <w:r w:rsidRPr="00063058">
              <w:rPr>
                <w:rFonts w:ascii="Times New Roman" w:eastAsia="Calibri" w:hAnsi="Times New Roman" w:cs="Times New Roman"/>
                <w:sz w:val="24"/>
                <w:szCs w:val="24"/>
                <w:lang w:val="kk-KZ"/>
              </w:rPr>
              <w:t>Қуыршаққа арналған</w:t>
            </w:r>
            <w:r>
              <w:rPr>
                <w:rFonts w:ascii="Times New Roman" w:eastAsia="Calibri" w:hAnsi="Times New Roman" w:cs="Times New Roman"/>
                <w:sz w:val="24"/>
                <w:szCs w:val="24"/>
                <w:lang w:val="kk-KZ"/>
              </w:rPr>
              <w:t xml:space="preserve"> әдемі кесені  жасауды үйрету.</w:t>
            </w:r>
            <w:r>
              <w:rPr>
                <w:rFonts w:ascii="Times New Roman" w:hAnsi="Times New Roman" w:cs="Times New Roman"/>
                <w:color w:val="000000"/>
                <w:sz w:val="24"/>
                <w:szCs w:val="24"/>
                <w:lang w:val="kk-KZ" w:eastAsia="ru-RU"/>
              </w:rPr>
              <w:t xml:space="preserve">                   Еркін ойын ойыншықтармен  үстел үстіне ойнату.</w:t>
            </w:r>
          </w:p>
          <w:p w:rsidR="00B30C70" w:rsidRPr="00063058" w:rsidRDefault="00B30C70" w:rsidP="005B7E05">
            <w:pPr>
              <w:spacing w:after="0" w:line="240" w:lineRule="auto"/>
              <w:rPr>
                <w:rFonts w:ascii="Times New Roman" w:hAnsi="Times New Roman" w:cs="Times New Roman"/>
                <w:sz w:val="24"/>
                <w:szCs w:val="24"/>
                <w:lang w:val="kk-KZ"/>
              </w:rPr>
            </w:pPr>
          </w:p>
          <w:p w:rsidR="00B30C70" w:rsidRPr="00F95FD3" w:rsidRDefault="00B30C70" w:rsidP="005B7E05">
            <w:pPr>
              <w:rPr>
                <w:rFonts w:ascii="Times New Roman" w:hAnsi="Times New Roman" w:cs="Times New Roman"/>
                <w:b/>
                <w:sz w:val="24"/>
                <w:szCs w:val="24"/>
                <w:lang w:val="kk-KZ"/>
              </w:rPr>
            </w:pPr>
          </w:p>
          <w:p w:rsidR="00B30C70" w:rsidRPr="00C221E8" w:rsidRDefault="00B30C70" w:rsidP="005B7E05">
            <w:pPr>
              <w:spacing w:after="0" w:line="240" w:lineRule="auto"/>
              <w:rPr>
                <w:rFonts w:ascii="Times New Roman" w:hAnsi="Times New Roman" w:cs="Times New Roman"/>
                <w:b/>
                <w:sz w:val="24"/>
                <w:szCs w:val="20"/>
                <w:lang w:val="kk-KZ"/>
              </w:rPr>
            </w:pPr>
          </w:p>
        </w:tc>
        <w:tc>
          <w:tcPr>
            <w:tcW w:w="2551" w:type="dxa"/>
            <w:gridSpan w:val="2"/>
          </w:tcPr>
          <w:p w:rsidR="00B30C70" w:rsidRPr="00AB59A5" w:rsidRDefault="00B30C70" w:rsidP="005B7E05">
            <w:pPr>
              <w:spacing w:after="0" w:line="240" w:lineRule="auto"/>
              <w:rPr>
                <w:rFonts w:ascii="Times New Roman" w:hAnsi="Times New Roman" w:cs="Times New Roman"/>
                <w:b/>
                <w:sz w:val="24"/>
                <w:szCs w:val="24"/>
                <w:lang w:val="kk-KZ"/>
              </w:rPr>
            </w:pPr>
            <w:r w:rsidRPr="002735E8">
              <w:rPr>
                <w:rFonts w:ascii="Times New Roman" w:hAnsi="Times New Roman" w:cs="Times New Roman"/>
                <w:b/>
                <w:sz w:val="24"/>
                <w:szCs w:val="24"/>
                <w:lang w:val="kk-KZ"/>
              </w:rPr>
              <w:t>Фланелеграфта г</w:t>
            </w:r>
            <w:r w:rsidRPr="002735E8">
              <w:rPr>
                <w:rFonts w:ascii="Times New Roman" w:hAnsi="Times New Roman" w:cs="Times New Roman"/>
                <w:b/>
                <w:sz w:val="24"/>
                <w:szCs w:val="24"/>
              </w:rPr>
              <w:t>еометриялық фигураларды, машиналарды орналастыру</w:t>
            </w:r>
            <w:r w:rsidRPr="002735E8">
              <w:rPr>
                <w:rFonts w:ascii="Times New Roman" w:hAnsi="Times New Roman" w:cs="Times New Roman"/>
                <w:b/>
                <w:sz w:val="24"/>
                <w:szCs w:val="24"/>
                <w:lang w:val="kk-KZ"/>
              </w:rPr>
              <w:t>.</w:t>
            </w:r>
            <w:r w:rsidRPr="00AE5AE1">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 Жапсыру)</w:t>
            </w:r>
          </w:p>
          <w:p w:rsidR="00B30C70" w:rsidRPr="00DF3730" w:rsidRDefault="00B30C70"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«Түрлі түсті  пішіндер</w:t>
            </w:r>
            <w:r w:rsidRPr="00DF3730">
              <w:rPr>
                <w:rFonts w:ascii="Times New Roman" w:hAnsi="Times New Roman" w:cs="Times New Roman"/>
                <w:b/>
                <w:sz w:val="24"/>
                <w:szCs w:val="24"/>
                <w:lang w:val="kk-KZ"/>
              </w:rPr>
              <w:t>»</w:t>
            </w:r>
          </w:p>
          <w:p w:rsidR="00B30C70" w:rsidRDefault="00B30C70" w:rsidP="005B7E05">
            <w:pPr>
              <w:spacing w:after="0" w:line="240" w:lineRule="auto"/>
              <w:rPr>
                <w:rFonts w:ascii="Times New Roman" w:hAnsi="Times New Roman" w:cs="Times New Roman"/>
                <w:sz w:val="24"/>
                <w:szCs w:val="24"/>
                <w:lang w:val="kk-KZ"/>
              </w:rPr>
            </w:pPr>
            <w:r w:rsidRPr="00DF3730">
              <w:rPr>
                <w:rFonts w:ascii="Times New Roman" w:hAnsi="Times New Roman" w:cs="Times New Roman"/>
                <w:b/>
                <w:sz w:val="24"/>
                <w:szCs w:val="24"/>
                <w:lang w:val="kk-KZ"/>
              </w:rPr>
              <w:t>Мақсаты</w:t>
            </w:r>
            <w:r>
              <w:rPr>
                <w:rFonts w:ascii="Times New Roman" w:hAnsi="Times New Roman" w:cs="Times New Roman"/>
                <w:sz w:val="24"/>
                <w:szCs w:val="24"/>
                <w:lang w:val="kk-KZ"/>
              </w:rPr>
              <w:t>: қағаз бетіне  пішіндерді орналастыруға  үйрету. Әдептілікке тәрбиелеу.</w:t>
            </w:r>
          </w:p>
          <w:p w:rsidR="00B30C70" w:rsidRDefault="00B30C70" w:rsidP="005B7E05">
            <w:pPr>
              <w:spacing w:after="0" w:line="240" w:lineRule="auto"/>
              <w:ind w:right="-108"/>
              <w:rPr>
                <w:rFonts w:ascii="Times New Roman" w:hAnsi="Times New Roman" w:cs="Times New Roman"/>
                <w:sz w:val="24"/>
                <w:szCs w:val="24"/>
                <w:lang w:val="kk-KZ"/>
              </w:rPr>
            </w:pPr>
            <w:r>
              <w:rPr>
                <w:rFonts w:ascii="Times New Roman" w:hAnsi="Times New Roman" w:cs="Times New Roman"/>
                <w:sz w:val="24"/>
                <w:szCs w:val="24"/>
                <w:lang w:val="kk-KZ"/>
              </w:rPr>
              <w:t>Жеке жұмыс</w:t>
            </w:r>
            <w:r w:rsidRPr="00CF4D19">
              <w:rPr>
                <w:rFonts w:ascii="Times New Roman" w:hAnsi="Times New Roman" w:cs="Times New Roman"/>
                <w:b/>
                <w:sz w:val="24"/>
                <w:szCs w:val="24"/>
                <w:lang w:val="kk-KZ"/>
              </w:rPr>
              <w:t xml:space="preserve"> </w:t>
            </w:r>
            <w:r w:rsidRPr="002735E8">
              <w:rPr>
                <w:rFonts w:ascii="Times New Roman" w:hAnsi="Times New Roman" w:cs="Times New Roman"/>
                <w:b/>
                <w:sz w:val="24"/>
                <w:szCs w:val="24"/>
                <w:lang w:val="kk-KZ"/>
              </w:rPr>
              <w:t>Қарапайым және күрделі пішінді заттарды мүсіндеудің техникалық дағдыларын қалыптас</w:t>
            </w:r>
            <w:r>
              <w:rPr>
                <w:rFonts w:ascii="Times New Roman" w:hAnsi="Times New Roman" w:cs="Times New Roman"/>
                <w:b/>
                <w:sz w:val="24"/>
                <w:szCs w:val="24"/>
                <w:lang w:val="kk-KZ"/>
              </w:rPr>
              <w:t>тыру: (М</w:t>
            </w:r>
            <w:r w:rsidRPr="003C2DC4">
              <w:rPr>
                <w:rFonts w:ascii="Times New Roman" w:hAnsi="Times New Roman" w:cs="Times New Roman"/>
                <w:b/>
                <w:sz w:val="24"/>
                <w:szCs w:val="24"/>
                <w:lang w:val="kk-KZ"/>
              </w:rPr>
              <w:t>үсіндеу)</w:t>
            </w:r>
          </w:p>
          <w:p w:rsidR="00B30C70" w:rsidRDefault="00B30C70" w:rsidP="005B7E05">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«Көңілді саусақтар» </w:t>
            </w:r>
          </w:p>
          <w:p w:rsidR="00B30C70" w:rsidRPr="00BC5F5F" w:rsidRDefault="00B30C70" w:rsidP="005B7E05">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дидактикалық ойын</w:t>
            </w:r>
            <w:r w:rsidRPr="00BC5F5F">
              <w:rPr>
                <w:rFonts w:ascii="Times New Roman" w:eastAsia="Times New Roman" w:hAnsi="Times New Roman" w:cs="Times New Roman"/>
                <w:b/>
                <w:color w:val="000000" w:themeColor="text1"/>
                <w:sz w:val="24"/>
                <w:szCs w:val="24"/>
                <w:lang w:val="kk-KZ" w:eastAsia="ru-RU"/>
              </w:rPr>
              <w:t xml:space="preserve"> </w:t>
            </w:r>
          </w:p>
          <w:p w:rsidR="00B30C70" w:rsidRPr="00682CE9" w:rsidRDefault="00B30C70" w:rsidP="005B7E05">
            <w:pPr>
              <w:widowControl w:val="0"/>
              <w:rPr>
                <w:rFonts w:ascii="Times New Roman" w:eastAsia="Calibri" w:hAnsi="Times New Roman" w:cs="Times New Roman"/>
                <w:b/>
                <w:sz w:val="24"/>
                <w:szCs w:val="24"/>
                <w:lang w:val="kk-KZ"/>
              </w:rPr>
            </w:pPr>
            <w:r w:rsidRPr="00BC5F5F">
              <w:rPr>
                <w:rFonts w:ascii="Times New Roman" w:eastAsia="Times New Roman" w:hAnsi="Times New Roman" w:cs="Times New Roman"/>
                <w:b/>
                <w:color w:val="000000" w:themeColor="text1"/>
                <w:sz w:val="24"/>
                <w:szCs w:val="24"/>
                <w:lang w:val="kk-KZ" w:eastAsia="ru-RU"/>
              </w:rPr>
              <w:t>Мақсаты:</w:t>
            </w:r>
            <w:r>
              <w:rPr>
                <w:rFonts w:ascii="Times New Roman" w:eastAsia="Times New Roman" w:hAnsi="Times New Roman" w:cs="Times New Roman"/>
                <w:color w:val="000000" w:themeColor="text1"/>
                <w:sz w:val="24"/>
                <w:szCs w:val="24"/>
                <w:lang w:val="kk-KZ" w:eastAsia="ru-RU"/>
              </w:rPr>
              <w:t xml:space="preserve">  Балаларды  түстерді ажыратып, ұқыпты жұмыс жасауға </w:t>
            </w:r>
            <w:r w:rsidRPr="00BC5F5F">
              <w:rPr>
                <w:rFonts w:ascii="Times New Roman" w:eastAsia="Times New Roman" w:hAnsi="Times New Roman" w:cs="Times New Roman"/>
                <w:color w:val="000000" w:themeColor="text1"/>
                <w:sz w:val="24"/>
                <w:szCs w:val="24"/>
                <w:lang w:val="kk-KZ" w:eastAsia="ru-RU"/>
              </w:rPr>
              <w:t>үйрету.</w:t>
            </w:r>
            <w:r>
              <w:rPr>
                <w:rFonts w:ascii="Times New Roman" w:hAnsi="Times New Roman" w:cs="Times New Roman"/>
                <w:b/>
                <w:sz w:val="24"/>
                <w:szCs w:val="24"/>
                <w:lang w:val="kk-KZ"/>
              </w:rPr>
              <w:t xml:space="preserve">  </w:t>
            </w:r>
            <w:r w:rsidRPr="002E615D">
              <w:rPr>
                <w:rFonts w:ascii="Times New Roman" w:eastAsia="Calibri" w:hAnsi="Times New Roman" w:cs="Times New Roman"/>
                <w:b/>
                <w:sz w:val="24"/>
                <w:szCs w:val="24"/>
                <w:lang w:val="kk-KZ"/>
              </w:rPr>
              <w:t>Кеңістік қатынастарды түсіну, құрылыс масштабына сәйкес сюжеттік ойыншықтарды, табиғи материалдарды (құм) қолданып, ойнауға мүмкіндік беру.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(Құрастыру) </w:t>
            </w:r>
            <w:r w:rsidRPr="00997611">
              <w:rPr>
                <w:rFonts w:ascii="Times New Roman" w:eastAsia="Times New Roman" w:hAnsi="Times New Roman" w:cs="Times New Roman"/>
                <w:b/>
                <w:sz w:val="24"/>
                <w:szCs w:val="24"/>
                <w:lang w:val="kk-KZ" w:eastAsia="ru-RU"/>
              </w:rPr>
              <w:t>«Қақпақтар»</w:t>
            </w:r>
            <w:r w:rsidRPr="00997611">
              <w:rPr>
                <w:rFonts w:ascii="Times New Roman" w:eastAsia="Times New Roman" w:hAnsi="Times New Roman" w:cs="Times New Roman"/>
                <w:sz w:val="24"/>
                <w:szCs w:val="24"/>
                <w:lang w:val="kk-KZ" w:eastAsia="ru-RU"/>
              </w:rPr>
              <w:t xml:space="preserve"> </w:t>
            </w:r>
            <w:r>
              <w:rPr>
                <w:rFonts w:ascii="Times New Roman" w:eastAsia="Calibri" w:hAnsi="Times New Roman" w:cs="Times New Roman"/>
                <w:b/>
                <w:sz w:val="24"/>
                <w:szCs w:val="24"/>
                <w:lang w:val="kk-KZ"/>
              </w:rPr>
              <w:t xml:space="preserve">              </w:t>
            </w:r>
            <w:r w:rsidRPr="00997611">
              <w:rPr>
                <w:rFonts w:ascii="Times New Roman" w:eastAsia="Times New Roman" w:hAnsi="Times New Roman" w:cs="Times New Roman"/>
                <w:sz w:val="24"/>
                <w:szCs w:val="24"/>
                <w:lang w:val="kk-KZ" w:eastAsia="ru-RU"/>
              </w:rPr>
              <w:t xml:space="preserve">үстел-үсті </w:t>
            </w:r>
            <w:r>
              <w:rPr>
                <w:rFonts w:ascii="Times New Roman" w:eastAsia="Times New Roman" w:hAnsi="Times New Roman" w:cs="Times New Roman"/>
                <w:sz w:val="24"/>
                <w:szCs w:val="24"/>
                <w:lang w:val="kk-KZ" w:eastAsia="ru-RU"/>
              </w:rPr>
              <w:t xml:space="preserve"> </w:t>
            </w:r>
            <w:r w:rsidRPr="00997611">
              <w:rPr>
                <w:rFonts w:ascii="Times New Roman" w:eastAsia="Times New Roman" w:hAnsi="Times New Roman" w:cs="Times New Roman"/>
                <w:sz w:val="24"/>
                <w:szCs w:val="24"/>
                <w:lang w:val="kk-KZ" w:eastAsia="ru-RU"/>
              </w:rPr>
              <w:t>ойыны:</w:t>
            </w:r>
          </w:p>
          <w:p w:rsidR="00B30C70" w:rsidRDefault="00B30C70" w:rsidP="005B7E05">
            <w:pPr>
              <w:spacing w:after="0" w:line="240" w:lineRule="auto"/>
              <w:rPr>
                <w:rFonts w:ascii="Times New Roman" w:hAnsi="Times New Roman"/>
                <w:color w:val="000000"/>
                <w:sz w:val="24"/>
                <w:szCs w:val="24"/>
                <w:lang w:val="kk-KZ"/>
              </w:rPr>
            </w:pPr>
            <w:r w:rsidRPr="00997611">
              <w:rPr>
                <w:rFonts w:ascii="Times New Roman" w:eastAsia="Times New Roman" w:hAnsi="Times New Roman" w:cs="Times New Roman"/>
                <w:b/>
                <w:sz w:val="24"/>
                <w:szCs w:val="24"/>
                <w:lang w:val="kk-KZ" w:eastAsia="ru-RU"/>
              </w:rPr>
              <w:t>Мақсаты:</w:t>
            </w:r>
            <w:r w:rsidRPr="00997611">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Балаларға қақпақтарды түстеріне қарай </w:t>
            </w:r>
            <w:r w:rsidRPr="00997611">
              <w:rPr>
                <w:rFonts w:ascii="Times New Roman" w:eastAsia="Times New Roman" w:hAnsi="Times New Roman" w:cs="Times New Roman"/>
                <w:sz w:val="24"/>
                <w:szCs w:val="24"/>
                <w:lang w:val="kk-KZ" w:eastAsia="ru-RU"/>
              </w:rPr>
              <w:t>топтастыра білуге үйрету,саусақ моторикаларын дамыту</w:t>
            </w:r>
            <w:r>
              <w:rPr>
                <w:rFonts w:ascii="Times New Roman" w:hAnsi="Times New Roman" w:cs="Times New Roman"/>
                <w:b/>
                <w:color w:val="000000"/>
                <w:sz w:val="24"/>
                <w:szCs w:val="24"/>
                <w:lang w:val="kk-KZ"/>
              </w:rPr>
              <w:t xml:space="preserve">          </w:t>
            </w:r>
          </w:p>
          <w:p w:rsidR="00B30C70" w:rsidRPr="00F93F2C" w:rsidRDefault="00B30C70"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4"/>
                <w:lang w:val="kk-KZ"/>
              </w:rPr>
              <w:t xml:space="preserve">         </w:t>
            </w:r>
          </w:p>
        </w:tc>
      </w:tr>
      <w:tr w:rsidR="00B30C70" w:rsidRPr="00B30C70" w:rsidTr="005B7E05">
        <w:trPr>
          <w:trHeight w:val="3054"/>
        </w:trPr>
        <w:tc>
          <w:tcPr>
            <w:tcW w:w="2694" w:type="dxa"/>
          </w:tcPr>
          <w:p w:rsidR="00B30C70" w:rsidRPr="00391710" w:rsidRDefault="00B30C70" w:rsidP="005B7E05">
            <w:pPr>
              <w:spacing w:after="0" w:line="240" w:lineRule="auto"/>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xml:space="preserve">Балалармен </w:t>
            </w:r>
            <w:r>
              <w:rPr>
                <w:rFonts w:ascii="Times New Roman" w:hAnsi="Times New Roman" w:cs="Times New Roman"/>
                <w:b/>
                <w:bCs/>
                <w:sz w:val="24"/>
                <w:szCs w:val="20"/>
                <w:lang w:val="kk-KZ"/>
              </w:rPr>
              <w:t xml:space="preserve"> </w:t>
            </w:r>
            <w:r w:rsidRPr="00391710">
              <w:rPr>
                <w:rFonts w:ascii="Times New Roman" w:hAnsi="Times New Roman" w:cs="Times New Roman"/>
                <w:b/>
                <w:bCs/>
                <w:sz w:val="24"/>
                <w:szCs w:val="20"/>
                <w:lang w:val="kk-KZ"/>
              </w:rPr>
              <w:t xml:space="preserve">жеке жұмыс </w:t>
            </w:r>
          </w:p>
          <w:p w:rsidR="00B30C70" w:rsidRPr="00391710" w:rsidRDefault="00B30C70" w:rsidP="005B7E05">
            <w:pPr>
              <w:spacing w:after="0" w:line="240" w:lineRule="auto"/>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w:t>
            </w:r>
          </w:p>
        </w:tc>
        <w:tc>
          <w:tcPr>
            <w:tcW w:w="2875" w:type="dxa"/>
            <w:gridSpan w:val="2"/>
          </w:tcPr>
          <w:p w:rsidR="00B30C70" w:rsidRPr="00F93F2C" w:rsidRDefault="00B30C70" w:rsidP="005B7E05">
            <w:pPr>
              <w:spacing w:after="0" w:line="240" w:lineRule="auto"/>
              <w:rPr>
                <w:rFonts w:ascii="Times New Roman" w:eastAsia="Times New Roman" w:hAnsi="Times New Roman" w:cs="Times New Roman"/>
                <w:color w:val="000000"/>
                <w:sz w:val="24"/>
                <w:szCs w:val="24"/>
                <w:lang w:val="kk-KZ" w:eastAsia="ru-RU"/>
              </w:rPr>
            </w:pPr>
            <w:r>
              <w:rPr>
                <w:rFonts w:ascii="Times New Roman" w:hAnsi="Times New Roman" w:cs="Times New Roman"/>
                <w:b/>
                <w:sz w:val="24"/>
                <w:szCs w:val="20"/>
                <w:lang w:val="kk-KZ"/>
              </w:rPr>
              <w:t>Қимылды ойын</w:t>
            </w:r>
          </w:p>
          <w:p w:rsidR="00B30C70" w:rsidRDefault="00B30C70"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«Ордағы қасқыр»</w:t>
            </w:r>
          </w:p>
          <w:p w:rsidR="00B30C70" w:rsidRPr="00C95217"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sidRPr="00F26BF4">
              <w:rPr>
                <w:rFonts w:ascii="Times New Roman" w:hAnsi="Times New Roman" w:cs="Times New Roman"/>
                <w:sz w:val="24"/>
                <w:szCs w:val="20"/>
                <w:lang w:val="kk-KZ"/>
              </w:rPr>
              <w:t>секіруге, затты лақтыруға жаттықтыру.</w:t>
            </w:r>
            <w:r>
              <w:rPr>
                <w:rFonts w:ascii="Times New Roman" w:hAnsi="Times New Roman" w:cs="Times New Roman"/>
                <w:b/>
                <w:sz w:val="24"/>
                <w:szCs w:val="24"/>
                <w:lang w:val="kk-KZ"/>
              </w:rPr>
              <w:t xml:space="preserve">                 </w:t>
            </w:r>
            <w:r w:rsidRPr="00721B92">
              <w:rPr>
                <w:rFonts w:ascii="Times New Roman" w:hAnsi="Times New Roman" w:cs="Times New Roman"/>
                <w:sz w:val="24"/>
                <w:szCs w:val="24"/>
                <w:lang w:val="kk-KZ"/>
              </w:rPr>
              <w:t xml:space="preserve">Ойынға деген қызығушылықтарын арттыру.           </w:t>
            </w:r>
            <w:r w:rsidRPr="00721B92">
              <w:rPr>
                <w:rFonts w:ascii="Times New Roman" w:hAnsi="Times New Roman"/>
                <w:color w:val="000000"/>
                <w:sz w:val="24"/>
                <w:szCs w:val="24"/>
                <w:lang w:val="kk-KZ"/>
              </w:rPr>
              <w:t>.</w:t>
            </w:r>
          </w:p>
        </w:tc>
        <w:tc>
          <w:tcPr>
            <w:tcW w:w="2505" w:type="dxa"/>
            <w:gridSpan w:val="2"/>
          </w:tcPr>
          <w:p w:rsidR="00B30C70" w:rsidRPr="00276F9C" w:rsidRDefault="00B30C70" w:rsidP="005B7E05">
            <w:pPr>
              <w:spacing w:after="0" w:line="240" w:lineRule="auto"/>
              <w:rPr>
                <w:rFonts w:ascii="Times New Roman" w:eastAsia="Times New Roman" w:hAnsi="Times New Roman" w:cs="Times New Roman"/>
                <w:color w:val="000000"/>
                <w:sz w:val="24"/>
                <w:szCs w:val="24"/>
                <w:lang w:val="kk-KZ" w:eastAsia="ru-RU"/>
              </w:rPr>
            </w:pPr>
            <w:r>
              <w:rPr>
                <w:rFonts w:ascii="Times New Roman" w:hAnsi="Times New Roman" w:cs="Times New Roman"/>
                <w:b/>
                <w:color w:val="000000"/>
                <w:sz w:val="24"/>
                <w:szCs w:val="24"/>
                <w:lang w:val="kk-KZ"/>
              </w:rPr>
              <w:t xml:space="preserve">   </w:t>
            </w:r>
            <w:r>
              <w:rPr>
                <w:rFonts w:ascii="Times New Roman" w:eastAsia="Times New Roman" w:hAnsi="Times New Roman" w:cs="Times New Roman"/>
                <w:b/>
                <w:color w:val="000000"/>
                <w:sz w:val="24"/>
                <w:szCs w:val="24"/>
                <w:lang w:val="kk-KZ" w:eastAsia="ru-RU"/>
              </w:rPr>
              <w:t>Музыкалық -ырғақтық  жаттығулар</w:t>
            </w:r>
            <w:r w:rsidRPr="00276F9C">
              <w:rPr>
                <w:rFonts w:ascii="Times New Roman" w:eastAsia="Times New Roman" w:hAnsi="Times New Roman" w:cs="Times New Roman"/>
                <w:b/>
                <w:color w:val="000000"/>
                <w:sz w:val="24"/>
                <w:szCs w:val="24"/>
                <w:lang w:val="kk-KZ" w:eastAsia="ru-RU"/>
              </w:rPr>
              <w:t xml:space="preserve"> </w:t>
            </w:r>
          </w:p>
          <w:p w:rsidR="00B30C70" w:rsidRPr="00097912" w:rsidRDefault="00B30C70" w:rsidP="005B7E05">
            <w:pPr>
              <w:spacing w:after="0" w:line="240" w:lineRule="auto"/>
              <w:ind w:left="-108" w:right="-108"/>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Балаларға </w:t>
            </w:r>
            <w:r w:rsidRPr="00276F9C">
              <w:rPr>
                <w:rFonts w:ascii="Times New Roman" w:eastAsia="Times New Roman" w:hAnsi="Times New Roman" w:cs="Times New Roman"/>
                <w:color w:val="000000"/>
                <w:sz w:val="24"/>
                <w:szCs w:val="24"/>
                <w:lang w:val="kk-KZ" w:eastAsia="ru-RU"/>
              </w:rPr>
              <w:t>музыкалық сүйемелдеуге  сәйкес түрлі  қарқынды  таныс  дене жаттығуларын    орындату.</w:t>
            </w:r>
            <w:r w:rsidRPr="00997611">
              <w:rPr>
                <w:rFonts w:ascii="Times New Roman" w:eastAsia="Times New Roman" w:hAnsi="Times New Roman" w:cs="Times New Roman"/>
                <w:b/>
                <w:sz w:val="24"/>
                <w:szCs w:val="24"/>
                <w:lang w:val="kk-KZ" w:eastAsia="ru-RU"/>
              </w:rPr>
              <w:t xml:space="preserve"> </w:t>
            </w:r>
            <w:r>
              <w:rPr>
                <w:rFonts w:ascii="Times New Roman" w:hAnsi="Times New Roman" w:cs="Times New Roman"/>
                <w:b/>
                <w:color w:val="000000"/>
                <w:sz w:val="24"/>
                <w:szCs w:val="24"/>
                <w:lang w:val="kk-KZ"/>
              </w:rPr>
              <w:t xml:space="preserve">        </w:t>
            </w:r>
          </w:p>
        </w:tc>
        <w:tc>
          <w:tcPr>
            <w:tcW w:w="2700" w:type="dxa"/>
          </w:tcPr>
          <w:p w:rsidR="00B30C70" w:rsidRPr="007C28A3" w:rsidRDefault="00B30C70" w:rsidP="005B7E05">
            <w:pPr>
              <w:widowControl w:val="0"/>
              <w:rPr>
                <w:rFonts w:ascii="Times New Roman" w:eastAsia="Calibri" w:hAnsi="Times New Roman" w:cs="Times New Roman"/>
                <w:b/>
                <w:sz w:val="24"/>
                <w:szCs w:val="24"/>
                <w:lang w:val="kk-KZ"/>
              </w:rPr>
            </w:pPr>
            <w:r w:rsidRPr="002E615D">
              <w:rPr>
                <w:rFonts w:ascii="Times New Roman" w:eastAsia="Calibri" w:hAnsi="Times New Roman" w:cs="Times New Roman"/>
                <w:b/>
                <w:sz w:val="24"/>
                <w:szCs w:val="24"/>
                <w:lang w:val="kk-KZ"/>
              </w:rPr>
              <w:t>Кеңістік қатынастарды түсіну, құрылыс масштабына сәйкес сюжеттік ойыншықтарды, табиғи материалдарды (құм) қолданып, ойнауға мүмкіндік беру.</w:t>
            </w:r>
            <w:r>
              <w:rPr>
                <w:rFonts w:ascii="Times New Roman" w:hAnsi="Times New Roman" w:cs="Times New Roman"/>
                <w:b/>
                <w:sz w:val="24"/>
                <w:szCs w:val="24"/>
                <w:lang w:val="kk-KZ"/>
              </w:rPr>
              <w:t xml:space="preserve"> (Құрастыру)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«Түрлі-түсті қақпақтар»</w:t>
            </w:r>
            <w:r>
              <w:rPr>
                <w:rFonts w:ascii="Times New Roman" w:eastAsia="Calibri" w:hAnsi="Times New Roman" w:cs="Times New Roman"/>
                <w:b/>
                <w:sz w:val="24"/>
                <w:szCs w:val="24"/>
                <w:lang w:val="kk-KZ"/>
              </w:rPr>
              <w:t xml:space="preserve"> </w:t>
            </w:r>
            <w:r w:rsidRPr="0073735B">
              <w:rPr>
                <w:rFonts w:ascii="Times New Roman" w:hAnsi="Times New Roman" w:cs="Times New Roman"/>
                <w:color w:val="000000"/>
                <w:sz w:val="24"/>
                <w:szCs w:val="24"/>
                <w:lang w:val="kk-KZ"/>
              </w:rPr>
              <w:t>Қақпақтарды түсіне қарай ұяшықтарға орналастыруға үйрету.</w:t>
            </w:r>
          </w:p>
        </w:tc>
        <w:tc>
          <w:tcPr>
            <w:tcW w:w="2693" w:type="dxa"/>
          </w:tcPr>
          <w:p w:rsidR="00B30C70" w:rsidRDefault="00B30C70" w:rsidP="005B7E05">
            <w:pPr>
              <w:spacing w:after="0" w:line="240" w:lineRule="auto"/>
              <w:rPr>
                <w:rFonts w:ascii="Times New Roman" w:hAnsi="Times New Roman" w:cs="Times New Roman"/>
                <w:b/>
                <w:sz w:val="24"/>
                <w:szCs w:val="24"/>
                <w:lang w:val="kk-KZ"/>
              </w:rPr>
            </w:pPr>
            <w:r w:rsidRPr="001D3E83">
              <w:rPr>
                <w:rFonts w:ascii="Times New Roman" w:hAnsi="Times New Roman" w:cs="Times New Roman"/>
                <w:b/>
                <w:sz w:val="24"/>
                <w:szCs w:val="24"/>
                <w:lang w:val="kk-KZ"/>
              </w:rPr>
              <w:t>Өлі табиғат ( суық қар) және олармен әрекет ету түрлері (қарды домалату, қалау) туралы түсініктерді қалыптастыру, олармен ойнау және эксперимент жасау.</w:t>
            </w:r>
            <w:r>
              <w:rPr>
                <w:rFonts w:ascii="Times New Roman" w:hAnsi="Times New Roman" w:cs="Times New Roman"/>
                <w:b/>
                <w:sz w:val="24"/>
                <w:szCs w:val="24"/>
                <w:lang w:val="kk-KZ"/>
              </w:rPr>
              <w:t xml:space="preserve"> </w:t>
            </w:r>
            <w:r w:rsidRPr="0018328E">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(Қоршаған ортамен таныстыру)  </w:t>
            </w:r>
          </w:p>
          <w:p w:rsidR="00B30C70" w:rsidRPr="002C263A" w:rsidRDefault="00B30C70"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2C263A">
              <w:rPr>
                <w:rFonts w:ascii="Times New Roman" w:hAnsi="Times New Roman" w:cs="Times New Roman"/>
                <w:b/>
                <w:sz w:val="24"/>
                <w:szCs w:val="24"/>
                <w:lang w:val="kk-KZ"/>
              </w:rPr>
              <w:t>«Түрлі- түсті заттар»</w:t>
            </w:r>
          </w:p>
          <w:p w:rsidR="00B30C70" w:rsidRPr="000B26D4" w:rsidRDefault="00B30C70" w:rsidP="005B7E05">
            <w:pPr>
              <w:spacing w:after="0" w:line="240" w:lineRule="auto"/>
              <w:rPr>
                <w:rFonts w:ascii="Times New Roman" w:eastAsia="Calibri" w:hAnsi="Times New Roman" w:cs="Times New Roman"/>
                <w:b/>
                <w:color w:val="000000"/>
                <w:sz w:val="24"/>
                <w:szCs w:val="24"/>
                <w:lang w:val="kk-KZ" w:eastAsia="ru-RU"/>
              </w:rPr>
            </w:pPr>
            <w:r w:rsidRPr="002C263A">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Түстеріне қарай заттарды, ажырата, топтастыра білуге үйрету.</w:t>
            </w:r>
            <w:r>
              <w:rPr>
                <w:rFonts w:ascii="Times New Roman" w:hAnsi="Times New Roman" w:cs="Times New Roman"/>
                <w:b/>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olor w:val="000000"/>
                <w:sz w:val="24"/>
                <w:szCs w:val="24"/>
                <w:lang w:val="kk-KZ"/>
              </w:rPr>
              <w:t xml:space="preserve"> </w:t>
            </w:r>
          </w:p>
        </w:tc>
        <w:tc>
          <w:tcPr>
            <w:tcW w:w="2551" w:type="dxa"/>
            <w:gridSpan w:val="2"/>
          </w:tcPr>
          <w:p w:rsidR="00B30C70" w:rsidRPr="00F074C1" w:rsidRDefault="00B30C70" w:rsidP="005B7E05">
            <w:pPr>
              <w:spacing w:after="0" w:line="240" w:lineRule="auto"/>
              <w:rPr>
                <w:rFonts w:ascii="Times New Roman" w:hAnsi="Times New Roman" w:cs="Times New Roman"/>
                <w:b/>
                <w:sz w:val="24"/>
                <w:szCs w:val="20"/>
                <w:lang w:val="kk-KZ"/>
              </w:rPr>
            </w:pPr>
            <w:r w:rsidRPr="00821FA5">
              <w:rPr>
                <w:rFonts w:ascii="Times New Roman" w:eastAsia="Calibri" w:hAnsi="Times New Roman" w:cs="Times New Roman"/>
                <w:b/>
                <w:sz w:val="24"/>
                <w:szCs w:val="24"/>
                <w:lang w:val="kk-KZ"/>
              </w:rPr>
              <w:t>Балалардың назарын кітапты қарап отырған балаға аудару.</w:t>
            </w:r>
            <w:r>
              <w:rPr>
                <w:rFonts w:ascii="Times New Roman" w:eastAsia="Calibri" w:hAnsi="Times New Roman" w:cs="Times New Roman"/>
                <w:b/>
                <w:sz w:val="24"/>
                <w:szCs w:val="24"/>
                <w:lang w:val="kk-KZ"/>
              </w:rPr>
              <w:t xml:space="preserve">  (Көркем әдебиет)  </w:t>
            </w:r>
            <w:r>
              <w:rPr>
                <w:rFonts w:ascii="Times New Roman" w:eastAsia="Calibri" w:hAnsi="Times New Roman" w:cs="Times New Roman"/>
                <w:sz w:val="24"/>
                <w:szCs w:val="24"/>
                <w:lang w:val="kk-KZ"/>
              </w:rPr>
              <w:t xml:space="preserve">Кітап орталығында ертегі кітаптарды көруге, қалаған ертегіні оқып беріп, сөздерді дұрыс қайталап айтуға үйрету. </w:t>
            </w:r>
            <w:r w:rsidRPr="00F074C1">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p>
        </w:tc>
      </w:tr>
      <w:tr w:rsidR="00B30C70" w:rsidRPr="00B30C70" w:rsidTr="005B7E05">
        <w:tc>
          <w:tcPr>
            <w:tcW w:w="2694" w:type="dxa"/>
          </w:tcPr>
          <w:p w:rsidR="00B30C70" w:rsidRPr="0089594E" w:rsidRDefault="00B30C70" w:rsidP="005B7E05">
            <w:pPr>
              <w:spacing w:after="0" w:line="240" w:lineRule="auto"/>
              <w:rPr>
                <w:rFonts w:ascii="Times New Roman" w:hAnsi="Times New Roman" w:cs="Times New Roman"/>
                <w:b/>
                <w:bCs/>
                <w:sz w:val="24"/>
                <w:szCs w:val="20"/>
                <w:lang w:val="kk-KZ"/>
              </w:rPr>
            </w:pPr>
            <w:r w:rsidRPr="0089594E">
              <w:rPr>
                <w:rFonts w:ascii="Times New Roman" w:hAnsi="Times New Roman" w:cs="Times New Roman"/>
                <w:b/>
                <w:bCs/>
                <w:sz w:val="24"/>
                <w:szCs w:val="20"/>
                <w:lang w:val="kk-KZ"/>
              </w:rPr>
              <w:t>Серуенге дайындық</w:t>
            </w:r>
          </w:p>
        </w:tc>
        <w:tc>
          <w:tcPr>
            <w:tcW w:w="13324" w:type="dxa"/>
            <w:gridSpan w:val="8"/>
          </w:tcPr>
          <w:p w:rsidR="00B30C70" w:rsidRDefault="00B30C7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Серуенге қызығушылықты арттыру, (өзіне-өзі қызмет ету дағдылары, ірі және ұсақ моториканы дамыту) </w:t>
            </w:r>
          </w:p>
          <w:p w:rsidR="00B30C70" w:rsidRDefault="00B30C7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реттілікпен киінуі,  серуенге шығу, қатармен жұптасып жүруді, қатарды бұзбауды үйрету.</w:t>
            </w:r>
            <w:r w:rsidRPr="0091379A">
              <w:rPr>
                <w:rFonts w:ascii="Times New Roman" w:hAnsi="Times New Roman" w:cs="Times New Roman"/>
                <w:b/>
                <w:sz w:val="24"/>
                <w:szCs w:val="24"/>
                <w:lang w:val="kk-KZ"/>
              </w:rPr>
              <w:t xml:space="preserve"> </w:t>
            </w:r>
          </w:p>
        </w:tc>
      </w:tr>
      <w:tr w:rsidR="00B30C70" w:rsidRPr="00636E48" w:rsidTr="005B7E05">
        <w:tc>
          <w:tcPr>
            <w:tcW w:w="2694" w:type="dxa"/>
          </w:tcPr>
          <w:p w:rsidR="00B30C70" w:rsidRDefault="00B30C70" w:rsidP="005B7E05">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gridSpan w:val="2"/>
          </w:tcPr>
          <w:p w:rsidR="00B30C70" w:rsidRPr="000A388F" w:rsidRDefault="00B30C70"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 xml:space="preserve"> «Қардың қасиетін бақылау»</w:t>
            </w:r>
          </w:p>
          <w:p w:rsidR="00B30C70" w:rsidRPr="00C63A71" w:rsidRDefault="00B30C70"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Pr>
                <w:rFonts w:ascii="Times New Roman" w:eastAsia="Calibri" w:hAnsi="Times New Roman" w:cs="Times New Roman"/>
                <w:bCs/>
                <w:kern w:val="24"/>
                <w:sz w:val="24"/>
                <w:szCs w:val="24"/>
                <w:lang w:val="kk-KZ" w:eastAsia="kk-KZ"/>
              </w:rPr>
              <w:t>Қар туралы балалардың білімдерін толықтыру, ақ, ұлпа сияқты, күн нұрынанұрына шағылысып жылтырайды.</w:t>
            </w:r>
          </w:p>
          <w:p w:rsidR="00B30C70" w:rsidRDefault="00B30C70"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652DF">
              <w:rPr>
                <w:rFonts w:ascii="Times New Roman" w:eastAsia="Times New Roman" w:hAnsi="Times New Roman" w:cs="Times New Roman"/>
                <w:b/>
                <w:sz w:val="24"/>
                <w:szCs w:val="24"/>
                <w:lang w:val="kk-KZ" w:eastAsia="kk-KZ"/>
              </w:rPr>
              <w:t>Еңбек:</w:t>
            </w:r>
            <w:r>
              <w:rPr>
                <w:rFonts w:ascii="Times New Roman" w:eastAsia="Times New Roman" w:hAnsi="Times New Roman" w:cs="Times New Roman"/>
                <w:sz w:val="24"/>
                <w:szCs w:val="24"/>
                <w:lang w:val="kk-KZ" w:eastAsia="kk-KZ"/>
              </w:rPr>
              <w:t xml:space="preserve"> Қарды күреу</w:t>
            </w:r>
          </w:p>
          <w:p w:rsidR="00B30C70" w:rsidRPr="00043152" w:rsidRDefault="00B30C70" w:rsidP="005B7E05">
            <w:pPr>
              <w:tabs>
                <w:tab w:val="left" w:pos="3525"/>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043152">
              <w:rPr>
                <w:rFonts w:ascii="Times New Roman" w:eastAsia="Times New Roman" w:hAnsi="Times New Roman" w:cs="Times New Roman"/>
                <w:b/>
                <w:sz w:val="24"/>
                <w:szCs w:val="24"/>
                <w:lang w:val="kk-KZ" w:eastAsia="kk-KZ"/>
              </w:rPr>
              <w:t>Қимылды ойын</w:t>
            </w:r>
          </w:p>
          <w:p w:rsidR="00B30C70" w:rsidRPr="000A388F" w:rsidRDefault="00B30C70"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Ойын: «Екі аяз</w:t>
            </w:r>
            <w:r w:rsidRPr="000A388F">
              <w:rPr>
                <w:rFonts w:ascii="Times New Roman" w:eastAsia="Calibri" w:hAnsi="Times New Roman" w:cs="Times New Roman"/>
                <w:b/>
                <w:bCs/>
                <w:kern w:val="24"/>
                <w:sz w:val="24"/>
                <w:szCs w:val="24"/>
                <w:lang w:val="kk-KZ" w:eastAsia="kk-KZ"/>
              </w:rPr>
              <w:t>»</w:t>
            </w:r>
          </w:p>
          <w:p w:rsidR="00B30C70" w:rsidRPr="00BE2457" w:rsidRDefault="00B30C70"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kern w:val="24"/>
                <w:sz w:val="24"/>
                <w:szCs w:val="24"/>
                <w:lang w:val="kk-KZ" w:eastAsia="kk-KZ"/>
              </w:rPr>
              <w:t>Икемділігін дамыту,  қозғалыстағы ойынға қызығушылығын  арттыру, және ойнай білуге үйрету</w:t>
            </w:r>
            <w:r w:rsidRPr="00BE2457">
              <w:rPr>
                <w:rFonts w:ascii="Times New Roman" w:eastAsia="Calibri" w:hAnsi="Times New Roman" w:cs="Times New Roman"/>
                <w:kern w:val="24"/>
                <w:sz w:val="24"/>
                <w:szCs w:val="24"/>
                <w:lang w:val="kk-KZ" w:eastAsia="kk-KZ"/>
              </w:rPr>
              <w:t>.</w:t>
            </w:r>
            <w:r w:rsidRPr="00F95FD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1D3E83">
              <w:rPr>
                <w:rFonts w:ascii="Times New Roman" w:hAnsi="Times New Roman" w:cs="Times New Roman"/>
                <w:b/>
                <w:sz w:val="24"/>
                <w:szCs w:val="24"/>
                <w:lang w:val="kk-KZ"/>
              </w:rPr>
              <w:t>Өлі табиғат ( суық қар) және олармен әрекет ету түрлері (қарды домалату, қалау) туралы түсініктерді қалыптастыру, олармен ойнау және эксперимент жасау.</w:t>
            </w:r>
            <w:r>
              <w:rPr>
                <w:rFonts w:ascii="Times New Roman" w:hAnsi="Times New Roman" w:cs="Times New Roman"/>
                <w:b/>
                <w:sz w:val="24"/>
                <w:szCs w:val="24"/>
                <w:lang w:val="kk-KZ"/>
              </w:rPr>
              <w:t xml:space="preserve">          </w:t>
            </w:r>
          </w:p>
          <w:p w:rsidR="00B30C70" w:rsidRPr="00BC5F5F" w:rsidRDefault="00B30C70" w:rsidP="005B7E05">
            <w:pPr>
              <w:spacing w:after="0" w:line="240" w:lineRule="auto"/>
              <w:rPr>
                <w:rFonts w:ascii="Times New Roman" w:hAnsi="Times New Roman" w:cs="Times New Roman"/>
                <w:b/>
                <w:sz w:val="24"/>
                <w:szCs w:val="20"/>
                <w:lang w:val="kk-KZ"/>
              </w:rPr>
            </w:pPr>
            <w:r w:rsidRPr="00BC48CB">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(Қоршаған ортамен таныстыру)</w:t>
            </w:r>
          </w:p>
        </w:tc>
        <w:tc>
          <w:tcPr>
            <w:tcW w:w="2505" w:type="dxa"/>
            <w:gridSpan w:val="2"/>
          </w:tcPr>
          <w:p w:rsidR="00B30C70" w:rsidRDefault="00B30C70"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«Ауа райының жайсыз жағдайын  бақылау»</w:t>
            </w:r>
          </w:p>
          <w:p w:rsidR="00B30C70" w:rsidRDefault="00B30C70" w:rsidP="005B7E05">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Балаларға ауа райына байланысты құбылыстарды түсіндіру. Қатты желге назар аударту.</w:t>
            </w:r>
          </w:p>
          <w:p w:rsidR="00B30C70" w:rsidRDefault="00B30C70" w:rsidP="005B7E05">
            <w:pPr>
              <w:spacing w:after="0" w:line="240" w:lineRule="auto"/>
              <w:rPr>
                <w:rFonts w:ascii="Times New Roman" w:hAnsi="Times New Roman" w:cs="Times New Roman"/>
                <w:color w:val="000000"/>
                <w:sz w:val="24"/>
                <w:szCs w:val="24"/>
                <w:lang w:val="kk-KZ"/>
              </w:rPr>
            </w:pPr>
            <w:r w:rsidRPr="003159B8">
              <w:rPr>
                <w:rFonts w:ascii="Times New Roman" w:hAnsi="Times New Roman" w:cs="Times New Roman"/>
                <w:b/>
                <w:color w:val="000000"/>
                <w:sz w:val="24"/>
                <w:szCs w:val="24"/>
                <w:lang w:val="kk-KZ"/>
              </w:rPr>
              <w:t>Еңбек:</w:t>
            </w:r>
            <w:r>
              <w:rPr>
                <w:rFonts w:ascii="Times New Roman" w:hAnsi="Times New Roman" w:cs="Times New Roman"/>
                <w:color w:val="000000"/>
                <w:sz w:val="24"/>
                <w:szCs w:val="24"/>
                <w:lang w:val="kk-KZ"/>
              </w:rPr>
              <w:t xml:space="preserve"> Ауланы қардан тазалау.</w:t>
            </w:r>
          </w:p>
          <w:p w:rsidR="00B30C70" w:rsidRDefault="00B30C70" w:rsidP="005B7E05">
            <w:pPr>
              <w:spacing w:after="0" w:line="240" w:lineRule="auto"/>
              <w:rPr>
                <w:rFonts w:ascii="Times New Roman" w:hAnsi="Times New Roman" w:cs="Times New Roman"/>
                <w:b/>
                <w:color w:val="000000"/>
                <w:sz w:val="24"/>
                <w:szCs w:val="24"/>
                <w:lang w:val="kk-KZ"/>
              </w:rPr>
            </w:pPr>
            <w:r w:rsidRPr="003159B8">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о</w:t>
            </w:r>
            <w:r w:rsidRPr="003159B8">
              <w:rPr>
                <w:rFonts w:ascii="Times New Roman" w:hAnsi="Times New Roman" w:cs="Times New Roman"/>
                <w:b/>
                <w:color w:val="000000"/>
                <w:sz w:val="24"/>
                <w:szCs w:val="24"/>
                <w:lang w:val="kk-KZ"/>
              </w:rPr>
              <w:t xml:space="preserve">йын: </w:t>
            </w:r>
            <w:r>
              <w:rPr>
                <w:rFonts w:ascii="Times New Roman" w:hAnsi="Times New Roman" w:cs="Times New Roman"/>
                <w:b/>
                <w:color w:val="000000"/>
                <w:sz w:val="24"/>
                <w:szCs w:val="24"/>
                <w:lang w:val="kk-KZ"/>
              </w:rPr>
              <w:t xml:space="preserve">             «Үшінші артық»</w:t>
            </w:r>
          </w:p>
          <w:p w:rsidR="00B30C70" w:rsidRDefault="00B30C70" w:rsidP="005B7E05">
            <w:pPr>
              <w:tabs>
                <w:tab w:val="center" w:pos="4678"/>
              </w:tabs>
              <w:kinsoku w:val="0"/>
              <w:overflowPunct w:val="0"/>
              <w:spacing w:after="0" w:line="240" w:lineRule="auto"/>
              <w:textAlignment w:val="baseline"/>
              <w:rPr>
                <w:rFonts w:ascii="Times New Roman" w:eastAsia="Calibri" w:hAnsi="Times New Roman" w:cs="Times New Roman"/>
                <w:b/>
                <w:kern w:val="24"/>
                <w:sz w:val="24"/>
                <w:szCs w:val="24"/>
                <w:lang w:val="kk-KZ" w:eastAsia="kk-KZ"/>
              </w:rPr>
            </w:pPr>
            <w:r w:rsidRPr="00110906">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Денені шынықтыру,шапшаңдыққа, ептілікке баулу.</w:t>
            </w:r>
          </w:p>
          <w:p w:rsidR="00B30C70" w:rsidRPr="00CE5236" w:rsidRDefault="00B30C70" w:rsidP="005B7E05">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B421FE">
              <w:rPr>
                <w:rFonts w:ascii="Times New Roman" w:hAnsi="Times New Roman" w:cs="Times New Roman"/>
                <w:b/>
                <w:sz w:val="24"/>
                <w:szCs w:val="24"/>
                <w:lang w:val="kk-KZ"/>
              </w:rPr>
              <w:t>Шанамен сырғанау: шанаға отырып, төбешіктен сырғанауға, шананы жібінен сүйретуге, ойыншықтарды шанамен сырғанатуға үйрету.</w:t>
            </w:r>
            <w:r>
              <w:rPr>
                <w:rFonts w:ascii="Times New Roman" w:hAnsi="Times New Roman" w:cs="Times New Roman"/>
                <w:b/>
                <w:sz w:val="24"/>
                <w:szCs w:val="24"/>
                <w:lang w:val="kk-KZ"/>
              </w:rPr>
              <w:t xml:space="preserve"> (Дене шынықтыру)</w:t>
            </w:r>
            <w:r>
              <w:rPr>
                <w:rFonts w:ascii="Times New Roman" w:hAnsi="Times New Roman" w:cs="Times New Roman"/>
                <w:b/>
                <w:color w:val="000000"/>
                <w:sz w:val="24"/>
                <w:szCs w:val="24"/>
                <w:lang w:val="kk-KZ"/>
              </w:rPr>
              <w:t xml:space="preserve">       </w:t>
            </w:r>
          </w:p>
        </w:tc>
        <w:tc>
          <w:tcPr>
            <w:tcW w:w="2700" w:type="dxa"/>
          </w:tcPr>
          <w:p w:rsidR="00B30C70" w:rsidRPr="00430232" w:rsidRDefault="00B30C70"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hAnsi="Times New Roman" w:cs="Times New Roman"/>
                <w:sz w:val="24"/>
                <w:szCs w:val="20"/>
                <w:lang w:val="kk-KZ"/>
              </w:rPr>
              <w:t>«</w:t>
            </w:r>
            <w:r>
              <w:rPr>
                <w:rFonts w:ascii="Times New Roman" w:eastAsia="Calibri" w:hAnsi="Times New Roman" w:cs="Times New Roman"/>
                <w:b/>
                <w:kern w:val="24"/>
                <w:sz w:val="24"/>
                <w:szCs w:val="24"/>
                <w:lang w:val="kk-KZ" w:eastAsia="kk-KZ"/>
              </w:rPr>
              <w:t>Торғайларды бақылау»</w:t>
            </w:r>
            <w:r w:rsidRPr="00430232">
              <w:rPr>
                <w:rFonts w:ascii="Times New Roman" w:eastAsia="Calibri" w:hAnsi="Times New Roman" w:cs="Times New Roman"/>
                <w:b/>
                <w:kern w:val="24"/>
                <w:sz w:val="24"/>
                <w:szCs w:val="24"/>
                <w:lang w:val="kk-KZ" w:eastAsia="kk-KZ"/>
              </w:rPr>
              <w:t xml:space="preserve"> </w:t>
            </w:r>
          </w:p>
          <w:p w:rsidR="00B30C70" w:rsidRDefault="00B30C70" w:rsidP="005B7E05">
            <w:pPr>
              <w:kinsoku w:val="0"/>
              <w:overflowPunct w:val="0"/>
              <w:spacing w:after="0" w:line="240" w:lineRule="auto"/>
              <w:textAlignment w:val="baseline"/>
              <w:rPr>
                <w:rFonts w:ascii="Times New Roman" w:eastAsia="Calibri" w:hAnsi="Times New Roman" w:cs="Times New Roman"/>
                <w:b/>
                <w:bCs/>
                <w:kern w:val="24"/>
                <w:sz w:val="24"/>
                <w:szCs w:val="24"/>
                <w:lang w:val="kk-KZ" w:eastAsia="kk-KZ"/>
              </w:rPr>
            </w:pPr>
            <w:r w:rsidRPr="0072613A">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kern w:val="24"/>
                <w:sz w:val="24"/>
                <w:szCs w:val="24"/>
                <w:lang w:val="kk-KZ" w:eastAsia="kk-KZ"/>
              </w:rPr>
              <w:t>Қыстап қалатын құстар жайлы білімдерін толықтыру. Құстарға қамқор болуға тәрбиелеу.</w:t>
            </w:r>
          </w:p>
          <w:p w:rsidR="00B30C70" w:rsidRPr="00E652DF" w:rsidRDefault="00B30C70" w:rsidP="005B7E05">
            <w:pPr>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 xml:space="preserve">Еңбек: </w:t>
            </w:r>
            <w:r>
              <w:rPr>
                <w:rFonts w:ascii="Times New Roman" w:eastAsia="Calibri" w:hAnsi="Times New Roman" w:cs="Times New Roman"/>
                <w:bCs/>
                <w:kern w:val="24"/>
                <w:sz w:val="24"/>
                <w:szCs w:val="24"/>
                <w:lang w:val="kk-KZ" w:eastAsia="kk-KZ"/>
              </w:rPr>
              <w:t>Құстар қонақтайтын, жем шашатын жерді қардан тазалау.</w:t>
            </w:r>
          </w:p>
          <w:p w:rsidR="00B30C70" w:rsidRPr="0072613A" w:rsidRDefault="00B30C70" w:rsidP="005B7E05">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72613A">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Pr>
                <w:rFonts w:ascii="Times New Roman" w:eastAsia="Calibri" w:hAnsi="Times New Roman" w:cs="Times New Roman"/>
                <w:kern w:val="24"/>
                <w:sz w:val="24"/>
                <w:szCs w:val="24"/>
                <w:lang w:val="kk-KZ" w:eastAsia="kk-KZ"/>
              </w:rPr>
              <w:t>Еңбекке деген ықыластарын арттыру.</w:t>
            </w:r>
          </w:p>
          <w:p w:rsidR="00B30C70" w:rsidRPr="007A2A9A" w:rsidRDefault="00B30C70"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«Құстардың даусын сал</w:t>
            </w:r>
            <w:r w:rsidRPr="007A2A9A">
              <w:rPr>
                <w:rFonts w:ascii="Times New Roman" w:hAnsi="Times New Roman" w:cs="Times New Roman"/>
                <w:b/>
                <w:sz w:val="24"/>
                <w:szCs w:val="20"/>
                <w:lang w:val="kk-KZ"/>
              </w:rPr>
              <w:t>»</w:t>
            </w:r>
          </w:p>
          <w:p w:rsidR="00B30C70" w:rsidRDefault="00B30C70" w:rsidP="005B7E05">
            <w:pPr>
              <w:kinsoku w:val="0"/>
              <w:overflowPunct w:val="0"/>
              <w:spacing w:after="0" w:line="240" w:lineRule="auto"/>
              <w:textAlignment w:val="baseline"/>
              <w:rPr>
                <w:rFonts w:ascii="Times New Roman" w:eastAsia="Calibri" w:hAnsi="Times New Roman" w:cs="Times New Roman"/>
                <w:b/>
                <w:kern w:val="24"/>
                <w:sz w:val="24"/>
                <w:szCs w:val="24"/>
                <w:lang w:val="kk-KZ" w:eastAsia="kk-KZ"/>
              </w:rPr>
            </w:pP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құстардың даусын салу арқылы, әріптерді дұрыс айтуға үйрету.</w:t>
            </w:r>
          </w:p>
          <w:p w:rsidR="00B30C70" w:rsidRPr="00C716BB" w:rsidRDefault="00B30C70"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hAnsi="Times New Roman" w:cs="Times New Roman"/>
                <w:sz w:val="24"/>
                <w:szCs w:val="20"/>
                <w:lang w:val="kk-KZ"/>
              </w:rPr>
              <w:t xml:space="preserve"> </w:t>
            </w:r>
            <w:r w:rsidRPr="001D3E83">
              <w:rPr>
                <w:rFonts w:ascii="Times New Roman" w:hAnsi="Times New Roman" w:cs="Times New Roman"/>
                <w:b/>
                <w:sz w:val="24"/>
                <w:szCs w:val="24"/>
                <w:lang w:val="kk-KZ"/>
              </w:rPr>
              <w:t>Өлі табиғат ( суық қар) және олармен әрекет ету түрлері (қарды домалату, қалау) туралы түсініктерді қалыптастыру, олармен ойнау және эксперимент жасау.</w:t>
            </w:r>
            <w:r>
              <w:rPr>
                <w:rFonts w:ascii="Times New Roman" w:hAnsi="Times New Roman" w:cs="Times New Roman"/>
                <w:b/>
                <w:sz w:val="24"/>
                <w:szCs w:val="24"/>
                <w:lang w:val="kk-KZ"/>
              </w:rPr>
              <w:t xml:space="preserve"> (Қоршаған ортамен таныстыру)</w:t>
            </w:r>
          </w:p>
        </w:tc>
        <w:tc>
          <w:tcPr>
            <w:tcW w:w="2693" w:type="dxa"/>
          </w:tcPr>
          <w:p w:rsidR="00B30C70" w:rsidRPr="00E30A71" w:rsidRDefault="00B30C70"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«Қайың ағашын бақылау»</w:t>
            </w:r>
          </w:p>
          <w:p w:rsidR="00B30C70" w:rsidRDefault="00B30C70"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Мақсаты</w:t>
            </w:r>
            <w:r>
              <w:rPr>
                <w:rFonts w:ascii="Times New Roman" w:hAnsi="Times New Roman" w:cs="Times New Roman"/>
                <w:sz w:val="24"/>
                <w:szCs w:val="20"/>
                <w:lang w:val="kk-KZ"/>
              </w:rPr>
              <w:t>: Қайың ағашының қысқы көркін бақылау. Балаларды табиғаттың қорғаушысы болуға тәрбиелеу.</w:t>
            </w:r>
          </w:p>
          <w:p w:rsidR="00B30C70" w:rsidRDefault="00B30C70"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Қайың ағашының түбіне қар жинау.</w:t>
            </w:r>
          </w:p>
          <w:p w:rsidR="00B30C70" w:rsidRDefault="00B30C70" w:rsidP="005B7E05">
            <w:pPr>
              <w:spacing w:after="0" w:line="240" w:lineRule="auto"/>
              <w:rPr>
                <w:rFonts w:ascii="Times New Roman" w:hAnsi="Times New Roman" w:cs="Times New Roman"/>
                <w:b/>
                <w:color w:val="000000"/>
                <w:sz w:val="28"/>
                <w:szCs w:val="28"/>
                <w:lang w:val="kk-KZ"/>
              </w:rPr>
            </w:pPr>
            <w:r w:rsidRPr="00BC48CB">
              <w:rPr>
                <w:rFonts w:ascii="Times New Roman" w:hAnsi="Times New Roman" w:cs="Times New Roman"/>
                <w:b/>
                <w:sz w:val="24"/>
                <w:szCs w:val="20"/>
                <w:lang w:val="kk-KZ"/>
              </w:rPr>
              <w:t xml:space="preserve">Қимылды </w:t>
            </w:r>
            <w:r>
              <w:rPr>
                <w:rFonts w:ascii="Times New Roman" w:hAnsi="Times New Roman" w:cs="Times New Roman"/>
                <w:b/>
                <w:sz w:val="24"/>
                <w:szCs w:val="20"/>
                <w:lang w:val="kk-KZ"/>
              </w:rPr>
              <w:t>ойын:          «Біз көңілді баламыз</w:t>
            </w:r>
            <w:r w:rsidRPr="00BC48CB">
              <w:rPr>
                <w:rFonts w:ascii="Times New Roman" w:hAnsi="Times New Roman" w:cs="Times New Roman"/>
                <w:b/>
                <w:sz w:val="24"/>
                <w:szCs w:val="20"/>
                <w:lang w:val="kk-KZ"/>
              </w:rPr>
              <w:t>»</w:t>
            </w:r>
            <w:r w:rsidRPr="00BC48CB">
              <w:rPr>
                <w:rFonts w:ascii="Times New Roman" w:hAnsi="Times New Roman" w:cs="Times New Roman"/>
                <w:b/>
                <w:color w:val="000000"/>
                <w:sz w:val="28"/>
                <w:szCs w:val="28"/>
                <w:lang w:val="kk-KZ"/>
              </w:rPr>
              <w:t xml:space="preserve">  </w:t>
            </w:r>
          </w:p>
          <w:p w:rsidR="00B30C70" w:rsidRPr="00FE6555" w:rsidRDefault="00B30C70" w:rsidP="005B7E05">
            <w:pPr>
              <w:spacing w:after="0" w:line="240" w:lineRule="auto"/>
              <w:rPr>
                <w:rFonts w:ascii="Times New Roman" w:hAnsi="Times New Roman" w:cs="Times New Roman"/>
                <w:color w:val="000000"/>
                <w:sz w:val="24"/>
                <w:szCs w:val="24"/>
                <w:lang w:val="kk-KZ"/>
              </w:rPr>
            </w:pPr>
            <w:r w:rsidRPr="00042573">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Тәрбиешінің белгісі бойынша әрекет етуге үйрету.</w:t>
            </w:r>
            <w:r w:rsidRPr="00F95FD3">
              <w:rPr>
                <w:rFonts w:ascii="Times New Roman" w:hAnsi="Times New Roman" w:cs="Times New Roman"/>
                <w:sz w:val="24"/>
                <w:szCs w:val="24"/>
                <w:lang w:val="kk-KZ"/>
              </w:rPr>
              <w:t xml:space="preserve"> </w:t>
            </w:r>
          </w:p>
          <w:p w:rsidR="00B30C70" w:rsidRPr="00C716BB" w:rsidRDefault="00B30C70" w:rsidP="005B7E05">
            <w:pPr>
              <w:spacing w:after="0" w:line="240" w:lineRule="auto"/>
              <w:rPr>
                <w:rFonts w:ascii="Times New Roman" w:hAnsi="Times New Roman" w:cs="Times New Roman"/>
                <w:b/>
                <w:sz w:val="24"/>
                <w:szCs w:val="20"/>
                <w:lang w:val="kk-KZ"/>
              </w:rPr>
            </w:pPr>
            <w:r w:rsidRPr="00B421FE">
              <w:rPr>
                <w:rFonts w:ascii="Times New Roman" w:hAnsi="Times New Roman" w:cs="Times New Roman"/>
                <w:b/>
                <w:sz w:val="24"/>
                <w:szCs w:val="24"/>
                <w:lang w:val="kk-KZ"/>
              </w:rPr>
              <w:t>Шанамен сырғанау: шанаға отырып, төбешіктен сырғанауға, шананы жібінен сүйретуге, ойыншықтарды шанамен сырғанатуға үйрету.</w:t>
            </w:r>
            <w:r>
              <w:rPr>
                <w:rFonts w:ascii="Times New Roman" w:hAnsi="Times New Roman" w:cs="Times New Roman"/>
                <w:b/>
                <w:sz w:val="24"/>
                <w:szCs w:val="24"/>
                <w:lang w:val="kk-KZ"/>
              </w:rPr>
              <w:t xml:space="preserve"> (Дене шынықтыру)</w:t>
            </w:r>
            <w:r>
              <w:rPr>
                <w:rFonts w:ascii="Times New Roman" w:hAnsi="Times New Roman" w:cs="Times New Roman"/>
                <w:b/>
                <w:color w:val="000000"/>
                <w:sz w:val="24"/>
                <w:szCs w:val="24"/>
                <w:lang w:val="kk-KZ"/>
              </w:rPr>
              <w:t xml:space="preserve">       </w:t>
            </w:r>
          </w:p>
          <w:p w:rsidR="00B30C70" w:rsidRPr="00BC48CB" w:rsidRDefault="00B30C70" w:rsidP="005B7E05">
            <w:pPr>
              <w:rPr>
                <w:rFonts w:ascii="Times New Roman" w:hAnsi="Times New Roman" w:cs="Times New Roman"/>
                <w:b/>
                <w:sz w:val="24"/>
                <w:szCs w:val="24"/>
                <w:lang w:val="kk-KZ"/>
              </w:rPr>
            </w:pPr>
          </w:p>
          <w:p w:rsidR="00B30C70" w:rsidRPr="00EA2D3F" w:rsidRDefault="00B30C70" w:rsidP="005B7E05">
            <w:pPr>
              <w:spacing w:after="0" w:line="240" w:lineRule="auto"/>
              <w:rPr>
                <w:rFonts w:ascii="Times New Roman" w:hAnsi="Times New Roman" w:cs="Times New Roman"/>
                <w:sz w:val="24"/>
                <w:szCs w:val="20"/>
                <w:lang w:val="kk-KZ"/>
              </w:rPr>
            </w:pPr>
          </w:p>
        </w:tc>
        <w:tc>
          <w:tcPr>
            <w:tcW w:w="2551" w:type="dxa"/>
            <w:gridSpan w:val="2"/>
          </w:tcPr>
          <w:p w:rsidR="00B30C70" w:rsidRPr="000A388F" w:rsidRDefault="00B30C70"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hAnsi="Times New Roman" w:cs="Times New Roman"/>
                <w:b/>
                <w:sz w:val="24"/>
                <w:szCs w:val="20"/>
                <w:lang w:val="kk-KZ"/>
              </w:rPr>
              <w:t xml:space="preserve"> </w:t>
            </w:r>
            <w:r>
              <w:rPr>
                <w:rFonts w:ascii="Times New Roman" w:eastAsia="Calibri" w:hAnsi="Times New Roman" w:cs="Times New Roman"/>
                <w:b/>
                <w:kern w:val="24"/>
                <w:sz w:val="24"/>
                <w:szCs w:val="24"/>
                <w:lang w:val="kk-KZ" w:eastAsia="kk-KZ"/>
              </w:rPr>
              <w:t>«Терезедегі өрнектерді</w:t>
            </w:r>
            <w:r w:rsidRPr="00BE2457">
              <w:rPr>
                <w:rFonts w:ascii="Times New Roman" w:eastAsia="Calibri" w:hAnsi="Times New Roman" w:cs="Times New Roman"/>
                <w:b/>
                <w:kern w:val="24"/>
                <w:sz w:val="24"/>
                <w:szCs w:val="24"/>
                <w:lang w:val="kk-KZ" w:eastAsia="kk-KZ"/>
              </w:rPr>
              <w:t xml:space="preserve"> бақылау</w:t>
            </w:r>
            <w:r>
              <w:rPr>
                <w:rFonts w:ascii="Times New Roman" w:eastAsia="Calibri" w:hAnsi="Times New Roman" w:cs="Times New Roman"/>
                <w:b/>
                <w:kern w:val="24"/>
                <w:sz w:val="24"/>
                <w:szCs w:val="24"/>
                <w:lang w:val="kk-KZ" w:eastAsia="kk-KZ"/>
              </w:rPr>
              <w:t>»</w:t>
            </w:r>
          </w:p>
          <w:p w:rsidR="00B30C70" w:rsidRDefault="00B30C70"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Балаларға  құбылысты түсіндіру. Олардың ойын толықтыру. Терезедегі өрнектерді бақылау.</w:t>
            </w:r>
          </w:p>
          <w:p w:rsidR="00B30C70" w:rsidRDefault="00B30C70"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652DF">
              <w:rPr>
                <w:rFonts w:ascii="Times New Roman" w:eastAsia="Times New Roman" w:hAnsi="Times New Roman" w:cs="Times New Roman"/>
                <w:b/>
                <w:sz w:val="24"/>
                <w:szCs w:val="24"/>
                <w:lang w:val="kk-KZ" w:eastAsia="kk-KZ"/>
              </w:rPr>
              <w:t>Еңбек:</w:t>
            </w:r>
            <w:r>
              <w:rPr>
                <w:rFonts w:ascii="Times New Roman" w:eastAsia="Times New Roman" w:hAnsi="Times New Roman" w:cs="Times New Roman"/>
                <w:sz w:val="24"/>
                <w:szCs w:val="24"/>
                <w:lang w:val="kk-KZ" w:eastAsia="kk-KZ"/>
              </w:rPr>
              <w:t xml:space="preserve"> Қардан бекініс жасауды үйрету.</w:t>
            </w:r>
          </w:p>
          <w:p w:rsidR="00B30C70" w:rsidRPr="00043152" w:rsidRDefault="00B30C70" w:rsidP="005B7E05">
            <w:pPr>
              <w:tabs>
                <w:tab w:val="left" w:pos="3525"/>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043152">
              <w:rPr>
                <w:rFonts w:ascii="Times New Roman" w:eastAsia="Times New Roman" w:hAnsi="Times New Roman" w:cs="Times New Roman"/>
                <w:b/>
                <w:sz w:val="24"/>
                <w:szCs w:val="24"/>
                <w:lang w:val="kk-KZ" w:eastAsia="kk-KZ"/>
              </w:rPr>
              <w:t>Қимылды ойын</w:t>
            </w:r>
          </w:p>
          <w:p w:rsidR="00B30C70" w:rsidRPr="000A388F" w:rsidRDefault="00B30C70"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Ойын: «Айлакер түлкі</w:t>
            </w:r>
            <w:r w:rsidRPr="000A388F">
              <w:rPr>
                <w:rFonts w:ascii="Times New Roman" w:eastAsia="Calibri" w:hAnsi="Times New Roman" w:cs="Times New Roman"/>
                <w:b/>
                <w:bCs/>
                <w:kern w:val="24"/>
                <w:sz w:val="24"/>
                <w:szCs w:val="24"/>
                <w:lang w:val="kk-KZ" w:eastAsia="kk-KZ"/>
              </w:rPr>
              <w:t>»</w:t>
            </w:r>
          </w:p>
          <w:p w:rsidR="00B30C70" w:rsidRPr="00BC48CB" w:rsidRDefault="00B30C70" w:rsidP="005B7E05">
            <w:pPr>
              <w:rPr>
                <w:rFonts w:ascii="Times New Roman" w:hAnsi="Times New Roman" w:cs="Times New Roman"/>
                <w:b/>
                <w:sz w:val="24"/>
                <w:szCs w:val="24"/>
                <w:lang w:val="kk-KZ"/>
              </w:rPr>
            </w:pPr>
            <w:r w:rsidRPr="00BE2457">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kern w:val="24"/>
                <w:sz w:val="24"/>
                <w:szCs w:val="24"/>
                <w:lang w:val="kk-KZ" w:eastAsia="kk-KZ"/>
              </w:rPr>
              <w:t>Қимыл қозғалыс арқылы, е</w:t>
            </w:r>
            <w:r w:rsidRPr="00BE2457">
              <w:rPr>
                <w:rFonts w:ascii="Times New Roman" w:eastAsia="Calibri" w:hAnsi="Times New Roman" w:cs="Times New Roman"/>
                <w:kern w:val="24"/>
                <w:sz w:val="24"/>
                <w:szCs w:val="24"/>
                <w:lang w:val="kk-KZ" w:eastAsia="kk-KZ"/>
              </w:rPr>
              <w:t>птілікке, жылдамдыққа тәрбиелеу.</w:t>
            </w:r>
            <w:r w:rsidRPr="001D3E83">
              <w:rPr>
                <w:rFonts w:ascii="Times New Roman" w:hAnsi="Times New Roman" w:cs="Times New Roman"/>
                <w:b/>
                <w:sz w:val="24"/>
                <w:szCs w:val="24"/>
                <w:lang w:val="kk-KZ"/>
              </w:rPr>
              <w:t xml:space="preserve"> Өлі табиғат ( суық қар) және олармен әрекет ету түрлері (қарды домалату, қалау) туралы түсініктерді қалыптастыру, олармен ойнау және эксперимент жасау.</w:t>
            </w:r>
            <w:r>
              <w:rPr>
                <w:rFonts w:ascii="Times New Roman" w:hAnsi="Times New Roman" w:cs="Times New Roman"/>
                <w:b/>
                <w:sz w:val="24"/>
                <w:szCs w:val="24"/>
                <w:lang w:val="kk-KZ"/>
              </w:rPr>
              <w:t xml:space="preserve"> (Қоршаған ортамен таныстыру)</w:t>
            </w:r>
          </w:p>
          <w:p w:rsidR="00B30C70" w:rsidRPr="00C716BB" w:rsidRDefault="00B30C70"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95FD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p>
          <w:p w:rsidR="00B30C70" w:rsidRPr="007F6019" w:rsidRDefault="00B30C70" w:rsidP="005B7E05">
            <w:pPr>
              <w:rPr>
                <w:rFonts w:ascii="Times New Roman" w:hAnsi="Times New Roman" w:cs="Times New Roman"/>
                <w:b/>
                <w:sz w:val="24"/>
                <w:szCs w:val="24"/>
                <w:lang w:val="kk-KZ"/>
              </w:rPr>
            </w:pPr>
          </w:p>
        </w:tc>
      </w:tr>
      <w:tr w:rsidR="00B30C70" w:rsidRPr="00B30C70" w:rsidTr="005B7E05">
        <w:tc>
          <w:tcPr>
            <w:tcW w:w="2694" w:type="dxa"/>
          </w:tcPr>
          <w:p w:rsidR="00B30C70" w:rsidRDefault="00B30C70"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Серуеннен оралу</w:t>
            </w:r>
          </w:p>
        </w:tc>
        <w:tc>
          <w:tcPr>
            <w:tcW w:w="13324" w:type="dxa"/>
            <w:gridSpan w:val="8"/>
          </w:tcPr>
          <w:p w:rsidR="00B30C70" w:rsidRPr="00CB36AC"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w:t>
            </w:r>
            <w:r w:rsidRPr="00CB36AC">
              <w:rPr>
                <w:rFonts w:ascii="Times New Roman" w:hAnsi="Times New Roman" w:cs="Times New Roman"/>
                <w:sz w:val="24"/>
                <w:szCs w:val="20"/>
                <w:lang w:val="kk-KZ"/>
              </w:rPr>
              <w:t>Балаларды сапта дұрыс тұруын қадағалау, бір-бірін итермей, жүгірмей саппен жүруге дағдыландыру.</w:t>
            </w:r>
          </w:p>
          <w:p w:rsidR="00B30C70" w:rsidRPr="00480BF4"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киімін ретімен шешу, аяқ киімдерін ауыстыруға оң, терісін ажыратуға бағыт бағдар беру.</w:t>
            </w:r>
          </w:p>
        </w:tc>
      </w:tr>
      <w:tr w:rsidR="00B30C70" w:rsidRPr="00B30C70" w:rsidTr="005B7E05">
        <w:tc>
          <w:tcPr>
            <w:tcW w:w="2694" w:type="dxa"/>
          </w:tcPr>
          <w:p w:rsidR="00B30C70" w:rsidRDefault="00B30C70"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xml:space="preserve">Балалардың дербес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r>
              <w:rPr>
                <w:rFonts w:ascii="Times New Roman" w:hAnsi="Times New Roman" w:cs="Times New Roman"/>
                <w:b/>
                <w:bCs/>
                <w:sz w:val="24"/>
                <w:szCs w:val="20"/>
                <w:lang w:val="kk-KZ"/>
              </w:rPr>
              <w:t xml:space="preserve"> </w:t>
            </w:r>
          </w:p>
          <w:p w:rsidR="00B30C70" w:rsidRDefault="00B30C70"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w:t>
            </w:r>
          </w:p>
        </w:tc>
        <w:tc>
          <w:tcPr>
            <w:tcW w:w="2875" w:type="dxa"/>
            <w:gridSpan w:val="2"/>
          </w:tcPr>
          <w:p w:rsidR="00B30C70" w:rsidRPr="004E7761" w:rsidRDefault="00B30C70"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К</w:t>
            </w:r>
            <w:r w:rsidRPr="00B421FE">
              <w:rPr>
                <w:rFonts w:ascii="Times New Roman" w:eastAsia="Calibri" w:hAnsi="Times New Roman" w:cs="Times New Roman"/>
                <w:b/>
                <w:sz w:val="24"/>
                <w:szCs w:val="24"/>
                <w:lang w:val="kk-KZ"/>
              </w:rPr>
              <w:t>өлік</w:t>
            </w:r>
            <w:r>
              <w:rPr>
                <w:rFonts w:ascii="Times New Roman" w:eastAsia="Calibri" w:hAnsi="Times New Roman" w:cs="Times New Roman"/>
                <w:b/>
                <w:sz w:val="24"/>
                <w:szCs w:val="24"/>
                <w:lang w:val="kk-KZ"/>
              </w:rPr>
              <w:t xml:space="preserve"> құралдарын және жеке </w:t>
            </w:r>
            <w:r w:rsidRPr="00B421FE">
              <w:rPr>
                <w:rFonts w:ascii="Times New Roman" w:eastAsia="Calibri" w:hAnsi="Times New Roman" w:cs="Times New Roman"/>
                <w:b/>
                <w:sz w:val="24"/>
                <w:szCs w:val="24"/>
                <w:lang w:val="kk-KZ"/>
              </w:rPr>
              <w:t xml:space="preserve"> зат есімдермен атауды үйрету.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(Сөйлеуді дамыту)</w:t>
            </w:r>
          </w:p>
          <w:p w:rsidR="00B30C70" w:rsidRPr="007A2A9A" w:rsidRDefault="00B30C70"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«Көліктер қайда жүреді?</w:t>
            </w:r>
            <w:r w:rsidRPr="007A2A9A">
              <w:rPr>
                <w:rFonts w:ascii="Times New Roman" w:hAnsi="Times New Roman" w:cs="Times New Roman"/>
                <w:b/>
                <w:sz w:val="24"/>
                <w:szCs w:val="20"/>
                <w:lang w:val="kk-KZ"/>
              </w:rPr>
              <w:t>»</w:t>
            </w:r>
          </w:p>
          <w:p w:rsidR="00B30C70" w:rsidRDefault="00B30C70" w:rsidP="005B7E05">
            <w:pPr>
              <w:spacing w:after="0" w:line="240" w:lineRule="auto"/>
              <w:rPr>
                <w:rFonts w:ascii="Times New Roman" w:hAnsi="Times New Roman" w:cs="Times New Roman"/>
                <w:sz w:val="24"/>
                <w:szCs w:val="20"/>
                <w:lang w:val="kk-KZ"/>
              </w:rPr>
            </w:pP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Балаларды көліктермен  таныстырып, 2-3 сөзден тұратын сөйлем құрастыруға үйрету.  Сөздік қорын толықтыру, сөйлеу тілін дамыту.</w:t>
            </w:r>
          </w:p>
          <w:p w:rsidR="00B30C70"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(үлестірмелі материалмен жұмыс)</w:t>
            </w:r>
          </w:p>
        </w:tc>
        <w:tc>
          <w:tcPr>
            <w:tcW w:w="2505" w:type="dxa"/>
            <w:gridSpan w:val="2"/>
          </w:tcPr>
          <w:p w:rsidR="00B30C70" w:rsidRPr="00A73718" w:rsidRDefault="00B30C70" w:rsidP="005B7E05">
            <w:pPr>
              <w:widowControl w:val="0"/>
              <w:rPr>
                <w:rFonts w:ascii="Times New Roman" w:eastAsia="Calibri" w:hAnsi="Times New Roman" w:cs="Times New Roman"/>
                <w:b/>
                <w:sz w:val="24"/>
                <w:szCs w:val="24"/>
                <w:lang w:val="kk-KZ"/>
              </w:rPr>
            </w:pPr>
            <w:r w:rsidRPr="002E615D">
              <w:rPr>
                <w:rFonts w:ascii="Times New Roman" w:hAnsi="Times New Roman" w:cs="Times New Roman"/>
                <w:b/>
                <w:sz w:val="24"/>
                <w:szCs w:val="24"/>
                <w:lang w:val="kk-KZ"/>
              </w:rPr>
              <w:t>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(Сурет салу)</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«Әдемі сүлгі</w:t>
            </w:r>
            <w:r w:rsidRPr="0048201B">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w:t>
            </w:r>
            <w:r w:rsidRPr="00F92A9A">
              <w:rPr>
                <w:rFonts w:ascii="Times New Roman" w:hAnsi="Times New Roman" w:cs="Times New Roman"/>
                <w:b/>
                <w:sz w:val="24"/>
                <w:szCs w:val="20"/>
                <w:lang w:val="kk-KZ"/>
              </w:rPr>
              <w:t>Мақсаты:</w:t>
            </w:r>
            <w:r w:rsidRPr="00F92A9A">
              <w:rPr>
                <w:rFonts w:ascii="Times New Roman" w:hAnsi="Times New Roman" w:cs="Times New Roman"/>
                <w:sz w:val="24"/>
                <w:szCs w:val="20"/>
                <w:lang w:val="kk-KZ"/>
              </w:rPr>
              <w:t xml:space="preserve"> </w:t>
            </w:r>
            <w:r>
              <w:rPr>
                <w:rFonts w:ascii="Times New Roman" w:eastAsia="Times New Roman" w:hAnsi="Times New Roman" w:cs="Times New Roman"/>
                <w:sz w:val="24"/>
                <w:szCs w:val="24"/>
                <w:lang w:val="kk-KZ" w:eastAsia="ru-RU"/>
              </w:rPr>
              <w:t>Қағаз бетіне дайын бейнеге мақталы таяқшалар  арқылы өрнек салуға үйрету.</w:t>
            </w:r>
            <w:r w:rsidRPr="0026298D">
              <w:rPr>
                <w:rFonts w:ascii="Times New Roman" w:hAnsi="Times New Roman" w:cs="Times New Roman"/>
                <w:b/>
                <w:sz w:val="24"/>
                <w:szCs w:val="24"/>
                <w:lang w:val="kk-KZ"/>
              </w:rPr>
              <w:t xml:space="preserve"> </w:t>
            </w:r>
            <w:r>
              <w:rPr>
                <w:rFonts w:ascii="Times New Roman" w:hAnsi="Times New Roman" w:cs="Times New Roman"/>
                <w:sz w:val="28"/>
                <w:szCs w:val="28"/>
                <w:lang w:val="kk-KZ"/>
              </w:rPr>
              <w:t xml:space="preserve"> </w:t>
            </w:r>
          </w:p>
        </w:tc>
        <w:tc>
          <w:tcPr>
            <w:tcW w:w="2700" w:type="dxa"/>
          </w:tcPr>
          <w:p w:rsidR="00B30C70" w:rsidRPr="00FC0A90" w:rsidRDefault="00B30C70" w:rsidP="005B7E05">
            <w:pPr>
              <w:widowControl w:val="0"/>
              <w:rPr>
                <w:rFonts w:ascii="Times New Roman" w:hAnsi="Times New Roman"/>
                <w:sz w:val="24"/>
                <w:szCs w:val="24"/>
                <w:lang w:val="kk-KZ"/>
              </w:rPr>
            </w:pPr>
            <w:r>
              <w:rPr>
                <w:rFonts w:ascii="Times New Roman" w:eastAsia="Calibri" w:hAnsi="Times New Roman" w:cs="Times New Roman"/>
                <w:b/>
                <w:sz w:val="24"/>
                <w:szCs w:val="24"/>
                <w:lang w:val="kk-KZ"/>
              </w:rPr>
              <w:t xml:space="preserve"> </w:t>
            </w:r>
            <w:r w:rsidRPr="00821FA5">
              <w:rPr>
                <w:rFonts w:ascii="Times New Roman" w:eastAsia="Calibri" w:hAnsi="Times New Roman" w:cs="Times New Roman"/>
                <w:b/>
                <w:sz w:val="24"/>
                <w:szCs w:val="24"/>
                <w:lang w:val="kk-KZ"/>
              </w:rPr>
              <w:t>Балалардың назарын кітапты қарап отырған балаға аудару.</w:t>
            </w:r>
            <w:r>
              <w:rPr>
                <w:rFonts w:ascii="Times New Roman" w:eastAsia="Calibri" w:hAnsi="Times New Roman" w:cs="Times New Roman"/>
                <w:b/>
                <w:sz w:val="24"/>
                <w:szCs w:val="24"/>
                <w:lang w:val="kk-KZ"/>
              </w:rPr>
              <w:t xml:space="preserve">                      (Көркем әдебиет)                           </w:t>
            </w:r>
            <w:r>
              <w:rPr>
                <w:rFonts w:ascii="Times New Roman" w:hAnsi="Times New Roman"/>
                <w:b/>
                <w:sz w:val="24"/>
                <w:szCs w:val="24"/>
                <w:lang w:val="kk-KZ"/>
              </w:rPr>
              <w:t>«Екі сараң қонжық</w:t>
            </w:r>
            <w:r w:rsidRPr="00154AFE">
              <w:rPr>
                <w:rFonts w:ascii="Times New Roman" w:hAnsi="Times New Roman"/>
                <w:b/>
                <w:sz w:val="24"/>
                <w:szCs w:val="24"/>
                <w:lang w:val="kk-KZ"/>
              </w:rPr>
              <w:t>»</w:t>
            </w:r>
            <w:r>
              <w:rPr>
                <w:rFonts w:ascii="Times New Roman" w:hAnsi="Times New Roman"/>
                <w:sz w:val="24"/>
                <w:szCs w:val="24"/>
                <w:lang w:val="kk-KZ"/>
              </w:rPr>
              <w:t xml:space="preserve"> </w:t>
            </w:r>
            <w:r w:rsidRPr="00614B67">
              <w:rPr>
                <w:rFonts w:ascii="Times New Roman" w:hAnsi="Times New Roman"/>
                <w:b/>
                <w:sz w:val="24"/>
                <w:szCs w:val="24"/>
                <w:lang w:val="kk-KZ"/>
              </w:rPr>
              <w:t>Мақсаты:</w:t>
            </w:r>
            <w:r>
              <w:rPr>
                <w:rFonts w:ascii="Times New Roman" w:hAnsi="Times New Roman"/>
                <w:sz w:val="24"/>
                <w:szCs w:val="24"/>
                <w:lang w:val="kk-KZ"/>
              </w:rPr>
              <w:t xml:space="preserve"> </w:t>
            </w:r>
            <w:r>
              <w:rPr>
                <w:rFonts w:ascii="Times New Roman" w:eastAsia="Calibri" w:hAnsi="Times New Roman" w:cs="Times New Roman"/>
                <w:sz w:val="24"/>
                <w:szCs w:val="24"/>
                <w:lang w:val="kk-KZ"/>
              </w:rPr>
              <w:t>сөздерді</w:t>
            </w:r>
            <w:r w:rsidRPr="003906D3">
              <w:rPr>
                <w:rFonts w:ascii="Times New Roman" w:eastAsia="Calibri" w:hAnsi="Times New Roman" w:cs="Times New Roman"/>
                <w:sz w:val="24"/>
                <w:szCs w:val="24"/>
                <w:lang w:val="kk-KZ"/>
              </w:rPr>
              <w:t xml:space="preserve"> тыңдай білу</w:t>
            </w:r>
            <w:r>
              <w:rPr>
                <w:rFonts w:ascii="Times New Roman" w:eastAsia="Calibri" w:hAnsi="Times New Roman" w:cs="Times New Roman"/>
                <w:sz w:val="24"/>
                <w:szCs w:val="24"/>
                <w:lang w:val="kk-KZ"/>
              </w:rPr>
              <w:t>ге, қосылып айтуға үйрету</w:t>
            </w:r>
            <w:r w:rsidRPr="003906D3">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w:t>
            </w:r>
            <w:r w:rsidRPr="007322A0">
              <w:rPr>
                <w:rFonts w:ascii="Times New Roman" w:hAnsi="Times New Roman"/>
                <w:b/>
                <w:sz w:val="24"/>
                <w:szCs w:val="24"/>
                <w:lang w:val="kk-KZ"/>
              </w:rPr>
              <w:t>Қимыл қозғалыс ойыны</w:t>
            </w:r>
          </w:p>
        </w:tc>
        <w:tc>
          <w:tcPr>
            <w:tcW w:w="2835" w:type="dxa"/>
            <w:gridSpan w:val="2"/>
          </w:tcPr>
          <w:p w:rsidR="00B30C70" w:rsidRPr="0091379A" w:rsidRDefault="00B30C70"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К</w:t>
            </w:r>
            <w:r w:rsidRPr="00B421FE">
              <w:rPr>
                <w:rFonts w:ascii="Times New Roman" w:eastAsia="Calibri" w:hAnsi="Times New Roman" w:cs="Times New Roman"/>
                <w:b/>
                <w:sz w:val="24"/>
                <w:szCs w:val="24"/>
                <w:lang w:val="kk-KZ"/>
              </w:rPr>
              <w:t>өлік</w:t>
            </w:r>
            <w:r>
              <w:rPr>
                <w:rFonts w:ascii="Times New Roman" w:eastAsia="Calibri" w:hAnsi="Times New Roman" w:cs="Times New Roman"/>
                <w:b/>
                <w:sz w:val="24"/>
                <w:szCs w:val="24"/>
                <w:lang w:val="kk-KZ"/>
              </w:rPr>
              <w:t xml:space="preserve"> құралдарын және</w:t>
            </w:r>
            <w:r w:rsidRPr="00B421FE">
              <w:rPr>
                <w:rFonts w:ascii="Times New Roman" w:eastAsia="Calibri" w:hAnsi="Times New Roman" w:cs="Times New Roman"/>
                <w:b/>
                <w:sz w:val="24"/>
                <w:szCs w:val="24"/>
                <w:lang w:val="kk-KZ"/>
              </w:rPr>
              <w:t xml:space="preserve"> зат есімдермен атауды үйрету.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(Сөйлеуді дамыту)</w:t>
            </w:r>
          </w:p>
          <w:p w:rsidR="00B30C70" w:rsidRDefault="00B30C70" w:rsidP="005B7E05">
            <w:pPr>
              <w:spacing w:after="0" w:line="240" w:lineRule="auto"/>
              <w:rPr>
                <w:rFonts w:ascii="Times New Roman" w:eastAsia="Calibri" w:hAnsi="Times New Roman" w:cs="Times New Roman"/>
                <w:color w:val="000000"/>
                <w:sz w:val="24"/>
                <w:szCs w:val="24"/>
                <w:lang w:val="kk-KZ" w:eastAsia="ru-RU"/>
              </w:rPr>
            </w:pPr>
            <w:r w:rsidRPr="00A16A47">
              <w:rPr>
                <w:rFonts w:ascii="Times New Roman" w:eastAsia="Calibri" w:hAnsi="Times New Roman" w:cs="Times New Roman"/>
                <w:b/>
                <w:color w:val="000000"/>
                <w:sz w:val="24"/>
                <w:szCs w:val="24"/>
                <w:lang w:val="kk-KZ" w:eastAsia="ru-RU"/>
              </w:rPr>
              <w:t xml:space="preserve">Дидактикалық ойын </w:t>
            </w:r>
            <w:r>
              <w:rPr>
                <w:rFonts w:ascii="Times New Roman" w:eastAsia="Calibri" w:hAnsi="Times New Roman" w:cs="Times New Roman"/>
                <w:b/>
                <w:color w:val="000000"/>
                <w:sz w:val="24"/>
                <w:szCs w:val="24"/>
                <w:lang w:val="kk-KZ" w:eastAsia="ru-RU"/>
              </w:rPr>
              <w:t xml:space="preserve">                «Көліктерді ажырат</w:t>
            </w:r>
            <w:r w:rsidRPr="00A16A47">
              <w:rPr>
                <w:rFonts w:ascii="Times New Roman" w:eastAsia="Calibri" w:hAnsi="Times New Roman" w:cs="Times New Roman"/>
                <w:b/>
                <w:color w:val="000000"/>
                <w:sz w:val="24"/>
                <w:szCs w:val="24"/>
                <w:lang w:val="kk-KZ" w:eastAsia="ru-RU"/>
              </w:rPr>
              <w:t>»</w:t>
            </w:r>
            <w:r w:rsidRPr="00A16A47">
              <w:rPr>
                <w:rFonts w:ascii="Times New Roman" w:eastAsia="Calibri" w:hAnsi="Times New Roman" w:cs="Times New Roman"/>
                <w:color w:val="000000"/>
                <w:sz w:val="24"/>
                <w:szCs w:val="24"/>
                <w:lang w:val="kk-KZ" w:eastAsia="ru-RU"/>
              </w:rPr>
              <w:t xml:space="preserve"> </w:t>
            </w:r>
          </w:p>
          <w:p w:rsidR="00B30C70" w:rsidRDefault="00B30C70" w:rsidP="005B7E05">
            <w:pPr>
              <w:spacing w:after="0" w:line="240" w:lineRule="auto"/>
              <w:rPr>
                <w:rFonts w:ascii="Times New Roman" w:hAnsi="Times New Roman" w:cs="Times New Roman"/>
                <w:color w:val="000000"/>
                <w:sz w:val="24"/>
                <w:szCs w:val="24"/>
                <w:lang w:val="kk-KZ" w:eastAsia="ru-RU"/>
              </w:rPr>
            </w:pPr>
            <w:r w:rsidRPr="00A16A47">
              <w:rPr>
                <w:rFonts w:ascii="Times New Roman" w:eastAsia="Calibri" w:hAnsi="Times New Roman" w:cs="Times New Roman"/>
                <w:b/>
                <w:color w:val="000000"/>
                <w:sz w:val="24"/>
                <w:szCs w:val="24"/>
                <w:lang w:val="kk-KZ" w:eastAsia="ru-RU"/>
              </w:rPr>
              <w:t>Мақсаты</w:t>
            </w:r>
            <w:r>
              <w:rPr>
                <w:rFonts w:ascii="Times New Roman" w:eastAsia="Calibri" w:hAnsi="Times New Roman" w:cs="Times New Roman"/>
                <w:b/>
                <w:color w:val="000000"/>
                <w:sz w:val="24"/>
                <w:szCs w:val="24"/>
                <w:lang w:val="kk-KZ" w:eastAsia="ru-RU"/>
              </w:rPr>
              <w:t xml:space="preserve">: </w:t>
            </w:r>
            <w:r>
              <w:rPr>
                <w:rFonts w:ascii="Times New Roman" w:eastAsia="Calibri" w:hAnsi="Times New Roman" w:cs="Times New Roman"/>
                <w:color w:val="000000"/>
                <w:sz w:val="24"/>
                <w:szCs w:val="24"/>
                <w:lang w:val="kk-KZ" w:eastAsia="ru-RU"/>
              </w:rPr>
              <w:t>Көліктерді ажыратып</w:t>
            </w:r>
            <w:r w:rsidRPr="00A16A47">
              <w:rPr>
                <w:rFonts w:ascii="Times New Roman" w:eastAsia="Calibri" w:hAnsi="Times New Roman" w:cs="Times New Roman"/>
                <w:color w:val="000000"/>
                <w:sz w:val="24"/>
                <w:szCs w:val="24"/>
                <w:lang w:val="kk-KZ" w:eastAsia="ru-RU"/>
              </w:rPr>
              <w:t xml:space="preserve"> </w:t>
            </w:r>
            <w:r>
              <w:rPr>
                <w:rFonts w:ascii="Times New Roman" w:hAnsi="Times New Roman" w:cs="Times New Roman"/>
                <w:color w:val="000000"/>
                <w:sz w:val="24"/>
                <w:szCs w:val="24"/>
                <w:lang w:val="kk-KZ" w:eastAsia="ru-RU"/>
              </w:rPr>
              <w:t xml:space="preserve"> оларды атауға үйрету. </w:t>
            </w:r>
          </w:p>
          <w:p w:rsidR="00B30C70" w:rsidRPr="00154AFE" w:rsidRDefault="00B30C70" w:rsidP="005B7E05">
            <w:pPr>
              <w:spacing w:after="0" w:line="240" w:lineRule="auto"/>
              <w:rPr>
                <w:rFonts w:ascii="Times New Roman" w:hAnsi="Times New Roman" w:cs="Times New Roman"/>
                <w:b/>
                <w:color w:val="000000"/>
                <w:sz w:val="24"/>
                <w:szCs w:val="24"/>
                <w:lang w:val="kk-KZ" w:eastAsia="ru-RU"/>
              </w:rPr>
            </w:pPr>
            <w:r w:rsidRPr="00154AFE">
              <w:rPr>
                <w:rFonts w:ascii="Times New Roman" w:hAnsi="Times New Roman" w:cs="Times New Roman"/>
                <w:b/>
                <w:color w:val="000000"/>
                <w:sz w:val="24"/>
                <w:szCs w:val="24"/>
                <w:lang w:val="kk-KZ" w:eastAsia="ru-RU"/>
              </w:rPr>
              <w:t>«Сыңарын тап»</w:t>
            </w:r>
          </w:p>
          <w:p w:rsidR="00B30C70" w:rsidRPr="00797C7D" w:rsidRDefault="00B30C70" w:rsidP="005B7E05">
            <w:pPr>
              <w:spacing w:after="0" w:line="240" w:lineRule="auto"/>
              <w:rPr>
                <w:rFonts w:ascii="Times New Roman" w:eastAsia="Calibri" w:hAnsi="Times New Roman" w:cs="Times New Roman"/>
                <w:b/>
                <w:color w:val="000000"/>
                <w:sz w:val="24"/>
                <w:szCs w:val="24"/>
                <w:lang w:val="kk-KZ" w:eastAsia="ru-RU"/>
              </w:rPr>
            </w:pPr>
            <w:r w:rsidRPr="00154AFE">
              <w:rPr>
                <w:rFonts w:ascii="Times New Roman" w:hAnsi="Times New Roman" w:cs="Times New Roman"/>
                <w:b/>
                <w:color w:val="000000"/>
                <w:sz w:val="24"/>
                <w:szCs w:val="24"/>
                <w:lang w:val="kk-KZ" w:eastAsia="ru-RU"/>
              </w:rPr>
              <w:t>Мақсаты:</w:t>
            </w:r>
            <w:r>
              <w:rPr>
                <w:rFonts w:ascii="Times New Roman" w:hAnsi="Times New Roman" w:cs="Times New Roman"/>
                <w:color w:val="000000"/>
                <w:sz w:val="24"/>
                <w:szCs w:val="24"/>
                <w:lang w:val="kk-KZ" w:eastAsia="ru-RU"/>
              </w:rPr>
              <w:t xml:space="preserve"> Ойлау, есте сақтау  қабілеттерін</w:t>
            </w:r>
            <w:r w:rsidRPr="001D614C">
              <w:rPr>
                <w:rFonts w:ascii="Times New Roman" w:hAnsi="Times New Roman" w:cs="Times New Roman"/>
                <w:sz w:val="24"/>
                <w:szCs w:val="24"/>
                <w:lang w:val="kk-KZ"/>
              </w:rPr>
              <w:t xml:space="preserve"> </w:t>
            </w:r>
            <w:r>
              <w:rPr>
                <w:rFonts w:ascii="Times New Roman" w:hAnsi="Times New Roman" w:cs="Times New Roman"/>
                <w:sz w:val="24"/>
                <w:szCs w:val="24"/>
                <w:lang w:val="kk-KZ"/>
              </w:rPr>
              <w:t>дамыту.</w:t>
            </w:r>
            <w:r>
              <w:rPr>
                <w:rFonts w:ascii="Times New Roman" w:hAnsi="Times New Roman" w:cs="Times New Roman"/>
                <w:b/>
                <w:sz w:val="24"/>
                <w:szCs w:val="20"/>
                <w:lang w:val="kk-KZ"/>
              </w:rPr>
              <w:t xml:space="preserve">       </w:t>
            </w:r>
          </w:p>
        </w:tc>
        <w:tc>
          <w:tcPr>
            <w:tcW w:w="2409" w:type="dxa"/>
          </w:tcPr>
          <w:p w:rsidR="00B30C70" w:rsidRPr="00855DD2" w:rsidRDefault="00B30C70" w:rsidP="005B7E05">
            <w:pPr>
              <w:spacing w:line="259" w:lineRule="auto"/>
              <w:rPr>
                <w:rFonts w:ascii="Times New Roman" w:eastAsia="Calibri" w:hAnsi="Times New Roman" w:cs="Times New Roman"/>
                <w:sz w:val="24"/>
                <w:szCs w:val="24"/>
                <w:lang w:val="kk-KZ"/>
              </w:rPr>
            </w:pPr>
            <w:r w:rsidRPr="001D3E83">
              <w:rPr>
                <w:rFonts w:ascii="Times New Roman" w:eastAsia="Calibri" w:hAnsi="Times New Roman" w:cs="Times New Roman"/>
                <w:b/>
                <w:sz w:val="24"/>
                <w:szCs w:val="24"/>
                <w:lang w:val="kk-KZ"/>
              </w:rPr>
              <w:t>Берілген заттардың 3-4 сенсорлық қасиеттеріне байланысты таңдауды жүзеге асыра отырып, көлемі, өлшемі бойынша әртекті заттарды салыстыру.</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w:t>
            </w:r>
            <w:r w:rsidRPr="00C70130">
              <w:rPr>
                <w:rFonts w:ascii="Times New Roman" w:hAnsi="Times New Roman" w:cs="Times New Roman"/>
                <w:sz w:val="24"/>
                <w:szCs w:val="24"/>
                <w:lang w:val="kk-KZ"/>
              </w:rPr>
              <w:t>Бірдей көліктерді топтастырып ойнату, түрлі көлемдегі геометриялық пішіндерді негізгі көлемі неғұрлым ұқсас қасиеттері бойынша салыстыру.</w:t>
            </w:r>
            <w:r>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«Ұқсасын тап»</w:t>
            </w:r>
            <w:r>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Г</w:t>
            </w:r>
            <w:r w:rsidRPr="00F26BF4">
              <w:rPr>
                <w:rFonts w:ascii="Times New Roman" w:hAnsi="Times New Roman" w:cs="Times New Roman"/>
                <w:sz w:val="24"/>
                <w:szCs w:val="24"/>
                <w:lang w:val="kk-KZ"/>
              </w:rPr>
              <w:t>еометриялық   пішіндер жайлы білімдерін бекіту, пішіндерді атауға, ажыратуға, салыстыруға жаттықтыру.</w:t>
            </w:r>
            <w:r>
              <w:rPr>
                <w:rFonts w:ascii="Times New Roman" w:hAnsi="Times New Roman" w:cs="Times New Roman"/>
                <w:b/>
                <w:sz w:val="24"/>
                <w:szCs w:val="24"/>
                <w:lang w:val="kk-KZ"/>
              </w:rPr>
              <w:t xml:space="preserve"> </w:t>
            </w:r>
            <w:r w:rsidRPr="00E94372">
              <w:rPr>
                <w:rFonts w:ascii="Times New Roman" w:hAnsi="Times New Roman" w:cs="Times New Roman"/>
                <w:b/>
                <w:sz w:val="24"/>
                <w:szCs w:val="24"/>
                <w:lang w:val="kk-KZ"/>
              </w:rPr>
              <w:t xml:space="preserve">                   </w:t>
            </w:r>
          </w:p>
        </w:tc>
      </w:tr>
      <w:tr w:rsidR="00B30C70" w:rsidRPr="00B30C70" w:rsidTr="005B7E05">
        <w:tc>
          <w:tcPr>
            <w:tcW w:w="2694" w:type="dxa"/>
          </w:tcPr>
          <w:p w:rsidR="00B30C70" w:rsidRDefault="00B30C70"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Балалардың үйіне қайтуы</w:t>
            </w:r>
          </w:p>
        </w:tc>
        <w:tc>
          <w:tcPr>
            <w:tcW w:w="13324" w:type="dxa"/>
            <w:gridSpan w:val="8"/>
          </w:tcPr>
          <w:p w:rsidR="00B30C70" w:rsidRDefault="00B30C7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r>
              <w:rPr>
                <w:rFonts w:ascii="Times New Roman" w:hAnsi="Times New Roman"/>
                <w:sz w:val="24"/>
                <w:szCs w:val="24"/>
                <w:lang w:val="kk-KZ" w:eastAsia="ru-RU"/>
              </w:rPr>
              <w:t>Ата-аналармен әңгімелесу,балабақшаға уақытымен келу.</w:t>
            </w:r>
          </w:p>
          <w:p w:rsidR="00B30C70" w:rsidRDefault="00B30C70" w:rsidP="005B7E05">
            <w:pPr>
              <w:spacing w:after="0" w:line="240" w:lineRule="auto"/>
              <w:rPr>
                <w:rFonts w:ascii="Times New Roman" w:hAnsi="Times New Roman" w:cs="Times New Roman"/>
                <w:sz w:val="24"/>
                <w:szCs w:val="20"/>
                <w:u w:val="single"/>
                <w:lang w:val="kk-KZ"/>
              </w:rPr>
            </w:pPr>
            <w:r w:rsidRPr="00A933E1">
              <w:rPr>
                <w:rFonts w:ascii="Times New Roman" w:hAnsi="Times New Roman" w:cs="Times New Roman"/>
                <w:color w:val="000000"/>
                <w:sz w:val="24"/>
                <w:szCs w:val="24"/>
                <w:lang w:val="kk-KZ"/>
              </w:rPr>
              <w:t>Балалардың демалысты жақсы өткізулерін тілеу.</w:t>
            </w:r>
          </w:p>
        </w:tc>
      </w:tr>
    </w:tbl>
    <w:p w:rsidR="00B30C70" w:rsidRPr="00B3171B" w:rsidRDefault="00B30C70" w:rsidP="00B30C70">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Тәрбиеші: </w:t>
      </w:r>
      <w:r w:rsidRPr="00B3171B">
        <w:rPr>
          <w:rFonts w:ascii="Times New Roman" w:hAnsi="Times New Roman" w:cs="Times New Roman"/>
          <w:bCs/>
          <w:sz w:val="24"/>
          <w:szCs w:val="20"/>
          <w:lang w:val="kk-KZ"/>
        </w:rPr>
        <w:t>Тагыбаева.Н.Е</w:t>
      </w:r>
    </w:p>
    <w:p w:rsidR="00B30C70" w:rsidRPr="00B3171B" w:rsidRDefault="00B30C70" w:rsidP="00B30C70">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Әдіскер: </w:t>
      </w:r>
      <w:r w:rsidRPr="00B3171B">
        <w:rPr>
          <w:rFonts w:ascii="Times New Roman" w:hAnsi="Times New Roman" w:cs="Times New Roman"/>
          <w:bCs/>
          <w:sz w:val="24"/>
          <w:szCs w:val="20"/>
          <w:lang w:val="kk-KZ"/>
        </w:rPr>
        <w:t>Нургалиева.З.Қ</w:t>
      </w:r>
    </w:p>
    <w:p w:rsidR="00B30C70" w:rsidRPr="008B621A" w:rsidRDefault="00B30C70" w:rsidP="00B30C70">
      <w:pPr>
        <w:rPr>
          <w:lang w:val="kk-KZ"/>
        </w:rPr>
      </w:pPr>
    </w:p>
    <w:p w:rsidR="00B30C70" w:rsidRDefault="00B30C70" w:rsidP="00B30C70">
      <w:pPr>
        <w:spacing w:after="0" w:line="240" w:lineRule="auto"/>
        <w:rPr>
          <w:rFonts w:ascii="Times New Roman" w:hAnsi="Times New Roman" w:cs="Times New Roman"/>
          <w:b/>
          <w:bCs/>
          <w:sz w:val="24"/>
          <w:szCs w:val="20"/>
          <w:lang w:val="kk-KZ"/>
        </w:rPr>
      </w:pPr>
    </w:p>
    <w:p w:rsidR="00B30C70" w:rsidRDefault="00B30C70" w:rsidP="00B30C70">
      <w:pPr>
        <w:spacing w:after="0" w:line="240" w:lineRule="auto"/>
        <w:rPr>
          <w:rFonts w:ascii="Times New Roman" w:hAnsi="Times New Roman" w:cs="Times New Roman"/>
          <w:b/>
          <w:bCs/>
          <w:sz w:val="24"/>
          <w:szCs w:val="20"/>
          <w:lang w:val="kk-KZ"/>
        </w:rPr>
      </w:pPr>
    </w:p>
    <w:p w:rsidR="00B30C70" w:rsidRDefault="00B30C70" w:rsidP="00B30C70">
      <w:pPr>
        <w:spacing w:after="0" w:line="240" w:lineRule="auto"/>
        <w:rPr>
          <w:rFonts w:ascii="Times New Roman" w:hAnsi="Times New Roman" w:cs="Times New Roman"/>
          <w:b/>
          <w:bCs/>
          <w:sz w:val="24"/>
          <w:szCs w:val="20"/>
          <w:lang w:val="kk-KZ"/>
        </w:rPr>
      </w:pPr>
    </w:p>
    <w:p w:rsidR="00B30C70" w:rsidRDefault="00B30C70" w:rsidP="00B30C70">
      <w:pPr>
        <w:spacing w:after="0" w:line="240" w:lineRule="auto"/>
        <w:rPr>
          <w:rFonts w:ascii="Times New Roman" w:hAnsi="Times New Roman" w:cs="Times New Roman"/>
          <w:b/>
          <w:bCs/>
          <w:sz w:val="24"/>
          <w:szCs w:val="20"/>
          <w:lang w:val="kk-KZ"/>
        </w:rPr>
      </w:pPr>
    </w:p>
    <w:p w:rsidR="00B30C70" w:rsidRDefault="00B30C70" w:rsidP="00B30C70">
      <w:pPr>
        <w:spacing w:after="0" w:line="240" w:lineRule="auto"/>
        <w:rPr>
          <w:rFonts w:ascii="Times New Roman" w:hAnsi="Times New Roman" w:cs="Times New Roman"/>
          <w:b/>
          <w:bCs/>
          <w:sz w:val="24"/>
          <w:szCs w:val="20"/>
          <w:lang w:val="kk-KZ"/>
        </w:rPr>
      </w:pPr>
    </w:p>
    <w:p w:rsidR="00B30C70" w:rsidRDefault="00B30C70" w:rsidP="00B30C70">
      <w:pPr>
        <w:spacing w:after="0" w:line="240" w:lineRule="auto"/>
        <w:rPr>
          <w:rFonts w:ascii="Times New Roman" w:hAnsi="Times New Roman" w:cs="Times New Roman"/>
          <w:b/>
          <w:bCs/>
          <w:sz w:val="24"/>
          <w:szCs w:val="20"/>
          <w:lang w:val="kk-KZ"/>
        </w:rPr>
      </w:pPr>
    </w:p>
    <w:p w:rsidR="00B30C70" w:rsidRDefault="00B30C70" w:rsidP="00B30C70">
      <w:pPr>
        <w:spacing w:after="0" w:line="240" w:lineRule="auto"/>
        <w:rPr>
          <w:rFonts w:ascii="Times New Roman" w:hAnsi="Times New Roman" w:cs="Times New Roman"/>
          <w:b/>
          <w:bCs/>
          <w:sz w:val="24"/>
          <w:szCs w:val="20"/>
          <w:lang w:val="kk-KZ"/>
        </w:rPr>
      </w:pPr>
    </w:p>
    <w:p w:rsidR="00B30C70" w:rsidRDefault="00B30C70" w:rsidP="00B30C70">
      <w:pPr>
        <w:spacing w:after="0" w:line="240" w:lineRule="auto"/>
        <w:rPr>
          <w:rFonts w:ascii="Times New Roman" w:hAnsi="Times New Roman" w:cs="Times New Roman"/>
          <w:b/>
          <w:bCs/>
          <w:sz w:val="24"/>
          <w:szCs w:val="20"/>
          <w:lang w:val="kk-KZ"/>
        </w:rPr>
      </w:pPr>
    </w:p>
    <w:p w:rsidR="00B30C70" w:rsidRPr="0093077B" w:rsidRDefault="00B30C70" w:rsidP="00B30C70">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Тәрбиелеу - білім беру процесінің циклограммасы</w:t>
      </w:r>
    </w:p>
    <w:p w:rsidR="00B30C70" w:rsidRPr="0093077B" w:rsidRDefault="00B30C70" w:rsidP="00B30C70">
      <w:pPr>
        <w:spacing w:after="0" w:line="240" w:lineRule="auto"/>
        <w:rPr>
          <w:rFonts w:ascii="Times New Roman" w:hAnsi="Times New Roman" w:cs="Times New Roman"/>
          <w:sz w:val="24"/>
          <w:szCs w:val="24"/>
          <w:lang w:val="kk-KZ"/>
        </w:rPr>
      </w:pPr>
      <w:r w:rsidRPr="002137E7">
        <w:rPr>
          <w:rFonts w:ascii="Times New Roman" w:hAnsi="Times New Roman" w:cs="Times New Roman"/>
          <w:b/>
          <w:bCs/>
          <w:sz w:val="24"/>
          <w:szCs w:val="24"/>
          <w:lang w:val="kk-KZ"/>
        </w:rPr>
        <w:t>Білім беру ұйымы</w:t>
      </w:r>
      <w:r w:rsidRPr="006866C4">
        <w:rPr>
          <w:rFonts w:ascii="Times New Roman" w:hAnsi="Times New Roman" w:cs="Times New Roman"/>
          <w:b/>
          <w:bCs/>
          <w:sz w:val="24"/>
          <w:szCs w:val="24"/>
          <w:lang w:val="kk-KZ"/>
        </w:rPr>
        <w:t xml:space="preserve">: </w:t>
      </w:r>
      <w:r w:rsidRPr="00037375">
        <w:rPr>
          <w:rFonts w:ascii="Times New Roman" w:hAnsi="Times New Roman" w:cs="Times New Roman"/>
          <w:sz w:val="24"/>
          <w:szCs w:val="24"/>
          <w:u w:val="single"/>
          <w:lang w:val="kk-KZ"/>
        </w:rPr>
        <w:t>«Балдырған»  бөбекжайы</w:t>
      </w:r>
    </w:p>
    <w:p w:rsidR="00B30C70" w:rsidRPr="00037375" w:rsidRDefault="00B30C70" w:rsidP="00B30C70">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Топ:  </w:t>
      </w:r>
      <w:r w:rsidRPr="00037375">
        <w:rPr>
          <w:rFonts w:ascii="Times New Roman" w:hAnsi="Times New Roman" w:cs="Times New Roman"/>
          <w:sz w:val="24"/>
          <w:szCs w:val="24"/>
          <w:u w:val="single"/>
          <w:lang w:val="kk-KZ"/>
        </w:rPr>
        <w:t>«Толағай» кіші тобы</w:t>
      </w:r>
    </w:p>
    <w:p w:rsidR="00B30C70" w:rsidRPr="00037375" w:rsidRDefault="00B30C70" w:rsidP="00B30C70">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Балалардың жасы:  </w:t>
      </w:r>
      <w:r w:rsidRPr="00037375">
        <w:rPr>
          <w:rFonts w:ascii="Times New Roman" w:hAnsi="Times New Roman" w:cs="Times New Roman"/>
          <w:sz w:val="24"/>
          <w:szCs w:val="24"/>
          <w:u w:val="single"/>
          <w:lang w:val="kk-KZ"/>
        </w:rPr>
        <w:t>2  жас</w:t>
      </w:r>
    </w:p>
    <w:p w:rsidR="00B30C70" w:rsidRPr="00037375" w:rsidRDefault="00B30C70" w:rsidP="00B30C70">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Жоспардың құрылу кезеңі:  </w:t>
      </w:r>
      <w:r>
        <w:rPr>
          <w:rFonts w:ascii="Times New Roman" w:hAnsi="Times New Roman" w:cs="Times New Roman"/>
          <w:sz w:val="24"/>
          <w:szCs w:val="24"/>
          <w:u w:val="single"/>
          <w:lang w:val="kk-KZ"/>
        </w:rPr>
        <w:t>23 - 27 қаңтар</w:t>
      </w:r>
      <w:r w:rsidRPr="00037375">
        <w:rPr>
          <w:rFonts w:ascii="Times New Roman" w:hAnsi="Times New Roman" w:cs="Times New Roman"/>
          <w:sz w:val="24"/>
          <w:szCs w:val="24"/>
          <w:u w:val="single"/>
          <w:lang w:val="kk-KZ"/>
        </w:rPr>
        <w:t xml:space="preserve"> айы</w:t>
      </w:r>
      <w:r>
        <w:rPr>
          <w:rFonts w:ascii="Times New Roman" w:hAnsi="Times New Roman" w:cs="Times New Roman"/>
          <w:sz w:val="24"/>
          <w:szCs w:val="24"/>
          <w:u w:val="single"/>
          <w:lang w:val="kk-KZ"/>
        </w:rPr>
        <w:t>,  2023</w:t>
      </w:r>
      <w:r w:rsidRPr="00037375">
        <w:rPr>
          <w:rFonts w:ascii="Times New Roman" w:hAnsi="Times New Roman" w:cs="Times New Roman"/>
          <w:sz w:val="24"/>
          <w:szCs w:val="24"/>
          <w:u w:val="single"/>
          <w:lang w:val="kk-KZ"/>
        </w:rPr>
        <w:t xml:space="preserve"> жыл</w:t>
      </w:r>
    </w:p>
    <w:tbl>
      <w:tblPr>
        <w:tblStyle w:val="a3"/>
        <w:tblW w:w="16018" w:type="dxa"/>
        <w:tblInd w:w="-601" w:type="dxa"/>
        <w:tblLayout w:type="fixed"/>
        <w:tblLook w:val="04A0"/>
      </w:tblPr>
      <w:tblGrid>
        <w:gridCol w:w="2694"/>
        <w:gridCol w:w="2693"/>
        <w:gridCol w:w="182"/>
        <w:gridCol w:w="2490"/>
        <w:gridCol w:w="15"/>
        <w:gridCol w:w="2700"/>
        <w:gridCol w:w="2693"/>
        <w:gridCol w:w="142"/>
        <w:gridCol w:w="2409"/>
      </w:tblGrid>
      <w:tr w:rsidR="00B30C70" w:rsidRPr="00636E48" w:rsidTr="005B7E05">
        <w:tc>
          <w:tcPr>
            <w:tcW w:w="2694" w:type="dxa"/>
          </w:tcPr>
          <w:p w:rsidR="00B30C70" w:rsidRPr="006D6827"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Күн тәртібінің үлгісі  </w:t>
            </w:r>
          </w:p>
        </w:tc>
        <w:tc>
          <w:tcPr>
            <w:tcW w:w="2875" w:type="dxa"/>
            <w:gridSpan w:val="2"/>
          </w:tcPr>
          <w:p w:rsidR="00B30C70" w:rsidRDefault="00B30C70" w:rsidP="005B7E05">
            <w:pPr>
              <w:spacing w:after="0" w:line="240" w:lineRule="auto"/>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Дүйсен</w:t>
            </w:r>
            <w:r>
              <w:rPr>
                <w:rFonts w:ascii="Times New Roman" w:hAnsi="Times New Roman" w:cs="Times New Roman"/>
                <w:b/>
                <w:sz w:val="24"/>
                <w:szCs w:val="20"/>
                <w:lang w:val="kk-KZ"/>
              </w:rPr>
              <w:t>б</w:t>
            </w:r>
            <w:r w:rsidRPr="00B0022A">
              <w:rPr>
                <w:rFonts w:ascii="Times New Roman" w:hAnsi="Times New Roman" w:cs="Times New Roman"/>
                <w:b/>
                <w:sz w:val="24"/>
                <w:szCs w:val="20"/>
                <w:lang w:val="kk-KZ"/>
              </w:rPr>
              <w:t>і</w:t>
            </w:r>
          </w:p>
          <w:p w:rsidR="00B30C70" w:rsidRPr="00B0022A" w:rsidRDefault="00B30C70"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23.01.2023 ж</w:t>
            </w:r>
          </w:p>
        </w:tc>
        <w:tc>
          <w:tcPr>
            <w:tcW w:w="2505" w:type="dxa"/>
            <w:gridSpan w:val="2"/>
          </w:tcPr>
          <w:p w:rsidR="00B30C70" w:rsidRDefault="00B30C70" w:rsidP="005B7E05">
            <w:pPr>
              <w:spacing w:after="0" w:line="240" w:lineRule="auto"/>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Сейсенбі</w:t>
            </w:r>
          </w:p>
          <w:p w:rsidR="00B30C70" w:rsidRPr="00B0022A" w:rsidRDefault="00B30C70"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24.01.2023 ж</w:t>
            </w:r>
          </w:p>
        </w:tc>
        <w:tc>
          <w:tcPr>
            <w:tcW w:w="2700" w:type="dxa"/>
          </w:tcPr>
          <w:p w:rsidR="00B30C70" w:rsidRDefault="00B30C70" w:rsidP="005B7E05">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Сәрсенбі</w:t>
            </w:r>
          </w:p>
          <w:p w:rsidR="00B30C70" w:rsidRPr="00FD1537" w:rsidRDefault="00B30C70"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bCs/>
                <w:sz w:val="24"/>
                <w:szCs w:val="20"/>
                <w:lang w:val="kk-KZ"/>
              </w:rPr>
              <w:t>25.01.2023 ж</w:t>
            </w:r>
          </w:p>
        </w:tc>
        <w:tc>
          <w:tcPr>
            <w:tcW w:w="2835" w:type="dxa"/>
            <w:gridSpan w:val="2"/>
          </w:tcPr>
          <w:p w:rsidR="00B30C70" w:rsidRDefault="00B30C70" w:rsidP="005B7E05">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Бейсенб</w:t>
            </w:r>
            <w:r>
              <w:rPr>
                <w:rFonts w:ascii="Times New Roman" w:hAnsi="Times New Roman" w:cs="Times New Roman"/>
                <w:b/>
                <w:bCs/>
                <w:sz w:val="24"/>
                <w:szCs w:val="20"/>
                <w:lang w:val="kk-KZ"/>
              </w:rPr>
              <w:t>і</w:t>
            </w:r>
          </w:p>
          <w:p w:rsidR="00B30C70" w:rsidRPr="00FD1537" w:rsidRDefault="00B30C70"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bCs/>
                <w:sz w:val="24"/>
                <w:szCs w:val="20"/>
                <w:lang w:val="kk-KZ"/>
              </w:rPr>
              <w:t>26.01.2023 ж</w:t>
            </w:r>
          </w:p>
        </w:tc>
        <w:tc>
          <w:tcPr>
            <w:tcW w:w="2409" w:type="dxa"/>
          </w:tcPr>
          <w:p w:rsidR="00B30C70" w:rsidRDefault="00B30C70"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Жұма</w:t>
            </w:r>
          </w:p>
          <w:p w:rsidR="00B30C70" w:rsidRPr="000932DC" w:rsidRDefault="00B30C70"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27.01.2023 ж</w:t>
            </w:r>
          </w:p>
        </w:tc>
      </w:tr>
      <w:tr w:rsidR="00B30C70" w:rsidRPr="000C3884" w:rsidTr="005B7E05">
        <w:tc>
          <w:tcPr>
            <w:tcW w:w="2694" w:type="dxa"/>
          </w:tcPr>
          <w:p w:rsidR="00B30C70" w:rsidRPr="00FD1537"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Балаларды қабылдау </w:t>
            </w:r>
          </w:p>
        </w:tc>
        <w:tc>
          <w:tcPr>
            <w:tcW w:w="2875" w:type="dxa"/>
            <w:gridSpan w:val="2"/>
          </w:tcPr>
          <w:p w:rsidR="00B30C70"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color w:val="000000"/>
                <w:sz w:val="24"/>
                <w:szCs w:val="24"/>
                <w:lang w:val="kk-KZ"/>
              </w:rPr>
              <w:t xml:space="preserve">Балаларды жақсы көңіл-күймен қабылдау. Балалардан демалысты қалай өткізгендегі жайлы әңгіме жүргізу </w:t>
            </w:r>
            <w:r w:rsidRPr="007B75FB">
              <w:rPr>
                <w:rFonts w:ascii="Times New Roman" w:hAnsi="Times New Roman" w:cs="Times New Roman"/>
                <w:color w:val="000000"/>
                <w:sz w:val="24"/>
                <w:szCs w:val="24"/>
                <w:lang w:val="kk-KZ"/>
              </w:rPr>
              <w:t>жән</w:t>
            </w:r>
            <w:r>
              <w:rPr>
                <w:rFonts w:ascii="Times New Roman" w:hAnsi="Times New Roman" w:cs="Times New Roman"/>
                <w:color w:val="000000"/>
                <w:sz w:val="24"/>
                <w:szCs w:val="24"/>
                <w:lang w:val="kk-KZ"/>
              </w:rPr>
              <w:t>е көтеріңкі көңіл-күй, ж</w:t>
            </w:r>
            <w:r w:rsidRPr="007B75FB">
              <w:rPr>
                <w:rFonts w:ascii="Times New Roman" w:hAnsi="Times New Roman" w:cs="Times New Roman"/>
                <w:color w:val="000000"/>
                <w:sz w:val="24"/>
                <w:szCs w:val="24"/>
                <w:lang w:val="kk-KZ"/>
              </w:rPr>
              <w:t>ағымды  жағдай орнату</w:t>
            </w:r>
            <w:r>
              <w:rPr>
                <w:rFonts w:ascii="Times New Roman" w:hAnsi="Times New Roman" w:cs="Times New Roman"/>
                <w:color w:val="000000"/>
                <w:sz w:val="24"/>
                <w:szCs w:val="24"/>
                <w:lang w:val="kk-KZ"/>
              </w:rPr>
              <w:t>.</w:t>
            </w:r>
          </w:p>
        </w:tc>
        <w:tc>
          <w:tcPr>
            <w:tcW w:w="2505" w:type="dxa"/>
            <w:gridSpan w:val="2"/>
          </w:tcPr>
          <w:p w:rsidR="00B30C70" w:rsidRPr="00791158"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көтеріңкі көңіл-күймен қарсы алу. Ауа</w:t>
            </w:r>
            <w:r w:rsidRPr="00835F44">
              <w:rPr>
                <w:rFonts w:ascii="Times New Roman" w:hAnsi="Times New Roman" w:cs="Times New Roman"/>
                <w:sz w:val="24"/>
                <w:szCs w:val="20"/>
                <w:lang w:val="kk-KZ"/>
              </w:rPr>
              <w:t>-</w:t>
            </w:r>
            <w:r>
              <w:rPr>
                <w:rFonts w:ascii="Times New Roman" w:hAnsi="Times New Roman" w:cs="Times New Roman"/>
                <w:sz w:val="24"/>
                <w:szCs w:val="20"/>
                <w:lang w:val="kk-KZ"/>
              </w:rPr>
              <w:t>райы жайлы әңгімелесу.</w:t>
            </w:r>
          </w:p>
          <w:p w:rsidR="00B30C70" w:rsidRPr="00835F44"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Дұрыс шешіну дағдыларын қадағалау.</w:t>
            </w:r>
          </w:p>
        </w:tc>
        <w:tc>
          <w:tcPr>
            <w:tcW w:w="2700" w:type="dxa"/>
          </w:tcPr>
          <w:p w:rsidR="00B30C70" w:rsidRPr="00791158" w:rsidRDefault="00B30C70" w:rsidP="005B7E05">
            <w:pPr>
              <w:spacing w:after="0" w:line="240" w:lineRule="auto"/>
              <w:rPr>
                <w:rFonts w:ascii="Times New Roman" w:hAnsi="Times New Roman" w:cs="Times New Roman"/>
                <w:sz w:val="24"/>
                <w:szCs w:val="20"/>
                <w:lang w:val="kk-KZ"/>
              </w:rPr>
            </w:pPr>
            <w:r>
              <w:rPr>
                <w:rFonts w:ascii="Times New Roman" w:hAnsi="Times New Roman"/>
                <w:bCs/>
                <w:color w:val="000000"/>
                <w:sz w:val="24"/>
                <w:szCs w:val="24"/>
                <w:lang w:val="kk-KZ" w:eastAsia="ru-RU"/>
              </w:rPr>
              <w:t xml:space="preserve">  Балаларға, жағымды жағдай орнату, музыка әуені, балалармен табиғат көрнісіндегі  ерекшеліктері туралы әңгімелеу.</w:t>
            </w:r>
          </w:p>
        </w:tc>
        <w:tc>
          <w:tcPr>
            <w:tcW w:w="2835" w:type="dxa"/>
            <w:gridSpan w:val="2"/>
          </w:tcPr>
          <w:p w:rsidR="00B30C70" w:rsidRDefault="00B30C70" w:rsidP="005B7E05">
            <w:pPr>
              <w:spacing w:after="0"/>
              <w:rPr>
                <w:rFonts w:ascii="Times New Roman" w:hAnsi="Times New Roman" w:cs="Times New Roman"/>
                <w:sz w:val="24"/>
                <w:szCs w:val="20"/>
                <w:lang w:val="kk-KZ"/>
              </w:rPr>
            </w:pPr>
            <w:r>
              <w:rPr>
                <w:rFonts w:ascii="Times New Roman" w:hAnsi="Times New Roman" w:cs="Times New Roman"/>
                <w:sz w:val="24"/>
                <w:szCs w:val="20"/>
                <w:lang w:val="kk-KZ"/>
              </w:rPr>
              <w:t>Балалардың өзіне өзі қызмет көрсету дағдыларын қадағалау.</w:t>
            </w:r>
          </w:p>
          <w:p w:rsidR="00B30C70" w:rsidRPr="005A2838" w:rsidRDefault="00B30C70" w:rsidP="005B7E05">
            <w:pPr>
              <w:spacing w:after="0" w:line="240" w:lineRule="auto"/>
              <w:ind w:left="-82"/>
              <w:rPr>
                <w:rFonts w:ascii="Times New Roman" w:hAnsi="Times New Roman" w:cs="Times New Roman"/>
                <w:b/>
                <w:bCs/>
                <w:sz w:val="24"/>
                <w:szCs w:val="20"/>
                <w:lang w:val="kk-KZ"/>
              </w:rPr>
            </w:pPr>
            <w:r>
              <w:rPr>
                <w:rFonts w:ascii="Times New Roman" w:hAnsi="Times New Roman" w:cs="Times New Roman"/>
                <w:sz w:val="24"/>
                <w:szCs w:val="20"/>
                <w:lang w:val="kk-KZ"/>
              </w:rPr>
              <w:t>Сөрелеріне сыртқы киімдерін дұрыс қоюға әдеттендіру.</w:t>
            </w:r>
          </w:p>
        </w:tc>
        <w:tc>
          <w:tcPr>
            <w:tcW w:w="2409" w:type="dxa"/>
          </w:tcPr>
          <w:p w:rsidR="00B30C70"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өзіне өзі қызмет көрсету дағдыларын қадағалау.</w:t>
            </w:r>
          </w:p>
          <w:p w:rsidR="00B30C70" w:rsidRPr="000A4C72" w:rsidRDefault="00B30C70" w:rsidP="005B7E05">
            <w:pPr>
              <w:spacing w:after="0" w:line="240" w:lineRule="auto"/>
              <w:rPr>
                <w:rFonts w:ascii="Times New Roman" w:hAnsi="Times New Roman" w:cs="Times New Roman"/>
                <w:sz w:val="24"/>
                <w:szCs w:val="20"/>
                <w:lang w:val="kk-KZ"/>
              </w:rPr>
            </w:pPr>
            <w:r w:rsidRPr="00835F44">
              <w:rPr>
                <w:rFonts w:ascii="Times New Roman" w:hAnsi="Times New Roman" w:cs="Times New Roman"/>
                <w:sz w:val="24"/>
                <w:szCs w:val="20"/>
                <w:lang w:val="kk-KZ"/>
              </w:rPr>
              <w:t>Әр</w:t>
            </w:r>
            <w:r>
              <w:rPr>
                <w:rFonts w:ascii="Times New Roman" w:hAnsi="Times New Roman" w:cs="Times New Roman"/>
                <w:sz w:val="24"/>
                <w:szCs w:val="20"/>
                <w:lang w:val="kk-KZ"/>
              </w:rPr>
              <w:t xml:space="preserve"> баланың белсенділігіне</w:t>
            </w:r>
            <w:r w:rsidRPr="00835F44">
              <w:rPr>
                <w:rFonts w:ascii="Times New Roman" w:hAnsi="Times New Roman" w:cs="Times New Roman"/>
                <w:sz w:val="24"/>
                <w:szCs w:val="20"/>
                <w:lang w:val="kk-KZ"/>
              </w:rPr>
              <w:t xml:space="preserve"> назар аудару</w:t>
            </w:r>
            <w:r>
              <w:rPr>
                <w:rFonts w:ascii="Times New Roman" w:hAnsi="Times New Roman" w:cs="Times New Roman"/>
                <w:sz w:val="24"/>
                <w:szCs w:val="20"/>
                <w:lang w:val="kk-KZ"/>
              </w:rPr>
              <w:t>.</w:t>
            </w:r>
          </w:p>
        </w:tc>
      </w:tr>
      <w:tr w:rsidR="00B30C70" w:rsidRPr="00B30C70" w:rsidTr="005B7E05">
        <w:tc>
          <w:tcPr>
            <w:tcW w:w="2694" w:type="dxa"/>
          </w:tcPr>
          <w:p w:rsidR="00B30C70"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Ата-аналармен әңгімелесу, кеңес беру </w:t>
            </w:r>
          </w:p>
        </w:tc>
        <w:tc>
          <w:tcPr>
            <w:tcW w:w="13324" w:type="dxa"/>
            <w:gridSpan w:val="8"/>
          </w:tcPr>
          <w:p w:rsidR="00B30C70" w:rsidRPr="00827AA9"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Ата-аналармен балалардың  денсаулығы, үйдегі күн тәртібі туралы әңгімелесу.</w:t>
            </w:r>
          </w:p>
          <w:p w:rsidR="00B30C70" w:rsidRPr="00827AA9"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дамыту  мәселелері бойынша (жыл мезгіліне байланысты балаларды киіндіру) кеңес беру.</w:t>
            </w:r>
          </w:p>
        </w:tc>
      </w:tr>
      <w:tr w:rsidR="00B30C70" w:rsidRPr="00AB398E" w:rsidTr="005B7E05">
        <w:tc>
          <w:tcPr>
            <w:tcW w:w="2694" w:type="dxa"/>
          </w:tcPr>
          <w:p w:rsidR="00B30C70" w:rsidRPr="00B0022A" w:rsidRDefault="00B30C70" w:rsidP="005B7E05">
            <w:pPr>
              <w:spacing w:after="0" w:line="240" w:lineRule="auto"/>
              <w:rPr>
                <w:rFonts w:ascii="Times New Roman" w:hAnsi="Times New Roman" w:cs="Times New Roman"/>
                <w:sz w:val="24"/>
                <w:szCs w:val="20"/>
                <w:lang w:val="kk-KZ"/>
              </w:rPr>
            </w:pPr>
            <w:r w:rsidRPr="00B0022A">
              <w:rPr>
                <w:rFonts w:ascii="Times New Roman" w:hAnsi="Times New Roman" w:cs="Times New Roman"/>
                <w:b/>
                <w:bCs/>
                <w:sz w:val="24"/>
                <w:szCs w:val="2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Pr>
          <w:p w:rsidR="00B30C70" w:rsidRDefault="00B30C70" w:rsidP="005B7E05">
            <w:pPr>
              <w:spacing w:after="0"/>
              <w:rPr>
                <w:rFonts w:ascii="Times New Roman" w:hAnsi="Times New Roman" w:cs="Times New Roman"/>
                <w:b/>
                <w:sz w:val="24"/>
                <w:szCs w:val="24"/>
                <w:lang w:val="kk-KZ"/>
              </w:rPr>
            </w:pPr>
            <w:r>
              <w:rPr>
                <w:rFonts w:ascii="Times New Roman" w:eastAsia="Calibri" w:hAnsi="Times New Roman" w:cs="Times New Roman"/>
                <w:b/>
                <w:sz w:val="24"/>
                <w:szCs w:val="24"/>
                <w:lang w:val="kk-KZ"/>
              </w:rPr>
              <w:t xml:space="preserve"> </w:t>
            </w:r>
            <w:r w:rsidRPr="00807A5A">
              <w:rPr>
                <w:rFonts w:ascii="Times New Roman" w:eastAsia="Calibri" w:hAnsi="Times New Roman" w:cs="Times New Roman"/>
                <w:b/>
                <w:sz w:val="24"/>
                <w:szCs w:val="24"/>
                <w:lang w:val="kk-KZ"/>
              </w:rPr>
              <w:t>Балалармен бірге балалар әдебиетінің шығармаларына арналған иллюстрацияларды қарау.</w:t>
            </w:r>
            <w:r>
              <w:rPr>
                <w:rFonts w:ascii="Times New Roman" w:eastAsia="Calibri" w:hAnsi="Times New Roman" w:cs="Times New Roman"/>
                <w:b/>
                <w:sz w:val="24"/>
                <w:szCs w:val="24"/>
                <w:lang w:val="kk-KZ"/>
              </w:rPr>
              <w:t xml:space="preserve">                                       (көркем әдебиет)  </w:t>
            </w:r>
            <w:r>
              <w:rPr>
                <w:rFonts w:ascii="Times New Roman" w:eastAsia="Calibri" w:hAnsi="Times New Roman" w:cs="Times New Roman"/>
                <w:sz w:val="24"/>
                <w:szCs w:val="24"/>
                <w:lang w:val="kk-KZ"/>
              </w:rPr>
              <w:t xml:space="preserve">Кітап орталығында «Екі сараң қонжық» ертегісін оқып беріп, ертегі арқылы тілдерін дамыту. Сөздерді дұрыс қайталап айтуға үйрету. </w:t>
            </w:r>
            <w:r w:rsidRPr="00F074C1">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p>
          <w:p w:rsidR="00B30C70" w:rsidRPr="00E44E0A" w:rsidRDefault="00B30C70" w:rsidP="005B7E05">
            <w:pPr>
              <w:spacing w:after="0"/>
              <w:rPr>
                <w:rFonts w:ascii="Times New Roman" w:hAnsi="Times New Roman" w:cs="Times New Roman"/>
                <w:b/>
                <w:sz w:val="24"/>
                <w:szCs w:val="24"/>
                <w:lang w:val="kk-KZ"/>
              </w:rPr>
            </w:pPr>
          </w:p>
          <w:p w:rsidR="00B30C70" w:rsidRDefault="00B30C70" w:rsidP="005B7E05">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r w:rsidRPr="00F074C1">
              <w:rPr>
                <w:rFonts w:ascii="Times New Roman" w:eastAsia="Calibri" w:hAnsi="Times New Roman" w:cs="Times New Roman"/>
                <w:sz w:val="24"/>
                <w:szCs w:val="24"/>
                <w:lang w:val="kk-KZ"/>
              </w:rPr>
              <w:t xml:space="preserve"> </w:t>
            </w:r>
          </w:p>
          <w:p w:rsidR="00B30C70" w:rsidRPr="0012018A" w:rsidRDefault="00B30C70" w:rsidP="005B7E05">
            <w:pPr>
              <w:spacing w:after="0" w:line="240" w:lineRule="auto"/>
              <w:rPr>
                <w:rFonts w:ascii="Times New Roman" w:hAnsi="Times New Roman" w:cs="Times New Roman"/>
                <w:b/>
                <w:sz w:val="24"/>
                <w:szCs w:val="24"/>
                <w:lang w:val="kk-KZ"/>
              </w:rPr>
            </w:pP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                     </w:t>
            </w:r>
          </w:p>
        </w:tc>
        <w:tc>
          <w:tcPr>
            <w:tcW w:w="2687" w:type="dxa"/>
            <w:gridSpan w:val="3"/>
          </w:tcPr>
          <w:p w:rsidR="00B30C70" w:rsidRPr="0065226A" w:rsidRDefault="00B30C70" w:rsidP="005B7E05">
            <w:pPr>
              <w:rPr>
                <w:rFonts w:ascii="Times New Roman" w:hAnsi="Times New Roman"/>
                <w:sz w:val="24"/>
                <w:szCs w:val="24"/>
                <w:lang w:val="kk-KZ"/>
              </w:rPr>
            </w:pPr>
            <w:r w:rsidRPr="0032641F">
              <w:rPr>
                <w:rFonts w:ascii="Times New Roman" w:hAnsi="Times New Roman" w:cs="Times New Roman"/>
                <w:b/>
                <w:sz w:val="24"/>
                <w:szCs w:val="24"/>
                <w:lang w:val="kk-KZ"/>
              </w:rPr>
              <w:t>Жолдардағы қауіпсіздіктің қарапайым ережелерін біледі. Көліктер, көше, жол туралы бастапқы түсініктерді қалыптастыру.</w:t>
            </w:r>
            <w:r w:rsidRPr="00696C50">
              <w:rPr>
                <w:rFonts w:ascii="Times New Roman" w:hAnsi="Times New Roman" w:cs="Times New Roman"/>
                <w:sz w:val="24"/>
                <w:szCs w:val="24"/>
                <w:lang w:val="kk-KZ"/>
              </w:rPr>
              <w:t xml:space="preserve"> </w:t>
            </w:r>
            <w:r w:rsidRPr="001D3E8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(қоршаған ортамен таныстыру)               </w:t>
            </w:r>
            <w:r>
              <w:rPr>
                <w:rFonts w:ascii="Times New Roman" w:hAnsi="Times New Roman"/>
                <w:b/>
                <w:sz w:val="24"/>
                <w:szCs w:val="24"/>
                <w:lang w:val="kk-KZ"/>
              </w:rPr>
              <w:t>«Мен көшедемін</w:t>
            </w:r>
            <w:r w:rsidRPr="00B311DE">
              <w:rPr>
                <w:rFonts w:ascii="Times New Roman" w:hAnsi="Times New Roman"/>
                <w:b/>
                <w:sz w:val="24"/>
                <w:szCs w:val="24"/>
                <w:lang w:val="kk-KZ"/>
              </w:rPr>
              <w:t>»</w:t>
            </w:r>
            <w:r>
              <w:rPr>
                <w:rFonts w:ascii="Times New Roman" w:hAnsi="Times New Roman"/>
                <w:sz w:val="24"/>
                <w:szCs w:val="24"/>
                <w:lang w:val="kk-KZ"/>
              </w:rPr>
              <w:t xml:space="preserve">                </w:t>
            </w:r>
            <w:r w:rsidRPr="00614B67">
              <w:rPr>
                <w:rFonts w:ascii="Times New Roman" w:hAnsi="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sz w:val="24"/>
                <w:szCs w:val="24"/>
                <w:lang w:val="kk-KZ"/>
              </w:rPr>
              <w:t xml:space="preserve">Балалардың жолда жүру ережесін меңгерту дағдысын қалыптастыру. Жол ережесін сақтауға үйрету.                   </w:t>
            </w:r>
            <w:r w:rsidRPr="003B5C07">
              <w:rPr>
                <w:rFonts w:ascii="Times New Roman" w:hAnsi="Times New Roman"/>
                <w:b/>
                <w:sz w:val="24"/>
                <w:szCs w:val="24"/>
                <w:lang w:val="kk-KZ"/>
              </w:rPr>
              <w:t>«Бағдаршам»</w:t>
            </w:r>
            <w:r>
              <w:rPr>
                <w:rFonts w:ascii="Times New Roman" w:hAnsi="Times New Roman"/>
                <w:sz w:val="24"/>
                <w:szCs w:val="24"/>
                <w:lang w:val="kk-KZ"/>
              </w:rPr>
              <w:t xml:space="preserve"> ойыны</w:t>
            </w:r>
            <w:r w:rsidRPr="00614B67">
              <w:rPr>
                <w:rFonts w:ascii="Times New Roman" w:hAnsi="Times New Roman"/>
                <w:sz w:val="24"/>
                <w:szCs w:val="24"/>
                <w:lang w:val="kk-KZ"/>
              </w:rPr>
              <w:t xml:space="preserve">   </w:t>
            </w:r>
          </w:p>
        </w:tc>
        <w:tc>
          <w:tcPr>
            <w:tcW w:w="2700" w:type="dxa"/>
          </w:tcPr>
          <w:p w:rsidR="00B30C70" w:rsidRPr="00E44E0A" w:rsidRDefault="00B30C70" w:rsidP="005B7E05">
            <w:pPr>
              <w:widowControl w:val="0"/>
              <w:rPr>
                <w:rFonts w:ascii="Times New Roman" w:hAnsi="Times New Roman" w:cs="Times New Roman"/>
                <w:b/>
                <w:sz w:val="24"/>
                <w:szCs w:val="20"/>
                <w:lang w:val="kk-KZ"/>
              </w:rPr>
            </w:pPr>
            <w:r>
              <w:rPr>
                <w:rFonts w:ascii="Times New Roman" w:eastAsia="Calibri" w:hAnsi="Times New Roman" w:cs="Times New Roman"/>
                <w:b/>
                <w:sz w:val="24"/>
                <w:szCs w:val="24"/>
                <w:lang w:val="kk-KZ"/>
              </w:rPr>
              <w:t xml:space="preserve"> Ж</w:t>
            </w:r>
            <w:r w:rsidRPr="00B93BF4">
              <w:rPr>
                <w:rFonts w:ascii="Times New Roman" w:eastAsia="Calibri" w:hAnsi="Times New Roman" w:cs="Times New Roman"/>
                <w:b/>
                <w:sz w:val="24"/>
                <w:szCs w:val="24"/>
                <w:lang w:val="kk-KZ"/>
              </w:rPr>
              <w:t>еке бас гигиенасы заттарын білдіретін зат есімдермен атауды үйрету.</w:t>
            </w:r>
            <w:r>
              <w:rPr>
                <w:rFonts w:ascii="Times New Roman" w:eastAsia="Calibri" w:hAnsi="Times New Roman" w:cs="Times New Roman"/>
                <w:b/>
                <w:sz w:val="24"/>
                <w:szCs w:val="24"/>
                <w:lang w:val="kk-KZ"/>
              </w:rPr>
              <w:t xml:space="preserve">                 </w:t>
            </w:r>
            <w:r w:rsidRPr="00EE0844">
              <w:rPr>
                <w:rFonts w:ascii="Times New Roman" w:hAnsi="Times New Roman" w:cs="Times New Roman"/>
                <w:b/>
                <w:sz w:val="24"/>
                <w:szCs w:val="24"/>
                <w:lang w:val="kk-KZ"/>
              </w:rPr>
              <w:t>(сөйлеуді дамы</w:t>
            </w:r>
            <w:r>
              <w:rPr>
                <w:rFonts w:ascii="Times New Roman" w:hAnsi="Times New Roman" w:cs="Times New Roman"/>
                <w:b/>
                <w:sz w:val="24"/>
                <w:szCs w:val="24"/>
                <w:lang w:val="kk-KZ"/>
              </w:rPr>
              <w:t>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Дидактикалық ойын </w:t>
            </w:r>
            <w:r>
              <w:rPr>
                <w:rFonts w:ascii="Times New Roman" w:hAnsi="Times New Roman"/>
                <w:b/>
                <w:sz w:val="24"/>
                <w:szCs w:val="24"/>
                <w:lang w:val="kk-KZ"/>
              </w:rPr>
              <w:t>«Суреттерді құрастыр</w:t>
            </w:r>
            <w:r w:rsidRPr="00B311DE">
              <w:rPr>
                <w:rFonts w:ascii="Times New Roman" w:hAnsi="Times New Roman"/>
                <w:b/>
                <w:sz w:val="24"/>
                <w:szCs w:val="24"/>
                <w:lang w:val="kk-KZ"/>
              </w:rPr>
              <w:t>»</w:t>
            </w:r>
            <w:r>
              <w:rPr>
                <w:rFonts w:ascii="Times New Roman" w:hAnsi="Times New Roman"/>
                <w:sz w:val="24"/>
                <w:szCs w:val="24"/>
                <w:lang w:val="kk-KZ"/>
              </w:rPr>
              <w:t xml:space="preserve">                </w:t>
            </w:r>
            <w:r w:rsidRPr="00614B67">
              <w:rPr>
                <w:rFonts w:ascii="Times New Roman" w:hAnsi="Times New Roman"/>
                <w:b/>
                <w:sz w:val="24"/>
                <w:szCs w:val="24"/>
                <w:lang w:val="kk-KZ"/>
              </w:rPr>
              <w:t>Мақсаты:</w:t>
            </w:r>
            <w:r>
              <w:rPr>
                <w:rFonts w:ascii="Times New Roman" w:hAnsi="Times New Roman"/>
                <w:sz w:val="24"/>
                <w:szCs w:val="24"/>
                <w:lang w:val="kk-KZ"/>
              </w:rPr>
              <w:t xml:space="preserve"> Қағаз  қиындыларынан суреттерді құрастыруға үйрету.  Ойынға деген қызығушылықтарын арттыру.</w:t>
            </w:r>
            <w:r w:rsidRPr="00614B67">
              <w:rPr>
                <w:rFonts w:ascii="Times New Roman" w:hAnsi="Times New Roman"/>
                <w:sz w:val="24"/>
                <w:szCs w:val="24"/>
                <w:lang w:val="kk-KZ"/>
              </w:rPr>
              <w:t xml:space="preserve"> </w:t>
            </w:r>
            <w:r>
              <w:rPr>
                <w:rFonts w:ascii="Times New Roman" w:eastAsia="Calibri" w:hAnsi="Times New Roman" w:cs="Times New Roman"/>
                <w:b/>
                <w:sz w:val="24"/>
                <w:szCs w:val="24"/>
                <w:lang w:val="kk-KZ"/>
              </w:rPr>
              <w:t xml:space="preserve">                       </w:t>
            </w:r>
          </w:p>
        </w:tc>
        <w:tc>
          <w:tcPr>
            <w:tcW w:w="2693" w:type="dxa"/>
          </w:tcPr>
          <w:p w:rsidR="00B30C70" w:rsidRDefault="00B30C70" w:rsidP="005B7E05">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r w:rsidRPr="00807A5A">
              <w:rPr>
                <w:rFonts w:ascii="Times New Roman" w:eastAsia="Calibri" w:hAnsi="Times New Roman" w:cs="Times New Roman"/>
                <w:b/>
                <w:sz w:val="24"/>
                <w:szCs w:val="24"/>
                <w:lang w:val="kk-KZ"/>
              </w:rPr>
              <w:t>Балалармен бірге балалар әдебиетінің шығармаларына арналған иллюстрацияларды қарау.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(көркем әдебиет)</w:t>
            </w:r>
            <w:r w:rsidRPr="00FF2BCB">
              <w:rPr>
                <w:rFonts w:ascii="Times New Roman" w:hAnsi="Times New Roman" w:cs="Times New Roman"/>
                <w:b/>
                <w:sz w:val="24"/>
                <w:szCs w:val="24"/>
                <w:lang w:val="kk-KZ"/>
              </w:rPr>
              <w:t xml:space="preserve"> </w:t>
            </w:r>
            <w:r w:rsidRPr="009F042D">
              <w:rPr>
                <w:rFonts w:ascii="Times New Roman" w:eastAsia="Calibri" w:hAnsi="Times New Roman" w:cs="Times New Roman"/>
                <w:sz w:val="24"/>
                <w:szCs w:val="24"/>
                <w:lang w:val="kk-KZ"/>
              </w:rPr>
              <w:t>Кітаптар қарау, танитын бейнелерін атау, сөйлем құрап өз ойларын жеткізуін дамыту.</w:t>
            </w:r>
            <w:r>
              <w:rPr>
                <w:rFonts w:ascii="Times New Roman" w:eastAsia="Calibri" w:hAnsi="Times New Roman" w:cs="Times New Roman"/>
                <w:sz w:val="24"/>
                <w:szCs w:val="24"/>
                <w:lang w:val="kk-KZ"/>
              </w:rPr>
              <w:t xml:space="preserve"> К</w:t>
            </w:r>
            <w:r w:rsidRPr="00F074C1">
              <w:rPr>
                <w:rFonts w:ascii="Times New Roman" w:eastAsia="Calibri" w:hAnsi="Times New Roman" w:cs="Times New Roman"/>
                <w:sz w:val="24"/>
                <w:szCs w:val="24"/>
                <w:lang w:val="kk-KZ"/>
              </w:rPr>
              <w:t xml:space="preserve">өркем шығарманы тыңдауға үйрету.   </w:t>
            </w:r>
          </w:p>
          <w:p w:rsidR="00B30C70" w:rsidRDefault="00B30C70" w:rsidP="005B7E05">
            <w:pPr>
              <w:spacing w:after="0"/>
              <w:rPr>
                <w:rFonts w:ascii="Times New Roman" w:hAnsi="Times New Roman" w:cs="Times New Roman"/>
                <w:b/>
                <w:sz w:val="24"/>
                <w:szCs w:val="24"/>
                <w:lang w:val="kk-KZ"/>
              </w:rPr>
            </w:pPr>
            <w:r w:rsidRPr="00FF2BCB">
              <w:rPr>
                <w:rFonts w:ascii="Times New Roman" w:hAnsi="Times New Roman" w:cs="Times New Roman"/>
                <w:b/>
                <w:sz w:val="24"/>
                <w:szCs w:val="24"/>
                <w:lang w:val="kk-KZ"/>
              </w:rPr>
              <w:t xml:space="preserve"> </w:t>
            </w:r>
            <w:r w:rsidRPr="00F074C1">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p>
          <w:p w:rsidR="00B30C70" w:rsidRPr="00E44E0A" w:rsidRDefault="00B30C70" w:rsidP="005B7E05">
            <w:pPr>
              <w:spacing w:after="0"/>
              <w:rPr>
                <w:rFonts w:ascii="Times New Roman" w:hAnsi="Times New Roman" w:cs="Times New Roman"/>
                <w:b/>
                <w:sz w:val="24"/>
                <w:szCs w:val="24"/>
                <w:lang w:val="kk-KZ"/>
              </w:rPr>
            </w:pPr>
          </w:p>
          <w:p w:rsidR="00B30C70" w:rsidRPr="00F3241B" w:rsidRDefault="00B30C70" w:rsidP="005B7E05">
            <w:pPr>
              <w:spacing w:after="0" w:line="240" w:lineRule="auto"/>
              <w:rPr>
                <w:rFonts w:ascii="Times New Roman" w:hAnsi="Times New Roman"/>
                <w:color w:val="000000"/>
                <w:sz w:val="24"/>
                <w:szCs w:val="24"/>
                <w:lang w:val="kk-KZ"/>
              </w:rPr>
            </w:pPr>
          </w:p>
        </w:tc>
        <w:tc>
          <w:tcPr>
            <w:tcW w:w="2551" w:type="dxa"/>
            <w:gridSpan w:val="2"/>
          </w:tcPr>
          <w:p w:rsidR="00B30C70" w:rsidRPr="00F074C1" w:rsidRDefault="00B30C70" w:rsidP="005B7E05">
            <w:pPr>
              <w:spacing w:after="0" w:line="240" w:lineRule="auto"/>
              <w:rPr>
                <w:rFonts w:ascii="Times New Roman" w:hAnsi="Times New Roman" w:cs="Times New Roman"/>
                <w:sz w:val="24"/>
                <w:szCs w:val="20"/>
                <w:lang w:val="kk-KZ"/>
              </w:rPr>
            </w:pPr>
            <w:r w:rsidRPr="0032641F">
              <w:rPr>
                <w:rFonts w:ascii="Times New Roman" w:hAnsi="Times New Roman" w:cs="Times New Roman"/>
                <w:b/>
                <w:sz w:val="24"/>
                <w:szCs w:val="24"/>
                <w:lang w:val="kk-KZ"/>
              </w:rPr>
              <w:t>Жолдардағы қауіпсіздіктің қарапайым ережелерін біледі. Көліктер, көше, жол туралы бастапқы түсініктерді қалыптастыру.</w:t>
            </w:r>
            <w:r w:rsidRPr="00696C50">
              <w:rPr>
                <w:rFonts w:ascii="Times New Roman" w:hAnsi="Times New Roman" w:cs="Times New Roman"/>
                <w:sz w:val="24"/>
                <w:szCs w:val="24"/>
                <w:lang w:val="kk-KZ"/>
              </w:rPr>
              <w:t xml:space="preserve"> </w:t>
            </w:r>
            <w:r w:rsidRPr="001D3E83">
              <w:rPr>
                <w:rFonts w:ascii="Times New Roman" w:hAnsi="Times New Roman" w:cs="Times New Roman"/>
                <w:b/>
                <w:sz w:val="24"/>
                <w:szCs w:val="24"/>
                <w:lang w:val="kk-KZ"/>
              </w:rPr>
              <w:t xml:space="preserve"> </w:t>
            </w:r>
            <w:r w:rsidRPr="00F074C1">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 xml:space="preserve">(қоршаған ортамен таныстыру)               </w:t>
            </w:r>
            <w:r w:rsidRPr="00614B67">
              <w:rPr>
                <w:rFonts w:ascii="Times New Roman" w:hAnsi="Times New Roman"/>
                <w:sz w:val="24"/>
                <w:szCs w:val="24"/>
                <w:lang w:val="kk-KZ"/>
              </w:rPr>
              <w:t xml:space="preserve"> </w:t>
            </w:r>
            <w:r>
              <w:rPr>
                <w:rFonts w:ascii="Times New Roman" w:hAnsi="Times New Roman" w:cs="Times New Roman"/>
                <w:b/>
                <w:sz w:val="24"/>
                <w:szCs w:val="20"/>
                <w:lang w:val="kk-KZ"/>
              </w:rPr>
              <w:t>«Бағдаршам еліне саяхат»</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 xml:space="preserve">Көшедегі тәртіп ережесін сақтауға, жолда зейінді болу дағдыларын бойларына сіңіру.    </w:t>
            </w:r>
            <w:r w:rsidRPr="00E44E0A">
              <w:rPr>
                <w:rFonts w:ascii="Times New Roman" w:hAnsi="Times New Roman" w:cs="Times New Roman"/>
                <w:b/>
                <w:sz w:val="24"/>
                <w:szCs w:val="20"/>
                <w:lang w:val="kk-KZ"/>
              </w:rPr>
              <w:t>Дидактикалық ойын</w:t>
            </w:r>
            <w:r>
              <w:rPr>
                <w:rFonts w:ascii="Times New Roman" w:hAnsi="Times New Roman" w:cs="Times New Roman"/>
                <w:b/>
                <w:sz w:val="24"/>
                <w:szCs w:val="20"/>
                <w:lang w:val="kk-KZ"/>
              </w:rPr>
              <w:t xml:space="preserve"> </w:t>
            </w:r>
            <w:r w:rsidRPr="00E44E0A">
              <w:rPr>
                <w:rFonts w:ascii="Times New Roman" w:hAnsi="Times New Roman" w:cs="Times New Roman"/>
                <w:b/>
                <w:sz w:val="24"/>
                <w:szCs w:val="20"/>
                <w:lang w:val="kk-KZ"/>
              </w:rPr>
              <w:t>«Не қайда жүреді?»</w:t>
            </w:r>
            <w:r w:rsidRPr="00614B67">
              <w:rPr>
                <w:rFonts w:ascii="Times New Roman" w:hAnsi="Times New Roman"/>
                <w:sz w:val="24"/>
                <w:szCs w:val="24"/>
                <w:lang w:val="kk-KZ"/>
              </w:rPr>
              <w:t xml:space="preserve">   </w:t>
            </w:r>
          </w:p>
        </w:tc>
      </w:tr>
      <w:tr w:rsidR="00B30C70" w:rsidRPr="005D4D94" w:rsidTr="005B7E05">
        <w:trPr>
          <w:trHeight w:val="6221"/>
        </w:trPr>
        <w:tc>
          <w:tcPr>
            <w:tcW w:w="2694" w:type="dxa"/>
          </w:tcPr>
          <w:p w:rsidR="00B30C70"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Таңертенгі жаттығу  </w:t>
            </w:r>
          </w:p>
        </w:tc>
        <w:tc>
          <w:tcPr>
            <w:tcW w:w="2693" w:type="dxa"/>
          </w:tcPr>
          <w:p w:rsidR="00B30C70" w:rsidRPr="00320CC0" w:rsidRDefault="00B30C70" w:rsidP="005B7E05">
            <w:pPr>
              <w:widowControl w:val="0"/>
              <w:rPr>
                <w:rFonts w:ascii="Times New Roman" w:hAnsi="Times New Roman" w:cs="Times New Roman"/>
                <w:sz w:val="24"/>
                <w:szCs w:val="20"/>
                <w:lang w:val="kk-KZ"/>
              </w:rPr>
            </w:pPr>
            <w:r w:rsidRPr="00B421FE">
              <w:rPr>
                <w:rFonts w:ascii="Times New Roman" w:eastAsia="Calibri" w:hAnsi="Times New Roman" w:cs="Times New Roman"/>
                <w:b/>
                <w:sz w:val="24"/>
                <w:szCs w:val="24"/>
                <w:lang w:val="kk-KZ"/>
              </w:rPr>
              <w:t>Тура жолмен, сызықтармен шектелген (ені 20-25 см, ұзындығы 2-2,5 м) жіптің бойымен, гимнастикалық скамейканың үстімен жүру</w:t>
            </w:r>
            <w:r w:rsidRPr="006352C1">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sidRPr="006866C4">
              <w:rPr>
                <w:rFonts w:ascii="Times New Roman" w:hAnsi="Times New Roman" w:cs="Times New Roman"/>
                <w:sz w:val="24"/>
                <w:szCs w:val="24"/>
                <w:lang w:val="kk-KZ"/>
              </w:rPr>
              <w:t>Шеңберде аяқтың ұшымен, өкшемен жүріп өту, жеңіл жүгіру, бірінің артынан бірі тұру.</w:t>
            </w:r>
            <w:r>
              <w:rPr>
                <w:rFonts w:ascii="Times New Roman" w:hAnsi="Times New Roman" w:cs="Times New Roman"/>
                <w:b/>
                <w:sz w:val="24"/>
                <w:szCs w:val="24"/>
                <w:lang w:val="kk-KZ"/>
              </w:rPr>
              <w:t xml:space="preserve"> </w:t>
            </w:r>
            <w:r w:rsidRPr="006866C4">
              <w:rPr>
                <w:rFonts w:ascii="Times New Roman" w:hAnsi="Times New Roman" w:cs="Times New Roman"/>
                <w:sz w:val="24"/>
                <w:szCs w:val="24"/>
                <w:lang w:val="kk-KZ"/>
              </w:rPr>
              <w:t>Қоянша секіру, аю сияқты қорбаңдау, құсша ұшу қимылдарын жасауға дағдыландыру.</w:t>
            </w:r>
            <w:r>
              <w:rPr>
                <w:rFonts w:ascii="Times New Roman" w:hAnsi="Times New Roman" w:cs="Times New Roman"/>
                <w:b/>
                <w:sz w:val="24"/>
                <w:szCs w:val="24"/>
                <w:lang w:val="kk-KZ"/>
              </w:rPr>
              <w:t xml:space="preserve">     </w:t>
            </w:r>
            <w:r>
              <w:rPr>
                <w:rFonts w:ascii="Times New Roman" w:hAnsi="Times New Roman" w:cs="Times New Roman"/>
                <w:b/>
                <w:sz w:val="24"/>
                <w:szCs w:val="20"/>
                <w:lang w:val="kk-KZ"/>
              </w:rPr>
              <w:t>«Маған қарай жүгіріңдер</w:t>
            </w:r>
            <w:r w:rsidRPr="009C7DC5">
              <w:rPr>
                <w:rFonts w:ascii="Times New Roman" w:hAnsi="Times New Roman" w:cs="Times New Roman"/>
                <w:b/>
                <w:sz w:val="24"/>
                <w:szCs w:val="20"/>
                <w:lang w:val="kk-KZ"/>
              </w:rPr>
              <w:t>» ойыны</w:t>
            </w:r>
            <w:r>
              <w:rPr>
                <w:rFonts w:ascii="Times New Roman" w:hAnsi="Times New Roman" w:cs="Times New Roman"/>
                <w:b/>
                <w:sz w:val="24"/>
                <w:szCs w:val="24"/>
                <w:lang w:val="kk-KZ"/>
              </w:rPr>
              <w:t xml:space="preserve">  </w:t>
            </w:r>
            <w:r w:rsidRPr="00D233C5">
              <w:rPr>
                <w:rFonts w:ascii="Times New Roman" w:hAnsi="Times New Roman" w:cs="Times New Roman"/>
                <w:sz w:val="24"/>
                <w:szCs w:val="24"/>
                <w:lang w:val="kk-KZ"/>
              </w:rPr>
              <w:t>Қимылды ойын</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s="Times New Roman"/>
                <w:b/>
                <w:sz w:val="24"/>
                <w:szCs w:val="24"/>
                <w:lang w:val="kk-KZ"/>
              </w:rPr>
              <w:t xml:space="preserve">       </w:t>
            </w:r>
          </w:p>
        </w:tc>
        <w:tc>
          <w:tcPr>
            <w:tcW w:w="2672" w:type="dxa"/>
            <w:gridSpan w:val="2"/>
          </w:tcPr>
          <w:p w:rsidR="00B30C70" w:rsidRPr="006352C1" w:rsidRDefault="00B30C70" w:rsidP="005B7E05">
            <w:pPr>
              <w:widowControl w:val="0"/>
              <w:rPr>
                <w:rFonts w:ascii="Times New Roman" w:eastAsia="Calibri" w:hAnsi="Times New Roman" w:cs="Times New Roman"/>
                <w:b/>
                <w:sz w:val="24"/>
                <w:szCs w:val="24"/>
                <w:lang w:val="kk-KZ"/>
              </w:rPr>
            </w:pPr>
            <w:r w:rsidRPr="00B421FE">
              <w:rPr>
                <w:rFonts w:ascii="Times New Roman" w:eastAsia="Calibri" w:hAnsi="Times New Roman" w:cs="Times New Roman"/>
                <w:b/>
                <w:sz w:val="24"/>
                <w:szCs w:val="24"/>
                <w:lang w:val="kk-KZ"/>
              </w:rPr>
              <w:t>Тура жолмен, сызықтармен шектелген (ені 20-25 см, ұзындығы 2-2,5 м) жіптің бойымен, гимнастикалық скамейканың үстімен жүру</w:t>
            </w:r>
            <w:r>
              <w:rPr>
                <w:rFonts w:ascii="Times New Roman" w:hAnsi="Times New Roman" w:cs="Times New Roman"/>
                <w:b/>
                <w:sz w:val="24"/>
                <w:szCs w:val="24"/>
                <w:lang w:val="kk-KZ"/>
              </w:rPr>
              <w:t xml:space="preserve">                                (Д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Pr>
                <w:rFonts w:ascii="Times New Roman" w:hAnsi="Times New Roman" w:cs="Times New Roman"/>
                <w:sz w:val="24"/>
                <w:szCs w:val="24"/>
                <w:lang w:val="kk-KZ"/>
              </w:rPr>
              <w:t>Бірінің артынан бірі сапқа тұру. Шеңбер бойымен денені тік ұстап жүру. Шеңбер бойы тұру. Қолдарын созып ара қашықтықты сақтау.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Допты домалату арқылы кеглилерді құлату.</w:t>
            </w: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«Паравоз</w:t>
            </w:r>
            <w:r w:rsidRPr="0076635E">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 xml:space="preserve">             Қимылды ойыны</w:t>
            </w:r>
          </w:p>
        </w:tc>
        <w:tc>
          <w:tcPr>
            <w:tcW w:w="2715" w:type="dxa"/>
            <w:gridSpan w:val="2"/>
          </w:tcPr>
          <w:p w:rsidR="00B30C70" w:rsidRDefault="00B30C70" w:rsidP="005B7E05">
            <w:pPr>
              <w:widowControl w:val="0"/>
              <w:rPr>
                <w:rFonts w:ascii="Times New Roman" w:hAnsi="Times New Roman" w:cs="Times New Roman"/>
                <w:color w:val="000000"/>
                <w:sz w:val="24"/>
                <w:szCs w:val="24"/>
                <w:lang w:val="kk-KZ"/>
              </w:rPr>
            </w:pPr>
            <w:r w:rsidRPr="006352C1">
              <w:rPr>
                <w:rFonts w:ascii="Times New Roman" w:hAnsi="Times New Roman" w:cs="Times New Roman"/>
                <w:b/>
                <w:sz w:val="24"/>
                <w:szCs w:val="24"/>
                <w:lang w:val="kk-KZ"/>
              </w:rPr>
              <w:t xml:space="preserve"> </w:t>
            </w:r>
            <w:r w:rsidRPr="00B421FE">
              <w:rPr>
                <w:rFonts w:ascii="Times New Roman" w:eastAsia="Calibri" w:hAnsi="Times New Roman" w:cs="Times New Roman"/>
                <w:b/>
                <w:sz w:val="24"/>
                <w:szCs w:val="24"/>
                <w:lang w:val="kk-KZ"/>
              </w:rPr>
              <w:t>Тура жолмен, сызықтармен шектелген (ені 20-25 см, ұзындығы 2-2,5 м) жіптің бойымен, гимнастикалық скамейканың үстімен жүру</w:t>
            </w:r>
            <w:r w:rsidRPr="006352C1">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(Дене шынықтыру)</w:t>
            </w:r>
            <w:r>
              <w:rPr>
                <w:rFonts w:ascii="Times New Roman" w:hAnsi="Times New Roman" w:cs="Times New Roman"/>
                <w:color w:val="000000"/>
                <w:sz w:val="24"/>
                <w:szCs w:val="24"/>
                <w:lang w:val="kk-KZ"/>
              </w:rPr>
              <w:t xml:space="preserve"> </w:t>
            </w:r>
            <w:r w:rsidRPr="006A108F">
              <w:rPr>
                <w:rFonts w:ascii="Times New Roman" w:hAnsi="Times New Roman" w:cs="Times New Roman"/>
                <w:sz w:val="24"/>
                <w:szCs w:val="24"/>
                <w:lang w:val="kk-KZ"/>
              </w:rPr>
              <w:t>Бірінің артынан бірі сапқа тұру. Денені тік ұстау. Шеңбер бойымен еркін жүру. Құстарға ұқсап жүру. Шеңбер бойымен адымдап жүру.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«Допты қуып жет</w:t>
            </w:r>
            <w:r w:rsidRPr="00256A06">
              <w:rPr>
                <w:rFonts w:ascii="Times New Roman" w:hAnsi="Times New Roman" w:cs="Times New Roman"/>
                <w:b/>
                <w:sz w:val="24"/>
                <w:szCs w:val="20"/>
                <w:lang w:val="kk-KZ"/>
              </w:rPr>
              <w:t>»</w:t>
            </w:r>
            <w:r>
              <w:rPr>
                <w:rFonts w:ascii="Times New Roman" w:hAnsi="Times New Roman" w:cs="Times New Roman"/>
                <w:sz w:val="24"/>
                <w:szCs w:val="20"/>
                <w:lang w:val="kk-KZ"/>
              </w:rPr>
              <w:t xml:space="preserve">  Қимылды ойын                   </w:t>
            </w:r>
            <w:r>
              <w:rPr>
                <w:rFonts w:ascii="Times New Roman" w:hAnsi="Times New Roman" w:cs="Times New Roman"/>
                <w:b/>
                <w:sz w:val="24"/>
                <w:szCs w:val="24"/>
                <w:lang w:val="kk-KZ"/>
              </w:rPr>
              <w:t xml:space="preserve">       </w:t>
            </w:r>
          </w:p>
          <w:p w:rsidR="00B30C70" w:rsidRPr="00D233C5" w:rsidRDefault="00B30C70" w:rsidP="005B7E05">
            <w:pPr>
              <w:widowControl w:val="0"/>
              <w:rPr>
                <w:rFonts w:ascii="Times New Roman" w:eastAsia="Calibri" w:hAnsi="Times New Roman" w:cs="Times New Roman"/>
                <w:b/>
                <w:sz w:val="24"/>
                <w:szCs w:val="24"/>
                <w:lang w:val="kk-KZ"/>
              </w:rPr>
            </w:pPr>
          </w:p>
        </w:tc>
        <w:tc>
          <w:tcPr>
            <w:tcW w:w="2693" w:type="dxa"/>
          </w:tcPr>
          <w:p w:rsidR="00B30C70" w:rsidRPr="00973E6F" w:rsidRDefault="00B30C70" w:rsidP="005B7E05">
            <w:pPr>
              <w:widowControl w:val="0"/>
              <w:rPr>
                <w:rFonts w:ascii="Times New Roman" w:hAnsi="Times New Roman" w:cs="Times New Roman"/>
                <w:b/>
                <w:sz w:val="24"/>
                <w:szCs w:val="24"/>
                <w:lang w:val="kk-KZ"/>
              </w:rPr>
            </w:pPr>
            <w:r w:rsidRPr="00B421FE">
              <w:rPr>
                <w:rFonts w:ascii="Times New Roman" w:eastAsia="Calibri" w:hAnsi="Times New Roman" w:cs="Times New Roman"/>
                <w:b/>
                <w:sz w:val="24"/>
                <w:szCs w:val="24"/>
                <w:lang w:val="kk-KZ"/>
              </w:rPr>
              <w:t>Тура жолмен, сызықтармен шектелген (ені 20-25 см, ұзындығы 2-2,5 м) жіптің бойымен, гимнастикалық скамейканың үстімен жүру</w:t>
            </w:r>
            <w:r>
              <w:rPr>
                <w:rFonts w:ascii="Times New Roman" w:eastAsia="Calibri" w:hAnsi="Times New Roman" w:cs="Times New Roman"/>
                <w:b/>
                <w:sz w:val="24"/>
                <w:szCs w:val="24"/>
                <w:lang w:val="kk-KZ"/>
              </w:rPr>
              <w:t xml:space="preserve">                               </w:t>
            </w:r>
            <w:r w:rsidRPr="006352C1">
              <w:rPr>
                <w:rFonts w:ascii="Times New Roman" w:hAnsi="Times New Roman" w:cs="Times New Roman"/>
                <w:b/>
                <w:sz w:val="24"/>
                <w:szCs w:val="24"/>
                <w:lang w:val="kk-KZ"/>
              </w:rPr>
              <w:t xml:space="preserve"> </w:t>
            </w:r>
            <w:r>
              <w:rPr>
                <w:rFonts w:ascii="Times New Roman" w:hAnsi="Times New Roman" w:cs="Times New Roman"/>
                <w:b/>
                <w:sz w:val="24"/>
                <w:szCs w:val="24"/>
                <w:lang w:val="kk-KZ"/>
              </w:rPr>
              <w:t>(Дене   шынықтыру)</w:t>
            </w:r>
            <w:r w:rsidRPr="006866C4">
              <w:rPr>
                <w:rFonts w:ascii="Times New Roman" w:hAnsi="Times New Roman" w:cs="Times New Roman"/>
                <w:sz w:val="24"/>
                <w:szCs w:val="20"/>
                <w:lang w:val="kk-KZ"/>
              </w:rPr>
              <w:t xml:space="preserve"> </w:t>
            </w:r>
            <w:r>
              <w:rPr>
                <w:rFonts w:ascii="Times New Roman" w:hAnsi="Times New Roman" w:cs="Times New Roman"/>
                <w:b/>
                <w:sz w:val="24"/>
                <w:szCs w:val="24"/>
                <w:lang w:val="kk-KZ"/>
              </w:rPr>
              <w:t xml:space="preserve"> </w:t>
            </w:r>
            <w:r>
              <w:rPr>
                <w:rFonts w:ascii="Times New Roman" w:hAnsi="Times New Roman" w:cs="Times New Roman"/>
                <w:color w:val="000000"/>
                <w:sz w:val="24"/>
                <w:szCs w:val="24"/>
                <w:lang w:val="kk-KZ"/>
              </w:rPr>
              <w:t>Қол белде, оңға, солға бұрылыстар жасау (3-4 рет)</w:t>
            </w:r>
            <w:r>
              <w:rPr>
                <w:rFonts w:ascii="Times New Roman" w:eastAsia="Calibri" w:hAnsi="Times New Roman" w:cs="Times New Roman"/>
                <w:b/>
                <w:sz w:val="24"/>
                <w:szCs w:val="24"/>
                <w:lang w:val="kk-KZ"/>
              </w:rPr>
              <w:t xml:space="preserve">   </w:t>
            </w:r>
            <w:r>
              <w:rPr>
                <w:rFonts w:ascii="Times New Roman" w:hAnsi="Times New Roman" w:cs="Times New Roman"/>
                <w:color w:val="000000"/>
                <w:sz w:val="24"/>
                <w:szCs w:val="24"/>
                <w:lang w:val="kk-KZ"/>
              </w:rPr>
              <w:t>Қолымызды екі жаққа жайып, көбелек болып ұшамыз, гүлге қонамыз, шырын сорып, қайта ұшамыз.</w:t>
            </w:r>
            <w:r>
              <w:rPr>
                <w:rFonts w:ascii="Times New Roman" w:eastAsia="Calibri" w:hAnsi="Times New Roman" w:cs="Times New Roman"/>
                <w:b/>
                <w:sz w:val="24"/>
                <w:szCs w:val="24"/>
                <w:lang w:val="kk-KZ"/>
              </w:rPr>
              <w:t xml:space="preserve"> </w:t>
            </w:r>
            <w:r>
              <w:rPr>
                <w:rFonts w:ascii="Times New Roman" w:hAnsi="Times New Roman" w:cs="Times New Roman"/>
                <w:b/>
                <w:color w:val="000000"/>
                <w:sz w:val="24"/>
                <w:szCs w:val="24"/>
                <w:lang w:val="kk-KZ"/>
              </w:rPr>
              <w:t>«Қоян қашты</w:t>
            </w:r>
            <w:r w:rsidRPr="0076635E">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 xml:space="preserve"> Қимылды ойыны</w:t>
            </w:r>
            <w:r>
              <w:rPr>
                <w:rFonts w:ascii="Times New Roman" w:hAnsi="Times New Roman" w:cs="Times New Roman"/>
                <w:b/>
                <w:sz w:val="24"/>
                <w:szCs w:val="24"/>
                <w:lang w:val="kk-KZ"/>
              </w:rPr>
              <w:t xml:space="preserve">       </w:t>
            </w:r>
          </w:p>
        </w:tc>
        <w:tc>
          <w:tcPr>
            <w:tcW w:w="2551" w:type="dxa"/>
            <w:gridSpan w:val="2"/>
          </w:tcPr>
          <w:p w:rsidR="00B30C70" w:rsidRPr="00037375"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4"/>
                <w:lang w:val="kk-KZ"/>
              </w:rPr>
              <w:t xml:space="preserve"> </w:t>
            </w:r>
            <w:r w:rsidRPr="00B421FE">
              <w:rPr>
                <w:rFonts w:ascii="Times New Roman" w:eastAsia="Calibri" w:hAnsi="Times New Roman" w:cs="Times New Roman"/>
                <w:b/>
                <w:sz w:val="24"/>
                <w:szCs w:val="24"/>
                <w:lang w:val="kk-KZ"/>
              </w:rPr>
              <w:t>Тура жолмен, сызықтармен шектелген (ені 20-25 см, ұзындығы 2-2,5 м) жіптің бойымен, гимнастикалық скамейканың үстімен жүру</w:t>
            </w:r>
            <w:r>
              <w:rPr>
                <w:rFonts w:ascii="Times New Roman" w:hAnsi="Times New Roman" w:cs="Times New Roman"/>
                <w:b/>
                <w:sz w:val="24"/>
                <w:szCs w:val="24"/>
                <w:lang w:val="kk-KZ"/>
              </w:rPr>
              <w:t xml:space="preserve">                (Д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sidRPr="006A108F">
              <w:rPr>
                <w:rFonts w:ascii="Times New Roman" w:hAnsi="Times New Roman" w:cs="Times New Roman"/>
                <w:sz w:val="24"/>
                <w:szCs w:val="24"/>
                <w:lang w:val="kk-KZ"/>
              </w:rPr>
              <w:t>Бірінің артынан бірі сапқа тұру. Денені тік ұстау. Шеңбер бойымен еркін жүру. Құстарға ұқсап жүру. Шеңбер бойымен адымдап жүру.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«Ұшақтар</w:t>
            </w:r>
            <w:r w:rsidRPr="00256A06">
              <w:rPr>
                <w:rFonts w:ascii="Times New Roman" w:hAnsi="Times New Roman" w:cs="Times New Roman"/>
                <w:b/>
                <w:sz w:val="24"/>
                <w:szCs w:val="20"/>
                <w:lang w:val="kk-KZ"/>
              </w:rPr>
              <w:t>»</w:t>
            </w:r>
            <w:r>
              <w:rPr>
                <w:rFonts w:ascii="Times New Roman" w:hAnsi="Times New Roman" w:cs="Times New Roman"/>
                <w:sz w:val="24"/>
                <w:szCs w:val="20"/>
                <w:lang w:val="kk-KZ"/>
              </w:rPr>
              <w:t xml:space="preserve">                    «Құстар көңілді» -қолды шапалақтау.</w:t>
            </w:r>
            <w:r>
              <w:rPr>
                <w:rFonts w:ascii="Times New Roman" w:hAnsi="Times New Roman" w:cs="Times New Roman"/>
                <w:b/>
                <w:sz w:val="24"/>
                <w:szCs w:val="24"/>
                <w:lang w:val="kk-KZ"/>
              </w:rPr>
              <w:t xml:space="preserve">         </w:t>
            </w:r>
          </w:p>
        </w:tc>
      </w:tr>
      <w:tr w:rsidR="00B30C70" w:rsidRPr="00B30C70" w:rsidTr="005B7E05">
        <w:tc>
          <w:tcPr>
            <w:tcW w:w="2694" w:type="dxa"/>
            <w:vMerge w:val="restart"/>
          </w:tcPr>
          <w:p w:rsidR="00B30C70" w:rsidRPr="00043FD5" w:rsidRDefault="00B30C70" w:rsidP="005B7E05">
            <w:pPr>
              <w:spacing w:after="0" w:line="240" w:lineRule="auto"/>
              <w:rPr>
                <w:rFonts w:ascii="Times New Roman" w:hAnsi="Times New Roman" w:cs="Times New Roman"/>
                <w:sz w:val="24"/>
                <w:szCs w:val="20"/>
                <w:lang w:val="kk-KZ"/>
              </w:rPr>
            </w:pPr>
            <w:r w:rsidRPr="00043FD5">
              <w:rPr>
                <w:rFonts w:ascii="Times New Roman" w:hAnsi="Times New Roman" w:cs="Times New Roman"/>
                <w:b/>
                <w:bCs/>
                <w:sz w:val="24"/>
                <w:szCs w:val="20"/>
                <w:lang w:val="kk-KZ"/>
              </w:rPr>
              <w:t xml:space="preserve">Таңғы ас </w:t>
            </w:r>
          </w:p>
          <w:p w:rsidR="00B30C70" w:rsidRPr="00043FD5" w:rsidRDefault="00B30C70" w:rsidP="005B7E05">
            <w:pPr>
              <w:spacing w:after="0" w:line="240" w:lineRule="auto"/>
              <w:rPr>
                <w:rFonts w:ascii="Times New Roman" w:hAnsi="Times New Roman" w:cs="Times New Roman"/>
                <w:sz w:val="24"/>
                <w:szCs w:val="20"/>
                <w:lang w:val="kk-KZ"/>
              </w:rPr>
            </w:pPr>
            <w:r w:rsidRPr="00043FD5">
              <w:rPr>
                <w:rFonts w:ascii="Times New Roman" w:hAnsi="Times New Roman" w:cs="Times New Roman"/>
                <w:b/>
                <w:bCs/>
                <w:sz w:val="24"/>
                <w:szCs w:val="20"/>
                <w:lang w:val="kk-KZ"/>
              </w:rPr>
              <w:t> </w:t>
            </w:r>
          </w:p>
        </w:tc>
        <w:tc>
          <w:tcPr>
            <w:tcW w:w="2693" w:type="dxa"/>
            <w:tcBorders>
              <w:bottom w:val="nil"/>
            </w:tcBorders>
          </w:tcPr>
          <w:p w:rsidR="00B30C70" w:rsidRPr="00FB1DAF" w:rsidRDefault="00B30C70" w:rsidP="005B7E05">
            <w:pPr>
              <w:spacing w:after="0" w:line="240" w:lineRule="auto"/>
              <w:rPr>
                <w:rFonts w:ascii="Times New Roman" w:hAnsi="Times New Roman" w:cs="Times New Roman"/>
                <w:b/>
                <w:sz w:val="24"/>
                <w:szCs w:val="20"/>
                <w:lang w:val="kk-KZ"/>
              </w:rPr>
            </w:pPr>
            <w:r>
              <w:rPr>
                <w:rFonts w:ascii="Times New Roman" w:hAnsi="Times New Roman"/>
                <w:bCs/>
                <w:color w:val="000000"/>
                <w:sz w:val="24"/>
                <w:szCs w:val="24"/>
                <w:lang w:val="kk-KZ" w:eastAsia="ru-RU"/>
              </w:rPr>
              <w:t>Таңғы ас алдында қолдарын сумен сабындап жуу мәдениетін қалыптастыру. Өз орнын тауып отыру. Тамақты төкпей ішуге,  ауызды толтырып сөйлемеу. Тамақтанып болғаннан кейін алғыс айтуды үйрету.</w:t>
            </w:r>
          </w:p>
        </w:tc>
        <w:tc>
          <w:tcPr>
            <w:tcW w:w="2687" w:type="dxa"/>
            <w:gridSpan w:val="3"/>
            <w:tcBorders>
              <w:bottom w:val="nil"/>
            </w:tcBorders>
          </w:tcPr>
          <w:p w:rsidR="00B30C70" w:rsidRPr="00FA69DD"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4"/>
                <w:lang w:val="kk-KZ"/>
              </w:rPr>
              <w:t xml:space="preserve">Таңғы ас алдында жеңдерін өз бетімен түру, жуыну кезінде киімді суламау. </w:t>
            </w:r>
            <w:r w:rsidRPr="00FA69DD">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700" w:type="dxa"/>
            <w:tcBorders>
              <w:bottom w:val="nil"/>
            </w:tcBorders>
          </w:tcPr>
          <w:p w:rsidR="00B30C70" w:rsidRPr="00692A03" w:rsidRDefault="00B30C70" w:rsidP="005B7E05">
            <w:pPr>
              <w:spacing w:after="0" w:line="240" w:lineRule="auto"/>
              <w:rPr>
                <w:rFonts w:ascii="Times New Roman" w:hAnsi="Times New Roman" w:cs="Times New Roman"/>
                <w:b/>
                <w:sz w:val="24"/>
                <w:szCs w:val="20"/>
                <w:lang w:val="kk-KZ"/>
              </w:rPr>
            </w:pPr>
            <w:r w:rsidRPr="00692A03">
              <w:rPr>
                <w:rFonts w:ascii="Times New Roman" w:hAnsi="Times New Roman" w:cs="Times New Roman"/>
                <w:b/>
                <w:sz w:val="24"/>
                <w:szCs w:val="20"/>
                <w:lang w:val="kk-KZ"/>
              </w:rPr>
              <w:t xml:space="preserve"> «Таңғы асты тастама» </w:t>
            </w:r>
          </w:p>
          <w:p w:rsidR="00B30C70" w:rsidRPr="0088648E" w:rsidRDefault="00B30C70" w:rsidP="005B7E05">
            <w:pPr>
              <w:spacing w:after="0" w:line="240" w:lineRule="auto"/>
              <w:rPr>
                <w:rFonts w:ascii="Times New Roman" w:hAnsi="Times New Roman" w:cs="Times New Roman"/>
                <w:color w:val="000000"/>
                <w:sz w:val="24"/>
                <w:szCs w:val="24"/>
                <w:lang w:val="kk-KZ"/>
              </w:rPr>
            </w:pPr>
            <w:r w:rsidRPr="00692A03">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балаларға таңғы астың маңыздылығы жайлы айту, тамақты тауысып жеуге үйрету.                  </w:t>
            </w:r>
            <w:r w:rsidRPr="00FA69DD">
              <w:rPr>
                <w:rFonts w:ascii="Times New Roman" w:hAnsi="Times New Roman" w:cs="Times New Roman"/>
                <w:sz w:val="24"/>
                <w:szCs w:val="24"/>
                <w:lang w:val="kk-KZ"/>
              </w:rPr>
              <w:t>Үстел басындағы мәдениеттің қарапайым дағдыларын қалыптастыру.</w:t>
            </w:r>
          </w:p>
        </w:tc>
        <w:tc>
          <w:tcPr>
            <w:tcW w:w="2693" w:type="dxa"/>
            <w:tcBorders>
              <w:bottom w:val="nil"/>
            </w:tcBorders>
          </w:tcPr>
          <w:p w:rsidR="00B30C70" w:rsidRPr="00770EC4" w:rsidRDefault="00B30C70" w:rsidP="005B7E05">
            <w:pPr>
              <w:spacing w:after="0"/>
              <w:rPr>
                <w:rFonts w:ascii="Times New Roman" w:hAnsi="Times New Roman" w:cs="Times New Roman"/>
                <w:b/>
                <w:sz w:val="24"/>
                <w:szCs w:val="20"/>
                <w:lang w:val="kk-KZ"/>
              </w:rPr>
            </w:pPr>
            <w:r w:rsidRPr="00F54688">
              <w:rPr>
                <w:rFonts w:ascii="Times New Roman" w:hAnsi="Times New Roman" w:cs="Times New Roman"/>
                <w:b/>
                <w:sz w:val="24"/>
                <w:szCs w:val="24"/>
                <w:lang w:val="kk-KZ"/>
              </w:rPr>
              <w:t xml:space="preserve"> </w:t>
            </w:r>
            <w:r w:rsidRPr="00FA69DD">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r>
              <w:rPr>
                <w:rFonts w:ascii="Times New Roman" w:hAnsi="Times New Roman" w:cs="Times New Roman"/>
                <w:sz w:val="24"/>
                <w:szCs w:val="24"/>
                <w:lang w:val="kk-KZ"/>
              </w:rPr>
              <w:t xml:space="preserve"> Тамақтанып болғаннан кейін алғыс айтуды үйрету.</w:t>
            </w:r>
          </w:p>
        </w:tc>
        <w:tc>
          <w:tcPr>
            <w:tcW w:w="2551" w:type="dxa"/>
            <w:gridSpan w:val="2"/>
            <w:tcBorders>
              <w:bottom w:val="nil"/>
            </w:tcBorders>
          </w:tcPr>
          <w:p w:rsidR="00B30C70" w:rsidRPr="0012018A"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4"/>
                <w:lang w:val="kk-KZ"/>
              </w:rPr>
              <w:t xml:space="preserve">Таңғы ас алдында жеңдерін өз бетімен түру, жуыну кезінде киімді суламау. </w:t>
            </w:r>
            <w:r w:rsidRPr="00FA69DD">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r>
      <w:tr w:rsidR="00B30C70" w:rsidRPr="00B30C70" w:rsidTr="005B7E05">
        <w:trPr>
          <w:trHeight w:val="71"/>
        </w:trPr>
        <w:tc>
          <w:tcPr>
            <w:tcW w:w="2694" w:type="dxa"/>
            <w:vMerge/>
          </w:tcPr>
          <w:p w:rsidR="00B30C70" w:rsidRPr="00043FD5" w:rsidRDefault="00B30C70" w:rsidP="005B7E05">
            <w:pPr>
              <w:spacing w:after="0" w:line="240" w:lineRule="auto"/>
              <w:rPr>
                <w:rFonts w:ascii="Times New Roman" w:hAnsi="Times New Roman" w:cs="Times New Roman"/>
                <w:b/>
                <w:bCs/>
                <w:sz w:val="24"/>
                <w:szCs w:val="20"/>
                <w:lang w:val="kk-KZ"/>
              </w:rPr>
            </w:pPr>
          </w:p>
        </w:tc>
        <w:tc>
          <w:tcPr>
            <w:tcW w:w="2693" w:type="dxa"/>
            <w:tcBorders>
              <w:top w:val="nil"/>
            </w:tcBorders>
          </w:tcPr>
          <w:p w:rsidR="00B30C70" w:rsidRPr="00692A03" w:rsidRDefault="00B30C70" w:rsidP="005B7E05">
            <w:pPr>
              <w:spacing w:after="0" w:line="240" w:lineRule="auto"/>
              <w:rPr>
                <w:rFonts w:ascii="Times New Roman" w:hAnsi="Times New Roman" w:cs="Times New Roman"/>
                <w:sz w:val="24"/>
                <w:szCs w:val="20"/>
                <w:lang w:val="kk-KZ"/>
              </w:rPr>
            </w:pPr>
          </w:p>
        </w:tc>
        <w:tc>
          <w:tcPr>
            <w:tcW w:w="2687" w:type="dxa"/>
            <w:gridSpan w:val="3"/>
            <w:tcBorders>
              <w:top w:val="nil"/>
            </w:tcBorders>
          </w:tcPr>
          <w:p w:rsidR="00B30C70" w:rsidRPr="00692A03" w:rsidRDefault="00B30C70" w:rsidP="005B7E05">
            <w:pPr>
              <w:spacing w:after="0" w:line="240" w:lineRule="auto"/>
              <w:rPr>
                <w:rFonts w:ascii="Times New Roman" w:hAnsi="Times New Roman" w:cs="Times New Roman"/>
                <w:sz w:val="24"/>
                <w:szCs w:val="20"/>
                <w:lang w:val="kk-KZ"/>
              </w:rPr>
            </w:pPr>
          </w:p>
        </w:tc>
        <w:tc>
          <w:tcPr>
            <w:tcW w:w="2700" w:type="dxa"/>
            <w:tcBorders>
              <w:top w:val="nil"/>
            </w:tcBorders>
          </w:tcPr>
          <w:p w:rsidR="00B30C70" w:rsidRPr="00692A03" w:rsidRDefault="00B30C70" w:rsidP="005B7E05">
            <w:pPr>
              <w:spacing w:after="0" w:line="240" w:lineRule="auto"/>
              <w:rPr>
                <w:rFonts w:ascii="Times New Roman" w:hAnsi="Times New Roman" w:cs="Times New Roman"/>
                <w:sz w:val="24"/>
                <w:szCs w:val="20"/>
                <w:lang w:val="kk-KZ"/>
              </w:rPr>
            </w:pPr>
          </w:p>
        </w:tc>
        <w:tc>
          <w:tcPr>
            <w:tcW w:w="2693" w:type="dxa"/>
            <w:tcBorders>
              <w:top w:val="nil"/>
            </w:tcBorders>
          </w:tcPr>
          <w:p w:rsidR="00B30C70" w:rsidRPr="00692A03" w:rsidRDefault="00B30C70" w:rsidP="005B7E05">
            <w:pPr>
              <w:spacing w:after="0" w:line="240" w:lineRule="auto"/>
              <w:rPr>
                <w:rFonts w:ascii="Times New Roman" w:hAnsi="Times New Roman" w:cs="Times New Roman"/>
                <w:sz w:val="24"/>
                <w:szCs w:val="20"/>
                <w:lang w:val="kk-KZ"/>
              </w:rPr>
            </w:pPr>
          </w:p>
        </w:tc>
        <w:tc>
          <w:tcPr>
            <w:tcW w:w="2551" w:type="dxa"/>
            <w:gridSpan w:val="2"/>
            <w:tcBorders>
              <w:top w:val="nil"/>
            </w:tcBorders>
          </w:tcPr>
          <w:p w:rsidR="00B30C70" w:rsidRPr="00692A03" w:rsidRDefault="00B30C70" w:rsidP="005B7E05">
            <w:pPr>
              <w:spacing w:after="0" w:line="240" w:lineRule="auto"/>
              <w:rPr>
                <w:rFonts w:ascii="Times New Roman" w:hAnsi="Times New Roman" w:cs="Times New Roman"/>
                <w:sz w:val="24"/>
                <w:szCs w:val="20"/>
                <w:lang w:val="kk-KZ"/>
              </w:rPr>
            </w:pPr>
          </w:p>
        </w:tc>
      </w:tr>
      <w:tr w:rsidR="00B30C70" w:rsidRPr="00BE2F95" w:rsidTr="005B7E05">
        <w:trPr>
          <w:trHeight w:val="5519"/>
        </w:trPr>
        <w:tc>
          <w:tcPr>
            <w:tcW w:w="2694" w:type="dxa"/>
          </w:tcPr>
          <w:p w:rsidR="00B30C70" w:rsidRDefault="00B30C70" w:rsidP="005B7E05">
            <w:pPr>
              <w:spacing w:after="0" w:line="240" w:lineRule="auto"/>
              <w:rPr>
                <w:rFonts w:ascii="Times New Roman" w:hAnsi="Times New Roman" w:cs="Times New Roman"/>
                <w:sz w:val="24"/>
                <w:szCs w:val="20"/>
              </w:rPr>
            </w:pPr>
            <w:r>
              <w:rPr>
                <w:rFonts w:ascii="Times New Roman" w:hAnsi="Times New Roman" w:cs="Times New Roman"/>
                <w:b/>
                <w:bCs/>
                <w:sz w:val="24"/>
                <w:szCs w:val="20"/>
              </w:rPr>
              <w:t xml:space="preserve">Ұйымдастырылған іс-әрекетке дайындық </w:t>
            </w:r>
          </w:p>
        </w:tc>
        <w:tc>
          <w:tcPr>
            <w:tcW w:w="2693" w:type="dxa"/>
          </w:tcPr>
          <w:p w:rsidR="00B30C70" w:rsidRPr="00D20CDC" w:rsidRDefault="00B30C70" w:rsidP="005B7E05">
            <w:pPr>
              <w:widowControl w:val="0"/>
              <w:rPr>
                <w:rFonts w:ascii="Times New Roman" w:eastAsia="Calibri" w:hAnsi="Times New Roman" w:cs="Times New Roman"/>
                <w:b/>
                <w:sz w:val="24"/>
                <w:szCs w:val="24"/>
                <w:lang w:val="kk-KZ"/>
              </w:rPr>
            </w:pPr>
            <w:r w:rsidRPr="002E615D">
              <w:rPr>
                <w:rFonts w:ascii="Times New Roman" w:eastAsia="Calibri" w:hAnsi="Times New Roman" w:cs="Times New Roman"/>
                <w:b/>
                <w:sz w:val="24"/>
                <w:szCs w:val="24"/>
                <w:lang w:val="kk-KZ"/>
              </w:rPr>
              <w:t>Кеңістік қатынастарды түсіну, құрылыс масштабына сәйке</w:t>
            </w:r>
            <w:r>
              <w:rPr>
                <w:rFonts w:ascii="Times New Roman" w:eastAsia="Calibri" w:hAnsi="Times New Roman" w:cs="Times New Roman"/>
                <w:b/>
                <w:sz w:val="24"/>
                <w:szCs w:val="24"/>
                <w:lang w:val="kk-KZ"/>
              </w:rPr>
              <w:t xml:space="preserve">с сюжеттік ойыншықтарды, қолданып </w:t>
            </w:r>
            <w:r w:rsidRPr="002E615D">
              <w:rPr>
                <w:rFonts w:ascii="Times New Roman" w:eastAsia="Calibri" w:hAnsi="Times New Roman" w:cs="Times New Roman"/>
                <w:b/>
                <w:sz w:val="24"/>
                <w:szCs w:val="24"/>
                <w:lang w:val="kk-KZ"/>
              </w:rPr>
              <w:t xml:space="preserve"> ойнауға мүмкіндік беру.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(құрастыру)                Қимыл қозғалыс ойыны </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«Доптарды топтастырамыз</w:t>
            </w:r>
            <w:r w:rsidRPr="00F17717">
              <w:rPr>
                <w:rFonts w:ascii="Times New Roman" w:hAnsi="Times New Roman" w:cs="Times New Roman"/>
                <w:b/>
                <w:sz w:val="24"/>
                <w:szCs w:val="24"/>
                <w:lang w:val="kk-KZ"/>
              </w:rPr>
              <w:t>»</w:t>
            </w:r>
            <w:r>
              <w:rPr>
                <w:rFonts w:ascii="Times New Roman" w:eastAsia="Calibri" w:hAnsi="Times New Roman" w:cs="Times New Roman"/>
                <w:b/>
                <w:sz w:val="24"/>
                <w:szCs w:val="24"/>
                <w:lang w:val="kk-KZ"/>
              </w:rPr>
              <w:t xml:space="preserve">                </w:t>
            </w:r>
            <w:r w:rsidRPr="00F17717">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bCs/>
                <w:sz w:val="24"/>
                <w:szCs w:val="24"/>
                <w:lang w:val="kk-KZ"/>
              </w:rPr>
              <w:t>Түстеріне сәйкес доптарды жинауға үйрету. Естерінде сақтауға, көруге, ажыратуға үйрету.</w:t>
            </w:r>
          </w:p>
        </w:tc>
        <w:tc>
          <w:tcPr>
            <w:tcW w:w="2687" w:type="dxa"/>
            <w:gridSpan w:val="3"/>
          </w:tcPr>
          <w:p w:rsidR="00B30C70" w:rsidRPr="00682CE9" w:rsidRDefault="00B30C70" w:rsidP="005B7E05">
            <w:pPr>
              <w:spacing w:after="0" w:line="240" w:lineRule="auto"/>
              <w:rPr>
                <w:rFonts w:ascii="Times New Roman" w:hAnsi="Times New Roman"/>
                <w:b/>
                <w:color w:val="000000"/>
                <w:sz w:val="24"/>
                <w:szCs w:val="24"/>
                <w:lang w:val="kk-KZ"/>
              </w:rPr>
            </w:pPr>
            <w:r>
              <w:rPr>
                <w:rFonts w:ascii="Times New Roman" w:eastAsia="Calibri" w:hAnsi="Times New Roman" w:cs="Times New Roman"/>
                <w:b/>
                <w:sz w:val="24"/>
                <w:szCs w:val="24"/>
                <w:lang w:val="kk-KZ"/>
              </w:rPr>
              <w:t>Ж</w:t>
            </w:r>
            <w:r w:rsidRPr="00B93BF4">
              <w:rPr>
                <w:rFonts w:ascii="Times New Roman" w:eastAsia="Calibri" w:hAnsi="Times New Roman" w:cs="Times New Roman"/>
                <w:b/>
                <w:sz w:val="24"/>
                <w:szCs w:val="24"/>
                <w:lang w:val="kk-KZ"/>
              </w:rPr>
              <w:t>еке бас гигиенасы заттарын білдіретін зат есімдермен атауды үйрету.</w:t>
            </w:r>
            <w:r>
              <w:rPr>
                <w:rFonts w:ascii="Times New Roman" w:eastAsia="Calibri" w:hAnsi="Times New Roman" w:cs="Times New Roman"/>
                <w:b/>
                <w:sz w:val="24"/>
                <w:szCs w:val="24"/>
                <w:lang w:val="kk-KZ"/>
              </w:rPr>
              <w:t xml:space="preserve">                 </w:t>
            </w:r>
            <w:r w:rsidRPr="00F42D52">
              <w:rPr>
                <w:rFonts w:ascii="Times New Roman" w:hAnsi="Times New Roman"/>
                <w:b/>
                <w:color w:val="000000"/>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(сөйлеуді дамыту)                «Тарақ, айна, сабын</w:t>
            </w:r>
            <w:r w:rsidRPr="007A2A9A">
              <w:rPr>
                <w:rFonts w:ascii="Times New Roman" w:hAnsi="Times New Roman" w:cs="Times New Roman"/>
                <w:b/>
                <w:sz w:val="24"/>
                <w:szCs w:val="20"/>
                <w:lang w:val="kk-KZ"/>
              </w:rPr>
              <w:t>»</w:t>
            </w:r>
            <w:r>
              <w:rPr>
                <w:rFonts w:ascii="Times New Roman" w:hAnsi="Times New Roman" w:cs="Times New Roman"/>
                <w:b/>
                <w:sz w:val="24"/>
                <w:szCs w:val="20"/>
                <w:lang w:val="kk-KZ"/>
              </w:rPr>
              <w:t xml:space="preserve">              дидактикалық ойын   </w:t>
            </w:r>
          </w:p>
          <w:p w:rsidR="00B30C70" w:rsidRDefault="00B30C70" w:rsidP="005B7E05">
            <w:pPr>
              <w:spacing w:after="0"/>
              <w:rPr>
                <w:rFonts w:ascii="Times New Roman" w:hAnsi="Times New Roman" w:cs="Times New Roman"/>
                <w:sz w:val="24"/>
                <w:szCs w:val="20"/>
                <w:lang w:val="kk-KZ"/>
              </w:rPr>
            </w:pP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 xml:space="preserve">Тарақ, айна, сабын заттарын ажыратып, табуды үйрету. </w:t>
            </w:r>
          </w:p>
          <w:p w:rsidR="00B30C70" w:rsidRPr="00B848D9" w:rsidRDefault="00B30C70" w:rsidP="005B7E05">
            <w:pPr>
              <w:spacing w:after="0"/>
              <w:rPr>
                <w:rFonts w:ascii="Times New Roman" w:hAnsi="Times New Roman" w:cs="Times New Roman"/>
                <w:b/>
                <w:sz w:val="24"/>
                <w:szCs w:val="20"/>
                <w:lang w:val="kk-KZ"/>
              </w:rPr>
            </w:pPr>
            <w:r w:rsidRPr="002722D2">
              <w:rPr>
                <w:rFonts w:ascii="Times New Roman" w:hAnsi="Times New Roman" w:cs="Times New Roman"/>
                <w:b/>
                <w:sz w:val="24"/>
                <w:szCs w:val="20"/>
                <w:lang w:val="kk-KZ"/>
              </w:rPr>
              <w:t>Ойын: «Кім тез табад</w:t>
            </w:r>
            <w:r>
              <w:rPr>
                <w:rFonts w:ascii="Times New Roman" w:hAnsi="Times New Roman" w:cs="Times New Roman"/>
                <w:b/>
                <w:sz w:val="24"/>
                <w:szCs w:val="20"/>
                <w:lang w:val="kk-KZ"/>
              </w:rPr>
              <w:t>ы?»</w:t>
            </w:r>
          </w:p>
        </w:tc>
        <w:tc>
          <w:tcPr>
            <w:tcW w:w="2700" w:type="dxa"/>
          </w:tcPr>
          <w:p w:rsidR="00B30C70" w:rsidRPr="00922E9A" w:rsidRDefault="00B30C70"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610A29">
              <w:rPr>
                <w:rFonts w:ascii="Times New Roman" w:eastAsia="Calibri" w:hAnsi="Times New Roman" w:cs="Times New Roman"/>
                <w:b/>
                <w:sz w:val="24"/>
                <w:szCs w:val="24"/>
                <w:lang w:val="kk-KZ"/>
              </w:rPr>
              <w:t>Балаларды кейбір музыкалық аспаптардың (барабан, бубен, сылдырмақ және т.б.), оның ішінде қазақ халқының ұлттық аспаптарының (асатаяк, сырнай және т.б.) дыбыстарымен таныстыру.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(музыка)</w:t>
            </w:r>
          </w:p>
          <w:p w:rsidR="00B30C70" w:rsidRPr="009B7DA7" w:rsidRDefault="00B30C70" w:rsidP="005B7E05">
            <w:pPr>
              <w:spacing w:after="0"/>
              <w:rPr>
                <w:rFonts w:ascii="Times New Roman" w:hAnsi="Times New Roman" w:cs="Times New Roman"/>
                <w:sz w:val="24"/>
                <w:szCs w:val="20"/>
                <w:lang w:val="kk-KZ"/>
              </w:rPr>
            </w:pPr>
            <w:r w:rsidRPr="0065226A">
              <w:rPr>
                <w:rFonts w:ascii="Times New Roman" w:eastAsia="Calibri" w:hAnsi="Times New Roman" w:cs="Times New Roman"/>
                <w:b/>
                <w:sz w:val="24"/>
                <w:szCs w:val="24"/>
                <w:lang w:val="kk-KZ"/>
              </w:rPr>
              <w:t>Ди</w:t>
            </w:r>
            <w:r>
              <w:rPr>
                <w:rFonts w:ascii="Times New Roman" w:eastAsia="Calibri" w:hAnsi="Times New Roman" w:cs="Times New Roman"/>
                <w:b/>
                <w:sz w:val="24"/>
                <w:szCs w:val="24"/>
                <w:lang w:val="kk-KZ"/>
              </w:rPr>
              <w:t>дактикалық ойын: «Кім тез табады</w:t>
            </w:r>
            <w:r w:rsidRPr="0065226A">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 xml:space="preserve">                      </w:t>
            </w:r>
          </w:p>
        </w:tc>
        <w:tc>
          <w:tcPr>
            <w:tcW w:w="2693" w:type="dxa"/>
          </w:tcPr>
          <w:p w:rsidR="00B30C70" w:rsidRPr="00CE5236" w:rsidRDefault="00B30C70" w:rsidP="005B7E05">
            <w:pPr>
              <w:widowControl w:val="0"/>
              <w:rPr>
                <w:rFonts w:ascii="Times New Roman" w:eastAsia="Calibri" w:hAnsi="Times New Roman" w:cs="Times New Roman"/>
                <w:b/>
                <w:sz w:val="24"/>
                <w:szCs w:val="24"/>
                <w:lang w:val="kk-KZ"/>
              </w:rPr>
            </w:pPr>
            <w:r>
              <w:rPr>
                <w:b/>
                <w:lang w:val="kk-KZ"/>
              </w:rPr>
              <w:t xml:space="preserve"> </w:t>
            </w:r>
            <w:r w:rsidRPr="002735E8">
              <w:rPr>
                <w:rFonts w:ascii="Times New Roman" w:eastAsia="Calibri" w:hAnsi="Times New Roman" w:cs="Times New Roman"/>
                <w:b/>
                <w:sz w:val="24"/>
                <w:szCs w:val="24"/>
                <w:lang w:val="kk-KZ"/>
              </w:rPr>
              <w:t>Кеңістік қатынастарды түсіну, құрылыс масштабына сәйкес сюжеттік ойыншықта</w:t>
            </w:r>
            <w:r>
              <w:rPr>
                <w:rFonts w:ascii="Times New Roman" w:eastAsia="Calibri" w:hAnsi="Times New Roman" w:cs="Times New Roman"/>
                <w:b/>
                <w:sz w:val="24"/>
                <w:szCs w:val="24"/>
                <w:lang w:val="kk-KZ"/>
              </w:rPr>
              <w:t xml:space="preserve">рды, </w:t>
            </w:r>
            <w:r w:rsidRPr="002735E8">
              <w:rPr>
                <w:rFonts w:ascii="Times New Roman" w:eastAsia="Calibri" w:hAnsi="Times New Roman" w:cs="Times New Roman"/>
                <w:b/>
                <w:sz w:val="24"/>
                <w:szCs w:val="24"/>
                <w:lang w:val="kk-KZ"/>
              </w:rPr>
              <w:t>қолданып, ойнауға мүмкіндік беру.</w:t>
            </w:r>
            <w:r>
              <w:rPr>
                <w:rFonts w:ascii="Times New Roman" w:eastAsia="Calibri" w:hAnsi="Times New Roman" w:cs="Times New Roman"/>
                <w:b/>
                <w:sz w:val="24"/>
                <w:szCs w:val="24"/>
                <w:lang w:val="kk-KZ"/>
              </w:rPr>
              <w:t xml:space="preserve"> </w:t>
            </w:r>
            <w:r w:rsidRPr="002735E8">
              <w:rPr>
                <w:rFonts w:ascii="Times New Roman" w:hAnsi="Times New Roman" w:cs="Times New Roman"/>
                <w:b/>
                <w:sz w:val="24"/>
                <w:szCs w:val="24"/>
                <w:lang w:val="kk-KZ"/>
              </w:rPr>
              <w:t>(құрастыру)</w:t>
            </w:r>
            <w:r>
              <w:rPr>
                <w:rFonts w:ascii="Times New Roman" w:hAnsi="Times New Roman" w:cs="Times New Roman"/>
                <w:b/>
                <w:sz w:val="24"/>
                <w:szCs w:val="24"/>
                <w:lang w:val="kk-KZ"/>
              </w:rPr>
              <w:t xml:space="preserve">                «Бірге үй құрастырайық</w:t>
            </w:r>
            <w:r w:rsidRPr="00487196">
              <w:rPr>
                <w:rFonts w:ascii="Times New Roman" w:hAnsi="Times New Roman" w:cs="Times New Roman"/>
                <w:b/>
                <w:sz w:val="24"/>
                <w:szCs w:val="24"/>
                <w:lang w:val="kk-KZ"/>
              </w:rPr>
              <w:t>»</w:t>
            </w:r>
            <w:r w:rsidRPr="00487196">
              <w:rPr>
                <w:rFonts w:ascii="Times New Roman" w:hAnsi="Times New Roman" w:cs="Times New Roman"/>
                <w:sz w:val="24"/>
                <w:szCs w:val="24"/>
                <w:lang w:val="kk-KZ"/>
              </w:rPr>
              <w:t xml:space="preserve"> </w:t>
            </w:r>
            <w:r w:rsidRPr="00A91CEE">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sidRPr="00487196">
              <w:rPr>
                <w:rFonts w:ascii="Times New Roman" w:hAnsi="Times New Roman" w:cs="Times New Roman"/>
                <w:sz w:val="24"/>
                <w:szCs w:val="24"/>
                <w:lang w:val="kk-KZ"/>
              </w:rPr>
              <w:t xml:space="preserve"> құрылыс мат</w:t>
            </w:r>
            <w:r>
              <w:rPr>
                <w:rFonts w:ascii="Times New Roman" w:hAnsi="Times New Roman" w:cs="Times New Roman"/>
                <w:sz w:val="24"/>
                <w:szCs w:val="24"/>
                <w:lang w:val="kk-KZ"/>
              </w:rPr>
              <w:t>ериалдарынан конструктормен құрдастарымен бірге үй құрастыруға  үйрету</w:t>
            </w:r>
            <w:r w:rsidRPr="00487196">
              <w:rPr>
                <w:rFonts w:ascii="Times New Roman" w:hAnsi="Times New Roman" w:cs="Times New Roman"/>
                <w:sz w:val="24"/>
                <w:szCs w:val="24"/>
                <w:lang w:val="kk-KZ"/>
              </w:rPr>
              <w:t>.</w:t>
            </w:r>
            <w:r>
              <w:rPr>
                <w:rFonts w:ascii="Times New Roman" w:hAnsi="Times New Roman" w:cs="Times New Roman"/>
                <w:sz w:val="24"/>
                <w:szCs w:val="24"/>
                <w:lang w:val="kk-KZ"/>
              </w:rPr>
              <w:t>(топпен жұмыс)</w:t>
            </w:r>
            <w:r>
              <w:rPr>
                <w:rFonts w:ascii="Times New Roman" w:hAnsi="Times New Roman" w:cs="Times New Roman"/>
                <w:b/>
                <w:color w:val="000000"/>
                <w:sz w:val="24"/>
                <w:szCs w:val="24"/>
                <w:lang w:val="kk-KZ"/>
              </w:rPr>
              <w:t xml:space="preserve"> Қимылды ойын</w:t>
            </w:r>
            <w:r>
              <w:rPr>
                <w:rFonts w:ascii="Times New Roman" w:eastAsia="Calibri" w:hAnsi="Times New Roman" w:cs="Times New Roman"/>
                <w:b/>
                <w:sz w:val="24"/>
                <w:szCs w:val="24"/>
                <w:lang w:val="kk-KZ"/>
              </w:rPr>
              <w:t xml:space="preserve"> </w:t>
            </w:r>
            <w:r>
              <w:rPr>
                <w:rFonts w:ascii="Times New Roman" w:hAnsi="Times New Roman" w:cs="Times New Roman"/>
                <w:b/>
                <w:color w:val="000000"/>
                <w:sz w:val="24"/>
                <w:szCs w:val="24"/>
                <w:lang w:val="kk-KZ"/>
              </w:rPr>
              <w:t>«Паравоз» ойынын ойнату.</w:t>
            </w:r>
            <w:r>
              <w:rPr>
                <w:rFonts w:ascii="Times New Roman" w:eastAsia="Calibri" w:hAnsi="Times New Roman" w:cs="Times New Roman"/>
                <w:b/>
                <w:sz w:val="24"/>
                <w:szCs w:val="24"/>
                <w:lang w:val="kk-KZ"/>
              </w:rPr>
              <w:t xml:space="preserve">                                </w:t>
            </w:r>
          </w:p>
        </w:tc>
        <w:tc>
          <w:tcPr>
            <w:tcW w:w="2551" w:type="dxa"/>
            <w:gridSpan w:val="2"/>
          </w:tcPr>
          <w:p w:rsidR="00B30C70" w:rsidRPr="00BE2F95" w:rsidRDefault="00B30C70" w:rsidP="005B7E05">
            <w:pPr>
              <w:spacing w:after="0" w:line="240" w:lineRule="auto"/>
              <w:rPr>
                <w:rFonts w:ascii="Times New Roman" w:hAnsi="Times New Roman" w:cs="Times New Roman"/>
                <w:sz w:val="24"/>
                <w:szCs w:val="20"/>
                <w:lang w:val="kk-KZ"/>
              </w:rPr>
            </w:pPr>
            <w:r w:rsidRPr="00F42D52">
              <w:rPr>
                <w:rFonts w:ascii="Times New Roman" w:hAnsi="Times New Roman"/>
                <w:b/>
                <w:color w:val="000000"/>
                <w:sz w:val="24"/>
                <w:szCs w:val="24"/>
                <w:lang w:val="kk-KZ"/>
              </w:rPr>
              <w:t xml:space="preserve"> </w:t>
            </w:r>
            <w:r>
              <w:rPr>
                <w:rFonts w:ascii="Times New Roman" w:eastAsia="Calibri" w:hAnsi="Times New Roman" w:cs="Times New Roman"/>
                <w:b/>
                <w:sz w:val="24"/>
                <w:szCs w:val="24"/>
                <w:lang w:val="kk-KZ"/>
              </w:rPr>
              <w:t>Ж</w:t>
            </w:r>
            <w:r w:rsidRPr="00B93BF4">
              <w:rPr>
                <w:rFonts w:ascii="Times New Roman" w:eastAsia="Calibri" w:hAnsi="Times New Roman" w:cs="Times New Roman"/>
                <w:b/>
                <w:sz w:val="24"/>
                <w:szCs w:val="24"/>
                <w:lang w:val="kk-KZ"/>
              </w:rPr>
              <w:t>еке бас гигиенасы заттарын білдіретін зат есімдермен атауды үйрету.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 xml:space="preserve">(сөйлеуді дамыту)  </w:t>
            </w:r>
            <w:r w:rsidRPr="00812FE7">
              <w:rPr>
                <w:rFonts w:ascii="Times New Roman" w:hAnsi="Times New Roman" w:cs="Times New Roman"/>
                <w:sz w:val="24"/>
                <w:szCs w:val="20"/>
                <w:lang w:val="kk-KZ"/>
              </w:rPr>
              <w:t>Жеке бас гигеналық заттардың</w:t>
            </w:r>
            <w:r>
              <w:rPr>
                <w:rFonts w:ascii="Times New Roman" w:hAnsi="Times New Roman" w:cs="Times New Roman"/>
                <w:sz w:val="24"/>
                <w:szCs w:val="20"/>
                <w:lang w:val="kk-KZ"/>
              </w:rPr>
              <w:t xml:space="preserve"> </w:t>
            </w:r>
            <w:r w:rsidRPr="00BE2F95">
              <w:rPr>
                <w:rFonts w:ascii="Times New Roman" w:hAnsi="Times New Roman" w:cs="Times New Roman"/>
                <w:sz w:val="24"/>
                <w:szCs w:val="20"/>
                <w:lang w:val="kk-KZ"/>
              </w:rPr>
              <w:t xml:space="preserve"> дұрыс айтылуын, зат есімдердің көпше түрде дұрыс қолданылуын үйрету. </w:t>
            </w:r>
          </w:p>
          <w:p w:rsidR="00B30C70" w:rsidRPr="00533935" w:rsidRDefault="00B30C70" w:rsidP="005B7E05">
            <w:pPr>
              <w:rPr>
                <w:rFonts w:ascii="Times New Roman" w:hAnsi="Times New Roman" w:cs="Times New Roman"/>
                <w:b/>
                <w:sz w:val="24"/>
                <w:szCs w:val="24"/>
                <w:lang w:val="kk-KZ"/>
              </w:rPr>
            </w:pPr>
            <w:r>
              <w:rPr>
                <w:rFonts w:ascii="Times New Roman" w:hAnsi="Times New Roman" w:cs="Times New Roman"/>
                <w:b/>
                <w:sz w:val="24"/>
                <w:szCs w:val="20"/>
                <w:lang w:val="kk-KZ"/>
              </w:rPr>
              <w:t>Ойын: «Кім жылдам?»</w:t>
            </w:r>
          </w:p>
        </w:tc>
      </w:tr>
      <w:tr w:rsidR="00B30C70" w:rsidRPr="00B30C70" w:rsidTr="005B7E05">
        <w:trPr>
          <w:trHeight w:val="77"/>
        </w:trPr>
        <w:tc>
          <w:tcPr>
            <w:tcW w:w="2694" w:type="dxa"/>
          </w:tcPr>
          <w:p w:rsidR="00B30C70"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Мектепке дейінгі ұйымның кестесі бойынша ұйымдастырылған іс-әрекет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tc>
        <w:tc>
          <w:tcPr>
            <w:tcW w:w="2693" w:type="dxa"/>
          </w:tcPr>
          <w:p w:rsidR="00B30C70" w:rsidRPr="00855DD2" w:rsidRDefault="00B30C70" w:rsidP="005B7E05">
            <w:pPr>
              <w:spacing w:line="259" w:lineRule="auto"/>
              <w:rPr>
                <w:rFonts w:ascii="Times New Roman" w:hAnsi="Times New Roman" w:cs="Times New Roman"/>
                <w:b/>
                <w:sz w:val="24"/>
                <w:szCs w:val="24"/>
                <w:lang w:val="kk-KZ"/>
              </w:rPr>
            </w:pPr>
            <w:r w:rsidRPr="00807A5A">
              <w:rPr>
                <w:rFonts w:ascii="Times New Roman" w:hAnsi="Times New Roman" w:cs="Times New Roman"/>
                <w:b/>
                <w:sz w:val="24"/>
                <w:szCs w:val="24"/>
                <w:lang w:val="kk-KZ"/>
              </w:rPr>
              <w:t xml:space="preserve">Заттардың көлемі, өлшемі бойынша өз бетінше зерттеу және салыстыруға мүмкіндік беру. </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w:t>
            </w:r>
            <w:r w:rsidRPr="00E94372">
              <w:rPr>
                <w:rFonts w:ascii="Times New Roman" w:eastAsia="Calibri" w:hAnsi="Times New Roman" w:cs="Times New Roman"/>
                <w:b/>
                <w:color w:val="000000"/>
                <w:sz w:val="24"/>
                <w:szCs w:val="24"/>
                <w:lang w:val="kk-KZ" w:eastAsia="ru-RU"/>
              </w:rPr>
              <w:t>Үстел</w:t>
            </w:r>
            <w:r>
              <w:rPr>
                <w:rFonts w:ascii="Times New Roman" w:eastAsia="Calibri" w:hAnsi="Times New Roman" w:cs="Times New Roman"/>
                <w:b/>
                <w:color w:val="000000"/>
                <w:sz w:val="24"/>
                <w:szCs w:val="24"/>
                <w:lang w:val="kk-KZ" w:eastAsia="ru-RU"/>
              </w:rPr>
              <w:t xml:space="preserve"> үсті ойындары «Кім жылдам?</w:t>
            </w:r>
            <w:r w:rsidRPr="00E94372">
              <w:rPr>
                <w:rFonts w:ascii="Times New Roman" w:eastAsia="Calibri" w:hAnsi="Times New Roman" w:cs="Times New Roman"/>
                <w:b/>
                <w:color w:val="000000"/>
                <w:sz w:val="24"/>
                <w:szCs w:val="24"/>
                <w:lang w:val="kk-KZ" w:eastAsia="ru-RU"/>
              </w:rPr>
              <w:t xml:space="preserve">» </w:t>
            </w:r>
            <w:r w:rsidRPr="00E94372">
              <w:rPr>
                <w:rFonts w:ascii="Times New Roman" w:hAnsi="Times New Roman" w:cs="Times New Roman"/>
                <w:b/>
                <w:color w:val="000000"/>
                <w:sz w:val="24"/>
                <w:szCs w:val="24"/>
                <w:lang w:val="kk-KZ" w:eastAsia="ru-RU"/>
              </w:rPr>
              <w:t>Мақсаты</w:t>
            </w:r>
            <w:r>
              <w:rPr>
                <w:rFonts w:ascii="Times New Roman" w:hAnsi="Times New Roman" w:cs="Times New Roman"/>
                <w:color w:val="000000"/>
                <w:sz w:val="24"/>
                <w:szCs w:val="24"/>
                <w:lang w:val="kk-KZ" w:eastAsia="ru-RU"/>
              </w:rPr>
              <w:t>: Қорапқа заттарды тез жинап салу.</w:t>
            </w:r>
            <w:r w:rsidRPr="00E94372">
              <w:rPr>
                <w:rFonts w:ascii="Times New Roman" w:hAnsi="Times New Roman" w:cs="Times New Roman"/>
                <w:color w:val="000000"/>
                <w:sz w:val="24"/>
                <w:szCs w:val="24"/>
                <w:lang w:val="kk-KZ" w:eastAsia="ru-RU"/>
              </w:rPr>
              <w:t xml:space="preserve"> Шапшаңдыққа, жылдамдыққа үйрету.</w:t>
            </w:r>
            <w:r w:rsidRPr="00AE5AE1">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E9352D">
              <w:rPr>
                <w:rFonts w:ascii="Times New Roman" w:hAnsi="Times New Roman" w:cs="Times New Roman"/>
                <w:sz w:val="24"/>
                <w:szCs w:val="24"/>
                <w:lang w:val="kk-KZ"/>
              </w:rPr>
              <w:t>Әртүрлі</w:t>
            </w:r>
            <w:r>
              <w:rPr>
                <w:rFonts w:ascii="Times New Roman" w:hAnsi="Times New Roman" w:cs="Times New Roman"/>
                <w:sz w:val="24"/>
                <w:szCs w:val="24"/>
                <w:lang w:val="kk-KZ"/>
              </w:rPr>
              <w:t xml:space="preserve"> кө</w:t>
            </w:r>
            <w:r w:rsidRPr="00E9352D">
              <w:rPr>
                <w:rFonts w:ascii="Times New Roman" w:hAnsi="Times New Roman" w:cs="Times New Roman"/>
                <w:sz w:val="24"/>
                <w:szCs w:val="24"/>
                <w:lang w:val="kk-KZ"/>
              </w:rPr>
              <w:t>лемдегі заттарды атауын үйретіп, санын (біреу-көп) ажыратуды меңгерту.</w:t>
            </w:r>
            <w:r>
              <w:rPr>
                <w:rFonts w:ascii="Times New Roman" w:hAnsi="Times New Roman" w:cs="Times New Roman"/>
                <w:b/>
                <w:sz w:val="24"/>
                <w:szCs w:val="24"/>
                <w:lang w:val="kk-KZ"/>
              </w:rPr>
              <w:t xml:space="preserve">                </w:t>
            </w:r>
            <w:r w:rsidRPr="002E615D">
              <w:rPr>
                <w:rFonts w:ascii="Times New Roman" w:hAnsi="Times New Roman" w:cs="Times New Roman"/>
                <w:b/>
                <w:sz w:val="24"/>
                <w:szCs w:val="24"/>
                <w:lang w:val="kk-KZ"/>
              </w:rPr>
              <w:t>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(Сурет салу)             </w:t>
            </w:r>
            <w:r>
              <w:rPr>
                <w:rFonts w:ascii="Times New Roman" w:eastAsia="Times New Roman" w:hAnsi="Times New Roman" w:cs="Times New Roman"/>
                <w:b/>
                <w:sz w:val="24"/>
                <w:szCs w:val="24"/>
                <w:lang w:val="kk-KZ" w:eastAsia="ru-RU"/>
              </w:rPr>
              <w:t>«Жалауша</w:t>
            </w:r>
            <w:r w:rsidRPr="00AA6DAA">
              <w:rPr>
                <w:rFonts w:ascii="Times New Roman" w:eastAsia="Times New Roman" w:hAnsi="Times New Roman" w:cs="Times New Roman"/>
                <w:b/>
                <w:sz w:val="24"/>
                <w:szCs w:val="24"/>
                <w:lang w:val="kk-KZ" w:eastAsia="ru-RU"/>
              </w:rPr>
              <w:t>»</w:t>
            </w:r>
            <w:r>
              <w:rPr>
                <w:rFonts w:ascii="Times New Roman" w:hAnsi="Times New Roman" w:cs="Times New Roman"/>
                <w:b/>
                <w:sz w:val="24"/>
                <w:szCs w:val="24"/>
                <w:lang w:val="kk-KZ"/>
              </w:rPr>
              <w:t xml:space="preserve">                </w:t>
            </w:r>
            <w:r w:rsidRPr="00AA6DAA">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Тіктөртбұрышты көлденең және тік сызықтармен үйлестіріп, белгілі затты бейнелей білуге үйрету..                </w:t>
            </w:r>
            <w:r>
              <w:rPr>
                <w:rFonts w:ascii="Times New Roman" w:hAnsi="Times New Roman" w:cs="Times New Roman"/>
                <w:b/>
                <w:sz w:val="24"/>
                <w:szCs w:val="24"/>
                <w:lang w:val="kk-KZ"/>
              </w:rPr>
              <w:t xml:space="preserve">   </w:t>
            </w:r>
            <w:r>
              <w:rPr>
                <w:rFonts w:ascii="Times New Roman" w:eastAsia="Times New Roman" w:hAnsi="Times New Roman" w:cs="Times New Roman"/>
                <w:sz w:val="24"/>
                <w:szCs w:val="24"/>
                <w:lang w:val="kk-KZ" w:eastAsia="ru-RU"/>
              </w:rPr>
              <w:t>Дидактикалық ойын</w:t>
            </w:r>
            <w:r>
              <w:rPr>
                <w:rFonts w:ascii="Times New Roman" w:hAnsi="Times New Roman" w:cs="Times New Roman"/>
                <w:b/>
                <w:sz w:val="24"/>
                <w:szCs w:val="24"/>
                <w:lang w:val="kk-KZ"/>
              </w:rPr>
              <w:t xml:space="preserve"> </w:t>
            </w:r>
            <w:r w:rsidRPr="009B76B1">
              <w:rPr>
                <w:rFonts w:ascii="Times New Roman" w:eastAsia="Times New Roman" w:hAnsi="Times New Roman" w:cs="Times New Roman"/>
                <w:b/>
                <w:sz w:val="24"/>
                <w:szCs w:val="24"/>
                <w:lang w:val="kk-KZ" w:eastAsia="ru-RU"/>
              </w:rPr>
              <w:t xml:space="preserve">«Кімге не керек?»   </w:t>
            </w:r>
            <w:r w:rsidRPr="009B76B1">
              <w:rPr>
                <w:rFonts w:ascii="Times New Roman" w:eastAsia="Times New Roman" w:hAnsi="Times New Roman" w:cs="Times New Roman"/>
                <w:sz w:val="24"/>
                <w:szCs w:val="24"/>
                <w:lang w:val="kk-KZ" w:eastAsia="ru-RU"/>
              </w:rPr>
              <w:t xml:space="preserve">       </w:t>
            </w:r>
          </w:p>
          <w:p w:rsidR="00B30C70" w:rsidRDefault="00B30C70" w:rsidP="005B7E05">
            <w:pPr>
              <w:spacing w:after="0" w:line="240" w:lineRule="auto"/>
              <w:rPr>
                <w:rFonts w:ascii="Times New Roman" w:eastAsia="Times New Roman" w:hAnsi="Times New Roman" w:cs="Times New Roman"/>
                <w:sz w:val="24"/>
                <w:szCs w:val="24"/>
                <w:lang w:val="kk-KZ" w:eastAsia="ru-RU"/>
              </w:rPr>
            </w:pPr>
          </w:p>
          <w:p w:rsidR="00B30C70" w:rsidRPr="003F6B1E" w:rsidRDefault="00B30C70" w:rsidP="005B7E05">
            <w:pPr>
              <w:spacing w:after="0" w:line="240" w:lineRule="auto"/>
              <w:rPr>
                <w:rFonts w:ascii="Times New Roman" w:hAnsi="Times New Roman" w:cs="Times New Roman"/>
                <w:b/>
                <w:sz w:val="24"/>
                <w:szCs w:val="20"/>
                <w:u w:val="single"/>
                <w:lang w:val="kk-KZ"/>
              </w:rPr>
            </w:pPr>
          </w:p>
        </w:tc>
        <w:tc>
          <w:tcPr>
            <w:tcW w:w="2687" w:type="dxa"/>
            <w:gridSpan w:val="3"/>
          </w:tcPr>
          <w:p w:rsidR="00B30C70" w:rsidRDefault="00B30C70" w:rsidP="005B7E05">
            <w:pPr>
              <w:spacing w:after="0" w:line="240" w:lineRule="auto"/>
              <w:rPr>
                <w:rFonts w:ascii="Times New Roman" w:hAnsi="Times New Roman" w:cs="Times New Roman"/>
                <w:b/>
                <w:sz w:val="24"/>
                <w:szCs w:val="24"/>
                <w:lang w:val="kk-KZ"/>
              </w:rPr>
            </w:pPr>
            <w:r w:rsidRPr="00B421FE">
              <w:rPr>
                <w:rFonts w:ascii="Times New Roman" w:eastAsia="Calibri" w:hAnsi="Times New Roman" w:cs="Times New Roman"/>
                <w:b/>
                <w:sz w:val="24"/>
                <w:szCs w:val="24"/>
                <w:lang w:val="kk-KZ"/>
              </w:rPr>
              <w:t>Тура жолмен, сызықтармен шектелген (ені 20-25 см, ұзындығы 2-2,5 м) жіптің бойымен, гимнастикалық скамейканың үстімен жүру</w:t>
            </w:r>
            <w:r w:rsidRPr="006352C1">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sidRPr="00E94372">
              <w:rPr>
                <w:rFonts w:ascii="Times New Roman" w:hAnsi="Times New Roman" w:cs="Times New Roman"/>
                <w:b/>
                <w:color w:val="000000"/>
                <w:sz w:val="24"/>
                <w:szCs w:val="24"/>
                <w:lang w:val="kk-KZ"/>
              </w:rPr>
              <w:t>«Менің көңілді добым»</w:t>
            </w:r>
            <w:r w:rsidRPr="00E94372">
              <w:rPr>
                <w:rFonts w:ascii="Times New Roman" w:hAnsi="Times New Roman" w:cs="Times New Roman"/>
                <w:b/>
                <w:sz w:val="24"/>
                <w:szCs w:val="24"/>
                <w:lang w:val="kk-KZ"/>
              </w:rPr>
              <w:t xml:space="preserve">                 </w:t>
            </w:r>
            <w:r w:rsidRPr="00E94372">
              <w:rPr>
                <w:rFonts w:ascii="Times New Roman" w:hAnsi="Times New Roman" w:cs="Times New Roman"/>
                <w:b/>
                <w:color w:val="000000"/>
                <w:sz w:val="24"/>
                <w:szCs w:val="24"/>
                <w:lang w:val="kk-KZ"/>
              </w:rPr>
              <w:t>Еркін ойын</w:t>
            </w:r>
            <w:r w:rsidRPr="00E94372">
              <w:rPr>
                <w:rFonts w:ascii="Times New Roman" w:hAnsi="Times New Roman" w:cs="Times New Roman"/>
                <w:b/>
                <w:sz w:val="24"/>
                <w:szCs w:val="24"/>
                <w:lang w:val="kk-KZ"/>
              </w:rPr>
              <w:t xml:space="preserve">             </w:t>
            </w:r>
            <w:r w:rsidRPr="00E94372">
              <w:rPr>
                <w:rFonts w:ascii="Times New Roman" w:hAnsi="Times New Roman" w:cs="Times New Roman"/>
                <w:sz w:val="24"/>
                <w:szCs w:val="24"/>
                <w:lang w:val="kk-KZ"/>
              </w:rPr>
              <w:t>Кедергілер арқылы жүріп келіп дөңгелек доптарды түстерін ажыратып орналастыру.</w:t>
            </w:r>
            <w:r w:rsidRPr="00E94372">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w:t>
            </w:r>
            <w:r>
              <w:rPr>
                <w:rFonts w:ascii="Times New Roman" w:eastAsia="Calibri" w:hAnsi="Times New Roman" w:cs="Times New Roman"/>
                <w:b/>
                <w:sz w:val="24"/>
                <w:szCs w:val="24"/>
                <w:lang w:val="kk-KZ"/>
              </w:rPr>
              <w:t xml:space="preserve">                     </w:t>
            </w:r>
            <w:r w:rsidRPr="00807A5A">
              <w:rPr>
                <w:rFonts w:ascii="Times New Roman" w:eastAsia="Calibri" w:hAnsi="Times New Roman" w:cs="Times New Roman"/>
                <w:b/>
                <w:sz w:val="24"/>
                <w:szCs w:val="24"/>
                <w:lang w:val="kk-KZ"/>
              </w:rPr>
              <w:t>Балалармен бірге балалар әдебиетінің шығармаларына арналған иллюстрацияларды қарау.</w:t>
            </w:r>
            <w:r>
              <w:rPr>
                <w:rFonts w:ascii="Times New Roman" w:eastAsia="Calibri" w:hAnsi="Times New Roman" w:cs="Times New Roman"/>
                <w:b/>
                <w:sz w:val="24"/>
                <w:szCs w:val="24"/>
                <w:lang w:val="kk-KZ"/>
              </w:rPr>
              <w:t xml:space="preserve">                      (Көркем әдебиет)                     </w:t>
            </w:r>
            <w:r w:rsidRPr="009F042D">
              <w:rPr>
                <w:rFonts w:ascii="Times New Roman" w:eastAsia="Calibri" w:hAnsi="Times New Roman" w:cs="Times New Roman"/>
                <w:sz w:val="24"/>
                <w:szCs w:val="24"/>
                <w:lang w:val="kk-KZ"/>
              </w:rPr>
              <w:t>Кітаптар қарау, танитын бейнелерін атау, сөйлем құрап өз ойларын жеткізуін дамыту.</w:t>
            </w:r>
            <w:r>
              <w:rPr>
                <w:rFonts w:ascii="Times New Roman" w:eastAsia="Calibri" w:hAnsi="Times New Roman" w:cs="Times New Roman"/>
                <w:sz w:val="24"/>
                <w:szCs w:val="24"/>
                <w:lang w:val="kk-KZ"/>
              </w:rPr>
              <w:t xml:space="preserve">               </w:t>
            </w:r>
            <w:r w:rsidRPr="0065226A">
              <w:rPr>
                <w:rFonts w:ascii="Times New Roman" w:eastAsia="Calibri" w:hAnsi="Times New Roman" w:cs="Times New Roman"/>
                <w:b/>
                <w:sz w:val="24"/>
                <w:szCs w:val="24"/>
                <w:lang w:val="kk-KZ"/>
              </w:rPr>
              <w:t>Ди</w:t>
            </w:r>
            <w:r>
              <w:rPr>
                <w:rFonts w:ascii="Times New Roman" w:eastAsia="Calibri" w:hAnsi="Times New Roman" w:cs="Times New Roman"/>
                <w:b/>
                <w:sz w:val="24"/>
                <w:szCs w:val="24"/>
                <w:lang w:val="kk-KZ"/>
              </w:rPr>
              <w:t>дактикалық ойын: «Кім тез айтады</w:t>
            </w:r>
            <w:r w:rsidRPr="0065226A">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 xml:space="preserve"> </w:t>
            </w:r>
            <w:r w:rsidRPr="002735E8">
              <w:rPr>
                <w:rFonts w:ascii="Times New Roman" w:hAnsi="Times New Roman" w:cs="Times New Roman"/>
                <w:b/>
                <w:sz w:val="24"/>
                <w:szCs w:val="24"/>
                <w:lang w:val="kk-KZ"/>
              </w:rPr>
              <w:t>Қарапайым және күрделі пішінді заттарды мүсіндеудің техникалық дағдыларын қалыптас</w:t>
            </w:r>
            <w:r>
              <w:rPr>
                <w:rFonts w:ascii="Times New Roman" w:hAnsi="Times New Roman" w:cs="Times New Roman"/>
                <w:b/>
                <w:sz w:val="24"/>
                <w:szCs w:val="24"/>
                <w:lang w:val="kk-KZ"/>
              </w:rPr>
              <w:t>тыру.</w:t>
            </w:r>
          </w:p>
          <w:p w:rsidR="00B30C70" w:rsidRDefault="00B30C70"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(Мүсіндеу) </w:t>
            </w:r>
          </w:p>
          <w:p w:rsidR="00B30C70" w:rsidRPr="000B26D4" w:rsidRDefault="00B30C70" w:rsidP="005B7E05">
            <w:pPr>
              <w:spacing w:after="0" w:line="240" w:lineRule="auto"/>
              <w:rPr>
                <w:rFonts w:ascii="Times New Roman" w:eastAsia="Calibri" w:hAnsi="Times New Roman" w:cs="Times New Roman"/>
                <w:b/>
                <w:sz w:val="24"/>
                <w:szCs w:val="24"/>
                <w:lang w:val="kk-KZ"/>
              </w:rPr>
            </w:pPr>
            <w:r>
              <w:rPr>
                <w:rFonts w:ascii="Times New Roman" w:hAnsi="Times New Roman" w:cs="Times New Roman"/>
                <w:b/>
                <w:sz w:val="24"/>
                <w:szCs w:val="20"/>
                <w:lang w:val="kk-KZ"/>
              </w:rPr>
              <w:t>« Тік ұшақ</w:t>
            </w:r>
            <w:r w:rsidRPr="005500D8">
              <w:rPr>
                <w:rFonts w:ascii="Times New Roman" w:hAnsi="Times New Roman" w:cs="Times New Roman"/>
                <w:b/>
                <w:sz w:val="24"/>
                <w:szCs w:val="20"/>
                <w:lang w:val="kk-KZ"/>
              </w:rPr>
              <w:t>»</w:t>
            </w:r>
            <w:r>
              <w:rPr>
                <w:rFonts w:ascii="Times New Roman" w:hAnsi="Times New Roman" w:cs="Times New Roman"/>
                <w:b/>
                <w:sz w:val="24"/>
                <w:szCs w:val="24"/>
                <w:lang w:val="kk-KZ"/>
              </w:rPr>
              <w:t xml:space="preserve">                   </w:t>
            </w:r>
            <w:r w:rsidRPr="005500D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Дайын суретке кесектерді бөліктерге бөлу арқылы, оларды біріктіріп  мүсіндеуді үйрету.</w:t>
            </w:r>
            <w:r>
              <w:rPr>
                <w:rFonts w:ascii="Times New Roman" w:hAnsi="Times New Roman" w:cs="Times New Roman"/>
                <w:b/>
                <w:sz w:val="24"/>
                <w:szCs w:val="24"/>
                <w:lang w:val="kk-KZ"/>
              </w:rPr>
              <w:t xml:space="preserve"> </w:t>
            </w:r>
            <w:r>
              <w:rPr>
                <w:rFonts w:ascii="Times New Roman" w:hAnsi="Times New Roman" w:cs="Times New Roman"/>
                <w:sz w:val="24"/>
                <w:szCs w:val="20"/>
                <w:lang w:val="kk-KZ"/>
              </w:rPr>
              <w:t>(топпен жұмыс)</w:t>
            </w:r>
            <w:r w:rsidRPr="00061D61">
              <w:rPr>
                <w:rFonts w:ascii="Times New Roman" w:hAnsi="Times New Roman" w:cs="Times New Roman"/>
                <w:sz w:val="24"/>
                <w:szCs w:val="24"/>
                <w:lang w:val="kk-KZ"/>
              </w:rPr>
              <w:t xml:space="preserve"> </w:t>
            </w:r>
          </w:p>
        </w:tc>
        <w:tc>
          <w:tcPr>
            <w:tcW w:w="2700" w:type="dxa"/>
          </w:tcPr>
          <w:p w:rsidR="00B30C70" w:rsidRPr="00342D31" w:rsidRDefault="00B30C70" w:rsidP="005B7E05">
            <w:pPr>
              <w:spacing w:line="259" w:lineRule="auto"/>
              <w:rPr>
                <w:rFonts w:ascii="Times New Roman" w:hAnsi="Times New Roman" w:cs="Times New Roman"/>
                <w:sz w:val="24"/>
                <w:szCs w:val="24"/>
                <w:lang w:val="kk-KZ"/>
              </w:rPr>
            </w:pPr>
            <w:r w:rsidRPr="00B421FE">
              <w:rPr>
                <w:rFonts w:ascii="Times New Roman" w:eastAsia="Calibri" w:hAnsi="Times New Roman" w:cs="Times New Roman"/>
                <w:b/>
                <w:sz w:val="24"/>
                <w:szCs w:val="24"/>
                <w:lang w:val="kk-KZ"/>
              </w:rPr>
              <w:t>Тура жолмен, сызықтармен шектелген (ені 20-25 см, ұзындығы 2-2,5 м) жіптің бойымен, гимнастикалық скамейканың үстімен жүру</w:t>
            </w:r>
            <w:r w:rsidRPr="006352C1">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hAnsi="Times New Roman" w:cs="Times New Roman"/>
                <w:b/>
                <w:sz w:val="24"/>
                <w:szCs w:val="24"/>
                <w:lang w:val="kk-KZ"/>
              </w:rPr>
              <w:t xml:space="preserve"> Қимылды ойын           </w:t>
            </w:r>
            <w:r>
              <w:rPr>
                <w:rFonts w:ascii="Times New Roman" w:eastAsia="Calibri" w:hAnsi="Times New Roman" w:cs="Times New Roman"/>
                <w:b/>
                <w:sz w:val="24"/>
                <w:szCs w:val="24"/>
                <w:lang w:val="kk-KZ"/>
              </w:rPr>
              <w:t xml:space="preserve"> </w:t>
            </w:r>
            <w:r>
              <w:rPr>
                <w:rFonts w:ascii="Times New Roman" w:hAnsi="Times New Roman" w:cs="Times New Roman"/>
                <w:b/>
                <w:color w:val="000000"/>
                <w:sz w:val="24"/>
                <w:szCs w:val="24"/>
                <w:lang w:val="kk-KZ"/>
              </w:rPr>
              <w:t>«Сұр қоян жуынады»</w:t>
            </w:r>
            <w:r>
              <w:rPr>
                <w:rFonts w:ascii="Times New Roman" w:hAnsi="Times New Roman" w:cs="Times New Roman"/>
                <w:b/>
                <w:sz w:val="24"/>
                <w:szCs w:val="24"/>
                <w:lang w:val="kk-KZ"/>
              </w:rPr>
              <w:t xml:space="preserve"> </w:t>
            </w:r>
            <w:r w:rsidRPr="00342D31">
              <w:rPr>
                <w:rFonts w:ascii="Times New Roman" w:hAnsi="Times New Roman" w:cs="Times New Roman"/>
                <w:b/>
                <w:bCs/>
                <w:iCs/>
                <w:sz w:val="24"/>
                <w:szCs w:val="24"/>
                <w:lang w:val="kk-KZ"/>
              </w:rPr>
              <w:t>Мақсаты:</w:t>
            </w:r>
            <w:r w:rsidRPr="00342D31">
              <w:rPr>
                <w:rFonts w:ascii="Times New Roman" w:hAnsi="Times New Roman" w:cs="Times New Roman"/>
                <w:bCs/>
                <w:iCs/>
                <w:sz w:val="24"/>
                <w:szCs w:val="24"/>
                <w:lang w:val="kk-KZ"/>
              </w:rPr>
              <w:t> Қимыл қозғалыс қабілеттерін арттыру, тілдерін дамыту, ептілікке тәрбиелеу.</w:t>
            </w:r>
            <w:r w:rsidRPr="00342D31">
              <w:rPr>
                <w:rFonts w:ascii="Times New Roman" w:hAnsi="Times New Roman" w:cs="Times New Roman"/>
                <w:b/>
                <w:bCs/>
                <w:i/>
                <w:iCs/>
                <w:sz w:val="24"/>
                <w:szCs w:val="24"/>
                <w:lang w:val="kk-KZ"/>
              </w:rPr>
              <w:t> </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807A5A">
              <w:rPr>
                <w:rFonts w:ascii="Times New Roman" w:hAnsi="Times New Roman" w:cs="Times New Roman"/>
                <w:b/>
                <w:sz w:val="24"/>
                <w:szCs w:val="24"/>
                <w:lang w:val="kk-KZ"/>
              </w:rPr>
              <w:t xml:space="preserve">Заттардың көлемі, өлшемі бойынша өз бетінше зерттеу және салыстыруға мүмкіндік беру. </w:t>
            </w:r>
            <w:r>
              <w:rPr>
                <w:rFonts w:ascii="Times New Roman" w:eastAsia="Calibri" w:hAnsi="Times New Roman" w:cs="Times New Roman"/>
                <w:b/>
                <w:sz w:val="24"/>
                <w:szCs w:val="24"/>
                <w:lang w:val="kk-KZ"/>
              </w:rPr>
              <w:t>(Сенсорика)</w:t>
            </w: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«Ұқсасын тап</w:t>
            </w:r>
            <w:r w:rsidRPr="00600D8E">
              <w:rPr>
                <w:rFonts w:ascii="Times New Roman" w:eastAsia="Times New Roman" w:hAnsi="Times New Roman" w:cs="Times New Roman"/>
                <w:b/>
                <w:sz w:val="24"/>
                <w:szCs w:val="24"/>
                <w:lang w:val="kk-KZ" w:eastAsia="ru-RU"/>
              </w:rPr>
              <w:t>»</w:t>
            </w: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Дидактикалық ойын</w:t>
            </w:r>
            <w:r>
              <w:rPr>
                <w:rFonts w:ascii="Times New Roman" w:hAnsi="Times New Roman" w:cs="Times New Roman"/>
                <w:b/>
                <w:sz w:val="24"/>
                <w:szCs w:val="24"/>
                <w:lang w:val="kk-KZ"/>
              </w:rPr>
              <w:t xml:space="preserve">    </w:t>
            </w:r>
            <w:r w:rsidRPr="00600D8E">
              <w:rPr>
                <w:rFonts w:ascii="Times New Roman" w:eastAsia="Times New Roman" w:hAnsi="Times New Roman" w:cs="Times New Roman"/>
                <w:b/>
                <w:sz w:val="24"/>
                <w:szCs w:val="24"/>
                <w:lang w:val="kk-KZ" w:eastAsia="ru-RU"/>
              </w:rPr>
              <w:t>Мақ</w:t>
            </w:r>
            <w:r>
              <w:rPr>
                <w:rFonts w:ascii="Times New Roman" w:eastAsia="Times New Roman" w:hAnsi="Times New Roman" w:cs="Times New Roman"/>
                <w:b/>
                <w:sz w:val="24"/>
                <w:szCs w:val="24"/>
                <w:lang w:val="kk-KZ" w:eastAsia="ru-RU"/>
              </w:rPr>
              <w:t>саты</w:t>
            </w:r>
            <w:r w:rsidRPr="00600D8E">
              <w:rPr>
                <w:rFonts w:ascii="Times New Roman" w:eastAsia="Times New Roman" w:hAnsi="Times New Roman" w:cs="Times New Roman"/>
                <w:b/>
                <w:sz w:val="24"/>
                <w:szCs w:val="24"/>
                <w:lang w:val="kk-KZ" w:eastAsia="ru-RU"/>
              </w:rPr>
              <w:t>:</w:t>
            </w:r>
            <w:r>
              <w:rPr>
                <w:rFonts w:ascii="Times New Roman" w:eastAsia="Times New Roman" w:hAnsi="Times New Roman" w:cs="Times New Roman"/>
                <w:sz w:val="24"/>
                <w:szCs w:val="24"/>
                <w:lang w:val="kk-KZ" w:eastAsia="ru-RU"/>
              </w:rPr>
              <w:t xml:space="preserve"> Балаларды байқампаздықққа баулып, алғырлыққа, жылдамдыққа дағдыландыру.</w:t>
            </w:r>
            <w:r w:rsidRPr="00F95FD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E94372">
              <w:rPr>
                <w:rFonts w:ascii="Times New Roman" w:hAnsi="Times New Roman" w:cs="Times New Roman"/>
                <w:b/>
                <w:sz w:val="24"/>
                <w:szCs w:val="24"/>
                <w:lang w:val="kk-KZ"/>
              </w:rPr>
              <w:t xml:space="preserve">                   </w:t>
            </w:r>
            <w:r w:rsidRPr="002735E8">
              <w:rPr>
                <w:rFonts w:ascii="Times New Roman" w:hAnsi="Times New Roman" w:cs="Times New Roman"/>
                <w:b/>
                <w:sz w:val="24"/>
                <w:szCs w:val="24"/>
                <w:lang w:val="kk-KZ"/>
              </w:rPr>
              <w:t>Фланелеграфта г</w:t>
            </w:r>
            <w:r w:rsidRPr="003B5C07">
              <w:rPr>
                <w:rFonts w:ascii="Times New Roman" w:hAnsi="Times New Roman" w:cs="Times New Roman"/>
                <w:b/>
                <w:sz w:val="24"/>
                <w:szCs w:val="24"/>
                <w:lang w:val="kk-KZ"/>
              </w:rPr>
              <w:t>еоме</w:t>
            </w:r>
            <w:r>
              <w:rPr>
                <w:rFonts w:ascii="Times New Roman" w:hAnsi="Times New Roman" w:cs="Times New Roman"/>
                <w:b/>
                <w:sz w:val="24"/>
                <w:szCs w:val="24"/>
                <w:lang w:val="kk-KZ"/>
              </w:rPr>
              <w:t>триялық фигураларды</w:t>
            </w:r>
            <w:r w:rsidRPr="003B5C07">
              <w:rPr>
                <w:rFonts w:ascii="Times New Roman" w:hAnsi="Times New Roman" w:cs="Times New Roman"/>
                <w:b/>
                <w:sz w:val="24"/>
                <w:szCs w:val="24"/>
                <w:lang w:val="kk-KZ"/>
              </w:rPr>
              <w:t xml:space="preserve"> орналастыру</w:t>
            </w:r>
            <w:r w:rsidRPr="002735E8">
              <w:rPr>
                <w:rFonts w:ascii="Times New Roman" w:hAnsi="Times New Roman" w:cs="Times New Roman"/>
                <w:b/>
                <w:sz w:val="24"/>
                <w:szCs w:val="24"/>
                <w:lang w:val="kk-KZ"/>
              </w:rPr>
              <w:t>.</w:t>
            </w:r>
            <w:r>
              <w:rPr>
                <w:rFonts w:ascii="Times New Roman" w:eastAsia="Calibri" w:hAnsi="Times New Roman" w:cs="Times New Roman"/>
                <w:b/>
                <w:sz w:val="24"/>
                <w:szCs w:val="24"/>
                <w:lang w:val="kk-KZ"/>
              </w:rPr>
              <w:t xml:space="preserve"> (Ж</w:t>
            </w:r>
            <w:r w:rsidRPr="00AE5AE1">
              <w:rPr>
                <w:rFonts w:ascii="Times New Roman" w:eastAsia="Calibri" w:hAnsi="Times New Roman" w:cs="Times New Roman"/>
                <w:b/>
                <w:sz w:val="24"/>
                <w:szCs w:val="24"/>
                <w:lang w:val="kk-KZ"/>
              </w:rPr>
              <w:t>апсыру)</w:t>
            </w:r>
            <w:r w:rsidRPr="00AE5AE1">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«Үйшік жапсырайық»                Мақсаты:</w:t>
            </w:r>
            <w:r w:rsidRPr="00AE5AE1">
              <w:rPr>
                <w:rFonts w:ascii="Times New Roman" w:hAnsi="Times New Roman" w:cs="Times New Roman"/>
                <w:b/>
                <w:sz w:val="24"/>
                <w:szCs w:val="24"/>
                <w:lang w:val="kk-KZ"/>
              </w:rPr>
              <w:t xml:space="preserve">  </w:t>
            </w:r>
            <w:r w:rsidRPr="007322A0">
              <w:rPr>
                <w:rFonts w:ascii="Times New Roman" w:hAnsi="Times New Roman" w:cs="Times New Roman"/>
                <w:sz w:val="24"/>
                <w:szCs w:val="24"/>
                <w:lang w:val="kk-KZ"/>
              </w:rPr>
              <w:t>Қағаз</w:t>
            </w:r>
            <w:r>
              <w:rPr>
                <w:rFonts w:ascii="Times New Roman" w:hAnsi="Times New Roman" w:cs="Times New Roman"/>
                <w:sz w:val="24"/>
                <w:szCs w:val="24"/>
                <w:lang w:val="kk-KZ"/>
              </w:rPr>
              <w:t xml:space="preserve"> бетіндегі үйшікті  қойып </w:t>
            </w:r>
            <w:r w:rsidRPr="007322A0">
              <w:rPr>
                <w:rFonts w:ascii="Times New Roman" w:hAnsi="Times New Roman" w:cs="Times New Roman"/>
                <w:sz w:val="24"/>
                <w:szCs w:val="24"/>
                <w:lang w:val="kk-KZ"/>
              </w:rPr>
              <w:t xml:space="preserve">жапсыруға үйрету. </w:t>
            </w:r>
            <w:r>
              <w:rPr>
                <w:rFonts w:ascii="Times New Roman" w:hAnsi="Times New Roman" w:cs="Times New Roman"/>
                <w:sz w:val="24"/>
                <w:szCs w:val="24"/>
                <w:lang w:val="kk-KZ"/>
              </w:rPr>
              <w:t xml:space="preserve">  </w:t>
            </w:r>
            <w:r w:rsidRPr="007322A0">
              <w:rPr>
                <w:rFonts w:ascii="Times New Roman" w:hAnsi="Times New Roman" w:cs="Times New Roman"/>
                <w:sz w:val="24"/>
                <w:szCs w:val="24"/>
                <w:lang w:val="kk-KZ"/>
              </w:rPr>
              <w:t xml:space="preserve">Қол моторикасын дамыту.  </w:t>
            </w:r>
            <w:r>
              <w:rPr>
                <w:rFonts w:ascii="Times New Roman" w:hAnsi="Times New Roman" w:cs="Times New Roman"/>
                <w:b/>
                <w:sz w:val="24"/>
                <w:szCs w:val="24"/>
                <w:lang w:val="kk-KZ"/>
              </w:rPr>
              <w:t xml:space="preserve">             </w:t>
            </w:r>
          </w:p>
        </w:tc>
        <w:tc>
          <w:tcPr>
            <w:tcW w:w="2693" w:type="dxa"/>
          </w:tcPr>
          <w:p w:rsidR="00B30C70" w:rsidRPr="00F564A3" w:rsidRDefault="00B30C70" w:rsidP="005B7E05">
            <w:pPr>
              <w:widowControl w:val="0"/>
              <w:rPr>
                <w:rFonts w:ascii="Times New Roman" w:eastAsia="Calibri" w:hAnsi="Times New Roman" w:cs="Times New Roman"/>
                <w:b/>
                <w:i/>
                <w:sz w:val="24"/>
                <w:szCs w:val="24"/>
                <w:lang w:val="kk-KZ"/>
              </w:rPr>
            </w:pPr>
            <w:r>
              <w:rPr>
                <w:rFonts w:ascii="Times New Roman" w:hAnsi="Times New Roman" w:cs="Times New Roman"/>
                <w:sz w:val="24"/>
                <w:szCs w:val="24"/>
                <w:lang w:val="kk-KZ"/>
              </w:rPr>
              <w:t xml:space="preserve"> </w:t>
            </w:r>
            <w:r w:rsidRPr="00610A29">
              <w:rPr>
                <w:rFonts w:ascii="Times New Roman" w:eastAsia="Calibri" w:hAnsi="Times New Roman" w:cs="Times New Roman"/>
                <w:b/>
                <w:sz w:val="24"/>
                <w:szCs w:val="24"/>
                <w:lang w:val="kk-KZ"/>
              </w:rPr>
              <w:t>Балаларды кейбір музыкалық аспаптардың (барабан, бубен, сылдырмақ және т.б.), оның ішінде қазақ халқының ұлттық аспаптарының (асатаяк, сырнай және т.б.) дыбыстарымен таныстыру.</w:t>
            </w:r>
            <w:r>
              <w:rPr>
                <w:rFonts w:ascii="Times New Roman" w:eastAsia="Calibri" w:hAnsi="Times New Roman" w:cs="Times New Roman"/>
                <w:b/>
                <w:sz w:val="24"/>
                <w:szCs w:val="24"/>
                <w:lang w:val="kk-KZ"/>
              </w:rPr>
              <w:t xml:space="preserve">                    (Музыка)                   «Аязда да тоңбаймыз» </w:t>
            </w:r>
            <w:r w:rsidRPr="005B05B0">
              <w:rPr>
                <w:rFonts w:ascii="Times New Roman" w:eastAsia="Calibri" w:hAnsi="Times New Roman" w:cs="Times New Roman"/>
                <w:sz w:val="24"/>
                <w:szCs w:val="24"/>
                <w:lang w:val="kk-KZ"/>
              </w:rPr>
              <w:t>әнін үйрету.</w:t>
            </w:r>
            <w:r>
              <w:rPr>
                <w:rFonts w:ascii="Times New Roman" w:eastAsia="Calibri" w:hAnsi="Times New Roman" w:cs="Times New Roman"/>
                <w:b/>
                <w:sz w:val="24"/>
                <w:szCs w:val="24"/>
                <w:lang w:val="kk-KZ"/>
              </w:rPr>
              <w:t xml:space="preserve">                                                                «Ұйқыдағы аю» ойыны                        Мақсаты: </w:t>
            </w:r>
            <w:r w:rsidRPr="005B05B0">
              <w:rPr>
                <w:rFonts w:ascii="Times New Roman" w:eastAsia="Calibri" w:hAnsi="Times New Roman" w:cs="Times New Roman"/>
                <w:sz w:val="24"/>
                <w:szCs w:val="24"/>
                <w:lang w:val="kk-KZ"/>
              </w:rPr>
              <w:t>Есту қабілеттерін дамыту.</w:t>
            </w:r>
            <w:r>
              <w:rPr>
                <w:rFonts w:ascii="Times New Roman" w:eastAsia="Calibri" w:hAnsi="Times New Roman" w:cs="Times New Roman"/>
                <w:b/>
                <w:sz w:val="24"/>
                <w:szCs w:val="24"/>
                <w:lang w:val="kk-KZ"/>
              </w:rPr>
              <w:t xml:space="preserve">                    </w:t>
            </w:r>
            <w:r>
              <w:rPr>
                <w:rFonts w:ascii="Times New Roman" w:eastAsia="Calibri" w:hAnsi="Times New Roman" w:cs="Times New Roman"/>
                <w:b/>
                <w:i/>
                <w:sz w:val="24"/>
                <w:szCs w:val="24"/>
                <w:lang w:val="kk-KZ"/>
              </w:rPr>
              <w:t xml:space="preserve"> </w:t>
            </w:r>
            <w:r w:rsidRPr="002E615D">
              <w:rPr>
                <w:rFonts w:ascii="Times New Roman" w:hAnsi="Times New Roman" w:cs="Times New Roman"/>
                <w:b/>
                <w:sz w:val="24"/>
                <w:szCs w:val="24"/>
                <w:lang w:val="kk-KZ"/>
              </w:rPr>
              <w:t>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(Сурет салу)</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«Күрек</w:t>
            </w:r>
            <w:r w:rsidRPr="0048201B">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Мақсаты: </w:t>
            </w:r>
            <w:r>
              <w:rPr>
                <w:rFonts w:ascii="Times New Roman" w:eastAsia="Times New Roman" w:hAnsi="Times New Roman" w:cs="Times New Roman"/>
                <w:sz w:val="24"/>
                <w:szCs w:val="24"/>
                <w:lang w:val="kk-KZ" w:eastAsia="ru-RU"/>
              </w:rPr>
              <w:t xml:space="preserve"> Тіктөртбұрыш және таяқшадан тұратын затты бейнелеуге үйрету. Ойлау, есте сақтау қабілеттерін дамыту. </w:t>
            </w:r>
            <w:r w:rsidRPr="002735E8">
              <w:rPr>
                <w:rFonts w:ascii="Times New Roman" w:hAnsi="Times New Roman" w:cs="Times New Roman"/>
                <w:b/>
                <w:sz w:val="24"/>
                <w:szCs w:val="24"/>
                <w:lang w:val="kk-KZ"/>
              </w:rPr>
              <w:t>Фланелеграфта геоме</w:t>
            </w:r>
            <w:r>
              <w:rPr>
                <w:rFonts w:ascii="Times New Roman" w:hAnsi="Times New Roman" w:cs="Times New Roman"/>
                <w:b/>
                <w:sz w:val="24"/>
                <w:szCs w:val="24"/>
                <w:lang w:val="kk-KZ"/>
              </w:rPr>
              <w:t>триялық фигураларды</w:t>
            </w:r>
            <w:r w:rsidRPr="002735E8">
              <w:rPr>
                <w:rFonts w:ascii="Times New Roman" w:hAnsi="Times New Roman" w:cs="Times New Roman"/>
                <w:b/>
                <w:sz w:val="24"/>
                <w:szCs w:val="24"/>
                <w:lang w:val="kk-KZ"/>
              </w:rPr>
              <w:t xml:space="preserve"> орналастыру.</w:t>
            </w:r>
            <w:r w:rsidRPr="00AE5AE1">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(Ж</w:t>
            </w:r>
            <w:r w:rsidRPr="00AE5AE1">
              <w:rPr>
                <w:rFonts w:ascii="Times New Roman" w:eastAsia="Calibri" w:hAnsi="Times New Roman" w:cs="Times New Roman"/>
                <w:b/>
                <w:sz w:val="24"/>
                <w:szCs w:val="24"/>
                <w:lang w:val="kk-KZ"/>
              </w:rPr>
              <w:t>апсыру)</w:t>
            </w:r>
            <w:r w:rsidRPr="00AE5AE1">
              <w:rPr>
                <w:rFonts w:ascii="Times New Roman" w:hAnsi="Times New Roman" w:cs="Times New Roman"/>
                <w:b/>
                <w:sz w:val="24"/>
                <w:szCs w:val="24"/>
                <w:lang w:val="kk-KZ"/>
              </w:rPr>
              <w:t xml:space="preserve">   </w:t>
            </w:r>
            <w:r>
              <w:rPr>
                <w:rFonts w:ascii="Times New Roman" w:eastAsia="Times New Roman" w:hAnsi="Times New Roman" w:cs="Times New Roman"/>
                <w:sz w:val="24"/>
                <w:szCs w:val="24"/>
                <w:lang w:val="kk-KZ" w:eastAsia="ru-RU"/>
              </w:rPr>
              <w:t xml:space="preserve">                   </w:t>
            </w:r>
            <w:r>
              <w:rPr>
                <w:rFonts w:ascii="Times New Roman" w:hAnsi="Times New Roman" w:cs="Times New Roman"/>
                <w:b/>
                <w:sz w:val="24"/>
                <w:szCs w:val="24"/>
                <w:lang w:val="kk-KZ"/>
              </w:rPr>
              <w:t>«Күрек»</w:t>
            </w:r>
            <w:r>
              <w:rPr>
                <w:rFonts w:ascii="Times New Roman" w:eastAsia="Times New Roman" w:hAnsi="Times New Roman" w:cs="Times New Roman"/>
                <w:sz w:val="24"/>
                <w:szCs w:val="24"/>
                <w:lang w:val="kk-KZ" w:eastAsia="ru-RU"/>
              </w:rPr>
              <w:t xml:space="preserve">           </w:t>
            </w: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 Күрек және олардың түрлері туралы түсінік беру. Қағаз бетінде  дайын бөлшектерді жапс</w:t>
            </w:r>
            <w:r w:rsidRPr="002B1488">
              <w:rPr>
                <w:rFonts w:ascii="Times New Roman" w:hAnsi="Times New Roman" w:cs="Times New Roman"/>
                <w:sz w:val="24"/>
                <w:szCs w:val="24"/>
                <w:lang w:val="kk-KZ"/>
              </w:rPr>
              <w:t>ыруға үйрету.</w:t>
            </w:r>
            <w:r w:rsidRPr="002B1488">
              <w:rPr>
                <w:rFonts w:ascii="Times New Roman" w:hAnsi="Times New Roman" w:cs="Times New Roman"/>
                <w:b/>
                <w:sz w:val="24"/>
                <w:szCs w:val="24"/>
                <w:lang w:val="kk-KZ"/>
              </w:rPr>
              <w:t xml:space="preserve">            </w:t>
            </w:r>
          </w:p>
          <w:p w:rsidR="00B30C70" w:rsidRPr="00060B5C" w:rsidRDefault="00B30C70" w:rsidP="005B7E05">
            <w:pPr>
              <w:spacing w:after="0" w:line="240" w:lineRule="auto"/>
              <w:rPr>
                <w:rFonts w:ascii="Times New Roman" w:hAnsi="Times New Roman" w:cs="Times New Roman"/>
                <w:b/>
                <w:color w:val="000000"/>
                <w:sz w:val="24"/>
                <w:szCs w:val="24"/>
                <w:lang w:val="kk-KZ"/>
              </w:rPr>
            </w:pPr>
          </w:p>
        </w:tc>
        <w:tc>
          <w:tcPr>
            <w:tcW w:w="2551" w:type="dxa"/>
            <w:gridSpan w:val="2"/>
          </w:tcPr>
          <w:p w:rsidR="00B30C70" w:rsidRPr="004D354D" w:rsidRDefault="00B30C70" w:rsidP="005B7E05">
            <w:pPr>
              <w:widowControl w:val="0"/>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Pr="00B421FE">
              <w:rPr>
                <w:rFonts w:ascii="Times New Roman" w:eastAsia="Calibri" w:hAnsi="Times New Roman" w:cs="Times New Roman"/>
                <w:b/>
                <w:sz w:val="24"/>
                <w:szCs w:val="24"/>
                <w:lang w:val="kk-KZ"/>
              </w:rPr>
              <w:t>Тура жолмен, сызықтармен шектелген (ені 20-25 см, ұзындығы 2-2,5 м) жіптің бойымен, гимнастикалық скамейканың үстімен ж</w:t>
            </w:r>
            <w:r>
              <w:rPr>
                <w:rFonts w:ascii="Times New Roman" w:eastAsia="Calibri" w:hAnsi="Times New Roman" w:cs="Times New Roman"/>
                <w:b/>
                <w:sz w:val="24"/>
                <w:szCs w:val="24"/>
                <w:lang w:val="kk-KZ"/>
              </w:rPr>
              <w:t xml:space="preserve">үру                </w:t>
            </w:r>
            <w:r>
              <w:rPr>
                <w:rFonts w:ascii="Times New Roman" w:hAnsi="Times New Roman" w:cs="Times New Roman"/>
                <w:b/>
                <w:sz w:val="24"/>
                <w:szCs w:val="24"/>
                <w:lang w:val="kk-KZ"/>
              </w:rPr>
              <w:t>(Д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Pr>
                <w:rFonts w:ascii="Times New Roman" w:hAnsi="Times New Roman" w:cs="Times New Roman"/>
                <w:b/>
                <w:color w:val="000000"/>
                <w:sz w:val="24"/>
                <w:szCs w:val="24"/>
                <w:lang w:val="kk-KZ"/>
              </w:rPr>
              <w:t>«Автобус</w:t>
            </w:r>
            <w:r w:rsidRPr="00E94372">
              <w:rPr>
                <w:rFonts w:ascii="Times New Roman" w:hAnsi="Times New Roman" w:cs="Times New Roman"/>
                <w:b/>
                <w:color w:val="000000"/>
                <w:sz w:val="24"/>
                <w:szCs w:val="24"/>
                <w:lang w:val="kk-KZ"/>
              </w:rPr>
              <w:t>»</w:t>
            </w:r>
            <w:r w:rsidRPr="00E94372">
              <w:rPr>
                <w:rFonts w:ascii="Times New Roman" w:hAnsi="Times New Roman" w:cs="Times New Roman"/>
                <w:b/>
                <w:sz w:val="24"/>
                <w:szCs w:val="24"/>
                <w:lang w:val="kk-KZ"/>
              </w:rPr>
              <w:t xml:space="preserve">   </w:t>
            </w:r>
            <w:r w:rsidRPr="004D354D">
              <w:rPr>
                <w:rFonts w:ascii="Times New Roman" w:hAnsi="Times New Roman" w:cs="Times New Roman"/>
                <w:b/>
                <w:bCs/>
                <w:iCs/>
                <w:sz w:val="24"/>
                <w:szCs w:val="24"/>
                <w:lang w:val="kk-KZ"/>
              </w:rPr>
              <w:t xml:space="preserve">Мақсаты: </w:t>
            </w:r>
            <w:r w:rsidRPr="004D354D">
              <w:rPr>
                <w:rFonts w:ascii="Times New Roman" w:hAnsi="Times New Roman" w:cs="Times New Roman"/>
                <w:bCs/>
                <w:iCs/>
                <w:sz w:val="24"/>
                <w:szCs w:val="24"/>
                <w:lang w:val="kk-KZ"/>
              </w:rPr>
              <w:t xml:space="preserve">Балалар қатарға бір-бірден тұрады. Тәрбиеші автобус жүргізушісі. Қалғандары жолаушылар. </w:t>
            </w:r>
          </w:p>
          <w:p w:rsidR="00B30C70" w:rsidRPr="00283E3B" w:rsidRDefault="00B30C70" w:rsidP="005B7E05">
            <w:pPr>
              <w:widowControl w:val="0"/>
              <w:rPr>
                <w:rFonts w:ascii="Times New Roman" w:hAnsi="Times New Roman" w:cs="Times New Roman"/>
                <w:b/>
                <w:color w:val="000000"/>
                <w:sz w:val="24"/>
                <w:szCs w:val="24"/>
                <w:lang w:val="kk-KZ"/>
              </w:rPr>
            </w:pPr>
            <w:r w:rsidRPr="002E615D">
              <w:rPr>
                <w:rFonts w:ascii="Times New Roman" w:hAnsi="Times New Roman" w:cs="Times New Roman"/>
                <w:b/>
                <w:sz w:val="24"/>
                <w:szCs w:val="24"/>
                <w:lang w:val="kk-KZ"/>
              </w:rPr>
              <w:t>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(Сурет салу)</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Қағаз бетіне  күректі  салуға үйрет</w:t>
            </w:r>
            <w:r w:rsidRPr="009F042D">
              <w:rPr>
                <w:rFonts w:ascii="Times New Roman" w:eastAsia="Calibri" w:hAnsi="Times New Roman" w:cs="Times New Roman"/>
                <w:sz w:val="24"/>
                <w:szCs w:val="24"/>
                <w:lang w:val="kk-KZ"/>
              </w:rPr>
              <w:t>у.</w:t>
            </w:r>
            <w:r w:rsidRPr="009F042D">
              <w:rPr>
                <w:rFonts w:ascii="Times New Roman" w:eastAsia="Times New Roman" w:hAnsi="Times New Roman" w:cs="Times New Roman"/>
                <w:sz w:val="24"/>
                <w:szCs w:val="24"/>
                <w:lang w:val="kk-KZ" w:eastAsia="ru-RU"/>
              </w:rPr>
              <w:t xml:space="preserve"> </w:t>
            </w:r>
            <w:r w:rsidRPr="009F042D">
              <w:rPr>
                <w:rFonts w:ascii="Times New Roman" w:eastAsia="Times New Roman" w:hAnsi="Times New Roman" w:cs="Times New Roman"/>
                <w:b/>
                <w:sz w:val="24"/>
                <w:szCs w:val="24"/>
                <w:lang w:val="kk-KZ" w:eastAsia="ru-RU"/>
              </w:rPr>
              <w:t>Дидактикалық ойын</w:t>
            </w:r>
            <w:r>
              <w:rPr>
                <w:rFonts w:ascii="Times New Roman" w:eastAsia="Calibri" w:hAnsi="Times New Roman" w:cs="Times New Roman"/>
                <w:sz w:val="24"/>
                <w:szCs w:val="24"/>
                <w:lang w:val="kk-KZ"/>
              </w:rPr>
              <w:t xml:space="preserve"> </w:t>
            </w:r>
            <w:r w:rsidRPr="009B76B1">
              <w:rPr>
                <w:rFonts w:ascii="Times New Roman" w:eastAsia="Times New Roman" w:hAnsi="Times New Roman" w:cs="Times New Roman"/>
                <w:b/>
                <w:sz w:val="24"/>
                <w:szCs w:val="24"/>
                <w:lang w:val="kk-KZ" w:eastAsia="ru-RU"/>
              </w:rPr>
              <w:t xml:space="preserve">«Кімге не керек?»   </w:t>
            </w:r>
            <w:r w:rsidRPr="009B76B1">
              <w:rPr>
                <w:rFonts w:ascii="Times New Roman" w:eastAsia="Times New Roman" w:hAnsi="Times New Roman" w:cs="Times New Roman"/>
                <w:sz w:val="24"/>
                <w:szCs w:val="24"/>
                <w:lang w:val="kk-KZ" w:eastAsia="ru-RU"/>
              </w:rPr>
              <w:t xml:space="preserve">       </w:t>
            </w:r>
          </w:p>
          <w:p w:rsidR="00B30C70" w:rsidRDefault="00B30C70" w:rsidP="005B7E05">
            <w:pPr>
              <w:spacing w:after="0" w:line="240" w:lineRule="auto"/>
              <w:rPr>
                <w:rFonts w:ascii="Times New Roman" w:eastAsia="Times New Roman" w:hAnsi="Times New Roman" w:cs="Times New Roman"/>
                <w:sz w:val="24"/>
                <w:szCs w:val="24"/>
                <w:lang w:val="kk-KZ" w:eastAsia="ru-RU"/>
              </w:rPr>
            </w:pPr>
          </w:p>
          <w:p w:rsidR="00B30C70" w:rsidRPr="00A16A47" w:rsidRDefault="00B30C70" w:rsidP="005B7E05">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 xml:space="preserve">          </w:t>
            </w:r>
          </w:p>
        </w:tc>
      </w:tr>
      <w:tr w:rsidR="00B30C70" w:rsidRPr="00B30C70" w:rsidTr="005B7E05">
        <w:trPr>
          <w:trHeight w:val="77"/>
        </w:trPr>
        <w:tc>
          <w:tcPr>
            <w:tcW w:w="2694" w:type="dxa"/>
          </w:tcPr>
          <w:p w:rsidR="00B30C70" w:rsidRPr="009F042D" w:rsidRDefault="00B30C70" w:rsidP="005B7E05">
            <w:pPr>
              <w:spacing w:after="0" w:line="240" w:lineRule="auto"/>
              <w:rPr>
                <w:rFonts w:ascii="Times New Roman" w:hAnsi="Times New Roman" w:cs="Times New Roman"/>
                <w:sz w:val="24"/>
                <w:szCs w:val="20"/>
                <w:lang w:val="kk-KZ"/>
              </w:rPr>
            </w:pPr>
            <w:r w:rsidRPr="00F17717">
              <w:rPr>
                <w:rFonts w:ascii="Times New Roman" w:hAnsi="Times New Roman" w:cs="Times New Roman"/>
                <w:b/>
                <w:bCs/>
                <w:sz w:val="24"/>
                <w:szCs w:val="20"/>
                <w:lang w:val="kk-KZ"/>
              </w:rPr>
              <w:t>2-</w:t>
            </w:r>
            <w:r w:rsidRPr="009F042D">
              <w:rPr>
                <w:rFonts w:ascii="Times New Roman" w:hAnsi="Times New Roman" w:cs="Times New Roman"/>
                <w:b/>
                <w:bCs/>
                <w:sz w:val="24"/>
                <w:szCs w:val="20"/>
                <w:lang w:val="kk-KZ"/>
              </w:rPr>
              <w:t xml:space="preserve">ші таңғы ас </w:t>
            </w:r>
          </w:p>
        </w:tc>
        <w:tc>
          <w:tcPr>
            <w:tcW w:w="2693" w:type="dxa"/>
          </w:tcPr>
          <w:p w:rsidR="00B30C70"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Тамақтану кезінде алаңдамауға шақыру.</w:t>
            </w:r>
          </w:p>
          <w:p w:rsidR="00B30C70" w:rsidRPr="00FD50E2" w:rsidRDefault="00B30C70" w:rsidP="005B7E05">
            <w:pPr>
              <w:spacing w:after="0" w:line="240" w:lineRule="auto"/>
              <w:rPr>
                <w:rFonts w:ascii="Times New Roman" w:hAnsi="Times New Roman" w:cs="Times New Roman"/>
                <w:b/>
                <w:sz w:val="24"/>
                <w:szCs w:val="20"/>
                <w:lang w:val="kk-KZ"/>
              </w:rPr>
            </w:pPr>
          </w:p>
        </w:tc>
        <w:tc>
          <w:tcPr>
            <w:tcW w:w="2687" w:type="dxa"/>
            <w:gridSpan w:val="3"/>
          </w:tcPr>
          <w:p w:rsidR="00B30C70" w:rsidRPr="00770EC4" w:rsidRDefault="00B30C70" w:rsidP="005B7E05">
            <w:pPr>
              <w:spacing w:after="0" w:line="240" w:lineRule="auto"/>
              <w:rPr>
                <w:rFonts w:ascii="Times New Roman" w:hAnsi="Times New Roman" w:cs="Times New Roman"/>
                <w:bCs/>
                <w:sz w:val="24"/>
                <w:szCs w:val="20"/>
                <w:lang w:val="kk-KZ"/>
              </w:rPr>
            </w:pPr>
            <w:r>
              <w:rPr>
                <w:rFonts w:ascii="Times New Roman" w:hAnsi="Times New Roman" w:cs="Times New Roman"/>
                <w:sz w:val="24"/>
                <w:szCs w:val="20"/>
                <w:lang w:val="kk-KZ"/>
              </w:rPr>
              <w:t>Гигиеналық шараларды орындату, тамақтану кезінде сөйлемеуге дағдыландыру.</w:t>
            </w:r>
          </w:p>
        </w:tc>
        <w:tc>
          <w:tcPr>
            <w:tcW w:w="2700" w:type="dxa"/>
          </w:tcPr>
          <w:p w:rsidR="00B30C70" w:rsidRPr="00270CCD" w:rsidRDefault="00B30C70" w:rsidP="005B7E05">
            <w:pPr>
              <w:spacing w:after="0" w:line="240" w:lineRule="auto"/>
              <w:rPr>
                <w:rFonts w:ascii="Times New Roman" w:hAnsi="Times New Roman" w:cs="Times New Roman"/>
                <w:sz w:val="24"/>
                <w:szCs w:val="20"/>
                <w:lang w:val="kk-KZ"/>
              </w:rPr>
            </w:pPr>
            <w:r w:rsidRPr="00270CCD">
              <w:rPr>
                <w:rFonts w:ascii="Times New Roman" w:hAnsi="Times New Roman" w:cs="Times New Roman"/>
                <w:sz w:val="24"/>
                <w:szCs w:val="20"/>
                <w:lang w:val="kk-KZ"/>
              </w:rPr>
              <w:t>Тамақтану ережесін сақтау, асты ұқыпты жеуін қадағалау.</w:t>
            </w:r>
          </w:p>
        </w:tc>
        <w:tc>
          <w:tcPr>
            <w:tcW w:w="2693" w:type="dxa"/>
          </w:tcPr>
          <w:p w:rsidR="00B30C70" w:rsidRPr="00327B87" w:rsidRDefault="00B30C7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w:t>
            </w:r>
            <w:r>
              <w:rPr>
                <w:rFonts w:ascii="Times New Roman" w:hAnsi="Times New Roman" w:cs="Times New Roman"/>
                <w:bCs/>
                <w:sz w:val="24"/>
                <w:szCs w:val="20"/>
                <w:lang w:val="kk-KZ"/>
              </w:rPr>
              <w:t>Ө</w:t>
            </w:r>
            <w:r w:rsidRPr="00F17717">
              <w:rPr>
                <w:rFonts w:ascii="Times New Roman" w:hAnsi="Times New Roman" w:cs="Times New Roman"/>
                <w:bCs/>
                <w:sz w:val="24"/>
                <w:szCs w:val="20"/>
                <w:lang w:val="kk-KZ"/>
              </w:rPr>
              <w:t>зіне-өзі қызмет ету дағдыларын қалыптастыру</w:t>
            </w:r>
            <w:r>
              <w:rPr>
                <w:rFonts w:ascii="Times New Roman" w:hAnsi="Times New Roman" w:cs="Times New Roman"/>
                <w:bCs/>
                <w:sz w:val="24"/>
                <w:szCs w:val="20"/>
                <w:lang w:val="kk-KZ"/>
              </w:rPr>
              <w:t>.</w:t>
            </w:r>
          </w:p>
        </w:tc>
        <w:tc>
          <w:tcPr>
            <w:tcW w:w="2551" w:type="dxa"/>
            <w:gridSpan w:val="2"/>
          </w:tcPr>
          <w:p w:rsidR="00B30C70" w:rsidRPr="00F62D29" w:rsidRDefault="00B30C70" w:rsidP="005B7E05">
            <w:pPr>
              <w:spacing w:after="0" w:line="240" w:lineRule="auto"/>
              <w:rPr>
                <w:rFonts w:ascii="Times New Roman" w:hAnsi="Times New Roman" w:cs="Times New Roman"/>
                <w:sz w:val="24"/>
                <w:szCs w:val="20"/>
                <w:u w:val="single"/>
                <w:lang w:val="kk-KZ"/>
              </w:rPr>
            </w:pPr>
            <w:r w:rsidRPr="00270CCD">
              <w:rPr>
                <w:rFonts w:ascii="Times New Roman" w:hAnsi="Times New Roman" w:cs="Times New Roman"/>
                <w:sz w:val="24"/>
                <w:szCs w:val="20"/>
                <w:lang w:val="kk-KZ"/>
              </w:rPr>
              <w:t>Тамақтану ережесін сақтау, асты ұқыпты жеуін қадағалау.</w:t>
            </w:r>
          </w:p>
        </w:tc>
      </w:tr>
      <w:tr w:rsidR="00B30C70" w:rsidRPr="00B30C70" w:rsidTr="005B7E05">
        <w:tc>
          <w:tcPr>
            <w:tcW w:w="2694" w:type="dxa"/>
          </w:tcPr>
          <w:p w:rsidR="00B30C70" w:rsidRPr="00F62D29" w:rsidRDefault="00B30C70" w:rsidP="005B7E05">
            <w:pPr>
              <w:spacing w:after="0" w:line="240" w:lineRule="auto"/>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Серуенге дайындық</w:t>
            </w:r>
          </w:p>
          <w:p w:rsidR="00B30C70" w:rsidRPr="00F62D29" w:rsidRDefault="00B30C70" w:rsidP="005B7E05">
            <w:pPr>
              <w:spacing w:after="0" w:line="240" w:lineRule="auto"/>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 </w:t>
            </w:r>
          </w:p>
        </w:tc>
        <w:tc>
          <w:tcPr>
            <w:tcW w:w="13324" w:type="dxa"/>
            <w:gridSpan w:val="8"/>
          </w:tcPr>
          <w:p w:rsidR="00B30C70" w:rsidRDefault="00B30C7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дербес қимыл белсенділігі үшін жағдай жасау, ойын жабдықтарын дұрыс пайдалану туралы әңгімелесу.</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Балаларды  ретімен киіндіру (ауа-райы  байланысты), дұрыс киінуді бақылау.</w:t>
            </w:r>
            <w:r>
              <w:rPr>
                <w:rFonts w:ascii="Times New Roman" w:hAnsi="Times New Roman" w:cs="Times New Roman"/>
                <w:sz w:val="24"/>
                <w:szCs w:val="20"/>
                <w:u w:val="single"/>
                <w:lang w:val="kk-KZ"/>
              </w:rPr>
              <w:t xml:space="preserve"> </w:t>
            </w:r>
            <w:r>
              <w:rPr>
                <w:rFonts w:ascii="Times New Roman" w:hAnsi="Times New Roman" w:cs="Times New Roman"/>
                <w:sz w:val="24"/>
                <w:szCs w:val="20"/>
                <w:lang w:val="kk-KZ"/>
              </w:rPr>
              <w:t>Балаларды өзіне-өзі қызмет ету дағдылары, ірі және ұсақ моториканы дамыту).</w:t>
            </w:r>
            <w:r>
              <w:rPr>
                <w:lang w:val="kk-KZ"/>
              </w:rPr>
              <w:t xml:space="preserve"> </w:t>
            </w:r>
          </w:p>
        </w:tc>
      </w:tr>
      <w:tr w:rsidR="00B30C70" w:rsidRPr="001D3E83" w:rsidTr="005B7E05">
        <w:trPr>
          <w:trHeight w:val="280"/>
        </w:trPr>
        <w:tc>
          <w:tcPr>
            <w:tcW w:w="2694" w:type="dxa"/>
          </w:tcPr>
          <w:p w:rsidR="00B30C70" w:rsidRDefault="00B30C70" w:rsidP="005B7E05">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gridSpan w:val="2"/>
          </w:tcPr>
          <w:p w:rsidR="00B30C70" w:rsidRPr="00E30A71" w:rsidRDefault="00B30C70" w:rsidP="005B7E05">
            <w:pPr>
              <w:spacing w:after="0" w:line="240" w:lineRule="auto"/>
              <w:rPr>
                <w:rFonts w:ascii="Times New Roman" w:hAnsi="Times New Roman" w:cs="Times New Roman"/>
                <w:b/>
                <w:sz w:val="24"/>
                <w:szCs w:val="20"/>
                <w:lang w:val="kk-KZ"/>
              </w:rPr>
            </w:pPr>
            <w:r>
              <w:rPr>
                <w:rFonts w:ascii="Times New Roman" w:hAnsi="Times New Roman" w:cs="Times New Roman"/>
                <w:b/>
                <w:color w:val="000000"/>
                <w:sz w:val="24"/>
                <w:szCs w:val="24"/>
                <w:lang w:val="kk-KZ"/>
              </w:rPr>
              <w:t xml:space="preserve"> </w:t>
            </w:r>
            <w:r>
              <w:rPr>
                <w:rFonts w:ascii="Times New Roman" w:hAnsi="Times New Roman" w:cs="Times New Roman"/>
                <w:b/>
                <w:sz w:val="24"/>
                <w:szCs w:val="20"/>
                <w:lang w:val="kk-KZ"/>
              </w:rPr>
              <w:t>«Қайың ағашын бақылау»</w:t>
            </w:r>
          </w:p>
          <w:p w:rsidR="00B30C70" w:rsidRDefault="00B30C70"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Мақсаты</w:t>
            </w:r>
            <w:r>
              <w:rPr>
                <w:rFonts w:ascii="Times New Roman" w:hAnsi="Times New Roman" w:cs="Times New Roman"/>
                <w:sz w:val="24"/>
                <w:szCs w:val="20"/>
                <w:lang w:val="kk-KZ"/>
              </w:rPr>
              <w:t>: Қайың ағашының қысқы көркін бақылау. Балаларды табиғаттың қорғаушысы болуға тәрбиелеу.</w:t>
            </w:r>
          </w:p>
          <w:p w:rsidR="00B30C70" w:rsidRDefault="00B30C70"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Қайың ағашының түбіне қар жинау.</w:t>
            </w:r>
          </w:p>
          <w:p w:rsidR="00B30C70" w:rsidRDefault="00B30C70" w:rsidP="005B7E05">
            <w:pPr>
              <w:spacing w:after="0" w:line="240" w:lineRule="auto"/>
              <w:rPr>
                <w:rFonts w:ascii="Times New Roman" w:hAnsi="Times New Roman" w:cs="Times New Roman"/>
                <w:b/>
                <w:color w:val="000000"/>
                <w:sz w:val="28"/>
                <w:szCs w:val="28"/>
                <w:lang w:val="kk-KZ"/>
              </w:rPr>
            </w:pPr>
            <w:r w:rsidRPr="00BC48CB">
              <w:rPr>
                <w:rFonts w:ascii="Times New Roman" w:hAnsi="Times New Roman" w:cs="Times New Roman"/>
                <w:b/>
                <w:sz w:val="24"/>
                <w:szCs w:val="20"/>
                <w:lang w:val="kk-KZ"/>
              </w:rPr>
              <w:t xml:space="preserve">Қимылды </w:t>
            </w:r>
            <w:r>
              <w:rPr>
                <w:rFonts w:ascii="Times New Roman" w:hAnsi="Times New Roman" w:cs="Times New Roman"/>
                <w:b/>
                <w:sz w:val="24"/>
                <w:szCs w:val="20"/>
                <w:lang w:val="kk-KZ"/>
              </w:rPr>
              <w:t>ойын:          «Біз көңілді баламыз</w:t>
            </w:r>
            <w:r w:rsidRPr="00BC48CB">
              <w:rPr>
                <w:rFonts w:ascii="Times New Roman" w:hAnsi="Times New Roman" w:cs="Times New Roman"/>
                <w:b/>
                <w:sz w:val="24"/>
                <w:szCs w:val="20"/>
                <w:lang w:val="kk-KZ"/>
              </w:rPr>
              <w:t>»</w:t>
            </w:r>
            <w:r w:rsidRPr="00BC48CB">
              <w:rPr>
                <w:rFonts w:ascii="Times New Roman" w:hAnsi="Times New Roman" w:cs="Times New Roman"/>
                <w:b/>
                <w:color w:val="000000"/>
                <w:sz w:val="28"/>
                <w:szCs w:val="28"/>
                <w:lang w:val="kk-KZ"/>
              </w:rPr>
              <w:t xml:space="preserve">  </w:t>
            </w:r>
          </w:p>
          <w:p w:rsidR="00B30C70" w:rsidRPr="00A8568E" w:rsidRDefault="00B30C70" w:rsidP="005B7E05">
            <w:pPr>
              <w:spacing w:after="0" w:line="240" w:lineRule="auto"/>
              <w:rPr>
                <w:rFonts w:ascii="Times New Roman" w:hAnsi="Times New Roman" w:cs="Times New Roman"/>
                <w:color w:val="000000"/>
                <w:sz w:val="24"/>
                <w:szCs w:val="24"/>
                <w:lang w:val="kk-KZ"/>
              </w:rPr>
            </w:pPr>
            <w:r w:rsidRPr="00042573">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Тәрбиешінің белгісі бойынша әрекет етуге үйрету.</w:t>
            </w:r>
            <w:r w:rsidRPr="00F95FD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1D3E83">
              <w:rPr>
                <w:rFonts w:ascii="Times New Roman" w:hAnsi="Times New Roman" w:cs="Times New Roman"/>
                <w:b/>
                <w:sz w:val="24"/>
                <w:szCs w:val="24"/>
                <w:lang w:val="kk-KZ"/>
              </w:rPr>
              <w:t>Өлі табиғат ( суық қар) және олармен әрекет ету түрлері (қарды домалату, қалау) туралы түсініктерді қалыптастыру, олармен ойнау және эксперимент жасау.</w:t>
            </w:r>
            <w:r>
              <w:rPr>
                <w:rFonts w:ascii="Times New Roman" w:hAnsi="Times New Roman" w:cs="Times New Roman"/>
                <w:b/>
                <w:sz w:val="24"/>
                <w:szCs w:val="24"/>
                <w:lang w:val="kk-KZ"/>
              </w:rPr>
              <w:t xml:space="preserve"> (Қоршаған ортамен таныстыру)</w:t>
            </w:r>
          </w:p>
        </w:tc>
        <w:tc>
          <w:tcPr>
            <w:tcW w:w="2505" w:type="dxa"/>
            <w:gridSpan w:val="2"/>
          </w:tcPr>
          <w:p w:rsidR="00B30C70" w:rsidRPr="00BC5F5F" w:rsidRDefault="00B30C70"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«Құстарды</w:t>
            </w:r>
            <w:r w:rsidRPr="000A388F">
              <w:rPr>
                <w:rFonts w:ascii="Times New Roman" w:eastAsia="Calibri" w:hAnsi="Times New Roman" w:cs="Times New Roman"/>
                <w:b/>
                <w:kern w:val="24"/>
                <w:sz w:val="24"/>
                <w:szCs w:val="24"/>
                <w:lang w:val="kk-KZ" w:eastAsia="kk-KZ"/>
              </w:rPr>
              <w:t xml:space="preserve"> бақылау</w:t>
            </w:r>
            <w:r>
              <w:rPr>
                <w:rFonts w:ascii="Times New Roman" w:eastAsia="Calibri" w:hAnsi="Times New Roman" w:cs="Times New Roman"/>
                <w:b/>
                <w:kern w:val="24"/>
                <w:sz w:val="24"/>
                <w:szCs w:val="24"/>
                <w:lang w:val="kk-KZ" w:eastAsia="kk-KZ"/>
              </w:rPr>
              <w:t>»</w:t>
            </w:r>
          </w:p>
          <w:p w:rsidR="00B30C70" w:rsidRDefault="00B30C70" w:rsidP="005B7E05">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A91CEE">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Қыстайтын, алаңға келетін құстардың аттарын анықтау. Балаларды байқағыштыққа, құстарға жанашыр болуға тәрбиелеу.</w:t>
            </w:r>
          </w:p>
          <w:p w:rsidR="00B30C70" w:rsidRDefault="00B30C70" w:rsidP="005B7E05">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043152">
              <w:rPr>
                <w:rFonts w:ascii="Times New Roman" w:eastAsia="Calibri" w:hAnsi="Times New Roman" w:cs="Times New Roman"/>
                <w:b/>
                <w:kern w:val="24"/>
                <w:sz w:val="24"/>
                <w:szCs w:val="24"/>
                <w:lang w:val="kk-KZ" w:eastAsia="kk-KZ"/>
              </w:rPr>
              <w:t>Еңбек:</w:t>
            </w:r>
            <w:r>
              <w:rPr>
                <w:rFonts w:ascii="Times New Roman" w:eastAsia="Calibri" w:hAnsi="Times New Roman" w:cs="Times New Roman"/>
                <w:kern w:val="24"/>
                <w:sz w:val="24"/>
                <w:szCs w:val="24"/>
                <w:lang w:val="kk-KZ" w:eastAsia="kk-KZ"/>
              </w:rPr>
              <w:t xml:space="preserve"> Ауланы қардан тазалау.</w:t>
            </w:r>
          </w:p>
          <w:p w:rsidR="00B30C70" w:rsidRPr="00A91CEE" w:rsidRDefault="00B30C70" w:rsidP="005B7E05">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043152">
              <w:rPr>
                <w:rFonts w:ascii="Times New Roman" w:eastAsia="Calibri" w:hAnsi="Times New Roman" w:cs="Times New Roman"/>
                <w:b/>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Күректі пайдалана білуге үйрету.</w:t>
            </w:r>
          </w:p>
          <w:p w:rsidR="00B30C70" w:rsidRPr="00603038" w:rsidRDefault="00B30C70"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 Қимылды ойын «Ұядағы құстар» </w:t>
            </w:r>
          </w:p>
          <w:p w:rsidR="00B30C70" w:rsidRPr="00C716BB" w:rsidRDefault="00B30C70"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60303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Шапшаңдыққа баулу.</w:t>
            </w:r>
            <w:r w:rsidRPr="00B421FE">
              <w:rPr>
                <w:rFonts w:ascii="Times New Roman" w:hAnsi="Times New Roman" w:cs="Times New Roman"/>
                <w:b/>
                <w:sz w:val="24"/>
                <w:szCs w:val="24"/>
                <w:lang w:val="kk-KZ"/>
              </w:rPr>
              <w:t xml:space="preserve"> Шанамен сырғанау: шанаға отырып, төбешіктен сырғанауға, шананы жібінен сүйретуге, ойыншықтарды шанамен сырғанатуға үйрету.</w:t>
            </w:r>
            <w:r>
              <w:rPr>
                <w:rFonts w:ascii="Times New Roman" w:hAnsi="Times New Roman" w:cs="Times New Roman"/>
                <w:b/>
                <w:sz w:val="24"/>
                <w:szCs w:val="24"/>
                <w:lang w:val="kk-KZ"/>
              </w:rPr>
              <w:t xml:space="preserve">                              (Дене шынықтыру)</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 xml:space="preserve"> </w:t>
            </w:r>
            <w:r w:rsidRPr="00F95FD3">
              <w:rPr>
                <w:rFonts w:ascii="Times New Roman" w:hAnsi="Times New Roman" w:cs="Times New Roman"/>
                <w:b/>
                <w:sz w:val="24"/>
                <w:szCs w:val="24"/>
                <w:lang w:val="kk-KZ"/>
              </w:rPr>
              <w:t xml:space="preserve"> </w:t>
            </w:r>
          </w:p>
        </w:tc>
        <w:tc>
          <w:tcPr>
            <w:tcW w:w="2700" w:type="dxa"/>
          </w:tcPr>
          <w:p w:rsidR="00B30C70" w:rsidRPr="00327B87" w:rsidRDefault="00B30C70" w:rsidP="005B7E05">
            <w:pPr>
              <w:spacing w:after="0" w:line="240" w:lineRule="auto"/>
              <w:rPr>
                <w:rFonts w:ascii="Times New Roman" w:hAnsi="Times New Roman" w:cs="Times New Roman"/>
                <w:sz w:val="24"/>
                <w:szCs w:val="24"/>
                <w:lang w:val="kk-KZ"/>
              </w:rPr>
            </w:pPr>
            <w:r>
              <w:rPr>
                <w:rFonts w:ascii="Times New Roman" w:eastAsia="Calibri" w:hAnsi="Times New Roman" w:cs="Times New Roman"/>
                <w:b/>
                <w:kern w:val="24"/>
                <w:sz w:val="24"/>
                <w:szCs w:val="24"/>
                <w:lang w:val="kk-KZ" w:eastAsia="kk-KZ"/>
              </w:rPr>
              <w:t>« Қыстың негізгі белгілерін бақылау»</w:t>
            </w:r>
          </w:p>
          <w:p w:rsidR="00B30C70" w:rsidRPr="002D1041" w:rsidRDefault="00B30C70" w:rsidP="005B7E05">
            <w:pPr>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r w:rsidRPr="00327B87">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sidRPr="002D1041">
              <w:rPr>
                <w:rFonts w:ascii="Times New Roman" w:eastAsia="Calibri" w:hAnsi="Times New Roman" w:cs="Times New Roman"/>
                <w:bCs/>
                <w:kern w:val="24"/>
                <w:sz w:val="24"/>
                <w:szCs w:val="24"/>
                <w:lang w:val="kk-KZ" w:eastAsia="kk-KZ"/>
              </w:rPr>
              <w:t>Балаларға</w:t>
            </w:r>
            <w:r>
              <w:rPr>
                <w:rFonts w:ascii="Times New Roman" w:eastAsia="Calibri" w:hAnsi="Times New Roman" w:cs="Times New Roman"/>
                <w:bCs/>
                <w:kern w:val="24"/>
                <w:sz w:val="24"/>
                <w:szCs w:val="24"/>
                <w:lang w:val="kk-KZ" w:eastAsia="kk-KZ"/>
              </w:rPr>
              <w:t xml:space="preserve"> қыстың белгілерін ажырата білуге үйрету. Байқағыштық қасиеттерін қалыптастыру.</w:t>
            </w:r>
          </w:p>
          <w:p w:rsidR="00B30C70" w:rsidRPr="00E94372" w:rsidRDefault="00B30C70" w:rsidP="005B7E05">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124B1E">
              <w:rPr>
                <w:rFonts w:ascii="Times New Roman" w:eastAsia="Calibri" w:hAnsi="Times New Roman" w:cs="Times New Roman"/>
                <w:b/>
                <w:bCs/>
                <w:kern w:val="24"/>
                <w:sz w:val="24"/>
                <w:szCs w:val="24"/>
                <w:lang w:val="kk-KZ" w:eastAsia="kk-KZ"/>
              </w:rPr>
              <w:t>Еңбек</w:t>
            </w:r>
            <w:r w:rsidRPr="00124B1E">
              <w:rPr>
                <w:rFonts w:ascii="Times New Roman" w:eastAsia="Calibri" w:hAnsi="Times New Roman" w:cs="Times New Roman"/>
                <w:b/>
                <w:kern w:val="24"/>
                <w:sz w:val="24"/>
                <w:szCs w:val="24"/>
                <w:lang w:val="kk-KZ" w:eastAsia="kk-KZ"/>
              </w:rPr>
              <w:t>:</w:t>
            </w:r>
            <w:r>
              <w:rPr>
                <w:rFonts w:ascii="Times New Roman" w:eastAsia="Calibri" w:hAnsi="Times New Roman" w:cs="Times New Roman"/>
                <w:kern w:val="24"/>
                <w:sz w:val="24"/>
                <w:szCs w:val="24"/>
                <w:lang w:val="kk-KZ" w:eastAsia="kk-KZ"/>
              </w:rPr>
              <w:t xml:space="preserve"> Өз алаңындағы ағаш түптерін қармен көму.</w:t>
            </w:r>
          </w:p>
          <w:p w:rsidR="00B30C70" w:rsidRDefault="00B30C70" w:rsidP="005B7E05">
            <w:pPr>
              <w:spacing w:after="0" w:line="240" w:lineRule="auto"/>
              <w:rPr>
                <w:rFonts w:ascii="Times New Roman" w:hAnsi="Times New Roman" w:cs="Times New Roman"/>
                <w:color w:val="000000"/>
                <w:sz w:val="28"/>
                <w:szCs w:val="28"/>
                <w:lang w:val="kk-KZ"/>
              </w:rPr>
            </w:pPr>
            <w:r w:rsidRPr="00A56C09">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sidRPr="00A56C09">
              <w:rPr>
                <w:rFonts w:ascii="Times New Roman" w:eastAsia="Calibri" w:hAnsi="Times New Roman" w:cs="Times New Roman"/>
                <w:kern w:val="24"/>
                <w:sz w:val="24"/>
                <w:szCs w:val="24"/>
                <w:lang w:val="kk-KZ" w:eastAsia="kk-KZ"/>
              </w:rPr>
              <w:t>Балаларды еңбек сүйгештікке тәрбиелеу, өздеріне берілген тапсырманы тиянақты орындауын қадағалау.</w:t>
            </w:r>
            <w:r w:rsidRPr="00040147">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Қимылды ойын:</w:t>
            </w:r>
            <w:r>
              <w:rPr>
                <w:rFonts w:ascii="Times New Roman" w:hAnsi="Times New Roman" w:cs="Times New Roman"/>
                <w:color w:val="000000"/>
                <w:sz w:val="28"/>
                <w:szCs w:val="28"/>
                <w:lang w:val="kk-KZ"/>
              </w:rPr>
              <w:t xml:space="preserve">  </w:t>
            </w:r>
          </w:p>
          <w:p w:rsidR="00B30C70" w:rsidRDefault="00B30C70"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«Аяз»   </w:t>
            </w:r>
          </w:p>
          <w:p w:rsidR="00B30C70" w:rsidRPr="00320CC0" w:rsidRDefault="00B30C70" w:rsidP="005B7E05">
            <w:pPr>
              <w:widowControl w:val="0"/>
              <w:rPr>
                <w:rFonts w:ascii="Times New Roman" w:hAnsi="Times New Roman" w:cs="Times New Roman"/>
                <w:b/>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 xml:space="preserve">Тез жүгіруге жаттықтыру.  </w:t>
            </w:r>
            <w:r w:rsidRPr="001D3E83">
              <w:rPr>
                <w:rFonts w:ascii="Times New Roman" w:hAnsi="Times New Roman" w:cs="Times New Roman"/>
                <w:b/>
                <w:sz w:val="24"/>
                <w:szCs w:val="24"/>
                <w:lang w:val="kk-KZ"/>
              </w:rPr>
              <w:t>Өлі табиғат ( суық қар) және олармен әрекет ету түрлері (қарды домалату, қалау) туралы түсініктерді қалыптастыру, олармен ойнау және эксперимент жасау.</w:t>
            </w:r>
            <w:r>
              <w:rPr>
                <w:rFonts w:ascii="Times New Roman" w:hAnsi="Times New Roman" w:cs="Times New Roman"/>
                <w:b/>
                <w:sz w:val="24"/>
                <w:szCs w:val="24"/>
                <w:lang w:val="kk-KZ"/>
              </w:rPr>
              <w:t xml:space="preserve"> (Қоршаған ортамен таныстыру)</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 xml:space="preserve"> </w:t>
            </w:r>
          </w:p>
        </w:tc>
        <w:tc>
          <w:tcPr>
            <w:tcW w:w="2693" w:type="dxa"/>
          </w:tcPr>
          <w:p w:rsidR="00B30C70" w:rsidRDefault="00B30C70"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«Күн көзін бақылау»</w:t>
            </w:r>
          </w:p>
          <w:p w:rsidR="00B30C70"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Күннің көзін қыс мезгілімен( қыстың басы, ортасы, аяғымен) байланыстырып барынша түсінік беру.</w:t>
            </w:r>
          </w:p>
          <w:p w:rsidR="00B30C70" w:rsidRPr="003452DF" w:rsidRDefault="00B30C70"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Аула сыпырушының еңбегін бақылау, көмек беру.</w:t>
            </w:r>
          </w:p>
          <w:p w:rsidR="00B30C70" w:rsidRDefault="00B30C70"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Қимылды  ойыны</w:t>
            </w:r>
            <w:r w:rsidRPr="00603038">
              <w:rPr>
                <w:rFonts w:ascii="Times New Roman" w:hAnsi="Times New Roman" w:cs="Times New Roman"/>
                <w:b/>
                <w:sz w:val="24"/>
                <w:szCs w:val="20"/>
                <w:lang w:val="kk-KZ"/>
              </w:rPr>
              <w:t xml:space="preserve"> </w:t>
            </w:r>
          </w:p>
          <w:p w:rsidR="00B30C70" w:rsidRDefault="00B30C70"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 «Суық аяз»</w:t>
            </w:r>
            <w:r w:rsidRPr="00603038">
              <w:rPr>
                <w:rFonts w:ascii="Times New Roman" w:hAnsi="Times New Roman" w:cs="Times New Roman"/>
                <w:b/>
                <w:sz w:val="24"/>
                <w:szCs w:val="20"/>
                <w:lang w:val="kk-KZ"/>
              </w:rPr>
              <w:t xml:space="preserve"> </w:t>
            </w:r>
          </w:p>
          <w:p w:rsidR="00B30C70" w:rsidRDefault="00B30C70" w:rsidP="005B7E05">
            <w:pPr>
              <w:spacing w:after="0" w:line="240" w:lineRule="auto"/>
              <w:rPr>
                <w:rFonts w:ascii="Times New Roman" w:hAnsi="Times New Roman" w:cs="Times New Roman"/>
                <w:b/>
                <w:color w:val="000000"/>
                <w:sz w:val="24"/>
                <w:szCs w:val="24"/>
                <w:lang w:val="kk-KZ"/>
              </w:rPr>
            </w:pPr>
            <w:r w:rsidRPr="003A613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Тез жүгіруге, жүгірген баланы ұстап алуға жаттықтыру.</w:t>
            </w:r>
            <w:r w:rsidRPr="00A1298D">
              <w:rPr>
                <w:rFonts w:ascii="Times New Roman" w:hAnsi="Times New Roman" w:cs="Times New Roman"/>
                <w:b/>
                <w:color w:val="000000"/>
                <w:sz w:val="24"/>
                <w:szCs w:val="24"/>
                <w:lang w:val="kk-KZ"/>
              </w:rPr>
              <w:t xml:space="preserve"> </w:t>
            </w:r>
          </w:p>
          <w:p w:rsidR="00B30C70" w:rsidRPr="00FE6555" w:rsidRDefault="00B30C70" w:rsidP="005B7E05">
            <w:pPr>
              <w:spacing w:after="0" w:line="240" w:lineRule="auto"/>
              <w:rPr>
                <w:rFonts w:ascii="Times New Roman" w:hAnsi="Times New Roman" w:cs="Times New Roman"/>
                <w:color w:val="000000"/>
                <w:sz w:val="24"/>
                <w:szCs w:val="24"/>
                <w:lang w:val="kk-KZ"/>
              </w:rPr>
            </w:pPr>
            <w:r w:rsidRPr="00B421FE">
              <w:rPr>
                <w:rFonts w:ascii="Times New Roman" w:hAnsi="Times New Roman" w:cs="Times New Roman"/>
                <w:b/>
                <w:sz w:val="24"/>
                <w:szCs w:val="24"/>
                <w:lang w:val="kk-KZ"/>
              </w:rPr>
              <w:t xml:space="preserve"> Шанамен сырғанау: шанаға отырып, төбешіктен сырғанауға, шананы жібінен сүйретуге, ойыншықтарды шанамен сырғанатуға үйрету.</w:t>
            </w:r>
            <w:r>
              <w:rPr>
                <w:rFonts w:ascii="Times New Roman" w:hAnsi="Times New Roman" w:cs="Times New Roman"/>
                <w:b/>
                <w:sz w:val="24"/>
                <w:szCs w:val="24"/>
                <w:lang w:val="kk-KZ"/>
              </w:rPr>
              <w:t xml:space="preserve">                              (Дене шынықтыру)</w:t>
            </w:r>
          </w:p>
          <w:p w:rsidR="00B30C70" w:rsidRDefault="00B30C70"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B30C70" w:rsidRDefault="00B30C70" w:rsidP="005B7E05">
            <w:pPr>
              <w:spacing w:after="0" w:line="240" w:lineRule="auto"/>
              <w:rPr>
                <w:rFonts w:ascii="Times New Roman" w:hAnsi="Times New Roman" w:cs="Times New Roman"/>
                <w:b/>
                <w:sz w:val="24"/>
                <w:szCs w:val="24"/>
                <w:lang w:val="kk-KZ"/>
              </w:rPr>
            </w:pPr>
          </w:p>
          <w:p w:rsidR="00B30C70" w:rsidRDefault="00B30C70" w:rsidP="005B7E05">
            <w:pPr>
              <w:spacing w:after="0" w:line="240" w:lineRule="auto"/>
              <w:rPr>
                <w:rFonts w:ascii="Times New Roman" w:hAnsi="Times New Roman" w:cs="Times New Roman"/>
                <w:b/>
                <w:sz w:val="24"/>
                <w:szCs w:val="24"/>
                <w:lang w:val="kk-KZ"/>
              </w:rPr>
            </w:pPr>
          </w:p>
          <w:p w:rsidR="00B30C70" w:rsidRDefault="00B30C70" w:rsidP="005B7E05">
            <w:pPr>
              <w:spacing w:after="0" w:line="240" w:lineRule="auto"/>
              <w:rPr>
                <w:rFonts w:ascii="Times New Roman" w:hAnsi="Times New Roman" w:cs="Times New Roman"/>
                <w:b/>
                <w:sz w:val="24"/>
                <w:szCs w:val="24"/>
                <w:lang w:val="kk-KZ"/>
              </w:rPr>
            </w:pPr>
          </w:p>
          <w:p w:rsidR="00B30C70" w:rsidRPr="00FB1DAF" w:rsidRDefault="00B30C70" w:rsidP="005B7E05">
            <w:pPr>
              <w:spacing w:after="0" w:line="240" w:lineRule="auto"/>
              <w:rPr>
                <w:rFonts w:ascii="Times New Roman" w:hAnsi="Times New Roman" w:cs="Times New Roman"/>
                <w:b/>
                <w:color w:val="000000"/>
                <w:sz w:val="24"/>
                <w:szCs w:val="24"/>
                <w:lang w:val="kk-KZ"/>
              </w:rPr>
            </w:pPr>
          </w:p>
          <w:p w:rsidR="00B30C70" w:rsidRPr="00A3757B" w:rsidRDefault="00B30C70" w:rsidP="005B7E05">
            <w:pPr>
              <w:spacing w:after="0" w:line="240" w:lineRule="auto"/>
              <w:rPr>
                <w:rFonts w:ascii="Times New Roman" w:hAnsi="Times New Roman" w:cs="Times New Roman"/>
                <w:b/>
                <w:sz w:val="24"/>
                <w:szCs w:val="20"/>
                <w:lang w:val="kk-KZ"/>
              </w:rPr>
            </w:pPr>
          </w:p>
        </w:tc>
        <w:tc>
          <w:tcPr>
            <w:tcW w:w="2551" w:type="dxa"/>
            <w:gridSpan w:val="2"/>
          </w:tcPr>
          <w:p w:rsidR="00B30C70" w:rsidRDefault="00B30C70"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color w:val="000000"/>
                <w:sz w:val="28"/>
                <w:szCs w:val="28"/>
                <w:lang w:val="kk-KZ"/>
              </w:rPr>
              <w:t xml:space="preserve"> </w:t>
            </w:r>
            <w:r>
              <w:rPr>
                <w:rFonts w:ascii="Times New Roman" w:hAnsi="Times New Roman" w:cs="Times New Roman"/>
                <w:b/>
                <w:color w:val="000000"/>
                <w:sz w:val="24"/>
                <w:szCs w:val="24"/>
                <w:lang w:val="kk-KZ"/>
              </w:rPr>
              <w:t>«Қар үстіндегі іздерді бақылау»</w:t>
            </w:r>
          </w:p>
          <w:p w:rsidR="00B30C70" w:rsidRDefault="00B30C70" w:rsidP="005B7E05">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Балаларды қар үстіндегі адамдардың, құстардың іздерін айырып, білуге үйрету. Балаларды байқағыш, ойлау қасиеттерін қалыптастырып, толықтыра түсу.</w:t>
            </w:r>
          </w:p>
          <w:p w:rsidR="00B30C70" w:rsidRDefault="00B30C70" w:rsidP="005B7E05">
            <w:pPr>
              <w:spacing w:after="0" w:line="240" w:lineRule="auto"/>
              <w:rPr>
                <w:rFonts w:ascii="Times New Roman" w:hAnsi="Times New Roman" w:cs="Times New Roman"/>
                <w:color w:val="000000"/>
                <w:sz w:val="24"/>
                <w:szCs w:val="24"/>
                <w:lang w:val="kk-KZ"/>
              </w:rPr>
            </w:pPr>
            <w:r w:rsidRPr="003159B8">
              <w:rPr>
                <w:rFonts w:ascii="Times New Roman" w:hAnsi="Times New Roman" w:cs="Times New Roman"/>
                <w:b/>
                <w:color w:val="000000"/>
                <w:sz w:val="24"/>
                <w:szCs w:val="24"/>
                <w:lang w:val="kk-KZ"/>
              </w:rPr>
              <w:t>Еңбек:</w:t>
            </w:r>
            <w:r>
              <w:rPr>
                <w:rFonts w:ascii="Times New Roman" w:hAnsi="Times New Roman" w:cs="Times New Roman"/>
                <w:color w:val="000000"/>
                <w:sz w:val="24"/>
                <w:szCs w:val="24"/>
                <w:lang w:val="kk-KZ"/>
              </w:rPr>
              <w:t xml:space="preserve"> Құстар үшін жем салғыш жасап, ағашқа іліп қою, жем салу.</w:t>
            </w:r>
          </w:p>
          <w:p w:rsidR="00B30C70" w:rsidRDefault="00B30C70" w:rsidP="005B7E05">
            <w:pPr>
              <w:spacing w:after="0" w:line="240" w:lineRule="auto"/>
              <w:rPr>
                <w:rFonts w:ascii="Times New Roman" w:hAnsi="Times New Roman" w:cs="Times New Roman"/>
                <w:b/>
                <w:color w:val="000000"/>
                <w:sz w:val="24"/>
                <w:szCs w:val="24"/>
                <w:lang w:val="kk-KZ"/>
              </w:rPr>
            </w:pPr>
            <w:r w:rsidRPr="003159B8">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о</w:t>
            </w:r>
            <w:r w:rsidRPr="003159B8">
              <w:rPr>
                <w:rFonts w:ascii="Times New Roman" w:hAnsi="Times New Roman" w:cs="Times New Roman"/>
                <w:b/>
                <w:color w:val="000000"/>
                <w:sz w:val="24"/>
                <w:szCs w:val="24"/>
                <w:lang w:val="kk-KZ"/>
              </w:rPr>
              <w:t xml:space="preserve">йын: </w:t>
            </w:r>
            <w:r>
              <w:rPr>
                <w:rFonts w:ascii="Times New Roman" w:hAnsi="Times New Roman" w:cs="Times New Roman"/>
                <w:b/>
                <w:color w:val="000000"/>
                <w:sz w:val="24"/>
                <w:szCs w:val="24"/>
                <w:lang w:val="kk-KZ"/>
              </w:rPr>
              <w:t xml:space="preserve">             «Ақ қоян»</w:t>
            </w:r>
          </w:p>
          <w:p w:rsidR="00B30C70" w:rsidRPr="00F95FD3" w:rsidRDefault="00B30C70" w:rsidP="005B7E05">
            <w:pPr>
              <w:widowControl w:val="0"/>
              <w:rPr>
                <w:rFonts w:ascii="Times New Roman" w:hAnsi="Times New Roman" w:cs="Times New Roman"/>
                <w:b/>
                <w:sz w:val="24"/>
                <w:szCs w:val="24"/>
                <w:lang w:val="kk-KZ"/>
              </w:rPr>
            </w:pPr>
            <w:r w:rsidRPr="00110906">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Балаларды ептілікке баулу.</w:t>
            </w:r>
            <w:r>
              <w:rPr>
                <w:rFonts w:ascii="Times New Roman" w:hAnsi="Times New Roman" w:cs="Times New Roman"/>
                <w:b/>
                <w:sz w:val="24"/>
                <w:szCs w:val="24"/>
                <w:lang w:val="kk-KZ"/>
              </w:rPr>
              <w:t xml:space="preserve">           </w:t>
            </w:r>
            <w:r w:rsidRPr="001D3E83">
              <w:rPr>
                <w:rFonts w:ascii="Times New Roman" w:hAnsi="Times New Roman" w:cs="Times New Roman"/>
                <w:b/>
                <w:sz w:val="24"/>
                <w:szCs w:val="24"/>
                <w:lang w:val="kk-KZ"/>
              </w:rPr>
              <w:t>Өлі табиғат ( суық қар) және олармен әрекет ету түрлері (қарды домалату, қалау) туралы түсініктерді қалыптастыру, олармен ойнау және эксперимент жасау.</w:t>
            </w:r>
            <w:r>
              <w:rPr>
                <w:rFonts w:ascii="Times New Roman" w:hAnsi="Times New Roman" w:cs="Times New Roman"/>
                <w:b/>
                <w:sz w:val="24"/>
                <w:szCs w:val="24"/>
                <w:lang w:val="kk-KZ"/>
              </w:rPr>
              <w:t xml:space="preserve"> (Қоршаған ортамен таныстыру)</w:t>
            </w:r>
          </w:p>
        </w:tc>
      </w:tr>
      <w:tr w:rsidR="00B30C70" w:rsidRPr="00B30C70" w:rsidTr="005B7E05">
        <w:tc>
          <w:tcPr>
            <w:tcW w:w="2694" w:type="dxa"/>
          </w:tcPr>
          <w:p w:rsidR="00B30C70" w:rsidRPr="00D06F1E" w:rsidRDefault="00B30C70" w:rsidP="005B7E05">
            <w:pPr>
              <w:spacing w:after="0" w:line="240" w:lineRule="auto"/>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Серуеннен оралу</w:t>
            </w:r>
          </w:p>
        </w:tc>
        <w:tc>
          <w:tcPr>
            <w:tcW w:w="13324" w:type="dxa"/>
            <w:gridSpan w:val="8"/>
          </w:tcPr>
          <w:p w:rsidR="00B30C70" w:rsidRPr="00D06F1E"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Топқа оралу кезінде қатарға тұруды  дағдыландыру. Асықпай педагогтың артынан жүру, жұптасып жүруді үйрету.  Өз шкафтарын тану дағдысын қалыптастыру. Балаларды реттілікпен шешінуге үйрету. Топта киетін аяқ киімдерін өз бетінше ауыстырып киюін қалыптастыру.</w:t>
            </w:r>
          </w:p>
        </w:tc>
      </w:tr>
      <w:tr w:rsidR="00B30C70" w:rsidRPr="00B30C70" w:rsidTr="005B7E05">
        <w:trPr>
          <w:trHeight w:val="1128"/>
        </w:trPr>
        <w:tc>
          <w:tcPr>
            <w:tcW w:w="2694" w:type="dxa"/>
          </w:tcPr>
          <w:p w:rsidR="00B30C70" w:rsidRPr="00D06F1E" w:rsidRDefault="00B30C70" w:rsidP="005B7E05">
            <w:pPr>
              <w:spacing w:after="0" w:line="240" w:lineRule="auto"/>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Түскі ас</w:t>
            </w:r>
          </w:p>
        </w:tc>
        <w:tc>
          <w:tcPr>
            <w:tcW w:w="2875" w:type="dxa"/>
            <w:gridSpan w:val="2"/>
          </w:tcPr>
          <w:p w:rsidR="00B30C70" w:rsidRPr="00F54688" w:rsidRDefault="00B30C70" w:rsidP="005B7E05">
            <w:pPr>
              <w:rPr>
                <w:rFonts w:ascii="Times New Roman" w:hAnsi="Times New Roman" w:cs="Times New Roman"/>
                <w:sz w:val="24"/>
                <w:szCs w:val="20"/>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r w:rsidRPr="00F54688">
              <w:rPr>
                <w:rFonts w:ascii="Times New Roman" w:hAnsi="Times New Roman" w:cs="Times New Roman"/>
                <w:sz w:val="24"/>
                <w:szCs w:val="24"/>
                <w:lang w:val="kk-KZ"/>
              </w:rPr>
              <w:t xml:space="preserve"> </w:t>
            </w:r>
          </w:p>
        </w:tc>
        <w:tc>
          <w:tcPr>
            <w:tcW w:w="2505" w:type="dxa"/>
            <w:gridSpan w:val="2"/>
          </w:tcPr>
          <w:p w:rsidR="00B30C70"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үстел басына отырғызу, тамақты төкпей ішуге, қиқымды шашпауды дағдыландыру.</w:t>
            </w:r>
          </w:p>
          <w:p w:rsidR="00B30C70" w:rsidRDefault="00B30C70" w:rsidP="005B7E05">
            <w:pPr>
              <w:spacing w:after="0" w:line="240" w:lineRule="auto"/>
              <w:rPr>
                <w:rFonts w:ascii="Times New Roman" w:hAnsi="Times New Roman" w:cs="Times New Roman"/>
                <w:sz w:val="24"/>
                <w:szCs w:val="20"/>
                <w:lang w:val="kk-KZ"/>
              </w:rPr>
            </w:pPr>
          </w:p>
        </w:tc>
        <w:tc>
          <w:tcPr>
            <w:tcW w:w="2700" w:type="dxa"/>
          </w:tcPr>
          <w:p w:rsidR="00B30C70"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Гигиеналық шаралар (қолды дұрыс жуу, өз орамалының орнын білу,  қолды дұрыс сүрту, орамалды орнына)  ілуін қадағалау.</w:t>
            </w:r>
            <w:r>
              <w:rPr>
                <w:rFonts w:ascii="Times New Roman" w:hAnsi="Times New Roman" w:cs="Times New Roman"/>
                <w:b/>
                <w:sz w:val="24"/>
                <w:szCs w:val="24"/>
                <w:lang w:val="kk-KZ"/>
              </w:rPr>
              <w:t xml:space="preserve">  </w:t>
            </w:r>
            <w:r w:rsidRPr="00233320">
              <w:rPr>
                <w:rFonts w:ascii="Times New Roman" w:hAnsi="Times New Roman" w:cs="Times New Roman"/>
                <w:sz w:val="24"/>
                <w:szCs w:val="24"/>
                <w:lang w:val="kk-KZ"/>
              </w:rPr>
              <w:t>Тамақ ішкенде сөйлемеу, үстел басында дұрыс отыру.</w:t>
            </w:r>
          </w:p>
        </w:tc>
        <w:tc>
          <w:tcPr>
            <w:tcW w:w="2693" w:type="dxa"/>
          </w:tcPr>
          <w:p w:rsidR="00B30C70" w:rsidRPr="00233320" w:rsidRDefault="00B30C70" w:rsidP="005B7E05">
            <w:pPr>
              <w:spacing w:after="0" w:line="240" w:lineRule="auto"/>
              <w:rPr>
                <w:rFonts w:ascii="Times New Roman" w:hAnsi="Times New Roman" w:cs="Times New Roman"/>
                <w:sz w:val="24"/>
                <w:szCs w:val="20"/>
                <w:lang w:val="kk-KZ"/>
              </w:rPr>
            </w:pPr>
            <w:r w:rsidRPr="00233320">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551" w:type="dxa"/>
            <w:gridSpan w:val="2"/>
          </w:tcPr>
          <w:p w:rsidR="00B30C70" w:rsidRDefault="00B30C7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p>
        </w:tc>
      </w:tr>
      <w:tr w:rsidR="00B30C70" w:rsidRPr="00B30C70" w:rsidTr="005B7E05">
        <w:trPr>
          <w:trHeight w:val="1465"/>
        </w:trPr>
        <w:tc>
          <w:tcPr>
            <w:tcW w:w="2694" w:type="dxa"/>
          </w:tcPr>
          <w:p w:rsidR="00B30C70" w:rsidRDefault="00B30C70" w:rsidP="005B7E05">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Күндізгі ұйқы</w:t>
            </w:r>
          </w:p>
        </w:tc>
        <w:tc>
          <w:tcPr>
            <w:tcW w:w="2875" w:type="dxa"/>
            <w:gridSpan w:val="2"/>
          </w:tcPr>
          <w:p w:rsidR="00B30C70" w:rsidRPr="005B2179" w:rsidRDefault="00B30C70" w:rsidP="005B7E05">
            <w:pPr>
              <w:spacing w:line="288" w:lineRule="atLeast"/>
              <w:rPr>
                <w:rFonts w:ascii="Times New Roman" w:hAnsi="Times New Roman" w:cs="Times New Roman"/>
                <w:sz w:val="24"/>
                <w:szCs w:val="20"/>
                <w:lang w:val="kk-KZ"/>
              </w:rPr>
            </w:pPr>
            <w:r>
              <w:rPr>
                <w:rFonts w:ascii="Times New Roman" w:hAnsi="Times New Roman" w:cs="Times New Roman"/>
                <w:sz w:val="24"/>
                <w:szCs w:val="20"/>
                <w:lang w:val="kk-KZ"/>
              </w:rPr>
              <w:t>Балалардың  тыныш ұйықтауы үшін жайлы жағдай жасау                    «Сараң қонжық»  ертегісін оқып беру.</w:t>
            </w:r>
          </w:p>
        </w:tc>
        <w:tc>
          <w:tcPr>
            <w:tcW w:w="2505" w:type="dxa"/>
            <w:gridSpan w:val="2"/>
          </w:tcPr>
          <w:p w:rsidR="00B30C70" w:rsidRPr="002640B3" w:rsidRDefault="00B30C70" w:rsidP="005B7E05">
            <w:pPr>
              <w:pStyle w:val="Default"/>
              <w:rPr>
                <w:szCs w:val="20"/>
                <w:lang w:val="kk-KZ"/>
              </w:rPr>
            </w:pPr>
            <w:r>
              <w:rPr>
                <w:b/>
                <w:lang w:val="kk-KZ"/>
              </w:rPr>
              <w:t xml:space="preserve"> </w:t>
            </w:r>
            <w:r>
              <w:rPr>
                <w:szCs w:val="20"/>
                <w:lang w:val="kk-KZ"/>
              </w:rPr>
              <w:t xml:space="preserve">Балалардың  тыныш ұйықтауы үшін жайлы жағдай жасау «Қуыр, қуыр, қуырмаш» </w:t>
            </w:r>
          </w:p>
        </w:tc>
        <w:tc>
          <w:tcPr>
            <w:tcW w:w="2700" w:type="dxa"/>
          </w:tcPr>
          <w:p w:rsidR="00B30C70"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Балалардың  тыныш ұйықтауы үшін жайлы жағдай жасау</w:t>
            </w:r>
          </w:p>
          <w:p w:rsidR="00B30C70"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«Шалқан»</w:t>
            </w:r>
          </w:p>
          <w:p w:rsidR="00B30C70" w:rsidRPr="005F077E"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Ертегі оқып беру.</w:t>
            </w:r>
          </w:p>
        </w:tc>
        <w:tc>
          <w:tcPr>
            <w:tcW w:w="2693" w:type="dxa"/>
          </w:tcPr>
          <w:p w:rsidR="00B30C70" w:rsidRDefault="00B30C7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тыныш ұйықтауы үшін жайлы жағдай жасау</w:t>
            </w:r>
          </w:p>
          <w:p w:rsidR="00B30C70" w:rsidRPr="0012018A"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 бала, балапан»</w:t>
            </w:r>
          </w:p>
        </w:tc>
        <w:tc>
          <w:tcPr>
            <w:tcW w:w="2551" w:type="dxa"/>
            <w:gridSpan w:val="2"/>
          </w:tcPr>
          <w:p w:rsidR="00B30C70" w:rsidRPr="00CF4D19" w:rsidRDefault="00B30C70" w:rsidP="005B7E05">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0"/>
                <w:lang w:val="kk-KZ"/>
              </w:rPr>
              <w:t>Балалардың  тыныш ұйықтауы үшін жайлы жағдай жасау                    «Қызыл телпек»  ертегісін оқып беру.</w:t>
            </w:r>
          </w:p>
        </w:tc>
      </w:tr>
      <w:tr w:rsidR="00B30C70" w:rsidRPr="007953A2" w:rsidTr="005B7E05">
        <w:tc>
          <w:tcPr>
            <w:tcW w:w="2694" w:type="dxa"/>
          </w:tcPr>
          <w:p w:rsidR="00B30C70" w:rsidRPr="00B0022A" w:rsidRDefault="00B30C70" w:rsidP="005B7E05">
            <w:pPr>
              <w:spacing w:after="0" w:line="240" w:lineRule="auto"/>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Біртіндеп ұйқыдан ояту,</w:t>
            </w:r>
            <w:r>
              <w:rPr>
                <w:rFonts w:ascii="Times New Roman" w:hAnsi="Times New Roman" w:cs="Times New Roman"/>
                <w:b/>
                <w:bCs/>
                <w:sz w:val="24"/>
                <w:szCs w:val="20"/>
                <w:lang w:val="kk-KZ"/>
              </w:rPr>
              <w:t xml:space="preserve"> </w:t>
            </w:r>
            <w:r w:rsidRPr="00B0022A">
              <w:rPr>
                <w:rFonts w:ascii="Times New Roman" w:hAnsi="Times New Roman" w:cs="Times New Roman"/>
                <w:b/>
                <w:bCs/>
                <w:sz w:val="24"/>
                <w:szCs w:val="20"/>
                <w:lang w:val="kk-KZ"/>
              </w:rPr>
              <w:t>сауықтыру шаралары</w:t>
            </w:r>
          </w:p>
        </w:tc>
        <w:tc>
          <w:tcPr>
            <w:tcW w:w="2875" w:type="dxa"/>
            <w:gridSpan w:val="2"/>
          </w:tcPr>
          <w:p w:rsidR="00B30C70" w:rsidRDefault="00B30C7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Жалпақ табандылықты  болдырмау үшін түйіршікті және жұмсақ  жолақшалармен жүру  (дене белсенділігі)</w:t>
            </w:r>
          </w:p>
        </w:tc>
        <w:tc>
          <w:tcPr>
            <w:tcW w:w="2505" w:type="dxa"/>
            <w:gridSpan w:val="2"/>
          </w:tcPr>
          <w:p w:rsidR="00B30C70"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Төсектен тұрып, түйіршекті және жұмсақ жолақшалармен жүруді дағдыландыру.</w:t>
            </w:r>
          </w:p>
          <w:p w:rsidR="00B30C70" w:rsidRDefault="00B30C7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(дене белсенділігі)</w:t>
            </w:r>
          </w:p>
        </w:tc>
        <w:tc>
          <w:tcPr>
            <w:tcW w:w="2700" w:type="dxa"/>
          </w:tcPr>
          <w:p w:rsidR="00B30C70" w:rsidRDefault="00B30C7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Ауа, су емшаралары, жалпақ табандылықты  болдырмау, жолақшалармен жүріп өту. (дене белсенділігі)</w:t>
            </w:r>
          </w:p>
        </w:tc>
        <w:tc>
          <w:tcPr>
            <w:tcW w:w="2693" w:type="dxa"/>
          </w:tcPr>
          <w:p w:rsidR="00B30C70" w:rsidRPr="007921DE"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Жалпақ табандылықты  болдырмау үшін түйіршікті және жұмсақ  жолақшамен жүру                              (дене белсенділігі)</w:t>
            </w:r>
          </w:p>
        </w:tc>
        <w:tc>
          <w:tcPr>
            <w:tcW w:w="2551" w:type="dxa"/>
            <w:gridSpan w:val="2"/>
          </w:tcPr>
          <w:p w:rsidR="00B30C70"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Төсектен тұрып, түйіршекті және жұмсақ жолақшалармен жүруді дағдыландыру.</w:t>
            </w:r>
          </w:p>
          <w:p w:rsidR="00B30C70" w:rsidRDefault="00B30C7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(дене белсенділігі)</w:t>
            </w:r>
          </w:p>
        </w:tc>
      </w:tr>
      <w:tr w:rsidR="00B30C70" w:rsidRPr="00B30C70" w:rsidTr="005B7E05">
        <w:tc>
          <w:tcPr>
            <w:tcW w:w="2694" w:type="dxa"/>
          </w:tcPr>
          <w:p w:rsidR="00B30C70" w:rsidRPr="007E4C02" w:rsidRDefault="00B30C70" w:rsidP="005B7E05">
            <w:pPr>
              <w:spacing w:after="0" w:line="240" w:lineRule="auto"/>
              <w:rPr>
                <w:rFonts w:ascii="Times New Roman" w:hAnsi="Times New Roman" w:cs="Times New Roman"/>
                <w:b/>
                <w:bCs/>
                <w:sz w:val="24"/>
                <w:szCs w:val="20"/>
                <w:lang w:val="kk-KZ"/>
              </w:rPr>
            </w:pPr>
            <w:r w:rsidRPr="007E4C02">
              <w:rPr>
                <w:rFonts w:ascii="Times New Roman" w:hAnsi="Times New Roman" w:cs="Times New Roman"/>
                <w:b/>
                <w:bCs/>
                <w:sz w:val="24"/>
                <w:szCs w:val="20"/>
                <w:lang w:val="kk-KZ"/>
              </w:rPr>
              <w:t>Бесін ас</w:t>
            </w:r>
          </w:p>
        </w:tc>
        <w:tc>
          <w:tcPr>
            <w:tcW w:w="13324" w:type="dxa"/>
            <w:gridSpan w:val="8"/>
          </w:tcPr>
          <w:p w:rsidR="00B30C70" w:rsidRDefault="00B30C7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Үстел басында қарапайым мінез -құлық дағдыларын қалыптастыру, асты тауысып жеуге  дағдыландыру. </w:t>
            </w:r>
          </w:p>
        </w:tc>
      </w:tr>
      <w:tr w:rsidR="00B30C70" w:rsidRPr="00B30C70" w:rsidTr="005B7E05">
        <w:tc>
          <w:tcPr>
            <w:tcW w:w="2694" w:type="dxa"/>
          </w:tcPr>
          <w:p w:rsidR="00B30C70" w:rsidRPr="00902FD8" w:rsidRDefault="00B30C70" w:rsidP="005B7E05">
            <w:pPr>
              <w:spacing w:after="0" w:line="240" w:lineRule="auto"/>
              <w:rPr>
                <w:rFonts w:ascii="Times New Roman" w:hAnsi="Times New Roman" w:cs="Times New Roman"/>
                <w:b/>
                <w:bCs/>
                <w:sz w:val="24"/>
                <w:szCs w:val="20"/>
                <w:lang w:val="kk-KZ"/>
              </w:rPr>
            </w:pPr>
            <w:r w:rsidRPr="007E4C02">
              <w:rPr>
                <w:rFonts w:ascii="Times New Roman" w:hAnsi="Times New Roman" w:cs="Times New Roman"/>
                <w:b/>
                <w:bCs/>
                <w:sz w:val="24"/>
                <w:szCs w:val="20"/>
                <w:lang w:val="kk-KZ"/>
              </w:rPr>
              <w:t>Балалардың дерб</w:t>
            </w:r>
            <w:r w:rsidRPr="00902FD8">
              <w:rPr>
                <w:rFonts w:ascii="Times New Roman" w:hAnsi="Times New Roman" w:cs="Times New Roman"/>
                <w:b/>
                <w:bCs/>
                <w:sz w:val="24"/>
                <w:szCs w:val="20"/>
                <w:lang w:val="kk-KZ"/>
              </w:rPr>
              <w:t xml:space="preserve">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p w:rsidR="00B30C70" w:rsidRPr="00902FD8" w:rsidRDefault="00B30C70" w:rsidP="005B7E05">
            <w:pPr>
              <w:spacing w:after="0" w:line="240" w:lineRule="auto"/>
              <w:rPr>
                <w:rFonts w:ascii="Times New Roman" w:hAnsi="Times New Roman" w:cs="Times New Roman"/>
                <w:b/>
                <w:bCs/>
                <w:sz w:val="24"/>
                <w:szCs w:val="20"/>
                <w:lang w:val="kk-KZ"/>
              </w:rPr>
            </w:pPr>
            <w:r w:rsidRPr="00902FD8">
              <w:rPr>
                <w:rFonts w:ascii="Times New Roman" w:hAnsi="Times New Roman" w:cs="Times New Roman"/>
                <w:b/>
                <w:bCs/>
                <w:sz w:val="24"/>
                <w:szCs w:val="20"/>
                <w:lang w:val="kk-KZ"/>
              </w:rPr>
              <w:t> </w:t>
            </w:r>
          </w:p>
        </w:tc>
        <w:tc>
          <w:tcPr>
            <w:tcW w:w="2875" w:type="dxa"/>
            <w:gridSpan w:val="2"/>
          </w:tcPr>
          <w:p w:rsidR="00B30C70" w:rsidRDefault="00B30C70" w:rsidP="005B7E05">
            <w:pPr>
              <w:spacing w:after="0" w:line="240" w:lineRule="auto"/>
              <w:ind w:right="-108"/>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2735E8">
              <w:rPr>
                <w:rFonts w:ascii="Times New Roman" w:hAnsi="Times New Roman" w:cs="Times New Roman"/>
                <w:b/>
                <w:sz w:val="24"/>
                <w:szCs w:val="24"/>
                <w:lang w:val="kk-KZ"/>
              </w:rPr>
              <w:t>Қарапайым және күрделі пішінді заттарды мүсіндеудің техникалық дағдыларын қалыптас</w:t>
            </w:r>
            <w:r>
              <w:rPr>
                <w:rFonts w:ascii="Times New Roman" w:hAnsi="Times New Roman" w:cs="Times New Roman"/>
                <w:b/>
                <w:sz w:val="24"/>
                <w:szCs w:val="24"/>
                <w:lang w:val="kk-KZ"/>
              </w:rPr>
              <w:t xml:space="preserve">тыру: </w:t>
            </w:r>
            <w:r w:rsidRPr="003C2DC4">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w:t>
            </w:r>
            <w:r w:rsidRPr="003C2DC4">
              <w:rPr>
                <w:rFonts w:ascii="Times New Roman" w:hAnsi="Times New Roman" w:cs="Times New Roman"/>
                <w:b/>
                <w:sz w:val="24"/>
                <w:szCs w:val="24"/>
                <w:lang w:val="kk-KZ"/>
              </w:rPr>
              <w:t>үсіндеу)</w:t>
            </w:r>
          </w:p>
          <w:p w:rsidR="00B30C70" w:rsidRDefault="00B30C70" w:rsidP="005B7E05">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«Әдемі кесе» </w:t>
            </w:r>
          </w:p>
          <w:p w:rsidR="00B30C70" w:rsidRPr="00BC5F5F" w:rsidRDefault="00B30C70" w:rsidP="005B7E05">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дидактикалық ойын</w:t>
            </w:r>
            <w:r w:rsidRPr="00BC5F5F">
              <w:rPr>
                <w:rFonts w:ascii="Times New Roman" w:eastAsia="Times New Roman" w:hAnsi="Times New Roman" w:cs="Times New Roman"/>
                <w:b/>
                <w:color w:val="000000" w:themeColor="text1"/>
                <w:sz w:val="24"/>
                <w:szCs w:val="24"/>
                <w:lang w:val="kk-KZ" w:eastAsia="ru-RU"/>
              </w:rPr>
              <w:t xml:space="preserve"> </w:t>
            </w:r>
          </w:p>
          <w:p w:rsidR="00B30C70" w:rsidRDefault="00B30C70" w:rsidP="005B7E05">
            <w:pPr>
              <w:spacing w:after="0" w:line="240" w:lineRule="auto"/>
              <w:rPr>
                <w:rFonts w:ascii="Times New Roman" w:eastAsia="Calibri" w:hAnsi="Times New Roman" w:cs="Times New Roman"/>
                <w:b/>
                <w:sz w:val="24"/>
                <w:szCs w:val="24"/>
                <w:lang w:val="kk-KZ"/>
              </w:rPr>
            </w:pPr>
            <w:r w:rsidRPr="00BC5F5F">
              <w:rPr>
                <w:rFonts w:ascii="Times New Roman" w:eastAsia="Times New Roman" w:hAnsi="Times New Roman" w:cs="Times New Roman"/>
                <w:b/>
                <w:color w:val="000000" w:themeColor="text1"/>
                <w:sz w:val="24"/>
                <w:szCs w:val="24"/>
                <w:lang w:val="kk-KZ" w:eastAsia="ru-RU"/>
              </w:rPr>
              <w:t>Мақсаты</w:t>
            </w:r>
            <w:r>
              <w:rPr>
                <w:rFonts w:ascii="Times New Roman" w:eastAsia="Times New Roman" w:hAnsi="Times New Roman" w:cs="Times New Roman"/>
                <w:b/>
                <w:color w:val="000000" w:themeColor="text1"/>
                <w:sz w:val="24"/>
                <w:szCs w:val="24"/>
                <w:lang w:val="kk-KZ" w:eastAsia="ru-RU"/>
              </w:rPr>
              <w:t xml:space="preserve">: </w:t>
            </w:r>
            <w:r>
              <w:rPr>
                <w:rFonts w:ascii="Times New Roman" w:eastAsia="Times New Roman" w:hAnsi="Times New Roman" w:cs="Times New Roman"/>
                <w:color w:val="000000" w:themeColor="text1"/>
                <w:sz w:val="24"/>
                <w:szCs w:val="24"/>
                <w:lang w:val="kk-KZ" w:eastAsia="ru-RU"/>
              </w:rPr>
              <w:t>Ермексаздан әдемі кесені мүсіндеуге үйрету. Шығармашылыққа баулу.</w:t>
            </w:r>
            <w:r>
              <w:rPr>
                <w:rFonts w:ascii="Times New Roman" w:hAnsi="Times New Roman" w:cs="Times New Roman"/>
                <w:b/>
                <w:sz w:val="24"/>
                <w:szCs w:val="24"/>
                <w:lang w:val="kk-KZ"/>
              </w:rPr>
              <w:t xml:space="preserve">                </w:t>
            </w:r>
          </w:p>
          <w:p w:rsidR="00B30C70" w:rsidRPr="00AB59A5" w:rsidRDefault="00B30C70" w:rsidP="005B7E05">
            <w:pPr>
              <w:spacing w:after="0" w:line="240" w:lineRule="auto"/>
              <w:rPr>
                <w:rFonts w:ascii="Times New Roman" w:hAnsi="Times New Roman" w:cs="Times New Roman"/>
                <w:b/>
                <w:sz w:val="24"/>
                <w:szCs w:val="24"/>
                <w:lang w:val="kk-KZ"/>
              </w:rPr>
            </w:pPr>
            <w:r w:rsidRPr="002735E8">
              <w:rPr>
                <w:rFonts w:ascii="Times New Roman" w:hAnsi="Times New Roman" w:cs="Times New Roman"/>
                <w:b/>
                <w:sz w:val="24"/>
                <w:szCs w:val="24"/>
                <w:lang w:val="kk-KZ"/>
              </w:rPr>
              <w:t>Фланелеграфта г</w:t>
            </w:r>
            <w:r w:rsidRPr="00A8568E">
              <w:rPr>
                <w:rFonts w:ascii="Times New Roman" w:hAnsi="Times New Roman" w:cs="Times New Roman"/>
                <w:b/>
                <w:sz w:val="24"/>
                <w:szCs w:val="24"/>
                <w:lang w:val="kk-KZ"/>
              </w:rPr>
              <w:t>еометриялық фигураларды, орналастыру</w:t>
            </w:r>
            <w:r w:rsidRPr="002735E8">
              <w:rPr>
                <w:rFonts w:ascii="Times New Roman" w:hAnsi="Times New Roman" w:cs="Times New Roman"/>
                <w:b/>
                <w:sz w:val="24"/>
                <w:szCs w:val="24"/>
                <w:lang w:val="kk-KZ"/>
              </w:rPr>
              <w:t>.</w:t>
            </w:r>
            <w:r w:rsidRPr="00AE5AE1">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 Жапсыру)</w:t>
            </w:r>
          </w:p>
          <w:p w:rsidR="00B30C70" w:rsidRPr="00DF3730" w:rsidRDefault="00B30C70"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«Әдемі кесе</w:t>
            </w:r>
            <w:r w:rsidRPr="00DF3730">
              <w:rPr>
                <w:rFonts w:ascii="Times New Roman" w:hAnsi="Times New Roman" w:cs="Times New Roman"/>
                <w:b/>
                <w:sz w:val="24"/>
                <w:szCs w:val="24"/>
                <w:lang w:val="kk-KZ"/>
              </w:rPr>
              <w:t>»</w:t>
            </w:r>
          </w:p>
          <w:p w:rsidR="00B30C70" w:rsidRDefault="00B30C70" w:rsidP="005B7E05">
            <w:pPr>
              <w:spacing w:after="0" w:line="240" w:lineRule="auto"/>
              <w:rPr>
                <w:rFonts w:ascii="Times New Roman" w:hAnsi="Times New Roman" w:cs="Times New Roman"/>
                <w:sz w:val="24"/>
                <w:szCs w:val="24"/>
                <w:lang w:val="kk-KZ"/>
              </w:rPr>
            </w:pPr>
            <w:r w:rsidRPr="00DF3730">
              <w:rPr>
                <w:rFonts w:ascii="Times New Roman" w:hAnsi="Times New Roman" w:cs="Times New Roman"/>
                <w:b/>
                <w:sz w:val="24"/>
                <w:szCs w:val="24"/>
                <w:lang w:val="kk-KZ"/>
              </w:rPr>
              <w:t>Мақсаты</w:t>
            </w:r>
            <w:r>
              <w:rPr>
                <w:rFonts w:ascii="Times New Roman" w:hAnsi="Times New Roman" w:cs="Times New Roman"/>
                <w:sz w:val="24"/>
                <w:szCs w:val="24"/>
                <w:lang w:val="kk-KZ"/>
              </w:rPr>
              <w:t>: Ұсақ және ірі бөлшектерді орналастыру және жапсыруына  көмектесу. Әдептілікке тәрбиелеу.</w:t>
            </w:r>
          </w:p>
          <w:p w:rsidR="00B30C70" w:rsidRDefault="00B30C70" w:rsidP="005B7E0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w:t>
            </w:r>
          </w:p>
          <w:p w:rsidR="00B30C70" w:rsidRDefault="00B30C70" w:rsidP="005B7E0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rsidR="00B30C70" w:rsidRPr="00222C76" w:rsidRDefault="00B30C70" w:rsidP="005B7E05">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«түстерін ата»</w:t>
            </w:r>
          </w:p>
        </w:tc>
        <w:tc>
          <w:tcPr>
            <w:tcW w:w="2505" w:type="dxa"/>
            <w:gridSpan w:val="2"/>
          </w:tcPr>
          <w:p w:rsidR="00B30C70" w:rsidRDefault="00B30C70" w:rsidP="005B7E05">
            <w:pPr>
              <w:pStyle w:val="a4"/>
              <w:spacing w:before="0" w:beforeAutospacing="0" w:after="0" w:afterAutospacing="0"/>
              <w:rPr>
                <w:b/>
                <w:lang w:val="kk-KZ"/>
              </w:rPr>
            </w:pPr>
            <w:r>
              <w:rPr>
                <w:b/>
                <w:lang w:val="kk-KZ"/>
              </w:rPr>
              <w:t xml:space="preserve"> </w:t>
            </w:r>
            <w:r w:rsidRPr="002735E8">
              <w:rPr>
                <w:b/>
                <w:lang w:val="kk-KZ"/>
              </w:rPr>
              <w:t>Фланелеграфта г</w:t>
            </w:r>
            <w:r w:rsidRPr="005B05B0">
              <w:rPr>
                <w:b/>
                <w:lang w:val="kk-KZ"/>
              </w:rPr>
              <w:t>еометриялық фигураларды,  орналастыру</w:t>
            </w:r>
            <w:r w:rsidRPr="002735E8">
              <w:rPr>
                <w:b/>
                <w:lang w:val="kk-KZ"/>
              </w:rPr>
              <w:t>.</w:t>
            </w:r>
            <w:r w:rsidRPr="00AE5AE1">
              <w:rPr>
                <w:rFonts w:eastAsia="Calibri"/>
                <w:b/>
                <w:lang w:val="kk-KZ"/>
              </w:rPr>
              <w:t xml:space="preserve"> </w:t>
            </w:r>
            <w:r>
              <w:rPr>
                <w:rFonts w:eastAsia="Calibri"/>
                <w:b/>
                <w:lang w:val="kk-KZ"/>
              </w:rPr>
              <w:t>(Ж</w:t>
            </w:r>
            <w:r w:rsidRPr="000A0203">
              <w:rPr>
                <w:rFonts w:eastAsia="Calibri"/>
                <w:b/>
                <w:lang w:val="kk-KZ"/>
              </w:rPr>
              <w:t>апсыру)</w:t>
            </w:r>
            <w:r>
              <w:rPr>
                <w:b/>
                <w:lang w:val="kk-KZ"/>
              </w:rPr>
              <w:t xml:space="preserve">             </w:t>
            </w:r>
            <w:r w:rsidRPr="008942FC">
              <w:rPr>
                <w:b/>
                <w:lang w:val="kk-KZ"/>
              </w:rPr>
              <w:t>Үстел үсті ойыны:</w:t>
            </w:r>
          </w:p>
          <w:p w:rsidR="00B30C70" w:rsidRPr="007921DE" w:rsidRDefault="00B30C70" w:rsidP="005B7E05">
            <w:pPr>
              <w:pStyle w:val="a4"/>
              <w:spacing w:before="0" w:beforeAutospacing="0" w:after="0" w:afterAutospacing="0"/>
              <w:rPr>
                <w:b/>
                <w:lang w:val="kk-KZ"/>
              </w:rPr>
            </w:pPr>
            <w:r>
              <w:rPr>
                <w:b/>
                <w:lang w:val="kk-KZ"/>
              </w:rPr>
              <w:t>«Әртүрлі дөңгелектер</w:t>
            </w:r>
            <w:r w:rsidRPr="007921DE">
              <w:rPr>
                <w:b/>
                <w:lang w:val="kk-KZ"/>
              </w:rPr>
              <w:t>»</w:t>
            </w:r>
          </w:p>
          <w:p w:rsidR="00B30C70" w:rsidRDefault="00B30C70" w:rsidP="005B7E05">
            <w:pPr>
              <w:spacing w:after="0" w:line="240" w:lineRule="auto"/>
              <w:rPr>
                <w:rFonts w:ascii="Times New Roman" w:hAnsi="Times New Roman" w:cs="Times New Roman"/>
                <w:sz w:val="24"/>
                <w:szCs w:val="24"/>
                <w:lang w:val="kk-KZ"/>
              </w:rPr>
            </w:pPr>
            <w:r w:rsidRPr="000472CA">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Дөңгелектерді қағаз бетіне орналастырып, жапсыруға үйрету. Ойлау қабілеттерін дамыту.</w:t>
            </w:r>
          </w:p>
          <w:p w:rsidR="00B30C70" w:rsidRPr="00807A5A" w:rsidRDefault="00B30C70" w:rsidP="005B7E05">
            <w:pPr>
              <w:spacing w:after="0" w:line="240" w:lineRule="auto"/>
              <w:rPr>
                <w:rFonts w:ascii="Times New Roman" w:hAnsi="Times New Roman" w:cs="Times New Roman"/>
                <w:b/>
                <w:sz w:val="24"/>
                <w:szCs w:val="24"/>
                <w:lang w:val="kk-KZ"/>
              </w:rPr>
            </w:pPr>
            <w:r w:rsidRPr="00807A5A">
              <w:rPr>
                <w:rFonts w:ascii="Times New Roman" w:hAnsi="Times New Roman" w:cs="Times New Roman"/>
                <w:b/>
                <w:sz w:val="24"/>
                <w:szCs w:val="24"/>
                <w:lang w:val="kk-KZ"/>
              </w:rPr>
              <w:t xml:space="preserve">Заттардың көлемі, өлшемі бойынша өз бетінше зерттеу және салыстыруға мүмкіндік беру. </w:t>
            </w:r>
            <w:r>
              <w:rPr>
                <w:rFonts w:ascii="Times New Roman" w:eastAsia="Calibri" w:hAnsi="Times New Roman" w:cs="Times New Roman"/>
                <w:b/>
                <w:sz w:val="24"/>
                <w:szCs w:val="24"/>
                <w:lang w:val="kk-KZ"/>
              </w:rPr>
              <w:t>(Сенсорика)</w:t>
            </w:r>
            <w:r>
              <w:rPr>
                <w:rFonts w:ascii="Times New Roman" w:hAnsi="Times New Roman" w:cs="Times New Roman"/>
                <w:b/>
                <w:sz w:val="24"/>
                <w:szCs w:val="24"/>
                <w:lang w:val="kk-KZ"/>
              </w:rPr>
              <w:t xml:space="preserve"> </w:t>
            </w:r>
            <w:r w:rsidRPr="004E2A3F">
              <w:rPr>
                <w:rFonts w:ascii="Times New Roman" w:hAnsi="Times New Roman" w:cs="Times New Roman"/>
                <w:sz w:val="24"/>
                <w:szCs w:val="24"/>
                <w:lang w:val="kk-KZ"/>
              </w:rPr>
              <w:t>Заттарды түстеріне, түрлеріне қарай ажыратып салыстыруды меңгерту. Ойлау, көріп тану, есте сақтау қабілеттерін арттыру.</w:t>
            </w:r>
            <w:r>
              <w:rPr>
                <w:rFonts w:ascii="Times New Roman" w:eastAsia="Calibri" w:hAnsi="Times New Roman" w:cs="Times New Roman"/>
                <w:b/>
                <w:sz w:val="24"/>
                <w:szCs w:val="24"/>
                <w:lang w:val="kk-KZ"/>
              </w:rPr>
              <w:t xml:space="preserve">                </w:t>
            </w:r>
            <w:r w:rsidRPr="002E615D">
              <w:rPr>
                <w:rFonts w:ascii="Times New Roman" w:eastAsia="Calibri" w:hAnsi="Times New Roman" w:cs="Times New Roman"/>
                <w:b/>
                <w:sz w:val="24"/>
                <w:szCs w:val="24"/>
                <w:lang w:val="kk-KZ"/>
              </w:rPr>
              <w:t>Кеңістік қатынастарды түсіну, құрылыс масштабына сәйкес сюжеттік ойыншықт</w:t>
            </w:r>
            <w:r>
              <w:rPr>
                <w:rFonts w:ascii="Times New Roman" w:eastAsia="Calibri" w:hAnsi="Times New Roman" w:cs="Times New Roman"/>
                <w:b/>
                <w:sz w:val="24"/>
                <w:szCs w:val="24"/>
                <w:lang w:val="kk-KZ"/>
              </w:rPr>
              <w:t xml:space="preserve">арды, </w:t>
            </w:r>
            <w:r w:rsidRPr="002E615D">
              <w:rPr>
                <w:rFonts w:ascii="Times New Roman" w:eastAsia="Calibri" w:hAnsi="Times New Roman" w:cs="Times New Roman"/>
                <w:b/>
                <w:sz w:val="24"/>
                <w:szCs w:val="24"/>
                <w:lang w:val="kk-KZ"/>
              </w:rPr>
              <w:t xml:space="preserve"> қолданып, ойнауға мүмкіндік беру.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(Құрастыру)</w:t>
            </w:r>
            <w:r>
              <w:rPr>
                <w:rFonts w:ascii="Times New Roman" w:hAnsi="Times New Roman" w:cs="Times New Roman"/>
                <w:b/>
                <w:sz w:val="24"/>
                <w:szCs w:val="24"/>
                <w:lang w:val="kk-KZ"/>
              </w:rPr>
              <w:tab/>
            </w:r>
            <w:r>
              <w:rPr>
                <w:rFonts w:ascii="Times New Roman" w:eastAsia="Calibri" w:hAnsi="Times New Roman" w:cs="Times New Roman"/>
                <w:b/>
                <w:sz w:val="24"/>
                <w:szCs w:val="24"/>
                <w:lang w:val="kk-KZ"/>
              </w:rPr>
              <w:t xml:space="preserve"> </w:t>
            </w:r>
            <w:r w:rsidRPr="00F92A9A">
              <w:rPr>
                <w:rFonts w:ascii="Times New Roman" w:hAnsi="Times New Roman" w:cs="Times New Roman"/>
                <w:b/>
                <w:sz w:val="24"/>
                <w:szCs w:val="20"/>
                <w:lang w:val="kk-KZ"/>
              </w:rPr>
              <w:t>«</w:t>
            </w:r>
            <w:r>
              <w:rPr>
                <w:rFonts w:ascii="Times New Roman" w:hAnsi="Times New Roman" w:cs="Times New Roman"/>
                <w:b/>
                <w:sz w:val="24"/>
                <w:szCs w:val="20"/>
                <w:lang w:val="kk-KZ"/>
              </w:rPr>
              <w:t>Түсіне қарай орналастыр</w:t>
            </w:r>
            <w:r w:rsidRPr="00F92A9A">
              <w:rPr>
                <w:rFonts w:ascii="Times New Roman" w:hAnsi="Times New Roman" w:cs="Times New Roman"/>
                <w:b/>
                <w:sz w:val="24"/>
                <w:szCs w:val="20"/>
                <w:lang w:val="kk-KZ"/>
              </w:rPr>
              <w:t>» Мақсаты:</w:t>
            </w:r>
            <w:r>
              <w:rPr>
                <w:rFonts w:ascii="Times New Roman" w:hAnsi="Times New Roman" w:cs="Times New Roman"/>
                <w:sz w:val="24"/>
                <w:szCs w:val="20"/>
                <w:lang w:val="kk-KZ"/>
              </w:rPr>
              <w:t xml:space="preserve"> пирамиданы  түсіне қарай,  орналастыруға үйрету.</w:t>
            </w:r>
            <w:r w:rsidRPr="00DF3730">
              <w:rPr>
                <w:rFonts w:ascii="Times New Roman" w:hAnsi="Times New Roman" w:cs="Times New Roman"/>
                <w:b/>
                <w:color w:val="000000"/>
                <w:sz w:val="24"/>
                <w:szCs w:val="24"/>
                <w:lang w:val="kk-KZ"/>
              </w:rPr>
              <w:t xml:space="preserve"> </w:t>
            </w:r>
            <w:r>
              <w:rPr>
                <w:rFonts w:ascii="Times New Roman" w:eastAsia="Calibri" w:hAnsi="Times New Roman" w:cs="Times New Roman"/>
                <w:b/>
                <w:sz w:val="24"/>
                <w:szCs w:val="24"/>
                <w:lang w:val="kk-KZ"/>
              </w:rPr>
              <w:t xml:space="preserve">                </w:t>
            </w:r>
            <w:r w:rsidRPr="00322742">
              <w:rPr>
                <w:rFonts w:ascii="Times New Roman" w:hAnsi="Times New Roman" w:cs="Times New Roman"/>
                <w:sz w:val="24"/>
                <w:szCs w:val="20"/>
                <w:lang w:val="kk-KZ"/>
              </w:rPr>
              <w:t>Еркін ойын</w:t>
            </w:r>
          </w:p>
        </w:tc>
        <w:tc>
          <w:tcPr>
            <w:tcW w:w="2700" w:type="dxa"/>
          </w:tcPr>
          <w:p w:rsidR="00B30C70" w:rsidRPr="00391710" w:rsidRDefault="00B30C70" w:rsidP="005B7E05">
            <w:pPr>
              <w:spacing w:after="0" w:line="240" w:lineRule="auto"/>
              <w:rPr>
                <w:rFonts w:ascii="Times New Roman" w:hAnsi="Times New Roman" w:cs="Times New Roman"/>
                <w:b/>
                <w:sz w:val="24"/>
                <w:szCs w:val="20"/>
                <w:lang w:val="kk-KZ"/>
              </w:rPr>
            </w:pPr>
            <w:r w:rsidRPr="002735E8">
              <w:rPr>
                <w:rFonts w:ascii="Times New Roman" w:hAnsi="Times New Roman" w:cs="Times New Roman"/>
                <w:b/>
                <w:sz w:val="24"/>
                <w:szCs w:val="24"/>
                <w:lang w:val="kk-KZ"/>
              </w:rPr>
              <w:t>Қарапайым және күрделі пішінді заттарды мүсіндеудің техникалық дағдыларын қалыптаст</w:t>
            </w:r>
            <w:r>
              <w:rPr>
                <w:rFonts w:ascii="Times New Roman" w:hAnsi="Times New Roman" w:cs="Times New Roman"/>
                <w:b/>
                <w:sz w:val="24"/>
                <w:szCs w:val="24"/>
                <w:lang w:val="kk-KZ"/>
              </w:rPr>
              <w:t xml:space="preserve">ыру: </w:t>
            </w:r>
            <w:r w:rsidRPr="003C2DC4">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w:t>
            </w:r>
            <w:r w:rsidRPr="003C2DC4">
              <w:rPr>
                <w:rFonts w:ascii="Times New Roman" w:hAnsi="Times New Roman" w:cs="Times New Roman"/>
                <w:b/>
                <w:sz w:val="24"/>
                <w:szCs w:val="24"/>
                <w:lang w:val="kk-KZ"/>
              </w:rPr>
              <w:t>үсіндеу)</w:t>
            </w:r>
            <w:r>
              <w:rPr>
                <w:rFonts w:ascii="Times New Roman" w:hAnsi="Times New Roman" w:cs="Times New Roman"/>
                <w:sz w:val="24"/>
                <w:szCs w:val="24"/>
                <w:lang w:val="kk-KZ"/>
              </w:rPr>
              <w:t xml:space="preserve"> </w:t>
            </w:r>
            <w:r>
              <w:rPr>
                <w:rFonts w:ascii="Times New Roman" w:hAnsi="Times New Roman" w:cs="Times New Roman"/>
                <w:b/>
                <w:sz w:val="24"/>
                <w:szCs w:val="20"/>
                <w:lang w:val="kk-KZ"/>
              </w:rPr>
              <w:t>Дидактикалық ойын «Күрек</w:t>
            </w:r>
            <w:r w:rsidRPr="00391710">
              <w:rPr>
                <w:rFonts w:ascii="Times New Roman" w:hAnsi="Times New Roman" w:cs="Times New Roman"/>
                <w:b/>
                <w:sz w:val="24"/>
                <w:szCs w:val="20"/>
                <w:lang w:val="kk-KZ"/>
              </w:rPr>
              <w:t>»</w:t>
            </w:r>
          </w:p>
          <w:p w:rsidR="00B30C70" w:rsidRPr="002735E8" w:rsidRDefault="00B30C70" w:rsidP="005B7E05">
            <w:pPr>
              <w:widowControl w:val="0"/>
              <w:rPr>
                <w:rFonts w:ascii="Times New Roman" w:eastAsia="Calibri" w:hAnsi="Times New Roman" w:cs="Times New Roman"/>
                <w:b/>
                <w:sz w:val="24"/>
                <w:szCs w:val="24"/>
                <w:lang w:val="kk-KZ"/>
              </w:rPr>
            </w:pPr>
            <w:r w:rsidRPr="007E4C02">
              <w:rPr>
                <w:rFonts w:ascii="Times New Roman" w:hAnsi="Times New Roman" w:cs="Times New Roman"/>
                <w:b/>
                <w:sz w:val="24"/>
                <w:szCs w:val="20"/>
                <w:lang w:val="kk-KZ"/>
              </w:rPr>
              <w:t>Мақ</w:t>
            </w:r>
            <w:r>
              <w:rPr>
                <w:rFonts w:ascii="Times New Roman" w:hAnsi="Times New Roman" w:cs="Times New Roman"/>
                <w:b/>
                <w:sz w:val="24"/>
                <w:szCs w:val="20"/>
                <w:lang w:val="kk-KZ"/>
              </w:rPr>
              <w:t xml:space="preserve">саты: </w:t>
            </w:r>
            <w:r w:rsidRPr="00456DB8">
              <w:rPr>
                <w:rFonts w:ascii="Times New Roman" w:hAnsi="Times New Roman" w:cs="Times New Roman"/>
                <w:sz w:val="24"/>
                <w:szCs w:val="20"/>
                <w:lang w:val="kk-KZ"/>
              </w:rPr>
              <w:t>тіктөртбұрыш жіне таяқшадан тұратын затты бейнелеуге үйрету.</w:t>
            </w:r>
            <w:r>
              <w:rPr>
                <w:rFonts w:ascii="Times New Roman" w:hAnsi="Times New Roman" w:cs="Times New Roman"/>
                <w:sz w:val="24"/>
                <w:szCs w:val="20"/>
                <w:lang w:val="kk-KZ"/>
              </w:rPr>
              <w:t xml:space="preserve"> Кесектеп мүсіндеуге дағдыландыру. Шығармашылыққа баулу.</w:t>
            </w:r>
            <w:r w:rsidRPr="00D32AC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2E615D">
              <w:rPr>
                <w:rFonts w:ascii="Times New Roman" w:hAnsi="Times New Roman" w:cs="Times New Roman"/>
                <w:b/>
                <w:sz w:val="24"/>
                <w:szCs w:val="24"/>
                <w:lang w:val="kk-KZ"/>
              </w:rPr>
              <w:t>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(Сурет салу)</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 xml:space="preserve"> «Өз ойларымен сурет салу</w:t>
            </w:r>
            <w:r w:rsidRPr="0048201B">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w:t>
            </w:r>
            <w:r w:rsidRPr="00F92A9A">
              <w:rPr>
                <w:rFonts w:ascii="Times New Roman" w:hAnsi="Times New Roman" w:cs="Times New Roman"/>
                <w:b/>
                <w:sz w:val="24"/>
                <w:szCs w:val="20"/>
                <w:lang w:val="kk-KZ"/>
              </w:rPr>
              <w:t>Мақсаты:</w:t>
            </w:r>
            <w:r w:rsidRPr="00F92A9A">
              <w:rPr>
                <w:rFonts w:ascii="Times New Roman" w:hAnsi="Times New Roman" w:cs="Times New Roman"/>
                <w:sz w:val="24"/>
                <w:szCs w:val="20"/>
                <w:lang w:val="kk-KZ"/>
              </w:rPr>
              <w:t xml:space="preserve"> </w:t>
            </w:r>
            <w:r>
              <w:rPr>
                <w:rFonts w:ascii="Times New Roman" w:eastAsia="Times New Roman" w:hAnsi="Times New Roman"/>
                <w:sz w:val="24"/>
                <w:szCs w:val="24"/>
                <w:lang w:val="kk-KZ"/>
              </w:rPr>
              <w:t>Балалардың  қағаз бетіне өз ойларымен суретпен бейнелей білуге үйрету. Саусақпен  ұқыпты жұмыс жасауға үйрету. (топпен жұмыс)</w:t>
            </w:r>
          </w:p>
        </w:tc>
        <w:tc>
          <w:tcPr>
            <w:tcW w:w="2693" w:type="dxa"/>
          </w:tcPr>
          <w:p w:rsidR="00B30C70" w:rsidRPr="006D371D" w:rsidRDefault="00B30C70" w:rsidP="005B7E05">
            <w:pPr>
              <w:spacing w:line="259" w:lineRule="auto"/>
              <w:rPr>
                <w:rFonts w:ascii="Times New Roman" w:eastAsia="Calibri" w:hAnsi="Times New Roman" w:cs="Times New Roman"/>
                <w:b/>
                <w:color w:val="000000"/>
                <w:sz w:val="24"/>
                <w:szCs w:val="24"/>
                <w:lang w:val="kk-KZ" w:eastAsia="ru-RU"/>
              </w:rPr>
            </w:pPr>
            <w:r w:rsidRPr="00807A5A">
              <w:rPr>
                <w:rFonts w:ascii="Times New Roman" w:hAnsi="Times New Roman" w:cs="Times New Roman"/>
                <w:b/>
                <w:sz w:val="24"/>
                <w:szCs w:val="24"/>
                <w:lang w:val="kk-KZ"/>
              </w:rPr>
              <w:t xml:space="preserve">Заттардың көлемі, өлшемі бойынша өз бетінше зерттеу және салыстыруға мүмкіндік беру. </w:t>
            </w:r>
            <w:r>
              <w:rPr>
                <w:rFonts w:ascii="Times New Roman" w:eastAsia="Calibri" w:hAnsi="Times New Roman" w:cs="Times New Roman"/>
                <w:b/>
                <w:sz w:val="24"/>
                <w:szCs w:val="24"/>
                <w:lang w:val="kk-KZ"/>
              </w:rPr>
              <w:t>(Сенсорика)</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Балаларды заттардың көлемін анықтауға және олардың өлшемі бойынша салыстыруға үйрету.</w:t>
            </w:r>
            <w:r>
              <w:rPr>
                <w:rFonts w:ascii="Times New Roman" w:hAnsi="Times New Roman" w:cs="Times New Roman"/>
                <w:b/>
                <w:sz w:val="24"/>
                <w:szCs w:val="24"/>
                <w:lang w:val="kk-KZ"/>
              </w:rPr>
              <w:t xml:space="preserve">                         </w:t>
            </w:r>
            <w:r w:rsidRPr="00C221E8">
              <w:rPr>
                <w:rFonts w:ascii="Times New Roman" w:eastAsia="Calibri" w:hAnsi="Times New Roman" w:cs="Times New Roman"/>
                <w:b/>
                <w:color w:val="000000"/>
                <w:sz w:val="24"/>
                <w:szCs w:val="24"/>
                <w:lang w:val="kk-KZ" w:eastAsia="ru-RU"/>
              </w:rPr>
              <w:t>Үстел</w:t>
            </w:r>
            <w:r>
              <w:rPr>
                <w:rFonts w:ascii="Times New Roman" w:eastAsia="Calibri" w:hAnsi="Times New Roman" w:cs="Times New Roman"/>
                <w:b/>
                <w:color w:val="000000"/>
                <w:sz w:val="24"/>
                <w:szCs w:val="24"/>
                <w:lang w:val="kk-KZ" w:eastAsia="ru-RU"/>
              </w:rPr>
              <w:t xml:space="preserve"> үсті ойындары «Өз түсіңді тап</w:t>
            </w:r>
            <w:r w:rsidRPr="00424AE8">
              <w:rPr>
                <w:rFonts w:ascii="Times New Roman" w:eastAsia="Calibri" w:hAnsi="Times New Roman" w:cs="Times New Roman"/>
                <w:b/>
                <w:color w:val="000000"/>
                <w:sz w:val="24"/>
                <w:szCs w:val="24"/>
                <w:lang w:val="kk-KZ" w:eastAsia="ru-RU"/>
              </w:rPr>
              <w:t xml:space="preserve">» </w:t>
            </w:r>
            <w:r>
              <w:rPr>
                <w:rFonts w:ascii="Times New Roman" w:eastAsia="Calibri" w:hAnsi="Times New Roman" w:cs="Times New Roman"/>
                <w:b/>
                <w:color w:val="000000"/>
                <w:sz w:val="24"/>
                <w:szCs w:val="24"/>
                <w:lang w:val="kk-KZ" w:eastAsia="ru-RU"/>
              </w:rPr>
              <w:t xml:space="preserve">Мақсаты: </w:t>
            </w:r>
            <w:r w:rsidRPr="006D371D">
              <w:rPr>
                <w:rFonts w:ascii="Times New Roman" w:eastAsia="Calibri" w:hAnsi="Times New Roman" w:cs="Times New Roman"/>
                <w:color w:val="000000"/>
                <w:sz w:val="24"/>
                <w:szCs w:val="24"/>
                <w:lang w:val="kk-KZ" w:eastAsia="ru-RU"/>
              </w:rPr>
              <w:t>заттардың түстерін ажырату, заттарды түсіне сәйкес топтастыруға үйрету.</w:t>
            </w:r>
            <w:r>
              <w:rPr>
                <w:rFonts w:ascii="Times New Roman" w:eastAsia="Calibri" w:hAnsi="Times New Roman" w:cs="Times New Roman"/>
                <w:b/>
                <w:color w:val="000000"/>
                <w:sz w:val="24"/>
                <w:szCs w:val="24"/>
                <w:lang w:val="kk-KZ" w:eastAsia="ru-RU"/>
              </w:rPr>
              <w:t xml:space="preserve"> </w:t>
            </w:r>
            <w:r>
              <w:rPr>
                <w:rFonts w:ascii="Times New Roman" w:hAnsi="Times New Roman" w:cs="Times New Roman"/>
                <w:color w:val="000000"/>
                <w:sz w:val="24"/>
                <w:szCs w:val="24"/>
                <w:lang w:val="kk-KZ" w:eastAsia="ru-RU"/>
              </w:rPr>
              <w:t xml:space="preserve">                  </w:t>
            </w:r>
            <w:r w:rsidRPr="00154AFE">
              <w:rPr>
                <w:rFonts w:ascii="Times New Roman" w:hAnsi="Times New Roman" w:cs="Times New Roman"/>
                <w:b/>
                <w:sz w:val="24"/>
                <w:szCs w:val="24"/>
                <w:lang w:val="kk-KZ"/>
              </w:rPr>
              <w:t xml:space="preserve"> </w:t>
            </w:r>
            <w:r w:rsidRPr="002735E8">
              <w:rPr>
                <w:rFonts w:ascii="Times New Roman" w:hAnsi="Times New Roman" w:cs="Times New Roman"/>
                <w:b/>
                <w:sz w:val="24"/>
                <w:szCs w:val="24"/>
                <w:lang w:val="kk-KZ"/>
              </w:rPr>
              <w:t>Қарапайым және күрделі пішінді заттарды мүсіндеудің техникалық дағдыларын қалыптас</w:t>
            </w:r>
            <w:r>
              <w:rPr>
                <w:rFonts w:ascii="Times New Roman" w:hAnsi="Times New Roman" w:cs="Times New Roman"/>
                <w:b/>
                <w:sz w:val="24"/>
                <w:szCs w:val="24"/>
                <w:lang w:val="kk-KZ"/>
              </w:rPr>
              <w:t>тыру:</w:t>
            </w:r>
            <w:r>
              <w:rPr>
                <w:rFonts w:ascii="Times New Roman" w:eastAsia="Calibri" w:hAnsi="Times New Roman" w:cs="Times New Roman"/>
                <w:b/>
                <w:sz w:val="24"/>
                <w:szCs w:val="24"/>
                <w:lang w:val="kk-KZ"/>
              </w:rPr>
              <w:t xml:space="preserve"> (Мүсіндеу )                   «Әдемі табақ» </w:t>
            </w:r>
            <w:r w:rsidRPr="00063058">
              <w:rPr>
                <w:rFonts w:ascii="Times New Roman" w:eastAsia="Calibri" w:hAnsi="Times New Roman" w:cs="Times New Roman"/>
                <w:sz w:val="24"/>
                <w:szCs w:val="24"/>
                <w:lang w:val="kk-KZ"/>
              </w:rPr>
              <w:t>Қуыршаққа арналған</w:t>
            </w:r>
            <w:r>
              <w:rPr>
                <w:rFonts w:ascii="Times New Roman" w:eastAsia="Calibri" w:hAnsi="Times New Roman" w:cs="Times New Roman"/>
                <w:sz w:val="24"/>
                <w:szCs w:val="24"/>
                <w:lang w:val="kk-KZ"/>
              </w:rPr>
              <w:t xml:space="preserve"> әдемі табақты  жасауды үйрету.</w:t>
            </w:r>
            <w:r>
              <w:rPr>
                <w:rFonts w:ascii="Times New Roman" w:hAnsi="Times New Roman" w:cs="Times New Roman"/>
                <w:color w:val="000000"/>
                <w:sz w:val="24"/>
                <w:szCs w:val="24"/>
                <w:lang w:val="kk-KZ" w:eastAsia="ru-RU"/>
              </w:rPr>
              <w:t xml:space="preserve">                   Еркін ойын ойыншықтармен  үстел үстіне ойнату.</w:t>
            </w:r>
          </w:p>
          <w:p w:rsidR="00B30C70" w:rsidRPr="00063058" w:rsidRDefault="00B30C70" w:rsidP="005B7E05">
            <w:pPr>
              <w:spacing w:after="0" w:line="240" w:lineRule="auto"/>
              <w:rPr>
                <w:rFonts w:ascii="Times New Roman" w:hAnsi="Times New Roman" w:cs="Times New Roman"/>
                <w:sz w:val="24"/>
                <w:szCs w:val="24"/>
                <w:lang w:val="kk-KZ"/>
              </w:rPr>
            </w:pPr>
          </w:p>
          <w:p w:rsidR="00B30C70" w:rsidRPr="00F95FD3" w:rsidRDefault="00B30C70" w:rsidP="005B7E05">
            <w:pPr>
              <w:rPr>
                <w:rFonts w:ascii="Times New Roman" w:hAnsi="Times New Roman" w:cs="Times New Roman"/>
                <w:b/>
                <w:sz w:val="24"/>
                <w:szCs w:val="24"/>
                <w:lang w:val="kk-KZ"/>
              </w:rPr>
            </w:pPr>
          </w:p>
          <w:p w:rsidR="00B30C70" w:rsidRPr="00C221E8" w:rsidRDefault="00B30C70" w:rsidP="005B7E05">
            <w:pPr>
              <w:spacing w:after="0" w:line="240" w:lineRule="auto"/>
              <w:rPr>
                <w:rFonts w:ascii="Times New Roman" w:hAnsi="Times New Roman" w:cs="Times New Roman"/>
                <w:b/>
                <w:sz w:val="24"/>
                <w:szCs w:val="20"/>
                <w:lang w:val="kk-KZ"/>
              </w:rPr>
            </w:pPr>
          </w:p>
        </w:tc>
        <w:tc>
          <w:tcPr>
            <w:tcW w:w="2551" w:type="dxa"/>
            <w:gridSpan w:val="2"/>
          </w:tcPr>
          <w:p w:rsidR="00B30C70" w:rsidRPr="00AB59A5" w:rsidRDefault="00B30C70" w:rsidP="005B7E05">
            <w:pPr>
              <w:spacing w:after="0" w:line="240" w:lineRule="auto"/>
              <w:rPr>
                <w:rFonts w:ascii="Times New Roman" w:hAnsi="Times New Roman" w:cs="Times New Roman"/>
                <w:b/>
                <w:sz w:val="24"/>
                <w:szCs w:val="24"/>
                <w:lang w:val="kk-KZ"/>
              </w:rPr>
            </w:pPr>
            <w:r w:rsidRPr="002735E8">
              <w:rPr>
                <w:rFonts w:ascii="Times New Roman" w:hAnsi="Times New Roman" w:cs="Times New Roman"/>
                <w:b/>
                <w:sz w:val="24"/>
                <w:szCs w:val="24"/>
                <w:lang w:val="kk-KZ"/>
              </w:rPr>
              <w:t>Фланелеграфта г</w:t>
            </w:r>
            <w:r w:rsidRPr="002735E8">
              <w:rPr>
                <w:rFonts w:ascii="Times New Roman" w:hAnsi="Times New Roman" w:cs="Times New Roman"/>
                <w:b/>
                <w:sz w:val="24"/>
                <w:szCs w:val="24"/>
              </w:rPr>
              <w:t>еоме</w:t>
            </w:r>
            <w:r>
              <w:rPr>
                <w:rFonts w:ascii="Times New Roman" w:hAnsi="Times New Roman" w:cs="Times New Roman"/>
                <w:b/>
                <w:sz w:val="24"/>
                <w:szCs w:val="24"/>
              </w:rPr>
              <w:t xml:space="preserve">триялық фигураларды, </w:t>
            </w:r>
            <w:r w:rsidRPr="002735E8">
              <w:rPr>
                <w:rFonts w:ascii="Times New Roman" w:hAnsi="Times New Roman" w:cs="Times New Roman"/>
                <w:b/>
                <w:sz w:val="24"/>
                <w:szCs w:val="24"/>
              </w:rPr>
              <w:t xml:space="preserve"> орналастыру</w:t>
            </w:r>
            <w:r w:rsidRPr="002735E8">
              <w:rPr>
                <w:rFonts w:ascii="Times New Roman" w:hAnsi="Times New Roman" w:cs="Times New Roman"/>
                <w:b/>
                <w:sz w:val="24"/>
                <w:szCs w:val="24"/>
                <w:lang w:val="kk-KZ"/>
              </w:rPr>
              <w:t>.</w:t>
            </w:r>
            <w:r w:rsidRPr="00AE5AE1">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 Жапсыру)</w:t>
            </w:r>
          </w:p>
          <w:p w:rsidR="00B30C70" w:rsidRPr="00DF3730" w:rsidRDefault="00B30C70"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«Қызықты  пішіндер</w:t>
            </w:r>
            <w:r w:rsidRPr="00DF3730">
              <w:rPr>
                <w:rFonts w:ascii="Times New Roman" w:hAnsi="Times New Roman" w:cs="Times New Roman"/>
                <w:b/>
                <w:sz w:val="24"/>
                <w:szCs w:val="24"/>
                <w:lang w:val="kk-KZ"/>
              </w:rPr>
              <w:t>»</w:t>
            </w:r>
          </w:p>
          <w:p w:rsidR="00B30C70" w:rsidRDefault="00B30C70" w:rsidP="005B7E05">
            <w:pPr>
              <w:spacing w:after="0" w:line="240" w:lineRule="auto"/>
              <w:rPr>
                <w:rFonts w:ascii="Times New Roman" w:hAnsi="Times New Roman" w:cs="Times New Roman"/>
                <w:sz w:val="24"/>
                <w:szCs w:val="24"/>
                <w:lang w:val="kk-KZ"/>
              </w:rPr>
            </w:pPr>
            <w:r w:rsidRPr="00DF3730">
              <w:rPr>
                <w:rFonts w:ascii="Times New Roman" w:hAnsi="Times New Roman" w:cs="Times New Roman"/>
                <w:b/>
                <w:sz w:val="24"/>
                <w:szCs w:val="24"/>
                <w:lang w:val="kk-KZ"/>
              </w:rPr>
              <w:t>Мақсаты</w:t>
            </w:r>
            <w:r>
              <w:rPr>
                <w:rFonts w:ascii="Times New Roman" w:hAnsi="Times New Roman" w:cs="Times New Roman"/>
                <w:sz w:val="24"/>
                <w:szCs w:val="24"/>
                <w:lang w:val="kk-KZ"/>
              </w:rPr>
              <w:t>: қағаз бетіне  пішіндерді орналастыруға  үйрету. Әдептілікке тәрбиелеу.</w:t>
            </w:r>
          </w:p>
          <w:p w:rsidR="00B30C70" w:rsidRDefault="00B30C70" w:rsidP="005B7E05">
            <w:pPr>
              <w:spacing w:after="0" w:line="240" w:lineRule="auto"/>
              <w:ind w:right="-108"/>
              <w:rPr>
                <w:rFonts w:ascii="Times New Roman" w:hAnsi="Times New Roman" w:cs="Times New Roman"/>
                <w:sz w:val="24"/>
                <w:szCs w:val="24"/>
                <w:lang w:val="kk-KZ"/>
              </w:rPr>
            </w:pPr>
            <w:r>
              <w:rPr>
                <w:rFonts w:ascii="Times New Roman" w:hAnsi="Times New Roman" w:cs="Times New Roman"/>
                <w:sz w:val="24"/>
                <w:szCs w:val="24"/>
                <w:lang w:val="kk-KZ"/>
              </w:rPr>
              <w:t>Жеке жұмыс</w:t>
            </w:r>
            <w:r w:rsidRPr="00CF4D19">
              <w:rPr>
                <w:rFonts w:ascii="Times New Roman" w:hAnsi="Times New Roman" w:cs="Times New Roman"/>
                <w:b/>
                <w:sz w:val="24"/>
                <w:szCs w:val="24"/>
                <w:lang w:val="kk-KZ"/>
              </w:rPr>
              <w:t xml:space="preserve"> </w:t>
            </w:r>
            <w:r w:rsidRPr="002735E8">
              <w:rPr>
                <w:rFonts w:ascii="Times New Roman" w:hAnsi="Times New Roman" w:cs="Times New Roman"/>
                <w:b/>
                <w:sz w:val="24"/>
                <w:szCs w:val="24"/>
                <w:lang w:val="kk-KZ"/>
              </w:rPr>
              <w:t>Қарапайым және күрделі пішінді заттарды мүсіндеудің техникалық дағдыларын қалыптас</w:t>
            </w:r>
            <w:r>
              <w:rPr>
                <w:rFonts w:ascii="Times New Roman" w:hAnsi="Times New Roman" w:cs="Times New Roman"/>
                <w:b/>
                <w:sz w:val="24"/>
                <w:szCs w:val="24"/>
                <w:lang w:val="kk-KZ"/>
              </w:rPr>
              <w:t>тыру: (М</w:t>
            </w:r>
            <w:r w:rsidRPr="003C2DC4">
              <w:rPr>
                <w:rFonts w:ascii="Times New Roman" w:hAnsi="Times New Roman" w:cs="Times New Roman"/>
                <w:b/>
                <w:sz w:val="24"/>
                <w:szCs w:val="24"/>
                <w:lang w:val="kk-KZ"/>
              </w:rPr>
              <w:t>үсіндеу)</w:t>
            </w:r>
          </w:p>
          <w:p w:rsidR="00B30C70" w:rsidRDefault="00B30C70" w:rsidP="005B7E05">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«Көңілді саусақтар» </w:t>
            </w:r>
          </w:p>
          <w:p w:rsidR="00B30C70" w:rsidRPr="00BC5F5F" w:rsidRDefault="00B30C70" w:rsidP="005B7E05">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дидактикалық ойын</w:t>
            </w:r>
            <w:r w:rsidRPr="00BC5F5F">
              <w:rPr>
                <w:rFonts w:ascii="Times New Roman" w:eastAsia="Times New Roman" w:hAnsi="Times New Roman" w:cs="Times New Roman"/>
                <w:b/>
                <w:color w:val="000000" w:themeColor="text1"/>
                <w:sz w:val="24"/>
                <w:szCs w:val="24"/>
                <w:lang w:val="kk-KZ" w:eastAsia="ru-RU"/>
              </w:rPr>
              <w:t xml:space="preserve"> </w:t>
            </w:r>
          </w:p>
          <w:p w:rsidR="00B30C70" w:rsidRPr="00D6203D" w:rsidRDefault="00B30C70" w:rsidP="005B7E05">
            <w:pPr>
              <w:widowControl w:val="0"/>
              <w:rPr>
                <w:rFonts w:ascii="Times New Roman" w:eastAsia="Calibri" w:hAnsi="Times New Roman" w:cs="Times New Roman"/>
                <w:b/>
                <w:sz w:val="24"/>
                <w:szCs w:val="24"/>
                <w:lang w:val="kk-KZ"/>
              </w:rPr>
            </w:pPr>
            <w:r w:rsidRPr="00BC5F5F">
              <w:rPr>
                <w:rFonts w:ascii="Times New Roman" w:eastAsia="Times New Roman" w:hAnsi="Times New Roman" w:cs="Times New Roman"/>
                <w:b/>
                <w:color w:val="000000" w:themeColor="text1"/>
                <w:sz w:val="24"/>
                <w:szCs w:val="24"/>
                <w:lang w:val="kk-KZ" w:eastAsia="ru-RU"/>
              </w:rPr>
              <w:t>Мақсаты:</w:t>
            </w:r>
            <w:r>
              <w:rPr>
                <w:rFonts w:ascii="Times New Roman" w:eastAsia="Times New Roman" w:hAnsi="Times New Roman" w:cs="Times New Roman"/>
                <w:color w:val="000000" w:themeColor="text1"/>
                <w:sz w:val="24"/>
                <w:szCs w:val="24"/>
                <w:lang w:val="kk-KZ" w:eastAsia="ru-RU"/>
              </w:rPr>
              <w:t xml:space="preserve">  Балаларды  түстерді ажыратып, ұқыпты жұмыс жасауға </w:t>
            </w:r>
            <w:r w:rsidRPr="00BC5F5F">
              <w:rPr>
                <w:rFonts w:ascii="Times New Roman" w:eastAsia="Times New Roman" w:hAnsi="Times New Roman" w:cs="Times New Roman"/>
                <w:color w:val="000000" w:themeColor="text1"/>
                <w:sz w:val="24"/>
                <w:szCs w:val="24"/>
                <w:lang w:val="kk-KZ" w:eastAsia="ru-RU"/>
              </w:rPr>
              <w:t>үйрету.</w:t>
            </w:r>
            <w:r>
              <w:rPr>
                <w:rFonts w:ascii="Times New Roman" w:hAnsi="Times New Roman" w:cs="Times New Roman"/>
                <w:b/>
                <w:sz w:val="24"/>
                <w:szCs w:val="24"/>
                <w:lang w:val="kk-KZ"/>
              </w:rPr>
              <w:t xml:space="preserve">  </w:t>
            </w:r>
            <w:r w:rsidRPr="002E615D">
              <w:rPr>
                <w:rFonts w:ascii="Times New Roman" w:eastAsia="Calibri" w:hAnsi="Times New Roman" w:cs="Times New Roman"/>
                <w:b/>
                <w:sz w:val="24"/>
                <w:szCs w:val="24"/>
                <w:lang w:val="kk-KZ"/>
              </w:rPr>
              <w:t>Кеңістік қатынастарды түсіну, құрылыс масштабына сәйкес сюжеттік ойыншықт</w:t>
            </w:r>
            <w:r>
              <w:rPr>
                <w:rFonts w:ascii="Times New Roman" w:eastAsia="Calibri" w:hAnsi="Times New Roman" w:cs="Times New Roman"/>
                <w:b/>
                <w:sz w:val="24"/>
                <w:szCs w:val="24"/>
                <w:lang w:val="kk-KZ"/>
              </w:rPr>
              <w:t xml:space="preserve">арды, </w:t>
            </w:r>
            <w:r w:rsidRPr="002E615D">
              <w:rPr>
                <w:rFonts w:ascii="Times New Roman" w:eastAsia="Calibri" w:hAnsi="Times New Roman" w:cs="Times New Roman"/>
                <w:b/>
                <w:sz w:val="24"/>
                <w:szCs w:val="24"/>
                <w:lang w:val="kk-KZ"/>
              </w:rPr>
              <w:t xml:space="preserve"> қолданып, ойнауға мүмкіндік беру.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(Құрастыру) </w:t>
            </w:r>
            <w:r>
              <w:rPr>
                <w:rFonts w:ascii="Times New Roman" w:eastAsia="Times New Roman" w:hAnsi="Times New Roman" w:cs="Times New Roman"/>
                <w:b/>
                <w:sz w:val="24"/>
                <w:szCs w:val="24"/>
                <w:lang w:val="kk-KZ" w:eastAsia="ru-RU"/>
              </w:rPr>
              <w:t>«Көңілді қ</w:t>
            </w:r>
            <w:r w:rsidRPr="00997611">
              <w:rPr>
                <w:rFonts w:ascii="Times New Roman" w:eastAsia="Times New Roman" w:hAnsi="Times New Roman" w:cs="Times New Roman"/>
                <w:b/>
                <w:sz w:val="24"/>
                <w:szCs w:val="24"/>
                <w:lang w:val="kk-KZ" w:eastAsia="ru-RU"/>
              </w:rPr>
              <w:t>ақпақтар»</w:t>
            </w:r>
            <w:r w:rsidRPr="00997611">
              <w:rPr>
                <w:rFonts w:ascii="Times New Roman" w:eastAsia="Times New Roman" w:hAnsi="Times New Roman" w:cs="Times New Roman"/>
                <w:sz w:val="24"/>
                <w:szCs w:val="24"/>
                <w:lang w:val="kk-KZ" w:eastAsia="ru-RU"/>
              </w:rPr>
              <w:t xml:space="preserve"> </w:t>
            </w:r>
            <w:r>
              <w:rPr>
                <w:rFonts w:ascii="Times New Roman" w:eastAsia="Calibri" w:hAnsi="Times New Roman" w:cs="Times New Roman"/>
                <w:b/>
                <w:sz w:val="24"/>
                <w:szCs w:val="24"/>
                <w:lang w:val="kk-KZ"/>
              </w:rPr>
              <w:t xml:space="preserve">              </w:t>
            </w:r>
            <w:r w:rsidRPr="00997611">
              <w:rPr>
                <w:rFonts w:ascii="Times New Roman" w:eastAsia="Times New Roman" w:hAnsi="Times New Roman" w:cs="Times New Roman"/>
                <w:sz w:val="24"/>
                <w:szCs w:val="24"/>
                <w:lang w:val="kk-KZ" w:eastAsia="ru-RU"/>
              </w:rPr>
              <w:t xml:space="preserve">үстел-үсті </w:t>
            </w:r>
            <w:r>
              <w:rPr>
                <w:rFonts w:ascii="Times New Roman" w:eastAsia="Times New Roman" w:hAnsi="Times New Roman" w:cs="Times New Roman"/>
                <w:sz w:val="24"/>
                <w:szCs w:val="24"/>
                <w:lang w:val="kk-KZ" w:eastAsia="ru-RU"/>
              </w:rPr>
              <w:t xml:space="preserve"> </w:t>
            </w:r>
            <w:r w:rsidRPr="00997611">
              <w:rPr>
                <w:rFonts w:ascii="Times New Roman" w:eastAsia="Times New Roman" w:hAnsi="Times New Roman" w:cs="Times New Roman"/>
                <w:sz w:val="24"/>
                <w:szCs w:val="24"/>
                <w:lang w:val="kk-KZ" w:eastAsia="ru-RU"/>
              </w:rPr>
              <w:t>ойыны:</w:t>
            </w:r>
            <w:r>
              <w:rPr>
                <w:rFonts w:ascii="Times New Roman" w:eastAsia="Calibri" w:hAnsi="Times New Roman" w:cs="Times New Roman"/>
                <w:b/>
                <w:sz w:val="24"/>
                <w:szCs w:val="24"/>
                <w:lang w:val="kk-KZ"/>
              </w:rPr>
              <w:t xml:space="preserve"> </w:t>
            </w:r>
            <w:r w:rsidRPr="00997611">
              <w:rPr>
                <w:rFonts w:ascii="Times New Roman" w:eastAsia="Times New Roman" w:hAnsi="Times New Roman" w:cs="Times New Roman"/>
                <w:b/>
                <w:sz w:val="24"/>
                <w:szCs w:val="24"/>
                <w:lang w:val="kk-KZ" w:eastAsia="ru-RU"/>
              </w:rPr>
              <w:t>Мақсаты:</w:t>
            </w:r>
            <w:r w:rsidRPr="00997611">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Балаларға қақпақтарды түстеріне қарай </w:t>
            </w:r>
            <w:r w:rsidRPr="00997611">
              <w:rPr>
                <w:rFonts w:ascii="Times New Roman" w:eastAsia="Times New Roman" w:hAnsi="Times New Roman" w:cs="Times New Roman"/>
                <w:sz w:val="24"/>
                <w:szCs w:val="24"/>
                <w:lang w:val="kk-KZ" w:eastAsia="ru-RU"/>
              </w:rPr>
              <w:t>топтастыра білуге үйрету,саусақ моторикаларын дамыту</w:t>
            </w:r>
            <w:r>
              <w:rPr>
                <w:rFonts w:ascii="Times New Roman" w:hAnsi="Times New Roman" w:cs="Times New Roman"/>
                <w:b/>
                <w:color w:val="000000"/>
                <w:sz w:val="24"/>
                <w:szCs w:val="24"/>
                <w:lang w:val="kk-KZ"/>
              </w:rPr>
              <w:t xml:space="preserve">          </w:t>
            </w:r>
            <w:r>
              <w:rPr>
                <w:rFonts w:ascii="Times New Roman" w:hAnsi="Times New Roman" w:cs="Times New Roman"/>
                <w:b/>
                <w:sz w:val="24"/>
                <w:szCs w:val="24"/>
                <w:lang w:val="kk-KZ"/>
              </w:rPr>
              <w:t xml:space="preserve"> </w:t>
            </w:r>
          </w:p>
        </w:tc>
      </w:tr>
      <w:tr w:rsidR="00B30C70" w:rsidRPr="00B30C70" w:rsidTr="005B7E05">
        <w:trPr>
          <w:trHeight w:val="3054"/>
        </w:trPr>
        <w:tc>
          <w:tcPr>
            <w:tcW w:w="2694" w:type="dxa"/>
          </w:tcPr>
          <w:p w:rsidR="00B30C70" w:rsidRPr="00391710" w:rsidRDefault="00B30C70" w:rsidP="005B7E05">
            <w:pPr>
              <w:spacing w:after="0" w:line="240" w:lineRule="auto"/>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xml:space="preserve">Балалармен </w:t>
            </w:r>
            <w:r>
              <w:rPr>
                <w:rFonts w:ascii="Times New Roman" w:hAnsi="Times New Roman" w:cs="Times New Roman"/>
                <w:b/>
                <w:bCs/>
                <w:sz w:val="24"/>
                <w:szCs w:val="20"/>
                <w:lang w:val="kk-KZ"/>
              </w:rPr>
              <w:t xml:space="preserve"> </w:t>
            </w:r>
            <w:r w:rsidRPr="00391710">
              <w:rPr>
                <w:rFonts w:ascii="Times New Roman" w:hAnsi="Times New Roman" w:cs="Times New Roman"/>
                <w:b/>
                <w:bCs/>
                <w:sz w:val="24"/>
                <w:szCs w:val="20"/>
                <w:lang w:val="kk-KZ"/>
              </w:rPr>
              <w:t xml:space="preserve">жеке жұмыс </w:t>
            </w:r>
          </w:p>
          <w:p w:rsidR="00B30C70" w:rsidRPr="00391710" w:rsidRDefault="00B30C70" w:rsidP="005B7E05">
            <w:pPr>
              <w:spacing w:after="0" w:line="240" w:lineRule="auto"/>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w:t>
            </w:r>
          </w:p>
        </w:tc>
        <w:tc>
          <w:tcPr>
            <w:tcW w:w="2875" w:type="dxa"/>
            <w:gridSpan w:val="2"/>
          </w:tcPr>
          <w:p w:rsidR="00B30C70" w:rsidRPr="00F93F2C" w:rsidRDefault="00B30C70" w:rsidP="005B7E05">
            <w:pPr>
              <w:spacing w:after="0" w:line="240" w:lineRule="auto"/>
              <w:rPr>
                <w:rFonts w:ascii="Times New Roman" w:eastAsia="Times New Roman" w:hAnsi="Times New Roman" w:cs="Times New Roman"/>
                <w:color w:val="000000"/>
                <w:sz w:val="24"/>
                <w:szCs w:val="24"/>
                <w:lang w:val="kk-KZ" w:eastAsia="ru-RU"/>
              </w:rPr>
            </w:pPr>
            <w:r>
              <w:rPr>
                <w:rFonts w:ascii="Times New Roman" w:hAnsi="Times New Roman" w:cs="Times New Roman"/>
                <w:b/>
                <w:sz w:val="24"/>
                <w:szCs w:val="20"/>
                <w:lang w:val="kk-KZ"/>
              </w:rPr>
              <w:t>Қимылды ойын</w:t>
            </w:r>
          </w:p>
          <w:p w:rsidR="00B30C70" w:rsidRDefault="00B30C70"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«Ордағы қасқыр»</w:t>
            </w:r>
          </w:p>
          <w:p w:rsidR="00B30C70" w:rsidRPr="00C95217"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sidRPr="00F26BF4">
              <w:rPr>
                <w:rFonts w:ascii="Times New Roman" w:hAnsi="Times New Roman" w:cs="Times New Roman"/>
                <w:sz w:val="24"/>
                <w:szCs w:val="20"/>
                <w:lang w:val="kk-KZ"/>
              </w:rPr>
              <w:t>секіруге, затты лақтыруға жаттықтыру.</w:t>
            </w:r>
            <w:r>
              <w:rPr>
                <w:rFonts w:ascii="Times New Roman" w:hAnsi="Times New Roman" w:cs="Times New Roman"/>
                <w:b/>
                <w:sz w:val="24"/>
                <w:szCs w:val="24"/>
                <w:lang w:val="kk-KZ"/>
              </w:rPr>
              <w:t xml:space="preserve">                 </w:t>
            </w:r>
            <w:r w:rsidRPr="00721B92">
              <w:rPr>
                <w:rFonts w:ascii="Times New Roman" w:hAnsi="Times New Roman" w:cs="Times New Roman"/>
                <w:sz w:val="24"/>
                <w:szCs w:val="24"/>
                <w:lang w:val="kk-KZ"/>
              </w:rPr>
              <w:t xml:space="preserve">Ойынға деген қызығушылықтарын арттыру.           </w:t>
            </w:r>
            <w:r w:rsidRPr="00721B92">
              <w:rPr>
                <w:rFonts w:ascii="Times New Roman" w:hAnsi="Times New Roman"/>
                <w:color w:val="000000"/>
                <w:sz w:val="24"/>
                <w:szCs w:val="24"/>
                <w:lang w:val="kk-KZ"/>
              </w:rPr>
              <w:t>.</w:t>
            </w:r>
          </w:p>
        </w:tc>
        <w:tc>
          <w:tcPr>
            <w:tcW w:w="2505" w:type="dxa"/>
            <w:gridSpan w:val="2"/>
          </w:tcPr>
          <w:p w:rsidR="00B30C70" w:rsidRPr="00276F9C" w:rsidRDefault="00B30C70" w:rsidP="005B7E05">
            <w:pPr>
              <w:spacing w:after="0" w:line="240" w:lineRule="auto"/>
              <w:rPr>
                <w:rFonts w:ascii="Times New Roman" w:eastAsia="Times New Roman" w:hAnsi="Times New Roman" w:cs="Times New Roman"/>
                <w:color w:val="000000"/>
                <w:sz w:val="24"/>
                <w:szCs w:val="24"/>
                <w:lang w:val="kk-KZ" w:eastAsia="ru-RU"/>
              </w:rPr>
            </w:pPr>
            <w:r>
              <w:rPr>
                <w:rFonts w:ascii="Times New Roman" w:hAnsi="Times New Roman" w:cs="Times New Roman"/>
                <w:b/>
                <w:color w:val="000000"/>
                <w:sz w:val="24"/>
                <w:szCs w:val="24"/>
                <w:lang w:val="kk-KZ"/>
              </w:rPr>
              <w:t xml:space="preserve">   </w:t>
            </w:r>
            <w:r>
              <w:rPr>
                <w:rFonts w:ascii="Times New Roman" w:eastAsia="Times New Roman" w:hAnsi="Times New Roman" w:cs="Times New Roman"/>
                <w:b/>
                <w:color w:val="000000"/>
                <w:sz w:val="24"/>
                <w:szCs w:val="24"/>
                <w:lang w:val="kk-KZ" w:eastAsia="ru-RU"/>
              </w:rPr>
              <w:t>Музыкалық -ырғақтық  жаттығулар</w:t>
            </w:r>
            <w:r w:rsidRPr="00276F9C">
              <w:rPr>
                <w:rFonts w:ascii="Times New Roman" w:eastAsia="Times New Roman" w:hAnsi="Times New Roman" w:cs="Times New Roman"/>
                <w:b/>
                <w:color w:val="000000"/>
                <w:sz w:val="24"/>
                <w:szCs w:val="24"/>
                <w:lang w:val="kk-KZ" w:eastAsia="ru-RU"/>
              </w:rPr>
              <w:t xml:space="preserve"> </w:t>
            </w:r>
          </w:p>
          <w:p w:rsidR="00B30C70" w:rsidRPr="00097912" w:rsidRDefault="00B30C70" w:rsidP="005B7E05">
            <w:pPr>
              <w:spacing w:after="0" w:line="240" w:lineRule="auto"/>
              <w:ind w:left="-108" w:right="-108"/>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Балаларға </w:t>
            </w:r>
            <w:r w:rsidRPr="00276F9C">
              <w:rPr>
                <w:rFonts w:ascii="Times New Roman" w:eastAsia="Times New Roman" w:hAnsi="Times New Roman" w:cs="Times New Roman"/>
                <w:color w:val="000000"/>
                <w:sz w:val="24"/>
                <w:szCs w:val="24"/>
                <w:lang w:val="kk-KZ" w:eastAsia="ru-RU"/>
              </w:rPr>
              <w:t>музыкалық сүйемелдеуге  сәйкес түрлі  қарқынды  таныс  дене жаттығуларын    орындату.</w:t>
            </w:r>
            <w:r w:rsidRPr="00997611">
              <w:rPr>
                <w:rFonts w:ascii="Times New Roman" w:eastAsia="Times New Roman" w:hAnsi="Times New Roman" w:cs="Times New Roman"/>
                <w:b/>
                <w:sz w:val="24"/>
                <w:szCs w:val="24"/>
                <w:lang w:val="kk-KZ" w:eastAsia="ru-RU"/>
              </w:rPr>
              <w:t xml:space="preserve"> </w:t>
            </w:r>
            <w:r>
              <w:rPr>
                <w:rFonts w:ascii="Times New Roman" w:hAnsi="Times New Roman" w:cs="Times New Roman"/>
                <w:b/>
                <w:color w:val="000000"/>
                <w:sz w:val="24"/>
                <w:szCs w:val="24"/>
                <w:lang w:val="kk-KZ"/>
              </w:rPr>
              <w:t xml:space="preserve">        </w:t>
            </w:r>
          </w:p>
        </w:tc>
        <w:tc>
          <w:tcPr>
            <w:tcW w:w="2700" w:type="dxa"/>
          </w:tcPr>
          <w:p w:rsidR="00B30C70" w:rsidRPr="007C28A3" w:rsidRDefault="00B30C70" w:rsidP="005B7E05">
            <w:pPr>
              <w:widowControl w:val="0"/>
              <w:rPr>
                <w:rFonts w:ascii="Times New Roman" w:eastAsia="Calibri" w:hAnsi="Times New Roman" w:cs="Times New Roman"/>
                <w:b/>
                <w:sz w:val="24"/>
                <w:szCs w:val="24"/>
                <w:lang w:val="kk-KZ"/>
              </w:rPr>
            </w:pPr>
            <w:r w:rsidRPr="002E615D">
              <w:rPr>
                <w:rFonts w:ascii="Times New Roman" w:eastAsia="Calibri" w:hAnsi="Times New Roman" w:cs="Times New Roman"/>
                <w:b/>
                <w:sz w:val="24"/>
                <w:szCs w:val="24"/>
                <w:lang w:val="kk-KZ"/>
              </w:rPr>
              <w:t>Кеңістік қатынастарды түсіну, құрылыс масштабына сәйкес сюжеттік ойыншықт</w:t>
            </w:r>
            <w:r>
              <w:rPr>
                <w:rFonts w:ascii="Times New Roman" w:eastAsia="Calibri" w:hAnsi="Times New Roman" w:cs="Times New Roman"/>
                <w:b/>
                <w:sz w:val="24"/>
                <w:szCs w:val="24"/>
                <w:lang w:val="kk-KZ"/>
              </w:rPr>
              <w:t xml:space="preserve">арды, </w:t>
            </w:r>
            <w:r w:rsidRPr="002E615D">
              <w:rPr>
                <w:rFonts w:ascii="Times New Roman" w:eastAsia="Calibri" w:hAnsi="Times New Roman" w:cs="Times New Roman"/>
                <w:b/>
                <w:sz w:val="24"/>
                <w:szCs w:val="24"/>
                <w:lang w:val="kk-KZ"/>
              </w:rPr>
              <w:t xml:space="preserve"> қолданып, ойнауға мүмкіндік беру.</w:t>
            </w:r>
            <w:r>
              <w:rPr>
                <w:rFonts w:ascii="Times New Roman" w:hAnsi="Times New Roman" w:cs="Times New Roman"/>
                <w:b/>
                <w:sz w:val="24"/>
                <w:szCs w:val="24"/>
                <w:lang w:val="kk-KZ"/>
              </w:rPr>
              <w:t xml:space="preserve"> (Құрастыру)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«Түрлі-түсті қақпақтар»</w:t>
            </w:r>
            <w:r>
              <w:rPr>
                <w:rFonts w:ascii="Times New Roman" w:eastAsia="Calibri" w:hAnsi="Times New Roman" w:cs="Times New Roman"/>
                <w:b/>
                <w:sz w:val="24"/>
                <w:szCs w:val="24"/>
                <w:lang w:val="kk-KZ"/>
              </w:rPr>
              <w:t xml:space="preserve"> </w:t>
            </w:r>
            <w:r w:rsidRPr="0073735B">
              <w:rPr>
                <w:rFonts w:ascii="Times New Roman" w:hAnsi="Times New Roman" w:cs="Times New Roman"/>
                <w:color w:val="000000"/>
                <w:sz w:val="24"/>
                <w:szCs w:val="24"/>
                <w:lang w:val="kk-KZ"/>
              </w:rPr>
              <w:t>Қақпақтарды түсіне қарай ұяшықтарға орналастыруға үйрету.</w:t>
            </w:r>
          </w:p>
        </w:tc>
        <w:tc>
          <w:tcPr>
            <w:tcW w:w="2693" w:type="dxa"/>
          </w:tcPr>
          <w:p w:rsidR="00B30C70" w:rsidRDefault="00B30C70" w:rsidP="005B7E05">
            <w:pPr>
              <w:spacing w:after="0" w:line="240" w:lineRule="auto"/>
              <w:rPr>
                <w:rFonts w:ascii="Times New Roman" w:hAnsi="Times New Roman" w:cs="Times New Roman"/>
                <w:b/>
                <w:sz w:val="24"/>
                <w:szCs w:val="24"/>
                <w:lang w:val="kk-KZ"/>
              </w:rPr>
            </w:pPr>
            <w:r w:rsidRPr="0018328E">
              <w:rPr>
                <w:rFonts w:ascii="Times New Roman" w:hAnsi="Times New Roman" w:cs="Times New Roman"/>
                <w:b/>
                <w:sz w:val="24"/>
                <w:szCs w:val="24"/>
                <w:lang w:val="kk-KZ"/>
              </w:rPr>
              <w:t xml:space="preserve"> </w:t>
            </w:r>
            <w:r w:rsidRPr="0032641F">
              <w:rPr>
                <w:rFonts w:ascii="Times New Roman" w:hAnsi="Times New Roman" w:cs="Times New Roman"/>
                <w:b/>
                <w:sz w:val="24"/>
                <w:szCs w:val="24"/>
                <w:lang w:val="kk-KZ"/>
              </w:rPr>
              <w:t>Жолдардағы қауіпсіздіктің қарапайым ережелерін біледі. Көліктер, көше, жол туралы бастапқы түсініктерді қалыптастыру.</w:t>
            </w:r>
            <w:r w:rsidRPr="00696C50">
              <w:rPr>
                <w:rFonts w:ascii="Times New Roman" w:hAnsi="Times New Roman" w:cs="Times New Roman"/>
                <w:sz w:val="24"/>
                <w:szCs w:val="24"/>
                <w:lang w:val="kk-KZ"/>
              </w:rPr>
              <w:t xml:space="preserve"> </w:t>
            </w:r>
            <w:r w:rsidRPr="001D3E83">
              <w:rPr>
                <w:rFonts w:ascii="Times New Roman" w:hAnsi="Times New Roman" w:cs="Times New Roman"/>
                <w:b/>
                <w:sz w:val="24"/>
                <w:szCs w:val="24"/>
                <w:lang w:val="kk-KZ"/>
              </w:rPr>
              <w:t xml:space="preserve"> </w:t>
            </w:r>
            <w:r w:rsidRPr="0018328E">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(Қоршаған ортамен таныстыру)  </w:t>
            </w:r>
          </w:p>
          <w:p w:rsidR="00B30C70" w:rsidRPr="002C263A" w:rsidRDefault="00B30C70"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«Жолда жүру ережесін сақтаймыз!</w:t>
            </w:r>
            <w:r w:rsidRPr="002C263A">
              <w:rPr>
                <w:rFonts w:ascii="Times New Roman" w:hAnsi="Times New Roman" w:cs="Times New Roman"/>
                <w:b/>
                <w:sz w:val="24"/>
                <w:szCs w:val="24"/>
                <w:lang w:val="kk-KZ"/>
              </w:rPr>
              <w:t>»</w:t>
            </w:r>
          </w:p>
          <w:p w:rsidR="00B30C70" w:rsidRPr="000B26D4" w:rsidRDefault="00B30C70" w:rsidP="005B7E05">
            <w:pPr>
              <w:spacing w:after="0" w:line="240" w:lineRule="auto"/>
              <w:rPr>
                <w:rFonts w:ascii="Times New Roman" w:eastAsia="Calibri" w:hAnsi="Times New Roman" w:cs="Times New Roman"/>
                <w:b/>
                <w:color w:val="000000"/>
                <w:sz w:val="24"/>
                <w:szCs w:val="24"/>
                <w:lang w:val="kk-KZ" w:eastAsia="ru-RU"/>
              </w:rPr>
            </w:pPr>
            <w:r w:rsidRPr="002C263A">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Бағдаршамның түстеріне қарай ажырата, топтастыра білуге үйрету.</w:t>
            </w:r>
            <w:r>
              <w:rPr>
                <w:rFonts w:ascii="Times New Roman" w:hAnsi="Times New Roman" w:cs="Times New Roman"/>
                <w:b/>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olor w:val="000000"/>
                <w:sz w:val="24"/>
                <w:szCs w:val="24"/>
                <w:lang w:val="kk-KZ"/>
              </w:rPr>
              <w:t xml:space="preserve"> </w:t>
            </w:r>
          </w:p>
        </w:tc>
        <w:tc>
          <w:tcPr>
            <w:tcW w:w="2551" w:type="dxa"/>
            <w:gridSpan w:val="2"/>
          </w:tcPr>
          <w:p w:rsidR="00B30C70" w:rsidRPr="00F074C1" w:rsidRDefault="00B30C70" w:rsidP="005B7E05">
            <w:pPr>
              <w:spacing w:after="0" w:line="240" w:lineRule="auto"/>
              <w:rPr>
                <w:rFonts w:ascii="Times New Roman" w:hAnsi="Times New Roman" w:cs="Times New Roman"/>
                <w:b/>
                <w:sz w:val="24"/>
                <w:szCs w:val="20"/>
                <w:lang w:val="kk-KZ"/>
              </w:rPr>
            </w:pPr>
            <w:r>
              <w:rPr>
                <w:rFonts w:ascii="Times New Roman" w:eastAsia="Calibri" w:hAnsi="Times New Roman" w:cs="Times New Roman"/>
                <w:b/>
                <w:sz w:val="24"/>
                <w:szCs w:val="24"/>
                <w:lang w:val="kk-KZ"/>
              </w:rPr>
              <w:t xml:space="preserve"> </w:t>
            </w:r>
            <w:r w:rsidRPr="00807A5A">
              <w:rPr>
                <w:rFonts w:ascii="Times New Roman" w:eastAsia="Calibri" w:hAnsi="Times New Roman" w:cs="Times New Roman"/>
                <w:b/>
                <w:sz w:val="24"/>
                <w:szCs w:val="24"/>
                <w:lang w:val="kk-KZ"/>
              </w:rPr>
              <w:t>Балалармен бірге балалар әдебиетінің шығармаларына арналған иллюстрацияларды қарау.</w:t>
            </w:r>
            <w:r>
              <w:rPr>
                <w:rFonts w:ascii="Times New Roman" w:eastAsia="Calibri" w:hAnsi="Times New Roman" w:cs="Times New Roman"/>
                <w:b/>
                <w:sz w:val="24"/>
                <w:szCs w:val="24"/>
                <w:lang w:val="kk-KZ"/>
              </w:rPr>
              <w:t xml:space="preserve">                      (Көркем әдебиет)  </w:t>
            </w:r>
            <w:r>
              <w:rPr>
                <w:rFonts w:ascii="Times New Roman" w:eastAsia="Calibri" w:hAnsi="Times New Roman" w:cs="Times New Roman"/>
                <w:sz w:val="24"/>
                <w:szCs w:val="24"/>
                <w:lang w:val="kk-KZ"/>
              </w:rPr>
              <w:t xml:space="preserve">Кітап орталығында ертегі кітаптарды көруге, қалаған ертегіні оқып беріп, сөздерді дұрыс қайталап айтуға үйрету. </w:t>
            </w:r>
            <w:r w:rsidRPr="00F074C1">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p>
        </w:tc>
      </w:tr>
      <w:tr w:rsidR="00B30C70" w:rsidRPr="00B30C70" w:rsidTr="005B7E05">
        <w:tc>
          <w:tcPr>
            <w:tcW w:w="2694" w:type="dxa"/>
          </w:tcPr>
          <w:p w:rsidR="00B30C70" w:rsidRPr="0089594E" w:rsidRDefault="00B30C70" w:rsidP="005B7E05">
            <w:pPr>
              <w:spacing w:after="0" w:line="240" w:lineRule="auto"/>
              <w:rPr>
                <w:rFonts w:ascii="Times New Roman" w:hAnsi="Times New Roman" w:cs="Times New Roman"/>
                <w:b/>
                <w:bCs/>
                <w:sz w:val="24"/>
                <w:szCs w:val="20"/>
                <w:lang w:val="kk-KZ"/>
              </w:rPr>
            </w:pPr>
            <w:r w:rsidRPr="0089594E">
              <w:rPr>
                <w:rFonts w:ascii="Times New Roman" w:hAnsi="Times New Roman" w:cs="Times New Roman"/>
                <w:b/>
                <w:bCs/>
                <w:sz w:val="24"/>
                <w:szCs w:val="20"/>
                <w:lang w:val="kk-KZ"/>
              </w:rPr>
              <w:t>Серуенге дайындық</w:t>
            </w:r>
          </w:p>
        </w:tc>
        <w:tc>
          <w:tcPr>
            <w:tcW w:w="13324" w:type="dxa"/>
            <w:gridSpan w:val="8"/>
          </w:tcPr>
          <w:p w:rsidR="00B30C70" w:rsidRDefault="00B30C7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Серуенге қызығушылықты арттыру, (өзіне-өзі қызмет ету дағдылары, ірі және ұсақ моториканы дамыту) </w:t>
            </w:r>
          </w:p>
          <w:p w:rsidR="00B30C70" w:rsidRDefault="00B30C7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реттілікпен киінуі,  серуенге шығу, қатармен жұптасып жүруді, қатарды бұзбауды үйрету.</w:t>
            </w:r>
            <w:r w:rsidRPr="0091379A">
              <w:rPr>
                <w:rFonts w:ascii="Times New Roman" w:hAnsi="Times New Roman" w:cs="Times New Roman"/>
                <w:b/>
                <w:sz w:val="24"/>
                <w:szCs w:val="24"/>
                <w:lang w:val="kk-KZ"/>
              </w:rPr>
              <w:t xml:space="preserve"> </w:t>
            </w:r>
          </w:p>
        </w:tc>
      </w:tr>
      <w:tr w:rsidR="00B30C70" w:rsidRPr="00636E48" w:rsidTr="005B7E05">
        <w:tc>
          <w:tcPr>
            <w:tcW w:w="2694" w:type="dxa"/>
          </w:tcPr>
          <w:p w:rsidR="00B30C70" w:rsidRDefault="00B30C70" w:rsidP="005B7E05">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gridSpan w:val="2"/>
          </w:tcPr>
          <w:p w:rsidR="00B30C70" w:rsidRPr="000A388F" w:rsidRDefault="00B30C70"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 xml:space="preserve"> «Қардың қасиетін бақылау»</w:t>
            </w:r>
          </w:p>
          <w:p w:rsidR="00B30C70" w:rsidRPr="00C63A71" w:rsidRDefault="00B30C70"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Pr>
                <w:rFonts w:ascii="Times New Roman" w:eastAsia="Calibri" w:hAnsi="Times New Roman" w:cs="Times New Roman"/>
                <w:bCs/>
                <w:kern w:val="24"/>
                <w:sz w:val="24"/>
                <w:szCs w:val="24"/>
                <w:lang w:val="kk-KZ" w:eastAsia="kk-KZ"/>
              </w:rPr>
              <w:t>Қар туралы балалардың білімдерін толықтыру, ақ, ұлпа сияқты, күн нұрынанұрына шағылысып жылтырайды.</w:t>
            </w:r>
          </w:p>
          <w:p w:rsidR="00B30C70" w:rsidRDefault="00B30C70"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652DF">
              <w:rPr>
                <w:rFonts w:ascii="Times New Roman" w:eastAsia="Times New Roman" w:hAnsi="Times New Roman" w:cs="Times New Roman"/>
                <w:b/>
                <w:sz w:val="24"/>
                <w:szCs w:val="24"/>
                <w:lang w:val="kk-KZ" w:eastAsia="kk-KZ"/>
              </w:rPr>
              <w:t>Еңбек:</w:t>
            </w:r>
            <w:r>
              <w:rPr>
                <w:rFonts w:ascii="Times New Roman" w:eastAsia="Times New Roman" w:hAnsi="Times New Roman" w:cs="Times New Roman"/>
                <w:sz w:val="24"/>
                <w:szCs w:val="24"/>
                <w:lang w:val="kk-KZ" w:eastAsia="kk-KZ"/>
              </w:rPr>
              <w:t xml:space="preserve"> Қарды күреу</w:t>
            </w:r>
          </w:p>
          <w:p w:rsidR="00B30C70" w:rsidRPr="00043152" w:rsidRDefault="00B30C70" w:rsidP="005B7E05">
            <w:pPr>
              <w:tabs>
                <w:tab w:val="left" w:pos="3525"/>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043152">
              <w:rPr>
                <w:rFonts w:ascii="Times New Roman" w:eastAsia="Times New Roman" w:hAnsi="Times New Roman" w:cs="Times New Roman"/>
                <w:b/>
                <w:sz w:val="24"/>
                <w:szCs w:val="24"/>
                <w:lang w:val="kk-KZ" w:eastAsia="kk-KZ"/>
              </w:rPr>
              <w:t>Қимылды ойын</w:t>
            </w:r>
          </w:p>
          <w:p w:rsidR="00B30C70" w:rsidRPr="000A388F" w:rsidRDefault="00B30C70"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Ойын: «Екі аяз</w:t>
            </w:r>
            <w:r w:rsidRPr="000A388F">
              <w:rPr>
                <w:rFonts w:ascii="Times New Roman" w:eastAsia="Calibri" w:hAnsi="Times New Roman" w:cs="Times New Roman"/>
                <w:b/>
                <w:bCs/>
                <w:kern w:val="24"/>
                <w:sz w:val="24"/>
                <w:szCs w:val="24"/>
                <w:lang w:val="kk-KZ" w:eastAsia="kk-KZ"/>
              </w:rPr>
              <w:t>»</w:t>
            </w:r>
          </w:p>
          <w:p w:rsidR="00B30C70" w:rsidRPr="00BE2457" w:rsidRDefault="00B30C70"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kern w:val="24"/>
                <w:sz w:val="24"/>
                <w:szCs w:val="24"/>
                <w:lang w:val="kk-KZ" w:eastAsia="kk-KZ"/>
              </w:rPr>
              <w:t>Икемділігін дамыту,  қозғалыстағы ойынға қызығушылығын  арттыру, және ойнай білуге үйрету</w:t>
            </w:r>
            <w:r w:rsidRPr="00BE2457">
              <w:rPr>
                <w:rFonts w:ascii="Times New Roman" w:eastAsia="Calibri" w:hAnsi="Times New Roman" w:cs="Times New Roman"/>
                <w:kern w:val="24"/>
                <w:sz w:val="24"/>
                <w:szCs w:val="24"/>
                <w:lang w:val="kk-KZ" w:eastAsia="kk-KZ"/>
              </w:rPr>
              <w:t>.</w:t>
            </w:r>
            <w:r w:rsidRPr="00F95FD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1D3E83">
              <w:rPr>
                <w:rFonts w:ascii="Times New Roman" w:hAnsi="Times New Roman" w:cs="Times New Roman"/>
                <w:b/>
                <w:sz w:val="24"/>
                <w:szCs w:val="24"/>
                <w:lang w:val="kk-KZ"/>
              </w:rPr>
              <w:t>Өлі табиғат ( суық қар) және олармен әрекет ету түрлері (қарды домалату, қалау) туралы түсініктерді қалыптастыру, олармен ойнау және эксперимент жасау.</w:t>
            </w:r>
            <w:r>
              <w:rPr>
                <w:rFonts w:ascii="Times New Roman" w:hAnsi="Times New Roman" w:cs="Times New Roman"/>
                <w:b/>
                <w:sz w:val="24"/>
                <w:szCs w:val="24"/>
                <w:lang w:val="kk-KZ"/>
              </w:rPr>
              <w:t xml:space="preserve">          </w:t>
            </w:r>
          </w:p>
          <w:p w:rsidR="00B30C70" w:rsidRPr="00BC5F5F" w:rsidRDefault="00B30C70" w:rsidP="005B7E05">
            <w:pPr>
              <w:spacing w:after="0" w:line="240" w:lineRule="auto"/>
              <w:rPr>
                <w:rFonts w:ascii="Times New Roman" w:hAnsi="Times New Roman" w:cs="Times New Roman"/>
                <w:b/>
                <w:sz w:val="24"/>
                <w:szCs w:val="20"/>
                <w:lang w:val="kk-KZ"/>
              </w:rPr>
            </w:pPr>
            <w:r w:rsidRPr="00BC48CB">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(Қоршаған ортамен таныстыру)</w:t>
            </w:r>
          </w:p>
        </w:tc>
        <w:tc>
          <w:tcPr>
            <w:tcW w:w="2505" w:type="dxa"/>
            <w:gridSpan w:val="2"/>
          </w:tcPr>
          <w:p w:rsidR="00B30C70" w:rsidRDefault="00B30C70"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«Ауа райының жайсыз жағдайын  бақылау»</w:t>
            </w:r>
          </w:p>
          <w:p w:rsidR="00B30C70" w:rsidRDefault="00B30C70" w:rsidP="005B7E05">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Балаларға ауа райына байланысты құбылыстарды түсіндіру. Қатты желге назар аударту.</w:t>
            </w:r>
          </w:p>
          <w:p w:rsidR="00B30C70" w:rsidRDefault="00B30C70" w:rsidP="005B7E05">
            <w:pPr>
              <w:spacing w:after="0" w:line="240" w:lineRule="auto"/>
              <w:rPr>
                <w:rFonts w:ascii="Times New Roman" w:hAnsi="Times New Roman" w:cs="Times New Roman"/>
                <w:color w:val="000000"/>
                <w:sz w:val="24"/>
                <w:szCs w:val="24"/>
                <w:lang w:val="kk-KZ"/>
              </w:rPr>
            </w:pPr>
            <w:r w:rsidRPr="003159B8">
              <w:rPr>
                <w:rFonts w:ascii="Times New Roman" w:hAnsi="Times New Roman" w:cs="Times New Roman"/>
                <w:b/>
                <w:color w:val="000000"/>
                <w:sz w:val="24"/>
                <w:szCs w:val="24"/>
                <w:lang w:val="kk-KZ"/>
              </w:rPr>
              <w:t>Еңбек:</w:t>
            </w:r>
            <w:r>
              <w:rPr>
                <w:rFonts w:ascii="Times New Roman" w:hAnsi="Times New Roman" w:cs="Times New Roman"/>
                <w:color w:val="000000"/>
                <w:sz w:val="24"/>
                <w:szCs w:val="24"/>
                <w:lang w:val="kk-KZ"/>
              </w:rPr>
              <w:t xml:space="preserve"> Ауланы қардан тазалау.</w:t>
            </w:r>
          </w:p>
          <w:p w:rsidR="00B30C70" w:rsidRDefault="00B30C70" w:rsidP="005B7E05">
            <w:pPr>
              <w:spacing w:after="0" w:line="240" w:lineRule="auto"/>
              <w:rPr>
                <w:rFonts w:ascii="Times New Roman" w:hAnsi="Times New Roman" w:cs="Times New Roman"/>
                <w:b/>
                <w:color w:val="000000"/>
                <w:sz w:val="24"/>
                <w:szCs w:val="24"/>
                <w:lang w:val="kk-KZ"/>
              </w:rPr>
            </w:pPr>
            <w:r w:rsidRPr="003159B8">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о</w:t>
            </w:r>
            <w:r w:rsidRPr="003159B8">
              <w:rPr>
                <w:rFonts w:ascii="Times New Roman" w:hAnsi="Times New Roman" w:cs="Times New Roman"/>
                <w:b/>
                <w:color w:val="000000"/>
                <w:sz w:val="24"/>
                <w:szCs w:val="24"/>
                <w:lang w:val="kk-KZ"/>
              </w:rPr>
              <w:t xml:space="preserve">йын: </w:t>
            </w:r>
            <w:r>
              <w:rPr>
                <w:rFonts w:ascii="Times New Roman" w:hAnsi="Times New Roman" w:cs="Times New Roman"/>
                <w:b/>
                <w:color w:val="000000"/>
                <w:sz w:val="24"/>
                <w:szCs w:val="24"/>
                <w:lang w:val="kk-KZ"/>
              </w:rPr>
              <w:t xml:space="preserve">             «Үшінші артық»</w:t>
            </w:r>
          </w:p>
          <w:p w:rsidR="00B30C70" w:rsidRDefault="00B30C70" w:rsidP="005B7E05">
            <w:pPr>
              <w:tabs>
                <w:tab w:val="center" w:pos="4678"/>
              </w:tabs>
              <w:kinsoku w:val="0"/>
              <w:overflowPunct w:val="0"/>
              <w:spacing w:after="0" w:line="240" w:lineRule="auto"/>
              <w:textAlignment w:val="baseline"/>
              <w:rPr>
                <w:rFonts w:ascii="Times New Roman" w:eastAsia="Calibri" w:hAnsi="Times New Roman" w:cs="Times New Roman"/>
                <w:b/>
                <w:kern w:val="24"/>
                <w:sz w:val="24"/>
                <w:szCs w:val="24"/>
                <w:lang w:val="kk-KZ" w:eastAsia="kk-KZ"/>
              </w:rPr>
            </w:pPr>
            <w:r w:rsidRPr="00110906">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Денені шынықтыру,шапшаңдыққа, ептілікке баулу.</w:t>
            </w:r>
          </w:p>
          <w:p w:rsidR="00B30C70" w:rsidRPr="00CE5236" w:rsidRDefault="00B30C70" w:rsidP="005B7E05">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B421FE">
              <w:rPr>
                <w:rFonts w:ascii="Times New Roman" w:hAnsi="Times New Roman" w:cs="Times New Roman"/>
                <w:b/>
                <w:sz w:val="24"/>
                <w:szCs w:val="24"/>
                <w:lang w:val="kk-KZ"/>
              </w:rPr>
              <w:t>Шанамен сырғанау: шанаға отырып, төбешіктен сырғанауға, шананы жібінен сүйретуге, ойыншықтарды шанамен сырғанатуға үйрету.</w:t>
            </w:r>
            <w:r>
              <w:rPr>
                <w:rFonts w:ascii="Times New Roman" w:hAnsi="Times New Roman" w:cs="Times New Roman"/>
                <w:b/>
                <w:sz w:val="24"/>
                <w:szCs w:val="24"/>
                <w:lang w:val="kk-KZ"/>
              </w:rPr>
              <w:t xml:space="preserve"> (Дене шынықтыру)</w:t>
            </w:r>
            <w:r>
              <w:rPr>
                <w:rFonts w:ascii="Times New Roman" w:hAnsi="Times New Roman" w:cs="Times New Roman"/>
                <w:b/>
                <w:color w:val="000000"/>
                <w:sz w:val="24"/>
                <w:szCs w:val="24"/>
                <w:lang w:val="kk-KZ"/>
              </w:rPr>
              <w:t xml:space="preserve">       </w:t>
            </w:r>
          </w:p>
        </w:tc>
        <w:tc>
          <w:tcPr>
            <w:tcW w:w="2700" w:type="dxa"/>
          </w:tcPr>
          <w:p w:rsidR="00B30C70" w:rsidRPr="00430232" w:rsidRDefault="00B30C70"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hAnsi="Times New Roman" w:cs="Times New Roman"/>
                <w:sz w:val="24"/>
                <w:szCs w:val="20"/>
                <w:lang w:val="kk-KZ"/>
              </w:rPr>
              <w:t>«</w:t>
            </w:r>
            <w:r>
              <w:rPr>
                <w:rFonts w:ascii="Times New Roman" w:eastAsia="Calibri" w:hAnsi="Times New Roman" w:cs="Times New Roman"/>
                <w:b/>
                <w:kern w:val="24"/>
                <w:sz w:val="24"/>
                <w:szCs w:val="24"/>
                <w:lang w:val="kk-KZ" w:eastAsia="kk-KZ"/>
              </w:rPr>
              <w:t>Торғайларды бақылау»</w:t>
            </w:r>
            <w:r w:rsidRPr="00430232">
              <w:rPr>
                <w:rFonts w:ascii="Times New Roman" w:eastAsia="Calibri" w:hAnsi="Times New Roman" w:cs="Times New Roman"/>
                <w:b/>
                <w:kern w:val="24"/>
                <w:sz w:val="24"/>
                <w:szCs w:val="24"/>
                <w:lang w:val="kk-KZ" w:eastAsia="kk-KZ"/>
              </w:rPr>
              <w:t xml:space="preserve"> </w:t>
            </w:r>
          </w:p>
          <w:p w:rsidR="00B30C70" w:rsidRDefault="00B30C70" w:rsidP="005B7E05">
            <w:pPr>
              <w:kinsoku w:val="0"/>
              <w:overflowPunct w:val="0"/>
              <w:spacing w:after="0" w:line="240" w:lineRule="auto"/>
              <w:textAlignment w:val="baseline"/>
              <w:rPr>
                <w:rFonts w:ascii="Times New Roman" w:eastAsia="Calibri" w:hAnsi="Times New Roman" w:cs="Times New Roman"/>
                <w:b/>
                <w:bCs/>
                <w:kern w:val="24"/>
                <w:sz w:val="24"/>
                <w:szCs w:val="24"/>
                <w:lang w:val="kk-KZ" w:eastAsia="kk-KZ"/>
              </w:rPr>
            </w:pPr>
            <w:r w:rsidRPr="0072613A">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kern w:val="24"/>
                <w:sz w:val="24"/>
                <w:szCs w:val="24"/>
                <w:lang w:val="kk-KZ" w:eastAsia="kk-KZ"/>
              </w:rPr>
              <w:t>Қыстап қалатын құстар жайлы білімдерін толықтыру. Құстарға қамқор болуға тәрбиелеу.</w:t>
            </w:r>
          </w:p>
          <w:p w:rsidR="00B30C70" w:rsidRPr="00E652DF" w:rsidRDefault="00B30C70" w:rsidP="005B7E05">
            <w:pPr>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 xml:space="preserve">Еңбек: </w:t>
            </w:r>
            <w:r>
              <w:rPr>
                <w:rFonts w:ascii="Times New Roman" w:eastAsia="Calibri" w:hAnsi="Times New Roman" w:cs="Times New Roman"/>
                <w:bCs/>
                <w:kern w:val="24"/>
                <w:sz w:val="24"/>
                <w:szCs w:val="24"/>
                <w:lang w:val="kk-KZ" w:eastAsia="kk-KZ"/>
              </w:rPr>
              <w:t>Құстар қонақтайтын, жем шашатын жерді қардан тазалау.</w:t>
            </w:r>
          </w:p>
          <w:p w:rsidR="00B30C70" w:rsidRPr="0072613A" w:rsidRDefault="00B30C70" w:rsidP="005B7E05">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72613A">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Pr>
                <w:rFonts w:ascii="Times New Roman" w:eastAsia="Calibri" w:hAnsi="Times New Roman" w:cs="Times New Roman"/>
                <w:kern w:val="24"/>
                <w:sz w:val="24"/>
                <w:szCs w:val="24"/>
                <w:lang w:val="kk-KZ" w:eastAsia="kk-KZ"/>
              </w:rPr>
              <w:t>Еңбекке деген ықыластарын арттыру.</w:t>
            </w:r>
          </w:p>
          <w:p w:rsidR="00B30C70" w:rsidRPr="007A2A9A" w:rsidRDefault="00B30C70"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«Құстардың даусын сал</w:t>
            </w:r>
            <w:r w:rsidRPr="007A2A9A">
              <w:rPr>
                <w:rFonts w:ascii="Times New Roman" w:hAnsi="Times New Roman" w:cs="Times New Roman"/>
                <w:b/>
                <w:sz w:val="24"/>
                <w:szCs w:val="20"/>
                <w:lang w:val="kk-KZ"/>
              </w:rPr>
              <w:t>»</w:t>
            </w:r>
          </w:p>
          <w:p w:rsidR="00B30C70" w:rsidRDefault="00B30C70" w:rsidP="005B7E05">
            <w:pPr>
              <w:kinsoku w:val="0"/>
              <w:overflowPunct w:val="0"/>
              <w:spacing w:after="0" w:line="240" w:lineRule="auto"/>
              <w:textAlignment w:val="baseline"/>
              <w:rPr>
                <w:rFonts w:ascii="Times New Roman" w:eastAsia="Calibri" w:hAnsi="Times New Roman" w:cs="Times New Roman"/>
                <w:b/>
                <w:kern w:val="24"/>
                <w:sz w:val="24"/>
                <w:szCs w:val="24"/>
                <w:lang w:val="kk-KZ" w:eastAsia="kk-KZ"/>
              </w:rPr>
            </w:pP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құстардың даусын салу арқылы, әріптерді дұрыс айтуға үйрету.</w:t>
            </w:r>
          </w:p>
          <w:p w:rsidR="00B30C70" w:rsidRPr="00C716BB" w:rsidRDefault="00B30C70"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hAnsi="Times New Roman" w:cs="Times New Roman"/>
                <w:sz w:val="24"/>
                <w:szCs w:val="20"/>
                <w:lang w:val="kk-KZ"/>
              </w:rPr>
              <w:t xml:space="preserve"> </w:t>
            </w:r>
            <w:r w:rsidRPr="001D3E83">
              <w:rPr>
                <w:rFonts w:ascii="Times New Roman" w:hAnsi="Times New Roman" w:cs="Times New Roman"/>
                <w:b/>
                <w:sz w:val="24"/>
                <w:szCs w:val="24"/>
                <w:lang w:val="kk-KZ"/>
              </w:rPr>
              <w:t>Өлі табиғат ( суық қар) және олармен әрекет ету түрлері (қарды домалату, қалау) туралы түсініктерді қалыптастыру, олармен ойнау және эксперимент жасау.</w:t>
            </w:r>
            <w:r>
              <w:rPr>
                <w:rFonts w:ascii="Times New Roman" w:hAnsi="Times New Roman" w:cs="Times New Roman"/>
                <w:b/>
                <w:sz w:val="24"/>
                <w:szCs w:val="24"/>
                <w:lang w:val="kk-KZ"/>
              </w:rPr>
              <w:t xml:space="preserve"> (Қоршаған ортамен таныстыру)</w:t>
            </w:r>
          </w:p>
        </w:tc>
        <w:tc>
          <w:tcPr>
            <w:tcW w:w="2693" w:type="dxa"/>
          </w:tcPr>
          <w:p w:rsidR="00B30C70" w:rsidRPr="00F20D4B" w:rsidRDefault="00B30C70" w:rsidP="005B7E05">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 xml:space="preserve">«Алаңдағы ағашарды </w:t>
            </w:r>
            <w:r w:rsidRPr="00F20D4B">
              <w:rPr>
                <w:rFonts w:ascii="Times New Roman" w:eastAsia="Calibri" w:hAnsi="Times New Roman" w:cs="Times New Roman"/>
                <w:b/>
                <w:kern w:val="24"/>
                <w:sz w:val="24"/>
                <w:szCs w:val="24"/>
                <w:lang w:val="kk-KZ" w:eastAsia="kk-KZ"/>
              </w:rPr>
              <w:t xml:space="preserve"> бақылау</w:t>
            </w:r>
            <w:r>
              <w:rPr>
                <w:rFonts w:ascii="Times New Roman" w:eastAsia="Calibri" w:hAnsi="Times New Roman" w:cs="Times New Roman"/>
                <w:b/>
                <w:kern w:val="24"/>
                <w:sz w:val="24"/>
                <w:szCs w:val="24"/>
                <w:lang w:val="kk-KZ" w:eastAsia="kk-KZ"/>
              </w:rPr>
              <w:t>»</w:t>
            </w:r>
          </w:p>
          <w:p w:rsidR="00B30C70" w:rsidRPr="00F20D4B" w:rsidRDefault="00B30C70" w:rsidP="005B7E05">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20D4B">
              <w:rPr>
                <w:rFonts w:ascii="Times New Roman" w:eastAsia="Calibri" w:hAnsi="Times New Roman" w:cs="Times New Roman"/>
                <w:b/>
                <w:bCs/>
                <w:kern w:val="24"/>
                <w:sz w:val="24"/>
                <w:szCs w:val="24"/>
                <w:lang w:val="kk-KZ" w:eastAsia="kk-KZ"/>
              </w:rPr>
              <w:t>Мақсаты:</w:t>
            </w:r>
            <w:r w:rsidRPr="00F20D4B">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Ағаштарды қыс кезінде қалпын анықтап, білімін толықтыру.</w:t>
            </w:r>
          </w:p>
          <w:p w:rsidR="00B30C70" w:rsidRPr="00F20D4B" w:rsidRDefault="00B30C70" w:rsidP="005B7E05">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20D4B">
              <w:rPr>
                <w:rFonts w:ascii="Times New Roman" w:eastAsia="Calibri" w:hAnsi="Times New Roman" w:cs="Times New Roman"/>
                <w:b/>
                <w:bCs/>
                <w:kern w:val="24"/>
                <w:sz w:val="24"/>
                <w:szCs w:val="24"/>
                <w:lang w:val="kk-KZ" w:eastAsia="kk-KZ"/>
              </w:rPr>
              <w:t>Еңбек</w:t>
            </w:r>
            <w:r w:rsidRPr="00F20D4B">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Ағаштардың түбін қармен жабу.</w:t>
            </w:r>
          </w:p>
          <w:p w:rsidR="00B30C70" w:rsidRPr="00E30D4C" w:rsidRDefault="00B30C70" w:rsidP="005B7E05">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F20D4B">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Қар ағаштың түбін аяздан қорғайтынын түсіндіру.</w:t>
            </w:r>
            <w:r w:rsidRPr="00F20D4B">
              <w:rPr>
                <w:rFonts w:ascii="Times New Roman" w:eastAsia="Calibri" w:hAnsi="Times New Roman" w:cs="Times New Roman"/>
                <w:b/>
                <w:bCs/>
                <w:kern w:val="24"/>
                <w:sz w:val="24"/>
                <w:szCs w:val="24"/>
                <w:lang w:val="kk-KZ" w:eastAsia="kk-KZ"/>
              </w:rPr>
              <w:t xml:space="preserve"> Қимылдық ойын: </w:t>
            </w:r>
            <w:r w:rsidRPr="00E30D4C">
              <w:rPr>
                <w:rFonts w:ascii="Calibri" w:eastAsia="Calibri" w:hAnsi="Calibri" w:cs="Times New Roman"/>
                <w:b/>
                <w:kern w:val="24"/>
                <w:sz w:val="24"/>
                <w:szCs w:val="24"/>
                <w:lang w:val="kk-KZ" w:eastAsia="kk-KZ"/>
              </w:rPr>
              <w:t>«</w:t>
            </w:r>
            <w:r w:rsidRPr="00E30D4C">
              <w:rPr>
                <w:rFonts w:ascii="Times New Roman" w:eastAsia="Calibri" w:hAnsi="Times New Roman" w:cs="Times New Roman"/>
                <w:b/>
                <w:kern w:val="24"/>
                <w:sz w:val="24"/>
                <w:szCs w:val="24"/>
                <w:lang w:val="kk-KZ" w:eastAsia="kk-KZ"/>
              </w:rPr>
              <w:t>Ордағы қасқыр</w:t>
            </w:r>
            <w:r w:rsidRPr="00E30D4C">
              <w:rPr>
                <w:rFonts w:ascii="Calibri" w:eastAsia="Calibri" w:hAnsi="Calibri" w:cs="Times New Roman"/>
                <w:b/>
                <w:kern w:val="24"/>
                <w:sz w:val="24"/>
                <w:szCs w:val="24"/>
                <w:lang w:val="kk-KZ" w:eastAsia="kk-KZ"/>
              </w:rPr>
              <w:t>»</w:t>
            </w:r>
          </w:p>
          <w:p w:rsidR="00B30C70" w:rsidRDefault="00B30C70" w:rsidP="005B7E05">
            <w:pPr>
              <w:spacing w:after="0" w:line="240" w:lineRule="auto"/>
              <w:rPr>
                <w:rFonts w:ascii="Times New Roman" w:hAnsi="Times New Roman" w:cs="Times New Roman"/>
                <w:b/>
                <w:color w:val="000000"/>
                <w:sz w:val="24"/>
                <w:szCs w:val="24"/>
                <w:lang w:val="kk-KZ"/>
              </w:rPr>
            </w:pPr>
            <w:r w:rsidRPr="000A388F">
              <w:rPr>
                <w:rFonts w:ascii="Times New Roman" w:eastAsia="Calibri" w:hAnsi="Times New Roman" w:cs="Times New Roman"/>
                <w:b/>
                <w:kern w:val="24"/>
                <w:sz w:val="24"/>
                <w:szCs w:val="24"/>
                <w:lang w:val="kk-KZ" w:eastAsia="kk-KZ"/>
              </w:rPr>
              <w:t>Мақсаты:</w:t>
            </w:r>
            <w:r w:rsidRPr="00F20D4B">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Секіруге, ж</w:t>
            </w:r>
            <w:r w:rsidRPr="00F20D4B">
              <w:rPr>
                <w:rFonts w:ascii="Times New Roman" w:eastAsia="Calibri" w:hAnsi="Times New Roman" w:cs="Times New Roman"/>
                <w:kern w:val="24"/>
                <w:sz w:val="24"/>
                <w:szCs w:val="24"/>
                <w:lang w:val="kk-KZ" w:eastAsia="kk-KZ"/>
              </w:rPr>
              <w:t>ылдамдыққа , ептілікке баулу.</w:t>
            </w:r>
            <w:r w:rsidRPr="00F95FD3">
              <w:rPr>
                <w:rFonts w:ascii="Times New Roman" w:hAnsi="Times New Roman" w:cs="Times New Roman"/>
                <w:b/>
                <w:sz w:val="24"/>
                <w:szCs w:val="24"/>
                <w:lang w:val="kk-KZ"/>
              </w:rPr>
              <w:t xml:space="preserve"> </w:t>
            </w:r>
            <w:r w:rsidRPr="00A1298D">
              <w:rPr>
                <w:rFonts w:ascii="Times New Roman" w:hAnsi="Times New Roman" w:cs="Times New Roman"/>
                <w:b/>
                <w:color w:val="000000"/>
                <w:sz w:val="24"/>
                <w:szCs w:val="24"/>
                <w:lang w:val="kk-KZ"/>
              </w:rPr>
              <w:t xml:space="preserve"> </w:t>
            </w:r>
          </w:p>
          <w:p w:rsidR="00B30C70" w:rsidRPr="00C716BB" w:rsidRDefault="00B30C70" w:rsidP="005B7E05">
            <w:pPr>
              <w:spacing w:after="0" w:line="240" w:lineRule="auto"/>
              <w:rPr>
                <w:rFonts w:ascii="Times New Roman" w:hAnsi="Times New Roman" w:cs="Times New Roman"/>
                <w:b/>
                <w:sz w:val="24"/>
                <w:szCs w:val="20"/>
                <w:lang w:val="kk-KZ"/>
              </w:rPr>
            </w:pPr>
            <w:r w:rsidRPr="00F95FD3">
              <w:rPr>
                <w:rFonts w:ascii="Times New Roman" w:hAnsi="Times New Roman" w:cs="Times New Roman"/>
                <w:sz w:val="24"/>
                <w:szCs w:val="24"/>
                <w:lang w:val="kk-KZ"/>
              </w:rPr>
              <w:t xml:space="preserve"> </w:t>
            </w:r>
            <w:r w:rsidRPr="00B421FE">
              <w:rPr>
                <w:rFonts w:ascii="Times New Roman" w:hAnsi="Times New Roman" w:cs="Times New Roman"/>
                <w:b/>
                <w:sz w:val="24"/>
                <w:szCs w:val="24"/>
                <w:lang w:val="kk-KZ"/>
              </w:rPr>
              <w:t>Шанамен сырғанау: шанаға отырып, төбешіктен сырғанауға, шананы жібінен сүйретуге, ойыншықтарды шанамен сырғанатуға үйрету.</w:t>
            </w:r>
            <w:r>
              <w:rPr>
                <w:rFonts w:ascii="Times New Roman" w:hAnsi="Times New Roman" w:cs="Times New Roman"/>
                <w:b/>
                <w:sz w:val="24"/>
                <w:szCs w:val="24"/>
                <w:lang w:val="kk-KZ"/>
              </w:rPr>
              <w:t xml:space="preserve"> (Дене шынықтыру)</w:t>
            </w:r>
            <w:r>
              <w:rPr>
                <w:rFonts w:ascii="Times New Roman" w:hAnsi="Times New Roman" w:cs="Times New Roman"/>
                <w:b/>
                <w:color w:val="000000"/>
                <w:sz w:val="24"/>
                <w:szCs w:val="24"/>
                <w:lang w:val="kk-KZ"/>
              </w:rPr>
              <w:t xml:space="preserve">       </w:t>
            </w:r>
          </w:p>
          <w:p w:rsidR="00B30C70" w:rsidRPr="00BC48CB" w:rsidRDefault="00B30C70" w:rsidP="005B7E05">
            <w:pPr>
              <w:rPr>
                <w:rFonts w:ascii="Times New Roman" w:hAnsi="Times New Roman" w:cs="Times New Roman"/>
                <w:b/>
                <w:sz w:val="24"/>
                <w:szCs w:val="24"/>
                <w:lang w:val="kk-KZ"/>
              </w:rPr>
            </w:pPr>
          </w:p>
          <w:p w:rsidR="00B30C70" w:rsidRPr="00EA2D3F" w:rsidRDefault="00B30C70" w:rsidP="005B7E05">
            <w:pPr>
              <w:spacing w:after="0" w:line="240" w:lineRule="auto"/>
              <w:rPr>
                <w:rFonts w:ascii="Times New Roman" w:hAnsi="Times New Roman" w:cs="Times New Roman"/>
                <w:sz w:val="24"/>
                <w:szCs w:val="20"/>
                <w:lang w:val="kk-KZ"/>
              </w:rPr>
            </w:pPr>
          </w:p>
        </w:tc>
        <w:tc>
          <w:tcPr>
            <w:tcW w:w="2551" w:type="dxa"/>
            <w:gridSpan w:val="2"/>
          </w:tcPr>
          <w:p w:rsidR="00B30C70" w:rsidRPr="000A388F" w:rsidRDefault="00B30C70"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hAnsi="Times New Roman" w:cs="Times New Roman"/>
                <w:b/>
                <w:sz w:val="24"/>
                <w:szCs w:val="20"/>
                <w:lang w:val="kk-KZ"/>
              </w:rPr>
              <w:t xml:space="preserve"> </w:t>
            </w:r>
            <w:r>
              <w:rPr>
                <w:rFonts w:ascii="Times New Roman" w:eastAsia="Calibri" w:hAnsi="Times New Roman" w:cs="Times New Roman"/>
                <w:b/>
                <w:kern w:val="24"/>
                <w:sz w:val="24"/>
                <w:szCs w:val="24"/>
                <w:lang w:val="kk-KZ" w:eastAsia="kk-KZ"/>
              </w:rPr>
              <w:t>«Терезедегі өрнектерді</w:t>
            </w:r>
            <w:r w:rsidRPr="00BE2457">
              <w:rPr>
                <w:rFonts w:ascii="Times New Roman" w:eastAsia="Calibri" w:hAnsi="Times New Roman" w:cs="Times New Roman"/>
                <w:b/>
                <w:kern w:val="24"/>
                <w:sz w:val="24"/>
                <w:szCs w:val="24"/>
                <w:lang w:val="kk-KZ" w:eastAsia="kk-KZ"/>
              </w:rPr>
              <w:t xml:space="preserve"> бақылау</w:t>
            </w:r>
            <w:r>
              <w:rPr>
                <w:rFonts w:ascii="Times New Roman" w:eastAsia="Calibri" w:hAnsi="Times New Roman" w:cs="Times New Roman"/>
                <w:b/>
                <w:kern w:val="24"/>
                <w:sz w:val="24"/>
                <w:szCs w:val="24"/>
                <w:lang w:val="kk-KZ" w:eastAsia="kk-KZ"/>
              </w:rPr>
              <w:t>»</w:t>
            </w:r>
          </w:p>
          <w:p w:rsidR="00B30C70" w:rsidRDefault="00B30C70"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Балаларға  құбылысты түсіндіру. Олардың ойын толықтыру. Терезедегі өрнектерді бақылау.</w:t>
            </w:r>
          </w:p>
          <w:p w:rsidR="00B30C70" w:rsidRDefault="00B30C70"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652DF">
              <w:rPr>
                <w:rFonts w:ascii="Times New Roman" w:eastAsia="Times New Roman" w:hAnsi="Times New Roman" w:cs="Times New Roman"/>
                <w:b/>
                <w:sz w:val="24"/>
                <w:szCs w:val="24"/>
                <w:lang w:val="kk-KZ" w:eastAsia="kk-KZ"/>
              </w:rPr>
              <w:t>Еңбек:</w:t>
            </w:r>
            <w:r>
              <w:rPr>
                <w:rFonts w:ascii="Times New Roman" w:eastAsia="Times New Roman" w:hAnsi="Times New Roman" w:cs="Times New Roman"/>
                <w:sz w:val="24"/>
                <w:szCs w:val="24"/>
                <w:lang w:val="kk-KZ" w:eastAsia="kk-KZ"/>
              </w:rPr>
              <w:t xml:space="preserve"> Қардан бекініс жасауды үйрету.</w:t>
            </w:r>
          </w:p>
          <w:p w:rsidR="00B30C70" w:rsidRPr="00043152" w:rsidRDefault="00B30C70" w:rsidP="005B7E05">
            <w:pPr>
              <w:tabs>
                <w:tab w:val="left" w:pos="3525"/>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043152">
              <w:rPr>
                <w:rFonts w:ascii="Times New Roman" w:eastAsia="Times New Roman" w:hAnsi="Times New Roman" w:cs="Times New Roman"/>
                <w:b/>
                <w:sz w:val="24"/>
                <w:szCs w:val="24"/>
                <w:lang w:val="kk-KZ" w:eastAsia="kk-KZ"/>
              </w:rPr>
              <w:t>Қимылды ойын</w:t>
            </w:r>
          </w:p>
          <w:p w:rsidR="00B30C70" w:rsidRPr="000A388F" w:rsidRDefault="00B30C70"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Ойын: «Айлакер түлкі</w:t>
            </w:r>
            <w:r w:rsidRPr="000A388F">
              <w:rPr>
                <w:rFonts w:ascii="Times New Roman" w:eastAsia="Calibri" w:hAnsi="Times New Roman" w:cs="Times New Roman"/>
                <w:b/>
                <w:bCs/>
                <w:kern w:val="24"/>
                <w:sz w:val="24"/>
                <w:szCs w:val="24"/>
                <w:lang w:val="kk-KZ" w:eastAsia="kk-KZ"/>
              </w:rPr>
              <w:t>»</w:t>
            </w:r>
          </w:p>
          <w:p w:rsidR="00B30C70" w:rsidRPr="00BC48CB" w:rsidRDefault="00B30C70" w:rsidP="005B7E05">
            <w:pPr>
              <w:rPr>
                <w:rFonts w:ascii="Times New Roman" w:hAnsi="Times New Roman" w:cs="Times New Roman"/>
                <w:b/>
                <w:sz w:val="24"/>
                <w:szCs w:val="24"/>
                <w:lang w:val="kk-KZ"/>
              </w:rPr>
            </w:pPr>
            <w:r w:rsidRPr="00BE2457">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kern w:val="24"/>
                <w:sz w:val="24"/>
                <w:szCs w:val="24"/>
                <w:lang w:val="kk-KZ" w:eastAsia="kk-KZ"/>
              </w:rPr>
              <w:t>Қимыл қозғалыс арқылы, е</w:t>
            </w:r>
            <w:r w:rsidRPr="00BE2457">
              <w:rPr>
                <w:rFonts w:ascii="Times New Roman" w:eastAsia="Calibri" w:hAnsi="Times New Roman" w:cs="Times New Roman"/>
                <w:kern w:val="24"/>
                <w:sz w:val="24"/>
                <w:szCs w:val="24"/>
                <w:lang w:val="kk-KZ" w:eastAsia="kk-KZ"/>
              </w:rPr>
              <w:t>птілікке, жылдамдыққа тәрбиелеу.</w:t>
            </w:r>
            <w:r w:rsidRPr="001D3E83">
              <w:rPr>
                <w:rFonts w:ascii="Times New Roman" w:hAnsi="Times New Roman" w:cs="Times New Roman"/>
                <w:b/>
                <w:sz w:val="24"/>
                <w:szCs w:val="24"/>
                <w:lang w:val="kk-KZ"/>
              </w:rPr>
              <w:t xml:space="preserve"> Өлі табиғат ( суық қар) және олармен әрекет ету түрлері (қарды домалату, қалау) туралы түсініктерді қалыптастыру, олармен ойнау және эксперимент жасау.</w:t>
            </w:r>
            <w:r>
              <w:rPr>
                <w:rFonts w:ascii="Times New Roman" w:hAnsi="Times New Roman" w:cs="Times New Roman"/>
                <w:b/>
                <w:sz w:val="24"/>
                <w:szCs w:val="24"/>
                <w:lang w:val="kk-KZ"/>
              </w:rPr>
              <w:t xml:space="preserve"> (Қоршаған ортамен таныстыру)</w:t>
            </w:r>
          </w:p>
          <w:p w:rsidR="00B30C70" w:rsidRPr="00C716BB" w:rsidRDefault="00B30C70"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95FD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p>
          <w:p w:rsidR="00B30C70" w:rsidRPr="007F6019" w:rsidRDefault="00B30C70" w:rsidP="005B7E05">
            <w:pPr>
              <w:rPr>
                <w:rFonts w:ascii="Times New Roman" w:hAnsi="Times New Roman" w:cs="Times New Roman"/>
                <w:b/>
                <w:sz w:val="24"/>
                <w:szCs w:val="24"/>
                <w:lang w:val="kk-KZ"/>
              </w:rPr>
            </w:pPr>
          </w:p>
        </w:tc>
      </w:tr>
      <w:tr w:rsidR="00B30C70" w:rsidRPr="00B30C70" w:rsidTr="005B7E05">
        <w:tc>
          <w:tcPr>
            <w:tcW w:w="2694" w:type="dxa"/>
          </w:tcPr>
          <w:p w:rsidR="00B30C70" w:rsidRDefault="00B30C70"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Серуеннен оралу</w:t>
            </w:r>
          </w:p>
        </w:tc>
        <w:tc>
          <w:tcPr>
            <w:tcW w:w="13324" w:type="dxa"/>
            <w:gridSpan w:val="8"/>
          </w:tcPr>
          <w:p w:rsidR="00B30C70" w:rsidRPr="00CB36AC"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w:t>
            </w:r>
            <w:r w:rsidRPr="00CB36AC">
              <w:rPr>
                <w:rFonts w:ascii="Times New Roman" w:hAnsi="Times New Roman" w:cs="Times New Roman"/>
                <w:sz w:val="24"/>
                <w:szCs w:val="20"/>
                <w:lang w:val="kk-KZ"/>
              </w:rPr>
              <w:t>Балаларды сапта дұрыс тұруын қадағалау, бір-бірін итермей, жүгірмей саппен жүруге дағдыландыру.</w:t>
            </w:r>
          </w:p>
          <w:p w:rsidR="00B30C70" w:rsidRPr="00480BF4"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киімін ретімен шешу, аяқ киімдерін ауыстыруға оң, терісін ажыратуға бағыт бағдар беру.</w:t>
            </w:r>
          </w:p>
        </w:tc>
      </w:tr>
      <w:tr w:rsidR="00B30C70" w:rsidRPr="00207309" w:rsidTr="005B7E05">
        <w:tc>
          <w:tcPr>
            <w:tcW w:w="2694" w:type="dxa"/>
          </w:tcPr>
          <w:p w:rsidR="00B30C70" w:rsidRDefault="00B30C70"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xml:space="preserve">Балалардың дербес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r>
              <w:rPr>
                <w:rFonts w:ascii="Times New Roman" w:hAnsi="Times New Roman" w:cs="Times New Roman"/>
                <w:b/>
                <w:bCs/>
                <w:sz w:val="24"/>
                <w:szCs w:val="20"/>
                <w:lang w:val="kk-KZ"/>
              </w:rPr>
              <w:t xml:space="preserve"> </w:t>
            </w:r>
          </w:p>
          <w:p w:rsidR="00B30C70" w:rsidRDefault="00B30C70"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w:t>
            </w:r>
          </w:p>
        </w:tc>
        <w:tc>
          <w:tcPr>
            <w:tcW w:w="2875" w:type="dxa"/>
            <w:gridSpan w:val="2"/>
          </w:tcPr>
          <w:p w:rsidR="00B30C70" w:rsidRPr="004E7761" w:rsidRDefault="00B30C70"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Ж</w:t>
            </w:r>
            <w:r w:rsidRPr="00B93BF4">
              <w:rPr>
                <w:rFonts w:ascii="Times New Roman" w:eastAsia="Calibri" w:hAnsi="Times New Roman" w:cs="Times New Roman"/>
                <w:b/>
                <w:sz w:val="24"/>
                <w:szCs w:val="24"/>
                <w:lang w:val="kk-KZ"/>
              </w:rPr>
              <w:t>еке бас гигиенасы заттарын білдіретін зат есімдермен атауды үйрету.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(Сөйлеуді дамыту)</w:t>
            </w:r>
          </w:p>
          <w:p w:rsidR="00B30C70" w:rsidRPr="007A2A9A" w:rsidRDefault="00B30C70"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«Тазалық достары</w:t>
            </w:r>
            <w:r w:rsidRPr="007A2A9A">
              <w:rPr>
                <w:rFonts w:ascii="Times New Roman" w:hAnsi="Times New Roman" w:cs="Times New Roman"/>
                <w:b/>
                <w:sz w:val="24"/>
                <w:szCs w:val="20"/>
                <w:lang w:val="kk-KZ"/>
              </w:rPr>
              <w:t>»</w:t>
            </w:r>
          </w:p>
          <w:p w:rsidR="00B30C70" w:rsidRDefault="00B30C70" w:rsidP="005B7E05">
            <w:pPr>
              <w:spacing w:after="0" w:line="240" w:lineRule="auto"/>
              <w:rPr>
                <w:rFonts w:ascii="Times New Roman" w:hAnsi="Times New Roman" w:cs="Times New Roman"/>
                <w:sz w:val="24"/>
                <w:szCs w:val="20"/>
                <w:lang w:val="kk-KZ"/>
              </w:rPr>
            </w:pP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 xml:space="preserve">Балаларды тазалық бұйымдарымен таныстырып, 2-3 сөзден тұратын сөйлем құрастыруға үйрету.  Сөздік қорын толықтыру, сөйлеу тілін дамыту.             </w:t>
            </w:r>
            <w:r w:rsidRPr="00A71602">
              <w:rPr>
                <w:rFonts w:ascii="Times New Roman" w:hAnsi="Times New Roman" w:cs="Times New Roman"/>
                <w:b/>
                <w:sz w:val="24"/>
                <w:szCs w:val="20"/>
                <w:lang w:val="kk-KZ"/>
              </w:rPr>
              <w:t xml:space="preserve">Тіл жаттықтыру </w:t>
            </w:r>
            <w:r>
              <w:rPr>
                <w:rFonts w:ascii="Times New Roman" w:hAnsi="Times New Roman" w:cs="Times New Roman"/>
                <w:sz w:val="24"/>
                <w:szCs w:val="20"/>
                <w:lang w:val="kk-KZ"/>
              </w:rPr>
              <w:t xml:space="preserve">            «Сү-сү- сүлгі, та-та-тарақ» деген буын сөздерді қайталатып айтқызу.</w:t>
            </w:r>
          </w:p>
          <w:p w:rsidR="00B30C70" w:rsidRDefault="00B30C7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(үлестірмелі материалмен жұмыс)</w:t>
            </w:r>
          </w:p>
        </w:tc>
        <w:tc>
          <w:tcPr>
            <w:tcW w:w="2505" w:type="dxa"/>
            <w:gridSpan w:val="2"/>
          </w:tcPr>
          <w:p w:rsidR="00B30C70" w:rsidRPr="00A73718" w:rsidRDefault="00B30C70" w:rsidP="005B7E05">
            <w:pPr>
              <w:widowControl w:val="0"/>
              <w:rPr>
                <w:rFonts w:ascii="Times New Roman" w:eastAsia="Calibri" w:hAnsi="Times New Roman" w:cs="Times New Roman"/>
                <w:b/>
                <w:sz w:val="24"/>
                <w:szCs w:val="24"/>
                <w:lang w:val="kk-KZ"/>
              </w:rPr>
            </w:pPr>
            <w:r w:rsidRPr="002E615D">
              <w:rPr>
                <w:rFonts w:ascii="Times New Roman" w:hAnsi="Times New Roman" w:cs="Times New Roman"/>
                <w:b/>
                <w:sz w:val="24"/>
                <w:szCs w:val="24"/>
                <w:lang w:val="kk-KZ"/>
              </w:rPr>
              <w:t>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(Сурет салу)</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«Әдемі орамал</w:t>
            </w:r>
            <w:r w:rsidRPr="0048201B">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w:t>
            </w:r>
            <w:r w:rsidRPr="00F92A9A">
              <w:rPr>
                <w:rFonts w:ascii="Times New Roman" w:hAnsi="Times New Roman" w:cs="Times New Roman"/>
                <w:b/>
                <w:sz w:val="24"/>
                <w:szCs w:val="20"/>
                <w:lang w:val="kk-KZ"/>
              </w:rPr>
              <w:t>Мақсаты:</w:t>
            </w:r>
            <w:r w:rsidRPr="00F92A9A">
              <w:rPr>
                <w:rFonts w:ascii="Times New Roman" w:hAnsi="Times New Roman" w:cs="Times New Roman"/>
                <w:sz w:val="24"/>
                <w:szCs w:val="20"/>
                <w:lang w:val="kk-KZ"/>
              </w:rPr>
              <w:t xml:space="preserve"> </w:t>
            </w:r>
            <w:r>
              <w:rPr>
                <w:rFonts w:ascii="Times New Roman" w:eastAsia="Times New Roman" w:hAnsi="Times New Roman" w:cs="Times New Roman"/>
                <w:sz w:val="24"/>
                <w:szCs w:val="24"/>
                <w:lang w:val="kk-KZ" w:eastAsia="ru-RU"/>
              </w:rPr>
              <w:t>Қағаз бетіне дайын бейнеге мақталы таяқшалар  арқылы өрнек салуға үйрету.</w:t>
            </w:r>
            <w:r w:rsidRPr="0026298D">
              <w:rPr>
                <w:rFonts w:ascii="Times New Roman" w:hAnsi="Times New Roman" w:cs="Times New Roman"/>
                <w:b/>
                <w:sz w:val="24"/>
                <w:szCs w:val="24"/>
                <w:lang w:val="kk-KZ"/>
              </w:rPr>
              <w:t xml:space="preserve"> </w:t>
            </w:r>
            <w:r>
              <w:rPr>
                <w:rFonts w:ascii="Times New Roman" w:hAnsi="Times New Roman" w:cs="Times New Roman"/>
                <w:sz w:val="28"/>
                <w:szCs w:val="28"/>
                <w:lang w:val="kk-KZ"/>
              </w:rPr>
              <w:t xml:space="preserve"> </w:t>
            </w:r>
          </w:p>
        </w:tc>
        <w:tc>
          <w:tcPr>
            <w:tcW w:w="2700" w:type="dxa"/>
          </w:tcPr>
          <w:p w:rsidR="00B30C70" w:rsidRPr="00FC0A90" w:rsidRDefault="00B30C70" w:rsidP="005B7E05">
            <w:pPr>
              <w:widowControl w:val="0"/>
              <w:rPr>
                <w:rFonts w:ascii="Times New Roman" w:hAnsi="Times New Roman"/>
                <w:sz w:val="24"/>
                <w:szCs w:val="24"/>
                <w:lang w:val="kk-KZ"/>
              </w:rPr>
            </w:pPr>
            <w:r w:rsidRPr="00807A5A">
              <w:rPr>
                <w:rFonts w:ascii="Times New Roman" w:eastAsia="Calibri" w:hAnsi="Times New Roman" w:cs="Times New Roman"/>
                <w:b/>
                <w:sz w:val="24"/>
                <w:szCs w:val="24"/>
                <w:lang w:val="kk-KZ"/>
              </w:rPr>
              <w:t>Балалармен бірге балалар әдебиетінің шығармаларына арналған иллюстрацияларды қарау.</w:t>
            </w:r>
            <w:r>
              <w:rPr>
                <w:rFonts w:ascii="Times New Roman" w:eastAsia="Calibri" w:hAnsi="Times New Roman" w:cs="Times New Roman"/>
                <w:b/>
                <w:sz w:val="24"/>
                <w:szCs w:val="24"/>
                <w:lang w:val="kk-KZ"/>
              </w:rPr>
              <w:t xml:space="preserve">                      (Көркем әдебиет)                           </w:t>
            </w:r>
            <w:r>
              <w:rPr>
                <w:rFonts w:ascii="Times New Roman" w:hAnsi="Times New Roman"/>
                <w:b/>
                <w:sz w:val="24"/>
                <w:szCs w:val="24"/>
                <w:lang w:val="kk-KZ"/>
              </w:rPr>
              <w:t>«Екі сараң қонжық</w:t>
            </w:r>
            <w:r w:rsidRPr="00154AFE">
              <w:rPr>
                <w:rFonts w:ascii="Times New Roman" w:hAnsi="Times New Roman"/>
                <w:b/>
                <w:sz w:val="24"/>
                <w:szCs w:val="24"/>
                <w:lang w:val="kk-KZ"/>
              </w:rPr>
              <w:t>»</w:t>
            </w:r>
            <w:r>
              <w:rPr>
                <w:rFonts w:ascii="Times New Roman" w:hAnsi="Times New Roman"/>
                <w:sz w:val="24"/>
                <w:szCs w:val="24"/>
                <w:lang w:val="kk-KZ"/>
              </w:rPr>
              <w:t xml:space="preserve"> </w:t>
            </w:r>
            <w:r w:rsidRPr="00614B67">
              <w:rPr>
                <w:rFonts w:ascii="Times New Roman" w:hAnsi="Times New Roman"/>
                <w:b/>
                <w:sz w:val="24"/>
                <w:szCs w:val="24"/>
                <w:lang w:val="kk-KZ"/>
              </w:rPr>
              <w:t>Мақсаты:</w:t>
            </w:r>
            <w:r>
              <w:rPr>
                <w:rFonts w:ascii="Times New Roman" w:hAnsi="Times New Roman"/>
                <w:sz w:val="24"/>
                <w:szCs w:val="24"/>
                <w:lang w:val="kk-KZ"/>
              </w:rPr>
              <w:t xml:space="preserve"> </w:t>
            </w:r>
            <w:r>
              <w:rPr>
                <w:rFonts w:ascii="Times New Roman" w:eastAsia="Calibri" w:hAnsi="Times New Roman" w:cs="Times New Roman"/>
                <w:sz w:val="24"/>
                <w:szCs w:val="24"/>
                <w:lang w:val="kk-KZ"/>
              </w:rPr>
              <w:t>сөздерді</w:t>
            </w:r>
            <w:r w:rsidRPr="003906D3">
              <w:rPr>
                <w:rFonts w:ascii="Times New Roman" w:eastAsia="Calibri" w:hAnsi="Times New Roman" w:cs="Times New Roman"/>
                <w:sz w:val="24"/>
                <w:szCs w:val="24"/>
                <w:lang w:val="kk-KZ"/>
              </w:rPr>
              <w:t xml:space="preserve"> тыңдай білу</w:t>
            </w:r>
            <w:r>
              <w:rPr>
                <w:rFonts w:ascii="Times New Roman" w:eastAsia="Calibri" w:hAnsi="Times New Roman" w:cs="Times New Roman"/>
                <w:sz w:val="24"/>
                <w:szCs w:val="24"/>
                <w:lang w:val="kk-KZ"/>
              </w:rPr>
              <w:t>ге, қосылып айтуға үйрету</w:t>
            </w:r>
            <w:r w:rsidRPr="003906D3">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w:t>
            </w:r>
            <w:r w:rsidRPr="007322A0">
              <w:rPr>
                <w:rFonts w:ascii="Times New Roman" w:hAnsi="Times New Roman"/>
                <w:b/>
                <w:sz w:val="24"/>
                <w:szCs w:val="24"/>
                <w:lang w:val="kk-KZ"/>
              </w:rPr>
              <w:t>Қимыл қозғалыс ойыны</w:t>
            </w:r>
          </w:p>
        </w:tc>
        <w:tc>
          <w:tcPr>
            <w:tcW w:w="2835" w:type="dxa"/>
            <w:gridSpan w:val="2"/>
          </w:tcPr>
          <w:p w:rsidR="00B30C70" w:rsidRPr="0091379A" w:rsidRDefault="00B30C70" w:rsidP="005B7E05">
            <w:pPr>
              <w:spacing w:after="0" w:line="240" w:lineRule="auto"/>
              <w:rPr>
                <w:rFonts w:ascii="Times New Roman" w:hAnsi="Times New Roman" w:cs="Times New Roman"/>
                <w:b/>
                <w:sz w:val="24"/>
                <w:szCs w:val="24"/>
                <w:lang w:val="kk-KZ"/>
              </w:rPr>
            </w:pPr>
            <w:r>
              <w:rPr>
                <w:rFonts w:ascii="Times New Roman" w:eastAsia="Calibri" w:hAnsi="Times New Roman" w:cs="Times New Roman"/>
                <w:b/>
                <w:sz w:val="24"/>
                <w:szCs w:val="24"/>
                <w:lang w:val="kk-KZ"/>
              </w:rPr>
              <w:t xml:space="preserve"> Ж</w:t>
            </w:r>
            <w:r w:rsidRPr="00B93BF4">
              <w:rPr>
                <w:rFonts w:ascii="Times New Roman" w:eastAsia="Calibri" w:hAnsi="Times New Roman" w:cs="Times New Roman"/>
                <w:b/>
                <w:sz w:val="24"/>
                <w:szCs w:val="24"/>
                <w:lang w:val="kk-KZ"/>
              </w:rPr>
              <w:t>еке бас гигиенасы заттарын білдіретін зат есімдермен атауды үйрету.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(Сөйлеуді дамыту)</w:t>
            </w:r>
          </w:p>
          <w:p w:rsidR="00B30C70" w:rsidRDefault="00B30C70" w:rsidP="005B7E05">
            <w:pPr>
              <w:spacing w:after="0" w:line="240" w:lineRule="auto"/>
              <w:rPr>
                <w:rFonts w:ascii="Times New Roman" w:eastAsia="Calibri" w:hAnsi="Times New Roman" w:cs="Times New Roman"/>
                <w:color w:val="000000"/>
                <w:sz w:val="24"/>
                <w:szCs w:val="24"/>
                <w:lang w:val="kk-KZ" w:eastAsia="ru-RU"/>
              </w:rPr>
            </w:pPr>
            <w:r w:rsidRPr="00A16A47">
              <w:rPr>
                <w:rFonts w:ascii="Times New Roman" w:eastAsia="Calibri" w:hAnsi="Times New Roman" w:cs="Times New Roman"/>
                <w:b/>
                <w:color w:val="000000"/>
                <w:sz w:val="24"/>
                <w:szCs w:val="24"/>
                <w:lang w:val="kk-KZ" w:eastAsia="ru-RU"/>
              </w:rPr>
              <w:t xml:space="preserve">Дидактикалық ойын </w:t>
            </w:r>
            <w:r>
              <w:rPr>
                <w:rFonts w:ascii="Times New Roman" w:eastAsia="Calibri" w:hAnsi="Times New Roman" w:cs="Times New Roman"/>
                <w:b/>
                <w:color w:val="000000"/>
                <w:sz w:val="24"/>
                <w:szCs w:val="24"/>
                <w:lang w:val="kk-KZ" w:eastAsia="ru-RU"/>
              </w:rPr>
              <w:t xml:space="preserve">                «Заттарды  ажырат</w:t>
            </w:r>
            <w:r w:rsidRPr="00A16A47">
              <w:rPr>
                <w:rFonts w:ascii="Times New Roman" w:eastAsia="Calibri" w:hAnsi="Times New Roman" w:cs="Times New Roman"/>
                <w:b/>
                <w:color w:val="000000"/>
                <w:sz w:val="24"/>
                <w:szCs w:val="24"/>
                <w:lang w:val="kk-KZ" w:eastAsia="ru-RU"/>
              </w:rPr>
              <w:t>»</w:t>
            </w:r>
            <w:r w:rsidRPr="00A16A47">
              <w:rPr>
                <w:rFonts w:ascii="Times New Roman" w:eastAsia="Calibri" w:hAnsi="Times New Roman" w:cs="Times New Roman"/>
                <w:color w:val="000000"/>
                <w:sz w:val="24"/>
                <w:szCs w:val="24"/>
                <w:lang w:val="kk-KZ" w:eastAsia="ru-RU"/>
              </w:rPr>
              <w:t xml:space="preserve"> </w:t>
            </w:r>
          </w:p>
          <w:p w:rsidR="00B30C70" w:rsidRDefault="00B30C70" w:rsidP="005B7E05">
            <w:pPr>
              <w:spacing w:after="0" w:line="240" w:lineRule="auto"/>
              <w:rPr>
                <w:rFonts w:ascii="Times New Roman" w:hAnsi="Times New Roman" w:cs="Times New Roman"/>
                <w:color w:val="000000"/>
                <w:sz w:val="24"/>
                <w:szCs w:val="24"/>
                <w:lang w:val="kk-KZ" w:eastAsia="ru-RU"/>
              </w:rPr>
            </w:pPr>
            <w:r w:rsidRPr="00A16A47">
              <w:rPr>
                <w:rFonts w:ascii="Times New Roman" w:eastAsia="Calibri" w:hAnsi="Times New Roman" w:cs="Times New Roman"/>
                <w:b/>
                <w:color w:val="000000"/>
                <w:sz w:val="24"/>
                <w:szCs w:val="24"/>
                <w:lang w:val="kk-KZ" w:eastAsia="ru-RU"/>
              </w:rPr>
              <w:t>Мақсаты</w:t>
            </w:r>
            <w:r>
              <w:rPr>
                <w:rFonts w:ascii="Times New Roman" w:eastAsia="Calibri" w:hAnsi="Times New Roman" w:cs="Times New Roman"/>
                <w:b/>
                <w:color w:val="000000"/>
                <w:sz w:val="24"/>
                <w:szCs w:val="24"/>
                <w:lang w:val="kk-KZ" w:eastAsia="ru-RU"/>
              </w:rPr>
              <w:t xml:space="preserve">: </w:t>
            </w:r>
            <w:r>
              <w:rPr>
                <w:rFonts w:ascii="Times New Roman" w:eastAsia="Calibri" w:hAnsi="Times New Roman" w:cs="Times New Roman"/>
                <w:color w:val="000000"/>
                <w:sz w:val="24"/>
                <w:szCs w:val="24"/>
                <w:lang w:val="kk-KZ" w:eastAsia="ru-RU"/>
              </w:rPr>
              <w:t>Заттарды ажыратып</w:t>
            </w:r>
            <w:r w:rsidRPr="00A16A47">
              <w:rPr>
                <w:rFonts w:ascii="Times New Roman" w:eastAsia="Calibri" w:hAnsi="Times New Roman" w:cs="Times New Roman"/>
                <w:color w:val="000000"/>
                <w:sz w:val="24"/>
                <w:szCs w:val="24"/>
                <w:lang w:val="kk-KZ" w:eastAsia="ru-RU"/>
              </w:rPr>
              <w:t xml:space="preserve"> </w:t>
            </w:r>
            <w:r>
              <w:rPr>
                <w:rFonts w:ascii="Times New Roman" w:hAnsi="Times New Roman" w:cs="Times New Roman"/>
                <w:color w:val="000000"/>
                <w:sz w:val="24"/>
                <w:szCs w:val="24"/>
                <w:lang w:val="kk-KZ" w:eastAsia="ru-RU"/>
              </w:rPr>
              <w:t xml:space="preserve"> оларды атауға үйрету. </w:t>
            </w:r>
          </w:p>
          <w:p w:rsidR="00B30C70" w:rsidRPr="00154AFE" w:rsidRDefault="00B30C70" w:rsidP="005B7E05">
            <w:pPr>
              <w:spacing w:after="0" w:line="240" w:lineRule="auto"/>
              <w:rPr>
                <w:rFonts w:ascii="Times New Roman" w:hAnsi="Times New Roman" w:cs="Times New Roman"/>
                <w:b/>
                <w:color w:val="000000"/>
                <w:sz w:val="24"/>
                <w:szCs w:val="24"/>
                <w:lang w:val="kk-KZ" w:eastAsia="ru-RU"/>
              </w:rPr>
            </w:pPr>
            <w:r w:rsidRPr="00154AFE">
              <w:rPr>
                <w:rFonts w:ascii="Times New Roman" w:hAnsi="Times New Roman" w:cs="Times New Roman"/>
                <w:b/>
                <w:color w:val="000000"/>
                <w:sz w:val="24"/>
                <w:szCs w:val="24"/>
                <w:lang w:val="kk-KZ" w:eastAsia="ru-RU"/>
              </w:rPr>
              <w:t>«Сыңарын тап»</w:t>
            </w:r>
          </w:p>
          <w:p w:rsidR="00B30C70" w:rsidRPr="00797C7D" w:rsidRDefault="00B30C70" w:rsidP="005B7E05">
            <w:pPr>
              <w:spacing w:after="0" w:line="240" w:lineRule="auto"/>
              <w:rPr>
                <w:rFonts w:ascii="Times New Roman" w:eastAsia="Calibri" w:hAnsi="Times New Roman" w:cs="Times New Roman"/>
                <w:b/>
                <w:color w:val="000000"/>
                <w:sz w:val="24"/>
                <w:szCs w:val="24"/>
                <w:lang w:val="kk-KZ" w:eastAsia="ru-RU"/>
              </w:rPr>
            </w:pPr>
            <w:r w:rsidRPr="00154AFE">
              <w:rPr>
                <w:rFonts w:ascii="Times New Roman" w:hAnsi="Times New Roman" w:cs="Times New Roman"/>
                <w:b/>
                <w:color w:val="000000"/>
                <w:sz w:val="24"/>
                <w:szCs w:val="24"/>
                <w:lang w:val="kk-KZ" w:eastAsia="ru-RU"/>
              </w:rPr>
              <w:t>Мақсаты:</w:t>
            </w:r>
            <w:r>
              <w:rPr>
                <w:rFonts w:ascii="Times New Roman" w:hAnsi="Times New Roman" w:cs="Times New Roman"/>
                <w:color w:val="000000"/>
                <w:sz w:val="24"/>
                <w:szCs w:val="24"/>
                <w:lang w:val="kk-KZ" w:eastAsia="ru-RU"/>
              </w:rPr>
              <w:t xml:space="preserve"> Ойлау, есте сақтау  қабілеттерін</w:t>
            </w:r>
            <w:r w:rsidRPr="001D614C">
              <w:rPr>
                <w:rFonts w:ascii="Times New Roman" w:hAnsi="Times New Roman" w:cs="Times New Roman"/>
                <w:sz w:val="24"/>
                <w:szCs w:val="24"/>
                <w:lang w:val="kk-KZ"/>
              </w:rPr>
              <w:t xml:space="preserve"> </w:t>
            </w:r>
            <w:r>
              <w:rPr>
                <w:rFonts w:ascii="Times New Roman" w:hAnsi="Times New Roman" w:cs="Times New Roman"/>
                <w:sz w:val="24"/>
                <w:szCs w:val="24"/>
                <w:lang w:val="kk-KZ"/>
              </w:rPr>
              <w:t>дамыту.</w:t>
            </w:r>
            <w:r>
              <w:rPr>
                <w:rFonts w:ascii="Times New Roman" w:hAnsi="Times New Roman" w:cs="Times New Roman"/>
                <w:b/>
                <w:sz w:val="24"/>
                <w:szCs w:val="20"/>
                <w:lang w:val="kk-KZ"/>
              </w:rPr>
              <w:t xml:space="preserve">       </w:t>
            </w:r>
          </w:p>
        </w:tc>
        <w:tc>
          <w:tcPr>
            <w:tcW w:w="2409" w:type="dxa"/>
          </w:tcPr>
          <w:p w:rsidR="00B30C70" w:rsidRPr="00855DD2" w:rsidRDefault="00B30C70" w:rsidP="005B7E05">
            <w:pPr>
              <w:spacing w:line="259" w:lineRule="auto"/>
              <w:rPr>
                <w:rFonts w:ascii="Times New Roman" w:eastAsia="Calibri" w:hAnsi="Times New Roman" w:cs="Times New Roman"/>
                <w:sz w:val="24"/>
                <w:szCs w:val="24"/>
                <w:lang w:val="kk-KZ"/>
              </w:rPr>
            </w:pPr>
            <w:r w:rsidRPr="00807A5A">
              <w:rPr>
                <w:rFonts w:ascii="Times New Roman" w:hAnsi="Times New Roman" w:cs="Times New Roman"/>
                <w:b/>
                <w:sz w:val="24"/>
                <w:szCs w:val="24"/>
                <w:lang w:val="kk-KZ"/>
              </w:rPr>
              <w:t xml:space="preserve">Заттардың көлемі, өлшемі бойынша өз бетінше зерттеу және салыстыруға мүмкіндік беру. </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Бірдей заттарды</w:t>
            </w:r>
            <w:r w:rsidRPr="00C70130">
              <w:rPr>
                <w:rFonts w:ascii="Times New Roman" w:hAnsi="Times New Roman" w:cs="Times New Roman"/>
                <w:sz w:val="24"/>
                <w:szCs w:val="24"/>
                <w:lang w:val="kk-KZ"/>
              </w:rPr>
              <w:t xml:space="preserve"> топтастырып ойнату,</w:t>
            </w:r>
            <w:r>
              <w:rPr>
                <w:rFonts w:ascii="Times New Roman" w:hAnsi="Times New Roman" w:cs="Times New Roman"/>
                <w:sz w:val="24"/>
                <w:szCs w:val="24"/>
                <w:lang w:val="kk-KZ"/>
              </w:rPr>
              <w:t xml:space="preserve"> түрлі көлемдегі </w:t>
            </w:r>
            <w:r w:rsidRPr="00C70130">
              <w:rPr>
                <w:rFonts w:ascii="Times New Roman" w:hAnsi="Times New Roman" w:cs="Times New Roman"/>
                <w:sz w:val="24"/>
                <w:szCs w:val="24"/>
                <w:lang w:val="kk-KZ"/>
              </w:rPr>
              <w:t xml:space="preserve"> ұқсас қасиеттері бойынша салыстыру.</w:t>
            </w:r>
            <w:r>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«Ұқсасын тап»</w:t>
            </w:r>
            <w:r>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 xml:space="preserve"> </w:t>
            </w:r>
            <w:r w:rsidRPr="00E94372">
              <w:rPr>
                <w:rFonts w:ascii="Times New Roman" w:hAnsi="Times New Roman" w:cs="Times New Roman"/>
                <w:b/>
                <w:sz w:val="24"/>
                <w:szCs w:val="24"/>
                <w:lang w:val="kk-KZ"/>
              </w:rPr>
              <w:t xml:space="preserve">                   </w:t>
            </w:r>
          </w:p>
        </w:tc>
      </w:tr>
      <w:tr w:rsidR="00B30C70" w:rsidRPr="00B30C70" w:rsidTr="005B7E05">
        <w:tc>
          <w:tcPr>
            <w:tcW w:w="2694" w:type="dxa"/>
          </w:tcPr>
          <w:p w:rsidR="00B30C70" w:rsidRDefault="00B30C70"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Балалардың үйіне қайтуы</w:t>
            </w:r>
          </w:p>
        </w:tc>
        <w:tc>
          <w:tcPr>
            <w:tcW w:w="13324" w:type="dxa"/>
            <w:gridSpan w:val="8"/>
          </w:tcPr>
          <w:p w:rsidR="00B30C70" w:rsidRDefault="00B30C7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r>
              <w:rPr>
                <w:rFonts w:ascii="Times New Roman" w:hAnsi="Times New Roman"/>
                <w:sz w:val="24"/>
                <w:szCs w:val="24"/>
                <w:lang w:val="kk-KZ" w:eastAsia="ru-RU"/>
              </w:rPr>
              <w:t>Ата-аналармен әңгімелесу,балабақшаға уақытымен келу.</w:t>
            </w:r>
          </w:p>
          <w:p w:rsidR="00B30C70" w:rsidRDefault="00B30C70" w:rsidP="005B7E05">
            <w:pPr>
              <w:spacing w:after="0" w:line="240" w:lineRule="auto"/>
              <w:rPr>
                <w:rFonts w:ascii="Times New Roman" w:hAnsi="Times New Roman" w:cs="Times New Roman"/>
                <w:sz w:val="24"/>
                <w:szCs w:val="20"/>
                <w:u w:val="single"/>
                <w:lang w:val="kk-KZ"/>
              </w:rPr>
            </w:pPr>
            <w:r w:rsidRPr="00A933E1">
              <w:rPr>
                <w:rFonts w:ascii="Times New Roman" w:hAnsi="Times New Roman" w:cs="Times New Roman"/>
                <w:color w:val="000000"/>
                <w:sz w:val="24"/>
                <w:szCs w:val="24"/>
                <w:lang w:val="kk-KZ"/>
              </w:rPr>
              <w:t>Балалардың демалысты жақсы өткізулерін тілеу.</w:t>
            </w:r>
          </w:p>
        </w:tc>
      </w:tr>
    </w:tbl>
    <w:p w:rsidR="00B30C70" w:rsidRPr="00B3171B" w:rsidRDefault="00B30C70" w:rsidP="00B30C70">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Тәрбиеші: </w:t>
      </w:r>
      <w:r w:rsidRPr="00B3171B">
        <w:rPr>
          <w:rFonts w:ascii="Times New Roman" w:hAnsi="Times New Roman" w:cs="Times New Roman"/>
          <w:bCs/>
          <w:sz w:val="24"/>
          <w:szCs w:val="20"/>
          <w:lang w:val="kk-KZ"/>
        </w:rPr>
        <w:t>Тагыбаева.Н.Е</w:t>
      </w:r>
    </w:p>
    <w:p w:rsidR="00B30C70" w:rsidRPr="00B3171B" w:rsidRDefault="00B30C70" w:rsidP="00B30C70">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Әдіскер: </w:t>
      </w:r>
      <w:r w:rsidRPr="00B3171B">
        <w:rPr>
          <w:rFonts w:ascii="Times New Roman" w:hAnsi="Times New Roman" w:cs="Times New Roman"/>
          <w:bCs/>
          <w:sz w:val="24"/>
          <w:szCs w:val="20"/>
          <w:lang w:val="kk-KZ"/>
        </w:rPr>
        <w:t>Нургалиева.З.Қ</w:t>
      </w:r>
    </w:p>
    <w:p w:rsidR="00B30C70" w:rsidRPr="008B621A" w:rsidRDefault="00B30C70" w:rsidP="00B30C70">
      <w:pPr>
        <w:rPr>
          <w:lang w:val="kk-KZ"/>
        </w:rPr>
      </w:pPr>
    </w:p>
    <w:p w:rsidR="00B30C70" w:rsidRPr="00636E48" w:rsidRDefault="00B30C70" w:rsidP="00B30C70">
      <w:pPr>
        <w:rPr>
          <w:lang w:val="kk-KZ"/>
        </w:rPr>
      </w:pPr>
    </w:p>
    <w:p w:rsidR="00B30C70" w:rsidRPr="00197B8B" w:rsidRDefault="00B30C70" w:rsidP="00B30C70">
      <w:pPr>
        <w:rPr>
          <w:lang w:val="kk-KZ"/>
        </w:rPr>
      </w:pPr>
    </w:p>
    <w:p w:rsidR="00B30C70" w:rsidRPr="00636E48" w:rsidRDefault="00B30C70" w:rsidP="00B30C70">
      <w:pPr>
        <w:rPr>
          <w:lang w:val="kk-KZ"/>
        </w:rPr>
      </w:pPr>
    </w:p>
    <w:p w:rsidR="00B30C70" w:rsidRPr="00197B8B" w:rsidRDefault="00B30C70" w:rsidP="00B30C70">
      <w:pPr>
        <w:rPr>
          <w:lang w:val="kk-KZ"/>
        </w:rPr>
      </w:pPr>
    </w:p>
    <w:p w:rsidR="00B30C70" w:rsidRDefault="00B30C70" w:rsidP="00B30C70">
      <w:pPr>
        <w:spacing w:after="0" w:line="240" w:lineRule="auto"/>
        <w:jc w:val="center"/>
        <w:rPr>
          <w:rFonts w:ascii="Times New Roman" w:hAnsi="Times New Roman" w:cs="Times New Roman"/>
          <w:b/>
          <w:bCs/>
          <w:lang w:val="kk-KZ"/>
        </w:rPr>
      </w:pPr>
    </w:p>
    <w:p w:rsidR="00B30C70" w:rsidRDefault="00B30C70" w:rsidP="00B30C70">
      <w:pPr>
        <w:spacing w:after="0" w:line="240" w:lineRule="auto"/>
        <w:jc w:val="center"/>
        <w:rPr>
          <w:rFonts w:ascii="Times New Roman" w:hAnsi="Times New Roman" w:cs="Times New Roman"/>
          <w:b/>
          <w:bCs/>
          <w:lang w:val="kk-KZ"/>
        </w:rPr>
      </w:pPr>
    </w:p>
    <w:p w:rsidR="00B30C70" w:rsidRDefault="00B30C70" w:rsidP="00B30C70">
      <w:pPr>
        <w:spacing w:after="0" w:line="240" w:lineRule="auto"/>
        <w:jc w:val="center"/>
        <w:rPr>
          <w:rFonts w:ascii="Times New Roman" w:hAnsi="Times New Roman" w:cs="Times New Roman"/>
          <w:b/>
          <w:bCs/>
          <w:lang w:val="kk-KZ"/>
        </w:rPr>
      </w:pPr>
    </w:p>
    <w:p w:rsidR="00B30C70" w:rsidRDefault="00B30C70" w:rsidP="00B30C70">
      <w:pPr>
        <w:spacing w:after="0" w:line="240" w:lineRule="auto"/>
        <w:jc w:val="center"/>
        <w:rPr>
          <w:rFonts w:ascii="Times New Roman" w:hAnsi="Times New Roman" w:cs="Times New Roman"/>
          <w:b/>
          <w:bCs/>
          <w:lang w:val="kk-KZ"/>
        </w:rPr>
      </w:pPr>
    </w:p>
    <w:p w:rsidR="00B30C70" w:rsidRDefault="00B30C70" w:rsidP="00B30C70">
      <w:pPr>
        <w:spacing w:after="0" w:line="240" w:lineRule="auto"/>
        <w:jc w:val="center"/>
        <w:rPr>
          <w:rFonts w:ascii="Times New Roman" w:hAnsi="Times New Roman" w:cs="Times New Roman"/>
          <w:b/>
          <w:bCs/>
          <w:lang w:val="kk-KZ"/>
        </w:rPr>
      </w:pPr>
    </w:p>
    <w:p w:rsidR="00B30C70" w:rsidRDefault="00B30C70" w:rsidP="00B30C70">
      <w:pPr>
        <w:spacing w:after="0" w:line="240" w:lineRule="auto"/>
        <w:jc w:val="center"/>
        <w:rPr>
          <w:rFonts w:ascii="Times New Roman" w:hAnsi="Times New Roman" w:cs="Times New Roman"/>
          <w:b/>
          <w:bCs/>
          <w:lang w:val="kk-KZ"/>
        </w:rPr>
      </w:pPr>
    </w:p>
    <w:p w:rsidR="00B30C70" w:rsidRDefault="00B30C70" w:rsidP="00B30C70">
      <w:pPr>
        <w:spacing w:after="0" w:line="240" w:lineRule="auto"/>
        <w:jc w:val="center"/>
        <w:rPr>
          <w:rFonts w:ascii="Times New Roman" w:hAnsi="Times New Roman" w:cs="Times New Roman"/>
          <w:b/>
          <w:bCs/>
          <w:lang w:val="kk-KZ"/>
        </w:rPr>
      </w:pPr>
    </w:p>
    <w:p w:rsidR="00B30C70" w:rsidRDefault="00B30C70" w:rsidP="00B30C70">
      <w:pPr>
        <w:spacing w:after="0" w:line="240" w:lineRule="auto"/>
        <w:jc w:val="center"/>
        <w:rPr>
          <w:rFonts w:ascii="Times New Roman" w:hAnsi="Times New Roman" w:cs="Times New Roman"/>
          <w:b/>
          <w:bCs/>
          <w:lang w:val="kk-KZ"/>
        </w:rPr>
      </w:pPr>
    </w:p>
    <w:p w:rsidR="00B30C70" w:rsidRDefault="00B30C70" w:rsidP="00B30C70">
      <w:pPr>
        <w:spacing w:after="0" w:line="240" w:lineRule="auto"/>
        <w:jc w:val="center"/>
        <w:rPr>
          <w:rFonts w:ascii="Times New Roman" w:hAnsi="Times New Roman" w:cs="Times New Roman"/>
          <w:b/>
          <w:bCs/>
          <w:lang w:val="kk-KZ"/>
        </w:rPr>
      </w:pPr>
    </w:p>
    <w:p w:rsidR="00B30C70" w:rsidRDefault="00B30C70" w:rsidP="00B30C70">
      <w:pPr>
        <w:spacing w:after="0" w:line="240" w:lineRule="auto"/>
        <w:jc w:val="center"/>
        <w:rPr>
          <w:rFonts w:ascii="Times New Roman" w:hAnsi="Times New Roman" w:cs="Times New Roman"/>
          <w:b/>
          <w:bCs/>
          <w:lang w:val="kk-KZ"/>
        </w:rPr>
      </w:pPr>
    </w:p>
    <w:p w:rsidR="00B30C70" w:rsidRDefault="00B30C70" w:rsidP="00B30C70">
      <w:pPr>
        <w:spacing w:after="0" w:line="240" w:lineRule="auto"/>
        <w:jc w:val="center"/>
        <w:rPr>
          <w:rFonts w:ascii="Times New Roman" w:hAnsi="Times New Roman" w:cs="Times New Roman"/>
          <w:b/>
          <w:bCs/>
          <w:lang w:val="kk-KZ"/>
        </w:rPr>
      </w:pPr>
    </w:p>
    <w:p w:rsidR="00B30C70" w:rsidRDefault="00B30C70" w:rsidP="00B30C70">
      <w:pPr>
        <w:spacing w:after="0" w:line="240" w:lineRule="auto"/>
        <w:jc w:val="center"/>
        <w:rPr>
          <w:rFonts w:ascii="Times New Roman" w:hAnsi="Times New Roman" w:cs="Times New Roman"/>
          <w:b/>
          <w:bCs/>
          <w:lang w:val="kk-KZ"/>
        </w:rPr>
      </w:pPr>
    </w:p>
    <w:p w:rsidR="00B30C70" w:rsidRDefault="00B30C70" w:rsidP="00B30C70">
      <w:pPr>
        <w:spacing w:after="0" w:line="240" w:lineRule="auto"/>
        <w:jc w:val="center"/>
        <w:rPr>
          <w:rFonts w:ascii="Times New Roman" w:hAnsi="Times New Roman" w:cs="Times New Roman"/>
          <w:b/>
          <w:bCs/>
          <w:lang w:val="kk-KZ"/>
        </w:rPr>
      </w:pPr>
    </w:p>
    <w:p w:rsidR="00B30C70" w:rsidRDefault="00B30C70" w:rsidP="00B30C70">
      <w:pPr>
        <w:spacing w:after="0" w:line="240" w:lineRule="auto"/>
        <w:jc w:val="center"/>
        <w:rPr>
          <w:rFonts w:ascii="Times New Roman" w:hAnsi="Times New Roman" w:cs="Times New Roman"/>
          <w:b/>
          <w:bCs/>
          <w:lang w:val="kk-KZ"/>
        </w:rPr>
      </w:pPr>
    </w:p>
    <w:p w:rsidR="00B30C70" w:rsidRDefault="00B30C70" w:rsidP="00B30C70">
      <w:pPr>
        <w:spacing w:after="0" w:line="240" w:lineRule="auto"/>
        <w:jc w:val="center"/>
        <w:rPr>
          <w:rFonts w:ascii="Times New Roman" w:hAnsi="Times New Roman" w:cs="Times New Roman"/>
          <w:b/>
          <w:bCs/>
          <w:lang w:val="kk-KZ"/>
        </w:rPr>
      </w:pPr>
    </w:p>
    <w:p w:rsidR="00B30C70" w:rsidRDefault="00B30C70" w:rsidP="00B30C70">
      <w:pPr>
        <w:spacing w:after="0" w:line="240" w:lineRule="auto"/>
        <w:jc w:val="center"/>
        <w:rPr>
          <w:rFonts w:ascii="Times New Roman" w:hAnsi="Times New Roman" w:cs="Times New Roman"/>
          <w:b/>
          <w:bCs/>
          <w:lang w:val="kk-KZ"/>
        </w:rPr>
      </w:pPr>
    </w:p>
    <w:p w:rsidR="00B30C70" w:rsidRDefault="00B30C70" w:rsidP="00B30C70">
      <w:pPr>
        <w:spacing w:after="0" w:line="240" w:lineRule="auto"/>
        <w:jc w:val="center"/>
        <w:rPr>
          <w:rFonts w:ascii="Times New Roman" w:hAnsi="Times New Roman" w:cs="Times New Roman"/>
          <w:b/>
          <w:bCs/>
          <w:lang w:val="kk-KZ"/>
        </w:rPr>
      </w:pPr>
    </w:p>
    <w:p w:rsidR="00B30C70" w:rsidRDefault="00B30C70" w:rsidP="00B30C70">
      <w:pPr>
        <w:spacing w:after="0" w:line="240" w:lineRule="auto"/>
        <w:jc w:val="center"/>
        <w:rPr>
          <w:rFonts w:ascii="Times New Roman" w:hAnsi="Times New Roman" w:cs="Times New Roman"/>
          <w:b/>
          <w:bCs/>
          <w:lang w:val="kk-KZ"/>
        </w:rPr>
      </w:pPr>
    </w:p>
    <w:p w:rsidR="00B30C70" w:rsidRDefault="00B30C70" w:rsidP="00B30C70">
      <w:pPr>
        <w:spacing w:after="0" w:line="240" w:lineRule="auto"/>
        <w:jc w:val="center"/>
        <w:rPr>
          <w:rFonts w:ascii="Times New Roman" w:hAnsi="Times New Roman" w:cs="Times New Roman"/>
          <w:b/>
          <w:bCs/>
          <w:lang w:val="kk-KZ"/>
        </w:rPr>
      </w:pPr>
    </w:p>
    <w:p w:rsidR="00B30C70" w:rsidRDefault="00B30C70" w:rsidP="00B30C70">
      <w:pPr>
        <w:spacing w:after="0" w:line="240" w:lineRule="auto"/>
        <w:jc w:val="center"/>
        <w:rPr>
          <w:rFonts w:ascii="Times New Roman" w:hAnsi="Times New Roman" w:cs="Times New Roman"/>
          <w:b/>
          <w:bCs/>
          <w:lang w:val="kk-KZ"/>
        </w:rPr>
      </w:pPr>
    </w:p>
    <w:p w:rsidR="00B30C70" w:rsidRDefault="00B30C70" w:rsidP="00B30C70">
      <w:pPr>
        <w:spacing w:after="0" w:line="240" w:lineRule="auto"/>
        <w:jc w:val="center"/>
        <w:rPr>
          <w:rFonts w:ascii="Times New Roman" w:hAnsi="Times New Roman" w:cs="Times New Roman"/>
          <w:b/>
          <w:bCs/>
          <w:lang w:val="kk-KZ"/>
        </w:rPr>
      </w:pPr>
    </w:p>
    <w:p w:rsidR="00B30C70" w:rsidRDefault="00B30C70" w:rsidP="00B30C70">
      <w:pPr>
        <w:spacing w:after="0" w:line="240" w:lineRule="auto"/>
        <w:jc w:val="center"/>
        <w:rPr>
          <w:rFonts w:ascii="Times New Roman" w:hAnsi="Times New Roman" w:cs="Times New Roman"/>
          <w:b/>
          <w:bCs/>
          <w:lang w:val="kk-KZ"/>
        </w:rPr>
      </w:pPr>
    </w:p>
    <w:p w:rsidR="00B30C70" w:rsidRDefault="00B30C70" w:rsidP="00B30C70">
      <w:pPr>
        <w:spacing w:after="0" w:line="240" w:lineRule="auto"/>
        <w:jc w:val="center"/>
        <w:rPr>
          <w:rFonts w:ascii="Times New Roman" w:hAnsi="Times New Roman" w:cs="Times New Roman"/>
          <w:b/>
          <w:bCs/>
          <w:lang w:val="kk-KZ"/>
        </w:rPr>
      </w:pPr>
    </w:p>
    <w:p w:rsidR="00B30C70" w:rsidRDefault="00B30C70" w:rsidP="00B30C70">
      <w:pPr>
        <w:spacing w:after="0" w:line="240" w:lineRule="auto"/>
        <w:jc w:val="center"/>
        <w:rPr>
          <w:rFonts w:ascii="Times New Roman" w:hAnsi="Times New Roman" w:cs="Times New Roman"/>
          <w:b/>
          <w:bCs/>
          <w:lang w:val="kk-KZ"/>
        </w:rPr>
      </w:pPr>
    </w:p>
    <w:p w:rsidR="00B30C70" w:rsidRDefault="00B30C70" w:rsidP="00B30C70">
      <w:pPr>
        <w:spacing w:after="0" w:line="240" w:lineRule="auto"/>
        <w:jc w:val="center"/>
        <w:rPr>
          <w:rFonts w:ascii="Times New Roman" w:hAnsi="Times New Roman" w:cs="Times New Roman"/>
          <w:b/>
          <w:bCs/>
          <w:lang w:val="kk-KZ"/>
        </w:rPr>
      </w:pPr>
    </w:p>
    <w:p w:rsidR="00B30C70" w:rsidRDefault="00B30C70" w:rsidP="00B30C70">
      <w:pPr>
        <w:spacing w:after="0" w:line="240" w:lineRule="auto"/>
        <w:jc w:val="center"/>
        <w:rPr>
          <w:rFonts w:ascii="Times New Roman" w:hAnsi="Times New Roman" w:cs="Times New Roman"/>
          <w:b/>
          <w:bCs/>
          <w:lang w:val="kk-KZ"/>
        </w:rPr>
      </w:pPr>
    </w:p>
    <w:p w:rsidR="00B30C70" w:rsidRDefault="00B30C70" w:rsidP="00B30C70">
      <w:pPr>
        <w:spacing w:after="0" w:line="240" w:lineRule="auto"/>
        <w:jc w:val="center"/>
        <w:rPr>
          <w:rFonts w:ascii="Times New Roman" w:hAnsi="Times New Roman" w:cs="Times New Roman"/>
          <w:b/>
          <w:bCs/>
          <w:lang w:val="kk-KZ"/>
        </w:rPr>
      </w:pPr>
    </w:p>
    <w:p w:rsidR="00B30C70" w:rsidRDefault="00B30C70" w:rsidP="00B30C70">
      <w:pPr>
        <w:spacing w:after="0" w:line="240" w:lineRule="auto"/>
        <w:jc w:val="center"/>
        <w:rPr>
          <w:rFonts w:ascii="Times New Roman" w:hAnsi="Times New Roman" w:cs="Times New Roman"/>
          <w:b/>
          <w:bCs/>
          <w:lang w:val="kk-KZ"/>
        </w:rPr>
      </w:pPr>
    </w:p>
    <w:p w:rsidR="00B30C70" w:rsidRDefault="00B30C70" w:rsidP="00B30C70">
      <w:pPr>
        <w:spacing w:after="0" w:line="240" w:lineRule="auto"/>
        <w:jc w:val="center"/>
        <w:rPr>
          <w:rFonts w:ascii="Times New Roman" w:hAnsi="Times New Roman" w:cs="Times New Roman"/>
          <w:b/>
          <w:bCs/>
          <w:lang w:val="kk-KZ"/>
        </w:rPr>
      </w:pPr>
    </w:p>
    <w:p w:rsidR="00B30C70" w:rsidRDefault="00B30C70" w:rsidP="00B30C70">
      <w:pPr>
        <w:spacing w:after="0" w:line="240" w:lineRule="auto"/>
        <w:jc w:val="center"/>
        <w:rPr>
          <w:rFonts w:ascii="Times New Roman" w:hAnsi="Times New Roman" w:cs="Times New Roman"/>
          <w:b/>
          <w:bCs/>
          <w:lang w:val="kk-KZ"/>
        </w:rPr>
      </w:pPr>
      <w:r>
        <w:rPr>
          <w:rFonts w:ascii="Times New Roman" w:hAnsi="Times New Roman" w:cs="Times New Roman"/>
          <w:b/>
          <w:bCs/>
          <w:lang w:val="kk-KZ"/>
        </w:rPr>
        <w:t>Тәрбиелеу - білім беру процесінің циклограммасы</w:t>
      </w:r>
    </w:p>
    <w:p w:rsidR="00B30C70" w:rsidRDefault="00B30C70" w:rsidP="00B30C70">
      <w:pPr>
        <w:spacing w:after="0" w:line="240" w:lineRule="auto"/>
        <w:jc w:val="center"/>
        <w:rPr>
          <w:rFonts w:ascii="Times New Roman" w:hAnsi="Times New Roman" w:cs="Times New Roman"/>
          <w:lang w:val="kk-KZ"/>
        </w:rPr>
      </w:pPr>
    </w:p>
    <w:p w:rsidR="00B30C70" w:rsidRDefault="00B30C70" w:rsidP="00B30C70">
      <w:pPr>
        <w:spacing w:after="0" w:line="240" w:lineRule="auto"/>
        <w:rPr>
          <w:rFonts w:ascii="Times New Roman" w:hAnsi="Times New Roman" w:cs="Times New Roman"/>
          <w:lang w:val="kk-KZ"/>
        </w:rPr>
      </w:pPr>
      <w:r>
        <w:rPr>
          <w:rFonts w:ascii="Times New Roman" w:hAnsi="Times New Roman" w:cs="Times New Roman"/>
          <w:b/>
          <w:bCs/>
          <w:lang w:val="kk-KZ"/>
        </w:rPr>
        <w:t xml:space="preserve">Білім беру ұйымы </w:t>
      </w:r>
      <w:r>
        <w:rPr>
          <w:rFonts w:ascii="Times New Roman" w:hAnsi="Times New Roman" w:cs="Times New Roman"/>
          <w:u w:val="single"/>
          <w:lang w:val="kk-KZ"/>
        </w:rPr>
        <w:t xml:space="preserve"> «Балдырған» бөбекжайы</w:t>
      </w:r>
    </w:p>
    <w:p w:rsidR="00B30C70" w:rsidRDefault="00B30C70" w:rsidP="00B30C70">
      <w:pPr>
        <w:spacing w:after="0" w:line="240" w:lineRule="auto"/>
        <w:rPr>
          <w:rFonts w:ascii="Times New Roman" w:hAnsi="Times New Roman" w:cs="Times New Roman"/>
          <w:lang w:val="kk-KZ"/>
        </w:rPr>
      </w:pPr>
      <w:r>
        <w:rPr>
          <w:rFonts w:ascii="Times New Roman" w:hAnsi="Times New Roman" w:cs="Times New Roman"/>
          <w:b/>
          <w:bCs/>
          <w:lang w:val="kk-KZ"/>
        </w:rPr>
        <w:t xml:space="preserve">Топ </w:t>
      </w:r>
      <w:r>
        <w:rPr>
          <w:rFonts w:ascii="Times New Roman" w:hAnsi="Times New Roman" w:cs="Times New Roman"/>
          <w:u w:val="single"/>
          <w:lang w:val="kk-KZ"/>
        </w:rPr>
        <w:t>«Толағай» кіші тобы</w:t>
      </w:r>
    </w:p>
    <w:p w:rsidR="00B30C70" w:rsidRDefault="00B30C70" w:rsidP="00B30C70">
      <w:pPr>
        <w:spacing w:after="0" w:line="240" w:lineRule="auto"/>
        <w:rPr>
          <w:rFonts w:ascii="Times New Roman" w:hAnsi="Times New Roman" w:cs="Times New Roman"/>
          <w:lang w:val="kk-KZ"/>
        </w:rPr>
      </w:pPr>
      <w:r>
        <w:rPr>
          <w:rFonts w:ascii="Times New Roman" w:hAnsi="Times New Roman" w:cs="Times New Roman"/>
          <w:b/>
          <w:bCs/>
          <w:lang w:val="kk-KZ"/>
        </w:rPr>
        <w:t xml:space="preserve">Балалардың жасы </w:t>
      </w:r>
      <w:r>
        <w:rPr>
          <w:rFonts w:ascii="Times New Roman" w:hAnsi="Times New Roman" w:cs="Times New Roman"/>
          <w:u w:val="single"/>
          <w:lang w:val="kk-KZ"/>
        </w:rPr>
        <w:t>2-3 жас</w:t>
      </w:r>
    </w:p>
    <w:p w:rsidR="00B30C70" w:rsidRDefault="00B30C70" w:rsidP="00B30C70">
      <w:pPr>
        <w:spacing w:after="0" w:line="240" w:lineRule="auto"/>
        <w:rPr>
          <w:rFonts w:ascii="Times New Roman" w:hAnsi="Times New Roman" w:cs="Times New Roman"/>
          <w:u w:val="single"/>
          <w:lang w:val="kk-KZ"/>
        </w:rPr>
      </w:pPr>
      <w:r>
        <w:rPr>
          <w:rFonts w:ascii="Times New Roman" w:hAnsi="Times New Roman" w:cs="Times New Roman"/>
          <w:b/>
          <w:bCs/>
          <w:lang w:val="kk-KZ"/>
        </w:rPr>
        <w:t xml:space="preserve">Жоспардың құрылу кезеңі  </w:t>
      </w:r>
      <w:r>
        <w:rPr>
          <w:rFonts w:ascii="Times New Roman" w:hAnsi="Times New Roman" w:cs="Times New Roman"/>
          <w:u w:val="single"/>
          <w:lang w:val="kk-KZ"/>
        </w:rPr>
        <w:t>30 қаңтар айы - 03 ақпан айы, 2023 жыл</w:t>
      </w:r>
    </w:p>
    <w:tbl>
      <w:tblPr>
        <w:tblStyle w:val="a3"/>
        <w:tblW w:w="15876" w:type="dxa"/>
        <w:tblInd w:w="-459" w:type="dxa"/>
        <w:tblLayout w:type="fixed"/>
        <w:tblLook w:val="04A0"/>
      </w:tblPr>
      <w:tblGrid>
        <w:gridCol w:w="2410"/>
        <w:gridCol w:w="2835"/>
        <w:gridCol w:w="142"/>
        <w:gridCol w:w="123"/>
        <w:gridCol w:w="2287"/>
        <w:gridCol w:w="236"/>
        <w:gridCol w:w="47"/>
        <w:gridCol w:w="123"/>
        <w:gridCol w:w="113"/>
        <w:gridCol w:w="2174"/>
        <w:gridCol w:w="142"/>
        <w:gridCol w:w="46"/>
        <w:gridCol w:w="171"/>
        <w:gridCol w:w="2334"/>
        <w:gridCol w:w="284"/>
        <w:gridCol w:w="29"/>
        <w:gridCol w:w="6"/>
        <w:gridCol w:w="2374"/>
      </w:tblGrid>
      <w:tr w:rsidR="00B30C70" w:rsidTr="005B7E05">
        <w:tc>
          <w:tcPr>
            <w:tcW w:w="2410" w:type="dxa"/>
          </w:tcPr>
          <w:p w:rsidR="00B30C70" w:rsidRDefault="00B30C70" w:rsidP="005B7E05">
            <w:pPr>
              <w:spacing w:line="240" w:lineRule="auto"/>
              <w:rPr>
                <w:rFonts w:ascii="Times New Roman" w:hAnsi="Times New Roman" w:cs="Times New Roman"/>
              </w:rPr>
            </w:pPr>
            <w:r>
              <w:rPr>
                <w:rFonts w:ascii="Times New Roman" w:hAnsi="Times New Roman" w:cs="Times New Roman"/>
                <w:b/>
                <w:bCs/>
                <w:lang w:val="kk-KZ"/>
              </w:rPr>
              <w:t xml:space="preserve">Күн тәртібінің үлгісі  </w:t>
            </w:r>
          </w:p>
        </w:tc>
        <w:tc>
          <w:tcPr>
            <w:tcW w:w="2835" w:type="dxa"/>
          </w:tcPr>
          <w:p w:rsidR="00B30C70" w:rsidRDefault="00B30C70" w:rsidP="005B7E05">
            <w:pPr>
              <w:spacing w:line="240" w:lineRule="auto"/>
              <w:jc w:val="center"/>
              <w:rPr>
                <w:rFonts w:ascii="Times New Roman" w:hAnsi="Times New Roman" w:cs="Times New Roman"/>
                <w:b/>
                <w:lang w:val="kk-KZ"/>
              </w:rPr>
            </w:pPr>
            <w:r>
              <w:rPr>
                <w:rFonts w:ascii="Times New Roman" w:hAnsi="Times New Roman" w:cs="Times New Roman"/>
                <w:b/>
                <w:lang w:val="kk-KZ"/>
              </w:rPr>
              <w:t>Дүйсенбі</w:t>
            </w:r>
          </w:p>
          <w:p w:rsidR="00B30C70" w:rsidRDefault="00B30C70" w:rsidP="005B7E05">
            <w:pPr>
              <w:spacing w:line="240" w:lineRule="auto"/>
              <w:jc w:val="center"/>
              <w:rPr>
                <w:rFonts w:ascii="Times New Roman" w:hAnsi="Times New Roman" w:cs="Times New Roman"/>
                <w:b/>
                <w:lang w:val="kk-KZ"/>
              </w:rPr>
            </w:pPr>
            <w:r>
              <w:rPr>
                <w:rFonts w:ascii="Times New Roman" w:hAnsi="Times New Roman" w:cs="Times New Roman"/>
                <w:b/>
                <w:bCs/>
                <w:lang w:val="kk-KZ"/>
              </w:rPr>
              <w:t>30.01.2023ж</w:t>
            </w:r>
          </w:p>
        </w:tc>
        <w:tc>
          <w:tcPr>
            <w:tcW w:w="2552" w:type="dxa"/>
            <w:gridSpan w:val="3"/>
          </w:tcPr>
          <w:p w:rsidR="00B30C70" w:rsidRDefault="00B30C70" w:rsidP="005B7E05">
            <w:pPr>
              <w:spacing w:line="240" w:lineRule="auto"/>
              <w:jc w:val="center"/>
              <w:rPr>
                <w:rFonts w:ascii="Times New Roman" w:hAnsi="Times New Roman" w:cs="Times New Roman"/>
                <w:b/>
                <w:lang w:val="kk-KZ"/>
              </w:rPr>
            </w:pPr>
            <w:r>
              <w:rPr>
                <w:rFonts w:ascii="Times New Roman" w:hAnsi="Times New Roman" w:cs="Times New Roman"/>
                <w:b/>
                <w:lang w:val="kk-KZ"/>
              </w:rPr>
              <w:t>Сейсенбі</w:t>
            </w:r>
          </w:p>
          <w:p w:rsidR="00B30C70" w:rsidRDefault="00B30C70" w:rsidP="005B7E05">
            <w:pPr>
              <w:spacing w:line="240" w:lineRule="auto"/>
              <w:jc w:val="center"/>
              <w:rPr>
                <w:rFonts w:ascii="Times New Roman" w:hAnsi="Times New Roman" w:cs="Times New Roman"/>
                <w:b/>
                <w:lang w:val="kk-KZ"/>
              </w:rPr>
            </w:pPr>
            <w:r>
              <w:rPr>
                <w:rFonts w:ascii="Times New Roman" w:hAnsi="Times New Roman" w:cs="Times New Roman"/>
                <w:b/>
                <w:bCs/>
                <w:lang w:val="kk-KZ"/>
              </w:rPr>
              <w:t>31.01.2023ж</w:t>
            </w:r>
          </w:p>
        </w:tc>
        <w:tc>
          <w:tcPr>
            <w:tcW w:w="2693" w:type="dxa"/>
            <w:gridSpan w:val="5"/>
          </w:tcPr>
          <w:p w:rsidR="00B30C70" w:rsidRDefault="00B30C70" w:rsidP="005B7E05">
            <w:pPr>
              <w:spacing w:line="240" w:lineRule="auto"/>
              <w:jc w:val="center"/>
              <w:rPr>
                <w:rFonts w:ascii="Times New Roman" w:hAnsi="Times New Roman" w:cs="Times New Roman"/>
                <w:b/>
                <w:bCs/>
                <w:lang w:val="kk-KZ"/>
              </w:rPr>
            </w:pPr>
            <w:r>
              <w:rPr>
                <w:rFonts w:ascii="Times New Roman" w:hAnsi="Times New Roman" w:cs="Times New Roman"/>
                <w:b/>
                <w:bCs/>
                <w:lang w:val="kk-KZ"/>
              </w:rPr>
              <w:t>Сәрсенбі</w:t>
            </w:r>
          </w:p>
          <w:p w:rsidR="00B30C70" w:rsidRDefault="00B30C70" w:rsidP="005B7E05">
            <w:pPr>
              <w:spacing w:line="240" w:lineRule="auto"/>
              <w:jc w:val="center"/>
              <w:rPr>
                <w:rFonts w:ascii="Times New Roman" w:hAnsi="Times New Roman" w:cs="Times New Roman"/>
                <w:b/>
                <w:lang w:val="kk-KZ"/>
              </w:rPr>
            </w:pPr>
            <w:r>
              <w:rPr>
                <w:rFonts w:ascii="Times New Roman" w:hAnsi="Times New Roman" w:cs="Times New Roman"/>
                <w:b/>
                <w:bCs/>
                <w:lang w:val="kk-KZ"/>
              </w:rPr>
              <w:t>01.02.2023ж</w:t>
            </w:r>
          </w:p>
        </w:tc>
        <w:tc>
          <w:tcPr>
            <w:tcW w:w="2693" w:type="dxa"/>
            <w:gridSpan w:val="4"/>
          </w:tcPr>
          <w:p w:rsidR="00B30C70" w:rsidRDefault="00B30C70" w:rsidP="005B7E05">
            <w:pPr>
              <w:spacing w:line="240" w:lineRule="auto"/>
              <w:jc w:val="center"/>
              <w:rPr>
                <w:rFonts w:ascii="Times New Roman" w:hAnsi="Times New Roman" w:cs="Times New Roman"/>
                <w:b/>
                <w:bCs/>
                <w:lang w:val="kk-KZ"/>
              </w:rPr>
            </w:pPr>
            <w:r>
              <w:rPr>
                <w:rFonts w:ascii="Times New Roman" w:hAnsi="Times New Roman" w:cs="Times New Roman"/>
                <w:b/>
                <w:bCs/>
                <w:lang w:val="kk-KZ"/>
              </w:rPr>
              <w:t>Бейсенбі</w:t>
            </w:r>
          </w:p>
          <w:p w:rsidR="00B30C70" w:rsidRDefault="00B30C70" w:rsidP="005B7E05">
            <w:pPr>
              <w:spacing w:line="240" w:lineRule="auto"/>
              <w:jc w:val="center"/>
              <w:rPr>
                <w:rFonts w:ascii="Times New Roman" w:hAnsi="Times New Roman" w:cs="Times New Roman"/>
                <w:b/>
                <w:lang w:val="kk-KZ"/>
              </w:rPr>
            </w:pPr>
            <w:r>
              <w:rPr>
                <w:rFonts w:ascii="Times New Roman" w:hAnsi="Times New Roman" w:cs="Times New Roman"/>
                <w:b/>
                <w:bCs/>
                <w:lang w:val="kk-KZ"/>
              </w:rPr>
              <w:t>02.02.2023ж</w:t>
            </w:r>
          </w:p>
        </w:tc>
        <w:tc>
          <w:tcPr>
            <w:tcW w:w="2693" w:type="dxa"/>
            <w:gridSpan w:val="4"/>
          </w:tcPr>
          <w:p w:rsidR="00B30C70" w:rsidRDefault="00B30C70" w:rsidP="005B7E05">
            <w:pPr>
              <w:spacing w:line="240" w:lineRule="auto"/>
              <w:jc w:val="center"/>
              <w:rPr>
                <w:rFonts w:ascii="Times New Roman" w:hAnsi="Times New Roman" w:cs="Times New Roman"/>
                <w:b/>
                <w:bCs/>
                <w:lang w:val="kk-KZ"/>
              </w:rPr>
            </w:pPr>
            <w:r>
              <w:rPr>
                <w:rFonts w:ascii="Times New Roman" w:hAnsi="Times New Roman" w:cs="Times New Roman"/>
                <w:b/>
                <w:bCs/>
                <w:lang w:val="kk-KZ"/>
              </w:rPr>
              <w:t>Жұма</w:t>
            </w:r>
          </w:p>
          <w:p w:rsidR="00B30C70" w:rsidRDefault="00B30C70" w:rsidP="005B7E05">
            <w:pPr>
              <w:spacing w:line="240" w:lineRule="auto"/>
              <w:jc w:val="center"/>
              <w:rPr>
                <w:rFonts w:ascii="Times New Roman" w:hAnsi="Times New Roman" w:cs="Times New Roman"/>
                <w:b/>
                <w:bCs/>
                <w:lang w:val="kk-KZ"/>
              </w:rPr>
            </w:pPr>
            <w:r>
              <w:rPr>
                <w:rFonts w:ascii="Times New Roman" w:hAnsi="Times New Roman" w:cs="Times New Roman"/>
                <w:b/>
                <w:bCs/>
                <w:lang w:val="kk-KZ"/>
              </w:rPr>
              <w:t>03.02.2023ж</w:t>
            </w:r>
          </w:p>
        </w:tc>
      </w:tr>
      <w:tr w:rsidR="00B30C70" w:rsidRPr="009970E4" w:rsidTr="005B7E05">
        <w:tc>
          <w:tcPr>
            <w:tcW w:w="2410" w:type="dxa"/>
          </w:tcPr>
          <w:p w:rsidR="00B30C70" w:rsidRDefault="00B30C70" w:rsidP="005B7E05">
            <w:pPr>
              <w:spacing w:line="240" w:lineRule="auto"/>
              <w:rPr>
                <w:rFonts w:ascii="Times New Roman" w:hAnsi="Times New Roman" w:cs="Times New Roman"/>
                <w:lang w:val="kk-KZ"/>
              </w:rPr>
            </w:pPr>
            <w:r>
              <w:rPr>
                <w:rFonts w:ascii="Times New Roman" w:hAnsi="Times New Roman" w:cs="Times New Roman"/>
                <w:b/>
                <w:bCs/>
                <w:lang w:val="kk-KZ"/>
              </w:rPr>
              <w:t xml:space="preserve">Балаларды қабылдау </w:t>
            </w:r>
          </w:p>
        </w:tc>
        <w:tc>
          <w:tcPr>
            <w:tcW w:w="2835" w:type="dxa"/>
          </w:tcPr>
          <w:p w:rsidR="00B30C70" w:rsidRDefault="00B30C70" w:rsidP="005B7E05">
            <w:pPr>
              <w:spacing w:line="240" w:lineRule="auto"/>
              <w:rPr>
                <w:rFonts w:ascii="Times New Roman" w:hAnsi="Times New Roman"/>
                <w:color w:val="000000"/>
                <w:sz w:val="24"/>
                <w:szCs w:val="24"/>
                <w:lang w:val="kk-KZ"/>
              </w:rPr>
            </w:pPr>
            <w:r>
              <w:rPr>
                <w:rFonts w:ascii="Times New Roman" w:hAnsi="Times New Roman"/>
                <w:color w:val="000000"/>
                <w:sz w:val="24"/>
                <w:szCs w:val="24"/>
                <w:lang w:val="kk-KZ"/>
              </w:rPr>
              <w:t>Балаларды жақсы көңіл -күймен қабылдап, бүгінгі көңіл-күйлерін сұрау.</w:t>
            </w:r>
          </w:p>
          <w:p w:rsidR="00B30C70" w:rsidRPr="009970E4" w:rsidRDefault="00B30C70" w:rsidP="005B7E05">
            <w:pPr>
              <w:spacing w:line="240" w:lineRule="auto"/>
              <w:rPr>
                <w:rFonts w:ascii="Times New Roman" w:hAnsi="Times New Roman"/>
                <w:color w:val="000000"/>
                <w:sz w:val="24"/>
                <w:szCs w:val="24"/>
                <w:lang w:val="kk-KZ"/>
              </w:rPr>
            </w:pPr>
          </w:p>
          <w:p w:rsidR="00B30C70" w:rsidRDefault="00B30C70" w:rsidP="005B7E05">
            <w:pPr>
              <w:widowControl w:val="0"/>
              <w:rPr>
                <w:rFonts w:ascii="Times New Roman" w:hAnsi="Times New Roman"/>
                <w:color w:val="000000"/>
                <w:sz w:val="24"/>
                <w:szCs w:val="24"/>
                <w:lang w:val="kk-KZ"/>
              </w:rPr>
            </w:pPr>
          </w:p>
        </w:tc>
        <w:tc>
          <w:tcPr>
            <w:tcW w:w="2552" w:type="dxa"/>
            <w:gridSpan w:val="3"/>
          </w:tcPr>
          <w:p w:rsidR="00B30C70" w:rsidRDefault="00B30C70" w:rsidP="005B7E05">
            <w:pPr>
              <w:spacing w:line="240" w:lineRule="auto"/>
              <w:rPr>
                <w:rFonts w:ascii="Times New Roman" w:hAnsi="Times New Roman"/>
                <w:color w:val="000000"/>
                <w:sz w:val="24"/>
                <w:szCs w:val="24"/>
                <w:lang w:val="kk-KZ"/>
              </w:rPr>
            </w:pPr>
            <w:r>
              <w:rPr>
                <w:rFonts w:ascii="Times New Roman" w:hAnsi="Times New Roman"/>
                <w:color w:val="000000"/>
                <w:sz w:val="24"/>
                <w:szCs w:val="24"/>
                <w:lang w:val="kk-KZ"/>
              </w:rPr>
              <w:t>Балаларды топта жақсы қабылдап, амандасу.</w:t>
            </w:r>
          </w:p>
          <w:p w:rsidR="00B30C70" w:rsidRDefault="00B30C70" w:rsidP="005B7E05">
            <w:pPr>
              <w:pStyle w:val="aa"/>
              <w:rPr>
                <w:rFonts w:ascii="Times New Roman" w:hAnsi="Times New Roman"/>
                <w:b/>
                <w:color w:val="000000"/>
                <w:sz w:val="24"/>
                <w:szCs w:val="24"/>
                <w:lang w:val="kk-KZ"/>
              </w:rPr>
            </w:pPr>
          </w:p>
          <w:p w:rsidR="00B30C70" w:rsidRDefault="00B30C70" w:rsidP="005B7E05">
            <w:pPr>
              <w:pStyle w:val="aa"/>
              <w:rPr>
                <w:rFonts w:ascii="Times New Roman" w:hAnsi="Times New Roman"/>
                <w:color w:val="000000"/>
                <w:sz w:val="24"/>
                <w:szCs w:val="24"/>
              </w:rPr>
            </w:pPr>
            <w:r>
              <w:rPr>
                <w:rFonts w:ascii="Times New Roman" w:hAnsi="Times New Roman"/>
                <w:color w:val="000000"/>
                <w:sz w:val="24"/>
                <w:szCs w:val="24"/>
                <w:lang w:val="kk-KZ"/>
              </w:rPr>
              <w:t xml:space="preserve"> </w:t>
            </w:r>
          </w:p>
          <w:p w:rsidR="00B30C70" w:rsidRDefault="00B30C70" w:rsidP="005B7E05">
            <w:pPr>
              <w:widowControl w:val="0"/>
              <w:rPr>
                <w:rFonts w:ascii="Times New Roman" w:hAnsi="Times New Roman" w:cs="Times New Roman"/>
                <w:b/>
                <w:sz w:val="24"/>
                <w:szCs w:val="24"/>
                <w:lang w:val="kk-KZ"/>
              </w:rPr>
            </w:pPr>
          </w:p>
        </w:tc>
        <w:tc>
          <w:tcPr>
            <w:tcW w:w="2693" w:type="dxa"/>
            <w:gridSpan w:val="5"/>
          </w:tcPr>
          <w:p w:rsidR="00B30C70" w:rsidRDefault="00B30C70" w:rsidP="005B7E05">
            <w:pPr>
              <w:spacing w:line="240" w:lineRule="auto"/>
              <w:rPr>
                <w:rFonts w:ascii="Times New Roman" w:hAnsi="Times New Roman"/>
                <w:color w:val="000000"/>
                <w:sz w:val="24"/>
                <w:szCs w:val="24"/>
                <w:lang w:val="kk-KZ"/>
              </w:rPr>
            </w:pPr>
            <w:r>
              <w:rPr>
                <w:rFonts w:ascii="Times New Roman" w:hAnsi="Times New Roman"/>
                <w:color w:val="000000"/>
                <w:sz w:val="24"/>
                <w:szCs w:val="24"/>
                <w:lang w:val="kk-KZ"/>
              </w:rPr>
              <w:t>Балаларды жақсы көңіл -күймен қабылдап, бүгінгі көңіл-күйлерін сұрау.</w:t>
            </w:r>
          </w:p>
          <w:p w:rsidR="00B30C70" w:rsidRPr="0088179A" w:rsidRDefault="00B30C70" w:rsidP="005B7E05">
            <w:pPr>
              <w:spacing w:line="240" w:lineRule="auto"/>
              <w:rPr>
                <w:rFonts w:ascii="Times New Roman" w:hAnsi="Times New Roman"/>
                <w:color w:val="000000"/>
                <w:sz w:val="24"/>
                <w:szCs w:val="24"/>
                <w:lang w:val="kk-KZ"/>
              </w:rPr>
            </w:pPr>
          </w:p>
          <w:p w:rsidR="00B30C70" w:rsidRDefault="00B30C70" w:rsidP="005B7E05">
            <w:pPr>
              <w:widowControl w:val="0"/>
              <w:rPr>
                <w:rFonts w:ascii="Times New Roman" w:hAnsi="Times New Roman"/>
                <w:b/>
                <w:color w:val="000000"/>
                <w:sz w:val="24"/>
                <w:szCs w:val="24"/>
                <w:lang w:val="kk-KZ"/>
              </w:rPr>
            </w:pPr>
          </w:p>
        </w:tc>
        <w:tc>
          <w:tcPr>
            <w:tcW w:w="2693" w:type="dxa"/>
            <w:gridSpan w:val="4"/>
          </w:tcPr>
          <w:p w:rsidR="00B30C70" w:rsidRDefault="00B30C70" w:rsidP="005B7E05">
            <w:pPr>
              <w:spacing w:line="240" w:lineRule="auto"/>
              <w:rPr>
                <w:rFonts w:ascii="Times New Roman" w:hAnsi="Times New Roman"/>
                <w:color w:val="000000"/>
                <w:sz w:val="24"/>
                <w:szCs w:val="24"/>
                <w:lang w:val="kk-KZ"/>
              </w:rPr>
            </w:pPr>
            <w:r>
              <w:rPr>
                <w:rFonts w:ascii="Times New Roman" w:hAnsi="Times New Roman"/>
                <w:color w:val="000000"/>
                <w:sz w:val="24"/>
                <w:szCs w:val="24"/>
                <w:lang w:val="kk-KZ"/>
              </w:rPr>
              <w:t>Балаларды жақсы көңіл –күймен қабылдап, бүгінгі көңіл-күйлерін сұрау.</w:t>
            </w:r>
          </w:p>
          <w:p w:rsidR="00B30C70" w:rsidRPr="009970E4" w:rsidRDefault="00B30C70" w:rsidP="005B7E05">
            <w:pPr>
              <w:pStyle w:val="aa"/>
              <w:rPr>
                <w:rFonts w:ascii="Times New Roman" w:hAnsi="Times New Roman"/>
                <w:color w:val="000000"/>
                <w:sz w:val="24"/>
                <w:szCs w:val="24"/>
                <w:lang w:val="kk-KZ"/>
              </w:rPr>
            </w:pPr>
            <w:r>
              <w:rPr>
                <w:rFonts w:ascii="Times New Roman" w:hAnsi="Times New Roman"/>
                <w:color w:val="000000"/>
                <w:sz w:val="24"/>
                <w:szCs w:val="24"/>
                <w:lang w:val="kk-KZ"/>
              </w:rPr>
              <w:t xml:space="preserve"> </w:t>
            </w:r>
          </w:p>
          <w:p w:rsidR="00B30C70" w:rsidRDefault="00B30C70" w:rsidP="005B7E05">
            <w:pPr>
              <w:widowControl w:val="0"/>
              <w:rPr>
                <w:rFonts w:ascii="Times New Roman" w:hAnsi="Times New Roman"/>
                <w:b/>
                <w:color w:val="000000"/>
                <w:sz w:val="24"/>
                <w:szCs w:val="24"/>
                <w:lang w:val="kk-KZ"/>
              </w:rPr>
            </w:pPr>
          </w:p>
        </w:tc>
        <w:tc>
          <w:tcPr>
            <w:tcW w:w="2693" w:type="dxa"/>
            <w:gridSpan w:val="4"/>
          </w:tcPr>
          <w:p w:rsidR="00B30C70" w:rsidRPr="002D70C9" w:rsidRDefault="00B30C70" w:rsidP="005B7E05">
            <w:pPr>
              <w:spacing w:line="240" w:lineRule="auto"/>
              <w:rPr>
                <w:rFonts w:ascii="Times New Roman" w:hAnsi="Times New Roman"/>
                <w:color w:val="000000"/>
                <w:sz w:val="24"/>
                <w:szCs w:val="24"/>
                <w:lang w:val="kk-KZ"/>
              </w:rPr>
            </w:pPr>
            <w:r>
              <w:rPr>
                <w:rFonts w:ascii="Times New Roman" w:hAnsi="Times New Roman"/>
                <w:color w:val="000000"/>
                <w:sz w:val="24"/>
                <w:szCs w:val="24"/>
                <w:lang w:val="kk-KZ"/>
              </w:rPr>
              <w:t>Балаларды жақсы көңіл –күймен қабылдап, бүгінгі көңіл-күйлерін сұрау.                           Балаларға тақпақты қайталату арқылы қимылдар жасау.</w:t>
            </w:r>
          </w:p>
        </w:tc>
      </w:tr>
      <w:tr w:rsidR="00B30C70" w:rsidRPr="00B30C70" w:rsidTr="005B7E05">
        <w:tc>
          <w:tcPr>
            <w:tcW w:w="2410" w:type="dxa"/>
          </w:tcPr>
          <w:p w:rsidR="00B30C70" w:rsidRDefault="00B30C70" w:rsidP="005B7E05">
            <w:pPr>
              <w:spacing w:line="240" w:lineRule="auto"/>
              <w:rPr>
                <w:rFonts w:ascii="Times New Roman" w:hAnsi="Times New Roman" w:cs="Times New Roman"/>
                <w:lang w:val="kk-KZ"/>
              </w:rPr>
            </w:pPr>
            <w:r>
              <w:rPr>
                <w:rFonts w:ascii="Times New Roman" w:hAnsi="Times New Roman" w:cs="Times New Roman"/>
                <w:b/>
                <w:bCs/>
                <w:lang w:val="kk-KZ"/>
              </w:rPr>
              <w:t xml:space="preserve">Ата-аналармен әңгімелесу, кеңес беру </w:t>
            </w:r>
          </w:p>
        </w:tc>
        <w:tc>
          <w:tcPr>
            <w:tcW w:w="13466" w:type="dxa"/>
            <w:gridSpan w:val="17"/>
          </w:tcPr>
          <w:p w:rsidR="00B30C70" w:rsidRDefault="00B30C70" w:rsidP="005B7E05">
            <w:pPr>
              <w:spacing w:line="240" w:lineRule="auto"/>
              <w:rPr>
                <w:rFonts w:ascii="Times New Roman" w:hAnsi="Times New Roman" w:cs="Times New Roman"/>
                <w:lang w:val="kk-KZ"/>
              </w:rPr>
            </w:pPr>
            <w:r>
              <w:rPr>
                <w:rFonts w:ascii="Times New Roman" w:hAnsi="Times New Roman" w:cs="Times New Roman"/>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B30C70" w:rsidTr="005B7E05">
        <w:tc>
          <w:tcPr>
            <w:tcW w:w="2410" w:type="dxa"/>
          </w:tcPr>
          <w:p w:rsidR="00B30C70" w:rsidRDefault="00B30C70" w:rsidP="005B7E05">
            <w:pPr>
              <w:spacing w:line="240" w:lineRule="auto"/>
              <w:rPr>
                <w:rFonts w:ascii="Times New Roman" w:hAnsi="Times New Roman" w:cs="Times New Roman"/>
                <w:lang w:val="kk-KZ"/>
              </w:rPr>
            </w:pPr>
            <w:r>
              <w:rPr>
                <w:rFonts w:ascii="Times New Roman" w:hAnsi="Times New Roman" w:cs="Times New Roman"/>
                <w:b/>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977" w:type="dxa"/>
            <w:gridSpan w:val="2"/>
          </w:tcPr>
          <w:p w:rsidR="00B30C70" w:rsidRPr="00FD1C50" w:rsidRDefault="00B30C70" w:rsidP="005B7E05">
            <w:pPr>
              <w:spacing w:line="240" w:lineRule="auto"/>
              <w:rPr>
                <w:rFonts w:ascii="Times New Roman" w:hAnsi="Times New Roman"/>
                <w:b/>
                <w:color w:val="000000"/>
                <w:sz w:val="24"/>
                <w:szCs w:val="24"/>
                <w:lang w:val="kk-KZ"/>
              </w:rPr>
            </w:pPr>
            <w:r>
              <w:rPr>
                <w:rFonts w:ascii="Times New Roman" w:hAnsi="Times New Roman"/>
                <w:b/>
                <w:color w:val="000000"/>
                <w:sz w:val="24"/>
                <w:szCs w:val="24"/>
                <w:lang w:val="kk-KZ"/>
              </w:rPr>
              <w:t xml:space="preserve">Дене шынықтыру </w:t>
            </w:r>
            <w:r>
              <w:rPr>
                <w:rFonts w:ascii="Times New Roman" w:hAnsi="Times New Roman" w:cs="Times New Roman"/>
                <w:b/>
                <w:sz w:val="24"/>
                <w:szCs w:val="24"/>
                <w:lang w:val="kk-KZ"/>
              </w:rPr>
              <w:t xml:space="preserve">Міндеті: Қимылды ойындар. Қимылдарды үйлесімді орындауға, кейбір кейіпкерлердің қарапайым әрекеттерін жеткізе білуге үйрету (қоян сияқты секіру; аю сияқты қорбаңдап жүру және т. б.). </w:t>
            </w:r>
            <w:r>
              <w:rPr>
                <w:rFonts w:ascii="Times New Roman" w:hAnsi="Times New Roman" w:cs="Times New Roman"/>
                <w:b/>
                <w:bCs/>
                <w:iCs/>
                <w:lang w:val="kk-KZ"/>
              </w:rPr>
              <w:t xml:space="preserve">Қимыл-қозғалыс ойыны: </w:t>
            </w:r>
            <w:r>
              <w:rPr>
                <w:rFonts w:ascii="Times New Roman" w:hAnsi="Times New Roman" w:cs="Times New Roman"/>
                <w:b/>
                <w:iCs/>
                <w:lang w:val="kk-KZ"/>
              </w:rPr>
              <w:t xml:space="preserve">«Әтеш айқасы» </w:t>
            </w:r>
            <w:r>
              <w:rPr>
                <w:rFonts w:ascii="Times New Roman" w:hAnsi="Times New Roman" w:cs="Times New Roman"/>
                <w:bCs/>
                <w:iCs/>
                <w:sz w:val="24"/>
                <w:szCs w:val="24"/>
                <w:lang w:val="kk-KZ"/>
              </w:rPr>
              <w:t>Мақсаты:</w:t>
            </w:r>
            <w:r>
              <w:rPr>
                <w:rFonts w:ascii="Times New Roman" w:hAnsi="Times New Roman" w:cs="Times New Roman"/>
                <w:iCs/>
                <w:sz w:val="24"/>
                <w:szCs w:val="24"/>
                <w:lang w:val="kk-KZ"/>
              </w:rPr>
              <w:t xml:space="preserve"> Белсенді қимыл қызметіне қызығушылығын, жалпы төзімділігін, жылдамдық, пәрменділік қасиеттеріне тәрбиелеу.</w:t>
            </w:r>
            <w:r>
              <w:rPr>
                <w:rFonts w:ascii="Times New Roman" w:hAnsi="Times New Roman"/>
                <w:b/>
                <w:color w:val="000000"/>
                <w:sz w:val="24"/>
                <w:szCs w:val="24"/>
                <w:lang w:val="kk-KZ"/>
              </w:rPr>
              <w:t xml:space="preserve">                          </w:t>
            </w:r>
            <w:r>
              <w:rPr>
                <w:rFonts w:ascii="Times New Roman" w:hAnsi="Times New Roman" w:cs="Times New Roman"/>
                <w:b/>
                <w:iCs/>
                <w:sz w:val="24"/>
                <w:szCs w:val="24"/>
                <w:lang w:val="kk-KZ"/>
              </w:rPr>
              <w:t>Дене шынықтыру</w:t>
            </w:r>
          </w:p>
          <w:p w:rsidR="00B30C70" w:rsidRPr="00FD1C50" w:rsidRDefault="00B30C70" w:rsidP="005B7E05">
            <w:pPr>
              <w:spacing w:line="240" w:lineRule="auto"/>
              <w:ind w:left="-108" w:right="-108"/>
              <w:rPr>
                <w:rFonts w:ascii="Times New Roman" w:hAnsi="Times New Roman" w:cs="Times New Roman"/>
                <w:b/>
                <w:iCs/>
                <w:sz w:val="24"/>
                <w:szCs w:val="24"/>
                <w:lang w:val="kk-KZ"/>
              </w:rPr>
            </w:pPr>
            <w:r>
              <w:rPr>
                <w:rFonts w:ascii="Times New Roman" w:hAnsi="Times New Roman" w:cs="Times New Roman"/>
                <w:b/>
                <w:iCs/>
                <w:sz w:val="24"/>
                <w:szCs w:val="24"/>
                <w:lang w:val="kk-KZ"/>
              </w:rPr>
              <w:t xml:space="preserve">Сөйлеуді дамыту </w:t>
            </w:r>
            <w:r>
              <w:rPr>
                <w:rFonts w:ascii="Times New Roman" w:hAnsi="Times New Roman" w:cs="Times New Roman"/>
                <w:b/>
                <w:sz w:val="24"/>
                <w:szCs w:val="24"/>
                <w:lang w:val="kk-KZ"/>
              </w:rPr>
              <w:t>Қимылды ойындар.</w:t>
            </w:r>
            <w:r>
              <w:rPr>
                <w:rFonts w:ascii="Times New Roman" w:hAnsi="Times New Roman" w:cs="Times New Roman"/>
                <w:b/>
                <w:iCs/>
                <w:sz w:val="24"/>
                <w:szCs w:val="24"/>
                <w:lang w:val="kk-KZ"/>
              </w:rPr>
              <w:t xml:space="preserve">    </w:t>
            </w:r>
            <w:r>
              <w:rPr>
                <w:rFonts w:ascii="Times New Roman" w:hAnsi="Times New Roman" w:cs="Times New Roman"/>
                <w:b/>
                <w:sz w:val="24"/>
                <w:szCs w:val="24"/>
                <w:lang w:val="kk-KZ"/>
              </w:rPr>
              <w:t xml:space="preserve">Қимылдарды үйлесімді орындауға, кейбір кейіпкерлердің қарапайым әрекеттерін жеткізе білуге үйрету (қоян сияқты секіру; аю сияқты қорбаңдап жүру және т. б.). </w:t>
            </w:r>
            <w:r>
              <w:rPr>
                <w:rFonts w:ascii="Times New Roman" w:hAnsi="Times New Roman" w:cs="Times New Roman"/>
                <w:b/>
                <w:iCs/>
                <w:sz w:val="24"/>
                <w:szCs w:val="24"/>
                <w:lang w:val="kk-KZ"/>
              </w:rPr>
              <w:t xml:space="preserve">                </w:t>
            </w:r>
            <w:r>
              <w:rPr>
                <w:rFonts w:ascii="Times New Roman" w:hAnsi="Times New Roman" w:cs="Times New Roman"/>
                <w:b/>
                <w:bCs/>
                <w:iCs/>
                <w:sz w:val="24"/>
                <w:szCs w:val="24"/>
                <w:lang w:val="kk-KZ"/>
              </w:rPr>
              <w:t>Сөздік қорды қалыптастыру.</w:t>
            </w:r>
          </w:p>
          <w:p w:rsidR="00B30C70" w:rsidRDefault="00B30C70" w:rsidP="005B7E05">
            <w:pPr>
              <w:widowControl w:val="0"/>
              <w:rPr>
                <w:rFonts w:ascii="Times New Roman" w:hAnsi="Times New Roman" w:cs="Times New Roman"/>
                <w:b/>
                <w:sz w:val="24"/>
                <w:szCs w:val="24"/>
                <w:lang w:val="kk-KZ"/>
              </w:rPr>
            </w:pPr>
          </w:p>
          <w:p w:rsidR="00B30C70" w:rsidRDefault="00B30C70" w:rsidP="005B7E05">
            <w:pPr>
              <w:spacing w:line="240" w:lineRule="auto"/>
              <w:ind w:left="-108" w:right="-108"/>
              <w:rPr>
                <w:rFonts w:ascii="Times New Roman" w:hAnsi="Times New Roman" w:cs="Times New Roman"/>
                <w:sz w:val="24"/>
                <w:szCs w:val="24"/>
                <w:lang w:val="kk-KZ"/>
              </w:rPr>
            </w:pPr>
          </w:p>
        </w:tc>
        <w:tc>
          <w:tcPr>
            <w:tcW w:w="2646" w:type="dxa"/>
            <w:gridSpan w:val="3"/>
          </w:tcPr>
          <w:p w:rsidR="00B30C70" w:rsidRDefault="00B30C70" w:rsidP="005B7E05">
            <w:pPr>
              <w:pStyle w:val="aa"/>
              <w:rPr>
                <w:rFonts w:ascii="Times New Roman" w:hAnsi="Times New Roman"/>
                <w:b/>
                <w:color w:val="000000"/>
                <w:sz w:val="24"/>
                <w:szCs w:val="24"/>
                <w:lang w:val="kk-KZ"/>
              </w:rPr>
            </w:pPr>
            <w:r>
              <w:rPr>
                <w:rFonts w:ascii="Times New Roman" w:hAnsi="Times New Roman"/>
                <w:b/>
                <w:color w:val="000000"/>
                <w:sz w:val="24"/>
                <w:szCs w:val="24"/>
                <w:lang w:val="kk-KZ"/>
              </w:rPr>
              <w:t>Көркем әдебиет</w:t>
            </w:r>
          </w:p>
          <w:p w:rsidR="00B30C70" w:rsidRDefault="00B30C70" w:rsidP="005B7E05">
            <w:pPr>
              <w:pStyle w:val="aa"/>
              <w:rPr>
                <w:rFonts w:ascii="Times New Roman" w:hAnsi="Times New Roman"/>
                <w:b/>
                <w:color w:val="000000"/>
                <w:sz w:val="24"/>
                <w:szCs w:val="24"/>
                <w:lang w:val="kk-KZ"/>
              </w:rPr>
            </w:pPr>
            <w:r>
              <w:rPr>
                <w:rFonts w:ascii="Times New Roman" w:hAnsi="Times New Roman"/>
                <w:b/>
                <w:color w:val="000000"/>
                <w:sz w:val="24"/>
                <w:szCs w:val="24"/>
                <w:lang w:val="kk-KZ"/>
              </w:rPr>
              <w:t>Дене шынықтыру</w:t>
            </w:r>
          </w:p>
          <w:p w:rsidR="00B30C70" w:rsidRDefault="00B30C70" w:rsidP="005B7E05">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Міндеті: Қимылды ойындар. Қимылдарды үйлесімді орындауға, кейбір кейіпкерлердің қарапайым әрекеттерін жеткізе білуге үйрету (қоян сияқты секіру; аю сияқты қорбаңдап жүру және т. б.). Міндеті: Балалардың назарын кітапты қарап отырған балаға аудару. Балалармен бірге балалар әдебиетінің шығармаларына арналған иллюстрацияларды қарау.                    </w:t>
            </w:r>
            <w:r>
              <w:rPr>
                <w:rFonts w:ascii="Times New Roman" w:hAnsi="Times New Roman" w:cs="Times New Roman"/>
                <w:b/>
                <w:iCs/>
                <w:sz w:val="24"/>
                <w:szCs w:val="24"/>
                <w:lang w:val="kk-KZ"/>
              </w:rPr>
              <w:t xml:space="preserve">Көркем сөз:                   </w:t>
            </w:r>
            <w:r>
              <w:rPr>
                <w:rFonts w:ascii="Times New Roman" w:hAnsi="Times New Roman" w:cs="Times New Roman"/>
                <w:iCs/>
                <w:sz w:val="24"/>
                <w:szCs w:val="24"/>
                <w:lang w:val="kk-KZ"/>
              </w:rPr>
              <w:t>Аппақ, аппақ ақшақар Бірін ұстап алайын...</w:t>
            </w:r>
            <w:r>
              <w:rPr>
                <w:rFonts w:ascii="Times New Roman" w:hAnsi="Times New Roman" w:cs="Times New Roman"/>
                <w:b/>
                <w:sz w:val="24"/>
                <w:szCs w:val="24"/>
                <w:lang w:val="kk-KZ"/>
              </w:rPr>
              <w:t xml:space="preserve">   </w:t>
            </w:r>
            <w:r>
              <w:rPr>
                <w:rFonts w:ascii="Times New Roman" w:hAnsi="Times New Roman" w:cs="Times New Roman"/>
                <w:iCs/>
                <w:sz w:val="24"/>
                <w:szCs w:val="24"/>
                <w:lang w:val="kk-KZ"/>
              </w:rPr>
              <w:t xml:space="preserve">Ұстадым! </w:t>
            </w:r>
            <w:r>
              <w:rPr>
                <w:rFonts w:ascii="Times New Roman" w:hAnsi="Times New Roman" w:cs="Times New Roman"/>
                <w:b/>
                <w:sz w:val="24"/>
                <w:szCs w:val="24"/>
                <w:lang w:val="kk-KZ"/>
              </w:rPr>
              <w:t xml:space="preserve">                                </w:t>
            </w:r>
            <w:r>
              <w:rPr>
                <w:rFonts w:ascii="Times New Roman" w:hAnsi="Times New Roman" w:cs="Times New Roman"/>
                <w:iCs/>
                <w:sz w:val="24"/>
                <w:szCs w:val="24"/>
                <w:lang w:val="kk-KZ"/>
              </w:rPr>
              <w:t xml:space="preserve">Жоқ, ақша қар, </w:t>
            </w:r>
            <w:r>
              <w:rPr>
                <w:rFonts w:ascii="Times New Roman" w:hAnsi="Times New Roman" w:cs="Times New Roman"/>
                <w:b/>
                <w:sz w:val="24"/>
                <w:szCs w:val="24"/>
                <w:lang w:val="kk-KZ"/>
              </w:rPr>
              <w:t xml:space="preserve">                    </w:t>
            </w:r>
            <w:r>
              <w:rPr>
                <w:rFonts w:ascii="Times New Roman" w:hAnsi="Times New Roman" w:cs="Times New Roman"/>
                <w:iCs/>
                <w:sz w:val="24"/>
                <w:szCs w:val="24"/>
                <w:lang w:val="kk-KZ"/>
              </w:rPr>
              <w:t>Қайдан іздеп табайын?</w:t>
            </w:r>
            <w:r>
              <w:rPr>
                <w:rFonts w:ascii="Times New Roman" w:hAnsi="Times New Roman" w:cs="Times New Roman"/>
                <w:b/>
                <w:sz w:val="24"/>
                <w:szCs w:val="24"/>
                <w:lang w:val="kk-KZ"/>
              </w:rPr>
              <w:t xml:space="preserve"> </w:t>
            </w:r>
            <w:r w:rsidRPr="009970E4">
              <w:rPr>
                <w:rFonts w:ascii="Times New Roman" w:hAnsi="Times New Roman" w:cs="Times New Roman"/>
                <w:iCs/>
                <w:sz w:val="24"/>
                <w:szCs w:val="24"/>
                <w:lang w:val="kk-KZ"/>
              </w:rPr>
              <w:t>(ЖақанСмаков)</w:t>
            </w:r>
            <w:r>
              <w:rPr>
                <w:rFonts w:ascii="Times New Roman" w:hAnsi="Times New Roman" w:cs="Times New Roman"/>
                <w:b/>
                <w:sz w:val="24"/>
                <w:szCs w:val="24"/>
                <w:lang w:val="kk-KZ"/>
              </w:rPr>
              <w:t xml:space="preserve">   </w:t>
            </w:r>
            <w:r w:rsidRPr="009970E4">
              <w:rPr>
                <w:rFonts w:ascii="Times New Roman" w:hAnsi="Times New Roman" w:cs="Times New Roman"/>
                <w:b/>
                <w:iCs/>
                <w:sz w:val="24"/>
                <w:szCs w:val="24"/>
                <w:lang w:val="kk-KZ"/>
              </w:rPr>
              <w:t>Қимылдыойын: «Аяз»</w:t>
            </w:r>
            <w:r>
              <w:rPr>
                <w:rFonts w:ascii="Times New Roman" w:hAnsi="Times New Roman" w:cs="Times New Roman"/>
                <w:b/>
                <w:sz w:val="24"/>
                <w:szCs w:val="24"/>
                <w:lang w:val="kk-KZ"/>
              </w:rPr>
              <w:t xml:space="preserve">      </w:t>
            </w:r>
            <w:r w:rsidRPr="00FD1C50">
              <w:rPr>
                <w:rFonts w:ascii="Times New Roman" w:hAnsi="Times New Roman" w:cs="Times New Roman"/>
                <w:b/>
                <w:iCs/>
                <w:sz w:val="24"/>
                <w:szCs w:val="24"/>
                <w:lang w:val="kk-KZ"/>
              </w:rPr>
              <w:t>Мақсаты:</w:t>
            </w:r>
            <w:r>
              <w:rPr>
                <w:rFonts w:ascii="Times New Roman" w:hAnsi="Times New Roman" w:cs="Times New Roman"/>
                <w:iCs/>
                <w:sz w:val="24"/>
                <w:szCs w:val="24"/>
                <w:lang w:val="kk-KZ"/>
              </w:rPr>
              <w:t>Т</w:t>
            </w:r>
            <w:r w:rsidRPr="009970E4">
              <w:rPr>
                <w:rFonts w:ascii="Times New Roman" w:hAnsi="Times New Roman" w:cs="Times New Roman"/>
                <w:iCs/>
                <w:sz w:val="24"/>
                <w:szCs w:val="24"/>
                <w:lang w:val="kk-KZ"/>
              </w:rPr>
              <w:t>езжүгіругежаттықтыру.</w:t>
            </w:r>
            <w:r>
              <w:rPr>
                <w:rFonts w:ascii="Times New Roman" w:hAnsi="Times New Roman" w:cs="Times New Roman"/>
                <w:b/>
                <w:sz w:val="24"/>
                <w:szCs w:val="24"/>
                <w:lang w:val="kk-KZ"/>
              </w:rPr>
              <w:t xml:space="preserve">                         Дене шынықтыру Негізгі қимылдар. Таяныштан ұстап үйрету (қоян сияқты секіру; аю сияқты қорбаңдап жүру және т. б.).                              отыру, аяқтың ұшымен тұрып, тартылу. Аяқтың өкшесін алға қою. Аяқтың бақайларын қимылдату (отырып)</w:t>
            </w:r>
          </w:p>
        </w:tc>
        <w:tc>
          <w:tcPr>
            <w:tcW w:w="2645" w:type="dxa"/>
            <w:gridSpan w:val="6"/>
          </w:tcPr>
          <w:p w:rsidR="00B30C70" w:rsidRPr="00FD1C50" w:rsidRDefault="00B30C70" w:rsidP="005B7E05">
            <w:pPr>
              <w:spacing w:line="240" w:lineRule="auto"/>
              <w:rPr>
                <w:rFonts w:ascii="Times New Roman" w:hAnsi="Times New Roman"/>
                <w:b/>
                <w:color w:val="000000"/>
                <w:sz w:val="24"/>
                <w:szCs w:val="24"/>
                <w:lang w:val="kk-KZ"/>
              </w:rPr>
            </w:pPr>
            <w:r>
              <w:rPr>
                <w:rFonts w:ascii="Times New Roman" w:hAnsi="Times New Roman"/>
                <w:b/>
                <w:color w:val="000000"/>
                <w:sz w:val="24"/>
                <w:szCs w:val="24"/>
                <w:lang w:val="kk-KZ"/>
              </w:rPr>
              <w:t xml:space="preserve">Сөйлеуді дамыту             </w:t>
            </w:r>
            <w:r>
              <w:rPr>
                <w:rFonts w:ascii="Times New Roman" w:hAnsi="Times New Roman" w:cs="Times New Roman"/>
                <w:b/>
                <w:bCs/>
                <w:iCs/>
                <w:sz w:val="24"/>
                <w:szCs w:val="24"/>
                <w:lang w:val="kk-KZ"/>
              </w:rPr>
              <w:t xml:space="preserve">Міндеті: Сөздік қорды қалыптастыру </w:t>
            </w:r>
            <w:r>
              <w:rPr>
                <w:rFonts w:ascii="Times New Roman" w:hAnsi="Times New Roman" w:cs="Times New Roman"/>
                <w:b/>
                <w:sz w:val="24"/>
                <w:szCs w:val="24"/>
                <w:lang w:val="kk-KZ"/>
              </w:rPr>
              <w:t>Балалардың сөздік қорын: адамдардың  көңіл-күйін (қуану, күлу, ренжу) білдіретін етістіктерді үйрету.</w:t>
            </w:r>
            <w:r>
              <w:rPr>
                <w:rFonts w:ascii="Times New Roman" w:hAnsi="Times New Roman"/>
                <w:b/>
                <w:color w:val="000000"/>
                <w:sz w:val="24"/>
                <w:szCs w:val="24"/>
                <w:lang w:val="kk-KZ"/>
              </w:rPr>
              <w:t xml:space="preserve">   </w:t>
            </w:r>
            <w:r>
              <w:rPr>
                <w:rFonts w:ascii="Times New Roman" w:hAnsi="Times New Roman" w:cs="Times New Roman"/>
                <w:b/>
                <w:sz w:val="24"/>
                <w:szCs w:val="24"/>
                <w:lang w:val="kk-KZ"/>
              </w:rPr>
              <w:t xml:space="preserve">Байланыстырып сөйлеу.                                      </w:t>
            </w:r>
            <w:r>
              <w:rPr>
                <w:rFonts w:ascii="Times New Roman" w:hAnsi="Times New Roman" w:cs="Times New Roman"/>
                <w:b/>
                <w:bCs/>
                <w:sz w:val="24"/>
                <w:szCs w:val="24"/>
                <w:lang w:val="kk-KZ"/>
              </w:rPr>
              <w:t xml:space="preserve"> «</w:t>
            </w:r>
            <w:r>
              <w:rPr>
                <w:rFonts w:ascii="Times New Roman" w:hAnsi="Times New Roman" w:cs="Times New Roman"/>
                <w:b/>
                <w:sz w:val="24"/>
                <w:szCs w:val="24"/>
                <w:lang w:val="kk-KZ"/>
              </w:rPr>
              <w:t xml:space="preserve">Мысық пен тышқан»                             </w:t>
            </w:r>
            <w:r>
              <w:rPr>
                <w:rFonts w:ascii="Times New Roman" w:hAnsi="Times New Roman" w:cs="Times New Roman"/>
                <w:bCs/>
                <w:sz w:val="24"/>
                <w:szCs w:val="24"/>
                <w:lang w:val="kk-KZ"/>
              </w:rPr>
              <w:t xml:space="preserve">Мақсаты: </w:t>
            </w:r>
            <w:r>
              <w:rPr>
                <w:rFonts w:ascii="Times New Roman" w:hAnsi="Times New Roman" w:cs="Times New Roman"/>
                <w:sz w:val="24"/>
                <w:szCs w:val="24"/>
                <w:lang w:val="kk-KZ"/>
              </w:rPr>
              <w:t xml:space="preserve">Балаларды жеңіл жүгіруге, бір-бірін итермеуге, кеңістікті бағдарлай білуге, тәрбиешінің белгісі бойынша қозғалысты өзгертуге үйрету, шыдамдылыққа,  ұйымшылдықққа тәрбиелеу.                          </w:t>
            </w:r>
            <w:r>
              <w:rPr>
                <w:rFonts w:ascii="Times New Roman" w:hAnsi="Times New Roman"/>
                <w:b/>
                <w:color w:val="000000"/>
                <w:sz w:val="24"/>
                <w:szCs w:val="24"/>
                <w:lang w:val="kk-KZ"/>
              </w:rPr>
              <w:t>Д</w:t>
            </w:r>
            <w:r>
              <w:rPr>
                <w:rFonts w:ascii="Times New Roman" w:hAnsi="Times New Roman" w:cs="Times New Roman"/>
                <w:b/>
                <w:iCs/>
                <w:sz w:val="24"/>
                <w:szCs w:val="24"/>
                <w:lang w:val="kk-KZ"/>
              </w:rPr>
              <w:t xml:space="preserve">ене шынықтыру                  </w:t>
            </w:r>
            <w:r>
              <w:rPr>
                <w:rFonts w:ascii="Times New Roman" w:hAnsi="Times New Roman" w:cs="Times New Roman"/>
                <w:b/>
                <w:sz w:val="24"/>
                <w:szCs w:val="24"/>
                <w:lang w:val="kk-KZ"/>
              </w:rPr>
              <w:t>Көркем әдебиет                       Қимылды ойындар.           Қимылдарды үйлесімді орындауға, кейбір кейіпкерлердің қарапайым әрекеттерін жеткізе білу.                     Балалармен бірге балалар әдебиетінің шығармаларына арналған иллюстрацияларды қарау.</w:t>
            </w:r>
          </w:p>
        </w:tc>
        <w:tc>
          <w:tcPr>
            <w:tcW w:w="2824" w:type="dxa"/>
            <w:gridSpan w:val="5"/>
          </w:tcPr>
          <w:p w:rsidR="00B30C70" w:rsidRDefault="00B30C70" w:rsidP="005B7E05">
            <w:pPr>
              <w:pStyle w:val="aa"/>
              <w:rPr>
                <w:rFonts w:ascii="Times New Roman" w:hAnsi="Times New Roman"/>
                <w:b/>
                <w:color w:val="000000"/>
                <w:sz w:val="24"/>
                <w:szCs w:val="24"/>
                <w:lang w:val="kk-KZ"/>
              </w:rPr>
            </w:pPr>
            <w:r>
              <w:rPr>
                <w:rFonts w:ascii="Times New Roman" w:hAnsi="Times New Roman"/>
                <w:b/>
                <w:color w:val="000000"/>
                <w:sz w:val="24"/>
                <w:szCs w:val="24"/>
                <w:lang w:val="kk-KZ"/>
              </w:rPr>
              <w:t>Музыка</w:t>
            </w:r>
          </w:p>
          <w:p w:rsidR="00B30C70" w:rsidRDefault="00B30C70" w:rsidP="005B7E05">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Міндеті: Музыкалық-ырғақтық қимылдар Музыканың сүйемелдеуімен топпен және шеңбер бойынша қол ұстасып жүру және жүгіру дағдыларын қалыптастыру. </w:t>
            </w:r>
            <w:r>
              <w:rPr>
                <w:rFonts w:ascii="Times New Roman" w:hAnsi="Times New Roman"/>
                <w:b/>
                <w:bCs/>
                <w:color w:val="000000"/>
                <w:sz w:val="24"/>
                <w:szCs w:val="24"/>
                <w:lang w:val="kk-KZ"/>
              </w:rPr>
              <w:t>Қимыл-қозғалыс ойыны:</w:t>
            </w:r>
            <w:r>
              <w:rPr>
                <w:rFonts w:ascii="Times New Roman" w:hAnsi="Times New Roman" w:cs="Times New Roman"/>
                <w:b/>
                <w:sz w:val="24"/>
                <w:szCs w:val="24"/>
                <w:lang w:val="kk-KZ"/>
              </w:rPr>
              <w:t xml:space="preserve">                         </w:t>
            </w:r>
            <w:r>
              <w:rPr>
                <w:rFonts w:ascii="Times New Roman" w:hAnsi="Times New Roman"/>
                <w:b/>
                <w:color w:val="000000"/>
                <w:sz w:val="24"/>
                <w:szCs w:val="24"/>
                <w:lang w:val="kk-KZ"/>
              </w:rPr>
              <w:t xml:space="preserve">«Бақа мен тырна» </w:t>
            </w:r>
            <w:r>
              <w:rPr>
                <w:rFonts w:ascii="Times New Roman" w:hAnsi="Times New Roman"/>
                <w:bCs/>
                <w:color w:val="000000"/>
                <w:sz w:val="24"/>
                <w:szCs w:val="24"/>
                <w:lang w:val="kk-KZ"/>
              </w:rPr>
              <w:t>Мақсаты:</w:t>
            </w:r>
            <w:r>
              <w:rPr>
                <w:rFonts w:ascii="Times New Roman" w:hAnsi="Times New Roman"/>
                <w:color w:val="000000"/>
                <w:sz w:val="24"/>
                <w:szCs w:val="24"/>
                <w:lang w:val="kk-KZ"/>
              </w:rPr>
              <w:t xml:space="preserve"> Қозғалмалы ойындар мен жаттығулардың алғашқы түсініктері мен дағдыларын қалыптастыру. Балаларды достық қарым -қатынасқа тәрбиелеу. </w:t>
            </w:r>
            <w:r>
              <w:rPr>
                <w:rFonts w:ascii="Times New Roman" w:hAnsi="Times New Roman" w:cs="Times New Roman"/>
                <w:b/>
                <w:sz w:val="24"/>
                <w:szCs w:val="24"/>
                <w:lang w:val="kk-KZ"/>
              </w:rPr>
              <w:t>Дене шынықтыру Көркем әдебиет               Негізгі қимылдар. Таяныштан ұстап отыру, аяқтың ұшымен тұрып, тартылу. Аяқтың өкшесін алға қою. Аяқтың бақайларын қимылдату (отырып). Балалардың назарын кітапты қарап отырған балаға аудару. Балалармен бірге балалар әдебиетінің шығармаларына арналған иллюстрацияларды қарау.                              Суреттердің мазмұны бойынша қойылған сұрақтарға жауап беруді дамыту.</w:t>
            </w:r>
          </w:p>
          <w:p w:rsidR="00B30C70" w:rsidRDefault="00B30C70" w:rsidP="005B7E05">
            <w:pPr>
              <w:pStyle w:val="aa"/>
              <w:rPr>
                <w:rFonts w:ascii="Times New Roman" w:hAnsi="Times New Roman" w:cs="Times New Roman"/>
                <w:b/>
                <w:sz w:val="24"/>
                <w:szCs w:val="24"/>
                <w:lang w:val="kk-KZ"/>
              </w:rPr>
            </w:pPr>
          </w:p>
          <w:p w:rsidR="00B30C70" w:rsidRDefault="00B30C70" w:rsidP="005B7E05">
            <w:pPr>
              <w:pStyle w:val="aa"/>
              <w:rPr>
                <w:rFonts w:ascii="Times New Roman" w:hAnsi="Times New Roman" w:cs="Times New Roman"/>
                <w:b/>
                <w:sz w:val="24"/>
                <w:szCs w:val="24"/>
                <w:lang w:val="kk-KZ"/>
              </w:rPr>
            </w:pPr>
          </w:p>
          <w:p w:rsidR="00B30C70" w:rsidRDefault="00B30C70" w:rsidP="005B7E05">
            <w:pPr>
              <w:pStyle w:val="aa"/>
              <w:rPr>
                <w:rFonts w:ascii="Times New Roman" w:hAnsi="Times New Roman" w:cs="Times New Roman"/>
                <w:b/>
                <w:sz w:val="24"/>
                <w:szCs w:val="24"/>
                <w:lang w:val="kk-KZ"/>
              </w:rPr>
            </w:pPr>
          </w:p>
          <w:p w:rsidR="00B30C70" w:rsidRDefault="00B30C70" w:rsidP="005B7E05">
            <w:pPr>
              <w:pStyle w:val="aa"/>
              <w:rPr>
                <w:rFonts w:ascii="Times New Roman" w:hAnsi="Times New Roman" w:cs="Times New Roman"/>
                <w:b/>
                <w:sz w:val="24"/>
                <w:szCs w:val="24"/>
                <w:lang w:val="kk-KZ"/>
              </w:rPr>
            </w:pPr>
          </w:p>
          <w:p w:rsidR="00B30C70" w:rsidRDefault="00B30C70" w:rsidP="005B7E05">
            <w:pPr>
              <w:pStyle w:val="aa"/>
              <w:rPr>
                <w:lang w:val="kk-KZ"/>
              </w:rPr>
            </w:pPr>
          </w:p>
        </w:tc>
        <w:tc>
          <w:tcPr>
            <w:tcW w:w="2374" w:type="dxa"/>
          </w:tcPr>
          <w:p w:rsidR="00B30C70" w:rsidRDefault="00B30C70" w:rsidP="005B7E05">
            <w:pPr>
              <w:pStyle w:val="aa"/>
              <w:rPr>
                <w:rFonts w:ascii="Times New Roman" w:hAnsi="Times New Roman"/>
                <w:b/>
                <w:color w:val="000000"/>
                <w:sz w:val="24"/>
                <w:szCs w:val="24"/>
                <w:lang w:val="kk-KZ"/>
              </w:rPr>
            </w:pPr>
            <w:r>
              <w:rPr>
                <w:rFonts w:ascii="Times New Roman" w:hAnsi="Times New Roman"/>
                <w:b/>
                <w:color w:val="000000"/>
                <w:sz w:val="24"/>
                <w:szCs w:val="24"/>
                <w:lang w:val="kk-KZ"/>
              </w:rPr>
              <w:t>Көркем әдебиет</w:t>
            </w:r>
          </w:p>
          <w:p w:rsidR="00B30C70" w:rsidRDefault="00B30C70" w:rsidP="005B7E05">
            <w:pPr>
              <w:pStyle w:val="aa"/>
              <w:rPr>
                <w:rFonts w:ascii="Times New Roman" w:hAnsi="Times New Roman" w:cs="Times New Roman"/>
                <w:b/>
                <w:sz w:val="24"/>
                <w:szCs w:val="20"/>
                <w:lang w:val="kk-KZ"/>
              </w:rPr>
            </w:pPr>
            <w:r>
              <w:rPr>
                <w:rFonts w:ascii="Times New Roman" w:hAnsi="Times New Roman" w:cs="Times New Roman"/>
                <w:b/>
                <w:sz w:val="24"/>
                <w:szCs w:val="20"/>
                <w:lang w:val="kk-KZ"/>
              </w:rPr>
              <w:t>Музыка</w:t>
            </w:r>
          </w:p>
          <w:p w:rsidR="00B30C70" w:rsidRDefault="00B30C70" w:rsidP="005B7E05">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Міндеті: Балалармен бірге балалар әдебиетінің шығармаларына арналған иллюстрацияларды қарау.                          Міндеті: Музыкалық-ырғақтық қимылдар Музыканың сүйемелдеуімен топпен және шеңбер бойынша қол ұстасып жүру және жүгіру дағдыларын қалыптастыру. «Саусақ жаттығуы»       </w:t>
            </w:r>
            <w:r>
              <w:rPr>
                <w:rFonts w:ascii="Times New Roman" w:hAnsi="Times New Roman" w:cs="Times New Roman"/>
                <w:sz w:val="24"/>
                <w:szCs w:val="24"/>
                <w:lang w:val="kk-KZ"/>
              </w:rPr>
              <w:t>Бас  бармағым – алғашқы,                         Балаң  үйрек – жалғасы.                             Ортан  терек – ағасы,       Шылдыр  шүмек – нағашы,                      Кішкентай  бөбек – балақан,                              Бәріне  ортақ – алақан.</w:t>
            </w:r>
            <w:r>
              <w:rPr>
                <w:rFonts w:ascii="Times New Roman" w:hAnsi="Times New Roman" w:cs="Times New Roman"/>
                <w:b/>
                <w:sz w:val="24"/>
                <w:szCs w:val="24"/>
                <w:lang w:val="kk-KZ"/>
              </w:rPr>
              <w:t xml:space="preserve"> Дене шынықтыру Негізгі қимылдар.</w:t>
            </w:r>
          </w:p>
          <w:p w:rsidR="00B30C70" w:rsidRDefault="00B30C70" w:rsidP="005B7E05">
            <w:pPr>
              <w:pStyle w:val="aa"/>
              <w:rPr>
                <w:rFonts w:ascii="Times New Roman" w:hAnsi="Times New Roman" w:cs="Times New Roman"/>
                <w:sz w:val="24"/>
                <w:szCs w:val="24"/>
                <w:lang w:val="kk-KZ"/>
              </w:rPr>
            </w:pPr>
          </w:p>
          <w:p w:rsidR="00B30C70" w:rsidRDefault="00B30C70" w:rsidP="005B7E05">
            <w:pPr>
              <w:pStyle w:val="aa"/>
              <w:rPr>
                <w:rFonts w:ascii="Times New Roman" w:hAnsi="Times New Roman" w:cs="Times New Roman"/>
                <w:sz w:val="24"/>
                <w:szCs w:val="24"/>
                <w:lang w:val="kk-KZ"/>
              </w:rPr>
            </w:pPr>
          </w:p>
          <w:p w:rsidR="00B30C70" w:rsidRDefault="00B30C70" w:rsidP="005B7E05">
            <w:pPr>
              <w:rPr>
                <w:rFonts w:ascii="Times New Roman" w:hAnsi="Times New Roman" w:cs="Times New Roman"/>
                <w:b/>
                <w:sz w:val="24"/>
                <w:szCs w:val="20"/>
              </w:rPr>
            </w:pPr>
          </w:p>
        </w:tc>
      </w:tr>
      <w:tr w:rsidR="00B30C70" w:rsidTr="005B7E05">
        <w:tc>
          <w:tcPr>
            <w:tcW w:w="2410" w:type="dxa"/>
          </w:tcPr>
          <w:p w:rsidR="00B30C70" w:rsidRDefault="00B30C70" w:rsidP="005B7E05">
            <w:pPr>
              <w:spacing w:line="240" w:lineRule="auto"/>
              <w:rPr>
                <w:rFonts w:ascii="Times New Roman" w:hAnsi="Times New Roman" w:cs="Times New Roman"/>
                <w:lang w:val="kk-KZ"/>
              </w:rPr>
            </w:pPr>
            <w:r>
              <w:rPr>
                <w:rFonts w:ascii="Times New Roman" w:hAnsi="Times New Roman" w:cs="Times New Roman"/>
                <w:b/>
                <w:bCs/>
                <w:lang w:val="kk-KZ"/>
              </w:rPr>
              <w:t xml:space="preserve">Таңертенгі жаттығу  </w:t>
            </w:r>
          </w:p>
        </w:tc>
        <w:tc>
          <w:tcPr>
            <w:tcW w:w="2977" w:type="dxa"/>
            <w:gridSpan w:val="2"/>
          </w:tcPr>
          <w:p w:rsidR="00B30C70" w:rsidRDefault="00B30C70" w:rsidP="005B7E05">
            <w:pPr>
              <w:rPr>
                <w:rFonts w:ascii="Times New Roman" w:hAnsi="Times New Roman" w:cs="Times New Roman"/>
                <w:b/>
                <w:sz w:val="24"/>
                <w:szCs w:val="24"/>
                <w:lang w:val="kk-KZ"/>
              </w:rPr>
            </w:pPr>
            <w:r>
              <w:rPr>
                <w:rFonts w:ascii="Times New Roman" w:hAnsi="Times New Roman" w:cs="Times New Roman"/>
                <w:b/>
                <w:sz w:val="24"/>
                <w:szCs w:val="24"/>
                <w:lang w:val="kk-KZ"/>
              </w:rPr>
              <w:t xml:space="preserve">«Үйшік»                             </w:t>
            </w:r>
            <w:r>
              <w:rPr>
                <w:rFonts w:ascii="Times New Roman" w:hAnsi="Times New Roman" w:cs="Times New Roman"/>
                <w:sz w:val="24"/>
                <w:szCs w:val="24"/>
                <w:lang w:val="kk-KZ"/>
              </w:rPr>
              <w:t>«Биік те, аласа да емес»</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Б.қ. н.т.1-3- қолды жоғары көтереміз;    Б.қ.«Үйшікте кім тұрады?»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Б.қ. тік тұру, қол белде, аяқ алшақ;</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1-2- оңға бұрылу; 3-4- б.қ.</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5-6- солға бұрылу; 7-8- б.қ.</w:t>
            </w:r>
            <w:r>
              <w:rPr>
                <w:rFonts w:ascii="Times New Roman" w:hAnsi="Times New Roman" w:cs="Times New Roman"/>
                <w:b/>
                <w:sz w:val="24"/>
                <w:szCs w:val="24"/>
                <w:lang w:val="kk-KZ"/>
              </w:rPr>
              <w:t xml:space="preserve">                                         </w:t>
            </w:r>
            <w:r>
              <w:rPr>
                <w:rFonts w:ascii="Times New Roman" w:hAnsi="Times New Roman" w:cs="Times New Roman"/>
                <w:b/>
                <w:color w:val="000000"/>
                <w:lang w:val="kk-KZ"/>
              </w:rPr>
              <w:t>Дене шынықтыру</w:t>
            </w:r>
            <w:r>
              <w:rPr>
                <w:rFonts w:ascii="Times New Roman" w:hAnsi="Times New Roman" w:cs="Times New Roman"/>
                <w:b/>
                <w:sz w:val="24"/>
                <w:szCs w:val="24"/>
                <w:lang w:val="kk-KZ"/>
              </w:rPr>
              <w:t xml:space="preserve"> Негізгі қимылдар: Тепе-теңдік сақтау жаттығулары. Тура жолмен, сызықтармен шектелген (ені 20-25 см, ұзындығы 2-2,5 м) жіптің бойымен, гимнастикалық скамейканың үстімен жүру, заттарға шығу (гимнастикалық скамейкаға, жұмсақ модульге және т. б.): тұру.</w:t>
            </w:r>
          </w:p>
          <w:p w:rsidR="00B30C70" w:rsidRDefault="00B30C70" w:rsidP="005B7E05">
            <w:pPr>
              <w:rPr>
                <w:rFonts w:ascii="Times New Roman" w:hAnsi="Times New Roman" w:cs="Times New Roman"/>
                <w:color w:val="000000"/>
                <w:lang w:val="kk-KZ"/>
              </w:rPr>
            </w:pPr>
          </w:p>
        </w:tc>
        <w:tc>
          <w:tcPr>
            <w:tcW w:w="2646" w:type="dxa"/>
            <w:gridSpan w:val="3"/>
          </w:tcPr>
          <w:p w:rsidR="00B30C70" w:rsidRDefault="00B30C70" w:rsidP="005B7E05">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«Сылдырмақпен» </w:t>
            </w:r>
            <w:r>
              <w:rPr>
                <w:rFonts w:ascii="Times New Roman" w:hAnsi="Times New Roman" w:cs="Times New Roman"/>
                <w:sz w:val="24"/>
                <w:szCs w:val="24"/>
                <w:lang w:val="kk-KZ"/>
              </w:rPr>
              <w:t>Б.қ. Аяқ алшақ, сылдырмақ төменде;</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1-2 сылдырмақты жоғары көтеріп сылдырату;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3-4 б.қ. (4 рет)</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Т.с.</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1-2 сылдырмақты алға созу;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3-4 артқа тығу;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Б.қ. –т.с.</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1-4 отырып сылдырмақты тізеге соғу;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5-6 б.қ. келу; (3рет)</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Сылдырмақпен жүгіру (10сек)</w:t>
            </w:r>
            <w:r>
              <w:rPr>
                <w:rFonts w:ascii="Times New Roman" w:hAnsi="Times New Roman" w:cs="Times New Roman"/>
                <w:b/>
                <w:sz w:val="24"/>
                <w:szCs w:val="24"/>
                <w:lang w:val="kk-KZ"/>
              </w:rPr>
              <w:t xml:space="preserve">                                    </w:t>
            </w:r>
            <w:r>
              <w:rPr>
                <w:rFonts w:ascii="Times New Roman" w:hAnsi="Times New Roman" w:cs="Times New Roman"/>
                <w:b/>
                <w:color w:val="000000"/>
                <w:lang w:val="kk-KZ"/>
              </w:rPr>
              <w:t>Дене шынықтыру</w:t>
            </w:r>
            <w:r>
              <w:rPr>
                <w:rFonts w:ascii="Times New Roman" w:hAnsi="Times New Roman" w:cs="Times New Roman"/>
                <w:b/>
                <w:sz w:val="24"/>
                <w:szCs w:val="24"/>
                <w:lang w:val="kk-KZ"/>
              </w:rPr>
              <w:t xml:space="preserve"> Негізгі қимылдар: Тепе-теңдік сақтау жаттығулары. Тура жолмен, сызықтармен шектелген (ені 20-25 см, ұзындығы 2-2,5 м) жіптің бойымен, гимнастикалық скамейканың үстімен жүру, заттарға шығу (гимнастикалық скамейкаға, жұмсақ модульге және т. б.): тұру.</w:t>
            </w:r>
          </w:p>
        </w:tc>
        <w:tc>
          <w:tcPr>
            <w:tcW w:w="2645" w:type="dxa"/>
            <w:gridSpan w:val="6"/>
          </w:tcPr>
          <w:p w:rsidR="00B30C70" w:rsidRPr="00FD1C50" w:rsidRDefault="00B30C70" w:rsidP="005B7E05">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«Көңілді құстар»                 </w:t>
            </w:r>
            <w:r>
              <w:rPr>
                <w:rFonts w:ascii="Times New Roman" w:hAnsi="Times New Roman" w:cs="Times New Roman"/>
                <w:sz w:val="24"/>
                <w:szCs w:val="24"/>
                <w:lang w:val="kk-KZ"/>
              </w:rPr>
              <w:t>Б.қ. тік тұру, аяқ алшақ;</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1-4 қолды екі жанға созып, жоғары – төмен көтеріп түсіру;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5-6 б.қ;</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Б.қ. «Мысық жоқпа?»</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1-4 басты оңға, солға бұру;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5-6 б.қ;</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Б.қ. 1-4 отырып саусақпен тізе үстінен тықылдату; (3рет)</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5-6 б.қ.</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Шашырап жүгіру;</w:t>
            </w:r>
            <w:r>
              <w:rPr>
                <w:rFonts w:ascii="Times New Roman" w:hAnsi="Times New Roman" w:cs="Times New Roman"/>
                <w:b/>
                <w:sz w:val="24"/>
                <w:szCs w:val="24"/>
                <w:lang w:val="kk-KZ"/>
              </w:rPr>
              <w:t xml:space="preserve">                    </w:t>
            </w:r>
            <w:r>
              <w:rPr>
                <w:rFonts w:ascii="Times New Roman" w:hAnsi="Times New Roman" w:cs="Times New Roman"/>
                <w:b/>
                <w:color w:val="000000"/>
                <w:lang w:val="kk-KZ"/>
              </w:rPr>
              <w:t>Дене шынықтыру</w:t>
            </w:r>
            <w:r>
              <w:rPr>
                <w:rFonts w:ascii="Times New Roman" w:hAnsi="Times New Roman" w:cs="Times New Roman"/>
                <w:b/>
                <w:sz w:val="24"/>
                <w:szCs w:val="24"/>
                <w:lang w:val="kk-KZ"/>
              </w:rPr>
              <w:t xml:space="preserve"> Негізгі қимылдар: Домалату, лақтыру. Екі қолмен, әртүрлі тәсілдермен әртүрлі бастапқы қалыпта 0,5-1,5 метр арақашықтықтағы нысанаға (төмен, жоғары) лақтыру; отырып және тұрып, түрлі заттардың астынан 0,5-1,5 метр арақашықтыққа доптарды домалату, доптарды бір-біріне домалату. Орнында жүру. 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p>
        </w:tc>
        <w:tc>
          <w:tcPr>
            <w:tcW w:w="2818" w:type="dxa"/>
            <w:gridSpan w:val="4"/>
          </w:tcPr>
          <w:p w:rsidR="00B30C70" w:rsidRPr="00FD1C50" w:rsidRDefault="00B30C70" w:rsidP="005B7E05">
            <w:pPr>
              <w:rPr>
                <w:rFonts w:ascii="Times New Roman" w:hAnsi="Times New Roman" w:cs="Times New Roman"/>
                <w:lang w:val="kk-KZ"/>
              </w:rPr>
            </w:pPr>
            <w:r>
              <w:rPr>
                <w:rFonts w:ascii="Times New Roman" w:hAnsi="Times New Roman" w:cs="Times New Roman"/>
                <w:lang w:val="kk-KZ"/>
              </w:rPr>
              <w:t xml:space="preserve">Таңертеңгілік шеңбер       «Кел жарысайық» Ертеңгілік жаттығу </w:t>
            </w:r>
            <w:r>
              <w:rPr>
                <w:rFonts w:ascii="Times New Roman" w:hAnsi="Times New Roman" w:cs="Times New Roman"/>
                <w:b/>
                <w:color w:val="000000"/>
                <w:lang w:val="kk-KZ"/>
              </w:rPr>
              <w:t>Музыка, дене шынықтыру</w:t>
            </w:r>
            <w:r>
              <w:rPr>
                <w:rFonts w:ascii="Times New Roman" w:hAnsi="Times New Roman" w:cs="Times New Roman"/>
                <w:lang w:val="kk-KZ"/>
              </w:rPr>
              <w:t xml:space="preserve">                         </w:t>
            </w:r>
            <w:r>
              <w:rPr>
                <w:rFonts w:ascii="Times New Roman" w:hAnsi="Times New Roman" w:cs="Times New Roman"/>
                <w:b/>
                <w:sz w:val="24"/>
                <w:szCs w:val="24"/>
                <w:lang w:val="kk-KZ"/>
              </w:rPr>
              <w:t>Негізгі қимылдар:</w:t>
            </w:r>
            <w:r>
              <w:rPr>
                <w:rFonts w:ascii="Times New Roman" w:hAnsi="Times New Roman" w:cs="Times New Roman"/>
                <w:lang w:val="kk-KZ"/>
              </w:rPr>
              <w:t xml:space="preserve"> </w:t>
            </w:r>
            <w:r>
              <w:rPr>
                <w:rFonts w:ascii="Times New Roman" w:hAnsi="Times New Roman" w:cs="Times New Roman"/>
                <w:b/>
                <w:sz w:val="24"/>
                <w:szCs w:val="24"/>
                <w:lang w:val="kk-KZ"/>
              </w:rPr>
              <w:t>Домалату, лақтыру. Екі қолмен, әртүрлі тәсілдермен әртүрлі бастапқы қалыпта 0,5-1,5 метр арақашықтықтағы нысанаға (төмен, жоғары) лақтыру; отырып және тұрып, түрлі заттардың астынан 0,5-1,5 метр арақашықтыққа доптарды домалату, доптарды бір-біріне домалату. Орнында жүру. 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p>
          <w:p w:rsidR="00B30C70" w:rsidRDefault="00B30C70" w:rsidP="005B7E05">
            <w:pPr>
              <w:autoSpaceDE w:val="0"/>
              <w:autoSpaceDN w:val="0"/>
              <w:adjustRightInd w:val="0"/>
              <w:rPr>
                <w:rFonts w:ascii="Times New Roman" w:hAnsi="Times New Roman" w:cs="Times New Roman"/>
                <w:color w:val="000000"/>
                <w:lang w:val="kk-KZ"/>
              </w:rPr>
            </w:pPr>
          </w:p>
        </w:tc>
        <w:tc>
          <w:tcPr>
            <w:tcW w:w="2380" w:type="dxa"/>
            <w:gridSpan w:val="2"/>
          </w:tcPr>
          <w:p w:rsidR="00B30C70" w:rsidRPr="00FD1C50" w:rsidRDefault="00B30C70" w:rsidP="005B7E05">
            <w:pPr>
              <w:autoSpaceDE w:val="0"/>
              <w:autoSpaceDN w:val="0"/>
              <w:adjustRightInd w:val="0"/>
              <w:rPr>
                <w:rFonts w:ascii="Times New Roman" w:hAnsi="Times New Roman" w:cs="Times New Roman"/>
                <w:color w:val="000000"/>
                <w:lang w:val="kk-KZ"/>
              </w:rPr>
            </w:pPr>
            <w:r>
              <w:rPr>
                <w:rFonts w:ascii="Times New Roman" w:hAnsi="Times New Roman" w:cs="Times New Roman"/>
                <w:color w:val="000000"/>
                <w:lang w:val="kk-KZ"/>
              </w:rPr>
              <w:t>Шынығайық бәріміз «Шынықтыру жасап біз, мықты болып өсеміз»</w:t>
            </w:r>
            <w:r>
              <w:rPr>
                <w:rFonts w:ascii="Times New Roman" w:hAnsi="Times New Roman" w:cs="Times New Roman"/>
                <w:lang w:val="kk-KZ"/>
              </w:rPr>
              <w:t xml:space="preserve"> Ертеңгілік жаттығу</w:t>
            </w:r>
            <w:r>
              <w:rPr>
                <w:rFonts w:ascii="Times New Roman" w:hAnsi="Times New Roman" w:cs="Times New Roman"/>
                <w:color w:val="000000"/>
                <w:lang w:val="kk-KZ"/>
              </w:rPr>
              <w:t xml:space="preserve">                   </w:t>
            </w:r>
            <w:r>
              <w:rPr>
                <w:rFonts w:ascii="Times New Roman" w:hAnsi="Times New Roman" w:cs="Times New Roman"/>
                <w:b/>
                <w:color w:val="000000"/>
                <w:lang w:val="kk-KZ"/>
              </w:rPr>
              <w:t>Дене шынықтыру</w:t>
            </w:r>
            <w:r>
              <w:rPr>
                <w:rFonts w:ascii="Times New Roman" w:hAnsi="Times New Roman" w:cs="Times New Roman"/>
                <w:color w:val="000000"/>
                <w:lang w:val="kk-KZ"/>
              </w:rPr>
              <w:t xml:space="preserve"> </w:t>
            </w:r>
            <w:r>
              <w:rPr>
                <w:rFonts w:ascii="Times New Roman" w:hAnsi="Times New Roman" w:cs="Times New Roman"/>
                <w:b/>
                <w:sz w:val="24"/>
                <w:szCs w:val="24"/>
                <w:lang w:val="kk-KZ"/>
              </w:rPr>
              <w:t>Негізгі қимылдар:</w:t>
            </w:r>
            <w:r>
              <w:rPr>
                <w:rFonts w:ascii="Times New Roman" w:hAnsi="Times New Roman" w:cs="Times New Roman"/>
                <w:color w:val="000000"/>
                <w:lang w:val="kk-KZ"/>
              </w:rPr>
              <w:t xml:space="preserve"> </w:t>
            </w:r>
            <w:r>
              <w:rPr>
                <w:rFonts w:ascii="Times New Roman" w:hAnsi="Times New Roman" w:cs="Times New Roman"/>
                <w:b/>
                <w:sz w:val="24"/>
                <w:szCs w:val="24"/>
                <w:lang w:val="kk-KZ"/>
              </w:rPr>
              <w:t>Домалату, лақтыру. Екі қолмен, әртүрлі тәсілдермен әртүрлі бастапқы қалыпта 0,5-1,5 метр арақашықтықтағы нысанаға (төмен, жоғары) лақтыру; отырып және тұрып, түрлі заттардың астынан 0,5-1,5 метр арақашықтыққа доптарды домалату, доптарды бір-біріне домалату. Орнында жүру. 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p>
          <w:p w:rsidR="00B30C70" w:rsidRDefault="00B30C70" w:rsidP="005B7E05">
            <w:pPr>
              <w:rPr>
                <w:rFonts w:ascii="Times New Roman" w:hAnsi="Times New Roman" w:cs="Times New Roman"/>
                <w:lang w:val="kk-KZ"/>
              </w:rPr>
            </w:pPr>
          </w:p>
        </w:tc>
      </w:tr>
      <w:tr w:rsidR="00B30C70" w:rsidRPr="00B30C70" w:rsidTr="005B7E05">
        <w:tc>
          <w:tcPr>
            <w:tcW w:w="2410" w:type="dxa"/>
          </w:tcPr>
          <w:p w:rsidR="00B30C70" w:rsidRDefault="00B30C70" w:rsidP="005B7E05">
            <w:pPr>
              <w:spacing w:line="240" w:lineRule="auto"/>
              <w:rPr>
                <w:rFonts w:ascii="Times New Roman" w:hAnsi="Times New Roman" w:cs="Times New Roman"/>
                <w:lang w:val="kk-KZ"/>
              </w:rPr>
            </w:pPr>
            <w:r>
              <w:rPr>
                <w:rFonts w:ascii="Times New Roman" w:hAnsi="Times New Roman" w:cs="Times New Roman"/>
                <w:b/>
                <w:bCs/>
                <w:lang w:val="kk-KZ"/>
              </w:rPr>
              <w:t xml:space="preserve">Таңғы ас </w:t>
            </w:r>
          </w:p>
          <w:p w:rsidR="00B30C70" w:rsidRDefault="00B30C70" w:rsidP="005B7E05">
            <w:pPr>
              <w:spacing w:line="240" w:lineRule="auto"/>
              <w:rPr>
                <w:rFonts w:ascii="Times New Roman" w:hAnsi="Times New Roman" w:cs="Times New Roman"/>
                <w:lang w:val="kk-KZ"/>
              </w:rPr>
            </w:pPr>
            <w:r>
              <w:rPr>
                <w:rFonts w:ascii="Times New Roman" w:hAnsi="Times New Roman" w:cs="Times New Roman"/>
                <w:b/>
                <w:bCs/>
                <w:lang w:val="kk-KZ"/>
              </w:rPr>
              <w:t> </w:t>
            </w:r>
          </w:p>
        </w:tc>
        <w:tc>
          <w:tcPr>
            <w:tcW w:w="2977" w:type="dxa"/>
            <w:gridSpan w:val="2"/>
          </w:tcPr>
          <w:p w:rsidR="00B30C70" w:rsidRPr="00FD1C50" w:rsidRDefault="00B30C70" w:rsidP="005B7E05">
            <w:pPr>
              <w:spacing w:line="240" w:lineRule="auto"/>
              <w:rPr>
                <w:rFonts w:ascii="Times New Roman" w:hAnsi="Times New Roman" w:cs="Times New Roman"/>
                <w:lang w:val="kk-KZ"/>
              </w:rPr>
            </w:pPr>
            <w:r>
              <w:rPr>
                <w:rFonts w:ascii="Times New Roman" w:hAnsi="Times New Roman" w:cs="Times New Roman"/>
                <w:bCs/>
                <w:lang w:val="kk-KZ"/>
              </w:rPr>
              <w:t xml:space="preserve">Гигиеналық шаралар </w:t>
            </w:r>
            <w:r>
              <w:rPr>
                <w:rFonts w:ascii="Times New Roman" w:hAnsi="Times New Roman" w:cs="Times New Roman"/>
                <w:lang w:val="kk-KZ"/>
              </w:rPr>
              <w:t xml:space="preserve">(қолды дұрыс жуу, өз орамалының орнын білу, қолды дұрыс сүрту және орамалды  орнына ілу, </w:t>
            </w:r>
            <w:r>
              <w:rPr>
                <w:rFonts w:ascii="Times New Roman" w:hAnsi="Times New Roman" w:cs="Times New Roman"/>
                <w:b/>
                <w:sz w:val="24"/>
                <w:szCs w:val="24"/>
                <w:lang w:val="kk-KZ"/>
              </w:rPr>
              <w:t>Қимылдарды үйлесімді орындауға, кейбір кейіпкерлердің қарапайым әрекеттерін жеткізе білуге үйрету.</w:t>
            </w:r>
          </w:p>
          <w:p w:rsidR="00B30C70" w:rsidRDefault="00B30C70" w:rsidP="005B7E05">
            <w:pPr>
              <w:spacing w:line="240" w:lineRule="auto"/>
              <w:rPr>
                <w:rFonts w:ascii="Times New Roman" w:hAnsi="Times New Roman" w:cs="Times New Roman"/>
                <w:lang w:val="kk-KZ"/>
              </w:rPr>
            </w:pPr>
          </w:p>
        </w:tc>
        <w:tc>
          <w:tcPr>
            <w:tcW w:w="2646" w:type="dxa"/>
            <w:gridSpan w:val="3"/>
          </w:tcPr>
          <w:p w:rsidR="00B30C70" w:rsidRDefault="00B30C70" w:rsidP="005B7E05">
            <w:pPr>
              <w:spacing w:line="240" w:lineRule="auto"/>
              <w:rPr>
                <w:rFonts w:ascii="Times New Roman" w:hAnsi="Times New Roman" w:cs="Times New Roman"/>
                <w:lang w:val="kk-KZ"/>
              </w:rPr>
            </w:pPr>
            <w:r>
              <w:rPr>
                <w:rFonts w:ascii="Times New Roman" w:hAnsi="Times New Roman" w:cs="Times New Roman"/>
                <w:bCs/>
                <w:lang w:val="kk-KZ"/>
              </w:rPr>
              <w:t>Мәдени-гигиеналық дағдылар, өзіне-өзі қызмет ету.</w:t>
            </w:r>
            <w:r>
              <w:rPr>
                <w:rFonts w:ascii="Times New Roman" w:hAnsi="Times New Roman" w:cs="Times New Roman"/>
                <w:lang w:val="kk-KZ"/>
              </w:rPr>
              <w:t xml:space="preserve">                    </w:t>
            </w:r>
            <w:r>
              <w:rPr>
                <w:rFonts w:ascii="Times New Roman" w:hAnsi="Times New Roman" w:cs="Times New Roman"/>
                <w:b/>
                <w:sz w:val="24"/>
                <w:szCs w:val="24"/>
                <w:lang w:val="kk-KZ"/>
              </w:rPr>
              <w:t>Неғұрлым күрделі (Не әкелді? Кімге әкелді? Неге әкелді? Қашан әкелді?) сұрақтарға жауап беруге үйрету.</w:t>
            </w:r>
          </w:p>
          <w:p w:rsidR="00B30C70" w:rsidRDefault="00B30C70" w:rsidP="005B7E05">
            <w:pPr>
              <w:rPr>
                <w:rFonts w:ascii="Times New Roman" w:hAnsi="Times New Roman" w:cs="Times New Roman"/>
                <w:lang w:val="kk-KZ"/>
              </w:rPr>
            </w:pPr>
          </w:p>
        </w:tc>
        <w:tc>
          <w:tcPr>
            <w:tcW w:w="2645" w:type="dxa"/>
            <w:gridSpan w:val="6"/>
          </w:tcPr>
          <w:p w:rsidR="00B30C70" w:rsidRPr="00FD1C50" w:rsidRDefault="00B30C70" w:rsidP="005B7E05">
            <w:pPr>
              <w:spacing w:line="240" w:lineRule="auto"/>
              <w:rPr>
                <w:rFonts w:ascii="Times New Roman" w:hAnsi="Times New Roman" w:cs="Times New Roman"/>
                <w:lang w:val="kk-KZ"/>
              </w:rPr>
            </w:pPr>
            <w:r>
              <w:rPr>
                <w:rFonts w:ascii="Times New Roman" w:hAnsi="Times New Roman" w:cs="Times New Roman"/>
                <w:lang w:val="kk-KZ"/>
              </w:rPr>
              <w:t xml:space="preserve">Жуынатын бөлмедегі тәртіп пен тазалық.   Қолымызды жуамыз, Асханаға барамыз Асханаға барған соң Тамақ ішіп аламыз. </w:t>
            </w:r>
            <w:r>
              <w:rPr>
                <w:rFonts w:ascii="Times New Roman" w:hAnsi="Times New Roman" w:cs="Times New Roman"/>
                <w:b/>
                <w:sz w:val="24"/>
                <w:szCs w:val="24"/>
                <w:lang w:val="kk-KZ"/>
              </w:rPr>
              <w:t xml:space="preserve">Балалардың сөздік қорын: </w:t>
            </w:r>
            <w:r>
              <w:rPr>
                <w:rFonts w:ascii="Times New Roman" w:hAnsi="Times New Roman" w:cs="Times New Roman"/>
                <w:lang w:val="kk-KZ"/>
              </w:rPr>
              <w:t xml:space="preserve"> </w:t>
            </w:r>
            <w:r>
              <w:rPr>
                <w:rFonts w:ascii="Times New Roman" w:hAnsi="Times New Roman" w:cs="Times New Roman"/>
                <w:b/>
                <w:sz w:val="24"/>
                <w:szCs w:val="24"/>
                <w:lang w:val="kk-KZ"/>
              </w:rPr>
              <w:t>еңбек әрекетін (жуу) адамдардың  көңіл-күйін (қуану, күлу, ренжу) білдіретін етістіктерді үйрету.</w:t>
            </w:r>
          </w:p>
          <w:p w:rsidR="00B30C70" w:rsidRDefault="00B30C70" w:rsidP="005B7E05">
            <w:pPr>
              <w:widowControl w:val="0"/>
              <w:rPr>
                <w:rFonts w:ascii="Times New Roman" w:hAnsi="Times New Roman" w:cs="Times New Roman"/>
                <w:lang w:val="kk-KZ"/>
              </w:rPr>
            </w:pPr>
          </w:p>
        </w:tc>
        <w:tc>
          <w:tcPr>
            <w:tcW w:w="2824" w:type="dxa"/>
            <w:gridSpan w:val="5"/>
          </w:tcPr>
          <w:p w:rsidR="00B30C70" w:rsidRPr="00FD1C50" w:rsidRDefault="00B30C70" w:rsidP="005B7E05">
            <w:pPr>
              <w:spacing w:line="240" w:lineRule="auto"/>
              <w:rPr>
                <w:rFonts w:ascii="Times New Roman" w:hAnsi="Times New Roman" w:cs="Times New Roman"/>
                <w:lang w:val="kk-KZ"/>
              </w:rPr>
            </w:pPr>
            <w:r>
              <w:rPr>
                <w:rFonts w:ascii="Times New Roman" w:hAnsi="Times New Roman" w:cs="Times New Roman"/>
                <w:bCs/>
                <w:lang w:val="kk-KZ"/>
              </w:rPr>
              <w:t xml:space="preserve">Гигиеналық шаралар </w:t>
            </w:r>
            <w:r>
              <w:rPr>
                <w:rFonts w:ascii="Times New Roman" w:hAnsi="Times New Roman" w:cs="Times New Roman"/>
                <w:lang w:val="kk-KZ"/>
              </w:rPr>
              <w:t xml:space="preserve">(қолды дұрыс жуу, өз орамалының орнын білу, қолды дұрыс сүрту және орамалды  орнына ілу, </w:t>
            </w:r>
            <w:r>
              <w:rPr>
                <w:rFonts w:ascii="Times New Roman" w:hAnsi="Times New Roman" w:cs="Times New Roman"/>
                <w:b/>
                <w:sz w:val="24"/>
                <w:szCs w:val="24"/>
                <w:lang w:val="kk-KZ"/>
              </w:rPr>
              <w:t xml:space="preserve">Балалардың сөздік қорын: </w:t>
            </w:r>
            <w:r>
              <w:rPr>
                <w:rFonts w:ascii="Times New Roman" w:hAnsi="Times New Roman" w:cs="Times New Roman"/>
                <w:lang w:val="kk-KZ"/>
              </w:rPr>
              <w:t xml:space="preserve">                                       </w:t>
            </w:r>
            <w:r>
              <w:rPr>
                <w:rFonts w:ascii="Times New Roman" w:hAnsi="Times New Roman" w:cs="Times New Roman"/>
                <w:b/>
                <w:sz w:val="24"/>
                <w:szCs w:val="24"/>
                <w:lang w:val="kk-KZ"/>
              </w:rPr>
              <w:t>еңбек әрекетін (жуу) адамдардың  көңіл-күйін (қуану, күлу, ренжу) білдіретін етістіктерді үйрету.</w:t>
            </w:r>
          </w:p>
          <w:p w:rsidR="00B30C70" w:rsidRDefault="00B30C70" w:rsidP="005B7E05">
            <w:pPr>
              <w:widowControl w:val="0"/>
              <w:rPr>
                <w:rFonts w:ascii="Times New Roman" w:hAnsi="Times New Roman" w:cs="Times New Roman"/>
                <w:b/>
                <w:lang w:val="kk-KZ"/>
              </w:rPr>
            </w:pPr>
          </w:p>
        </w:tc>
        <w:tc>
          <w:tcPr>
            <w:tcW w:w="2374" w:type="dxa"/>
          </w:tcPr>
          <w:p w:rsidR="00B30C70" w:rsidRPr="00FD1C50" w:rsidRDefault="00B30C70" w:rsidP="005B7E05">
            <w:pPr>
              <w:spacing w:line="240" w:lineRule="auto"/>
              <w:rPr>
                <w:rFonts w:ascii="Times New Roman" w:hAnsi="Times New Roman" w:cs="Times New Roman"/>
                <w:lang w:val="kk-KZ"/>
              </w:rPr>
            </w:pPr>
            <w:r>
              <w:rPr>
                <w:rFonts w:ascii="Times New Roman" w:hAnsi="Times New Roman" w:cs="Times New Roman"/>
                <w:bCs/>
                <w:lang w:val="kk-KZ"/>
              </w:rPr>
              <w:t>Мәдени-гигиеналық дағдылар, өзіне-өзі қызмет ету.</w:t>
            </w:r>
            <w:r>
              <w:rPr>
                <w:rFonts w:ascii="Times New Roman" w:hAnsi="Times New Roman" w:cs="Times New Roman"/>
                <w:lang w:val="kk-KZ"/>
              </w:rPr>
              <w:t xml:space="preserve">                             </w:t>
            </w:r>
            <w:r>
              <w:rPr>
                <w:rFonts w:ascii="Times New Roman" w:hAnsi="Times New Roman" w:cs="Times New Roman"/>
                <w:b/>
                <w:lang w:val="kk-KZ"/>
              </w:rPr>
              <w:t>Нан туралы тақпақ</w:t>
            </w:r>
            <w:r>
              <w:rPr>
                <w:rFonts w:ascii="Times New Roman" w:hAnsi="Times New Roman" w:cs="Times New Roman"/>
                <w:lang w:val="kk-KZ"/>
              </w:rPr>
              <w:t xml:space="preserve">                Нан қиқымын шашпаңдар,                            Жерде жатса баспаңдар Теріп алып, қастерлеп Торғайларға тастаңдар! </w:t>
            </w:r>
            <w:r>
              <w:rPr>
                <w:rFonts w:ascii="Times New Roman" w:hAnsi="Times New Roman" w:cs="Times New Roman"/>
                <w:b/>
                <w:sz w:val="24"/>
                <w:szCs w:val="24"/>
                <w:lang w:val="kk-KZ"/>
              </w:rPr>
              <w:t xml:space="preserve">Балалардың сөздік қорын: </w:t>
            </w:r>
            <w:r>
              <w:rPr>
                <w:rFonts w:ascii="Times New Roman" w:hAnsi="Times New Roman" w:cs="Times New Roman"/>
                <w:lang w:val="kk-KZ"/>
              </w:rPr>
              <w:t xml:space="preserve"> </w:t>
            </w:r>
            <w:r>
              <w:rPr>
                <w:rFonts w:ascii="Times New Roman" w:hAnsi="Times New Roman" w:cs="Times New Roman"/>
                <w:b/>
                <w:sz w:val="24"/>
                <w:szCs w:val="24"/>
                <w:lang w:val="kk-KZ"/>
              </w:rPr>
              <w:t>еңбек әрекетін (жуу) адамдардың  көңіл-күйін (қуану, күлу, ренжу) білдіретін етістіктерді үйрету.</w:t>
            </w:r>
          </w:p>
        </w:tc>
      </w:tr>
      <w:tr w:rsidR="00B30C70" w:rsidRPr="00B30C70" w:rsidTr="005B7E05">
        <w:tc>
          <w:tcPr>
            <w:tcW w:w="2410" w:type="dxa"/>
          </w:tcPr>
          <w:p w:rsidR="00B30C70" w:rsidRDefault="00B30C70" w:rsidP="005B7E05">
            <w:pPr>
              <w:spacing w:line="240" w:lineRule="auto"/>
              <w:rPr>
                <w:rFonts w:ascii="Times New Roman" w:hAnsi="Times New Roman" w:cs="Times New Roman"/>
                <w:b/>
                <w:bCs/>
                <w:lang w:val="kk-KZ"/>
              </w:rPr>
            </w:pPr>
          </w:p>
          <w:p w:rsidR="00B30C70" w:rsidRDefault="00B30C70" w:rsidP="005B7E05">
            <w:pPr>
              <w:spacing w:line="240" w:lineRule="auto"/>
              <w:rPr>
                <w:rFonts w:ascii="Times New Roman" w:hAnsi="Times New Roman" w:cs="Times New Roman"/>
              </w:rPr>
            </w:pPr>
            <w:r>
              <w:rPr>
                <w:rFonts w:ascii="Times New Roman" w:hAnsi="Times New Roman" w:cs="Times New Roman"/>
                <w:b/>
                <w:bCs/>
              </w:rPr>
              <w:t>Ұйымдастырылғаніс-әрекеткедайындық</w:t>
            </w:r>
          </w:p>
        </w:tc>
        <w:tc>
          <w:tcPr>
            <w:tcW w:w="2977" w:type="dxa"/>
            <w:gridSpan w:val="2"/>
          </w:tcPr>
          <w:p w:rsidR="00B30C70" w:rsidRPr="002D70C9" w:rsidRDefault="00B30C70" w:rsidP="005B7E05">
            <w:pPr>
              <w:spacing w:line="240" w:lineRule="auto"/>
              <w:rPr>
                <w:rFonts w:ascii="Times New Roman" w:hAnsi="Times New Roman" w:cs="Times New Roman"/>
                <w:sz w:val="24"/>
                <w:szCs w:val="20"/>
                <w:lang w:val="kk-KZ"/>
              </w:rPr>
            </w:pPr>
            <w:r>
              <w:rPr>
                <w:rFonts w:ascii="Times New Roman" w:hAnsi="Times New Roman"/>
                <w:b/>
                <w:sz w:val="24"/>
                <w:szCs w:val="24"/>
                <w:lang w:val="kk-KZ"/>
              </w:rPr>
              <w:t xml:space="preserve">Көркем әдебиет </w:t>
            </w:r>
            <w:r>
              <w:rPr>
                <w:rFonts w:ascii="Times New Roman" w:hAnsi="Times New Roman" w:cs="Times New Roman"/>
                <w:sz w:val="24"/>
                <w:szCs w:val="20"/>
                <w:lang w:val="kk-KZ"/>
              </w:rPr>
              <w:t xml:space="preserve">Қызығушылықтары бойынша әрекет түрін таңдау, ережелерге келісу және т.б.                     </w:t>
            </w:r>
            <w:r>
              <w:rPr>
                <w:rFonts w:ascii="Times New Roman" w:hAnsi="Times New Roman"/>
                <w:b/>
                <w:sz w:val="24"/>
                <w:szCs w:val="24"/>
                <w:lang w:val="kk-KZ"/>
              </w:rPr>
              <w:t xml:space="preserve">«Топ-топ»                             </w:t>
            </w:r>
            <w:r>
              <w:rPr>
                <w:rFonts w:ascii="Times New Roman" w:hAnsi="Times New Roman"/>
                <w:sz w:val="24"/>
                <w:szCs w:val="24"/>
                <w:lang w:val="kk-KZ"/>
              </w:rPr>
              <w:t>Топ-топ, топ басайық,</w:t>
            </w:r>
          </w:p>
          <w:p w:rsidR="00B30C70" w:rsidRDefault="00B30C70" w:rsidP="005B7E05">
            <w:pPr>
              <w:pStyle w:val="aa"/>
              <w:rPr>
                <w:rFonts w:ascii="Times New Roman" w:hAnsi="Times New Roman"/>
                <w:sz w:val="24"/>
                <w:szCs w:val="24"/>
                <w:lang w:val="kk-KZ"/>
              </w:rPr>
            </w:pPr>
            <w:r>
              <w:rPr>
                <w:rFonts w:ascii="Times New Roman" w:hAnsi="Times New Roman"/>
                <w:sz w:val="24"/>
                <w:szCs w:val="24"/>
                <w:lang w:val="kk-KZ"/>
              </w:rPr>
              <w:t>Жалаудан күн жасайық.</w:t>
            </w:r>
          </w:p>
          <w:p w:rsidR="00B30C70" w:rsidRDefault="00B30C70" w:rsidP="005B7E05">
            <w:pPr>
              <w:pStyle w:val="aa"/>
              <w:rPr>
                <w:rFonts w:ascii="Times New Roman" w:hAnsi="Times New Roman"/>
                <w:sz w:val="24"/>
                <w:szCs w:val="24"/>
                <w:lang w:val="kk-KZ"/>
              </w:rPr>
            </w:pPr>
            <w:r>
              <w:rPr>
                <w:rFonts w:ascii="Times New Roman" w:hAnsi="Times New Roman"/>
                <w:sz w:val="24"/>
                <w:szCs w:val="24"/>
                <w:lang w:val="kk-KZ"/>
              </w:rPr>
              <w:t xml:space="preserve">Жаса, жаса алтын күн </w:t>
            </w:r>
          </w:p>
          <w:p w:rsidR="00B30C70" w:rsidRDefault="00B30C70" w:rsidP="005B7E05">
            <w:pPr>
              <w:pStyle w:val="aa"/>
              <w:rPr>
                <w:rFonts w:ascii="Times New Roman" w:hAnsi="Times New Roman"/>
                <w:sz w:val="24"/>
                <w:szCs w:val="24"/>
                <w:lang w:val="kk-KZ"/>
              </w:rPr>
            </w:pPr>
            <w:r>
              <w:rPr>
                <w:rFonts w:ascii="Times New Roman" w:hAnsi="Times New Roman"/>
                <w:sz w:val="24"/>
                <w:szCs w:val="24"/>
                <w:lang w:val="kk-KZ"/>
              </w:rPr>
              <w:t>Жаса, жаса жарқын күн. (балалар қолдарын соғады)</w:t>
            </w:r>
          </w:p>
          <w:p w:rsidR="00B30C70" w:rsidRPr="002D70C9" w:rsidRDefault="00B30C70" w:rsidP="005B7E05">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Міндеті: Балалармен бірге балалар әдебиетінің шығармаларына арналған иллюстрацияларды қарау.</w:t>
            </w:r>
          </w:p>
        </w:tc>
        <w:tc>
          <w:tcPr>
            <w:tcW w:w="2646" w:type="dxa"/>
            <w:gridSpan w:val="3"/>
          </w:tcPr>
          <w:p w:rsidR="00B30C70" w:rsidRPr="002D70C9" w:rsidRDefault="00B30C70" w:rsidP="005B7E05">
            <w:pPr>
              <w:spacing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Дене шынықтыру </w:t>
            </w:r>
            <w:r>
              <w:rPr>
                <w:rFonts w:ascii="Times New Roman" w:hAnsi="Times New Roman" w:cs="Times New Roman"/>
                <w:sz w:val="24"/>
                <w:szCs w:val="20"/>
                <w:lang w:val="kk-KZ"/>
              </w:rPr>
              <w:t>Балалар әсерлерімен бөлісу, жаңалықтарды білу, бірлескен жоспарларды, мәселелерді талқылау,</w:t>
            </w:r>
            <w:r>
              <w:rPr>
                <w:rFonts w:ascii="Times New Roman" w:hAnsi="Times New Roman" w:cs="Times New Roman"/>
                <w:b/>
                <w:sz w:val="24"/>
                <w:szCs w:val="20"/>
                <w:lang w:val="kk-KZ"/>
              </w:rPr>
              <w:t xml:space="preserve"> </w:t>
            </w:r>
            <w:r>
              <w:rPr>
                <w:rFonts w:ascii="Times New Roman" w:hAnsi="Times New Roman" w:cs="Times New Roman"/>
                <w:b/>
                <w:iCs/>
                <w:sz w:val="24"/>
                <w:szCs w:val="24"/>
                <w:lang w:val="kk-KZ"/>
              </w:rPr>
              <w:t xml:space="preserve">Көркем сөз: </w:t>
            </w:r>
            <w:r>
              <w:rPr>
                <w:rFonts w:ascii="Times New Roman" w:hAnsi="Times New Roman" w:cs="Times New Roman"/>
                <w:b/>
                <w:sz w:val="24"/>
                <w:szCs w:val="24"/>
                <w:lang w:val="kk-KZ"/>
              </w:rPr>
              <w:t xml:space="preserve">                     </w:t>
            </w:r>
            <w:r>
              <w:rPr>
                <w:rFonts w:ascii="Times New Roman" w:hAnsi="Times New Roman" w:cs="Times New Roman"/>
                <w:iCs/>
                <w:sz w:val="24"/>
                <w:szCs w:val="24"/>
                <w:lang w:val="kk-KZ"/>
              </w:rPr>
              <w:t>Аппақ, аппақ ақшақар Бірін ұстап алайын...</w:t>
            </w:r>
            <w:r>
              <w:rPr>
                <w:rFonts w:ascii="Times New Roman" w:hAnsi="Times New Roman" w:cs="Times New Roman"/>
                <w:b/>
                <w:sz w:val="24"/>
                <w:szCs w:val="24"/>
                <w:lang w:val="kk-KZ"/>
              </w:rPr>
              <w:t xml:space="preserve"> </w:t>
            </w:r>
            <w:r>
              <w:rPr>
                <w:rFonts w:ascii="Times New Roman" w:hAnsi="Times New Roman" w:cs="Times New Roman"/>
                <w:iCs/>
                <w:sz w:val="24"/>
                <w:szCs w:val="24"/>
                <w:lang w:val="kk-KZ"/>
              </w:rPr>
              <w:t xml:space="preserve">Ұстадым! </w:t>
            </w:r>
            <w:r>
              <w:rPr>
                <w:rFonts w:ascii="Times New Roman" w:hAnsi="Times New Roman" w:cs="Times New Roman"/>
                <w:b/>
                <w:sz w:val="24"/>
                <w:szCs w:val="24"/>
                <w:lang w:val="kk-KZ"/>
              </w:rPr>
              <w:t xml:space="preserve">                     </w:t>
            </w:r>
            <w:r>
              <w:rPr>
                <w:rFonts w:ascii="Times New Roman" w:hAnsi="Times New Roman" w:cs="Times New Roman"/>
                <w:iCs/>
                <w:sz w:val="24"/>
                <w:szCs w:val="24"/>
                <w:lang w:val="kk-KZ"/>
              </w:rPr>
              <w:t xml:space="preserve">Жоқ, ақша қар, </w:t>
            </w:r>
            <w:r>
              <w:rPr>
                <w:rFonts w:ascii="Times New Roman" w:hAnsi="Times New Roman" w:cs="Times New Roman"/>
                <w:b/>
                <w:sz w:val="24"/>
                <w:szCs w:val="24"/>
                <w:lang w:val="kk-KZ"/>
              </w:rPr>
              <w:t xml:space="preserve">                  </w:t>
            </w:r>
            <w:r>
              <w:rPr>
                <w:rFonts w:ascii="Times New Roman" w:hAnsi="Times New Roman" w:cs="Times New Roman"/>
                <w:iCs/>
                <w:sz w:val="24"/>
                <w:szCs w:val="24"/>
                <w:lang w:val="kk-KZ"/>
              </w:rPr>
              <w:t>Қайдан іздеп табайын?</w:t>
            </w:r>
            <w:r>
              <w:rPr>
                <w:rFonts w:ascii="Times New Roman" w:hAnsi="Times New Roman" w:cs="Times New Roman"/>
                <w:b/>
                <w:sz w:val="24"/>
                <w:szCs w:val="24"/>
                <w:lang w:val="kk-KZ"/>
              </w:rPr>
              <w:t xml:space="preserve"> </w:t>
            </w:r>
            <w:r w:rsidRPr="009970E4">
              <w:rPr>
                <w:rFonts w:ascii="Times New Roman" w:hAnsi="Times New Roman" w:cs="Times New Roman"/>
                <w:iCs/>
                <w:sz w:val="24"/>
                <w:szCs w:val="24"/>
                <w:lang w:val="kk-KZ"/>
              </w:rPr>
              <w:t>(ЖақанСмаков)</w:t>
            </w:r>
            <w:r>
              <w:rPr>
                <w:rFonts w:ascii="Times New Roman" w:hAnsi="Times New Roman" w:cs="Times New Roman"/>
                <w:b/>
                <w:sz w:val="24"/>
                <w:szCs w:val="24"/>
                <w:lang w:val="kk-KZ"/>
              </w:rPr>
              <w:t xml:space="preserve">  </w:t>
            </w:r>
            <w:r w:rsidRPr="009970E4">
              <w:rPr>
                <w:rFonts w:ascii="Times New Roman" w:hAnsi="Times New Roman" w:cs="Times New Roman"/>
                <w:b/>
                <w:iCs/>
                <w:sz w:val="24"/>
                <w:szCs w:val="24"/>
                <w:lang w:val="kk-KZ"/>
              </w:rPr>
              <w:t>Қимылды</w:t>
            </w:r>
            <w:r>
              <w:rPr>
                <w:rFonts w:ascii="Times New Roman" w:hAnsi="Times New Roman" w:cs="Times New Roman"/>
                <w:b/>
                <w:iCs/>
                <w:sz w:val="24"/>
                <w:szCs w:val="24"/>
                <w:lang w:val="kk-KZ"/>
              </w:rPr>
              <w:t xml:space="preserve"> </w:t>
            </w:r>
            <w:r w:rsidRPr="009970E4">
              <w:rPr>
                <w:rFonts w:ascii="Times New Roman" w:hAnsi="Times New Roman" w:cs="Times New Roman"/>
                <w:b/>
                <w:iCs/>
                <w:sz w:val="24"/>
                <w:szCs w:val="24"/>
                <w:lang w:val="kk-KZ"/>
              </w:rPr>
              <w:t>ойын: «Аяз»</w:t>
            </w:r>
            <w:r>
              <w:rPr>
                <w:rFonts w:ascii="Times New Roman" w:hAnsi="Times New Roman" w:cs="Times New Roman"/>
                <w:b/>
                <w:sz w:val="24"/>
                <w:szCs w:val="24"/>
                <w:lang w:val="kk-KZ"/>
              </w:rPr>
              <w:t xml:space="preserve"> </w:t>
            </w:r>
            <w:r w:rsidRPr="009970E4">
              <w:rPr>
                <w:rFonts w:ascii="Times New Roman" w:hAnsi="Times New Roman" w:cs="Times New Roman"/>
                <w:iCs/>
                <w:sz w:val="24"/>
                <w:szCs w:val="24"/>
                <w:lang w:val="kk-KZ"/>
              </w:rPr>
              <w:t>Мақсаты</w:t>
            </w:r>
            <w:r>
              <w:rPr>
                <w:rFonts w:ascii="Times New Roman" w:hAnsi="Times New Roman" w:cs="Times New Roman"/>
                <w:iCs/>
                <w:sz w:val="24"/>
                <w:szCs w:val="24"/>
                <w:lang w:val="kk-KZ"/>
              </w:rPr>
              <w:t>:Т</w:t>
            </w:r>
            <w:r w:rsidRPr="009970E4">
              <w:rPr>
                <w:rFonts w:ascii="Times New Roman" w:hAnsi="Times New Roman" w:cs="Times New Roman"/>
                <w:iCs/>
                <w:sz w:val="24"/>
                <w:szCs w:val="24"/>
                <w:lang w:val="kk-KZ"/>
              </w:rPr>
              <w:t>езжүгіругежаттықтыру.</w:t>
            </w:r>
            <w:r>
              <w:rPr>
                <w:rFonts w:ascii="Times New Roman" w:hAnsi="Times New Roman" w:cs="Times New Roman"/>
                <w:b/>
                <w:sz w:val="24"/>
                <w:szCs w:val="20"/>
                <w:lang w:val="kk-KZ"/>
              </w:rPr>
              <w:t xml:space="preserve">                                   </w:t>
            </w:r>
            <w:r>
              <w:rPr>
                <w:rFonts w:ascii="Times New Roman" w:hAnsi="Times New Roman" w:cs="Times New Roman"/>
                <w:b/>
                <w:sz w:val="24"/>
                <w:szCs w:val="24"/>
                <w:lang w:val="kk-KZ"/>
              </w:rPr>
              <w:t>Дене шынықтыру</w:t>
            </w:r>
            <w:r>
              <w:rPr>
                <w:rFonts w:ascii="Times New Roman" w:hAnsi="Times New Roman" w:cs="Times New Roman"/>
                <w:b/>
                <w:sz w:val="24"/>
                <w:szCs w:val="20"/>
                <w:lang w:val="kk-KZ"/>
              </w:rPr>
              <w:t xml:space="preserve"> </w:t>
            </w:r>
            <w:r>
              <w:rPr>
                <w:rFonts w:ascii="Times New Roman" w:hAnsi="Times New Roman" w:cs="Times New Roman"/>
                <w:b/>
                <w:sz w:val="24"/>
                <w:szCs w:val="24"/>
                <w:lang w:val="kk-KZ"/>
              </w:rPr>
              <w:t>Негізгі қимылдар.</w:t>
            </w:r>
          </w:p>
          <w:p w:rsidR="00B30C70" w:rsidRPr="002D70C9" w:rsidRDefault="00B30C70" w:rsidP="005B7E05">
            <w:pPr>
              <w:rPr>
                <w:rFonts w:ascii="Times New Roman" w:hAnsi="Times New Roman" w:cs="Times New Roman"/>
                <w:sz w:val="24"/>
                <w:szCs w:val="20"/>
                <w:lang w:val="kk-KZ"/>
              </w:rPr>
            </w:pPr>
          </w:p>
        </w:tc>
        <w:tc>
          <w:tcPr>
            <w:tcW w:w="2645" w:type="dxa"/>
            <w:gridSpan w:val="6"/>
          </w:tcPr>
          <w:p w:rsidR="00B30C70" w:rsidRPr="002D70C9" w:rsidRDefault="00B30C70" w:rsidP="005B7E05">
            <w:pPr>
              <w:spacing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Сенсорика                   «Қандай пішін жетіспейді?» </w:t>
            </w:r>
            <w:r>
              <w:rPr>
                <w:rFonts w:ascii="Times New Roman" w:eastAsia="Times New Roman" w:hAnsi="Times New Roman" w:cs="Times New Roman"/>
                <w:color w:val="000000"/>
                <w:sz w:val="24"/>
                <w:szCs w:val="24"/>
                <w:lang w:val="kk-KZ" w:eastAsia="ru-RU"/>
              </w:rPr>
              <w:br/>
            </w:r>
            <w:r>
              <w:rPr>
                <w:rFonts w:ascii="Times New Roman" w:eastAsia="Times New Roman" w:hAnsi="Times New Roman" w:cs="Times New Roman"/>
                <w:bCs/>
                <w:color w:val="000000"/>
                <w:sz w:val="24"/>
                <w:szCs w:val="24"/>
                <w:lang w:val="kk-KZ" w:eastAsia="ru-RU"/>
              </w:rPr>
              <w:t xml:space="preserve">Мақсаты: Геометриялық пішіндерді атай білуге үйрету. </w:t>
            </w:r>
            <w:r w:rsidRPr="009970E4">
              <w:rPr>
                <w:rFonts w:ascii="Times New Roman" w:eastAsia="Times New Roman" w:hAnsi="Times New Roman" w:cs="Times New Roman"/>
                <w:bCs/>
                <w:color w:val="000000"/>
                <w:sz w:val="24"/>
                <w:szCs w:val="24"/>
                <w:lang w:val="kk-KZ" w:eastAsia="ru-RU"/>
              </w:rPr>
              <w:t>Қайпішінжетіспейтінінтапқызу.</w:t>
            </w:r>
            <w:r w:rsidRPr="009970E4">
              <w:rPr>
                <w:rFonts w:ascii="Times New Roman" w:eastAsia="Times New Roman" w:hAnsi="Times New Roman" w:cs="Times New Roman"/>
                <w:b/>
                <w:bCs/>
                <w:color w:val="000000"/>
                <w:sz w:val="24"/>
                <w:szCs w:val="24"/>
                <w:lang w:val="kk-KZ" w:eastAsia="ru-RU"/>
              </w:rPr>
              <w:t> </w:t>
            </w:r>
            <w:r>
              <w:rPr>
                <w:rFonts w:ascii="Times New Roman" w:eastAsia="Times New Roman" w:hAnsi="Times New Roman" w:cs="Times New Roman"/>
                <w:b/>
                <w:bCs/>
                <w:color w:val="000000"/>
                <w:sz w:val="24"/>
                <w:szCs w:val="24"/>
                <w:lang w:val="kk-KZ" w:eastAsia="ru-RU"/>
              </w:rPr>
              <w:t xml:space="preserve">                            </w:t>
            </w:r>
            <w:r>
              <w:rPr>
                <w:rFonts w:ascii="Times New Roman" w:hAnsi="Times New Roman" w:cs="Times New Roman"/>
                <w:b/>
                <w:sz w:val="24"/>
                <w:szCs w:val="24"/>
                <w:lang w:val="kk-KZ"/>
              </w:rPr>
              <w:t>Берілген заттардың</w:t>
            </w:r>
            <w:r>
              <w:rPr>
                <w:rFonts w:ascii="Times New Roman" w:eastAsia="Times New Roman" w:hAnsi="Times New Roman" w:cs="Times New Roman"/>
                <w:b/>
                <w:bCs/>
                <w:color w:val="000000"/>
                <w:sz w:val="24"/>
                <w:szCs w:val="24"/>
                <w:lang w:val="kk-KZ" w:eastAsia="ru-RU"/>
              </w:rPr>
              <w:t xml:space="preserve">                     </w:t>
            </w:r>
            <w:r>
              <w:rPr>
                <w:rFonts w:ascii="Times New Roman" w:hAnsi="Times New Roman" w:cs="Times New Roman"/>
                <w:b/>
                <w:sz w:val="24"/>
                <w:szCs w:val="24"/>
                <w:lang w:val="kk-KZ"/>
              </w:rPr>
              <w:t>3-4 сенсорлық қасиеттеріне байланысты таңдауды жүзеге асыра отырып, түсі, көлемі, өлшемі бойынша әртекті заттарды салыстыру.</w:t>
            </w:r>
          </w:p>
          <w:p w:rsidR="00B30C70" w:rsidRDefault="00B30C70" w:rsidP="005B7E05">
            <w:pPr>
              <w:spacing w:line="240" w:lineRule="auto"/>
              <w:rPr>
                <w:rFonts w:ascii="Times New Roman" w:hAnsi="Times New Roman" w:cs="Times New Roman"/>
                <w:sz w:val="24"/>
                <w:szCs w:val="20"/>
                <w:lang w:val="kk-KZ"/>
              </w:rPr>
            </w:pPr>
          </w:p>
        </w:tc>
        <w:tc>
          <w:tcPr>
            <w:tcW w:w="2824" w:type="dxa"/>
            <w:gridSpan w:val="5"/>
          </w:tcPr>
          <w:p w:rsidR="00B30C70" w:rsidRDefault="00B30C70" w:rsidP="005B7E05">
            <w:pPr>
              <w:pStyle w:val="aa"/>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rsidR="00B30C70" w:rsidRDefault="00B30C70" w:rsidP="005B7E05">
            <w:pPr>
              <w:pStyle w:val="aa"/>
              <w:rPr>
                <w:rFonts w:ascii="Times New Roman" w:hAnsi="Times New Roman"/>
                <w:b/>
                <w:sz w:val="24"/>
                <w:szCs w:val="24"/>
                <w:lang w:val="kk-KZ"/>
              </w:rPr>
            </w:pPr>
            <w:r>
              <w:rPr>
                <w:rFonts w:ascii="Times New Roman" w:hAnsi="Times New Roman"/>
                <w:b/>
                <w:sz w:val="24"/>
                <w:szCs w:val="24"/>
                <w:lang w:val="kk-KZ"/>
              </w:rPr>
              <w:t>Сурет салу</w:t>
            </w:r>
          </w:p>
          <w:p w:rsidR="00B30C70" w:rsidRPr="002D70C9" w:rsidRDefault="00B30C70" w:rsidP="005B7E05">
            <w:pPr>
              <w:spacing w:line="240" w:lineRule="auto"/>
              <w:rPr>
                <w:rFonts w:ascii="Times New Roman" w:hAnsi="Times New Roman"/>
                <w:b/>
                <w:color w:val="000000"/>
                <w:sz w:val="24"/>
                <w:szCs w:val="24"/>
                <w:lang w:val="kk-KZ"/>
              </w:rPr>
            </w:pPr>
            <w:r>
              <w:rPr>
                <w:rFonts w:ascii="Times New Roman" w:hAnsi="Times New Roman"/>
                <w:b/>
                <w:color w:val="000000"/>
                <w:sz w:val="24"/>
                <w:szCs w:val="24"/>
                <w:lang w:val="kk-KZ"/>
              </w:rPr>
              <w:t xml:space="preserve">«Сағат»                         </w:t>
            </w:r>
            <w:r>
              <w:rPr>
                <w:rFonts w:ascii="Times New Roman" w:hAnsi="Times New Roman"/>
                <w:color w:val="000000"/>
                <w:sz w:val="24"/>
                <w:szCs w:val="24"/>
                <w:lang w:val="kk-KZ"/>
              </w:rPr>
              <w:t>Сағаттың тіліндей,</w:t>
            </w:r>
            <w:r>
              <w:rPr>
                <w:rFonts w:ascii="Times New Roman" w:hAnsi="Times New Roman"/>
                <w:b/>
                <w:color w:val="000000"/>
                <w:sz w:val="24"/>
                <w:szCs w:val="24"/>
                <w:lang w:val="kk-KZ"/>
              </w:rPr>
              <w:t xml:space="preserve">              </w:t>
            </w:r>
            <w:r>
              <w:rPr>
                <w:rFonts w:ascii="Times New Roman" w:hAnsi="Times New Roman"/>
                <w:color w:val="000000"/>
                <w:sz w:val="24"/>
                <w:szCs w:val="24"/>
                <w:lang w:val="kk-KZ"/>
              </w:rPr>
              <w:t>Иіліп оңға бір,</w:t>
            </w:r>
            <w:r>
              <w:rPr>
                <w:rFonts w:ascii="Times New Roman" w:hAnsi="Times New Roman"/>
                <w:b/>
                <w:color w:val="000000"/>
                <w:sz w:val="24"/>
                <w:szCs w:val="24"/>
                <w:lang w:val="kk-KZ"/>
              </w:rPr>
              <w:t xml:space="preserve">                 </w:t>
            </w:r>
            <w:r>
              <w:rPr>
                <w:rFonts w:ascii="Times New Roman" w:hAnsi="Times New Roman"/>
                <w:color w:val="000000"/>
                <w:sz w:val="24"/>
                <w:szCs w:val="24"/>
                <w:lang w:val="kk-KZ"/>
              </w:rPr>
              <w:t xml:space="preserve">Сағаттың тіліндей </w:t>
            </w:r>
            <w:r>
              <w:rPr>
                <w:rFonts w:ascii="Times New Roman" w:hAnsi="Times New Roman"/>
                <w:b/>
                <w:color w:val="000000"/>
                <w:sz w:val="24"/>
                <w:szCs w:val="24"/>
                <w:lang w:val="kk-KZ"/>
              </w:rPr>
              <w:t xml:space="preserve">    </w:t>
            </w:r>
            <w:r>
              <w:rPr>
                <w:rFonts w:ascii="Times New Roman" w:hAnsi="Times New Roman"/>
                <w:color w:val="000000"/>
                <w:sz w:val="24"/>
                <w:szCs w:val="24"/>
                <w:lang w:val="kk-KZ"/>
              </w:rPr>
              <w:t>Иіліп солға бір.</w:t>
            </w:r>
          </w:p>
          <w:p w:rsidR="00B30C70" w:rsidRPr="002D70C9" w:rsidRDefault="00B30C70" w:rsidP="005B7E05">
            <w:pPr>
              <w:spacing w:line="240" w:lineRule="auto"/>
              <w:rPr>
                <w:rFonts w:ascii="Times New Roman" w:hAnsi="Times New Roman"/>
                <w:color w:val="000000"/>
                <w:sz w:val="24"/>
                <w:szCs w:val="24"/>
                <w:lang w:val="kk-KZ"/>
              </w:rPr>
            </w:pPr>
            <w:r>
              <w:rPr>
                <w:rFonts w:ascii="Times New Roman" w:hAnsi="Times New Roman"/>
                <w:color w:val="000000"/>
                <w:sz w:val="24"/>
                <w:szCs w:val="24"/>
                <w:lang w:val="kk-KZ"/>
              </w:rPr>
              <w:t xml:space="preserve">Оң аяқ, сол аяқ,  Жаттығу оңай-ақ.      </w:t>
            </w:r>
            <w:r>
              <w:rPr>
                <w:rFonts w:ascii="Times New Roman" w:hAnsi="Times New Roman" w:cs="Times New Roman"/>
                <w:sz w:val="24"/>
                <w:szCs w:val="24"/>
                <w:lang w:val="kk-KZ"/>
              </w:rPr>
              <w:t>Сағаттың суретін саусақпен салу.</w:t>
            </w:r>
            <w:r>
              <w:rPr>
                <w:rFonts w:ascii="Times New Roman" w:hAnsi="Times New Roman"/>
                <w:color w:val="000000"/>
                <w:sz w:val="24"/>
                <w:szCs w:val="24"/>
                <w:lang w:val="kk-KZ"/>
              </w:rPr>
              <w:t xml:space="preserve">              </w:t>
            </w:r>
            <w:r>
              <w:rPr>
                <w:rFonts w:ascii="Times New Roman" w:hAnsi="Times New Roman" w:cs="Times New Roman"/>
                <w:b/>
                <w:bCs/>
                <w:iCs/>
                <w:sz w:val="24"/>
                <w:szCs w:val="24"/>
                <w:lang w:val="kk-KZ"/>
              </w:rPr>
              <w:t>Міндеті: Сөздік қорды қалыптастыру.</w:t>
            </w:r>
          </w:p>
          <w:p w:rsidR="00B30C70" w:rsidRDefault="00B30C70" w:rsidP="005B7E05">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Балалардың сөздік қорын қалыптастыру.</w:t>
            </w:r>
          </w:p>
          <w:p w:rsidR="00B30C70" w:rsidRDefault="00B30C70" w:rsidP="005B7E05">
            <w:pPr>
              <w:pStyle w:val="aa"/>
              <w:rPr>
                <w:rFonts w:ascii="Times New Roman" w:hAnsi="Times New Roman" w:cs="Times New Roman"/>
                <w:sz w:val="24"/>
                <w:szCs w:val="24"/>
                <w:lang w:val="kk-KZ"/>
              </w:rPr>
            </w:pPr>
          </w:p>
          <w:p w:rsidR="00B30C70" w:rsidRDefault="00B30C70" w:rsidP="005B7E05">
            <w:pPr>
              <w:spacing w:line="240" w:lineRule="auto"/>
              <w:rPr>
                <w:rFonts w:ascii="Times New Roman" w:hAnsi="Times New Roman" w:cs="Times New Roman"/>
                <w:sz w:val="24"/>
                <w:szCs w:val="20"/>
                <w:lang w:val="kk-KZ"/>
              </w:rPr>
            </w:pPr>
          </w:p>
        </w:tc>
        <w:tc>
          <w:tcPr>
            <w:tcW w:w="2374" w:type="dxa"/>
          </w:tcPr>
          <w:p w:rsidR="00B30C70" w:rsidRPr="002D70C9" w:rsidRDefault="00B30C70" w:rsidP="005B7E05">
            <w:pPr>
              <w:spacing w:line="240" w:lineRule="auto"/>
              <w:rPr>
                <w:rFonts w:ascii="Times New Roman" w:hAnsi="Times New Roman"/>
                <w:b/>
                <w:color w:val="000000"/>
                <w:sz w:val="24"/>
                <w:szCs w:val="24"/>
                <w:lang w:val="kk-KZ"/>
              </w:rPr>
            </w:pPr>
            <w:r>
              <w:rPr>
                <w:rFonts w:ascii="Times New Roman" w:hAnsi="Times New Roman"/>
                <w:b/>
                <w:color w:val="000000"/>
                <w:sz w:val="24"/>
                <w:szCs w:val="24"/>
                <w:lang w:val="kk-KZ"/>
              </w:rPr>
              <w:t xml:space="preserve">Қоршаған ортамен таныстыру «Жаттығулар жасайық»                 </w:t>
            </w:r>
            <w:r>
              <w:rPr>
                <w:rFonts w:ascii="Times New Roman" w:hAnsi="Times New Roman"/>
                <w:color w:val="000000"/>
                <w:sz w:val="24"/>
                <w:szCs w:val="24"/>
                <w:lang w:val="kk-KZ"/>
              </w:rPr>
              <w:t>Тез қозғалып осылай Жаттығулар жасайық.</w:t>
            </w:r>
            <w:r>
              <w:rPr>
                <w:rFonts w:ascii="Times New Roman" w:hAnsi="Times New Roman"/>
                <w:b/>
                <w:color w:val="000000"/>
                <w:sz w:val="24"/>
                <w:szCs w:val="24"/>
                <w:lang w:val="kk-KZ"/>
              </w:rPr>
              <w:t xml:space="preserve"> </w:t>
            </w:r>
            <w:r w:rsidRPr="009970E4">
              <w:rPr>
                <w:rFonts w:ascii="Times New Roman" w:hAnsi="Times New Roman"/>
                <w:color w:val="000000"/>
                <w:sz w:val="24"/>
                <w:szCs w:val="24"/>
                <w:lang w:val="kk-KZ"/>
              </w:rPr>
              <w:t>Жақсылықтыүйреніп,</w:t>
            </w:r>
          </w:p>
          <w:p w:rsidR="00B30C70" w:rsidRPr="002D70C9" w:rsidRDefault="00B30C70" w:rsidP="005B7E05">
            <w:pPr>
              <w:spacing w:line="240" w:lineRule="auto"/>
              <w:rPr>
                <w:rFonts w:ascii="Times New Roman" w:hAnsi="Times New Roman"/>
                <w:color w:val="000000"/>
                <w:sz w:val="24"/>
                <w:szCs w:val="24"/>
                <w:lang w:val="kk-KZ"/>
              </w:rPr>
            </w:pPr>
            <w:r w:rsidRPr="009970E4">
              <w:rPr>
                <w:rFonts w:ascii="Times New Roman" w:hAnsi="Times New Roman"/>
                <w:color w:val="000000"/>
                <w:sz w:val="24"/>
                <w:szCs w:val="24"/>
                <w:lang w:val="kk-KZ"/>
              </w:rPr>
              <w:t>Жамандықтанқашайық.</w:t>
            </w:r>
            <w:r>
              <w:rPr>
                <w:b/>
                <w:lang w:val="kk-KZ"/>
              </w:rPr>
              <w:t xml:space="preserve">Міндеті: Адамгершілік тәрбиесі: Балалардың жалпы қабылданған моральдық-адамгершілік нормалар мен құндылықтарды меңгеруіне ықпал ету. </w:t>
            </w:r>
          </w:p>
        </w:tc>
      </w:tr>
      <w:tr w:rsidR="00B30C70" w:rsidRPr="009970E4" w:rsidTr="005B7E05">
        <w:trPr>
          <w:trHeight w:val="345"/>
        </w:trPr>
        <w:tc>
          <w:tcPr>
            <w:tcW w:w="2410" w:type="dxa"/>
            <w:vMerge w:val="restart"/>
          </w:tcPr>
          <w:p w:rsidR="00B30C70" w:rsidRDefault="00B30C70" w:rsidP="005B7E05">
            <w:pPr>
              <w:spacing w:line="240" w:lineRule="auto"/>
              <w:rPr>
                <w:rFonts w:ascii="Times New Roman" w:hAnsi="Times New Roman" w:cs="Times New Roman"/>
                <w:lang w:val="kk-KZ"/>
              </w:rPr>
            </w:pPr>
            <w:r>
              <w:rPr>
                <w:rFonts w:ascii="Times New Roman" w:hAnsi="Times New Roman" w:cs="Times New Roman"/>
                <w:b/>
                <w:bCs/>
                <w:lang w:val="kk-KZ"/>
              </w:rPr>
              <w:t xml:space="preserve">Мектепке дейінгі ұйымның кестесі бойынша ұйымдастырылған іс-әрекет </w:t>
            </w:r>
          </w:p>
        </w:tc>
        <w:tc>
          <w:tcPr>
            <w:tcW w:w="2977" w:type="dxa"/>
            <w:gridSpan w:val="2"/>
          </w:tcPr>
          <w:p w:rsidR="00B30C70" w:rsidRPr="002D70C9" w:rsidRDefault="00B30C70" w:rsidP="005B7E05">
            <w:pPr>
              <w:spacing w:line="240" w:lineRule="auto"/>
              <w:rPr>
                <w:rFonts w:ascii="Times New Roman" w:hAnsi="Times New Roman" w:cs="Times New Roman"/>
                <w:b/>
                <w:lang w:val="kk-KZ"/>
              </w:rPr>
            </w:pPr>
            <w:r>
              <w:rPr>
                <w:rFonts w:ascii="Times New Roman" w:hAnsi="Times New Roman" w:cs="Times New Roman"/>
                <w:b/>
                <w:lang w:val="kk-KZ"/>
              </w:rPr>
              <w:t xml:space="preserve">Құрастыру                    «Зат неге ұқсайды?» Мақсаты: </w:t>
            </w:r>
            <w:r>
              <w:rPr>
                <w:rFonts w:ascii="Times New Roman" w:hAnsi="Times New Roman" w:cs="Times New Roman"/>
                <w:lang w:val="kk-KZ"/>
              </w:rPr>
              <w:t>Геометриялық денелер мен фигуралар туралы білімдерін бекіту; айналадағы заттардың геометриялық пішінін ажырата білу дағдыларын дамыту.</w:t>
            </w:r>
            <w:r>
              <w:rPr>
                <w:rFonts w:ascii="Times New Roman" w:hAnsi="Times New Roman" w:cs="Times New Roman"/>
                <w:b/>
                <w:lang w:val="kk-KZ"/>
              </w:rPr>
              <w:t xml:space="preserve"> </w:t>
            </w:r>
            <w:r>
              <w:rPr>
                <w:rFonts w:ascii="Times New Roman" w:hAnsi="Times New Roman" w:cs="Times New Roman"/>
                <w:sz w:val="24"/>
                <w:szCs w:val="24"/>
                <w:lang w:val="kk-KZ"/>
              </w:rPr>
              <w:t>Берілген заттардың 3-4 сенсорлық қасиеттеріне байланысты таңдауды жүзеге асыра отырып, көлемі, өлшемі бойынша әртекті заттарды салыстыру.</w:t>
            </w:r>
          </w:p>
          <w:p w:rsidR="00B30C70" w:rsidRDefault="00B30C70" w:rsidP="005B7E05">
            <w:pPr>
              <w:widowControl w:val="0"/>
              <w:rPr>
                <w:rFonts w:ascii="Times New Roman" w:hAnsi="Times New Roman" w:cs="Times New Roman"/>
                <w:b/>
                <w:lang w:val="kk-KZ"/>
              </w:rPr>
            </w:pPr>
          </w:p>
        </w:tc>
        <w:tc>
          <w:tcPr>
            <w:tcW w:w="2646" w:type="dxa"/>
            <w:gridSpan w:val="3"/>
          </w:tcPr>
          <w:p w:rsidR="00B30C70" w:rsidRPr="002D70C9" w:rsidRDefault="00B30C70" w:rsidP="005B7E05">
            <w:pPr>
              <w:spacing w:line="240" w:lineRule="auto"/>
              <w:rPr>
                <w:rFonts w:ascii="Times New Roman" w:hAnsi="Times New Roman" w:cs="Times New Roman"/>
                <w:b/>
                <w:lang w:val="kk-KZ"/>
              </w:rPr>
            </w:pPr>
            <w:r>
              <w:rPr>
                <w:rFonts w:ascii="Times New Roman" w:hAnsi="Times New Roman" w:cs="Times New Roman"/>
                <w:b/>
                <w:lang w:val="kk-KZ"/>
              </w:rPr>
              <w:t xml:space="preserve">Дене шынықтыру </w:t>
            </w:r>
            <w:r>
              <w:rPr>
                <w:rFonts w:ascii="Times New Roman" w:hAnsi="Times New Roman" w:cs="Times New Roman"/>
                <w:sz w:val="24"/>
                <w:szCs w:val="24"/>
                <w:lang w:val="kk-KZ"/>
              </w:rPr>
              <w:t>Негізгі қимылдар:</w:t>
            </w:r>
            <w:r>
              <w:rPr>
                <w:rFonts w:ascii="Times New Roman" w:hAnsi="Times New Roman" w:cs="Times New Roman"/>
                <w:b/>
                <w:lang w:val="kk-KZ"/>
              </w:rPr>
              <w:t xml:space="preserve">       </w:t>
            </w:r>
            <w:r>
              <w:rPr>
                <w:rFonts w:ascii="Times New Roman" w:hAnsi="Times New Roman" w:cs="Times New Roman"/>
                <w:sz w:val="24"/>
                <w:szCs w:val="24"/>
                <w:lang w:val="kk-KZ"/>
              </w:rPr>
              <w:t xml:space="preserve">Тепе-теңдік сақтау жаттығулары. Тура жолмен, сызықтармен шектелген (ені 20-25 см, ұзындығы 2-2,5 м) жіптің бойымен, гимнастикалық скамейканың үстімен жүру, заттарға шығу (гимнастикалық скамейкаға, жұмсақ модульге және т. б.): тұру.                    Қимылды ойындар.    Қимылдарды үйлесімді орындауға, кейбір кейіпкерлердің қарапайым әрекеттерін жеткізе білуге үйрету (қоян сияқты секіру; аю сияқты қорбаңдап жүру және т. б.).  </w:t>
            </w:r>
            <w:r>
              <w:rPr>
                <w:lang w:val="kk-KZ"/>
              </w:rPr>
              <w:t xml:space="preserve">Спорттық жаттығулар. </w:t>
            </w:r>
            <w:r>
              <w:rPr>
                <w:rFonts w:ascii="Times New Roman" w:hAnsi="Times New Roman" w:cs="Times New Roman"/>
                <w:sz w:val="24"/>
                <w:szCs w:val="24"/>
                <w:lang w:val="kk-KZ"/>
              </w:rPr>
              <w:t>Шанамен сырғанау: шанаға отырып, төбешіктен сырғанауға, шананы жібінен сүйретуге, ойыншықтарды шанамен сырғанатуға үйрету.</w:t>
            </w:r>
          </w:p>
        </w:tc>
        <w:tc>
          <w:tcPr>
            <w:tcW w:w="2645" w:type="dxa"/>
            <w:gridSpan w:val="6"/>
          </w:tcPr>
          <w:p w:rsidR="00B30C70" w:rsidRPr="002D70C9" w:rsidRDefault="00B30C70" w:rsidP="005B7E05">
            <w:pPr>
              <w:spacing w:line="240" w:lineRule="auto"/>
              <w:rPr>
                <w:rFonts w:ascii="Times New Roman" w:hAnsi="Times New Roman" w:cs="Times New Roman"/>
                <w:b/>
                <w:lang w:val="kk-KZ"/>
              </w:rPr>
            </w:pPr>
            <w:r>
              <w:rPr>
                <w:rFonts w:ascii="Times New Roman" w:hAnsi="Times New Roman" w:cs="Times New Roman"/>
                <w:b/>
                <w:lang w:val="kk-KZ"/>
              </w:rPr>
              <w:t xml:space="preserve">Дене шынықтыру </w:t>
            </w:r>
            <w:r>
              <w:rPr>
                <w:rFonts w:ascii="Times New Roman" w:hAnsi="Times New Roman" w:cs="Times New Roman"/>
                <w:sz w:val="24"/>
                <w:szCs w:val="24"/>
                <w:lang w:val="kk-KZ"/>
              </w:rPr>
              <w:t>Негізгі қимылдар:</w:t>
            </w:r>
            <w:r>
              <w:rPr>
                <w:rFonts w:ascii="Times New Roman" w:hAnsi="Times New Roman" w:cs="Times New Roman"/>
                <w:b/>
                <w:lang w:val="kk-KZ"/>
              </w:rPr>
              <w:t xml:space="preserve"> </w:t>
            </w:r>
            <w:r>
              <w:rPr>
                <w:rFonts w:ascii="Times New Roman" w:hAnsi="Times New Roman" w:cs="Times New Roman"/>
                <w:sz w:val="24"/>
                <w:szCs w:val="24"/>
                <w:lang w:val="kk-KZ"/>
              </w:rPr>
              <w:t xml:space="preserve">Домалату, лақтыру. Екі қолмен, әртүрлі тәсілдермен әртүрлі бастапқы қалыпта 0,5-1,5 метр арақашықтықтағы нысанаға (төмен, жоғары) лақтыру; отырып және тұрып, түрлі заттардың астынан 0,5-1,5 метр арақашықтыққа доптарды домалату, доптарды бір-біріне домалату. Орнында жүру. 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                       </w:t>
            </w:r>
            <w:r>
              <w:rPr>
                <w:rFonts w:ascii="Times New Roman" w:hAnsi="Times New Roman" w:cs="Times New Roman"/>
                <w:bCs/>
                <w:sz w:val="24"/>
                <w:szCs w:val="24"/>
                <w:lang w:val="kk-KZ"/>
              </w:rPr>
              <w:t>Спорттық жаттығулар.</w:t>
            </w:r>
            <w:r>
              <w:rPr>
                <w:rFonts w:ascii="Times New Roman" w:hAnsi="Times New Roman" w:cs="Times New Roman"/>
                <w:sz w:val="24"/>
                <w:szCs w:val="24"/>
                <w:lang w:val="kk-KZ"/>
              </w:rPr>
              <w:t xml:space="preserve"> Шанамен сырғанау: шанаға отырып, төбешіктен сырғанауға, шананы жібінен сүйретуге, ойыншықтарды шанамен сырғанатуға үйрету;</w:t>
            </w:r>
            <w:r>
              <w:rPr>
                <w:rFonts w:ascii="Times New Roman" w:hAnsi="Times New Roman" w:cs="Times New Roman"/>
                <w:bCs/>
                <w:sz w:val="24"/>
                <w:szCs w:val="24"/>
                <w:lang w:val="kk-KZ"/>
              </w:rPr>
              <w:t>.</w:t>
            </w:r>
            <w:r>
              <w:rPr>
                <w:rFonts w:ascii="Times New Roman" w:hAnsi="Times New Roman" w:cs="Times New Roman"/>
                <w:sz w:val="24"/>
                <w:szCs w:val="24"/>
                <w:lang w:val="kk-KZ"/>
              </w:rPr>
              <w:t xml:space="preserve">                         Мұзды жолдармен сырғанау: балаларды қолынан жетелеп сырғанату.</w:t>
            </w:r>
          </w:p>
        </w:tc>
        <w:tc>
          <w:tcPr>
            <w:tcW w:w="2824" w:type="dxa"/>
            <w:gridSpan w:val="5"/>
          </w:tcPr>
          <w:p w:rsidR="00B30C70" w:rsidRPr="002D70C9" w:rsidRDefault="00B30C70" w:rsidP="005B7E05">
            <w:pPr>
              <w:tabs>
                <w:tab w:val="left" w:pos="9436"/>
              </w:tabs>
              <w:rPr>
                <w:rFonts w:ascii="Times New Roman" w:hAnsi="Times New Roman" w:cs="Times New Roman"/>
                <w:b/>
                <w:lang w:val="kk-KZ"/>
              </w:rPr>
            </w:pPr>
            <w:r w:rsidRPr="002D70C9">
              <w:rPr>
                <w:rFonts w:ascii="Times New Roman" w:hAnsi="Times New Roman" w:cs="Times New Roman"/>
                <w:b/>
                <w:lang w:val="kk-KZ"/>
              </w:rPr>
              <w:t>Музыка</w:t>
            </w:r>
            <w:r>
              <w:rPr>
                <w:rFonts w:ascii="Times New Roman" w:hAnsi="Times New Roman" w:cs="Times New Roman"/>
                <w:b/>
                <w:lang w:val="kk-KZ"/>
              </w:rPr>
              <w:t xml:space="preserve">                         </w:t>
            </w:r>
            <w:r w:rsidRPr="000464B4">
              <w:rPr>
                <w:rFonts w:ascii="Times New Roman" w:hAnsi="Times New Roman" w:cs="Times New Roman"/>
                <w:sz w:val="24"/>
                <w:szCs w:val="24"/>
                <w:lang w:val="kk-KZ"/>
              </w:rPr>
              <w:t>Музыкалық-ырғақтық қимылдар</w:t>
            </w:r>
            <w:r>
              <w:rPr>
                <w:rFonts w:ascii="Times New Roman" w:hAnsi="Times New Roman" w:cs="Times New Roman"/>
                <w:b/>
                <w:lang w:val="kk-KZ"/>
              </w:rPr>
              <w:t xml:space="preserve">                       </w:t>
            </w:r>
            <w:r w:rsidRPr="000464B4">
              <w:rPr>
                <w:rFonts w:ascii="Times New Roman" w:hAnsi="Times New Roman" w:cs="Times New Roman"/>
                <w:sz w:val="24"/>
                <w:szCs w:val="24"/>
                <w:lang w:val="kk-KZ"/>
              </w:rPr>
              <w:t>Музыканың сүйемелдеуімен топпен және шеңбер бойынша қол ұстасып жүру және жүгіру дағдыларын қалыптастыру. Қарапайым би қимылдарын орындау:қолдың білектерін айналдыру, шапалақтау және аяқты тарсылдату, жүрелеп отыру, аяқтарын қозғау, айналу;</w:t>
            </w:r>
            <w:r>
              <w:rPr>
                <w:rFonts w:ascii="Times New Roman" w:hAnsi="Times New Roman" w:cs="Times New Roman"/>
                <w:sz w:val="24"/>
                <w:szCs w:val="24"/>
                <w:lang w:val="kk-KZ"/>
              </w:rPr>
              <w:t xml:space="preserve"> </w:t>
            </w:r>
            <w:r w:rsidRPr="000464B4">
              <w:rPr>
                <w:rFonts w:ascii="Times New Roman" w:hAnsi="Times New Roman" w:cs="Times New Roman"/>
                <w:sz w:val="24"/>
                <w:szCs w:val="24"/>
                <w:lang w:val="kk-KZ"/>
              </w:rPr>
              <w:t>денені оңға, солға бұру, басты оңға, солға ию, қолдарды сермеу және т.б.</w:t>
            </w:r>
            <w:r>
              <w:rPr>
                <w:rFonts w:ascii="Times New Roman" w:hAnsi="Times New Roman" w:cs="Times New Roman"/>
                <w:sz w:val="24"/>
                <w:szCs w:val="24"/>
                <w:lang w:val="kk-KZ"/>
              </w:rPr>
              <w:t xml:space="preserve">                     </w:t>
            </w:r>
            <w:r w:rsidRPr="0075172F">
              <w:rPr>
                <w:rFonts w:ascii="Times New Roman" w:hAnsi="Times New Roman" w:cs="Times New Roman"/>
                <w:b/>
                <w:sz w:val="24"/>
                <w:szCs w:val="24"/>
                <w:lang w:val="kk-KZ"/>
              </w:rPr>
              <w:t>«Аязда тоңбаймыз»</w:t>
            </w:r>
            <w:r>
              <w:rPr>
                <w:rFonts w:ascii="Times New Roman" w:hAnsi="Times New Roman" w:cs="Times New Roman"/>
                <w:sz w:val="24"/>
                <w:szCs w:val="24"/>
                <w:lang w:val="kk-KZ"/>
              </w:rPr>
              <w:t xml:space="preserve"> әнін жаттату                  </w:t>
            </w:r>
            <w:r w:rsidRPr="0075172F">
              <w:rPr>
                <w:rFonts w:ascii="Times New Roman" w:hAnsi="Times New Roman" w:cs="Times New Roman"/>
                <w:b/>
                <w:sz w:val="24"/>
                <w:szCs w:val="24"/>
                <w:lang w:val="kk-KZ"/>
              </w:rPr>
              <w:t>«Боран» ойыны   Мақсаты:</w:t>
            </w:r>
            <w:r>
              <w:rPr>
                <w:rFonts w:ascii="Times New Roman" w:hAnsi="Times New Roman" w:cs="Times New Roman"/>
                <w:sz w:val="24"/>
                <w:szCs w:val="24"/>
                <w:lang w:val="kk-KZ"/>
              </w:rPr>
              <w:t xml:space="preserve"> Музыкалық шығарманың мазмұнын салыстырып, ажырата білуге үйрету.</w:t>
            </w:r>
          </w:p>
          <w:p w:rsidR="00B30C70" w:rsidRDefault="00B30C70" w:rsidP="005B7E05">
            <w:pPr>
              <w:tabs>
                <w:tab w:val="left" w:pos="9436"/>
              </w:tabs>
              <w:rPr>
                <w:rFonts w:ascii="Times New Roman" w:hAnsi="Times New Roman" w:cs="Times New Roman"/>
                <w:u w:val="single"/>
                <w:lang w:val="kk-KZ"/>
              </w:rPr>
            </w:pPr>
          </w:p>
        </w:tc>
        <w:tc>
          <w:tcPr>
            <w:tcW w:w="2374" w:type="dxa"/>
          </w:tcPr>
          <w:p w:rsidR="00B30C70" w:rsidRPr="002D70C9" w:rsidRDefault="00B30C70" w:rsidP="005B7E05">
            <w:pPr>
              <w:spacing w:line="240" w:lineRule="auto"/>
              <w:rPr>
                <w:rFonts w:ascii="Times New Roman" w:hAnsi="Times New Roman" w:cs="Times New Roman"/>
                <w:b/>
                <w:lang w:val="kk-KZ"/>
              </w:rPr>
            </w:pPr>
            <w:r>
              <w:rPr>
                <w:rFonts w:ascii="Times New Roman" w:hAnsi="Times New Roman" w:cs="Times New Roman"/>
                <w:b/>
                <w:lang w:val="kk-KZ"/>
              </w:rPr>
              <w:t xml:space="preserve">Дене шынықтыру </w:t>
            </w:r>
            <w:r>
              <w:rPr>
                <w:rFonts w:ascii="Times New Roman" w:hAnsi="Times New Roman" w:cs="Times New Roman"/>
                <w:sz w:val="24"/>
                <w:szCs w:val="24"/>
                <w:lang w:val="kk-KZ"/>
              </w:rPr>
              <w:t>Негізгі қимылдар:</w:t>
            </w:r>
            <w:r>
              <w:rPr>
                <w:rFonts w:ascii="Times New Roman" w:hAnsi="Times New Roman" w:cs="Times New Roman"/>
                <w:b/>
                <w:lang w:val="kk-KZ"/>
              </w:rPr>
              <w:t xml:space="preserve"> </w:t>
            </w:r>
            <w:r>
              <w:rPr>
                <w:rFonts w:ascii="Times New Roman" w:hAnsi="Times New Roman" w:cs="Times New Roman"/>
                <w:sz w:val="24"/>
                <w:szCs w:val="24"/>
                <w:lang w:val="kk-KZ"/>
              </w:rPr>
              <w:t xml:space="preserve">Домалату, лақтыру. Екі қолмен, әртүрлі тәсілдермен әртүрлі бастапқы қалыпта 0,5-1,5 метр арақашықтықтағы нысанаға (төмен, жоғары) лақтыру; отырып және тұрып, түрлі заттардың астынан 0,5-1,5 метр арақашықтыққа доптарды домалату, доптарды бір-біріне домалату. Орнында жүру. 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                     </w:t>
            </w:r>
            <w:r>
              <w:rPr>
                <w:rFonts w:ascii="Times New Roman" w:hAnsi="Times New Roman" w:cs="Times New Roman"/>
                <w:bCs/>
                <w:sz w:val="24"/>
                <w:szCs w:val="24"/>
                <w:lang w:val="kk-KZ"/>
              </w:rPr>
              <w:t>Спорттық жаттығулар.</w:t>
            </w:r>
            <w:r>
              <w:rPr>
                <w:rFonts w:ascii="Times New Roman" w:hAnsi="Times New Roman" w:cs="Times New Roman"/>
                <w:sz w:val="24"/>
                <w:szCs w:val="24"/>
                <w:lang w:val="kk-KZ"/>
              </w:rPr>
              <w:t xml:space="preserve"> Шанамен сырғанау: шанаға отырып, төбешіктен сырғанауға, шананы жібінен сүйретуге, ойыншықтарды шанамен сырғанатуға үйрету;</w:t>
            </w:r>
            <w:r>
              <w:rPr>
                <w:rFonts w:ascii="Times New Roman" w:hAnsi="Times New Roman" w:cs="Times New Roman"/>
                <w:bCs/>
                <w:sz w:val="24"/>
                <w:szCs w:val="24"/>
                <w:lang w:val="kk-KZ"/>
              </w:rPr>
              <w:t>.</w:t>
            </w:r>
            <w:r>
              <w:rPr>
                <w:rFonts w:ascii="Times New Roman" w:hAnsi="Times New Roman" w:cs="Times New Roman"/>
                <w:sz w:val="24"/>
                <w:szCs w:val="24"/>
                <w:lang w:val="kk-KZ"/>
              </w:rPr>
              <w:t xml:space="preserve">                            Мұзды жолдармен сырғанау: балаларды қолынан жетелеп сырғанату.</w:t>
            </w:r>
          </w:p>
        </w:tc>
      </w:tr>
      <w:tr w:rsidR="00B30C70" w:rsidRPr="00B30C70" w:rsidTr="005B7E05">
        <w:trPr>
          <w:trHeight w:val="989"/>
        </w:trPr>
        <w:tc>
          <w:tcPr>
            <w:tcW w:w="2410" w:type="dxa"/>
            <w:vMerge/>
          </w:tcPr>
          <w:p w:rsidR="00B30C70" w:rsidRDefault="00B30C70" w:rsidP="005B7E05">
            <w:pPr>
              <w:spacing w:line="240" w:lineRule="auto"/>
              <w:rPr>
                <w:rFonts w:ascii="Times New Roman" w:hAnsi="Times New Roman" w:cs="Times New Roman"/>
                <w:b/>
                <w:bCs/>
                <w:lang w:val="kk-KZ"/>
              </w:rPr>
            </w:pPr>
          </w:p>
        </w:tc>
        <w:tc>
          <w:tcPr>
            <w:tcW w:w="2977" w:type="dxa"/>
            <w:gridSpan w:val="2"/>
          </w:tcPr>
          <w:p w:rsidR="00B30C70" w:rsidRDefault="00B30C70" w:rsidP="005B7E05">
            <w:pPr>
              <w:pStyle w:val="aa"/>
              <w:rPr>
                <w:rFonts w:ascii="Times New Roman" w:hAnsi="Times New Roman" w:cs="Times New Roman"/>
                <w:b/>
                <w:lang w:val="kk-KZ"/>
              </w:rPr>
            </w:pPr>
            <w:r>
              <w:rPr>
                <w:rFonts w:ascii="Times New Roman" w:hAnsi="Times New Roman" w:cs="Times New Roman"/>
                <w:b/>
                <w:lang w:val="kk-KZ"/>
              </w:rPr>
              <w:t>(Мүсіндеу)</w:t>
            </w:r>
          </w:p>
          <w:p w:rsidR="00B30C70" w:rsidRDefault="00B30C70" w:rsidP="005B7E05">
            <w:pPr>
              <w:tabs>
                <w:tab w:val="left" w:pos="9436"/>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Міндеті: Қарапайым және күрделі пішінді заттарды мүсіндеудің техникалық дағдыларын қалыптастыру: пішіннің жоғары бөлігін саусақпен басып, тереңдету, кесектерді біріктіру. </w:t>
            </w:r>
            <w:r>
              <w:rPr>
                <w:rFonts w:ascii="Times New Roman" w:hAnsi="Times New Roman" w:cs="Times New Roman"/>
                <w:b/>
                <w:lang w:val="kk-KZ"/>
              </w:rPr>
              <w:t>«Менің үйім»</w:t>
            </w:r>
            <w:r>
              <w:rPr>
                <w:rFonts w:ascii="Times New Roman" w:hAnsi="Times New Roman" w:cs="Times New Roman"/>
                <w:b/>
                <w:sz w:val="24"/>
                <w:szCs w:val="24"/>
                <w:lang w:val="kk-KZ"/>
              </w:rPr>
              <w:t xml:space="preserve">                 </w:t>
            </w:r>
            <w:r>
              <w:rPr>
                <w:rFonts w:ascii="Times New Roman" w:hAnsi="Times New Roman" w:cs="Times New Roman"/>
                <w:b/>
                <w:lang w:val="kk-KZ"/>
              </w:rPr>
              <w:t xml:space="preserve">Мақсаты: </w:t>
            </w:r>
            <w:r>
              <w:rPr>
                <w:rFonts w:ascii="Times New Roman" w:hAnsi="Times New Roman" w:cs="Times New Roman"/>
                <w:lang w:val="kk-KZ"/>
              </w:rPr>
              <w:t>Пішіндерден үй құрастыру, салыстыру, үлкен-кіші ұғымдарын қалыптастыру.</w:t>
            </w:r>
            <w:r>
              <w:rPr>
                <w:rFonts w:ascii="Times New Roman" w:hAnsi="Times New Roman" w:cs="Times New Roman"/>
                <w:b/>
                <w:sz w:val="24"/>
                <w:szCs w:val="24"/>
                <w:lang w:val="kk-KZ"/>
              </w:rPr>
              <w:t xml:space="preserve">  </w:t>
            </w:r>
            <w:r>
              <w:rPr>
                <w:rFonts w:ascii="Times New Roman" w:hAnsi="Times New Roman" w:cs="Times New Roman"/>
                <w:b/>
                <w:lang w:val="kk-KZ"/>
              </w:rPr>
              <w:t>(Сенсорика)</w:t>
            </w:r>
            <w:r>
              <w:rPr>
                <w:rFonts w:ascii="Times New Roman" w:hAnsi="Times New Roman" w:cs="Times New Roman"/>
                <w:b/>
                <w:sz w:val="24"/>
                <w:szCs w:val="24"/>
                <w:lang w:val="kk-KZ"/>
              </w:rPr>
              <w:t xml:space="preserve">                   Міндеті: Берілген заттардың 3-4 сенсорлық қасиеттеріне байланысты таңдауды жүзеге асыра отырып, көлемі, өлшемі бойынша әртекті заттарды салыстыру.</w:t>
            </w:r>
          </w:p>
          <w:p w:rsidR="00B30C70" w:rsidRDefault="00B30C70" w:rsidP="005B7E05">
            <w:pPr>
              <w:tabs>
                <w:tab w:val="left" w:pos="9436"/>
              </w:tabs>
              <w:rPr>
                <w:rFonts w:ascii="Times New Roman" w:hAnsi="Times New Roman" w:cs="Times New Roman"/>
                <w:b/>
                <w:lang w:val="kk-KZ"/>
              </w:rPr>
            </w:pPr>
          </w:p>
        </w:tc>
        <w:tc>
          <w:tcPr>
            <w:tcW w:w="2646" w:type="dxa"/>
            <w:gridSpan w:val="3"/>
          </w:tcPr>
          <w:p w:rsidR="00B30C70" w:rsidRDefault="00B30C70" w:rsidP="005B7E05">
            <w:pPr>
              <w:rPr>
                <w:rFonts w:ascii="Times New Roman" w:hAnsi="Times New Roman" w:cs="Times New Roman"/>
                <w:b/>
                <w:lang w:val="kk-KZ"/>
              </w:rPr>
            </w:pPr>
            <w:r>
              <w:rPr>
                <w:rFonts w:ascii="Times New Roman" w:hAnsi="Times New Roman" w:cs="Times New Roman"/>
                <w:b/>
                <w:lang w:val="kk-KZ"/>
              </w:rPr>
              <w:t xml:space="preserve">«Қар»                          Мақсаты: </w:t>
            </w:r>
            <w:r>
              <w:rPr>
                <w:rFonts w:ascii="Times New Roman" w:hAnsi="Times New Roman"/>
                <w:color w:val="000000"/>
                <w:sz w:val="24"/>
                <w:szCs w:val="24"/>
                <w:lang w:val="kk-KZ"/>
              </w:rPr>
              <w:t>Қарлар туралы түсінік беру. Түрін, түсін ажырату.</w:t>
            </w:r>
            <w:r>
              <w:rPr>
                <w:rFonts w:ascii="Times New Roman" w:hAnsi="Times New Roman" w:cs="Times New Roman"/>
                <w:b/>
                <w:lang w:val="kk-KZ"/>
              </w:rPr>
              <w:t xml:space="preserve"> (Мүсіндеу)                     Міндеті: </w:t>
            </w:r>
            <w:r>
              <w:rPr>
                <w:rFonts w:ascii="Times New Roman" w:hAnsi="Times New Roman" w:cs="Times New Roman"/>
                <w:b/>
                <w:sz w:val="24"/>
                <w:szCs w:val="24"/>
                <w:lang w:val="kk-KZ"/>
              </w:rPr>
              <w:t>Қарапайым және күрделі пішінді заттарды мүсіндеудің техникалық дағдыларын қалыптастыру.</w:t>
            </w:r>
            <w:r>
              <w:rPr>
                <w:rFonts w:ascii="Times New Roman" w:hAnsi="Times New Roman" w:cs="Times New Roman"/>
                <w:b/>
                <w:lang w:val="kk-KZ"/>
              </w:rPr>
              <w:t xml:space="preserve">   </w:t>
            </w:r>
            <w:r>
              <w:rPr>
                <w:rFonts w:ascii="Times New Roman" w:hAnsi="Times New Roman" w:cs="Times New Roman"/>
                <w:lang w:val="kk-KZ"/>
              </w:rPr>
              <w:t xml:space="preserve">Суреттік боямалар «Кім,қайда өмір сүреді?» </w:t>
            </w:r>
            <w:r>
              <w:rPr>
                <w:rFonts w:ascii="Times New Roman" w:hAnsi="Times New Roman" w:cs="Times New Roman"/>
                <w:b/>
                <w:lang w:val="kk-KZ"/>
              </w:rPr>
              <w:t>Мақсаты:</w:t>
            </w:r>
            <w:r>
              <w:rPr>
                <w:rFonts w:ascii="Times New Roman" w:hAnsi="Times New Roman" w:cs="Times New Roman"/>
                <w:lang w:val="kk-KZ"/>
              </w:rPr>
              <w:t xml:space="preserve"> Балалар суретті таза бояп, жануарларды атайды. </w:t>
            </w:r>
            <w:r>
              <w:rPr>
                <w:rFonts w:ascii="Times New Roman" w:hAnsi="Times New Roman" w:cs="Times New Roman"/>
                <w:b/>
                <w:lang w:val="kk-KZ"/>
              </w:rPr>
              <w:t>(Сурет салу)</w:t>
            </w:r>
            <w:bookmarkStart w:id="2" w:name="z604"/>
            <w:r>
              <w:rPr>
                <w:rFonts w:ascii="Times New Roman" w:hAnsi="Times New Roman" w:cs="Times New Roman"/>
                <w:b/>
                <w:lang w:val="kk-KZ"/>
              </w:rPr>
              <w:t xml:space="preserve">                   </w:t>
            </w:r>
            <w:r>
              <w:rPr>
                <w:rFonts w:ascii="Times New Roman" w:hAnsi="Times New Roman" w:cs="Times New Roman"/>
                <w:b/>
                <w:sz w:val="24"/>
                <w:szCs w:val="24"/>
                <w:lang w:val="kk-KZ"/>
              </w:rPr>
              <w:t xml:space="preserve">Міндеті: </w:t>
            </w:r>
            <w:bookmarkEnd w:id="2"/>
            <w:r>
              <w:rPr>
                <w:rFonts w:ascii="Times New Roman" w:hAnsi="Times New Roman" w:cs="Times New Roman"/>
                <w:b/>
                <w:sz w:val="24"/>
                <w:szCs w:val="24"/>
                <w:lang w:val="kk-KZ"/>
              </w:rPr>
              <w:t>Суреттің қарапайым элементтері ретінде тік және тұйықталған дөңгелек сызықтарды қағаз бетінде жеңіл жүргізу.</w:t>
            </w:r>
          </w:p>
        </w:tc>
        <w:tc>
          <w:tcPr>
            <w:tcW w:w="2645" w:type="dxa"/>
            <w:gridSpan w:val="6"/>
          </w:tcPr>
          <w:p w:rsidR="00B30C70" w:rsidRPr="002D70C9" w:rsidRDefault="00B30C70" w:rsidP="005B7E05">
            <w:pPr>
              <w:rPr>
                <w:rFonts w:ascii="Times New Roman" w:hAnsi="Times New Roman" w:cs="Times New Roman"/>
                <w:b/>
                <w:lang w:val="kk-KZ"/>
              </w:rPr>
            </w:pPr>
            <w:r>
              <w:rPr>
                <w:rFonts w:ascii="Times New Roman" w:hAnsi="Times New Roman" w:cs="Times New Roman"/>
                <w:b/>
                <w:lang w:val="kk-KZ"/>
              </w:rPr>
              <w:t>Дид.ойын                          «Менің үйім»                Мақсаты:</w:t>
            </w:r>
            <w:r>
              <w:rPr>
                <w:rFonts w:ascii="Times New Roman" w:hAnsi="Times New Roman" w:cs="Times New Roman"/>
                <w:lang w:val="kk-KZ"/>
              </w:rPr>
              <w:t xml:space="preserve"> Түстер мен пішіндер арқылы құрастырып үйрету. Есте сақтау, көру, ажырату қабілеттерін дамыту.</w:t>
            </w:r>
            <w:r>
              <w:rPr>
                <w:rFonts w:ascii="Times New Roman" w:hAnsi="Times New Roman" w:cs="Times New Roman"/>
                <w:b/>
                <w:lang w:val="kk-KZ"/>
              </w:rPr>
              <w:t xml:space="preserve">     (Құрастыру)                   </w:t>
            </w:r>
            <w:r>
              <w:rPr>
                <w:rFonts w:ascii="Times New Roman" w:hAnsi="Times New Roman" w:cs="Times New Roman"/>
                <w:b/>
                <w:sz w:val="24"/>
                <w:szCs w:val="24"/>
                <w:lang w:val="kk-KZ"/>
              </w:rPr>
              <w:t>Міндеті: Тұрғызылған қарапайым құрылыстарды атау, қорапқа құрылыс бөлшектерін ұқыптылықпен жинау.</w:t>
            </w:r>
          </w:p>
          <w:p w:rsidR="00B30C70" w:rsidRDefault="00B30C70" w:rsidP="005B7E05">
            <w:pPr>
              <w:spacing w:line="259" w:lineRule="auto"/>
              <w:rPr>
                <w:rFonts w:ascii="Times New Roman" w:hAnsi="Times New Roman" w:cs="Times New Roman"/>
                <w:b/>
                <w:sz w:val="24"/>
                <w:szCs w:val="24"/>
                <w:lang w:val="kk-KZ"/>
              </w:rPr>
            </w:pPr>
          </w:p>
          <w:p w:rsidR="00B30C70" w:rsidRDefault="00B30C70" w:rsidP="005B7E05">
            <w:pPr>
              <w:spacing w:line="259" w:lineRule="auto"/>
              <w:rPr>
                <w:rFonts w:ascii="Times New Roman" w:hAnsi="Times New Roman" w:cs="Times New Roman"/>
                <w:b/>
                <w:lang w:val="kk-KZ"/>
              </w:rPr>
            </w:pPr>
          </w:p>
          <w:p w:rsidR="00B30C70" w:rsidRDefault="00B30C70" w:rsidP="005B7E05">
            <w:pPr>
              <w:spacing w:line="240" w:lineRule="auto"/>
              <w:rPr>
                <w:rFonts w:ascii="Times New Roman" w:hAnsi="Times New Roman" w:cs="Times New Roman"/>
                <w:b/>
                <w:lang w:val="kk-KZ"/>
              </w:rPr>
            </w:pPr>
          </w:p>
          <w:p w:rsidR="00B30C70" w:rsidRDefault="00B30C70" w:rsidP="005B7E05">
            <w:pPr>
              <w:spacing w:line="259" w:lineRule="auto"/>
              <w:rPr>
                <w:rFonts w:ascii="Times New Roman" w:hAnsi="Times New Roman" w:cs="Times New Roman"/>
                <w:b/>
                <w:sz w:val="24"/>
                <w:szCs w:val="24"/>
                <w:lang w:val="kk-KZ"/>
              </w:rPr>
            </w:pPr>
          </w:p>
        </w:tc>
        <w:tc>
          <w:tcPr>
            <w:tcW w:w="2824" w:type="dxa"/>
            <w:gridSpan w:val="5"/>
          </w:tcPr>
          <w:p w:rsidR="00B30C70" w:rsidRDefault="00B30C70" w:rsidP="005B7E05">
            <w:pPr>
              <w:pStyle w:val="Default"/>
              <w:rPr>
                <w:rFonts w:eastAsia="Times New Roman"/>
                <w:b/>
                <w:sz w:val="22"/>
                <w:lang w:val="kk-KZ"/>
              </w:rPr>
            </w:pPr>
            <w:r>
              <w:rPr>
                <w:b/>
                <w:bCs/>
                <w:iCs/>
                <w:lang w:val="kk-KZ"/>
              </w:rPr>
              <w:t>Қимылды ойын:</w:t>
            </w:r>
            <w:r>
              <w:rPr>
                <w:rFonts w:eastAsia="Times New Roman"/>
                <w:b/>
                <w:sz w:val="22"/>
                <w:lang w:val="kk-KZ"/>
              </w:rPr>
              <w:t>«Сыңарын тап»</w:t>
            </w:r>
          </w:p>
          <w:p w:rsidR="00B30C70" w:rsidRDefault="00B30C70" w:rsidP="005B7E05">
            <w:pPr>
              <w:pStyle w:val="Default"/>
              <w:rPr>
                <w:rFonts w:eastAsia="Times New Roman"/>
                <w:sz w:val="22"/>
                <w:lang w:val="kk-KZ"/>
              </w:rPr>
            </w:pPr>
            <w:r>
              <w:rPr>
                <w:rFonts w:eastAsia="Times New Roman"/>
                <w:b/>
                <w:sz w:val="22"/>
                <w:lang w:val="kk-KZ"/>
              </w:rPr>
              <w:t xml:space="preserve">Мақсаты: </w:t>
            </w:r>
            <w:r>
              <w:rPr>
                <w:rFonts w:eastAsia="Times New Roman"/>
                <w:sz w:val="22"/>
                <w:lang w:val="kk-KZ"/>
              </w:rPr>
              <w:t>Балалардың пішіндер туралы түсініктерін кеңейту. Байқампаздыққа және шапшаңдыққа үйрету.</w:t>
            </w:r>
          </w:p>
          <w:p w:rsidR="00B30C70" w:rsidRPr="002D70C9" w:rsidRDefault="00B30C70" w:rsidP="005B7E05">
            <w:pPr>
              <w:spacing w:line="259" w:lineRule="auto"/>
              <w:rPr>
                <w:rFonts w:ascii="Times New Roman" w:hAnsi="Times New Roman" w:cs="Times New Roman"/>
                <w:b/>
                <w:lang w:val="kk-KZ"/>
              </w:rPr>
            </w:pPr>
            <w:r>
              <w:rPr>
                <w:rFonts w:ascii="Times New Roman" w:hAnsi="Times New Roman" w:cs="Times New Roman"/>
                <w:b/>
                <w:lang w:val="kk-KZ"/>
              </w:rPr>
              <w:t>(Сөйлеуді дамыту)     «Ыдыс-аяқ»                 Мақсаты:</w:t>
            </w:r>
            <w:r>
              <w:rPr>
                <w:rFonts w:ascii="Times New Roman" w:hAnsi="Times New Roman" w:cs="Times New Roman"/>
                <w:lang w:val="kk-KZ"/>
              </w:rPr>
              <w:t xml:space="preserve"> Түстер туралы ұғымын бекіту, түстердің атын білуге машықтандыру, саусақ моторикасын дамыту.</w:t>
            </w:r>
            <w:r>
              <w:rPr>
                <w:rFonts w:ascii="Times New Roman" w:hAnsi="Times New Roman" w:cs="Times New Roman"/>
                <w:b/>
                <w:lang w:val="kk-KZ"/>
              </w:rPr>
              <w:t xml:space="preserve">      </w:t>
            </w:r>
            <w:r>
              <w:rPr>
                <w:rFonts w:ascii="Times New Roman" w:hAnsi="Times New Roman"/>
                <w:b/>
                <w:sz w:val="24"/>
                <w:szCs w:val="24"/>
                <w:lang w:val="kk-KZ"/>
              </w:rPr>
              <w:t>(Мүсіндеу)</w:t>
            </w:r>
            <w:r>
              <w:rPr>
                <w:rFonts w:ascii="Times New Roman" w:hAnsi="Times New Roman" w:cs="Times New Roman"/>
                <w:b/>
                <w:lang w:val="kk-KZ"/>
              </w:rPr>
              <w:t xml:space="preserve">               </w:t>
            </w:r>
            <w:r>
              <w:rPr>
                <w:rFonts w:ascii="Times New Roman" w:hAnsi="Times New Roman" w:cs="Times New Roman"/>
                <w:b/>
                <w:sz w:val="24"/>
                <w:szCs w:val="24"/>
                <w:lang w:val="kk-KZ"/>
              </w:rPr>
              <w:t>Қарапайым және күрделі пішінді заттарды мүсіндеудің техникалық дағдыларын қалыптастыру: тостағанды,  мүсіндеуде пішіннің жоғары бөлігін саусақпен басып, тереңдету, кесектерді біріктіру.</w:t>
            </w:r>
          </w:p>
        </w:tc>
        <w:tc>
          <w:tcPr>
            <w:tcW w:w="2374" w:type="dxa"/>
          </w:tcPr>
          <w:p w:rsidR="00B30C70" w:rsidRPr="0075172F" w:rsidRDefault="00B30C70" w:rsidP="005B7E05">
            <w:pPr>
              <w:spacing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«Үй»                          Мақсаты: </w:t>
            </w:r>
            <w:r>
              <w:rPr>
                <w:rFonts w:ascii="Times New Roman" w:eastAsia="Times New Roman" w:hAnsi="Times New Roman" w:cs="Times New Roman"/>
                <w:bCs/>
                <w:sz w:val="24"/>
                <w:szCs w:val="24"/>
                <w:lang w:val="kk-KZ" w:eastAsia="ru-RU"/>
              </w:rPr>
              <w:t>пішіндерден үй жапсыру, тәртіптілікке, ұқыптылыққа үйрету.</w:t>
            </w:r>
            <w:r>
              <w:rPr>
                <w:rFonts w:ascii="Times New Roman" w:eastAsia="Times New Roman" w:hAnsi="Times New Roman" w:cs="Times New Roman"/>
                <w:b/>
                <w:bCs/>
                <w:sz w:val="24"/>
                <w:szCs w:val="24"/>
                <w:lang w:val="kk-KZ" w:eastAsia="ru-RU"/>
              </w:rPr>
              <w:t xml:space="preserve">(Жапсыру)  </w:t>
            </w:r>
            <w:r>
              <w:rPr>
                <w:rFonts w:ascii="Times New Roman" w:hAnsi="Times New Roman" w:cs="Times New Roman"/>
                <w:b/>
                <w:sz w:val="24"/>
                <w:szCs w:val="24"/>
                <w:lang w:val="kk-KZ"/>
              </w:rPr>
              <w:t>Міндеті: Геометриялық фигураларды, үйлерді, орналастырып жапсыруға үйрету.</w:t>
            </w:r>
            <w:r>
              <w:rPr>
                <w:rFonts w:ascii="Times New Roman" w:eastAsia="Times New Roman" w:hAnsi="Times New Roman" w:cs="Times New Roman"/>
                <w:b/>
                <w:bCs/>
                <w:sz w:val="24"/>
                <w:szCs w:val="24"/>
                <w:lang w:val="kk-KZ" w:eastAsia="ru-RU"/>
              </w:rPr>
              <w:t xml:space="preserve">       «Сиқырлы доп» </w:t>
            </w:r>
            <w:r>
              <w:rPr>
                <w:rFonts w:ascii="Times New Roman" w:eastAsia="Times New Roman" w:hAnsi="Times New Roman" w:cs="Times New Roman"/>
                <w:bCs/>
                <w:sz w:val="24"/>
                <w:szCs w:val="24"/>
                <w:lang w:val="kk-KZ" w:eastAsia="ru-RU"/>
              </w:rPr>
              <w:t>Мақсаты:Балаларға дыбыстарды дұрыс айтуға үйрету, заттарды тануға баулу.</w:t>
            </w:r>
            <w:r>
              <w:rPr>
                <w:rFonts w:ascii="Times New Roman" w:eastAsia="Times New Roman" w:hAnsi="Times New Roman" w:cs="Times New Roman"/>
                <w:b/>
                <w:bCs/>
                <w:sz w:val="24"/>
                <w:szCs w:val="24"/>
                <w:lang w:val="kk-KZ" w:eastAsia="ru-RU"/>
              </w:rPr>
              <w:t xml:space="preserve"> (Сөйлеуді дамыту) </w:t>
            </w:r>
            <w:r>
              <w:rPr>
                <w:rFonts w:ascii="Times New Roman" w:hAnsi="Times New Roman" w:cs="Times New Roman"/>
                <w:b/>
                <w:sz w:val="24"/>
                <w:szCs w:val="24"/>
                <w:lang w:val="kk-KZ"/>
              </w:rPr>
              <w:t>Міндеті: Кітаптардағы суреттерді қарау, ондағы таныс заттарды атау.</w:t>
            </w:r>
          </w:p>
        </w:tc>
      </w:tr>
      <w:tr w:rsidR="00B30C70" w:rsidTr="005B7E05">
        <w:tc>
          <w:tcPr>
            <w:tcW w:w="2410" w:type="dxa"/>
          </w:tcPr>
          <w:p w:rsidR="00B30C70" w:rsidRDefault="00B30C70" w:rsidP="005B7E05">
            <w:pPr>
              <w:spacing w:line="240" w:lineRule="auto"/>
              <w:rPr>
                <w:rFonts w:ascii="Times New Roman" w:hAnsi="Times New Roman" w:cs="Times New Roman"/>
                <w:b/>
                <w:bCs/>
              </w:rPr>
            </w:pPr>
            <w:r>
              <w:rPr>
                <w:rFonts w:ascii="Times New Roman" w:hAnsi="Times New Roman" w:cs="Times New Roman"/>
                <w:b/>
                <w:bCs/>
              </w:rPr>
              <w:t>Серуенге</w:t>
            </w:r>
            <w:r>
              <w:rPr>
                <w:rFonts w:ascii="Times New Roman" w:hAnsi="Times New Roman" w:cs="Times New Roman"/>
                <w:b/>
                <w:bCs/>
                <w:lang w:val="kk-KZ"/>
              </w:rPr>
              <w:t xml:space="preserve"> </w:t>
            </w:r>
            <w:r>
              <w:rPr>
                <w:rFonts w:ascii="Times New Roman" w:hAnsi="Times New Roman" w:cs="Times New Roman"/>
                <w:b/>
                <w:bCs/>
              </w:rPr>
              <w:t>дайындық</w:t>
            </w:r>
          </w:p>
          <w:p w:rsidR="00B30C70" w:rsidRDefault="00B30C70" w:rsidP="005B7E05">
            <w:pPr>
              <w:spacing w:line="240" w:lineRule="auto"/>
              <w:rPr>
                <w:rFonts w:ascii="Times New Roman" w:hAnsi="Times New Roman" w:cs="Times New Roman"/>
                <w:b/>
                <w:bCs/>
              </w:rPr>
            </w:pPr>
            <w:r>
              <w:rPr>
                <w:rFonts w:ascii="Times New Roman" w:hAnsi="Times New Roman" w:cs="Times New Roman"/>
                <w:b/>
                <w:bCs/>
              </w:rPr>
              <w:t> </w:t>
            </w:r>
          </w:p>
        </w:tc>
        <w:tc>
          <w:tcPr>
            <w:tcW w:w="2977" w:type="dxa"/>
            <w:gridSpan w:val="2"/>
          </w:tcPr>
          <w:p w:rsidR="00B30C70" w:rsidRPr="0075172F" w:rsidRDefault="00B30C70" w:rsidP="005B7E05">
            <w:pPr>
              <w:autoSpaceDE w:val="0"/>
              <w:autoSpaceDN w:val="0"/>
              <w:adjustRightInd w:val="0"/>
              <w:rPr>
                <w:rFonts w:ascii="Times New Roman" w:hAnsi="Times New Roman" w:cs="Times New Roman"/>
                <w:color w:val="000000"/>
                <w:lang w:val="kk-KZ"/>
              </w:rPr>
            </w:pPr>
            <w:r>
              <w:rPr>
                <w:rFonts w:ascii="Times New Roman" w:hAnsi="Times New Roman" w:cs="Times New Roman"/>
                <w:color w:val="000000"/>
                <w:lang w:val="kk-KZ"/>
              </w:rPr>
              <w:t xml:space="preserve">Серуенде балаларды жақсы әрекеттер етуге ынталандыру </w:t>
            </w:r>
          </w:p>
        </w:tc>
        <w:tc>
          <w:tcPr>
            <w:tcW w:w="2693" w:type="dxa"/>
            <w:gridSpan w:val="4"/>
          </w:tcPr>
          <w:p w:rsidR="00B30C70" w:rsidRPr="0075172F" w:rsidRDefault="00B30C70" w:rsidP="005B7E05">
            <w:pPr>
              <w:autoSpaceDE w:val="0"/>
              <w:autoSpaceDN w:val="0"/>
              <w:adjustRightInd w:val="0"/>
              <w:rPr>
                <w:rFonts w:ascii="Times New Roman" w:hAnsi="Times New Roman" w:cs="Times New Roman"/>
                <w:color w:val="000000"/>
                <w:lang w:val="kk-KZ"/>
              </w:rPr>
            </w:pPr>
            <w:r>
              <w:rPr>
                <w:rFonts w:ascii="Times New Roman" w:hAnsi="Times New Roman" w:cs="Times New Roman"/>
                <w:color w:val="000000"/>
                <w:lang w:val="kk-KZ"/>
              </w:rPr>
              <w:t>Табиғатқа деген қызығушылықтарын арттыру.</w:t>
            </w:r>
          </w:p>
        </w:tc>
        <w:tc>
          <w:tcPr>
            <w:tcW w:w="2552" w:type="dxa"/>
            <w:gridSpan w:val="4"/>
          </w:tcPr>
          <w:p w:rsidR="00B30C70" w:rsidRDefault="00B30C70" w:rsidP="005B7E05">
            <w:pPr>
              <w:autoSpaceDE w:val="0"/>
              <w:autoSpaceDN w:val="0"/>
              <w:adjustRightInd w:val="0"/>
              <w:rPr>
                <w:rFonts w:ascii="Times New Roman" w:hAnsi="Times New Roman" w:cs="Times New Roman"/>
                <w:color w:val="000000"/>
                <w:lang w:val="kk-KZ"/>
              </w:rPr>
            </w:pPr>
            <w:r>
              <w:rPr>
                <w:rFonts w:ascii="Times New Roman" w:hAnsi="Times New Roman" w:cs="Times New Roman"/>
                <w:color w:val="000000"/>
                <w:lang w:val="kk-KZ"/>
              </w:rPr>
              <w:t xml:space="preserve">Серуенде балаларды жақсы әрекеттер етуге ынталандыру </w:t>
            </w:r>
          </w:p>
        </w:tc>
        <w:tc>
          <w:tcPr>
            <w:tcW w:w="2835" w:type="dxa"/>
            <w:gridSpan w:val="4"/>
          </w:tcPr>
          <w:p w:rsidR="00B30C70" w:rsidRDefault="00B30C70" w:rsidP="005B7E05">
            <w:pPr>
              <w:autoSpaceDE w:val="0"/>
              <w:autoSpaceDN w:val="0"/>
              <w:adjustRightInd w:val="0"/>
              <w:rPr>
                <w:rFonts w:ascii="Times New Roman" w:hAnsi="Times New Roman" w:cs="Times New Roman"/>
                <w:color w:val="000000"/>
                <w:lang w:val="kk-KZ"/>
              </w:rPr>
            </w:pPr>
            <w:r>
              <w:rPr>
                <w:rFonts w:ascii="Times New Roman" w:hAnsi="Times New Roman" w:cs="Times New Roman"/>
                <w:color w:val="000000"/>
                <w:lang w:val="kk-KZ"/>
              </w:rPr>
              <w:t>Серуен кезінде ұйымдастырылған еңбек тәрбиесі арқылы еңбек сүйгіштікке баулу.</w:t>
            </w:r>
          </w:p>
        </w:tc>
        <w:tc>
          <w:tcPr>
            <w:tcW w:w="2409" w:type="dxa"/>
            <w:gridSpan w:val="3"/>
          </w:tcPr>
          <w:p w:rsidR="00B30C70" w:rsidRDefault="00B30C70" w:rsidP="005B7E05">
            <w:pPr>
              <w:autoSpaceDE w:val="0"/>
              <w:autoSpaceDN w:val="0"/>
              <w:adjustRightInd w:val="0"/>
              <w:rPr>
                <w:rFonts w:ascii="Times New Roman" w:hAnsi="Times New Roman" w:cs="Times New Roman"/>
                <w:color w:val="000000"/>
                <w:lang w:val="kk-KZ"/>
              </w:rPr>
            </w:pPr>
            <w:r>
              <w:rPr>
                <w:rFonts w:ascii="Times New Roman" w:hAnsi="Times New Roman" w:cs="Times New Roman"/>
                <w:color w:val="000000"/>
                <w:lang w:val="kk-KZ"/>
              </w:rPr>
              <w:t>Табиғатқа деген қызығушылықтарын арттыру.</w:t>
            </w:r>
          </w:p>
        </w:tc>
      </w:tr>
      <w:tr w:rsidR="00B30C70" w:rsidRPr="009970E4" w:rsidTr="005B7E05">
        <w:tc>
          <w:tcPr>
            <w:tcW w:w="2410" w:type="dxa"/>
          </w:tcPr>
          <w:p w:rsidR="00B30C70" w:rsidRDefault="00B30C70" w:rsidP="005B7E05">
            <w:pPr>
              <w:spacing w:line="240" w:lineRule="auto"/>
              <w:rPr>
                <w:rFonts w:ascii="Times New Roman" w:hAnsi="Times New Roman" w:cs="Times New Roman"/>
                <w:b/>
                <w:bCs/>
              </w:rPr>
            </w:pPr>
            <w:r>
              <w:rPr>
                <w:rFonts w:ascii="Times New Roman" w:hAnsi="Times New Roman" w:cs="Times New Roman"/>
                <w:b/>
                <w:bCs/>
              </w:rPr>
              <w:t>Серуен</w:t>
            </w:r>
          </w:p>
        </w:tc>
        <w:tc>
          <w:tcPr>
            <w:tcW w:w="2977" w:type="dxa"/>
            <w:gridSpan w:val="2"/>
          </w:tcPr>
          <w:p w:rsidR="00B30C70" w:rsidRPr="00D82992" w:rsidRDefault="00B30C70" w:rsidP="005B7E05">
            <w:pPr>
              <w:kinsoku w:val="0"/>
              <w:overflowPunct w:val="0"/>
              <w:spacing w:line="240" w:lineRule="auto"/>
              <w:textAlignment w:val="baseline"/>
              <w:rPr>
                <w:rFonts w:ascii="Times New Roman" w:eastAsia="Times New Roman" w:hAnsi="Times New Roman" w:cs="Times New Roman"/>
                <w:b/>
                <w:lang w:val="kk-KZ" w:eastAsia="kk-KZ"/>
              </w:rPr>
            </w:pPr>
            <w:r>
              <w:rPr>
                <w:rFonts w:ascii="Times New Roman" w:eastAsia="Times New Roman" w:hAnsi="Times New Roman" w:cs="Times New Roman"/>
                <w:b/>
                <w:lang w:val="kk-KZ" w:eastAsia="kk-KZ"/>
              </w:rPr>
              <w:t xml:space="preserve">Бақылау                                 Қар үстіндегі іздерді бақылау.                      Мақсаты: </w:t>
            </w:r>
            <w:r>
              <w:rPr>
                <w:rFonts w:ascii="Times New Roman" w:eastAsia="Times New Roman" w:hAnsi="Times New Roman" w:cs="Times New Roman"/>
                <w:lang w:val="kk-KZ" w:eastAsia="kk-KZ"/>
              </w:rPr>
              <w:t>балаларды қар үстіндегі адамдардың, жануарлардың, құстардың ізін айырып, білуге үйрету. Балаларды байқағыш, ойлау қасиеттерін қалыптастырып, толықтыра түсу.</w:t>
            </w:r>
            <w:r>
              <w:rPr>
                <w:rFonts w:ascii="Times New Roman" w:eastAsia="Times New Roman" w:hAnsi="Times New Roman" w:cs="Times New Roman"/>
                <w:b/>
                <w:lang w:val="kk-KZ" w:eastAsia="kk-KZ"/>
              </w:rPr>
              <w:t xml:space="preserve">                  Еңбек:</w:t>
            </w:r>
            <w:r>
              <w:rPr>
                <w:rFonts w:ascii="Times New Roman" w:eastAsia="Times New Roman" w:hAnsi="Times New Roman" w:cs="Times New Roman"/>
                <w:lang w:val="kk-KZ" w:eastAsia="kk-KZ"/>
              </w:rPr>
              <w:t xml:space="preserve"> құстар үшін жемсалғыш жасап, оны ағашқа іліп қою, жем салу.</w:t>
            </w:r>
            <w:r>
              <w:rPr>
                <w:rFonts w:ascii="Times New Roman" w:eastAsia="Times New Roman" w:hAnsi="Times New Roman" w:cs="Times New Roman"/>
                <w:b/>
                <w:lang w:val="kk-KZ" w:eastAsia="kk-KZ"/>
              </w:rPr>
              <w:t xml:space="preserve">                               Мақсаты:</w:t>
            </w:r>
            <w:r>
              <w:rPr>
                <w:rFonts w:ascii="Times New Roman" w:eastAsia="Times New Roman" w:hAnsi="Times New Roman" w:cs="Times New Roman"/>
                <w:lang w:val="kk-KZ" w:eastAsia="kk-KZ"/>
              </w:rPr>
              <w:t xml:space="preserve"> қыстаған құстарға, хайуанаттарға қамқоршы болуға тәрбиелеу.</w:t>
            </w:r>
            <w:r>
              <w:rPr>
                <w:rFonts w:ascii="Times New Roman" w:eastAsia="Times New Roman" w:hAnsi="Times New Roman" w:cs="Times New Roman"/>
                <w:b/>
                <w:lang w:val="kk-KZ" w:eastAsia="kk-KZ"/>
              </w:rPr>
              <w:t xml:space="preserve">                      Қимылды ойын «Ақ қоян»                                   (Дене шынықтыру) </w:t>
            </w:r>
            <w:r>
              <w:rPr>
                <w:rFonts w:ascii="Times New Roman" w:hAnsi="Times New Roman" w:cs="Times New Roman"/>
                <w:b/>
                <w:sz w:val="24"/>
                <w:szCs w:val="24"/>
                <w:lang w:val="kk-KZ"/>
              </w:rPr>
              <w:t>Шанамен сырғанау: шанаға отырып, төбешіктен сырғанауға, шананы жібінен сүйретуге, ойыншықтарды шанамен сырғанатуға үйрету.</w:t>
            </w:r>
          </w:p>
        </w:tc>
        <w:tc>
          <w:tcPr>
            <w:tcW w:w="2693" w:type="dxa"/>
            <w:gridSpan w:val="4"/>
          </w:tcPr>
          <w:p w:rsidR="00B30C70" w:rsidRPr="002D70C9" w:rsidRDefault="00B30C70" w:rsidP="005B7E05">
            <w:pPr>
              <w:spacing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Бақылау                   </w:t>
            </w:r>
            <w:r>
              <w:rPr>
                <w:rFonts w:ascii="Times New Roman" w:hAnsi="Times New Roman" w:cs="Times New Roman"/>
                <w:b/>
                <w:bCs/>
                <w:sz w:val="24"/>
                <w:szCs w:val="20"/>
                <w:lang w:val="kk-KZ"/>
              </w:rPr>
              <w:t xml:space="preserve">Дидактикалық ойын:  </w:t>
            </w:r>
            <w:r>
              <w:rPr>
                <w:rFonts w:ascii="Times New Roman" w:hAnsi="Times New Roman" w:cs="Times New Roman"/>
                <w:sz w:val="24"/>
                <w:szCs w:val="20"/>
                <w:lang w:val="kk-KZ"/>
              </w:rPr>
              <w:t>«Қыста не киеміз?»</w:t>
            </w:r>
            <w:r>
              <w:rPr>
                <w:rFonts w:ascii="Times New Roman" w:hAnsi="Times New Roman" w:cs="Times New Roman"/>
                <w:b/>
                <w:sz w:val="24"/>
                <w:szCs w:val="20"/>
                <w:lang w:val="kk-KZ"/>
              </w:rPr>
              <w:t xml:space="preserve"> </w:t>
            </w:r>
            <w:r>
              <w:rPr>
                <w:rFonts w:ascii="Times New Roman" w:hAnsi="Times New Roman" w:cs="Times New Roman"/>
                <w:b/>
                <w:bCs/>
                <w:sz w:val="24"/>
                <w:szCs w:val="20"/>
                <w:lang w:val="kk-KZ"/>
              </w:rPr>
              <w:t>Мақсаты:</w:t>
            </w:r>
            <w:r>
              <w:rPr>
                <w:rFonts w:ascii="Times New Roman" w:hAnsi="Times New Roman" w:cs="Times New Roman"/>
                <w:sz w:val="24"/>
                <w:szCs w:val="20"/>
                <w:lang w:val="kk-KZ"/>
              </w:rPr>
              <w:t>Қыс мезгіліне байланысты адамдардың киімкию үлгісін көрсете түсіндіру.</w:t>
            </w:r>
            <w:r>
              <w:rPr>
                <w:rFonts w:ascii="Times New Roman" w:hAnsi="Times New Roman" w:cs="Times New Roman"/>
                <w:b/>
                <w:sz w:val="24"/>
                <w:szCs w:val="20"/>
                <w:lang w:val="kk-KZ"/>
              </w:rPr>
              <w:t xml:space="preserve">                       Еңбек:</w:t>
            </w:r>
            <w:r>
              <w:rPr>
                <w:rFonts w:ascii="Times New Roman" w:hAnsi="Times New Roman" w:cs="Times New Roman"/>
                <w:sz w:val="24"/>
                <w:szCs w:val="20"/>
                <w:lang w:val="kk-KZ"/>
              </w:rPr>
              <w:t xml:space="preserve"> бір-біріне кедергі жасамай жұмыс істеуге үйрету. </w:t>
            </w:r>
            <w:r>
              <w:rPr>
                <w:rFonts w:ascii="Times New Roman" w:hAnsi="Times New Roman" w:cs="Times New Roman"/>
                <w:b/>
                <w:bCs/>
                <w:sz w:val="24"/>
                <w:szCs w:val="20"/>
                <w:lang w:val="kk-KZ"/>
              </w:rPr>
              <w:t xml:space="preserve">Қимылды ойын: </w:t>
            </w:r>
            <w:r>
              <w:rPr>
                <w:rFonts w:ascii="Times New Roman" w:hAnsi="Times New Roman" w:cs="Times New Roman"/>
                <w:sz w:val="24"/>
                <w:szCs w:val="20"/>
                <w:lang w:val="kk-KZ"/>
              </w:rPr>
              <w:t>«Аттамақ».</w:t>
            </w:r>
            <w:r>
              <w:rPr>
                <w:rFonts w:ascii="Times New Roman" w:hAnsi="Times New Roman" w:cs="Times New Roman"/>
                <w:b/>
                <w:sz w:val="24"/>
                <w:szCs w:val="20"/>
                <w:lang w:val="kk-KZ"/>
              </w:rPr>
              <w:t xml:space="preserve">    Мақсаты:</w:t>
            </w:r>
            <w:r>
              <w:rPr>
                <w:rFonts w:ascii="Times New Roman" w:hAnsi="Times New Roman" w:cs="Times New Roman"/>
                <w:sz w:val="24"/>
                <w:szCs w:val="20"/>
                <w:lang w:val="kk-KZ"/>
              </w:rPr>
              <w:t xml:space="preserve">Денені шынықтыру, шапшаңдыққа , ептілікке баулу.    </w:t>
            </w:r>
            <w:r>
              <w:rPr>
                <w:rFonts w:ascii="Times New Roman" w:hAnsi="Times New Roman" w:cs="Times New Roman"/>
                <w:b/>
                <w:sz w:val="24"/>
                <w:szCs w:val="20"/>
                <w:lang w:val="kk-KZ"/>
              </w:rPr>
              <w:t xml:space="preserve">(Қоршаған ортамен таныстыру)                          </w:t>
            </w:r>
            <w:r>
              <w:rPr>
                <w:rFonts w:ascii="Times New Roman" w:hAnsi="Times New Roman" w:cs="Times New Roman"/>
                <w:b/>
                <w:sz w:val="24"/>
                <w:szCs w:val="24"/>
                <w:lang w:val="kk-KZ"/>
              </w:rPr>
              <w:t>Өлі табиғат ( суық қар) және олармен әрекет ету түрлері (қарды домалату, қалау) туралы түсініктерді қалыптастыру, олармен ойнау және эксперимент жасау.</w:t>
            </w:r>
          </w:p>
          <w:p w:rsidR="00B30C70" w:rsidRDefault="00B30C70" w:rsidP="005B7E05">
            <w:pPr>
              <w:kinsoku w:val="0"/>
              <w:overflowPunct w:val="0"/>
              <w:spacing w:line="240" w:lineRule="auto"/>
              <w:textAlignment w:val="baseline"/>
              <w:rPr>
                <w:rFonts w:ascii="Times New Roman" w:eastAsia="Times New Roman" w:hAnsi="Times New Roman" w:cs="Times New Roman"/>
                <w:b/>
                <w:lang w:val="kk-KZ" w:eastAsia="kk-KZ"/>
              </w:rPr>
            </w:pPr>
          </w:p>
        </w:tc>
        <w:tc>
          <w:tcPr>
            <w:tcW w:w="2552" w:type="dxa"/>
            <w:gridSpan w:val="4"/>
          </w:tcPr>
          <w:p w:rsidR="00B30C70" w:rsidRPr="002D70C9" w:rsidRDefault="00B30C70" w:rsidP="005B7E05">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Бақылау                         Суық торғайды бақылау.                     Мақсаты: </w:t>
            </w:r>
            <w:r>
              <w:rPr>
                <w:rFonts w:ascii="Times New Roman" w:hAnsi="Times New Roman" w:cs="Times New Roman"/>
                <w:sz w:val="24"/>
                <w:szCs w:val="24"/>
                <w:lang w:val="kk-KZ"/>
              </w:rPr>
              <w:t>Қыс мезгілінде барлық құстардың жылы жаққа ұшып кететінін, ал суықторғайдың бізде мекендеп қалатынын, ол қандай аяз болса да тоңбайтынын, сол себепті суықторғай деп атағанын түсіндіріп көрсету.</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xml:space="preserve"> Қар күреу.</w:t>
            </w:r>
            <w:r>
              <w:rPr>
                <w:rFonts w:ascii="Times New Roman" w:hAnsi="Times New Roman" w:cs="Times New Roman"/>
                <w:b/>
                <w:sz w:val="24"/>
                <w:szCs w:val="24"/>
                <w:lang w:val="kk-KZ"/>
              </w:rPr>
              <w:t xml:space="preserve">  Мақсаты: </w:t>
            </w:r>
            <w:r>
              <w:rPr>
                <w:rFonts w:ascii="Times New Roman" w:hAnsi="Times New Roman" w:cs="Times New Roman"/>
                <w:sz w:val="24"/>
                <w:szCs w:val="24"/>
                <w:lang w:val="kk-KZ"/>
              </w:rPr>
              <w:t xml:space="preserve">Қардың жерге қалың түскенін айтып, қарды күрекпен күреу арқылы жол жасап, күректі қалай ұстау керектігін үйрету. </w:t>
            </w:r>
            <w:r>
              <w:rPr>
                <w:rFonts w:ascii="Times New Roman" w:hAnsi="Times New Roman" w:cs="Times New Roman"/>
                <w:b/>
                <w:sz w:val="24"/>
                <w:szCs w:val="24"/>
                <w:lang w:val="kk-KZ"/>
              </w:rPr>
              <w:t>Ойын: «Жақсы-жаман»                      Мақсаты:</w:t>
            </w:r>
            <w:r>
              <w:rPr>
                <w:rFonts w:ascii="Times New Roman" w:hAnsi="Times New Roman" w:cs="Times New Roman"/>
                <w:sz w:val="24"/>
                <w:szCs w:val="24"/>
                <w:lang w:val="kk-KZ"/>
              </w:rPr>
              <w:t xml:space="preserve"> Балаларды жақсы мен жаманды ажырата білуге, жаман нәрселерден аулақ болуға, жақсыдан үлгі алуға тәрбиелеу. </w:t>
            </w:r>
            <w:r>
              <w:rPr>
                <w:rFonts w:ascii="Times New Roman" w:hAnsi="Times New Roman" w:cs="Times New Roman"/>
                <w:b/>
                <w:sz w:val="24"/>
                <w:szCs w:val="24"/>
                <w:lang w:val="kk-KZ"/>
              </w:rPr>
              <w:t xml:space="preserve">(Қоршаған ортамен танысу)              </w:t>
            </w:r>
            <w:r w:rsidRPr="002D70C9">
              <w:rPr>
                <w:rFonts w:ascii="Times New Roman" w:hAnsi="Times New Roman" w:cs="Times New Roman"/>
                <w:b/>
                <w:lang w:val="kk-KZ"/>
              </w:rPr>
              <w:t>Адамгершілік тәрбиесі: Балалардың жалпы қабылданған моральдық-адамгершілік нормалар мен құндылықтарды меңгеруіне ықпал ету.</w:t>
            </w:r>
            <w:r>
              <w:rPr>
                <w:b/>
                <w:lang w:val="kk-KZ"/>
              </w:rPr>
              <w:t xml:space="preserve"> </w:t>
            </w:r>
          </w:p>
        </w:tc>
        <w:tc>
          <w:tcPr>
            <w:tcW w:w="2870" w:type="dxa"/>
            <w:gridSpan w:val="6"/>
          </w:tcPr>
          <w:p w:rsidR="00B30C70" w:rsidRPr="002D70C9" w:rsidRDefault="00B30C70" w:rsidP="005B7E05">
            <w:pPr>
              <w:spacing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Бақылау                             Бүгінгі ауа-райын бақылау. Айналадағы адамның қысқы еңбегі. Мақсаты: </w:t>
            </w:r>
            <w:r>
              <w:rPr>
                <w:rFonts w:ascii="Times New Roman" w:hAnsi="Times New Roman" w:cs="Times New Roman"/>
                <w:sz w:val="24"/>
                <w:szCs w:val="20"/>
                <w:lang w:val="kk-KZ"/>
              </w:rPr>
              <w:t>Қысқы еңбекпен таныстыру барысында үлкендердің еңбегін түсіндіру, еңбекке ынтасын түсіндіру.</w:t>
            </w:r>
            <w:r>
              <w:rPr>
                <w:rFonts w:ascii="Times New Roman" w:hAnsi="Times New Roman" w:cs="Times New Roman"/>
                <w:b/>
                <w:sz w:val="24"/>
                <w:szCs w:val="20"/>
                <w:lang w:val="kk-KZ"/>
              </w:rPr>
              <w:t xml:space="preserve">                      Қимылды ойын: «Ақ қоян»                           Мақсаты:</w:t>
            </w:r>
            <w:r>
              <w:rPr>
                <w:rFonts w:ascii="Times New Roman" w:hAnsi="Times New Roman" w:cs="Times New Roman"/>
                <w:sz w:val="24"/>
                <w:szCs w:val="20"/>
                <w:lang w:val="kk-KZ"/>
              </w:rPr>
              <w:t xml:space="preserve"> Балаларды шапшаңдыққа, ептілікке баулу.</w:t>
            </w:r>
            <w:r>
              <w:rPr>
                <w:rFonts w:ascii="Times New Roman" w:hAnsi="Times New Roman" w:cs="Times New Roman"/>
                <w:b/>
                <w:sz w:val="24"/>
                <w:szCs w:val="20"/>
                <w:lang w:val="kk-KZ"/>
              </w:rPr>
              <w:t xml:space="preserve">                                Еңбек:</w:t>
            </w:r>
            <w:r>
              <w:rPr>
                <w:rFonts w:ascii="Times New Roman" w:hAnsi="Times New Roman" w:cs="Times New Roman"/>
                <w:sz w:val="24"/>
                <w:szCs w:val="20"/>
                <w:lang w:val="kk-KZ"/>
              </w:rPr>
              <w:t xml:space="preserve"> Ауладағы қарды тазалау.</w:t>
            </w:r>
            <w:r>
              <w:rPr>
                <w:rFonts w:ascii="Times New Roman" w:hAnsi="Times New Roman" w:cs="Times New Roman"/>
                <w:b/>
                <w:sz w:val="24"/>
                <w:szCs w:val="20"/>
                <w:lang w:val="kk-KZ"/>
              </w:rPr>
              <w:t xml:space="preserve">                            Мақсаты:</w:t>
            </w:r>
            <w:r>
              <w:rPr>
                <w:rFonts w:ascii="Times New Roman" w:hAnsi="Times New Roman" w:cs="Times New Roman"/>
                <w:sz w:val="24"/>
                <w:szCs w:val="20"/>
                <w:lang w:val="kk-KZ"/>
              </w:rPr>
              <w:t xml:space="preserve"> Балаларды еңбекке ынтасын арттыру. Тазалыққа, ұқыптылыққа тәрбиелеу.      </w:t>
            </w:r>
            <w:r>
              <w:rPr>
                <w:rFonts w:ascii="Times New Roman" w:hAnsi="Times New Roman" w:cs="Times New Roman"/>
                <w:b/>
                <w:sz w:val="24"/>
                <w:szCs w:val="24"/>
                <w:lang w:val="kk-KZ"/>
              </w:rPr>
              <w:t>(Қоршаған ортамен танысу).</w:t>
            </w:r>
            <w:r>
              <w:rPr>
                <w:rFonts w:ascii="Times New Roman" w:hAnsi="Times New Roman" w:cs="Times New Roman"/>
                <w:sz w:val="24"/>
                <w:szCs w:val="20"/>
                <w:lang w:val="kk-KZ"/>
              </w:rPr>
              <w:t xml:space="preserve">                            </w:t>
            </w:r>
            <w:r w:rsidRPr="00D82992">
              <w:rPr>
                <w:rFonts w:ascii="Times New Roman" w:hAnsi="Times New Roman" w:cs="Times New Roman"/>
                <w:b/>
                <w:sz w:val="24"/>
                <w:szCs w:val="24"/>
                <w:lang w:val="kk-KZ"/>
              </w:rPr>
              <w:t>Адамгершілік тәрбиесі: Балалардың жалпы қабылданған моральдық-адамгершілік нормалар мен құндылықтарды меңгеруіне ықпал ету.</w:t>
            </w:r>
          </w:p>
          <w:p w:rsidR="00B30C70" w:rsidRDefault="00B30C70" w:rsidP="005B7E05">
            <w:pPr>
              <w:widowControl w:val="0"/>
              <w:rPr>
                <w:rFonts w:ascii="Times New Roman" w:hAnsi="Times New Roman" w:cs="Times New Roman"/>
                <w:sz w:val="24"/>
                <w:szCs w:val="24"/>
                <w:lang w:val="kk-KZ"/>
              </w:rPr>
            </w:pPr>
          </w:p>
        </w:tc>
        <w:tc>
          <w:tcPr>
            <w:tcW w:w="2374" w:type="dxa"/>
          </w:tcPr>
          <w:p w:rsidR="00B30C70" w:rsidRPr="002D70C9" w:rsidRDefault="00B30C70" w:rsidP="005B7E05">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Бақылау                    Аязды бақылау. Мақсаты: </w:t>
            </w:r>
            <w:r>
              <w:rPr>
                <w:rFonts w:ascii="Times New Roman" w:hAnsi="Times New Roman" w:cs="Times New Roman"/>
                <w:sz w:val="24"/>
                <w:szCs w:val="24"/>
                <w:lang w:val="kk-KZ"/>
              </w:rPr>
              <w:t>Қыс мезгіліндегі күннің суықтығы-аяз. Аяздан бетіміз бен қолымыздың тоңатынын, үсіріп жіберуі де мүмкін екенін, сол үшін де қолғап, мойынорауыш тағатынымызды түсіндіру.</w:t>
            </w:r>
            <w:r>
              <w:rPr>
                <w:rFonts w:ascii="Times New Roman" w:hAnsi="Times New Roman" w:cs="Times New Roman"/>
                <w:b/>
                <w:sz w:val="24"/>
                <w:szCs w:val="24"/>
                <w:lang w:val="kk-KZ"/>
              </w:rPr>
              <w:t xml:space="preserve">                       Еңбек:</w:t>
            </w:r>
            <w:r>
              <w:rPr>
                <w:rFonts w:ascii="Times New Roman" w:hAnsi="Times New Roman" w:cs="Times New Roman"/>
                <w:sz w:val="24"/>
                <w:szCs w:val="24"/>
                <w:lang w:val="kk-KZ"/>
              </w:rPr>
              <w:t xml:space="preserve"> Ауладағы қарды күреу.</w:t>
            </w: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xml:space="preserve"> Балаларды еңбек сүйгіщтікке, бірлесіп жұмыс жасауға үлкенге көмек беруді үйрету. Күректі дұрыс ұстауға үйрету.  </w:t>
            </w:r>
            <w:r>
              <w:rPr>
                <w:rFonts w:ascii="Times New Roman" w:hAnsi="Times New Roman" w:cs="Times New Roman"/>
                <w:b/>
                <w:sz w:val="24"/>
                <w:szCs w:val="24"/>
                <w:lang w:val="kk-KZ"/>
              </w:rPr>
              <w:t>Қимылды ойын: «Сырғанақ тебу».  Мақсаты:</w:t>
            </w:r>
            <w:r>
              <w:rPr>
                <w:rFonts w:ascii="Times New Roman" w:hAnsi="Times New Roman" w:cs="Times New Roman"/>
                <w:sz w:val="24"/>
                <w:szCs w:val="24"/>
                <w:lang w:val="kk-KZ"/>
              </w:rPr>
              <w:t xml:space="preserve"> Балаларды ұйымшыл тату ойнауға, шанамен ойнауға шақыру, таудан төмен сырғанау әдісін үйрету.                                     </w:t>
            </w:r>
            <w:r>
              <w:rPr>
                <w:rFonts w:ascii="Times New Roman" w:hAnsi="Times New Roman" w:cs="Times New Roman"/>
                <w:b/>
                <w:bCs/>
                <w:sz w:val="24"/>
                <w:szCs w:val="24"/>
                <w:lang w:val="kk-KZ"/>
              </w:rPr>
              <w:t>Дене шынықтыру         Спорттық жаттығулар.</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Шанамен сырғанау: шанаға отырып, төбешіктен сырғанауға, шананы жібінен сүйретуге, ойыншықтарды шанамен сырғанатуға үйрету;</w:t>
            </w:r>
            <w:r>
              <w:rPr>
                <w:rFonts w:ascii="Times New Roman" w:hAnsi="Times New Roman" w:cs="Times New Roman"/>
                <w:b/>
                <w:bCs/>
                <w:sz w:val="24"/>
                <w:szCs w:val="24"/>
                <w:lang w:val="kk-KZ"/>
              </w:rPr>
              <w:t>.</w:t>
            </w:r>
            <w:r>
              <w:rPr>
                <w:rFonts w:ascii="Times New Roman" w:hAnsi="Times New Roman" w:cs="Times New Roman"/>
                <w:b/>
                <w:sz w:val="24"/>
                <w:szCs w:val="24"/>
                <w:lang w:val="kk-KZ"/>
              </w:rPr>
              <w:t xml:space="preserve">                         Мұзды жолдармен сырғанау: балаларды қолынан жетелеп сырғанату.</w:t>
            </w:r>
          </w:p>
        </w:tc>
      </w:tr>
      <w:tr w:rsidR="00B30C70" w:rsidRPr="00B30C70" w:rsidTr="005B7E05">
        <w:tc>
          <w:tcPr>
            <w:tcW w:w="2410" w:type="dxa"/>
          </w:tcPr>
          <w:p w:rsidR="00B30C70" w:rsidRDefault="00B30C70" w:rsidP="005B7E05">
            <w:pPr>
              <w:spacing w:line="240" w:lineRule="auto"/>
              <w:rPr>
                <w:rFonts w:ascii="Times New Roman" w:hAnsi="Times New Roman" w:cs="Times New Roman"/>
                <w:b/>
                <w:bCs/>
                <w:lang w:val="kk-KZ"/>
              </w:rPr>
            </w:pPr>
            <w:r>
              <w:rPr>
                <w:rFonts w:ascii="Times New Roman" w:hAnsi="Times New Roman" w:cs="Times New Roman"/>
                <w:b/>
                <w:bCs/>
                <w:lang w:val="kk-KZ"/>
              </w:rPr>
              <w:t>Серуеннен оралу</w:t>
            </w:r>
          </w:p>
        </w:tc>
        <w:tc>
          <w:tcPr>
            <w:tcW w:w="13466" w:type="dxa"/>
            <w:gridSpan w:val="17"/>
          </w:tcPr>
          <w:p w:rsidR="00B30C70" w:rsidRDefault="00B30C70" w:rsidP="005B7E05">
            <w:pPr>
              <w:widowControl w:val="0"/>
              <w:rPr>
                <w:rFonts w:ascii="Times New Roman" w:hAnsi="Times New Roman" w:cs="Times New Roman"/>
                <w:b/>
                <w:sz w:val="24"/>
                <w:szCs w:val="24"/>
                <w:lang w:val="kk-KZ"/>
              </w:rPr>
            </w:pPr>
            <w:r>
              <w:rPr>
                <w:rFonts w:ascii="Times New Roman" w:hAnsi="Times New Roman" w:cs="Times New Roman"/>
                <w:lang w:val="kk-KZ"/>
              </w:rPr>
              <w:t xml:space="preserve">Балалардың реттілікпен шешінуі. Бір біріне шешінуге көмектесу. Киімдерін жинау. Сөрелерін ретке келтіру. </w:t>
            </w:r>
            <w:r w:rsidRPr="009F4F0F">
              <w:rPr>
                <w:rFonts w:ascii="Times New Roman" w:hAnsi="Times New Roman" w:cs="Times New Roman"/>
                <w:sz w:val="24"/>
                <w:szCs w:val="24"/>
                <w:lang w:val="kk-KZ"/>
              </w:rPr>
              <w:t>Өлі табиғат ( суық қар) және олармен әрекет ету түрлері (қарды домалату, қалау) туралы түсініктерді қалыптастыру.</w:t>
            </w:r>
          </w:p>
        </w:tc>
      </w:tr>
      <w:tr w:rsidR="00B30C70" w:rsidRPr="00B30C70" w:rsidTr="005B7E05">
        <w:tc>
          <w:tcPr>
            <w:tcW w:w="2410" w:type="dxa"/>
          </w:tcPr>
          <w:p w:rsidR="00B30C70" w:rsidRDefault="00B30C70" w:rsidP="005B7E05">
            <w:pPr>
              <w:spacing w:line="240" w:lineRule="auto"/>
              <w:rPr>
                <w:rFonts w:ascii="Times New Roman" w:hAnsi="Times New Roman" w:cs="Times New Roman"/>
                <w:b/>
                <w:bCs/>
                <w:lang w:val="kk-KZ"/>
              </w:rPr>
            </w:pPr>
            <w:r>
              <w:rPr>
                <w:rFonts w:ascii="Times New Roman" w:hAnsi="Times New Roman" w:cs="Times New Roman"/>
                <w:b/>
                <w:bCs/>
                <w:lang w:val="kk-KZ"/>
              </w:rPr>
              <w:t>Түскі ас</w:t>
            </w:r>
          </w:p>
        </w:tc>
        <w:tc>
          <w:tcPr>
            <w:tcW w:w="3100" w:type="dxa"/>
            <w:gridSpan w:val="3"/>
          </w:tcPr>
          <w:p w:rsidR="00B30C70" w:rsidRPr="00D82992" w:rsidRDefault="00B30C70" w:rsidP="005B7E05">
            <w:pPr>
              <w:spacing w:line="240" w:lineRule="auto"/>
              <w:rPr>
                <w:rFonts w:ascii="Times New Roman" w:hAnsi="Times New Roman" w:cs="Times New Roman"/>
                <w:lang w:val="kk-KZ"/>
              </w:rPr>
            </w:pPr>
            <w:r>
              <w:rPr>
                <w:rFonts w:ascii="Times New Roman" w:hAnsi="Times New Roman" w:cs="Times New Roman"/>
                <w:lang w:val="kk-KZ"/>
              </w:rPr>
              <w:t xml:space="preserve">Тамақтану (өз орнын білу,  дұрыс отыру, асхана құралдарын дұрыс ұстай білу,  ұқыпты тамақтану ,  сөйлеспеу,   алғыс айту) </w:t>
            </w:r>
            <w:r>
              <w:rPr>
                <w:rFonts w:ascii="Times New Roman" w:hAnsi="Times New Roman" w:cs="Times New Roman"/>
                <w:b/>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806" w:type="dxa"/>
            <w:gridSpan w:val="5"/>
          </w:tcPr>
          <w:p w:rsidR="00B30C70" w:rsidRDefault="00B30C70" w:rsidP="005B7E05">
            <w:pPr>
              <w:spacing w:line="240" w:lineRule="auto"/>
              <w:rPr>
                <w:rFonts w:ascii="Times New Roman" w:hAnsi="Times New Roman" w:cs="Times New Roman"/>
                <w:lang w:val="kk-KZ"/>
              </w:rPr>
            </w:pPr>
            <w:r>
              <w:rPr>
                <w:rFonts w:ascii="Times New Roman" w:hAnsi="Times New Roman" w:cs="Times New Roman"/>
                <w:lang w:val="kk-KZ"/>
              </w:rPr>
              <w:t xml:space="preserve">Гигиеналық шаралар (қолды дұрыс жуу, өз орамалының орнын білу,  қолды дұрыс сүрту, орамалды ілу.                            </w:t>
            </w:r>
            <w:r>
              <w:rPr>
                <w:rFonts w:ascii="Times New Roman" w:hAnsi="Times New Roman" w:cs="Times New Roman"/>
                <w:b/>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533" w:type="dxa"/>
            <w:gridSpan w:val="4"/>
          </w:tcPr>
          <w:p w:rsidR="00B30C70" w:rsidRDefault="00B30C70" w:rsidP="005B7E05">
            <w:pPr>
              <w:spacing w:line="240" w:lineRule="auto"/>
              <w:rPr>
                <w:rFonts w:ascii="Times New Roman" w:hAnsi="Times New Roman" w:cs="Times New Roman"/>
                <w:lang w:val="kk-KZ"/>
              </w:rPr>
            </w:pPr>
            <w:r>
              <w:rPr>
                <w:rFonts w:ascii="Times New Roman" w:hAnsi="Times New Roman" w:cs="Times New Roman"/>
                <w:lang w:val="kk-KZ"/>
              </w:rPr>
              <w:t xml:space="preserve">Гигиеналық шаралар (қолды дұрыс жуу, өз орамалының орнын білу,  қолды дұрыс сүрту, орамалды ілу.  </w:t>
            </w:r>
            <w:r>
              <w:rPr>
                <w:rFonts w:ascii="Times New Roman" w:hAnsi="Times New Roman" w:cs="Times New Roman"/>
                <w:b/>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653" w:type="dxa"/>
            <w:gridSpan w:val="4"/>
          </w:tcPr>
          <w:p w:rsidR="00B30C70" w:rsidRPr="00D82992" w:rsidRDefault="00B30C70" w:rsidP="005B7E05">
            <w:pPr>
              <w:spacing w:line="240" w:lineRule="auto"/>
              <w:rPr>
                <w:rFonts w:ascii="Times New Roman" w:hAnsi="Times New Roman" w:cs="Times New Roman"/>
                <w:lang w:val="kk-KZ"/>
              </w:rPr>
            </w:pPr>
            <w:r w:rsidRPr="009F4F0F">
              <w:rPr>
                <w:rFonts w:ascii="Times New Roman" w:hAnsi="Times New Roman" w:cs="Times New Roman"/>
                <w:lang w:val="kk-KZ"/>
              </w:rPr>
              <w:t>Ас қайыру</w:t>
            </w:r>
            <w:r>
              <w:rPr>
                <w:rFonts w:ascii="Times New Roman" w:hAnsi="Times New Roman" w:cs="Times New Roman"/>
                <w:lang w:val="kk-KZ"/>
              </w:rPr>
              <w:t xml:space="preserve">                  Асың, асың, асыңа,      Береке берсін басыңа!     </w:t>
            </w:r>
            <w:r>
              <w:rPr>
                <w:rFonts w:ascii="Times New Roman" w:hAnsi="Times New Roman" w:cs="Times New Roman"/>
                <w:b/>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374" w:type="dxa"/>
          </w:tcPr>
          <w:p w:rsidR="00B30C70" w:rsidRPr="00D82992" w:rsidRDefault="00B30C70" w:rsidP="005B7E05">
            <w:pPr>
              <w:spacing w:line="240" w:lineRule="auto"/>
              <w:rPr>
                <w:rFonts w:ascii="Times New Roman" w:hAnsi="Times New Roman" w:cs="Times New Roman"/>
                <w:lang w:val="kk-KZ"/>
              </w:rPr>
            </w:pPr>
            <w:r>
              <w:rPr>
                <w:rFonts w:ascii="Times New Roman" w:hAnsi="Times New Roman" w:cs="Times New Roman"/>
                <w:lang w:val="kk-KZ"/>
              </w:rPr>
              <w:t xml:space="preserve">Тамақтану (өз орнын білу,  дұрыс отыру, асхана құралдарын дұрыс ұстай білу,  ұқыпты тамақтану ,  сөйлеспеу,   алғыс айту)                         </w:t>
            </w:r>
            <w:r>
              <w:rPr>
                <w:rFonts w:ascii="Times New Roman" w:hAnsi="Times New Roman" w:cs="Times New Roman"/>
                <w:b/>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r>
      <w:tr w:rsidR="00B30C70" w:rsidRPr="00B30C70" w:rsidTr="005B7E05">
        <w:tc>
          <w:tcPr>
            <w:tcW w:w="2410" w:type="dxa"/>
          </w:tcPr>
          <w:p w:rsidR="00B30C70" w:rsidRDefault="00B30C70" w:rsidP="005B7E05">
            <w:pPr>
              <w:spacing w:line="240" w:lineRule="auto"/>
              <w:rPr>
                <w:rFonts w:ascii="Times New Roman" w:hAnsi="Times New Roman" w:cs="Times New Roman"/>
                <w:b/>
                <w:bCs/>
              </w:rPr>
            </w:pPr>
            <w:r>
              <w:rPr>
                <w:rFonts w:ascii="Times New Roman" w:hAnsi="Times New Roman" w:cs="Times New Roman"/>
                <w:b/>
                <w:bCs/>
              </w:rPr>
              <w:t>Күндізгі</w:t>
            </w:r>
            <w:r>
              <w:rPr>
                <w:rFonts w:ascii="Times New Roman" w:hAnsi="Times New Roman" w:cs="Times New Roman"/>
                <w:b/>
                <w:bCs/>
                <w:lang w:val="kk-KZ"/>
              </w:rPr>
              <w:t xml:space="preserve"> </w:t>
            </w:r>
            <w:r>
              <w:rPr>
                <w:rFonts w:ascii="Times New Roman" w:hAnsi="Times New Roman" w:cs="Times New Roman"/>
                <w:b/>
                <w:bCs/>
              </w:rPr>
              <w:t>ұйқы</w:t>
            </w:r>
          </w:p>
        </w:tc>
        <w:tc>
          <w:tcPr>
            <w:tcW w:w="3100" w:type="dxa"/>
            <w:gridSpan w:val="3"/>
          </w:tcPr>
          <w:p w:rsidR="00B30C70" w:rsidRPr="00D82992" w:rsidRDefault="00B30C70" w:rsidP="005B7E05">
            <w:pPr>
              <w:spacing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Балалардың  тыныш ұйықтауы үшін жайлы жағдай жасау «Үлкендерді сыйлау»          Әңгіме.                           Сөйлеуді дамыту.   </w:t>
            </w:r>
            <w:r>
              <w:rPr>
                <w:rFonts w:ascii="Times New Roman" w:hAnsi="Times New Roman" w:cs="Times New Roman"/>
                <w:b/>
                <w:bCs/>
                <w:iCs/>
                <w:sz w:val="24"/>
                <w:szCs w:val="24"/>
                <w:lang w:val="kk-KZ"/>
              </w:rPr>
              <w:t>Сөздік қорды қалыптастыру.</w:t>
            </w:r>
          </w:p>
          <w:p w:rsidR="00B30C70" w:rsidRDefault="00B30C70" w:rsidP="005B7E05">
            <w:pPr>
              <w:spacing w:line="240" w:lineRule="auto"/>
              <w:rPr>
                <w:rFonts w:ascii="Times New Roman" w:hAnsi="Times New Roman" w:cs="Times New Roman"/>
                <w:sz w:val="24"/>
                <w:szCs w:val="20"/>
                <w:u w:val="single"/>
                <w:lang w:val="kk-KZ"/>
              </w:rPr>
            </w:pPr>
          </w:p>
        </w:tc>
        <w:tc>
          <w:tcPr>
            <w:tcW w:w="2806" w:type="dxa"/>
            <w:gridSpan w:val="5"/>
          </w:tcPr>
          <w:p w:rsidR="00B30C70" w:rsidRPr="00D82992" w:rsidRDefault="00B30C70" w:rsidP="005B7E05">
            <w:pPr>
              <w:spacing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Балалардың  тыныш ұйықтауы үшін жайлы жағдай жасау                         «Ана мен бала» Музыка </w:t>
            </w:r>
            <w:r>
              <w:rPr>
                <w:rFonts w:ascii="Times New Roman" w:hAnsi="Times New Roman" w:cs="Times New Roman"/>
                <w:b/>
                <w:sz w:val="24"/>
                <w:szCs w:val="20"/>
                <w:lang w:val="kk-KZ"/>
              </w:rPr>
              <w:t>Музыка тыңдау.</w:t>
            </w:r>
          </w:p>
        </w:tc>
        <w:tc>
          <w:tcPr>
            <w:tcW w:w="2533" w:type="dxa"/>
            <w:gridSpan w:val="4"/>
          </w:tcPr>
          <w:p w:rsidR="00B30C70" w:rsidRPr="00D82992" w:rsidRDefault="00B30C70" w:rsidP="005B7E05">
            <w:pPr>
              <w:spacing w:line="240" w:lineRule="auto"/>
              <w:rPr>
                <w:rFonts w:ascii="Times New Roman" w:hAnsi="Times New Roman" w:cs="Times New Roman"/>
                <w:lang w:val="kk-KZ"/>
              </w:rPr>
            </w:pPr>
            <w:r>
              <w:rPr>
                <w:rFonts w:ascii="Times New Roman" w:hAnsi="Times New Roman" w:cs="Times New Roman"/>
                <w:lang w:val="kk-KZ"/>
              </w:rPr>
              <w:t xml:space="preserve">Балалардың  тыныш ұйықтауы үшін жайлы жағдай жасау                   «Қуыр-қуыр-қуырмаш» Музыка                            </w:t>
            </w:r>
            <w:r w:rsidRPr="00D82992">
              <w:rPr>
                <w:rFonts w:ascii="Times New Roman" w:hAnsi="Times New Roman" w:cs="Times New Roman"/>
                <w:b/>
                <w:lang w:val="kk-KZ"/>
              </w:rPr>
              <w:t>Музыка тыңдау</w:t>
            </w:r>
          </w:p>
        </w:tc>
        <w:tc>
          <w:tcPr>
            <w:tcW w:w="2653" w:type="dxa"/>
            <w:gridSpan w:val="4"/>
          </w:tcPr>
          <w:p w:rsidR="00B30C70" w:rsidRPr="00D82992" w:rsidRDefault="00B30C70" w:rsidP="005B7E05">
            <w:pPr>
              <w:spacing w:line="240" w:lineRule="auto"/>
              <w:rPr>
                <w:rFonts w:ascii="Times New Roman" w:hAnsi="Times New Roman" w:cs="Times New Roman"/>
                <w:lang w:val="kk-KZ"/>
              </w:rPr>
            </w:pPr>
            <w:r>
              <w:rPr>
                <w:rFonts w:ascii="Times New Roman" w:hAnsi="Times New Roman" w:cs="Times New Roman"/>
                <w:lang w:val="kk-KZ"/>
              </w:rPr>
              <w:t xml:space="preserve">Балалардың  тыныш ұйықтауы үшін жайлы жағдай жасау                    «Шалқан» Ертегі   </w:t>
            </w:r>
            <w:r>
              <w:rPr>
                <w:rFonts w:ascii="Times New Roman" w:hAnsi="Times New Roman" w:cs="Times New Roman"/>
                <w:b/>
                <w:sz w:val="24"/>
                <w:szCs w:val="24"/>
                <w:lang w:val="kk-KZ"/>
              </w:rPr>
              <w:t>Балалармен бірге балалар әдебиетінің шығармаларына арналған иллюстрацияларды тыңдау.</w:t>
            </w:r>
          </w:p>
        </w:tc>
        <w:tc>
          <w:tcPr>
            <w:tcW w:w="2374" w:type="dxa"/>
          </w:tcPr>
          <w:p w:rsidR="00B30C70" w:rsidRPr="00D82992" w:rsidRDefault="00B30C70" w:rsidP="005B7E05">
            <w:pPr>
              <w:spacing w:line="240" w:lineRule="auto"/>
              <w:rPr>
                <w:rFonts w:ascii="Times New Roman" w:hAnsi="Times New Roman" w:cs="Times New Roman"/>
                <w:u w:val="single"/>
                <w:lang w:val="kk-KZ"/>
              </w:rPr>
            </w:pPr>
            <w:r>
              <w:rPr>
                <w:rFonts w:ascii="Times New Roman" w:hAnsi="Times New Roman" w:cs="Times New Roman"/>
                <w:lang w:val="kk-KZ"/>
              </w:rPr>
              <w:t>Балалардың  тыныш ұйықтауы үшін жайлы жағдай жасау</w:t>
            </w:r>
            <w:r>
              <w:rPr>
                <w:rFonts w:ascii="Times New Roman" w:hAnsi="Times New Roman" w:cs="Times New Roman"/>
                <w:u w:val="single"/>
                <w:lang w:val="kk-KZ"/>
              </w:rPr>
              <w:t xml:space="preserve">                        </w:t>
            </w:r>
            <w:r>
              <w:rPr>
                <w:rFonts w:ascii="Times New Roman" w:hAnsi="Times New Roman" w:cs="Times New Roman"/>
                <w:lang w:val="kk-KZ"/>
              </w:rPr>
              <w:t>«Бала, бала, балақан» Музыка</w:t>
            </w:r>
            <w:r>
              <w:rPr>
                <w:rFonts w:ascii="Times New Roman" w:hAnsi="Times New Roman" w:cs="Times New Roman"/>
                <w:u w:val="single"/>
                <w:lang w:val="kk-KZ"/>
              </w:rPr>
              <w:t xml:space="preserve">                             </w:t>
            </w:r>
            <w:r>
              <w:rPr>
                <w:rFonts w:ascii="Times New Roman" w:hAnsi="Times New Roman" w:cs="Times New Roman"/>
                <w:b/>
                <w:lang w:val="kk-KZ"/>
              </w:rPr>
              <w:t>Музыка тыңдау.</w:t>
            </w:r>
          </w:p>
        </w:tc>
      </w:tr>
      <w:tr w:rsidR="00B30C70" w:rsidRPr="00B30C70" w:rsidTr="005B7E05">
        <w:tc>
          <w:tcPr>
            <w:tcW w:w="2410" w:type="dxa"/>
          </w:tcPr>
          <w:p w:rsidR="00B30C70" w:rsidRDefault="00B30C70" w:rsidP="005B7E05">
            <w:pPr>
              <w:spacing w:line="240" w:lineRule="auto"/>
              <w:rPr>
                <w:rFonts w:ascii="Times New Roman" w:hAnsi="Times New Roman" w:cs="Times New Roman"/>
                <w:b/>
                <w:bCs/>
                <w:lang w:val="kk-KZ"/>
              </w:rPr>
            </w:pPr>
            <w:r>
              <w:rPr>
                <w:rFonts w:ascii="Times New Roman" w:hAnsi="Times New Roman" w:cs="Times New Roman"/>
                <w:b/>
                <w:bCs/>
                <w:lang w:val="kk-KZ"/>
              </w:rPr>
              <w:t>Біртіндеп ұйқыдан ояту,сауықтыру шаралары</w:t>
            </w:r>
          </w:p>
        </w:tc>
        <w:tc>
          <w:tcPr>
            <w:tcW w:w="3100" w:type="dxa"/>
            <w:gridSpan w:val="3"/>
          </w:tcPr>
          <w:p w:rsidR="00B30C70" w:rsidRDefault="00B30C70" w:rsidP="005B7E05">
            <w:pPr>
              <w:spacing w:line="240" w:lineRule="auto"/>
              <w:rPr>
                <w:rFonts w:ascii="Times New Roman" w:hAnsi="Times New Roman" w:cs="Times New Roman"/>
                <w:lang w:val="kk-KZ"/>
              </w:rPr>
            </w:pPr>
            <w:r>
              <w:rPr>
                <w:rFonts w:ascii="Times New Roman" w:hAnsi="Times New Roman" w:cs="Times New Roman"/>
                <w:lang w:val="kk-KZ"/>
              </w:rPr>
              <w:t>Түскі ұйқыдан кейінгі сауықтыру шаралары (дене жаттығулары),</w:t>
            </w:r>
          </w:p>
          <w:p w:rsidR="00B30C70" w:rsidRDefault="00B30C70" w:rsidP="005B7E05">
            <w:pPr>
              <w:spacing w:line="240" w:lineRule="auto"/>
              <w:rPr>
                <w:rFonts w:ascii="Times New Roman" w:hAnsi="Times New Roman" w:cs="Times New Roman"/>
                <w:lang w:val="kk-KZ"/>
              </w:rPr>
            </w:pPr>
          </w:p>
          <w:p w:rsidR="00B30C70" w:rsidRDefault="00B30C70" w:rsidP="005B7E05">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ойындар.</w:t>
            </w:r>
          </w:p>
          <w:p w:rsidR="00B30C70" w:rsidRDefault="00B30C70" w:rsidP="005B7E05">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Қимылдарды үйлесімді орындауға, кейбір кейіпкерлердің қарапайым әрекеттерін жеткізе білуге үйрету (қоян сияқты секіру; аю сияқты қорбаңдап жүру және т. б.). </w:t>
            </w:r>
          </w:p>
          <w:p w:rsidR="00B30C70" w:rsidRDefault="00B30C70" w:rsidP="005B7E05">
            <w:pPr>
              <w:spacing w:line="240" w:lineRule="auto"/>
              <w:rPr>
                <w:rFonts w:ascii="Times New Roman" w:hAnsi="Times New Roman" w:cs="Times New Roman"/>
                <w:u w:val="single"/>
                <w:lang w:val="kk-KZ"/>
              </w:rPr>
            </w:pPr>
          </w:p>
        </w:tc>
        <w:tc>
          <w:tcPr>
            <w:tcW w:w="2806" w:type="dxa"/>
            <w:gridSpan w:val="5"/>
          </w:tcPr>
          <w:p w:rsidR="00B30C70" w:rsidRDefault="00B30C70" w:rsidP="005B7E05">
            <w:pPr>
              <w:shd w:val="clear" w:color="auto" w:fill="FFFFFF"/>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Ұйқыдан соң балалар,</w:t>
            </w:r>
          </w:p>
          <w:p w:rsidR="00B30C70" w:rsidRDefault="00B30C70" w:rsidP="005B7E05">
            <w:pPr>
              <w:shd w:val="clear" w:color="auto" w:fill="FFFFFF"/>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Шаш тарауды ұмытпа</w:t>
            </w:r>
          </w:p>
          <w:p w:rsidR="00B30C70" w:rsidRDefault="00B30C70" w:rsidP="005B7E05">
            <w:pPr>
              <w:spacing w:line="240" w:lineRule="auto"/>
              <w:rPr>
                <w:rFonts w:ascii="Times New Roman" w:hAnsi="Times New Roman" w:cs="Times New Roman"/>
                <w:color w:val="000000"/>
                <w:lang w:val="kk-KZ"/>
              </w:rPr>
            </w:pPr>
            <w:r>
              <w:rPr>
                <w:rFonts w:ascii="Times New Roman" w:eastAsia="Times New Roman" w:hAnsi="Times New Roman" w:cs="Times New Roman"/>
                <w:lang w:val="kk-KZ" w:eastAsia="ru-RU"/>
              </w:rPr>
              <w:t>Барлығымыз айна алдына келіп,           Шаш тараймыз жұмыла</w:t>
            </w:r>
            <w:r>
              <w:rPr>
                <w:rFonts w:ascii="Times New Roman" w:hAnsi="Times New Roman" w:cs="Times New Roman"/>
                <w:color w:val="000000"/>
                <w:lang w:val="kk-KZ"/>
              </w:rPr>
              <w:t xml:space="preserve"> (Дене шынықтыру)</w:t>
            </w:r>
          </w:p>
          <w:p w:rsidR="00B30C70" w:rsidRDefault="00B30C70" w:rsidP="005B7E05">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ойындар.</w:t>
            </w:r>
          </w:p>
          <w:p w:rsidR="00B30C70" w:rsidRDefault="00B30C70" w:rsidP="005B7E05">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Қимылдарды үйлесімді орындауға, кейбір кейіпкерлердің қарапайым әрекеттерін жеткізе білуге үйрету (қоян сияқты секіру; аю сияқты қорбаңдап жүру және т. б.).</w:t>
            </w:r>
          </w:p>
        </w:tc>
        <w:tc>
          <w:tcPr>
            <w:tcW w:w="2533" w:type="dxa"/>
            <w:gridSpan w:val="4"/>
          </w:tcPr>
          <w:p w:rsidR="00B30C70" w:rsidRDefault="00B30C70" w:rsidP="005B7E05">
            <w:pPr>
              <w:spacing w:line="240" w:lineRule="auto"/>
              <w:rPr>
                <w:rFonts w:ascii="Times New Roman" w:hAnsi="Times New Roman" w:cs="Times New Roman"/>
                <w:lang w:val="kk-KZ"/>
              </w:rPr>
            </w:pPr>
            <w:r>
              <w:rPr>
                <w:rFonts w:ascii="Times New Roman" w:hAnsi="Times New Roman" w:cs="Times New Roman"/>
                <w:lang w:val="kk-KZ"/>
              </w:rPr>
              <w:t>Тұзды жолмен өту шаралары (аяқ, табан жаттығулары)</w:t>
            </w:r>
          </w:p>
          <w:p w:rsidR="00B30C70" w:rsidRDefault="00B30C70" w:rsidP="005B7E05">
            <w:pPr>
              <w:spacing w:line="240" w:lineRule="auto"/>
              <w:rPr>
                <w:rFonts w:ascii="Times New Roman" w:hAnsi="Times New Roman" w:cs="Times New Roman"/>
                <w:lang w:val="kk-KZ"/>
              </w:rPr>
            </w:pPr>
            <w:r>
              <w:rPr>
                <w:rFonts w:ascii="Times New Roman" w:hAnsi="Times New Roman" w:cs="Times New Roman"/>
                <w:lang w:val="kk-KZ"/>
              </w:rPr>
              <w:t>(Дене шынықтыру)</w:t>
            </w:r>
          </w:p>
          <w:p w:rsidR="00B30C70" w:rsidRDefault="00B30C70" w:rsidP="005B7E05">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ойындар.</w:t>
            </w:r>
          </w:p>
          <w:p w:rsidR="00B30C70" w:rsidRDefault="00B30C70" w:rsidP="005B7E05">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Қимылдарды үйлесімді орындауға, кейбір кейіпкерлердің қарапайым әрекеттерін жеткізе білуге үйрету (қоян сияқты секіру; аю сияқты қорбаңдап жүру және т. б.). </w:t>
            </w:r>
          </w:p>
          <w:p w:rsidR="00B30C70" w:rsidRDefault="00B30C70" w:rsidP="005B7E05">
            <w:pPr>
              <w:spacing w:line="240" w:lineRule="auto"/>
              <w:rPr>
                <w:rFonts w:ascii="Times New Roman" w:hAnsi="Times New Roman" w:cs="Times New Roman"/>
                <w:b/>
                <w:lang w:val="kk-KZ"/>
              </w:rPr>
            </w:pPr>
          </w:p>
        </w:tc>
        <w:tc>
          <w:tcPr>
            <w:tcW w:w="2647" w:type="dxa"/>
            <w:gridSpan w:val="3"/>
          </w:tcPr>
          <w:p w:rsidR="00B30C70" w:rsidRDefault="00B30C70" w:rsidP="005B7E05">
            <w:pPr>
              <w:spacing w:line="240" w:lineRule="auto"/>
              <w:rPr>
                <w:rFonts w:ascii="Times New Roman" w:hAnsi="Times New Roman" w:cs="Times New Roman"/>
                <w:lang w:val="kk-KZ"/>
              </w:rPr>
            </w:pPr>
            <w:r>
              <w:rPr>
                <w:rFonts w:ascii="Times New Roman" w:hAnsi="Times New Roman" w:cs="Times New Roman"/>
                <w:lang w:val="kk-KZ"/>
              </w:rPr>
              <w:t>Түскі ұйқыдан кейінгі сауықтыру шаралары (дене жаттығулары),</w:t>
            </w:r>
          </w:p>
          <w:p w:rsidR="00B30C70" w:rsidRDefault="00B30C70" w:rsidP="005B7E05">
            <w:pPr>
              <w:spacing w:line="240" w:lineRule="auto"/>
              <w:rPr>
                <w:rFonts w:ascii="Times New Roman" w:hAnsi="Times New Roman" w:cs="Times New Roman"/>
                <w:lang w:val="kk-KZ"/>
              </w:rPr>
            </w:pPr>
          </w:p>
          <w:p w:rsidR="00B30C70" w:rsidRDefault="00B30C70" w:rsidP="005B7E05">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ойындар.</w:t>
            </w:r>
          </w:p>
          <w:p w:rsidR="00B30C70" w:rsidRDefault="00B30C70" w:rsidP="005B7E05">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Қимылдарды үйлесімді орындауға, кейбір кейіпкерлердің қарапайым әрекеттерін жеткізе білуге үйрету (қоян сияқты секіру; аю сияқты қорбаңдап жүру және т. б.). </w:t>
            </w:r>
          </w:p>
          <w:p w:rsidR="00B30C70" w:rsidRDefault="00B30C70" w:rsidP="005B7E05">
            <w:pPr>
              <w:spacing w:line="240" w:lineRule="auto"/>
              <w:rPr>
                <w:rFonts w:ascii="Times New Roman" w:hAnsi="Times New Roman" w:cs="Times New Roman"/>
                <w:u w:val="single"/>
                <w:lang w:val="kk-KZ"/>
              </w:rPr>
            </w:pPr>
          </w:p>
        </w:tc>
        <w:tc>
          <w:tcPr>
            <w:tcW w:w="2380" w:type="dxa"/>
            <w:gridSpan w:val="2"/>
          </w:tcPr>
          <w:p w:rsidR="00B30C70" w:rsidRDefault="00B30C70" w:rsidP="005B7E05">
            <w:pPr>
              <w:shd w:val="clear" w:color="auto" w:fill="FFFFFF"/>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Ұйқыдан соң балалар,</w:t>
            </w:r>
          </w:p>
          <w:p w:rsidR="00B30C70" w:rsidRDefault="00B30C70" w:rsidP="005B7E05">
            <w:pPr>
              <w:shd w:val="clear" w:color="auto" w:fill="FFFFFF"/>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Шаш тарауды ұмытпа</w:t>
            </w:r>
          </w:p>
          <w:p w:rsidR="00B30C70" w:rsidRDefault="00B30C70" w:rsidP="005B7E05">
            <w:pPr>
              <w:spacing w:line="240" w:lineRule="auto"/>
              <w:rPr>
                <w:rFonts w:ascii="Times New Roman" w:hAnsi="Times New Roman" w:cs="Times New Roman"/>
                <w:color w:val="000000"/>
                <w:lang w:val="kk-KZ"/>
              </w:rPr>
            </w:pPr>
            <w:r>
              <w:rPr>
                <w:rFonts w:ascii="Times New Roman" w:eastAsia="Times New Roman" w:hAnsi="Times New Roman" w:cs="Times New Roman"/>
                <w:lang w:val="kk-KZ" w:eastAsia="ru-RU"/>
              </w:rPr>
              <w:t>Барлығымыз айна алдына келіп,           Шаш тараймыз жұмыла</w:t>
            </w:r>
            <w:r>
              <w:rPr>
                <w:rFonts w:ascii="Times New Roman" w:hAnsi="Times New Roman" w:cs="Times New Roman"/>
                <w:color w:val="000000"/>
                <w:lang w:val="kk-KZ"/>
              </w:rPr>
              <w:t xml:space="preserve"> (Дене шынықтыру)</w:t>
            </w:r>
          </w:p>
          <w:p w:rsidR="00B30C70" w:rsidRDefault="00B30C70" w:rsidP="005B7E05">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ойындар.</w:t>
            </w:r>
          </w:p>
          <w:p w:rsidR="00B30C70" w:rsidRPr="0075172F" w:rsidRDefault="00B30C70" w:rsidP="005B7E05">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Қимылдарды үйлесімді орындауға, кейбір кейіпкерлердің қарапайым әрекеттерін жеткізе білуге үйрету (қоян сияқты секіру; аю сияқты қорбаңдап жүру және т. б.). </w:t>
            </w:r>
          </w:p>
        </w:tc>
      </w:tr>
      <w:tr w:rsidR="00B30C70" w:rsidRPr="00B30C70" w:rsidTr="005B7E05">
        <w:tc>
          <w:tcPr>
            <w:tcW w:w="2410" w:type="dxa"/>
          </w:tcPr>
          <w:p w:rsidR="00B30C70" w:rsidRDefault="00B30C70" w:rsidP="005B7E05">
            <w:pPr>
              <w:spacing w:line="240" w:lineRule="auto"/>
              <w:rPr>
                <w:rFonts w:ascii="Times New Roman" w:hAnsi="Times New Roman" w:cs="Times New Roman"/>
                <w:b/>
                <w:bCs/>
              </w:rPr>
            </w:pPr>
            <w:r>
              <w:rPr>
                <w:rFonts w:ascii="Times New Roman" w:hAnsi="Times New Roman" w:cs="Times New Roman"/>
                <w:b/>
                <w:bCs/>
                <w:lang w:val="kk-KZ"/>
              </w:rPr>
              <w:t>Бесін ас</w:t>
            </w:r>
          </w:p>
        </w:tc>
        <w:tc>
          <w:tcPr>
            <w:tcW w:w="3100" w:type="dxa"/>
            <w:gridSpan w:val="3"/>
          </w:tcPr>
          <w:p w:rsidR="00B30C70" w:rsidRDefault="00B30C70" w:rsidP="005B7E05">
            <w:pPr>
              <w:spacing w:line="259" w:lineRule="auto"/>
              <w:ind w:left="-80" w:right="-79" w:firstLine="80"/>
              <w:jc w:val="both"/>
              <w:rPr>
                <w:rFonts w:ascii="Times New Roman" w:hAnsi="Times New Roman" w:cs="Times New Roman"/>
                <w:b/>
                <w:lang w:val="kk-KZ"/>
              </w:rPr>
            </w:pPr>
            <w:r>
              <w:rPr>
                <w:rFonts w:ascii="Times New Roman" w:hAnsi="Times New Roman" w:cs="Times New Roman"/>
                <w:lang w:val="kk-KZ"/>
              </w:rPr>
              <w:t>Балалардың назарын тағамға аудару.</w:t>
            </w:r>
            <w:r>
              <w:rPr>
                <w:rFonts w:ascii="Times New Roman" w:hAnsi="Times New Roman" w:cs="Times New Roman"/>
                <w:b/>
                <w:lang w:val="kk-KZ"/>
              </w:rPr>
              <w:t xml:space="preserve"> </w:t>
            </w:r>
          </w:p>
          <w:p w:rsidR="00B30C70" w:rsidRDefault="00B30C70" w:rsidP="005B7E05">
            <w:pPr>
              <w:spacing w:line="259" w:lineRule="auto"/>
              <w:ind w:left="-80" w:right="-79" w:firstLine="80"/>
              <w:jc w:val="both"/>
              <w:rPr>
                <w:rFonts w:ascii="Times New Roman" w:hAnsi="Times New Roman" w:cs="Times New Roman"/>
                <w:b/>
                <w:lang w:val="kk-KZ"/>
              </w:rPr>
            </w:pPr>
            <w:r>
              <w:rPr>
                <w:rFonts w:ascii="Times New Roman" w:hAnsi="Times New Roman" w:cs="Times New Roman"/>
                <w:b/>
                <w:lang w:val="kk-KZ"/>
              </w:rPr>
              <w:t xml:space="preserve">Міндеттері: </w:t>
            </w:r>
            <w:r w:rsidRPr="009F4F0F">
              <w:rPr>
                <w:rFonts w:ascii="Times New Roman" w:hAnsi="Times New Roman" w:cs="Times New Roman"/>
                <w:color w:val="000000"/>
                <w:spacing w:val="2"/>
                <w:shd w:val="clear" w:color="auto" w:fill="FFFFFF"/>
                <w:lang w:val="kk-KZ"/>
              </w:rPr>
              <w:t>Жеңдерін өз бетімен түру, жуыну кезінде киімді суламауды үйрету</w:t>
            </w:r>
            <w:r>
              <w:rPr>
                <w:rFonts w:ascii="Times New Roman" w:hAnsi="Times New Roman" w:cs="Times New Roman"/>
                <w:color w:val="000000"/>
                <w:spacing w:val="2"/>
                <w:shd w:val="clear" w:color="auto" w:fill="FFFFFF"/>
                <w:lang w:val="kk-KZ"/>
              </w:rPr>
              <w:t>.</w:t>
            </w:r>
          </w:p>
        </w:tc>
        <w:tc>
          <w:tcPr>
            <w:tcW w:w="2806" w:type="dxa"/>
            <w:gridSpan w:val="5"/>
          </w:tcPr>
          <w:p w:rsidR="00B30C70" w:rsidRDefault="00B30C70" w:rsidP="005B7E05">
            <w:pPr>
              <w:autoSpaceDE w:val="0"/>
              <w:autoSpaceDN w:val="0"/>
              <w:adjustRightInd w:val="0"/>
              <w:rPr>
                <w:rFonts w:ascii="Times New Roman" w:hAnsi="Times New Roman" w:cs="Times New Roman"/>
                <w:color w:val="000000"/>
                <w:lang w:val="kk-KZ"/>
              </w:rPr>
            </w:pPr>
            <w:r>
              <w:rPr>
                <w:rFonts w:ascii="Times New Roman" w:hAnsi="Times New Roman" w:cs="Times New Roman"/>
                <w:color w:val="000000"/>
                <w:lang w:val="kk-KZ"/>
              </w:rPr>
              <w:t>Ас ішер алдында қолыңды жуу керек.</w:t>
            </w:r>
          </w:p>
          <w:p w:rsidR="00B30C70" w:rsidRDefault="00B30C70" w:rsidP="005B7E05">
            <w:pPr>
              <w:autoSpaceDE w:val="0"/>
              <w:autoSpaceDN w:val="0"/>
              <w:adjustRightInd w:val="0"/>
              <w:rPr>
                <w:rFonts w:ascii="Times New Roman" w:hAnsi="Times New Roman" w:cs="Times New Roman"/>
                <w:b/>
                <w:color w:val="000000"/>
                <w:lang w:val="kk-KZ"/>
              </w:rPr>
            </w:pPr>
            <w:r>
              <w:rPr>
                <w:rFonts w:ascii="Times New Roman" w:hAnsi="Times New Roman" w:cs="Times New Roman"/>
                <w:b/>
                <w:color w:val="000000"/>
                <w:lang w:val="kk-KZ"/>
              </w:rPr>
              <w:t>Міндеттері:</w:t>
            </w:r>
          </w:p>
          <w:p w:rsidR="00B30C70" w:rsidRDefault="00B30C70" w:rsidP="005B7E05">
            <w:pPr>
              <w:spacing w:line="240" w:lineRule="auto"/>
              <w:rPr>
                <w:rFonts w:ascii="Times New Roman" w:hAnsi="Times New Roman" w:cs="Times New Roman"/>
                <w:lang w:val="kk-KZ"/>
              </w:rPr>
            </w:pPr>
            <w:r w:rsidRPr="009F4F0F">
              <w:rPr>
                <w:rFonts w:ascii="Times New Roman" w:hAnsi="Times New Roman" w:cs="Times New Roman"/>
                <w:color w:val="000000"/>
                <w:lang w:val="kk-KZ"/>
              </w:rPr>
              <w:t>Ыдыспен ойнамау,қолдарын сермеп, тамақты</w:t>
            </w:r>
            <w:r>
              <w:rPr>
                <w:rFonts w:ascii="Times New Roman" w:hAnsi="Times New Roman" w:cs="Times New Roman"/>
                <w:b/>
                <w:color w:val="000000"/>
                <w:lang w:val="kk-KZ"/>
              </w:rPr>
              <w:t xml:space="preserve"> </w:t>
            </w:r>
            <w:r w:rsidRPr="009F4F0F">
              <w:rPr>
                <w:rFonts w:ascii="Times New Roman" w:hAnsi="Times New Roman" w:cs="Times New Roman"/>
                <w:color w:val="000000"/>
                <w:lang w:val="kk-KZ"/>
              </w:rPr>
              <w:t>шашпау.</w:t>
            </w:r>
          </w:p>
          <w:p w:rsidR="00B30C70" w:rsidRDefault="00B30C70" w:rsidP="005B7E05">
            <w:pPr>
              <w:spacing w:line="240" w:lineRule="auto"/>
              <w:rPr>
                <w:rFonts w:ascii="Times New Roman" w:hAnsi="Times New Roman" w:cs="Times New Roman"/>
                <w:lang w:val="kk-KZ"/>
              </w:rPr>
            </w:pPr>
          </w:p>
        </w:tc>
        <w:tc>
          <w:tcPr>
            <w:tcW w:w="2533" w:type="dxa"/>
            <w:gridSpan w:val="4"/>
          </w:tcPr>
          <w:p w:rsidR="00B30C70" w:rsidRDefault="00B30C70" w:rsidP="005B7E05">
            <w:pPr>
              <w:spacing w:line="240" w:lineRule="auto"/>
              <w:rPr>
                <w:rFonts w:ascii="Times New Roman" w:hAnsi="Times New Roman" w:cs="Times New Roman"/>
                <w:b/>
                <w:color w:val="000000"/>
                <w:spacing w:val="2"/>
                <w:shd w:val="clear" w:color="auto" w:fill="FFFFFF"/>
                <w:lang w:val="kk-KZ"/>
              </w:rPr>
            </w:pPr>
            <w:r>
              <w:rPr>
                <w:rFonts w:ascii="Times New Roman" w:hAnsi="Times New Roman" w:cs="Times New Roman"/>
                <w:lang w:val="kk-KZ"/>
              </w:rPr>
              <w:t>Ас мәзірімен таныстыру.Бір- біріне кедергі жасамай мәдениетті отыруға баулу, балалардың назарын тағамға аудару.</w:t>
            </w:r>
          </w:p>
          <w:p w:rsidR="00B30C70" w:rsidRDefault="00B30C70" w:rsidP="005B7E05">
            <w:pPr>
              <w:spacing w:line="240" w:lineRule="auto"/>
              <w:rPr>
                <w:rFonts w:ascii="Times New Roman" w:hAnsi="Times New Roman" w:cs="Times New Roman"/>
                <w:lang w:val="kk-KZ"/>
              </w:rPr>
            </w:pPr>
            <w:r>
              <w:rPr>
                <w:rFonts w:ascii="Times New Roman" w:hAnsi="Times New Roman" w:cs="Times New Roman"/>
                <w:b/>
                <w:color w:val="000000"/>
                <w:spacing w:val="2"/>
                <w:shd w:val="clear" w:color="auto" w:fill="FFFFFF"/>
                <w:lang w:val="kk-KZ"/>
              </w:rPr>
              <w:t xml:space="preserve">Міндеттері: </w:t>
            </w:r>
            <w:r w:rsidRPr="009F4F0F">
              <w:rPr>
                <w:rFonts w:ascii="Times New Roman" w:hAnsi="Times New Roman" w:cs="Times New Roman"/>
                <w:color w:val="000000"/>
                <w:spacing w:val="2"/>
                <w:shd w:val="clear" w:color="auto" w:fill="FFFFFF"/>
                <w:lang w:val="kk-KZ"/>
              </w:rPr>
              <w:t>Жеңдерін өз бетімен түру, жуыну кезінде киімді суламауды үйрету</w:t>
            </w:r>
            <w:r>
              <w:rPr>
                <w:rFonts w:ascii="Times New Roman" w:hAnsi="Times New Roman" w:cs="Times New Roman"/>
                <w:color w:val="000000"/>
                <w:spacing w:val="2"/>
                <w:shd w:val="clear" w:color="auto" w:fill="FFFFFF"/>
                <w:lang w:val="kk-KZ"/>
              </w:rPr>
              <w:t>.</w:t>
            </w:r>
          </w:p>
        </w:tc>
        <w:tc>
          <w:tcPr>
            <w:tcW w:w="2647" w:type="dxa"/>
            <w:gridSpan w:val="3"/>
          </w:tcPr>
          <w:p w:rsidR="00B30C70" w:rsidRDefault="00B30C70" w:rsidP="005B7E05">
            <w:pPr>
              <w:spacing w:line="240" w:lineRule="auto"/>
              <w:rPr>
                <w:rFonts w:ascii="Times New Roman" w:hAnsi="Times New Roman" w:cs="Times New Roman"/>
                <w:lang w:val="kk-KZ"/>
              </w:rPr>
            </w:pPr>
            <w:r>
              <w:rPr>
                <w:rFonts w:ascii="Times New Roman" w:hAnsi="Times New Roman" w:cs="Times New Roman"/>
                <w:lang w:val="kk-KZ"/>
              </w:rPr>
              <w:t>Балалардың назарын тағамға аудару.</w:t>
            </w:r>
            <w:r>
              <w:rPr>
                <w:rFonts w:ascii="Times New Roman" w:hAnsi="Times New Roman" w:cs="Times New Roman"/>
                <w:b/>
                <w:lang w:val="kk-KZ"/>
              </w:rPr>
              <w:t xml:space="preserve"> Міндеттері:</w:t>
            </w:r>
            <w:r w:rsidRPr="009F4F0F">
              <w:rPr>
                <w:rFonts w:ascii="Times New Roman" w:hAnsi="Times New Roman" w:cs="Times New Roman"/>
                <w:color w:val="000000"/>
                <w:spacing w:val="2"/>
                <w:shd w:val="clear" w:color="auto" w:fill="FFFFFF"/>
                <w:lang w:val="kk-KZ"/>
              </w:rPr>
              <w:t>Жеңдерін өз бетімен түру, жуыну кезінде киімді суламауды үйрету.</w:t>
            </w:r>
          </w:p>
        </w:tc>
        <w:tc>
          <w:tcPr>
            <w:tcW w:w="2380" w:type="dxa"/>
            <w:gridSpan w:val="2"/>
          </w:tcPr>
          <w:p w:rsidR="00B30C70" w:rsidRDefault="00B30C70" w:rsidP="005B7E05">
            <w:pPr>
              <w:autoSpaceDE w:val="0"/>
              <w:autoSpaceDN w:val="0"/>
              <w:adjustRightInd w:val="0"/>
              <w:rPr>
                <w:rFonts w:ascii="Times New Roman" w:hAnsi="Times New Roman" w:cs="Times New Roman"/>
                <w:color w:val="000000"/>
                <w:lang w:val="kk-KZ"/>
              </w:rPr>
            </w:pPr>
            <w:r>
              <w:rPr>
                <w:rFonts w:ascii="Times New Roman" w:hAnsi="Times New Roman" w:cs="Times New Roman"/>
                <w:color w:val="000000"/>
                <w:lang w:val="kk-KZ"/>
              </w:rPr>
              <w:t>Ас ішер алдында қолыңды жуу керек.</w:t>
            </w:r>
          </w:p>
          <w:p w:rsidR="00B30C70" w:rsidRDefault="00B30C70" w:rsidP="005B7E05">
            <w:pPr>
              <w:autoSpaceDE w:val="0"/>
              <w:autoSpaceDN w:val="0"/>
              <w:adjustRightInd w:val="0"/>
              <w:rPr>
                <w:rFonts w:ascii="Times New Roman" w:hAnsi="Times New Roman" w:cs="Times New Roman"/>
                <w:b/>
                <w:color w:val="000000"/>
                <w:lang w:val="kk-KZ"/>
              </w:rPr>
            </w:pPr>
            <w:r>
              <w:rPr>
                <w:rFonts w:ascii="Times New Roman" w:hAnsi="Times New Roman" w:cs="Times New Roman"/>
                <w:b/>
                <w:color w:val="000000"/>
                <w:lang w:val="kk-KZ"/>
              </w:rPr>
              <w:t>Міндертері:</w:t>
            </w:r>
          </w:p>
          <w:p w:rsidR="00B30C70" w:rsidRPr="009F4F0F" w:rsidRDefault="00B30C70" w:rsidP="005B7E05">
            <w:pPr>
              <w:spacing w:line="240" w:lineRule="auto"/>
              <w:rPr>
                <w:rFonts w:ascii="Times New Roman" w:hAnsi="Times New Roman" w:cs="Times New Roman"/>
                <w:lang w:val="kk-KZ"/>
              </w:rPr>
            </w:pPr>
            <w:r w:rsidRPr="009F4F0F">
              <w:rPr>
                <w:rFonts w:ascii="Times New Roman" w:hAnsi="Times New Roman" w:cs="Times New Roman"/>
                <w:color w:val="000000"/>
                <w:lang w:val="kk-KZ"/>
              </w:rPr>
              <w:t>Ыдыспен ойнамау,қолдарын сермеп, тамақты шашпау.</w:t>
            </w:r>
          </w:p>
          <w:p w:rsidR="00B30C70" w:rsidRDefault="00B30C70" w:rsidP="005B7E05">
            <w:pPr>
              <w:spacing w:line="240" w:lineRule="auto"/>
              <w:rPr>
                <w:rFonts w:ascii="Times New Roman" w:hAnsi="Times New Roman" w:cs="Times New Roman"/>
                <w:lang w:val="kk-KZ"/>
              </w:rPr>
            </w:pPr>
          </w:p>
        </w:tc>
      </w:tr>
      <w:tr w:rsidR="00B30C70" w:rsidRPr="00B30C70" w:rsidTr="005B7E05">
        <w:tc>
          <w:tcPr>
            <w:tcW w:w="2410" w:type="dxa"/>
          </w:tcPr>
          <w:p w:rsidR="00B30C70" w:rsidRDefault="00B30C70" w:rsidP="005B7E05">
            <w:pPr>
              <w:spacing w:line="240" w:lineRule="auto"/>
              <w:rPr>
                <w:rFonts w:ascii="Times New Roman" w:hAnsi="Times New Roman" w:cs="Times New Roman"/>
                <w:b/>
                <w:bCs/>
                <w:lang w:val="kk-KZ"/>
              </w:rPr>
            </w:pPr>
            <w:r>
              <w:rPr>
                <w:rFonts w:ascii="Times New Roman" w:hAnsi="Times New Roman" w:cs="Times New Roman"/>
                <w:b/>
                <w:bCs/>
                <w:lang w:val="kk-KZ"/>
              </w:rPr>
              <w:t xml:space="preserve">Балалардың дербес іс-әрекеті  </w:t>
            </w:r>
          </w:p>
          <w:p w:rsidR="00B30C70" w:rsidRDefault="00B30C70" w:rsidP="005B7E05">
            <w:pPr>
              <w:spacing w:line="240" w:lineRule="auto"/>
              <w:rPr>
                <w:rFonts w:ascii="Times New Roman" w:hAnsi="Times New Roman" w:cs="Times New Roman"/>
                <w:bCs/>
                <w:lang w:val="kk-KZ"/>
              </w:rPr>
            </w:pPr>
            <w:r>
              <w:rPr>
                <w:rFonts w:ascii="Times New Roman" w:hAnsi="Times New Roman" w:cs="Times New Roman"/>
                <w:b/>
                <w:bCs/>
                <w:lang w:val="kk-KZ"/>
              </w:rPr>
              <w:t> </w:t>
            </w:r>
          </w:p>
          <w:p w:rsidR="00B30C70" w:rsidRDefault="00B30C70" w:rsidP="005B7E05">
            <w:pPr>
              <w:spacing w:line="240" w:lineRule="auto"/>
              <w:rPr>
                <w:rFonts w:ascii="Times New Roman" w:hAnsi="Times New Roman" w:cs="Times New Roman"/>
                <w:b/>
                <w:bCs/>
                <w:lang w:val="kk-KZ"/>
              </w:rPr>
            </w:pPr>
          </w:p>
        </w:tc>
        <w:tc>
          <w:tcPr>
            <w:tcW w:w="3100" w:type="dxa"/>
            <w:gridSpan w:val="3"/>
          </w:tcPr>
          <w:p w:rsidR="00B30C70" w:rsidRDefault="00B30C70" w:rsidP="005B7E05">
            <w:pPr>
              <w:spacing w:line="240" w:lineRule="auto"/>
              <w:rPr>
                <w:rFonts w:ascii="Times New Roman" w:hAnsi="Times New Roman"/>
                <w:b/>
                <w:bCs/>
                <w:iCs/>
                <w:sz w:val="24"/>
                <w:szCs w:val="24"/>
                <w:lang w:val="kk-KZ"/>
              </w:rPr>
            </w:pPr>
            <w:r>
              <w:rPr>
                <w:rFonts w:ascii="Times New Roman" w:hAnsi="Times New Roman"/>
                <w:b/>
                <w:bCs/>
                <w:iCs/>
                <w:sz w:val="24"/>
                <w:szCs w:val="24"/>
                <w:lang w:val="kk-KZ"/>
              </w:rPr>
              <w:t>Қимылды ойын:</w:t>
            </w:r>
          </w:p>
          <w:p w:rsidR="00B30C70" w:rsidRDefault="00B30C70" w:rsidP="005B7E05">
            <w:pPr>
              <w:spacing w:line="240" w:lineRule="auto"/>
              <w:rPr>
                <w:rFonts w:ascii="Times New Roman" w:hAnsi="Times New Roman"/>
                <w:bCs/>
                <w:sz w:val="24"/>
                <w:szCs w:val="24"/>
                <w:lang w:val="kk-KZ"/>
              </w:rPr>
            </w:pPr>
            <w:r>
              <w:rPr>
                <w:rFonts w:ascii="Times New Roman" w:hAnsi="Times New Roman"/>
                <w:b/>
                <w:bCs/>
                <w:iCs/>
                <w:sz w:val="24"/>
                <w:szCs w:val="24"/>
                <w:lang w:val="kk-KZ"/>
              </w:rPr>
              <w:t xml:space="preserve"> </w:t>
            </w:r>
            <w:r>
              <w:rPr>
                <w:rFonts w:ascii="Times New Roman" w:hAnsi="Times New Roman"/>
                <w:bCs/>
                <w:iCs/>
                <w:sz w:val="24"/>
                <w:szCs w:val="24"/>
                <w:lang w:val="kk-KZ"/>
              </w:rPr>
              <w:t xml:space="preserve">«Ақ қоян» </w:t>
            </w:r>
          </w:p>
          <w:p w:rsidR="00B30C70" w:rsidRDefault="00B30C70" w:rsidP="005B7E05">
            <w:pPr>
              <w:spacing w:line="240" w:lineRule="auto"/>
              <w:rPr>
                <w:rFonts w:ascii="Times New Roman" w:hAnsi="Times New Roman"/>
                <w:bCs/>
                <w:sz w:val="24"/>
                <w:szCs w:val="24"/>
                <w:lang w:val="kk-KZ"/>
              </w:rPr>
            </w:pPr>
            <w:r>
              <w:rPr>
                <w:rFonts w:ascii="Times New Roman" w:hAnsi="Times New Roman"/>
                <w:bCs/>
                <w:iCs/>
                <w:sz w:val="24"/>
                <w:szCs w:val="24"/>
                <w:lang w:val="kk-KZ"/>
              </w:rPr>
              <w:t>Мақсаты: балаларды ептілікке баулу.</w:t>
            </w:r>
          </w:p>
          <w:p w:rsidR="00B30C70" w:rsidRDefault="00B30C70" w:rsidP="005B7E05">
            <w:pPr>
              <w:spacing w:line="259" w:lineRule="auto"/>
              <w:ind w:left="-80" w:right="-79" w:firstLine="80"/>
              <w:jc w:val="both"/>
              <w:rPr>
                <w:rFonts w:ascii="Times New Roman" w:hAnsi="Times New Roman" w:cs="Times New Roman"/>
                <w:sz w:val="24"/>
                <w:szCs w:val="20"/>
                <w:lang w:val="kk-KZ"/>
              </w:rPr>
            </w:pPr>
            <w:r>
              <w:rPr>
                <w:rFonts w:ascii="Times New Roman" w:hAnsi="Times New Roman" w:cs="Times New Roman"/>
                <w:sz w:val="24"/>
                <w:szCs w:val="20"/>
                <w:lang w:val="kk-KZ"/>
              </w:rPr>
              <w:t>Қоянның суретін салу.</w:t>
            </w:r>
          </w:p>
          <w:p w:rsidR="00B30C70" w:rsidRDefault="00B30C70" w:rsidP="005B7E05">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(Сурет салу)</w:t>
            </w:r>
          </w:p>
          <w:p w:rsidR="00B30C70" w:rsidRDefault="00B30C70" w:rsidP="005B7E05">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Белгілі бір ережелерді орындау: </w:t>
            </w:r>
          </w:p>
          <w:p w:rsidR="00B30C70" w:rsidRDefault="00B30C70" w:rsidP="005B7E05">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rsidR="00B30C70" w:rsidRDefault="00B30C70" w:rsidP="005B7E05">
            <w:pPr>
              <w:spacing w:line="240" w:lineRule="auto"/>
              <w:rPr>
                <w:rFonts w:ascii="Times New Roman" w:hAnsi="Times New Roman" w:cs="Times New Roman"/>
                <w:lang w:val="kk-KZ"/>
              </w:rPr>
            </w:pPr>
          </w:p>
        </w:tc>
        <w:tc>
          <w:tcPr>
            <w:tcW w:w="2806" w:type="dxa"/>
            <w:gridSpan w:val="5"/>
          </w:tcPr>
          <w:p w:rsidR="00B30C70" w:rsidRDefault="00B30C70" w:rsidP="005B7E05">
            <w:pPr>
              <w:spacing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«Сипаттамасы бойынша тап» </w:t>
            </w:r>
          </w:p>
          <w:p w:rsidR="00B30C70" w:rsidRDefault="00B30C70" w:rsidP="005B7E05">
            <w:pPr>
              <w:widowControl w:val="0"/>
              <w:rPr>
                <w:rFonts w:ascii="Times New Roman" w:hAnsi="Times New Roman" w:cs="Times New Roman"/>
                <w:b/>
                <w:bCs/>
                <w:sz w:val="24"/>
                <w:szCs w:val="20"/>
                <w:lang w:val="kk-KZ"/>
              </w:rPr>
            </w:pPr>
            <w:r>
              <w:rPr>
                <w:rFonts w:ascii="Times New Roman" w:hAnsi="Times New Roman" w:cs="Times New Roman"/>
                <w:bCs/>
                <w:sz w:val="24"/>
                <w:szCs w:val="20"/>
                <w:lang w:val="kk-KZ"/>
              </w:rPr>
              <w:t>Мақсаты: ұзын-қысқа, кең-тар, биік-аласа ұғымдарын бекіту. </w:t>
            </w:r>
            <w:r>
              <w:rPr>
                <w:rFonts w:ascii="Times New Roman" w:hAnsi="Times New Roman" w:cs="Times New Roman"/>
                <w:b/>
                <w:bCs/>
                <w:sz w:val="24"/>
                <w:szCs w:val="20"/>
                <w:lang w:val="kk-KZ"/>
              </w:rPr>
              <w:t>(Сенсорика)</w:t>
            </w:r>
          </w:p>
          <w:p w:rsidR="00B30C70" w:rsidRPr="00D82992" w:rsidRDefault="00B30C70" w:rsidP="005B7E05">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Берілген заттардың 3-4 сенсорлық қасиеттеріне байланысты таңдауды жүзеге асыра отырып, көлемі, өлшемі бойынша әртекті заттарды салыстыру. Заттардың көлемі, өлшемі бойынша өз бетінше зерттеу және салыстыруға мүмкіндік беру.</w:t>
            </w:r>
          </w:p>
        </w:tc>
        <w:tc>
          <w:tcPr>
            <w:tcW w:w="2533" w:type="dxa"/>
            <w:gridSpan w:val="4"/>
          </w:tcPr>
          <w:p w:rsidR="00B30C70" w:rsidRDefault="00B30C70" w:rsidP="005B7E05">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«Үй құстарына жем шашайық»</w:t>
            </w:r>
          </w:p>
          <w:p w:rsidR="00B30C70" w:rsidRDefault="00B30C70" w:rsidP="005B7E05">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ермексазды шымшып үзіп алу әдісін бекіту және домалақ, жымыр мүсін туралы мағлұмат беру, тілдерін дамыту, саусақтарын ұсақ бұлшықеттері қимылын жетілдіру, үй құстарына қамқор болуға тәрбиелеу.</w:t>
            </w:r>
          </w:p>
          <w:p w:rsidR="00B30C70" w:rsidRDefault="00B30C70" w:rsidP="005B7E05">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(Мүсіндеу) </w:t>
            </w:r>
            <w:r>
              <w:rPr>
                <w:rFonts w:ascii="Times New Roman" w:hAnsi="Times New Roman" w:cs="Times New Roman"/>
                <w:b/>
                <w:sz w:val="24"/>
                <w:szCs w:val="24"/>
                <w:lang w:val="kk-KZ"/>
              </w:rPr>
              <w:t>Қарапайым және күрделі пішінді заттарды мүсіндеудің техникалық дағдыларын қалыптастыру.</w:t>
            </w:r>
          </w:p>
        </w:tc>
        <w:tc>
          <w:tcPr>
            <w:tcW w:w="2653" w:type="dxa"/>
            <w:gridSpan w:val="4"/>
          </w:tcPr>
          <w:p w:rsidR="00B30C70" w:rsidRDefault="00B30C70" w:rsidP="005B7E05">
            <w:pPr>
              <w:spacing w:line="240" w:lineRule="auto"/>
              <w:rPr>
                <w:rFonts w:ascii="Times New Roman" w:eastAsia="Times New Roman" w:hAnsi="Times New Roman" w:cs="Times New Roman"/>
                <w:b/>
                <w:bCs/>
                <w:iCs/>
                <w:sz w:val="24"/>
                <w:szCs w:val="24"/>
                <w:lang w:val="kk-KZ" w:eastAsia="ru-RU"/>
              </w:rPr>
            </w:pPr>
            <w:r>
              <w:rPr>
                <w:rFonts w:ascii="Times New Roman" w:eastAsia="Times New Roman" w:hAnsi="Times New Roman" w:cs="Times New Roman"/>
                <w:b/>
                <w:bCs/>
                <w:iCs/>
                <w:sz w:val="24"/>
                <w:szCs w:val="24"/>
                <w:lang w:val="kk-KZ" w:eastAsia="ru-RU"/>
              </w:rPr>
              <w:t>«Түрлі-түсті мозаикалар»</w:t>
            </w:r>
          </w:p>
          <w:p w:rsidR="00B30C70" w:rsidRDefault="00B30C70" w:rsidP="005B7E05">
            <w:pPr>
              <w:spacing w:line="240" w:lineRule="auto"/>
              <w:rPr>
                <w:rFonts w:ascii="Times New Roman" w:eastAsia="Times New Roman" w:hAnsi="Times New Roman" w:cs="Times New Roman"/>
                <w:b/>
                <w:bCs/>
                <w:iCs/>
                <w:sz w:val="24"/>
                <w:szCs w:val="24"/>
                <w:lang w:val="kk-KZ" w:eastAsia="ru-RU"/>
              </w:rPr>
            </w:pPr>
            <w:r>
              <w:rPr>
                <w:rFonts w:ascii="Times New Roman" w:eastAsia="Times New Roman" w:hAnsi="Times New Roman" w:cs="Times New Roman"/>
                <w:b/>
                <w:bCs/>
                <w:iCs/>
                <w:sz w:val="24"/>
                <w:szCs w:val="24"/>
                <w:lang w:val="kk-KZ" w:eastAsia="ru-RU"/>
              </w:rPr>
              <w:t xml:space="preserve">Мақсаты: </w:t>
            </w:r>
            <w:r>
              <w:rPr>
                <w:rFonts w:ascii="Times New Roman" w:eastAsia="Times New Roman" w:hAnsi="Times New Roman" w:cs="Times New Roman"/>
                <w:bCs/>
                <w:iCs/>
                <w:sz w:val="24"/>
                <w:szCs w:val="24"/>
                <w:lang w:val="kk-KZ" w:eastAsia="ru-RU"/>
              </w:rPr>
              <w:t>Балалардың мозаика арқылы берілген суреттерді көлеміне, түсіне қарай ажыратып, композиция құрастыру дағдысын, ой-қиялын дамыту, еңбексүйгіштікке, ұқыпты жұмыс істей білуге тәрбиелеу.</w:t>
            </w:r>
          </w:p>
          <w:p w:rsidR="00B30C70" w:rsidRDefault="00B30C70" w:rsidP="005B7E05">
            <w:pPr>
              <w:spacing w:line="240" w:lineRule="auto"/>
              <w:rPr>
                <w:rFonts w:ascii="Times New Roman" w:eastAsia="Times New Roman" w:hAnsi="Times New Roman" w:cs="Times New Roman"/>
                <w:b/>
                <w:bCs/>
                <w:iCs/>
                <w:sz w:val="24"/>
                <w:szCs w:val="24"/>
                <w:lang w:val="kk-KZ" w:eastAsia="ru-RU"/>
              </w:rPr>
            </w:pPr>
            <w:r>
              <w:rPr>
                <w:rFonts w:ascii="Times New Roman" w:eastAsia="Times New Roman" w:hAnsi="Times New Roman" w:cs="Times New Roman"/>
                <w:b/>
                <w:bCs/>
                <w:iCs/>
                <w:sz w:val="24"/>
                <w:szCs w:val="24"/>
                <w:lang w:val="kk-KZ" w:eastAsia="ru-RU"/>
              </w:rPr>
              <w:t>(Құрастыру)</w:t>
            </w:r>
          </w:p>
          <w:p w:rsidR="00B30C70" w:rsidRDefault="00B30C70" w:rsidP="005B7E05">
            <w:pPr>
              <w:spacing w:line="240" w:lineRule="auto"/>
              <w:rPr>
                <w:rFonts w:ascii="Times New Roman" w:eastAsia="Times New Roman" w:hAnsi="Times New Roman" w:cs="Times New Roman"/>
                <w:b/>
                <w:bCs/>
                <w:iCs/>
                <w:sz w:val="24"/>
                <w:szCs w:val="24"/>
                <w:lang w:val="kk-KZ" w:eastAsia="ru-RU"/>
              </w:rPr>
            </w:pPr>
            <w:r>
              <w:rPr>
                <w:rFonts w:ascii="Times New Roman" w:hAnsi="Times New Roman" w:cs="Times New Roman"/>
                <w:b/>
                <w:sz w:val="24"/>
                <w:szCs w:val="24"/>
                <w:lang w:val="kk-KZ"/>
              </w:rPr>
              <w:t>Тұрғызылған қарапайым құрылыстарды атау, қорапқа құрылыс бөлшектерін ұқыптылықпен жинау.</w:t>
            </w:r>
          </w:p>
        </w:tc>
        <w:tc>
          <w:tcPr>
            <w:tcW w:w="2374" w:type="dxa"/>
          </w:tcPr>
          <w:p w:rsidR="00B30C70" w:rsidRDefault="00B30C70" w:rsidP="005B7E05">
            <w:pPr>
              <w:spacing w:line="240" w:lineRule="auto"/>
              <w:rPr>
                <w:rFonts w:ascii="Times New Roman" w:eastAsia="Times New Roman" w:hAnsi="Times New Roman" w:cs="Times New Roman"/>
                <w:b/>
                <w:bCs/>
                <w:iCs/>
                <w:sz w:val="24"/>
                <w:szCs w:val="24"/>
                <w:lang w:val="kk-KZ" w:eastAsia="ru-RU"/>
              </w:rPr>
            </w:pPr>
            <w:r>
              <w:rPr>
                <w:rFonts w:ascii="Times New Roman" w:eastAsia="Times New Roman" w:hAnsi="Times New Roman" w:cs="Times New Roman"/>
                <w:b/>
                <w:bCs/>
                <w:iCs/>
                <w:sz w:val="24"/>
                <w:szCs w:val="24"/>
                <w:lang w:val="kk-KZ" w:eastAsia="ru-RU"/>
              </w:rPr>
              <w:t>«Үй»</w:t>
            </w:r>
          </w:p>
          <w:p w:rsidR="00B30C70" w:rsidRDefault="00B30C70" w:rsidP="005B7E05">
            <w:pPr>
              <w:spacing w:line="240" w:lineRule="auto"/>
              <w:rPr>
                <w:rFonts w:ascii="Times New Roman" w:eastAsia="Times New Roman" w:hAnsi="Times New Roman" w:cs="Times New Roman"/>
                <w:bCs/>
                <w:iCs/>
                <w:sz w:val="24"/>
                <w:szCs w:val="24"/>
                <w:lang w:val="kk-KZ" w:eastAsia="ru-RU"/>
              </w:rPr>
            </w:pPr>
            <w:r>
              <w:rPr>
                <w:rFonts w:ascii="Times New Roman" w:eastAsia="Times New Roman" w:hAnsi="Times New Roman" w:cs="Times New Roman"/>
                <w:b/>
                <w:bCs/>
                <w:iCs/>
                <w:sz w:val="24"/>
                <w:szCs w:val="24"/>
                <w:lang w:val="kk-KZ" w:eastAsia="ru-RU"/>
              </w:rPr>
              <w:t xml:space="preserve">Мақсаты: </w:t>
            </w:r>
            <w:r>
              <w:rPr>
                <w:rFonts w:ascii="Times New Roman" w:eastAsia="Times New Roman" w:hAnsi="Times New Roman" w:cs="Times New Roman"/>
                <w:bCs/>
                <w:iCs/>
                <w:sz w:val="24"/>
                <w:szCs w:val="24"/>
                <w:lang w:val="kk-KZ" w:eastAsia="ru-RU"/>
              </w:rPr>
              <w:t>Үй туралы түсінік беру,</w:t>
            </w:r>
          </w:p>
          <w:p w:rsidR="00B30C70" w:rsidRDefault="00B30C70" w:rsidP="005B7E05">
            <w:pPr>
              <w:spacing w:line="240" w:lineRule="auto"/>
              <w:rPr>
                <w:rFonts w:ascii="Times New Roman" w:eastAsia="Times New Roman" w:hAnsi="Times New Roman" w:cs="Times New Roman"/>
                <w:bCs/>
                <w:iCs/>
                <w:sz w:val="24"/>
                <w:szCs w:val="24"/>
                <w:lang w:val="kk-KZ" w:eastAsia="ru-RU"/>
              </w:rPr>
            </w:pPr>
            <w:r>
              <w:rPr>
                <w:rFonts w:ascii="Times New Roman" w:eastAsia="Times New Roman" w:hAnsi="Times New Roman" w:cs="Times New Roman"/>
                <w:bCs/>
                <w:iCs/>
                <w:sz w:val="24"/>
                <w:szCs w:val="24"/>
                <w:lang w:val="kk-KZ" w:eastAsia="ru-RU"/>
              </w:rPr>
              <w:t xml:space="preserve">балалардың шығармашылық қабілетін, қиялын дамыту. </w:t>
            </w:r>
            <w:r>
              <w:rPr>
                <w:rFonts w:ascii="Times New Roman" w:eastAsia="Times New Roman" w:hAnsi="Times New Roman" w:cs="Times New Roman"/>
                <w:b/>
                <w:bCs/>
                <w:iCs/>
                <w:sz w:val="24"/>
                <w:szCs w:val="24"/>
                <w:lang w:val="kk-KZ" w:eastAsia="ru-RU"/>
              </w:rPr>
              <w:t>(Сурет салу)</w:t>
            </w:r>
          </w:p>
          <w:p w:rsidR="00B30C70" w:rsidRDefault="00B30C70" w:rsidP="005B7E05">
            <w:pPr>
              <w:spacing w:line="259" w:lineRule="auto"/>
              <w:ind w:right="-79"/>
              <w:rPr>
                <w:rFonts w:ascii="Times New Roman" w:hAnsi="Times New Roman" w:cs="Times New Roman"/>
                <w:b/>
                <w:sz w:val="24"/>
                <w:szCs w:val="20"/>
                <w:lang w:val="kk-KZ"/>
              </w:rPr>
            </w:pPr>
            <w:r>
              <w:rPr>
                <w:rFonts w:ascii="Times New Roman" w:hAnsi="Times New Roman" w:cs="Times New Roman"/>
                <w:b/>
                <w:sz w:val="24"/>
                <w:szCs w:val="20"/>
                <w:lang w:val="kk-KZ"/>
              </w:rPr>
              <w:t>(</w:t>
            </w:r>
            <w:r>
              <w:rPr>
                <w:rFonts w:ascii="Times New Roman" w:hAnsi="Times New Roman" w:cs="Times New Roman"/>
                <w:b/>
                <w:sz w:val="24"/>
                <w:szCs w:val="24"/>
                <w:lang w:val="kk-KZ"/>
              </w:rPr>
              <w:t>дәстүрлі емес әдістермен суреттер салу. Қағазға, саусақпен сурет салу, ересектер салған суретті толықтыру.</w:t>
            </w:r>
          </w:p>
        </w:tc>
      </w:tr>
      <w:tr w:rsidR="00B30C70" w:rsidRPr="00B30C70" w:rsidTr="005B7E05">
        <w:tc>
          <w:tcPr>
            <w:tcW w:w="2410" w:type="dxa"/>
          </w:tcPr>
          <w:p w:rsidR="00B30C70" w:rsidRDefault="00B30C70" w:rsidP="005B7E05">
            <w:pPr>
              <w:spacing w:line="240" w:lineRule="auto"/>
              <w:rPr>
                <w:rFonts w:ascii="Times New Roman" w:hAnsi="Times New Roman" w:cs="Times New Roman"/>
                <w:b/>
                <w:bCs/>
                <w:lang w:val="kk-KZ"/>
              </w:rPr>
            </w:pPr>
            <w:r>
              <w:rPr>
                <w:rFonts w:ascii="Times New Roman" w:hAnsi="Times New Roman" w:cs="Times New Roman"/>
                <w:b/>
                <w:bCs/>
                <w:lang w:val="kk-KZ"/>
              </w:rPr>
              <w:t xml:space="preserve">Балалармен жеке жұмыс </w:t>
            </w:r>
          </w:p>
          <w:p w:rsidR="00B30C70" w:rsidRDefault="00B30C70" w:rsidP="005B7E05">
            <w:pPr>
              <w:spacing w:line="240" w:lineRule="auto"/>
              <w:rPr>
                <w:rFonts w:ascii="Times New Roman" w:hAnsi="Times New Roman" w:cs="Times New Roman"/>
                <w:b/>
                <w:bCs/>
                <w:lang w:val="kk-KZ"/>
              </w:rPr>
            </w:pPr>
            <w:r>
              <w:rPr>
                <w:rFonts w:ascii="Times New Roman" w:hAnsi="Times New Roman" w:cs="Times New Roman"/>
                <w:b/>
                <w:bCs/>
                <w:lang w:val="kk-KZ"/>
              </w:rPr>
              <w:t> </w:t>
            </w:r>
          </w:p>
        </w:tc>
        <w:tc>
          <w:tcPr>
            <w:tcW w:w="3100" w:type="dxa"/>
            <w:gridSpan w:val="3"/>
          </w:tcPr>
          <w:p w:rsidR="00B30C70" w:rsidRDefault="00B30C70" w:rsidP="005B7E05">
            <w:pPr>
              <w:widowControl w:val="0"/>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 xml:space="preserve">«Көліктер қандай түсті? Мақсаты: </w:t>
            </w:r>
            <w:r>
              <w:rPr>
                <w:rFonts w:ascii="Times New Roman" w:eastAsia="Times New Roman" w:hAnsi="Times New Roman" w:cs="Times New Roman"/>
                <w:color w:val="000000"/>
                <w:lang w:val="kk-KZ" w:eastAsia="ru-RU"/>
              </w:rPr>
              <w:t xml:space="preserve">басты түстердің күнделікті айтылуын қалыптастыру, түсі бойынша көліктерді айыра білу.                         </w:t>
            </w:r>
            <w:r>
              <w:rPr>
                <w:rFonts w:ascii="Times New Roman" w:eastAsia="Times New Roman" w:hAnsi="Times New Roman" w:cs="Times New Roman"/>
                <w:b/>
                <w:color w:val="000000"/>
                <w:lang w:val="kk-KZ" w:eastAsia="ru-RU"/>
              </w:rPr>
              <w:t>(Жапсыру)</w:t>
            </w:r>
          </w:p>
          <w:p w:rsidR="00B30C70" w:rsidRDefault="00B30C70" w:rsidP="005B7E05">
            <w:pPr>
              <w:widowControl w:val="0"/>
              <w:rPr>
                <w:rFonts w:ascii="Times New Roman" w:eastAsia="Times New Roman" w:hAnsi="Times New Roman" w:cs="Times New Roman"/>
                <w:b/>
                <w:color w:val="000000"/>
                <w:lang w:val="kk-KZ" w:eastAsia="ru-RU"/>
              </w:rPr>
            </w:pPr>
          </w:p>
        </w:tc>
        <w:tc>
          <w:tcPr>
            <w:tcW w:w="2806" w:type="dxa"/>
            <w:gridSpan w:val="5"/>
          </w:tcPr>
          <w:p w:rsidR="00B30C70" w:rsidRPr="00D82992" w:rsidRDefault="00B30C70" w:rsidP="005B7E05">
            <w:pPr>
              <w:spacing w:line="240" w:lineRule="auto"/>
              <w:ind w:right="-108"/>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 xml:space="preserve">«Қай қолымда көп» Мақсаты: </w:t>
            </w:r>
            <w:r>
              <w:rPr>
                <w:rFonts w:ascii="Times New Roman" w:eastAsia="Times New Roman" w:hAnsi="Times New Roman" w:cs="Times New Roman"/>
                <w:color w:val="000000"/>
                <w:lang w:val="kk-KZ" w:eastAsia="ru-RU"/>
              </w:rPr>
              <w:t>аз және көп заттарды ажыратуға, салыстыруға жаттықтыру; ойлау қабілеттерін дамыту.</w:t>
            </w:r>
            <w:r>
              <w:rPr>
                <w:rFonts w:ascii="Times New Roman" w:eastAsia="Times New Roman" w:hAnsi="Times New Roman" w:cs="Times New Roman"/>
                <w:b/>
                <w:color w:val="000000"/>
                <w:lang w:val="kk-KZ" w:eastAsia="ru-RU"/>
              </w:rPr>
              <w:t xml:space="preserve"> (Құрастыру)                      </w:t>
            </w:r>
            <w:r>
              <w:rPr>
                <w:rFonts w:ascii="Times New Roman" w:hAnsi="Times New Roman" w:cs="Times New Roman"/>
                <w:b/>
                <w:sz w:val="24"/>
                <w:szCs w:val="24"/>
                <w:lang w:val="kk-KZ"/>
              </w:rPr>
              <w:t>Кеңістік қатынастарды түсіну, құрылыс масштабына сәйкес сюжеттік ойыншықтарды, ойнауға мүмкіндік беру.</w:t>
            </w:r>
          </w:p>
          <w:p w:rsidR="00B30C70" w:rsidRDefault="00B30C70" w:rsidP="005B7E05">
            <w:pPr>
              <w:widowControl w:val="0"/>
              <w:rPr>
                <w:rFonts w:ascii="Times New Roman" w:hAnsi="Times New Roman" w:cs="Times New Roman"/>
                <w:b/>
                <w:sz w:val="24"/>
                <w:szCs w:val="24"/>
                <w:lang w:val="kk-KZ"/>
              </w:rPr>
            </w:pPr>
          </w:p>
        </w:tc>
        <w:tc>
          <w:tcPr>
            <w:tcW w:w="2533" w:type="dxa"/>
            <w:gridSpan w:val="4"/>
          </w:tcPr>
          <w:p w:rsidR="00B30C70" w:rsidRDefault="00B30C70" w:rsidP="005B7E05">
            <w:pPr>
              <w:spacing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Д/ойын: «Иірілген жіптер»                  Мақсаты: </w:t>
            </w:r>
            <w:r>
              <w:rPr>
                <w:rFonts w:ascii="Times New Roman" w:eastAsia="Times New Roman" w:hAnsi="Times New Roman" w:cs="Times New Roman"/>
                <w:bCs/>
                <w:sz w:val="24"/>
                <w:szCs w:val="24"/>
                <w:lang w:val="kk-KZ" w:eastAsia="ru-RU"/>
              </w:rPr>
              <w:t>сызықтарды үзбей дөңгелете сала бәлуге үйрету. Есте сақтай білу қабілетін дамыту.</w:t>
            </w:r>
            <w:r>
              <w:rPr>
                <w:rFonts w:ascii="Times New Roman" w:eastAsia="Times New Roman" w:hAnsi="Times New Roman" w:cs="Times New Roman"/>
                <w:b/>
                <w:bCs/>
                <w:sz w:val="24"/>
                <w:szCs w:val="24"/>
                <w:lang w:val="kk-KZ" w:eastAsia="ru-RU"/>
              </w:rPr>
              <w:t xml:space="preserve"> (Сурет салу) </w:t>
            </w:r>
            <w:r>
              <w:rPr>
                <w:rFonts w:ascii="Times New Roman" w:hAnsi="Times New Roman" w:cs="Times New Roman"/>
                <w:b/>
                <w:sz w:val="24"/>
                <w:szCs w:val="24"/>
                <w:lang w:val="kk-KZ"/>
              </w:rPr>
              <w:t>дәстүрлі емес әдістермен суреттер салу. Қағазға, саусақпен сурет салу, ересектер салған суретті толықтыру.</w:t>
            </w:r>
          </w:p>
        </w:tc>
        <w:tc>
          <w:tcPr>
            <w:tcW w:w="2653" w:type="dxa"/>
            <w:gridSpan w:val="4"/>
          </w:tcPr>
          <w:p w:rsidR="00B30C70" w:rsidRDefault="00B30C70" w:rsidP="005B7E05">
            <w:pPr>
              <w:pStyle w:val="aa"/>
              <w:rPr>
                <w:rFonts w:ascii="Times New Roman" w:hAnsi="Times New Roman" w:cs="Times New Roman"/>
                <w:b/>
                <w:sz w:val="24"/>
                <w:szCs w:val="24"/>
                <w:lang w:val="kk-KZ"/>
              </w:rPr>
            </w:pPr>
            <w:r>
              <w:rPr>
                <w:rFonts w:ascii="Times New Roman" w:hAnsi="Times New Roman" w:cs="Times New Roman"/>
                <w:b/>
                <w:sz w:val="24"/>
                <w:szCs w:val="24"/>
                <w:lang w:val="kk-KZ"/>
              </w:rPr>
              <w:t>Д/ойын: «Қапшықта не жатыр?»</w:t>
            </w:r>
          </w:p>
          <w:p w:rsidR="00B30C70" w:rsidRDefault="00B30C70" w:rsidP="005B7E05">
            <w:pPr>
              <w:pStyle w:val="aa"/>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Балалардың зат пен пішіндер арасындағы ұқсастықты айыра білуге үйрету.   </w:t>
            </w:r>
            <w:r>
              <w:rPr>
                <w:rFonts w:ascii="Times New Roman" w:hAnsi="Times New Roman" w:cs="Times New Roman"/>
                <w:b/>
                <w:sz w:val="24"/>
                <w:szCs w:val="24"/>
                <w:lang w:val="kk-KZ"/>
              </w:rPr>
              <w:t>(Жапсыру)</w:t>
            </w:r>
          </w:p>
          <w:p w:rsidR="00B30C70" w:rsidRDefault="00B30C70" w:rsidP="005B7E05">
            <w:pPr>
              <w:pStyle w:val="aa"/>
              <w:rPr>
                <w:rFonts w:ascii="Times New Roman" w:hAnsi="Times New Roman" w:cs="Times New Roman"/>
                <w:b/>
                <w:sz w:val="24"/>
                <w:szCs w:val="24"/>
                <w:lang w:val="kk-KZ"/>
              </w:rPr>
            </w:pPr>
            <w:r>
              <w:rPr>
                <w:rFonts w:ascii="Times New Roman" w:hAnsi="Times New Roman" w:cs="Times New Roman"/>
                <w:b/>
                <w:sz w:val="24"/>
                <w:szCs w:val="24"/>
                <w:lang w:val="kk-KZ"/>
              </w:rPr>
              <w:t>Геометриялық фигураларды орналастырып жапсыруға үйрету.</w:t>
            </w:r>
            <w:r>
              <w:rPr>
                <w:rFonts w:ascii="Times New Roman" w:hAnsi="Times New Roman" w:cs="Times New Roman"/>
                <w:b/>
                <w:bCs/>
                <w:lang w:val="kk-KZ"/>
              </w:rPr>
              <w:t> </w:t>
            </w:r>
          </w:p>
          <w:p w:rsidR="00B30C70" w:rsidRDefault="00B30C70" w:rsidP="005B7E05">
            <w:pPr>
              <w:spacing w:line="240" w:lineRule="auto"/>
              <w:jc w:val="both"/>
              <w:rPr>
                <w:rFonts w:ascii="Times New Roman" w:eastAsia="Times New Roman" w:hAnsi="Times New Roman" w:cs="Times New Roman"/>
                <w:b/>
                <w:color w:val="000000"/>
                <w:lang w:val="kk-KZ" w:eastAsia="ru-RU"/>
              </w:rPr>
            </w:pPr>
          </w:p>
          <w:p w:rsidR="00B30C70" w:rsidRDefault="00B30C70" w:rsidP="005B7E05">
            <w:pPr>
              <w:spacing w:line="240" w:lineRule="auto"/>
              <w:jc w:val="both"/>
              <w:rPr>
                <w:rFonts w:ascii="Times New Roman" w:eastAsia="Times New Roman" w:hAnsi="Times New Roman" w:cs="Times New Roman"/>
                <w:b/>
                <w:color w:val="000000"/>
                <w:lang w:val="kk-KZ" w:eastAsia="ru-RU"/>
              </w:rPr>
            </w:pPr>
          </w:p>
        </w:tc>
        <w:tc>
          <w:tcPr>
            <w:tcW w:w="2374" w:type="dxa"/>
          </w:tcPr>
          <w:p w:rsidR="00B30C70" w:rsidRPr="00D82992" w:rsidRDefault="00B30C70" w:rsidP="005B7E05">
            <w:pPr>
              <w:spacing w:line="240" w:lineRule="auto"/>
              <w:ind w:left="-108" w:right="-108" w:firstLine="108"/>
              <w:rPr>
                <w:rFonts w:ascii="Times New Roman" w:eastAsia="Times New Roman" w:hAnsi="Times New Roman" w:cs="Times New Roman"/>
                <w:bCs/>
                <w:iCs/>
                <w:sz w:val="24"/>
                <w:szCs w:val="24"/>
                <w:lang w:val="kk-KZ" w:eastAsia="ru-RU"/>
              </w:rPr>
            </w:pPr>
            <w:r>
              <w:rPr>
                <w:rFonts w:ascii="Times New Roman" w:eastAsia="Times New Roman" w:hAnsi="Times New Roman" w:cs="Times New Roman"/>
                <w:b/>
                <w:bCs/>
                <w:iCs/>
                <w:sz w:val="24"/>
                <w:szCs w:val="24"/>
                <w:lang w:val="kk-KZ" w:eastAsia="ru-RU"/>
              </w:rPr>
              <w:t>Қимылды ойын:</w:t>
            </w:r>
            <w:r>
              <w:rPr>
                <w:rFonts w:ascii="Times New Roman" w:eastAsia="Times New Roman" w:hAnsi="Times New Roman" w:cs="Times New Roman"/>
                <w:bCs/>
                <w:iCs/>
                <w:sz w:val="24"/>
                <w:szCs w:val="24"/>
                <w:lang w:val="kk-KZ" w:eastAsia="ru-RU"/>
              </w:rPr>
              <w:t xml:space="preserve"> «Дүкенші»                      </w:t>
            </w:r>
            <w:r>
              <w:rPr>
                <w:rFonts w:ascii="Times New Roman" w:eastAsia="Times New Roman" w:hAnsi="Times New Roman" w:cs="Times New Roman"/>
                <w:b/>
                <w:bCs/>
                <w:iCs/>
                <w:sz w:val="24"/>
                <w:szCs w:val="24"/>
                <w:lang w:val="kk-KZ" w:eastAsia="ru-RU"/>
              </w:rPr>
              <w:t xml:space="preserve">Мақсаты: </w:t>
            </w:r>
            <w:r>
              <w:rPr>
                <w:rFonts w:ascii="Times New Roman" w:eastAsia="Times New Roman" w:hAnsi="Times New Roman" w:cs="Times New Roman"/>
                <w:bCs/>
                <w:iCs/>
                <w:sz w:val="24"/>
                <w:szCs w:val="24"/>
                <w:lang w:val="kk-KZ" w:eastAsia="ru-RU"/>
              </w:rPr>
              <w:t xml:space="preserve">Балаларға мамандықтар туралы түсінік беру. Рольге бөліп ойнауға үйрету және оларды айыра білуге баулу. </w:t>
            </w:r>
            <w:r>
              <w:rPr>
                <w:rFonts w:ascii="Times New Roman" w:eastAsia="Times New Roman" w:hAnsi="Times New Roman" w:cs="Times New Roman"/>
                <w:b/>
                <w:bCs/>
                <w:sz w:val="24"/>
                <w:szCs w:val="24"/>
                <w:lang w:val="kk-KZ" w:eastAsia="ru-RU"/>
              </w:rPr>
              <w:t xml:space="preserve">(Мүсіндеу) </w:t>
            </w:r>
            <w:r>
              <w:rPr>
                <w:rFonts w:ascii="Times New Roman" w:hAnsi="Times New Roman" w:cs="Times New Roman"/>
                <w:b/>
                <w:sz w:val="24"/>
                <w:szCs w:val="24"/>
                <w:lang w:val="kk-KZ"/>
              </w:rPr>
              <w:t>Қарапайым және күрделі пішінді заттарды мүсіндеудің техникалық дағдыларын қалыптастыру: тостағанды,  мүсіндеуде пішіннің жоғары бөлігін саусақпен басып, тереңдету, кесектерді біріктіру.</w:t>
            </w:r>
          </w:p>
        </w:tc>
      </w:tr>
      <w:tr w:rsidR="00B30C70" w:rsidTr="005B7E05">
        <w:tc>
          <w:tcPr>
            <w:tcW w:w="2410" w:type="dxa"/>
          </w:tcPr>
          <w:p w:rsidR="00B30C70" w:rsidRDefault="00B30C70" w:rsidP="005B7E05">
            <w:pPr>
              <w:spacing w:line="240" w:lineRule="auto"/>
              <w:rPr>
                <w:rFonts w:ascii="Times New Roman" w:hAnsi="Times New Roman" w:cs="Times New Roman"/>
                <w:b/>
                <w:bCs/>
              </w:rPr>
            </w:pPr>
            <w:r>
              <w:rPr>
                <w:rFonts w:ascii="Times New Roman" w:hAnsi="Times New Roman" w:cs="Times New Roman"/>
                <w:b/>
                <w:bCs/>
                <w:lang w:val="kk-KZ"/>
              </w:rPr>
              <w:t>С</w:t>
            </w:r>
            <w:r>
              <w:rPr>
                <w:rFonts w:ascii="Times New Roman" w:hAnsi="Times New Roman" w:cs="Times New Roman"/>
                <w:b/>
                <w:bCs/>
              </w:rPr>
              <w:t>еруенгедайындық</w:t>
            </w:r>
          </w:p>
        </w:tc>
        <w:tc>
          <w:tcPr>
            <w:tcW w:w="13466" w:type="dxa"/>
            <w:gridSpan w:val="17"/>
          </w:tcPr>
          <w:p w:rsidR="00B30C70" w:rsidRDefault="00B30C70" w:rsidP="005B7E05">
            <w:pPr>
              <w:spacing w:line="240" w:lineRule="auto"/>
              <w:rPr>
                <w:rFonts w:ascii="Times New Roman" w:hAnsi="Times New Roman" w:cs="Times New Roman"/>
                <w:u w:val="single"/>
                <w:lang w:val="kk-KZ"/>
              </w:rPr>
            </w:pPr>
            <w:r>
              <w:rPr>
                <w:rFonts w:ascii="Times New Roman" w:hAnsi="Times New Roman" w:cs="Times New Roman"/>
                <w:lang w:val="kk-KZ"/>
              </w:rPr>
              <w:t xml:space="preserve">Серуенге қызығушылықты арттыру.  Балалардың реттілікпен киінуі,  серуенге шығу,  топтық ережелерді қайталау  </w:t>
            </w:r>
            <w:r w:rsidRPr="006B567E">
              <w:rPr>
                <w:rFonts w:ascii="Times New Roman" w:hAnsi="Times New Roman" w:cs="Times New Roman"/>
                <w:lang w:val="kk-KZ"/>
              </w:rPr>
              <w:t xml:space="preserve">Балалардың табиғат пен табиғат құбылыстарына қызығушылықтарын қалыптастыру. </w:t>
            </w:r>
          </w:p>
        </w:tc>
      </w:tr>
      <w:tr w:rsidR="00B30C70" w:rsidRPr="00B30C70" w:rsidTr="005B7E05">
        <w:tc>
          <w:tcPr>
            <w:tcW w:w="2410" w:type="dxa"/>
          </w:tcPr>
          <w:p w:rsidR="00B30C70" w:rsidRDefault="00B30C70" w:rsidP="005B7E05">
            <w:pPr>
              <w:spacing w:line="240" w:lineRule="auto"/>
              <w:rPr>
                <w:rFonts w:ascii="Times New Roman" w:hAnsi="Times New Roman" w:cs="Times New Roman"/>
                <w:b/>
                <w:bCs/>
              </w:rPr>
            </w:pPr>
            <w:r>
              <w:rPr>
                <w:rFonts w:ascii="Times New Roman" w:hAnsi="Times New Roman" w:cs="Times New Roman"/>
                <w:b/>
                <w:bCs/>
              </w:rPr>
              <w:t>Серуен</w:t>
            </w:r>
          </w:p>
        </w:tc>
        <w:tc>
          <w:tcPr>
            <w:tcW w:w="3100" w:type="dxa"/>
            <w:gridSpan w:val="3"/>
          </w:tcPr>
          <w:p w:rsidR="00B30C70" w:rsidRPr="00D82992" w:rsidRDefault="00B30C70" w:rsidP="005B7E05">
            <w:pPr>
              <w:spacing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xml:space="preserve">Бақылау                      «Қысқы киімдер» Дидактикалық ойын:  </w:t>
            </w:r>
            <w:r>
              <w:rPr>
                <w:rFonts w:ascii="Times New Roman" w:hAnsi="Times New Roman" w:cs="Times New Roman"/>
                <w:sz w:val="24"/>
                <w:szCs w:val="20"/>
                <w:lang w:val="kk-KZ"/>
              </w:rPr>
              <w:t>«Қыста не киеміз?»</w:t>
            </w:r>
            <w:r>
              <w:rPr>
                <w:rFonts w:ascii="Times New Roman" w:hAnsi="Times New Roman" w:cs="Times New Roman"/>
                <w:b/>
                <w:bCs/>
                <w:sz w:val="24"/>
                <w:szCs w:val="20"/>
                <w:lang w:val="kk-KZ"/>
              </w:rPr>
              <w:t xml:space="preserve"> Мақсаты: </w:t>
            </w:r>
            <w:r>
              <w:rPr>
                <w:rFonts w:ascii="Times New Roman" w:hAnsi="Times New Roman" w:cs="Times New Roman"/>
                <w:sz w:val="24"/>
                <w:szCs w:val="20"/>
                <w:lang w:val="kk-KZ"/>
              </w:rPr>
              <w:t>Қыс мезгіліне байланысты адамдардың киімкию үлгісін көрсете түсіндіру.</w:t>
            </w:r>
            <w:r>
              <w:rPr>
                <w:rFonts w:ascii="Times New Roman" w:hAnsi="Times New Roman" w:cs="Times New Roman"/>
                <w:b/>
                <w:bCs/>
                <w:sz w:val="24"/>
                <w:szCs w:val="20"/>
                <w:lang w:val="kk-KZ"/>
              </w:rPr>
              <w:t xml:space="preserve">                        </w:t>
            </w:r>
            <w:r>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бір бірне кедергі жасамай үйрету.</w:t>
            </w:r>
            <w:r>
              <w:rPr>
                <w:rFonts w:ascii="Times New Roman" w:hAnsi="Times New Roman" w:cs="Times New Roman"/>
                <w:b/>
                <w:bCs/>
                <w:sz w:val="24"/>
                <w:szCs w:val="20"/>
                <w:lang w:val="kk-KZ"/>
              </w:rPr>
              <w:t xml:space="preserve"> Қимылды ойын: </w:t>
            </w:r>
            <w:r>
              <w:rPr>
                <w:rFonts w:ascii="Times New Roman" w:hAnsi="Times New Roman" w:cs="Times New Roman"/>
                <w:sz w:val="24"/>
                <w:szCs w:val="20"/>
                <w:lang w:val="kk-KZ"/>
              </w:rPr>
              <w:t>«Аттамақ».</w:t>
            </w:r>
            <w:r>
              <w:rPr>
                <w:rFonts w:ascii="Times New Roman" w:hAnsi="Times New Roman" w:cs="Times New Roman"/>
                <w:b/>
                <w:bCs/>
                <w:sz w:val="24"/>
                <w:szCs w:val="20"/>
                <w:lang w:val="kk-KZ"/>
              </w:rPr>
              <w:t xml:space="preserve"> </w:t>
            </w:r>
            <w:r>
              <w:rPr>
                <w:rFonts w:ascii="Times New Roman" w:hAnsi="Times New Roman" w:cs="Times New Roman"/>
                <w:sz w:val="24"/>
                <w:szCs w:val="20"/>
                <w:lang w:val="kk-KZ"/>
              </w:rPr>
              <w:t>Мақсаты:Денені шынықтыру, шапшаңдыққа , ептілікке баулу.</w:t>
            </w:r>
          </w:p>
          <w:p w:rsidR="00B30C70" w:rsidRDefault="00B30C70" w:rsidP="005B7E05">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Өлі табиғат ( суық қар) және олармен әрекет ету түрлері (қарды домалату, қалау) туралы түсініктерді қалыптастыру, олармен ойнау және эксперимент жасау.</w:t>
            </w:r>
          </w:p>
          <w:p w:rsidR="00B30C70" w:rsidRDefault="00B30C70" w:rsidP="005B7E05">
            <w:pPr>
              <w:spacing w:line="240" w:lineRule="auto"/>
              <w:rPr>
                <w:rFonts w:ascii="Times New Roman" w:hAnsi="Times New Roman" w:cs="Times New Roman"/>
                <w:sz w:val="24"/>
                <w:szCs w:val="20"/>
                <w:lang w:val="kk-KZ"/>
              </w:rPr>
            </w:pPr>
          </w:p>
          <w:p w:rsidR="00B30C70" w:rsidRDefault="00B30C70" w:rsidP="005B7E05">
            <w:pPr>
              <w:spacing w:line="240" w:lineRule="auto"/>
              <w:rPr>
                <w:rFonts w:ascii="Times New Roman" w:hAnsi="Times New Roman" w:cs="Times New Roman"/>
                <w:b/>
                <w:lang w:val="kk-KZ"/>
              </w:rPr>
            </w:pPr>
          </w:p>
        </w:tc>
        <w:tc>
          <w:tcPr>
            <w:tcW w:w="2806" w:type="dxa"/>
            <w:gridSpan w:val="5"/>
          </w:tcPr>
          <w:p w:rsidR="00B30C70" w:rsidRPr="00D82992" w:rsidRDefault="00B30C70" w:rsidP="005B7E05">
            <w:pPr>
              <w:kinsoku w:val="0"/>
              <w:overflowPunct w:val="0"/>
              <w:spacing w:line="240" w:lineRule="auto"/>
              <w:textAlignment w:val="baseline"/>
              <w:rPr>
                <w:rFonts w:ascii="Times New Roman" w:hAnsi="Times New Roman" w:cs="Times New Roman"/>
                <w:b/>
                <w:bCs/>
                <w:kern w:val="24"/>
                <w:sz w:val="24"/>
                <w:szCs w:val="24"/>
                <w:lang w:val="kk-KZ" w:eastAsia="kk-KZ"/>
              </w:rPr>
            </w:pPr>
            <w:r>
              <w:rPr>
                <w:rFonts w:ascii="Times New Roman" w:hAnsi="Times New Roman" w:cs="Times New Roman"/>
                <w:b/>
                <w:bCs/>
                <w:iCs/>
                <w:kern w:val="24"/>
                <w:sz w:val="24"/>
                <w:szCs w:val="24"/>
                <w:lang w:val="kk-KZ" w:eastAsia="kk-KZ"/>
              </w:rPr>
              <w:t>Қозғалыстағы ойын</w:t>
            </w:r>
            <w:r>
              <w:rPr>
                <w:rFonts w:ascii="Times New Roman" w:hAnsi="Times New Roman" w:cs="Times New Roman"/>
                <w:b/>
                <w:bCs/>
                <w:kern w:val="24"/>
                <w:sz w:val="24"/>
                <w:szCs w:val="24"/>
                <w:lang w:val="kk-KZ" w:eastAsia="kk-KZ"/>
              </w:rPr>
              <w:t xml:space="preserve"> «Екі аяз»                      </w:t>
            </w:r>
            <w:r>
              <w:rPr>
                <w:rFonts w:ascii="Times New Roman" w:hAnsi="Times New Roman" w:cs="Times New Roman"/>
                <w:bCs/>
                <w:kern w:val="24"/>
                <w:sz w:val="24"/>
                <w:szCs w:val="24"/>
                <w:lang w:val="kk-KZ" w:eastAsia="kk-KZ"/>
              </w:rPr>
              <w:t xml:space="preserve">Икемділігін дамыту, қозғалыстағы ойынға қызығушылығын арттыру және оны ойнай білуге үйрету. Өз бетінше рөлдерді бөлу талабына тәрбиелеу.                    </w:t>
            </w:r>
            <w:r>
              <w:rPr>
                <w:rFonts w:ascii="Times New Roman" w:hAnsi="Times New Roman" w:cs="Times New Roman"/>
                <w:b/>
                <w:sz w:val="24"/>
                <w:szCs w:val="24"/>
                <w:lang w:val="kk-KZ"/>
              </w:rPr>
              <w:t>Өлі табиғат ( суық қар) және олармен әрекет ету түрлері (қарды домалату, қалау) туралы түсініктерді қалыптастыру, олармен ойнау және эксперимент жасау.</w:t>
            </w:r>
          </w:p>
          <w:p w:rsidR="00B30C70" w:rsidRDefault="00B30C70" w:rsidP="005B7E05">
            <w:pPr>
              <w:spacing w:line="240" w:lineRule="auto"/>
              <w:rPr>
                <w:rFonts w:ascii="Times New Roman" w:hAnsi="Times New Roman" w:cs="Times New Roman"/>
                <w:sz w:val="24"/>
                <w:szCs w:val="20"/>
                <w:lang w:val="kk-KZ"/>
              </w:rPr>
            </w:pPr>
          </w:p>
          <w:p w:rsidR="00B30C70" w:rsidRDefault="00B30C70" w:rsidP="005B7E05">
            <w:pPr>
              <w:spacing w:line="240" w:lineRule="auto"/>
              <w:rPr>
                <w:rFonts w:ascii="Times New Roman" w:hAnsi="Times New Roman" w:cs="Times New Roman"/>
                <w:lang w:val="kk-KZ"/>
              </w:rPr>
            </w:pPr>
          </w:p>
        </w:tc>
        <w:tc>
          <w:tcPr>
            <w:tcW w:w="2533" w:type="dxa"/>
            <w:gridSpan w:val="4"/>
          </w:tcPr>
          <w:p w:rsidR="00B30C70" w:rsidRPr="00D82992" w:rsidRDefault="00B30C70" w:rsidP="005B7E05">
            <w:pPr>
              <w:spacing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Бақылау. </w:t>
            </w:r>
            <w:r>
              <w:rPr>
                <w:rFonts w:ascii="Times New Roman" w:hAnsi="Times New Roman" w:cs="Times New Roman"/>
                <w:b/>
                <w:bCs/>
                <w:sz w:val="24"/>
                <w:szCs w:val="20"/>
                <w:lang w:val="kk-KZ"/>
              </w:rPr>
              <w:t xml:space="preserve">Дидактикалық ойын:  </w:t>
            </w:r>
            <w:r>
              <w:rPr>
                <w:rFonts w:ascii="Times New Roman" w:hAnsi="Times New Roman" w:cs="Times New Roman"/>
                <w:sz w:val="24"/>
                <w:szCs w:val="20"/>
                <w:lang w:val="kk-KZ"/>
              </w:rPr>
              <w:t>«Қыста не киеміз?»</w:t>
            </w:r>
            <w:r>
              <w:rPr>
                <w:rFonts w:ascii="Times New Roman" w:hAnsi="Times New Roman" w:cs="Times New Roman"/>
                <w:b/>
                <w:sz w:val="24"/>
                <w:szCs w:val="20"/>
                <w:lang w:val="kk-KZ"/>
              </w:rPr>
              <w:t xml:space="preserve">                  </w:t>
            </w:r>
            <w:r>
              <w:rPr>
                <w:rFonts w:ascii="Times New Roman" w:hAnsi="Times New Roman" w:cs="Times New Roman"/>
                <w:b/>
                <w:bCs/>
                <w:sz w:val="24"/>
                <w:szCs w:val="20"/>
                <w:lang w:val="kk-KZ"/>
              </w:rPr>
              <w:t xml:space="preserve">Мақсаты: </w:t>
            </w:r>
            <w:r>
              <w:rPr>
                <w:rFonts w:ascii="Times New Roman" w:hAnsi="Times New Roman" w:cs="Times New Roman"/>
                <w:sz w:val="24"/>
                <w:szCs w:val="20"/>
                <w:lang w:val="kk-KZ"/>
              </w:rPr>
              <w:t>Қыс мезгіліне байланысты адамдардың киімкию үлгісін көрсете түсіндіру.</w:t>
            </w:r>
            <w:r>
              <w:rPr>
                <w:rFonts w:ascii="Times New Roman" w:hAnsi="Times New Roman" w:cs="Times New Roman"/>
                <w:b/>
                <w:sz w:val="24"/>
                <w:szCs w:val="20"/>
                <w:lang w:val="kk-KZ"/>
              </w:rPr>
              <w:t xml:space="preserve">                      Еңбек:</w:t>
            </w:r>
            <w:r>
              <w:rPr>
                <w:rFonts w:ascii="Times New Roman" w:hAnsi="Times New Roman" w:cs="Times New Roman"/>
                <w:sz w:val="24"/>
                <w:szCs w:val="20"/>
                <w:lang w:val="kk-KZ"/>
              </w:rPr>
              <w:t xml:space="preserve"> бір-біріне кедергі жасамай жұмыс істеуге үйрету. </w:t>
            </w:r>
            <w:r>
              <w:rPr>
                <w:rFonts w:ascii="Times New Roman" w:hAnsi="Times New Roman" w:cs="Times New Roman"/>
                <w:b/>
                <w:bCs/>
                <w:sz w:val="24"/>
                <w:szCs w:val="20"/>
                <w:lang w:val="kk-KZ"/>
              </w:rPr>
              <w:t xml:space="preserve">Қимылды ойын: </w:t>
            </w:r>
            <w:r>
              <w:rPr>
                <w:rFonts w:ascii="Times New Roman" w:hAnsi="Times New Roman" w:cs="Times New Roman"/>
                <w:sz w:val="24"/>
                <w:szCs w:val="20"/>
                <w:lang w:val="kk-KZ"/>
              </w:rPr>
              <w:t>«Аттамақ».</w:t>
            </w:r>
            <w:r>
              <w:rPr>
                <w:rFonts w:ascii="Times New Roman" w:hAnsi="Times New Roman" w:cs="Times New Roman"/>
                <w:b/>
                <w:sz w:val="24"/>
                <w:szCs w:val="20"/>
                <w:lang w:val="kk-KZ"/>
              </w:rPr>
              <w:t xml:space="preserve"> Мақсаты:</w:t>
            </w:r>
            <w:r>
              <w:rPr>
                <w:rFonts w:ascii="Times New Roman" w:hAnsi="Times New Roman" w:cs="Times New Roman"/>
                <w:sz w:val="24"/>
                <w:szCs w:val="20"/>
                <w:lang w:val="kk-KZ"/>
              </w:rPr>
              <w:t>Денені шынықтыру, шапшаңдыққа , ептілікке баулу.</w:t>
            </w:r>
          </w:p>
          <w:p w:rsidR="00B30C70" w:rsidRPr="00D82992" w:rsidRDefault="00B30C70" w:rsidP="005B7E05">
            <w:pPr>
              <w:spacing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(Қоршаған ортамен таныстыру)         </w:t>
            </w:r>
            <w:r>
              <w:rPr>
                <w:rFonts w:ascii="Times New Roman" w:hAnsi="Times New Roman" w:cs="Times New Roman"/>
                <w:b/>
                <w:lang w:val="kk-KZ"/>
              </w:rPr>
              <w:t>Адамгершілік тәрбиесі: Балалардың жалпы қабылданған моральдық-адамгершілік нормалар мен құндылықтарды меңгеруіне ықпал ету. Дөрекілікке, сараңдыққа теріс көзқарас қалыптастыру; басқа балалармен бірге, келісіп ойнауға, бір-біріне көмектесуге және жетістіктеріне, әдемі ойыншықтарға бірге қуануға баулу.</w:t>
            </w:r>
          </w:p>
          <w:p w:rsidR="00B30C70" w:rsidRDefault="00B30C70" w:rsidP="005B7E05">
            <w:pPr>
              <w:widowControl w:val="0"/>
              <w:rPr>
                <w:rFonts w:ascii="Times New Roman" w:hAnsi="Times New Roman" w:cs="Times New Roman"/>
                <w:b/>
                <w:sz w:val="24"/>
                <w:szCs w:val="20"/>
                <w:lang w:val="kk-KZ"/>
              </w:rPr>
            </w:pPr>
          </w:p>
        </w:tc>
        <w:tc>
          <w:tcPr>
            <w:tcW w:w="2653" w:type="dxa"/>
            <w:gridSpan w:val="4"/>
          </w:tcPr>
          <w:p w:rsidR="00B30C70" w:rsidRPr="00D82992" w:rsidRDefault="00B30C70" w:rsidP="005B7E05">
            <w:pPr>
              <w:kinsoku w:val="0"/>
              <w:overflowPunct w:val="0"/>
              <w:spacing w:line="240" w:lineRule="auto"/>
              <w:textAlignment w:val="baseline"/>
              <w:rPr>
                <w:rFonts w:ascii="Times New Roman" w:hAnsi="Times New Roman" w:cs="Times New Roman"/>
                <w:b/>
                <w:bCs/>
                <w:kern w:val="24"/>
                <w:sz w:val="24"/>
                <w:szCs w:val="24"/>
                <w:lang w:val="kk-KZ" w:eastAsia="kk-KZ"/>
              </w:rPr>
            </w:pPr>
            <w:r>
              <w:rPr>
                <w:rFonts w:ascii="Times New Roman" w:hAnsi="Times New Roman" w:cs="Times New Roman"/>
                <w:b/>
                <w:bCs/>
                <w:kern w:val="24"/>
                <w:sz w:val="24"/>
                <w:szCs w:val="24"/>
                <w:lang w:val="kk-KZ" w:eastAsia="kk-KZ"/>
              </w:rPr>
              <w:t xml:space="preserve">Бақылау «Қар қиыршықтарын құрастыр»                  </w:t>
            </w:r>
            <w:r>
              <w:rPr>
                <w:rFonts w:ascii="Times New Roman" w:hAnsi="Times New Roman" w:cs="Times New Roman"/>
                <w:b/>
                <w:bCs/>
                <w:iCs/>
                <w:kern w:val="24"/>
                <w:sz w:val="24"/>
                <w:szCs w:val="24"/>
                <w:lang w:val="kk-KZ" w:eastAsia="kk-KZ"/>
              </w:rPr>
              <w:t xml:space="preserve">Тәжірибе: </w:t>
            </w:r>
            <w:r>
              <w:rPr>
                <w:rFonts w:ascii="Times New Roman" w:hAnsi="Times New Roman" w:cs="Times New Roman"/>
                <w:bCs/>
                <w:kern w:val="24"/>
                <w:sz w:val="24"/>
                <w:szCs w:val="24"/>
                <w:lang w:val="kk-KZ" w:eastAsia="kk-KZ"/>
              </w:rPr>
              <w:t xml:space="preserve">Балалар қар қиыршықтарын қарастыруда. </w:t>
            </w:r>
            <w:r>
              <w:rPr>
                <w:rFonts w:ascii="Times New Roman" w:hAnsi="Times New Roman" w:cs="Times New Roman"/>
                <w:b/>
                <w:bCs/>
                <w:kern w:val="24"/>
                <w:sz w:val="24"/>
                <w:szCs w:val="24"/>
                <w:lang w:val="kk-KZ" w:eastAsia="kk-KZ"/>
              </w:rPr>
              <w:t xml:space="preserve">                 </w:t>
            </w:r>
            <w:r>
              <w:rPr>
                <w:rFonts w:ascii="Times New Roman" w:hAnsi="Times New Roman" w:cs="Times New Roman"/>
                <w:bCs/>
                <w:iCs/>
                <w:kern w:val="24"/>
                <w:sz w:val="24"/>
                <w:szCs w:val="24"/>
                <w:lang w:val="kk-KZ" w:eastAsia="kk-KZ"/>
              </w:rPr>
              <w:t>Қармен тәжірибе.</w:t>
            </w:r>
            <w:r>
              <w:rPr>
                <w:rFonts w:ascii="Times New Roman" w:hAnsi="Times New Roman" w:cs="Times New Roman"/>
                <w:bCs/>
                <w:kern w:val="24"/>
                <w:sz w:val="24"/>
                <w:szCs w:val="24"/>
                <w:lang w:val="kk-KZ" w:eastAsia="kk-KZ"/>
              </w:rPr>
              <w:t>Стаканға қар салып топқа алып келу. Балалардың  қардың қасиеті жөніндегі  ойларын ұлғайту және дамыту.Әуесқойлығын және қызығушылығын дамыту.</w:t>
            </w:r>
            <w:r>
              <w:rPr>
                <w:rFonts w:ascii="Times New Roman" w:hAnsi="Times New Roman" w:cs="Times New Roman"/>
                <w:b/>
                <w:bCs/>
                <w:kern w:val="24"/>
                <w:sz w:val="24"/>
                <w:szCs w:val="24"/>
                <w:lang w:val="kk-KZ" w:eastAsia="kk-KZ"/>
              </w:rPr>
              <w:t xml:space="preserve">                    Мақсаты:</w:t>
            </w:r>
            <w:r>
              <w:rPr>
                <w:rFonts w:ascii="Times New Roman" w:hAnsi="Times New Roman" w:cs="Times New Roman"/>
                <w:bCs/>
                <w:kern w:val="24"/>
                <w:sz w:val="24"/>
                <w:szCs w:val="24"/>
                <w:lang w:val="kk-KZ" w:eastAsia="kk-KZ"/>
              </w:rPr>
              <w:t xml:space="preserve"> балаларға мұздың қасиеті туралы мол түсінік беру. Байқағыштық қасиетті қалыптастырып, іске баға беріп, қорытынды жасай білуге үйрету.</w:t>
            </w:r>
            <w:r>
              <w:rPr>
                <w:rFonts w:ascii="Times New Roman" w:hAnsi="Times New Roman" w:cs="Times New Roman"/>
                <w:b/>
                <w:bCs/>
                <w:kern w:val="24"/>
                <w:sz w:val="24"/>
                <w:szCs w:val="24"/>
                <w:lang w:val="kk-KZ" w:eastAsia="kk-KZ"/>
              </w:rPr>
              <w:t xml:space="preserve"> Еңбек:</w:t>
            </w:r>
            <w:r>
              <w:rPr>
                <w:rFonts w:ascii="Times New Roman" w:hAnsi="Times New Roman" w:cs="Times New Roman"/>
                <w:bCs/>
                <w:kern w:val="24"/>
                <w:sz w:val="24"/>
                <w:szCs w:val="24"/>
                <w:lang w:val="kk-KZ" w:eastAsia="kk-KZ"/>
              </w:rPr>
              <w:t xml:space="preserve"> Қайың ағашының қар жинау.</w:t>
            </w:r>
            <w:r>
              <w:rPr>
                <w:rFonts w:ascii="Times New Roman" w:hAnsi="Times New Roman" w:cs="Times New Roman"/>
                <w:b/>
                <w:bCs/>
                <w:kern w:val="24"/>
                <w:sz w:val="24"/>
                <w:szCs w:val="24"/>
                <w:lang w:val="kk-KZ" w:eastAsia="kk-KZ"/>
              </w:rPr>
              <w:t xml:space="preserve">  </w:t>
            </w:r>
            <w:r>
              <w:rPr>
                <w:rFonts w:ascii="Times New Roman" w:hAnsi="Times New Roman" w:cs="Times New Roman"/>
                <w:bCs/>
                <w:kern w:val="24"/>
                <w:sz w:val="24"/>
                <w:szCs w:val="24"/>
                <w:lang w:val="kk-KZ" w:eastAsia="kk-KZ"/>
              </w:rPr>
              <w:t>Қимылды ойын: «Біз көңілді баламыз»</w:t>
            </w:r>
            <w:r>
              <w:rPr>
                <w:rFonts w:ascii="Times New Roman" w:hAnsi="Times New Roman" w:cs="Times New Roman"/>
                <w:b/>
                <w:bCs/>
                <w:kern w:val="24"/>
                <w:sz w:val="24"/>
                <w:szCs w:val="24"/>
                <w:lang w:val="kk-KZ" w:eastAsia="kk-KZ"/>
              </w:rPr>
              <w:t xml:space="preserve"> </w:t>
            </w:r>
            <w:r>
              <w:rPr>
                <w:rFonts w:ascii="Times New Roman" w:hAnsi="Times New Roman" w:cs="Times New Roman"/>
                <w:b/>
                <w:sz w:val="24"/>
                <w:szCs w:val="20"/>
                <w:lang w:val="kk-KZ"/>
              </w:rPr>
              <w:t>Қоршаған ортамен таныстыру</w:t>
            </w:r>
            <w:r>
              <w:rPr>
                <w:rFonts w:ascii="Times New Roman" w:hAnsi="Times New Roman" w:cs="Times New Roman"/>
                <w:b/>
                <w:bCs/>
                <w:kern w:val="24"/>
                <w:sz w:val="24"/>
                <w:szCs w:val="24"/>
                <w:lang w:val="kk-KZ" w:eastAsia="kk-KZ"/>
              </w:rPr>
              <w:t xml:space="preserve"> </w:t>
            </w:r>
            <w:r>
              <w:rPr>
                <w:rFonts w:ascii="Times New Roman" w:hAnsi="Times New Roman" w:cs="Times New Roman"/>
                <w:b/>
                <w:lang w:val="kk-KZ"/>
              </w:rPr>
              <w:t>Адамгершілік тәрбиесі: Балалардың жалпы қабылданған моральдық-адамгершілік нормалар мен құндылықтарды меңгеруіне ықпал ету басқа балалармен бірге, келісіп ойнауға, бір-біріне көмектесуге және жетістіктеріне, әдемі ойыншықтарға бірге қуануға баулу.</w:t>
            </w:r>
          </w:p>
        </w:tc>
        <w:tc>
          <w:tcPr>
            <w:tcW w:w="2374" w:type="dxa"/>
          </w:tcPr>
          <w:p w:rsidR="00B30C70" w:rsidRPr="00D82992" w:rsidRDefault="00B30C70" w:rsidP="005B7E05">
            <w:pPr>
              <w:spacing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Күн көзін бақылау Мақсаты: </w:t>
            </w:r>
            <w:r>
              <w:rPr>
                <w:rFonts w:ascii="Times New Roman" w:hAnsi="Times New Roman" w:cs="Times New Roman"/>
                <w:sz w:val="24"/>
                <w:szCs w:val="20"/>
                <w:lang w:val="kk-KZ"/>
              </w:rPr>
              <w:t xml:space="preserve">күннің көзін қыс мезгілімен (қыстың басы, ортасы, аяғымен) байланыстырып, балаларға барынша мол түсінік беру. </w:t>
            </w:r>
            <w:r>
              <w:rPr>
                <w:rFonts w:ascii="Times New Roman" w:hAnsi="Times New Roman" w:cs="Times New Roman"/>
                <w:b/>
                <w:sz w:val="24"/>
                <w:szCs w:val="20"/>
                <w:lang w:val="kk-KZ"/>
              </w:rPr>
              <w:t xml:space="preserve">Еңбек: </w:t>
            </w:r>
            <w:r>
              <w:rPr>
                <w:rFonts w:ascii="Times New Roman" w:hAnsi="Times New Roman" w:cs="Times New Roman"/>
                <w:sz w:val="24"/>
                <w:szCs w:val="20"/>
                <w:lang w:val="kk-KZ"/>
              </w:rPr>
              <w:t>аққала жасау.</w:t>
            </w:r>
            <w:r>
              <w:rPr>
                <w:rFonts w:ascii="Times New Roman" w:hAnsi="Times New Roman" w:cs="Times New Roman"/>
                <w:b/>
                <w:sz w:val="24"/>
                <w:szCs w:val="20"/>
                <w:lang w:val="kk-KZ"/>
              </w:rPr>
              <w:t xml:space="preserve"> Мақсаты: </w:t>
            </w:r>
            <w:r>
              <w:rPr>
                <w:rFonts w:ascii="Times New Roman" w:hAnsi="Times New Roman" w:cs="Times New Roman"/>
                <w:sz w:val="24"/>
                <w:szCs w:val="20"/>
                <w:lang w:val="kk-KZ"/>
              </w:rPr>
              <w:t>қармен жұмыс істеуге үйрету.</w:t>
            </w:r>
            <w:r>
              <w:rPr>
                <w:rFonts w:ascii="Times New Roman" w:hAnsi="Times New Roman" w:cs="Times New Roman"/>
                <w:b/>
                <w:sz w:val="24"/>
                <w:szCs w:val="20"/>
                <w:lang w:val="kk-KZ"/>
              </w:rPr>
              <w:t xml:space="preserve"> Қимылды ойын: </w:t>
            </w:r>
            <w:r>
              <w:rPr>
                <w:rFonts w:ascii="Times New Roman" w:hAnsi="Times New Roman" w:cs="Times New Roman"/>
                <w:sz w:val="24"/>
                <w:szCs w:val="20"/>
                <w:lang w:val="kk-KZ"/>
              </w:rPr>
              <w:t>«Жұп болып эстафета ойынын жүргізу».</w:t>
            </w:r>
          </w:p>
          <w:p w:rsidR="00B30C70" w:rsidRDefault="00B30C70" w:rsidP="005B7E05">
            <w:pPr>
              <w:spacing w:line="240" w:lineRule="auto"/>
              <w:rPr>
                <w:rFonts w:ascii="Times New Roman" w:hAnsi="Times New Roman" w:cs="Times New Roman"/>
                <w:b/>
                <w:sz w:val="24"/>
                <w:szCs w:val="20"/>
                <w:lang w:val="kk-KZ"/>
              </w:rPr>
            </w:pPr>
          </w:p>
          <w:p w:rsidR="00B30C70" w:rsidRDefault="00B30C70" w:rsidP="005B7E05">
            <w:pPr>
              <w:widowControl w:val="0"/>
              <w:rPr>
                <w:rFonts w:ascii="Times New Roman" w:hAnsi="Times New Roman" w:cs="Times New Roman"/>
                <w:b/>
                <w:sz w:val="24"/>
                <w:szCs w:val="24"/>
                <w:lang w:val="kk-KZ"/>
              </w:rPr>
            </w:pPr>
            <w:r>
              <w:rPr>
                <w:rFonts w:ascii="Times New Roman" w:hAnsi="Times New Roman" w:cs="Times New Roman"/>
                <w:b/>
                <w:lang w:val="kk-KZ"/>
              </w:rPr>
              <w:t xml:space="preserve">                                  Адамгершілік тәрбиесі: Балалардың жалпы қабылданған моральдық-адамгершілік нормалар мен құндылықтарды меңгеруіне ықпал ету. Дөрекілікке, сараңдыққа теріс көзқарас қалыптастыру; басқа балалармен бірге, келісіп ойнауға, бір-біріне көмектесуге және жетістіктеріне, әдемі ойыншықтарға бірге қуануға баулу.</w:t>
            </w:r>
          </w:p>
          <w:p w:rsidR="00B30C70" w:rsidRDefault="00B30C70" w:rsidP="005B7E05">
            <w:pPr>
              <w:spacing w:line="240" w:lineRule="auto"/>
              <w:rPr>
                <w:rFonts w:ascii="Times New Roman" w:hAnsi="Times New Roman" w:cs="Times New Roman"/>
                <w:b/>
                <w:sz w:val="24"/>
                <w:szCs w:val="20"/>
                <w:lang w:val="kk-KZ"/>
              </w:rPr>
            </w:pPr>
          </w:p>
        </w:tc>
      </w:tr>
      <w:tr w:rsidR="00B30C70" w:rsidRPr="00B30C70" w:rsidTr="005B7E05">
        <w:tc>
          <w:tcPr>
            <w:tcW w:w="2410" w:type="dxa"/>
          </w:tcPr>
          <w:p w:rsidR="00B30C70" w:rsidRDefault="00B30C70" w:rsidP="005B7E05">
            <w:pPr>
              <w:spacing w:line="240" w:lineRule="auto"/>
              <w:rPr>
                <w:rFonts w:ascii="Times New Roman" w:hAnsi="Times New Roman" w:cs="Times New Roman"/>
                <w:b/>
                <w:bCs/>
                <w:lang w:val="kk-KZ"/>
              </w:rPr>
            </w:pPr>
            <w:r>
              <w:rPr>
                <w:rFonts w:ascii="Times New Roman" w:hAnsi="Times New Roman" w:cs="Times New Roman"/>
                <w:b/>
                <w:bCs/>
                <w:lang w:val="kk-KZ"/>
              </w:rPr>
              <w:t>Серуеннен оралу</w:t>
            </w:r>
          </w:p>
        </w:tc>
        <w:tc>
          <w:tcPr>
            <w:tcW w:w="13466" w:type="dxa"/>
            <w:gridSpan w:val="17"/>
          </w:tcPr>
          <w:p w:rsidR="00B30C70" w:rsidRDefault="00B30C70" w:rsidP="005B7E05">
            <w:pPr>
              <w:tabs>
                <w:tab w:val="left" w:pos="9436"/>
              </w:tabs>
              <w:rPr>
                <w:rFonts w:ascii="Times New Roman" w:hAnsi="Times New Roman" w:cs="Times New Roman"/>
                <w:lang w:val="kk-KZ"/>
              </w:rPr>
            </w:pPr>
            <w:r>
              <w:rPr>
                <w:rFonts w:ascii="Times New Roman" w:hAnsi="Times New Roman" w:cs="Times New Roman"/>
                <w:lang w:val="kk-KZ"/>
              </w:rPr>
              <w:t>Балалардың киімін ретімен шешу, дербес және ойын әрекеті.</w:t>
            </w:r>
            <w:r>
              <w:rPr>
                <w:rFonts w:ascii="Times New Roman" w:hAnsi="Times New Roman" w:cs="Times New Roman"/>
                <w:b/>
                <w:lang w:val="kk-KZ"/>
              </w:rPr>
              <w:t xml:space="preserve">  </w:t>
            </w:r>
            <w:r w:rsidRPr="006B567E">
              <w:rPr>
                <w:rFonts w:ascii="Times New Roman" w:hAnsi="Times New Roman" w:cs="Times New Roman"/>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w:t>
            </w:r>
          </w:p>
        </w:tc>
      </w:tr>
      <w:tr w:rsidR="00B30C70" w:rsidRPr="00B30C70" w:rsidTr="005B7E05">
        <w:tc>
          <w:tcPr>
            <w:tcW w:w="2410" w:type="dxa"/>
          </w:tcPr>
          <w:p w:rsidR="00B30C70" w:rsidRDefault="00B30C70" w:rsidP="005B7E05">
            <w:pPr>
              <w:spacing w:line="240" w:lineRule="auto"/>
              <w:rPr>
                <w:rFonts w:ascii="Times New Roman" w:hAnsi="Times New Roman" w:cs="Times New Roman"/>
                <w:b/>
                <w:bCs/>
                <w:lang w:val="kk-KZ"/>
              </w:rPr>
            </w:pPr>
            <w:r>
              <w:rPr>
                <w:rFonts w:ascii="Times New Roman" w:hAnsi="Times New Roman" w:cs="Times New Roman"/>
                <w:b/>
                <w:bCs/>
                <w:lang w:val="kk-KZ"/>
              </w:rPr>
              <w:t xml:space="preserve">Балалардың дербес іс-әрекеті  </w:t>
            </w:r>
          </w:p>
          <w:p w:rsidR="00B30C70" w:rsidRDefault="00B30C70" w:rsidP="005B7E05">
            <w:pPr>
              <w:spacing w:line="240" w:lineRule="auto"/>
              <w:rPr>
                <w:rFonts w:ascii="Times New Roman" w:hAnsi="Times New Roman" w:cs="Times New Roman"/>
                <w:b/>
                <w:bCs/>
                <w:lang w:val="kk-KZ"/>
              </w:rPr>
            </w:pPr>
            <w:r>
              <w:rPr>
                <w:rFonts w:ascii="Times New Roman" w:hAnsi="Times New Roman" w:cs="Times New Roman"/>
                <w:b/>
                <w:bCs/>
                <w:lang w:val="kk-KZ"/>
              </w:rPr>
              <w:t> </w:t>
            </w:r>
          </w:p>
        </w:tc>
        <w:tc>
          <w:tcPr>
            <w:tcW w:w="3100" w:type="dxa"/>
            <w:gridSpan w:val="3"/>
          </w:tcPr>
          <w:p w:rsidR="00B30C70" w:rsidRPr="00D82992" w:rsidRDefault="00B30C70" w:rsidP="005B7E05">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танысу)                           Жақын адамдарының жағдайын эмоционалды қабылдай білуге тәрбиелеу (жанашырлық, қамқорлық таныту). Ата-аналарын сыйлауға баулу.</w:t>
            </w:r>
          </w:p>
        </w:tc>
        <w:tc>
          <w:tcPr>
            <w:tcW w:w="2693" w:type="dxa"/>
            <w:gridSpan w:val="4"/>
          </w:tcPr>
          <w:p w:rsidR="00B30C70" w:rsidRPr="00D82992" w:rsidRDefault="00B30C70" w:rsidP="005B7E05">
            <w:pPr>
              <w:spacing w:line="240" w:lineRule="auto"/>
              <w:rPr>
                <w:rFonts w:ascii="Times New Roman" w:hAnsi="Times New Roman" w:cs="Times New Roman"/>
                <w:b/>
                <w:lang w:val="kk-KZ"/>
              </w:rPr>
            </w:pPr>
            <w:r>
              <w:rPr>
                <w:rFonts w:ascii="Times New Roman" w:hAnsi="Times New Roman" w:cs="Times New Roman"/>
                <w:b/>
                <w:lang w:val="kk-KZ"/>
              </w:rPr>
              <w:t xml:space="preserve">«Сабын көбіктері» Мақсаты: </w:t>
            </w:r>
            <w:r>
              <w:rPr>
                <w:rFonts w:ascii="Times New Roman" w:hAnsi="Times New Roman" w:cs="Times New Roman"/>
                <w:lang w:val="kk-KZ"/>
              </w:rPr>
              <w:t xml:space="preserve">Балаларды дұрыс тыныс алуға үйрету.                         </w:t>
            </w:r>
            <w:r>
              <w:rPr>
                <w:rFonts w:ascii="Times New Roman" w:hAnsi="Times New Roman" w:cs="Times New Roman"/>
                <w:b/>
                <w:lang w:val="kk-KZ"/>
              </w:rPr>
              <w:t xml:space="preserve"> (Сөйлеуді дамыту ) </w:t>
            </w:r>
            <w:r>
              <w:rPr>
                <w:rFonts w:ascii="Times New Roman" w:hAnsi="Times New Roman" w:cs="Times New Roman"/>
                <w:b/>
                <w:bCs/>
                <w:iCs/>
                <w:sz w:val="24"/>
                <w:szCs w:val="24"/>
                <w:lang w:val="kk-KZ"/>
              </w:rPr>
              <w:t xml:space="preserve">Сөздік қорды қалыптастыру. </w:t>
            </w:r>
            <w:r>
              <w:rPr>
                <w:rFonts w:ascii="Times New Roman" w:hAnsi="Times New Roman" w:cs="Times New Roman"/>
                <w:b/>
                <w:sz w:val="24"/>
                <w:szCs w:val="24"/>
                <w:lang w:val="kk-KZ"/>
              </w:rPr>
              <w:t>Балалардың сөздік қорын: жеке бас гигиенасы заттарын білдіретін зат есімдермен атауды үйрету.</w:t>
            </w:r>
          </w:p>
        </w:tc>
        <w:tc>
          <w:tcPr>
            <w:tcW w:w="2646" w:type="dxa"/>
            <w:gridSpan w:val="5"/>
          </w:tcPr>
          <w:p w:rsidR="00B30C70" w:rsidRDefault="00B30C70" w:rsidP="005B7E05">
            <w:pPr>
              <w:pStyle w:val="aa"/>
              <w:rPr>
                <w:rFonts w:ascii="Times New Roman" w:hAnsi="Times New Roman" w:cs="Times New Roman"/>
                <w:b/>
                <w:sz w:val="24"/>
                <w:szCs w:val="24"/>
                <w:lang w:val="kk-KZ"/>
              </w:rPr>
            </w:pPr>
            <w:r>
              <w:rPr>
                <w:rFonts w:ascii="Times New Roman" w:hAnsi="Times New Roman" w:cs="Times New Roman"/>
                <w:b/>
                <w:sz w:val="24"/>
                <w:szCs w:val="24"/>
                <w:lang w:val="kk-KZ"/>
              </w:rPr>
              <w:t>«Менің көңілді добым»</w:t>
            </w:r>
          </w:p>
          <w:p w:rsidR="00B30C70" w:rsidRDefault="00B30C70" w:rsidP="005B7E05">
            <w:pPr>
              <w:pStyle w:val="aa"/>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Доп туралы мағлұмат бере отырып, оның түсін, пішінін және қандай материалдан жасалғанын анықтауға үйрету.</w:t>
            </w:r>
            <w:r>
              <w:rPr>
                <w:rFonts w:ascii="Times New Roman" w:hAnsi="Times New Roman" w:cs="Times New Roman"/>
                <w:b/>
                <w:sz w:val="24"/>
                <w:szCs w:val="24"/>
                <w:lang w:val="kk-KZ"/>
              </w:rPr>
              <w:t>(Жапсыру)</w:t>
            </w:r>
          </w:p>
          <w:p w:rsidR="00B30C70" w:rsidRDefault="00B30C70" w:rsidP="005B7E05">
            <w:pPr>
              <w:pStyle w:val="aa"/>
              <w:rPr>
                <w:rFonts w:ascii="Times New Roman" w:hAnsi="Times New Roman" w:cs="Times New Roman"/>
                <w:b/>
                <w:sz w:val="24"/>
                <w:szCs w:val="24"/>
                <w:lang w:val="kk-KZ"/>
              </w:rPr>
            </w:pPr>
            <w:r>
              <w:rPr>
                <w:rFonts w:ascii="Times New Roman" w:hAnsi="Times New Roman" w:cs="Times New Roman"/>
                <w:b/>
                <w:sz w:val="24"/>
                <w:szCs w:val="24"/>
                <w:lang w:val="kk-KZ"/>
              </w:rPr>
              <w:t>Геометриялық фигураларды, доптарды орналастырып жапсыруға үйрету.</w:t>
            </w:r>
            <w:r>
              <w:rPr>
                <w:rFonts w:ascii="Times New Roman" w:hAnsi="Times New Roman" w:cs="Times New Roman"/>
                <w:b/>
                <w:bCs/>
                <w:lang w:val="kk-KZ"/>
              </w:rPr>
              <w:t> </w:t>
            </w:r>
          </w:p>
          <w:p w:rsidR="00B30C70" w:rsidRDefault="00B30C70" w:rsidP="005B7E05">
            <w:pPr>
              <w:widowControl w:val="0"/>
              <w:rPr>
                <w:rFonts w:ascii="Times New Roman" w:hAnsi="Times New Roman" w:cs="Times New Roman"/>
                <w:b/>
                <w:sz w:val="24"/>
                <w:szCs w:val="24"/>
                <w:lang w:val="kk-KZ"/>
              </w:rPr>
            </w:pPr>
          </w:p>
        </w:tc>
        <w:tc>
          <w:tcPr>
            <w:tcW w:w="2653" w:type="dxa"/>
            <w:gridSpan w:val="4"/>
          </w:tcPr>
          <w:p w:rsidR="00B30C70" w:rsidRPr="00D82992" w:rsidRDefault="00B30C70" w:rsidP="005B7E05">
            <w:pPr>
              <w:spacing w:line="240" w:lineRule="auto"/>
              <w:jc w:val="both"/>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 xml:space="preserve">«Кім тез жинайды?» Мақсаты: </w:t>
            </w:r>
            <w:r>
              <w:rPr>
                <w:rFonts w:ascii="Times New Roman" w:eastAsia="Times New Roman" w:hAnsi="Times New Roman" w:cs="Times New Roman"/>
                <w:color w:val="000000"/>
                <w:lang w:val="kk-KZ" w:eastAsia="ru-RU"/>
              </w:rPr>
              <w:t xml:space="preserve">Көкеністер мен жемістерді айыра білуге, топқа бөле білуге, шапшаңдыққа баулу; тәрбиешіні тыңдай білуге тәрбиелеу.                </w:t>
            </w:r>
            <w:r>
              <w:rPr>
                <w:rFonts w:ascii="Times New Roman" w:eastAsia="Times New Roman" w:hAnsi="Times New Roman" w:cs="Times New Roman"/>
                <w:b/>
                <w:color w:val="000000"/>
                <w:lang w:val="kk-KZ" w:eastAsia="ru-RU"/>
              </w:rPr>
              <w:t>(Сенсорика)</w:t>
            </w:r>
            <w:r>
              <w:rPr>
                <w:rFonts w:ascii="Times New Roman" w:eastAsia="Times New Roman" w:hAnsi="Times New Roman" w:cs="Times New Roman"/>
                <w:color w:val="000000"/>
                <w:lang w:val="kk-KZ" w:eastAsia="ru-RU"/>
              </w:rPr>
              <w:t xml:space="preserve">                     </w:t>
            </w:r>
            <w:r>
              <w:rPr>
                <w:rFonts w:ascii="Times New Roman" w:hAnsi="Times New Roman" w:cs="Times New Roman"/>
                <w:b/>
                <w:sz w:val="24"/>
                <w:szCs w:val="24"/>
                <w:lang w:val="kk-KZ"/>
              </w:rPr>
              <w:t>Міндеті: Заттардың көлемі, өлшемі бойынша өз бетінше зерттеу және салыстыруға мүмкіндік беру.</w:t>
            </w:r>
          </w:p>
        </w:tc>
        <w:tc>
          <w:tcPr>
            <w:tcW w:w="2374" w:type="dxa"/>
          </w:tcPr>
          <w:p w:rsidR="00B30C70" w:rsidRPr="00D82992" w:rsidRDefault="00B30C70" w:rsidP="005B7E05">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«Үлкен – кіші» Мақсаты: </w:t>
            </w:r>
            <w:r>
              <w:rPr>
                <w:rFonts w:ascii="Times New Roman" w:hAnsi="Times New Roman" w:cs="Times New Roman"/>
                <w:sz w:val="24"/>
                <w:szCs w:val="24"/>
                <w:lang w:val="kk-KZ"/>
              </w:rPr>
              <w:t>Балаларды үлкен-кіші ұғымымен таныстыру.</w:t>
            </w:r>
            <w:r>
              <w:rPr>
                <w:rFonts w:ascii="Times New Roman" w:hAnsi="Times New Roman" w:cs="Times New Roman"/>
                <w:b/>
                <w:sz w:val="24"/>
                <w:szCs w:val="24"/>
                <w:lang w:val="kk-KZ"/>
              </w:rPr>
              <w:t xml:space="preserve"> (Құрастыру) Тұрғызылған қарапайым құрылыстарды атау, қорапқа құрылыс бөлшектерін ұқыптылықпен жинау.</w:t>
            </w:r>
          </w:p>
        </w:tc>
      </w:tr>
      <w:tr w:rsidR="00B30C70" w:rsidRPr="00B30C70" w:rsidTr="005B7E05">
        <w:tc>
          <w:tcPr>
            <w:tcW w:w="2410" w:type="dxa"/>
          </w:tcPr>
          <w:p w:rsidR="00B30C70" w:rsidRDefault="00B30C70" w:rsidP="005B7E05">
            <w:pPr>
              <w:spacing w:line="240" w:lineRule="auto"/>
              <w:rPr>
                <w:rFonts w:ascii="Times New Roman" w:hAnsi="Times New Roman" w:cs="Times New Roman"/>
                <w:b/>
                <w:bCs/>
                <w:lang w:val="kk-KZ"/>
              </w:rPr>
            </w:pPr>
            <w:r>
              <w:rPr>
                <w:rFonts w:ascii="Times New Roman" w:hAnsi="Times New Roman" w:cs="Times New Roman"/>
                <w:b/>
                <w:bCs/>
                <w:lang w:val="kk-KZ"/>
              </w:rPr>
              <w:t>Балалардың үйіне қайтуы</w:t>
            </w:r>
          </w:p>
        </w:tc>
        <w:tc>
          <w:tcPr>
            <w:tcW w:w="13466" w:type="dxa"/>
            <w:gridSpan w:val="17"/>
          </w:tcPr>
          <w:p w:rsidR="00B30C70" w:rsidRDefault="00B30C70" w:rsidP="005B7E05">
            <w:pPr>
              <w:spacing w:line="240" w:lineRule="auto"/>
              <w:rPr>
                <w:rFonts w:ascii="Times New Roman" w:hAnsi="Times New Roman" w:cs="Times New Roman"/>
                <w:u w:val="single"/>
                <w:lang w:val="kk-KZ"/>
              </w:rPr>
            </w:pPr>
            <w:r>
              <w:rPr>
                <w:rFonts w:ascii="Times New Roman" w:hAnsi="Times New Roman" w:cs="Times New Roman"/>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rsidR="00B30C70" w:rsidRDefault="00B30C70" w:rsidP="00B30C70">
      <w:pPr>
        <w:spacing w:line="0" w:lineRule="atLeast"/>
        <w:contextualSpacing/>
        <w:rPr>
          <w:rFonts w:ascii="Times New Roman" w:hAnsi="Times New Roman" w:cs="Times New Roman"/>
          <w:lang w:val="kk-KZ"/>
        </w:rPr>
      </w:pPr>
    </w:p>
    <w:p w:rsidR="00B30C70" w:rsidRDefault="00B30C70" w:rsidP="00B30C70">
      <w:pPr>
        <w:spacing w:line="0" w:lineRule="atLeast"/>
        <w:contextualSpacing/>
        <w:rPr>
          <w:rFonts w:ascii="Times New Roman" w:hAnsi="Times New Roman" w:cs="Times New Roman"/>
          <w:lang w:val="kk-KZ"/>
        </w:rPr>
      </w:pPr>
      <w:r w:rsidRPr="006B567E">
        <w:rPr>
          <w:rFonts w:ascii="Times New Roman" w:hAnsi="Times New Roman" w:cs="Times New Roman"/>
          <w:b/>
          <w:lang w:val="kk-KZ"/>
        </w:rPr>
        <w:t>Әдіскер</w:t>
      </w:r>
      <w:r>
        <w:rPr>
          <w:rFonts w:ascii="Times New Roman" w:hAnsi="Times New Roman" w:cs="Times New Roman"/>
          <w:lang w:val="kk-KZ"/>
        </w:rPr>
        <w:t>:     Нургалиева З.Қ.</w:t>
      </w:r>
    </w:p>
    <w:p w:rsidR="00B30C70" w:rsidRDefault="00B30C70" w:rsidP="00B30C70">
      <w:pPr>
        <w:spacing w:line="0" w:lineRule="atLeast"/>
        <w:contextualSpacing/>
        <w:rPr>
          <w:rFonts w:ascii="Times New Roman" w:hAnsi="Times New Roman" w:cs="Times New Roman"/>
          <w:lang w:val="kk-KZ"/>
        </w:rPr>
      </w:pPr>
      <w:r w:rsidRPr="006B567E">
        <w:rPr>
          <w:rFonts w:ascii="Times New Roman" w:hAnsi="Times New Roman" w:cs="Times New Roman"/>
          <w:b/>
          <w:lang w:val="kk-KZ"/>
        </w:rPr>
        <w:t>Тәрбиеші</w:t>
      </w:r>
      <w:r>
        <w:rPr>
          <w:rFonts w:ascii="Times New Roman" w:hAnsi="Times New Roman" w:cs="Times New Roman"/>
          <w:lang w:val="kk-KZ"/>
        </w:rPr>
        <w:t>:    Махаббат Г.М</w:t>
      </w:r>
    </w:p>
    <w:p w:rsidR="00B30C70" w:rsidRDefault="00B30C70" w:rsidP="00B30C70">
      <w:pPr>
        <w:spacing w:after="0" w:line="240" w:lineRule="auto"/>
        <w:jc w:val="center"/>
        <w:rPr>
          <w:rFonts w:ascii="Times New Roman" w:hAnsi="Times New Roman" w:cs="Times New Roman"/>
          <w:b/>
          <w:bCs/>
          <w:lang w:val="kk-KZ"/>
        </w:rPr>
      </w:pPr>
    </w:p>
    <w:p w:rsidR="00B30C70" w:rsidRPr="00636E48" w:rsidRDefault="00B30C70" w:rsidP="00B30C70">
      <w:pPr>
        <w:rPr>
          <w:lang w:val="kk-KZ"/>
        </w:rPr>
      </w:pPr>
    </w:p>
    <w:p w:rsidR="00847191" w:rsidRDefault="00847191" w:rsidP="00854E00">
      <w:pPr>
        <w:rPr>
          <w:rFonts w:ascii="Times New Roman" w:hAnsi="Times New Roman" w:cs="Times New Roman"/>
          <w:b/>
          <w:sz w:val="24"/>
          <w:szCs w:val="24"/>
          <w:lang w:val="kk-KZ"/>
        </w:rPr>
      </w:pPr>
    </w:p>
    <w:p w:rsidR="009E0EFB" w:rsidRDefault="00854E00" w:rsidP="00854E00">
      <w:pPr>
        <w:rPr>
          <w:rFonts w:ascii="Times New Roman" w:hAnsi="Times New Roman" w:cs="Times New Roman"/>
          <w:b/>
          <w:sz w:val="24"/>
          <w:szCs w:val="24"/>
          <w:lang w:val="kk-KZ"/>
        </w:rPr>
      </w:pPr>
      <w:r w:rsidRPr="003F4E9B">
        <w:rPr>
          <w:rFonts w:ascii="Times New Roman" w:hAnsi="Times New Roman" w:cs="Times New Roman"/>
          <w:b/>
          <w:sz w:val="24"/>
          <w:szCs w:val="24"/>
          <w:lang w:val="kk-KZ"/>
        </w:rPr>
        <w:t xml:space="preserve">                                           </w:t>
      </w:r>
    </w:p>
    <w:p w:rsidR="00B30C70" w:rsidRDefault="00B30C70" w:rsidP="00854E00">
      <w:pPr>
        <w:rPr>
          <w:rFonts w:ascii="Times New Roman" w:hAnsi="Times New Roman" w:cs="Times New Roman"/>
          <w:b/>
          <w:sz w:val="24"/>
          <w:szCs w:val="24"/>
          <w:lang w:val="kk-KZ"/>
        </w:rPr>
      </w:pPr>
    </w:p>
    <w:p w:rsidR="00B30C70" w:rsidRDefault="00B30C70" w:rsidP="00854E00">
      <w:pPr>
        <w:rPr>
          <w:rFonts w:ascii="Times New Roman" w:hAnsi="Times New Roman" w:cs="Times New Roman"/>
          <w:b/>
          <w:sz w:val="24"/>
          <w:szCs w:val="24"/>
          <w:lang w:val="kk-KZ"/>
        </w:rPr>
      </w:pPr>
    </w:p>
    <w:p w:rsidR="00B30C70" w:rsidRDefault="00B30C70" w:rsidP="00854E00">
      <w:pPr>
        <w:rPr>
          <w:rFonts w:ascii="Times New Roman" w:hAnsi="Times New Roman" w:cs="Times New Roman"/>
          <w:b/>
          <w:sz w:val="24"/>
          <w:szCs w:val="24"/>
          <w:lang w:val="kk-KZ"/>
        </w:rPr>
      </w:pPr>
    </w:p>
    <w:p w:rsidR="00B30C70" w:rsidRDefault="00B30C70" w:rsidP="00854E00">
      <w:pPr>
        <w:rPr>
          <w:rFonts w:ascii="Times New Roman" w:hAnsi="Times New Roman" w:cs="Times New Roman"/>
          <w:b/>
          <w:sz w:val="24"/>
          <w:szCs w:val="24"/>
          <w:lang w:val="kk-KZ"/>
        </w:rPr>
      </w:pPr>
    </w:p>
    <w:p w:rsidR="00B30C70" w:rsidRDefault="00B30C70" w:rsidP="00854E00">
      <w:pPr>
        <w:rPr>
          <w:rFonts w:ascii="Times New Roman" w:hAnsi="Times New Roman" w:cs="Times New Roman"/>
          <w:b/>
          <w:sz w:val="24"/>
          <w:szCs w:val="24"/>
          <w:lang w:val="kk-KZ"/>
        </w:rPr>
      </w:pPr>
    </w:p>
    <w:p w:rsidR="00B30C70" w:rsidRDefault="00B30C70" w:rsidP="00854E00">
      <w:pPr>
        <w:rPr>
          <w:rFonts w:ascii="Times New Roman" w:hAnsi="Times New Roman" w:cs="Times New Roman"/>
          <w:b/>
          <w:sz w:val="24"/>
          <w:szCs w:val="24"/>
          <w:lang w:val="kk-KZ"/>
        </w:rPr>
      </w:pPr>
    </w:p>
    <w:p w:rsidR="00B30C70" w:rsidRDefault="00B30C70" w:rsidP="00854E00">
      <w:pPr>
        <w:rPr>
          <w:rFonts w:ascii="Times New Roman" w:hAnsi="Times New Roman" w:cs="Times New Roman"/>
          <w:b/>
          <w:sz w:val="24"/>
          <w:szCs w:val="24"/>
          <w:lang w:val="kk-KZ"/>
        </w:rPr>
      </w:pPr>
    </w:p>
    <w:p w:rsidR="00B30C70" w:rsidRDefault="00B30C70" w:rsidP="00854E00">
      <w:pPr>
        <w:rPr>
          <w:rFonts w:ascii="Times New Roman" w:hAnsi="Times New Roman" w:cs="Times New Roman"/>
          <w:b/>
          <w:sz w:val="24"/>
          <w:szCs w:val="24"/>
          <w:lang w:val="kk-KZ"/>
        </w:rPr>
      </w:pPr>
    </w:p>
    <w:p w:rsidR="00B30C70" w:rsidRDefault="00B30C70" w:rsidP="00854E00">
      <w:pPr>
        <w:rPr>
          <w:rFonts w:ascii="Times New Roman" w:hAnsi="Times New Roman" w:cs="Times New Roman"/>
          <w:b/>
          <w:sz w:val="24"/>
          <w:szCs w:val="24"/>
          <w:lang w:val="kk-KZ"/>
        </w:rPr>
      </w:pPr>
    </w:p>
    <w:p w:rsidR="00B30C70" w:rsidRDefault="00B30C70" w:rsidP="00854E00">
      <w:pPr>
        <w:rPr>
          <w:rFonts w:ascii="Times New Roman" w:hAnsi="Times New Roman" w:cs="Times New Roman"/>
          <w:b/>
          <w:sz w:val="24"/>
          <w:szCs w:val="24"/>
          <w:lang w:val="kk-KZ"/>
        </w:rPr>
      </w:pPr>
    </w:p>
    <w:p w:rsidR="00B30C70" w:rsidRDefault="00B30C70" w:rsidP="00854E00">
      <w:pPr>
        <w:rPr>
          <w:rFonts w:ascii="Times New Roman" w:hAnsi="Times New Roman" w:cs="Times New Roman"/>
          <w:b/>
          <w:sz w:val="24"/>
          <w:szCs w:val="24"/>
          <w:lang w:val="kk-KZ"/>
        </w:rPr>
      </w:pPr>
    </w:p>
    <w:p w:rsidR="00B30C70" w:rsidRDefault="00B30C70" w:rsidP="00854E00">
      <w:pPr>
        <w:rPr>
          <w:rFonts w:ascii="Times New Roman" w:hAnsi="Times New Roman" w:cs="Times New Roman"/>
          <w:b/>
          <w:sz w:val="24"/>
          <w:szCs w:val="24"/>
          <w:lang w:val="kk-KZ"/>
        </w:rPr>
      </w:pPr>
    </w:p>
    <w:p w:rsidR="00B30C70" w:rsidRDefault="00B30C70" w:rsidP="00854E00">
      <w:pPr>
        <w:rPr>
          <w:rFonts w:ascii="Times New Roman" w:hAnsi="Times New Roman" w:cs="Times New Roman"/>
          <w:b/>
          <w:sz w:val="24"/>
          <w:szCs w:val="24"/>
          <w:lang w:val="kk-KZ"/>
        </w:rPr>
      </w:pPr>
    </w:p>
    <w:p w:rsidR="00B30C70" w:rsidRDefault="00B30C70" w:rsidP="00854E00">
      <w:pPr>
        <w:rPr>
          <w:rFonts w:ascii="Times New Roman" w:hAnsi="Times New Roman" w:cs="Times New Roman"/>
          <w:b/>
          <w:sz w:val="24"/>
          <w:szCs w:val="24"/>
          <w:lang w:val="kk-KZ"/>
        </w:rPr>
      </w:pPr>
    </w:p>
    <w:p w:rsidR="009B4BE0" w:rsidRPr="0093077B" w:rsidRDefault="009B4BE0" w:rsidP="009B4BE0">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Тәрбиелеу - білім беру процесінің циклограммасы</w:t>
      </w:r>
    </w:p>
    <w:p w:rsidR="009B4BE0" w:rsidRPr="0093077B" w:rsidRDefault="009B4BE0" w:rsidP="009B4BE0">
      <w:pPr>
        <w:spacing w:after="0" w:line="240" w:lineRule="auto"/>
        <w:rPr>
          <w:rFonts w:ascii="Times New Roman" w:hAnsi="Times New Roman" w:cs="Times New Roman"/>
          <w:sz w:val="24"/>
          <w:szCs w:val="24"/>
          <w:lang w:val="kk-KZ"/>
        </w:rPr>
      </w:pPr>
      <w:r w:rsidRPr="002137E7">
        <w:rPr>
          <w:rFonts w:ascii="Times New Roman" w:hAnsi="Times New Roman" w:cs="Times New Roman"/>
          <w:b/>
          <w:bCs/>
          <w:sz w:val="24"/>
          <w:szCs w:val="24"/>
          <w:lang w:val="kk-KZ"/>
        </w:rPr>
        <w:t>Білім беру ұйымы</w:t>
      </w:r>
      <w:r w:rsidRPr="006866C4">
        <w:rPr>
          <w:rFonts w:ascii="Times New Roman" w:hAnsi="Times New Roman" w:cs="Times New Roman"/>
          <w:b/>
          <w:bCs/>
          <w:sz w:val="24"/>
          <w:szCs w:val="24"/>
          <w:lang w:val="kk-KZ"/>
        </w:rPr>
        <w:t xml:space="preserve">: </w:t>
      </w:r>
      <w:r w:rsidRPr="00037375">
        <w:rPr>
          <w:rFonts w:ascii="Times New Roman" w:hAnsi="Times New Roman" w:cs="Times New Roman"/>
          <w:sz w:val="24"/>
          <w:szCs w:val="24"/>
          <w:u w:val="single"/>
          <w:lang w:val="kk-KZ"/>
        </w:rPr>
        <w:t>«Балдырған»  бөбекжайы</w:t>
      </w:r>
    </w:p>
    <w:p w:rsidR="009B4BE0" w:rsidRPr="00037375" w:rsidRDefault="009B4BE0" w:rsidP="009B4BE0">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Топ:  </w:t>
      </w:r>
      <w:r w:rsidRPr="00037375">
        <w:rPr>
          <w:rFonts w:ascii="Times New Roman" w:hAnsi="Times New Roman" w:cs="Times New Roman"/>
          <w:sz w:val="24"/>
          <w:szCs w:val="24"/>
          <w:u w:val="single"/>
          <w:lang w:val="kk-KZ"/>
        </w:rPr>
        <w:t>«Толағай» кіші тобы</w:t>
      </w:r>
    </w:p>
    <w:p w:rsidR="009B4BE0" w:rsidRPr="00037375" w:rsidRDefault="009B4BE0" w:rsidP="009B4BE0">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Балалардың жасы:  </w:t>
      </w:r>
      <w:r w:rsidRPr="00037375">
        <w:rPr>
          <w:rFonts w:ascii="Times New Roman" w:hAnsi="Times New Roman" w:cs="Times New Roman"/>
          <w:sz w:val="24"/>
          <w:szCs w:val="24"/>
          <w:u w:val="single"/>
          <w:lang w:val="kk-KZ"/>
        </w:rPr>
        <w:t>2  жас</w:t>
      </w:r>
    </w:p>
    <w:p w:rsidR="009B4BE0" w:rsidRPr="00037375" w:rsidRDefault="009B4BE0" w:rsidP="009B4BE0">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Жоспардың құрылу кезеңі:  </w:t>
      </w:r>
      <w:r w:rsidRPr="003D78C6">
        <w:rPr>
          <w:rFonts w:ascii="Times New Roman" w:hAnsi="Times New Roman" w:cs="Times New Roman"/>
          <w:sz w:val="24"/>
          <w:szCs w:val="24"/>
          <w:u w:val="single"/>
          <w:lang w:val="kk-KZ"/>
        </w:rPr>
        <w:t>6</w:t>
      </w:r>
      <w:r>
        <w:rPr>
          <w:rFonts w:ascii="Times New Roman" w:hAnsi="Times New Roman" w:cs="Times New Roman"/>
          <w:sz w:val="24"/>
          <w:szCs w:val="24"/>
          <w:u w:val="single"/>
          <w:lang w:val="kk-KZ"/>
        </w:rPr>
        <w:t xml:space="preserve"> - </w:t>
      </w:r>
      <w:r w:rsidRPr="003D78C6">
        <w:rPr>
          <w:rFonts w:ascii="Times New Roman" w:hAnsi="Times New Roman" w:cs="Times New Roman"/>
          <w:sz w:val="24"/>
          <w:szCs w:val="24"/>
          <w:u w:val="single"/>
          <w:lang w:val="kk-KZ"/>
        </w:rPr>
        <w:t>10</w:t>
      </w:r>
      <w:r>
        <w:rPr>
          <w:rFonts w:ascii="Times New Roman" w:hAnsi="Times New Roman" w:cs="Times New Roman"/>
          <w:sz w:val="24"/>
          <w:szCs w:val="24"/>
          <w:u w:val="single"/>
          <w:lang w:val="kk-KZ"/>
        </w:rPr>
        <w:t xml:space="preserve"> ақпан</w:t>
      </w:r>
      <w:r w:rsidRPr="00037375">
        <w:rPr>
          <w:rFonts w:ascii="Times New Roman" w:hAnsi="Times New Roman" w:cs="Times New Roman"/>
          <w:sz w:val="24"/>
          <w:szCs w:val="24"/>
          <w:u w:val="single"/>
          <w:lang w:val="kk-KZ"/>
        </w:rPr>
        <w:t xml:space="preserve"> айы</w:t>
      </w:r>
      <w:r>
        <w:rPr>
          <w:rFonts w:ascii="Times New Roman" w:hAnsi="Times New Roman" w:cs="Times New Roman"/>
          <w:sz w:val="24"/>
          <w:szCs w:val="24"/>
          <w:u w:val="single"/>
          <w:lang w:val="kk-KZ"/>
        </w:rPr>
        <w:t xml:space="preserve">  2023</w:t>
      </w:r>
      <w:r w:rsidRPr="00037375">
        <w:rPr>
          <w:rFonts w:ascii="Times New Roman" w:hAnsi="Times New Roman" w:cs="Times New Roman"/>
          <w:sz w:val="24"/>
          <w:szCs w:val="24"/>
          <w:u w:val="single"/>
          <w:lang w:val="kk-KZ"/>
        </w:rPr>
        <w:t xml:space="preserve"> жыл</w:t>
      </w:r>
    </w:p>
    <w:tbl>
      <w:tblPr>
        <w:tblStyle w:val="a3"/>
        <w:tblW w:w="16018" w:type="dxa"/>
        <w:tblInd w:w="-601" w:type="dxa"/>
        <w:tblLayout w:type="fixed"/>
        <w:tblLook w:val="04A0"/>
      </w:tblPr>
      <w:tblGrid>
        <w:gridCol w:w="2694"/>
        <w:gridCol w:w="2693"/>
        <w:gridCol w:w="182"/>
        <w:gridCol w:w="2490"/>
        <w:gridCol w:w="15"/>
        <w:gridCol w:w="2700"/>
        <w:gridCol w:w="2693"/>
        <w:gridCol w:w="142"/>
        <w:gridCol w:w="2409"/>
      </w:tblGrid>
      <w:tr w:rsidR="009B4BE0" w:rsidRPr="00636E48" w:rsidTr="005B7E05">
        <w:tc>
          <w:tcPr>
            <w:tcW w:w="2694" w:type="dxa"/>
          </w:tcPr>
          <w:p w:rsidR="009B4BE0" w:rsidRPr="006D6827"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Күн тәртібінің үлгісі  </w:t>
            </w:r>
          </w:p>
        </w:tc>
        <w:tc>
          <w:tcPr>
            <w:tcW w:w="2875" w:type="dxa"/>
            <w:gridSpan w:val="2"/>
          </w:tcPr>
          <w:p w:rsidR="009B4BE0" w:rsidRDefault="009B4BE0" w:rsidP="005B7E05">
            <w:pPr>
              <w:spacing w:after="0" w:line="240" w:lineRule="auto"/>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Дүйсен</w:t>
            </w:r>
            <w:r>
              <w:rPr>
                <w:rFonts w:ascii="Times New Roman" w:hAnsi="Times New Roman" w:cs="Times New Roman"/>
                <w:b/>
                <w:sz w:val="24"/>
                <w:szCs w:val="20"/>
                <w:lang w:val="kk-KZ"/>
              </w:rPr>
              <w:t>б</w:t>
            </w:r>
            <w:r w:rsidRPr="00B0022A">
              <w:rPr>
                <w:rFonts w:ascii="Times New Roman" w:hAnsi="Times New Roman" w:cs="Times New Roman"/>
                <w:b/>
                <w:sz w:val="24"/>
                <w:szCs w:val="20"/>
                <w:lang w:val="kk-KZ"/>
              </w:rPr>
              <w:t>і</w:t>
            </w:r>
          </w:p>
          <w:p w:rsidR="009B4BE0" w:rsidRPr="00B0022A" w:rsidRDefault="009B4BE0"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06.02.2023 ж</w:t>
            </w:r>
          </w:p>
        </w:tc>
        <w:tc>
          <w:tcPr>
            <w:tcW w:w="2505" w:type="dxa"/>
            <w:gridSpan w:val="2"/>
          </w:tcPr>
          <w:p w:rsidR="009B4BE0" w:rsidRDefault="009B4BE0" w:rsidP="005B7E05">
            <w:pPr>
              <w:spacing w:after="0" w:line="240" w:lineRule="auto"/>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Сейсенбі</w:t>
            </w:r>
          </w:p>
          <w:p w:rsidR="009B4BE0" w:rsidRPr="00B0022A" w:rsidRDefault="009B4BE0"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07.02.2023 ж</w:t>
            </w:r>
          </w:p>
        </w:tc>
        <w:tc>
          <w:tcPr>
            <w:tcW w:w="2700" w:type="dxa"/>
          </w:tcPr>
          <w:p w:rsidR="009B4BE0" w:rsidRDefault="009B4BE0" w:rsidP="005B7E05">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Сәрсенбі</w:t>
            </w:r>
          </w:p>
          <w:p w:rsidR="009B4BE0" w:rsidRPr="00FD1537" w:rsidRDefault="009B4BE0"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bCs/>
                <w:sz w:val="24"/>
                <w:szCs w:val="20"/>
                <w:lang w:val="kk-KZ"/>
              </w:rPr>
              <w:t>08.02.2023 ж</w:t>
            </w:r>
          </w:p>
        </w:tc>
        <w:tc>
          <w:tcPr>
            <w:tcW w:w="2835" w:type="dxa"/>
            <w:gridSpan w:val="2"/>
          </w:tcPr>
          <w:p w:rsidR="009B4BE0" w:rsidRDefault="009B4BE0" w:rsidP="005B7E05">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Бейсенб</w:t>
            </w:r>
            <w:r>
              <w:rPr>
                <w:rFonts w:ascii="Times New Roman" w:hAnsi="Times New Roman" w:cs="Times New Roman"/>
                <w:b/>
                <w:bCs/>
                <w:sz w:val="24"/>
                <w:szCs w:val="20"/>
                <w:lang w:val="kk-KZ"/>
              </w:rPr>
              <w:t>і</w:t>
            </w:r>
          </w:p>
          <w:p w:rsidR="009B4BE0" w:rsidRPr="00FD1537" w:rsidRDefault="009B4BE0"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bCs/>
                <w:sz w:val="24"/>
                <w:szCs w:val="20"/>
                <w:lang w:val="kk-KZ"/>
              </w:rPr>
              <w:t>09.02.2023 ж</w:t>
            </w:r>
          </w:p>
        </w:tc>
        <w:tc>
          <w:tcPr>
            <w:tcW w:w="2409" w:type="dxa"/>
          </w:tcPr>
          <w:p w:rsidR="009B4BE0" w:rsidRDefault="009B4BE0"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Жұма</w:t>
            </w:r>
          </w:p>
          <w:p w:rsidR="009B4BE0" w:rsidRPr="000932DC" w:rsidRDefault="009B4BE0"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10.02.2023 ж</w:t>
            </w:r>
          </w:p>
        </w:tc>
      </w:tr>
      <w:tr w:rsidR="009B4BE0" w:rsidRPr="000C3884" w:rsidTr="005B7E05">
        <w:tc>
          <w:tcPr>
            <w:tcW w:w="2694" w:type="dxa"/>
          </w:tcPr>
          <w:p w:rsidR="009B4BE0" w:rsidRPr="00FD1537"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Балаларды қабылдау </w:t>
            </w:r>
          </w:p>
        </w:tc>
        <w:tc>
          <w:tcPr>
            <w:tcW w:w="2875" w:type="dxa"/>
            <w:gridSpan w:val="2"/>
          </w:tcPr>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color w:val="000000"/>
                <w:sz w:val="24"/>
                <w:szCs w:val="24"/>
                <w:lang w:val="kk-KZ"/>
              </w:rPr>
              <w:t xml:space="preserve">Балаларды жақсы көңіл-күймен қабылдау. Балалардан демалысты қалай өткізгендегі жайлы әңгіме жүргізу </w:t>
            </w:r>
            <w:r w:rsidRPr="007B75FB">
              <w:rPr>
                <w:rFonts w:ascii="Times New Roman" w:hAnsi="Times New Roman" w:cs="Times New Roman"/>
                <w:color w:val="000000"/>
                <w:sz w:val="24"/>
                <w:szCs w:val="24"/>
                <w:lang w:val="kk-KZ"/>
              </w:rPr>
              <w:t>жән</w:t>
            </w:r>
            <w:r>
              <w:rPr>
                <w:rFonts w:ascii="Times New Roman" w:hAnsi="Times New Roman" w:cs="Times New Roman"/>
                <w:color w:val="000000"/>
                <w:sz w:val="24"/>
                <w:szCs w:val="24"/>
                <w:lang w:val="kk-KZ"/>
              </w:rPr>
              <w:t>е көтеріңкі көңіл-күй, ж</w:t>
            </w:r>
            <w:r w:rsidRPr="007B75FB">
              <w:rPr>
                <w:rFonts w:ascii="Times New Roman" w:hAnsi="Times New Roman" w:cs="Times New Roman"/>
                <w:color w:val="000000"/>
                <w:sz w:val="24"/>
                <w:szCs w:val="24"/>
                <w:lang w:val="kk-KZ"/>
              </w:rPr>
              <w:t>ағымды  жағдай орнату</w:t>
            </w:r>
            <w:r>
              <w:rPr>
                <w:rFonts w:ascii="Times New Roman" w:hAnsi="Times New Roman" w:cs="Times New Roman"/>
                <w:color w:val="000000"/>
                <w:sz w:val="24"/>
                <w:szCs w:val="24"/>
                <w:lang w:val="kk-KZ"/>
              </w:rPr>
              <w:t>.</w:t>
            </w:r>
          </w:p>
        </w:tc>
        <w:tc>
          <w:tcPr>
            <w:tcW w:w="2505" w:type="dxa"/>
            <w:gridSpan w:val="2"/>
          </w:tcPr>
          <w:p w:rsidR="009B4BE0" w:rsidRPr="00791158"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көтеріңкі көңіл-күймен қарсы алу. Ауа</w:t>
            </w:r>
            <w:r w:rsidRPr="00835F44">
              <w:rPr>
                <w:rFonts w:ascii="Times New Roman" w:hAnsi="Times New Roman" w:cs="Times New Roman"/>
                <w:sz w:val="24"/>
                <w:szCs w:val="20"/>
                <w:lang w:val="kk-KZ"/>
              </w:rPr>
              <w:t>-</w:t>
            </w:r>
            <w:r>
              <w:rPr>
                <w:rFonts w:ascii="Times New Roman" w:hAnsi="Times New Roman" w:cs="Times New Roman"/>
                <w:sz w:val="24"/>
                <w:szCs w:val="20"/>
                <w:lang w:val="kk-KZ"/>
              </w:rPr>
              <w:t>райы жайлы әңгімелесу.</w:t>
            </w:r>
          </w:p>
          <w:p w:rsidR="009B4BE0" w:rsidRPr="00835F44"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Дұрыс шешіну дағдыларын қадағалау.</w:t>
            </w:r>
          </w:p>
        </w:tc>
        <w:tc>
          <w:tcPr>
            <w:tcW w:w="2700" w:type="dxa"/>
          </w:tcPr>
          <w:p w:rsidR="009B4BE0" w:rsidRPr="00791158" w:rsidRDefault="009B4BE0" w:rsidP="005B7E05">
            <w:pPr>
              <w:spacing w:after="0" w:line="240" w:lineRule="auto"/>
              <w:rPr>
                <w:rFonts w:ascii="Times New Roman" w:hAnsi="Times New Roman" w:cs="Times New Roman"/>
                <w:sz w:val="24"/>
                <w:szCs w:val="20"/>
                <w:lang w:val="kk-KZ"/>
              </w:rPr>
            </w:pPr>
            <w:r>
              <w:rPr>
                <w:rFonts w:ascii="Times New Roman" w:hAnsi="Times New Roman"/>
                <w:bCs/>
                <w:color w:val="000000"/>
                <w:sz w:val="24"/>
                <w:szCs w:val="24"/>
                <w:lang w:val="kk-KZ" w:eastAsia="ru-RU"/>
              </w:rPr>
              <w:t xml:space="preserve">  Балаларға, жағымды жағдай орнату, музыка әуені, балалармен табиғат көрнісіндегі  ерекшеліктері туралы әңгімелеу.</w:t>
            </w:r>
          </w:p>
        </w:tc>
        <w:tc>
          <w:tcPr>
            <w:tcW w:w="2835" w:type="dxa"/>
            <w:gridSpan w:val="2"/>
          </w:tcPr>
          <w:p w:rsidR="009B4BE0" w:rsidRDefault="009B4BE0" w:rsidP="005B7E05">
            <w:pPr>
              <w:spacing w:after="0"/>
              <w:rPr>
                <w:rFonts w:ascii="Times New Roman" w:hAnsi="Times New Roman" w:cs="Times New Roman"/>
                <w:sz w:val="24"/>
                <w:szCs w:val="20"/>
                <w:lang w:val="kk-KZ"/>
              </w:rPr>
            </w:pPr>
            <w:r>
              <w:rPr>
                <w:rFonts w:ascii="Times New Roman" w:hAnsi="Times New Roman" w:cs="Times New Roman"/>
                <w:sz w:val="24"/>
                <w:szCs w:val="20"/>
                <w:lang w:val="kk-KZ"/>
              </w:rPr>
              <w:t>Балалардың өзіне өзі қызмет көрсету дағдыларын қадағалау.</w:t>
            </w:r>
          </w:p>
          <w:p w:rsidR="009B4BE0" w:rsidRPr="005A2838" w:rsidRDefault="009B4BE0" w:rsidP="005B7E05">
            <w:pPr>
              <w:spacing w:after="0" w:line="240" w:lineRule="auto"/>
              <w:ind w:left="-82"/>
              <w:rPr>
                <w:rFonts w:ascii="Times New Roman" w:hAnsi="Times New Roman" w:cs="Times New Roman"/>
                <w:b/>
                <w:bCs/>
                <w:sz w:val="24"/>
                <w:szCs w:val="20"/>
                <w:lang w:val="kk-KZ"/>
              </w:rPr>
            </w:pPr>
            <w:r>
              <w:rPr>
                <w:rFonts w:ascii="Times New Roman" w:hAnsi="Times New Roman" w:cs="Times New Roman"/>
                <w:sz w:val="24"/>
                <w:szCs w:val="20"/>
                <w:lang w:val="kk-KZ"/>
              </w:rPr>
              <w:t>Сөрелеріне сыртқы киімдерін дұрыс қоюға әдеттендіру.</w:t>
            </w:r>
          </w:p>
        </w:tc>
        <w:tc>
          <w:tcPr>
            <w:tcW w:w="2409" w:type="dxa"/>
          </w:tcPr>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өзіне өзі қызмет көрсету дағдыларын қадағалау.</w:t>
            </w:r>
          </w:p>
          <w:p w:rsidR="009B4BE0" w:rsidRPr="000A4C72" w:rsidRDefault="009B4BE0" w:rsidP="005B7E05">
            <w:pPr>
              <w:spacing w:after="0" w:line="240" w:lineRule="auto"/>
              <w:rPr>
                <w:rFonts w:ascii="Times New Roman" w:hAnsi="Times New Roman" w:cs="Times New Roman"/>
                <w:sz w:val="24"/>
                <w:szCs w:val="20"/>
                <w:lang w:val="kk-KZ"/>
              </w:rPr>
            </w:pPr>
            <w:r w:rsidRPr="00835F44">
              <w:rPr>
                <w:rFonts w:ascii="Times New Roman" w:hAnsi="Times New Roman" w:cs="Times New Roman"/>
                <w:sz w:val="24"/>
                <w:szCs w:val="20"/>
                <w:lang w:val="kk-KZ"/>
              </w:rPr>
              <w:t>Әр</w:t>
            </w:r>
            <w:r>
              <w:rPr>
                <w:rFonts w:ascii="Times New Roman" w:hAnsi="Times New Roman" w:cs="Times New Roman"/>
                <w:sz w:val="24"/>
                <w:szCs w:val="20"/>
                <w:lang w:val="kk-KZ"/>
              </w:rPr>
              <w:t xml:space="preserve"> баланың белсенділігіне</w:t>
            </w:r>
            <w:r w:rsidRPr="00835F44">
              <w:rPr>
                <w:rFonts w:ascii="Times New Roman" w:hAnsi="Times New Roman" w:cs="Times New Roman"/>
                <w:sz w:val="24"/>
                <w:szCs w:val="20"/>
                <w:lang w:val="kk-KZ"/>
              </w:rPr>
              <w:t xml:space="preserve"> назар аудару</w:t>
            </w:r>
            <w:r>
              <w:rPr>
                <w:rFonts w:ascii="Times New Roman" w:hAnsi="Times New Roman" w:cs="Times New Roman"/>
                <w:sz w:val="24"/>
                <w:szCs w:val="20"/>
                <w:lang w:val="kk-KZ"/>
              </w:rPr>
              <w:t>.</w:t>
            </w:r>
          </w:p>
        </w:tc>
      </w:tr>
      <w:tr w:rsidR="009B4BE0" w:rsidRPr="00AE6EA7" w:rsidTr="005B7E05">
        <w:tc>
          <w:tcPr>
            <w:tcW w:w="2694" w:type="dxa"/>
          </w:tcPr>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Ата-аналармен әңгімелесу, кеңес беру </w:t>
            </w:r>
          </w:p>
        </w:tc>
        <w:tc>
          <w:tcPr>
            <w:tcW w:w="13324" w:type="dxa"/>
            <w:gridSpan w:val="8"/>
          </w:tcPr>
          <w:p w:rsidR="009B4BE0" w:rsidRPr="00827AA9"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Ата-аналармен балалардың  денсаулығы, үйдегі күн тәртібі туралы әңгімелесу.</w:t>
            </w:r>
          </w:p>
          <w:p w:rsidR="009B4BE0" w:rsidRPr="00827AA9"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дамыту  мәселелері бойынша (жыл мезгіліне байланысты балаларды киіндіру) кеңес беру.</w:t>
            </w:r>
          </w:p>
        </w:tc>
      </w:tr>
      <w:tr w:rsidR="009B4BE0" w:rsidRPr="00AE6EA7" w:rsidTr="005B7E05">
        <w:tc>
          <w:tcPr>
            <w:tcW w:w="2694" w:type="dxa"/>
          </w:tcPr>
          <w:p w:rsidR="009B4BE0" w:rsidRPr="00B0022A" w:rsidRDefault="009B4BE0" w:rsidP="005B7E05">
            <w:pPr>
              <w:spacing w:after="0" w:line="240" w:lineRule="auto"/>
              <w:rPr>
                <w:rFonts w:ascii="Times New Roman" w:hAnsi="Times New Roman" w:cs="Times New Roman"/>
                <w:sz w:val="24"/>
                <w:szCs w:val="20"/>
                <w:lang w:val="kk-KZ"/>
              </w:rPr>
            </w:pPr>
            <w:r w:rsidRPr="00B0022A">
              <w:rPr>
                <w:rFonts w:ascii="Times New Roman" w:hAnsi="Times New Roman" w:cs="Times New Roman"/>
                <w:b/>
                <w:bCs/>
                <w:sz w:val="24"/>
                <w:szCs w:val="2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Pr>
          <w:p w:rsidR="009B4BE0" w:rsidRDefault="009B4BE0" w:rsidP="005B7E05">
            <w:pPr>
              <w:spacing w:after="0"/>
              <w:rPr>
                <w:rFonts w:ascii="Times New Roman" w:eastAsia="Calibri" w:hAnsi="Times New Roman" w:cs="Times New Roman"/>
                <w:b/>
                <w:sz w:val="24"/>
                <w:szCs w:val="24"/>
                <w:lang w:val="kk-KZ"/>
              </w:rPr>
            </w:pPr>
            <w:r w:rsidRPr="00921116">
              <w:rPr>
                <w:rFonts w:ascii="Times New Roman" w:eastAsia="Calibri" w:hAnsi="Times New Roman" w:cs="Times New Roman"/>
                <w:b/>
                <w:sz w:val="24"/>
                <w:szCs w:val="24"/>
                <w:lang w:val="kk-KZ"/>
              </w:rPr>
              <w:t>Балалардың назарын кітапты қарап отырған балаға аудару</w:t>
            </w:r>
            <w:r>
              <w:rPr>
                <w:rFonts w:ascii="Times New Roman" w:eastAsia="Calibri" w:hAnsi="Times New Roman" w:cs="Times New Roman"/>
                <w:b/>
                <w:sz w:val="24"/>
                <w:szCs w:val="24"/>
                <w:lang w:val="kk-KZ"/>
              </w:rPr>
              <w:t xml:space="preserve"> </w:t>
            </w:r>
          </w:p>
          <w:p w:rsidR="009B4BE0" w:rsidRDefault="009B4BE0" w:rsidP="005B7E05">
            <w:pPr>
              <w:spacing w:after="0"/>
              <w:rPr>
                <w:rFonts w:ascii="Times New Roman" w:hAnsi="Times New Roman" w:cs="Times New Roman"/>
                <w:b/>
                <w:sz w:val="24"/>
                <w:szCs w:val="24"/>
                <w:lang w:val="kk-KZ"/>
              </w:rPr>
            </w:pPr>
            <w:r>
              <w:rPr>
                <w:rFonts w:ascii="Times New Roman" w:eastAsia="Calibri" w:hAnsi="Times New Roman" w:cs="Times New Roman"/>
                <w:b/>
                <w:sz w:val="24"/>
                <w:szCs w:val="24"/>
                <w:lang w:val="kk-KZ"/>
              </w:rPr>
              <w:t xml:space="preserve">(көркем әдебиет)  </w:t>
            </w:r>
            <w:r>
              <w:rPr>
                <w:rFonts w:ascii="Times New Roman" w:eastAsia="Calibri" w:hAnsi="Times New Roman" w:cs="Times New Roman"/>
                <w:sz w:val="24"/>
                <w:szCs w:val="24"/>
                <w:lang w:val="kk-KZ"/>
              </w:rPr>
              <w:t xml:space="preserve">Кітап орталығында балаларды ертегі кітаптарын көруге және «Үш аю» ертегісін оқып беріп, ертегі арқылы тілдерін дамыту. Сөздерді дұрыс қайталап айтуға үйрету. </w:t>
            </w:r>
            <w:r w:rsidRPr="00F074C1">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p>
          <w:p w:rsidR="009B4BE0" w:rsidRPr="00E44E0A" w:rsidRDefault="009B4BE0" w:rsidP="005B7E05">
            <w:pPr>
              <w:spacing w:after="0"/>
              <w:rPr>
                <w:rFonts w:ascii="Times New Roman" w:hAnsi="Times New Roman" w:cs="Times New Roman"/>
                <w:b/>
                <w:sz w:val="24"/>
                <w:szCs w:val="24"/>
                <w:lang w:val="kk-KZ"/>
              </w:rPr>
            </w:pPr>
          </w:p>
          <w:p w:rsidR="009B4BE0" w:rsidRDefault="009B4BE0" w:rsidP="005B7E05">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r w:rsidRPr="00F074C1">
              <w:rPr>
                <w:rFonts w:ascii="Times New Roman" w:eastAsia="Calibri" w:hAnsi="Times New Roman" w:cs="Times New Roman"/>
                <w:sz w:val="24"/>
                <w:szCs w:val="24"/>
                <w:lang w:val="kk-KZ"/>
              </w:rPr>
              <w:t xml:space="preserve"> </w:t>
            </w:r>
          </w:p>
          <w:p w:rsidR="009B4BE0" w:rsidRPr="0012018A" w:rsidRDefault="009B4BE0" w:rsidP="005B7E05">
            <w:pPr>
              <w:spacing w:after="0" w:line="240" w:lineRule="auto"/>
              <w:rPr>
                <w:rFonts w:ascii="Times New Roman" w:hAnsi="Times New Roman" w:cs="Times New Roman"/>
                <w:b/>
                <w:sz w:val="24"/>
                <w:szCs w:val="24"/>
                <w:lang w:val="kk-KZ"/>
              </w:rPr>
            </w:pP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                     </w:t>
            </w:r>
          </w:p>
        </w:tc>
        <w:tc>
          <w:tcPr>
            <w:tcW w:w="2687" w:type="dxa"/>
            <w:gridSpan w:val="3"/>
          </w:tcPr>
          <w:p w:rsidR="009B4BE0" w:rsidRPr="0065226A" w:rsidRDefault="009B4BE0" w:rsidP="005B7E05">
            <w:pPr>
              <w:rPr>
                <w:rFonts w:ascii="Times New Roman" w:hAnsi="Times New Roman"/>
                <w:sz w:val="24"/>
                <w:szCs w:val="24"/>
                <w:lang w:val="kk-KZ"/>
              </w:rPr>
            </w:pPr>
            <w:r w:rsidRPr="002445B9">
              <w:rPr>
                <w:rFonts w:ascii="Times New Roman" w:hAnsi="Times New Roman" w:cs="Times New Roman"/>
                <w:b/>
                <w:sz w:val="24"/>
                <w:szCs w:val="24"/>
                <w:lang w:val="kk-KZ"/>
              </w:rPr>
              <w:t>Балалардың жалпы қабылданған моральдық-адамгершілік нормалар мен құндылықтарды меңгеруіне ықпал ету</w:t>
            </w:r>
            <w:r w:rsidRPr="002445B9">
              <w:rPr>
                <w:rFonts w:ascii="Times New Roman" w:hAnsi="Times New Roman" w:cs="Times New Roman"/>
                <w:lang w:val="kk-KZ"/>
              </w:rPr>
              <w:t>.</w:t>
            </w:r>
            <w:r w:rsidRPr="002445B9">
              <w:rPr>
                <w:lang w:val="kk-KZ"/>
              </w:rPr>
              <w:t xml:space="preserve"> </w:t>
            </w:r>
            <w:r w:rsidRPr="001D3E8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(қоршаған ортамен таныстыру)       </w:t>
            </w:r>
            <w:r>
              <w:rPr>
                <w:rFonts w:ascii="Times New Roman" w:hAnsi="Times New Roman"/>
                <w:b/>
                <w:sz w:val="24"/>
                <w:szCs w:val="24"/>
                <w:lang w:val="kk-KZ"/>
              </w:rPr>
              <w:t>«Елтаңба, Ту,Әнұран</w:t>
            </w:r>
            <w:r w:rsidRPr="00B311DE">
              <w:rPr>
                <w:rFonts w:ascii="Times New Roman" w:hAnsi="Times New Roman"/>
                <w:b/>
                <w:sz w:val="24"/>
                <w:szCs w:val="24"/>
                <w:lang w:val="kk-KZ"/>
              </w:rPr>
              <w:t>»</w:t>
            </w:r>
            <w:r>
              <w:rPr>
                <w:rFonts w:ascii="Times New Roman" w:hAnsi="Times New Roman"/>
                <w:sz w:val="24"/>
                <w:szCs w:val="24"/>
                <w:lang w:val="kk-KZ"/>
              </w:rPr>
              <w:t xml:space="preserve">                </w:t>
            </w:r>
            <w:r w:rsidRPr="00614B67">
              <w:rPr>
                <w:rFonts w:ascii="Times New Roman" w:hAnsi="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sz w:val="24"/>
                <w:szCs w:val="24"/>
                <w:lang w:val="kk-KZ"/>
              </w:rPr>
              <w:t xml:space="preserve">Балаларды Елтаңба, Ту, Әнұранмен  таныстыру.                   </w:t>
            </w:r>
            <w:r>
              <w:rPr>
                <w:rFonts w:ascii="Times New Roman" w:hAnsi="Times New Roman"/>
                <w:b/>
                <w:sz w:val="24"/>
                <w:szCs w:val="24"/>
                <w:lang w:val="kk-KZ"/>
              </w:rPr>
              <w:t>«Сыңарын тап</w:t>
            </w:r>
            <w:r w:rsidRPr="003B5C07">
              <w:rPr>
                <w:rFonts w:ascii="Times New Roman" w:hAnsi="Times New Roman"/>
                <w:b/>
                <w:sz w:val="24"/>
                <w:szCs w:val="24"/>
                <w:lang w:val="kk-KZ"/>
              </w:rPr>
              <w:t>»</w:t>
            </w:r>
            <w:r>
              <w:rPr>
                <w:rFonts w:ascii="Times New Roman" w:hAnsi="Times New Roman"/>
                <w:sz w:val="24"/>
                <w:szCs w:val="24"/>
                <w:lang w:val="kk-KZ"/>
              </w:rPr>
              <w:t xml:space="preserve"> ойыны</w:t>
            </w:r>
            <w:r w:rsidRPr="00614B67">
              <w:rPr>
                <w:rFonts w:ascii="Times New Roman" w:hAnsi="Times New Roman"/>
                <w:sz w:val="24"/>
                <w:szCs w:val="24"/>
                <w:lang w:val="kk-KZ"/>
              </w:rPr>
              <w:t xml:space="preserve">   </w:t>
            </w:r>
          </w:p>
        </w:tc>
        <w:tc>
          <w:tcPr>
            <w:tcW w:w="2700" w:type="dxa"/>
          </w:tcPr>
          <w:p w:rsidR="009B4BE0" w:rsidRPr="00F80B0D" w:rsidRDefault="009B4BE0" w:rsidP="005B7E05">
            <w:pPr>
              <w:widowControl w:val="0"/>
              <w:rPr>
                <w:rFonts w:ascii="Times New Roman" w:eastAsia="Calibri" w:hAnsi="Times New Roman" w:cs="Times New Roman"/>
                <w:b/>
                <w:sz w:val="24"/>
                <w:szCs w:val="24"/>
                <w:lang w:val="kk-KZ"/>
              </w:rPr>
            </w:pPr>
            <w:r w:rsidRPr="002445B9">
              <w:rPr>
                <w:rFonts w:ascii="Times New Roman" w:eastAsia="Calibri" w:hAnsi="Times New Roman" w:cs="Times New Roman"/>
                <w:b/>
                <w:sz w:val="24"/>
                <w:szCs w:val="24"/>
                <w:lang w:val="kk-KZ"/>
              </w:rPr>
              <w:t>Балалардың сөздік қорын: еңбек әрекетін (жуу, суару, құю), білдіретін етістіктерді үйрету.</w:t>
            </w:r>
            <w:r>
              <w:rPr>
                <w:rFonts w:ascii="Times New Roman" w:eastAsia="Calibri" w:hAnsi="Times New Roman" w:cs="Times New Roman"/>
                <w:b/>
                <w:sz w:val="24"/>
                <w:szCs w:val="24"/>
                <w:lang w:val="kk-KZ"/>
              </w:rPr>
              <w:t xml:space="preserve">                    </w:t>
            </w:r>
            <w:r w:rsidRPr="00EE0844">
              <w:rPr>
                <w:rFonts w:ascii="Times New Roman" w:hAnsi="Times New Roman" w:cs="Times New Roman"/>
                <w:b/>
                <w:sz w:val="24"/>
                <w:szCs w:val="24"/>
                <w:lang w:val="kk-KZ"/>
              </w:rPr>
              <w:t>(сөйлеуді дамы</w:t>
            </w:r>
            <w:r>
              <w:rPr>
                <w:rFonts w:ascii="Times New Roman" w:hAnsi="Times New Roman" w:cs="Times New Roman"/>
                <w:b/>
                <w:sz w:val="24"/>
                <w:szCs w:val="24"/>
                <w:lang w:val="kk-KZ"/>
              </w:rPr>
              <w:t>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Дидактикалық ойын </w:t>
            </w:r>
            <w:r>
              <w:rPr>
                <w:rFonts w:ascii="Times New Roman" w:hAnsi="Times New Roman"/>
                <w:b/>
                <w:sz w:val="24"/>
                <w:szCs w:val="24"/>
                <w:lang w:val="kk-KZ"/>
              </w:rPr>
              <w:t>«Суреттерді құрастыр</w:t>
            </w:r>
            <w:r w:rsidRPr="00B311DE">
              <w:rPr>
                <w:rFonts w:ascii="Times New Roman" w:hAnsi="Times New Roman"/>
                <w:b/>
                <w:sz w:val="24"/>
                <w:szCs w:val="24"/>
                <w:lang w:val="kk-KZ"/>
              </w:rPr>
              <w:t>»</w:t>
            </w:r>
            <w:r>
              <w:rPr>
                <w:rFonts w:ascii="Times New Roman" w:hAnsi="Times New Roman"/>
                <w:sz w:val="24"/>
                <w:szCs w:val="24"/>
                <w:lang w:val="kk-KZ"/>
              </w:rPr>
              <w:t xml:space="preserve">                </w:t>
            </w:r>
            <w:r w:rsidRPr="00614B67">
              <w:rPr>
                <w:rFonts w:ascii="Times New Roman" w:hAnsi="Times New Roman"/>
                <w:b/>
                <w:sz w:val="24"/>
                <w:szCs w:val="24"/>
                <w:lang w:val="kk-KZ"/>
              </w:rPr>
              <w:t>Мақсаты:</w:t>
            </w:r>
            <w:r>
              <w:rPr>
                <w:rFonts w:ascii="Times New Roman" w:hAnsi="Times New Roman"/>
                <w:sz w:val="24"/>
                <w:szCs w:val="24"/>
                <w:lang w:val="kk-KZ"/>
              </w:rPr>
              <w:t xml:space="preserve"> Қағаз  қиындыларынан суреттерді құрастыруға үйрету.  Ойынға деген қызығушылықтарын арттыру.</w:t>
            </w:r>
            <w:r w:rsidRPr="00614B67">
              <w:rPr>
                <w:rFonts w:ascii="Times New Roman" w:hAnsi="Times New Roman"/>
                <w:sz w:val="24"/>
                <w:szCs w:val="24"/>
                <w:lang w:val="kk-KZ"/>
              </w:rPr>
              <w:t xml:space="preserve"> </w:t>
            </w:r>
            <w:r>
              <w:rPr>
                <w:rFonts w:ascii="Times New Roman" w:eastAsia="Calibri" w:hAnsi="Times New Roman" w:cs="Times New Roman"/>
                <w:b/>
                <w:sz w:val="24"/>
                <w:szCs w:val="24"/>
                <w:lang w:val="kk-KZ"/>
              </w:rPr>
              <w:t xml:space="preserve">                       </w:t>
            </w:r>
          </w:p>
        </w:tc>
        <w:tc>
          <w:tcPr>
            <w:tcW w:w="2693" w:type="dxa"/>
          </w:tcPr>
          <w:p w:rsidR="009B4BE0" w:rsidRDefault="009B4BE0" w:rsidP="005B7E05">
            <w:pPr>
              <w:spacing w:after="0" w:line="240" w:lineRule="auto"/>
              <w:rPr>
                <w:rFonts w:ascii="Times New Roman" w:eastAsia="Calibri" w:hAnsi="Times New Roman" w:cs="Times New Roman"/>
                <w:sz w:val="24"/>
                <w:szCs w:val="24"/>
                <w:lang w:val="kk-KZ"/>
              </w:rPr>
            </w:pPr>
            <w:r w:rsidRPr="00921116">
              <w:rPr>
                <w:rFonts w:ascii="Times New Roman" w:eastAsia="Calibri" w:hAnsi="Times New Roman" w:cs="Times New Roman"/>
                <w:b/>
                <w:sz w:val="24"/>
                <w:szCs w:val="24"/>
                <w:lang w:val="kk-KZ"/>
              </w:rPr>
              <w:t>Балалардың назарын кітапты қарап отырған балаға аудару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(көркем әдебиет)</w:t>
            </w:r>
            <w:r w:rsidRPr="00FF2BCB">
              <w:rPr>
                <w:rFonts w:ascii="Times New Roman" w:hAnsi="Times New Roman" w:cs="Times New Roman"/>
                <w:b/>
                <w:sz w:val="24"/>
                <w:szCs w:val="24"/>
                <w:lang w:val="kk-KZ"/>
              </w:rPr>
              <w:t xml:space="preserve"> </w:t>
            </w:r>
            <w:r w:rsidRPr="009F042D">
              <w:rPr>
                <w:rFonts w:ascii="Times New Roman" w:eastAsia="Calibri" w:hAnsi="Times New Roman" w:cs="Times New Roman"/>
                <w:sz w:val="24"/>
                <w:szCs w:val="24"/>
                <w:lang w:val="kk-KZ"/>
              </w:rPr>
              <w:t>Кітаптар қарау, танитын бейнелерін атау, сөйлем құрап өз ойларын жеткізуін дамыту.</w:t>
            </w:r>
            <w:r>
              <w:rPr>
                <w:rFonts w:ascii="Times New Roman" w:eastAsia="Calibri" w:hAnsi="Times New Roman" w:cs="Times New Roman"/>
                <w:sz w:val="24"/>
                <w:szCs w:val="24"/>
                <w:lang w:val="kk-KZ"/>
              </w:rPr>
              <w:t xml:space="preserve"> К</w:t>
            </w:r>
            <w:r w:rsidRPr="00F074C1">
              <w:rPr>
                <w:rFonts w:ascii="Times New Roman" w:eastAsia="Calibri" w:hAnsi="Times New Roman" w:cs="Times New Roman"/>
                <w:sz w:val="24"/>
                <w:szCs w:val="24"/>
                <w:lang w:val="kk-KZ"/>
              </w:rPr>
              <w:t xml:space="preserve">өркем шығарманы тыңдауға үйрету.   </w:t>
            </w:r>
          </w:p>
          <w:p w:rsidR="009B4BE0" w:rsidRDefault="009B4BE0" w:rsidP="005B7E05">
            <w:pPr>
              <w:spacing w:after="0"/>
              <w:rPr>
                <w:rFonts w:ascii="Times New Roman" w:hAnsi="Times New Roman" w:cs="Times New Roman"/>
                <w:b/>
                <w:sz w:val="24"/>
                <w:szCs w:val="24"/>
                <w:lang w:val="kk-KZ"/>
              </w:rPr>
            </w:pPr>
            <w:r w:rsidRPr="00FF2BCB">
              <w:rPr>
                <w:rFonts w:ascii="Times New Roman" w:hAnsi="Times New Roman" w:cs="Times New Roman"/>
                <w:b/>
                <w:sz w:val="24"/>
                <w:szCs w:val="24"/>
                <w:lang w:val="kk-KZ"/>
              </w:rPr>
              <w:t xml:space="preserve"> </w:t>
            </w:r>
            <w:r w:rsidRPr="00F074C1">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p>
          <w:p w:rsidR="009B4BE0" w:rsidRPr="00E44E0A" w:rsidRDefault="009B4BE0" w:rsidP="005B7E05">
            <w:pPr>
              <w:spacing w:after="0"/>
              <w:rPr>
                <w:rFonts w:ascii="Times New Roman" w:hAnsi="Times New Roman" w:cs="Times New Roman"/>
                <w:b/>
                <w:sz w:val="24"/>
                <w:szCs w:val="24"/>
                <w:lang w:val="kk-KZ"/>
              </w:rPr>
            </w:pPr>
          </w:p>
          <w:p w:rsidR="009B4BE0" w:rsidRPr="00F3241B" w:rsidRDefault="009B4BE0" w:rsidP="005B7E05">
            <w:pPr>
              <w:spacing w:after="0" w:line="240" w:lineRule="auto"/>
              <w:rPr>
                <w:rFonts w:ascii="Times New Roman" w:hAnsi="Times New Roman"/>
                <w:color w:val="000000"/>
                <w:sz w:val="24"/>
                <w:szCs w:val="24"/>
                <w:lang w:val="kk-KZ"/>
              </w:rPr>
            </w:pPr>
          </w:p>
        </w:tc>
        <w:tc>
          <w:tcPr>
            <w:tcW w:w="2551" w:type="dxa"/>
            <w:gridSpan w:val="2"/>
          </w:tcPr>
          <w:p w:rsidR="009B4BE0" w:rsidRPr="00F074C1" w:rsidRDefault="009B4BE0" w:rsidP="005B7E05">
            <w:pPr>
              <w:spacing w:after="0" w:line="240" w:lineRule="auto"/>
              <w:rPr>
                <w:rFonts w:ascii="Times New Roman" w:hAnsi="Times New Roman" w:cs="Times New Roman"/>
                <w:sz w:val="24"/>
                <w:szCs w:val="20"/>
                <w:lang w:val="kk-KZ"/>
              </w:rPr>
            </w:pPr>
            <w:r w:rsidRPr="00F074C1">
              <w:rPr>
                <w:rFonts w:ascii="Times New Roman" w:eastAsia="Calibri" w:hAnsi="Times New Roman" w:cs="Times New Roman"/>
                <w:sz w:val="24"/>
                <w:szCs w:val="24"/>
                <w:lang w:val="kk-KZ"/>
              </w:rPr>
              <w:t xml:space="preserve"> </w:t>
            </w:r>
            <w:r w:rsidRPr="002445B9">
              <w:rPr>
                <w:rFonts w:ascii="Times New Roman" w:hAnsi="Times New Roman" w:cs="Times New Roman"/>
                <w:b/>
                <w:sz w:val="24"/>
                <w:szCs w:val="24"/>
                <w:lang w:val="kk-KZ"/>
              </w:rPr>
              <w:t>Балалардың жалпы қабылданған моральдық-адамгершілік нормалар мен құндылықтарды меңгеруіне ықпал ету</w:t>
            </w:r>
            <w:r w:rsidRPr="002445B9">
              <w:rPr>
                <w:rFonts w:ascii="Times New Roman" w:hAnsi="Times New Roman" w:cs="Times New Roman"/>
                <w:lang w:val="kk-KZ"/>
              </w:rPr>
              <w:t>.</w:t>
            </w:r>
            <w:r w:rsidRPr="002445B9">
              <w:rPr>
                <w:lang w:val="kk-KZ"/>
              </w:rPr>
              <w:t xml:space="preserve"> </w:t>
            </w:r>
            <w:r>
              <w:rPr>
                <w:lang w:val="kk-KZ"/>
              </w:rPr>
              <w:t xml:space="preserve">                       </w:t>
            </w:r>
            <w:r w:rsidRPr="001D3E8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(қоршаған ортамен таныстыру)               </w:t>
            </w:r>
            <w:r w:rsidRPr="00614B67">
              <w:rPr>
                <w:rFonts w:ascii="Times New Roman" w:hAnsi="Times New Roman"/>
                <w:sz w:val="24"/>
                <w:szCs w:val="24"/>
                <w:lang w:val="kk-KZ"/>
              </w:rPr>
              <w:t xml:space="preserve"> </w:t>
            </w:r>
            <w:r>
              <w:rPr>
                <w:rFonts w:ascii="Times New Roman" w:hAnsi="Times New Roman" w:cs="Times New Roman"/>
                <w:b/>
                <w:sz w:val="24"/>
                <w:szCs w:val="20"/>
                <w:lang w:val="kk-KZ"/>
              </w:rPr>
              <w:t>«Менің елім»</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 xml:space="preserve">Балаларға адамгершілік тәрбие беру, зейінді болу дағдыларын бойларына сіңіру.    </w:t>
            </w:r>
            <w:r w:rsidRPr="00614B67">
              <w:rPr>
                <w:rFonts w:ascii="Times New Roman" w:hAnsi="Times New Roman"/>
                <w:sz w:val="24"/>
                <w:szCs w:val="24"/>
                <w:lang w:val="kk-KZ"/>
              </w:rPr>
              <w:t xml:space="preserve">   </w:t>
            </w:r>
          </w:p>
        </w:tc>
      </w:tr>
      <w:tr w:rsidR="009B4BE0" w:rsidRPr="005D4D94" w:rsidTr="005B7E05">
        <w:trPr>
          <w:trHeight w:val="6221"/>
        </w:trPr>
        <w:tc>
          <w:tcPr>
            <w:tcW w:w="2694" w:type="dxa"/>
          </w:tcPr>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Таңертенгі жаттығу  </w:t>
            </w:r>
          </w:p>
        </w:tc>
        <w:tc>
          <w:tcPr>
            <w:tcW w:w="2693" w:type="dxa"/>
          </w:tcPr>
          <w:p w:rsidR="009B4BE0" w:rsidRPr="00320CC0" w:rsidRDefault="009B4BE0" w:rsidP="005B7E05">
            <w:pPr>
              <w:widowControl w:val="0"/>
              <w:rPr>
                <w:rFonts w:ascii="Times New Roman" w:hAnsi="Times New Roman" w:cs="Times New Roman"/>
                <w:sz w:val="24"/>
                <w:szCs w:val="20"/>
                <w:lang w:val="kk-KZ"/>
              </w:rPr>
            </w:pPr>
            <w:r>
              <w:rPr>
                <w:rFonts w:ascii="Times New Roman" w:hAnsi="Times New Roman" w:cs="Times New Roman"/>
                <w:b/>
                <w:sz w:val="24"/>
                <w:szCs w:val="24"/>
                <w:lang w:val="kk-KZ"/>
              </w:rPr>
              <w:t xml:space="preserve"> </w:t>
            </w:r>
            <w:r w:rsidRPr="002445B9">
              <w:rPr>
                <w:rFonts w:ascii="Times New Roman" w:hAnsi="Times New Roman" w:cs="Times New Roman"/>
                <w:b/>
                <w:sz w:val="24"/>
                <w:szCs w:val="24"/>
                <w:lang w:val="kk-KZ"/>
              </w:rPr>
              <w:t>Домалату, лақтыру. Екі қолмен, әртүрлі тәсілдермен әртүрлі бастапқы қалыпта 0,5-1,5 метр арақашықтықтағы нысанаға (төмен, жоғары) лақтыру;</w:t>
            </w:r>
            <w:r>
              <w:rPr>
                <w:rFonts w:ascii="Times New Roman" w:hAnsi="Times New Roman" w:cs="Times New Roman"/>
                <w:sz w:val="24"/>
                <w:szCs w:val="24"/>
                <w:lang w:val="kk-KZ"/>
              </w:rPr>
              <w:t xml:space="preserve"> </w:t>
            </w:r>
            <w:r w:rsidRPr="00A72D68">
              <w:rPr>
                <w:rFonts w:ascii="Times New Roman" w:hAnsi="Times New Roman" w:cs="Times New Roman"/>
                <w:sz w:val="24"/>
                <w:szCs w:val="24"/>
                <w:lang w:val="kk-KZ"/>
              </w:rPr>
              <w:t xml:space="preserve"> </w:t>
            </w:r>
            <w:r>
              <w:rPr>
                <w:rFonts w:ascii="Times New Roman" w:hAnsi="Times New Roman" w:cs="Times New Roman"/>
                <w:b/>
                <w:sz w:val="24"/>
                <w:szCs w:val="24"/>
                <w:lang w:val="kk-KZ"/>
              </w:rPr>
              <w:t>(Д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Pr>
                <w:rFonts w:ascii="Times New Roman" w:hAnsi="Times New Roman" w:cs="Times New Roman"/>
                <w:sz w:val="24"/>
                <w:szCs w:val="24"/>
                <w:lang w:val="kk-KZ"/>
              </w:rPr>
              <w:t>Бірінің артынан бірі сапқа тұру. Шеңбер бойымен денені тік ұстап жүру. Шеңбер бойы тұру. Қолдарын созып ара қашықтықты сақтау.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Допты домалату арқылы кеглилерді құлату.</w:t>
            </w: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«Паравоз</w:t>
            </w:r>
            <w:r w:rsidRPr="0076635E">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 xml:space="preserve">             Қимылды ойыны</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s="Times New Roman"/>
                <w:b/>
                <w:sz w:val="24"/>
                <w:szCs w:val="24"/>
                <w:lang w:val="kk-KZ"/>
              </w:rPr>
              <w:t xml:space="preserve">       </w:t>
            </w:r>
          </w:p>
        </w:tc>
        <w:tc>
          <w:tcPr>
            <w:tcW w:w="2672" w:type="dxa"/>
            <w:gridSpan w:val="2"/>
          </w:tcPr>
          <w:p w:rsidR="009B4BE0" w:rsidRPr="006352C1" w:rsidRDefault="009B4BE0" w:rsidP="005B7E05">
            <w:pPr>
              <w:widowControl w:val="0"/>
              <w:rPr>
                <w:rFonts w:ascii="Times New Roman" w:eastAsia="Calibri" w:hAnsi="Times New Roman" w:cs="Times New Roman"/>
                <w:b/>
                <w:sz w:val="24"/>
                <w:szCs w:val="24"/>
                <w:lang w:val="kk-KZ"/>
              </w:rPr>
            </w:pPr>
            <w:r w:rsidRPr="002445B9">
              <w:rPr>
                <w:rFonts w:ascii="Times New Roman" w:hAnsi="Times New Roman" w:cs="Times New Roman"/>
                <w:b/>
                <w:sz w:val="24"/>
                <w:szCs w:val="24"/>
                <w:lang w:val="kk-KZ"/>
              </w:rPr>
              <w:t>Домалату, лақтыру. Екі қолмен, әртүрлі тәсілдермен әртүрлі бастапқы қалыпта 0,5-1,5 метр арақашықтықтағы нысанаға (төмен, жоғары) лақтыру;</w:t>
            </w:r>
            <w:r>
              <w:rPr>
                <w:rFonts w:ascii="Times New Roman" w:hAnsi="Times New Roman" w:cs="Times New Roman"/>
                <w:sz w:val="24"/>
                <w:szCs w:val="24"/>
                <w:lang w:val="kk-KZ"/>
              </w:rPr>
              <w:t xml:space="preserve"> </w:t>
            </w:r>
            <w:r w:rsidRPr="00A72D68">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sidRPr="006866C4">
              <w:rPr>
                <w:rFonts w:ascii="Times New Roman" w:hAnsi="Times New Roman" w:cs="Times New Roman"/>
                <w:sz w:val="24"/>
                <w:szCs w:val="24"/>
                <w:lang w:val="kk-KZ"/>
              </w:rPr>
              <w:t xml:space="preserve"> Шеңберде аяқтың ұшымен, өкшемен жүріп өту, жеңіл жүгіру, бірінің артынан бірі тұру.</w:t>
            </w:r>
            <w:r>
              <w:rPr>
                <w:rFonts w:ascii="Times New Roman" w:hAnsi="Times New Roman" w:cs="Times New Roman"/>
                <w:b/>
                <w:sz w:val="24"/>
                <w:szCs w:val="24"/>
                <w:lang w:val="kk-KZ"/>
              </w:rPr>
              <w:t xml:space="preserve"> </w:t>
            </w:r>
            <w:r w:rsidRPr="006866C4">
              <w:rPr>
                <w:rFonts w:ascii="Times New Roman" w:hAnsi="Times New Roman" w:cs="Times New Roman"/>
                <w:sz w:val="24"/>
                <w:szCs w:val="24"/>
                <w:lang w:val="kk-KZ"/>
              </w:rPr>
              <w:t>Қоянша секіру, аю сияқты қорбаңдау, құсша ұшу қимылдарын жасауға дағдыландыру.</w:t>
            </w:r>
            <w:r>
              <w:rPr>
                <w:rFonts w:ascii="Times New Roman" w:hAnsi="Times New Roman" w:cs="Times New Roman"/>
                <w:b/>
                <w:sz w:val="24"/>
                <w:szCs w:val="24"/>
                <w:lang w:val="kk-KZ"/>
              </w:rPr>
              <w:t xml:space="preserve">     </w:t>
            </w:r>
            <w:r>
              <w:rPr>
                <w:rFonts w:ascii="Times New Roman" w:hAnsi="Times New Roman" w:cs="Times New Roman"/>
                <w:b/>
                <w:sz w:val="24"/>
                <w:szCs w:val="20"/>
                <w:lang w:val="kk-KZ"/>
              </w:rPr>
              <w:t>«Маған қарай жүгіріңдер</w:t>
            </w:r>
            <w:r w:rsidRPr="009C7DC5">
              <w:rPr>
                <w:rFonts w:ascii="Times New Roman" w:hAnsi="Times New Roman" w:cs="Times New Roman"/>
                <w:b/>
                <w:sz w:val="24"/>
                <w:szCs w:val="20"/>
                <w:lang w:val="kk-KZ"/>
              </w:rPr>
              <w:t>» ойыны</w:t>
            </w:r>
            <w:r>
              <w:rPr>
                <w:rFonts w:ascii="Times New Roman" w:hAnsi="Times New Roman" w:cs="Times New Roman"/>
                <w:b/>
                <w:sz w:val="24"/>
                <w:szCs w:val="24"/>
                <w:lang w:val="kk-KZ"/>
              </w:rPr>
              <w:t xml:space="preserve">  </w:t>
            </w:r>
            <w:r w:rsidRPr="00D233C5">
              <w:rPr>
                <w:rFonts w:ascii="Times New Roman" w:hAnsi="Times New Roman" w:cs="Times New Roman"/>
                <w:sz w:val="24"/>
                <w:szCs w:val="24"/>
                <w:lang w:val="kk-KZ"/>
              </w:rPr>
              <w:t>Қимылды ойын</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s="Times New Roman"/>
                <w:b/>
                <w:sz w:val="24"/>
                <w:szCs w:val="24"/>
                <w:lang w:val="kk-KZ"/>
              </w:rPr>
              <w:t xml:space="preserve">       </w:t>
            </w:r>
          </w:p>
        </w:tc>
        <w:tc>
          <w:tcPr>
            <w:tcW w:w="2715" w:type="dxa"/>
            <w:gridSpan w:val="2"/>
          </w:tcPr>
          <w:p w:rsidR="009B4BE0" w:rsidRDefault="009B4BE0" w:rsidP="005B7E05">
            <w:pPr>
              <w:widowControl w:val="0"/>
              <w:rPr>
                <w:rFonts w:ascii="Times New Roman" w:hAnsi="Times New Roman" w:cs="Times New Roman"/>
                <w:color w:val="000000"/>
                <w:sz w:val="24"/>
                <w:szCs w:val="24"/>
                <w:lang w:val="kk-KZ"/>
              </w:rPr>
            </w:pPr>
            <w:r w:rsidRPr="002445B9">
              <w:rPr>
                <w:rFonts w:ascii="Times New Roman" w:hAnsi="Times New Roman" w:cs="Times New Roman"/>
                <w:b/>
                <w:sz w:val="24"/>
                <w:szCs w:val="24"/>
                <w:lang w:val="kk-KZ"/>
              </w:rPr>
              <w:t>Домалату, лақтыру. Екі қолмен, әртүрлі тәсілдермен әртүрлі бастапқы қалыпта 0,5-1,5 метр арақашықтықтағы нысанаға (төмен, жоғары) лақтыру;</w:t>
            </w:r>
            <w:r>
              <w:rPr>
                <w:rFonts w:ascii="Times New Roman" w:hAnsi="Times New Roman" w:cs="Times New Roman"/>
                <w:sz w:val="24"/>
                <w:szCs w:val="24"/>
                <w:lang w:val="kk-KZ"/>
              </w:rPr>
              <w:t xml:space="preserve"> </w:t>
            </w:r>
            <w:r w:rsidRPr="00A72D68">
              <w:rPr>
                <w:rFonts w:ascii="Times New Roman" w:hAnsi="Times New Roman" w:cs="Times New Roman"/>
                <w:sz w:val="24"/>
                <w:szCs w:val="24"/>
                <w:lang w:val="kk-KZ"/>
              </w:rPr>
              <w:t xml:space="preserve"> </w:t>
            </w:r>
            <w:r w:rsidRPr="006352C1">
              <w:rPr>
                <w:rFonts w:ascii="Times New Roman" w:hAnsi="Times New Roman" w:cs="Times New Roman"/>
                <w:b/>
                <w:sz w:val="24"/>
                <w:szCs w:val="24"/>
                <w:lang w:val="kk-KZ"/>
              </w:rPr>
              <w:t xml:space="preserve"> </w:t>
            </w:r>
            <w:r>
              <w:rPr>
                <w:rFonts w:ascii="Times New Roman" w:hAnsi="Times New Roman" w:cs="Times New Roman"/>
                <w:b/>
                <w:sz w:val="24"/>
                <w:szCs w:val="24"/>
                <w:lang w:val="kk-KZ"/>
              </w:rPr>
              <w:t>(Дене шынықтыру)</w:t>
            </w:r>
            <w:r>
              <w:rPr>
                <w:rFonts w:ascii="Times New Roman" w:hAnsi="Times New Roman" w:cs="Times New Roman"/>
                <w:color w:val="000000"/>
                <w:sz w:val="24"/>
                <w:szCs w:val="24"/>
                <w:lang w:val="kk-KZ"/>
              </w:rPr>
              <w:t xml:space="preserve"> </w:t>
            </w:r>
            <w:r w:rsidRPr="006A108F">
              <w:rPr>
                <w:rFonts w:ascii="Times New Roman" w:hAnsi="Times New Roman" w:cs="Times New Roman"/>
                <w:sz w:val="24"/>
                <w:szCs w:val="24"/>
                <w:lang w:val="kk-KZ"/>
              </w:rPr>
              <w:t>Б</w:t>
            </w:r>
            <w:r>
              <w:rPr>
                <w:rFonts w:ascii="Times New Roman" w:hAnsi="Times New Roman" w:cs="Times New Roman"/>
                <w:sz w:val="24"/>
                <w:szCs w:val="24"/>
                <w:lang w:val="kk-KZ"/>
              </w:rPr>
              <w:t xml:space="preserve">ірінің артынан бірі сапқа тұру. Қолды көтеріп жүру. </w:t>
            </w:r>
            <w:r w:rsidRPr="006A108F">
              <w:rPr>
                <w:rFonts w:ascii="Times New Roman" w:hAnsi="Times New Roman" w:cs="Times New Roman"/>
                <w:sz w:val="24"/>
                <w:szCs w:val="24"/>
                <w:lang w:val="kk-KZ"/>
              </w:rPr>
              <w:t>Денені тік ұ</w:t>
            </w:r>
            <w:r>
              <w:rPr>
                <w:rFonts w:ascii="Times New Roman" w:hAnsi="Times New Roman" w:cs="Times New Roman"/>
                <w:sz w:val="24"/>
                <w:szCs w:val="24"/>
                <w:lang w:val="kk-KZ"/>
              </w:rPr>
              <w:t>стау. Шеңбер бойымен еркін жүру, жеңіл жүкіру.</w:t>
            </w:r>
            <w:r w:rsidRPr="006A108F">
              <w:rPr>
                <w:rFonts w:ascii="Times New Roman" w:hAnsi="Times New Roman" w:cs="Times New Roman"/>
                <w:sz w:val="24"/>
                <w:szCs w:val="24"/>
                <w:lang w:val="kk-KZ"/>
              </w:rPr>
              <w:t xml:space="preserve"> Құстарға ұқсап жүру. Шеңбер бойымен адымдап жүру.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«Допты қуып жет</w:t>
            </w:r>
            <w:r w:rsidRPr="00256A06">
              <w:rPr>
                <w:rFonts w:ascii="Times New Roman" w:hAnsi="Times New Roman" w:cs="Times New Roman"/>
                <w:b/>
                <w:sz w:val="24"/>
                <w:szCs w:val="20"/>
                <w:lang w:val="kk-KZ"/>
              </w:rPr>
              <w:t>»</w:t>
            </w:r>
            <w:r>
              <w:rPr>
                <w:rFonts w:ascii="Times New Roman" w:hAnsi="Times New Roman" w:cs="Times New Roman"/>
                <w:sz w:val="24"/>
                <w:szCs w:val="20"/>
                <w:lang w:val="kk-KZ"/>
              </w:rPr>
              <w:t xml:space="preserve">  Қимылды ойын                   </w:t>
            </w:r>
            <w:r>
              <w:rPr>
                <w:rFonts w:ascii="Times New Roman" w:hAnsi="Times New Roman" w:cs="Times New Roman"/>
                <w:b/>
                <w:sz w:val="24"/>
                <w:szCs w:val="24"/>
                <w:lang w:val="kk-KZ"/>
              </w:rPr>
              <w:t xml:space="preserve">       </w:t>
            </w:r>
          </w:p>
          <w:p w:rsidR="009B4BE0" w:rsidRPr="00D233C5" w:rsidRDefault="009B4BE0" w:rsidP="005B7E05">
            <w:pPr>
              <w:widowControl w:val="0"/>
              <w:rPr>
                <w:rFonts w:ascii="Times New Roman" w:eastAsia="Calibri" w:hAnsi="Times New Roman" w:cs="Times New Roman"/>
                <w:b/>
                <w:sz w:val="24"/>
                <w:szCs w:val="24"/>
                <w:lang w:val="kk-KZ"/>
              </w:rPr>
            </w:pPr>
          </w:p>
        </w:tc>
        <w:tc>
          <w:tcPr>
            <w:tcW w:w="2693" w:type="dxa"/>
          </w:tcPr>
          <w:p w:rsidR="009B4BE0" w:rsidRPr="00973E6F" w:rsidRDefault="009B4BE0" w:rsidP="005B7E05">
            <w:pPr>
              <w:widowControl w:val="0"/>
              <w:rPr>
                <w:rFonts w:ascii="Times New Roman" w:hAnsi="Times New Roman" w:cs="Times New Roman"/>
                <w:b/>
                <w:sz w:val="24"/>
                <w:szCs w:val="24"/>
                <w:lang w:val="kk-KZ"/>
              </w:rPr>
            </w:pPr>
            <w:r w:rsidRPr="002445B9">
              <w:rPr>
                <w:rFonts w:ascii="Times New Roman" w:hAnsi="Times New Roman" w:cs="Times New Roman"/>
                <w:b/>
                <w:sz w:val="24"/>
                <w:szCs w:val="24"/>
                <w:lang w:val="kk-KZ"/>
              </w:rPr>
              <w:t>Домалату, лақтыру. Екі қолмен, әртүрлі тәсілдермен әртүрлі бастапқы қалыпта 0,5-1,5 метр арақашықтықтағы нысанаға (төмен, жоғары) лақтыру;</w:t>
            </w:r>
            <w:r>
              <w:rPr>
                <w:rFonts w:ascii="Times New Roman" w:hAnsi="Times New Roman" w:cs="Times New Roman"/>
                <w:sz w:val="24"/>
                <w:szCs w:val="24"/>
                <w:lang w:val="kk-KZ"/>
              </w:rPr>
              <w:t xml:space="preserve"> </w:t>
            </w:r>
            <w:r w:rsidRPr="00A72D68">
              <w:rPr>
                <w:rFonts w:ascii="Times New Roman" w:hAnsi="Times New Roman" w:cs="Times New Roman"/>
                <w:sz w:val="24"/>
                <w:szCs w:val="24"/>
                <w:lang w:val="kk-KZ"/>
              </w:rPr>
              <w:t xml:space="preserve"> </w:t>
            </w:r>
            <w:r w:rsidRPr="006352C1">
              <w:rPr>
                <w:rFonts w:ascii="Times New Roman" w:hAnsi="Times New Roman" w:cs="Times New Roman"/>
                <w:b/>
                <w:sz w:val="24"/>
                <w:szCs w:val="24"/>
                <w:lang w:val="kk-KZ"/>
              </w:rPr>
              <w:t xml:space="preserve"> </w:t>
            </w:r>
            <w:r>
              <w:rPr>
                <w:rFonts w:ascii="Times New Roman" w:hAnsi="Times New Roman" w:cs="Times New Roman"/>
                <w:b/>
                <w:sz w:val="24"/>
                <w:szCs w:val="24"/>
                <w:lang w:val="kk-KZ"/>
              </w:rPr>
              <w:t>(Дене   шынықтыру)</w:t>
            </w:r>
            <w:r w:rsidRPr="006866C4">
              <w:rPr>
                <w:rFonts w:ascii="Times New Roman" w:hAnsi="Times New Roman" w:cs="Times New Roman"/>
                <w:sz w:val="24"/>
                <w:szCs w:val="20"/>
                <w:lang w:val="kk-KZ"/>
              </w:rPr>
              <w:t xml:space="preserve"> </w:t>
            </w:r>
            <w:r>
              <w:rPr>
                <w:rFonts w:ascii="Times New Roman" w:hAnsi="Times New Roman" w:cs="Times New Roman"/>
                <w:b/>
                <w:sz w:val="24"/>
                <w:szCs w:val="24"/>
                <w:lang w:val="kk-KZ"/>
              </w:rPr>
              <w:t xml:space="preserve"> </w:t>
            </w:r>
            <w:r>
              <w:rPr>
                <w:rFonts w:ascii="Times New Roman" w:hAnsi="Times New Roman" w:cs="Times New Roman"/>
                <w:color w:val="000000"/>
                <w:sz w:val="24"/>
                <w:szCs w:val="24"/>
                <w:lang w:val="kk-KZ"/>
              </w:rPr>
              <w:t>Қол белде, оңға, солға бұрылыстар жасау (3-4 рет)</w:t>
            </w:r>
            <w:r>
              <w:rPr>
                <w:rFonts w:ascii="Times New Roman" w:eastAsia="Calibri" w:hAnsi="Times New Roman" w:cs="Times New Roman"/>
                <w:b/>
                <w:sz w:val="24"/>
                <w:szCs w:val="24"/>
                <w:lang w:val="kk-KZ"/>
              </w:rPr>
              <w:t xml:space="preserve">   </w:t>
            </w:r>
            <w:r>
              <w:rPr>
                <w:rFonts w:ascii="Times New Roman" w:hAnsi="Times New Roman" w:cs="Times New Roman"/>
                <w:color w:val="000000"/>
                <w:sz w:val="24"/>
                <w:szCs w:val="24"/>
                <w:lang w:val="kk-KZ"/>
              </w:rPr>
              <w:t>Қолымызды екі жаққа жайып, көбелек болып ұшамыз, гүлге қонамыз, шырын сорып, қайта ұшамыз.</w:t>
            </w:r>
            <w:r>
              <w:rPr>
                <w:rFonts w:ascii="Times New Roman" w:eastAsia="Calibri" w:hAnsi="Times New Roman" w:cs="Times New Roman"/>
                <w:b/>
                <w:sz w:val="24"/>
                <w:szCs w:val="24"/>
                <w:lang w:val="kk-KZ"/>
              </w:rPr>
              <w:t xml:space="preserve"> </w:t>
            </w:r>
            <w:r>
              <w:rPr>
                <w:rFonts w:ascii="Times New Roman" w:hAnsi="Times New Roman" w:cs="Times New Roman"/>
                <w:b/>
                <w:color w:val="000000"/>
                <w:sz w:val="24"/>
                <w:szCs w:val="24"/>
                <w:lang w:val="kk-KZ"/>
              </w:rPr>
              <w:t>«Қоян қашты</w:t>
            </w:r>
            <w:r w:rsidRPr="0076635E">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 xml:space="preserve"> Қимылды ойыны</w:t>
            </w:r>
            <w:r>
              <w:rPr>
                <w:rFonts w:ascii="Times New Roman" w:hAnsi="Times New Roman" w:cs="Times New Roman"/>
                <w:b/>
                <w:sz w:val="24"/>
                <w:szCs w:val="24"/>
                <w:lang w:val="kk-KZ"/>
              </w:rPr>
              <w:t xml:space="preserve">       </w:t>
            </w:r>
          </w:p>
        </w:tc>
        <w:tc>
          <w:tcPr>
            <w:tcW w:w="2551" w:type="dxa"/>
            <w:gridSpan w:val="2"/>
          </w:tcPr>
          <w:p w:rsidR="009B4BE0" w:rsidRPr="00037375"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4"/>
                <w:lang w:val="kk-KZ"/>
              </w:rPr>
              <w:t xml:space="preserve"> </w:t>
            </w:r>
            <w:r w:rsidRPr="002445B9">
              <w:rPr>
                <w:rFonts w:ascii="Times New Roman" w:hAnsi="Times New Roman" w:cs="Times New Roman"/>
                <w:b/>
                <w:sz w:val="24"/>
                <w:szCs w:val="24"/>
                <w:lang w:val="kk-KZ"/>
              </w:rPr>
              <w:t>Домалату, лақтыру. Екі қолмен, әртүрлі тәсілдермен әртүрлі бастапқы қалыпта 0,5-1,5 метр арақашықтықтағы нысанаға (төмен, жоғары) лақтыру;</w:t>
            </w:r>
            <w:r>
              <w:rPr>
                <w:rFonts w:ascii="Times New Roman" w:hAnsi="Times New Roman" w:cs="Times New Roman"/>
                <w:sz w:val="24"/>
                <w:szCs w:val="24"/>
                <w:lang w:val="kk-KZ"/>
              </w:rPr>
              <w:t xml:space="preserve"> </w:t>
            </w:r>
            <w:r w:rsidRPr="00A72D68">
              <w:rPr>
                <w:rFonts w:ascii="Times New Roman" w:hAnsi="Times New Roman" w:cs="Times New Roman"/>
                <w:sz w:val="24"/>
                <w:szCs w:val="24"/>
                <w:lang w:val="kk-KZ"/>
              </w:rPr>
              <w:t xml:space="preserve"> </w:t>
            </w:r>
            <w:r>
              <w:rPr>
                <w:rFonts w:ascii="Times New Roman" w:hAnsi="Times New Roman" w:cs="Times New Roman"/>
                <w:b/>
                <w:sz w:val="24"/>
                <w:szCs w:val="24"/>
                <w:lang w:val="kk-KZ"/>
              </w:rPr>
              <w:t>(Д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sidRPr="006A108F">
              <w:rPr>
                <w:rFonts w:ascii="Times New Roman" w:hAnsi="Times New Roman" w:cs="Times New Roman"/>
                <w:sz w:val="24"/>
                <w:szCs w:val="24"/>
                <w:lang w:val="kk-KZ"/>
              </w:rPr>
              <w:t>Бірінің артынан бірі сапқа тұру. Денені тік ұстау. Шеңбер бойымен еркін жүру. Құстарға ұқсап жүру. Шеңбер бойымен адымдап жүру.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«Ұшақтар</w:t>
            </w:r>
            <w:r w:rsidRPr="00256A06">
              <w:rPr>
                <w:rFonts w:ascii="Times New Roman" w:hAnsi="Times New Roman" w:cs="Times New Roman"/>
                <w:b/>
                <w:sz w:val="24"/>
                <w:szCs w:val="20"/>
                <w:lang w:val="kk-KZ"/>
              </w:rPr>
              <w:t>»</w:t>
            </w:r>
            <w:r>
              <w:rPr>
                <w:rFonts w:ascii="Times New Roman" w:hAnsi="Times New Roman" w:cs="Times New Roman"/>
                <w:sz w:val="24"/>
                <w:szCs w:val="20"/>
                <w:lang w:val="kk-KZ"/>
              </w:rPr>
              <w:t xml:space="preserve">                    «Құстар көңілді» -қолды шапалақтау.</w:t>
            </w:r>
            <w:r>
              <w:rPr>
                <w:rFonts w:ascii="Times New Roman" w:hAnsi="Times New Roman" w:cs="Times New Roman"/>
                <w:b/>
                <w:sz w:val="24"/>
                <w:szCs w:val="24"/>
                <w:lang w:val="kk-KZ"/>
              </w:rPr>
              <w:t xml:space="preserve">         </w:t>
            </w:r>
          </w:p>
        </w:tc>
      </w:tr>
      <w:tr w:rsidR="009B4BE0" w:rsidRPr="00AE6EA7" w:rsidTr="005B7E05">
        <w:tc>
          <w:tcPr>
            <w:tcW w:w="2694" w:type="dxa"/>
            <w:vMerge w:val="restart"/>
          </w:tcPr>
          <w:p w:rsidR="009B4BE0" w:rsidRPr="00043FD5" w:rsidRDefault="009B4BE0" w:rsidP="005B7E05">
            <w:pPr>
              <w:spacing w:after="0" w:line="240" w:lineRule="auto"/>
              <w:rPr>
                <w:rFonts w:ascii="Times New Roman" w:hAnsi="Times New Roman" w:cs="Times New Roman"/>
                <w:sz w:val="24"/>
                <w:szCs w:val="20"/>
                <w:lang w:val="kk-KZ"/>
              </w:rPr>
            </w:pPr>
            <w:r w:rsidRPr="00043FD5">
              <w:rPr>
                <w:rFonts w:ascii="Times New Roman" w:hAnsi="Times New Roman" w:cs="Times New Roman"/>
                <w:b/>
                <w:bCs/>
                <w:sz w:val="24"/>
                <w:szCs w:val="20"/>
                <w:lang w:val="kk-KZ"/>
              </w:rPr>
              <w:t xml:space="preserve">Таңғы ас </w:t>
            </w:r>
          </w:p>
          <w:p w:rsidR="009B4BE0" w:rsidRPr="00043FD5" w:rsidRDefault="009B4BE0" w:rsidP="005B7E05">
            <w:pPr>
              <w:spacing w:after="0" w:line="240" w:lineRule="auto"/>
              <w:rPr>
                <w:rFonts w:ascii="Times New Roman" w:hAnsi="Times New Roman" w:cs="Times New Roman"/>
                <w:sz w:val="24"/>
                <w:szCs w:val="20"/>
                <w:lang w:val="kk-KZ"/>
              </w:rPr>
            </w:pPr>
            <w:r w:rsidRPr="00043FD5">
              <w:rPr>
                <w:rFonts w:ascii="Times New Roman" w:hAnsi="Times New Roman" w:cs="Times New Roman"/>
                <w:b/>
                <w:bCs/>
                <w:sz w:val="24"/>
                <w:szCs w:val="20"/>
                <w:lang w:val="kk-KZ"/>
              </w:rPr>
              <w:t> </w:t>
            </w:r>
          </w:p>
        </w:tc>
        <w:tc>
          <w:tcPr>
            <w:tcW w:w="2693" w:type="dxa"/>
            <w:tcBorders>
              <w:bottom w:val="nil"/>
            </w:tcBorders>
          </w:tcPr>
          <w:p w:rsidR="009B4BE0" w:rsidRPr="00FB1DAF" w:rsidRDefault="009B4BE0" w:rsidP="005B7E05">
            <w:pPr>
              <w:spacing w:after="0" w:line="240" w:lineRule="auto"/>
              <w:rPr>
                <w:rFonts w:ascii="Times New Roman" w:hAnsi="Times New Roman" w:cs="Times New Roman"/>
                <w:b/>
                <w:sz w:val="24"/>
                <w:szCs w:val="20"/>
                <w:lang w:val="kk-KZ"/>
              </w:rPr>
            </w:pPr>
            <w:r>
              <w:rPr>
                <w:rFonts w:ascii="Times New Roman" w:hAnsi="Times New Roman"/>
                <w:bCs/>
                <w:color w:val="000000"/>
                <w:sz w:val="24"/>
                <w:szCs w:val="24"/>
                <w:lang w:val="kk-KZ" w:eastAsia="ru-RU"/>
              </w:rPr>
              <w:t>Таңғы ас алдында қолдарын сумен сабындап жуу мәдениетін қалыптастыру. Өз орнын тауып отыру. Тамақты төкпей ішуге,  ауызды толтырып сөйлемеу. Тамақтанып болғаннан кейін алғыс айтуды үйрету.</w:t>
            </w:r>
          </w:p>
        </w:tc>
        <w:tc>
          <w:tcPr>
            <w:tcW w:w="2687" w:type="dxa"/>
            <w:gridSpan w:val="3"/>
            <w:tcBorders>
              <w:bottom w:val="nil"/>
            </w:tcBorders>
          </w:tcPr>
          <w:p w:rsidR="009B4BE0" w:rsidRPr="00FA69DD"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4"/>
                <w:lang w:val="kk-KZ"/>
              </w:rPr>
              <w:t xml:space="preserve">Таңғы ас алдында жеңдерін өз бетімен түру, жуыну кезінде киімді суламау. </w:t>
            </w:r>
            <w:r w:rsidRPr="00FA69DD">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700" w:type="dxa"/>
            <w:tcBorders>
              <w:bottom w:val="nil"/>
            </w:tcBorders>
          </w:tcPr>
          <w:p w:rsidR="009B4BE0" w:rsidRPr="00692A03" w:rsidRDefault="009B4BE0" w:rsidP="005B7E05">
            <w:pPr>
              <w:spacing w:after="0" w:line="240" w:lineRule="auto"/>
              <w:rPr>
                <w:rFonts w:ascii="Times New Roman" w:hAnsi="Times New Roman" w:cs="Times New Roman"/>
                <w:b/>
                <w:sz w:val="24"/>
                <w:szCs w:val="20"/>
                <w:lang w:val="kk-KZ"/>
              </w:rPr>
            </w:pPr>
            <w:r w:rsidRPr="00692A03">
              <w:rPr>
                <w:rFonts w:ascii="Times New Roman" w:hAnsi="Times New Roman" w:cs="Times New Roman"/>
                <w:b/>
                <w:sz w:val="24"/>
                <w:szCs w:val="20"/>
                <w:lang w:val="kk-KZ"/>
              </w:rPr>
              <w:t xml:space="preserve"> «Таңғы асты тастама» </w:t>
            </w:r>
          </w:p>
          <w:p w:rsidR="009B4BE0" w:rsidRPr="0088648E" w:rsidRDefault="009B4BE0" w:rsidP="005B7E05">
            <w:pPr>
              <w:spacing w:after="0" w:line="240" w:lineRule="auto"/>
              <w:rPr>
                <w:rFonts w:ascii="Times New Roman" w:hAnsi="Times New Roman" w:cs="Times New Roman"/>
                <w:color w:val="000000"/>
                <w:sz w:val="24"/>
                <w:szCs w:val="24"/>
                <w:lang w:val="kk-KZ"/>
              </w:rPr>
            </w:pPr>
            <w:r w:rsidRPr="00692A03">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балаларға таңғы астың маңыздылығы жайлы айту, тамақты тауысып жеуге үйрету.                  </w:t>
            </w:r>
            <w:r w:rsidRPr="00FA69DD">
              <w:rPr>
                <w:rFonts w:ascii="Times New Roman" w:hAnsi="Times New Roman" w:cs="Times New Roman"/>
                <w:sz w:val="24"/>
                <w:szCs w:val="24"/>
                <w:lang w:val="kk-KZ"/>
              </w:rPr>
              <w:t>Үстел басындағы мәдениеттің қарапайым дағдыларын қалыптастыру.</w:t>
            </w:r>
          </w:p>
        </w:tc>
        <w:tc>
          <w:tcPr>
            <w:tcW w:w="2693" w:type="dxa"/>
            <w:tcBorders>
              <w:bottom w:val="nil"/>
            </w:tcBorders>
          </w:tcPr>
          <w:p w:rsidR="009B4BE0" w:rsidRPr="00770EC4" w:rsidRDefault="009B4BE0" w:rsidP="005B7E05">
            <w:pPr>
              <w:spacing w:after="0"/>
              <w:rPr>
                <w:rFonts w:ascii="Times New Roman" w:hAnsi="Times New Roman" w:cs="Times New Roman"/>
                <w:b/>
                <w:sz w:val="24"/>
                <w:szCs w:val="20"/>
                <w:lang w:val="kk-KZ"/>
              </w:rPr>
            </w:pPr>
            <w:r w:rsidRPr="00F54688">
              <w:rPr>
                <w:rFonts w:ascii="Times New Roman" w:hAnsi="Times New Roman" w:cs="Times New Roman"/>
                <w:b/>
                <w:sz w:val="24"/>
                <w:szCs w:val="24"/>
                <w:lang w:val="kk-KZ"/>
              </w:rPr>
              <w:t xml:space="preserve"> </w:t>
            </w:r>
            <w:r w:rsidRPr="00FA69DD">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r>
              <w:rPr>
                <w:rFonts w:ascii="Times New Roman" w:hAnsi="Times New Roman" w:cs="Times New Roman"/>
                <w:sz w:val="24"/>
                <w:szCs w:val="24"/>
                <w:lang w:val="kk-KZ"/>
              </w:rPr>
              <w:t xml:space="preserve"> Тамақтанып болғаннан кейін алғыс айтуды үйрету.</w:t>
            </w:r>
          </w:p>
        </w:tc>
        <w:tc>
          <w:tcPr>
            <w:tcW w:w="2551" w:type="dxa"/>
            <w:gridSpan w:val="2"/>
            <w:tcBorders>
              <w:bottom w:val="nil"/>
            </w:tcBorders>
          </w:tcPr>
          <w:p w:rsidR="009B4BE0" w:rsidRPr="0012018A"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4"/>
                <w:lang w:val="kk-KZ"/>
              </w:rPr>
              <w:t xml:space="preserve">Таңғы ас алдында жеңдерін өз бетімен түру, жуыну кезінде киімді суламау. </w:t>
            </w:r>
            <w:r w:rsidRPr="00FA69DD">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r>
      <w:tr w:rsidR="009B4BE0" w:rsidRPr="00AE6EA7" w:rsidTr="005B7E05">
        <w:trPr>
          <w:trHeight w:val="77"/>
        </w:trPr>
        <w:tc>
          <w:tcPr>
            <w:tcW w:w="2694" w:type="dxa"/>
            <w:vMerge/>
          </w:tcPr>
          <w:p w:rsidR="009B4BE0" w:rsidRPr="00043FD5" w:rsidRDefault="009B4BE0" w:rsidP="005B7E05">
            <w:pPr>
              <w:spacing w:after="0" w:line="240" w:lineRule="auto"/>
              <w:rPr>
                <w:rFonts w:ascii="Times New Roman" w:hAnsi="Times New Roman" w:cs="Times New Roman"/>
                <w:b/>
                <w:bCs/>
                <w:sz w:val="24"/>
                <w:szCs w:val="20"/>
                <w:lang w:val="kk-KZ"/>
              </w:rPr>
            </w:pPr>
          </w:p>
        </w:tc>
        <w:tc>
          <w:tcPr>
            <w:tcW w:w="2693" w:type="dxa"/>
            <w:tcBorders>
              <w:top w:val="nil"/>
            </w:tcBorders>
          </w:tcPr>
          <w:p w:rsidR="009B4BE0" w:rsidRPr="00692A03" w:rsidRDefault="009B4BE0" w:rsidP="005B7E05">
            <w:pPr>
              <w:spacing w:after="0" w:line="240" w:lineRule="auto"/>
              <w:rPr>
                <w:rFonts w:ascii="Times New Roman" w:hAnsi="Times New Roman" w:cs="Times New Roman"/>
                <w:sz w:val="24"/>
                <w:szCs w:val="20"/>
                <w:lang w:val="kk-KZ"/>
              </w:rPr>
            </w:pPr>
          </w:p>
        </w:tc>
        <w:tc>
          <w:tcPr>
            <w:tcW w:w="2687" w:type="dxa"/>
            <w:gridSpan w:val="3"/>
            <w:tcBorders>
              <w:top w:val="nil"/>
            </w:tcBorders>
          </w:tcPr>
          <w:p w:rsidR="009B4BE0" w:rsidRPr="00692A03" w:rsidRDefault="009B4BE0" w:rsidP="005B7E05">
            <w:pPr>
              <w:spacing w:after="0" w:line="240" w:lineRule="auto"/>
              <w:rPr>
                <w:rFonts w:ascii="Times New Roman" w:hAnsi="Times New Roman" w:cs="Times New Roman"/>
                <w:sz w:val="24"/>
                <w:szCs w:val="20"/>
                <w:lang w:val="kk-KZ"/>
              </w:rPr>
            </w:pPr>
          </w:p>
        </w:tc>
        <w:tc>
          <w:tcPr>
            <w:tcW w:w="2700" w:type="dxa"/>
            <w:tcBorders>
              <w:top w:val="nil"/>
            </w:tcBorders>
          </w:tcPr>
          <w:p w:rsidR="009B4BE0" w:rsidRPr="00692A03" w:rsidRDefault="009B4BE0" w:rsidP="005B7E05">
            <w:pPr>
              <w:spacing w:after="0" w:line="240" w:lineRule="auto"/>
              <w:rPr>
                <w:rFonts w:ascii="Times New Roman" w:hAnsi="Times New Roman" w:cs="Times New Roman"/>
                <w:sz w:val="24"/>
                <w:szCs w:val="20"/>
                <w:lang w:val="kk-KZ"/>
              </w:rPr>
            </w:pPr>
          </w:p>
        </w:tc>
        <w:tc>
          <w:tcPr>
            <w:tcW w:w="2693" w:type="dxa"/>
            <w:tcBorders>
              <w:top w:val="nil"/>
            </w:tcBorders>
          </w:tcPr>
          <w:p w:rsidR="009B4BE0" w:rsidRPr="00692A03" w:rsidRDefault="009B4BE0" w:rsidP="005B7E05">
            <w:pPr>
              <w:spacing w:after="0" w:line="240" w:lineRule="auto"/>
              <w:rPr>
                <w:rFonts w:ascii="Times New Roman" w:hAnsi="Times New Roman" w:cs="Times New Roman"/>
                <w:sz w:val="24"/>
                <w:szCs w:val="20"/>
                <w:lang w:val="kk-KZ"/>
              </w:rPr>
            </w:pPr>
          </w:p>
        </w:tc>
        <w:tc>
          <w:tcPr>
            <w:tcW w:w="2551" w:type="dxa"/>
            <w:gridSpan w:val="2"/>
            <w:tcBorders>
              <w:top w:val="nil"/>
            </w:tcBorders>
          </w:tcPr>
          <w:p w:rsidR="009B4BE0" w:rsidRPr="00692A03" w:rsidRDefault="009B4BE0" w:rsidP="005B7E05">
            <w:pPr>
              <w:spacing w:after="0" w:line="240" w:lineRule="auto"/>
              <w:rPr>
                <w:rFonts w:ascii="Times New Roman" w:hAnsi="Times New Roman" w:cs="Times New Roman"/>
                <w:sz w:val="24"/>
                <w:szCs w:val="20"/>
                <w:lang w:val="kk-KZ"/>
              </w:rPr>
            </w:pPr>
          </w:p>
        </w:tc>
      </w:tr>
      <w:tr w:rsidR="009B4BE0" w:rsidRPr="00CF2063" w:rsidTr="005B7E05">
        <w:trPr>
          <w:trHeight w:val="5519"/>
        </w:trPr>
        <w:tc>
          <w:tcPr>
            <w:tcW w:w="2694" w:type="dxa"/>
          </w:tcPr>
          <w:p w:rsidR="009B4BE0" w:rsidRDefault="009B4BE0" w:rsidP="005B7E05">
            <w:pPr>
              <w:spacing w:after="0" w:line="240" w:lineRule="auto"/>
              <w:rPr>
                <w:rFonts w:ascii="Times New Roman" w:hAnsi="Times New Roman" w:cs="Times New Roman"/>
                <w:sz w:val="24"/>
                <w:szCs w:val="20"/>
              </w:rPr>
            </w:pPr>
            <w:r>
              <w:rPr>
                <w:rFonts w:ascii="Times New Roman" w:hAnsi="Times New Roman" w:cs="Times New Roman"/>
                <w:b/>
                <w:bCs/>
                <w:sz w:val="24"/>
                <w:szCs w:val="20"/>
              </w:rPr>
              <w:t xml:space="preserve">Ұйымдастырылған іс-әрекетке дайындық </w:t>
            </w:r>
          </w:p>
        </w:tc>
        <w:tc>
          <w:tcPr>
            <w:tcW w:w="2693" w:type="dxa"/>
          </w:tcPr>
          <w:p w:rsidR="009B4BE0" w:rsidRPr="00D20CDC" w:rsidRDefault="009B4BE0" w:rsidP="005B7E05">
            <w:pPr>
              <w:widowControl w:val="0"/>
              <w:rPr>
                <w:rFonts w:ascii="Times New Roman" w:eastAsia="Calibri" w:hAnsi="Times New Roman" w:cs="Times New Roman"/>
                <w:b/>
                <w:sz w:val="24"/>
                <w:szCs w:val="24"/>
                <w:lang w:val="kk-KZ"/>
              </w:rPr>
            </w:pPr>
            <w:r w:rsidRPr="002445B9">
              <w:rPr>
                <w:rFonts w:ascii="Times New Roman" w:eastAsia="Calibri" w:hAnsi="Times New Roman" w:cs="Times New Roman"/>
                <w:b/>
                <w:sz w:val="24"/>
                <w:szCs w:val="24"/>
                <w:lang w:val="kk-KZ"/>
              </w:rPr>
              <w:t>Тұрғызылған қарапайым құрылыстарды атау, қорапқа құрылыс бөлшектерін ұқыптылықпен жинау.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(құрастыру)                Қимыл қозғалыс ойыны </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«Гараж</w:t>
            </w:r>
            <w:r w:rsidRPr="00F17717">
              <w:rPr>
                <w:rFonts w:ascii="Times New Roman" w:hAnsi="Times New Roman" w:cs="Times New Roman"/>
                <w:b/>
                <w:sz w:val="24"/>
                <w:szCs w:val="24"/>
                <w:lang w:val="kk-KZ"/>
              </w:rPr>
              <w:t>»</w:t>
            </w:r>
            <w:r>
              <w:rPr>
                <w:rFonts w:ascii="Times New Roman" w:eastAsia="Calibri" w:hAnsi="Times New Roman" w:cs="Times New Roman"/>
                <w:b/>
                <w:sz w:val="24"/>
                <w:szCs w:val="24"/>
                <w:lang w:val="kk-KZ"/>
              </w:rPr>
              <w:t xml:space="preserve">                </w:t>
            </w:r>
            <w:r w:rsidRPr="00F17717">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bCs/>
                <w:sz w:val="24"/>
                <w:szCs w:val="24"/>
                <w:lang w:val="kk-KZ"/>
              </w:rPr>
              <w:t>Түстеріне сәйкес құрастыруға үйрету. Естерінде сақтауға, көруге, ажыратуға үйрету.</w:t>
            </w:r>
          </w:p>
        </w:tc>
        <w:tc>
          <w:tcPr>
            <w:tcW w:w="2687" w:type="dxa"/>
            <w:gridSpan w:val="3"/>
          </w:tcPr>
          <w:p w:rsidR="009B4BE0" w:rsidRPr="00682CE9" w:rsidRDefault="009B4BE0" w:rsidP="005B7E05">
            <w:pPr>
              <w:spacing w:after="0" w:line="240" w:lineRule="auto"/>
              <w:rPr>
                <w:rFonts w:ascii="Times New Roman" w:hAnsi="Times New Roman"/>
                <w:b/>
                <w:color w:val="000000"/>
                <w:sz w:val="24"/>
                <w:szCs w:val="24"/>
                <w:lang w:val="kk-KZ"/>
              </w:rPr>
            </w:pPr>
            <w:r w:rsidRPr="002445B9">
              <w:rPr>
                <w:rFonts w:ascii="Times New Roman" w:eastAsia="Calibri" w:hAnsi="Times New Roman" w:cs="Times New Roman"/>
                <w:b/>
                <w:sz w:val="24"/>
                <w:szCs w:val="24"/>
                <w:lang w:val="kk-KZ"/>
              </w:rPr>
              <w:t>Балалардың сөздік қорын: еңбек әрекетін (жуу, суару, құю), білдіретін етістіктерді үйрету.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(сөйлеуді дамыту)                «Біз еңбекқор баламыз</w:t>
            </w:r>
            <w:r w:rsidRPr="007A2A9A">
              <w:rPr>
                <w:rFonts w:ascii="Times New Roman" w:hAnsi="Times New Roman" w:cs="Times New Roman"/>
                <w:b/>
                <w:sz w:val="24"/>
                <w:szCs w:val="20"/>
                <w:lang w:val="kk-KZ"/>
              </w:rPr>
              <w:t>»</w:t>
            </w:r>
            <w:r>
              <w:rPr>
                <w:rFonts w:ascii="Times New Roman" w:hAnsi="Times New Roman" w:cs="Times New Roman"/>
                <w:b/>
                <w:sz w:val="24"/>
                <w:szCs w:val="20"/>
                <w:lang w:val="kk-KZ"/>
              </w:rPr>
              <w:t xml:space="preserve">              дидактикалық ойын   </w:t>
            </w:r>
          </w:p>
          <w:p w:rsidR="009B4BE0" w:rsidRDefault="009B4BE0" w:rsidP="005B7E05">
            <w:pPr>
              <w:spacing w:after="0"/>
              <w:rPr>
                <w:rFonts w:ascii="Times New Roman" w:hAnsi="Times New Roman" w:cs="Times New Roman"/>
                <w:sz w:val="24"/>
                <w:szCs w:val="20"/>
                <w:lang w:val="kk-KZ"/>
              </w:rPr>
            </w:pP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 xml:space="preserve">Бөлме гүлдерімен танысып, суару, су құю  еңбек әрекетін  үйрету. </w:t>
            </w:r>
          </w:p>
          <w:p w:rsidR="009B4BE0" w:rsidRPr="00B848D9" w:rsidRDefault="009B4BE0" w:rsidP="005B7E05">
            <w:pPr>
              <w:spacing w:after="0"/>
              <w:rPr>
                <w:rFonts w:ascii="Times New Roman" w:hAnsi="Times New Roman" w:cs="Times New Roman"/>
                <w:b/>
                <w:sz w:val="24"/>
                <w:szCs w:val="20"/>
                <w:lang w:val="kk-KZ"/>
              </w:rPr>
            </w:pPr>
            <w:r w:rsidRPr="002722D2">
              <w:rPr>
                <w:rFonts w:ascii="Times New Roman" w:hAnsi="Times New Roman" w:cs="Times New Roman"/>
                <w:b/>
                <w:sz w:val="24"/>
                <w:szCs w:val="20"/>
                <w:lang w:val="kk-KZ"/>
              </w:rPr>
              <w:t>Ойын: «Кім тез табад</w:t>
            </w:r>
            <w:r>
              <w:rPr>
                <w:rFonts w:ascii="Times New Roman" w:hAnsi="Times New Roman" w:cs="Times New Roman"/>
                <w:b/>
                <w:sz w:val="24"/>
                <w:szCs w:val="20"/>
                <w:lang w:val="kk-KZ"/>
              </w:rPr>
              <w:t>ы?»</w:t>
            </w:r>
          </w:p>
        </w:tc>
        <w:tc>
          <w:tcPr>
            <w:tcW w:w="2700" w:type="dxa"/>
          </w:tcPr>
          <w:p w:rsidR="009B4BE0" w:rsidRPr="00386915" w:rsidRDefault="009B4BE0" w:rsidP="005B7E05">
            <w:pPr>
              <w:widowControl w:val="0"/>
              <w:rPr>
                <w:rFonts w:ascii="Times New Roman" w:eastAsia="Calibri" w:hAnsi="Times New Roman" w:cs="Times New Roman"/>
                <w:b/>
                <w:sz w:val="24"/>
                <w:szCs w:val="24"/>
                <w:lang w:val="kk-KZ"/>
              </w:rPr>
            </w:pPr>
            <w:r w:rsidRPr="00F80B0D">
              <w:rPr>
                <w:rFonts w:ascii="Times New Roman" w:eastAsia="Calibri" w:hAnsi="Times New Roman" w:cs="Times New Roman"/>
                <w:b/>
                <w:sz w:val="24"/>
                <w:szCs w:val="24"/>
                <w:lang w:val="kk-KZ"/>
              </w:rPr>
              <w:t xml:space="preserve">Музыканың сүйемелдеуімен топпен және шеңбер бойынша қол ұстасып жүру және жүгіру дағдыларын қалыптастыру. </w:t>
            </w:r>
            <w:r>
              <w:rPr>
                <w:rFonts w:ascii="Times New Roman" w:hAnsi="Times New Roman" w:cs="Times New Roman"/>
                <w:b/>
                <w:sz w:val="24"/>
                <w:szCs w:val="24"/>
                <w:lang w:val="kk-KZ"/>
              </w:rPr>
              <w:t>(музыка)</w:t>
            </w:r>
            <w:r>
              <w:rPr>
                <w:rFonts w:ascii="Times New Roman" w:eastAsia="Calibri" w:hAnsi="Times New Roman" w:cs="Times New Roman"/>
                <w:b/>
                <w:sz w:val="24"/>
                <w:szCs w:val="24"/>
                <w:lang w:val="kk-KZ"/>
              </w:rPr>
              <w:t xml:space="preserve"> </w:t>
            </w:r>
            <w:r w:rsidRPr="0065226A">
              <w:rPr>
                <w:rFonts w:ascii="Times New Roman" w:eastAsia="Calibri" w:hAnsi="Times New Roman" w:cs="Times New Roman"/>
                <w:b/>
                <w:sz w:val="24"/>
                <w:szCs w:val="24"/>
                <w:lang w:val="kk-KZ"/>
              </w:rPr>
              <w:t>Ди</w:t>
            </w:r>
            <w:r>
              <w:rPr>
                <w:rFonts w:ascii="Times New Roman" w:eastAsia="Calibri" w:hAnsi="Times New Roman" w:cs="Times New Roman"/>
                <w:b/>
                <w:sz w:val="24"/>
                <w:szCs w:val="24"/>
                <w:lang w:val="kk-KZ"/>
              </w:rPr>
              <w:t>дактикалық ойын: «Кім жылдам</w:t>
            </w:r>
            <w:r w:rsidRPr="0065226A">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 xml:space="preserve">                      </w:t>
            </w:r>
          </w:p>
        </w:tc>
        <w:tc>
          <w:tcPr>
            <w:tcW w:w="2693" w:type="dxa"/>
          </w:tcPr>
          <w:p w:rsidR="009B4BE0" w:rsidRPr="00CE5236" w:rsidRDefault="009B4BE0" w:rsidP="005B7E05">
            <w:pPr>
              <w:widowControl w:val="0"/>
              <w:rPr>
                <w:rFonts w:ascii="Times New Roman" w:eastAsia="Calibri" w:hAnsi="Times New Roman" w:cs="Times New Roman"/>
                <w:b/>
                <w:sz w:val="24"/>
                <w:szCs w:val="24"/>
                <w:lang w:val="kk-KZ"/>
              </w:rPr>
            </w:pPr>
            <w:r>
              <w:rPr>
                <w:b/>
                <w:lang w:val="kk-KZ"/>
              </w:rPr>
              <w:t xml:space="preserve"> </w:t>
            </w:r>
            <w:r w:rsidRPr="002445B9">
              <w:rPr>
                <w:rFonts w:ascii="Times New Roman" w:eastAsia="Calibri" w:hAnsi="Times New Roman" w:cs="Times New Roman"/>
                <w:b/>
                <w:sz w:val="24"/>
                <w:szCs w:val="24"/>
                <w:lang w:val="kk-KZ"/>
              </w:rPr>
              <w:t>Тұрғызылған қарапайым құрылыстарды атау, қорапқа құрылыс бөлшектерін ұқыптылықпен жинау.</w:t>
            </w:r>
            <w:r w:rsidRPr="002735E8">
              <w:rPr>
                <w:rFonts w:ascii="Times New Roman" w:hAnsi="Times New Roman" w:cs="Times New Roman"/>
                <w:b/>
                <w:sz w:val="24"/>
                <w:szCs w:val="24"/>
                <w:lang w:val="kk-KZ"/>
              </w:rPr>
              <w:t xml:space="preserve"> (құрастыру)</w:t>
            </w:r>
            <w:r>
              <w:rPr>
                <w:rFonts w:ascii="Times New Roman" w:hAnsi="Times New Roman" w:cs="Times New Roman"/>
                <w:b/>
                <w:sz w:val="24"/>
                <w:szCs w:val="24"/>
                <w:lang w:val="kk-KZ"/>
              </w:rPr>
              <w:t xml:space="preserve">                «Бірге үй құрастырайық</w:t>
            </w:r>
            <w:r w:rsidRPr="00487196">
              <w:rPr>
                <w:rFonts w:ascii="Times New Roman" w:hAnsi="Times New Roman" w:cs="Times New Roman"/>
                <w:b/>
                <w:sz w:val="24"/>
                <w:szCs w:val="24"/>
                <w:lang w:val="kk-KZ"/>
              </w:rPr>
              <w:t>»</w:t>
            </w:r>
            <w:r w:rsidRPr="00487196">
              <w:rPr>
                <w:rFonts w:ascii="Times New Roman" w:hAnsi="Times New Roman" w:cs="Times New Roman"/>
                <w:sz w:val="24"/>
                <w:szCs w:val="24"/>
                <w:lang w:val="kk-KZ"/>
              </w:rPr>
              <w:t xml:space="preserve"> </w:t>
            </w:r>
            <w:r w:rsidRPr="00A91CEE">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sidRPr="00487196">
              <w:rPr>
                <w:rFonts w:ascii="Times New Roman" w:hAnsi="Times New Roman" w:cs="Times New Roman"/>
                <w:sz w:val="24"/>
                <w:szCs w:val="24"/>
                <w:lang w:val="kk-KZ"/>
              </w:rPr>
              <w:t xml:space="preserve"> құрылыс мат</w:t>
            </w:r>
            <w:r>
              <w:rPr>
                <w:rFonts w:ascii="Times New Roman" w:hAnsi="Times New Roman" w:cs="Times New Roman"/>
                <w:sz w:val="24"/>
                <w:szCs w:val="24"/>
                <w:lang w:val="kk-KZ"/>
              </w:rPr>
              <w:t>ериалдарынан конструктормен құрдастарымен бірге үй құрастыруға  үйрету</w:t>
            </w:r>
            <w:r w:rsidRPr="00487196">
              <w:rPr>
                <w:rFonts w:ascii="Times New Roman" w:hAnsi="Times New Roman" w:cs="Times New Roman"/>
                <w:sz w:val="24"/>
                <w:szCs w:val="24"/>
                <w:lang w:val="kk-KZ"/>
              </w:rPr>
              <w:t>.</w:t>
            </w:r>
            <w:r>
              <w:rPr>
                <w:rFonts w:ascii="Times New Roman" w:hAnsi="Times New Roman" w:cs="Times New Roman"/>
                <w:sz w:val="24"/>
                <w:szCs w:val="24"/>
                <w:lang w:val="kk-KZ"/>
              </w:rPr>
              <w:t xml:space="preserve"> (топпен жұмыс)</w:t>
            </w:r>
            <w:r>
              <w:rPr>
                <w:rFonts w:ascii="Times New Roman" w:hAnsi="Times New Roman" w:cs="Times New Roman"/>
                <w:b/>
                <w:color w:val="000000"/>
                <w:sz w:val="24"/>
                <w:szCs w:val="24"/>
                <w:lang w:val="kk-KZ"/>
              </w:rPr>
              <w:t xml:space="preserve"> Қимылды ойын</w:t>
            </w:r>
            <w:r>
              <w:rPr>
                <w:rFonts w:ascii="Times New Roman" w:eastAsia="Calibri" w:hAnsi="Times New Roman" w:cs="Times New Roman"/>
                <w:b/>
                <w:sz w:val="24"/>
                <w:szCs w:val="24"/>
                <w:lang w:val="kk-KZ"/>
              </w:rPr>
              <w:t xml:space="preserve"> </w:t>
            </w:r>
            <w:r>
              <w:rPr>
                <w:rFonts w:ascii="Times New Roman" w:hAnsi="Times New Roman" w:cs="Times New Roman"/>
                <w:b/>
                <w:color w:val="000000"/>
                <w:sz w:val="24"/>
                <w:szCs w:val="24"/>
                <w:lang w:val="kk-KZ"/>
              </w:rPr>
              <w:t>«Паравоз» ойынын ойнату.</w:t>
            </w:r>
            <w:r>
              <w:rPr>
                <w:rFonts w:ascii="Times New Roman" w:eastAsia="Calibri" w:hAnsi="Times New Roman" w:cs="Times New Roman"/>
                <w:b/>
                <w:sz w:val="24"/>
                <w:szCs w:val="24"/>
                <w:lang w:val="kk-KZ"/>
              </w:rPr>
              <w:t xml:space="preserve">                                </w:t>
            </w:r>
          </w:p>
        </w:tc>
        <w:tc>
          <w:tcPr>
            <w:tcW w:w="2551" w:type="dxa"/>
            <w:gridSpan w:val="2"/>
          </w:tcPr>
          <w:p w:rsidR="009B4BE0" w:rsidRPr="00BE2F95" w:rsidRDefault="009B4BE0" w:rsidP="005B7E05">
            <w:pPr>
              <w:spacing w:after="0" w:line="240" w:lineRule="auto"/>
              <w:rPr>
                <w:rFonts w:ascii="Times New Roman" w:hAnsi="Times New Roman" w:cs="Times New Roman"/>
                <w:sz w:val="24"/>
                <w:szCs w:val="20"/>
                <w:lang w:val="kk-KZ"/>
              </w:rPr>
            </w:pPr>
            <w:r w:rsidRPr="00F42D52">
              <w:rPr>
                <w:rFonts w:ascii="Times New Roman" w:hAnsi="Times New Roman"/>
                <w:b/>
                <w:color w:val="000000"/>
                <w:sz w:val="24"/>
                <w:szCs w:val="24"/>
                <w:lang w:val="kk-KZ"/>
              </w:rPr>
              <w:t xml:space="preserve"> </w:t>
            </w:r>
            <w:r w:rsidRPr="002445B9">
              <w:rPr>
                <w:rFonts w:ascii="Times New Roman" w:eastAsia="Calibri" w:hAnsi="Times New Roman" w:cs="Times New Roman"/>
                <w:b/>
                <w:sz w:val="24"/>
                <w:szCs w:val="24"/>
                <w:lang w:val="kk-KZ"/>
              </w:rPr>
              <w:t>Балалардың сөздік қорын: еңбек әрекетін (жуу, суару, құю), білдіретін етістіктерді үйрету.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 xml:space="preserve">(сөйлеуді дамыту) </w:t>
            </w:r>
            <w:r w:rsidRPr="00CF2063">
              <w:rPr>
                <w:rFonts w:ascii="Times New Roman" w:hAnsi="Times New Roman" w:cs="Times New Roman"/>
                <w:sz w:val="24"/>
                <w:szCs w:val="20"/>
                <w:lang w:val="kk-KZ"/>
              </w:rPr>
              <w:t>Балаларға еңбек әрекетін</w:t>
            </w:r>
            <w:r w:rsidRPr="00CF2063">
              <w:rPr>
                <w:rFonts w:ascii="Times New Roman" w:hAnsi="Times New Roman" w:cs="Times New Roman"/>
                <w:b/>
                <w:sz w:val="24"/>
                <w:szCs w:val="20"/>
                <w:lang w:val="kk-KZ"/>
              </w:rPr>
              <w:t xml:space="preserve"> </w:t>
            </w:r>
            <w:r w:rsidRPr="00BE2F95">
              <w:rPr>
                <w:rFonts w:ascii="Times New Roman" w:hAnsi="Times New Roman" w:cs="Times New Roman"/>
                <w:sz w:val="24"/>
                <w:szCs w:val="20"/>
                <w:lang w:val="kk-KZ"/>
              </w:rPr>
              <w:t>үйрету</w:t>
            </w:r>
            <w:r>
              <w:rPr>
                <w:rFonts w:ascii="Times New Roman" w:hAnsi="Times New Roman" w:cs="Times New Roman"/>
                <w:sz w:val="24"/>
                <w:szCs w:val="20"/>
                <w:lang w:val="kk-KZ"/>
              </w:rPr>
              <w:t>. Ойын арқылы еңбекке баулу.</w:t>
            </w:r>
            <w:r w:rsidRPr="00BE2F95">
              <w:rPr>
                <w:rFonts w:ascii="Times New Roman" w:hAnsi="Times New Roman" w:cs="Times New Roman"/>
                <w:sz w:val="24"/>
                <w:szCs w:val="20"/>
                <w:lang w:val="kk-KZ"/>
              </w:rPr>
              <w:t xml:space="preserve"> </w:t>
            </w:r>
          </w:p>
          <w:p w:rsidR="009B4BE0" w:rsidRPr="00533935" w:rsidRDefault="009B4BE0" w:rsidP="005B7E05">
            <w:pPr>
              <w:rPr>
                <w:rFonts w:ascii="Times New Roman" w:hAnsi="Times New Roman" w:cs="Times New Roman"/>
                <w:b/>
                <w:sz w:val="24"/>
                <w:szCs w:val="24"/>
                <w:lang w:val="kk-KZ"/>
              </w:rPr>
            </w:pPr>
            <w:r>
              <w:rPr>
                <w:rFonts w:ascii="Times New Roman" w:hAnsi="Times New Roman" w:cs="Times New Roman"/>
                <w:b/>
                <w:sz w:val="24"/>
                <w:szCs w:val="20"/>
                <w:lang w:val="kk-KZ"/>
              </w:rPr>
              <w:t>Ойын: «Кім жылдам?»</w:t>
            </w:r>
          </w:p>
        </w:tc>
      </w:tr>
      <w:tr w:rsidR="009B4BE0" w:rsidRPr="00B64F9A" w:rsidTr="005B7E05">
        <w:trPr>
          <w:trHeight w:val="77"/>
        </w:trPr>
        <w:tc>
          <w:tcPr>
            <w:tcW w:w="2694" w:type="dxa"/>
          </w:tcPr>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Мектепке дейінгі ұйымның кестесі бойынша ұйымдастырылған іс-әрекет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tc>
        <w:tc>
          <w:tcPr>
            <w:tcW w:w="2693" w:type="dxa"/>
          </w:tcPr>
          <w:p w:rsidR="009B4BE0" w:rsidRPr="00386915" w:rsidRDefault="009B4BE0" w:rsidP="005B7E05">
            <w:pPr>
              <w:spacing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Pr="002445B9">
              <w:rPr>
                <w:rFonts w:ascii="Times New Roman" w:eastAsia="Calibri" w:hAnsi="Times New Roman" w:cs="Times New Roman"/>
                <w:b/>
                <w:sz w:val="24"/>
                <w:szCs w:val="24"/>
                <w:lang w:val="kk-KZ"/>
              </w:rPr>
              <w:t>Берілген заттардың 3-4 сенсорлық қасиеттеріне байланысты таңдауды жүзеге асыра отырып, түсі, көлемі, өлшемі бойынша әртекті заттарды салыстыру.</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w:t>
            </w:r>
            <w:r w:rsidRPr="00E94372">
              <w:rPr>
                <w:rFonts w:ascii="Times New Roman" w:eastAsia="Calibri" w:hAnsi="Times New Roman" w:cs="Times New Roman"/>
                <w:b/>
                <w:color w:val="000000"/>
                <w:sz w:val="24"/>
                <w:szCs w:val="24"/>
                <w:lang w:val="kk-KZ" w:eastAsia="ru-RU"/>
              </w:rPr>
              <w:t>Үстел</w:t>
            </w:r>
            <w:r>
              <w:rPr>
                <w:rFonts w:ascii="Times New Roman" w:eastAsia="Calibri" w:hAnsi="Times New Roman" w:cs="Times New Roman"/>
                <w:b/>
                <w:color w:val="000000"/>
                <w:sz w:val="24"/>
                <w:szCs w:val="24"/>
                <w:lang w:val="kk-KZ" w:eastAsia="ru-RU"/>
              </w:rPr>
              <w:t xml:space="preserve"> үсті ойындары «Салыстыр</w:t>
            </w:r>
            <w:r w:rsidRPr="00E94372">
              <w:rPr>
                <w:rFonts w:ascii="Times New Roman" w:eastAsia="Calibri" w:hAnsi="Times New Roman" w:cs="Times New Roman"/>
                <w:b/>
                <w:color w:val="000000"/>
                <w:sz w:val="24"/>
                <w:szCs w:val="24"/>
                <w:lang w:val="kk-KZ" w:eastAsia="ru-RU"/>
              </w:rPr>
              <w:t xml:space="preserve">» </w:t>
            </w:r>
            <w:r w:rsidRPr="00E94372">
              <w:rPr>
                <w:rFonts w:ascii="Times New Roman" w:hAnsi="Times New Roman" w:cs="Times New Roman"/>
                <w:b/>
                <w:color w:val="000000"/>
                <w:sz w:val="24"/>
                <w:szCs w:val="24"/>
                <w:lang w:val="kk-KZ" w:eastAsia="ru-RU"/>
              </w:rPr>
              <w:t>Мақсаты</w:t>
            </w:r>
            <w:r>
              <w:rPr>
                <w:rFonts w:ascii="Times New Roman" w:hAnsi="Times New Roman" w:cs="Times New Roman"/>
                <w:color w:val="000000"/>
                <w:sz w:val="24"/>
                <w:szCs w:val="24"/>
                <w:lang w:val="kk-KZ" w:eastAsia="ru-RU"/>
              </w:rPr>
              <w:t>: Қораптағы заттарды салыстыру.</w:t>
            </w:r>
            <w:r w:rsidRPr="00E94372">
              <w:rPr>
                <w:rFonts w:ascii="Times New Roman" w:hAnsi="Times New Roman" w:cs="Times New Roman"/>
                <w:color w:val="000000"/>
                <w:sz w:val="24"/>
                <w:szCs w:val="24"/>
                <w:lang w:val="kk-KZ" w:eastAsia="ru-RU"/>
              </w:rPr>
              <w:t xml:space="preserve"> Шапшаңдыққа, жылдамдыққа үйрету.</w:t>
            </w:r>
            <w:r w:rsidRPr="00AE5AE1">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E9352D">
              <w:rPr>
                <w:rFonts w:ascii="Times New Roman" w:hAnsi="Times New Roman" w:cs="Times New Roman"/>
                <w:sz w:val="24"/>
                <w:szCs w:val="24"/>
                <w:lang w:val="kk-KZ"/>
              </w:rPr>
              <w:t>Әртүрлі</w:t>
            </w:r>
            <w:r>
              <w:rPr>
                <w:rFonts w:ascii="Times New Roman" w:hAnsi="Times New Roman" w:cs="Times New Roman"/>
                <w:sz w:val="24"/>
                <w:szCs w:val="24"/>
                <w:lang w:val="kk-KZ"/>
              </w:rPr>
              <w:t xml:space="preserve"> кө</w:t>
            </w:r>
            <w:r w:rsidRPr="00E9352D">
              <w:rPr>
                <w:rFonts w:ascii="Times New Roman" w:hAnsi="Times New Roman" w:cs="Times New Roman"/>
                <w:sz w:val="24"/>
                <w:szCs w:val="24"/>
                <w:lang w:val="kk-KZ"/>
              </w:rPr>
              <w:t>лемдегі заттарды атауын үйретіп</w:t>
            </w:r>
            <w:r>
              <w:rPr>
                <w:rFonts w:ascii="Times New Roman" w:hAnsi="Times New Roman" w:cs="Times New Roman"/>
                <w:sz w:val="24"/>
                <w:szCs w:val="24"/>
                <w:lang w:val="kk-KZ"/>
              </w:rPr>
              <w:t>, санын</w:t>
            </w:r>
            <w:r w:rsidRPr="00E9352D">
              <w:rPr>
                <w:rFonts w:ascii="Times New Roman" w:hAnsi="Times New Roman" w:cs="Times New Roman"/>
                <w:sz w:val="24"/>
                <w:szCs w:val="24"/>
                <w:lang w:val="kk-KZ"/>
              </w:rPr>
              <w:t xml:space="preserve"> ажыратуды меңгерту.</w:t>
            </w:r>
            <w:r>
              <w:rPr>
                <w:rFonts w:ascii="Times New Roman" w:hAnsi="Times New Roman" w:cs="Times New Roman"/>
                <w:b/>
                <w:sz w:val="24"/>
                <w:szCs w:val="24"/>
                <w:lang w:val="kk-KZ"/>
              </w:rPr>
              <w:t xml:space="preserve">                Д</w:t>
            </w:r>
            <w:r w:rsidRPr="00FE089D">
              <w:rPr>
                <w:rFonts w:ascii="Times New Roman" w:hAnsi="Times New Roman" w:cs="Times New Roman"/>
                <w:b/>
                <w:sz w:val="24"/>
                <w:szCs w:val="24"/>
                <w:lang w:val="kk-KZ"/>
              </w:rPr>
              <w:t>әстүрлі емес әдістермен суреттер салу.</w:t>
            </w:r>
            <w:r w:rsidRPr="000464B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(Сурет салу)             </w:t>
            </w:r>
            <w:r>
              <w:rPr>
                <w:rFonts w:ascii="Times New Roman" w:eastAsia="Times New Roman" w:hAnsi="Times New Roman" w:cs="Times New Roman"/>
                <w:b/>
                <w:sz w:val="24"/>
                <w:szCs w:val="24"/>
                <w:lang w:val="kk-KZ" w:eastAsia="ru-RU"/>
              </w:rPr>
              <w:t>«Жалауша</w:t>
            </w:r>
            <w:r w:rsidRPr="00AA6DAA">
              <w:rPr>
                <w:rFonts w:ascii="Times New Roman" w:eastAsia="Times New Roman" w:hAnsi="Times New Roman" w:cs="Times New Roman"/>
                <w:b/>
                <w:sz w:val="24"/>
                <w:szCs w:val="24"/>
                <w:lang w:val="kk-KZ" w:eastAsia="ru-RU"/>
              </w:rPr>
              <w:t>»</w:t>
            </w:r>
            <w:r>
              <w:rPr>
                <w:rFonts w:ascii="Times New Roman" w:hAnsi="Times New Roman" w:cs="Times New Roman"/>
                <w:b/>
                <w:sz w:val="24"/>
                <w:szCs w:val="24"/>
                <w:lang w:val="kk-KZ"/>
              </w:rPr>
              <w:t xml:space="preserve">                </w:t>
            </w:r>
            <w:r w:rsidRPr="00AA6DAA">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Тіктөртбұрышты көлденең және тік сызықтармен мақталы таяқшамен нүктелей отырып, үйлестіріп, белгілі затты бейнелей білуге үйрету.                </w:t>
            </w:r>
            <w:r>
              <w:rPr>
                <w:rFonts w:ascii="Times New Roman" w:hAnsi="Times New Roman" w:cs="Times New Roman"/>
                <w:b/>
                <w:sz w:val="24"/>
                <w:szCs w:val="24"/>
                <w:lang w:val="kk-KZ"/>
              </w:rPr>
              <w:t xml:space="preserve">   </w:t>
            </w:r>
            <w:r>
              <w:rPr>
                <w:rFonts w:ascii="Times New Roman" w:eastAsia="Times New Roman" w:hAnsi="Times New Roman" w:cs="Times New Roman"/>
                <w:sz w:val="24"/>
                <w:szCs w:val="24"/>
                <w:lang w:val="kk-KZ" w:eastAsia="ru-RU"/>
              </w:rPr>
              <w:t>Дидактикалық ойын</w:t>
            </w:r>
            <w:r>
              <w:rPr>
                <w:rFonts w:ascii="Times New Roman" w:hAnsi="Times New Roman" w:cs="Times New Roman"/>
                <w:b/>
                <w:sz w:val="24"/>
                <w:szCs w:val="24"/>
                <w:lang w:val="kk-KZ"/>
              </w:rPr>
              <w:t xml:space="preserve"> </w:t>
            </w:r>
            <w:r w:rsidRPr="009B76B1">
              <w:rPr>
                <w:rFonts w:ascii="Times New Roman" w:eastAsia="Times New Roman" w:hAnsi="Times New Roman" w:cs="Times New Roman"/>
                <w:b/>
                <w:sz w:val="24"/>
                <w:szCs w:val="24"/>
                <w:lang w:val="kk-KZ" w:eastAsia="ru-RU"/>
              </w:rPr>
              <w:t xml:space="preserve">«Кімге не керек?»   </w:t>
            </w:r>
            <w:r w:rsidRPr="009B76B1">
              <w:rPr>
                <w:rFonts w:ascii="Times New Roman" w:eastAsia="Times New Roman" w:hAnsi="Times New Roman" w:cs="Times New Roman"/>
                <w:sz w:val="24"/>
                <w:szCs w:val="24"/>
                <w:lang w:val="kk-KZ" w:eastAsia="ru-RU"/>
              </w:rPr>
              <w:t xml:space="preserve">       </w:t>
            </w:r>
          </w:p>
          <w:p w:rsidR="009B4BE0" w:rsidRDefault="009B4BE0" w:rsidP="005B7E05">
            <w:pPr>
              <w:spacing w:after="0" w:line="240" w:lineRule="auto"/>
              <w:rPr>
                <w:rFonts w:ascii="Times New Roman" w:eastAsia="Times New Roman" w:hAnsi="Times New Roman" w:cs="Times New Roman"/>
                <w:sz w:val="24"/>
                <w:szCs w:val="24"/>
                <w:lang w:val="kk-KZ" w:eastAsia="ru-RU"/>
              </w:rPr>
            </w:pPr>
          </w:p>
          <w:p w:rsidR="009B4BE0" w:rsidRPr="003F6B1E" w:rsidRDefault="009B4BE0" w:rsidP="005B7E05">
            <w:pPr>
              <w:spacing w:after="0" w:line="240" w:lineRule="auto"/>
              <w:rPr>
                <w:rFonts w:ascii="Times New Roman" w:hAnsi="Times New Roman" w:cs="Times New Roman"/>
                <w:b/>
                <w:sz w:val="24"/>
                <w:szCs w:val="20"/>
                <w:u w:val="single"/>
                <w:lang w:val="kk-KZ"/>
              </w:rPr>
            </w:pPr>
          </w:p>
        </w:tc>
        <w:tc>
          <w:tcPr>
            <w:tcW w:w="2687" w:type="dxa"/>
            <w:gridSpan w:val="3"/>
          </w:tcPr>
          <w:p w:rsidR="009B4BE0" w:rsidRDefault="009B4BE0" w:rsidP="005B7E05">
            <w:pPr>
              <w:spacing w:after="0" w:line="240" w:lineRule="auto"/>
              <w:rPr>
                <w:rFonts w:ascii="Times New Roman" w:hAnsi="Times New Roman" w:cs="Times New Roman"/>
                <w:b/>
                <w:sz w:val="24"/>
                <w:szCs w:val="24"/>
                <w:lang w:val="kk-KZ"/>
              </w:rPr>
            </w:pPr>
            <w:r w:rsidRPr="002445B9">
              <w:rPr>
                <w:rFonts w:ascii="Times New Roman" w:hAnsi="Times New Roman" w:cs="Times New Roman"/>
                <w:b/>
                <w:sz w:val="24"/>
                <w:szCs w:val="24"/>
                <w:lang w:val="kk-KZ"/>
              </w:rPr>
              <w:t>Домалату, лақтыру. Екі қолмен, әртүрлі тәсілдермен әртүрлі бастапқы қалыпта 0,5-1,5 метр арақашықтықтағы нысанаға (төмен, жоғары) лақтыру;</w:t>
            </w:r>
            <w:r>
              <w:rPr>
                <w:rFonts w:ascii="Times New Roman" w:hAnsi="Times New Roman" w:cs="Times New Roman"/>
                <w:sz w:val="24"/>
                <w:szCs w:val="24"/>
                <w:lang w:val="kk-KZ"/>
              </w:rPr>
              <w:t xml:space="preserve"> </w:t>
            </w:r>
            <w:r w:rsidRPr="00A72D68">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sidRPr="00E94372">
              <w:rPr>
                <w:rFonts w:ascii="Times New Roman" w:hAnsi="Times New Roman" w:cs="Times New Roman"/>
                <w:b/>
                <w:color w:val="000000"/>
                <w:sz w:val="24"/>
                <w:szCs w:val="24"/>
                <w:lang w:val="kk-KZ"/>
              </w:rPr>
              <w:t>«Менің көңілді добым»</w:t>
            </w:r>
            <w:r w:rsidRPr="00E94372">
              <w:rPr>
                <w:rFonts w:ascii="Times New Roman" w:hAnsi="Times New Roman" w:cs="Times New Roman"/>
                <w:b/>
                <w:sz w:val="24"/>
                <w:szCs w:val="24"/>
                <w:lang w:val="kk-KZ"/>
              </w:rPr>
              <w:t xml:space="preserve">                 </w:t>
            </w:r>
            <w:r w:rsidRPr="00E94372">
              <w:rPr>
                <w:rFonts w:ascii="Times New Roman" w:hAnsi="Times New Roman" w:cs="Times New Roman"/>
                <w:b/>
                <w:color w:val="000000"/>
                <w:sz w:val="24"/>
                <w:szCs w:val="24"/>
                <w:lang w:val="kk-KZ"/>
              </w:rPr>
              <w:t>Еркін ойын</w:t>
            </w:r>
            <w:r w:rsidRPr="00E94372">
              <w:rPr>
                <w:rFonts w:ascii="Times New Roman" w:hAnsi="Times New Roman" w:cs="Times New Roman"/>
                <w:b/>
                <w:sz w:val="24"/>
                <w:szCs w:val="24"/>
                <w:lang w:val="kk-KZ"/>
              </w:rPr>
              <w:t xml:space="preserve">             </w:t>
            </w:r>
            <w:r w:rsidRPr="00E94372">
              <w:rPr>
                <w:rFonts w:ascii="Times New Roman" w:hAnsi="Times New Roman" w:cs="Times New Roman"/>
                <w:sz w:val="24"/>
                <w:szCs w:val="24"/>
                <w:lang w:val="kk-KZ"/>
              </w:rPr>
              <w:t>Кедергілер арқылы жүріп келіп дөңгелек доптарды түстерін ажыратып орналастыру.</w:t>
            </w:r>
            <w:r w:rsidRPr="00E94372">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w:t>
            </w:r>
            <w:r>
              <w:rPr>
                <w:rFonts w:ascii="Times New Roman" w:eastAsia="Calibri" w:hAnsi="Times New Roman" w:cs="Times New Roman"/>
                <w:b/>
                <w:sz w:val="24"/>
                <w:szCs w:val="24"/>
                <w:lang w:val="kk-KZ"/>
              </w:rPr>
              <w:t xml:space="preserve">                     </w:t>
            </w:r>
            <w:r w:rsidRPr="00921116">
              <w:rPr>
                <w:rFonts w:ascii="Times New Roman" w:eastAsia="Calibri" w:hAnsi="Times New Roman" w:cs="Times New Roman"/>
                <w:b/>
                <w:sz w:val="24"/>
                <w:szCs w:val="24"/>
                <w:lang w:val="kk-KZ"/>
              </w:rPr>
              <w:t>Балалардың назарын кітапты қарап отырған балаға аудару</w:t>
            </w:r>
            <w:r>
              <w:rPr>
                <w:rFonts w:ascii="Times New Roman" w:eastAsia="Calibri" w:hAnsi="Times New Roman" w:cs="Times New Roman"/>
                <w:b/>
                <w:sz w:val="24"/>
                <w:szCs w:val="24"/>
                <w:lang w:val="kk-KZ"/>
              </w:rPr>
              <w:t xml:space="preserve">                      (Көркем әдебиет)                     </w:t>
            </w:r>
            <w:r w:rsidRPr="009F042D">
              <w:rPr>
                <w:rFonts w:ascii="Times New Roman" w:eastAsia="Calibri" w:hAnsi="Times New Roman" w:cs="Times New Roman"/>
                <w:sz w:val="24"/>
                <w:szCs w:val="24"/>
                <w:lang w:val="kk-KZ"/>
              </w:rPr>
              <w:t>Кітаптар қарау, танитын бейнелерін атау, сөйлем құрап өз ойларын жеткізуін дамыту.</w:t>
            </w:r>
            <w:r>
              <w:rPr>
                <w:rFonts w:ascii="Times New Roman" w:eastAsia="Calibri" w:hAnsi="Times New Roman" w:cs="Times New Roman"/>
                <w:sz w:val="24"/>
                <w:szCs w:val="24"/>
                <w:lang w:val="kk-KZ"/>
              </w:rPr>
              <w:t xml:space="preserve">               </w:t>
            </w:r>
            <w:r w:rsidRPr="0065226A">
              <w:rPr>
                <w:rFonts w:ascii="Times New Roman" w:eastAsia="Calibri" w:hAnsi="Times New Roman" w:cs="Times New Roman"/>
                <w:b/>
                <w:sz w:val="24"/>
                <w:szCs w:val="24"/>
                <w:lang w:val="kk-KZ"/>
              </w:rPr>
              <w:t>Ди</w:t>
            </w:r>
            <w:r>
              <w:rPr>
                <w:rFonts w:ascii="Times New Roman" w:eastAsia="Calibri" w:hAnsi="Times New Roman" w:cs="Times New Roman"/>
                <w:b/>
                <w:sz w:val="24"/>
                <w:szCs w:val="24"/>
                <w:lang w:val="kk-KZ"/>
              </w:rPr>
              <w:t>дактикалық ойын: «Кім тез айтады</w:t>
            </w:r>
            <w:r w:rsidRPr="0065226A">
              <w:rPr>
                <w:rFonts w:ascii="Times New Roman" w:eastAsia="Calibri" w:hAnsi="Times New Roman" w:cs="Times New Roman"/>
                <w:b/>
                <w:sz w:val="24"/>
                <w:szCs w:val="24"/>
                <w:lang w:val="kk-KZ"/>
              </w:rPr>
              <w:t>?»</w:t>
            </w:r>
          </w:p>
          <w:p w:rsidR="009B4BE0" w:rsidRDefault="009B4BE0" w:rsidP="005B7E05">
            <w:pPr>
              <w:spacing w:after="0" w:line="240" w:lineRule="auto"/>
              <w:rPr>
                <w:rFonts w:ascii="Times New Roman" w:hAnsi="Times New Roman" w:cs="Times New Roman"/>
                <w:b/>
                <w:sz w:val="24"/>
                <w:szCs w:val="24"/>
                <w:lang w:val="kk-KZ"/>
              </w:rPr>
            </w:pPr>
            <w:r w:rsidRPr="002445B9">
              <w:rPr>
                <w:rFonts w:ascii="Times New Roman" w:hAnsi="Times New Roman" w:cs="Times New Roman"/>
                <w:b/>
                <w:sz w:val="24"/>
                <w:szCs w:val="24"/>
                <w:lang w:val="kk-KZ"/>
              </w:rPr>
              <w:t>Қарапайым және күрделі пішінді заттарды мүсіндеудің техникалық дағдыларын қалыптастыру</w:t>
            </w:r>
            <w:r>
              <w:rPr>
                <w:rFonts w:ascii="Times New Roman" w:hAnsi="Times New Roman" w:cs="Times New Roman"/>
                <w:b/>
                <w:sz w:val="24"/>
                <w:szCs w:val="24"/>
                <w:lang w:val="kk-KZ"/>
              </w:rPr>
              <w:t xml:space="preserve"> (Мүсіндеу) </w:t>
            </w:r>
          </w:p>
          <w:p w:rsidR="009B4BE0" w:rsidRPr="000B26D4" w:rsidRDefault="009B4BE0" w:rsidP="005B7E05">
            <w:pPr>
              <w:spacing w:after="0" w:line="240" w:lineRule="auto"/>
              <w:rPr>
                <w:rFonts w:ascii="Times New Roman" w:eastAsia="Calibri" w:hAnsi="Times New Roman" w:cs="Times New Roman"/>
                <w:b/>
                <w:sz w:val="24"/>
                <w:szCs w:val="24"/>
                <w:lang w:val="kk-KZ"/>
              </w:rPr>
            </w:pPr>
            <w:r>
              <w:rPr>
                <w:rFonts w:ascii="Times New Roman" w:hAnsi="Times New Roman" w:cs="Times New Roman"/>
                <w:b/>
                <w:sz w:val="24"/>
                <w:szCs w:val="20"/>
                <w:lang w:val="kk-KZ"/>
              </w:rPr>
              <w:t>« Ағаш</w:t>
            </w:r>
            <w:r w:rsidRPr="005500D8">
              <w:rPr>
                <w:rFonts w:ascii="Times New Roman" w:hAnsi="Times New Roman" w:cs="Times New Roman"/>
                <w:b/>
                <w:sz w:val="24"/>
                <w:szCs w:val="20"/>
                <w:lang w:val="kk-KZ"/>
              </w:rPr>
              <w:t>»</w:t>
            </w:r>
            <w:r>
              <w:rPr>
                <w:rFonts w:ascii="Times New Roman" w:hAnsi="Times New Roman" w:cs="Times New Roman"/>
                <w:b/>
                <w:sz w:val="24"/>
                <w:szCs w:val="24"/>
                <w:lang w:val="kk-KZ"/>
              </w:rPr>
              <w:t xml:space="preserve">                   </w:t>
            </w:r>
            <w:r w:rsidRPr="005500D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Дайын суретке кесектерді бөліктерге бөлу арқылы, оларды біріктіріп  мүсіндеуді үйрету.</w:t>
            </w:r>
            <w:r>
              <w:rPr>
                <w:rFonts w:ascii="Times New Roman" w:hAnsi="Times New Roman" w:cs="Times New Roman"/>
                <w:b/>
                <w:sz w:val="24"/>
                <w:szCs w:val="24"/>
                <w:lang w:val="kk-KZ"/>
              </w:rPr>
              <w:t xml:space="preserve"> </w:t>
            </w:r>
            <w:r>
              <w:rPr>
                <w:rFonts w:ascii="Times New Roman" w:hAnsi="Times New Roman" w:cs="Times New Roman"/>
                <w:sz w:val="24"/>
                <w:szCs w:val="20"/>
                <w:lang w:val="kk-KZ"/>
              </w:rPr>
              <w:t>(топпен жұмыс)</w:t>
            </w:r>
            <w:r w:rsidRPr="00061D61">
              <w:rPr>
                <w:rFonts w:ascii="Times New Roman" w:hAnsi="Times New Roman" w:cs="Times New Roman"/>
                <w:sz w:val="24"/>
                <w:szCs w:val="24"/>
                <w:lang w:val="kk-KZ"/>
              </w:rPr>
              <w:t xml:space="preserve"> </w:t>
            </w:r>
          </w:p>
        </w:tc>
        <w:tc>
          <w:tcPr>
            <w:tcW w:w="2700" w:type="dxa"/>
          </w:tcPr>
          <w:p w:rsidR="009B4BE0" w:rsidRPr="008141B9" w:rsidRDefault="009B4BE0" w:rsidP="005B7E05">
            <w:pPr>
              <w:spacing w:line="259" w:lineRule="auto"/>
              <w:rPr>
                <w:rFonts w:ascii="Times New Roman" w:eastAsia="Calibri" w:hAnsi="Times New Roman" w:cs="Times New Roman"/>
                <w:b/>
                <w:sz w:val="24"/>
                <w:szCs w:val="24"/>
                <w:lang w:val="kk-KZ"/>
              </w:rPr>
            </w:pPr>
            <w:r w:rsidRPr="002445B9">
              <w:rPr>
                <w:rFonts w:ascii="Times New Roman" w:hAnsi="Times New Roman" w:cs="Times New Roman"/>
                <w:b/>
                <w:sz w:val="24"/>
                <w:szCs w:val="24"/>
                <w:lang w:val="kk-KZ"/>
              </w:rPr>
              <w:t>Домалату, лақтыру. Екі қолмен, әртүрлі тәсілдермен әртүрлі бастапқы қалыпта 0,5-1,5 метр арақашықтықтағы нысанаға (төмен, жоғары) лақтыру;</w:t>
            </w:r>
            <w:r>
              <w:rPr>
                <w:rFonts w:ascii="Times New Roman" w:hAnsi="Times New Roman" w:cs="Times New Roman"/>
                <w:sz w:val="24"/>
                <w:szCs w:val="24"/>
                <w:lang w:val="kk-KZ"/>
              </w:rPr>
              <w:t xml:space="preserve"> </w:t>
            </w:r>
            <w:r w:rsidRPr="00A72D68">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hAnsi="Times New Roman" w:cs="Times New Roman"/>
                <w:b/>
                <w:sz w:val="24"/>
                <w:szCs w:val="24"/>
                <w:lang w:val="kk-KZ"/>
              </w:rPr>
              <w:t xml:space="preserve"> Қимылды ойын           </w:t>
            </w:r>
            <w:r>
              <w:rPr>
                <w:rFonts w:ascii="Times New Roman" w:eastAsia="Calibri" w:hAnsi="Times New Roman" w:cs="Times New Roman"/>
                <w:b/>
                <w:sz w:val="24"/>
                <w:szCs w:val="24"/>
                <w:lang w:val="kk-KZ"/>
              </w:rPr>
              <w:t xml:space="preserve"> </w:t>
            </w:r>
            <w:r>
              <w:rPr>
                <w:rFonts w:ascii="Times New Roman" w:hAnsi="Times New Roman" w:cs="Times New Roman"/>
                <w:b/>
                <w:color w:val="000000"/>
                <w:sz w:val="24"/>
                <w:szCs w:val="24"/>
                <w:lang w:val="kk-KZ"/>
              </w:rPr>
              <w:t>«Сұр қоян жуынады»</w:t>
            </w:r>
            <w:r>
              <w:rPr>
                <w:rFonts w:ascii="Times New Roman" w:hAnsi="Times New Roman" w:cs="Times New Roman"/>
                <w:b/>
                <w:sz w:val="24"/>
                <w:szCs w:val="24"/>
                <w:lang w:val="kk-KZ"/>
              </w:rPr>
              <w:t xml:space="preserve"> </w:t>
            </w:r>
            <w:r w:rsidRPr="00342D31">
              <w:rPr>
                <w:rFonts w:ascii="Times New Roman" w:hAnsi="Times New Roman" w:cs="Times New Roman"/>
                <w:b/>
                <w:bCs/>
                <w:iCs/>
                <w:sz w:val="24"/>
                <w:szCs w:val="24"/>
                <w:lang w:val="kk-KZ"/>
              </w:rPr>
              <w:t>Мақсаты:</w:t>
            </w:r>
            <w:r w:rsidRPr="00342D31">
              <w:rPr>
                <w:rFonts w:ascii="Times New Roman" w:hAnsi="Times New Roman" w:cs="Times New Roman"/>
                <w:bCs/>
                <w:iCs/>
                <w:sz w:val="24"/>
                <w:szCs w:val="24"/>
                <w:lang w:val="kk-KZ"/>
              </w:rPr>
              <w:t> Қимыл қозғалыс қабілеттерін арттыру, тілдерін дамыту, ептілікке тәрбиелеу.</w:t>
            </w:r>
            <w:r w:rsidRPr="00342D31">
              <w:rPr>
                <w:rFonts w:ascii="Times New Roman" w:hAnsi="Times New Roman" w:cs="Times New Roman"/>
                <w:b/>
                <w:bCs/>
                <w:i/>
                <w:iCs/>
                <w:sz w:val="24"/>
                <w:szCs w:val="24"/>
                <w:lang w:val="kk-KZ"/>
              </w:rPr>
              <w:t> </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2445B9">
              <w:rPr>
                <w:rFonts w:ascii="Times New Roman" w:eastAsia="Calibri" w:hAnsi="Times New Roman" w:cs="Times New Roman"/>
                <w:b/>
                <w:sz w:val="24"/>
                <w:szCs w:val="24"/>
                <w:lang w:val="kk-KZ"/>
              </w:rPr>
              <w:t>Берілген заттардың 3-4 сенсорлық қасиеттеріне байланысты таңдауды жүзеге асыра отырып, түсі, көлемі, өлшемі бойынша әртекті заттарды салыстыру.</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«Ұқсасын тап</w:t>
            </w:r>
            <w:r w:rsidRPr="00600D8E">
              <w:rPr>
                <w:rFonts w:ascii="Times New Roman" w:eastAsia="Times New Roman" w:hAnsi="Times New Roman" w:cs="Times New Roman"/>
                <w:b/>
                <w:sz w:val="24"/>
                <w:szCs w:val="24"/>
                <w:lang w:val="kk-KZ" w:eastAsia="ru-RU"/>
              </w:rPr>
              <w:t>»</w:t>
            </w: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Дидактикалық ойын</w:t>
            </w:r>
            <w:r>
              <w:rPr>
                <w:rFonts w:ascii="Times New Roman" w:hAnsi="Times New Roman" w:cs="Times New Roman"/>
                <w:b/>
                <w:sz w:val="24"/>
                <w:szCs w:val="24"/>
                <w:lang w:val="kk-KZ"/>
              </w:rPr>
              <w:t xml:space="preserve">    </w:t>
            </w:r>
            <w:r w:rsidRPr="00600D8E">
              <w:rPr>
                <w:rFonts w:ascii="Times New Roman" w:eastAsia="Times New Roman" w:hAnsi="Times New Roman" w:cs="Times New Roman"/>
                <w:b/>
                <w:sz w:val="24"/>
                <w:szCs w:val="24"/>
                <w:lang w:val="kk-KZ" w:eastAsia="ru-RU"/>
              </w:rPr>
              <w:t>Мақ</w:t>
            </w:r>
            <w:r>
              <w:rPr>
                <w:rFonts w:ascii="Times New Roman" w:eastAsia="Times New Roman" w:hAnsi="Times New Roman" w:cs="Times New Roman"/>
                <w:b/>
                <w:sz w:val="24"/>
                <w:szCs w:val="24"/>
                <w:lang w:val="kk-KZ" w:eastAsia="ru-RU"/>
              </w:rPr>
              <w:t>саты</w:t>
            </w:r>
            <w:r w:rsidRPr="00600D8E">
              <w:rPr>
                <w:rFonts w:ascii="Times New Roman" w:eastAsia="Times New Roman" w:hAnsi="Times New Roman" w:cs="Times New Roman"/>
                <w:b/>
                <w:sz w:val="24"/>
                <w:szCs w:val="24"/>
                <w:lang w:val="kk-KZ" w:eastAsia="ru-RU"/>
              </w:rPr>
              <w:t>:</w:t>
            </w:r>
            <w:r>
              <w:rPr>
                <w:rFonts w:ascii="Times New Roman" w:eastAsia="Times New Roman" w:hAnsi="Times New Roman" w:cs="Times New Roman"/>
                <w:sz w:val="24"/>
                <w:szCs w:val="24"/>
                <w:lang w:val="kk-KZ" w:eastAsia="ru-RU"/>
              </w:rPr>
              <w:t xml:space="preserve"> Балаларды байқампаздықққа баулып, алғырлыққа, жылдамдыққа дағдыландыру.</w:t>
            </w:r>
            <w:r w:rsidRPr="00F95FD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E94372">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Г</w:t>
            </w:r>
            <w:r w:rsidRPr="002445B9">
              <w:rPr>
                <w:rFonts w:ascii="Times New Roman" w:eastAsia="Calibri" w:hAnsi="Times New Roman" w:cs="Times New Roman"/>
                <w:b/>
                <w:sz w:val="24"/>
                <w:szCs w:val="24"/>
                <w:lang w:val="kk-KZ"/>
              </w:rPr>
              <w:t>еометриялық фигураларды, үйлерді, доптарды орналастырып жапсыруға үйрету.</w:t>
            </w:r>
            <w:r>
              <w:rPr>
                <w:rFonts w:ascii="Times New Roman" w:eastAsia="Calibri" w:hAnsi="Times New Roman" w:cs="Times New Roman"/>
                <w:b/>
                <w:sz w:val="24"/>
                <w:szCs w:val="24"/>
                <w:lang w:val="kk-KZ"/>
              </w:rPr>
              <w:t xml:space="preserve"> (Ж</w:t>
            </w:r>
            <w:r w:rsidRPr="00AE5AE1">
              <w:rPr>
                <w:rFonts w:ascii="Times New Roman" w:eastAsia="Calibri" w:hAnsi="Times New Roman" w:cs="Times New Roman"/>
                <w:b/>
                <w:sz w:val="24"/>
                <w:szCs w:val="24"/>
                <w:lang w:val="kk-KZ"/>
              </w:rPr>
              <w:t>апсыру)</w:t>
            </w:r>
            <w:r w:rsidRPr="00AE5AE1">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«Үйшік жапсырайық»                Мақсаты:</w:t>
            </w:r>
            <w:r w:rsidRPr="00AE5AE1">
              <w:rPr>
                <w:rFonts w:ascii="Times New Roman" w:hAnsi="Times New Roman" w:cs="Times New Roman"/>
                <w:b/>
                <w:sz w:val="24"/>
                <w:szCs w:val="24"/>
                <w:lang w:val="kk-KZ"/>
              </w:rPr>
              <w:t xml:space="preserve">  </w:t>
            </w:r>
            <w:r w:rsidRPr="007322A0">
              <w:rPr>
                <w:rFonts w:ascii="Times New Roman" w:hAnsi="Times New Roman" w:cs="Times New Roman"/>
                <w:sz w:val="24"/>
                <w:szCs w:val="24"/>
                <w:lang w:val="kk-KZ"/>
              </w:rPr>
              <w:t>Қағаз</w:t>
            </w:r>
            <w:r>
              <w:rPr>
                <w:rFonts w:ascii="Times New Roman" w:hAnsi="Times New Roman" w:cs="Times New Roman"/>
                <w:sz w:val="24"/>
                <w:szCs w:val="24"/>
                <w:lang w:val="kk-KZ"/>
              </w:rPr>
              <w:t xml:space="preserve"> бетіндегі үйшікті  қойып </w:t>
            </w:r>
            <w:r w:rsidRPr="007322A0">
              <w:rPr>
                <w:rFonts w:ascii="Times New Roman" w:hAnsi="Times New Roman" w:cs="Times New Roman"/>
                <w:sz w:val="24"/>
                <w:szCs w:val="24"/>
                <w:lang w:val="kk-KZ"/>
              </w:rPr>
              <w:t xml:space="preserve">жапсыруға үйрету. </w:t>
            </w:r>
            <w:r>
              <w:rPr>
                <w:rFonts w:ascii="Times New Roman" w:hAnsi="Times New Roman" w:cs="Times New Roman"/>
                <w:sz w:val="24"/>
                <w:szCs w:val="24"/>
                <w:lang w:val="kk-KZ"/>
              </w:rPr>
              <w:t xml:space="preserve">  </w:t>
            </w:r>
            <w:r w:rsidRPr="007322A0">
              <w:rPr>
                <w:rFonts w:ascii="Times New Roman" w:hAnsi="Times New Roman" w:cs="Times New Roman"/>
                <w:sz w:val="24"/>
                <w:szCs w:val="24"/>
                <w:lang w:val="kk-KZ"/>
              </w:rPr>
              <w:t xml:space="preserve">Қол моторикасын дамыту.  </w:t>
            </w:r>
            <w:r>
              <w:rPr>
                <w:rFonts w:ascii="Times New Roman" w:hAnsi="Times New Roman" w:cs="Times New Roman"/>
                <w:b/>
                <w:sz w:val="24"/>
                <w:szCs w:val="24"/>
                <w:lang w:val="kk-KZ"/>
              </w:rPr>
              <w:t xml:space="preserve">             </w:t>
            </w:r>
          </w:p>
        </w:tc>
        <w:tc>
          <w:tcPr>
            <w:tcW w:w="2693" w:type="dxa"/>
          </w:tcPr>
          <w:p w:rsidR="009B4BE0" w:rsidRPr="00213FC6" w:rsidRDefault="009B4BE0" w:rsidP="005B7E05">
            <w:pPr>
              <w:widowControl w:val="0"/>
              <w:rPr>
                <w:rFonts w:ascii="Times New Roman" w:eastAsia="Calibri" w:hAnsi="Times New Roman" w:cs="Times New Roman"/>
                <w:b/>
                <w:sz w:val="24"/>
                <w:szCs w:val="24"/>
                <w:lang w:val="kk-KZ"/>
              </w:rPr>
            </w:pPr>
            <w:r>
              <w:rPr>
                <w:rFonts w:ascii="Times New Roman" w:hAnsi="Times New Roman" w:cs="Times New Roman"/>
                <w:sz w:val="24"/>
                <w:szCs w:val="24"/>
                <w:lang w:val="kk-KZ"/>
              </w:rPr>
              <w:t xml:space="preserve"> </w:t>
            </w:r>
            <w:r w:rsidRPr="00F80B0D">
              <w:rPr>
                <w:rFonts w:ascii="Times New Roman" w:eastAsia="Calibri" w:hAnsi="Times New Roman" w:cs="Times New Roman"/>
                <w:b/>
                <w:sz w:val="24"/>
                <w:szCs w:val="24"/>
                <w:lang w:val="kk-KZ"/>
              </w:rPr>
              <w:t xml:space="preserve">Музыканың сүйемелдеуімен топпен және шеңбер бойынша қол ұстасып жүру және жүгіру дағдыларын қалыптастыру. </w:t>
            </w:r>
            <w:r>
              <w:rPr>
                <w:rFonts w:ascii="Times New Roman" w:eastAsia="Calibri" w:hAnsi="Times New Roman" w:cs="Times New Roman"/>
                <w:b/>
                <w:sz w:val="24"/>
                <w:szCs w:val="24"/>
                <w:lang w:val="kk-KZ"/>
              </w:rPr>
              <w:t xml:space="preserve">(Музыка)                                      «Топ-топ балақан» </w:t>
            </w:r>
            <w:r w:rsidRPr="000C516D">
              <w:rPr>
                <w:rFonts w:ascii="Times New Roman" w:eastAsia="Calibri" w:hAnsi="Times New Roman" w:cs="Times New Roman"/>
                <w:sz w:val="24"/>
                <w:szCs w:val="24"/>
                <w:lang w:val="kk-KZ"/>
              </w:rPr>
              <w:t>әнін үйрету.</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«Айгөлек» ойыны  Мақсаты: </w:t>
            </w:r>
            <w:r w:rsidRPr="000C516D">
              <w:rPr>
                <w:rFonts w:ascii="Times New Roman" w:eastAsia="Calibri" w:hAnsi="Times New Roman" w:cs="Times New Roman"/>
                <w:sz w:val="24"/>
                <w:szCs w:val="24"/>
                <w:lang w:val="kk-KZ"/>
              </w:rPr>
              <w:t>Ән арқылы балаларды батырлыққа, қайсарлыққа, жігерлікке тәрбиелеу.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Д</w:t>
            </w:r>
            <w:r w:rsidRPr="00213FC6">
              <w:rPr>
                <w:rFonts w:ascii="Times New Roman" w:hAnsi="Times New Roman" w:cs="Times New Roman"/>
                <w:b/>
                <w:sz w:val="24"/>
                <w:szCs w:val="24"/>
                <w:lang w:val="kk-KZ"/>
              </w:rPr>
              <w:t>әстүрлі емес әдістермен суреттер салу.</w:t>
            </w:r>
            <w:r w:rsidRPr="000464B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(Сурет салу)</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«Күрек</w:t>
            </w:r>
            <w:r w:rsidRPr="0048201B">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Мақсаты: </w:t>
            </w:r>
            <w:r>
              <w:rPr>
                <w:rFonts w:ascii="Times New Roman" w:eastAsia="Times New Roman" w:hAnsi="Times New Roman" w:cs="Times New Roman"/>
                <w:sz w:val="24"/>
                <w:szCs w:val="24"/>
                <w:lang w:val="kk-KZ" w:eastAsia="ru-RU"/>
              </w:rPr>
              <w:t xml:space="preserve"> Тіктөртбұрыш және таяқшадан тұратын затты мақталы таяқшамен бейнелеуге үйрету. Ойлау, есте сақтау қабілеттерін дамыту.             </w:t>
            </w:r>
            <w:r>
              <w:rPr>
                <w:rFonts w:ascii="Times New Roman" w:eastAsia="Calibri" w:hAnsi="Times New Roman" w:cs="Times New Roman"/>
                <w:b/>
                <w:sz w:val="24"/>
                <w:szCs w:val="24"/>
                <w:lang w:val="kk-KZ"/>
              </w:rPr>
              <w:t>Г</w:t>
            </w:r>
            <w:r w:rsidRPr="002445B9">
              <w:rPr>
                <w:rFonts w:ascii="Times New Roman" w:eastAsia="Calibri" w:hAnsi="Times New Roman" w:cs="Times New Roman"/>
                <w:b/>
                <w:sz w:val="24"/>
                <w:szCs w:val="24"/>
                <w:lang w:val="kk-KZ"/>
              </w:rPr>
              <w:t>еометриялық фигураларды, үйлерді, доптарды орналастырып жапсыруға үйрету.</w:t>
            </w:r>
            <w:r>
              <w:rPr>
                <w:rFonts w:ascii="Times New Roman" w:eastAsia="Calibri" w:hAnsi="Times New Roman" w:cs="Times New Roman"/>
                <w:b/>
                <w:sz w:val="24"/>
                <w:szCs w:val="24"/>
                <w:lang w:val="kk-KZ"/>
              </w:rPr>
              <w:t xml:space="preserve"> (Ж</w:t>
            </w:r>
            <w:r w:rsidRPr="00AE5AE1">
              <w:rPr>
                <w:rFonts w:ascii="Times New Roman" w:eastAsia="Calibri" w:hAnsi="Times New Roman" w:cs="Times New Roman"/>
                <w:b/>
                <w:sz w:val="24"/>
                <w:szCs w:val="24"/>
                <w:lang w:val="kk-KZ"/>
              </w:rPr>
              <w:t>апсыру)</w:t>
            </w:r>
            <w:r w:rsidRPr="00AE5AE1">
              <w:rPr>
                <w:rFonts w:ascii="Times New Roman" w:hAnsi="Times New Roman" w:cs="Times New Roman"/>
                <w:b/>
                <w:sz w:val="24"/>
                <w:szCs w:val="24"/>
                <w:lang w:val="kk-KZ"/>
              </w:rPr>
              <w:t xml:space="preserve">   </w:t>
            </w:r>
            <w:r>
              <w:rPr>
                <w:rFonts w:ascii="Times New Roman" w:eastAsia="Times New Roman" w:hAnsi="Times New Roman" w:cs="Times New Roman"/>
                <w:sz w:val="24"/>
                <w:szCs w:val="24"/>
                <w:lang w:val="kk-KZ" w:eastAsia="ru-RU"/>
              </w:rPr>
              <w:t xml:space="preserve">                   </w:t>
            </w:r>
            <w:r>
              <w:rPr>
                <w:rFonts w:ascii="Times New Roman" w:hAnsi="Times New Roman" w:cs="Times New Roman"/>
                <w:b/>
                <w:sz w:val="24"/>
                <w:szCs w:val="24"/>
                <w:lang w:val="kk-KZ"/>
              </w:rPr>
              <w:t>«Биік үй»</w:t>
            </w:r>
            <w:r>
              <w:rPr>
                <w:rFonts w:ascii="Times New Roman" w:eastAsia="Times New Roman" w:hAnsi="Times New Roman" w:cs="Times New Roman"/>
                <w:sz w:val="24"/>
                <w:szCs w:val="24"/>
                <w:lang w:val="kk-KZ" w:eastAsia="ru-RU"/>
              </w:rPr>
              <w:t xml:space="preserve">           </w:t>
            </w: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Биік үй туралы түсінік беру. Қағаз бетінде  дайын бөлшектерді жапс</w:t>
            </w:r>
            <w:r w:rsidRPr="002B1488">
              <w:rPr>
                <w:rFonts w:ascii="Times New Roman" w:hAnsi="Times New Roman" w:cs="Times New Roman"/>
                <w:sz w:val="24"/>
                <w:szCs w:val="24"/>
                <w:lang w:val="kk-KZ"/>
              </w:rPr>
              <w:t>ыруға үйрету.</w:t>
            </w:r>
            <w:r w:rsidRPr="002B1488">
              <w:rPr>
                <w:rFonts w:ascii="Times New Roman" w:hAnsi="Times New Roman" w:cs="Times New Roman"/>
                <w:b/>
                <w:sz w:val="24"/>
                <w:szCs w:val="24"/>
                <w:lang w:val="kk-KZ"/>
              </w:rPr>
              <w:t xml:space="preserve">            </w:t>
            </w:r>
          </w:p>
          <w:p w:rsidR="009B4BE0" w:rsidRPr="00060B5C" w:rsidRDefault="009B4BE0" w:rsidP="005B7E05">
            <w:pPr>
              <w:spacing w:after="0" w:line="240" w:lineRule="auto"/>
              <w:rPr>
                <w:rFonts w:ascii="Times New Roman" w:hAnsi="Times New Roman" w:cs="Times New Roman"/>
                <w:b/>
                <w:color w:val="000000"/>
                <w:sz w:val="24"/>
                <w:szCs w:val="24"/>
                <w:lang w:val="kk-KZ"/>
              </w:rPr>
            </w:pPr>
          </w:p>
        </w:tc>
        <w:tc>
          <w:tcPr>
            <w:tcW w:w="2551" w:type="dxa"/>
            <w:gridSpan w:val="2"/>
          </w:tcPr>
          <w:p w:rsidR="009B4BE0" w:rsidRPr="00213FC6" w:rsidRDefault="009B4BE0" w:rsidP="005B7E05">
            <w:pPr>
              <w:widowControl w:val="0"/>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Pr="002445B9">
              <w:rPr>
                <w:rFonts w:ascii="Times New Roman" w:hAnsi="Times New Roman" w:cs="Times New Roman"/>
                <w:b/>
                <w:sz w:val="24"/>
                <w:szCs w:val="24"/>
                <w:lang w:val="kk-KZ"/>
              </w:rPr>
              <w:t>Домалату, лақтыру. Екі қолмен, әртүрлі тәсілдермен әртүрлі бастапқы қалыпта 0,5-1,5 метр арақашықтықтағы нысанаға (төмен, жоғары) лақтыру;</w:t>
            </w:r>
            <w:r>
              <w:rPr>
                <w:rFonts w:ascii="Times New Roman" w:hAnsi="Times New Roman" w:cs="Times New Roman"/>
                <w:sz w:val="24"/>
                <w:szCs w:val="24"/>
                <w:lang w:val="kk-KZ"/>
              </w:rPr>
              <w:t xml:space="preserve"> </w:t>
            </w:r>
            <w:r w:rsidRPr="00A72D68">
              <w:rPr>
                <w:rFonts w:ascii="Times New Roman" w:hAnsi="Times New Roman" w:cs="Times New Roman"/>
                <w:sz w:val="24"/>
                <w:szCs w:val="24"/>
                <w:lang w:val="kk-KZ"/>
              </w:rPr>
              <w:t xml:space="preserve"> </w:t>
            </w:r>
            <w:r>
              <w:rPr>
                <w:rFonts w:ascii="Times New Roman" w:hAnsi="Times New Roman" w:cs="Times New Roman"/>
                <w:b/>
                <w:sz w:val="24"/>
                <w:szCs w:val="24"/>
                <w:lang w:val="kk-KZ"/>
              </w:rPr>
              <w:t>(Д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Pr>
                <w:rFonts w:ascii="Times New Roman" w:hAnsi="Times New Roman" w:cs="Times New Roman"/>
                <w:b/>
                <w:color w:val="000000"/>
                <w:sz w:val="24"/>
                <w:szCs w:val="24"/>
                <w:lang w:val="kk-KZ"/>
              </w:rPr>
              <w:t>«Автобус</w:t>
            </w:r>
            <w:r w:rsidRPr="00E94372">
              <w:rPr>
                <w:rFonts w:ascii="Times New Roman" w:hAnsi="Times New Roman" w:cs="Times New Roman"/>
                <w:b/>
                <w:color w:val="000000"/>
                <w:sz w:val="24"/>
                <w:szCs w:val="24"/>
                <w:lang w:val="kk-KZ"/>
              </w:rPr>
              <w:t>»</w:t>
            </w:r>
            <w:r w:rsidRPr="00E94372">
              <w:rPr>
                <w:rFonts w:ascii="Times New Roman" w:hAnsi="Times New Roman" w:cs="Times New Roman"/>
                <w:b/>
                <w:sz w:val="24"/>
                <w:szCs w:val="24"/>
                <w:lang w:val="kk-KZ"/>
              </w:rPr>
              <w:t xml:space="preserve">   </w:t>
            </w:r>
            <w:r w:rsidRPr="004D354D">
              <w:rPr>
                <w:rFonts w:ascii="Times New Roman" w:hAnsi="Times New Roman" w:cs="Times New Roman"/>
                <w:b/>
                <w:bCs/>
                <w:iCs/>
                <w:sz w:val="24"/>
                <w:szCs w:val="24"/>
                <w:lang w:val="kk-KZ"/>
              </w:rPr>
              <w:t xml:space="preserve">Мақсаты: </w:t>
            </w:r>
            <w:r w:rsidRPr="004D354D">
              <w:rPr>
                <w:rFonts w:ascii="Times New Roman" w:hAnsi="Times New Roman" w:cs="Times New Roman"/>
                <w:bCs/>
                <w:iCs/>
                <w:sz w:val="24"/>
                <w:szCs w:val="24"/>
                <w:lang w:val="kk-KZ"/>
              </w:rPr>
              <w:t xml:space="preserve">Балалар қатарға бір-бірден тұрады. Тәрбиеші автобус жүргізушісі. Қалғандары жолаушылар. </w:t>
            </w:r>
            <w:r>
              <w:rPr>
                <w:rFonts w:ascii="Times New Roman" w:hAnsi="Times New Roman" w:cs="Times New Roman"/>
                <w:b/>
                <w:sz w:val="24"/>
                <w:szCs w:val="24"/>
                <w:lang w:val="kk-KZ"/>
              </w:rPr>
              <w:t>Д</w:t>
            </w:r>
            <w:r w:rsidRPr="00386915">
              <w:rPr>
                <w:rFonts w:ascii="Times New Roman" w:hAnsi="Times New Roman" w:cs="Times New Roman"/>
                <w:b/>
                <w:sz w:val="24"/>
                <w:szCs w:val="24"/>
                <w:lang w:val="kk-KZ"/>
              </w:rPr>
              <w:t>әстүрлі емес әдістермен суреттер салу.</w:t>
            </w:r>
            <w:r>
              <w:rPr>
                <w:rFonts w:ascii="Times New Roman" w:hAnsi="Times New Roman" w:cs="Times New Roman"/>
                <w:b/>
                <w:sz w:val="24"/>
                <w:szCs w:val="24"/>
                <w:lang w:val="kk-KZ"/>
              </w:rPr>
              <w:t xml:space="preserve">                           </w:t>
            </w:r>
            <w:r w:rsidRPr="000464B4">
              <w:rPr>
                <w:rFonts w:ascii="Times New Roman" w:hAnsi="Times New Roman" w:cs="Times New Roman"/>
                <w:sz w:val="24"/>
                <w:szCs w:val="24"/>
                <w:lang w:val="kk-KZ"/>
              </w:rPr>
              <w:t xml:space="preserve"> </w:t>
            </w:r>
            <w:r>
              <w:rPr>
                <w:rFonts w:ascii="Times New Roman" w:hAnsi="Times New Roman" w:cs="Times New Roman"/>
                <w:b/>
                <w:sz w:val="24"/>
                <w:szCs w:val="24"/>
                <w:lang w:val="kk-KZ"/>
              </w:rPr>
              <w:t>(Сурет салу)</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Қағаз бетіне саусақпен жауып тұрған ұлпа қарды  салуға үйрет</w:t>
            </w:r>
            <w:r w:rsidRPr="009F042D">
              <w:rPr>
                <w:rFonts w:ascii="Times New Roman" w:eastAsia="Calibri" w:hAnsi="Times New Roman" w:cs="Times New Roman"/>
                <w:sz w:val="24"/>
                <w:szCs w:val="24"/>
                <w:lang w:val="kk-KZ"/>
              </w:rPr>
              <w:t>у.</w:t>
            </w:r>
            <w:r w:rsidRPr="009F042D">
              <w:rPr>
                <w:rFonts w:ascii="Times New Roman" w:eastAsia="Times New Roman" w:hAnsi="Times New Roman" w:cs="Times New Roman"/>
                <w:sz w:val="24"/>
                <w:szCs w:val="24"/>
                <w:lang w:val="kk-KZ" w:eastAsia="ru-RU"/>
              </w:rPr>
              <w:t xml:space="preserve"> </w:t>
            </w:r>
            <w:r w:rsidRPr="009F042D">
              <w:rPr>
                <w:rFonts w:ascii="Times New Roman" w:eastAsia="Times New Roman" w:hAnsi="Times New Roman" w:cs="Times New Roman"/>
                <w:b/>
                <w:sz w:val="24"/>
                <w:szCs w:val="24"/>
                <w:lang w:val="kk-KZ" w:eastAsia="ru-RU"/>
              </w:rPr>
              <w:t>Дидактикалық ойын</w:t>
            </w:r>
            <w:r>
              <w:rPr>
                <w:rFonts w:ascii="Times New Roman" w:eastAsia="Calibri" w:hAnsi="Times New Roman" w:cs="Times New Roman"/>
                <w:sz w:val="24"/>
                <w:szCs w:val="24"/>
                <w:lang w:val="kk-KZ"/>
              </w:rPr>
              <w:t xml:space="preserve"> </w:t>
            </w:r>
            <w:r w:rsidRPr="009B76B1">
              <w:rPr>
                <w:rFonts w:ascii="Times New Roman" w:eastAsia="Times New Roman" w:hAnsi="Times New Roman" w:cs="Times New Roman"/>
                <w:b/>
                <w:sz w:val="24"/>
                <w:szCs w:val="24"/>
                <w:lang w:val="kk-KZ" w:eastAsia="ru-RU"/>
              </w:rPr>
              <w:t xml:space="preserve">«Кімге не керек?»   </w:t>
            </w:r>
            <w:r w:rsidRPr="009B76B1">
              <w:rPr>
                <w:rFonts w:ascii="Times New Roman" w:eastAsia="Times New Roman" w:hAnsi="Times New Roman" w:cs="Times New Roman"/>
                <w:sz w:val="24"/>
                <w:szCs w:val="24"/>
                <w:lang w:val="kk-KZ" w:eastAsia="ru-RU"/>
              </w:rPr>
              <w:t xml:space="preserve">       </w:t>
            </w:r>
          </w:p>
          <w:p w:rsidR="009B4BE0" w:rsidRDefault="009B4BE0" w:rsidP="005B7E05">
            <w:pPr>
              <w:spacing w:after="0" w:line="240" w:lineRule="auto"/>
              <w:rPr>
                <w:rFonts w:ascii="Times New Roman" w:eastAsia="Times New Roman" w:hAnsi="Times New Roman" w:cs="Times New Roman"/>
                <w:sz w:val="24"/>
                <w:szCs w:val="24"/>
                <w:lang w:val="kk-KZ" w:eastAsia="ru-RU"/>
              </w:rPr>
            </w:pPr>
          </w:p>
          <w:p w:rsidR="009B4BE0" w:rsidRPr="00A16A47" w:rsidRDefault="009B4BE0" w:rsidP="005B7E05">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 xml:space="preserve">          </w:t>
            </w:r>
          </w:p>
        </w:tc>
      </w:tr>
      <w:tr w:rsidR="009B4BE0" w:rsidRPr="00AE6EA7" w:rsidTr="005B7E05">
        <w:trPr>
          <w:trHeight w:val="77"/>
        </w:trPr>
        <w:tc>
          <w:tcPr>
            <w:tcW w:w="2694" w:type="dxa"/>
          </w:tcPr>
          <w:p w:rsidR="009B4BE0" w:rsidRPr="009F042D" w:rsidRDefault="009B4BE0" w:rsidP="005B7E05">
            <w:pPr>
              <w:spacing w:after="0" w:line="240" w:lineRule="auto"/>
              <w:rPr>
                <w:rFonts w:ascii="Times New Roman" w:hAnsi="Times New Roman" w:cs="Times New Roman"/>
                <w:sz w:val="24"/>
                <w:szCs w:val="20"/>
                <w:lang w:val="kk-KZ"/>
              </w:rPr>
            </w:pPr>
            <w:r w:rsidRPr="00F17717">
              <w:rPr>
                <w:rFonts w:ascii="Times New Roman" w:hAnsi="Times New Roman" w:cs="Times New Roman"/>
                <w:b/>
                <w:bCs/>
                <w:sz w:val="24"/>
                <w:szCs w:val="20"/>
                <w:lang w:val="kk-KZ"/>
              </w:rPr>
              <w:t>2-</w:t>
            </w:r>
            <w:r w:rsidRPr="009F042D">
              <w:rPr>
                <w:rFonts w:ascii="Times New Roman" w:hAnsi="Times New Roman" w:cs="Times New Roman"/>
                <w:b/>
                <w:bCs/>
                <w:sz w:val="24"/>
                <w:szCs w:val="20"/>
                <w:lang w:val="kk-KZ"/>
              </w:rPr>
              <w:t xml:space="preserve">ші таңғы ас </w:t>
            </w:r>
          </w:p>
        </w:tc>
        <w:tc>
          <w:tcPr>
            <w:tcW w:w="2693" w:type="dxa"/>
          </w:tcPr>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Тамақтану кезінде алаңдамауға шақыру.</w:t>
            </w:r>
          </w:p>
          <w:p w:rsidR="009B4BE0" w:rsidRPr="00FD50E2" w:rsidRDefault="009B4BE0" w:rsidP="005B7E05">
            <w:pPr>
              <w:spacing w:after="0" w:line="240" w:lineRule="auto"/>
              <w:rPr>
                <w:rFonts w:ascii="Times New Roman" w:hAnsi="Times New Roman" w:cs="Times New Roman"/>
                <w:b/>
                <w:sz w:val="24"/>
                <w:szCs w:val="20"/>
                <w:lang w:val="kk-KZ"/>
              </w:rPr>
            </w:pPr>
          </w:p>
        </w:tc>
        <w:tc>
          <w:tcPr>
            <w:tcW w:w="2687" w:type="dxa"/>
            <w:gridSpan w:val="3"/>
          </w:tcPr>
          <w:p w:rsidR="009B4BE0" w:rsidRPr="00770EC4" w:rsidRDefault="009B4BE0" w:rsidP="005B7E05">
            <w:pPr>
              <w:spacing w:after="0" w:line="240" w:lineRule="auto"/>
              <w:rPr>
                <w:rFonts w:ascii="Times New Roman" w:hAnsi="Times New Roman" w:cs="Times New Roman"/>
                <w:bCs/>
                <w:sz w:val="24"/>
                <w:szCs w:val="20"/>
                <w:lang w:val="kk-KZ"/>
              </w:rPr>
            </w:pPr>
            <w:r>
              <w:rPr>
                <w:rFonts w:ascii="Times New Roman" w:hAnsi="Times New Roman" w:cs="Times New Roman"/>
                <w:sz w:val="24"/>
                <w:szCs w:val="20"/>
                <w:lang w:val="kk-KZ"/>
              </w:rPr>
              <w:t>Гигиеналық шараларды орындату, тамақтану кезінде сөйлемеуге дағдыландыру.</w:t>
            </w:r>
          </w:p>
        </w:tc>
        <w:tc>
          <w:tcPr>
            <w:tcW w:w="2700" w:type="dxa"/>
          </w:tcPr>
          <w:p w:rsidR="009B4BE0" w:rsidRPr="00270CCD" w:rsidRDefault="009B4BE0" w:rsidP="005B7E05">
            <w:pPr>
              <w:spacing w:after="0" w:line="240" w:lineRule="auto"/>
              <w:rPr>
                <w:rFonts w:ascii="Times New Roman" w:hAnsi="Times New Roman" w:cs="Times New Roman"/>
                <w:sz w:val="24"/>
                <w:szCs w:val="20"/>
                <w:lang w:val="kk-KZ"/>
              </w:rPr>
            </w:pPr>
            <w:r w:rsidRPr="00270CCD">
              <w:rPr>
                <w:rFonts w:ascii="Times New Roman" w:hAnsi="Times New Roman" w:cs="Times New Roman"/>
                <w:sz w:val="24"/>
                <w:szCs w:val="20"/>
                <w:lang w:val="kk-KZ"/>
              </w:rPr>
              <w:t>Тамақтану ережесін сақтау, асты ұқыпты жеуін қадағалау.</w:t>
            </w:r>
          </w:p>
        </w:tc>
        <w:tc>
          <w:tcPr>
            <w:tcW w:w="2693" w:type="dxa"/>
          </w:tcPr>
          <w:p w:rsidR="009B4BE0" w:rsidRPr="00327B87" w:rsidRDefault="009B4BE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w:t>
            </w:r>
            <w:r>
              <w:rPr>
                <w:rFonts w:ascii="Times New Roman" w:hAnsi="Times New Roman" w:cs="Times New Roman"/>
                <w:bCs/>
                <w:sz w:val="24"/>
                <w:szCs w:val="20"/>
                <w:lang w:val="kk-KZ"/>
              </w:rPr>
              <w:t>Ө</w:t>
            </w:r>
            <w:r w:rsidRPr="00F17717">
              <w:rPr>
                <w:rFonts w:ascii="Times New Roman" w:hAnsi="Times New Roman" w:cs="Times New Roman"/>
                <w:bCs/>
                <w:sz w:val="24"/>
                <w:szCs w:val="20"/>
                <w:lang w:val="kk-KZ"/>
              </w:rPr>
              <w:t>зіне-өзі қызмет ету дағдыларын қалыптастыру</w:t>
            </w:r>
            <w:r>
              <w:rPr>
                <w:rFonts w:ascii="Times New Roman" w:hAnsi="Times New Roman" w:cs="Times New Roman"/>
                <w:bCs/>
                <w:sz w:val="24"/>
                <w:szCs w:val="20"/>
                <w:lang w:val="kk-KZ"/>
              </w:rPr>
              <w:t>.</w:t>
            </w:r>
          </w:p>
        </w:tc>
        <w:tc>
          <w:tcPr>
            <w:tcW w:w="2551" w:type="dxa"/>
            <w:gridSpan w:val="2"/>
          </w:tcPr>
          <w:p w:rsidR="009B4BE0" w:rsidRPr="00F62D29" w:rsidRDefault="009B4BE0" w:rsidP="005B7E05">
            <w:pPr>
              <w:spacing w:after="0" w:line="240" w:lineRule="auto"/>
              <w:rPr>
                <w:rFonts w:ascii="Times New Roman" w:hAnsi="Times New Roman" w:cs="Times New Roman"/>
                <w:sz w:val="24"/>
                <w:szCs w:val="20"/>
                <w:u w:val="single"/>
                <w:lang w:val="kk-KZ"/>
              </w:rPr>
            </w:pPr>
            <w:r w:rsidRPr="00270CCD">
              <w:rPr>
                <w:rFonts w:ascii="Times New Roman" w:hAnsi="Times New Roman" w:cs="Times New Roman"/>
                <w:sz w:val="24"/>
                <w:szCs w:val="20"/>
                <w:lang w:val="kk-KZ"/>
              </w:rPr>
              <w:t>Тамақтану ережесін сақтау, асты ұқыпты жеуін қадағалау.</w:t>
            </w:r>
          </w:p>
        </w:tc>
      </w:tr>
      <w:tr w:rsidR="009B4BE0" w:rsidRPr="00AE6EA7" w:rsidTr="005B7E05">
        <w:tc>
          <w:tcPr>
            <w:tcW w:w="2694" w:type="dxa"/>
          </w:tcPr>
          <w:p w:rsidR="009B4BE0" w:rsidRPr="00F62D29" w:rsidRDefault="009B4BE0" w:rsidP="005B7E05">
            <w:pPr>
              <w:spacing w:after="0" w:line="240" w:lineRule="auto"/>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Серуенге дайындық</w:t>
            </w:r>
          </w:p>
          <w:p w:rsidR="009B4BE0" w:rsidRPr="00F62D29" w:rsidRDefault="009B4BE0" w:rsidP="005B7E05">
            <w:pPr>
              <w:spacing w:after="0" w:line="240" w:lineRule="auto"/>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 </w:t>
            </w:r>
          </w:p>
        </w:tc>
        <w:tc>
          <w:tcPr>
            <w:tcW w:w="13324" w:type="dxa"/>
            <w:gridSpan w:val="8"/>
          </w:tcPr>
          <w:p w:rsidR="009B4BE0" w:rsidRDefault="009B4BE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дербес қимыл белсенділігі үшін жағдай жасау, ойын жабдықтарын дұрыс пайдалану туралы әңгімелесу.</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Балаларды  ретімен киіндіру (ауа-райы  байланысты), дұрыс киінуді бақылау.</w:t>
            </w:r>
            <w:r>
              <w:rPr>
                <w:rFonts w:ascii="Times New Roman" w:hAnsi="Times New Roman" w:cs="Times New Roman"/>
                <w:sz w:val="24"/>
                <w:szCs w:val="20"/>
                <w:u w:val="single"/>
                <w:lang w:val="kk-KZ"/>
              </w:rPr>
              <w:t xml:space="preserve"> </w:t>
            </w:r>
            <w:r>
              <w:rPr>
                <w:rFonts w:ascii="Times New Roman" w:hAnsi="Times New Roman" w:cs="Times New Roman"/>
                <w:sz w:val="24"/>
                <w:szCs w:val="20"/>
                <w:lang w:val="kk-KZ"/>
              </w:rPr>
              <w:t>Балаларды өзіне-өзі қызмет ету дағдылары, ірі және ұсақ моториканы дамыту).</w:t>
            </w:r>
            <w:r>
              <w:rPr>
                <w:lang w:val="kk-KZ"/>
              </w:rPr>
              <w:t xml:space="preserve"> </w:t>
            </w:r>
          </w:p>
        </w:tc>
      </w:tr>
      <w:tr w:rsidR="009B4BE0" w:rsidRPr="001D3E83" w:rsidTr="005B7E05">
        <w:trPr>
          <w:trHeight w:val="280"/>
        </w:trPr>
        <w:tc>
          <w:tcPr>
            <w:tcW w:w="2694" w:type="dxa"/>
          </w:tcPr>
          <w:p w:rsidR="009B4BE0" w:rsidRDefault="009B4BE0" w:rsidP="005B7E05">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gridSpan w:val="2"/>
          </w:tcPr>
          <w:p w:rsidR="009B4BE0" w:rsidRPr="00E30A71" w:rsidRDefault="009B4BE0" w:rsidP="005B7E05">
            <w:pPr>
              <w:spacing w:after="0" w:line="240" w:lineRule="auto"/>
              <w:rPr>
                <w:rFonts w:ascii="Times New Roman" w:hAnsi="Times New Roman" w:cs="Times New Roman"/>
                <w:b/>
                <w:sz w:val="24"/>
                <w:szCs w:val="20"/>
                <w:lang w:val="kk-KZ"/>
              </w:rPr>
            </w:pPr>
            <w:r>
              <w:rPr>
                <w:rFonts w:ascii="Times New Roman" w:hAnsi="Times New Roman" w:cs="Times New Roman"/>
                <w:b/>
                <w:color w:val="000000"/>
                <w:sz w:val="24"/>
                <w:szCs w:val="24"/>
                <w:lang w:val="kk-KZ"/>
              </w:rPr>
              <w:t xml:space="preserve"> </w:t>
            </w:r>
            <w:r>
              <w:rPr>
                <w:rFonts w:ascii="Times New Roman" w:hAnsi="Times New Roman" w:cs="Times New Roman"/>
                <w:b/>
                <w:sz w:val="24"/>
                <w:szCs w:val="20"/>
                <w:lang w:val="kk-KZ"/>
              </w:rPr>
              <w:t>«Қайың ағашын бақылау»</w:t>
            </w:r>
          </w:p>
          <w:p w:rsidR="009B4BE0" w:rsidRDefault="009B4BE0"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Мақсаты</w:t>
            </w:r>
            <w:r>
              <w:rPr>
                <w:rFonts w:ascii="Times New Roman" w:hAnsi="Times New Roman" w:cs="Times New Roman"/>
                <w:sz w:val="24"/>
                <w:szCs w:val="20"/>
                <w:lang w:val="kk-KZ"/>
              </w:rPr>
              <w:t>: Қайың ағашының қысқы көркін бақылау. Балаларды табиғаттың қорғаушысы болуға тәрбиелеу.</w:t>
            </w:r>
          </w:p>
          <w:p w:rsidR="009B4BE0" w:rsidRDefault="009B4BE0"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Қайың ағашының түбіне қар жинау.</w:t>
            </w:r>
          </w:p>
          <w:p w:rsidR="009B4BE0" w:rsidRDefault="009B4BE0" w:rsidP="005B7E05">
            <w:pPr>
              <w:spacing w:after="0" w:line="240" w:lineRule="auto"/>
              <w:rPr>
                <w:rFonts w:ascii="Times New Roman" w:hAnsi="Times New Roman" w:cs="Times New Roman"/>
                <w:b/>
                <w:color w:val="000000"/>
                <w:sz w:val="28"/>
                <w:szCs w:val="28"/>
                <w:lang w:val="kk-KZ"/>
              </w:rPr>
            </w:pPr>
            <w:r w:rsidRPr="00BC48CB">
              <w:rPr>
                <w:rFonts w:ascii="Times New Roman" w:hAnsi="Times New Roman" w:cs="Times New Roman"/>
                <w:b/>
                <w:sz w:val="24"/>
                <w:szCs w:val="20"/>
                <w:lang w:val="kk-KZ"/>
              </w:rPr>
              <w:t xml:space="preserve">Қимылды </w:t>
            </w:r>
            <w:r>
              <w:rPr>
                <w:rFonts w:ascii="Times New Roman" w:hAnsi="Times New Roman" w:cs="Times New Roman"/>
                <w:b/>
                <w:sz w:val="24"/>
                <w:szCs w:val="20"/>
                <w:lang w:val="kk-KZ"/>
              </w:rPr>
              <w:t>ойын:          «Біз көңілді баламыз</w:t>
            </w:r>
            <w:r w:rsidRPr="00BC48CB">
              <w:rPr>
                <w:rFonts w:ascii="Times New Roman" w:hAnsi="Times New Roman" w:cs="Times New Roman"/>
                <w:b/>
                <w:sz w:val="24"/>
                <w:szCs w:val="20"/>
                <w:lang w:val="kk-KZ"/>
              </w:rPr>
              <w:t>»</w:t>
            </w:r>
            <w:r w:rsidRPr="00BC48CB">
              <w:rPr>
                <w:rFonts w:ascii="Times New Roman" w:hAnsi="Times New Roman" w:cs="Times New Roman"/>
                <w:b/>
                <w:color w:val="000000"/>
                <w:sz w:val="28"/>
                <w:szCs w:val="28"/>
                <w:lang w:val="kk-KZ"/>
              </w:rPr>
              <w:t xml:space="preserve">  </w:t>
            </w:r>
          </w:p>
          <w:p w:rsidR="009B4BE0" w:rsidRPr="00A8568E" w:rsidRDefault="009B4BE0" w:rsidP="005B7E05">
            <w:pPr>
              <w:spacing w:after="0" w:line="240" w:lineRule="auto"/>
              <w:rPr>
                <w:rFonts w:ascii="Times New Roman" w:hAnsi="Times New Roman" w:cs="Times New Roman"/>
                <w:color w:val="000000"/>
                <w:sz w:val="24"/>
                <w:szCs w:val="24"/>
                <w:lang w:val="kk-KZ"/>
              </w:rPr>
            </w:pPr>
            <w:r w:rsidRPr="00042573">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Тәрбиешінің белгісі бойынша әрекет етуге үйрету.</w:t>
            </w:r>
            <w:r w:rsidRPr="00F95FD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B421FE">
              <w:rPr>
                <w:rFonts w:ascii="Times New Roman" w:hAnsi="Times New Roman" w:cs="Times New Roman"/>
                <w:b/>
                <w:sz w:val="24"/>
                <w:szCs w:val="24"/>
                <w:lang w:val="kk-KZ"/>
              </w:rPr>
              <w:t>Шанамен сырғанау: шанаға отырып, төбешіктен сырғанауға, шананы жібінен сүйретуге, ойыншықтарды шанамен сырғанатуға үйрету.</w:t>
            </w:r>
            <w:r>
              <w:rPr>
                <w:rFonts w:ascii="Times New Roman" w:hAnsi="Times New Roman" w:cs="Times New Roman"/>
                <w:b/>
                <w:sz w:val="24"/>
                <w:szCs w:val="24"/>
                <w:lang w:val="kk-KZ"/>
              </w:rPr>
              <w:t xml:space="preserve">                              (Дене шынықтыру)</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 xml:space="preserve"> </w:t>
            </w:r>
            <w:r w:rsidRPr="00F95FD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p>
        </w:tc>
        <w:tc>
          <w:tcPr>
            <w:tcW w:w="2505" w:type="dxa"/>
            <w:gridSpan w:val="2"/>
          </w:tcPr>
          <w:p w:rsidR="009B4BE0" w:rsidRPr="00BC5F5F" w:rsidRDefault="009B4BE0"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«Құстарды</w:t>
            </w:r>
            <w:r w:rsidRPr="000A388F">
              <w:rPr>
                <w:rFonts w:ascii="Times New Roman" w:eastAsia="Calibri" w:hAnsi="Times New Roman" w:cs="Times New Roman"/>
                <w:b/>
                <w:kern w:val="24"/>
                <w:sz w:val="24"/>
                <w:szCs w:val="24"/>
                <w:lang w:val="kk-KZ" w:eastAsia="kk-KZ"/>
              </w:rPr>
              <w:t xml:space="preserve"> бақылау</w:t>
            </w:r>
            <w:r>
              <w:rPr>
                <w:rFonts w:ascii="Times New Roman" w:eastAsia="Calibri" w:hAnsi="Times New Roman" w:cs="Times New Roman"/>
                <w:b/>
                <w:kern w:val="24"/>
                <w:sz w:val="24"/>
                <w:szCs w:val="24"/>
                <w:lang w:val="kk-KZ" w:eastAsia="kk-KZ"/>
              </w:rPr>
              <w:t>»</w:t>
            </w:r>
          </w:p>
          <w:p w:rsidR="009B4BE0" w:rsidRDefault="009B4BE0" w:rsidP="005B7E05">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A91CEE">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Қыстайтын, алаңға келетін құстардың аттарын анықтау. Балаларды байқағыштыққа, құстарға жанашыр болуға тәрбиелеу.</w:t>
            </w:r>
          </w:p>
          <w:p w:rsidR="009B4BE0" w:rsidRDefault="009B4BE0" w:rsidP="005B7E05">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043152">
              <w:rPr>
                <w:rFonts w:ascii="Times New Roman" w:eastAsia="Calibri" w:hAnsi="Times New Roman" w:cs="Times New Roman"/>
                <w:b/>
                <w:kern w:val="24"/>
                <w:sz w:val="24"/>
                <w:szCs w:val="24"/>
                <w:lang w:val="kk-KZ" w:eastAsia="kk-KZ"/>
              </w:rPr>
              <w:t>Еңбек:</w:t>
            </w:r>
            <w:r>
              <w:rPr>
                <w:rFonts w:ascii="Times New Roman" w:eastAsia="Calibri" w:hAnsi="Times New Roman" w:cs="Times New Roman"/>
                <w:kern w:val="24"/>
                <w:sz w:val="24"/>
                <w:szCs w:val="24"/>
                <w:lang w:val="kk-KZ" w:eastAsia="kk-KZ"/>
              </w:rPr>
              <w:t xml:space="preserve"> Ауланы қардан тазалау.</w:t>
            </w:r>
          </w:p>
          <w:p w:rsidR="009B4BE0" w:rsidRPr="00A91CEE" w:rsidRDefault="009B4BE0" w:rsidP="005B7E05">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043152">
              <w:rPr>
                <w:rFonts w:ascii="Times New Roman" w:eastAsia="Calibri" w:hAnsi="Times New Roman" w:cs="Times New Roman"/>
                <w:b/>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Күректі пайдалана білуге үйрету.</w:t>
            </w:r>
          </w:p>
          <w:p w:rsidR="009B4BE0" w:rsidRPr="00603038" w:rsidRDefault="009B4BE0"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 Қимылды ойын «Ұядағы құстар» </w:t>
            </w:r>
          </w:p>
          <w:p w:rsidR="009B4BE0" w:rsidRPr="00C716BB" w:rsidRDefault="009B4BE0"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60303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Шапшаңдыққа баулу.</w:t>
            </w:r>
            <w:r w:rsidRPr="00B421FE">
              <w:rPr>
                <w:rFonts w:ascii="Times New Roman" w:hAnsi="Times New Roman" w:cs="Times New Roman"/>
                <w:b/>
                <w:sz w:val="24"/>
                <w:szCs w:val="24"/>
                <w:lang w:val="kk-KZ"/>
              </w:rPr>
              <w:t xml:space="preserve"> Шанамен сырғанау: шанаға отырып, төбешіктен сырғанауға, шананы жібінен сүйретуге, ойыншықтарды шанамен сырғанатуға үйрету.</w:t>
            </w:r>
            <w:r>
              <w:rPr>
                <w:rFonts w:ascii="Times New Roman" w:hAnsi="Times New Roman" w:cs="Times New Roman"/>
                <w:b/>
                <w:sz w:val="24"/>
                <w:szCs w:val="24"/>
                <w:lang w:val="kk-KZ"/>
              </w:rPr>
              <w:t xml:space="preserve">                              (Дене шынықтыру)</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 xml:space="preserve"> </w:t>
            </w:r>
            <w:r w:rsidRPr="00F95FD3">
              <w:rPr>
                <w:rFonts w:ascii="Times New Roman" w:hAnsi="Times New Roman" w:cs="Times New Roman"/>
                <w:b/>
                <w:sz w:val="24"/>
                <w:szCs w:val="24"/>
                <w:lang w:val="kk-KZ"/>
              </w:rPr>
              <w:t xml:space="preserve"> </w:t>
            </w:r>
          </w:p>
        </w:tc>
        <w:tc>
          <w:tcPr>
            <w:tcW w:w="2700" w:type="dxa"/>
          </w:tcPr>
          <w:p w:rsidR="009B4BE0" w:rsidRPr="00327B87" w:rsidRDefault="009B4BE0" w:rsidP="005B7E05">
            <w:pPr>
              <w:spacing w:after="0" w:line="240" w:lineRule="auto"/>
              <w:rPr>
                <w:rFonts w:ascii="Times New Roman" w:hAnsi="Times New Roman" w:cs="Times New Roman"/>
                <w:sz w:val="24"/>
                <w:szCs w:val="24"/>
                <w:lang w:val="kk-KZ"/>
              </w:rPr>
            </w:pPr>
            <w:r>
              <w:rPr>
                <w:rFonts w:ascii="Times New Roman" w:eastAsia="Calibri" w:hAnsi="Times New Roman" w:cs="Times New Roman"/>
                <w:b/>
                <w:kern w:val="24"/>
                <w:sz w:val="24"/>
                <w:szCs w:val="24"/>
                <w:lang w:val="kk-KZ" w:eastAsia="kk-KZ"/>
              </w:rPr>
              <w:t>« Қыстың негізгі белгілерін бақылау»</w:t>
            </w:r>
          </w:p>
          <w:p w:rsidR="009B4BE0" w:rsidRPr="002D1041" w:rsidRDefault="009B4BE0" w:rsidP="005B7E05">
            <w:pPr>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r w:rsidRPr="00327B87">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sidRPr="002D1041">
              <w:rPr>
                <w:rFonts w:ascii="Times New Roman" w:eastAsia="Calibri" w:hAnsi="Times New Roman" w:cs="Times New Roman"/>
                <w:bCs/>
                <w:kern w:val="24"/>
                <w:sz w:val="24"/>
                <w:szCs w:val="24"/>
                <w:lang w:val="kk-KZ" w:eastAsia="kk-KZ"/>
              </w:rPr>
              <w:t>Балаларға</w:t>
            </w:r>
            <w:r>
              <w:rPr>
                <w:rFonts w:ascii="Times New Roman" w:eastAsia="Calibri" w:hAnsi="Times New Roman" w:cs="Times New Roman"/>
                <w:bCs/>
                <w:kern w:val="24"/>
                <w:sz w:val="24"/>
                <w:szCs w:val="24"/>
                <w:lang w:val="kk-KZ" w:eastAsia="kk-KZ"/>
              </w:rPr>
              <w:t xml:space="preserve"> қыстың белгілерін ажырата білуге үйрету. Байқағыштық қасиеттерін қалыптастыру.</w:t>
            </w:r>
          </w:p>
          <w:p w:rsidR="009B4BE0" w:rsidRPr="00E94372" w:rsidRDefault="009B4BE0" w:rsidP="005B7E05">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124B1E">
              <w:rPr>
                <w:rFonts w:ascii="Times New Roman" w:eastAsia="Calibri" w:hAnsi="Times New Roman" w:cs="Times New Roman"/>
                <w:b/>
                <w:bCs/>
                <w:kern w:val="24"/>
                <w:sz w:val="24"/>
                <w:szCs w:val="24"/>
                <w:lang w:val="kk-KZ" w:eastAsia="kk-KZ"/>
              </w:rPr>
              <w:t>Еңбек</w:t>
            </w:r>
            <w:r w:rsidRPr="00124B1E">
              <w:rPr>
                <w:rFonts w:ascii="Times New Roman" w:eastAsia="Calibri" w:hAnsi="Times New Roman" w:cs="Times New Roman"/>
                <w:b/>
                <w:kern w:val="24"/>
                <w:sz w:val="24"/>
                <w:szCs w:val="24"/>
                <w:lang w:val="kk-KZ" w:eastAsia="kk-KZ"/>
              </w:rPr>
              <w:t>:</w:t>
            </w:r>
            <w:r>
              <w:rPr>
                <w:rFonts w:ascii="Times New Roman" w:eastAsia="Calibri" w:hAnsi="Times New Roman" w:cs="Times New Roman"/>
                <w:kern w:val="24"/>
                <w:sz w:val="24"/>
                <w:szCs w:val="24"/>
                <w:lang w:val="kk-KZ" w:eastAsia="kk-KZ"/>
              </w:rPr>
              <w:t xml:space="preserve"> Өз алаңындағы ағаш түптерін қармен көму.</w:t>
            </w:r>
          </w:p>
          <w:p w:rsidR="009B4BE0" w:rsidRDefault="009B4BE0" w:rsidP="005B7E05">
            <w:pPr>
              <w:spacing w:after="0" w:line="240" w:lineRule="auto"/>
              <w:rPr>
                <w:rFonts w:ascii="Times New Roman" w:hAnsi="Times New Roman" w:cs="Times New Roman"/>
                <w:color w:val="000000"/>
                <w:sz w:val="28"/>
                <w:szCs w:val="28"/>
                <w:lang w:val="kk-KZ"/>
              </w:rPr>
            </w:pPr>
            <w:r w:rsidRPr="00A56C09">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sidRPr="00A56C09">
              <w:rPr>
                <w:rFonts w:ascii="Times New Roman" w:eastAsia="Calibri" w:hAnsi="Times New Roman" w:cs="Times New Roman"/>
                <w:kern w:val="24"/>
                <w:sz w:val="24"/>
                <w:szCs w:val="24"/>
                <w:lang w:val="kk-KZ" w:eastAsia="kk-KZ"/>
              </w:rPr>
              <w:t>Балаларды еңбек сүйгештікке тәрбиелеу, өздеріне берілген тапсырманы тиянақты орындауын қадағалау.</w:t>
            </w:r>
            <w:r w:rsidRPr="00040147">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Қимылды ойын:</w:t>
            </w:r>
            <w:r>
              <w:rPr>
                <w:rFonts w:ascii="Times New Roman" w:hAnsi="Times New Roman" w:cs="Times New Roman"/>
                <w:color w:val="000000"/>
                <w:sz w:val="28"/>
                <w:szCs w:val="28"/>
                <w:lang w:val="kk-KZ"/>
              </w:rPr>
              <w:t xml:space="preserve">  </w:t>
            </w:r>
          </w:p>
          <w:p w:rsidR="009B4BE0" w:rsidRDefault="009B4BE0"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«Аяз»   </w:t>
            </w:r>
          </w:p>
          <w:p w:rsidR="009B4BE0" w:rsidRPr="00320CC0" w:rsidRDefault="009B4BE0" w:rsidP="005B7E05">
            <w:pPr>
              <w:widowControl w:val="0"/>
              <w:rPr>
                <w:rFonts w:ascii="Times New Roman" w:hAnsi="Times New Roman" w:cs="Times New Roman"/>
                <w:b/>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 xml:space="preserve">Тез жүгіруге жаттықтыру.  </w:t>
            </w:r>
            <w:r w:rsidRPr="00B421FE">
              <w:rPr>
                <w:rFonts w:ascii="Times New Roman" w:hAnsi="Times New Roman" w:cs="Times New Roman"/>
                <w:b/>
                <w:sz w:val="24"/>
                <w:szCs w:val="24"/>
                <w:lang w:val="kk-KZ"/>
              </w:rPr>
              <w:t>Шанамен сырғанау: шанаға отырып, төбешіктен сырғанауға, шананы жібінен сүйретуге, ойыншықтарды шанамен сырғанатуға үйрету.</w:t>
            </w:r>
            <w:r>
              <w:rPr>
                <w:rFonts w:ascii="Times New Roman" w:hAnsi="Times New Roman" w:cs="Times New Roman"/>
                <w:b/>
                <w:sz w:val="24"/>
                <w:szCs w:val="24"/>
                <w:lang w:val="kk-KZ"/>
              </w:rPr>
              <w:t xml:space="preserve">                              (Дене шынықтыру)</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 xml:space="preserve"> </w:t>
            </w:r>
            <w:r w:rsidRPr="00F95FD3">
              <w:rPr>
                <w:rFonts w:ascii="Times New Roman" w:hAnsi="Times New Roman" w:cs="Times New Roman"/>
                <w:b/>
                <w:sz w:val="24"/>
                <w:szCs w:val="24"/>
                <w:lang w:val="kk-KZ"/>
              </w:rPr>
              <w:t xml:space="preserve"> </w:t>
            </w:r>
          </w:p>
        </w:tc>
        <w:tc>
          <w:tcPr>
            <w:tcW w:w="2693" w:type="dxa"/>
          </w:tcPr>
          <w:p w:rsidR="009B4BE0" w:rsidRDefault="009B4BE0"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«Күн көзін бақылау»</w:t>
            </w:r>
          </w:p>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Күннің көзін қыс мезгілімен( қыстың басы, ортасы, аяғымен) байланыстырып барынша түсінік беру.</w:t>
            </w:r>
          </w:p>
          <w:p w:rsidR="009B4BE0" w:rsidRPr="003452DF" w:rsidRDefault="009B4BE0"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Аула сыпырушының еңбегін бақылау, көмек беру.</w:t>
            </w:r>
          </w:p>
          <w:p w:rsidR="009B4BE0" w:rsidRDefault="009B4BE0"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Қимылды  ойыны</w:t>
            </w:r>
            <w:r w:rsidRPr="00603038">
              <w:rPr>
                <w:rFonts w:ascii="Times New Roman" w:hAnsi="Times New Roman" w:cs="Times New Roman"/>
                <w:b/>
                <w:sz w:val="24"/>
                <w:szCs w:val="20"/>
                <w:lang w:val="kk-KZ"/>
              </w:rPr>
              <w:t xml:space="preserve"> </w:t>
            </w:r>
          </w:p>
          <w:p w:rsidR="009B4BE0" w:rsidRDefault="009B4BE0"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 «Суық аяз»</w:t>
            </w:r>
            <w:r w:rsidRPr="00603038">
              <w:rPr>
                <w:rFonts w:ascii="Times New Roman" w:hAnsi="Times New Roman" w:cs="Times New Roman"/>
                <w:b/>
                <w:sz w:val="24"/>
                <w:szCs w:val="20"/>
                <w:lang w:val="kk-KZ"/>
              </w:rPr>
              <w:t xml:space="preserve"> </w:t>
            </w:r>
          </w:p>
          <w:p w:rsidR="009B4BE0" w:rsidRDefault="009B4BE0" w:rsidP="005B7E05">
            <w:pPr>
              <w:spacing w:after="0" w:line="240" w:lineRule="auto"/>
              <w:rPr>
                <w:rFonts w:ascii="Times New Roman" w:hAnsi="Times New Roman" w:cs="Times New Roman"/>
                <w:b/>
                <w:color w:val="000000"/>
                <w:sz w:val="24"/>
                <w:szCs w:val="24"/>
                <w:lang w:val="kk-KZ"/>
              </w:rPr>
            </w:pPr>
            <w:r w:rsidRPr="003A613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Тез жүгіруге, жүгірген баланы ұстап алуға жаттықтыру.</w:t>
            </w:r>
            <w:r w:rsidRPr="00A1298D">
              <w:rPr>
                <w:rFonts w:ascii="Times New Roman" w:hAnsi="Times New Roman" w:cs="Times New Roman"/>
                <w:b/>
                <w:color w:val="000000"/>
                <w:sz w:val="24"/>
                <w:szCs w:val="24"/>
                <w:lang w:val="kk-KZ"/>
              </w:rPr>
              <w:t xml:space="preserve"> </w:t>
            </w:r>
          </w:p>
          <w:p w:rsidR="009B4BE0" w:rsidRPr="00FE6555" w:rsidRDefault="009B4BE0" w:rsidP="005B7E05">
            <w:pPr>
              <w:spacing w:after="0" w:line="240" w:lineRule="auto"/>
              <w:rPr>
                <w:rFonts w:ascii="Times New Roman" w:hAnsi="Times New Roman" w:cs="Times New Roman"/>
                <w:color w:val="000000"/>
                <w:sz w:val="24"/>
                <w:szCs w:val="24"/>
                <w:lang w:val="kk-KZ"/>
              </w:rPr>
            </w:pPr>
            <w:r w:rsidRPr="00B421FE">
              <w:rPr>
                <w:rFonts w:ascii="Times New Roman" w:hAnsi="Times New Roman" w:cs="Times New Roman"/>
                <w:b/>
                <w:sz w:val="24"/>
                <w:szCs w:val="24"/>
                <w:lang w:val="kk-KZ"/>
              </w:rPr>
              <w:t xml:space="preserve"> Шанамен сырғанау: шанаға отырып, төбешіктен сырғанауға, шананы жібінен сүйретуге, ойыншықтарды шанамен сырғанатуға үйрету.</w:t>
            </w:r>
            <w:r>
              <w:rPr>
                <w:rFonts w:ascii="Times New Roman" w:hAnsi="Times New Roman" w:cs="Times New Roman"/>
                <w:b/>
                <w:sz w:val="24"/>
                <w:szCs w:val="24"/>
                <w:lang w:val="kk-KZ"/>
              </w:rPr>
              <w:t xml:space="preserve">                              (Дене шынықтыру)</w:t>
            </w:r>
          </w:p>
          <w:p w:rsidR="009B4BE0" w:rsidRDefault="009B4BE0"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9B4BE0" w:rsidRDefault="009B4BE0" w:rsidP="005B7E05">
            <w:pPr>
              <w:spacing w:after="0" w:line="240" w:lineRule="auto"/>
              <w:rPr>
                <w:rFonts w:ascii="Times New Roman" w:hAnsi="Times New Roman" w:cs="Times New Roman"/>
                <w:b/>
                <w:sz w:val="24"/>
                <w:szCs w:val="24"/>
                <w:lang w:val="kk-KZ"/>
              </w:rPr>
            </w:pPr>
          </w:p>
          <w:p w:rsidR="009B4BE0" w:rsidRDefault="009B4BE0" w:rsidP="005B7E05">
            <w:pPr>
              <w:spacing w:after="0" w:line="240" w:lineRule="auto"/>
              <w:rPr>
                <w:rFonts w:ascii="Times New Roman" w:hAnsi="Times New Roman" w:cs="Times New Roman"/>
                <w:b/>
                <w:sz w:val="24"/>
                <w:szCs w:val="24"/>
                <w:lang w:val="kk-KZ"/>
              </w:rPr>
            </w:pPr>
          </w:p>
          <w:p w:rsidR="009B4BE0" w:rsidRDefault="009B4BE0" w:rsidP="005B7E05">
            <w:pPr>
              <w:spacing w:after="0" w:line="240" w:lineRule="auto"/>
              <w:rPr>
                <w:rFonts w:ascii="Times New Roman" w:hAnsi="Times New Roman" w:cs="Times New Roman"/>
                <w:b/>
                <w:sz w:val="24"/>
                <w:szCs w:val="24"/>
                <w:lang w:val="kk-KZ"/>
              </w:rPr>
            </w:pPr>
          </w:p>
          <w:p w:rsidR="009B4BE0" w:rsidRPr="00FB1DAF" w:rsidRDefault="009B4BE0" w:rsidP="005B7E05">
            <w:pPr>
              <w:spacing w:after="0" w:line="240" w:lineRule="auto"/>
              <w:rPr>
                <w:rFonts w:ascii="Times New Roman" w:hAnsi="Times New Roman" w:cs="Times New Roman"/>
                <w:b/>
                <w:color w:val="000000"/>
                <w:sz w:val="24"/>
                <w:szCs w:val="24"/>
                <w:lang w:val="kk-KZ"/>
              </w:rPr>
            </w:pPr>
          </w:p>
          <w:p w:rsidR="009B4BE0" w:rsidRPr="00A3757B" w:rsidRDefault="009B4BE0" w:rsidP="005B7E05">
            <w:pPr>
              <w:spacing w:after="0" w:line="240" w:lineRule="auto"/>
              <w:rPr>
                <w:rFonts w:ascii="Times New Roman" w:hAnsi="Times New Roman" w:cs="Times New Roman"/>
                <w:b/>
                <w:sz w:val="24"/>
                <w:szCs w:val="20"/>
                <w:lang w:val="kk-KZ"/>
              </w:rPr>
            </w:pPr>
          </w:p>
        </w:tc>
        <w:tc>
          <w:tcPr>
            <w:tcW w:w="2551" w:type="dxa"/>
            <w:gridSpan w:val="2"/>
          </w:tcPr>
          <w:p w:rsidR="009B4BE0" w:rsidRDefault="009B4BE0"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color w:val="000000"/>
                <w:sz w:val="28"/>
                <w:szCs w:val="28"/>
                <w:lang w:val="kk-KZ"/>
              </w:rPr>
              <w:t xml:space="preserve"> </w:t>
            </w:r>
            <w:r>
              <w:rPr>
                <w:rFonts w:ascii="Times New Roman" w:hAnsi="Times New Roman" w:cs="Times New Roman"/>
                <w:b/>
                <w:color w:val="000000"/>
                <w:sz w:val="24"/>
                <w:szCs w:val="24"/>
                <w:lang w:val="kk-KZ"/>
              </w:rPr>
              <w:t>«Қар үстіндегі іздерді бақылау»</w:t>
            </w:r>
          </w:p>
          <w:p w:rsidR="009B4BE0" w:rsidRDefault="009B4BE0" w:rsidP="005B7E05">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Балаларды қар үстіндегі адамдардың, құстардың іздерін айырып, білуге үйрету. Балаларды байқағыш, ойлау қасиеттерін қалыптастырып, толықтыра түсу.</w:t>
            </w:r>
          </w:p>
          <w:p w:rsidR="009B4BE0" w:rsidRDefault="009B4BE0" w:rsidP="005B7E05">
            <w:pPr>
              <w:spacing w:after="0" w:line="240" w:lineRule="auto"/>
              <w:rPr>
                <w:rFonts w:ascii="Times New Roman" w:hAnsi="Times New Roman" w:cs="Times New Roman"/>
                <w:color w:val="000000"/>
                <w:sz w:val="24"/>
                <w:szCs w:val="24"/>
                <w:lang w:val="kk-KZ"/>
              </w:rPr>
            </w:pPr>
            <w:r w:rsidRPr="003159B8">
              <w:rPr>
                <w:rFonts w:ascii="Times New Roman" w:hAnsi="Times New Roman" w:cs="Times New Roman"/>
                <w:b/>
                <w:color w:val="000000"/>
                <w:sz w:val="24"/>
                <w:szCs w:val="24"/>
                <w:lang w:val="kk-KZ"/>
              </w:rPr>
              <w:t>Еңбек:</w:t>
            </w:r>
            <w:r>
              <w:rPr>
                <w:rFonts w:ascii="Times New Roman" w:hAnsi="Times New Roman" w:cs="Times New Roman"/>
                <w:color w:val="000000"/>
                <w:sz w:val="24"/>
                <w:szCs w:val="24"/>
                <w:lang w:val="kk-KZ"/>
              </w:rPr>
              <w:t xml:space="preserve"> Құстар үшін жем салғыш жасап, ағашқа іліп қою, жем салу.</w:t>
            </w:r>
          </w:p>
          <w:p w:rsidR="009B4BE0" w:rsidRDefault="009B4BE0" w:rsidP="005B7E05">
            <w:pPr>
              <w:spacing w:after="0" w:line="240" w:lineRule="auto"/>
              <w:rPr>
                <w:rFonts w:ascii="Times New Roman" w:hAnsi="Times New Roman" w:cs="Times New Roman"/>
                <w:b/>
                <w:color w:val="000000"/>
                <w:sz w:val="24"/>
                <w:szCs w:val="24"/>
                <w:lang w:val="kk-KZ"/>
              </w:rPr>
            </w:pPr>
            <w:r w:rsidRPr="003159B8">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о</w:t>
            </w:r>
            <w:r w:rsidRPr="003159B8">
              <w:rPr>
                <w:rFonts w:ascii="Times New Roman" w:hAnsi="Times New Roman" w:cs="Times New Roman"/>
                <w:b/>
                <w:color w:val="000000"/>
                <w:sz w:val="24"/>
                <w:szCs w:val="24"/>
                <w:lang w:val="kk-KZ"/>
              </w:rPr>
              <w:t xml:space="preserve">йын: </w:t>
            </w:r>
            <w:r>
              <w:rPr>
                <w:rFonts w:ascii="Times New Roman" w:hAnsi="Times New Roman" w:cs="Times New Roman"/>
                <w:b/>
                <w:color w:val="000000"/>
                <w:sz w:val="24"/>
                <w:szCs w:val="24"/>
                <w:lang w:val="kk-KZ"/>
              </w:rPr>
              <w:t xml:space="preserve">             «Ақ қоян»</w:t>
            </w:r>
          </w:p>
          <w:p w:rsidR="009B4BE0" w:rsidRPr="00F95FD3" w:rsidRDefault="009B4BE0" w:rsidP="005B7E05">
            <w:pPr>
              <w:widowControl w:val="0"/>
              <w:rPr>
                <w:rFonts w:ascii="Times New Roman" w:hAnsi="Times New Roman" w:cs="Times New Roman"/>
                <w:b/>
                <w:sz w:val="24"/>
                <w:szCs w:val="24"/>
                <w:lang w:val="kk-KZ"/>
              </w:rPr>
            </w:pPr>
            <w:r w:rsidRPr="00110906">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Балаларды ептілікке баулу.</w:t>
            </w:r>
            <w:r>
              <w:rPr>
                <w:rFonts w:ascii="Times New Roman" w:hAnsi="Times New Roman" w:cs="Times New Roman"/>
                <w:b/>
                <w:sz w:val="24"/>
                <w:szCs w:val="24"/>
                <w:lang w:val="kk-KZ"/>
              </w:rPr>
              <w:t xml:space="preserve">   </w:t>
            </w:r>
            <w:r w:rsidRPr="00B421FE">
              <w:rPr>
                <w:rFonts w:ascii="Times New Roman" w:hAnsi="Times New Roman" w:cs="Times New Roman"/>
                <w:b/>
                <w:sz w:val="24"/>
                <w:szCs w:val="24"/>
                <w:lang w:val="kk-KZ"/>
              </w:rPr>
              <w:t>Шанамен сырғанау: шанаға отырып, төбешіктен сырғанауға, шананы жібінен сүйретуге, ойыншықтарды шанамен сырғанатуға үйрету.</w:t>
            </w:r>
            <w:r>
              <w:rPr>
                <w:rFonts w:ascii="Times New Roman" w:hAnsi="Times New Roman" w:cs="Times New Roman"/>
                <w:b/>
                <w:sz w:val="24"/>
                <w:szCs w:val="24"/>
                <w:lang w:val="kk-KZ"/>
              </w:rPr>
              <w:t xml:space="preserve">                              (Дене шынықтыру)</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 xml:space="preserve"> </w:t>
            </w:r>
            <w:r w:rsidRPr="00F95FD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p>
        </w:tc>
      </w:tr>
      <w:tr w:rsidR="009B4BE0" w:rsidRPr="00AE6EA7" w:rsidTr="005B7E05">
        <w:tc>
          <w:tcPr>
            <w:tcW w:w="2694" w:type="dxa"/>
          </w:tcPr>
          <w:p w:rsidR="009B4BE0" w:rsidRPr="00D06F1E" w:rsidRDefault="009B4BE0" w:rsidP="005B7E05">
            <w:pPr>
              <w:spacing w:after="0" w:line="240" w:lineRule="auto"/>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Серуеннен оралу</w:t>
            </w:r>
          </w:p>
        </w:tc>
        <w:tc>
          <w:tcPr>
            <w:tcW w:w="13324" w:type="dxa"/>
            <w:gridSpan w:val="8"/>
          </w:tcPr>
          <w:p w:rsidR="009B4BE0" w:rsidRPr="00D06F1E"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Топқа оралу кезінде қатарға тұруды  дағдыландыру. Асықпай педагогтың артынан жүру, жұптасып жүруді үйрету.  Өз шкафтарын тану дағдысын қалыптастыру. Балаларды реттілікпен шешінуге үйрету. Топта киетін аяқ киімдерін өз бетінше ауыстырып киюін қалыптастыру.</w:t>
            </w:r>
          </w:p>
        </w:tc>
      </w:tr>
      <w:tr w:rsidR="009B4BE0" w:rsidRPr="00AE6EA7" w:rsidTr="005B7E05">
        <w:trPr>
          <w:trHeight w:val="1128"/>
        </w:trPr>
        <w:tc>
          <w:tcPr>
            <w:tcW w:w="2694" w:type="dxa"/>
          </w:tcPr>
          <w:p w:rsidR="009B4BE0" w:rsidRPr="00D06F1E" w:rsidRDefault="009B4BE0" w:rsidP="005B7E05">
            <w:pPr>
              <w:spacing w:after="0" w:line="240" w:lineRule="auto"/>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Түскі ас</w:t>
            </w:r>
          </w:p>
        </w:tc>
        <w:tc>
          <w:tcPr>
            <w:tcW w:w="2875" w:type="dxa"/>
            <w:gridSpan w:val="2"/>
          </w:tcPr>
          <w:p w:rsidR="009B4BE0" w:rsidRPr="00F54688" w:rsidRDefault="009B4BE0" w:rsidP="005B7E05">
            <w:pPr>
              <w:rPr>
                <w:rFonts w:ascii="Times New Roman" w:hAnsi="Times New Roman" w:cs="Times New Roman"/>
                <w:sz w:val="24"/>
                <w:szCs w:val="20"/>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r w:rsidRPr="00F54688">
              <w:rPr>
                <w:rFonts w:ascii="Times New Roman" w:hAnsi="Times New Roman" w:cs="Times New Roman"/>
                <w:sz w:val="24"/>
                <w:szCs w:val="24"/>
                <w:lang w:val="kk-KZ"/>
              </w:rPr>
              <w:t xml:space="preserve"> </w:t>
            </w:r>
          </w:p>
        </w:tc>
        <w:tc>
          <w:tcPr>
            <w:tcW w:w="2505" w:type="dxa"/>
            <w:gridSpan w:val="2"/>
          </w:tcPr>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үстел басына отырғызу, тамақты төкпей ішуге, қиқымды шашпауды дағдыландыру.</w:t>
            </w:r>
          </w:p>
          <w:p w:rsidR="009B4BE0" w:rsidRDefault="009B4BE0" w:rsidP="005B7E05">
            <w:pPr>
              <w:spacing w:after="0" w:line="240" w:lineRule="auto"/>
              <w:rPr>
                <w:rFonts w:ascii="Times New Roman" w:hAnsi="Times New Roman" w:cs="Times New Roman"/>
                <w:sz w:val="24"/>
                <w:szCs w:val="20"/>
                <w:lang w:val="kk-KZ"/>
              </w:rPr>
            </w:pPr>
          </w:p>
        </w:tc>
        <w:tc>
          <w:tcPr>
            <w:tcW w:w="2700" w:type="dxa"/>
          </w:tcPr>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Гигиеналық шаралар (қолды дұрыс жуу, өз орамалының орнын білу,  қолды дұрыс сүрту, орамалды орнына)  ілуін қадағалау.</w:t>
            </w:r>
            <w:r>
              <w:rPr>
                <w:rFonts w:ascii="Times New Roman" w:hAnsi="Times New Roman" w:cs="Times New Roman"/>
                <w:b/>
                <w:sz w:val="24"/>
                <w:szCs w:val="24"/>
                <w:lang w:val="kk-KZ"/>
              </w:rPr>
              <w:t xml:space="preserve">  </w:t>
            </w:r>
            <w:r w:rsidRPr="00233320">
              <w:rPr>
                <w:rFonts w:ascii="Times New Roman" w:hAnsi="Times New Roman" w:cs="Times New Roman"/>
                <w:sz w:val="24"/>
                <w:szCs w:val="24"/>
                <w:lang w:val="kk-KZ"/>
              </w:rPr>
              <w:t>Тамақ ішкенде сөйлемеу, үстел басында дұрыс отыру.</w:t>
            </w:r>
          </w:p>
        </w:tc>
        <w:tc>
          <w:tcPr>
            <w:tcW w:w="2693" w:type="dxa"/>
          </w:tcPr>
          <w:p w:rsidR="009B4BE0" w:rsidRPr="00233320" w:rsidRDefault="009B4BE0" w:rsidP="005B7E05">
            <w:pPr>
              <w:spacing w:after="0" w:line="240" w:lineRule="auto"/>
              <w:rPr>
                <w:rFonts w:ascii="Times New Roman" w:hAnsi="Times New Roman" w:cs="Times New Roman"/>
                <w:sz w:val="24"/>
                <w:szCs w:val="20"/>
                <w:lang w:val="kk-KZ"/>
              </w:rPr>
            </w:pPr>
            <w:r w:rsidRPr="00233320">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551" w:type="dxa"/>
            <w:gridSpan w:val="2"/>
          </w:tcPr>
          <w:p w:rsidR="009B4BE0" w:rsidRDefault="009B4BE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p>
        </w:tc>
      </w:tr>
      <w:tr w:rsidR="009B4BE0" w:rsidRPr="00AE6EA7" w:rsidTr="005B7E05">
        <w:trPr>
          <w:trHeight w:val="1465"/>
        </w:trPr>
        <w:tc>
          <w:tcPr>
            <w:tcW w:w="2694" w:type="dxa"/>
          </w:tcPr>
          <w:p w:rsidR="009B4BE0" w:rsidRDefault="009B4BE0" w:rsidP="005B7E05">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Күндізгі ұйқы</w:t>
            </w:r>
          </w:p>
        </w:tc>
        <w:tc>
          <w:tcPr>
            <w:tcW w:w="2875" w:type="dxa"/>
            <w:gridSpan w:val="2"/>
          </w:tcPr>
          <w:p w:rsidR="009B4BE0" w:rsidRPr="005B2179" w:rsidRDefault="009B4BE0" w:rsidP="005B7E05">
            <w:pPr>
              <w:spacing w:line="288" w:lineRule="atLeast"/>
              <w:rPr>
                <w:rFonts w:ascii="Times New Roman" w:hAnsi="Times New Roman" w:cs="Times New Roman"/>
                <w:sz w:val="24"/>
                <w:szCs w:val="20"/>
                <w:lang w:val="kk-KZ"/>
              </w:rPr>
            </w:pPr>
            <w:r>
              <w:rPr>
                <w:rFonts w:ascii="Times New Roman" w:hAnsi="Times New Roman" w:cs="Times New Roman"/>
                <w:sz w:val="24"/>
                <w:szCs w:val="20"/>
                <w:lang w:val="kk-KZ"/>
              </w:rPr>
              <w:t>Балалардың  тыныш ұйықтауы үшін жайлы жағдай жасау                    «Бауырсақ»  ертегісін оқып беру.</w:t>
            </w:r>
          </w:p>
        </w:tc>
        <w:tc>
          <w:tcPr>
            <w:tcW w:w="2505" w:type="dxa"/>
            <w:gridSpan w:val="2"/>
          </w:tcPr>
          <w:p w:rsidR="009B4BE0" w:rsidRPr="002640B3" w:rsidRDefault="009B4BE0" w:rsidP="005B7E05">
            <w:pPr>
              <w:pStyle w:val="Default"/>
              <w:rPr>
                <w:szCs w:val="20"/>
                <w:lang w:val="kk-KZ"/>
              </w:rPr>
            </w:pPr>
            <w:r>
              <w:rPr>
                <w:b/>
                <w:lang w:val="kk-KZ"/>
              </w:rPr>
              <w:t xml:space="preserve"> </w:t>
            </w:r>
            <w:r>
              <w:rPr>
                <w:szCs w:val="20"/>
                <w:lang w:val="kk-KZ"/>
              </w:rPr>
              <w:t xml:space="preserve">Балалардың  тыныш ұйықтауы үшін жайлы жағдай жасау «Қуыр, қуыр, қуырмаш» </w:t>
            </w:r>
          </w:p>
        </w:tc>
        <w:tc>
          <w:tcPr>
            <w:tcW w:w="2700" w:type="dxa"/>
          </w:tcPr>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Балалардың  тыныш ұйықтауы үшін жайлы жағдай жасау</w:t>
            </w:r>
          </w:p>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«Шалқан»</w:t>
            </w:r>
          </w:p>
          <w:p w:rsidR="009B4BE0" w:rsidRPr="005F077E"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Ертегі оқып беру.</w:t>
            </w:r>
          </w:p>
        </w:tc>
        <w:tc>
          <w:tcPr>
            <w:tcW w:w="2693" w:type="dxa"/>
          </w:tcPr>
          <w:p w:rsidR="009B4BE0" w:rsidRDefault="009B4BE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тыныш ұйықтауы үшін жайлы жағдай жасау</w:t>
            </w:r>
          </w:p>
          <w:p w:rsidR="009B4BE0" w:rsidRPr="0012018A"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 бала, балапан»</w:t>
            </w:r>
          </w:p>
        </w:tc>
        <w:tc>
          <w:tcPr>
            <w:tcW w:w="2551" w:type="dxa"/>
            <w:gridSpan w:val="2"/>
          </w:tcPr>
          <w:p w:rsidR="009B4BE0" w:rsidRPr="00CF4D19" w:rsidRDefault="009B4BE0" w:rsidP="005B7E05">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0"/>
                <w:lang w:val="kk-KZ"/>
              </w:rPr>
              <w:t>Балалардың  тыныш ұйықтауы үшін жайлы жағдай жасау                    «Қызыл телпек»  ертегісін оқып беру.</w:t>
            </w:r>
          </w:p>
        </w:tc>
      </w:tr>
      <w:tr w:rsidR="009B4BE0" w:rsidRPr="007953A2" w:rsidTr="005B7E05">
        <w:tc>
          <w:tcPr>
            <w:tcW w:w="2694" w:type="dxa"/>
          </w:tcPr>
          <w:p w:rsidR="009B4BE0" w:rsidRPr="00B0022A" w:rsidRDefault="009B4BE0" w:rsidP="005B7E05">
            <w:pPr>
              <w:spacing w:after="0" w:line="240" w:lineRule="auto"/>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Біртіндеп ұйқыдан ояту,</w:t>
            </w:r>
            <w:r>
              <w:rPr>
                <w:rFonts w:ascii="Times New Roman" w:hAnsi="Times New Roman" w:cs="Times New Roman"/>
                <w:b/>
                <w:bCs/>
                <w:sz w:val="24"/>
                <w:szCs w:val="20"/>
                <w:lang w:val="kk-KZ"/>
              </w:rPr>
              <w:t xml:space="preserve"> </w:t>
            </w:r>
            <w:r w:rsidRPr="00B0022A">
              <w:rPr>
                <w:rFonts w:ascii="Times New Roman" w:hAnsi="Times New Roman" w:cs="Times New Roman"/>
                <w:b/>
                <w:bCs/>
                <w:sz w:val="24"/>
                <w:szCs w:val="20"/>
                <w:lang w:val="kk-KZ"/>
              </w:rPr>
              <w:t>сауықтыру шаралары</w:t>
            </w:r>
          </w:p>
        </w:tc>
        <w:tc>
          <w:tcPr>
            <w:tcW w:w="2875" w:type="dxa"/>
            <w:gridSpan w:val="2"/>
          </w:tcPr>
          <w:p w:rsidR="009B4BE0" w:rsidRDefault="009B4BE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Жалпақ табандылықты  болдырмау үшін түйіршікті және жұмсақ  жолақшалармен жүру  (дене белсенділігі)</w:t>
            </w:r>
          </w:p>
        </w:tc>
        <w:tc>
          <w:tcPr>
            <w:tcW w:w="2505" w:type="dxa"/>
            <w:gridSpan w:val="2"/>
          </w:tcPr>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Төсектен тұрып, түйіршекті және жұмсақ жолақшалармен жүруді дағдыландыру.</w:t>
            </w:r>
          </w:p>
          <w:p w:rsidR="009B4BE0" w:rsidRDefault="009B4BE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(дене белсенділігі)</w:t>
            </w:r>
          </w:p>
        </w:tc>
        <w:tc>
          <w:tcPr>
            <w:tcW w:w="2700" w:type="dxa"/>
          </w:tcPr>
          <w:p w:rsidR="009B4BE0" w:rsidRDefault="009B4BE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Ауа, су емшаралары, жалпақ табандылықты  болдырмау, жолақшалармен жүріп өту. (дене белсенділігі)</w:t>
            </w:r>
          </w:p>
        </w:tc>
        <w:tc>
          <w:tcPr>
            <w:tcW w:w="2693" w:type="dxa"/>
          </w:tcPr>
          <w:p w:rsidR="009B4BE0" w:rsidRPr="007921DE"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Жалпақ табандылықты  болдырмау үшін түйіршікті және жұмсақ  жолақшамен жүру                              (дене белсенділігі)</w:t>
            </w:r>
          </w:p>
        </w:tc>
        <w:tc>
          <w:tcPr>
            <w:tcW w:w="2551" w:type="dxa"/>
            <w:gridSpan w:val="2"/>
          </w:tcPr>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Төсектен тұрып, түйіршекті және жұмсақ жолақшалармен жүруді дағдыландыру.</w:t>
            </w:r>
          </w:p>
          <w:p w:rsidR="009B4BE0" w:rsidRDefault="009B4BE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(дене белсенділігі)</w:t>
            </w:r>
          </w:p>
        </w:tc>
      </w:tr>
      <w:tr w:rsidR="009B4BE0" w:rsidRPr="00AE6EA7" w:rsidTr="005B7E05">
        <w:tc>
          <w:tcPr>
            <w:tcW w:w="2694" w:type="dxa"/>
          </w:tcPr>
          <w:p w:rsidR="009B4BE0" w:rsidRPr="007E4C02" w:rsidRDefault="009B4BE0" w:rsidP="005B7E05">
            <w:pPr>
              <w:spacing w:after="0" w:line="240" w:lineRule="auto"/>
              <w:rPr>
                <w:rFonts w:ascii="Times New Roman" w:hAnsi="Times New Roman" w:cs="Times New Roman"/>
                <w:b/>
                <w:bCs/>
                <w:sz w:val="24"/>
                <w:szCs w:val="20"/>
                <w:lang w:val="kk-KZ"/>
              </w:rPr>
            </w:pPr>
            <w:r w:rsidRPr="007E4C02">
              <w:rPr>
                <w:rFonts w:ascii="Times New Roman" w:hAnsi="Times New Roman" w:cs="Times New Roman"/>
                <w:b/>
                <w:bCs/>
                <w:sz w:val="24"/>
                <w:szCs w:val="20"/>
                <w:lang w:val="kk-KZ"/>
              </w:rPr>
              <w:t>Бесін ас</w:t>
            </w:r>
          </w:p>
        </w:tc>
        <w:tc>
          <w:tcPr>
            <w:tcW w:w="13324" w:type="dxa"/>
            <w:gridSpan w:val="8"/>
          </w:tcPr>
          <w:p w:rsidR="009B4BE0" w:rsidRDefault="009B4BE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Үстел басында қарапайым мінез -құлық дағдыларын қалыптастыру, асты тауысып жеуге  дағдыландыру. </w:t>
            </w:r>
          </w:p>
        </w:tc>
      </w:tr>
      <w:tr w:rsidR="009B4BE0" w:rsidRPr="00AE6EA7" w:rsidTr="005B7E05">
        <w:tc>
          <w:tcPr>
            <w:tcW w:w="2694" w:type="dxa"/>
          </w:tcPr>
          <w:p w:rsidR="009B4BE0" w:rsidRPr="00902FD8" w:rsidRDefault="009B4BE0" w:rsidP="005B7E05">
            <w:pPr>
              <w:spacing w:after="0" w:line="240" w:lineRule="auto"/>
              <w:rPr>
                <w:rFonts w:ascii="Times New Roman" w:hAnsi="Times New Roman" w:cs="Times New Roman"/>
                <w:b/>
                <w:bCs/>
                <w:sz w:val="24"/>
                <w:szCs w:val="20"/>
                <w:lang w:val="kk-KZ"/>
              </w:rPr>
            </w:pPr>
            <w:r w:rsidRPr="007E4C02">
              <w:rPr>
                <w:rFonts w:ascii="Times New Roman" w:hAnsi="Times New Roman" w:cs="Times New Roman"/>
                <w:b/>
                <w:bCs/>
                <w:sz w:val="24"/>
                <w:szCs w:val="20"/>
                <w:lang w:val="kk-KZ"/>
              </w:rPr>
              <w:t>Балалардың дерб</w:t>
            </w:r>
            <w:r w:rsidRPr="00902FD8">
              <w:rPr>
                <w:rFonts w:ascii="Times New Roman" w:hAnsi="Times New Roman" w:cs="Times New Roman"/>
                <w:b/>
                <w:bCs/>
                <w:sz w:val="24"/>
                <w:szCs w:val="20"/>
                <w:lang w:val="kk-KZ"/>
              </w:rPr>
              <w:t xml:space="preserve">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p w:rsidR="009B4BE0" w:rsidRPr="00902FD8" w:rsidRDefault="009B4BE0" w:rsidP="005B7E05">
            <w:pPr>
              <w:spacing w:after="0" w:line="240" w:lineRule="auto"/>
              <w:rPr>
                <w:rFonts w:ascii="Times New Roman" w:hAnsi="Times New Roman" w:cs="Times New Roman"/>
                <w:b/>
                <w:bCs/>
                <w:sz w:val="24"/>
                <w:szCs w:val="20"/>
                <w:lang w:val="kk-KZ"/>
              </w:rPr>
            </w:pPr>
            <w:r w:rsidRPr="00902FD8">
              <w:rPr>
                <w:rFonts w:ascii="Times New Roman" w:hAnsi="Times New Roman" w:cs="Times New Roman"/>
                <w:b/>
                <w:bCs/>
                <w:sz w:val="24"/>
                <w:szCs w:val="20"/>
                <w:lang w:val="kk-KZ"/>
              </w:rPr>
              <w:t> </w:t>
            </w:r>
          </w:p>
        </w:tc>
        <w:tc>
          <w:tcPr>
            <w:tcW w:w="2875" w:type="dxa"/>
            <w:gridSpan w:val="2"/>
          </w:tcPr>
          <w:p w:rsidR="009B4BE0" w:rsidRDefault="009B4BE0" w:rsidP="005B7E05">
            <w:pPr>
              <w:spacing w:after="0" w:line="240" w:lineRule="auto"/>
              <w:ind w:right="-108"/>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2445B9">
              <w:rPr>
                <w:rFonts w:ascii="Times New Roman" w:hAnsi="Times New Roman" w:cs="Times New Roman"/>
                <w:b/>
                <w:sz w:val="24"/>
                <w:szCs w:val="24"/>
                <w:lang w:val="kk-KZ"/>
              </w:rPr>
              <w:t>Қарапайым және күрделі пішінді заттарды мүсіндеудің техникалық дағдыларын қалыптастыру</w:t>
            </w:r>
            <w:r>
              <w:rPr>
                <w:rFonts w:ascii="Times New Roman" w:hAnsi="Times New Roman" w:cs="Times New Roman"/>
                <w:b/>
                <w:sz w:val="24"/>
                <w:szCs w:val="24"/>
                <w:lang w:val="kk-KZ"/>
              </w:rPr>
              <w:t>. (М</w:t>
            </w:r>
            <w:r w:rsidRPr="003C2DC4">
              <w:rPr>
                <w:rFonts w:ascii="Times New Roman" w:hAnsi="Times New Roman" w:cs="Times New Roman"/>
                <w:b/>
                <w:sz w:val="24"/>
                <w:szCs w:val="24"/>
                <w:lang w:val="kk-KZ"/>
              </w:rPr>
              <w:t>үсіндеу)</w:t>
            </w:r>
          </w:p>
          <w:p w:rsidR="009B4BE0" w:rsidRDefault="009B4BE0" w:rsidP="005B7E05">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«Моншақ» </w:t>
            </w:r>
          </w:p>
          <w:p w:rsidR="009B4BE0" w:rsidRPr="00BC5F5F" w:rsidRDefault="009B4BE0" w:rsidP="005B7E05">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дидактикалық ойын</w:t>
            </w:r>
            <w:r w:rsidRPr="00BC5F5F">
              <w:rPr>
                <w:rFonts w:ascii="Times New Roman" w:eastAsia="Times New Roman" w:hAnsi="Times New Roman" w:cs="Times New Roman"/>
                <w:b/>
                <w:color w:val="000000" w:themeColor="text1"/>
                <w:sz w:val="24"/>
                <w:szCs w:val="24"/>
                <w:lang w:val="kk-KZ" w:eastAsia="ru-RU"/>
              </w:rPr>
              <w:t xml:space="preserve"> </w:t>
            </w:r>
          </w:p>
          <w:p w:rsidR="009B4BE0" w:rsidRDefault="009B4BE0" w:rsidP="005B7E05">
            <w:pPr>
              <w:spacing w:after="0" w:line="240" w:lineRule="auto"/>
              <w:rPr>
                <w:rFonts w:ascii="Times New Roman" w:eastAsia="Calibri" w:hAnsi="Times New Roman" w:cs="Times New Roman"/>
                <w:b/>
                <w:sz w:val="24"/>
                <w:szCs w:val="24"/>
                <w:lang w:val="kk-KZ"/>
              </w:rPr>
            </w:pPr>
            <w:r w:rsidRPr="00BC5F5F">
              <w:rPr>
                <w:rFonts w:ascii="Times New Roman" w:eastAsia="Times New Roman" w:hAnsi="Times New Roman" w:cs="Times New Roman"/>
                <w:b/>
                <w:color w:val="000000" w:themeColor="text1"/>
                <w:sz w:val="24"/>
                <w:szCs w:val="24"/>
                <w:lang w:val="kk-KZ" w:eastAsia="ru-RU"/>
              </w:rPr>
              <w:t>Мақсаты</w:t>
            </w:r>
            <w:r>
              <w:rPr>
                <w:rFonts w:ascii="Times New Roman" w:eastAsia="Times New Roman" w:hAnsi="Times New Roman" w:cs="Times New Roman"/>
                <w:b/>
                <w:color w:val="000000" w:themeColor="text1"/>
                <w:sz w:val="24"/>
                <w:szCs w:val="24"/>
                <w:lang w:val="kk-KZ" w:eastAsia="ru-RU"/>
              </w:rPr>
              <w:t xml:space="preserve">: </w:t>
            </w:r>
            <w:r>
              <w:rPr>
                <w:rFonts w:ascii="Times New Roman" w:eastAsia="Times New Roman" w:hAnsi="Times New Roman" w:cs="Times New Roman"/>
                <w:color w:val="000000" w:themeColor="text1"/>
                <w:sz w:val="24"/>
                <w:szCs w:val="24"/>
                <w:lang w:val="kk-KZ" w:eastAsia="ru-RU"/>
              </w:rPr>
              <w:t>Ермексаздан әдемі моншақты, домалақтап мүсіндеуге үйрету. Шығармашылыққа баулу.</w:t>
            </w:r>
            <w:r>
              <w:rPr>
                <w:rFonts w:ascii="Times New Roman" w:hAnsi="Times New Roman" w:cs="Times New Roman"/>
                <w:b/>
                <w:sz w:val="24"/>
                <w:szCs w:val="24"/>
                <w:lang w:val="kk-KZ"/>
              </w:rPr>
              <w:t xml:space="preserve">                </w:t>
            </w:r>
          </w:p>
          <w:p w:rsidR="009B4BE0" w:rsidRPr="00AB59A5" w:rsidRDefault="009B4BE0" w:rsidP="005B7E05">
            <w:pPr>
              <w:spacing w:after="0" w:line="240" w:lineRule="auto"/>
              <w:rPr>
                <w:rFonts w:ascii="Times New Roman" w:hAnsi="Times New Roman" w:cs="Times New Roman"/>
                <w:b/>
                <w:sz w:val="24"/>
                <w:szCs w:val="24"/>
                <w:lang w:val="kk-KZ"/>
              </w:rPr>
            </w:pPr>
            <w:r>
              <w:rPr>
                <w:rFonts w:ascii="Times New Roman" w:eastAsia="Calibri" w:hAnsi="Times New Roman" w:cs="Times New Roman"/>
                <w:b/>
                <w:sz w:val="24"/>
                <w:szCs w:val="24"/>
                <w:lang w:val="kk-KZ"/>
              </w:rPr>
              <w:t>Г</w:t>
            </w:r>
            <w:r w:rsidRPr="002445B9">
              <w:rPr>
                <w:rFonts w:ascii="Times New Roman" w:eastAsia="Calibri" w:hAnsi="Times New Roman" w:cs="Times New Roman"/>
                <w:b/>
                <w:sz w:val="24"/>
                <w:szCs w:val="24"/>
                <w:lang w:val="kk-KZ"/>
              </w:rPr>
              <w:t>еометриялық фигураларды, үйлерді, доптарды орналастырып жапсыруға үйрету.</w:t>
            </w:r>
            <w:r>
              <w:rPr>
                <w:rFonts w:ascii="Times New Roman" w:eastAsia="Calibri" w:hAnsi="Times New Roman" w:cs="Times New Roman"/>
                <w:b/>
                <w:sz w:val="24"/>
                <w:szCs w:val="24"/>
                <w:lang w:val="kk-KZ"/>
              </w:rPr>
              <w:t xml:space="preserve">                   ( Жапсыру)</w:t>
            </w:r>
          </w:p>
          <w:p w:rsidR="009B4BE0" w:rsidRPr="00DF3730" w:rsidRDefault="009B4BE0"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«Құстың ұясы</w:t>
            </w:r>
            <w:r w:rsidRPr="00DF3730">
              <w:rPr>
                <w:rFonts w:ascii="Times New Roman" w:hAnsi="Times New Roman" w:cs="Times New Roman"/>
                <w:b/>
                <w:sz w:val="24"/>
                <w:szCs w:val="24"/>
                <w:lang w:val="kk-KZ"/>
              </w:rPr>
              <w:t>»</w:t>
            </w:r>
          </w:p>
          <w:p w:rsidR="009B4BE0" w:rsidRDefault="009B4BE0" w:rsidP="005B7E05">
            <w:pPr>
              <w:spacing w:after="0" w:line="240" w:lineRule="auto"/>
              <w:rPr>
                <w:rFonts w:ascii="Times New Roman" w:hAnsi="Times New Roman" w:cs="Times New Roman"/>
                <w:sz w:val="24"/>
                <w:szCs w:val="24"/>
                <w:lang w:val="kk-KZ"/>
              </w:rPr>
            </w:pPr>
            <w:r w:rsidRPr="00DF3730">
              <w:rPr>
                <w:rFonts w:ascii="Times New Roman" w:hAnsi="Times New Roman" w:cs="Times New Roman"/>
                <w:b/>
                <w:sz w:val="24"/>
                <w:szCs w:val="24"/>
                <w:lang w:val="kk-KZ"/>
              </w:rPr>
              <w:t>Мақсаты</w:t>
            </w:r>
            <w:r>
              <w:rPr>
                <w:rFonts w:ascii="Times New Roman" w:hAnsi="Times New Roman" w:cs="Times New Roman"/>
                <w:sz w:val="24"/>
                <w:szCs w:val="24"/>
                <w:lang w:val="kk-KZ"/>
              </w:rPr>
              <w:t>: Қағаз бетіне геометриялық пішіндерді дұрыс орналастыруға үйрету . Әдептілікке тәрбиелеу.</w:t>
            </w:r>
          </w:p>
          <w:p w:rsidR="009B4BE0" w:rsidRDefault="009B4BE0" w:rsidP="005B7E0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w:t>
            </w:r>
          </w:p>
          <w:p w:rsidR="009B4BE0" w:rsidRDefault="009B4BE0" w:rsidP="005B7E0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rsidR="009B4BE0" w:rsidRPr="00222C76" w:rsidRDefault="009B4BE0" w:rsidP="005B7E05">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«түстерін ата»</w:t>
            </w:r>
          </w:p>
        </w:tc>
        <w:tc>
          <w:tcPr>
            <w:tcW w:w="2505" w:type="dxa"/>
            <w:gridSpan w:val="2"/>
          </w:tcPr>
          <w:p w:rsidR="009B4BE0" w:rsidRDefault="009B4BE0" w:rsidP="005B7E05">
            <w:pPr>
              <w:pStyle w:val="a4"/>
              <w:spacing w:before="0" w:beforeAutospacing="0" w:after="0" w:afterAutospacing="0"/>
              <w:rPr>
                <w:b/>
                <w:lang w:val="kk-KZ"/>
              </w:rPr>
            </w:pPr>
            <w:r>
              <w:rPr>
                <w:rFonts w:eastAsia="Calibri"/>
                <w:b/>
                <w:lang w:val="kk-KZ"/>
              </w:rPr>
              <w:t>Г</w:t>
            </w:r>
            <w:r w:rsidRPr="002445B9">
              <w:rPr>
                <w:rFonts w:eastAsia="Calibri"/>
                <w:b/>
                <w:lang w:val="kk-KZ"/>
              </w:rPr>
              <w:t>еометриялық фигураларды, үйлерді, доптарды орналастырып жапсыруға үйрету.</w:t>
            </w:r>
            <w:r>
              <w:rPr>
                <w:rFonts w:eastAsia="Calibri"/>
                <w:b/>
                <w:lang w:val="kk-KZ"/>
              </w:rPr>
              <w:t xml:space="preserve"> </w:t>
            </w:r>
            <w:r>
              <w:rPr>
                <w:b/>
                <w:lang w:val="kk-KZ"/>
              </w:rPr>
              <w:t xml:space="preserve"> </w:t>
            </w:r>
            <w:r>
              <w:rPr>
                <w:rFonts w:eastAsia="Calibri"/>
                <w:b/>
                <w:lang w:val="kk-KZ"/>
              </w:rPr>
              <w:t>(Ж</w:t>
            </w:r>
            <w:r w:rsidRPr="000A0203">
              <w:rPr>
                <w:rFonts w:eastAsia="Calibri"/>
                <w:b/>
                <w:lang w:val="kk-KZ"/>
              </w:rPr>
              <w:t>апсыру)</w:t>
            </w:r>
            <w:r>
              <w:rPr>
                <w:b/>
                <w:lang w:val="kk-KZ"/>
              </w:rPr>
              <w:t xml:space="preserve">             </w:t>
            </w:r>
            <w:r w:rsidRPr="008942FC">
              <w:rPr>
                <w:b/>
                <w:lang w:val="kk-KZ"/>
              </w:rPr>
              <w:t>Үстел үсті ойыны:</w:t>
            </w:r>
          </w:p>
          <w:p w:rsidR="009B4BE0" w:rsidRPr="007921DE" w:rsidRDefault="009B4BE0" w:rsidP="005B7E05">
            <w:pPr>
              <w:pStyle w:val="a4"/>
              <w:spacing w:before="0" w:beforeAutospacing="0" w:after="0" w:afterAutospacing="0"/>
              <w:rPr>
                <w:b/>
                <w:lang w:val="kk-KZ"/>
              </w:rPr>
            </w:pPr>
            <w:r>
              <w:rPr>
                <w:b/>
                <w:lang w:val="kk-KZ"/>
              </w:rPr>
              <w:t>«Үкен, кіші дөңгелектер</w:t>
            </w:r>
            <w:r w:rsidRPr="007921DE">
              <w:rPr>
                <w:b/>
                <w:lang w:val="kk-KZ"/>
              </w:rPr>
              <w:t>»</w:t>
            </w:r>
          </w:p>
          <w:p w:rsidR="009B4BE0" w:rsidRDefault="009B4BE0" w:rsidP="005B7E05">
            <w:pPr>
              <w:spacing w:after="0" w:line="240" w:lineRule="auto"/>
              <w:rPr>
                <w:rFonts w:ascii="Times New Roman" w:hAnsi="Times New Roman" w:cs="Times New Roman"/>
                <w:sz w:val="24"/>
                <w:szCs w:val="24"/>
                <w:lang w:val="kk-KZ"/>
              </w:rPr>
            </w:pPr>
            <w:r w:rsidRPr="000472CA">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Дөңгелектерді қағаз бетіне орналастырып, жапсыруға үйрету. Ойлау қабілеттерін дамыту.</w:t>
            </w:r>
          </w:p>
          <w:p w:rsidR="009B4BE0" w:rsidRPr="00513D24" w:rsidRDefault="009B4BE0" w:rsidP="005B7E05">
            <w:pPr>
              <w:spacing w:line="259" w:lineRule="auto"/>
              <w:rPr>
                <w:rFonts w:ascii="Times New Roman" w:eastAsia="Calibri" w:hAnsi="Times New Roman" w:cs="Times New Roman"/>
                <w:b/>
                <w:sz w:val="24"/>
                <w:szCs w:val="24"/>
                <w:lang w:val="kk-KZ"/>
              </w:rPr>
            </w:pPr>
            <w:r w:rsidRPr="002445B9">
              <w:rPr>
                <w:rFonts w:ascii="Times New Roman" w:eastAsia="Calibri" w:hAnsi="Times New Roman" w:cs="Times New Roman"/>
                <w:b/>
                <w:sz w:val="24"/>
                <w:szCs w:val="24"/>
                <w:lang w:val="kk-KZ"/>
              </w:rPr>
              <w:t>Берілген заттардың 3-4 сенсорлық қасиеттеріне байланысты таңдауды жүзеге асыра отырып, түсі, көлемі, өлшемі бойынша әртекті заттарды салыстыру.</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w:t>
            </w:r>
            <w:r w:rsidRPr="004E2A3F">
              <w:rPr>
                <w:rFonts w:ascii="Times New Roman" w:hAnsi="Times New Roman" w:cs="Times New Roman"/>
                <w:sz w:val="24"/>
                <w:szCs w:val="24"/>
                <w:lang w:val="kk-KZ"/>
              </w:rPr>
              <w:t>Заттарды түст</w:t>
            </w:r>
            <w:r>
              <w:rPr>
                <w:rFonts w:ascii="Times New Roman" w:hAnsi="Times New Roman" w:cs="Times New Roman"/>
                <w:sz w:val="24"/>
                <w:szCs w:val="24"/>
                <w:lang w:val="kk-KZ"/>
              </w:rPr>
              <w:t xml:space="preserve">еріне, түрлеріне қарай ажыратып, өлшемін </w:t>
            </w:r>
            <w:r w:rsidRPr="004E2A3F">
              <w:rPr>
                <w:rFonts w:ascii="Times New Roman" w:hAnsi="Times New Roman" w:cs="Times New Roman"/>
                <w:sz w:val="24"/>
                <w:szCs w:val="24"/>
                <w:lang w:val="kk-KZ"/>
              </w:rPr>
              <w:t>салыстыруды меңгерту. Ойлау, көріп тану, есте сақтау қабілеттерін арттыру.</w:t>
            </w:r>
            <w:r>
              <w:rPr>
                <w:rFonts w:ascii="Times New Roman" w:eastAsia="Calibri" w:hAnsi="Times New Roman" w:cs="Times New Roman"/>
                <w:b/>
                <w:sz w:val="24"/>
                <w:szCs w:val="24"/>
                <w:lang w:val="kk-KZ"/>
              </w:rPr>
              <w:t xml:space="preserve">                </w:t>
            </w:r>
            <w:r w:rsidRPr="002445B9">
              <w:rPr>
                <w:rFonts w:ascii="Times New Roman" w:eastAsia="Calibri" w:hAnsi="Times New Roman" w:cs="Times New Roman"/>
                <w:b/>
                <w:sz w:val="24"/>
                <w:szCs w:val="24"/>
                <w:lang w:val="kk-KZ"/>
              </w:rPr>
              <w:t>Тұрғызылған қарапайым құрылыстарды атау, қорапқа құрылыс бөлшектерін ұқыптылықпен жинау.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(Құрастыру) </w:t>
            </w:r>
            <w:r w:rsidRPr="00F92A9A">
              <w:rPr>
                <w:rFonts w:ascii="Times New Roman" w:hAnsi="Times New Roman" w:cs="Times New Roman"/>
                <w:b/>
                <w:sz w:val="24"/>
                <w:szCs w:val="20"/>
                <w:lang w:val="kk-KZ"/>
              </w:rPr>
              <w:t>«</w:t>
            </w:r>
            <w:r>
              <w:rPr>
                <w:rFonts w:ascii="Times New Roman" w:hAnsi="Times New Roman" w:cs="Times New Roman"/>
                <w:b/>
                <w:sz w:val="24"/>
                <w:szCs w:val="20"/>
                <w:lang w:val="kk-KZ"/>
              </w:rPr>
              <w:t>Түсіне қарай орналастыр</w:t>
            </w:r>
            <w:r w:rsidRPr="00F92A9A">
              <w:rPr>
                <w:rFonts w:ascii="Times New Roman" w:hAnsi="Times New Roman" w:cs="Times New Roman"/>
                <w:b/>
                <w:sz w:val="24"/>
                <w:szCs w:val="20"/>
                <w:lang w:val="kk-KZ"/>
              </w:rPr>
              <w:t>» Мақсаты:</w:t>
            </w:r>
            <w:r>
              <w:rPr>
                <w:rFonts w:ascii="Times New Roman" w:hAnsi="Times New Roman" w:cs="Times New Roman"/>
                <w:sz w:val="24"/>
                <w:szCs w:val="20"/>
                <w:lang w:val="kk-KZ"/>
              </w:rPr>
              <w:t xml:space="preserve">   түсіне қарай,  орналастыруға үйрету.</w:t>
            </w:r>
            <w:r w:rsidRPr="00DF3730">
              <w:rPr>
                <w:rFonts w:ascii="Times New Roman" w:hAnsi="Times New Roman" w:cs="Times New Roman"/>
                <w:b/>
                <w:color w:val="000000"/>
                <w:sz w:val="24"/>
                <w:szCs w:val="24"/>
                <w:lang w:val="kk-KZ"/>
              </w:rPr>
              <w:t xml:space="preserve"> </w:t>
            </w:r>
            <w:r>
              <w:rPr>
                <w:rFonts w:ascii="Times New Roman" w:eastAsia="Calibri" w:hAnsi="Times New Roman" w:cs="Times New Roman"/>
                <w:b/>
                <w:sz w:val="24"/>
                <w:szCs w:val="24"/>
                <w:lang w:val="kk-KZ"/>
              </w:rPr>
              <w:t xml:space="preserve">                </w:t>
            </w:r>
            <w:r w:rsidRPr="00322742">
              <w:rPr>
                <w:rFonts w:ascii="Times New Roman" w:hAnsi="Times New Roman" w:cs="Times New Roman"/>
                <w:sz w:val="24"/>
                <w:szCs w:val="20"/>
                <w:lang w:val="kk-KZ"/>
              </w:rPr>
              <w:t>Еркін ойын</w:t>
            </w:r>
          </w:p>
        </w:tc>
        <w:tc>
          <w:tcPr>
            <w:tcW w:w="2700" w:type="dxa"/>
          </w:tcPr>
          <w:p w:rsidR="009B4BE0" w:rsidRPr="00391710" w:rsidRDefault="009B4BE0" w:rsidP="005B7E05">
            <w:pPr>
              <w:spacing w:after="0" w:line="240" w:lineRule="auto"/>
              <w:rPr>
                <w:rFonts w:ascii="Times New Roman" w:hAnsi="Times New Roman" w:cs="Times New Roman"/>
                <w:b/>
                <w:sz w:val="24"/>
                <w:szCs w:val="20"/>
                <w:lang w:val="kk-KZ"/>
              </w:rPr>
            </w:pPr>
            <w:r w:rsidRPr="003C2DC4">
              <w:rPr>
                <w:rFonts w:ascii="Times New Roman" w:hAnsi="Times New Roman" w:cs="Times New Roman"/>
                <w:b/>
                <w:sz w:val="24"/>
                <w:szCs w:val="24"/>
                <w:lang w:val="kk-KZ"/>
              </w:rPr>
              <w:t xml:space="preserve"> </w:t>
            </w:r>
            <w:r w:rsidRPr="002445B9">
              <w:rPr>
                <w:rFonts w:ascii="Times New Roman" w:hAnsi="Times New Roman" w:cs="Times New Roman"/>
                <w:b/>
                <w:sz w:val="24"/>
                <w:szCs w:val="24"/>
                <w:lang w:val="kk-KZ"/>
              </w:rPr>
              <w:t>Қарапайым және күрделі пішінді заттарды мүсіндеудің техникалық дағдыларын қалыптастыру</w:t>
            </w:r>
            <w:r>
              <w:rPr>
                <w:rFonts w:ascii="Times New Roman" w:hAnsi="Times New Roman" w:cs="Times New Roman"/>
                <w:b/>
                <w:sz w:val="24"/>
                <w:szCs w:val="24"/>
                <w:lang w:val="kk-KZ"/>
              </w:rPr>
              <w:t xml:space="preserve"> (М</w:t>
            </w:r>
            <w:r w:rsidRPr="003C2DC4">
              <w:rPr>
                <w:rFonts w:ascii="Times New Roman" w:hAnsi="Times New Roman" w:cs="Times New Roman"/>
                <w:b/>
                <w:sz w:val="24"/>
                <w:szCs w:val="24"/>
                <w:lang w:val="kk-KZ"/>
              </w:rPr>
              <w:t>үсіндеу)</w:t>
            </w:r>
            <w:r>
              <w:rPr>
                <w:rFonts w:ascii="Times New Roman" w:hAnsi="Times New Roman" w:cs="Times New Roman"/>
                <w:sz w:val="24"/>
                <w:szCs w:val="24"/>
                <w:lang w:val="kk-KZ"/>
              </w:rPr>
              <w:t xml:space="preserve"> </w:t>
            </w:r>
            <w:r>
              <w:rPr>
                <w:rFonts w:ascii="Times New Roman" w:hAnsi="Times New Roman" w:cs="Times New Roman"/>
                <w:b/>
                <w:sz w:val="24"/>
                <w:szCs w:val="20"/>
                <w:lang w:val="kk-KZ"/>
              </w:rPr>
              <w:t>Дидактикалық ойын «Үйшік</w:t>
            </w:r>
            <w:r w:rsidRPr="00391710">
              <w:rPr>
                <w:rFonts w:ascii="Times New Roman" w:hAnsi="Times New Roman" w:cs="Times New Roman"/>
                <w:b/>
                <w:sz w:val="24"/>
                <w:szCs w:val="20"/>
                <w:lang w:val="kk-KZ"/>
              </w:rPr>
              <w:t>»</w:t>
            </w:r>
          </w:p>
          <w:p w:rsidR="009B4BE0" w:rsidRPr="0053588E" w:rsidRDefault="009B4BE0" w:rsidP="005B7E05">
            <w:pPr>
              <w:widowControl w:val="0"/>
              <w:rPr>
                <w:rFonts w:ascii="Times New Roman" w:eastAsia="Times New Roman" w:hAnsi="Times New Roman"/>
                <w:sz w:val="24"/>
                <w:szCs w:val="24"/>
                <w:lang w:val="kk-KZ"/>
              </w:rPr>
            </w:pPr>
            <w:r w:rsidRPr="007E4C02">
              <w:rPr>
                <w:rFonts w:ascii="Times New Roman" w:hAnsi="Times New Roman" w:cs="Times New Roman"/>
                <w:b/>
                <w:sz w:val="24"/>
                <w:szCs w:val="20"/>
                <w:lang w:val="kk-KZ"/>
              </w:rPr>
              <w:t>Мақ</w:t>
            </w:r>
            <w:r>
              <w:rPr>
                <w:rFonts w:ascii="Times New Roman" w:hAnsi="Times New Roman" w:cs="Times New Roman"/>
                <w:b/>
                <w:sz w:val="24"/>
                <w:szCs w:val="20"/>
                <w:lang w:val="kk-KZ"/>
              </w:rPr>
              <w:t xml:space="preserve">саты: </w:t>
            </w:r>
            <w:r>
              <w:rPr>
                <w:rFonts w:ascii="Times New Roman" w:hAnsi="Times New Roman" w:cs="Times New Roman"/>
                <w:sz w:val="24"/>
                <w:szCs w:val="20"/>
                <w:lang w:val="kk-KZ"/>
              </w:rPr>
              <w:t>тіктөртбұрыш жә</w:t>
            </w:r>
            <w:r w:rsidRPr="00456DB8">
              <w:rPr>
                <w:rFonts w:ascii="Times New Roman" w:hAnsi="Times New Roman" w:cs="Times New Roman"/>
                <w:sz w:val="24"/>
                <w:szCs w:val="20"/>
                <w:lang w:val="kk-KZ"/>
              </w:rPr>
              <w:t>не таяқшадан тұратын затты бейнелеуге үйрету.</w:t>
            </w:r>
            <w:r>
              <w:rPr>
                <w:rFonts w:ascii="Times New Roman" w:hAnsi="Times New Roman" w:cs="Times New Roman"/>
                <w:sz w:val="24"/>
                <w:szCs w:val="20"/>
                <w:lang w:val="kk-KZ"/>
              </w:rPr>
              <w:t xml:space="preserve"> Кесектеп мүсіндеуге дағдыландыру. Шығармашылыққа баулу.</w:t>
            </w:r>
            <w:r w:rsidRPr="00D32AC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Д</w:t>
            </w:r>
            <w:r w:rsidRPr="00FE089D">
              <w:rPr>
                <w:rFonts w:ascii="Times New Roman" w:hAnsi="Times New Roman" w:cs="Times New Roman"/>
                <w:b/>
                <w:sz w:val="24"/>
                <w:szCs w:val="24"/>
                <w:lang w:val="kk-KZ"/>
              </w:rPr>
              <w:t>әстүрлі емес әдістермен суреттер салу.</w:t>
            </w:r>
            <w:r w:rsidRPr="000464B4">
              <w:rPr>
                <w:rFonts w:ascii="Times New Roman" w:hAnsi="Times New Roman" w:cs="Times New Roman"/>
                <w:sz w:val="24"/>
                <w:szCs w:val="24"/>
                <w:lang w:val="kk-KZ"/>
              </w:rPr>
              <w:t xml:space="preserve"> </w:t>
            </w:r>
            <w:r>
              <w:rPr>
                <w:rFonts w:ascii="Times New Roman" w:hAnsi="Times New Roman" w:cs="Times New Roman"/>
                <w:b/>
                <w:sz w:val="24"/>
                <w:szCs w:val="24"/>
                <w:lang w:val="kk-KZ"/>
              </w:rPr>
              <w:t>(Сурет салу)</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 xml:space="preserve"> «Өз ойларымен сурет салу</w:t>
            </w:r>
            <w:r w:rsidRPr="0048201B">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w:t>
            </w:r>
            <w:r w:rsidRPr="00F92A9A">
              <w:rPr>
                <w:rFonts w:ascii="Times New Roman" w:hAnsi="Times New Roman" w:cs="Times New Roman"/>
                <w:b/>
                <w:sz w:val="24"/>
                <w:szCs w:val="20"/>
                <w:lang w:val="kk-KZ"/>
              </w:rPr>
              <w:t>Мақсаты:</w:t>
            </w:r>
            <w:r w:rsidRPr="00F92A9A">
              <w:rPr>
                <w:rFonts w:ascii="Times New Roman" w:hAnsi="Times New Roman" w:cs="Times New Roman"/>
                <w:sz w:val="24"/>
                <w:szCs w:val="20"/>
                <w:lang w:val="kk-KZ"/>
              </w:rPr>
              <w:t xml:space="preserve"> </w:t>
            </w:r>
            <w:r>
              <w:rPr>
                <w:rFonts w:ascii="Times New Roman" w:eastAsia="Times New Roman" w:hAnsi="Times New Roman"/>
                <w:sz w:val="24"/>
                <w:szCs w:val="24"/>
                <w:lang w:val="kk-KZ"/>
              </w:rPr>
              <w:t>Балалардың  қағаз бетіне өз ойларымен суретпен бейнелей білуге үйрету. Саусақпен  ұқыпты жұмыс жасауға үйрету. (топпен жұмыс)</w:t>
            </w:r>
          </w:p>
        </w:tc>
        <w:tc>
          <w:tcPr>
            <w:tcW w:w="2693" w:type="dxa"/>
          </w:tcPr>
          <w:p w:rsidR="009B4BE0" w:rsidRPr="003E6DEE" w:rsidRDefault="009B4BE0" w:rsidP="005B7E05">
            <w:pPr>
              <w:spacing w:line="259" w:lineRule="auto"/>
              <w:rPr>
                <w:rFonts w:ascii="Times New Roman" w:eastAsia="Calibri" w:hAnsi="Times New Roman" w:cs="Times New Roman"/>
                <w:b/>
                <w:sz w:val="24"/>
                <w:szCs w:val="24"/>
                <w:lang w:val="kk-KZ"/>
              </w:rPr>
            </w:pPr>
            <w:r w:rsidRPr="002445B9">
              <w:rPr>
                <w:rFonts w:ascii="Times New Roman" w:eastAsia="Calibri" w:hAnsi="Times New Roman" w:cs="Times New Roman"/>
                <w:b/>
                <w:sz w:val="24"/>
                <w:szCs w:val="24"/>
                <w:lang w:val="kk-KZ"/>
              </w:rPr>
              <w:t>Берілген заттардың 3-4 сенсорлық қасиеттеріне байланысты таңдауды жүзеге асыра отырып, түсі, көлемі, өлшемі бойынша әртекті заттарды салыстыру.</w:t>
            </w:r>
            <w:r w:rsidRPr="00807A5A">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(Сенсорика)</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Балаларды заттардың көлемін анықтауға және олардың өлшемі бойынша салыстыруға үйрету.</w:t>
            </w:r>
            <w:r>
              <w:rPr>
                <w:rFonts w:ascii="Times New Roman" w:hAnsi="Times New Roman" w:cs="Times New Roman"/>
                <w:b/>
                <w:sz w:val="24"/>
                <w:szCs w:val="24"/>
                <w:lang w:val="kk-KZ"/>
              </w:rPr>
              <w:t xml:space="preserve">                         </w:t>
            </w:r>
            <w:r w:rsidRPr="00C221E8">
              <w:rPr>
                <w:rFonts w:ascii="Times New Roman" w:eastAsia="Calibri" w:hAnsi="Times New Roman" w:cs="Times New Roman"/>
                <w:b/>
                <w:color w:val="000000"/>
                <w:sz w:val="24"/>
                <w:szCs w:val="24"/>
                <w:lang w:val="kk-KZ" w:eastAsia="ru-RU"/>
              </w:rPr>
              <w:t>Үстел</w:t>
            </w:r>
            <w:r>
              <w:rPr>
                <w:rFonts w:ascii="Times New Roman" w:eastAsia="Calibri" w:hAnsi="Times New Roman" w:cs="Times New Roman"/>
                <w:b/>
                <w:color w:val="000000"/>
                <w:sz w:val="24"/>
                <w:szCs w:val="24"/>
                <w:lang w:val="kk-KZ" w:eastAsia="ru-RU"/>
              </w:rPr>
              <w:t xml:space="preserve"> үсті ойындары «Өз түсіңді тап</w:t>
            </w:r>
            <w:r w:rsidRPr="00424AE8">
              <w:rPr>
                <w:rFonts w:ascii="Times New Roman" w:eastAsia="Calibri" w:hAnsi="Times New Roman" w:cs="Times New Roman"/>
                <w:b/>
                <w:color w:val="000000"/>
                <w:sz w:val="24"/>
                <w:szCs w:val="24"/>
                <w:lang w:val="kk-KZ" w:eastAsia="ru-RU"/>
              </w:rPr>
              <w:t xml:space="preserve">» </w:t>
            </w:r>
            <w:r>
              <w:rPr>
                <w:rFonts w:ascii="Times New Roman" w:eastAsia="Calibri" w:hAnsi="Times New Roman" w:cs="Times New Roman"/>
                <w:b/>
                <w:color w:val="000000"/>
                <w:sz w:val="24"/>
                <w:szCs w:val="24"/>
                <w:lang w:val="kk-KZ" w:eastAsia="ru-RU"/>
              </w:rPr>
              <w:t xml:space="preserve">Мақсаты: </w:t>
            </w:r>
            <w:r w:rsidRPr="006D371D">
              <w:rPr>
                <w:rFonts w:ascii="Times New Roman" w:eastAsia="Calibri" w:hAnsi="Times New Roman" w:cs="Times New Roman"/>
                <w:color w:val="000000"/>
                <w:sz w:val="24"/>
                <w:szCs w:val="24"/>
                <w:lang w:val="kk-KZ" w:eastAsia="ru-RU"/>
              </w:rPr>
              <w:t>заттардың түстерін ажырату, заттарды түсіне сәйкес топтастыруға үйрету.</w:t>
            </w:r>
            <w:r>
              <w:rPr>
                <w:rFonts w:ascii="Times New Roman" w:eastAsia="Calibri" w:hAnsi="Times New Roman" w:cs="Times New Roman"/>
                <w:b/>
                <w:color w:val="000000"/>
                <w:sz w:val="24"/>
                <w:szCs w:val="24"/>
                <w:lang w:val="kk-KZ" w:eastAsia="ru-RU"/>
              </w:rPr>
              <w:t xml:space="preserve"> </w:t>
            </w:r>
            <w:r>
              <w:rPr>
                <w:rFonts w:ascii="Times New Roman" w:hAnsi="Times New Roman" w:cs="Times New Roman"/>
                <w:color w:val="000000"/>
                <w:sz w:val="24"/>
                <w:szCs w:val="24"/>
                <w:lang w:val="kk-KZ" w:eastAsia="ru-RU"/>
              </w:rPr>
              <w:t xml:space="preserve">                  </w:t>
            </w:r>
            <w:r w:rsidRPr="00154AFE">
              <w:rPr>
                <w:rFonts w:ascii="Times New Roman" w:hAnsi="Times New Roman" w:cs="Times New Roman"/>
                <w:b/>
                <w:sz w:val="24"/>
                <w:szCs w:val="24"/>
                <w:lang w:val="kk-KZ"/>
              </w:rPr>
              <w:t xml:space="preserve"> </w:t>
            </w:r>
            <w:r w:rsidRPr="002445B9">
              <w:rPr>
                <w:rFonts w:ascii="Times New Roman" w:hAnsi="Times New Roman" w:cs="Times New Roman"/>
                <w:b/>
                <w:sz w:val="24"/>
                <w:szCs w:val="24"/>
                <w:lang w:val="kk-KZ"/>
              </w:rPr>
              <w:t>Қарапайым және күрделі пішінді заттарды мүсіндеудің техникалық дағдыларын қалыптастыру</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(Мүсіндеу )                   «Әдемі орамал» </w:t>
            </w:r>
            <w:r w:rsidRPr="00063058">
              <w:rPr>
                <w:rFonts w:ascii="Times New Roman" w:eastAsia="Calibri" w:hAnsi="Times New Roman" w:cs="Times New Roman"/>
                <w:sz w:val="24"/>
                <w:szCs w:val="24"/>
                <w:lang w:val="kk-KZ"/>
              </w:rPr>
              <w:t>Қуыршаққа арналған</w:t>
            </w:r>
            <w:r>
              <w:rPr>
                <w:rFonts w:ascii="Times New Roman" w:eastAsia="Calibri" w:hAnsi="Times New Roman" w:cs="Times New Roman"/>
                <w:sz w:val="24"/>
                <w:szCs w:val="24"/>
                <w:lang w:val="kk-KZ"/>
              </w:rPr>
              <w:t xml:space="preserve"> әдемі орамалды  жасауды үйрету.</w:t>
            </w:r>
            <w:r>
              <w:rPr>
                <w:rFonts w:ascii="Times New Roman" w:hAnsi="Times New Roman" w:cs="Times New Roman"/>
                <w:color w:val="000000"/>
                <w:sz w:val="24"/>
                <w:szCs w:val="24"/>
                <w:lang w:val="kk-KZ" w:eastAsia="ru-RU"/>
              </w:rPr>
              <w:t xml:space="preserve">                   Еркін ойын ойыншықтармен  үстел үстіне ойнату.</w:t>
            </w:r>
          </w:p>
          <w:p w:rsidR="009B4BE0" w:rsidRPr="00063058" w:rsidRDefault="009B4BE0" w:rsidP="005B7E05">
            <w:pPr>
              <w:spacing w:after="0" w:line="240" w:lineRule="auto"/>
              <w:rPr>
                <w:rFonts w:ascii="Times New Roman" w:hAnsi="Times New Roman" w:cs="Times New Roman"/>
                <w:sz w:val="24"/>
                <w:szCs w:val="24"/>
                <w:lang w:val="kk-KZ"/>
              </w:rPr>
            </w:pPr>
          </w:p>
          <w:p w:rsidR="009B4BE0" w:rsidRPr="00F95FD3" w:rsidRDefault="009B4BE0" w:rsidP="005B7E05">
            <w:pPr>
              <w:rPr>
                <w:rFonts w:ascii="Times New Roman" w:hAnsi="Times New Roman" w:cs="Times New Roman"/>
                <w:b/>
                <w:sz w:val="24"/>
                <w:szCs w:val="24"/>
                <w:lang w:val="kk-KZ"/>
              </w:rPr>
            </w:pPr>
          </w:p>
          <w:p w:rsidR="009B4BE0" w:rsidRPr="00C221E8" w:rsidRDefault="009B4BE0" w:rsidP="005B7E05">
            <w:pPr>
              <w:spacing w:after="0" w:line="240" w:lineRule="auto"/>
              <w:rPr>
                <w:rFonts w:ascii="Times New Roman" w:hAnsi="Times New Roman" w:cs="Times New Roman"/>
                <w:b/>
                <w:sz w:val="24"/>
                <w:szCs w:val="20"/>
                <w:lang w:val="kk-KZ"/>
              </w:rPr>
            </w:pPr>
          </w:p>
        </w:tc>
        <w:tc>
          <w:tcPr>
            <w:tcW w:w="2551" w:type="dxa"/>
            <w:gridSpan w:val="2"/>
          </w:tcPr>
          <w:p w:rsidR="009B4BE0" w:rsidRPr="00AB59A5" w:rsidRDefault="009B4BE0" w:rsidP="005B7E05">
            <w:pPr>
              <w:spacing w:after="0" w:line="240" w:lineRule="auto"/>
              <w:rPr>
                <w:rFonts w:ascii="Times New Roman" w:hAnsi="Times New Roman" w:cs="Times New Roman"/>
                <w:b/>
                <w:sz w:val="24"/>
                <w:szCs w:val="24"/>
                <w:lang w:val="kk-KZ"/>
              </w:rPr>
            </w:pPr>
            <w:r>
              <w:rPr>
                <w:rFonts w:ascii="Times New Roman" w:eastAsia="Calibri" w:hAnsi="Times New Roman" w:cs="Times New Roman"/>
                <w:b/>
                <w:sz w:val="24"/>
                <w:szCs w:val="24"/>
                <w:lang w:val="kk-KZ"/>
              </w:rPr>
              <w:t>Г</w:t>
            </w:r>
            <w:r w:rsidRPr="002445B9">
              <w:rPr>
                <w:rFonts w:ascii="Times New Roman" w:eastAsia="Calibri" w:hAnsi="Times New Roman" w:cs="Times New Roman"/>
                <w:b/>
                <w:sz w:val="24"/>
                <w:szCs w:val="24"/>
                <w:lang w:val="kk-KZ"/>
              </w:rPr>
              <w:t>еометриялық фигураларды, үйлерді, доптарды орналастырып жапсыруға үйрету.</w:t>
            </w:r>
            <w:r>
              <w:rPr>
                <w:rFonts w:ascii="Times New Roman" w:eastAsia="Calibri" w:hAnsi="Times New Roman" w:cs="Times New Roman"/>
                <w:b/>
                <w:sz w:val="24"/>
                <w:szCs w:val="24"/>
                <w:lang w:val="kk-KZ"/>
              </w:rPr>
              <w:t xml:space="preserve">             ( Жапсыру)</w:t>
            </w:r>
          </w:p>
          <w:p w:rsidR="009B4BE0" w:rsidRPr="00DF3730" w:rsidRDefault="009B4BE0"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«Қызықты  пішіндер</w:t>
            </w:r>
            <w:r w:rsidRPr="00DF3730">
              <w:rPr>
                <w:rFonts w:ascii="Times New Roman" w:hAnsi="Times New Roman" w:cs="Times New Roman"/>
                <w:b/>
                <w:sz w:val="24"/>
                <w:szCs w:val="24"/>
                <w:lang w:val="kk-KZ"/>
              </w:rPr>
              <w:t>»</w:t>
            </w:r>
          </w:p>
          <w:p w:rsidR="009B4BE0" w:rsidRDefault="009B4BE0" w:rsidP="005B7E05">
            <w:pPr>
              <w:spacing w:after="0" w:line="240" w:lineRule="auto"/>
              <w:rPr>
                <w:rFonts w:ascii="Times New Roman" w:hAnsi="Times New Roman" w:cs="Times New Roman"/>
                <w:sz w:val="24"/>
                <w:szCs w:val="24"/>
                <w:lang w:val="kk-KZ"/>
              </w:rPr>
            </w:pPr>
            <w:r w:rsidRPr="00DF3730">
              <w:rPr>
                <w:rFonts w:ascii="Times New Roman" w:hAnsi="Times New Roman" w:cs="Times New Roman"/>
                <w:b/>
                <w:sz w:val="24"/>
                <w:szCs w:val="24"/>
                <w:lang w:val="kk-KZ"/>
              </w:rPr>
              <w:t>Мақсаты</w:t>
            </w:r>
            <w:r>
              <w:rPr>
                <w:rFonts w:ascii="Times New Roman" w:hAnsi="Times New Roman" w:cs="Times New Roman"/>
                <w:sz w:val="24"/>
                <w:szCs w:val="24"/>
                <w:lang w:val="kk-KZ"/>
              </w:rPr>
              <w:t>: қағаз бетіне  пішіндерді орналастыруға  үйрету. Әдептілікке тәрбиелеу.</w:t>
            </w:r>
          </w:p>
          <w:p w:rsidR="009B4BE0" w:rsidRDefault="009B4BE0" w:rsidP="005B7E05">
            <w:pPr>
              <w:spacing w:after="0" w:line="240" w:lineRule="auto"/>
              <w:ind w:right="-108"/>
              <w:rPr>
                <w:rFonts w:ascii="Times New Roman" w:hAnsi="Times New Roman" w:cs="Times New Roman"/>
                <w:sz w:val="24"/>
                <w:szCs w:val="24"/>
                <w:lang w:val="kk-KZ"/>
              </w:rPr>
            </w:pPr>
            <w:r>
              <w:rPr>
                <w:rFonts w:ascii="Times New Roman" w:hAnsi="Times New Roman" w:cs="Times New Roman"/>
                <w:sz w:val="24"/>
                <w:szCs w:val="24"/>
                <w:lang w:val="kk-KZ"/>
              </w:rPr>
              <w:t>Жеке жұмыс</w:t>
            </w:r>
            <w:r w:rsidRPr="00CF4D19">
              <w:rPr>
                <w:rFonts w:ascii="Times New Roman" w:hAnsi="Times New Roman" w:cs="Times New Roman"/>
                <w:b/>
                <w:sz w:val="24"/>
                <w:szCs w:val="24"/>
                <w:lang w:val="kk-KZ"/>
              </w:rPr>
              <w:t xml:space="preserve"> </w:t>
            </w:r>
            <w:r w:rsidRPr="002445B9">
              <w:rPr>
                <w:rFonts w:ascii="Times New Roman" w:hAnsi="Times New Roman" w:cs="Times New Roman"/>
                <w:b/>
                <w:sz w:val="24"/>
                <w:szCs w:val="24"/>
                <w:lang w:val="kk-KZ"/>
              </w:rPr>
              <w:t>Қарапайым және күрделі пішінді заттарды мүсіндеудің техникалық дағдыларын қалыптастыру</w:t>
            </w:r>
            <w:r>
              <w:rPr>
                <w:rFonts w:ascii="Times New Roman" w:hAnsi="Times New Roman" w:cs="Times New Roman"/>
                <w:b/>
                <w:sz w:val="24"/>
                <w:szCs w:val="24"/>
                <w:lang w:val="kk-KZ"/>
              </w:rPr>
              <w:t xml:space="preserve"> (М</w:t>
            </w:r>
            <w:r w:rsidRPr="003C2DC4">
              <w:rPr>
                <w:rFonts w:ascii="Times New Roman" w:hAnsi="Times New Roman" w:cs="Times New Roman"/>
                <w:b/>
                <w:sz w:val="24"/>
                <w:szCs w:val="24"/>
                <w:lang w:val="kk-KZ"/>
              </w:rPr>
              <w:t>үсіндеу)</w:t>
            </w:r>
          </w:p>
          <w:p w:rsidR="009B4BE0" w:rsidRDefault="009B4BE0" w:rsidP="005B7E05">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«Көңілді саусақтар» </w:t>
            </w:r>
          </w:p>
          <w:p w:rsidR="009B4BE0" w:rsidRPr="00BC5F5F" w:rsidRDefault="009B4BE0" w:rsidP="005B7E05">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дидактикалық ойын</w:t>
            </w:r>
            <w:r w:rsidRPr="00BC5F5F">
              <w:rPr>
                <w:rFonts w:ascii="Times New Roman" w:eastAsia="Times New Roman" w:hAnsi="Times New Roman" w:cs="Times New Roman"/>
                <w:b/>
                <w:color w:val="000000" w:themeColor="text1"/>
                <w:sz w:val="24"/>
                <w:szCs w:val="24"/>
                <w:lang w:val="kk-KZ" w:eastAsia="ru-RU"/>
              </w:rPr>
              <w:t xml:space="preserve"> </w:t>
            </w:r>
          </w:p>
          <w:p w:rsidR="009B4BE0" w:rsidRPr="00D6203D" w:rsidRDefault="009B4BE0" w:rsidP="005B7E05">
            <w:pPr>
              <w:widowControl w:val="0"/>
              <w:rPr>
                <w:rFonts w:ascii="Times New Roman" w:eastAsia="Calibri" w:hAnsi="Times New Roman" w:cs="Times New Roman"/>
                <w:b/>
                <w:sz w:val="24"/>
                <w:szCs w:val="24"/>
                <w:lang w:val="kk-KZ"/>
              </w:rPr>
            </w:pPr>
            <w:r w:rsidRPr="00BC5F5F">
              <w:rPr>
                <w:rFonts w:ascii="Times New Roman" w:eastAsia="Times New Roman" w:hAnsi="Times New Roman" w:cs="Times New Roman"/>
                <w:b/>
                <w:color w:val="000000" w:themeColor="text1"/>
                <w:sz w:val="24"/>
                <w:szCs w:val="24"/>
                <w:lang w:val="kk-KZ" w:eastAsia="ru-RU"/>
              </w:rPr>
              <w:t>Мақсаты:</w:t>
            </w:r>
            <w:r>
              <w:rPr>
                <w:rFonts w:ascii="Times New Roman" w:eastAsia="Times New Roman" w:hAnsi="Times New Roman" w:cs="Times New Roman"/>
                <w:color w:val="000000" w:themeColor="text1"/>
                <w:sz w:val="24"/>
                <w:szCs w:val="24"/>
                <w:lang w:val="kk-KZ" w:eastAsia="ru-RU"/>
              </w:rPr>
              <w:t xml:space="preserve">  Балаларды  түстерді ажыратып, ермексазбен  ұқыпты жұмыс жасауға </w:t>
            </w:r>
            <w:r w:rsidRPr="00BC5F5F">
              <w:rPr>
                <w:rFonts w:ascii="Times New Roman" w:eastAsia="Times New Roman" w:hAnsi="Times New Roman" w:cs="Times New Roman"/>
                <w:color w:val="000000" w:themeColor="text1"/>
                <w:sz w:val="24"/>
                <w:szCs w:val="24"/>
                <w:lang w:val="kk-KZ" w:eastAsia="ru-RU"/>
              </w:rPr>
              <w:t>үйрету.</w:t>
            </w:r>
            <w:r>
              <w:rPr>
                <w:rFonts w:ascii="Times New Roman" w:hAnsi="Times New Roman" w:cs="Times New Roman"/>
                <w:b/>
                <w:sz w:val="24"/>
                <w:szCs w:val="24"/>
                <w:lang w:val="kk-KZ"/>
              </w:rPr>
              <w:t xml:space="preserve">  </w:t>
            </w:r>
            <w:r w:rsidRPr="002445B9">
              <w:rPr>
                <w:rFonts w:ascii="Times New Roman" w:eastAsia="Calibri" w:hAnsi="Times New Roman" w:cs="Times New Roman"/>
                <w:b/>
                <w:sz w:val="24"/>
                <w:szCs w:val="24"/>
                <w:lang w:val="kk-KZ"/>
              </w:rPr>
              <w:t>Тұрғызылған қарапайым құрылыстарды атау, қорапқа құрылыс бөлшектерін ұқыптылықпен жинау.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(Құрастыру) </w:t>
            </w:r>
            <w:r>
              <w:rPr>
                <w:rFonts w:ascii="Times New Roman" w:eastAsia="Times New Roman" w:hAnsi="Times New Roman" w:cs="Times New Roman"/>
                <w:b/>
                <w:sz w:val="24"/>
                <w:szCs w:val="24"/>
                <w:lang w:val="kk-KZ" w:eastAsia="ru-RU"/>
              </w:rPr>
              <w:t>«Көңілді қ</w:t>
            </w:r>
            <w:r w:rsidRPr="00997611">
              <w:rPr>
                <w:rFonts w:ascii="Times New Roman" w:eastAsia="Times New Roman" w:hAnsi="Times New Roman" w:cs="Times New Roman"/>
                <w:b/>
                <w:sz w:val="24"/>
                <w:szCs w:val="24"/>
                <w:lang w:val="kk-KZ" w:eastAsia="ru-RU"/>
              </w:rPr>
              <w:t>ақпақтар»</w:t>
            </w:r>
            <w:r w:rsidRPr="00997611">
              <w:rPr>
                <w:rFonts w:ascii="Times New Roman" w:eastAsia="Times New Roman" w:hAnsi="Times New Roman" w:cs="Times New Roman"/>
                <w:sz w:val="24"/>
                <w:szCs w:val="24"/>
                <w:lang w:val="kk-KZ" w:eastAsia="ru-RU"/>
              </w:rPr>
              <w:t xml:space="preserve"> </w:t>
            </w:r>
            <w:r>
              <w:rPr>
                <w:rFonts w:ascii="Times New Roman" w:eastAsia="Calibri" w:hAnsi="Times New Roman" w:cs="Times New Roman"/>
                <w:b/>
                <w:sz w:val="24"/>
                <w:szCs w:val="24"/>
                <w:lang w:val="kk-KZ"/>
              </w:rPr>
              <w:t xml:space="preserve">              </w:t>
            </w:r>
            <w:r w:rsidRPr="00997611">
              <w:rPr>
                <w:rFonts w:ascii="Times New Roman" w:eastAsia="Times New Roman" w:hAnsi="Times New Roman" w:cs="Times New Roman"/>
                <w:sz w:val="24"/>
                <w:szCs w:val="24"/>
                <w:lang w:val="kk-KZ" w:eastAsia="ru-RU"/>
              </w:rPr>
              <w:t xml:space="preserve">үстел-үсті </w:t>
            </w:r>
            <w:r>
              <w:rPr>
                <w:rFonts w:ascii="Times New Roman" w:eastAsia="Times New Roman" w:hAnsi="Times New Roman" w:cs="Times New Roman"/>
                <w:sz w:val="24"/>
                <w:szCs w:val="24"/>
                <w:lang w:val="kk-KZ" w:eastAsia="ru-RU"/>
              </w:rPr>
              <w:t xml:space="preserve"> </w:t>
            </w:r>
            <w:r w:rsidRPr="00997611">
              <w:rPr>
                <w:rFonts w:ascii="Times New Roman" w:eastAsia="Times New Roman" w:hAnsi="Times New Roman" w:cs="Times New Roman"/>
                <w:sz w:val="24"/>
                <w:szCs w:val="24"/>
                <w:lang w:val="kk-KZ" w:eastAsia="ru-RU"/>
              </w:rPr>
              <w:t>ойыны:</w:t>
            </w:r>
            <w:r>
              <w:rPr>
                <w:rFonts w:ascii="Times New Roman" w:eastAsia="Calibri" w:hAnsi="Times New Roman" w:cs="Times New Roman"/>
                <w:b/>
                <w:sz w:val="24"/>
                <w:szCs w:val="24"/>
                <w:lang w:val="kk-KZ"/>
              </w:rPr>
              <w:t xml:space="preserve"> </w:t>
            </w:r>
            <w:r w:rsidRPr="00997611">
              <w:rPr>
                <w:rFonts w:ascii="Times New Roman" w:eastAsia="Times New Roman" w:hAnsi="Times New Roman" w:cs="Times New Roman"/>
                <w:b/>
                <w:sz w:val="24"/>
                <w:szCs w:val="24"/>
                <w:lang w:val="kk-KZ" w:eastAsia="ru-RU"/>
              </w:rPr>
              <w:t>Мақсаты:</w:t>
            </w:r>
            <w:r w:rsidRPr="00997611">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Балаларға қақпақтарды түстеріне қарай </w:t>
            </w:r>
            <w:r w:rsidRPr="00997611">
              <w:rPr>
                <w:rFonts w:ascii="Times New Roman" w:eastAsia="Times New Roman" w:hAnsi="Times New Roman" w:cs="Times New Roman"/>
                <w:sz w:val="24"/>
                <w:szCs w:val="24"/>
                <w:lang w:val="kk-KZ" w:eastAsia="ru-RU"/>
              </w:rPr>
              <w:t>топтастыра білуге үйрету,саусақ моторикаларын дамыту</w:t>
            </w:r>
            <w:r>
              <w:rPr>
                <w:rFonts w:ascii="Times New Roman" w:hAnsi="Times New Roman" w:cs="Times New Roman"/>
                <w:b/>
                <w:color w:val="000000"/>
                <w:sz w:val="24"/>
                <w:szCs w:val="24"/>
                <w:lang w:val="kk-KZ"/>
              </w:rPr>
              <w:t xml:space="preserve">          </w:t>
            </w:r>
            <w:r>
              <w:rPr>
                <w:rFonts w:ascii="Times New Roman" w:hAnsi="Times New Roman" w:cs="Times New Roman"/>
                <w:b/>
                <w:sz w:val="24"/>
                <w:szCs w:val="24"/>
                <w:lang w:val="kk-KZ"/>
              </w:rPr>
              <w:t xml:space="preserve"> </w:t>
            </w:r>
          </w:p>
        </w:tc>
      </w:tr>
      <w:tr w:rsidR="009B4BE0" w:rsidRPr="00AE6EA7" w:rsidTr="005B7E05">
        <w:trPr>
          <w:trHeight w:val="3054"/>
        </w:trPr>
        <w:tc>
          <w:tcPr>
            <w:tcW w:w="2694" w:type="dxa"/>
          </w:tcPr>
          <w:p w:rsidR="009B4BE0" w:rsidRPr="00391710" w:rsidRDefault="009B4BE0" w:rsidP="005B7E05">
            <w:pPr>
              <w:spacing w:after="0" w:line="240" w:lineRule="auto"/>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xml:space="preserve">Балалармен </w:t>
            </w:r>
            <w:r>
              <w:rPr>
                <w:rFonts w:ascii="Times New Roman" w:hAnsi="Times New Roman" w:cs="Times New Roman"/>
                <w:b/>
                <w:bCs/>
                <w:sz w:val="24"/>
                <w:szCs w:val="20"/>
                <w:lang w:val="kk-KZ"/>
              </w:rPr>
              <w:t xml:space="preserve"> </w:t>
            </w:r>
            <w:r w:rsidRPr="00391710">
              <w:rPr>
                <w:rFonts w:ascii="Times New Roman" w:hAnsi="Times New Roman" w:cs="Times New Roman"/>
                <w:b/>
                <w:bCs/>
                <w:sz w:val="24"/>
                <w:szCs w:val="20"/>
                <w:lang w:val="kk-KZ"/>
              </w:rPr>
              <w:t xml:space="preserve">жеке жұмыс </w:t>
            </w:r>
          </w:p>
          <w:p w:rsidR="009B4BE0" w:rsidRPr="00391710" w:rsidRDefault="009B4BE0" w:rsidP="005B7E05">
            <w:pPr>
              <w:spacing w:after="0" w:line="240" w:lineRule="auto"/>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w:t>
            </w:r>
          </w:p>
        </w:tc>
        <w:tc>
          <w:tcPr>
            <w:tcW w:w="2875" w:type="dxa"/>
            <w:gridSpan w:val="2"/>
          </w:tcPr>
          <w:p w:rsidR="009B4BE0" w:rsidRPr="00F93F2C" w:rsidRDefault="009B4BE0" w:rsidP="005B7E05">
            <w:pPr>
              <w:spacing w:after="0" w:line="240" w:lineRule="auto"/>
              <w:rPr>
                <w:rFonts w:ascii="Times New Roman" w:eastAsia="Times New Roman" w:hAnsi="Times New Roman" w:cs="Times New Roman"/>
                <w:color w:val="000000"/>
                <w:sz w:val="24"/>
                <w:szCs w:val="24"/>
                <w:lang w:val="kk-KZ" w:eastAsia="ru-RU"/>
              </w:rPr>
            </w:pPr>
            <w:r>
              <w:rPr>
                <w:rFonts w:ascii="Times New Roman" w:hAnsi="Times New Roman" w:cs="Times New Roman"/>
                <w:b/>
                <w:sz w:val="24"/>
                <w:szCs w:val="20"/>
                <w:lang w:val="kk-KZ"/>
              </w:rPr>
              <w:t>Қимылды ойын</w:t>
            </w:r>
          </w:p>
          <w:p w:rsidR="009B4BE0" w:rsidRDefault="009B4BE0"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«Ордағы қасқыр»</w:t>
            </w:r>
          </w:p>
          <w:p w:rsidR="009B4BE0" w:rsidRPr="00C95217"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sidRPr="00F26BF4">
              <w:rPr>
                <w:rFonts w:ascii="Times New Roman" w:hAnsi="Times New Roman" w:cs="Times New Roman"/>
                <w:sz w:val="24"/>
                <w:szCs w:val="20"/>
                <w:lang w:val="kk-KZ"/>
              </w:rPr>
              <w:t>секіруге, затты лақтыруға жаттықтыру.</w:t>
            </w:r>
            <w:r>
              <w:rPr>
                <w:rFonts w:ascii="Times New Roman" w:hAnsi="Times New Roman" w:cs="Times New Roman"/>
                <w:b/>
                <w:sz w:val="24"/>
                <w:szCs w:val="24"/>
                <w:lang w:val="kk-KZ"/>
              </w:rPr>
              <w:t xml:space="preserve">                 </w:t>
            </w:r>
            <w:r w:rsidRPr="00721B92">
              <w:rPr>
                <w:rFonts w:ascii="Times New Roman" w:hAnsi="Times New Roman" w:cs="Times New Roman"/>
                <w:sz w:val="24"/>
                <w:szCs w:val="24"/>
                <w:lang w:val="kk-KZ"/>
              </w:rPr>
              <w:t xml:space="preserve">Ойынға деген қызығушылықтарын арттыру.           </w:t>
            </w:r>
            <w:r w:rsidRPr="00721B92">
              <w:rPr>
                <w:rFonts w:ascii="Times New Roman" w:hAnsi="Times New Roman"/>
                <w:color w:val="000000"/>
                <w:sz w:val="24"/>
                <w:szCs w:val="24"/>
                <w:lang w:val="kk-KZ"/>
              </w:rPr>
              <w:t>.</w:t>
            </w:r>
          </w:p>
        </w:tc>
        <w:tc>
          <w:tcPr>
            <w:tcW w:w="2505" w:type="dxa"/>
            <w:gridSpan w:val="2"/>
          </w:tcPr>
          <w:p w:rsidR="009B4BE0" w:rsidRPr="00276F9C" w:rsidRDefault="009B4BE0" w:rsidP="005B7E05">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Музыкалық -ырғақтық  жаттығулар</w:t>
            </w:r>
            <w:r w:rsidRPr="00276F9C">
              <w:rPr>
                <w:rFonts w:ascii="Times New Roman" w:eastAsia="Times New Roman" w:hAnsi="Times New Roman" w:cs="Times New Roman"/>
                <w:b/>
                <w:color w:val="000000"/>
                <w:sz w:val="24"/>
                <w:szCs w:val="24"/>
                <w:lang w:val="kk-KZ" w:eastAsia="ru-RU"/>
              </w:rPr>
              <w:t xml:space="preserve"> </w:t>
            </w:r>
          </w:p>
          <w:p w:rsidR="009B4BE0" w:rsidRPr="00097912" w:rsidRDefault="009B4BE0" w:rsidP="005B7E05">
            <w:pPr>
              <w:spacing w:after="0" w:line="240" w:lineRule="auto"/>
              <w:ind w:left="-108" w:right="-108"/>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Балаларға </w:t>
            </w:r>
            <w:r w:rsidRPr="00276F9C">
              <w:rPr>
                <w:rFonts w:ascii="Times New Roman" w:eastAsia="Times New Roman" w:hAnsi="Times New Roman" w:cs="Times New Roman"/>
                <w:color w:val="000000"/>
                <w:sz w:val="24"/>
                <w:szCs w:val="24"/>
                <w:lang w:val="kk-KZ" w:eastAsia="ru-RU"/>
              </w:rPr>
              <w:t>музыкалық сүйемелдеуге  сәйкес түрлі  қарқынды  таныс  дене жаттығуларын    орындату.</w:t>
            </w:r>
            <w:r w:rsidRPr="00997611">
              <w:rPr>
                <w:rFonts w:ascii="Times New Roman" w:eastAsia="Times New Roman" w:hAnsi="Times New Roman" w:cs="Times New Roman"/>
                <w:b/>
                <w:sz w:val="24"/>
                <w:szCs w:val="24"/>
                <w:lang w:val="kk-KZ" w:eastAsia="ru-RU"/>
              </w:rPr>
              <w:t xml:space="preserve"> </w:t>
            </w:r>
            <w:r>
              <w:rPr>
                <w:rFonts w:ascii="Times New Roman" w:hAnsi="Times New Roman" w:cs="Times New Roman"/>
                <w:b/>
                <w:color w:val="000000"/>
                <w:sz w:val="24"/>
                <w:szCs w:val="24"/>
                <w:lang w:val="kk-KZ"/>
              </w:rPr>
              <w:t xml:space="preserve">        </w:t>
            </w:r>
          </w:p>
        </w:tc>
        <w:tc>
          <w:tcPr>
            <w:tcW w:w="2700" w:type="dxa"/>
          </w:tcPr>
          <w:p w:rsidR="009B4BE0" w:rsidRPr="007C28A3" w:rsidRDefault="009B4BE0" w:rsidP="005B7E05">
            <w:pPr>
              <w:widowControl w:val="0"/>
              <w:rPr>
                <w:rFonts w:ascii="Times New Roman" w:eastAsia="Calibri" w:hAnsi="Times New Roman" w:cs="Times New Roman"/>
                <w:b/>
                <w:sz w:val="24"/>
                <w:szCs w:val="24"/>
                <w:lang w:val="kk-KZ"/>
              </w:rPr>
            </w:pPr>
            <w:r>
              <w:rPr>
                <w:rFonts w:ascii="Times New Roman" w:hAnsi="Times New Roman" w:cs="Times New Roman"/>
                <w:b/>
                <w:sz w:val="24"/>
                <w:szCs w:val="24"/>
                <w:lang w:val="kk-KZ"/>
              </w:rPr>
              <w:t xml:space="preserve"> </w:t>
            </w:r>
            <w:r w:rsidRPr="002445B9">
              <w:rPr>
                <w:rFonts w:ascii="Times New Roman" w:eastAsia="Calibri" w:hAnsi="Times New Roman" w:cs="Times New Roman"/>
                <w:b/>
                <w:sz w:val="24"/>
                <w:szCs w:val="24"/>
                <w:lang w:val="kk-KZ"/>
              </w:rPr>
              <w:t>Тұрғызылған қарапайым құрылыстарды атау, қорапқа құрылыс бөлшектерін ұқыптылықпен жинау.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(Құрастыру)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«Түрлі-түсті қақпақтар»</w:t>
            </w:r>
            <w:r>
              <w:rPr>
                <w:rFonts w:ascii="Times New Roman" w:eastAsia="Calibri" w:hAnsi="Times New Roman" w:cs="Times New Roman"/>
                <w:b/>
                <w:sz w:val="24"/>
                <w:szCs w:val="24"/>
                <w:lang w:val="kk-KZ"/>
              </w:rPr>
              <w:t xml:space="preserve"> </w:t>
            </w:r>
            <w:r w:rsidRPr="0073735B">
              <w:rPr>
                <w:rFonts w:ascii="Times New Roman" w:hAnsi="Times New Roman" w:cs="Times New Roman"/>
                <w:color w:val="000000"/>
                <w:sz w:val="24"/>
                <w:szCs w:val="24"/>
                <w:lang w:val="kk-KZ"/>
              </w:rPr>
              <w:t>Қақпақтарды түсіне қарай ұяшықтарға орналастыруға үйрету.</w:t>
            </w:r>
          </w:p>
        </w:tc>
        <w:tc>
          <w:tcPr>
            <w:tcW w:w="2693" w:type="dxa"/>
          </w:tcPr>
          <w:p w:rsidR="009B4BE0" w:rsidRPr="002C263A" w:rsidRDefault="009B4BE0"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«Түстерді ажыратамыз</w:t>
            </w:r>
            <w:r w:rsidRPr="002C263A">
              <w:rPr>
                <w:rFonts w:ascii="Times New Roman" w:hAnsi="Times New Roman" w:cs="Times New Roman"/>
                <w:b/>
                <w:sz w:val="24"/>
                <w:szCs w:val="24"/>
                <w:lang w:val="kk-KZ"/>
              </w:rPr>
              <w:t>»</w:t>
            </w:r>
          </w:p>
          <w:p w:rsidR="009B4BE0" w:rsidRPr="000B26D4" w:rsidRDefault="009B4BE0" w:rsidP="005B7E05">
            <w:pPr>
              <w:spacing w:after="0" w:line="240" w:lineRule="auto"/>
              <w:rPr>
                <w:rFonts w:ascii="Times New Roman" w:eastAsia="Calibri" w:hAnsi="Times New Roman" w:cs="Times New Roman"/>
                <w:b/>
                <w:color w:val="000000"/>
                <w:sz w:val="24"/>
                <w:szCs w:val="24"/>
                <w:lang w:val="kk-KZ" w:eastAsia="ru-RU"/>
              </w:rPr>
            </w:pPr>
            <w:r w:rsidRPr="002C263A">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Бағдаршамның түстеріне қарай ажырата, топтастыра білуге үйрету.</w:t>
            </w:r>
            <w:r>
              <w:rPr>
                <w:rFonts w:ascii="Times New Roman" w:hAnsi="Times New Roman" w:cs="Times New Roman"/>
                <w:b/>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olor w:val="000000"/>
                <w:sz w:val="24"/>
                <w:szCs w:val="24"/>
                <w:lang w:val="kk-KZ"/>
              </w:rPr>
              <w:t xml:space="preserve"> </w:t>
            </w:r>
          </w:p>
        </w:tc>
        <w:tc>
          <w:tcPr>
            <w:tcW w:w="2551" w:type="dxa"/>
            <w:gridSpan w:val="2"/>
          </w:tcPr>
          <w:p w:rsidR="009B4BE0" w:rsidRPr="00F074C1" w:rsidRDefault="009B4BE0" w:rsidP="005B7E05">
            <w:pPr>
              <w:spacing w:after="0" w:line="240" w:lineRule="auto"/>
              <w:rPr>
                <w:rFonts w:ascii="Times New Roman" w:hAnsi="Times New Roman" w:cs="Times New Roman"/>
                <w:b/>
                <w:sz w:val="24"/>
                <w:szCs w:val="20"/>
                <w:lang w:val="kk-KZ"/>
              </w:rPr>
            </w:pPr>
            <w:r>
              <w:rPr>
                <w:rFonts w:ascii="Times New Roman" w:eastAsia="Calibri" w:hAnsi="Times New Roman" w:cs="Times New Roman"/>
                <w:b/>
                <w:sz w:val="24"/>
                <w:szCs w:val="24"/>
                <w:lang w:val="kk-KZ"/>
              </w:rPr>
              <w:t xml:space="preserve"> </w:t>
            </w:r>
            <w:r w:rsidRPr="00921116">
              <w:rPr>
                <w:rFonts w:ascii="Times New Roman" w:eastAsia="Calibri" w:hAnsi="Times New Roman" w:cs="Times New Roman"/>
                <w:b/>
                <w:sz w:val="24"/>
                <w:szCs w:val="24"/>
                <w:lang w:val="kk-KZ"/>
              </w:rPr>
              <w:t>Балалардың назарын кітапты қарап отырған балаға аудару</w:t>
            </w:r>
            <w:r>
              <w:rPr>
                <w:rFonts w:ascii="Times New Roman" w:eastAsia="Calibri" w:hAnsi="Times New Roman" w:cs="Times New Roman"/>
                <w:b/>
                <w:sz w:val="24"/>
                <w:szCs w:val="24"/>
                <w:lang w:val="kk-KZ"/>
              </w:rPr>
              <w:t xml:space="preserve"> (Көркем әдебиет)  </w:t>
            </w:r>
            <w:r>
              <w:rPr>
                <w:rFonts w:ascii="Times New Roman" w:eastAsia="Calibri" w:hAnsi="Times New Roman" w:cs="Times New Roman"/>
                <w:sz w:val="24"/>
                <w:szCs w:val="24"/>
                <w:lang w:val="kk-KZ"/>
              </w:rPr>
              <w:t xml:space="preserve">Кітап орталығында ертегі кітаптарды көруге, қалаған ертегіні оқып беріп, сөздерді дұрыс қайталап айтуға үйрету. </w:t>
            </w:r>
            <w:r w:rsidRPr="00F074C1">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p>
        </w:tc>
      </w:tr>
      <w:tr w:rsidR="009B4BE0" w:rsidRPr="00AE6EA7" w:rsidTr="005B7E05">
        <w:tc>
          <w:tcPr>
            <w:tcW w:w="2694" w:type="dxa"/>
          </w:tcPr>
          <w:p w:rsidR="009B4BE0" w:rsidRPr="0089594E" w:rsidRDefault="009B4BE0" w:rsidP="005B7E05">
            <w:pPr>
              <w:spacing w:after="0" w:line="240" w:lineRule="auto"/>
              <w:rPr>
                <w:rFonts w:ascii="Times New Roman" w:hAnsi="Times New Roman" w:cs="Times New Roman"/>
                <w:b/>
                <w:bCs/>
                <w:sz w:val="24"/>
                <w:szCs w:val="20"/>
                <w:lang w:val="kk-KZ"/>
              </w:rPr>
            </w:pPr>
            <w:r w:rsidRPr="0089594E">
              <w:rPr>
                <w:rFonts w:ascii="Times New Roman" w:hAnsi="Times New Roman" w:cs="Times New Roman"/>
                <w:b/>
                <w:bCs/>
                <w:sz w:val="24"/>
                <w:szCs w:val="20"/>
                <w:lang w:val="kk-KZ"/>
              </w:rPr>
              <w:t>Серуенге дайындық</w:t>
            </w:r>
          </w:p>
        </w:tc>
        <w:tc>
          <w:tcPr>
            <w:tcW w:w="13324" w:type="dxa"/>
            <w:gridSpan w:val="8"/>
          </w:tcPr>
          <w:p w:rsidR="009B4BE0" w:rsidRDefault="009B4BE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Серуенге қызығушылықты арттыру, (өзіне-өзі қызмет ету дағдылары, ірі және ұсақ моториканы дамыту) </w:t>
            </w:r>
          </w:p>
          <w:p w:rsidR="009B4BE0" w:rsidRDefault="009B4BE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реттілікпен киінуі,  серуенге шығу, қатармен жұптасып жүруді, қатарды бұзбауды үйрету.</w:t>
            </w:r>
            <w:r w:rsidRPr="0091379A">
              <w:rPr>
                <w:rFonts w:ascii="Times New Roman" w:hAnsi="Times New Roman" w:cs="Times New Roman"/>
                <w:b/>
                <w:sz w:val="24"/>
                <w:szCs w:val="24"/>
                <w:lang w:val="kk-KZ"/>
              </w:rPr>
              <w:t xml:space="preserve"> </w:t>
            </w:r>
          </w:p>
        </w:tc>
      </w:tr>
      <w:tr w:rsidR="009B4BE0" w:rsidRPr="00AE6EA7" w:rsidTr="005B7E05">
        <w:trPr>
          <w:trHeight w:val="1257"/>
        </w:trPr>
        <w:tc>
          <w:tcPr>
            <w:tcW w:w="2694" w:type="dxa"/>
          </w:tcPr>
          <w:p w:rsidR="009B4BE0" w:rsidRDefault="009B4BE0" w:rsidP="005B7E05">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gridSpan w:val="2"/>
          </w:tcPr>
          <w:p w:rsidR="009B4BE0" w:rsidRPr="000A388F" w:rsidRDefault="009B4BE0"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 xml:space="preserve"> «Қардың қасиетін бақылау»</w:t>
            </w:r>
          </w:p>
          <w:p w:rsidR="009B4BE0" w:rsidRPr="00C63A71" w:rsidRDefault="009B4BE0"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Pr>
                <w:rFonts w:ascii="Times New Roman" w:eastAsia="Calibri" w:hAnsi="Times New Roman" w:cs="Times New Roman"/>
                <w:bCs/>
                <w:kern w:val="24"/>
                <w:sz w:val="24"/>
                <w:szCs w:val="24"/>
                <w:lang w:val="kk-KZ" w:eastAsia="kk-KZ"/>
              </w:rPr>
              <w:t>Қар туралы балалардың білімдерін толықтыру, ақ, ұлпа сияқты, күн нұрынанұрына шағылысып жылтырайды.</w:t>
            </w:r>
          </w:p>
          <w:p w:rsidR="009B4BE0" w:rsidRDefault="009B4BE0"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652DF">
              <w:rPr>
                <w:rFonts w:ascii="Times New Roman" w:eastAsia="Times New Roman" w:hAnsi="Times New Roman" w:cs="Times New Roman"/>
                <w:b/>
                <w:sz w:val="24"/>
                <w:szCs w:val="24"/>
                <w:lang w:val="kk-KZ" w:eastAsia="kk-KZ"/>
              </w:rPr>
              <w:t>Еңбек:</w:t>
            </w:r>
            <w:r>
              <w:rPr>
                <w:rFonts w:ascii="Times New Roman" w:eastAsia="Times New Roman" w:hAnsi="Times New Roman" w:cs="Times New Roman"/>
                <w:sz w:val="24"/>
                <w:szCs w:val="24"/>
                <w:lang w:val="kk-KZ" w:eastAsia="kk-KZ"/>
              </w:rPr>
              <w:t xml:space="preserve"> Қарды күреу</w:t>
            </w:r>
          </w:p>
          <w:p w:rsidR="009B4BE0" w:rsidRPr="00043152" w:rsidRDefault="009B4BE0" w:rsidP="005B7E05">
            <w:pPr>
              <w:tabs>
                <w:tab w:val="left" w:pos="3525"/>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043152">
              <w:rPr>
                <w:rFonts w:ascii="Times New Roman" w:eastAsia="Times New Roman" w:hAnsi="Times New Roman" w:cs="Times New Roman"/>
                <w:b/>
                <w:sz w:val="24"/>
                <w:szCs w:val="24"/>
                <w:lang w:val="kk-KZ" w:eastAsia="kk-KZ"/>
              </w:rPr>
              <w:t>Қимылды ойын</w:t>
            </w:r>
          </w:p>
          <w:p w:rsidR="009B4BE0" w:rsidRPr="000A388F" w:rsidRDefault="009B4BE0"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Ойын: «Екі аяз</w:t>
            </w:r>
            <w:r w:rsidRPr="000A388F">
              <w:rPr>
                <w:rFonts w:ascii="Times New Roman" w:eastAsia="Calibri" w:hAnsi="Times New Roman" w:cs="Times New Roman"/>
                <w:b/>
                <w:bCs/>
                <w:kern w:val="24"/>
                <w:sz w:val="24"/>
                <w:szCs w:val="24"/>
                <w:lang w:val="kk-KZ" w:eastAsia="kk-KZ"/>
              </w:rPr>
              <w:t>»</w:t>
            </w:r>
          </w:p>
          <w:p w:rsidR="009B4BE0" w:rsidRPr="00BE2457" w:rsidRDefault="009B4BE0"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kern w:val="24"/>
                <w:sz w:val="24"/>
                <w:szCs w:val="24"/>
                <w:lang w:val="kk-KZ" w:eastAsia="kk-KZ"/>
              </w:rPr>
              <w:t>Икемділігін дамыту,  қозғалыстағы ойынға қызығушылығын  арттыру, және ойнай білуге үйрету</w:t>
            </w:r>
            <w:r w:rsidRPr="00BE2457">
              <w:rPr>
                <w:rFonts w:ascii="Times New Roman" w:eastAsia="Calibri" w:hAnsi="Times New Roman" w:cs="Times New Roman"/>
                <w:kern w:val="24"/>
                <w:sz w:val="24"/>
                <w:szCs w:val="24"/>
                <w:lang w:val="kk-KZ" w:eastAsia="kk-KZ"/>
              </w:rPr>
              <w:t>.</w:t>
            </w:r>
            <w:r w:rsidRPr="00F95FD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p>
          <w:p w:rsidR="009B4BE0" w:rsidRPr="00BC5F5F" w:rsidRDefault="009B4BE0" w:rsidP="005B7E05">
            <w:pPr>
              <w:spacing w:after="0" w:line="240" w:lineRule="auto"/>
              <w:rPr>
                <w:rFonts w:ascii="Times New Roman" w:hAnsi="Times New Roman" w:cs="Times New Roman"/>
                <w:b/>
                <w:sz w:val="24"/>
                <w:szCs w:val="20"/>
                <w:lang w:val="kk-KZ"/>
              </w:rPr>
            </w:pPr>
            <w:r w:rsidRPr="00BC48CB">
              <w:rPr>
                <w:rFonts w:ascii="Times New Roman" w:hAnsi="Times New Roman" w:cs="Times New Roman"/>
                <w:b/>
                <w:sz w:val="24"/>
                <w:szCs w:val="24"/>
                <w:lang w:val="kk-KZ"/>
              </w:rPr>
              <w:t xml:space="preserve"> </w:t>
            </w:r>
          </w:p>
        </w:tc>
        <w:tc>
          <w:tcPr>
            <w:tcW w:w="2505" w:type="dxa"/>
            <w:gridSpan w:val="2"/>
          </w:tcPr>
          <w:p w:rsidR="009B4BE0" w:rsidRDefault="009B4BE0"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«Ауа райының жайсыз жағдайын  бақылау»</w:t>
            </w:r>
          </w:p>
          <w:p w:rsidR="009B4BE0" w:rsidRDefault="009B4BE0" w:rsidP="005B7E05">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Балаларға ауа райына байланысты құбылыстарды түсіндіру. Қатты желге назар аударту.</w:t>
            </w:r>
          </w:p>
          <w:p w:rsidR="009B4BE0" w:rsidRDefault="009B4BE0" w:rsidP="005B7E05">
            <w:pPr>
              <w:spacing w:after="0" w:line="240" w:lineRule="auto"/>
              <w:rPr>
                <w:rFonts w:ascii="Times New Roman" w:hAnsi="Times New Roman" w:cs="Times New Roman"/>
                <w:color w:val="000000"/>
                <w:sz w:val="24"/>
                <w:szCs w:val="24"/>
                <w:lang w:val="kk-KZ"/>
              </w:rPr>
            </w:pPr>
            <w:r w:rsidRPr="003159B8">
              <w:rPr>
                <w:rFonts w:ascii="Times New Roman" w:hAnsi="Times New Roman" w:cs="Times New Roman"/>
                <w:b/>
                <w:color w:val="000000"/>
                <w:sz w:val="24"/>
                <w:szCs w:val="24"/>
                <w:lang w:val="kk-KZ"/>
              </w:rPr>
              <w:t>Еңбек:</w:t>
            </w:r>
            <w:r>
              <w:rPr>
                <w:rFonts w:ascii="Times New Roman" w:hAnsi="Times New Roman" w:cs="Times New Roman"/>
                <w:color w:val="000000"/>
                <w:sz w:val="24"/>
                <w:szCs w:val="24"/>
                <w:lang w:val="kk-KZ"/>
              </w:rPr>
              <w:t xml:space="preserve"> Ауланы қардан тазалау.</w:t>
            </w:r>
          </w:p>
          <w:p w:rsidR="009B4BE0" w:rsidRDefault="009B4BE0" w:rsidP="005B7E05">
            <w:pPr>
              <w:spacing w:after="0" w:line="240" w:lineRule="auto"/>
              <w:rPr>
                <w:rFonts w:ascii="Times New Roman" w:hAnsi="Times New Roman" w:cs="Times New Roman"/>
                <w:b/>
                <w:color w:val="000000"/>
                <w:sz w:val="24"/>
                <w:szCs w:val="24"/>
                <w:lang w:val="kk-KZ"/>
              </w:rPr>
            </w:pPr>
            <w:r w:rsidRPr="003159B8">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о</w:t>
            </w:r>
            <w:r w:rsidRPr="003159B8">
              <w:rPr>
                <w:rFonts w:ascii="Times New Roman" w:hAnsi="Times New Roman" w:cs="Times New Roman"/>
                <w:b/>
                <w:color w:val="000000"/>
                <w:sz w:val="24"/>
                <w:szCs w:val="24"/>
                <w:lang w:val="kk-KZ"/>
              </w:rPr>
              <w:t xml:space="preserve">йын: </w:t>
            </w:r>
            <w:r>
              <w:rPr>
                <w:rFonts w:ascii="Times New Roman" w:hAnsi="Times New Roman" w:cs="Times New Roman"/>
                <w:b/>
                <w:color w:val="000000"/>
                <w:sz w:val="24"/>
                <w:szCs w:val="24"/>
                <w:lang w:val="kk-KZ"/>
              </w:rPr>
              <w:t xml:space="preserve">             «Үшінші артық»</w:t>
            </w:r>
          </w:p>
          <w:p w:rsidR="009B4BE0" w:rsidRDefault="009B4BE0" w:rsidP="005B7E05">
            <w:pPr>
              <w:tabs>
                <w:tab w:val="center" w:pos="4678"/>
              </w:tabs>
              <w:kinsoku w:val="0"/>
              <w:overflowPunct w:val="0"/>
              <w:spacing w:after="0" w:line="240" w:lineRule="auto"/>
              <w:textAlignment w:val="baseline"/>
              <w:rPr>
                <w:rFonts w:ascii="Times New Roman" w:eastAsia="Calibri" w:hAnsi="Times New Roman" w:cs="Times New Roman"/>
                <w:b/>
                <w:kern w:val="24"/>
                <w:sz w:val="24"/>
                <w:szCs w:val="24"/>
                <w:lang w:val="kk-KZ" w:eastAsia="kk-KZ"/>
              </w:rPr>
            </w:pPr>
            <w:r w:rsidRPr="00110906">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Денені шынықтыру,шапшаңдыққа, ептілікке баулу.</w:t>
            </w:r>
          </w:p>
          <w:p w:rsidR="009B4BE0" w:rsidRPr="00CE5236" w:rsidRDefault="009B4BE0" w:rsidP="005B7E05">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hAnsi="Times New Roman" w:cs="Times New Roman"/>
                <w:b/>
                <w:color w:val="000000"/>
                <w:sz w:val="24"/>
                <w:szCs w:val="24"/>
                <w:lang w:val="kk-KZ"/>
              </w:rPr>
              <w:t xml:space="preserve">       </w:t>
            </w:r>
          </w:p>
        </w:tc>
        <w:tc>
          <w:tcPr>
            <w:tcW w:w="2700" w:type="dxa"/>
          </w:tcPr>
          <w:p w:rsidR="009B4BE0" w:rsidRPr="00430232" w:rsidRDefault="009B4BE0"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hAnsi="Times New Roman" w:cs="Times New Roman"/>
                <w:sz w:val="24"/>
                <w:szCs w:val="20"/>
                <w:lang w:val="kk-KZ"/>
              </w:rPr>
              <w:t>«</w:t>
            </w:r>
            <w:r>
              <w:rPr>
                <w:rFonts w:ascii="Times New Roman" w:eastAsia="Calibri" w:hAnsi="Times New Roman" w:cs="Times New Roman"/>
                <w:b/>
                <w:kern w:val="24"/>
                <w:sz w:val="24"/>
                <w:szCs w:val="24"/>
                <w:lang w:val="kk-KZ" w:eastAsia="kk-KZ"/>
              </w:rPr>
              <w:t>Торғайларды бақылау»</w:t>
            </w:r>
            <w:r w:rsidRPr="00430232">
              <w:rPr>
                <w:rFonts w:ascii="Times New Roman" w:eastAsia="Calibri" w:hAnsi="Times New Roman" w:cs="Times New Roman"/>
                <w:b/>
                <w:kern w:val="24"/>
                <w:sz w:val="24"/>
                <w:szCs w:val="24"/>
                <w:lang w:val="kk-KZ" w:eastAsia="kk-KZ"/>
              </w:rPr>
              <w:t xml:space="preserve"> </w:t>
            </w:r>
          </w:p>
          <w:p w:rsidR="009B4BE0" w:rsidRDefault="009B4BE0" w:rsidP="005B7E05">
            <w:pPr>
              <w:kinsoku w:val="0"/>
              <w:overflowPunct w:val="0"/>
              <w:spacing w:after="0" w:line="240" w:lineRule="auto"/>
              <w:textAlignment w:val="baseline"/>
              <w:rPr>
                <w:rFonts w:ascii="Times New Roman" w:eastAsia="Calibri" w:hAnsi="Times New Roman" w:cs="Times New Roman"/>
                <w:b/>
                <w:bCs/>
                <w:kern w:val="24"/>
                <w:sz w:val="24"/>
                <w:szCs w:val="24"/>
                <w:lang w:val="kk-KZ" w:eastAsia="kk-KZ"/>
              </w:rPr>
            </w:pPr>
            <w:r w:rsidRPr="0072613A">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kern w:val="24"/>
                <w:sz w:val="24"/>
                <w:szCs w:val="24"/>
                <w:lang w:val="kk-KZ" w:eastAsia="kk-KZ"/>
              </w:rPr>
              <w:t>Қыстап қалатын құстар жайлы білімдерін толықтыру. Құстарға қамқор болуға тәрбиелеу.</w:t>
            </w:r>
          </w:p>
          <w:p w:rsidR="009B4BE0" w:rsidRPr="00E652DF" w:rsidRDefault="009B4BE0" w:rsidP="005B7E05">
            <w:pPr>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 xml:space="preserve">Еңбек: </w:t>
            </w:r>
            <w:r>
              <w:rPr>
                <w:rFonts w:ascii="Times New Roman" w:eastAsia="Calibri" w:hAnsi="Times New Roman" w:cs="Times New Roman"/>
                <w:bCs/>
                <w:kern w:val="24"/>
                <w:sz w:val="24"/>
                <w:szCs w:val="24"/>
                <w:lang w:val="kk-KZ" w:eastAsia="kk-KZ"/>
              </w:rPr>
              <w:t>Құстар қонақтайтын, жем шашатын жерді қардан тазалау.</w:t>
            </w:r>
          </w:p>
          <w:p w:rsidR="009B4BE0" w:rsidRPr="0072613A" w:rsidRDefault="009B4BE0" w:rsidP="005B7E05">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72613A">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Pr>
                <w:rFonts w:ascii="Times New Roman" w:eastAsia="Calibri" w:hAnsi="Times New Roman" w:cs="Times New Roman"/>
                <w:kern w:val="24"/>
                <w:sz w:val="24"/>
                <w:szCs w:val="24"/>
                <w:lang w:val="kk-KZ" w:eastAsia="kk-KZ"/>
              </w:rPr>
              <w:t>Еңбекке деген ықыластарын арттыру.</w:t>
            </w:r>
          </w:p>
          <w:p w:rsidR="009B4BE0" w:rsidRPr="007A2A9A" w:rsidRDefault="009B4BE0"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«Құстардың даусын сал</w:t>
            </w:r>
            <w:r w:rsidRPr="007A2A9A">
              <w:rPr>
                <w:rFonts w:ascii="Times New Roman" w:hAnsi="Times New Roman" w:cs="Times New Roman"/>
                <w:b/>
                <w:sz w:val="24"/>
                <w:szCs w:val="20"/>
                <w:lang w:val="kk-KZ"/>
              </w:rPr>
              <w:t>»</w:t>
            </w:r>
          </w:p>
          <w:p w:rsidR="009B4BE0" w:rsidRPr="0019624F" w:rsidRDefault="009B4BE0" w:rsidP="005B7E05">
            <w:pPr>
              <w:kinsoku w:val="0"/>
              <w:overflowPunct w:val="0"/>
              <w:spacing w:after="0" w:line="240" w:lineRule="auto"/>
              <w:textAlignment w:val="baseline"/>
              <w:rPr>
                <w:rFonts w:ascii="Times New Roman" w:eastAsia="Calibri" w:hAnsi="Times New Roman" w:cs="Times New Roman"/>
                <w:b/>
                <w:kern w:val="24"/>
                <w:sz w:val="24"/>
                <w:szCs w:val="24"/>
                <w:lang w:val="kk-KZ" w:eastAsia="kk-KZ"/>
              </w:rPr>
            </w:pP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құстардың даусын салу арқылы, әріптерді дұрыс айтуға үйрету.</w:t>
            </w:r>
          </w:p>
        </w:tc>
        <w:tc>
          <w:tcPr>
            <w:tcW w:w="2693" w:type="dxa"/>
          </w:tcPr>
          <w:p w:rsidR="009B4BE0" w:rsidRPr="00F20D4B" w:rsidRDefault="009B4BE0" w:rsidP="005B7E05">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 xml:space="preserve">«Алаңдағы ағашарды </w:t>
            </w:r>
            <w:r w:rsidRPr="00F20D4B">
              <w:rPr>
                <w:rFonts w:ascii="Times New Roman" w:eastAsia="Calibri" w:hAnsi="Times New Roman" w:cs="Times New Roman"/>
                <w:b/>
                <w:kern w:val="24"/>
                <w:sz w:val="24"/>
                <w:szCs w:val="24"/>
                <w:lang w:val="kk-KZ" w:eastAsia="kk-KZ"/>
              </w:rPr>
              <w:t xml:space="preserve"> бақылау</w:t>
            </w:r>
            <w:r>
              <w:rPr>
                <w:rFonts w:ascii="Times New Roman" w:eastAsia="Calibri" w:hAnsi="Times New Roman" w:cs="Times New Roman"/>
                <w:b/>
                <w:kern w:val="24"/>
                <w:sz w:val="24"/>
                <w:szCs w:val="24"/>
                <w:lang w:val="kk-KZ" w:eastAsia="kk-KZ"/>
              </w:rPr>
              <w:t>»</w:t>
            </w:r>
          </w:p>
          <w:p w:rsidR="009B4BE0" w:rsidRPr="00F20D4B" w:rsidRDefault="009B4BE0" w:rsidP="005B7E05">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20D4B">
              <w:rPr>
                <w:rFonts w:ascii="Times New Roman" w:eastAsia="Calibri" w:hAnsi="Times New Roman" w:cs="Times New Roman"/>
                <w:b/>
                <w:bCs/>
                <w:kern w:val="24"/>
                <w:sz w:val="24"/>
                <w:szCs w:val="24"/>
                <w:lang w:val="kk-KZ" w:eastAsia="kk-KZ"/>
              </w:rPr>
              <w:t>Мақсаты:</w:t>
            </w:r>
            <w:r w:rsidRPr="00F20D4B">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Ағаштарды қыс кезінде қалпын анықтап, білімін толықтыру.</w:t>
            </w:r>
          </w:p>
          <w:p w:rsidR="009B4BE0" w:rsidRPr="00F20D4B" w:rsidRDefault="009B4BE0" w:rsidP="005B7E05">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20D4B">
              <w:rPr>
                <w:rFonts w:ascii="Times New Roman" w:eastAsia="Calibri" w:hAnsi="Times New Roman" w:cs="Times New Roman"/>
                <w:b/>
                <w:bCs/>
                <w:kern w:val="24"/>
                <w:sz w:val="24"/>
                <w:szCs w:val="24"/>
                <w:lang w:val="kk-KZ" w:eastAsia="kk-KZ"/>
              </w:rPr>
              <w:t>Еңбек</w:t>
            </w:r>
            <w:r w:rsidRPr="00F20D4B">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Ағаштардың түбін қармен жабу.</w:t>
            </w:r>
          </w:p>
          <w:p w:rsidR="009B4BE0" w:rsidRPr="00E30D4C" w:rsidRDefault="009B4BE0" w:rsidP="005B7E05">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F20D4B">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Қар ағаштың түбін аяздан қорғайтынын түсіндіру.</w:t>
            </w:r>
            <w:r w:rsidRPr="00F20D4B">
              <w:rPr>
                <w:rFonts w:ascii="Times New Roman" w:eastAsia="Calibri" w:hAnsi="Times New Roman" w:cs="Times New Roman"/>
                <w:b/>
                <w:bCs/>
                <w:kern w:val="24"/>
                <w:sz w:val="24"/>
                <w:szCs w:val="24"/>
                <w:lang w:val="kk-KZ" w:eastAsia="kk-KZ"/>
              </w:rPr>
              <w:t xml:space="preserve"> Қимылдық ойын: </w:t>
            </w:r>
            <w:r w:rsidRPr="00E30D4C">
              <w:rPr>
                <w:rFonts w:ascii="Calibri" w:eastAsia="Calibri" w:hAnsi="Calibri" w:cs="Times New Roman"/>
                <w:b/>
                <w:kern w:val="24"/>
                <w:sz w:val="24"/>
                <w:szCs w:val="24"/>
                <w:lang w:val="kk-KZ" w:eastAsia="kk-KZ"/>
              </w:rPr>
              <w:t>«</w:t>
            </w:r>
            <w:r w:rsidRPr="00E30D4C">
              <w:rPr>
                <w:rFonts w:ascii="Times New Roman" w:eastAsia="Calibri" w:hAnsi="Times New Roman" w:cs="Times New Roman"/>
                <w:b/>
                <w:kern w:val="24"/>
                <w:sz w:val="24"/>
                <w:szCs w:val="24"/>
                <w:lang w:val="kk-KZ" w:eastAsia="kk-KZ"/>
              </w:rPr>
              <w:t>Ордағы қасқыр</w:t>
            </w:r>
            <w:r w:rsidRPr="00E30D4C">
              <w:rPr>
                <w:rFonts w:ascii="Calibri" w:eastAsia="Calibri" w:hAnsi="Calibri" w:cs="Times New Roman"/>
                <w:b/>
                <w:kern w:val="24"/>
                <w:sz w:val="24"/>
                <w:szCs w:val="24"/>
                <w:lang w:val="kk-KZ" w:eastAsia="kk-KZ"/>
              </w:rPr>
              <w:t>»</w:t>
            </w:r>
          </w:p>
          <w:p w:rsidR="009B4BE0" w:rsidRDefault="009B4BE0" w:rsidP="005B7E05">
            <w:pPr>
              <w:spacing w:after="0" w:line="240" w:lineRule="auto"/>
              <w:rPr>
                <w:rFonts w:ascii="Times New Roman" w:hAnsi="Times New Roman" w:cs="Times New Roman"/>
                <w:b/>
                <w:color w:val="000000"/>
                <w:sz w:val="24"/>
                <w:szCs w:val="24"/>
                <w:lang w:val="kk-KZ"/>
              </w:rPr>
            </w:pPr>
            <w:r w:rsidRPr="000A388F">
              <w:rPr>
                <w:rFonts w:ascii="Times New Roman" w:eastAsia="Calibri" w:hAnsi="Times New Roman" w:cs="Times New Roman"/>
                <w:b/>
                <w:kern w:val="24"/>
                <w:sz w:val="24"/>
                <w:szCs w:val="24"/>
                <w:lang w:val="kk-KZ" w:eastAsia="kk-KZ"/>
              </w:rPr>
              <w:t>Мақсаты:</w:t>
            </w:r>
            <w:r w:rsidRPr="00F20D4B">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Секіруге, ж</w:t>
            </w:r>
            <w:r w:rsidRPr="00F20D4B">
              <w:rPr>
                <w:rFonts w:ascii="Times New Roman" w:eastAsia="Calibri" w:hAnsi="Times New Roman" w:cs="Times New Roman"/>
                <w:kern w:val="24"/>
                <w:sz w:val="24"/>
                <w:szCs w:val="24"/>
                <w:lang w:val="kk-KZ" w:eastAsia="kk-KZ"/>
              </w:rPr>
              <w:t>ылдамдыққа , ептілікке баулу.</w:t>
            </w:r>
            <w:r w:rsidRPr="00F95FD3">
              <w:rPr>
                <w:rFonts w:ascii="Times New Roman" w:hAnsi="Times New Roman" w:cs="Times New Roman"/>
                <w:b/>
                <w:sz w:val="24"/>
                <w:szCs w:val="24"/>
                <w:lang w:val="kk-KZ"/>
              </w:rPr>
              <w:t xml:space="preserve"> </w:t>
            </w:r>
            <w:r w:rsidRPr="00A1298D">
              <w:rPr>
                <w:rFonts w:ascii="Times New Roman" w:hAnsi="Times New Roman" w:cs="Times New Roman"/>
                <w:b/>
                <w:color w:val="000000"/>
                <w:sz w:val="24"/>
                <w:szCs w:val="24"/>
                <w:lang w:val="kk-KZ"/>
              </w:rPr>
              <w:t xml:space="preserve"> </w:t>
            </w:r>
          </w:p>
          <w:p w:rsidR="009B4BE0" w:rsidRPr="00C716BB" w:rsidRDefault="009B4BE0" w:rsidP="005B7E05">
            <w:pPr>
              <w:spacing w:after="0" w:line="240" w:lineRule="auto"/>
              <w:rPr>
                <w:rFonts w:ascii="Times New Roman" w:hAnsi="Times New Roman" w:cs="Times New Roman"/>
                <w:b/>
                <w:sz w:val="24"/>
                <w:szCs w:val="20"/>
                <w:lang w:val="kk-KZ"/>
              </w:rPr>
            </w:pPr>
            <w:r w:rsidRPr="00F95FD3">
              <w:rPr>
                <w:rFonts w:ascii="Times New Roman" w:hAnsi="Times New Roman" w:cs="Times New Roman"/>
                <w:sz w:val="24"/>
                <w:szCs w:val="24"/>
                <w:lang w:val="kk-KZ"/>
              </w:rPr>
              <w:t xml:space="preserve"> </w:t>
            </w:r>
            <w:r>
              <w:rPr>
                <w:rFonts w:ascii="Times New Roman" w:hAnsi="Times New Roman" w:cs="Times New Roman"/>
                <w:b/>
                <w:color w:val="000000"/>
                <w:sz w:val="24"/>
                <w:szCs w:val="24"/>
                <w:lang w:val="kk-KZ"/>
              </w:rPr>
              <w:t xml:space="preserve">       </w:t>
            </w:r>
          </w:p>
          <w:p w:rsidR="009B4BE0" w:rsidRPr="00BC48CB" w:rsidRDefault="009B4BE0" w:rsidP="005B7E05">
            <w:pPr>
              <w:rPr>
                <w:rFonts w:ascii="Times New Roman" w:hAnsi="Times New Roman" w:cs="Times New Roman"/>
                <w:b/>
                <w:sz w:val="24"/>
                <w:szCs w:val="24"/>
                <w:lang w:val="kk-KZ"/>
              </w:rPr>
            </w:pPr>
          </w:p>
          <w:p w:rsidR="009B4BE0" w:rsidRPr="00EA2D3F" w:rsidRDefault="009B4BE0" w:rsidP="005B7E05">
            <w:pPr>
              <w:spacing w:after="0" w:line="240" w:lineRule="auto"/>
              <w:rPr>
                <w:rFonts w:ascii="Times New Roman" w:hAnsi="Times New Roman" w:cs="Times New Roman"/>
                <w:sz w:val="24"/>
                <w:szCs w:val="20"/>
                <w:lang w:val="kk-KZ"/>
              </w:rPr>
            </w:pPr>
          </w:p>
        </w:tc>
        <w:tc>
          <w:tcPr>
            <w:tcW w:w="2551" w:type="dxa"/>
            <w:gridSpan w:val="2"/>
          </w:tcPr>
          <w:p w:rsidR="009B4BE0" w:rsidRPr="000A388F" w:rsidRDefault="009B4BE0"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hAnsi="Times New Roman" w:cs="Times New Roman"/>
                <w:b/>
                <w:sz w:val="24"/>
                <w:szCs w:val="20"/>
                <w:lang w:val="kk-KZ"/>
              </w:rPr>
              <w:t xml:space="preserve"> </w:t>
            </w:r>
            <w:r>
              <w:rPr>
                <w:rFonts w:ascii="Times New Roman" w:eastAsia="Calibri" w:hAnsi="Times New Roman" w:cs="Times New Roman"/>
                <w:b/>
                <w:kern w:val="24"/>
                <w:sz w:val="24"/>
                <w:szCs w:val="24"/>
                <w:lang w:val="kk-KZ" w:eastAsia="kk-KZ"/>
              </w:rPr>
              <w:t>«Терезедегі өрнектерді</w:t>
            </w:r>
            <w:r w:rsidRPr="00BE2457">
              <w:rPr>
                <w:rFonts w:ascii="Times New Roman" w:eastAsia="Calibri" w:hAnsi="Times New Roman" w:cs="Times New Roman"/>
                <w:b/>
                <w:kern w:val="24"/>
                <w:sz w:val="24"/>
                <w:szCs w:val="24"/>
                <w:lang w:val="kk-KZ" w:eastAsia="kk-KZ"/>
              </w:rPr>
              <w:t xml:space="preserve"> бақылау</w:t>
            </w:r>
            <w:r>
              <w:rPr>
                <w:rFonts w:ascii="Times New Roman" w:eastAsia="Calibri" w:hAnsi="Times New Roman" w:cs="Times New Roman"/>
                <w:b/>
                <w:kern w:val="24"/>
                <w:sz w:val="24"/>
                <w:szCs w:val="24"/>
                <w:lang w:val="kk-KZ" w:eastAsia="kk-KZ"/>
              </w:rPr>
              <w:t>»</w:t>
            </w:r>
          </w:p>
          <w:p w:rsidR="009B4BE0" w:rsidRDefault="009B4BE0"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Балаларға  құбылысты түсіндіру. Олардың ойын толықтыру. Терезедегі өрнектерді бақылау.</w:t>
            </w:r>
          </w:p>
          <w:p w:rsidR="009B4BE0" w:rsidRDefault="009B4BE0"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652DF">
              <w:rPr>
                <w:rFonts w:ascii="Times New Roman" w:eastAsia="Times New Roman" w:hAnsi="Times New Roman" w:cs="Times New Roman"/>
                <w:b/>
                <w:sz w:val="24"/>
                <w:szCs w:val="24"/>
                <w:lang w:val="kk-KZ" w:eastAsia="kk-KZ"/>
              </w:rPr>
              <w:t>Еңбек:</w:t>
            </w:r>
            <w:r>
              <w:rPr>
                <w:rFonts w:ascii="Times New Roman" w:eastAsia="Times New Roman" w:hAnsi="Times New Roman" w:cs="Times New Roman"/>
                <w:sz w:val="24"/>
                <w:szCs w:val="24"/>
                <w:lang w:val="kk-KZ" w:eastAsia="kk-KZ"/>
              </w:rPr>
              <w:t xml:space="preserve"> Қардан бекініс жасауды үйрету.</w:t>
            </w:r>
          </w:p>
          <w:p w:rsidR="009B4BE0" w:rsidRPr="00043152" w:rsidRDefault="009B4BE0" w:rsidP="005B7E05">
            <w:pPr>
              <w:tabs>
                <w:tab w:val="left" w:pos="3525"/>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043152">
              <w:rPr>
                <w:rFonts w:ascii="Times New Roman" w:eastAsia="Times New Roman" w:hAnsi="Times New Roman" w:cs="Times New Roman"/>
                <w:b/>
                <w:sz w:val="24"/>
                <w:szCs w:val="24"/>
                <w:lang w:val="kk-KZ" w:eastAsia="kk-KZ"/>
              </w:rPr>
              <w:t>Қимылды ойын</w:t>
            </w:r>
          </w:p>
          <w:p w:rsidR="009B4BE0" w:rsidRPr="000A388F" w:rsidRDefault="009B4BE0"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Ойын: «Айлакер түлкі</w:t>
            </w:r>
            <w:r w:rsidRPr="000A388F">
              <w:rPr>
                <w:rFonts w:ascii="Times New Roman" w:eastAsia="Calibri" w:hAnsi="Times New Roman" w:cs="Times New Roman"/>
                <w:b/>
                <w:bCs/>
                <w:kern w:val="24"/>
                <w:sz w:val="24"/>
                <w:szCs w:val="24"/>
                <w:lang w:val="kk-KZ" w:eastAsia="kk-KZ"/>
              </w:rPr>
              <w:t>»</w:t>
            </w:r>
          </w:p>
          <w:p w:rsidR="009B4BE0" w:rsidRPr="00BC48CB" w:rsidRDefault="009B4BE0" w:rsidP="005B7E05">
            <w:pPr>
              <w:rPr>
                <w:rFonts w:ascii="Times New Roman" w:hAnsi="Times New Roman" w:cs="Times New Roman"/>
                <w:b/>
                <w:sz w:val="24"/>
                <w:szCs w:val="24"/>
                <w:lang w:val="kk-KZ"/>
              </w:rPr>
            </w:pPr>
            <w:r w:rsidRPr="00BE2457">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kern w:val="24"/>
                <w:sz w:val="24"/>
                <w:szCs w:val="24"/>
                <w:lang w:val="kk-KZ" w:eastAsia="kk-KZ"/>
              </w:rPr>
              <w:t>Қимыл қозғалыс арқылы, е</w:t>
            </w:r>
            <w:r w:rsidRPr="00BE2457">
              <w:rPr>
                <w:rFonts w:ascii="Times New Roman" w:eastAsia="Calibri" w:hAnsi="Times New Roman" w:cs="Times New Roman"/>
                <w:kern w:val="24"/>
                <w:sz w:val="24"/>
                <w:szCs w:val="24"/>
                <w:lang w:val="kk-KZ" w:eastAsia="kk-KZ"/>
              </w:rPr>
              <w:t>птілікке, жылдамдыққа тәрбиелеу.</w:t>
            </w:r>
            <w:r w:rsidRPr="001D3E83">
              <w:rPr>
                <w:rFonts w:ascii="Times New Roman" w:hAnsi="Times New Roman" w:cs="Times New Roman"/>
                <w:b/>
                <w:sz w:val="24"/>
                <w:szCs w:val="24"/>
                <w:lang w:val="kk-KZ"/>
              </w:rPr>
              <w:t xml:space="preserve"> </w:t>
            </w:r>
          </w:p>
          <w:p w:rsidR="009B4BE0" w:rsidRPr="0019624F" w:rsidRDefault="009B4BE0"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95FD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p>
        </w:tc>
      </w:tr>
      <w:tr w:rsidR="009B4BE0" w:rsidRPr="00AE6EA7" w:rsidTr="005B7E05">
        <w:tc>
          <w:tcPr>
            <w:tcW w:w="2694" w:type="dxa"/>
          </w:tcPr>
          <w:p w:rsidR="009B4BE0" w:rsidRDefault="009B4BE0"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Серуеннен оралу</w:t>
            </w:r>
          </w:p>
        </w:tc>
        <w:tc>
          <w:tcPr>
            <w:tcW w:w="13324" w:type="dxa"/>
            <w:gridSpan w:val="8"/>
          </w:tcPr>
          <w:p w:rsidR="009B4BE0" w:rsidRPr="00CB36AC"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w:t>
            </w:r>
            <w:r w:rsidRPr="00CB36AC">
              <w:rPr>
                <w:rFonts w:ascii="Times New Roman" w:hAnsi="Times New Roman" w:cs="Times New Roman"/>
                <w:sz w:val="24"/>
                <w:szCs w:val="20"/>
                <w:lang w:val="kk-KZ"/>
              </w:rPr>
              <w:t>Балаларды сапта дұрыс тұруын қадағалау, бір-бірін итермей, жүгірмей саппен жүруге дағдыландыру.</w:t>
            </w:r>
          </w:p>
          <w:p w:rsidR="009B4BE0" w:rsidRPr="00480BF4"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киімін ретімен шешу, аяқ киімдерін ауыстыруға оң, терісін ажыратуға бағыт бағдар беру.</w:t>
            </w:r>
          </w:p>
        </w:tc>
      </w:tr>
      <w:tr w:rsidR="009B4BE0" w:rsidRPr="00CE44D8" w:rsidTr="005B7E05">
        <w:tc>
          <w:tcPr>
            <w:tcW w:w="2694" w:type="dxa"/>
          </w:tcPr>
          <w:p w:rsidR="009B4BE0" w:rsidRDefault="009B4BE0"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xml:space="preserve">Балалардың дербес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r>
              <w:rPr>
                <w:rFonts w:ascii="Times New Roman" w:hAnsi="Times New Roman" w:cs="Times New Roman"/>
                <w:b/>
                <w:bCs/>
                <w:sz w:val="24"/>
                <w:szCs w:val="20"/>
                <w:lang w:val="kk-KZ"/>
              </w:rPr>
              <w:t xml:space="preserve"> </w:t>
            </w:r>
          </w:p>
          <w:p w:rsidR="009B4BE0" w:rsidRDefault="009B4BE0"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w:t>
            </w:r>
          </w:p>
        </w:tc>
        <w:tc>
          <w:tcPr>
            <w:tcW w:w="2875" w:type="dxa"/>
            <w:gridSpan w:val="2"/>
          </w:tcPr>
          <w:p w:rsidR="009B4BE0" w:rsidRPr="004E7761" w:rsidRDefault="009B4BE0" w:rsidP="005B7E05">
            <w:pPr>
              <w:spacing w:after="0" w:line="240" w:lineRule="auto"/>
              <w:rPr>
                <w:rFonts w:ascii="Times New Roman" w:hAnsi="Times New Roman" w:cs="Times New Roman"/>
                <w:b/>
                <w:sz w:val="24"/>
                <w:szCs w:val="24"/>
                <w:lang w:val="kk-KZ"/>
              </w:rPr>
            </w:pPr>
            <w:r w:rsidRPr="002445B9">
              <w:rPr>
                <w:rFonts w:ascii="Times New Roman" w:eastAsia="Calibri" w:hAnsi="Times New Roman" w:cs="Times New Roman"/>
                <w:b/>
                <w:sz w:val="24"/>
                <w:szCs w:val="24"/>
                <w:lang w:val="kk-KZ"/>
              </w:rPr>
              <w:t>Балалардың сөздік қорын: еңбек әрекетін (жуу, суару, құю), білдіретін етістіктерді үйрету.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(Сөйлеуді дамыту)</w:t>
            </w:r>
          </w:p>
          <w:p w:rsidR="009B4BE0" w:rsidRPr="007A2A9A" w:rsidRDefault="009B4BE0"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«Тазалық достары</w:t>
            </w:r>
            <w:r w:rsidRPr="007A2A9A">
              <w:rPr>
                <w:rFonts w:ascii="Times New Roman" w:hAnsi="Times New Roman" w:cs="Times New Roman"/>
                <w:b/>
                <w:sz w:val="24"/>
                <w:szCs w:val="20"/>
                <w:lang w:val="kk-KZ"/>
              </w:rPr>
              <w:t>»</w:t>
            </w:r>
          </w:p>
          <w:p w:rsidR="009B4BE0" w:rsidRDefault="009B4BE0" w:rsidP="005B7E05">
            <w:pPr>
              <w:spacing w:after="0" w:line="240" w:lineRule="auto"/>
              <w:rPr>
                <w:rFonts w:ascii="Times New Roman" w:hAnsi="Times New Roman" w:cs="Times New Roman"/>
                <w:sz w:val="24"/>
                <w:szCs w:val="20"/>
                <w:lang w:val="kk-KZ"/>
              </w:rPr>
            </w:pP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 xml:space="preserve">Балаларды тазалық бұйымдарымен таныстырып, 2-3 сөзден тұратын сөйлем құрастыруға үйрету.  Сөздік қорын толықтыру, сөйлеу тілін дамыту.             </w:t>
            </w:r>
          </w:p>
        </w:tc>
        <w:tc>
          <w:tcPr>
            <w:tcW w:w="2505" w:type="dxa"/>
            <w:gridSpan w:val="2"/>
          </w:tcPr>
          <w:p w:rsidR="009B4BE0" w:rsidRPr="00A73718" w:rsidRDefault="009B4BE0" w:rsidP="005B7E05">
            <w:pPr>
              <w:widowControl w:val="0"/>
              <w:rPr>
                <w:rFonts w:ascii="Times New Roman" w:eastAsia="Calibri" w:hAnsi="Times New Roman" w:cs="Times New Roman"/>
                <w:b/>
                <w:sz w:val="24"/>
                <w:szCs w:val="24"/>
                <w:lang w:val="kk-KZ"/>
              </w:rPr>
            </w:pPr>
            <w:r>
              <w:rPr>
                <w:rFonts w:ascii="Times New Roman" w:hAnsi="Times New Roman" w:cs="Times New Roman"/>
                <w:b/>
                <w:sz w:val="24"/>
                <w:szCs w:val="24"/>
                <w:lang w:val="kk-KZ"/>
              </w:rPr>
              <w:t>Д</w:t>
            </w:r>
            <w:r w:rsidRPr="00CE44D8">
              <w:rPr>
                <w:rFonts w:ascii="Times New Roman" w:hAnsi="Times New Roman" w:cs="Times New Roman"/>
                <w:b/>
                <w:sz w:val="24"/>
                <w:szCs w:val="24"/>
                <w:lang w:val="kk-KZ"/>
              </w:rPr>
              <w:t>әстүрлі емес әдістермен суреттер салу.</w:t>
            </w:r>
            <w:r w:rsidRPr="000464B4">
              <w:rPr>
                <w:rFonts w:ascii="Times New Roman"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(Сурет салу)</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«Әдемі мойынорағыш</w:t>
            </w:r>
            <w:r w:rsidRPr="0048201B">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w:t>
            </w:r>
            <w:r w:rsidRPr="00F92A9A">
              <w:rPr>
                <w:rFonts w:ascii="Times New Roman" w:hAnsi="Times New Roman" w:cs="Times New Roman"/>
                <w:b/>
                <w:sz w:val="24"/>
                <w:szCs w:val="20"/>
                <w:lang w:val="kk-KZ"/>
              </w:rPr>
              <w:t>Мақсаты:</w:t>
            </w:r>
            <w:r w:rsidRPr="00F92A9A">
              <w:rPr>
                <w:rFonts w:ascii="Times New Roman" w:hAnsi="Times New Roman" w:cs="Times New Roman"/>
                <w:sz w:val="24"/>
                <w:szCs w:val="20"/>
                <w:lang w:val="kk-KZ"/>
              </w:rPr>
              <w:t xml:space="preserve"> </w:t>
            </w:r>
            <w:r>
              <w:rPr>
                <w:rFonts w:ascii="Times New Roman" w:eastAsia="Times New Roman" w:hAnsi="Times New Roman" w:cs="Times New Roman"/>
                <w:sz w:val="24"/>
                <w:szCs w:val="24"/>
                <w:lang w:val="kk-KZ" w:eastAsia="ru-RU"/>
              </w:rPr>
              <w:t>Қағаз бетіне дайын бейнеге мақталы таяқшалар  арқылы өрнек салуға үйрету.</w:t>
            </w:r>
            <w:r w:rsidRPr="0026298D">
              <w:rPr>
                <w:rFonts w:ascii="Times New Roman" w:hAnsi="Times New Roman" w:cs="Times New Roman"/>
                <w:b/>
                <w:sz w:val="24"/>
                <w:szCs w:val="24"/>
                <w:lang w:val="kk-KZ"/>
              </w:rPr>
              <w:t xml:space="preserve"> </w:t>
            </w:r>
            <w:r>
              <w:rPr>
                <w:rFonts w:ascii="Times New Roman" w:hAnsi="Times New Roman" w:cs="Times New Roman"/>
                <w:sz w:val="28"/>
                <w:szCs w:val="28"/>
                <w:lang w:val="kk-KZ"/>
              </w:rPr>
              <w:t xml:space="preserve"> </w:t>
            </w:r>
          </w:p>
        </w:tc>
        <w:tc>
          <w:tcPr>
            <w:tcW w:w="2700" w:type="dxa"/>
          </w:tcPr>
          <w:p w:rsidR="009B4BE0" w:rsidRPr="00FC0A90" w:rsidRDefault="009B4BE0" w:rsidP="005B7E05">
            <w:pPr>
              <w:widowControl w:val="0"/>
              <w:rPr>
                <w:rFonts w:ascii="Times New Roman" w:hAnsi="Times New Roman"/>
                <w:sz w:val="24"/>
                <w:szCs w:val="24"/>
                <w:lang w:val="kk-KZ"/>
              </w:rPr>
            </w:pPr>
            <w:r w:rsidRPr="00921116">
              <w:rPr>
                <w:rFonts w:ascii="Times New Roman" w:eastAsia="Calibri" w:hAnsi="Times New Roman" w:cs="Times New Roman"/>
                <w:b/>
                <w:sz w:val="24"/>
                <w:szCs w:val="24"/>
                <w:lang w:val="kk-KZ"/>
              </w:rPr>
              <w:t>Балалардың назарын кітапты қарап отырған балаға аудару</w:t>
            </w:r>
            <w:r>
              <w:rPr>
                <w:rFonts w:ascii="Times New Roman" w:eastAsia="Calibri" w:hAnsi="Times New Roman" w:cs="Times New Roman"/>
                <w:b/>
                <w:sz w:val="24"/>
                <w:szCs w:val="24"/>
                <w:lang w:val="kk-KZ"/>
              </w:rPr>
              <w:t xml:space="preserve">.                     (Көркем әдебиет)                           </w:t>
            </w:r>
            <w:r>
              <w:rPr>
                <w:rFonts w:ascii="Times New Roman" w:hAnsi="Times New Roman"/>
                <w:b/>
                <w:sz w:val="24"/>
                <w:szCs w:val="24"/>
                <w:lang w:val="kk-KZ"/>
              </w:rPr>
              <w:t>«Екі сараң қонжық</w:t>
            </w:r>
            <w:r w:rsidRPr="00154AFE">
              <w:rPr>
                <w:rFonts w:ascii="Times New Roman" w:hAnsi="Times New Roman"/>
                <w:b/>
                <w:sz w:val="24"/>
                <w:szCs w:val="24"/>
                <w:lang w:val="kk-KZ"/>
              </w:rPr>
              <w:t>»</w:t>
            </w:r>
            <w:r>
              <w:rPr>
                <w:rFonts w:ascii="Times New Roman" w:hAnsi="Times New Roman"/>
                <w:sz w:val="24"/>
                <w:szCs w:val="24"/>
                <w:lang w:val="kk-KZ"/>
              </w:rPr>
              <w:t xml:space="preserve"> </w:t>
            </w:r>
            <w:r w:rsidRPr="00614B67">
              <w:rPr>
                <w:rFonts w:ascii="Times New Roman" w:hAnsi="Times New Roman"/>
                <w:b/>
                <w:sz w:val="24"/>
                <w:szCs w:val="24"/>
                <w:lang w:val="kk-KZ"/>
              </w:rPr>
              <w:t>Мақсаты:</w:t>
            </w:r>
            <w:r>
              <w:rPr>
                <w:rFonts w:ascii="Times New Roman" w:hAnsi="Times New Roman"/>
                <w:sz w:val="24"/>
                <w:szCs w:val="24"/>
                <w:lang w:val="kk-KZ"/>
              </w:rPr>
              <w:t xml:space="preserve"> </w:t>
            </w:r>
            <w:r>
              <w:rPr>
                <w:rFonts w:ascii="Times New Roman" w:eastAsia="Calibri" w:hAnsi="Times New Roman" w:cs="Times New Roman"/>
                <w:sz w:val="24"/>
                <w:szCs w:val="24"/>
                <w:lang w:val="kk-KZ"/>
              </w:rPr>
              <w:t>сөздерді</w:t>
            </w:r>
            <w:r w:rsidRPr="003906D3">
              <w:rPr>
                <w:rFonts w:ascii="Times New Roman" w:eastAsia="Calibri" w:hAnsi="Times New Roman" w:cs="Times New Roman"/>
                <w:sz w:val="24"/>
                <w:szCs w:val="24"/>
                <w:lang w:val="kk-KZ"/>
              </w:rPr>
              <w:t xml:space="preserve"> тыңдай білу</w:t>
            </w:r>
            <w:r>
              <w:rPr>
                <w:rFonts w:ascii="Times New Roman" w:eastAsia="Calibri" w:hAnsi="Times New Roman" w:cs="Times New Roman"/>
                <w:sz w:val="24"/>
                <w:szCs w:val="24"/>
                <w:lang w:val="kk-KZ"/>
              </w:rPr>
              <w:t>ге, қосылып айтуға үйрету</w:t>
            </w:r>
            <w:r w:rsidRPr="003906D3">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w:t>
            </w:r>
            <w:r w:rsidRPr="007322A0">
              <w:rPr>
                <w:rFonts w:ascii="Times New Roman" w:hAnsi="Times New Roman"/>
                <w:b/>
                <w:sz w:val="24"/>
                <w:szCs w:val="24"/>
                <w:lang w:val="kk-KZ"/>
              </w:rPr>
              <w:t>Қимыл қозғалыс ойыны</w:t>
            </w:r>
          </w:p>
        </w:tc>
        <w:tc>
          <w:tcPr>
            <w:tcW w:w="2835" w:type="dxa"/>
            <w:gridSpan w:val="2"/>
          </w:tcPr>
          <w:p w:rsidR="009B4BE0" w:rsidRPr="0091379A" w:rsidRDefault="009B4BE0" w:rsidP="005B7E05">
            <w:pPr>
              <w:spacing w:after="0" w:line="240" w:lineRule="auto"/>
              <w:rPr>
                <w:rFonts w:ascii="Times New Roman" w:hAnsi="Times New Roman" w:cs="Times New Roman"/>
                <w:b/>
                <w:sz w:val="24"/>
                <w:szCs w:val="24"/>
                <w:lang w:val="kk-KZ"/>
              </w:rPr>
            </w:pPr>
            <w:r w:rsidRPr="002445B9">
              <w:rPr>
                <w:rFonts w:ascii="Times New Roman" w:eastAsia="Calibri" w:hAnsi="Times New Roman" w:cs="Times New Roman"/>
                <w:b/>
                <w:sz w:val="24"/>
                <w:szCs w:val="24"/>
                <w:lang w:val="kk-KZ"/>
              </w:rPr>
              <w:t>Балалардың сөздік қорын: еңбек әрекетін (жуу, суару, құю), білдіретін етістіктерді үйрету.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(Сөйлеуді дамыту)</w:t>
            </w:r>
          </w:p>
          <w:p w:rsidR="009B4BE0" w:rsidRDefault="009B4BE0" w:rsidP="005B7E05">
            <w:pPr>
              <w:spacing w:after="0" w:line="240" w:lineRule="auto"/>
              <w:rPr>
                <w:rFonts w:ascii="Times New Roman" w:eastAsia="Calibri" w:hAnsi="Times New Roman" w:cs="Times New Roman"/>
                <w:color w:val="000000"/>
                <w:sz w:val="24"/>
                <w:szCs w:val="24"/>
                <w:lang w:val="kk-KZ" w:eastAsia="ru-RU"/>
              </w:rPr>
            </w:pPr>
            <w:r w:rsidRPr="00A16A47">
              <w:rPr>
                <w:rFonts w:ascii="Times New Roman" w:eastAsia="Calibri" w:hAnsi="Times New Roman" w:cs="Times New Roman"/>
                <w:b/>
                <w:color w:val="000000"/>
                <w:sz w:val="24"/>
                <w:szCs w:val="24"/>
                <w:lang w:val="kk-KZ" w:eastAsia="ru-RU"/>
              </w:rPr>
              <w:t xml:space="preserve">Дидактикалық ойын </w:t>
            </w:r>
            <w:r>
              <w:rPr>
                <w:rFonts w:ascii="Times New Roman" w:eastAsia="Calibri" w:hAnsi="Times New Roman" w:cs="Times New Roman"/>
                <w:b/>
                <w:color w:val="000000"/>
                <w:sz w:val="24"/>
                <w:szCs w:val="24"/>
                <w:lang w:val="kk-KZ" w:eastAsia="ru-RU"/>
              </w:rPr>
              <w:t xml:space="preserve">                «Заттарды  ажырат</w:t>
            </w:r>
            <w:r w:rsidRPr="00A16A47">
              <w:rPr>
                <w:rFonts w:ascii="Times New Roman" w:eastAsia="Calibri" w:hAnsi="Times New Roman" w:cs="Times New Roman"/>
                <w:b/>
                <w:color w:val="000000"/>
                <w:sz w:val="24"/>
                <w:szCs w:val="24"/>
                <w:lang w:val="kk-KZ" w:eastAsia="ru-RU"/>
              </w:rPr>
              <w:t>»</w:t>
            </w:r>
            <w:r w:rsidRPr="00A16A47">
              <w:rPr>
                <w:rFonts w:ascii="Times New Roman" w:eastAsia="Calibri" w:hAnsi="Times New Roman" w:cs="Times New Roman"/>
                <w:color w:val="000000"/>
                <w:sz w:val="24"/>
                <w:szCs w:val="24"/>
                <w:lang w:val="kk-KZ" w:eastAsia="ru-RU"/>
              </w:rPr>
              <w:t xml:space="preserve"> </w:t>
            </w:r>
          </w:p>
          <w:p w:rsidR="009B4BE0" w:rsidRDefault="009B4BE0" w:rsidP="005B7E05">
            <w:pPr>
              <w:spacing w:after="0" w:line="240" w:lineRule="auto"/>
              <w:rPr>
                <w:rFonts w:ascii="Times New Roman" w:hAnsi="Times New Roman" w:cs="Times New Roman"/>
                <w:color w:val="000000"/>
                <w:sz w:val="24"/>
                <w:szCs w:val="24"/>
                <w:lang w:val="kk-KZ" w:eastAsia="ru-RU"/>
              </w:rPr>
            </w:pPr>
            <w:r w:rsidRPr="00A16A47">
              <w:rPr>
                <w:rFonts w:ascii="Times New Roman" w:eastAsia="Calibri" w:hAnsi="Times New Roman" w:cs="Times New Roman"/>
                <w:b/>
                <w:color w:val="000000"/>
                <w:sz w:val="24"/>
                <w:szCs w:val="24"/>
                <w:lang w:val="kk-KZ" w:eastAsia="ru-RU"/>
              </w:rPr>
              <w:t>Мақсаты</w:t>
            </w:r>
            <w:r>
              <w:rPr>
                <w:rFonts w:ascii="Times New Roman" w:eastAsia="Calibri" w:hAnsi="Times New Roman" w:cs="Times New Roman"/>
                <w:b/>
                <w:color w:val="000000"/>
                <w:sz w:val="24"/>
                <w:szCs w:val="24"/>
                <w:lang w:val="kk-KZ" w:eastAsia="ru-RU"/>
              </w:rPr>
              <w:t xml:space="preserve">: </w:t>
            </w:r>
            <w:r>
              <w:rPr>
                <w:rFonts w:ascii="Times New Roman" w:eastAsia="Calibri" w:hAnsi="Times New Roman" w:cs="Times New Roman"/>
                <w:color w:val="000000"/>
                <w:sz w:val="24"/>
                <w:szCs w:val="24"/>
                <w:lang w:val="kk-KZ" w:eastAsia="ru-RU"/>
              </w:rPr>
              <w:t>Заттарды ажыратып</w:t>
            </w:r>
            <w:r w:rsidRPr="00A16A47">
              <w:rPr>
                <w:rFonts w:ascii="Times New Roman" w:eastAsia="Calibri" w:hAnsi="Times New Roman" w:cs="Times New Roman"/>
                <w:color w:val="000000"/>
                <w:sz w:val="24"/>
                <w:szCs w:val="24"/>
                <w:lang w:val="kk-KZ" w:eastAsia="ru-RU"/>
              </w:rPr>
              <w:t xml:space="preserve"> </w:t>
            </w:r>
            <w:r>
              <w:rPr>
                <w:rFonts w:ascii="Times New Roman" w:hAnsi="Times New Roman" w:cs="Times New Roman"/>
                <w:color w:val="000000"/>
                <w:sz w:val="24"/>
                <w:szCs w:val="24"/>
                <w:lang w:val="kk-KZ" w:eastAsia="ru-RU"/>
              </w:rPr>
              <w:t xml:space="preserve"> оларды атауға үйрету. </w:t>
            </w:r>
          </w:p>
          <w:p w:rsidR="009B4BE0" w:rsidRPr="00154AFE" w:rsidRDefault="009B4BE0" w:rsidP="005B7E05">
            <w:pPr>
              <w:spacing w:after="0" w:line="240" w:lineRule="auto"/>
              <w:rPr>
                <w:rFonts w:ascii="Times New Roman" w:hAnsi="Times New Roman" w:cs="Times New Roman"/>
                <w:b/>
                <w:color w:val="000000"/>
                <w:sz w:val="24"/>
                <w:szCs w:val="24"/>
                <w:lang w:val="kk-KZ" w:eastAsia="ru-RU"/>
              </w:rPr>
            </w:pPr>
            <w:r w:rsidRPr="00154AFE">
              <w:rPr>
                <w:rFonts w:ascii="Times New Roman" w:hAnsi="Times New Roman" w:cs="Times New Roman"/>
                <w:b/>
                <w:color w:val="000000"/>
                <w:sz w:val="24"/>
                <w:szCs w:val="24"/>
                <w:lang w:val="kk-KZ" w:eastAsia="ru-RU"/>
              </w:rPr>
              <w:t>«Сыңарын тап»</w:t>
            </w:r>
          </w:p>
          <w:p w:rsidR="009B4BE0" w:rsidRPr="00797C7D" w:rsidRDefault="009B4BE0" w:rsidP="005B7E05">
            <w:pPr>
              <w:spacing w:after="0" w:line="240" w:lineRule="auto"/>
              <w:rPr>
                <w:rFonts w:ascii="Times New Roman" w:eastAsia="Calibri" w:hAnsi="Times New Roman" w:cs="Times New Roman"/>
                <w:b/>
                <w:color w:val="000000"/>
                <w:sz w:val="24"/>
                <w:szCs w:val="24"/>
                <w:lang w:val="kk-KZ" w:eastAsia="ru-RU"/>
              </w:rPr>
            </w:pPr>
            <w:r w:rsidRPr="00154AFE">
              <w:rPr>
                <w:rFonts w:ascii="Times New Roman" w:hAnsi="Times New Roman" w:cs="Times New Roman"/>
                <w:b/>
                <w:color w:val="000000"/>
                <w:sz w:val="24"/>
                <w:szCs w:val="24"/>
                <w:lang w:val="kk-KZ" w:eastAsia="ru-RU"/>
              </w:rPr>
              <w:t>Мақсаты:</w:t>
            </w:r>
            <w:r>
              <w:rPr>
                <w:rFonts w:ascii="Times New Roman" w:hAnsi="Times New Roman" w:cs="Times New Roman"/>
                <w:color w:val="000000"/>
                <w:sz w:val="24"/>
                <w:szCs w:val="24"/>
                <w:lang w:val="kk-KZ" w:eastAsia="ru-RU"/>
              </w:rPr>
              <w:t xml:space="preserve"> Ойлау, есте сақтау  қабілеттерін</w:t>
            </w:r>
            <w:r w:rsidRPr="001D614C">
              <w:rPr>
                <w:rFonts w:ascii="Times New Roman" w:hAnsi="Times New Roman" w:cs="Times New Roman"/>
                <w:sz w:val="24"/>
                <w:szCs w:val="24"/>
                <w:lang w:val="kk-KZ"/>
              </w:rPr>
              <w:t xml:space="preserve"> </w:t>
            </w:r>
            <w:r>
              <w:rPr>
                <w:rFonts w:ascii="Times New Roman" w:hAnsi="Times New Roman" w:cs="Times New Roman"/>
                <w:sz w:val="24"/>
                <w:szCs w:val="24"/>
                <w:lang w:val="kk-KZ"/>
              </w:rPr>
              <w:t>дамыту.</w:t>
            </w:r>
            <w:r>
              <w:rPr>
                <w:rFonts w:ascii="Times New Roman" w:hAnsi="Times New Roman" w:cs="Times New Roman"/>
                <w:b/>
                <w:sz w:val="24"/>
                <w:szCs w:val="20"/>
                <w:lang w:val="kk-KZ"/>
              </w:rPr>
              <w:t xml:space="preserve">       </w:t>
            </w:r>
          </w:p>
        </w:tc>
        <w:tc>
          <w:tcPr>
            <w:tcW w:w="2409" w:type="dxa"/>
          </w:tcPr>
          <w:p w:rsidR="009B4BE0" w:rsidRPr="0019624F" w:rsidRDefault="009B4BE0" w:rsidP="005B7E05">
            <w:pPr>
              <w:spacing w:line="259" w:lineRule="auto"/>
              <w:rPr>
                <w:rFonts w:ascii="Times New Roman" w:eastAsia="Calibri" w:hAnsi="Times New Roman" w:cs="Times New Roman"/>
                <w:b/>
                <w:sz w:val="24"/>
                <w:szCs w:val="24"/>
                <w:lang w:val="kk-KZ"/>
              </w:rPr>
            </w:pPr>
            <w:r w:rsidRPr="002445B9">
              <w:rPr>
                <w:rFonts w:ascii="Times New Roman" w:eastAsia="Calibri" w:hAnsi="Times New Roman" w:cs="Times New Roman"/>
                <w:b/>
                <w:sz w:val="24"/>
                <w:szCs w:val="24"/>
                <w:lang w:val="kk-KZ"/>
              </w:rPr>
              <w:t>Берілген заттардың 3-4 сенсорлық қасиеттеріне байланысты таңдауды жүзеге асыра отырып, түсі, көлемі, өлшемі бойынша әртекті заттарды салыстыру.</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Бірдей заттарды топтастырып</w:t>
            </w:r>
            <w:r w:rsidRPr="00C70130">
              <w:rPr>
                <w:rFonts w:ascii="Times New Roman" w:hAnsi="Times New Roman" w:cs="Times New Roman"/>
                <w:sz w:val="24"/>
                <w:szCs w:val="24"/>
                <w:lang w:val="kk-KZ"/>
              </w:rPr>
              <w:t>,</w:t>
            </w:r>
            <w:r>
              <w:rPr>
                <w:rFonts w:ascii="Times New Roman" w:hAnsi="Times New Roman" w:cs="Times New Roman"/>
                <w:sz w:val="24"/>
                <w:szCs w:val="24"/>
                <w:lang w:val="kk-KZ"/>
              </w:rPr>
              <w:t xml:space="preserve"> түрлі көлемдегі </w:t>
            </w:r>
            <w:r w:rsidRPr="00C70130">
              <w:rPr>
                <w:rFonts w:ascii="Times New Roman" w:hAnsi="Times New Roman" w:cs="Times New Roman"/>
                <w:sz w:val="24"/>
                <w:szCs w:val="24"/>
                <w:lang w:val="kk-KZ"/>
              </w:rPr>
              <w:t xml:space="preserve"> ұқсас </w:t>
            </w:r>
            <w:r>
              <w:rPr>
                <w:rFonts w:ascii="Times New Roman" w:hAnsi="Times New Roman" w:cs="Times New Roman"/>
                <w:sz w:val="24"/>
                <w:szCs w:val="24"/>
                <w:lang w:val="kk-KZ"/>
              </w:rPr>
              <w:t>заттарды өлшемі</w:t>
            </w:r>
            <w:r w:rsidRPr="00C70130">
              <w:rPr>
                <w:rFonts w:ascii="Times New Roman" w:hAnsi="Times New Roman" w:cs="Times New Roman"/>
                <w:sz w:val="24"/>
                <w:szCs w:val="24"/>
                <w:lang w:val="kk-KZ"/>
              </w:rPr>
              <w:t xml:space="preserve"> бойынша салыстыру.</w:t>
            </w:r>
            <w:r>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«Ұқсасын тап»</w:t>
            </w:r>
            <w:r>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 xml:space="preserve"> </w:t>
            </w:r>
            <w:r w:rsidRPr="00E94372">
              <w:rPr>
                <w:rFonts w:ascii="Times New Roman" w:hAnsi="Times New Roman" w:cs="Times New Roman"/>
                <w:b/>
                <w:sz w:val="24"/>
                <w:szCs w:val="24"/>
                <w:lang w:val="kk-KZ"/>
              </w:rPr>
              <w:t xml:space="preserve">                   </w:t>
            </w:r>
          </w:p>
        </w:tc>
      </w:tr>
      <w:tr w:rsidR="009B4BE0" w:rsidRPr="00AE6EA7" w:rsidTr="005B7E05">
        <w:tc>
          <w:tcPr>
            <w:tcW w:w="2694" w:type="dxa"/>
          </w:tcPr>
          <w:p w:rsidR="009B4BE0" w:rsidRDefault="009B4BE0"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Балалардың үйіне қайтуы</w:t>
            </w:r>
          </w:p>
        </w:tc>
        <w:tc>
          <w:tcPr>
            <w:tcW w:w="13324" w:type="dxa"/>
            <w:gridSpan w:val="8"/>
          </w:tcPr>
          <w:p w:rsidR="009B4BE0" w:rsidRDefault="009B4BE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r>
              <w:rPr>
                <w:rFonts w:ascii="Times New Roman" w:hAnsi="Times New Roman"/>
                <w:sz w:val="24"/>
                <w:szCs w:val="24"/>
                <w:lang w:val="kk-KZ" w:eastAsia="ru-RU"/>
              </w:rPr>
              <w:t>Ата-аналармен әңгімелесу,балабақшаға уақытымен келу.</w:t>
            </w:r>
          </w:p>
          <w:p w:rsidR="009B4BE0" w:rsidRDefault="009B4BE0" w:rsidP="005B7E05">
            <w:pPr>
              <w:spacing w:after="0" w:line="240" w:lineRule="auto"/>
              <w:rPr>
                <w:rFonts w:ascii="Times New Roman" w:hAnsi="Times New Roman" w:cs="Times New Roman"/>
                <w:sz w:val="24"/>
                <w:szCs w:val="20"/>
                <w:u w:val="single"/>
                <w:lang w:val="kk-KZ"/>
              </w:rPr>
            </w:pPr>
            <w:r w:rsidRPr="00A933E1">
              <w:rPr>
                <w:rFonts w:ascii="Times New Roman" w:hAnsi="Times New Roman" w:cs="Times New Roman"/>
                <w:color w:val="000000"/>
                <w:sz w:val="24"/>
                <w:szCs w:val="24"/>
                <w:lang w:val="kk-KZ"/>
              </w:rPr>
              <w:t>Балалардың демалысты жақсы өткізулерін тілеу.</w:t>
            </w:r>
          </w:p>
        </w:tc>
      </w:tr>
    </w:tbl>
    <w:p w:rsidR="009B4BE0" w:rsidRPr="00B3171B" w:rsidRDefault="009B4BE0" w:rsidP="009B4BE0">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Тәрбиеші: </w:t>
      </w:r>
      <w:r w:rsidRPr="00B3171B">
        <w:rPr>
          <w:rFonts w:ascii="Times New Roman" w:hAnsi="Times New Roman" w:cs="Times New Roman"/>
          <w:bCs/>
          <w:sz w:val="24"/>
          <w:szCs w:val="20"/>
          <w:lang w:val="kk-KZ"/>
        </w:rPr>
        <w:t>Тагыбаева.Н.Е</w:t>
      </w:r>
    </w:p>
    <w:p w:rsidR="009B4BE0" w:rsidRPr="00B3171B" w:rsidRDefault="009B4BE0" w:rsidP="009B4BE0">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Әдіскер: </w:t>
      </w:r>
      <w:r w:rsidRPr="00B3171B">
        <w:rPr>
          <w:rFonts w:ascii="Times New Roman" w:hAnsi="Times New Roman" w:cs="Times New Roman"/>
          <w:bCs/>
          <w:sz w:val="24"/>
          <w:szCs w:val="20"/>
          <w:lang w:val="kk-KZ"/>
        </w:rPr>
        <w:t>Нургалиева.З.Қ</w:t>
      </w:r>
    </w:p>
    <w:p w:rsidR="009B4BE0" w:rsidRPr="008B621A" w:rsidRDefault="009B4BE0" w:rsidP="009B4BE0">
      <w:pPr>
        <w:rPr>
          <w:lang w:val="kk-KZ"/>
        </w:rPr>
      </w:pPr>
    </w:p>
    <w:p w:rsidR="009B4BE0" w:rsidRPr="00636E48" w:rsidRDefault="009B4BE0" w:rsidP="009B4BE0">
      <w:pPr>
        <w:rPr>
          <w:lang w:val="kk-KZ"/>
        </w:rPr>
      </w:pPr>
    </w:p>
    <w:p w:rsidR="009B4BE0" w:rsidRDefault="009B4BE0" w:rsidP="009B4BE0">
      <w:pPr>
        <w:spacing w:after="0" w:line="240" w:lineRule="auto"/>
        <w:rPr>
          <w:rFonts w:ascii="Times New Roman" w:hAnsi="Times New Roman" w:cs="Times New Roman"/>
          <w:b/>
          <w:bCs/>
          <w:lang w:val="kk-KZ"/>
        </w:rPr>
      </w:pPr>
      <w:r>
        <w:rPr>
          <w:rFonts w:ascii="Times New Roman" w:hAnsi="Times New Roman" w:cs="Times New Roman"/>
          <w:b/>
          <w:bCs/>
          <w:lang w:val="kk-KZ"/>
        </w:rPr>
        <w:t xml:space="preserve">   </w:t>
      </w:r>
    </w:p>
    <w:p w:rsidR="009B4BE0" w:rsidRPr="00DE2E79" w:rsidRDefault="009B4BE0" w:rsidP="009B4BE0">
      <w:pPr>
        <w:spacing w:after="0" w:line="240" w:lineRule="auto"/>
        <w:rPr>
          <w:rFonts w:ascii="Times New Roman" w:hAnsi="Times New Roman" w:cs="Times New Roman"/>
          <w:b/>
          <w:bCs/>
          <w:sz w:val="24"/>
          <w:szCs w:val="24"/>
          <w:lang w:val="kk-KZ"/>
        </w:rPr>
      </w:pPr>
      <w:r w:rsidRPr="00DE2E79">
        <w:rPr>
          <w:rFonts w:ascii="Times New Roman" w:hAnsi="Times New Roman" w:cs="Times New Roman"/>
          <w:b/>
          <w:bCs/>
          <w:sz w:val="24"/>
          <w:szCs w:val="24"/>
          <w:lang w:val="kk-KZ"/>
        </w:rPr>
        <w:t>Тәрбиелеу - білім беру процесінің циклограммасы</w:t>
      </w:r>
    </w:p>
    <w:p w:rsidR="009B4BE0" w:rsidRPr="00DE2E79" w:rsidRDefault="009B4BE0" w:rsidP="009B4BE0">
      <w:pPr>
        <w:spacing w:after="0" w:line="240" w:lineRule="auto"/>
        <w:jc w:val="center"/>
        <w:rPr>
          <w:rFonts w:ascii="Times New Roman" w:hAnsi="Times New Roman" w:cs="Times New Roman"/>
          <w:sz w:val="24"/>
          <w:szCs w:val="24"/>
          <w:lang w:val="kk-KZ"/>
        </w:rPr>
      </w:pPr>
    </w:p>
    <w:p w:rsidR="009B4BE0" w:rsidRPr="00DE2E79" w:rsidRDefault="009B4BE0" w:rsidP="009B4BE0">
      <w:pPr>
        <w:spacing w:after="0" w:line="240" w:lineRule="auto"/>
        <w:rPr>
          <w:rFonts w:ascii="Times New Roman" w:hAnsi="Times New Roman" w:cs="Times New Roman"/>
          <w:sz w:val="24"/>
          <w:szCs w:val="24"/>
          <w:lang w:val="kk-KZ"/>
        </w:rPr>
      </w:pPr>
      <w:r w:rsidRPr="00DE2E79">
        <w:rPr>
          <w:rFonts w:ascii="Times New Roman" w:hAnsi="Times New Roman" w:cs="Times New Roman"/>
          <w:b/>
          <w:bCs/>
          <w:sz w:val="24"/>
          <w:szCs w:val="24"/>
          <w:lang w:val="kk-KZ"/>
        </w:rPr>
        <w:t xml:space="preserve">Білім беру ұйымы </w:t>
      </w:r>
      <w:r w:rsidRPr="00DE2E79">
        <w:rPr>
          <w:rFonts w:ascii="Times New Roman" w:hAnsi="Times New Roman" w:cs="Times New Roman"/>
          <w:sz w:val="24"/>
          <w:szCs w:val="24"/>
          <w:u w:val="single"/>
          <w:lang w:val="kk-KZ"/>
        </w:rPr>
        <w:t xml:space="preserve"> «Балдырған» бөбекжайы</w:t>
      </w:r>
    </w:p>
    <w:p w:rsidR="009B4BE0" w:rsidRPr="00DE2E79" w:rsidRDefault="009B4BE0" w:rsidP="009B4BE0">
      <w:pPr>
        <w:spacing w:after="0" w:line="240" w:lineRule="auto"/>
        <w:rPr>
          <w:rFonts w:ascii="Times New Roman" w:hAnsi="Times New Roman" w:cs="Times New Roman"/>
          <w:sz w:val="24"/>
          <w:szCs w:val="24"/>
          <w:lang w:val="kk-KZ"/>
        </w:rPr>
      </w:pPr>
      <w:r w:rsidRPr="00DE2E79">
        <w:rPr>
          <w:rFonts w:ascii="Times New Roman" w:hAnsi="Times New Roman" w:cs="Times New Roman"/>
          <w:b/>
          <w:bCs/>
          <w:sz w:val="24"/>
          <w:szCs w:val="24"/>
          <w:lang w:val="kk-KZ"/>
        </w:rPr>
        <w:t xml:space="preserve">Топ </w:t>
      </w:r>
      <w:r w:rsidRPr="00DE2E79">
        <w:rPr>
          <w:rFonts w:ascii="Times New Roman" w:hAnsi="Times New Roman" w:cs="Times New Roman"/>
          <w:sz w:val="24"/>
          <w:szCs w:val="24"/>
          <w:u w:val="single"/>
          <w:lang w:val="kk-KZ"/>
        </w:rPr>
        <w:t>«Толағай» кіші тобы</w:t>
      </w:r>
    </w:p>
    <w:p w:rsidR="009B4BE0" w:rsidRPr="00DE2E79" w:rsidRDefault="009B4BE0" w:rsidP="009B4BE0">
      <w:pPr>
        <w:spacing w:after="0" w:line="240" w:lineRule="auto"/>
        <w:rPr>
          <w:rFonts w:ascii="Times New Roman" w:hAnsi="Times New Roman" w:cs="Times New Roman"/>
          <w:sz w:val="24"/>
          <w:szCs w:val="24"/>
          <w:lang w:val="kk-KZ"/>
        </w:rPr>
      </w:pPr>
      <w:r w:rsidRPr="00DE2E79">
        <w:rPr>
          <w:rFonts w:ascii="Times New Roman" w:hAnsi="Times New Roman" w:cs="Times New Roman"/>
          <w:b/>
          <w:bCs/>
          <w:sz w:val="24"/>
          <w:szCs w:val="24"/>
          <w:lang w:val="kk-KZ"/>
        </w:rPr>
        <w:t xml:space="preserve">Балалардың жасы </w:t>
      </w:r>
      <w:r w:rsidRPr="00DE2E79">
        <w:rPr>
          <w:rFonts w:ascii="Times New Roman" w:hAnsi="Times New Roman" w:cs="Times New Roman"/>
          <w:sz w:val="24"/>
          <w:szCs w:val="24"/>
          <w:u w:val="single"/>
          <w:lang w:val="kk-KZ"/>
        </w:rPr>
        <w:t>2-3 жас</w:t>
      </w:r>
    </w:p>
    <w:p w:rsidR="009B4BE0" w:rsidRPr="00DE2E79" w:rsidRDefault="009B4BE0" w:rsidP="009B4BE0">
      <w:pPr>
        <w:spacing w:after="0" w:line="240" w:lineRule="auto"/>
        <w:rPr>
          <w:rFonts w:ascii="Times New Roman" w:hAnsi="Times New Roman" w:cs="Times New Roman"/>
          <w:sz w:val="24"/>
          <w:szCs w:val="24"/>
          <w:u w:val="single"/>
          <w:lang w:val="kk-KZ"/>
        </w:rPr>
      </w:pPr>
      <w:r w:rsidRPr="00DE2E79">
        <w:rPr>
          <w:rFonts w:ascii="Times New Roman" w:hAnsi="Times New Roman" w:cs="Times New Roman"/>
          <w:b/>
          <w:bCs/>
          <w:sz w:val="24"/>
          <w:szCs w:val="24"/>
          <w:lang w:val="kk-KZ"/>
        </w:rPr>
        <w:t xml:space="preserve">Жоспардың құрылу кезеңі  </w:t>
      </w:r>
      <w:r w:rsidRPr="00DE2E79">
        <w:rPr>
          <w:rFonts w:ascii="Times New Roman" w:hAnsi="Times New Roman" w:cs="Times New Roman"/>
          <w:sz w:val="24"/>
          <w:szCs w:val="24"/>
          <w:u w:val="single"/>
          <w:lang w:val="kk-KZ"/>
        </w:rPr>
        <w:t>13  -  17  ақпан, 2023 жыл</w:t>
      </w:r>
    </w:p>
    <w:p w:rsidR="009B4BE0" w:rsidRPr="00DE2E79" w:rsidRDefault="009B4BE0" w:rsidP="009B4BE0">
      <w:pPr>
        <w:spacing w:after="0" w:line="240" w:lineRule="auto"/>
        <w:rPr>
          <w:rFonts w:ascii="Times New Roman" w:hAnsi="Times New Roman" w:cs="Times New Roman"/>
          <w:sz w:val="24"/>
          <w:szCs w:val="24"/>
          <w:u w:val="single"/>
          <w:lang w:val="kk-KZ"/>
        </w:rPr>
      </w:pPr>
    </w:p>
    <w:tbl>
      <w:tblPr>
        <w:tblStyle w:val="a3"/>
        <w:tblW w:w="15735" w:type="dxa"/>
        <w:tblInd w:w="-318" w:type="dxa"/>
        <w:tblLayout w:type="fixed"/>
        <w:tblLook w:val="04A0"/>
      </w:tblPr>
      <w:tblGrid>
        <w:gridCol w:w="2269"/>
        <w:gridCol w:w="2693"/>
        <w:gridCol w:w="407"/>
        <w:gridCol w:w="2287"/>
        <w:gridCol w:w="283"/>
        <w:gridCol w:w="123"/>
        <w:gridCol w:w="113"/>
        <w:gridCol w:w="2032"/>
        <w:gridCol w:w="284"/>
        <w:gridCol w:w="217"/>
        <w:gridCol w:w="2192"/>
        <w:gridCol w:w="142"/>
        <w:gridCol w:w="284"/>
        <w:gridCol w:w="29"/>
        <w:gridCol w:w="6"/>
        <w:gridCol w:w="2374"/>
      </w:tblGrid>
      <w:tr w:rsidR="009B4BE0" w:rsidRPr="00DE2E79" w:rsidTr="005B7E05">
        <w:tc>
          <w:tcPr>
            <w:tcW w:w="2269" w:type="dxa"/>
          </w:tcPr>
          <w:p w:rsidR="009B4BE0" w:rsidRPr="00DE2E79" w:rsidRDefault="009B4BE0" w:rsidP="005B7E05">
            <w:pPr>
              <w:rPr>
                <w:rFonts w:ascii="Times New Roman" w:hAnsi="Times New Roman" w:cs="Times New Roman"/>
                <w:sz w:val="24"/>
                <w:szCs w:val="24"/>
              </w:rPr>
            </w:pPr>
            <w:r w:rsidRPr="00DE2E79">
              <w:rPr>
                <w:rFonts w:ascii="Times New Roman" w:hAnsi="Times New Roman" w:cs="Times New Roman"/>
                <w:b/>
                <w:bCs/>
                <w:sz w:val="24"/>
                <w:szCs w:val="24"/>
                <w:lang w:val="kk-KZ"/>
              </w:rPr>
              <w:t xml:space="preserve">Күн тәртібінің үлгісі  </w:t>
            </w:r>
          </w:p>
        </w:tc>
        <w:tc>
          <w:tcPr>
            <w:tcW w:w="2693" w:type="dxa"/>
          </w:tcPr>
          <w:p w:rsidR="009B4BE0" w:rsidRPr="00DE2E79" w:rsidRDefault="009B4BE0" w:rsidP="005B7E05">
            <w:pPr>
              <w:jc w:val="center"/>
              <w:rPr>
                <w:rFonts w:ascii="Times New Roman" w:hAnsi="Times New Roman" w:cs="Times New Roman"/>
                <w:b/>
                <w:sz w:val="24"/>
                <w:szCs w:val="24"/>
                <w:lang w:val="kk-KZ"/>
              </w:rPr>
            </w:pPr>
            <w:r w:rsidRPr="00DE2E79">
              <w:rPr>
                <w:rFonts w:ascii="Times New Roman" w:hAnsi="Times New Roman" w:cs="Times New Roman"/>
                <w:b/>
                <w:sz w:val="24"/>
                <w:szCs w:val="24"/>
                <w:lang w:val="kk-KZ"/>
              </w:rPr>
              <w:t>Дүйсенбі</w:t>
            </w:r>
          </w:p>
          <w:p w:rsidR="009B4BE0" w:rsidRPr="00DE2E79" w:rsidRDefault="009B4BE0" w:rsidP="005B7E05">
            <w:pPr>
              <w:jc w:val="center"/>
              <w:rPr>
                <w:rFonts w:ascii="Times New Roman" w:hAnsi="Times New Roman" w:cs="Times New Roman"/>
                <w:b/>
                <w:sz w:val="24"/>
                <w:szCs w:val="24"/>
                <w:lang w:val="kk-KZ"/>
              </w:rPr>
            </w:pPr>
            <w:r w:rsidRPr="00DE2E79">
              <w:rPr>
                <w:rFonts w:ascii="Times New Roman" w:hAnsi="Times New Roman" w:cs="Times New Roman"/>
                <w:b/>
                <w:bCs/>
                <w:sz w:val="24"/>
                <w:szCs w:val="24"/>
                <w:lang w:val="kk-KZ"/>
              </w:rPr>
              <w:t>13.02.2023ж</w:t>
            </w:r>
          </w:p>
        </w:tc>
        <w:tc>
          <w:tcPr>
            <w:tcW w:w="3100" w:type="dxa"/>
            <w:gridSpan w:val="4"/>
          </w:tcPr>
          <w:p w:rsidR="009B4BE0" w:rsidRPr="00DE2E79" w:rsidRDefault="009B4BE0" w:rsidP="005B7E05">
            <w:pPr>
              <w:jc w:val="center"/>
              <w:rPr>
                <w:rFonts w:ascii="Times New Roman" w:hAnsi="Times New Roman" w:cs="Times New Roman"/>
                <w:b/>
                <w:sz w:val="24"/>
                <w:szCs w:val="24"/>
                <w:lang w:val="kk-KZ"/>
              </w:rPr>
            </w:pPr>
            <w:r w:rsidRPr="00DE2E79">
              <w:rPr>
                <w:rFonts w:ascii="Times New Roman" w:hAnsi="Times New Roman" w:cs="Times New Roman"/>
                <w:b/>
                <w:sz w:val="24"/>
                <w:szCs w:val="24"/>
                <w:lang w:val="kk-KZ"/>
              </w:rPr>
              <w:t>Сейсенбі</w:t>
            </w:r>
          </w:p>
          <w:p w:rsidR="009B4BE0" w:rsidRPr="00DE2E79" w:rsidRDefault="009B4BE0" w:rsidP="005B7E05">
            <w:pPr>
              <w:jc w:val="center"/>
              <w:rPr>
                <w:rFonts w:ascii="Times New Roman" w:hAnsi="Times New Roman" w:cs="Times New Roman"/>
                <w:b/>
                <w:sz w:val="24"/>
                <w:szCs w:val="24"/>
                <w:lang w:val="kk-KZ"/>
              </w:rPr>
            </w:pPr>
            <w:r w:rsidRPr="00DE2E79">
              <w:rPr>
                <w:rFonts w:ascii="Times New Roman" w:hAnsi="Times New Roman" w:cs="Times New Roman"/>
                <w:b/>
                <w:bCs/>
                <w:sz w:val="24"/>
                <w:szCs w:val="24"/>
                <w:lang w:val="kk-KZ"/>
              </w:rPr>
              <w:t>14.02.2023ж</w:t>
            </w:r>
          </w:p>
        </w:tc>
        <w:tc>
          <w:tcPr>
            <w:tcW w:w="2646" w:type="dxa"/>
            <w:gridSpan w:val="4"/>
          </w:tcPr>
          <w:p w:rsidR="009B4BE0" w:rsidRPr="00DE2E79" w:rsidRDefault="009B4BE0" w:rsidP="005B7E05">
            <w:pPr>
              <w:jc w:val="center"/>
              <w:rPr>
                <w:rFonts w:ascii="Times New Roman" w:hAnsi="Times New Roman" w:cs="Times New Roman"/>
                <w:b/>
                <w:bCs/>
                <w:sz w:val="24"/>
                <w:szCs w:val="24"/>
                <w:lang w:val="kk-KZ"/>
              </w:rPr>
            </w:pPr>
            <w:r w:rsidRPr="00DE2E79">
              <w:rPr>
                <w:rFonts w:ascii="Times New Roman" w:hAnsi="Times New Roman" w:cs="Times New Roman"/>
                <w:b/>
                <w:bCs/>
                <w:sz w:val="24"/>
                <w:szCs w:val="24"/>
                <w:lang w:val="kk-KZ"/>
              </w:rPr>
              <w:t>Сәрсенбі</w:t>
            </w:r>
          </w:p>
          <w:p w:rsidR="009B4BE0" w:rsidRPr="00DE2E79" w:rsidRDefault="009B4BE0" w:rsidP="005B7E05">
            <w:pPr>
              <w:jc w:val="center"/>
              <w:rPr>
                <w:rFonts w:ascii="Times New Roman" w:hAnsi="Times New Roman" w:cs="Times New Roman"/>
                <w:b/>
                <w:sz w:val="24"/>
                <w:szCs w:val="24"/>
                <w:lang w:val="kk-KZ"/>
              </w:rPr>
            </w:pPr>
            <w:r w:rsidRPr="00DE2E79">
              <w:rPr>
                <w:rFonts w:ascii="Times New Roman" w:hAnsi="Times New Roman" w:cs="Times New Roman"/>
                <w:b/>
                <w:bCs/>
                <w:sz w:val="24"/>
                <w:szCs w:val="24"/>
                <w:lang w:val="kk-KZ"/>
              </w:rPr>
              <w:t>15.02.2023ж</w:t>
            </w:r>
          </w:p>
        </w:tc>
        <w:tc>
          <w:tcPr>
            <w:tcW w:w="2334" w:type="dxa"/>
            <w:gridSpan w:val="2"/>
          </w:tcPr>
          <w:p w:rsidR="009B4BE0" w:rsidRPr="00DE2E79" w:rsidRDefault="009B4BE0" w:rsidP="005B7E05">
            <w:pPr>
              <w:jc w:val="center"/>
              <w:rPr>
                <w:rFonts w:ascii="Times New Roman" w:hAnsi="Times New Roman" w:cs="Times New Roman"/>
                <w:b/>
                <w:bCs/>
                <w:sz w:val="24"/>
                <w:szCs w:val="24"/>
                <w:lang w:val="kk-KZ"/>
              </w:rPr>
            </w:pPr>
            <w:r w:rsidRPr="00DE2E79">
              <w:rPr>
                <w:rFonts w:ascii="Times New Roman" w:hAnsi="Times New Roman" w:cs="Times New Roman"/>
                <w:b/>
                <w:bCs/>
                <w:sz w:val="24"/>
                <w:szCs w:val="24"/>
                <w:lang w:val="kk-KZ"/>
              </w:rPr>
              <w:t>Бейсенбі</w:t>
            </w:r>
          </w:p>
          <w:p w:rsidR="009B4BE0" w:rsidRPr="00DE2E79" w:rsidRDefault="009B4BE0" w:rsidP="005B7E05">
            <w:pPr>
              <w:jc w:val="center"/>
              <w:rPr>
                <w:rFonts w:ascii="Times New Roman" w:hAnsi="Times New Roman" w:cs="Times New Roman"/>
                <w:b/>
                <w:sz w:val="24"/>
                <w:szCs w:val="24"/>
                <w:lang w:val="kk-KZ"/>
              </w:rPr>
            </w:pPr>
            <w:r w:rsidRPr="00DE2E79">
              <w:rPr>
                <w:rFonts w:ascii="Times New Roman" w:hAnsi="Times New Roman" w:cs="Times New Roman"/>
                <w:b/>
                <w:bCs/>
                <w:sz w:val="24"/>
                <w:szCs w:val="24"/>
                <w:lang w:val="kk-KZ"/>
              </w:rPr>
              <w:t>16.02.2023ж</w:t>
            </w:r>
          </w:p>
        </w:tc>
        <w:tc>
          <w:tcPr>
            <w:tcW w:w="2693" w:type="dxa"/>
            <w:gridSpan w:val="4"/>
          </w:tcPr>
          <w:p w:rsidR="009B4BE0" w:rsidRPr="00DE2E79" w:rsidRDefault="009B4BE0" w:rsidP="005B7E05">
            <w:pPr>
              <w:jc w:val="center"/>
              <w:rPr>
                <w:rFonts w:ascii="Times New Roman" w:hAnsi="Times New Roman" w:cs="Times New Roman"/>
                <w:b/>
                <w:bCs/>
                <w:sz w:val="24"/>
                <w:szCs w:val="24"/>
                <w:lang w:val="kk-KZ"/>
              </w:rPr>
            </w:pPr>
            <w:r w:rsidRPr="00DE2E79">
              <w:rPr>
                <w:rFonts w:ascii="Times New Roman" w:hAnsi="Times New Roman" w:cs="Times New Roman"/>
                <w:b/>
                <w:bCs/>
                <w:sz w:val="24"/>
                <w:szCs w:val="24"/>
                <w:lang w:val="kk-KZ"/>
              </w:rPr>
              <w:t>Жұма</w:t>
            </w:r>
          </w:p>
          <w:p w:rsidR="009B4BE0" w:rsidRPr="00DE2E79" w:rsidRDefault="009B4BE0" w:rsidP="005B7E05">
            <w:pPr>
              <w:jc w:val="center"/>
              <w:rPr>
                <w:rFonts w:ascii="Times New Roman" w:hAnsi="Times New Roman" w:cs="Times New Roman"/>
                <w:b/>
                <w:bCs/>
                <w:sz w:val="24"/>
                <w:szCs w:val="24"/>
                <w:lang w:val="kk-KZ"/>
              </w:rPr>
            </w:pPr>
            <w:r w:rsidRPr="00DE2E79">
              <w:rPr>
                <w:rFonts w:ascii="Times New Roman" w:hAnsi="Times New Roman" w:cs="Times New Roman"/>
                <w:b/>
                <w:bCs/>
                <w:sz w:val="24"/>
                <w:szCs w:val="24"/>
                <w:lang w:val="kk-KZ"/>
              </w:rPr>
              <w:t>17.02.2023ж</w:t>
            </w:r>
          </w:p>
        </w:tc>
      </w:tr>
      <w:tr w:rsidR="009B4BE0" w:rsidRPr="00AE6EA7" w:rsidTr="005B7E05">
        <w:tc>
          <w:tcPr>
            <w:tcW w:w="2269" w:type="dxa"/>
          </w:tcPr>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b/>
                <w:bCs/>
                <w:sz w:val="24"/>
                <w:szCs w:val="24"/>
                <w:lang w:val="kk-KZ"/>
              </w:rPr>
              <w:t xml:space="preserve">Балаларды қабылдау </w:t>
            </w:r>
          </w:p>
        </w:tc>
        <w:tc>
          <w:tcPr>
            <w:tcW w:w="2693" w:type="dxa"/>
          </w:tcPr>
          <w:p w:rsidR="009B4BE0" w:rsidRPr="00DE2E79" w:rsidRDefault="009B4BE0" w:rsidP="005B7E05">
            <w:pPr>
              <w:rPr>
                <w:rFonts w:ascii="Times New Roman" w:hAnsi="Times New Roman" w:cs="Times New Roman"/>
                <w:color w:val="000000"/>
                <w:sz w:val="24"/>
                <w:szCs w:val="24"/>
                <w:lang w:val="kk-KZ"/>
              </w:rPr>
            </w:pPr>
            <w:r w:rsidRPr="00DE2E79">
              <w:rPr>
                <w:rFonts w:ascii="Times New Roman" w:hAnsi="Times New Roman" w:cs="Times New Roman"/>
                <w:color w:val="000000"/>
                <w:sz w:val="24"/>
                <w:szCs w:val="24"/>
                <w:lang w:val="kk-KZ"/>
              </w:rPr>
              <w:t>Балаларды жақсы көңіл -күймен қабылдап, бүгінгі көңіл-күйлерін сұрау.</w:t>
            </w:r>
          </w:p>
          <w:p w:rsidR="009B4BE0" w:rsidRPr="00DE2E79" w:rsidRDefault="009B4BE0" w:rsidP="005B7E05">
            <w:pPr>
              <w:rPr>
                <w:rFonts w:ascii="Times New Roman" w:hAnsi="Times New Roman" w:cs="Times New Roman"/>
                <w:color w:val="000000"/>
                <w:sz w:val="24"/>
                <w:szCs w:val="24"/>
                <w:lang w:val="kk-KZ"/>
              </w:rPr>
            </w:pPr>
          </w:p>
          <w:p w:rsidR="009B4BE0" w:rsidRPr="00DE2E79" w:rsidRDefault="009B4BE0" w:rsidP="005B7E05">
            <w:pPr>
              <w:widowControl w:val="0"/>
              <w:rPr>
                <w:rFonts w:ascii="Times New Roman" w:hAnsi="Times New Roman" w:cs="Times New Roman"/>
                <w:color w:val="000000"/>
                <w:sz w:val="24"/>
                <w:szCs w:val="24"/>
                <w:lang w:val="kk-KZ"/>
              </w:rPr>
            </w:pPr>
          </w:p>
        </w:tc>
        <w:tc>
          <w:tcPr>
            <w:tcW w:w="2694" w:type="dxa"/>
            <w:gridSpan w:val="2"/>
          </w:tcPr>
          <w:p w:rsidR="009B4BE0" w:rsidRPr="00DE2E79" w:rsidRDefault="009B4BE0" w:rsidP="005B7E05">
            <w:pPr>
              <w:rPr>
                <w:rFonts w:ascii="Times New Roman" w:hAnsi="Times New Roman" w:cs="Times New Roman"/>
                <w:color w:val="000000"/>
                <w:sz w:val="24"/>
                <w:szCs w:val="24"/>
                <w:lang w:val="kk-KZ"/>
              </w:rPr>
            </w:pPr>
            <w:r w:rsidRPr="00DE2E79">
              <w:rPr>
                <w:rFonts w:ascii="Times New Roman" w:hAnsi="Times New Roman" w:cs="Times New Roman"/>
                <w:color w:val="000000"/>
                <w:sz w:val="24"/>
                <w:szCs w:val="24"/>
                <w:lang w:val="kk-KZ"/>
              </w:rPr>
              <w:t>Балаларды топта жақсы қабылдап, амандасу.</w:t>
            </w:r>
          </w:p>
          <w:p w:rsidR="009B4BE0" w:rsidRPr="00DE2E79" w:rsidRDefault="009B4BE0" w:rsidP="005B7E05">
            <w:pPr>
              <w:pStyle w:val="aa"/>
              <w:rPr>
                <w:rFonts w:ascii="Times New Roman" w:hAnsi="Times New Roman" w:cs="Times New Roman"/>
                <w:b/>
                <w:color w:val="000000"/>
                <w:sz w:val="24"/>
                <w:szCs w:val="24"/>
                <w:lang w:val="kk-KZ"/>
              </w:rPr>
            </w:pPr>
          </w:p>
          <w:p w:rsidR="009B4BE0" w:rsidRPr="00DE2E79" w:rsidRDefault="009B4BE0" w:rsidP="005B7E05">
            <w:pPr>
              <w:pStyle w:val="aa"/>
              <w:rPr>
                <w:rFonts w:ascii="Times New Roman" w:hAnsi="Times New Roman" w:cs="Times New Roman"/>
                <w:color w:val="000000"/>
                <w:sz w:val="24"/>
                <w:szCs w:val="24"/>
              </w:rPr>
            </w:pPr>
            <w:r w:rsidRPr="00DE2E79">
              <w:rPr>
                <w:rFonts w:ascii="Times New Roman" w:hAnsi="Times New Roman" w:cs="Times New Roman"/>
                <w:color w:val="000000"/>
                <w:sz w:val="24"/>
                <w:szCs w:val="24"/>
                <w:lang w:val="kk-KZ"/>
              </w:rPr>
              <w:t xml:space="preserve"> </w:t>
            </w:r>
          </w:p>
          <w:p w:rsidR="009B4BE0" w:rsidRPr="00DE2E79" w:rsidRDefault="009B4BE0" w:rsidP="005B7E05">
            <w:pPr>
              <w:widowControl w:val="0"/>
              <w:rPr>
                <w:rFonts w:ascii="Times New Roman" w:hAnsi="Times New Roman" w:cs="Times New Roman"/>
                <w:b/>
                <w:sz w:val="24"/>
                <w:szCs w:val="24"/>
                <w:lang w:val="kk-KZ"/>
              </w:rPr>
            </w:pPr>
          </w:p>
        </w:tc>
        <w:tc>
          <w:tcPr>
            <w:tcW w:w="2551" w:type="dxa"/>
            <w:gridSpan w:val="4"/>
          </w:tcPr>
          <w:p w:rsidR="009B4BE0" w:rsidRPr="00DE2E79" w:rsidRDefault="009B4BE0" w:rsidP="005B7E05">
            <w:pPr>
              <w:rPr>
                <w:rFonts w:ascii="Times New Roman" w:hAnsi="Times New Roman" w:cs="Times New Roman"/>
                <w:color w:val="000000"/>
                <w:sz w:val="24"/>
                <w:szCs w:val="24"/>
                <w:lang w:val="kk-KZ"/>
              </w:rPr>
            </w:pPr>
            <w:r w:rsidRPr="00DE2E79">
              <w:rPr>
                <w:rFonts w:ascii="Times New Roman" w:hAnsi="Times New Roman" w:cs="Times New Roman"/>
                <w:color w:val="000000"/>
                <w:sz w:val="24"/>
                <w:szCs w:val="24"/>
                <w:lang w:val="kk-KZ"/>
              </w:rPr>
              <w:t>Балаларды жақсы көңіл -күймен қабылдап, бүгінгі көңіл-күйлерін сұрау.</w:t>
            </w:r>
          </w:p>
          <w:p w:rsidR="009B4BE0" w:rsidRPr="00DE2E79" w:rsidRDefault="009B4BE0" w:rsidP="005B7E05">
            <w:pPr>
              <w:rPr>
                <w:rFonts w:ascii="Times New Roman" w:hAnsi="Times New Roman" w:cs="Times New Roman"/>
                <w:color w:val="000000"/>
                <w:sz w:val="24"/>
                <w:szCs w:val="24"/>
                <w:lang w:val="kk-KZ"/>
              </w:rPr>
            </w:pPr>
          </w:p>
          <w:p w:rsidR="009B4BE0" w:rsidRPr="00DE2E79" w:rsidRDefault="009B4BE0" w:rsidP="005B7E05">
            <w:pPr>
              <w:widowControl w:val="0"/>
              <w:rPr>
                <w:rFonts w:ascii="Times New Roman" w:hAnsi="Times New Roman" w:cs="Times New Roman"/>
                <w:b/>
                <w:color w:val="000000"/>
                <w:sz w:val="24"/>
                <w:szCs w:val="24"/>
                <w:lang w:val="kk-KZ"/>
              </w:rPr>
            </w:pPr>
          </w:p>
        </w:tc>
        <w:tc>
          <w:tcPr>
            <w:tcW w:w="2835" w:type="dxa"/>
            <w:gridSpan w:val="4"/>
          </w:tcPr>
          <w:p w:rsidR="009B4BE0" w:rsidRPr="00DE2E79" w:rsidRDefault="009B4BE0" w:rsidP="005B7E05">
            <w:pPr>
              <w:rPr>
                <w:rFonts w:ascii="Times New Roman" w:hAnsi="Times New Roman" w:cs="Times New Roman"/>
                <w:color w:val="000000"/>
                <w:sz w:val="24"/>
                <w:szCs w:val="24"/>
                <w:lang w:val="kk-KZ"/>
              </w:rPr>
            </w:pPr>
            <w:r w:rsidRPr="00DE2E79">
              <w:rPr>
                <w:rFonts w:ascii="Times New Roman" w:hAnsi="Times New Roman" w:cs="Times New Roman"/>
                <w:color w:val="000000"/>
                <w:sz w:val="24"/>
                <w:szCs w:val="24"/>
                <w:lang w:val="kk-KZ"/>
              </w:rPr>
              <w:t>Балаларды жақсы көңіл –күймен қабылдап, бүгінгі көңіл-күйлерін сұрау.</w:t>
            </w:r>
          </w:p>
          <w:p w:rsidR="009B4BE0" w:rsidRPr="00DE2E79" w:rsidRDefault="009B4BE0" w:rsidP="005B7E05">
            <w:pPr>
              <w:pStyle w:val="aa"/>
              <w:rPr>
                <w:rFonts w:ascii="Times New Roman" w:hAnsi="Times New Roman" w:cs="Times New Roman"/>
                <w:color w:val="000000"/>
                <w:sz w:val="24"/>
                <w:szCs w:val="24"/>
                <w:lang w:val="kk-KZ"/>
              </w:rPr>
            </w:pPr>
            <w:r w:rsidRPr="00DE2E79">
              <w:rPr>
                <w:rFonts w:ascii="Times New Roman" w:hAnsi="Times New Roman" w:cs="Times New Roman"/>
                <w:color w:val="000000"/>
                <w:sz w:val="24"/>
                <w:szCs w:val="24"/>
                <w:lang w:val="kk-KZ"/>
              </w:rPr>
              <w:t xml:space="preserve"> </w:t>
            </w:r>
          </w:p>
          <w:p w:rsidR="009B4BE0" w:rsidRPr="00DE2E79" w:rsidRDefault="009B4BE0" w:rsidP="005B7E05">
            <w:pPr>
              <w:widowControl w:val="0"/>
              <w:rPr>
                <w:rFonts w:ascii="Times New Roman" w:hAnsi="Times New Roman" w:cs="Times New Roman"/>
                <w:b/>
                <w:color w:val="000000"/>
                <w:sz w:val="24"/>
                <w:szCs w:val="24"/>
                <w:lang w:val="kk-KZ"/>
              </w:rPr>
            </w:pPr>
          </w:p>
        </w:tc>
        <w:tc>
          <w:tcPr>
            <w:tcW w:w="2693" w:type="dxa"/>
            <w:gridSpan w:val="4"/>
          </w:tcPr>
          <w:p w:rsidR="009B4BE0" w:rsidRPr="00DE2E79" w:rsidRDefault="009B4BE0" w:rsidP="005B7E05">
            <w:pPr>
              <w:rPr>
                <w:rFonts w:ascii="Times New Roman" w:hAnsi="Times New Roman" w:cs="Times New Roman"/>
                <w:color w:val="000000"/>
                <w:sz w:val="24"/>
                <w:szCs w:val="24"/>
                <w:lang w:val="kk-KZ"/>
              </w:rPr>
            </w:pPr>
            <w:r w:rsidRPr="00DE2E79">
              <w:rPr>
                <w:rFonts w:ascii="Times New Roman" w:hAnsi="Times New Roman" w:cs="Times New Roman"/>
                <w:color w:val="000000"/>
                <w:sz w:val="24"/>
                <w:szCs w:val="24"/>
                <w:lang w:val="kk-KZ"/>
              </w:rPr>
              <w:t>Балаларды жақсы көңіл –күймен қабылдап, бүгінгі көңіл-күйлерін сұрау.</w:t>
            </w:r>
          </w:p>
          <w:p w:rsidR="009B4BE0" w:rsidRPr="00DE2E79" w:rsidRDefault="009B4BE0" w:rsidP="005B7E05">
            <w:pPr>
              <w:pStyle w:val="aa"/>
              <w:rPr>
                <w:rFonts w:ascii="Times New Roman" w:hAnsi="Times New Roman" w:cs="Times New Roman"/>
                <w:color w:val="000000"/>
                <w:sz w:val="24"/>
                <w:szCs w:val="24"/>
                <w:lang w:val="kk-KZ"/>
              </w:rPr>
            </w:pPr>
            <w:r w:rsidRPr="00DE2E79">
              <w:rPr>
                <w:rFonts w:ascii="Times New Roman" w:hAnsi="Times New Roman" w:cs="Times New Roman"/>
                <w:color w:val="000000"/>
                <w:sz w:val="24"/>
                <w:szCs w:val="24"/>
                <w:lang w:val="kk-KZ"/>
              </w:rPr>
              <w:t>Балаларға тақпақты қайталату арқылы қимылдар жасау.</w:t>
            </w:r>
          </w:p>
        </w:tc>
      </w:tr>
      <w:tr w:rsidR="009B4BE0" w:rsidRPr="00AE6EA7" w:rsidTr="005B7E05">
        <w:tc>
          <w:tcPr>
            <w:tcW w:w="2269" w:type="dxa"/>
          </w:tcPr>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b/>
                <w:bCs/>
                <w:sz w:val="24"/>
                <w:szCs w:val="24"/>
                <w:lang w:val="kk-KZ"/>
              </w:rPr>
              <w:t xml:space="preserve">Ата-аналармен әңгімелесу, кеңес беру </w:t>
            </w:r>
          </w:p>
        </w:tc>
        <w:tc>
          <w:tcPr>
            <w:tcW w:w="13466" w:type="dxa"/>
            <w:gridSpan w:val="15"/>
          </w:tcPr>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кеңес беру. </w:t>
            </w:r>
          </w:p>
        </w:tc>
      </w:tr>
      <w:tr w:rsidR="009B4BE0" w:rsidRPr="00DE2E79" w:rsidTr="005B7E05">
        <w:tc>
          <w:tcPr>
            <w:tcW w:w="2269" w:type="dxa"/>
          </w:tcPr>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Pr>
          <w:p w:rsidR="009B4BE0" w:rsidRPr="00DE2E79" w:rsidRDefault="009B4BE0" w:rsidP="005B7E05">
            <w:pPr>
              <w:widowControl w:val="0"/>
              <w:rPr>
                <w:rFonts w:ascii="Times New Roman" w:hAnsi="Times New Roman" w:cs="Times New Roman"/>
                <w:sz w:val="24"/>
                <w:szCs w:val="24"/>
                <w:lang w:val="kk-KZ"/>
              </w:rPr>
            </w:pPr>
            <w:r w:rsidRPr="00DE2E79">
              <w:rPr>
                <w:rFonts w:ascii="Times New Roman" w:hAnsi="Times New Roman" w:cs="Times New Roman"/>
                <w:b/>
                <w:color w:val="000000"/>
                <w:sz w:val="24"/>
                <w:szCs w:val="24"/>
                <w:lang w:val="kk-KZ"/>
              </w:rPr>
              <w:t>Дене шынықтыру</w:t>
            </w:r>
            <w:r w:rsidRPr="00DE2E79">
              <w:rPr>
                <w:rFonts w:ascii="Times New Roman" w:hAnsi="Times New Roman" w:cs="Times New Roman"/>
                <w:sz w:val="24"/>
                <w:szCs w:val="24"/>
                <w:lang w:val="kk-KZ"/>
              </w:rPr>
              <w:t xml:space="preserve"> Негізгі қимылдар:</w:t>
            </w:r>
          </w:p>
          <w:p w:rsidR="009B4BE0" w:rsidRPr="00DE2E79" w:rsidRDefault="009B4BE0" w:rsidP="005B7E05">
            <w:pPr>
              <w:widowControl w:val="0"/>
              <w:spacing w:after="200" w:line="276" w:lineRule="auto"/>
              <w:rPr>
                <w:rFonts w:ascii="Times New Roman" w:hAnsi="Times New Roman" w:cs="Times New Roman"/>
                <w:sz w:val="24"/>
                <w:szCs w:val="24"/>
                <w:lang w:val="kk-KZ"/>
              </w:rPr>
            </w:pPr>
            <w:r w:rsidRPr="00DE2E79">
              <w:rPr>
                <w:rFonts w:ascii="Times New Roman" w:hAnsi="Times New Roman" w:cs="Times New Roman"/>
                <w:sz w:val="24"/>
                <w:szCs w:val="24"/>
                <w:lang w:val="kk-KZ"/>
              </w:rPr>
              <w:t>Домалату, лақтыру. Екі қолмен, әртүрлі тәсілдермен әртүрлі бастапқы қалыпта 0,5-1,5 метр арақашықтықтағы нысанаға (төмен, жоғары) лақтыру; отырып және тұрып, түрлі заттардың астынан 0,5-1,5 метр арақашықтыққа доптарды домалату, доптарды бір-біріне домалату. Орнында жүру. 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r w:rsidRPr="00DE2E79">
              <w:rPr>
                <w:rFonts w:ascii="Times New Roman" w:hAnsi="Times New Roman" w:cs="Times New Roman"/>
                <w:b/>
                <w:sz w:val="24"/>
                <w:szCs w:val="24"/>
                <w:lang w:val="kk-KZ"/>
              </w:rPr>
              <w:t>Міндеті: Қимылды ойындар.</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 xml:space="preserve">Қимылдарды үйлесімді орындауға, кейбір кейіпкерлердің қарапайым әрекеттерін жеткізе білуге үйрету (қоян сияқты секіру; аю сияқты қорбаңдап жүру және т. б.). </w:t>
            </w:r>
          </w:p>
          <w:p w:rsidR="009B4BE0" w:rsidRPr="00DE2E79" w:rsidRDefault="009B4BE0" w:rsidP="005B7E05">
            <w:pPr>
              <w:ind w:left="-108" w:right="-108"/>
              <w:rPr>
                <w:rFonts w:ascii="Times New Roman" w:hAnsi="Times New Roman" w:cs="Times New Roman"/>
                <w:b/>
                <w:iCs/>
                <w:sz w:val="24"/>
                <w:szCs w:val="24"/>
                <w:lang w:val="kk-KZ"/>
              </w:rPr>
            </w:pPr>
            <w:r w:rsidRPr="00DE2E79">
              <w:rPr>
                <w:rFonts w:ascii="Times New Roman" w:hAnsi="Times New Roman" w:cs="Times New Roman"/>
                <w:b/>
                <w:bCs/>
                <w:iCs/>
                <w:sz w:val="24"/>
                <w:szCs w:val="24"/>
                <w:lang w:val="kk-KZ"/>
              </w:rPr>
              <w:t xml:space="preserve">Қимыл-қозғалыс ойыны: </w:t>
            </w:r>
            <w:r w:rsidRPr="00DE2E79">
              <w:rPr>
                <w:rFonts w:ascii="Times New Roman" w:hAnsi="Times New Roman" w:cs="Times New Roman"/>
                <w:b/>
                <w:iCs/>
                <w:sz w:val="24"/>
                <w:szCs w:val="24"/>
                <w:lang w:val="kk-KZ"/>
              </w:rPr>
              <w:t xml:space="preserve">«Әтеш айқасы» </w:t>
            </w:r>
          </w:p>
          <w:p w:rsidR="009B4BE0" w:rsidRPr="00DE2E79" w:rsidRDefault="009B4BE0" w:rsidP="005B7E05">
            <w:pPr>
              <w:ind w:left="-108" w:right="-108"/>
              <w:rPr>
                <w:rFonts w:ascii="Times New Roman" w:hAnsi="Times New Roman" w:cs="Times New Roman"/>
                <w:iCs/>
                <w:sz w:val="24"/>
                <w:szCs w:val="24"/>
                <w:lang w:val="kk-KZ"/>
              </w:rPr>
            </w:pPr>
            <w:r w:rsidRPr="00DE2E79">
              <w:rPr>
                <w:rFonts w:ascii="Times New Roman" w:hAnsi="Times New Roman" w:cs="Times New Roman"/>
                <w:bCs/>
                <w:iCs/>
                <w:sz w:val="24"/>
                <w:szCs w:val="24"/>
                <w:lang w:val="kk-KZ"/>
              </w:rPr>
              <w:t>Мақсаты:</w:t>
            </w:r>
            <w:r w:rsidRPr="00DE2E79">
              <w:rPr>
                <w:rFonts w:ascii="Times New Roman" w:hAnsi="Times New Roman" w:cs="Times New Roman"/>
                <w:iCs/>
                <w:sz w:val="24"/>
                <w:szCs w:val="24"/>
                <w:lang w:val="kk-KZ"/>
              </w:rPr>
              <w:t xml:space="preserve"> Белсенді қимыл қызметіне қызығушылығын, жалпы төзімділігін, жылдамдық, пәрменділік қасиеттеріне тәрбиелеу.</w:t>
            </w:r>
          </w:p>
        </w:tc>
        <w:tc>
          <w:tcPr>
            <w:tcW w:w="2694" w:type="dxa"/>
            <w:gridSpan w:val="2"/>
          </w:tcPr>
          <w:p w:rsidR="009B4BE0" w:rsidRPr="00DE2E79" w:rsidRDefault="009B4BE0" w:rsidP="005B7E05">
            <w:pPr>
              <w:pStyle w:val="aa"/>
              <w:rPr>
                <w:rFonts w:ascii="Times New Roman" w:hAnsi="Times New Roman" w:cs="Times New Roman"/>
                <w:b/>
                <w:color w:val="000000"/>
                <w:sz w:val="24"/>
                <w:szCs w:val="24"/>
                <w:lang w:val="kk-KZ"/>
              </w:rPr>
            </w:pPr>
            <w:r w:rsidRPr="00DE2E79">
              <w:rPr>
                <w:rFonts w:ascii="Times New Roman" w:hAnsi="Times New Roman" w:cs="Times New Roman"/>
                <w:b/>
                <w:color w:val="000000"/>
                <w:sz w:val="24"/>
                <w:szCs w:val="24"/>
                <w:lang w:val="kk-KZ"/>
              </w:rPr>
              <w:t>Көркем әдебиет</w:t>
            </w:r>
            <w:r w:rsidRPr="00DE2E79">
              <w:rPr>
                <w:rFonts w:ascii="Times New Roman" w:hAnsi="Times New Roman" w:cs="Times New Roman"/>
                <w:sz w:val="24"/>
                <w:szCs w:val="24"/>
                <w:lang w:val="kk-KZ"/>
              </w:rPr>
              <w:t xml:space="preserve"> Суреттердің мазмұны бойынша қойылған сұрақтарға жауап беруді дамыту.</w:t>
            </w:r>
          </w:p>
          <w:p w:rsidR="009B4BE0" w:rsidRPr="00DE2E79" w:rsidRDefault="009B4BE0" w:rsidP="005B7E05">
            <w:pPr>
              <w:pStyle w:val="aa"/>
              <w:rPr>
                <w:rFonts w:ascii="Times New Roman" w:hAnsi="Times New Roman" w:cs="Times New Roman"/>
                <w:b/>
                <w:color w:val="000000"/>
                <w:sz w:val="24"/>
                <w:szCs w:val="24"/>
                <w:lang w:val="kk-KZ"/>
              </w:rPr>
            </w:pPr>
            <w:r w:rsidRPr="00DE2E79">
              <w:rPr>
                <w:rFonts w:ascii="Times New Roman" w:hAnsi="Times New Roman" w:cs="Times New Roman"/>
                <w:b/>
                <w:color w:val="000000"/>
                <w:sz w:val="24"/>
                <w:szCs w:val="24"/>
                <w:lang w:val="kk-KZ"/>
              </w:rPr>
              <w:t>Дене шынықтыру</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Міндеті: Қимылды ойындар.</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 xml:space="preserve">Қимылдарды үйлесімді орындауға, кейбір кейіпкерлердің қарапайым әрекеттерін жеткізе білуге үйрету (қоян сияқты секіру; аю сияқты қорбаңдап жүру және т. б.). </w:t>
            </w:r>
          </w:p>
          <w:p w:rsidR="009B4BE0" w:rsidRPr="00DE2E79" w:rsidRDefault="009B4BE0" w:rsidP="005B7E05">
            <w:pPr>
              <w:widowControl w:val="0"/>
              <w:rPr>
                <w:rFonts w:ascii="Times New Roman" w:hAnsi="Times New Roman" w:cs="Times New Roman"/>
                <w:b/>
                <w:sz w:val="24"/>
                <w:szCs w:val="24"/>
                <w:lang w:val="kk-KZ"/>
              </w:rPr>
            </w:pPr>
          </w:p>
          <w:p w:rsidR="009B4BE0" w:rsidRPr="00DE2E79" w:rsidRDefault="009B4BE0" w:rsidP="005B7E05">
            <w:pPr>
              <w:pStyle w:val="aa"/>
              <w:rPr>
                <w:rFonts w:ascii="Times New Roman" w:hAnsi="Times New Roman" w:cs="Times New Roman"/>
                <w:b/>
                <w:sz w:val="24"/>
                <w:szCs w:val="24"/>
                <w:lang w:val="kk-KZ"/>
              </w:rPr>
            </w:pPr>
          </w:p>
          <w:p w:rsidR="009B4BE0" w:rsidRPr="00DE2E79" w:rsidRDefault="009B4BE0" w:rsidP="005B7E05">
            <w:pPr>
              <w:pStyle w:val="aa"/>
              <w:rPr>
                <w:rFonts w:ascii="Times New Roman" w:hAnsi="Times New Roman" w:cs="Times New Roman"/>
                <w:b/>
                <w:sz w:val="24"/>
                <w:szCs w:val="24"/>
                <w:lang w:val="kk-KZ"/>
              </w:rPr>
            </w:pPr>
          </w:p>
        </w:tc>
        <w:tc>
          <w:tcPr>
            <w:tcW w:w="2551" w:type="dxa"/>
            <w:gridSpan w:val="4"/>
          </w:tcPr>
          <w:p w:rsidR="009B4BE0" w:rsidRPr="00DE2E79" w:rsidRDefault="009B4BE0" w:rsidP="005B7E05">
            <w:pPr>
              <w:rPr>
                <w:rFonts w:ascii="Times New Roman" w:hAnsi="Times New Roman" w:cs="Times New Roman"/>
                <w:b/>
                <w:color w:val="000000"/>
                <w:sz w:val="24"/>
                <w:szCs w:val="24"/>
                <w:lang w:val="kk-KZ"/>
              </w:rPr>
            </w:pPr>
            <w:r w:rsidRPr="00DE2E79">
              <w:rPr>
                <w:rFonts w:ascii="Times New Roman" w:hAnsi="Times New Roman" w:cs="Times New Roman"/>
                <w:b/>
                <w:color w:val="000000"/>
                <w:sz w:val="24"/>
                <w:szCs w:val="24"/>
                <w:lang w:val="kk-KZ"/>
              </w:rPr>
              <w:t>Сөйлеуді дамыту</w:t>
            </w:r>
          </w:p>
          <w:p w:rsidR="009B4BE0" w:rsidRPr="00DE2E79" w:rsidRDefault="009B4BE0" w:rsidP="005B7E05">
            <w:pPr>
              <w:widowControl w:val="0"/>
              <w:rPr>
                <w:rFonts w:ascii="Times New Roman" w:hAnsi="Times New Roman" w:cs="Times New Roman"/>
                <w:b/>
                <w:bCs/>
                <w:iCs/>
                <w:sz w:val="24"/>
                <w:szCs w:val="24"/>
                <w:lang w:val="kk-KZ"/>
              </w:rPr>
            </w:pPr>
            <w:r w:rsidRPr="00DE2E79">
              <w:rPr>
                <w:rFonts w:ascii="Times New Roman" w:hAnsi="Times New Roman" w:cs="Times New Roman"/>
                <w:b/>
                <w:bCs/>
                <w:iCs/>
                <w:sz w:val="24"/>
                <w:szCs w:val="24"/>
                <w:lang w:val="kk-KZ"/>
              </w:rPr>
              <w:t>Міндеті: Сөздік қорды қалыптастыру.</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Балалардың сөздік қорын: адамдардың  көңіл-күйін (қуану, күлу, ренжу) білдіретін етістіктерді үйрету.</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 xml:space="preserve">Байланыстырып сөйлеу. </w:t>
            </w:r>
          </w:p>
          <w:p w:rsidR="009B4BE0" w:rsidRPr="00DE2E79" w:rsidRDefault="009B4BE0" w:rsidP="005B7E05">
            <w:pPr>
              <w:widowControl w:val="0"/>
              <w:rPr>
                <w:rFonts w:ascii="Times New Roman" w:hAnsi="Times New Roman" w:cs="Times New Roman"/>
                <w:b/>
                <w:sz w:val="24"/>
                <w:szCs w:val="24"/>
                <w:lang w:val="kk-KZ"/>
              </w:rPr>
            </w:pPr>
          </w:p>
          <w:p w:rsidR="009B4BE0" w:rsidRPr="00DE2E79" w:rsidRDefault="009B4BE0" w:rsidP="005B7E05">
            <w:pPr>
              <w:ind w:left="-108" w:right="-108"/>
              <w:rPr>
                <w:rFonts w:ascii="Times New Roman" w:hAnsi="Times New Roman" w:cs="Times New Roman"/>
                <w:b/>
                <w:iCs/>
                <w:sz w:val="24"/>
                <w:szCs w:val="24"/>
                <w:lang w:val="kk-KZ"/>
              </w:rPr>
            </w:pPr>
            <w:r w:rsidRPr="00DE2E79">
              <w:rPr>
                <w:rFonts w:ascii="Times New Roman" w:hAnsi="Times New Roman" w:cs="Times New Roman"/>
                <w:b/>
                <w:bCs/>
                <w:sz w:val="24"/>
                <w:szCs w:val="24"/>
                <w:lang w:val="kk-KZ"/>
              </w:rPr>
              <w:t xml:space="preserve"> </w:t>
            </w:r>
            <w:r w:rsidRPr="00DE2E79">
              <w:rPr>
                <w:rFonts w:ascii="Times New Roman" w:hAnsi="Times New Roman" w:cs="Times New Roman"/>
                <w:b/>
                <w:iCs/>
                <w:sz w:val="24"/>
                <w:szCs w:val="24"/>
                <w:lang w:val="kk-KZ"/>
              </w:rPr>
              <w:t>Дене шынықтыру</w:t>
            </w:r>
          </w:p>
          <w:p w:rsidR="009B4BE0" w:rsidRPr="00DE2E79" w:rsidRDefault="009B4BE0" w:rsidP="005B7E05">
            <w:pPr>
              <w:pStyle w:val="aa"/>
              <w:rPr>
                <w:rFonts w:ascii="Times New Roman" w:hAnsi="Times New Roman" w:cs="Times New Roman"/>
                <w:b/>
                <w:sz w:val="24"/>
                <w:szCs w:val="24"/>
                <w:lang w:val="kk-KZ"/>
              </w:rPr>
            </w:pPr>
            <w:r w:rsidRPr="00DE2E79">
              <w:rPr>
                <w:rFonts w:ascii="Times New Roman" w:hAnsi="Times New Roman" w:cs="Times New Roman"/>
                <w:b/>
                <w:bCs/>
                <w:sz w:val="24"/>
                <w:szCs w:val="24"/>
                <w:lang w:val="kk-KZ"/>
              </w:rPr>
              <w:t xml:space="preserve"> «</w:t>
            </w:r>
            <w:r w:rsidRPr="00DE2E79">
              <w:rPr>
                <w:rFonts w:ascii="Times New Roman" w:hAnsi="Times New Roman" w:cs="Times New Roman"/>
                <w:b/>
                <w:sz w:val="24"/>
                <w:szCs w:val="24"/>
                <w:lang w:val="kk-KZ"/>
              </w:rPr>
              <w:t xml:space="preserve">Мысық пен тышқан» </w:t>
            </w:r>
          </w:p>
          <w:p w:rsidR="009B4BE0" w:rsidRPr="00DE2E79" w:rsidRDefault="009B4BE0" w:rsidP="005B7E05">
            <w:pPr>
              <w:pStyle w:val="aa"/>
              <w:rPr>
                <w:rFonts w:ascii="Times New Roman" w:hAnsi="Times New Roman" w:cs="Times New Roman"/>
                <w:sz w:val="24"/>
                <w:szCs w:val="24"/>
                <w:lang w:val="kk-KZ"/>
              </w:rPr>
            </w:pPr>
            <w:r w:rsidRPr="00DE2E79">
              <w:rPr>
                <w:rFonts w:ascii="Times New Roman" w:hAnsi="Times New Roman" w:cs="Times New Roman"/>
                <w:bCs/>
                <w:sz w:val="24"/>
                <w:szCs w:val="24"/>
                <w:lang w:val="kk-KZ"/>
              </w:rPr>
              <w:t xml:space="preserve">Мақсаты: </w:t>
            </w:r>
            <w:r w:rsidRPr="00DE2E79">
              <w:rPr>
                <w:rFonts w:ascii="Times New Roman" w:hAnsi="Times New Roman" w:cs="Times New Roman"/>
                <w:sz w:val="24"/>
                <w:szCs w:val="24"/>
                <w:lang w:val="kk-KZ"/>
              </w:rPr>
              <w:t xml:space="preserve">Балаларды жеңіл жүгіруге, бір-бірін итермеуге, кеңістікті бағдарлай білуге, тәрбиешінің белгісі бойынша қозғалысты өзгертуге үйрету, шыдамдылыққа,  ұйымшылдықққа тәрбиелеу. </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Қимылды ойындар.</w:t>
            </w:r>
          </w:p>
          <w:p w:rsidR="009B4BE0" w:rsidRPr="00DE2E79" w:rsidRDefault="009B4BE0" w:rsidP="005B7E05">
            <w:pPr>
              <w:pStyle w:val="aa"/>
              <w:rPr>
                <w:rFonts w:ascii="Times New Roman" w:hAnsi="Times New Roman" w:cs="Times New Roman"/>
                <w:b/>
                <w:sz w:val="24"/>
                <w:szCs w:val="24"/>
                <w:lang w:val="kk-KZ"/>
              </w:rPr>
            </w:pPr>
          </w:p>
        </w:tc>
        <w:tc>
          <w:tcPr>
            <w:tcW w:w="2835" w:type="dxa"/>
            <w:gridSpan w:val="4"/>
          </w:tcPr>
          <w:p w:rsidR="009B4BE0" w:rsidRPr="00DE2E79" w:rsidRDefault="009B4BE0" w:rsidP="005B7E05">
            <w:pPr>
              <w:pStyle w:val="aa"/>
              <w:rPr>
                <w:rFonts w:ascii="Times New Roman" w:hAnsi="Times New Roman" w:cs="Times New Roman"/>
                <w:b/>
                <w:color w:val="000000"/>
                <w:sz w:val="24"/>
                <w:szCs w:val="24"/>
                <w:lang w:val="kk-KZ"/>
              </w:rPr>
            </w:pPr>
            <w:r w:rsidRPr="00DE2E79">
              <w:rPr>
                <w:rFonts w:ascii="Times New Roman" w:hAnsi="Times New Roman" w:cs="Times New Roman"/>
                <w:b/>
                <w:color w:val="000000"/>
                <w:sz w:val="24"/>
                <w:szCs w:val="24"/>
                <w:lang w:val="kk-KZ"/>
              </w:rPr>
              <w:t>Музыка</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Міндеті: Музыкалық-ырғақтық қимылдар</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 xml:space="preserve">Музыканың сүйемелдеуімен топпен және шеңбер бойынша қол ұстасып жүру және жүгіру дағдыларын қалыптастыру. </w:t>
            </w:r>
          </w:p>
          <w:p w:rsidR="009B4BE0" w:rsidRPr="00DE2E79" w:rsidRDefault="009B4BE0" w:rsidP="005B7E05">
            <w:pPr>
              <w:pStyle w:val="aa"/>
              <w:rPr>
                <w:rFonts w:ascii="Times New Roman" w:hAnsi="Times New Roman" w:cs="Times New Roman"/>
                <w:b/>
                <w:sz w:val="24"/>
                <w:szCs w:val="24"/>
                <w:lang w:val="kk-KZ"/>
              </w:rPr>
            </w:pPr>
            <w:r w:rsidRPr="00DE2E79">
              <w:rPr>
                <w:rFonts w:ascii="Times New Roman" w:hAnsi="Times New Roman" w:cs="Times New Roman"/>
                <w:b/>
                <w:sz w:val="24"/>
                <w:szCs w:val="24"/>
                <w:lang w:val="kk-KZ"/>
              </w:rPr>
              <w:t>Дене шынықтыру</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Негізгі қимылдар.</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Таяныштан ұстап отыру, аяқтың ұшымен тұрып, тартылу. Аяқтың өкшесін алға қою. Аяқтың бақайларын қимылдату (отырып).</w:t>
            </w:r>
          </w:p>
          <w:p w:rsidR="009B4BE0" w:rsidRPr="00DE2E79" w:rsidRDefault="009B4BE0" w:rsidP="005B7E05">
            <w:pPr>
              <w:pStyle w:val="aa"/>
              <w:rPr>
                <w:rFonts w:ascii="Times New Roman" w:hAnsi="Times New Roman" w:cs="Times New Roman"/>
                <w:sz w:val="24"/>
                <w:szCs w:val="24"/>
                <w:lang w:val="kk-KZ"/>
              </w:rPr>
            </w:pPr>
          </w:p>
          <w:p w:rsidR="009B4BE0" w:rsidRPr="00DE2E79" w:rsidRDefault="009B4BE0" w:rsidP="005B7E05">
            <w:pPr>
              <w:pStyle w:val="aa"/>
              <w:rPr>
                <w:rFonts w:ascii="Times New Roman" w:hAnsi="Times New Roman" w:cs="Times New Roman"/>
                <w:b/>
                <w:sz w:val="24"/>
                <w:szCs w:val="24"/>
                <w:lang w:val="kk-KZ"/>
              </w:rPr>
            </w:pPr>
            <w:r w:rsidRPr="00DE2E79">
              <w:rPr>
                <w:rFonts w:ascii="Times New Roman" w:hAnsi="Times New Roman" w:cs="Times New Roman"/>
                <w:b/>
                <w:sz w:val="24"/>
                <w:szCs w:val="24"/>
                <w:lang w:val="kk-KZ"/>
              </w:rPr>
              <w:t>Көркем әдебиет</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Балалардың назарын кітапты қарап отырған балаға аудару. Балалармен бірге балалар әдебиетінің шығармаларына арналған иллюстрацияларды қарау.</w:t>
            </w:r>
          </w:p>
          <w:p w:rsidR="009B4BE0" w:rsidRPr="00DE2E79" w:rsidRDefault="009B4BE0" w:rsidP="005B7E05">
            <w:pPr>
              <w:pStyle w:val="aa"/>
              <w:rPr>
                <w:rFonts w:ascii="Times New Roman" w:hAnsi="Times New Roman" w:cs="Times New Roman"/>
                <w:b/>
                <w:sz w:val="24"/>
                <w:szCs w:val="24"/>
                <w:lang w:val="kk-KZ"/>
              </w:rPr>
            </w:pPr>
            <w:r w:rsidRPr="00DE2E79">
              <w:rPr>
                <w:rFonts w:ascii="Times New Roman" w:hAnsi="Times New Roman" w:cs="Times New Roman"/>
                <w:b/>
                <w:sz w:val="24"/>
                <w:szCs w:val="24"/>
                <w:lang w:val="kk-KZ"/>
              </w:rPr>
              <w:t>Суреттердің мазмұны бойынша қойылған сұрақтарға жауап беруді дамыту.</w:t>
            </w:r>
          </w:p>
          <w:p w:rsidR="009B4BE0" w:rsidRPr="00DE2E79" w:rsidRDefault="009B4BE0" w:rsidP="005B7E05">
            <w:pPr>
              <w:pStyle w:val="aa"/>
              <w:rPr>
                <w:rFonts w:ascii="Times New Roman" w:hAnsi="Times New Roman" w:cs="Times New Roman"/>
                <w:b/>
                <w:sz w:val="24"/>
                <w:szCs w:val="24"/>
                <w:lang w:val="kk-KZ"/>
              </w:rPr>
            </w:pPr>
          </w:p>
          <w:p w:rsidR="009B4BE0" w:rsidRPr="00DE2E79" w:rsidRDefault="009B4BE0" w:rsidP="005B7E05">
            <w:pPr>
              <w:pStyle w:val="aa"/>
              <w:rPr>
                <w:rFonts w:ascii="Times New Roman" w:hAnsi="Times New Roman" w:cs="Times New Roman"/>
                <w:b/>
                <w:sz w:val="24"/>
                <w:szCs w:val="24"/>
                <w:lang w:val="kk-KZ"/>
              </w:rPr>
            </w:pPr>
          </w:p>
          <w:p w:rsidR="009B4BE0" w:rsidRPr="00DE2E79" w:rsidRDefault="009B4BE0" w:rsidP="005B7E05">
            <w:pPr>
              <w:pStyle w:val="aa"/>
              <w:rPr>
                <w:rFonts w:ascii="Times New Roman" w:hAnsi="Times New Roman" w:cs="Times New Roman"/>
                <w:b/>
                <w:sz w:val="24"/>
                <w:szCs w:val="24"/>
                <w:lang w:val="kk-KZ"/>
              </w:rPr>
            </w:pPr>
          </w:p>
          <w:p w:rsidR="009B4BE0" w:rsidRPr="00DE2E79" w:rsidRDefault="009B4BE0" w:rsidP="005B7E05">
            <w:pPr>
              <w:pStyle w:val="aa"/>
              <w:rPr>
                <w:rFonts w:ascii="Times New Roman" w:hAnsi="Times New Roman" w:cs="Times New Roman"/>
                <w:b/>
                <w:sz w:val="24"/>
                <w:szCs w:val="24"/>
                <w:lang w:val="kk-KZ"/>
              </w:rPr>
            </w:pPr>
          </w:p>
          <w:p w:rsidR="009B4BE0" w:rsidRPr="00DE2E79" w:rsidRDefault="009B4BE0" w:rsidP="005B7E05">
            <w:pPr>
              <w:pStyle w:val="aa"/>
              <w:rPr>
                <w:rFonts w:ascii="Times New Roman" w:hAnsi="Times New Roman" w:cs="Times New Roman"/>
                <w:b/>
                <w:sz w:val="24"/>
                <w:szCs w:val="24"/>
                <w:lang w:val="kk-KZ"/>
              </w:rPr>
            </w:pPr>
          </w:p>
          <w:p w:rsidR="009B4BE0" w:rsidRPr="00DE2E79" w:rsidRDefault="009B4BE0" w:rsidP="005B7E05">
            <w:pPr>
              <w:pStyle w:val="aa"/>
              <w:rPr>
                <w:rFonts w:ascii="Times New Roman" w:hAnsi="Times New Roman" w:cs="Times New Roman"/>
                <w:b/>
                <w:sz w:val="24"/>
                <w:szCs w:val="24"/>
                <w:lang w:val="kk-KZ"/>
              </w:rPr>
            </w:pPr>
          </w:p>
          <w:p w:rsidR="009B4BE0" w:rsidRPr="00DE2E79" w:rsidRDefault="009B4BE0" w:rsidP="005B7E05">
            <w:pPr>
              <w:pStyle w:val="aa"/>
              <w:rPr>
                <w:rFonts w:ascii="Times New Roman" w:hAnsi="Times New Roman" w:cs="Times New Roman"/>
                <w:b/>
                <w:sz w:val="24"/>
                <w:szCs w:val="24"/>
                <w:lang w:val="kk-KZ"/>
              </w:rPr>
            </w:pPr>
          </w:p>
          <w:p w:rsidR="009B4BE0" w:rsidRPr="00DE2E79" w:rsidRDefault="009B4BE0" w:rsidP="005B7E05">
            <w:pPr>
              <w:pStyle w:val="aa"/>
              <w:rPr>
                <w:rFonts w:ascii="Times New Roman" w:hAnsi="Times New Roman" w:cs="Times New Roman"/>
                <w:b/>
                <w:sz w:val="24"/>
                <w:szCs w:val="24"/>
                <w:lang w:val="kk-KZ"/>
              </w:rPr>
            </w:pPr>
          </w:p>
          <w:p w:rsidR="009B4BE0" w:rsidRPr="00DE2E79" w:rsidRDefault="009B4BE0" w:rsidP="005B7E05">
            <w:pPr>
              <w:pStyle w:val="aa"/>
              <w:rPr>
                <w:rFonts w:ascii="Times New Roman" w:hAnsi="Times New Roman" w:cs="Times New Roman"/>
                <w:b/>
                <w:sz w:val="24"/>
                <w:szCs w:val="24"/>
                <w:lang w:val="kk-KZ"/>
              </w:rPr>
            </w:pPr>
          </w:p>
          <w:p w:rsidR="009B4BE0" w:rsidRPr="00DE2E79" w:rsidRDefault="009B4BE0" w:rsidP="005B7E05">
            <w:pPr>
              <w:pStyle w:val="aa"/>
              <w:rPr>
                <w:rFonts w:ascii="Times New Roman" w:hAnsi="Times New Roman" w:cs="Times New Roman"/>
                <w:b/>
                <w:sz w:val="24"/>
                <w:szCs w:val="24"/>
                <w:lang w:val="kk-KZ"/>
              </w:rPr>
            </w:pPr>
          </w:p>
          <w:p w:rsidR="009B4BE0" w:rsidRPr="00DE2E79" w:rsidRDefault="009B4BE0" w:rsidP="005B7E05">
            <w:pPr>
              <w:pStyle w:val="aa"/>
              <w:rPr>
                <w:rFonts w:ascii="Times New Roman" w:hAnsi="Times New Roman" w:cs="Times New Roman"/>
                <w:b/>
                <w:sz w:val="24"/>
                <w:szCs w:val="24"/>
                <w:lang w:val="kk-KZ"/>
              </w:rPr>
            </w:pPr>
          </w:p>
          <w:p w:rsidR="009B4BE0" w:rsidRPr="00DE2E79" w:rsidRDefault="009B4BE0" w:rsidP="005B7E05">
            <w:pPr>
              <w:pStyle w:val="aa"/>
              <w:rPr>
                <w:rFonts w:ascii="Times New Roman" w:hAnsi="Times New Roman" w:cs="Times New Roman"/>
                <w:b/>
                <w:sz w:val="24"/>
                <w:szCs w:val="24"/>
                <w:lang w:val="kk-KZ"/>
              </w:rPr>
            </w:pPr>
          </w:p>
          <w:p w:rsidR="009B4BE0" w:rsidRPr="00DE2E79" w:rsidRDefault="009B4BE0" w:rsidP="005B7E05">
            <w:pPr>
              <w:pStyle w:val="aa"/>
              <w:rPr>
                <w:rFonts w:ascii="Times New Roman" w:hAnsi="Times New Roman" w:cs="Times New Roman"/>
                <w:sz w:val="24"/>
                <w:szCs w:val="24"/>
                <w:lang w:val="kk-KZ"/>
              </w:rPr>
            </w:pPr>
          </w:p>
        </w:tc>
        <w:tc>
          <w:tcPr>
            <w:tcW w:w="2693" w:type="dxa"/>
            <w:gridSpan w:val="4"/>
          </w:tcPr>
          <w:p w:rsidR="009B4BE0" w:rsidRPr="00DE2E79" w:rsidRDefault="009B4BE0" w:rsidP="005B7E05">
            <w:pPr>
              <w:rPr>
                <w:rFonts w:ascii="Times New Roman" w:hAnsi="Times New Roman" w:cs="Times New Roman"/>
                <w:b/>
                <w:color w:val="000000"/>
                <w:sz w:val="24"/>
                <w:szCs w:val="24"/>
                <w:lang w:val="kk-KZ"/>
              </w:rPr>
            </w:pPr>
            <w:r w:rsidRPr="00DE2E79">
              <w:rPr>
                <w:rFonts w:ascii="Times New Roman" w:hAnsi="Times New Roman" w:cs="Times New Roman"/>
                <w:b/>
                <w:color w:val="000000"/>
                <w:sz w:val="24"/>
                <w:szCs w:val="24"/>
                <w:lang w:val="kk-KZ"/>
              </w:rPr>
              <w:t>Көркем әдебиет</w:t>
            </w:r>
            <w:r w:rsidRPr="00DE2E79">
              <w:rPr>
                <w:rFonts w:ascii="Times New Roman" w:hAnsi="Times New Roman" w:cs="Times New Roman"/>
                <w:sz w:val="24"/>
                <w:szCs w:val="24"/>
                <w:lang w:val="kk-KZ"/>
              </w:rPr>
              <w:t xml:space="preserve"> Суреттердің мазмұны бойынша қойылған сұрақтарға жауап беруді дамыту.</w:t>
            </w:r>
            <w:r w:rsidRPr="00DE2E79">
              <w:rPr>
                <w:rFonts w:ascii="Times New Roman" w:hAnsi="Times New Roman" w:cs="Times New Roman"/>
                <w:b/>
                <w:bCs/>
                <w:color w:val="000000"/>
                <w:sz w:val="24"/>
                <w:szCs w:val="24"/>
                <w:lang w:val="kk-KZ"/>
              </w:rPr>
              <w:t xml:space="preserve"> Қимыл-қозғалыс ойыны:</w:t>
            </w:r>
          </w:p>
          <w:p w:rsidR="009B4BE0" w:rsidRPr="00DE2E79" w:rsidRDefault="009B4BE0" w:rsidP="005B7E05">
            <w:pPr>
              <w:rPr>
                <w:rFonts w:ascii="Times New Roman" w:hAnsi="Times New Roman" w:cs="Times New Roman"/>
                <w:b/>
                <w:color w:val="000000"/>
                <w:sz w:val="24"/>
                <w:szCs w:val="24"/>
                <w:lang w:val="kk-KZ"/>
              </w:rPr>
            </w:pPr>
            <w:r w:rsidRPr="00DE2E79">
              <w:rPr>
                <w:rFonts w:ascii="Times New Roman" w:hAnsi="Times New Roman" w:cs="Times New Roman"/>
                <w:b/>
                <w:color w:val="000000"/>
                <w:sz w:val="24"/>
                <w:szCs w:val="24"/>
                <w:lang w:val="kk-KZ"/>
              </w:rPr>
              <w:t xml:space="preserve">«Бақа мен тырна» </w:t>
            </w:r>
          </w:p>
          <w:p w:rsidR="009B4BE0" w:rsidRPr="00DE2E79" w:rsidRDefault="009B4BE0" w:rsidP="005B7E05">
            <w:pPr>
              <w:rPr>
                <w:rFonts w:ascii="Times New Roman" w:hAnsi="Times New Roman" w:cs="Times New Roman"/>
                <w:color w:val="000000"/>
                <w:sz w:val="24"/>
                <w:szCs w:val="24"/>
                <w:lang w:val="kk-KZ"/>
              </w:rPr>
            </w:pPr>
            <w:r w:rsidRPr="00DE2E79">
              <w:rPr>
                <w:rFonts w:ascii="Times New Roman" w:hAnsi="Times New Roman" w:cs="Times New Roman"/>
                <w:bCs/>
                <w:color w:val="000000"/>
                <w:sz w:val="24"/>
                <w:szCs w:val="24"/>
                <w:lang w:val="kk-KZ"/>
              </w:rPr>
              <w:t>Мақсаты:</w:t>
            </w:r>
            <w:r w:rsidRPr="00DE2E79">
              <w:rPr>
                <w:rFonts w:ascii="Times New Roman" w:hAnsi="Times New Roman" w:cs="Times New Roman"/>
                <w:color w:val="000000"/>
                <w:sz w:val="24"/>
                <w:szCs w:val="24"/>
                <w:lang w:val="kk-KZ"/>
              </w:rPr>
              <w:t xml:space="preserve"> Қозғалмалы ойындар мен жаттығулардың алғашқы түсініктері мен дағдыларын қалыптастыру. Балаларды достық қарым -қатынасқа тәрбиелеу. </w:t>
            </w:r>
          </w:p>
          <w:p w:rsidR="009B4BE0" w:rsidRPr="00DE2E79" w:rsidRDefault="009B4BE0" w:rsidP="005B7E05">
            <w:pPr>
              <w:pStyle w:val="aa"/>
              <w:rPr>
                <w:rFonts w:ascii="Times New Roman" w:hAnsi="Times New Roman" w:cs="Times New Roman"/>
                <w:b/>
                <w:color w:val="000000"/>
                <w:sz w:val="24"/>
                <w:szCs w:val="24"/>
                <w:lang w:val="kk-KZ"/>
              </w:rPr>
            </w:pPr>
          </w:p>
          <w:p w:rsidR="009B4BE0" w:rsidRPr="00DE2E79" w:rsidRDefault="009B4BE0" w:rsidP="005B7E05">
            <w:pPr>
              <w:pStyle w:val="aa"/>
              <w:rPr>
                <w:rFonts w:ascii="Times New Roman" w:hAnsi="Times New Roman" w:cs="Times New Roman"/>
                <w:b/>
                <w:sz w:val="24"/>
                <w:szCs w:val="24"/>
                <w:lang w:val="kk-KZ"/>
              </w:rPr>
            </w:pPr>
            <w:r w:rsidRPr="00DE2E79">
              <w:rPr>
                <w:rFonts w:ascii="Times New Roman" w:hAnsi="Times New Roman" w:cs="Times New Roman"/>
                <w:b/>
                <w:sz w:val="24"/>
                <w:szCs w:val="24"/>
                <w:lang w:val="kk-KZ"/>
              </w:rPr>
              <w:t>Музыка</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Музыкалық-ырғақтық қимылдар</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 xml:space="preserve">Музыканың сүйемелдеуімен топпен және шеңбер бойынша қол ұстасып жүру және жүгіру дағдыларын қалыптастыру. </w:t>
            </w:r>
          </w:p>
          <w:p w:rsidR="009B4BE0" w:rsidRPr="00DE2E79" w:rsidRDefault="009B4BE0" w:rsidP="005B7E05">
            <w:pPr>
              <w:pStyle w:val="aa"/>
              <w:rPr>
                <w:rFonts w:ascii="Times New Roman" w:hAnsi="Times New Roman" w:cs="Times New Roman"/>
                <w:b/>
                <w:sz w:val="24"/>
                <w:szCs w:val="24"/>
                <w:lang w:val="kk-KZ"/>
              </w:rPr>
            </w:pPr>
            <w:r w:rsidRPr="00DE2E79">
              <w:rPr>
                <w:rFonts w:ascii="Times New Roman" w:hAnsi="Times New Roman" w:cs="Times New Roman"/>
                <w:b/>
                <w:sz w:val="24"/>
                <w:szCs w:val="24"/>
                <w:lang w:val="kk-KZ"/>
              </w:rPr>
              <w:t xml:space="preserve"> «Саусақ жаттығуы»</w:t>
            </w:r>
          </w:p>
          <w:p w:rsidR="009B4BE0" w:rsidRPr="00DE2E79" w:rsidRDefault="009B4BE0" w:rsidP="005B7E05">
            <w:pPr>
              <w:pStyle w:val="aa"/>
              <w:rPr>
                <w:rFonts w:ascii="Times New Roman" w:hAnsi="Times New Roman" w:cs="Times New Roman"/>
                <w:sz w:val="24"/>
                <w:szCs w:val="24"/>
                <w:lang w:val="kk-KZ"/>
              </w:rPr>
            </w:pPr>
            <w:r w:rsidRPr="00DE2E79">
              <w:rPr>
                <w:rFonts w:ascii="Times New Roman" w:hAnsi="Times New Roman" w:cs="Times New Roman"/>
                <w:sz w:val="24"/>
                <w:szCs w:val="24"/>
                <w:lang w:val="kk-KZ"/>
              </w:rPr>
              <w:t>Бас  бармағым – алғашқы,</w:t>
            </w:r>
          </w:p>
          <w:p w:rsidR="009B4BE0" w:rsidRPr="00DE2E79" w:rsidRDefault="009B4BE0" w:rsidP="005B7E05">
            <w:pPr>
              <w:pStyle w:val="aa"/>
              <w:rPr>
                <w:rFonts w:ascii="Times New Roman" w:hAnsi="Times New Roman" w:cs="Times New Roman"/>
                <w:sz w:val="24"/>
                <w:szCs w:val="24"/>
                <w:lang w:val="kk-KZ"/>
              </w:rPr>
            </w:pPr>
            <w:r w:rsidRPr="00DE2E79">
              <w:rPr>
                <w:rFonts w:ascii="Times New Roman" w:hAnsi="Times New Roman" w:cs="Times New Roman"/>
                <w:sz w:val="24"/>
                <w:szCs w:val="24"/>
                <w:lang w:val="kk-KZ"/>
              </w:rPr>
              <w:t>Балаң  үйрек – жалғасы.</w:t>
            </w:r>
          </w:p>
          <w:p w:rsidR="009B4BE0" w:rsidRPr="00DE2E79" w:rsidRDefault="009B4BE0" w:rsidP="005B7E05">
            <w:pPr>
              <w:pStyle w:val="aa"/>
              <w:rPr>
                <w:rFonts w:ascii="Times New Roman" w:hAnsi="Times New Roman" w:cs="Times New Roman"/>
                <w:sz w:val="24"/>
                <w:szCs w:val="24"/>
              </w:rPr>
            </w:pPr>
            <w:r w:rsidRPr="00DE2E79">
              <w:rPr>
                <w:rFonts w:ascii="Times New Roman" w:hAnsi="Times New Roman" w:cs="Times New Roman"/>
                <w:sz w:val="24"/>
                <w:szCs w:val="24"/>
                <w:lang w:val="kk-KZ"/>
              </w:rPr>
              <w:t>Ортан  терек – ағасы,</w:t>
            </w:r>
          </w:p>
          <w:p w:rsidR="009B4BE0" w:rsidRPr="00DE2E79" w:rsidRDefault="009B4BE0" w:rsidP="005B7E05">
            <w:pPr>
              <w:pStyle w:val="aa"/>
              <w:rPr>
                <w:rFonts w:ascii="Times New Roman" w:hAnsi="Times New Roman" w:cs="Times New Roman"/>
                <w:sz w:val="24"/>
                <w:szCs w:val="24"/>
              </w:rPr>
            </w:pPr>
            <w:r w:rsidRPr="00DE2E79">
              <w:rPr>
                <w:rFonts w:ascii="Times New Roman" w:hAnsi="Times New Roman" w:cs="Times New Roman"/>
                <w:sz w:val="24"/>
                <w:szCs w:val="24"/>
                <w:lang w:val="kk-KZ"/>
              </w:rPr>
              <w:t>Шылдыр  шүмек – нағашы,</w:t>
            </w:r>
          </w:p>
          <w:p w:rsidR="009B4BE0" w:rsidRPr="00DE2E79" w:rsidRDefault="009B4BE0" w:rsidP="005B7E05">
            <w:pPr>
              <w:pStyle w:val="aa"/>
              <w:rPr>
                <w:rFonts w:ascii="Times New Roman" w:hAnsi="Times New Roman" w:cs="Times New Roman"/>
                <w:sz w:val="24"/>
                <w:szCs w:val="24"/>
              </w:rPr>
            </w:pPr>
            <w:r w:rsidRPr="00DE2E79">
              <w:rPr>
                <w:rFonts w:ascii="Times New Roman" w:hAnsi="Times New Roman" w:cs="Times New Roman"/>
                <w:sz w:val="24"/>
                <w:szCs w:val="24"/>
                <w:lang w:val="kk-KZ"/>
              </w:rPr>
              <w:t>Кішкентай  бөбек – балақан,</w:t>
            </w:r>
          </w:p>
          <w:p w:rsidR="009B4BE0" w:rsidRPr="00DE2E79" w:rsidRDefault="009B4BE0" w:rsidP="005B7E05">
            <w:pPr>
              <w:pStyle w:val="aa"/>
              <w:rPr>
                <w:rFonts w:ascii="Times New Roman" w:hAnsi="Times New Roman" w:cs="Times New Roman"/>
                <w:sz w:val="24"/>
                <w:szCs w:val="24"/>
                <w:lang w:val="kk-KZ"/>
              </w:rPr>
            </w:pPr>
            <w:r w:rsidRPr="00DE2E79">
              <w:rPr>
                <w:rFonts w:ascii="Times New Roman" w:hAnsi="Times New Roman" w:cs="Times New Roman"/>
                <w:sz w:val="24"/>
                <w:szCs w:val="24"/>
                <w:lang w:val="kk-KZ"/>
              </w:rPr>
              <w:t>Бәріне  ортақ – алақан.</w:t>
            </w:r>
          </w:p>
          <w:p w:rsidR="009B4BE0" w:rsidRPr="00DE2E79" w:rsidRDefault="009B4BE0" w:rsidP="005B7E05">
            <w:pPr>
              <w:pStyle w:val="aa"/>
              <w:rPr>
                <w:rFonts w:ascii="Times New Roman" w:hAnsi="Times New Roman" w:cs="Times New Roman"/>
                <w:sz w:val="24"/>
                <w:szCs w:val="24"/>
                <w:lang w:val="kk-KZ"/>
              </w:rPr>
            </w:pPr>
          </w:p>
          <w:p w:rsidR="009B4BE0" w:rsidRPr="00DE2E79" w:rsidRDefault="009B4BE0" w:rsidP="005B7E05">
            <w:pPr>
              <w:pStyle w:val="aa"/>
              <w:rPr>
                <w:rFonts w:ascii="Times New Roman" w:hAnsi="Times New Roman" w:cs="Times New Roman"/>
                <w:sz w:val="24"/>
                <w:szCs w:val="24"/>
                <w:lang w:val="kk-KZ"/>
              </w:rPr>
            </w:pPr>
          </w:p>
          <w:p w:rsidR="009B4BE0" w:rsidRPr="00DE2E79" w:rsidRDefault="009B4BE0" w:rsidP="005B7E05">
            <w:pPr>
              <w:rPr>
                <w:rFonts w:ascii="Times New Roman" w:hAnsi="Times New Roman" w:cs="Times New Roman"/>
                <w:b/>
                <w:sz w:val="24"/>
                <w:szCs w:val="24"/>
              </w:rPr>
            </w:pPr>
          </w:p>
        </w:tc>
      </w:tr>
      <w:tr w:rsidR="009B4BE0" w:rsidRPr="00DE2E79" w:rsidTr="005B7E05">
        <w:tc>
          <w:tcPr>
            <w:tcW w:w="2269" w:type="dxa"/>
          </w:tcPr>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b/>
                <w:bCs/>
                <w:sz w:val="24"/>
                <w:szCs w:val="24"/>
                <w:lang w:val="kk-KZ"/>
              </w:rPr>
              <w:t xml:space="preserve">Таңертенгі жаттығу  </w:t>
            </w:r>
          </w:p>
        </w:tc>
        <w:tc>
          <w:tcPr>
            <w:tcW w:w="2693" w:type="dxa"/>
          </w:tcPr>
          <w:p w:rsidR="009B4BE0" w:rsidRPr="00DE2E79" w:rsidRDefault="009B4BE0" w:rsidP="005B7E05">
            <w:pPr>
              <w:rPr>
                <w:rFonts w:ascii="Times New Roman" w:hAnsi="Times New Roman" w:cs="Times New Roman"/>
                <w:b/>
                <w:color w:val="000000"/>
                <w:sz w:val="24"/>
                <w:szCs w:val="24"/>
                <w:lang w:val="kk-KZ"/>
              </w:rPr>
            </w:pPr>
            <w:r w:rsidRPr="00DE2E79">
              <w:rPr>
                <w:rFonts w:ascii="Times New Roman" w:hAnsi="Times New Roman" w:cs="Times New Roman"/>
                <w:b/>
                <w:color w:val="000000"/>
                <w:sz w:val="24"/>
                <w:szCs w:val="24"/>
                <w:lang w:val="kk-KZ"/>
              </w:rPr>
              <w:t>Дене шынықтыру</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Негізгі қимылдар:</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Тепе-теңдік сақтау жаттығулары. Тура жолмен, сызықтармен шектелген (ені 20-25 см, ұзындығы 2-2,5 м) жіптің бойымен, гимнастикалық скамейканың үстімен жүру, заттарға шығу (гимнастикалық скамейкаға, жұмсақ модульге және т. б.): тұру.</w:t>
            </w:r>
          </w:p>
          <w:p w:rsidR="009B4BE0" w:rsidRPr="00DE2E79" w:rsidRDefault="009B4BE0" w:rsidP="005B7E05">
            <w:pPr>
              <w:rPr>
                <w:rFonts w:ascii="Times New Roman" w:hAnsi="Times New Roman" w:cs="Times New Roman"/>
                <w:color w:val="000000"/>
                <w:sz w:val="24"/>
                <w:szCs w:val="24"/>
                <w:lang w:val="kk-KZ"/>
              </w:rPr>
            </w:pPr>
          </w:p>
        </w:tc>
        <w:tc>
          <w:tcPr>
            <w:tcW w:w="2694" w:type="dxa"/>
            <w:gridSpan w:val="2"/>
          </w:tcPr>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b/>
                <w:sz w:val="24"/>
                <w:szCs w:val="24"/>
                <w:lang w:val="kk-KZ"/>
              </w:rPr>
              <w:t xml:space="preserve"> </w:t>
            </w:r>
            <w:r w:rsidRPr="00DE2E79">
              <w:rPr>
                <w:rFonts w:ascii="Times New Roman" w:hAnsi="Times New Roman" w:cs="Times New Roman"/>
                <w:b/>
                <w:color w:val="000000"/>
                <w:sz w:val="24"/>
                <w:szCs w:val="24"/>
                <w:lang w:val="kk-KZ"/>
              </w:rPr>
              <w:t>Дене шынықтыру</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Негізгі қимылдар:</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Тепе-теңдік сақтау жаттығулары. Тура жолмен, сызықтармен шектелген (ені 20-25 см, ұзындығы 2-2,5 м) жіптің бойымен, гимнастикалық скамейканың үстімен жүру, заттарға шығу (гимнастикалық скамейкаға, жұмсақ модульге және т. б.): тұру.</w:t>
            </w:r>
          </w:p>
        </w:tc>
        <w:tc>
          <w:tcPr>
            <w:tcW w:w="2551" w:type="dxa"/>
            <w:gridSpan w:val="4"/>
          </w:tcPr>
          <w:p w:rsidR="009B4BE0" w:rsidRPr="00DE2E79" w:rsidRDefault="009B4BE0" w:rsidP="005B7E05">
            <w:pPr>
              <w:widowControl w:val="0"/>
              <w:rPr>
                <w:rFonts w:ascii="Times New Roman" w:hAnsi="Times New Roman" w:cs="Times New Roman"/>
                <w:b/>
                <w:color w:val="000000"/>
                <w:sz w:val="24"/>
                <w:szCs w:val="24"/>
                <w:lang w:val="kk-KZ"/>
              </w:rPr>
            </w:pPr>
            <w:r w:rsidRPr="00DE2E79">
              <w:rPr>
                <w:rFonts w:ascii="Times New Roman" w:hAnsi="Times New Roman" w:cs="Times New Roman"/>
                <w:b/>
                <w:color w:val="000000"/>
                <w:sz w:val="24"/>
                <w:szCs w:val="24"/>
                <w:lang w:val="kk-KZ"/>
              </w:rPr>
              <w:t>Дене шынықтыру</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Негізгі қимылдар:</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Домалату, лақтыру. Екі қолмен, әртүрлі тәсілдермен әртүрлі бастапқы қалыпта 0,5-1,5 метр арақашықтықтағы нысанаға (төмен, жоғары) лақтыру; отырып және тұрып, түрлі заттардың астынан 0,5-1,5 метр арақашықтыққа доптарды домалату, доптарды бір-біріне домалату. Орнында жүру. 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p>
          <w:p w:rsidR="009B4BE0" w:rsidRPr="00DE2E79" w:rsidRDefault="009B4BE0" w:rsidP="005B7E05">
            <w:pPr>
              <w:widowControl w:val="0"/>
              <w:rPr>
                <w:rFonts w:ascii="Times New Roman" w:hAnsi="Times New Roman" w:cs="Times New Roman"/>
                <w:b/>
                <w:color w:val="000000"/>
                <w:sz w:val="24"/>
                <w:szCs w:val="24"/>
                <w:lang w:val="kk-KZ"/>
              </w:rPr>
            </w:pPr>
          </w:p>
        </w:tc>
        <w:tc>
          <w:tcPr>
            <w:tcW w:w="3148" w:type="dxa"/>
            <w:gridSpan w:val="6"/>
          </w:tcPr>
          <w:p w:rsidR="009B4BE0" w:rsidRPr="00DE2E79" w:rsidRDefault="009B4BE0" w:rsidP="005B7E05">
            <w:pPr>
              <w:autoSpaceDE w:val="0"/>
              <w:autoSpaceDN w:val="0"/>
              <w:adjustRightInd w:val="0"/>
              <w:rPr>
                <w:rFonts w:ascii="Times New Roman" w:hAnsi="Times New Roman" w:cs="Times New Roman"/>
                <w:color w:val="000000"/>
                <w:sz w:val="24"/>
                <w:szCs w:val="24"/>
                <w:lang w:val="kk-KZ"/>
              </w:rPr>
            </w:pPr>
            <w:r w:rsidRPr="00DE2E79">
              <w:rPr>
                <w:rFonts w:ascii="Times New Roman" w:hAnsi="Times New Roman" w:cs="Times New Roman"/>
                <w:b/>
                <w:color w:val="000000"/>
                <w:sz w:val="24"/>
                <w:szCs w:val="24"/>
                <w:lang w:val="kk-KZ"/>
              </w:rPr>
              <w:t>Дене шынықтыру</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Негізгі қимылдар:</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Домалату, лақтыру. Екі қолмен, әртүрлі тәсілдермен әртүрлі бастапқы қалыпта 0,5-1,5 метр арақашықтықтағы нысанаға (төмен, жоғары) лақтыру; отырып және тұрып, түрлі заттардың астынан 0,5-1,5 метр арақашықтыққа доптарды домалату, доптарды бір-біріне домалату. Орнында жүру. 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p>
          <w:p w:rsidR="009B4BE0" w:rsidRPr="00DE2E79" w:rsidRDefault="009B4BE0" w:rsidP="005B7E05">
            <w:pPr>
              <w:autoSpaceDE w:val="0"/>
              <w:autoSpaceDN w:val="0"/>
              <w:adjustRightInd w:val="0"/>
              <w:rPr>
                <w:rFonts w:ascii="Times New Roman" w:hAnsi="Times New Roman" w:cs="Times New Roman"/>
                <w:color w:val="000000"/>
                <w:sz w:val="24"/>
                <w:szCs w:val="24"/>
                <w:lang w:val="kk-KZ"/>
              </w:rPr>
            </w:pPr>
          </w:p>
        </w:tc>
        <w:tc>
          <w:tcPr>
            <w:tcW w:w="2380" w:type="dxa"/>
            <w:gridSpan w:val="2"/>
          </w:tcPr>
          <w:p w:rsidR="009B4BE0" w:rsidRPr="00DE2E79" w:rsidRDefault="009B4BE0" w:rsidP="005B7E05">
            <w:pPr>
              <w:rPr>
                <w:rFonts w:ascii="Times New Roman" w:hAnsi="Times New Roman" w:cs="Times New Roman"/>
                <w:b/>
                <w:color w:val="000000"/>
                <w:sz w:val="24"/>
                <w:szCs w:val="24"/>
                <w:lang w:val="kk-KZ"/>
              </w:rPr>
            </w:pPr>
            <w:r w:rsidRPr="00DE2E79">
              <w:rPr>
                <w:rFonts w:ascii="Times New Roman" w:hAnsi="Times New Roman" w:cs="Times New Roman"/>
                <w:b/>
                <w:color w:val="000000"/>
                <w:sz w:val="24"/>
                <w:szCs w:val="24"/>
                <w:lang w:val="kk-KZ"/>
              </w:rPr>
              <w:t>Дене шынықтыру</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Негізгі қимылдар:</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Домалату, лақтыру. Екі қолмен, әртүрлі тәсілдермен әртүрлі бастапқы қалыпта 0,5-1,5 метр арақашықтықтағы нысанаға (төмен, жоғары) лақтыру; отырып және тұрып, түрлі заттардың астынан 0,5-1,5 метр арақашықтыққа доптарды домалату, доптарды бір-біріне домалату. Орнында жүру. 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p>
          <w:p w:rsidR="009B4BE0" w:rsidRPr="00DE2E79" w:rsidRDefault="009B4BE0" w:rsidP="005B7E05">
            <w:pPr>
              <w:rPr>
                <w:rFonts w:ascii="Times New Roman" w:hAnsi="Times New Roman" w:cs="Times New Roman"/>
                <w:sz w:val="24"/>
                <w:szCs w:val="24"/>
                <w:lang w:val="kk-KZ"/>
              </w:rPr>
            </w:pPr>
          </w:p>
        </w:tc>
      </w:tr>
      <w:tr w:rsidR="009B4BE0" w:rsidRPr="00AE6EA7" w:rsidTr="005B7E05">
        <w:tc>
          <w:tcPr>
            <w:tcW w:w="2269" w:type="dxa"/>
          </w:tcPr>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b/>
                <w:bCs/>
                <w:sz w:val="24"/>
                <w:szCs w:val="24"/>
                <w:lang w:val="kk-KZ"/>
              </w:rPr>
              <w:t xml:space="preserve">Таңғы ас </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b/>
                <w:bCs/>
                <w:sz w:val="24"/>
                <w:szCs w:val="24"/>
                <w:lang w:val="kk-KZ"/>
              </w:rPr>
              <w:t> </w:t>
            </w:r>
          </w:p>
        </w:tc>
        <w:tc>
          <w:tcPr>
            <w:tcW w:w="2693" w:type="dxa"/>
          </w:tcPr>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bCs/>
                <w:sz w:val="24"/>
                <w:szCs w:val="24"/>
                <w:lang w:val="kk-KZ"/>
              </w:rPr>
              <w:t xml:space="preserve">Гигиеналық шаралар </w:t>
            </w:r>
            <w:r w:rsidRPr="00DE2E79">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ілу, </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Қимылдарды үйлесімді орындауға, кейбір кейіпкерлердің қарапайым әрекеттерін жеткізе білуге үйрету.</w:t>
            </w:r>
          </w:p>
          <w:p w:rsidR="009B4BE0" w:rsidRPr="00DE2E79" w:rsidRDefault="009B4BE0" w:rsidP="005B7E05">
            <w:pPr>
              <w:rPr>
                <w:rFonts w:ascii="Times New Roman" w:hAnsi="Times New Roman" w:cs="Times New Roman"/>
                <w:sz w:val="24"/>
                <w:szCs w:val="24"/>
                <w:lang w:val="kk-KZ"/>
              </w:rPr>
            </w:pPr>
          </w:p>
        </w:tc>
        <w:tc>
          <w:tcPr>
            <w:tcW w:w="2694" w:type="dxa"/>
            <w:gridSpan w:val="2"/>
          </w:tcPr>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bCs/>
                <w:sz w:val="24"/>
                <w:szCs w:val="24"/>
                <w:lang w:val="kk-KZ"/>
              </w:rPr>
              <w:t>Мәдени-гигиеналық дағдылар, өзіне-өзі қызмет ету.</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b/>
                <w:sz w:val="24"/>
                <w:szCs w:val="24"/>
                <w:lang w:val="kk-KZ"/>
              </w:rPr>
              <w:t>Неғұрлым күрделі (Не әкелді? Кімге әкелді? Неге әкелді? Қашан әкелді?) сұрақтарға жауап беруге үйрету.</w:t>
            </w:r>
          </w:p>
          <w:p w:rsidR="009B4BE0" w:rsidRPr="00DE2E79" w:rsidRDefault="009B4BE0" w:rsidP="005B7E05">
            <w:pPr>
              <w:rPr>
                <w:rFonts w:ascii="Times New Roman" w:hAnsi="Times New Roman" w:cs="Times New Roman"/>
                <w:sz w:val="24"/>
                <w:szCs w:val="24"/>
                <w:lang w:val="kk-KZ"/>
              </w:rPr>
            </w:pPr>
          </w:p>
        </w:tc>
        <w:tc>
          <w:tcPr>
            <w:tcW w:w="2551" w:type="dxa"/>
            <w:gridSpan w:val="4"/>
          </w:tcPr>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sz w:val="24"/>
                <w:szCs w:val="24"/>
                <w:lang w:val="kk-KZ"/>
              </w:rPr>
              <w:t>Жуынатын бөлмедегі тәртіп пен тазалық.</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sz w:val="24"/>
                <w:szCs w:val="24"/>
                <w:lang w:val="kk-KZ"/>
              </w:rPr>
              <w:t>Қолымызды жуамыз,</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sz w:val="24"/>
                <w:szCs w:val="24"/>
                <w:lang w:val="kk-KZ"/>
              </w:rPr>
              <w:t>Асханаға барамыз</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sz w:val="24"/>
                <w:szCs w:val="24"/>
                <w:lang w:val="kk-KZ"/>
              </w:rPr>
              <w:t>Асханаға барған соң</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sz w:val="24"/>
                <w:szCs w:val="24"/>
                <w:lang w:val="kk-KZ"/>
              </w:rPr>
              <w:t>Тамақ ішіп аламыз.</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 xml:space="preserve">Балалардың сөздік қорын: </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еңбек әрекетін (жуу) адамдардың  көңіл-күйін (қуану, күлу, ренжу) білдіретін етістіктерді үйрету.</w:t>
            </w:r>
          </w:p>
          <w:p w:rsidR="009B4BE0" w:rsidRPr="00DE2E79" w:rsidRDefault="009B4BE0" w:rsidP="005B7E05">
            <w:pPr>
              <w:widowControl w:val="0"/>
              <w:rPr>
                <w:rFonts w:ascii="Times New Roman" w:hAnsi="Times New Roman" w:cs="Times New Roman"/>
                <w:sz w:val="24"/>
                <w:szCs w:val="24"/>
                <w:lang w:val="kk-KZ"/>
              </w:rPr>
            </w:pPr>
          </w:p>
        </w:tc>
        <w:tc>
          <w:tcPr>
            <w:tcW w:w="2693" w:type="dxa"/>
            <w:gridSpan w:val="3"/>
          </w:tcPr>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bCs/>
                <w:sz w:val="24"/>
                <w:szCs w:val="24"/>
                <w:lang w:val="kk-KZ"/>
              </w:rPr>
              <w:t xml:space="preserve">Гигиеналық шаралар </w:t>
            </w:r>
            <w:r w:rsidRPr="00DE2E79">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ілу, </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 xml:space="preserve">Балалардың сөздік қорын: </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еңбек әрекетін (жуу) адамдардың  көңіл-күйін (қуану, күлу, ренжу) білдіретін етістіктерді үйрету.</w:t>
            </w:r>
          </w:p>
          <w:p w:rsidR="009B4BE0" w:rsidRPr="00DE2E79" w:rsidRDefault="009B4BE0" w:rsidP="005B7E05">
            <w:pPr>
              <w:widowControl w:val="0"/>
              <w:rPr>
                <w:rFonts w:ascii="Times New Roman" w:hAnsi="Times New Roman" w:cs="Times New Roman"/>
                <w:b/>
                <w:sz w:val="24"/>
                <w:szCs w:val="24"/>
                <w:lang w:val="kk-KZ"/>
              </w:rPr>
            </w:pPr>
          </w:p>
        </w:tc>
        <w:tc>
          <w:tcPr>
            <w:tcW w:w="2835" w:type="dxa"/>
            <w:gridSpan w:val="5"/>
          </w:tcPr>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bCs/>
                <w:sz w:val="24"/>
                <w:szCs w:val="24"/>
                <w:lang w:val="kk-KZ"/>
              </w:rPr>
              <w:t>Мәдени-гигиеналық дағдылар, өзіне-өзі қызмет ету.</w:t>
            </w:r>
          </w:p>
          <w:p w:rsidR="009B4BE0" w:rsidRPr="00DE2E79" w:rsidRDefault="009B4BE0" w:rsidP="005B7E05">
            <w:pPr>
              <w:rPr>
                <w:rFonts w:ascii="Times New Roman" w:hAnsi="Times New Roman" w:cs="Times New Roman"/>
                <w:b/>
                <w:sz w:val="24"/>
                <w:szCs w:val="24"/>
                <w:lang w:val="kk-KZ"/>
              </w:rPr>
            </w:pPr>
            <w:r w:rsidRPr="00DE2E79">
              <w:rPr>
                <w:rFonts w:ascii="Times New Roman" w:hAnsi="Times New Roman" w:cs="Times New Roman"/>
                <w:b/>
                <w:sz w:val="24"/>
                <w:szCs w:val="24"/>
                <w:lang w:val="kk-KZ"/>
              </w:rPr>
              <w:t>Нан туралы тақпақ</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sz w:val="24"/>
                <w:szCs w:val="24"/>
                <w:lang w:val="kk-KZ"/>
              </w:rPr>
              <w:t>Нан қиқымын шашпаңдар,</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sz w:val="24"/>
                <w:szCs w:val="24"/>
                <w:lang w:val="kk-KZ"/>
              </w:rPr>
              <w:t>Жерде жатса баспаңдар</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sz w:val="24"/>
                <w:szCs w:val="24"/>
                <w:lang w:val="kk-KZ"/>
              </w:rPr>
              <w:t>Теріп алып, қастерлеп</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sz w:val="24"/>
                <w:szCs w:val="24"/>
                <w:lang w:val="kk-KZ"/>
              </w:rPr>
              <w:t>Торғайларға тастаңдар!</w:t>
            </w:r>
          </w:p>
          <w:p w:rsidR="009B4BE0" w:rsidRPr="00DE2E79" w:rsidRDefault="009B4BE0" w:rsidP="005B7E05">
            <w:pPr>
              <w:rPr>
                <w:rFonts w:ascii="Times New Roman" w:hAnsi="Times New Roman" w:cs="Times New Roman"/>
                <w:b/>
                <w:sz w:val="24"/>
                <w:szCs w:val="24"/>
                <w:lang w:val="kk-KZ"/>
              </w:rPr>
            </w:pP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 xml:space="preserve">Балалардың сөздік қорын: </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еңбек әрекетін (жуу) адамдардың  көңіл-күйін (қуану, күлу, ренжу) білдіретін етістіктерді үйрету.</w:t>
            </w:r>
          </w:p>
        </w:tc>
      </w:tr>
      <w:tr w:rsidR="009B4BE0" w:rsidRPr="00DE2E79" w:rsidTr="005B7E05">
        <w:tc>
          <w:tcPr>
            <w:tcW w:w="2269" w:type="dxa"/>
          </w:tcPr>
          <w:p w:rsidR="009B4BE0" w:rsidRPr="00DE2E79" w:rsidRDefault="009B4BE0" w:rsidP="005B7E05">
            <w:pPr>
              <w:rPr>
                <w:rFonts w:ascii="Times New Roman" w:hAnsi="Times New Roman" w:cs="Times New Roman"/>
                <w:b/>
                <w:bCs/>
                <w:sz w:val="24"/>
                <w:szCs w:val="24"/>
                <w:lang w:val="kk-KZ"/>
              </w:rPr>
            </w:pPr>
          </w:p>
          <w:p w:rsidR="009B4BE0" w:rsidRPr="00DE2E79" w:rsidRDefault="009B4BE0" w:rsidP="005B7E05">
            <w:pPr>
              <w:rPr>
                <w:rFonts w:ascii="Times New Roman" w:hAnsi="Times New Roman" w:cs="Times New Roman"/>
                <w:sz w:val="24"/>
                <w:szCs w:val="24"/>
              </w:rPr>
            </w:pPr>
            <w:r w:rsidRPr="00DE2E79">
              <w:rPr>
                <w:rFonts w:ascii="Times New Roman" w:hAnsi="Times New Roman" w:cs="Times New Roman"/>
                <w:b/>
                <w:bCs/>
                <w:sz w:val="24"/>
                <w:szCs w:val="24"/>
              </w:rPr>
              <w:t>Ұйымдастырылған іс-әрекетке дайындық</w:t>
            </w:r>
          </w:p>
        </w:tc>
        <w:tc>
          <w:tcPr>
            <w:tcW w:w="2693" w:type="dxa"/>
          </w:tcPr>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Көркем әдебиет Міндеті:  Балалармен бірге балалар әдебиетінің шығармаларына арналған иллюстрацияларды қарау.</w:t>
            </w:r>
          </w:p>
          <w:p w:rsidR="009B4BE0" w:rsidRPr="00DE2E79" w:rsidRDefault="009B4BE0" w:rsidP="005B7E05">
            <w:pPr>
              <w:pStyle w:val="aa"/>
              <w:rPr>
                <w:rFonts w:ascii="Times New Roman" w:hAnsi="Times New Roman" w:cs="Times New Roman"/>
                <w:b/>
                <w:sz w:val="24"/>
                <w:szCs w:val="24"/>
                <w:lang w:val="kk-KZ"/>
              </w:rPr>
            </w:pPr>
            <w:r w:rsidRPr="00DE2E79">
              <w:rPr>
                <w:rFonts w:ascii="Times New Roman" w:hAnsi="Times New Roman" w:cs="Times New Roman"/>
                <w:b/>
                <w:sz w:val="24"/>
                <w:szCs w:val="24"/>
                <w:lang w:val="kk-KZ"/>
              </w:rPr>
              <w:t xml:space="preserve"> «Топ-топ» </w:t>
            </w:r>
          </w:p>
          <w:p w:rsidR="009B4BE0" w:rsidRPr="00DE2E79" w:rsidRDefault="009B4BE0" w:rsidP="005B7E05">
            <w:pPr>
              <w:pStyle w:val="aa"/>
              <w:rPr>
                <w:rFonts w:ascii="Times New Roman" w:hAnsi="Times New Roman" w:cs="Times New Roman"/>
                <w:sz w:val="24"/>
                <w:szCs w:val="24"/>
                <w:lang w:val="kk-KZ"/>
              </w:rPr>
            </w:pPr>
            <w:r w:rsidRPr="00DE2E79">
              <w:rPr>
                <w:rFonts w:ascii="Times New Roman" w:hAnsi="Times New Roman" w:cs="Times New Roman"/>
                <w:sz w:val="24"/>
                <w:szCs w:val="24"/>
                <w:lang w:val="kk-KZ"/>
              </w:rPr>
              <w:t>Топ-топ, топ басайық,</w:t>
            </w:r>
          </w:p>
          <w:p w:rsidR="009B4BE0" w:rsidRPr="00DE2E79" w:rsidRDefault="009B4BE0" w:rsidP="005B7E05">
            <w:pPr>
              <w:pStyle w:val="aa"/>
              <w:rPr>
                <w:rFonts w:ascii="Times New Roman" w:hAnsi="Times New Roman" w:cs="Times New Roman"/>
                <w:sz w:val="24"/>
                <w:szCs w:val="24"/>
                <w:lang w:val="kk-KZ"/>
              </w:rPr>
            </w:pPr>
            <w:r w:rsidRPr="00DE2E79">
              <w:rPr>
                <w:rFonts w:ascii="Times New Roman" w:hAnsi="Times New Roman" w:cs="Times New Roman"/>
                <w:sz w:val="24"/>
                <w:szCs w:val="24"/>
                <w:lang w:val="kk-KZ"/>
              </w:rPr>
              <w:t>Жалаудан күн жасайық.</w:t>
            </w:r>
          </w:p>
          <w:p w:rsidR="009B4BE0" w:rsidRPr="00DE2E79" w:rsidRDefault="009B4BE0" w:rsidP="005B7E05">
            <w:pPr>
              <w:pStyle w:val="aa"/>
              <w:rPr>
                <w:rFonts w:ascii="Times New Roman" w:hAnsi="Times New Roman" w:cs="Times New Roman"/>
                <w:sz w:val="24"/>
                <w:szCs w:val="24"/>
                <w:lang w:val="kk-KZ"/>
              </w:rPr>
            </w:pPr>
            <w:r w:rsidRPr="00DE2E79">
              <w:rPr>
                <w:rFonts w:ascii="Times New Roman" w:hAnsi="Times New Roman" w:cs="Times New Roman"/>
                <w:sz w:val="24"/>
                <w:szCs w:val="24"/>
                <w:lang w:val="kk-KZ"/>
              </w:rPr>
              <w:t xml:space="preserve">Жаса, жаса алтын күн </w:t>
            </w:r>
          </w:p>
          <w:p w:rsidR="009B4BE0" w:rsidRPr="00DE2E79" w:rsidRDefault="009B4BE0" w:rsidP="005B7E05">
            <w:pPr>
              <w:pStyle w:val="aa"/>
              <w:rPr>
                <w:rFonts w:ascii="Times New Roman" w:hAnsi="Times New Roman" w:cs="Times New Roman"/>
                <w:sz w:val="24"/>
                <w:szCs w:val="24"/>
                <w:lang w:val="kk-KZ"/>
              </w:rPr>
            </w:pPr>
            <w:r w:rsidRPr="00DE2E79">
              <w:rPr>
                <w:rFonts w:ascii="Times New Roman" w:hAnsi="Times New Roman" w:cs="Times New Roman"/>
                <w:sz w:val="24"/>
                <w:szCs w:val="24"/>
                <w:lang w:val="kk-KZ"/>
              </w:rPr>
              <w:t>Жаса, жаса жарқын күн. (балалар қолдарын соғады)</w:t>
            </w:r>
          </w:p>
          <w:p w:rsidR="009B4BE0" w:rsidRPr="00DE2E79" w:rsidRDefault="009B4BE0" w:rsidP="005B7E05">
            <w:pPr>
              <w:pStyle w:val="aa"/>
              <w:rPr>
                <w:rFonts w:ascii="Times New Roman" w:hAnsi="Times New Roman" w:cs="Times New Roman"/>
                <w:sz w:val="24"/>
                <w:szCs w:val="24"/>
                <w:lang w:val="kk-KZ"/>
              </w:rPr>
            </w:pPr>
          </w:p>
          <w:p w:rsidR="009B4BE0" w:rsidRPr="00DE2E79" w:rsidRDefault="009B4BE0" w:rsidP="005B7E05">
            <w:pPr>
              <w:pStyle w:val="aa"/>
              <w:rPr>
                <w:rFonts w:ascii="Times New Roman" w:hAnsi="Times New Roman" w:cs="Times New Roman"/>
                <w:b/>
                <w:sz w:val="24"/>
                <w:szCs w:val="24"/>
                <w:lang w:val="kk-KZ"/>
              </w:rPr>
            </w:pPr>
          </w:p>
          <w:p w:rsidR="009B4BE0" w:rsidRPr="00DE2E79" w:rsidRDefault="009B4BE0" w:rsidP="005B7E05">
            <w:pPr>
              <w:rPr>
                <w:rFonts w:ascii="Times New Roman" w:hAnsi="Times New Roman" w:cs="Times New Roman"/>
                <w:sz w:val="24"/>
                <w:szCs w:val="24"/>
                <w:lang w:val="kk-KZ"/>
              </w:rPr>
            </w:pPr>
          </w:p>
        </w:tc>
        <w:tc>
          <w:tcPr>
            <w:tcW w:w="2694" w:type="dxa"/>
            <w:gridSpan w:val="2"/>
          </w:tcPr>
          <w:p w:rsidR="009B4BE0" w:rsidRPr="00DE2E79" w:rsidRDefault="009B4BE0" w:rsidP="005B7E05">
            <w:pPr>
              <w:rPr>
                <w:rFonts w:ascii="Times New Roman" w:hAnsi="Times New Roman" w:cs="Times New Roman"/>
                <w:b/>
                <w:sz w:val="24"/>
                <w:szCs w:val="24"/>
                <w:lang w:val="kk-KZ"/>
              </w:rPr>
            </w:pPr>
            <w:r w:rsidRPr="00DE2E79">
              <w:rPr>
                <w:rFonts w:ascii="Times New Roman" w:hAnsi="Times New Roman" w:cs="Times New Roman"/>
                <w:b/>
                <w:sz w:val="24"/>
                <w:szCs w:val="24"/>
                <w:lang w:val="kk-KZ"/>
              </w:rPr>
              <w:t>Дене шынықтыру</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sz w:val="24"/>
                <w:szCs w:val="24"/>
                <w:lang w:val="kk-KZ"/>
              </w:rPr>
              <w:t>Балалар әсерлерімен бөлісу, жаңалықтарды білу, бірлескен жоспарларды, мәселелерді талқылау,</w:t>
            </w:r>
          </w:p>
          <w:p w:rsidR="009B4BE0" w:rsidRPr="00DE2E79" w:rsidRDefault="009B4BE0" w:rsidP="005B7E05">
            <w:pPr>
              <w:ind w:left="-108" w:right="-108"/>
              <w:rPr>
                <w:rFonts w:ascii="Times New Roman" w:hAnsi="Times New Roman" w:cs="Times New Roman"/>
                <w:b/>
                <w:sz w:val="24"/>
                <w:szCs w:val="24"/>
                <w:lang w:val="kk-KZ"/>
              </w:rPr>
            </w:pPr>
            <w:r w:rsidRPr="00DE2E79">
              <w:rPr>
                <w:rFonts w:ascii="Times New Roman" w:hAnsi="Times New Roman" w:cs="Times New Roman"/>
                <w:b/>
                <w:iCs/>
                <w:sz w:val="24"/>
                <w:szCs w:val="24"/>
                <w:lang w:val="kk-KZ"/>
              </w:rPr>
              <w:t xml:space="preserve">Көркем сөз: </w:t>
            </w:r>
          </w:p>
          <w:p w:rsidR="009B4BE0" w:rsidRPr="00DE2E79" w:rsidRDefault="009B4BE0" w:rsidP="005B7E05">
            <w:pPr>
              <w:ind w:left="-108" w:right="-108"/>
              <w:rPr>
                <w:rFonts w:ascii="Times New Roman" w:hAnsi="Times New Roman" w:cs="Times New Roman"/>
                <w:sz w:val="24"/>
                <w:szCs w:val="24"/>
                <w:lang w:val="kk-KZ"/>
              </w:rPr>
            </w:pPr>
            <w:r w:rsidRPr="00DE2E79">
              <w:rPr>
                <w:rFonts w:ascii="Times New Roman" w:hAnsi="Times New Roman" w:cs="Times New Roman"/>
                <w:iCs/>
                <w:sz w:val="24"/>
                <w:szCs w:val="24"/>
                <w:lang w:val="kk-KZ"/>
              </w:rPr>
              <w:t xml:space="preserve"> Аппақ, аппақ ақшақар </w:t>
            </w:r>
          </w:p>
          <w:p w:rsidR="009B4BE0" w:rsidRPr="00DE2E79" w:rsidRDefault="009B4BE0" w:rsidP="005B7E05">
            <w:pPr>
              <w:ind w:left="-108" w:right="-108"/>
              <w:rPr>
                <w:rFonts w:ascii="Times New Roman" w:hAnsi="Times New Roman" w:cs="Times New Roman"/>
                <w:sz w:val="24"/>
                <w:szCs w:val="24"/>
                <w:lang w:val="kk-KZ"/>
              </w:rPr>
            </w:pPr>
            <w:r w:rsidRPr="00DE2E79">
              <w:rPr>
                <w:rFonts w:ascii="Times New Roman" w:hAnsi="Times New Roman" w:cs="Times New Roman"/>
                <w:iCs/>
                <w:sz w:val="24"/>
                <w:szCs w:val="24"/>
                <w:lang w:val="kk-KZ"/>
              </w:rPr>
              <w:t>Бірін ұстап алайын...</w:t>
            </w:r>
          </w:p>
          <w:p w:rsidR="009B4BE0" w:rsidRPr="00DE2E79" w:rsidRDefault="009B4BE0" w:rsidP="005B7E05">
            <w:pPr>
              <w:ind w:left="-108" w:right="-108"/>
              <w:rPr>
                <w:rFonts w:ascii="Times New Roman" w:hAnsi="Times New Roman" w:cs="Times New Roman"/>
                <w:sz w:val="24"/>
                <w:szCs w:val="24"/>
                <w:lang w:val="kk-KZ"/>
              </w:rPr>
            </w:pPr>
            <w:r w:rsidRPr="00DE2E79">
              <w:rPr>
                <w:rFonts w:ascii="Times New Roman" w:hAnsi="Times New Roman" w:cs="Times New Roman"/>
                <w:iCs/>
                <w:sz w:val="24"/>
                <w:szCs w:val="24"/>
                <w:lang w:val="kk-KZ"/>
              </w:rPr>
              <w:t xml:space="preserve">Ұстадым! </w:t>
            </w:r>
          </w:p>
          <w:p w:rsidR="009B4BE0" w:rsidRPr="00DE2E79" w:rsidRDefault="009B4BE0" w:rsidP="005B7E05">
            <w:pPr>
              <w:ind w:left="-108" w:right="-108"/>
              <w:rPr>
                <w:rFonts w:ascii="Times New Roman" w:hAnsi="Times New Roman" w:cs="Times New Roman"/>
                <w:sz w:val="24"/>
                <w:szCs w:val="24"/>
                <w:lang w:val="kk-KZ"/>
              </w:rPr>
            </w:pPr>
            <w:r w:rsidRPr="00DE2E79">
              <w:rPr>
                <w:rFonts w:ascii="Times New Roman" w:hAnsi="Times New Roman" w:cs="Times New Roman"/>
                <w:iCs/>
                <w:sz w:val="24"/>
                <w:szCs w:val="24"/>
                <w:lang w:val="kk-KZ"/>
              </w:rPr>
              <w:t xml:space="preserve">Жоқ, ақша қар, </w:t>
            </w:r>
          </w:p>
          <w:p w:rsidR="009B4BE0" w:rsidRPr="00DE2E79" w:rsidRDefault="009B4BE0" w:rsidP="005B7E05">
            <w:pPr>
              <w:ind w:left="-108" w:right="-108"/>
              <w:rPr>
                <w:rFonts w:ascii="Times New Roman" w:hAnsi="Times New Roman" w:cs="Times New Roman"/>
                <w:sz w:val="24"/>
                <w:szCs w:val="24"/>
                <w:lang w:val="kk-KZ"/>
              </w:rPr>
            </w:pPr>
            <w:r w:rsidRPr="00DE2E79">
              <w:rPr>
                <w:rFonts w:ascii="Times New Roman" w:hAnsi="Times New Roman" w:cs="Times New Roman"/>
                <w:iCs/>
                <w:sz w:val="24"/>
                <w:szCs w:val="24"/>
                <w:lang w:val="kk-KZ"/>
              </w:rPr>
              <w:t>Қайдан іздеп табайын?</w:t>
            </w:r>
          </w:p>
          <w:p w:rsidR="009B4BE0" w:rsidRPr="00DE2E79" w:rsidRDefault="009B4BE0" w:rsidP="005B7E05">
            <w:pPr>
              <w:ind w:left="-108" w:right="-108"/>
              <w:rPr>
                <w:rFonts w:ascii="Times New Roman" w:hAnsi="Times New Roman" w:cs="Times New Roman"/>
                <w:iCs/>
                <w:sz w:val="24"/>
                <w:szCs w:val="24"/>
                <w:lang w:val="kk-KZ"/>
              </w:rPr>
            </w:pPr>
            <w:r w:rsidRPr="00DE2E79">
              <w:rPr>
                <w:rFonts w:ascii="Times New Roman" w:hAnsi="Times New Roman" w:cs="Times New Roman"/>
                <w:iCs/>
                <w:sz w:val="24"/>
                <w:szCs w:val="24"/>
                <w:lang w:val="kk-KZ"/>
              </w:rPr>
              <w:t>                </w:t>
            </w:r>
          </w:p>
          <w:p w:rsidR="009B4BE0" w:rsidRPr="00DE2E79" w:rsidRDefault="009B4BE0" w:rsidP="005B7E05">
            <w:pPr>
              <w:ind w:left="-108" w:right="-108"/>
              <w:rPr>
                <w:rFonts w:ascii="Times New Roman" w:hAnsi="Times New Roman" w:cs="Times New Roman"/>
                <w:b/>
                <w:sz w:val="24"/>
                <w:szCs w:val="24"/>
                <w:lang w:val="kk-KZ"/>
              </w:rPr>
            </w:pPr>
            <w:r w:rsidRPr="00DE2E79">
              <w:rPr>
                <w:rFonts w:ascii="Times New Roman" w:hAnsi="Times New Roman" w:cs="Times New Roman"/>
                <w:iCs/>
                <w:sz w:val="24"/>
                <w:szCs w:val="24"/>
                <w:lang w:val="kk-KZ"/>
              </w:rPr>
              <w:t>Қ</w:t>
            </w:r>
            <w:r w:rsidRPr="00DE2E79">
              <w:rPr>
                <w:rFonts w:ascii="Times New Roman" w:hAnsi="Times New Roman" w:cs="Times New Roman"/>
                <w:b/>
                <w:iCs/>
                <w:sz w:val="24"/>
                <w:szCs w:val="24"/>
                <w:lang w:val="kk-KZ"/>
              </w:rPr>
              <w:t>имылды ойын: «Аяз»</w:t>
            </w:r>
          </w:p>
          <w:p w:rsidR="009B4BE0" w:rsidRPr="00DE2E79" w:rsidRDefault="009B4BE0" w:rsidP="005B7E05">
            <w:pPr>
              <w:ind w:left="-108" w:right="-108"/>
              <w:rPr>
                <w:rFonts w:ascii="Times New Roman" w:hAnsi="Times New Roman" w:cs="Times New Roman"/>
                <w:iCs/>
                <w:sz w:val="24"/>
                <w:szCs w:val="24"/>
                <w:lang w:val="kk-KZ"/>
              </w:rPr>
            </w:pPr>
            <w:r w:rsidRPr="00DE2E79">
              <w:rPr>
                <w:rFonts w:ascii="Times New Roman" w:hAnsi="Times New Roman" w:cs="Times New Roman"/>
                <w:iCs/>
                <w:sz w:val="24"/>
                <w:szCs w:val="24"/>
                <w:lang w:val="kk-KZ"/>
              </w:rPr>
              <w:t>Мақсаты: Тез жүгіруге жаттықтыру.</w:t>
            </w:r>
          </w:p>
          <w:p w:rsidR="009B4BE0" w:rsidRPr="00DE2E79" w:rsidRDefault="009B4BE0" w:rsidP="005B7E05">
            <w:pPr>
              <w:ind w:left="-108" w:right="-108"/>
              <w:rPr>
                <w:rFonts w:ascii="Times New Roman" w:hAnsi="Times New Roman" w:cs="Times New Roman"/>
                <w:b/>
                <w:sz w:val="24"/>
                <w:szCs w:val="24"/>
                <w:lang w:val="kk-KZ"/>
              </w:rPr>
            </w:pPr>
          </w:p>
        </w:tc>
        <w:tc>
          <w:tcPr>
            <w:tcW w:w="2551" w:type="dxa"/>
            <w:gridSpan w:val="4"/>
          </w:tcPr>
          <w:p w:rsidR="009B4BE0" w:rsidRPr="00DE2E79" w:rsidRDefault="009B4BE0" w:rsidP="005B7E05">
            <w:pPr>
              <w:spacing w:line="259" w:lineRule="auto"/>
              <w:rPr>
                <w:rFonts w:ascii="Times New Roman" w:hAnsi="Times New Roman" w:cs="Times New Roman"/>
                <w:sz w:val="24"/>
                <w:szCs w:val="24"/>
                <w:lang w:val="kk-KZ"/>
              </w:rPr>
            </w:pPr>
            <w:r w:rsidRPr="00DE2E79">
              <w:rPr>
                <w:rFonts w:ascii="Times New Roman" w:eastAsia="Times New Roman" w:hAnsi="Times New Roman" w:cs="Times New Roman"/>
                <w:b/>
                <w:bCs/>
                <w:color w:val="000000"/>
                <w:sz w:val="24"/>
                <w:szCs w:val="24"/>
                <w:lang w:val="kk-KZ" w:eastAsia="ru-RU"/>
              </w:rPr>
              <w:t>Сенсорика</w:t>
            </w:r>
            <w:r w:rsidRPr="00DE2E79">
              <w:rPr>
                <w:rFonts w:ascii="Times New Roman" w:hAnsi="Times New Roman" w:cs="Times New Roman"/>
                <w:sz w:val="24"/>
                <w:szCs w:val="24"/>
                <w:lang w:val="kk-KZ"/>
              </w:rPr>
              <w:t xml:space="preserve"> Берілген заттардың 3-4 сенсорлық қасиеттеріне байланысты таңдауды жүзеге асыра отырып, түсі, көлемі, өлшемі бойынша әртекті заттарды салыстыру.</w:t>
            </w:r>
          </w:p>
          <w:p w:rsidR="009B4BE0" w:rsidRPr="00DE2E79" w:rsidRDefault="009B4BE0" w:rsidP="005B7E05">
            <w:pPr>
              <w:rPr>
                <w:rFonts w:ascii="Times New Roman" w:eastAsia="Times New Roman" w:hAnsi="Times New Roman" w:cs="Times New Roman"/>
                <w:b/>
                <w:bCs/>
                <w:color w:val="000000"/>
                <w:sz w:val="24"/>
                <w:szCs w:val="24"/>
                <w:lang w:val="kk-KZ" w:eastAsia="ru-RU"/>
              </w:rPr>
            </w:pPr>
          </w:p>
          <w:p w:rsidR="009B4BE0" w:rsidRPr="00DE2E79" w:rsidRDefault="009B4BE0" w:rsidP="005B7E05">
            <w:pPr>
              <w:rPr>
                <w:rFonts w:ascii="Times New Roman" w:eastAsia="Times New Roman" w:hAnsi="Times New Roman" w:cs="Times New Roman"/>
                <w:b/>
                <w:bCs/>
                <w:color w:val="000000"/>
                <w:sz w:val="24"/>
                <w:szCs w:val="24"/>
                <w:lang w:val="kk-KZ" w:eastAsia="ru-RU"/>
              </w:rPr>
            </w:pPr>
            <w:r w:rsidRPr="00DE2E79">
              <w:rPr>
                <w:rFonts w:ascii="Times New Roman" w:eastAsia="Times New Roman" w:hAnsi="Times New Roman" w:cs="Times New Roman"/>
                <w:b/>
                <w:bCs/>
                <w:color w:val="000000"/>
                <w:sz w:val="24"/>
                <w:szCs w:val="24"/>
                <w:lang w:val="kk-KZ" w:eastAsia="ru-RU"/>
              </w:rPr>
              <w:t>«Қандай пішін жетіспейді?» </w:t>
            </w:r>
            <w:r w:rsidRPr="00DE2E79">
              <w:rPr>
                <w:rFonts w:ascii="Times New Roman" w:eastAsia="Times New Roman" w:hAnsi="Times New Roman" w:cs="Times New Roman"/>
                <w:color w:val="000000"/>
                <w:sz w:val="24"/>
                <w:szCs w:val="24"/>
                <w:lang w:val="kk-KZ" w:eastAsia="ru-RU"/>
              </w:rPr>
              <w:br/>
            </w:r>
            <w:r w:rsidRPr="00DE2E79">
              <w:rPr>
                <w:rFonts w:ascii="Times New Roman" w:eastAsia="Times New Roman" w:hAnsi="Times New Roman" w:cs="Times New Roman"/>
                <w:b/>
                <w:bCs/>
                <w:color w:val="000000"/>
                <w:sz w:val="24"/>
                <w:szCs w:val="24"/>
                <w:lang w:val="kk-KZ" w:eastAsia="ru-RU"/>
              </w:rPr>
              <w:t>Мақсаты:</w:t>
            </w:r>
            <w:r w:rsidRPr="00DE2E79">
              <w:rPr>
                <w:rFonts w:ascii="Times New Roman" w:eastAsia="Times New Roman" w:hAnsi="Times New Roman" w:cs="Times New Roman"/>
                <w:bCs/>
                <w:color w:val="000000"/>
                <w:sz w:val="24"/>
                <w:szCs w:val="24"/>
                <w:lang w:val="kk-KZ" w:eastAsia="ru-RU"/>
              </w:rPr>
              <w:t xml:space="preserve"> Геометриялық пішіндерді атай білуге үйрету. </w:t>
            </w:r>
            <w:r w:rsidRPr="00DE2E79">
              <w:rPr>
                <w:rFonts w:ascii="Times New Roman" w:eastAsia="Times New Roman" w:hAnsi="Times New Roman" w:cs="Times New Roman"/>
                <w:bCs/>
                <w:color w:val="000000"/>
                <w:sz w:val="24"/>
                <w:szCs w:val="24"/>
                <w:lang w:eastAsia="ru-RU"/>
              </w:rPr>
              <w:t>Қайпішінжетіспейтінінтапқызу.</w:t>
            </w:r>
            <w:r w:rsidRPr="00DE2E79">
              <w:rPr>
                <w:rFonts w:ascii="Times New Roman" w:eastAsia="Times New Roman" w:hAnsi="Times New Roman" w:cs="Times New Roman"/>
                <w:b/>
                <w:bCs/>
                <w:color w:val="000000"/>
                <w:sz w:val="24"/>
                <w:szCs w:val="24"/>
                <w:lang w:eastAsia="ru-RU"/>
              </w:rPr>
              <w:t> </w:t>
            </w:r>
          </w:p>
          <w:p w:rsidR="009B4BE0" w:rsidRPr="00DE2E79" w:rsidRDefault="009B4BE0" w:rsidP="005B7E05">
            <w:pPr>
              <w:rPr>
                <w:rFonts w:ascii="Times New Roman" w:hAnsi="Times New Roman" w:cs="Times New Roman"/>
                <w:sz w:val="24"/>
                <w:szCs w:val="24"/>
                <w:lang w:val="kk-KZ"/>
              </w:rPr>
            </w:pPr>
          </w:p>
          <w:p w:rsidR="009B4BE0" w:rsidRPr="00DE2E79" w:rsidRDefault="009B4BE0" w:rsidP="005B7E05">
            <w:pPr>
              <w:spacing w:line="259" w:lineRule="auto"/>
              <w:rPr>
                <w:rFonts w:ascii="Times New Roman" w:hAnsi="Times New Roman" w:cs="Times New Roman"/>
                <w:sz w:val="24"/>
                <w:szCs w:val="24"/>
                <w:lang w:val="kk-KZ"/>
              </w:rPr>
            </w:pPr>
          </w:p>
        </w:tc>
        <w:tc>
          <w:tcPr>
            <w:tcW w:w="2693" w:type="dxa"/>
            <w:gridSpan w:val="3"/>
          </w:tcPr>
          <w:p w:rsidR="009B4BE0" w:rsidRPr="00DE2E79" w:rsidRDefault="009B4BE0" w:rsidP="005B7E05">
            <w:pPr>
              <w:widowControl w:val="0"/>
              <w:rPr>
                <w:rFonts w:ascii="Times New Roman" w:hAnsi="Times New Roman" w:cs="Times New Roman"/>
                <w:bCs/>
                <w:iCs/>
                <w:sz w:val="24"/>
                <w:szCs w:val="24"/>
                <w:lang w:val="kk-KZ"/>
              </w:rPr>
            </w:pPr>
            <w:r w:rsidRPr="00DE2E79">
              <w:rPr>
                <w:rFonts w:ascii="Times New Roman" w:hAnsi="Times New Roman" w:cs="Times New Roman"/>
                <w:b/>
                <w:sz w:val="24"/>
                <w:szCs w:val="24"/>
                <w:lang w:val="kk-KZ"/>
              </w:rPr>
              <w:t>Сөйлеуді дамыту</w:t>
            </w:r>
            <w:r w:rsidRPr="00DE2E79">
              <w:rPr>
                <w:rFonts w:ascii="Times New Roman" w:hAnsi="Times New Roman" w:cs="Times New Roman"/>
                <w:bCs/>
                <w:iCs/>
                <w:sz w:val="24"/>
                <w:szCs w:val="24"/>
                <w:lang w:val="kk-KZ"/>
              </w:rPr>
              <w:t xml:space="preserve"> Сөздік қорды қалыптастыру.</w:t>
            </w:r>
          </w:p>
          <w:p w:rsidR="009B4BE0" w:rsidRPr="00DE2E79" w:rsidRDefault="009B4BE0" w:rsidP="005B7E05">
            <w:pPr>
              <w:widowControl w:val="0"/>
              <w:rPr>
                <w:rFonts w:ascii="Times New Roman" w:hAnsi="Times New Roman" w:cs="Times New Roman"/>
                <w:sz w:val="24"/>
                <w:szCs w:val="24"/>
                <w:lang w:val="kk-KZ"/>
              </w:rPr>
            </w:pPr>
            <w:r w:rsidRPr="00DE2E79">
              <w:rPr>
                <w:rFonts w:ascii="Times New Roman" w:hAnsi="Times New Roman" w:cs="Times New Roman"/>
                <w:sz w:val="24"/>
                <w:szCs w:val="24"/>
                <w:lang w:val="kk-KZ"/>
              </w:rPr>
              <w:t xml:space="preserve">Балалардың сөздік қорын: </w:t>
            </w:r>
          </w:p>
          <w:p w:rsidR="009B4BE0" w:rsidRPr="00DE2E79" w:rsidRDefault="009B4BE0" w:rsidP="005B7E05">
            <w:pPr>
              <w:widowControl w:val="0"/>
              <w:rPr>
                <w:rFonts w:ascii="Times New Roman" w:hAnsi="Times New Roman" w:cs="Times New Roman"/>
                <w:sz w:val="24"/>
                <w:szCs w:val="24"/>
                <w:lang w:val="kk-KZ"/>
              </w:rPr>
            </w:pPr>
            <w:r w:rsidRPr="00DE2E79">
              <w:rPr>
                <w:rFonts w:ascii="Times New Roman" w:hAnsi="Times New Roman" w:cs="Times New Roman"/>
                <w:sz w:val="24"/>
                <w:szCs w:val="24"/>
                <w:lang w:val="kk-KZ"/>
              </w:rPr>
              <w:t>еңбек әрекетін (жуу, суару, құю), адамдардың  көңіл-күйін (қуану, күлу, ренжу) білдіретін етістіктерді үйрету.</w:t>
            </w:r>
          </w:p>
          <w:p w:rsidR="009B4BE0" w:rsidRPr="00DE2E79" w:rsidRDefault="009B4BE0" w:rsidP="005B7E05">
            <w:pPr>
              <w:pStyle w:val="aa"/>
              <w:rPr>
                <w:rFonts w:ascii="Times New Roman" w:hAnsi="Times New Roman" w:cs="Times New Roman"/>
                <w:b/>
                <w:sz w:val="24"/>
                <w:szCs w:val="24"/>
                <w:lang w:val="kk-KZ"/>
              </w:rPr>
            </w:pPr>
          </w:p>
          <w:p w:rsidR="009B4BE0" w:rsidRPr="00DE2E79" w:rsidRDefault="009B4BE0" w:rsidP="005B7E05">
            <w:pPr>
              <w:pStyle w:val="aa"/>
              <w:rPr>
                <w:rFonts w:ascii="Times New Roman" w:hAnsi="Times New Roman" w:cs="Times New Roman"/>
                <w:b/>
                <w:sz w:val="24"/>
                <w:szCs w:val="24"/>
                <w:lang w:val="kk-KZ"/>
              </w:rPr>
            </w:pPr>
            <w:r w:rsidRPr="00DE2E79">
              <w:rPr>
                <w:rFonts w:ascii="Times New Roman" w:hAnsi="Times New Roman" w:cs="Times New Roman"/>
                <w:b/>
                <w:sz w:val="24"/>
                <w:szCs w:val="24"/>
                <w:lang w:val="kk-KZ"/>
              </w:rPr>
              <w:t>Сурет салу</w:t>
            </w:r>
            <w:r w:rsidRPr="00DE2E79">
              <w:rPr>
                <w:rFonts w:ascii="Times New Roman" w:hAnsi="Times New Roman" w:cs="Times New Roman"/>
                <w:sz w:val="24"/>
                <w:szCs w:val="24"/>
              </w:rPr>
              <w:t xml:space="preserve"> дәстүрлі емес әдістермен суреттер салу.</w:t>
            </w:r>
            <w:r w:rsidRPr="00DE2E79">
              <w:rPr>
                <w:rFonts w:ascii="Times New Roman" w:hAnsi="Times New Roman" w:cs="Times New Roman"/>
                <w:sz w:val="24"/>
                <w:szCs w:val="24"/>
                <w:lang w:val="kk-KZ"/>
              </w:rPr>
              <w:t xml:space="preserve"> Қағазға, саусақпен сурет салу, ересектер салған суретті толықтыру.</w:t>
            </w:r>
          </w:p>
          <w:p w:rsidR="009B4BE0" w:rsidRPr="00DE2E79" w:rsidRDefault="009B4BE0" w:rsidP="005B7E05">
            <w:pPr>
              <w:pStyle w:val="aa"/>
              <w:rPr>
                <w:rFonts w:ascii="Times New Roman" w:hAnsi="Times New Roman" w:cs="Times New Roman"/>
                <w:sz w:val="24"/>
                <w:szCs w:val="24"/>
                <w:lang w:val="kk-KZ"/>
              </w:rPr>
            </w:pPr>
            <w:r w:rsidRPr="00DE2E79">
              <w:rPr>
                <w:rFonts w:ascii="Times New Roman" w:hAnsi="Times New Roman" w:cs="Times New Roman"/>
                <w:sz w:val="24"/>
                <w:szCs w:val="24"/>
                <w:lang w:val="kk-KZ"/>
              </w:rPr>
              <w:t>«Ағаш»</w:t>
            </w:r>
          </w:p>
          <w:p w:rsidR="009B4BE0" w:rsidRPr="00DE2E79" w:rsidRDefault="009B4BE0" w:rsidP="005B7E05">
            <w:pPr>
              <w:pStyle w:val="aa"/>
              <w:rPr>
                <w:rFonts w:ascii="Times New Roman" w:hAnsi="Times New Roman" w:cs="Times New Roman"/>
                <w:sz w:val="24"/>
                <w:szCs w:val="24"/>
                <w:lang w:val="kk-KZ"/>
              </w:rPr>
            </w:pPr>
            <w:r w:rsidRPr="00DE2E79">
              <w:rPr>
                <w:rFonts w:ascii="Times New Roman" w:hAnsi="Times New Roman" w:cs="Times New Roman"/>
                <w:sz w:val="24"/>
                <w:szCs w:val="24"/>
                <w:lang w:val="kk-KZ"/>
              </w:rPr>
              <w:t>Мақсаты: балаларға саусақпен ағаш үстін бояту.</w:t>
            </w:r>
          </w:p>
        </w:tc>
        <w:tc>
          <w:tcPr>
            <w:tcW w:w="2835" w:type="dxa"/>
            <w:gridSpan w:val="5"/>
          </w:tcPr>
          <w:p w:rsidR="009B4BE0" w:rsidRPr="00DE2E79" w:rsidRDefault="009B4BE0" w:rsidP="005B7E05">
            <w:pPr>
              <w:rPr>
                <w:rFonts w:ascii="Times New Roman" w:hAnsi="Times New Roman" w:cs="Times New Roman"/>
                <w:b/>
                <w:sz w:val="24"/>
                <w:szCs w:val="24"/>
                <w:lang w:val="kk-KZ"/>
              </w:rPr>
            </w:pPr>
            <w:r w:rsidRPr="00DE2E79">
              <w:rPr>
                <w:rFonts w:ascii="Times New Roman" w:hAnsi="Times New Roman" w:cs="Times New Roman"/>
                <w:b/>
                <w:color w:val="000000"/>
                <w:sz w:val="24"/>
                <w:szCs w:val="24"/>
                <w:lang w:val="kk-KZ"/>
              </w:rPr>
              <w:t>Қоршаған ортамен таныстыру</w:t>
            </w:r>
            <w:r w:rsidRPr="00DE2E79">
              <w:rPr>
                <w:rFonts w:ascii="Times New Roman" w:hAnsi="Times New Roman" w:cs="Times New Roman"/>
                <w:b/>
                <w:sz w:val="24"/>
                <w:szCs w:val="24"/>
                <w:lang w:val="kk-KZ"/>
              </w:rPr>
              <w:t xml:space="preserve"> </w:t>
            </w:r>
          </w:p>
          <w:p w:rsidR="009B4BE0" w:rsidRPr="00DE2E79" w:rsidRDefault="009B4BE0" w:rsidP="005B7E05">
            <w:pPr>
              <w:rPr>
                <w:rFonts w:ascii="Times New Roman" w:hAnsi="Times New Roman" w:cs="Times New Roman"/>
                <w:b/>
                <w:color w:val="000000"/>
                <w:sz w:val="24"/>
                <w:szCs w:val="24"/>
                <w:lang w:val="kk-KZ"/>
              </w:rPr>
            </w:pPr>
            <w:r w:rsidRPr="00DE2E79">
              <w:rPr>
                <w:rFonts w:ascii="Times New Roman" w:hAnsi="Times New Roman" w:cs="Times New Roman"/>
                <w:b/>
                <w:sz w:val="24"/>
                <w:szCs w:val="24"/>
                <w:lang w:val="kk-KZ"/>
              </w:rPr>
              <w:t>Міндеті: Адамгершілік тәрбиесі: Балалардың жалпы қабылданған моральдық-адамгершілік нормалар мен құндылықтарды меңгеруіне ықпал ету</w:t>
            </w:r>
          </w:p>
          <w:p w:rsidR="009B4BE0" w:rsidRPr="00DE2E79" w:rsidRDefault="009B4BE0" w:rsidP="005B7E05">
            <w:pPr>
              <w:rPr>
                <w:rFonts w:ascii="Times New Roman" w:hAnsi="Times New Roman" w:cs="Times New Roman"/>
                <w:b/>
                <w:color w:val="000000"/>
                <w:sz w:val="24"/>
                <w:szCs w:val="24"/>
                <w:lang w:val="kk-KZ"/>
              </w:rPr>
            </w:pPr>
            <w:r w:rsidRPr="00DE2E79">
              <w:rPr>
                <w:rFonts w:ascii="Times New Roman" w:hAnsi="Times New Roman" w:cs="Times New Roman"/>
                <w:b/>
                <w:color w:val="000000"/>
                <w:sz w:val="24"/>
                <w:szCs w:val="24"/>
                <w:lang w:val="kk-KZ"/>
              </w:rPr>
              <w:t xml:space="preserve">«Жаттығулар жасайық» </w:t>
            </w:r>
          </w:p>
          <w:p w:rsidR="009B4BE0" w:rsidRPr="00DE2E79" w:rsidRDefault="009B4BE0" w:rsidP="005B7E05">
            <w:pPr>
              <w:rPr>
                <w:rFonts w:ascii="Times New Roman" w:hAnsi="Times New Roman" w:cs="Times New Roman"/>
                <w:color w:val="000000"/>
                <w:sz w:val="24"/>
                <w:szCs w:val="24"/>
                <w:lang w:val="kk-KZ"/>
              </w:rPr>
            </w:pPr>
            <w:r w:rsidRPr="00DE2E79">
              <w:rPr>
                <w:rFonts w:ascii="Times New Roman" w:hAnsi="Times New Roman" w:cs="Times New Roman"/>
                <w:color w:val="000000"/>
                <w:sz w:val="24"/>
                <w:szCs w:val="24"/>
                <w:lang w:val="kk-KZ"/>
              </w:rPr>
              <w:t xml:space="preserve">Тез қозғалып осылай </w:t>
            </w:r>
          </w:p>
          <w:p w:rsidR="009B4BE0" w:rsidRPr="00DE2E79" w:rsidRDefault="009B4BE0" w:rsidP="005B7E05">
            <w:pPr>
              <w:rPr>
                <w:rFonts w:ascii="Times New Roman" w:hAnsi="Times New Roman" w:cs="Times New Roman"/>
                <w:color w:val="000000"/>
                <w:sz w:val="24"/>
                <w:szCs w:val="24"/>
                <w:lang w:val="kk-KZ"/>
              </w:rPr>
            </w:pPr>
            <w:r w:rsidRPr="00DE2E79">
              <w:rPr>
                <w:rFonts w:ascii="Times New Roman" w:hAnsi="Times New Roman" w:cs="Times New Roman"/>
                <w:color w:val="000000"/>
                <w:sz w:val="24"/>
                <w:szCs w:val="24"/>
                <w:lang w:val="kk-KZ"/>
              </w:rPr>
              <w:t>Жаттығулар жасайық.</w:t>
            </w:r>
          </w:p>
          <w:p w:rsidR="009B4BE0" w:rsidRPr="00DE2E79" w:rsidRDefault="009B4BE0" w:rsidP="005B7E05">
            <w:pPr>
              <w:rPr>
                <w:rFonts w:ascii="Times New Roman" w:hAnsi="Times New Roman" w:cs="Times New Roman"/>
                <w:color w:val="000000"/>
                <w:sz w:val="24"/>
                <w:szCs w:val="24"/>
                <w:lang w:val="kk-KZ"/>
              </w:rPr>
            </w:pPr>
            <w:r w:rsidRPr="00DE2E79">
              <w:rPr>
                <w:rFonts w:ascii="Times New Roman" w:hAnsi="Times New Roman" w:cs="Times New Roman"/>
                <w:color w:val="000000"/>
                <w:sz w:val="24"/>
                <w:szCs w:val="24"/>
                <w:lang w:val="kk-KZ"/>
              </w:rPr>
              <w:t>Жақсылықтыүйреніп,</w:t>
            </w:r>
          </w:p>
          <w:p w:rsidR="009B4BE0" w:rsidRPr="00DE2E79" w:rsidRDefault="009B4BE0" w:rsidP="005B7E05">
            <w:pPr>
              <w:rPr>
                <w:rFonts w:ascii="Times New Roman" w:hAnsi="Times New Roman" w:cs="Times New Roman"/>
                <w:color w:val="000000"/>
                <w:sz w:val="24"/>
                <w:szCs w:val="24"/>
                <w:lang w:val="kk-KZ"/>
              </w:rPr>
            </w:pPr>
            <w:r w:rsidRPr="00DE2E79">
              <w:rPr>
                <w:rFonts w:ascii="Times New Roman" w:hAnsi="Times New Roman" w:cs="Times New Roman"/>
                <w:color w:val="000000"/>
                <w:sz w:val="24"/>
                <w:szCs w:val="24"/>
                <w:lang w:val="kk-KZ"/>
              </w:rPr>
              <w:t>Жамандықтанқашайық.</w:t>
            </w:r>
          </w:p>
          <w:p w:rsidR="009B4BE0" w:rsidRPr="00DE2E79" w:rsidRDefault="009B4BE0" w:rsidP="005B7E05">
            <w:pPr>
              <w:rPr>
                <w:rFonts w:ascii="Times New Roman" w:hAnsi="Times New Roman" w:cs="Times New Roman"/>
                <w:bCs/>
                <w:sz w:val="24"/>
                <w:szCs w:val="24"/>
                <w:u w:val="single"/>
                <w:lang w:val="kk-KZ"/>
              </w:rPr>
            </w:pPr>
          </w:p>
          <w:p w:rsidR="009B4BE0" w:rsidRPr="00DE2E79" w:rsidRDefault="009B4BE0" w:rsidP="005B7E05">
            <w:pPr>
              <w:pStyle w:val="Default"/>
              <w:rPr>
                <w:bCs/>
                <w:u w:val="single"/>
                <w:lang w:val="kk-KZ"/>
              </w:rPr>
            </w:pPr>
            <w:r w:rsidRPr="00DE2E79">
              <w:rPr>
                <w:b/>
                <w:lang w:val="kk-KZ"/>
              </w:rPr>
              <w:t xml:space="preserve">. </w:t>
            </w:r>
          </w:p>
        </w:tc>
      </w:tr>
      <w:tr w:rsidR="009B4BE0" w:rsidRPr="00AE6EA7" w:rsidTr="005B7E05">
        <w:trPr>
          <w:trHeight w:val="345"/>
        </w:trPr>
        <w:tc>
          <w:tcPr>
            <w:tcW w:w="2269" w:type="dxa"/>
            <w:vMerge w:val="restart"/>
          </w:tcPr>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693" w:type="dxa"/>
          </w:tcPr>
          <w:p w:rsidR="009B4BE0" w:rsidRPr="00DE2E79" w:rsidRDefault="009B4BE0" w:rsidP="005B7E05">
            <w:pPr>
              <w:rPr>
                <w:rFonts w:ascii="Times New Roman" w:hAnsi="Times New Roman" w:cs="Times New Roman"/>
                <w:b/>
                <w:sz w:val="24"/>
                <w:szCs w:val="24"/>
                <w:lang w:val="kk-KZ"/>
              </w:rPr>
            </w:pPr>
            <w:r w:rsidRPr="00DE2E79">
              <w:rPr>
                <w:rFonts w:ascii="Times New Roman" w:hAnsi="Times New Roman" w:cs="Times New Roman"/>
                <w:b/>
                <w:sz w:val="24"/>
                <w:szCs w:val="24"/>
                <w:lang w:val="kk-KZ"/>
              </w:rPr>
              <w:t>Құрастыру</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b/>
                <w:sz w:val="24"/>
                <w:szCs w:val="24"/>
                <w:lang w:val="kk-KZ"/>
              </w:rPr>
              <w:t xml:space="preserve">«Зат неге ұқсайды?» Мақсаты: </w:t>
            </w:r>
            <w:r w:rsidRPr="00DE2E79">
              <w:rPr>
                <w:rFonts w:ascii="Times New Roman" w:hAnsi="Times New Roman" w:cs="Times New Roman"/>
                <w:sz w:val="24"/>
                <w:szCs w:val="24"/>
                <w:lang w:val="kk-KZ"/>
              </w:rPr>
              <w:t>Геометриялық денелер мен фигуралар туралы білімдерін бекіту; айналадағы заттардың геометриялық пішінін ажырата білу дағдыларын дамыту.</w:t>
            </w:r>
          </w:p>
          <w:p w:rsidR="009B4BE0" w:rsidRPr="00DE2E79" w:rsidRDefault="009B4BE0" w:rsidP="005B7E05">
            <w:pPr>
              <w:rPr>
                <w:rFonts w:ascii="Times New Roman" w:hAnsi="Times New Roman" w:cs="Times New Roman"/>
                <w:sz w:val="24"/>
                <w:szCs w:val="24"/>
                <w:lang w:val="kk-KZ"/>
              </w:rPr>
            </w:pPr>
          </w:p>
          <w:p w:rsidR="009B4BE0" w:rsidRPr="00DE2E79" w:rsidRDefault="009B4BE0" w:rsidP="005B7E05">
            <w:pPr>
              <w:spacing w:line="259" w:lineRule="auto"/>
              <w:rPr>
                <w:rFonts w:ascii="Times New Roman" w:hAnsi="Times New Roman" w:cs="Times New Roman"/>
                <w:sz w:val="24"/>
                <w:szCs w:val="24"/>
                <w:lang w:val="kk-KZ"/>
              </w:rPr>
            </w:pPr>
            <w:r w:rsidRPr="00DE2E79">
              <w:rPr>
                <w:rFonts w:ascii="Times New Roman" w:hAnsi="Times New Roman" w:cs="Times New Roman"/>
                <w:sz w:val="24"/>
                <w:szCs w:val="24"/>
                <w:lang w:val="kk-KZ"/>
              </w:rPr>
              <w:t>Берілген заттардың 3-4 сенсорлық қасиеттеріне байланысты таңдауды жүзеге асыра отырып, көлемі, өлшемі бойынша әртекті заттарды салыстыру.</w:t>
            </w:r>
          </w:p>
          <w:p w:rsidR="009B4BE0" w:rsidRPr="00DE2E79" w:rsidRDefault="009B4BE0" w:rsidP="005B7E05">
            <w:pPr>
              <w:widowControl w:val="0"/>
              <w:rPr>
                <w:rFonts w:ascii="Times New Roman" w:hAnsi="Times New Roman" w:cs="Times New Roman"/>
                <w:b/>
                <w:sz w:val="24"/>
                <w:szCs w:val="24"/>
                <w:lang w:val="kk-KZ"/>
              </w:rPr>
            </w:pPr>
          </w:p>
        </w:tc>
        <w:tc>
          <w:tcPr>
            <w:tcW w:w="2694" w:type="dxa"/>
            <w:gridSpan w:val="2"/>
          </w:tcPr>
          <w:p w:rsidR="009B4BE0" w:rsidRPr="00DE2E79" w:rsidRDefault="009B4BE0" w:rsidP="005B7E05">
            <w:pPr>
              <w:rPr>
                <w:rFonts w:ascii="Times New Roman" w:hAnsi="Times New Roman" w:cs="Times New Roman"/>
                <w:b/>
                <w:sz w:val="24"/>
                <w:szCs w:val="24"/>
                <w:lang w:val="kk-KZ"/>
              </w:rPr>
            </w:pPr>
            <w:r w:rsidRPr="00DE2E79">
              <w:rPr>
                <w:rFonts w:ascii="Times New Roman" w:hAnsi="Times New Roman" w:cs="Times New Roman"/>
                <w:b/>
                <w:sz w:val="24"/>
                <w:szCs w:val="24"/>
                <w:lang w:val="kk-KZ"/>
              </w:rPr>
              <w:t xml:space="preserve">Дене шынықтыру </w:t>
            </w:r>
          </w:p>
          <w:p w:rsidR="009B4BE0" w:rsidRPr="00DE2E79" w:rsidRDefault="009B4BE0" w:rsidP="005B7E05">
            <w:pPr>
              <w:widowControl w:val="0"/>
              <w:rPr>
                <w:rFonts w:ascii="Times New Roman" w:hAnsi="Times New Roman" w:cs="Times New Roman"/>
                <w:sz w:val="24"/>
                <w:szCs w:val="24"/>
                <w:lang w:val="kk-KZ"/>
              </w:rPr>
            </w:pPr>
            <w:r w:rsidRPr="00DE2E79">
              <w:rPr>
                <w:rFonts w:ascii="Times New Roman" w:hAnsi="Times New Roman" w:cs="Times New Roman"/>
                <w:sz w:val="24"/>
                <w:szCs w:val="24"/>
                <w:lang w:val="kk-KZ"/>
              </w:rPr>
              <w:t>Негізгі қимылдар:</w:t>
            </w:r>
          </w:p>
          <w:p w:rsidR="009B4BE0" w:rsidRPr="00DE2E79" w:rsidRDefault="009B4BE0" w:rsidP="005B7E05">
            <w:pPr>
              <w:widowControl w:val="0"/>
              <w:rPr>
                <w:rFonts w:ascii="Times New Roman" w:hAnsi="Times New Roman" w:cs="Times New Roman"/>
                <w:sz w:val="24"/>
                <w:szCs w:val="24"/>
                <w:lang w:val="kk-KZ"/>
              </w:rPr>
            </w:pPr>
            <w:r w:rsidRPr="00DE2E79">
              <w:rPr>
                <w:rFonts w:ascii="Times New Roman" w:hAnsi="Times New Roman" w:cs="Times New Roman"/>
                <w:sz w:val="24"/>
                <w:szCs w:val="24"/>
                <w:lang w:val="kk-KZ"/>
              </w:rPr>
              <w:t>Тепе-теңдік сақтау жаттығулары. Тура жолмен, сызықтармен шектелген (ені 20-25 см, ұзындығы 2-2,5 м) жіптің бойымен, гимнастикалық скамейканың үстімен жүру, заттарға шығу (гимнастикалық скамейкаға, жұмсақ модульге және т. б.): тұру.</w:t>
            </w:r>
          </w:p>
          <w:p w:rsidR="009B4BE0" w:rsidRPr="00DE2E79" w:rsidRDefault="009B4BE0" w:rsidP="005B7E05">
            <w:pPr>
              <w:widowControl w:val="0"/>
              <w:rPr>
                <w:rFonts w:ascii="Times New Roman" w:hAnsi="Times New Roman" w:cs="Times New Roman"/>
                <w:sz w:val="24"/>
                <w:szCs w:val="24"/>
                <w:lang w:val="kk-KZ"/>
              </w:rPr>
            </w:pPr>
            <w:r w:rsidRPr="00DE2E79">
              <w:rPr>
                <w:rFonts w:ascii="Times New Roman" w:hAnsi="Times New Roman" w:cs="Times New Roman"/>
                <w:sz w:val="24"/>
                <w:szCs w:val="24"/>
                <w:lang w:val="kk-KZ"/>
              </w:rPr>
              <w:t>Қимылды ойындар.</w:t>
            </w:r>
          </w:p>
          <w:p w:rsidR="009B4BE0" w:rsidRPr="00DE2E79" w:rsidRDefault="009B4BE0" w:rsidP="005B7E05">
            <w:pPr>
              <w:widowControl w:val="0"/>
              <w:rPr>
                <w:rFonts w:ascii="Times New Roman" w:hAnsi="Times New Roman" w:cs="Times New Roman"/>
                <w:sz w:val="24"/>
                <w:szCs w:val="24"/>
                <w:lang w:val="kk-KZ"/>
              </w:rPr>
            </w:pPr>
            <w:r w:rsidRPr="00DE2E79">
              <w:rPr>
                <w:rFonts w:ascii="Times New Roman" w:hAnsi="Times New Roman" w:cs="Times New Roman"/>
                <w:sz w:val="24"/>
                <w:szCs w:val="24"/>
                <w:lang w:val="kk-KZ"/>
              </w:rPr>
              <w:t xml:space="preserve">Қимылдарды үйлесімді орындауға, кейбір кейіпкерлердің қарапайым әрекеттерін жеткізе білуге үйрету (қоян сияқты секіру; аю сияқты қорбаңдап жүру және т. б.). </w:t>
            </w:r>
          </w:p>
          <w:p w:rsidR="009B4BE0" w:rsidRPr="00DE2E79" w:rsidRDefault="009B4BE0" w:rsidP="005B7E05">
            <w:pPr>
              <w:pStyle w:val="Default"/>
              <w:rPr>
                <w:lang w:val="kk-KZ"/>
              </w:rPr>
            </w:pPr>
            <w:r w:rsidRPr="00DE2E79">
              <w:rPr>
                <w:lang w:val="kk-KZ"/>
              </w:rPr>
              <w:t xml:space="preserve">Спорттық жаттығулар. </w:t>
            </w:r>
          </w:p>
          <w:p w:rsidR="009B4BE0" w:rsidRPr="00DE2E79" w:rsidRDefault="009B4BE0" w:rsidP="005B7E05">
            <w:pPr>
              <w:rPr>
                <w:rFonts w:ascii="Times New Roman" w:hAnsi="Times New Roman" w:cs="Times New Roman"/>
                <w:sz w:val="24"/>
                <w:szCs w:val="24"/>
                <w:u w:val="single"/>
                <w:lang w:val="kk-KZ"/>
              </w:rPr>
            </w:pPr>
            <w:r w:rsidRPr="00DE2E79">
              <w:rPr>
                <w:rFonts w:ascii="Times New Roman" w:hAnsi="Times New Roman" w:cs="Times New Roman"/>
                <w:sz w:val="24"/>
                <w:szCs w:val="24"/>
                <w:lang w:val="kk-KZ"/>
              </w:rPr>
              <w:t>Шанамен сырғанау: шанаға отырып, төбешіктен сырғанауға, шананы жібінен сүйретуге, ойыншықтарды шанамен сырғанатуға үйрету.</w:t>
            </w:r>
          </w:p>
        </w:tc>
        <w:tc>
          <w:tcPr>
            <w:tcW w:w="2551" w:type="dxa"/>
            <w:gridSpan w:val="4"/>
          </w:tcPr>
          <w:p w:rsidR="009B4BE0" w:rsidRPr="00DE2E79" w:rsidRDefault="009B4BE0" w:rsidP="005B7E05">
            <w:pPr>
              <w:rPr>
                <w:rFonts w:ascii="Times New Roman" w:hAnsi="Times New Roman" w:cs="Times New Roman"/>
                <w:sz w:val="24"/>
                <w:szCs w:val="24"/>
                <w:lang w:val="kk-KZ"/>
              </w:rPr>
            </w:pPr>
          </w:p>
          <w:p w:rsidR="009B4BE0" w:rsidRPr="00DE2E79" w:rsidRDefault="009B4BE0" w:rsidP="005B7E05">
            <w:pPr>
              <w:rPr>
                <w:rFonts w:ascii="Times New Roman" w:hAnsi="Times New Roman" w:cs="Times New Roman"/>
                <w:b/>
                <w:sz w:val="24"/>
                <w:szCs w:val="24"/>
                <w:lang w:val="kk-KZ"/>
              </w:rPr>
            </w:pPr>
            <w:r w:rsidRPr="00DE2E79">
              <w:rPr>
                <w:rFonts w:ascii="Times New Roman" w:hAnsi="Times New Roman" w:cs="Times New Roman"/>
                <w:b/>
                <w:sz w:val="24"/>
                <w:szCs w:val="24"/>
                <w:lang w:val="kk-KZ"/>
              </w:rPr>
              <w:t xml:space="preserve">Дене шынықтыру </w:t>
            </w:r>
          </w:p>
          <w:p w:rsidR="009B4BE0" w:rsidRPr="00DE2E79" w:rsidRDefault="009B4BE0" w:rsidP="005B7E05">
            <w:pPr>
              <w:widowControl w:val="0"/>
              <w:rPr>
                <w:rFonts w:ascii="Times New Roman" w:hAnsi="Times New Roman" w:cs="Times New Roman"/>
                <w:sz w:val="24"/>
                <w:szCs w:val="24"/>
                <w:lang w:val="kk-KZ"/>
              </w:rPr>
            </w:pPr>
            <w:r w:rsidRPr="00DE2E79">
              <w:rPr>
                <w:rFonts w:ascii="Times New Roman" w:hAnsi="Times New Roman" w:cs="Times New Roman"/>
                <w:sz w:val="24"/>
                <w:szCs w:val="24"/>
                <w:lang w:val="kk-KZ"/>
              </w:rPr>
              <w:t>Негізгі қимылдар:</w:t>
            </w:r>
          </w:p>
          <w:p w:rsidR="009B4BE0" w:rsidRPr="00DE2E79" w:rsidRDefault="009B4BE0" w:rsidP="005B7E05">
            <w:pPr>
              <w:widowControl w:val="0"/>
              <w:rPr>
                <w:rFonts w:ascii="Times New Roman" w:hAnsi="Times New Roman" w:cs="Times New Roman"/>
                <w:sz w:val="24"/>
                <w:szCs w:val="24"/>
                <w:lang w:val="kk-KZ"/>
              </w:rPr>
            </w:pPr>
            <w:r w:rsidRPr="00DE2E79">
              <w:rPr>
                <w:rFonts w:ascii="Times New Roman" w:hAnsi="Times New Roman" w:cs="Times New Roman"/>
                <w:sz w:val="24"/>
                <w:szCs w:val="24"/>
                <w:lang w:val="kk-KZ"/>
              </w:rPr>
              <w:t>Домалату, лақтыру. Екі қолмен, әртүрлі тәсілдермен әртүрлі бастапқы қалыпта 0,5-1,5 метр арақашықтықтағы нысанаға (төмен, жоғары) лақтыру; отырып және тұрып, түрлі заттардың астынан 0,5-1,5 метр арақашықтыққа доптарды домалату, доптарды бір-біріне домалату. Орнында жүру. 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p>
          <w:p w:rsidR="009B4BE0" w:rsidRPr="00DE2E79" w:rsidRDefault="009B4BE0" w:rsidP="005B7E05">
            <w:pPr>
              <w:widowControl w:val="0"/>
              <w:rPr>
                <w:rFonts w:ascii="Times New Roman" w:hAnsi="Times New Roman" w:cs="Times New Roman"/>
                <w:bCs/>
                <w:sz w:val="24"/>
                <w:szCs w:val="24"/>
                <w:lang w:val="kk-KZ"/>
              </w:rPr>
            </w:pPr>
            <w:r w:rsidRPr="00DE2E79">
              <w:rPr>
                <w:rFonts w:ascii="Times New Roman" w:hAnsi="Times New Roman" w:cs="Times New Roman"/>
                <w:bCs/>
                <w:sz w:val="24"/>
                <w:szCs w:val="24"/>
                <w:lang w:val="kk-KZ"/>
              </w:rPr>
              <w:t>Спорттық жаттығулар.</w:t>
            </w:r>
          </w:p>
          <w:p w:rsidR="009B4BE0" w:rsidRPr="00DE2E79" w:rsidRDefault="009B4BE0" w:rsidP="005B7E05">
            <w:pPr>
              <w:widowControl w:val="0"/>
              <w:rPr>
                <w:rFonts w:ascii="Times New Roman" w:hAnsi="Times New Roman" w:cs="Times New Roman"/>
                <w:sz w:val="24"/>
                <w:szCs w:val="24"/>
                <w:lang w:val="kk-KZ"/>
              </w:rPr>
            </w:pPr>
            <w:r w:rsidRPr="00DE2E79">
              <w:rPr>
                <w:rFonts w:ascii="Times New Roman" w:hAnsi="Times New Roman" w:cs="Times New Roman"/>
                <w:sz w:val="24"/>
                <w:szCs w:val="24"/>
                <w:lang w:val="kk-KZ"/>
              </w:rPr>
              <w:t>Шанамен сырғанау: шанаға отырып, төбешіктен сырғанауға, шананы жібінен сүйретуге, ойыншықтарды шанамен сырғанатуға үйрету</w:t>
            </w:r>
          </w:p>
        </w:tc>
        <w:tc>
          <w:tcPr>
            <w:tcW w:w="2693" w:type="dxa"/>
            <w:gridSpan w:val="3"/>
          </w:tcPr>
          <w:p w:rsidR="009B4BE0" w:rsidRPr="00DE2E79" w:rsidRDefault="009B4BE0" w:rsidP="005B7E05">
            <w:pPr>
              <w:tabs>
                <w:tab w:val="left" w:pos="9436"/>
              </w:tabs>
              <w:rPr>
                <w:rFonts w:ascii="Times New Roman" w:hAnsi="Times New Roman" w:cs="Times New Roman"/>
                <w:b/>
                <w:sz w:val="24"/>
                <w:szCs w:val="24"/>
                <w:lang w:val="kk-KZ"/>
              </w:rPr>
            </w:pPr>
            <w:r w:rsidRPr="00DE2E79">
              <w:rPr>
                <w:rFonts w:ascii="Times New Roman" w:hAnsi="Times New Roman" w:cs="Times New Roman"/>
                <w:b/>
                <w:sz w:val="24"/>
                <w:szCs w:val="24"/>
                <w:lang w:val="kk-KZ"/>
              </w:rPr>
              <w:t xml:space="preserve">Музыка                          </w:t>
            </w:r>
            <w:r w:rsidRPr="00DE2E79">
              <w:rPr>
                <w:rFonts w:ascii="Times New Roman" w:hAnsi="Times New Roman" w:cs="Times New Roman"/>
                <w:sz w:val="24"/>
                <w:szCs w:val="24"/>
                <w:lang w:val="kk-KZ"/>
              </w:rPr>
              <w:t>Музыкалық-ырғақтық қимылдар</w:t>
            </w:r>
            <w:r w:rsidRPr="00DE2E79">
              <w:rPr>
                <w:rFonts w:ascii="Times New Roman" w:hAnsi="Times New Roman" w:cs="Times New Roman"/>
                <w:b/>
                <w:sz w:val="24"/>
                <w:szCs w:val="24"/>
                <w:lang w:val="kk-KZ"/>
              </w:rPr>
              <w:t xml:space="preserve">                     </w:t>
            </w:r>
            <w:r w:rsidRPr="00DE2E79">
              <w:rPr>
                <w:rFonts w:ascii="Times New Roman" w:hAnsi="Times New Roman" w:cs="Times New Roman"/>
                <w:sz w:val="24"/>
                <w:szCs w:val="24"/>
                <w:lang w:val="kk-KZ"/>
              </w:rPr>
              <w:t xml:space="preserve">Музыканың сүйемелдеуімен топпен және шеңбер бойынша қол ұстасып жүру және жүгіру дағдыларын қалыптастыру.                            </w:t>
            </w:r>
            <w:r w:rsidRPr="00DE2E79">
              <w:rPr>
                <w:rFonts w:ascii="Times New Roman" w:hAnsi="Times New Roman" w:cs="Times New Roman"/>
                <w:b/>
                <w:sz w:val="24"/>
                <w:szCs w:val="24"/>
                <w:lang w:val="kk-KZ"/>
              </w:rPr>
              <w:t>«Сәби тілегі» әнін үйрету «Шертпек» ойыны Мақсаты:</w:t>
            </w:r>
            <w:r w:rsidRPr="00DE2E79">
              <w:rPr>
                <w:rFonts w:ascii="Times New Roman" w:hAnsi="Times New Roman" w:cs="Times New Roman"/>
                <w:sz w:val="24"/>
                <w:szCs w:val="24"/>
                <w:lang w:val="kk-KZ"/>
              </w:rPr>
              <w:t xml:space="preserve"> Музыканы сезіне білуге, музыка ырғағымен қимыл жасай білуге үйрету.</w:t>
            </w:r>
          </w:p>
        </w:tc>
        <w:tc>
          <w:tcPr>
            <w:tcW w:w="2835" w:type="dxa"/>
            <w:gridSpan w:val="5"/>
          </w:tcPr>
          <w:p w:rsidR="009B4BE0" w:rsidRPr="00DE2E79" w:rsidRDefault="009B4BE0" w:rsidP="005B7E05">
            <w:pPr>
              <w:rPr>
                <w:rFonts w:ascii="Times New Roman" w:hAnsi="Times New Roman" w:cs="Times New Roman"/>
                <w:b/>
                <w:sz w:val="24"/>
                <w:szCs w:val="24"/>
                <w:lang w:val="kk-KZ"/>
              </w:rPr>
            </w:pPr>
            <w:r w:rsidRPr="00DE2E79">
              <w:rPr>
                <w:rFonts w:ascii="Times New Roman" w:hAnsi="Times New Roman" w:cs="Times New Roman"/>
                <w:b/>
                <w:sz w:val="24"/>
                <w:szCs w:val="24"/>
                <w:lang w:val="kk-KZ"/>
              </w:rPr>
              <w:t xml:space="preserve">Дене шынықтыру </w:t>
            </w:r>
          </w:p>
          <w:p w:rsidR="009B4BE0" w:rsidRPr="00DE2E79" w:rsidRDefault="009B4BE0" w:rsidP="005B7E05">
            <w:pPr>
              <w:widowControl w:val="0"/>
              <w:rPr>
                <w:rFonts w:ascii="Times New Roman" w:hAnsi="Times New Roman" w:cs="Times New Roman"/>
                <w:sz w:val="24"/>
                <w:szCs w:val="24"/>
                <w:lang w:val="kk-KZ"/>
              </w:rPr>
            </w:pPr>
            <w:r w:rsidRPr="00DE2E79">
              <w:rPr>
                <w:rFonts w:ascii="Times New Roman" w:hAnsi="Times New Roman" w:cs="Times New Roman"/>
                <w:sz w:val="24"/>
                <w:szCs w:val="24"/>
                <w:lang w:val="kk-KZ"/>
              </w:rPr>
              <w:t>Негізгі қимылдар:</w:t>
            </w:r>
          </w:p>
          <w:p w:rsidR="009B4BE0" w:rsidRPr="00DE2E79" w:rsidRDefault="009B4BE0" w:rsidP="005B7E05">
            <w:pPr>
              <w:widowControl w:val="0"/>
              <w:rPr>
                <w:rFonts w:ascii="Times New Roman" w:hAnsi="Times New Roman" w:cs="Times New Roman"/>
                <w:sz w:val="24"/>
                <w:szCs w:val="24"/>
                <w:lang w:val="kk-KZ"/>
              </w:rPr>
            </w:pPr>
            <w:r w:rsidRPr="00DE2E79">
              <w:rPr>
                <w:rFonts w:ascii="Times New Roman" w:hAnsi="Times New Roman" w:cs="Times New Roman"/>
                <w:sz w:val="24"/>
                <w:szCs w:val="24"/>
                <w:lang w:val="kk-KZ"/>
              </w:rPr>
              <w:t>Домалату, лақтыру. Екі қолмен, әртүрлі тәсілдермен әртүрлі бастапқы қалыпта 0,5-1,5 метр арақашықтықтағы нысанаға (төмен, жоғары) лақтыру; отырып және тұрып, түрлі заттардың астынан 0,5-1,5 метр арақашықтыққа доптарды домалату, доптарды бір-біріне домалату. Орнында жүру. 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p>
          <w:p w:rsidR="009B4BE0" w:rsidRPr="00DE2E79" w:rsidRDefault="009B4BE0" w:rsidP="005B7E05">
            <w:pPr>
              <w:widowControl w:val="0"/>
              <w:rPr>
                <w:rFonts w:ascii="Times New Roman" w:hAnsi="Times New Roman" w:cs="Times New Roman"/>
                <w:bCs/>
                <w:sz w:val="24"/>
                <w:szCs w:val="24"/>
                <w:lang w:val="kk-KZ"/>
              </w:rPr>
            </w:pPr>
            <w:r w:rsidRPr="00DE2E79">
              <w:rPr>
                <w:rFonts w:ascii="Times New Roman" w:hAnsi="Times New Roman" w:cs="Times New Roman"/>
                <w:bCs/>
                <w:sz w:val="24"/>
                <w:szCs w:val="24"/>
                <w:lang w:val="kk-KZ"/>
              </w:rPr>
              <w:t>Спорттық жаттығулар.</w:t>
            </w:r>
          </w:p>
          <w:p w:rsidR="009B4BE0" w:rsidRPr="00DE2E79" w:rsidRDefault="009B4BE0" w:rsidP="005B7E05">
            <w:pPr>
              <w:widowControl w:val="0"/>
              <w:rPr>
                <w:rFonts w:ascii="Times New Roman" w:hAnsi="Times New Roman" w:cs="Times New Roman"/>
                <w:sz w:val="24"/>
                <w:szCs w:val="24"/>
                <w:lang w:val="kk-KZ"/>
              </w:rPr>
            </w:pPr>
            <w:r w:rsidRPr="00DE2E79">
              <w:rPr>
                <w:rFonts w:ascii="Times New Roman" w:hAnsi="Times New Roman" w:cs="Times New Roman"/>
                <w:sz w:val="24"/>
                <w:szCs w:val="24"/>
                <w:lang w:val="kk-KZ"/>
              </w:rPr>
              <w:t>Шанамен сырғанау: шанаға отырып, төбешіктен сырғанауға, шананы жібінен сүйретуге, ойыншықтарды шанамен сырғанатуға үйрету;</w:t>
            </w:r>
            <w:r w:rsidRPr="00DE2E79">
              <w:rPr>
                <w:rFonts w:ascii="Times New Roman" w:hAnsi="Times New Roman" w:cs="Times New Roman"/>
                <w:bCs/>
                <w:sz w:val="24"/>
                <w:szCs w:val="24"/>
                <w:lang w:val="kk-KZ"/>
              </w:rPr>
              <w:t>.</w:t>
            </w:r>
          </w:p>
          <w:p w:rsidR="009B4BE0" w:rsidRPr="00DE2E79" w:rsidRDefault="009B4BE0" w:rsidP="005B7E05">
            <w:pPr>
              <w:tabs>
                <w:tab w:val="left" w:pos="9436"/>
              </w:tabs>
              <w:rPr>
                <w:rFonts w:ascii="Times New Roman" w:hAnsi="Times New Roman" w:cs="Times New Roman"/>
                <w:sz w:val="24"/>
                <w:szCs w:val="24"/>
                <w:u w:val="single"/>
                <w:lang w:val="kk-KZ"/>
              </w:rPr>
            </w:pPr>
            <w:r w:rsidRPr="00DE2E79">
              <w:rPr>
                <w:rFonts w:ascii="Times New Roman" w:hAnsi="Times New Roman" w:cs="Times New Roman"/>
                <w:sz w:val="24"/>
                <w:szCs w:val="24"/>
                <w:lang w:val="kk-KZ"/>
              </w:rPr>
              <w:t>Мұзды жолдармен сырғанау: балаларды қолынан жетелеп сырғанату.</w:t>
            </w:r>
          </w:p>
        </w:tc>
      </w:tr>
      <w:tr w:rsidR="009B4BE0" w:rsidRPr="00AE6EA7" w:rsidTr="005B7E05">
        <w:trPr>
          <w:trHeight w:val="983"/>
        </w:trPr>
        <w:tc>
          <w:tcPr>
            <w:tcW w:w="2269" w:type="dxa"/>
            <w:vMerge/>
          </w:tcPr>
          <w:p w:rsidR="009B4BE0" w:rsidRPr="00DE2E79" w:rsidRDefault="009B4BE0" w:rsidP="005B7E05">
            <w:pPr>
              <w:rPr>
                <w:rFonts w:ascii="Times New Roman" w:hAnsi="Times New Roman" w:cs="Times New Roman"/>
                <w:b/>
                <w:bCs/>
                <w:sz w:val="24"/>
                <w:szCs w:val="24"/>
                <w:lang w:val="kk-KZ"/>
              </w:rPr>
            </w:pPr>
          </w:p>
        </w:tc>
        <w:tc>
          <w:tcPr>
            <w:tcW w:w="2693" w:type="dxa"/>
          </w:tcPr>
          <w:p w:rsidR="009B4BE0" w:rsidRPr="00DE2E79" w:rsidRDefault="009B4BE0" w:rsidP="005B7E05">
            <w:pPr>
              <w:pStyle w:val="aa"/>
              <w:rPr>
                <w:rFonts w:ascii="Times New Roman" w:hAnsi="Times New Roman" w:cs="Times New Roman"/>
                <w:b/>
                <w:sz w:val="24"/>
                <w:szCs w:val="24"/>
                <w:lang w:val="kk-KZ"/>
              </w:rPr>
            </w:pPr>
            <w:r w:rsidRPr="00DE2E79">
              <w:rPr>
                <w:rFonts w:ascii="Times New Roman" w:hAnsi="Times New Roman" w:cs="Times New Roman"/>
                <w:b/>
                <w:sz w:val="24"/>
                <w:szCs w:val="24"/>
                <w:lang w:val="kk-KZ"/>
              </w:rPr>
              <w:t>(Мүсіндеу)</w:t>
            </w:r>
          </w:p>
          <w:p w:rsidR="009B4BE0" w:rsidRPr="00DE2E79" w:rsidRDefault="009B4BE0" w:rsidP="005B7E05">
            <w:pPr>
              <w:tabs>
                <w:tab w:val="left" w:pos="9436"/>
              </w:tabs>
              <w:rPr>
                <w:rFonts w:ascii="Times New Roman" w:hAnsi="Times New Roman" w:cs="Times New Roman"/>
                <w:b/>
                <w:sz w:val="24"/>
                <w:szCs w:val="24"/>
                <w:lang w:val="kk-KZ"/>
              </w:rPr>
            </w:pPr>
            <w:r w:rsidRPr="00DE2E79">
              <w:rPr>
                <w:rFonts w:ascii="Times New Roman" w:hAnsi="Times New Roman" w:cs="Times New Roman"/>
                <w:b/>
                <w:sz w:val="24"/>
                <w:szCs w:val="24"/>
                <w:lang w:val="kk-KZ"/>
              </w:rPr>
              <w:t>Міндеті: Қарапайым және күрделі пішінді заттарды мүсіндеудің техникалық дағдыларын қалыптастыру: пішіннің жоғары бөлігін саусақпен басып, тереңдету, кесектерді біріктіру.</w:t>
            </w:r>
          </w:p>
          <w:p w:rsidR="009B4BE0" w:rsidRPr="00DE2E79" w:rsidRDefault="009B4BE0" w:rsidP="005B7E05">
            <w:pPr>
              <w:tabs>
                <w:tab w:val="left" w:pos="9436"/>
              </w:tabs>
              <w:rPr>
                <w:rFonts w:ascii="Times New Roman" w:hAnsi="Times New Roman" w:cs="Times New Roman"/>
                <w:b/>
                <w:sz w:val="24"/>
                <w:szCs w:val="24"/>
                <w:lang w:val="kk-KZ"/>
              </w:rPr>
            </w:pPr>
            <w:r w:rsidRPr="00DE2E79">
              <w:rPr>
                <w:rFonts w:ascii="Times New Roman" w:hAnsi="Times New Roman" w:cs="Times New Roman"/>
                <w:b/>
                <w:sz w:val="24"/>
                <w:szCs w:val="24"/>
                <w:lang w:val="kk-KZ"/>
              </w:rPr>
              <w:t>«Менің үйім»</w:t>
            </w:r>
          </w:p>
          <w:p w:rsidR="009B4BE0" w:rsidRPr="00DE2E79" w:rsidRDefault="009B4BE0" w:rsidP="005B7E05">
            <w:pPr>
              <w:tabs>
                <w:tab w:val="left" w:pos="9436"/>
              </w:tabs>
              <w:rPr>
                <w:rFonts w:ascii="Times New Roman" w:hAnsi="Times New Roman" w:cs="Times New Roman"/>
                <w:sz w:val="24"/>
                <w:szCs w:val="24"/>
                <w:lang w:val="kk-KZ"/>
              </w:rPr>
            </w:pPr>
            <w:r w:rsidRPr="00DE2E79">
              <w:rPr>
                <w:rFonts w:ascii="Times New Roman" w:hAnsi="Times New Roman" w:cs="Times New Roman"/>
                <w:b/>
                <w:sz w:val="24"/>
                <w:szCs w:val="24"/>
                <w:lang w:val="kk-KZ"/>
              </w:rPr>
              <w:t xml:space="preserve">Мақсаты: </w:t>
            </w:r>
            <w:r w:rsidRPr="00DE2E79">
              <w:rPr>
                <w:rFonts w:ascii="Times New Roman" w:hAnsi="Times New Roman" w:cs="Times New Roman"/>
                <w:sz w:val="24"/>
                <w:szCs w:val="24"/>
                <w:lang w:val="kk-KZ"/>
              </w:rPr>
              <w:t>Пішіндерден үй құрастыру, салыстыру, үлкен-кіші ұғымдарын қалыптастыру.</w:t>
            </w:r>
          </w:p>
          <w:p w:rsidR="009B4BE0" w:rsidRPr="00DE2E79" w:rsidRDefault="009B4BE0" w:rsidP="005B7E05">
            <w:pPr>
              <w:tabs>
                <w:tab w:val="left" w:pos="9436"/>
              </w:tabs>
              <w:rPr>
                <w:rFonts w:ascii="Times New Roman" w:hAnsi="Times New Roman" w:cs="Times New Roman"/>
                <w:b/>
                <w:sz w:val="24"/>
                <w:szCs w:val="24"/>
                <w:lang w:val="kk-KZ"/>
              </w:rPr>
            </w:pPr>
            <w:r w:rsidRPr="00DE2E79">
              <w:rPr>
                <w:rFonts w:ascii="Times New Roman" w:hAnsi="Times New Roman" w:cs="Times New Roman"/>
                <w:b/>
                <w:sz w:val="24"/>
                <w:szCs w:val="24"/>
                <w:lang w:val="kk-KZ"/>
              </w:rPr>
              <w:t>(Сенсорика)</w:t>
            </w:r>
          </w:p>
          <w:p w:rsidR="009B4BE0" w:rsidRPr="00DE2E79" w:rsidRDefault="009B4BE0" w:rsidP="005B7E05">
            <w:pPr>
              <w:spacing w:line="259" w:lineRule="auto"/>
              <w:rPr>
                <w:rFonts w:ascii="Times New Roman" w:hAnsi="Times New Roman" w:cs="Times New Roman"/>
                <w:b/>
                <w:sz w:val="24"/>
                <w:szCs w:val="24"/>
                <w:lang w:val="kk-KZ"/>
              </w:rPr>
            </w:pPr>
            <w:r w:rsidRPr="00DE2E79">
              <w:rPr>
                <w:rFonts w:ascii="Times New Roman" w:hAnsi="Times New Roman" w:cs="Times New Roman"/>
                <w:b/>
                <w:sz w:val="24"/>
                <w:szCs w:val="24"/>
                <w:lang w:val="kk-KZ"/>
              </w:rPr>
              <w:t>Міндеті: Берілген заттардың 3-4 сенсорлық қасиеттеріне байланысты таңдауды жүзеге асыра отырып, көлемі, өлшемі бойынша әртекті заттарды салыстыру.</w:t>
            </w:r>
          </w:p>
        </w:tc>
        <w:tc>
          <w:tcPr>
            <w:tcW w:w="2694" w:type="dxa"/>
            <w:gridSpan w:val="2"/>
          </w:tcPr>
          <w:p w:rsidR="009B4BE0" w:rsidRPr="00DE2E79" w:rsidRDefault="009B4BE0" w:rsidP="005B7E05">
            <w:pPr>
              <w:rPr>
                <w:rFonts w:ascii="Times New Roman" w:hAnsi="Times New Roman" w:cs="Times New Roman"/>
                <w:b/>
                <w:sz w:val="24"/>
                <w:szCs w:val="24"/>
                <w:lang w:val="kk-KZ"/>
              </w:rPr>
            </w:pPr>
            <w:r w:rsidRPr="00DE2E79">
              <w:rPr>
                <w:rFonts w:ascii="Times New Roman" w:hAnsi="Times New Roman" w:cs="Times New Roman"/>
                <w:b/>
                <w:sz w:val="24"/>
                <w:szCs w:val="24"/>
                <w:lang w:val="kk-KZ"/>
              </w:rPr>
              <w:t>(Мүсіндеу)</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Міндеті: Қарапайым және күрделі пішінді заттарды мүсіндеудің техникалық дағдыларын қалыптастыру.</w:t>
            </w:r>
          </w:p>
          <w:p w:rsidR="009B4BE0" w:rsidRPr="00DE2E79" w:rsidRDefault="009B4BE0" w:rsidP="005B7E05">
            <w:pPr>
              <w:rPr>
                <w:rFonts w:ascii="Times New Roman" w:hAnsi="Times New Roman" w:cs="Times New Roman"/>
                <w:b/>
                <w:sz w:val="24"/>
                <w:szCs w:val="24"/>
                <w:lang w:val="kk-KZ"/>
              </w:rPr>
            </w:pPr>
            <w:r w:rsidRPr="00DE2E79">
              <w:rPr>
                <w:rFonts w:ascii="Times New Roman" w:hAnsi="Times New Roman" w:cs="Times New Roman"/>
                <w:b/>
                <w:sz w:val="24"/>
                <w:szCs w:val="24"/>
                <w:lang w:val="kk-KZ"/>
              </w:rPr>
              <w:t xml:space="preserve"> «Қар»</w:t>
            </w:r>
          </w:p>
          <w:p w:rsidR="009B4BE0" w:rsidRPr="00DE2E79" w:rsidRDefault="009B4BE0" w:rsidP="005B7E05">
            <w:pPr>
              <w:rPr>
                <w:rFonts w:ascii="Times New Roman" w:hAnsi="Times New Roman" w:cs="Times New Roman"/>
                <w:color w:val="000000"/>
                <w:sz w:val="24"/>
                <w:szCs w:val="24"/>
                <w:lang w:val="kk-KZ"/>
              </w:rPr>
            </w:pPr>
            <w:r w:rsidRPr="00DE2E79">
              <w:rPr>
                <w:rFonts w:ascii="Times New Roman" w:hAnsi="Times New Roman" w:cs="Times New Roman"/>
                <w:b/>
                <w:sz w:val="24"/>
                <w:szCs w:val="24"/>
                <w:lang w:val="kk-KZ"/>
              </w:rPr>
              <w:t xml:space="preserve">Мақсаты: </w:t>
            </w:r>
            <w:r w:rsidRPr="00DE2E79">
              <w:rPr>
                <w:rFonts w:ascii="Times New Roman" w:hAnsi="Times New Roman" w:cs="Times New Roman"/>
                <w:color w:val="000000"/>
                <w:sz w:val="24"/>
                <w:szCs w:val="24"/>
                <w:lang w:val="kk-KZ"/>
              </w:rPr>
              <w:t>Қарлар туралы түсінік беру. Түрін, түсін ажырату.</w:t>
            </w:r>
          </w:p>
          <w:p w:rsidR="009B4BE0" w:rsidRPr="00DE2E79" w:rsidRDefault="009B4BE0" w:rsidP="005B7E05">
            <w:pPr>
              <w:rPr>
                <w:rFonts w:ascii="Times New Roman" w:hAnsi="Times New Roman" w:cs="Times New Roman"/>
                <w:b/>
                <w:sz w:val="24"/>
                <w:szCs w:val="24"/>
                <w:lang w:val="kk-KZ"/>
              </w:rPr>
            </w:pPr>
            <w:r w:rsidRPr="00DE2E79">
              <w:rPr>
                <w:rFonts w:ascii="Times New Roman" w:hAnsi="Times New Roman" w:cs="Times New Roman"/>
                <w:b/>
                <w:sz w:val="24"/>
                <w:szCs w:val="24"/>
                <w:lang w:val="kk-KZ"/>
              </w:rPr>
              <w:t xml:space="preserve"> </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sz w:val="24"/>
                <w:szCs w:val="24"/>
                <w:lang w:val="kk-KZ"/>
              </w:rPr>
              <w:t xml:space="preserve">Суреттік боямалар </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sz w:val="24"/>
                <w:szCs w:val="24"/>
                <w:lang w:val="kk-KZ"/>
              </w:rPr>
              <w:t>«Кім,қайда өмір сүреді?»</w:t>
            </w:r>
          </w:p>
          <w:p w:rsidR="009B4BE0" w:rsidRPr="00DE2E79" w:rsidRDefault="009B4BE0" w:rsidP="005B7E05">
            <w:pPr>
              <w:pStyle w:val="aa"/>
              <w:jc w:val="both"/>
              <w:rPr>
                <w:rFonts w:ascii="Times New Roman" w:hAnsi="Times New Roman" w:cs="Times New Roman"/>
                <w:b/>
                <w:sz w:val="24"/>
                <w:szCs w:val="24"/>
                <w:lang w:val="kk-KZ"/>
              </w:rPr>
            </w:pPr>
            <w:r w:rsidRPr="00DE2E79">
              <w:rPr>
                <w:rFonts w:ascii="Times New Roman" w:hAnsi="Times New Roman" w:cs="Times New Roman"/>
                <w:b/>
                <w:sz w:val="24"/>
                <w:szCs w:val="24"/>
                <w:lang w:val="kk-KZ"/>
              </w:rPr>
              <w:t>Мақсаты:</w:t>
            </w:r>
            <w:r w:rsidRPr="00DE2E79">
              <w:rPr>
                <w:rFonts w:ascii="Times New Roman" w:hAnsi="Times New Roman" w:cs="Times New Roman"/>
                <w:sz w:val="24"/>
                <w:szCs w:val="24"/>
                <w:lang w:val="kk-KZ"/>
              </w:rPr>
              <w:t xml:space="preserve"> Балалар суретті таза бояп, жануарларды атайды. </w:t>
            </w:r>
            <w:r w:rsidRPr="00DE2E79">
              <w:rPr>
                <w:rFonts w:ascii="Times New Roman" w:hAnsi="Times New Roman" w:cs="Times New Roman"/>
                <w:b/>
                <w:sz w:val="24"/>
                <w:szCs w:val="24"/>
                <w:lang w:val="kk-KZ"/>
              </w:rPr>
              <w:t>(Сурет салу)</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Міндеті: Суреттің қарапайым элементтері ретінде тік және тұйықталған дөңгелек сызықтарды қағаз бетінде жеңіл жүргізу.</w:t>
            </w:r>
          </w:p>
          <w:p w:rsidR="009B4BE0" w:rsidRPr="00DE2E79" w:rsidRDefault="009B4BE0" w:rsidP="005B7E05">
            <w:pPr>
              <w:pStyle w:val="aa"/>
              <w:jc w:val="both"/>
              <w:rPr>
                <w:rFonts w:ascii="Times New Roman" w:hAnsi="Times New Roman" w:cs="Times New Roman"/>
                <w:sz w:val="24"/>
                <w:szCs w:val="24"/>
                <w:lang w:val="kk-KZ"/>
              </w:rPr>
            </w:pPr>
          </w:p>
          <w:p w:rsidR="009B4BE0" w:rsidRPr="00DE2E79" w:rsidRDefault="009B4BE0" w:rsidP="005B7E05">
            <w:pPr>
              <w:spacing w:line="259" w:lineRule="auto"/>
              <w:rPr>
                <w:rFonts w:ascii="Times New Roman" w:hAnsi="Times New Roman" w:cs="Times New Roman"/>
                <w:b/>
                <w:sz w:val="24"/>
                <w:szCs w:val="24"/>
                <w:lang w:val="kk-KZ"/>
              </w:rPr>
            </w:pPr>
          </w:p>
        </w:tc>
        <w:tc>
          <w:tcPr>
            <w:tcW w:w="2551" w:type="dxa"/>
            <w:gridSpan w:val="4"/>
          </w:tcPr>
          <w:p w:rsidR="009B4BE0" w:rsidRPr="00DE2E79" w:rsidRDefault="009B4BE0" w:rsidP="005B7E05">
            <w:pPr>
              <w:spacing w:line="259" w:lineRule="auto"/>
              <w:rPr>
                <w:rFonts w:ascii="Times New Roman" w:hAnsi="Times New Roman" w:cs="Times New Roman"/>
                <w:b/>
                <w:sz w:val="24"/>
                <w:szCs w:val="24"/>
                <w:lang w:val="kk-KZ"/>
              </w:rPr>
            </w:pPr>
            <w:r w:rsidRPr="00DE2E79">
              <w:rPr>
                <w:rFonts w:ascii="Times New Roman" w:hAnsi="Times New Roman" w:cs="Times New Roman"/>
                <w:b/>
                <w:sz w:val="24"/>
                <w:szCs w:val="24"/>
                <w:lang w:val="kk-KZ"/>
              </w:rPr>
              <w:t>Құрастыру Міндеті: Тұрғызылған қарапайым құрылыстарды атау, қорапқа құрылыс бөлшектерін ұқыптылықпен жинау.</w:t>
            </w:r>
          </w:p>
          <w:p w:rsidR="009B4BE0" w:rsidRPr="00DE2E79" w:rsidRDefault="009B4BE0" w:rsidP="005B7E05">
            <w:pPr>
              <w:rPr>
                <w:rFonts w:ascii="Times New Roman" w:hAnsi="Times New Roman" w:cs="Times New Roman"/>
                <w:b/>
                <w:sz w:val="24"/>
                <w:szCs w:val="24"/>
                <w:lang w:val="kk-KZ"/>
              </w:rPr>
            </w:pPr>
          </w:p>
          <w:p w:rsidR="009B4BE0" w:rsidRPr="00DE2E79" w:rsidRDefault="009B4BE0" w:rsidP="005B7E05">
            <w:pPr>
              <w:rPr>
                <w:rFonts w:ascii="Times New Roman" w:hAnsi="Times New Roman" w:cs="Times New Roman"/>
                <w:b/>
                <w:sz w:val="24"/>
                <w:szCs w:val="24"/>
                <w:lang w:val="kk-KZ"/>
              </w:rPr>
            </w:pPr>
            <w:r w:rsidRPr="00DE2E79">
              <w:rPr>
                <w:rFonts w:ascii="Times New Roman" w:hAnsi="Times New Roman" w:cs="Times New Roman"/>
                <w:b/>
                <w:sz w:val="24"/>
                <w:szCs w:val="24"/>
                <w:lang w:val="kk-KZ"/>
              </w:rPr>
              <w:t>Дид.ойын</w:t>
            </w:r>
          </w:p>
          <w:p w:rsidR="009B4BE0" w:rsidRPr="00DE2E79" w:rsidRDefault="009B4BE0" w:rsidP="005B7E05">
            <w:pPr>
              <w:rPr>
                <w:rFonts w:ascii="Times New Roman" w:hAnsi="Times New Roman" w:cs="Times New Roman"/>
                <w:b/>
                <w:sz w:val="24"/>
                <w:szCs w:val="24"/>
                <w:lang w:val="kk-KZ"/>
              </w:rPr>
            </w:pPr>
            <w:r w:rsidRPr="00DE2E79">
              <w:rPr>
                <w:rFonts w:ascii="Times New Roman" w:hAnsi="Times New Roman" w:cs="Times New Roman"/>
                <w:b/>
                <w:sz w:val="24"/>
                <w:szCs w:val="24"/>
                <w:lang w:val="kk-KZ"/>
              </w:rPr>
              <w:t>«Менің үйім»</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b/>
                <w:sz w:val="24"/>
                <w:szCs w:val="24"/>
                <w:lang w:val="kk-KZ"/>
              </w:rPr>
              <w:t>Мақсаты:</w:t>
            </w:r>
            <w:r w:rsidRPr="00DE2E79">
              <w:rPr>
                <w:rFonts w:ascii="Times New Roman" w:hAnsi="Times New Roman" w:cs="Times New Roman"/>
                <w:sz w:val="24"/>
                <w:szCs w:val="24"/>
                <w:lang w:val="kk-KZ"/>
              </w:rPr>
              <w:t xml:space="preserve"> Түстер мен пішіндер арқылы құрастырып үйрету. Есте сақтау, көру, ажырату қабілеттерін дамыту.</w:t>
            </w:r>
          </w:p>
          <w:p w:rsidR="009B4BE0" w:rsidRPr="00DE2E79" w:rsidRDefault="009B4BE0" w:rsidP="005B7E05">
            <w:pPr>
              <w:spacing w:line="259" w:lineRule="auto"/>
              <w:rPr>
                <w:rFonts w:ascii="Times New Roman" w:hAnsi="Times New Roman" w:cs="Times New Roman"/>
                <w:b/>
                <w:sz w:val="24"/>
                <w:szCs w:val="24"/>
                <w:lang w:val="kk-KZ"/>
              </w:rPr>
            </w:pPr>
          </w:p>
          <w:p w:rsidR="009B4BE0" w:rsidRPr="00DE2E79" w:rsidRDefault="009B4BE0" w:rsidP="005B7E05">
            <w:pPr>
              <w:spacing w:line="259" w:lineRule="auto"/>
              <w:rPr>
                <w:rFonts w:ascii="Times New Roman" w:hAnsi="Times New Roman" w:cs="Times New Roman"/>
                <w:b/>
                <w:sz w:val="24"/>
                <w:szCs w:val="24"/>
                <w:lang w:val="kk-KZ"/>
              </w:rPr>
            </w:pPr>
          </w:p>
          <w:p w:rsidR="009B4BE0" w:rsidRPr="00DE2E79" w:rsidRDefault="009B4BE0" w:rsidP="005B7E05">
            <w:pPr>
              <w:rPr>
                <w:rFonts w:ascii="Times New Roman" w:hAnsi="Times New Roman" w:cs="Times New Roman"/>
                <w:b/>
                <w:sz w:val="24"/>
                <w:szCs w:val="24"/>
                <w:lang w:val="kk-KZ"/>
              </w:rPr>
            </w:pPr>
          </w:p>
          <w:p w:rsidR="009B4BE0" w:rsidRPr="00DE2E79" w:rsidRDefault="009B4BE0" w:rsidP="005B7E05">
            <w:pPr>
              <w:spacing w:line="259" w:lineRule="auto"/>
              <w:rPr>
                <w:rFonts w:ascii="Times New Roman" w:hAnsi="Times New Roman" w:cs="Times New Roman"/>
                <w:b/>
                <w:sz w:val="24"/>
                <w:szCs w:val="24"/>
                <w:lang w:val="kk-KZ"/>
              </w:rPr>
            </w:pPr>
          </w:p>
        </w:tc>
        <w:tc>
          <w:tcPr>
            <w:tcW w:w="2693" w:type="dxa"/>
            <w:gridSpan w:val="3"/>
          </w:tcPr>
          <w:p w:rsidR="009B4BE0" w:rsidRPr="00DE2E79" w:rsidRDefault="009B4BE0" w:rsidP="005B7E05">
            <w:pPr>
              <w:pStyle w:val="Default"/>
              <w:rPr>
                <w:rFonts w:eastAsia="Times New Roman"/>
                <w:b/>
                <w:lang w:val="kk-KZ"/>
              </w:rPr>
            </w:pPr>
            <w:r w:rsidRPr="00DE2E79">
              <w:rPr>
                <w:b/>
                <w:bCs/>
                <w:iCs/>
                <w:lang w:val="kk-KZ"/>
              </w:rPr>
              <w:t>Қимылды ойын:</w:t>
            </w:r>
            <w:r w:rsidRPr="00DE2E79">
              <w:rPr>
                <w:rFonts w:eastAsia="Times New Roman"/>
                <w:b/>
                <w:lang w:val="kk-KZ"/>
              </w:rPr>
              <w:t>«Сыңарын тап»</w:t>
            </w:r>
          </w:p>
          <w:p w:rsidR="009B4BE0" w:rsidRPr="00DE2E79" w:rsidRDefault="009B4BE0" w:rsidP="005B7E05">
            <w:pPr>
              <w:pStyle w:val="Default"/>
              <w:rPr>
                <w:rFonts w:eastAsia="Times New Roman"/>
                <w:lang w:val="kk-KZ"/>
              </w:rPr>
            </w:pPr>
            <w:r w:rsidRPr="00DE2E79">
              <w:rPr>
                <w:rFonts w:eastAsia="Times New Roman"/>
                <w:b/>
                <w:lang w:val="kk-KZ"/>
              </w:rPr>
              <w:t xml:space="preserve">Мақсаты: </w:t>
            </w:r>
            <w:r w:rsidRPr="00DE2E79">
              <w:rPr>
                <w:rFonts w:eastAsia="Times New Roman"/>
                <w:lang w:val="kk-KZ"/>
              </w:rPr>
              <w:t>Балалардың пішіндер туралы түсініктерін кеңейту. Байқампаздыққа және шапшаңдыққа үйрету.</w:t>
            </w:r>
          </w:p>
          <w:p w:rsidR="009B4BE0" w:rsidRPr="00DE2E79" w:rsidRDefault="009B4BE0" w:rsidP="005B7E05">
            <w:pPr>
              <w:spacing w:line="259" w:lineRule="auto"/>
              <w:rPr>
                <w:rFonts w:ascii="Times New Roman" w:hAnsi="Times New Roman" w:cs="Times New Roman"/>
                <w:b/>
                <w:sz w:val="24"/>
                <w:szCs w:val="24"/>
                <w:lang w:val="kk-KZ"/>
              </w:rPr>
            </w:pPr>
            <w:r w:rsidRPr="00DE2E79">
              <w:rPr>
                <w:rFonts w:ascii="Times New Roman" w:hAnsi="Times New Roman" w:cs="Times New Roman"/>
                <w:b/>
                <w:sz w:val="24"/>
                <w:szCs w:val="24"/>
                <w:lang w:val="kk-KZ"/>
              </w:rPr>
              <w:t>(Сөйлеуді дамыту)</w:t>
            </w:r>
          </w:p>
          <w:p w:rsidR="009B4BE0" w:rsidRPr="00DE2E79" w:rsidRDefault="009B4BE0" w:rsidP="005B7E05">
            <w:pPr>
              <w:rPr>
                <w:rFonts w:ascii="Times New Roman" w:hAnsi="Times New Roman" w:cs="Times New Roman"/>
                <w:b/>
                <w:sz w:val="24"/>
                <w:szCs w:val="24"/>
                <w:lang w:val="kk-KZ"/>
              </w:rPr>
            </w:pPr>
            <w:r w:rsidRPr="00DE2E79">
              <w:rPr>
                <w:rFonts w:ascii="Times New Roman" w:hAnsi="Times New Roman" w:cs="Times New Roman"/>
                <w:b/>
                <w:sz w:val="24"/>
                <w:szCs w:val="24"/>
                <w:lang w:val="kk-KZ"/>
              </w:rPr>
              <w:t>«Ыдыс-аяқ»</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b/>
                <w:sz w:val="24"/>
                <w:szCs w:val="24"/>
                <w:lang w:val="kk-KZ"/>
              </w:rPr>
              <w:t>Мақсаты:</w:t>
            </w:r>
            <w:r w:rsidRPr="00DE2E79">
              <w:rPr>
                <w:rFonts w:ascii="Times New Roman" w:hAnsi="Times New Roman" w:cs="Times New Roman"/>
                <w:sz w:val="24"/>
                <w:szCs w:val="24"/>
                <w:lang w:val="kk-KZ"/>
              </w:rPr>
              <w:t xml:space="preserve"> Түстер туралы ұғымын бекіту, түстердің атын білуге машықтандыру, саусақ моторикасын дамыту.</w:t>
            </w:r>
          </w:p>
          <w:p w:rsidR="009B4BE0" w:rsidRPr="00DE2E79" w:rsidRDefault="009B4BE0" w:rsidP="005B7E05">
            <w:pPr>
              <w:rPr>
                <w:rFonts w:ascii="Times New Roman" w:hAnsi="Times New Roman" w:cs="Times New Roman"/>
                <w:b/>
                <w:sz w:val="24"/>
                <w:szCs w:val="24"/>
                <w:lang w:val="kk-KZ"/>
              </w:rPr>
            </w:pPr>
            <w:r w:rsidRPr="00DE2E79">
              <w:rPr>
                <w:rFonts w:ascii="Times New Roman" w:hAnsi="Times New Roman" w:cs="Times New Roman"/>
                <w:b/>
                <w:sz w:val="24"/>
                <w:szCs w:val="24"/>
                <w:lang w:val="kk-KZ"/>
              </w:rPr>
              <w:t>(Мүсіндеу)</w:t>
            </w:r>
          </w:p>
          <w:p w:rsidR="009B4BE0" w:rsidRPr="00DE2E79" w:rsidRDefault="009B4BE0" w:rsidP="005B7E05">
            <w:pPr>
              <w:rPr>
                <w:rFonts w:ascii="Times New Roman" w:hAnsi="Times New Roman" w:cs="Times New Roman"/>
                <w:b/>
                <w:sz w:val="24"/>
                <w:szCs w:val="24"/>
                <w:lang w:val="kk-KZ"/>
              </w:rPr>
            </w:pPr>
            <w:r w:rsidRPr="00DE2E79">
              <w:rPr>
                <w:rFonts w:ascii="Times New Roman" w:hAnsi="Times New Roman" w:cs="Times New Roman"/>
                <w:b/>
                <w:sz w:val="24"/>
                <w:szCs w:val="24"/>
                <w:lang w:val="kk-KZ"/>
              </w:rPr>
              <w:t>Қарапайым және күрделі пішінді заттарды мүсіндеудің техникалық дағдыларын қалыптастыру: тостағанды,  мүсіндеуде пішіннің жоғары бөлігін саусақпен басып, тереңдету, кесектерді біріктіру.</w:t>
            </w:r>
          </w:p>
        </w:tc>
        <w:tc>
          <w:tcPr>
            <w:tcW w:w="2835" w:type="dxa"/>
            <w:gridSpan w:val="5"/>
          </w:tcPr>
          <w:p w:rsidR="009B4BE0" w:rsidRPr="00DE2E79" w:rsidRDefault="009B4BE0" w:rsidP="005B7E05">
            <w:pPr>
              <w:rPr>
                <w:rFonts w:ascii="Times New Roman" w:eastAsia="Times New Roman" w:hAnsi="Times New Roman" w:cs="Times New Roman"/>
                <w:b/>
                <w:bCs/>
                <w:sz w:val="24"/>
                <w:szCs w:val="24"/>
                <w:lang w:val="kk-KZ" w:eastAsia="ru-RU"/>
              </w:rPr>
            </w:pPr>
            <w:r w:rsidRPr="00DE2E79">
              <w:rPr>
                <w:rFonts w:ascii="Times New Roman" w:eastAsia="Times New Roman" w:hAnsi="Times New Roman" w:cs="Times New Roman"/>
                <w:b/>
                <w:bCs/>
                <w:sz w:val="24"/>
                <w:szCs w:val="24"/>
                <w:lang w:val="kk-KZ" w:eastAsia="ru-RU"/>
              </w:rPr>
              <w:t>«Үй»</w:t>
            </w:r>
          </w:p>
          <w:p w:rsidR="009B4BE0" w:rsidRPr="00DE2E79" w:rsidRDefault="009B4BE0" w:rsidP="005B7E05">
            <w:pPr>
              <w:rPr>
                <w:rFonts w:ascii="Times New Roman" w:eastAsia="Times New Roman" w:hAnsi="Times New Roman" w:cs="Times New Roman"/>
                <w:b/>
                <w:bCs/>
                <w:sz w:val="24"/>
                <w:szCs w:val="24"/>
                <w:lang w:val="kk-KZ" w:eastAsia="ru-RU"/>
              </w:rPr>
            </w:pPr>
            <w:r w:rsidRPr="00DE2E79">
              <w:rPr>
                <w:rFonts w:ascii="Times New Roman" w:eastAsia="Times New Roman" w:hAnsi="Times New Roman" w:cs="Times New Roman"/>
                <w:b/>
                <w:bCs/>
                <w:sz w:val="24"/>
                <w:szCs w:val="24"/>
                <w:lang w:val="kk-KZ" w:eastAsia="ru-RU"/>
              </w:rPr>
              <w:t xml:space="preserve">Мақсаты: </w:t>
            </w:r>
            <w:r w:rsidRPr="00DE2E79">
              <w:rPr>
                <w:rFonts w:ascii="Times New Roman" w:eastAsia="Times New Roman" w:hAnsi="Times New Roman" w:cs="Times New Roman"/>
                <w:bCs/>
                <w:sz w:val="24"/>
                <w:szCs w:val="24"/>
                <w:lang w:val="kk-KZ" w:eastAsia="ru-RU"/>
              </w:rPr>
              <w:t>пішіндерден үй жапсыру, тәртіптілікке, ұқыптылыққа үйрету.</w:t>
            </w:r>
            <w:r w:rsidRPr="00DE2E79">
              <w:rPr>
                <w:rFonts w:ascii="Times New Roman" w:eastAsia="Times New Roman" w:hAnsi="Times New Roman" w:cs="Times New Roman"/>
                <w:b/>
                <w:bCs/>
                <w:sz w:val="24"/>
                <w:szCs w:val="24"/>
                <w:lang w:val="kk-KZ" w:eastAsia="ru-RU"/>
              </w:rPr>
              <w:t>(Жапсыру)</w:t>
            </w:r>
          </w:p>
          <w:p w:rsidR="009B4BE0" w:rsidRPr="00DE2E79" w:rsidRDefault="009B4BE0" w:rsidP="005B7E05">
            <w:pPr>
              <w:rPr>
                <w:rFonts w:ascii="Times New Roman" w:hAnsi="Times New Roman" w:cs="Times New Roman"/>
                <w:b/>
                <w:sz w:val="24"/>
                <w:szCs w:val="24"/>
                <w:lang w:val="kk-KZ"/>
              </w:rPr>
            </w:pPr>
            <w:r w:rsidRPr="00DE2E79">
              <w:rPr>
                <w:rFonts w:ascii="Times New Roman" w:hAnsi="Times New Roman" w:cs="Times New Roman"/>
                <w:b/>
                <w:sz w:val="24"/>
                <w:szCs w:val="24"/>
                <w:lang w:val="kk-KZ"/>
              </w:rPr>
              <w:t>Міндеті: Геометриялық фигураларды, үйлерді, орналастырып жапсыруға үйрету.</w:t>
            </w:r>
          </w:p>
          <w:p w:rsidR="009B4BE0" w:rsidRPr="00DE2E79" w:rsidRDefault="009B4BE0" w:rsidP="005B7E05">
            <w:pPr>
              <w:rPr>
                <w:rFonts w:ascii="Times New Roman" w:eastAsia="Times New Roman" w:hAnsi="Times New Roman" w:cs="Times New Roman"/>
                <w:sz w:val="24"/>
                <w:szCs w:val="24"/>
                <w:lang w:val="kk-KZ" w:eastAsia="ru-RU"/>
              </w:rPr>
            </w:pPr>
            <w:r w:rsidRPr="00DE2E79">
              <w:rPr>
                <w:rFonts w:ascii="Times New Roman" w:eastAsia="Times New Roman" w:hAnsi="Times New Roman" w:cs="Times New Roman"/>
                <w:b/>
                <w:bCs/>
                <w:sz w:val="24"/>
                <w:szCs w:val="24"/>
                <w:lang w:val="kk-KZ" w:eastAsia="ru-RU"/>
              </w:rPr>
              <w:t xml:space="preserve">«Сиқырлы доп» </w:t>
            </w:r>
          </w:p>
          <w:p w:rsidR="009B4BE0" w:rsidRPr="00DE2E79" w:rsidRDefault="009B4BE0" w:rsidP="005B7E05">
            <w:pPr>
              <w:rPr>
                <w:rFonts w:ascii="Times New Roman" w:eastAsia="Times New Roman" w:hAnsi="Times New Roman" w:cs="Times New Roman"/>
                <w:bCs/>
                <w:sz w:val="24"/>
                <w:szCs w:val="24"/>
                <w:lang w:val="kk-KZ" w:eastAsia="ru-RU"/>
              </w:rPr>
            </w:pPr>
            <w:r w:rsidRPr="00DE2E79">
              <w:rPr>
                <w:rFonts w:ascii="Times New Roman" w:eastAsia="Times New Roman" w:hAnsi="Times New Roman" w:cs="Times New Roman"/>
                <w:bCs/>
                <w:sz w:val="24"/>
                <w:szCs w:val="24"/>
                <w:lang w:val="kk-KZ" w:eastAsia="ru-RU"/>
              </w:rPr>
              <w:t>Мақсаты:Балаларға дыбыстарды дұрыс айтуға үйрету, заттарды тануға баулу.</w:t>
            </w:r>
          </w:p>
          <w:p w:rsidR="009B4BE0" w:rsidRPr="00DE2E79" w:rsidRDefault="009B4BE0" w:rsidP="005B7E05">
            <w:pPr>
              <w:rPr>
                <w:rFonts w:ascii="Times New Roman" w:eastAsia="Times New Roman" w:hAnsi="Times New Roman" w:cs="Times New Roman"/>
                <w:b/>
                <w:sz w:val="24"/>
                <w:szCs w:val="24"/>
                <w:lang w:val="kk-KZ" w:eastAsia="ru-RU"/>
              </w:rPr>
            </w:pPr>
            <w:r w:rsidRPr="00DE2E79">
              <w:rPr>
                <w:rFonts w:ascii="Times New Roman" w:eastAsia="Times New Roman" w:hAnsi="Times New Roman" w:cs="Times New Roman"/>
                <w:b/>
                <w:bCs/>
                <w:sz w:val="24"/>
                <w:szCs w:val="24"/>
                <w:lang w:val="kk-KZ" w:eastAsia="ru-RU"/>
              </w:rPr>
              <w:t>(Сөйлеуді дамыту)</w:t>
            </w:r>
          </w:p>
          <w:p w:rsidR="009B4BE0" w:rsidRPr="00DE2E79" w:rsidRDefault="009B4BE0" w:rsidP="005B7E05">
            <w:pPr>
              <w:rPr>
                <w:rFonts w:ascii="Times New Roman" w:hAnsi="Times New Roman" w:cs="Times New Roman"/>
                <w:b/>
                <w:sz w:val="24"/>
                <w:szCs w:val="24"/>
                <w:lang w:val="kk-KZ"/>
              </w:rPr>
            </w:pPr>
            <w:r w:rsidRPr="00DE2E79">
              <w:rPr>
                <w:rFonts w:ascii="Times New Roman" w:hAnsi="Times New Roman" w:cs="Times New Roman"/>
                <w:b/>
                <w:sz w:val="24"/>
                <w:szCs w:val="24"/>
                <w:lang w:val="kk-KZ"/>
              </w:rPr>
              <w:t>Міндеті: Кітаптардағы суреттерді қарау, ондағы таныс заттарды атау.</w:t>
            </w:r>
          </w:p>
          <w:p w:rsidR="009B4BE0" w:rsidRPr="00DE2E79" w:rsidRDefault="009B4BE0" w:rsidP="005B7E05">
            <w:pPr>
              <w:rPr>
                <w:rFonts w:ascii="Times New Roman" w:hAnsi="Times New Roman" w:cs="Times New Roman"/>
                <w:b/>
                <w:sz w:val="24"/>
                <w:szCs w:val="24"/>
                <w:lang w:val="kk-KZ"/>
              </w:rPr>
            </w:pPr>
          </w:p>
          <w:p w:rsidR="009B4BE0" w:rsidRPr="00DE2E79" w:rsidRDefault="009B4BE0" w:rsidP="005B7E05">
            <w:pPr>
              <w:rPr>
                <w:rFonts w:ascii="Times New Roman" w:hAnsi="Times New Roman" w:cs="Times New Roman"/>
                <w:b/>
                <w:sz w:val="24"/>
                <w:szCs w:val="24"/>
                <w:lang w:val="kk-KZ"/>
              </w:rPr>
            </w:pPr>
          </w:p>
        </w:tc>
      </w:tr>
      <w:tr w:rsidR="009B4BE0" w:rsidRPr="00DE2E79" w:rsidTr="005B7E05">
        <w:tc>
          <w:tcPr>
            <w:tcW w:w="2269" w:type="dxa"/>
          </w:tcPr>
          <w:p w:rsidR="009B4BE0" w:rsidRPr="00DE2E79" w:rsidRDefault="009B4BE0" w:rsidP="005B7E05">
            <w:pPr>
              <w:rPr>
                <w:rFonts w:ascii="Times New Roman" w:hAnsi="Times New Roman" w:cs="Times New Roman"/>
                <w:b/>
                <w:bCs/>
                <w:sz w:val="24"/>
                <w:szCs w:val="24"/>
              </w:rPr>
            </w:pPr>
            <w:r w:rsidRPr="00DE2E79">
              <w:rPr>
                <w:rFonts w:ascii="Times New Roman" w:hAnsi="Times New Roman" w:cs="Times New Roman"/>
                <w:b/>
                <w:bCs/>
                <w:sz w:val="24"/>
                <w:szCs w:val="24"/>
              </w:rPr>
              <w:t>Серуенге</w:t>
            </w:r>
            <w:r w:rsidRPr="00DE2E79">
              <w:rPr>
                <w:rFonts w:ascii="Times New Roman" w:hAnsi="Times New Roman" w:cs="Times New Roman"/>
                <w:b/>
                <w:bCs/>
                <w:sz w:val="24"/>
                <w:szCs w:val="24"/>
                <w:lang w:val="kk-KZ"/>
              </w:rPr>
              <w:t xml:space="preserve"> </w:t>
            </w:r>
            <w:r w:rsidRPr="00DE2E79">
              <w:rPr>
                <w:rFonts w:ascii="Times New Roman" w:hAnsi="Times New Roman" w:cs="Times New Roman"/>
                <w:b/>
                <w:bCs/>
                <w:sz w:val="24"/>
                <w:szCs w:val="24"/>
              </w:rPr>
              <w:t>дайындық</w:t>
            </w:r>
          </w:p>
          <w:p w:rsidR="009B4BE0" w:rsidRPr="00DE2E79" w:rsidRDefault="009B4BE0" w:rsidP="005B7E05">
            <w:pPr>
              <w:rPr>
                <w:rFonts w:ascii="Times New Roman" w:hAnsi="Times New Roman" w:cs="Times New Roman"/>
                <w:b/>
                <w:bCs/>
                <w:sz w:val="24"/>
                <w:szCs w:val="24"/>
              </w:rPr>
            </w:pPr>
            <w:r w:rsidRPr="00DE2E79">
              <w:rPr>
                <w:rFonts w:ascii="Times New Roman" w:hAnsi="Times New Roman" w:cs="Times New Roman"/>
                <w:b/>
                <w:bCs/>
                <w:sz w:val="24"/>
                <w:szCs w:val="24"/>
              </w:rPr>
              <w:t> </w:t>
            </w:r>
          </w:p>
        </w:tc>
        <w:tc>
          <w:tcPr>
            <w:tcW w:w="2693" w:type="dxa"/>
          </w:tcPr>
          <w:p w:rsidR="009B4BE0" w:rsidRPr="00DE2E79" w:rsidRDefault="009B4BE0" w:rsidP="005B7E05">
            <w:pPr>
              <w:autoSpaceDE w:val="0"/>
              <w:autoSpaceDN w:val="0"/>
              <w:adjustRightInd w:val="0"/>
              <w:rPr>
                <w:rFonts w:ascii="Times New Roman" w:hAnsi="Times New Roman" w:cs="Times New Roman"/>
                <w:color w:val="000000"/>
                <w:sz w:val="24"/>
                <w:szCs w:val="24"/>
                <w:lang w:val="kk-KZ"/>
              </w:rPr>
            </w:pPr>
            <w:r w:rsidRPr="00DE2E79">
              <w:rPr>
                <w:rFonts w:ascii="Times New Roman" w:hAnsi="Times New Roman" w:cs="Times New Roman"/>
                <w:color w:val="000000"/>
                <w:sz w:val="24"/>
                <w:szCs w:val="24"/>
                <w:lang w:val="kk-KZ"/>
              </w:rPr>
              <w:t xml:space="preserve">Серуенде балаларды жақсы әрекеттер етуге ынталандыру </w:t>
            </w:r>
          </w:p>
          <w:p w:rsidR="009B4BE0" w:rsidRPr="00DE2E79" w:rsidRDefault="009B4BE0" w:rsidP="005B7E05">
            <w:pPr>
              <w:rPr>
                <w:rFonts w:ascii="Times New Roman" w:hAnsi="Times New Roman" w:cs="Times New Roman"/>
                <w:b/>
                <w:sz w:val="24"/>
                <w:szCs w:val="24"/>
                <w:u w:val="single"/>
                <w:lang w:val="kk-KZ"/>
              </w:rPr>
            </w:pPr>
          </w:p>
        </w:tc>
        <w:tc>
          <w:tcPr>
            <w:tcW w:w="2977" w:type="dxa"/>
            <w:gridSpan w:val="3"/>
          </w:tcPr>
          <w:p w:rsidR="009B4BE0" w:rsidRPr="00DE2E79" w:rsidRDefault="009B4BE0" w:rsidP="005B7E05">
            <w:pPr>
              <w:autoSpaceDE w:val="0"/>
              <w:autoSpaceDN w:val="0"/>
              <w:adjustRightInd w:val="0"/>
              <w:rPr>
                <w:rFonts w:ascii="Times New Roman" w:hAnsi="Times New Roman" w:cs="Times New Roman"/>
                <w:color w:val="000000"/>
                <w:sz w:val="24"/>
                <w:szCs w:val="24"/>
                <w:lang w:val="kk-KZ"/>
              </w:rPr>
            </w:pPr>
            <w:r w:rsidRPr="00DE2E79">
              <w:rPr>
                <w:rFonts w:ascii="Times New Roman" w:hAnsi="Times New Roman" w:cs="Times New Roman"/>
                <w:color w:val="000000"/>
                <w:sz w:val="24"/>
                <w:szCs w:val="24"/>
                <w:lang w:val="kk-KZ"/>
              </w:rPr>
              <w:t>Табиғатқа деген қызығушылықтарын арттыру.</w:t>
            </w:r>
          </w:p>
          <w:p w:rsidR="009B4BE0" w:rsidRPr="00DE2E79" w:rsidRDefault="009B4BE0" w:rsidP="005B7E05">
            <w:pPr>
              <w:rPr>
                <w:rFonts w:ascii="Times New Roman" w:hAnsi="Times New Roman" w:cs="Times New Roman"/>
                <w:sz w:val="24"/>
                <w:szCs w:val="24"/>
                <w:u w:val="single"/>
                <w:lang w:val="kk-KZ"/>
              </w:rPr>
            </w:pPr>
          </w:p>
        </w:tc>
        <w:tc>
          <w:tcPr>
            <w:tcW w:w="2552" w:type="dxa"/>
            <w:gridSpan w:val="4"/>
          </w:tcPr>
          <w:p w:rsidR="009B4BE0" w:rsidRPr="00DE2E79" w:rsidRDefault="009B4BE0" w:rsidP="005B7E05">
            <w:pPr>
              <w:autoSpaceDE w:val="0"/>
              <w:autoSpaceDN w:val="0"/>
              <w:adjustRightInd w:val="0"/>
              <w:rPr>
                <w:rFonts w:ascii="Times New Roman" w:hAnsi="Times New Roman" w:cs="Times New Roman"/>
                <w:color w:val="000000"/>
                <w:sz w:val="24"/>
                <w:szCs w:val="24"/>
                <w:lang w:val="kk-KZ"/>
              </w:rPr>
            </w:pPr>
            <w:r w:rsidRPr="00DE2E79">
              <w:rPr>
                <w:rFonts w:ascii="Times New Roman" w:hAnsi="Times New Roman" w:cs="Times New Roman"/>
                <w:color w:val="000000"/>
                <w:sz w:val="24"/>
                <w:szCs w:val="24"/>
                <w:lang w:val="kk-KZ"/>
              </w:rPr>
              <w:t xml:space="preserve">Серуенде балаларды жақсы әрекеттер етуге ынталандыру </w:t>
            </w:r>
          </w:p>
          <w:p w:rsidR="009B4BE0" w:rsidRPr="00DE2E79" w:rsidRDefault="009B4BE0" w:rsidP="005B7E05">
            <w:pPr>
              <w:autoSpaceDE w:val="0"/>
              <w:autoSpaceDN w:val="0"/>
              <w:adjustRightInd w:val="0"/>
              <w:rPr>
                <w:rFonts w:ascii="Times New Roman" w:hAnsi="Times New Roman" w:cs="Times New Roman"/>
                <w:color w:val="000000"/>
                <w:sz w:val="24"/>
                <w:szCs w:val="24"/>
                <w:lang w:val="kk-KZ"/>
              </w:rPr>
            </w:pPr>
          </w:p>
        </w:tc>
        <w:tc>
          <w:tcPr>
            <w:tcW w:w="2835" w:type="dxa"/>
            <w:gridSpan w:val="4"/>
          </w:tcPr>
          <w:p w:rsidR="009B4BE0" w:rsidRPr="00DE2E79" w:rsidRDefault="009B4BE0" w:rsidP="005B7E05">
            <w:pPr>
              <w:autoSpaceDE w:val="0"/>
              <w:autoSpaceDN w:val="0"/>
              <w:adjustRightInd w:val="0"/>
              <w:rPr>
                <w:rFonts w:ascii="Times New Roman" w:hAnsi="Times New Roman" w:cs="Times New Roman"/>
                <w:color w:val="000000"/>
                <w:sz w:val="24"/>
                <w:szCs w:val="24"/>
                <w:lang w:val="kk-KZ"/>
              </w:rPr>
            </w:pPr>
            <w:r w:rsidRPr="00DE2E79">
              <w:rPr>
                <w:rFonts w:ascii="Times New Roman" w:hAnsi="Times New Roman" w:cs="Times New Roman"/>
                <w:color w:val="000000"/>
                <w:sz w:val="24"/>
                <w:szCs w:val="24"/>
                <w:lang w:val="kk-KZ"/>
              </w:rPr>
              <w:t>Серуен кезінде ұйымдастырылған еңбек тәрбиесі арқылы еңбек сүйгіштікке баулу.</w:t>
            </w:r>
          </w:p>
        </w:tc>
        <w:tc>
          <w:tcPr>
            <w:tcW w:w="2409" w:type="dxa"/>
            <w:gridSpan w:val="3"/>
          </w:tcPr>
          <w:p w:rsidR="009B4BE0" w:rsidRPr="00DE2E79" w:rsidRDefault="009B4BE0" w:rsidP="005B7E05">
            <w:pPr>
              <w:autoSpaceDE w:val="0"/>
              <w:autoSpaceDN w:val="0"/>
              <w:adjustRightInd w:val="0"/>
              <w:rPr>
                <w:rFonts w:ascii="Times New Roman" w:hAnsi="Times New Roman" w:cs="Times New Roman"/>
                <w:color w:val="000000"/>
                <w:sz w:val="24"/>
                <w:szCs w:val="24"/>
                <w:lang w:val="kk-KZ"/>
              </w:rPr>
            </w:pPr>
            <w:r w:rsidRPr="00DE2E79">
              <w:rPr>
                <w:rFonts w:ascii="Times New Roman" w:hAnsi="Times New Roman" w:cs="Times New Roman"/>
                <w:color w:val="000000"/>
                <w:sz w:val="24"/>
                <w:szCs w:val="24"/>
                <w:lang w:val="kk-KZ"/>
              </w:rPr>
              <w:t>Табиғатқа деген қызығушылықтарын арттыру.</w:t>
            </w:r>
          </w:p>
          <w:p w:rsidR="009B4BE0" w:rsidRPr="00DE2E79" w:rsidRDefault="009B4BE0" w:rsidP="005B7E05">
            <w:pPr>
              <w:autoSpaceDE w:val="0"/>
              <w:autoSpaceDN w:val="0"/>
              <w:adjustRightInd w:val="0"/>
              <w:rPr>
                <w:rFonts w:ascii="Times New Roman" w:hAnsi="Times New Roman" w:cs="Times New Roman"/>
                <w:color w:val="000000"/>
                <w:sz w:val="24"/>
                <w:szCs w:val="24"/>
                <w:lang w:val="kk-KZ"/>
              </w:rPr>
            </w:pPr>
          </w:p>
        </w:tc>
      </w:tr>
      <w:tr w:rsidR="009B4BE0" w:rsidRPr="00AE6EA7" w:rsidTr="005B7E05">
        <w:tc>
          <w:tcPr>
            <w:tcW w:w="2269" w:type="dxa"/>
          </w:tcPr>
          <w:p w:rsidR="009B4BE0" w:rsidRPr="00DE2E79" w:rsidRDefault="009B4BE0" w:rsidP="005B7E05">
            <w:pPr>
              <w:rPr>
                <w:rFonts w:ascii="Times New Roman" w:hAnsi="Times New Roman" w:cs="Times New Roman"/>
                <w:b/>
                <w:bCs/>
                <w:sz w:val="24"/>
                <w:szCs w:val="24"/>
              </w:rPr>
            </w:pPr>
            <w:r w:rsidRPr="00DE2E79">
              <w:rPr>
                <w:rFonts w:ascii="Times New Roman" w:hAnsi="Times New Roman" w:cs="Times New Roman"/>
                <w:b/>
                <w:bCs/>
                <w:sz w:val="24"/>
                <w:szCs w:val="24"/>
              </w:rPr>
              <w:t>Серуен</w:t>
            </w:r>
          </w:p>
        </w:tc>
        <w:tc>
          <w:tcPr>
            <w:tcW w:w="2693" w:type="dxa"/>
          </w:tcPr>
          <w:p w:rsidR="009B4BE0" w:rsidRPr="00DE2E79" w:rsidRDefault="009B4BE0" w:rsidP="005B7E05">
            <w:pPr>
              <w:kinsoku w:val="0"/>
              <w:overflowPunct w:val="0"/>
              <w:textAlignment w:val="baseline"/>
              <w:rPr>
                <w:rFonts w:ascii="Times New Roman" w:eastAsia="Times New Roman" w:hAnsi="Times New Roman" w:cs="Times New Roman"/>
                <w:b/>
                <w:sz w:val="24"/>
                <w:szCs w:val="24"/>
                <w:lang w:val="kk-KZ" w:eastAsia="kk-KZ"/>
              </w:rPr>
            </w:pPr>
            <w:r w:rsidRPr="00DE2E79">
              <w:rPr>
                <w:rFonts w:ascii="Times New Roman" w:eastAsia="Times New Roman" w:hAnsi="Times New Roman" w:cs="Times New Roman"/>
                <w:b/>
                <w:sz w:val="24"/>
                <w:szCs w:val="24"/>
                <w:lang w:val="kk-KZ" w:eastAsia="kk-KZ"/>
              </w:rPr>
              <w:t>Бақылау</w:t>
            </w:r>
          </w:p>
          <w:p w:rsidR="009B4BE0" w:rsidRPr="00DE2E79" w:rsidRDefault="009B4BE0" w:rsidP="005B7E05">
            <w:pPr>
              <w:kinsoku w:val="0"/>
              <w:overflowPunct w:val="0"/>
              <w:textAlignment w:val="baseline"/>
              <w:rPr>
                <w:rFonts w:ascii="Times New Roman" w:eastAsia="Times New Roman" w:hAnsi="Times New Roman" w:cs="Times New Roman"/>
                <w:b/>
                <w:sz w:val="24"/>
                <w:szCs w:val="24"/>
                <w:lang w:val="kk-KZ" w:eastAsia="kk-KZ"/>
              </w:rPr>
            </w:pPr>
            <w:r w:rsidRPr="00DE2E79">
              <w:rPr>
                <w:rFonts w:ascii="Times New Roman" w:eastAsia="Times New Roman" w:hAnsi="Times New Roman" w:cs="Times New Roman"/>
                <w:b/>
                <w:sz w:val="24"/>
                <w:szCs w:val="24"/>
                <w:lang w:val="kk-KZ" w:eastAsia="kk-KZ"/>
              </w:rPr>
              <w:t>Қар үстіндегі іздерді бақылау.</w:t>
            </w:r>
          </w:p>
          <w:p w:rsidR="009B4BE0" w:rsidRPr="00DE2E79" w:rsidRDefault="009B4BE0" w:rsidP="005B7E05">
            <w:pPr>
              <w:kinsoku w:val="0"/>
              <w:overflowPunct w:val="0"/>
              <w:textAlignment w:val="baseline"/>
              <w:rPr>
                <w:rFonts w:ascii="Times New Roman" w:eastAsia="Times New Roman" w:hAnsi="Times New Roman" w:cs="Times New Roman"/>
                <w:sz w:val="24"/>
                <w:szCs w:val="24"/>
                <w:lang w:val="kk-KZ" w:eastAsia="kk-KZ"/>
              </w:rPr>
            </w:pPr>
            <w:r w:rsidRPr="00DE2E79">
              <w:rPr>
                <w:rFonts w:ascii="Times New Roman" w:eastAsia="Times New Roman" w:hAnsi="Times New Roman" w:cs="Times New Roman"/>
                <w:b/>
                <w:sz w:val="24"/>
                <w:szCs w:val="24"/>
                <w:lang w:val="kk-KZ" w:eastAsia="kk-KZ"/>
              </w:rPr>
              <w:t xml:space="preserve">Мақсаты: </w:t>
            </w:r>
            <w:r w:rsidRPr="00DE2E79">
              <w:rPr>
                <w:rFonts w:ascii="Times New Roman" w:eastAsia="Times New Roman" w:hAnsi="Times New Roman" w:cs="Times New Roman"/>
                <w:sz w:val="24"/>
                <w:szCs w:val="24"/>
                <w:lang w:val="kk-KZ" w:eastAsia="kk-KZ"/>
              </w:rPr>
              <w:t>балаларды қар үстіндегі адамдардың, жануарлардың, құстардың ізін айырып, білуге үйрету. Балаларды байқағыш, ойлау қасиеттерін қалыптастырып, толықтыра түсу.</w:t>
            </w:r>
          </w:p>
          <w:p w:rsidR="009B4BE0" w:rsidRPr="00DE2E79" w:rsidRDefault="009B4BE0" w:rsidP="005B7E05">
            <w:pPr>
              <w:kinsoku w:val="0"/>
              <w:overflowPunct w:val="0"/>
              <w:textAlignment w:val="baseline"/>
              <w:rPr>
                <w:rFonts w:ascii="Times New Roman" w:eastAsia="Times New Roman" w:hAnsi="Times New Roman" w:cs="Times New Roman"/>
                <w:sz w:val="24"/>
                <w:szCs w:val="24"/>
                <w:lang w:val="kk-KZ" w:eastAsia="kk-KZ"/>
              </w:rPr>
            </w:pPr>
            <w:r w:rsidRPr="00DE2E79">
              <w:rPr>
                <w:rFonts w:ascii="Times New Roman" w:eastAsia="Times New Roman" w:hAnsi="Times New Roman" w:cs="Times New Roman"/>
                <w:b/>
                <w:sz w:val="24"/>
                <w:szCs w:val="24"/>
                <w:lang w:val="kk-KZ" w:eastAsia="kk-KZ"/>
              </w:rPr>
              <w:t>Еңбек:</w:t>
            </w:r>
            <w:r w:rsidRPr="00DE2E79">
              <w:rPr>
                <w:rFonts w:ascii="Times New Roman" w:eastAsia="Times New Roman" w:hAnsi="Times New Roman" w:cs="Times New Roman"/>
                <w:sz w:val="24"/>
                <w:szCs w:val="24"/>
                <w:lang w:val="kk-KZ" w:eastAsia="kk-KZ"/>
              </w:rPr>
              <w:t xml:space="preserve"> құстар үшін жемсалғыш жасап, оны ағашқа іліп қою, жем салу.</w:t>
            </w:r>
          </w:p>
          <w:p w:rsidR="009B4BE0" w:rsidRPr="00DE2E79" w:rsidRDefault="009B4BE0" w:rsidP="005B7E05">
            <w:pPr>
              <w:kinsoku w:val="0"/>
              <w:overflowPunct w:val="0"/>
              <w:textAlignment w:val="baseline"/>
              <w:rPr>
                <w:rFonts w:ascii="Times New Roman" w:eastAsia="Times New Roman" w:hAnsi="Times New Roman" w:cs="Times New Roman"/>
                <w:sz w:val="24"/>
                <w:szCs w:val="24"/>
                <w:lang w:val="kk-KZ" w:eastAsia="kk-KZ"/>
              </w:rPr>
            </w:pPr>
            <w:r w:rsidRPr="00DE2E79">
              <w:rPr>
                <w:rFonts w:ascii="Times New Roman" w:eastAsia="Times New Roman" w:hAnsi="Times New Roman" w:cs="Times New Roman"/>
                <w:b/>
                <w:sz w:val="24"/>
                <w:szCs w:val="24"/>
                <w:lang w:val="kk-KZ" w:eastAsia="kk-KZ"/>
              </w:rPr>
              <w:t>Мақсаты:</w:t>
            </w:r>
            <w:r w:rsidRPr="00DE2E79">
              <w:rPr>
                <w:rFonts w:ascii="Times New Roman" w:eastAsia="Times New Roman" w:hAnsi="Times New Roman" w:cs="Times New Roman"/>
                <w:sz w:val="24"/>
                <w:szCs w:val="24"/>
                <w:lang w:val="kk-KZ" w:eastAsia="kk-KZ"/>
              </w:rPr>
              <w:t xml:space="preserve"> қыстаған құстарға, хайуанаттарға қамқоршы болуға тәрбиелеу.</w:t>
            </w:r>
          </w:p>
          <w:p w:rsidR="009B4BE0" w:rsidRPr="00DE2E79" w:rsidRDefault="009B4BE0" w:rsidP="005B7E05">
            <w:pPr>
              <w:kinsoku w:val="0"/>
              <w:overflowPunct w:val="0"/>
              <w:textAlignment w:val="baseline"/>
              <w:rPr>
                <w:rFonts w:ascii="Times New Roman" w:eastAsia="Times New Roman" w:hAnsi="Times New Roman" w:cs="Times New Roman"/>
                <w:b/>
                <w:sz w:val="24"/>
                <w:szCs w:val="24"/>
                <w:lang w:val="kk-KZ" w:eastAsia="kk-KZ"/>
              </w:rPr>
            </w:pPr>
            <w:r w:rsidRPr="00DE2E79">
              <w:rPr>
                <w:rFonts w:ascii="Times New Roman" w:eastAsia="Times New Roman" w:hAnsi="Times New Roman" w:cs="Times New Roman"/>
                <w:b/>
                <w:sz w:val="24"/>
                <w:szCs w:val="24"/>
                <w:lang w:val="kk-KZ" w:eastAsia="kk-KZ"/>
              </w:rPr>
              <w:t>Қимылды ойын «Ақ қоян»</w:t>
            </w:r>
          </w:p>
          <w:p w:rsidR="009B4BE0" w:rsidRPr="00DE2E79" w:rsidRDefault="009B4BE0" w:rsidP="005B7E05">
            <w:pPr>
              <w:kinsoku w:val="0"/>
              <w:overflowPunct w:val="0"/>
              <w:textAlignment w:val="baseline"/>
              <w:rPr>
                <w:rFonts w:ascii="Times New Roman" w:eastAsia="Times New Roman" w:hAnsi="Times New Roman" w:cs="Times New Roman"/>
                <w:b/>
                <w:sz w:val="24"/>
                <w:szCs w:val="24"/>
                <w:lang w:val="kk-KZ" w:eastAsia="kk-KZ"/>
              </w:rPr>
            </w:pPr>
            <w:r w:rsidRPr="00DE2E79">
              <w:rPr>
                <w:rFonts w:ascii="Times New Roman" w:eastAsia="Times New Roman" w:hAnsi="Times New Roman" w:cs="Times New Roman"/>
                <w:b/>
                <w:sz w:val="24"/>
                <w:szCs w:val="24"/>
                <w:lang w:val="kk-KZ" w:eastAsia="kk-KZ"/>
              </w:rPr>
              <w:t>(Дене шынықтыру)</w:t>
            </w:r>
          </w:p>
          <w:p w:rsidR="009B4BE0" w:rsidRPr="00DE2E79" w:rsidRDefault="009B4BE0" w:rsidP="005B7E05">
            <w:pPr>
              <w:kinsoku w:val="0"/>
              <w:overflowPunct w:val="0"/>
              <w:textAlignment w:val="baseline"/>
              <w:rPr>
                <w:rFonts w:ascii="Times New Roman" w:hAnsi="Times New Roman" w:cs="Times New Roman"/>
                <w:b/>
                <w:sz w:val="24"/>
                <w:szCs w:val="24"/>
                <w:lang w:val="kk-KZ"/>
              </w:rPr>
            </w:pP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Шанамен сырғанау: шанаға отырып, төбешіктен сырғанауға, шананы жібінен сүйретуге, ойыншықтарды шанамен сырғанатуға үйрету.</w:t>
            </w:r>
          </w:p>
        </w:tc>
        <w:tc>
          <w:tcPr>
            <w:tcW w:w="2977" w:type="dxa"/>
            <w:gridSpan w:val="3"/>
          </w:tcPr>
          <w:p w:rsidR="009B4BE0" w:rsidRPr="00DE2E79" w:rsidRDefault="009B4BE0" w:rsidP="005B7E05">
            <w:pPr>
              <w:rPr>
                <w:rFonts w:ascii="Times New Roman" w:hAnsi="Times New Roman" w:cs="Times New Roman"/>
                <w:b/>
                <w:sz w:val="24"/>
                <w:szCs w:val="24"/>
                <w:lang w:val="kk-KZ"/>
              </w:rPr>
            </w:pPr>
            <w:r w:rsidRPr="00DE2E79">
              <w:rPr>
                <w:rFonts w:ascii="Times New Roman" w:hAnsi="Times New Roman" w:cs="Times New Roman"/>
                <w:b/>
                <w:sz w:val="24"/>
                <w:szCs w:val="24"/>
                <w:lang w:val="kk-KZ"/>
              </w:rPr>
              <w:t>Бақылау</w:t>
            </w:r>
          </w:p>
          <w:p w:rsidR="009B4BE0" w:rsidRPr="00DE2E79" w:rsidRDefault="009B4BE0" w:rsidP="005B7E05">
            <w:pPr>
              <w:rPr>
                <w:rFonts w:ascii="Times New Roman" w:hAnsi="Times New Roman" w:cs="Times New Roman"/>
                <w:sz w:val="24"/>
                <w:szCs w:val="24"/>
              </w:rPr>
            </w:pPr>
            <w:r w:rsidRPr="00DE2E79">
              <w:rPr>
                <w:rFonts w:ascii="Times New Roman" w:hAnsi="Times New Roman" w:cs="Times New Roman"/>
                <w:b/>
                <w:bCs/>
                <w:sz w:val="24"/>
                <w:szCs w:val="24"/>
                <w:lang w:val="kk-KZ"/>
              </w:rPr>
              <w:t xml:space="preserve">Дидактикалық ойын:  </w:t>
            </w:r>
            <w:r w:rsidRPr="00DE2E79">
              <w:rPr>
                <w:rFonts w:ascii="Times New Roman" w:hAnsi="Times New Roman" w:cs="Times New Roman"/>
                <w:sz w:val="24"/>
                <w:szCs w:val="24"/>
                <w:lang w:val="kk-KZ"/>
              </w:rPr>
              <w:t>«Қыста не киеміз?»</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b/>
                <w:bCs/>
                <w:sz w:val="24"/>
                <w:szCs w:val="24"/>
                <w:lang w:val="kk-KZ"/>
              </w:rPr>
              <w:t>Мақсаты:</w:t>
            </w:r>
            <w:r w:rsidRPr="00DE2E79">
              <w:rPr>
                <w:rFonts w:ascii="Times New Roman" w:hAnsi="Times New Roman" w:cs="Times New Roman"/>
                <w:sz w:val="24"/>
                <w:szCs w:val="24"/>
                <w:lang w:val="kk-KZ"/>
              </w:rPr>
              <w:t>Қыс мезгіліне байланысты адамдардың киімкию үлгісін көрсете түсіндіру.</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b/>
                <w:sz w:val="24"/>
                <w:szCs w:val="24"/>
                <w:lang w:val="kk-KZ"/>
              </w:rPr>
              <w:t>Еңбек:</w:t>
            </w:r>
            <w:r w:rsidRPr="00DE2E79">
              <w:rPr>
                <w:rFonts w:ascii="Times New Roman" w:hAnsi="Times New Roman" w:cs="Times New Roman"/>
                <w:sz w:val="24"/>
                <w:szCs w:val="24"/>
                <w:lang w:val="kk-KZ"/>
              </w:rPr>
              <w:t xml:space="preserve"> бір-біріне кедергі жасамай жұмыс істеуге үйрету. </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b/>
                <w:bCs/>
                <w:sz w:val="24"/>
                <w:szCs w:val="24"/>
                <w:lang w:val="kk-KZ"/>
              </w:rPr>
              <w:t xml:space="preserve">Қимылды ойын: </w:t>
            </w:r>
            <w:r w:rsidRPr="00DE2E79">
              <w:rPr>
                <w:rFonts w:ascii="Times New Roman" w:hAnsi="Times New Roman" w:cs="Times New Roman"/>
                <w:sz w:val="24"/>
                <w:szCs w:val="24"/>
                <w:lang w:val="kk-KZ"/>
              </w:rPr>
              <w:t>«Аттамақ».</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b/>
                <w:sz w:val="24"/>
                <w:szCs w:val="24"/>
                <w:lang w:val="kk-KZ"/>
              </w:rPr>
              <w:t>Мақсаты:</w:t>
            </w:r>
            <w:r w:rsidRPr="00DE2E79">
              <w:rPr>
                <w:rFonts w:ascii="Times New Roman" w:hAnsi="Times New Roman" w:cs="Times New Roman"/>
                <w:sz w:val="24"/>
                <w:szCs w:val="24"/>
                <w:lang w:val="kk-KZ"/>
              </w:rPr>
              <w:t>Денені шынықтыру, шапшаңдыққа , ептілікке баулу.</w:t>
            </w:r>
          </w:p>
          <w:p w:rsidR="009B4BE0" w:rsidRPr="00DE2E79" w:rsidRDefault="009B4BE0" w:rsidP="005B7E05">
            <w:pPr>
              <w:rPr>
                <w:rFonts w:ascii="Times New Roman" w:hAnsi="Times New Roman" w:cs="Times New Roman"/>
                <w:b/>
                <w:sz w:val="24"/>
                <w:szCs w:val="24"/>
                <w:lang w:val="kk-KZ"/>
              </w:rPr>
            </w:pPr>
            <w:r w:rsidRPr="00DE2E79">
              <w:rPr>
                <w:rFonts w:ascii="Times New Roman" w:hAnsi="Times New Roman" w:cs="Times New Roman"/>
                <w:b/>
                <w:sz w:val="24"/>
                <w:szCs w:val="24"/>
                <w:lang w:val="kk-KZ"/>
              </w:rPr>
              <w:t>(Қоршаған ортамен таныстыру)</w:t>
            </w:r>
          </w:p>
          <w:p w:rsidR="009B4BE0" w:rsidRPr="00DE2E79" w:rsidRDefault="009B4BE0" w:rsidP="005B7E05">
            <w:pPr>
              <w:widowControl w:val="0"/>
              <w:rPr>
                <w:rFonts w:ascii="Times New Roman" w:hAnsi="Times New Roman" w:cs="Times New Roman"/>
                <w:b/>
                <w:sz w:val="24"/>
                <w:szCs w:val="24"/>
                <w:lang w:val="kk-KZ"/>
              </w:rPr>
            </w:pP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Өлі табиғат ( суық қар) және олармен әрекет ету түрлері (қарды домалату, қалау) туралы түсініктерді қалыптастыру, олармен ойнау және эксперимент жасау.</w:t>
            </w:r>
          </w:p>
          <w:p w:rsidR="009B4BE0" w:rsidRPr="00DE2E79" w:rsidRDefault="009B4BE0" w:rsidP="005B7E05">
            <w:pPr>
              <w:kinsoku w:val="0"/>
              <w:overflowPunct w:val="0"/>
              <w:textAlignment w:val="baseline"/>
              <w:rPr>
                <w:rFonts w:ascii="Times New Roman" w:eastAsia="Times New Roman" w:hAnsi="Times New Roman" w:cs="Times New Roman"/>
                <w:b/>
                <w:sz w:val="24"/>
                <w:szCs w:val="24"/>
                <w:lang w:val="kk-KZ" w:eastAsia="kk-KZ"/>
              </w:rPr>
            </w:pPr>
          </w:p>
        </w:tc>
        <w:tc>
          <w:tcPr>
            <w:tcW w:w="2552" w:type="dxa"/>
            <w:gridSpan w:val="4"/>
          </w:tcPr>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Бақылау</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Суық торғайды бақылау.</w:t>
            </w:r>
          </w:p>
          <w:p w:rsidR="009B4BE0" w:rsidRPr="00DE2E79" w:rsidRDefault="009B4BE0" w:rsidP="005B7E05">
            <w:pPr>
              <w:widowControl w:val="0"/>
              <w:rPr>
                <w:rFonts w:ascii="Times New Roman" w:hAnsi="Times New Roman" w:cs="Times New Roman"/>
                <w:sz w:val="24"/>
                <w:szCs w:val="24"/>
                <w:lang w:val="kk-KZ"/>
              </w:rPr>
            </w:pPr>
            <w:r w:rsidRPr="00DE2E79">
              <w:rPr>
                <w:rFonts w:ascii="Times New Roman" w:hAnsi="Times New Roman" w:cs="Times New Roman"/>
                <w:b/>
                <w:sz w:val="24"/>
                <w:szCs w:val="24"/>
                <w:lang w:val="kk-KZ"/>
              </w:rPr>
              <w:t xml:space="preserve">Мақсаты: </w:t>
            </w:r>
            <w:r w:rsidRPr="00DE2E79">
              <w:rPr>
                <w:rFonts w:ascii="Times New Roman" w:hAnsi="Times New Roman" w:cs="Times New Roman"/>
                <w:sz w:val="24"/>
                <w:szCs w:val="24"/>
                <w:lang w:val="kk-KZ"/>
              </w:rPr>
              <w:t>Қыс мезгілінде барлық құстардың жылы жаққа ұшып кететінін, ал суықторғайдың бізде мекендеп қалатынын, ол қандай аяз болса да тоңбайтынын, сол себепті суықторғай деп атағанын түсіндіріп көрсету.</w:t>
            </w:r>
          </w:p>
          <w:p w:rsidR="009B4BE0" w:rsidRPr="00DE2E79" w:rsidRDefault="009B4BE0" w:rsidP="005B7E05">
            <w:pPr>
              <w:widowControl w:val="0"/>
              <w:rPr>
                <w:rFonts w:ascii="Times New Roman" w:hAnsi="Times New Roman" w:cs="Times New Roman"/>
                <w:sz w:val="24"/>
                <w:szCs w:val="24"/>
                <w:lang w:val="kk-KZ"/>
              </w:rPr>
            </w:pPr>
            <w:r w:rsidRPr="00DE2E79">
              <w:rPr>
                <w:rFonts w:ascii="Times New Roman" w:hAnsi="Times New Roman" w:cs="Times New Roman"/>
                <w:b/>
                <w:sz w:val="24"/>
                <w:szCs w:val="24"/>
                <w:lang w:val="kk-KZ"/>
              </w:rPr>
              <w:t>Еңбек:</w:t>
            </w:r>
            <w:r w:rsidRPr="00DE2E79">
              <w:rPr>
                <w:rFonts w:ascii="Times New Roman" w:hAnsi="Times New Roman" w:cs="Times New Roman"/>
                <w:sz w:val="24"/>
                <w:szCs w:val="24"/>
                <w:lang w:val="kk-KZ"/>
              </w:rPr>
              <w:t xml:space="preserve"> Қар күреу.</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 xml:space="preserve">Мақсаты: </w:t>
            </w:r>
            <w:r w:rsidRPr="00DE2E79">
              <w:rPr>
                <w:rFonts w:ascii="Times New Roman" w:hAnsi="Times New Roman" w:cs="Times New Roman"/>
                <w:sz w:val="24"/>
                <w:szCs w:val="24"/>
                <w:lang w:val="kk-KZ"/>
              </w:rPr>
              <w:t xml:space="preserve">Қардың жерге қалың түскенін айтып, қарды күрекпен күреу арқылы жол жасап, күректі қалай ұстау керектігін үйрету. </w:t>
            </w:r>
            <w:r w:rsidRPr="00DE2E79">
              <w:rPr>
                <w:rFonts w:ascii="Times New Roman" w:hAnsi="Times New Roman" w:cs="Times New Roman"/>
                <w:b/>
                <w:sz w:val="24"/>
                <w:szCs w:val="24"/>
                <w:lang w:val="kk-KZ"/>
              </w:rPr>
              <w:t>Ойын: «Жақсы-жаман»</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Мақсаты:</w:t>
            </w:r>
            <w:r w:rsidRPr="00DE2E79">
              <w:rPr>
                <w:rFonts w:ascii="Times New Roman" w:hAnsi="Times New Roman" w:cs="Times New Roman"/>
                <w:sz w:val="24"/>
                <w:szCs w:val="24"/>
                <w:lang w:val="kk-KZ"/>
              </w:rPr>
              <w:t xml:space="preserve"> Балаларды жақсы мен жаманды ажырата білуге, жаман нәрселерден аулақ болуға, жақсыдан үлгі алуға тәрбиелеу. </w:t>
            </w:r>
            <w:r w:rsidRPr="00DE2E79">
              <w:rPr>
                <w:rFonts w:ascii="Times New Roman" w:hAnsi="Times New Roman" w:cs="Times New Roman"/>
                <w:b/>
                <w:sz w:val="24"/>
                <w:szCs w:val="24"/>
                <w:lang w:val="kk-KZ"/>
              </w:rPr>
              <w:t>(Қоршаған ортамен танысу)</w:t>
            </w:r>
          </w:p>
          <w:p w:rsidR="009B4BE0" w:rsidRPr="00DE2E79" w:rsidRDefault="009B4BE0" w:rsidP="005B7E05">
            <w:pPr>
              <w:pStyle w:val="Default"/>
              <w:rPr>
                <w:b/>
                <w:lang w:val="kk-KZ"/>
              </w:rPr>
            </w:pPr>
            <w:r w:rsidRPr="00DE2E79">
              <w:rPr>
                <w:b/>
                <w:lang w:val="kk-KZ"/>
              </w:rPr>
              <w:t xml:space="preserve">Адамгершілік тәрбиесі: Балалардың жалпы қабылданған моральдық-адамгершілік нормалар мен құндылықтарды меңгеруіне ықпал ету. </w:t>
            </w:r>
          </w:p>
        </w:tc>
        <w:tc>
          <w:tcPr>
            <w:tcW w:w="2870" w:type="dxa"/>
            <w:gridSpan w:val="6"/>
          </w:tcPr>
          <w:p w:rsidR="009B4BE0" w:rsidRPr="00DE2E79" w:rsidRDefault="009B4BE0" w:rsidP="005B7E05">
            <w:pPr>
              <w:rPr>
                <w:rFonts w:ascii="Times New Roman" w:hAnsi="Times New Roman" w:cs="Times New Roman"/>
                <w:b/>
                <w:sz w:val="24"/>
                <w:szCs w:val="24"/>
                <w:lang w:val="kk-KZ"/>
              </w:rPr>
            </w:pPr>
            <w:r w:rsidRPr="00DE2E79">
              <w:rPr>
                <w:rFonts w:ascii="Times New Roman" w:hAnsi="Times New Roman" w:cs="Times New Roman"/>
                <w:b/>
                <w:sz w:val="24"/>
                <w:szCs w:val="24"/>
                <w:lang w:val="kk-KZ"/>
              </w:rPr>
              <w:t xml:space="preserve">Бақылау </w:t>
            </w:r>
          </w:p>
          <w:p w:rsidR="009B4BE0" w:rsidRPr="00DE2E79" w:rsidRDefault="009B4BE0" w:rsidP="005B7E05">
            <w:pPr>
              <w:rPr>
                <w:rFonts w:ascii="Times New Roman" w:hAnsi="Times New Roman" w:cs="Times New Roman"/>
                <w:b/>
                <w:sz w:val="24"/>
                <w:szCs w:val="24"/>
                <w:lang w:val="kk-KZ"/>
              </w:rPr>
            </w:pPr>
            <w:r w:rsidRPr="00DE2E79">
              <w:rPr>
                <w:rFonts w:ascii="Times New Roman" w:hAnsi="Times New Roman" w:cs="Times New Roman"/>
                <w:b/>
                <w:sz w:val="24"/>
                <w:szCs w:val="24"/>
                <w:lang w:val="kk-KZ"/>
              </w:rPr>
              <w:t xml:space="preserve"> Бүгінгі ауа-райын бақылау. Айналадағы адамның қысқы еңбегі.</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b/>
                <w:sz w:val="24"/>
                <w:szCs w:val="24"/>
                <w:lang w:val="kk-KZ"/>
              </w:rPr>
              <w:t xml:space="preserve">Мақсаты: </w:t>
            </w:r>
            <w:r w:rsidRPr="00DE2E79">
              <w:rPr>
                <w:rFonts w:ascii="Times New Roman" w:hAnsi="Times New Roman" w:cs="Times New Roman"/>
                <w:sz w:val="24"/>
                <w:szCs w:val="24"/>
                <w:lang w:val="kk-KZ"/>
              </w:rPr>
              <w:t>Қысқы еңбекпен таныстыру барысында үлкендердің еңбегін түсіндіру, еңбекке ынтасын түсіндіру.</w:t>
            </w:r>
          </w:p>
          <w:p w:rsidR="009B4BE0" w:rsidRPr="00DE2E79" w:rsidRDefault="009B4BE0" w:rsidP="005B7E05">
            <w:pPr>
              <w:rPr>
                <w:rFonts w:ascii="Times New Roman" w:hAnsi="Times New Roman" w:cs="Times New Roman"/>
                <w:b/>
                <w:sz w:val="24"/>
                <w:szCs w:val="24"/>
                <w:lang w:val="kk-KZ"/>
              </w:rPr>
            </w:pPr>
            <w:r w:rsidRPr="00DE2E79">
              <w:rPr>
                <w:rFonts w:ascii="Times New Roman" w:hAnsi="Times New Roman" w:cs="Times New Roman"/>
                <w:b/>
                <w:sz w:val="24"/>
                <w:szCs w:val="24"/>
                <w:lang w:val="kk-KZ"/>
              </w:rPr>
              <w:t>Қимылды ойын: «Ақ қоян»</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b/>
                <w:sz w:val="24"/>
                <w:szCs w:val="24"/>
                <w:lang w:val="kk-KZ"/>
              </w:rPr>
              <w:t>Мақсаты:</w:t>
            </w:r>
            <w:r w:rsidRPr="00DE2E79">
              <w:rPr>
                <w:rFonts w:ascii="Times New Roman" w:hAnsi="Times New Roman" w:cs="Times New Roman"/>
                <w:sz w:val="24"/>
                <w:szCs w:val="24"/>
                <w:lang w:val="kk-KZ"/>
              </w:rPr>
              <w:t xml:space="preserve"> Балаларды шапшаңдыққа, ептілікке баулу.</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b/>
                <w:sz w:val="24"/>
                <w:szCs w:val="24"/>
                <w:lang w:val="kk-KZ"/>
              </w:rPr>
              <w:t>Еңбек:</w:t>
            </w:r>
            <w:r w:rsidRPr="00DE2E79">
              <w:rPr>
                <w:rFonts w:ascii="Times New Roman" w:hAnsi="Times New Roman" w:cs="Times New Roman"/>
                <w:sz w:val="24"/>
                <w:szCs w:val="24"/>
                <w:lang w:val="kk-KZ"/>
              </w:rPr>
              <w:t xml:space="preserve"> Ауладағы қарды тазалау.</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b/>
                <w:sz w:val="24"/>
                <w:szCs w:val="24"/>
                <w:lang w:val="kk-KZ"/>
              </w:rPr>
              <w:t>Мақсаты:</w:t>
            </w:r>
            <w:r w:rsidRPr="00DE2E79">
              <w:rPr>
                <w:rFonts w:ascii="Times New Roman" w:hAnsi="Times New Roman" w:cs="Times New Roman"/>
                <w:sz w:val="24"/>
                <w:szCs w:val="24"/>
                <w:lang w:val="kk-KZ"/>
              </w:rPr>
              <w:t xml:space="preserve"> Балаларды еңбекке ынтасын арттыру. Тазалыққа, ұқыптылыққа тәрбиелеу.</w:t>
            </w:r>
          </w:p>
          <w:p w:rsidR="009B4BE0" w:rsidRPr="00DE2E79" w:rsidRDefault="009B4BE0" w:rsidP="005B7E05">
            <w:pPr>
              <w:rPr>
                <w:rFonts w:ascii="Times New Roman" w:hAnsi="Times New Roman" w:cs="Times New Roman"/>
                <w:sz w:val="24"/>
                <w:szCs w:val="24"/>
                <w:lang w:val="kk-KZ"/>
              </w:rPr>
            </w:pP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(Қоршаған ортамен танысу).</w:t>
            </w:r>
          </w:p>
          <w:p w:rsidR="009B4BE0" w:rsidRPr="00DE2E79" w:rsidRDefault="009B4BE0" w:rsidP="005B7E05">
            <w:pPr>
              <w:rPr>
                <w:rFonts w:ascii="Times New Roman" w:hAnsi="Times New Roman" w:cs="Times New Roman"/>
                <w:b/>
                <w:sz w:val="24"/>
                <w:szCs w:val="24"/>
                <w:lang w:val="kk-KZ"/>
              </w:rPr>
            </w:pPr>
            <w:r w:rsidRPr="00DE2E79">
              <w:rPr>
                <w:rFonts w:ascii="Times New Roman" w:hAnsi="Times New Roman" w:cs="Times New Roman"/>
                <w:b/>
                <w:sz w:val="24"/>
                <w:szCs w:val="24"/>
                <w:lang w:val="kk-KZ"/>
              </w:rPr>
              <w:t>Адамгершілік тәрбиесі: Балалардың жалпы қабылданған моральдық-адамгершілік нормалар мен құндылықтарды меңгеруіне ықпал ету.</w:t>
            </w:r>
          </w:p>
          <w:p w:rsidR="009B4BE0" w:rsidRPr="00DE2E79" w:rsidRDefault="009B4BE0" w:rsidP="005B7E05">
            <w:pPr>
              <w:widowControl w:val="0"/>
              <w:rPr>
                <w:rFonts w:ascii="Times New Roman" w:hAnsi="Times New Roman" w:cs="Times New Roman"/>
                <w:sz w:val="24"/>
                <w:szCs w:val="24"/>
                <w:lang w:val="kk-KZ"/>
              </w:rPr>
            </w:pPr>
          </w:p>
        </w:tc>
        <w:tc>
          <w:tcPr>
            <w:tcW w:w="2374" w:type="dxa"/>
          </w:tcPr>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Бақылау</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 xml:space="preserve"> Аязды бақылау.</w:t>
            </w:r>
          </w:p>
          <w:p w:rsidR="009B4BE0" w:rsidRPr="00DE2E79" w:rsidRDefault="009B4BE0" w:rsidP="005B7E05">
            <w:pPr>
              <w:widowControl w:val="0"/>
              <w:rPr>
                <w:rFonts w:ascii="Times New Roman" w:hAnsi="Times New Roman" w:cs="Times New Roman"/>
                <w:sz w:val="24"/>
                <w:szCs w:val="24"/>
                <w:lang w:val="kk-KZ"/>
              </w:rPr>
            </w:pPr>
            <w:r w:rsidRPr="00DE2E79">
              <w:rPr>
                <w:rFonts w:ascii="Times New Roman" w:hAnsi="Times New Roman" w:cs="Times New Roman"/>
                <w:b/>
                <w:sz w:val="24"/>
                <w:szCs w:val="24"/>
                <w:lang w:val="kk-KZ"/>
              </w:rPr>
              <w:t xml:space="preserve">Мақсаты: </w:t>
            </w:r>
            <w:r w:rsidRPr="00DE2E79">
              <w:rPr>
                <w:rFonts w:ascii="Times New Roman" w:hAnsi="Times New Roman" w:cs="Times New Roman"/>
                <w:sz w:val="24"/>
                <w:szCs w:val="24"/>
                <w:lang w:val="kk-KZ"/>
              </w:rPr>
              <w:t>Қыс мезгіліндегі күннің суықтығы-аяз. Аяздан бетіміз бен қолымыздың тоңатынын, үсіріп жіберуі де мүмкін екенін, сол үшін де қолғап, мойынорауыш тағатынымызды түсіндіру.</w:t>
            </w:r>
          </w:p>
          <w:p w:rsidR="009B4BE0" w:rsidRPr="00DE2E79" w:rsidRDefault="009B4BE0" w:rsidP="005B7E05">
            <w:pPr>
              <w:widowControl w:val="0"/>
              <w:rPr>
                <w:rFonts w:ascii="Times New Roman" w:hAnsi="Times New Roman" w:cs="Times New Roman"/>
                <w:sz w:val="24"/>
                <w:szCs w:val="24"/>
                <w:lang w:val="kk-KZ"/>
              </w:rPr>
            </w:pPr>
            <w:r w:rsidRPr="00DE2E79">
              <w:rPr>
                <w:rFonts w:ascii="Times New Roman" w:hAnsi="Times New Roman" w:cs="Times New Roman"/>
                <w:b/>
                <w:sz w:val="24"/>
                <w:szCs w:val="24"/>
                <w:lang w:val="kk-KZ"/>
              </w:rPr>
              <w:t>Еңбек:</w:t>
            </w:r>
            <w:r w:rsidRPr="00DE2E79">
              <w:rPr>
                <w:rFonts w:ascii="Times New Roman" w:hAnsi="Times New Roman" w:cs="Times New Roman"/>
                <w:sz w:val="24"/>
                <w:szCs w:val="24"/>
                <w:lang w:val="kk-KZ"/>
              </w:rPr>
              <w:t xml:space="preserve"> Ауладағы қарды күреу.</w:t>
            </w:r>
          </w:p>
          <w:p w:rsidR="009B4BE0" w:rsidRPr="00DE2E79" w:rsidRDefault="009B4BE0" w:rsidP="005B7E05">
            <w:pPr>
              <w:widowControl w:val="0"/>
              <w:rPr>
                <w:rFonts w:ascii="Times New Roman" w:hAnsi="Times New Roman" w:cs="Times New Roman"/>
                <w:sz w:val="24"/>
                <w:szCs w:val="24"/>
                <w:lang w:val="kk-KZ"/>
              </w:rPr>
            </w:pPr>
            <w:r w:rsidRPr="00DE2E79">
              <w:rPr>
                <w:rFonts w:ascii="Times New Roman" w:hAnsi="Times New Roman" w:cs="Times New Roman"/>
                <w:b/>
                <w:sz w:val="24"/>
                <w:szCs w:val="24"/>
                <w:lang w:val="kk-KZ"/>
              </w:rPr>
              <w:t>Мақсаты:</w:t>
            </w:r>
            <w:r w:rsidRPr="00DE2E79">
              <w:rPr>
                <w:rFonts w:ascii="Times New Roman" w:hAnsi="Times New Roman" w:cs="Times New Roman"/>
                <w:sz w:val="24"/>
                <w:szCs w:val="24"/>
                <w:lang w:val="kk-KZ"/>
              </w:rPr>
              <w:t xml:space="preserve"> Балаларды еңбек сүйгіщтікке, бірлесіп жұмыс жасауға үлкенге көмек беруді үйрету. Күректі дұрыс ұстауға үйрету.</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Қимылды ойын: «Сырғанақ тебу».</w:t>
            </w:r>
          </w:p>
          <w:p w:rsidR="009B4BE0" w:rsidRPr="00DE2E79" w:rsidRDefault="009B4BE0" w:rsidP="005B7E05">
            <w:pPr>
              <w:widowControl w:val="0"/>
              <w:rPr>
                <w:rFonts w:ascii="Times New Roman" w:hAnsi="Times New Roman" w:cs="Times New Roman"/>
                <w:sz w:val="24"/>
                <w:szCs w:val="24"/>
                <w:lang w:val="kk-KZ"/>
              </w:rPr>
            </w:pPr>
            <w:r w:rsidRPr="00DE2E79">
              <w:rPr>
                <w:rFonts w:ascii="Times New Roman" w:hAnsi="Times New Roman" w:cs="Times New Roman"/>
                <w:b/>
                <w:sz w:val="24"/>
                <w:szCs w:val="24"/>
                <w:lang w:val="kk-KZ"/>
              </w:rPr>
              <w:t>Мақсаты:</w:t>
            </w:r>
            <w:r w:rsidRPr="00DE2E79">
              <w:rPr>
                <w:rFonts w:ascii="Times New Roman" w:hAnsi="Times New Roman" w:cs="Times New Roman"/>
                <w:sz w:val="24"/>
                <w:szCs w:val="24"/>
                <w:lang w:val="kk-KZ"/>
              </w:rPr>
              <w:t xml:space="preserve"> Балаларды ұйымшыл тату ойнауға, шанамен ойнауға шақыру, таудан төмен сырғанау әдісін үйрету.</w:t>
            </w:r>
          </w:p>
          <w:p w:rsidR="009B4BE0" w:rsidRPr="00DE2E79" w:rsidRDefault="009B4BE0" w:rsidP="005B7E05">
            <w:pPr>
              <w:widowControl w:val="0"/>
              <w:rPr>
                <w:rFonts w:ascii="Times New Roman" w:hAnsi="Times New Roman" w:cs="Times New Roman"/>
                <w:sz w:val="24"/>
                <w:szCs w:val="24"/>
                <w:lang w:val="kk-KZ"/>
              </w:rPr>
            </w:pPr>
          </w:p>
          <w:p w:rsidR="009B4BE0" w:rsidRPr="00DE2E79" w:rsidRDefault="009B4BE0" w:rsidP="005B7E05">
            <w:pPr>
              <w:widowControl w:val="0"/>
              <w:rPr>
                <w:rFonts w:ascii="Times New Roman" w:hAnsi="Times New Roman" w:cs="Times New Roman"/>
                <w:b/>
                <w:bCs/>
                <w:sz w:val="24"/>
                <w:szCs w:val="24"/>
                <w:lang w:val="kk-KZ"/>
              </w:rPr>
            </w:pPr>
            <w:r w:rsidRPr="00DE2E79">
              <w:rPr>
                <w:rFonts w:ascii="Times New Roman" w:hAnsi="Times New Roman" w:cs="Times New Roman"/>
                <w:b/>
                <w:bCs/>
                <w:sz w:val="24"/>
                <w:szCs w:val="24"/>
                <w:lang w:val="kk-KZ"/>
              </w:rPr>
              <w:t>Дене шынықтыру</w:t>
            </w:r>
          </w:p>
          <w:p w:rsidR="009B4BE0" w:rsidRPr="00DE2E79" w:rsidRDefault="009B4BE0" w:rsidP="005B7E05">
            <w:pPr>
              <w:widowControl w:val="0"/>
              <w:rPr>
                <w:rFonts w:ascii="Times New Roman" w:hAnsi="Times New Roman" w:cs="Times New Roman"/>
                <w:b/>
                <w:bCs/>
                <w:sz w:val="24"/>
                <w:szCs w:val="24"/>
                <w:lang w:val="kk-KZ"/>
              </w:rPr>
            </w:pPr>
            <w:r w:rsidRPr="00DE2E79">
              <w:rPr>
                <w:rFonts w:ascii="Times New Roman" w:hAnsi="Times New Roman" w:cs="Times New Roman"/>
                <w:b/>
                <w:bCs/>
                <w:sz w:val="24"/>
                <w:szCs w:val="24"/>
                <w:lang w:val="kk-KZ"/>
              </w:rPr>
              <w:t>Спорттық жаттығулар.</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Шанамен сырғанау: шанаға отырып, төбешіктен сырғанауға, шананы жібінен сүйретуге, ойыншықтарды шанамен сырғанатуға үйрету;</w:t>
            </w:r>
            <w:r w:rsidRPr="00DE2E79">
              <w:rPr>
                <w:rFonts w:ascii="Times New Roman" w:hAnsi="Times New Roman" w:cs="Times New Roman"/>
                <w:b/>
                <w:bCs/>
                <w:sz w:val="24"/>
                <w:szCs w:val="24"/>
                <w:lang w:val="kk-KZ"/>
              </w:rPr>
              <w:t>.</w:t>
            </w:r>
          </w:p>
          <w:p w:rsidR="009B4BE0" w:rsidRPr="00DE2E79" w:rsidRDefault="009B4BE0" w:rsidP="005B7E05">
            <w:pPr>
              <w:rPr>
                <w:rFonts w:ascii="Times New Roman" w:hAnsi="Times New Roman" w:cs="Times New Roman"/>
                <w:b/>
                <w:sz w:val="24"/>
                <w:szCs w:val="24"/>
                <w:lang w:val="kk-KZ"/>
              </w:rPr>
            </w:pPr>
            <w:r w:rsidRPr="00DE2E79">
              <w:rPr>
                <w:rFonts w:ascii="Times New Roman" w:hAnsi="Times New Roman" w:cs="Times New Roman"/>
                <w:b/>
                <w:sz w:val="24"/>
                <w:szCs w:val="24"/>
                <w:lang w:val="kk-KZ"/>
              </w:rPr>
              <w:t>Мұзды жолдармен сырғанау: балаларды қолынан жетелеп сырғанату.</w:t>
            </w:r>
          </w:p>
        </w:tc>
      </w:tr>
      <w:tr w:rsidR="009B4BE0" w:rsidRPr="00AE6EA7" w:rsidTr="005B7E05">
        <w:tc>
          <w:tcPr>
            <w:tcW w:w="2269" w:type="dxa"/>
          </w:tcPr>
          <w:p w:rsidR="009B4BE0" w:rsidRPr="00DE2E79" w:rsidRDefault="009B4BE0" w:rsidP="005B7E05">
            <w:pPr>
              <w:rPr>
                <w:rFonts w:ascii="Times New Roman" w:hAnsi="Times New Roman" w:cs="Times New Roman"/>
                <w:b/>
                <w:bCs/>
                <w:sz w:val="24"/>
                <w:szCs w:val="24"/>
                <w:lang w:val="kk-KZ"/>
              </w:rPr>
            </w:pPr>
            <w:r w:rsidRPr="00DE2E79">
              <w:rPr>
                <w:rFonts w:ascii="Times New Roman" w:hAnsi="Times New Roman" w:cs="Times New Roman"/>
                <w:b/>
                <w:bCs/>
                <w:sz w:val="24"/>
                <w:szCs w:val="24"/>
                <w:lang w:val="kk-KZ"/>
              </w:rPr>
              <w:t>Серуеннен оралу</w:t>
            </w:r>
          </w:p>
        </w:tc>
        <w:tc>
          <w:tcPr>
            <w:tcW w:w="13466" w:type="dxa"/>
            <w:gridSpan w:val="15"/>
          </w:tcPr>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sz w:val="24"/>
                <w:szCs w:val="24"/>
                <w:lang w:val="kk-KZ"/>
              </w:rPr>
              <w:t>Балалардың реттілікпен шешінуі. Бір біріне шешінуге көмектесу. Киімдерін жинау. Сөрелерін ретке келтіру. Өлі табиғат ( суық қар) және олармен әрекет ету түрлері (қарды домалату, қалау) туралы түсініктерді қалыптастыру.</w:t>
            </w:r>
          </w:p>
        </w:tc>
      </w:tr>
      <w:tr w:rsidR="009B4BE0" w:rsidRPr="00AE6EA7" w:rsidTr="005B7E05">
        <w:tc>
          <w:tcPr>
            <w:tcW w:w="2269" w:type="dxa"/>
          </w:tcPr>
          <w:p w:rsidR="009B4BE0" w:rsidRPr="00DE2E79" w:rsidRDefault="009B4BE0" w:rsidP="005B7E05">
            <w:pPr>
              <w:rPr>
                <w:rFonts w:ascii="Times New Roman" w:hAnsi="Times New Roman" w:cs="Times New Roman"/>
                <w:b/>
                <w:bCs/>
                <w:sz w:val="24"/>
                <w:szCs w:val="24"/>
                <w:lang w:val="kk-KZ"/>
              </w:rPr>
            </w:pPr>
            <w:r w:rsidRPr="00DE2E79">
              <w:rPr>
                <w:rFonts w:ascii="Times New Roman" w:hAnsi="Times New Roman" w:cs="Times New Roman"/>
                <w:b/>
                <w:bCs/>
                <w:sz w:val="24"/>
                <w:szCs w:val="24"/>
                <w:lang w:val="kk-KZ"/>
              </w:rPr>
              <w:t>Түскі ас</w:t>
            </w:r>
          </w:p>
        </w:tc>
        <w:tc>
          <w:tcPr>
            <w:tcW w:w="3100" w:type="dxa"/>
            <w:gridSpan w:val="2"/>
          </w:tcPr>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сөйлеспеу,   алғыс айту) </w:t>
            </w:r>
          </w:p>
          <w:p w:rsidR="009B4BE0" w:rsidRPr="00DE2E79" w:rsidRDefault="009B4BE0" w:rsidP="005B7E05">
            <w:pPr>
              <w:rPr>
                <w:rFonts w:ascii="Times New Roman" w:hAnsi="Times New Roman" w:cs="Times New Roman"/>
                <w:sz w:val="24"/>
                <w:szCs w:val="24"/>
                <w:lang w:val="kk-KZ"/>
              </w:rPr>
            </w:pPr>
          </w:p>
          <w:p w:rsidR="009B4BE0" w:rsidRPr="00DE2E79" w:rsidRDefault="009B4BE0" w:rsidP="005B7E05">
            <w:pPr>
              <w:rPr>
                <w:rFonts w:ascii="Times New Roman" w:hAnsi="Times New Roman" w:cs="Times New Roman"/>
                <w:sz w:val="24"/>
                <w:szCs w:val="24"/>
                <w:u w:val="single"/>
                <w:lang w:val="kk-KZ"/>
              </w:rPr>
            </w:pPr>
            <w:r w:rsidRPr="00DE2E79">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806" w:type="dxa"/>
            <w:gridSpan w:val="4"/>
          </w:tcPr>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ілу.</w:t>
            </w:r>
          </w:p>
          <w:p w:rsidR="009B4BE0" w:rsidRPr="00DE2E79" w:rsidRDefault="009B4BE0" w:rsidP="005B7E05">
            <w:pPr>
              <w:rPr>
                <w:rFonts w:ascii="Times New Roman" w:hAnsi="Times New Roman" w:cs="Times New Roman"/>
                <w:sz w:val="24"/>
                <w:szCs w:val="24"/>
                <w:lang w:val="kk-KZ"/>
              </w:rPr>
            </w:pP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533" w:type="dxa"/>
            <w:gridSpan w:val="3"/>
          </w:tcPr>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ілу.</w:t>
            </w:r>
          </w:p>
          <w:p w:rsidR="009B4BE0" w:rsidRPr="00DE2E79" w:rsidRDefault="009B4BE0" w:rsidP="005B7E05">
            <w:pPr>
              <w:rPr>
                <w:rFonts w:ascii="Times New Roman" w:hAnsi="Times New Roman" w:cs="Times New Roman"/>
                <w:sz w:val="24"/>
                <w:szCs w:val="24"/>
                <w:lang w:val="kk-KZ"/>
              </w:rPr>
            </w:pP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653" w:type="dxa"/>
            <w:gridSpan w:val="5"/>
          </w:tcPr>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sz w:val="24"/>
                <w:szCs w:val="24"/>
                <w:lang w:val="kk-KZ"/>
              </w:rPr>
              <w:t>Ас қайыру</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sz w:val="24"/>
                <w:szCs w:val="24"/>
                <w:lang w:val="kk-KZ"/>
              </w:rPr>
              <w:t>Асың, асың, асыңа,</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sz w:val="24"/>
                <w:szCs w:val="24"/>
                <w:lang w:val="kk-KZ"/>
              </w:rPr>
              <w:t>Береке берсін басыңа!</w:t>
            </w:r>
          </w:p>
          <w:p w:rsidR="009B4BE0" w:rsidRPr="00DE2E79" w:rsidRDefault="009B4BE0" w:rsidP="005B7E05">
            <w:pPr>
              <w:rPr>
                <w:rFonts w:ascii="Times New Roman" w:hAnsi="Times New Roman" w:cs="Times New Roman"/>
                <w:sz w:val="24"/>
                <w:szCs w:val="24"/>
                <w:lang w:val="kk-KZ"/>
              </w:rPr>
            </w:pPr>
          </w:p>
          <w:p w:rsidR="009B4BE0" w:rsidRPr="00DE2E79" w:rsidRDefault="009B4BE0" w:rsidP="005B7E05">
            <w:pPr>
              <w:rPr>
                <w:rFonts w:ascii="Times New Roman" w:hAnsi="Times New Roman" w:cs="Times New Roman"/>
                <w:sz w:val="24"/>
                <w:szCs w:val="24"/>
                <w:u w:val="single"/>
                <w:lang w:val="kk-KZ"/>
              </w:rPr>
            </w:pPr>
            <w:r w:rsidRPr="00DE2E79">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374" w:type="dxa"/>
          </w:tcPr>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сөйлеспеу,   алғыс айту) </w:t>
            </w:r>
          </w:p>
          <w:p w:rsidR="009B4BE0" w:rsidRPr="00DE2E79" w:rsidRDefault="009B4BE0" w:rsidP="005B7E05">
            <w:pPr>
              <w:rPr>
                <w:rFonts w:ascii="Times New Roman" w:hAnsi="Times New Roman" w:cs="Times New Roman"/>
                <w:sz w:val="24"/>
                <w:szCs w:val="24"/>
                <w:lang w:val="kk-KZ"/>
              </w:rPr>
            </w:pPr>
          </w:p>
          <w:p w:rsidR="009B4BE0" w:rsidRPr="00DE2E79" w:rsidRDefault="009B4BE0" w:rsidP="005B7E05">
            <w:pPr>
              <w:rPr>
                <w:rFonts w:ascii="Times New Roman" w:hAnsi="Times New Roman" w:cs="Times New Roman"/>
                <w:sz w:val="24"/>
                <w:szCs w:val="24"/>
                <w:u w:val="single"/>
                <w:lang w:val="kk-KZ"/>
              </w:rPr>
            </w:pPr>
            <w:r w:rsidRPr="00DE2E79">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r>
      <w:tr w:rsidR="009B4BE0" w:rsidRPr="00DE2E79" w:rsidTr="005B7E05">
        <w:tc>
          <w:tcPr>
            <w:tcW w:w="2269" w:type="dxa"/>
          </w:tcPr>
          <w:p w:rsidR="009B4BE0" w:rsidRPr="00DE2E79" w:rsidRDefault="009B4BE0" w:rsidP="005B7E05">
            <w:pPr>
              <w:rPr>
                <w:rFonts w:ascii="Times New Roman" w:hAnsi="Times New Roman" w:cs="Times New Roman"/>
                <w:b/>
                <w:bCs/>
                <w:sz w:val="24"/>
                <w:szCs w:val="24"/>
              </w:rPr>
            </w:pPr>
            <w:r w:rsidRPr="00DE2E79">
              <w:rPr>
                <w:rFonts w:ascii="Times New Roman" w:hAnsi="Times New Roman" w:cs="Times New Roman"/>
                <w:b/>
                <w:bCs/>
                <w:sz w:val="24"/>
                <w:szCs w:val="24"/>
              </w:rPr>
              <w:t>Күндізгі</w:t>
            </w:r>
            <w:r w:rsidRPr="00DE2E79">
              <w:rPr>
                <w:rFonts w:ascii="Times New Roman" w:hAnsi="Times New Roman" w:cs="Times New Roman"/>
                <w:b/>
                <w:bCs/>
                <w:sz w:val="24"/>
                <w:szCs w:val="24"/>
                <w:lang w:val="kk-KZ"/>
              </w:rPr>
              <w:t xml:space="preserve"> </w:t>
            </w:r>
            <w:r w:rsidRPr="00DE2E79">
              <w:rPr>
                <w:rFonts w:ascii="Times New Roman" w:hAnsi="Times New Roman" w:cs="Times New Roman"/>
                <w:b/>
                <w:bCs/>
                <w:sz w:val="24"/>
                <w:szCs w:val="24"/>
              </w:rPr>
              <w:t>ұйқы</w:t>
            </w:r>
          </w:p>
        </w:tc>
        <w:tc>
          <w:tcPr>
            <w:tcW w:w="3100" w:type="dxa"/>
            <w:gridSpan w:val="2"/>
          </w:tcPr>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sz w:val="24"/>
                <w:szCs w:val="24"/>
                <w:lang w:val="kk-KZ"/>
              </w:rPr>
              <w:t xml:space="preserve">Балалардың  тыныш ұйықтауы үшін жайлы жағдай жасау </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sz w:val="24"/>
                <w:szCs w:val="24"/>
                <w:lang w:val="kk-KZ"/>
              </w:rPr>
              <w:t>«Үлкендерді сыйлау»</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sz w:val="24"/>
                <w:szCs w:val="24"/>
                <w:lang w:val="kk-KZ"/>
              </w:rPr>
              <w:t xml:space="preserve">Әңгіме. </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sz w:val="24"/>
                <w:szCs w:val="24"/>
                <w:lang w:val="kk-KZ"/>
              </w:rPr>
              <w:t>Сөйлеуді дамыту.</w:t>
            </w:r>
          </w:p>
          <w:p w:rsidR="009B4BE0" w:rsidRPr="00DE2E79" w:rsidRDefault="009B4BE0" w:rsidP="005B7E05">
            <w:pPr>
              <w:widowControl w:val="0"/>
              <w:rPr>
                <w:rFonts w:ascii="Times New Roman" w:hAnsi="Times New Roman" w:cs="Times New Roman"/>
                <w:b/>
                <w:bCs/>
                <w:iCs/>
                <w:sz w:val="24"/>
                <w:szCs w:val="24"/>
                <w:lang w:val="kk-KZ"/>
              </w:rPr>
            </w:pPr>
            <w:r w:rsidRPr="00DE2E79">
              <w:rPr>
                <w:rFonts w:ascii="Times New Roman" w:hAnsi="Times New Roman" w:cs="Times New Roman"/>
                <w:b/>
                <w:bCs/>
                <w:iCs/>
                <w:sz w:val="24"/>
                <w:szCs w:val="24"/>
                <w:lang w:val="kk-KZ"/>
              </w:rPr>
              <w:t>Сөздік қорды қалыптастыру.</w:t>
            </w:r>
          </w:p>
          <w:p w:rsidR="009B4BE0" w:rsidRPr="00DE2E79" w:rsidRDefault="009B4BE0" w:rsidP="005B7E05">
            <w:pPr>
              <w:rPr>
                <w:rFonts w:ascii="Times New Roman" w:hAnsi="Times New Roman" w:cs="Times New Roman"/>
                <w:sz w:val="24"/>
                <w:szCs w:val="24"/>
                <w:u w:val="single"/>
                <w:lang w:val="kk-KZ"/>
              </w:rPr>
            </w:pPr>
          </w:p>
        </w:tc>
        <w:tc>
          <w:tcPr>
            <w:tcW w:w="2806" w:type="dxa"/>
            <w:gridSpan w:val="4"/>
          </w:tcPr>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sz w:val="24"/>
                <w:szCs w:val="24"/>
                <w:lang w:val="kk-KZ"/>
              </w:rPr>
              <w:t>Балалардың  тыныш ұйықтауы үшін жайлы жағдай жасау</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sz w:val="24"/>
                <w:szCs w:val="24"/>
                <w:lang w:val="kk-KZ"/>
              </w:rPr>
              <w:t xml:space="preserve"> «Ана мен бала» Музыка</w:t>
            </w:r>
          </w:p>
          <w:p w:rsidR="009B4BE0" w:rsidRPr="00DE2E79" w:rsidRDefault="009B4BE0" w:rsidP="005B7E05">
            <w:pPr>
              <w:rPr>
                <w:rFonts w:ascii="Times New Roman" w:hAnsi="Times New Roman" w:cs="Times New Roman"/>
                <w:b/>
                <w:sz w:val="24"/>
                <w:szCs w:val="24"/>
                <w:u w:val="single"/>
                <w:lang w:val="kk-KZ"/>
              </w:rPr>
            </w:pPr>
            <w:r w:rsidRPr="00DE2E79">
              <w:rPr>
                <w:rFonts w:ascii="Times New Roman" w:hAnsi="Times New Roman" w:cs="Times New Roman"/>
                <w:b/>
                <w:sz w:val="24"/>
                <w:szCs w:val="24"/>
                <w:lang w:val="kk-KZ"/>
              </w:rPr>
              <w:t>Музыка тыңдау.</w:t>
            </w:r>
          </w:p>
        </w:tc>
        <w:tc>
          <w:tcPr>
            <w:tcW w:w="2533" w:type="dxa"/>
            <w:gridSpan w:val="3"/>
          </w:tcPr>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sz w:val="24"/>
                <w:szCs w:val="24"/>
                <w:lang w:val="kk-KZ"/>
              </w:rPr>
              <w:t>Балалардың  тыныш ұйықтауы үшін жайлы жағдай жасау</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sz w:val="24"/>
                <w:szCs w:val="24"/>
                <w:lang w:val="kk-KZ"/>
              </w:rPr>
              <w:t>«Қуыр-қуыр-қуырмаш» Музыка</w:t>
            </w:r>
          </w:p>
          <w:p w:rsidR="009B4BE0" w:rsidRPr="00DE2E79" w:rsidRDefault="009B4BE0" w:rsidP="005B7E05">
            <w:pPr>
              <w:pStyle w:val="Default"/>
              <w:rPr>
                <w:b/>
                <w:u w:val="single"/>
                <w:lang w:val="kk-KZ"/>
              </w:rPr>
            </w:pPr>
            <w:r w:rsidRPr="00DE2E79">
              <w:rPr>
                <w:b/>
                <w:lang w:val="kk-KZ"/>
              </w:rPr>
              <w:t>Музыка тыңдау</w:t>
            </w:r>
            <w:r w:rsidRPr="00DE2E79">
              <w:rPr>
                <w:b/>
                <w:u w:val="single"/>
                <w:lang w:val="kk-KZ"/>
              </w:rPr>
              <w:t>.</w:t>
            </w:r>
          </w:p>
        </w:tc>
        <w:tc>
          <w:tcPr>
            <w:tcW w:w="2653" w:type="dxa"/>
            <w:gridSpan w:val="5"/>
          </w:tcPr>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sz w:val="24"/>
                <w:szCs w:val="24"/>
                <w:lang w:val="kk-KZ"/>
              </w:rPr>
              <w:t>Балалардың  тыныш ұйықтауы үшін жайлы жағдай жасау</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sz w:val="24"/>
                <w:szCs w:val="24"/>
                <w:lang w:val="kk-KZ"/>
              </w:rPr>
              <w:t>«Шалқан» Ертегі</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Балалармен бірге балалар әдебиетінің шығармаларына арналған иллюстрацияларды тыңдау.</w:t>
            </w:r>
          </w:p>
        </w:tc>
        <w:tc>
          <w:tcPr>
            <w:tcW w:w="2374" w:type="dxa"/>
          </w:tcPr>
          <w:p w:rsidR="009B4BE0" w:rsidRPr="00DE2E79" w:rsidRDefault="009B4BE0" w:rsidP="005B7E05">
            <w:pPr>
              <w:rPr>
                <w:rFonts w:ascii="Times New Roman" w:hAnsi="Times New Roman" w:cs="Times New Roman"/>
                <w:sz w:val="24"/>
                <w:szCs w:val="24"/>
                <w:u w:val="single"/>
                <w:lang w:val="kk-KZ"/>
              </w:rPr>
            </w:pPr>
            <w:r w:rsidRPr="00DE2E79">
              <w:rPr>
                <w:rFonts w:ascii="Times New Roman" w:hAnsi="Times New Roman" w:cs="Times New Roman"/>
                <w:sz w:val="24"/>
                <w:szCs w:val="24"/>
                <w:lang w:val="kk-KZ"/>
              </w:rPr>
              <w:t>Балалардың  тыныш ұйықтауы үшін жайлы жағдай жасау</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sz w:val="24"/>
                <w:szCs w:val="24"/>
                <w:lang w:val="kk-KZ"/>
              </w:rPr>
              <w:t>«Бала, бала, балақан» Музыка</w:t>
            </w:r>
          </w:p>
          <w:p w:rsidR="009B4BE0" w:rsidRPr="00DE2E79" w:rsidRDefault="009B4BE0" w:rsidP="005B7E05">
            <w:pPr>
              <w:rPr>
                <w:rFonts w:ascii="Times New Roman" w:hAnsi="Times New Roman" w:cs="Times New Roman"/>
                <w:b/>
                <w:sz w:val="24"/>
                <w:szCs w:val="24"/>
                <w:lang w:val="kk-KZ"/>
              </w:rPr>
            </w:pPr>
            <w:r w:rsidRPr="00DE2E79">
              <w:rPr>
                <w:rFonts w:ascii="Times New Roman" w:hAnsi="Times New Roman" w:cs="Times New Roman"/>
                <w:b/>
                <w:sz w:val="24"/>
                <w:szCs w:val="24"/>
                <w:lang w:val="kk-KZ"/>
              </w:rPr>
              <w:t>Музыка тыңдау.</w:t>
            </w:r>
          </w:p>
        </w:tc>
      </w:tr>
      <w:tr w:rsidR="009B4BE0" w:rsidRPr="00AE6EA7" w:rsidTr="005B7E05">
        <w:tc>
          <w:tcPr>
            <w:tcW w:w="2269" w:type="dxa"/>
          </w:tcPr>
          <w:p w:rsidR="009B4BE0" w:rsidRPr="00DE2E79" w:rsidRDefault="009B4BE0" w:rsidP="005B7E05">
            <w:pPr>
              <w:rPr>
                <w:rFonts w:ascii="Times New Roman" w:hAnsi="Times New Roman" w:cs="Times New Roman"/>
                <w:b/>
                <w:bCs/>
                <w:sz w:val="24"/>
                <w:szCs w:val="24"/>
                <w:lang w:val="kk-KZ"/>
              </w:rPr>
            </w:pPr>
            <w:r w:rsidRPr="00DE2E79">
              <w:rPr>
                <w:rFonts w:ascii="Times New Roman" w:hAnsi="Times New Roman" w:cs="Times New Roman"/>
                <w:b/>
                <w:bCs/>
                <w:sz w:val="24"/>
                <w:szCs w:val="24"/>
                <w:lang w:val="kk-KZ"/>
              </w:rPr>
              <w:t>Біртіндеп ұйқыдан ояту,сауықтыру шаралары</w:t>
            </w:r>
          </w:p>
        </w:tc>
        <w:tc>
          <w:tcPr>
            <w:tcW w:w="3100" w:type="dxa"/>
            <w:gridSpan w:val="2"/>
          </w:tcPr>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sz w:val="24"/>
                <w:szCs w:val="24"/>
                <w:lang w:val="kk-KZ"/>
              </w:rPr>
              <w:t>Түскі ұйқыдан кейінгі сауықтыру шаралары (дене жаттығулары),</w:t>
            </w:r>
          </w:p>
          <w:p w:rsidR="009B4BE0" w:rsidRPr="00DE2E79" w:rsidRDefault="009B4BE0" w:rsidP="005B7E05">
            <w:pPr>
              <w:rPr>
                <w:rFonts w:ascii="Times New Roman" w:hAnsi="Times New Roman" w:cs="Times New Roman"/>
                <w:sz w:val="24"/>
                <w:szCs w:val="24"/>
                <w:lang w:val="kk-KZ"/>
              </w:rPr>
            </w:pP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Қимылды ойындар.</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 xml:space="preserve">Қимылдарды үйлесімді орындауға, кейбір кейіпкерлердің қарапайым әрекеттерін жеткізе білуге үйрету (қоян сияқты секіру; аю сияқты қорбаңдап жүру және т. б.). </w:t>
            </w:r>
          </w:p>
          <w:p w:rsidR="009B4BE0" w:rsidRPr="00DE2E79" w:rsidRDefault="009B4BE0" w:rsidP="005B7E05">
            <w:pPr>
              <w:rPr>
                <w:rFonts w:ascii="Times New Roman" w:hAnsi="Times New Roman" w:cs="Times New Roman"/>
                <w:sz w:val="24"/>
                <w:szCs w:val="24"/>
                <w:u w:val="single"/>
                <w:lang w:val="kk-KZ"/>
              </w:rPr>
            </w:pPr>
          </w:p>
        </w:tc>
        <w:tc>
          <w:tcPr>
            <w:tcW w:w="2806" w:type="dxa"/>
            <w:gridSpan w:val="4"/>
          </w:tcPr>
          <w:p w:rsidR="009B4BE0" w:rsidRPr="00DE2E79" w:rsidRDefault="009B4BE0" w:rsidP="005B7E05">
            <w:pPr>
              <w:shd w:val="clear" w:color="auto" w:fill="FFFFFF"/>
              <w:rPr>
                <w:rFonts w:ascii="Times New Roman" w:eastAsia="Times New Roman" w:hAnsi="Times New Roman" w:cs="Times New Roman"/>
                <w:sz w:val="24"/>
                <w:szCs w:val="24"/>
                <w:lang w:val="kk-KZ" w:eastAsia="ru-RU"/>
              </w:rPr>
            </w:pPr>
            <w:r w:rsidRPr="00DE2E79">
              <w:rPr>
                <w:rFonts w:ascii="Times New Roman" w:eastAsia="Times New Roman" w:hAnsi="Times New Roman" w:cs="Times New Roman"/>
                <w:sz w:val="24"/>
                <w:szCs w:val="24"/>
                <w:lang w:val="kk-KZ" w:eastAsia="ru-RU"/>
              </w:rPr>
              <w:t>Ұйқыдан соң балалар,</w:t>
            </w:r>
          </w:p>
          <w:p w:rsidR="009B4BE0" w:rsidRPr="00DE2E79" w:rsidRDefault="009B4BE0" w:rsidP="005B7E05">
            <w:pPr>
              <w:shd w:val="clear" w:color="auto" w:fill="FFFFFF"/>
              <w:rPr>
                <w:rFonts w:ascii="Times New Roman" w:eastAsia="Times New Roman" w:hAnsi="Times New Roman" w:cs="Times New Roman"/>
                <w:sz w:val="24"/>
                <w:szCs w:val="24"/>
                <w:lang w:val="kk-KZ" w:eastAsia="ru-RU"/>
              </w:rPr>
            </w:pPr>
            <w:r w:rsidRPr="00DE2E79">
              <w:rPr>
                <w:rFonts w:ascii="Times New Roman" w:eastAsia="Times New Roman" w:hAnsi="Times New Roman" w:cs="Times New Roman"/>
                <w:sz w:val="24"/>
                <w:szCs w:val="24"/>
                <w:lang w:val="kk-KZ" w:eastAsia="ru-RU"/>
              </w:rPr>
              <w:t>Шаш тарауды ұмытпа</w:t>
            </w:r>
          </w:p>
          <w:p w:rsidR="009B4BE0" w:rsidRPr="00DE2E79" w:rsidRDefault="009B4BE0" w:rsidP="005B7E05">
            <w:pPr>
              <w:rPr>
                <w:rFonts w:ascii="Times New Roman" w:hAnsi="Times New Roman" w:cs="Times New Roman"/>
                <w:color w:val="000000"/>
                <w:sz w:val="24"/>
                <w:szCs w:val="24"/>
                <w:lang w:val="kk-KZ"/>
              </w:rPr>
            </w:pPr>
            <w:r w:rsidRPr="00DE2E79">
              <w:rPr>
                <w:rFonts w:ascii="Times New Roman" w:eastAsia="Times New Roman" w:hAnsi="Times New Roman" w:cs="Times New Roman"/>
                <w:sz w:val="24"/>
                <w:szCs w:val="24"/>
                <w:lang w:val="kk-KZ" w:eastAsia="ru-RU"/>
              </w:rPr>
              <w:t>Барлығымыз айна алдына келіп,           Шаш тараймыз жұмыла</w:t>
            </w:r>
            <w:r w:rsidRPr="00DE2E79">
              <w:rPr>
                <w:rFonts w:ascii="Times New Roman" w:hAnsi="Times New Roman" w:cs="Times New Roman"/>
                <w:color w:val="000000"/>
                <w:sz w:val="24"/>
                <w:szCs w:val="24"/>
                <w:lang w:val="kk-KZ"/>
              </w:rPr>
              <w:t xml:space="preserve"> (Дене шынықтыру)</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Қимылды ойындар.</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Қимылдарды үйлесімді орындауға, кейбір кейіпкерлердің қарапайым әрекеттерін жеткізе білуге үйрету (қоян сияқты секіру; аю сияқты қорбаңдап жүру және т. б.).</w:t>
            </w:r>
          </w:p>
        </w:tc>
        <w:tc>
          <w:tcPr>
            <w:tcW w:w="2533" w:type="dxa"/>
            <w:gridSpan w:val="3"/>
          </w:tcPr>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sz w:val="24"/>
                <w:szCs w:val="24"/>
                <w:lang w:val="kk-KZ"/>
              </w:rPr>
              <w:t>Тұзды жолмен өту шаралары (аяқ, табан жаттығулары)</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sz w:val="24"/>
                <w:szCs w:val="24"/>
                <w:lang w:val="kk-KZ"/>
              </w:rPr>
              <w:t>(Дене шынықтыру)</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Қимылды ойындар.</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 xml:space="preserve">Қимылдарды үйлесімді орындауға, кейбір кейіпкерлердің қарапайым әрекеттерін жеткізе білуге үйрету (қоян сияқты секіру; аю сияқты қорбаңдап жүру және т. б.). </w:t>
            </w:r>
          </w:p>
          <w:p w:rsidR="009B4BE0" w:rsidRPr="00DE2E79" w:rsidRDefault="009B4BE0" w:rsidP="005B7E05">
            <w:pPr>
              <w:rPr>
                <w:rFonts w:ascii="Times New Roman" w:hAnsi="Times New Roman" w:cs="Times New Roman"/>
                <w:b/>
                <w:sz w:val="24"/>
                <w:szCs w:val="24"/>
                <w:lang w:val="kk-KZ"/>
              </w:rPr>
            </w:pPr>
          </w:p>
        </w:tc>
        <w:tc>
          <w:tcPr>
            <w:tcW w:w="2647" w:type="dxa"/>
            <w:gridSpan w:val="4"/>
          </w:tcPr>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sz w:val="24"/>
                <w:szCs w:val="24"/>
                <w:lang w:val="kk-KZ"/>
              </w:rPr>
              <w:t>Түскі ұйқыдан кейінгі сауықтыру шаралары (дене жаттығулары),</w:t>
            </w:r>
          </w:p>
          <w:p w:rsidR="009B4BE0" w:rsidRPr="00DE2E79" w:rsidRDefault="009B4BE0" w:rsidP="005B7E05">
            <w:pPr>
              <w:rPr>
                <w:rFonts w:ascii="Times New Roman" w:hAnsi="Times New Roman" w:cs="Times New Roman"/>
                <w:sz w:val="24"/>
                <w:szCs w:val="24"/>
                <w:lang w:val="kk-KZ"/>
              </w:rPr>
            </w:pP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Қимылды ойындар.</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 xml:space="preserve">Қимылдарды үйлесімді орындауға, кейбір кейіпкерлердің қарапайым әрекеттерін жеткізе білуге үйрету (қоян сияқты секіру; аю сияқты қорбаңдап жүру және т. б.). </w:t>
            </w:r>
          </w:p>
          <w:p w:rsidR="009B4BE0" w:rsidRPr="00DE2E79" w:rsidRDefault="009B4BE0" w:rsidP="005B7E05">
            <w:pPr>
              <w:rPr>
                <w:rFonts w:ascii="Times New Roman" w:hAnsi="Times New Roman" w:cs="Times New Roman"/>
                <w:sz w:val="24"/>
                <w:szCs w:val="24"/>
                <w:u w:val="single"/>
                <w:lang w:val="kk-KZ"/>
              </w:rPr>
            </w:pPr>
          </w:p>
        </w:tc>
        <w:tc>
          <w:tcPr>
            <w:tcW w:w="2380" w:type="dxa"/>
            <w:gridSpan w:val="2"/>
          </w:tcPr>
          <w:p w:rsidR="009B4BE0" w:rsidRPr="00DE2E79" w:rsidRDefault="009B4BE0" w:rsidP="005B7E05">
            <w:pPr>
              <w:shd w:val="clear" w:color="auto" w:fill="FFFFFF"/>
              <w:rPr>
                <w:rFonts w:ascii="Times New Roman" w:eastAsia="Times New Roman" w:hAnsi="Times New Roman" w:cs="Times New Roman"/>
                <w:sz w:val="24"/>
                <w:szCs w:val="24"/>
                <w:lang w:val="kk-KZ" w:eastAsia="ru-RU"/>
              </w:rPr>
            </w:pPr>
            <w:r w:rsidRPr="00DE2E79">
              <w:rPr>
                <w:rFonts w:ascii="Times New Roman" w:eastAsia="Times New Roman" w:hAnsi="Times New Roman" w:cs="Times New Roman"/>
                <w:sz w:val="24"/>
                <w:szCs w:val="24"/>
                <w:lang w:val="kk-KZ" w:eastAsia="ru-RU"/>
              </w:rPr>
              <w:t>Ұйқыдан соң балалар,</w:t>
            </w:r>
          </w:p>
          <w:p w:rsidR="009B4BE0" w:rsidRPr="00DE2E79" w:rsidRDefault="009B4BE0" w:rsidP="005B7E05">
            <w:pPr>
              <w:shd w:val="clear" w:color="auto" w:fill="FFFFFF"/>
              <w:rPr>
                <w:rFonts w:ascii="Times New Roman" w:eastAsia="Times New Roman" w:hAnsi="Times New Roman" w:cs="Times New Roman"/>
                <w:sz w:val="24"/>
                <w:szCs w:val="24"/>
                <w:lang w:val="kk-KZ" w:eastAsia="ru-RU"/>
              </w:rPr>
            </w:pPr>
            <w:r w:rsidRPr="00DE2E79">
              <w:rPr>
                <w:rFonts w:ascii="Times New Roman" w:eastAsia="Times New Roman" w:hAnsi="Times New Roman" w:cs="Times New Roman"/>
                <w:sz w:val="24"/>
                <w:szCs w:val="24"/>
                <w:lang w:val="kk-KZ" w:eastAsia="ru-RU"/>
              </w:rPr>
              <w:t>Шаш тарауды ұмытпа</w:t>
            </w:r>
          </w:p>
          <w:p w:rsidR="009B4BE0" w:rsidRPr="00DE2E79" w:rsidRDefault="009B4BE0" w:rsidP="005B7E05">
            <w:pPr>
              <w:rPr>
                <w:rFonts w:ascii="Times New Roman" w:hAnsi="Times New Roman" w:cs="Times New Roman"/>
                <w:color w:val="000000"/>
                <w:sz w:val="24"/>
                <w:szCs w:val="24"/>
                <w:lang w:val="kk-KZ"/>
              </w:rPr>
            </w:pPr>
            <w:r w:rsidRPr="00DE2E79">
              <w:rPr>
                <w:rFonts w:ascii="Times New Roman" w:eastAsia="Times New Roman" w:hAnsi="Times New Roman" w:cs="Times New Roman"/>
                <w:sz w:val="24"/>
                <w:szCs w:val="24"/>
                <w:lang w:val="kk-KZ" w:eastAsia="ru-RU"/>
              </w:rPr>
              <w:t>Барлығымыз айна алдына келіп,           Шаш тараймыз жұмыла</w:t>
            </w:r>
            <w:r w:rsidRPr="00DE2E79">
              <w:rPr>
                <w:rFonts w:ascii="Times New Roman" w:hAnsi="Times New Roman" w:cs="Times New Roman"/>
                <w:color w:val="000000"/>
                <w:sz w:val="24"/>
                <w:szCs w:val="24"/>
                <w:lang w:val="kk-KZ"/>
              </w:rPr>
              <w:t xml:space="preserve"> (Дене шынықтыру)</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Қимылды ойындар.</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 xml:space="preserve">Қимылдарды үйлесімді орындауға, кейбір кейіпкерлердің қарапайым әрекеттерін жеткізе білуге үйрету (қоян сияқты секіру; аю сияқты қорбаңдап жүру және т. б.). </w:t>
            </w:r>
          </w:p>
          <w:p w:rsidR="009B4BE0" w:rsidRPr="00DE2E79" w:rsidRDefault="009B4BE0" w:rsidP="005B7E05">
            <w:pPr>
              <w:rPr>
                <w:rFonts w:ascii="Times New Roman" w:hAnsi="Times New Roman" w:cs="Times New Roman"/>
                <w:color w:val="000000"/>
                <w:sz w:val="24"/>
                <w:szCs w:val="24"/>
                <w:lang w:val="kk-KZ"/>
              </w:rPr>
            </w:pPr>
          </w:p>
        </w:tc>
      </w:tr>
      <w:tr w:rsidR="009B4BE0" w:rsidRPr="00AE6EA7" w:rsidTr="005B7E05">
        <w:tc>
          <w:tcPr>
            <w:tcW w:w="2269" w:type="dxa"/>
          </w:tcPr>
          <w:p w:rsidR="009B4BE0" w:rsidRPr="00DE2E79" w:rsidRDefault="009B4BE0" w:rsidP="005B7E05">
            <w:pPr>
              <w:rPr>
                <w:rFonts w:ascii="Times New Roman" w:hAnsi="Times New Roman" w:cs="Times New Roman"/>
                <w:b/>
                <w:bCs/>
                <w:sz w:val="24"/>
                <w:szCs w:val="24"/>
              </w:rPr>
            </w:pPr>
            <w:r w:rsidRPr="00DE2E79">
              <w:rPr>
                <w:rFonts w:ascii="Times New Roman" w:hAnsi="Times New Roman" w:cs="Times New Roman"/>
                <w:b/>
                <w:bCs/>
                <w:sz w:val="24"/>
                <w:szCs w:val="24"/>
                <w:lang w:val="kk-KZ"/>
              </w:rPr>
              <w:t>Бесін ас</w:t>
            </w:r>
          </w:p>
        </w:tc>
        <w:tc>
          <w:tcPr>
            <w:tcW w:w="3100" w:type="dxa"/>
            <w:gridSpan w:val="2"/>
          </w:tcPr>
          <w:p w:rsidR="009B4BE0" w:rsidRPr="00DE2E79" w:rsidRDefault="009B4BE0" w:rsidP="005B7E05">
            <w:pPr>
              <w:spacing w:line="259" w:lineRule="auto"/>
              <w:ind w:left="-80" w:right="-79" w:firstLine="80"/>
              <w:jc w:val="both"/>
              <w:rPr>
                <w:rFonts w:ascii="Times New Roman" w:hAnsi="Times New Roman" w:cs="Times New Roman"/>
                <w:b/>
                <w:sz w:val="24"/>
                <w:szCs w:val="24"/>
                <w:lang w:val="kk-KZ"/>
              </w:rPr>
            </w:pPr>
            <w:r w:rsidRPr="00DE2E79">
              <w:rPr>
                <w:rFonts w:ascii="Times New Roman" w:hAnsi="Times New Roman" w:cs="Times New Roman"/>
                <w:sz w:val="24"/>
                <w:szCs w:val="24"/>
                <w:lang w:val="kk-KZ"/>
              </w:rPr>
              <w:t>Балалардың назарын тағамға аудару.</w:t>
            </w:r>
            <w:r w:rsidRPr="00DE2E79">
              <w:rPr>
                <w:rFonts w:ascii="Times New Roman" w:hAnsi="Times New Roman" w:cs="Times New Roman"/>
                <w:b/>
                <w:sz w:val="24"/>
                <w:szCs w:val="24"/>
                <w:lang w:val="kk-KZ"/>
              </w:rPr>
              <w:t xml:space="preserve"> </w:t>
            </w:r>
          </w:p>
          <w:p w:rsidR="009B4BE0" w:rsidRPr="00DE2E79" w:rsidRDefault="009B4BE0" w:rsidP="005B7E05">
            <w:pPr>
              <w:spacing w:line="259" w:lineRule="auto"/>
              <w:ind w:left="-80" w:right="-79" w:firstLine="80"/>
              <w:jc w:val="both"/>
              <w:rPr>
                <w:rFonts w:ascii="Times New Roman" w:hAnsi="Times New Roman" w:cs="Times New Roman"/>
                <w:b/>
                <w:sz w:val="24"/>
                <w:szCs w:val="24"/>
                <w:lang w:val="kk-KZ"/>
              </w:rPr>
            </w:pPr>
            <w:r w:rsidRPr="00DE2E79">
              <w:rPr>
                <w:rFonts w:ascii="Times New Roman" w:hAnsi="Times New Roman" w:cs="Times New Roman"/>
                <w:b/>
                <w:sz w:val="24"/>
                <w:szCs w:val="24"/>
                <w:lang w:val="kk-KZ"/>
              </w:rPr>
              <w:t xml:space="preserve">Міндеттері: </w:t>
            </w:r>
            <w:r w:rsidRPr="00DE2E79">
              <w:rPr>
                <w:rFonts w:ascii="Times New Roman" w:hAnsi="Times New Roman" w:cs="Times New Roman"/>
                <w:color w:val="000000"/>
                <w:spacing w:val="2"/>
                <w:sz w:val="24"/>
                <w:szCs w:val="24"/>
                <w:shd w:val="clear" w:color="auto" w:fill="FFFFFF"/>
                <w:lang w:val="kk-KZ"/>
              </w:rPr>
              <w:t>Жеңдерін өз бетімен түру, жуыну кезінде киімді суламауды үйрету.</w:t>
            </w:r>
          </w:p>
        </w:tc>
        <w:tc>
          <w:tcPr>
            <w:tcW w:w="2806" w:type="dxa"/>
            <w:gridSpan w:val="4"/>
          </w:tcPr>
          <w:p w:rsidR="009B4BE0" w:rsidRPr="00DE2E79" w:rsidRDefault="009B4BE0" w:rsidP="005B7E05">
            <w:pPr>
              <w:autoSpaceDE w:val="0"/>
              <w:autoSpaceDN w:val="0"/>
              <w:adjustRightInd w:val="0"/>
              <w:rPr>
                <w:rFonts w:ascii="Times New Roman" w:hAnsi="Times New Roman" w:cs="Times New Roman"/>
                <w:color w:val="000000"/>
                <w:sz w:val="24"/>
                <w:szCs w:val="24"/>
                <w:lang w:val="kk-KZ"/>
              </w:rPr>
            </w:pPr>
            <w:r w:rsidRPr="00DE2E79">
              <w:rPr>
                <w:rFonts w:ascii="Times New Roman" w:hAnsi="Times New Roman" w:cs="Times New Roman"/>
                <w:color w:val="000000"/>
                <w:sz w:val="24"/>
                <w:szCs w:val="24"/>
                <w:lang w:val="kk-KZ"/>
              </w:rPr>
              <w:t>Ас ішер алдында қолыңды жуу керек.</w:t>
            </w:r>
          </w:p>
          <w:p w:rsidR="009B4BE0" w:rsidRPr="00DE2E79" w:rsidRDefault="009B4BE0" w:rsidP="005B7E05">
            <w:pPr>
              <w:autoSpaceDE w:val="0"/>
              <w:autoSpaceDN w:val="0"/>
              <w:adjustRightInd w:val="0"/>
              <w:rPr>
                <w:rFonts w:ascii="Times New Roman" w:hAnsi="Times New Roman" w:cs="Times New Roman"/>
                <w:b/>
                <w:color w:val="000000"/>
                <w:sz w:val="24"/>
                <w:szCs w:val="24"/>
                <w:lang w:val="kk-KZ"/>
              </w:rPr>
            </w:pPr>
            <w:r w:rsidRPr="00DE2E79">
              <w:rPr>
                <w:rFonts w:ascii="Times New Roman" w:hAnsi="Times New Roman" w:cs="Times New Roman"/>
                <w:b/>
                <w:color w:val="000000"/>
                <w:sz w:val="24"/>
                <w:szCs w:val="24"/>
                <w:lang w:val="kk-KZ"/>
              </w:rPr>
              <w:t>Міндеттері:</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color w:val="000000"/>
                <w:sz w:val="24"/>
                <w:szCs w:val="24"/>
                <w:lang w:val="kk-KZ"/>
              </w:rPr>
              <w:t>Ыдыспен ойнамау,қолдарын сермеп, тамақты</w:t>
            </w:r>
            <w:r w:rsidRPr="00DE2E79">
              <w:rPr>
                <w:rFonts w:ascii="Times New Roman" w:hAnsi="Times New Roman" w:cs="Times New Roman"/>
                <w:b/>
                <w:color w:val="000000"/>
                <w:sz w:val="24"/>
                <w:szCs w:val="24"/>
                <w:lang w:val="kk-KZ"/>
              </w:rPr>
              <w:t xml:space="preserve"> </w:t>
            </w:r>
            <w:r w:rsidRPr="00DE2E79">
              <w:rPr>
                <w:rFonts w:ascii="Times New Roman" w:hAnsi="Times New Roman" w:cs="Times New Roman"/>
                <w:color w:val="000000"/>
                <w:sz w:val="24"/>
                <w:szCs w:val="24"/>
                <w:lang w:val="kk-KZ"/>
              </w:rPr>
              <w:t>шашпау.</w:t>
            </w:r>
          </w:p>
          <w:p w:rsidR="009B4BE0" w:rsidRPr="00DE2E79" w:rsidRDefault="009B4BE0" w:rsidP="005B7E05">
            <w:pPr>
              <w:rPr>
                <w:rFonts w:ascii="Times New Roman" w:hAnsi="Times New Roman" w:cs="Times New Roman"/>
                <w:sz w:val="24"/>
                <w:szCs w:val="24"/>
                <w:lang w:val="kk-KZ"/>
              </w:rPr>
            </w:pPr>
          </w:p>
        </w:tc>
        <w:tc>
          <w:tcPr>
            <w:tcW w:w="2533" w:type="dxa"/>
            <w:gridSpan w:val="3"/>
          </w:tcPr>
          <w:p w:rsidR="009B4BE0" w:rsidRPr="00DE2E79" w:rsidRDefault="009B4BE0" w:rsidP="005B7E05">
            <w:pPr>
              <w:rPr>
                <w:rFonts w:ascii="Times New Roman" w:hAnsi="Times New Roman" w:cs="Times New Roman"/>
                <w:b/>
                <w:color w:val="000000"/>
                <w:spacing w:val="2"/>
                <w:sz w:val="24"/>
                <w:szCs w:val="24"/>
                <w:shd w:val="clear" w:color="auto" w:fill="FFFFFF"/>
                <w:lang w:val="kk-KZ"/>
              </w:rPr>
            </w:pPr>
            <w:r w:rsidRPr="00DE2E79">
              <w:rPr>
                <w:rFonts w:ascii="Times New Roman" w:hAnsi="Times New Roman" w:cs="Times New Roman"/>
                <w:sz w:val="24"/>
                <w:szCs w:val="24"/>
                <w:lang w:val="kk-KZ"/>
              </w:rPr>
              <w:t>Ас мәзірімен таныстыру.Бір- біріне кедергі жасамай мәдениетті отыруға баулу, балалардың назарын тағамға аудару.</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b/>
                <w:color w:val="000000"/>
                <w:spacing w:val="2"/>
                <w:sz w:val="24"/>
                <w:szCs w:val="24"/>
                <w:shd w:val="clear" w:color="auto" w:fill="FFFFFF"/>
                <w:lang w:val="kk-KZ"/>
              </w:rPr>
              <w:t xml:space="preserve">Міндеттері: </w:t>
            </w:r>
            <w:r w:rsidRPr="00DE2E79">
              <w:rPr>
                <w:rFonts w:ascii="Times New Roman" w:hAnsi="Times New Roman" w:cs="Times New Roman"/>
                <w:color w:val="000000"/>
                <w:spacing w:val="2"/>
                <w:sz w:val="24"/>
                <w:szCs w:val="24"/>
                <w:shd w:val="clear" w:color="auto" w:fill="FFFFFF"/>
                <w:lang w:val="kk-KZ"/>
              </w:rPr>
              <w:t>Жеңдерін өз бетімен түру, жуыну кезінде киімді суламауды үйрету.</w:t>
            </w:r>
          </w:p>
        </w:tc>
        <w:tc>
          <w:tcPr>
            <w:tcW w:w="2647" w:type="dxa"/>
            <w:gridSpan w:val="4"/>
          </w:tcPr>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sz w:val="24"/>
                <w:szCs w:val="24"/>
                <w:lang w:val="kk-KZ"/>
              </w:rPr>
              <w:t>Балалардың назарын тағамға аудару.</w:t>
            </w:r>
            <w:r w:rsidRPr="00DE2E79">
              <w:rPr>
                <w:rFonts w:ascii="Times New Roman" w:hAnsi="Times New Roman" w:cs="Times New Roman"/>
                <w:b/>
                <w:sz w:val="24"/>
                <w:szCs w:val="24"/>
                <w:lang w:val="kk-KZ"/>
              </w:rPr>
              <w:t xml:space="preserve"> Міндеттері:</w:t>
            </w:r>
            <w:r w:rsidRPr="00DE2E79">
              <w:rPr>
                <w:rFonts w:ascii="Times New Roman" w:hAnsi="Times New Roman" w:cs="Times New Roman"/>
                <w:color w:val="000000"/>
                <w:spacing w:val="2"/>
                <w:sz w:val="24"/>
                <w:szCs w:val="24"/>
                <w:shd w:val="clear" w:color="auto" w:fill="FFFFFF"/>
                <w:lang w:val="kk-KZ"/>
              </w:rPr>
              <w:t>Жеңдерін өз бетімен түру, жуыну кезінде киімді суламауды үйрету.</w:t>
            </w:r>
          </w:p>
        </w:tc>
        <w:tc>
          <w:tcPr>
            <w:tcW w:w="2380" w:type="dxa"/>
            <w:gridSpan w:val="2"/>
          </w:tcPr>
          <w:p w:rsidR="009B4BE0" w:rsidRPr="00DE2E79" w:rsidRDefault="009B4BE0" w:rsidP="005B7E05">
            <w:pPr>
              <w:autoSpaceDE w:val="0"/>
              <w:autoSpaceDN w:val="0"/>
              <w:adjustRightInd w:val="0"/>
              <w:rPr>
                <w:rFonts w:ascii="Times New Roman" w:hAnsi="Times New Roman" w:cs="Times New Roman"/>
                <w:color w:val="000000"/>
                <w:sz w:val="24"/>
                <w:szCs w:val="24"/>
                <w:lang w:val="kk-KZ"/>
              </w:rPr>
            </w:pPr>
            <w:r w:rsidRPr="00DE2E79">
              <w:rPr>
                <w:rFonts w:ascii="Times New Roman" w:hAnsi="Times New Roman" w:cs="Times New Roman"/>
                <w:color w:val="000000"/>
                <w:sz w:val="24"/>
                <w:szCs w:val="24"/>
                <w:lang w:val="kk-KZ"/>
              </w:rPr>
              <w:t>Ас ішер алдында қолыңды жуу керек.</w:t>
            </w:r>
          </w:p>
          <w:p w:rsidR="009B4BE0" w:rsidRPr="00DE2E79" w:rsidRDefault="009B4BE0" w:rsidP="005B7E05">
            <w:pPr>
              <w:autoSpaceDE w:val="0"/>
              <w:autoSpaceDN w:val="0"/>
              <w:adjustRightInd w:val="0"/>
              <w:rPr>
                <w:rFonts w:ascii="Times New Roman" w:hAnsi="Times New Roman" w:cs="Times New Roman"/>
                <w:b/>
                <w:color w:val="000000"/>
                <w:sz w:val="24"/>
                <w:szCs w:val="24"/>
                <w:lang w:val="kk-KZ"/>
              </w:rPr>
            </w:pPr>
            <w:r w:rsidRPr="00DE2E79">
              <w:rPr>
                <w:rFonts w:ascii="Times New Roman" w:hAnsi="Times New Roman" w:cs="Times New Roman"/>
                <w:b/>
                <w:color w:val="000000"/>
                <w:sz w:val="24"/>
                <w:szCs w:val="24"/>
                <w:lang w:val="kk-KZ"/>
              </w:rPr>
              <w:t>Міндертері:</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color w:val="000000"/>
                <w:sz w:val="24"/>
                <w:szCs w:val="24"/>
                <w:lang w:val="kk-KZ"/>
              </w:rPr>
              <w:t>Ыдыспен ойнамау,қолдарын сермеп, тамақты шашпау.</w:t>
            </w:r>
          </w:p>
          <w:p w:rsidR="009B4BE0" w:rsidRPr="00DE2E79" w:rsidRDefault="009B4BE0" w:rsidP="005B7E05">
            <w:pPr>
              <w:rPr>
                <w:rFonts w:ascii="Times New Roman" w:hAnsi="Times New Roman" w:cs="Times New Roman"/>
                <w:sz w:val="24"/>
                <w:szCs w:val="24"/>
                <w:lang w:val="kk-KZ"/>
              </w:rPr>
            </w:pPr>
          </w:p>
        </w:tc>
      </w:tr>
      <w:tr w:rsidR="009B4BE0" w:rsidRPr="009B4BE0" w:rsidTr="005B7E05">
        <w:tc>
          <w:tcPr>
            <w:tcW w:w="2269" w:type="dxa"/>
          </w:tcPr>
          <w:p w:rsidR="009B4BE0" w:rsidRPr="00DE2E79" w:rsidRDefault="009B4BE0" w:rsidP="005B7E05">
            <w:pPr>
              <w:rPr>
                <w:rFonts w:ascii="Times New Roman" w:hAnsi="Times New Roman" w:cs="Times New Roman"/>
                <w:b/>
                <w:bCs/>
                <w:sz w:val="24"/>
                <w:szCs w:val="24"/>
                <w:lang w:val="kk-KZ"/>
              </w:rPr>
            </w:pPr>
            <w:r w:rsidRPr="00DE2E79">
              <w:rPr>
                <w:rFonts w:ascii="Times New Roman" w:hAnsi="Times New Roman" w:cs="Times New Roman"/>
                <w:b/>
                <w:bCs/>
                <w:sz w:val="24"/>
                <w:szCs w:val="24"/>
                <w:lang w:val="kk-KZ"/>
              </w:rPr>
              <w:t xml:space="preserve">Балалардың дербес іс-әрекеті  </w:t>
            </w:r>
          </w:p>
          <w:p w:rsidR="009B4BE0" w:rsidRPr="00DE2E79" w:rsidRDefault="009B4BE0" w:rsidP="005B7E05">
            <w:pPr>
              <w:rPr>
                <w:rFonts w:ascii="Times New Roman" w:hAnsi="Times New Roman" w:cs="Times New Roman"/>
                <w:bCs/>
                <w:sz w:val="24"/>
                <w:szCs w:val="24"/>
                <w:lang w:val="kk-KZ"/>
              </w:rPr>
            </w:pPr>
            <w:r w:rsidRPr="00DE2E79">
              <w:rPr>
                <w:rFonts w:ascii="Times New Roman" w:hAnsi="Times New Roman" w:cs="Times New Roman"/>
                <w:b/>
                <w:bCs/>
                <w:sz w:val="24"/>
                <w:szCs w:val="24"/>
                <w:lang w:val="kk-KZ"/>
              </w:rPr>
              <w:t> </w:t>
            </w:r>
          </w:p>
          <w:p w:rsidR="009B4BE0" w:rsidRPr="00DE2E79" w:rsidRDefault="009B4BE0" w:rsidP="005B7E05">
            <w:pPr>
              <w:rPr>
                <w:rFonts w:ascii="Times New Roman" w:hAnsi="Times New Roman" w:cs="Times New Roman"/>
                <w:b/>
                <w:bCs/>
                <w:sz w:val="24"/>
                <w:szCs w:val="24"/>
                <w:lang w:val="kk-KZ"/>
              </w:rPr>
            </w:pPr>
          </w:p>
        </w:tc>
        <w:tc>
          <w:tcPr>
            <w:tcW w:w="3100" w:type="dxa"/>
            <w:gridSpan w:val="2"/>
          </w:tcPr>
          <w:p w:rsidR="009B4BE0" w:rsidRPr="00DE2E79" w:rsidRDefault="009B4BE0" w:rsidP="005B7E05">
            <w:pPr>
              <w:rPr>
                <w:rFonts w:ascii="Times New Roman" w:hAnsi="Times New Roman" w:cs="Times New Roman"/>
                <w:b/>
                <w:bCs/>
                <w:iCs/>
                <w:sz w:val="24"/>
                <w:szCs w:val="24"/>
                <w:lang w:val="kk-KZ"/>
              </w:rPr>
            </w:pPr>
            <w:r w:rsidRPr="00DE2E79">
              <w:rPr>
                <w:rFonts w:ascii="Times New Roman" w:hAnsi="Times New Roman" w:cs="Times New Roman"/>
                <w:b/>
                <w:bCs/>
                <w:iCs/>
                <w:sz w:val="24"/>
                <w:szCs w:val="24"/>
                <w:lang w:val="kk-KZ"/>
              </w:rPr>
              <w:t>Қимылды ойын:</w:t>
            </w:r>
          </w:p>
          <w:p w:rsidR="009B4BE0" w:rsidRPr="00DE2E79" w:rsidRDefault="009B4BE0" w:rsidP="005B7E05">
            <w:pPr>
              <w:rPr>
                <w:rFonts w:ascii="Times New Roman" w:hAnsi="Times New Roman" w:cs="Times New Roman"/>
                <w:bCs/>
                <w:sz w:val="24"/>
                <w:szCs w:val="24"/>
                <w:lang w:val="kk-KZ"/>
              </w:rPr>
            </w:pPr>
            <w:r w:rsidRPr="00DE2E79">
              <w:rPr>
                <w:rFonts w:ascii="Times New Roman" w:hAnsi="Times New Roman" w:cs="Times New Roman"/>
                <w:b/>
                <w:bCs/>
                <w:iCs/>
                <w:sz w:val="24"/>
                <w:szCs w:val="24"/>
                <w:lang w:val="kk-KZ"/>
              </w:rPr>
              <w:t xml:space="preserve"> </w:t>
            </w:r>
            <w:r w:rsidRPr="00DE2E79">
              <w:rPr>
                <w:rFonts w:ascii="Times New Roman" w:hAnsi="Times New Roman" w:cs="Times New Roman"/>
                <w:bCs/>
                <w:iCs/>
                <w:sz w:val="24"/>
                <w:szCs w:val="24"/>
                <w:lang w:val="kk-KZ"/>
              </w:rPr>
              <w:t xml:space="preserve">«Ақ қоян» </w:t>
            </w:r>
          </w:p>
          <w:p w:rsidR="009B4BE0" w:rsidRPr="00DE2E79" w:rsidRDefault="009B4BE0" w:rsidP="005B7E05">
            <w:pPr>
              <w:rPr>
                <w:rFonts w:ascii="Times New Roman" w:hAnsi="Times New Roman" w:cs="Times New Roman"/>
                <w:bCs/>
                <w:sz w:val="24"/>
                <w:szCs w:val="24"/>
                <w:lang w:val="kk-KZ"/>
              </w:rPr>
            </w:pPr>
            <w:r w:rsidRPr="00DE2E79">
              <w:rPr>
                <w:rFonts w:ascii="Times New Roman" w:hAnsi="Times New Roman" w:cs="Times New Roman"/>
                <w:bCs/>
                <w:iCs/>
                <w:sz w:val="24"/>
                <w:szCs w:val="24"/>
                <w:lang w:val="kk-KZ"/>
              </w:rPr>
              <w:t>Мақсаты: балаларды ептілікке баулу.</w:t>
            </w:r>
          </w:p>
          <w:p w:rsidR="009B4BE0" w:rsidRPr="00DE2E79" w:rsidRDefault="009B4BE0" w:rsidP="005B7E05">
            <w:pPr>
              <w:spacing w:line="259" w:lineRule="auto"/>
              <w:ind w:left="-80" w:right="-79" w:firstLine="80"/>
              <w:jc w:val="both"/>
              <w:rPr>
                <w:rFonts w:ascii="Times New Roman" w:hAnsi="Times New Roman" w:cs="Times New Roman"/>
                <w:sz w:val="24"/>
                <w:szCs w:val="24"/>
                <w:lang w:val="kk-KZ"/>
              </w:rPr>
            </w:pPr>
            <w:r w:rsidRPr="00DE2E79">
              <w:rPr>
                <w:rFonts w:ascii="Times New Roman" w:hAnsi="Times New Roman" w:cs="Times New Roman"/>
                <w:sz w:val="24"/>
                <w:szCs w:val="24"/>
                <w:lang w:val="kk-KZ"/>
              </w:rPr>
              <w:t>Қоянның суретін салу.</w:t>
            </w:r>
          </w:p>
          <w:p w:rsidR="009B4BE0" w:rsidRPr="00DE2E79" w:rsidRDefault="009B4BE0" w:rsidP="005B7E05">
            <w:pPr>
              <w:rPr>
                <w:rFonts w:ascii="Times New Roman" w:hAnsi="Times New Roman" w:cs="Times New Roman"/>
                <w:b/>
                <w:sz w:val="24"/>
                <w:szCs w:val="24"/>
                <w:lang w:val="kk-KZ"/>
              </w:rPr>
            </w:pPr>
            <w:r w:rsidRPr="00DE2E79">
              <w:rPr>
                <w:rFonts w:ascii="Times New Roman" w:hAnsi="Times New Roman" w:cs="Times New Roman"/>
                <w:b/>
                <w:sz w:val="24"/>
                <w:szCs w:val="24"/>
                <w:lang w:val="kk-KZ"/>
              </w:rPr>
              <w:t>(Сурет салу)</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 xml:space="preserve">Белгілі бір ережелерді орындау: </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rsidR="009B4BE0" w:rsidRPr="00DE2E79" w:rsidRDefault="009B4BE0" w:rsidP="005B7E05">
            <w:pPr>
              <w:rPr>
                <w:rFonts w:ascii="Times New Roman" w:hAnsi="Times New Roman" w:cs="Times New Roman"/>
                <w:sz w:val="24"/>
                <w:szCs w:val="24"/>
                <w:lang w:val="kk-KZ"/>
              </w:rPr>
            </w:pPr>
          </w:p>
        </w:tc>
        <w:tc>
          <w:tcPr>
            <w:tcW w:w="2806" w:type="dxa"/>
            <w:gridSpan w:val="4"/>
          </w:tcPr>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b/>
                <w:bCs/>
                <w:sz w:val="24"/>
                <w:szCs w:val="24"/>
                <w:lang w:val="kk-KZ"/>
              </w:rPr>
              <w:t>«Сипаттамасы бойынша тап» </w:t>
            </w:r>
          </w:p>
          <w:p w:rsidR="009B4BE0" w:rsidRPr="00DE2E79" w:rsidRDefault="009B4BE0" w:rsidP="005B7E05">
            <w:pPr>
              <w:widowControl w:val="0"/>
              <w:rPr>
                <w:rFonts w:ascii="Times New Roman" w:hAnsi="Times New Roman" w:cs="Times New Roman"/>
                <w:b/>
                <w:bCs/>
                <w:sz w:val="24"/>
                <w:szCs w:val="24"/>
                <w:lang w:val="kk-KZ"/>
              </w:rPr>
            </w:pPr>
            <w:r w:rsidRPr="00DE2E79">
              <w:rPr>
                <w:rFonts w:ascii="Times New Roman" w:hAnsi="Times New Roman" w:cs="Times New Roman"/>
                <w:bCs/>
                <w:sz w:val="24"/>
                <w:szCs w:val="24"/>
                <w:lang w:val="kk-KZ"/>
              </w:rPr>
              <w:t>Мақсаты: ұзын-қысқа, кең-тар, биік-аласа ұғымдарын бекіту. </w:t>
            </w:r>
            <w:r w:rsidRPr="00DE2E79">
              <w:rPr>
                <w:rFonts w:ascii="Times New Roman" w:hAnsi="Times New Roman" w:cs="Times New Roman"/>
                <w:b/>
                <w:bCs/>
                <w:sz w:val="24"/>
                <w:szCs w:val="24"/>
                <w:lang w:val="kk-KZ"/>
              </w:rPr>
              <w:t>(Сенсорика)</w:t>
            </w:r>
          </w:p>
          <w:p w:rsidR="009B4BE0" w:rsidRPr="00DE2E79" w:rsidRDefault="009B4BE0" w:rsidP="005B7E05">
            <w:pPr>
              <w:spacing w:line="259" w:lineRule="auto"/>
              <w:rPr>
                <w:rFonts w:ascii="Times New Roman" w:hAnsi="Times New Roman" w:cs="Times New Roman"/>
                <w:b/>
                <w:sz w:val="24"/>
                <w:szCs w:val="24"/>
                <w:lang w:val="kk-KZ"/>
              </w:rPr>
            </w:pPr>
            <w:r w:rsidRPr="00DE2E79">
              <w:rPr>
                <w:rFonts w:ascii="Times New Roman" w:hAnsi="Times New Roman" w:cs="Times New Roman"/>
                <w:b/>
                <w:sz w:val="24"/>
                <w:szCs w:val="24"/>
                <w:lang w:val="kk-KZ"/>
              </w:rPr>
              <w:t>Берілген заттардың 3-4 сенсорлық қасиеттеріне байланысты таңдауды жүзеге асыра отырып, көлемі, өлшемі бойынша әртекті заттарды салыстыру.</w:t>
            </w:r>
          </w:p>
          <w:p w:rsidR="009B4BE0" w:rsidRPr="00DE2E79" w:rsidRDefault="009B4BE0" w:rsidP="005B7E05">
            <w:pPr>
              <w:widowControl w:val="0"/>
              <w:rPr>
                <w:rFonts w:ascii="Times New Roman" w:hAnsi="Times New Roman" w:cs="Times New Roman"/>
                <w:sz w:val="24"/>
                <w:szCs w:val="24"/>
                <w:lang w:val="kk-KZ"/>
              </w:rPr>
            </w:pPr>
            <w:r w:rsidRPr="00DE2E79">
              <w:rPr>
                <w:rFonts w:ascii="Times New Roman" w:hAnsi="Times New Roman" w:cs="Times New Roman"/>
                <w:b/>
                <w:sz w:val="24"/>
                <w:szCs w:val="24"/>
                <w:lang w:val="kk-KZ"/>
              </w:rPr>
              <w:t>Заттардың көлемі, өлшемі бойынша өз бетінше зерттеу және салыстыруға мүмкіндік беру.</w:t>
            </w:r>
          </w:p>
        </w:tc>
        <w:tc>
          <w:tcPr>
            <w:tcW w:w="2533" w:type="dxa"/>
            <w:gridSpan w:val="3"/>
          </w:tcPr>
          <w:p w:rsidR="009B4BE0" w:rsidRPr="00DE2E79" w:rsidRDefault="009B4BE0" w:rsidP="005B7E05">
            <w:pPr>
              <w:rPr>
                <w:rFonts w:ascii="Times New Roman" w:eastAsia="Times New Roman" w:hAnsi="Times New Roman" w:cs="Times New Roman"/>
                <w:b/>
                <w:sz w:val="24"/>
                <w:szCs w:val="24"/>
                <w:lang w:val="kk-KZ" w:eastAsia="ru-RU"/>
              </w:rPr>
            </w:pPr>
            <w:r w:rsidRPr="00DE2E79">
              <w:rPr>
                <w:rFonts w:ascii="Times New Roman" w:eastAsia="Times New Roman" w:hAnsi="Times New Roman" w:cs="Times New Roman"/>
                <w:b/>
                <w:sz w:val="24"/>
                <w:szCs w:val="24"/>
                <w:lang w:val="kk-KZ" w:eastAsia="ru-RU"/>
              </w:rPr>
              <w:t>«Үй құстарына жем шашайық»</w:t>
            </w:r>
          </w:p>
          <w:p w:rsidR="009B4BE0" w:rsidRPr="00DE2E79" w:rsidRDefault="009B4BE0" w:rsidP="005B7E05">
            <w:pPr>
              <w:rPr>
                <w:rFonts w:ascii="Times New Roman" w:eastAsia="Times New Roman" w:hAnsi="Times New Roman" w:cs="Times New Roman"/>
                <w:sz w:val="24"/>
                <w:szCs w:val="24"/>
                <w:lang w:val="kk-KZ" w:eastAsia="ru-RU"/>
              </w:rPr>
            </w:pPr>
            <w:r w:rsidRPr="00DE2E79">
              <w:rPr>
                <w:rFonts w:ascii="Times New Roman" w:eastAsia="Times New Roman" w:hAnsi="Times New Roman" w:cs="Times New Roman"/>
                <w:b/>
                <w:sz w:val="24"/>
                <w:szCs w:val="24"/>
                <w:lang w:val="kk-KZ" w:eastAsia="ru-RU"/>
              </w:rPr>
              <w:t xml:space="preserve">Мақсаты: </w:t>
            </w:r>
            <w:r w:rsidRPr="00DE2E79">
              <w:rPr>
                <w:rFonts w:ascii="Times New Roman" w:eastAsia="Times New Roman" w:hAnsi="Times New Roman" w:cs="Times New Roman"/>
                <w:sz w:val="24"/>
                <w:szCs w:val="24"/>
                <w:lang w:val="kk-KZ" w:eastAsia="ru-RU"/>
              </w:rPr>
              <w:t>ермексазды шымшып үзіп алу әдісін бекіту және домалақ, жымыр мүсін туралы мағлұмат беру, тілдерін дамыту, саусақтарын ұсақ бұлшықеттері қимылын жетілдіру, үй құстарына қамқор болуға тәрбиелеу.</w:t>
            </w:r>
          </w:p>
          <w:p w:rsidR="009B4BE0" w:rsidRPr="00DE2E79" w:rsidRDefault="009B4BE0" w:rsidP="005B7E05">
            <w:pPr>
              <w:rPr>
                <w:rFonts w:ascii="Times New Roman" w:eastAsia="Times New Roman" w:hAnsi="Times New Roman" w:cs="Times New Roman"/>
                <w:b/>
                <w:sz w:val="24"/>
                <w:szCs w:val="24"/>
                <w:lang w:val="kk-KZ" w:eastAsia="ru-RU"/>
              </w:rPr>
            </w:pPr>
            <w:r w:rsidRPr="00DE2E79">
              <w:rPr>
                <w:rFonts w:ascii="Times New Roman" w:eastAsia="Times New Roman" w:hAnsi="Times New Roman" w:cs="Times New Roman"/>
                <w:b/>
                <w:sz w:val="24"/>
                <w:szCs w:val="24"/>
                <w:lang w:val="kk-KZ" w:eastAsia="ru-RU"/>
              </w:rPr>
              <w:t>(Мүсіндеу)</w:t>
            </w:r>
          </w:p>
          <w:p w:rsidR="009B4BE0" w:rsidRPr="00DE2E79" w:rsidRDefault="009B4BE0" w:rsidP="005B7E05">
            <w:pPr>
              <w:rPr>
                <w:rFonts w:ascii="Times New Roman" w:eastAsia="Times New Roman" w:hAnsi="Times New Roman" w:cs="Times New Roman"/>
                <w:b/>
                <w:sz w:val="24"/>
                <w:szCs w:val="24"/>
                <w:lang w:val="kk-KZ" w:eastAsia="ru-RU"/>
              </w:rPr>
            </w:pPr>
            <w:r w:rsidRPr="00DE2E79">
              <w:rPr>
                <w:rFonts w:ascii="Times New Roman" w:hAnsi="Times New Roman" w:cs="Times New Roman"/>
                <w:b/>
                <w:sz w:val="24"/>
                <w:szCs w:val="24"/>
                <w:lang w:val="kk-KZ"/>
              </w:rPr>
              <w:t>Қарапайым және күрделі пішінді заттарды мүсіндеудің техникалық дағдыларын қалыптастыру.</w:t>
            </w:r>
          </w:p>
        </w:tc>
        <w:tc>
          <w:tcPr>
            <w:tcW w:w="2653" w:type="dxa"/>
            <w:gridSpan w:val="5"/>
          </w:tcPr>
          <w:p w:rsidR="009B4BE0" w:rsidRPr="00DE2E79" w:rsidRDefault="009B4BE0" w:rsidP="005B7E05">
            <w:pPr>
              <w:rPr>
                <w:rFonts w:ascii="Times New Roman" w:eastAsia="Times New Roman" w:hAnsi="Times New Roman" w:cs="Times New Roman"/>
                <w:b/>
                <w:bCs/>
                <w:iCs/>
                <w:sz w:val="24"/>
                <w:szCs w:val="24"/>
                <w:lang w:val="kk-KZ" w:eastAsia="ru-RU"/>
              </w:rPr>
            </w:pPr>
            <w:r w:rsidRPr="00DE2E79">
              <w:rPr>
                <w:rFonts w:ascii="Times New Roman" w:eastAsia="Times New Roman" w:hAnsi="Times New Roman" w:cs="Times New Roman"/>
                <w:b/>
                <w:bCs/>
                <w:iCs/>
                <w:sz w:val="24"/>
                <w:szCs w:val="24"/>
                <w:lang w:val="kk-KZ" w:eastAsia="ru-RU"/>
              </w:rPr>
              <w:t>«Түрлі-түсті мозаикалар»</w:t>
            </w:r>
          </w:p>
          <w:p w:rsidR="009B4BE0" w:rsidRPr="00DE2E79" w:rsidRDefault="009B4BE0" w:rsidP="005B7E05">
            <w:pPr>
              <w:rPr>
                <w:rFonts w:ascii="Times New Roman" w:eastAsia="Times New Roman" w:hAnsi="Times New Roman" w:cs="Times New Roman"/>
                <w:b/>
                <w:bCs/>
                <w:iCs/>
                <w:sz w:val="24"/>
                <w:szCs w:val="24"/>
                <w:lang w:val="kk-KZ" w:eastAsia="ru-RU"/>
              </w:rPr>
            </w:pPr>
            <w:r w:rsidRPr="00DE2E79">
              <w:rPr>
                <w:rFonts w:ascii="Times New Roman" w:eastAsia="Times New Roman" w:hAnsi="Times New Roman" w:cs="Times New Roman"/>
                <w:b/>
                <w:bCs/>
                <w:iCs/>
                <w:sz w:val="24"/>
                <w:szCs w:val="24"/>
                <w:lang w:val="kk-KZ" w:eastAsia="ru-RU"/>
              </w:rPr>
              <w:t xml:space="preserve">Мақсаты: </w:t>
            </w:r>
            <w:r w:rsidRPr="00DE2E79">
              <w:rPr>
                <w:rFonts w:ascii="Times New Roman" w:eastAsia="Times New Roman" w:hAnsi="Times New Roman" w:cs="Times New Roman"/>
                <w:bCs/>
                <w:iCs/>
                <w:sz w:val="24"/>
                <w:szCs w:val="24"/>
                <w:lang w:val="kk-KZ" w:eastAsia="ru-RU"/>
              </w:rPr>
              <w:t>Балалардың мозаика арқылы берілген суреттерді көлеміне, түсіне қарай ажыратып, композиция құрастыру дағдысын, ой-қиялын дамыту, еңбексүйгіштікке, ұқыпты жұмыс істей білуге тәрбиелеу.</w:t>
            </w:r>
          </w:p>
          <w:p w:rsidR="009B4BE0" w:rsidRPr="00DE2E79" w:rsidRDefault="009B4BE0" w:rsidP="005B7E05">
            <w:pPr>
              <w:rPr>
                <w:rFonts w:ascii="Times New Roman" w:eastAsia="Times New Roman" w:hAnsi="Times New Roman" w:cs="Times New Roman"/>
                <w:b/>
                <w:bCs/>
                <w:iCs/>
                <w:sz w:val="24"/>
                <w:szCs w:val="24"/>
                <w:lang w:val="kk-KZ" w:eastAsia="ru-RU"/>
              </w:rPr>
            </w:pPr>
            <w:r w:rsidRPr="00DE2E79">
              <w:rPr>
                <w:rFonts w:ascii="Times New Roman" w:eastAsia="Times New Roman" w:hAnsi="Times New Roman" w:cs="Times New Roman"/>
                <w:b/>
                <w:bCs/>
                <w:iCs/>
                <w:sz w:val="24"/>
                <w:szCs w:val="24"/>
                <w:lang w:val="kk-KZ" w:eastAsia="ru-RU"/>
              </w:rPr>
              <w:t>(Құрастыру)</w:t>
            </w:r>
          </w:p>
          <w:p w:rsidR="009B4BE0" w:rsidRPr="00DE2E79" w:rsidRDefault="009B4BE0" w:rsidP="005B7E05">
            <w:pPr>
              <w:rPr>
                <w:rFonts w:ascii="Times New Roman" w:eastAsia="Times New Roman" w:hAnsi="Times New Roman" w:cs="Times New Roman"/>
                <w:b/>
                <w:bCs/>
                <w:iCs/>
                <w:sz w:val="24"/>
                <w:szCs w:val="24"/>
                <w:lang w:val="kk-KZ" w:eastAsia="ru-RU"/>
              </w:rPr>
            </w:pPr>
            <w:r w:rsidRPr="00DE2E79">
              <w:rPr>
                <w:rFonts w:ascii="Times New Roman" w:hAnsi="Times New Roman" w:cs="Times New Roman"/>
                <w:b/>
                <w:sz w:val="24"/>
                <w:szCs w:val="24"/>
                <w:lang w:val="kk-KZ"/>
              </w:rPr>
              <w:t>Тұрғызылған қарапайым құрылыстарды атау, қорапқа құрылыс бөлшектерін ұқыптылықпен жинау.</w:t>
            </w:r>
          </w:p>
        </w:tc>
        <w:tc>
          <w:tcPr>
            <w:tcW w:w="2374" w:type="dxa"/>
          </w:tcPr>
          <w:p w:rsidR="009B4BE0" w:rsidRPr="00DE2E79" w:rsidRDefault="009B4BE0" w:rsidP="005B7E05">
            <w:pPr>
              <w:rPr>
                <w:rFonts w:ascii="Times New Roman" w:eastAsia="Times New Roman" w:hAnsi="Times New Roman" w:cs="Times New Roman"/>
                <w:b/>
                <w:bCs/>
                <w:iCs/>
                <w:sz w:val="24"/>
                <w:szCs w:val="24"/>
                <w:lang w:val="kk-KZ" w:eastAsia="ru-RU"/>
              </w:rPr>
            </w:pPr>
            <w:r w:rsidRPr="00DE2E79">
              <w:rPr>
                <w:rFonts w:ascii="Times New Roman" w:eastAsia="Times New Roman" w:hAnsi="Times New Roman" w:cs="Times New Roman"/>
                <w:b/>
                <w:bCs/>
                <w:iCs/>
                <w:sz w:val="24"/>
                <w:szCs w:val="24"/>
                <w:lang w:val="kk-KZ" w:eastAsia="ru-RU"/>
              </w:rPr>
              <w:t>«Үй»</w:t>
            </w:r>
          </w:p>
          <w:p w:rsidR="009B4BE0" w:rsidRPr="00DE2E79" w:rsidRDefault="009B4BE0" w:rsidP="005B7E05">
            <w:pPr>
              <w:rPr>
                <w:rFonts w:ascii="Times New Roman" w:eastAsia="Times New Roman" w:hAnsi="Times New Roman" w:cs="Times New Roman"/>
                <w:bCs/>
                <w:iCs/>
                <w:sz w:val="24"/>
                <w:szCs w:val="24"/>
                <w:lang w:val="kk-KZ" w:eastAsia="ru-RU"/>
              </w:rPr>
            </w:pPr>
            <w:r w:rsidRPr="00DE2E79">
              <w:rPr>
                <w:rFonts w:ascii="Times New Roman" w:eastAsia="Times New Roman" w:hAnsi="Times New Roman" w:cs="Times New Roman"/>
                <w:b/>
                <w:bCs/>
                <w:iCs/>
                <w:sz w:val="24"/>
                <w:szCs w:val="24"/>
                <w:lang w:val="kk-KZ" w:eastAsia="ru-RU"/>
              </w:rPr>
              <w:t xml:space="preserve">Мақсаты: </w:t>
            </w:r>
            <w:r w:rsidRPr="00DE2E79">
              <w:rPr>
                <w:rFonts w:ascii="Times New Roman" w:eastAsia="Times New Roman" w:hAnsi="Times New Roman" w:cs="Times New Roman"/>
                <w:bCs/>
                <w:iCs/>
                <w:sz w:val="24"/>
                <w:szCs w:val="24"/>
                <w:lang w:val="kk-KZ" w:eastAsia="ru-RU"/>
              </w:rPr>
              <w:t>Үй туралы түсінік беру,</w:t>
            </w:r>
          </w:p>
          <w:p w:rsidR="009B4BE0" w:rsidRPr="00DE2E79" w:rsidRDefault="009B4BE0" w:rsidP="005B7E05">
            <w:pPr>
              <w:rPr>
                <w:rFonts w:ascii="Times New Roman" w:eastAsia="Times New Roman" w:hAnsi="Times New Roman" w:cs="Times New Roman"/>
                <w:bCs/>
                <w:iCs/>
                <w:sz w:val="24"/>
                <w:szCs w:val="24"/>
                <w:lang w:val="kk-KZ" w:eastAsia="ru-RU"/>
              </w:rPr>
            </w:pPr>
            <w:r w:rsidRPr="00DE2E79">
              <w:rPr>
                <w:rFonts w:ascii="Times New Roman" w:eastAsia="Times New Roman" w:hAnsi="Times New Roman" w:cs="Times New Roman"/>
                <w:bCs/>
                <w:iCs/>
                <w:sz w:val="24"/>
                <w:szCs w:val="24"/>
                <w:lang w:val="kk-KZ" w:eastAsia="ru-RU"/>
              </w:rPr>
              <w:t xml:space="preserve">балалардың шығармашылық қабілетін, қиялын дамыту. </w:t>
            </w:r>
            <w:r w:rsidRPr="00DE2E79">
              <w:rPr>
                <w:rFonts w:ascii="Times New Roman" w:eastAsia="Times New Roman" w:hAnsi="Times New Roman" w:cs="Times New Roman"/>
                <w:b/>
                <w:bCs/>
                <w:iCs/>
                <w:sz w:val="24"/>
                <w:szCs w:val="24"/>
                <w:lang w:val="kk-KZ" w:eastAsia="ru-RU"/>
              </w:rPr>
              <w:t>(Сурет салу)</w:t>
            </w:r>
          </w:p>
          <w:p w:rsidR="009B4BE0" w:rsidRPr="00DE2E79" w:rsidRDefault="009B4BE0" w:rsidP="005B7E05">
            <w:pPr>
              <w:spacing w:line="259" w:lineRule="auto"/>
              <w:ind w:right="-79"/>
              <w:rPr>
                <w:rFonts w:ascii="Times New Roman" w:hAnsi="Times New Roman" w:cs="Times New Roman"/>
                <w:b/>
                <w:sz w:val="24"/>
                <w:szCs w:val="24"/>
                <w:lang w:val="kk-KZ"/>
              </w:rPr>
            </w:pPr>
            <w:r w:rsidRPr="00DE2E79">
              <w:rPr>
                <w:rFonts w:ascii="Times New Roman" w:hAnsi="Times New Roman" w:cs="Times New Roman"/>
                <w:b/>
                <w:sz w:val="24"/>
                <w:szCs w:val="24"/>
                <w:lang w:val="kk-KZ"/>
              </w:rPr>
              <w:t>(дәстүрлі емес әдістермен суреттер салу. Қағазға, саусақпен сурет салу, ересектер салған суретті толықтыру.</w:t>
            </w:r>
          </w:p>
        </w:tc>
      </w:tr>
      <w:tr w:rsidR="009B4BE0" w:rsidRPr="009B4BE0" w:rsidTr="005B7E05">
        <w:tc>
          <w:tcPr>
            <w:tcW w:w="2269" w:type="dxa"/>
          </w:tcPr>
          <w:p w:rsidR="009B4BE0" w:rsidRPr="00DE2E79" w:rsidRDefault="009B4BE0" w:rsidP="005B7E05">
            <w:pPr>
              <w:rPr>
                <w:rFonts w:ascii="Times New Roman" w:hAnsi="Times New Roman" w:cs="Times New Roman"/>
                <w:b/>
                <w:bCs/>
                <w:sz w:val="24"/>
                <w:szCs w:val="24"/>
                <w:lang w:val="kk-KZ"/>
              </w:rPr>
            </w:pPr>
            <w:r w:rsidRPr="00DE2E79">
              <w:rPr>
                <w:rFonts w:ascii="Times New Roman" w:hAnsi="Times New Roman" w:cs="Times New Roman"/>
                <w:b/>
                <w:bCs/>
                <w:sz w:val="24"/>
                <w:szCs w:val="24"/>
                <w:lang w:val="kk-KZ"/>
              </w:rPr>
              <w:t xml:space="preserve">Балалармен жеке жұмыс </w:t>
            </w:r>
          </w:p>
          <w:p w:rsidR="009B4BE0" w:rsidRPr="00DE2E79" w:rsidRDefault="009B4BE0" w:rsidP="005B7E05">
            <w:pPr>
              <w:rPr>
                <w:rFonts w:ascii="Times New Roman" w:hAnsi="Times New Roman" w:cs="Times New Roman"/>
                <w:b/>
                <w:bCs/>
                <w:sz w:val="24"/>
                <w:szCs w:val="24"/>
                <w:lang w:val="kk-KZ"/>
              </w:rPr>
            </w:pPr>
            <w:r w:rsidRPr="00DE2E79">
              <w:rPr>
                <w:rFonts w:ascii="Times New Roman" w:hAnsi="Times New Roman" w:cs="Times New Roman"/>
                <w:b/>
                <w:bCs/>
                <w:sz w:val="24"/>
                <w:szCs w:val="24"/>
                <w:lang w:val="kk-KZ"/>
              </w:rPr>
              <w:t> </w:t>
            </w:r>
          </w:p>
        </w:tc>
        <w:tc>
          <w:tcPr>
            <w:tcW w:w="3100" w:type="dxa"/>
            <w:gridSpan w:val="2"/>
          </w:tcPr>
          <w:p w:rsidR="009B4BE0" w:rsidRPr="00DE2E79" w:rsidRDefault="009B4BE0" w:rsidP="005B7E05">
            <w:pPr>
              <w:widowControl w:val="0"/>
              <w:rPr>
                <w:rFonts w:ascii="Times New Roman" w:eastAsia="Times New Roman" w:hAnsi="Times New Roman" w:cs="Times New Roman"/>
                <w:b/>
                <w:color w:val="000000"/>
                <w:sz w:val="24"/>
                <w:szCs w:val="24"/>
                <w:lang w:val="kk-KZ" w:eastAsia="ru-RU"/>
              </w:rPr>
            </w:pPr>
            <w:r w:rsidRPr="00DE2E79">
              <w:rPr>
                <w:rFonts w:ascii="Times New Roman" w:eastAsia="Times New Roman" w:hAnsi="Times New Roman" w:cs="Times New Roman"/>
                <w:b/>
                <w:color w:val="000000"/>
                <w:sz w:val="24"/>
                <w:szCs w:val="24"/>
                <w:lang w:val="kk-KZ" w:eastAsia="ru-RU"/>
              </w:rPr>
              <w:t>«Көліктер қандай түсті?</w:t>
            </w:r>
          </w:p>
          <w:p w:rsidR="009B4BE0" w:rsidRPr="00DE2E79" w:rsidRDefault="009B4BE0" w:rsidP="005B7E05">
            <w:pPr>
              <w:widowControl w:val="0"/>
              <w:rPr>
                <w:rFonts w:ascii="Times New Roman" w:eastAsia="Times New Roman" w:hAnsi="Times New Roman" w:cs="Times New Roman"/>
                <w:b/>
                <w:color w:val="000000"/>
                <w:sz w:val="24"/>
                <w:szCs w:val="24"/>
                <w:lang w:val="kk-KZ" w:eastAsia="ru-RU"/>
              </w:rPr>
            </w:pPr>
            <w:r w:rsidRPr="00DE2E79">
              <w:rPr>
                <w:rFonts w:ascii="Times New Roman" w:eastAsia="Times New Roman" w:hAnsi="Times New Roman" w:cs="Times New Roman"/>
                <w:b/>
                <w:color w:val="000000"/>
                <w:sz w:val="24"/>
                <w:szCs w:val="24"/>
                <w:lang w:val="kk-KZ" w:eastAsia="ru-RU"/>
              </w:rPr>
              <w:t xml:space="preserve">Мақсаты: </w:t>
            </w:r>
            <w:r w:rsidRPr="00DE2E79">
              <w:rPr>
                <w:rFonts w:ascii="Times New Roman" w:eastAsia="Times New Roman" w:hAnsi="Times New Roman" w:cs="Times New Roman"/>
                <w:color w:val="000000"/>
                <w:sz w:val="24"/>
                <w:szCs w:val="24"/>
                <w:lang w:val="kk-KZ" w:eastAsia="ru-RU"/>
              </w:rPr>
              <w:t>басты түстердің күнделікті айтылуын қалыптастыру, түсі бойынша көліктерді айыра білу.</w:t>
            </w:r>
            <w:r w:rsidRPr="00DE2E79">
              <w:rPr>
                <w:rFonts w:ascii="Times New Roman" w:eastAsia="Times New Roman" w:hAnsi="Times New Roman" w:cs="Times New Roman"/>
                <w:b/>
                <w:color w:val="000000"/>
                <w:sz w:val="24"/>
                <w:szCs w:val="24"/>
                <w:lang w:val="kk-KZ" w:eastAsia="ru-RU"/>
              </w:rPr>
              <w:t>(Жапсыру)</w:t>
            </w:r>
          </w:p>
          <w:p w:rsidR="009B4BE0" w:rsidRPr="00DE2E79" w:rsidRDefault="009B4BE0" w:rsidP="005B7E05">
            <w:pPr>
              <w:widowControl w:val="0"/>
              <w:rPr>
                <w:rFonts w:ascii="Times New Roman" w:eastAsia="Times New Roman" w:hAnsi="Times New Roman" w:cs="Times New Roman"/>
                <w:b/>
                <w:color w:val="000000"/>
                <w:sz w:val="24"/>
                <w:szCs w:val="24"/>
                <w:lang w:val="kk-KZ" w:eastAsia="ru-RU"/>
              </w:rPr>
            </w:pPr>
          </w:p>
        </w:tc>
        <w:tc>
          <w:tcPr>
            <w:tcW w:w="2806" w:type="dxa"/>
            <w:gridSpan w:val="4"/>
          </w:tcPr>
          <w:p w:rsidR="009B4BE0" w:rsidRPr="00DE2E79" w:rsidRDefault="009B4BE0" w:rsidP="005B7E05">
            <w:pPr>
              <w:ind w:right="-108"/>
              <w:rPr>
                <w:rFonts w:ascii="Times New Roman" w:eastAsia="Times New Roman" w:hAnsi="Times New Roman" w:cs="Times New Roman"/>
                <w:b/>
                <w:color w:val="000000"/>
                <w:sz w:val="24"/>
                <w:szCs w:val="24"/>
                <w:lang w:val="kk-KZ" w:eastAsia="ru-RU"/>
              </w:rPr>
            </w:pPr>
            <w:r w:rsidRPr="00DE2E79">
              <w:rPr>
                <w:rFonts w:ascii="Times New Roman" w:eastAsia="Times New Roman" w:hAnsi="Times New Roman" w:cs="Times New Roman"/>
                <w:b/>
                <w:color w:val="000000"/>
                <w:sz w:val="24"/>
                <w:szCs w:val="24"/>
                <w:lang w:val="kk-KZ" w:eastAsia="ru-RU"/>
              </w:rPr>
              <w:t>«Қай қолымда көп»</w:t>
            </w:r>
          </w:p>
          <w:p w:rsidR="009B4BE0" w:rsidRPr="00DE2E79" w:rsidRDefault="009B4BE0" w:rsidP="005B7E05">
            <w:pPr>
              <w:ind w:right="-108"/>
              <w:rPr>
                <w:rFonts w:ascii="Times New Roman" w:eastAsia="Times New Roman" w:hAnsi="Times New Roman" w:cs="Times New Roman"/>
                <w:color w:val="000000"/>
                <w:sz w:val="24"/>
                <w:szCs w:val="24"/>
                <w:lang w:val="kk-KZ" w:eastAsia="ru-RU"/>
              </w:rPr>
            </w:pPr>
            <w:r w:rsidRPr="00DE2E79">
              <w:rPr>
                <w:rFonts w:ascii="Times New Roman" w:eastAsia="Times New Roman" w:hAnsi="Times New Roman" w:cs="Times New Roman"/>
                <w:b/>
                <w:color w:val="000000"/>
                <w:sz w:val="24"/>
                <w:szCs w:val="24"/>
                <w:lang w:val="kk-KZ" w:eastAsia="ru-RU"/>
              </w:rPr>
              <w:t xml:space="preserve">Мақсаты: </w:t>
            </w:r>
            <w:r w:rsidRPr="00DE2E79">
              <w:rPr>
                <w:rFonts w:ascii="Times New Roman" w:eastAsia="Times New Roman" w:hAnsi="Times New Roman" w:cs="Times New Roman"/>
                <w:color w:val="000000"/>
                <w:sz w:val="24"/>
                <w:szCs w:val="24"/>
                <w:lang w:val="kk-KZ" w:eastAsia="ru-RU"/>
              </w:rPr>
              <w:t>аз және көп заттарды ажыратуға, салыстыруға жаттықтыру; ойлау қабілеттерін дамыту.</w:t>
            </w:r>
          </w:p>
          <w:p w:rsidR="009B4BE0" w:rsidRPr="00DE2E79" w:rsidRDefault="009B4BE0" w:rsidP="005B7E05">
            <w:pPr>
              <w:ind w:right="-108"/>
              <w:rPr>
                <w:rFonts w:ascii="Times New Roman" w:eastAsia="Times New Roman" w:hAnsi="Times New Roman" w:cs="Times New Roman"/>
                <w:b/>
                <w:color w:val="000000"/>
                <w:sz w:val="24"/>
                <w:szCs w:val="24"/>
                <w:lang w:val="kk-KZ" w:eastAsia="ru-RU"/>
              </w:rPr>
            </w:pPr>
            <w:r w:rsidRPr="00DE2E79">
              <w:rPr>
                <w:rFonts w:ascii="Times New Roman" w:eastAsia="Times New Roman" w:hAnsi="Times New Roman" w:cs="Times New Roman"/>
                <w:b/>
                <w:color w:val="000000"/>
                <w:sz w:val="24"/>
                <w:szCs w:val="24"/>
                <w:lang w:val="kk-KZ" w:eastAsia="ru-RU"/>
              </w:rPr>
              <w:t>(Құрастыру)</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Кеңістік қатынастарды түсіну, құрылыс масштабына сәйкес сюжеттік ойыншықтарды, ойнауға мүмкіндік беру.</w:t>
            </w:r>
          </w:p>
          <w:p w:rsidR="009B4BE0" w:rsidRPr="00DE2E79" w:rsidRDefault="009B4BE0" w:rsidP="005B7E05">
            <w:pPr>
              <w:widowControl w:val="0"/>
              <w:rPr>
                <w:rFonts w:ascii="Times New Roman" w:hAnsi="Times New Roman" w:cs="Times New Roman"/>
                <w:b/>
                <w:sz w:val="24"/>
                <w:szCs w:val="24"/>
                <w:lang w:val="kk-KZ"/>
              </w:rPr>
            </w:pPr>
          </w:p>
        </w:tc>
        <w:tc>
          <w:tcPr>
            <w:tcW w:w="2533" w:type="dxa"/>
            <w:gridSpan w:val="3"/>
          </w:tcPr>
          <w:p w:rsidR="009B4BE0" w:rsidRPr="00DE2E79" w:rsidRDefault="009B4BE0" w:rsidP="005B7E05">
            <w:pPr>
              <w:rPr>
                <w:rFonts w:ascii="Times New Roman" w:eastAsia="Times New Roman" w:hAnsi="Times New Roman" w:cs="Times New Roman"/>
                <w:b/>
                <w:bCs/>
                <w:sz w:val="24"/>
                <w:szCs w:val="24"/>
                <w:lang w:val="kk-KZ" w:eastAsia="ru-RU"/>
              </w:rPr>
            </w:pPr>
            <w:r w:rsidRPr="00DE2E79">
              <w:rPr>
                <w:rFonts w:ascii="Times New Roman" w:eastAsia="Times New Roman" w:hAnsi="Times New Roman" w:cs="Times New Roman"/>
                <w:b/>
                <w:bCs/>
                <w:sz w:val="24"/>
                <w:szCs w:val="24"/>
                <w:lang w:val="kk-KZ" w:eastAsia="ru-RU"/>
              </w:rPr>
              <w:t>Д/ойын: «Иірілген жіптер»</w:t>
            </w:r>
          </w:p>
          <w:p w:rsidR="009B4BE0" w:rsidRPr="00DE2E79" w:rsidRDefault="009B4BE0" w:rsidP="005B7E05">
            <w:pPr>
              <w:rPr>
                <w:rFonts w:ascii="Times New Roman" w:eastAsia="Times New Roman" w:hAnsi="Times New Roman" w:cs="Times New Roman"/>
                <w:bCs/>
                <w:sz w:val="24"/>
                <w:szCs w:val="24"/>
                <w:lang w:val="kk-KZ" w:eastAsia="ru-RU"/>
              </w:rPr>
            </w:pPr>
            <w:r w:rsidRPr="00DE2E79">
              <w:rPr>
                <w:rFonts w:ascii="Times New Roman" w:eastAsia="Times New Roman" w:hAnsi="Times New Roman" w:cs="Times New Roman"/>
                <w:b/>
                <w:bCs/>
                <w:sz w:val="24"/>
                <w:szCs w:val="24"/>
                <w:lang w:val="kk-KZ" w:eastAsia="ru-RU"/>
              </w:rPr>
              <w:t xml:space="preserve">Мақсаты: </w:t>
            </w:r>
            <w:r w:rsidRPr="00DE2E79">
              <w:rPr>
                <w:rFonts w:ascii="Times New Roman" w:eastAsia="Times New Roman" w:hAnsi="Times New Roman" w:cs="Times New Roman"/>
                <w:bCs/>
                <w:sz w:val="24"/>
                <w:szCs w:val="24"/>
                <w:lang w:val="kk-KZ" w:eastAsia="ru-RU"/>
              </w:rPr>
              <w:t>сызықтарды үзбей дөңгелете сала бәлуге үйрету. Есте сақтай білу қабілетін дамыту.</w:t>
            </w:r>
          </w:p>
          <w:p w:rsidR="009B4BE0" w:rsidRPr="00DE2E79" w:rsidRDefault="009B4BE0" w:rsidP="005B7E05">
            <w:pPr>
              <w:rPr>
                <w:rFonts w:ascii="Times New Roman" w:eastAsia="Times New Roman" w:hAnsi="Times New Roman" w:cs="Times New Roman"/>
                <w:b/>
                <w:bCs/>
                <w:sz w:val="24"/>
                <w:szCs w:val="24"/>
                <w:lang w:val="kk-KZ" w:eastAsia="ru-RU"/>
              </w:rPr>
            </w:pPr>
            <w:r w:rsidRPr="00DE2E79">
              <w:rPr>
                <w:rFonts w:ascii="Times New Roman" w:eastAsia="Times New Roman" w:hAnsi="Times New Roman" w:cs="Times New Roman"/>
                <w:b/>
                <w:bCs/>
                <w:sz w:val="24"/>
                <w:szCs w:val="24"/>
                <w:lang w:val="kk-KZ" w:eastAsia="ru-RU"/>
              </w:rPr>
              <w:t>(Сурет салу)</w:t>
            </w:r>
          </w:p>
          <w:p w:rsidR="009B4BE0" w:rsidRPr="00DE2E79" w:rsidRDefault="009B4BE0" w:rsidP="005B7E05">
            <w:pPr>
              <w:rPr>
                <w:rFonts w:ascii="Times New Roman" w:eastAsia="Times New Roman" w:hAnsi="Times New Roman" w:cs="Times New Roman"/>
                <w:b/>
                <w:bCs/>
                <w:sz w:val="24"/>
                <w:szCs w:val="24"/>
                <w:lang w:val="kk-KZ" w:eastAsia="ru-RU"/>
              </w:rPr>
            </w:pPr>
            <w:r w:rsidRPr="00DE2E79">
              <w:rPr>
                <w:rFonts w:ascii="Times New Roman" w:hAnsi="Times New Roman" w:cs="Times New Roman"/>
                <w:b/>
                <w:sz w:val="24"/>
                <w:szCs w:val="24"/>
                <w:lang w:val="kk-KZ"/>
              </w:rPr>
              <w:t>дәстүрлі емес әдістермен суреттер салу. Қағазға, саусақпен сурет салу, ересектер салған суретті толықтыру.</w:t>
            </w:r>
          </w:p>
        </w:tc>
        <w:tc>
          <w:tcPr>
            <w:tcW w:w="2653" w:type="dxa"/>
            <w:gridSpan w:val="5"/>
          </w:tcPr>
          <w:p w:rsidR="009B4BE0" w:rsidRPr="00DE2E79" w:rsidRDefault="009B4BE0" w:rsidP="005B7E05">
            <w:pPr>
              <w:pStyle w:val="aa"/>
              <w:rPr>
                <w:rFonts w:ascii="Times New Roman" w:hAnsi="Times New Roman" w:cs="Times New Roman"/>
                <w:b/>
                <w:sz w:val="24"/>
                <w:szCs w:val="24"/>
                <w:lang w:val="kk-KZ"/>
              </w:rPr>
            </w:pPr>
            <w:r w:rsidRPr="00DE2E79">
              <w:rPr>
                <w:rFonts w:ascii="Times New Roman" w:hAnsi="Times New Roman" w:cs="Times New Roman"/>
                <w:b/>
                <w:sz w:val="24"/>
                <w:szCs w:val="24"/>
                <w:lang w:val="kk-KZ"/>
              </w:rPr>
              <w:t>Д/ойын: «Қапшықта не жатыр?»</w:t>
            </w:r>
          </w:p>
          <w:p w:rsidR="009B4BE0" w:rsidRPr="00DE2E79" w:rsidRDefault="009B4BE0" w:rsidP="005B7E05">
            <w:pPr>
              <w:pStyle w:val="aa"/>
              <w:rPr>
                <w:rFonts w:ascii="Times New Roman" w:hAnsi="Times New Roman" w:cs="Times New Roman"/>
                <w:b/>
                <w:sz w:val="24"/>
                <w:szCs w:val="24"/>
                <w:lang w:val="kk-KZ"/>
              </w:rPr>
            </w:pPr>
            <w:r w:rsidRPr="00DE2E79">
              <w:rPr>
                <w:rFonts w:ascii="Times New Roman" w:hAnsi="Times New Roman" w:cs="Times New Roman"/>
                <w:b/>
                <w:sz w:val="24"/>
                <w:szCs w:val="24"/>
                <w:lang w:val="kk-KZ"/>
              </w:rPr>
              <w:t xml:space="preserve">Мақсаты: </w:t>
            </w:r>
            <w:r w:rsidRPr="00DE2E79">
              <w:rPr>
                <w:rFonts w:ascii="Times New Roman" w:hAnsi="Times New Roman" w:cs="Times New Roman"/>
                <w:sz w:val="24"/>
                <w:szCs w:val="24"/>
                <w:lang w:val="kk-KZ"/>
              </w:rPr>
              <w:t>Балалардың зат пен пішіндер арасындағы ұқсастықты айыра білуге үйрету.</w:t>
            </w:r>
            <w:r w:rsidRPr="00DE2E79">
              <w:rPr>
                <w:rFonts w:ascii="Times New Roman" w:hAnsi="Times New Roman" w:cs="Times New Roman"/>
                <w:b/>
                <w:sz w:val="24"/>
                <w:szCs w:val="24"/>
                <w:lang w:val="kk-KZ"/>
              </w:rPr>
              <w:t>(Жапсыру)</w:t>
            </w:r>
          </w:p>
          <w:p w:rsidR="009B4BE0" w:rsidRPr="00DE2E79" w:rsidRDefault="009B4BE0" w:rsidP="005B7E05">
            <w:pPr>
              <w:pStyle w:val="aa"/>
              <w:rPr>
                <w:rFonts w:ascii="Times New Roman" w:hAnsi="Times New Roman" w:cs="Times New Roman"/>
                <w:b/>
                <w:sz w:val="24"/>
                <w:szCs w:val="24"/>
                <w:lang w:val="kk-KZ"/>
              </w:rPr>
            </w:pPr>
          </w:p>
          <w:p w:rsidR="009B4BE0" w:rsidRPr="00DE2E79" w:rsidRDefault="009B4BE0" w:rsidP="005B7E05">
            <w:pPr>
              <w:pStyle w:val="aa"/>
              <w:rPr>
                <w:rFonts w:ascii="Times New Roman" w:hAnsi="Times New Roman" w:cs="Times New Roman"/>
                <w:b/>
                <w:sz w:val="24"/>
                <w:szCs w:val="24"/>
                <w:lang w:val="kk-KZ"/>
              </w:rPr>
            </w:pPr>
            <w:r w:rsidRPr="00DE2E79">
              <w:rPr>
                <w:rFonts w:ascii="Times New Roman" w:hAnsi="Times New Roman" w:cs="Times New Roman"/>
                <w:b/>
                <w:sz w:val="24"/>
                <w:szCs w:val="24"/>
                <w:lang w:val="kk-KZ"/>
              </w:rPr>
              <w:t>Геометриялық фигураларды орналастырып жапсыруға үйрету.</w:t>
            </w:r>
            <w:r w:rsidRPr="00DE2E79">
              <w:rPr>
                <w:rFonts w:ascii="Times New Roman" w:hAnsi="Times New Roman" w:cs="Times New Roman"/>
                <w:b/>
                <w:bCs/>
                <w:sz w:val="24"/>
                <w:szCs w:val="24"/>
                <w:lang w:val="kk-KZ"/>
              </w:rPr>
              <w:t> </w:t>
            </w:r>
          </w:p>
          <w:p w:rsidR="009B4BE0" w:rsidRPr="00DE2E79" w:rsidRDefault="009B4BE0" w:rsidP="005B7E05">
            <w:pPr>
              <w:jc w:val="both"/>
              <w:rPr>
                <w:rFonts w:ascii="Times New Roman" w:eastAsia="Times New Roman" w:hAnsi="Times New Roman" w:cs="Times New Roman"/>
                <w:b/>
                <w:color w:val="000000"/>
                <w:sz w:val="24"/>
                <w:szCs w:val="24"/>
                <w:lang w:val="kk-KZ" w:eastAsia="ru-RU"/>
              </w:rPr>
            </w:pPr>
          </w:p>
          <w:p w:rsidR="009B4BE0" w:rsidRPr="00DE2E79" w:rsidRDefault="009B4BE0" w:rsidP="005B7E05">
            <w:pPr>
              <w:jc w:val="both"/>
              <w:rPr>
                <w:rFonts w:ascii="Times New Roman" w:eastAsia="Times New Roman" w:hAnsi="Times New Roman" w:cs="Times New Roman"/>
                <w:b/>
                <w:color w:val="000000"/>
                <w:sz w:val="24"/>
                <w:szCs w:val="24"/>
                <w:lang w:val="kk-KZ" w:eastAsia="ru-RU"/>
              </w:rPr>
            </w:pPr>
          </w:p>
        </w:tc>
        <w:tc>
          <w:tcPr>
            <w:tcW w:w="2374" w:type="dxa"/>
          </w:tcPr>
          <w:p w:rsidR="009B4BE0" w:rsidRPr="00DE2E79" w:rsidRDefault="009B4BE0" w:rsidP="005B7E05">
            <w:pPr>
              <w:ind w:left="-108" w:right="-108" w:firstLine="108"/>
              <w:rPr>
                <w:rFonts w:ascii="Times New Roman" w:eastAsia="Times New Roman" w:hAnsi="Times New Roman" w:cs="Times New Roman"/>
                <w:bCs/>
                <w:iCs/>
                <w:sz w:val="24"/>
                <w:szCs w:val="24"/>
                <w:lang w:val="kk-KZ" w:eastAsia="ru-RU"/>
              </w:rPr>
            </w:pPr>
            <w:r w:rsidRPr="00DE2E79">
              <w:rPr>
                <w:rFonts w:ascii="Times New Roman" w:eastAsia="Times New Roman" w:hAnsi="Times New Roman" w:cs="Times New Roman"/>
                <w:b/>
                <w:bCs/>
                <w:iCs/>
                <w:sz w:val="24"/>
                <w:szCs w:val="24"/>
                <w:lang w:val="kk-KZ" w:eastAsia="ru-RU"/>
              </w:rPr>
              <w:t>Қимылды ойын:</w:t>
            </w:r>
            <w:r w:rsidRPr="00DE2E79">
              <w:rPr>
                <w:rFonts w:ascii="Times New Roman" w:eastAsia="Times New Roman" w:hAnsi="Times New Roman" w:cs="Times New Roman"/>
                <w:bCs/>
                <w:iCs/>
                <w:sz w:val="24"/>
                <w:szCs w:val="24"/>
                <w:lang w:val="kk-KZ" w:eastAsia="ru-RU"/>
              </w:rPr>
              <w:t xml:space="preserve"> «Дүкенші»</w:t>
            </w:r>
          </w:p>
          <w:p w:rsidR="009B4BE0" w:rsidRPr="00DE2E79" w:rsidRDefault="009B4BE0" w:rsidP="005B7E05">
            <w:pPr>
              <w:ind w:left="-108" w:right="-108" w:firstLine="108"/>
              <w:rPr>
                <w:rFonts w:ascii="Times New Roman" w:eastAsia="Times New Roman" w:hAnsi="Times New Roman" w:cs="Times New Roman"/>
                <w:b/>
                <w:bCs/>
                <w:sz w:val="24"/>
                <w:szCs w:val="24"/>
                <w:lang w:val="kk-KZ" w:eastAsia="ru-RU"/>
              </w:rPr>
            </w:pPr>
            <w:r w:rsidRPr="00DE2E79">
              <w:rPr>
                <w:rFonts w:ascii="Times New Roman" w:eastAsia="Times New Roman" w:hAnsi="Times New Roman" w:cs="Times New Roman"/>
                <w:b/>
                <w:bCs/>
                <w:iCs/>
                <w:sz w:val="24"/>
                <w:szCs w:val="24"/>
                <w:lang w:val="kk-KZ" w:eastAsia="ru-RU"/>
              </w:rPr>
              <w:t xml:space="preserve">Мақсаты: </w:t>
            </w:r>
            <w:r w:rsidRPr="00DE2E79">
              <w:rPr>
                <w:rFonts w:ascii="Times New Roman" w:eastAsia="Times New Roman" w:hAnsi="Times New Roman" w:cs="Times New Roman"/>
                <w:bCs/>
                <w:iCs/>
                <w:sz w:val="24"/>
                <w:szCs w:val="24"/>
                <w:lang w:val="kk-KZ" w:eastAsia="ru-RU"/>
              </w:rPr>
              <w:t xml:space="preserve">Балаларға мамандықтар туралы түсінік беру. Рольге бөліп ойнауға үйрету және оларды айыра білуге баулу. </w:t>
            </w:r>
            <w:r w:rsidRPr="00DE2E79">
              <w:rPr>
                <w:rFonts w:ascii="Times New Roman" w:eastAsia="Times New Roman" w:hAnsi="Times New Roman" w:cs="Times New Roman"/>
                <w:b/>
                <w:bCs/>
                <w:sz w:val="24"/>
                <w:szCs w:val="24"/>
                <w:lang w:val="kk-KZ" w:eastAsia="ru-RU"/>
              </w:rPr>
              <w:t>(Мүсіндеу)</w:t>
            </w:r>
          </w:p>
          <w:p w:rsidR="009B4BE0" w:rsidRPr="00DE2E79" w:rsidRDefault="009B4BE0" w:rsidP="005B7E05">
            <w:pPr>
              <w:ind w:left="-108" w:right="-108" w:firstLine="108"/>
              <w:rPr>
                <w:rFonts w:ascii="Times New Roman" w:eastAsia="Times New Roman" w:hAnsi="Times New Roman" w:cs="Times New Roman"/>
                <w:b/>
                <w:bCs/>
                <w:sz w:val="24"/>
                <w:szCs w:val="24"/>
                <w:lang w:val="kk-KZ" w:eastAsia="ru-RU"/>
              </w:rPr>
            </w:pPr>
          </w:p>
          <w:p w:rsidR="009B4BE0" w:rsidRPr="00DE2E79" w:rsidRDefault="009B4BE0" w:rsidP="005B7E05">
            <w:pPr>
              <w:ind w:right="-108"/>
              <w:rPr>
                <w:rFonts w:ascii="Times New Roman" w:eastAsia="Times New Roman" w:hAnsi="Times New Roman" w:cs="Times New Roman"/>
                <w:b/>
                <w:bCs/>
                <w:sz w:val="24"/>
                <w:szCs w:val="24"/>
                <w:lang w:val="kk-KZ" w:eastAsia="ru-RU"/>
              </w:rPr>
            </w:pPr>
            <w:r w:rsidRPr="00DE2E79">
              <w:rPr>
                <w:rFonts w:ascii="Times New Roman" w:hAnsi="Times New Roman" w:cs="Times New Roman"/>
                <w:b/>
                <w:sz w:val="24"/>
                <w:szCs w:val="24"/>
                <w:lang w:val="kk-KZ"/>
              </w:rPr>
              <w:t>Қарапайым және күрделі пішінді заттарды мүсіндеудің техникалық дағдыларын қалыптастыру: тостағанды,  мүсіндеуде пішіннің жоғары бөлігін саусақпен басып, тереңдету, кесектерді біріктіру.</w:t>
            </w:r>
          </w:p>
        </w:tc>
      </w:tr>
      <w:tr w:rsidR="009B4BE0" w:rsidRPr="00DE2E79" w:rsidTr="005B7E05">
        <w:tc>
          <w:tcPr>
            <w:tcW w:w="2269" w:type="dxa"/>
          </w:tcPr>
          <w:p w:rsidR="009B4BE0" w:rsidRPr="00DE2E79" w:rsidRDefault="009B4BE0" w:rsidP="005B7E05">
            <w:pPr>
              <w:rPr>
                <w:rFonts w:ascii="Times New Roman" w:hAnsi="Times New Roman" w:cs="Times New Roman"/>
                <w:b/>
                <w:bCs/>
                <w:sz w:val="24"/>
                <w:szCs w:val="24"/>
              </w:rPr>
            </w:pPr>
            <w:r w:rsidRPr="00DE2E79">
              <w:rPr>
                <w:rFonts w:ascii="Times New Roman" w:hAnsi="Times New Roman" w:cs="Times New Roman"/>
                <w:b/>
                <w:bCs/>
                <w:sz w:val="24"/>
                <w:szCs w:val="24"/>
                <w:lang w:val="kk-KZ"/>
              </w:rPr>
              <w:t>С</w:t>
            </w:r>
            <w:r w:rsidRPr="00DE2E79">
              <w:rPr>
                <w:rFonts w:ascii="Times New Roman" w:hAnsi="Times New Roman" w:cs="Times New Roman"/>
                <w:b/>
                <w:bCs/>
                <w:sz w:val="24"/>
                <w:szCs w:val="24"/>
              </w:rPr>
              <w:t>еруенгедайындық</w:t>
            </w:r>
          </w:p>
        </w:tc>
        <w:tc>
          <w:tcPr>
            <w:tcW w:w="13466" w:type="dxa"/>
            <w:gridSpan w:val="15"/>
          </w:tcPr>
          <w:p w:rsidR="009B4BE0" w:rsidRPr="00DE2E79" w:rsidRDefault="009B4BE0" w:rsidP="005B7E05">
            <w:pPr>
              <w:rPr>
                <w:rFonts w:ascii="Times New Roman" w:hAnsi="Times New Roman" w:cs="Times New Roman"/>
                <w:sz w:val="24"/>
                <w:szCs w:val="24"/>
                <w:u w:val="single"/>
                <w:lang w:val="kk-KZ"/>
              </w:rPr>
            </w:pPr>
            <w:r w:rsidRPr="00DE2E79">
              <w:rPr>
                <w:rFonts w:ascii="Times New Roman" w:hAnsi="Times New Roman" w:cs="Times New Roman"/>
                <w:sz w:val="24"/>
                <w:szCs w:val="24"/>
                <w:lang w:val="kk-KZ"/>
              </w:rPr>
              <w:t xml:space="preserve">Серуенге қызығушылықты арттыру.  Балалардың реттілікпен киінуі,  серуенге шығу,  топтық ережелерді қайталау  Балалардың табиғат пен табиғат құбылыстарына қызығушылықтарын қалыптастыру. </w:t>
            </w:r>
          </w:p>
        </w:tc>
      </w:tr>
      <w:tr w:rsidR="009B4BE0" w:rsidRPr="009B4BE0" w:rsidTr="005B7E05">
        <w:tc>
          <w:tcPr>
            <w:tcW w:w="2269" w:type="dxa"/>
          </w:tcPr>
          <w:p w:rsidR="009B4BE0" w:rsidRPr="00DE2E79" w:rsidRDefault="009B4BE0" w:rsidP="005B7E05">
            <w:pPr>
              <w:rPr>
                <w:rFonts w:ascii="Times New Roman" w:hAnsi="Times New Roman" w:cs="Times New Roman"/>
                <w:b/>
                <w:bCs/>
                <w:sz w:val="24"/>
                <w:szCs w:val="24"/>
              </w:rPr>
            </w:pPr>
            <w:r w:rsidRPr="00DE2E79">
              <w:rPr>
                <w:rFonts w:ascii="Times New Roman" w:hAnsi="Times New Roman" w:cs="Times New Roman"/>
                <w:b/>
                <w:bCs/>
                <w:sz w:val="24"/>
                <w:szCs w:val="24"/>
              </w:rPr>
              <w:t>Серуен</w:t>
            </w:r>
          </w:p>
        </w:tc>
        <w:tc>
          <w:tcPr>
            <w:tcW w:w="3100" w:type="dxa"/>
            <w:gridSpan w:val="2"/>
          </w:tcPr>
          <w:p w:rsidR="009B4BE0" w:rsidRPr="00DE2E79" w:rsidRDefault="009B4BE0" w:rsidP="005B7E05">
            <w:pPr>
              <w:rPr>
                <w:rFonts w:ascii="Times New Roman" w:hAnsi="Times New Roman" w:cs="Times New Roman"/>
                <w:b/>
                <w:bCs/>
                <w:sz w:val="24"/>
                <w:szCs w:val="24"/>
                <w:lang w:val="kk-KZ"/>
              </w:rPr>
            </w:pPr>
            <w:r w:rsidRPr="00DE2E79">
              <w:rPr>
                <w:rFonts w:ascii="Times New Roman" w:hAnsi="Times New Roman" w:cs="Times New Roman"/>
                <w:b/>
                <w:bCs/>
                <w:sz w:val="24"/>
                <w:szCs w:val="24"/>
                <w:lang w:val="kk-KZ"/>
              </w:rPr>
              <w:t>Бақылау</w:t>
            </w:r>
          </w:p>
          <w:p w:rsidR="009B4BE0" w:rsidRPr="00DE2E79" w:rsidRDefault="009B4BE0" w:rsidP="005B7E05">
            <w:pPr>
              <w:rPr>
                <w:rFonts w:ascii="Times New Roman" w:hAnsi="Times New Roman" w:cs="Times New Roman"/>
                <w:b/>
                <w:bCs/>
                <w:sz w:val="24"/>
                <w:szCs w:val="24"/>
                <w:lang w:val="kk-KZ"/>
              </w:rPr>
            </w:pPr>
            <w:r w:rsidRPr="00DE2E79">
              <w:rPr>
                <w:rFonts w:ascii="Times New Roman" w:hAnsi="Times New Roman" w:cs="Times New Roman"/>
                <w:b/>
                <w:bCs/>
                <w:sz w:val="24"/>
                <w:szCs w:val="24"/>
                <w:lang w:val="kk-KZ"/>
              </w:rPr>
              <w:t>«Қысқы киімдер»</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b/>
                <w:bCs/>
                <w:sz w:val="24"/>
                <w:szCs w:val="24"/>
                <w:lang w:val="kk-KZ"/>
              </w:rPr>
              <w:t xml:space="preserve">Дидактикалық ойын:  </w:t>
            </w:r>
            <w:r w:rsidRPr="00DE2E79">
              <w:rPr>
                <w:rFonts w:ascii="Times New Roman" w:hAnsi="Times New Roman" w:cs="Times New Roman"/>
                <w:sz w:val="24"/>
                <w:szCs w:val="24"/>
                <w:lang w:val="kk-KZ"/>
              </w:rPr>
              <w:t>«Қыста не киеміз?»</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b/>
                <w:bCs/>
                <w:sz w:val="24"/>
                <w:szCs w:val="24"/>
                <w:lang w:val="kk-KZ"/>
              </w:rPr>
              <w:t xml:space="preserve">Мақсаты: </w:t>
            </w:r>
            <w:r w:rsidRPr="00DE2E79">
              <w:rPr>
                <w:rFonts w:ascii="Times New Roman" w:hAnsi="Times New Roman" w:cs="Times New Roman"/>
                <w:sz w:val="24"/>
                <w:szCs w:val="24"/>
                <w:lang w:val="kk-KZ"/>
              </w:rPr>
              <w:t>Қыс мезгіліне байланысты адамдардың киімкию үлгісін көрсете түсіндіру.</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b/>
                <w:sz w:val="24"/>
                <w:szCs w:val="24"/>
                <w:lang w:val="kk-KZ"/>
              </w:rPr>
              <w:t>Еңбек:</w:t>
            </w:r>
            <w:r w:rsidRPr="00DE2E79">
              <w:rPr>
                <w:rFonts w:ascii="Times New Roman" w:hAnsi="Times New Roman" w:cs="Times New Roman"/>
                <w:sz w:val="24"/>
                <w:szCs w:val="24"/>
                <w:lang w:val="kk-KZ"/>
              </w:rPr>
              <w:t xml:space="preserve"> бір бірне кедергі жасамай үйрету.</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b/>
                <w:bCs/>
                <w:sz w:val="24"/>
                <w:szCs w:val="24"/>
                <w:lang w:val="kk-KZ"/>
              </w:rPr>
              <w:t xml:space="preserve">Қимылды ойын: </w:t>
            </w:r>
            <w:r w:rsidRPr="00DE2E79">
              <w:rPr>
                <w:rFonts w:ascii="Times New Roman" w:hAnsi="Times New Roman" w:cs="Times New Roman"/>
                <w:sz w:val="24"/>
                <w:szCs w:val="24"/>
                <w:lang w:val="kk-KZ"/>
              </w:rPr>
              <w:t>«Аттамақ».</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sz w:val="24"/>
                <w:szCs w:val="24"/>
                <w:lang w:val="kk-KZ"/>
              </w:rPr>
              <w:t>Мақсаты:Денені шынықтыру, шапшаңдыққа , ептілікке баулу.</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Өлі табиғат ( суық қар) және олармен әрекет ету түрлері (қарды домалату, қалау) туралы түсініктерді қалыптастыру, олармен ойнау және эксперимент жасау.</w:t>
            </w:r>
          </w:p>
          <w:p w:rsidR="009B4BE0" w:rsidRPr="00DE2E79" w:rsidRDefault="009B4BE0" w:rsidP="005B7E05">
            <w:pPr>
              <w:rPr>
                <w:rFonts w:ascii="Times New Roman" w:hAnsi="Times New Roman" w:cs="Times New Roman"/>
                <w:sz w:val="24"/>
                <w:szCs w:val="24"/>
                <w:lang w:val="kk-KZ"/>
              </w:rPr>
            </w:pPr>
          </w:p>
          <w:p w:rsidR="009B4BE0" w:rsidRPr="00DE2E79" w:rsidRDefault="009B4BE0" w:rsidP="005B7E05">
            <w:pPr>
              <w:rPr>
                <w:rFonts w:ascii="Times New Roman" w:hAnsi="Times New Roman" w:cs="Times New Roman"/>
                <w:b/>
                <w:sz w:val="24"/>
                <w:szCs w:val="24"/>
                <w:lang w:val="kk-KZ"/>
              </w:rPr>
            </w:pPr>
          </w:p>
        </w:tc>
        <w:tc>
          <w:tcPr>
            <w:tcW w:w="2806" w:type="dxa"/>
            <w:gridSpan w:val="4"/>
          </w:tcPr>
          <w:p w:rsidR="009B4BE0" w:rsidRPr="00DE2E79" w:rsidRDefault="009B4BE0" w:rsidP="005B7E05">
            <w:pPr>
              <w:kinsoku w:val="0"/>
              <w:overflowPunct w:val="0"/>
              <w:textAlignment w:val="baseline"/>
              <w:rPr>
                <w:rFonts w:ascii="Times New Roman" w:hAnsi="Times New Roman" w:cs="Times New Roman"/>
                <w:b/>
                <w:bCs/>
                <w:kern w:val="24"/>
                <w:sz w:val="24"/>
                <w:szCs w:val="24"/>
                <w:lang w:val="kk-KZ" w:eastAsia="kk-KZ"/>
              </w:rPr>
            </w:pPr>
            <w:r w:rsidRPr="00DE2E79">
              <w:rPr>
                <w:rFonts w:ascii="Times New Roman" w:hAnsi="Times New Roman" w:cs="Times New Roman"/>
                <w:b/>
                <w:bCs/>
                <w:iCs/>
                <w:kern w:val="24"/>
                <w:sz w:val="24"/>
                <w:szCs w:val="24"/>
                <w:lang w:val="kk-KZ" w:eastAsia="kk-KZ"/>
              </w:rPr>
              <w:t>Қозғалыстағы ойын</w:t>
            </w:r>
          </w:p>
          <w:p w:rsidR="009B4BE0" w:rsidRPr="00DE2E79" w:rsidRDefault="009B4BE0" w:rsidP="005B7E05">
            <w:pPr>
              <w:kinsoku w:val="0"/>
              <w:overflowPunct w:val="0"/>
              <w:textAlignment w:val="baseline"/>
              <w:rPr>
                <w:rFonts w:ascii="Times New Roman" w:hAnsi="Times New Roman" w:cs="Times New Roman"/>
                <w:b/>
                <w:bCs/>
                <w:kern w:val="24"/>
                <w:sz w:val="24"/>
                <w:szCs w:val="24"/>
                <w:lang w:val="kk-KZ" w:eastAsia="kk-KZ"/>
              </w:rPr>
            </w:pPr>
            <w:r w:rsidRPr="00DE2E79">
              <w:rPr>
                <w:rFonts w:ascii="Times New Roman" w:hAnsi="Times New Roman" w:cs="Times New Roman"/>
                <w:b/>
                <w:bCs/>
                <w:kern w:val="24"/>
                <w:sz w:val="24"/>
                <w:szCs w:val="24"/>
                <w:lang w:val="kk-KZ" w:eastAsia="kk-KZ"/>
              </w:rPr>
              <w:t>«Екі аяз»</w:t>
            </w:r>
          </w:p>
          <w:p w:rsidR="009B4BE0" w:rsidRPr="00DE2E79" w:rsidRDefault="009B4BE0" w:rsidP="005B7E05">
            <w:pPr>
              <w:rPr>
                <w:rFonts w:ascii="Times New Roman" w:hAnsi="Times New Roman" w:cs="Times New Roman"/>
                <w:bCs/>
                <w:kern w:val="24"/>
                <w:sz w:val="24"/>
                <w:szCs w:val="24"/>
                <w:lang w:val="kk-KZ" w:eastAsia="kk-KZ"/>
              </w:rPr>
            </w:pPr>
            <w:r w:rsidRPr="00DE2E79">
              <w:rPr>
                <w:rFonts w:ascii="Times New Roman" w:hAnsi="Times New Roman" w:cs="Times New Roman"/>
                <w:bCs/>
                <w:kern w:val="24"/>
                <w:sz w:val="24"/>
                <w:szCs w:val="24"/>
                <w:lang w:val="kk-KZ" w:eastAsia="kk-KZ"/>
              </w:rPr>
              <w:t>Икемділігін дамыту, қозғалыстағы ойынға қызығушылығын арттыру және оны ойнай білуге үйрету. Өз бетінше рөлдерді бөлу талабына тәрбиелеу.</w:t>
            </w:r>
          </w:p>
          <w:p w:rsidR="009B4BE0" w:rsidRPr="00DE2E79" w:rsidRDefault="009B4BE0" w:rsidP="005B7E05">
            <w:pPr>
              <w:widowControl w:val="0"/>
              <w:rPr>
                <w:rFonts w:ascii="Times New Roman" w:hAnsi="Times New Roman" w:cs="Times New Roman"/>
                <w:b/>
                <w:sz w:val="24"/>
                <w:szCs w:val="24"/>
                <w:lang w:val="kk-KZ"/>
              </w:rPr>
            </w:pP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Өлі табиғат ( суық қар) және олармен әрекет ету түрлері (қарды домалату, қалау) туралы түсініктерді қалыптастыру, олармен ойнау және эксперимент жасау.</w:t>
            </w:r>
          </w:p>
          <w:p w:rsidR="009B4BE0" w:rsidRPr="00DE2E79" w:rsidRDefault="009B4BE0" w:rsidP="005B7E05">
            <w:pPr>
              <w:rPr>
                <w:rFonts w:ascii="Times New Roman" w:hAnsi="Times New Roman" w:cs="Times New Roman"/>
                <w:sz w:val="24"/>
                <w:szCs w:val="24"/>
                <w:lang w:val="kk-KZ"/>
              </w:rPr>
            </w:pPr>
          </w:p>
          <w:p w:rsidR="009B4BE0" w:rsidRPr="00DE2E79" w:rsidRDefault="009B4BE0" w:rsidP="005B7E05">
            <w:pPr>
              <w:rPr>
                <w:rFonts w:ascii="Times New Roman" w:hAnsi="Times New Roman" w:cs="Times New Roman"/>
                <w:sz w:val="24"/>
                <w:szCs w:val="24"/>
                <w:lang w:val="kk-KZ"/>
              </w:rPr>
            </w:pPr>
          </w:p>
        </w:tc>
        <w:tc>
          <w:tcPr>
            <w:tcW w:w="2533" w:type="dxa"/>
            <w:gridSpan w:val="3"/>
          </w:tcPr>
          <w:p w:rsidR="009B4BE0" w:rsidRPr="00DE2E79" w:rsidRDefault="009B4BE0" w:rsidP="005B7E05">
            <w:pPr>
              <w:rPr>
                <w:rFonts w:ascii="Times New Roman" w:hAnsi="Times New Roman" w:cs="Times New Roman"/>
                <w:b/>
                <w:sz w:val="24"/>
                <w:szCs w:val="24"/>
                <w:lang w:val="kk-KZ"/>
              </w:rPr>
            </w:pPr>
            <w:r w:rsidRPr="00DE2E79">
              <w:rPr>
                <w:rFonts w:ascii="Times New Roman" w:hAnsi="Times New Roman" w:cs="Times New Roman"/>
                <w:b/>
                <w:sz w:val="24"/>
                <w:szCs w:val="24"/>
                <w:lang w:val="kk-KZ"/>
              </w:rPr>
              <w:t>Бақылау.</w:t>
            </w:r>
          </w:p>
          <w:p w:rsidR="009B4BE0" w:rsidRPr="00DE2E79" w:rsidRDefault="009B4BE0" w:rsidP="005B7E05">
            <w:pPr>
              <w:rPr>
                <w:rFonts w:ascii="Times New Roman" w:hAnsi="Times New Roman" w:cs="Times New Roman"/>
                <w:sz w:val="24"/>
                <w:szCs w:val="24"/>
              </w:rPr>
            </w:pPr>
            <w:r w:rsidRPr="00DE2E79">
              <w:rPr>
                <w:rFonts w:ascii="Times New Roman" w:hAnsi="Times New Roman" w:cs="Times New Roman"/>
                <w:b/>
                <w:bCs/>
                <w:sz w:val="24"/>
                <w:szCs w:val="24"/>
                <w:lang w:val="kk-KZ"/>
              </w:rPr>
              <w:t xml:space="preserve">Дидактикалық ойын:  </w:t>
            </w:r>
            <w:r w:rsidRPr="00DE2E79">
              <w:rPr>
                <w:rFonts w:ascii="Times New Roman" w:hAnsi="Times New Roman" w:cs="Times New Roman"/>
                <w:sz w:val="24"/>
                <w:szCs w:val="24"/>
                <w:lang w:val="kk-KZ"/>
              </w:rPr>
              <w:t>«Қыста не киеміз?»</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b/>
                <w:bCs/>
                <w:sz w:val="24"/>
                <w:szCs w:val="24"/>
                <w:lang w:val="kk-KZ"/>
              </w:rPr>
              <w:t xml:space="preserve">Мақсаты: </w:t>
            </w:r>
            <w:r w:rsidRPr="00DE2E79">
              <w:rPr>
                <w:rFonts w:ascii="Times New Roman" w:hAnsi="Times New Roman" w:cs="Times New Roman"/>
                <w:sz w:val="24"/>
                <w:szCs w:val="24"/>
                <w:lang w:val="kk-KZ"/>
              </w:rPr>
              <w:t>Қыс мезгіліне байланысты адамдардың киімкию үлгісін көрсете түсіндіру.</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b/>
                <w:sz w:val="24"/>
                <w:szCs w:val="24"/>
                <w:lang w:val="kk-KZ"/>
              </w:rPr>
              <w:t>Еңбек:</w:t>
            </w:r>
            <w:r w:rsidRPr="00DE2E79">
              <w:rPr>
                <w:rFonts w:ascii="Times New Roman" w:hAnsi="Times New Roman" w:cs="Times New Roman"/>
                <w:sz w:val="24"/>
                <w:szCs w:val="24"/>
                <w:lang w:val="kk-KZ"/>
              </w:rPr>
              <w:t xml:space="preserve"> бір-біріне кедергі жасамай жұмыс істеуге үйрету. </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b/>
                <w:bCs/>
                <w:sz w:val="24"/>
                <w:szCs w:val="24"/>
                <w:lang w:val="kk-KZ"/>
              </w:rPr>
              <w:t xml:space="preserve">Қимылды ойын: </w:t>
            </w:r>
            <w:r w:rsidRPr="00DE2E79">
              <w:rPr>
                <w:rFonts w:ascii="Times New Roman" w:hAnsi="Times New Roman" w:cs="Times New Roman"/>
                <w:sz w:val="24"/>
                <w:szCs w:val="24"/>
                <w:lang w:val="kk-KZ"/>
              </w:rPr>
              <w:t>«Аттамақ».</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b/>
                <w:sz w:val="24"/>
                <w:szCs w:val="24"/>
                <w:lang w:val="kk-KZ"/>
              </w:rPr>
              <w:t>Мақсаты:</w:t>
            </w:r>
            <w:r w:rsidRPr="00DE2E79">
              <w:rPr>
                <w:rFonts w:ascii="Times New Roman" w:hAnsi="Times New Roman" w:cs="Times New Roman"/>
                <w:sz w:val="24"/>
                <w:szCs w:val="24"/>
                <w:lang w:val="kk-KZ"/>
              </w:rPr>
              <w:t>Денені шынықтыру, шапшаңдыққа , ептілікке баулу.</w:t>
            </w:r>
          </w:p>
          <w:p w:rsidR="009B4BE0" w:rsidRPr="00DE2E79" w:rsidRDefault="009B4BE0" w:rsidP="005B7E05">
            <w:pPr>
              <w:rPr>
                <w:rFonts w:ascii="Times New Roman" w:hAnsi="Times New Roman" w:cs="Times New Roman"/>
                <w:b/>
                <w:sz w:val="24"/>
                <w:szCs w:val="24"/>
                <w:lang w:val="kk-KZ"/>
              </w:rPr>
            </w:pPr>
            <w:r w:rsidRPr="00DE2E79">
              <w:rPr>
                <w:rFonts w:ascii="Times New Roman" w:hAnsi="Times New Roman" w:cs="Times New Roman"/>
                <w:b/>
                <w:sz w:val="24"/>
                <w:szCs w:val="24"/>
                <w:lang w:val="kk-KZ"/>
              </w:rPr>
              <w:t>(Қоршаған ортамен таныстыру)</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Адамгершілік тәрбиесі: Балалардың жалпы қабылданған моральдық-адамгершілік нормалар мен құндылықтарды меңгеруіне ықпал ету. Дөрекілікке, сараңдыққа теріс көзқарас қалыптастыру; басқа балалармен бірге, келісіп ойнауға, бір-біріне көмектесуге және жетістіктеріне, әдемі ойыншықтарға бірге қуануға баулу.</w:t>
            </w:r>
          </w:p>
          <w:p w:rsidR="009B4BE0" w:rsidRPr="00DE2E79" w:rsidRDefault="009B4BE0" w:rsidP="005B7E05">
            <w:pPr>
              <w:widowControl w:val="0"/>
              <w:rPr>
                <w:rFonts w:ascii="Times New Roman" w:hAnsi="Times New Roman" w:cs="Times New Roman"/>
                <w:b/>
                <w:sz w:val="24"/>
                <w:szCs w:val="24"/>
                <w:lang w:val="kk-KZ"/>
              </w:rPr>
            </w:pPr>
          </w:p>
        </w:tc>
        <w:tc>
          <w:tcPr>
            <w:tcW w:w="2653" w:type="dxa"/>
            <w:gridSpan w:val="5"/>
          </w:tcPr>
          <w:p w:rsidR="009B4BE0" w:rsidRPr="00DE2E79" w:rsidRDefault="009B4BE0" w:rsidP="005B7E05">
            <w:pPr>
              <w:kinsoku w:val="0"/>
              <w:overflowPunct w:val="0"/>
              <w:textAlignment w:val="baseline"/>
              <w:rPr>
                <w:rFonts w:ascii="Times New Roman" w:hAnsi="Times New Roman" w:cs="Times New Roman"/>
                <w:b/>
                <w:bCs/>
                <w:kern w:val="24"/>
                <w:sz w:val="24"/>
                <w:szCs w:val="24"/>
                <w:lang w:val="kk-KZ" w:eastAsia="kk-KZ"/>
              </w:rPr>
            </w:pPr>
            <w:r w:rsidRPr="00DE2E79">
              <w:rPr>
                <w:rFonts w:ascii="Times New Roman" w:hAnsi="Times New Roman" w:cs="Times New Roman"/>
                <w:b/>
                <w:bCs/>
                <w:kern w:val="24"/>
                <w:sz w:val="24"/>
                <w:szCs w:val="24"/>
                <w:lang w:val="kk-KZ" w:eastAsia="kk-KZ"/>
              </w:rPr>
              <w:t xml:space="preserve">Бақылау «Қар қиыршықтарын құрастыр» </w:t>
            </w:r>
          </w:p>
          <w:p w:rsidR="009B4BE0" w:rsidRPr="00DE2E79" w:rsidRDefault="009B4BE0" w:rsidP="005B7E05">
            <w:pPr>
              <w:kinsoku w:val="0"/>
              <w:overflowPunct w:val="0"/>
              <w:textAlignment w:val="baseline"/>
              <w:rPr>
                <w:rFonts w:ascii="Times New Roman" w:hAnsi="Times New Roman" w:cs="Times New Roman"/>
                <w:bCs/>
                <w:kern w:val="24"/>
                <w:sz w:val="24"/>
                <w:szCs w:val="24"/>
                <w:lang w:val="kk-KZ" w:eastAsia="kk-KZ"/>
              </w:rPr>
            </w:pPr>
            <w:r w:rsidRPr="00DE2E79">
              <w:rPr>
                <w:rFonts w:ascii="Times New Roman" w:hAnsi="Times New Roman" w:cs="Times New Roman"/>
                <w:b/>
                <w:bCs/>
                <w:iCs/>
                <w:kern w:val="24"/>
                <w:sz w:val="24"/>
                <w:szCs w:val="24"/>
                <w:lang w:val="kk-KZ" w:eastAsia="kk-KZ"/>
              </w:rPr>
              <w:t xml:space="preserve">Тәжірибе: </w:t>
            </w:r>
            <w:r w:rsidRPr="00DE2E79">
              <w:rPr>
                <w:rFonts w:ascii="Times New Roman" w:hAnsi="Times New Roman" w:cs="Times New Roman"/>
                <w:bCs/>
                <w:kern w:val="24"/>
                <w:sz w:val="24"/>
                <w:szCs w:val="24"/>
                <w:lang w:val="kk-KZ" w:eastAsia="kk-KZ"/>
              </w:rPr>
              <w:t xml:space="preserve">Балалар қар қиыршықтарын қарастыруда. </w:t>
            </w:r>
          </w:p>
          <w:p w:rsidR="009B4BE0" w:rsidRPr="00DE2E79" w:rsidRDefault="009B4BE0" w:rsidP="005B7E05">
            <w:pPr>
              <w:kinsoku w:val="0"/>
              <w:overflowPunct w:val="0"/>
              <w:textAlignment w:val="baseline"/>
              <w:rPr>
                <w:rFonts w:ascii="Times New Roman" w:hAnsi="Times New Roman" w:cs="Times New Roman"/>
                <w:bCs/>
                <w:kern w:val="24"/>
                <w:sz w:val="24"/>
                <w:szCs w:val="24"/>
                <w:lang w:val="kk-KZ" w:eastAsia="kk-KZ"/>
              </w:rPr>
            </w:pPr>
            <w:r w:rsidRPr="00DE2E79">
              <w:rPr>
                <w:rFonts w:ascii="Times New Roman" w:hAnsi="Times New Roman" w:cs="Times New Roman"/>
                <w:bCs/>
                <w:iCs/>
                <w:kern w:val="24"/>
                <w:sz w:val="24"/>
                <w:szCs w:val="24"/>
                <w:lang w:val="kk-KZ" w:eastAsia="kk-KZ"/>
              </w:rPr>
              <w:t>Қармен тәжірибе.</w:t>
            </w:r>
            <w:r w:rsidRPr="00DE2E79">
              <w:rPr>
                <w:rFonts w:ascii="Times New Roman" w:hAnsi="Times New Roman" w:cs="Times New Roman"/>
                <w:bCs/>
                <w:kern w:val="24"/>
                <w:sz w:val="24"/>
                <w:szCs w:val="24"/>
                <w:lang w:val="kk-KZ" w:eastAsia="kk-KZ"/>
              </w:rPr>
              <w:t xml:space="preserve">Стаканға қар салып топқа алып келу. </w:t>
            </w:r>
          </w:p>
          <w:p w:rsidR="009B4BE0" w:rsidRPr="00DE2E79" w:rsidRDefault="009B4BE0" w:rsidP="005B7E05">
            <w:pPr>
              <w:kinsoku w:val="0"/>
              <w:overflowPunct w:val="0"/>
              <w:textAlignment w:val="baseline"/>
              <w:rPr>
                <w:rFonts w:ascii="Times New Roman" w:hAnsi="Times New Roman" w:cs="Times New Roman"/>
                <w:bCs/>
                <w:kern w:val="24"/>
                <w:sz w:val="24"/>
                <w:szCs w:val="24"/>
                <w:lang w:val="kk-KZ" w:eastAsia="kk-KZ"/>
              </w:rPr>
            </w:pPr>
            <w:r w:rsidRPr="00DE2E79">
              <w:rPr>
                <w:rFonts w:ascii="Times New Roman" w:hAnsi="Times New Roman" w:cs="Times New Roman"/>
                <w:bCs/>
                <w:kern w:val="24"/>
                <w:sz w:val="24"/>
                <w:szCs w:val="24"/>
                <w:lang w:val="kk-KZ" w:eastAsia="kk-KZ"/>
              </w:rPr>
              <w:t>Балалардың  қардың қасиеті жөніндегі  ойларын ұлғайту және дамыту.Әуесқойлығын және қызығушылығын дамыту.</w:t>
            </w:r>
          </w:p>
          <w:p w:rsidR="009B4BE0" w:rsidRPr="00DE2E79" w:rsidRDefault="009B4BE0" w:rsidP="005B7E05">
            <w:pPr>
              <w:kinsoku w:val="0"/>
              <w:overflowPunct w:val="0"/>
              <w:textAlignment w:val="baseline"/>
              <w:rPr>
                <w:rFonts w:ascii="Times New Roman" w:hAnsi="Times New Roman" w:cs="Times New Roman"/>
                <w:bCs/>
                <w:kern w:val="24"/>
                <w:sz w:val="24"/>
                <w:szCs w:val="24"/>
                <w:lang w:val="kk-KZ" w:eastAsia="kk-KZ"/>
              </w:rPr>
            </w:pPr>
            <w:r w:rsidRPr="00DE2E79">
              <w:rPr>
                <w:rFonts w:ascii="Times New Roman" w:hAnsi="Times New Roman" w:cs="Times New Roman"/>
                <w:b/>
                <w:bCs/>
                <w:kern w:val="24"/>
                <w:sz w:val="24"/>
                <w:szCs w:val="24"/>
                <w:lang w:val="kk-KZ" w:eastAsia="kk-KZ"/>
              </w:rPr>
              <w:t>Мақсаты:</w:t>
            </w:r>
            <w:r w:rsidRPr="00DE2E79">
              <w:rPr>
                <w:rFonts w:ascii="Times New Roman" w:hAnsi="Times New Roman" w:cs="Times New Roman"/>
                <w:bCs/>
                <w:kern w:val="24"/>
                <w:sz w:val="24"/>
                <w:szCs w:val="24"/>
                <w:lang w:val="kk-KZ" w:eastAsia="kk-KZ"/>
              </w:rPr>
              <w:t xml:space="preserve"> балаларға мұздың қасиеті туралы мол түсінік беру. Байқағыштық қасиетті қалыптастырып, іске баға беріп, қорытынды жасай білуге үйрету.</w:t>
            </w:r>
          </w:p>
          <w:p w:rsidR="009B4BE0" w:rsidRPr="00DE2E79" w:rsidRDefault="009B4BE0" w:rsidP="005B7E05">
            <w:pPr>
              <w:kinsoku w:val="0"/>
              <w:overflowPunct w:val="0"/>
              <w:textAlignment w:val="baseline"/>
              <w:rPr>
                <w:rFonts w:ascii="Times New Roman" w:hAnsi="Times New Roman" w:cs="Times New Roman"/>
                <w:bCs/>
                <w:kern w:val="24"/>
                <w:sz w:val="24"/>
                <w:szCs w:val="24"/>
                <w:lang w:val="kk-KZ" w:eastAsia="kk-KZ"/>
              </w:rPr>
            </w:pPr>
            <w:r w:rsidRPr="00DE2E79">
              <w:rPr>
                <w:rFonts w:ascii="Times New Roman" w:hAnsi="Times New Roman" w:cs="Times New Roman"/>
                <w:b/>
                <w:bCs/>
                <w:kern w:val="24"/>
                <w:sz w:val="24"/>
                <w:szCs w:val="24"/>
                <w:lang w:val="kk-KZ" w:eastAsia="kk-KZ"/>
              </w:rPr>
              <w:t>Еңбек:</w:t>
            </w:r>
            <w:r w:rsidRPr="00DE2E79">
              <w:rPr>
                <w:rFonts w:ascii="Times New Roman" w:hAnsi="Times New Roman" w:cs="Times New Roman"/>
                <w:bCs/>
                <w:kern w:val="24"/>
                <w:sz w:val="24"/>
                <w:szCs w:val="24"/>
                <w:lang w:val="kk-KZ" w:eastAsia="kk-KZ"/>
              </w:rPr>
              <w:t xml:space="preserve"> Қайың ағашының қар жинау.</w:t>
            </w:r>
          </w:p>
          <w:p w:rsidR="009B4BE0" w:rsidRPr="00DE2E79" w:rsidRDefault="009B4BE0" w:rsidP="005B7E05">
            <w:pPr>
              <w:kinsoku w:val="0"/>
              <w:overflowPunct w:val="0"/>
              <w:textAlignment w:val="baseline"/>
              <w:rPr>
                <w:rFonts w:ascii="Times New Roman" w:hAnsi="Times New Roman" w:cs="Times New Roman"/>
                <w:bCs/>
                <w:kern w:val="24"/>
                <w:sz w:val="24"/>
                <w:szCs w:val="24"/>
                <w:lang w:val="kk-KZ" w:eastAsia="kk-KZ"/>
              </w:rPr>
            </w:pPr>
            <w:r w:rsidRPr="00DE2E79">
              <w:rPr>
                <w:rFonts w:ascii="Times New Roman" w:hAnsi="Times New Roman" w:cs="Times New Roman"/>
                <w:bCs/>
                <w:kern w:val="24"/>
                <w:sz w:val="24"/>
                <w:szCs w:val="24"/>
                <w:lang w:val="kk-KZ" w:eastAsia="kk-KZ"/>
              </w:rPr>
              <w:t>Қимылды ойын: «Біз көңілді баламыз»</w:t>
            </w:r>
          </w:p>
          <w:p w:rsidR="009B4BE0" w:rsidRPr="00DE2E79" w:rsidRDefault="009B4BE0" w:rsidP="005B7E05">
            <w:pPr>
              <w:rPr>
                <w:rFonts w:ascii="Times New Roman" w:hAnsi="Times New Roman" w:cs="Times New Roman"/>
                <w:b/>
                <w:sz w:val="24"/>
                <w:szCs w:val="24"/>
                <w:lang w:val="kk-KZ"/>
              </w:rPr>
            </w:pPr>
            <w:r w:rsidRPr="00DE2E79">
              <w:rPr>
                <w:rFonts w:ascii="Times New Roman" w:hAnsi="Times New Roman" w:cs="Times New Roman"/>
                <w:b/>
                <w:sz w:val="24"/>
                <w:szCs w:val="24"/>
                <w:lang w:val="kk-KZ"/>
              </w:rPr>
              <w:t>Қоршаған ортамен таныстыру</w:t>
            </w: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Адамгершілік тәрбиесі: Балалардың жалпы қабылданған моральдық-адамгершілік нормалар мен құндылықтарды меңгеруіне ықпал ету басқа балалармен бірге, келісіп ойнауға, бір-біріне көмектесуге және жетістіктеріне, әдемі ойыншықтарға бірге қуануға баулу.</w:t>
            </w:r>
          </w:p>
        </w:tc>
        <w:tc>
          <w:tcPr>
            <w:tcW w:w="2374" w:type="dxa"/>
          </w:tcPr>
          <w:p w:rsidR="009B4BE0" w:rsidRPr="00DE2E79" w:rsidRDefault="009B4BE0" w:rsidP="005B7E05">
            <w:pPr>
              <w:rPr>
                <w:rFonts w:ascii="Times New Roman" w:hAnsi="Times New Roman" w:cs="Times New Roman"/>
                <w:b/>
                <w:sz w:val="24"/>
                <w:szCs w:val="24"/>
                <w:lang w:val="kk-KZ"/>
              </w:rPr>
            </w:pPr>
            <w:r w:rsidRPr="00DE2E79">
              <w:rPr>
                <w:rFonts w:ascii="Times New Roman" w:hAnsi="Times New Roman" w:cs="Times New Roman"/>
                <w:b/>
                <w:sz w:val="24"/>
                <w:szCs w:val="24"/>
                <w:lang w:val="kk-KZ"/>
              </w:rPr>
              <w:t>Күн көзін бақылау</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b/>
                <w:sz w:val="24"/>
                <w:szCs w:val="24"/>
                <w:lang w:val="kk-KZ"/>
              </w:rPr>
              <w:t xml:space="preserve">Мақсаты: </w:t>
            </w:r>
            <w:r w:rsidRPr="00DE2E79">
              <w:rPr>
                <w:rFonts w:ascii="Times New Roman" w:hAnsi="Times New Roman" w:cs="Times New Roman"/>
                <w:sz w:val="24"/>
                <w:szCs w:val="24"/>
                <w:lang w:val="kk-KZ"/>
              </w:rPr>
              <w:t xml:space="preserve">күннің көзін қыс мезгілімен (қыстың басы, ортасы, аяғымен) байланыстырып, балаларға барынша мол түсінік беру. </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b/>
                <w:sz w:val="24"/>
                <w:szCs w:val="24"/>
                <w:lang w:val="kk-KZ"/>
              </w:rPr>
              <w:t xml:space="preserve">Еңбек: </w:t>
            </w:r>
            <w:r w:rsidRPr="00DE2E79">
              <w:rPr>
                <w:rFonts w:ascii="Times New Roman" w:hAnsi="Times New Roman" w:cs="Times New Roman"/>
                <w:sz w:val="24"/>
                <w:szCs w:val="24"/>
                <w:lang w:val="kk-KZ"/>
              </w:rPr>
              <w:t>аққала жасау.</w:t>
            </w:r>
          </w:p>
          <w:p w:rsidR="009B4BE0" w:rsidRPr="00DE2E79" w:rsidRDefault="009B4BE0" w:rsidP="005B7E05">
            <w:pPr>
              <w:rPr>
                <w:rFonts w:ascii="Times New Roman" w:hAnsi="Times New Roman" w:cs="Times New Roman"/>
                <w:b/>
                <w:sz w:val="24"/>
                <w:szCs w:val="24"/>
                <w:lang w:val="kk-KZ"/>
              </w:rPr>
            </w:pPr>
            <w:r w:rsidRPr="00DE2E79">
              <w:rPr>
                <w:rFonts w:ascii="Times New Roman" w:hAnsi="Times New Roman" w:cs="Times New Roman"/>
                <w:b/>
                <w:sz w:val="24"/>
                <w:szCs w:val="24"/>
                <w:lang w:val="kk-KZ"/>
              </w:rPr>
              <w:t xml:space="preserve">Мақсаты: </w:t>
            </w:r>
            <w:r w:rsidRPr="00DE2E79">
              <w:rPr>
                <w:rFonts w:ascii="Times New Roman" w:hAnsi="Times New Roman" w:cs="Times New Roman"/>
                <w:sz w:val="24"/>
                <w:szCs w:val="24"/>
                <w:lang w:val="kk-KZ"/>
              </w:rPr>
              <w:t>қармен жұмыс істеуге үйрету.</w:t>
            </w:r>
          </w:p>
          <w:p w:rsidR="009B4BE0" w:rsidRPr="00DE2E79" w:rsidRDefault="009B4BE0" w:rsidP="005B7E05">
            <w:pPr>
              <w:rPr>
                <w:rFonts w:ascii="Times New Roman" w:hAnsi="Times New Roman" w:cs="Times New Roman"/>
                <w:sz w:val="24"/>
                <w:szCs w:val="24"/>
                <w:lang w:val="kk-KZ"/>
              </w:rPr>
            </w:pPr>
            <w:r w:rsidRPr="00DE2E79">
              <w:rPr>
                <w:rFonts w:ascii="Times New Roman" w:hAnsi="Times New Roman" w:cs="Times New Roman"/>
                <w:b/>
                <w:sz w:val="24"/>
                <w:szCs w:val="24"/>
                <w:lang w:val="kk-KZ"/>
              </w:rPr>
              <w:t xml:space="preserve">Қимылды ойын: </w:t>
            </w:r>
            <w:r w:rsidRPr="00DE2E79">
              <w:rPr>
                <w:rFonts w:ascii="Times New Roman" w:hAnsi="Times New Roman" w:cs="Times New Roman"/>
                <w:sz w:val="24"/>
                <w:szCs w:val="24"/>
                <w:lang w:val="kk-KZ"/>
              </w:rPr>
              <w:t>«Жұп болып эстафета ойынын жүргізу».</w:t>
            </w:r>
          </w:p>
          <w:p w:rsidR="009B4BE0" w:rsidRPr="00DE2E79" w:rsidRDefault="009B4BE0" w:rsidP="005B7E05">
            <w:pPr>
              <w:rPr>
                <w:rFonts w:ascii="Times New Roman" w:hAnsi="Times New Roman" w:cs="Times New Roman"/>
                <w:b/>
                <w:sz w:val="24"/>
                <w:szCs w:val="24"/>
                <w:lang w:val="kk-KZ"/>
              </w:rPr>
            </w:pPr>
          </w:p>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Адамгершілік тәрбиесі: Балалардың жалпы қабылданған моральдық-адамгершілік нормалар мен құндылықтарды меңгеруіне ықпал ету. Дөрекілікке, сараңдыққа теріс көзқарас қалыптастыру; басқа балалармен бірге, келісіп ойнауға, бір-біріне көмектесуге және жетістіктеріне, әдемі ойыншықтарға бірге қуануға баулу.</w:t>
            </w:r>
          </w:p>
          <w:p w:rsidR="009B4BE0" w:rsidRPr="00DE2E79" w:rsidRDefault="009B4BE0" w:rsidP="005B7E05">
            <w:pPr>
              <w:rPr>
                <w:rFonts w:ascii="Times New Roman" w:hAnsi="Times New Roman" w:cs="Times New Roman"/>
                <w:b/>
                <w:sz w:val="24"/>
                <w:szCs w:val="24"/>
                <w:lang w:val="kk-KZ"/>
              </w:rPr>
            </w:pPr>
          </w:p>
        </w:tc>
      </w:tr>
      <w:tr w:rsidR="009B4BE0" w:rsidRPr="009B4BE0" w:rsidTr="005B7E05">
        <w:tc>
          <w:tcPr>
            <w:tcW w:w="2269" w:type="dxa"/>
          </w:tcPr>
          <w:p w:rsidR="009B4BE0" w:rsidRPr="00DE2E79" w:rsidRDefault="009B4BE0" w:rsidP="005B7E05">
            <w:pPr>
              <w:rPr>
                <w:rFonts w:ascii="Times New Roman" w:hAnsi="Times New Roman" w:cs="Times New Roman"/>
                <w:b/>
                <w:bCs/>
                <w:sz w:val="24"/>
                <w:szCs w:val="24"/>
                <w:lang w:val="kk-KZ"/>
              </w:rPr>
            </w:pPr>
            <w:r w:rsidRPr="00DE2E79">
              <w:rPr>
                <w:rFonts w:ascii="Times New Roman" w:hAnsi="Times New Roman" w:cs="Times New Roman"/>
                <w:b/>
                <w:bCs/>
                <w:sz w:val="24"/>
                <w:szCs w:val="24"/>
                <w:lang w:val="kk-KZ"/>
              </w:rPr>
              <w:t>Серуеннен оралу</w:t>
            </w:r>
          </w:p>
        </w:tc>
        <w:tc>
          <w:tcPr>
            <w:tcW w:w="13466" w:type="dxa"/>
            <w:gridSpan w:val="15"/>
          </w:tcPr>
          <w:p w:rsidR="009B4BE0" w:rsidRPr="00DE2E79" w:rsidRDefault="009B4BE0" w:rsidP="005B7E05">
            <w:pPr>
              <w:tabs>
                <w:tab w:val="left" w:pos="9436"/>
              </w:tabs>
              <w:rPr>
                <w:rFonts w:ascii="Times New Roman" w:hAnsi="Times New Roman" w:cs="Times New Roman"/>
                <w:sz w:val="24"/>
                <w:szCs w:val="24"/>
                <w:lang w:val="kk-KZ"/>
              </w:rPr>
            </w:pPr>
            <w:r w:rsidRPr="00DE2E79">
              <w:rPr>
                <w:rFonts w:ascii="Times New Roman" w:hAnsi="Times New Roman" w:cs="Times New Roman"/>
                <w:sz w:val="24"/>
                <w:szCs w:val="24"/>
                <w:lang w:val="kk-KZ"/>
              </w:rPr>
              <w:t>Балалардың киімін ретімен шешу, дербес және ойын әрекеті.</w:t>
            </w:r>
            <w:r w:rsidRPr="00DE2E79">
              <w:rPr>
                <w:rFonts w:ascii="Times New Roman" w:hAnsi="Times New Roman" w:cs="Times New Roman"/>
                <w:b/>
                <w:sz w:val="24"/>
                <w:szCs w:val="24"/>
                <w:lang w:val="kk-KZ"/>
              </w:rPr>
              <w:t xml:space="preserve">  </w:t>
            </w:r>
            <w:r w:rsidRPr="00DE2E79">
              <w:rPr>
                <w:rFonts w:ascii="Times New Roman" w:hAnsi="Times New Roman" w:cs="Times New Roman"/>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w:t>
            </w:r>
          </w:p>
        </w:tc>
      </w:tr>
      <w:tr w:rsidR="009B4BE0" w:rsidRPr="009B4BE0" w:rsidTr="005B7E05">
        <w:tc>
          <w:tcPr>
            <w:tcW w:w="2269" w:type="dxa"/>
          </w:tcPr>
          <w:p w:rsidR="009B4BE0" w:rsidRPr="00DE2E79" w:rsidRDefault="009B4BE0" w:rsidP="005B7E05">
            <w:pPr>
              <w:rPr>
                <w:rFonts w:ascii="Times New Roman" w:hAnsi="Times New Roman" w:cs="Times New Roman"/>
                <w:b/>
                <w:bCs/>
                <w:sz w:val="24"/>
                <w:szCs w:val="24"/>
                <w:lang w:val="kk-KZ"/>
              </w:rPr>
            </w:pPr>
            <w:r w:rsidRPr="00DE2E79">
              <w:rPr>
                <w:rFonts w:ascii="Times New Roman" w:hAnsi="Times New Roman" w:cs="Times New Roman"/>
                <w:b/>
                <w:bCs/>
                <w:sz w:val="24"/>
                <w:szCs w:val="24"/>
                <w:lang w:val="kk-KZ"/>
              </w:rPr>
              <w:t xml:space="preserve">Балалардың дербес іс-әрекеті  </w:t>
            </w:r>
          </w:p>
          <w:p w:rsidR="009B4BE0" w:rsidRPr="00DE2E79" w:rsidRDefault="009B4BE0" w:rsidP="005B7E05">
            <w:pPr>
              <w:rPr>
                <w:rFonts w:ascii="Times New Roman" w:hAnsi="Times New Roman" w:cs="Times New Roman"/>
                <w:b/>
                <w:bCs/>
                <w:sz w:val="24"/>
                <w:szCs w:val="24"/>
                <w:lang w:val="kk-KZ"/>
              </w:rPr>
            </w:pPr>
            <w:r w:rsidRPr="00DE2E79">
              <w:rPr>
                <w:rFonts w:ascii="Times New Roman" w:hAnsi="Times New Roman" w:cs="Times New Roman"/>
                <w:b/>
                <w:bCs/>
                <w:sz w:val="24"/>
                <w:szCs w:val="24"/>
                <w:lang w:val="kk-KZ"/>
              </w:rPr>
              <w:t> </w:t>
            </w:r>
          </w:p>
        </w:tc>
        <w:tc>
          <w:tcPr>
            <w:tcW w:w="3100" w:type="dxa"/>
            <w:gridSpan w:val="2"/>
          </w:tcPr>
          <w:p w:rsidR="009B4BE0" w:rsidRPr="00DE2E79" w:rsidRDefault="009B4BE0" w:rsidP="005B7E05">
            <w:pPr>
              <w:rPr>
                <w:rFonts w:ascii="Times New Roman" w:hAnsi="Times New Roman" w:cs="Times New Roman"/>
                <w:b/>
                <w:sz w:val="24"/>
                <w:szCs w:val="24"/>
                <w:lang w:val="kk-KZ"/>
              </w:rPr>
            </w:pPr>
            <w:r w:rsidRPr="00DE2E79">
              <w:rPr>
                <w:rFonts w:ascii="Times New Roman" w:hAnsi="Times New Roman" w:cs="Times New Roman"/>
                <w:b/>
                <w:sz w:val="24"/>
                <w:szCs w:val="24"/>
                <w:lang w:val="kk-KZ"/>
              </w:rPr>
              <w:t>Қоршаған ортамен танысу                                Жақын адамдарының жағдайын эмоционалды қабылдай білуге тәрбиелеу (жанашырлық, қамқорлық таныту). Ата-аналарын сыйлауға баулу.</w:t>
            </w:r>
          </w:p>
        </w:tc>
        <w:tc>
          <w:tcPr>
            <w:tcW w:w="2693" w:type="dxa"/>
            <w:gridSpan w:val="3"/>
          </w:tcPr>
          <w:p w:rsidR="009B4BE0" w:rsidRPr="00DE2E79" w:rsidRDefault="009B4BE0" w:rsidP="005B7E05">
            <w:pPr>
              <w:rPr>
                <w:rFonts w:ascii="Times New Roman" w:hAnsi="Times New Roman" w:cs="Times New Roman"/>
                <w:b/>
                <w:sz w:val="24"/>
                <w:szCs w:val="24"/>
                <w:lang w:val="kk-KZ"/>
              </w:rPr>
            </w:pPr>
            <w:r w:rsidRPr="00DE2E79">
              <w:rPr>
                <w:rFonts w:ascii="Times New Roman" w:hAnsi="Times New Roman" w:cs="Times New Roman"/>
                <w:b/>
                <w:sz w:val="24"/>
                <w:szCs w:val="24"/>
                <w:lang w:val="kk-KZ"/>
              </w:rPr>
              <w:t xml:space="preserve">«Сабын көбіктері» Мақсаты: </w:t>
            </w:r>
            <w:r w:rsidRPr="00DE2E79">
              <w:rPr>
                <w:rFonts w:ascii="Times New Roman" w:hAnsi="Times New Roman" w:cs="Times New Roman"/>
                <w:sz w:val="24"/>
                <w:szCs w:val="24"/>
                <w:lang w:val="kk-KZ"/>
              </w:rPr>
              <w:t>Балаларды дұрыс тыныс алуға үйрету.</w:t>
            </w:r>
            <w:r w:rsidRPr="00DE2E79">
              <w:rPr>
                <w:rFonts w:ascii="Times New Roman" w:hAnsi="Times New Roman" w:cs="Times New Roman"/>
                <w:b/>
                <w:sz w:val="24"/>
                <w:szCs w:val="24"/>
                <w:lang w:val="kk-KZ"/>
              </w:rPr>
              <w:t xml:space="preserve"> (Сөйлеуді дамыту)                         </w:t>
            </w:r>
            <w:r w:rsidRPr="00DE2E79">
              <w:rPr>
                <w:rFonts w:ascii="Times New Roman" w:hAnsi="Times New Roman" w:cs="Times New Roman"/>
                <w:b/>
                <w:bCs/>
                <w:iCs/>
                <w:sz w:val="24"/>
                <w:szCs w:val="24"/>
                <w:lang w:val="kk-KZ"/>
              </w:rPr>
              <w:t>Сөздік қорды қалыптастыру.</w:t>
            </w:r>
            <w:r w:rsidRPr="00DE2E79">
              <w:rPr>
                <w:rFonts w:ascii="Times New Roman" w:hAnsi="Times New Roman" w:cs="Times New Roman"/>
                <w:b/>
                <w:sz w:val="24"/>
                <w:szCs w:val="24"/>
                <w:lang w:val="kk-KZ"/>
              </w:rPr>
              <w:t xml:space="preserve">   Балалардың сөздік қорын: жеке бас гигиенасы заттарын білдіретін зат есімдермен атауды үйрету.</w:t>
            </w:r>
          </w:p>
        </w:tc>
        <w:tc>
          <w:tcPr>
            <w:tcW w:w="2646" w:type="dxa"/>
            <w:gridSpan w:val="4"/>
          </w:tcPr>
          <w:p w:rsidR="009B4BE0" w:rsidRPr="00DE2E79" w:rsidRDefault="009B4BE0" w:rsidP="005B7E05">
            <w:pPr>
              <w:pStyle w:val="aa"/>
              <w:rPr>
                <w:rFonts w:ascii="Times New Roman" w:hAnsi="Times New Roman" w:cs="Times New Roman"/>
                <w:b/>
                <w:sz w:val="24"/>
                <w:szCs w:val="24"/>
                <w:lang w:val="kk-KZ"/>
              </w:rPr>
            </w:pPr>
            <w:r w:rsidRPr="00DE2E79">
              <w:rPr>
                <w:rFonts w:ascii="Times New Roman" w:hAnsi="Times New Roman" w:cs="Times New Roman"/>
                <w:b/>
                <w:sz w:val="24"/>
                <w:szCs w:val="24"/>
                <w:lang w:val="kk-KZ"/>
              </w:rPr>
              <w:t>«Менің көңілді добым»</w:t>
            </w:r>
          </w:p>
          <w:p w:rsidR="009B4BE0" w:rsidRPr="00DE2E79" w:rsidRDefault="009B4BE0" w:rsidP="005B7E05">
            <w:pPr>
              <w:pStyle w:val="aa"/>
              <w:rPr>
                <w:rFonts w:ascii="Times New Roman" w:hAnsi="Times New Roman" w:cs="Times New Roman"/>
                <w:b/>
                <w:sz w:val="24"/>
                <w:szCs w:val="24"/>
                <w:lang w:val="kk-KZ"/>
              </w:rPr>
            </w:pPr>
            <w:r w:rsidRPr="00DE2E79">
              <w:rPr>
                <w:rFonts w:ascii="Times New Roman" w:hAnsi="Times New Roman" w:cs="Times New Roman"/>
                <w:b/>
                <w:sz w:val="24"/>
                <w:szCs w:val="24"/>
                <w:lang w:val="kk-KZ"/>
              </w:rPr>
              <w:t xml:space="preserve">Мақсаты: </w:t>
            </w:r>
            <w:r w:rsidRPr="00DE2E79">
              <w:rPr>
                <w:rFonts w:ascii="Times New Roman" w:hAnsi="Times New Roman" w:cs="Times New Roman"/>
                <w:sz w:val="24"/>
                <w:szCs w:val="24"/>
                <w:lang w:val="kk-KZ"/>
              </w:rPr>
              <w:t>Доп туралы мағлұмат бере отырып, оның түсін, пішінін және қандай материалдан жасалғанын анықтауға үйрету.</w:t>
            </w:r>
            <w:r w:rsidRPr="00DE2E79">
              <w:rPr>
                <w:rFonts w:ascii="Times New Roman" w:hAnsi="Times New Roman" w:cs="Times New Roman"/>
                <w:b/>
                <w:sz w:val="24"/>
                <w:szCs w:val="24"/>
                <w:lang w:val="kk-KZ"/>
              </w:rPr>
              <w:t>(Жапсыру)</w:t>
            </w:r>
          </w:p>
          <w:p w:rsidR="009B4BE0" w:rsidRPr="00DE2E79" w:rsidRDefault="009B4BE0" w:rsidP="005B7E05">
            <w:pPr>
              <w:pStyle w:val="aa"/>
              <w:rPr>
                <w:rFonts w:ascii="Times New Roman" w:hAnsi="Times New Roman" w:cs="Times New Roman"/>
                <w:b/>
                <w:sz w:val="24"/>
                <w:szCs w:val="24"/>
                <w:lang w:val="kk-KZ"/>
              </w:rPr>
            </w:pPr>
            <w:r w:rsidRPr="00DE2E79">
              <w:rPr>
                <w:rFonts w:ascii="Times New Roman" w:hAnsi="Times New Roman" w:cs="Times New Roman"/>
                <w:b/>
                <w:sz w:val="24"/>
                <w:szCs w:val="24"/>
                <w:lang w:val="kk-KZ"/>
              </w:rPr>
              <w:t>Геометриялық фигураларды, доптарды орналастырып жапсыруға үйрету.</w:t>
            </w:r>
            <w:r w:rsidRPr="00DE2E79">
              <w:rPr>
                <w:rFonts w:ascii="Times New Roman" w:hAnsi="Times New Roman" w:cs="Times New Roman"/>
                <w:b/>
                <w:bCs/>
                <w:sz w:val="24"/>
                <w:szCs w:val="24"/>
                <w:lang w:val="kk-KZ"/>
              </w:rPr>
              <w:t> </w:t>
            </w:r>
          </w:p>
          <w:p w:rsidR="009B4BE0" w:rsidRPr="00DE2E79" w:rsidRDefault="009B4BE0" w:rsidP="005B7E05">
            <w:pPr>
              <w:widowControl w:val="0"/>
              <w:rPr>
                <w:rFonts w:ascii="Times New Roman" w:hAnsi="Times New Roman" w:cs="Times New Roman"/>
                <w:b/>
                <w:sz w:val="24"/>
                <w:szCs w:val="24"/>
                <w:lang w:val="kk-KZ"/>
              </w:rPr>
            </w:pPr>
          </w:p>
        </w:tc>
        <w:tc>
          <w:tcPr>
            <w:tcW w:w="2653" w:type="dxa"/>
            <w:gridSpan w:val="5"/>
          </w:tcPr>
          <w:p w:rsidR="009B4BE0" w:rsidRPr="00DE2E79" w:rsidRDefault="009B4BE0" w:rsidP="005B7E05">
            <w:pPr>
              <w:jc w:val="both"/>
              <w:rPr>
                <w:rFonts w:ascii="Times New Roman" w:eastAsia="Times New Roman" w:hAnsi="Times New Roman" w:cs="Times New Roman"/>
                <w:b/>
                <w:color w:val="000000"/>
                <w:sz w:val="24"/>
                <w:szCs w:val="24"/>
                <w:lang w:val="kk-KZ" w:eastAsia="ru-RU"/>
              </w:rPr>
            </w:pPr>
            <w:r w:rsidRPr="00DE2E79">
              <w:rPr>
                <w:rFonts w:ascii="Times New Roman" w:eastAsia="Times New Roman" w:hAnsi="Times New Roman" w:cs="Times New Roman"/>
                <w:b/>
                <w:color w:val="000000"/>
                <w:sz w:val="24"/>
                <w:szCs w:val="24"/>
                <w:lang w:val="kk-KZ" w:eastAsia="ru-RU"/>
              </w:rPr>
              <w:t xml:space="preserve">«Кім тез жинайды?» Мақсаты: </w:t>
            </w:r>
            <w:r w:rsidRPr="00DE2E79">
              <w:rPr>
                <w:rFonts w:ascii="Times New Roman" w:eastAsia="Times New Roman" w:hAnsi="Times New Roman" w:cs="Times New Roman"/>
                <w:color w:val="000000"/>
                <w:sz w:val="24"/>
                <w:szCs w:val="24"/>
                <w:lang w:val="kk-KZ" w:eastAsia="ru-RU"/>
              </w:rPr>
              <w:t>Көкеністер мен жемістерді айыра білуге, топқа бөле білуге, шапшаңдыққа баулу; тәрбиешіні тыңдай білуге тәрбиелеу.</w:t>
            </w:r>
            <w:r w:rsidRPr="00DE2E79">
              <w:rPr>
                <w:rFonts w:ascii="Times New Roman" w:eastAsia="Times New Roman" w:hAnsi="Times New Roman" w:cs="Times New Roman"/>
                <w:b/>
                <w:color w:val="000000"/>
                <w:sz w:val="24"/>
                <w:szCs w:val="24"/>
                <w:lang w:val="kk-KZ" w:eastAsia="ru-RU"/>
              </w:rPr>
              <w:t xml:space="preserve"> (Сенсорика)                 </w:t>
            </w:r>
            <w:r w:rsidRPr="00DE2E79">
              <w:rPr>
                <w:rFonts w:ascii="Times New Roman" w:hAnsi="Times New Roman" w:cs="Times New Roman"/>
                <w:b/>
                <w:sz w:val="24"/>
                <w:szCs w:val="24"/>
                <w:lang w:val="kk-KZ"/>
              </w:rPr>
              <w:t>Міндеті: Заттардың көлемі, өлшемі бойынша өз бетінше зерттеу және салыстыруға мүмкіндік беру.</w:t>
            </w:r>
          </w:p>
        </w:tc>
        <w:tc>
          <w:tcPr>
            <w:tcW w:w="2374" w:type="dxa"/>
          </w:tcPr>
          <w:p w:rsidR="009B4BE0" w:rsidRPr="00DE2E79" w:rsidRDefault="009B4BE0" w:rsidP="005B7E05">
            <w:pPr>
              <w:widowControl w:val="0"/>
              <w:rPr>
                <w:rFonts w:ascii="Times New Roman" w:hAnsi="Times New Roman" w:cs="Times New Roman"/>
                <w:b/>
                <w:sz w:val="24"/>
                <w:szCs w:val="24"/>
                <w:lang w:val="kk-KZ"/>
              </w:rPr>
            </w:pPr>
            <w:r w:rsidRPr="00DE2E79">
              <w:rPr>
                <w:rFonts w:ascii="Times New Roman" w:hAnsi="Times New Roman" w:cs="Times New Roman"/>
                <w:b/>
                <w:sz w:val="24"/>
                <w:szCs w:val="24"/>
                <w:lang w:val="kk-KZ"/>
              </w:rPr>
              <w:t xml:space="preserve">«Үлкен – кіші» Мақсаты: </w:t>
            </w:r>
            <w:r w:rsidRPr="00DE2E79">
              <w:rPr>
                <w:rFonts w:ascii="Times New Roman" w:hAnsi="Times New Roman" w:cs="Times New Roman"/>
                <w:sz w:val="24"/>
                <w:szCs w:val="24"/>
                <w:lang w:val="kk-KZ"/>
              </w:rPr>
              <w:t xml:space="preserve">Балаларды үлкен-кіші ұғымымен таныстыру. </w:t>
            </w:r>
            <w:r w:rsidRPr="00DE2E79">
              <w:rPr>
                <w:rFonts w:ascii="Times New Roman" w:hAnsi="Times New Roman" w:cs="Times New Roman"/>
                <w:b/>
                <w:sz w:val="24"/>
                <w:szCs w:val="24"/>
                <w:lang w:val="kk-KZ"/>
              </w:rPr>
              <w:t>(Құрастыру)  Тұрғызылған қарапайым құрылыстарды атау, қорапқа құрылыс бөлшектерін ұқыптылықпен жинау.</w:t>
            </w:r>
          </w:p>
        </w:tc>
      </w:tr>
      <w:tr w:rsidR="009B4BE0" w:rsidRPr="009B4BE0" w:rsidTr="005B7E05">
        <w:tc>
          <w:tcPr>
            <w:tcW w:w="2269" w:type="dxa"/>
          </w:tcPr>
          <w:p w:rsidR="009B4BE0" w:rsidRPr="00DE2E79" w:rsidRDefault="009B4BE0" w:rsidP="005B7E05">
            <w:pPr>
              <w:rPr>
                <w:rFonts w:ascii="Times New Roman" w:hAnsi="Times New Roman" w:cs="Times New Roman"/>
                <w:b/>
                <w:bCs/>
                <w:sz w:val="24"/>
                <w:szCs w:val="24"/>
                <w:lang w:val="kk-KZ"/>
              </w:rPr>
            </w:pPr>
            <w:r w:rsidRPr="00DE2E79">
              <w:rPr>
                <w:rFonts w:ascii="Times New Roman" w:hAnsi="Times New Roman" w:cs="Times New Roman"/>
                <w:b/>
                <w:bCs/>
                <w:sz w:val="24"/>
                <w:szCs w:val="24"/>
                <w:lang w:val="kk-KZ"/>
              </w:rPr>
              <w:t>Балалардың үйіне қайтуы</w:t>
            </w:r>
          </w:p>
        </w:tc>
        <w:tc>
          <w:tcPr>
            <w:tcW w:w="13466" w:type="dxa"/>
            <w:gridSpan w:val="15"/>
          </w:tcPr>
          <w:p w:rsidR="009B4BE0" w:rsidRPr="00DE2E79" w:rsidRDefault="009B4BE0" w:rsidP="005B7E05">
            <w:pPr>
              <w:rPr>
                <w:rFonts w:ascii="Times New Roman" w:hAnsi="Times New Roman" w:cs="Times New Roman"/>
                <w:sz w:val="24"/>
                <w:szCs w:val="24"/>
                <w:u w:val="single"/>
                <w:lang w:val="kk-KZ"/>
              </w:rPr>
            </w:pPr>
            <w:r w:rsidRPr="00DE2E79">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rsidR="009B4BE0" w:rsidRPr="00DE2E79" w:rsidRDefault="009B4BE0" w:rsidP="009B4BE0">
      <w:pPr>
        <w:spacing w:line="0" w:lineRule="atLeast"/>
        <w:contextualSpacing/>
        <w:rPr>
          <w:rFonts w:ascii="Times New Roman" w:hAnsi="Times New Roman" w:cs="Times New Roman"/>
          <w:sz w:val="24"/>
          <w:szCs w:val="24"/>
          <w:lang w:val="kk-KZ"/>
        </w:rPr>
      </w:pPr>
    </w:p>
    <w:p w:rsidR="009B4BE0" w:rsidRPr="00DE2E79" w:rsidRDefault="009B4BE0" w:rsidP="009B4BE0">
      <w:pPr>
        <w:spacing w:line="0" w:lineRule="atLeast"/>
        <w:contextualSpacing/>
        <w:rPr>
          <w:rFonts w:ascii="Times New Roman" w:hAnsi="Times New Roman" w:cs="Times New Roman"/>
          <w:sz w:val="24"/>
          <w:szCs w:val="24"/>
          <w:lang w:val="kk-KZ"/>
        </w:rPr>
      </w:pPr>
      <w:r w:rsidRPr="00DE2E79">
        <w:rPr>
          <w:rFonts w:ascii="Times New Roman" w:hAnsi="Times New Roman" w:cs="Times New Roman"/>
          <w:b/>
          <w:sz w:val="24"/>
          <w:szCs w:val="24"/>
          <w:lang w:val="kk-KZ"/>
        </w:rPr>
        <w:t>Әдіскер</w:t>
      </w:r>
      <w:r w:rsidRPr="00DE2E79">
        <w:rPr>
          <w:rFonts w:ascii="Times New Roman" w:hAnsi="Times New Roman" w:cs="Times New Roman"/>
          <w:sz w:val="24"/>
          <w:szCs w:val="24"/>
          <w:lang w:val="kk-KZ"/>
        </w:rPr>
        <w:t>:     Нургалиева З.Қ.</w:t>
      </w:r>
    </w:p>
    <w:p w:rsidR="009B4BE0" w:rsidRPr="00DE2E79" w:rsidRDefault="009B4BE0" w:rsidP="009B4BE0">
      <w:pPr>
        <w:spacing w:line="0" w:lineRule="atLeast"/>
        <w:contextualSpacing/>
        <w:rPr>
          <w:rFonts w:ascii="Times New Roman" w:hAnsi="Times New Roman" w:cs="Times New Roman"/>
          <w:sz w:val="24"/>
          <w:szCs w:val="24"/>
          <w:lang w:val="kk-KZ"/>
        </w:rPr>
      </w:pPr>
      <w:r w:rsidRPr="00DE2E79">
        <w:rPr>
          <w:rFonts w:ascii="Times New Roman" w:hAnsi="Times New Roman" w:cs="Times New Roman"/>
          <w:b/>
          <w:sz w:val="24"/>
          <w:szCs w:val="24"/>
          <w:lang w:val="kk-KZ"/>
        </w:rPr>
        <w:t>Тәрбиеші</w:t>
      </w:r>
      <w:r w:rsidRPr="00DE2E79">
        <w:rPr>
          <w:rFonts w:ascii="Times New Roman" w:hAnsi="Times New Roman" w:cs="Times New Roman"/>
          <w:sz w:val="24"/>
          <w:szCs w:val="24"/>
          <w:lang w:val="kk-KZ"/>
        </w:rPr>
        <w:t>:    Махаббат Г.М</w:t>
      </w:r>
    </w:p>
    <w:p w:rsidR="009B4BE0" w:rsidRPr="00DE2E79" w:rsidRDefault="009B4BE0" w:rsidP="009B4BE0">
      <w:pPr>
        <w:spacing w:after="0" w:line="240" w:lineRule="auto"/>
        <w:jc w:val="center"/>
        <w:rPr>
          <w:rFonts w:ascii="Times New Roman" w:hAnsi="Times New Roman" w:cs="Times New Roman"/>
          <w:b/>
          <w:bCs/>
          <w:sz w:val="24"/>
          <w:szCs w:val="24"/>
          <w:lang w:val="kk-KZ"/>
        </w:rPr>
      </w:pPr>
    </w:p>
    <w:p w:rsidR="009B4BE0" w:rsidRPr="00DE2E79" w:rsidRDefault="009B4BE0" w:rsidP="009B4BE0">
      <w:pPr>
        <w:spacing w:after="0" w:line="240" w:lineRule="auto"/>
        <w:jc w:val="center"/>
        <w:rPr>
          <w:rFonts w:ascii="Times New Roman" w:hAnsi="Times New Roman" w:cs="Times New Roman"/>
          <w:b/>
          <w:bCs/>
          <w:sz w:val="24"/>
          <w:szCs w:val="24"/>
          <w:lang w:val="kk-KZ"/>
        </w:rPr>
      </w:pPr>
    </w:p>
    <w:p w:rsidR="009B4BE0" w:rsidRDefault="009B4BE0" w:rsidP="009B4BE0">
      <w:pPr>
        <w:spacing w:after="0" w:line="240" w:lineRule="auto"/>
        <w:rPr>
          <w:rFonts w:ascii="Times New Roman" w:hAnsi="Times New Roman" w:cs="Times New Roman"/>
          <w:b/>
          <w:bCs/>
          <w:sz w:val="24"/>
          <w:szCs w:val="20"/>
          <w:lang w:val="kk-KZ"/>
        </w:rPr>
      </w:pPr>
    </w:p>
    <w:p w:rsidR="009B4BE0" w:rsidRDefault="009B4BE0" w:rsidP="009B4BE0">
      <w:pPr>
        <w:spacing w:after="0" w:line="240" w:lineRule="auto"/>
        <w:rPr>
          <w:rFonts w:ascii="Times New Roman" w:hAnsi="Times New Roman" w:cs="Times New Roman"/>
          <w:b/>
          <w:bCs/>
          <w:sz w:val="24"/>
          <w:szCs w:val="20"/>
          <w:lang w:val="kk-KZ"/>
        </w:rPr>
      </w:pPr>
    </w:p>
    <w:p w:rsidR="009B4BE0" w:rsidRDefault="009B4BE0" w:rsidP="009B4BE0">
      <w:pPr>
        <w:spacing w:after="0" w:line="240" w:lineRule="auto"/>
        <w:rPr>
          <w:rFonts w:ascii="Times New Roman" w:hAnsi="Times New Roman" w:cs="Times New Roman"/>
          <w:b/>
          <w:bCs/>
          <w:sz w:val="24"/>
          <w:szCs w:val="20"/>
          <w:lang w:val="kk-KZ"/>
        </w:rPr>
      </w:pPr>
    </w:p>
    <w:p w:rsidR="009B4BE0" w:rsidRDefault="009B4BE0" w:rsidP="009B4BE0">
      <w:pPr>
        <w:spacing w:after="0" w:line="240" w:lineRule="auto"/>
        <w:rPr>
          <w:rFonts w:ascii="Times New Roman" w:hAnsi="Times New Roman" w:cs="Times New Roman"/>
          <w:b/>
          <w:bCs/>
          <w:sz w:val="24"/>
          <w:szCs w:val="20"/>
          <w:lang w:val="kk-KZ"/>
        </w:rPr>
      </w:pPr>
    </w:p>
    <w:p w:rsidR="009B4BE0" w:rsidRDefault="009B4BE0" w:rsidP="009B4BE0">
      <w:pPr>
        <w:spacing w:after="0" w:line="240" w:lineRule="auto"/>
        <w:rPr>
          <w:rFonts w:ascii="Times New Roman" w:hAnsi="Times New Roman" w:cs="Times New Roman"/>
          <w:b/>
          <w:bCs/>
          <w:sz w:val="24"/>
          <w:szCs w:val="20"/>
          <w:lang w:val="kk-KZ"/>
        </w:rPr>
      </w:pPr>
    </w:p>
    <w:p w:rsidR="009B4BE0" w:rsidRDefault="009B4BE0" w:rsidP="009B4BE0">
      <w:pPr>
        <w:spacing w:after="0" w:line="240" w:lineRule="auto"/>
        <w:rPr>
          <w:rFonts w:ascii="Times New Roman" w:hAnsi="Times New Roman" w:cs="Times New Roman"/>
          <w:b/>
          <w:bCs/>
          <w:sz w:val="24"/>
          <w:szCs w:val="20"/>
          <w:lang w:val="kk-KZ"/>
        </w:rPr>
      </w:pPr>
    </w:p>
    <w:p w:rsidR="009B4BE0" w:rsidRDefault="009B4BE0" w:rsidP="009B4BE0">
      <w:pPr>
        <w:spacing w:after="0" w:line="240" w:lineRule="auto"/>
        <w:rPr>
          <w:rFonts w:ascii="Times New Roman" w:hAnsi="Times New Roman" w:cs="Times New Roman"/>
          <w:b/>
          <w:bCs/>
          <w:sz w:val="24"/>
          <w:szCs w:val="20"/>
          <w:lang w:val="kk-KZ"/>
        </w:rPr>
      </w:pPr>
    </w:p>
    <w:p w:rsidR="009B4BE0" w:rsidRDefault="009B4BE0" w:rsidP="009B4BE0">
      <w:pPr>
        <w:spacing w:after="0" w:line="240" w:lineRule="auto"/>
        <w:rPr>
          <w:rFonts w:ascii="Times New Roman" w:hAnsi="Times New Roman" w:cs="Times New Roman"/>
          <w:b/>
          <w:bCs/>
          <w:sz w:val="24"/>
          <w:szCs w:val="20"/>
          <w:lang w:val="kk-KZ"/>
        </w:rPr>
      </w:pPr>
    </w:p>
    <w:p w:rsidR="009B4BE0" w:rsidRDefault="009B4BE0" w:rsidP="009B4BE0">
      <w:pPr>
        <w:spacing w:after="0" w:line="240" w:lineRule="auto"/>
        <w:rPr>
          <w:rFonts w:ascii="Times New Roman" w:hAnsi="Times New Roman" w:cs="Times New Roman"/>
          <w:b/>
          <w:bCs/>
          <w:sz w:val="24"/>
          <w:szCs w:val="20"/>
          <w:lang w:val="kk-KZ"/>
        </w:rPr>
      </w:pPr>
    </w:p>
    <w:p w:rsidR="009B4BE0" w:rsidRDefault="009B4BE0" w:rsidP="009B4BE0">
      <w:pPr>
        <w:spacing w:after="0" w:line="240" w:lineRule="auto"/>
        <w:rPr>
          <w:rFonts w:ascii="Times New Roman" w:hAnsi="Times New Roman" w:cs="Times New Roman"/>
          <w:b/>
          <w:bCs/>
          <w:sz w:val="24"/>
          <w:szCs w:val="20"/>
          <w:lang w:val="kk-KZ"/>
        </w:rPr>
      </w:pPr>
    </w:p>
    <w:p w:rsidR="009B4BE0" w:rsidRDefault="009B4BE0" w:rsidP="009B4BE0">
      <w:pPr>
        <w:spacing w:after="0" w:line="240" w:lineRule="auto"/>
        <w:rPr>
          <w:rFonts w:ascii="Times New Roman" w:hAnsi="Times New Roman" w:cs="Times New Roman"/>
          <w:b/>
          <w:bCs/>
          <w:sz w:val="24"/>
          <w:szCs w:val="20"/>
          <w:lang w:val="kk-KZ"/>
        </w:rPr>
      </w:pPr>
    </w:p>
    <w:p w:rsidR="009B4BE0" w:rsidRDefault="009B4BE0" w:rsidP="009B4BE0">
      <w:pPr>
        <w:spacing w:after="0" w:line="240" w:lineRule="auto"/>
        <w:rPr>
          <w:rFonts w:ascii="Times New Roman" w:hAnsi="Times New Roman" w:cs="Times New Roman"/>
          <w:b/>
          <w:bCs/>
          <w:sz w:val="24"/>
          <w:szCs w:val="20"/>
          <w:lang w:val="kk-KZ"/>
        </w:rPr>
      </w:pPr>
    </w:p>
    <w:p w:rsidR="009B4BE0" w:rsidRDefault="009B4BE0" w:rsidP="009B4BE0">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Тәрбиелеу - білім беру процесінің циклограммасы</w:t>
      </w:r>
    </w:p>
    <w:p w:rsidR="009B4BE0" w:rsidRDefault="009B4BE0" w:rsidP="009B4BE0">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Білім беру ұйымы: </w:t>
      </w:r>
      <w:r>
        <w:rPr>
          <w:rFonts w:ascii="Times New Roman" w:hAnsi="Times New Roman" w:cs="Times New Roman"/>
          <w:sz w:val="24"/>
          <w:szCs w:val="24"/>
          <w:u w:val="single"/>
          <w:lang w:val="kk-KZ"/>
        </w:rPr>
        <w:t>«Балдырған»  бөбекжайы</w:t>
      </w:r>
    </w:p>
    <w:p w:rsidR="009B4BE0" w:rsidRDefault="009B4BE0" w:rsidP="009B4BE0">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 xml:space="preserve">Топ:  </w:t>
      </w:r>
      <w:r>
        <w:rPr>
          <w:rFonts w:ascii="Times New Roman" w:hAnsi="Times New Roman" w:cs="Times New Roman"/>
          <w:sz w:val="24"/>
          <w:szCs w:val="24"/>
          <w:u w:val="single"/>
          <w:lang w:val="kk-KZ"/>
        </w:rPr>
        <w:t>«Толағай» кіші тобы</w:t>
      </w:r>
    </w:p>
    <w:p w:rsidR="009B4BE0" w:rsidRDefault="009B4BE0" w:rsidP="009B4BE0">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 xml:space="preserve">Балалардың жасы:  </w:t>
      </w:r>
      <w:r>
        <w:rPr>
          <w:rFonts w:ascii="Times New Roman" w:hAnsi="Times New Roman" w:cs="Times New Roman"/>
          <w:sz w:val="24"/>
          <w:szCs w:val="24"/>
          <w:u w:val="single"/>
          <w:lang w:val="kk-KZ"/>
        </w:rPr>
        <w:t>2  жас</w:t>
      </w:r>
    </w:p>
    <w:p w:rsidR="009B4BE0" w:rsidRDefault="009B4BE0" w:rsidP="009B4BE0">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 xml:space="preserve">Жоспардың құрылу кезеңі:  </w:t>
      </w:r>
      <w:r>
        <w:rPr>
          <w:rFonts w:ascii="Times New Roman" w:hAnsi="Times New Roman" w:cs="Times New Roman"/>
          <w:bCs/>
          <w:sz w:val="24"/>
          <w:szCs w:val="24"/>
          <w:lang w:val="kk-KZ"/>
        </w:rPr>
        <w:t>20</w:t>
      </w:r>
      <w:r>
        <w:rPr>
          <w:rFonts w:ascii="Times New Roman" w:hAnsi="Times New Roman" w:cs="Times New Roman"/>
          <w:sz w:val="24"/>
          <w:szCs w:val="24"/>
          <w:u w:val="single"/>
          <w:lang w:val="kk-KZ"/>
        </w:rPr>
        <w:t xml:space="preserve"> - 24 ақпан айы,  2023 жыл.</w:t>
      </w:r>
    </w:p>
    <w:tbl>
      <w:tblPr>
        <w:tblStyle w:val="a3"/>
        <w:tblW w:w="16020" w:type="dxa"/>
        <w:tblInd w:w="-601" w:type="dxa"/>
        <w:tblLayout w:type="fixed"/>
        <w:tblLook w:val="04A0"/>
      </w:tblPr>
      <w:tblGrid>
        <w:gridCol w:w="2695"/>
        <w:gridCol w:w="2694"/>
        <w:gridCol w:w="182"/>
        <w:gridCol w:w="2490"/>
        <w:gridCol w:w="15"/>
        <w:gridCol w:w="2700"/>
        <w:gridCol w:w="2693"/>
        <w:gridCol w:w="142"/>
        <w:gridCol w:w="2409"/>
      </w:tblGrid>
      <w:tr w:rsidR="009B4BE0" w:rsidTr="005B7E05">
        <w:tc>
          <w:tcPr>
            <w:tcW w:w="2694" w:type="dxa"/>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Күн тәртібінің үлгісі  </w:t>
            </w:r>
          </w:p>
        </w:tc>
        <w:tc>
          <w:tcPr>
            <w:tcW w:w="2875" w:type="dxa"/>
            <w:gridSpan w:val="2"/>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Дүйсенбі</w:t>
            </w:r>
          </w:p>
          <w:p w:rsidR="009B4BE0" w:rsidRDefault="009B4BE0"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20.02.2023 ж</w:t>
            </w:r>
          </w:p>
        </w:tc>
        <w:tc>
          <w:tcPr>
            <w:tcW w:w="2505" w:type="dxa"/>
            <w:gridSpan w:val="2"/>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Сейсенбі</w:t>
            </w:r>
          </w:p>
          <w:p w:rsidR="009B4BE0" w:rsidRDefault="009B4BE0"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21.02.2023 ж</w:t>
            </w:r>
          </w:p>
        </w:tc>
        <w:tc>
          <w:tcPr>
            <w:tcW w:w="2700" w:type="dxa"/>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jc w:val="center"/>
              <w:rPr>
                <w:rFonts w:ascii="Times New Roman" w:hAnsi="Times New Roman" w:cs="Times New Roman"/>
                <w:b/>
                <w:bCs/>
                <w:sz w:val="24"/>
                <w:szCs w:val="20"/>
                <w:lang w:val="kk-KZ"/>
              </w:rPr>
            </w:pPr>
            <w:r>
              <w:rPr>
                <w:rFonts w:ascii="Times New Roman" w:hAnsi="Times New Roman" w:cs="Times New Roman"/>
                <w:b/>
                <w:bCs/>
                <w:sz w:val="24"/>
                <w:szCs w:val="20"/>
                <w:lang w:val="kk-KZ"/>
              </w:rPr>
              <w:t>Сәрсенбі</w:t>
            </w:r>
          </w:p>
          <w:p w:rsidR="009B4BE0" w:rsidRDefault="009B4BE0"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bCs/>
                <w:sz w:val="24"/>
                <w:szCs w:val="20"/>
                <w:lang w:val="kk-KZ"/>
              </w:rPr>
              <w:t>22.02.2023 ж</w:t>
            </w:r>
          </w:p>
        </w:tc>
        <w:tc>
          <w:tcPr>
            <w:tcW w:w="2835" w:type="dxa"/>
            <w:gridSpan w:val="2"/>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jc w:val="center"/>
              <w:rPr>
                <w:rFonts w:ascii="Times New Roman" w:hAnsi="Times New Roman" w:cs="Times New Roman"/>
                <w:b/>
                <w:bCs/>
                <w:sz w:val="24"/>
                <w:szCs w:val="20"/>
                <w:lang w:val="kk-KZ"/>
              </w:rPr>
            </w:pPr>
            <w:r>
              <w:rPr>
                <w:rFonts w:ascii="Times New Roman" w:hAnsi="Times New Roman" w:cs="Times New Roman"/>
                <w:b/>
                <w:bCs/>
                <w:sz w:val="24"/>
                <w:szCs w:val="20"/>
                <w:lang w:val="kk-KZ"/>
              </w:rPr>
              <w:t>Бейсенбі</w:t>
            </w:r>
          </w:p>
          <w:p w:rsidR="009B4BE0" w:rsidRDefault="009B4BE0"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bCs/>
                <w:sz w:val="24"/>
                <w:szCs w:val="20"/>
                <w:lang w:val="kk-KZ"/>
              </w:rPr>
              <w:t>23.02.2023 ж</w:t>
            </w:r>
          </w:p>
        </w:tc>
        <w:tc>
          <w:tcPr>
            <w:tcW w:w="2409" w:type="dxa"/>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Жұма</w:t>
            </w:r>
          </w:p>
          <w:p w:rsidR="009B4BE0" w:rsidRDefault="009B4BE0"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24.02.2023 ж</w:t>
            </w:r>
          </w:p>
        </w:tc>
      </w:tr>
      <w:tr w:rsidR="009B4BE0" w:rsidTr="005B7E05">
        <w:tc>
          <w:tcPr>
            <w:tcW w:w="2694" w:type="dxa"/>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Балаларды қабылдау </w:t>
            </w:r>
          </w:p>
        </w:tc>
        <w:tc>
          <w:tcPr>
            <w:tcW w:w="2875" w:type="dxa"/>
            <w:gridSpan w:val="2"/>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color w:val="000000"/>
                <w:sz w:val="24"/>
                <w:szCs w:val="24"/>
                <w:lang w:val="kk-KZ"/>
              </w:rPr>
              <w:t>Балаларды жақсы көңіл-күймен қабылдау. Балалардан демалысты қалай өткізгендегі жайлы әңгіме жүргізу және көтеріңкі көңіл-күй, жағымды  жағдай орнату.</w:t>
            </w:r>
          </w:p>
        </w:tc>
        <w:tc>
          <w:tcPr>
            <w:tcW w:w="2505" w:type="dxa"/>
            <w:gridSpan w:val="2"/>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көтеріңкі көңіл-күймен қарсы алу. Ауа-райы жайлы әңгімелесу.</w:t>
            </w:r>
          </w:p>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Дұрыс шешіну дағдыларын қадағалау.</w:t>
            </w:r>
          </w:p>
        </w:tc>
        <w:tc>
          <w:tcPr>
            <w:tcW w:w="2700" w:type="dxa"/>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bCs/>
                <w:color w:val="000000"/>
                <w:sz w:val="24"/>
                <w:szCs w:val="24"/>
                <w:lang w:val="kk-KZ" w:eastAsia="ru-RU"/>
              </w:rPr>
              <w:t xml:space="preserve">  Балаларға, жағымды жағдай орнату, музыка әуені, балалармен табиғат көрнісіндегі  ерекшеліктері туралы әңгімелеу.</w:t>
            </w:r>
          </w:p>
        </w:tc>
        <w:tc>
          <w:tcPr>
            <w:tcW w:w="2835" w:type="dxa"/>
            <w:gridSpan w:val="2"/>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rPr>
                <w:rFonts w:ascii="Times New Roman" w:hAnsi="Times New Roman" w:cs="Times New Roman"/>
                <w:sz w:val="24"/>
                <w:szCs w:val="20"/>
                <w:lang w:val="kk-KZ"/>
              </w:rPr>
            </w:pPr>
            <w:r>
              <w:rPr>
                <w:rFonts w:ascii="Times New Roman" w:hAnsi="Times New Roman" w:cs="Times New Roman"/>
                <w:sz w:val="24"/>
                <w:szCs w:val="20"/>
                <w:lang w:val="kk-KZ"/>
              </w:rPr>
              <w:t>Балалардың өзіне өзі қызмет көрсету дағдыларын қадағалау.</w:t>
            </w:r>
          </w:p>
          <w:p w:rsidR="009B4BE0" w:rsidRDefault="009B4BE0" w:rsidP="005B7E05">
            <w:pPr>
              <w:spacing w:after="0" w:line="240" w:lineRule="auto"/>
              <w:ind w:left="-82"/>
              <w:rPr>
                <w:rFonts w:ascii="Times New Roman" w:hAnsi="Times New Roman" w:cs="Times New Roman"/>
                <w:b/>
                <w:bCs/>
                <w:sz w:val="24"/>
                <w:szCs w:val="20"/>
                <w:lang w:val="kk-KZ"/>
              </w:rPr>
            </w:pPr>
            <w:r>
              <w:rPr>
                <w:rFonts w:ascii="Times New Roman" w:hAnsi="Times New Roman" w:cs="Times New Roman"/>
                <w:sz w:val="24"/>
                <w:szCs w:val="20"/>
                <w:lang w:val="kk-KZ"/>
              </w:rPr>
              <w:t>Сөрелеріне сыртқы киімдерін дұрыс қоюға әдеттендіру.</w:t>
            </w:r>
          </w:p>
        </w:tc>
        <w:tc>
          <w:tcPr>
            <w:tcW w:w="2409" w:type="dxa"/>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өзіне өзі қызмет көрсету дағдыларын қадағалау.</w:t>
            </w:r>
          </w:p>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Әр баланың белсенділігіне назар аудару.</w:t>
            </w:r>
          </w:p>
        </w:tc>
      </w:tr>
      <w:tr w:rsidR="009B4BE0" w:rsidRPr="009B4BE0" w:rsidTr="005B7E05">
        <w:tc>
          <w:tcPr>
            <w:tcW w:w="2694" w:type="dxa"/>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Ата-аналармен әңгімелесу, кеңес беру </w:t>
            </w:r>
          </w:p>
        </w:tc>
        <w:tc>
          <w:tcPr>
            <w:tcW w:w="13324" w:type="dxa"/>
            <w:gridSpan w:val="8"/>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Ата-аналармен балалардың  балабақшаға көтеріңкі көңіл күймен келу жағдайларын талқылау.</w:t>
            </w:r>
          </w:p>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денсаулығы жайында ата- анамен әңгімелесу, күн сууына байланысты жылы киіндіруге кеңес беру.</w:t>
            </w:r>
          </w:p>
        </w:tc>
      </w:tr>
      <w:tr w:rsidR="009B4BE0" w:rsidRPr="009B4BE0" w:rsidTr="005B7E05">
        <w:tc>
          <w:tcPr>
            <w:tcW w:w="2694" w:type="dxa"/>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Borders>
              <w:top w:val="single" w:sz="4" w:space="0" w:color="auto"/>
              <w:left w:val="single" w:sz="4" w:space="0" w:color="auto"/>
              <w:bottom w:val="single" w:sz="4" w:space="0" w:color="auto"/>
              <w:right w:val="single" w:sz="4" w:space="0" w:color="auto"/>
            </w:tcBorders>
          </w:tcPr>
          <w:p w:rsidR="009B4BE0" w:rsidRDefault="009B4BE0" w:rsidP="005B7E05">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Балалардың назарын кітапты қарап отырған балаға аудару </w:t>
            </w:r>
          </w:p>
          <w:p w:rsidR="009B4BE0" w:rsidRDefault="009B4BE0" w:rsidP="005B7E05">
            <w:pPr>
              <w:spacing w:after="0"/>
              <w:rPr>
                <w:rFonts w:ascii="Times New Roman" w:hAnsi="Times New Roman" w:cs="Times New Roman"/>
                <w:b/>
                <w:sz w:val="24"/>
                <w:szCs w:val="24"/>
                <w:lang w:val="kk-KZ"/>
              </w:rPr>
            </w:pPr>
            <w:r>
              <w:rPr>
                <w:rFonts w:ascii="Times New Roman" w:eastAsia="Calibri" w:hAnsi="Times New Roman" w:cs="Times New Roman"/>
                <w:b/>
                <w:sz w:val="24"/>
                <w:szCs w:val="24"/>
                <w:lang w:val="kk-KZ"/>
              </w:rPr>
              <w:t xml:space="preserve">(көркем әдебиет)  </w:t>
            </w:r>
            <w:r>
              <w:rPr>
                <w:rFonts w:ascii="Times New Roman" w:eastAsia="Calibri" w:hAnsi="Times New Roman" w:cs="Times New Roman"/>
                <w:sz w:val="24"/>
                <w:szCs w:val="24"/>
                <w:lang w:val="kk-KZ"/>
              </w:rPr>
              <w:t xml:space="preserve">Жастарына сәйкес көркем шығармалар оқу, «Үйшік» ертегісі. Сөздерін қайталау. Кейіпкерлердің даусын салуды үйрету.    </w:t>
            </w:r>
            <w:r>
              <w:rPr>
                <w:rFonts w:ascii="Times New Roman" w:eastAsia="Calibri" w:hAnsi="Times New Roman" w:cs="Times New Roman"/>
                <w:b/>
                <w:sz w:val="24"/>
                <w:szCs w:val="24"/>
                <w:lang w:val="kk-KZ"/>
              </w:rPr>
              <w:t xml:space="preserve">                         </w:t>
            </w:r>
          </w:p>
          <w:p w:rsidR="009B4BE0" w:rsidRDefault="009B4BE0" w:rsidP="005B7E05">
            <w:pPr>
              <w:spacing w:after="0"/>
              <w:rPr>
                <w:rFonts w:ascii="Times New Roman" w:hAnsi="Times New Roman" w:cs="Times New Roman"/>
                <w:b/>
                <w:sz w:val="24"/>
                <w:szCs w:val="24"/>
                <w:lang w:val="kk-KZ"/>
              </w:rPr>
            </w:pPr>
          </w:p>
          <w:p w:rsidR="009B4BE0" w:rsidRDefault="009B4BE0" w:rsidP="005B7E05">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 </w:t>
            </w:r>
          </w:p>
          <w:p w:rsidR="009B4BE0" w:rsidRDefault="009B4BE0" w:rsidP="005B7E05">
            <w:pPr>
              <w:spacing w:after="0" w:line="240" w:lineRule="auto"/>
              <w:rPr>
                <w:rFonts w:ascii="Times New Roman" w:hAnsi="Times New Roman" w:cs="Times New Roman"/>
                <w:b/>
                <w:sz w:val="24"/>
                <w:szCs w:val="24"/>
                <w:lang w:val="kk-KZ"/>
              </w:rPr>
            </w:pP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                     </w:t>
            </w:r>
          </w:p>
        </w:tc>
        <w:tc>
          <w:tcPr>
            <w:tcW w:w="2687" w:type="dxa"/>
            <w:gridSpan w:val="3"/>
            <w:tcBorders>
              <w:top w:val="single" w:sz="4" w:space="0" w:color="auto"/>
              <w:left w:val="single" w:sz="4" w:space="0" w:color="auto"/>
              <w:bottom w:val="single" w:sz="4" w:space="0" w:color="auto"/>
              <w:right w:val="single" w:sz="4" w:space="0" w:color="auto"/>
            </w:tcBorders>
            <w:hideMark/>
          </w:tcPr>
          <w:p w:rsidR="009B4BE0" w:rsidRDefault="009B4BE0" w:rsidP="005B7E05">
            <w:pPr>
              <w:spacing w:line="254" w:lineRule="auto"/>
              <w:rPr>
                <w:rFonts w:ascii="Times New Roman" w:hAnsi="Times New Roman"/>
                <w:sz w:val="24"/>
                <w:szCs w:val="24"/>
                <w:lang w:val="kk-KZ"/>
              </w:rPr>
            </w:pPr>
            <w:r>
              <w:rPr>
                <w:rFonts w:ascii="Times New Roman" w:hAnsi="Times New Roman" w:cs="Times New Roman"/>
                <w:b/>
                <w:sz w:val="24"/>
                <w:szCs w:val="24"/>
                <w:lang w:val="kk-KZ"/>
              </w:rPr>
              <w:t>Балалардың жалпы қабылданған моральдық-адамгершілік нормалар мен құндылықтарды меңгеруіне ықпал ету</w:t>
            </w:r>
            <w:r>
              <w:rPr>
                <w:rFonts w:ascii="Times New Roman" w:hAnsi="Times New Roman" w:cs="Times New Roman"/>
                <w:lang w:val="kk-KZ"/>
              </w:rPr>
              <w:t>.</w:t>
            </w:r>
            <w:r>
              <w:rPr>
                <w:lang w:val="kk-KZ"/>
              </w:rPr>
              <w:t xml:space="preserve"> </w:t>
            </w:r>
            <w:r>
              <w:rPr>
                <w:rFonts w:ascii="Times New Roman" w:hAnsi="Times New Roman" w:cs="Times New Roman"/>
                <w:b/>
                <w:sz w:val="24"/>
                <w:szCs w:val="24"/>
                <w:lang w:val="kk-KZ"/>
              </w:rPr>
              <w:t xml:space="preserve"> (қоршаған ортамен таныстыру)       </w:t>
            </w:r>
            <w:r>
              <w:rPr>
                <w:rFonts w:ascii="Times New Roman" w:hAnsi="Times New Roman"/>
                <w:b/>
                <w:sz w:val="24"/>
                <w:szCs w:val="24"/>
                <w:lang w:val="kk-KZ"/>
              </w:rPr>
              <w:t>«Елтаңба, Ту,Әнұран»</w:t>
            </w:r>
            <w:r>
              <w:rPr>
                <w:rFonts w:ascii="Times New Roman" w:hAnsi="Times New Roman"/>
                <w:sz w:val="24"/>
                <w:szCs w:val="24"/>
                <w:lang w:val="kk-KZ"/>
              </w:rPr>
              <w:t xml:space="preserve">                </w:t>
            </w:r>
            <w:r>
              <w:rPr>
                <w:rFonts w:ascii="Times New Roman" w:hAnsi="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sz w:val="24"/>
                <w:szCs w:val="24"/>
                <w:lang w:val="kk-KZ"/>
              </w:rPr>
              <w:t xml:space="preserve">Балаларды Елтаңба, Ту, Әнұранмен  таныстыру.                   </w:t>
            </w:r>
            <w:r>
              <w:rPr>
                <w:rFonts w:ascii="Times New Roman" w:hAnsi="Times New Roman"/>
                <w:b/>
                <w:sz w:val="24"/>
                <w:szCs w:val="24"/>
                <w:lang w:val="kk-KZ"/>
              </w:rPr>
              <w:t>«Сыңарын тап»</w:t>
            </w:r>
            <w:r>
              <w:rPr>
                <w:rFonts w:ascii="Times New Roman" w:hAnsi="Times New Roman"/>
                <w:sz w:val="24"/>
                <w:szCs w:val="24"/>
                <w:lang w:val="kk-KZ"/>
              </w:rPr>
              <w:t xml:space="preserve"> ойыны   </w:t>
            </w:r>
          </w:p>
        </w:tc>
        <w:tc>
          <w:tcPr>
            <w:tcW w:w="2700" w:type="dxa"/>
            <w:tcBorders>
              <w:top w:val="single" w:sz="4" w:space="0" w:color="auto"/>
              <w:left w:val="single" w:sz="4" w:space="0" w:color="auto"/>
              <w:bottom w:val="single" w:sz="4" w:space="0" w:color="auto"/>
              <w:right w:val="single" w:sz="4" w:space="0" w:color="auto"/>
            </w:tcBorders>
            <w:hideMark/>
          </w:tcPr>
          <w:p w:rsidR="009B4BE0" w:rsidRDefault="009B4BE0" w:rsidP="005B7E05">
            <w:pPr>
              <w:widowControl w:val="0"/>
              <w:spacing w:line="254"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Балалардың сөздік қорын: еңбек әрекетін (жуу, суару, құю), білдіретін етістіктерді үйрету.                    </w:t>
            </w:r>
            <w:r>
              <w:rPr>
                <w:rFonts w:ascii="Times New Roman" w:hAnsi="Times New Roman" w:cs="Times New Roman"/>
                <w:b/>
                <w:sz w:val="24"/>
                <w:szCs w:val="24"/>
                <w:lang w:val="kk-KZ"/>
              </w:rPr>
              <w:t>(сөйлеуді дамыту)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Дидактикалық ойын </w:t>
            </w:r>
            <w:r>
              <w:rPr>
                <w:rFonts w:ascii="Times New Roman" w:hAnsi="Times New Roman"/>
                <w:b/>
                <w:sz w:val="24"/>
                <w:szCs w:val="24"/>
                <w:lang w:val="kk-KZ"/>
              </w:rPr>
              <w:t>«Суреттерді құрастыр»</w:t>
            </w:r>
            <w:r>
              <w:rPr>
                <w:rFonts w:ascii="Times New Roman" w:hAnsi="Times New Roman"/>
                <w:sz w:val="24"/>
                <w:szCs w:val="24"/>
                <w:lang w:val="kk-KZ"/>
              </w:rPr>
              <w:t xml:space="preserve">                </w:t>
            </w:r>
            <w:r>
              <w:rPr>
                <w:rFonts w:ascii="Times New Roman" w:hAnsi="Times New Roman"/>
                <w:b/>
                <w:sz w:val="24"/>
                <w:szCs w:val="24"/>
                <w:lang w:val="kk-KZ"/>
              </w:rPr>
              <w:t>Мақсаты:</w:t>
            </w:r>
            <w:r>
              <w:rPr>
                <w:rFonts w:ascii="Times New Roman" w:hAnsi="Times New Roman"/>
                <w:sz w:val="24"/>
                <w:szCs w:val="24"/>
                <w:lang w:val="kk-KZ"/>
              </w:rPr>
              <w:t xml:space="preserve"> Қағаз  қиындыларынан суреттерді құрастыруға үйрету.  Ойынға деген қызығушылықтарын арттыру. </w:t>
            </w:r>
            <w:r>
              <w:rPr>
                <w:rFonts w:ascii="Times New Roman" w:eastAsia="Calibri" w:hAnsi="Times New Roman" w:cs="Times New Roman"/>
                <w:b/>
                <w:sz w:val="24"/>
                <w:szCs w:val="24"/>
                <w:lang w:val="kk-KZ"/>
              </w:rPr>
              <w:t xml:space="preserve">                       </w:t>
            </w:r>
          </w:p>
        </w:tc>
        <w:tc>
          <w:tcPr>
            <w:tcW w:w="2693" w:type="dxa"/>
            <w:tcBorders>
              <w:top w:val="single" w:sz="4" w:space="0" w:color="auto"/>
              <w:left w:val="single" w:sz="4" w:space="0" w:color="auto"/>
              <w:bottom w:val="single" w:sz="4" w:space="0" w:color="auto"/>
              <w:right w:val="single" w:sz="4" w:space="0" w:color="auto"/>
            </w:tcBorders>
          </w:tcPr>
          <w:p w:rsidR="009B4BE0" w:rsidRDefault="009B4BE0" w:rsidP="005B7E05">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Балалардың назарын кітапты қарап отырған балаға аудару                      </w:t>
            </w:r>
            <w:r>
              <w:rPr>
                <w:rFonts w:ascii="Times New Roman" w:hAnsi="Times New Roman" w:cs="Times New Roman"/>
                <w:b/>
                <w:sz w:val="24"/>
                <w:szCs w:val="24"/>
                <w:lang w:val="kk-KZ"/>
              </w:rPr>
              <w:t xml:space="preserve">(көркем әдебиет) </w:t>
            </w:r>
            <w:r>
              <w:rPr>
                <w:rFonts w:ascii="Times New Roman" w:eastAsia="Calibri" w:hAnsi="Times New Roman" w:cs="Times New Roman"/>
                <w:sz w:val="24"/>
                <w:szCs w:val="24"/>
                <w:lang w:val="kk-KZ"/>
              </w:rPr>
              <w:t xml:space="preserve">Кітаптар қарау, ертегі оқып ойыншықтар, суреттер, үстел- үсті театрынығ кейіпкерлерін және басқада көрнекі құралдармен көрсету. Қимылды ойын:                 «Өз үйіңді тап»   </w:t>
            </w:r>
          </w:p>
          <w:p w:rsidR="009B4BE0" w:rsidRDefault="009B4BE0" w:rsidP="005B7E05">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p>
          <w:p w:rsidR="009B4BE0" w:rsidRDefault="009B4BE0" w:rsidP="005B7E05">
            <w:pPr>
              <w:spacing w:after="0"/>
              <w:rPr>
                <w:rFonts w:ascii="Times New Roman" w:hAnsi="Times New Roman" w:cs="Times New Roman"/>
                <w:b/>
                <w:sz w:val="24"/>
                <w:szCs w:val="24"/>
                <w:lang w:val="kk-KZ"/>
              </w:rPr>
            </w:pPr>
          </w:p>
          <w:p w:rsidR="009B4BE0" w:rsidRDefault="009B4BE0" w:rsidP="005B7E05">
            <w:pPr>
              <w:spacing w:after="0" w:line="240" w:lineRule="auto"/>
              <w:rPr>
                <w:rFonts w:ascii="Times New Roman" w:hAnsi="Times New Roman"/>
                <w:color w:val="000000"/>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sz w:val="24"/>
                <w:szCs w:val="20"/>
                <w:lang w:val="kk-KZ"/>
              </w:rPr>
            </w:pPr>
            <w:r>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Балалардың жалпы қабылданған моральдық-адамгершілік нормалар мен құндылықтарды меңгеруіне ықпал ету</w:t>
            </w:r>
            <w:r>
              <w:rPr>
                <w:rFonts w:ascii="Times New Roman" w:hAnsi="Times New Roman" w:cs="Times New Roman"/>
                <w:lang w:val="kk-KZ"/>
              </w:rPr>
              <w:t>.</w:t>
            </w:r>
            <w:r>
              <w:rPr>
                <w:lang w:val="kk-KZ"/>
              </w:rPr>
              <w:t xml:space="preserve">                        </w:t>
            </w:r>
            <w:r>
              <w:rPr>
                <w:rFonts w:ascii="Times New Roman" w:hAnsi="Times New Roman" w:cs="Times New Roman"/>
                <w:b/>
                <w:sz w:val="24"/>
                <w:szCs w:val="24"/>
                <w:lang w:val="kk-KZ"/>
              </w:rPr>
              <w:t xml:space="preserve"> (қоршаған ортамен таныстыру)               </w:t>
            </w:r>
            <w:r>
              <w:rPr>
                <w:rFonts w:ascii="Times New Roman" w:hAnsi="Times New Roman"/>
                <w:sz w:val="24"/>
                <w:szCs w:val="24"/>
                <w:lang w:val="kk-KZ"/>
              </w:rPr>
              <w:t xml:space="preserve"> </w:t>
            </w:r>
            <w:r>
              <w:rPr>
                <w:rFonts w:ascii="Times New Roman" w:hAnsi="Times New Roman" w:cs="Times New Roman"/>
                <w:b/>
                <w:sz w:val="24"/>
                <w:szCs w:val="20"/>
                <w:lang w:val="kk-KZ"/>
              </w:rPr>
              <w:t>«Менің Отаным»</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 xml:space="preserve">Балаларға адамгершілік тәрбие беру, зейінді болу дағдыларын бойларына сіңіру.    </w:t>
            </w:r>
            <w:r>
              <w:rPr>
                <w:rFonts w:ascii="Times New Roman" w:hAnsi="Times New Roman"/>
                <w:sz w:val="24"/>
                <w:szCs w:val="24"/>
                <w:lang w:val="kk-KZ"/>
              </w:rPr>
              <w:t xml:space="preserve">   </w:t>
            </w:r>
          </w:p>
        </w:tc>
      </w:tr>
      <w:tr w:rsidR="009B4BE0" w:rsidTr="005B7E05">
        <w:trPr>
          <w:trHeight w:val="6221"/>
        </w:trPr>
        <w:tc>
          <w:tcPr>
            <w:tcW w:w="2694" w:type="dxa"/>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Таңертенгі жаттығу  </w:t>
            </w:r>
          </w:p>
        </w:tc>
        <w:tc>
          <w:tcPr>
            <w:tcW w:w="2693" w:type="dxa"/>
            <w:tcBorders>
              <w:top w:val="single" w:sz="4" w:space="0" w:color="auto"/>
              <w:left w:val="single" w:sz="4" w:space="0" w:color="auto"/>
              <w:bottom w:val="single" w:sz="4" w:space="0" w:color="auto"/>
              <w:right w:val="single" w:sz="4" w:space="0" w:color="auto"/>
            </w:tcBorders>
            <w:hideMark/>
          </w:tcPr>
          <w:p w:rsidR="009B4BE0" w:rsidRDefault="009B4BE0" w:rsidP="005B7E05">
            <w:pPr>
              <w:widowControl w:val="0"/>
              <w:spacing w:line="254" w:lineRule="auto"/>
              <w:rPr>
                <w:rFonts w:ascii="Times New Roman" w:hAnsi="Times New Roman" w:cs="Times New Roman"/>
                <w:sz w:val="24"/>
                <w:szCs w:val="20"/>
                <w:lang w:val="kk-KZ"/>
              </w:rPr>
            </w:pPr>
            <w:r>
              <w:rPr>
                <w:rFonts w:ascii="Times New Roman" w:hAnsi="Times New Roman" w:cs="Times New Roman"/>
                <w:b/>
                <w:sz w:val="24"/>
                <w:szCs w:val="24"/>
                <w:lang w:val="kk-KZ"/>
              </w:rPr>
              <w:t xml:space="preserve"> Домалату, лақтыру. Екі қолмен, әртүрлі тәсілдермен әртүрлі бастапқы қалыпта 0,5-1,5 метр арақашықтықтағы нысанаға (төмен, жоғары) лақтыру;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(Дене шынықтыру)</w:t>
            </w:r>
            <w:r>
              <w:rPr>
                <w:rFonts w:ascii="Times New Roman" w:eastAsia="Calibri" w:hAnsi="Times New Roman" w:cs="Times New Roman"/>
                <w:b/>
                <w:sz w:val="24"/>
                <w:szCs w:val="24"/>
                <w:lang w:val="kk-KZ"/>
              </w:rPr>
              <w:t xml:space="preserve">  </w:t>
            </w:r>
            <w:r>
              <w:rPr>
                <w:rFonts w:ascii="Times New Roman" w:hAnsi="Times New Roman" w:cs="Times New Roman"/>
                <w:sz w:val="24"/>
                <w:szCs w:val="24"/>
                <w:lang w:val="kk-KZ"/>
              </w:rPr>
              <w:t>Бірінің артынан бірі сапқа тұру. Шеңбер бойымен денені тік ұстап жүру. Шеңбер бойы тұру. Қолдарын созып ара қашықтықты сақтау.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Допты домалату арқылы кеглилерді құлату.</w:t>
            </w: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«Паравоз»</w:t>
            </w:r>
            <w:r>
              <w:rPr>
                <w:rFonts w:ascii="Times New Roman" w:hAnsi="Times New Roman" w:cs="Times New Roman"/>
                <w:color w:val="000000"/>
                <w:sz w:val="24"/>
                <w:szCs w:val="24"/>
                <w:lang w:val="kk-KZ"/>
              </w:rPr>
              <w:t xml:space="preserve">             Қимылды ойыны</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s="Times New Roman"/>
                <w:b/>
                <w:sz w:val="24"/>
                <w:szCs w:val="24"/>
                <w:lang w:val="kk-KZ"/>
              </w:rPr>
              <w:t xml:space="preserve">       </w:t>
            </w:r>
          </w:p>
        </w:tc>
        <w:tc>
          <w:tcPr>
            <w:tcW w:w="2672" w:type="dxa"/>
            <w:gridSpan w:val="2"/>
            <w:tcBorders>
              <w:top w:val="single" w:sz="4" w:space="0" w:color="auto"/>
              <w:left w:val="single" w:sz="4" w:space="0" w:color="auto"/>
              <w:bottom w:val="single" w:sz="4" w:space="0" w:color="auto"/>
              <w:right w:val="single" w:sz="4" w:space="0" w:color="auto"/>
            </w:tcBorders>
            <w:hideMark/>
          </w:tcPr>
          <w:p w:rsidR="009B4BE0" w:rsidRDefault="009B4BE0" w:rsidP="005B7E05">
            <w:pPr>
              <w:widowControl w:val="0"/>
              <w:spacing w:line="254" w:lineRule="auto"/>
              <w:rPr>
                <w:rFonts w:ascii="Times New Roman" w:eastAsia="Calibri" w:hAnsi="Times New Roman" w:cs="Times New Roman"/>
                <w:b/>
                <w:sz w:val="24"/>
                <w:szCs w:val="24"/>
                <w:lang w:val="kk-KZ"/>
              </w:rPr>
            </w:pPr>
            <w:r>
              <w:rPr>
                <w:rFonts w:ascii="Times New Roman" w:hAnsi="Times New Roman" w:cs="Times New Roman"/>
                <w:b/>
                <w:sz w:val="24"/>
                <w:szCs w:val="24"/>
                <w:lang w:val="kk-KZ"/>
              </w:rPr>
              <w:t>Домалату, лақтыру. Екі қолмен, әртүрлі тәсілдермен әртүрлі бастапқы қалыпта 0,5-1,5 метр арақашықтықтағы нысанаға (төмен, жоғары) лақтыру;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(Дене   шынықтыру)</w:t>
            </w:r>
            <w:r>
              <w:rPr>
                <w:rFonts w:ascii="Times New Roman" w:eastAsia="Calibri" w:hAnsi="Times New Roman" w:cs="Times New Roman"/>
                <w:b/>
                <w:sz w:val="24"/>
                <w:szCs w:val="24"/>
                <w:lang w:val="kk-KZ"/>
              </w:rPr>
              <w:t xml:space="preserve">                          </w:t>
            </w:r>
            <w:r>
              <w:rPr>
                <w:rFonts w:ascii="Times New Roman" w:hAnsi="Times New Roman" w:cs="Times New Roman"/>
                <w:sz w:val="24"/>
                <w:szCs w:val="24"/>
                <w:lang w:val="kk-KZ"/>
              </w:rPr>
              <w:t xml:space="preserve"> Шеңберде аяқтың ұшымен, өкшемен жүріп өту, жеңіл жүгіру, бірінің артынан бірі тұру.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Қоянша секіру, аю сияқты қорбаңдау, құсша ұшу қимылдарын жасауға дағдыландыру.</w:t>
            </w:r>
            <w:r>
              <w:rPr>
                <w:rFonts w:ascii="Times New Roman" w:hAnsi="Times New Roman" w:cs="Times New Roman"/>
                <w:b/>
                <w:sz w:val="24"/>
                <w:szCs w:val="24"/>
                <w:lang w:val="kk-KZ"/>
              </w:rPr>
              <w:t xml:space="preserve">     </w:t>
            </w:r>
            <w:r>
              <w:rPr>
                <w:rFonts w:ascii="Times New Roman" w:hAnsi="Times New Roman" w:cs="Times New Roman"/>
                <w:b/>
                <w:sz w:val="24"/>
                <w:szCs w:val="20"/>
                <w:lang w:val="kk-KZ"/>
              </w:rPr>
              <w:t>«Маған қарай жүгіріңдер» ойыны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Қимылды ойын</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s="Times New Roman"/>
                <w:b/>
                <w:sz w:val="24"/>
                <w:szCs w:val="24"/>
                <w:lang w:val="kk-KZ"/>
              </w:rPr>
              <w:t xml:space="preserve">       </w:t>
            </w:r>
          </w:p>
        </w:tc>
        <w:tc>
          <w:tcPr>
            <w:tcW w:w="2715" w:type="dxa"/>
            <w:gridSpan w:val="2"/>
            <w:tcBorders>
              <w:top w:val="single" w:sz="4" w:space="0" w:color="auto"/>
              <w:left w:val="single" w:sz="4" w:space="0" w:color="auto"/>
              <w:bottom w:val="single" w:sz="4" w:space="0" w:color="auto"/>
              <w:right w:val="single" w:sz="4" w:space="0" w:color="auto"/>
            </w:tcBorders>
          </w:tcPr>
          <w:p w:rsidR="009B4BE0" w:rsidRDefault="009B4BE0" w:rsidP="005B7E05">
            <w:pPr>
              <w:widowControl w:val="0"/>
              <w:rPr>
                <w:rFonts w:ascii="Times New Roman" w:hAnsi="Times New Roman" w:cs="Times New Roman"/>
                <w:color w:val="000000"/>
                <w:sz w:val="24"/>
                <w:szCs w:val="24"/>
                <w:lang w:val="kk-KZ"/>
              </w:rPr>
            </w:pPr>
            <w:r>
              <w:rPr>
                <w:rFonts w:ascii="Times New Roman" w:hAnsi="Times New Roman" w:cs="Times New Roman"/>
                <w:b/>
                <w:sz w:val="24"/>
                <w:szCs w:val="24"/>
                <w:lang w:val="kk-KZ"/>
              </w:rPr>
              <w:t>Домалату, лақтыру. Екі қолмен, әртүрлі тәсілдермен әртүрлі бастапқы қалыпта 0,5-1,5 метр арақашықтықтағы нысанаға (төмен, жоғары) лақтыру;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(Дене шынықтыру)</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Бірінің артынан бірі сапқа тұру. Қолды көтеріп жүру. Денені тік ұстау. Шеңбер бойымен еркін жүру, жеңіл жүкіру. Құстарға ұқсап жүру. Шеңбер бойымен адымдап жүру.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«Допты қуып жет»</w:t>
            </w:r>
            <w:r>
              <w:rPr>
                <w:rFonts w:ascii="Times New Roman" w:hAnsi="Times New Roman" w:cs="Times New Roman"/>
                <w:sz w:val="24"/>
                <w:szCs w:val="20"/>
                <w:lang w:val="kk-KZ"/>
              </w:rPr>
              <w:t xml:space="preserve">  Қимылды ойын                   </w:t>
            </w:r>
            <w:r>
              <w:rPr>
                <w:rFonts w:ascii="Times New Roman" w:hAnsi="Times New Roman" w:cs="Times New Roman"/>
                <w:b/>
                <w:sz w:val="24"/>
                <w:szCs w:val="24"/>
                <w:lang w:val="kk-KZ"/>
              </w:rPr>
              <w:t xml:space="preserve">       </w:t>
            </w:r>
          </w:p>
          <w:p w:rsidR="009B4BE0" w:rsidRDefault="009B4BE0" w:rsidP="005B7E05">
            <w:pPr>
              <w:widowControl w:val="0"/>
              <w:spacing w:line="254" w:lineRule="auto"/>
              <w:rPr>
                <w:rFonts w:ascii="Times New Roman" w:eastAsia="Calibri" w:hAnsi="Times New Roman" w:cs="Times New Roman"/>
                <w:b/>
                <w:sz w:val="24"/>
                <w:szCs w:val="24"/>
                <w:lang w:val="kk-KZ"/>
              </w:rPr>
            </w:pPr>
          </w:p>
        </w:tc>
        <w:tc>
          <w:tcPr>
            <w:tcW w:w="2693" w:type="dxa"/>
            <w:tcBorders>
              <w:top w:val="single" w:sz="4" w:space="0" w:color="auto"/>
              <w:left w:val="single" w:sz="4" w:space="0" w:color="auto"/>
              <w:bottom w:val="single" w:sz="4" w:space="0" w:color="auto"/>
              <w:right w:val="single" w:sz="4" w:space="0" w:color="auto"/>
            </w:tcBorders>
            <w:hideMark/>
          </w:tcPr>
          <w:p w:rsidR="009B4BE0" w:rsidRDefault="009B4BE0" w:rsidP="005B7E05">
            <w:pPr>
              <w:widowControl w:val="0"/>
              <w:spacing w:line="254" w:lineRule="auto"/>
              <w:rPr>
                <w:rFonts w:ascii="Times New Roman" w:hAnsi="Times New Roman" w:cs="Times New Roman"/>
                <w:b/>
                <w:sz w:val="24"/>
                <w:szCs w:val="24"/>
                <w:lang w:val="kk-KZ"/>
              </w:rPr>
            </w:pPr>
            <w:r>
              <w:rPr>
                <w:rFonts w:ascii="Times New Roman" w:hAnsi="Times New Roman" w:cs="Times New Roman"/>
                <w:b/>
                <w:sz w:val="24"/>
                <w:szCs w:val="24"/>
                <w:lang w:val="kk-KZ"/>
              </w:rPr>
              <w:t>Домалату, лақтыру. Екі қолмен, әртүрлі тәсілдермен әртүрлі бастапқы қалыпта 0,5-1,5 метр арақашықтықтағы нысанаға (төмен, жоғары) лақтыру;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(Дене   шынықтыру)</w:t>
            </w:r>
            <w:r>
              <w:rPr>
                <w:rFonts w:ascii="Times New Roman" w:hAnsi="Times New Roman" w:cs="Times New Roman"/>
                <w:sz w:val="24"/>
                <w:szCs w:val="20"/>
                <w:lang w:val="kk-KZ"/>
              </w:rPr>
              <w:t xml:space="preserve"> </w:t>
            </w:r>
            <w:r>
              <w:rPr>
                <w:rFonts w:ascii="Times New Roman" w:hAnsi="Times New Roman" w:cs="Times New Roman"/>
                <w:b/>
                <w:sz w:val="24"/>
                <w:szCs w:val="24"/>
                <w:lang w:val="kk-KZ"/>
              </w:rPr>
              <w:t xml:space="preserve"> </w:t>
            </w:r>
            <w:r>
              <w:rPr>
                <w:rFonts w:ascii="Times New Roman" w:hAnsi="Times New Roman" w:cs="Times New Roman"/>
                <w:color w:val="000000"/>
                <w:sz w:val="24"/>
                <w:szCs w:val="24"/>
                <w:lang w:val="kk-KZ"/>
              </w:rPr>
              <w:t>Қол белде, оңға, солға бұрылыстар жасау (3-4 рет)</w:t>
            </w:r>
            <w:r>
              <w:rPr>
                <w:rFonts w:ascii="Times New Roman" w:eastAsia="Calibri" w:hAnsi="Times New Roman" w:cs="Times New Roman"/>
                <w:b/>
                <w:sz w:val="24"/>
                <w:szCs w:val="24"/>
                <w:lang w:val="kk-KZ"/>
              </w:rPr>
              <w:t xml:space="preserve">   </w:t>
            </w:r>
            <w:r>
              <w:rPr>
                <w:rFonts w:ascii="Times New Roman" w:hAnsi="Times New Roman" w:cs="Times New Roman"/>
                <w:color w:val="000000"/>
                <w:sz w:val="24"/>
                <w:szCs w:val="24"/>
                <w:lang w:val="kk-KZ"/>
              </w:rPr>
              <w:t>Қолымызды екі жаққа жайып, көбелек болып ұшамыз, гүлге қонамыз, шырын сорып, қайта ұшамыз.</w:t>
            </w:r>
            <w:r>
              <w:rPr>
                <w:rFonts w:ascii="Times New Roman" w:eastAsia="Calibri" w:hAnsi="Times New Roman" w:cs="Times New Roman"/>
                <w:b/>
                <w:sz w:val="24"/>
                <w:szCs w:val="24"/>
                <w:lang w:val="kk-KZ"/>
              </w:rPr>
              <w:t xml:space="preserve"> </w:t>
            </w:r>
            <w:r>
              <w:rPr>
                <w:rFonts w:ascii="Times New Roman" w:hAnsi="Times New Roman" w:cs="Times New Roman"/>
                <w:b/>
                <w:color w:val="000000"/>
                <w:sz w:val="24"/>
                <w:szCs w:val="24"/>
                <w:lang w:val="kk-KZ"/>
              </w:rPr>
              <w:t>«Қоян қашты»</w:t>
            </w:r>
            <w:r>
              <w:rPr>
                <w:rFonts w:ascii="Times New Roman" w:hAnsi="Times New Roman" w:cs="Times New Roman"/>
                <w:color w:val="000000"/>
                <w:sz w:val="24"/>
                <w:szCs w:val="24"/>
                <w:lang w:val="kk-KZ"/>
              </w:rPr>
              <w:t xml:space="preserve"> Қимылды ойыны</w:t>
            </w:r>
            <w:r>
              <w:rPr>
                <w:rFonts w:ascii="Times New Roman" w:hAnsi="Times New Roman" w:cs="Times New Roman"/>
                <w:b/>
                <w:sz w:val="24"/>
                <w:szCs w:val="24"/>
                <w:lang w:val="kk-KZ"/>
              </w:rPr>
              <w:t xml:space="preserve">       </w:t>
            </w:r>
          </w:p>
        </w:tc>
        <w:tc>
          <w:tcPr>
            <w:tcW w:w="2551" w:type="dxa"/>
            <w:gridSpan w:val="2"/>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4"/>
                <w:lang w:val="kk-KZ"/>
              </w:rPr>
              <w:t xml:space="preserve"> Домалату, лақтыру. Екі қолмен, әртүрлі тәсілдермен әртүрлі бастапқы қалыпта 0,5-1,5 метр арақашықтықтағы нысанаға (төмен, жоғары) лақтыру;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(Дене шынықтыру)</w:t>
            </w:r>
            <w:r>
              <w:rPr>
                <w:rFonts w:ascii="Times New Roman" w:eastAsia="Calibri" w:hAnsi="Times New Roman" w:cs="Times New Roman"/>
                <w:b/>
                <w:sz w:val="24"/>
                <w:szCs w:val="24"/>
                <w:lang w:val="kk-KZ"/>
              </w:rPr>
              <w:t xml:space="preserve"> </w:t>
            </w:r>
            <w:r>
              <w:rPr>
                <w:rFonts w:ascii="Times New Roman" w:hAnsi="Times New Roman" w:cs="Times New Roman"/>
                <w:sz w:val="24"/>
                <w:szCs w:val="24"/>
                <w:lang w:val="kk-KZ"/>
              </w:rPr>
              <w:t>Бірінің артынан бірі сапқа тұру. Денені тік ұстау. Шеңбер бойымен еркін жүру. Құстарға ұқсап жүру. Шеңбер бойымен адымдап жүру.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«Ұшақтар»</w:t>
            </w:r>
            <w:r>
              <w:rPr>
                <w:rFonts w:ascii="Times New Roman" w:hAnsi="Times New Roman" w:cs="Times New Roman"/>
                <w:sz w:val="24"/>
                <w:szCs w:val="20"/>
                <w:lang w:val="kk-KZ"/>
              </w:rPr>
              <w:t xml:space="preserve">                    «Құстар көңілді» -қолды шапалақтау.</w:t>
            </w:r>
            <w:r>
              <w:rPr>
                <w:rFonts w:ascii="Times New Roman" w:hAnsi="Times New Roman" w:cs="Times New Roman"/>
                <w:b/>
                <w:sz w:val="24"/>
                <w:szCs w:val="24"/>
                <w:lang w:val="kk-KZ"/>
              </w:rPr>
              <w:t xml:space="preserve">         </w:t>
            </w:r>
          </w:p>
        </w:tc>
      </w:tr>
      <w:tr w:rsidR="009B4BE0" w:rsidRPr="009B4BE0" w:rsidTr="005B7E05">
        <w:tc>
          <w:tcPr>
            <w:tcW w:w="2694" w:type="dxa"/>
            <w:vMerge w:val="restart"/>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Таңғы ас </w:t>
            </w:r>
          </w:p>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w:t>
            </w:r>
          </w:p>
        </w:tc>
        <w:tc>
          <w:tcPr>
            <w:tcW w:w="2693" w:type="dxa"/>
            <w:tcBorders>
              <w:top w:val="single" w:sz="4" w:space="0" w:color="auto"/>
              <w:left w:val="single" w:sz="4" w:space="0" w:color="auto"/>
              <w:bottom w:val="nil"/>
              <w:right w:val="single" w:sz="4" w:space="0" w:color="auto"/>
            </w:tcBorders>
            <w:hideMark/>
          </w:tcPr>
          <w:p w:rsidR="009B4BE0" w:rsidRDefault="009B4BE0" w:rsidP="005B7E05">
            <w:pPr>
              <w:spacing w:after="0" w:line="240" w:lineRule="auto"/>
              <w:rPr>
                <w:rFonts w:ascii="Times New Roman" w:hAnsi="Times New Roman" w:cs="Times New Roman"/>
                <w:b/>
                <w:sz w:val="24"/>
                <w:szCs w:val="20"/>
                <w:lang w:val="kk-KZ"/>
              </w:rPr>
            </w:pPr>
            <w:r>
              <w:rPr>
                <w:rFonts w:ascii="Times New Roman" w:hAnsi="Times New Roman"/>
                <w:bCs/>
                <w:color w:val="000000"/>
                <w:sz w:val="24"/>
                <w:szCs w:val="24"/>
                <w:lang w:val="kk-KZ" w:eastAsia="ru-RU"/>
              </w:rPr>
              <w:t>Таңғы ас алдында қолдарын сумен сабындап жуу мәдениетін қалыптастыру. Өз орнын тауып отыру. Тамақты төкпей ішуге,  ауызды толтырып сөйлемеу. Тамақтанып болғаннан кейін алғыс айтуды үйрету.</w:t>
            </w:r>
          </w:p>
        </w:tc>
        <w:tc>
          <w:tcPr>
            <w:tcW w:w="2687" w:type="dxa"/>
            <w:gridSpan w:val="3"/>
            <w:tcBorders>
              <w:top w:val="single" w:sz="4" w:space="0" w:color="auto"/>
              <w:left w:val="single" w:sz="4" w:space="0" w:color="auto"/>
              <w:bottom w:val="nil"/>
              <w:right w:val="single" w:sz="4" w:space="0" w:color="auto"/>
            </w:tcBorders>
            <w:hideMark/>
          </w:tcPr>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4"/>
                <w:lang w:val="kk-KZ"/>
              </w:rPr>
              <w:t>Таңғы ас алдында жеңдерін өз бетімен түру, жуыну кезінде киімді суламау.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700" w:type="dxa"/>
            <w:tcBorders>
              <w:top w:val="single" w:sz="4" w:space="0" w:color="auto"/>
              <w:left w:val="single" w:sz="4" w:space="0" w:color="auto"/>
              <w:bottom w:val="nil"/>
              <w:right w:val="single" w:sz="4" w:space="0" w:color="auto"/>
            </w:tcBorders>
            <w:hideMark/>
          </w:tcPr>
          <w:p w:rsidR="009B4BE0" w:rsidRDefault="009B4BE0"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 «Таңғы асты тастама» </w:t>
            </w:r>
          </w:p>
          <w:p w:rsidR="009B4BE0" w:rsidRDefault="009B4BE0" w:rsidP="005B7E05">
            <w:pPr>
              <w:spacing w:after="0" w:line="240" w:lineRule="auto"/>
              <w:rPr>
                <w:rFonts w:ascii="Times New Roman" w:hAnsi="Times New Roman" w:cs="Times New Roman"/>
                <w:color w:val="000000"/>
                <w:sz w:val="24"/>
                <w:szCs w:val="24"/>
                <w:lang w:val="kk-KZ"/>
              </w:rPr>
            </w:pPr>
            <w:r>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балаларға таңғы астың маңыздылығы жайлы айту, тамақты тауысып жеуге үйрету.                  </w:t>
            </w:r>
            <w:r>
              <w:rPr>
                <w:rFonts w:ascii="Times New Roman" w:hAnsi="Times New Roman" w:cs="Times New Roman"/>
                <w:sz w:val="24"/>
                <w:szCs w:val="24"/>
                <w:lang w:val="kk-KZ"/>
              </w:rPr>
              <w:t>Үстел басындағы мәдениеттің қарапайым дағдыларын қалыптастыру.</w:t>
            </w:r>
          </w:p>
        </w:tc>
        <w:tc>
          <w:tcPr>
            <w:tcW w:w="2693" w:type="dxa"/>
            <w:tcBorders>
              <w:top w:val="single" w:sz="4" w:space="0" w:color="auto"/>
              <w:left w:val="single" w:sz="4" w:space="0" w:color="auto"/>
              <w:bottom w:val="nil"/>
              <w:right w:val="single" w:sz="4" w:space="0" w:color="auto"/>
            </w:tcBorders>
            <w:hideMark/>
          </w:tcPr>
          <w:p w:rsidR="009B4BE0" w:rsidRDefault="009B4BE0" w:rsidP="005B7E05">
            <w:pPr>
              <w:spacing w:after="0" w:line="254" w:lineRule="auto"/>
              <w:rPr>
                <w:rFonts w:ascii="Times New Roman" w:hAnsi="Times New Roman" w:cs="Times New Roman"/>
                <w:b/>
                <w:sz w:val="24"/>
                <w:szCs w:val="20"/>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Тамақтанып болғаннан кейін алғыс айтуды үйрету.</w:t>
            </w:r>
          </w:p>
        </w:tc>
        <w:tc>
          <w:tcPr>
            <w:tcW w:w="2551" w:type="dxa"/>
            <w:gridSpan w:val="2"/>
            <w:tcBorders>
              <w:top w:val="single" w:sz="4" w:space="0" w:color="auto"/>
              <w:left w:val="single" w:sz="4" w:space="0" w:color="auto"/>
              <w:bottom w:val="nil"/>
              <w:right w:val="single" w:sz="4" w:space="0" w:color="auto"/>
            </w:tcBorders>
            <w:hideMark/>
          </w:tcPr>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4"/>
                <w:lang w:val="kk-KZ"/>
              </w:rPr>
              <w:t>Таңғы ас алдында жеңдерін өз бетімен түру, жуыну кезінде киімді суламау.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r>
      <w:tr w:rsidR="009B4BE0" w:rsidRPr="009B4BE0" w:rsidTr="005B7E05">
        <w:trPr>
          <w:trHeight w:val="7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B4BE0" w:rsidRDefault="009B4BE0" w:rsidP="005B7E05">
            <w:pPr>
              <w:spacing w:after="0" w:line="240" w:lineRule="auto"/>
              <w:rPr>
                <w:rFonts w:ascii="Times New Roman" w:hAnsi="Times New Roman" w:cs="Times New Roman"/>
                <w:sz w:val="24"/>
                <w:szCs w:val="20"/>
                <w:lang w:val="kk-KZ"/>
              </w:rPr>
            </w:pPr>
          </w:p>
        </w:tc>
        <w:tc>
          <w:tcPr>
            <w:tcW w:w="2693" w:type="dxa"/>
            <w:tcBorders>
              <w:top w:val="nil"/>
              <w:left w:val="single" w:sz="4" w:space="0" w:color="auto"/>
              <w:bottom w:val="single" w:sz="4" w:space="0" w:color="auto"/>
              <w:right w:val="single" w:sz="4" w:space="0" w:color="auto"/>
            </w:tcBorders>
          </w:tcPr>
          <w:p w:rsidR="009B4BE0" w:rsidRDefault="009B4BE0" w:rsidP="005B7E05">
            <w:pPr>
              <w:spacing w:after="0" w:line="240" w:lineRule="auto"/>
              <w:rPr>
                <w:rFonts w:ascii="Times New Roman" w:hAnsi="Times New Roman" w:cs="Times New Roman"/>
                <w:sz w:val="24"/>
                <w:szCs w:val="20"/>
                <w:lang w:val="kk-KZ"/>
              </w:rPr>
            </w:pPr>
          </w:p>
        </w:tc>
        <w:tc>
          <w:tcPr>
            <w:tcW w:w="2687" w:type="dxa"/>
            <w:gridSpan w:val="3"/>
            <w:tcBorders>
              <w:top w:val="nil"/>
              <w:left w:val="single" w:sz="4" w:space="0" w:color="auto"/>
              <w:bottom w:val="single" w:sz="4" w:space="0" w:color="auto"/>
              <w:right w:val="single" w:sz="4" w:space="0" w:color="auto"/>
            </w:tcBorders>
          </w:tcPr>
          <w:p w:rsidR="009B4BE0" w:rsidRDefault="009B4BE0" w:rsidP="005B7E05">
            <w:pPr>
              <w:spacing w:after="0" w:line="240" w:lineRule="auto"/>
              <w:rPr>
                <w:rFonts w:ascii="Times New Roman" w:hAnsi="Times New Roman" w:cs="Times New Roman"/>
                <w:sz w:val="24"/>
                <w:szCs w:val="20"/>
                <w:lang w:val="kk-KZ"/>
              </w:rPr>
            </w:pPr>
          </w:p>
        </w:tc>
        <w:tc>
          <w:tcPr>
            <w:tcW w:w="2700" w:type="dxa"/>
            <w:tcBorders>
              <w:top w:val="nil"/>
              <w:left w:val="single" w:sz="4" w:space="0" w:color="auto"/>
              <w:bottom w:val="single" w:sz="4" w:space="0" w:color="auto"/>
              <w:right w:val="single" w:sz="4" w:space="0" w:color="auto"/>
            </w:tcBorders>
          </w:tcPr>
          <w:p w:rsidR="009B4BE0" w:rsidRDefault="009B4BE0" w:rsidP="005B7E05">
            <w:pPr>
              <w:spacing w:after="0" w:line="240" w:lineRule="auto"/>
              <w:rPr>
                <w:rFonts w:ascii="Times New Roman" w:hAnsi="Times New Roman" w:cs="Times New Roman"/>
                <w:sz w:val="24"/>
                <w:szCs w:val="20"/>
                <w:lang w:val="kk-KZ"/>
              </w:rPr>
            </w:pPr>
          </w:p>
        </w:tc>
        <w:tc>
          <w:tcPr>
            <w:tcW w:w="2693" w:type="dxa"/>
            <w:tcBorders>
              <w:top w:val="nil"/>
              <w:left w:val="single" w:sz="4" w:space="0" w:color="auto"/>
              <w:bottom w:val="single" w:sz="4" w:space="0" w:color="auto"/>
              <w:right w:val="single" w:sz="4" w:space="0" w:color="auto"/>
            </w:tcBorders>
          </w:tcPr>
          <w:p w:rsidR="009B4BE0" w:rsidRDefault="009B4BE0" w:rsidP="005B7E05">
            <w:pPr>
              <w:spacing w:after="0" w:line="240" w:lineRule="auto"/>
              <w:rPr>
                <w:rFonts w:ascii="Times New Roman" w:hAnsi="Times New Roman" w:cs="Times New Roman"/>
                <w:sz w:val="24"/>
                <w:szCs w:val="20"/>
                <w:lang w:val="kk-KZ"/>
              </w:rPr>
            </w:pPr>
          </w:p>
        </w:tc>
        <w:tc>
          <w:tcPr>
            <w:tcW w:w="2551" w:type="dxa"/>
            <w:gridSpan w:val="2"/>
            <w:tcBorders>
              <w:top w:val="nil"/>
              <w:left w:val="single" w:sz="4" w:space="0" w:color="auto"/>
              <w:bottom w:val="single" w:sz="4" w:space="0" w:color="auto"/>
              <w:right w:val="single" w:sz="4" w:space="0" w:color="auto"/>
            </w:tcBorders>
          </w:tcPr>
          <w:p w:rsidR="009B4BE0" w:rsidRDefault="009B4BE0" w:rsidP="005B7E05">
            <w:pPr>
              <w:spacing w:after="0" w:line="240" w:lineRule="auto"/>
              <w:rPr>
                <w:rFonts w:ascii="Times New Roman" w:hAnsi="Times New Roman" w:cs="Times New Roman"/>
                <w:sz w:val="24"/>
                <w:szCs w:val="20"/>
                <w:lang w:val="kk-KZ"/>
              </w:rPr>
            </w:pPr>
          </w:p>
        </w:tc>
      </w:tr>
      <w:tr w:rsidR="009B4BE0" w:rsidTr="005B7E05">
        <w:trPr>
          <w:trHeight w:val="5519"/>
        </w:trPr>
        <w:tc>
          <w:tcPr>
            <w:tcW w:w="2694" w:type="dxa"/>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sz w:val="24"/>
                <w:szCs w:val="20"/>
              </w:rPr>
            </w:pPr>
            <w:r>
              <w:rPr>
                <w:rFonts w:ascii="Times New Roman" w:hAnsi="Times New Roman" w:cs="Times New Roman"/>
                <w:b/>
                <w:bCs/>
                <w:sz w:val="24"/>
                <w:szCs w:val="20"/>
              </w:rPr>
              <w:t xml:space="preserve">Ұйымдастырылған іс-әрекетке дайындық </w:t>
            </w:r>
          </w:p>
        </w:tc>
        <w:tc>
          <w:tcPr>
            <w:tcW w:w="2693" w:type="dxa"/>
            <w:tcBorders>
              <w:top w:val="single" w:sz="4" w:space="0" w:color="auto"/>
              <w:left w:val="single" w:sz="4" w:space="0" w:color="auto"/>
              <w:bottom w:val="single" w:sz="4" w:space="0" w:color="auto"/>
              <w:right w:val="single" w:sz="4" w:space="0" w:color="auto"/>
            </w:tcBorders>
            <w:hideMark/>
          </w:tcPr>
          <w:p w:rsidR="009B4BE0" w:rsidRDefault="009B4BE0" w:rsidP="005B7E05">
            <w:pPr>
              <w:widowControl w:val="0"/>
              <w:spacing w:line="254"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Тұрғызылған қарапайым құрылыстарды атау, қорапқа құрылыс бөлшектерін ұқыптылықпен жинау.                 </w:t>
            </w:r>
            <w:r>
              <w:rPr>
                <w:rFonts w:ascii="Times New Roman" w:hAnsi="Times New Roman" w:cs="Times New Roman"/>
                <w:b/>
                <w:sz w:val="24"/>
                <w:szCs w:val="24"/>
                <w:lang w:val="kk-KZ"/>
              </w:rPr>
              <w:t xml:space="preserve">(құрастыру)                Қимыл қозғалыс ойыны </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«Гараж»</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Мақсаты: </w:t>
            </w:r>
            <w:r>
              <w:rPr>
                <w:rFonts w:ascii="Times New Roman" w:hAnsi="Times New Roman" w:cs="Times New Roman"/>
                <w:bCs/>
                <w:sz w:val="24"/>
                <w:szCs w:val="24"/>
                <w:lang w:val="kk-KZ"/>
              </w:rPr>
              <w:t>Түстеріне сәйкес құрастыруға үйрету. Естерінде сақтауға, көруге, ажыратуға үйрету.</w:t>
            </w:r>
          </w:p>
        </w:tc>
        <w:tc>
          <w:tcPr>
            <w:tcW w:w="2687" w:type="dxa"/>
            <w:gridSpan w:val="3"/>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b/>
                <w:color w:val="000000"/>
                <w:sz w:val="24"/>
                <w:szCs w:val="24"/>
                <w:lang w:val="kk-KZ"/>
              </w:rPr>
            </w:pPr>
            <w:r>
              <w:rPr>
                <w:rFonts w:ascii="Times New Roman" w:eastAsia="Calibri" w:hAnsi="Times New Roman" w:cs="Times New Roman"/>
                <w:b/>
                <w:sz w:val="24"/>
                <w:szCs w:val="24"/>
                <w:lang w:val="kk-KZ"/>
              </w:rPr>
              <w:t xml:space="preserve">Балалардың сөздік қорын: еңбек әрекетін (жуу, суару, құю), білдіретін етістіктерді үйрету.                     </w:t>
            </w:r>
            <w:r>
              <w:rPr>
                <w:rFonts w:ascii="Times New Roman" w:hAnsi="Times New Roman" w:cs="Times New Roman"/>
                <w:b/>
                <w:sz w:val="24"/>
                <w:szCs w:val="20"/>
                <w:lang w:val="kk-KZ"/>
              </w:rPr>
              <w:t xml:space="preserve">(сөйлеуді дамыту)                «Біз еңбекқор баламыз»              дидактикалық ойын   </w:t>
            </w:r>
          </w:p>
          <w:p w:rsidR="009B4BE0" w:rsidRDefault="009B4BE0" w:rsidP="005B7E05">
            <w:pPr>
              <w:spacing w:after="0"/>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 xml:space="preserve">Бөлме гүлдерімен танысып, суару, су құю  еңбек әрекетін  үйрету. </w:t>
            </w:r>
          </w:p>
          <w:p w:rsidR="009B4BE0" w:rsidRDefault="009B4BE0" w:rsidP="005B7E05">
            <w:pPr>
              <w:spacing w:after="0" w:line="254" w:lineRule="auto"/>
              <w:rPr>
                <w:rFonts w:ascii="Times New Roman" w:hAnsi="Times New Roman" w:cs="Times New Roman"/>
                <w:b/>
                <w:sz w:val="24"/>
                <w:szCs w:val="20"/>
                <w:lang w:val="kk-KZ"/>
              </w:rPr>
            </w:pPr>
            <w:r>
              <w:rPr>
                <w:rFonts w:ascii="Times New Roman" w:hAnsi="Times New Roman" w:cs="Times New Roman"/>
                <w:b/>
                <w:sz w:val="24"/>
                <w:szCs w:val="20"/>
                <w:lang w:val="kk-KZ"/>
              </w:rPr>
              <w:t>Ойын: «Кім тез табады?»</w:t>
            </w:r>
          </w:p>
        </w:tc>
        <w:tc>
          <w:tcPr>
            <w:tcW w:w="2700" w:type="dxa"/>
            <w:tcBorders>
              <w:top w:val="single" w:sz="4" w:space="0" w:color="auto"/>
              <w:left w:val="single" w:sz="4" w:space="0" w:color="auto"/>
              <w:bottom w:val="single" w:sz="4" w:space="0" w:color="auto"/>
              <w:right w:val="single" w:sz="4" w:space="0" w:color="auto"/>
            </w:tcBorders>
            <w:hideMark/>
          </w:tcPr>
          <w:p w:rsidR="009B4BE0" w:rsidRDefault="009B4BE0" w:rsidP="005B7E05">
            <w:pPr>
              <w:widowControl w:val="0"/>
              <w:spacing w:line="254"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Музыканың сүйемелдеуімен топпен және шеңбер бойынша қол ұстасып жүру және жүгіру дағдыларын қалыптастыру. </w:t>
            </w:r>
            <w:r>
              <w:rPr>
                <w:rFonts w:ascii="Times New Roman" w:hAnsi="Times New Roman" w:cs="Times New Roman"/>
                <w:b/>
                <w:sz w:val="24"/>
                <w:szCs w:val="24"/>
                <w:lang w:val="kk-KZ"/>
              </w:rPr>
              <w:t>(музыка)</w:t>
            </w:r>
            <w:r>
              <w:rPr>
                <w:rFonts w:ascii="Times New Roman" w:eastAsia="Calibri" w:hAnsi="Times New Roman" w:cs="Times New Roman"/>
                <w:b/>
                <w:sz w:val="24"/>
                <w:szCs w:val="24"/>
                <w:lang w:val="kk-KZ"/>
              </w:rPr>
              <w:t xml:space="preserve"> Дидактикалық ойын: «Кім жылдам?»</w:t>
            </w:r>
            <w:r>
              <w:rPr>
                <w:rFonts w:ascii="Times New Roman" w:eastAsia="Calibri" w:hAnsi="Times New Roman" w:cs="Times New Roman"/>
                <w:sz w:val="24"/>
                <w:szCs w:val="24"/>
                <w:lang w:val="kk-KZ"/>
              </w:rPr>
              <w:t xml:space="preserve">                      </w:t>
            </w:r>
          </w:p>
        </w:tc>
        <w:tc>
          <w:tcPr>
            <w:tcW w:w="2693" w:type="dxa"/>
            <w:tcBorders>
              <w:top w:val="single" w:sz="4" w:space="0" w:color="auto"/>
              <w:left w:val="single" w:sz="4" w:space="0" w:color="auto"/>
              <w:bottom w:val="single" w:sz="4" w:space="0" w:color="auto"/>
              <w:right w:val="single" w:sz="4" w:space="0" w:color="auto"/>
            </w:tcBorders>
            <w:hideMark/>
          </w:tcPr>
          <w:p w:rsidR="009B4BE0" w:rsidRDefault="009B4BE0" w:rsidP="005B7E05">
            <w:pPr>
              <w:widowControl w:val="0"/>
              <w:spacing w:line="254" w:lineRule="auto"/>
              <w:rPr>
                <w:rFonts w:ascii="Times New Roman" w:eastAsia="Calibri" w:hAnsi="Times New Roman" w:cs="Times New Roman"/>
                <w:b/>
                <w:sz w:val="24"/>
                <w:szCs w:val="24"/>
                <w:lang w:val="kk-KZ"/>
              </w:rPr>
            </w:pPr>
            <w:r>
              <w:rPr>
                <w:b/>
                <w:lang w:val="kk-KZ"/>
              </w:rPr>
              <w:t xml:space="preserve"> </w:t>
            </w:r>
            <w:r>
              <w:rPr>
                <w:rFonts w:ascii="Times New Roman" w:eastAsia="Calibri" w:hAnsi="Times New Roman" w:cs="Times New Roman"/>
                <w:b/>
                <w:sz w:val="24"/>
                <w:szCs w:val="24"/>
                <w:lang w:val="kk-KZ"/>
              </w:rPr>
              <w:t>Тұрғызылған қарапайым құрылыстарды атау, қорапқа құрылыс бөлшектерін ұқыптылықпен жинау.</w:t>
            </w:r>
            <w:r>
              <w:rPr>
                <w:rFonts w:ascii="Times New Roman" w:hAnsi="Times New Roman" w:cs="Times New Roman"/>
                <w:b/>
                <w:sz w:val="24"/>
                <w:szCs w:val="24"/>
                <w:lang w:val="kk-KZ"/>
              </w:rPr>
              <w:t xml:space="preserve"> (құрастыру)                «Бірге үй құрастырайық»</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құрылыс материалдарынан конструктормен құрдастарымен бірге үй құрастыруға  үйрету. (топпен жұмыс)</w:t>
            </w:r>
            <w:r>
              <w:rPr>
                <w:rFonts w:ascii="Times New Roman" w:hAnsi="Times New Roman" w:cs="Times New Roman"/>
                <w:b/>
                <w:color w:val="000000"/>
                <w:sz w:val="24"/>
                <w:szCs w:val="24"/>
                <w:lang w:val="kk-KZ"/>
              </w:rPr>
              <w:t xml:space="preserve"> Қимылды ойын</w:t>
            </w:r>
            <w:r>
              <w:rPr>
                <w:rFonts w:ascii="Times New Roman" w:eastAsia="Calibri" w:hAnsi="Times New Roman" w:cs="Times New Roman"/>
                <w:b/>
                <w:sz w:val="24"/>
                <w:szCs w:val="24"/>
                <w:lang w:val="kk-KZ"/>
              </w:rPr>
              <w:t xml:space="preserve"> </w:t>
            </w:r>
            <w:r>
              <w:rPr>
                <w:rFonts w:ascii="Times New Roman" w:hAnsi="Times New Roman" w:cs="Times New Roman"/>
                <w:b/>
                <w:color w:val="000000"/>
                <w:sz w:val="24"/>
                <w:szCs w:val="24"/>
                <w:lang w:val="kk-KZ"/>
              </w:rPr>
              <w:t>«Паравоз» ойынын ойнату.</w:t>
            </w:r>
            <w:r>
              <w:rPr>
                <w:rFonts w:ascii="Times New Roman" w:eastAsia="Calibri" w:hAnsi="Times New Roman" w:cs="Times New Roman"/>
                <w:b/>
                <w:sz w:val="24"/>
                <w:szCs w:val="24"/>
                <w:lang w:val="kk-KZ"/>
              </w:rPr>
              <w:t xml:space="preserve">                                </w:t>
            </w:r>
          </w:p>
        </w:tc>
        <w:tc>
          <w:tcPr>
            <w:tcW w:w="2551" w:type="dxa"/>
            <w:gridSpan w:val="2"/>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b/>
                <w:color w:val="000000"/>
                <w:sz w:val="24"/>
                <w:szCs w:val="24"/>
                <w:lang w:val="kk-KZ"/>
              </w:rPr>
              <w:t xml:space="preserve"> </w:t>
            </w:r>
            <w:r>
              <w:rPr>
                <w:rFonts w:ascii="Times New Roman" w:eastAsia="Calibri" w:hAnsi="Times New Roman" w:cs="Times New Roman"/>
                <w:b/>
                <w:sz w:val="24"/>
                <w:szCs w:val="24"/>
                <w:lang w:val="kk-KZ"/>
              </w:rPr>
              <w:t xml:space="preserve">Балалардың сөздік қорын: еңбек әрекетін (жуу, суару, құю), білдіретін етістіктерді үйрету.                    </w:t>
            </w:r>
            <w:r>
              <w:rPr>
                <w:rFonts w:ascii="Times New Roman" w:hAnsi="Times New Roman" w:cs="Times New Roman"/>
                <w:b/>
                <w:sz w:val="24"/>
                <w:szCs w:val="20"/>
                <w:lang w:val="kk-KZ"/>
              </w:rPr>
              <w:t xml:space="preserve">(сөйлеуді дамыту) </w:t>
            </w:r>
            <w:r>
              <w:rPr>
                <w:rFonts w:ascii="Times New Roman" w:hAnsi="Times New Roman" w:cs="Times New Roman"/>
                <w:sz w:val="24"/>
                <w:szCs w:val="20"/>
                <w:lang w:val="kk-KZ"/>
              </w:rPr>
              <w:t>Балаларға еңбек әрекетін</w:t>
            </w:r>
            <w:r>
              <w:rPr>
                <w:rFonts w:ascii="Times New Roman" w:hAnsi="Times New Roman" w:cs="Times New Roman"/>
                <w:b/>
                <w:sz w:val="24"/>
                <w:szCs w:val="20"/>
                <w:lang w:val="kk-KZ"/>
              </w:rPr>
              <w:t xml:space="preserve"> </w:t>
            </w:r>
            <w:r>
              <w:rPr>
                <w:rFonts w:ascii="Times New Roman" w:hAnsi="Times New Roman" w:cs="Times New Roman"/>
                <w:sz w:val="24"/>
                <w:szCs w:val="20"/>
                <w:lang w:val="kk-KZ"/>
              </w:rPr>
              <w:t xml:space="preserve">үйрету. Ойын арқылы еңбекке баулу. </w:t>
            </w:r>
          </w:p>
          <w:p w:rsidR="009B4BE0" w:rsidRDefault="009B4BE0" w:rsidP="005B7E05">
            <w:pPr>
              <w:spacing w:line="254" w:lineRule="auto"/>
              <w:rPr>
                <w:rFonts w:ascii="Times New Roman" w:hAnsi="Times New Roman" w:cs="Times New Roman"/>
                <w:b/>
                <w:sz w:val="24"/>
                <w:szCs w:val="24"/>
                <w:lang w:val="kk-KZ"/>
              </w:rPr>
            </w:pPr>
            <w:r>
              <w:rPr>
                <w:rFonts w:ascii="Times New Roman" w:hAnsi="Times New Roman" w:cs="Times New Roman"/>
                <w:b/>
                <w:sz w:val="24"/>
                <w:szCs w:val="20"/>
                <w:lang w:val="kk-KZ"/>
              </w:rPr>
              <w:t>Ойын: «Кім жылдам?»</w:t>
            </w:r>
          </w:p>
        </w:tc>
      </w:tr>
      <w:tr w:rsidR="009B4BE0" w:rsidTr="005B7E05">
        <w:trPr>
          <w:trHeight w:val="77"/>
        </w:trPr>
        <w:tc>
          <w:tcPr>
            <w:tcW w:w="2694" w:type="dxa"/>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Мектепке дейінгі ұйымның кестесі бойынша ұйымдастырылған іс-әрекет (баяу қимылды ойындар, үстел үсті ойындары, бейнелеу әрекеті, кітаптар қарау және тағы басқа іс-әрекеттер)</w:t>
            </w:r>
          </w:p>
        </w:tc>
        <w:tc>
          <w:tcPr>
            <w:tcW w:w="2693" w:type="dxa"/>
            <w:tcBorders>
              <w:top w:val="single" w:sz="4" w:space="0" w:color="auto"/>
              <w:left w:val="single" w:sz="4" w:space="0" w:color="auto"/>
              <w:bottom w:val="single" w:sz="4" w:space="0" w:color="auto"/>
              <w:right w:val="single" w:sz="4" w:space="0" w:color="auto"/>
            </w:tcBorders>
          </w:tcPr>
          <w:p w:rsidR="009B4BE0" w:rsidRDefault="009B4BE0" w:rsidP="005B7E05">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Берілген заттардың 3-4 сенсорлық қасиеттеріне байланысты таңдауды жүзеге асыра отырып, түсі, көлемі, өлшемі бойынша әртекті заттарды салыстыру. (Сенсорика)</w:t>
            </w:r>
            <w:r>
              <w:rPr>
                <w:rFonts w:ascii="Times New Roman" w:hAnsi="Times New Roman" w:cs="Times New Roman"/>
                <w:b/>
                <w:sz w:val="24"/>
                <w:szCs w:val="24"/>
                <w:lang w:val="kk-KZ"/>
              </w:rPr>
              <w:t xml:space="preserve">                   </w:t>
            </w:r>
            <w:r>
              <w:rPr>
                <w:rFonts w:ascii="Times New Roman" w:eastAsia="Calibri" w:hAnsi="Times New Roman" w:cs="Times New Roman"/>
                <w:b/>
                <w:color w:val="000000"/>
                <w:sz w:val="24"/>
                <w:szCs w:val="24"/>
                <w:lang w:val="kk-KZ" w:eastAsia="ru-RU"/>
              </w:rPr>
              <w:t xml:space="preserve">Үстел үсті ойындары «Салыстыр» </w:t>
            </w:r>
            <w:r>
              <w:rPr>
                <w:rFonts w:ascii="Times New Roman" w:hAnsi="Times New Roman" w:cs="Times New Roman"/>
                <w:b/>
                <w:color w:val="000000"/>
                <w:sz w:val="24"/>
                <w:szCs w:val="24"/>
                <w:lang w:val="kk-KZ" w:eastAsia="ru-RU"/>
              </w:rPr>
              <w:t>Мақсаты</w:t>
            </w:r>
            <w:r>
              <w:rPr>
                <w:rFonts w:ascii="Times New Roman" w:hAnsi="Times New Roman" w:cs="Times New Roman"/>
                <w:color w:val="000000"/>
                <w:sz w:val="24"/>
                <w:szCs w:val="24"/>
                <w:lang w:val="kk-KZ" w:eastAsia="ru-RU"/>
              </w:rPr>
              <w:t>: Қораптағы заттарды салыстыру. Шапшаңдыққа, жылдамдыққа үйрету.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Әртүрлі көлемдегі заттарды атауын үйретіп, санын ажыратуды меңгерту.</w:t>
            </w:r>
            <w:r>
              <w:rPr>
                <w:rFonts w:ascii="Times New Roman" w:hAnsi="Times New Roman" w:cs="Times New Roman"/>
                <w:b/>
                <w:sz w:val="24"/>
                <w:szCs w:val="24"/>
                <w:lang w:val="kk-KZ"/>
              </w:rPr>
              <w:t xml:space="preserve">                Дәстүрлі емес әдістермен суреттер салу.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(Сурет салу)             </w:t>
            </w:r>
            <w:r>
              <w:rPr>
                <w:rFonts w:ascii="Times New Roman" w:eastAsia="Times New Roman" w:hAnsi="Times New Roman" w:cs="Times New Roman"/>
                <w:b/>
                <w:sz w:val="24"/>
                <w:szCs w:val="24"/>
                <w:lang w:val="kk-KZ" w:eastAsia="ru-RU"/>
              </w:rPr>
              <w:t>«Жалауша»</w:t>
            </w: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 xml:space="preserve">Тіктөртбұрышты көлденең және тік сызықтармен мақталы таяқшамен нүктелей отырып, үйлестіріп, белгілі затты бейнелей білуге үйрету.                </w:t>
            </w:r>
            <w:r>
              <w:rPr>
                <w:rFonts w:ascii="Times New Roman" w:hAnsi="Times New Roman" w:cs="Times New Roman"/>
                <w:b/>
                <w:sz w:val="24"/>
                <w:szCs w:val="24"/>
                <w:lang w:val="kk-KZ"/>
              </w:rPr>
              <w:t xml:space="preserve">   </w:t>
            </w:r>
            <w:r>
              <w:rPr>
                <w:rFonts w:ascii="Times New Roman" w:eastAsia="Times New Roman" w:hAnsi="Times New Roman" w:cs="Times New Roman"/>
                <w:sz w:val="24"/>
                <w:szCs w:val="24"/>
                <w:lang w:val="kk-KZ" w:eastAsia="ru-RU"/>
              </w:rPr>
              <w:t>Дидактикалық ойын</w:t>
            </w: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 xml:space="preserve">«Кімге не керек?»   </w:t>
            </w:r>
            <w:r>
              <w:rPr>
                <w:rFonts w:ascii="Times New Roman" w:eastAsia="Times New Roman" w:hAnsi="Times New Roman" w:cs="Times New Roman"/>
                <w:sz w:val="24"/>
                <w:szCs w:val="24"/>
                <w:lang w:val="kk-KZ" w:eastAsia="ru-RU"/>
              </w:rPr>
              <w:t xml:space="preserve">       </w:t>
            </w:r>
          </w:p>
          <w:p w:rsidR="009B4BE0" w:rsidRDefault="009B4BE0" w:rsidP="005B7E05">
            <w:pPr>
              <w:spacing w:after="0" w:line="240" w:lineRule="auto"/>
              <w:rPr>
                <w:rFonts w:ascii="Times New Roman" w:eastAsia="Times New Roman" w:hAnsi="Times New Roman" w:cs="Times New Roman"/>
                <w:sz w:val="24"/>
                <w:szCs w:val="24"/>
                <w:lang w:val="kk-KZ" w:eastAsia="ru-RU"/>
              </w:rPr>
            </w:pPr>
          </w:p>
          <w:p w:rsidR="009B4BE0" w:rsidRDefault="009B4BE0" w:rsidP="005B7E05">
            <w:pPr>
              <w:spacing w:after="0" w:line="240" w:lineRule="auto"/>
              <w:rPr>
                <w:rFonts w:ascii="Times New Roman" w:hAnsi="Times New Roman" w:cs="Times New Roman"/>
                <w:b/>
                <w:sz w:val="24"/>
                <w:szCs w:val="20"/>
                <w:u w:val="single"/>
                <w:lang w:val="kk-KZ"/>
              </w:rPr>
            </w:pPr>
          </w:p>
        </w:tc>
        <w:tc>
          <w:tcPr>
            <w:tcW w:w="2687" w:type="dxa"/>
            <w:gridSpan w:val="3"/>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Домалату, лақтыру. Екі қолмен, әртүрлі тәсілдермен әртүрлі бастапқы қалыпта 0,5-1,5 метр арақашықтықтағы нысанаға (төмен, жоғары) лақтыру;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(Дене шынықтыру)</w:t>
            </w:r>
            <w:r>
              <w:rPr>
                <w:rFonts w:ascii="Times New Roman" w:eastAsia="Calibri" w:hAnsi="Times New Roman" w:cs="Times New Roman"/>
                <w:b/>
                <w:sz w:val="24"/>
                <w:szCs w:val="24"/>
                <w:lang w:val="kk-KZ"/>
              </w:rPr>
              <w:t xml:space="preserve"> </w:t>
            </w:r>
            <w:r>
              <w:rPr>
                <w:rFonts w:ascii="Times New Roman" w:hAnsi="Times New Roman" w:cs="Times New Roman"/>
                <w:b/>
                <w:color w:val="000000"/>
                <w:sz w:val="24"/>
                <w:szCs w:val="24"/>
                <w:lang w:val="kk-KZ"/>
              </w:rPr>
              <w:t>«Менің көңілді добым»</w:t>
            </w: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Еркін ойын</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Кедергілер арқылы жүріп келіп дөңгелек доптарды түстерін ажыратып орналастыру.</w:t>
            </w:r>
            <w:r>
              <w:rPr>
                <w:rFonts w:ascii="Times New Roman" w:hAnsi="Times New Roman" w:cs="Times New Roman"/>
                <w:b/>
                <w:color w:val="000000"/>
                <w:sz w:val="24"/>
                <w:szCs w:val="24"/>
                <w:lang w:val="kk-KZ"/>
              </w:rPr>
              <w:t xml:space="preserve">               </w:t>
            </w:r>
            <w:r>
              <w:rPr>
                <w:rFonts w:ascii="Times New Roman" w:eastAsia="Calibri" w:hAnsi="Times New Roman" w:cs="Times New Roman"/>
                <w:b/>
                <w:sz w:val="24"/>
                <w:szCs w:val="24"/>
                <w:lang w:val="kk-KZ"/>
              </w:rPr>
              <w:t xml:space="preserve">                     Балалардың назарын кітапты қарап отырған балаға аудару                      (Көркем әдебиет)                     </w:t>
            </w:r>
            <w:r>
              <w:rPr>
                <w:rFonts w:ascii="Times New Roman" w:eastAsia="Calibri" w:hAnsi="Times New Roman" w:cs="Times New Roman"/>
                <w:sz w:val="24"/>
                <w:szCs w:val="24"/>
                <w:lang w:val="kk-KZ"/>
              </w:rPr>
              <w:t xml:space="preserve">Кітаптар қарау, танитын бейнелерін атау, сөйлем құрап өз ойларын жеткізуін дамыту.               </w:t>
            </w:r>
            <w:r>
              <w:rPr>
                <w:rFonts w:ascii="Times New Roman" w:eastAsia="Calibri" w:hAnsi="Times New Roman" w:cs="Times New Roman"/>
                <w:b/>
                <w:sz w:val="24"/>
                <w:szCs w:val="24"/>
                <w:lang w:val="kk-KZ"/>
              </w:rPr>
              <w:t>Дидактикалық ойын: «Кім тез айтады?»</w:t>
            </w:r>
          </w:p>
          <w:p w:rsidR="009B4BE0" w:rsidRDefault="009B4BE0"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Қарапайым және күрделі пішінді заттарды мүсіндеудің техникалық дағдыларын қалыптастыру (Мүсіндеу) </w:t>
            </w:r>
          </w:p>
          <w:p w:rsidR="009B4BE0" w:rsidRDefault="009B4BE0" w:rsidP="005B7E05">
            <w:pPr>
              <w:spacing w:after="0" w:line="240" w:lineRule="auto"/>
              <w:rPr>
                <w:rFonts w:ascii="Times New Roman" w:eastAsia="Calibri" w:hAnsi="Times New Roman" w:cs="Times New Roman"/>
                <w:b/>
                <w:sz w:val="24"/>
                <w:szCs w:val="24"/>
                <w:lang w:val="kk-KZ"/>
              </w:rPr>
            </w:pPr>
            <w:r>
              <w:rPr>
                <w:rFonts w:ascii="Times New Roman" w:hAnsi="Times New Roman" w:cs="Times New Roman"/>
                <w:b/>
                <w:sz w:val="24"/>
                <w:szCs w:val="20"/>
                <w:lang w:val="kk-KZ"/>
              </w:rPr>
              <w:t>« Ағаш»</w:t>
            </w:r>
            <w:r>
              <w:rPr>
                <w:rFonts w:ascii="Times New Roman" w:hAnsi="Times New Roman" w:cs="Times New Roman"/>
                <w:b/>
                <w:sz w:val="24"/>
                <w:szCs w:val="24"/>
                <w:lang w:val="kk-KZ"/>
              </w:rPr>
              <w:t xml:space="preserve">                   </w:t>
            </w:r>
            <w:r>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Дайын суретке кесектерді бөліктерге бөлу арқылы, оларды біріктіріп  мүсіндеуді үйрету.</w:t>
            </w:r>
            <w:r>
              <w:rPr>
                <w:rFonts w:ascii="Times New Roman" w:hAnsi="Times New Roman" w:cs="Times New Roman"/>
                <w:b/>
                <w:sz w:val="24"/>
                <w:szCs w:val="24"/>
                <w:lang w:val="kk-KZ"/>
              </w:rPr>
              <w:t xml:space="preserve"> </w:t>
            </w:r>
            <w:r>
              <w:rPr>
                <w:rFonts w:ascii="Times New Roman" w:hAnsi="Times New Roman" w:cs="Times New Roman"/>
                <w:sz w:val="24"/>
                <w:szCs w:val="20"/>
                <w:lang w:val="kk-KZ"/>
              </w:rPr>
              <w:t>(топпен жұмыс)</w:t>
            </w:r>
            <w:r>
              <w:rPr>
                <w:rFonts w:ascii="Times New Roman" w:hAnsi="Times New Roman" w:cs="Times New Roman"/>
                <w:sz w:val="24"/>
                <w:szCs w:val="24"/>
                <w:lang w:val="kk-KZ"/>
              </w:rPr>
              <w:t xml:space="preserve"> </w:t>
            </w:r>
          </w:p>
        </w:tc>
        <w:tc>
          <w:tcPr>
            <w:tcW w:w="2700" w:type="dxa"/>
            <w:tcBorders>
              <w:top w:val="single" w:sz="4" w:space="0" w:color="auto"/>
              <w:left w:val="single" w:sz="4" w:space="0" w:color="auto"/>
              <w:bottom w:val="single" w:sz="4" w:space="0" w:color="auto"/>
              <w:right w:val="single" w:sz="4" w:space="0" w:color="auto"/>
            </w:tcBorders>
            <w:hideMark/>
          </w:tcPr>
          <w:p w:rsidR="009B4BE0" w:rsidRDefault="009B4BE0" w:rsidP="005B7E05">
            <w:pPr>
              <w:rPr>
                <w:rFonts w:ascii="Times New Roman" w:eastAsia="Calibri" w:hAnsi="Times New Roman" w:cs="Times New Roman"/>
                <w:b/>
                <w:sz w:val="24"/>
                <w:szCs w:val="24"/>
                <w:lang w:val="kk-KZ"/>
              </w:rPr>
            </w:pPr>
            <w:r>
              <w:rPr>
                <w:rFonts w:ascii="Times New Roman" w:hAnsi="Times New Roman" w:cs="Times New Roman"/>
                <w:b/>
                <w:sz w:val="24"/>
                <w:szCs w:val="24"/>
                <w:lang w:val="kk-KZ"/>
              </w:rPr>
              <w:t>Домалату, лақтыру. Екі қолмен, әртүрлі тәсілдермен әртүрлі бастапқы қалыпта 0,5-1,5 метр арақашықтықтағы нысанаға (төмен, жоғары) лақтыру;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(Дене шынықтыру) Қимылды ойын           </w:t>
            </w:r>
            <w:r>
              <w:rPr>
                <w:rFonts w:ascii="Times New Roman" w:eastAsia="Calibri" w:hAnsi="Times New Roman" w:cs="Times New Roman"/>
                <w:b/>
                <w:sz w:val="24"/>
                <w:szCs w:val="24"/>
                <w:lang w:val="kk-KZ"/>
              </w:rPr>
              <w:t xml:space="preserve"> </w:t>
            </w:r>
            <w:r>
              <w:rPr>
                <w:rFonts w:ascii="Times New Roman" w:hAnsi="Times New Roman" w:cs="Times New Roman"/>
                <w:b/>
                <w:color w:val="000000"/>
                <w:sz w:val="24"/>
                <w:szCs w:val="24"/>
                <w:lang w:val="kk-KZ"/>
              </w:rPr>
              <w:t>«Сұр қоян жуынады»</w:t>
            </w:r>
            <w:r>
              <w:rPr>
                <w:rFonts w:ascii="Times New Roman" w:hAnsi="Times New Roman" w:cs="Times New Roman"/>
                <w:b/>
                <w:sz w:val="24"/>
                <w:szCs w:val="24"/>
                <w:lang w:val="kk-KZ"/>
              </w:rPr>
              <w:t xml:space="preserve"> </w:t>
            </w:r>
            <w:r>
              <w:rPr>
                <w:rFonts w:ascii="Times New Roman" w:hAnsi="Times New Roman" w:cs="Times New Roman"/>
                <w:b/>
                <w:bCs/>
                <w:iCs/>
                <w:sz w:val="24"/>
                <w:szCs w:val="24"/>
                <w:lang w:val="kk-KZ"/>
              </w:rPr>
              <w:t>Мақсаты:</w:t>
            </w:r>
            <w:r>
              <w:rPr>
                <w:rFonts w:ascii="Times New Roman" w:hAnsi="Times New Roman" w:cs="Times New Roman"/>
                <w:bCs/>
                <w:iCs/>
                <w:sz w:val="24"/>
                <w:szCs w:val="24"/>
                <w:lang w:val="kk-KZ"/>
              </w:rPr>
              <w:t> Қимыл қозғалыс қабілеттерін арттыру, тілдерін дамыту, ептілікке тәрбиелеу.</w:t>
            </w:r>
            <w:r>
              <w:rPr>
                <w:rFonts w:ascii="Times New Roman" w:hAnsi="Times New Roman" w:cs="Times New Roman"/>
                <w:b/>
                <w:bCs/>
                <w:i/>
                <w:iCs/>
                <w:sz w:val="24"/>
                <w:szCs w:val="24"/>
                <w:lang w:val="kk-KZ"/>
              </w:rPr>
              <w:t> </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Берілген заттардың 3-4 сенсорлық қасиеттеріне байланысты таңдауды жүзеге асыра отырып, түсі, көлемі, өлшемі бойынша әртекті заттарды салыстыру. (Сенсорика)</w:t>
            </w: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«Ұқсасын тап»</w:t>
            </w: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Дидактикалық ойын</w:t>
            </w: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Балаларды байқампаздықққа баулып, алғырлыққа, жылдамдыққа дағдыландыру.</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Геометриялық фигураларды, үйлерді, доптарды орналастырып жапсыруға үйрету. (Жапсыру)</w:t>
            </w:r>
            <w:r>
              <w:rPr>
                <w:rFonts w:ascii="Times New Roman" w:hAnsi="Times New Roman" w:cs="Times New Roman"/>
                <w:b/>
                <w:sz w:val="24"/>
                <w:szCs w:val="24"/>
                <w:lang w:val="kk-KZ"/>
              </w:rPr>
              <w:t xml:space="preserve">             «Үйшік жапсырайық»                Мақсаты:  </w:t>
            </w:r>
            <w:r>
              <w:rPr>
                <w:rFonts w:ascii="Times New Roman" w:hAnsi="Times New Roman" w:cs="Times New Roman"/>
                <w:sz w:val="24"/>
                <w:szCs w:val="24"/>
                <w:lang w:val="kk-KZ"/>
              </w:rPr>
              <w:t xml:space="preserve">Қағаз бетіндегі үйшікті  қойып жапсыруға үйрету.   Қол моторикасын дамыту.  </w:t>
            </w:r>
            <w:r>
              <w:rPr>
                <w:rFonts w:ascii="Times New Roman" w:hAnsi="Times New Roman" w:cs="Times New Roman"/>
                <w:b/>
                <w:sz w:val="24"/>
                <w:szCs w:val="24"/>
                <w:lang w:val="kk-KZ"/>
              </w:rPr>
              <w:t xml:space="preserve">             </w:t>
            </w:r>
          </w:p>
        </w:tc>
        <w:tc>
          <w:tcPr>
            <w:tcW w:w="2693" w:type="dxa"/>
            <w:tcBorders>
              <w:top w:val="single" w:sz="4" w:space="0" w:color="auto"/>
              <w:left w:val="single" w:sz="4" w:space="0" w:color="auto"/>
              <w:bottom w:val="single" w:sz="4" w:space="0" w:color="auto"/>
              <w:right w:val="single" w:sz="4" w:space="0" w:color="auto"/>
            </w:tcBorders>
          </w:tcPr>
          <w:p w:rsidR="009B4BE0" w:rsidRDefault="009B4BE0" w:rsidP="005B7E05">
            <w:pPr>
              <w:widowControl w:val="0"/>
              <w:rPr>
                <w:rFonts w:ascii="Times New Roman" w:eastAsia="Calibri"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eastAsia="Calibri" w:hAnsi="Times New Roman" w:cs="Times New Roman"/>
                <w:b/>
                <w:sz w:val="24"/>
                <w:szCs w:val="24"/>
                <w:lang w:val="kk-KZ"/>
              </w:rPr>
              <w:t xml:space="preserve">Музыканың сүйемелдеуімен топпен және шеңбер бойынша қол ұстасып жүру және жүгіру дағдыларын қалыптастыру. (Музыка)                      «Жақсы көрем» әнін үйрету                     «Музыкалық аспапты тап»  ойыны Мақсаты: </w:t>
            </w:r>
            <w:r w:rsidRPr="00DE2E79">
              <w:rPr>
                <w:rFonts w:ascii="Times New Roman" w:eastAsia="Calibri" w:hAnsi="Times New Roman" w:cs="Times New Roman"/>
                <w:sz w:val="24"/>
                <w:szCs w:val="24"/>
                <w:lang w:val="kk-KZ"/>
              </w:rPr>
              <w:t>Балалардың есту қабілетін дамыту. Затты сезіне білуге үйрету.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Дәстүрлі емес әдістермен суреттер салу.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(Сурет салу)</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 xml:space="preserve">«Күрек»                 Мақсаты: </w:t>
            </w:r>
            <w:r>
              <w:rPr>
                <w:rFonts w:ascii="Times New Roman" w:eastAsia="Times New Roman" w:hAnsi="Times New Roman" w:cs="Times New Roman"/>
                <w:sz w:val="24"/>
                <w:szCs w:val="24"/>
                <w:lang w:val="kk-KZ" w:eastAsia="ru-RU"/>
              </w:rPr>
              <w:t xml:space="preserve"> Тіктөртбұрыш және таяқшадан тұратын затты мақталы таяқшамен бейнелеуге үйрету. Ойлау, есте сақтау қабілеттерін дамыту.             </w:t>
            </w:r>
            <w:r>
              <w:rPr>
                <w:rFonts w:ascii="Times New Roman" w:eastAsia="Calibri" w:hAnsi="Times New Roman" w:cs="Times New Roman"/>
                <w:b/>
                <w:sz w:val="24"/>
                <w:szCs w:val="24"/>
                <w:lang w:val="kk-KZ"/>
              </w:rPr>
              <w:t>Геометриялық фигураларды, үйлерді, доптарды орналастырып жапсыруға үйрету. (Жапсыру)</w:t>
            </w:r>
            <w:r>
              <w:rPr>
                <w:rFonts w:ascii="Times New Roman" w:hAnsi="Times New Roman" w:cs="Times New Roman"/>
                <w:b/>
                <w:sz w:val="24"/>
                <w:szCs w:val="24"/>
                <w:lang w:val="kk-KZ"/>
              </w:rPr>
              <w:t xml:space="preserve">   </w:t>
            </w:r>
            <w:r>
              <w:rPr>
                <w:rFonts w:ascii="Times New Roman" w:eastAsia="Times New Roman" w:hAnsi="Times New Roman" w:cs="Times New Roman"/>
                <w:sz w:val="24"/>
                <w:szCs w:val="24"/>
                <w:lang w:val="kk-KZ" w:eastAsia="ru-RU"/>
              </w:rPr>
              <w:t xml:space="preserve">                   </w:t>
            </w:r>
            <w:r>
              <w:rPr>
                <w:rFonts w:ascii="Times New Roman" w:hAnsi="Times New Roman" w:cs="Times New Roman"/>
                <w:b/>
                <w:sz w:val="24"/>
                <w:szCs w:val="24"/>
                <w:lang w:val="kk-KZ"/>
              </w:rPr>
              <w:t>«Биік үй»</w:t>
            </w:r>
            <w:r>
              <w:rPr>
                <w:rFonts w:ascii="Times New Roman" w:eastAsia="Times New Roman" w:hAnsi="Times New Roman" w:cs="Times New Roman"/>
                <w:sz w:val="24"/>
                <w:szCs w:val="24"/>
                <w:lang w:val="kk-KZ" w:eastAsia="ru-RU"/>
              </w:rPr>
              <w:t xml:space="preserve">           </w:t>
            </w: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Биік үй туралы түсінік беру. Қағаз бетінде  дайын бөлшектерді жапсыруға үйрету.</w:t>
            </w:r>
            <w:r>
              <w:rPr>
                <w:rFonts w:ascii="Times New Roman" w:hAnsi="Times New Roman" w:cs="Times New Roman"/>
                <w:b/>
                <w:sz w:val="24"/>
                <w:szCs w:val="24"/>
                <w:lang w:val="kk-KZ"/>
              </w:rPr>
              <w:t xml:space="preserve">            </w:t>
            </w:r>
          </w:p>
          <w:p w:rsidR="009B4BE0" w:rsidRDefault="009B4BE0" w:rsidP="005B7E05">
            <w:pPr>
              <w:spacing w:after="0" w:line="240" w:lineRule="auto"/>
              <w:rPr>
                <w:rFonts w:ascii="Times New Roman" w:hAnsi="Times New Roman" w:cs="Times New Roman"/>
                <w:b/>
                <w:color w:val="000000"/>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9B4BE0" w:rsidRDefault="009B4BE0" w:rsidP="005B7E05">
            <w:pPr>
              <w:widowControl w:val="0"/>
              <w:rPr>
                <w:rFonts w:ascii="Times New Roman" w:hAnsi="Times New Roman" w:cs="Times New Roman"/>
                <w:sz w:val="24"/>
                <w:szCs w:val="24"/>
                <w:lang w:val="kk-KZ"/>
              </w:rPr>
            </w:pPr>
            <w:r>
              <w:rPr>
                <w:rFonts w:ascii="Times New Roman" w:hAnsi="Times New Roman" w:cs="Times New Roman"/>
                <w:b/>
                <w:sz w:val="24"/>
                <w:szCs w:val="24"/>
                <w:lang w:val="kk-KZ"/>
              </w:rPr>
              <w:t xml:space="preserve"> Домалату, лақтыру. Екі қолмен, әртүрлі тәсілдермен әртүрлі бастапқы қалыпта 0,5-1,5 метр арақашықтықтағы нысанаға (төмен, жоғары) лақтыру;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(Дене шынықтыру)</w:t>
            </w:r>
            <w:r>
              <w:rPr>
                <w:rFonts w:ascii="Times New Roman" w:eastAsia="Calibri" w:hAnsi="Times New Roman" w:cs="Times New Roman"/>
                <w:b/>
                <w:sz w:val="24"/>
                <w:szCs w:val="24"/>
                <w:lang w:val="kk-KZ"/>
              </w:rPr>
              <w:t xml:space="preserve"> </w:t>
            </w:r>
            <w:r>
              <w:rPr>
                <w:rFonts w:ascii="Times New Roman" w:hAnsi="Times New Roman" w:cs="Times New Roman"/>
                <w:b/>
                <w:color w:val="000000"/>
                <w:sz w:val="24"/>
                <w:szCs w:val="24"/>
                <w:lang w:val="kk-KZ"/>
              </w:rPr>
              <w:t>«Автобус»</w:t>
            </w:r>
            <w:r>
              <w:rPr>
                <w:rFonts w:ascii="Times New Roman" w:hAnsi="Times New Roman" w:cs="Times New Roman"/>
                <w:b/>
                <w:sz w:val="24"/>
                <w:szCs w:val="24"/>
                <w:lang w:val="kk-KZ"/>
              </w:rPr>
              <w:t xml:space="preserve">   </w:t>
            </w:r>
            <w:r>
              <w:rPr>
                <w:rFonts w:ascii="Times New Roman" w:hAnsi="Times New Roman" w:cs="Times New Roman"/>
                <w:b/>
                <w:bCs/>
                <w:iCs/>
                <w:sz w:val="24"/>
                <w:szCs w:val="24"/>
                <w:lang w:val="kk-KZ"/>
              </w:rPr>
              <w:t xml:space="preserve">Мақсаты: </w:t>
            </w:r>
            <w:r>
              <w:rPr>
                <w:rFonts w:ascii="Times New Roman" w:hAnsi="Times New Roman" w:cs="Times New Roman"/>
                <w:bCs/>
                <w:iCs/>
                <w:sz w:val="24"/>
                <w:szCs w:val="24"/>
                <w:lang w:val="kk-KZ"/>
              </w:rPr>
              <w:t xml:space="preserve">Балалар қатарға бір-бірден тұрады. Тәрбиеші автобус жүргізушісі. Қалғандары жолаушылар. </w:t>
            </w:r>
            <w:r>
              <w:rPr>
                <w:rFonts w:ascii="Times New Roman" w:hAnsi="Times New Roman" w:cs="Times New Roman"/>
                <w:b/>
                <w:sz w:val="24"/>
                <w:szCs w:val="24"/>
                <w:lang w:val="kk-KZ"/>
              </w:rPr>
              <w:t xml:space="preserve">Дәстүрлі емес әдістермен суреттер салу.                           </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(Сурет салу)</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Қағаз бетіне саусақпен жауып тұрған ұлпа қарды  салуға үйрету.</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Дидактикалық ойын</w:t>
            </w:r>
            <w:r>
              <w:rPr>
                <w:rFonts w:ascii="Times New Roman" w:eastAsia="Calibri" w:hAnsi="Times New Roman" w:cs="Times New Roman"/>
                <w:sz w:val="24"/>
                <w:szCs w:val="24"/>
                <w:lang w:val="kk-KZ"/>
              </w:rPr>
              <w:t xml:space="preserve"> </w:t>
            </w:r>
            <w:r>
              <w:rPr>
                <w:rFonts w:ascii="Times New Roman" w:eastAsia="Times New Roman" w:hAnsi="Times New Roman" w:cs="Times New Roman"/>
                <w:b/>
                <w:sz w:val="24"/>
                <w:szCs w:val="24"/>
                <w:lang w:val="kk-KZ" w:eastAsia="ru-RU"/>
              </w:rPr>
              <w:t xml:space="preserve">«Кімге не керек?»   </w:t>
            </w:r>
            <w:r>
              <w:rPr>
                <w:rFonts w:ascii="Times New Roman" w:eastAsia="Times New Roman" w:hAnsi="Times New Roman" w:cs="Times New Roman"/>
                <w:sz w:val="24"/>
                <w:szCs w:val="24"/>
                <w:lang w:val="kk-KZ" w:eastAsia="ru-RU"/>
              </w:rPr>
              <w:t xml:space="preserve">       </w:t>
            </w:r>
          </w:p>
          <w:p w:rsidR="009B4BE0" w:rsidRDefault="009B4BE0" w:rsidP="005B7E05">
            <w:pPr>
              <w:spacing w:after="0" w:line="240" w:lineRule="auto"/>
              <w:rPr>
                <w:rFonts w:ascii="Times New Roman" w:eastAsia="Times New Roman" w:hAnsi="Times New Roman" w:cs="Times New Roman"/>
                <w:sz w:val="24"/>
                <w:szCs w:val="24"/>
                <w:lang w:val="kk-KZ" w:eastAsia="ru-RU"/>
              </w:rPr>
            </w:pPr>
          </w:p>
          <w:p w:rsidR="009B4BE0" w:rsidRDefault="009B4BE0" w:rsidP="005B7E05">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 xml:space="preserve">          </w:t>
            </w:r>
          </w:p>
        </w:tc>
      </w:tr>
      <w:tr w:rsidR="009B4BE0" w:rsidRPr="009B4BE0" w:rsidTr="005B7E05">
        <w:trPr>
          <w:trHeight w:val="77"/>
        </w:trPr>
        <w:tc>
          <w:tcPr>
            <w:tcW w:w="2694" w:type="dxa"/>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2-ші таңғы ас </w:t>
            </w:r>
          </w:p>
        </w:tc>
        <w:tc>
          <w:tcPr>
            <w:tcW w:w="2693" w:type="dxa"/>
            <w:tcBorders>
              <w:top w:val="single" w:sz="4" w:space="0" w:color="auto"/>
              <w:left w:val="single" w:sz="4" w:space="0" w:color="auto"/>
              <w:bottom w:val="single" w:sz="4" w:space="0" w:color="auto"/>
              <w:right w:val="single" w:sz="4" w:space="0" w:color="auto"/>
            </w:tcBorders>
          </w:tcPr>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Тамақтану кезінде алаңдамауға шақыру.</w:t>
            </w:r>
          </w:p>
          <w:p w:rsidR="009B4BE0" w:rsidRDefault="009B4BE0" w:rsidP="005B7E05">
            <w:pPr>
              <w:spacing w:after="0" w:line="240" w:lineRule="auto"/>
              <w:rPr>
                <w:rFonts w:ascii="Times New Roman" w:hAnsi="Times New Roman" w:cs="Times New Roman"/>
                <w:b/>
                <w:sz w:val="24"/>
                <w:szCs w:val="20"/>
                <w:lang w:val="kk-KZ"/>
              </w:rPr>
            </w:pPr>
          </w:p>
        </w:tc>
        <w:tc>
          <w:tcPr>
            <w:tcW w:w="2687" w:type="dxa"/>
            <w:gridSpan w:val="3"/>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bCs/>
                <w:sz w:val="24"/>
                <w:szCs w:val="20"/>
                <w:lang w:val="kk-KZ"/>
              </w:rPr>
            </w:pPr>
            <w:r>
              <w:rPr>
                <w:rFonts w:ascii="Times New Roman" w:hAnsi="Times New Roman" w:cs="Times New Roman"/>
                <w:sz w:val="24"/>
                <w:szCs w:val="20"/>
                <w:lang w:val="kk-KZ"/>
              </w:rPr>
              <w:t>Гигиеналық шараларды орындату, тамақтану кезінде сөйлемеуге дағдыландыру.</w:t>
            </w:r>
          </w:p>
        </w:tc>
        <w:tc>
          <w:tcPr>
            <w:tcW w:w="2700" w:type="dxa"/>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Тамақтану ережесін сақтау, асты ұқыпты жеуін қадағалау.</w:t>
            </w:r>
          </w:p>
        </w:tc>
        <w:tc>
          <w:tcPr>
            <w:tcW w:w="2693" w:type="dxa"/>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w:t>
            </w:r>
            <w:r>
              <w:rPr>
                <w:rFonts w:ascii="Times New Roman" w:hAnsi="Times New Roman" w:cs="Times New Roman"/>
                <w:bCs/>
                <w:sz w:val="24"/>
                <w:szCs w:val="20"/>
                <w:lang w:val="kk-KZ"/>
              </w:rPr>
              <w:t>Өзіне-өзі қызмет ету дағдыларын қалыптастыру.</w:t>
            </w:r>
          </w:p>
        </w:tc>
        <w:tc>
          <w:tcPr>
            <w:tcW w:w="2551" w:type="dxa"/>
            <w:gridSpan w:val="2"/>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Тамақтану ережесін сақтау, асты ұқыпты жеуін қадағалау.</w:t>
            </w:r>
          </w:p>
        </w:tc>
      </w:tr>
      <w:tr w:rsidR="009B4BE0" w:rsidRPr="009B4BE0" w:rsidTr="005B7E05">
        <w:tc>
          <w:tcPr>
            <w:tcW w:w="2694" w:type="dxa"/>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Серуенге дайындық</w:t>
            </w:r>
          </w:p>
          <w:p w:rsidR="009B4BE0" w:rsidRDefault="009B4BE0"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w:t>
            </w:r>
          </w:p>
        </w:tc>
        <w:tc>
          <w:tcPr>
            <w:tcW w:w="13324" w:type="dxa"/>
            <w:gridSpan w:val="8"/>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дербес қимыл белсенділігі үшін жағдай жасау, ойын жабдықтарын дұрыс пайдалану туралы әңгімелесу.</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Балаларды  ретімен киіндіру (ауа-райы  байланысты), дұрыс киінуді бақылау.</w:t>
            </w:r>
            <w:r>
              <w:rPr>
                <w:rFonts w:ascii="Times New Roman" w:hAnsi="Times New Roman" w:cs="Times New Roman"/>
                <w:sz w:val="24"/>
                <w:szCs w:val="20"/>
                <w:u w:val="single"/>
                <w:lang w:val="kk-KZ"/>
              </w:rPr>
              <w:t xml:space="preserve"> </w:t>
            </w:r>
            <w:r>
              <w:rPr>
                <w:rFonts w:ascii="Times New Roman" w:hAnsi="Times New Roman" w:cs="Times New Roman"/>
                <w:sz w:val="24"/>
                <w:szCs w:val="20"/>
                <w:lang w:val="kk-KZ"/>
              </w:rPr>
              <w:t>Балаларды өзіне-өзі қызмет ету дағдылары, ірі және ұсақ моториканы дамыту).</w:t>
            </w:r>
            <w:r>
              <w:rPr>
                <w:lang w:val="kk-KZ"/>
              </w:rPr>
              <w:t xml:space="preserve"> </w:t>
            </w:r>
          </w:p>
        </w:tc>
      </w:tr>
      <w:tr w:rsidR="009B4BE0" w:rsidTr="005B7E05">
        <w:trPr>
          <w:trHeight w:val="280"/>
        </w:trPr>
        <w:tc>
          <w:tcPr>
            <w:tcW w:w="2694" w:type="dxa"/>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gridSpan w:val="2"/>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b/>
                <w:sz w:val="24"/>
                <w:szCs w:val="20"/>
                <w:lang w:val="kk-KZ"/>
              </w:rPr>
            </w:pPr>
            <w:r>
              <w:rPr>
                <w:rFonts w:ascii="Times New Roman" w:hAnsi="Times New Roman" w:cs="Times New Roman"/>
                <w:b/>
                <w:color w:val="000000"/>
                <w:sz w:val="24"/>
                <w:szCs w:val="24"/>
                <w:lang w:val="kk-KZ"/>
              </w:rPr>
              <w:t xml:space="preserve"> </w:t>
            </w:r>
            <w:r>
              <w:rPr>
                <w:rFonts w:ascii="Times New Roman" w:hAnsi="Times New Roman" w:cs="Times New Roman"/>
                <w:b/>
                <w:sz w:val="24"/>
                <w:szCs w:val="20"/>
                <w:lang w:val="kk-KZ"/>
              </w:rPr>
              <w:t>«Шырша  ағашын бақылау»</w:t>
            </w:r>
          </w:p>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Мақсаты</w:t>
            </w:r>
            <w:r>
              <w:rPr>
                <w:rFonts w:ascii="Times New Roman" w:hAnsi="Times New Roman" w:cs="Times New Roman"/>
                <w:sz w:val="24"/>
                <w:szCs w:val="20"/>
                <w:lang w:val="kk-KZ"/>
              </w:rPr>
              <w:t>: Шыршаның тікенекті, оның қысы-жазы бір түсте болатынын көрсете түсіндіру.</w:t>
            </w:r>
          </w:p>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Ауладағы шырша түптеріне қар үю.</w:t>
            </w:r>
          </w:p>
          <w:p w:rsidR="009B4BE0" w:rsidRDefault="009B4BE0"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Шыршаның ылғалда жақсы өсетінін айтып түсіндіру.</w:t>
            </w:r>
          </w:p>
          <w:p w:rsidR="009B4BE0" w:rsidRDefault="009B4BE0" w:rsidP="005B7E05">
            <w:pPr>
              <w:spacing w:after="0" w:line="240" w:lineRule="auto"/>
              <w:rPr>
                <w:rFonts w:ascii="Times New Roman" w:hAnsi="Times New Roman" w:cs="Times New Roman"/>
                <w:b/>
                <w:color w:val="000000"/>
                <w:sz w:val="28"/>
                <w:szCs w:val="28"/>
                <w:lang w:val="kk-KZ"/>
              </w:rPr>
            </w:pPr>
            <w:r>
              <w:rPr>
                <w:rFonts w:ascii="Times New Roman" w:hAnsi="Times New Roman" w:cs="Times New Roman"/>
                <w:b/>
                <w:sz w:val="24"/>
                <w:szCs w:val="20"/>
                <w:lang w:val="kk-KZ"/>
              </w:rPr>
              <w:t>Қимылды ойын:          «Қуып жет»</w:t>
            </w:r>
            <w:r>
              <w:rPr>
                <w:rFonts w:ascii="Times New Roman" w:hAnsi="Times New Roman" w:cs="Times New Roman"/>
                <w:b/>
                <w:color w:val="000000"/>
                <w:sz w:val="28"/>
                <w:szCs w:val="28"/>
                <w:lang w:val="kk-KZ"/>
              </w:rPr>
              <w:t xml:space="preserve">  </w:t>
            </w:r>
          </w:p>
          <w:p w:rsidR="009B4BE0" w:rsidRDefault="009B4BE0" w:rsidP="005B7E05">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Жылдамдыққа, бірлесіп ойнауға үйрету.</w:t>
            </w:r>
            <w:r>
              <w:rPr>
                <w:rFonts w:ascii="Times New Roman" w:hAnsi="Times New Roman" w:cs="Times New Roman"/>
                <w:b/>
                <w:sz w:val="24"/>
                <w:szCs w:val="24"/>
                <w:lang w:val="kk-KZ"/>
              </w:rPr>
              <w:t xml:space="preserve">                Шанамен сырғанау: шанаға отырып, төбешіктен сырғанауға, шананы жібінен сүйретуге, ойыншықтарды шанамен сырғанатуға үйрету.                              (Дене шынықтыру)</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s="Times New Roman"/>
                <w:b/>
                <w:sz w:val="24"/>
                <w:szCs w:val="24"/>
                <w:lang w:val="kk-KZ"/>
              </w:rPr>
              <w:t xml:space="preserve">                       </w:t>
            </w:r>
          </w:p>
        </w:tc>
        <w:tc>
          <w:tcPr>
            <w:tcW w:w="2505" w:type="dxa"/>
            <w:gridSpan w:val="2"/>
            <w:tcBorders>
              <w:top w:val="single" w:sz="4" w:space="0" w:color="auto"/>
              <w:left w:val="single" w:sz="4" w:space="0" w:color="auto"/>
              <w:bottom w:val="single" w:sz="4" w:space="0" w:color="auto"/>
              <w:right w:val="single" w:sz="4" w:space="0" w:color="auto"/>
            </w:tcBorders>
            <w:hideMark/>
          </w:tcPr>
          <w:p w:rsidR="009B4BE0" w:rsidRDefault="009B4BE0"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«Боранды бақылау»</w:t>
            </w:r>
          </w:p>
          <w:p w:rsidR="009B4BE0" w:rsidRDefault="009B4BE0" w:rsidP="005B7E05">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Боран ұйтқып соққан желдің салдарынан, қыс мезгілінде болатын құбылыс екендігін көрсете түсіндіру.</w:t>
            </w:r>
          </w:p>
          <w:p w:rsidR="009B4BE0" w:rsidRDefault="009B4BE0" w:rsidP="005B7E05">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Pr>
                <w:rFonts w:ascii="Times New Roman" w:eastAsia="Calibri" w:hAnsi="Times New Roman" w:cs="Times New Roman"/>
                <w:b/>
                <w:kern w:val="24"/>
                <w:sz w:val="24"/>
                <w:szCs w:val="24"/>
                <w:lang w:val="kk-KZ" w:eastAsia="kk-KZ"/>
              </w:rPr>
              <w:t>Еңбек:</w:t>
            </w:r>
            <w:r>
              <w:rPr>
                <w:rFonts w:ascii="Times New Roman" w:eastAsia="Calibri" w:hAnsi="Times New Roman" w:cs="Times New Roman"/>
                <w:kern w:val="24"/>
                <w:sz w:val="24"/>
                <w:szCs w:val="24"/>
                <w:lang w:val="kk-KZ" w:eastAsia="kk-KZ"/>
              </w:rPr>
              <w:t xml:space="preserve"> Таза жолдар.</w:t>
            </w:r>
          </w:p>
          <w:p w:rsidR="009B4BE0" w:rsidRDefault="009B4BE0" w:rsidP="005B7E05">
            <w:pPr>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Ауладағы жолды қардан тазалау. Еңбекқорлыққа баулу.</w:t>
            </w:r>
          </w:p>
          <w:p w:rsidR="009B4BE0" w:rsidRDefault="009B4BE0"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 Қимылды ойын «Байқап қал» </w:t>
            </w:r>
          </w:p>
          <w:p w:rsidR="009B4BE0" w:rsidRDefault="009B4BE0"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Байқампаздыққа, тапқырлыққа тәрбиелеу.</w:t>
            </w:r>
            <w:r>
              <w:rPr>
                <w:rFonts w:ascii="Times New Roman" w:hAnsi="Times New Roman" w:cs="Times New Roman"/>
                <w:b/>
                <w:sz w:val="24"/>
                <w:szCs w:val="24"/>
                <w:lang w:val="kk-KZ"/>
              </w:rPr>
              <w:t xml:space="preserve"> Шанамен сырғанау: шанаға отырып, төбешіктен сырғанауға, шананы жібінен сүйретуге, ойыншықтарды шанамен сырғанатуға үйрету.                              (Дене шынықтыру)</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s="Times New Roman"/>
                <w:b/>
                <w:sz w:val="24"/>
                <w:szCs w:val="24"/>
                <w:lang w:val="kk-KZ"/>
              </w:rPr>
              <w:t xml:space="preserve"> </w:t>
            </w:r>
          </w:p>
        </w:tc>
        <w:tc>
          <w:tcPr>
            <w:tcW w:w="2700" w:type="dxa"/>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sz w:val="24"/>
                <w:szCs w:val="24"/>
                <w:lang w:val="kk-KZ"/>
              </w:rPr>
            </w:pPr>
            <w:r>
              <w:rPr>
                <w:rFonts w:ascii="Times New Roman" w:eastAsia="Calibri" w:hAnsi="Times New Roman" w:cs="Times New Roman"/>
                <w:b/>
                <w:kern w:val="24"/>
                <w:sz w:val="24"/>
                <w:szCs w:val="24"/>
                <w:lang w:val="kk-KZ" w:eastAsia="kk-KZ"/>
              </w:rPr>
              <w:t>« Қыстың негізгі белгілерін бақылау»</w:t>
            </w:r>
          </w:p>
          <w:p w:rsidR="009B4BE0" w:rsidRDefault="009B4BE0" w:rsidP="005B7E05">
            <w:pPr>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r>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bCs/>
                <w:kern w:val="24"/>
                <w:sz w:val="24"/>
                <w:szCs w:val="24"/>
                <w:lang w:val="kk-KZ" w:eastAsia="kk-KZ"/>
              </w:rPr>
              <w:t>Балаларға қыстың белгілерін ажырата білуге үйрету. Байқағыштық қасиеттерін қалыптастыру.</w:t>
            </w:r>
          </w:p>
          <w:p w:rsidR="009B4BE0" w:rsidRDefault="009B4BE0" w:rsidP="005B7E05">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Pr>
                <w:rFonts w:ascii="Times New Roman" w:eastAsia="Calibri" w:hAnsi="Times New Roman" w:cs="Times New Roman"/>
                <w:b/>
                <w:bCs/>
                <w:kern w:val="24"/>
                <w:sz w:val="24"/>
                <w:szCs w:val="24"/>
                <w:lang w:val="kk-KZ" w:eastAsia="kk-KZ"/>
              </w:rPr>
              <w:t>Еңбек</w:t>
            </w:r>
            <w:r>
              <w:rPr>
                <w:rFonts w:ascii="Times New Roman" w:eastAsia="Calibri" w:hAnsi="Times New Roman" w:cs="Times New Roman"/>
                <w:b/>
                <w:kern w:val="24"/>
                <w:sz w:val="24"/>
                <w:szCs w:val="24"/>
                <w:lang w:val="kk-KZ" w:eastAsia="kk-KZ"/>
              </w:rPr>
              <w:t>:</w:t>
            </w:r>
            <w:r>
              <w:rPr>
                <w:rFonts w:ascii="Times New Roman" w:eastAsia="Calibri" w:hAnsi="Times New Roman" w:cs="Times New Roman"/>
                <w:kern w:val="24"/>
                <w:sz w:val="24"/>
                <w:szCs w:val="24"/>
                <w:lang w:val="kk-KZ" w:eastAsia="kk-KZ"/>
              </w:rPr>
              <w:t xml:space="preserve"> Өз алаңындағы ағаш түптерін қармен көму.</w:t>
            </w:r>
          </w:p>
          <w:p w:rsidR="009B4BE0" w:rsidRDefault="009B4BE0" w:rsidP="005B7E05">
            <w:pPr>
              <w:spacing w:after="0" w:line="240" w:lineRule="auto"/>
              <w:rPr>
                <w:rFonts w:ascii="Times New Roman" w:hAnsi="Times New Roman" w:cs="Times New Roman"/>
                <w:color w:val="000000"/>
                <w:sz w:val="28"/>
                <w:szCs w:val="28"/>
                <w:lang w:val="kk-KZ"/>
              </w:rPr>
            </w:pPr>
            <w:r>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kern w:val="24"/>
                <w:sz w:val="24"/>
                <w:szCs w:val="24"/>
                <w:lang w:val="kk-KZ" w:eastAsia="kk-KZ"/>
              </w:rPr>
              <w:t>Балаларды еңбек сүйгештікке тәрбиелеу, өздеріне берілген тапсырманы тиянақты орындауын қадағалау.</w:t>
            </w:r>
            <w:r>
              <w:rPr>
                <w:rFonts w:ascii="Times New Roman" w:hAnsi="Times New Roman" w:cs="Times New Roman"/>
                <w:b/>
                <w:color w:val="000000"/>
                <w:sz w:val="24"/>
                <w:szCs w:val="24"/>
                <w:lang w:val="kk-KZ"/>
              </w:rPr>
              <w:t xml:space="preserve">            Қимылды ойын:</w:t>
            </w:r>
            <w:r>
              <w:rPr>
                <w:rFonts w:ascii="Times New Roman" w:hAnsi="Times New Roman" w:cs="Times New Roman"/>
                <w:color w:val="000000"/>
                <w:sz w:val="28"/>
                <w:szCs w:val="28"/>
                <w:lang w:val="kk-KZ"/>
              </w:rPr>
              <w:t xml:space="preserve">  </w:t>
            </w:r>
          </w:p>
          <w:p w:rsidR="009B4BE0" w:rsidRDefault="009B4BE0"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«Аяз»   </w:t>
            </w:r>
          </w:p>
          <w:p w:rsidR="009B4BE0" w:rsidRDefault="009B4BE0" w:rsidP="005B7E05">
            <w:pPr>
              <w:widowControl w:val="0"/>
              <w:spacing w:line="254" w:lineRule="auto"/>
              <w:rPr>
                <w:rFonts w:ascii="Times New Roman" w:hAnsi="Times New Roman" w:cs="Times New Roman"/>
                <w:b/>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 xml:space="preserve">Тез жүгіруге жаттықтыру.  </w:t>
            </w:r>
            <w:r>
              <w:rPr>
                <w:rFonts w:ascii="Times New Roman" w:hAnsi="Times New Roman" w:cs="Times New Roman"/>
                <w:b/>
                <w:sz w:val="24"/>
                <w:szCs w:val="24"/>
                <w:lang w:val="kk-KZ"/>
              </w:rPr>
              <w:t>Шанамен сырғанау: шанаға отырып, төбешіктен сырғанауға, шананы жібінен сүйретуге, ойыншықтарды шанамен сырғанатуға үйрету.                              (Дене шынықтыру)</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s="Times New Roman"/>
                <w:b/>
                <w:sz w:val="24"/>
                <w:szCs w:val="24"/>
                <w:lang w:val="kk-KZ"/>
              </w:rPr>
              <w:t xml:space="preserve"> </w:t>
            </w:r>
          </w:p>
        </w:tc>
        <w:tc>
          <w:tcPr>
            <w:tcW w:w="2693" w:type="dxa"/>
            <w:tcBorders>
              <w:top w:val="single" w:sz="4" w:space="0" w:color="auto"/>
              <w:left w:val="single" w:sz="4" w:space="0" w:color="auto"/>
              <w:bottom w:val="single" w:sz="4" w:space="0" w:color="auto"/>
              <w:right w:val="single" w:sz="4" w:space="0" w:color="auto"/>
            </w:tcBorders>
          </w:tcPr>
          <w:p w:rsidR="009B4BE0" w:rsidRDefault="009B4BE0"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«Күн көзін бақылау»</w:t>
            </w:r>
          </w:p>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Күннің көзін қыс мезгілімен( қыстың басы, ортасы, аяғымен) байланыстырып барынша түсінік беру.</w:t>
            </w:r>
          </w:p>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Аула сыпырушының еңбегін бақылау, көмек беру.</w:t>
            </w:r>
          </w:p>
          <w:p w:rsidR="009B4BE0" w:rsidRDefault="009B4BE0"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Қимылды  ойыны </w:t>
            </w:r>
          </w:p>
          <w:p w:rsidR="009B4BE0" w:rsidRDefault="009B4BE0"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 «Суық аяз» </w:t>
            </w:r>
          </w:p>
          <w:p w:rsidR="009B4BE0" w:rsidRDefault="009B4BE0"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Тез жүгіруге, жүгірген баланы ұстап алуға жаттықтыру.</w:t>
            </w:r>
            <w:r>
              <w:rPr>
                <w:rFonts w:ascii="Times New Roman" w:hAnsi="Times New Roman" w:cs="Times New Roman"/>
                <w:b/>
                <w:color w:val="000000"/>
                <w:sz w:val="24"/>
                <w:szCs w:val="24"/>
                <w:lang w:val="kk-KZ"/>
              </w:rPr>
              <w:t xml:space="preserve"> </w:t>
            </w:r>
          </w:p>
          <w:p w:rsidR="009B4BE0" w:rsidRDefault="009B4BE0" w:rsidP="005B7E05">
            <w:pPr>
              <w:spacing w:after="0" w:line="240" w:lineRule="auto"/>
              <w:rPr>
                <w:rFonts w:ascii="Times New Roman" w:hAnsi="Times New Roman" w:cs="Times New Roman"/>
                <w:color w:val="000000"/>
                <w:sz w:val="24"/>
                <w:szCs w:val="24"/>
                <w:lang w:val="kk-KZ"/>
              </w:rPr>
            </w:pPr>
            <w:r>
              <w:rPr>
                <w:rFonts w:ascii="Times New Roman" w:hAnsi="Times New Roman" w:cs="Times New Roman"/>
                <w:b/>
                <w:sz w:val="24"/>
                <w:szCs w:val="24"/>
                <w:lang w:val="kk-KZ"/>
              </w:rPr>
              <w:t xml:space="preserve"> Шанамен сырғанау: шанаға отырып, төбешіктен сырғанауға, шананы жібінен сүйретуге, ойыншықтарды шанамен сырғанатуға үйрету.                              (Дене шынықтыру)</w:t>
            </w:r>
          </w:p>
          <w:p w:rsidR="009B4BE0" w:rsidRDefault="009B4BE0"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9B4BE0" w:rsidRDefault="009B4BE0" w:rsidP="005B7E05">
            <w:pPr>
              <w:spacing w:after="0" w:line="240" w:lineRule="auto"/>
              <w:rPr>
                <w:rFonts w:ascii="Times New Roman" w:hAnsi="Times New Roman" w:cs="Times New Roman"/>
                <w:b/>
                <w:sz w:val="24"/>
                <w:szCs w:val="24"/>
                <w:lang w:val="kk-KZ"/>
              </w:rPr>
            </w:pPr>
          </w:p>
          <w:p w:rsidR="009B4BE0" w:rsidRDefault="009B4BE0" w:rsidP="005B7E05">
            <w:pPr>
              <w:spacing w:after="0" w:line="240" w:lineRule="auto"/>
              <w:rPr>
                <w:rFonts w:ascii="Times New Roman" w:hAnsi="Times New Roman" w:cs="Times New Roman"/>
                <w:b/>
                <w:sz w:val="24"/>
                <w:szCs w:val="24"/>
                <w:lang w:val="kk-KZ"/>
              </w:rPr>
            </w:pPr>
          </w:p>
          <w:p w:rsidR="009B4BE0" w:rsidRDefault="009B4BE0" w:rsidP="005B7E05">
            <w:pPr>
              <w:spacing w:after="0" w:line="240" w:lineRule="auto"/>
              <w:rPr>
                <w:rFonts w:ascii="Times New Roman" w:hAnsi="Times New Roman" w:cs="Times New Roman"/>
                <w:b/>
                <w:sz w:val="24"/>
                <w:szCs w:val="24"/>
                <w:lang w:val="kk-KZ"/>
              </w:rPr>
            </w:pPr>
          </w:p>
          <w:p w:rsidR="009B4BE0" w:rsidRDefault="009B4BE0" w:rsidP="005B7E05">
            <w:pPr>
              <w:spacing w:after="0" w:line="240" w:lineRule="auto"/>
              <w:rPr>
                <w:rFonts w:ascii="Times New Roman" w:hAnsi="Times New Roman" w:cs="Times New Roman"/>
                <w:b/>
                <w:color w:val="000000"/>
                <w:sz w:val="24"/>
                <w:szCs w:val="24"/>
                <w:lang w:val="kk-KZ"/>
              </w:rPr>
            </w:pPr>
          </w:p>
          <w:p w:rsidR="009B4BE0" w:rsidRDefault="009B4BE0" w:rsidP="005B7E05">
            <w:pPr>
              <w:spacing w:after="0" w:line="240" w:lineRule="auto"/>
              <w:rPr>
                <w:rFonts w:ascii="Times New Roman" w:hAnsi="Times New Roman" w:cs="Times New Roman"/>
                <w:b/>
                <w:sz w:val="24"/>
                <w:szCs w:val="20"/>
                <w:lang w:val="kk-KZ"/>
              </w:rPr>
            </w:pPr>
          </w:p>
        </w:tc>
        <w:tc>
          <w:tcPr>
            <w:tcW w:w="2551" w:type="dxa"/>
            <w:gridSpan w:val="2"/>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color w:val="000000"/>
                <w:sz w:val="28"/>
                <w:szCs w:val="28"/>
                <w:lang w:val="kk-KZ"/>
              </w:rPr>
              <w:t xml:space="preserve"> </w:t>
            </w:r>
            <w:r>
              <w:rPr>
                <w:rFonts w:ascii="Times New Roman" w:hAnsi="Times New Roman" w:cs="Times New Roman"/>
                <w:b/>
                <w:color w:val="000000"/>
                <w:sz w:val="24"/>
                <w:szCs w:val="24"/>
                <w:lang w:val="kk-KZ"/>
              </w:rPr>
              <w:t>«Аяздың терезеге салған суретін бақылау»</w:t>
            </w:r>
          </w:p>
          <w:p w:rsidR="009B4BE0" w:rsidRDefault="009B4BE0" w:rsidP="005B7E05">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Балаларға қыста, аязды күндері терезеге аяз қысымен қырау сурет түрінде түсетінін айтып түсіндіру.</w:t>
            </w:r>
          </w:p>
          <w:p w:rsidR="009B4BE0" w:rsidRDefault="009B4BE0" w:rsidP="005B7E05">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Еңбек:</w:t>
            </w:r>
            <w:r>
              <w:rPr>
                <w:rFonts w:ascii="Times New Roman" w:hAnsi="Times New Roman" w:cs="Times New Roman"/>
                <w:color w:val="000000"/>
                <w:sz w:val="24"/>
                <w:szCs w:val="24"/>
                <w:lang w:val="kk-KZ"/>
              </w:rPr>
              <w:t xml:space="preserve"> Біздің аула</w:t>
            </w:r>
          </w:p>
          <w:p w:rsidR="009B4BE0" w:rsidRDefault="009B4BE0" w:rsidP="005B7E05">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Тазалыққа, үлкеннің еңбегін қадірлеуге үйрету.</w:t>
            </w:r>
          </w:p>
          <w:p w:rsidR="009B4BE0" w:rsidRDefault="009B4BE0"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Қимылды ойын:              «Ақ қоян»</w:t>
            </w:r>
          </w:p>
          <w:p w:rsidR="009B4BE0" w:rsidRDefault="009B4BE0" w:rsidP="005B7E05">
            <w:pPr>
              <w:widowControl w:val="0"/>
              <w:spacing w:line="254" w:lineRule="auto"/>
              <w:rPr>
                <w:rFonts w:ascii="Times New Roman" w:hAnsi="Times New Roman" w:cs="Times New Roman"/>
                <w:b/>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Балаларды ептілікке баулу.</w:t>
            </w:r>
            <w:r>
              <w:rPr>
                <w:rFonts w:ascii="Times New Roman" w:hAnsi="Times New Roman" w:cs="Times New Roman"/>
                <w:b/>
                <w:sz w:val="24"/>
                <w:szCs w:val="24"/>
                <w:lang w:val="kk-KZ"/>
              </w:rPr>
              <w:t xml:space="preserve">   Шанамен сырғанау: шанаға отырып, төбешіктен сырғанауға, шананы жібінен сүйретуге, ойыншықтарды шанамен сырғанатуға үйрету.                              (Дене шынықтыру)</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s="Times New Roman"/>
                <w:b/>
                <w:sz w:val="24"/>
                <w:szCs w:val="24"/>
                <w:lang w:val="kk-KZ"/>
              </w:rPr>
              <w:t xml:space="preserve">         </w:t>
            </w:r>
          </w:p>
        </w:tc>
      </w:tr>
      <w:tr w:rsidR="009B4BE0" w:rsidRPr="005B7E05" w:rsidTr="005B7E05">
        <w:tc>
          <w:tcPr>
            <w:tcW w:w="2694" w:type="dxa"/>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Серуеннен оралу</w:t>
            </w:r>
          </w:p>
        </w:tc>
        <w:tc>
          <w:tcPr>
            <w:tcW w:w="13324" w:type="dxa"/>
            <w:gridSpan w:val="8"/>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Топқа оралу кезінде қатарға тұруды  дағдыландыру. Асықпай педагогтың артынан жүру, жұптасып жүруді үйрету.  Өз шкафтарын тану дағдысын қалыптастыру. Балаларды реттілікпен шешінуге үйрету. Топта киетін аяқ киімдерін өз бетінше ауыстырып киюін қалыптастыру.</w:t>
            </w:r>
          </w:p>
        </w:tc>
      </w:tr>
      <w:tr w:rsidR="009B4BE0" w:rsidRPr="005B7E05" w:rsidTr="005B7E05">
        <w:trPr>
          <w:trHeight w:val="1128"/>
        </w:trPr>
        <w:tc>
          <w:tcPr>
            <w:tcW w:w="2694" w:type="dxa"/>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Түскі ас</w:t>
            </w:r>
          </w:p>
        </w:tc>
        <w:tc>
          <w:tcPr>
            <w:tcW w:w="2875" w:type="dxa"/>
            <w:gridSpan w:val="2"/>
            <w:tcBorders>
              <w:top w:val="single" w:sz="4" w:space="0" w:color="auto"/>
              <w:left w:val="single" w:sz="4" w:space="0" w:color="auto"/>
              <w:bottom w:val="single" w:sz="4" w:space="0" w:color="auto"/>
              <w:right w:val="single" w:sz="4" w:space="0" w:color="auto"/>
            </w:tcBorders>
            <w:hideMark/>
          </w:tcPr>
          <w:p w:rsidR="009B4BE0" w:rsidRDefault="009B4BE0" w:rsidP="005B7E05">
            <w:pPr>
              <w:spacing w:line="254" w:lineRule="auto"/>
              <w:rPr>
                <w:rFonts w:ascii="Times New Roman" w:hAnsi="Times New Roman" w:cs="Times New Roman"/>
                <w:sz w:val="24"/>
                <w:szCs w:val="20"/>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r>
              <w:rPr>
                <w:rFonts w:ascii="Times New Roman" w:hAnsi="Times New Roman" w:cs="Times New Roman"/>
                <w:sz w:val="24"/>
                <w:szCs w:val="24"/>
                <w:lang w:val="kk-KZ"/>
              </w:rPr>
              <w:t xml:space="preserve"> </w:t>
            </w:r>
          </w:p>
        </w:tc>
        <w:tc>
          <w:tcPr>
            <w:tcW w:w="2505" w:type="dxa"/>
            <w:gridSpan w:val="2"/>
            <w:tcBorders>
              <w:top w:val="single" w:sz="4" w:space="0" w:color="auto"/>
              <w:left w:val="single" w:sz="4" w:space="0" w:color="auto"/>
              <w:bottom w:val="single" w:sz="4" w:space="0" w:color="auto"/>
              <w:right w:val="single" w:sz="4" w:space="0" w:color="auto"/>
            </w:tcBorders>
          </w:tcPr>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үстел басына отырғызу, тамақты төкпей ішуге, қиқымды шашпауды дағдыландыру.</w:t>
            </w:r>
          </w:p>
          <w:p w:rsidR="009B4BE0" w:rsidRDefault="009B4BE0" w:rsidP="005B7E05">
            <w:pPr>
              <w:spacing w:after="0" w:line="240" w:lineRule="auto"/>
              <w:rPr>
                <w:rFonts w:ascii="Times New Roman" w:hAnsi="Times New Roman" w:cs="Times New Roman"/>
                <w:sz w:val="24"/>
                <w:szCs w:val="20"/>
                <w:lang w:val="kk-KZ"/>
              </w:rPr>
            </w:pPr>
          </w:p>
        </w:tc>
        <w:tc>
          <w:tcPr>
            <w:tcW w:w="2700" w:type="dxa"/>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Гигиеналық шаралар (қолды дұрыс жуу, өз орамалының орнын білу,  қолды дұрыс сүрту, орамалды орнына)  ілуін қадағалау.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Тамақ ішкенде сөйлемеу, үстел басында дұрыс отыру.</w:t>
            </w:r>
          </w:p>
        </w:tc>
        <w:tc>
          <w:tcPr>
            <w:tcW w:w="2693" w:type="dxa"/>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551" w:type="dxa"/>
            <w:gridSpan w:val="2"/>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p>
        </w:tc>
      </w:tr>
      <w:tr w:rsidR="009B4BE0" w:rsidRPr="005B7E05" w:rsidTr="005B7E05">
        <w:trPr>
          <w:trHeight w:val="1465"/>
        </w:trPr>
        <w:tc>
          <w:tcPr>
            <w:tcW w:w="2694" w:type="dxa"/>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Күндізгі ұйқы</w:t>
            </w:r>
          </w:p>
        </w:tc>
        <w:tc>
          <w:tcPr>
            <w:tcW w:w="2875" w:type="dxa"/>
            <w:gridSpan w:val="2"/>
            <w:tcBorders>
              <w:top w:val="single" w:sz="4" w:space="0" w:color="auto"/>
              <w:left w:val="single" w:sz="4" w:space="0" w:color="auto"/>
              <w:bottom w:val="single" w:sz="4" w:space="0" w:color="auto"/>
              <w:right w:val="single" w:sz="4" w:space="0" w:color="auto"/>
            </w:tcBorders>
            <w:hideMark/>
          </w:tcPr>
          <w:p w:rsidR="009B4BE0" w:rsidRDefault="009B4BE0" w:rsidP="005B7E05">
            <w:pPr>
              <w:spacing w:line="288" w:lineRule="atLeast"/>
              <w:rPr>
                <w:rFonts w:ascii="Times New Roman" w:hAnsi="Times New Roman" w:cs="Times New Roman"/>
                <w:sz w:val="24"/>
                <w:szCs w:val="20"/>
                <w:lang w:val="kk-KZ"/>
              </w:rPr>
            </w:pPr>
            <w:r>
              <w:rPr>
                <w:rFonts w:ascii="Times New Roman" w:hAnsi="Times New Roman" w:cs="Times New Roman"/>
                <w:sz w:val="24"/>
                <w:szCs w:val="20"/>
                <w:lang w:val="kk-KZ"/>
              </w:rPr>
              <w:t>Балалардың  тыныш ұйықтауы үшін жайлы жағдай жасау                    «Бауырсақ»  ертегісін оқып беру.</w:t>
            </w:r>
          </w:p>
        </w:tc>
        <w:tc>
          <w:tcPr>
            <w:tcW w:w="2505" w:type="dxa"/>
            <w:gridSpan w:val="2"/>
            <w:tcBorders>
              <w:top w:val="single" w:sz="4" w:space="0" w:color="auto"/>
              <w:left w:val="single" w:sz="4" w:space="0" w:color="auto"/>
              <w:bottom w:val="single" w:sz="4" w:space="0" w:color="auto"/>
              <w:right w:val="single" w:sz="4" w:space="0" w:color="auto"/>
            </w:tcBorders>
            <w:hideMark/>
          </w:tcPr>
          <w:p w:rsidR="009B4BE0" w:rsidRDefault="009B4BE0" w:rsidP="005B7E05">
            <w:pPr>
              <w:pStyle w:val="Default"/>
              <w:rPr>
                <w:szCs w:val="20"/>
                <w:lang w:val="kk-KZ" w:eastAsia="en-US"/>
              </w:rPr>
            </w:pPr>
            <w:r>
              <w:rPr>
                <w:b/>
                <w:lang w:val="kk-KZ" w:eastAsia="en-US"/>
              </w:rPr>
              <w:t xml:space="preserve"> </w:t>
            </w:r>
            <w:r>
              <w:rPr>
                <w:szCs w:val="20"/>
                <w:lang w:val="kk-KZ" w:eastAsia="en-US"/>
              </w:rPr>
              <w:t xml:space="preserve">Балалардың  тыныш ұйықтауы үшін жайлы жағдай жасау «Қуыр, қуыр, қуырмаш» </w:t>
            </w:r>
          </w:p>
        </w:tc>
        <w:tc>
          <w:tcPr>
            <w:tcW w:w="2700" w:type="dxa"/>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Балалардың  тыныш ұйықтауы үшін жайлы жағдай жасау</w:t>
            </w:r>
          </w:p>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«Шалқан»</w:t>
            </w:r>
          </w:p>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Ертегі оқып беру.</w:t>
            </w:r>
          </w:p>
        </w:tc>
        <w:tc>
          <w:tcPr>
            <w:tcW w:w="2693" w:type="dxa"/>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тыныш ұйықтауы үшін жайлы жағдай жасау</w:t>
            </w:r>
          </w:p>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 бала, балапан»</w:t>
            </w:r>
          </w:p>
        </w:tc>
        <w:tc>
          <w:tcPr>
            <w:tcW w:w="2551" w:type="dxa"/>
            <w:gridSpan w:val="2"/>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0"/>
                <w:lang w:val="kk-KZ"/>
              </w:rPr>
              <w:t>Балалардың  тыныш ұйықтауы үшін жайлы жағдай жасау                    «Қызыл телпек»  ертегісін оқып беру.</w:t>
            </w:r>
          </w:p>
        </w:tc>
      </w:tr>
      <w:tr w:rsidR="009B4BE0" w:rsidTr="005B7E05">
        <w:tc>
          <w:tcPr>
            <w:tcW w:w="2694" w:type="dxa"/>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Біртіндеп ұйқыдан ояту, сауықтыру шаралары</w:t>
            </w:r>
          </w:p>
        </w:tc>
        <w:tc>
          <w:tcPr>
            <w:tcW w:w="2875" w:type="dxa"/>
            <w:gridSpan w:val="2"/>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Жалпақ табандылықты  болдырмау үшін түйіршікті және жұмсақ  жолақшалармен жүру  (дене белсенділігі)</w:t>
            </w:r>
          </w:p>
        </w:tc>
        <w:tc>
          <w:tcPr>
            <w:tcW w:w="2505" w:type="dxa"/>
            <w:gridSpan w:val="2"/>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Төсектен тұрып, түйіршекті және жұмсақ жолақшалармен жүруді дағдыландыру.</w:t>
            </w:r>
          </w:p>
          <w:p w:rsidR="009B4BE0" w:rsidRDefault="009B4BE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(дене белсенділігі)</w:t>
            </w:r>
          </w:p>
        </w:tc>
        <w:tc>
          <w:tcPr>
            <w:tcW w:w="2700" w:type="dxa"/>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Ауа, су емшаралары, жалпақ табандылықты  болдырмау, жолақшалармен жүріп өту. (дене белсенділігі)</w:t>
            </w:r>
          </w:p>
        </w:tc>
        <w:tc>
          <w:tcPr>
            <w:tcW w:w="2693" w:type="dxa"/>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Жалпақ табандылықты  болдырмау үшін түйіршікті және жұмсақ  жолақшамен жүру                              (дене белсенділігі)</w:t>
            </w:r>
          </w:p>
        </w:tc>
        <w:tc>
          <w:tcPr>
            <w:tcW w:w="2551" w:type="dxa"/>
            <w:gridSpan w:val="2"/>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Төсектен тұрып, түйіршекті және жұмсақ жолақшалармен жүруді дағдыландыру.</w:t>
            </w:r>
          </w:p>
          <w:p w:rsidR="009B4BE0" w:rsidRDefault="009B4BE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(дене белсенділігі)</w:t>
            </w:r>
          </w:p>
        </w:tc>
      </w:tr>
      <w:tr w:rsidR="009B4BE0" w:rsidRPr="005B7E05" w:rsidTr="005B7E05">
        <w:tc>
          <w:tcPr>
            <w:tcW w:w="2694" w:type="dxa"/>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Бесін ас</w:t>
            </w:r>
          </w:p>
        </w:tc>
        <w:tc>
          <w:tcPr>
            <w:tcW w:w="13324" w:type="dxa"/>
            <w:gridSpan w:val="8"/>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Үстел басында қарапайым мінез -құлық дағдыларын қалыптастыру, асты тауысып жеуге  дағдыландыру. </w:t>
            </w:r>
          </w:p>
        </w:tc>
      </w:tr>
      <w:tr w:rsidR="009B4BE0" w:rsidRPr="005B7E05" w:rsidTr="005B7E05">
        <w:tc>
          <w:tcPr>
            <w:tcW w:w="2694" w:type="dxa"/>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Балалардың дербес іс-әрекеті  (баяу қимылды ойындар, үстел үсті ойындары, бейнелеу әрекеті, кітаптар қарау және тағы басқа іс-әрекеттер)</w:t>
            </w:r>
          </w:p>
          <w:p w:rsidR="009B4BE0" w:rsidRDefault="009B4BE0"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w:t>
            </w:r>
          </w:p>
        </w:tc>
        <w:tc>
          <w:tcPr>
            <w:tcW w:w="2875" w:type="dxa"/>
            <w:gridSpan w:val="2"/>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ind w:right="-108"/>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Қарапайым және күрделі пішінді заттарды мүсіндеудің техникалық дағдыларын қалыптастыру. (Мүсіндеу)</w:t>
            </w:r>
          </w:p>
          <w:p w:rsidR="009B4BE0" w:rsidRDefault="009B4BE0" w:rsidP="005B7E05">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«Моншақ» </w:t>
            </w:r>
          </w:p>
          <w:p w:rsidR="009B4BE0" w:rsidRDefault="009B4BE0" w:rsidP="005B7E05">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дидактикалық ойын </w:t>
            </w:r>
          </w:p>
          <w:p w:rsidR="009B4BE0" w:rsidRDefault="009B4BE0" w:rsidP="005B7E05">
            <w:pPr>
              <w:spacing w:after="0" w:line="240" w:lineRule="auto"/>
              <w:rPr>
                <w:rFonts w:ascii="Times New Roman" w:eastAsia="Calibri" w:hAnsi="Times New Roman" w:cs="Times New Roman"/>
                <w:b/>
                <w:sz w:val="24"/>
                <w:szCs w:val="24"/>
                <w:lang w:val="kk-KZ"/>
              </w:rPr>
            </w:pPr>
            <w:r>
              <w:rPr>
                <w:rFonts w:ascii="Times New Roman" w:eastAsia="Times New Roman" w:hAnsi="Times New Roman" w:cs="Times New Roman"/>
                <w:b/>
                <w:color w:val="000000" w:themeColor="text1"/>
                <w:sz w:val="24"/>
                <w:szCs w:val="24"/>
                <w:lang w:val="kk-KZ" w:eastAsia="ru-RU"/>
              </w:rPr>
              <w:t xml:space="preserve">Мақсаты: </w:t>
            </w:r>
            <w:r>
              <w:rPr>
                <w:rFonts w:ascii="Times New Roman" w:eastAsia="Times New Roman" w:hAnsi="Times New Roman" w:cs="Times New Roman"/>
                <w:color w:val="000000" w:themeColor="text1"/>
                <w:sz w:val="24"/>
                <w:szCs w:val="24"/>
                <w:lang w:val="kk-KZ" w:eastAsia="ru-RU"/>
              </w:rPr>
              <w:t>Ермексаздан әдемі моншақты, домалақтап мүсіндеуге үйрету. Шығармашылыққа баулу.</w:t>
            </w:r>
            <w:r>
              <w:rPr>
                <w:rFonts w:ascii="Times New Roman" w:hAnsi="Times New Roman" w:cs="Times New Roman"/>
                <w:b/>
                <w:sz w:val="24"/>
                <w:szCs w:val="24"/>
                <w:lang w:val="kk-KZ"/>
              </w:rPr>
              <w:t xml:space="preserve">                </w:t>
            </w:r>
          </w:p>
          <w:p w:rsidR="009B4BE0" w:rsidRDefault="009B4BE0" w:rsidP="005B7E05">
            <w:pPr>
              <w:spacing w:after="0" w:line="240" w:lineRule="auto"/>
              <w:rPr>
                <w:rFonts w:ascii="Times New Roman" w:hAnsi="Times New Roman" w:cs="Times New Roman"/>
                <w:b/>
                <w:sz w:val="24"/>
                <w:szCs w:val="24"/>
                <w:lang w:val="kk-KZ"/>
              </w:rPr>
            </w:pPr>
            <w:r>
              <w:rPr>
                <w:rFonts w:ascii="Times New Roman" w:eastAsia="Calibri" w:hAnsi="Times New Roman" w:cs="Times New Roman"/>
                <w:b/>
                <w:sz w:val="24"/>
                <w:szCs w:val="24"/>
                <w:lang w:val="kk-KZ"/>
              </w:rPr>
              <w:t>Геометриялық фигураларды, үйлерді, доптарды орналастырып жапсыруға үйрету.                   ( Жапсыру)</w:t>
            </w:r>
          </w:p>
          <w:p w:rsidR="009B4BE0" w:rsidRDefault="009B4BE0"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«Машиналарға пішіндерді орналастыр»</w:t>
            </w:r>
          </w:p>
          <w:p w:rsidR="009B4BE0" w:rsidRDefault="009B4BE0" w:rsidP="005B7E05">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Машина суретіне геометриялық пішіндерді дұрыс орналастыруға үйрету . Әдептілікке тәрбиелеу.</w:t>
            </w:r>
          </w:p>
          <w:p w:rsidR="009B4BE0" w:rsidRDefault="009B4BE0" w:rsidP="005B7E0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w:t>
            </w:r>
          </w:p>
          <w:p w:rsidR="009B4BE0" w:rsidRDefault="009B4BE0" w:rsidP="005B7E0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rsidR="009B4BE0" w:rsidRDefault="009B4BE0" w:rsidP="005B7E05">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«түстерін ата»</w:t>
            </w:r>
          </w:p>
        </w:tc>
        <w:tc>
          <w:tcPr>
            <w:tcW w:w="2505" w:type="dxa"/>
            <w:gridSpan w:val="2"/>
            <w:tcBorders>
              <w:top w:val="single" w:sz="4" w:space="0" w:color="auto"/>
              <w:left w:val="single" w:sz="4" w:space="0" w:color="auto"/>
              <w:bottom w:val="single" w:sz="4" w:space="0" w:color="auto"/>
              <w:right w:val="single" w:sz="4" w:space="0" w:color="auto"/>
            </w:tcBorders>
            <w:hideMark/>
          </w:tcPr>
          <w:p w:rsidR="009B4BE0" w:rsidRDefault="009B4BE0" w:rsidP="005B7E05">
            <w:pPr>
              <w:pStyle w:val="a4"/>
              <w:spacing w:before="0" w:beforeAutospacing="0" w:after="0" w:afterAutospacing="0"/>
              <w:rPr>
                <w:b/>
                <w:lang w:val="kk-KZ" w:eastAsia="en-US"/>
              </w:rPr>
            </w:pPr>
            <w:r>
              <w:rPr>
                <w:rFonts w:eastAsia="Calibri"/>
                <w:b/>
                <w:lang w:val="kk-KZ" w:eastAsia="en-US"/>
              </w:rPr>
              <w:t xml:space="preserve">Геометриялық фигураларды, үйлерді, доптарды орналастырып жапсыруға үйрету. </w:t>
            </w:r>
            <w:r>
              <w:rPr>
                <w:b/>
                <w:lang w:val="kk-KZ" w:eastAsia="en-US"/>
              </w:rPr>
              <w:t xml:space="preserve"> </w:t>
            </w:r>
            <w:r>
              <w:rPr>
                <w:rFonts w:eastAsia="Calibri"/>
                <w:b/>
                <w:lang w:val="kk-KZ" w:eastAsia="en-US"/>
              </w:rPr>
              <w:t>(Жапсыру)</w:t>
            </w:r>
            <w:r>
              <w:rPr>
                <w:b/>
                <w:lang w:val="kk-KZ" w:eastAsia="en-US"/>
              </w:rPr>
              <w:t xml:space="preserve">             Үстел үсті ойыны:</w:t>
            </w:r>
          </w:p>
          <w:p w:rsidR="009B4BE0" w:rsidRDefault="009B4BE0" w:rsidP="005B7E05">
            <w:pPr>
              <w:pStyle w:val="a4"/>
              <w:spacing w:before="0" w:beforeAutospacing="0" w:after="0" w:afterAutospacing="0"/>
              <w:rPr>
                <w:b/>
                <w:lang w:val="kk-KZ" w:eastAsia="en-US"/>
              </w:rPr>
            </w:pPr>
            <w:r>
              <w:rPr>
                <w:b/>
                <w:lang w:val="kk-KZ" w:eastAsia="en-US"/>
              </w:rPr>
              <w:t>«Үкен, кіші дөңгелектер»</w:t>
            </w:r>
          </w:p>
          <w:p w:rsidR="009B4BE0" w:rsidRDefault="009B4BE0" w:rsidP="005B7E05">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Дөңгелектерді қағаз бетіне орналастырып, жапсыруға үйрету. Ойлау қабілеттерін дамыту.</w:t>
            </w:r>
          </w:p>
          <w:p w:rsidR="009B4BE0" w:rsidRDefault="009B4BE0" w:rsidP="005B7E05">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Берілген заттардың 3-4 сенсорлық қасиеттеріне байланысты таңдауды жүзеге асыра отырып, түсі, көлемі, өлшемі бойынша әртекті заттарды салыстыру. (Сенсорика)</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Бірдей қолғаптар, баскиімдер мен орамалдарды топтастырып ойнату, ұқсас қасиеттері бойынша салыстыру.</w:t>
            </w:r>
            <w:r>
              <w:rPr>
                <w:rFonts w:ascii="Times New Roman" w:eastAsia="Calibri" w:hAnsi="Times New Roman" w:cs="Times New Roman"/>
                <w:b/>
                <w:sz w:val="24"/>
                <w:szCs w:val="24"/>
                <w:lang w:val="kk-KZ"/>
              </w:rPr>
              <w:t xml:space="preserve">                Тұрғызылған қарапайым құрылыстарды атау, қорапқа құрылыс бөлшектерін ұқыптылықпен жинау. </w:t>
            </w:r>
            <w:r>
              <w:rPr>
                <w:rFonts w:ascii="Times New Roman" w:hAnsi="Times New Roman" w:cs="Times New Roman"/>
                <w:b/>
                <w:sz w:val="24"/>
                <w:szCs w:val="24"/>
                <w:lang w:val="kk-KZ"/>
              </w:rPr>
              <w:t xml:space="preserve">(Құрастыру) </w:t>
            </w:r>
            <w:r>
              <w:rPr>
                <w:rFonts w:ascii="Times New Roman" w:hAnsi="Times New Roman" w:cs="Times New Roman"/>
                <w:b/>
                <w:sz w:val="24"/>
                <w:szCs w:val="20"/>
                <w:lang w:val="kk-KZ"/>
              </w:rPr>
              <w:t>«Түсіне қарай жина» Мақсаты:</w:t>
            </w:r>
            <w:r>
              <w:rPr>
                <w:rFonts w:ascii="Times New Roman" w:hAnsi="Times New Roman" w:cs="Times New Roman"/>
                <w:sz w:val="24"/>
                <w:szCs w:val="20"/>
                <w:lang w:val="kk-KZ"/>
              </w:rPr>
              <w:t xml:space="preserve">   түсіне қарай, жанауға үйрету.</w:t>
            </w:r>
            <w:r>
              <w:rPr>
                <w:rFonts w:ascii="Times New Roman" w:hAnsi="Times New Roman" w:cs="Times New Roman"/>
                <w:b/>
                <w:color w:val="000000"/>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sz w:val="24"/>
                <w:szCs w:val="20"/>
                <w:lang w:val="kk-KZ"/>
              </w:rPr>
              <w:t>Еркін ойын</w:t>
            </w:r>
          </w:p>
        </w:tc>
        <w:tc>
          <w:tcPr>
            <w:tcW w:w="2700" w:type="dxa"/>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4"/>
                <w:lang w:val="kk-KZ"/>
              </w:rPr>
              <w:t xml:space="preserve"> Қарапайым және күрделі пішінді заттарды мүсіндеудің техникалық дағдыларын қалыптастыру (Мүсіндеу)</w:t>
            </w:r>
            <w:r>
              <w:rPr>
                <w:rFonts w:ascii="Times New Roman" w:hAnsi="Times New Roman" w:cs="Times New Roman"/>
                <w:sz w:val="24"/>
                <w:szCs w:val="24"/>
                <w:lang w:val="kk-KZ"/>
              </w:rPr>
              <w:t xml:space="preserve"> </w:t>
            </w:r>
            <w:r>
              <w:rPr>
                <w:rFonts w:ascii="Times New Roman" w:hAnsi="Times New Roman" w:cs="Times New Roman"/>
                <w:b/>
                <w:sz w:val="24"/>
                <w:szCs w:val="20"/>
                <w:lang w:val="kk-KZ"/>
              </w:rPr>
              <w:t>Дидактикалық ойын «Үйшік»</w:t>
            </w:r>
          </w:p>
          <w:p w:rsidR="009B4BE0" w:rsidRDefault="009B4BE0" w:rsidP="005B7E05">
            <w:pPr>
              <w:widowControl w:val="0"/>
              <w:spacing w:line="254" w:lineRule="auto"/>
              <w:rPr>
                <w:rFonts w:ascii="Times New Roman" w:eastAsia="Times New Roman" w:hAnsi="Times New Roman"/>
                <w:sz w:val="24"/>
                <w:szCs w:val="24"/>
                <w:lang w:val="kk-KZ"/>
              </w:rPr>
            </w:pP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тіктөртбұрыш және таяқшадан тұратын затты бейнелеуге үйрету. Кесектеп мүсіндеуге дағдыландыру. Шығармашылыққа баулу.</w:t>
            </w:r>
            <w:r>
              <w:rPr>
                <w:rFonts w:ascii="Times New Roman" w:hAnsi="Times New Roman" w:cs="Times New Roman"/>
                <w:b/>
                <w:sz w:val="24"/>
                <w:szCs w:val="24"/>
                <w:lang w:val="kk-KZ"/>
              </w:rPr>
              <w:t xml:space="preserve">                 Дәстүрлі емес әдістермен суреттер салу.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(Сурет салу)</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 xml:space="preserve"> «Өз ойларымен сурет салу»                 </w:t>
            </w:r>
            <w:r>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w:t>
            </w:r>
            <w:r>
              <w:rPr>
                <w:rFonts w:ascii="Times New Roman" w:eastAsia="Times New Roman" w:hAnsi="Times New Roman"/>
                <w:sz w:val="24"/>
                <w:szCs w:val="24"/>
                <w:lang w:val="kk-KZ"/>
              </w:rPr>
              <w:t>Балалардың  қағаз бетіне өз ойларымен суретпен бейнелей білуге үйрету. Саусақпен  ұқыпты жұмыс жасауға үйрету. (топпен жұмыс)</w:t>
            </w:r>
          </w:p>
        </w:tc>
        <w:tc>
          <w:tcPr>
            <w:tcW w:w="2693" w:type="dxa"/>
            <w:tcBorders>
              <w:top w:val="single" w:sz="4" w:space="0" w:color="auto"/>
              <w:left w:val="single" w:sz="4" w:space="0" w:color="auto"/>
              <w:bottom w:val="single" w:sz="4" w:space="0" w:color="auto"/>
              <w:right w:val="single" w:sz="4" w:space="0" w:color="auto"/>
            </w:tcBorders>
          </w:tcPr>
          <w:p w:rsidR="009B4BE0" w:rsidRDefault="009B4BE0" w:rsidP="005B7E05">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Берілген заттардың 3-4 сенсорлық қасиеттеріне байланысты таңдауды жүзеге асыра отырып, түсі, көлемі, өлшемі бойынша әртекті заттарды салыстыру.</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(Сенсорика)</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Балаларды заттардың көлемін анықтауға және олардың өлшемі бойынша салыстыруға үйрету.</w:t>
            </w:r>
            <w:r>
              <w:rPr>
                <w:rFonts w:ascii="Times New Roman" w:hAnsi="Times New Roman" w:cs="Times New Roman"/>
                <w:b/>
                <w:sz w:val="24"/>
                <w:szCs w:val="24"/>
                <w:lang w:val="kk-KZ"/>
              </w:rPr>
              <w:t xml:space="preserve">                         </w:t>
            </w:r>
            <w:r>
              <w:rPr>
                <w:rFonts w:ascii="Times New Roman" w:eastAsia="Calibri" w:hAnsi="Times New Roman" w:cs="Times New Roman"/>
                <w:b/>
                <w:color w:val="000000"/>
                <w:sz w:val="24"/>
                <w:szCs w:val="24"/>
                <w:lang w:val="kk-KZ" w:eastAsia="ru-RU"/>
              </w:rPr>
              <w:t xml:space="preserve">Үстел үсті ойындары «Өз түсіңді тап» Мақсаты: </w:t>
            </w:r>
            <w:r>
              <w:rPr>
                <w:rFonts w:ascii="Times New Roman" w:eastAsia="Calibri" w:hAnsi="Times New Roman" w:cs="Times New Roman"/>
                <w:color w:val="000000"/>
                <w:sz w:val="24"/>
                <w:szCs w:val="24"/>
                <w:lang w:val="kk-KZ" w:eastAsia="ru-RU"/>
              </w:rPr>
              <w:t>заттардың түстерін ажырату, заттарды түсіне сәйкес топтастыруға үйрету.</w:t>
            </w:r>
            <w:r>
              <w:rPr>
                <w:rFonts w:ascii="Times New Roman" w:eastAsia="Calibri" w:hAnsi="Times New Roman" w:cs="Times New Roman"/>
                <w:b/>
                <w:color w:val="000000"/>
                <w:sz w:val="24"/>
                <w:szCs w:val="24"/>
                <w:lang w:val="kk-KZ" w:eastAsia="ru-RU"/>
              </w:rPr>
              <w:t xml:space="preserve"> </w:t>
            </w:r>
            <w:r>
              <w:rPr>
                <w:rFonts w:ascii="Times New Roman" w:hAnsi="Times New Roman" w:cs="Times New Roman"/>
                <w:color w:val="000000"/>
                <w:sz w:val="24"/>
                <w:szCs w:val="24"/>
                <w:lang w:val="kk-KZ" w:eastAsia="ru-RU"/>
              </w:rPr>
              <w:t xml:space="preserve">                  </w:t>
            </w:r>
            <w:r>
              <w:rPr>
                <w:rFonts w:ascii="Times New Roman" w:hAnsi="Times New Roman" w:cs="Times New Roman"/>
                <w:b/>
                <w:sz w:val="24"/>
                <w:szCs w:val="24"/>
                <w:lang w:val="kk-KZ"/>
              </w:rPr>
              <w:t xml:space="preserve"> Қарапайым және күрделі пішінді заттарды мүсіндеудің техникалық дағдыларын қалыптастыру </w:t>
            </w:r>
            <w:r>
              <w:rPr>
                <w:rFonts w:ascii="Times New Roman" w:eastAsia="Calibri" w:hAnsi="Times New Roman" w:cs="Times New Roman"/>
                <w:b/>
                <w:sz w:val="24"/>
                <w:szCs w:val="24"/>
                <w:lang w:val="kk-KZ"/>
              </w:rPr>
              <w:t xml:space="preserve">(Мүсіндеу )                   «Әдемі қолғап» </w:t>
            </w:r>
            <w:r>
              <w:rPr>
                <w:rFonts w:ascii="Times New Roman" w:eastAsia="Calibri" w:hAnsi="Times New Roman" w:cs="Times New Roman"/>
                <w:sz w:val="24"/>
                <w:szCs w:val="24"/>
                <w:lang w:val="kk-KZ"/>
              </w:rPr>
              <w:t>Қуыршаққа арналған әдемі қолғапты  жасауды үйрету.</w:t>
            </w:r>
            <w:r>
              <w:rPr>
                <w:rFonts w:ascii="Times New Roman" w:hAnsi="Times New Roman" w:cs="Times New Roman"/>
                <w:color w:val="000000"/>
                <w:sz w:val="24"/>
                <w:szCs w:val="24"/>
                <w:lang w:val="kk-KZ" w:eastAsia="ru-RU"/>
              </w:rPr>
              <w:t xml:space="preserve">                   Еркін ойын ойыншықтармен  үстел үстіне ойнату.</w:t>
            </w:r>
          </w:p>
          <w:p w:rsidR="009B4BE0" w:rsidRDefault="009B4BE0" w:rsidP="005B7E05">
            <w:pPr>
              <w:spacing w:after="0" w:line="240" w:lineRule="auto"/>
              <w:rPr>
                <w:rFonts w:ascii="Times New Roman" w:hAnsi="Times New Roman" w:cs="Times New Roman"/>
                <w:sz w:val="24"/>
                <w:szCs w:val="24"/>
                <w:lang w:val="kk-KZ"/>
              </w:rPr>
            </w:pPr>
          </w:p>
          <w:p w:rsidR="009B4BE0" w:rsidRDefault="009B4BE0" w:rsidP="005B7E05">
            <w:pPr>
              <w:rPr>
                <w:rFonts w:ascii="Times New Roman" w:hAnsi="Times New Roman" w:cs="Times New Roman"/>
                <w:b/>
                <w:sz w:val="24"/>
                <w:szCs w:val="24"/>
                <w:lang w:val="kk-KZ"/>
              </w:rPr>
            </w:pPr>
          </w:p>
          <w:p w:rsidR="009B4BE0" w:rsidRDefault="009B4BE0" w:rsidP="005B7E05">
            <w:pPr>
              <w:spacing w:after="0" w:line="240" w:lineRule="auto"/>
              <w:rPr>
                <w:rFonts w:ascii="Times New Roman" w:hAnsi="Times New Roman" w:cs="Times New Roman"/>
                <w:b/>
                <w:sz w:val="24"/>
                <w:szCs w:val="20"/>
                <w:lang w:val="kk-KZ"/>
              </w:rPr>
            </w:pPr>
          </w:p>
        </w:tc>
        <w:tc>
          <w:tcPr>
            <w:tcW w:w="2551" w:type="dxa"/>
            <w:gridSpan w:val="2"/>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b/>
                <w:sz w:val="24"/>
                <w:szCs w:val="24"/>
                <w:lang w:val="kk-KZ"/>
              </w:rPr>
            </w:pPr>
            <w:r>
              <w:rPr>
                <w:rFonts w:ascii="Times New Roman" w:eastAsia="Calibri" w:hAnsi="Times New Roman" w:cs="Times New Roman"/>
                <w:b/>
                <w:sz w:val="24"/>
                <w:szCs w:val="24"/>
                <w:lang w:val="kk-KZ"/>
              </w:rPr>
              <w:t>Геометриялық фигураларды, үйлерді, доптарды орналастырып жапсыруға үйрету.             ( Жапсыру)</w:t>
            </w:r>
          </w:p>
          <w:p w:rsidR="009B4BE0" w:rsidRDefault="009B4BE0"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«Көңілді пішіндер»</w:t>
            </w:r>
          </w:p>
          <w:p w:rsidR="009B4BE0" w:rsidRDefault="009B4BE0" w:rsidP="005B7E05">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қағаз бетіне  көңілді пішіндерді орналастыруға  үйрету. Әдептілікке тәрбиелеу.</w:t>
            </w:r>
          </w:p>
          <w:p w:rsidR="009B4BE0" w:rsidRDefault="009B4BE0" w:rsidP="005B7E05">
            <w:pPr>
              <w:spacing w:after="0" w:line="240" w:lineRule="auto"/>
              <w:ind w:right="-108"/>
              <w:rPr>
                <w:rFonts w:ascii="Times New Roman" w:hAnsi="Times New Roman" w:cs="Times New Roman"/>
                <w:sz w:val="24"/>
                <w:szCs w:val="24"/>
                <w:lang w:val="kk-KZ"/>
              </w:rPr>
            </w:pPr>
            <w:r>
              <w:rPr>
                <w:rFonts w:ascii="Times New Roman" w:hAnsi="Times New Roman" w:cs="Times New Roman"/>
                <w:sz w:val="24"/>
                <w:szCs w:val="24"/>
                <w:lang w:val="kk-KZ"/>
              </w:rPr>
              <w:t>Жеке жұмыс</w:t>
            </w:r>
            <w:r>
              <w:rPr>
                <w:rFonts w:ascii="Times New Roman" w:hAnsi="Times New Roman" w:cs="Times New Roman"/>
                <w:b/>
                <w:sz w:val="24"/>
                <w:szCs w:val="24"/>
                <w:lang w:val="kk-KZ"/>
              </w:rPr>
              <w:t xml:space="preserve"> Қарапайым және күрделі пішінді заттарды мүсіндеудің техникалық дағдыларын қалыптастыру (Мүсіндеу)</w:t>
            </w:r>
          </w:p>
          <w:p w:rsidR="009B4BE0" w:rsidRDefault="009B4BE0" w:rsidP="005B7E05">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«Көңілді саусақтар» </w:t>
            </w:r>
          </w:p>
          <w:p w:rsidR="009B4BE0" w:rsidRDefault="009B4BE0" w:rsidP="005B7E05">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дидактикалық ойын </w:t>
            </w:r>
          </w:p>
          <w:p w:rsidR="009B4BE0" w:rsidRDefault="009B4BE0" w:rsidP="005B7E05">
            <w:pPr>
              <w:widowControl w:val="0"/>
              <w:spacing w:line="254" w:lineRule="auto"/>
              <w:rPr>
                <w:rFonts w:ascii="Times New Roman" w:eastAsia="Calibri" w:hAnsi="Times New Roman" w:cs="Times New Roman"/>
                <w:b/>
                <w:sz w:val="24"/>
                <w:szCs w:val="24"/>
                <w:lang w:val="kk-KZ"/>
              </w:rPr>
            </w:pPr>
            <w:r>
              <w:rPr>
                <w:rFonts w:ascii="Times New Roman" w:eastAsia="Times New Roman" w:hAnsi="Times New Roman" w:cs="Times New Roman"/>
                <w:b/>
                <w:color w:val="000000" w:themeColor="text1"/>
                <w:sz w:val="24"/>
                <w:szCs w:val="24"/>
                <w:lang w:val="kk-KZ" w:eastAsia="ru-RU"/>
              </w:rPr>
              <w:t>Мақсаты:</w:t>
            </w:r>
            <w:r>
              <w:rPr>
                <w:rFonts w:ascii="Times New Roman" w:eastAsia="Times New Roman" w:hAnsi="Times New Roman" w:cs="Times New Roman"/>
                <w:color w:val="000000" w:themeColor="text1"/>
                <w:sz w:val="24"/>
                <w:szCs w:val="24"/>
                <w:lang w:val="kk-KZ" w:eastAsia="ru-RU"/>
              </w:rPr>
              <w:t xml:space="preserve">  Балаларды  түстерді ажыратып, ермексазбен  ұқыпты жұмыс жасауға үйрету.</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Тұрғызылған қарапайым құрылыстарды атау, қорапқа құрылыс бөлшектерін ұқыптылықпен жинау. </w:t>
            </w:r>
            <w:r>
              <w:rPr>
                <w:rFonts w:ascii="Times New Roman" w:hAnsi="Times New Roman" w:cs="Times New Roman"/>
                <w:b/>
                <w:sz w:val="24"/>
                <w:szCs w:val="24"/>
                <w:lang w:val="kk-KZ"/>
              </w:rPr>
              <w:t xml:space="preserve">(Құрастыру) </w:t>
            </w:r>
            <w:r>
              <w:rPr>
                <w:rFonts w:ascii="Times New Roman" w:eastAsia="Times New Roman" w:hAnsi="Times New Roman" w:cs="Times New Roman"/>
                <w:b/>
                <w:sz w:val="24"/>
                <w:szCs w:val="24"/>
                <w:lang w:val="kk-KZ" w:eastAsia="ru-RU"/>
              </w:rPr>
              <w:t>«Көңілді қақпақтар»</w:t>
            </w:r>
            <w:r>
              <w:rPr>
                <w:rFonts w:ascii="Times New Roman" w:eastAsia="Times New Roman" w:hAnsi="Times New Roman" w:cs="Times New Roman"/>
                <w:sz w:val="24"/>
                <w:szCs w:val="24"/>
                <w:lang w:val="kk-KZ" w:eastAsia="ru-RU"/>
              </w:rPr>
              <w:t xml:space="preserve"> </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sz w:val="24"/>
                <w:szCs w:val="24"/>
                <w:lang w:val="kk-KZ" w:eastAsia="ru-RU"/>
              </w:rPr>
              <w:t>үстел-үсті  ойыны:</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Балаларға қақпақтарды түстерін ажыратып, салуға  үйрету,саусақ моторикаларын дамыту</w:t>
            </w:r>
            <w:r>
              <w:rPr>
                <w:rFonts w:ascii="Times New Roman" w:hAnsi="Times New Roman" w:cs="Times New Roman"/>
                <w:b/>
                <w:color w:val="000000"/>
                <w:sz w:val="24"/>
                <w:szCs w:val="24"/>
                <w:lang w:val="kk-KZ"/>
              </w:rPr>
              <w:t xml:space="preserve">          </w:t>
            </w:r>
            <w:r>
              <w:rPr>
                <w:rFonts w:ascii="Times New Roman" w:hAnsi="Times New Roman" w:cs="Times New Roman"/>
                <w:b/>
                <w:sz w:val="24"/>
                <w:szCs w:val="24"/>
                <w:lang w:val="kk-KZ"/>
              </w:rPr>
              <w:t xml:space="preserve"> </w:t>
            </w:r>
          </w:p>
        </w:tc>
      </w:tr>
      <w:tr w:rsidR="009B4BE0" w:rsidRPr="005B7E05" w:rsidTr="005B7E05">
        <w:trPr>
          <w:trHeight w:val="3054"/>
        </w:trPr>
        <w:tc>
          <w:tcPr>
            <w:tcW w:w="2694" w:type="dxa"/>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xml:space="preserve">Балалармен  жеке жұмыс </w:t>
            </w:r>
          </w:p>
          <w:p w:rsidR="009B4BE0" w:rsidRDefault="009B4BE0"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w:t>
            </w:r>
          </w:p>
        </w:tc>
        <w:tc>
          <w:tcPr>
            <w:tcW w:w="2875" w:type="dxa"/>
            <w:gridSpan w:val="2"/>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eastAsia="Times New Roman" w:hAnsi="Times New Roman" w:cs="Times New Roman"/>
                <w:color w:val="000000"/>
                <w:sz w:val="24"/>
                <w:szCs w:val="24"/>
                <w:lang w:val="kk-KZ" w:eastAsia="ru-RU"/>
              </w:rPr>
            </w:pPr>
            <w:r>
              <w:rPr>
                <w:rFonts w:ascii="Times New Roman" w:hAnsi="Times New Roman" w:cs="Times New Roman"/>
                <w:b/>
                <w:sz w:val="24"/>
                <w:szCs w:val="20"/>
                <w:lang w:val="kk-KZ"/>
              </w:rPr>
              <w:t>Қимылды ойын</w:t>
            </w:r>
          </w:p>
          <w:p w:rsidR="009B4BE0" w:rsidRDefault="009B4BE0"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«Ордағы қасқыр»</w:t>
            </w:r>
          </w:p>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секіруге, затты лақтыруға жаттықтыру.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Ойынға деген қызығушылықтарын арттыру.           </w:t>
            </w:r>
            <w:r>
              <w:rPr>
                <w:rFonts w:ascii="Times New Roman" w:hAnsi="Times New Roman"/>
                <w:color w:val="000000"/>
                <w:sz w:val="24"/>
                <w:szCs w:val="24"/>
                <w:lang w:val="kk-KZ"/>
              </w:rPr>
              <w:t>.</w:t>
            </w:r>
          </w:p>
        </w:tc>
        <w:tc>
          <w:tcPr>
            <w:tcW w:w="2505" w:type="dxa"/>
            <w:gridSpan w:val="2"/>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Музыкалық -ырғақтық  жаттығулар </w:t>
            </w:r>
          </w:p>
          <w:p w:rsidR="009B4BE0" w:rsidRDefault="009B4BE0" w:rsidP="005B7E05">
            <w:pPr>
              <w:spacing w:after="0" w:line="240" w:lineRule="auto"/>
              <w:ind w:left="-108" w:right="-108"/>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Балаларға музыкалық сүйемелдеуге  сәйкес түрлі  қарқынды  таныс  дене жаттығуларын    орындату.</w:t>
            </w:r>
            <w:r>
              <w:rPr>
                <w:rFonts w:ascii="Times New Roman" w:eastAsia="Times New Roman" w:hAnsi="Times New Roman" w:cs="Times New Roman"/>
                <w:b/>
                <w:sz w:val="24"/>
                <w:szCs w:val="24"/>
                <w:lang w:val="kk-KZ" w:eastAsia="ru-RU"/>
              </w:rPr>
              <w:t xml:space="preserve"> </w:t>
            </w:r>
            <w:r>
              <w:rPr>
                <w:rFonts w:ascii="Times New Roman" w:hAnsi="Times New Roman" w:cs="Times New Roman"/>
                <w:b/>
                <w:color w:val="000000"/>
                <w:sz w:val="24"/>
                <w:szCs w:val="24"/>
                <w:lang w:val="kk-KZ"/>
              </w:rPr>
              <w:t xml:space="preserve">        </w:t>
            </w:r>
          </w:p>
        </w:tc>
        <w:tc>
          <w:tcPr>
            <w:tcW w:w="2700" w:type="dxa"/>
            <w:tcBorders>
              <w:top w:val="single" w:sz="4" w:space="0" w:color="auto"/>
              <w:left w:val="single" w:sz="4" w:space="0" w:color="auto"/>
              <w:bottom w:val="single" w:sz="4" w:space="0" w:color="auto"/>
              <w:right w:val="single" w:sz="4" w:space="0" w:color="auto"/>
            </w:tcBorders>
            <w:hideMark/>
          </w:tcPr>
          <w:p w:rsidR="009B4BE0" w:rsidRDefault="009B4BE0" w:rsidP="005B7E05">
            <w:pPr>
              <w:widowControl w:val="0"/>
              <w:spacing w:line="254" w:lineRule="auto"/>
              <w:rPr>
                <w:rFonts w:ascii="Times New Roman" w:eastAsia="Calibri"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Тұрғызылған қарапайым құрылыстарды атау, қорапқа құрылыс бөлшектерін ұқыптылықпен жинау.                 </w:t>
            </w:r>
            <w:r>
              <w:rPr>
                <w:rFonts w:ascii="Times New Roman" w:hAnsi="Times New Roman" w:cs="Times New Roman"/>
                <w:b/>
                <w:sz w:val="24"/>
                <w:szCs w:val="24"/>
                <w:lang w:val="kk-KZ"/>
              </w:rPr>
              <w:t>(Құрастыру)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«Түрлі-түсті қақпақтар»</w:t>
            </w:r>
            <w:r>
              <w:rPr>
                <w:rFonts w:ascii="Times New Roman" w:eastAsia="Calibri" w:hAnsi="Times New Roman" w:cs="Times New Roman"/>
                <w:b/>
                <w:sz w:val="24"/>
                <w:szCs w:val="24"/>
                <w:lang w:val="kk-KZ"/>
              </w:rPr>
              <w:t xml:space="preserve"> </w:t>
            </w:r>
            <w:r>
              <w:rPr>
                <w:rFonts w:ascii="Times New Roman" w:hAnsi="Times New Roman" w:cs="Times New Roman"/>
                <w:color w:val="000000"/>
                <w:sz w:val="24"/>
                <w:szCs w:val="24"/>
                <w:lang w:val="kk-KZ"/>
              </w:rPr>
              <w:t>Қақпақтарды түсіне қарай ұяшықтарға орналастыруға үйрету.</w:t>
            </w:r>
          </w:p>
        </w:tc>
        <w:tc>
          <w:tcPr>
            <w:tcW w:w="2693" w:type="dxa"/>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«Түстерді ажыратамыз»</w:t>
            </w:r>
          </w:p>
          <w:p w:rsidR="009B4BE0" w:rsidRDefault="009B4BE0" w:rsidP="005B7E05">
            <w:pPr>
              <w:spacing w:after="0" w:line="240" w:lineRule="auto"/>
              <w:rPr>
                <w:rFonts w:ascii="Times New Roman" w:eastAsia="Calibri" w:hAnsi="Times New Roman" w:cs="Times New Roman"/>
                <w:b/>
                <w:color w:val="000000"/>
                <w:sz w:val="24"/>
                <w:szCs w:val="24"/>
                <w:lang w:val="kk-KZ" w:eastAsia="ru-RU"/>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Бағдаршамның көздерін түстеріне қарай ажырата, топтастыра білуге үйрету.</w:t>
            </w:r>
            <w:r>
              <w:rPr>
                <w:rFonts w:ascii="Times New Roman" w:hAnsi="Times New Roman" w:cs="Times New Roman"/>
                <w:b/>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olor w:val="000000"/>
                <w:sz w:val="24"/>
                <w:szCs w:val="24"/>
                <w:lang w:val="kk-KZ"/>
              </w:rPr>
              <w:t xml:space="preserve"> </w:t>
            </w:r>
          </w:p>
        </w:tc>
        <w:tc>
          <w:tcPr>
            <w:tcW w:w="2551" w:type="dxa"/>
            <w:gridSpan w:val="2"/>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b/>
                <w:sz w:val="24"/>
                <w:szCs w:val="20"/>
                <w:lang w:val="kk-KZ"/>
              </w:rPr>
            </w:pPr>
            <w:r>
              <w:rPr>
                <w:rFonts w:ascii="Times New Roman" w:eastAsia="Calibri" w:hAnsi="Times New Roman" w:cs="Times New Roman"/>
                <w:b/>
                <w:sz w:val="24"/>
                <w:szCs w:val="24"/>
                <w:lang w:val="kk-KZ"/>
              </w:rPr>
              <w:t xml:space="preserve"> Балалардың назарын кітапты қарап отырған балаға аудару (Көркем әдебиет)  </w:t>
            </w:r>
            <w:r>
              <w:rPr>
                <w:rFonts w:ascii="Times New Roman" w:eastAsia="Calibri" w:hAnsi="Times New Roman" w:cs="Times New Roman"/>
                <w:sz w:val="24"/>
                <w:szCs w:val="24"/>
                <w:lang w:val="kk-KZ"/>
              </w:rPr>
              <w:t xml:space="preserve">Кітап орталығында ертегі кітаптарды көруге, қалаған ертегіні оқып беріп, сөздерді, дыбыстарды дұрыс қайталап айтуға үйрету.    </w:t>
            </w:r>
            <w:r>
              <w:rPr>
                <w:rFonts w:ascii="Times New Roman" w:eastAsia="Calibri" w:hAnsi="Times New Roman" w:cs="Times New Roman"/>
                <w:b/>
                <w:sz w:val="24"/>
                <w:szCs w:val="24"/>
                <w:lang w:val="kk-KZ"/>
              </w:rPr>
              <w:t xml:space="preserve">                         </w:t>
            </w:r>
          </w:p>
        </w:tc>
      </w:tr>
      <w:tr w:rsidR="009B4BE0" w:rsidRPr="005B7E05" w:rsidTr="005B7E05">
        <w:tc>
          <w:tcPr>
            <w:tcW w:w="2694" w:type="dxa"/>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Серуенге дайындық</w:t>
            </w:r>
          </w:p>
        </w:tc>
        <w:tc>
          <w:tcPr>
            <w:tcW w:w="13324" w:type="dxa"/>
            <w:gridSpan w:val="8"/>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Серуенге қызығушылықты арттыру, (өзіне-өзі қызмет ету дағдылары, ірі және ұсақ моториканы дамыту) </w:t>
            </w:r>
          </w:p>
          <w:p w:rsidR="009B4BE0" w:rsidRDefault="009B4BE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реттілікпен киінуі,  серуенге шығу, қатармен жұптасып жүруді, қатарды бұзбауды үйрету.</w:t>
            </w:r>
            <w:r>
              <w:rPr>
                <w:rFonts w:ascii="Times New Roman" w:hAnsi="Times New Roman" w:cs="Times New Roman"/>
                <w:b/>
                <w:sz w:val="24"/>
                <w:szCs w:val="24"/>
                <w:lang w:val="kk-KZ"/>
              </w:rPr>
              <w:t xml:space="preserve"> </w:t>
            </w:r>
          </w:p>
        </w:tc>
      </w:tr>
      <w:tr w:rsidR="009B4BE0" w:rsidRPr="005B7E05" w:rsidTr="005B7E05">
        <w:trPr>
          <w:trHeight w:val="1257"/>
        </w:trPr>
        <w:tc>
          <w:tcPr>
            <w:tcW w:w="2694" w:type="dxa"/>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gridSpan w:val="2"/>
            <w:tcBorders>
              <w:top w:val="single" w:sz="4" w:space="0" w:color="auto"/>
              <w:left w:val="single" w:sz="4" w:space="0" w:color="auto"/>
              <w:bottom w:val="single" w:sz="4" w:space="0" w:color="auto"/>
              <w:right w:val="single" w:sz="4" w:space="0" w:color="auto"/>
            </w:tcBorders>
            <w:hideMark/>
          </w:tcPr>
          <w:p w:rsidR="009B4BE0" w:rsidRDefault="009B4BE0"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 xml:space="preserve"> «Аязды бақылау»</w:t>
            </w:r>
          </w:p>
          <w:p w:rsidR="009B4BE0" w:rsidRDefault="009B4BE0"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bCs/>
                <w:kern w:val="24"/>
                <w:sz w:val="24"/>
                <w:szCs w:val="24"/>
                <w:lang w:val="kk-KZ" w:eastAsia="kk-KZ"/>
              </w:rPr>
              <w:t xml:space="preserve">Қыс мезгіліндегі күннің суықтығы- аяз. Аяздан бетіміз бен қолымыздың тоңатынын, үсіріп жіберуі де мүмкін екенін, сол үшін де қолғап, мойын орауыш тағатынымызды түсіндіру. </w:t>
            </w:r>
          </w:p>
          <w:p w:rsidR="009B4BE0" w:rsidRDefault="009B4BE0"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Times New Roman" w:hAnsi="Times New Roman" w:cs="Times New Roman"/>
                <w:b/>
                <w:sz w:val="24"/>
                <w:szCs w:val="24"/>
                <w:lang w:val="kk-KZ" w:eastAsia="kk-KZ"/>
              </w:rPr>
              <w:t>Еңбек:</w:t>
            </w:r>
            <w:r>
              <w:rPr>
                <w:rFonts w:ascii="Times New Roman" w:eastAsia="Times New Roman" w:hAnsi="Times New Roman" w:cs="Times New Roman"/>
                <w:sz w:val="24"/>
                <w:szCs w:val="24"/>
                <w:lang w:val="kk-KZ" w:eastAsia="kk-KZ"/>
              </w:rPr>
              <w:t xml:space="preserve"> Таза алаң</w:t>
            </w:r>
          </w:p>
          <w:p w:rsidR="009B4BE0" w:rsidRDefault="009B4BE0"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Times New Roman" w:hAnsi="Times New Roman" w:cs="Times New Roman"/>
                <w:b/>
                <w:sz w:val="24"/>
                <w:szCs w:val="24"/>
                <w:lang w:val="kk-KZ" w:eastAsia="kk-KZ"/>
              </w:rPr>
              <w:t xml:space="preserve">Мақсаты: </w:t>
            </w:r>
            <w:r>
              <w:rPr>
                <w:rFonts w:ascii="Times New Roman" w:eastAsia="Times New Roman" w:hAnsi="Times New Roman" w:cs="Times New Roman"/>
                <w:sz w:val="24"/>
                <w:szCs w:val="24"/>
                <w:lang w:val="kk-KZ" w:eastAsia="kk-KZ"/>
              </w:rPr>
              <w:t xml:space="preserve">Ойын алаңындағы қарды тазалау. Тазалыққа баулу. </w:t>
            </w:r>
          </w:p>
          <w:p w:rsidR="009B4BE0" w:rsidRDefault="009B4BE0" w:rsidP="005B7E05">
            <w:pPr>
              <w:tabs>
                <w:tab w:val="left" w:pos="3525"/>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Times New Roman" w:hAnsi="Times New Roman" w:cs="Times New Roman"/>
                <w:b/>
                <w:sz w:val="24"/>
                <w:szCs w:val="24"/>
                <w:lang w:val="kk-KZ" w:eastAsia="kk-KZ"/>
              </w:rPr>
              <w:t>Қимылды ойын</w:t>
            </w:r>
          </w:p>
          <w:p w:rsidR="009B4BE0" w:rsidRDefault="009B4BE0"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 xml:space="preserve"> «Сырғанақ тебу»</w:t>
            </w:r>
          </w:p>
          <w:p w:rsidR="009B4BE0" w:rsidRDefault="009B4BE0"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kern w:val="24"/>
                <w:sz w:val="24"/>
                <w:szCs w:val="24"/>
                <w:lang w:val="kk-KZ" w:eastAsia="kk-KZ"/>
              </w:rPr>
              <w:t xml:space="preserve"> Балаларды ұйымшыл тату ойнауға, шанамен ойнауға шақыру сырғанау әдісін үйрету.</w:t>
            </w:r>
            <w:r>
              <w:rPr>
                <w:rFonts w:ascii="Times New Roman" w:hAnsi="Times New Roman" w:cs="Times New Roman"/>
                <w:b/>
                <w:sz w:val="24"/>
                <w:szCs w:val="24"/>
                <w:lang w:val="kk-KZ"/>
              </w:rPr>
              <w:t xml:space="preserve">  </w:t>
            </w:r>
          </w:p>
          <w:p w:rsidR="009B4BE0" w:rsidRDefault="009B4BE0"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4"/>
                <w:lang w:val="kk-KZ"/>
              </w:rPr>
              <w:t xml:space="preserve"> </w:t>
            </w:r>
          </w:p>
        </w:tc>
        <w:tc>
          <w:tcPr>
            <w:tcW w:w="2505" w:type="dxa"/>
            <w:gridSpan w:val="2"/>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«Ауа райының жайсыз жағдайын  бақылау»</w:t>
            </w:r>
          </w:p>
          <w:p w:rsidR="009B4BE0" w:rsidRDefault="009B4BE0" w:rsidP="005B7E05">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Балаларға ауа райына байланысты құбылыстарды түсіндіру. Қатты желге назар аударту.</w:t>
            </w:r>
          </w:p>
          <w:p w:rsidR="009B4BE0" w:rsidRDefault="009B4BE0" w:rsidP="005B7E05">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Еңбек:</w:t>
            </w:r>
            <w:r>
              <w:rPr>
                <w:rFonts w:ascii="Times New Roman" w:hAnsi="Times New Roman" w:cs="Times New Roman"/>
                <w:color w:val="000000"/>
                <w:sz w:val="24"/>
                <w:szCs w:val="24"/>
                <w:lang w:val="kk-KZ"/>
              </w:rPr>
              <w:t xml:space="preserve"> Ауланы қардан тазалау.</w:t>
            </w:r>
          </w:p>
          <w:p w:rsidR="009B4BE0" w:rsidRDefault="009B4BE0"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Қимылды ойын:              «Үшінші артық»</w:t>
            </w:r>
          </w:p>
          <w:p w:rsidR="009B4BE0" w:rsidRDefault="009B4BE0" w:rsidP="005B7E05">
            <w:pPr>
              <w:tabs>
                <w:tab w:val="center" w:pos="4678"/>
              </w:tabs>
              <w:kinsoku w:val="0"/>
              <w:overflowPunct w:val="0"/>
              <w:spacing w:after="0" w:line="240" w:lineRule="auto"/>
              <w:textAlignment w:val="baseline"/>
              <w:rPr>
                <w:rFonts w:ascii="Times New Roman" w:eastAsia="Calibri" w:hAnsi="Times New Roman" w:cs="Times New Roman"/>
                <w:b/>
                <w:kern w:val="24"/>
                <w:sz w:val="24"/>
                <w:szCs w:val="24"/>
                <w:lang w:val="kk-KZ" w:eastAsia="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Денені шынықтыру,шапшаңдыққа, ептілікке баулу.</w:t>
            </w:r>
          </w:p>
          <w:p w:rsidR="009B4BE0" w:rsidRDefault="009B4BE0" w:rsidP="005B7E05">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hAnsi="Times New Roman" w:cs="Times New Roman"/>
                <w:b/>
                <w:color w:val="000000"/>
                <w:sz w:val="24"/>
                <w:szCs w:val="24"/>
                <w:lang w:val="kk-KZ"/>
              </w:rPr>
              <w:t xml:space="preserve">       </w:t>
            </w:r>
          </w:p>
        </w:tc>
        <w:tc>
          <w:tcPr>
            <w:tcW w:w="2700" w:type="dxa"/>
            <w:tcBorders>
              <w:top w:val="single" w:sz="4" w:space="0" w:color="auto"/>
              <w:left w:val="single" w:sz="4" w:space="0" w:color="auto"/>
              <w:bottom w:val="single" w:sz="4" w:space="0" w:color="auto"/>
              <w:right w:val="single" w:sz="4" w:space="0" w:color="auto"/>
            </w:tcBorders>
            <w:hideMark/>
          </w:tcPr>
          <w:p w:rsidR="009B4BE0" w:rsidRDefault="009B4BE0"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hAnsi="Times New Roman" w:cs="Times New Roman"/>
                <w:b/>
                <w:sz w:val="24"/>
                <w:szCs w:val="20"/>
                <w:lang w:val="kk-KZ"/>
              </w:rPr>
              <w:t>«Суық</w:t>
            </w:r>
            <w:r>
              <w:rPr>
                <w:rFonts w:ascii="Times New Roman" w:hAnsi="Times New Roman" w:cs="Times New Roman"/>
                <w:sz w:val="24"/>
                <w:szCs w:val="20"/>
                <w:lang w:val="kk-KZ"/>
              </w:rPr>
              <w:t xml:space="preserve"> </w:t>
            </w:r>
            <w:r>
              <w:rPr>
                <w:rFonts w:ascii="Times New Roman" w:eastAsia="Calibri" w:hAnsi="Times New Roman" w:cs="Times New Roman"/>
                <w:b/>
                <w:kern w:val="24"/>
                <w:sz w:val="24"/>
                <w:szCs w:val="24"/>
                <w:lang w:val="kk-KZ" w:eastAsia="kk-KZ"/>
              </w:rPr>
              <w:t xml:space="preserve">торғай бақылау» </w:t>
            </w:r>
          </w:p>
          <w:p w:rsidR="009B4BE0" w:rsidRDefault="009B4BE0" w:rsidP="005B7E05">
            <w:pPr>
              <w:kinsoku w:val="0"/>
              <w:overflowPunct w:val="0"/>
              <w:spacing w:after="0" w:line="240" w:lineRule="auto"/>
              <w:textAlignment w:val="baseline"/>
              <w:rPr>
                <w:rFonts w:ascii="Times New Roman" w:eastAsia="Calibri" w:hAnsi="Times New Roman" w:cs="Times New Roman"/>
                <w:b/>
                <w:bCs/>
                <w:kern w:val="24"/>
                <w:sz w:val="24"/>
                <w:szCs w:val="24"/>
                <w:lang w:val="kk-KZ" w:eastAsia="kk-KZ"/>
              </w:rPr>
            </w:pPr>
            <w:r>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kern w:val="24"/>
                <w:sz w:val="24"/>
                <w:szCs w:val="24"/>
                <w:lang w:val="kk-KZ" w:eastAsia="kk-KZ"/>
              </w:rPr>
              <w:t xml:space="preserve">Қыс мезгілінде барлық құстардың жылы жаққа ұшып кететінін, ал суықторғайдың бізде мекендеп қалатынын, ол қандай аяз болса да тоңбайтынын, сол себепті суықторғай деп атағанын түсіндіріп көрсету. </w:t>
            </w:r>
          </w:p>
          <w:p w:rsidR="009B4BE0" w:rsidRDefault="009B4BE0" w:rsidP="005B7E05">
            <w:pPr>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 xml:space="preserve">Еңбек: </w:t>
            </w:r>
            <w:r>
              <w:rPr>
                <w:rFonts w:ascii="Times New Roman" w:eastAsia="Calibri" w:hAnsi="Times New Roman" w:cs="Times New Roman"/>
                <w:bCs/>
                <w:kern w:val="24"/>
                <w:sz w:val="24"/>
                <w:szCs w:val="24"/>
                <w:lang w:val="kk-KZ" w:eastAsia="kk-KZ"/>
              </w:rPr>
              <w:t>Құстарға жем шашу</w:t>
            </w:r>
          </w:p>
          <w:p w:rsidR="009B4BE0" w:rsidRDefault="009B4BE0" w:rsidP="005B7E05">
            <w:pPr>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kern w:val="24"/>
                <w:sz w:val="24"/>
                <w:szCs w:val="24"/>
                <w:lang w:val="kk-KZ" w:eastAsia="kk-KZ"/>
              </w:rPr>
              <w:t>Құтарға қамқор болу, аяушылықпен қарауға баулу.</w:t>
            </w:r>
          </w:p>
          <w:p w:rsidR="009B4BE0" w:rsidRDefault="009B4BE0"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«Құстардың даусын сал»</w:t>
            </w:r>
          </w:p>
          <w:p w:rsidR="009B4BE0" w:rsidRDefault="009B4BE0" w:rsidP="005B7E05">
            <w:pPr>
              <w:kinsoku w:val="0"/>
              <w:overflowPunct w:val="0"/>
              <w:spacing w:after="0" w:line="240" w:lineRule="auto"/>
              <w:textAlignment w:val="baseline"/>
              <w:rPr>
                <w:rFonts w:ascii="Times New Roman" w:eastAsia="Calibri" w:hAnsi="Times New Roman" w:cs="Times New Roman"/>
                <w:b/>
                <w:kern w:val="24"/>
                <w:sz w:val="24"/>
                <w:szCs w:val="24"/>
                <w:lang w:val="kk-KZ" w:eastAsia="kk-KZ"/>
              </w:rPr>
            </w:pP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құстардың даусын салу арқылы, әріптерді дұрыс айтуға үйрету.</w:t>
            </w:r>
          </w:p>
        </w:tc>
        <w:tc>
          <w:tcPr>
            <w:tcW w:w="2693" w:type="dxa"/>
            <w:tcBorders>
              <w:top w:val="single" w:sz="4" w:space="0" w:color="auto"/>
              <w:left w:val="single" w:sz="4" w:space="0" w:color="auto"/>
              <w:bottom w:val="single" w:sz="4" w:space="0" w:color="auto"/>
              <w:right w:val="single" w:sz="4" w:space="0" w:color="auto"/>
            </w:tcBorders>
          </w:tcPr>
          <w:p w:rsidR="009B4BE0" w:rsidRDefault="009B4BE0" w:rsidP="005B7E05">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«Алаңдағы ағашарды  бақылау»</w:t>
            </w:r>
          </w:p>
          <w:p w:rsidR="009B4BE0" w:rsidRDefault="009B4BE0" w:rsidP="005B7E05">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Ағаштарды қыс кезінде қалпын анықтап, білімін толықтыру.</w:t>
            </w:r>
          </w:p>
          <w:p w:rsidR="009B4BE0" w:rsidRDefault="009B4BE0" w:rsidP="005B7E05">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Еңбек</w:t>
            </w:r>
            <w:r>
              <w:rPr>
                <w:rFonts w:ascii="Times New Roman" w:eastAsia="Calibri" w:hAnsi="Times New Roman" w:cs="Times New Roman"/>
                <w:kern w:val="24"/>
                <w:sz w:val="24"/>
                <w:szCs w:val="24"/>
                <w:lang w:val="kk-KZ" w:eastAsia="kk-KZ"/>
              </w:rPr>
              <w:t>: Ағаштардың түбін қармен жабу.</w:t>
            </w:r>
          </w:p>
          <w:p w:rsidR="009B4BE0" w:rsidRDefault="009B4BE0" w:rsidP="005B7E05">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Қар ағаштың түбін аяздан қорғайтынын түсіндіру.</w:t>
            </w:r>
            <w:r>
              <w:rPr>
                <w:rFonts w:ascii="Times New Roman" w:eastAsia="Calibri" w:hAnsi="Times New Roman" w:cs="Times New Roman"/>
                <w:b/>
                <w:bCs/>
                <w:kern w:val="24"/>
                <w:sz w:val="24"/>
                <w:szCs w:val="24"/>
                <w:lang w:val="kk-KZ" w:eastAsia="kk-KZ"/>
              </w:rPr>
              <w:t xml:space="preserve"> Қимылдық ойын: </w:t>
            </w:r>
            <w:r>
              <w:rPr>
                <w:rFonts w:ascii="Calibri" w:eastAsia="Calibri" w:hAnsi="Calibri" w:cs="Times New Roman"/>
                <w:b/>
                <w:kern w:val="24"/>
                <w:sz w:val="24"/>
                <w:szCs w:val="24"/>
                <w:lang w:val="kk-KZ" w:eastAsia="kk-KZ"/>
              </w:rPr>
              <w:t>«</w:t>
            </w:r>
            <w:r>
              <w:rPr>
                <w:rFonts w:ascii="Times New Roman" w:eastAsia="Calibri" w:hAnsi="Times New Roman" w:cs="Times New Roman"/>
                <w:b/>
                <w:kern w:val="24"/>
                <w:sz w:val="24"/>
                <w:szCs w:val="24"/>
                <w:lang w:val="kk-KZ" w:eastAsia="kk-KZ"/>
              </w:rPr>
              <w:t>Ордағы қасқыр</w:t>
            </w:r>
            <w:r>
              <w:rPr>
                <w:rFonts w:ascii="Calibri" w:eastAsia="Calibri" w:hAnsi="Calibri" w:cs="Times New Roman"/>
                <w:b/>
                <w:kern w:val="24"/>
                <w:sz w:val="24"/>
                <w:szCs w:val="24"/>
                <w:lang w:val="kk-KZ" w:eastAsia="kk-KZ"/>
              </w:rPr>
              <w:t>»</w:t>
            </w:r>
          </w:p>
          <w:p w:rsidR="009B4BE0" w:rsidRDefault="009B4BE0" w:rsidP="005B7E05">
            <w:pPr>
              <w:spacing w:after="0" w:line="240" w:lineRule="auto"/>
              <w:rPr>
                <w:rFonts w:ascii="Times New Roman" w:hAnsi="Times New Roman" w:cs="Times New Roman"/>
                <w:b/>
                <w:color w:val="000000"/>
                <w:sz w:val="24"/>
                <w:szCs w:val="24"/>
                <w:lang w:val="kk-KZ"/>
              </w:rPr>
            </w:pPr>
            <w:r>
              <w:rPr>
                <w:rFonts w:ascii="Times New Roman" w:eastAsia="Calibri" w:hAnsi="Times New Roman" w:cs="Times New Roman"/>
                <w:b/>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Секіруге, жылдамдыққа , ептілікке баулу.</w:t>
            </w: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 xml:space="preserve"> </w:t>
            </w:r>
          </w:p>
          <w:p w:rsidR="009B4BE0" w:rsidRDefault="009B4BE0" w:rsidP="005B7E05">
            <w:pPr>
              <w:spacing w:after="0" w:line="240" w:lineRule="auto"/>
              <w:rPr>
                <w:rFonts w:ascii="Times New Roman" w:hAnsi="Times New Roman" w:cs="Times New Roman"/>
                <w:b/>
                <w:sz w:val="24"/>
                <w:szCs w:val="20"/>
                <w:lang w:val="kk-KZ"/>
              </w:rPr>
            </w:pPr>
            <w:r>
              <w:rPr>
                <w:rFonts w:ascii="Times New Roman" w:hAnsi="Times New Roman" w:cs="Times New Roman"/>
                <w:sz w:val="24"/>
                <w:szCs w:val="24"/>
                <w:lang w:val="kk-KZ"/>
              </w:rPr>
              <w:t xml:space="preserve"> </w:t>
            </w:r>
            <w:r>
              <w:rPr>
                <w:rFonts w:ascii="Times New Roman" w:hAnsi="Times New Roman" w:cs="Times New Roman"/>
                <w:b/>
                <w:color w:val="000000"/>
                <w:sz w:val="24"/>
                <w:szCs w:val="24"/>
                <w:lang w:val="kk-KZ"/>
              </w:rPr>
              <w:t xml:space="preserve">       </w:t>
            </w:r>
          </w:p>
          <w:p w:rsidR="009B4BE0" w:rsidRDefault="009B4BE0" w:rsidP="005B7E05">
            <w:pPr>
              <w:rPr>
                <w:rFonts w:ascii="Times New Roman" w:hAnsi="Times New Roman" w:cs="Times New Roman"/>
                <w:b/>
                <w:sz w:val="24"/>
                <w:szCs w:val="24"/>
                <w:lang w:val="kk-KZ"/>
              </w:rPr>
            </w:pPr>
          </w:p>
          <w:p w:rsidR="009B4BE0" w:rsidRDefault="009B4BE0" w:rsidP="005B7E05">
            <w:pPr>
              <w:spacing w:after="0" w:line="240" w:lineRule="auto"/>
              <w:rPr>
                <w:rFonts w:ascii="Times New Roman" w:hAnsi="Times New Roman" w:cs="Times New Roman"/>
                <w:sz w:val="24"/>
                <w:szCs w:val="20"/>
                <w:lang w:val="kk-KZ"/>
              </w:rPr>
            </w:pPr>
          </w:p>
        </w:tc>
        <w:tc>
          <w:tcPr>
            <w:tcW w:w="2551" w:type="dxa"/>
            <w:gridSpan w:val="2"/>
            <w:tcBorders>
              <w:top w:val="single" w:sz="4" w:space="0" w:color="auto"/>
              <w:left w:val="single" w:sz="4" w:space="0" w:color="auto"/>
              <w:bottom w:val="single" w:sz="4" w:space="0" w:color="auto"/>
              <w:right w:val="single" w:sz="4" w:space="0" w:color="auto"/>
            </w:tcBorders>
            <w:hideMark/>
          </w:tcPr>
          <w:p w:rsidR="009B4BE0" w:rsidRDefault="009B4BE0"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hAnsi="Times New Roman" w:cs="Times New Roman"/>
                <w:b/>
                <w:sz w:val="24"/>
                <w:szCs w:val="20"/>
                <w:lang w:val="kk-KZ"/>
              </w:rPr>
              <w:t xml:space="preserve"> </w:t>
            </w:r>
            <w:r>
              <w:rPr>
                <w:rFonts w:ascii="Times New Roman" w:eastAsia="Calibri" w:hAnsi="Times New Roman" w:cs="Times New Roman"/>
                <w:b/>
                <w:kern w:val="24"/>
                <w:sz w:val="24"/>
                <w:szCs w:val="24"/>
                <w:lang w:val="kk-KZ" w:eastAsia="kk-KZ"/>
              </w:rPr>
              <w:t>«Күнді бақылау»</w:t>
            </w:r>
          </w:p>
          <w:p w:rsidR="009B4BE0" w:rsidRDefault="009B4BE0"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Тірі табиғат үшін күннің маңызы, пайдасы, қажеттілігі. Қыста күннің қызуы төмендейтіні туралы түсінік беру. </w:t>
            </w:r>
          </w:p>
          <w:p w:rsidR="009B4BE0" w:rsidRDefault="009B4BE0"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Times New Roman" w:hAnsi="Times New Roman" w:cs="Times New Roman"/>
                <w:b/>
                <w:sz w:val="24"/>
                <w:szCs w:val="24"/>
                <w:lang w:val="kk-KZ" w:eastAsia="kk-KZ"/>
              </w:rPr>
              <w:t>Еңбек:</w:t>
            </w:r>
            <w:r>
              <w:rPr>
                <w:rFonts w:ascii="Times New Roman" w:eastAsia="Times New Roman" w:hAnsi="Times New Roman" w:cs="Times New Roman"/>
                <w:sz w:val="24"/>
                <w:szCs w:val="24"/>
                <w:lang w:val="kk-KZ" w:eastAsia="kk-KZ"/>
              </w:rPr>
              <w:t xml:space="preserve"> Қыс қызығы</w:t>
            </w:r>
          </w:p>
          <w:p w:rsidR="009B4BE0" w:rsidRDefault="009B4BE0"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Times New Roman" w:hAnsi="Times New Roman" w:cs="Times New Roman"/>
                <w:b/>
                <w:sz w:val="24"/>
                <w:szCs w:val="24"/>
                <w:lang w:val="kk-KZ" w:eastAsia="kk-KZ"/>
              </w:rPr>
              <w:t xml:space="preserve">Мақсаты: </w:t>
            </w:r>
            <w:r>
              <w:rPr>
                <w:rFonts w:ascii="Times New Roman" w:eastAsia="Times New Roman" w:hAnsi="Times New Roman" w:cs="Times New Roman"/>
                <w:sz w:val="24"/>
                <w:szCs w:val="24"/>
                <w:lang w:val="kk-KZ" w:eastAsia="kk-KZ"/>
              </w:rPr>
              <w:t>Бірлесіп еңбек етуге үйрету, үлкендердің еңбегіне құрметпен қарауға тәрбиелеу.</w:t>
            </w:r>
          </w:p>
          <w:p w:rsidR="009B4BE0" w:rsidRDefault="009B4BE0" w:rsidP="005B7E05">
            <w:pPr>
              <w:tabs>
                <w:tab w:val="left" w:pos="3525"/>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Times New Roman" w:hAnsi="Times New Roman" w:cs="Times New Roman"/>
                <w:b/>
                <w:sz w:val="24"/>
                <w:szCs w:val="24"/>
                <w:lang w:val="kk-KZ" w:eastAsia="kk-KZ"/>
              </w:rPr>
              <w:t>Қимылды ойын</w:t>
            </w:r>
          </w:p>
          <w:p w:rsidR="009B4BE0" w:rsidRDefault="009B4BE0"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Ойын: «Айгөлек»</w:t>
            </w:r>
          </w:p>
          <w:p w:rsidR="009B4BE0" w:rsidRDefault="009B4BE0" w:rsidP="005B7E05">
            <w:pPr>
              <w:rPr>
                <w:rFonts w:ascii="Times New Roman" w:hAnsi="Times New Roman" w:cs="Times New Roman"/>
                <w:b/>
                <w:sz w:val="24"/>
                <w:szCs w:val="24"/>
                <w:lang w:val="kk-KZ"/>
              </w:rPr>
            </w:pPr>
            <w:r>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kern w:val="24"/>
                <w:sz w:val="24"/>
                <w:szCs w:val="24"/>
                <w:lang w:val="kk-KZ" w:eastAsia="kk-KZ"/>
              </w:rPr>
              <w:t>Денені шынықтыру, шапшаңдыққа, ептілікке баулу.</w:t>
            </w:r>
          </w:p>
          <w:p w:rsidR="009B4BE0" w:rsidRDefault="009B4BE0"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hAnsi="Times New Roman" w:cs="Times New Roman"/>
                <w:b/>
                <w:sz w:val="24"/>
                <w:szCs w:val="24"/>
                <w:lang w:val="kk-KZ"/>
              </w:rPr>
              <w:t xml:space="preserve">             </w:t>
            </w:r>
          </w:p>
        </w:tc>
      </w:tr>
      <w:tr w:rsidR="009B4BE0" w:rsidRPr="005B7E05" w:rsidTr="005B7E05">
        <w:tc>
          <w:tcPr>
            <w:tcW w:w="2694" w:type="dxa"/>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Серуеннен оралу</w:t>
            </w:r>
          </w:p>
        </w:tc>
        <w:tc>
          <w:tcPr>
            <w:tcW w:w="13324" w:type="dxa"/>
            <w:gridSpan w:val="8"/>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Балаларды сапта дұрыс тұруын қадағалау, бір-бірін итермей, жүгірмей саппен жүруге дағдыландыру.</w:t>
            </w:r>
          </w:p>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киімін ретімен шешу, аяқ киімдерін ауыстыруға оң, терісін ажыратуға бағыт бағдар беру.</w:t>
            </w:r>
          </w:p>
        </w:tc>
      </w:tr>
      <w:tr w:rsidR="009B4BE0" w:rsidTr="005B7E05">
        <w:tc>
          <w:tcPr>
            <w:tcW w:w="2694" w:type="dxa"/>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xml:space="preserve">Балалардың дербес іс-әрекеті (баяу қимылды ойындар, үстел үсті ойындары, бейнелеу әрекеті, кітаптар қарау және тағы басқа іс-әрекеттер) </w:t>
            </w:r>
          </w:p>
          <w:p w:rsidR="009B4BE0" w:rsidRDefault="009B4BE0"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w:t>
            </w:r>
          </w:p>
        </w:tc>
        <w:tc>
          <w:tcPr>
            <w:tcW w:w="2875" w:type="dxa"/>
            <w:gridSpan w:val="2"/>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b/>
                <w:sz w:val="24"/>
                <w:szCs w:val="24"/>
                <w:lang w:val="kk-KZ"/>
              </w:rPr>
            </w:pPr>
            <w:r>
              <w:rPr>
                <w:rFonts w:ascii="Times New Roman" w:eastAsia="Calibri" w:hAnsi="Times New Roman" w:cs="Times New Roman"/>
                <w:b/>
                <w:sz w:val="24"/>
                <w:szCs w:val="24"/>
                <w:lang w:val="kk-KZ"/>
              </w:rPr>
              <w:t xml:space="preserve">Балалардың сөздік қорын: еңбек әрекетін (жуу, суару, құю), білдіретін етістіктерді үйрету.                    </w:t>
            </w:r>
            <w:r>
              <w:rPr>
                <w:rFonts w:ascii="Times New Roman" w:hAnsi="Times New Roman" w:cs="Times New Roman"/>
                <w:b/>
                <w:sz w:val="24"/>
                <w:szCs w:val="24"/>
                <w:lang w:val="kk-KZ"/>
              </w:rPr>
              <w:t xml:space="preserve">  (Сөйлеуді дамыту)</w:t>
            </w:r>
          </w:p>
          <w:p w:rsidR="009B4BE0" w:rsidRDefault="009B4BE0"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«Тазалық достары»</w:t>
            </w:r>
          </w:p>
          <w:p w:rsidR="009B4BE0" w:rsidRDefault="009B4BE0"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 xml:space="preserve">Балаларды тазалық бұйымдарымен таныстырып, 2-3 сөзден тұратын сөйлем құрастыруға үйрету.  Сөздік қорын толықтыру, сөйлеу тілін дамыту.             </w:t>
            </w:r>
          </w:p>
        </w:tc>
        <w:tc>
          <w:tcPr>
            <w:tcW w:w="2505" w:type="dxa"/>
            <w:gridSpan w:val="2"/>
            <w:tcBorders>
              <w:top w:val="single" w:sz="4" w:space="0" w:color="auto"/>
              <w:left w:val="single" w:sz="4" w:space="0" w:color="auto"/>
              <w:bottom w:val="single" w:sz="4" w:space="0" w:color="auto"/>
              <w:right w:val="single" w:sz="4" w:space="0" w:color="auto"/>
            </w:tcBorders>
            <w:hideMark/>
          </w:tcPr>
          <w:p w:rsidR="009B4BE0" w:rsidRDefault="009B4BE0" w:rsidP="005B7E05">
            <w:pPr>
              <w:widowControl w:val="0"/>
              <w:spacing w:line="254" w:lineRule="auto"/>
              <w:rPr>
                <w:rFonts w:ascii="Times New Roman" w:eastAsia="Calibri" w:hAnsi="Times New Roman" w:cs="Times New Roman"/>
                <w:b/>
                <w:sz w:val="24"/>
                <w:szCs w:val="24"/>
                <w:lang w:val="kk-KZ"/>
              </w:rPr>
            </w:pPr>
            <w:r>
              <w:rPr>
                <w:rFonts w:ascii="Times New Roman" w:hAnsi="Times New Roman" w:cs="Times New Roman"/>
                <w:b/>
                <w:sz w:val="24"/>
                <w:szCs w:val="24"/>
                <w:lang w:val="kk-KZ"/>
              </w:rPr>
              <w:t>Дәстүрлі емес әдістермен суреттер салу.</w:t>
            </w:r>
            <w:r>
              <w:rPr>
                <w:rFonts w:ascii="Times New Roman"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(Сурет салу)</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 xml:space="preserve">«Әдемі мойынорағыш»     </w:t>
            </w:r>
            <w:r>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w:t>
            </w:r>
            <w:r>
              <w:rPr>
                <w:rFonts w:ascii="Times New Roman" w:eastAsia="Times New Roman" w:hAnsi="Times New Roman" w:cs="Times New Roman"/>
                <w:sz w:val="24"/>
                <w:szCs w:val="24"/>
                <w:lang w:val="kk-KZ" w:eastAsia="ru-RU"/>
              </w:rPr>
              <w:t>Қағаз бетіне дайын бейнеге мақталы таяқшалар  арқылы өрнек салуға үйрету.</w:t>
            </w:r>
            <w:r>
              <w:rPr>
                <w:rFonts w:ascii="Times New Roman" w:hAnsi="Times New Roman" w:cs="Times New Roman"/>
                <w:b/>
                <w:sz w:val="24"/>
                <w:szCs w:val="24"/>
                <w:lang w:val="kk-KZ"/>
              </w:rPr>
              <w:t xml:space="preserve"> </w:t>
            </w:r>
            <w:r>
              <w:rPr>
                <w:rFonts w:ascii="Times New Roman" w:hAnsi="Times New Roman" w:cs="Times New Roman"/>
                <w:sz w:val="28"/>
                <w:szCs w:val="28"/>
                <w:lang w:val="kk-KZ"/>
              </w:rPr>
              <w:t xml:space="preserve"> </w:t>
            </w:r>
          </w:p>
        </w:tc>
        <w:tc>
          <w:tcPr>
            <w:tcW w:w="2700" w:type="dxa"/>
            <w:tcBorders>
              <w:top w:val="single" w:sz="4" w:space="0" w:color="auto"/>
              <w:left w:val="single" w:sz="4" w:space="0" w:color="auto"/>
              <w:bottom w:val="single" w:sz="4" w:space="0" w:color="auto"/>
              <w:right w:val="single" w:sz="4" w:space="0" w:color="auto"/>
            </w:tcBorders>
            <w:hideMark/>
          </w:tcPr>
          <w:p w:rsidR="009B4BE0" w:rsidRDefault="009B4BE0" w:rsidP="005B7E05">
            <w:pPr>
              <w:widowControl w:val="0"/>
              <w:spacing w:line="254" w:lineRule="auto"/>
              <w:rPr>
                <w:rFonts w:ascii="Times New Roman" w:hAnsi="Times New Roman"/>
                <w:sz w:val="24"/>
                <w:szCs w:val="24"/>
                <w:lang w:val="kk-KZ"/>
              </w:rPr>
            </w:pPr>
            <w:r>
              <w:rPr>
                <w:rFonts w:ascii="Times New Roman" w:eastAsia="Calibri" w:hAnsi="Times New Roman" w:cs="Times New Roman"/>
                <w:b/>
                <w:sz w:val="24"/>
                <w:szCs w:val="24"/>
                <w:lang w:val="kk-KZ"/>
              </w:rPr>
              <w:t xml:space="preserve">Балалардың назарын кітапты қарап отырған балаға аудару.                     (Көркем әдебиет)                           </w:t>
            </w:r>
            <w:r>
              <w:rPr>
                <w:rFonts w:ascii="Times New Roman" w:hAnsi="Times New Roman"/>
                <w:b/>
                <w:sz w:val="24"/>
                <w:szCs w:val="24"/>
                <w:lang w:val="kk-KZ"/>
              </w:rPr>
              <w:t>«Екі сараң қонжық»</w:t>
            </w:r>
            <w:r>
              <w:rPr>
                <w:rFonts w:ascii="Times New Roman" w:hAnsi="Times New Roman"/>
                <w:sz w:val="24"/>
                <w:szCs w:val="24"/>
                <w:lang w:val="kk-KZ"/>
              </w:rPr>
              <w:t xml:space="preserve"> </w:t>
            </w:r>
            <w:r>
              <w:rPr>
                <w:rFonts w:ascii="Times New Roman" w:hAnsi="Times New Roman"/>
                <w:b/>
                <w:sz w:val="24"/>
                <w:szCs w:val="24"/>
                <w:lang w:val="kk-KZ"/>
              </w:rPr>
              <w:t>Мақсаты:</w:t>
            </w:r>
            <w:r>
              <w:rPr>
                <w:rFonts w:ascii="Times New Roman" w:hAnsi="Times New Roman"/>
                <w:sz w:val="24"/>
                <w:szCs w:val="24"/>
                <w:lang w:val="kk-KZ"/>
              </w:rPr>
              <w:t xml:space="preserve"> </w:t>
            </w:r>
            <w:r>
              <w:rPr>
                <w:rFonts w:ascii="Times New Roman" w:eastAsia="Calibri" w:hAnsi="Times New Roman" w:cs="Times New Roman"/>
                <w:sz w:val="24"/>
                <w:szCs w:val="24"/>
                <w:lang w:val="kk-KZ"/>
              </w:rPr>
              <w:t xml:space="preserve">сөздерді тыңдай білуге, қосылып айтуға үйрету.                                  </w:t>
            </w:r>
            <w:r>
              <w:rPr>
                <w:rFonts w:ascii="Times New Roman" w:hAnsi="Times New Roman"/>
                <w:b/>
                <w:sz w:val="24"/>
                <w:szCs w:val="24"/>
                <w:lang w:val="kk-KZ"/>
              </w:rPr>
              <w:t>Қимыл қозғалыс ойыны</w:t>
            </w:r>
          </w:p>
        </w:tc>
        <w:tc>
          <w:tcPr>
            <w:tcW w:w="2835" w:type="dxa"/>
            <w:gridSpan w:val="2"/>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b/>
                <w:sz w:val="24"/>
                <w:szCs w:val="24"/>
                <w:lang w:val="kk-KZ"/>
              </w:rPr>
            </w:pPr>
            <w:r>
              <w:rPr>
                <w:rFonts w:ascii="Times New Roman" w:eastAsia="Calibri" w:hAnsi="Times New Roman" w:cs="Times New Roman"/>
                <w:b/>
                <w:sz w:val="24"/>
                <w:szCs w:val="24"/>
                <w:lang w:val="kk-KZ"/>
              </w:rPr>
              <w:t xml:space="preserve">Балалардың сөздік қорын: еңбек әрекетін (жуу, суару, құю), білдіретін етістіктерді үйрету.                     </w:t>
            </w:r>
            <w:r>
              <w:rPr>
                <w:rFonts w:ascii="Times New Roman" w:hAnsi="Times New Roman" w:cs="Times New Roman"/>
                <w:b/>
                <w:sz w:val="24"/>
                <w:szCs w:val="24"/>
                <w:lang w:val="kk-KZ"/>
              </w:rPr>
              <w:t>(Сөйлеуді дамыту)</w:t>
            </w:r>
          </w:p>
          <w:p w:rsidR="009B4BE0" w:rsidRDefault="009B4BE0" w:rsidP="005B7E05">
            <w:pPr>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b/>
                <w:color w:val="000000"/>
                <w:sz w:val="24"/>
                <w:szCs w:val="24"/>
                <w:lang w:val="kk-KZ" w:eastAsia="ru-RU"/>
              </w:rPr>
              <w:t>Дидактикалық ойын                 «Заттарды  ажырат»</w:t>
            </w:r>
            <w:r>
              <w:rPr>
                <w:rFonts w:ascii="Times New Roman" w:eastAsia="Calibri" w:hAnsi="Times New Roman" w:cs="Times New Roman"/>
                <w:color w:val="000000"/>
                <w:sz w:val="24"/>
                <w:szCs w:val="24"/>
                <w:lang w:val="kk-KZ" w:eastAsia="ru-RU"/>
              </w:rPr>
              <w:t xml:space="preserve"> </w:t>
            </w:r>
          </w:p>
          <w:p w:rsidR="009B4BE0" w:rsidRDefault="009B4BE0" w:rsidP="005B7E05">
            <w:pPr>
              <w:spacing w:after="0" w:line="240" w:lineRule="auto"/>
              <w:rPr>
                <w:rFonts w:ascii="Times New Roman" w:hAnsi="Times New Roman" w:cs="Times New Roman"/>
                <w:color w:val="000000"/>
                <w:sz w:val="24"/>
                <w:szCs w:val="24"/>
                <w:lang w:val="kk-KZ" w:eastAsia="ru-RU"/>
              </w:rPr>
            </w:pPr>
            <w:r>
              <w:rPr>
                <w:rFonts w:ascii="Times New Roman" w:eastAsia="Calibri" w:hAnsi="Times New Roman" w:cs="Times New Roman"/>
                <w:b/>
                <w:color w:val="000000"/>
                <w:sz w:val="24"/>
                <w:szCs w:val="24"/>
                <w:lang w:val="kk-KZ" w:eastAsia="ru-RU"/>
              </w:rPr>
              <w:t xml:space="preserve">Мақсаты: </w:t>
            </w:r>
            <w:r>
              <w:rPr>
                <w:rFonts w:ascii="Times New Roman" w:eastAsia="Calibri" w:hAnsi="Times New Roman" w:cs="Times New Roman"/>
                <w:color w:val="000000"/>
                <w:sz w:val="24"/>
                <w:szCs w:val="24"/>
                <w:lang w:val="kk-KZ" w:eastAsia="ru-RU"/>
              </w:rPr>
              <w:t xml:space="preserve">Заттарды ажыратып </w:t>
            </w:r>
            <w:r>
              <w:rPr>
                <w:rFonts w:ascii="Times New Roman" w:hAnsi="Times New Roman" w:cs="Times New Roman"/>
                <w:color w:val="000000"/>
                <w:sz w:val="24"/>
                <w:szCs w:val="24"/>
                <w:lang w:val="kk-KZ" w:eastAsia="ru-RU"/>
              </w:rPr>
              <w:t xml:space="preserve"> оларды атауға үйрету. </w:t>
            </w:r>
          </w:p>
          <w:p w:rsidR="009B4BE0" w:rsidRDefault="009B4BE0" w:rsidP="005B7E05">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val="kk-KZ" w:eastAsia="ru-RU"/>
              </w:rPr>
              <w:t>«Сыңарын тап»</w:t>
            </w:r>
          </w:p>
          <w:p w:rsidR="009B4BE0" w:rsidRDefault="009B4BE0" w:rsidP="005B7E05">
            <w:pPr>
              <w:spacing w:after="0" w:line="240" w:lineRule="auto"/>
              <w:rPr>
                <w:rFonts w:ascii="Times New Roman" w:eastAsia="Calibri" w:hAnsi="Times New Roman" w:cs="Times New Roman"/>
                <w:b/>
                <w:color w:val="000000"/>
                <w:sz w:val="24"/>
                <w:szCs w:val="24"/>
                <w:lang w:val="kk-KZ" w:eastAsia="ru-RU"/>
              </w:rPr>
            </w:pPr>
            <w:r>
              <w:rPr>
                <w:rFonts w:ascii="Times New Roman" w:hAnsi="Times New Roman" w:cs="Times New Roman"/>
                <w:b/>
                <w:color w:val="000000"/>
                <w:sz w:val="24"/>
                <w:szCs w:val="24"/>
                <w:lang w:val="kk-KZ" w:eastAsia="ru-RU"/>
              </w:rPr>
              <w:t>Мақсаты:</w:t>
            </w:r>
            <w:r>
              <w:rPr>
                <w:rFonts w:ascii="Times New Roman" w:hAnsi="Times New Roman" w:cs="Times New Roman"/>
                <w:color w:val="000000"/>
                <w:sz w:val="24"/>
                <w:szCs w:val="24"/>
                <w:lang w:val="kk-KZ" w:eastAsia="ru-RU"/>
              </w:rPr>
              <w:t xml:space="preserve"> Ойлау, есте сақтау  қабілеттерін</w:t>
            </w:r>
            <w:r>
              <w:rPr>
                <w:rFonts w:ascii="Times New Roman" w:hAnsi="Times New Roman" w:cs="Times New Roman"/>
                <w:sz w:val="24"/>
                <w:szCs w:val="24"/>
                <w:lang w:val="kk-KZ"/>
              </w:rPr>
              <w:t xml:space="preserve"> дамыту.</w:t>
            </w:r>
            <w:r>
              <w:rPr>
                <w:rFonts w:ascii="Times New Roman" w:hAnsi="Times New Roman" w:cs="Times New Roman"/>
                <w:b/>
                <w:sz w:val="24"/>
                <w:szCs w:val="20"/>
                <w:lang w:val="kk-KZ"/>
              </w:rPr>
              <w:t xml:space="preserve">       </w:t>
            </w:r>
          </w:p>
        </w:tc>
        <w:tc>
          <w:tcPr>
            <w:tcW w:w="2409" w:type="dxa"/>
            <w:tcBorders>
              <w:top w:val="single" w:sz="4" w:space="0" w:color="auto"/>
              <w:left w:val="single" w:sz="4" w:space="0" w:color="auto"/>
              <w:bottom w:val="single" w:sz="4" w:space="0" w:color="auto"/>
              <w:right w:val="single" w:sz="4" w:space="0" w:color="auto"/>
            </w:tcBorders>
            <w:hideMark/>
          </w:tcPr>
          <w:p w:rsidR="009B4BE0" w:rsidRDefault="009B4BE0" w:rsidP="005B7E05">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Берілген заттардың 3-4 сенсорлық қасиеттеріне байланысты таңдауды жүзеге асыра отырып, түсі, көлемі, өлшемі бойынша әртекті заттарды салыстыру.  (Сенсорика)</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Бірдей заттарды топтастырып, түрлі көлемдегі  ұқсас заттарды өлшемі бойынша салыстыру.</w:t>
            </w:r>
            <w:r>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«Ұқсасын тап»</w:t>
            </w:r>
            <w:r>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 xml:space="preserve">                    </w:t>
            </w:r>
          </w:p>
        </w:tc>
      </w:tr>
      <w:tr w:rsidR="009B4BE0" w:rsidRPr="005B7E05" w:rsidTr="005B7E05">
        <w:tc>
          <w:tcPr>
            <w:tcW w:w="2694" w:type="dxa"/>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Балалардың үйіне қайтуы</w:t>
            </w:r>
          </w:p>
        </w:tc>
        <w:tc>
          <w:tcPr>
            <w:tcW w:w="13324" w:type="dxa"/>
            <w:gridSpan w:val="8"/>
            <w:tcBorders>
              <w:top w:val="single" w:sz="4" w:space="0" w:color="auto"/>
              <w:left w:val="single" w:sz="4" w:space="0" w:color="auto"/>
              <w:bottom w:val="single" w:sz="4" w:space="0" w:color="auto"/>
              <w:right w:val="single" w:sz="4" w:space="0" w:color="auto"/>
            </w:tcBorders>
            <w:hideMark/>
          </w:tcPr>
          <w:p w:rsidR="009B4BE0" w:rsidRDefault="009B4BE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r>
              <w:rPr>
                <w:rFonts w:ascii="Times New Roman" w:hAnsi="Times New Roman"/>
                <w:sz w:val="24"/>
                <w:szCs w:val="24"/>
                <w:lang w:val="kk-KZ" w:eastAsia="ru-RU"/>
              </w:rPr>
              <w:t>Ата-аналармен әңгімелесу,балабақшаға уақытымен келу.</w:t>
            </w:r>
          </w:p>
          <w:p w:rsidR="009B4BE0" w:rsidRDefault="009B4BE0"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color w:val="000000"/>
                <w:sz w:val="24"/>
                <w:szCs w:val="24"/>
                <w:lang w:val="kk-KZ"/>
              </w:rPr>
              <w:t>Балалардың демалысты жақсы өткізулерін тілеу.</w:t>
            </w:r>
          </w:p>
        </w:tc>
      </w:tr>
    </w:tbl>
    <w:p w:rsidR="009B4BE0" w:rsidRDefault="009B4BE0" w:rsidP="009B4BE0">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Тәрбиеші: </w:t>
      </w:r>
      <w:r>
        <w:rPr>
          <w:rFonts w:ascii="Times New Roman" w:hAnsi="Times New Roman" w:cs="Times New Roman"/>
          <w:bCs/>
          <w:sz w:val="24"/>
          <w:szCs w:val="20"/>
          <w:lang w:val="kk-KZ"/>
        </w:rPr>
        <w:t>Тагыбаева.Н.Е</w:t>
      </w:r>
    </w:p>
    <w:p w:rsidR="009B4BE0" w:rsidRDefault="009B4BE0" w:rsidP="009B4BE0">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Әдіскер: </w:t>
      </w:r>
      <w:r>
        <w:rPr>
          <w:rFonts w:ascii="Times New Roman" w:hAnsi="Times New Roman" w:cs="Times New Roman"/>
          <w:bCs/>
          <w:sz w:val="24"/>
          <w:szCs w:val="20"/>
          <w:lang w:val="kk-KZ"/>
        </w:rPr>
        <w:t>Нургалиева.З.Қ</w:t>
      </w:r>
    </w:p>
    <w:p w:rsidR="009B4BE0" w:rsidRDefault="009B4BE0" w:rsidP="009B4BE0">
      <w:pPr>
        <w:rPr>
          <w:lang w:val="kk-KZ"/>
        </w:rPr>
      </w:pPr>
    </w:p>
    <w:p w:rsidR="009B4BE0" w:rsidRDefault="009B4BE0" w:rsidP="009B4BE0">
      <w:pPr>
        <w:spacing w:after="0" w:line="240" w:lineRule="auto"/>
        <w:jc w:val="center"/>
        <w:rPr>
          <w:rFonts w:ascii="Times New Roman" w:hAnsi="Times New Roman" w:cs="Times New Roman"/>
          <w:b/>
          <w:bCs/>
          <w:lang w:val="kk-KZ"/>
        </w:rPr>
      </w:pPr>
    </w:p>
    <w:p w:rsidR="009B4BE0" w:rsidRDefault="009B4BE0" w:rsidP="009B4BE0">
      <w:pPr>
        <w:spacing w:after="0" w:line="240" w:lineRule="auto"/>
        <w:jc w:val="center"/>
        <w:rPr>
          <w:rFonts w:ascii="Times New Roman" w:hAnsi="Times New Roman" w:cs="Times New Roman"/>
          <w:b/>
          <w:bCs/>
          <w:lang w:val="kk-KZ"/>
        </w:rPr>
      </w:pPr>
    </w:p>
    <w:p w:rsidR="009B4BE0" w:rsidRDefault="009B4BE0" w:rsidP="009B4BE0">
      <w:pPr>
        <w:spacing w:after="0" w:line="240" w:lineRule="auto"/>
        <w:jc w:val="center"/>
        <w:rPr>
          <w:rFonts w:ascii="Times New Roman" w:hAnsi="Times New Roman" w:cs="Times New Roman"/>
          <w:b/>
          <w:bCs/>
          <w:lang w:val="kk-KZ"/>
        </w:rPr>
      </w:pPr>
    </w:p>
    <w:p w:rsidR="009B4BE0" w:rsidRPr="00197B8B" w:rsidRDefault="009B4BE0" w:rsidP="009B4BE0">
      <w:pPr>
        <w:rPr>
          <w:lang w:val="kk-KZ"/>
        </w:rPr>
      </w:pPr>
    </w:p>
    <w:p w:rsidR="009B4BE0" w:rsidRPr="00DC65FF" w:rsidRDefault="009B4BE0" w:rsidP="009B4BE0">
      <w:pPr>
        <w:spacing w:after="0" w:line="240" w:lineRule="auto"/>
        <w:jc w:val="center"/>
        <w:rPr>
          <w:rFonts w:ascii="Times New Roman" w:hAnsi="Times New Roman" w:cs="Times New Roman"/>
          <w:b/>
          <w:bCs/>
          <w:sz w:val="24"/>
          <w:szCs w:val="24"/>
          <w:lang w:val="kk-KZ"/>
        </w:rPr>
      </w:pPr>
      <w:r w:rsidRPr="00DC65FF">
        <w:rPr>
          <w:rFonts w:ascii="Times New Roman" w:hAnsi="Times New Roman" w:cs="Times New Roman"/>
          <w:b/>
          <w:bCs/>
          <w:sz w:val="24"/>
          <w:szCs w:val="24"/>
          <w:lang w:val="kk-KZ"/>
        </w:rPr>
        <w:t>Тәрбиелеу - білім беру процесінің циклограммасы</w:t>
      </w:r>
    </w:p>
    <w:p w:rsidR="009B4BE0" w:rsidRPr="00DC65FF" w:rsidRDefault="009B4BE0" w:rsidP="009B4BE0">
      <w:pPr>
        <w:spacing w:after="0" w:line="240" w:lineRule="auto"/>
        <w:jc w:val="center"/>
        <w:rPr>
          <w:rFonts w:ascii="Times New Roman" w:hAnsi="Times New Roman" w:cs="Times New Roman"/>
          <w:sz w:val="24"/>
          <w:szCs w:val="24"/>
          <w:lang w:val="kk-KZ"/>
        </w:rPr>
      </w:pPr>
    </w:p>
    <w:p w:rsidR="009B4BE0" w:rsidRPr="00DC65FF" w:rsidRDefault="009B4BE0" w:rsidP="009B4BE0">
      <w:pPr>
        <w:spacing w:after="0" w:line="240" w:lineRule="auto"/>
        <w:rPr>
          <w:rFonts w:ascii="Times New Roman" w:hAnsi="Times New Roman" w:cs="Times New Roman"/>
          <w:sz w:val="24"/>
          <w:szCs w:val="24"/>
          <w:lang w:val="kk-KZ"/>
        </w:rPr>
      </w:pPr>
      <w:r w:rsidRPr="00DC65FF">
        <w:rPr>
          <w:rFonts w:ascii="Times New Roman" w:hAnsi="Times New Roman" w:cs="Times New Roman"/>
          <w:b/>
          <w:bCs/>
          <w:sz w:val="24"/>
          <w:szCs w:val="24"/>
          <w:lang w:val="kk-KZ"/>
        </w:rPr>
        <w:t xml:space="preserve">Білім беру ұйымы </w:t>
      </w:r>
      <w:r w:rsidRPr="00DC65FF">
        <w:rPr>
          <w:rFonts w:ascii="Times New Roman" w:hAnsi="Times New Roman" w:cs="Times New Roman"/>
          <w:sz w:val="24"/>
          <w:szCs w:val="24"/>
          <w:u w:val="single"/>
          <w:lang w:val="kk-KZ"/>
        </w:rPr>
        <w:t xml:space="preserve"> «Балдырған» бөбекжайы</w:t>
      </w:r>
    </w:p>
    <w:p w:rsidR="009B4BE0" w:rsidRPr="00DC65FF" w:rsidRDefault="009B4BE0" w:rsidP="009B4BE0">
      <w:pPr>
        <w:spacing w:after="0" w:line="240" w:lineRule="auto"/>
        <w:rPr>
          <w:rFonts w:ascii="Times New Roman" w:hAnsi="Times New Roman" w:cs="Times New Roman"/>
          <w:sz w:val="24"/>
          <w:szCs w:val="24"/>
          <w:lang w:val="kk-KZ"/>
        </w:rPr>
      </w:pPr>
      <w:r w:rsidRPr="00DC65FF">
        <w:rPr>
          <w:rFonts w:ascii="Times New Roman" w:hAnsi="Times New Roman" w:cs="Times New Roman"/>
          <w:b/>
          <w:bCs/>
          <w:sz w:val="24"/>
          <w:szCs w:val="24"/>
          <w:lang w:val="kk-KZ"/>
        </w:rPr>
        <w:t xml:space="preserve">Топ </w:t>
      </w:r>
      <w:r w:rsidRPr="00DC65FF">
        <w:rPr>
          <w:rFonts w:ascii="Times New Roman" w:hAnsi="Times New Roman" w:cs="Times New Roman"/>
          <w:sz w:val="24"/>
          <w:szCs w:val="24"/>
          <w:u w:val="single"/>
          <w:lang w:val="kk-KZ"/>
        </w:rPr>
        <w:t>«Толағай» кіші тобы</w:t>
      </w:r>
    </w:p>
    <w:p w:rsidR="009B4BE0" w:rsidRPr="00DC65FF" w:rsidRDefault="009B4BE0" w:rsidP="009B4BE0">
      <w:pPr>
        <w:spacing w:after="0" w:line="240" w:lineRule="auto"/>
        <w:rPr>
          <w:rFonts w:ascii="Times New Roman" w:hAnsi="Times New Roman" w:cs="Times New Roman"/>
          <w:sz w:val="24"/>
          <w:szCs w:val="24"/>
          <w:lang w:val="kk-KZ"/>
        </w:rPr>
      </w:pPr>
      <w:r w:rsidRPr="00DC65FF">
        <w:rPr>
          <w:rFonts w:ascii="Times New Roman" w:hAnsi="Times New Roman" w:cs="Times New Roman"/>
          <w:b/>
          <w:bCs/>
          <w:sz w:val="24"/>
          <w:szCs w:val="24"/>
          <w:lang w:val="kk-KZ"/>
        </w:rPr>
        <w:t xml:space="preserve">Балалардың жасы </w:t>
      </w:r>
      <w:r w:rsidRPr="00DC65FF">
        <w:rPr>
          <w:rFonts w:ascii="Times New Roman" w:hAnsi="Times New Roman" w:cs="Times New Roman"/>
          <w:sz w:val="24"/>
          <w:szCs w:val="24"/>
          <w:u w:val="single"/>
          <w:lang w:val="kk-KZ"/>
        </w:rPr>
        <w:t>2-3 жас</w:t>
      </w:r>
    </w:p>
    <w:p w:rsidR="009B4BE0" w:rsidRPr="00DC65FF" w:rsidRDefault="009B4BE0" w:rsidP="009B4BE0">
      <w:pPr>
        <w:spacing w:after="0" w:line="240" w:lineRule="auto"/>
        <w:rPr>
          <w:rFonts w:ascii="Times New Roman" w:hAnsi="Times New Roman" w:cs="Times New Roman"/>
          <w:sz w:val="24"/>
          <w:szCs w:val="24"/>
          <w:u w:val="single"/>
          <w:lang w:val="kk-KZ"/>
        </w:rPr>
      </w:pPr>
      <w:r w:rsidRPr="00DC65FF">
        <w:rPr>
          <w:rFonts w:ascii="Times New Roman" w:hAnsi="Times New Roman" w:cs="Times New Roman"/>
          <w:b/>
          <w:bCs/>
          <w:sz w:val="24"/>
          <w:szCs w:val="24"/>
          <w:lang w:val="kk-KZ"/>
        </w:rPr>
        <w:t xml:space="preserve">Жоспардың құрылу кезеңі  </w:t>
      </w:r>
      <w:r w:rsidRPr="00DC65FF">
        <w:rPr>
          <w:rFonts w:ascii="Times New Roman" w:hAnsi="Times New Roman" w:cs="Times New Roman"/>
          <w:sz w:val="24"/>
          <w:szCs w:val="24"/>
          <w:u w:val="single"/>
          <w:lang w:val="kk-KZ"/>
        </w:rPr>
        <w:t>27</w:t>
      </w:r>
      <w:r w:rsidR="005B7E05">
        <w:rPr>
          <w:rFonts w:ascii="Times New Roman" w:hAnsi="Times New Roman" w:cs="Times New Roman"/>
          <w:sz w:val="24"/>
          <w:szCs w:val="24"/>
          <w:u w:val="single"/>
          <w:lang w:val="kk-KZ"/>
        </w:rPr>
        <w:t xml:space="preserve">ақпан айы - </w:t>
      </w:r>
      <w:r w:rsidRPr="00DC65FF">
        <w:rPr>
          <w:rFonts w:ascii="Times New Roman" w:hAnsi="Times New Roman" w:cs="Times New Roman"/>
          <w:sz w:val="24"/>
          <w:szCs w:val="24"/>
          <w:u w:val="single"/>
          <w:lang w:val="kk-KZ"/>
        </w:rPr>
        <w:t>3  наурыз</w:t>
      </w:r>
      <w:r w:rsidR="005B7E05">
        <w:rPr>
          <w:rFonts w:ascii="Times New Roman" w:hAnsi="Times New Roman" w:cs="Times New Roman"/>
          <w:sz w:val="24"/>
          <w:szCs w:val="24"/>
          <w:u w:val="single"/>
          <w:lang w:val="kk-KZ"/>
        </w:rPr>
        <w:t xml:space="preserve"> айы</w:t>
      </w:r>
      <w:r w:rsidRPr="00DC65FF">
        <w:rPr>
          <w:rFonts w:ascii="Times New Roman" w:hAnsi="Times New Roman" w:cs="Times New Roman"/>
          <w:sz w:val="24"/>
          <w:szCs w:val="24"/>
          <w:u w:val="single"/>
          <w:lang w:val="kk-KZ"/>
        </w:rPr>
        <w:t>, 2023 жыл</w:t>
      </w:r>
      <w:r w:rsidR="005B7E05">
        <w:rPr>
          <w:rFonts w:ascii="Times New Roman" w:hAnsi="Times New Roman" w:cs="Times New Roman"/>
          <w:sz w:val="24"/>
          <w:szCs w:val="24"/>
          <w:u w:val="single"/>
          <w:lang w:val="kk-KZ"/>
        </w:rPr>
        <w:t>.</w:t>
      </w:r>
    </w:p>
    <w:p w:rsidR="009B4BE0" w:rsidRPr="00DC65FF" w:rsidRDefault="009B4BE0" w:rsidP="009B4BE0">
      <w:pPr>
        <w:spacing w:after="0" w:line="240" w:lineRule="auto"/>
        <w:rPr>
          <w:rFonts w:ascii="Times New Roman" w:hAnsi="Times New Roman" w:cs="Times New Roman"/>
          <w:sz w:val="24"/>
          <w:szCs w:val="24"/>
          <w:u w:val="single"/>
          <w:lang w:val="kk-KZ"/>
        </w:rPr>
      </w:pPr>
    </w:p>
    <w:tbl>
      <w:tblPr>
        <w:tblStyle w:val="a3"/>
        <w:tblW w:w="15420" w:type="dxa"/>
        <w:tblLayout w:type="fixed"/>
        <w:tblLook w:val="04A0"/>
      </w:tblPr>
      <w:tblGrid>
        <w:gridCol w:w="2305"/>
        <w:gridCol w:w="2625"/>
        <w:gridCol w:w="123"/>
        <w:gridCol w:w="2523"/>
        <w:gridCol w:w="47"/>
        <w:gridCol w:w="123"/>
        <w:gridCol w:w="113"/>
        <w:gridCol w:w="2316"/>
        <w:gridCol w:w="46"/>
        <w:gridCol w:w="171"/>
        <w:gridCol w:w="2619"/>
        <w:gridCol w:w="29"/>
        <w:gridCol w:w="6"/>
        <w:gridCol w:w="2374"/>
      </w:tblGrid>
      <w:tr w:rsidR="009B4BE0" w:rsidRPr="00DC65FF" w:rsidTr="005B7E05">
        <w:tc>
          <w:tcPr>
            <w:tcW w:w="2304" w:type="dxa"/>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spacing w:after="0" w:line="240" w:lineRule="auto"/>
              <w:rPr>
                <w:rFonts w:ascii="Times New Roman" w:hAnsi="Times New Roman" w:cs="Times New Roman"/>
                <w:sz w:val="24"/>
                <w:szCs w:val="24"/>
              </w:rPr>
            </w:pPr>
            <w:r w:rsidRPr="00DC65FF">
              <w:rPr>
                <w:rFonts w:ascii="Times New Roman" w:hAnsi="Times New Roman" w:cs="Times New Roman"/>
                <w:b/>
                <w:bCs/>
                <w:sz w:val="24"/>
                <w:szCs w:val="24"/>
                <w:lang w:val="kk-KZ"/>
              </w:rPr>
              <w:t xml:space="preserve">Күн тәртібінің үлгісі  </w:t>
            </w:r>
          </w:p>
        </w:tc>
        <w:tc>
          <w:tcPr>
            <w:tcW w:w="2747" w:type="dxa"/>
            <w:gridSpan w:val="2"/>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spacing w:after="0" w:line="240" w:lineRule="auto"/>
              <w:jc w:val="center"/>
              <w:rPr>
                <w:rFonts w:ascii="Times New Roman" w:hAnsi="Times New Roman" w:cs="Times New Roman"/>
                <w:b/>
                <w:sz w:val="24"/>
                <w:szCs w:val="24"/>
                <w:lang w:val="kk-KZ"/>
              </w:rPr>
            </w:pPr>
            <w:r w:rsidRPr="00DC65FF">
              <w:rPr>
                <w:rFonts w:ascii="Times New Roman" w:hAnsi="Times New Roman" w:cs="Times New Roman"/>
                <w:b/>
                <w:sz w:val="24"/>
                <w:szCs w:val="24"/>
                <w:lang w:val="kk-KZ"/>
              </w:rPr>
              <w:t>Дүйсенбі</w:t>
            </w:r>
          </w:p>
          <w:p w:rsidR="009B4BE0" w:rsidRPr="00DC65FF" w:rsidRDefault="009B4BE0" w:rsidP="005B7E05">
            <w:pPr>
              <w:spacing w:after="0" w:line="240" w:lineRule="auto"/>
              <w:jc w:val="center"/>
              <w:rPr>
                <w:rFonts w:ascii="Times New Roman" w:hAnsi="Times New Roman" w:cs="Times New Roman"/>
                <w:b/>
                <w:sz w:val="24"/>
                <w:szCs w:val="24"/>
                <w:lang w:val="kk-KZ"/>
              </w:rPr>
            </w:pPr>
            <w:r w:rsidRPr="00DC65FF">
              <w:rPr>
                <w:rFonts w:ascii="Times New Roman" w:hAnsi="Times New Roman" w:cs="Times New Roman"/>
                <w:b/>
                <w:bCs/>
                <w:sz w:val="24"/>
                <w:szCs w:val="24"/>
                <w:lang w:val="kk-KZ"/>
              </w:rPr>
              <w:t>27.02.2023ж</w:t>
            </w:r>
          </w:p>
        </w:tc>
        <w:tc>
          <w:tcPr>
            <w:tcW w:w="2693" w:type="dxa"/>
            <w:gridSpan w:val="3"/>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spacing w:after="0" w:line="240" w:lineRule="auto"/>
              <w:jc w:val="center"/>
              <w:rPr>
                <w:rFonts w:ascii="Times New Roman" w:hAnsi="Times New Roman" w:cs="Times New Roman"/>
                <w:b/>
                <w:sz w:val="24"/>
                <w:szCs w:val="24"/>
                <w:lang w:val="kk-KZ"/>
              </w:rPr>
            </w:pPr>
            <w:r w:rsidRPr="00DC65FF">
              <w:rPr>
                <w:rFonts w:ascii="Times New Roman" w:hAnsi="Times New Roman" w:cs="Times New Roman"/>
                <w:b/>
                <w:sz w:val="24"/>
                <w:szCs w:val="24"/>
                <w:lang w:val="kk-KZ"/>
              </w:rPr>
              <w:t>Сейсенбі</w:t>
            </w:r>
          </w:p>
          <w:p w:rsidR="009B4BE0" w:rsidRPr="00DC65FF" w:rsidRDefault="009B4BE0" w:rsidP="005B7E05">
            <w:pPr>
              <w:spacing w:after="0" w:line="240" w:lineRule="auto"/>
              <w:jc w:val="center"/>
              <w:rPr>
                <w:rFonts w:ascii="Times New Roman" w:hAnsi="Times New Roman" w:cs="Times New Roman"/>
                <w:b/>
                <w:sz w:val="24"/>
                <w:szCs w:val="24"/>
                <w:lang w:val="kk-KZ"/>
              </w:rPr>
            </w:pPr>
            <w:r w:rsidRPr="00DC65FF">
              <w:rPr>
                <w:rFonts w:ascii="Times New Roman" w:hAnsi="Times New Roman" w:cs="Times New Roman"/>
                <w:b/>
                <w:bCs/>
                <w:sz w:val="24"/>
                <w:szCs w:val="24"/>
                <w:lang w:val="kk-KZ"/>
              </w:rPr>
              <w:t>28.02.2023ж</w:t>
            </w:r>
          </w:p>
        </w:tc>
        <w:tc>
          <w:tcPr>
            <w:tcW w:w="2646" w:type="dxa"/>
            <w:gridSpan w:val="4"/>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spacing w:after="0" w:line="240" w:lineRule="auto"/>
              <w:jc w:val="center"/>
              <w:rPr>
                <w:rFonts w:ascii="Times New Roman" w:hAnsi="Times New Roman" w:cs="Times New Roman"/>
                <w:b/>
                <w:bCs/>
                <w:sz w:val="24"/>
                <w:szCs w:val="24"/>
                <w:lang w:val="kk-KZ"/>
              </w:rPr>
            </w:pPr>
            <w:r w:rsidRPr="00DC65FF">
              <w:rPr>
                <w:rFonts w:ascii="Times New Roman" w:hAnsi="Times New Roman" w:cs="Times New Roman"/>
                <w:b/>
                <w:bCs/>
                <w:sz w:val="24"/>
                <w:szCs w:val="24"/>
                <w:lang w:val="kk-KZ"/>
              </w:rPr>
              <w:t>Сәрсенбі</w:t>
            </w:r>
          </w:p>
          <w:p w:rsidR="009B4BE0" w:rsidRPr="00DC65FF" w:rsidRDefault="009B4BE0" w:rsidP="005B7E05">
            <w:pPr>
              <w:spacing w:after="0" w:line="240" w:lineRule="auto"/>
              <w:jc w:val="center"/>
              <w:rPr>
                <w:rFonts w:ascii="Times New Roman" w:hAnsi="Times New Roman" w:cs="Times New Roman"/>
                <w:b/>
                <w:sz w:val="24"/>
                <w:szCs w:val="24"/>
                <w:lang w:val="kk-KZ"/>
              </w:rPr>
            </w:pPr>
            <w:r w:rsidRPr="00DC65FF">
              <w:rPr>
                <w:rFonts w:ascii="Times New Roman" w:hAnsi="Times New Roman" w:cs="Times New Roman"/>
                <w:b/>
                <w:bCs/>
                <w:sz w:val="24"/>
                <w:szCs w:val="24"/>
                <w:lang w:val="kk-KZ"/>
              </w:rPr>
              <w:t>01.03.2023ж</w:t>
            </w:r>
          </w:p>
        </w:tc>
        <w:tc>
          <w:tcPr>
            <w:tcW w:w="2653" w:type="dxa"/>
            <w:gridSpan w:val="3"/>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spacing w:after="0" w:line="240" w:lineRule="auto"/>
              <w:jc w:val="center"/>
              <w:rPr>
                <w:rFonts w:ascii="Times New Roman" w:hAnsi="Times New Roman" w:cs="Times New Roman"/>
                <w:b/>
                <w:bCs/>
                <w:sz w:val="24"/>
                <w:szCs w:val="24"/>
                <w:lang w:val="kk-KZ"/>
              </w:rPr>
            </w:pPr>
            <w:r w:rsidRPr="00DC65FF">
              <w:rPr>
                <w:rFonts w:ascii="Times New Roman" w:hAnsi="Times New Roman" w:cs="Times New Roman"/>
                <w:b/>
                <w:bCs/>
                <w:sz w:val="24"/>
                <w:szCs w:val="24"/>
                <w:lang w:val="kk-KZ"/>
              </w:rPr>
              <w:t>Бейсенбі</w:t>
            </w:r>
          </w:p>
          <w:p w:rsidR="009B4BE0" w:rsidRPr="00DC65FF" w:rsidRDefault="009B4BE0" w:rsidP="005B7E05">
            <w:pPr>
              <w:spacing w:after="0" w:line="240" w:lineRule="auto"/>
              <w:jc w:val="center"/>
              <w:rPr>
                <w:rFonts w:ascii="Times New Roman" w:hAnsi="Times New Roman" w:cs="Times New Roman"/>
                <w:b/>
                <w:sz w:val="24"/>
                <w:szCs w:val="24"/>
                <w:lang w:val="kk-KZ"/>
              </w:rPr>
            </w:pPr>
            <w:r w:rsidRPr="00DC65FF">
              <w:rPr>
                <w:rFonts w:ascii="Times New Roman" w:hAnsi="Times New Roman" w:cs="Times New Roman"/>
                <w:b/>
                <w:bCs/>
                <w:sz w:val="24"/>
                <w:szCs w:val="24"/>
                <w:lang w:val="kk-KZ"/>
              </w:rPr>
              <w:t>02.03.2023ж</w:t>
            </w:r>
          </w:p>
        </w:tc>
        <w:tc>
          <w:tcPr>
            <w:tcW w:w="2374" w:type="dxa"/>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spacing w:after="0" w:line="240" w:lineRule="auto"/>
              <w:jc w:val="center"/>
              <w:rPr>
                <w:rFonts w:ascii="Times New Roman" w:hAnsi="Times New Roman" w:cs="Times New Roman"/>
                <w:b/>
                <w:bCs/>
                <w:sz w:val="24"/>
                <w:szCs w:val="24"/>
                <w:lang w:val="kk-KZ"/>
              </w:rPr>
            </w:pPr>
            <w:r w:rsidRPr="00DC65FF">
              <w:rPr>
                <w:rFonts w:ascii="Times New Roman" w:hAnsi="Times New Roman" w:cs="Times New Roman"/>
                <w:b/>
                <w:bCs/>
                <w:sz w:val="24"/>
                <w:szCs w:val="24"/>
                <w:lang w:val="kk-KZ"/>
              </w:rPr>
              <w:t>Жұма</w:t>
            </w:r>
          </w:p>
          <w:p w:rsidR="009B4BE0" w:rsidRPr="00DC65FF" w:rsidRDefault="009B4BE0" w:rsidP="005B7E05">
            <w:pPr>
              <w:spacing w:after="0" w:line="240" w:lineRule="auto"/>
              <w:jc w:val="center"/>
              <w:rPr>
                <w:rFonts w:ascii="Times New Roman" w:hAnsi="Times New Roman" w:cs="Times New Roman"/>
                <w:b/>
                <w:bCs/>
                <w:sz w:val="24"/>
                <w:szCs w:val="24"/>
                <w:lang w:val="kk-KZ"/>
              </w:rPr>
            </w:pPr>
            <w:r w:rsidRPr="00DC65FF">
              <w:rPr>
                <w:rFonts w:ascii="Times New Roman" w:hAnsi="Times New Roman" w:cs="Times New Roman"/>
                <w:b/>
                <w:bCs/>
                <w:sz w:val="24"/>
                <w:szCs w:val="24"/>
                <w:lang w:val="kk-KZ"/>
              </w:rPr>
              <w:t>03.03.2023ж</w:t>
            </w:r>
          </w:p>
        </w:tc>
      </w:tr>
      <w:tr w:rsidR="009B4BE0" w:rsidRPr="005B7E05" w:rsidTr="005B7E05">
        <w:tc>
          <w:tcPr>
            <w:tcW w:w="2304" w:type="dxa"/>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b/>
                <w:bCs/>
                <w:sz w:val="24"/>
                <w:szCs w:val="24"/>
                <w:lang w:val="kk-KZ"/>
              </w:rPr>
              <w:t xml:space="preserve">Балаларды қабылдау </w:t>
            </w:r>
          </w:p>
        </w:tc>
        <w:tc>
          <w:tcPr>
            <w:tcW w:w="2747" w:type="dxa"/>
            <w:gridSpan w:val="2"/>
            <w:tcBorders>
              <w:top w:val="single" w:sz="4" w:space="0" w:color="auto"/>
              <w:left w:val="single" w:sz="4" w:space="0" w:color="auto"/>
              <w:bottom w:val="single" w:sz="4" w:space="0" w:color="auto"/>
              <w:right w:val="single" w:sz="4" w:space="0" w:color="auto"/>
            </w:tcBorders>
          </w:tcPr>
          <w:p w:rsidR="009B4BE0" w:rsidRPr="00DC65FF" w:rsidRDefault="009B4BE0" w:rsidP="005B7E05">
            <w:pPr>
              <w:spacing w:after="0" w:line="240" w:lineRule="auto"/>
              <w:rPr>
                <w:rFonts w:ascii="Times New Roman" w:hAnsi="Times New Roman" w:cs="Times New Roman"/>
                <w:color w:val="000000"/>
                <w:sz w:val="24"/>
                <w:szCs w:val="24"/>
                <w:lang w:val="kk-KZ"/>
              </w:rPr>
            </w:pPr>
            <w:r w:rsidRPr="00DC65FF">
              <w:rPr>
                <w:rFonts w:ascii="Times New Roman" w:hAnsi="Times New Roman" w:cs="Times New Roman"/>
                <w:color w:val="000000"/>
                <w:sz w:val="24"/>
                <w:szCs w:val="24"/>
                <w:lang w:val="kk-KZ"/>
              </w:rPr>
              <w:t>Балаларды жақсы көңіл -күймен қабылдап, бүгінгі көңіл-күйлерін сұрау.</w:t>
            </w:r>
          </w:p>
          <w:p w:rsidR="009B4BE0" w:rsidRPr="00DC65FF" w:rsidRDefault="009B4BE0" w:rsidP="005B7E05">
            <w:pPr>
              <w:spacing w:after="0" w:line="240" w:lineRule="auto"/>
              <w:rPr>
                <w:rFonts w:ascii="Times New Roman" w:hAnsi="Times New Roman" w:cs="Times New Roman"/>
                <w:color w:val="000000"/>
                <w:sz w:val="24"/>
                <w:szCs w:val="24"/>
                <w:lang w:val="kk-KZ"/>
              </w:rPr>
            </w:pPr>
          </w:p>
          <w:p w:rsidR="009B4BE0" w:rsidRPr="00DC65FF" w:rsidRDefault="009B4BE0" w:rsidP="005B7E05">
            <w:pPr>
              <w:widowControl w:val="0"/>
              <w:spacing w:after="0" w:line="240" w:lineRule="auto"/>
              <w:rPr>
                <w:rFonts w:ascii="Times New Roman" w:hAnsi="Times New Roman" w:cs="Times New Roman"/>
                <w:color w:val="000000"/>
                <w:sz w:val="24"/>
                <w:szCs w:val="24"/>
                <w:lang w:val="kk-KZ"/>
              </w:rPr>
            </w:pPr>
          </w:p>
        </w:tc>
        <w:tc>
          <w:tcPr>
            <w:tcW w:w="2693" w:type="dxa"/>
            <w:gridSpan w:val="3"/>
            <w:tcBorders>
              <w:top w:val="single" w:sz="4" w:space="0" w:color="auto"/>
              <w:left w:val="single" w:sz="4" w:space="0" w:color="auto"/>
              <w:bottom w:val="single" w:sz="4" w:space="0" w:color="auto"/>
              <w:right w:val="single" w:sz="4" w:space="0" w:color="auto"/>
            </w:tcBorders>
          </w:tcPr>
          <w:p w:rsidR="009B4BE0" w:rsidRPr="00DC65FF" w:rsidRDefault="009B4BE0" w:rsidP="005B7E05">
            <w:pPr>
              <w:spacing w:after="0" w:line="240" w:lineRule="auto"/>
              <w:rPr>
                <w:rFonts w:ascii="Times New Roman" w:hAnsi="Times New Roman" w:cs="Times New Roman"/>
                <w:color w:val="000000"/>
                <w:sz w:val="24"/>
                <w:szCs w:val="24"/>
                <w:lang w:val="kk-KZ"/>
              </w:rPr>
            </w:pPr>
            <w:r w:rsidRPr="00DC65FF">
              <w:rPr>
                <w:rFonts w:ascii="Times New Roman" w:hAnsi="Times New Roman" w:cs="Times New Roman"/>
                <w:color w:val="000000"/>
                <w:sz w:val="24"/>
                <w:szCs w:val="24"/>
                <w:lang w:val="kk-KZ"/>
              </w:rPr>
              <w:t>Балаларды топта жақсы қабылдап, амандасу.</w:t>
            </w:r>
          </w:p>
          <w:p w:rsidR="009B4BE0" w:rsidRPr="00DC65FF" w:rsidRDefault="009B4BE0" w:rsidP="005B7E05">
            <w:pPr>
              <w:pStyle w:val="aa"/>
              <w:rPr>
                <w:rFonts w:ascii="Times New Roman" w:hAnsi="Times New Roman" w:cs="Times New Roman"/>
                <w:b/>
                <w:color w:val="000000"/>
                <w:sz w:val="24"/>
                <w:szCs w:val="24"/>
                <w:lang w:val="kk-KZ"/>
              </w:rPr>
            </w:pPr>
          </w:p>
          <w:p w:rsidR="009B4BE0" w:rsidRPr="00DC65FF" w:rsidRDefault="009B4BE0" w:rsidP="005B7E05">
            <w:pPr>
              <w:pStyle w:val="aa"/>
              <w:rPr>
                <w:rFonts w:ascii="Times New Roman" w:hAnsi="Times New Roman" w:cs="Times New Roman"/>
                <w:color w:val="000000"/>
                <w:sz w:val="24"/>
                <w:szCs w:val="24"/>
              </w:rPr>
            </w:pPr>
            <w:r w:rsidRPr="00DC65FF">
              <w:rPr>
                <w:rFonts w:ascii="Times New Roman" w:hAnsi="Times New Roman" w:cs="Times New Roman"/>
                <w:color w:val="000000"/>
                <w:sz w:val="24"/>
                <w:szCs w:val="24"/>
                <w:lang w:val="kk-KZ"/>
              </w:rPr>
              <w:t xml:space="preserve"> </w:t>
            </w:r>
          </w:p>
          <w:p w:rsidR="009B4BE0" w:rsidRPr="00DC65FF" w:rsidRDefault="009B4BE0" w:rsidP="005B7E05">
            <w:pPr>
              <w:widowControl w:val="0"/>
              <w:spacing w:after="0" w:line="240" w:lineRule="auto"/>
              <w:rPr>
                <w:rFonts w:ascii="Times New Roman" w:hAnsi="Times New Roman" w:cs="Times New Roman"/>
                <w:b/>
                <w:sz w:val="24"/>
                <w:szCs w:val="24"/>
                <w:lang w:val="kk-KZ"/>
              </w:rPr>
            </w:pPr>
          </w:p>
        </w:tc>
        <w:tc>
          <w:tcPr>
            <w:tcW w:w="2646" w:type="dxa"/>
            <w:gridSpan w:val="4"/>
            <w:tcBorders>
              <w:top w:val="single" w:sz="4" w:space="0" w:color="auto"/>
              <w:left w:val="single" w:sz="4" w:space="0" w:color="auto"/>
              <w:bottom w:val="single" w:sz="4" w:space="0" w:color="auto"/>
              <w:right w:val="single" w:sz="4" w:space="0" w:color="auto"/>
            </w:tcBorders>
          </w:tcPr>
          <w:p w:rsidR="009B4BE0" w:rsidRPr="00DC65FF" w:rsidRDefault="009B4BE0" w:rsidP="005B7E05">
            <w:pPr>
              <w:spacing w:after="0" w:line="240" w:lineRule="auto"/>
              <w:rPr>
                <w:rFonts w:ascii="Times New Roman" w:hAnsi="Times New Roman" w:cs="Times New Roman"/>
                <w:color w:val="000000"/>
                <w:sz w:val="24"/>
                <w:szCs w:val="24"/>
                <w:lang w:val="kk-KZ"/>
              </w:rPr>
            </w:pPr>
            <w:r w:rsidRPr="00DC65FF">
              <w:rPr>
                <w:rFonts w:ascii="Times New Roman" w:hAnsi="Times New Roman" w:cs="Times New Roman"/>
                <w:color w:val="000000"/>
                <w:sz w:val="24"/>
                <w:szCs w:val="24"/>
                <w:lang w:val="kk-KZ"/>
              </w:rPr>
              <w:t>Балаларды жақсы көңіл -күймен қабылдап, бүгінгі көңіл-күйлерін сұрау.</w:t>
            </w:r>
          </w:p>
          <w:p w:rsidR="009B4BE0" w:rsidRPr="00DC65FF" w:rsidRDefault="009B4BE0" w:rsidP="005B7E05">
            <w:pPr>
              <w:spacing w:after="0" w:line="240" w:lineRule="auto"/>
              <w:rPr>
                <w:rFonts w:ascii="Times New Roman" w:hAnsi="Times New Roman" w:cs="Times New Roman"/>
                <w:color w:val="000000"/>
                <w:sz w:val="24"/>
                <w:szCs w:val="24"/>
                <w:lang w:val="kk-KZ"/>
              </w:rPr>
            </w:pPr>
          </w:p>
          <w:p w:rsidR="009B4BE0" w:rsidRPr="00DC65FF" w:rsidRDefault="009B4BE0" w:rsidP="005B7E05">
            <w:pPr>
              <w:widowControl w:val="0"/>
              <w:spacing w:after="0" w:line="240" w:lineRule="auto"/>
              <w:rPr>
                <w:rFonts w:ascii="Times New Roman" w:hAnsi="Times New Roman" w:cs="Times New Roman"/>
                <w:b/>
                <w:color w:val="000000"/>
                <w:sz w:val="24"/>
                <w:szCs w:val="24"/>
                <w:lang w:val="kk-KZ"/>
              </w:rPr>
            </w:pPr>
          </w:p>
        </w:tc>
        <w:tc>
          <w:tcPr>
            <w:tcW w:w="2653" w:type="dxa"/>
            <w:gridSpan w:val="3"/>
            <w:tcBorders>
              <w:top w:val="single" w:sz="4" w:space="0" w:color="auto"/>
              <w:left w:val="single" w:sz="4" w:space="0" w:color="auto"/>
              <w:bottom w:val="single" w:sz="4" w:space="0" w:color="auto"/>
              <w:right w:val="single" w:sz="4" w:space="0" w:color="auto"/>
            </w:tcBorders>
          </w:tcPr>
          <w:p w:rsidR="009B4BE0" w:rsidRPr="00DC65FF" w:rsidRDefault="009B4BE0" w:rsidP="005B7E05">
            <w:pPr>
              <w:spacing w:after="0" w:line="240" w:lineRule="auto"/>
              <w:rPr>
                <w:rFonts w:ascii="Times New Roman" w:hAnsi="Times New Roman" w:cs="Times New Roman"/>
                <w:color w:val="000000"/>
                <w:sz w:val="24"/>
                <w:szCs w:val="24"/>
                <w:lang w:val="kk-KZ"/>
              </w:rPr>
            </w:pPr>
            <w:r w:rsidRPr="00DC65FF">
              <w:rPr>
                <w:rFonts w:ascii="Times New Roman" w:hAnsi="Times New Roman" w:cs="Times New Roman"/>
                <w:color w:val="000000"/>
                <w:sz w:val="24"/>
                <w:szCs w:val="24"/>
                <w:lang w:val="kk-KZ"/>
              </w:rPr>
              <w:t>Балаларды жақсы көңіл –күймен қабылдап, бүгінгі көңіл-күйлерін сұрау.</w:t>
            </w:r>
          </w:p>
          <w:p w:rsidR="009B4BE0" w:rsidRPr="00DC65FF" w:rsidRDefault="009B4BE0" w:rsidP="005B7E05">
            <w:pPr>
              <w:pStyle w:val="aa"/>
              <w:rPr>
                <w:rFonts w:ascii="Times New Roman" w:hAnsi="Times New Roman" w:cs="Times New Roman"/>
                <w:color w:val="000000"/>
                <w:sz w:val="24"/>
                <w:szCs w:val="24"/>
                <w:lang w:val="kk-KZ"/>
              </w:rPr>
            </w:pPr>
            <w:r w:rsidRPr="00DC65FF">
              <w:rPr>
                <w:rFonts w:ascii="Times New Roman" w:hAnsi="Times New Roman" w:cs="Times New Roman"/>
                <w:color w:val="000000"/>
                <w:sz w:val="24"/>
                <w:szCs w:val="24"/>
                <w:lang w:val="kk-KZ"/>
              </w:rPr>
              <w:t xml:space="preserve"> </w:t>
            </w:r>
          </w:p>
          <w:p w:rsidR="009B4BE0" w:rsidRPr="00DC65FF" w:rsidRDefault="009B4BE0" w:rsidP="005B7E05">
            <w:pPr>
              <w:widowControl w:val="0"/>
              <w:spacing w:after="0" w:line="240" w:lineRule="auto"/>
              <w:rPr>
                <w:rFonts w:ascii="Times New Roman" w:hAnsi="Times New Roman" w:cs="Times New Roman"/>
                <w:b/>
                <w:color w:val="000000"/>
                <w:sz w:val="24"/>
                <w:szCs w:val="24"/>
                <w:lang w:val="kk-KZ"/>
              </w:rPr>
            </w:pPr>
          </w:p>
        </w:tc>
        <w:tc>
          <w:tcPr>
            <w:tcW w:w="2374" w:type="dxa"/>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spacing w:after="0" w:line="240" w:lineRule="auto"/>
              <w:rPr>
                <w:rFonts w:ascii="Times New Roman" w:hAnsi="Times New Roman" w:cs="Times New Roman"/>
                <w:color w:val="000000"/>
                <w:sz w:val="24"/>
                <w:szCs w:val="24"/>
                <w:lang w:val="kk-KZ"/>
              </w:rPr>
            </w:pPr>
            <w:r w:rsidRPr="00DC65FF">
              <w:rPr>
                <w:rFonts w:ascii="Times New Roman" w:hAnsi="Times New Roman" w:cs="Times New Roman"/>
                <w:color w:val="000000"/>
                <w:sz w:val="24"/>
                <w:szCs w:val="24"/>
                <w:lang w:val="kk-KZ"/>
              </w:rPr>
              <w:t>Балаларды жақсы көңіл –күймен қабылдап, бүгінгі көңіл-күйлерін сұрау.</w:t>
            </w:r>
          </w:p>
          <w:p w:rsidR="009B4BE0" w:rsidRPr="00DC65FF" w:rsidRDefault="009B4BE0" w:rsidP="005B7E05">
            <w:pPr>
              <w:pStyle w:val="aa"/>
              <w:rPr>
                <w:rFonts w:ascii="Times New Roman" w:hAnsi="Times New Roman" w:cs="Times New Roman"/>
                <w:color w:val="000000"/>
                <w:sz w:val="24"/>
                <w:szCs w:val="24"/>
                <w:lang w:val="kk-KZ"/>
              </w:rPr>
            </w:pPr>
            <w:r w:rsidRPr="00DC65FF">
              <w:rPr>
                <w:rFonts w:ascii="Times New Roman" w:hAnsi="Times New Roman" w:cs="Times New Roman"/>
                <w:color w:val="000000"/>
                <w:sz w:val="24"/>
                <w:szCs w:val="24"/>
                <w:lang w:val="kk-KZ"/>
              </w:rPr>
              <w:t>Балаларға тақпақты қайталату арқылы қимылдар жасау.</w:t>
            </w:r>
          </w:p>
        </w:tc>
      </w:tr>
      <w:tr w:rsidR="009B4BE0" w:rsidRPr="005B7E05" w:rsidTr="005B7E05">
        <w:tc>
          <w:tcPr>
            <w:tcW w:w="2304" w:type="dxa"/>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b/>
                <w:bCs/>
                <w:sz w:val="24"/>
                <w:szCs w:val="24"/>
                <w:lang w:val="kk-KZ"/>
              </w:rPr>
              <w:t xml:space="preserve">Ата-аналармен әңгімелесу, кеңес беру </w:t>
            </w:r>
          </w:p>
        </w:tc>
        <w:tc>
          <w:tcPr>
            <w:tcW w:w="13113" w:type="dxa"/>
            <w:gridSpan w:val="13"/>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кеңес беру. </w:t>
            </w:r>
          </w:p>
        </w:tc>
      </w:tr>
      <w:tr w:rsidR="009B4BE0" w:rsidRPr="009B4BE0" w:rsidTr="005B7E05">
        <w:tc>
          <w:tcPr>
            <w:tcW w:w="2304" w:type="dxa"/>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24" w:type="dxa"/>
            <w:tcBorders>
              <w:top w:val="single" w:sz="4" w:space="0" w:color="auto"/>
              <w:left w:val="single" w:sz="4" w:space="0" w:color="auto"/>
              <w:bottom w:val="single" w:sz="4" w:space="0" w:color="auto"/>
              <w:right w:val="single" w:sz="4" w:space="0" w:color="auto"/>
            </w:tcBorders>
          </w:tcPr>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b/>
                <w:color w:val="000000"/>
                <w:sz w:val="24"/>
                <w:szCs w:val="24"/>
                <w:lang w:val="kk-KZ"/>
              </w:rPr>
              <w:t>Дене шынықтыру</w:t>
            </w:r>
            <w:r w:rsidRPr="00DC65FF">
              <w:rPr>
                <w:rFonts w:ascii="Times New Roman" w:hAnsi="Times New Roman" w:cs="Times New Roman"/>
                <w:sz w:val="24"/>
                <w:szCs w:val="24"/>
                <w:lang w:val="kk-KZ"/>
              </w:rPr>
              <w:t xml:space="preserve"> Негізгі қимылдар:</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Жүгіру. 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w:t>
            </w:r>
          </w:p>
          <w:p w:rsidR="009B4BE0" w:rsidRPr="00DC65FF" w:rsidRDefault="009B4BE0" w:rsidP="005B7E05">
            <w:pPr>
              <w:widowControl w:val="0"/>
              <w:rPr>
                <w:rFonts w:ascii="Times New Roman" w:hAnsi="Times New Roman" w:cs="Times New Roman"/>
                <w:sz w:val="24"/>
                <w:szCs w:val="24"/>
                <w:lang w:val="kk-KZ"/>
              </w:rPr>
            </w:pPr>
            <w:r w:rsidRPr="00DC65FF">
              <w:rPr>
                <w:rFonts w:ascii="Times New Roman" w:hAnsi="Times New Roman" w:cs="Times New Roman"/>
                <w:sz w:val="24"/>
                <w:szCs w:val="24"/>
                <w:lang w:val="kk-KZ"/>
              </w:rPr>
              <w:t>Еңбектеу, өрмелеу.</w:t>
            </w:r>
          </w:p>
          <w:p w:rsidR="009B4BE0" w:rsidRPr="00DC65FF" w:rsidRDefault="009B4BE0" w:rsidP="005B7E05">
            <w:pPr>
              <w:widowControl w:val="0"/>
              <w:rPr>
                <w:rFonts w:ascii="Times New Roman" w:hAnsi="Times New Roman" w:cs="Times New Roman"/>
                <w:sz w:val="24"/>
                <w:szCs w:val="24"/>
                <w:lang w:val="kk-KZ"/>
              </w:rPr>
            </w:pPr>
          </w:p>
          <w:p w:rsidR="009B4BE0" w:rsidRPr="00DC65FF" w:rsidRDefault="009B4BE0" w:rsidP="005B7E05">
            <w:pPr>
              <w:spacing w:after="0" w:line="240" w:lineRule="auto"/>
              <w:ind w:left="-108" w:right="-108"/>
              <w:rPr>
                <w:rFonts w:ascii="Times New Roman" w:hAnsi="Times New Roman" w:cs="Times New Roman"/>
                <w:iCs/>
                <w:sz w:val="24"/>
                <w:szCs w:val="24"/>
                <w:lang w:val="kk-KZ"/>
              </w:rPr>
            </w:pPr>
          </w:p>
        </w:tc>
        <w:tc>
          <w:tcPr>
            <w:tcW w:w="2646" w:type="dxa"/>
            <w:gridSpan w:val="2"/>
            <w:tcBorders>
              <w:top w:val="single" w:sz="4" w:space="0" w:color="auto"/>
              <w:left w:val="single" w:sz="4" w:space="0" w:color="auto"/>
              <w:bottom w:val="single" w:sz="4" w:space="0" w:color="auto"/>
              <w:right w:val="single" w:sz="4" w:space="0" w:color="auto"/>
            </w:tcBorders>
          </w:tcPr>
          <w:p w:rsidR="009B4BE0" w:rsidRPr="00DC65FF" w:rsidRDefault="009B4BE0" w:rsidP="005B7E05">
            <w:pPr>
              <w:widowControl w:val="0"/>
              <w:spacing w:after="0" w:line="240" w:lineRule="auto"/>
              <w:rPr>
                <w:rFonts w:ascii="Times New Roman" w:hAnsi="Times New Roman" w:cs="Times New Roman"/>
                <w:b/>
                <w:color w:val="000000"/>
                <w:sz w:val="24"/>
                <w:szCs w:val="24"/>
                <w:lang w:val="kk-KZ"/>
              </w:rPr>
            </w:pPr>
            <w:r w:rsidRPr="00DC65FF">
              <w:rPr>
                <w:rFonts w:ascii="Times New Roman" w:hAnsi="Times New Roman" w:cs="Times New Roman"/>
                <w:b/>
                <w:color w:val="000000"/>
                <w:sz w:val="24"/>
                <w:szCs w:val="24"/>
                <w:lang w:val="kk-KZ"/>
              </w:rPr>
              <w:t>Көркем әдебиет</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 Бесік жырларын, халық әндерін, ертегілерді, авторлық шығармаларды тыңдауға үйрету.</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Оқылған шығармадағы жекелеген сөздерді қосылып қайталап айтуды үйрету.</w:t>
            </w:r>
          </w:p>
          <w:p w:rsidR="009B4BE0" w:rsidRPr="00DC65FF" w:rsidRDefault="009B4BE0" w:rsidP="005B7E05">
            <w:pPr>
              <w:pStyle w:val="aa"/>
              <w:rPr>
                <w:rFonts w:ascii="Times New Roman" w:hAnsi="Times New Roman" w:cs="Times New Roman"/>
                <w:b/>
                <w:color w:val="000000"/>
                <w:sz w:val="24"/>
                <w:szCs w:val="24"/>
                <w:lang w:val="kk-KZ"/>
              </w:rPr>
            </w:pPr>
            <w:r w:rsidRPr="00DC65FF">
              <w:rPr>
                <w:rFonts w:ascii="Times New Roman" w:hAnsi="Times New Roman" w:cs="Times New Roman"/>
                <w:b/>
                <w:color w:val="000000"/>
                <w:sz w:val="24"/>
                <w:szCs w:val="24"/>
                <w:lang w:val="kk-KZ"/>
              </w:rPr>
              <w:t>Дене шынықтыру</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Негізгі қимылдар:</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Жүгіру. 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w:t>
            </w:r>
          </w:p>
          <w:p w:rsidR="009B4BE0" w:rsidRPr="00DC65FF" w:rsidRDefault="009B4BE0" w:rsidP="005B7E05">
            <w:pPr>
              <w:pStyle w:val="aa"/>
              <w:rPr>
                <w:rFonts w:ascii="Times New Roman" w:hAnsi="Times New Roman" w:cs="Times New Roman"/>
                <w:b/>
                <w:sz w:val="24"/>
                <w:szCs w:val="24"/>
                <w:lang w:val="kk-KZ"/>
              </w:rPr>
            </w:pPr>
            <w:r w:rsidRPr="00DC65FF">
              <w:rPr>
                <w:rFonts w:ascii="Times New Roman" w:hAnsi="Times New Roman" w:cs="Times New Roman"/>
                <w:sz w:val="24"/>
                <w:szCs w:val="24"/>
                <w:lang w:val="kk-KZ"/>
              </w:rPr>
              <w:t>Еңбектеу, өрмелеу.</w:t>
            </w:r>
          </w:p>
          <w:p w:rsidR="009B4BE0" w:rsidRPr="00DC65FF" w:rsidRDefault="009B4BE0" w:rsidP="005B7E05">
            <w:pPr>
              <w:pStyle w:val="aa"/>
              <w:rPr>
                <w:rFonts w:ascii="Times New Roman" w:hAnsi="Times New Roman" w:cs="Times New Roman"/>
                <w:b/>
                <w:sz w:val="24"/>
                <w:szCs w:val="24"/>
                <w:lang w:val="kk-KZ"/>
              </w:rPr>
            </w:pPr>
          </w:p>
        </w:tc>
        <w:tc>
          <w:tcPr>
            <w:tcW w:w="2645" w:type="dxa"/>
            <w:gridSpan w:val="5"/>
            <w:tcBorders>
              <w:top w:val="single" w:sz="4" w:space="0" w:color="auto"/>
              <w:left w:val="single" w:sz="4" w:space="0" w:color="auto"/>
              <w:bottom w:val="single" w:sz="4" w:space="0" w:color="auto"/>
              <w:right w:val="single" w:sz="4" w:space="0" w:color="auto"/>
            </w:tcBorders>
          </w:tcPr>
          <w:p w:rsidR="009B4BE0" w:rsidRPr="00DC65FF" w:rsidRDefault="009B4BE0" w:rsidP="005B7E05">
            <w:pPr>
              <w:spacing w:after="0" w:line="240" w:lineRule="auto"/>
              <w:rPr>
                <w:rFonts w:ascii="Times New Roman" w:hAnsi="Times New Roman" w:cs="Times New Roman"/>
                <w:b/>
                <w:color w:val="000000"/>
                <w:sz w:val="24"/>
                <w:szCs w:val="24"/>
                <w:lang w:val="kk-KZ"/>
              </w:rPr>
            </w:pPr>
            <w:r w:rsidRPr="00DC65FF">
              <w:rPr>
                <w:rFonts w:ascii="Times New Roman" w:hAnsi="Times New Roman" w:cs="Times New Roman"/>
                <w:b/>
                <w:color w:val="000000"/>
                <w:sz w:val="24"/>
                <w:szCs w:val="24"/>
                <w:lang w:val="kk-KZ"/>
              </w:rPr>
              <w:t>Сөйлеуді дамыту</w:t>
            </w:r>
          </w:p>
          <w:p w:rsidR="009B4BE0" w:rsidRPr="00DC65FF" w:rsidRDefault="009B4BE0" w:rsidP="005B7E05">
            <w:pPr>
              <w:widowControl w:val="0"/>
              <w:spacing w:after="0" w:line="240" w:lineRule="auto"/>
              <w:rPr>
                <w:rFonts w:ascii="Times New Roman" w:hAnsi="Times New Roman" w:cs="Times New Roman"/>
                <w:bCs/>
                <w:iCs/>
                <w:sz w:val="24"/>
                <w:szCs w:val="24"/>
                <w:lang w:val="kk-KZ"/>
              </w:rPr>
            </w:pPr>
            <w:r w:rsidRPr="00DC65FF">
              <w:rPr>
                <w:rFonts w:ascii="Times New Roman" w:hAnsi="Times New Roman" w:cs="Times New Roman"/>
                <w:bCs/>
                <w:iCs/>
                <w:sz w:val="24"/>
                <w:szCs w:val="24"/>
                <w:lang w:val="kk-KZ"/>
              </w:rPr>
              <w:t>Сөздік қорды қалыптастыру.</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Балалардың сөздік қорын: </w:t>
            </w:r>
          </w:p>
          <w:p w:rsidR="009B4BE0" w:rsidRPr="00DC65FF" w:rsidRDefault="009B4BE0" w:rsidP="005B7E05">
            <w:pPr>
              <w:widowControl w:val="0"/>
              <w:spacing w:after="0" w:line="240" w:lineRule="auto"/>
              <w:rPr>
                <w:rFonts w:ascii="Times New Roman" w:hAnsi="Times New Roman" w:cs="Times New Roman"/>
                <w:b/>
                <w:sz w:val="24"/>
                <w:szCs w:val="24"/>
                <w:lang w:val="kk-KZ"/>
              </w:rPr>
            </w:pPr>
            <w:r w:rsidRPr="00DC65FF">
              <w:rPr>
                <w:rFonts w:ascii="Times New Roman" w:hAnsi="Times New Roman" w:cs="Times New Roman"/>
                <w:bCs/>
                <w:sz w:val="24"/>
                <w:szCs w:val="24"/>
                <w:lang w:val="kk-KZ"/>
              </w:rPr>
              <w:t xml:space="preserve">Қазақ халқының ұлттық салт-дәстүрлеріне баулу, балаларды </w:t>
            </w:r>
            <w:r w:rsidRPr="00DC65FF">
              <w:rPr>
                <w:rFonts w:ascii="Times New Roman" w:hAnsi="Times New Roman" w:cs="Times New Roman"/>
                <w:sz w:val="24"/>
                <w:szCs w:val="24"/>
                <w:lang w:val="kk-KZ"/>
              </w:rPr>
              <w:t>бесікпен таныстыру, қуыршақты бесікке бөлеп, бесік жырын айтып отырып ойнату арқылы балаларды қамқорлыққа баулу</w:t>
            </w:r>
          </w:p>
          <w:p w:rsidR="009B4BE0" w:rsidRPr="00DC65FF" w:rsidRDefault="009B4BE0" w:rsidP="005B7E05">
            <w:pPr>
              <w:widowControl w:val="0"/>
              <w:spacing w:after="0" w:line="240" w:lineRule="auto"/>
              <w:rPr>
                <w:rFonts w:ascii="Times New Roman" w:hAnsi="Times New Roman" w:cs="Times New Roman"/>
                <w:b/>
                <w:sz w:val="24"/>
                <w:szCs w:val="24"/>
                <w:lang w:val="kk-KZ"/>
              </w:rPr>
            </w:pPr>
          </w:p>
          <w:p w:rsidR="009B4BE0" w:rsidRPr="00DC65FF" w:rsidRDefault="009B4BE0" w:rsidP="005B7E05">
            <w:pPr>
              <w:spacing w:after="0" w:line="240" w:lineRule="auto"/>
              <w:ind w:left="-108" w:right="-108"/>
              <w:rPr>
                <w:rFonts w:ascii="Times New Roman" w:hAnsi="Times New Roman" w:cs="Times New Roman"/>
                <w:b/>
                <w:iCs/>
                <w:sz w:val="24"/>
                <w:szCs w:val="24"/>
                <w:lang w:val="kk-KZ"/>
              </w:rPr>
            </w:pPr>
            <w:r w:rsidRPr="00DC65FF">
              <w:rPr>
                <w:rFonts w:ascii="Times New Roman" w:hAnsi="Times New Roman" w:cs="Times New Roman"/>
                <w:b/>
                <w:bCs/>
                <w:sz w:val="24"/>
                <w:szCs w:val="24"/>
                <w:lang w:val="kk-KZ"/>
              </w:rPr>
              <w:t xml:space="preserve"> </w:t>
            </w:r>
            <w:r w:rsidRPr="00DC65FF">
              <w:rPr>
                <w:rFonts w:ascii="Times New Roman" w:hAnsi="Times New Roman" w:cs="Times New Roman"/>
                <w:b/>
                <w:iCs/>
                <w:sz w:val="24"/>
                <w:szCs w:val="24"/>
                <w:lang w:val="kk-KZ"/>
              </w:rPr>
              <w:t>Дене шынықтыру</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b/>
                <w:bCs/>
                <w:sz w:val="24"/>
                <w:szCs w:val="24"/>
                <w:lang w:val="kk-KZ"/>
              </w:rPr>
              <w:t xml:space="preserve"> </w:t>
            </w:r>
            <w:r w:rsidRPr="00DC65FF">
              <w:rPr>
                <w:rFonts w:ascii="Times New Roman" w:hAnsi="Times New Roman" w:cs="Times New Roman"/>
                <w:sz w:val="24"/>
                <w:szCs w:val="24"/>
                <w:lang w:val="kk-KZ"/>
              </w:rPr>
              <w:t>Негізгі қимылдар:</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Жүгіру. 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w:t>
            </w:r>
          </w:p>
          <w:p w:rsidR="009B4BE0" w:rsidRPr="00DC65FF" w:rsidRDefault="009B4BE0" w:rsidP="005B7E05">
            <w:pPr>
              <w:pStyle w:val="aa"/>
              <w:rPr>
                <w:rFonts w:ascii="Times New Roman" w:hAnsi="Times New Roman" w:cs="Times New Roman"/>
                <w:sz w:val="24"/>
                <w:szCs w:val="24"/>
                <w:lang w:val="kk-KZ"/>
              </w:rPr>
            </w:pPr>
            <w:r w:rsidRPr="00DC65FF">
              <w:rPr>
                <w:rFonts w:ascii="Times New Roman" w:hAnsi="Times New Roman" w:cs="Times New Roman"/>
                <w:sz w:val="24"/>
                <w:szCs w:val="24"/>
                <w:lang w:val="kk-KZ"/>
              </w:rPr>
              <w:t>Еңбектеу, өрмелеу.</w:t>
            </w:r>
          </w:p>
          <w:p w:rsidR="009B4BE0" w:rsidRPr="00DC65FF" w:rsidRDefault="009B4BE0" w:rsidP="009B4BE0">
            <w:pPr>
              <w:widowControl w:val="0"/>
              <w:spacing w:after="0" w:line="240" w:lineRule="auto"/>
              <w:rPr>
                <w:rFonts w:ascii="Times New Roman" w:hAnsi="Times New Roman" w:cs="Times New Roman"/>
                <w:b/>
                <w:sz w:val="24"/>
                <w:szCs w:val="24"/>
                <w:lang w:val="kk-KZ"/>
              </w:rPr>
            </w:pPr>
            <w:r w:rsidRPr="00DC65FF">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ойынд</w:t>
            </w:r>
            <w:r w:rsidR="005B7E05">
              <w:rPr>
                <w:rFonts w:ascii="Times New Roman" w:hAnsi="Times New Roman" w:cs="Times New Roman"/>
                <w:b/>
                <w:sz w:val="24"/>
                <w:szCs w:val="24"/>
                <w:lang w:val="kk-KZ"/>
              </w:rPr>
              <w:t>ар</w:t>
            </w:r>
          </w:p>
        </w:tc>
        <w:tc>
          <w:tcPr>
            <w:tcW w:w="2824" w:type="dxa"/>
            <w:gridSpan w:val="4"/>
            <w:tcBorders>
              <w:top w:val="single" w:sz="4" w:space="0" w:color="auto"/>
              <w:left w:val="single" w:sz="4" w:space="0" w:color="auto"/>
              <w:bottom w:val="single" w:sz="4" w:space="0" w:color="auto"/>
              <w:right w:val="single" w:sz="4" w:space="0" w:color="auto"/>
            </w:tcBorders>
          </w:tcPr>
          <w:p w:rsidR="009B4BE0" w:rsidRPr="00DC65FF" w:rsidRDefault="009B4BE0" w:rsidP="005B7E05">
            <w:pPr>
              <w:pStyle w:val="aa"/>
              <w:rPr>
                <w:rFonts w:ascii="Times New Roman" w:hAnsi="Times New Roman" w:cs="Times New Roman"/>
                <w:b/>
                <w:color w:val="000000"/>
                <w:sz w:val="24"/>
                <w:szCs w:val="24"/>
                <w:lang w:val="kk-KZ"/>
              </w:rPr>
            </w:pPr>
            <w:r w:rsidRPr="00DC65FF">
              <w:rPr>
                <w:rFonts w:ascii="Times New Roman" w:hAnsi="Times New Roman" w:cs="Times New Roman"/>
                <w:b/>
                <w:color w:val="000000"/>
                <w:sz w:val="24"/>
                <w:szCs w:val="24"/>
                <w:lang w:val="kk-KZ"/>
              </w:rPr>
              <w:t>Музыка</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Музыкалық-ырғақтық қимылдар</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Денені оңға, солға бұру, басты оңға, солға ию, қолдарды сермеу және т.б.</w:t>
            </w:r>
          </w:p>
          <w:p w:rsidR="009B4BE0" w:rsidRPr="00DC65FF" w:rsidRDefault="009B4BE0" w:rsidP="005B7E05">
            <w:pPr>
              <w:pStyle w:val="aa"/>
              <w:rPr>
                <w:rFonts w:ascii="Times New Roman" w:hAnsi="Times New Roman" w:cs="Times New Roman"/>
                <w:sz w:val="24"/>
                <w:szCs w:val="24"/>
                <w:lang w:val="kk-KZ"/>
              </w:rPr>
            </w:pPr>
          </w:p>
          <w:p w:rsidR="009B4BE0" w:rsidRPr="00DC65FF" w:rsidRDefault="009B4BE0" w:rsidP="005B7E05">
            <w:pPr>
              <w:pStyle w:val="aa"/>
              <w:rPr>
                <w:rFonts w:ascii="Times New Roman" w:hAnsi="Times New Roman" w:cs="Times New Roman"/>
                <w:b/>
                <w:sz w:val="24"/>
                <w:szCs w:val="24"/>
                <w:lang w:val="kk-KZ"/>
              </w:rPr>
            </w:pPr>
            <w:r w:rsidRPr="00DC65FF">
              <w:rPr>
                <w:rFonts w:ascii="Times New Roman" w:hAnsi="Times New Roman" w:cs="Times New Roman"/>
                <w:b/>
                <w:sz w:val="24"/>
                <w:szCs w:val="24"/>
                <w:lang w:val="kk-KZ"/>
              </w:rPr>
              <w:t>Көркем әдебиет</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Бесік жырларын, халық әндерін, ертегілерді, авторлық шығармаларды тыңдауға үйрету.</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Оқылған шығармадағы жекелеген сөздерді қосылып қайталап айтуды үйрету.</w:t>
            </w:r>
          </w:p>
          <w:p w:rsidR="009B4BE0" w:rsidRPr="00DC65FF" w:rsidRDefault="009B4BE0" w:rsidP="005B7E05">
            <w:pPr>
              <w:pStyle w:val="aa"/>
              <w:rPr>
                <w:rFonts w:ascii="Times New Roman" w:hAnsi="Times New Roman" w:cs="Times New Roman"/>
                <w:b/>
                <w:sz w:val="24"/>
                <w:szCs w:val="24"/>
                <w:lang w:val="kk-KZ"/>
              </w:rPr>
            </w:pPr>
          </w:p>
          <w:p w:rsidR="009B4BE0" w:rsidRPr="00DC65FF" w:rsidRDefault="009B4BE0" w:rsidP="005B7E05">
            <w:pPr>
              <w:pStyle w:val="aa"/>
              <w:rPr>
                <w:rFonts w:ascii="Times New Roman" w:hAnsi="Times New Roman" w:cs="Times New Roman"/>
                <w:b/>
                <w:sz w:val="24"/>
                <w:szCs w:val="24"/>
                <w:lang w:val="kk-KZ"/>
              </w:rPr>
            </w:pPr>
          </w:p>
          <w:p w:rsidR="009B4BE0" w:rsidRPr="00DC65FF" w:rsidRDefault="009B4BE0" w:rsidP="005B7E05">
            <w:pPr>
              <w:pStyle w:val="aa"/>
              <w:rPr>
                <w:rFonts w:ascii="Times New Roman" w:hAnsi="Times New Roman" w:cs="Times New Roman"/>
                <w:b/>
                <w:sz w:val="24"/>
                <w:szCs w:val="24"/>
                <w:lang w:val="kk-KZ"/>
              </w:rPr>
            </w:pPr>
          </w:p>
          <w:p w:rsidR="009B4BE0" w:rsidRPr="00DC65FF" w:rsidRDefault="009B4BE0" w:rsidP="005B7E05">
            <w:pPr>
              <w:pStyle w:val="aa"/>
              <w:rPr>
                <w:rFonts w:ascii="Times New Roman" w:hAnsi="Times New Roman" w:cs="Times New Roman"/>
                <w:b/>
                <w:sz w:val="24"/>
                <w:szCs w:val="24"/>
                <w:lang w:val="kk-KZ"/>
              </w:rPr>
            </w:pPr>
          </w:p>
          <w:p w:rsidR="009B4BE0" w:rsidRPr="00DC65FF" w:rsidRDefault="009B4BE0" w:rsidP="005B7E05">
            <w:pPr>
              <w:pStyle w:val="aa"/>
              <w:rPr>
                <w:rFonts w:ascii="Times New Roman" w:hAnsi="Times New Roman" w:cs="Times New Roman"/>
                <w:b/>
                <w:sz w:val="24"/>
                <w:szCs w:val="24"/>
                <w:lang w:val="kk-KZ"/>
              </w:rPr>
            </w:pPr>
          </w:p>
          <w:p w:rsidR="009B4BE0" w:rsidRPr="00DC65FF" w:rsidRDefault="009B4BE0" w:rsidP="005B7E05">
            <w:pPr>
              <w:pStyle w:val="aa"/>
              <w:rPr>
                <w:rFonts w:ascii="Times New Roman" w:hAnsi="Times New Roman" w:cs="Times New Roman"/>
                <w:b/>
                <w:sz w:val="24"/>
                <w:szCs w:val="24"/>
                <w:lang w:val="kk-KZ"/>
              </w:rPr>
            </w:pPr>
          </w:p>
          <w:p w:rsidR="009B4BE0" w:rsidRPr="00DC65FF" w:rsidRDefault="009B4BE0" w:rsidP="005B7E05">
            <w:pPr>
              <w:pStyle w:val="aa"/>
              <w:rPr>
                <w:rFonts w:ascii="Times New Roman" w:hAnsi="Times New Roman" w:cs="Times New Roman"/>
                <w:b/>
                <w:sz w:val="24"/>
                <w:szCs w:val="24"/>
                <w:lang w:val="kk-KZ"/>
              </w:rPr>
            </w:pPr>
          </w:p>
          <w:p w:rsidR="009B4BE0" w:rsidRPr="00DC65FF" w:rsidRDefault="009B4BE0" w:rsidP="005B7E05">
            <w:pPr>
              <w:pStyle w:val="aa"/>
              <w:rPr>
                <w:rFonts w:ascii="Times New Roman" w:hAnsi="Times New Roman" w:cs="Times New Roman"/>
                <w:b/>
                <w:sz w:val="24"/>
                <w:szCs w:val="24"/>
                <w:lang w:val="kk-KZ"/>
              </w:rPr>
            </w:pPr>
          </w:p>
          <w:p w:rsidR="009B4BE0" w:rsidRPr="00DC65FF" w:rsidRDefault="009B4BE0" w:rsidP="005B7E05">
            <w:pPr>
              <w:pStyle w:val="aa"/>
              <w:rPr>
                <w:rFonts w:ascii="Times New Roman" w:hAnsi="Times New Roman" w:cs="Times New Roman"/>
                <w:b/>
                <w:sz w:val="24"/>
                <w:szCs w:val="24"/>
                <w:lang w:val="kk-KZ"/>
              </w:rPr>
            </w:pPr>
          </w:p>
          <w:p w:rsidR="009B4BE0" w:rsidRPr="00DC65FF" w:rsidRDefault="009B4BE0" w:rsidP="005B7E05">
            <w:pPr>
              <w:pStyle w:val="aa"/>
              <w:rPr>
                <w:rFonts w:ascii="Times New Roman" w:hAnsi="Times New Roman" w:cs="Times New Roman"/>
                <w:b/>
                <w:sz w:val="24"/>
                <w:szCs w:val="24"/>
                <w:lang w:val="kk-KZ"/>
              </w:rPr>
            </w:pPr>
          </w:p>
          <w:p w:rsidR="009B4BE0" w:rsidRPr="00DC65FF" w:rsidRDefault="009B4BE0" w:rsidP="005B7E05">
            <w:pPr>
              <w:pStyle w:val="aa"/>
              <w:rPr>
                <w:rFonts w:ascii="Times New Roman" w:hAnsi="Times New Roman" w:cs="Times New Roman"/>
                <w:b/>
                <w:sz w:val="24"/>
                <w:szCs w:val="24"/>
                <w:lang w:val="kk-KZ"/>
              </w:rPr>
            </w:pPr>
          </w:p>
          <w:p w:rsidR="009B4BE0" w:rsidRPr="00DC65FF" w:rsidRDefault="009B4BE0" w:rsidP="005B7E05">
            <w:pPr>
              <w:pStyle w:val="aa"/>
              <w:rPr>
                <w:rFonts w:ascii="Times New Roman" w:hAnsi="Times New Roman" w:cs="Times New Roman"/>
                <w:sz w:val="24"/>
                <w:szCs w:val="24"/>
                <w:lang w:val="kk-KZ"/>
              </w:rPr>
            </w:pPr>
          </w:p>
        </w:tc>
        <w:tc>
          <w:tcPr>
            <w:tcW w:w="2374" w:type="dxa"/>
            <w:tcBorders>
              <w:top w:val="single" w:sz="4" w:space="0" w:color="auto"/>
              <w:left w:val="single" w:sz="4" w:space="0" w:color="auto"/>
              <w:bottom w:val="single" w:sz="4" w:space="0" w:color="auto"/>
              <w:right w:val="single" w:sz="4" w:space="0" w:color="auto"/>
            </w:tcBorders>
          </w:tcPr>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b/>
                <w:color w:val="000000"/>
                <w:sz w:val="24"/>
                <w:szCs w:val="24"/>
                <w:lang w:val="kk-KZ"/>
              </w:rPr>
              <w:t>Көркем әдебиет</w:t>
            </w:r>
            <w:r w:rsidRPr="00DC65FF">
              <w:rPr>
                <w:rFonts w:ascii="Times New Roman" w:hAnsi="Times New Roman" w:cs="Times New Roman"/>
                <w:sz w:val="24"/>
                <w:szCs w:val="24"/>
                <w:lang w:val="kk-KZ"/>
              </w:rPr>
              <w:t xml:space="preserve"> </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Бесік жырларын, халық әндерін, ертегілерді, авторлық шығармаларды тыңдауға үйрету.</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Оқылған шығармадағы жекелеген сөздерді қосылып қайталап айтуды үйрету.</w:t>
            </w:r>
          </w:p>
          <w:p w:rsidR="009B4BE0" w:rsidRPr="00DC65FF" w:rsidRDefault="009B4BE0" w:rsidP="005B7E05">
            <w:pPr>
              <w:spacing w:after="0" w:line="240" w:lineRule="auto"/>
              <w:rPr>
                <w:rFonts w:ascii="Times New Roman" w:hAnsi="Times New Roman" w:cs="Times New Roman"/>
                <w:b/>
                <w:color w:val="000000"/>
                <w:sz w:val="24"/>
                <w:szCs w:val="24"/>
                <w:lang w:val="kk-KZ"/>
              </w:rPr>
            </w:pPr>
            <w:r w:rsidRPr="00DC65FF">
              <w:rPr>
                <w:rFonts w:ascii="Times New Roman" w:hAnsi="Times New Roman" w:cs="Times New Roman"/>
                <w:b/>
                <w:bCs/>
                <w:color w:val="000000"/>
                <w:sz w:val="24"/>
                <w:szCs w:val="24"/>
                <w:lang w:val="kk-KZ"/>
              </w:rPr>
              <w:t>Қимыл-қозғалыс ойыны:</w:t>
            </w:r>
          </w:p>
          <w:p w:rsidR="009B4BE0" w:rsidRPr="00DC65FF" w:rsidRDefault="009B4BE0" w:rsidP="005B7E05">
            <w:pPr>
              <w:spacing w:after="0" w:line="240" w:lineRule="auto"/>
              <w:rPr>
                <w:rFonts w:ascii="Times New Roman" w:hAnsi="Times New Roman" w:cs="Times New Roman"/>
                <w:b/>
                <w:color w:val="000000"/>
                <w:sz w:val="24"/>
                <w:szCs w:val="24"/>
                <w:lang w:val="kk-KZ"/>
              </w:rPr>
            </w:pPr>
            <w:r w:rsidRPr="00DC65FF">
              <w:rPr>
                <w:rFonts w:ascii="Times New Roman" w:hAnsi="Times New Roman" w:cs="Times New Roman"/>
                <w:b/>
                <w:color w:val="000000"/>
                <w:sz w:val="24"/>
                <w:szCs w:val="24"/>
                <w:lang w:val="kk-KZ"/>
              </w:rPr>
              <w:t xml:space="preserve">«Бақа мен тырна» </w:t>
            </w:r>
          </w:p>
          <w:p w:rsidR="009B4BE0" w:rsidRPr="00DC65FF" w:rsidRDefault="009B4BE0" w:rsidP="005B7E05">
            <w:pPr>
              <w:spacing w:after="0" w:line="240" w:lineRule="auto"/>
              <w:rPr>
                <w:rFonts w:ascii="Times New Roman" w:hAnsi="Times New Roman" w:cs="Times New Roman"/>
                <w:color w:val="000000"/>
                <w:sz w:val="24"/>
                <w:szCs w:val="24"/>
                <w:lang w:val="kk-KZ"/>
              </w:rPr>
            </w:pPr>
            <w:r w:rsidRPr="00DC65FF">
              <w:rPr>
                <w:rFonts w:ascii="Times New Roman" w:hAnsi="Times New Roman" w:cs="Times New Roman"/>
                <w:bCs/>
                <w:color w:val="000000"/>
                <w:sz w:val="24"/>
                <w:szCs w:val="24"/>
                <w:lang w:val="kk-KZ"/>
              </w:rPr>
              <w:t>Мақсаты:</w:t>
            </w:r>
            <w:r w:rsidRPr="00DC65FF">
              <w:rPr>
                <w:rFonts w:ascii="Times New Roman" w:hAnsi="Times New Roman" w:cs="Times New Roman"/>
                <w:color w:val="000000"/>
                <w:sz w:val="24"/>
                <w:szCs w:val="24"/>
                <w:lang w:val="kk-KZ"/>
              </w:rPr>
              <w:t xml:space="preserve"> Қозғалмалы ойындар мен жаттығулардың алғашқы түсініктері мен дағдыларын қалыптастыру. Балаларды достық қарым -қатынасқа тәрбиелеу. </w:t>
            </w:r>
          </w:p>
          <w:p w:rsidR="009B4BE0" w:rsidRPr="00DC65FF" w:rsidRDefault="009B4BE0" w:rsidP="005B7E05">
            <w:pPr>
              <w:pStyle w:val="aa"/>
              <w:rPr>
                <w:rFonts w:ascii="Times New Roman" w:hAnsi="Times New Roman" w:cs="Times New Roman"/>
                <w:b/>
                <w:color w:val="000000"/>
                <w:sz w:val="24"/>
                <w:szCs w:val="24"/>
                <w:lang w:val="kk-KZ"/>
              </w:rPr>
            </w:pPr>
          </w:p>
          <w:p w:rsidR="009B4BE0" w:rsidRPr="00DC65FF" w:rsidRDefault="009B4BE0" w:rsidP="005B7E05">
            <w:pPr>
              <w:pStyle w:val="aa"/>
              <w:rPr>
                <w:rFonts w:ascii="Times New Roman" w:hAnsi="Times New Roman" w:cs="Times New Roman"/>
                <w:b/>
                <w:sz w:val="24"/>
                <w:szCs w:val="24"/>
                <w:lang w:val="kk-KZ"/>
              </w:rPr>
            </w:pPr>
            <w:r w:rsidRPr="00DC65FF">
              <w:rPr>
                <w:rFonts w:ascii="Times New Roman" w:hAnsi="Times New Roman" w:cs="Times New Roman"/>
                <w:b/>
                <w:sz w:val="24"/>
                <w:szCs w:val="24"/>
                <w:lang w:val="kk-KZ"/>
              </w:rPr>
              <w:t>Музыка</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Музыкалық-ырғақтық қимылдар</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Денені оңға, солға бұру, басты оңға, солға ию, қолдарды сермеу және т.б.</w:t>
            </w:r>
          </w:p>
          <w:p w:rsidR="009B4BE0" w:rsidRPr="00DC65FF" w:rsidRDefault="009B4BE0" w:rsidP="005B7E05">
            <w:pPr>
              <w:pStyle w:val="aa"/>
              <w:rPr>
                <w:rFonts w:ascii="Times New Roman" w:hAnsi="Times New Roman" w:cs="Times New Roman"/>
                <w:sz w:val="24"/>
                <w:szCs w:val="24"/>
                <w:lang w:val="kk-KZ"/>
              </w:rPr>
            </w:pPr>
          </w:p>
          <w:p w:rsidR="009B4BE0" w:rsidRPr="00DC65FF" w:rsidRDefault="009B4BE0" w:rsidP="005B7E05">
            <w:pPr>
              <w:spacing w:after="0" w:line="240" w:lineRule="auto"/>
              <w:rPr>
                <w:rFonts w:ascii="Times New Roman" w:hAnsi="Times New Roman" w:cs="Times New Roman"/>
                <w:b/>
                <w:sz w:val="24"/>
                <w:szCs w:val="24"/>
                <w:lang w:val="kk-KZ"/>
              </w:rPr>
            </w:pPr>
          </w:p>
        </w:tc>
      </w:tr>
      <w:tr w:rsidR="009B4BE0" w:rsidRPr="009B4BE0" w:rsidTr="005B7E05">
        <w:tc>
          <w:tcPr>
            <w:tcW w:w="2304" w:type="dxa"/>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b/>
                <w:bCs/>
                <w:sz w:val="24"/>
                <w:szCs w:val="24"/>
                <w:lang w:val="kk-KZ"/>
              </w:rPr>
              <w:t xml:space="preserve">Таңертенгі жаттығу  </w:t>
            </w:r>
          </w:p>
        </w:tc>
        <w:tc>
          <w:tcPr>
            <w:tcW w:w="2624" w:type="dxa"/>
            <w:tcBorders>
              <w:top w:val="single" w:sz="4" w:space="0" w:color="auto"/>
              <w:left w:val="single" w:sz="4" w:space="0" w:color="auto"/>
              <w:bottom w:val="single" w:sz="4" w:space="0" w:color="auto"/>
              <w:right w:val="single" w:sz="4" w:space="0" w:color="auto"/>
            </w:tcBorders>
          </w:tcPr>
          <w:p w:rsidR="009B4BE0" w:rsidRPr="00DC65FF" w:rsidRDefault="009B4BE0" w:rsidP="005B7E05">
            <w:pPr>
              <w:spacing w:after="0" w:line="240" w:lineRule="auto"/>
              <w:rPr>
                <w:rFonts w:ascii="Times New Roman" w:hAnsi="Times New Roman" w:cs="Times New Roman"/>
                <w:b/>
                <w:color w:val="000000"/>
                <w:sz w:val="24"/>
                <w:szCs w:val="24"/>
                <w:lang w:val="kk-KZ"/>
              </w:rPr>
            </w:pPr>
            <w:r w:rsidRPr="00DC65FF">
              <w:rPr>
                <w:rFonts w:ascii="Times New Roman" w:hAnsi="Times New Roman" w:cs="Times New Roman"/>
                <w:b/>
                <w:color w:val="000000"/>
                <w:sz w:val="24"/>
                <w:szCs w:val="24"/>
                <w:lang w:val="kk-KZ"/>
              </w:rPr>
              <w:t>Дене шынықтыру</w:t>
            </w:r>
          </w:p>
          <w:p w:rsidR="009B4BE0" w:rsidRPr="00DC65FF" w:rsidRDefault="009B4BE0" w:rsidP="005B7E05">
            <w:pPr>
              <w:widowControl w:val="0"/>
              <w:spacing w:after="0" w:line="240" w:lineRule="auto"/>
              <w:rPr>
                <w:rFonts w:ascii="Times New Roman" w:hAnsi="Times New Roman" w:cs="Times New Roman"/>
                <w:b/>
                <w:sz w:val="24"/>
                <w:szCs w:val="24"/>
                <w:lang w:val="kk-KZ"/>
              </w:rPr>
            </w:pPr>
            <w:r w:rsidRPr="00DC65FF">
              <w:rPr>
                <w:rFonts w:ascii="Times New Roman" w:hAnsi="Times New Roman" w:cs="Times New Roman"/>
                <w:b/>
                <w:sz w:val="24"/>
                <w:szCs w:val="24"/>
                <w:lang w:val="kk-KZ"/>
              </w:rPr>
              <w:t>Негізгі қимылдар:</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Негізгі қимылдар:</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Жүгіру. 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Еңбектеу, өрмелеу. Сауықтыру-шынықтыру шаралары </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Балаларды топта жеңіл киінуге үйрету. Күн тәртібіне сәйкес олардың таза ауада болу ұзақтығын қамтамасыз ету. </w:t>
            </w:r>
          </w:p>
          <w:p w:rsidR="009B4BE0" w:rsidRPr="00DC65FF" w:rsidRDefault="009B4BE0" w:rsidP="005B7E05">
            <w:pPr>
              <w:spacing w:after="0" w:line="240" w:lineRule="auto"/>
              <w:rPr>
                <w:rFonts w:ascii="Times New Roman" w:hAnsi="Times New Roman" w:cs="Times New Roman"/>
                <w:color w:val="000000"/>
                <w:sz w:val="24"/>
                <w:szCs w:val="24"/>
                <w:lang w:val="kk-KZ"/>
              </w:rPr>
            </w:pPr>
          </w:p>
        </w:tc>
        <w:tc>
          <w:tcPr>
            <w:tcW w:w="2646" w:type="dxa"/>
            <w:gridSpan w:val="2"/>
            <w:tcBorders>
              <w:top w:val="single" w:sz="4" w:space="0" w:color="auto"/>
              <w:left w:val="single" w:sz="4" w:space="0" w:color="auto"/>
              <w:bottom w:val="single" w:sz="4" w:space="0" w:color="auto"/>
              <w:right w:val="single" w:sz="4" w:space="0" w:color="auto"/>
            </w:tcBorders>
          </w:tcPr>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b/>
                <w:sz w:val="24"/>
                <w:szCs w:val="24"/>
                <w:lang w:val="kk-KZ"/>
              </w:rPr>
              <w:t xml:space="preserve"> </w:t>
            </w:r>
            <w:r w:rsidRPr="00DC65FF">
              <w:rPr>
                <w:rFonts w:ascii="Times New Roman" w:hAnsi="Times New Roman" w:cs="Times New Roman"/>
                <w:b/>
                <w:color w:val="000000"/>
                <w:sz w:val="24"/>
                <w:szCs w:val="24"/>
                <w:lang w:val="kk-KZ"/>
              </w:rPr>
              <w:t>Дене шынықтыру</w:t>
            </w:r>
          </w:p>
          <w:p w:rsidR="009B4BE0" w:rsidRPr="00DC65FF" w:rsidRDefault="009B4BE0" w:rsidP="005B7E05">
            <w:pPr>
              <w:widowControl w:val="0"/>
              <w:spacing w:after="0" w:line="240" w:lineRule="auto"/>
              <w:rPr>
                <w:rFonts w:ascii="Times New Roman" w:hAnsi="Times New Roman" w:cs="Times New Roman"/>
                <w:b/>
                <w:sz w:val="24"/>
                <w:szCs w:val="24"/>
                <w:lang w:val="kk-KZ"/>
              </w:rPr>
            </w:pPr>
            <w:r w:rsidRPr="00DC65FF">
              <w:rPr>
                <w:rFonts w:ascii="Times New Roman" w:hAnsi="Times New Roman" w:cs="Times New Roman"/>
                <w:b/>
                <w:sz w:val="24"/>
                <w:szCs w:val="24"/>
                <w:lang w:val="kk-KZ"/>
              </w:rPr>
              <w:t>Негізгі қимылдар:</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Негізгі қимылдар:</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Жүгіру. 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Еңбектеу, өрмелеу. </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Сауықтыру-шынықтыру шаралары </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Балаларды топта жеңіл киінуге үйрету. Күн тәртібіне сәйкес олардың таза ауада болу ұзақтығын қамтамасыз ету. </w:t>
            </w:r>
          </w:p>
          <w:p w:rsidR="009B4BE0" w:rsidRPr="00DC65FF" w:rsidRDefault="009B4BE0" w:rsidP="005B7E05">
            <w:pPr>
              <w:widowControl w:val="0"/>
              <w:spacing w:after="0" w:line="240" w:lineRule="auto"/>
              <w:rPr>
                <w:rFonts w:ascii="Times New Roman" w:hAnsi="Times New Roman" w:cs="Times New Roman"/>
                <w:b/>
                <w:sz w:val="24"/>
                <w:szCs w:val="24"/>
                <w:lang w:val="kk-KZ"/>
              </w:rPr>
            </w:pPr>
          </w:p>
        </w:tc>
        <w:tc>
          <w:tcPr>
            <w:tcW w:w="2645" w:type="dxa"/>
            <w:gridSpan w:val="5"/>
            <w:tcBorders>
              <w:top w:val="single" w:sz="4" w:space="0" w:color="auto"/>
              <w:left w:val="single" w:sz="4" w:space="0" w:color="auto"/>
              <w:bottom w:val="single" w:sz="4" w:space="0" w:color="auto"/>
              <w:right w:val="single" w:sz="4" w:space="0" w:color="auto"/>
            </w:tcBorders>
          </w:tcPr>
          <w:p w:rsidR="009B4BE0" w:rsidRPr="00DC65FF" w:rsidRDefault="009B4BE0" w:rsidP="005B7E05">
            <w:pPr>
              <w:widowControl w:val="0"/>
              <w:spacing w:after="0" w:line="240" w:lineRule="auto"/>
              <w:rPr>
                <w:rFonts w:ascii="Times New Roman" w:hAnsi="Times New Roman" w:cs="Times New Roman"/>
                <w:b/>
                <w:color w:val="000000"/>
                <w:sz w:val="24"/>
                <w:szCs w:val="24"/>
                <w:lang w:val="kk-KZ"/>
              </w:rPr>
            </w:pPr>
            <w:r w:rsidRPr="00DC65FF">
              <w:rPr>
                <w:rFonts w:ascii="Times New Roman" w:hAnsi="Times New Roman" w:cs="Times New Roman"/>
                <w:b/>
                <w:color w:val="000000"/>
                <w:sz w:val="24"/>
                <w:szCs w:val="24"/>
                <w:lang w:val="kk-KZ"/>
              </w:rPr>
              <w:t>Дене шынықтыру</w:t>
            </w:r>
          </w:p>
          <w:p w:rsidR="009B4BE0" w:rsidRPr="00DC65FF" w:rsidRDefault="009B4BE0" w:rsidP="005B7E05">
            <w:pPr>
              <w:widowControl w:val="0"/>
              <w:spacing w:after="0" w:line="240" w:lineRule="auto"/>
              <w:rPr>
                <w:rFonts w:ascii="Times New Roman" w:hAnsi="Times New Roman" w:cs="Times New Roman"/>
                <w:b/>
                <w:sz w:val="24"/>
                <w:szCs w:val="24"/>
                <w:lang w:val="kk-KZ"/>
              </w:rPr>
            </w:pPr>
            <w:r w:rsidRPr="00DC65FF">
              <w:rPr>
                <w:rFonts w:ascii="Times New Roman" w:hAnsi="Times New Roman" w:cs="Times New Roman"/>
                <w:b/>
                <w:sz w:val="24"/>
                <w:szCs w:val="24"/>
                <w:lang w:val="kk-KZ"/>
              </w:rPr>
              <w:t>Негізгі қимылдар:</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Негізгі қимылдар:</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Жүгіру. 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Еңбектеу, өрмелеу. </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Сауықтыру-шынықтыру шаралары </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Балаларды топта жеңіл киінуге үйрету. Күн тәртібіне сәйкес олардың таза ауада болу ұзақтығын қамтамасыз ету. </w:t>
            </w:r>
          </w:p>
          <w:p w:rsidR="009B4BE0" w:rsidRPr="00DC65FF" w:rsidRDefault="009B4BE0" w:rsidP="005B7E05">
            <w:pPr>
              <w:widowControl w:val="0"/>
              <w:spacing w:after="0" w:line="240" w:lineRule="auto"/>
              <w:rPr>
                <w:rFonts w:ascii="Times New Roman" w:hAnsi="Times New Roman" w:cs="Times New Roman"/>
                <w:b/>
                <w:color w:val="000000"/>
                <w:sz w:val="24"/>
                <w:szCs w:val="24"/>
                <w:lang w:val="kk-KZ"/>
              </w:rPr>
            </w:pPr>
          </w:p>
        </w:tc>
        <w:tc>
          <w:tcPr>
            <w:tcW w:w="2818" w:type="dxa"/>
            <w:gridSpan w:val="3"/>
            <w:tcBorders>
              <w:top w:val="single" w:sz="4" w:space="0" w:color="auto"/>
              <w:left w:val="single" w:sz="4" w:space="0" w:color="auto"/>
              <w:bottom w:val="single" w:sz="4" w:space="0" w:color="auto"/>
              <w:right w:val="single" w:sz="4" w:space="0" w:color="auto"/>
            </w:tcBorders>
          </w:tcPr>
          <w:p w:rsidR="009B4BE0" w:rsidRPr="00DC65FF" w:rsidRDefault="009B4BE0" w:rsidP="005B7E05">
            <w:pPr>
              <w:autoSpaceDE w:val="0"/>
              <w:autoSpaceDN w:val="0"/>
              <w:adjustRightInd w:val="0"/>
              <w:spacing w:after="0" w:line="240" w:lineRule="auto"/>
              <w:rPr>
                <w:rFonts w:ascii="Times New Roman" w:hAnsi="Times New Roman" w:cs="Times New Roman"/>
                <w:color w:val="000000"/>
                <w:sz w:val="24"/>
                <w:szCs w:val="24"/>
                <w:lang w:val="kk-KZ"/>
              </w:rPr>
            </w:pPr>
            <w:r w:rsidRPr="00DC65FF">
              <w:rPr>
                <w:rFonts w:ascii="Times New Roman" w:hAnsi="Times New Roman" w:cs="Times New Roman"/>
                <w:b/>
                <w:color w:val="000000"/>
                <w:sz w:val="24"/>
                <w:szCs w:val="24"/>
                <w:lang w:val="kk-KZ"/>
              </w:rPr>
              <w:t>Дене шынықтыру</w:t>
            </w:r>
          </w:p>
          <w:p w:rsidR="009B4BE0" w:rsidRPr="00DC65FF" w:rsidRDefault="009B4BE0" w:rsidP="005B7E05">
            <w:pPr>
              <w:widowControl w:val="0"/>
              <w:spacing w:after="0" w:line="240" w:lineRule="auto"/>
              <w:rPr>
                <w:rFonts w:ascii="Times New Roman" w:hAnsi="Times New Roman" w:cs="Times New Roman"/>
                <w:b/>
                <w:sz w:val="24"/>
                <w:szCs w:val="24"/>
                <w:lang w:val="kk-KZ"/>
              </w:rPr>
            </w:pPr>
            <w:r w:rsidRPr="00DC65FF">
              <w:rPr>
                <w:rFonts w:ascii="Times New Roman" w:hAnsi="Times New Roman" w:cs="Times New Roman"/>
                <w:b/>
                <w:sz w:val="24"/>
                <w:szCs w:val="24"/>
                <w:lang w:val="kk-KZ"/>
              </w:rPr>
              <w:t>Негізгі қимылдар:</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Негізгі қимылдар:</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Жүгіру. 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Еңбектеу, өрмелеу. </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Сауықтыру-шынықтыру шаралары </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Балаларды топта жеңіл киінуге үйрету. Күн тәртібіне сәйкес олардың таза ауада болу ұзақтығын қамтамасыз ету. </w:t>
            </w:r>
          </w:p>
          <w:p w:rsidR="009B4BE0" w:rsidRPr="00DC65FF" w:rsidRDefault="009B4BE0" w:rsidP="005B7E05">
            <w:pPr>
              <w:autoSpaceDE w:val="0"/>
              <w:autoSpaceDN w:val="0"/>
              <w:adjustRightInd w:val="0"/>
              <w:spacing w:after="0" w:line="240" w:lineRule="auto"/>
              <w:rPr>
                <w:rFonts w:ascii="Times New Roman" w:hAnsi="Times New Roman" w:cs="Times New Roman"/>
                <w:color w:val="000000"/>
                <w:sz w:val="24"/>
                <w:szCs w:val="24"/>
                <w:lang w:val="kk-KZ"/>
              </w:rPr>
            </w:pPr>
          </w:p>
        </w:tc>
        <w:tc>
          <w:tcPr>
            <w:tcW w:w="2380" w:type="dxa"/>
            <w:gridSpan w:val="2"/>
            <w:tcBorders>
              <w:top w:val="single" w:sz="4" w:space="0" w:color="auto"/>
              <w:left w:val="single" w:sz="4" w:space="0" w:color="auto"/>
              <w:bottom w:val="single" w:sz="4" w:space="0" w:color="auto"/>
              <w:right w:val="single" w:sz="4" w:space="0" w:color="auto"/>
            </w:tcBorders>
          </w:tcPr>
          <w:p w:rsidR="009B4BE0" w:rsidRPr="00DC65FF" w:rsidRDefault="009B4BE0" w:rsidP="005B7E05">
            <w:pPr>
              <w:spacing w:after="0" w:line="240" w:lineRule="auto"/>
              <w:rPr>
                <w:rFonts w:ascii="Times New Roman" w:hAnsi="Times New Roman" w:cs="Times New Roman"/>
                <w:b/>
                <w:color w:val="000000"/>
                <w:sz w:val="24"/>
                <w:szCs w:val="24"/>
                <w:lang w:val="kk-KZ"/>
              </w:rPr>
            </w:pPr>
            <w:r w:rsidRPr="00DC65FF">
              <w:rPr>
                <w:rFonts w:ascii="Times New Roman" w:hAnsi="Times New Roman" w:cs="Times New Roman"/>
                <w:b/>
                <w:color w:val="000000"/>
                <w:sz w:val="24"/>
                <w:szCs w:val="24"/>
                <w:lang w:val="kk-KZ"/>
              </w:rPr>
              <w:t>Дене шынықтыру</w:t>
            </w:r>
          </w:p>
          <w:p w:rsidR="009B4BE0" w:rsidRPr="00DC65FF" w:rsidRDefault="009B4BE0" w:rsidP="005B7E05">
            <w:pPr>
              <w:widowControl w:val="0"/>
              <w:spacing w:after="0" w:line="240" w:lineRule="auto"/>
              <w:rPr>
                <w:rFonts w:ascii="Times New Roman" w:hAnsi="Times New Roman" w:cs="Times New Roman"/>
                <w:b/>
                <w:sz w:val="24"/>
                <w:szCs w:val="24"/>
                <w:lang w:val="kk-KZ"/>
              </w:rPr>
            </w:pPr>
            <w:r w:rsidRPr="00DC65FF">
              <w:rPr>
                <w:rFonts w:ascii="Times New Roman" w:hAnsi="Times New Roman" w:cs="Times New Roman"/>
                <w:b/>
                <w:sz w:val="24"/>
                <w:szCs w:val="24"/>
                <w:lang w:val="kk-KZ"/>
              </w:rPr>
              <w:t>Негізгі қимылдар:</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Негізгі қимылдар:</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Жүгіру. 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Еңбектеу, өрмелеу. </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Сауықтыру-шынықтыру шаралары </w:t>
            </w:r>
          </w:p>
          <w:p w:rsidR="009B4BE0" w:rsidRPr="00DC65FF" w:rsidRDefault="009B4BE0" w:rsidP="009B4BE0">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Балаларды топта жеңіл киінуге үйрету. Күн тәртібіне сәйкес олардың таза ауада болу ұзақтығын қамтамасыз ету. </w:t>
            </w:r>
          </w:p>
        </w:tc>
      </w:tr>
      <w:tr w:rsidR="009B4BE0" w:rsidRPr="00DC65FF" w:rsidTr="005B7E05">
        <w:tc>
          <w:tcPr>
            <w:tcW w:w="2304" w:type="dxa"/>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b/>
                <w:bCs/>
                <w:sz w:val="24"/>
                <w:szCs w:val="24"/>
                <w:lang w:val="kk-KZ"/>
              </w:rPr>
              <w:t xml:space="preserve">Таңғы ас </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b/>
                <w:bCs/>
                <w:sz w:val="24"/>
                <w:szCs w:val="24"/>
                <w:lang w:val="kk-KZ"/>
              </w:rPr>
              <w:t> </w:t>
            </w:r>
          </w:p>
        </w:tc>
        <w:tc>
          <w:tcPr>
            <w:tcW w:w="2624" w:type="dxa"/>
            <w:tcBorders>
              <w:top w:val="single" w:sz="4" w:space="0" w:color="auto"/>
              <w:left w:val="single" w:sz="4" w:space="0" w:color="auto"/>
              <w:bottom w:val="single" w:sz="4" w:space="0" w:color="auto"/>
              <w:right w:val="single" w:sz="4" w:space="0" w:color="auto"/>
            </w:tcBorders>
          </w:tcPr>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bCs/>
                <w:sz w:val="24"/>
                <w:szCs w:val="24"/>
                <w:lang w:val="kk-KZ"/>
              </w:rPr>
              <w:t xml:space="preserve">Гигиеналық шаралар </w:t>
            </w:r>
            <w:r w:rsidRPr="00DC65FF">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ілу, </w:t>
            </w:r>
          </w:p>
          <w:p w:rsidR="009B4BE0" w:rsidRPr="00DC65FF" w:rsidRDefault="009B4BE0" w:rsidP="005B7E05">
            <w:pPr>
              <w:widowControl w:val="0"/>
              <w:spacing w:after="0" w:line="240" w:lineRule="auto"/>
              <w:rPr>
                <w:rFonts w:ascii="Times New Roman" w:hAnsi="Times New Roman" w:cs="Times New Roman"/>
                <w:sz w:val="24"/>
                <w:szCs w:val="24"/>
                <w:lang w:val="kk-KZ"/>
              </w:rPr>
            </w:pPr>
          </w:p>
        </w:tc>
        <w:tc>
          <w:tcPr>
            <w:tcW w:w="2646" w:type="dxa"/>
            <w:gridSpan w:val="2"/>
            <w:tcBorders>
              <w:top w:val="single" w:sz="4" w:space="0" w:color="auto"/>
              <w:left w:val="single" w:sz="4" w:space="0" w:color="auto"/>
              <w:bottom w:val="single" w:sz="4" w:space="0" w:color="auto"/>
              <w:right w:val="single" w:sz="4" w:space="0" w:color="auto"/>
            </w:tcBorders>
          </w:tcPr>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bCs/>
                <w:sz w:val="24"/>
                <w:szCs w:val="24"/>
                <w:lang w:val="kk-KZ"/>
              </w:rPr>
              <w:t>Мәдени-гигиеналық дағдылар, өзіне-өзі қызмет ету.</w:t>
            </w:r>
          </w:p>
          <w:p w:rsidR="009B4BE0" w:rsidRPr="00DC65FF" w:rsidRDefault="009B4BE0" w:rsidP="005B7E05">
            <w:pPr>
              <w:spacing w:after="0" w:line="240" w:lineRule="auto"/>
              <w:rPr>
                <w:rFonts w:ascii="Times New Roman" w:hAnsi="Times New Roman" w:cs="Times New Roman"/>
                <w:sz w:val="24"/>
                <w:szCs w:val="24"/>
                <w:lang w:val="kk-KZ"/>
              </w:rPr>
            </w:pPr>
          </w:p>
        </w:tc>
        <w:tc>
          <w:tcPr>
            <w:tcW w:w="2645" w:type="dxa"/>
            <w:gridSpan w:val="5"/>
            <w:tcBorders>
              <w:top w:val="single" w:sz="4" w:space="0" w:color="auto"/>
              <w:left w:val="single" w:sz="4" w:space="0" w:color="auto"/>
              <w:bottom w:val="single" w:sz="4" w:space="0" w:color="auto"/>
              <w:right w:val="single" w:sz="4" w:space="0" w:color="auto"/>
            </w:tcBorders>
          </w:tcPr>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Жуынатын бөлмедегі тәртіп пен тазалық.</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Қолымызды жуамыз,</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Асханаға барамыз</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Асханаға барған соң</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Тамақ ішіп аламыз.</w:t>
            </w:r>
          </w:p>
          <w:p w:rsidR="009B4BE0" w:rsidRPr="00DC65FF" w:rsidRDefault="009B4BE0" w:rsidP="005B7E05">
            <w:pPr>
              <w:widowControl w:val="0"/>
              <w:spacing w:after="0" w:line="240" w:lineRule="auto"/>
              <w:rPr>
                <w:rFonts w:ascii="Times New Roman" w:hAnsi="Times New Roman" w:cs="Times New Roman"/>
                <w:sz w:val="24"/>
                <w:szCs w:val="24"/>
                <w:lang w:val="kk-KZ"/>
              </w:rPr>
            </w:pPr>
          </w:p>
        </w:tc>
        <w:tc>
          <w:tcPr>
            <w:tcW w:w="2824" w:type="dxa"/>
            <w:gridSpan w:val="4"/>
            <w:tcBorders>
              <w:top w:val="single" w:sz="4" w:space="0" w:color="auto"/>
              <w:left w:val="single" w:sz="4" w:space="0" w:color="auto"/>
              <w:bottom w:val="single" w:sz="4" w:space="0" w:color="auto"/>
              <w:right w:val="single" w:sz="4" w:space="0" w:color="auto"/>
            </w:tcBorders>
          </w:tcPr>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bCs/>
                <w:sz w:val="24"/>
                <w:szCs w:val="24"/>
                <w:lang w:val="kk-KZ"/>
              </w:rPr>
              <w:t xml:space="preserve">Гигиеналық шаралар </w:t>
            </w:r>
            <w:r w:rsidRPr="00DC65FF">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ілу, </w:t>
            </w:r>
          </w:p>
          <w:p w:rsidR="009B4BE0" w:rsidRPr="00DC65FF" w:rsidRDefault="009B4BE0" w:rsidP="005B7E05">
            <w:pPr>
              <w:widowControl w:val="0"/>
              <w:spacing w:after="0" w:line="240" w:lineRule="auto"/>
              <w:rPr>
                <w:rFonts w:ascii="Times New Roman" w:hAnsi="Times New Roman" w:cs="Times New Roman"/>
                <w:b/>
                <w:sz w:val="24"/>
                <w:szCs w:val="24"/>
                <w:lang w:val="kk-KZ"/>
              </w:rPr>
            </w:pPr>
            <w:r w:rsidRPr="00DC65FF">
              <w:rPr>
                <w:rFonts w:ascii="Times New Roman" w:hAnsi="Times New Roman" w:cs="Times New Roman"/>
                <w:b/>
                <w:sz w:val="24"/>
                <w:szCs w:val="24"/>
                <w:lang w:val="kk-KZ"/>
              </w:rPr>
              <w:t>.</w:t>
            </w:r>
          </w:p>
          <w:p w:rsidR="009B4BE0" w:rsidRPr="00DC65FF" w:rsidRDefault="009B4BE0" w:rsidP="005B7E05">
            <w:pPr>
              <w:widowControl w:val="0"/>
              <w:spacing w:after="0" w:line="240" w:lineRule="auto"/>
              <w:rPr>
                <w:rFonts w:ascii="Times New Roman" w:hAnsi="Times New Roman" w:cs="Times New Roman"/>
                <w:b/>
                <w:sz w:val="24"/>
                <w:szCs w:val="24"/>
                <w:lang w:val="kk-KZ"/>
              </w:rPr>
            </w:pPr>
          </w:p>
        </w:tc>
        <w:tc>
          <w:tcPr>
            <w:tcW w:w="2374" w:type="dxa"/>
            <w:tcBorders>
              <w:top w:val="single" w:sz="4" w:space="0" w:color="auto"/>
              <w:left w:val="single" w:sz="4" w:space="0" w:color="auto"/>
              <w:bottom w:val="single" w:sz="4" w:space="0" w:color="auto"/>
              <w:right w:val="single" w:sz="4" w:space="0" w:color="auto"/>
            </w:tcBorders>
          </w:tcPr>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bCs/>
                <w:sz w:val="24"/>
                <w:szCs w:val="24"/>
                <w:lang w:val="kk-KZ"/>
              </w:rPr>
              <w:t>Мәдени-гигиеналық дағдылар, өзіне-өзі қызмет ету.</w:t>
            </w:r>
          </w:p>
          <w:p w:rsidR="009B4BE0" w:rsidRPr="00DC65FF" w:rsidRDefault="009B4BE0" w:rsidP="005B7E05">
            <w:pPr>
              <w:spacing w:after="0" w:line="240" w:lineRule="auto"/>
              <w:rPr>
                <w:rFonts w:ascii="Times New Roman" w:hAnsi="Times New Roman" w:cs="Times New Roman"/>
                <w:b/>
                <w:sz w:val="24"/>
                <w:szCs w:val="24"/>
                <w:lang w:val="kk-KZ"/>
              </w:rPr>
            </w:pPr>
            <w:r w:rsidRPr="00DC65FF">
              <w:rPr>
                <w:rFonts w:ascii="Times New Roman" w:hAnsi="Times New Roman" w:cs="Times New Roman"/>
                <w:b/>
                <w:sz w:val="24"/>
                <w:szCs w:val="24"/>
                <w:lang w:val="kk-KZ"/>
              </w:rPr>
              <w:t>Нан туралы тақпақ</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Нан қиқымын шашпаңдар,</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Жерде жатса баспаңдар</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Теріп алып, қастерлеп</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Торғайларға тастаңдар!</w:t>
            </w:r>
          </w:p>
          <w:p w:rsidR="009B4BE0" w:rsidRPr="00DC65FF" w:rsidRDefault="009B4BE0" w:rsidP="005B7E05">
            <w:pPr>
              <w:widowControl w:val="0"/>
              <w:spacing w:after="0" w:line="240" w:lineRule="auto"/>
              <w:rPr>
                <w:rFonts w:ascii="Times New Roman" w:hAnsi="Times New Roman" w:cs="Times New Roman"/>
                <w:b/>
                <w:sz w:val="24"/>
                <w:szCs w:val="24"/>
                <w:lang w:val="kk-KZ"/>
              </w:rPr>
            </w:pPr>
          </w:p>
        </w:tc>
      </w:tr>
      <w:tr w:rsidR="009B4BE0" w:rsidRPr="00DC65FF" w:rsidTr="005B7E05">
        <w:tc>
          <w:tcPr>
            <w:tcW w:w="2304" w:type="dxa"/>
            <w:tcBorders>
              <w:top w:val="single" w:sz="4" w:space="0" w:color="auto"/>
              <w:left w:val="single" w:sz="4" w:space="0" w:color="auto"/>
              <w:bottom w:val="single" w:sz="4" w:space="0" w:color="auto"/>
              <w:right w:val="single" w:sz="4" w:space="0" w:color="auto"/>
            </w:tcBorders>
          </w:tcPr>
          <w:p w:rsidR="009B4BE0" w:rsidRPr="00DC65FF" w:rsidRDefault="009B4BE0" w:rsidP="005B7E05">
            <w:pPr>
              <w:spacing w:after="0" w:line="240" w:lineRule="auto"/>
              <w:rPr>
                <w:rFonts w:ascii="Times New Roman" w:hAnsi="Times New Roman" w:cs="Times New Roman"/>
                <w:b/>
                <w:bCs/>
                <w:sz w:val="24"/>
                <w:szCs w:val="24"/>
                <w:lang w:val="kk-KZ"/>
              </w:rPr>
            </w:pPr>
          </w:p>
          <w:p w:rsidR="009B4BE0" w:rsidRPr="00DC65FF" w:rsidRDefault="009B4BE0" w:rsidP="005B7E05">
            <w:pPr>
              <w:spacing w:after="0" w:line="240" w:lineRule="auto"/>
              <w:rPr>
                <w:rFonts w:ascii="Times New Roman" w:hAnsi="Times New Roman" w:cs="Times New Roman"/>
                <w:sz w:val="24"/>
                <w:szCs w:val="24"/>
              </w:rPr>
            </w:pPr>
            <w:r w:rsidRPr="00DC65FF">
              <w:rPr>
                <w:rFonts w:ascii="Times New Roman" w:hAnsi="Times New Roman" w:cs="Times New Roman"/>
                <w:b/>
                <w:bCs/>
                <w:sz w:val="24"/>
                <w:szCs w:val="24"/>
              </w:rPr>
              <w:t>Ұйымдастырылған іс-әрекетке дайындық</w:t>
            </w:r>
          </w:p>
        </w:tc>
        <w:tc>
          <w:tcPr>
            <w:tcW w:w="2624" w:type="dxa"/>
            <w:tcBorders>
              <w:top w:val="single" w:sz="4" w:space="0" w:color="auto"/>
              <w:left w:val="single" w:sz="4" w:space="0" w:color="auto"/>
              <w:bottom w:val="single" w:sz="4" w:space="0" w:color="auto"/>
              <w:right w:val="single" w:sz="4" w:space="0" w:color="auto"/>
            </w:tcBorders>
          </w:tcPr>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b/>
                <w:sz w:val="24"/>
                <w:szCs w:val="24"/>
                <w:lang w:val="kk-KZ"/>
              </w:rPr>
              <w:t xml:space="preserve">Көркем әдебиет   </w:t>
            </w:r>
            <w:r w:rsidRPr="00DC65FF">
              <w:rPr>
                <w:rFonts w:ascii="Times New Roman" w:hAnsi="Times New Roman" w:cs="Times New Roman"/>
                <w:sz w:val="24"/>
                <w:szCs w:val="24"/>
                <w:lang w:val="kk-KZ"/>
              </w:rPr>
              <w:t>Бесік жырларын, халық әндерін, ертегілерді, авторлық шығармаларды тыңдауға үйрету.</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Оқылған шығармадағы жекелеген сөздерді қосылып қайталап айтуды үйрету.</w:t>
            </w:r>
          </w:p>
          <w:p w:rsidR="009B4BE0" w:rsidRPr="00DC65FF" w:rsidRDefault="009B4BE0" w:rsidP="005B7E05">
            <w:pPr>
              <w:widowControl w:val="0"/>
              <w:spacing w:after="0" w:line="240" w:lineRule="auto"/>
              <w:rPr>
                <w:rFonts w:ascii="Times New Roman" w:hAnsi="Times New Roman" w:cs="Times New Roman"/>
                <w:b/>
                <w:sz w:val="24"/>
                <w:szCs w:val="24"/>
                <w:lang w:val="kk-KZ"/>
              </w:rPr>
            </w:pPr>
          </w:p>
          <w:p w:rsidR="009B4BE0" w:rsidRPr="00DC65FF" w:rsidRDefault="009B4BE0" w:rsidP="005B7E05">
            <w:pPr>
              <w:pStyle w:val="aa"/>
              <w:rPr>
                <w:rFonts w:ascii="Times New Roman" w:hAnsi="Times New Roman" w:cs="Times New Roman"/>
                <w:b/>
                <w:sz w:val="24"/>
                <w:szCs w:val="24"/>
                <w:lang w:val="kk-KZ"/>
              </w:rPr>
            </w:pPr>
            <w:r w:rsidRPr="00DC65FF">
              <w:rPr>
                <w:rFonts w:ascii="Times New Roman" w:hAnsi="Times New Roman" w:cs="Times New Roman"/>
                <w:b/>
                <w:sz w:val="24"/>
                <w:szCs w:val="24"/>
                <w:lang w:val="kk-KZ"/>
              </w:rPr>
              <w:t xml:space="preserve"> «Әлди-әлди бөпешім» тыңдату </w:t>
            </w:r>
          </w:p>
          <w:p w:rsidR="009B4BE0" w:rsidRPr="00DC65FF" w:rsidRDefault="009B4BE0" w:rsidP="005B7E05">
            <w:pPr>
              <w:pStyle w:val="aa"/>
              <w:rPr>
                <w:rFonts w:ascii="Times New Roman" w:hAnsi="Times New Roman" w:cs="Times New Roman"/>
                <w:sz w:val="24"/>
                <w:szCs w:val="24"/>
                <w:lang w:val="kk-KZ"/>
              </w:rPr>
            </w:pPr>
          </w:p>
          <w:p w:rsidR="009B4BE0" w:rsidRPr="00DC65FF" w:rsidRDefault="009B4BE0" w:rsidP="005B7E05">
            <w:pPr>
              <w:pStyle w:val="aa"/>
              <w:rPr>
                <w:rFonts w:ascii="Times New Roman" w:hAnsi="Times New Roman" w:cs="Times New Roman"/>
                <w:b/>
                <w:sz w:val="24"/>
                <w:szCs w:val="24"/>
                <w:lang w:val="kk-KZ"/>
              </w:rPr>
            </w:pPr>
          </w:p>
          <w:p w:rsidR="009B4BE0" w:rsidRPr="00DC65FF" w:rsidRDefault="009B4BE0" w:rsidP="005B7E05">
            <w:pPr>
              <w:spacing w:after="0" w:line="240" w:lineRule="auto"/>
              <w:rPr>
                <w:rFonts w:ascii="Times New Roman" w:hAnsi="Times New Roman" w:cs="Times New Roman"/>
                <w:sz w:val="24"/>
                <w:szCs w:val="24"/>
                <w:lang w:val="kk-KZ"/>
              </w:rPr>
            </w:pPr>
          </w:p>
        </w:tc>
        <w:tc>
          <w:tcPr>
            <w:tcW w:w="2646" w:type="dxa"/>
            <w:gridSpan w:val="2"/>
            <w:tcBorders>
              <w:top w:val="single" w:sz="4" w:space="0" w:color="auto"/>
              <w:left w:val="single" w:sz="4" w:space="0" w:color="auto"/>
              <w:bottom w:val="single" w:sz="4" w:space="0" w:color="auto"/>
              <w:right w:val="single" w:sz="4" w:space="0" w:color="auto"/>
            </w:tcBorders>
          </w:tcPr>
          <w:p w:rsidR="009B4BE0" w:rsidRPr="00DC65FF" w:rsidRDefault="009B4BE0" w:rsidP="005B7E05">
            <w:pPr>
              <w:spacing w:after="0" w:line="240" w:lineRule="auto"/>
              <w:rPr>
                <w:rFonts w:ascii="Times New Roman" w:hAnsi="Times New Roman" w:cs="Times New Roman"/>
                <w:b/>
                <w:sz w:val="24"/>
                <w:szCs w:val="24"/>
                <w:lang w:val="kk-KZ"/>
              </w:rPr>
            </w:pPr>
            <w:r w:rsidRPr="00DC65FF">
              <w:rPr>
                <w:rFonts w:ascii="Times New Roman" w:hAnsi="Times New Roman" w:cs="Times New Roman"/>
                <w:b/>
                <w:sz w:val="24"/>
                <w:szCs w:val="24"/>
                <w:lang w:val="kk-KZ"/>
              </w:rPr>
              <w:t>Дене шынықтыру</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Балалар әсерлерімен бөлісу, жаңалықтарды білу, бірлескен жоспарларды, мәселелерді талқылау,</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см, ауданы 50 х 50 см модульге өрмелеу.</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Сауықтыру-шынықтыру шаралары </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Балаларды топта жеңіл киінуге үйрету. Күн тәртібіне сәйкес олардың таза ауада болу ұзақтығын қамтамасыз ету. </w:t>
            </w:r>
          </w:p>
          <w:p w:rsidR="009B4BE0" w:rsidRPr="00DC65FF" w:rsidRDefault="009B4BE0" w:rsidP="005B7E05">
            <w:pPr>
              <w:spacing w:after="0" w:line="240" w:lineRule="auto"/>
              <w:ind w:left="-108" w:right="-108"/>
              <w:rPr>
                <w:rFonts w:ascii="Times New Roman" w:hAnsi="Times New Roman" w:cs="Times New Roman"/>
                <w:b/>
                <w:sz w:val="24"/>
                <w:szCs w:val="24"/>
                <w:lang w:val="kk-KZ"/>
              </w:rPr>
            </w:pPr>
          </w:p>
        </w:tc>
        <w:tc>
          <w:tcPr>
            <w:tcW w:w="2645" w:type="dxa"/>
            <w:gridSpan w:val="5"/>
            <w:tcBorders>
              <w:top w:val="single" w:sz="4" w:space="0" w:color="auto"/>
              <w:left w:val="single" w:sz="4" w:space="0" w:color="auto"/>
              <w:bottom w:val="single" w:sz="4" w:space="0" w:color="auto"/>
              <w:right w:val="single" w:sz="4" w:space="0" w:color="auto"/>
            </w:tcBorders>
          </w:tcPr>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eastAsia="Times New Roman" w:hAnsi="Times New Roman" w:cs="Times New Roman"/>
                <w:b/>
                <w:bCs/>
                <w:color w:val="000000"/>
                <w:sz w:val="24"/>
                <w:szCs w:val="24"/>
                <w:lang w:val="kk-KZ"/>
              </w:rPr>
              <w:t>Сенсорика</w:t>
            </w:r>
            <w:r w:rsidRPr="00DC65FF">
              <w:rPr>
                <w:rFonts w:ascii="Times New Roman" w:hAnsi="Times New Roman" w:cs="Times New Roman"/>
                <w:sz w:val="24"/>
                <w:szCs w:val="24"/>
                <w:lang w:val="kk-KZ"/>
              </w:rPr>
              <w:t xml:space="preserve"> Үлгі мен ауызша нұсқауға сүйеніп, тапсырмаларды орындау.</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Қимылдарды, қолдың ұсақ моторикасын үйлестіру дағдыларын меңгерту.</w:t>
            </w:r>
          </w:p>
          <w:p w:rsidR="009B4BE0" w:rsidRPr="00DC65FF" w:rsidRDefault="009B4BE0" w:rsidP="005B7E05">
            <w:pPr>
              <w:spacing w:after="0"/>
              <w:rPr>
                <w:rFonts w:ascii="Times New Roman" w:hAnsi="Times New Roman" w:cs="Times New Roman"/>
                <w:sz w:val="24"/>
                <w:szCs w:val="24"/>
                <w:lang w:val="kk-KZ"/>
              </w:rPr>
            </w:pPr>
            <w:r w:rsidRPr="00DC65FF">
              <w:rPr>
                <w:rFonts w:ascii="Times New Roman" w:hAnsi="Times New Roman" w:cs="Times New Roman"/>
                <w:sz w:val="24"/>
                <w:szCs w:val="24"/>
                <w:lang w:val="kk-KZ"/>
              </w:rPr>
              <w:t>Түстердің атауларын дұрыс қолдануды үйрету.</w:t>
            </w:r>
          </w:p>
          <w:p w:rsidR="009B4BE0" w:rsidRPr="00DC65FF" w:rsidRDefault="009B4BE0" w:rsidP="005B7E05">
            <w:pPr>
              <w:spacing w:after="0" w:line="240" w:lineRule="auto"/>
              <w:rPr>
                <w:rFonts w:ascii="Times New Roman" w:eastAsia="Times New Roman" w:hAnsi="Times New Roman" w:cs="Times New Roman"/>
                <w:b/>
                <w:bCs/>
                <w:color w:val="000000"/>
                <w:sz w:val="24"/>
                <w:szCs w:val="24"/>
                <w:lang w:val="kk-KZ"/>
              </w:rPr>
            </w:pPr>
          </w:p>
          <w:p w:rsidR="009B4BE0" w:rsidRPr="00DC65FF" w:rsidRDefault="009B4BE0" w:rsidP="005B7E05">
            <w:pPr>
              <w:spacing w:after="0" w:line="240" w:lineRule="auto"/>
              <w:rPr>
                <w:rFonts w:ascii="Times New Roman" w:eastAsia="Times New Roman" w:hAnsi="Times New Roman" w:cs="Times New Roman"/>
                <w:b/>
                <w:bCs/>
                <w:color w:val="000000"/>
                <w:sz w:val="24"/>
                <w:szCs w:val="24"/>
                <w:lang w:val="kk-KZ"/>
              </w:rPr>
            </w:pPr>
            <w:r w:rsidRPr="00DC65FF">
              <w:rPr>
                <w:rFonts w:ascii="Times New Roman" w:eastAsia="Times New Roman" w:hAnsi="Times New Roman" w:cs="Times New Roman"/>
                <w:b/>
                <w:bCs/>
                <w:color w:val="000000"/>
                <w:sz w:val="24"/>
                <w:szCs w:val="24"/>
                <w:lang w:val="kk-KZ"/>
              </w:rPr>
              <w:t>«Қандай пішін жетіспейді?» </w:t>
            </w:r>
            <w:r w:rsidRPr="00DC65FF">
              <w:rPr>
                <w:rFonts w:ascii="Times New Roman" w:eastAsia="Times New Roman" w:hAnsi="Times New Roman" w:cs="Times New Roman"/>
                <w:color w:val="000000"/>
                <w:sz w:val="24"/>
                <w:szCs w:val="24"/>
                <w:lang w:val="kk-KZ"/>
              </w:rPr>
              <w:br/>
            </w:r>
            <w:r w:rsidRPr="00DC65FF">
              <w:rPr>
                <w:rFonts w:ascii="Times New Roman" w:eastAsia="Times New Roman" w:hAnsi="Times New Roman" w:cs="Times New Roman"/>
                <w:b/>
                <w:bCs/>
                <w:color w:val="000000"/>
                <w:sz w:val="24"/>
                <w:szCs w:val="24"/>
                <w:lang w:val="kk-KZ"/>
              </w:rPr>
              <w:t>Мақсаты:</w:t>
            </w:r>
            <w:r w:rsidRPr="00DC65FF">
              <w:rPr>
                <w:rFonts w:ascii="Times New Roman" w:eastAsia="Times New Roman" w:hAnsi="Times New Roman" w:cs="Times New Roman"/>
                <w:bCs/>
                <w:color w:val="000000"/>
                <w:sz w:val="24"/>
                <w:szCs w:val="24"/>
                <w:lang w:val="kk-KZ"/>
              </w:rPr>
              <w:t xml:space="preserve"> Геометриялық пішіндерді атай білуге үйрету. </w:t>
            </w:r>
            <w:r w:rsidRPr="00DC65FF">
              <w:rPr>
                <w:rFonts w:ascii="Times New Roman" w:eastAsia="Times New Roman" w:hAnsi="Times New Roman" w:cs="Times New Roman"/>
                <w:bCs/>
                <w:color w:val="000000"/>
                <w:sz w:val="24"/>
                <w:szCs w:val="24"/>
              </w:rPr>
              <w:t>Қайпішінжетіспейтінінтапқызу.</w:t>
            </w:r>
            <w:r w:rsidRPr="00DC65FF">
              <w:rPr>
                <w:rFonts w:ascii="Times New Roman" w:eastAsia="Times New Roman" w:hAnsi="Times New Roman" w:cs="Times New Roman"/>
                <w:b/>
                <w:bCs/>
                <w:color w:val="000000"/>
                <w:sz w:val="24"/>
                <w:szCs w:val="24"/>
              </w:rPr>
              <w:t> </w:t>
            </w:r>
          </w:p>
          <w:p w:rsidR="009B4BE0" w:rsidRPr="00DC65FF" w:rsidRDefault="009B4BE0" w:rsidP="005B7E05">
            <w:pPr>
              <w:spacing w:after="0" w:line="240" w:lineRule="auto"/>
              <w:rPr>
                <w:rFonts w:ascii="Times New Roman" w:eastAsia="Calibri" w:hAnsi="Times New Roman" w:cs="Times New Roman"/>
                <w:sz w:val="24"/>
                <w:szCs w:val="24"/>
                <w:lang w:val="kk-KZ"/>
              </w:rPr>
            </w:pPr>
          </w:p>
          <w:p w:rsidR="009B4BE0" w:rsidRPr="00DC65FF" w:rsidRDefault="009B4BE0" w:rsidP="005B7E05">
            <w:pPr>
              <w:spacing w:after="0"/>
              <w:rPr>
                <w:rFonts w:ascii="Times New Roman" w:hAnsi="Times New Roman" w:cs="Times New Roman"/>
                <w:sz w:val="24"/>
                <w:szCs w:val="24"/>
                <w:lang w:val="kk-KZ"/>
              </w:rPr>
            </w:pPr>
          </w:p>
        </w:tc>
        <w:tc>
          <w:tcPr>
            <w:tcW w:w="2824" w:type="dxa"/>
            <w:gridSpan w:val="4"/>
            <w:tcBorders>
              <w:top w:val="single" w:sz="4" w:space="0" w:color="auto"/>
              <w:left w:val="single" w:sz="4" w:space="0" w:color="auto"/>
              <w:bottom w:val="single" w:sz="4" w:space="0" w:color="auto"/>
              <w:right w:val="single" w:sz="4" w:space="0" w:color="auto"/>
            </w:tcBorders>
          </w:tcPr>
          <w:p w:rsidR="009B4BE0" w:rsidRPr="00DC65FF" w:rsidRDefault="009B4BE0" w:rsidP="005B7E05">
            <w:pPr>
              <w:widowControl w:val="0"/>
              <w:spacing w:after="0" w:line="240" w:lineRule="auto"/>
              <w:rPr>
                <w:rFonts w:ascii="Times New Roman" w:hAnsi="Times New Roman" w:cs="Times New Roman"/>
                <w:bCs/>
                <w:iCs/>
                <w:sz w:val="24"/>
                <w:szCs w:val="24"/>
                <w:lang w:val="kk-KZ"/>
              </w:rPr>
            </w:pPr>
            <w:r w:rsidRPr="00DC65FF">
              <w:rPr>
                <w:rFonts w:ascii="Times New Roman" w:hAnsi="Times New Roman" w:cs="Times New Roman"/>
                <w:b/>
                <w:sz w:val="24"/>
                <w:szCs w:val="24"/>
                <w:lang w:val="kk-KZ"/>
              </w:rPr>
              <w:t>Сөйлеуді дамыту</w:t>
            </w:r>
            <w:r w:rsidRPr="00DC65FF">
              <w:rPr>
                <w:rFonts w:ascii="Times New Roman" w:hAnsi="Times New Roman" w:cs="Times New Roman"/>
                <w:bCs/>
                <w:iCs/>
                <w:sz w:val="24"/>
                <w:szCs w:val="24"/>
                <w:lang w:val="kk-KZ"/>
              </w:rPr>
              <w:t xml:space="preserve"> Сөздік қорды қалыптастыру.</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Балалардың сөздік қорын: </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bCs/>
                <w:sz w:val="24"/>
                <w:szCs w:val="24"/>
                <w:lang w:val="kk-KZ"/>
              </w:rPr>
              <w:t xml:space="preserve">Қазақ халқының ұлттық салт-дәстүрлеріне баулу, балаларды </w:t>
            </w:r>
            <w:r w:rsidRPr="00DC65FF">
              <w:rPr>
                <w:rFonts w:ascii="Times New Roman" w:hAnsi="Times New Roman" w:cs="Times New Roman"/>
                <w:sz w:val="24"/>
                <w:szCs w:val="24"/>
                <w:lang w:val="kk-KZ"/>
              </w:rPr>
              <w:t>бесікпен таныстыру, қуыршақты бесікке бөлеп, бесік жырын айтып отырып ойнату арқылы балаларды қамқорлыққа баулу.</w:t>
            </w:r>
          </w:p>
          <w:p w:rsidR="009B4BE0" w:rsidRPr="00DC65FF" w:rsidRDefault="009B4BE0" w:rsidP="005B7E05">
            <w:pPr>
              <w:pStyle w:val="aa"/>
              <w:rPr>
                <w:rFonts w:ascii="Times New Roman" w:hAnsi="Times New Roman" w:cs="Times New Roman"/>
                <w:b/>
                <w:sz w:val="24"/>
                <w:szCs w:val="24"/>
                <w:lang w:val="kk-KZ"/>
              </w:rPr>
            </w:pPr>
          </w:p>
          <w:p w:rsidR="009B4BE0" w:rsidRPr="00DC65FF" w:rsidRDefault="009B4BE0" w:rsidP="005B7E05">
            <w:pPr>
              <w:pStyle w:val="aa"/>
              <w:rPr>
                <w:rFonts w:ascii="Times New Roman" w:hAnsi="Times New Roman" w:cs="Times New Roman"/>
                <w:b/>
                <w:sz w:val="24"/>
                <w:szCs w:val="24"/>
                <w:lang w:val="kk-KZ"/>
              </w:rPr>
            </w:pPr>
            <w:r w:rsidRPr="00DC65FF">
              <w:rPr>
                <w:rFonts w:ascii="Times New Roman" w:hAnsi="Times New Roman" w:cs="Times New Roman"/>
                <w:b/>
                <w:sz w:val="24"/>
                <w:szCs w:val="24"/>
                <w:lang w:val="kk-KZ"/>
              </w:rPr>
              <w:t>Сурет салу</w:t>
            </w:r>
            <w:r w:rsidRPr="00DC65FF">
              <w:rPr>
                <w:rFonts w:ascii="Times New Roman" w:hAnsi="Times New Roman" w:cs="Times New Roman"/>
                <w:sz w:val="24"/>
                <w:szCs w:val="24"/>
              </w:rPr>
              <w:t xml:space="preserve"> дәстүрлі емес әдістермен суреттер салу.</w:t>
            </w:r>
            <w:r w:rsidRPr="00DC65FF">
              <w:rPr>
                <w:rFonts w:ascii="Times New Roman" w:hAnsi="Times New Roman" w:cs="Times New Roman"/>
                <w:sz w:val="24"/>
                <w:szCs w:val="24"/>
                <w:lang w:val="kk-KZ"/>
              </w:rPr>
              <w:t xml:space="preserve"> Қағазға, саусақпен сурет салу, ересектер салған суретті толықтыру.</w:t>
            </w:r>
          </w:p>
          <w:p w:rsidR="009B4BE0" w:rsidRPr="00DC65FF" w:rsidRDefault="009B4BE0" w:rsidP="005B7E05">
            <w:pPr>
              <w:pStyle w:val="aa"/>
              <w:rPr>
                <w:rFonts w:ascii="Times New Roman" w:hAnsi="Times New Roman" w:cs="Times New Roman"/>
                <w:sz w:val="24"/>
                <w:szCs w:val="24"/>
                <w:lang w:val="kk-KZ"/>
              </w:rPr>
            </w:pPr>
            <w:r w:rsidRPr="00DC65FF">
              <w:rPr>
                <w:rFonts w:ascii="Times New Roman" w:hAnsi="Times New Roman" w:cs="Times New Roman"/>
                <w:sz w:val="24"/>
                <w:szCs w:val="24"/>
                <w:lang w:val="kk-KZ"/>
              </w:rPr>
              <w:t>«Ағаш»</w:t>
            </w:r>
          </w:p>
          <w:p w:rsidR="009B4BE0" w:rsidRPr="00DC65FF" w:rsidRDefault="009B4BE0" w:rsidP="005B7E05">
            <w:pPr>
              <w:pStyle w:val="aa"/>
              <w:rPr>
                <w:rFonts w:ascii="Times New Roman" w:hAnsi="Times New Roman" w:cs="Times New Roman"/>
                <w:sz w:val="24"/>
                <w:szCs w:val="24"/>
                <w:lang w:val="kk-KZ"/>
              </w:rPr>
            </w:pPr>
            <w:r w:rsidRPr="00DC65FF">
              <w:rPr>
                <w:rFonts w:ascii="Times New Roman" w:hAnsi="Times New Roman" w:cs="Times New Roman"/>
                <w:sz w:val="24"/>
                <w:szCs w:val="24"/>
                <w:lang w:val="kk-KZ"/>
              </w:rPr>
              <w:t>Мақсаты: балаларға саусақпен ағаш үстін бояту.</w:t>
            </w:r>
          </w:p>
        </w:tc>
        <w:tc>
          <w:tcPr>
            <w:tcW w:w="2374" w:type="dxa"/>
            <w:tcBorders>
              <w:top w:val="single" w:sz="4" w:space="0" w:color="auto"/>
              <w:left w:val="single" w:sz="4" w:space="0" w:color="auto"/>
              <w:bottom w:val="single" w:sz="4" w:space="0" w:color="auto"/>
              <w:right w:val="single" w:sz="4" w:space="0" w:color="auto"/>
            </w:tcBorders>
          </w:tcPr>
          <w:p w:rsidR="009B4BE0" w:rsidRPr="00DC65FF" w:rsidRDefault="009B4BE0" w:rsidP="005B7E05">
            <w:pPr>
              <w:spacing w:after="0" w:line="240" w:lineRule="auto"/>
              <w:rPr>
                <w:rFonts w:ascii="Times New Roman" w:hAnsi="Times New Roman" w:cs="Times New Roman"/>
                <w:b/>
                <w:sz w:val="24"/>
                <w:szCs w:val="24"/>
                <w:lang w:val="kk-KZ"/>
              </w:rPr>
            </w:pPr>
            <w:r w:rsidRPr="00DC65FF">
              <w:rPr>
                <w:rFonts w:ascii="Times New Roman" w:hAnsi="Times New Roman" w:cs="Times New Roman"/>
                <w:b/>
                <w:color w:val="000000"/>
                <w:sz w:val="24"/>
                <w:szCs w:val="24"/>
                <w:lang w:val="kk-KZ"/>
              </w:rPr>
              <w:t>Қоршаған ортамен таныстыру</w:t>
            </w:r>
            <w:r w:rsidRPr="00DC65FF">
              <w:rPr>
                <w:rFonts w:ascii="Times New Roman" w:hAnsi="Times New Roman" w:cs="Times New Roman"/>
                <w:b/>
                <w:sz w:val="24"/>
                <w:szCs w:val="24"/>
                <w:lang w:val="kk-KZ"/>
              </w:rPr>
              <w:t xml:space="preserve"> </w:t>
            </w:r>
          </w:p>
          <w:p w:rsidR="009B4BE0" w:rsidRPr="00DC65FF" w:rsidRDefault="009B4BE0" w:rsidP="005B7E05">
            <w:pPr>
              <w:widowControl w:val="0"/>
              <w:tabs>
                <w:tab w:val="left" w:pos="2345"/>
              </w:tabs>
              <w:spacing w:after="0" w:line="240" w:lineRule="auto"/>
              <w:rPr>
                <w:rFonts w:ascii="Times New Roman" w:hAnsi="Times New Roman" w:cs="Times New Roman"/>
                <w:sz w:val="24"/>
                <w:szCs w:val="24"/>
                <w:lang w:val="kk-KZ"/>
              </w:rPr>
            </w:pPr>
            <w:r w:rsidRPr="00DC65FF">
              <w:rPr>
                <w:rFonts w:ascii="Times New Roman" w:hAnsi="Times New Roman" w:cs="Times New Roman"/>
                <w:b/>
                <w:color w:val="000000"/>
                <w:sz w:val="24"/>
                <w:szCs w:val="24"/>
                <w:lang w:val="kk-KZ"/>
              </w:rPr>
              <w:t xml:space="preserve"> </w:t>
            </w:r>
            <w:r w:rsidRPr="00DC65FF">
              <w:rPr>
                <w:rFonts w:ascii="Times New Roman" w:hAnsi="Times New Roman" w:cs="Times New Roman"/>
                <w:sz w:val="24"/>
                <w:szCs w:val="24"/>
                <w:lang w:val="kk-KZ"/>
              </w:rPr>
              <w:t>Табиғат әлемі.</w:t>
            </w:r>
            <w:r w:rsidRPr="00DC65FF">
              <w:rPr>
                <w:rFonts w:ascii="Times New Roman" w:hAnsi="Times New Roman" w:cs="Times New Roman"/>
                <w:sz w:val="24"/>
                <w:szCs w:val="24"/>
                <w:lang w:val="kk-KZ"/>
              </w:rPr>
              <w:tab/>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Табиғат құбылыстарына қызығушылық таныту. Табиғаттағы маусымдық өзгерістер туралы алғашқы түсініктерді қалыптастыру: жаңбыр, </w:t>
            </w:r>
            <w:bookmarkStart w:id="3" w:name="z516"/>
            <w:r w:rsidRPr="00DC65FF">
              <w:rPr>
                <w:rFonts w:ascii="Times New Roman" w:hAnsi="Times New Roman" w:cs="Times New Roman"/>
                <w:sz w:val="24"/>
                <w:szCs w:val="24"/>
                <w:lang w:val="kk-KZ"/>
              </w:rPr>
              <w:t>жел және т.б.</w:t>
            </w:r>
            <w:bookmarkEnd w:id="3"/>
          </w:p>
          <w:p w:rsidR="009B4BE0" w:rsidRPr="00DC65FF" w:rsidRDefault="009B4BE0" w:rsidP="005B7E05">
            <w:pPr>
              <w:spacing w:after="0" w:line="240" w:lineRule="auto"/>
              <w:rPr>
                <w:rFonts w:ascii="Times New Roman" w:hAnsi="Times New Roman" w:cs="Times New Roman"/>
                <w:b/>
                <w:color w:val="000000"/>
                <w:sz w:val="24"/>
                <w:szCs w:val="24"/>
                <w:lang w:val="kk-KZ"/>
              </w:rPr>
            </w:pPr>
            <w:r w:rsidRPr="00DC65FF">
              <w:rPr>
                <w:rFonts w:ascii="Times New Roman" w:hAnsi="Times New Roman" w:cs="Times New Roman"/>
                <w:sz w:val="24"/>
                <w:szCs w:val="24"/>
                <w:lang w:val="kk-KZ"/>
              </w:rPr>
              <w:t>Жануарлар әлемі туралы бастапқы түсініктерді қалыптастыру.</w:t>
            </w:r>
            <w:r w:rsidRPr="00DC65FF">
              <w:rPr>
                <w:rFonts w:ascii="Times New Roman" w:hAnsi="Times New Roman" w:cs="Times New Roman"/>
                <w:b/>
                <w:color w:val="000000"/>
                <w:sz w:val="24"/>
                <w:szCs w:val="24"/>
                <w:lang w:val="kk-KZ"/>
              </w:rPr>
              <w:t xml:space="preserve"> «Жаттығулар жасайық» </w:t>
            </w:r>
          </w:p>
          <w:p w:rsidR="009B4BE0" w:rsidRPr="00DC65FF" w:rsidRDefault="009B4BE0" w:rsidP="005B7E05">
            <w:pPr>
              <w:spacing w:after="0" w:line="240" w:lineRule="auto"/>
              <w:rPr>
                <w:rFonts w:ascii="Times New Roman" w:hAnsi="Times New Roman" w:cs="Times New Roman"/>
                <w:color w:val="000000"/>
                <w:sz w:val="24"/>
                <w:szCs w:val="24"/>
                <w:lang w:val="kk-KZ"/>
              </w:rPr>
            </w:pPr>
            <w:r w:rsidRPr="00DC65FF">
              <w:rPr>
                <w:rFonts w:ascii="Times New Roman" w:hAnsi="Times New Roman" w:cs="Times New Roman"/>
                <w:color w:val="000000"/>
                <w:sz w:val="24"/>
                <w:szCs w:val="24"/>
                <w:lang w:val="kk-KZ"/>
              </w:rPr>
              <w:t xml:space="preserve">Тез қозғалып осылай </w:t>
            </w:r>
          </w:p>
          <w:p w:rsidR="009B4BE0" w:rsidRPr="00DC65FF" w:rsidRDefault="009B4BE0" w:rsidP="005B7E05">
            <w:pPr>
              <w:spacing w:after="0" w:line="240" w:lineRule="auto"/>
              <w:rPr>
                <w:rFonts w:ascii="Times New Roman" w:hAnsi="Times New Roman" w:cs="Times New Roman"/>
                <w:color w:val="000000"/>
                <w:sz w:val="24"/>
                <w:szCs w:val="24"/>
                <w:lang w:val="kk-KZ"/>
              </w:rPr>
            </w:pPr>
            <w:r w:rsidRPr="00DC65FF">
              <w:rPr>
                <w:rFonts w:ascii="Times New Roman" w:hAnsi="Times New Roman" w:cs="Times New Roman"/>
                <w:color w:val="000000"/>
                <w:sz w:val="24"/>
                <w:szCs w:val="24"/>
                <w:lang w:val="kk-KZ"/>
              </w:rPr>
              <w:t>Жаттығулар жасайық.</w:t>
            </w:r>
          </w:p>
          <w:p w:rsidR="009B4BE0" w:rsidRPr="00DC65FF" w:rsidRDefault="009B4BE0" w:rsidP="005B7E05">
            <w:pPr>
              <w:spacing w:after="0" w:line="240" w:lineRule="auto"/>
              <w:rPr>
                <w:rFonts w:ascii="Times New Roman" w:hAnsi="Times New Roman" w:cs="Times New Roman"/>
                <w:color w:val="000000"/>
                <w:sz w:val="24"/>
                <w:szCs w:val="24"/>
              </w:rPr>
            </w:pPr>
            <w:r w:rsidRPr="00DC65FF">
              <w:rPr>
                <w:rFonts w:ascii="Times New Roman" w:hAnsi="Times New Roman" w:cs="Times New Roman"/>
                <w:color w:val="000000"/>
                <w:sz w:val="24"/>
                <w:szCs w:val="24"/>
              </w:rPr>
              <w:t>Жақсылықтыүйреніп,</w:t>
            </w:r>
          </w:p>
          <w:p w:rsidR="009B4BE0" w:rsidRPr="00DC65FF" w:rsidRDefault="009B4BE0" w:rsidP="005B7E05">
            <w:pPr>
              <w:spacing w:after="0" w:line="240" w:lineRule="auto"/>
              <w:rPr>
                <w:rFonts w:ascii="Times New Roman" w:hAnsi="Times New Roman" w:cs="Times New Roman"/>
                <w:color w:val="000000"/>
                <w:sz w:val="24"/>
                <w:szCs w:val="24"/>
              </w:rPr>
            </w:pPr>
            <w:r w:rsidRPr="00DC65FF">
              <w:rPr>
                <w:rFonts w:ascii="Times New Roman" w:hAnsi="Times New Roman" w:cs="Times New Roman"/>
                <w:color w:val="000000"/>
                <w:sz w:val="24"/>
                <w:szCs w:val="24"/>
              </w:rPr>
              <w:t>Жамандықтанқашайық.</w:t>
            </w:r>
          </w:p>
          <w:p w:rsidR="009B4BE0" w:rsidRPr="00DC65FF" w:rsidRDefault="009B4BE0" w:rsidP="005B7E05">
            <w:pPr>
              <w:spacing w:after="0" w:line="240" w:lineRule="auto"/>
              <w:rPr>
                <w:rFonts w:ascii="Times New Roman" w:hAnsi="Times New Roman" w:cs="Times New Roman"/>
                <w:bCs/>
                <w:sz w:val="24"/>
                <w:szCs w:val="24"/>
                <w:u w:val="single"/>
                <w:lang w:val="kk-KZ"/>
              </w:rPr>
            </w:pPr>
          </w:p>
          <w:p w:rsidR="009B4BE0" w:rsidRPr="00DC65FF" w:rsidRDefault="009B4BE0" w:rsidP="005B7E05">
            <w:pPr>
              <w:pStyle w:val="Default"/>
              <w:rPr>
                <w:bCs/>
                <w:u w:val="single"/>
                <w:lang w:val="kk-KZ"/>
              </w:rPr>
            </w:pPr>
          </w:p>
        </w:tc>
      </w:tr>
      <w:tr w:rsidR="009B4BE0" w:rsidRPr="009B4BE0" w:rsidTr="005B7E05">
        <w:trPr>
          <w:trHeight w:val="345"/>
        </w:trPr>
        <w:tc>
          <w:tcPr>
            <w:tcW w:w="2304" w:type="dxa"/>
            <w:vMerge w:val="restart"/>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624" w:type="dxa"/>
            <w:tcBorders>
              <w:top w:val="single" w:sz="4" w:space="0" w:color="auto"/>
              <w:left w:val="single" w:sz="4" w:space="0" w:color="auto"/>
              <w:bottom w:val="single" w:sz="4" w:space="0" w:color="auto"/>
              <w:right w:val="single" w:sz="4" w:space="0" w:color="auto"/>
            </w:tcBorders>
          </w:tcPr>
          <w:p w:rsidR="009B4BE0" w:rsidRPr="00DC65FF" w:rsidRDefault="009B4BE0" w:rsidP="005B7E05">
            <w:pPr>
              <w:spacing w:after="0" w:line="240" w:lineRule="auto"/>
              <w:rPr>
                <w:rFonts w:ascii="Times New Roman" w:hAnsi="Times New Roman" w:cs="Times New Roman"/>
                <w:b/>
                <w:sz w:val="24"/>
                <w:szCs w:val="24"/>
                <w:lang w:val="kk-KZ"/>
              </w:rPr>
            </w:pPr>
            <w:r w:rsidRPr="00DC65FF">
              <w:rPr>
                <w:rFonts w:ascii="Times New Roman" w:hAnsi="Times New Roman" w:cs="Times New Roman"/>
                <w:b/>
                <w:sz w:val="24"/>
                <w:szCs w:val="24"/>
                <w:lang w:val="kk-KZ"/>
              </w:rPr>
              <w:t>Құрастыру</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b/>
                <w:sz w:val="24"/>
                <w:szCs w:val="24"/>
                <w:lang w:val="kk-KZ"/>
              </w:rPr>
              <w:t xml:space="preserve">«Зат неге ұқсайды?» Мақсаты: </w:t>
            </w:r>
            <w:r w:rsidRPr="00DC65FF">
              <w:rPr>
                <w:rFonts w:ascii="Times New Roman" w:hAnsi="Times New Roman" w:cs="Times New Roman"/>
                <w:sz w:val="24"/>
                <w:szCs w:val="24"/>
                <w:lang w:val="kk-KZ"/>
              </w:rPr>
              <w:t>Геометриялық денелер мен фигуралар туралы білімдерін бекіту; айналадағы заттардың геометриялық пішінін ажырата білу дағдыларын дамыту.</w:t>
            </w:r>
          </w:p>
          <w:p w:rsidR="009B4BE0" w:rsidRPr="00DC65FF" w:rsidRDefault="009B4BE0" w:rsidP="005B7E05">
            <w:pPr>
              <w:spacing w:after="0" w:line="240" w:lineRule="auto"/>
              <w:rPr>
                <w:rFonts w:ascii="Times New Roman" w:hAnsi="Times New Roman" w:cs="Times New Roman"/>
                <w:sz w:val="24"/>
                <w:szCs w:val="24"/>
                <w:lang w:val="kk-KZ"/>
              </w:rPr>
            </w:pPr>
          </w:p>
          <w:p w:rsidR="009B4BE0" w:rsidRPr="00DC65FF" w:rsidRDefault="009B4BE0" w:rsidP="005B7E05">
            <w:pPr>
              <w:spacing w:after="0"/>
              <w:rPr>
                <w:rFonts w:ascii="Times New Roman" w:hAnsi="Times New Roman" w:cs="Times New Roman"/>
                <w:sz w:val="24"/>
                <w:szCs w:val="24"/>
                <w:lang w:val="kk-KZ"/>
              </w:rPr>
            </w:pPr>
            <w:r w:rsidRPr="00DC65FF">
              <w:rPr>
                <w:rFonts w:ascii="Times New Roman" w:hAnsi="Times New Roman" w:cs="Times New Roman"/>
                <w:sz w:val="24"/>
                <w:szCs w:val="24"/>
                <w:lang w:val="kk-KZ"/>
              </w:rPr>
              <w:t>Берілген заттардың 3-4 сенсорлық қасиеттеріне байланысты таңдауды жүзеге асыра отырып, көлемі, өлшемі бойынша әртекті заттарды салыстыру.</w:t>
            </w:r>
          </w:p>
          <w:p w:rsidR="009B4BE0" w:rsidRPr="00DC65FF" w:rsidRDefault="009B4BE0" w:rsidP="005B7E05">
            <w:pPr>
              <w:widowControl w:val="0"/>
              <w:spacing w:after="0" w:line="240" w:lineRule="auto"/>
              <w:rPr>
                <w:rFonts w:ascii="Times New Roman" w:hAnsi="Times New Roman" w:cs="Times New Roman"/>
                <w:b/>
                <w:sz w:val="24"/>
                <w:szCs w:val="24"/>
                <w:lang w:val="kk-KZ"/>
              </w:rPr>
            </w:pPr>
          </w:p>
        </w:tc>
        <w:tc>
          <w:tcPr>
            <w:tcW w:w="2646" w:type="dxa"/>
            <w:gridSpan w:val="2"/>
            <w:tcBorders>
              <w:top w:val="single" w:sz="4" w:space="0" w:color="auto"/>
              <w:left w:val="single" w:sz="4" w:space="0" w:color="auto"/>
              <w:bottom w:val="single" w:sz="4" w:space="0" w:color="auto"/>
              <w:right w:val="single" w:sz="4" w:space="0" w:color="auto"/>
            </w:tcBorders>
          </w:tcPr>
          <w:p w:rsidR="009B4BE0" w:rsidRPr="00DC65FF" w:rsidRDefault="009B4BE0" w:rsidP="005B7E05">
            <w:pPr>
              <w:spacing w:after="0" w:line="240" w:lineRule="auto"/>
              <w:rPr>
                <w:rFonts w:ascii="Times New Roman" w:hAnsi="Times New Roman" w:cs="Times New Roman"/>
                <w:b/>
                <w:sz w:val="24"/>
                <w:szCs w:val="24"/>
                <w:lang w:val="kk-KZ"/>
              </w:rPr>
            </w:pPr>
            <w:r w:rsidRPr="00DC65FF">
              <w:rPr>
                <w:rFonts w:ascii="Times New Roman" w:hAnsi="Times New Roman" w:cs="Times New Roman"/>
                <w:b/>
                <w:sz w:val="24"/>
                <w:szCs w:val="24"/>
                <w:lang w:val="kk-KZ"/>
              </w:rPr>
              <w:t xml:space="preserve">Дене шынықтыру </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Негізгі қимылдар:</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см, ауданы 50 х 50 см модульге өрмелеу.</w:t>
            </w:r>
          </w:p>
          <w:p w:rsidR="009B4BE0" w:rsidRPr="00DC65FF" w:rsidRDefault="009B4BE0" w:rsidP="005B7E05">
            <w:pPr>
              <w:widowControl w:val="0"/>
              <w:spacing w:after="0" w:line="240" w:lineRule="auto"/>
              <w:rPr>
                <w:rFonts w:ascii="Times New Roman" w:hAnsi="Times New Roman" w:cs="Times New Roman"/>
                <w:sz w:val="24"/>
                <w:szCs w:val="24"/>
                <w:lang w:val="kk-KZ"/>
              </w:rPr>
            </w:pP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Сауықтыру-шынықтыру шаралары </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Балаларды топта жеңіл киінуге үйрету. Күн тәртібіне сәйкес олардың таза ауада болу ұзақтығын қамтамасыз ету. </w:t>
            </w:r>
          </w:p>
          <w:p w:rsidR="009B4BE0" w:rsidRPr="00DC65FF" w:rsidRDefault="009B4BE0" w:rsidP="005B7E05">
            <w:pPr>
              <w:spacing w:after="0" w:line="240" w:lineRule="auto"/>
              <w:rPr>
                <w:rFonts w:ascii="Times New Roman" w:hAnsi="Times New Roman" w:cs="Times New Roman"/>
                <w:sz w:val="24"/>
                <w:szCs w:val="24"/>
                <w:u w:val="single"/>
                <w:lang w:val="kk-KZ"/>
              </w:rPr>
            </w:pPr>
          </w:p>
        </w:tc>
        <w:tc>
          <w:tcPr>
            <w:tcW w:w="2645" w:type="dxa"/>
            <w:gridSpan w:val="5"/>
            <w:tcBorders>
              <w:top w:val="single" w:sz="4" w:space="0" w:color="auto"/>
              <w:left w:val="single" w:sz="4" w:space="0" w:color="auto"/>
              <w:bottom w:val="single" w:sz="4" w:space="0" w:color="auto"/>
              <w:right w:val="single" w:sz="4" w:space="0" w:color="auto"/>
            </w:tcBorders>
          </w:tcPr>
          <w:p w:rsidR="009B4BE0" w:rsidRPr="00DC65FF" w:rsidRDefault="009B4BE0" w:rsidP="005B7E05">
            <w:pPr>
              <w:spacing w:after="0" w:line="240" w:lineRule="auto"/>
              <w:rPr>
                <w:rFonts w:ascii="Times New Roman" w:hAnsi="Times New Roman" w:cs="Times New Roman"/>
                <w:sz w:val="24"/>
                <w:szCs w:val="24"/>
                <w:lang w:val="kk-KZ"/>
              </w:rPr>
            </w:pPr>
          </w:p>
          <w:p w:rsidR="009B4BE0" w:rsidRPr="00DC65FF" w:rsidRDefault="009B4BE0" w:rsidP="005B7E05">
            <w:pPr>
              <w:spacing w:after="0" w:line="240" w:lineRule="auto"/>
              <w:rPr>
                <w:rFonts w:ascii="Times New Roman" w:hAnsi="Times New Roman" w:cs="Times New Roman"/>
                <w:b/>
                <w:sz w:val="24"/>
                <w:szCs w:val="24"/>
                <w:lang w:val="kk-KZ"/>
              </w:rPr>
            </w:pPr>
            <w:r w:rsidRPr="00DC65FF">
              <w:rPr>
                <w:rFonts w:ascii="Times New Roman" w:hAnsi="Times New Roman" w:cs="Times New Roman"/>
                <w:b/>
                <w:sz w:val="24"/>
                <w:szCs w:val="24"/>
                <w:lang w:val="kk-KZ"/>
              </w:rPr>
              <w:t xml:space="preserve">Дене шынықтыру </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Негізгі қимылдар:</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см, ауданы 50 х 50 см модульге өрмелеу.</w:t>
            </w:r>
          </w:p>
          <w:p w:rsidR="009B4BE0" w:rsidRPr="00DC65FF" w:rsidRDefault="009B4BE0" w:rsidP="005B7E05">
            <w:pPr>
              <w:widowControl w:val="0"/>
              <w:spacing w:after="0" w:line="240" w:lineRule="auto"/>
              <w:rPr>
                <w:rFonts w:ascii="Times New Roman" w:hAnsi="Times New Roman" w:cs="Times New Roman"/>
                <w:sz w:val="24"/>
                <w:szCs w:val="24"/>
                <w:lang w:val="kk-KZ"/>
              </w:rPr>
            </w:pP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Сауықтыру-шынықтыру шаралары </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Балаларды топта жеңіл киінуге үйрету. Күн тәртібіне сәйкес олардың таза ауада болу ұзақтығын қамтамасыз ету. </w:t>
            </w:r>
          </w:p>
          <w:p w:rsidR="009B4BE0" w:rsidRPr="00DC65FF" w:rsidRDefault="009B4BE0" w:rsidP="005B7E05">
            <w:pPr>
              <w:widowControl w:val="0"/>
              <w:spacing w:after="0" w:line="240" w:lineRule="auto"/>
              <w:rPr>
                <w:rFonts w:ascii="Times New Roman" w:hAnsi="Times New Roman" w:cs="Times New Roman"/>
                <w:sz w:val="24"/>
                <w:szCs w:val="24"/>
                <w:lang w:val="kk-KZ"/>
              </w:rPr>
            </w:pPr>
          </w:p>
        </w:tc>
        <w:tc>
          <w:tcPr>
            <w:tcW w:w="2824" w:type="dxa"/>
            <w:gridSpan w:val="4"/>
            <w:tcBorders>
              <w:top w:val="single" w:sz="4" w:space="0" w:color="auto"/>
              <w:left w:val="single" w:sz="4" w:space="0" w:color="auto"/>
              <w:bottom w:val="single" w:sz="4" w:space="0" w:color="auto"/>
              <w:right w:val="single" w:sz="4" w:space="0" w:color="auto"/>
            </w:tcBorders>
          </w:tcPr>
          <w:p w:rsidR="009B4BE0" w:rsidRPr="00DC65FF" w:rsidRDefault="009B4BE0" w:rsidP="005B7E05">
            <w:pPr>
              <w:tabs>
                <w:tab w:val="left" w:pos="9436"/>
              </w:tabs>
              <w:spacing w:after="0" w:line="240" w:lineRule="auto"/>
              <w:rPr>
                <w:rFonts w:ascii="Times New Roman" w:hAnsi="Times New Roman" w:cs="Times New Roman"/>
                <w:b/>
                <w:sz w:val="24"/>
                <w:szCs w:val="24"/>
                <w:lang w:val="kk-KZ"/>
              </w:rPr>
            </w:pPr>
            <w:r w:rsidRPr="00DC65FF">
              <w:rPr>
                <w:rFonts w:ascii="Times New Roman" w:hAnsi="Times New Roman" w:cs="Times New Roman"/>
                <w:b/>
                <w:sz w:val="24"/>
                <w:szCs w:val="24"/>
                <w:lang w:val="kk-KZ"/>
              </w:rPr>
              <w:t>Музыка</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Музыкалық-ырғақтық қимылдар</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Музыканың сүйемелдеуімен топпен және шеңбер бойынша қол ұстасып жүру және жүгіру дағдыларын қалыптастыру. </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Қарапайым би қимылдарын орындау:қолдың білектерін айналдыру, шапалақтау және аяқты тарсылдату, жүрелеп отыру, аяқтарын қозғау, айналу;</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денені оңға, солға бұру, басты оңға, солға ию, қолдарды сермеу және т.б.</w:t>
            </w:r>
            <w:r>
              <w:rPr>
                <w:rFonts w:ascii="Times New Roman" w:hAnsi="Times New Roman" w:cs="Times New Roman"/>
                <w:sz w:val="24"/>
                <w:szCs w:val="24"/>
                <w:lang w:val="kk-KZ"/>
              </w:rPr>
              <w:t xml:space="preserve">                                   </w:t>
            </w:r>
            <w:r w:rsidRPr="00DC65FF">
              <w:rPr>
                <w:rFonts w:ascii="Times New Roman" w:hAnsi="Times New Roman" w:cs="Times New Roman"/>
                <w:b/>
                <w:sz w:val="24"/>
                <w:szCs w:val="24"/>
                <w:lang w:val="kk-KZ"/>
              </w:rPr>
              <w:t>«Жақсы көрем» әнін үйрету</w:t>
            </w:r>
            <w:r>
              <w:rPr>
                <w:rFonts w:ascii="Times New Roman" w:hAnsi="Times New Roman" w:cs="Times New Roman"/>
                <w:b/>
                <w:sz w:val="24"/>
                <w:szCs w:val="24"/>
                <w:lang w:val="kk-KZ"/>
              </w:rPr>
              <w:t xml:space="preserve">                               «Құлақ-мұрын» ойыны Мақсаты: </w:t>
            </w:r>
            <w:r w:rsidRPr="00DC65FF">
              <w:rPr>
                <w:rFonts w:ascii="Times New Roman" w:hAnsi="Times New Roman" w:cs="Times New Roman"/>
                <w:sz w:val="24"/>
                <w:szCs w:val="24"/>
                <w:lang w:val="kk-KZ"/>
              </w:rPr>
              <w:t>Балалардың зейіні мен қабылдау әрекетін дамыту.</w:t>
            </w:r>
          </w:p>
          <w:p w:rsidR="009B4BE0" w:rsidRPr="00DC65FF" w:rsidRDefault="009B4BE0" w:rsidP="005B7E05">
            <w:pPr>
              <w:tabs>
                <w:tab w:val="left" w:pos="9436"/>
              </w:tabs>
              <w:spacing w:after="0" w:line="240" w:lineRule="auto"/>
              <w:rPr>
                <w:rFonts w:ascii="Times New Roman" w:hAnsi="Times New Roman" w:cs="Times New Roman"/>
                <w:sz w:val="24"/>
                <w:szCs w:val="24"/>
                <w:u w:val="single"/>
                <w:lang w:val="kk-KZ"/>
              </w:rPr>
            </w:pPr>
          </w:p>
        </w:tc>
        <w:tc>
          <w:tcPr>
            <w:tcW w:w="2374" w:type="dxa"/>
            <w:tcBorders>
              <w:top w:val="single" w:sz="4" w:space="0" w:color="auto"/>
              <w:left w:val="single" w:sz="4" w:space="0" w:color="auto"/>
              <w:bottom w:val="single" w:sz="4" w:space="0" w:color="auto"/>
              <w:right w:val="single" w:sz="4" w:space="0" w:color="auto"/>
            </w:tcBorders>
          </w:tcPr>
          <w:p w:rsidR="009B4BE0" w:rsidRPr="00DC65FF" w:rsidRDefault="009B4BE0" w:rsidP="005B7E05">
            <w:pPr>
              <w:spacing w:after="0" w:line="240" w:lineRule="auto"/>
              <w:rPr>
                <w:rFonts w:ascii="Times New Roman" w:hAnsi="Times New Roman" w:cs="Times New Roman"/>
                <w:b/>
                <w:sz w:val="24"/>
                <w:szCs w:val="24"/>
                <w:lang w:val="kk-KZ"/>
              </w:rPr>
            </w:pPr>
            <w:r w:rsidRPr="00DC65FF">
              <w:rPr>
                <w:rFonts w:ascii="Times New Roman" w:hAnsi="Times New Roman" w:cs="Times New Roman"/>
                <w:b/>
                <w:sz w:val="24"/>
                <w:szCs w:val="24"/>
                <w:lang w:val="kk-KZ"/>
              </w:rPr>
              <w:t xml:space="preserve">Дене шынықтыру </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Негізгі қимылдар:</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см, ауданы 50 х 50 см модульге өрмелеу.</w:t>
            </w:r>
          </w:p>
          <w:p w:rsidR="009B4BE0" w:rsidRPr="00DC65FF" w:rsidRDefault="009B4BE0" w:rsidP="005B7E05">
            <w:pPr>
              <w:widowControl w:val="0"/>
              <w:spacing w:after="0" w:line="240" w:lineRule="auto"/>
              <w:rPr>
                <w:rFonts w:ascii="Times New Roman" w:hAnsi="Times New Roman" w:cs="Times New Roman"/>
                <w:sz w:val="24"/>
                <w:szCs w:val="24"/>
                <w:lang w:val="kk-KZ"/>
              </w:rPr>
            </w:pP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Сауықтыру-шынықтыру шаралары </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Балаларды топта жеңіл киінуге үйрету. Күн тәртібіне сәйкес олардың таза ауада болу ұзақтығын қамтамасыз ету. </w:t>
            </w:r>
          </w:p>
        </w:tc>
      </w:tr>
      <w:tr w:rsidR="009B4BE0" w:rsidRPr="009B4BE0" w:rsidTr="005B7E05">
        <w:trPr>
          <w:trHeight w:val="983"/>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B4BE0" w:rsidRPr="00DC65FF" w:rsidRDefault="009B4BE0" w:rsidP="005B7E05">
            <w:pPr>
              <w:spacing w:after="0" w:line="240" w:lineRule="auto"/>
              <w:rPr>
                <w:rFonts w:ascii="Times New Roman" w:eastAsia="Calibri" w:hAnsi="Times New Roman" w:cs="Times New Roman"/>
                <w:sz w:val="24"/>
                <w:szCs w:val="24"/>
                <w:lang w:val="kk-KZ"/>
              </w:rPr>
            </w:pPr>
          </w:p>
        </w:tc>
        <w:tc>
          <w:tcPr>
            <w:tcW w:w="2624" w:type="dxa"/>
            <w:tcBorders>
              <w:top w:val="single" w:sz="4" w:space="0" w:color="auto"/>
              <w:left w:val="single" w:sz="4" w:space="0" w:color="auto"/>
              <w:bottom w:val="single" w:sz="4" w:space="0" w:color="auto"/>
              <w:right w:val="single" w:sz="4" w:space="0" w:color="auto"/>
            </w:tcBorders>
          </w:tcPr>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b/>
                <w:sz w:val="24"/>
                <w:szCs w:val="24"/>
                <w:lang w:val="kk-KZ"/>
              </w:rPr>
              <w:t>Мүсіндеу</w:t>
            </w:r>
            <w:bookmarkStart w:id="4" w:name="z622"/>
            <w:r w:rsidRPr="00DC65FF">
              <w:rPr>
                <w:rFonts w:ascii="Times New Roman" w:hAnsi="Times New Roman" w:cs="Times New Roman"/>
                <w:sz w:val="24"/>
                <w:szCs w:val="24"/>
                <w:lang w:val="kk-KZ"/>
              </w:rPr>
              <w:t xml:space="preserve"> Табақты мүсіндеуде пішіннің жоғары бөлігін саусақпен басып мүсінгдеуді үйрету.</w:t>
            </w:r>
            <w:bookmarkEnd w:id="4"/>
          </w:p>
          <w:p w:rsidR="009B4BE0" w:rsidRPr="00DC65FF" w:rsidRDefault="009B4BE0" w:rsidP="005B7E05">
            <w:pPr>
              <w:pStyle w:val="aa"/>
              <w:rPr>
                <w:rFonts w:ascii="Times New Roman" w:hAnsi="Times New Roman" w:cs="Times New Roman"/>
                <w:b/>
                <w:sz w:val="24"/>
                <w:szCs w:val="24"/>
                <w:lang w:val="kk-KZ"/>
              </w:rPr>
            </w:pPr>
            <w:r w:rsidRPr="00DC65FF">
              <w:rPr>
                <w:rFonts w:ascii="Times New Roman" w:hAnsi="Times New Roman" w:cs="Times New Roman"/>
                <w:sz w:val="24"/>
                <w:szCs w:val="24"/>
                <w:lang w:val="kk-KZ"/>
              </w:rPr>
              <w:t>Дайын болған бұйымды тұғырға орналастырып, жұмыстан кейін материалдарды жинастыруға дағдыландыру.</w:t>
            </w:r>
            <w:r w:rsidRPr="00DC65FF">
              <w:rPr>
                <w:rFonts w:ascii="Times New Roman" w:hAnsi="Times New Roman" w:cs="Times New Roman"/>
                <w:b/>
                <w:sz w:val="24"/>
                <w:szCs w:val="24"/>
                <w:lang w:val="kk-KZ"/>
              </w:rPr>
              <w:t xml:space="preserve"> «Менің үйім»</w:t>
            </w:r>
          </w:p>
          <w:p w:rsidR="009B4BE0" w:rsidRPr="00DC65FF" w:rsidRDefault="009B4BE0" w:rsidP="005B7E05">
            <w:pPr>
              <w:tabs>
                <w:tab w:val="left" w:pos="9436"/>
              </w:tabs>
              <w:spacing w:after="0" w:line="240" w:lineRule="auto"/>
              <w:rPr>
                <w:rFonts w:ascii="Times New Roman" w:hAnsi="Times New Roman" w:cs="Times New Roman"/>
                <w:sz w:val="24"/>
                <w:szCs w:val="24"/>
                <w:lang w:val="kk-KZ"/>
              </w:rPr>
            </w:pPr>
            <w:r w:rsidRPr="00DC65FF">
              <w:rPr>
                <w:rFonts w:ascii="Times New Roman" w:hAnsi="Times New Roman" w:cs="Times New Roman"/>
                <w:b/>
                <w:sz w:val="24"/>
                <w:szCs w:val="24"/>
                <w:lang w:val="kk-KZ"/>
              </w:rPr>
              <w:t xml:space="preserve">Мақсаты: </w:t>
            </w:r>
            <w:r w:rsidRPr="00DC65FF">
              <w:rPr>
                <w:rFonts w:ascii="Times New Roman" w:hAnsi="Times New Roman" w:cs="Times New Roman"/>
                <w:sz w:val="24"/>
                <w:szCs w:val="24"/>
                <w:lang w:val="kk-KZ"/>
              </w:rPr>
              <w:t>Пішіндерден үй құрастыру, салыстыру, үлкен-кіші ұғымдарын қалыптастыру.</w:t>
            </w:r>
          </w:p>
          <w:p w:rsidR="009B4BE0" w:rsidRPr="00DC65FF" w:rsidRDefault="009B4BE0" w:rsidP="005B7E05">
            <w:pPr>
              <w:tabs>
                <w:tab w:val="left" w:pos="9436"/>
              </w:tabs>
              <w:spacing w:after="0" w:line="240" w:lineRule="auto"/>
              <w:rPr>
                <w:rFonts w:ascii="Times New Roman" w:hAnsi="Times New Roman" w:cs="Times New Roman"/>
                <w:b/>
                <w:sz w:val="24"/>
                <w:szCs w:val="24"/>
                <w:lang w:val="kk-KZ"/>
              </w:rPr>
            </w:pPr>
            <w:r w:rsidRPr="00DC65FF">
              <w:rPr>
                <w:rFonts w:ascii="Times New Roman" w:hAnsi="Times New Roman" w:cs="Times New Roman"/>
                <w:b/>
                <w:sz w:val="24"/>
                <w:szCs w:val="24"/>
                <w:lang w:val="kk-KZ"/>
              </w:rPr>
              <w:t>Сенсорика</w:t>
            </w:r>
          </w:p>
          <w:p w:rsidR="009B4BE0" w:rsidRPr="00DC65FF" w:rsidRDefault="009B4BE0" w:rsidP="005B7E05">
            <w:pPr>
              <w:widowControl w:val="0"/>
              <w:spacing w:after="0" w:line="240" w:lineRule="auto"/>
              <w:rPr>
                <w:rFonts w:ascii="Times New Roman" w:hAnsi="Times New Roman" w:cs="Times New Roman"/>
                <w:sz w:val="24"/>
                <w:szCs w:val="24"/>
                <w:lang w:val="kk-KZ"/>
              </w:rPr>
            </w:pPr>
            <w:bookmarkStart w:id="5" w:name="z447"/>
            <w:r w:rsidRPr="00DC65FF">
              <w:rPr>
                <w:rFonts w:ascii="Times New Roman" w:hAnsi="Times New Roman" w:cs="Times New Roman"/>
                <w:sz w:val="24"/>
                <w:szCs w:val="24"/>
                <w:lang w:val="kk-KZ"/>
              </w:rPr>
              <w:t>Үлгі мен ауызша нұсқауға сүйеніп, тапсырмаларды орындау.</w:t>
            </w:r>
            <w:bookmarkEnd w:id="5"/>
          </w:p>
          <w:p w:rsidR="009B4BE0" w:rsidRPr="00DC65FF" w:rsidRDefault="009B4BE0" w:rsidP="005B7E05">
            <w:pPr>
              <w:widowControl w:val="0"/>
              <w:spacing w:after="0" w:line="240" w:lineRule="auto"/>
              <w:rPr>
                <w:rFonts w:ascii="Times New Roman" w:hAnsi="Times New Roman" w:cs="Times New Roman"/>
                <w:sz w:val="24"/>
                <w:szCs w:val="24"/>
                <w:lang w:val="kk-KZ"/>
              </w:rPr>
            </w:pPr>
            <w:bookmarkStart w:id="6" w:name="z448"/>
            <w:r w:rsidRPr="00DC65FF">
              <w:rPr>
                <w:rFonts w:ascii="Times New Roman" w:hAnsi="Times New Roman" w:cs="Times New Roman"/>
                <w:sz w:val="24"/>
                <w:szCs w:val="24"/>
                <w:lang w:val="kk-KZ"/>
              </w:rPr>
              <w:t>Қимылдарды, қолдың ұсақ моторикасын үйлестіру дағдыларын меңгерту.</w:t>
            </w:r>
            <w:bookmarkEnd w:id="6"/>
          </w:p>
          <w:p w:rsidR="009B4BE0" w:rsidRPr="00DC65FF" w:rsidRDefault="009B4BE0" w:rsidP="005B7E05">
            <w:pPr>
              <w:spacing w:after="0"/>
              <w:rPr>
                <w:rFonts w:ascii="Times New Roman" w:hAnsi="Times New Roman" w:cs="Times New Roman"/>
                <w:sz w:val="24"/>
                <w:szCs w:val="24"/>
                <w:lang w:val="kk-KZ"/>
              </w:rPr>
            </w:pPr>
            <w:r w:rsidRPr="00DC65FF">
              <w:rPr>
                <w:rFonts w:ascii="Times New Roman" w:hAnsi="Times New Roman" w:cs="Times New Roman"/>
                <w:sz w:val="24"/>
                <w:szCs w:val="24"/>
                <w:lang w:val="kk-KZ"/>
              </w:rPr>
              <w:t>Түстердің атауларын дұрыс қолдануды үйрету.</w:t>
            </w:r>
          </w:p>
          <w:p w:rsidR="009B4BE0" w:rsidRPr="00DC65FF" w:rsidRDefault="009B4BE0" w:rsidP="005B7E05">
            <w:pPr>
              <w:spacing w:after="0"/>
              <w:rPr>
                <w:rFonts w:ascii="Times New Roman" w:hAnsi="Times New Roman" w:cs="Times New Roman"/>
                <w:b/>
                <w:sz w:val="24"/>
                <w:szCs w:val="24"/>
                <w:lang w:val="kk-KZ"/>
              </w:rPr>
            </w:pPr>
          </w:p>
        </w:tc>
        <w:tc>
          <w:tcPr>
            <w:tcW w:w="2646" w:type="dxa"/>
            <w:gridSpan w:val="2"/>
            <w:tcBorders>
              <w:top w:val="single" w:sz="4" w:space="0" w:color="auto"/>
              <w:left w:val="single" w:sz="4" w:space="0" w:color="auto"/>
              <w:bottom w:val="single" w:sz="4" w:space="0" w:color="auto"/>
              <w:right w:val="single" w:sz="4" w:space="0" w:color="auto"/>
            </w:tcBorders>
          </w:tcPr>
          <w:p w:rsidR="009B4BE0" w:rsidRPr="00DC65FF" w:rsidRDefault="009B4BE0" w:rsidP="005B7E05">
            <w:pPr>
              <w:spacing w:after="0" w:line="240" w:lineRule="auto"/>
              <w:rPr>
                <w:rFonts w:ascii="Times New Roman" w:hAnsi="Times New Roman" w:cs="Times New Roman"/>
                <w:b/>
                <w:sz w:val="24"/>
                <w:szCs w:val="24"/>
                <w:lang w:val="kk-KZ"/>
              </w:rPr>
            </w:pPr>
            <w:r w:rsidRPr="00DC65FF">
              <w:rPr>
                <w:rFonts w:ascii="Times New Roman" w:hAnsi="Times New Roman" w:cs="Times New Roman"/>
                <w:b/>
                <w:sz w:val="24"/>
                <w:szCs w:val="24"/>
                <w:lang w:val="kk-KZ"/>
              </w:rPr>
              <w:t>Мүсіндеу</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Табақты мүсіндеуде пішіннің жоғары бөлігін саусақпен басып мүсінгдеуді үйрету.</w:t>
            </w:r>
          </w:p>
          <w:p w:rsidR="009B4BE0" w:rsidRPr="00DC65FF" w:rsidRDefault="009B4BE0" w:rsidP="005B7E05">
            <w:pPr>
              <w:spacing w:after="0" w:line="240" w:lineRule="auto"/>
              <w:rPr>
                <w:rFonts w:ascii="Times New Roman" w:hAnsi="Times New Roman" w:cs="Times New Roman"/>
                <w:b/>
                <w:sz w:val="24"/>
                <w:szCs w:val="24"/>
                <w:lang w:val="kk-KZ"/>
              </w:rPr>
            </w:pPr>
            <w:r w:rsidRPr="00DC65FF">
              <w:rPr>
                <w:rFonts w:ascii="Times New Roman" w:hAnsi="Times New Roman" w:cs="Times New Roman"/>
                <w:sz w:val="24"/>
                <w:szCs w:val="24"/>
                <w:lang w:val="kk-KZ"/>
              </w:rPr>
              <w:t>Дайын болған бұйымды тұғырға орналастырып, жұмыстан кейін материалдарды жинастыруға дағдыландыру.</w:t>
            </w:r>
            <w:r w:rsidRPr="00DC65FF">
              <w:rPr>
                <w:rFonts w:ascii="Times New Roman" w:hAnsi="Times New Roman" w:cs="Times New Roman"/>
                <w:b/>
                <w:sz w:val="24"/>
                <w:szCs w:val="24"/>
                <w:lang w:val="kk-KZ"/>
              </w:rPr>
              <w:t xml:space="preserve"> «Қар»</w:t>
            </w:r>
          </w:p>
          <w:p w:rsidR="009B4BE0" w:rsidRPr="00DC65FF" w:rsidRDefault="009B4BE0" w:rsidP="005B7E05">
            <w:pPr>
              <w:spacing w:after="0" w:line="240" w:lineRule="auto"/>
              <w:rPr>
                <w:rFonts w:ascii="Times New Roman" w:hAnsi="Times New Roman" w:cs="Times New Roman"/>
                <w:color w:val="000000"/>
                <w:sz w:val="24"/>
                <w:szCs w:val="24"/>
                <w:lang w:val="kk-KZ"/>
              </w:rPr>
            </w:pPr>
            <w:r w:rsidRPr="00DC65FF">
              <w:rPr>
                <w:rFonts w:ascii="Times New Roman" w:hAnsi="Times New Roman" w:cs="Times New Roman"/>
                <w:b/>
                <w:sz w:val="24"/>
                <w:szCs w:val="24"/>
                <w:lang w:val="kk-KZ"/>
              </w:rPr>
              <w:t xml:space="preserve">Мақсаты: </w:t>
            </w:r>
            <w:r w:rsidRPr="00DC65FF">
              <w:rPr>
                <w:rFonts w:ascii="Times New Roman" w:hAnsi="Times New Roman" w:cs="Times New Roman"/>
                <w:color w:val="000000"/>
                <w:sz w:val="24"/>
                <w:szCs w:val="24"/>
                <w:lang w:val="kk-KZ"/>
              </w:rPr>
              <w:t>Қарлар туралы түсінік беру. Түрін, түсін ажырату.</w:t>
            </w:r>
          </w:p>
          <w:p w:rsidR="009B4BE0" w:rsidRPr="00DC65FF" w:rsidRDefault="009B4BE0" w:rsidP="005B7E05">
            <w:pPr>
              <w:spacing w:after="0" w:line="240" w:lineRule="auto"/>
              <w:rPr>
                <w:rFonts w:ascii="Times New Roman" w:hAnsi="Times New Roman" w:cs="Times New Roman"/>
                <w:b/>
                <w:sz w:val="24"/>
                <w:szCs w:val="24"/>
                <w:lang w:val="kk-KZ"/>
              </w:rPr>
            </w:pPr>
            <w:r w:rsidRPr="00DC65FF">
              <w:rPr>
                <w:rFonts w:ascii="Times New Roman" w:hAnsi="Times New Roman" w:cs="Times New Roman"/>
                <w:b/>
                <w:sz w:val="24"/>
                <w:szCs w:val="24"/>
                <w:lang w:val="kk-KZ"/>
              </w:rPr>
              <w:t xml:space="preserve"> </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Суреттік боямалар </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«Кім,қайда өмір сүреді?»</w:t>
            </w:r>
          </w:p>
          <w:p w:rsidR="009B4BE0" w:rsidRPr="00DC65FF" w:rsidRDefault="009B4BE0" w:rsidP="005B7E05">
            <w:pPr>
              <w:pStyle w:val="aa"/>
              <w:jc w:val="both"/>
              <w:rPr>
                <w:rFonts w:ascii="Times New Roman" w:hAnsi="Times New Roman" w:cs="Times New Roman"/>
                <w:b/>
                <w:sz w:val="24"/>
                <w:szCs w:val="24"/>
                <w:lang w:val="kk-KZ"/>
              </w:rPr>
            </w:pPr>
            <w:r w:rsidRPr="00DC65FF">
              <w:rPr>
                <w:rFonts w:ascii="Times New Roman" w:hAnsi="Times New Roman" w:cs="Times New Roman"/>
                <w:b/>
                <w:sz w:val="24"/>
                <w:szCs w:val="24"/>
                <w:lang w:val="kk-KZ"/>
              </w:rPr>
              <w:t>Мақсаты:</w:t>
            </w:r>
            <w:r w:rsidRPr="00DC65FF">
              <w:rPr>
                <w:rFonts w:ascii="Times New Roman" w:hAnsi="Times New Roman" w:cs="Times New Roman"/>
                <w:sz w:val="24"/>
                <w:szCs w:val="24"/>
                <w:lang w:val="kk-KZ"/>
              </w:rPr>
              <w:t xml:space="preserve"> Балалар суретті таза бояп, жануарларды атайды. </w:t>
            </w:r>
            <w:r w:rsidRPr="00DC65FF">
              <w:rPr>
                <w:rFonts w:ascii="Times New Roman" w:hAnsi="Times New Roman" w:cs="Times New Roman"/>
                <w:b/>
                <w:sz w:val="24"/>
                <w:szCs w:val="24"/>
                <w:lang w:val="kk-KZ"/>
              </w:rPr>
              <w:t>Сурет салу</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Дөңгелек, ұзын пішіндерге ұқсас заттарды бейнелеуді үйрету.</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Қаламды дұрыс ұстауға дағдыландыру.</w:t>
            </w:r>
          </w:p>
          <w:p w:rsidR="009B4BE0" w:rsidRPr="009B4BE0" w:rsidRDefault="009B4BE0" w:rsidP="009B4BE0">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Дәстүрлі емес әдістермен суреттер салу. Қағазға, саусақпен сурет салу, ересектер салған суретті толықтыру.</w:t>
            </w:r>
          </w:p>
        </w:tc>
        <w:tc>
          <w:tcPr>
            <w:tcW w:w="2645" w:type="dxa"/>
            <w:gridSpan w:val="5"/>
            <w:tcBorders>
              <w:top w:val="single" w:sz="4" w:space="0" w:color="auto"/>
              <w:left w:val="single" w:sz="4" w:space="0" w:color="auto"/>
              <w:bottom w:val="single" w:sz="4" w:space="0" w:color="auto"/>
              <w:right w:val="single" w:sz="4" w:space="0" w:color="auto"/>
            </w:tcBorders>
          </w:tcPr>
          <w:p w:rsidR="009B4BE0" w:rsidRPr="00DC65FF" w:rsidRDefault="009B4BE0" w:rsidP="005B7E05">
            <w:pPr>
              <w:spacing w:after="0"/>
              <w:rPr>
                <w:rFonts w:ascii="Times New Roman" w:hAnsi="Times New Roman" w:cs="Times New Roman"/>
                <w:b/>
                <w:sz w:val="24"/>
                <w:szCs w:val="24"/>
                <w:lang w:val="kk-KZ"/>
              </w:rPr>
            </w:pPr>
            <w:r w:rsidRPr="00DC65FF">
              <w:rPr>
                <w:rFonts w:ascii="Times New Roman" w:hAnsi="Times New Roman" w:cs="Times New Roman"/>
                <w:b/>
                <w:sz w:val="24"/>
                <w:szCs w:val="24"/>
                <w:lang w:val="kk-KZ"/>
              </w:rPr>
              <w:t xml:space="preserve">Құрастыру </w:t>
            </w:r>
            <w:r w:rsidRPr="00DC65FF">
              <w:rPr>
                <w:rFonts w:ascii="Times New Roman" w:hAnsi="Times New Roman" w:cs="Times New Roman"/>
                <w:sz w:val="24"/>
                <w:szCs w:val="24"/>
                <w:lang w:val="kk-KZ"/>
              </w:rPr>
              <w:t>Қарапайым құрылысты үлгі бойынша, ересектің көмегімен, өз бетінше құрастыру, кеңістік қатынастарды түсіну, құрылыс масштабына сәйкес сюжеттік ойыншықтарды, табиғи материалдарды (су) қолданып, ойнауға мүмкіндік беру.</w:t>
            </w:r>
          </w:p>
          <w:p w:rsidR="009B4BE0" w:rsidRPr="00DC65FF" w:rsidRDefault="009B4BE0" w:rsidP="005B7E05">
            <w:pPr>
              <w:spacing w:after="0" w:line="240" w:lineRule="auto"/>
              <w:rPr>
                <w:rFonts w:ascii="Times New Roman" w:hAnsi="Times New Roman" w:cs="Times New Roman"/>
                <w:b/>
                <w:sz w:val="24"/>
                <w:szCs w:val="24"/>
                <w:lang w:val="kk-KZ"/>
              </w:rPr>
            </w:pPr>
          </w:p>
          <w:p w:rsidR="009B4BE0" w:rsidRPr="00DC65FF" w:rsidRDefault="009B4BE0" w:rsidP="005B7E05">
            <w:pPr>
              <w:spacing w:after="0" w:line="240" w:lineRule="auto"/>
              <w:rPr>
                <w:rFonts w:ascii="Times New Roman" w:hAnsi="Times New Roman" w:cs="Times New Roman"/>
                <w:b/>
                <w:sz w:val="24"/>
                <w:szCs w:val="24"/>
                <w:lang w:val="kk-KZ"/>
              </w:rPr>
            </w:pPr>
            <w:r w:rsidRPr="00DC65FF">
              <w:rPr>
                <w:rFonts w:ascii="Times New Roman" w:hAnsi="Times New Roman" w:cs="Times New Roman"/>
                <w:b/>
                <w:sz w:val="24"/>
                <w:szCs w:val="24"/>
                <w:lang w:val="kk-KZ"/>
              </w:rPr>
              <w:t>Дид.ойын</w:t>
            </w:r>
          </w:p>
          <w:p w:rsidR="009B4BE0" w:rsidRPr="00DC65FF" w:rsidRDefault="009B4BE0" w:rsidP="005B7E05">
            <w:pPr>
              <w:spacing w:after="0" w:line="240" w:lineRule="auto"/>
              <w:rPr>
                <w:rFonts w:ascii="Times New Roman" w:hAnsi="Times New Roman" w:cs="Times New Roman"/>
                <w:b/>
                <w:sz w:val="24"/>
                <w:szCs w:val="24"/>
                <w:lang w:val="kk-KZ"/>
              </w:rPr>
            </w:pPr>
            <w:r w:rsidRPr="00DC65FF">
              <w:rPr>
                <w:rFonts w:ascii="Times New Roman" w:hAnsi="Times New Roman" w:cs="Times New Roman"/>
                <w:b/>
                <w:sz w:val="24"/>
                <w:szCs w:val="24"/>
                <w:lang w:val="kk-KZ"/>
              </w:rPr>
              <w:t>«Менің үйім»</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b/>
                <w:sz w:val="24"/>
                <w:szCs w:val="24"/>
                <w:lang w:val="kk-KZ"/>
              </w:rPr>
              <w:t>Мақсаты:</w:t>
            </w:r>
            <w:r w:rsidRPr="00DC65FF">
              <w:rPr>
                <w:rFonts w:ascii="Times New Roman" w:hAnsi="Times New Roman" w:cs="Times New Roman"/>
                <w:sz w:val="24"/>
                <w:szCs w:val="24"/>
                <w:lang w:val="kk-KZ"/>
              </w:rPr>
              <w:t xml:space="preserve"> Түстер мен пішіндер арқылы құрастырып үйрету. Есте сақтау, көру, ажырату қабілеттерін дамыту.</w:t>
            </w:r>
          </w:p>
          <w:p w:rsidR="009B4BE0" w:rsidRPr="00DC65FF" w:rsidRDefault="009B4BE0" w:rsidP="005B7E05">
            <w:pPr>
              <w:spacing w:after="0"/>
              <w:rPr>
                <w:rFonts w:ascii="Times New Roman" w:hAnsi="Times New Roman" w:cs="Times New Roman"/>
                <w:b/>
                <w:sz w:val="24"/>
                <w:szCs w:val="24"/>
                <w:lang w:val="kk-KZ"/>
              </w:rPr>
            </w:pPr>
          </w:p>
          <w:p w:rsidR="009B4BE0" w:rsidRPr="00DC65FF" w:rsidRDefault="009B4BE0" w:rsidP="005B7E05">
            <w:pPr>
              <w:spacing w:after="0"/>
              <w:rPr>
                <w:rFonts w:ascii="Times New Roman" w:hAnsi="Times New Roman" w:cs="Times New Roman"/>
                <w:b/>
                <w:sz w:val="24"/>
                <w:szCs w:val="24"/>
                <w:lang w:val="kk-KZ"/>
              </w:rPr>
            </w:pPr>
          </w:p>
          <w:p w:rsidR="009B4BE0" w:rsidRPr="00DC65FF" w:rsidRDefault="009B4BE0" w:rsidP="005B7E05">
            <w:pPr>
              <w:spacing w:after="0" w:line="240" w:lineRule="auto"/>
              <w:rPr>
                <w:rFonts w:ascii="Times New Roman" w:hAnsi="Times New Roman" w:cs="Times New Roman"/>
                <w:b/>
                <w:sz w:val="24"/>
                <w:szCs w:val="24"/>
                <w:lang w:val="kk-KZ"/>
              </w:rPr>
            </w:pPr>
          </w:p>
          <w:p w:rsidR="009B4BE0" w:rsidRPr="00DC65FF" w:rsidRDefault="009B4BE0" w:rsidP="005B7E05">
            <w:pPr>
              <w:spacing w:after="0"/>
              <w:rPr>
                <w:rFonts w:ascii="Times New Roman" w:hAnsi="Times New Roman" w:cs="Times New Roman"/>
                <w:b/>
                <w:sz w:val="24"/>
                <w:szCs w:val="24"/>
                <w:lang w:val="kk-KZ"/>
              </w:rPr>
            </w:pPr>
          </w:p>
        </w:tc>
        <w:tc>
          <w:tcPr>
            <w:tcW w:w="2824" w:type="dxa"/>
            <w:gridSpan w:val="4"/>
            <w:tcBorders>
              <w:top w:val="single" w:sz="4" w:space="0" w:color="auto"/>
              <w:left w:val="single" w:sz="4" w:space="0" w:color="auto"/>
              <w:bottom w:val="single" w:sz="4" w:space="0" w:color="auto"/>
              <w:right w:val="single" w:sz="4" w:space="0" w:color="auto"/>
            </w:tcBorders>
          </w:tcPr>
          <w:p w:rsidR="009B4BE0" w:rsidRPr="00DC65FF" w:rsidRDefault="009B4BE0" w:rsidP="005B7E05">
            <w:pPr>
              <w:spacing w:after="0"/>
              <w:rPr>
                <w:rFonts w:ascii="Times New Roman" w:hAnsi="Times New Roman" w:cs="Times New Roman"/>
                <w:b/>
                <w:sz w:val="24"/>
                <w:szCs w:val="24"/>
                <w:lang w:val="kk-KZ"/>
              </w:rPr>
            </w:pPr>
            <w:r w:rsidRPr="00DC65FF">
              <w:rPr>
                <w:rFonts w:ascii="Times New Roman" w:hAnsi="Times New Roman" w:cs="Times New Roman"/>
                <w:b/>
                <w:sz w:val="24"/>
                <w:szCs w:val="24"/>
                <w:lang w:val="kk-KZ"/>
              </w:rPr>
              <w:t>Сөйлеуді дамыту</w:t>
            </w:r>
          </w:p>
          <w:p w:rsidR="009B4BE0" w:rsidRPr="00DC65FF" w:rsidRDefault="009B4BE0" w:rsidP="005B7E05">
            <w:pPr>
              <w:spacing w:after="0" w:line="240" w:lineRule="auto"/>
              <w:rPr>
                <w:rFonts w:ascii="Times New Roman" w:hAnsi="Times New Roman" w:cs="Times New Roman"/>
                <w:b/>
                <w:sz w:val="24"/>
                <w:szCs w:val="24"/>
                <w:lang w:val="kk-KZ"/>
              </w:rPr>
            </w:pPr>
            <w:r w:rsidRPr="00DC65FF">
              <w:rPr>
                <w:rFonts w:ascii="Times New Roman" w:hAnsi="Times New Roman" w:cs="Times New Roman"/>
                <w:b/>
                <w:sz w:val="24"/>
                <w:szCs w:val="24"/>
                <w:lang w:val="kk-KZ"/>
              </w:rPr>
              <w:t>«Ыдыс-аяқ»</w:t>
            </w:r>
          </w:p>
          <w:p w:rsidR="009B4BE0" w:rsidRPr="00DC65FF" w:rsidRDefault="009B4BE0" w:rsidP="005B7E05">
            <w:pPr>
              <w:pStyle w:val="Default"/>
              <w:rPr>
                <w:rFonts w:eastAsia="Times New Roman"/>
                <w:b/>
                <w:lang w:val="kk-KZ" w:eastAsia="en-US"/>
              </w:rPr>
            </w:pPr>
            <w:r w:rsidRPr="00DC65FF">
              <w:rPr>
                <w:b/>
                <w:lang w:val="kk-KZ"/>
              </w:rPr>
              <w:t>Мақсаты:</w:t>
            </w:r>
            <w:r w:rsidRPr="00DC65FF">
              <w:rPr>
                <w:lang w:val="kk-KZ"/>
              </w:rPr>
              <w:t xml:space="preserve"> Түстер туралы ұғымын бекіту, түстердің атын білуге машықтандыру, саусақ моторикасын дамыту.</w:t>
            </w:r>
            <w:r w:rsidRPr="00DC65FF">
              <w:rPr>
                <w:b/>
                <w:bCs/>
                <w:iCs/>
                <w:lang w:val="kk-KZ"/>
              </w:rPr>
              <w:t xml:space="preserve"> Қимылды ойын:</w:t>
            </w:r>
            <w:r w:rsidRPr="00DC65FF">
              <w:rPr>
                <w:rFonts w:eastAsia="Times New Roman"/>
                <w:b/>
                <w:lang w:val="kk-KZ"/>
              </w:rPr>
              <w:t>«Сыңарын тап»</w:t>
            </w:r>
          </w:p>
          <w:p w:rsidR="009B4BE0" w:rsidRPr="00DC65FF" w:rsidRDefault="009B4BE0" w:rsidP="005B7E05">
            <w:pPr>
              <w:pStyle w:val="Default"/>
              <w:rPr>
                <w:rFonts w:eastAsia="Times New Roman"/>
                <w:lang w:val="kk-KZ" w:eastAsia="en-US"/>
              </w:rPr>
            </w:pPr>
            <w:r w:rsidRPr="00DC65FF">
              <w:rPr>
                <w:rFonts w:eastAsia="Times New Roman"/>
                <w:b/>
                <w:lang w:val="kk-KZ"/>
              </w:rPr>
              <w:t xml:space="preserve">Мақсаты: </w:t>
            </w:r>
            <w:r w:rsidRPr="00DC65FF">
              <w:rPr>
                <w:rFonts w:eastAsia="Times New Roman"/>
                <w:lang w:val="kk-KZ"/>
              </w:rPr>
              <w:t>Балалардың пішіндер туралы түсініктерін кеңейту. Байқампаздыққа және шапшаңдыққа үйрету.</w:t>
            </w:r>
          </w:p>
          <w:p w:rsidR="009B4BE0" w:rsidRPr="00DC65FF" w:rsidRDefault="009B4BE0" w:rsidP="005B7E05">
            <w:pPr>
              <w:spacing w:after="0" w:line="240" w:lineRule="auto"/>
              <w:rPr>
                <w:rFonts w:ascii="Times New Roman" w:eastAsia="Calibri" w:hAnsi="Times New Roman" w:cs="Times New Roman"/>
                <w:sz w:val="24"/>
                <w:szCs w:val="24"/>
                <w:lang w:val="kk-KZ"/>
              </w:rPr>
            </w:pPr>
          </w:p>
          <w:p w:rsidR="009B4BE0" w:rsidRPr="00DC65FF" w:rsidRDefault="009B4BE0" w:rsidP="005B7E05">
            <w:pPr>
              <w:spacing w:after="0" w:line="240" w:lineRule="auto"/>
              <w:rPr>
                <w:rFonts w:ascii="Times New Roman" w:hAnsi="Times New Roman" w:cs="Times New Roman"/>
                <w:b/>
                <w:sz w:val="24"/>
                <w:szCs w:val="24"/>
                <w:lang w:val="kk-KZ"/>
              </w:rPr>
            </w:pPr>
            <w:r w:rsidRPr="00DC65FF">
              <w:rPr>
                <w:rFonts w:ascii="Times New Roman" w:hAnsi="Times New Roman" w:cs="Times New Roman"/>
                <w:b/>
                <w:sz w:val="24"/>
                <w:szCs w:val="24"/>
                <w:lang w:val="kk-KZ"/>
              </w:rPr>
              <w:t>Мүсіндеу</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Табақты мүсіндеуде пішіннің жоғары бөлігін саусақпен басып мүсіндеуді үйрету.</w:t>
            </w:r>
          </w:p>
          <w:p w:rsidR="009B4BE0" w:rsidRPr="00DC65FF" w:rsidRDefault="009B4BE0" w:rsidP="005B7E05">
            <w:pPr>
              <w:spacing w:after="0" w:line="240" w:lineRule="auto"/>
              <w:rPr>
                <w:rFonts w:ascii="Times New Roman" w:hAnsi="Times New Roman" w:cs="Times New Roman"/>
                <w:b/>
                <w:sz w:val="24"/>
                <w:szCs w:val="24"/>
                <w:lang w:val="kk-KZ"/>
              </w:rPr>
            </w:pPr>
            <w:r w:rsidRPr="00DC65FF">
              <w:rPr>
                <w:rFonts w:ascii="Times New Roman" w:hAnsi="Times New Roman" w:cs="Times New Roman"/>
                <w:sz w:val="24"/>
                <w:szCs w:val="24"/>
                <w:lang w:val="kk-KZ"/>
              </w:rPr>
              <w:t>Дайын болған бұйымды тұғырға орналастырып, жұмыстан кейін материалдарды жинастыруға дағдыландыру.</w:t>
            </w:r>
          </w:p>
        </w:tc>
        <w:tc>
          <w:tcPr>
            <w:tcW w:w="2374" w:type="dxa"/>
            <w:tcBorders>
              <w:top w:val="single" w:sz="4" w:space="0" w:color="auto"/>
              <w:left w:val="single" w:sz="4" w:space="0" w:color="auto"/>
              <w:bottom w:val="single" w:sz="4" w:space="0" w:color="auto"/>
              <w:right w:val="single" w:sz="4" w:space="0" w:color="auto"/>
            </w:tcBorders>
          </w:tcPr>
          <w:p w:rsidR="009B4BE0" w:rsidRPr="00DC65FF" w:rsidRDefault="009B4BE0" w:rsidP="005B7E05">
            <w:pPr>
              <w:spacing w:after="0" w:line="240" w:lineRule="auto"/>
              <w:rPr>
                <w:rFonts w:ascii="Times New Roman" w:eastAsia="Times New Roman" w:hAnsi="Times New Roman" w:cs="Times New Roman"/>
                <w:b/>
                <w:bCs/>
                <w:sz w:val="24"/>
                <w:szCs w:val="24"/>
                <w:lang w:val="kk-KZ"/>
              </w:rPr>
            </w:pPr>
            <w:r w:rsidRPr="00DC65FF">
              <w:rPr>
                <w:rFonts w:ascii="Times New Roman" w:eastAsia="Times New Roman" w:hAnsi="Times New Roman" w:cs="Times New Roman"/>
                <w:b/>
                <w:bCs/>
                <w:sz w:val="24"/>
                <w:szCs w:val="24"/>
                <w:lang w:val="kk-KZ"/>
              </w:rPr>
              <w:t>«Үй»</w:t>
            </w:r>
          </w:p>
          <w:p w:rsidR="009B4BE0" w:rsidRPr="00DC65FF" w:rsidRDefault="009B4BE0" w:rsidP="005B7E05">
            <w:pPr>
              <w:spacing w:after="0" w:line="240" w:lineRule="auto"/>
              <w:rPr>
                <w:rFonts w:ascii="Times New Roman" w:eastAsia="Times New Roman" w:hAnsi="Times New Roman" w:cs="Times New Roman"/>
                <w:b/>
                <w:bCs/>
                <w:sz w:val="24"/>
                <w:szCs w:val="24"/>
                <w:lang w:val="kk-KZ"/>
              </w:rPr>
            </w:pPr>
            <w:r w:rsidRPr="00DC65FF">
              <w:rPr>
                <w:rFonts w:ascii="Times New Roman" w:eastAsia="Times New Roman" w:hAnsi="Times New Roman" w:cs="Times New Roman"/>
                <w:b/>
                <w:bCs/>
                <w:sz w:val="24"/>
                <w:szCs w:val="24"/>
                <w:lang w:val="kk-KZ"/>
              </w:rPr>
              <w:t xml:space="preserve">Мақсаты: </w:t>
            </w:r>
            <w:r w:rsidRPr="00DC65FF">
              <w:rPr>
                <w:rFonts w:ascii="Times New Roman" w:eastAsia="Times New Roman" w:hAnsi="Times New Roman" w:cs="Times New Roman"/>
                <w:bCs/>
                <w:sz w:val="24"/>
                <w:szCs w:val="24"/>
                <w:lang w:val="kk-KZ"/>
              </w:rPr>
              <w:t>пішіндерден үй жапсыру, тәртіптілікке, ұқыптылыққа үйрету.</w:t>
            </w:r>
            <w:r w:rsidRPr="00DC65FF">
              <w:rPr>
                <w:rFonts w:ascii="Times New Roman" w:eastAsia="Times New Roman" w:hAnsi="Times New Roman" w:cs="Times New Roman"/>
                <w:b/>
                <w:bCs/>
                <w:sz w:val="24"/>
                <w:szCs w:val="24"/>
                <w:lang w:val="kk-KZ"/>
              </w:rPr>
              <w:t>(Жапсыру)</w:t>
            </w:r>
          </w:p>
          <w:p w:rsidR="009B4BE0" w:rsidRPr="00DC65FF" w:rsidRDefault="009B4BE0" w:rsidP="005B7E05">
            <w:pPr>
              <w:spacing w:after="0" w:line="240" w:lineRule="auto"/>
              <w:rPr>
                <w:rFonts w:ascii="Times New Roman" w:eastAsia="Calibri" w:hAnsi="Times New Roman" w:cs="Times New Roman"/>
                <w:b/>
                <w:sz w:val="24"/>
                <w:szCs w:val="24"/>
                <w:lang w:val="kk-KZ"/>
              </w:rPr>
            </w:pPr>
            <w:r w:rsidRPr="00DC65FF">
              <w:rPr>
                <w:rFonts w:ascii="Times New Roman" w:hAnsi="Times New Roman" w:cs="Times New Roman"/>
                <w:b/>
                <w:sz w:val="24"/>
                <w:szCs w:val="24"/>
                <w:lang w:val="kk-KZ"/>
              </w:rPr>
              <w:t>Міндеті: Геометриялық фигураларды, үйлерді, орналастырып жапсыруға үйрету.</w:t>
            </w:r>
          </w:p>
          <w:p w:rsidR="009B4BE0" w:rsidRPr="00DC65FF" w:rsidRDefault="009B4BE0" w:rsidP="005B7E05">
            <w:pPr>
              <w:spacing w:after="0" w:line="240" w:lineRule="auto"/>
              <w:rPr>
                <w:rFonts w:ascii="Times New Roman" w:eastAsia="Times New Roman" w:hAnsi="Times New Roman" w:cs="Times New Roman"/>
                <w:sz w:val="24"/>
                <w:szCs w:val="24"/>
                <w:lang w:val="kk-KZ"/>
              </w:rPr>
            </w:pPr>
            <w:r w:rsidRPr="00DC65FF">
              <w:rPr>
                <w:rFonts w:ascii="Times New Roman" w:eastAsia="Times New Roman" w:hAnsi="Times New Roman" w:cs="Times New Roman"/>
                <w:b/>
                <w:bCs/>
                <w:sz w:val="24"/>
                <w:szCs w:val="24"/>
                <w:lang w:val="kk-KZ"/>
              </w:rPr>
              <w:t xml:space="preserve">«Сиқырлы доп» </w:t>
            </w:r>
          </w:p>
          <w:p w:rsidR="009B4BE0" w:rsidRPr="00DC65FF" w:rsidRDefault="009B4BE0" w:rsidP="005B7E05">
            <w:pPr>
              <w:spacing w:after="0" w:line="240" w:lineRule="auto"/>
              <w:rPr>
                <w:rFonts w:ascii="Times New Roman" w:eastAsia="Times New Roman" w:hAnsi="Times New Roman" w:cs="Times New Roman"/>
                <w:bCs/>
                <w:sz w:val="24"/>
                <w:szCs w:val="24"/>
                <w:lang w:val="kk-KZ"/>
              </w:rPr>
            </w:pPr>
            <w:r w:rsidRPr="00DC65FF">
              <w:rPr>
                <w:rFonts w:ascii="Times New Roman" w:eastAsia="Times New Roman" w:hAnsi="Times New Roman" w:cs="Times New Roman"/>
                <w:bCs/>
                <w:sz w:val="24"/>
                <w:szCs w:val="24"/>
                <w:lang w:val="kk-KZ"/>
              </w:rPr>
              <w:t>Мақсаты:Балаларға дыбыстарды дұрыс айтуға үйрету, заттарды тануға баулу.</w:t>
            </w:r>
          </w:p>
          <w:p w:rsidR="009B4BE0" w:rsidRPr="00DC65FF" w:rsidRDefault="009B4BE0" w:rsidP="005B7E05">
            <w:pPr>
              <w:spacing w:after="0" w:line="240" w:lineRule="auto"/>
              <w:rPr>
                <w:rFonts w:ascii="Times New Roman" w:eastAsia="Times New Roman" w:hAnsi="Times New Roman" w:cs="Times New Roman"/>
                <w:b/>
                <w:sz w:val="24"/>
                <w:szCs w:val="24"/>
                <w:lang w:val="kk-KZ"/>
              </w:rPr>
            </w:pPr>
            <w:r w:rsidRPr="00DC65FF">
              <w:rPr>
                <w:rFonts w:ascii="Times New Roman" w:eastAsia="Times New Roman" w:hAnsi="Times New Roman" w:cs="Times New Roman"/>
                <w:b/>
                <w:bCs/>
                <w:sz w:val="24"/>
                <w:szCs w:val="24"/>
                <w:lang w:val="kk-KZ"/>
              </w:rPr>
              <w:t>Сөйлеуді дамыту</w:t>
            </w:r>
          </w:p>
          <w:p w:rsidR="009B4BE0" w:rsidRPr="00DC65FF" w:rsidRDefault="009B4BE0" w:rsidP="005B7E05">
            <w:pPr>
              <w:spacing w:after="0" w:line="240" w:lineRule="auto"/>
              <w:rPr>
                <w:rFonts w:ascii="Times New Roman" w:eastAsia="Calibri" w:hAnsi="Times New Roman" w:cs="Times New Roman"/>
                <w:b/>
                <w:sz w:val="24"/>
                <w:szCs w:val="24"/>
                <w:lang w:val="kk-KZ"/>
              </w:rPr>
            </w:pPr>
            <w:r w:rsidRPr="00DC65FF">
              <w:rPr>
                <w:rFonts w:ascii="Times New Roman" w:hAnsi="Times New Roman" w:cs="Times New Roman"/>
                <w:b/>
                <w:sz w:val="24"/>
                <w:szCs w:val="24"/>
                <w:lang w:val="kk-KZ"/>
              </w:rPr>
              <w:t>Міндеті: Кітаптардағы суреттерді қарау, ондағы таныс заттарды атау.</w:t>
            </w:r>
          </w:p>
          <w:p w:rsidR="009B4BE0" w:rsidRPr="00DC65FF" w:rsidRDefault="009B4BE0" w:rsidP="005B7E05">
            <w:pPr>
              <w:spacing w:after="0" w:line="240" w:lineRule="auto"/>
              <w:rPr>
                <w:rFonts w:ascii="Times New Roman" w:hAnsi="Times New Roman" w:cs="Times New Roman"/>
                <w:b/>
                <w:sz w:val="24"/>
                <w:szCs w:val="24"/>
                <w:lang w:val="kk-KZ"/>
              </w:rPr>
            </w:pPr>
          </w:p>
          <w:p w:rsidR="009B4BE0" w:rsidRPr="00DC65FF" w:rsidRDefault="009B4BE0" w:rsidP="005B7E05">
            <w:pPr>
              <w:spacing w:after="0" w:line="240" w:lineRule="auto"/>
              <w:rPr>
                <w:rFonts w:ascii="Times New Roman" w:hAnsi="Times New Roman" w:cs="Times New Roman"/>
                <w:b/>
                <w:sz w:val="24"/>
                <w:szCs w:val="24"/>
                <w:lang w:val="kk-KZ"/>
              </w:rPr>
            </w:pPr>
          </w:p>
        </w:tc>
      </w:tr>
      <w:tr w:rsidR="009B4BE0" w:rsidRPr="00DC65FF" w:rsidTr="005B7E05">
        <w:tc>
          <w:tcPr>
            <w:tcW w:w="2304" w:type="dxa"/>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spacing w:after="0" w:line="240" w:lineRule="auto"/>
              <w:rPr>
                <w:rFonts w:ascii="Times New Roman" w:hAnsi="Times New Roman" w:cs="Times New Roman"/>
                <w:b/>
                <w:bCs/>
                <w:sz w:val="24"/>
                <w:szCs w:val="24"/>
              </w:rPr>
            </w:pPr>
            <w:r w:rsidRPr="00DC65FF">
              <w:rPr>
                <w:rFonts w:ascii="Times New Roman" w:hAnsi="Times New Roman" w:cs="Times New Roman"/>
                <w:b/>
                <w:bCs/>
                <w:sz w:val="24"/>
                <w:szCs w:val="24"/>
              </w:rPr>
              <w:t>Серуенге</w:t>
            </w:r>
            <w:r w:rsidRPr="00DC65FF">
              <w:rPr>
                <w:rFonts w:ascii="Times New Roman" w:hAnsi="Times New Roman" w:cs="Times New Roman"/>
                <w:b/>
                <w:bCs/>
                <w:sz w:val="24"/>
                <w:szCs w:val="24"/>
                <w:lang w:val="kk-KZ"/>
              </w:rPr>
              <w:t xml:space="preserve"> </w:t>
            </w:r>
            <w:r w:rsidRPr="00DC65FF">
              <w:rPr>
                <w:rFonts w:ascii="Times New Roman" w:hAnsi="Times New Roman" w:cs="Times New Roman"/>
                <w:b/>
                <w:bCs/>
                <w:sz w:val="24"/>
                <w:szCs w:val="24"/>
              </w:rPr>
              <w:t>дайындық</w:t>
            </w:r>
          </w:p>
          <w:p w:rsidR="009B4BE0" w:rsidRPr="00DC65FF" w:rsidRDefault="009B4BE0" w:rsidP="005B7E05">
            <w:pPr>
              <w:spacing w:after="0" w:line="240" w:lineRule="auto"/>
              <w:rPr>
                <w:rFonts w:ascii="Times New Roman" w:hAnsi="Times New Roman" w:cs="Times New Roman"/>
                <w:b/>
                <w:bCs/>
                <w:sz w:val="24"/>
                <w:szCs w:val="24"/>
              </w:rPr>
            </w:pPr>
            <w:r w:rsidRPr="00DC65FF">
              <w:rPr>
                <w:rFonts w:ascii="Times New Roman" w:hAnsi="Times New Roman" w:cs="Times New Roman"/>
                <w:b/>
                <w:bCs/>
                <w:sz w:val="24"/>
                <w:szCs w:val="24"/>
              </w:rPr>
              <w:t> </w:t>
            </w:r>
          </w:p>
        </w:tc>
        <w:tc>
          <w:tcPr>
            <w:tcW w:w="2624" w:type="dxa"/>
            <w:tcBorders>
              <w:top w:val="single" w:sz="4" w:space="0" w:color="auto"/>
              <w:left w:val="single" w:sz="4" w:space="0" w:color="auto"/>
              <w:bottom w:val="single" w:sz="4" w:space="0" w:color="auto"/>
              <w:right w:val="single" w:sz="4" w:space="0" w:color="auto"/>
            </w:tcBorders>
          </w:tcPr>
          <w:p w:rsidR="009B4BE0" w:rsidRPr="00DC65FF" w:rsidRDefault="009B4BE0" w:rsidP="005B7E05">
            <w:pPr>
              <w:autoSpaceDE w:val="0"/>
              <w:autoSpaceDN w:val="0"/>
              <w:adjustRightInd w:val="0"/>
              <w:spacing w:after="0" w:line="240" w:lineRule="auto"/>
              <w:rPr>
                <w:rFonts w:ascii="Times New Roman" w:hAnsi="Times New Roman" w:cs="Times New Roman"/>
                <w:color w:val="000000"/>
                <w:sz w:val="24"/>
                <w:szCs w:val="24"/>
                <w:lang w:val="kk-KZ"/>
              </w:rPr>
            </w:pPr>
            <w:r w:rsidRPr="00DC65FF">
              <w:rPr>
                <w:rFonts w:ascii="Times New Roman" w:hAnsi="Times New Roman" w:cs="Times New Roman"/>
                <w:color w:val="000000"/>
                <w:sz w:val="24"/>
                <w:szCs w:val="24"/>
                <w:lang w:val="kk-KZ"/>
              </w:rPr>
              <w:t xml:space="preserve">Серуенде балаларды жақсы әрекеттер етуге ынталандыру </w:t>
            </w:r>
          </w:p>
          <w:p w:rsidR="009B4BE0" w:rsidRPr="00DC65FF" w:rsidRDefault="009B4BE0" w:rsidP="005B7E05">
            <w:pPr>
              <w:spacing w:after="0" w:line="240" w:lineRule="auto"/>
              <w:rPr>
                <w:rFonts w:ascii="Times New Roman" w:hAnsi="Times New Roman" w:cs="Times New Roman"/>
                <w:b/>
                <w:sz w:val="24"/>
                <w:szCs w:val="24"/>
                <w:u w:val="single"/>
                <w:lang w:val="kk-KZ"/>
              </w:rPr>
            </w:pPr>
          </w:p>
        </w:tc>
        <w:tc>
          <w:tcPr>
            <w:tcW w:w="2693" w:type="dxa"/>
            <w:gridSpan w:val="3"/>
            <w:tcBorders>
              <w:top w:val="single" w:sz="4" w:space="0" w:color="auto"/>
              <w:left w:val="single" w:sz="4" w:space="0" w:color="auto"/>
              <w:bottom w:val="single" w:sz="4" w:space="0" w:color="auto"/>
              <w:right w:val="single" w:sz="4" w:space="0" w:color="auto"/>
            </w:tcBorders>
          </w:tcPr>
          <w:p w:rsidR="009B4BE0" w:rsidRPr="00DC65FF" w:rsidRDefault="009B4BE0" w:rsidP="005B7E05">
            <w:pPr>
              <w:autoSpaceDE w:val="0"/>
              <w:autoSpaceDN w:val="0"/>
              <w:adjustRightInd w:val="0"/>
              <w:spacing w:after="0" w:line="240" w:lineRule="auto"/>
              <w:rPr>
                <w:rFonts w:ascii="Times New Roman" w:hAnsi="Times New Roman" w:cs="Times New Roman"/>
                <w:color w:val="000000"/>
                <w:sz w:val="24"/>
                <w:szCs w:val="24"/>
                <w:lang w:val="kk-KZ"/>
              </w:rPr>
            </w:pPr>
            <w:r w:rsidRPr="00DC65FF">
              <w:rPr>
                <w:rFonts w:ascii="Times New Roman" w:hAnsi="Times New Roman" w:cs="Times New Roman"/>
                <w:color w:val="000000"/>
                <w:sz w:val="24"/>
                <w:szCs w:val="24"/>
                <w:lang w:val="kk-KZ"/>
              </w:rPr>
              <w:t>Табиғатқа деген қызығушылықтарын арттыру.</w:t>
            </w:r>
          </w:p>
          <w:p w:rsidR="009B4BE0" w:rsidRPr="00DC65FF" w:rsidRDefault="009B4BE0" w:rsidP="005B7E05">
            <w:pPr>
              <w:spacing w:after="0" w:line="240" w:lineRule="auto"/>
              <w:rPr>
                <w:rFonts w:ascii="Times New Roman" w:hAnsi="Times New Roman" w:cs="Times New Roman"/>
                <w:sz w:val="24"/>
                <w:szCs w:val="24"/>
                <w:u w:val="single"/>
                <w:lang w:val="kk-KZ"/>
              </w:rPr>
            </w:pPr>
          </w:p>
        </w:tc>
        <w:tc>
          <w:tcPr>
            <w:tcW w:w="2552" w:type="dxa"/>
            <w:gridSpan w:val="3"/>
            <w:tcBorders>
              <w:top w:val="single" w:sz="4" w:space="0" w:color="auto"/>
              <w:left w:val="single" w:sz="4" w:space="0" w:color="auto"/>
              <w:bottom w:val="single" w:sz="4" w:space="0" w:color="auto"/>
              <w:right w:val="single" w:sz="4" w:space="0" w:color="auto"/>
            </w:tcBorders>
          </w:tcPr>
          <w:p w:rsidR="009B4BE0" w:rsidRPr="00DC65FF" w:rsidRDefault="009B4BE0" w:rsidP="005B7E05">
            <w:pPr>
              <w:autoSpaceDE w:val="0"/>
              <w:autoSpaceDN w:val="0"/>
              <w:adjustRightInd w:val="0"/>
              <w:spacing w:after="0" w:line="240" w:lineRule="auto"/>
              <w:rPr>
                <w:rFonts w:ascii="Times New Roman" w:hAnsi="Times New Roman" w:cs="Times New Roman"/>
                <w:color w:val="000000"/>
                <w:sz w:val="24"/>
                <w:szCs w:val="24"/>
                <w:lang w:val="kk-KZ"/>
              </w:rPr>
            </w:pPr>
            <w:r w:rsidRPr="00DC65FF">
              <w:rPr>
                <w:rFonts w:ascii="Times New Roman" w:hAnsi="Times New Roman" w:cs="Times New Roman"/>
                <w:color w:val="000000"/>
                <w:sz w:val="24"/>
                <w:szCs w:val="24"/>
                <w:lang w:val="kk-KZ"/>
              </w:rPr>
              <w:t xml:space="preserve">Серуенде балаларды жақсы әрекеттер етуге ынталандыру </w:t>
            </w:r>
          </w:p>
          <w:p w:rsidR="009B4BE0" w:rsidRPr="00DC65FF" w:rsidRDefault="009B4BE0" w:rsidP="005B7E05">
            <w:pPr>
              <w:autoSpaceDE w:val="0"/>
              <w:autoSpaceDN w:val="0"/>
              <w:adjustRightInd w:val="0"/>
              <w:spacing w:after="0" w:line="240" w:lineRule="auto"/>
              <w:rPr>
                <w:rFonts w:ascii="Times New Roman" w:hAnsi="Times New Roman" w:cs="Times New Roman"/>
                <w:color w:val="000000"/>
                <w:sz w:val="24"/>
                <w:szCs w:val="24"/>
                <w:lang w:val="kk-KZ"/>
              </w:rPr>
            </w:pPr>
          </w:p>
        </w:tc>
        <w:tc>
          <w:tcPr>
            <w:tcW w:w="2835" w:type="dxa"/>
            <w:gridSpan w:val="3"/>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autoSpaceDE w:val="0"/>
              <w:autoSpaceDN w:val="0"/>
              <w:adjustRightInd w:val="0"/>
              <w:spacing w:after="0" w:line="240" w:lineRule="auto"/>
              <w:rPr>
                <w:rFonts w:ascii="Times New Roman" w:hAnsi="Times New Roman" w:cs="Times New Roman"/>
                <w:color w:val="000000"/>
                <w:sz w:val="24"/>
                <w:szCs w:val="24"/>
                <w:lang w:val="kk-KZ"/>
              </w:rPr>
            </w:pPr>
            <w:r w:rsidRPr="00DC65FF">
              <w:rPr>
                <w:rFonts w:ascii="Times New Roman" w:hAnsi="Times New Roman" w:cs="Times New Roman"/>
                <w:color w:val="000000"/>
                <w:sz w:val="24"/>
                <w:szCs w:val="24"/>
                <w:lang w:val="kk-KZ"/>
              </w:rPr>
              <w:t>Серуен кезінде ұйымдастырылған еңбек тәрбиесі арқылы еңбек сүйгіштікке баулу.</w:t>
            </w:r>
          </w:p>
        </w:tc>
        <w:tc>
          <w:tcPr>
            <w:tcW w:w="2409" w:type="dxa"/>
            <w:gridSpan w:val="3"/>
            <w:tcBorders>
              <w:top w:val="single" w:sz="4" w:space="0" w:color="auto"/>
              <w:left w:val="single" w:sz="4" w:space="0" w:color="auto"/>
              <w:bottom w:val="single" w:sz="4" w:space="0" w:color="auto"/>
              <w:right w:val="single" w:sz="4" w:space="0" w:color="auto"/>
            </w:tcBorders>
          </w:tcPr>
          <w:p w:rsidR="009B4BE0" w:rsidRPr="00DC65FF" w:rsidRDefault="009B4BE0" w:rsidP="005B7E05">
            <w:pPr>
              <w:autoSpaceDE w:val="0"/>
              <w:autoSpaceDN w:val="0"/>
              <w:adjustRightInd w:val="0"/>
              <w:spacing w:after="0" w:line="240" w:lineRule="auto"/>
              <w:rPr>
                <w:rFonts w:ascii="Times New Roman" w:hAnsi="Times New Roman" w:cs="Times New Roman"/>
                <w:color w:val="000000"/>
                <w:sz w:val="24"/>
                <w:szCs w:val="24"/>
                <w:lang w:val="kk-KZ"/>
              </w:rPr>
            </w:pPr>
            <w:r w:rsidRPr="00DC65FF">
              <w:rPr>
                <w:rFonts w:ascii="Times New Roman" w:hAnsi="Times New Roman" w:cs="Times New Roman"/>
                <w:color w:val="000000"/>
                <w:sz w:val="24"/>
                <w:szCs w:val="24"/>
                <w:lang w:val="kk-KZ"/>
              </w:rPr>
              <w:t>Табиғатқа деген қызығушылықтарын арттыру.</w:t>
            </w:r>
          </w:p>
          <w:p w:rsidR="009B4BE0" w:rsidRPr="00DC65FF" w:rsidRDefault="009B4BE0" w:rsidP="005B7E05">
            <w:pPr>
              <w:autoSpaceDE w:val="0"/>
              <w:autoSpaceDN w:val="0"/>
              <w:adjustRightInd w:val="0"/>
              <w:spacing w:after="0" w:line="240" w:lineRule="auto"/>
              <w:rPr>
                <w:rFonts w:ascii="Times New Roman" w:hAnsi="Times New Roman" w:cs="Times New Roman"/>
                <w:color w:val="000000"/>
                <w:sz w:val="24"/>
                <w:szCs w:val="24"/>
                <w:lang w:val="kk-KZ"/>
              </w:rPr>
            </w:pPr>
          </w:p>
        </w:tc>
      </w:tr>
      <w:tr w:rsidR="009B4BE0" w:rsidRPr="009B4BE0" w:rsidTr="005B7E05">
        <w:tc>
          <w:tcPr>
            <w:tcW w:w="2304" w:type="dxa"/>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spacing w:after="0" w:line="240" w:lineRule="auto"/>
              <w:rPr>
                <w:rFonts w:ascii="Times New Roman" w:hAnsi="Times New Roman" w:cs="Times New Roman"/>
                <w:b/>
                <w:bCs/>
                <w:sz w:val="24"/>
                <w:szCs w:val="24"/>
              </w:rPr>
            </w:pPr>
            <w:r w:rsidRPr="00DC65FF">
              <w:rPr>
                <w:rFonts w:ascii="Times New Roman" w:hAnsi="Times New Roman" w:cs="Times New Roman"/>
                <w:b/>
                <w:bCs/>
                <w:sz w:val="24"/>
                <w:szCs w:val="24"/>
              </w:rPr>
              <w:t>Серуен</w:t>
            </w:r>
          </w:p>
        </w:tc>
        <w:tc>
          <w:tcPr>
            <w:tcW w:w="2624" w:type="dxa"/>
            <w:tcBorders>
              <w:top w:val="single" w:sz="4" w:space="0" w:color="auto"/>
              <w:left w:val="single" w:sz="4" w:space="0" w:color="auto"/>
              <w:bottom w:val="single" w:sz="4" w:space="0" w:color="auto"/>
              <w:right w:val="single" w:sz="4" w:space="0" w:color="auto"/>
            </w:tcBorders>
          </w:tcPr>
          <w:p w:rsidR="009B4BE0" w:rsidRPr="00DC65FF" w:rsidRDefault="009B4BE0"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DC65FF">
              <w:rPr>
                <w:rFonts w:ascii="Times New Roman" w:eastAsia="Times New Roman" w:hAnsi="Times New Roman" w:cs="Times New Roman"/>
                <w:b/>
                <w:sz w:val="24"/>
                <w:szCs w:val="24"/>
                <w:lang w:val="kk-KZ" w:eastAsia="kk-KZ"/>
              </w:rPr>
              <w:t>Бақылау</w:t>
            </w:r>
          </w:p>
          <w:p w:rsidR="009B4BE0" w:rsidRPr="00DC65FF" w:rsidRDefault="009B4BE0"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DC65FF">
              <w:rPr>
                <w:rFonts w:ascii="Times New Roman" w:eastAsia="Times New Roman" w:hAnsi="Times New Roman" w:cs="Times New Roman"/>
                <w:b/>
                <w:sz w:val="24"/>
                <w:szCs w:val="24"/>
                <w:lang w:val="kk-KZ" w:eastAsia="kk-KZ"/>
              </w:rPr>
              <w:t>Қар үстіндегі іздерді бақылау.</w:t>
            </w:r>
          </w:p>
          <w:p w:rsidR="009B4BE0" w:rsidRPr="00DC65FF" w:rsidRDefault="009B4BE0" w:rsidP="005B7E05">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DC65FF">
              <w:rPr>
                <w:rFonts w:ascii="Times New Roman" w:eastAsia="Times New Roman" w:hAnsi="Times New Roman" w:cs="Times New Roman"/>
                <w:b/>
                <w:sz w:val="24"/>
                <w:szCs w:val="24"/>
                <w:lang w:val="kk-KZ" w:eastAsia="kk-KZ"/>
              </w:rPr>
              <w:t xml:space="preserve">Мақсаты: </w:t>
            </w:r>
            <w:r w:rsidRPr="00DC65FF">
              <w:rPr>
                <w:rFonts w:ascii="Times New Roman" w:eastAsia="Times New Roman" w:hAnsi="Times New Roman" w:cs="Times New Roman"/>
                <w:sz w:val="24"/>
                <w:szCs w:val="24"/>
                <w:lang w:val="kk-KZ" w:eastAsia="kk-KZ"/>
              </w:rPr>
              <w:t>балаларды қар үстіндегі адамдардың, жануарлардың, құстардың ізін айырып, білуге үйрету. Балаларды байқағыш, ойлау қасиеттерін қалыптастырып, толықтыра түсу.</w:t>
            </w:r>
          </w:p>
          <w:p w:rsidR="009B4BE0" w:rsidRPr="00DC65FF" w:rsidRDefault="009B4BE0"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DC65FF">
              <w:rPr>
                <w:rFonts w:ascii="Times New Roman" w:eastAsia="Times New Roman" w:hAnsi="Times New Roman" w:cs="Times New Roman"/>
                <w:b/>
                <w:sz w:val="24"/>
                <w:szCs w:val="24"/>
                <w:lang w:val="kk-KZ" w:eastAsia="kk-KZ"/>
              </w:rPr>
              <w:t>Қимылды ойын «Ақ қоян»</w:t>
            </w:r>
          </w:p>
          <w:p w:rsidR="009B4BE0" w:rsidRPr="00DC65FF" w:rsidRDefault="009B4BE0"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p>
          <w:p w:rsidR="009B4BE0" w:rsidRPr="00DC65FF" w:rsidRDefault="009B4BE0"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DC65FF">
              <w:rPr>
                <w:rFonts w:ascii="Times New Roman" w:eastAsia="Times New Roman" w:hAnsi="Times New Roman" w:cs="Times New Roman"/>
                <w:b/>
                <w:sz w:val="24"/>
                <w:szCs w:val="24"/>
                <w:lang w:val="kk-KZ" w:eastAsia="kk-KZ"/>
              </w:rPr>
              <w:t>Дене шынықтыру</w:t>
            </w:r>
          </w:p>
          <w:p w:rsidR="009B4BE0" w:rsidRPr="00DC65FF" w:rsidRDefault="009B4BE0" w:rsidP="005B7E05">
            <w:pPr>
              <w:widowControl w:val="0"/>
              <w:spacing w:after="0" w:line="240" w:lineRule="auto"/>
              <w:rPr>
                <w:rFonts w:ascii="Times New Roman" w:eastAsia="Calibri" w:hAnsi="Times New Roman" w:cs="Times New Roman"/>
                <w:sz w:val="24"/>
                <w:szCs w:val="24"/>
                <w:lang w:val="kk-KZ"/>
              </w:rPr>
            </w:pPr>
            <w:r w:rsidRPr="00DC65FF">
              <w:rPr>
                <w:rFonts w:ascii="Times New Roman" w:hAnsi="Times New Roman" w:cs="Times New Roman"/>
                <w:sz w:val="24"/>
                <w:szCs w:val="24"/>
                <w:lang w:val="kk-KZ"/>
              </w:rPr>
              <w:t>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см, ауданы 50 х 50 см модульге өрмелеу.</w:t>
            </w:r>
          </w:p>
          <w:p w:rsidR="009B4BE0" w:rsidRPr="00DC65FF" w:rsidRDefault="009B4BE0" w:rsidP="005B7E05">
            <w:pPr>
              <w:widowControl w:val="0"/>
              <w:spacing w:after="0" w:line="240" w:lineRule="auto"/>
              <w:rPr>
                <w:rFonts w:ascii="Times New Roman" w:hAnsi="Times New Roman" w:cs="Times New Roman"/>
                <w:sz w:val="24"/>
                <w:szCs w:val="24"/>
                <w:lang w:val="kk-KZ"/>
              </w:rPr>
            </w:pP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Сауықтыру-шынықтыру шаралары </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Балаларды топта жеңіл киінуге үйрету. Күн тәртібіне сәйкес олардың таза ауада болу ұзақтығын қамтамасыз ету. </w:t>
            </w:r>
          </w:p>
          <w:p w:rsidR="009B4BE0" w:rsidRPr="00DC65FF" w:rsidRDefault="009B4BE0" w:rsidP="005B7E05">
            <w:pPr>
              <w:widowControl w:val="0"/>
              <w:spacing w:after="0" w:line="240" w:lineRule="auto"/>
              <w:rPr>
                <w:rFonts w:ascii="Times New Roman" w:hAnsi="Times New Roman" w:cs="Times New Roman"/>
                <w:b/>
                <w:sz w:val="24"/>
                <w:szCs w:val="24"/>
                <w:lang w:val="kk-KZ"/>
              </w:rPr>
            </w:pPr>
          </w:p>
        </w:tc>
        <w:tc>
          <w:tcPr>
            <w:tcW w:w="2693" w:type="dxa"/>
            <w:gridSpan w:val="3"/>
            <w:tcBorders>
              <w:top w:val="single" w:sz="4" w:space="0" w:color="auto"/>
              <w:left w:val="single" w:sz="4" w:space="0" w:color="auto"/>
              <w:bottom w:val="single" w:sz="4" w:space="0" w:color="auto"/>
              <w:right w:val="single" w:sz="4" w:space="0" w:color="auto"/>
            </w:tcBorders>
          </w:tcPr>
          <w:p w:rsidR="009B4BE0" w:rsidRPr="00DC65FF" w:rsidRDefault="009B4BE0" w:rsidP="005B7E05">
            <w:pPr>
              <w:spacing w:after="0" w:line="240" w:lineRule="auto"/>
              <w:rPr>
                <w:rFonts w:ascii="Times New Roman" w:hAnsi="Times New Roman" w:cs="Times New Roman"/>
                <w:b/>
                <w:sz w:val="24"/>
                <w:szCs w:val="24"/>
                <w:lang w:val="kk-KZ"/>
              </w:rPr>
            </w:pPr>
            <w:r w:rsidRPr="00DC65FF">
              <w:rPr>
                <w:rFonts w:ascii="Times New Roman" w:hAnsi="Times New Roman" w:cs="Times New Roman"/>
                <w:b/>
                <w:sz w:val="24"/>
                <w:szCs w:val="24"/>
                <w:lang w:val="kk-KZ"/>
              </w:rPr>
              <w:t>Бақылау</w:t>
            </w:r>
          </w:p>
          <w:p w:rsidR="009B4BE0" w:rsidRPr="00DC65FF" w:rsidRDefault="009B4BE0" w:rsidP="005B7E05">
            <w:pPr>
              <w:spacing w:after="0" w:line="240" w:lineRule="auto"/>
              <w:rPr>
                <w:rFonts w:ascii="Times New Roman" w:hAnsi="Times New Roman" w:cs="Times New Roman"/>
                <w:sz w:val="24"/>
                <w:szCs w:val="24"/>
              </w:rPr>
            </w:pPr>
            <w:r w:rsidRPr="00DC65FF">
              <w:rPr>
                <w:rFonts w:ascii="Times New Roman" w:hAnsi="Times New Roman" w:cs="Times New Roman"/>
                <w:b/>
                <w:bCs/>
                <w:sz w:val="24"/>
                <w:szCs w:val="24"/>
                <w:lang w:val="kk-KZ"/>
              </w:rPr>
              <w:t xml:space="preserve">Дидактикалық ойын:  </w:t>
            </w:r>
            <w:r w:rsidRPr="00DC65FF">
              <w:rPr>
                <w:rFonts w:ascii="Times New Roman" w:hAnsi="Times New Roman" w:cs="Times New Roman"/>
                <w:sz w:val="24"/>
                <w:szCs w:val="24"/>
                <w:lang w:val="kk-KZ"/>
              </w:rPr>
              <w:t>«Қыста не киеміз?»</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b/>
                <w:bCs/>
                <w:sz w:val="24"/>
                <w:szCs w:val="24"/>
                <w:lang w:val="kk-KZ"/>
              </w:rPr>
              <w:t>Мақсаты:</w:t>
            </w:r>
            <w:r w:rsidRPr="00DC65FF">
              <w:rPr>
                <w:rFonts w:ascii="Times New Roman" w:hAnsi="Times New Roman" w:cs="Times New Roman"/>
                <w:sz w:val="24"/>
                <w:szCs w:val="24"/>
                <w:lang w:val="kk-KZ"/>
              </w:rPr>
              <w:t>Қыс мезгіліне байланысты адамдардың киімкию үлгісін көрсете түсіндіру.</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b/>
                <w:sz w:val="24"/>
                <w:szCs w:val="24"/>
                <w:lang w:val="kk-KZ"/>
              </w:rPr>
              <w:t>Еңбек:</w:t>
            </w:r>
            <w:r w:rsidRPr="00DC65FF">
              <w:rPr>
                <w:rFonts w:ascii="Times New Roman" w:hAnsi="Times New Roman" w:cs="Times New Roman"/>
                <w:sz w:val="24"/>
                <w:szCs w:val="24"/>
                <w:lang w:val="kk-KZ"/>
              </w:rPr>
              <w:t xml:space="preserve"> бір-біріне кедергі жасамай жұмыс істеуге үйрету. </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b/>
                <w:bCs/>
                <w:sz w:val="24"/>
                <w:szCs w:val="24"/>
                <w:lang w:val="kk-KZ"/>
              </w:rPr>
              <w:t xml:space="preserve">Қимылды ойын: </w:t>
            </w:r>
            <w:r w:rsidRPr="00DC65FF">
              <w:rPr>
                <w:rFonts w:ascii="Times New Roman" w:hAnsi="Times New Roman" w:cs="Times New Roman"/>
                <w:sz w:val="24"/>
                <w:szCs w:val="24"/>
                <w:lang w:val="kk-KZ"/>
              </w:rPr>
              <w:t>«Аттамақ».</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b/>
                <w:sz w:val="24"/>
                <w:szCs w:val="24"/>
                <w:lang w:val="kk-KZ"/>
              </w:rPr>
              <w:t>Мақсаты:</w:t>
            </w:r>
            <w:r w:rsidRPr="00DC65FF">
              <w:rPr>
                <w:rFonts w:ascii="Times New Roman" w:hAnsi="Times New Roman" w:cs="Times New Roman"/>
                <w:sz w:val="24"/>
                <w:szCs w:val="24"/>
                <w:lang w:val="kk-KZ"/>
              </w:rPr>
              <w:t>Денені шынықтыру, шапшаңдыққа , ептілікке баулу.</w:t>
            </w:r>
          </w:p>
          <w:p w:rsidR="009B4BE0" w:rsidRPr="00DC65FF" w:rsidRDefault="009B4BE0" w:rsidP="005B7E05">
            <w:pPr>
              <w:spacing w:after="0" w:line="240" w:lineRule="auto"/>
              <w:rPr>
                <w:rFonts w:ascii="Times New Roman" w:hAnsi="Times New Roman" w:cs="Times New Roman"/>
                <w:b/>
                <w:sz w:val="24"/>
                <w:szCs w:val="24"/>
                <w:lang w:val="kk-KZ"/>
              </w:rPr>
            </w:pPr>
            <w:r w:rsidRPr="00DC65FF">
              <w:rPr>
                <w:rFonts w:ascii="Times New Roman" w:hAnsi="Times New Roman" w:cs="Times New Roman"/>
                <w:b/>
                <w:sz w:val="24"/>
                <w:szCs w:val="24"/>
                <w:lang w:val="kk-KZ"/>
              </w:rPr>
              <w:t>Қоршаған ортамен таныстыру</w:t>
            </w:r>
          </w:p>
          <w:p w:rsidR="009B4BE0" w:rsidRPr="00DC65FF" w:rsidRDefault="009B4BE0" w:rsidP="005B7E05">
            <w:pPr>
              <w:widowControl w:val="0"/>
              <w:tabs>
                <w:tab w:val="left" w:pos="2345"/>
              </w:tabs>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Табиғат әлемі.</w:t>
            </w:r>
            <w:r w:rsidRPr="00DC65FF">
              <w:rPr>
                <w:rFonts w:ascii="Times New Roman" w:hAnsi="Times New Roman" w:cs="Times New Roman"/>
                <w:sz w:val="24"/>
                <w:szCs w:val="24"/>
                <w:lang w:val="kk-KZ"/>
              </w:rPr>
              <w:tab/>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Табиғат құбылыстарына қызығушылық таныту. Табиғаттағы маусымдық өзгерістер туралы алғашқы түсініктерді қалыптастыру: жаңбыр, жел және т.б.</w:t>
            </w:r>
          </w:p>
          <w:p w:rsidR="009B4BE0" w:rsidRPr="00DC65FF" w:rsidRDefault="009B4BE0" w:rsidP="005B7E05">
            <w:pPr>
              <w:widowControl w:val="0"/>
              <w:spacing w:after="0" w:line="240" w:lineRule="auto"/>
              <w:rPr>
                <w:rFonts w:ascii="Times New Roman" w:hAnsi="Times New Roman" w:cs="Times New Roman"/>
                <w:b/>
                <w:sz w:val="24"/>
                <w:szCs w:val="24"/>
                <w:lang w:val="kk-KZ"/>
              </w:rPr>
            </w:pPr>
            <w:r w:rsidRPr="00DC65FF">
              <w:rPr>
                <w:rFonts w:ascii="Times New Roman" w:hAnsi="Times New Roman" w:cs="Times New Roman"/>
                <w:sz w:val="24"/>
                <w:szCs w:val="24"/>
                <w:lang w:val="kk-KZ"/>
              </w:rPr>
              <w:t>Жануарлар әлемі туралы бастапқы түсініктерді қалыптастыру.</w:t>
            </w:r>
            <w:r w:rsidRPr="00DC65FF">
              <w:rPr>
                <w:rFonts w:ascii="Times New Roman" w:hAnsi="Times New Roman" w:cs="Times New Roman"/>
                <w:b/>
                <w:sz w:val="24"/>
                <w:szCs w:val="24"/>
                <w:lang w:val="kk-KZ"/>
              </w:rPr>
              <w:t>.</w:t>
            </w:r>
          </w:p>
          <w:p w:rsidR="009B4BE0" w:rsidRPr="00DC65FF" w:rsidRDefault="009B4BE0"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p>
        </w:tc>
        <w:tc>
          <w:tcPr>
            <w:tcW w:w="2552" w:type="dxa"/>
            <w:gridSpan w:val="3"/>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widowControl w:val="0"/>
              <w:spacing w:after="0" w:line="240" w:lineRule="auto"/>
              <w:rPr>
                <w:rFonts w:ascii="Times New Roman" w:hAnsi="Times New Roman" w:cs="Times New Roman"/>
                <w:b/>
                <w:sz w:val="24"/>
                <w:szCs w:val="24"/>
                <w:lang w:val="kk-KZ"/>
              </w:rPr>
            </w:pPr>
            <w:r w:rsidRPr="00DC65FF">
              <w:rPr>
                <w:rFonts w:ascii="Times New Roman" w:hAnsi="Times New Roman" w:cs="Times New Roman"/>
                <w:b/>
                <w:sz w:val="24"/>
                <w:szCs w:val="24"/>
                <w:lang w:val="kk-KZ"/>
              </w:rPr>
              <w:t>Бақылау</w:t>
            </w:r>
          </w:p>
          <w:p w:rsidR="009B4BE0" w:rsidRPr="00DC65FF" w:rsidRDefault="009B4BE0" w:rsidP="005B7E05">
            <w:pPr>
              <w:widowControl w:val="0"/>
              <w:spacing w:after="0" w:line="240" w:lineRule="auto"/>
              <w:rPr>
                <w:rFonts w:ascii="Times New Roman" w:hAnsi="Times New Roman" w:cs="Times New Roman"/>
                <w:b/>
                <w:sz w:val="24"/>
                <w:szCs w:val="24"/>
                <w:lang w:val="kk-KZ"/>
              </w:rPr>
            </w:pPr>
            <w:r w:rsidRPr="00DC65FF">
              <w:rPr>
                <w:rFonts w:ascii="Times New Roman" w:hAnsi="Times New Roman" w:cs="Times New Roman"/>
                <w:b/>
                <w:sz w:val="24"/>
                <w:szCs w:val="24"/>
                <w:lang w:val="kk-KZ"/>
              </w:rPr>
              <w:t>Көктем білгілерін бақылау</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b/>
                <w:sz w:val="24"/>
                <w:szCs w:val="24"/>
                <w:lang w:val="kk-KZ"/>
              </w:rPr>
              <w:t xml:space="preserve">Мақсаты: </w:t>
            </w:r>
            <w:r w:rsidRPr="00DC65FF">
              <w:rPr>
                <w:rFonts w:ascii="Times New Roman" w:hAnsi="Times New Roman" w:cs="Times New Roman"/>
                <w:sz w:val="24"/>
                <w:szCs w:val="24"/>
                <w:lang w:val="kk-KZ"/>
              </w:rPr>
              <w:t>Балаларды өз ынталарымен көктемнің белгі нышандарын анықтауға үйрету.(қары еріп кетіп ашылған жерлер, сүмелек мұздар)</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b/>
                <w:sz w:val="24"/>
                <w:szCs w:val="24"/>
                <w:lang w:val="kk-KZ"/>
              </w:rPr>
              <w:t>Еңбек:</w:t>
            </w:r>
            <w:r w:rsidRPr="00DC65FF">
              <w:rPr>
                <w:rFonts w:ascii="Times New Roman" w:hAnsi="Times New Roman" w:cs="Times New Roman"/>
                <w:sz w:val="24"/>
                <w:szCs w:val="24"/>
                <w:lang w:val="kk-KZ"/>
              </w:rPr>
              <w:t xml:space="preserve"> Кіреберісті қардан, мұздан тазарту</w:t>
            </w:r>
          </w:p>
          <w:p w:rsidR="009B4BE0" w:rsidRPr="00DC65FF" w:rsidRDefault="009B4BE0" w:rsidP="005B7E05">
            <w:pPr>
              <w:widowControl w:val="0"/>
              <w:spacing w:after="0" w:line="240" w:lineRule="auto"/>
              <w:rPr>
                <w:rFonts w:ascii="Times New Roman" w:hAnsi="Times New Roman" w:cs="Times New Roman"/>
                <w:b/>
                <w:sz w:val="24"/>
                <w:szCs w:val="24"/>
                <w:lang w:val="kk-KZ"/>
              </w:rPr>
            </w:pPr>
            <w:r w:rsidRPr="00DC65FF">
              <w:rPr>
                <w:rFonts w:ascii="Times New Roman" w:hAnsi="Times New Roman" w:cs="Times New Roman"/>
                <w:b/>
                <w:sz w:val="24"/>
                <w:szCs w:val="24"/>
                <w:lang w:val="kk-KZ"/>
              </w:rPr>
              <w:t xml:space="preserve">Мақсаты: </w:t>
            </w:r>
            <w:r w:rsidRPr="00DC65FF">
              <w:rPr>
                <w:rFonts w:ascii="Times New Roman" w:hAnsi="Times New Roman" w:cs="Times New Roman"/>
                <w:sz w:val="24"/>
                <w:szCs w:val="24"/>
                <w:lang w:val="kk-KZ"/>
              </w:rPr>
              <w:t xml:space="preserve">еңбекке деген сүйіспеншіліктерін арттыру. </w:t>
            </w:r>
            <w:r w:rsidRPr="00DC65FF">
              <w:rPr>
                <w:rFonts w:ascii="Times New Roman" w:hAnsi="Times New Roman" w:cs="Times New Roman"/>
                <w:b/>
                <w:sz w:val="24"/>
                <w:szCs w:val="24"/>
                <w:lang w:val="kk-KZ"/>
              </w:rPr>
              <w:t>Ойын: «Аузыңды ашып тұрып қалма, тез өзіңе орын сайла!»</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b/>
                <w:sz w:val="24"/>
                <w:szCs w:val="24"/>
                <w:lang w:val="kk-KZ"/>
              </w:rPr>
              <w:t>Мақсаты:</w:t>
            </w:r>
            <w:r w:rsidRPr="00DC65FF">
              <w:rPr>
                <w:rFonts w:ascii="Times New Roman" w:hAnsi="Times New Roman" w:cs="Times New Roman"/>
                <w:sz w:val="24"/>
                <w:szCs w:val="24"/>
                <w:lang w:val="kk-KZ"/>
              </w:rPr>
              <w:t xml:space="preserve"> жылдам жүруге үйрету, ойын шартымен жаттығулар жасау.</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Мақал – мәтел: Мезгіл жетсе, Мұзда ерір.</w:t>
            </w:r>
          </w:p>
          <w:p w:rsidR="009B4BE0" w:rsidRPr="00DC65FF" w:rsidRDefault="009B4BE0" w:rsidP="005B7E05">
            <w:pPr>
              <w:widowControl w:val="0"/>
              <w:spacing w:after="0" w:line="240" w:lineRule="auto"/>
              <w:rPr>
                <w:rFonts w:ascii="Times New Roman" w:hAnsi="Times New Roman" w:cs="Times New Roman"/>
                <w:b/>
                <w:sz w:val="24"/>
                <w:szCs w:val="24"/>
                <w:lang w:val="kk-KZ"/>
              </w:rPr>
            </w:pPr>
            <w:r w:rsidRPr="00DC65FF">
              <w:rPr>
                <w:rFonts w:ascii="Times New Roman" w:hAnsi="Times New Roman" w:cs="Times New Roman"/>
                <w:sz w:val="24"/>
                <w:szCs w:val="24"/>
                <w:lang w:val="kk-KZ"/>
              </w:rPr>
              <w:t xml:space="preserve"> </w:t>
            </w:r>
            <w:r w:rsidRPr="00DC65FF">
              <w:rPr>
                <w:rFonts w:ascii="Times New Roman" w:hAnsi="Times New Roman" w:cs="Times New Roman"/>
                <w:b/>
                <w:sz w:val="24"/>
                <w:szCs w:val="24"/>
                <w:lang w:val="kk-KZ"/>
              </w:rPr>
              <w:t>Қоршаған ортамен танысу</w:t>
            </w:r>
          </w:p>
          <w:p w:rsidR="009B4BE0" w:rsidRPr="00DC65FF" w:rsidRDefault="009B4BE0" w:rsidP="005B7E05">
            <w:pPr>
              <w:widowControl w:val="0"/>
              <w:tabs>
                <w:tab w:val="left" w:pos="2345"/>
              </w:tabs>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Табиғат әлемі.</w:t>
            </w:r>
            <w:r w:rsidRPr="00DC65FF">
              <w:rPr>
                <w:rFonts w:ascii="Times New Roman" w:hAnsi="Times New Roman" w:cs="Times New Roman"/>
                <w:sz w:val="24"/>
                <w:szCs w:val="24"/>
                <w:lang w:val="kk-KZ"/>
              </w:rPr>
              <w:tab/>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Табиғат құбылыстарына қызығушылық таныту. Табиғаттағы маусымдық өзгерістер туралы алғашқы түсініктерді қалыптастыру: жаңбыр, жел және т.б.</w:t>
            </w:r>
          </w:p>
          <w:p w:rsidR="009B4BE0" w:rsidRPr="00DC65FF" w:rsidRDefault="009B4BE0" w:rsidP="005B7E05">
            <w:pPr>
              <w:pStyle w:val="Default"/>
              <w:rPr>
                <w:b/>
                <w:lang w:val="kk-KZ"/>
              </w:rPr>
            </w:pPr>
            <w:r w:rsidRPr="00DC65FF">
              <w:rPr>
                <w:lang w:val="kk-KZ"/>
              </w:rPr>
              <w:t>Жануарлар әлемі туралы бастапқы түсініктерді қалыптастыру.</w:t>
            </w:r>
          </w:p>
        </w:tc>
        <w:tc>
          <w:tcPr>
            <w:tcW w:w="2870" w:type="dxa"/>
            <w:gridSpan w:val="5"/>
            <w:tcBorders>
              <w:top w:val="single" w:sz="4" w:space="0" w:color="auto"/>
              <w:left w:val="single" w:sz="4" w:space="0" w:color="auto"/>
              <w:bottom w:val="single" w:sz="4" w:space="0" w:color="auto"/>
              <w:right w:val="single" w:sz="4" w:space="0" w:color="auto"/>
            </w:tcBorders>
          </w:tcPr>
          <w:p w:rsidR="009B4BE0" w:rsidRPr="00DC65FF" w:rsidRDefault="009B4BE0" w:rsidP="005B7E05">
            <w:pPr>
              <w:spacing w:after="0" w:line="240" w:lineRule="auto"/>
              <w:rPr>
                <w:rFonts w:ascii="Times New Roman" w:hAnsi="Times New Roman" w:cs="Times New Roman"/>
                <w:b/>
                <w:sz w:val="24"/>
                <w:szCs w:val="24"/>
                <w:lang w:val="kk-KZ"/>
              </w:rPr>
            </w:pPr>
            <w:r w:rsidRPr="00DC65FF">
              <w:rPr>
                <w:rFonts w:ascii="Times New Roman" w:hAnsi="Times New Roman" w:cs="Times New Roman"/>
                <w:b/>
                <w:sz w:val="24"/>
                <w:szCs w:val="24"/>
                <w:lang w:val="kk-KZ"/>
              </w:rPr>
              <w:t xml:space="preserve">Бақылау </w:t>
            </w:r>
          </w:p>
          <w:p w:rsidR="009B4BE0" w:rsidRPr="00DC65FF" w:rsidRDefault="009B4BE0" w:rsidP="005B7E05">
            <w:pPr>
              <w:spacing w:after="0" w:line="240" w:lineRule="auto"/>
              <w:rPr>
                <w:rFonts w:ascii="Times New Roman" w:hAnsi="Times New Roman" w:cs="Times New Roman"/>
                <w:b/>
                <w:sz w:val="24"/>
                <w:szCs w:val="24"/>
                <w:lang w:val="kk-KZ"/>
              </w:rPr>
            </w:pPr>
            <w:r w:rsidRPr="00DC65FF">
              <w:rPr>
                <w:rFonts w:ascii="Times New Roman" w:hAnsi="Times New Roman" w:cs="Times New Roman"/>
                <w:b/>
                <w:sz w:val="24"/>
                <w:szCs w:val="24"/>
                <w:lang w:val="kk-KZ"/>
              </w:rPr>
              <w:t xml:space="preserve"> Қардың, мұздің еруін бақылау.</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b/>
                <w:sz w:val="24"/>
                <w:szCs w:val="24"/>
                <w:lang w:val="kk-KZ"/>
              </w:rPr>
              <w:t xml:space="preserve">Мақсаты: </w:t>
            </w:r>
            <w:r w:rsidRPr="00DC65FF">
              <w:rPr>
                <w:rFonts w:ascii="Times New Roman" w:hAnsi="Times New Roman" w:cs="Times New Roman"/>
                <w:sz w:val="24"/>
                <w:szCs w:val="24"/>
                <w:lang w:val="kk-KZ"/>
              </w:rPr>
              <w:t>Қардың, мұздың қасиеттері туралы балалардың түсінік, білімдерін арттыру.</w:t>
            </w:r>
          </w:p>
          <w:p w:rsidR="009B4BE0" w:rsidRPr="00DC65FF" w:rsidRDefault="009B4BE0" w:rsidP="005B7E05">
            <w:pPr>
              <w:spacing w:after="0" w:line="240" w:lineRule="auto"/>
              <w:rPr>
                <w:rFonts w:ascii="Times New Roman" w:hAnsi="Times New Roman" w:cs="Times New Roman"/>
                <w:b/>
                <w:sz w:val="24"/>
                <w:szCs w:val="24"/>
                <w:lang w:val="kk-KZ"/>
              </w:rPr>
            </w:pPr>
            <w:r w:rsidRPr="00DC65FF">
              <w:rPr>
                <w:rFonts w:ascii="Times New Roman" w:hAnsi="Times New Roman" w:cs="Times New Roman"/>
                <w:b/>
                <w:sz w:val="24"/>
                <w:szCs w:val="24"/>
                <w:lang w:val="kk-KZ"/>
              </w:rPr>
              <w:t>Қимылды ойын: «Үйшіксіз  қоян»</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b/>
                <w:sz w:val="24"/>
                <w:szCs w:val="24"/>
                <w:lang w:val="kk-KZ"/>
              </w:rPr>
              <w:t>Мақсаты:</w:t>
            </w:r>
            <w:r w:rsidRPr="00DC65FF">
              <w:rPr>
                <w:rFonts w:ascii="Times New Roman" w:hAnsi="Times New Roman" w:cs="Times New Roman"/>
                <w:sz w:val="24"/>
                <w:szCs w:val="24"/>
                <w:lang w:val="kk-KZ"/>
              </w:rPr>
              <w:t xml:space="preserve"> Балаларды шапшаңдыққа, ептілікке баулу.</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b/>
                <w:sz w:val="24"/>
                <w:szCs w:val="24"/>
                <w:lang w:val="kk-KZ"/>
              </w:rPr>
              <w:t>Еңбек:</w:t>
            </w:r>
            <w:r w:rsidRPr="00DC65FF">
              <w:rPr>
                <w:rFonts w:ascii="Times New Roman" w:hAnsi="Times New Roman" w:cs="Times New Roman"/>
                <w:sz w:val="24"/>
                <w:szCs w:val="24"/>
                <w:lang w:val="kk-KZ"/>
              </w:rPr>
              <w:t xml:space="preserve"> Ауладағы қарды тазалау.</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b/>
                <w:sz w:val="24"/>
                <w:szCs w:val="24"/>
                <w:lang w:val="kk-KZ"/>
              </w:rPr>
              <w:t>Мақсаты:</w:t>
            </w:r>
            <w:r w:rsidRPr="00DC65FF">
              <w:rPr>
                <w:rFonts w:ascii="Times New Roman" w:hAnsi="Times New Roman" w:cs="Times New Roman"/>
                <w:sz w:val="24"/>
                <w:szCs w:val="24"/>
                <w:lang w:val="kk-KZ"/>
              </w:rPr>
              <w:t xml:space="preserve"> Балаларды еңбекке ынтасын арттыру. Тазалыққа, ұқыптылыққа тәрбиелеу.</w:t>
            </w:r>
          </w:p>
          <w:p w:rsidR="009B4BE0" w:rsidRPr="00DC65FF" w:rsidRDefault="009B4BE0" w:rsidP="005B7E05">
            <w:pPr>
              <w:spacing w:after="0" w:line="240" w:lineRule="auto"/>
              <w:rPr>
                <w:rFonts w:ascii="Times New Roman" w:hAnsi="Times New Roman" w:cs="Times New Roman"/>
                <w:sz w:val="24"/>
                <w:szCs w:val="24"/>
                <w:lang w:val="kk-KZ"/>
              </w:rPr>
            </w:pPr>
          </w:p>
          <w:p w:rsidR="009B4BE0" w:rsidRPr="00DC65FF" w:rsidRDefault="009B4BE0" w:rsidP="005B7E05">
            <w:pPr>
              <w:widowControl w:val="0"/>
              <w:spacing w:after="0" w:line="240" w:lineRule="auto"/>
              <w:rPr>
                <w:rFonts w:ascii="Times New Roman" w:hAnsi="Times New Roman" w:cs="Times New Roman"/>
                <w:b/>
                <w:sz w:val="24"/>
                <w:szCs w:val="24"/>
                <w:lang w:val="kk-KZ"/>
              </w:rPr>
            </w:pPr>
            <w:r w:rsidRPr="00DC65FF">
              <w:rPr>
                <w:rFonts w:ascii="Times New Roman" w:hAnsi="Times New Roman" w:cs="Times New Roman"/>
                <w:b/>
                <w:sz w:val="24"/>
                <w:szCs w:val="24"/>
                <w:lang w:val="kk-KZ"/>
              </w:rPr>
              <w:t>Қоршаған ортамен танысу</w:t>
            </w:r>
          </w:p>
          <w:p w:rsidR="009B4BE0" w:rsidRPr="00DC65FF" w:rsidRDefault="009B4BE0" w:rsidP="005B7E05">
            <w:pPr>
              <w:widowControl w:val="0"/>
              <w:tabs>
                <w:tab w:val="left" w:pos="2345"/>
              </w:tabs>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Табиғат әлемі.</w:t>
            </w:r>
            <w:r w:rsidRPr="00DC65FF">
              <w:rPr>
                <w:rFonts w:ascii="Times New Roman" w:hAnsi="Times New Roman" w:cs="Times New Roman"/>
                <w:sz w:val="24"/>
                <w:szCs w:val="24"/>
                <w:lang w:val="kk-KZ"/>
              </w:rPr>
              <w:tab/>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Табиғат құбылыстарына қызығушылық таныту. Табиғаттағы маусымдық өзгерістер туралы алғашқы түсініктерді қалыптастыру: жаңбыр, жел және т.б.</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Жануарлар әлемі туралы бастапқы түсініктерді қалыптастыру.</w:t>
            </w:r>
          </w:p>
        </w:tc>
        <w:tc>
          <w:tcPr>
            <w:tcW w:w="2374" w:type="dxa"/>
            <w:tcBorders>
              <w:top w:val="single" w:sz="4" w:space="0" w:color="auto"/>
              <w:left w:val="single" w:sz="4" w:space="0" w:color="auto"/>
              <w:bottom w:val="single" w:sz="4" w:space="0" w:color="auto"/>
              <w:right w:val="single" w:sz="4" w:space="0" w:color="auto"/>
            </w:tcBorders>
          </w:tcPr>
          <w:p w:rsidR="009B4BE0" w:rsidRPr="00DC65FF" w:rsidRDefault="009B4BE0" w:rsidP="005B7E05">
            <w:pPr>
              <w:widowControl w:val="0"/>
              <w:spacing w:after="0" w:line="240" w:lineRule="auto"/>
              <w:rPr>
                <w:rFonts w:ascii="Times New Roman" w:hAnsi="Times New Roman" w:cs="Times New Roman"/>
                <w:b/>
                <w:sz w:val="24"/>
                <w:szCs w:val="24"/>
                <w:lang w:val="kk-KZ"/>
              </w:rPr>
            </w:pPr>
            <w:r w:rsidRPr="00DC65FF">
              <w:rPr>
                <w:rFonts w:ascii="Times New Roman" w:hAnsi="Times New Roman" w:cs="Times New Roman"/>
                <w:b/>
                <w:sz w:val="24"/>
                <w:szCs w:val="24"/>
                <w:lang w:val="kk-KZ"/>
              </w:rPr>
              <w:t>Бақылау</w:t>
            </w:r>
          </w:p>
          <w:p w:rsidR="009B4BE0" w:rsidRPr="00DC65FF" w:rsidRDefault="009B4BE0" w:rsidP="005B7E05">
            <w:pPr>
              <w:widowControl w:val="0"/>
              <w:spacing w:after="0" w:line="240" w:lineRule="auto"/>
              <w:rPr>
                <w:rFonts w:ascii="Times New Roman" w:hAnsi="Times New Roman" w:cs="Times New Roman"/>
                <w:b/>
                <w:sz w:val="24"/>
                <w:szCs w:val="24"/>
                <w:lang w:val="kk-KZ"/>
              </w:rPr>
            </w:pPr>
            <w:r w:rsidRPr="00DC65FF">
              <w:rPr>
                <w:rFonts w:ascii="Times New Roman" w:hAnsi="Times New Roman" w:cs="Times New Roman"/>
                <w:b/>
                <w:sz w:val="24"/>
                <w:szCs w:val="24"/>
                <w:lang w:val="kk-KZ"/>
              </w:rPr>
              <w:t xml:space="preserve"> Сүмелек (сүңгі) мұздар мен тамшыларды бақылау.</w:t>
            </w:r>
          </w:p>
          <w:p w:rsidR="009B4BE0" w:rsidRPr="00DC65FF" w:rsidRDefault="009B4BE0" w:rsidP="005B7E05">
            <w:pPr>
              <w:widowControl w:val="0"/>
              <w:spacing w:after="0" w:line="240" w:lineRule="auto"/>
              <w:rPr>
                <w:rFonts w:ascii="Times New Roman" w:hAnsi="Times New Roman" w:cs="Times New Roman"/>
                <w:b/>
                <w:sz w:val="24"/>
                <w:szCs w:val="24"/>
                <w:lang w:val="kk-KZ"/>
              </w:rPr>
            </w:pPr>
            <w:r w:rsidRPr="00DC65FF">
              <w:rPr>
                <w:rFonts w:ascii="Times New Roman" w:hAnsi="Times New Roman" w:cs="Times New Roman"/>
                <w:b/>
                <w:sz w:val="24"/>
                <w:szCs w:val="24"/>
                <w:lang w:val="kk-KZ"/>
              </w:rPr>
              <w:t xml:space="preserve">Мақсаты: </w:t>
            </w:r>
            <w:r w:rsidRPr="00DC65FF">
              <w:rPr>
                <w:rFonts w:ascii="Times New Roman" w:hAnsi="Times New Roman" w:cs="Times New Roman"/>
                <w:sz w:val="24"/>
                <w:szCs w:val="24"/>
                <w:lang w:val="kk-KZ"/>
              </w:rPr>
              <w:t>Мұз ертіндісі – сүмелек мұзшалардың тамшылардың қалай пайда болуы туралы түсінік беріп, таныстыру.</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b/>
                <w:sz w:val="24"/>
                <w:szCs w:val="24"/>
                <w:lang w:val="kk-KZ"/>
              </w:rPr>
              <w:t>Еңбек:</w:t>
            </w:r>
            <w:r w:rsidRPr="00DC65FF">
              <w:rPr>
                <w:rFonts w:ascii="Times New Roman" w:hAnsi="Times New Roman" w:cs="Times New Roman"/>
                <w:sz w:val="24"/>
                <w:szCs w:val="24"/>
                <w:lang w:val="kk-KZ"/>
              </w:rPr>
              <w:t xml:space="preserve"> Жүргінші жолдарды еріген қардан, мұздан тазалау.</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b/>
                <w:sz w:val="24"/>
                <w:szCs w:val="24"/>
                <w:lang w:val="kk-KZ"/>
              </w:rPr>
              <w:t>Мақсаты:</w:t>
            </w:r>
            <w:r w:rsidRPr="00DC65FF">
              <w:rPr>
                <w:rFonts w:ascii="Times New Roman" w:hAnsi="Times New Roman" w:cs="Times New Roman"/>
                <w:sz w:val="24"/>
                <w:szCs w:val="24"/>
                <w:lang w:val="kk-KZ"/>
              </w:rPr>
              <w:t xml:space="preserve"> еңбекке дағдыландыру.</w:t>
            </w:r>
          </w:p>
          <w:p w:rsidR="009B4BE0" w:rsidRPr="00DC65FF" w:rsidRDefault="009B4BE0" w:rsidP="005B7E05">
            <w:pPr>
              <w:widowControl w:val="0"/>
              <w:spacing w:after="0" w:line="240" w:lineRule="auto"/>
              <w:rPr>
                <w:rFonts w:ascii="Times New Roman" w:hAnsi="Times New Roman" w:cs="Times New Roman"/>
                <w:b/>
                <w:sz w:val="24"/>
                <w:szCs w:val="24"/>
                <w:lang w:val="kk-KZ"/>
              </w:rPr>
            </w:pPr>
            <w:r w:rsidRPr="00DC65FF">
              <w:rPr>
                <w:rFonts w:ascii="Times New Roman" w:hAnsi="Times New Roman" w:cs="Times New Roman"/>
                <w:b/>
                <w:sz w:val="24"/>
                <w:szCs w:val="24"/>
                <w:lang w:val="kk-KZ"/>
              </w:rPr>
              <w:t>Қимылды ойын: «Күн мен түн».</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b/>
                <w:sz w:val="24"/>
                <w:szCs w:val="24"/>
                <w:lang w:val="kk-KZ"/>
              </w:rPr>
              <w:t>Мақсаты:</w:t>
            </w:r>
            <w:r w:rsidRPr="00DC65FF">
              <w:rPr>
                <w:rFonts w:ascii="Times New Roman" w:hAnsi="Times New Roman" w:cs="Times New Roman"/>
                <w:sz w:val="24"/>
                <w:szCs w:val="24"/>
                <w:lang w:val="kk-KZ"/>
              </w:rPr>
              <w:t xml:space="preserve"> Тез жүгіруді</w:t>
            </w:r>
          </w:p>
          <w:p w:rsidR="009B4BE0" w:rsidRPr="00DC65FF" w:rsidRDefault="009B4BE0" w:rsidP="005B7E05">
            <w:pPr>
              <w:widowControl w:val="0"/>
              <w:spacing w:after="0" w:line="240" w:lineRule="auto"/>
              <w:rPr>
                <w:rFonts w:ascii="Times New Roman" w:hAnsi="Times New Roman" w:cs="Times New Roman"/>
                <w:sz w:val="24"/>
                <w:szCs w:val="24"/>
                <w:lang w:val="kk-KZ"/>
              </w:rPr>
            </w:pPr>
          </w:p>
          <w:p w:rsidR="009B4BE0" w:rsidRPr="00DC65FF" w:rsidRDefault="009B4BE0" w:rsidP="005B7E05">
            <w:pPr>
              <w:widowControl w:val="0"/>
              <w:spacing w:after="0" w:line="240" w:lineRule="auto"/>
              <w:rPr>
                <w:rFonts w:ascii="Times New Roman" w:hAnsi="Times New Roman" w:cs="Times New Roman"/>
                <w:b/>
                <w:bCs/>
                <w:sz w:val="24"/>
                <w:szCs w:val="24"/>
                <w:lang w:val="kk-KZ"/>
              </w:rPr>
            </w:pPr>
            <w:r w:rsidRPr="00DC65FF">
              <w:rPr>
                <w:rFonts w:ascii="Times New Roman" w:hAnsi="Times New Roman" w:cs="Times New Roman"/>
                <w:b/>
                <w:bCs/>
                <w:sz w:val="24"/>
                <w:szCs w:val="24"/>
                <w:lang w:val="kk-KZ"/>
              </w:rPr>
              <w:t>Дене шынықтыру</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см, ауданы 50 х 50 см модульге өрмелеу.</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Сауықтыру-шынықтыру шаралары </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Балаларды топта жеңіл киінуге үйрету. Күн тәртібіне сәйкес олардың таза ауада болу ұзақтығын қамтамасыз ету. </w:t>
            </w:r>
          </w:p>
          <w:p w:rsidR="009B4BE0" w:rsidRPr="00DC65FF" w:rsidRDefault="009B4BE0" w:rsidP="005B7E05">
            <w:pPr>
              <w:spacing w:after="0" w:line="240" w:lineRule="auto"/>
              <w:rPr>
                <w:rFonts w:ascii="Times New Roman" w:hAnsi="Times New Roman" w:cs="Times New Roman"/>
                <w:b/>
                <w:sz w:val="24"/>
                <w:szCs w:val="24"/>
                <w:lang w:val="kk-KZ"/>
              </w:rPr>
            </w:pPr>
          </w:p>
        </w:tc>
      </w:tr>
      <w:tr w:rsidR="009B4BE0" w:rsidRPr="009B4BE0" w:rsidTr="005B7E05">
        <w:tc>
          <w:tcPr>
            <w:tcW w:w="2304" w:type="dxa"/>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spacing w:after="0" w:line="240" w:lineRule="auto"/>
              <w:rPr>
                <w:rFonts w:ascii="Times New Roman" w:hAnsi="Times New Roman" w:cs="Times New Roman"/>
                <w:b/>
                <w:bCs/>
                <w:sz w:val="24"/>
                <w:szCs w:val="24"/>
                <w:lang w:val="kk-KZ"/>
              </w:rPr>
            </w:pPr>
            <w:r w:rsidRPr="00DC65FF">
              <w:rPr>
                <w:rFonts w:ascii="Times New Roman" w:hAnsi="Times New Roman" w:cs="Times New Roman"/>
                <w:b/>
                <w:bCs/>
                <w:sz w:val="24"/>
                <w:szCs w:val="24"/>
                <w:lang w:val="kk-KZ"/>
              </w:rPr>
              <w:t>Серуеннен оралу</w:t>
            </w:r>
          </w:p>
        </w:tc>
        <w:tc>
          <w:tcPr>
            <w:tcW w:w="13113" w:type="dxa"/>
            <w:gridSpan w:val="13"/>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widowControl w:val="0"/>
              <w:spacing w:after="0" w:line="240" w:lineRule="auto"/>
              <w:rPr>
                <w:rFonts w:ascii="Times New Roman" w:hAnsi="Times New Roman" w:cs="Times New Roman"/>
                <w:b/>
                <w:sz w:val="24"/>
                <w:szCs w:val="24"/>
                <w:lang w:val="kk-KZ"/>
              </w:rPr>
            </w:pPr>
            <w:r w:rsidRPr="00DC65FF">
              <w:rPr>
                <w:rFonts w:ascii="Times New Roman" w:hAnsi="Times New Roman" w:cs="Times New Roman"/>
                <w:sz w:val="24"/>
                <w:szCs w:val="24"/>
                <w:lang w:val="kk-KZ"/>
              </w:rPr>
              <w:t xml:space="preserve">Балалардың реттілікпен шешінуі. Бір біріне шешінуге көмектесу. Киімдерін жинау. Сөрелерін ретке келтіру. </w:t>
            </w:r>
          </w:p>
        </w:tc>
      </w:tr>
      <w:tr w:rsidR="009B4BE0" w:rsidRPr="009B4BE0" w:rsidTr="005B7E05">
        <w:tc>
          <w:tcPr>
            <w:tcW w:w="2304" w:type="dxa"/>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spacing w:after="0" w:line="240" w:lineRule="auto"/>
              <w:rPr>
                <w:rFonts w:ascii="Times New Roman" w:hAnsi="Times New Roman" w:cs="Times New Roman"/>
                <w:b/>
                <w:bCs/>
                <w:sz w:val="24"/>
                <w:szCs w:val="24"/>
                <w:lang w:val="kk-KZ"/>
              </w:rPr>
            </w:pPr>
            <w:r w:rsidRPr="00DC65FF">
              <w:rPr>
                <w:rFonts w:ascii="Times New Roman" w:hAnsi="Times New Roman" w:cs="Times New Roman"/>
                <w:b/>
                <w:bCs/>
                <w:sz w:val="24"/>
                <w:szCs w:val="24"/>
                <w:lang w:val="kk-KZ"/>
              </w:rPr>
              <w:t>Түскі ас</w:t>
            </w:r>
          </w:p>
        </w:tc>
        <w:tc>
          <w:tcPr>
            <w:tcW w:w="2747" w:type="dxa"/>
            <w:gridSpan w:val="2"/>
            <w:tcBorders>
              <w:top w:val="single" w:sz="4" w:space="0" w:color="auto"/>
              <w:left w:val="single" w:sz="4" w:space="0" w:color="auto"/>
              <w:bottom w:val="single" w:sz="4" w:space="0" w:color="auto"/>
              <w:right w:val="single" w:sz="4" w:space="0" w:color="auto"/>
            </w:tcBorders>
          </w:tcPr>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сөйлеспеу,   алғыс айту) </w:t>
            </w:r>
          </w:p>
          <w:p w:rsidR="009B4BE0" w:rsidRPr="00DC65FF" w:rsidRDefault="009B4BE0" w:rsidP="005B7E05">
            <w:pPr>
              <w:spacing w:after="0" w:line="240" w:lineRule="auto"/>
              <w:rPr>
                <w:rFonts w:ascii="Times New Roman" w:hAnsi="Times New Roman" w:cs="Times New Roman"/>
                <w:sz w:val="24"/>
                <w:szCs w:val="24"/>
                <w:lang w:val="kk-KZ"/>
              </w:rPr>
            </w:pPr>
          </w:p>
          <w:p w:rsidR="009B4BE0" w:rsidRPr="00DC65FF" w:rsidRDefault="009B4BE0" w:rsidP="005B7E05">
            <w:pPr>
              <w:spacing w:after="0" w:line="240" w:lineRule="auto"/>
              <w:rPr>
                <w:rFonts w:ascii="Times New Roman" w:hAnsi="Times New Roman" w:cs="Times New Roman"/>
                <w:sz w:val="24"/>
                <w:szCs w:val="24"/>
                <w:u w:val="single"/>
                <w:lang w:val="kk-KZ"/>
              </w:rPr>
            </w:pPr>
            <w:r w:rsidRPr="00DC65FF">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806" w:type="dxa"/>
            <w:gridSpan w:val="4"/>
            <w:tcBorders>
              <w:top w:val="single" w:sz="4" w:space="0" w:color="auto"/>
              <w:left w:val="single" w:sz="4" w:space="0" w:color="auto"/>
              <w:bottom w:val="single" w:sz="4" w:space="0" w:color="auto"/>
              <w:right w:val="single" w:sz="4" w:space="0" w:color="auto"/>
            </w:tcBorders>
          </w:tcPr>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ілу.</w:t>
            </w:r>
          </w:p>
          <w:p w:rsidR="009B4BE0" w:rsidRPr="00DC65FF" w:rsidRDefault="009B4BE0" w:rsidP="005B7E05">
            <w:pPr>
              <w:spacing w:after="0" w:line="240" w:lineRule="auto"/>
              <w:rPr>
                <w:rFonts w:ascii="Times New Roman" w:hAnsi="Times New Roman" w:cs="Times New Roman"/>
                <w:sz w:val="24"/>
                <w:szCs w:val="24"/>
                <w:lang w:val="kk-KZ"/>
              </w:rPr>
            </w:pP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533" w:type="dxa"/>
            <w:gridSpan w:val="3"/>
            <w:tcBorders>
              <w:top w:val="single" w:sz="4" w:space="0" w:color="auto"/>
              <w:left w:val="single" w:sz="4" w:space="0" w:color="auto"/>
              <w:bottom w:val="single" w:sz="4" w:space="0" w:color="auto"/>
              <w:right w:val="single" w:sz="4" w:space="0" w:color="auto"/>
            </w:tcBorders>
          </w:tcPr>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ілу.</w:t>
            </w:r>
          </w:p>
          <w:p w:rsidR="009B4BE0" w:rsidRPr="00DC65FF" w:rsidRDefault="009B4BE0" w:rsidP="005B7E05">
            <w:pPr>
              <w:spacing w:after="0" w:line="240" w:lineRule="auto"/>
              <w:rPr>
                <w:rFonts w:ascii="Times New Roman" w:hAnsi="Times New Roman" w:cs="Times New Roman"/>
                <w:sz w:val="24"/>
                <w:szCs w:val="24"/>
                <w:lang w:val="kk-KZ"/>
              </w:rPr>
            </w:pP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653" w:type="dxa"/>
            <w:gridSpan w:val="3"/>
            <w:tcBorders>
              <w:top w:val="single" w:sz="4" w:space="0" w:color="auto"/>
              <w:left w:val="single" w:sz="4" w:space="0" w:color="auto"/>
              <w:bottom w:val="single" w:sz="4" w:space="0" w:color="auto"/>
              <w:right w:val="single" w:sz="4" w:space="0" w:color="auto"/>
            </w:tcBorders>
          </w:tcPr>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Ас қайыру</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Асың, асың, асыңа,</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Береке берсін басыңа!</w:t>
            </w:r>
          </w:p>
          <w:p w:rsidR="009B4BE0" w:rsidRPr="00DC65FF" w:rsidRDefault="009B4BE0" w:rsidP="005B7E05">
            <w:pPr>
              <w:spacing w:after="0" w:line="240" w:lineRule="auto"/>
              <w:rPr>
                <w:rFonts w:ascii="Times New Roman" w:hAnsi="Times New Roman" w:cs="Times New Roman"/>
                <w:sz w:val="24"/>
                <w:szCs w:val="24"/>
                <w:lang w:val="kk-KZ"/>
              </w:rPr>
            </w:pPr>
          </w:p>
          <w:p w:rsidR="009B4BE0" w:rsidRPr="00DC65FF" w:rsidRDefault="009B4BE0" w:rsidP="005B7E05">
            <w:pPr>
              <w:spacing w:after="0" w:line="240" w:lineRule="auto"/>
              <w:rPr>
                <w:rFonts w:ascii="Times New Roman" w:hAnsi="Times New Roman" w:cs="Times New Roman"/>
                <w:sz w:val="24"/>
                <w:szCs w:val="24"/>
                <w:u w:val="single"/>
                <w:lang w:val="kk-KZ"/>
              </w:rPr>
            </w:pPr>
            <w:r w:rsidRPr="00DC65FF">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374" w:type="dxa"/>
            <w:tcBorders>
              <w:top w:val="single" w:sz="4" w:space="0" w:color="auto"/>
              <w:left w:val="single" w:sz="4" w:space="0" w:color="auto"/>
              <w:bottom w:val="single" w:sz="4" w:space="0" w:color="auto"/>
              <w:right w:val="single" w:sz="4" w:space="0" w:color="auto"/>
            </w:tcBorders>
          </w:tcPr>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сөйлеспеу,   алғыс айту) </w:t>
            </w:r>
          </w:p>
          <w:p w:rsidR="009B4BE0" w:rsidRPr="00DC65FF" w:rsidRDefault="009B4BE0" w:rsidP="005B7E05">
            <w:pPr>
              <w:spacing w:after="0" w:line="240" w:lineRule="auto"/>
              <w:rPr>
                <w:rFonts w:ascii="Times New Roman" w:hAnsi="Times New Roman" w:cs="Times New Roman"/>
                <w:sz w:val="24"/>
                <w:szCs w:val="24"/>
                <w:lang w:val="kk-KZ"/>
              </w:rPr>
            </w:pPr>
          </w:p>
          <w:p w:rsidR="009B4BE0" w:rsidRPr="00DC65FF" w:rsidRDefault="009B4BE0" w:rsidP="005B7E05">
            <w:pPr>
              <w:spacing w:after="0" w:line="240" w:lineRule="auto"/>
              <w:rPr>
                <w:rFonts w:ascii="Times New Roman" w:hAnsi="Times New Roman" w:cs="Times New Roman"/>
                <w:sz w:val="24"/>
                <w:szCs w:val="24"/>
                <w:u w:val="single"/>
                <w:lang w:val="kk-KZ"/>
              </w:rPr>
            </w:pPr>
            <w:r w:rsidRPr="00DC65FF">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r>
      <w:tr w:rsidR="009B4BE0" w:rsidRPr="00DC65FF" w:rsidTr="005B7E05">
        <w:tc>
          <w:tcPr>
            <w:tcW w:w="2304" w:type="dxa"/>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spacing w:after="0" w:line="240" w:lineRule="auto"/>
              <w:rPr>
                <w:rFonts w:ascii="Times New Roman" w:hAnsi="Times New Roman" w:cs="Times New Roman"/>
                <w:b/>
                <w:bCs/>
                <w:sz w:val="24"/>
                <w:szCs w:val="24"/>
              </w:rPr>
            </w:pPr>
            <w:r w:rsidRPr="00DC65FF">
              <w:rPr>
                <w:rFonts w:ascii="Times New Roman" w:hAnsi="Times New Roman" w:cs="Times New Roman"/>
                <w:b/>
                <w:bCs/>
                <w:sz w:val="24"/>
                <w:szCs w:val="24"/>
              </w:rPr>
              <w:t>Күндізгі</w:t>
            </w:r>
            <w:r w:rsidRPr="00DC65FF">
              <w:rPr>
                <w:rFonts w:ascii="Times New Roman" w:hAnsi="Times New Roman" w:cs="Times New Roman"/>
                <w:b/>
                <w:bCs/>
                <w:sz w:val="24"/>
                <w:szCs w:val="24"/>
                <w:lang w:val="kk-KZ"/>
              </w:rPr>
              <w:t xml:space="preserve"> </w:t>
            </w:r>
            <w:r w:rsidRPr="00DC65FF">
              <w:rPr>
                <w:rFonts w:ascii="Times New Roman" w:hAnsi="Times New Roman" w:cs="Times New Roman"/>
                <w:b/>
                <w:bCs/>
                <w:sz w:val="24"/>
                <w:szCs w:val="24"/>
              </w:rPr>
              <w:t>ұйқы</w:t>
            </w:r>
          </w:p>
        </w:tc>
        <w:tc>
          <w:tcPr>
            <w:tcW w:w="2747" w:type="dxa"/>
            <w:gridSpan w:val="2"/>
            <w:tcBorders>
              <w:top w:val="single" w:sz="4" w:space="0" w:color="auto"/>
              <w:left w:val="single" w:sz="4" w:space="0" w:color="auto"/>
              <w:bottom w:val="single" w:sz="4" w:space="0" w:color="auto"/>
              <w:right w:val="single" w:sz="4" w:space="0" w:color="auto"/>
            </w:tcBorders>
          </w:tcPr>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Балалардың  тыныш ұйықтауы үшін жайлы жағдай жасау </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«Үлкендерді сыйлау»</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Әңгіме. </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Сөйлеуді дамыту.</w:t>
            </w:r>
          </w:p>
          <w:p w:rsidR="009B4BE0" w:rsidRPr="00DC65FF" w:rsidRDefault="009B4BE0" w:rsidP="005B7E05">
            <w:pPr>
              <w:widowControl w:val="0"/>
              <w:spacing w:after="0" w:line="240" w:lineRule="auto"/>
              <w:rPr>
                <w:rFonts w:ascii="Times New Roman" w:hAnsi="Times New Roman" w:cs="Times New Roman"/>
                <w:b/>
                <w:bCs/>
                <w:iCs/>
                <w:sz w:val="24"/>
                <w:szCs w:val="24"/>
                <w:lang w:val="kk-KZ"/>
              </w:rPr>
            </w:pPr>
            <w:r w:rsidRPr="00DC65FF">
              <w:rPr>
                <w:rFonts w:ascii="Times New Roman" w:hAnsi="Times New Roman" w:cs="Times New Roman"/>
                <w:b/>
                <w:bCs/>
                <w:iCs/>
                <w:sz w:val="24"/>
                <w:szCs w:val="24"/>
                <w:lang w:val="kk-KZ"/>
              </w:rPr>
              <w:t>Сөздік қорды қалыптастыру.</w:t>
            </w:r>
          </w:p>
          <w:p w:rsidR="009B4BE0" w:rsidRPr="00DC65FF" w:rsidRDefault="009B4BE0" w:rsidP="005B7E05">
            <w:pPr>
              <w:spacing w:after="0" w:line="240" w:lineRule="auto"/>
              <w:rPr>
                <w:rFonts w:ascii="Times New Roman" w:hAnsi="Times New Roman" w:cs="Times New Roman"/>
                <w:sz w:val="24"/>
                <w:szCs w:val="24"/>
                <w:u w:val="single"/>
                <w:lang w:val="kk-KZ"/>
              </w:rPr>
            </w:pPr>
          </w:p>
        </w:tc>
        <w:tc>
          <w:tcPr>
            <w:tcW w:w="2806" w:type="dxa"/>
            <w:gridSpan w:val="4"/>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Балалардың  тыныш ұйықтауы үшін жайлы жағдай жасау</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 «Ана мен бала» Музыка</w:t>
            </w:r>
          </w:p>
          <w:p w:rsidR="009B4BE0" w:rsidRPr="00DC65FF" w:rsidRDefault="009B4BE0" w:rsidP="005B7E05">
            <w:pPr>
              <w:spacing w:after="0" w:line="240" w:lineRule="auto"/>
              <w:rPr>
                <w:rFonts w:ascii="Times New Roman" w:hAnsi="Times New Roman" w:cs="Times New Roman"/>
                <w:b/>
                <w:sz w:val="24"/>
                <w:szCs w:val="24"/>
                <w:u w:val="single"/>
                <w:lang w:val="kk-KZ"/>
              </w:rPr>
            </w:pPr>
            <w:r w:rsidRPr="00DC65FF">
              <w:rPr>
                <w:rFonts w:ascii="Times New Roman" w:hAnsi="Times New Roman" w:cs="Times New Roman"/>
                <w:b/>
                <w:sz w:val="24"/>
                <w:szCs w:val="24"/>
                <w:lang w:val="kk-KZ"/>
              </w:rPr>
              <w:t>Музыка тыңдау.</w:t>
            </w:r>
          </w:p>
        </w:tc>
        <w:tc>
          <w:tcPr>
            <w:tcW w:w="2533" w:type="dxa"/>
            <w:gridSpan w:val="3"/>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Балалардың  тыныш ұйықтауы үшін жайлы жағдай жасау</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«Қуыр-қуыр-қуырмаш» Музыка</w:t>
            </w:r>
          </w:p>
          <w:p w:rsidR="009B4BE0" w:rsidRPr="00DC65FF" w:rsidRDefault="009B4BE0" w:rsidP="005B7E05">
            <w:pPr>
              <w:pStyle w:val="Default"/>
              <w:rPr>
                <w:b/>
                <w:u w:val="single"/>
                <w:lang w:val="kk-KZ"/>
              </w:rPr>
            </w:pPr>
            <w:r w:rsidRPr="00DC65FF">
              <w:rPr>
                <w:b/>
                <w:lang w:val="kk-KZ"/>
              </w:rPr>
              <w:t>Музыка тыңдау</w:t>
            </w:r>
            <w:r w:rsidRPr="00DC65FF">
              <w:rPr>
                <w:b/>
                <w:u w:val="single"/>
                <w:lang w:val="kk-KZ"/>
              </w:rPr>
              <w:t>.</w:t>
            </w:r>
          </w:p>
        </w:tc>
        <w:tc>
          <w:tcPr>
            <w:tcW w:w="2653" w:type="dxa"/>
            <w:gridSpan w:val="3"/>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Балалардың  тыныш ұйықтауы үшін жайлы жағдай жасау</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«Шалқан» Ертегі</w:t>
            </w:r>
          </w:p>
          <w:p w:rsidR="009B4BE0" w:rsidRPr="00DC65FF" w:rsidRDefault="009B4BE0" w:rsidP="005B7E05">
            <w:pPr>
              <w:widowControl w:val="0"/>
              <w:spacing w:after="0" w:line="240" w:lineRule="auto"/>
              <w:rPr>
                <w:rFonts w:ascii="Times New Roman" w:hAnsi="Times New Roman" w:cs="Times New Roman"/>
                <w:b/>
                <w:sz w:val="24"/>
                <w:szCs w:val="24"/>
                <w:lang w:val="kk-KZ"/>
              </w:rPr>
            </w:pPr>
            <w:r w:rsidRPr="00DC65FF">
              <w:rPr>
                <w:rFonts w:ascii="Times New Roman" w:hAnsi="Times New Roman" w:cs="Times New Roman"/>
                <w:b/>
                <w:sz w:val="24"/>
                <w:szCs w:val="24"/>
                <w:lang w:val="kk-KZ"/>
              </w:rPr>
              <w:t>Балалармен бірге балалар әдебиетінің шығармаларына арналған иллюстрацияларды тыңдау.</w:t>
            </w:r>
          </w:p>
        </w:tc>
        <w:tc>
          <w:tcPr>
            <w:tcW w:w="2374" w:type="dxa"/>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spacing w:after="0" w:line="240" w:lineRule="auto"/>
              <w:rPr>
                <w:rFonts w:ascii="Times New Roman" w:hAnsi="Times New Roman" w:cs="Times New Roman"/>
                <w:sz w:val="24"/>
                <w:szCs w:val="24"/>
                <w:u w:val="single"/>
                <w:lang w:val="kk-KZ"/>
              </w:rPr>
            </w:pPr>
            <w:r w:rsidRPr="00DC65FF">
              <w:rPr>
                <w:rFonts w:ascii="Times New Roman" w:hAnsi="Times New Roman" w:cs="Times New Roman"/>
                <w:sz w:val="24"/>
                <w:szCs w:val="24"/>
                <w:lang w:val="kk-KZ"/>
              </w:rPr>
              <w:t>Балалардың  тыныш ұйықтауы үшін жайлы жағдай жасау</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«Бала, бала, балақан» Музыка</w:t>
            </w:r>
          </w:p>
          <w:p w:rsidR="009B4BE0" w:rsidRPr="00DC65FF" w:rsidRDefault="009B4BE0" w:rsidP="005B7E05">
            <w:pPr>
              <w:spacing w:after="0" w:line="240" w:lineRule="auto"/>
              <w:rPr>
                <w:rFonts w:ascii="Times New Roman" w:hAnsi="Times New Roman" w:cs="Times New Roman"/>
                <w:b/>
                <w:sz w:val="24"/>
                <w:szCs w:val="24"/>
                <w:lang w:val="kk-KZ"/>
              </w:rPr>
            </w:pPr>
            <w:r w:rsidRPr="00DC65FF">
              <w:rPr>
                <w:rFonts w:ascii="Times New Roman" w:hAnsi="Times New Roman" w:cs="Times New Roman"/>
                <w:b/>
                <w:sz w:val="24"/>
                <w:szCs w:val="24"/>
                <w:lang w:val="kk-KZ"/>
              </w:rPr>
              <w:t>Музыка тыңдау.</w:t>
            </w:r>
          </w:p>
        </w:tc>
      </w:tr>
      <w:tr w:rsidR="009B4BE0" w:rsidRPr="009B4BE0" w:rsidTr="005B7E05">
        <w:tc>
          <w:tcPr>
            <w:tcW w:w="2304" w:type="dxa"/>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spacing w:after="0" w:line="240" w:lineRule="auto"/>
              <w:rPr>
                <w:rFonts w:ascii="Times New Roman" w:hAnsi="Times New Roman" w:cs="Times New Roman"/>
                <w:b/>
                <w:bCs/>
                <w:sz w:val="24"/>
                <w:szCs w:val="24"/>
                <w:lang w:val="kk-KZ"/>
              </w:rPr>
            </w:pPr>
            <w:r w:rsidRPr="00DC65FF">
              <w:rPr>
                <w:rFonts w:ascii="Times New Roman" w:hAnsi="Times New Roman" w:cs="Times New Roman"/>
                <w:b/>
                <w:bCs/>
                <w:sz w:val="24"/>
                <w:szCs w:val="24"/>
                <w:lang w:val="kk-KZ"/>
              </w:rPr>
              <w:t>Біртіндеп ұйқыдан ояту,сауықтыру шаралары</w:t>
            </w:r>
          </w:p>
        </w:tc>
        <w:tc>
          <w:tcPr>
            <w:tcW w:w="2747" w:type="dxa"/>
            <w:gridSpan w:val="2"/>
            <w:tcBorders>
              <w:top w:val="single" w:sz="4" w:space="0" w:color="auto"/>
              <w:left w:val="single" w:sz="4" w:space="0" w:color="auto"/>
              <w:bottom w:val="single" w:sz="4" w:space="0" w:color="auto"/>
              <w:right w:val="single" w:sz="4" w:space="0" w:color="auto"/>
            </w:tcBorders>
          </w:tcPr>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Түскі ұйқыдан кейінгі сауықтыру шаралары (дене жаттығулары),</w:t>
            </w:r>
          </w:p>
          <w:p w:rsidR="009B4BE0" w:rsidRPr="00DC65FF" w:rsidRDefault="009B4BE0" w:rsidP="005B7E05">
            <w:pPr>
              <w:spacing w:after="0" w:line="240" w:lineRule="auto"/>
              <w:rPr>
                <w:rFonts w:ascii="Times New Roman" w:hAnsi="Times New Roman" w:cs="Times New Roman"/>
                <w:sz w:val="24"/>
                <w:szCs w:val="24"/>
                <w:lang w:val="kk-KZ"/>
              </w:rPr>
            </w:pPr>
          </w:p>
          <w:p w:rsidR="009B4BE0" w:rsidRPr="00DC65FF" w:rsidRDefault="009B4BE0" w:rsidP="005B7E05">
            <w:pPr>
              <w:widowControl w:val="0"/>
              <w:spacing w:after="0" w:line="240" w:lineRule="auto"/>
              <w:rPr>
                <w:rFonts w:ascii="Times New Roman" w:hAnsi="Times New Roman" w:cs="Times New Roman"/>
                <w:sz w:val="24"/>
                <w:szCs w:val="24"/>
                <w:u w:val="single"/>
                <w:lang w:val="kk-KZ"/>
              </w:rPr>
            </w:pPr>
          </w:p>
        </w:tc>
        <w:tc>
          <w:tcPr>
            <w:tcW w:w="2806" w:type="dxa"/>
            <w:gridSpan w:val="4"/>
            <w:tcBorders>
              <w:top w:val="single" w:sz="4" w:space="0" w:color="auto"/>
              <w:left w:val="single" w:sz="4" w:space="0" w:color="auto"/>
              <w:bottom w:val="single" w:sz="4" w:space="0" w:color="auto"/>
              <w:right w:val="single" w:sz="4" w:space="0" w:color="auto"/>
            </w:tcBorders>
          </w:tcPr>
          <w:p w:rsidR="009B4BE0" w:rsidRPr="00DC65FF" w:rsidRDefault="009B4BE0" w:rsidP="005B7E05">
            <w:pPr>
              <w:shd w:val="clear" w:color="auto" w:fill="FFFFFF"/>
              <w:spacing w:after="0" w:line="240" w:lineRule="auto"/>
              <w:rPr>
                <w:rFonts w:ascii="Times New Roman" w:eastAsia="Times New Roman" w:hAnsi="Times New Roman" w:cs="Times New Roman"/>
                <w:sz w:val="24"/>
                <w:szCs w:val="24"/>
                <w:lang w:val="kk-KZ"/>
              </w:rPr>
            </w:pPr>
            <w:r w:rsidRPr="00DC65FF">
              <w:rPr>
                <w:rFonts w:ascii="Times New Roman" w:eastAsia="Times New Roman" w:hAnsi="Times New Roman" w:cs="Times New Roman"/>
                <w:sz w:val="24"/>
                <w:szCs w:val="24"/>
                <w:lang w:val="kk-KZ"/>
              </w:rPr>
              <w:t>Ұйқыдан соң балалар,</w:t>
            </w:r>
          </w:p>
          <w:p w:rsidR="009B4BE0" w:rsidRPr="00DC65FF" w:rsidRDefault="009B4BE0" w:rsidP="005B7E05">
            <w:pPr>
              <w:shd w:val="clear" w:color="auto" w:fill="FFFFFF"/>
              <w:spacing w:after="0" w:line="240" w:lineRule="auto"/>
              <w:rPr>
                <w:rFonts w:ascii="Times New Roman" w:eastAsia="Times New Roman" w:hAnsi="Times New Roman" w:cs="Times New Roman"/>
                <w:sz w:val="24"/>
                <w:szCs w:val="24"/>
                <w:lang w:val="kk-KZ"/>
              </w:rPr>
            </w:pPr>
            <w:r w:rsidRPr="00DC65FF">
              <w:rPr>
                <w:rFonts w:ascii="Times New Roman" w:eastAsia="Times New Roman" w:hAnsi="Times New Roman" w:cs="Times New Roman"/>
                <w:sz w:val="24"/>
                <w:szCs w:val="24"/>
                <w:lang w:val="kk-KZ"/>
              </w:rPr>
              <w:t>Шаш тарауды ұмытпа</w:t>
            </w:r>
          </w:p>
          <w:p w:rsidR="009B4BE0" w:rsidRPr="00DC65FF" w:rsidRDefault="009B4BE0" w:rsidP="005B7E05">
            <w:pPr>
              <w:spacing w:after="0" w:line="240" w:lineRule="auto"/>
              <w:rPr>
                <w:rFonts w:ascii="Times New Roman" w:eastAsia="Calibri" w:hAnsi="Times New Roman" w:cs="Times New Roman"/>
                <w:color w:val="000000"/>
                <w:sz w:val="24"/>
                <w:szCs w:val="24"/>
                <w:lang w:val="kk-KZ"/>
              </w:rPr>
            </w:pPr>
            <w:r w:rsidRPr="00DC65FF">
              <w:rPr>
                <w:rFonts w:ascii="Times New Roman" w:eastAsia="Times New Roman" w:hAnsi="Times New Roman" w:cs="Times New Roman"/>
                <w:sz w:val="24"/>
                <w:szCs w:val="24"/>
                <w:lang w:val="kk-KZ"/>
              </w:rPr>
              <w:t>Барлығымыз айна алдына келіп,           Шаш тараймыз жұмыла</w:t>
            </w:r>
            <w:r w:rsidRPr="00DC65FF">
              <w:rPr>
                <w:rFonts w:ascii="Times New Roman" w:hAnsi="Times New Roman" w:cs="Times New Roman"/>
                <w:color w:val="000000"/>
                <w:sz w:val="24"/>
                <w:szCs w:val="24"/>
                <w:lang w:val="kk-KZ"/>
              </w:rPr>
              <w:t xml:space="preserve"> (Дене шынықтыру)</w:t>
            </w:r>
          </w:p>
          <w:p w:rsidR="009B4BE0" w:rsidRPr="00DC65FF" w:rsidRDefault="009B4BE0" w:rsidP="005B7E05">
            <w:pPr>
              <w:widowControl w:val="0"/>
              <w:spacing w:after="0" w:line="240" w:lineRule="auto"/>
              <w:rPr>
                <w:rFonts w:ascii="Times New Roman" w:hAnsi="Times New Roman" w:cs="Times New Roman"/>
                <w:b/>
                <w:sz w:val="24"/>
                <w:szCs w:val="24"/>
                <w:lang w:val="kk-KZ"/>
              </w:rPr>
            </w:pPr>
          </w:p>
        </w:tc>
        <w:tc>
          <w:tcPr>
            <w:tcW w:w="2533" w:type="dxa"/>
            <w:gridSpan w:val="3"/>
            <w:tcBorders>
              <w:top w:val="single" w:sz="4" w:space="0" w:color="auto"/>
              <w:left w:val="single" w:sz="4" w:space="0" w:color="auto"/>
              <w:bottom w:val="single" w:sz="4" w:space="0" w:color="auto"/>
              <w:right w:val="single" w:sz="4" w:space="0" w:color="auto"/>
            </w:tcBorders>
          </w:tcPr>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Тұзды жолмен өту шаралары (аяқ, табан жаттығулары)</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(Дене шынықтыру)</w:t>
            </w:r>
          </w:p>
          <w:p w:rsidR="009B4BE0" w:rsidRPr="00DC65FF" w:rsidRDefault="009B4BE0" w:rsidP="005B7E05">
            <w:pPr>
              <w:widowControl w:val="0"/>
              <w:spacing w:after="0" w:line="240" w:lineRule="auto"/>
              <w:rPr>
                <w:rFonts w:ascii="Times New Roman" w:hAnsi="Times New Roman" w:cs="Times New Roman"/>
                <w:b/>
                <w:sz w:val="24"/>
                <w:szCs w:val="24"/>
                <w:lang w:val="kk-KZ"/>
              </w:rPr>
            </w:pPr>
          </w:p>
        </w:tc>
        <w:tc>
          <w:tcPr>
            <w:tcW w:w="2647" w:type="dxa"/>
            <w:gridSpan w:val="2"/>
            <w:tcBorders>
              <w:top w:val="single" w:sz="4" w:space="0" w:color="auto"/>
              <w:left w:val="single" w:sz="4" w:space="0" w:color="auto"/>
              <w:bottom w:val="single" w:sz="4" w:space="0" w:color="auto"/>
              <w:right w:val="single" w:sz="4" w:space="0" w:color="auto"/>
            </w:tcBorders>
          </w:tcPr>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Түскі ұйқыдан кейінгі сауықтыру шаралары (дене жаттығулары),</w:t>
            </w:r>
          </w:p>
          <w:p w:rsidR="009B4BE0" w:rsidRPr="00DC65FF" w:rsidRDefault="009B4BE0" w:rsidP="005B7E05">
            <w:pPr>
              <w:widowControl w:val="0"/>
              <w:spacing w:after="0" w:line="240" w:lineRule="auto"/>
              <w:rPr>
                <w:rFonts w:ascii="Times New Roman" w:hAnsi="Times New Roman" w:cs="Times New Roman"/>
                <w:sz w:val="24"/>
                <w:szCs w:val="24"/>
                <w:u w:val="single"/>
                <w:lang w:val="kk-KZ"/>
              </w:rPr>
            </w:pPr>
          </w:p>
        </w:tc>
        <w:tc>
          <w:tcPr>
            <w:tcW w:w="2380" w:type="dxa"/>
            <w:gridSpan w:val="2"/>
            <w:tcBorders>
              <w:top w:val="single" w:sz="4" w:space="0" w:color="auto"/>
              <w:left w:val="single" w:sz="4" w:space="0" w:color="auto"/>
              <w:bottom w:val="single" w:sz="4" w:space="0" w:color="auto"/>
              <w:right w:val="single" w:sz="4" w:space="0" w:color="auto"/>
            </w:tcBorders>
          </w:tcPr>
          <w:p w:rsidR="009B4BE0" w:rsidRPr="00DC65FF" w:rsidRDefault="009B4BE0" w:rsidP="005B7E05">
            <w:pPr>
              <w:shd w:val="clear" w:color="auto" w:fill="FFFFFF"/>
              <w:spacing w:after="0" w:line="240" w:lineRule="auto"/>
              <w:rPr>
                <w:rFonts w:ascii="Times New Roman" w:eastAsia="Times New Roman" w:hAnsi="Times New Roman" w:cs="Times New Roman"/>
                <w:sz w:val="24"/>
                <w:szCs w:val="24"/>
                <w:lang w:val="kk-KZ"/>
              </w:rPr>
            </w:pPr>
            <w:r w:rsidRPr="00DC65FF">
              <w:rPr>
                <w:rFonts w:ascii="Times New Roman" w:eastAsia="Times New Roman" w:hAnsi="Times New Roman" w:cs="Times New Roman"/>
                <w:sz w:val="24"/>
                <w:szCs w:val="24"/>
                <w:lang w:val="kk-KZ"/>
              </w:rPr>
              <w:t>Ұйқыдан соң балалар,</w:t>
            </w:r>
          </w:p>
          <w:p w:rsidR="009B4BE0" w:rsidRPr="00DC65FF" w:rsidRDefault="009B4BE0" w:rsidP="005B7E05">
            <w:pPr>
              <w:shd w:val="clear" w:color="auto" w:fill="FFFFFF"/>
              <w:spacing w:after="0" w:line="240" w:lineRule="auto"/>
              <w:rPr>
                <w:rFonts w:ascii="Times New Roman" w:eastAsia="Times New Roman" w:hAnsi="Times New Roman" w:cs="Times New Roman"/>
                <w:sz w:val="24"/>
                <w:szCs w:val="24"/>
                <w:lang w:val="kk-KZ"/>
              </w:rPr>
            </w:pPr>
            <w:r w:rsidRPr="00DC65FF">
              <w:rPr>
                <w:rFonts w:ascii="Times New Roman" w:eastAsia="Times New Roman" w:hAnsi="Times New Roman" w:cs="Times New Roman"/>
                <w:sz w:val="24"/>
                <w:szCs w:val="24"/>
                <w:lang w:val="kk-KZ"/>
              </w:rPr>
              <w:t>Шаш тарауды ұмытпа</w:t>
            </w:r>
          </w:p>
          <w:p w:rsidR="009B4BE0" w:rsidRPr="00DC65FF" w:rsidRDefault="009B4BE0" w:rsidP="005B7E05">
            <w:pPr>
              <w:spacing w:after="0" w:line="240" w:lineRule="auto"/>
              <w:rPr>
                <w:rFonts w:ascii="Times New Roman" w:eastAsia="Calibri" w:hAnsi="Times New Roman" w:cs="Times New Roman"/>
                <w:color w:val="000000"/>
                <w:sz w:val="24"/>
                <w:szCs w:val="24"/>
                <w:lang w:val="kk-KZ"/>
              </w:rPr>
            </w:pPr>
            <w:r w:rsidRPr="00DC65FF">
              <w:rPr>
                <w:rFonts w:ascii="Times New Roman" w:eastAsia="Times New Roman" w:hAnsi="Times New Roman" w:cs="Times New Roman"/>
                <w:sz w:val="24"/>
                <w:szCs w:val="24"/>
                <w:lang w:val="kk-KZ"/>
              </w:rPr>
              <w:t>Барлығымыз айна алдына келіп,           Шаш тараймыз жұмыла</w:t>
            </w:r>
            <w:r w:rsidRPr="00DC65FF">
              <w:rPr>
                <w:rFonts w:ascii="Times New Roman" w:hAnsi="Times New Roman" w:cs="Times New Roman"/>
                <w:color w:val="000000"/>
                <w:sz w:val="24"/>
                <w:szCs w:val="24"/>
                <w:lang w:val="kk-KZ"/>
              </w:rPr>
              <w:t xml:space="preserve"> (Дене шынықтыру)</w:t>
            </w:r>
          </w:p>
          <w:p w:rsidR="009B4BE0" w:rsidRPr="00DC65FF" w:rsidRDefault="009B4BE0" w:rsidP="005B7E05">
            <w:pPr>
              <w:widowControl w:val="0"/>
              <w:spacing w:after="0" w:line="240" w:lineRule="auto"/>
              <w:rPr>
                <w:rFonts w:ascii="Times New Roman" w:hAnsi="Times New Roman" w:cs="Times New Roman"/>
                <w:color w:val="000000"/>
                <w:sz w:val="24"/>
                <w:szCs w:val="24"/>
                <w:lang w:val="kk-KZ"/>
              </w:rPr>
            </w:pPr>
          </w:p>
        </w:tc>
      </w:tr>
      <w:tr w:rsidR="009B4BE0" w:rsidRPr="009B4BE0" w:rsidTr="005B7E05">
        <w:tc>
          <w:tcPr>
            <w:tcW w:w="2304" w:type="dxa"/>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spacing w:after="0" w:line="240" w:lineRule="auto"/>
              <w:rPr>
                <w:rFonts w:ascii="Times New Roman" w:hAnsi="Times New Roman" w:cs="Times New Roman"/>
                <w:b/>
                <w:bCs/>
                <w:sz w:val="24"/>
                <w:szCs w:val="24"/>
              </w:rPr>
            </w:pPr>
            <w:r w:rsidRPr="00DC65FF">
              <w:rPr>
                <w:rFonts w:ascii="Times New Roman" w:hAnsi="Times New Roman" w:cs="Times New Roman"/>
                <w:b/>
                <w:bCs/>
                <w:sz w:val="24"/>
                <w:szCs w:val="24"/>
                <w:lang w:val="kk-KZ"/>
              </w:rPr>
              <w:t>Бесін ас</w:t>
            </w:r>
          </w:p>
        </w:tc>
        <w:tc>
          <w:tcPr>
            <w:tcW w:w="2747" w:type="dxa"/>
            <w:gridSpan w:val="2"/>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spacing w:after="0"/>
              <w:ind w:left="-80" w:right="-79" w:firstLine="80"/>
              <w:jc w:val="both"/>
              <w:rPr>
                <w:rFonts w:ascii="Times New Roman" w:hAnsi="Times New Roman" w:cs="Times New Roman"/>
                <w:b/>
                <w:sz w:val="24"/>
                <w:szCs w:val="24"/>
                <w:lang w:val="kk-KZ"/>
              </w:rPr>
            </w:pPr>
            <w:r w:rsidRPr="00DC65FF">
              <w:rPr>
                <w:rFonts w:ascii="Times New Roman" w:hAnsi="Times New Roman" w:cs="Times New Roman"/>
                <w:sz w:val="24"/>
                <w:szCs w:val="24"/>
                <w:lang w:val="kk-KZ"/>
              </w:rPr>
              <w:t>Балалардың назарын тағамға аудару.</w:t>
            </w:r>
            <w:r w:rsidRPr="00DC65FF">
              <w:rPr>
                <w:rFonts w:ascii="Times New Roman" w:hAnsi="Times New Roman" w:cs="Times New Roman"/>
                <w:b/>
                <w:sz w:val="24"/>
                <w:szCs w:val="24"/>
                <w:lang w:val="kk-KZ"/>
              </w:rPr>
              <w:t xml:space="preserve"> </w:t>
            </w:r>
          </w:p>
          <w:p w:rsidR="009B4BE0" w:rsidRPr="00DC65FF" w:rsidRDefault="009B4BE0" w:rsidP="005B7E05">
            <w:pPr>
              <w:spacing w:after="0"/>
              <w:ind w:left="-80" w:right="-79" w:firstLine="80"/>
              <w:jc w:val="both"/>
              <w:rPr>
                <w:rFonts w:ascii="Times New Roman" w:hAnsi="Times New Roman" w:cs="Times New Roman"/>
                <w:b/>
                <w:sz w:val="24"/>
                <w:szCs w:val="24"/>
                <w:lang w:val="kk-KZ"/>
              </w:rPr>
            </w:pPr>
            <w:r w:rsidRPr="00DC65FF">
              <w:rPr>
                <w:rFonts w:ascii="Times New Roman" w:hAnsi="Times New Roman" w:cs="Times New Roman"/>
                <w:b/>
                <w:sz w:val="24"/>
                <w:szCs w:val="24"/>
                <w:lang w:val="kk-KZ"/>
              </w:rPr>
              <w:t xml:space="preserve">Міндеттері: </w:t>
            </w:r>
            <w:r w:rsidRPr="00DC65FF">
              <w:rPr>
                <w:rFonts w:ascii="Times New Roman" w:hAnsi="Times New Roman" w:cs="Times New Roman"/>
                <w:color w:val="000000"/>
                <w:spacing w:val="2"/>
                <w:sz w:val="24"/>
                <w:szCs w:val="24"/>
                <w:shd w:val="clear" w:color="auto" w:fill="FFFFFF"/>
                <w:lang w:val="kk-KZ"/>
              </w:rPr>
              <w:t>Жеңдерін өз бетімен түру, жуыну кезінде киімді суламауды үйрету.</w:t>
            </w:r>
          </w:p>
        </w:tc>
        <w:tc>
          <w:tcPr>
            <w:tcW w:w="2806" w:type="dxa"/>
            <w:gridSpan w:val="4"/>
            <w:tcBorders>
              <w:top w:val="single" w:sz="4" w:space="0" w:color="auto"/>
              <w:left w:val="single" w:sz="4" w:space="0" w:color="auto"/>
              <w:bottom w:val="single" w:sz="4" w:space="0" w:color="auto"/>
              <w:right w:val="single" w:sz="4" w:space="0" w:color="auto"/>
            </w:tcBorders>
          </w:tcPr>
          <w:p w:rsidR="009B4BE0" w:rsidRPr="00DC65FF" w:rsidRDefault="009B4BE0" w:rsidP="005B7E05">
            <w:pPr>
              <w:autoSpaceDE w:val="0"/>
              <w:autoSpaceDN w:val="0"/>
              <w:adjustRightInd w:val="0"/>
              <w:spacing w:after="0" w:line="240" w:lineRule="auto"/>
              <w:rPr>
                <w:rFonts w:ascii="Times New Roman" w:hAnsi="Times New Roman" w:cs="Times New Roman"/>
                <w:color w:val="000000"/>
                <w:sz w:val="24"/>
                <w:szCs w:val="24"/>
                <w:lang w:val="kk-KZ"/>
              </w:rPr>
            </w:pPr>
            <w:r w:rsidRPr="00DC65FF">
              <w:rPr>
                <w:rFonts w:ascii="Times New Roman" w:hAnsi="Times New Roman" w:cs="Times New Roman"/>
                <w:color w:val="000000"/>
                <w:sz w:val="24"/>
                <w:szCs w:val="24"/>
                <w:lang w:val="kk-KZ"/>
              </w:rPr>
              <w:t>Ас ішер алдында қолыңды жуу керек.</w:t>
            </w:r>
          </w:p>
          <w:p w:rsidR="009B4BE0" w:rsidRPr="00DC65FF" w:rsidRDefault="009B4BE0" w:rsidP="005B7E05">
            <w:pPr>
              <w:autoSpaceDE w:val="0"/>
              <w:autoSpaceDN w:val="0"/>
              <w:adjustRightInd w:val="0"/>
              <w:spacing w:after="0" w:line="240" w:lineRule="auto"/>
              <w:rPr>
                <w:rFonts w:ascii="Times New Roman" w:hAnsi="Times New Roman" w:cs="Times New Roman"/>
                <w:b/>
                <w:color w:val="000000"/>
                <w:sz w:val="24"/>
                <w:szCs w:val="24"/>
                <w:lang w:val="kk-KZ"/>
              </w:rPr>
            </w:pPr>
            <w:r w:rsidRPr="00DC65FF">
              <w:rPr>
                <w:rFonts w:ascii="Times New Roman" w:hAnsi="Times New Roman" w:cs="Times New Roman"/>
                <w:b/>
                <w:color w:val="000000"/>
                <w:sz w:val="24"/>
                <w:szCs w:val="24"/>
                <w:lang w:val="kk-KZ"/>
              </w:rPr>
              <w:t>Міндеттері:</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color w:val="000000"/>
                <w:sz w:val="24"/>
                <w:szCs w:val="24"/>
                <w:lang w:val="kk-KZ"/>
              </w:rPr>
              <w:t>Ыдыспен ойнамау,қолдарын сермеп, тамақты</w:t>
            </w:r>
            <w:r w:rsidRPr="00DC65FF">
              <w:rPr>
                <w:rFonts w:ascii="Times New Roman" w:hAnsi="Times New Roman" w:cs="Times New Roman"/>
                <w:b/>
                <w:color w:val="000000"/>
                <w:sz w:val="24"/>
                <w:szCs w:val="24"/>
                <w:lang w:val="kk-KZ"/>
              </w:rPr>
              <w:t xml:space="preserve"> </w:t>
            </w:r>
            <w:r w:rsidRPr="00DC65FF">
              <w:rPr>
                <w:rFonts w:ascii="Times New Roman" w:hAnsi="Times New Roman" w:cs="Times New Roman"/>
                <w:color w:val="000000"/>
                <w:sz w:val="24"/>
                <w:szCs w:val="24"/>
                <w:lang w:val="kk-KZ"/>
              </w:rPr>
              <w:t>шашпау.</w:t>
            </w:r>
          </w:p>
          <w:p w:rsidR="009B4BE0" w:rsidRPr="00DC65FF" w:rsidRDefault="009B4BE0" w:rsidP="005B7E05">
            <w:pPr>
              <w:spacing w:after="0" w:line="240" w:lineRule="auto"/>
              <w:rPr>
                <w:rFonts w:ascii="Times New Roman" w:hAnsi="Times New Roman" w:cs="Times New Roman"/>
                <w:sz w:val="24"/>
                <w:szCs w:val="24"/>
                <w:lang w:val="kk-KZ"/>
              </w:rPr>
            </w:pPr>
          </w:p>
        </w:tc>
        <w:tc>
          <w:tcPr>
            <w:tcW w:w="2533" w:type="dxa"/>
            <w:gridSpan w:val="3"/>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spacing w:after="0" w:line="240" w:lineRule="auto"/>
              <w:rPr>
                <w:rFonts w:ascii="Times New Roman" w:hAnsi="Times New Roman" w:cs="Times New Roman"/>
                <w:b/>
                <w:color w:val="000000"/>
                <w:spacing w:val="2"/>
                <w:sz w:val="24"/>
                <w:szCs w:val="24"/>
                <w:shd w:val="clear" w:color="auto" w:fill="FFFFFF"/>
                <w:lang w:val="kk-KZ"/>
              </w:rPr>
            </w:pPr>
            <w:r w:rsidRPr="00DC65FF">
              <w:rPr>
                <w:rFonts w:ascii="Times New Roman" w:hAnsi="Times New Roman" w:cs="Times New Roman"/>
                <w:sz w:val="24"/>
                <w:szCs w:val="24"/>
                <w:lang w:val="kk-KZ"/>
              </w:rPr>
              <w:t>Ас мәзірімен таныстыру.Бір- біріне кедергі жасамай мәдениетті отыруға баулу, балалардың назарын тағамға аудару.</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b/>
                <w:color w:val="000000"/>
                <w:spacing w:val="2"/>
                <w:sz w:val="24"/>
                <w:szCs w:val="24"/>
                <w:shd w:val="clear" w:color="auto" w:fill="FFFFFF"/>
                <w:lang w:val="kk-KZ"/>
              </w:rPr>
              <w:t xml:space="preserve">Міндеттері: </w:t>
            </w:r>
            <w:r w:rsidRPr="00DC65FF">
              <w:rPr>
                <w:rFonts w:ascii="Times New Roman" w:hAnsi="Times New Roman" w:cs="Times New Roman"/>
                <w:color w:val="000000"/>
                <w:spacing w:val="2"/>
                <w:sz w:val="24"/>
                <w:szCs w:val="24"/>
                <w:shd w:val="clear" w:color="auto" w:fill="FFFFFF"/>
                <w:lang w:val="kk-KZ"/>
              </w:rPr>
              <w:t>Жеңдерін өз бетімен түру, жуыну кезінде киімді суламауды үйрету.</w:t>
            </w:r>
          </w:p>
        </w:tc>
        <w:tc>
          <w:tcPr>
            <w:tcW w:w="2647" w:type="dxa"/>
            <w:gridSpan w:val="2"/>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Балалардың назарын тағамға аудару.</w:t>
            </w:r>
            <w:r w:rsidRPr="00DC65FF">
              <w:rPr>
                <w:rFonts w:ascii="Times New Roman" w:hAnsi="Times New Roman" w:cs="Times New Roman"/>
                <w:b/>
                <w:sz w:val="24"/>
                <w:szCs w:val="24"/>
                <w:lang w:val="kk-KZ"/>
              </w:rPr>
              <w:t xml:space="preserve"> Міндеттері:</w:t>
            </w:r>
            <w:r w:rsidRPr="00DC65FF">
              <w:rPr>
                <w:rFonts w:ascii="Times New Roman" w:hAnsi="Times New Roman" w:cs="Times New Roman"/>
                <w:color w:val="000000"/>
                <w:spacing w:val="2"/>
                <w:sz w:val="24"/>
                <w:szCs w:val="24"/>
                <w:shd w:val="clear" w:color="auto" w:fill="FFFFFF"/>
                <w:lang w:val="kk-KZ"/>
              </w:rPr>
              <w:t>Жеңдерін өз бетімен түру, жуыну кезінде киімді суламауды үйрету.</w:t>
            </w:r>
          </w:p>
        </w:tc>
        <w:tc>
          <w:tcPr>
            <w:tcW w:w="2380" w:type="dxa"/>
            <w:gridSpan w:val="2"/>
            <w:tcBorders>
              <w:top w:val="single" w:sz="4" w:space="0" w:color="auto"/>
              <w:left w:val="single" w:sz="4" w:space="0" w:color="auto"/>
              <w:bottom w:val="single" w:sz="4" w:space="0" w:color="auto"/>
              <w:right w:val="single" w:sz="4" w:space="0" w:color="auto"/>
            </w:tcBorders>
          </w:tcPr>
          <w:p w:rsidR="009B4BE0" w:rsidRPr="00DC65FF" w:rsidRDefault="009B4BE0" w:rsidP="005B7E05">
            <w:pPr>
              <w:autoSpaceDE w:val="0"/>
              <w:autoSpaceDN w:val="0"/>
              <w:adjustRightInd w:val="0"/>
              <w:spacing w:after="0" w:line="240" w:lineRule="auto"/>
              <w:rPr>
                <w:rFonts w:ascii="Times New Roman" w:hAnsi="Times New Roman" w:cs="Times New Roman"/>
                <w:color w:val="000000"/>
                <w:sz w:val="24"/>
                <w:szCs w:val="24"/>
                <w:lang w:val="kk-KZ"/>
              </w:rPr>
            </w:pPr>
            <w:r w:rsidRPr="00DC65FF">
              <w:rPr>
                <w:rFonts w:ascii="Times New Roman" w:hAnsi="Times New Roman" w:cs="Times New Roman"/>
                <w:color w:val="000000"/>
                <w:sz w:val="24"/>
                <w:szCs w:val="24"/>
                <w:lang w:val="kk-KZ"/>
              </w:rPr>
              <w:t>Ас ішер алдында қолыңды жуу керек.</w:t>
            </w:r>
          </w:p>
          <w:p w:rsidR="009B4BE0" w:rsidRPr="00DC65FF" w:rsidRDefault="009B4BE0" w:rsidP="005B7E05">
            <w:pPr>
              <w:autoSpaceDE w:val="0"/>
              <w:autoSpaceDN w:val="0"/>
              <w:adjustRightInd w:val="0"/>
              <w:spacing w:after="0" w:line="240" w:lineRule="auto"/>
              <w:rPr>
                <w:rFonts w:ascii="Times New Roman" w:hAnsi="Times New Roman" w:cs="Times New Roman"/>
                <w:b/>
                <w:color w:val="000000"/>
                <w:sz w:val="24"/>
                <w:szCs w:val="24"/>
                <w:lang w:val="kk-KZ"/>
              </w:rPr>
            </w:pPr>
            <w:r w:rsidRPr="00DC65FF">
              <w:rPr>
                <w:rFonts w:ascii="Times New Roman" w:hAnsi="Times New Roman" w:cs="Times New Roman"/>
                <w:b/>
                <w:color w:val="000000"/>
                <w:sz w:val="24"/>
                <w:szCs w:val="24"/>
                <w:lang w:val="kk-KZ"/>
              </w:rPr>
              <w:t>Міндертері:</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color w:val="000000"/>
                <w:sz w:val="24"/>
                <w:szCs w:val="24"/>
                <w:lang w:val="kk-KZ"/>
              </w:rPr>
              <w:t>Ыдыспен ойнамау,қолдарын сермеп, тамақты шашпау.</w:t>
            </w:r>
          </w:p>
          <w:p w:rsidR="009B4BE0" w:rsidRPr="00DC65FF" w:rsidRDefault="009B4BE0" w:rsidP="005B7E05">
            <w:pPr>
              <w:spacing w:after="0" w:line="240" w:lineRule="auto"/>
              <w:rPr>
                <w:rFonts w:ascii="Times New Roman" w:hAnsi="Times New Roman" w:cs="Times New Roman"/>
                <w:sz w:val="24"/>
                <w:szCs w:val="24"/>
                <w:lang w:val="kk-KZ"/>
              </w:rPr>
            </w:pPr>
          </w:p>
        </w:tc>
      </w:tr>
      <w:tr w:rsidR="009B4BE0" w:rsidRPr="009B4BE0" w:rsidTr="005B7E05">
        <w:tc>
          <w:tcPr>
            <w:tcW w:w="2304" w:type="dxa"/>
            <w:tcBorders>
              <w:top w:val="single" w:sz="4" w:space="0" w:color="auto"/>
              <w:left w:val="single" w:sz="4" w:space="0" w:color="auto"/>
              <w:bottom w:val="single" w:sz="4" w:space="0" w:color="auto"/>
              <w:right w:val="single" w:sz="4" w:space="0" w:color="auto"/>
            </w:tcBorders>
          </w:tcPr>
          <w:p w:rsidR="009B4BE0" w:rsidRPr="00DC65FF" w:rsidRDefault="009B4BE0" w:rsidP="005B7E05">
            <w:pPr>
              <w:spacing w:after="0" w:line="240" w:lineRule="auto"/>
              <w:rPr>
                <w:rFonts w:ascii="Times New Roman" w:hAnsi="Times New Roman" w:cs="Times New Roman"/>
                <w:b/>
                <w:bCs/>
                <w:sz w:val="24"/>
                <w:szCs w:val="24"/>
                <w:lang w:val="kk-KZ"/>
              </w:rPr>
            </w:pPr>
            <w:r w:rsidRPr="00DC65FF">
              <w:rPr>
                <w:rFonts w:ascii="Times New Roman" w:hAnsi="Times New Roman" w:cs="Times New Roman"/>
                <w:b/>
                <w:bCs/>
                <w:sz w:val="24"/>
                <w:szCs w:val="24"/>
                <w:lang w:val="kk-KZ"/>
              </w:rPr>
              <w:t xml:space="preserve">Балалардың дербес іс-әрекеті  </w:t>
            </w:r>
          </w:p>
          <w:p w:rsidR="009B4BE0" w:rsidRPr="00DC65FF" w:rsidRDefault="009B4BE0" w:rsidP="005B7E05">
            <w:pPr>
              <w:spacing w:after="0" w:line="240" w:lineRule="auto"/>
              <w:rPr>
                <w:rFonts w:ascii="Times New Roman" w:hAnsi="Times New Roman" w:cs="Times New Roman"/>
                <w:bCs/>
                <w:sz w:val="24"/>
                <w:szCs w:val="24"/>
                <w:lang w:val="kk-KZ"/>
              </w:rPr>
            </w:pPr>
            <w:r w:rsidRPr="00DC65FF">
              <w:rPr>
                <w:rFonts w:ascii="Times New Roman" w:hAnsi="Times New Roman" w:cs="Times New Roman"/>
                <w:b/>
                <w:bCs/>
                <w:sz w:val="24"/>
                <w:szCs w:val="24"/>
                <w:lang w:val="kk-KZ"/>
              </w:rPr>
              <w:t> </w:t>
            </w:r>
          </w:p>
          <w:p w:rsidR="009B4BE0" w:rsidRPr="00DC65FF" w:rsidRDefault="009B4BE0" w:rsidP="005B7E05">
            <w:pPr>
              <w:spacing w:after="0" w:line="240" w:lineRule="auto"/>
              <w:rPr>
                <w:rFonts w:ascii="Times New Roman" w:hAnsi="Times New Roman" w:cs="Times New Roman"/>
                <w:b/>
                <w:bCs/>
                <w:sz w:val="24"/>
                <w:szCs w:val="24"/>
                <w:lang w:val="kk-KZ"/>
              </w:rPr>
            </w:pPr>
          </w:p>
        </w:tc>
        <w:tc>
          <w:tcPr>
            <w:tcW w:w="2747" w:type="dxa"/>
            <w:gridSpan w:val="2"/>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spacing w:after="0" w:line="240" w:lineRule="auto"/>
              <w:rPr>
                <w:rFonts w:ascii="Times New Roman" w:hAnsi="Times New Roman" w:cs="Times New Roman"/>
                <w:b/>
                <w:sz w:val="24"/>
                <w:szCs w:val="24"/>
                <w:lang w:val="kk-KZ"/>
              </w:rPr>
            </w:pPr>
            <w:r w:rsidRPr="00DC65FF">
              <w:rPr>
                <w:rFonts w:ascii="Times New Roman" w:hAnsi="Times New Roman" w:cs="Times New Roman"/>
                <w:b/>
                <w:sz w:val="24"/>
                <w:szCs w:val="24"/>
                <w:lang w:val="kk-KZ"/>
              </w:rPr>
              <w:t>Сурет салу</w:t>
            </w:r>
          </w:p>
          <w:p w:rsidR="009B4BE0" w:rsidRPr="00DC65FF" w:rsidRDefault="009B4BE0" w:rsidP="005B7E05">
            <w:pPr>
              <w:widowControl w:val="0"/>
              <w:spacing w:after="0" w:line="240" w:lineRule="auto"/>
              <w:rPr>
                <w:rFonts w:ascii="Times New Roman" w:hAnsi="Times New Roman" w:cs="Times New Roman"/>
                <w:sz w:val="24"/>
                <w:szCs w:val="24"/>
                <w:lang w:val="kk-KZ"/>
              </w:rPr>
            </w:pPr>
            <w:bookmarkStart w:id="7" w:name="z546"/>
            <w:r w:rsidRPr="00DC65FF">
              <w:rPr>
                <w:rFonts w:ascii="Times New Roman" w:hAnsi="Times New Roman" w:cs="Times New Roman"/>
                <w:sz w:val="24"/>
                <w:szCs w:val="24"/>
                <w:lang w:val="kk-KZ"/>
              </w:rPr>
              <w:t>Дөңгелек, ұзын пішіндерге ұқсас заттарды бейнелеуді үйрету.</w:t>
            </w:r>
            <w:bookmarkStart w:id="8" w:name="z547"/>
            <w:bookmarkEnd w:id="7"/>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Қаламды дұрыс ұстауға дағдыландыру.</w:t>
            </w:r>
            <w:bookmarkEnd w:id="8"/>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Дәстүрлі емес әдістермен суреттер салу. Қағазға, саусақпен сурет салу, ересектер салған суретті толықтыру.</w:t>
            </w:r>
          </w:p>
          <w:p w:rsidR="009B4BE0" w:rsidRPr="00DC65FF" w:rsidRDefault="009B4BE0" w:rsidP="005B7E05">
            <w:pPr>
              <w:spacing w:after="0" w:line="240" w:lineRule="auto"/>
              <w:rPr>
                <w:rFonts w:ascii="Times New Roman" w:hAnsi="Times New Roman" w:cs="Times New Roman"/>
                <w:b/>
                <w:bCs/>
                <w:iCs/>
                <w:sz w:val="24"/>
                <w:szCs w:val="24"/>
                <w:lang w:val="kk-KZ"/>
              </w:rPr>
            </w:pPr>
            <w:r w:rsidRPr="00DC65FF">
              <w:rPr>
                <w:rFonts w:ascii="Times New Roman" w:hAnsi="Times New Roman" w:cs="Times New Roman"/>
                <w:b/>
                <w:bCs/>
                <w:iCs/>
                <w:sz w:val="24"/>
                <w:szCs w:val="24"/>
                <w:lang w:val="kk-KZ"/>
              </w:rPr>
              <w:t>Қимылды ойын</w:t>
            </w:r>
          </w:p>
        </w:tc>
        <w:tc>
          <w:tcPr>
            <w:tcW w:w="2806" w:type="dxa"/>
            <w:gridSpan w:val="4"/>
            <w:tcBorders>
              <w:top w:val="single" w:sz="4" w:space="0" w:color="auto"/>
              <w:left w:val="single" w:sz="4" w:space="0" w:color="auto"/>
              <w:bottom w:val="single" w:sz="4" w:space="0" w:color="auto"/>
              <w:right w:val="single" w:sz="4" w:space="0" w:color="auto"/>
            </w:tcBorders>
          </w:tcPr>
          <w:p w:rsidR="009B4BE0" w:rsidRPr="00DC65FF" w:rsidRDefault="009B4BE0" w:rsidP="005B7E05">
            <w:pPr>
              <w:widowControl w:val="0"/>
              <w:spacing w:after="0" w:line="240" w:lineRule="auto"/>
              <w:rPr>
                <w:rFonts w:ascii="Times New Roman" w:hAnsi="Times New Roman" w:cs="Times New Roman"/>
                <w:b/>
                <w:bCs/>
                <w:sz w:val="24"/>
                <w:szCs w:val="24"/>
                <w:lang w:val="kk-KZ"/>
              </w:rPr>
            </w:pPr>
            <w:r w:rsidRPr="00DC65FF">
              <w:rPr>
                <w:rFonts w:ascii="Times New Roman" w:hAnsi="Times New Roman" w:cs="Times New Roman"/>
                <w:b/>
                <w:bCs/>
                <w:sz w:val="24"/>
                <w:szCs w:val="24"/>
                <w:lang w:val="kk-KZ"/>
              </w:rPr>
              <w:t>Сенсорика</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 Үлгі мен ауызша нұсқауға сүйеніп, тапсырмаларды орындау.</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Қимылдарды, қолдың ұсақ моторикасын үйлестіру дағдыларын меңгерту.</w:t>
            </w:r>
          </w:p>
          <w:p w:rsidR="009B4BE0" w:rsidRPr="00DC65FF" w:rsidRDefault="009B4BE0" w:rsidP="005B7E05">
            <w:pPr>
              <w:spacing w:after="0"/>
              <w:rPr>
                <w:rFonts w:ascii="Times New Roman" w:hAnsi="Times New Roman" w:cs="Times New Roman"/>
                <w:sz w:val="24"/>
                <w:szCs w:val="24"/>
                <w:lang w:val="kk-KZ"/>
              </w:rPr>
            </w:pPr>
            <w:r w:rsidRPr="00DC65FF">
              <w:rPr>
                <w:rFonts w:ascii="Times New Roman" w:hAnsi="Times New Roman" w:cs="Times New Roman"/>
                <w:sz w:val="24"/>
                <w:szCs w:val="24"/>
                <w:lang w:val="kk-KZ"/>
              </w:rPr>
              <w:t>Түстердің атауларын дұрыс қолдануды үйрету.</w:t>
            </w:r>
          </w:p>
          <w:p w:rsidR="009B4BE0" w:rsidRPr="00DC65FF" w:rsidRDefault="009B4BE0" w:rsidP="005B7E05">
            <w:pPr>
              <w:widowControl w:val="0"/>
              <w:spacing w:after="0" w:line="240" w:lineRule="auto"/>
              <w:rPr>
                <w:rFonts w:ascii="Times New Roman" w:hAnsi="Times New Roman" w:cs="Times New Roman"/>
                <w:b/>
                <w:bCs/>
                <w:sz w:val="24"/>
                <w:szCs w:val="24"/>
                <w:lang w:val="kk-KZ"/>
              </w:rPr>
            </w:pP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b/>
                <w:bCs/>
                <w:sz w:val="24"/>
                <w:szCs w:val="24"/>
                <w:lang w:val="kk-KZ"/>
              </w:rPr>
              <w:t>Сипаттамасы бойынша тап» </w:t>
            </w:r>
          </w:p>
          <w:p w:rsidR="009B4BE0" w:rsidRPr="00DC65FF" w:rsidRDefault="009B4BE0" w:rsidP="005B7E05">
            <w:pPr>
              <w:widowControl w:val="0"/>
              <w:spacing w:after="0" w:line="240" w:lineRule="auto"/>
              <w:rPr>
                <w:rFonts w:ascii="Times New Roman" w:hAnsi="Times New Roman" w:cs="Times New Roman"/>
                <w:bCs/>
                <w:sz w:val="24"/>
                <w:szCs w:val="24"/>
                <w:lang w:val="kk-KZ"/>
              </w:rPr>
            </w:pPr>
            <w:r w:rsidRPr="00DC65FF">
              <w:rPr>
                <w:rFonts w:ascii="Times New Roman" w:hAnsi="Times New Roman" w:cs="Times New Roman"/>
                <w:bCs/>
                <w:sz w:val="24"/>
                <w:szCs w:val="24"/>
                <w:lang w:val="kk-KZ"/>
              </w:rPr>
              <w:t>Мақсаты: ұзын-қысқа, кең-тар, биік-аласа ұғымдарын бекіту.</w:t>
            </w:r>
          </w:p>
          <w:p w:rsidR="009B4BE0" w:rsidRPr="00DC65FF" w:rsidRDefault="009B4BE0" w:rsidP="005B7E05">
            <w:pPr>
              <w:widowControl w:val="0"/>
              <w:spacing w:after="0" w:line="240" w:lineRule="auto"/>
              <w:rPr>
                <w:rFonts w:ascii="Times New Roman" w:hAnsi="Times New Roman" w:cs="Times New Roman"/>
                <w:sz w:val="24"/>
                <w:szCs w:val="24"/>
                <w:lang w:val="kk-KZ"/>
              </w:rPr>
            </w:pPr>
            <w:bookmarkStart w:id="9" w:name="z623"/>
            <w:bookmarkEnd w:id="9"/>
          </w:p>
          <w:p w:rsidR="009B4BE0" w:rsidRPr="00DC65FF" w:rsidRDefault="009B4BE0" w:rsidP="005B7E05">
            <w:pPr>
              <w:widowControl w:val="0"/>
              <w:spacing w:after="0" w:line="240" w:lineRule="auto"/>
              <w:rPr>
                <w:rFonts w:ascii="Times New Roman" w:hAnsi="Times New Roman" w:cs="Times New Roman"/>
                <w:sz w:val="24"/>
                <w:szCs w:val="24"/>
                <w:lang w:val="kk-KZ"/>
              </w:rPr>
            </w:pPr>
          </w:p>
        </w:tc>
        <w:tc>
          <w:tcPr>
            <w:tcW w:w="2533" w:type="dxa"/>
            <w:gridSpan w:val="3"/>
            <w:tcBorders>
              <w:top w:val="single" w:sz="4" w:space="0" w:color="auto"/>
              <w:left w:val="single" w:sz="4" w:space="0" w:color="auto"/>
              <w:bottom w:val="single" w:sz="4" w:space="0" w:color="auto"/>
              <w:right w:val="single" w:sz="4" w:space="0" w:color="auto"/>
            </w:tcBorders>
          </w:tcPr>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eastAsia="Times New Roman" w:hAnsi="Times New Roman" w:cs="Times New Roman"/>
                <w:b/>
                <w:sz w:val="24"/>
                <w:szCs w:val="24"/>
                <w:lang w:val="kk-KZ"/>
              </w:rPr>
              <w:t>Мүсіндеу</w:t>
            </w:r>
            <w:r w:rsidRPr="00DC65FF">
              <w:rPr>
                <w:rFonts w:ascii="Times New Roman" w:hAnsi="Times New Roman" w:cs="Times New Roman"/>
                <w:sz w:val="24"/>
                <w:szCs w:val="24"/>
                <w:lang w:val="kk-KZ"/>
              </w:rPr>
              <w:t xml:space="preserve"> </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Табақты мүсіндеуде пішіннің жоғары бөлігін саусақпен басып мүсінгдеуді үйрету.</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Дайын болған бұйымды тұғырға орналастырып, жұмыстан кейін материалдарды жинастыруға дағдыландыру.</w:t>
            </w:r>
          </w:p>
          <w:p w:rsidR="009B4BE0" w:rsidRPr="00DC65FF" w:rsidRDefault="009B4BE0" w:rsidP="005B7E05">
            <w:pPr>
              <w:spacing w:after="0" w:line="240" w:lineRule="auto"/>
              <w:rPr>
                <w:rFonts w:ascii="Times New Roman" w:eastAsia="Times New Roman" w:hAnsi="Times New Roman" w:cs="Times New Roman"/>
                <w:b/>
                <w:sz w:val="24"/>
                <w:szCs w:val="24"/>
                <w:lang w:val="kk-KZ"/>
              </w:rPr>
            </w:pPr>
          </w:p>
          <w:p w:rsidR="009B4BE0" w:rsidRPr="00DC65FF" w:rsidRDefault="009B4BE0" w:rsidP="005B7E05">
            <w:pPr>
              <w:spacing w:after="0" w:line="240" w:lineRule="auto"/>
              <w:rPr>
                <w:rFonts w:ascii="Times New Roman" w:eastAsia="Times New Roman" w:hAnsi="Times New Roman" w:cs="Times New Roman"/>
                <w:b/>
                <w:sz w:val="24"/>
                <w:szCs w:val="24"/>
                <w:lang w:val="kk-KZ"/>
              </w:rPr>
            </w:pPr>
          </w:p>
        </w:tc>
        <w:tc>
          <w:tcPr>
            <w:tcW w:w="2653" w:type="dxa"/>
            <w:gridSpan w:val="3"/>
            <w:tcBorders>
              <w:top w:val="single" w:sz="4" w:space="0" w:color="auto"/>
              <w:left w:val="single" w:sz="4" w:space="0" w:color="auto"/>
              <w:bottom w:val="single" w:sz="4" w:space="0" w:color="auto"/>
              <w:right w:val="single" w:sz="4" w:space="0" w:color="auto"/>
            </w:tcBorders>
          </w:tcPr>
          <w:p w:rsidR="009B4BE0" w:rsidRPr="00DC65FF" w:rsidRDefault="009B4BE0" w:rsidP="005B7E05">
            <w:pPr>
              <w:spacing w:after="0" w:line="240" w:lineRule="auto"/>
              <w:rPr>
                <w:rFonts w:ascii="Times New Roman" w:eastAsia="Times New Roman" w:hAnsi="Times New Roman" w:cs="Times New Roman"/>
                <w:b/>
                <w:bCs/>
                <w:iCs/>
                <w:sz w:val="24"/>
                <w:szCs w:val="24"/>
                <w:lang w:val="kk-KZ"/>
              </w:rPr>
            </w:pPr>
            <w:r w:rsidRPr="00DC65FF">
              <w:rPr>
                <w:rFonts w:ascii="Times New Roman" w:eastAsia="Times New Roman" w:hAnsi="Times New Roman" w:cs="Times New Roman"/>
                <w:b/>
                <w:bCs/>
                <w:iCs/>
                <w:sz w:val="24"/>
                <w:szCs w:val="24"/>
                <w:lang w:val="kk-KZ"/>
              </w:rPr>
              <w:t>Құрастыру</w:t>
            </w:r>
            <w:r w:rsidRPr="00DC65FF">
              <w:rPr>
                <w:rFonts w:ascii="Times New Roman" w:hAnsi="Times New Roman" w:cs="Times New Roman"/>
                <w:sz w:val="24"/>
                <w:szCs w:val="24"/>
                <w:lang w:val="kk-KZ"/>
              </w:rPr>
              <w:t xml:space="preserve"> Қарапайым құрылысты үлгі бойынша, ересектің көмегімен, өз бетінше құрастыру, кеңістік қатынастарды түсіну, құрылыс масштабына сәйкес сюжеттік ойыншықтарды, табиғи материалдарды (су) қолданып, ойнауға мүмкіндік беру.</w:t>
            </w:r>
            <w:r w:rsidRPr="00DC65FF">
              <w:rPr>
                <w:rFonts w:ascii="Times New Roman" w:eastAsia="Times New Roman" w:hAnsi="Times New Roman" w:cs="Times New Roman"/>
                <w:b/>
                <w:bCs/>
                <w:iCs/>
                <w:sz w:val="24"/>
                <w:szCs w:val="24"/>
                <w:lang w:val="kk-KZ"/>
              </w:rPr>
              <w:t xml:space="preserve"> «Түрлі-түсті мозаикалар»</w:t>
            </w:r>
          </w:p>
          <w:p w:rsidR="009B4BE0" w:rsidRPr="00DC65FF" w:rsidRDefault="009B4BE0" w:rsidP="005B7E05">
            <w:pPr>
              <w:spacing w:after="0" w:line="240" w:lineRule="auto"/>
              <w:rPr>
                <w:rFonts w:ascii="Times New Roman" w:eastAsia="Times New Roman" w:hAnsi="Times New Roman" w:cs="Times New Roman"/>
                <w:b/>
                <w:bCs/>
                <w:iCs/>
                <w:sz w:val="24"/>
                <w:szCs w:val="24"/>
                <w:lang w:val="kk-KZ"/>
              </w:rPr>
            </w:pPr>
            <w:r w:rsidRPr="00DC65FF">
              <w:rPr>
                <w:rFonts w:ascii="Times New Roman" w:eastAsia="Times New Roman" w:hAnsi="Times New Roman" w:cs="Times New Roman"/>
                <w:b/>
                <w:bCs/>
                <w:iCs/>
                <w:sz w:val="24"/>
                <w:szCs w:val="24"/>
                <w:lang w:val="kk-KZ"/>
              </w:rPr>
              <w:t xml:space="preserve">Мақсаты: </w:t>
            </w:r>
            <w:r w:rsidRPr="00DC65FF">
              <w:rPr>
                <w:rFonts w:ascii="Times New Roman" w:eastAsia="Times New Roman" w:hAnsi="Times New Roman" w:cs="Times New Roman"/>
                <w:bCs/>
                <w:iCs/>
                <w:sz w:val="24"/>
                <w:szCs w:val="24"/>
                <w:lang w:val="kk-KZ"/>
              </w:rPr>
              <w:t>Балалардың мозаика арқылы берілген суреттерді көлеміне, түсіне қарай ажыратып, композиция құрастыру дағдысын, ой-қиялын дамыту, еңбексүйгіштікке, ұқыпты жұмыс істей білуге тәрбиелеу.</w:t>
            </w:r>
          </w:p>
        </w:tc>
        <w:tc>
          <w:tcPr>
            <w:tcW w:w="2374" w:type="dxa"/>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spacing w:after="0" w:line="240" w:lineRule="auto"/>
              <w:rPr>
                <w:rFonts w:ascii="Times New Roman" w:eastAsia="Times New Roman" w:hAnsi="Times New Roman" w:cs="Times New Roman"/>
                <w:bCs/>
                <w:iCs/>
                <w:sz w:val="24"/>
                <w:szCs w:val="24"/>
                <w:lang w:val="kk-KZ"/>
              </w:rPr>
            </w:pPr>
            <w:r w:rsidRPr="00DC65FF">
              <w:rPr>
                <w:rFonts w:ascii="Times New Roman" w:eastAsia="Times New Roman" w:hAnsi="Times New Roman" w:cs="Times New Roman"/>
                <w:b/>
                <w:bCs/>
                <w:iCs/>
                <w:sz w:val="24"/>
                <w:szCs w:val="24"/>
                <w:lang w:val="kk-KZ"/>
              </w:rPr>
              <w:t>Сурет салу</w:t>
            </w:r>
          </w:p>
          <w:p w:rsidR="009B4BE0" w:rsidRPr="00DC65FF" w:rsidRDefault="009B4BE0" w:rsidP="005B7E05">
            <w:pPr>
              <w:widowControl w:val="0"/>
              <w:spacing w:after="0" w:line="240" w:lineRule="auto"/>
              <w:rPr>
                <w:rFonts w:ascii="Times New Roman" w:eastAsia="Calibri" w:hAnsi="Times New Roman" w:cs="Times New Roman"/>
                <w:sz w:val="24"/>
                <w:szCs w:val="24"/>
                <w:lang w:val="kk-KZ"/>
              </w:rPr>
            </w:pPr>
            <w:r w:rsidRPr="00DC65FF">
              <w:rPr>
                <w:rFonts w:ascii="Times New Roman" w:hAnsi="Times New Roman" w:cs="Times New Roman"/>
                <w:sz w:val="24"/>
                <w:szCs w:val="24"/>
                <w:lang w:val="kk-KZ"/>
              </w:rPr>
              <w:t>Дөңгелек, ұзын пішіндерге ұқсас заттарды бейнелеуді үйрету.</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Қаламды дұрыс ұстауға дағдыландыру.</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Дәстүрлі емес әдістермен суреттер салу. Қағазға, саусақпен сурет салу, ересектер салған суретті толықтыру.</w:t>
            </w:r>
          </w:p>
          <w:p w:rsidR="009B4BE0" w:rsidRPr="00DC65FF" w:rsidRDefault="009B4BE0" w:rsidP="005B7E05">
            <w:pPr>
              <w:spacing w:after="0" w:line="240" w:lineRule="auto"/>
              <w:rPr>
                <w:rFonts w:ascii="Times New Roman" w:eastAsia="Times New Roman" w:hAnsi="Times New Roman" w:cs="Times New Roman"/>
                <w:b/>
                <w:bCs/>
                <w:iCs/>
                <w:sz w:val="24"/>
                <w:szCs w:val="24"/>
                <w:lang w:val="kk-KZ"/>
              </w:rPr>
            </w:pPr>
            <w:r w:rsidRPr="00DC65FF">
              <w:rPr>
                <w:rFonts w:ascii="Times New Roman" w:eastAsia="Times New Roman" w:hAnsi="Times New Roman" w:cs="Times New Roman"/>
                <w:b/>
                <w:bCs/>
                <w:iCs/>
                <w:sz w:val="24"/>
                <w:szCs w:val="24"/>
                <w:lang w:val="kk-KZ"/>
              </w:rPr>
              <w:t xml:space="preserve"> «Үй»</w:t>
            </w:r>
          </w:p>
          <w:p w:rsidR="009B4BE0" w:rsidRPr="00DC65FF" w:rsidRDefault="009B4BE0" w:rsidP="005B7E05">
            <w:pPr>
              <w:spacing w:after="0" w:line="240" w:lineRule="auto"/>
              <w:rPr>
                <w:rFonts w:ascii="Times New Roman" w:eastAsia="Times New Roman" w:hAnsi="Times New Roman" w:cs="Times New Roman"/>
                <w:bCs/>
                <w:iCs/>
                <w:sz w:val="24"/>
                <w:szCs w:val="24"/>
                <w:lang w:val="kk-KZ"/>
              </w:rPr>
            </w:pPr>
            <w:r w:rsidRPr="00DC65FF">
              <w:rPr>
                <w:rFonts w:ascii="Times New Roman" w:eastAsia="Times New Roman" w:hAnsi="Times New Roman" w:cs="Times New Roman"/>
                <w:b/>
                <w:bCs/>
                <w:iCs/>
                <w:sz w:val="24"/>
                <w:szCs w:val="24"/>
                <w:lang w:val="kk-KZ"/>
              </w:rPr>
              <w:t xml:space="preserve">Мақсаты: </w:t>
            </w:r>
            <w:r w:rsidRPr="00DC65FF">
              <w:rPr>
                <w:rFonts w:ascii="Times New Roman" w:eastAsia="Times New Roman" w:hAnsi="Times New Roman" w:cs="Times New Roman"/>
                <w:bCs/>
                <w:iCs/>
                <w:sz w:val="24"/>
                <w:szCs w:val="24"/>
                <w:lang w:val="kk-KZ"/>
              </w:rPr>
              <w:t>Үй туралы түсінік беру,</w:t>
            </w:r>
          </w:p>
          <w:p w:rsidR="009B4BE0" w:rsidRPr="00DC65FF" w:rsidRDefault="009B4BE0" w:rsidP="005B7E05">
            <w:pPr>
              <w:spacing w:after="0" w:line="240" w:lineRule="auto"/>
              <w:rPr>
                <w:rFonts w:ascii="Times New Roman" w:hAnsi="Times New Roman" w:cs="Times New Roman"/>
                <w:b/>
                <w:sz w:val="24"/>
                <w:szCs w:val="24"/>
                <w:lang w:val="kk-KZ"/>
              </w:rPr>
            </w:pPr>
            <w:r w:rsidRPr="00DC65FF">
              <w:rPr>
                <w:rFonts w:ascii="Times New Roman" w:eastAsia="Times New Roman" w:hAnsi="Times New Roman" w:cs="Times New Roman"/>
                <w:bCs/>
                <w:iCs/>
                <w:sz w:val="24"/>
                <w:szCs w:val="24"/>
                <w:lang w:val="kk-KZ"/>
              </w:rPr>
              <w:t>балалардың шығармашылық қабілетін, қиялын дамыту.</w:t>
            </w:r>
            <w:r w:rsidRPr="00DC65FF">
              <w:rPr>
                <w:rFonts w:ascii="Times New Roman" w:hAnsi="Times New Roman" w:cs="Times New Roman"/>
                <w:b/>
                <w:sz w:val="24"/>
                <w:szCs w:val="24"/>
                <w:lang w:val="kk-KZ"/>
              </w:rPr>
              <w:t>.</w:t>
            </w:r>
          </w:p>
        </w:tc>
      </w:tr>
      <w:tr w:rsidR="009B4BE0" w:rsidRPr="009B4BE0" w:rsidTr="005B7E05">
        <w:tc>
          <w:tcPr>
            <w:tcW w:w="2304" w:type="dxa"/>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spacing w:after="0" w:line="240" w:lineRule="auto"/>
              <w:rPr>
                <w:rFonts w:ascii="Times New Roman" w:hAnsi="Times New Roman" w:cs="Times New Roman"/>
                <w:b/>
                <w:bCs/>
                <w:sz w:val="24"/>
                <w:szCs w:val="24"/>
                <w:lang w:val="kk-KZ"/>
              </w:rPr>
            </w:pPr>
            <w:r w:rsidRPr="00DC65FF">
              <w:rPr>
                <w:rFonts w:ascii="Times New Roman" w:hAnsi="Times New Roman" w:cs="Times New Roman"/>
                <w:b/>
                <w:bCs/>
                <w:sz w:val="24"/>
                <w:szCs w:val="24"/>
                <w:lang w:val="kk-KZ"/>
              </w:rPr>
              <w:t xml:space="preserve">Балалармен жеке жұмыс </w:t>
            </w:r>
          </w:p>
          <w:p w:rsidR="009B4BE0" w:rsidRPr="00DC65FF" w:rsidRDefault="009B4BE0" w:rsidP="005B7E05">
            <w:pPr>
              <w:spacing w:after="0" w:line="240" w:lineRule="auto"/>
              <w:rPr>
                <w:rFonts w:ascii="Times New Roman" w:hAnsi="Times New Roman" w:cs="Times New Roman"/>
                <w:b/>
                <w:bCs/>
                <w:sz w:val="24"/>
                <w:szCs w:val="24"/>
                <w:lang w:val="kk-KZ"/>
              </w:rPr>
            </w:pPr>
            <w:r w:rsidRPr="00DC65FF">
              <w:rPr>
                <w:rFonts w:ascii="Times New Roman" w:hAnsi="Times New Roman" w:cs="Times New Roman"/>
                <w:b/>
                <w:bCs/>
                <w:sz w:val="24"/>
                <w:szCs w:val="24"/>
                <w:lang w:val="kk-KZ"/>
              </w:rPr>
              <w:t> </w:t>
            </w:r>
          </w:p>
        </w:tc>
        <w:tc>
          <w:tcPr>
            <w:tcW w:w="2747" w:type="dxa"/>
            <w:gridSpan w:val="2"/>
            <w:tcBorders>
              <w:top w:val="single" w:sz="4" w:space="0" w:color="auto"/>
              <w:left w:val="single" w:sz="4" w:space="0" w:color="auto"/>
              <w:bottom w:val="single" w:sz="4" w:space="0" w:color="auto"/>
              <w:right w:val="single" w:sz="4" w:space="0" w:color="auto"/>
            </w:tcBorders>
          </w:tcPr>
          <w:p w:rsidR="009B4BE0" w:rsidRPr="00DC65FF" w:rsidRDefault="009B4BE0" w:rsidP="005B7E05">
            <w:pPr>
              <w:pStyle w:val="Default"/>
              <w:rPr>
                <w:lang w:val="kk-KZ" w:eastAsia="en-US"/>
              </w:rPr>
            </w:pPr>
            <w:r w:rsidRPr="00DC65FF">
              <w:rPr>
                <w:rFonts w:eastAsia="Times New Roman"/>
                <w:b/>
                <w:lang w:val="kk-KZ"/>
              </w:rPr>
              <w:t>Жапсыру</w:t>
            </w:r>
            <w:r w:rsidRPr="00DC65FF">
              <w:rPr>
                <w:lang w:val="kk-KZ"/>
              </w:rPr>
              <w:t xml:space="preserve"> Қарапайым және күрделі пішінді заттарды жапсырудың техникалық дағдыларын қалыптастыру: қуыршаққа </w:t>
            </w:r>
            <w:r w:rsidRPr="00DC65FF">
              <w:rPr>
                <w:color w:val="auto"/>
                <w:lang w:val="kk-KZ"/>
              </w:rPr>
              <w:t>арналған әшекейлерді (білезік, жүзік, қол сағат) мүсіндеу, заттардың ұқсастықтарын табу.</w:t>
            </w:r>
          </w:p>
          <w:p w:rsidR="009B4BE0" w:rsidRPr="00DC65FF" w:rsidRDefault="009B4BE0" w:rsidP="005B7E05">
            <w:pPr>
              <w:widowControl w:val="0"/>
              <w:spacing w:after="0" w:line="240" w:lineRule="auto"/>
              <w:rPr>
                <w:rFonts w:ascii="Times New Roman" w:eastAsia="Times New Roman" w:hAnsi="Times New Roman" w:cs="Times New Roman"/>
                <w:b/>
                <w:color w:val="000000"/>
                <w:sz w:val="24"/>
                <w:szCs w:val="24"/>
                <w:lang w:val="kk-KZ"/>
              </w:rPr>
            </w:pPr>
          </w:p>
          <w:p w:rsidR="009B4BE0" w:rsidRPr="00DC65FF" w:rsidRDefault="009B4BE0" w:rsidP="005B7E05">
            <w:pPr>
              <w:widowControl w:val="0"/>
              <w:spacing w:after="0" w:line="240" w:lineRule="auto"/>
              <w:rPr>
                <w:rFonts w:ascii="Times New Roman" w:eastAsia="Times New Roman" w:hAnsi="Times New Roman" w:cs="Times New Roman"/>
                <w:b/>
                <w:color w:val="000000"/>
                <w:sz w:val="24"/>
                <w:szCs w:val="24"/>
                <w:lang w:val="kk-KZ"/>
              </w:rPr>
            </w:pPr>
            <w:r w:rsidRPr="00DC65FF">
              <w:rPr>
                <w:rFonts w:ascii="Times New Roman" w:eastAsia="Times New Roman" w:hAnsi="Times New Roman" w:cs="Times New Roman"/>
                <w:b/>
                <w:color w:val="000000"/>
                <w:sz w:val="24"/>
                <w:szCs w:val="24"/>
                <w:lang w:val="kk-KZ"/>
              </w:rPr>
              <w:t xml:space="preserve"> «Көліктер қандай түсті?</w:t>
            </w:r>
          </w:p>
          <w:p w:rsidR="009B4BE0" w:rsidRPr="00DC65FF" w:rsidRDefault="009B4BE0" w:rsidP="005B7E05">
            <w:pPr>
              <w:widowControl w:val="0"/>
              <w:spacing w:after="0" w:line="240" w:lineRule="auto"/>
              <w:rPr>
                <w:rFonts w:ascii="Times New Roman" w:eastAsia="Times New Roman" w:hAnsi="Times New Roman" w:cs="Times New Roman"/>
                <w:b/>
                <w:color w:val="000000"/>
                <w:sz w:val="24"/>
                <w:szCs w:val="24"/>
                <w:lang w:val="kk-KZ"/>
              </w:rPr>
            </w:pPr>
            <w:r w:rsidRPr="00DC65FF">
              <w:rPr>
                <w:rFonts w:ascii="Times New Roman" w:eastAsia="Times New Roman" w:hAnsi="Times New Roman" w:cs="Times New Roman"/>
                <w:b/>
                <w:color w:val="000000"/>
                <w:sz w:val="24"/>
                <w:szCs w:val="24"/>
                <w:lang w:val="kk-KZ"/>
              </w:rPr>
              <w:t xml:space="preserve">Мақсаты: </w:t>
            </w:r>
            <w:r w:rsidRPr="00DC65FF">
              <w:rPr>
                <w:rFonts w:ascii="Times New Roman" w:eastAsia="Times New Roman" w:hAnsi="Times New Roman" w:cs="Times New Roman"/>
                <w:color w:val="000000"/>
                <w:sz w:val="24"/>
                <w:szCs w:val="24"/>
                <w:lang w:val="kk-KZ"/>
              </w:rPr>
              <w:t>басты түстердің күнделікті айтылуын қалыптастыру, түсі бойынша көліктерді айыра білу.</w:t>
            </w:r>
          </w:p>
        </w:tc>
        <w:tc>
          <w:tcPr>
            <w:tcW w:w="2806" w:type="dxa"/>
            <w:gridSpan w:val="4"/>
            <w:tcBorders>
              <w:top w:val="single" w:sz="4" w:space="0" w:color="auto"/>
              <w:left w:val="single" w:sz="4" w:space="0" w:color="auto"/>
              <w:bottom w:val="single" w:sz="4" w:space="0" w:color="auto"/>
              <w:right w:val="single" w:sz="4" w:space="0" w:color="auto"/>
            </w:tcBorders>
          </w:tcPr>
          <w:p w:rsidR="009B4BE0" w:rsidRPr="00DC65FF" w:rsidRDefault="009B4BE0" w:rsidP="005B7E05">
            <w:pPr>
              <w:spacing w:after="0" w:line="240" w:lineRule="auto"/>
              <w:ind w:right="-108"/>
              <w:rPr>
                <w:rFonts w:ascii="Times New Roman" w:eastAsia="Times New Roman" w:hAnsi="Times New Roman" w:cs="Times New Roman"/>
                <w:b/>
                <w:color w:val="000000"/>
                <w:sz w:val="24"/>
                <w:szCs w:val="24"/>
                <w:lang w:val="kk-KZ"/>
              </w:rPr>
            </w:pPr>
            <w:r w:rsidRPr="00DC65FF">
              <w:rPr>
                <w:rFonts w:ascii="Times New Roman" w:eastAsia="Times New Roman" w:hAnsi="Times New Roman" w:cs="Times New Roman"/>
                <w:b/>
                <w:color w:val="000000"/>
                <w:sz w:val="24"/>
                <w:szCs w:val="24"/>
                <w:lang w:val="kk-KZ"/>
              </w:rPr>
              <w:t>Құрастыру</w:t>
            </w:r>
          </w:p>
          <w:p w:rsidR="009B4BE0" w:rsidRPr="00DC65FF" w:rsidRDefault="009B4BE0" w:rsidP="005B7E05">
            <w:pPr>
              <w:spacing w:after="0" w:line="240" w:lineRule="auto"/>
              <w:ind w:right="-108"/>
              <w:rPr>
                <w:rFonts w:ascii="Times New Roman" w:eastAsia="Times New Roman" w:hAnsi="Times New Roman" w:cs="Times New Roman"/>
                <w:b/>
                <w:color w:val="000000"/>
                <w:sz w:val="24"/>
                <w:szCs w:val="24"/>
                <w:lang w:val="kk-KZ"/>
              </w:rPr>
            </w:pPr>
            <w:r w:rsidRPr="00DC65FF">
              <w:rPr>
                <w:rFonts w:ascii="Times New Roman" w:hAnsi="Times New Roman" w:cs="Times New Roman"/>
                <w:sz w:val="24"/>
                <w:szCs w:val="24"/>
                <w:lang w:val="kk-KZ"/>
              </w:rPr>
              <w:t xml:space="preserve">Қарапайым құрылысты үлгі бойынша, ересектің көмегімен, өз бетінше құрастыру, кеңістік қатынастарды түсіну, құрылыс масштабына сәйкес сюжеттік ойыншықтарды, табиғи материалдарды (су) қолданып, ойнауға мүмкіндік беру. </w:t>
            </w:r>
            <w:r w:rsidRPr="00DC65FF">
              <w:rPr>
                <w:rFonts w:ascii="Times New Roman" w:eastAsia="Times New Roman" w:hAnsi="Times New Roman" w:cs="Times New Roman"/>
                <w:b/>
                <w:color w:val="000000"/>
                <w:sz w:val="24"/>
                <w:szCs w:val="24"/>
                <w:lang w:val="kk-KZ"/>
              </w:rPr>
              <w:t xml:space="preserve"> «Қай қолымда көп»</w:t>
            </w:r>
          </w:p>
          <w:p w:rsidR="009B4BE0" w:rsidRPr="00DC65FF" w:rsidRDefault="009B4BE0" w:rsidP="005B7E05">
            <w:pPr>
              <w:spacing w:after="0" w:line="240" w:lineRule="auto"/>
              <w:ind w:right="-108"/>
              <w:rPr>
                <w:rFonts w:ascii="Times New Roman" w:eastAsia="Times New Roman" w:hAnsi="Times New Roman" w:cs="Times New Roman"/>
                <w:color w:val="000000"/>
                <w:sz w:val="24"/>
                <w:szCs w:val="24"/>
                <w:lang w:val="kk-KZ"/>
              </w:rPr>
            </w:pPr>
            <w:r w:rsidRPr="00DC65FF">
              <w:rPr>
                <w:rFonts w:ascii="Times New Roman" w:eastAsia="Times New Roman" w:hAnsi="Times New Roman" w:cs="Times New Roman"/>
                <w:b/>
                <w:color w:val="000000"/>
                <w:sz w:val="24"/>
                <w:szCs w:val="24"/>
                <w:lang w:val="kk-KZ"/>
              </w:rPr>
              <w:t xml:space="preserve">Мақсаты: </w:t>
            </w:r>
            <w:r w:rsidRPr="00DC65FF">
              <w:rPr>
                <w:rFonts w:ascii="Times New Roman" w:eastAsia="Times New Roman" w:hAnsi="Times New Roman" w:cs="Times New Roman"/>
                <w:color w:val="000000"/>
                <w:sz w:val="24"/>
                <w:szCs w:val="24"/>
                <w:lang w:val="kk-KZ"/>
              </w:rPr>
              <w:t>аз және көп заттарды ажыратуға, салыстыруға жаттықтыру; ойлау қабілеттерін дамыту.</w:t>
            </w:r>
          </w:p>
          <w:p w:rsidR="009B4BE0" w:rsidRPr="00DC65FF" w:rsidRDefault="009B4BE0" w:rsidP="005B7E05">
            <w:pPr>
              <w:widowControl w:val="0"/>
              <w:spacing w:after="0" w:line="240" w:lineRule="auto"/>
              <w:rPr>
                <w:rFonts w:ascii="Times New Roman" w:hAnsi="Times New Roman" w:cs="Times New Roman"/>
                <w:b/>
                <w:sz w:val="24"/>
                <w:szCs w:val="24"/>
                <w:lang w:val="kk-KZ"/>
              </w:rPr>
            </w:pPr>
          </w:p>
        </w:tc>
        <w:tc>
          <w:tcPr>
            <w:tcW w:w="2533" w:type="dxa"/>
            <w:gridSpan w:val="3"/>
            <w:tcBorders>
              <w:top w:val="single" w:sz="4" w:space="0" w:color="auto"/>
              <w:left w:val="single" w:sz="4" w:space="0" w:color="auto"/>
              <w:bottom w:val="single" w:sz="4" w:space="0" w:color="auto"/>
              <w:right w:val="single" w:sz="4" w:space="0" w:color="auto"/>
            </w:tcBorders>
          </w:tcPr>
          <w:p w:rsidR="009B4BE0" w:rsidRPr="00DC65FF" w:rsidRDefault="009B4BE0" w:rsidP="005B7E05">
            <w:pPr>
              <w:spacing w:after="0" w:line="240" w:lineRule="auto"/>
              <w:rPr>
                <w:rFonts w:ascii="Times New Roman" w:eastAsia="Times New Roman" w:hAnsi="Times New Roman" w:cs="Times New Roman"/>
                <w:b/>
                <w:bCs/>
                <w:sz w:val="24"/>
                <w:szCs w:val="24"/>
                <w:lang w:val="kk-KZ"/>
              </w:rPr>
            </w:pPr>
            <w:r w:rsidRPr="00DC65FF">
              <w:rPr>
                <w:rFonts w:ascii="Times New Roman" w:eastAsia="Times New Roman" w:hAnsi="Times New Roman" w:cs="Times New Roman"/>
                <w:b/>
                <w:bCs/>
                <w:sz w:val="24"/>
                <w:szCs w:val="24"/>
                <w:lang w:val="kk-KZ"/>
              </w:rPr>
              <w:t>Сурет салу</w:t>
            </w:r>
          </w:p>
          <w:p w:rsidR="009B4BE0" w:rsidRPr="00DC65FF" w:rsidRDefault="009B4BE0" w:rsidP="005B7E05">
            <w:pPr>
              <w:widowControl w:val="0"/>
              <w:spacing w:after="0" w:line="240" w:lineRule="auto"/>
              <w:rPr>
                <w:rFonts w:ascii="Times New Roman" w:eastAsia="Calibri" w:hAnsi="Times New Roman" w:cs="Times New Roman"/>
                <w:sz w:val="24"/>
                <w:szCs w:val="24"/>
                <w:lang w:val="kk-KZ"/>
              </w:rPr>
            </w:pPr>
            <w:r w:rsidRPr="00DC65FF">
              <w:rPr>
                <w:rFonts w:ascii="Times New Roman" w:hAnsi="Times New Roman" w:cs="Times New Roman"/>
                <w:sz w:val="24"/>
                <w:szCs w:val="24"/>
                <w:lang w:val="kk-KZ"/>
              </w:rPr>
              <w:t>Дөңгелек, ұзын пішіндерге ұқсас заттарды бейнелеуді үйрету.</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Қаламды дұрыс ұстауға дағдыландыру.</w:t>
            </w:r>
          </w:p>
          <w:p w:rsidR="009B4BE0" w:rsidRPr="00DC65FF" w:rsidRDefault="009B4BE0" w:rsidP="005B7E05">
            <w:pPr>
              <w:spacing w:after="0" w:line="240" w:lineRule="auto"/>
              <w:rPr>
                <w:rFonts w:ascii="Times New Roman" w:eastAsia="Times New Roman" w:hAnsi="Times New Roman" w:cs="Times New Roman"/>
                <w:b/>
                <w:bCs/>
                <w:sz w:val="24"/>
                <w:szCs w:val="24"/>
                <w:lang w:val="kk-KZ"/>
              </w:rPr>
            </w:pPr>
            <w:r w:rsidRPr="00DC65FF">
              <w:rPr>
                <w:rFonts w:ascii="Times New Roman" w:hAnsi="Times New Roman" w:cs="Times New Roman"/>
                <w:sz w:val="24"/>
                <w:szCs w:val="24"/>
                <w:lang w:val="kk-KZ"/>
              </w:rPr>
              <w:t>Дәстүрлі емес әдістермен суреттер салу. Қағазға, саусақпен сурет салу, ересектер салған суретті толықтыру</w:t>
            </w:r>
            <w:r w:rsidRPr="00DC65FF">
              <w:rPr>
                <w:rFonts w:ascii="Times New Roman" w:eastAsia="Times New Roman" w:hAnsi="Times New Roman" w:cs="Times New Roman"/>
                <w:b/>
                <w:bCs/>
                <w:sz w:val="24"/>
                <w:szCs w:val="24"/>
                <w:lang w:val="kk-KZ"/>
              </w:rPr>
              <w:t xml:space="preserve"> Д/ойын: «Иірілген жіптер»</w:t>
            </w:r>
          </w:p>
          <w:p w:rsidR="009B4BE0" w:rsidRPr="00DC65FF" w:rsidRDefault="009B4BE0" w:rsidP="005B7E05">
            <w:pPr>
              <w:spacing w:after="0" w:line="240" w:lineRule="auto"/>
              <w:rPr>
                <w:rFonts w:ascii="Times New Roman" w:eastAsia="Times New Roman" w:hAnsi="Times New Roman" w:cs="Times New Roman"/>
                <w:bCs/>
                <w:sz w:val="24"/>
                <w:szCs w:val="24"/>
                <w:lang w:val="kk-KZ"/>
              </w:rPr>
            </w:pPr>
            <w:r w:rsidRPr="00DC65FF">
              <w:rPr>
                <w:rFonts w:ascii="Times New Roman" w:eastAsia="Times New Roman" w:hAnsi="Times New Roman" w:cs="Times New Roman"/>
                <w:b/>
                <w:bCs/>
                <w:sz w:val="24"/>
                <w:szCs w:val="24"/>
                <w:lang w:val="kk-KZ"/>
              </w:rPr>
              <w:t xml:space="preserve">Мақсаты: </w:t>
            </w:r>
            <w:r w:rsidRPr="00DC65FF">
              <w:rPr>
                <w:rFonts w:ascii="Times New Roman" w:eastAsia="Times New Roman" w:hAnsi="Times New Roman" w:cs="Times New Roman"/>
                <w:bCs/>
                <w:sz w:val="24"/>
                <w:szCs w:val="24"/>
                <w:lang w:val="kk-KZ"/>
              </w:rPr>
              <w:t>сызықтарды үзбей дөңгелете сала бәлуге үйрету. Есте сақтай білу қабілетін дамыту.</w:t>
            </w:r>
          </w:p>
          <w:p w:rsidR="009B4BE0" w:rsidRPr="009B4BE0" w:rsidRDefault="009B4BE0" w:rsidP="009B4BE0">
            <w:pPr>
              <w:widowControl w:val="0"/>
              <w:spacing w:after="0" w:line="240" w:lineRule="auto"/>
              <w:rPr>
                <w:rFonts w:ascii="Times New Roman" w:eastAsia="Calibri" w:hAnsi="Times New Roman" w:cs="Times New Roman"/>
                <w:sz w:val="24"/>
                <w:szCs w:val="24"/>
                <w:lang w:val="kk-KZ"/>
              </w:rPr>
            </w:pPr>
            <w:r w:rsidRPr="00DC65FF">
              <w:rPr>
                <w:rFonts w:ascii="Times New Roman" w:hAnsi="Times New Roman" w:cs="Times New Roman"/>
                <w:sz w:val="24"/>
                <w:szCs w:val="24"/>
              </w:rPr>
              <w:t>.</w:t>
            </w:r>
          </w:p>
        </w:tc>
        <w:tc>
          <w:tcPr>
            <w:tcW w:w="2653" w:type="dxa"/>
            <w:gridSpan w:val="3"/>
            <w:tcBorders>
              <w:top w:val="single" w:sz="4" w:space="0" w:color="auto"/>
              <w:left w:val="single" w:sz="4" w:space="0" w:color="auto"/>
              <w:bottom w:val="single" w:sz="4" w:space="0" w:color="auto"/>
              <w:right w:val="single" w:sz="4" w:space="0" w:color="auto"/>
            </w:tcBorders>
          </w:tcPr>
          <w:p w:rsidR="009B4BE0" w:rsidRPr="00DC65FF" w:rsidRDefault="009B4BE0" w:rsidP="005B7E05">
            <w:pPr>
              <w:pStyle w:val="aa"/>
              <w:rPr>
                <w:rFonts w:ascii="Times New Roman" w:hAnsi="Times New Roman" w:cs="Times New Roman"/>
                <w:b/>
                <w:sz w:val="24"/>
                <w:szCs w:val="24"/>
                <w:lang w:val="kk-KZ"/>
              </w:rPr>
            </w:pPr>
            <w:r w:rsidRPr="00DC65FF">
              <w:rPr>
                <w:rFonts w:ascii="Times New Roman" w:hAnsi="Times New Roman" w:cs="Times New Roman"/>
                <w:b/>
                <w:sz w:val="24"/>
                <w:szCs w:val="24"/>
                <w:lang w:val="kk-KZ"/>
              </w:rPr>
              <w:t>Жапсыру</w:t>
            </w:r>
          </w:p>
          <w:p w:rsidR="009B4BE0" w:rsidRPr="00DC65FF" w:rsidRDefault="009B4BE0" w:rsidP="005B7E05">
            <w:pPr>
              <w:pStyle w:val="Default"/>
              <w:rPr>
                <w:lang w:val="kk-KZ" w:eastAsia="en-US"/>
              </w:rPr>
            </w:pPr>
            <w:r w:rsidRPr="00DC65FF">
              <w:rPr>
                <w:lang w:val="kk-KZ"/>
              </w:rPr>
              <w:t xml:space="preserve">Қарапайым және күрделі пішінді заттарды жапсырудың техникалық дағдыларын қалыптастыру: қуыршаққа </w:t>
            </w:r>
            <w:r w:rsidRPr="00DC65FF">
              <w:rPr>
                <w:color w:val="auto"/>
                <w:lang w:val="kk-KZ"/>
              </w:rPr>
              <w:t>арналған әшекейлерді (білезік, жүзік, қол сағат) мүсіндеу, заттардың ұқсастықтарын табу.</w:t>
            </w:r>
          </w:p>
          <w:p w:rsidR="009B4BE0" w:rsidRPr="00DC65FF" w:rsidRDefault="009B4BE0" w:rsidP="005B7E05">
            <w:pPr>
              <w:pStyle w:val="aa"/>
              <w:rPr>
                <w:rFonts w:ascii="Times New Roman" w:hAnsi="Times New Roman" w:cs="Times New Roman"/>
                <w:b/>
                <w:sz w:val="24"/>
                <w:szCs w:val="24"/>
                <w:lang w:val="kk-KZ"/>
              </w:rPr>
            </w:pPr>
            <w:r w:rsidRPr="00DC65FF">
              <w:rPr>
                <w:rFonts w:ascii="Times New Roman" w:hAnsi="Times New Roman" w:cs="Times New Roman"/>
                <w:b/>
                <w:sz w:val="24"/>
                <w:szCs w:val="24"/>
                <w:lang w:val="kk-KZ"/>
              </w:rPr>
              <w:t>Д/ойын: «Қапшықта не жатыр?»</w:t>
            </w:r>
          </w:p>
          <w:p w:rsidR="009B4BE0" w:rsidRPr="00DC65FF" w:rsidRDefault="009B4BE0" w:rsidP="005B7E05">
            <w:pPr>
              <w:pStyle w:val="aa"/>
              <w:rPr>
                <w:rFonts w:ascii="Times New Roman" w:hAnsi="Times New Roman" w:cs="Times New Roman"/>
                <w:b/>
                <w:sz w:val="24"/>
                <w:szCs w:val="24"/>
                <w:lang w:val="kk-KZ"/>
              </w:rPr>
            </w:pPr>
            <w:r w:rsidRPr="00DC65FF">
              <w:rPr>
                <w:rFonts w:ascii="Times New Roman" w:hAnsi="Times New Roman" w:cs="Times New Roman"/>
                <w:b/>
                <w:sz w:val="24"/>
                <w:szCs w:val="24"/>
                <w:lang w:val="kk-KZ"/>
              </w:rPr>
              <w:t xml:space="preserve">Мақсаты: </w:t>
            </w:r>
            <w:r w:rsidRPr="00DC65FF">
              <w:rPr>
                <w:rFonts w:ascii="Times New Roman" w:hAnsi="Times New Roman" w:cs="Times New Roman"/>
                <w:sz w:val="24"/>
                <w:szCs w:val="24"/>
                <w:lang w:val="kk-KZ"/>
              </w:rPr>
              <w:t>Балалардың зат пен пішіндер арасындағы ұқсастықты айыра білуге үйрету.</w:t>
            </w:r>
          </w:p>
          <w:p w:rsidR="009B4BE0" w:rsidRPr="00DC65FF" w:rsidRDefault="009B4BE0" w:rsidP="005B7E05">
            <w:pPr>
              <w:spacing w:after="0" w:line="240" w:lineRule="auto"/>
              <w:jc w:val="both"/>
              <w:rPr>
                <w:rFonts w:ascii="Times New Roman" w:eastAsia="Times New Roman" w:hAnsi="Times New Roman" w:cs="Times New Roman"/>
                <w:b/>
                <w:color w:val="000000"/>
                <w:sz w:val="24"/>
                <w:szCs w:val="24"/>
                <w:lang w:val="kk-KZ"/>
              </w:rPr>
            </w:pPr>
          </w:p>
          <w:p w:rsidR="009B4BE0" w:rsidRPr="00DC65FF" w:rsidRDefault="009B4BE0" w:rsidP="005B7E05">
            <w:pPr>
              <w:spacing w:after="0" w:line="240" w:lineRule="auto"/>
              <w:jc w:val="both"/>
              <w:rPr>
                <w:rFonts w:ascii="Times New Roman" w:eastAsia="Times New Roman" w:hAnsi="Times New Roman" w:cs="Times New Roman"/>
                <w:b/>
                <w:color w:val="000000"/>
                <w:sz w:val="24"/>
                <w:szCs w:val="24"/>
                <w:lang w:val="kk-KZ"/>
              </w:rPr>
            </w:pPr>
          </w:p>
        </w:tc>
        <w:tc>
          <w:tcPr>
            <w:tcW w:w="2374" w:type="dxa"/>
            <w:tcBorders>
              <w:top w:val="single" w:sz="4" w:space="0" w:color="auto"/>
              <w:left w:val="single" w:sz="4" w:space="0" w:color="auto"/>
              <w:bottom w:val="single" w:sz="4" w:space="0" w:color="auto"/>
              <w:right w:val="single" w:sz="4" w:space="0" w:color="auto"/>
            </w:tcBorders>
          </w:tcPr>
          <w:p w:rsidR="009B4BE0" w:rsidRPr="00DC65FF" w:rsidRDefault="009B4BE0" w:rsidP="005B7E05">
            <w:pPr>
              <w:spacing w:after="0" w:line="240" w:lineRule="auto"/>
              <w:ind w:left="-108" w:right="-108" w:firstLine="108"/>
              <w:rPr>
                <w:rFonts w:ascii="Times New Roman" w:eastAsia="Times New Roman" w:hAnsi="Times New Roman" w:cs="Times New Roman"/>
                <w:b/>
                <w:bCs/>
                <w:sz w:val="24"/>
                <w:szCs w:val="24"/>
                <w:lang w:val="kk-KZ"/>
              </w:rPr>
            </w:pPr>
            <w:r w:rsidRPr="00DC65FF">
              <w:rPr>
                <w:rFonts w:ascii="Times New Roman" w:eastAsia="Times New Roman" w:hAnsi="Times New Roman" w:cs="Times New Roman"/>
                <w:b/>
                <w:bCs/>
                <w:sz w:val="24"/>
                <w:szCs w:val="24"/>
                <w:lang w:val="kk-KZ"/>
              </w:rPr>
              <w:t>Мүсіндеу</w:t>
            </w:r>
          </w:p>
          <w:p w:rsidR="009B4BE0" w:rsidRPr="00DC65FF" w:rsidRDefault="009B4BE0" w:rsidP="005B7E05">
            <w:pPr>
              <w:spacing w:after="0" w:line="240" w:lineRule="auto"/>
              <w:ind w:right="-108"/>
              <w:rPr>
                <w:rFonts w:ascii="Times New Roman" w:eastAsia="Calibri" w:hAnsi="Times New Roman" w:cs="Times New Roman"/>
                <w:sz w:val="24"/>
                <w:szCs w:val="24"/>
                <w:lang w:val="kk-KZ"/>
              </w:rPr>
            </w:pPr>
            <w:r w:rsidRPr="00DC65FF">
              <w:rPr>
                <w:rFonts w:ascii="Times New Roman" w:hAnsi="Times New Roman" w:cs="Times New Roman"/>
                <w:sz w:val="24"/>
                <w:szCs w:val="24"/>
                <w:lang w:val="kk-KZ"/>
              </w:rPr>
              <w:t>Қарапайым құрылысты үлгі бойынша, ересектің көмегімен, өз бетінше құрастыру, кеңістік қатынастарды түсіну, құрылыс масштабына сәйкес сюжеттік ойыншықтарды, табиғи материалдарды (су) қолданып, ойнауға мүмкіндік беру</w:t>
            </w:r>
          </w:p>
          <w:p w:rsidR="009B4BE0" w:rsidRPr="00DC65FF" w:rsidRDefault="009B4BE0" w:rsidP="005B7E05">
            <w:pPr>
              <w:spacing w:after="0" w:line="240" w:lineRule="auto"/>
              <w:ind w:right="-108"/>
              <w:rPr>
                <w:rFonts w:ascii="Times New Roman" w:eastAsia="Times New Roman" w:hAnsi="Times New Roman" w:cs="Times New Roman"/>
                <w:bCs/>
                <w:iCs/>
                <w:sz w:val="24"/>
                <w:szCs w:val="24"/>
                <w:lang w:val="kk-KZ"/>
              </w:rPr>
            </w:pPr>
            <w:r w:rsidRPr="00DC65FF">
              <w:rPr>
                <w:rFonts w:ascii="Times New Roman" w:eastAsia="Times New Roman" w:hAnsi="Times New Roman" w:cs="Times New Roman"/>
                <w:b/>
                <w:bCs/>
                <w:iCs/>
                <w:sz w:val="24"/>
                <w:szCs w:val="24"/>
                <w:lang w:val="kk-KZ"/>
              </w:rPr>
              <w:t>Қимылды ойын:</w:t>
            </w:r>
            <w:r w:rsidRPr="00DC65FF">
              <w:rPr>
                <w:rFonts w:ascii="Times New Roman" w:eastAsia="Times New Roman" w:hAnsi="Times New Roman" w:cs="Times New Roman"/>
                <w:bCs/>
                <w:iCs/>
                <w:sz w:val="24"/>
                <w:szCs w:val="24"/>
                <w:lang w:val="kk-KZ"/>
              </w:rPr>
              <w:t xml:space="preserve"> «Дүкенші»</w:t>
            </w:r>
          </w:p>
          <w:p w:rsidR="009B4BE0" w:rsidRPr="00DC65FF" w:rsidRDefault="009B4BE0" w:rsidP="009B4BE0">
            <w:pPr>
              <w:spacing w:after="0" w:line="240" w:lineRule="auto"/>
              <w:ind w:left="-108" w:right="-108" w:firstLine="108"/>
              <w:rPr>
                <w:rFonts w:ascii="Times New Roman" w:eastAsia="Times New Roman" w:hAnsi="Times New Roman" w:cs="Times New Roman"/>
                <w:b/>
                <w:bCs/>
                <w:sz w:val="24"/>
                <w:szCs w:val="24"/>
                <w:lang w:val="kk-KZ"/>
              </w:rPr>
            </w:pPr>
            <w:r w:rsidRPr="00DC65FF">
              <w:rPr>
                <w:rFonts w:ascii="Times New Roman" w:eastAsia="Times New Roman" w:hAnsi="Times New Roman" w:cs="Times New Roman"/>
                <w:b/>
                <w:bCs/>
                <w:iCs/>
                <w:sz w:val="24"/>
                <w:szCs w:val="24"/>
                <w:lang w:val="kk-KZ"/>
              </w:rPr>
              <w:t xml:space="preserve">Мақсаты: </w:t>
            </w:r>
            <w:r w:rsidRPr="00DC65FF">
              <w:rPr>
                <w:rFonts w:ascii="Times New Roman" w:eastAsia="Times New Roman" w:hAnsi="Times New Roman" w:cs="Times New Roman"/>
                <w:bCs/>
                <w:iCs/>
                <w:sz w:val="24"/>
                <w:szCs w:val="24"/>
                <w:lang w:val="kk-KZ"/>
              </w:rPr>
              <w:t xml:space="preserve">Балаларға мамандықтар туралы түсінік беру. Рольге бөліп ойнауға үйрету және оларды айыра білуге баулу. </w:t>
            </w:r>
          </w:p>
        </w:tc>
      </w:tr>
      <w:tr w:rsidR="009B4BE0" w:rsidRPr="00DC65FF" w:rsidTr="005B7E05">
        <w:tc>
          <w:tcPr>
            <w:tcW w:w="2304" w:type="dxa"/>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spacing w:after="0" w:line="240" w:lineRule="auto"/>
              <w:rPr>
                <w:rFonts w:ascii="Times New Roman" w:hAnsi="Times New Roman" w:cs="Times New Roman"/>
                <w:b/>
                <w:bCs/>
                <w:sz w:val="24"/>
                <w:szCs w:val="24"/>
              </w:rPr>
            </w:pPr>
            <w:r w:rsidRPr="00DC65FF">
              <w:rPr>
                <w:rFonts w:ascii="Times New Roman" w:hAnsi="Times New Roman" w:cs="Times New Roman"/>
                <w:b/>
                <w:bCs/>
                <w:sz w:val="24"/>
                <w:szCs w:val="24"/>
                <w:lang w:val="kk-KZ"/>
              </w:rPr>
              <w:t>С</w:t>
            </w:r>
            <w:r w:rsidRPr="00DC65FF">
              <w:rPr>
                <w:rFonts w:ascii="Times New Roman" w:hAnsi="Times New Roman" w:cs="Times New Roman"/>
                <w:b/>
                <w:bCs/>
                <w:sz w:val="24"/>
                <w:szCs w:val="24"/>
              </w:rPr>
              <w:t>еруенгедайындық</w:t>
            </w:r>
          </w:p>
        </w:tc>
        <w:tc>
          <w:tcPr>
            <w:tcW w:w="13113" w:type="dxa"/>
            <w:gridSpan w:val="13"/>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spacing w:after="0" w:line="240" w:lineRule="auto"/>
              <w:rPr>
                <w:rFonts w:ascii="Times New Roman" w:hAnsi="Times New Roman" w:cs="Times New Roman"/>
                <w:sz w:val="24"/>
                <w:szCs w:val="24"/>
                <w:u w:val="single"/>
                <w:lang w:val="kk-KZ"/>
              </w:rPr>
            </w:pPr>
            <w:r w:rsidRPr="00DC65FF">
              <w:rPr>
                <w:rFonts w:ascii="Times New Roman" w:hAnsi="Times New Roman" w:cs="Times New Roman"/>
                <w:sz w:val="24"/>
                <w:szCs w:val="24"/>
                <w:lang w:val="kk-KZ"/>
              </w:rPr>
              <w:t xml:space="preserve">Серуенге қызығушылықты арттыру.  Балалардың реттілікпен киінуі,  серуенге шығу,  топтық ережелерді қайталау  Балалардың табиғат пен табиғат құбылыстарына қызығушылықтарын қалыптастыру. </w:t>
            </w:r>
          </w:p>
        </w:tc>
      </w:tr>
      <w:tr w:rsidR="009B4BE0" w:rsidRPr="009B4BE0" w:rsidTr="005B7E05">
        <w:tc>
          <w:tcPr>
            <w:tcW w:w="2304" w:type="dxa"/>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spacing w:after="0" w:line="240" w:lineRule="auto"/>
              <w:rPr>
                <w:rFonts w:ascii="Times New Roman" w:hAnsi="Times New Roman" w:cs="Times New Roman"/>
                <w:b/>
                <w:bCs/>
                <w:sz w:val="24"/>
                <w:szCs w:val="24"/>
              </w:rPr>
            </w:pPr>
            <w:r w:rsidRPr="00DC65FF">
              <w:rPr>
                <w:rFonts w:ascii="Times New Roman" w:hAnsi="Times New Roman" w:cs="Times New Roman"/>
                <w:b/>
                <w:bCs/>
                <w:sz w:val="24"/>
                <w:szCs w:val="24"/>
              </w:rPr>
              <w:t>Серуен</w:t>
            </w:r>
          </w:p>
        </w:tc>
        <w:tc>
          <w:tcPr>
            <w:tcW w:w="2747" w:type="dxa"/>
            <w:gridSpan w:val="2"/>
            <w:tcBorders>
              <w:top w:val="single" w:sz="4" w:space="0" w:color="auto"/>
              <w:left w:val="single" w:sz="4" w:space="0" w:color="auto"/>
              <w:bottom w:val="single" w:sz="4" w:space="0" w:color="auto"/>
              <w:right w:val="single" w:sz="4" w:space="0" w:color="auto"/>
            </w:tcBorders>
          </w:tcPr>
          <w:p w:rsidR="009B4BE0" w:rsidRPr="00DC65FF" w:rsidRDefault="009B4BE0" w:rsidP="005B7E05">
            <w:pPr>
              <w:spacing w:after="0" w:line="240" w:lineRule="auto"/>
              <w:rPr>
                <w:rFonts w:ascii="Times New Roman" w:hAnsi="Times New Roman" w:cs="Times New Roman"/>
                <w:b/>
                <w:bCs/>
                <w:sz w:val="24"/>
                <w:szCs w:val="24"/>
                <w:lang w:val="kk-KZ"/>
              </w:rPr>
            </w:pPr>
            <w:r w:rsidRPr="00DC65FF">
              <w:rPr>
                <w:rFonts w:ascii="Times New Roman" w:hAnsi="Times New Roman" w:cs="Times New Roman"/>
                <w:b/>
                <w:bCs/>
                <w:sz w:val="24"/>
                <w:szCs w:val="24"/>
                <w:lang w:val="kk-KZ"/>
              </w:rPr>
              <w:t>Бақылау</w:t>
            </w:r>
          </w:p>
          <w:p w:rsidR="009B4BE0" w:rsidRPr="00DC65FF" w:rsidRDefault="009B4BE0" w:rsidP="005B7E05">
            <w:pPr>
              <w:spacing w:after="0" w:line="240" w:lineRule="auto"/>
              <w:jc w:val="both"/>
              <w:rPr>
                <w:rFonts w:ascii="Times New Roman" w:hAnsi="Times New Roman" w:cs="Times New Roman"/>
                <w:b/>
                <w:sz w:val="24"/>
                <w:szCs w:val="24"/>
                <w:lang w:val="kk-KZ"/>
              </w:rPr>
            </w:pPr>
            <w:r w:rsidRPr="00DC65FF">
              <w:rPr>
                <w:rFonts w:ascii="Times New Roman" w:hAnsi="Times New Roman" w:cs="Times New Roman"/>
                <w:b/>
                <w:sz w:val="24"/>
                <w:szCs w:val="24"/>
                <w:lang w:val="kk-KZ"/>
              </w:rPr>
              <w:t>Желді бақылау.</w:t>
            </w:r>
          </w:p>
          <w:p w:rsidR="009B4BE0" w:rsidRPr="00DC65FF" w:rsidRDefault="009B4BE0" w:rsidP="005B7E05">
            <w:pPr>
              <w:spacing w:after="0" w:line="240" w:lineRule="auto"/>
              <w:rPr>
                <w:rFonts w:ascii="Times New Roman" w:hAnsi="Times New Roman" w:cs="Times New Roman"/>
                <w:b/>
                <w:bCs/>
                <w:sz w:val="24"/>
                <w:szCs w:val="24"/>
                <w:lang w:val="kk-KZ"/>
              </w:rPr>
            </w:pPr>
            <w:r w:rsidRPr="00DC65FF">
              <w:rPr>
                <w:rFonts w:ascii="Times New Roman" w:hAnsi="Times New Roman" w:cs="Times New Roman"/>
                <w:b/>
                <w:sz w:val="24"/>
                <w:szCs w:val="24"/>
                <w:lang w:val="kk-KZ"/>
              </w:rPr>
              <w:t>Мақсаты:</w:t>
            </w:r>
            <w:r w:rsidRPr="00DC65FF">
              <w:rPr>
                <w:rFonts w:ascii="Times New Roman" w:hAnsi="Times New Roman" w:cs="Times New Roman"/>
                <w:sz w:val="24"/>
                <w:szCs w:val="24"/>
                <w:lang w:val="kk-KZ"/>
              </w:rPr>
              <w:t xml:space="preserve"> Балалардың бойындағы байқағыштықты дамыту; ағаштың шайқалуына, бұлттың қозғалуына, жапырақтардың ұшуына қарап, желдің қатаюын немесе тыныуын анықтау.</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b/>
                <w:bCs/>
                <w:sz w:val="24"/>
                <w:szCs w:val="24"/>
                <w:lang w:val="kk-KZ"/>
              </w:rPr>
              <w:t xml:space="preserve">Дидактикалық ойын:  </w:t>
            </w:r>
            <w:r w:rsidRPr="00DC65FF">
              <w:rPr>
                <w:rFonts w:ascii="Times New Roman" w:hAnsi="Times New Roman" w:cs="Times New Roman"/>
                <w:sz w:val="24"/>
                <w:szCs w:val="24"/>
                <w:lang w:val="kk-KZ"/>
              </w:rPr>
              <w:t>«Қыста не киеміз?»</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b/>
                <w:bCs/>
                <w:sz w:val="24"/>
                <w:szCs w:val="24"/>
                <w:lang w:val="kk-KZ"/>
              </w:rPr>
              <w:t xml:space="preserve">Мақсаты: </w:t>
            </w:r>
            <w:r w:rsidRPr="00DC65FF">
              <w:rPr>
                <w:rFonts w:ascii="Times New Roman" w:hAnsi="Times New Roman" w:cs="Times New Roman"/>
                <w:sz w:val="24"/>
                <w:szCs w:val="24"/>
                <w:lang w:val="kk-KZ"/>
              </w:rPr>
              <w:t>Қыс мезгіліне байланысты адамдардың киімкию үлгісін көрсете түсіндіру.</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b/>
                <w:sz w:val="24"/>
                <w:szCs w:val="24"/>
                <w:lang w:val="kk-KZ"/>
              </w:rPr>
              <w:t>Еңбек:</w:t>
            </w:r>
            <w:r w:rsidRPr="00DC65FF">
              <w:rPr>
                <w:rFonts w:ascii="Times New Roman" w:hAnsi="Times New Roman" w:cs="Times New Roman"/>
                <w:sz w:val="24"/>
                <w:szCs w:val="24"/>
                <w:lang w:val="kk-KZ"/>
              </w:rPr>
              <w:t xml:space="preserve"> бір бірне кедергі жасамай үйрету.</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b/>
                <w:bCs/>
                <w:sz w:val="24"/>
                <w:szCs w:val="24"/>
                <w:lang w:val="kk-KZ"/>
              </w:rPr>
              <w:t xml:space="preserve">Қимылды ойын: </w:t>
            </w:r>
            <w:r w:rsidRPr="00DC65FF">
              <w:rPr>
                <w:rFonts w:ascii="Times New Roman" w:hAnsi="Times New Roman" w:cs="Times New Roman"/>
                <w:sz w:val="24"/>
                <w:szCs w:val="24"/>
                <w:lang w:val="kk-KZ"/>
              </w:rPr>
              <w:t>«Аттамақ».</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Мақсаты:Денені шынықтыру, шапшаңдыққа , ептілікке баулу.</w:t>
            </w:r>
          </w:p>
          <w:p w:rsidR="009B4BE0" w:rsidRPr="00DC65FF" w:rsidRDefault="009B4BE0" w:rsidP="005B7E05">
            <w:pPr>
              <w:spacing w:after="0" w:line="240" w:lineRule="auto"/>
              <w:rPr>
                <w:rFonts w:ascii="Times New Roman" w:hAnsi="Times New Roman" w:cs="Times New Roman"/>
                <w:sz w:val="24"/>
                <w:szCs w:val="24"/>
                <w:lang w:val="kk-KZ"/>
              </w:rPr>
            </w:pPr>
          </w:p>
          <w:p w:rsidR="009B4BE0" w:rsidRPr="00DC65FF" w:rsidRDefault="009B4BE0" w:rsidP="005B7E05">
            <w:pPr>
              <w:spacing w:after="0" w:line="240" w:lineRule="auto"/>
              <w:rPr>
                <w:rFonts w:ascii="Times New Roman" w:hAnsi="Times New Roman" w:cs="Times New Roman"/>
                <w:b/>
                <w:sz w:val="24"/>
                <w:szCs w:val="24"/>
                <w:lang w:val="kk-KZ"/>
              </w:rPr>
            </w:pPr>
          </w:p>
        </w:tc>
        <w:tc>
          <w:tcPr>
            <w:tcW w:w="2806" w:type="dxa"/>
            <w:gridSpan w:val="4"/>
            <w:tcBorders>
              <w:top w:val="single" w:sz="4" w:space="0" w:color="auto"/>
              <w:left w:val="single" w:sz="4" w:space="0" w:color="auto"/>
              <w:bottom w:val="single" w:sz="4" w:space="0" w:color="auto"/>
              <w:right w:val="single" w:sz="4" w:space="0" w:color="auto"/>
            </w:tcBorders>
          </w:tcPr>
          <w:p w:rsidR="009B4BE0" w:rsidRPr="00DC65FF" w:rsidRDefault="009B4BE0" w:rsidP="005B7E05">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DC65FF">
              <w:rPr>
                <w:rFonts w:ascii="Times New Roman" w:hAnsi="Times New Roman" w:cs="Times New Roman"/>
                <w:b/>
                <w:bCs/>
                <w:iCs/>
                <w:kern w:val="24"/>
                <w:sz w:val="24"/>
                <w:szCs w:val="24"/>
                <w:lang w:val="kk-KZ" w:eastAsia="kk-KZ"/>
              </w:rPr>
              <w:t>Қозғалыстағы ойын</w:t>
            </w:r>
          </w:p>
          <w:p w:rsidR="009B4BE0" w:rsidRPr="00DC65FF" w:rsidRDefault="009B4BE0" w:rsidP="005B7E05">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DC65FF">
              <w:rPr>
                <w:rFonts w:ascii="Times New Roman" w:hAnsi="Times New Roman" w:cs="Times New Roman"/>
                <w:b/>
                <w:bCs/>
                <w:kern w:val="24"/>
                <w:sz w:val="24"/>
                <w:szCs w:val="24"/>
                <w:lang w:val="kk-KZ" w:eastAsia="kk-KZ"/>
              </w:rPr>
              <w:t>«Екі аяз»</w:t>
            </w:r>
          </w:p>
          <w:p w:rsidR="009B4BE0" w:rsidRPr="00DC65FF" w:rsidRDefault="009B4BE0" w:rsidP="005B7E05">
            <w:pPr>
              <w:spacing w:after="0" w:line="240" w:lineRule="auto"/>
              <w:rPr>
                <w:rFonts w:ascii="Times New Roman" w:hAnsi="Times New Roman" w:cs="Times New Roman"/>
                <w:bCs/>
                <w:kern w:val="24"/>
                <w:sz w:val="24"/>
                <w:szCs w:val="24"/>
                <w:lang w:val="kk-KZ" w:eastAsia="kk-KZ"/>
              </w:rPr>
            </w:pPr>
            <w:r w:rsidRPr="00DC65FF">
              <w:rPr>
                <w:rFonts w:ascii="Times New Roman" w:hAnsi="Times New Roman" w:cs="Times New Roman"/>
                <w:bCs/>
                <w:kern w:val="24"/>
                <w:sz w:val="24"/>
                <w:szCs w:val="24"/>
                <w:lang w:val="kk-KZ" w:eastAsia="kk-KZ"/>
              </w:rPr>
              <w:t>Икемділігін дамыту, қозғалыстағы ойынға қызығушылығын арттыру және оны ойнай білуге үйрету. Өз бетінше рөлдерді бөлу талабына тәрбиелеу.</w:t>
            </w:r>
          </w:p>
          <w:p w:rsidR="009B4BE0" w:rsidRPr="00DC65FF" w:rsidRDefault="009B4BE0" w:rsidP="005B7E05">
            <w:pPr>
              <w:widowControl w:val="0"/>
              <w:spacing w:after="0" w:line="240" w:lineRule="auto"/>
              <w:rPr>
                <w:rFonts w:ascii="Times New Roman" w:hAnsi="Times New Roman" w:cs="Times New Roman"/>
                <w:b/>
                <w:sz w:val="24"/>
                <w:szCs w:val="24"/>
                <w:lang w:val="kk-KZ"/>
              </w:rPr>
            </w:pPr>
          </w:p>
          <w:p w:rsidR="009B4BE0" w:rsidRPr="00DC65FF" w:rsidRDefault="009B4BE0" w:rsidP="005B7E05">
            <w:pPr>
              <w:spacing w:after="0" w:line="240" w:lineRule="auto"/>
              <w:rPr>
                <w:rFonts w:ascii="Times New Roman" w:hAnsi="Times New Roman" w:cs="Times New Roman"/>
                <w:sz w:val="24"/>
                <w:szCs w:val="24"/>
                <w:lang w:val="kk-KZ"/>
              </w:rPr>
            </w:pPr>
          </w:p>
          <w:p w:rsidR="009B4BE0" w:rsidRPr="00DC65FF" w:rsidRDefault="009B4BE0" w:rsidP="005B7E05">
            <w:pPr>
              <w:spacing w:after="0" w:line="240" w:lineRule="auto"/>
              <w:rPr>
                <w:rFonts w:ascii="Times New Roman" w:hAnsi="Times New Roman" w:cs="Times New Roman"/>
                <w:sz w:val="24"/>
                <w:szCs w:val="24"/>
                <w:lang w:val="kk-KZ"/>
              </w:rPr>
            </w:pPr>
          </w:p>
        </w:tc>
        <w:tc>
          <w:tcPr>
            <w:tcW w:w="2533" w:type="dxa"/>
            <w:gridSpan w:val="3"/>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spacing w:after="0" w:line="240" w:lineRule="auto"/>
              <w:rPr>
                <w:rFonts w:ascii="Times New Roman" w:hAnsi="Times New Roman" w:cs="Times New Roman"/>
                <w:b/>
                <w:sz w:val="24"/>
                <w:szCs w:val="24"/>
                <w:lang w:val="kk-KZ"/>
              </w:rPr>
            </w:pPr>
            <w:r w:rsidRPr="00DC65FF">
              <w:rPr>
                <w:rFonts w:ascii="Times New Roman" w:hAnsi="Times New Roman" w:cs="Times New Roman"/>
                <w:b/>
                <w:sz w:val="24"/>
                <w:szCs w:val="24"/>
                <w:lang w:val="kk-KZ"/>
              </w:rPr>
              <w:t>Бақылау.</w:t>
            </w:r>
          </w:p>
          <w:p w:rsidR="009B4BE0" w:rsidRPr="00DC65FF" w:rsidRDefault="009B4BE0" w:rsidP="005B7E05">
            <w:pPr>
              <w:spacing w:after="0" w:line="240" w:lineRule="auto"/>
              <w:rPr>
                <w:rFonts w:ascii="Times New Roman" w:hAnsi="Times New Roman" w:cs="Times New Roman"/>
                <w:sz w:val="24"/>
                <w:szCs w:val="24"/>
              </w:rPr>
            </w:pPr>
            <w:r w:rsidRPr="00DC65FF">
              <w:rPr>
                <w:rFonts w:ascii="Times New Roman" w:hAnsi="Times New Roman" w:cs="Times New Roman"/>
                <w:b/>
                <w:bCs/>
                <w:sz w:val="24"/>
                <w:szCs w:val="24"/>
                <w:lang w:val="kk-KZ"/>
              </w:rPr>
              <w:t xml:space="preserve">Дидактикалық ойын:  </w:t>
            </w:r>
            <w:r w:rsidRPr="00DC65FF">
              <w:rPr>
                <w:rFonts w:ascii="Times New Roman" w:hAnsi="Times New Roman" w:cs="Times New Roman"/>
                <w:sz w:val="24"/>
                <w:szCs w:val="24"/>
                <w:lang w:val="kk-KZ"/>
              </w:rPr>
              <w:t>«Көктемде не киеміз?»</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b/>
                <w:bCs/>
                <w:sz w:val="24"/>
                <w:szCs w:val="24"/>
                <w:lang w:val="kk-KZ"/>
              </w:rPr>
              <w:t>Мақсаты:</w:t>
            </w:r>
            <w:r w:rsidRPr="00DC65FF">
              <w:rPr>
                <w:rFonts w:ascii="Times New Roman" w:hAnsi="Times New Roman" w:cs="Times New Roman"/>
                <w:sz w:val="24"/>
                <w:szCs w:val="24"/>
                <w:lang w:val="kk-KZ"/>
              </w:rPr>
              <w:t>Көктем мезгіліне байланысты адамдардың киім кию үлгісін көрсете түсіндіру.</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b/>
                <w:sz w:val="24"/>
                <w:szCs w:val="24"/>
                <w:lang w:val="kk-KZ"/>
              </w:rPr>
              <w:t>Еңбек:</w:t>
            </w:r>
            <w:r w:rsidRPr="00DC65FF">
              <w:rPr>
                <w:rFonts w:ascii="Times New Roman" w:hAnsi="Times New Roman" w:cs="Times New Roman"/>
                <w:sz w:val="24"/>
                <w:szCs w:val="24"/>
                <w:lang w:val="kk-KZ"/>
              </w:rPr>
              <w:t xml:space="preserve"> бір-біріне кедергі жасамай жұмыс істеуге үйрету. </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b/>
                <w:bCs/>
                <w:sz w:val="24"/>
                <w:szCs w:val="24"/>
                <w:lang w:val="kk-KZ"/>
              </w:rPr>
              <w:t xml:space="preserve">Қимылды ойын: </w:t>
            </w:r>
            <w:r w:rsidRPr="00DC65FF">
              <w:rPr>
                <w:rFonts w:ascii="Times New Roman" w:hAnsi="Times New Roman" w:cs="Times New Roman"/>
                <w:sz w:val="24"/>
                <w:szCs w:val="24"/>
                <w:lang w:val="kk-KZ"/>
              </w:rPr>
              <w:t>«Аттамақ».</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b/>
                <w:sz w:val="24"/>
                <w:szCs w:val="24"/>
                <w:lang w:val="kk-KZ"/>
              </w:rPr>
              <w:t>Мақсаты:</w:t>
            </w:r>
            <w:r w:rsidRPr="00DC65FF">
              <w:rPr>
                <w:rFonts w:ascii="Times New Roman" w:hAnsi="Times New Roman" w:cs="Times New Roman"/>
                <w:sz w:val="24"/>
                <w:szCs w:val="24"/>
                <w:lang w:val="kk-KZ"/>
              </w:rPr>
              <w:t>Денені шынықтыру, шапшаңдыққа , ептілікке баулу.</w:t>
            </w:r>
          </w:p>
          <w:p w:rsidR="009B4BE0" w:rsidRPr="00DC65FF" w:rsidRDefault="009B4BE0" w:rsidP="005B7E05">
            <w:pPr>
              <w:spacing w:after="0" w:line="240" w:lineRule="auto"/>
              <w:rPr>
                <w:rFonts w:ascii="Times New Roman" w:hAnsi="Times New Roman" w:cs="Times New Roman"/>
                <w:b/>
                <w:sz w:val="24"/>
                <w:szCs w:val="24"/>
                <w:lang w:val="kk-KZ"/>
              </w:rPr>
            </w:pPr>
            <w:r w:rsidRPr="00DC65FF">
              <w:rPr>
                <w:rFonts w:ascii="Times New Roman" w:hAnsi="Times New Roman" w:cs="Times New Roman"/>
                <w:b/>
                <w:sz w:val="24"/>
                <w:szCs w:val="24"/>
                <w:lang w:val="kk-KZ"/>
              </w:rPr>
              <w:t>Қоршаған ортамен таныстыру</w:t>
            </w:r>
          </w:p>
          <w:p w:rsidR="009B4BE0" w:rsidRPr="00DC65FF" w:rsidRDefault="009B4BE0" w:rsidP="005B7E05">
            <w:pPr>
              <w:widowControl w:val="0"/>
              <w:tabs>
                <w:tab w:val="left" w:pos="2345"/>
              </w:tabs>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Табиғат әлемі.</w:t>
            </w:r>
            <w:r w:rsidRPr="00DC65FF">
              <w:rPr>
                <w:rFonts w:ascii="Times New Roman" w:hAnsi="Times New Roman" w:cs="Times New Roman"/>
                <w:sz w:val="24"/>
                <w:szCs w:val="24"/>
                <w:lang w:val="kk-KZ"/>
              </w:rPr>
              <w:tab/>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Табиғат құбылыстарына қызығушылық таныту. Табиғаттағы маусымдық өзгерістер туралы алғашқы түсініктерді қалыптастыру: жаңбыр, жел және т.б.</w:t>
            </w:r>
          </w:p>
          <w:p w:rsidR="009B4BE0" w:rsidRPr="00DC65FF" w:rsidRDefault="009B4BE0" w:rsidP="005B7E05">
            <w:pPr>
              <w:widowControl w:val="0"/>
              <w:spacing w:after="0" w:line="240" w:lineRule="auto"/>
              <w:rPr>
                <w:rFonts w:ascii="Times New Roman" w:hAnsi="Times New Roman" w:cs="Times New Roman"/>
                <w:b/>
                <w:sz w:val="24"/>
                <w:szCs w:val="24"/>
                <w:lang w:val="kk-KZ"/>
              </w:rPr>
            </w:pPr>
            <w:r w:rsidRPr="00DC65FF">
              <w:rPr>
                <w:rFonts w:ascii="Times New Roman" w:hAnsi="Times New Roman" w:cs="Times New Roman"/>
                <w:sz w:val="24"/>
                <w:szCs w:val="24"/>
                <w:lang w:val="kk-KZ"/>
              </w:rPr>
              <w:t>Жануарлар әлемі туралы бастапқы түсініктерді қалыптастыру.</w:t>
            </w:r>
          </w:p>
        </w:tc>
        <w:tc>
          <w:tcPr>
            <w:tcW w:w="2653" w:type="dxa"/>
            <w:gridSpan w:val="3"/>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DC65FF">
              <w:rPr>
                <w:rFonts w:ascii="Times New Roman" w:hAnsi="Times New Roman" w:cs="Times New Roman"/>
                <w:b/>
                <w:bCs/>
                <w:kern w:val="24"/>
                <w:sz w:val="24"/>
                <w:szCs w:val="24"/>
                <w:lang w:val="kk-KZ" w:eastAsia="kk-KZ"/>
              </w:rPr>
              <w:t xml:space="preserve">Бақылау «Ағашты» </w:t>
            </w:r>
          </w:p>
          <w:p w:rsidR="009B4BE0" w:rsidRPr="00DC65FF" w:rsidRDefault="009B4BE0" w:rsidP="005B7E05">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DC65FF">
              <w:rPr>
                <w:rFonts w:ascii="Times New Roman" w:hAnsi="Times New Roman" w:cs="Times New Roman"/>
                <w:b/>
                <w:bCs/>
                <w:iCs/>
                <w:kern w:val="24"/>
                <w:sz w:val="24"/>
                <w:szCs w:val="24"/>
                <w:lang w:val="kk-KZ" w:eastAsia="kk-KZ"/>
              </w:rPr>
              <w:t xml:space="preserve">Тәжірибе: </w:t>
            </w:r>
            <w:r w:rsidRPr="00DC65FF">
              <w:rPr>
                <w:rFonts w:ascii="Times New Roman" w:hAnsi="Times New Roman" w:cs="Times New Roman"/>
                <w:bCs/>
                <w:kern w:val="24"/>
                <w:sz w:val="24"/>
                <w:szCs w:val="24"/>
                <w:lang w:val="kk-KZ" w:eastAsia="kk-KZ"/>
              </w:rPr>
              <w:t>Балалармен бірге ағашты бақылау жасау</w:t>
            </w:r>
          </w:p>
          <w:p w:rsidR="009B4BE0" w:rsidRPr="00DC65FF" w:rsidRDefault="009B4BE0" w:rsidP="005B7E05">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DC65FF">
              <w:rPr>
                <w:rFonts w:ascii="Times New Roman" w:hAnsi="Times New Roman" w:cs="Times New Roman"/>
                <w:b/>
                <w:bCs/>
                <w:kern w:val="24"/>
                <w:sz w:val="24"/>
                <w:szCs w:val="24"/>
                <w:lang w:val="kk-KZ" w:eastAsia="kk-KZ"/>
              </w:rPr>
              <w:t>Мақсаты:</w:t>
            </w:r>
            <w:r w:rsidRPr="00DC65FF">
              <w:rPr>
                <w:rFonts w:ascii="Times New Roman" w:hAnsi="Times New Roman" w:cs="Times New Roman"/>
                <w:bCs/>
                <w:kern w:val="24"/>
                <w:sz w:val="24"/>
                <w:szCs w:val="24"/>
                <w:lang w:val="kk-KZ" w:eastAsia="kk-KZ"/>
              </w:rPr>
              <w:t xml:space="preserve"> балаларға ағаштың қасиеті туралы мол түсінік беру. Байқағыштық қасиетті қалыптастырып, іске баға беріп, қорытынды жасай білуге үйрету.</w:t>
            </w:r>
          </w:p>
          <w:p w:rsidR="009B4BE0" w:rsidRPr="00DC65FF" w:rsidRDefault="009B4BE0" w:rsidP="005B7E05">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DC65FF">
              <w:rPr>
                <w:rFonts w:ascii="Times New Roman" w:hAnsi="Times New Roman" w:cs="Times New Roman"/>
                <w:bCs/>
                <w:kern w:val="24"/>
                <w:sz w:val="24"/>
                <w:szCs w:val="24"/>
                <w:lang w:val="kk-KZ" w:eastAsia="kk-KZ"/>
              </w:rPr>
              <w:t>Қимылды ойын: «Біз көңілді баламыз»</w:t>
            </w:r>
          </w:p>
          <w:p w:rsidR="009B4BE0" w:rsidRPr="00DC65FF" w:rsidRDefault="009B4BE0" w:rsidP="005B7E05">
            <w:pPr>
              <w:spacing w:after="0" w:line="240" w:lineRule="auto"/>
              <w:rPr>
                <w:rFonts w:ascii="Times New Roman" w:hAnsi="Times New Roman" w:cs="Times New Roman"/>
                <w:b/>
                <w:sz w:val="24"/>
                <w:szCs w:val="24"/>
                <w:lang w:val="kk-KZ"/>
              </w:rPr>
            </w:pPr>
            <w:r w:rsidRPr="00DC65FF">
              <w:rPr>
                <w:rFonts w:ascii="Times New Roman" w:hAnsi="Times New Roman" w:cs="Times New Roman"/>
                <w:b/>
                <w:sz w:val="24"/>
                <w:szCs w:val="24"/>
                <w:lang w:val="kk-KZ"/>
              </w:rPr>
              <w:t>Қоршаған ортамен таныстыру</w:t>
            </w:r>
          </w:p>
          <w:p w:rsidR="009B4BE0" w:rsidRPr="00DC65FF" w:rsidRDefault="009B4BE0" w:rsidP="005B7E05">
            <w:pPr>
              <w:widowControl w:val="0"/>
              <w:tabs>
                <w:tab w:val="left" w:pos="2345"/>
              </w:tabs>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Табиғат әлемі.</w:t>
            </w:r>
            <w:r w:rsidRPr="00DC65FF">
              <w:rPr>
                <w:rFonts w:ascii="Times New Roman" w:hAnsi="Times New Roman" w:cs="Times New Roman"/>
                <w:sz w:val="24"/>
                <w:szCs w:val="24"/>
                <w:lang w:val="kk-KZ"/>
              </w:rPr>
              <w:tab/>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Табиғат құбылыстарына қызығушылық таныту. Табиғаттағы маусымдық өзгерістер туралы алғашқы түсініктерді қалыптастыру: жаңбыр, жел және т.б.</w:t>
            </w:r>
          </w:p>
          <w:p w:rsidR="009B4BE0" w:rsidRPr="00DC65FF" w:rsidRDefault="009B4BE0" w:rsidP="005B7E05">
            <w:pPr>
              <w:widowControl w:val="0"/>
              <w:spacing w:after="0" w:line="240" w:lineRule="auto"/>
              <w:rPr>
                <w:rFonts w:ascii="Times New Roman" w:hAnsi="Times New Roman" w:cs="Times New Roman"/>
                <w:b/>
                <w:sz w:val="24"/>
                <w:szCs w:val="24"/>
                <w:lang w:val="kk-KZ"/>
              </w:rPr>
            </w:pPr>
            <w:r w:rsidRPr="00DC65FF">
              <w:rPr>
                <w:rFonts w:ascii="Times New Roman" w:hAnsi="Times New Roman" w:cs="Times New Roman"/>
                <w:sz w:val="24"/>
                <w:szCs w:val="24"/>
                <w:lang w:val="kk-KZ"/>
              </w:rPr>
              <w:t>Жануарлар әлемі туралы бастапқы түсініктерді қалыптастыру.</w:t>
            </w:r>
          </w:p>
        </w:tc>
        <w:tc>
          <w:tcPr>
            <w:tcW w:w="2374" w:type="dxa"/>
            <w:tcBorders>
              <w:top w:val="single" w:sz="4" w:space="0" w:color="auto"/>
              <w:left w:val="single" w:sz="4" w:space="0" w:color="auto"/>
              <w:bottom w:val="single" w:sz="4" w:space="0" w:color="auto"/>
              <w:right w:val="single" w:sz="4" w:space="0" w:color="auto"/>
            </w:tcBorders>
          </w:tcPr>
          <w:p w:rsidR="009B4BE0" w:rsidRPr="00DC65FF" w:rsidRDefault="009B4BE0" w:rsidP="005B7E05">
            <w:pPr>
              <w:spacing w:after="0" w:line="240" w:lineRule="auto"/>
              <w:rPr>
                <w:rFonts w:ascii="Times New Roman" w:hAnsi="Times New Roman" w:cs="Times New Roman"/>
                <w:b/>
                <w:sz w:val="24"/>
                <w:szCs w:val="24"/>
                <w:lang w:val="kk-KZ"/>
              </w:rPr>
            </w:pPr>
            <w:r w:rsidRPr="00DC65FF">
              <w:rPr>
                <w:rFonts w:ascii="Times New Roman" w:hAnsi="Times New Roman" w:cs="Times New Roman"/>
                <w:b/>
                <w:sz w:val="24"/>
                <w:szCs w:val="24"/>
                <w:lang w:val="kk-KZ"/>
              </w:rPr>
              <w:t>Күн көзін бақылау</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b/>
                <w:sz w:val="24"/>
                <w:szCs w:val="24"/>
                <w:lang w:val="kk-KZ"/>
              </w:rPr>
              <w:t xml:space="preserve">Мақсаты: </w:t>
            </w:r>
            <w:r w:rsidRPr="00DC65FF">
              <w:rPr>
                <w:rFonts w:ascii="Times New Roman" w:hAnsi="Times New Roman" w:cs="Times New Roman"/>
                <w:sz w:val="24"/>
                <w:szCs w:val="24"/>
                <w:lang w:val="kk-KZ"/>
              </w:rPr>
              <w:t xml:space="preserve">күннің көзін көктем мезгілімен (көктемнің  басы, ортасы, аяғымен) байланыстырып, балаларға барынша мол түсінік беру. </w:t>
            </w:r>
          </w:p>
          <w:p w:rsidR="009B4BE0" w:rsidRPr="00DC65FF" w:rsidRDefault="009B4BE0" w:rsidP="005B7E05">
            <w:pPr>
              <w:pStyle w:val="aa"/>
              <w:rPr>
                <w:rFonts w:ascii="Times New Roman" w:hAnsi="Times New Roman" w:cs="Times New Roman"/>
                <w:sz w:val="24"/>
                <w:szCs w:val="24"/>
                <w:lang w:val="kk-KZ"/>
              </w:rPr>
            </w:pPr>
            <w:r w:rsidRPr="00DC65FF">
              <w:rPr>
                <w:rFonts w:ascii="Times New Roman" w:hAnsi="Times New Roman" w:cs="Times New Roman"/>
                <w:b/>
                <w:sz w:val="24"/>
                <w:szCs w:val="24"/>
                <w:lang w:val="kk-KZ"/>
              </w:rPr>
              <w:t>Еңбек</w:t>
            </w:r>
            <w:r w:rsidRPr="00DC65FF">
              <w:rPr>
                <w:rFonts w:ascii="Times New Roman" w:hAnsi="Times New Roman" w:cs="Times New Roman"/>
                <w:sz w:val="24"/>
                <w:szCs w:val="24"/>
                <w:lang w:val="kk-KZ"/>
              </w:rPr>
              <w:t>: Аула сыпырушыға көмек.</w:t>
            </w:r>
          </w:p>
          <w:p w:rsidR="009B4BE0" w:rsidRPr="00DC65FF" w:rsidRDefault="009B4BE0" w:rsidP="005B7E05">
            <w:pPr>
              <w:pStyle w:val="aa"/>
              <w:rPr>
                <w:rFonts w:ascii="Times New Roman" w:hAnsi="Times New Roman" w:cs="Times New Roman"/>
                <w:sz w:val="24"/>
                <w:szCs w:val="24"/>
                <w:lang w:val="kk-KZ"/>
              </w:rPr>
            </w:pPr>
            <w:r w:rsidRPr="00DC65FF">
              <w:rPr>
                <w:rFonts w:ascii="Times New Roman" w:hAnsi="Times New Roman" w:cs="Times New Roman"/>
                <w:sz w:val="24"/>
                <w:szCs w:val="24"/>
                <w:lang w:val="kk-KZ"/>
              </w:rPr>
              <w:t>Мақсаты: Балаларды үлкен адамдарға көмек беруге ынталандыру. Еңбек сүйіспеншілікке тәрбиелеу.</w:t>
            </w:r>
          </w:p>
          <w:p w:rsidR="009B4BE0" w:rsidRPr="00DC65FF" w:rsidRDefault="009B4BE0" w:rsidP="005B7E05">
            <w:pPr>
              <w:spacing w:after="0" w:line="240" w:lineRule="auto"/>
              <w:rPr>
                <w:rFonts w:ascii="Times New Roman" w:hAnsi="Times New Roman" w:cs="Times New Roman"/>
                <w:sz w:val="24"/>
                <w:szCs w:val="24"/>
                <w:lang w:val="kk-KZ"/>
              </w:rPr>
            </w:pPr>
            <w:r w:rsidRPr="00DC65FF">
              <w:rPr>
                <w:rFonts w:ascii="Times New Roman" w:hAnsi="Times New Roman" w:cs="Times New Roman"/>
                <w:b/>
                <w:sz w:val="24"/>
                <w:szCs w:val="24"/>
                <w:lang w:val="kk-KZ"/>
              </w:rPr>
              <w:t xml:space="preserve">Қимылды ойын: </w:t>
            </w:r>
            <w:r w:rsidRPr="00DC65FF">
              <w:rPr>
                <w:rFonts w:ascii="Times New Roman" w:hAnsi="Times New Roman" w:cs="Times New Roman"/>
                <w:sz w:val="24"/>
                <w:szCs w:val="24"/>
                <w:lang w:val="kk-KZ"/>
              </w:rPr>
              <w:t>«Жұп болып эстафета ойынын жүргізу».</w:t>
            </w:r>
          </w:p>
          <w:p w:rsidR="009B4BE0" w:rsidRPr="00DC65FF" w:rsidRDefault="009B4BE0" w:rsidP="005B7E05">
            <w:pPr>
              <w:spacing w:after="0" w:line="240" w:lineRule="auto"/>
              <w:rPr>
                <w:rFonts w:ascii="Times New Roman" w:hAnsi="Times New Roman" w:cs="Times New Roman"/>
                <w:b/>
                <w:sz w:val="24"/>
                <w:szCs w:val="24"/>
                <w:lang w:val="kk-KZ"/>
              </w:rPr>
            </w:pPr>
          </w:p>
          <w:p w:rsidR="009B4BE0" w:rsidRPr="00DC65FF" w:rsidRDefault="009B4BE0" w:rsidP="005B7E05">
            <w:pPr>
              <w:widowControl w:val="0"/>
              <w:spacing w:after="0" w:line="240" w:lineRule="auto"/>
              <w:rPr>
                <w:rFonts w:ascii="Times New Roman" w:hAnsi="Times New Roman" w:cs="Times New Roman"/>
                <w:b/>
                <w:sz w:val="24"/>
                <w:szCs w:val="24"/>
                <w:lang w:val="kk-KZ"/>
              </w:rPr>
            </w:pPr>
          </w:p>
        </w:tc>
      </w:tr>
      <w:tr w:rsidR="009B4BE0" w:rsidRPr="009B4BE0" w:rsidTr="005B7E05">
        <w:tc>
          <w:tcPr>
            <w:tcW w:w="2304" w:type="dxa"/>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spacing w:after="0" w:line="240" w:lineRule="auto"/>
              <w:rPr>
                <w:rFonts w:ascii="Times New Roman" w:hAnsi="Times New Roman" w:cs="Times New Roman"/>
                <w:b/>
                <w:bCs/>
                <w:sz w:val="24"/>
                <w:szCs w:val="24"/>
                <w:lang w:val="kk-KZ"/>
              </w:rPr>
            </w:pPr>
            <w:r w:rsidRPr="00DC65FF">
              <w:rPr>
                <w:rFonts w:ascii="Times New Roman" w:hAnsi="Times New Roman" w:cs="Times New Roman"/>
                <w:b/>
                <w:bCs/>
                <w:sz w:val="24"/>
                <w:szCs w:val="24"/>
                <w:lang w:val="kk-KZ"/>
              </w:rPr>
              <w:t>Серуеннен оралу</w:t>
            </w:r>
          </w:p>
        </w:tc>
        <w:tc>
          <w:tcPr>
            <w:tcW w:w="13113" w:type="dxa"/>
            <w:gridSpan w:val="13"/>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tabs>
                <w:tab w:val="left" w:pos="9436"/>
              </w:tabs>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Балалардың киімін ретімен шешу, дербес және ойын әрекеті.</w:t>
            </w:r>
            <w:r w:rsidRPr="00DC65FF">
              <w:rPr>
                <w:rFonts w:ascii="Times New Roman" w:hAnsi="Times New Roman" w:cs="Times New Roman"/>
                <w:b/>
                <w:sz w:val="24"/>
                <w:szCs w:val="24"/>
                <w:lang w:val="kk-KZ"/>
              </w:rPr>
              <w:t xml:space="preserve">  </w:t>
            </w:r>
            <w:r w:rsidRPr="00DC65FF">
              <w:rPr>
                <w:rFonts w:ascii="Times New Roman" w:hAnsi="Times New Roman" w:cs="Times New Roman"/>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w:t>
            </w:r>
          </w:p>
        </w:tc>
      </w:tr>
      <w:tr w:rsidR="009B4BE0" w:rsidRPr="00DC65FF" w:rsidTr="005B7E05">
        <w:tc>
          <w:tcPr>
            <w:tcW w:w="2304" w:type="dxa"/>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spacing w:after="0" w:line="240" w:lineRule="auto"/>
              <w:rPr>
                <w:rFonts w:ascii="Times New Roman" w:hAnsi="Times New Roman" w:cs="Times New Roman"/>
                <w:b/>
                <w:bCs/>
                <w:sz w:val="24"/>
                <w:szCs w:val="24"/>
                <w:lang w:val="kk-KZ"/>
              </w:rPr>
            </w:pPr>
            <w:r w:rsidRPr="00DC65FF">
              <w:rPr>
                <w:rFonts w:ascii="Times New Roman" w:hAnsi="Times New Roman" w:cs="Times New Roman"/>
                <w:b/>
                <w:bCs/>
                <w:sz w:val="24"/>
                <w:szCs w:val="24"/>
                <w:lang w:val="kk-KZ"/>
              </w:rPr>
              <w:t xml:space="preserve">Балалардың дербес іс-әрекеті  </w:t>
            </w:r>
          </w:p>
          <w:p w:rsidR="009B4BE0" w:rsidRPr="00DC65FF" w:rsidRDefault="009B4BE0" w:rsidP="005B7E05">
            <w:pPr>
              <w:spacing w:after="0" w:line="240" w:lineRule="auto"/>
              <w:rPr>
                <w:rFonts w:ascii="Times New Roman" w:hAnsi="Times New Roman" w:cs="Times New Roman"/>
                <w:b/>
                <w:bCs/>
                <w:sz w:val="24"/>
                <w:szCs w:val="24"/>
                <w:lang w:val="kk-KZ"/>
              </w:rPr>
            </w:pPr>
            <w:r w:rsidRPr="00DC65FF">
              <w:rPr>
                <w:rFonts w:ascii="Times New Roman" w:hAnsi="Times New Roman" w:cs="Times New Roman"/>
                <w:b/>
                <w:bCs/>
                <w:sz w:val="24"/>
                <w:szCs w:val="24"/>
                <w:lang w:val="kk-KZ"/>
              </w:rPr>
              <w:t> </w:t>
            </w:r>
          </w:p>
        </w:tc>
        <w:tc>
          <w:tcPr>
            <w:tcW w:w="2747" w:type="dxa"/>
            <w:gridSpan w:val="2"/>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spacing w:after="0" w:line="240" w:lineRule="auto"/>
              <w:rPr>
                <w:rFonts w:ascii="Times New Roman" w:hAnsi="Times New Roman" w:cs="Times New Roman"/>
                <w:b/>
                <w:sz w:val="24"/>
                <w:szCs w:val="24"/>
                <w:lang w:val="kk-KZ"/>
              </w:rPr>
            </w:pPr>
            <w:r w:rsidRPr="00DC65FF">
              <w:rPr>
                <w:rFonts w:ascii="Times New Roman" w:hAnsi="Times New Roman" w:cs="Times New Roman"/>
                <w:b/>
                <w:sz w:val="24"/>
                <w:szCs w:val="24"/>
                <w:lang w:val="kk-KZ"/>
              </w:rPr>
              <w:t>Қоршаған ортамен танысу</w:t>
            </w:r>
          </w:p>
          <w:p w:rsidR="009B4BE0" w:rsidRPr="00DC65FF" w:rsidRDefault="009B4BE0" w:rsidP="005B7E05">
            <w:pPr>
              <w:widowControl w:val="0"/>
              <w:tabs>
                <w:tab w:val="left" w:pos="2345"/>
              </w:tabs>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Табиғат әлемі.</w:t>
            </w:r>
            <w:r w:rsidRPr="00DC65FF">
              <w:rPr>
                <w:rFonts w:ascii="Times New Roman" w:hAnsi="Times New Roman" w:cs="Times New Roman"/>
                <w:sz w:val="24"/>
                <w:szCs w:val="24"/>
                <w:lang w:val="kk-KZ"/>
              </w:rPr>
              <w:tab/>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Табиғат құбылыстарына қызығушылық таныту. Табиғаттағы маусымдық өзгерістер туралы алғашқы түсініктерді қалыптастыру: жаңбыр, жел және т.б.</w:t>
            </w:r>
          </w:p>
          <w:p w:rsidR="009B4BE0" w:rsidRPr="00DC65FF" w:rsidRDefault="009B4BE0" w:rsidP="005B7E05">
            <w:pPr>
              <w:spacing w:after="0" w:line="240" w:lineRule="auto"/>
              <w:rPr>
                <w:rFonts w:ascii="Times New Roman" w:hAnsi="Times New Roman" w:cs="Times New Roman"/>
                <w:b/>
                <w:sz w:val="24"/>
                <w:szCs w:val="24"/>
                <w:lang w:val="kk-KZ"/>
              </w:rPr>
            </w:pPr>
            <w:r w:rsidRPr="00DC65FF">
              <w:rPr>
                <w:rFonts w:ascii="Times New Roman" w:hAnsi="Times New Roman" w:cs="Times New Roman"/>
                <w:sz w:val="24"/>
                <w:szCs w:val="24"/>
                <w:lang w:val="kk-KZ"/>
              </w:rPr>
              <w:t>Жануарлар әлемі туралы бастапқы түсініктерді қалыптастыру.</w:t>
            </w:r>
          </w:p>
        </w:tc>
        <w:tc>
          <w:tcPr>
            <w:tcW w:w="2693" w:type="dxa"/>
            <w:gridSpan w:val="3"/>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spacing w:after="0" w:line="240" w:lineRule="auto"/>
              <w:rPr>
                <w:rFonts w:ascii="Times New Roman" w:hAnsi="Times New Roman" w:cs="Times New Roman"/>
                <w:b/>
                <w:sz w:val="24"/>
                <w:szCs w:val="24"/>
                <w:lang w:val="kk-KZ"/>
              </w:rPr>
            </w:pPr>
            <w:r w:rsidRPr="00DC65FF">
              <w:rPr>
                <w:rFonts w:ascii="Times New Roman" w:hAnsi="Times New Roman" w:cs="Times New Roman"/>
                <w:b/>
                <w:sz w:val="24"/>
                <w:szCs w:val="24"/>
                <w:lang w:val="kk-KZ"/>
              </w:rPr>
              <w:t>Сөйлеуді дамыту</w:t>
            </w:r>
          </w:p>
          <w:p w:rsidR="009B4BE0" w:rsidRPr="00DC65FF" w:rsidRDefault="009B4BE0" w:rsidP="005B7E05">
            <w:pPr>
              <w:widowControl w:val="0"/>
              <w:spacing w:after="0" w:line="240" w:lineRule="auto"/>
              <w:rPr>
                <w:rFonts w:ascii="Times New Roman" w:hAnsi="Times New Roman" w:cs="Times New Roman"/>
                <w:bCs/>
                <w:iCs/>
                <w:sz w:val="24"/>
                <w:szCs w:val="24"/>
                <w:lang w:val="kk-KZ"/>
              </w:rPr>
            </w:pPr>
            <w:r w:rsidRPr="00DC65FF">
              <w:rPr>
                <w:rFonts w:ascii="Times New Roman" w:hAnsi="Times New Roman" w:cs="Times New Roman"/>
                <w:bCs/>
                <w:iCs/>
                <w:sz w:val="24"/>
                <w:szCs w:val="24"/>
                <w:lang w:val="kk-KZ"/>
              </w:rPr>
              <w:t>Сөздік қорды қалыптастыру.</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 xml:space="preserve">Балалардың сөздік қорын: </w:t>
            </w:r>
          </w:p>
          <w:p w:rsidR="009B4BE0" w:rsidRPr="00DC65FF" w:rsidRDefault="009B4BE0" w:rsidP="005B7E05">
            <w:pPr>
              <w:spacing w:after="0" w:line="240" w:lineRule="auto"/>
              <w:rPr>
                <w:rFonts w:ascii="Times New Roman" w:hAnsi="Times New Roman" w:cs="Times New Roman"/>
                <w:b/>
                <w:sz w:val="24"/>
                <w:szCs w:val="24"/>
                <w:lang w:val="kk-KZ"/>
              </w:rPr>
            </w:pPr>
            <w:r w:rsidRPr="00DC65FF">
              <w:rPr>
                <w:rFonts w:ascii="Times New Roman" w:hAnsi="Times New Roman" w:cs="Times New Roman"/>
                <w:bCs/>
                <w:sz w:val="24"/>
                <w:szCs w:val="24"/>
                <w:lang w:val="kk-KZ"/>
              </w:rPr>
              <w:t xml:space="preserve">Қазақ халқының ұлттық салт-дәстүрлеріне баулу, балаларды </w:t>
            </w:r>
            <w:r w:rsidRPr="00DC65FF">
              <w:rPr>
                <w:rFonts w:ascii="Times New Roman" w:hAnsi="Times New Roman" w:cs="Times New Roman"/>
                <w:sz w:val="24"/>
                <w:szCs w:val="24"/>
                <w:lang w:val="kk-KZ"/>
              </w:rPr>
              <w:t>бесікпен таныстыру, қуыршақты бесікке бөлеп, бесік жырын айтып отырып ойнату арқылы балаларды қамқорлыққа баулу</w:t>
            </w:r>
            <w:r w:rsidRPr="00DC65FF">
              <w:rPr>
                <w:rFonts w:ascii="Times New Roman" w:hAnsi="Times New Roman" w:cs="Times New Roman"/>
                <w:b/>
                <w:sz w:val="24"/>
                <w:szCs w:val="24"/>
                <w:lang w:val="kk-KZ"/>
              </w:rPr>
              <w:t xml:space="preserve"> «Сабын көбіктері»</w:t>
            </w:r>
          </w:p>
          <w:p w:rsidR="009B4BE0" w:rsidRPr="00DC65FF" w:rsidRDefault="009B4BE0" w:rsidP="005B7E05">
            <w:pPr>
              <w:spacing w:after="0" w:line="240" w:lineRule="auto"/>
              <w:rPr>
                <w:rFonts w:ascii="Times New Roman" w:hAnsi="Times New Roman" w:cs="Times New Roman"/>
                <w:sz w:val="24"/>
                <w:szCs w:val="24"/>
                <w:u w:val="single"/>
                <w:lang w:val="kk-KZ"/>
              </w:rPr>
            </w:pPr>
            <w:r w:rsidRPr="00DC65FF">
              <w:rPr>
                <w:rFonts w:ascii="Times New Roman" w:hAnsi="Times New Roman" w:cs="Times New Roman"/>
                <w:b/>
                <w:sz w:val="24"/>
                <w:szCs w:val="24"/>
                <w:lang w:val="kk-KZ"/>
              </w:rPr>
              <w:t xml:space="preserve">Мақсаты: </w:t>
            </w:r>
            <w:r w:rsidRPr="00DC65FF">
              <w:rPr>
                <w:rFonts w:ascii="Times New Roman" w:hAnsi="Times New Roman" w:cs="Times New Roman"/>
                <w:sz w:val="24"/>
                <w:szCs w:val="24"/>
                <w:lang w:val="kk-KZ"/>
              </w:rPr>
              <w:t>Балаларды дұрыс тыныс алуға үйрету.</w:t>
            </w:r>
            <w:r w:rsidRPr="00DC65FF">
              <w:rPr>
                <w:rFonts w:ascii="Times New Roman" w:hAnsi="Times New Roman" w:cs="Times New Roman"/>
                <w:b/>
                <w:sz w:val="24"/>
                <w:szCs w:val="24"/>
                <w:lang w:val="kk-KZ"/>
              </w:rPr>
              <w:t xml:space="preserve"> </w:t>
            </w:r>
          </w:p>
        </w:tc>
        <w:tc>
          <w:tcPr>
            <w:tcW w:w="2646" w:type="dxa"/>
            <w:gridSpan w:val="4"/>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pStyle w:val="aa"/>
              <w:rPr>
                <w:rFonts w:ascii="Times New Roman" w:hAnsi="Times New Roman" w:cs="Times New Roman"/>
                <w:b/>
                <w:sz w:val="24"/>
                <w:szCs w:val="24"/>
                <w:lang w:val="kk-KZ"/>
              </w:rPr>
            </w:pPr>
            <w:r w:rsidRPr="00DC65FF">
              <w:rPr>
                <w:rFonts w:ascii="Times New Roman" w:hAnsi="Times New Roman" w:cs="Times New Roman"/>
                <w:b/>
                <w:sz w:val="24"/>
                <w:szCs w:val="24"/>
                <w:lang w:val="kk-KZ"/>
              </w:rPr>
              <w:t>Жапсыру</w:t>
            </w:r>
          </w:p>
          <w:p w:rsidR="009B4BE0" w:rsidRPr="00DC65FF" w:rsidRDefault="009B4BE0" w:rsidP="005B7E05">
            <w:pPr>
              <w:pStyle w:val="Default"/>
              <w:rPr>
                <w:lang w:val="kk-KZ" w:eastAsia="en-US"/>
              </w:rPr>
            </w:pPr>
            <w:r w:rsidRPr="00DC65FF">
              <w:rPr>
                <w:lang w:val="kk-KZ"/>
              </w:rPr>
              <w:t xml:space="preserve">Қарапайым және күрделі пішінді заттарды жапсырудың техникалық дағдыларын қалыптастыру: қуыршаққа </w:t>
            </w:r>
            <w:r w:rsidRPr="00DC65FF">
              <w:rPr>
                <w:color w:val="auto"/>
                <w:lang w:val="kk-KZ"/>
              </w:rPr>
              <w:t>арналған әшекейлерді (білезік, жүзік, қол сағат) мүсіндеу, заттардың ұқсастықтарын табу.</w:t>
            </w:r>
          </w:p>
          <w:p w:rsidR="009B4BE0" w:rsidRPr="00DC65FF" w:rsidRDefault="009B4BE0" w:rsidP="005B7E05">
            <w:pPr>
              <w:pStyle w:val="aa"/>
              <w:rPr>
                <w:rFonts w:ascii="Times New Roman" w:hAnsi="Times New Roman" w:cs="Times New Roman"/>
                <w:b/>
                <w:sz w:val="24"/>
                <w:szCs w:val="24"/>
                <w:lang w:val="kk-KZ"/>
              </w:rPr>
            </w:pPr>
            <w:r w:rsidRPr="00DC65FF">
              <w:rPr>
                <w:rFonts w:ascii="Times New Roman" w:hAnsi="Times New Roman" w:cs="Times New Roman"/>
                <w:b/>
                <w:sz w:val="24"/>
                <w:szCs w:val="24"/>
                <w:lang w:val="kk-KZ"/>
              </w:rPr>
              <w:t xml:space="preserve"> «Менің көңілді добым»</w:t>
            </w:r>
          </w:p>
          <w:p w:rsidR="009B4BE0" w:rsidRPr="00DC65FF" w:rsidRDefault="009B4BE0" w:rsidP="005B7E05">
            <w:pPr>
              <w:pStyle w:val="aa"/>
              <w:rPr>
                <w:rFonts w:ascii="Times New Roman" w:hAnsi="Times New Roman" w:cs="Times New Roman"/>
                <w:b/>
                <w:sz w:val="24"/>
                <w:szCs w:val="24"/>
                <w:lang w:val="kk-KZ"/>
              </w:rPr>
            </w:pPr>
            <w:r w:rsidRPr="00DC65FF">
              <w:rPr>
                <w:rFonts w:ascii="Times New Roman" w:hAnsi="Times New Roman" w:cs="Times New Roman"/>
                <w:b/>
                <w:sz w:val="24"/>
                <w:szCs w:val="24"/>
                <w:lang w:val="kk-KZ"/>
              </w:rPr>
              <w:t xml:space="preserve">Мақсаты: </w:t>
            </w:r>
            <w:r w:rsidRPr="00DC65FF">
              <w:rPr>
                <w:rFonts w:ascii="Times New Roman" w:hAnsi="Times New Roman" w:cs="Times New Roman"/>
                <w:sz w:val="24"/>
                <w:szCs w:val="24"/>
                <w:lang w:val="kk-KZ"/>
              </w:rPr>
              <w:t>Доп туралы мағлұмат бере отырып, оның түсін, пішінін және қандай материалдан жасалғанын анықтауға үйрету</w:t>
            </w:r>
          </w:p>
        </w:tc>
        <w:tc>
          <w:tcPr>
            <w:tcW w:w="2653" w:type="dxa"/>
            <w:gridSpan w:val="3"/>
            <w:tcBorders>
              <w:top w:val="single" w:sz="4" w:space="0" w:color="auto"/>
              <w:left w:val="single" w:sz="4" w:space="0" w:color="auto"/>
              <w:bottom w:val="single" w:sz="4" w:space="0" w:color="auto"/>
              <w:right w:val="single" w:sz="4" w:space="0" w:color="auto"/>
            </w:tcBorders>
          </w:tcPr>
          <w:p w:rsidR="009B4BE0" w:rsidRPr="00DC65FF" w:rsidRDefault="009B4BE0" w:rsidP="005B7E05">
            <w:pPr>
              <w:spacing w:after="0" w:line="240" w:lineRule="auto"/>
              <w:jc w:val="both"/>
              <w:rPr>
                <w:rFonts w:ascii="Times New Roman" w:eastAsia="Times New Roman" w:hAnsi="Times New Roman" w:cs="Times New Roman"/>
                <w:b/>
                <w:color w:val="000000"/>
                <w:sz w:val="24"/>
                <w:szCs w:val="24"/>
                <w:lang w:val="kk-KZ"/>
              </w:rPr>
            </w:pPr>
            <w:r w:rsidRPr="00DC65FF">
              <w:rPr>
                <w:rFonts w:ascii="Times New Roman" w:eastAsia="Times New Roman" w:hAnsi="Times New Roman" w:cs="Times New Roman"/>
                <w:b/>
                <w:color w:val="000000"/>
                <w:sz w:val="24"/>
                <w:szCs w:val="24"/>
                <w:lang w:val="kk-KZ"/>
              </w:rPr>
              <w:t>Сенсорика</w:t>
            </w:r>
          </w:p>
          <w:p w:rsidR="009B4BE0" w:rsidRPr="00DC65FF" w:rsidRDefault="009B4BE0" w:rsidP="005B7E05">
            <w:pPr>
              <w:widowControl w:val="0"/>
              <w:spacing w:after="0" w:line="240" w:lineRule="auto"/>
              <w:rPr>
                <w:rFonts w:ascii="Times New Roman" w:eastAsia="Calibri" w:hAnsi="Times New Roman" w:cs="Times New Roman"/>
                <w:sz w:val="24"/>
                <w:szCs w:val="24"/>
                <w:lang w:val="kk-KZ"/>
              </w:rPr>
            </w:pPr>
            <w:r w:rsidRPr="00DC65FF">
              <w:rPr>
                <w:rFonts w:ascii="Times New Roman" w:hAnsi="Times New Roman" w:cs="Times New Roman"/>
                <w:b/>
                <w:sz w:val="24"/>
                <w:szCs w:val="24"/>
                <w:lang w:val="kk-KZ"/>
              </w:rPr>
              <w:t xml:space="preserve"> </w:t>
            </w:r>
            <w:r w:rsidRPr="00DC65FF">
              <w:rPr>
                <w:rFonts w:ascii="Times New Roman" w:hAnsi="Times New Roman" w:cs="Times New Roman"/>
                <w:sz w:val="24"/>
                <w:szCs w:val="24"/>
                <w:lang w:val="kk-KZ"/>
              </w:rPr>
              <w:t>Үлгі мен ауызша нұсқауға сүйеніп, тапсырмаларды орындау.</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sz w:val="24"/>
                <w:szCs w:val="24"/>
                <w:lang w:val="kk-KZ"/>
              </w:rPr>
              <w:t>Қимылдарды, қолдың ұсақ моторикасын үйлестіру дағдыларын меңгерту.</w:t>
            </w:r>
          </w:p>
          <w:p w:rsidR="009B4BE0" w:rsidRPr="00DC65FF" w:rsidRDefault="009B4BE0" w:rsidP="005B7E05">
            <w:pPr>
              <w:spacing w:after="0"/>
              <w:rPr>
                <w:rFonts w:ascii="Times New Roman" w:hAnsi="Times New Roman" w:cs="Times New Roman"/>
                <w:sz w:val="24"/>
                <w:szCs w:val="24"/>
                <w:lang w:val="kk-KZ"/>
              </w:rPr>
            </w:pPr>
            <w:r w:rsidRPr="00DC65FF">
              <w:rPr>
                <w:rFonts w:ascii="Times New Roman" w:hAnsi="Times New Roman" w:cs="Times New Roman"/>
                <w:sz w:val="24"/>
                <w:szCs w:val="24"/>
                <w:lang w:val="kk-KZ"/>
              </w:rPr>
              <w:t>Түстердің атауларын дұрыс қолдануды үйрету.</w:t>
            </w:r>
          </w:p>
          <w:p w:rsidR="009B4BE0" w:rsidRPr="00DC65FF" w:rsidRDefault="009B4BE0" w:rsidP="005B7E05">
            <w:pPr>
              <w:spacing w:after="0" w:line="240" w:lineRule="auto"/>
              <w:jc w:val="both"/>
              <w:rPr>
                <w:rFonts w:ascii="Times New Roman" w:eastAsia="Times New Roman" w:hAnsi="Times New Roman" w:cs="Times New Roman"/>
                <w:b/>
                <w:color w:val="000000"/>
                <w:sz w:val="24"/>
                <w:szCs w:val="24"/>
                <w:lang w:val="kk-KZ"/>
              </w:rPr>
            </w:pPr>
            <w:r w:rsidRPr="00DC65FF">
              <w:rPr>
                <w:rFonts w:ascii="Times New Roman" w:eastAsia="Times New Roman" w:hAnsi="Times New Roman" w:cs="Times New Roman"/>
                <w:b/>
                <w:color w:val="000000"/>
                <w:sz w:val="24"/>
                <w:szCs w:val="24"/>
                <w:lang w:val="kk-KZ"/>
              </w:rPr>
              <w:t xml:space="preserve"> «Кім тез жинайды?»</w:t>
            </w:r>
          </w:p>
          <w:p w:rsidR="009B4BE0" w:rsidRPr="00DC65FF" w:rsidRDefault="009B4BE0" w:rsidP="005B7E05">
            <w:pPr>
              <w:spacing w:after="0" w:line="240" w:lineRule="auto"/>
              <w:jc w:val="both"/>
              <w:rPr>
                <w:rFonts w:ascii="Times New Roman" w:eastAsia="Times New Roman" w:hAnsi="Times New Roman" w:cs="Times New Roman"/>
                <w:color w:val="000000"/>
                <w:sz w:val="24"/>
                <w:szCs w:val="24"/>
                <w:lang w:val="kk-KZ"/>
              </w:rPr>
            </w:pPr>
            <w:r w:rsidRPr="00DC65FF">
              <w:rPr>
                <w:rFonts w:ascii="Times New Roman" w:eastAsia="Times New Roman" w:hAnsi="Times New Roman" w:cs="Times New Roman"/>
                <w:b/>
                <w:color w:val="000000"/>
                <w:sz w:val="24"/>
                <w:szCs w:val="24"/>
                <w:lang w:val="kk-KZ"/>
              </w:rPr>
              <w:t xml:space="preserve">Мақсаты: </w:t>
            </w:r>
            <w:r w:rsidRPr="00DC65FF">
              <w:rPr>
                <w:rFonts w:ascii="Times New Roman" w:eastAsia="Times New Roman" w:hAnsi="Times New Roman" w:cs="Times New Roman"/>
                <w:color w:val="000000"/>
                <w:sz w:val="24"/>
                <w:szCs w:val="24"/>
                <w:lang w:val="kk-KZ"/>
              </w:rPr>
              <w:t>Көкеністер мен жемістерді айыра білуге, топқа бөле білуге, шапшаңдыққа баулу; тәрбиешіні тыңдай білуге тәрбиелеу.</w:t>
            </w:r>
          </w:p>
          <w:p w:rsidR="009B4BE0" w:rsidRPr="00DC65FF" w:rsidRDefault="009B4BE0" w:rsidP="005B7E05">
            <w:pPr>
              <w:spacing w:after="0" w:line="240" w:lineRule="auto"/>
              <w:rPr>
                <w:rFonts w:ascii="Times New Roman" w:hAnsi="Times New Roman" w:cs="Times New Roman"/>
                <w:b/>
                <w:sz w:val="24"/>
                <w:szCs w:val="24"/>
                <w:u w:val="single"/>
                <w:lang w:val="kk-KZ"/>
              </w:rPr>
            </w:pPr>
          </w:p>
        </w:tc>
        <w:tc>
          <w:tcPr>
            <w:tcW w:w="2374" w:type="dxa"/>
            <w:tcBorders>
              <w:top w:val="single" w:sz="4" w:space="0" w:color="auto"/>
              <w:left w:val="single" w:sz="4" w:space="0" w:color="auto"/>
              <w:bottom w:val="single" w:sz="4" w:space="0" w:color="auto"/>
              <w:right w:val="single" w:sz="4" w:space="0" w:color="auto"/>
            </w:tcBorders>
          </w:tcPr>
          <w:p w:rsidR="009B4BE0" w:rsidRPr="00DC65FF" w:rsidRDefault="009B4BE0" w:rsidP="005B7E05">
            <w:pPr>
              <w:widowControl w:val="0"/>
              <w:spacing w:after="0" w:line="240" w:lineRule="auto"/>
              <w:rPr>
                <w:rFonts w:ascii="Times New Roman" w:hAnsi="Times New Roman" w:cs="Times New Roman"/>
                <w:b/>
                <w:sz w:val="24"/>
                <w:szCs w:val="24"/>
                <w:lang w:val="kk-KZ"/>
              </w:rPr>
            </w:pPr>
            <w:r w:rsidRPr="00DC65FF">
              <w:rPr>
                <w:rFonts w:ascii="Times New Roman" w:hAnsi="Times New Roman" w:cs="Times New Roman"/>
                <w:b/>
                <w:sz w:val="24"/>
                <w:szCs w:val="24"/>
                <w:lang w:val="kk-KZ"/>
              </w:rPr>
              <w:t>Құрастыру</w:t>
            </w:r>
          </w:p>
          <w:p w:rsidR="009B4BE0" w:rsidRPr="00DC65FF" w:rsidRDefault="009B4BE0" w:rsidP="005B7E05">
            <w:pPr>
              <w:widowControl w:val="0"/>
              <w:spacing w:after="0" w:line="240" w:lineRule="auto"/>
              <w:rPr>
                <w:rFonts w:ascii="Times New Roman" w:hAnsi="Times New Roman" w:cs="Times New Roman"/>
                <w:b/>
                <w:sz w:val="24"/>
                <w:szCs w:val="24"/>
                <w:lang w:val="kk-KZ"/>
              </w:rPr>
            </w:pPr>
            <w:r w:rsidRPr="00DC65FF">
              <w:rPr>
                <w:rFonts w:ascii="Times New Roman" w:hAnsi="Times New Roman" w:cs="Times New Roman"/>
                <w:sz w:val="24"/>
                <w:szCs w:val="24"/>
                <w:lang w:val="kk-KZ"/>
              </w:rPr>
              <w:t xml:space="preserve">Қарапайым құрылысты үлгі бойынша, ересектің көмегімен, өз бетінше құрастыру, кеңістік қатынастарды түсіну, құрылыс масштабына сәйкес сюжеттік ойыншықтарды, табиғи материалдарды (су) қолданып, ойнауға мүмкіндік беру. </w:t>
            </w:r>
            <w:r w:rsidRPr="00DC65FF">
              <w:rPr>
                <w:rFonts w:ascii="Times New Roman" w:hAnsi="Times New Roman" w:cs="Times New Roman"/>
                <w:b/>
                <w:sz w:val="24"/>
                <w:szCs w:val="24"/>
                <w:lang w:val="kk-KZ"/>
              </w:rPr>
              <w:t>«Үлкен – кіші»</w:t>
            </w:r>
          </w:p>
          <w:p w:rsidR="009B4BE0" w:rsidRPr="00DC65FF" w:rsidRDefault="009B4BE0" w:rsidP="005B7E05">
            <w:pPr>
              <w:widowControl w:val="0"/>
              <w:spacing w:after="0" w:line="240" w:lineRule="auto"/>
              <w:rPr>
                <w:rFonts w:ascii="Times New Roman" w:hAnsi="Times New Roman" w:cs="Times New Roman"/>
                <w:sz w:val="24"/>
                <w:szCs w:val="24"/>
                <w:lang w:val="kk-KZ"/>
              </w:rPr>
            </w:pPr>
            <w:r w:rsidRPr="00DC65FF">
              <w:rPr>
                <w:rFonts w:ascii="Times New Roman" w:hAnsi="Times New Roman" w:cs="Times New Roman"/>
                <w:b/>
                <w:sz w:val="24"/>
                <w:szCs w:val="24"/>
                <w:lang w:val="kk-KZ"/>
              </w:rPr>
              <w:t xml:space="preserve">Мақсаты: </w:t>
            </w:r>
            <w:r w:rsidRPr="00DC65FF">
              <w:rPr>
                <w:rFonts w:ascii="Times New Roman" w:hAnsi="Times New Roman" w:cs="Times New Roman"/>
                <w:sz w:val="24"/>
                <w:szCs w:val="24"/>
                <w:lang w:val="kk-KZ"/>
              </w:rPr>
              <w:t>Балаларды үлкен-кіші ұғымымен таныстыру.</w:t>
            </w:r>
          </w:p>
          <w:p w:rsidR="009B4BE0" w:rsidRPr="00DC65FF" w:rsidRDefault="009B4BE0" w:rsidP="005B7E05">
            <w:pPr>
              <w:widowControl w:val="0"/>
              <w:spacing w:after="0" w:line="240" w:lineRule="auto"/>
              <w:rPr>
                <w:rFonts w:ascii="Times New Roman" w:hAnsi="Times New Roman" w:cs="Times New Roman"/>
                <w:b/>
                <w:sz w:val="24"/>
                <w:szCs w:val="24"/>
                <w:lang w:val="kk-KZ"/>
              </w:rPr>
            </w:pPr>
          </w:p>
        </w:tc>
      </w:tr>
      <w:tr w:rsidR="009B4BE0" w:rsidRPr="009B4BE0" w:rsidTr="005B7E05">
        <w:tc>
          <w:tcPr>
            <w:tcW w:w="2304" w:type="dxa"/>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spacing w:after="0" w:line="240" w:lineRule="auto"/>
              <w:rPr>
                <w:rFonts w:ascii="Times New Roman" w:hAnsi="Times New Roman" w:cs="Times New Roman"/>
                <w:b/>
                <w:bCs/>
                <w:sz w:val="24"/>
                <w:szCs w:val="24"/>
                <w:lang w:val="kk-KZ"/>
              </w:rPr>
            </w:pPr>
            <w:r w:rsidRPr="00DC65FF">
              <w:rPr>
                <w:rFonts w:ascii="Times New Roman" w:hAnsi="Times New Roman" w:cs="Times New Roman"/>
                <w:b/>
                <w:bCs/>
                <w:sz w:val="24"/>
                <w:szCs w:val="24"/>
                <w:lang w:val="kk-KZ"/>
              </w:rPr>
              <w:t>Балалардың үйіне қайтуы</w:t>
            </w:r>
          </w:p>
        </w:tc>
        <w:tc>
          <w:tcPr>
            <w:tcW w:w="13113" w:type="dxa"/>
            <w:gridSpan w:val="13"/>
            <w:tcBorders>
              <w:top w:val="single" w:sz="4" w:space="0" w:color="auto"/>
              <w:left w:val="single" w:sz="4" w:space="0" w:color="auto"/>
              <w:bottom w:val="single" w:sz="4" w:space="0" w:color="auto"/>
              <w:right w:val="single" w:sz="4" w:space="0" w:color="auto"/>
            </w:tcBorders>
            <w:hideMark/>
          </w:tcPr>
          <w:p w:rsidR="009B4BE0" w:rsidRPr="00DC65FF" w:rsidRDefault="009B4BE0" w:rsidP="005B7E05">
            <w:pPr>
              <w:spacing w:after="0" w:line="240" w:lineRule="auto"/>
              <w:rPr>
                <w:rFonts w:ascii="Times New Roman" w:hAnsi="Times New Roman" w:cs="Times New Roman"/>
                <w:sz w:val="24"/>
                <w:szCs w:val="24"/>
                <w:u w:val="single"/>
                <w:lang w:val="kk-KZ"/>
              </w:rPr>
            </w:pPr>
            <w:r w:rsidRPr="00DC65FF">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rsidR="009B4BE0" w:rsidRPr="00DC65FF" w:rsidRDefault="009B4BE0" w:rsidP="009B4BE0">
      <w:pPr>
        <w:spacing w:line="0" w:lineRule="atLeast"/>
        <w:rPr>
          <w:rFonts w:ascii="Times New Roman" w:hAnsi="Times New Roman" w:cs="Times New Roman"/>
          <w:sz w:val="24"/>
          <w:szCs w:val="24"/>
          <w:lang w:val="kk-KZ"/>
        </w:rPr>
      </w:pPr>
    </w:p>
    <w:p w:rsidR="009B4BE0" w:rsidRPr="00DC65FF" w:rsidRDefault="009B4BE0" w:rsidP="009B4BE0">
      <w:pPr>
        <w:spacing w:line="0" w:lineRule="atLeast"/>
        <w:rPr>
          <w:rFonts w:ascii="Times New Roman" w:hAnsi="Times New Roman" w:cs="Times New Roman"/>
          <w:sz w:val="24"/>
          <w:szCs w:val="24"/>
          <w:lang w:val="kk-KZ"/>
        </w:rPr>
      </w:pPr>
      <w:r w:rsidRPr="00DC65FF">
        <w:rPr>
          <w:rFonts w:ascii="Times New Roman" w:hAnsi="Times New Roman" w:cs="Times New Roman"/>
          <w:b/>
          <w:sz w:val="24"/>
          <w:szCs w:val="24"/>
          <w:lang w:val="kk-KZ"/>
        </w:rPr>
        <w:t>Әдіскер</w:t>
      </w:r>
      <w:r w:rsidRPr="00DC65FF">
        <w:rPr>
          <w:rFonts w:ascii="Times New Roman" w:hAnsi="Times New Roman" w:cs="Times New Roman"/>
          <w:sz w:val="24"/>
          <w:szCs w:val="24"/>
          <w:lang w:val="kk-KZ"/>
        </w:rPr>
        <w:t>:     Нургалиева З.Қ.</w:t>
      </w:r>
      <w:r>
        <w:rPr>
          <w:rFonts w:ascii="Times New Roman" w:hAnsi="Times New Roman" w:cs="Times New Roman"/>
          <w:sz w:val="24"/>
          <w:szCs w:val="24"/>
          <w:lang w:val="kk-KZ"/>
        </w:rPr>
        <w:t xml:space="preserve">                                                                                                                                                                                                     </w:t>
      </w:r>
      <w:r w:rsidRPr="00DC65FF">
        <w:rPr>
          <w:rFonts w:ascii="Times New Roman" w:hAnsi="Times New Roman" w:cs="Times New Roman"/>
          <w:b/>
          <w:sz w:val="24"/>
          <w:szCs w:val="24"/>
          <w:lang w:val="kk-KZ"/>
        </w:rPr>
        <w:t>Тәрбиеші</w:t>
      </w:r>
      <w:r w:rsidRPr="00DC65FF">
        <w:rPr>
          <w:rFonts w:ascii="Times New Roman" w:hAnsi="Times New Roman" w:cs="Times New Roman"/>
          <w:sz w:val="24"/>
          <w:szCs w:val="24"/>
          <w:lang w:val="kk-KZ"/>
        </w:rPr>
        <w:t>:    Махаббат Г.М</w:t>
      </w:r>
    </w:p>
    <w:p w:rsidR="009B4BE0" w:rsidRPr="00DC65FF" w:rsidRDefault="009B4BE0" w:rsidP="009B4BE0">
      <w:pPr>
        <w:spacing w:after="0" w:line="240" w:lineRule="auto"/>
        <w:jc w:val="center"/>
        <w:rPr>
          <w:rFonts w:ascii="Times New Roman" w:hAnsi="Times New Roman" w:cs="Times New Roman"/>
          <w:b/>
          <w:bCs/>
          <w:sz w:val="24"/>
          <w:szCs w:val="24"/>
          <w:lang w:val="kk-KZ"/>
        </w:rPr>
      </w:pPr>
    </w:p>
    <w:p w:rsidR="009B4BE0" w:rsidRPr="00DC65FF" w:rsidRDefault="009B4BE0" w:rsidP="009B4BE0">
      <w:pPr>
        <w:spacing w:after="0" w:line="240" w:lineRule="auto"/>
        <w:jc w:val="center"/>
        <w:rPr>
          <w:rFonts w:ascii="Times New Roman" w:hAnsi="Times New Roman" w:cs="Times New Roman"/>
          <w:b/>
          <w:bCs/>
          <w:sz w:val="24"/>
          <w:szCs w:val="24"/>
          <w:lang w:val="kk-KZ"/>
        </w:rPr>
      </w:pPr>
    </w:p>
    <w:p w:rsidR="005B7E05" w:rsidRPr="0093077B" w:rsidRDefault="005B7E05" w:rsidP="005B7E05">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Тәрбиелеу - білім беру процесінің циклограммасы</w:t>
      </w:r>
    </w:p>
    <w:p w:rsidR="005B7E05" w:rsidRPr="0093077B" w:rsidRDefault="005B7E05" w:rsidP="005B7E05">
      <w:pPr>
        <w:spacing w:after="0" w:line="240" w:lineRule="auto"/>
        <w:rPr>
          <w:rFonts w:ascii="Times New Roman" w:hAnsi="Times New Roman" w:cs="Times New Roman"/>
          <w:sz w:val="24"/>
          <w:szCs w:val="24"/>
          <w:lang w:val="kk-KZ"/>
        </w:rPr>
      </w:pPr>
      <w:r w:rsidRPr="002137E7">
        <w:rPr>
          <w:rFonts w:ascii="Times New Roman" w:hAnsi="Times New Roman" w:cs="Times New Roman"/>
          <w:b/>
          <w:bCs/>
          <w:sz w:val="24"/>
          <w:szCs w:val="24"/>
          <w:lang w:val="kk-KZ"/>
        </w:rPr>
        <w:t>Білім беру ұйымы</w:t>
      </w:r>
      <w:r w:rsidRPr="006866C4">
        <w:rPr>
          <w:rFonts w:ascii="Times New Roman" w:hAnsi="Times New Roman" w:cs="Times New Roman"/>
          <w:b/>
          <w:bCs/>
          <w:sz w:val="24"/>
          <w:szCs w:val="24"/>
          <w:lang w:val="kk-KZ"/>
        </w:rPr>
        <w:t xml:space="preserve">: </w:t>
      </w:r>
      <w:r w:rsidRPr="00037375">
        <w:rPr>
          <w:rFonts w:ascii="Times New Roman" w:hAnsi="Times New Roman" w:cs="Times New Roman"/>
          <w:sz w:val="24"/>
          <w:szCs w:val="24"/>
          <w:u w:val="single"/>
          <w:lang w:val="kk-KZ"/>
        </w:rPr>
        <w:t>«Балдырған»  бөбекжайы</w:t>
      </w:r>
    </w:p>
    <w:p w:rsidR="005B7E05" w:rsidRPr="00037375" w:rsidRDefault="005B7E05" w:rsidP="005B7E05">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Топ:  </w:t>
      </w:r>
      <w:r w:rsidRPr="00037375">
        <w:rPr>
          <w:rFonts w:ascii="Times New Roman" w:hAnsi="Times New Roman" w:cs="Times New Roman"/>
          <w:sz w:val="24"/>
          <w:szCs w:val="24"/>
          <w:u w:val="single"/>
          <w:lang w:val="kk-KZ"/>
        </w:rPr>
        <w:t>«Толағай» кіші тобы</w:t>
      </w:r>
    </w:p>
    <w:p w:rsidR="005B7E05" w:rsidRPr="00037375" w:rsidRDefault="005B7E05" w:rsidP="005B7E05">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Балалардың жасы:  </w:t>
      </w:r>
      <w:r w:rsidRPr="00037375">
        <w:rPr>
          <w:rFonts w:ascii="Times New Roman" w:hAnsi="Times New Roman" w:cs="Times New Roman"/>
          <w:sz w:val="24"/>
          <w:szCs w:val="24"/>
          <w:u w:val="single"/>
          <w:lang w:val="kk-KZ"/>
        </w:rPr>
        <w:t>2  жас</w:t>
      </w:r>
    </w:p>
    <w:p w:rsidR="005B7E05" w:rsidRPr="00037375" w:rsidRDefault="005B7E05" w:rsidP="005B7E05">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Жоспардың құрылу кезеңі:  </w:t>
      </w:r>
      <w:r>
        <w:rPr>
          <w:rFonts w:ascii="Times New Roman" w:hAnsi="Times New Roman" w:cs="Times New Roman"/>
          <w:bCs/>
          <w:sz w:val="24"/>
          <w:szCs w:val="24"/>
          <w:lang w:val="kk-KZ"/>
        </w:rPr>
        <w:t>06</w:t>
      </w:r>
      <w:r w:rsidRPr="00C700EA">
        <w:rPr>
          <w:rFonts w:ascii="Times New Roman" w:hAnsi="Times New Roman" w:cs="Times New Roman"/>
          <w:sz w:val="24"/>
          <w:szCs w:val="24"/>
          <w:u w:val="single"/>
          <w:lang w:val="kk-KZ"/>
        </w:rPr>
        <w:t xml:space="preserve"> -</w:t>
      </w:r>
      <w:r>
        <w:rPr>
          <w:rFonts w:ascii="Times New Roman" w:hAnsi="Times New Roman" w:cs="Times New Roman"/>
          <w:sz w:val="24"/>
          <w:szCs w:val="24"/>
          <w:u w:val="single"/>
          <w:lang w:val="kk-KZ"/>
        </w:rPr>
        <w:t xml:space="preserve"> 10 наурыз </w:t>
      </w:r>
      <w:r w:rsidRPr="00037375">
        <w:rPr>
          <w:rFonts w:ascii="Times New Roman" w:hAnsi="Times New Roman" w:cs="Times New Roman"/>
          <w:sz w:val="24"/>
          <w:szCs w:val="24"/>
          <w:u w:val="single"/>
          <w:lang w:val="kk-KZ"/>
        </w:rPr>
        <w:t>айы</w:t>
      </w:r>
      <w:r>
        <w:rPr>
          <w:rFonts w:ascii="Times New Roman" w:hAnsi="Times New Roman" w:cs="Times New Roman"/>
          <w:sz w:val="24"/>
          <w:szCs w:val="24"/>
          <w:u w:val="single"/>
          <w:lang w:val="kk-KZ"/>
        </w:rPr>
        <w:t>,  2023</w:t>
      </w:r>
      <w:r w:rsidRPr="00037375">
        <w:rPr>
          <w:rFonts w:ascii="Times New Roman" w:hAnsi="Times New Roman" w:cs="Times New Roman"/>
          <w:sz w:val="24"/>
          <w:szCs w:val="24"/>
          <w:u w:val="single"/>
          <w:lang w:val="kk-KZ"/>
        </w:rPr>
        <w:t xml:space="preserve"> жыл</w:t>
      </w:r>
      <w:r>
        <w:rPr>
          <w:rFonts w:ascii="Times New Roman" w:hAnsi="Times New Roman" w:cs="Times New Roman"/>
          <w:sz w:val="24"/>
          <w:szCs w:val="24"/>
          <w:u w:val="single"/>
          <w:lang w:val="kk-KZ"/>
        </w:rPr>
        <w:t>.</w:t>
      </w:r>
    </w:p>
    <w:tbl>
      <w:tblPr>
        <w:tblStyle w:val="a3"/>
        <w:tblW w:w="16018" w:type="dxa"/>
        <w:tblInd w:w="-601" w:type="dxa"/>
        <w:tblLayout w:type="fixed"/>
        <w:tblLook w:val="04A0"/>
      </w:tblPr>
      <w:tblGrid>
        <w:gridCol w:w="2694"/>
        <w:gridCol w:w="2693"/>
        <w:gridCol w:w="182"/>
        <w:gridCol w:w="2490"/>
        <w:gridCol w:w="15"/>
        <w:gridCol w:w="2700"/>
        <w:gridCol w:w="2693"/>
        <w:gridCol w:w="142"/>
        <w:gridCol w:w="2409"/>
      </w:tblGrid>
      <w:tr w:rsidR="005B7E05" w:rsidRPr="00636E48" w:rsidTr="005B7E05">
        <w:tc>
          <w:tcPr>
            <w:tcW w:w="2694" w:type="dxa"/>
          </w:tcPr>
          <w:p w:rsidR="005B7E05" w:rsidRPr="006D6827" w:rsidRDefault="005B7E05"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Күн тәртібінің үлгісі  </w:t>
            </w:r>
          </w:p>
        </w:tc>
        <w:tc>
          <w:tcPr>
            <w:tcW w:w="2875" w:type="dxa"/>
            <w:gridSpan w:val="2"/>
          </w:tcPr>
          <w:p w:rsidR="005B7E05" w:rsidRDefault="005B7E05" w:rsidP="005B7E05">
            <w:pPr>
              <w:spacing w:after="0" w:line="240" w:lineRule="auto"/>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Дүйсен</w:t>
            </w:r>
            <w:r>
              <w:rPr>
                <w:rFonts w:ascii="Times New Roman" w:hAnsi="Times New Roman" w:cs="Times New Roman"/>
                <w:b/>
                <w:sz w:val="24"/>
                <w:szCs w:val="20"/>
                <w:lang w:val="kk-KZ"/>
              </w:rPr>
              <w:t>б</w:t>
            </w:r>
            <w:r w:rsidRPr="00B0022A">
              <w:rPr>
                <w:rFonts w:ascii="Times New Roman" w:hAnsi="Times New Roman" w:cs="Times New Roman"/>
                <w:b/>
                <w:sz w:val="24"/>
                <w:szCs w:val="20"/>
                <w:lang w:val="kk-KZ"/>
              </w:rPr>
              <w:t>і</w:t>
            </w:r>
          </w:p>
          <w:p w:rsidR="005B7E05" w:rsidRPr="00B0022A" w:rsidRDefault="005B7E05"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06.03.2023 ж</w:t>
            </w:r>
          </w:p>
        </w:tc>
        <w:tc>
          <w:tcPr>
            <w:tcW w:w="2505" w:type="dxa"/>
            <w:gridSpan w:val="2"/>
          </w:tcPr>
          <w:p w:rsidR="005B7E05" w:rsidRDefault="005B7E05" w:rsidP="005B7E05">
            <w:pPr>
              <w:spacing w:after="0" w:line="240" w:lineRule="auto"/>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Сейсенбі</w:t>
            </w:r>
          </w:p>
          <w:p w:rsidR="005B7E05" w:rsidRPr="00B0022A" w:rsidRDefault="005B7E05"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07.03.2023 ж</w:t>
            </w:r>
          </w:p>
        </w:tc>
        <w:tc>
          <w:tcPr>
            <w:tcW w:w="2700" w:type="dxa"/>
          </w:tcPr>
          <w:p w:rsidR="005B7E05" w:rsidRDefault="005B7E05" w:rsidP="005B7E05">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Сәрсенбі</w:t>
            </w:r>
          </w:p>
          <w:p w:rsidR="005B7E05" w:rsidRPr="00FD1537" w:rsidRDefault="005B7E05"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bCs/>
                <w:sz w:val="24"/>
                <w:szCs w:val="20"/>
                <w:lang w:val="kk-KZ"/>
              </w:rPr>
              <w:t>08.03.2023 ж</w:t>
            </w:r>
          </w:p>
        </w:tc>
        <w:tc>
          <w:tcPr>
            <w:tcW w:w="2835" w:type="dxa"/>
            <w:gridSpan w:val="2"/>
          </w:tcPr>
          <w:p w:rsidR="005B7E05" w:rsidRDefault="005B7E05" w:rsidP="005B7E05">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Бейсенб</w:t>
            </w:r>
            <w:r>
              <w:rPr>
                <w:rFonts w:ascii="Times New Roman" w:hAnsi="Times New Roman" w:cs="Times New Roman"/>
                <w:b/>
                <w:bCs/>
                <w:sz w:val="24"/>
                <w:szCs w:val="20"/>
                <w:lang w:val="kk-KZ"/>
              </w:rPr>
              <w:t>і</w:t>
            </w:r>
          </w:p>
          <w:p w:rsidR="005B7E05" w:rsidRPr="00FD1537" w:rsidRDefault="005B7E05"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bCs/>
                <w:sz w:val="24"/>
                <w:szCs w:val="20"/>
                <w:lang w:val="kk-KZ"/>
              </w:rPr>
              <w:t>09.03.2023 ж</w:t>
            </w:r>
          </w:p>
        </w:tc>
        <w:tc>
          <w:tcPr>
            <w:tcW w:w="2409" w:type="dxa"/>
          </w:tcPr>
          <w:p w:rsidR="005B7E05" w:rsidRDefault="005B7E05"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Жұма</w:t>
            </w:r>
          </w:p>
          <w:p w:rsidR="005B7E05" w:rsidRPr="000932DC" w:rsidRDefault="005B7E05"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10.03.2023 ж</w:t>
            </w:r>
          </w:p>
        </w:tc>
      </w:tr>
      <w:tr w:rsidR="005B7E05" w:rsidRPr="000C3884" w:rsidTr="005B7E05">
        <w:tc>
          <w:tcPr>
            <w:tcW w:w="2694" w:type="dxa"/>
          </w:tcPr>
          <w:p w:rsidR="005B7E05" w:rsidRPr="00FD1537" w:rsidRDefault="005B7E05"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Балаларды қабылдау </w:t>
            </w:r>
          </w:p>
        </w:tc>
        <w:tc>
          <w:tcPr>
            <w:tcW w:w="2875" w:type="dxa"/>
            <w:gridSpan w:val="2"/>
          </w:tcPr>
          <w:p w:rsidR="005B7E05" w:rsidRDefault="005B7E05" w:rsidP="005B7E05">
            <w:pPr>
              <w:spacing w:after="0" w:line="240" w:lineRule="auto"/>
              <w:rPr>
                <w:rFonts w:ascii="Times New Roman" w:hAnsi="Times New Roman" w:cs="Times New Roman"/>
                <w:sz w:val="24"/>
                <w:szCs w:val="20"/>
                <w:lang w:val="kk-KZ"/>
              </w:rPr>
            </w:pPr>
            <w:r>
              <w:rPr>
                <w:rFonts w:ascii="Times New Roman" w:hAnsi="Times New Roman" w:cs="Times New Roman"/>
                <w:color w:val="000000"/>
                <w:sz w:val="24"/>
                <w:szCs w:val="24"/>
                <w:lang w:val="kk-KZ"/>
              </w:rPr>
              <w:t xml:space="preserve">Балаларды жақсы көңіл-күймен қабылдау. Балалардан демалысты қалай өткізгендегі жайлы әңгіме жүргізу </w:t>
            </w:r>
            <w:r w:rsidRPr="007B75FB">
              <w:rPr>
                <w:rFonts w:ascii="Times New Roman" w:hAnsi="Times New Roman" w:cs="Times New Roman"/>
                <w:color w:val="000000"/>
                <w:sz w:val="24"/>
                <w:szCs w:val="24"/>
                <w:lang w:val="kk-KZ"/>
              </w:rPr>
              <w:t>жән</w:t>
            </w:r>
            <w:r>
              <w:rPr>
                <w:rFonts w:ascii="Times New Roman" w:hAnsi="Times New Roman" w:cs="Times New Roman"/>
                <w:color w:val="000000"/>
                <w:sz w:val="24"/>
                <w:szCs w:val="24"/>
                <w:lang w:val="kk-KZ"/>
              </w:rPr>
              <w:t>е көтеріңкі көңіл-күй, ж</w:t>
            </w:r>
            <w:r w:rsidRPr="007B75FB">
              <w:rPr>
                <w:rFonts w:ascii="Times New Roman" w:hAnsi="Times New Roman" w:cs="Times New Roman"/>
                <w:color w:val="000000"/>
                <w:sz w:val="24"/>
                <w:szCs w:val="24"/>
                <w:lang w:val="kk-KZ"/>
              </w:rPr>
              <w:t>ағымды  жағдай орнату</w:t>
            </w:r>
            <w:r>
              <w:rPr>
                <w:rFonts w:ascii="Times New Roman" w:hAnsi="Times New Roman" w:cs="Times New Roman"/>
                <w:color w:val="000000"/>
                <w:sz w:val="24"/>
                <w:szCs w:val="24"/>
                <w:lang w:val="kk-KZ"/>
              </w:rPr>
              <w:t>.</w:t>
            </w:r>
          </w:p>
        </w:tc>
        <w:tc>
          <w:tcPr>
            <w:tcW w:w="2505" w:type="dxa"/>
            <w:gridSpan w:val="2"/>
          </w:tcPr>
          <w:p w:rsidR="005B7E05" w:rsidRPr="00791158" w:rsidRDefault="005B7E05"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көтеріңкі көңіл-күймен қарсы алу. Ауа</w:t>
            </w:r>
            <w:r w:rsidRPr="00835F44">
              <w:rPr>
                <w:rFonts w:ascii="Times New Roman" w:hAnsi="Times New Roman" w:cs="Times New Roman"/>
                <w:sz w:val="24"/>
                <w:szCs w:val="20"/>
                <w:lang w:val="kk-KZ"/>
              </w:rPr>
              <w:t>-</w:t>
            </w:r>
            <w:r>
              <w:rPr>
                <w:rFonts w:ascii="Times New Roman" w:hAnsi="Times New Roman" w:cs="Times New Roman"/>
                <w:sz w:val="24"/>
                <w:szCs w:val="20"/>
                <w:lang w:val="kk-KZ"/>
              </w:rPr>
              <w:t>райы жайлы әңгімелесу.</w:t>
            </w:r>
          </w:p>
          <w:p w:rsidR="005B7E05" w:rsidRPr="00835F44" w:rsidRDefault="005B7E05"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Дұрыс шешіну дағдыларын қадағалау.</w:t>
            </w:r>
          </w:p>
        </w:tc>
        <w:tc>
          <w:tcPr>
            <w:tcW w:w="2700" w:type="dxa"/>
          </w:tcPr>
          <w:p w:rsidR="005B7E05" w:rsidRPr="00791158" w:rsidRDefault="005B7E05" w:rsidP="005B7E05">
            <w:pPr>
              <w:spacing w:after="0" w:line="240" w:lineRule="auto"/>
              <w:rPr>
                <w:rFonts w:ascii="Times New Roman" w:hAnsi="Times New Roman" w:cs="Times New Roman"/>
                <w:sz w:val="24"/>
                <w:szCs w:val="20"/>
                <w:lang w:val="kk-KZ"/>
              </w:rPr>
            </w:pPr>
            <w:r>
              <w:rPr>
                <w:rFonts w:ascii="Times New Roman" w:hAnsi="Times New Roman"/>
                <w:bCs/>
                <w:color w:val="000000"/>
                <w:sz w:val="24"/>
                <w:szCs w:val="24"/>
                <w:lang w:val="kk-KZ" w:eastAsia="ru-RU"/>
              </w:rPr>
              <w:t xml:space="preserve">  </w:t>
            </w:r>
          </w:p>
        </w:tc>
        <w:tc>
          <w:tcPr>
            <w:tcW w:w="2835" w:type="dxa"/>
            <w:gridSpan w:val="2"/>
          </w:tcPr>
          <w:p w:rsidR="005B7E05" w:rsidRDefault="005B7E05" w:rsidP="005B7E05">
            <w:pPr>
              <w:spacing w:after="0"/>
              <w:rPr>
                <w:rFonts w:ascii="Times New Roman" w:hAnsi="Times New Roman" w:cs="Times New Roman"/>
                <w:sz w:val="24"/>
                <w:szCs w:val="20"/>
                <w:lang w:val="kk-KZ"/>
              </w:rPr>
            </w:pPr>
            <w:r>
              <w:rPr>
                <w:rFonts w:ascii="Times New Roman" w:hAnsi="Times New Roman" w:cs="Times New Roman"/>
                <w:sz w:val="24"/>
                <w:szCs w:val="20"/>
                <w:lang w:val="kk-KZ"/>
              </w:rPr>
              <w:t>Балалардың өзіне өзі қызмет көрсету дағдыларын қадағалау.</w:t>
            </w:r>
          </w:p>
          <w:p w:rsidR="005B7E05" w:rsidRPr="005A2838" w:rsidRDefault="005B7E05" w:rsidP="005B7E05">
            <w:pPr>
              <w:spacing w:after="0" w:line="240" w:lineRule="auto"/>
              <w:ind w:left="-82"/>
              <w:rPr>
                <w:rFonts w:ascii="Times New Roman" w:hAnsi="Times New Roman" w:cs="Times New Roman"/>
                <w:b/>
                <w:bCs/>
                <w:sz w:val="24"/>
                <w:szCs w:val="20"/>
                <w:lang w:val="kk-KZ"/>
              </w:rPr>
            </w:pPr>
            <w:r>
              <w:rPr>
                <w:rFonts w:ascii="Times New Roman" w:hAnsi="Times New Roman" w:cs="Times New Roman"/>
                <w:sz w:val="24"/>
                <w:szCs w:val="20"/>
                <w:lang w:val="kk-KZ"/>
              </w:rPr>
              <w:t>Сөрелеріне сыртқы киімдерін дұрыс қоюға әдеттендіру.</w:t>
            </w:r>
          </w:p>
        </w:tc>
        <w:tc>
          <w:tcPr>
            <w:tcW w:w="2409" w:type="dxa"/>
          </w:tcPr>
          <w:p w:rsidR="005B7E05" w:rsidRDefault="005B7E05"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өзіне өзі қызмет көрсету дағдыларын қадағалау.</w:t>
            </w:r>
          </w:p>
          <w:p w:rsidR="005B7E05" w:rsidRPr="000A4C72" w:rsidRDefault="005B7E05" w:rsidP="005B7E05">
            <w:pPr>
              <w:spacing w:after="0" w:line="240" w:lineRule="auto"/>
              <w:rPr>
                <w:rFonts w:ascii="Times New Roman" w:hAnsi="Times New Roman" w:cs="Times New Roman"/>
                <w:sz w:val="24"/>
                <w:szCs w:val="20"/>
                <w:lang w:val="kk-KZ"/>
              </w:rPr>
            </w:pPr>
            <w:r w:rsidRPr="00835F44">
              <w:rPr>
                <w:rFonts w:ascii="Times New Roman" w:hAnsi="Times New Roman" w:cs="Times New Roman"/>
                <w:sz w:val="24"/>
                <w:szCs w:val="20"/>
                <w:lang w:val="kk-KZ"/>
              </w:rPr>
              <w:t>Әр</w:t>
            </w:r>
            <w:r>
              <w:rPr>
                <w:rFonts w:ascii="Times New Roman" w:hAnsi="Times New Roman" w:cs="Times New Roman"/>
                <w:sz w:val="24"/>
                <w:szCs w:val="20"/>
                <w:lang w:val="kk-KZ"/>
              </w:rPr>
              <w:t xml:space="preserve"> баланың белсенділігіне</w:t>
            </w:r>
            <w:r w:rsidRPr="00835F44">
              <w:rPr>
                <w:rFonts w:ascii="Times New Roman" w:hAnsi="Times New Roman" w:cs="Times New Roman"/>
                <w:sz w:val="24"/>
                <w:szCs w:val="20"/>
                <w:lang w:val="kk-KZ"/>
              </w:rPr>
              <w:t xml:space="preserve"> назар аудару</w:t>
            </w:r>
            <w:r>
              <w:rPr>
                <w:rFonts w:ascii="Times New Roman" w:hAnsi="Times New Roman" w:cs="Times New Roman"/>
                <w:sz w:val="24"/>
                <w:szCs w:val="20"/>
                <w:lang w:val="kk-KZ"/>
              </w:rPr>
              <w:t>.</w:t>
            </w:r>
          </w:p>
        </w:tc>
      </w:tr>
      <w:tr w:rsidR="005B7E05" w:rsidRPr="005B7E05" w:rsidTr="005B7E05">
        <w:tc>
          <w:tcPr>
            <w:tcW w:w="2694" w:type="dxa"/>
          </w:tcPr>
          <w:p w:rsidR="005B7E05" w:rsidRDefault="005B7E05"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Ата-аналармен әңгімелесу, кеңес беру </w:t>
            </w:r>
          </w:p>
        </w:tc>
        <w:tc>
          <w:tcPr>
            <w:tcW w:w="13324" w:type="dxa"/>
            <w:gridSpan w:val="8"/>
          </w:tcPr>
          <w:p w:rsidR="005B7E05" w:rsidRPr="00827AA9" w:rsidRDefault="005B7E05"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Ата-аналармен балалардың  балабақшаға көтеріңкі көңіл күймен келу жағдайларын талқылау.</w:t>
            </w:r>
          </w:p>
          <w:p w:rsidR="005B7E05" w:rsidRPr="00827AA9" w:rsidRDefault="005B7E05"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денсаулығы жайында ата- анамен әңгімелесу, ауа-райына  байланысты жылы киіндіруге кеңес беру.</w:t>
            </w:r>
          </w:p>
        </w:tc>
      </w:tr>
      <w:tr w:rsidR="005B7E05" w:rsidRPr="00FD4D6A" w:rsidTr="005B7E05">
        <w:tc>
          <w:tcPr>
            <w:tcW w:w="2694" w:type="dxa"/>
          </w:tcPr>
          <w:p w:rsidR="005B7E05" w:rsidRPr="00B0022A" w:rsidRDefault="005B7E05" w:rsidP="005B7E05">
            <w:pPr>
              <w:spacing w:after="0" w:line="240" w:lineRule="auto"/>
              <w:rPr>
                <w:rFonts w:ascii="Times New Roman" w:hAnsi="Times New Roman" w:cs="Times New Roman"/>
                <w:sz w:val="24"/>
                <w:szCs w:val="20"/>
                <w:lang w:val="kk-KZ"/>
              </w:rPr>
            </w:pPr>
            <w:r w:rsidRPr="00B0022A">
              <w:rPr>
                <w:rFonts w:ascii="Times New Roman" w:hAnsi="Times New Roman" w:cs="Times New Roman"/>
                <w:b/>
                <w:bCs/>
                <w:sz w:val="24"/>
                <w:szCs w:val="2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Pr>
          <w:p w:rsidR="005B7E05" w:rsidRPr="008347A5" w:rsidRDefault="005B7E05" w:rsidP="005B7E05">
            <w:pPr>
              <w:widowControl w:val="0"/>
              <w:rPr>
                <w:rFonts w:ascii="Times New Roman" w:eastAsia="Calibri" w:hAnsi="Times New Roman" w:cs="Times New Roman"/>
                <w:b/>
                <w:sz w:val="24"/>
                <w:szCs w:val="24"/>
                <w:lang w:val="kk-KZ"/>
              </w:rPr>
            </w:pPr>
            <w:r w:rsidRPr="00A13689">
              <w:rPr>
                <w:rFonts w:ascii="Times New Roman" w:eastAsia="Calibri" w:hAnsi="Times New Roman" w:cs="Times New Roman"/>
                <w:b/>
                <w:sz w:val="24"/>
                <w:szCs w:val="24"/>
                <w:lang w:val="kk-KZ"/>
              </w:rPr>
              <w:t>Оқылған шығармадағы жекелеген сөздерді қосылып қайталап айтуды үйрету.</w:t>
            </w:r>
            <w:r>
              <w:rPr>
                <w:rFonts w:ascii="Times New Roman" w:eastAsia="Calibri" w:hAnsi="Times New Roman" w:cs="Times New Roman"/>
                <w:b/>
                <w:sz w:val="24"/>
                <w:szCs w:val="24"/>
                <w:lang w:val="kk-KZ"/>
              </w:rPr>
              <w:t xml:space="preserve">   (көркем әдебиет)  </w:t>
            </w:r>
            <w:r>
              <w:rPr>
                <w:rFonts w:ascii="Times New Roman" w:eastAsia="Calibri" w:hAnsi="Times New Roman" w:cs="Times New Roman"/>
                <w:sz w:val="24"/>
                <w:szCs w:val="24"/>
                <w:lang w:val="kk-KZ"/>
              </w:rPr>
              <w:t xml:space="preserve">Балаларға жастарына сәйкес көркем шығармалар оқу, «Бауырсақ» ертегісі. Сөздерін қайталау. Кейіпкерлерді танып, даусын салуды үйрету. </w:t>
            </w:r>
            <w:r w:rsidRPr="00F074C1">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p>
          <w:p w:rsidR="005B7E05" w:rsidRPr="00E44E0A" w:rsidRDefault="005B7E05" w:rsidP="005B7E05">
            <w:pPr>
              <w:spacing w:after="0"/>
              <w:rPr>
                <w:rFonts w:ascii="Times New Roman" w:hAnsi="Times New Roman" w:cs="Times New Roman"/>
                <w:b/>
                <w:sz w:val="24"/>
                <w:szCs w:val="24"/>
                <w:lang w:val="kk-KZ"/>
              </w:rPr>
            </w:pPr>
          </w:p>
          <w:p w:rsidR="005B7E05" w:rsidRDefault="005B7E05" w:rsidP="005B7E05">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r w:rsidRPr="00F074C1">
              <w:rPr>
                <w:rFonts w:ascii="Times New Roman" w:eastAsia="Calibri" w:hAnsi="Times New Roman" w:cs="Times New Roman"/>
                <w:sz w:val="24"/>
                <w:szCs w:val="24"/>
                <w:lang w:val="kk-KZ"/>
              </w:rPr>
              <w:t xml:space="preserve"> </w:t>
            </w:r>
          </w:p>
          <w:p w:rsidR="005B7E05" w:rsidRPr="0012018A" w:rsidRDefault="005B7E05" w:rsidP="005B7E05">
            <w:pPr>
              <w:spacing w:after="0" w:line="240" w:lineRule="auto"/>
              <w:rPr>
                <w:rFonts w:ascii="Times New Roman" w:hAnsi="Times New Roman" w:cs="Times New Roman"/>
                <w:b/>
                <w:sz w:val="24"/>
                <w:szCs w:val="24"/>
                <w:lang w:val="kk-KZ"/>
              </w:rPr>
            </w:pP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                     </w:t>
            </w:r>
          </w:p>
        </w:tc>
        <w:tc>
          <w:tcPr>
            <w:tcW w:w="2687" w:type="dxa"/>
            <w:gridSpan w:val="3"/>
          </w:tcPr>
          <w:p w:rsidR="005B7E05" w:rsidRPr="0065226A" w:rsidRDefault="005B7E05" w:rsidP="005B7E05">
            <w:pPr>
              <w:rPr>
                <w:rFonts w:ascii="Times New Roman" w:hAnsi="Times New Roman"/>
                <w:sz w:val="24"/>
                <w:szCs w:val="24"/>
                <w:lang w:val="kk-KZ"/>
              </w:rPr>
            </w:pPr>
            <w:r w:rsidRPr="00E80DD5">
              <w:rPr>
                <w:rFonts w:ascii="Times New Roman" w:eastAsia="Calibri" w:hAnsi="Times New Roman" w:cs="Times New Roman"/>
                <w:b/>
                <w:sz w:val="24"/>
                <w:szCs w:val="24"/>
                <w:lang w:val="kk-KZ"/>
              </w:rPr>
              <w:t>Табиғат құбылыстарына қызығушылық таныту. Табиғаттағы маусымдық өзгерістер туралы алғашқы түсініктерді қалыптастыру: жаңбыр, жел және т.б</w:t>
            </w:r>
            <w:r>
              <w:rPr>
                <w:rFonts w:ascii="Times New Roman" w:hAnsi="Times New Roman" w:cs="Times New Roman"/>
                <w:b/>
                <w:sz w:val="24"/>
                <w:szCs w:val="24"/>
                <w:lang w:val="kk-KZ"/>
              </w:rPr>
              <w:t xml:space="preserve"> (қоршаған ортамен таныстыру)       </w:t>
            </w:r>
            <w:r>
              <w:rPr>
                <w:rFonts w:ascii="Times New Roman" w:hAnsi="Times New Roman"/>
                <w:b/>
                <w:sz w:val="24"/>
                <w:szCs w:val="24"/>
                <w:lang w:val="kk-KZ"/>
              </w:rPr>
              <w:t>«Табиғат құбылыстары</w:t>
            </w:r>
            <w:r w:rsidRPr="00B311DE">
              <w:rPr>
                <w:rFonts w:ascii="Times New Roman" w:hAnsi="Times New Roman"/>
                <w:b/>
                <w:sz w:val="24"/>
                <w:szCs w:val="24"/>
                <w:lang w:val="kk-KZ"/>
              </w:rPr>
              <w:t>»</w:t>
            </w:r>
            <w:r>
              <w:rPr>
                <w:rFonts w:ascii="Times New Roman" w:hAnsi="Times New Roman"/>
                <w:sz w:val="24"/>
                <w:szCs w:val="24"/>
                <w:lang w:val="kk-KZ"/>
              </w:rPr>
              <w:t xml:space="preserve">                </w:t>
            </w:r>
            <w:r w:rsidRPr="00614B67">
              <w:rPr>
                <w:rFonts w:ascii="Times New Roman" w:hAnsi="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sz w:val="24"/>
                <w:szCs w:val="24"/>
                <w:lang w:val="kk-KZ"/>
              </w:rPr>
              <w:t xml:space="preserve">Балаларға табиғат құбылыстары туралы түсінік беру. Табиғатты қорғап, аялай білуге тәрбиелеу.                   </w:t>
            </w:r>
            <w:r>
              <w:rPr>
                <w:rFonts w:ascii="Times New Roman" w:hAnsi="Times New Roman"/>
                <w:b/>
                <w:sz w:val="24"/>
                <w:szCs w:val="24"/>
                <w:lang w:val="kk-KZ"/>
              </w:rPr>
              <w:t>«Күн мен түн</w:t>
            </w:r>
            <w:r w:rsidRPr="003B5C07">
              <w:rPr>
                <w:rFonts w:ascii="Times New Roman" w:hAnsi="Times New Roman"/>
                <w:b/>
                <w:sz w:val="24"/>
                <w:szCs w:val="24"/>
                <w:lang w:val="kk-KZ"/>
              </w:rPr>
              <w:t>»</w:t>
            </w:r>
            <w:r>
              <w:rPr>
                <w:rFonts w:ascii="Times New Roman" w:hAnsi="Times New Roman"/>
                <w:sz w:val="24"/>
                <w:szCs w:val="24"/>
                <w:lang w:val="kk-KZ"/>
              </w:rPr>
              <w:t xml:space="preserve"> ойыны</w:t>
            </w:r>
            <w:r w:rsidRPr="00614B67">
              <w:rPr>
                <w:rFonts w:ascii="Times New Roman" w:hAnsi="Times New Roman"/>
                <w:sz w:val="24"/>
                <w:szCs w:val="24"/>
                <w:lang w:val="kk-KZ"/>
              </w:rPr>
              <w:t xml:space="preserve">   </w:t>
            </w:r>
          </w:p>
        </w:tc>
        <w:tc>
          <w:tcPr>
            <w:tcW w:w="2700" w:type="dxa"/>
          </w:tcPr>
          <w:p w:rsidR="005B7E05" w:rsidRPr="00F80B0D" w:rsidRDefault="005B7E05" w:rsidP="005B7E05">
            <w:pPr>
              <w:widowControl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p>
        </w:tc>
        <w:tc>
          <w:tcPr>
            <w:tcW w:w="2693" w:type="dxa"/>
          </w:tcPr>
          <w:p w:rsidR="005B7E05" w:rsidRDefault="005B7E05" w:rsidP="005B7E05">
            <w:pPr>
              <w:spacing w:after="0" w:line="240" w:lineRule="auto"/>
              <w:rPr>
                <w:rFonts w:ascii="Times New Roman" w:eastAsia="Calibri" w:hAnsi="Times New Roman" w:cs="Times New Roman"/>
                <w:sz w:val="24"/>
                <w:szCs w:val="24"/>
                <w:lang w:val="kk-KZ"/>
              </w:rPr>
            </w:pPr>
            <w:r w:rsidRPr="00A13689">
              <w:rPr>
                <w:rFonts w:ascii="Times New Roman" w:eastAsia="Calibri" w:hAnsi="Times New Roman" w:cs="Times New Roman"/>
                <w:b/>
                <w:sz w:val="24"/>
                <w:szCs w:val="24"/>
                <w:lang w:val="kk-KZ"/>
              </w:rPr>
              <w:t>Оқылған шығармадағы жекелеген сөздерді қосылып қайталап айтуды үйрету.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(көркем әдебиет)</w:t>
            </w:r>
            <w:r w:rsidRPr="00FF2BCB">
              <w:rPr>
                <w:rFonts w:ascii="Times New Roman" w:hAnsi="Times New Roman" w:cs="Times New Roman"/>
                <w:b/>
                <w:sz w:val="24"/>
                <w:szCs w:val="24"/>
                <w:lang w:val="kk-KZ"/>
              </w:rPr>
              <w:t xml:space="preserve"> </w:t>
            </w:r>
            <w:r w:rsidRPr="009F042D">
              <w:rPr>
                <w:rFonts w:ascii="Times New Roman" w:eastAsia="Calibri" w:hAnsi="Times New Roman" w:cs="Times New Roman"/>
                <w:sz w:val="24"/>
                <w:szCs w:val="24"/>
                <w:lang w:val="kk-KZ"/>
              </w:rPr>
              <w:t xml:space="preserve">Кітаптар қарау, </w:t>
            </w:r>
            <w:r>
              <w:rPr>
                <w:rFonts w:ascii="Times New Roman" w:eastAsia="Calibri" w:hAnsi="Times New Roman" w:cs="Times New Roman"/>
                <w:sz w:val="24"/>
                <w:szCs w:val="24"/>
                <w:lang w:val="kk-KZ"/>
              </w:rPr>
              <w:t>ертегі оқып кейіпкерлерінің суреттерін атауға және басқада көрнекі құралдармен көрсету. Қимылды ойын:                 «Өз үйіңді тап»</w:t>
            </w:r>
            <w:r w:rsidRPr="00F074C1">
              <w:rPr>
                <w:rFonts w:ascii="Times New Roman" w:eastAsia="Calibri" w:hAnsi="Times New Roman" w:cs="Times New Roman"/>
                <w:sz w:val="24"/>
                <w:szCs w:val="24"/>
                <w:lang w:val="kk-KZ"/>
              </w:rPr>
              <w:t xml:space="preserve">   </w:t>
            </w:r>
          </w:p>
          <w:p w:rsidR="005B7E05" w:rsidRDefault="005B7E05" w:rsidP="005B7E05">
            <w:pPr>
              <w:spacing w:after="0"/>
              <w:rPr>
                <w:rFonts w:ascii="Times New Roman" w:hAnsi="Times New Roman" w:cs="Times New Roman"/>
                <w:b/>
                <w:sz w:val="24"/>
                <w:szCs w:val="24"/>
                <w:lang w:val="kk-KZ"/>
              </w:rPr>
            </w:pPr>
            <w:r w:rsidRPr="00FF2BCB">
              <w:rPr>
                <w:rFonts w:ascii="Times New Roman" w:hAnsi="Times New Roman" w:cs="Times New Roman"/>
                <w:b/>
                <w:sz w:val="24"/>
                <w:szCs w:val="24"/>
                <w:lang w:val="kk-KZ"/>
              </w:rPr>
              <w:t xml:space="preserve"> </w:t>
            </w:r>
            <w:r w:rsidRPr="00F074C1">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p>
          <w:p w:rsidR="005B7E05" w:rsidRPr="00E44E0A" w:rsidRDefault="005B7E05" w:rsidP="005B7E05">
            <w:pPr>
              <w:spacing w:after="0"/>
              <w:rPr>
                <w:rFonts w:ascii="Times New Roman" w:hAnsi="Times New Roman" w:cs="Times New Roman"/>
                <w:b/>
                <w:sz w:val="24"/>
                <w:szCs w:val="24"/>
                <w:lang w:val="kk-KZ"/>
              </w:rPr>
            </w:pPr>
          </w:p>
          <w:p w:rsidR="005B7E05" w:rsidRPr="00F3241B" w:rsidRDefault="005B7E05" w:rsidP="005B7E05">
            <w:pPr>
              <w:spacing w:after="0" w:line="240" w:lineRule="auto"/>
              <w:rPr>
                <w:rFonts w:ascii="Times New Roman" w:hAnsi="Times New Roman"/>
                <w:color w:val="000000"/>
                <w:sz w:val="24"/>
                <w:szCs w:val="24"/>
                <w:lang w:val="kk-KZ"/>
              </w:rPr>
            </w:pPr>
          </w:p>
        </w:tc>
        <w:tc>
          <w:tcPr>
            <w:tcW w:w="2551" w:type="dxa"/>
            <w:gridSpan w:val="2"/>
          </w:tcPr>
          <w:p w:rsidR="005B7E05" w:rsidRPr="00F074C1" w:rsidRDefault="005B7E05" w:rsidP="005B7E05">
            <w:pPr>
              <w:spacing w:after="0" w:line="240" w:lineRule="auto"/>
              <w:rPr>
                <w:rFonts w:ascii="Times New Roman" w:hAnsi="Times New Roman" w:cs="Times New Roman"/>
                <w:sz w:val="24"/>
                <w:szCs w:val="20"/>
                <w:lang w:val="kk-KZ"/>
              </w:rPr>
            </w:pPr>
            <w:r>
              <w:rPr>
                <w:lang w:val="kk-KZ"/>
              </w:rPr>
              <w:t xml:space="preserve">  </w:t>
            </w:r>
            <w:r w:rsidRPr="00E80DD5">
              <w:rPr>
                <w:rFonts w:ascii="Times New Roman" w:eastAsia="Calibri" w:hAnsi="Times New Roman" w:cs="Times New Roman"/>
                <w:b/>
                <w:sz w:val="24"/>
                <w:szCs w:val="24"/>
                <w:lang w:val="kk-KZ"/>
              </w:rPr>
              <w:t>Табиғат құбылыстарына қызығушылық таныту. Табиғаттағы маусымдық өзгерістер туралы алғашқы түсініктерді қалыптастыру: жаңбыр, жел және т.б</w:t>
            </w:r>
            <w:r>
              <w:rPr>
                <w:lang w:val="kk-KZ"/>
              </w:rPr>
              <w:t xml:space="preserve">                    </w:t>
            </w:r>
            <w:r w:rsidRPr="001D3E8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(қоршаған ортамен таныстыру)               </w:t>
            </w:r>
            <w:r w:rsidRPr="00614B67">
              <w:rPr>
                <w:rFonts w:ascii="Times New Roman" w:hAnsi="Times New Roman"/>
                <w:sz w:val="24"/>
                <w:szCs w:val="24"/>
                <w:lang w:val="kk-KZ"/>
              </w:rPr>
              <w:t xml:space="preserve"> </w:t>
            </w:r>
            <w:r>
              <w:rPr>
                <w:rFonts w:ascii="Times New Roman" w:hAnsi="Times New Roman" w:cs="Times New Roman"/>
                <w:b/>
                <w:sz w:val="24"/>
                <w:szCs w:val="20"/>
                <w:lang w:val="kk-KZ"/>
              </w:rPr>
              <w:t>«Ғажайып табиғат»</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 xml:space="preserve">Балаларды табиғатты сүюге, құрметтеуге, қорғауға, аялай білуге үйрету. Жаңбыр, жел туралы түсінік беру.    </w:t>
            </w:r>
            <w:r w:rsidRPr="00614B67">
              <w:rPr>
                <w:rFonts w:ascii="Times New Roman" w:hAnsi="Times New Roman"/>
                <w:sz w:val="24"/>
                <w:szCs w:val="24"/>
                <w:lang w:val="kk-KZ"/>
              </w:rPr>
              <w:t xml:space="preserve">   </w:t>
            </w:r>
          </w:p>
        </w:tc>
      </w:tr>
      <w:tr w:rsidR="005B7E05" w:rsidRPr="005D4D94" w:rsidTr="005B7E05">
        <w:trPr>
          <w:trHeight w:val="6221"/>
        </w:trPr>
        <w:tc>
          <w:tcPr>
            <w:tcW w:w="2694" w:type="dxa"/>
          </w:tcPr>
          <w:p w:rsidR="005B7E05" w:rsidRDefault="005B7E05"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Таңертенгі жаттығу  </w:t>
            </w:r>
          </w:p>
        </w:tc>
        <w:tc>
          <w:tcPr>
            <w:tcW w:w="2693" w:type="dxa"/>
          </w:tcPr>
          <w:p w:rsidR="005B7E05" w:rsidRPr="008347A5" w:rsidRDefault="005B7E05" w:rsidP="005B7E05">
            <w:pPr>
              <w:widowControl w:val="0"/>
              <w:rPr>
                <w:rFonts w:ascii="Times New Roman" w:eastAsia="Calibri" w:hAnsi="Times New Roman" w:cs="Times New Roman"/>
                <w:b/>
                <w:sz w:val="24"/>
                <w:szCs w:val="24"/>
                <w:lang w:val="kk-KZ"/>
              </w:rPr>
            </w:pPr>
            <w:r>
              <w:rPr>
                <w:rFonts w:ascii="Times New Roman" w:hAnsi="Times New Roman" w:cs="Times New Roman"/>
                <w:b/>
                <w:sz w:val="24"/>
                <w:szCs w:val="24"/>
                <w:lang w:val="kk-KZ"/>
              </w:rPr>
              <w:t xml:space="preserve"> </w:t>
            </w:r>
            <w:r w:rsidRPr="008347A5">
              <w:rPr>
                <w:rFonts w:ascii="Times New Roman" w:eastAsia="Calibri" w:hAnsi="Times New Roman" w:cs="Times New Roman"/>
                <w:b/>
                <w:sz w:val="24"/>
                <w:szCs w:val="24"/>
                <w:lang w:val="kk-KZ"/>
              </w:rPr>
              <w:t>Жүгіру. 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w:t>
            </w:r>
            <w:r>
              <w:rPr>
                <w:rFonts w:ascii="Times New Roman" w:eastAsia="Calibri" w:hAnsi="Times New Roman" w:cs="Times New Roman"/>
                <w:b/>
                <w:sz w:val="24"/>
                <w:szCs w:val="24"/>
                <w:lang w:val="kk-KZ"/>
              </w:rPr>
              <w:t xml:space="preserve">н жүгіру; </w:t>
            </w:r>
            <w:r w:rsidRPr="008347A5">
              <w:rPr>
                <w:rFonts w:ascii="Times New Roman" w:eastAsia="Calibri" w:hAnsi="Times New Roman" w:cs="Times New Roman"/>
                <w:b/>
                <w:sz w:val="24"/>
                <w:szCs w:val="24"/>
                <w:lang w:val="kk-KZ"/>
              </w:rPr>
              <w:t>. Еңбектеу, өрмелеу</w:t>
            </w:r>
            <w:r>
              <w:rPr>
                <w:rFonts w:ascii="Times New Roman" w:hAnsi="Times New Roman" w:cs="Times New Roman"/>
                <w:sz w:val="24"/>
                <w:szCs w:val="24"/>
                <w:lang w:val="kk-KZ"/>
              </w:rPr>
              <w:t xml:space="preserve"> </w:t>
            </w:r>
            <w:r w:rsidRPr="00A72D68">
              <w:rPr>
                <w:rFonts w:ascii="Times New Roman" w:hAnsi="Times New Roman" w:cs="Times New Roman"/>
                <w:sz w:val="24"/>
                <w:szCs w:val="24"/>
                <w:lang w:val="kk-KZ"/>
              </w:rPr>
              <w:t xml:space="preserve"> </w:t>
            </w:r>
            <w:r>
              <w:rPr>
                <w:rFonts w:ascii="Times New Roman" w:hAnsi="Times New Roman" w:cs="Times New Roman"/>
                <w:b/>
                <w:sz w:val="24"/>
                <w:szCs w:val="24"/>
                <w:lang w:val="kk-KZ"/>
              </w:rPr>
              <w:t>(Д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6866C4">
              <w:rPr>
                <w:rFonts w:ascii="Times New Roman" w:hAnsi="Times New Roman" w:cs="Times New Roman"/>
                <w:sz w:val="24"/>
                <w:szCs w:val="24"/>
                <w:lang w:val="kk-KZ"/>
              </w:rPr>
              <w:t>Шеңберде аяқтың ұшымен, өкшемен жүріп өту, жеңіл жүгіру, бірінің артынан бірі тұру.</w:t>
            </w:r>
            <w:r>
              <w:rPr>
                <w:rFonts w:ascii="Times New Roman" w:hAnsi="Times New Roman" w:cs="Times New Roman"/>
                <w:b/>
                <w:sz w:val="24"/>
                <w:szCs w:val="24"/>
                <w:lang w:val="kk-KZ"/>
              </w:rPr>
              <w:t xml:space="preserve"> </w:t>
            </w:r>
            <w:r w:rsidRPr="006866C4">
              <w:rPr>
                <w:rFonts w:ascii="Times New Roman" w:hAnsi="Times New Roman" w:cs="Times New Roman"/>
                <w:sz w:val="24"/>
                <w:szCs w:val="24"/>
                <w:lang w:val="kk-KZ"/>
              </w:rPr>
              <w:t>Қоянша секіру, аю сияқты қорбаңдау, құсша ұшу қимылдарын жасауға дағдыландыру.</w:t>
            </w:r>
            <w:r>
              <w:rPr>
                <w:rFonts w:ascii="Times New Roman" w:hAnsi="Times New Roman" w:cs="Times New Roman"/>
                <w:b/>
                <w:sz w:val="24"/>
                <w:szCs w:val="24"/>
                <w:lang w:val="kk-KZ"/>
              </w:rPr>
              <w:t xml:space="preserve">     </w:t>
            </w:r>
            <w:r>
              <w:rPr>
                <w:rFonts w:ascii="Times New Roman" w:hAnsi="Times New Roman" w:cs="Times New Roman"/>
                <w:b/>
                <w:sz w:val="24"/>
                <w:szCs w:val="20"/>
                <w:lang w:val="kk-KZ"/>
              </w:rPr>
              <w:t>«Маған қарай жүгіріңдер</w:t>
            </w:r>
            <w:r w:rsidRPr="009C7DC5">
              <w:rPr>
                <w:rFonts w:ascii="Times New Roman" w:hAnsi="Times New Roman" w:cs="Times New Roman"/>
                <w:b/>
                <w:sz w:val="24"/>
                <w:szCs w:val="20"/>
                <w:lang w:val="kk-KZ"/>
              </w:rPr>
              <w:t>» ойыны</w:t>
            </w:r>
            <w:r>
              <w:rPr>
                <w:rFonts w:ascii="Times New Roman" w:hAnsi="Times New Roman" w:cs="Times New Roman"/>
                <w:b/>
                <w:sz w:val="24"/>
                <w:szCs w:val="24"/>
                <w:lang w:val="kk-KZ"/>
              </w:rPr>
              <w:t xml:space="preserve">  </w:t>
            </w:r>
            <w:r w:rsidRPr="00D233C5">
              <w:rPr>
                <w:rFonts w:ascii="Times New Roman" w:hAnsi="Times New Roman" w:cs="Times New Roman"/>
                <w:sz w:val="24"/>
                <w:szCs w:val="24"/>
                <w:lang w:val="kk-KZ"/>
              </w:rPr>
              <w:t>Қимылды ойын</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s="Times New Roman"/>
                <w:b/>
                <w:sz w:val="24"/>
                <w:szCs w:val="24"/>
                <w:lang w:val="kk-KZ"/>
              </w:rPr>
              <w:t xml:space="preserve">       </w:t>
            </w:r>
          </w:p>
        </w:tc>
        <w:tc>
          <w:tcPr>
            <w:tcW w:w="2672" w:type="dxa"/>
            <w:gridSpan w:val="2"/>
          </w:tcPr>
          <w:p w:rsidR="005B7E05" w:rsidRPr="006352C1" w:rsidRDefault="005B7E05" w:rsidP="005B7E05">
            <w:pPr>
              <w:widowControl w:val="0"/>
              <w:rPr>
                <w:rFonts w:ascii="Times New Roman" w:eastAsia="Calibri" w:hAnsi="Times New Roman" w:cs="Times New Roman"/>
                <w:b/>
                <w:sz w:val="24"/>
                <w:szCs w:val="24"/>
                <w:lang w:val="kk-KZ"/>
              </w:rPr>
            </w:pPr>
            <w:r>
              <w:rPr>
                <w:rFonts w:ascii="Times New Roman" w:hAnsi="Times New Roman" w:cs="Times New Roman"/>
                <w:sz w:val="24"/>
                <w:szCs w:val="24"/>
                <w:lang w:val="kk-KZ"/>
              </w:rPr>
              <w:t xml:space="preserve"> </w:t>
            </w:r>
            <w:r w:rsidRPr="008347A5">
              <w:rPr>
                <w:rFonts w:ascii="Times New Roman" w:eastAsia="Calibri" w:hAnsi="Times New Roman" w:cs="Times New Roman"/>
                <w:b/>
                <w:sz w:val="24"/>
                <w:szCs w:val="24"/>
                <w:lang w:val="kk-KZ"/>
              </w:rPr>
              <w:t>Жүгіру. 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w:t>
            </w:r>
            <w:r>
              <w:rPr>
                <w:rFonts w:ascii="Times New Roman" w:eastAsia="Calibri" w:hAnsi="Times New Roman" w:cs="Times New Roman"/>
                <w:b/>
                <w:sz w:val="24"/>
                <w:szCs w:val="24"/>
                <w:lang w:val="kk-KZ"/>
              </w:rPr>
              <w:t xml:space="preserve">н жүгіру; </w:t>
            </w:r>
            <w:r w:rsidRPr="008347A5">
              <w:rPr>
                <w:rFonts w:ascii="Times New Roman" w:eastAsia="Calibri" w:hAnsi="Times New Roman" w:cs="Times New Roman"/>
                <w:b/>
                <w:sz w:val="24"/>
                <w:szCs w:val="24"/>
                <w:lang w:val="kk-KZ"/>
              </w:rPr>
              <w:t xml:space="preserve"> Еңбектеу, өрмелеу</w:t>
            </w:r>
            <w:r>
              <w:rPr>
                <w:rFonts w:ascii="Times New Roman" w:hAnsi="Times New Roman" w:cs="Times New Roman"/>
                <w:sz w:val="24"/>
                <w:szCs w:val="24"/>
                <w:lang w:val="kk-KZ"/>
              </w:rPr>
              <w:t xml:space="preserve"> </w:t>
            </w:r>
            <w:r w:rsidRPr="00A72D68">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Бірінің артынан бірі сапқа тұру. Шеңбер бойымен денені тік ұстап жүру. Шеңбер бойы тұру. Қолдарын созып ара қашықтықты сақтау.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Допты домалату арқылы кеглилерді құлату.</w:t>
            </w: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«Паравоз</w:t>
            </w:r>
            <w:r w:rsidRPr="0076635E">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 xml:space="preserve">             Қимылды ойыны</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s="Times New Roman"/>
                <w:b/>
                <w:sz w:val="24"/>
                <w:szCs w:val="24"/>
                <w:lang w:val="kk-KZ"/>
              </w:rPr>
              <w:t xml:space="preserve">       </w:t>
            </w:r>
          </w:p>
        </w:tc>
        <w:tc>
          <w:tcPr>
            <w:tcW w:w="2715" w:type="dxa"/>
            <w:gridSpan w:val="2"/>
          </w:tcPr>
          <w:p w:rsidR="005B7E05" w:rsidRPr="00D233C5" w:rsidRDefault="005B7E05" w:rsidP="005B7E05">
            <w:pPr>
              <w:widowControl w:val="0"/>
              <w:rPr>
                <w:rFonts w:ascii="Times New Roman" w:eastAsia="Calibri" w:hAnsi="Times New Roman" w:cs="Times New Roman"/>
                <w:b/>
                <w:sz w:val="24"/>
                <w:szCs w:val="24"/>
                <w:lang w:val="kk-KZ"/>
              </w:rPr>
            </w:pPr>
          </w:p>
        </w:tc>
        <w:tc>
          <w:tcPr>
            <w:tcW w:w="2693" w:type="dxa"/>
          </w:tcPr>
          <w:p w:rsidR="005B7E05" w:rsidRPr="008347A5" w:rsidRDefault="005B7E05" w:rsidP="005B7E05">
            <w:pPr>
              <w:widowControl w:val="0"/>
              <w:rPr>
                <w:rFonts w:ascii="Times New Roman" w:eastAsia="Calibri" w:hAnsi="Times New Roman" w:cs="Times New Roman"/>
                <w:b/>
                <w:sz w:val="24"/>
                <w:szCs w:val="24"/>
                <w:lang w:val="kk-KZ"/>
              </w:rPr>
            </w:pPr>
            <w:r>
              <w:rPr>
                <w:rFonts w:ascii="Times New Roman" w:hAnsi="Times New Roman" w:cs="Times New Roman"/>
                <w:sz w:val="24"/>
                <w:szCs w:val="24"/>
                <w:lang w:val="kk-KZ"/>
              </w:rPr>
              <w:t xml:space="preserve"> </w:t>
            </w:r>
            <w:r w:rsidRPr="008347A5">
              <w:rPr>
                <w:rFonts w:ascii="Times New Roman" w:eastAsia="Calibri" w:hAnsi="Times New Roman" w:cs="Times New Roman"/>
                <w:b/>
                <w:sz w:val="24"/>
                <w:szCs w:val="24"/>
                <w:lang w:val="kk-KZ"/>
              </w:rPr>
              <w:t>Жүгіру. 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w:t>
            </w:r>
            <w:r>
              <w:rPr>
                <w:rFonts w:ascii="Times New Roman" w:eastAsia="Calibri" w:hAnsi="Times New Roman" w:cs="Times New Roman"/>
                <w:b/>
                <w:sz w:val="24"/>
                <w:szCs w:val="24"/>
                <w:lang w:val="kk-KZ"/>
              </w:rPr>
              <w:t xml:space="preserve">н жүгіру; </w:t>
            </w:r>
            <w:r w:rsidRPr="008347A5">
              <w:rPr>
                <w:rFonts w:ascii="Times New Roman" w:eastAsia="Calibri" w:hAnsi="Times New Roman" w:cs="Times New Roman"/>
                <w:b/>
                <w:sz w:val="24"/>
                <w:szCs w:val="24"/>
                <w:lang w:val="kk-KZ"/>
              </w:rPr>
              <w:t xml:space="preserve"> Еңбектеу, өрмелеу</w:t>
            </w:r>
            <w:r>
              <w:rPr>
                <w:rFonts w:ascii="Times New Roman" w:hAnsi="Times New Roman" w:cs="Times New Roman"/>
                <w:sz w:val="24"/>
                <w:szCs w:val="24"/>
                <w:lang w:val="kk-KZ"/>
              </w:rPr>
              <w:t xml:space="preserve"> </w:t>
            </w:r>
            <w:r w:rsidRPr="00A72D68">
              <w:rPr>
                <w:rFonts w:ascii="Times New Roman" w:hAnsi="Times New Roman" w:cs="Times New Roman"/>
                <w:sz w:val="24"/>
                <w:szCs w:val="24"/>
                <w:lang w:val="kk-KZ"/>
              </w:rPr>
              <w:t xml:space="preserve">  </w:t>
            </w:r>
            <w:r w:rsidRPr="006352C1">
              <w:rPr>
                <w:rFonts w:ascii="Times New Roman" w:hAnsi="Times New Roman" w:cs="Times New Roman"/>
                <w:b/>
                <w:sz w:val="24"/>
                <w:szCs w:val="24"/>
                <w:lang w:val="kk-KZ"/>
              </w:rPr>
              <w:t xml:space="preserve"> </w:t>
            </w:r>
            <w:r>
              <w:rPr>
                <w:rFonts w:ascii="Times New Roman" w:hAnsi="Times New Roman" w:cs="Times New Roman"/>
                <w:b/>
                <w:sz w:val="24"/>
                <w:szCs w:val="24"/>
                <w:lang w:val="kk-KZ"/>
              </w:rPr>
              <w:t>(Дене   шынықтыру)</w:t>
            </w:r>
            <w:r w:rsidRPr="006866C4">
              <w:rPr>
                <w:rFonts w:ascii="Times New Roman" w:hAnsi="Times New Roman" w:cs="Times New Roman"/>
                <w:sz w:val="24"/>
                <w:szCs w:val="20"/>
                <w:lang w:val="kk-KZ"/>
              </w:rPr>
              <w:t xml:space="preserve"> </w:t>
            </w:r>
            <w:r>
              <w:rPr>
                <w:rFonts w:ascii="Times New Roman" w:hAnsi="Times New Roman" w:cs="Times New Roman"/>
                <w:b/>
                <w:sz w:val="24"/>
                <w:szCs w:val="24"/>
                <w:lang w:val="kk-KZ"/>
              </w:rPr>
              <w:t xml:space="preserve"> </w:t>
            </w:r>
            <w:r>
              <w:rPr>
                <w:rFonts w:ascii="Times New Roman" w:hAnsi="Times New Roman" w:cs="Times New Roman"/>
                <w:color w:val="000000"/>
                <w:sz w:val="24"/>
                <w:szCs w:val="24"/>
                <w:lang w:val="kk-KZ"/>
              </w:rPr>
              <w:t>Қол белде, оңға, солға бұрылыстар жасау (3-4 рет)</w:t>
            </w:r>
            <w:r>
              <w:rPr>
                <w:rFonts w:ascii="Times New Roman" w:eastAsia="Calibri" w:hAnsi="Times New Roman" w:cs="Times New Roman"/>
                <w:b/>
                <w:sz w:val="24"/>
                <w:szCs w:val="24"/>
                <w:lang w:val="kk-KZ"/>
              </w:rPr>
              <w:t xml:space="preserve">   </w:t>
            </w:r>
            <w:r>
              <w:rPr>
                <w:rFonts w:ascii="Times New Roman" w:hAnsi="Times New Roman" w:cs="Times New Roman"/>
                <w:color w:val="000000"/>
                <w:sz w:val="24"/>
                <w:szCs w:val="24"/>
                <w:lang w:val="kk-KZ"/>
              </w:rPr>
              <w:t>Қолымызды екі жаққа жайып, көбелек болып ұшамыз, гүлге қонамыз, шырын сорып, қайта ұшамыз.</w:t>
            </w:r>
            <w:r>
              <w:rPr>
                <w:rFonts w:ascii="Times New Roman" w:eastAsia="Calibri" w:hAnsi="Times New Roman" w:cs="Times New Roman"/>
                <w:b/>
                <w:sz w:val="24"/>
                <w:szCs w:val="24"/>
                <w:lang w:val="kk-KZ"/>
              </w:rPr>
              <w:t xml:space="preserve"> </w:t>
            </w:r>
            <w:r>
              <w:rPr>
                <w:rFonts w:ascii="Times New Roman" w:hAnsi="Times New Roman" w:cs="Times New Roman"/>
                <w:b/>
                <w:color w:val="000000"/>
                <w:sz w:val="24"/>
                <w:szCs w:val="24"/>
                <w:lang w:val="kk-KZ"/>
              </w:rPr>
              <w:t>«Қоян қашты</w:t>
            </w:r>
            <w:r w:rsidRPr="0076635E">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 xml:space="preserve"> Қимылды ойыны</w:t>
            </w:r>
            <w:r>
              <w:rPr>
                <w:rFonts w:ascii="Times New Roman" w:hAnsi="Times New Roman" w:cs="Times New Roman"/>
                <w:b/>
                <w:sz w:val="24"/>
                <w:szCs w:val="24"/>
                <w:lang w:val="kk-KZ"/>
              </w:rPr>
              <w:t xml:space="preserve">       </w:t>
            </w:r>
          </w:p>
        </w:tc>
        <w:tc>
          <w:tcPr>
            <w:tcW w:w="2551" w:type="dxa"/>
            <w:gridSpan w:val="2"/>
          </w:tcPr>
          <w:p w:rsidR="005B7E05" w:rsidRPr="008347A5" w:rsidRDefault="005B7E05" w:rsidP="005B7E05">
            <w:pPr>
              <w:widowControl w:val="0"/>
              <w:rPr>
                <w:rFonts w:ascii="Times New Roman" w:eastAsia="Calibri" w:hAnsi="Times New Roman" w:cs="Times New Roman"/>
                <w:b/>
                <w:sz w:val="24"/>
                <w:szCs w:val="24"/>
                <w:lang w:val="kk-KZ"/>
              </w:rPr>
            </w:pPr>
            <w:r w:rsidRPr="008347A5">
              <w:rPr>
                <w:rFonts w:ascii="Times New Roman" w:eastAsia="Calibri" w:hAnsi="Times New Roman" w:cs="Times New Roman"/>
                <w:b/>
                <w:sz w:val="24"/>
                <w:szCs w:val="24"/>
                <w:lang w:val="kk-KZ"/>
              </w:rPr>
              <w:t>Жүгіру. 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w:t>
            </w:r>
            <w:r>
              <w:rPr>
                <w:rFonts w:ascii="Times New Roman" w:eastAsia="Calibri" w:hAnsi="Times New Roman" w:cs="Times New Roman"/>
                <w:b/>
                <w:sz w:val="24"/>
                <w:szCs w:val="24"/>
                <w:lang w:val="kk-KZ"/>
              </w:rPr>
              <w:t xml:space="preserve">н жүгіру; </w:t>
            </w:r>
            <w:r w:rsidRPr="008347A5">
              <w:rPr>
                <w:rFonts w:ascii="Times New Roman" w:eastAsia="Calibri" w:hAnsi="Times New Roman" w:cs="Times New Roman"/>
                <w:b/>
                <w:sz w:val="24"/>
                <w:szCs w:val="24"/>
                <w:lang w:val="kk-KZ"/>
              </w:rPr>
              <w:t xml:space="preserve"> Еңбектеу, өрмелеу</w:t>
            </w:r>
            <w:r>
              <w:rPr>
                <w:rFonts w:ascii="Times New Roman" w:hAnsi="Times New Roman" w:cs="Times New Roman"/>
                <w:sz w:val="24"/>
                <w:szCs w:val="24"/>
                <w:lang w:val="kk-KZ"/>
              </w:rPr>
              <w:t xml:space="preserve"> </w:t>
            </w:r>
            <w:r w:rsidRPr="00A72D6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sidRPr="006A108F">
              <w:rPr>
                <w:rFonts w:ascii="Times New Roman" w:hAnsi="Times New Roman" w:cs="Times New Roman"/>
                <w:sz w:val="24"/>
                <w:szCs w:val="24"/>
                <w:lang w:val="kk-KZ"/>
              </w:rPr>
              <w:t>Бірінің артынан бірі сапқа тұру. Денені тік ұстау. Шеңбер бойымен еркін жүру. Құстарға ұқсап жүру. Шеңбер бойымен адымдап жүру.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«Ұшақтар</w:t>
            </w:r>
            <w:r w:rsidRPr="00256A06">
              <w:rPr>
                <w:rFonts w:ascii="Times New Roman" w:hAnsi="Times New Roman" w:cs="Times New Roman"/>
                <w:b/>
                <w:sz w:val="24"/>
                <w:szCs w:val="20"/>
                <w:lang w:val="kk-KZ"/>
              </w:rPr>
              <w:t>»</w:t>
            </w:r>
            <w:r>
              <w:rPr>
                <w:rFonts w:ascii="Times New Roman" w:hAnsi="Times New Roman" w:cs="Times New Roman"/>
                <w:sz w:val="24"/>
                <w:szCs w:val="20"/>
                <w:lang w:val="kk-KZ"/>
              </w:rPr>
              <w:t xml:space="preserve">                    «Құстар көңілді» -қолды шапалақтау.</w:t>
            </w:r>
            <w:r>
              <w:rPr>
                <w:rFonts w:ascii="Times New Roman" w:hAnsi="Times New Roman" w:cs="Times New Roman"/>
                <w:b/>
                <w:sz w:val="24"/>
                <w:szCs w:val="24"/>
                <w:lang w:val="kk-KZ"/>
              </w:rPr>
              <w:t xml:space="preserve">         </w:t>
            </w:r>
          </w:p>
        </w:tc>
      </w:tr>
      <w:tr w:rsidR="005B7E05" w:rsidRPr="005B7E05" w:rsidTr="005B7E05">
        <w:tc>
          <w:tcPr>
            <w:tcW w:w="2694" w:type="dxa"/>
            <w:vMerge w:val="restart"/>
          </w:tcPr>
          <w:p w:rsidR="005B7E05" w:rsidRPr="00043FD5" w:rsidRDefault="005B7E05" w:rsidP="005B7E05">
            <w:pPr>
              <w:spacing w:after="0" w:line="240" w:lineRule="auto"/>
              <w:rPr>
                <w:rFonts w:ascii="Times New Roman" w:hAnsi="Times New Roman" w:cs="Times New Roman"/>
                <w:sz w:val="24"/>
                <w:szCs w:val="20"/>
                <w:lang w:val="kk-KZ"/>
              </w:rPr>
            </w:pPr>
            <w:r w:rsidRPr="00043FD5">
              <w:rPr>
                <w:rFonts w:ascii="Times New Roman" w:hAnsi="Times New Roman" w:cs="Times New Roman"/>
                <w:b/>
                <w:bCs/>
                <w:sz w:val="24"/>
                <w:szCs w:val="20"/>
                <w:lang w:val="kk-KZ"/>
              </w:rPr>
              <w:t xml:space="preserve">Таңғы ас </w:t>
            </w:r>
          </w:p>
          <w:p w:rsidR="005B7E05" w:rsidRPr="00043FD5" w:rsidRDefault="005B7E05" w:rsidP="005B7E05">
            <w:pPr>
              <w:spacing w:after="0" w:line="240" w:lineRule="auto"/>
              <w:rPr>
                <w:rFonts w:ascii="Times New Roman" w:hAnsi="Times New Roman" w:cs="Times New Roman"/>
                <w:sz w:val="24"/>
                <w:szCs w:val="20"/>
                <w:lang w:val="kk-KZ"/>
              </w:rPr>
            </w:pPr>
            <w:r w:rsidRPr="00043FD5">
              <w:rPr>
                <w:rFonts w:ascii="Times New Roman" w:hAnsi="Times New Roman" w:cs="Times New Roman"/>
                <w:b/>
                <w:bCs/>
                <w:sz w:val="24"/>
                <w:szCs w:val="20"/>
                <w:lang w:val="kk-KZ"/>
              </w:rPr>
              <w:t> </w:t>
            </w:r>
          </w:p>
        </w:tc>
        <w:tc>
          <w:tcPr>
            <w:tcW w:w="2693" w:type="dxa"/>
            <w:tcBorders>
              <w:bottom w:val="nil"/>
            </w:tcBorders>
          </w:tcPr>
          <w:p w:rsidR="005B7E05" w:rsidRPr="00FB1DAF" w:rsidRDefault="005B7E05" w:rsidP="005B7E05">
            <w:pPr>
              <w:spacing w:after="0" w:line="240" w:lineRule="auto"/>
              <w:rPr>
                <w:rFonts w:ascii="Times New Roman" w:hAnsi="Times New Roman" w:cs="Times New Roman"/>
                <w:b/>
                <w:sz w:val="24"/>
                <w:szCs w:val="20"/>
                <w:lang w:val="kk-KZ"/>
              </w:rPr>
            </w:pPr>
            <w:r>
              <w:rPr>
                <w:rFonts w:ascii="Times New Roman" w:hAnsi="Times New Roman"/>
                <w:bCs/>
                <w:color w:val="000000"/>
                <w:sz w:val="24"/>
                <w:szCs w:val="24"/>
                <w:lang w:val="kk-KZ" w:eastAsia="ru-RU"/>
              </w:rPr>
              <w:t>Таңғы ас алдында қолдарын сумен сабындап жуу мәдениетін қалыптастыру. Өз орнын тауып отыру. Тамақты төкпей ішуге,  ауызды толтырып сөйлемеу. Тамақтанып болғаннан кейін алғыс айтуды үйрету.</w:t>
            </w:r>
          </w:p>
        </w:tc>
        <w:tc>
          <w:tcPr>
            <w:tcW w:w="2687" w:type="dxa"/>
            <w:gridSpan w:val="3"/>
            <w:tcBorders>
              <w:bottom w:val="nil"/>
            </w:tcBorders>
          </w:tcPr>
          <w:p w:rsidR="005B7E05" w:rsidRPr="00FA69DD" w:rsidRDefault="005B7E05"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4"/>
                <w:lang w:val="kk-KZ"/>
              </w:rPr>
              <w:t xml:space="preserve">Таңғы ас алдында жеңдерін өз бетімен түру, жуыну кезінде киімді суламау. </w:t>
            </w:r>
            <w:r w:rsidRPr="00FA69DD">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700" w:type="dxa"/>
            <w:tcBorders>
              <w:bottom w:val="nil"/>
            </w:tcBorders>
          </w:tcPr>
          <w:p w:rsidR="005B7E05" w:rsidRPr="0088648E" w:rsidRDefault="005B7E05" w:rsidP="005B7E05">
            <w:pPr>
              <w:spacing w:after="0" w:line="240" w:lineRule="auto"/>
              <w:rPr>
                <w:rFonts w:ascii="Times New Roman" w:hAnsi="Times New Roman" w:cs="Times New Roman"/>
                <w:color w:val="000000"/>
                <w:sz w:val="24"/>
                <w:szCs w:val="24"/>
                <w:lang w:val="kk-KZ"/>
              </w:rPr>
            </w:pPr>
          </w:p>
        </w:tc>
        <w:tc>
          <w:tcPr>
            <w:tcW w:w="2693" w:type="dxa"/>
            <w:tcBorders>
              <w:bottom w:val="nil"/>
            </w:tcBorders>
          </w:tcPr>
          <w:p w:rsidR="005B7E05" w:rsidRPr="00770EC4" w:rsidRDefault="005B7E05" w:rsidP="005B7E05">
            <w:pPr>
              <w:spacing w:after="0"/>
              <w:rPr>
                <w:rFonts w:ascii="Times New Roman" w:hAnsi="Times New Roman" w:cs="Times New Roman"/>
                <w:b/>
                <w:sz w:val="24"/>
                <w:szCs w:val="20"/>
                <w:lang w:val="kk-KZ"/>
              </w:rPr>
            </w:pPr>
            <w:r w:rsidRPr="00F54688">
              <w:rPr>
                <w:rFonts w:ascii="Times New Roman" w:hAnsi="Times New Roman" w:cs="Times New Roman"/>
                <w:b/>
                <w:sz w:val="24"/>
                <w:szCs w:val="24"/>
                <w:lang w:val="kk-KZ"/>
              </w:rPr>
              <w:t xml:space="preserve"> </w:t>
            </w:r>
            <w:r w:rsidRPr="00FA69DD">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r>
              <w:rPr>
                <w:rFonts w:ascii="Times New Roman" w:hAnsi="Times New Roman" w:cs="Times New Roman"/>
                <w:sz w:val="24"/>
                <w:szCs w:val="24"/>
                <w:lang w:val="kk-KZ"/>
              </w:rPr>
              <w:t xml:space="preserve"> Тамақтанып болғаннан кейін алғыс айтуды үйрету.</w:t>
            </w:r>
          </w:p>
        </w:tc>
        <w:tc>
          <w:tcPr>
            <w:tcW w:w="2551" w:type="dxa"/>
            <w:gridSpan w:val="2"/>
            <w:tcBorders>
              <w:bottom w:val="nil"/>
            </w:tcBorders>
          </w:tcPr>
          <w:p w:rsidR="005B7E05" w:rsidRPr="0012018A" w:rsidRDefault="005B7E05"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4"/>
                <w:lang w:val="kk-KZ"/>
              </w:rPr>
              <w:t xml:space="preserve">Таңғы ас алдында жеңдерін өз бетімен түру, жуыну кезінде киімді суламау. </w:t>
            </w:r>
            <w:r w:rsidRPr="00FA69DD">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r>
      <w:tr w:rsidR="005B7E05" w:rsidRPr="005B7E05" w:rsidTr="005B7E05">
        <w:trPr>
          <w:trHeight w:val="70"/>
        </w:trPr>
        <w:tc>
          <w:tcPr>
            <w:tcW w:w="2694" w:type="dxa"/>
            <w:vMerge/>
          </w:tcPr>
          <w:p w:rsidR="005B7E05" w:rsidRPr="00043FD5" w:rsidRDefault="005B7E05" w:rsidP="005B7E05">
            <w:pPr>
              <w:spacing w:after="0" w:line="240" w:lineRule="auto"/>
              <w:rPr>
                <w:rFonts w:ascii="Times New Roman" w:hAnsi="Times New Roman" w:cs="Times New Roman"/>
                <w:b/>
                <w:bCs/>
                <w:sz w:val="24"/>
                <w:szCs w:val="20"/>
                <w:lang w:val="kk-KZ"/>
              </w:rPr>
            </w:pPr>
          </w:p>
        </w:tc>
        <w:tc>
          <w:tcPr>
            <w:tcW w:w="2693" w:type="dxa"/>
            <w:tcBorders>
              <w:top w:val="nil"/>
            </w:tcBorders>
          </w:tcPr>
          <w:p w:rsidR="005B7E05" w:rsidRPr="00692A03" w:rsidRDefault="005B7E05" w:rsidP="005B7E05">
            <w:pPr>
              <w:spacing w:after="0" w:line="240" w:lineRule="auto"/>
              <w:rPr>
                <w:rFonts w:ascii="Times New Roman" w:hAnsi="Times New Roman" w:cs="Times New Roman"/>
                <w:sz w:val="24"/>
                <w:szCs w:val="20"/>
                <w:lang w:val="kk-KZ"/>
              </w:rPr>
            </w:pPr>
          </w:p>
        </w:tc>
        <w:tc>
          <w:tcPr>
            <w:tcW w:w="2687" w:type="dxa"/>
            <w:gridSpan w:val="3"/>
            <w:tcBorders>
              <w:top w:val="nil"/>
            </w:tcBorders>
          </w:tcPr>
          <w:p w:rsidR="005B7E05" w:rsidRPr="00692A03" w:rsidRDefault="005B7E05" w:rsidP="005B7E05">
            <w:pPr>
              <w:spacing w:after="0" w:line="240" w:lineRule="auto"/>
              <w:rPr>
                <w:rFonts w:ascii="Times New Roman" w:hAnsi="Times New Roman" w:cs="Times New Roman"/>
                <w:sz w:val="24"/>
                <w:szCs w:val="20"/>
                <w:lang w:val="kk-KZ"/>
              </w:rPr>
            </w:pPr>
          </w:p>
        </w:tc>
        <w:tc>
          <w:tcPr>
            <w:tcW w:w="2700" w:type="dxa"/>
            <w:tcBorders>
              <w:top w:val="nil"/>
            </w:tcBorders>
          </w:tcPr>
          <w:p w:rsidR="005B7E05" w:rsidRPr="00692A03" w:rsidRDefault="005B7E05" w:rsidP="005B7E05">
            <w:pPr>
              <w:spacing w:after="0" w:line="240" w:lineRule="auto"/>
              <w:rPr>
                <w:rFonts w:ascii="Times New Roman" w:hAnsi="Times New Roman" w:cs="Times New Roman"/>
                <w:sz w:val="24"/>
                <w:szCs w:val="20"/>
                <w:lang w:val="kk-KZ"/>
              </w:rPr>
            </w:pPr>
          </w:p>
        </w:tc>
        <w:tc>
          <w:tcPr>
            <w:tcW w:w="2693" w:type="dxa"/>
            <w:tcBorders>
              <w:top w:val="nil"/>
            </w:tcBorders>
          </w:tcPr>
          <w:p w:rsidR="005B7E05" w:rsidRPr="00692A03" w:rsidRDefault="005B7E05" w:rsidP="005B7E05">
            <w:pPr>
              <w:spacing w:after="0" w:line="240" w:lineRule="auto"/>
              <w:rPr>
                <w:rFonts w:ascii="Times New Roman" w:hAnsi="Times New Roman" w:cs="Times New Roman"/>
                <w:sz w:val="24"/>
                <w:szCs w:val="20"/>
                <w:lang w:val="kk-KZ"/>
              </w:rPr>
            </w:pPr>
          </w:p>
        </w:tc>
        <w:tc>
          <w:tcPr>
            <w:tcW w:w="2551" w:type="dxa"/>
            <w:gridSpan w:val="2"/>
            <w:tcBorders>
              <w:top w:val="nil"/>
            </w:tcBorders>
          </w:tcPr>
          <w:p w:rsidR="005B7E05" w:rsidRPr="00692A03" w:rsidRDefault="005B7E05" w:rsidP="005B7E05">
            <w:pPr>
              <w:spacing w:after="0" w:line="240" w:lineRule="auto"/>
              <w:rPr>
                <w:rFonts w:ascii="Times New Roman" w:hAnsi="Times New Roman" w:cs="Times New Roman"/>
                <w:sz w:val="24"/>
                <w:szCs w:val="20"/>
                <w:lang w:val="kk-KZ"/>
              </w:rPr>
            </w:pPr>
          </w:p>
        </w:tc>
      </w:tr>
      <w:tr w:rsidR="005B7E05" w:rsidRPr="00C15445" w:rsidTr="005B7E05">
        <w:trPr>
          <w:trHeight w:val="4701"/>
        </w:trPr>
        <w:tc>
          <w:tcPr>
            <w:tcW w:w="2694" w:type="dxa"/>
          </w:tcPr>
          <w:p w:rsidR="005B7E05" w:rsidRDefault="005B7E05" w:rsidP="005B7E05">
            <w:pPr>
              <w:spacing w:after="0" w:line="240" w:lineRule="auto"/>
              <w:rPr>
                <w:rFonts w:ascii="Times New Roman" w:hAnsi="Times New Roman" w:cs="Times New Roman"/>
                <w:sz w:val="24"/>
                <w:szCs w:val="20"/>
              </w:rPr>
            </w:pPr>
            <w:r>
              <w:rPr>
                <w:rFonts w:ascii="Times New Roman" w:hAnsi="Times New Roman" w:cs="Times New Roman"/>
                <w:b/>
                <w:bCs/>
                <w:sz w:val="24"/>
                <w:szCs w:val="20"/>
              </w:rPr>
              <w:t xml:space="preserve">Ұйымдастырылған іс-әрекетке дайындық </w:t>
            </w:r>
          </w:p>
        </w:tc>
        <w:tc>
          <w:tcPr>
            <w:tcW w:w="2693" w:type="dxa"/>
          </w:tcPr>
          <w:p w:rsidR="005B7E05" w:rsidRPr="00D20CDC" w:rsidRDefault="005B7E05" w:rsidP="005B7E05">
            <w:pPr>
              <w:widowControl w:val="0"/>
              <w:rPr>
                <w:rFonts w:ascii="Times New Roman" w:eastAsia="Calibri" w:hAnsi="Times New Roman" w:cs="Times New Roman"/>
                <w:b/>
                <w:sz w:val="24"/>
                <w:szCs w:val="24"/>
                <w:lang w:val="kk-KZ"/>
              </w:rPr>
            </w:pPr>
            <w:r w:rsidRPr="006C14A1">
              <w:rPr>
                <w:rFonts w:ascii="Times New Roman" w:hAnsi="Times New Roman" w:cs="Times New Roman"/>
                <w:b/>
                <w:sz w:val="24"/>
                <w:szCs w:val="28"/>
                <w:lang w:val="kk-KZ"/>
              </w:rPr>
              <w:t>Қарапайым құрылысты үлгі бойынша, ересектің көмегімен, өз бетінше құрастыру, кеңістік қатынастарды түсіну</w:t>
            </w:r>
            <w:r>
              <w:rPr>
                <w:rFonts w:ascii="Times New Roman" w:hAnsi="Times New Roman" w:cs="Times New Roman"/>
                <w:b/>
                <w:sz w:val="24"/>
                <w:szCs w:val="28"/>
                <w:lang w:val="kk-KZ"/>
              </w:rPr>
              <w:t>.</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(құрастыру)                Қимыл қозғалыс ойыны </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bCs/>
                <w:sz w:val="24"/>
                <w:szCs w:val="24"/>
                <w:lang w:val="kk-KZ"/>
              </w:rPr>
              <w:t>Түстеріне сәйкес үлгі бойынша құрастыруға үйрету. Естерінде сақтап, көруге, ажыратуға үйрету.</w:t>
            </w:r>
          </w:p>
        </w:tc>
        <w:tc>
          <w:tcPr>
            <w:tcW w:w="2687" w:type="dxa"/>
            <w:gridSpan w:val="3"/>
          </w:tcPr>
          <w:p w:rsidR="005B7E05" w:rsidRPr="00682CE9" w:rsidRDefault="005B7E05" w:rsidP="005B7E05">
            <w:pPr>
              <w:spacing w:after="0" w:line="240" w:lineRule="auto"/>
              <w:rPr>
                <w:rFonts w:ascii="Times New Roman" w:hAnsi="Times New Roman"/>
                <w:b/>
                <w:color w:val="000000"/>
                <w:sz w:val="24"/>
                <w:szCs w:val="24"/>
                <w:lang w:val="kk-KZ"/>
              </w:rPr>
            </w:pPr>
            <w:r w:rsidRPr="009E14A3">
              <w:rPr>
                <w:rFonts w:ascii="Times New Roman" w:eastAsia="Calibri" w:hAnsi="Times New Roman" w:cs="Times New Roman"/>
                <w:b/>
                <w:sz w:val="24"/>
                <w:szCs w:val="24"/>
                <w:lang w:val="kk-KZ"/>
              </w:rPr>
              <w:t xml:space="preserve"> </w:t>
            </w:r>
            <w:r w:rsidRPr="009E14A3">
              <w:rPr>
                <w:rFonts w:ascii="Times New Roman" w:hAnsi="Times New Roman" w:cs="Times New Roman"/>
                <w:b/>
                <w:bCs/>
                <w:sz w:val="24"/>
                <w:szCs w:val="24"/>
                <w:lang w:val="kk-KZ"/>
              </w:rPr>
              <w:t xml:space="preserve">Қазақ халқының ұлттық салт-дәстүрлеріне баулу, балаларды </w:t>
            </w:r>
            <w:r w:rsidRPr="009E14A3">
              <w:rPr>
                <w:rFonts w:ascii="Times New Roman" w:eastAsia="Calibri" w:hAnsi="Times New Roman" w:cs="Times New Roman"/>
                <w:b/>
                <w:sz w:val="24"/>
                <w:szCs w:val="24"/>
                <w:lang w:val="kk-KZ"/>
              </w:rPr>
              <w:t>бесікпен таныстыру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(сөйлеуді дамыту)                «Халқымыздың салт-дәстүрі</w:t>
            </w:r>
            <w:r w:rsidRPr="007A2A9A">
              <w:rPr>
                <w:rFonts w:ascii="Times New Roman" w:hAnsi="Times New Roman" w:cs="Times New Roman"/>
                <w:b/>
                <w:sz w:val="24"/>
                <w:szCs w:val="20"/>
                <w:lang w:val="kk-KZ"/>
              </w:rPr>
              <w:t>»</w:t>
            </w:r>
            <w:r>
              <w:rPr>
                <w:rFonts w:ascii="Times New Roman" w:hAnsi="Times New Roman" w:cs="Times New Roman"/>
                <w:b/>
                <w:sz w:val="24"/>
                <w:szCs w:val="20"/>
                <w:lang w:val="kk-KZ"/>
              </w:rPr>
              <w:t xml:space="preserve">                 </w:t>
            </w:r>
          </w:p>
          <w:p w:rsidR="005B7E05" w:rsidRDefault="005B7E05" w:rsidP="005B7E05">
            <w:pPr>
              <w:spacing w:after="0"/>
              <w:rPr>
                <w:rFonts w:ascii="Times New Roman" w:hAnsi="Times New Roman" w:cs="Times New Roman"/>
                <w:sz w:val="24"/>
                <w:szCs w:val="20"/>
                <w:lang w:val="kk-KZ"/>
              </w:rPr>
            </w:pP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 xml:space="preserve">Қазақтың салт-дәстүрі туралы білімдерін кеңейту. </w:t>
            </w:r>
          </w:p>
          <w:p w:rsidR="005B7E05" w:rsidRPr="00B848D9" w:rsidRDefault="005B7E05" w:rsidP="005B7E05">
            <w:pPr>
              <w:spacing w:after="0"/>
              <w:rPr>
                <w:rFonts w:ascii="Times New Roman" w:hAnsi="Times New Roman" w:cs="Times New Roman"/>
                <w:b/>
                <w:sz w:val="24"/>
                <w:szCs w:val="20"/>
                <w:lang w:val="kk-KZ"/>
              </w:rPr>
            </w:pPr>
            <w:r w:rsidRPr="002722D2">
              <w:rPr>
                <w:rFonts w:ascii="Times New Roman" w:hAnsi="Times New Roman" w:cs="Times New Roman"/>
                <w:b/>
                <w:sz w:val="24"/>
                <w:szCs w:val="20"/>
                <w:lang w:val="kk-KZ"/>
              </w:rPr>
              <w:t>Ойын: «Кім тез табад</w:t>
            </w:r>
            <w:r>
              <w:rPr>
                <w:rFonts w:ascii="Times New Roman" w:hAnsi="Times New Roman" w:cs="Times New Roman"/>
                <w:b/>
                <w:sz w:val="24"/>
                <w:szCs w:val="20"/>
                <w:lang w:val="kk-KZ"/>
              </w:rPr>
              <w:t>ы?»</w:t>
            </w:r>
          </w:p>
        </w:tc>
        <w:tc>
          <w:tcPr>
            <w:tcW w:w="2700" w:type="dxa"/>
          </w:tcPr>
          <w:p w:rsidR="005B7E05" w:rsidRPr="00386915" w:rsidRDefault="005B7E05" w:rsidP="005B7E05">
            <w:pPr>
              <w:widowControl w:val="0"/>
              <w:rPr>
                <w:rFonts w:ascii="Times New Roman" w:eastAsia="Calibri" w:hAnsi="Times New Roman" w:cs="Times New Roman"/>
                <w:b/>
                <w:sz w:val="24"/>
                <w:szCs w:val="24"/>
                <w:lang w:val="kk-KZ"/>
              </w:rPr>
            </w:pPr>
          </w:p>
        </w:tc>
        <w:tc>
          <w:tcPr>
            <w:tcW w:w="2693" w:type="dxa"/>
          </w:tcPr>
          <w:p w:rsidR="005B7E05" w:rsidRPr="00CE5236" w:rsidRDefault="005B7E05" w:rsidP="005B7E05">
            <w:pPr>
              <w:widowControl w:val="0"/>
              <w:rPr>
                <w:rFonts w:ascii="Times New Roman" w:eastAsia="Calibri" w:hAnsi="Times New Roman" w:cs="Times New Roman"/>
                <w:b/>
                <w:sz w:val="24"/>
                <w:szCs w:val="24"/>
                <w:lang w:val="kk-KZ"/>
              </w:rPr>
            </w:pPr>
            <w:r>
              <w:rPr>
                <w:b/>
                <w:lang w:val="kk-KZ"/>
              </w:rPr>
              <w:t xml:space="preserve"> </w:t>
            </w:r>
            <w:r w:rsidRPr="006C14A1">
              <w:rPr>
                <w:rFonts w:ascii="Times New Roman" w:hAnsi="Times New Roman" w:cs="Times New Roman"/>
                <w:b/>
                <w:sz w:val="24"/>
                <w:szCs w:val="28"/>
                <w:lang w:val="kk-KZ"/>
              </w:rPr>
              <w:t>Қарапайым құрылысты үлгі бойынша, ересектің көмегімен, өз бетінше құрастыру, кеңістік қатынастарды түсіну</w:t>
            </w:r>
            <w:r>
              <w:rPr>
                <w:rFonts w:ascii="Times New Roman" w:eastAsia="Calibri" w:hAnsi="Times New Roman" w:cs="Times New Roman"/>
                <w:b/>
                <w:sz w:val="24"/>
                <w:szCs w:val="24"/>
                <w:lang w:val="kk-KZ"/>
              </w:rPr>
              <w:t xml:space="preserve">                </w:t>
            </w:r>
            <w:r w:rsidRPr="002735E8">
              <w:rPr>
                <w:rFonts w:ascii="Times New Roman" w:hAnsi="Times New Roman" w:cs="Times New Roman"/>
                <w:b/>
                <w:sz w:val="24"/>
                <w:szCs w:val="24"/>
                <w:lang w:val="kk-KZ"/>
              </w:rPr>
              <w:t xml:space="preserve"> (құрастыру)</w:t>
            </w:r>
            <w:r>
              <w:rPr>
                <w:rFonts w:ascii="Times New Roman" w:hAnsi="Times New Roman" w:cs="Times New Roman"/>
                <w:b/>
                <w:sz w:val="24"/>
                <w:szCs w:val="24"/>
                <w:lang w:val="kk-KZ"/>
              </w:rPr>
              <w:t xml:space="preserve">                «Зәулім үй</w:t>
            </w:r>
            <w:r w:rsidRPr="00487196">
              <w:rPr>
                <w:rFonts w:ascii="Times New Roman" w:hAnsi="Times New Roman" w:cs="Times New Roman"/>
                <w:b/>
                <w:sz w:val="24"/>
                <w:szCs w:val="24"/>
                <w:lang w:val="kk-KZ"/>
              </w:rPr>
              <w:t>»</w:t>
            </w:r>
            <w:r w:rsidRPr="00487196">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A91CEE">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конструктормен өз бетінше үй құрастыруға  үйрету</w:t>
            </w:r>
            <w:r w:rsidRPr="00487196">
              <w:rPr>
                <w:rFonts w:ascii="Times New Roman" w:hAnsi="Times New Roman" w:cs="Times New Roman"/>
                <w:sz w:val="24"/>
                <w:szCs w:val="24"/>
                <w:lang w:val="kk-KZ"/>
              </w:rPr>
              <w:t>.</w:t>
            </w:r>
            <w:r>
              <w:rPr>
                <w:rFonts w:ascii="Times New Roman" w:hAnsi="Times New Roman" w:cs="Times New Roman"/>
                <w:sz w:val="24"/>
                <w:szCs w:val="24"/>
                <w:lang w:val="kk-KZ"/>
              </w:rPr>
              <w:t xml:space="preserve">                           (жеке жұмыс)</w:t>
            </w:r>
            <w:r>
              <w:rPr>
                <w:rFonts w:ascii="Times New Roman" w:hAnsi="Times New Roman" w:cs="Times New Roman"/>
                <w:b/>
                <w:color w:val="000000"/>
                <w:sz w:val="24"/>
                <w:szCs w:val="24"/>
                <w:lang w:val="kk-KZ"/>
              </w:rPr>
              <w:t xml:space="preserve"> Қимылды ойын</w:t>
            </w:r>
            <w:r>
              <w:rPr>
                <w:rFonts w:ascii="Times New Roman" w:eastAsia="Calibri" w:hAnsi="Times New Roman" w:cs="Times New Roman"/>
                <w:b/>
                <w:sz w:val="24"/>
                <w:szCs w:val="24"/>
                <w:lang w:val="kk-KZ"/>
              </w:rPr>
              <w:t xml:space="preserve"> </w:t>
            </w:r>
            <w:r>
              <w:rPr>
                <w:rFonts w:ascii="Times New Roman" w:hAnsi="Times New Roman" w:cs="Times New Roman"/>
                <w:b/>
                <w:color w:val="000000"/>
                <w:sz w:val="24"/>
                <w:szCs w:val="24"/>
                <w:lang w:val="kk-KZ"/>
              </w:rPr>
              <w:t>«Паравоз» ойынын ойнату.</w:t>
            </w:r>
            <w:r>
              <w:rPr>
                <w:rFonts w:ascii="Times New Roman" w:eastAsia="Calibri" w:hAnsi="Times New Roman" w:cs="Times New Roman"/>
                <w:b/>
                <w:sz w:val="24"/>
                <w:szCs w:val="24"/>
                <w:lang w:val="kk-KZ"/>
              </w:rPr>
              <w:t xml:space="preserve">                                </w:t>
            </w:r>
          </w:p>
        </w:tc>
        <w:tc>
          <w:tcPr>
            <w:tcW w:w="2551" w:type="dxa"/>
            <w:gridSpan w:val="2"/>
          </w:tcPr>
          <w:p w:rsidR="005B7E05" w:rsidRPr="00BE2F95" w:rsidRDefault="005B7E05" w:rsidP="005B7E05">
            <w:pPr>
              <w:spacing w:after="0" w:line="240" w:lineRule="auto"/>
              <w:rPr>
                <w:rFonts w:ascii="Times New Roman" w:hAnsi="Times New Roman" w:cs="Times New Roman"/>
                <w:sz w:val="24"/>
                <w:szCs w:val="20"/>
                <w:lang w:val="kk-KZ"/>
              </w:rPr>
            </w:pPr>
            <w:r w:rsidRPr="00F42D52">
              <w:rPr>
                <w:rFonts w:ascii="Times New Roman" w:hAnsi="Times New Roman"/>
                <w:b/>
                <w:color w:val="000000"/>
                <w:sz w:val="24"/>
                <w:szCs w:val="24"/>
                <w:lang w:val="kk-KZ"/>
              </w:rPr>
              <w:t xml:space="preserve"> </w:t>
            </w:r>
            <w:r w:rsidRPr="009E14A3">
              <w:rPr>
                <w:rFonts w:ascii="Times New Roman" w:hAnsi="Times New Roman" w:cs="Times New Roman"/>
                <w:b/>
                <w:bCs/>
                <w:sz w:val="24"/>
                <w:szCs w:val="24"/>
                <w:lang w:val="kk-KZ"/>
              </w:rPr>
              <w:t xml:space="preserve">Қазақ халқының ұлттық салт-дәстүрлеріне баулу, балаларды </w:t>
            </w:r>
            <w:r w:rsidRPr="009E14A3">
              <w:rPr>
                <w:rFonts w:ascii="Times New Roman" w:eastAsia="Calibri" w:hAnsi="Times New Roman" w:cs="Times New Roman"/>
                <w:b/>
                <w:sz w:val="24"/>
                <w:szCs w:val="24"/>
                <w:lang w:val="kk-KZ"/>
              </w:rPr>
              <w:t>бесікпен таныстыру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 xml:space="preserve">(сөйлеуді дамыту) </w:t>
            </w:r>
            <w:r>
              <w:rPr>
                <w:rFonts w:ascii="Times New Roman" w:hAnsi="Times New Roman" w:cs="Times New Roman"/>
                <w:sz w:val="24"/>
                <w:szCs w:val="20"/>
                <w:lang w:val="kk-KZ"/>
              </w:rPr>
              <w:t>Балаларға ұлттық салт-дәстүрді ойын арқылы үйрету.</w:t>
            </w:r>
          </w:p>
          <w:p w:rsidR="005B7E05" w:rsidRPr="00533935" w:rsidRDefault="005B7E05" w:rsidP="005B7E05">
            <w:pPr>
              <w:rPr>
                <w:rFonts w:ascii="Times New Roman" w:hAnsi="Times New Roman" w:cs="Times New Roman"/>
                <w:b/>
                <w:sz w:val="24"/>
                <w:szCs w:val="24"/>
                <w:lang w:val="kk-KZ"/>
              </w:rPr>
            </w:pPr>
            <w:r>
              <w:rPr>
                <w:rFonts w:ascii="Times New Roman" w:hAnsi="Times New Roman" w:cs="Times New Roman"/>
                <w:b/>
                <w:sz w:val="24"/>
                <w:szCs w:val="20"/>
                <w:lang w:val="kk-KZ"/>
              </w:rPr>
              <w:t>Ойын: «Кім жылдам?»</w:t>
            </w:r>
          </w:p>
        </w:tc>
      </w:tr>
      <w:tr w:rsidR="005B7E05" w:rsidRPr="00C71EB8" w:rsidTr="005B7E05">
        <w:trPr>
          <w:trHeight w:val="77"/>
        </w:trPr>
        <w:tc>
          <w:tcPr>
            <w:tcW w:w="2694" w:type="dxa"/>
          </w:tcPr>
          <w:p w:rsidR="005B7E05" w:rsidRDefault="005B7E05"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Мектепке дейінгі ұйымның кестесі бойынша ұйымдастырылған іс-әрекет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tc>
        <w:tc>
          <w:tcPr>
            <w:tcW w:w="2693" w:type="dxa"/>
          </w:tcPr>
          <w:p w:rsidR="005B7E05" w:rsidRPr="009E14A3" w:rsidRDefault="005B7E05" w:rsidP="005B7E05">
            <w:pPr>
              <w:widowControl w:val="0"/>
              <w:rPr>
                <w:rFonts w:ascii="Times New Roman" w:eastAsia="Calibri" w:hAnsi="Times New Roman" w:cs="Times New Roman"/>
                <w:sz w:val="24"/>
                <w:szCs w:val="24"/>
                <w:lang w:val="kk-KZ"/>
              </w:rPr>
            </w:pPr>
            <w:r w:rsidRPr="009E14A3">
              <w:rPr>
                <w:rFonts w:ascii="Times New Roman" w:eastAsia="Calibri" w:hAnsi="Times New Roman" w:cs="Times New Roman"/>
                <w:b/>
                <w:sz w:val="24"/>
                <w:szCs w:val="24"/>
                <w:lang w:val="kk-KZ"/>
              </w:rPr>
              <w:t>Қимылдарды, қолдың ұсақ моторикасын үйлестіру дағдыларын меңгерту</w:t>
            </w:r>
            <w:r w:rsidRPr="000464B4">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w:t>
            </w:r>
            <w:r w:rsidRPr="00E94372">
              <w:rPr>
                <w:rFonts w:ascii="Times New Roman" w:eastAsia="Calibri" w:hAnsi="Times New Roman" w:cs="Times New Roman"/>
                <w:b/>
                <w:color w:val="000000"/>
                <w:sz w:val="24"/>
                <w:szCs w:val="24"/>
                <w:lang w:val="kk-KZ" w:eastAsia="ru-RU"/>
              </w:rPr>
              <w:t>Үстел</w:t>
            </w:r>
            <w:r>
              <w:rPr>
                <w:rFonts w:ascii="Times New Roman" w:eastAsia="Calibri" w:hAnsi="Times New Roman" w:cs="Times New Roman"/>
                <w:b/>
                <w:color w:val="000000"/>
                <w:sz w:val="24"/>
                <w:szCs w:val="24"/>
                <w:lang w:val="kk-KZ" w:eastAsia="ru-RU"/>
              </w:rPr>
              <w:t xml:space="preserve"> үсті ойындары </w:t>
            </w:r>
            <w:r>
              <w:rPr>
                <w:rFonts w:ascii="Times New Roman" w:hAnsi="Times New Roman" w:cs="Times New Roman"/>
                <w:color w:val="000000"/>
                <w:sz w:val="24"/>
                <w:szCs w:val="24"/>
                <w:lang w:val="kk-KZ" w:eastAsia="ru-RU"/>
              </w:rPr>
              <w:t xml:space="preserve"> Қорапқа заттарды салыстырып, ажыратып салу, қолдың ұсақ моторикасын дамыту.</w:t>
            </w:r>
            <w:r w:rsidRPr="00E94372">
              <w:rPr>
                <w:rFonts w:ascii="Times New Roman" w:hAnsi="Times New Roman" w:cs="Times New Roman"/>
                <w:color w:val="000000"/>
                <w:sz w:val="24"/>
                <w:szCs w:val="24"/>
                <w:lang w:val="kk-KZ" w:eastAsia="ru-RU"/>
              </w:rPr>
              <w:t xml:space="preserve"> Шапшаңдыққа, жылдамдыққа үйрету.</w:t>
            </w:r>
            <w:r w:rsidRPr="00AE5AE1">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«Кім жылдам?</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                            </w:t>
            </w:r>
            <w:r w:rsidRPr="00C71EB8">
              <w:rPr>
                <w:rFonts w:ascii="Times New Roman" w:eastAsia="Calibri" w:hAnsi="Times New Roman" w:cs="Times New Roman"/>
                <w:b/>
                <w:sz w:val="24"/>
                <w:szCs w:val="24"/>
                <w:lang w:val="kk-KZ"/>
              </w:rPr>
              <w:t>Дөңгелек, ұзын пішіндерге ұқсас заттарды</w:t>
            </w:r>
            <w:r w:rsidRPr="000464B4">
              <w:rPr>
                <w:rFonts w:ascii="Times New Roman" w:eastAsia="Calibri" w:hAnsi="Times New Roman" w:cs="Times New Roman"/>
                <w:sz w:val="24"/>
                <w:szCs w:val="24"/>
                <w:lang w:val="kk-KZ"/>
              </w:rPr>
              <w:t xml:space="preserve"> </w:t>
            </w:r>
            <w:r w:rsidRPr="00C71EB8">
              <w:rPr>
                <w:rFonts w:ascii="Times New Roman" w:eastAsia="Calibri" w:hAnsi="Times New Roman" w:cs="Times New Roman"/>
                <w:b/>
                <w:sz w:val="24"/>
                <w:szCs w:val="24"/>
                <w:lang w:val="kk-KZ"/>
              </w:rPr>
              <w:t>бейнелеуді үйрет</w:t>
            </w:r>
            <w:r>
              <w:rPr>
                <w:rFonts w:ascii="Times New Roman" w:eastAsia="Calibri" w:hAnsi="Times New Roman" w:cs="Times New Roman"/>
                <w:b/>
                <w:sz w:val="24"/>
                <w:szCs w:val="24"/>
                <w:lang w:val="kk-KZ"/>
              </w:rPr>
              <w:t xml:space="preserve">у.                </w:t>
            </w:r>
            <w:r>
              <w:rPr>
                <w:rFonts w:ascii="Times New Roman" w:hAnsi="Times New Roman" w:cs="Times New Roman"/>
                <w:b/>
                <w:sz w:val="24"/>
                <w:szCs w:val="24"/>
                <w:lang w:val="kk-KZ"/>
              </w:rPr>
              <w:t xml:space="preserve"> (Сурет салу)             </w:t>
            </w:r>
            <w:r>
              <w:rPr>
                <w:rFonts w:ascii="Times New Roman" w:eastAsia="Times New Roman" w:hAnsi="Times New Roman" w:cs="Times New Roman"/>
                <w:b/>
                <w:sz w:val="24"/>
                <w:szCs w:val="24"/>
                <w:lang w:val="kk-KZ" w:eastAsia="ru-RU"/>
              </w:rPr>
              <w:t>«Анама гүл</w:t>
            </w:r>
            <w:r w:rsidRPr="00AA6DAA">
              <w:rPr>
                <w:rFonts w:ascii="Times New Roman" w:eastAsia="Times New Roman" w:hAnsi="Times New Roman" w:cs="Times New Roman"/>
                <w:b/>
                <w:sz w:val="24"/>
                <w:szCs w:val="24"/>
                <w:lang w:val="kk-KZ" w:eastAsia="ru-RU"/>
              </w:rPr>
              <w:t>»</w:t>
            </w:r>
            <w:r>
              <w:rPr>
                <w:rFonts w:ascii="Times New Roman" w:hAnsi="Times New Roman" w:cs="Times New Roman"/>
                <w:b/>
                <w:sz w:val="24"/>
                <w:szCs w:val="24"/>
                <w:lang w:val="kk-KZ"/>
              </w:rPr>
              <w:t xml:space="preserve">                </w:t>
            </w:r>
            <w:r w:rsidRPr="00AA6DAA">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Гүлді сала білуге үйрету. Сурет салудың әдіс тәсілдерін дамыту. Табиғатты аялауға үйрету.               </w:t>
            </w:r>
            <w:r>
              <w:rPr>
                <w:rFonts w:ascii="Times New Roman" w:hAnsi="Times New Roman" w:cs="Times New Roman"/>
                <w:b/>
                <w:sz w:val="24"/>
                <w:szCs w:val="24"/>
                <w:lang w:val="kk-KZ"/>
              </w:rPr>
              <w:t xml:space="preserve">   </w:t>
            </w:r>
            <w:r>
              <w:rPr>
                <w:rFonts w:ascii="Times New Roman" w:eastAsia="Times New Roman" w:hAnsi="Times New Roman" w:cs="Times New Roman"/>
                <w:sz w:val="24"/>
                <w:szCs w:val="24"/>
                <w:lang w:val="kk-KZ" w:eastAsia="ru-RU"/>
              </w:rPr>
              <w:t>Дидактикалық ойын</w:t>
            </w:r>
            <w:r>
              <w:rPr>
                <w:rFonts w:ascii="Times New Roman" w:hAnsi="Times New Roman" w:cs="Times New Roman"/>
                <w:b/>
                <w:sz w:val="24"/>
                <w:szCs w:val="24"/>
                <w:lang w:val="kk-KZ"/>
              </w:rPr>
              <w:t xml:space="preserve"> </w:t>
            </w:r>
            <w:r w:rsidRPr="009B76B1">
              <w:rPr>
                <w:rFonts w:ascii="Times New Roman" w:eastAsia="Times New Roman" w:hAnsi="Times New Roman" w:cs="Times New Roman"/>
                <w:b/>
                <w:sz w:val="24"/>
                <w:szCs w:val="24"/>
                <w:lang w:val="kk-KZ" w:eastAsia="ru-RU"/>
              </w:rPr>
              <w:t xml:space="preserve">«Кімге не керек?»   </w:t>
            </w:r>
            <w:r w:rsidRPr="009B76B1">
              <w:rPr>
                <w:rFonts w:ascii="Times New Roman" w:eastAsia="Times New Roman" w:hAnsi="Times New Roman" w:cs="Times New Roman"/>
                <w:sz w:val="24"/>
                <w:szCs w:val="24"/>
                <w:lang w:val="kk-KZ" w:eastAsia="ru-RU"/>
              </w:rPr>
              <w:t xml:space="preserve">       </w:t>
            </w:r>
          </w:p>
          <w:p w:rsidR="005B7E05" w:rsidRDefault="005B7E05" w:rsidP="005B7E05">
            <w:pPr>
              <w:spacing w:after="0" w:line="240" w:lineRule="auto"/>
              <w:rPr>
                <w:rFonts w:ascii="Times New Roman" w:eastAsia="Times New Roman" w:hAnsi="Times New Roman" w:cs="Times New Roman"/>
                <w:sz w:val="24"/>
                <w:szCs w:val="24"/>
                <w:lang w:val="kk-KZ" w:eastAsia="ru-RU"/>
              </w:rPr>
            </w:pPr>
          </w:p>
          <w:p w:rsidR="005B7E05" w:rsidRPr="003F6B1E" w:rsidRDefault="005B7E05" w:rsidP="005B7E05">
            <w:pPr>
              <w:spacing w:after="0" w:line="240" w:lineRule="auto"/>
              <w:rPr>
                <w:rFonts w:ascii="Times New Roman" w:hAnsi="Times New Roman" w:cs="Times New Roman"/>
                <w:b/>
                <w:sz w:val="24"/>
                <w:szCs w:val="20"/>
                <w:u w:val="single"/>
                <w:lang w:val="kk-KZ"/>
              </w:rPr>
            </w:pPr>
          </w:p>
        </w:tc>
        <w:tc>
          <w:tcPr>
            <w:tcW w:w="2687" w:type="dxa"/>
            <w:gridSpan w:val="3"/>
          </w:tcPr>
          <w:p w:rsidR="005B7E05" w:rsidRPr="000B26D4" w:rsidRDefault="005B7E05" w:rsidP="005B7E05">
            <w:pPr>
              <w:widowControl w:val="0"/>
              <w:rPr>
                <w:rFonts w:ascii="Times New Roman" w:eastAsia="Calibri" w:hAnsi="Times New Roman" w:cs="Times New Roman"/>
                <w:b/>
                <w:sz w:val="24"/>
                <w:szCs w:val="24"/>
                <w:lang w:val="kk-KZ"/>
              </w:rPr>
            </w:pPr>
            <w:r>
              <w:rPr>
                <w:rFonts w:ascii="Times New Roman" w:hAnsi="Times New Roman" w:cs="Times New Roman"/>
                <w:sz w:val="24"/>
                <w:szCs w:val="24"/>
                <w:lang w:val="kk-KZ"/>
              </w:rPr>
              <w:t xml:space="preserve"> </w:t>
            </w:r>
            <w:r w:rsidRPr="008347A5">
              <w:rPr>
                <w:rFonts w:ascii="Times New Roman" w:eastAsia="Calibri" w:hAnsi="Times New Roman" w:cs="Times New Roman"/>
                <w:b/>
                <w:sz w:val="24"/>
                <w:szCs w:val="24"/>
                <w:lang w:val="kk-KZ"/>
              </w:rPr>
              <w:t>Жүгіру. 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w:t>
            </w:r>
            <w:r>
              <w:rPr>
                <w:rFonts w:ascii="Times New Roman" w:eastAsia="Calibri" w:hAnsi="Times New Roman" w:cs="Times New Roman"/>
                <w:b/>
                <w:sz w:val="24"/>
                <w:szCs w:val="24"/>
                <w:lang w:val="kk-KZ"/>
              </w:rPr>
              <w:t xml:space="preserve">н жүгіру; </w:t>
            </w:r>
            <w:r w:rsidRPr="008347A5">
              <w:rPr>
                <w:rFonts w:ascii="Times New Roman" w:eastAsia="Calibri" w:hAnsi="Times New Roman" w:cs="Times New Roman"/>
                <w:b/>
                <w:sz w:val="24"/>
                <w:szCs w:val="24"/>
                <w:lang w:val="kk-KZ"/>
              </w:rPr>
              <w:t xml:space="preserve"> Еңбектеу, өрмелеу</w:t>
            </w:r>
            <w:r>
              <w:rPr>
                <w:rFonts w:ascii="Times New Roman" w:hAnsi="Times New Roman" w:cs="Times New Roman"/>
                <w:sz w:val="24"/>
                <w:szCs w:val="24"/>
                <w:lang w:val="kk-KZ"/>
              </w:rPr>
              <w:t xml:space="preserve"> </w:t>
            </w:r>
            <w:r w:rsidRPr="00A72D68">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sidRPr="00E94372">
              <w:rPr>
                <w:rFonts w:ascii="Times New Roman" w:hAnsi="Times New Roman" w:cs="Times New Roman"/>
                <w:b/>
                <w:color w:val="000000"/>
                <w:sz w:val="24"/>
                <w:szCs w:val="24"/>
                <w:lang w:val="kk-KZ"/>
              </w:rPr>
              <w:t>«Менің көңілді добым»</w:t>
            </w:r>
            <w:r w:rsidRPr="00E94372">
              <w:rPr>
                <w:rFonts w:ascii="Times New Roman" w:hAnsi="Times New Roman" w:cs="Times New Roman"/>
                <w:b/>
                <w:sz w:val="24"/>
                <w:szCs w:val="24"/>
                <w:lang w:val="kk-KZ"/>
              </w:rPr>
              <w:t xml:space="preserve">                 </w:t>
            </w:r>
            <w:r w:rsidRPr="00E94372">
              <w:rPr>
                <w:rFonts w:ascii="Times New Roman" w:hAnsi="Times New Roman" w:cs="Times New Roman"/>
                <w:b/>
                <w:color w:val="000000"/>
                <w:sz w:val="24"/>
                <w:szCs w:val="24"/>
                <w:lang w:val="kk-KZ"/>
              </w:rPr>
              <w:t>Еркін ойын</w:t>
            </w:r>
            <w:r w:rsidRPr="00E94372">
              <w:rPr>
                <w:rFonts w:ascii="Times New Roman" w:hAnsi="Times New Roman" w:cs="Times New Roman"/>
                <w:b/>
                <w:sz w:val="24"/>
                <w:szCs w:val="24"/>
                <w:lang w:val="kk-KZ"/>
              </w:rPr>
              <w:t xml:space="preserve">             </w:t>
            </w:r>
            <w:r w:rsidRPr="00E94372">
              <w:rPr>
                <w:rFonts w:ascii="Times New Roman" w:hAnsi="Times New Roman" w:cs="Times New Roman"/>
                <w:sz w:val="24"/>
                <w:szCs w:val="24"/>
                <w:lang w:val="kk-KZ"/>
              </w:rPr>
              <w:t>Кедергілер арқылы жүріп келіп дөңгелек доптарды түстерін ажыратып орналастыру.</w:t>
            </w:r>
            <w:r w:rsidRPr="00E94372">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w:t>
            </w:r>
            <w:r>
              <w:rPr>
                <w:rFonts w:ascii="Times New Roman" w:eastAsia="Calibri" w:hAnsi="Times New Roman" w:cs="Times New Roman"/>
                <w:b/>
                <w:sz w:val="24"/>
                <w:szCs w:val="24"/>
                <w:lang w:val="kk-KZ"/>
              </w:rPr>
              <w:t xml:space="preserve">                                           </w:t>
            </w:r>
            <w:r w:rsidRPr="00A13689">
              <w:rPr>
                <w:rFonts w:ascii="Times New Roman" w:eastAsia="Calibri" w:hAnsi="Times New Roman" w:cs="Times New Roman"/>
                <w:b/>
                <w:sz w:val="24"/>
                <w:szCs w:val="24"/>
                <w:lang w:val="kk-KZ"/>
              </w:rPr>
              <w:t>Оқылған шығармадағы жекелеген сөздерді қосылып қайталап айтуды үйрету.</w:t>
            </w:r>
            <w:r>
              <w:rPr>
                <w:rFonts w:ascii="Times New Roman" w:eastAsia="Calibri" w:hAnsi="Times New Roman" w:cs="Times New Roman"/>
                <w:b/>
                <w:sz w:val="24"/>
                <w:szCs w:val="24"/>
                <w:lang w:val="kk-KZ"/>
              </w:rPr>
              <w:t xml:space="preserve">   (Көркем әдебиет)                     </w:t>
            </w:r>
            <w:r>
              <w:rPr>
                <w:rFonts w:ascii="Times New Roman" w:eastAsia="Calibri" w:hAnsi="Times New Roman" w:cs="Times New Roman"/>
                <w:sz w:val="24"/>
                <w:szCs w:val="24"/>
                <w:lang w:val="kk-KZ"/>
              </w:rPr>
              <w:t xml:space="preserve">Кітаптардағы </w:t>
            </w:r>
            <w:r w:rsidRPr="009F042D">
              <w:rPr>
                <w:rFonts w:ascii="Times New Roman" w:eastAsia="Calibri" w:hAnsi="Times New Roman" w:cs="Times New Roman"/>
                <w:sz w:val="24"/>
                <w:szCs w:val="24"/>
                <w:lang w:val="kk-KZ"/>
              </w:rPr>
              <w:t xml:space="preserve"> танитын бейнелерін атау, </w:t>
            </w:r>
            <w:r>
              <w:rPr>
                <w:rFonts w:ascii="Times New Roman" w:eastAsia="Calibri" w:hAnsi="Times New Roman" w:cs="Times New Roman"/>
                <w:sz w:val="24"/>
                <w:szCs w:val="24"/>
                <w:lang w:val="kk-KZ"/>
              </w:rPr>
              <w:t xml:space="preserve">оларға </w:t>
            </w:r>
            <w:r w:rsidRPr="009F042D">
              <w:rPr>
                <w:rFonts w:ascii="Times New Roman" w:eastAsia="Calibri" w:hAnsi="Times New Roman" w:cs="Times New Roman"/>
                <w:sz w:val="24"/>
                <w:szCs w:val="24"/>
                <w:lang w:val="kk-KZ"/>
              </w:rPr>
              <w:t>сөйлем құрап</w:t>
            </w:r>
            <w:r>
              <w:rPr>
                <w:rFonts w:ascii="Times New Roman" w:eastAsia="Calibri" w:hAnsi="Times New Roman" w:cs="Times New Roman"/>
                <w:sz w:val="24"/>
                <w:szCs w:val="24"/>
                <w:lang w:val="kk-KZ"/>
              </w:rPr>
              <w:t xml:space="preserve"> өз ойларын жеткізуін дағдыландыру</w:t>
            </w:r>
            <w:r w:rsidRPr="009F042D">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w:t>
            </w:r>
            <w:r w:rsidRPr="0065226A">
              <w:rPr>
                <w:rFonts w:ascii="Times New Roman" w:eastAsia="Calibri" w:hAnsi="Times New Roman" w:cs="Times New Roman"/>
                <w:b/>
                <w:sz w:val="24"/>
                <w:szCs w:val="24"/>
                <w:lang w:val="kk-KZ"/>
              </w:rPr>
              <w:t>Ди</w:t>
            </w:r>
            <w:r>
              <w:rPr>
                <w:rFonts w:ascii="Times New Roman" w:eastAsia="Calibri" w:hAnsi="Times New Roman" w:cs="Times New Roman"/>
                <w:b/>
                <w:sz w:val="24"/>
                <w:szCs w:val="24"/>
                <w:lang w:val="kk-KZ"/>
              </w:rPr>
              <w:t>дактикалық ойын: «Кім тез айтады</w:t>
            </w:r>
            <w:r w:rsidRPr="0065226A">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 xml:space="preserve"> </w:t>
            </w:r>
            <w:r w:rsidRPr="006C14A1">
              <w:rPr>
                <w:rFonts w:ascii="Times New Roman" w:eastAsia="Calibri" w:hAnsi="Times New Roman" w:cs="Times New Roman"/>
                <w:b/>
                <w:sz w:val="24"/>
                <w:szCs w:val="24"/>
                <w:lang w:val="kk-KZ"/>
              </w:rPr>
              <w:t>Дайын болған бұйымды тұғырға орналастырып, жұмыстан кейін материалдарды жинастыруға дағдыландыру.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(Мүсіндеу) </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 Сырға</w:t>
            </w:r>
            <w:r w:rsidRPr="005500D8">
              <w:rPr>
                <w:rFonts w:ascii="Times New Roman" w:hAnsi="Times New Roman" w:cs="Times New Roman"/>
                <w:b/>
                <w:sz w:val="24"/>
                <w:szCs w:val="20"/>
                <w:lang w:val="kk-KZ"/>
              </w:rPr>
              <w:t>»</w:t>
            </w:r>
            <w:r>
              <w:rPr>
                <w:rFonts w:ascii="Times New Roman" w:hAnsi="Times New Roman" w:cs="Times New Roman"/>
                <w:b/>
                <w:sz w:val="24"/>
                <w:szCs w:val="24"/>
                <w:lang w:val="kk-KZ"/>
              </w:rPr>
              <w:t xml:space="preserve">                   </w:t>
            </w:r>
            <w:r w:rsidRPr="005500D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Ермексаз бөлшектерін алақан арасына салып есуді, біріктіре отырып, белгілі форманы қалыптастыра білуге үйрету.(топпен жұмыс)</w:t>
            </w:r>
            <w:r w:rsidRPr="00061D61">
              <w:rPr>
                <w:rFonts w:ascii="Times New Roman" w:hAnsi="Times New Roman" w:cs="Times New Roman"/>
                <w:sz w:val="24"/>
                <w:szCs w:val="24"/>
                <w:lang w:val="kk-KZ"/>
              </w:rPr>
              <w:t xml:space="preserve"> </w:t>
            </w:r>
          </w:p>
        </w:tc>
        <w:tc>
          <w:tcPr>
            <w:tcW w:w="2700" w:type="dxa"/>
          </w:tcPr>
          <w:p w:rsidR="005B7E05" w:rsidRPr="008141B9" w:rsidRDefault="005B7E05" w:rsidP="005B7E05">
            <w:pPr>
              <w:spacing w:line="259" w:lineRule="auto"/>
              <w:rPr>
                <w:rFonts w:ascii="Times New Roman" w:eastAsia="Calibri" w:hAnsi="Times New Roman" w:cs="Times New Roman"/>
                <w:b/>
                <w:sz w:val="24"/>
                <w:szCs w:val="24"/>
                <w:lang w:val="kk-KZ"/>
              </w:rPr>
            </w:pPr>
          </w:p>
        </w:tc>
        <w:tc>
          <w:tcPr>
            <w:tcW w:w="2693" w:type="dxa"/>
          </w:tcPr>
          <w:p w:rsidR="005B7E05" w:rsidRPr="00213FC6" w:rsidRDefault="005B7E05" w:rsidP="005B7E05">
            <w:pPr>
              <w:widowControl w:val="0"/>
              <w:rPr>
                <w:rFonts w:ascii="Times New Roman" w:eastAsia="Calibri" w:hAnsi="Times New Roman" w:cs="Times New Roman"/>
                <w:b/>
                <w:sz w:val="24"/>
                <w:szCs w:val="24"/>
                <w:lang w:val="kk-KZ"/>
              </w:rPr>
            </w:pPr>
            <w:r w:rsidRPr="00E80DD5">
              <w:rPr>
                <w:rFonts w:ascii="Times New Roman" w:eastAsia="Calibri" w:hAnsi="Times New Roman" w:cs="Times New Roman"/>
                <w:b/>
                <w:sz w:val="24"/>
                <w:szCs w:val="24"/>
                <w:lang w:val="kk-KZ"/>
              </w:rPr>
              <w:t>Әртүрлі кейіпкерлердің қимылдарын ойындарда көрсету (қанатын жайып ұшқан құстар және т.б.), ойындар мен әндерді сахналау.</w:t>
            </w:r>
            <w:r>
              <w:rPr>
                <w:rFonts w:ascii="Times New Roman" w:eastAsia="Calibri" w:hAnsi="Times New Roman" w:cs="Times New Roman"/>
                <w:b/>
                <w:sz w:val="24"/>
                <w:szCs w:val="24"/>
                <w:lang w:val="kk-KZ"/>
              </w:rPr>
              <w:t xml:space="preserve"> </w:t>
            </w:r>
            <w:r>
              <w:rPr>
                <w:rFonts w:eastAsia="Calibri"/>
                <w:b/>
                <w:lang w:val="kk-KZ"/>
              </w:rPr>
              <w:t>(</w:t>
            </w:r>
            <w:r w:rsidRPr="0004756F">
              <w:rPr>
                <w:rFonts w:ascii="Times New Roman" w:eastAsia="Calibri" w:hAnsi="Times New Roman" w:cs="Times New Roman"/>
                <w:b/>
                <w:sz w:val="24"/>
                <w:szCs w:val="24"/>
                <w:lang w:val="kk-KZ"/>
              </w:rPr>
              <w:t xml:space="preserve">Музыка) </w:t>
            </w:r>
            <w:r>
              <w:rPr>
                <w:rFonts w:ascii="Times New Roman" w:eastAsia="Calibri" w:hAnsi="Times New Roman" w:cs="Times New Roman"/>
                <w:b/>
                <w:sz w:val="24"/>
                <w:szCs w:val="24"/>
                <w:lang w:val="kk-KZ"/>
              </w:rPr>
              <w:t>«Апатайым</w:t>
            </w:r>
            <w:r w:rsidRPr="00A82A9B">
              <w:rPr>
                <w:rFonts w:ascii="Times New Roman" w:eastAsia="Calibri" w:hAnsi="Times New Roman" w:cs="Times New Roman"/>
                <w:sz w:val="24"/>
                <w:szCs w:val="24"/>
                <w:lang w:val="kk-KZ"/>
              </w:rPr>
              <w:t>» әнін жаттату.</w:t>
            </w:r>
            <w:r>
              <w:rPr>
                <w:rFonts w:ascii="Times New Roman" w:eastAsia="Calibri" w:hAnsi="Times New Roman" w:cs="Times New Roman"/>
                <w:b/>
                <w:sz w:val="24"/>
                <w:szCs w:val="24"/>
                <w:lang w:val="kk-KZ"/>
              </w:rPr>
              <w:t xml:space="preserve">                                «До-ре-ми» ойыны  Мақсаты: </w:t>
            </w:r>
            <w:r w:rsidRPr="00A82A9B">
              <w:rPr>
                <w:rFonts w:ascii="Times New Roman" w:eastAsia="Calibri" w:hAnsi="Times New Roman" w:cs="Times New Roman"/>
                <w:sz w:val="24"/>
                <w:szCs w:val="24"/>
                <w:lang w:val="kk-KZ"/>
              </w:rPr>
              <w:t>Балаларды музыкадағы бейнелерді, ән тыңдау арқылы ажырата білуге үйрету. Тыңдау қабілеттерін арттыру.</w:t>
            </w:r>
            <w:r w:rsidRPr="0004756F">
              <w:rPr>
                <w:rFonts w:ascii="Times New Roman" w:eastAsia="Calibri" w:hAnsi="Times New Roman" w:cs="Times New Roman"/>
                <w:b/>
                <w:sz w:val="24"/>
                <w:szCs w:val="24"/>
                <w:lang w:val="kk-KZ"/>
              </w:rPr>
              <w:t xml:space="preserve">                 </w:t>
            </w:r>
            <w:r w:rsidRPr="0004756F">
              <w:rPr>
                <w:rFonts w:ascii="Times New Roman" w:hAnsi="Times New Roman" w:cs="Times New Roman"/>
                <w:sz w:val="24"/>
                <w:szCs w:val="24"/>
                <w:lang w:val="kk-KZ"/>
              </w:rPr>
              <w:t xml:space="preserve">                             </w:t>
            </w:r>
            <w:r w:rsidRPr="0004756F">
              <w:rPr>
                <w:rFonts w:ascii="Times New Roman" w:eastAsia="Calibri" w:hAnsi="Times New Roman" w:cs="Times New Roman"/>
                <w:b/>
                <w:sz w:val="24"/>
                <w:szCs w:val="24"/>
                <w:lang w:val="kk-KZ"/>
              </w:rPr>
              <w:t>Дөңгелек, ұзын пішіндерге ұқсас заттарды</w:t>
            </w:r>
            <w:r w:rsidRPr="0004756F">
              <w:rPr>
                <w:rFonts w:ascii="Times New Roman" w:eastAsia="Calibri" w:hAnsi="Times New Roman" w:cs="Times New Roman"/>
                <w:sz w:val="24"/>
                <w:szCs w:val="24"/>
                <w:lang w:val="kk-KZ"/>
              </w:rPr>
              <w:t xml:space="preserve"> </w:t>
            </w:r>
            <w:r w:rsidRPr="0004756F">
              <w:rPr>
                <w:rFonts w:ascii="Times New Roman" w:eastAsia="Calibri" w:hAnsi="Times New Roman" w:cs="Times New Roman"/>
                <w:b/>
                <w:sz w:val="24"/>
                <w:szCs w:val="24"/>
                <w:lang w:val="kk-KZ"/>
              </w:rPr>
              <w:t xml:space="preserve">бейнелеуді үйрету.                </w:t>
            </w:r>
            <w:r w:rsidRPr="0004756F">
              <w:rPr>
                <w:rFonts w:ascii="Times New Roman" w:hAnsi="Times New Roman" w:cs="Times New Roman"/>
                <w:b/>
                <w:sz w:val="24"/>
                <w:szCs w:val="24"/>
                <w:lang w:val="kk-KZ"/>
              </w:rPr>
              <w:t xml:space="preserve"> </w:t>
            </w:r>
            <w:r>
              <w:rPr>
                <w:rFonts w:ascii="Times New Roman" w:hAnsi="Times New Roman" w:cs="Times New Roman"/>
                <w:b/>
                <w:sz w:val="24"/>
                <w:szCs w:val="24"/>
                <w:lang w:val="kk-KZ"/>
              </w:rPr>
              <w:t>(Сурет салу</w:t>
            </w:r>
            <w:r w:rsidRPr="0004756F">
              <w:rPr>
                <w:rFonts w:ascii="Times New Roman" w:hAnsi="Times New Roman" w:cs="Times New Roman"/>
                <w:b/>
                <w:sz w:val="24"/>
                <w:szCs w:val="24"/>
                <w:lang w:val="kk-KZ"/>
              </w:rPr>
              <w:t>)</w:t>
            </w:r>
            <w:r w:rsidRPr="0004756F">
              <w:rPr>
                <w:rFonts w:ascii="Times New Roman" w:eastAsia="Calibri" w:hAnsi="Times New Roman" w:cs="Times New Roman"/>
                <w:b/>
                <w:sz w:val="24"/>
                <w:szCs w:val="24"/>
                <w:lang w:val="kk-KZ"/>
              </w:rPr>
              <w:t xml:space="preserve">            </w:t>
            </w:r>
            <w:r>
              <w:rPr>
                <w:rFonts w:ascii="Times New Roman" w:eastAsia="Times New Roman" w:hAnsi="Times New Roman" w:cs="Times New Roman"/>
                <w:b/>
                <w:sz w:val="24"/>
                <w:szCs w:val="24"/>
                <w:lang w:val="kk-KZ"/>
              </w:rPr>
              <w:t>«Әдемі білезік</w:t>
            </w:r>
            <w:r w:rsidRPr="0004756F">
              <w:rPr>
                <w:rFonts w:ascii="Times New Roman" w:eastAsia="Times New Roman" w:hAnsi="Times New Roman" w:cs="Times New Roman"/>
                <w:b/>
                <w:sz w:val="24"/>
                <w:szCs w:val="24"/>
                <w:lang w:val="kk-KZ"/>
              </w:rPr>
              <w:t xml:space="preserve">»                 Мақсаты: </w:t>
            </w:r>
            <w:r w:rsidRPr="0004756F">
              <w:rPr>
                <w:rFonts w:ascii="Times New Roman" w:eastAsia="Times New Roman" w:hAnsi="Times New Roman" w:cs="Times New Roman"/>
                <w:sz w:val="24"/>
                <w:szCs w:val="24"/>
                <w:lang w:val="kk-KZ"/>
              </w:rPr>
              <w:t xml:space="preserve"> Шеңберді түзу сызықтармен үйлестіре білуге үйрету. Шығармашыл болуға тәрбиелеу.      </w:t>
            </w:r>
            <w:r w:rsidRPr="0004756F">
              <w:rPr>
                <w:rFonts w:ascii="Times New Roman" w:hAnsi="Times New Roman" w:cs="Times New Roman"/>
                <w:b/>
                <w:sz w:val="24"/>
                <w:szCs w:val="24"/>
                <w:lang w:val="kk-KZ"/>
              </w:rPr>
              <w:t xml:space="preserve"> Қуыршаққа арналған әшекейлерді (біле</w:t>
            </w:r>
            <w:r>
              <w:rPr>
                <w:rFonts w:ascii="Times New Roman" w:hAnsi="Times New Roman" w:cs="Times New Roman"/>
                <w:b/>
                <w:sz w:val="24"/>
                <w:szCs w:val="24"/>
                <w:lang w:val="kk-KZ"/>
              </w:rPr>
              <w:t xml:space="preserve">зік, жүзік, қол сағат) </w:t>
            </w:r>
            <w:r w:rsidRPr="0004756F">
              <w:rPr>
                <w:rFonts w:ascii="Times New Roman" w:hAnsi="Times New Roman" w:cs="Times New Roman"/>
                <w:b/>
                <w:sz w:val="24"/>
                <w:szCs w:val="24"/>
                <w:lang w:val="kk-KZ"/>
              </w:rPr>
              <w:t xml:space="preserve"> заттардың</w:t>
            </w:r>
            <w:r w:rsidRPr="0004756F">
              <w:rPr>
                <w:rFonts w:ascii="Times New Roman" w:hAnsi="Times New Roman" w:cs="Times New Roman"/>
                <w:sz w:val="24"/>
                <w:szCs w:val="24"/>
                <w:lang w:val="kk-KZ"/>
              </w:rPr>
              <w:t xml:space="preserve"> </w:t>
            </w:r>
            <w:r w:rsidRPr="0004756F">
              <w:rPr>
                <w:rFonts w:ascii="Times New Roman" w:hAnsi="Times New Roman" w:cs="Times New Roman"/>
                <w:b/>
                <w:sz w:val="24"/>
                <w:szCs w:val="24"/>
                <w:lang w:val="kk-KZ"/>
              </w:rPr>
              <w:t>ұқсастықтарын табу.</w:t>
            </w:r>
            <w:r>
              <w:rPr>
                <w:rFonts w:ascii="Times New Roman" w:eastAsia="Calibri" w:hAnsi="Times New Roman" w:cs="Times New Roman"/>
                <w:b/>
                <w:sz w:val="24"/>
                <w:szCs w:val="24"/>
                <w:lang w:val="kk-KZ"/>
              </w:rPr>
              <w:t xml:space="preserve"> (Ж</w:t>
            </w:r>
            <w:r w:rsidRPr="00AE5AE1">
              <w:rPr>
                <w:rFonts w:ascii="Times New Roman" w:eastAsia="Calibri" w:hAnsi="Times New Roman" w:cs="Times New Roman"/>
                <w:b/>
                <w:sz w:val="24"/>
                <w:szCs w:val="24"/>
                <w:lang w:val="kk-KZ"/>
              </w:rPr>
              <w:t>апсыру)</w:t>
            </w:r>
            <w:r w:rsidRPr="00AE5AE1">
              <w:rPr>
                <w:rFonts w:ascii="Times New Roman" w:hAnsi="Times New Roman" w:cs="Times New Roman"/>
                <w:b/>
                <w:sz w:val="24"/>
                <w:szCs w:val="24"/>
                <w:lang w:val="kk-KZ"/>
              </w:rPr>
              <w:t xml:space="preserve">   </w:t>
            </w:r>
            <w:r>
              <w:rPr>
                <w:rFonts w:ascii="Times New Roman" w:eastAsia="Times New Roman" w:hAnsi="Times New Roman" w:cs="Times New Roman"/>
                <w:sz w:val="24"/>
                <w:szCs w:val="24"/>
                <w:lang w:val="kk-KZ" w:eastAsia="ru-RU"/>
              </w:rPr>
              <w:t xml:space="preserve">                   </w:t>
            </w:r>
            <w:r>
              <w:rPr>
                <w:rFonts w:ascii="Times New Roman" w:hAnsi="Times New Roman" w:cs="Times New Roman"/>
                <w:b/>
                <w:sz w:val="24"/>
                <w:szCs w:val="24"/>
                <w:lang w:val="kk-KZ"/>
              </w:rPr>
              <w:t>«Білезік»</w:t>
            </w:r>
            <w:r>
              <w:rPr>
                <w:rFonts w:ascii="Times New Roman" w:eastAsia="Times New Roman" w:hAnsi="Times New Roman" w:cs="Times New Roman"/>
                <w:sz w:val="24"/>
                <w:szCs w:val="24"/>
                <w:lang w:val="kk-KZ" w:eastAsia="ru-RU"/>
              </w:rPr>
              <w:t xml:space="preserve">           </w:t>
            </w: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Білезік туралы түсінік беру. Қағаз бетінде  дайын бөлшектерді жапс</w:t>
            </w:r>
            <w:r w:rsidRPr="002B1488">
              <w:rPr>
                <w:rFonts w:ascii="Times New Roman" w:hAnsi="Times New Roman" w:cs="Times New Roman"/>
                <w:sz w:val="24"/>
                <w:szCs w:val="24"/>
                <w:lang w:val="kk-KZ"/>
              </w:rPr>
              <w:t>ыруға үйрету.</w:t>
            </w:r>
            <w:r w:rsidRPr="002B1488">
              <w:rPr>
                <w:rFonts w:ascii="Times New Roman" w:hAnsi="Times New Roman" w:cs="Times New Roman"/>
                <w:b/>
                <w:sz w:val="24"/>
                <w:szCs w:val="24"/>
                <w:lang w:val="kk-KZ"/>
              </w:rPr>
              <w:t xml:space="preserve">            </w:t>
            </w:r>
          </w:p>
          <w:p w:rsidR="005B7E05" w:rsidRPr="00060B5C" w:rsidRDefault="005B7E05" w:rsidP="005B7E05">
            <w:pPr>
              <w:spacing w:after="0" w:line="240" w:lineRule="auto"/>
              <w:rPr>
                <w:rFonts w:ascii="Times New Roman" w:hAnsi="Times New Roman" w:cs="Times New Roman"/>
                <w:b/>
                <w:color w:val="000000"/>
                <w:sz w:val="24"/>
                <w:szCs w:val="24"/>
                <w:lang w:val="kk-KZ"/>
              </w:rPr>
            </w:pPr>
          </w:p>
        </w:tc>
        <w:tc>
          <w:tcPr>
            <w:tcW w:w="2551" w:type="dxa"/>
            <w:gridSpan w:val="2"/>
          </w:tcPr>
          <w:p w:rsidR="005B7E05" w:rsidRPr="008347A5" w:rsidRDefault="005B7E05" w:rsidP="005B7E05">
            <w:pPr>
              <w:widowControl w:val="0"/>
              <w:rPr>
                <w:rFonts w:ascii="Times New Roman" w:eastAsia="Calibri" w:hAnsi="Times New Roman" w:cs="Times New Roman"/>
                <w:b/>
                <w:sz w:val="24"/>
                <w:szCs w:val="24"/>
                <w:lang w:val="kk-KZ"/>
              </w:rPr>
            </w:pPr>
            <w:r>
              <w:rPr>
                <w:rFonts w:ascii="Times New Roman" w:hAnsi="Times New Roman" w:cs="Times New Roman"/>
                <w:b/>
                <w:sz w:val="24"/>
                <w:szCs w:val="24"/>
                <w:lang w:val="kk-KZ"/>
              </w:rPr>
              <w:t xml:space="preserve"> </w:t>
            </w:r>
            <w:r w:rsidRPr="008347A5">
              <w:rPr>
                <w:rFonts w:ascii="Times New Roman" w:eastAsia="Calibri" w:hAnsi="Times New Roman" w:cs="Times New Roman"/>
                <w:b/>
                <w:sz w:val="24"/>
                <w:szCs w:val="24"/>
                <w:lang w:val="kk-KZ"/>
              </w:rPr>
              <w:t>Жүгіру. 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w:t>
            </w:r>
            <w:r>
              <w:rPr>
                <w:rFonts w:ascii="Times New Roman" w:eastAsia="Calibri" w:hAnsi="Times New Roman" w:cs="Times New Roman"/>
                <w:b/>
                <w:sz w:val="24"/>
                <w:szCs w:val="24"/>
                <w:lang w:val="kk-KZ"/>
              </w:rPr>
              <w:t xml:space="preserve">н жүгіру; </w:t>
            </w:r>
            <w:r w:rsidRPr="008347A5">
              <w:rPr>
                <w:rFonts w:ascii="Times New Roman" w:eastAsia="Calibri" w:hAnsi="Times New Roman" w:cs="Times New Roman"/>
                <w:b/>
                <w:sz w:val="24"/>
                <w:szCs w:val="24"/>
                <w:lang w:val="kk-KZ"/>
              </w:rPr>
              <w:t>Еңбектеу, өрмелеу</w:t>
            </w:r>
            <w:r>
              <w:rPr>
                <w:rFonts w:ascii="Times New Roman" w:hAnsi="Times New Roman" w:cs="Times New Roman"/>
                <w:sz w:val="24"/>
                <w:szCs w:val="24"/>
                <w:lang w:val="kk-KZ"/>
              </w:rPr>
              <w:t xml:space="preserve"> </w:t>
            </w:r>
            <w:r w:rsidRPr="00A72D6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A72D68">
              <w:rPr>
                <w:rFonts w:ascii="Times New Roman" w:hAnsi="Times New Roman" w:cs="Times New Roman"/>
                <w:sz w:val="24"/>
                <w:szCs w:val="24"/>
                <w:lang w:val="kk-KZ"/>
              </w:rPr>
              <w:t xml:space="preserve"> </w:t>
            </w:r>
            <w:r>
              <w:rPr>
                <w:rFonts w:ascii="Times New Roman" w:hAnsi="Times New Roman" w:cs="Times New Roman"/>
                <w:b/>
                <w:sz w:val="24"/>
                <w:szCs w:val="24"/>
                <w:lang w:val="kk-KZ"/>
              </w:rPr>
              <w:t>(Д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Pr>
                <w:rFonts w:ascii="Times New Roman" w:hAnsi="Times New Roman" w:cs="Times New Roman"/>
                <w:b/>
                <w:color w:val="000000"/>
                <w:sz w:val="24"/>
                <w:szCs w:val="24"/>
                <w:lang w:val="kk-KZ"/>
              </w:rPr>
              <w:t>«Автобус</w:t>
            </w:r>
            <w:r w:rsidRPr="00E94372">
              <w:rPr>
                <w:rFonts w:ascii="Times New Roman" w:hAnsi="Times New Roman" w:cs="Times New Roman"/>
                <w:b/>
                <w:color w:val="000000"/>
                <w:sz w:val="24"/>
                <w:szCs w:val="24"/>
                <w:lang w:val="kk-KZ"/>
              </w:rPr>
              <w:t>»</w:t>
            </w:r>
            <w:r w:rsidRPr="00E94372">
              <w:rPr>
                <w:rFonts w:ascii="Times New Roman" w:hAnsi="Times New Roman" w:cs="Times New Roman"/>
                <w:b/>
                <w:sz w:val="24"/>
                <w:szCs w:val="24"/>
                <w:lang w:val="kk-KZ"/>
              </w:rPr>
              <w:t xml:space="preserve">   </w:t>
            </w:r>
            <w:r w:rsidRPr="004D354D">
              <w:rPr>
                <w:rFonts w:ascii="Times New Roman" w:hAnsi="Times New Roman" w:cs="Times New Roman"/>
                <w:b/>
                <w:bCs/>
                <w:iCs/>
                <w:sz w:val="24"/>
                <w:szCs w:val="24"/>
                <w:lang w:val="kk-KZ"/>
              </w:rPr>
              <w:t xml:space="preserve">Мақсаты: </w:t>
            </w:r>
            <w:r w:rsidRPr="004D354D">
              <w:rPr>
                <w:rFonts w:ascii="Times New Roman" w:hAnsi="Times New Roman" w:cs="Times New Roman"/>
                <w:bCs/>
                <w:iCs/>
                <w:sz w:val="24"/>
                <w:szCs w:val="24"/>
                <w:lang w:val="kk-KZ"/>
              </w:rPr>
              <w:t>Балалар қатарға бір-бірден тұрады. Тәрбиеші автобус жүргізушісі. Қалғандары жолаушылар.</w:t>
            </w:r>
            <w:r>
              <w:rPr>
                <w:rFonts w:ascii="Times New Roman" w:hAnsi="Times New Roman" w:cs="Times New Roman"/>
                <w:b/>
                <w:sz w:val="24"/>
                <w:szCs w:val="24"/>
                <w:lang w:val="kk-KZ"/>
              </w:rPr>
              <w:t xml:space="preserve">                          </w:t>
            </w:r>
            <w:r w:rsidRPr="000464B4">
              <w:rPr>
                <w:rFonts w:ascii="Times New Roman" w:hAnsi="Times New Roman" w:cs="Times New Roman"/>
                <w:sz w:val="24"/>
                <w:szCs w:val="24"/>
                <w:lang w:val="kk-KZ"/>
              </w:rPr>
              <w:t xml:space="preserve"> </w:t>
            </w:r>
            <w:r w:rsidRPr="00C71EB8">
              <w:rPr>
                <w:rFonts w:ascii="Times New Roman" w:eastAsia="Calibri" w:hAnsi="Times New Roman" w:cs="Times New Roman"/>
                <w:b/>
                <w:sz w:val="24"/>
                <w:szCs w:val="24"/>
                <w:lang w:val="kk-KZ"/>
              </w:rPr>
              <w:t>Дөңгелек, ұзын пішіндерге ұқсас заттарды</w:t>
            </w:r>
            <w:r w:rsidRPr="000464B4">
              <w:rPr>
                <w:rFonts w:ascii="Times New Roman" w:eastAsia="Calibri" w:hAnsi="Times New Roman" w:cs="Times New Roman"/>
                <w:sz w:val="24"/>
                <w:szCs w:val="24"/>
                <w:lang w:val="kk-KZ"/>
              </w:rPr>
              <w:t xml:space="preserve"> </w:t>
            </w:r>
            <w:r w:rsidRPr="00C71EB8">
              <w:rPr>
                <w:rFonts w:ascii="Times New Roman" w:eastAsia="Calibri" w:hAnsi="Times New Roman" w:cs="Times New Roman"/>
                <w:b/>
                <w:sz w:val="24"/>
                <w:szCs w:val="24"/>
                <w:lang w:val="kk-KZ"/>
              </w:rPr>
              <w:t>бейнелеуді үйрет</w:t>
            </w:r>
            <w:r>
              <w:rPr>
                <w:rFonts w:ascii="Times New Roman" w:eastAsia="Calibri" w:hAnsi="Times New Roman" w:cs="Times New Roman"/>
                <w:b/>
                <w:sz w:val="24"/>
                <w:szCs w:val="24"/>
                <w:lang w:val="kk-KZ"/>
              </w:rPr>
              <w:t xml:space="preserve">у.                </w:t>
            </w:r>
            <w:r>
              <w:rPr>
                <w:rFonts w:ascii="Times New Roman" w:hAnsi="Times New Roman" w:cs="Times New Roman"/>
                <w:b/>
                <w:sz w:val="24"/>
                <w:szCs w:val="24"/>
                <w:lang w:val="kk-KZ"/>
              </w:rPr>
              <w:t xml:space="preserve"> (Сурет салу)</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Қағаз бетіне саусақпен дөңгелек, ұзын пішіндерді  салуға үйрет</w:t>
            </w:r>
            <w:r w:rsidRPr="009F042D">
              <w:rPr>
                <w:rFonts w:ascii="Times New Roman" w:eastAsia="Calibri" w:hAnsi="Times New Roman" w:cs="Times New Roman"/>
                <w:sz w:val="24"/>
                <w:szCs w:val="24"/>
                <w:lang w:val="kk-KZ"/>
              </w:rPr>
              <w:t>у.</w:t>
            </w:r>
            <w:r w:rsidRPr="009F042D">
              <w:rPr>
                <w:rFonts w:ascii="Times New Roman" w:eastAsia="Times New Roman" w:hAnsi="Times New Roman" w:cs="Times New Roman"/>
                <w:sz w:val="24"/>
                <w:szCs w:val="24"/>
                <w:lang w:val="kk-KZ" w:eastAsia="ru-RU"/>
              </w:rPr>
              <w:t xml:space="preserve"> </w:t>
            </w:r>
            <w:r w:rsidRPr="009F042D">
              <w:rPr>
                <w:rFonts w:ascii="Times New Roman" w:eastAsia="Times New Roman" w:hAnsi="Times New Roman" w:cs="Times New Roman"/>
                <w:b/>
                <w:sz w:val="24"/>
                <w:szCs w:val="24"/>
                <w:lang w:val="kk-KZ" w:eastAsia="ru-RU"/>
              </w:rPr>
              <w:t>Дидактикалық ойын</w:t>
            </w:r>
            <w:r>
              <w:rPr>
                <w:rFonts w:ascii="Times New Roman" w:eastAsia="Calibri" w:hAnsi="Times New Roman" w:cs="Times New Roman"/>
                <w:sz w:val="24"/>
                <w:szCs w:val="24"/>
                <w:lang w:val="kk-KZ"/>
              </w:rPr>
              <w:t xml:space="preserve"> </w:t>
            </w:r>
            <w:r w:rsidRPr="009B76B1">
              <w:rPr>
                <w:rFonts w:ascii="Times New Roman" w:eastAsia="Times New Roman" w:hAnsi="Times New Roman" w:cs="Times New Roman"/>
                <w:b/>
                <w:sz w:val="24"/>
                <w:szCs w:val="24"/>
                <w:lang w:val="kk-KZ" w:eastAsia="ru-RU"/>
              </w:rPr>
              <w:t xml:space="preserve">«Кімге не керек?»   </w:t>
            </w:r>
            <w:r w:rsidRPr="009B76B1">
              <w:rPr>
                <w:rFonts w:ascii="Times New Roman" w:eastAsia="Times New Roman" w:hAnsi="Times New Roman" w:cs="Times New Roman"/>
                <w:sz w:val="24"/>
                <w:szCs w:val="24"/>
                <w:lang w:val="kk-KZ" w:eastAsia="ru-RU"/>
              </w:rPr>
              <w:t xml:space="preserve">       </w:t>
            </w:r>
          </w:p>
          <w:p w:rsidR="005B7E05" w:rsidRDefault="005B7E05" w:rsidP="005B7E05">
            <w:pPr>
              <w:spacing w:after="0" w:line="240" w:lineRule="auto"/>
              <w:rPr>
                <w:rFonts w:ascii="Times New Roman" w:eastAsia="Times New Roman" w:hAnsi="Times New Roman" w:cs="Times New Roman"/>
                <w:sz w:val="24"/>
                <w:szCs w:val="24"/>
                <w:lang w:val="kk-KZ" w:eastAsia="ru-RU"/>
              </w:rPr>
            </w:pPr>
          </w:p>
          <w:p w:rsidR="005B7E05" w:rsidRPr="00A16A47" w:rsidRDefault="005B7E05" w:rsidP="005B7E05">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 xml:space="preserve">          </w:t>
            </w:r>
          </w:p>
        </w:tc>
      </w:tr>
      <w:tr w:rsidR="005B7E05" w:rsidRPr="005B7E05" w:rsidTr="005B7E05">
        <w:trPr>
          <w:trHeight w:val="77"/>
        </w:trPr>
        <w:tc>
          <w:tcPr>
            <w:tcW w:w="2694" w:type="dxa"/>
          </w:tcPr>
          <w:p w:rsidR="005B7E05" w:rsidRPr="009F042D" w:rsidRDefault="005B7E05" w:rsidP="005B7E05">
            <w:pPr>
              <w:spacing w:after="0" w:line="240" w:lineRule="auto"/>
              <w:rPr>
                <w:rFonts w:ascii="Times New Roman" w:hAnsi="Times New Roman" w:cs="Times New Roman"/>
                <w:sz w:val="24"/>
                <w:szCs w:val="20"/>
                <w:lang w:val="kk-KZ"/>
              </w:rPr>
            </w:pPr>
            <w:r w:rsidRPr="00F17717">
              <w:rPr>
                <w:rFonts w:ascii="Times New Roman" w:hAnsi="Times New Roman" w:cs="Times New Roman"/>
                <w:b/>
                <w:bCs/>
                <w:sz w:val="24"/>
                <w:szCs w:val="20"/>
                <w:lang w:val="kk-KZ"/>
              </w:rPr>
              <w:t>2-</w:t>
            </w:r>
            <w:r w:rsidRPr="009F042D">
              <w:rPr>
                <w:rFonts w:ascii="Times New Roman" w:hAnsi="Times New Roman" w:cs="Times New Roman"/>
                <w:b/>
                <w:bCs/>
                <w:sz w:val="24"/>
                <w:szCs w:val="20"/>
                <w:lang w:val="kk-KZ"/>
              </w:rPr>
              <w:t xml:space="preserve">ші таңғы ас </w:t>
            </w:r>
          </w:p>
        </w:tc>
        <w:tc>
          <w:tcPr>
            <w:tcW w:w="2693" w:type="dxa"/>
          </w:tcPr>
          <w:p w:rsidR="005B7E05" w:rsidRDefault="005B7E05"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Тамақтану кезінде алаңдамауға шақыру.</w:t>
            </w:r>
          </w:p>
          <w:p w:rsidR="005B7E05" w:rsidRPr="00FD50E2" w:rsidRDefault="005B7E05" w:rsidP="005B7E05">
            <w:pPr>
              <w:spacing w:after="0" w:line="240" w:lineRule="auto"/>
              <w:rPr>
                <w:rFonts w:ascii="Times New Roman" w:hAnsi="Times New Roman" w:cs="Times New Roman"/>
                <w:b/>
                <w:sz w:val="24"/>
                <w:szCs w:val="20"/>
                <w:lang w:val="kk-KZ"/>
              </w:rPr>
            </w:pPr>
          </w:p>
        </w:tc>
        <w:tc>
          <w:tcPr>
            <w:tcW w:w="2687" w:type="dxa"/>
            <w:gridSpan w:val="3"/>
          </w:tcPr>
          <w:p w:rsidR="005B7E05" w:rsidRPr="00770EC4" w:rsidRDefault="005B7E05" w:rsidP="005B7E05">
            <w:pPr>
              <w:spacing w:after="0" w:line="240" w:lineRule="auto"/>
              <w:rPr>
                <w:rFonts w:ascii="Times New Roman" w:hAnsi="Times New Roman" w:cs="Times New Roman"/>
                <w:bCs/>
                <w:sz w:val="24"/>
                <w:szCs w:val="20"/>
                <w:lang w:val="kk-KZ"/>
              </w:rPr>
            </w:pPr>
            <w:r>
              <w:rPr>
                <w:rFonts w:ascii="Times New Roman" w:hAnsi="Times New Roman" w:cs="Times New Roman"/>
                <w:sz w:val="24"/>
                <w:szCs w:val="20"/>
                <w:lang w:val="kk-KZ"/>
              </w:rPr>
              <w:t>Гигиеналық шараларды орындату, тамақтану кезінде сөйлемеуге дағдыландыру.</w:t>
            </w:r>
          </w:p>
        </w:tc>
        <w:tc>
          <w:tcPr>
            <w:tcW w:w="2700" w:type="dxa"/>
          </w:tcPr>
          <w:p w:rsidR="005B7E05" w:rsidRPr="00270CCD" w:rsidRDefault="005B7E05" w:rsidP="005B7E05">
            <w:pPr>
              <w:spacing w:after="0" w:line="240" w:lineRule="auto"/>
              <w:rPr>
                <w:rFonts w:ascii="Times New Roman" w:hAnsi="Times New Roman" w:cs="Times New Roman"/>
                <w:sz w:val="24"/>
                <w:szCs w:val="20"/>
                <w:lang w:val="kk-KZ"/>
              </w:rPr>
            </w:pPr>
          </w:p>
        </w:tc>
        <w:tc>
          <w:tcPr>
            <w:tcW w:w="2693" w:type="dxa"/>
          </w:tcPr>
          <w:p w:rsidR="005B7E05" w:rsidRPr="00327B87" w:rsidRDefault="005B7E05"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w:t>
            </w:r>
            <w:r>
              <w:rPr>
                <w:rFonts w:ascii="Times New Roman" w:hAnsi="Times New Roman" w:cs="Times New Roman"/>
                <w:bCs/>
                <w:sz w:val="24"/>
                <w:szCs w:val="20"/>
                <w:lang w:val="kk-KZ"/>
              </w:rPr>
              <w:t>Ө</w:t>
            </w:r>
            <w:r w:rsidRPr="00F17717">
              <w:rPr>
                <w:rFonts w:ascii="Times New Roman" w:hAnsi="Times New Roman" w:cs="Times New Roman"/>
                <w:bCs/>
                <w:sz w:val="24"/>
                <w:szCs w:val="20"/>
                <w:lang w:val="kk-KZ"/>
              </w:rPr>
              <w:t>зіне-өзі қызмет ету дағдыларын қалыптастыру</w:t>
            </w:r>
            <w:r>
              <w:rPr>
                <w:rFonts w:ascii="Times New Roman" w:hAnsi="Times New Roman" w:cs="Times New Roman"/>
                <w:bCs/>
                <w:sz w:val="24"/>
                <w:szCs w:val="20"/>
                <w:lang w:val="kk-KZ"/>
              </w:rPr>
              <w:t>.</w:t>
            </w:r>
          </w:p>
        </w:tc>
        <w:tc>
          <w:tcPr>
            <w:tcW w:w="2551" w:type="dxa"/>
            <w:gridSpan w:val="2"/>
          </w:tcPr>
          <w:p w:rsidR="005B7E05" w:rsidRPr="00F62D29" w:rsidRDefault="005B7E05" w:rsidP="005B7E05">
            <w:pPr>
              <w:spacing w:after="0" w:line="240" w:lineRule="auto"/>
              <w:rPr>
                <w:rFonts w:ascii="Times New Roman" w:hAnsi="Times New Roman" w:cs="Times New Roman"/>
                <w:sz w:val="24"/>
                <w:szCs w:val="20"/>
                <w:u w:val="single"/>
                <w:lang w:val="kk-KZ"/>
              </w:rPr>
            </w:pPr>
            <w:r w:rsidRPr="00270CCD">
              <w:rPr>
                <w:rFonts w:ascii="Times New Roman" w:hAnsi="Times New Roman" w:cs="Times New Roman"/>
                <w:sz w:val="24"/>
                <w:szCs w:val="20"/>
                <w:lang w:val="kk-KZ"/>
              </w:rPr>
              <w:t>Тамақтану ережесін сақтау, асты ұқыпты жеуін қадағалау.</w:t>
            </w:r>
          </w:p>
        </w:tc>
      </w:tr>
      <w:tr w:rsidR="005B7E05" w:rsidRPr="005B7E05" w:rsidTr="005B7E05">
        <w:tc>
          <w:tcPr>
            <w:tcW w:w="2694" w:type="dxa"/>
          </w:tcPr>
          <w:p w:rsidR="005B7E05" w:rsidRPr="00F62D29" w:rsidRDefault="005B7E05" w:rsidP="005B7E05">
            <w:pPr>
              <w:spacing w:after="0" w:line="240" w:lineRule="auto"/>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Серуенге дайындық</w:t>
            </w:r>
          </w:p>
          <w:p w:rsidR="005B7E05" w:rsidRPr="00F62D29" w:rsidRDefault="005B7E05" w:rsidP="005B7E05">
            <w:pPr>
              <w:spacing w:after="0" w:line="240" w:lineRule="auto"/>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 </w:t>
            </w:r>
          </w:p>
        </w:tc>
        <w:tc>
          <w:tcPr>
            <w:tcW w:w="13324" w:type="dxa"/>
            <w:gridSpan w:val="8"/>
          </w:tcPr>
          <w:p w:rsidR="005B7E05" w:rsidRDefault="005B7E05"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дербес қимыл белсенділігі үшін жағдай жасау, ойын жабдықтарын дұрыс пайдалану туралы әңгімелесу.</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Балаларды  ретімен киіндіру (ауа-райы  байланысты), дұрыс киінуді бақылау.</w:t>
            </w:r>
            <w:r>
              <w:rPr>
                <w:rFonts w:ascii="Times New Roman" w:hAnsi="Times New Roman" w:cs="Times New Roman"/>
                <w:sz w:val="24"/>
                <w:szCs w:val="20"/>
                <w:u w:val="single"/>
                <w:lang w:val="kk-KZ"/>
              </w:rPr>
              <w:t xml:space="preserve"> </w:t>
            </w:r>
            <w:r>
              <w:rPr>
                <w:rFonts w:ascii="Times New Roman" w:hAnsi="Times New Roman" w:cs="Times New Roman"/>
                <w:sz w:val="24"/>
                <w:szCs w:val="20"/>
                <w:lang w:val="kk-KZ"/>
              </w:rPr>
              <w:t>Балаларды өзіне-өзі қызмет ету дағдылары, ірі және ұсақ моториканы дамыту).</w:t>
            </w:r>
            <w:r>
              <w:rPr>
                <w:lang w:val="kk-KZ"/>
              </w:rPr>
              <w:t xml:space="preserve"> </w:t>
            </w:r>
          </w:p>
        </w:tc>
      </w:tr>
      <w:tr w:rsidR="005B7E05" w:rsidRPr="005B7E05" w:rsidTr="005B7E05">
        <w:trPr>
          <w:trHeight w:val="274"/>
        </w:trPr>
        <w:tc>
          <w:tcPr>
            <w:tcW w:w="2694" w:type="dxa"/>
          </w:tcPr>
          <w:p w:rsidR="005B7E05" w:rsidRDefault="005B7E05" w:rsidP="005B7E05">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gridSpan w:val="2"/>
          </w:tcPr>
          <w:p w:rsidR="005B7E05" w:rsidRPr="00E30A71" w:rsidRDefault="005B7E05" w:rsidP="005B7E05">
            <w:pPr>
              <w:spacing w:after="0" w:line="240" w:lineRule="auto"/>
              <w:rPr>
                <w:rFonts w:ascii="Times New Roman" w:hAnsi="Times New Roman" w:cs="Times New Roman"/>
                <w:b/>
                <w:sz w:val="24"/>
                <w:szCs w:val="20"/>
                <w:lang w:val="kk-KZ"/>
              </w:rPr>
            </w:pPr>
            <w:r>
              <w:rPr>
                <w:rFonts w:ascii="Times New Roman" w:hAnsi="Times New Roman" w:cs="Times New Roman"/>
                <w:b/>
                <w:color w:val="000000"/>
                <w:sz w:val="24"/>
                <w:szCs w:val="24"/>
                <w:lang w:val="kk-KZ"/>
              </w:rPr>
              <w:t xml:space="preserve"> </w:t>
            </w:r>
            <w:r>
              <w:rPr>
                <w:rFonts w:ascii="Times New Roman" w:hAnsi="Times New Roman" w:cs="Times New Roman"/>
                <w:b/>
                <w:sz w:val="24"/>
                <w:szCs w:val="20"/>
                <w:lang w:val="kk-KZ"/>
              </w:rPr>
              <w:t>«Қардың алғашқы еруін бақылау»</w:t>
            </w:r>
          </w:p>
          <w:p w:rsidR="005B7E05" w:rsidRDefault="005B7E05"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Мақсаты</w:t>
            </w:r>
            <w:r>
              <w:rPr>
                <w:rFonts w:ascii="Times New Roman" w:hAnsi="Times New Roman" w:cs="Times New Roman"/>
                <w:sz w:val="24"/>
                <w:szCs w:val="20"/>
                <w:lang w:val="kk-KZ"/>
              </w:rPr>
              <w:t>: Балалардың назарын қардың алғашқы еріген тұстарына аудару, неліктен барлық жерде қар кетпейді. Күн сәулесі мен жарық жердің тұстары тез еритіндігі туралы түсіндіру.</w:t>
            </w:r>
          </w:p>
          <w:p w:rsidR="005B7E05" w:rsidRDefault="005B7E05"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Ауладағы шырша түптеріне қар үю.</w:t>
            </w:r>
          </w:p>
          <w:p w:rsidR="005B7E05" w:rsidRPr="005A47F1" w:rsidRDefault="005B7E05" w:rsidP="005B7E05">
            <w:pPr>
              <w:spacing w:after="0" w:line="240" w:lineRule="auto"/>
              <w:rPr>
                <w:rFonts w:ascii="Times New Roman" w:hAnsi="Times New Roman" w:cs="Times New Roman"/>
                <w:b/>
                <w:sz w:val="24"/>
                <w:szCs w:val="20"/>
                <w:lang w:val="kk-KZ"/>
              </w:rPr>
            </w:pPr>
            <w:r w:rsidRPr="005A47F1">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Шыршаның ылғалда жақсы өсетінін айтып түсіндіру.</w:t>
            </w:r>
          </w:p>
          <w:p w:rsidR="005B7E05" w:rsidRDefault="005B7E05" w:rsidP="005B7E05">
            <w:pPr>
              <w:spacing w:after="0" w:line="240" w:lineRule="auto"/>
              <w:rPr>
                <w:rFonts w:ascii="Times New Roman" w:hAnsi="Times New Roman" w:cs="Times New Roman"/>
                <w:b/>
                <w:color w:val="000000"/>
                <w:sz w:val="28"/>
                <w:szCs w:val="28"/>
                <w:lang w:val="kk-KZ"/>
              </w:rPr>
            </w:pPr>
            <w:r w:rsidRPr="00BC48CB">
              <w:rPr>
                <w:rFonts w:ascii="Times New Roman" w:hAnsi="Times New Roman" w:cs="Times New Roman"/>
                <w:b/>
                <w:sz w:val="24"/>
                <w:szCs w:val="20"/>
                <w:lang w:val="kk-KZ"/>
              </w:rPr>
              <w:t xml:space="preserve">Қимылды </w:t>
            </w:r>
            <w:r>
              <w:rPr>
                <w:rFonts w:ascii="Times New Roman" w:hAnsi="Times New Roman" w:cs="Times New Roman"/>
                <w:b/>
                <w:sz w:val="24"/>
                <w:szCs w:val="20"/>
                <w:lang w:val="kk-KZ"/>
              </w:rPr>
              <w:t>ойын:          «Жүгір-отыр-жүгір</w:t>
            </w:r>
            <w:r w:rsidRPr="00BC48CB">
              <w:rPr>
                <w:rFonts w:ascii="Times New Roman" w:hAnsi="Times New Roman" w:cs="Times New Roman"/>
                <w:b/>
                <w:sz w:val="24"/>
                <w:szCs w:val="20"/>
                <w:lang w:val="kk-KZ"/>
              </w:rPr>
              <w:t>»</w:t>
            </w:r>
            <w:r w:rsidRPr="00BC48CB">
              <w:rPr>
                <w:rFonts w:ascii="Times New Roman" w:hAnsi="Times New Roman" w:cs="Times New Roman"/>
                <w:b/>
                <w:color w:val="000000"/>
                <w:sz w:val="28"/>
                <w:szCs w:val="28"/>
                <w:lang w:val="kk-KZ"/>
              </w:rPr>
              <w:t xml:space="preserve">  </w:t>
            </w:r>
          </w:p>
          <w:p w:rsidR="005B7E05" w:rsidRPr="003B0DA3" w:rsidRDefault="005B7E05" w:rsidP="005B7E05">
            <w:pPr>
              <w:widowControl w:val="0"/>
              <w:rPr>
                <w:rFonts w:ascii="Times New Roman" w:eastAsia="Calibri" w:hAnsi="Times New Roman" w:cs="Times New Roman"/>
                <w:b/>
                <w:sz w:val="24"/>
                <w:szCs w:val="24"/>
                <w:lang w:val="kk-KZ"/>
              </w:rPr>
            </w:pPr>
            <w:r w:rsidRPr="00042573">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Күнделікті белсенді қимыл әрекетті қалыптастыру.</w:t>
            </w:r>
            <w:r w:rsidRPr="00F95FD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color w:val="000000"/>
                <w:sz w:val="24"/>
                <w:szCs w:val="24"/>
                <w:lang w:val="kk-KZ"/>
              </w:rPr>
              <w:t xml:space="preserve"> </w:t>
            </w:r>
            <w:r w:rsidRPr="003B0DA3">
              <w:rPr>
                <w:rFonts w:ascii="Times New Roman" w:eastAsia="Calibri" w:hAnsi="Times New Roman" w:cs="Times New Roman"/>
                <w:b/>
                <w:sz w:val="24"/>
                <w:szCs w:val="24"/>
                <w:lang w:val="kk-KZ"/>
              </w:rPr>
              <w:t>Табиғаттағы маусымдық өзгерістер туралы алғашқы түсініктерді қалыптастыру: жаңбыр, жел және т.б.</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(Қоршаған ортамен таныстыру)</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 xml:space="preserve"> </w:t>
            </w:r>
            <w:r w:rsidRPr="00F95FD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p>
        </w:tc>
        <w:tc>
          <w:tcPr>
            <w:tcW w:w="2505" w:type="dxa"/>
            <w:gridSpan w:val="2"/>
          </w:tcPr>
          <w:p w:rsidR="005B7E05" w:rsidRPr="00BC5F5F" w:rsidRDefault="005B7E05"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«Сүңгілерді</w:t>
            </w:r>
            <w:r w:rsidRPr="000A388F">
              <w:rPr>
                <w:rFonts w:ascii="Times New Roman" w:eastAsia="Calibri" w:hAnsi="Times New Roman" w:cs="Times New Roman"/>
                <w:b/>
                <w:kern w:val="24"/>
                <w:sz w:val="24"/>
                <w:szCs w:val="24"/>
                <w:lang w:val="kk-KZ" w:eastAsia="kk-KZ"/>
              </w:rPr>
              <w:t xml:space="preserve"> бақылау</w:t>
            </w:r>
            <w:r>
              <w:rPr>
                <w:rFonts w:ascii="Times New Roman" w:eastAsia="Calibri" w:hAnsi="Times New Roman" w:cs="Times New Roman"/>
                <w:b/>
                <w:kern w:val="24"/>
                <w:sz w:val="24"/>
                <w:szCs w:val="24"/>
                <w:lang w:val="kk-KZ" w:eastAsia="kk-KZ"/>
              </w:rPr>
              <w:t>»</w:t>
            </w:r>
          </w:p>
          <w:p w:rsidR="005B7E05" w:rsidRDefault="005B7E05" w:rsidP="005B7E05">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A91CEE">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Балалармен бірге сүңгілерді қарау. Олардың пайда болуын түсіндіру.</w:t>
            </w:r>
          </w:p>
          <w:p w:rsidR="005B7E05" w:rsidRDefault="005B7E05" w:rsidP="005B7E05">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043152">
              <w:rPr>
                <w:rFonts w:ascii="Times New Roman" w:eastAsia="Calibri" w:hAnsi="Times New Roman" w:cs="Times New Roman"/>
                <w:b/>
                <w:kern w:val="24"/>
                <w:sz w:val="24"/>
                <w:szCs w:val="24"/>
                <w:lang w:val="kk-KZ" w:eastAsia="kk-KZ"/>
              </w:rPr>
              <w:t>Еңбек:</w:t>
            </w:r>
            <w:r>
              <w:rPr>
                <w:rFonts w:ascii="Times New Roman" w:eastAsia="Calibri" w:hAnsi="Times New Roman" w:cs="Times New Roman"/>
                <w:kern w:val="24"/>
                <w:sz w:val="24"/>
                <w:szCs w:val="24"/>
                <w:lang w:val="kk-KZ" w:eastAsia="kk-KZ"/>
              </w:rPr>
              <w:t xml:space="preserve"> Таза жолдар.</w:t>
            </w:r>
          </w:p>
          <w:p w:rsidR="005B7E05" w:rsidRPr="00A91CEE" w:rsidRDefault="005B7E05" w:rsidP="005B7E05">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043152">
              <w:rPr>
                <w:rFonts w:ascii="Times New Roman" w:eastAsia="Calibri" w:hAnsi="Times New Roman" w:cs="Times New Roman"/>
                <w:b/>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Ауладағы жолды қардан тазалау. Еңбекқорлыққа баулу.</w:t>
            </w:r>
          </w:p>
          <w:p w:rsidR="005B7E05" w:rsidRPr="00603038" w:rsidRDefault="005B7E05"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 Қимылды ойын «Байқап қал» </w:t>
            </w:r>
          </w:p>
          <w:p w:rsidR="005B7E05" w:rsidRPr="003B0DA3" w:rsidRDefault="005B7E05" w:rsidP="005B7E05">
            <w:pPr>
              <w:widowControl w:val="0"/>
              <w:rPr>
                <w:rFonts w:ascii="Times New Roman" w:eastAsia="Calibri" w:hAnsi="Times New Roman" w:cs="Times New Roman"/>
                <w:b/>
                <w:sz w:val="24"/>
                <w:szCs w:val="24"/>
                <w:lang w:val="kk-KZ"/>
              </w:rPr>
            </w:pPr>
            <w:r w:rsidRPr="0060303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Байқампаздыққа, тапқырлыққа тәрбиелеу.</w:t>
            </w:r>
            <w:r w:rsidRPr="003B0DA3">
              <w:rPr>
                <w:rFonts w:ascii="Times New Roman" w:eastAsia="Calibri" w:hAnsi="Times New Roman" w:cs="Times New Roman"/>
                <w:b/>
                <w:sz w:val="24"/>
                <w:szCs w:val="24"/>
                <w:lang w:val="kk-KZ"/>
              </w:rPr>
              <w:t xml:space="preserve"> Табиғаттағы маусымдық өзгерістер туралы алғашқы түсініктерді қалыптастыру: жаңбыр, жел және т.б.</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(Қоршаған ортамен таныстыру)</w:t>
            </w:r>
          </w:p>
          <w:p w:rsidR="005B7E05" w:rsidRPr="00C716BB" w:rsidRDefault="005B7E05"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B421FE">
              <w:rPr>
                <w:rFonts w:ascii="Times New Roman" w:hAnsi="Times New Roman" w:cs="Times New Roman"/>
                <w:b/>
                <w:sz w:val="24"/>
                <w:szCs w:val="24"/>
                <w:lang w:val="kk-KZ"/>
              </w:rPr>
              <w:t xml:space="preserve"> </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 xml:space="preserve"> </w:t>
            </w:r>
            <w:r w:rsidRPr="00F95FD3">
              <w:rPr>
                <w:rFonts w:ascii="Times New Roman" w:hAnsi="Times New Roman" w:cs="Times New Roman"/>
                <w:b/>
                <w:sz w:val="24"/>
                <w:szCs w:val="24"/>
                <w:lang w:val="kk-KZ"/>
              </w:rPr>
              <w:t xml:space="preserve"> </w:t>
            </w:r>
          </w:p>
        </w:tc>
        <w:tc>
          <w:tcPr>
            <w:tcW w:w="2700" w:type="dxa"/>
          </w:tcPr>
          <w:p w:rsidR="005B7E05" w:rsidRPr="00320CC0" w:rsidRDefault="005B7E05" w:rsidP="005B7E05">
            <w:pPr>
              <w:widowControl w:val="0"/>
              <w:rPr>
                <w:rFonts w:ascii="Times New Roman" w:hAnsi="Times New Roman" w:cs="Times New Roman"/>
                <w:b/>
                <w:sz w:val="24"/>
                <w:szCs w:val="24"/>
                <w:lang w:val="kk-KZ"/>
              </w:rPr>
            </w:pPr>
          </w:p>
        </w:tc>
        <w:tc>
          <w:tcPr>
            <w:tcW w:w="2693" w:type="dxa"/>
          </w:tcPr>
          <w:p w:rsidR="005B7E05" w:rsidRDefault="005B7E05"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«Күннің көзіне бақылау»</w:t>
            </w:r>
          </w:p>
          <w:p w:rsidR="005B7E05" w:rsidRDefault="005B7E05" w:rsidP="005B7E05">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Күн көзінің көктем кезінде белсенді өзгерісін көруге үйрету ( жоғары көтеріледі, шуақтары жылу шашқанда, қарай алмайсың) барынша түсінік беру.</w:t>
            </w:r>
          </w:p>
          <w:p w:rsidR="005B7E05" w:rsidRPr="003452DF" w:rsidRDefault="005B7E05"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Аула сыпырушының еңбегін бақылау, көмек беру.</w:t>
            </w:r>
          </w:p>
          <w:p w:rsidR="005B7E05" w:rsidRDefault="005B7E05"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Қимылды  ойыны</w:t>
            </w:r>
            <w:r w:rsidRPr="00603038">
              <w:rPr>
                <w:rFonts w:ascii="Times New Roman" w:hAnsi="Times New Roman" w:cs="Times New Roman"/>
                <w:b/>
                <w:sz w:val="24"/>
                <w:szCs w:val="20"/>
                <w:lang w:val="kk-KZ"/>
              </w:rPr>
              <w:t xml:space="preserve"> </w:t>
            </w:r>
          </w:p>
          <w:p w:rsidR="005B7E05" w:rsidRDefault="005B7E05"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 «Жолды тап»</w:t>
            </w:r>
            <w:r w:rsidRPr="00603038">
              <w:rPr>
                <w:rFonts w:ascii="Times New Roman" w:hAnsi="Times New Roman" w:cs="Times New Roman"/>
                <w:b/>
                <w:sz w:val="24"/>
                <w:szCs w:val="20"/>
                <w:lang w:val="kk-KZ"/>
              </w:rPr>
              <w:t xml:space="preserve"> </w:t>
            </w:r>
          </w:p>
          <w:p w:rsidR="005B7E05" w:rsidRDefault="005B7E05" w:rsidP="005B7E05">
            <w:pPr>
              <w:spacing w:after="0" w:line="240" w:lineRule="auto"/>
              <w:rPr>
                <w:rFonts w:ascii="Times New Roman" w:hAnsi="Times New Roman" w:cs="Times New Roman"/>
                <w:b/>
                <w:color w:val="000000"/>
                <w:sz w:val="24"/>
                <w:szCs w:val="24"/>
                <w:lang w:val="kk-KZ"/>
              </w:rPr>
            </w:pPr>
            <w:r w:rsidRPr="003A613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Аулада ойын мәресінен финишқа дейін жүгіру. Кеңістікті бағдарлауға дамыту.</w:t>
            </w:r>
            <w:r w:rsidRPr="00A1298D">
              <w:rPr>
                <w:rFonts w:ascii="Times New Roman" w:hAnsi="Times New Roman" w:cs="Times New Roman"/>
                <w:b/>
                <w:color w:val="000000"/>
                <w:sz w:val="24"/>
                <w:szCs w:val="24"/>
                <w:lang w:val="kk-KZ"/>
              </w:rPr>
              <w:t xml:space="preserve"> </w:t>
            </w:r>
          </w:p>
          <w:p w:rsidR="005B7E05" w:rsidRPr="00C71EB8" w:rsidRDefault="005B7E05" w:rsidP="005B7E05">
            <w:pPr>
              <w:widowControl w:val="0"/>
              <w:rPr>
                <w:rFonts w:ascii="Times New Roman" w:eastAsia="Calibri" w:hAnsi="Times New Roman" w:cs="Times New Roman"/>
                <w:b/>
                <w:sz w:val="24"/>
                <w:szCs w:val="24"/>
                <w:lang w:val="kk-KZ"/>
              </w:rPr>
            </w:pPr>
            <w:r>
              <w:rPr>
                <w:rFonts w:ascii="Times New Roman" w:hAnsi="Times New Roman" w:cs="Times New Roman"/>
                <w:b/>
                <w:sz w:val="24"/>
                <w:szCs w:val="24"/>
                <w:lang w:val="kk-KZ"/>
              </w:rPr>
              <w:t xml:space="preserve">    </w:t>
            </w:r>
            <w:r w:rsidRPr="003B0DA3">
              <w:rPr>
                <w:rFonts w:ascii="Times New Roman" w:eastAsia="Calibri" w:hAnsi="Times New Roman" w:cs="Times New Roman"/>
                <w:b/>
                <w:sz w:val="24"/>
                <w:szCs w:val="24"/>
                <w:lang w:val="kk-KZ"/>
              </w:rPr>
              <w:t>Табиғаттағы маусымдық өзгерістер туралы алғашқы түсініктерді қалыптастыру: жаңбыр, жел және т.б.</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(Қоршаған ортамен таныстыру)</w:t>
            </w:r>
          </w:p>
        </w:tc>
        <w:tc>
          <w:tcPr>
            <w:tcW w:w="2551" w:type="dxa"/>
            <w:gridSpan w:val="2"/>
          </w:tcPr>
          <w:p w:rsidR="005B7E05" w:rsidRDefault="005B7E05"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color w:val="000000"/>
                <w:sz w:val="28"/>
                <w:szCs w:val="28"/>
                <w:lang w:val="kk-KZ"/>
              </w:rPr>
              <w:t xml:space="preserve"> </w:t>
            </w:r>
            <w:r>
              <w:rPr>
                <w:rFonts w:ascii="Times New Roman" w:hAnsi="Times New Roman" w:cs="Times New Roman"/>
                <w:b/>
                <w:color w:val="000000"/>
                <w:sz w:val="24"/>
                <w:szCs w:val="24"/>
                <w:lang w:val="kk-KZ"/>
              </w:rPr>
              <w:t>«Шырша мен қарағайды салыстыра  бақылау»</w:t>
            </w:r>
          </w:p>
          <w:p w:rsidR="005B7E05" w:rsidRPr="000F20CB" w:rsidRDefault="005B7E05" w:rsidP="005B7E05">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sidRPr="000F20CB">
              <w:rPr>
                <w:rFonts w:ascii="Times New Roman" w:hAnsi="Times New Roman" w:cs="Times New Roman"/>
                <w:color w:val="000000"/>
                <w:sz w:val="24"/>
                <w:szCs w:val="24"/>
                <w:lang w:val="kk-KZ"/>
              </w:rPr>
              <w:t>Қарағай</w:t>
            </w:r>
            <w:r>
              <w:rPr>
                <w:rFonts w:ascii="Times New Roman" w:hAnsi="Times New Roman" w:cs="Times New Roman"/>
                <w:color w:val="000000"/>
                <w:sz w:val="24"/>
                <w:szCs w:val="24"/>
                <w:lang w:val="kk-KZ"/>
              </w:rPr>
              <w:t xml:space="preserve"> </w:t>
            </w:r>
            <w:r w:rsidRPr="000F20CB">
              <w:rPr>
                <w:rFonts w:ascii="Times New Roman" w:hAnsi="Times New Roman" w:cs="Times New Roman"/>
                <w:color w:val="000000"/>
                <w:sz w:val="24"/>
                <w:szCs w:val="24"/>
                <w:lang w:val="kk-KZ"/>
              </w:rPr>
              <w:t>мен шыршаны салыстыру</w:t>
            </w:r>
            <w:r>
              <w:rPr>
                <w:rFonts w:ascii="Times New Roman" w:hAnsi="Times New Roman" w:cs="Times New Roman"/>
                <w:color w:val="000000"/>
                <w:sz w:val="24"/>
                <w:szCs w:val="24"/>
                <w:lang w:val="kk-KZ"/>
              </w:rPr>
              <w:t>. Ағашты тауып атай білу, ұқсастығы мен айырмашылығын таба білу.</w:t>
            </w:r>
          </w:p>
          <w:p w:rsidR="005B7E05" w:rsidRDefault="005B7E05" w:rsidP="005B7E05">
            <w:pPr>
              <w:spacing w:after="0" w:line="240" w:lineRule="auto"/>
              <w:rPr>
                <w:rFonts w:ascii="Times New Roman" w:hAnsi="Times New Roman" w:cs="Times New Roman"/>
                <w:color w:val="000000"/>
                <w:sz w:val="24"/>
                <w:szCs w:val="24"/>
                <w:lang w:val="kk-KZ"/>
              </w:rPr>
            </w:pPr>
            <w:r w:rsidRPr="003159B8">
              <w:rPr>
                <w:rFonts w:ascii="Times New Roman" w:hAnsi="Times New Roman" w:cs="Times New Roman"/>
                <w:b/>
                <w:color w:val="000000"/>
                <w:sz w:val="24"/>
                <w:szCs w:val="24"/>
                <w:lang w:val="kk-KZ"/>
              </w:rPr>
              <w:t>Еңбек:</w:t>
            </w:r>
            <w:r>
              <w:rPr>
                <w:rFonts w:ascii="Times New Roman" w:hAnsi="Times New Roman" w:cs="Times New Roman"/>
                <w:color w:val="000000"/>
                <w:sz w:val="24"/>
                <w:szCs w:val="24"/>
                <w:lang w:val="kk-KZ"/>
              </w:rPr>
              <w:t xml:space="preserve"> Біздің аула</w:t>
            </w:r>
          </w:p>
          <w:p w:rsidR="005B7E05" w:rsidRPr="00A8461E" w:rsidRDefault="005B7E05" w:rsidP="005B7E05">
            <w:pPr>
              <w:spacing w:after="0" w:line="240" w:lineRule="auto"/>
              <w:rPr>
                <w:rFonts w:ascii="Times New Roman" w:hAnsi="Times New Roman" w:cs="Times New Roman"/>
                <w:color w:val="000000"/>
                <w:sz w:val="24"/>
                <w:szCs w:val="24"/>
                <w:lang w:val="kk-KZ"/>
              </w:rPr>
            </w:pPr>
            <w:r w:rsidRPr="00A8461E">
              <w:rPr>
                <w:rFonts w:ascii="Times New Roman" w:hAnsi="Times New Roman" w:cs="Times New Roman"/>
                <w:b/>
                <w:color w:val="000000"/>
                <w:sz w:val="24"/>
                <w:szCs w:val="24"/>
                <w:lang w:val="kk-KZ"/>
              </w:rPr>
              <w:t>Мақсаты:</w:t>
            </w:r>
            <w:r>
              <w:rPr>
                <w:rFonts w:ascii="Times New Roman" w:hAnsi="Times New Roman" w:cs="Times New Roman"/>
                <w:b/>
                <w:color w:val="000000"/>
                <w:sz w:val="24"/>
                <w:szCs w:val="24"/>
                <w:lang w:val="kk-KZ"/>
              </w:rPr>
              <w:t xml:space="preserve"> </w:t>
            </w:r>
            <w:r w:rsidRPr="00A8461E">
              <w:rPr>
                <w:rFonts w:ascii="Times New Roman" w:hAnsi="Times New Roman" w:cs="Times New Roman"/>
                <w:color w:val="000000"/>
                <w:sz w:val="24"/>
                <w:szCs w:val="24"/>
                <w:lang w:val="kk-KZ"/>
              </w:rPr>
              <w:t>Тазалыққа, үлкеннің еңбегін қадірлеуге үйрету.</w:t>
            </w:r>
          </w:p>
          <w:p w:rsidR="005B7E05" w:rsidRDefault="005B7E05" w:rsidP="005B7E05">
            <w:pPr>
              <w:spacing w:after="0" w:line="240" w:lineRule="auto"/>
              <w:rPr>
                <w:rFonts w:ascii="Times New Roman" w:hAnsi="Times New Roman" w:cs="Times New Roman"/>
                <w:b/>
                <w:color w:val="000000"/>
                <w:sz w:val="24"/>
                <w:szCs w:val="24"/>
                <w:lang w:val="kk-KZ"/>
              </w:rPr>
            </w:pPr>
            <w:r w:rsidRPr="003159B8">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о</w:t>
            </w:r>
            <w:r w:rsidRPr="003159B8">
              <w:rPr>
                <w:rFonts w:ascii="Times New Roman" w:hAnsi="Times New Roman" w:cs="Times New Roman"/>
                <w:b/>
                <w:color w:val="000000"/>
                <w:sz w:val="24"/>
                <w:szCs w:val="24"/>
                <w:lang w:val="kk-KZ"/>
              </w:rPr>
              <w:t xml:space="preserve">йын: </w:t>
            </w:r>
            <w:r>
              <w:rPr>
                <w:rFonts w:ascii="Times New Roman" w:hAnsi="Times New Roman" w:cs="Times New Roman"/>
                <w:b/>
                <w:color w:val="000000"/>
                <w:sz w:val="24"/>
                <w:szCs w:val="24"/>
                <w:lang w:val="kk-KZ"/>
              </w:rPr>
              <w:t xml:space="preserve">             «Ақ қоян»</w:t>
            </w:r>
          </w:p>
          <w:p w:rsidR="005B7E05" w:rsidRPr="00C71EB8" w:rsidRDefault="005B7E05" w:rsidP="005B7E05">
            <w:pPr>
              <w:widowControl w:val="0"/>
              <w:rPr>
                <w:rFonts w:ascii="Times New Roman" w:eastAsia="Calibri" w:hAnsi="Times New Roman" w:cs="Times New Roman"/>
                <w:b/>
                <w:sz w:val="24"/>
                <w:szCs w:val="24"/>
                <w:lang w:val="kk-KZ"/>
              </w:rPr>
            </w:pPr>
            <w:r w:rsidRPr="00110906">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Балаларды ептілікке баулу.</w:t>
            </w:r>
            <w:r>
              <w:rPr>
                <w:rFonts w:ascii="Times New Roman" w:hAnsi="Times New Roman" w:cs="Times New Roman"/>
                <w:b/>
                <w:sz w:val="24"/>
                <w:szCs w:val="24"/>
                <w:lang w:val="kk-KZ"/>
              </w:rPr>
              <w:t xml:space="preserve">  </w:t>
            </w:r>
            <w:r w:rsidRPr="003B0DA3">
              <w:rPr>
                <w:rFonts w:ascii="Times New Roman" w:eastAsia="Calibri" w:hAnsi="Times New Roman" w:cs="Times New Roman"/>
                <w:b/>
                <w:sz w:val="24"/>
                <w:szCs w:val="24"/>
                <w:lang w:val="kk-KZ"/>
              </w:rPr>
              <w:t>Табиғаттағы маусымдық өзгерістер туралы алғашқы түсініктерді қалыптастыру: жаңбыр, жел және т.б.</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(Қоршаған ортамен таныстыру)        </w:t>
            </w:r>
          </w:p>
        </w:tc>
      </w:tr>
      <w:tr w:rsidR="005B7E05" w:rsidRPr="005B7E05" w:rsidTr="005B7E05">
        <w:tc>
          <w:tcPr>
            <w:tcW w:w="2694" w:type="dxa"/>
          </w:tcPr>
          <w:p w:rsidR="005B7E05" w:rsidRPr="00D06F1E" w:rsidRDefault="005B7E05" w:rsidP="005B7E05">
            <w:pPr>
              <w:spacing w:after="0" w:line="240" w:lineRule="auto"/>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Серуеннен оралу</w:t>
            </w:r>
          </w:p>
        </w:tc>
        <w:tc>
          <w:tcPr>
            <w:tcW w:w="13324" w:type="dxa"/>
            <w:gridSpan w:val="8"/>
          </w:tcPr>
          <w:p w:rsidR="005B7E05" w:rsidRPr="00D06F1E" w:rsidRDefault="005B7E05"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Топқа оралу кезінде қатарға тұруды  дағдыландыру. Асықпай педагогтың артынан жүру, жұптасып жүруді үйрету.  Өз шкафтарын тану дағдысын қалыптастыру. Балаларды реттілікпен шешінуге үйрету. Топта киетін аяқ киімдерін өз бетінше ауыстырып киюін қалыптастыру.</w:t>
            </w:r>
          </w:p>
        </w:tc>
      </w:tr>
      <w:tr w:rsidR="005B7E05" w:rsidRPr="005B7E05" w:rsidTr="005B7E05">
        <w:trPr>
          <w:trHeight w:val="2370"/>
        </w:trPr>
        <w:tc>
          <w:tcPr>
            <w:tcW w:w="2694" w:type="dxa"/>
          </w:tcPr>
          <w:p w:rsidR="005B7E05" w:rsidRPr="00D06F1E" w:rsidRDefault="005B7E05" w:rsidP="005B7E05">
            <w:pPr>
              <w:spacing w:after="0" w:line="240" w:lineRule="auto"/>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Түскі ас</w:t>
            </w:r>
          </w:p>
        </w:tc>
        <w:tc>
          <w:tcPr>
            <w:tcW w:w="2875" w:type="dxa"/>
            <w:gridSpan w:val="2"/>
          </w:tcPr>
          <w:p w:rsidR="005B7E05" w:rsidRPr="00F54688" w:rsidRDefault="005B7E05" w:rsidP="005B7E05">
            <w:pPr>
              <w:rPr>
                <w:rFonts w:ascii="Times New Roman" w:hAnsi="Times New Roman" w:cs="Times New Roman"/>
                <w:sz w:val="24"/>
                <w:szCs w:val="20"/>
                <w:lang w:val="kk-KZ"/>
              </w:rPr>
            </w:pPr>
            <w:r w:rsidRPr="00233320">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505" w:type="dxa"/>
            <w:gridSpan w:val="2"/>
          </w:tcPr>
          <w:p w:rsidR="005B7E05" w:rsidRDefault="005B7E05"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Тамақтану (өз орнын білу,  дұрыс отыру, асхана құралдарын дұрыс ұстай білу,  ұқыпты тамақтану ,  сөйлеспеу,   алғыс айтуға) дағдыландыру.</w:t>
            </w:r>
          </w:p>
          <w:p w:rsidR="005B7E05" w:rsidRDefault="005B7E05" w:rsidP="005B7E05">
            <w:pPr>
              <w:spacing w:after="0" w:line="240" w:lineRule="auto"/>
              <w:rPr>
                <w:rFonts w:ascii="Times New Roman" w:hAnsi="Times New Roman" w:cs="Times New Roman"/>
                <w:sz w:val="24"/>
                <w:szCs w:val="20"/>
                <w:lang w:val="kk-KZ"/>
              </w:rPr>
            </w:pPr>
          </w:p>
        </w:tc>
        <w:tc>
          <w:tcPr>
            <w:tcW w:w="2700" w:type="dxa"/>
          </w:tcPr>
          <w:p w:rsidR="005B7E05" w:rsidRDefault="005B7E05" w:rsidP="005B7E05">
            <w:pPr>
              <w:spacing w:after="0" w:line="240" w:lineRule="auto"/>
              <w:rPr>
                <w:rFonts w:ascii="Times New Roman" w:hAnsi="Times New Roman" w:cs="Times New Roman"/>
                <w:sz w:val="24"/>
                <w:szCs w:val="20"/>
                <w:lang w:val="kk-KZ"/>
              </w:rPr>
            </w:pPr>
          </w:p>
        </w:tc>
        <w:tc>
          <w:tcPr>
            <w:tcW w:w="2693" w:type="dxa"/>
          </w:tcPr>
          <w:p w:rsidR="005B7E05" w:rsidRPr="00233320" w:rsidRDefault="005B7E05"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үстел басына отырғызу, тамақты төкпей ішуге, қиқымды шашпауды дағдыландыру.</w:t>
            </w:r>
          </w:p>
        </w:tc>
        <w:tc>
          <w:tcPr>
            <w:tcW w:w="2551" w:type="dxa"/>
            <w:gridSpan w:val="2"/>
          </w:tcPr>
          <w:p w:rsidR="005B7E05" w:rsidRDefault="005B7E05"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p>
        </w:tc>
      </w:tr>
      <w:tr w:rsidR="005B7E05" w:rsidRPr="005B7E05" w:rsidTr="005B7E05">
        <w:trPr>
          <w:trHeight w:val="1465"/>
        </w:trPr>
        <w:tc>
          <w:tcPr>
            <w:tcW w:w="2694" w:type="dxa"/>
          </w:tcPr>
          <w:p w:rsidR="005B7E05" w:rsidRDefault="005B7E05" w:rsidP="005B7E05">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Күндізгі ұйқы</w:t>
            </w:r>
          </w:p>
        </w:tc>
        <w:tc>
          <w:tcPr>
            <w:tcW w:w="2875" w:type="dxa"/>
            <w:gridSpan w:val="2"/>
          </w:tcPr>
          <w:p w:rsidR="005B7E05" w:rsidRPr="005B2179" w:rsidRDefault="005B7E05" w:rsidP="005B7E05">
            <w:pPr>
              <w:spacing w:line="288" w:lineRule="atLeast"/>
              <w:rPr>
                <w:rFonts w:ascii="Times New Roman" w:hAnsi="Times New Roman" w:cs="Times New Roman"/>
                <w:sz w:val="24"/>
                <w:szCs w:val="20"/>
                <w:lang w:val="kk-KZ"/>
              </w:rPr>
            </w:pPr>
            <w:r>
              <w:rPr>
                <w:rFonts w:ascii="Times New Roman" w:hAnsi="Times New Roman" w:cs="Times New Roman"/>
                <w:sz w:val="24"/>
                <w:szCs w:val="20"/>
                <w:lang w:val="kk-KZ"/>
              </w:rPr>
              <w:t>Балалардың  тыныш ұйықтауы үшін жайлы жағдай жасау                    «Түлкі мен тырна»  ертегісін оқып беру.</w:t>
            </w:r>
          </w:p>
        </w:tc>
        <w:tc>
          <w:tcPr>
            <w:tcW w:w="2505" w:type="dxa"/>
            <w:gridSpan w:val="2"/>
          </w:tcPr>
          <w:p w:rsidR="005B7E05" w:rsidRPr="002640B3" w:rsidRDefault="005B7E05" w:rsidP="005B7E05">
            <w:pPr>
              <w:pStyle w:val="Default"/>
              <w:rPr>
                <w:szCs w:val="20"/>
                <w:lang w:val="kk-KZ"/>
              </w:rPr>
            </w:pPr>
            <w:r>
              <w:rPr>
                <w:b/>
                <w:lang w:val="kk-KZ"/>
              </w:rPr>
              <w:t xml:space="preserve"> </w:t>
            </w:r>
            <w:r>
              <w:rPr>
                <w:szCs w:val="20"/>
                <w:lang w:val="kk-KZ"/>
              </w:rPr>
              <w:t xml:space="preserve">Балалардың  тыныш ұйықтауы үшін жайлы жағдай жасау «Қуыр, қуыр, қуырмаш» </w:t>
            </w:r>
          </w:p>
        </w:tc>
        <w:tc>
          <w:tcPr>
            <w:tcW w:w="2700" w:type="dxa"/>
          </w:tcPr>
          <w:p w:rsidR="005B7E05" w:rsidRPr="005F077E" w:rsidRDefault="005B7E05" w:rsidP="005B7E05">
            <w:pPr>
              <w:spacing w:after="0" w:line="240" w:lineRule="auto"/>
              <w:rPr>
                <w:rFonts w:ascii="Times New Roman" w:hAnsi="Times New Roman" w:cs="Times New Roman"/>
                <w:sz w:val="24"/>
                <w:szCs w:val="20"/>
                <w:lang w:val="kk-KZ"/>
              </w:rPr>
            </w:pPr>
          </w:p>
        </w:tc>
        <w:tc>
          <w:tcPr>
            <w:tcW w:w="2693" w:type="dxa"/>
          </w:tcPr>
          <w:p w:rsidR="005B7E05" w:rsidRDefault="005B7E05"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тыныш ұйықтауы үшін жайлы жағдай жасау</w:t>
            </w:r>
          </w:p>
          <w:p w:rsidR="005B7E05" w:rsidRPr="0012018A" w:rsidRDefault="005B7E05"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«Топ, топ балақан»</w:t>
            </w:r>
          </w:p>
        </w:tc>
        <w:tc>
          <w:tcPr>
            <w:tcW w:w="2551" w:type="dxa"/>
            <w:gridSpan w:val="2"/>
          </w:tcPr>
          <w:p w:rsidR="005B7E05" w:rsidRPr="00CF4D19" w:rsidRDefault="005B7E05" w:rsidP="005B7E05">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0"/>
                <w:lang w:val="kk-KZ"/>
              </w:rPr>
              <w:t>Балалардың  тыныш ұйықтауы үшін жайлы жағдай жасау                    «Қызыл телпек»  ертегісін оқып беру.</w:t>
            </w:r>
          </w:p>
        </w:tc>
      </w:tr>
      <w:tr w:rsidR="005B7E05" w:rsidRPr="007953A2" w:rsidTr="005B7E05">
        <w:tc>
          <w:tcPr>
            <w:tcW w:w="2694" w:type="dxa"/>
          </w:tcPr>
          <w:p w:rsidR="005B7E05" w:rsidRPr="00B0022A" w:rsidRDefault="005B7E05" w:rsidP="005B7E05">
            <w:pPr>
              <w:spacing w:after="0" w:line="240" w:lineRule="auto"/>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Біртіндеп ұйқыдан ояту,</w:t>
            </w:r>
            <w:r>
              <w:rPr>
                <w:rFonts w:ascii="Times New Roman" w:hAnsi="Times New Roman" w:cs="Times New Roman"/>
                <w:b/>
                <w:bCs/>
                <w:sz w:val="24"/>
                <w:szCs w:val="20"/>
                <w:lang w:val="kk-KZ"/>
              </w:rPr>
              <w:t xml:space="preserve"> </w:t>
            </w:r>
            <w:r w:rsidRPr="00B0022A">
              <w:rPr>
                <w:rFonts w:ascii="Times New Roman" w:hAnsi="Times New Roman" w:cs="Times New Roman"/>
                <w:b/>
                <w:bCs/>
                <w:sz w:val="24"/>
                <w:szCs w:val="20"/>
                <w:lang w:val="kk-KZ"/>
              </w:rPr>
              <w:t>сауықтыру шаралары</w:t>
            </w:r>
          </w:p>
        </w:tc>
        <w:tc>
          <w:tcPr>
            <w:tcW w:w="2875" w:type="dxa"/>
            <w:gridSpan w:val="2"/>
          </w:tcPr>
          <w:p w:rsidR="005B7E05" w:rsidRDefault="005B7E05"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Жалпақ табандылықты  болдырмау үшін түйіршікті және жұмсақ  жолақшалармен жүру  (дене белсенділігі)</w:t>
            </w:r>
          </w:p>
        </w:tc>
        <w:tc>
          <w:tcPr>
            <w:tcW w:w="2505" w:type="dxa"/>
            <w:gridSpan w:val="2"/>
          </w:tcPr>
          <w:p w:rsidR="005B7E05" w:rsidRDefault="005B7E05"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Төсектен тұрып, түйіршекті және жұмсақ жолақшалармен жүруді дағдыландыру.</w:t>
            </w:r>
          </w:p>
          <w:p w:rsidR="005B7E05" w:rsidRDefault="005B7E05"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(дене белсенділігі)</w:t>
            </w:r>
          </w:p>
        </w:tc>
        <w:tc>
          <w:tcPr>
            <w:tcW w:w="2700" w:type="dxa"/>
          </w:tcPr>
          <w:p w:rsidR="005B7E05" w:rsidRDefault="005B7E05" w:rsidP="005B7E05">
            <w:pPr>
              <w:spacing w:after="0" w:line="240" w:lineRule="auto"/>
              <w:rPr>
                <w:rFonts w:ascii="Times New Roman" w:hAnsi="Times New Roman" w:cs="Times New Roman"/>
                <w:sz w:val="24"/>
                <w:szCs w:val="20"/>
                <w:u w:val="single"/>
                <w:lang w:val="kk-KZ"/>
              </w:rPr>
            </w:pPr>
          </w:p>
        </w:tc>
        <w:tc>
          <w:tcPr>
            <w:tcW w:w="2693" w:type="dxa"/>
          </w:tcPr>
          <w:p w:rsidR="005B7E05" w:rsidRPr="007921DE" w:rsidRDefault="005B7E05"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Жалпақ табандылықты  болдырмау үшін түйіршікті және жұмсақ  жолақшамен жүру                              (дене белсенділігі)</w:t>
            </w:r>
          </w:p>
        </w:tc>
        <w:tc>
          <w:tcPr>
            <w:tcW w:w="2551" w:type="dxa"/>
            <w:gridSpan w:val="2"/>
          </w:tcPr>
          <w:p w:rsidR="005B7E05" w:rsidRDefault="005B7E05"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Төсектен тұрып, түйіршекті және жұмсақ жолақшалармен жүруді дағдыландыру.</w:t>
            </w:r>
          </w:p>
          <w:p w:rsidR="005B7E05" w:rsidRDefault="005B7E05"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(дене белсенділігі)</w:t>
            </w:r>
          </w:p>
        </w:tc>
      </w:tr>
      <w:tr w:rsidR="005B7E05" w:rsidRPr="005B7E05" w:rsidTr="005B7E05">
        <w:tc>
          <w:tcPr>
            <w:tcW w:w="2694" w:type="dxa"/>
          </w:tcPr>
          <w:p w:rsidR="005B7E05" w:rsidRPr="007E4C02" w:rsidRDefault="005B7E05" w:rsidP="005B7E05">
            <w:pPr>
              <w:spacing w:after="0" w:line="240" w:lineRule="auto"/>
              <w:rPr>
                <w:rFonts w:ascii="Times New Roman" w:hAnsi="Times New Roman" w:cs="Times New Roman"/>
                <w:b/>
                <w:bCs/>
                <w:sz w:val="24"/>
                <w:szCs w:val="20"/>
                <w:lang w:val="kk-KZ"/>
              </w:rPr>
            </w:pPr>
            <w:r w:rsidRPr="007E4C02">
              <w:rPr>
                <w:rFonts w:ascii="Times New Roman" w:hAnsi="Times New Roman" w:cs="Times New Roman"/>
                <w:b/>
                <w:bCs/>
                <w:sz w:val="24"/>
                <w:szCs w:val="20"/>
                <w:lang w:val="kk-KZ"/>
              </w:rPr>
              <w:t>Бесін ас</w:t>
            </w:r>
          </w:p>
        </w:tc>
        <w:tc>
          <w:tcPr>
            <w:tcW w:w="13324" w:type="dxa"/>
            <w:gridSpan w:val="8"/>
          </w:tcPr>
          <w:p w:rsidR="005B7E05" w:rsidRDefault="005B7E05"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Үстел басында қарапайым мінез -құлық дағдыларын қалыптастыру, асты тауысып жеуге  дағдыландыру. </w:t>
            </w:r>
          </w:p>
        </w:tc>
      </w:tr>
      <w:tr w:rsidR="005B7E05" w:rsidRPr="005B7E05" w:rsidTr="005B7E05">
        <w:tc>
          <w:tcPr>
            <w:tcW w:w="2694" w:type="dxa"/>
          </w:tcPr>
          <w:p w:rsidR="005B7E05" w:rsidRPr="00902FD8" w:rsidRDefault="005B7E05" w:rsidP="005B7E05">
            <w:pPr>
              <w:spacing w:after="0" w:line="240" w:lineRule="auto"/>
              <w:rPr>
                <w:rFonts w:ascii="Times New Roman" w:hAnsi="Times New Roman" w:cs="Times New Roman"/>
                <w:b/>
                <w:bCs/>
                <w:sz w:val="24"/>
                <w:szCs w:val="20"/>
                <w:lang w:val="kk-KZ"/>
              </w:rPr>
            </w:pPr>
            <w:r w:rsidRPr="007E4C02">
              <w:rPr>
                <w:rFonts w:ascii="Times New Roman" w:hAnsi="Times New Roman" w:cs="Times New Roman"/>
                <w:b/>
                <w:bCs/>
                <w:sz w:val="24"/>
                <w:szCs w:val="20"/>
                <w:lang w:val="kk-KZ"/>
              </w:rPr>
              <w:t>Балалардың дерб</w:t>
            </w:r>
            <w:r w:rsidRPr="00902FD8">
              <w:rPr>
                <w:rFonts w:ascii="Times New Roman" w:hAnsi="Times New Roman" w:cs="Times New Roman"/>
                <w:b/>
                <w:bCs/>
                <w:sz w:val="24"/>
                <w:szCs w:val="20"/>
                <w:lang w:val="kk-KZ"/>
              </w:rPr>
              <w:t xml:space="preserve">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p w:rsidR="005B7E05" w:rsidRPr="00902FD8" w:rsidRDefault="005B7E05" w:rsidP="005B7E05">
            <w:pPr>
              <w:spacing w:after="0" w:line="240" w:lineRule="auto"/>
              <w:rPr>
                <w:rFonts w:ascii="Times New Roman" w:hAnsi="Times New Roman" w:cs="Times New Roman"/>
                <w:b/>
                <w:bCs/>
                <w:sz w:val="24"/>
                <w:szCs w:val="20"/>
                <w:lang w:val="kk-KZ"/>
              </w:rPr>
            </w:pPr>
            <w:r w:rsidRPr="00902FD8">
              <w:rPr>
                <w:rFonts w:ascii="Times New Roman" w:hAnsi="Times New Roman" w:cs="Times New Roman"/>
                <w:b/>
                <w:bCs/>
                <w:sz w:val="24"/>
                <w:szCs w:val="20"/>
                <w:lang w:val="kk-KZ"/>
              </w:rPr>
              <w:t> </w:t>
            </w:r>
          </w:p>
        </w:tc>
        <w:tc>
          <w:tcPr>
            <w:tcW w:w="2875" w:type="dxa"/>
            <w:gridSpan w:val="2"/>
          </w:tcPr>
          <w:p w:rsidR="005B7E05" w:rsidRDefault="005B7E05" w:rsidP="005B7E05">
            <w:pPr>
              <w:spacing w:after="0" w:line="240" w:lineRule="auto"/>
              <w:ind w:right="-108"/>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w:t>
            </w:r>
            <w:r w:rsidRPr="006C14A1">
              <w:rPr>
                <w:rFonts w:ascii="Times New Roman" w:eastAsia="Calibri" w:hAnsi="Times New Roman" w:cs="Times New Roman"/>
                <w:b/>
                <w:sz w:val="24"/>
                <w:szCs w:val="24"/>
                <w:lang w:val="kk-KZ"/>
              </w:rPr>
              <w:t>Дайын болған бұйымды тұғырға орналастырып, жұмыстан кейін материалдарды жинастыруға дағдыландыру.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(М</w:t>
            </w:r>
            <w:r w:rsidRPr="003C2DC4">
              <w:rPr>
                <w:rFonts w:ascii="Times New Roman" w:hAnsi="Times New Roman" w:cs="Times New Roman"/>
                <w:b/>
                <w:sz w:val="24"/>
                <w:szCs w:val="24"/>
                <w:lang w:val="kk-KZ"/>
              </w:rPr>
              <w:t>үсіндеу)</w:t>
            </w:r>
          </w:p>
          <w:p w:rsidR="005B7E05" w:rsidRDefault="005B7E05" w:rsidP="005B7E05">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«Бәйшешек» </w:t>
            </w:r>
          </w:p>
          <w:p w:rsidR="005B7E05" w:rsidRPr="00BC5F5F" w:rsidRDefault="005B7E05" w:rsidP="005B7E05">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дидактикалық ойын</w:t>
            </w:r>
            <w:r w:rsidRPr="00BC5F5F">
              <w:rPr>
                <w:rFonts w:ascii="Times New Roman" w:eastAsia="Times New Roman" w:hAnsi="Times New Roman" w:cs="Times New Roman"/>
                <w:b/>
                <w:color w:val="000000" w:themeColor="text1"/>
                <w:sz w:val="24"/>
                <w:szCs w:val="24"/>
                <w:lang w:val="kk-KZ" w:eastAsia="ru-RU"/>
              </w:rPr>
              <w:t xml:space="preserve"> </w:t>
            </w:r>
          </w:p>
          <w:p w:rsidR="005B7E05" w:rsidRDefault="005B7E05" w:rsidP="005B7E05">
            <w:pPr>
              <w:spacing w:after="0" w:line="240" w:lineRule="auto"/>
              <w:rPr>
                <w:rFonts w:ascii="Times New Roman" w:hAnsi="Times New Roman" w:cs="Times New Roman"/>
                <w:b/>
                <w:sz w:val="24"/>
                <w:szCs w:val="24"/>
                <w:lang w:val="kk-KZ"/>
              </w:rPr>
            </w:pPr>
            <w:r w:rsidRPr="00BC5F5F">
              <w:rPr>
                <w:rFonts w:ascii="Times New Roman" w:eastAsia="Times New Roman" w:hAnsi="Times New Roman" w:cs="Times New Roman"/>
                <w:b/>
                <w:color w:val="000000" w:themeColor="text1"/>
                <w:sz w:val="24"/>
                <w:szCs w:val="24"/>
                <w:lang w:val="kk-KZ" w:eastAsia="ru-RU"/>
              </w:rPr>
              <w:t>Мақсаты</w:t>
            </w:r>
            <w:r>
              <w:rPr>
                <w:rFonts w:ascii="Times New Roman" w:eastAsia="Times New Roman" w:hAnsi="Times New Roman" w:cs="Times New Roman"/>
                <w:b/>
                <w:color w:val="000000" w:themeColor="text1"/>
                <w:sz w:val="24"/>
                <w:szCs w:val="24"/>
                <w:lang w:val="kk-KZ" w:eastAsia="ru-RU"/>
              </w:rPr>
              <w:t xml:space="preserve">: </w:t>
            </w:r>
            <w:r>
              <w:rPr>
                <w:rFonts w:ascii="Times New Roman" w:eastAsia="Times New Roman" w:hAnsi="Times New Roman" w:cs="Times New Roman"/>
                <w:color w:val="000000" w:themeColor="text1"/>
                <w:sz w:val="24"/>
                <w:szCs w:val="24"/>
                <w:lang w:val="kk-KZ" w:eastAsia="ru-RU"/>
              </w:rPr>
              <w:t>Ермексаздан қағаз бетіне салынған бәйшешекті мүсіндеуге үйрету. Шығармашылыққа баулу.</w:t>
            </w:r>
            <w:r>
              <w:rPr>
                <w:rFonts w:ascii="Times New Roman" w:hAnsi="Times New Roman" w:cs="Times New Roman"/>
                <w:b/>
                <w:sz w:val="24"/>
                <w:szCs w:val="24"/>
                <w:lang w:val="kk-KZ"/>
              </w:rPr>
              <w:t xml:space="preserve">      </w:t>
            </w:r>
          </w:p>
          <w:p w:rsidR="005B7E05" w:rsidRDefault="005B7E05" w:rsidP="005B7E05">
            <w:pPr>
              <w:spacing w:after="0" w:line="240" w:lineRule="auto"/>
              <w:rPr>
                <w:rFonts w:ascii="Times New Roman" w:eastAsia="Calibri" w:hAnsi="Times New Roman" w:cs="Times New Roman"/>
                <w:b/>
                <w:sz w:val="24"/>
                <w:szCs w:val="24"/>
                <w:lang w:val="kk-KZ"/>
              </w:rPr>
            </w:pPr>
            <w:r w:rsidRPr="004A59CE">
              <w:rPr>
                <w:rFonts w:ascii="Times New Roman" w:hAnsi="Times New Roman" w:cs="Times New Roman"/>
                <w:b/>
                <w:sz w:val="24"/>
                <w:szCs w:val="24"/>
                <w:lang w:val="kk-KZ"/>
              </w:rPr>
              <w:t>Қуыршаққа арналған әшекейлерді (біле</w:t>
            </w:r>
            <w:r>
              <w:rPr>
                <w:rFonts w:ascii="Times New Roman" w:hAnsi="Times New Roman" w:cs="Times New Roman"/>
                <w:b/>
                <w:sz w:val="24"/>
                <w:szCs w:val="24"/>
                <w:lang w:val="kk-KZ"/>
              </w:rPr>
              <w:t xml:space="preserve">зік, жүзік, қол сағат) </w:t>
            </w:r>
            <w:r w:rsidRPr="004A59CE">
              <w:rPr>
                <w:rFonts w:ascii="Times New Roman" w:hAnsi="Times New Roman" w:cs="Times New Roman"/>
                <w:b/>
                <w:sz w:val="24"/>
                <w:szCs w:val="24"/>
                <w:lang w:val="kk-KZ"/>
              </w:rPr>
              <w:t xml:space="preserve"> заттардың</w:t>
            </w:r>
            <w:r w:rsidRPr="004A59CE">
              <w:rPr>
                <w:rFonts w:ascii="Times New Roman" w:hAnsi="Times New Roman" w:cs="Times New Roman"/>
                <w:sz w:val="24"/>
                <w:szCs w:val="24"/>
                <w:lang w:val="kk-KZ"/>
              </w:rPr>
              <w:t xml:space="preserve"> </w:t>
            </w:r>
            <w:r w:rsidRPr="004A59CE">
              <w:rPr>
                <w:rFonts w:ascii="Times New Roman" w:hAnsi="Times New Roman" w:cs="Times New Roman"/>
                <w:b/>
                <w:sz w:val="24"/>
                <w:szCs w:val="24"/>
                <w:lang w:val="kk-KZ"/>
              </w:rPr>
              <w:t>ұқсастықтарын табу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w:t>
            </w:r>
          </w:p>
          <w:p w:rsidR="005B7E05" w:rsidRPr="00AB59A5" w:rsidRDefault="005B7E05" w:rsidP="005B7E05">
            <w:pPr>
              <w:spacing w:after="0" w:line="240" w:lineRule="auto"/>
              <w:rPr>
                <w:rFonts w:ascii="Times New Roman" w:hAnsi="Times New Roman" w:cs="Times New Roman"/>
                <w:b/>
                <w:sz w:val="24"/>
                <w:szCs w:val="24"/>
                <w:lang w:val="kk-KZ"/>
              </w:rPr>
            </w:pPr>
            <w:r>
              <w:rPr>
                <w:rFonts w:ascii="Times New Roman" w:eastAsia="Calibri" w:hAnsi="Times New Roman" w:cs="Times New Roman"/>
                <w:b/>
                <w:sz w:val="24"/>
                <w:szCs w:val="24"/>
                <w:lang w:val="kk-KZ"/>
              </w:rPr>
              <w:t xml:space="preserve"> ( Жапсыру)</w:t>
            </w:r>
          </w:p>
          <w:p w:rsidR="005B7E05" w:rsidRPr="00DF3730" w:rsidRDefault="005B7E05"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«Қуыршаққа жүзік</w:t>
            </w:r>
            <w:r w:rsidRPr="00DF3730">
              <w:rPr>
                <w:rFonts w:ascii="Times New Roman" w:hAnsi="Times New Roman" w:cs="Times New Roman"/>
                <w:b/>
                <w:sz w:val="24"/>
                <w:szCs w:val="24"/>
                <w:lang w:val="kk-KZ"/>
              </w:rPr>
              <w:t>»</w:t>
            </w:r>
          </w:p>
          <w:p w:rsidR="005B7E05" w:rsidRDefault="005B7E05" w:rsidP="005B7E05">
            <w:pPr>
              <w:spacing w:after="0" w:line="240" w:lineRule="auto"/>
              <w:rPr>
                <w:rFonts w:ascii="Times New Roman" w:hAnsi="Times New Roman" w:cs="Times New Roman"/>
                <w:sz w:val="24"/>
                <w:szCs w:val="24"/>
                <w:lang w:val="kk-KZ"/>
              </w:rPr>
            </w:pPr>
            <w:r w:rsidRPr="00DF3730">
              <w:rPr>
                <w:rFonts w:ascii="Times New Roman" w:hAnsi="Times New Roman" w:cs="Times New Roman"/>
                <w:b/>
                <w:sz w:val="24"/>
                <w:szCs w:val="24"/>
                <w:lang w:val="kk-KZ"/>
              </w:rPr>
              <w:t>Мақсаты</w:t>
            </w:r>
            <w:r>
              <w:rPr>
                <w:rFonts w:ascii="Times New Roman" w:hAnsi="Times New Roman" w:cs="Times New Roman"/>
                <w:sz w:val="24"/>
                <w:szCs w:val="24"/>
                <w:lang w:val="kk-KZ"/>
              </w:rPr>
              <w:t>: Қуыршаққа қағаздан жүзік жасап, орналастыруға үйрету . Әдептілікке тәрбиелеу.</w:t>
            </w:r>
          </w:p>
          <w:p w:rsidR="005B7E05" w:rsidRDefault="005B7E05" w:rsidP="005B7E0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w:t>
            </w:r>
          </w:p>
          <w:p w:rsidR="005B7E05" w:rsidRDefault="005B7E05" w:rsidP="005B7E0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rsidR="005B7E05" w:rsidRPr="00222C76" w:rsidRDefault="005B7E05" w:rsidP="005B7E05">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«түстерін ата»</w:t>
            </w:r>
          </w:p>
        </w:tc>
        <w:tc>
          <w:tcPr>
            <w:tcW w:w="2505" w:type="dxa"/>
            <w:gridSpan w:val="2"/>
          </w:tcPr>
          <w:p w:rsidR="005B7E05" w:rsidRDefault="005B7E05" w:rsidP="005B7E05">
            <w:pPr>
              <w:pStyle w:val="a4"/>
              <w:spacing w:before="0" w:beforeAutospacing="0" w:after="0" w:afterAutospacing="0"/>
              <w:rPr>
                <w:b/>
                <w:lang w:val="kk-KZ"/>
              </w:rPr>
            </w:pPr>
            <w:r>
              <w:rPr>
                <w:b/>
                <w:lang w:val="kk-KZ"/>
              </w:rPr>
              <w:t xml:space="preserve"> Қ</w:t>
            </w:r>
            <w:r w:rsidRPr="004A59CE">
              <w:rPr>
                <w:b/>
                <w:lang w:val="kk-KZ"/>
              </w:rPr>
              <w:t>уыршаққа арналған әшекейлерді (білез</w:t>
            </w:r>
            <w:r>
              <w:rPr>
                <w:b/>
                <w:lang w:val="kk-KZ"/>
              </w:rPr>
              <w:t xml:space="preserve">ік, жүзік, қол сағат) </w:t>
            </w:r>
            <w:r w:rsidRPr="004A59CE">
              <w:rPr>
                <w:b/>
                <w:lang w:val="kk-KZ"/>
              </w:rPr>
              <w:t>заттардың</w:t>
            </w:r>
            <w:r w:rsidRPr="004A59CE">
              <w:rPr>
                <w:lang w:val="kk-KZ"/>
              </w:rPr>
              <w:t xml:space="preserve"> </w:t>
            </w:r>
            <w:r w:rsidRPr="004A59CE">
              <w:rPr>
                <w:b/>
                <w:lang w:val="kk-KZ"/>
              </w:rPr>
              <w:t>ұқсастықтарын табу</w:t>
            </w:r>
            <w:r>
              <w:rPr>
                <w:rFonts w:eastAsia="Calibri"/>
                <w:b/>
                <w:lang w:val="kk-KZ"/>
              </w:rPr>
              <w:t xml:space="preserve"> (Ж</w:t>
            </w:r>
            <w:r w:rsidRPr="000A0203">
              <w:rPr>
                <w:rFonts w:eastAsia="Calibri"/>
                <w:b/>
                <w:lang w:val="kk-KZ"/>
              </w:rPr>
              <w:t>апсыру)</w:t>
            </w:r>
            <w:r>
              <w:rPr>
                <w:b/>
                <w:lang w:val="kk-KZ"/>
              </w:rPr>
              <w:t xml:space="preserve">             </w:t>
            </w:r>
          </w:p>
          <w:p w:rsidR="005B7E05" w:rsidRPr="007921DE" w:rsidRDefault="005B7E05" w:rsidP="005B7E05">
            <w:pPr>
              <w:pStyle w:val="a4"/>
              <w:spacing w:before="0" w:beforeAutospacing="0" w:after="0" w:afterAutospacing="0"/>
              <w:rPr>
                <w:b/>
                <w:lang w:val="kk-KZ"/>
              </w:rPr>
            </w:pPr>
            <w:r>
              <w:rPr>
                <w:b/>
                <w:lang w:val="kk-KZ"/>
              </w:rPr>
              <w:t>«Сырға</w:t>
            </w:r>
            <w:r w:rsidRPr="007921DE">
              <w:rPr>
                <w:b/>
                <w:lang w:val="kk-KZ"/>
              </w:rPr>
              <w:t>»</w:t>
            </w:r>
          </w:p>
          <w:p w:rsidR="005B7E05" w:rsidRDefault="005B7E05" w:rsidP="005B7E05">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 қағаз бетіне дайын қиылған сырғаны орналастырып, жапсыруға үйрету. Ойлау қабілеттерін дамыту.</w:t>
            </w:r>
          </w:p>
          <w:p w:rsidR="005B7E05" w:rsidRPr="00513D24" w:rsidRDefault="005B7E05" w:rsidP="005B7E05">
            <w:pPr>
              <w:spacing w:line="259" w:lineRule="auto"/>
              <w:rPr>
                <w:rFonts w:ascii="Times New Roman" w:eastAsia="Calibri" w:hAnsi="Times New Roman" w:cs="Times New Roman"/>
                <w:b/>
                <w:sz w:val="24"/>
                <w:szCs w:val="24"/>
                <w:lang w:val="kk-KZ"/>
              </w:rPr>
            </w:pPr>
            <w:r w:rsidRPr="009E14A3">
              <w:rPr>
                <w:rFonts w:ascii="Times New Roman" w:eastAsia="Calibri" w:hAnsi="Times New Roman" w:cs="Times New Roman"/>
                <w:b/>
                <w:sz w:val="24"/>
                <w:szCs w:val="24"/>
                <w:lang w:val="kk-KZ"/>
              </w:rPr>
              <w:t>Қимылдарды, қолдың ұсақ моторикасын үйлестіру дағдыларын меңгерту</w:t>
            </w:r>
            <w:r w:rsidRPr="000464B4">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Бірдей пішіндерді топтастырып ойнату, ұқсас қасиеттері бойынша салыстыру.</w:t>
            </w:r>
            <w:r>
              <w:rPr>
                <w:rFonts w:ascii="Times New Roman" w:eastAsia="Calibri" w:hAnsi="Times New Roman" w:cs="Times New Roman"/>
                <w:b/>
                <w:sz w:val="24"/>
                <w:szCs w:val="24"/>
                <w:lang w:val="kk-KZ"/>
              </w:rPr>
              <w:t xml:space="preserve">                 </w:t>
            </w:r>
            <w:r w:rsidRPr="006C14A1">
              <w:rPr>
                <w:rFonts w:ascii="Times New Roman" w:hAnsi="Times New Roman" w:cs="Times New Roman"/>
                <w:b/>
                <w:sz w:val="24"/>
                <w:szCs w:val="28"/>
                <w:lang w:val="kk-KZ"/>
              </w:rPr>
              <w:t>Қарапайым құрылысты үлгі бойынша, ересектің көмегімен, өз бетінше құрастыру, кеңістік қатынастарды түсіну</w:t>
            </w:r>
            <w:r>
              <w:rPr>
                <w:rFonts w:ascii="Times New Roman" w:hAnsi="Times New Roman" w:cs="Times New Roman"/>
                <w:b/>
                <w:sz w:val="24"/>
                <w:szCs w:val="28"/>
                <w:lang w:val="kk-KZ"/>
              </w:rPr>
              <w:t>.</w:t>
            </w:r>
            <w:r w:rsidRPr="00AD3E51">
              <w:rPr>
                <w:rFonts w:ascii="Times New Roman" w:hAnsi="Times New Roman" w:cs="Times New Roman"/>
                <w:sz w:val="24"/>
                <w:szCs w:val="28"/>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(Құрастыру)  </w:t>
            </w:r>
            <w:r w:rsidRPr="00F92A9A">
              <w:rPr>
                <w:rFonts w:ascii="Times New Roman" w:hAnsi="Times New Roman" w:cs="Times New Roman"/>
                <w:b/>
                <w:sz w:val="24"/>
                <w:szCs w:val="20"/>
                <w:lang w:val="kk-KZ"/>
              </w:rPr>
              <w:t>«</w:t>
            </w:r>
            <w:r>
              <w:rPr>
                <w:rFonts w:ascii="Times New Roman" w:hAnsi="Times New Roman" w:cs="Times New Roman"/>
                <w:b/>
                <w:sz w:val="24"/>
                <w:szCs w:val="20"/>
                <w:lang w:val="kk-KZ"/>
              </w:rPr>
              <w:t>Түсіне қарай жина</w:t>
            </w:r>
            <w:r w:rsidRPr="00F92A9A">
              <w:rPr>
                <w:rFonts w:ascii="Times New Roman" w:hAnsi="Times New Roman" w:cs="Times New Roman"/>
                <w:b/>
                <w:sz w:val="24"/>
                <w:szCs w:val="20"/>
                <w:lang w:val="kk-KZ"/>
              </w:rPr>
              <w:t>» Мақсаты:</w:t>
            </w:r>
            <w:r>
              <w:rPr>
                <w:rFonts w:ascii="Times New Roman" w:hAnsi="Times New Roman" w:cs="Times New Roman"/>
                <w:sz w:val="24"/>
                <w:szCs w:val="20"/>
                <w:lang w:val="kk-KZ"/>
              </w:rPr>
              <w:t xml:space="preserve">   түсіне қарай, жанауға үйрету.</w:t>
            </w:r>
            <w:r w:rsidRPr="00DF3730">
              <w:rPr>
                <w:rFonts w:ascii="Times New Roman" w:hAnsi="Times New Roman" w:cs="Times New Roman"/>
                <w:b/>
                <w:color w:val="000000"/>
                <w:sz w:val="24"/>
                <w:szCs w:val="24"/>
                <w:lang w:val="kk-KZ"/>
              </w:rPr>
              <w:t xml:space="preserve"> </w:t>
            </w:r>
            <w:r>
              <w:rPr>
                <w:rFonts w:ascii="Times New Roman" w:eastAsia="Calibri" w:hAnsi="Times New Roman" w:cs="Times New Roman"/>
                <w:b/>
                <w:sz w:val="24"/>
                <w:szCs w:val="24"/>
                <w:lang w:val="kk-KZ"/>
              </w:rPr>
              <w:t xml:space="preserve">                </w:t>
            </w:r>
            <w:r w:rsidRPr="00322742">
              <w:rPr>
                <w:rFonts w:ascii="Times New Roman" w:hAnsi="Times New Roman" w:cs="Times New Roman"/>
                <w:sz w:val="24"/>
                <w:szCs w:val="20"/>
                <w:lang w:val="kk-KZ"/>
              </w:rPr>
              <w:t>Еркін ойын</w:t>
            </w:r>
          </w:p>
        </w:tc>
        <w:tc>
          <w:tcPr>
            <w:tcW w:w="2700" w:type="dxa"/>
          </w:tcPr>
          <w:p w:rsidR="005B7E05" w:rsidRPr="0053588E" w:rsidRDefault="005B7E05" w:rsidP="005B7E05">
            <w:pPr>
              <w:widowControl w:val="0"/>
              <w:rPr>
                <w:rFonts w:ascii="Times New Roman" w:eastAsia="Times New Roman" w:hAnsi="Times New Roman"/>
                <w:sz w:val="24"/>
                <w:szCs w:val="24"/>
                <w:lang w:val="kk-KZ"/>
              </w:rPr>
            </w:pPr>
            <w:r>
              <w:rPr>
                <w:rFonts w:ascii="Times New Roman" w:hAnsi="Times New Roman" w:cs="Times New Roman"/>
                <w:sz w:val="24"/>
                <w:szCs w:val="20"/>
                <w:lang w:val="kk-KZ"/>
              </w:rPr>
              <w:t xml:space="preserve"> </w:t>
            </w:r>
          </w:p>
        </w:tc>
        <w:tc>
          <w:tcPr>
            <w:tcW w:w="2693" w:type="dxa"/>
          </w:tcPr>
          <w:p w:rsidR="005B7E05" w:rsidRPr="006C14A1" w:rsidRDefault="005B7E05" w:rsidP="005B7E05">
            <w:pPr>
              <w:widowControl w:val="0"/>
              <w:rPr>
                <w:rFonts w:ascii="Times New Roman" w:eastAsia="Calibri" w:hAnsi="Times New Roman" w:cs="Times New Roman"/>
                <w:sz w:val="24"/>
                <w:szCs w:val="24"/>
                <w:lang w:val="kk-KZ"/>
              </w:rPr>
            </w:pPr>
            <w:r w:rsidRPr="009E14A3">
              <w:rPr>
                <w:rFonts w:ascii="Times New Roman" w:eastAsia="Calibri" w:hAnsi="Times New Roman" w:cs="Times New Roman"/>
                <w:b/>
                <w:sz w:val="24"/>
                <w:szCs w:val="24"/>
                <w:lang w:val="kk-KZ"/>
              </w:rPr>
              <w:t>Қимылдарды, қолдың ұсақ моторикасын үйлестіру дағдыларын меңгерту</w:t>
            </w:r>
            <w:r w:rsidRPr="000464B4">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r w:rsidRPr="00807A5A">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(Сенсорика)</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Балаларға қимылдарға қарай қолдың ұсақ моторикасын заттарды, өлшемі бойынша салыстыруға үйрету.</w:t>
            </w:r>
            <w:r>
              <w:rPr>
                <w:rFonts w:ascii="Times New Roman" w:hAnsi="Times New Roman" w:cs="Times New Roman"/>
                <w:b/>
                <w:sz w:val="24"/>
                <w:szCs w:val="24"/>
                <w:lang w:val="kk-KZ"/>
              </w:rPr>
              <w:t xml:space="preserve">                         </w:t>
            </w:r>
            <w:r w:rsidRPr="00C221E8">
              <w:rPr>
                <w:rFonts w:ascii="Times New Roman" w:eastAsia="Calibri" w:hAnsi="Times New Roman" w:cs="Times New Roman"/>
                <w:b/>
                <w:color w:val="000000"/>
                <w:sz w:val="24"/>
                <w:szCs w:val="24"/>
                <w:lang w:val="kk-KZ" w:eastAsia="ru-RU"/>
              </w:rPr>
              <w:t>Үстел</w:t>
            </w:r>
            <w:r>
              <w:rPr>
                <w:rFonts w:ascii="Times New Roman" w:eastAsia="Calibri" w:hAnsi="Times New Roman" w:cs="Times New Roman"/>
                <w:b/>
                <w:color w:val="000000"/>
                <w:sz w:val="24"/>
                <w:szCs w:val="24"/>
                <w:lang w:val="kk-KZ" w:eastAsia="ru-RU"/>
              </w:rPr>
              <w:t xml:space="preserve"> үсті ойындары «Өз түсіңді тап</w:t>
            </w:r>
            <w:r w:rsidRPr="00424AE8">
              <w:rPr>
                <w:rFonts w:ascii="Times New Roman" w:eastAsia="Calibri" w:hAnsi="Times New Roman" w:cs="Times New Roman"/>
                <w:b/>
                <w:color w:val="000000"/>
                <w:sz w:val="24"/>
                <w:szCs w:val="24"/>
                <w:lang w:val="kk-KZ" w:eastAsia="ru-RU"/>
              </w:rPr>
              <w:t xml:space="preserve">» </w:t>
            </w:r>
            <w:r>
              <w:rPr>
                <w:rFonts w:ascii="Times New Roman" w:eastAsia="Calibri" w:hAnsi="Times New Roman" w:cs="Times New Roman"/>
                <w:b/>
                <w:color w:val="000000"/>
                <w:sz w:val="24"/>
                <w:szCs w:val="24"/>
                <w:lang w:val="kk-KZ" w:eastAsia="ru-RU"/>
              </w:rPr>
              <w:t xml:space="preserve">Мақсаты: </w:t>
            </w:r>
            <w:r w:rsidRPr="006D371D">
              <w:rPr>
                <w:rFonts w:ascii="Times New Roman" w:eastAsia="Calibri" w:hAnsi="Times New Roman" w:cs="Times New Roman"/>
                <w:color w:val="000000"/>
                <w:sz w:val="24"/>
                <w:szCs w:val="24"/>
                <w:lang w:val="kk-KZ" w:eastAsia="ru-RU"/>
              </w:rPr>
              <w:t>заттардың түстерін ажырату, заттарды түсіне сәйкес топтастыруға үйрету.</w:t>
            </w:r>
            <w:r>
              <w:rPr>
                <w:rFonts w:ascii="Times New Roman" w:eastAsia="Calibri" w:hAnsi="Times New Roman" w:cs="Times New Roman"/>
                <w:b/>
                <w:color w:val="000000"/>
                <w:sz w:val="24"/>
                <w:szCs w:val="24"/>
                <w:lang w:val="kk-KZ" w:eastAsia="ru-RU"/>
              </w:rPr>
              <w:t xml:space="preserve"> </w:t>
            </w:r>
            <w:r>
              <w:rPr>
                <w:rFonts w:ascii="Times New Roman" w:hAnsi="Times New Roman" w:cs="Times New Roman"/>
                <w:color w:val="000000"/>
                <w:sz w:val="24"/>
                <w:szCs w:val="24"/>
                <w:lang w:val="kk-KZ" w:eastAsia="ru-RU"/>
              </w:rPr>
              <w:t xml:space="preserve">                  </w:t>
            </w:r>
            <w:r w:rsidRPr="00154AFE">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6C14A1">
              <w:rPr>
                <w:rFonts w:ascii="Times New Roman" w:eastAsia="Calibri" w:hAnsi="Times New Roman" w:cs="Times New Roman"/>
                <w:b/>
                <w:sz w:val="24"/>
                <w:szCs w:val="24"/>
                <w:lang w:val="kk-KZ"/>
              </w:rPr>
              <w:t>Дайын болған бұйымды тұғырға орналастырып, жұмыстан кейін материалдарды жинастыруға дағдыландыру.</w:t>
            </w:r>
            <w:r>
              <w:rPr>
                <w:rFonts w:ascii="Times New Roman" w:eastAsia="Calibri" w:hAnsi="Times New Roman" w:cs="Times New Roman"/>
                <w:b/>
                <w:sz w:val="24"/>
                <w:szCs w:val="24"/>
                <w:lang w:val="kk-KZ"/>
              </w:rPr>
              <w:t xml:space="preserve"> (Мүсіндеу )                           </w:t>
            </w:r>
            <w:r>
              <w:rPr>
                <w:rFonts w:ascii="Times New Roman" w:hAnsi="Times New Roman" w:cs="Times New Roman"/>
                <w:b/>
                <w:sz w:val="24"/>
                <w:szCs w:val="20"/>
                <w:lang w:val="kk-KZ"/>
              </w:rPr>
              <w:t>«Білезік</w:t>
            </w:r>
            <w:r w:rsidRPr="005500D8">
              <w:rPr>
                <w:rFonts w:ascii="Times New Roman" w:hAnsi="Times New Roman" w:cs="Times New Roman"/>
                <w:b/>
                <w:sz w:val="24"/>
                <w:szCs w:val="20"/>
                <w:lang w:val="kk-KZ"/>
              </w:rPr>
              <w:t>»</w:t>
            </w:r>
            <w:r>
              <w:rPr>
                <w:rFonts w:ascii="Times New Roman" w:hAnsi="Times New Roman" w:cs="Times New Roman"/>
                <w:b/>
                <w:sz w:val="24"/>
                <w:szCs w:val="24"/>
                <w:lang w:val="kk-KZ"/>
              </w:rPr>
              <w:t xml:space="preserve">                   </w:t>
            </w:r>
            <w:r w:rsidRPr="005500D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Ермексаз бөлшектерін алақан арасына салып есуді, біріктіре отырып, белгілі форманы қалыптастыра білуге үйрету.(топпен жұмыс)</w:t>
            </w:r>
            <w:r w:rsidRPr="00061D61">
              <w:rPr>
                <w:rFonts w:ascii="Times New Roman"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p>
          <w:p w:rsidR="005B7E05" w:rsidRPr="00063058" w:rsidRDefault="005B7E05" w:rsidP="005B7E05">
            <w:pPr>
              <w:spacing w:after="0" w:line="240" w:lineRule="auto"/>
              <w:rPr>
                <w:rFonts w:ascii="Times New Roman" w:hAnsi="Times New Roman" w:cs="Times New Roman"/>
                <w:sz w:val="24"/>
                <w:szCs w:val="24"/>
                <w:lang w:val="kk-KZ"/>
              </w:rPr>
            </w:pPr>
          </w:p>
          <w:p w:rsidR="005B7E05" w:rsidRPr="00F95FD3" w:rsidRDefault="005B7E05" w:rsidP="005B7E05">
            <w:pPr>
              <w:rPr>
                <w:rFonts w:ascii="Times New Roman" w:hAnsi="Times New Roman" w:cs="Times New Roman"/>
                <w:b/>
                <w:sz w:val="24"/>
                <w:szCs w:val="24"/>
                <w:lang w:val="kk-KZ"/>
              </w:rPr>
            </w:pPr>
          </w:p>
          <w:p w:rsidR="005B7E05" w:rsidRPr="00C221E8" w:rsidRDefault="005B7E05" w:rsidP="005B7E05">
            <w:pPr>
              <w:spacing w:after="0" w:line="240" w:lineRule="auto"/>
              <w:rPr>
                <w:rFonts w:ascii="Times New Roman" w:hAnsi="Times New Roman" w:cs="Times New Roman"/>
                <w:b/>
                <w:sz w:val="24"/>
                <w:szCs w:val="20"/>
                <w:lang w:val="kk-KZ"/>
              </w:rPr>
            </w:pPr>
          </w:p>
        </w:tc>
        <w:tc>
          <w:tcPr>
            <w:tcW w:w="2551" w:type="dxa"/>
            <w:gridSpan w:val="2"/>
          </w:tcPr>
          <w:p w:rsidR="005B7E05" w:rsidRPr="00AB59A5" w:rsidRDefault="005B7E05" w:rsidP="005B7E05">
            <w:pPr>
              <w:spacing w:after="0" w:line="240" w:lineRule="auto"/>
              <w:rPr>
                <w:rFonts w:ascii="Times New Roman" w:hAnsi="Times New Roman" w:cs="Times New Roman"/>
                <w:b/>
                <w:sz w:val="24"/>
                <w:szCs w:val="24"/>
                <w:lang w:val="kk-KZ"/>
              </w:rPr>
            </w:pPr>
            <w:r>
              <w:rPr>
                <w:rFonts w:ascii="Times New Roman" w:eastAsia="Calibri" w:hAnsi="Times New Roman" w:cs="Times New Roman"/>
                <w:b/>
                <w:sz w:val="24"/>
                <w:szCs w:val="24"/>
                <w:lang w:val="kk-KZ"/>
              </w:rPr>
              <w:t xml:space="preserve"> </w:t>
            </w:r>
            <w:r w:rsidRPr="004A59CE">
              <w:rPr>
                <w:rFonts w:ascii="Times New Roman" w:hAnsi="Times New Roman" w:cs="Times New Roman"/>
                <w:b/>
                <w:sz w:val="24"/>
                <w:szCs w:val="24"/>
                <w:lang w:val="kk-KZ"/>
              </w:rPr>
              <w:t>Қуыршаққа арналған әшекейлерді (біле</w:t>
            </w:r>
            <w:r>
              <w:rPr>
                <w:rFonts w:ascii="Times New Roman" w:hAnsi="Times New Roman" w:cs="Times New Roman"/>
                <w:b/>
                <w:sz w:val="24"/>
                <w:szCs w:val="24"/>
                <w:lang w:val="kk-KZ"/>
              </w:rPr>
              <w:t xml:space="preserve">зік, жүзік, қол сағат) </w:t>
            </w:r>
            <w:r w:rsidRPr="004A59CE">
              <w:rPr>
                <w:rFonts w:ascii="Times New Roman" w:hAnsi="Times New Roman" w:cs="Times New Roman"/>
                <w:b/>
                <w:sz w:val="24"/>
                <w:szCs w:val="24"/>
                <w:lang w:val="kk-KZ"/>
              </w:rPr>
              <w:t xml:space="preserve"> заттардың</w:t>
            </w:r>
            <w:r w:rsidRPr="004A59CE">
              <w:rPr>
                <w:rFonts w:ascii="Times New Roman" w:hAnsi="Times New Roman" w:cs="Times New Roman"/>
                <w:sz w:val="24"/>
                <w:szCs w:val="24"/>
                <w:lang w:val="kk-KZ"/>
              </w:rPr>
              <w:t xml:space="preserve"> </w:t>
            </w:r>
            <w:r w:rsidRPr="004A59CE">
              <w:rPr>
                <w:rFonts w:ascii="Times New Roman" w:hAnsi="Times New Roman" w:cs="Times New Roman"/>
                <w:b/>
                <w:sz w:val="24"/>
                <w:szCs w:val="24"/>
                <w:lang w:val="kk-KZ"/>
              </w:rPr>
              <w:t>ұқсастықтарын табу</w:t>
            </w:r>
            <w:r>
              <w:rPr>
                <w:rFonts w:ascii="Times New Roman" w:eastAsia="Calibri" w:hAnsi="Times New Roman" w:cs="Times New Roman"/>
                <w:b/>
                <w:sz w:val="24"/>
                <w:szCs w:val="24"/>
                <w:lang w:val="kk-KZ"/>
              </w:rPr>
              <w:t xml:space="preserve">            ( Жапсыру)</w:t>
            </w:r>
          </w:p>
          <w:p w:rsidR="005B7E05" w:rsidRPr="00DF3730" w:rsidRDefault="005B7E05"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«Қол сағаты</w:t>
            </w:r>
            <w:r w:rsidRPr="00DF3730">
              <w:rPr>
                <w:rFonts w:ascii="Times New Roman" w:hAnsi="Times New Roman" w:cs="Times New Roman"/>
                <w:b/>
                <w:sz w:val="24"/>
                <w:szCs w:val="24"/>
                <w:lang w:val="kk-KZ"/>
              </w:rPr>
              <w:t>»</w:t>
            </w:r>
          </w:p>
          <w:p w:rsidR="005B7E05" w:rsidRDefault="005B7E05" w:rsidP="005B7E05">
            <w:pPr>
              <w:spacing w:after="0" w:line="240" w:lineRule="auto"/>
              <w:rPr>
                <w:rFonts w:ascii="Times New Roman" w:hAnsi="Times New Roman" w:cs="Times New Roman"/>
                <w:sz w:val="24"/>
                <w:szCs w:val="24"/>
                <w:lang w:val="kk-KZ"/>
              </w:rPr>
            </w:pPr>
            <w:r w:rsidRPr="00DF3730">
              <w:rPr>
                <w:rFonts w:ascii="Times New Roman" w:hAnsi="Times New Roman" w:cs="Times New Roman"/>
                <w:b/>
                <w:sz w:val="24"/>
                <w:szCs w:val="24"/>
                <w:lang w:val="kk-KZ"/>
              </w:rPr>
              <w:t>Мақсаты</w:t>
            </w:r>
            <w:r>
              <w:rPr>
                <w:rFonts w:ascii="Times New Roman" w:hAnsi="Times New Roman" w:cs="Times New Roman"/>
                <w:sz w:val="24"/>
                <w:szCs w:val="24"/>
                <w:lang w:val="kk-KZ"/>
              </w:rPr>
              <w:t>: қағаз бетіне қағаздан қиылған  қол сағатын орналастыруға  үйрету. Әдептілікке тәрбиелеу.</w:t>
            </w:r>
          </w:p>
          <w:p w:rsidR="005B7E05" w:rsidRDefault="005B7E05" w:rsidP="005B7E05">
            <w:pPr>
              <w:spacing w:after="0" w:line="240" w:lineRule="auto"/>
              <w:ind w:right="-108"/>
              <w:rPr>
                <w:rFonts w:ascii="Times New Roman" w:hAnsi="Times New Roman" w:cs="Times New Roman"/>
                <w:b/>
                <w:sz w:val="24"/>
                <w:szCs w:val="24"/>
                <w:lang w:val="kk-KZ"/>
              </w:rPr>
            </w:pPr>
            <w:r>
              <w:rPr>
                <w:rFonts w:ascii="Times New Roman" w:hAnsi="Times New Roman" w:cs="Times New Roman"/>
                <w:sz w:val="24"/>
                <w:szCs w:val="24"/>
                <w:lang w:val="kk-KZ"/>
              </w:rPr>
              <w:t>Жеке жұмыс</w:t>
            </w:r>
            <w:r w:rsidRPr="00CF4D19">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p>
          <w:p w:rsidR="005B7E05" w:rsidRDefault="005B7E05" w:rsidP="005B7E05">
            <w:pPr>
              <w:spacing w:after="0" w:line="240" w:lineRule="auto"/>
              <w:ind w:right="-108"/>
              <w:rPr>
                <w:rFonts w:ascii="Times New Roman" w:hAnsi="Times New Roman" w:cs="Times New Roman"/>
                <w:sz w:val="24"/>
                <w:szCs w:val="24"/>
                <w:lang w:val="kk-KZ"/>
              </w:rPr>
            </w:pPr>
            <w:r w:rsidRPr="006C14A1">
              <w:rPr>
                <w:rFonts w:ascii="Times New Roman" w:eastAsia="Calibri" w:hAnsi="Times New Roman" w:cs="Times New Roman"/>
                <w:b/>
                <w:sz w:val="24"/>
                <w:szCs w:val="24"/>
                <w:lang w:val="kk-KZ"/>
              </w:rPr>
              <w:t>Дайын болған бұйымды тұғырға орналастырып, жұмыстан кейін материалдарды жинастыруға дағдыландыру.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(М</w:t>
            </w:r>
            <w:r w:rsidRPr="003C2DC4">
              <w:rPr>
                <w:rFonts w:ascii="Times New Roman" w:hAnsi="Times New Roman" w:cs="Times New Roman"/>
                <w:b/>
                <w:sz w:val="24"/>
                <w:szCs w:val="24"/>
                <w:lang w:val="kk-KZ"/>
              </w:rPr>
              <w:t>үсіндеу)</w:t>
            </w:r>
          </w:p>
          <w:p w:rsidR="005B7E05" w:rsidRDefault="005B7E05" w:rsidP="005B7E05">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«Көңілді саусақтар» </w:t>
            </w:r>
          </w:p>
          <w:p w:rsidR="005B7E05" w:rsidRPr="00BC5F5F" w:rsidRDefault="005B7E05" w:rsidP="005B7E05">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дидактикалық ойын</w:t>
            </w:r>
            <w:r w:rsidRPr="00BC5F5F">
              <w:rPr>
                <w:rFonts w:ascii="Times New Roman" w:eastAsia="Times New Roman" w:hAnsi="Times New Roman" w:cs="Times New Roman"/>
                <w:b/>
                <w:color w:val="000000" w:themeColor="text1"/>
                <w:sz w:val="24"/>
                <w:szCs w:val="24"/>
                <w:lang w:val="kk-KZ" w:eastAsia="ru-RU"/>
              </w:rPr>
              <w:t xml:space="preserve"> </w:t>
            </w:r>
          </w:p>
          <w:p w:rsidR="005B7E05" w:rsidRPr="00DD29BF" w:rsidRDefault="005B7E05" w:rsidP="005B7E05">
            <w:pPr>
              <w:widowControl w:val="0"/>
              <w:rPr>
                <w:rFonts w:ascii="Times New Roman" w:hAnsi="Times New Roman" w:cs="Times New Roman"/>
                <w:b/>
                <w:sz w:val="24"/>
                <w:szCs w:val="24"/>
                <w:lang w:val="kk-KZ"/>
              </w:rPr>
            </w:pPr>
            <w:r w:rsidRPr="00BC5F5F">
              <w:rPr>
                <w:rFonts w:ascii="Times New Roman" w:eastAsia="Times New Roman" w:hAnsi="Times New Roman" w:cs="Times New Roman"/>
                <w:b/>
                <w:color w:val="000000" w:themeColor="text1"/>
                <w:sz w:val="24"/>
                <w:szCs w:val="24"/>
                <w:lang w:val="kk-KZ" w:eastAsia="ru-RU"/>
              </w:rPr>
              <w:t>Мақсаты:</w:t>
            </w:r>
            <w:r>
              <w:rPr>
                <w:rFonts w:ascii="Times New Roman" w:eastAsia="Times New Roman" w:hAnsi="Times New Roman" w:cs="Times New Roman"/>
                <w:color w:val="000000" w:themeColor="text1"/>
                <w:sz w:val="24"/>
                <w:szCs w:val="24"/>
                <w:lang w:val="kk-KZ" w:eastAsia="ru-RU"/>
              </w:rPr>
              <w:t xml:space="preserve">  Балаларды  түстерді ажыратып, ермексазбен  ұқыпты жұмыс жасауға </w:t>
            </w:r>
            <w:r w:rsidRPr="00BC5F5F">
              <w:rPr>
                <w:rFonts w:ascii="Times New Roman" w:eastAsia="Times New Roman" w:hAnsi="Times New Roman" w:cs="Times New Roman"/>
                <w:color w:val="000000" w:themeColor="text1"/>
                <w:sz w:val="24"/>
                <w:szCs w:val="24"/>
                <w:lang w:val="kk-KZ" w:eastAsia="ru-RU"/>
              </w:rPr>
              <w:t>үйрету.</w:t>
            </w:r>
            <w:r>
              <w:rPr>
                <w:rFonts w:ascii="Times New Roman" w:hAnsi="Times New Roman" w:cs="Times New Roman"/>
                <w:b/>
                <w:sz w:val="24"/>
                <w:szCs w:val="24"/>
                <w:lang w:val="kk-KZ"/>
              </w:rPr>
              <w:t xml:space="preserve">                     </w:t>
            </w:r>
            <w:r w:rsidRPr="006C14A1">
              <w:rPr>
                <w:rFonts w:ascii="Times New Roman" w:hAnsi="Times New Roman" w:cs="Times New Roman"/>
                <w:b/>
                <w:sz w:val="24"/>
                <w:szCs w:val="28"/>
                <w:lang w:val="kk-KZ"/>
              </w:rPr>
              <w:t>Қарапайым құрылысты үлгі бойынша, ересектің көмегімен, өз бетінше құрастыру, кеңістік қатынастарды түсіну</w:t>
            </w:r>
            <w:r>
              <w:rPr>
                <w:rFonts w:ascii="Times New Roman" w:hAnsi="Times New Roman" w:cs="Times New Roman"/>
                <w:b/>
                <w:sz w:val="24"/>
                <w:szCs w:val="28"/>
                <w:lang w:val="kk-KZ"/>
              </w:rPr>
              <w:t>.</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(Құрастыру) </w:t>
            </w:r>
            <w:r>
              <w:rPr>
                <w:rFonts w:ascii="Times New Roman" w:eastAsia="Times New Roman" w:hAnsi="Times New Roman" w:cs="Times New Roman"/>
                <w:b/>
                <w:sz w:val="24"/>
                <w:szCs w:val="24"/>
                <w:lang w:val="kk-KZ" w:eastAsia="ru-RU"/>
              </w:rPr>
              <w:t>«Көңілді түстер</w:t>
            </w:r>
            <w:r w:rsidRPr="00997611">
              <w:rPr>
                <w:rFonts w:ascii="Times New Roman" w:eastAsia="Times New Roman" w:hAnsi="Times New Roman" w:cs="Times New Roman"/>
                <w:b/>
                <w:sz w:val="24"/>
                <w:szCs w:val="24"/>
                <w:lang w:val="kk-KZ" w:eastAsia="ru-RU"/>
              </w:rPr>
              <w:t>»</w:t>
            </w:r>
            <w:r w:rsidRPr="00997611">
              <w:rPr>
                <w:rFonts w:ascii="Times New Roman" w:eastAsia="Times New Roman" w:hAnsi="Times New Roman" w:cs="Times New Roman"/>
                <w:sz w:val="24"/>
                <w:szCs w:val="24"/>
                <w:lang w:val="kk-KZ" w:eastAsia="ru-RU"/>
              </w:rPr>
              <w:t xml:space="preserve"> </w:t>
            </w:r>
            <w:r>
              <w:rPr>
                <w:rFonts w:ascii="Times New Roman" w:eastAsia="Calibri" w:hAnsi="Times New Roman" w:cs="Times New Roman"/>
                <w:b/>
                <w:sz w:val="24"/>
                <w:szCs w:val="24"/>
                <w:lang w:val="kk-KZ"/>
              </w:rPr>
              <w:t xml:space="preserve">              </w:t>
            </w:r>
            <w:r w:rsidRPr="00997611">
              <w:rPr>
                <w:rFonts w:ascii="Times New Roman" w:eastAsia="Times New Roman" w:hAnsi="Times New Roman" w:cs="Times New Roman"/>
                <w:sz w:val="24"/>
                <w:szCs w:val="24"/>
                <w:lang w:val="kk-KZ" w:eastAsia="ru-RU"/>
              </w:rPr>
              <w:t xml:space="preserve">үстел-үсті </w:t>
            </w:r>
            <w:r>
              <w:rPr>
                <w:rFonts w:ascii="Times New Roman" w:eastAsia="Times New Roman" w:hAnsi="Times New Roman" w:cs="Times New Roman"/>
                <w:sz w:val="24"/>
                <w:szCs w:val="24"/>
                <w:lang w:val="kk-KZ" w:eastAsia="ru-RU"/>
              </w:rPr>
              <w:t xml:space="preserve"> </w:t>
            </w:r>
            <w:r w:rsidRPr="00997611">
              <w:rPr>
                <w:rFonts w:ascii="Times New Roman" w:eastAsia="Times New Roman" w:hAnsi="Times New Roman" w:cs="Times New Roman"/>
                <w:sz w:val="24"/>
                <w:szCs w:val="24"/>
                <w:lang w:val="kk-KZ" w:eastAsia="ru-RU"/>
              </w:rPr>
              <w:t>ойыны:</w:t>
            </w:r>
            <w:r>
              <w:rPr>
                <w:rFonts w:ascii="Times New Roman" w:eastAsia="Calibri" w:hAnsi="Times New Roman" w:cs="Times New Roman"/>
                <w:b/>
                <w:sz w:val="24"/>
                <w:szCs w:val="24"/>
                <w:lang w:val="kk-KZ"/>
              </w:rPr>
              <w:t xml:space="preserve"> </w:t>
            </w:r>
            <w:r w:rsidRPr="00997611">
              <w:rPr>
                <w:rFonts w:ascii="Times New Roman" w:eastAsia="Times New Roman" w:hAnsi="Times New Roman" w:cs="Times New Roman"/>
                <w:b/>
                <w:sz w:val="24"/>
                <w:szCs w:val="24"/>
                <w:lang w:val="kk-KZ" w:eastAsia="ru-RU"/>
              </w:rPr>
              <w:t>Мақсаты:</w:t>
            </w:r>
            <w:r w:rsidRPr="00997611">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Балаларға  түстерін ажыратып, құрастыруға </w:t>
            </w:r>
            <w:r w:rsidRPr="00997611">
              <w:rPr>
                <w:rFonts w:ascii="Times New Roman" w:eastAsia="Times New Roman" w:hAnsi="Times New Roman" w:cs="Times New Roman"/>
                <w:sz w:val="24"/>
                <w:szCs w:val="24"/>
                <w:lang w:val="kk-KZ" w:eastAsia="ru-RU"/>
              </w:rPr>
              <w:t xml:space="preserve"> үйрету,</w:t>
            </w:r>
            <w:r>
              <w:rPr>
                <w:rFonts w:ascii="Times New Roman" w:eastAsia="Times New Roman" w:hAnsi="Times New Roman" w:cs="Times New Roman"/>
                <w:sz w:val="24"/>
                <w:szCs w:val="24"/>
                <w:lang w:val="kk-KZ" w:eastAsia="ru-RU"/>
              </w:rPr>
              <w:t xml:space="preserve"> </w:t>
            </w:r>
            <w:r w:rsidRPr="00997611">
              <w:rPr>
                <w:rFonts w:ascii="Times New Roman" w:eastAsia="Times New Roman" w:hAnsi="Times New Roman" w:cs="Times New Roman"/>
                <w:sz w:val="24"/>
                <w:szCs w:val="24"/>
                <w:lang w:val="kk-KZ" w:eastAsia="ru-RU"/>
              </w:rPr>
              <w:t>саусақ моторикаларын дамыту</w:t>
            </w:r>
            <w:r>
              <w:rPr>
                <w:rFonts w:ascii="Times New Roman" w:hAnsi="Times New Roman" w:cs="Times New Roman"/>
                <w:b/>
                <w:color w:val="000000"/>
                <w:sz w:val="24"/>
                <w:szCs w:val="24"/>
                <w:lang w:val="kk-KZ"/>
              </w:rPr>
              <w:t xml:space="preserve">          </w:t>
            </w:r>
            <w:r>
              <w:rPr>
                <w:rFonts w:ascii="Times New Roman" w:hAnsi="Times New Roman" w:cs="Times New Roman"/>
                <w:b/>
                <w:sz w:val="24"/>
                <w:szCs w:val="24"/>
                <w:lang w:val="kk-KZ"/>
              </w:rPr>
              <w:t xml:space="preserve"> </w:t>
            </w:r>
          </w:p>
        </w:tc>
      </w:tr>
      <w:tr w:rsidR="005B7E05" w:rsidRPr="005B7E05" w:rsidTr="005B7E05">
        <w:trPr>
          <w:trHeight w:val="3054"/>
        </w:trPr>
        <w:tc>
          <w:tcPr>
            <w:tcW w:w="2694" w:type="dxa"/>
          </w:tcPr>
          <w:p w:rsidR="005B7E05" w:rsidRPr="00391710" w:rsidRDefault="005B7E05" w:rsidP="005B7E05">
            <w:pPr>
              <w:spacing w:after="0" w:line="240" w:lineRule="auto"/>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xml:space="preserve">Балалармен </w:t>
            </w:r>
            <w:r>
              <w:rPr>
                <w:rFonts w:ascii="Times New Roman" w:hAnsi="Times New Roman" w:cs="Times New Roman"/>
                <w:b/>
                <w:bCs/>
                <w:sz w:val="24"/>
                <w:szCs w:val="20"/>
                <w:lang w:val="kk-KZ"/>
              </w:rPr>
              <w:t xml:space="preserve"> </w:t>
            </w:r>
            <w:r w:rsidRPr="00391710">
              <w:rPr>
                <w:rFonts w:ascii="Times New Roman" w:hAnsi="Times New Roman" w:cs="Times New Roman"/>
                <w:b/>
                <w:bCs/>
                <w:sz w:val="24"/>
                <w:szCs w:val="20"/>
                <w:lang w:val="kk-KZ"/>
              </w:rPr>
              <w:t xml:space="preserve">жеке жұмыс </w:t>
            </w:r>
          </w:p>
          <w:p w:rsidR="005B7E05" w:rsidRPr="00391710" w:rsidRDefault="005B7E05" w:rsidP="005B7E05">
            <w:pPr>
              <w:spacing w:after="0" w:line="240" w:lineRule="auto"/>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w:t>
            </w:r>
          </w:p>
        </w:tc>
        <w:tc>
          <w:tcPr>
            <w:tcW w:w="2875" w:type="dxa"/>
            <w:gridSpan w:val="2"/>
          </w:tcPr>
          <w:p w:rsidR="005B7E05" w:rsidRPr="002C263A" w:rsidRDefault="005B7E05" w:rsidP="005B7E05">
            <w:pPr>
              <w:spacing w:after="0" w:line="240" w:lineRule="auto"/>
              <w:rPr>
                <w:rFonts w:ascii="Times New Roman" w:hAnsi="Times New Roman" w:cs="Times New Roman"/>
                <w:b/>
                <w:sz w:val="24"/>
                <w:szCs w:val="24"/>
                <w:lang w:val="kk-KZ"/>
              </w:rPr>
            </w:pPr>
            <w:r w:rsidRPr="00721B92">
              <w:rPr>
                <w:rFonts w:ascii="Times New Roman" w:hAnsi="Times New Roman" w:cs="Times New Roman"/>
                <w:sz w:val="24"/>
                <w:szCs w:val="24"/>
                <w:lang w:val="kk-KZ"/>
              </w:rPr>
              <w:t xml:space="preserve">   </w:t>
            </w:r>
            <w:r>
              <w:rPr>
                <w:rFonts w:ascii="Times New Roman" w:hAnsi="Times New Roman" w:cs="Times New Roman"/>
                <w:b/>
                <w:sz w:val="24"/>
                <w:szCs w:val="24"/>
                <w:lang w:val="kk-KZ"/>
              </w:rPr>
              <w:t>«Түстерді ажыратамыз</w:t>
            </w:r>
            <w:r w:rsidRPr="002C263A">
              <w:rPr>
                <w:rFonts w:ascii="Times New Roman" w:hAnsi="Times New Roman" w:cs="Times New Roman"/>
                <w:b/>
                <w:sz w:val="24"/>
                <w:szCs w:val="24"/>
                <w:lang w:val="kk-KZ"/>
              </w:rPr>
              <w:t>»</w:t>
            </w:r>
          </w:p>
          <w:p w:rsidR="005B7E05" w:rsidRPr="00F31DA0" w:rsidRDefault="005B7E05" w:rsidP="005B7E05">
            <w:pPr>
              <w:spacing w:after="0" w:line="240" w:lineRule="auto"/>
              <w:rPr>
                <w:rFonts w:ascii="Times New Roman" w:eastAsia="Times New Roman" w:hAnsi="Times New Roman" w:cs="Times New Roman"/>
                <w:color w:val="000000"/>
                <w:sz w:val="24"/>
                <w:szCs w:val="24"/>
                <w:lang w:val="kk-KZ" w:eastAsia="ru-RU"/>
              </w:rPr>
            </w:pPr>
            <w:r w:rsidRPr="002C263A">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түстеріне қарай ажыратап, атауға, топтастыра білуге үйрету.</w:t>
            </w:r>
            <w:r>
              <w:rPr>
                <w:rFonts w:ascii="Times New Roman" w:hAnsi="Times New Roman" w:cs="Times New Roman"/>
                <w:b/>
                <w:sz w:val="24"/>
                <w:szCs w:val="24"/>
                <w:lang w:val="kk-KZ"/>
              </w:rPr>
              <w:t xml:space="preserve"> </w:t>
            </w:r>
            <w:r w:rsidRPr="00721B92">
              <w:rPr>
                <w:rFonts w:ascii="Times New Roman" w:hAnsi="Times New Roman" w:cs="Times New Roman"/>
                <w:sz w:val="24"/>
                <w:szCs w:val="24"/>
                <w:lang w:val="kk-KZ"/>
              </w:rPr>
              <w:t xml:space="preserve">      </w:t>
            </w:r>
          </w:p>
        </w:tc>
        <w:tc>
          <w:tcPr>
            <w:tcW w:w="2505" w:type="dxa"/>
            <w:gridSpan w:val="2"/>
          </w:tcPr>
          <w:p w:rsidR="005B7E05" w:rsidRPr="00276F9C" w:rsidRDefault="005B7E05" w:rsidP="005B7E05">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Музыкалық -ырғақтық  жаттығулар</w:t>
            </w:r>
            <w:r w:rsidRPr="00276F9C">
              <w:rPr>
                <w:rFonts w:ascii="Times New Roman" w:eastAsia="Times New Roman" w:hAnsi="Times New Roman" w:cs="Times New Roman"/>
                <w:b/>
                <w:color w:val="000000"/>
                <w:sz w:val="24"/>
                <w:szCs w:val="24"/>
                <w:lang w:val="kk-KZ" w:eastAsia="ru-RU"/>
              </w:rPr>
              <w:t xml:space="preserve"> </w:t>
            </w:r>
          </w:p>
          <w:p w:rsidR="005B7E05" w:rsidRPr="00097912" w:rsidRDefault="005B7E05" w:rsidP="005B7E05">
            <w:pPr>
              <w:spacing w:after="0" w:line="240" w:lineRule="auto"/>
              <w:ind w:left="-108" w:right="-108"/>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Балаларды музыканы тыңдап, айтуға үйрету және би қимылдарын музыкамен  </w:t>
            </w:r>
            <w:r w:rsidRPr="00276F9C">
              <w:rPr>
                <w:rFonts w:ascii="Times New Roman" w:eastAsia="Times New Roman" w:hAnsi="Times New Roman" w:cs="Times New Roman"/>
                <w:color w:val="000000"/>
                <w:sz w:val="24"/>
                <w:szCs w:val="24"/>
                <w:lang w:val="kk-KZ" w:eastAsia="ru-RU"/>
              </w:rPr>
              <w:t>орындату.</w:t>
            </w:r>
            <w:r w:rsidRPr="00997611">
              <w:rPr>
                <w:rFonts w:ascii="Times New Roman" w:eastAsia="Times New Roman" w:hAnsi="Times New Roman" w:cs="Times New Roman"/>
                <w:b/>
                <w:sz w:val="24"/>
                <w:szCs w:val="24"/>
                <w:lang w:val="kk-KZ" w:eastAsia="ru-RU"/>
              </w:rPr>
              <w:t xml:space="preserve"> </w:t>
            </w:r>
            <w:r>
              <w:rPr>
                <w:rFonts w:ascii="Times New Roman" w:hAnsi="Times New Roman" w:cs="Times New Roman"/>
                <w:b/>
                <w:color w:val="000000"/>
                <w:sz w:val="24"/>
                <w:szCs w:val="24"/>
                <w:lang w:val="kk-KZ"/>
              </w:rPr>
              <w:t xml:space="preserve">        </w:t>
            </w:r>
          </w:p>
        </w:tc>
        <w:tc>
          <w:tcPr>
            <w:tcW w:w="2700" w:type="dxa"/>
          </w:tcPr>
          <w:p w:rsidR="005B7E05" w:rsidRPr="007C28A3" w:rsidRDefault="005B7E05" w:rsidP="005B7E05">
            <w:pPr>
              <w:widowControl w:val="0"/>
              <w:rPr>
                <w:rFonts w:ascii="Times New Roman" w:eastAsia="Calibri" w:hAnsi="Times New Roman" w:cs="Times New Roman"/>
                <w:b/>
                <w:sz w:val="24"/>
                <w:szCs w:val="24"/>
                <w:lang w:val="kk-KZ"/>
              </w:rPr>
            </w:pPr>
            <w:r w:rsidRPr="0073735B">
              <w:rPr>
                <w:rFonts w:ascii="Times New Roman" w:hAnsi="Times New Roman" w:cs="Times New Roman"/>
                <w:color w:val="000000"/>
                <w:sz w:val="24"/>
                <w:szCs w:val="24"/>
                <w:lang w:val="kk-KZ"/>
              </w:rPr>
              <w:t>.</w:t>
            </w:r>
          </w:p>
        </w:tc>
        <w:tc>
          <w:tcPr>
            <w:tcW w:w="2693" w:type="dxa"/>
          </w:tcPr>
          <w:p w:rsidR="005B7E05" w:rsidRPr="00F31DA0" w:rsidRDefault="005B7E05"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sz w:val="24"/>
                <w:szCs w:val="20"/>
                <w:lang w:val="kk-KZ"/>
              </w:rPr>
              <w:t>Қимылды ойын</w:t>
            </w:r>
          </w:p>
          <w:p w:rsidR="005B7E05" w:rsidRDefault="005B7E05"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«Ордағы қасқыр»</w:t>
            </w:r>
          </w:p>
          <w:p w:rsidR="005B7E05" w:rsidRPr="000B26D4" w:rsidRDefault="005B7E05" w:rsidP="005B7E05">
            <w:pPr>
              <w:spacing w:after="0" w:line="240" w:lineRule="auto"/>
              <w:rPr>
                <w:rFonts w:ascii="Times New Roman" w:eastAsia="Calibri" w:hAnsi="Times New Roman" w:cs="Times New Roman"/>
                <w:b/>
                <w:color w:val="000000"/>
                <w:sz w:val="24"/>
                <w:szCs w:val="24"/>
                <w:lang w:val="kk-KZ" w:eastAsia="ru-RU"/>
              </w:rPr>
            </w:pPr>
            <w:r>
              <w:rPr>
                <w:rFonts w:ascii="Times New Roman" w:hAnsi="Times New Roman" w:cs="Times New Roman"/>
                <w:b/>
                <w:sz w:val="24"/>
                <w:szCs w:val="20"/>
                <w:lang w:val="kk-KZ"/>
              </w:rPr>
              <w:t xml:space="preserve">Мақсаты: </w:t>
            </w:r>
            <w:r w:rsidRPr="00F26BF4">
              <w:rPr>
                <w:rFonts w:ascii="Times New Roman" w:hAnsi="Times New Roman" w:cs="Times New Roman"/>
                <w:sz w:val="24"/>
                <w:szCs w:val="20"/>
                <w:lang w:val="kk-KZ"/>
              </w:rPr>
              <w:t>секіруге, затты лақтыруға жаттықтыру.</w:t>
            </w:r>
            <w:r>
              <w:rPr>
                <w:rFonts w:ascii="Times New Roman" w:hAnsi="Times New Roman" w:cs="Times New Roman"/>
                <w:b/>
                <w:sz w:val="24"/>
                <w:szCs w:val="24"/>
                <w:lang w:val="kk-KZ"/>
              </w:rPr>
              <w:t xml:space="preserve">                 </w:t>
            </w:r>
            <w:r w:rsidRPr="00721B92">
              <w:rPr>
                <w:rFonts w:ascii="Times New Roman" w:hAnsi="Times New Roman" w:cs="Times New Roman"/>
                <w:sz w:val="24"/>
                <w:szCs w:val="24"/>
                <w:lang w:val="kk-KZ"/>
              </w:rPr>
              <w:t xml:space="preserve">Ойынға деген қызығушылықтарын арттыру.           </w:t>
            </w:r>
            <w:r>
              <w:rPr>
                <w:rFonts w:ascii="Times New Roman" w:hAnsi="Times New Roman" w:cs="Times New Roman"/>
                <w:b/>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olor w:val="000000"/>
                <w:sz w:val="24"/>
                <w:szCs w:val="24"/>
                <w:lang w:val="kk-KZ"/>
              </w:rPr>
              <w:t xml:space="preserve"> </w:t>
            </w:r>
          </w:p>
        </w:tc>
        <w:tc>
          <w:tcPr>
            <w:tcW w:w="2551" w:type="dxa"/>
            <w:gridSpan w:val="2"/>
          </w:tcPr>
          <w:p w:rsidR="005B7E05" w:rsidRPr="00F074C1" w:rsidRDefault="005B7E05" w:rsidP="005B7E05">
            <w:pPr>
              <w:spacing w:after="0" w:line="240" w:lineRule="auto"/>
              <w:rPr>
                <w:rFonts w:ascii="Times New Roman" w:hAnsi="Times New Roman" w:cs="Times New Roman"/>
                <w:b/>
                <w:sz w:val="24"/>
                <w:szCs w:val="20"/>
                <w:lang w:val="kk-KZ"/>
              </w:rPr>
            </w:pPr>
            <w:r w:rsidRPr="00A13689">
              <w:rPr>
                <w:rFonts w:ascii="Times New Roman" w:eastAsia="Calibri" w:hAnsi="Times New Roman" w:cs="Times New Roman"/>
                <w:b/>
                <w:sz w:val="24"/>
                <w:szCs w:val="24"/>
                <w:lang w:val="kk-KZ"/>
              </w:rPr>
              <w:t>Оқылған шығармадағы жекелеген сөздерді қосылып қайталап айтуды үйрету.</w:t>
            </w:r>
            <w:r>
              <w:rPr>
                <w:rFonts w:ascii="Times New Roman" w:eastAsia="Calibri" w:hAnsi="Times New Roman" w:cs="Times New Roman"/>
                <w:b/>
                <w:sz w:val="24"/>
                <w:szCs w:val="24"/>
                <w:lang w:val="kk-KZ"/>
              </w:rPr>
              <w:t xml:space="preserve">    (Көркем әдебиет)  </w:t>
            </w:r>
            <w:r>
              <w:rPr>
                <w:rFonts w:ascii="Times New Roman" w:eastAsia="Calibri" w:hAnsi="Times New Roman" w:cs="Times New Roman"/>
                <w:sz w:val="24"/>
                <w:szCs w:val="24"/>
                <w:lang w:val="kk-KZ"/>
              </w:rPr>
              <w:t xml:space="preserve">Кітап орталығында қалаған ертегіні оқып беріп, сөздерді, дыбыстарды дұрыс қайталап айтуға үйрету. </w:t>
            </w:r>
            <w:r w:rsidRPr="00F074C1">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p>
        </w:tc>
      </w:tr>
      <w:tr w:rsidR="005B7E05" w:rsidRPr="005B7E05" w:rsidTr="005B7E05">
        <w:tc>
          <w:tcPr>
            <w:tcW w:w="2694" w:type="dxa"/>
          </w:tcPr>
          <w:p w:rsidR="005B7E05" w:rsidRPr="0089594E" w:rsidRDefault="005B7E05" w:rsidP="005B7E05">
            <w:pPr>
              <w:spacing w:after="0" w:line="240" w:lineRule="auto"/>
              <w:rPr>
                <w:rFonts w:ascii="Times New Roman" w:hAnsi="Times New Roman" w:cs="Times New Roman"/>
                <w:b/>
                <w:bCs/>
                <w:sz w:val="24"/>
                <w:szCs w:val="20"/>
                <w:lang w:val="kk-KZ"/>
              </w:rPr>
            </w:pPr>
            <w:r w:rsidRPr="0089594E">
              <w:rPr>
                <w:rFonts w:ascii="Times New Roman" w:hAnsi="Times New Roman" w:cs="Times New Roman"/>
                <w:b/>
                <w:bCs/>
                <w:sz w:val="24"/>
                <w:szCs w:val="20"/>
                <w:lang w:val="kk-KZ"/>
              </w:rPr>
              <w:t>Серуенге дайындық</w:t>
            </w:r>
          </w:p>
        </w:tc>
        <w:tc>
          <w:tcPr>
            <w:tcW w:w="13324" w:type="dxa"/>
            <w:gridSpan w:val="8"/>
          </w:tcPr>
          <w:p w:rsidR="005B7E05" w:rsidRDefault="005B7E05"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Серуенге қызығушылықты арттыру, (өзіне-өзі қызмет ету дағдылары, ірі және ұсақ моториканы дамыту) </w:t>
            </w:r>
          </w:p>
          <w:p w:rsidR="005B7E05" w:rsidRDefault="005B7E05"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реттілікпен киінуі,  серуенге шығу, қатармен жұптасып жүруді, қатарды бұзбауды үйрету.</w:t>
            </w:r>
            <w:r w:rsidRPr="0091379A">
              <w:rPr>
                <w:rFonts w:ascii="Times New Roman" w:hAnsi="Times New Roman" w:cs="Times New Roman"/>
                <w:b/>
                <w:sz w:val="24"/>
                <w:szCs w:val="24"/>
                <w:lang w:val="kk-KZ"/>
              </w:rPr>
              <w:t xml:space="preserve"> </w:t>
            </w:r>
          </w:p>
        </w:tc>
      </w:tr>
      <w:tr w:rsidR="005B7E05" w:rsidRPr="005B7E05" w:rsidTr="005B7E05">
        <w:trPr>
          <w:trHeight w:val="699"/>
        </w:trPr>
        <w:tc>
          <w:tcPr>
            <w:tcW w:w="2694" w:type="dxa"/>
          </w:tcPr>
          <w:p w:rsidR="005B7E05" w:rsidRDefault="005B7E05" w:rsidP="005B7E05">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gridSpan w:val="2"/>
          </w:tcPr>
          <w:p w:rsidR="005B7E05" w:rsidRPr="000A388F" w:rsidRDefault="005B7E05"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 xml:space="preserve"> «Қараторғайды бақылау»</w:t>
            </w:r>
          </w:p>
          <w:p w:rsidR="005B7E05" w:rsidRPr="00C63A71" w:rsidRDefault="005B7E05"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Pr>
                <w:rFonts w:ascii="Times New Roman" w:eastAsia="Calibri" w:hAnsi="Times New Roman" w:cs="Times New Roman"/>
                <w:bCs/>
                <w:kern w:val="24"/>
                <w:sz w:val="24"/>
                <w:szCs w:val="24"/>
                <w:lang w:val="kk-KZ" w:eastAsia="kk-KZ"/>
              </w:rPr>
              <w:t xml:space="preserve">Құстар туралы білімдерін толықтырып, қарғамен салыстыру, ұқсастығын көрсету. Қамқорлыққа тәрбиелеу. </w:t>
            </w:r>
          </w:p>
          <w:p w:rsidR="005B7E05" w:rsidRDefault="005B7E05"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652DF">
              <w:rPr>
                <w:rFonts w:ascii="Times New Roman" w:eastAsia="Times New Roman" w:hAnsi="Times New Roman" w:cs="Times New Roman"/>
                <w:b/>
                <w:sz w:val="24"/>
                <w:szCs w:val="24"/>
                <w:lang w:val="kk-KZ" w:eastAsia="kk-KZ"/>
              </w:rPr>
              <w:t>Еңбек:</w:t>
            </w:r>
            <w:r>
              <w:rPr>
                <w:rFonts w:ascii="Times New Roman" w:eastAsia="Times New Roman" w:hAnsi="Times New Roman" w:cs="Times New Roman"/>
                <w:sz w:val="24"/>
                <w:szCs w:val="24"/>
                <w:lang w:val="kk-KZ" w:eastAsia="kk-KZ"/>
              </w:rPr>
              <w:t xml:space="preserve"> Құстарға жем шашу.</w:t>
            </w:r>
          </w:p>
          <w:p w:rsidR="005B7E05" w:rsidRPr="0016430A" w:rsidRDefault="005B7E05"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16430A">
              <w:rPr>
                <w:rFonts w:ascii="Times New Roman" w:eastAsia="Times New Roman" w:hAnsi="Times New Roman" w:cs="Times New Roman"/>
                <w:b/>
                <w:sz w:val="24"/>
                <w:szCs w:val="24"/>
                <w:lang w:val="kk-KZ" w:eastAsia="kk-KZ"/>
              </w:rPr>
              <w:t>Мақсаты:</w:t>
            </w:r>
            <w:r>
              <w:rPr>
                <w:rFonts w:ascii="Times New Roman" w:eastAsia="Times New Roman" w:hAnsi="Times New Roman" w:cs="Times New Roman"/>
                <w:b/>
                <w:sz w:val="24"/>
                <w:szCs w:val="24"/>
                <w:lang w:val="kk-KZ" w:eastAsia="kk-KZ"/>
              </w:rPr>
              <w:t xml:space="preserve"> </w:t>
            </w:r>
            <w:r>
              <w:rPr>
                <w:rFonts w:ascii="Times New Roman" w:eastAsia="Times New Roman" w:hAnsi="Times New Roman" w:cs="Times New Roman"/>
                <w:sz w:val="24"/>
                <w:szCs w:val="24"/>
                <w:lang w:val="kk-KZ" w:eastAsia="kk-KZ"/>
              </w:rPr>
              <w:t xml:space="preserve">Ойын алаңындағы құстарға жем шашу. </w:t>
            </w:r>
          </w:p>
          <w:p w:rsidR="005B7E05" w:rsidRPr="00043152" w:rsidRDefault="005B7E05" w:rsidP="005B7E05">
            <w:pPr>
              <w:tabs>
                <w:tab w:val="left" w:pos="3525"/>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043152">
              <w:rPr>
                <w:rFonts w:ascii="Times New Roman" w:eastAsia="Times New Roman" w:hAnsi="Times New Roman" w:cs="Times New Roman"/>
                <w:b/>
                <w:sz w:val="24"/>
                <w:szCs w:val="24"/>
                <w:lang w:val="kk-KZ" w:eastAsia="kk-KZ"/>
              </w:rPr>
              <w:t>Қимылды ойын</w:t>
            </w:r>
          </w:p>
          <w:p w:rsidR="005B7E05" w:rsidRPr="000A388F" w:rsidRDefault="005B7E05"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 xml:space="preserve"> «Қуыспақ</w:t>
            </w:r>
            <w:r w:rsidRPr="000A388F">
              <w:rPr>
                <w:rFonts w:ascii="Times New Roman" w:eastAsia="Calibri" w:hAnsi="Times New Roman" w:cs="Times New Roman"/>
                <w:b/>
                <w:bCs/>
                <w:kern w:val="24"/>
                <w:sz w:val="24"/>
                <w:szCs w:val="24"/>
                <w:lang w:val="kk-KZ" w:eastAsia="kk-KZ"/>
              </w:rPr>
              <w:t>»</w:t>
            </w:r>
          </w:p>
          <w:p w:rsidR="005B7E05" w:rsidRPr="00BE2457" w:rsidRDefault="005B7E05"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kern w:val="24"/>
                <w:sz w:val="24"/>
                <w:szCs w:val="24"/>
                <w:lang w:val="kk-KZ" w:eastAsia="kk-KZ"/>
              </w:rPr>
              <w:t xml:space="preserve"> Балаларды ұйымшыл тату ойнауға үйрету.</w:t>
            </w:r>
            <w:r>
              <w:rPr>
                <w:rFonts w:ascii="Times New Roman" w:hAnsi="Times New Roman" w:cs="Times New Roman"/>
                <w:b/>
                <w:sz w:val="24"/>
                <w:szCs w:val="24"/>
                <w:lang w:val="kk-KZ"/>
              </w:rPr>
              <w:t xml:space="preserve">  </w:t>
            </w:r>
          </w:p>
          <w:p w:rsidR="005B7E05" w:rsidRPr="00BC5F5F" w:rsidRDefault="005B7E05" w:rsidP="005B7E05">
            <w:pPr>
              <w:spacing w:after="0" w:line="240" w:lineRule="auto"/>
              <w:rPr>
                <w:rFonts w:ascii="Times New Roman" w:hAnsi="Times New Roman" w:cs="Times New Roman"/>
                <w:b/>
                <w:sz w:val="24"/>
                <w:szCs w:val="20"/>
                <w:lang w:val="kk-KZ"/>
              </w:rPr>
            </w:pPr>
            <w:r w:rsidRPr="00BC48CB">
              <w:rPr>
                <w:rFonts w:ascii="Times New Roman" w:hAnsi="Times New Roman" w:cs="Times New Roman"/>
                <w:b/>
                <w:sz w:val="24"/>
                <w:szCs w:val="24"/>
                <w:lang w:val="kk-KZ"/>
              </w:rPr>
              <w:t xml:space="preserve"> </w:t>
            </w:r>
          </w:p>
        </w:tc>
        <w:tc>
          <w:tcPr>
            <w:tcW w:w="2505" w:type="dxa"/>
            <w:gridSpan w:val="2"/>
          </w:tcPr>
          <w:p w:rsidR="005B7E05" w:rsidRDefault="005B7E05"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«Ауа райын бақылау»</w:t>
            </w:r>
          </w:p>
          <w:p w:rsidR="005B7E05" w:rsidRDefault="005B7E05" w:rsidP="005B7E05">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Балаларға ауа райы туралы өз ойларын айтуға үйрету, кешегі күнгі ауа райымен салыстырып өзгешелігін айту.</w:t>
            </w:r>
          </w:p>
          <w:p w:rsidR="005B7E05" w:rsidRDefault="005B7E05" w:rsidP="005B7E05">
            <w:pPr>
              <w:spacing w:after="0" w:line="240" w:lineRule="auto"/>
              <w:rPr>
                <w:rFonts w:ascii="Times New Roman" w:hAnsi="Times New Roman" w:cs="Times New Roman"/>
                <w:color w:val="000000"/>
                <w:sz w:val="24"/>
                <w:szCs w:val="24"/>
                <w:lang w:val="kk-KZ"/>
              </w:rPr>
            </w:pPr>
            <w:r w:rsidRPr="003159B8">
              <w:rPr>
                <w:rFonts w:ascii="Times New Roman" w:hAnsi="Times New Roman" w:cs="Times New Roman"/>
                <w:b/>
                <w:color w:val="000000"/>
                <w:sz w:val="24"/>
                <w:szCs w:val="24"/>
                <w:lang w:val="kk-KZ"/>
              </w:rPr>
              <w:t>Еңбек:</w:t>
            </w:r>
            <w:r>
              <w:rPr>
                <w:rFonts w:ascii="Times New Roman" w:hAnsi="Times New Roman" w:cs="Times New Roman"/>
                <w:color w:val="000000"/>
                <w:sz w:val="24"/>
                <w:szCs w:val="24"/>
                <w:lang w:val="kk-KZ"/>
              </w:rPr>
              <w:t xml:space="preserve"> Ауланы қоқыстан тазалау.</w:t>
            </w:r>
          </w:p>
          <w:p w:rsidR="005B7E05" w:rsidRDefault="005B7E05" w:rsidP="005B7E05">
            <w:pPr>
              <w:spacing w:after="0" w:line="240" w:lineRule="auto"/>
              <w:rPr>
                <w:rFonts w:ascii="Times New Roman" w:hAnsi="Times New Roman" w:cs="Times New Roman"/>
                <w:b/>
                <w:color w:val="000000"/>
                <w:sz w:val="24"/>
                <w:szCs w:val="24"/>
                <w:lang w:val="kk-KZ"/>
              </w:rPr>
            </w:pPr>
            <w:r w:rsidRPr="003159B8">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о</w:t>
            </w:r>
            <w:r w:rsidRPr="003159B8">
              <w:rPr>
                <w:rFonts w:ascii="Times New Roman" w:hAnsi="Times New Roman" w:cs="Times New Roman"/>
                <w:b/>
                <w:color w:val="000000"/>
                <w:sz w:val="24"/>
                <w:szCs w:val="24"/>
                <w:lang w:val="kk-KZ"/>
              </w:rPr>
              <w:t xml:space="preserve">йын: </w:t>
            </w:r>
            <w:r>
              <w:rPr>
                <w:rFonts w:ascii="Times New Roman" w:hAnsi="Times New Roman" w:cs="Times New Roman"/>
                <w:b/>
                <w:color w:val="000000"/>
                <w:sz w:val="24"/>
                <w:szCs w:val="24"/>
                <w:lang w:val="kk-KZ"/>
              </w:rPr>
              <w:t xml:space="preserve">             «Ормандағы аю»</w:t>
            </w:r>
          </w:p>
          <w:p w:rsidR="005B7E05" w:rsidRDefault="005B7E05" w:rsidP="005B7E05">
            <w:pPr>
              <w:tabs>
                <w:tab w:val="center" w:pos="4678"/>
              </w:tabs>
              <w:kinsoku w:val="0"/>
              <w:overflowPunct w:val="0"/>
              <w:spacing w:after="0" w:line="240" w:lineRule="auto"/>
              <w:textAlignment w:val="baseline"/>
              <w:rPr>
                <w:rFonts w:ascii="Times New Roman" w:eastAsia="Calibri" w:hAnsi="Times New Roman" w:cs="Times New Roman"/>
                <w:b/>
                <w:kern w:val="24"/>
                <w:sz w:val="24"/>
                <w:szCs w:val="24"/>
                <w:lang w:val="kk-KZ" w:eastAsia="kk-KZ"/>
              </w:rPr>
            </w:pPr>
            <w:r w:rsidRPr="00110906">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Денені шынықтыру, шапшаңдыққа, ептілікке баулу.</w:t>
            </w:r>
          </w:p>
          <w:p w:rsidR="005B7E05" w:rsidRPr="00CE5236" w:rsidRDefault="005B7E05" w:rsidP="005B7E05">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hAnsi="Times New Roman" w:cs="Times New Roman"/>
                <w:b/>
                <w:color w:val="000000"/>
                <w:sz w:val="24"/>
                <w:szCs w:val="24"/>
                <w:lang w:val="kk-KZ"/>
              </w:rPr>
              <w:t xml:space="preserve">       </w:t>
            </w:r>
          </w:p>
        </w:tc>
        <w:tc>
          <w:tcPr>
            <w:tcW w:w="2700" w:type="dxa"/>
          </w:tcPr>
          <w:p w:rsidR="005B7E05" w:rsidRPr="0019624F" w:rsidRDefault="005B7E05" w:rsidP="005B7E05">
            <w:pPr>
              <w:kinsoku w:val="0"/>
              <w:overflowPunct w:val="0"/>
              <w:spacing w:after="0" w:line="240" w:lineRule="auto"/>
              <w:textAlignment w:val="baseline"/>
              <w:rPr>
                <w:rFonts w:ascii="Times New Roman" w:eastAsia="Calibri" w:hAnsi="Times New Roman" w:cs="Times New Roman"/>
                <w:b/>
                <w:kern w:val="24"/>
                <w:sz w:val="24"/>
                <w:szCs w:val="24"/>
                <w:lang w:val="kk-KZ" w:eastAsia="kk-KZ"/>
              </w:rPr>
            </w:pPr>
          </w:p>
        </w:tc>
        <w:tc>
          <w:tcPr>
            <w:tcW w:w="2693" w:type="dxa"/>
          </w:tcPr>
          <w:p w:rsidR="005B7E05" w:rsidRPr="00F20D4B" w:rsidRDefault="005B7E05" w:rsidP="005B7E05">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 xml:space="preserve">«Алаңдағы ағашарды </w:t>
            </w:r>
            <w:r w:rsidRPr="00F20D4B">
              <w:rPr>
                <w:rFonts w:ascii="Times New Roman" w:eastAsia="Calibri" w:hAnsi="Times New Roman" w:cs="Times New Roman"/>
                <w:b/>
                <w:kern w:val="24"/>
                <w:sz w:val="24"/>
                <w:szCs w:val="24"/>
                <w:lang w:val="kk-KZ" w:eastAsia="kk-KZ"/>
              </w:rPr>
              <w:t xml:space="preserve"> бақылау</w:t>
            </w:r>
            <w:r>
              <w:rPr>
                <w:rFonts w:ascii="Times New Roman" w:eastAsia="Calibri" w:hAnsi="Times New Roman" w:cs="Times New Roman"/>
                <w:b/>
                <w:kern w:val="24"/>
                <w:sz w:val="24"/>
                <w:szCs w:val="24"/>
                <w:lang w:val="kk-KZ" w:eastAsia="kk-KZ"/>
              </w:rPr>
              <w:t>»</w:t>
            </w:r>
          </w:p>
          <w:p w:rsidR="005B7E05" w:rsidRPr="00F20D4B" w:rsidRDefault="005B7E05" w:rsidP="005B7E05">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20D4B">
              <w:rPr>
                <w:rFonts w:ascii="Times New Roman" w:eastAsia="Calibri" w:hAnsi="Times New Roman" w:cs="Times New Roman"/>
                <w:b/>
                <w:bCs/>
                <w:kern w:val="24"/>
                <w:sz w:val="24"/>
                <w:szCs w:val="24"/>
                <w:lang w:val="kk-KZ" w:eastAsia="kk-KZ"/>
              </w:rPr>
              <w:t>Мақсаты:</w:t>
            </w:r>
            <w:r w:rsidRPr="00F20D4B">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Ағаштарды көктем кезінде қалпын анықтап, білімін толықтыру.</w:t>
            </w:r>
          </w:p>
          <w:p w:rsidR="005B7E05" w:rsidRPr="00F20D4B" w:rsidRDefault="005B7E05" w:rsidP="005B7E05">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20D4B">
              <w:rPr>
                <w:rFonts w:ascii="Times New Roman" w:eastAsia="Calibri" w:hAnsi="Times New Roman" w:cs="Times New Roman"/>
                <w:b/>
                <w:bCs/>
                <w:kern w:val="24"/>
                <w:sz w:val="24"/>
                <w:szCs w:val="24"/>
                <w:lang w:val="kk-KZ" w:eastAsia="kk-KZ"/>
              </w:rPr>
              <w:t>Еңбек</w:t>
            </w:r>
            <w:r w:rsidRPr="00F20D4B">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Қағаз, қоқыстарды жинау.</w:t>
            </w:r>
          </w:p>
          <w:p w:rsidR="005B7E05" w:rsidRPr="00E30D4C" w:rsidRDefault="005B7E05" w:rsidP="005B7E05">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F20D4B">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Ағаш сынықтарын, қағаз қалдығын т.б заттарды жинау. Тазалыққа баулу.  </w:t>
            </w:r>
            <w:r w:rsidRPr="00F20D4B">
              <w:rPr>
                <w:rFonts w:ascii="Times New Roman" w:eastAsia="Calibri" w:hAnsi="Times New Roman" w:cs="Times New Roman"/>
                <w:b/>
                <w:bCs/>
                <w:kern w:val="24"/>
                <w:sz w:val="24"/>
                <w:szCs w:val="24"/>
                <w:lang w:val="kk-KZ" w:eastAsia="kk-KZ"/>
              </w:rPr>
              <w:t xml:space="preserve">Қимылдық ойын: </w:t>
            </w:r>
            <w:r w:rsidRPr="00E30D4C">
              <w:rPr>
                <w:rFonts w:ascii="Calibri" w:eastAsia="Calibri" w:hAnsi="Calibri" w:cs="Times New Roman"/>
                <w:b/>
                <w:kern w:val="24"/>
                <w:sz w:val="24"/>
                <w:szCs w:val="24"/>
                <w:lang w:val="kk-KZ" w:eastAsia="kk-KZ"/>
              </w:rPr>
              <w:t>«</w:t>
            </w:r>
            <w:r>
              <w:rPr>
                <w:rFonts w:ascii="Times New Roman" w:eastAsia="Calibri" w:hAnsi="Times New Roman" w:cs="Times New Roman"/>
                <w:b/>
                <w:kern w:val="24"/>
                <w:sz w:val="24"/>
                <w:szCs w:val="24"/>
                <w:lang w:val="kk-KZ" w:eastAsia="kk-KZ"/>
              </w:rPr>
              <w:t>Күн шықты жаңбыр жауды</w:t>
            </w:r>
            <w:r w:rsidRPr="00E30D4C">
              <w:rPr>
                <w:rFonts w:ascii="Calibri" w:eastAsia="Calibri" w:hAnsi="Calibri" w:cs="Times New Roman"/>
                <w:b/>
                <w:kern w:val="24"/>
                <w:sz w:val="24"/>
                <w:szCs w:val="24"/>
                <w:lang w:val="kk-KZ" w:eastAsia="kk-KZ"/>
              </w:rPr>
              <w:t>»</w:t>
            </w:r>
          </w:p>
          <w:p w:rsidR="005B7E05" w:rsidRDefault="005B7E05" w:rsidP="005B7E05">
            <w:pPr>
              <w:spacing w:after="0" w:line="240" w:lineRule="auto"/>
              <w:rPr>
                <w:rFonts w:ascii="Times New Roman" w:hAnsi="Times New Roman" w:cs="Times New Roman"/>
                <w:b/>
                <w:color w:val="000000"/>
                <w:sz w:val="24"/>
                <w:szCs w:val="24"/>
                <w:lang w:val="kk-KZ"/>
              </w:rPr>
            </w:pPr>
            <w:r w:rsidRPr="000A388F">
              <w:rPr>
                <w:rFonts w:ascii="Times New Roman" w:eastAsia="Calibri" w:hAnsi="Times New Roman" w:cs="Times New Roman"/>
                <w:b/>
                <w:kern w:val="24"/>
                <w:sz w:val="24"/>
                <w:szCs w:val="24"/>
                <w:lang w:val="kk-KZ" w:eastAsia="kk-KZ"/>
              </w:rPr>
              <w:t>Мақсаты:</w:t>
            </w:r>
            <w:r w:rsidRPr="00F20D4B">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Секіруге, ж</w:t>
            </w:r>
            <w:r w:rsidRPr="00F20D4B">
              <w:rPr>
                <w:rFonts w:ascii="Times New Roman" w:eastAsia="Calibri" w:hAnsi="Times New Roman" w:cs="Times New Roman"/>
                <w:kern w:val="24"/>
                <w:sz w:val="24"/>
                <w:szCs w:val="24"/>
                <w:lang w:val="kk-KZ" w:eastAsia="kk-KZ"/>
              </w:rPr>
              <w:t>ылдамдыққа , ептілікке баулу.</w:t>
            </w:r>
            <w:r w:rsidRPr="00F95FD3">
              <w:rPr>
                <w:rFonts w:ascii="Times New Roman" w:hAnsi="Times New Roman" w:cs="Times New Roman"/>
                <w:b/>
                <w:sz w:val="24"/>
                <w:szCs w:val="24"/>
                <w:lang w:val="kk-KZ"/>
              </w:rPr>
              <w:t xml:space="preserve"> </w:t>
            </w:r>
            <w:r w:rsidRPr="00A1298D">
              <w:rPr>
                <w:rFonts w:ascii="Times New Roman" w:hAnsi="Times New Roman" w:cs="Times New Roman"/>
                <w:b/>
                <w:color w:val="000000"/>
                <w:sz w:val="24"/>
                <w:szCs w:val="24"/>
                <w:lang w:val="kk-KZ"/>
              </w:rPr>
              <w:t xml:space="preserve"> </w:t>
            </w:r>
          </w:p>
          <w:p w:rsidR="005B7E05" w:rsidRPr="00C716BB" w:rsidRDefault="005B7E05" w:rsidP="005B7E05">
            <w:pPr>
              <w:spacing w:after="0" w:line="240" w:lineRule="auto"/>
              <w:rPr>
                <w:rFonts w:ascii="Times New Roman" w:hAnsi="Times New Roman" w:cs="Times New Roman"/>
                <w:b/>
                <w:sz w:val="24"/>
                <w:szCs w:val="20"/>
                <w:lang w:val="kk-KZ"/>
              </w:rPr>
            </w:pPr>
            <w:r w:rsidRPr="00F95FD3">
              <w:rPr>
                <w:rFonts w:ascii="Times New Roman" w:hAnsi="Times New Roman" w:cs="Times New Roman"/>
                <w:sz w:val="24"/>
                <w:szCs w:val="24"/>
                <w:lang w:val="kk-KZ"/>
              </w:rPr>
              <w:t xml:space="preserve"> </w:t>
            </w:r>
            <w:r>
              <w:rPr>
                <w:rFonts w:ascii="Times New Roman" w:hAnsi="Times New Roman" w:cs="Times New Roman"/>
                <w:b/>
                <w:color w:val="000000"/>
                <w:sz w:val="24"/>
                <w:szCs w:val="24"/>
                <w:lang w:val="kk-KZ"/>
              </w:rPr>
              <w:t xml:space="preserve">       </w:t>
            </w:r>
          </w:p>
          <w:p w:rsidR="005B7E05" w:rsidRPr="00BC48CB" w:rsidRDefault="005B7E05" w:rsidP="005B7E05">
            <w:pPr>
              <w:rPr>
                <w:rFonts w:ascii="Times New Roman" w:hAnsi="Times New Roman" w:cs="Times New Roman"/>
                <w:b/>
                <w:sz w:val="24"/>
                <w:szCs w:val="24"/>
                <w:lang w:val="kk-KZ"/>
              </w:rPr>
            </w:pPr>
          </w:p>
          <w:p w:rsidR="005B7E05" w:rsidRPr="00EA2D3F" w:rsidRDefault="005B7E05" w:rsidP="005B7E05">
            <w:pPr>
              <w:spacing w:after="0" w:line="240" w:lineRule="auto"/>
              <w:rPr>
                <w:rFonts w:ascii="Times New Roman" w:hAnsi="Times New Roman" w:cs="Times New Roman"/>
                <w:sz w:val="24"/>
                <w:szCs w:val="20"/>
                <w:lang w:val="kk-KZ"/>
              </w:rPr>
            </w:pPr>
          </w:p>
        </w:tc>
        <w:tc>
          <w:tcPr>
            <w:tcW w:w="2551" w:type="dxa"/>
            <w:gridSpan w:val="2"/>
          </w:tcPr>
          <w:p w:rsidR="005B7E05" w:rsidRPr="000A388F" w:rsidRDefault="005B7E05"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hAnsi="Times New Roman" w:cs="Times New Roman"/>
                <w:b/>
                <w:sz w:val="24"/>
                <w:szCs w:val="20"/>
                <w:lang w:val="kk-KZ"/>
              </w:rPr>
              <w:t xml:space="preserve"> </w:t>
            </w:r>
            <w:r>
              <w:rPr>
                <w:rFonts w:ascii="Times New Roman" w:eastAsia="Calibri" w:hAnsi="Times New Roman" w:cs="Times New Roman"/>
                <w:b/>
                <w:kern w:val="24"/>
                <w:sz w:val="24"/>
                <w:szCs w:val="24"/>
                <w:lang w:val="kk-KZ" w:eastAsia="kk-KZ"/>
              </w:rPr>
              <w:t>«Аспанды бақылау»</w:t>
            </w:r>
          </w:p>
          <w:p w:rsidR="005B7E05" w:rsidRPr="00D715C8" w:rsidRDefault="005B7E05"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Мақ</w:t>
            </w:r>
            <w:r>
              <w:rPr>
                <w:rFonts w:ascii="Times New Roman" w:eastAsia="Calibri" w:hAnsi="Times New Roman" w:cs="Times New Roman"/>
                <w:b/>
                <w:bCs/>
                <w:kern w:val="24"/>
                <w:sz w:val="24"/>
                <w:szCs w:val="24"/>
                <w:lang w:val="kk-KZ" w:eastAsia="kk-KZ"/>
              </w:rPr>
              <w:t xml:space="preserve">саты: </w:t>
            </w:r>
            <w:r w:rsidRPr="00D715C8">
              <w:rPr>
                <w:rFonts w:ascii="Times New Roman" w:eastAsia="Calibri" w:hAnsi="Times New Roman" w:cs="Times New Roman"/>
                <w:bCs/>
                <w:kern w:val="24"/>
                <w:sz w:val="24"/>
                <w:szCs w:val="24"/>
                <w:lang w:val="kk-KZ" w:eastAsia="kk-KZ"/>
              </w:rPr>
              <w:t>Аспандағы бұлттардың пішіндерін бақылату арқылы</w:t>
            </w:r>
            <w:r w:rsidRPr="00D715C8">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қиялын, зейінін дамыту. Олардың неге ұқсайтынын сұрау арқылы білімдерін толықтыру.</w:t>
            </w:r>
          </w:p>
          <w:p w:rsidR="005B7E05" w:rsidRDefault="005B7E05"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652DF">
              <w:rPr>
                <w:rFonts w:ascii="Times New Roman" w:eastAsia="Times New Roman" w:hAnsi="Times New Roman" w:cs="Times New Roman"/>
                <w:b/>
                <w:sz w:val="24"/>
                <w:szCs w:val="24"/>
                <w:lang w:val="kk-KZ" w:eastAsia="kk-KZ"/>
              </w:rPr>
              <w:t>Еңбек:</w:t>
            </w:r>
            <w:r>
              <w:rPr>
                <w:rFonts w:ascii="Times New Roman" w:eastAsia="Times New Roman" w:hAnsi="Times New Roman" w:cs="Times New Roman"/>
                <w:sz w:val="24"/>
                <w:szCs w:val="24"/>
                <w:lang w:val="kk-KZ" w:eastAsia="kk-KZ"/>
              </w:rPr>
              <w:t xml:space="preserve"> Көктем қызығы</w:t>
            </w:r>
          </w:p>
          <w:p w:rsidR="005B7E05" w:rsidRPr="000A5294" w:rsidRDefault="005B7E05"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0A5294">
              <w:rPr>
                <w:rFonts w:ascii="Times New Roman" w:eastAsia="Times New Roman" w:hAnsi="Times New Roman" w:cs="Times New Roman"/>
                <w:b/>
                <w:sz w:val="24"/>
                <w:szCs w:val="24"/>
                <w:lang w:val="kk-KZ" w:eastAsia="kk-KZ"/>
              </w:rPr>
              <w:t>Мақсаты:</w:t>
            </w:r>
            <w:r>
              <w:rPr>
                <w:rFonts w:ascii="Times New Roman" w:eastAsia="Times New Roman" w:hAnsi="Times New Roman" w:cs="Times New Roman"/>
                <w:b/>
                <w:sz w:val="24"/>
                <w:szCs w:val="24"/>
                <w:lang w:val="kk-KZ" w:eastAsia="kk-KZ"/>
              </w:rPr>
              <w:t xml:space="preserve"> </w:t>
            </w:r>
            <w:r w:rsidRPr="000A5294">
              <w:rPr>
                <w:rFonts w:ascii="Times New Roman" w:eastAsia="Times New Roman" w:hAnsi="Times New Roman" w:cs="Times New Roman"/>
                <w:sz w:val="24"/>
                <w:szCs w:val="24"/>
                <w:lang w:val="kk-KZ" w:eastAsia="kk-KZ"/>
              </w:rPr>
              <w:t>Бірлесіп еңбек етуге үйрету, үлкендердің еңбегіне құрметпен қарауға тәрбиелеу.</w:t>
            </w:r>
          </w:p>
          <w:p w:rsidR="005B7E05" w:rsidRPr="00043152" w:rsidRDefault="005B7E05" w:rsidP="005B7E05">
            <w:pPr>
              <w:tabs>
                <w:tab w:val="left" w:pos="3525"/>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043152">
              <w:rPr>
                <w:rFonts w:ascii="Times New Roman" w:eastAsia="Times New Roman" w:hAnsi="Times New Roman" w:cs="Times New Roman"/>
                <w:b/>
                <w:sz w:val="24"/>
                <w:szCs w:val="24"/>
                <w:lang w:val="kk-KZ" w:eastAsia="kk-KZ"/>
              </w:rPr>
              <w:t>Қимылды ойын</w:t>
            </w:r>
          </w:p>
          <w:p w:rsidR="005B7E05" w:rsidRPr="000A388F" w:rsidRDefault="005B7E05"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«Бұлтты және ашық күн</w:t>
            </w:r>
            <w:r w:rsidRPr="000A388F">
              <w:rPr>
                <w:rFonts w:ascii="Times New Roman" w:eastAsia="Calibri" w:hAnsi="Times New Roman" w:cs="Times New Roman"/>
                <w:b/>
                <w:bCs/>
                <w:kern w:val="24"/>
                <w:sz w:val="24"/>
                <w:szCs w:val="24"/>
                <w:lang w:val="kk-KZ" w:eastAsia="kk-KZ"/>
              </w:rPr>
              <w:t>»</w:t>
            </w:r>
          </w:p>
          <w:p w:rsidR="005B7E05" w:rsidRPr="00F31DA0" w:rsidRDefault="005B7E05" w:rsidP="005B7E05">
            <w:pPr>
              <w:rPr>
                <w:rFonts w:ascii="Times New Roman" w:hAnsi="Times New Roman" w:cs="Times New Roman"/>
                <w:b/>
                <w:sz w:val="24"/>
                <w:szCs w:val="24"/>
                <w:lang w:val="kk-KZ"/>
              </w:rPr>
            </w:pPr>
            <w:r w:rsidRPr="00BE2457">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kern w:val="24"/>
                <w:sz w:val="24"/>
                <w:szCs w:val="24"/>
                <w:lang w:val="kk-KZ" w:eastAsia="kk-KZ"/>
              </w:rPr>
              <w:t>Денені шынықтыру, шапшаңдыққа, ептілікке баулу.</w:t>
            </w:r>
            <w:r>
              <w:rPr>
                <w:rFonts w:ascii="Times New Roman" w:hAnsi="Times New Roman" w:cs="Times New Roman"/>
                <w:b/>
                <w:sz w:val="24"/>
                <w:szCs w:val="24"/>
                <w:lang w:val="kk-KZ"/>
              </w:rPr>
              <w:t xml:space="preserve">         </w:t>
            </w:r>
          </w:p>
        </w:tc>
      </w:tr>
      <w:tr w:rsidR="005B7E05" w:rsidRPr="005B7E05" w:rsidTr="005B7E05">
        <w:tc>
          <w:tcPr>
            <w:tcW w:w="2694" w:type="dxa"/>
          </w:tcPr>
          <w:p w:rsidR="005B7E05" w:rsidRDefault="005B7E05"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Серуеннен оралу</w:t>
            </w:r>
          </w:p>
        </w:tc>
        <w:tc>
          <w:tcPr>
            <w:tcW w:w="13324" w:type="dxa"/>
            <w:gridSpan w:val="8"/>
          </w:tcPr>
          <w:p w:rsidR="005B7E05" w:rsidRPr="00CB36AC" w:rsidRDefault="005B7E05"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w:t>
            </w:r>
            <w:r w:rsidRPr="00CB36AC">
              <w:rPr>
                <w:rFonts w:ascii="Times New Roman" w:hAnsi="Times New Roman" w:cs="Times New Roman"/>
                <w:sz w:val="24"/>
                <w:szCs w:val="20"/>
                <w:lang w:val="kk-KZ"/>
              </w:rPr>
              <w:t>Балаларды сапта дұрыс тұруын қадағалау, бір-бірін итермей, жүгірмей саппен жүруге дағдыландыру.</w:t>
            </w:r>
          </w:p>
          <w:p w:rsidR="005B7E05" w:rsidRPr="00480BF4" w:rsidRDefault="005B7E05"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киімін ретімен шешу, аяқ киімдерін ауыстыруға оң, терісін ажыратуға бағыт бағдар беру.</w:t>
            </w:r>
          </w:p>
        </w:tc>
      </w:tr>
      <w:tr w:rsidR="005B7E05" w:rsidRPr="008A1E8C" w:rsidTr="005B7E05">
        <w:tc>
          <w:tcPr>
            <w:tcW w:w="2694" w:type="dxa"/>
          </w:tcPr>
          <w:p w:rsidR="005B7E05" w:rsidRDefault="005B7E05"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xml:space="preserve">Балалардың дербес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r>
              <w:rPr>
                <w:rFonts w:ascii="Times New Roman" w:hAnsi="Times New Roman" w:cs="Times New Roman"/>
                <w:b/>
                <w:bCs/>
                <w:sz w:val="24"/>
                <w:szCs w:val="20"/>
                <w:lang w:val="kk-KZ"/>
              </w:rPr>
              <w:t xml:space="preserve"> </w:t>
            </w:r>
          </w:p>
          <w:p w:rsidR="005B7E05" w:rsidRDefault="005B7E05"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w:t>
            </w:r>
          </w:p>
        </w:tc>
        <w:tc>
          <w:tcPr>
            <w:tcW w:w="2875" w:type="dxa"/>
            <w:gridSpan w:val="2"/>
          </w:tcPr>
          <w:p w:rsidR="005B7E05" w:rsidRPr="004E7761" w:rsidRDefault="005B7E05" w:rsidP="005B7E05">
            <w:pPr>
              <w:spacing w:after="0" w:line="240" w:lineRule="auto"/>
              <w:rPr>
                <w:rFonts w:ascii="Times New Roman" w:hAnsi="Times New Roman" w:cs="Times New Roman"/>
                <w:b/>
                <w:sz w:val="24"/>
                <w:szCs w:val="24"/>
                <w:lang w:val="kk-KZ"/>
              </w:rPr>
            </w:pPr>
            <w:r w:rsidRPr="009E14A3">
              <w:rPr>
                <w:rFonts w:ascii="Times New Roman" w:hAnsi="Times New Roman" w:cs="Times New Roman"/>
                <w:b/>
                <w:bCs/>
                <w:sz w:val="24"/>
                <w:szCs w:val="24"/>
                <w:lang w:val="kk-KZ"/>
              </w:rPr>
              <w:t xml:space="preserve">Қазақ халқының ұлттық салт-дәстүрлеріне баулу, балаларды </w:t>
            </w:r>
            <w:r w:rsidRPr="009E14A3">
              <w:rPr>
                <w:rFonts w:ascii="Times New Roman" w:eastAsia="Calibri" w:hAnsi="Times New Roman" w:cs="Times New Roman"/>
                <w:b/>
                <w:sz w:val="24"/>
                <w:szCs w:val="24"/>
                <w:lang w:val="kk-KZ"/>
              </w:rPr>
              <w:t>бесікпен таныстыру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(Сөйлеуді дамыту)</w:t>
            </w:r>
          </w:p>
          <w:p w:rsidR="005B7E05" w:rsidRPr="007A2A9A" w:rsidRDefault="005B7E05"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«Бесік жыры</w:t>
            </w:r>
            <w:r w:rsidRPr="007A2A9A">
              <w:rPr>
                <w:rFonts w:ascii="Times New Roman" w:hAnsi="Times New Roman" w:cs="Times New Roman"/>
                <w:b/>
                <w:sz w:val="24"/>
                <w:szCs w:val="20"/>
                <w:lang w:val="kk-KZ"/>
              </w:rPr>
              <w:t>»</w:t>
            </w:r>
          </w:p>
          <w:p w:rsidR="005B7E05" w:rsidRDefault="005B7E05" w:rsidP="005B7E05">
            <w:pPr>
              <w:spacing w:after="0" w:line="240" w:lineRule="auto"/>
              <w:rPr>
                <w:rFonts w:ascii="Times New Roman" w:hAnsi="Times New Roman" w:cs="Times New Roman"/>
                <w:sz w:val="24"/>
                <w:szCs w:val="20"/>
                <w:lang w:val="kk-KZ"/>
              </w:rPr>
            </w:pP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 xml:space="preserve">Балаларды бесікпен таныстырып, бесік жырын оқып беру.  Сөздік қорларын толықтыру.              </w:t>
            </w:r>
          </w:p>
        </w:tc>
        <w:tc>
          <w:tcPr>
            <w:tcW w:w="2505" w:type="dxa"/>
            <w:gridSpan w:val="2"/>
          </w:tcPr>
          <w:p w:rsidR="005B7E05" w:rsidRPr="00A73718" w:rsidRDefault="005B7E05" w:rsidP="005B7E05">
            <w:pPr>
              <w:widowControl w:val="0"/>
              <w:rPr>
                <w:rFonts w:ascii="Times New Roman" w:eastAsia="Calibri" w:hAnsi="Times New Roman" w:cs="Times New Roman"/>
                <w:b/>
                <w:sz w:val="24"/>
                <w:szCs w:val="24"/>
                <w:lang w:val="kk-KZ"/>
              </w:rPr>
            </w:pPr>
            <w:r w:rsidRPr="000464B4">
              <w:rPr>
                <w:rFonts w:ascii="Times New Roman"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r w:rsidRPr="00C71EB8">
              <w:rPr>
                <w:rFonts w:ascii="Times New Roman" w:eastAsia="Calibri" w:hAnsi="Times New Roman" w:cs="Times New Roman"/>
                <w:b/>
                <w:sz w:val="24"/>
                <w:szCs w:val="24"/>
                <w:lang w:val="kk-KZ"/>
              </w:rPr>
              <w:t>Дөңгелек, ұзын пішіндерге ұқсас заттарды</w:t>
            </w:r>
            <w:r w:rsidRPr="000464B4">
              <w:rPr>
                <w:rFonts w:ascii="Times New Roman" w:eastAsia="Calibri" w:hAnsi="Times New Roman" w:cs="Times New Roman"/>
                <w:sz w:val="24"/>
                <w:szCs w:val="24"/>
                <w:lang w:val="kk-KZ"/>
              </w:rPr>
              <w:t xml:space="preserve"> </w:t>
            </w:r>
            <w:r w:rsidRPr="00C71EB8">
              <w:rPr>
                <w:rFonts w:ascii="Times New Roman" w:eastAsia="Calibri" w:hAnsi="Times New Roman" w:cs="Times New Roman"/>
                <w:b/>
                <w:sz w:val="24"/>
                <w:szCs w:val="24"/>
                <w:lang w:val="kk-KZ"/>
              </w:rPr>
              <w:t>бейнелеуді үйрет</w:t>
            </w:r>
            <w:r>
              <w:rPr>
                <w:rFonts w:ascii="Times New Roman" w:eastAsia="Calibri" w:hAnsi="Times New Roman" w:cs="Times New Roman"/>
                <w:b/>
                <w:sz w:val="24"/>
                <w:szCs w:val="24"/>
                <w:lang w:val="kk-KZ"/>
              </w:rPr>
              <w:t xml:space="preserve">у.                </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(Сурет салу)</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«Әдемі сақина</w:t>
            </w:r>
            <w:r w:rsidRPr="0048201B">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w:t>
            </w:r>
            <w:r w:rsidRPr="00F92A9A">
              <w:rPr>
                <w:rFonts w:ascii="Times New Roman" w:hAnsi="Times New Roman" w:cs="Times New Roman"/>
                <w:b/>
                <w:sz w:val="24"/>
                <w:szCs w:val="20"/>
                <w:lang w:val="kk-KZ"/>
              </w:rPr>
              <w:t>Мақсаты:</w:t>
            </w:r>
            <w:r w:rsidRPr="00F92A9A">
              <w:rPr>
                <w:rFonts w:ascii="Times New Roman" w:hAnsi="Times New Roman" w:cs="Times New Roman"/>
                <w:sz w:val="24"/>
                <w:szCs w:val="20"/>
                <w:lang w:val="kk-KZ"/>
              </w:rPr>
              <w:t xml:space="preserve"> </w:t>
            </w:r>
            <w:r>
              <w:rPr>
                <w:rFonts w:ascii="Times New Roman" w:eastAsia="Times New Roman" w:hAnsi="Times New Roman" w:cs="Times New Roman"/>
                <w:sz w:val="24"/>
                <w:szCs w:val="24"/>
                <w:lang w:val="kk-KZ" w:eastAsia="ru-RU"/>
              </w:rPr>
              <w:t>Қағаз бетіне дайын бейнеге мақталы таяқшалар  арқылы өрнек салуға үйрету.</w:t>
            </w:r>
            <w:r w:rsidRPr="0026298D">
              <w:rPr>
                <w:rFonts w:ascii="Times New Roman" w:hAnsi="Times New Roman" w:cs="Times New Roman"/>
                <w:b/>
                <w:sz w:val="24"/>
                <w:szCs w:val="24"/>
                <w:lang w:val="kk-KZ"/>
              </w:rPr>
              <w:t xml:space="preserve"> </w:t>
            </w:r>
            <w:r>
              <w:rPr>
                <w:rFonts w:ascii="Times New Roman" w:hAnsi="Times New Roman" w:cs="Times New Roman"/>
                <w:sz w:val="28"/>
                <w:szCs w:val="28"/>
                <w:lang w:val="kk-KZ"/>
              </w:rPr>
              <w:t xml:space="preserve"> </w:t>
            </w:r>
          </w:p>
        </w:tc>
        <w:tc>
          <w:tcPr>
            <w:tcW w:w="2700" w:type="dxa"/>
          </w:tcPr>
          <w:p w:rsidR="005B7E05" w:rsidRPr="00FC0A90" w:rsidRDefault="005B7E05" w:rsidP="005B7E05">
            <w:pPr>
              <w:widowControl w:val="0"/>
              <w:rPr>
                <w:rFonts w:ascii="Times New Roman" w:hAnsi="Times New Roman"/>
                <w:sz w:val="24"/>
                <w:szCs w:val="24"/>
                <w:lang w:val="kk-KZ"/>
              </w:rPr>
            </w:pPr>
          </w:p>
        </w:tc>
        <w:tc>
          <w:tcPr>
            <w:tcW w:w="2835" w:type="dxa"/>
            <w:gridSpan w:val="2"/>
          </w:tcPr>
          <w:p w:rsidR="005B7E05" w:rsidRPr="0091379A" w:rsidRDefault="005B7E05" w:rsidP="005B7E05">
            <w:pPr>
              <w:spacing w:after="0" w:line="240" w:lineRule="auto"/>
              <w:rPr>
                <w:rFonts w:ascii="Times New Roman" w:hAnsi="Times New Roman" w:cs="Times New Roman"/>
                <w:b/>
                <w:sz w:val="24"/>
                <w:szCs w:val="24"/>
                <w:lang w:val="kk-KZ"/>
              </w:rPr>
            </w:pPr>
            <w:r w:rsidRPr="009E14A3">
              <w:rPr>
                <w:rFonts w:ascii="Times New Roman" w:eastAsia="Calibri" w:hAnsi="Times New Roman" w:cs="Times New Roman"/>
                <w:b/>
                <w:sz w:val="24"/>
                <w:szCs w:val="24"/>
                <w:lang w:val="kk-KZ"/>
              </w:rPr>
              <w:t xml:space="preserve">  </w:t>
            </w:r>
            <w:r w:rsidRPr="009E14A3">
              <w:rPr>
                <w:rFonts w:ascii="Times New Roman" w:hAnsi="Times New Roman" w:cs="Times New Roman"/>
                <w:b/>
                <w:bCs/>
                <w:sz w:val="24"/>
                <w:szCs w:val="24"/>
                <w:lang w:val="kk-KZ"/>
              </w:rPr>
              <w:t xml:space="preserve">Қазақ халқының ұлттық салт-дәстүрлеріне баулу, балаларды </w:t>
            </w:r>
            <w:r w:rsidRPr="009E14A3">
              <w:rPr>
                <w:rFonts w:ascii="Times New Roman" w:eastAsia="Calibri" w:hAnsi="Times New Roman" w:cs="Times New Roman"/>
                <w:b/>
                <w:sz w:val="24"/>
                <w:szCs w:val="24"/>
                <w:lang w:val="kk-KZ"/>
              </w:rPr>
              <w:t>бесікпен таныстыру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(Сөйлеуді дамыту)</w:t>
            </w:r>
          </w:p>
          <w:p w:rsidR="005B7E05" w:rsidRDefault="005B7E05" w:rsidP="005B7E05">
            <w:pPr>
              <w:spacing w:after="0" w:line="240" w:lineRule="auto"/>
              <w:rPr>
                <w:rFonts w:ascii="Times New Roman" w:eastAsia="Calibri" w:hAnsi="Times New Roman" w:cs="Times New Roman"/>
                <w:color w:val="000000"/>
                <w:sz w:val="24"/>
                <w:szCs w:val="24"/>
                <w:lang w:val="kk-KZ" w:eastAsia="ru-RU"/>
              </w:rPr>
            </w:pPr>
            <w:r w:rsidRPr="00A16A47">
              <w:rPr>
                <w:rFonts w:ascii="Times New Roman" w:eastAsia="Calibri" w:hAnsi="Times New Roman" w:cs="Times New Roman"/>
                <w:b/>
                <w:color w:val="000000"/>
                <w:sz w:val="24"/>
                <w:szCs w:val="24"/>
                <w:lang w:val="kk-KZ" w:eastAsia="ru-RU"/>
              </w:rPr>
              <w:t xml:space="preserve">Дидактикалық ойын </w:t>
            </w:r>
            <w:r>
              <w:rPr>
                <w:rFonts w:ascii="Times New Roman" w:eastAsia="Calibri" w:hAnsi="Times New Roman" w:cs="Times New Roman"/>
                <w:b/>
                <w:color w:val="000000"/>
                <w:sz w:val="24"/>
                <w:szCs w:val="24"/>
                <w:lang w:val="kk-KZ" w:eastAsia="ru-RU"/>
              </w:rPr>
              <w:t xml:space="preserve">                «  Ажыратып орналастыр</w:t>
            </w:r>
            <w:r w:rsidRPr="00A16A47">
              <w:rPr>
                <w:rFonts w:ascii="Times New Roman" w:eastAsia="Calibri" w:hAnsi="Times New Roman" w:cs="Times New Roman"/>
                <w:b/>
                <w:color w:val="000000"/>
                <w:sz w:val="24"/>
                <w:szCs w:val="24"/>
                <w:lang w:val="kk-KZ" w:eastAsia="ru-RU"/>
              </w:rPr>
              <w:t>»</w:t>
            </w:r>
            <w:r w:rsidRPr="00A16A47">
              <w:rPr>
                <w:rFonts w:ascii="Times New Roman" w:eastAsia="Calibri" w:hAnsi="Times New Roman" w:cs="Times New Roman"/>
                <w:color w:val="000000"/>
                <w:sz w:val="24"/>
                <w:szCs w:val="24"/>
                <w:lang w:val="kk-KZ" w:eastAsia="ru-RU"/>
              </w:rPr>
              <w:t xml:space="preserve"> </w:t>
            </w:r>
          </w:p>
          <w:p w:rsidR="005B7E05" w:rsidRDefault="005B7E05" w:rsidP="005B7E05">
            <w:pPr>
              <w:spacing w:after="0" w:line="240" w:lineRule="auto"/>
              <w:rPr>
                <w:rFonts w:ascii="Times New Roman" w:hAnsi="Times New Roman" w:cs="Times New Roman"/>
                <w:color w:val="000000"/>
                <w:sz w:val="24"/>
                <w:szCs w:val="24"/>
                <w:lang w:val="kk-KZ" w:eastAsia="ru-RU"/>
              </w:rPr>
            </w:pPr>
            <w:r w:rsidRPr="00A16A47">
              <w:rPr>
                <w:rFonts w:ascii="Times New Roman" w:eastAsia="Calibri" w:hAnsi="Times New Roman" w:cs="Times New Roman"/>
                <w:b/>
                <w:color w:val="000000"/>
                <w:sz w:val="24"/>
                <w:szCs w:val="24"/>
                <w:lang w:val="kk-KZ" w:eastAsia="ru-RU"/>
              </w:rPr>
              <w:t>Мақсаты</w:t>
            </w:r>
            <w:r>
              <w:rPr>
                <w:rFonts w:ascii="Times New Roman" w:eastAsia="Calibri" w:hAnsi="Times New Roman" w:cs="Times New Roman"/>
                <w:b/>
                <w:color w:val="000000"/>
                <w:sz w:val="24"/>
                <w:szCs w:val="24"/>
                <w:lang w:val="kk-KZ" w:eastAsia="ru-RU"/>
              </w:rPr>
              <w:t xml:space="preserve">: </w:t>
            </w:r>
            <w:r w:rsidRPr="00F31DA0">
              <w:rPr>
                <w:rFonts w:ascii="Times New Roman" w:eastAsia="Calibri" w:hAnsi="Times New Roman" w:cs="Times New Roman"/>
                <w:color w:val="000000"/>
                <w:sz w:val="24"/>
                <w:szCs w:val="24"/>
                <w:lang w:val="kk-KZ" w:eastAsia="ru-RU"/>
              </w:rPr>
              <w:t xml:space="preserve">Суреттегі </w:t>
            </w:r>
            <w:r>
              <w:rPr>
                <w:rFonts w:ascii="Times New Roman" w:eastAsia="Calibri" w:hAnsi="Times New Roman" w:cs="Times New Roman"/>
                <w:color w:val="000000"/>
                <w:sz w:val="24"/>
                <w:szCs w:val="24"/>
                <w:lang w:val="kk-KZ" w:eastAsia="ru-RU"/>
              </w:rPr>
              <w:t>заттарды ажыратып</w:t>
            </w:r>
            <w:r w:rsidRPr="00A16A47">
              <w:rPr>
                <w:rFonts w:ascii="Times New Roman" w:eastAsia="Calibri" w:hAnsi="Times New Roman" w:cs="Times New Roman"/>
                <w:color w:val="000000"/>
                <w:sz w:val="24"/>
                <w:szCs w:val="24"/>
                <w:lang w:val="kk-KZ" w:eastAsia="ru-RU"/>
              </w:rPr>
              <w:t xml:space="preserve"> </w:t>
            </w:r>
            <w:r>
              <w:rPr>
                <w:rFonts w:ascii="Times New Roman" w:hAnsi="Times New Roman" w:cs="Times New Roman"/>
                <w:color w:val="000000"/>
                <w:sz w:val="24"/>
                <w:szCs w:val="24"/>
                <w:lang w:val="kk-KZ" w:eastAsia="ru-RU"/>
              </w:rPr>
              <w:t xml:space="preserve"> оларды атауға үйрету. </w:t>
            </w:r>
          </w:p>
          <w:p w:rsidR="005B7E05" w:rsidRPr="00154AFE" w:rsidRDefault="005B7E05" w:rsidP="005B7E05">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val="kk-KZ" w:eastAsia="ru-RU"/>
              </w:rPr>
              <w:t xml:space="preserve">«Орнын </w:t>
            </w:r>
            <w:r w:rsidRPr="00154AFE">
              <w:rPr>
                <w:rFonts w:ascii="Times New Roman" w:hAnsi="Times New Roman" w:cs="Times New Roman"/>
                <w:b/>
                <w:color w:val="000000"/>
                <w:sz w:val="24"/>
                <w:szCs w:val="24"/>
                <w:lang w:val="kk-KZ" w:eastAsia="ru-RU"/>
              </w:rPr>
              <w:t>тап»</w:t>
            </w:r>
          </w:p>
          <w:p w:rsidR="005B7E05" w:rsidRPr="00797C7D" w:rsidRDefault="005B7E05" w:rsidP="005B7E05">
            <w:pPr>
              <w:spacing w:after="0" w:line="240" w:lineRule="auto"/>
              <w:rPr>
                <w:rFonts w:ascii="Times New Roman" w:eastAsia="Calibri" w:hAnsi="Times New Roman" w:cs="Times New Roman"/>
                <w:b/>
                <w:color w:val="000000"/>
                <w:sz w:val="24"/>
                <w:szCs w:val="24"/>
                <w:lang w:val="kk-KZ" w:eastAsia="ru-RU"/>
              </w:rPr>
            </w:pPr>
            <w:r w:rsidRPr="00154AFE">
              <w:rPr>
                <w:rFonts w:ascii="Times New Roman" w:hAnsi="Times New Roman" w:cs="Times New Roman"/>
                <w:b/>
                <w:color w:val="000000"/>
                <w:sz w:val="24"/>
                <w:szCs w:val="24"/>
                <w:lang w:val="kk-KZ" w:eastAsia="ru-RU"/>
              </w:rPr>
              <w:t>Мақсаты:</w:t>
            </w:r>
            <w:r>
              <w:rPr>
                <w:rFonts w:ascii="Times New Roman" w:hAnsi="Times New Roman" w:cs="Times New Roman"/>
                <w:color w:val="000000"/>
                <w:sz w:val="24"/>
                <w:szCs w:val="24"/>
                <w:lang w:val="kk-KZ" w:eastAsia="ru-RU"/>
              </w:rPr>
              <w:t xml:space="preserve"> Ойлау, есте сақтау  қабілеттерін</w:t>
            </w:r>
            <w:r w:rsidRPr="001D614C">
              <w:rPr>
                <w:rFonts w:ascii="Times New Roman" w:hAnsi="Times New Roman" w:cs="Times New Roman"/>
                <w:sz w:val="24"/>
                <w:szCs w:val="24"/>
                <w:lang w:val="kk-KZ"/>
              </w:rPr>
              <w:t xml:space="preserve"> </w:t>
            </w:r>
            <w:r>
              <w:rPr>
                <w:rFonts w:ascii="Times New Roman" w:hAnsi="Times New Roman" w:cs="Times New Roman"/>
                <w:sz w:val="24"/>
                <w:szCs w:val="24"/>
                <w:lang w:val="kk-KZ"/>
              </w:rPr>
              <w:t>дамыту.</w:t>
            </w:r>
            <w:r>
              <w:rPr>
                <w:rFonts w:ascii="Times New Roman" w:hAnsi="Times New Roman" w:cs="Times New Roman"/>
                <w:b/>
                <w:sz w:val="24"/>
                <w:szCs w:val="20"/>
                <w:lang w:val="kk-KZ"/>
              </w:rPr>
              <w:t xml:space="preserve">       </w:t>
            </w:r>
          </w:p>
        </w:tc>
        <w:tc>
          <w:tcPr>
            <w:tcW w:w="2409" w:type="dxa"/>
          </w:tcPr>
          <w:p w:rsidR="005B7E05" w:rsidRPr="0019624F" w:rsidRDefault="005B7E05" w:rsidP="005B7E05">
            <w:pPr>
              <w:spacing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Pr="009E14A3">
              <w:rPr>
                <w:rFonts w:ascii="Times New Roman" w:eastAsia="Calibri" w:hAnsi="Times New Roman" w:cs="Times New Roman"/>
                <w:b/>
                <w:sz w:val="24"/>
                <w:szCs w:val="24"/>
                <w:lang w:val="kk-KZ"/>
              </w:rPr>
              <w:t>Қимылдарды, қолдың ұсақ моторикасын үйлестіру дағдыларын меңгерту</w:t>
            </w:r>
            <w:r w:rsidRPr="000464B4">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 Әртүрлі көлемдегі </w:t>
            </w:r>
            <w:r w:rsidRPr="00C70130">
              <w:rPr>
                <w:rFonts w:ascii="Times New Roman" w:hAnsi="Times New Roman" w:cs="Times New Roman"/>
                <w:sz w:val="24"/>
                <w:szCs w:val="24"/>
                <w:lang w:val="kk-KZ"/>
              </w:rPr>
              <w:t xml:space="preserve"> ұқсас </w:t>
            </w:r>
            <w:r>
              <w:rPr>
                <w:rFonts w:ascii="Times New Roman" w:hAnsi="Times New Roman" w:cs="Times New Roman"/>
                <w:sz w:val="24"/>
                <w:szCs w:val="24"/>
                <w:lang w:val="kk-KZ"/>
              </w:rPr>
              <w:t>заттарды өлшемі бойынша салыстырып, қолдың ұсақ моторикасын дамыту</w:t>
            </w:r>
            <w:r w:rsidRPr="00C70130">
              <w:rPr>
                <w:rFonts w:ascii="Times New Roman" w:hAnsi="Times New Roman" w:cs="Times New Roman"/>
                <w:sz w:val="24"/>
                <w:szCs w:val="24"/>
                <w:lang w:val="kk-KZ"/>
              </w:rPr>
              <w:t>.</w:t>
            </w:r>
            <w:r>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«Ұқсасын тап»</w:t>
            </w:r>
            <w:r>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 xml:space="preserve"> </w:t>
            </w:r>
            <w:r w:rsidRPr="00E94372">
              <w:rPr>
                <w:rFonts w:ascii="Times New Roman" w:hAnsi="Times New Roman" w:cs="Times New Roman"/>
                <w:b/>
                <w:sz w:val="24"/>
                <w:szCs w:val="24"/>
                <w:lang w:val="kk-KZ"/>
              </w:rPr>
              <w:t xml:space="preserve">                   </w:t>
            </w:r>
          </w:p>
        </w:tc>
      </w:tr>
      <w:tr w:rsidR="005B7E05" w:rsidRPr="005B7E05" w:rsidTr="005B7E05">
        <w:tc>
          <w:tcPr>
            <w:tcW w:w="2694" w:type="dxa"/>
          </w:tcPr>
          <w:p w:rsidR="005B7E05" w:rsidRDefault="005B7E05"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Балалардың үйіне қайтуы</w:t>
            </w:r>
          </w:p>
        </w:tc>
        <w:tc>
          <w:tcPr>
            <w:tcW w:w="13324" w:type="dxa"/>
            <w:gridSpan w:val="8"/>
          </w:tcPr>
          <w:p w:rsidR="005B7E05" w:rsidRDefault="005B7E05"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r>
              <w:rPr>
                <w:rFonts w:ascii="Times New Roman" w:hAnsi="Times New Roman"/>
                <w:sz w:val="24"/>
                <w:szCs w:val="24"/>
                <w:lang w:val="kk-KZ" w:eastAsia="ru-RU"/>
              </w:rPr>
              <w:t>Ата-аналармен әңгімелесу,балабақшаға уақытымен келу.</w:t>
            </w:r>
          </w:p>
          <w:p w:rsidR="005B7E05" w:rsidRDefault="005B7E05" w:rsidP="005B7E05">
            <w:pPr>
              <w:spacing w:after="0" w:line="240" w:lineRule="auto"/>
              <w:rPr>
                <w:rFonts w:ascii="Times New Roman" w:hAnsi="Times New Roman" w:cs="Times New Roman"/>
                <w:sz w:val="24"/>
                <w:szCs w:val="20"/>
                <w:u w:val="single"/>
                <w:lang w:val="kk-KZ"/>
              </w:rPr>
            </w:pPr>
            <w:r w:rsidRPr="00A933E1">
              <w:rPr>
                <w:rFonts w:ascii="Times New Roman" w:hAnsi="Times New Roman" w:cs="Times New Roman"/>
                <w:color w:val="000000"/>
                <w:sz w:val="24"/>
                <w:szCs w:val="24"/>
                <w:lang w:val="kk-KZ"/>
              </w:rPr>
              <w:t>Балалардың демалысты жақсы өткізулерін тілеу.</w:t>
            </w:r>
          </w:p>
        </w:tc>
      </w:tr>
    </w:tbl>
    <w:p w:rsidR="005B7E05" w:rsidRPr="00B3171B" w:rsidRDefault="005B7E05" w:rsidP="005B7E05">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Тәрбиеші: </w:t>
      </w:r>
      <w:r w:rsidRPr="00B3171B">
        <w:rPr>
          <w:rFonts w:ascii="Times New Roman" w:hAnsi="Times New Roman" w:cs="Times New Roman"/>
          <w:bCs/>
          <w:sz w:val="24"/>
          <w:szCs w:val="20"/>
          <w:lang w:val="kk-KZ"/>
        </w:rPr>
        <w:t>Тагыбаева.Н.Е</w:t>
      </w:r>
    </w:p>
    <w:p w:rsidR="005B7E05" w:rsidRPr="00B3171B" w:rsidRDefault="005B7E05" w:rsidP="005B7E05">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Әдіскер: </w:t>
      </w:r>
      <w:r w:rsidRPr="00B3171B">
        <w:rPr>
          <w:rFonts w:ascii="Times New Roman" w:hAnsi="Times New Roman" w:cs="Times New Roman"/>
          <w:bCs/>
          <w:sz w:val="24"/>
          <w:szCs w:val="20"/>
          <w:lang w:val="kk-KZ"/>
        </w:rPr>
        <w:t>Нургалиева.З.Қ</w:t>
      </w:r>
    </w:p>
    <w:p w:rsidR="005B7E05" w:rsidRPr="00C700EA" w:rsidRDefault="005B7E05" w:rsidP="005B7E05">
      <w:pPr>
        <w:rPr>
          <w:lang w:val="kk-KZ"/>
        </w:rPr>
      </w:pPr>
    </w:p>
    <w:p w:rsidR="005B7E05" w:rsidRDefault="005B7E05" w:rsidP="005B7E05">
      <w:pPr>
        <w:spacing w:after="0" w:line="240" w:lineRule="auto"/>
        <w:jc w:val="center"/>
        <w:rPr>
          <w:rFonts w:ascii="Times New Roman" w:hAnsi="Times New Roman" w:cs="Times New Roman"/>
          <w:b/>
          <w:bCs/>
          <w:sz w:val="24"/>
          <w:szCs w:val="24"/>
          <w:lang w:val="kk-KZ"/>
        </w:rPr>
      </w:pPr>
    </w:p>
    <w:p w:rsidR="005B7E05" w:rsidRDefault="005B7E05" w:rsidP="005B7E05">
      <w:pPr>
        <w:spacing w:after="0" w:line="240" w:lineRule="auto"/>
        <w:jc w:val="center"/>
        <w:rPr>
          <w:rFonts w:ascii="Times New Roman" w:hAnsi="Times New Roman" w:cs="Times New Roman"/>
          <w:b/>
          <w:bCs/>
          <w:sz w:val="24"/>
          <w:szCs w:val="24"/>
          <w:lang w:val="kk-KZ"/>
        </w:rPr>
      </w:pPr>
    </w:p>
    <w:p w:rsidR="005B7E05" w:rsidRDefault="005B7E05" w:rsidP="005B7E05">
      <w:pPr>
        <w:spacing w:after="0" w:line="240" w:lineRule="auto"/>
        <w:jc w:val="center"/>
        <w:rPr>
          <w:rFonts w:ascii="Times New Roman" w:hAnsi="Times New Roman" w:cs="Times New Roman"/>
          <w:b/>
          <w:bCs/>
          <w:sz w:val="24"/>
          <w:szCs w:val="24"/>
          <w:lang w:val="kk-KZ"/>
        </w:rPr>
      </w:pPr>
    </w:p>
    <w:p w:rsidR="005B7E05" w:rsidRDefault="005B7E05" w:rsidP="005B7E05">
      <w:pPr>
        <w:spacing w:after="0" w:line="240" w:lineRule="auto"/>
        <w:jc w:val="center"/>
        <w:rPr>
          <w:rFonts w:ascii="Times New Roman" w:hAnsi="Times New Roman" w:cs="Times New Roman"/>
          <w:b/>
          <w:bCs/>
          <w:sz w:val="24"/>
          <w:szCs w:val="24"/>
          <w:lang w:val="kk-KZ"/>
        </w:rPr>
      </w:pPr>
    </w:p>
    <w:p w:rsidR="005B7E05" w:rsidRDefault="005B7E05" w:rsidP="005B7E05">
      <w:pPr>
        <w:spacing w:after="0" w:line="240" w:lineRule="auto"/>
        <w:jc w:val="center"/>
        <w:rPr>
          <w:rFonts w:ascii="Times New Roman" w:hAnsi="Times New Roman" w:cs="Times New Roman"/>
          <w:b/>
          <w:bCs/>
          <w:sz w:val="24"/>
          <w:szCs w:val="24"/>
          <w:lang w:val="kk-KZ"/>
        </w:rPr>
      </w:pPr>
    </w:p>
    <w:p w:rsidR="005B7E05" w:rsidRDefault="005B7E05" w:rsidP="005B7E05">
      <w:pPr>
        <w:spacing w:after="0" w:line="240" w:lineRule="auto"/>
        <w:jc w:val="center"/>
        <w:rPr>
          <w:rFonts w:ascii="Times New Roman" w:hAnsi="Times New Roman" w:cs="Times New Roman"/>
          <w:b/>
          <w:bCs/>
          <w:sz w:val="24"/>
          <w:szCs w:val="24"/>
          <w:lang w:val="kk-KZ"/>
        </w:rPr>
      </w:pPr>
    </w:p>
    <w:p w:rsidR="005B7E05" w:rsidRDefault="005B7E05" w:rsidP="005B7E05">
      <w:pPr>
        <w:spacing w:after="0" w:line="240" w:lineRule="auto"/>
        <w:jc w:val="center"/>
        <w:rPr>
          <w:rFonts w:ascii="Times New Roman" w:hAnsi="Times New Roman" w:cs="Times New Roman"/>
          <w:b/>
          <w:bCs/>
          <w:sz w:val="24"/>
          <w:szCs w:val="24"/>
          <w:lang w:val="kk-KZ"/>
        </w:rPr>
      </w:pPr>
    </w:p>
    <w:p w:rsidR="005B7E05" w:rsidRDefault="005B7E05" w:rsidP="005B7E05">
      <w:pPr>
        <w:spacing w:after="0" w:line="240" w:lineRule="auto"/>
        <w:jc w:val="center"/>
        <w:rPr>
          <w:rFonts w:ascii="Times New Roman" w:hAnsi="Times New Roman" w:cs="Times New Roman"/>
          <w:b/>
          <w:bCs/>
          <w:sz w:val="24"/>
          <w:szCs w:val="24"/>
          <w:lang w:val="kk-KZ"/>
        </w:rPr>
      </w:pPr>
    </w:p>
    <w:p w:rsidR="005B7E05" w:rsidRDefault="005B7E05" w:rsidP="005B7E05">
      <w:pPr>
        <w:spacing w:after="0" w:line="240" w:lineRule="auto"/>
        <w:jc w:val="center"/>
        <w:rPr>
          <w:rFonts w:ascii="Times New Roman" w:hAnsi="Times New Roman" w:cs="Times New Roman"/>
          <w:b/>
          <w:bCs/>
          <w:sz w:val="24"/>
          <w:szCs w:val="24"/>
          <w:lang w:val="kk-KZ"/>
        </w:rPr>
      </w:pPr>
    </w:p>
    <w:p w:rsidR="005B7E05" w:rsidRDefault="005B7E05" w:rsidP="005B7E05">
      <w:pPr>
        <w:spacing w:after="0" w:line="240" w:lineRule="auto"/>
        <w:jc w:val="center"/>
        <w:rPr>
          <w:rFonts w:ascii="Times New Roman" w:hAnsi="Times New Roman" w:cs="Times New Roman"/>
          <w:b/>
          <w:bCs/>
          <w:sz w:val="24"/>
          <w:szCs w:val="24"/>
          <w:lang w:val="kk-KZ"/>
        </w:rPr>
      </w:pPr>
    </w:p>
    <w:p w:rsidR="005B7E05" w:rsidRPr="00031DBF" w:rsidRDefault="005B7E05" w:rsidP="005B7E05">
      <w:pPr>
        <w:spacing w:after="0" w:line="240" w:lineRule="auto"/>
        <w:jc w:val="center"/>
        <w:rPr>
          <w:rFonts w:ascii="Times New Roman" w:hAnsi="Times New Roman" w:cs="Times New Roman"/>
          <w:b/>
          <w:bCs/>
          <w:sz w:val="24"/>
          <w:szCs w:val="24"/>
          <w:lang w:val="kk-KZ"/>
        </w:rPr>
      </w:pPr>
      <w:r w:rsidRPr="00031DBF">
        <w:rPr>
          <w:rFonts w:ascii="Times New Roman" w:hAnsi="Times New Roman" w:cs="Times New Roman"/>
          <w:b/>
          <w:bCs/>
          <w:sz w:val="24"/>
          <w:szCs w:val="24"/>
          <w:lang w:val="kk-KZ"/>
        </w:rPr>
        <w:t>Тәрбиелеу - білім беру процесінің циклограммасы</w:t>
      </w:r>
    </w:p>
    <w:p w:rsidR="005B7E05" w:rsidRPr="00031DBF" w:rsidRDefault="005B7E05" w:rsidP="005B7E05">
      <w:pPr>
        <w:spacing w:after="0" w:line="240" w:lineRule="auto"/>
        <w:jc w:val="center"/>
        <w:rPr>
          <w:rFonts w:ascii="Times New Roman" w:hAnsi="Times New Roman" w:cs="Times New Roman"/>
          <w:sz w:val="24"/>
          <w:szCs w:val="24"/>
          <w:lang w:val="kk-KZ"/>
        </w:rPr>
      </w:pPr>
    </w:p>
    <w:p w:rsidR="005B7E05" w:rsidRPr="00031DBF" w:rsidRDefault="005B7E05" w:rsidP="005B7E05">
      <w:pPr>
        <w:spacing w:after="0" w:line="240" w:lineRule="auto"/>
        <w:rPr>
          <w:rFonts w:ascii="Times New Roman" w:hAnsi="Times New Roman" w:cs="Times New Roman"/>
          <w:sz w:val="24"/>
          <w:szCs w:val="24"/>
          <w:lang w:val="kk-KZ"/>
        </w:rPr>
      </w:pPr>
      <w:r w:rsidRPr="00031DBF">
        <w:rPr>
          <w:rFonts w:ascii="Times New Roman" w:hAnsi="Times New Roman" w:cs="Times New Roman"/>
          <w:b/>
          <w:bCs/>
          <w:sz w:val="24"/>
          <w:szCs w:val="24"/>
          <w:lang w:val="kk-KZ"/>
        </w:rPr>
        <w:t xml:space="preserve">Білім беру ұйымы </w:t>
      </w:r>
      <w:r w:rsidRPr="00031DBF">
        <w:rPr>
          <w:rFonts w:ascii="Times New Roman" w:hAnsi="Times New Roman" w:cs="Times New Roman"/>
          <w:sz w:val="24"/>
          <w:szCs w:val="24"/>
          <w:u w:val="single"/>
          <w:lang w:val="kk-KZ"/>
        </w:rPr>
        <w:t xml:space="preserve"> «Балдырған» бөбекжайы</w:t>
      </w:r>
    </w:p>
    <w:p w:rsidR="005B7E05" w:rsidRPr="00031DBF" w:rsidRDefault="005B7E05" w:rsidP="005B7E05">
      <w:pPr>
        <w:spacing w:after="0" w:line="240" w:lineRule="auto"/>
        <w:rPr>
          <w:rFonts w:ascii="Times New Roman" w:hAnsi="Times New Roman" w:cs="Times New Roman"/>
          <w:sz w:val="24"/>
          <w:szCs w:val="24"/>
          <w:lang w:val="kk-KZ"/>
        </w:rPr>
      </w:pPr>
      <w:r w:rsidRPr="00031DBF">
        <w:rPr>
          <w:rFonts w:ascii="Times New Roman" w:hAnsi="Times New Roman" w:cs="Times New Roman"/>
          <w:b/>
          <w:bCs/>
          <w:sz w:val="24"/>
          <w:szCs w:val="24"/>
          <w:lang w:val="kk-KZ"/>
        </w:rPr>
        <w:t xml:space="preserve">Топ  </w:t>
      </w:r>
      <w:r w:rsidRPr="00031DBF">
        <w:rPr>
          <w:rFonts w:ascii="Times New Roman" w:hAnsi="Times New Roman" w:cs="Times New Roman"/>
          <w:sz w:val="24"/>
          <w:szCs w:val="24"/>
          <w:u w:val="single"/>
          <w:lang w:val="kk-KZ"/>
        </w:rPr>
        <w:t>«Толағай» кіші тобы</w:t>
      </w:r>
    </w:p>
    <w:p w:rsidR="005B7E05" w:rsidRPr="00031DBF" w:rsidRDefault="005B7E05" w:rsidP="005B7E05">
      <w:pPr>
        <w:spacing w:after="0" w:line="240" w:lineRule="auto"/>
        <w:rPr>
          <w:rFonts w:ascii="Times New Roman" w:hAnsi="Times New Roman" w:cs="Times New Roman"/>
          <w:sz w:val="24"/>
          <w:szCs w:val="24"/>
          <w:lang w:val="kk-KZ"/>
        </w:rPr>
      </w:pPr>
      <w:r w:rsidRPr="00031DBF">
        <w:rPr>
          <w:rFonts w:ascii="Times New Roman" w:hAnsi="Times New Roman" w:cs="Times New Roman"/>
          <w:b/>
          <w:bCs/>
          <w:sz w:val="24"/>
          <w:szCs w:val="24"/>
          <w:lang w:val="kk-KZ"/>
        </w:rPr>
        <w:t xml:space="preserve">Балалардың жасы  </w:t>
      </w:r>
      <w:r w:rsidRPr="00031DBF">
        <w:rPr>
          <w:rFonts w:ascii="Times New Roman" w:hAnsi="Times New Roman" w:cs="Times New Roman"/>
          <w:sz w:val="24"/>
          <w:szCs w:val="24"/>
          <w:u w:val="single"/>
          <w:lang w:val="kk-KZ"/>
        </w:rPr>
        <w:t>2-3 жас</w:t>
      </w:r>
    </w:p>
    <w:p w:rsidR="005B7E05" w:rsidRPr="00031DBF" w:rsidRDefault="005B7E05" w:rsidP="005B7E05">
      <w:pPr>
        <w:spacing w:after="0" w:line="240" w:lineRule="auto"/>
        <w:rPr>
          <w:rFonts w:ascii="Times New Roman" w:hAnsi="Times New Roman" w:cs="Times New Roman"/>
          <w:sz w:val="24"/>
          <w:szCs w:val="24"/>
          <w:u w:val="single"/>
          <w:lang w:val="kk-KZ"/>
        </w:rPr>
      </w:pPr>
      <w:r w:rsidRPr="00031DBF">
        <w:rPr>
          <w:rFonts w:ascii="Times New Roman" w:hAnsi="Times New Roman" w:cs="Times New Roman"/>
          <w:b/>
          <w:bCs/>
          <w:sz w:val="24"/>
          <w:szCs w:val="24"/>
          <w:lang w:val="kk-KZ"/>
        </w:rPr>
        <w:t xml:space="preserve">Жоспардың құрылу кезеңі  </w:t>
      </w:r>
      <w:r w:rsidRPr="00031DBF">
        <w:rPr>
          <w:rFonts w:ascii="Times New Roman" w:hAnsi="Times New Roman" w:cs="Times New Roman"/>
          <w:sz w:val="24"/>
          <w:szCs w:val="24"/>
          <w:u w:val="single"/>
          <w:lang w:val="kk-KZ"/>
        </w:rPr>
        <w:t>13  -  17  наурыз, 2023 жыл</w:t>
      </w:r>
    </w:p>
    <w:tbl>
      <w:tblPr>
        <w:tblStyle w:val="a3"/>
        <w:tblW w:w="15876" w:type="dxa"/>
        <w:tblInd w:w="-459" w:type="dxa"/>
        <w:tblLayout w:type="fixed"/>
        <w:tblLook w:val="04A0"/>
      </w:tblPr>
      <w:tblGrid>
        <w:gridCol w:w="2552"/>
        <w:gridCol w:w="2551"/>
        <w:gridCol w:w="407"/>
        <w:gridCol w:w="2145"/>
        <w:gridCol w:w="425"/>
        <w:gridCol w:w="123"/>
        <w:gridCol w:w="113"/>
        <w:gridCol w:w="2032"/>
        <w:gridCol w:w="142"/>
        <w:gridCol w:w="142"/>
        <w:gridCol w:w="217"/>
        <w:gridCol w:w="2334"/>
        <w:gridCol w:w="284"/>
        <w:gridCol w:w="29"/>
        <w:gridCol w:w="6"/>
        <w:gridCol w:w="2374"/>
      </w:tblGrid>
      <w:tr w:rsidR="005B7E05" w:rsidRPr="00031DBF" w:rsidTr="005B7E05">
        <w:trPr>
          <w:trHeight w:val="599"/>
        </w:trPr>
        <w:tc>
          <w:tcPr>
            <w:tcW w:w="2552" w:type="dxa"/>
          </w:tcPr>
          <w:p w:rsidR="005B7E05" w:rsidRPr="00031DBF" w:rsidRDefault="005B7E05" w:rsidP="005B7E05">
            <w:pPr>
              <w:rPr>
                <w:rFonts w:ascii="Times New Roman" w:hAnsi="Times New Roman" w:cs="Times New Roman"/>
                <w:sz w:val="24"/>
                <w:szCs w:val="24"/>
              </w:rPr>
            </w:pPr>
            <w:r w:rsidRPr="00031DBF">
              <w:rPr>
                <w:rFonts w:ascii="Times New Roman" w:hAnsi="Times New Roman" w:cs="Times New Roman"/>
                <w:b/>
                <w:bCs/>
                <w:sz w:val="24"/>
                <w:szCs w:val="24"/>
                <w:lang w:val="kk-KZ"/>
              </w:rPr>
              <w:t xml:space="preserve">Күн тәртібінің үлгісі  </w:t>
            </w:r>
          </w:p>
        </w:tc>
        <w:tc>
          <w:tcPr>
            <w:tcW w:w="2551" w:type="dxa"/>
          </w:tcPr>
          <w:p w:rsidR="005B7E05" w:rsidRPr="00031DBF" w:rsidRDefault="005B7E05" w:rsidP="005B7E05">
            <w:pPr>
              <w:jc w:val="center"/>
              <w:rPr>
                <w:rFonts w:ascii="Times New Roman" w:hAnsi="Times New Roman" w:cs="Times New Roman"/>
                <w:b/>
                <w:sz w:val="24"/>
                <w:szCs w:val="24"/>
                <w:lang w:val="kk-KZ"/>
              </w:rPr>
            </w:pPr>
            <w:r w:rsidRPr="00031DBF">
              <w:rPr>
                <w:rFonts w:ascii="Times New Roman" w:hAnsi="Times New Roman" w:cs="Times New Roman"/>
                <w:b/>
                <w:sz w:val="24"/>
                <w:szCs w:val="24"/>
                <w:lang w:val="kk-KZ"/>
              </w:rPr>
              <w:t>Дүйсенбі</w:t>
            </w:r>
            <w:r>
              <w:rPr>
                <w:rFonts w:ascii="Times New Roman" w:hAnsi="Times New Roman" w:cs="Times New Roman"/>
                <w:b/>
                <w:sz w:val="24"/>
                <w:szCs w:val="24"/>
                <w:lang w:val="kk-KZ"/>
              </w:rPr>
              <w:t xml:space="preserve">                 </w:t>
            </w:r>
            <w:r w:rsidRPr="00031DBF">
              <w:rPr>
                <w:rFonts w:ascii="Times New Roman" w:hAnsi="Times New Roman" w:cs="Times New Roman"/>
                <w:b/>
                <w:bCs/>
                <w:sz w:val="24"/>
                <w:szCs w:val="24"/>
                <w:lang w:val="kk-KZ"/>
              </w:rPr>
              <w:t>13.03.2023ж</w:t>
            </w:r>
          </w:p>
        </w:tc>
        <w:tc>
          <w:tcPr>
            <w:tcW w:w="2552" w:type="dxa"/>
            <w:gridSpan w:val="2"/>
          </w:tcPr>
          <w:p w:rsidR="005B7E05" w:rsidRPr="00031DBF" w:rsidRDefault="005B7E05" w:rsidP="005B7E05">
            <w:pPr>
              <w:jc w:val="center"/>
              <w:rPr>
                <w:rFonts w:ascii="Times New Roman" w:hAnsi="Times New Roman" w:cs="Times New Roman"/>
                <w:b/>
                <w:sz w:val="24"/>
                <w:szCs w:val="24"/>
                <w:lang w:val="kk-KZ"/>
              </w:rPr>
            </w:pPr>
            <w:r w:rsidRPr="00031DBF">
              <w:rPr>
                <w:rFonts w:ascii="Times New Roman" w:hAnsi="Times New Roman" w:cs="Times New Roman"/>
                <w:b/>
                <w:sz w:val="24"/>
                <w:szCs w:val="24"/>
                <w:lang w:val="kk-KZ"/>
              </w:rPr>
              <w:t>Сейсенбі</w:t>
            </w:r>
            <w:r>
              <w:rPr>
                <w:rFonts w:ascii="Times New Roman" w:hAnsi="Times New Roman" w:cs="Times New Roman"/>
                <w:b/>
                <w:sz w:val="24"/>
                <w:szCs w:val="24"/>
                <w:lang w:val="kk-KZ"/>
              </w:rPr>
              <w:t xml:space="preserve">               </w:t>
            </w:r>
            <w:r w:rsidRPr="00031DBF">
              <w:rPr>
                <w:rFonts w:ascii="Times New Roman" w:hAnsi="Times New Roman" w:cs="Times New Roman"/>
                <w:b/>
                <w:bCs/>
                <w:sz w:val="24"/>
                <w:szCs w:val="24"/>
                <w:lang w:val="kk-KZ"/>
              </w:rPr>
              <w:t>14.03.2023ж</w:t>
            </w:r>
          </w:p>
        </w:tc>
        <w:tc>
          <w:tcPr>
            <w:tcW w:w="2835" w:type="dxa"/>
            <w:gridSpan w:val="5"/>
          </w:tcPr>
          <w:p w:rsidR="005B7E05" w:rsidRPr="00F1097C" w:rsidRDefault="005B7E05" w:rsidP="005B7E05">
            <w:pPr>
              <w:jc w:val="center"/>
              <w:rPr>
                <w:rFonts w:ascii="Times New Roman" w:hAnsi="Times New Roman" w:cs="Times New Roman"/>
                <w:b/>
                <w:bCs/>
                <w:sz w:val="24"/>
                <w:szCs w:val="24"/>
                <w:lang w:val="kk-KZ"/>
              </w:rPr>
            </w:pPr>
            <w:r w:rsidRPr="00031DBF">
              <w:rPr>
                <w:rFonts w:ascii="Times New Roman" w:hAnsi="Times New Roman" w:cs="Times New Roman"/>
                <w:b/>
                <w:bCs/>
                <w:sz w:val="24"/>
                <w:szCs w:val="24"/>
                <w:lang w:val="kk-KZ"/>
              </w:rPr>
              <w:t>Сәрсенбі</w:t>
            </w:r>
            <w:r>
              <w:rPr>
                <w:rFonts w:ascii="Times New Roman" w:hAnsi="Times New Roman" w:cs="Times New Roman"/>
                <w:b/>
                <w:bCs/>
                <w:sz w:val="24"/>
                <w:szCs w:val="24"/>
                <w:lang w:val="kk-KZ"/>
              </w:rPr>
              <w:t xml:space="preserve">                      </w:t>
            </w:r>
            <w:r w:rsidRPr="00031DBF">
              <w:rPr>
                <w:rFonts w:ascii="Times New Roman" w:hAnsi="Times New Roman" w:cs="Times New Roman"/>
                <w:b/>
                <w:bCs/>
                <w:sz w:val="24"/>
                <w:szCs w:val="24"/>
                <w:lang w:val="kk-KZ"/>
              </w:rPr>
              <w:t>15.03.2023ж</w:t>
            </w:r>
          </w:p>
        </w:tc>
        <w:tc>
          <w:tcPr>
            <w:tcW w:w="2693" w:type="dxa"/>
            <w:gridSpan w:val="3"/>
          </w:tcPr>
          <w:p w:rsidR="005B7E05" w:rsidRPr="00F1097C" w:rsidRDefault="005B7E05" w:rsidP="005B7E05">
            <w:pPr>
              <w:jc w:val="center"/>
              <w:rPr>
                <w:rFonts w:ascii="Times New Roman" w:hAnsi="Times New Roman" w:cs="Times New Roman"/>
                <w:b/>
                <w:bCs/>
                <w:sz w:val="24"/>
                <w:szCs w:val="24"/>
                <w:lang w:val="kk-KZ"/>
              </w:rPr>
            </w:pPr>
            <w:r w:rsidRPr="00031DBF">
              <w:rPr>
                <w:rFonts w:ascii="Times New Roman" w:hAnsi="Times New Roman" w:cs="Times New Roman"/>
                <w:b/>
                <w:bCs/>
                <w:sz w:val="24"/>
                <w:szCs w:val="24"/>
                <w:lang w:val="kk-KZ"/>
              </w:rPr>
              <w:t>Бейсенбі</w:t>
            </w:r>
            <w:r>
              <w:rPr>
                <w:rFonts w:ascii="Times New Roman" w:hAnsi="Times New Roman" w:cs="Times New Roman"/>
                <w:b/>
                <w:bCs/>
                <w:sz w:val="24"/>
                <w:szCs w:val="24"/>
                <w:lang w:val="kk-KZ"/>
              </w:rPr>
              <w:t xml:space="preserve">                 </w:t>
            </w:r>
            <w:r w:rsidRPr="00031DBF">
              <w:rPr>
                <w:rFonts w:ascii="Times New Roman" w:hAnsi="Times New Roman" w:cs="Times New Roman"/>
                <w:b/>
                <w:bCs/>
                <w:sz w:val="24"/>
                <w:szCs w:val="24"/>
                <w:lang w:val="kk-KZ"/>
              </w:rPr>
              <w:t>16.03.2023ж</w:t>
            </w:r>
          </w:p>
        </w:tc>
        <w:tc>
          <w:tcPr>
            <w:tcW w:w="2693" w:type="dxa"/>
            <w:gridSpan w:val="4"/>
          </w:tcPr>
          <w:p w:rsidR="005B7E05" w:rsidRPr="00031DBF" w:rsidRDefault="005B7E05" w:rsidP="005B7E05">
            <w:pPr>
              <w:jc w:val="center"/>
              <w:rPr>
                <w:rFonts w:ascii="Times New Roman" w:hAnsi="Times New Roman" w:cs="Times New Roman"/>
                <w:b/>
                <w:bCs/>
                <w:sz w:val="24"/>
                <w:szCs w:val="24"/>
                <w:lang w:val="kk-KZ"/>
              </w:rPr>
            </w:pPr>
            <w:r w:rsidRPr="00031DBF">
              <w:rPr>
                <w:rFonts w:ascii="Times New Roman" w:hAnsi="Times New Roman" w:cs="Times New Roman"/>
                <w:b/>
                <w:bCs/>
                <w:sz w:val="24"/>
                <w:szCs w:val="24"/>
                <w:lang w:val="kk-KZ"/>
              </w:rPr>
              <w:t>Жұма</w:t>
            </w:r>
            <w:r>
              <w:rPr>
                <w:rFonts w:ascii="Times New Roman" w:hAnsi="Times New Roman" w:cs="Times New Roman"/>
                <w:b/>
                <w:bCs/>
                <w:sz w:val="24"/>
                <w:szCs w:val="24"/>
                <w:lang w:val="kk-KZ"/>
              </w:rPr>
              <w:t xml:space="preserve">                      </w:t>
            </w:r>
            <w:r w:rsidRPr="00031DBF">
              <w:rPr>
                <w:rFonts w:ascii="Times New Roman" w:hAnsi="Times New Roman" w:cs="Times New Roman"/>
                <w:b/>
                <w:bCs/>
                <w:sz w:val="24"/>
                <w:szCs w:val="24"/>
                <w:lang w:val="kk-KZ"/>
              </w:rPr>
              <w:t>17.03.2023ж</w:t>
            </w:r>
          </w:p>
        </w:tc>
      </w:tr>
      <w:tr w:rsidR="005B7E05" w:rsidRPr="00031DBF" w:rsidTr="005B7E05">
        <w:tc>
          <w:tcPr>
            <w:tcW w:w="2552" w:type="dxa"/>
          </w:tcPr>
          <w:p w:rsidR="005B7E05" w:rsidRPr="00031DBF" w:rsidRDefault="005B7E05" w:rsidP="005B7E05">
            <w:pPr>
              <w:rPr>
                <w:rFonts w:ascii="Times New Roman" w:hAnsi="Times New Roman" w:cs="Times New Roman"/>
                <w:sz w:val="24"/>
                <w:szCs w:val="24"/>
                <w:lang w:val="kk-KZ"/>
              </w:rPr>
            </w:pPr>
            <w:r w:rsidRPr="00031DBF">
              <w:rPr>
                <w:rFonts w:ascii="Times New Roman" w:hAnsi="Times New Roman" w:cs="Times New Roman"/>
                <w:b/>
                <w:bCs/>
                <w:sz w:val="24"/>
                <w:szCs w:val="24"/>
                <w:lang w:val="kk-KZ"/>
              </w:rPr>
              <w:t xml:space="preserve">Балаларды қабылдау </w:t>
            </w:r>
          </w:p>
        </w:tc>
        <w:tc>
          <w:tcPr>
            <w:tcW w:w="2551" w:type="dxa"/>
          </w:tcPr>
          <w:p w:rsidR="005B7E05" w:rsidRPr="00031DBF" w:rsidRDefault="005B7E05" w:rsidP="005B7E05">
            <w:pPr>
              <w:rPr>
                <w:rFonts w:ascii="Times New Roman" w:hAnsi="Times New Roman"/>
                <w:color w:val="000000"/>
                <w:sz w:val="24"/>
                <w:szCs w:val="24"/>
                <w:lang w:val="kk-KZ"/>
              </w:rPr>
            </w:pPr>
            <w:r w:rsidRPr="00031DBF">
              <w:rPr>
                <w:rFonts w:ascii="Times New Roman" w:hAnsi="Times New Roman"/>
                <w:color w:val="000000"/>
                <w:sz w:val="24"/>
                <w:szCs w:val="24"/>
                <w:lang w:val="kk-KZ"/>
              </w:rPr>
              <w:t>Балаларды жақсы көңіл -күймен қабылдап, бүгінгі көңіл-күйлерін сұрау.</w:t>
            </w:r>
          </w:p>
          <w:p w:rsidR="005B7E05" w:rsidRPr="00031DBF" w:rsidRDefault="005B7E05" w:rsidP="005B7E05">
            <w:pPr>
              <w:rPr>
                <w:rFonts w:ascii="Times New Roman" w:hAnsi="Times New Roman"/>
                <w:color w:val="000000"/>
                <w:sz w:val="24"/>
                <w:szCs w:val="24"/>
                <w:lang w:val="kk-KZ"/>
              </w:rPr>
            </w:pPr>
          </w:p>
          <w:p w:rsidR="005B7E05" w:rsidRPr="00031DBF" w:rsidRDefault="005B7E05" w:rsidP="005B7E05">
            <w:pPr>
              <w:widowControl w:val="0"/>
              <w:rPr>
                <w:rFonts w:ascii="Times New Roman" w:hAnsi="Times New Roman"/>
                <w:color w:val="000000"/>
                <w:sz w:val="24"/>
                <w:szCs w:val="24"/>
                <w:lang w:val="kk-KZ"/>
              </w:rPr>
            </w:pPr>
          </w:p>
        </w:tc>
        <w:tc>
          <w:tcPr>
            <w:tcW w:w="2552" w:type="dxa"/>
            <w:gridSpan w:val="2"/>
          </w:tcPr>
          <w:p w:rsidR="005B7E05" w:rsidRPr="00031DBF" w:rsidRDefault="005B7E05" w:rsidP="005B7E05">
            <w:pPr>
              <w:rPr>
                <w:rFonts w:ascii="Times New Roman" w:hAnsi="Times New Roman"/>
                <w:color w:val="000000"/>
                <w:sz w:val="24"/>
                <w:szCs w:val="24"/>
                <w:lang w:val="kk-KZ"/>
              </w:rPr>
            </w:pPr>
            <w:r w:rsidRPr="00031DBF">
              <w:rPr>
                <w:rFonts w:ascii="Times New Roman" w:hAnsi="Times New Roman"/>
                <w:color w:val="000000"/>
                <w:sz w:val="24"/>
                <w:szCs w:val="24"/>
                <w:lang w:val="kk-KZ"/>
              </w:rPr>
              <w:t>Балаларды топта жақсы қабылдап, амандасу.</w:t>
            </w:r>
          </w:p>
          <w:p w:rsidR="005B7E05" w:rsidRPr="00031DBF" w:rsidRDefault="005B7E05" w:rsidP="005B7E05">
            <w:pPr>
              <w:pStyle w:val="aa"/>
              <w:rPr>
                <w:rFonts w:ascii="Times New Roman" w:hAnsi="Times New Roman"/>
                <w:b/>
                <w:color w:val="000000"/>
                <w:sz w:val="24"/>
                <w:szCs w:val="24"/>
                <w:lang w:val="kk-KZ"/>
              </w:rPr>
            </w:pPr>
          </w:p>
          <w:p w:rsidR="005B7E05" w:rsidRPr="00031DBF" w:rsidRDefault="005B7E05" w:rsidP="005B7E05">
            <w:pPr>
              <w:pStyle w:val="aa"/>
              <w:rPr>
                <w:rFonts w:ascii="Times New Roman" w:hAnsi="Times New Roman"/>
                <w:color w:val="000000"/>
                <w:sz w:val="24"/>
                <w:szCs w:val="24"/>
              </w:rPr>
            </w:pPr>
            <w:r w:rsidRPr="00031DBF">
              <w:rPr>
                <w:rFonts w:ascii="Times New Roman" w:hAnsi="Times New Roman"/>
                <w:color w:val="000000"/>
                <w:sz w:val="24"/>
                <w:szCs w:val="24"/>
                <w:lang w:val="kk-KZ"/>
              </w:rPr>
              <w:t xml:space="preserve"> </w:t>
            </w:r>
          </w:p>
          <w:p w:rsidR="005B7E05" w:rsidRPr="00031DBF" w:rsidRDefault="005B7E05" w:rsidP="005B7E05">
            <w:pPr>
              <w:widowControl w:val="0"/>
              <w:rPr>
                <w:rFonts w:ascii="Times New Roman" w:hAnsi="Times New Roman" w:cs="Times New Roman"/>
                <w:b/>
                <w:sz w:val="24"/>
                <w:szCs w:val="24"/>
                <w:lang w:val="kk-KZ"/>
              </w:rPr>
            </w:pPr>
          </w:p>
        </w:tc>
        <w:tc>
          <w:tcPr>
            <w:tcW w:w="2835" w:type="dxa"/>
            <w:gridSpan w:val="5"/>
          </w:tcPr>
          <w:p w:rsidR="005B7E05" w:rsidRPr="00031DBF" w:rsidRDefault="005B7E05" w:rsidP="005B7E05">
            <w:pPr>
              <w:rPr>
                <w:rFonts w:ascii="Times New Roman" w:hAnsi="Times New Roman"/>
                <w:color w:val="000000"/>
                <w:sz w:val="24"/>
                <w:szCs w:val="24"/>
                <w:lang w:val="kk-KZ"/>
              </w:rPr>
            </w:pPr>
            <w:r w:rsidRPr="00031DBF">
              <w:rPr>
                <w:rFonts w:ascii="Times New Roman" w:hAnsi="Times New Roman"/>
                <w:color w:val="000000"/>
                <w:sz w:val="24"/>
                <w:szCs w:val="24"/>
                <w:lang w:val="kk-KZ"/>
              </w:rPr>
              <w:t>Балаларды жақсы көңіл -күймен қабылдап, бүгінгі көңіл-күйлерін сұрау.</w:t>
            </w:r>
          </w:p>
          <w:p w:rsidR="005B7E05" w:rsidRPr="00031DBF" w:rsidRDefault="005B7E05" w:rsidP="005B7E05">
            <w:pPr>
              <w:rPr>
                <w:rFonts w:ascii="Times New Roman" w:hAnsi="Times New Roman"/>
                <w:color w:val="000000"/>
                <w:sz w:val="24"/>
                <w:szCs w:val="24"/>
                <w:lang w:val="kk-KZ"/>
              </w:rPr>
            </w:pPr>
          </w:p>
          <w:p w:rsidR="005B7E05" w:rsidRPr="00031DBF" w:rsidRDefault="005B7E05" w:rsidP="005B7E05">
            <w:pPr>
              <w:widowControl w:val="0"/>
              <w:rPr>
                <w:rFonts w:ascii="Times New Roman" w:hAnsi="Times New Roman"/>
                <w:b/>
                <w:color w:val="000000"/>
                <w:sz w:val="24"/>
                <w:szCs w:val="24"/>
                <w:lang w:val="kk-KZ"/>
              </w:rPr>
            </w:pPr>
          </w:p>
        </w:tc>
        <w:tc>
          <w:tcPr>
            <w:tcW w:w="2693" w:type="dxa"/>
            <w:gridSpan w:val="3"/>
          </w:tcPr>
          <w:p w:rsidR="005B7E05" w:rsidRPr="00031DBF" w:rsidRDefault="005B7E05" w:rsidP="005B7E05">
            <w:pPr>
              <w:rPr>
                <w:rFonts w:ascii="Times New Roman" w:hAnsi="Times New Roman"/>
                <w:color w:val="000000"/>
                <w:sz w:val="24"/>
                <w:szCs w:val="24"/>
                <w:lang w:val="kk-KZ"/>
              </w:rPr>
            </w:pPr>
            <w:r w:rsidRPr="00031DBF">
              <w:rPr>
                <w:rFonts w:ascii="Times New Roman" w:hAnsi="Times New Roman"/>
                <w:color w:val="000000"/>
                <w:sz w:val="24"/>
                <w:szCs w:val="24"/>
                <w:lang w:val="kk-KZ"/>
              </w:rPr>
              <w:t>Балаларды жақсы көңіл –күймен қабылдап, бүгінгі көңіл-күйлерін сұрау.</w:t>
            </w:r>
          </w:p>
          <w:p w:rsidR="005B7E05" w:rsidRPr="00031DBF" w:rsidRDefault="005B7E05" w:rsidP="005B7E05">
            <w:pPr>
              <w:pStyle w:val="aa"/>
              <w:rPr>
                <w:rFonts w:ascii="Times New Roman" w:hAnsi="Times New Roman"/>
                <w:color w:val="000000"/>
                <w:sz w:val="24"/>
                <w:szCs w:val="24"/>
                <w:lang w:val="kk-KZ"/>
              </w:rPr>
            </w:pPr>
            <w:r w:rsidRPr="00031DBF">
              <w:rPr>
                <w:rFonts w:ascii="Times New Roman" w:hAnsi="Times New Roman"/>
                <w:color w:val="000000"/>
                <w:sz w:val="24"/>
                <w:szCs w:val="24"/>
                <w:lang w:val="kk-KZ"/>
              </w:rPr>
              <w:t xml:space="preserve"> </w:t>
            </w:r>
          </w:p>
          <w:p w:rsidR="005B7E05" w:rsidRPr="00031DBF" w:rsidRDefault="005B7E05" w:rsidP="005B7E05">
            <w:pPr>
              <w:widowControl w:val="0"/>
              <w:rPr>
                <w:rFonts w:ascii="Times New Roman" w:hAnsi="Times New Roman"/>
                <w:b/>
                <w:color w:val="000000"/>
                <w:sz w:val="24"/>
                <w:szCs w:val="24"/>
                <w:lang w:val="kk-KZ"/>
              </w:rPr>
            </w:pPr>
          </w:p>
        </w:tc>
        <w:tc>
          <w:tcPr>
            <w:tcW w:w="2693" w:type="dxa"/>
            <w:gridSpan w:val="4"/>
          </w:tcPr>
          <w:p w:rsidR="005B7E05" w:rsidRPr="00031DBF" w:rsidRDefault="005B7E05" w:rsidP="005B7E05">
            <w:pPr>
              <w:rPr>
                <w:rFonts w:ascii="Times New Roman" w:hAnsi="Times New Roman"/>
                <w:color w:val="000000"/>
                <w:sz w:val="24"/>
                <w:szCs w:val="24"/>
                <w:lang w:val="kk-KZ"/>
              </w:rPr>
            </w:pPr>
            <w:r w:rsidRPr="00031DBF">
              <w:rPr>
                <w:rFonts w:ascii="Times New Roman" w:hAnsi="Times New Roman"/>
                <w:color w:val="000000"/>
                <w:sz w:val="24"/>
                <w:szCs w:val="24"/>
                <w:lang w:val="kk-KZ"/>
              </w:rPr>
              <w:t>Балаларды жақсы көңіл –күймен қабылдап, бүгінгі көңіл-күйлерін сұрау.</w:t>
            </w:r>
            <w:r>
              <w:rPr>
                <w:rFonts w:ascii="Times New Roman" w:hAnsi="Times New Roman"/>
                <w:color w:val="000000"/>
                <w:sz w:val="24"/>
                <w:szCs w:val="24"/>
                <w:lang w:val="kk-KZ"/>
              </w:rPr>
              <w:t xml:space="preserve">  </w:t>
            </w:r>
            <w:r w:rsidRPr="00031DBF">
              <w:rPr>
                <w:rFonts w:ascii="Times New Roman" w:hAnsi="Times New Roman"/>
                <w:color w:val="000000"/>
                <w:sz w:val="24"/>
                <w:szCs w:val="24"/>
                <w:lang w:val="kk-KZ"/>
              </w:rPr>
              <w:t>Балаларға тақпақты қайталату арқылы қимылдар жасау.</w:t>
            </w:r>
          </w:p>
        </w:tc>
      </w:tr>
      <w:tr w:rsidR="005B7E05" w:rsidRPr="005B7E05" w:rsidTr="005B7E05">
        <w:tc>
          <w:tcPr>
            <w:tcW w:w="2552" w:type="dxa"/>
          </w:tcPr>
          <w:p w:rsidR="005B7E05" w:rsidRPr="00031DBF" w:rsidRDefault="005B7E05" w:rsidP="005B7E05">
            <w:pPr>
              <w:rPr>
                <w:rFonts w:ascii="Times New Roman" w:hAnsi="Times New Roman" w:cs="Times New Roman"/>
                <w:sz w:val="24"/>
                <w:szCs w:val="24"/>
                <w:lang w:val="kk-KZ"/>
              </w:rPr>
            </w:pPr>
            <w:r w:rsidRPr="00031DBF">
              <w:rPr>
                <w:rFonts w:ascii="Times New Roman" w:hAnsi="Times New Roman" w:cs="Times New Roman"/>
                <w:b/>
                <w:bCs/>
                <w:sz w:val="24"/>
                <w:szCs w:val="24"/>
                <w:lang w:val="kk-KZ"/>
              </w:rPr>
              <w:t xml:space="preserve">Ата-аналармен әңгімелесу, кеңес беру </w:t>
            </w:r>
          </w:p>
        </w:tc>
        <w:tc>
          <w:tcPr>
            <w:tcW w:w="13324" w:type="dxa"/>
            <w:gridSpan w:val="15"/>
          </w:tcPr>
          <w:p w:rsidR="005B7E05" w:rsidRPr="00031DBF" w:rsidRDefault="005B7E05" w:rsidP="005B7E05">
            <w:pPr>
              <w:rPr>
                <w:rFonts w:ascii="Times New Roman" w:hAnsi="Times New Roman" w:cs="Times New Roman"/>
                <w:sz w:val="24"/>
                <w:szCs w:val="24"/>
                <w:lang w:val="kk-KZ"/>
              </w:rPr>
            </w:pPr>
            <w:r w:rsidRPr="00031DBF">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кеңес беру. </w:t>
            </w:r>
          </w:p>
        </w:tc>
      </w:tr>
      <w:tr w:rsidR="005B7E05" w:rsidRPr="005B7E05" w:rsidTr="005B7E05">
        <w:tc>
          <w:tcPr>
            <w:tcW w:w="2552" w:type="dxa"/>
          </w:tcPr>
          <w:p w:rsidR="005B7E05" w:rsidRPr="00031DBF" w:rsidRDefault="005B7E05" w:rsidP="005B7E05">
            <w:pPr>
              <w:rPr>
                <w:rFonts w:ascii="Times New Roman" w:hAnsi="Times New Roman" w:cs="Times New Roman"/>
                <w:sz w:val="24"/>
                <w:szCs w:val="24"/>
                <w:lang w:val="kk-KZ"/>
              </w:rPr>
            </w:pPr>
            <w:r w:rsidRPr="00031DBF">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51" w:type="dxa"/>
          </w:tcPr>
          <w:p w:rsidR="005B7E05" w:rsidRPr="00031DBF" w:rsidRDefault="005B7E05" w:rsidP="005B7E05">
            <w:pPr>
              <w:widowControl w:val="0"/>
              <w:rPr>
                <w:rFonts w:ascii="Times New Roman" w:hAnsi="Times New Roman" w:cs="Times New Roman"/>
                <w:sz w:val="24"/>
                <w:szCs w:val="24"/>
                <w:lang w:val="kk-KZ"/>
              </w:rPr>
            </w:pPr>
            <w:r w:rsidRPr="00031DBF">
              <w:rPr>
                <w:rFonts w:ascii="Times New Roman" w:hAnsi="Times New Roman"/>
                <w:b/>
                <w:color w:val="000000"/>
                <w:sz w:val="24"/>
                <w:szCs w:val="24"/>
                <w:lang w:val="kk-KZ"/>
              </w:rPr>
              <w:t>Дене шынықтыру</w:t>
            </w:r>
            <w:r w:rsidRPr="00031DBF">
              <w:rPr>
                <w:rFonts w:ascii="Times New Roman" w:hAnsi="Times New Roman" w:cs="Times New Roman"/>
                <w:sz w:val="24"/>
                <w:szCs w:val="24"/>
                <w:lang w:val="kk-KZ"/>
              </w:rPr>
              <w:t xml:space="preserve"> Негізгі қимылдар:</w:t>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 xml:space="preserve">Жүгіру. 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w:t>
            </w:r>
          </w:p>
          <w:p w:rsidR="005B7E05" w:rsidRPr="00BB6348" w:rsidRDefault="005B7E05" w:rsidP="005B7E05">
            <w:pPr>
              <w:widowControl w:val="0"/>
              <w:rPr>
                <w:rFonts w:ascii="Times New Roman" w:hAnsi="Times New Roman" w:cs="Times New Roman"/>
                <w:sz w:val="24"/>
                <w:szCs w:val="24"/>
                <w:lang w:val="kk-KZ"/>
              </w:rPr>
            </w:pPr>
            <w:r w:rsidRPr="00031DBF">
              <w:rPr>
                <w:rFonts w:ascii="Times New Roman" w:hAnsi="Times New Roman" w:cs="Times New Roman"/>
                <w:sz w:val="24"/>
                <w:szCs w:val="24"/>
                <w:lang w:val="kk-KZ"/>
              </w:rPr>
              <w:t>Еңбектеу, өрмелеу. 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см, ауданы 50 х 50 см модульге өрмелеу.</w:t>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Сауықтыру-шынықтыру шаралары Балаларды топта жеңіл киінуге үйрету. Күн тәртібіне сәйкес олардың таза ауада болу ұзақтығын қамтамасыз ету.</w:t>
            </w:r>
          </w:p>
        </w:tc>
        <w:tc>
          <w:tcPr>
            <w:tcW w:w="2552" w:type="dxa"/>
            <w:gridSpan w:val="2"/>
          </w:tcPr>
          <w:p w:rsidR="005B7E05" w:rsidRPr="00BB6348" w:rsidRDefault="005B7E05" w:rsidP="005B7E05">
            <w:pPr>
              <w:widowControl w:val="0"/>
              <w:rPr>
                <w:rFonts w:ascii="Times New Roman" w:hAnsi="Times New Roman"/>
                <w:b/>
                <w:color w:val="000000"/>
                <w:sz w:val="24"/>
                <w:szCs w:val="24"/>
                <w:lang w:val="kk-KZ"/>
              </w:rPr>
            </w:pPr>
            <w:r w:rsidRPr="00031DBF">
              <w:rPr>
                <w:rFonts w:ascii="Times New Roman" w:hAnsi="Times New Roman"/>
                <w:b/>
                <w:color w:val="000000"/>
                <w:sz w:val="24"/>
                <w:szCs w:val="24"/>
                <w:lang w:val="kk-KZ"/>
              </w:rPr>
              <w:t>Көркем әдебиет</w:t>
            </w:r>
            <w:r>
              <w:rPr>
                <w:rFonts w:ascii="Times New Roman" w:hAnsi="Times New Roman"/>
                <w:b/>
                <w:color w:val="000000"/>
                <w:sz w:val="24"/>
                <w:szCs w:val="24"/>
                <w:lang w:val="kk-KZ"/>
              </w:rPr>
              <w:t xml:space="preserve">               </w:t>
            </w:r>
            <w:r w:rsidRPr="00031DBF">
              <w:rPr>
                <w:rFonts w:ascii="Times New Roman" w:hAnsi="Times New Roman" w:cs="Times New Roman"/>
                <w:sz w:val="24"/>
                <w:szCs w:val="24"/>
                <w:lang w:val="kk-KZ"/>
              </w:rPr>
              <w:t>Бесік жырларын, халық әндерін, ертегілерді, авторлық шығармаларды тыңдауға үйрету.</w:t>
            </w:r>
            <w:r>
              <w:rPr>
                <w:rFonts w:ascii="Times New Roman" w:hAnsi="Times New Roman"/>
                <w:b/>
                <w:color w:val="000000"/>
                <w:sz w:val="24"/>
                <w:szCs w:val="24"/>
                <w:lang w:val="kk-KZ"/>
              </w:rPr>
              <w:t xml:space="preserve"> </w:t>
            </w:r>
            <w:r w:rsidRPr="00031DBF">
              <w:rPr>
                <w:rFonts w:ascii="Times New Roman" w:hAnsi="Times New Roman" w:cs="Times New Roman"/>
                <w:sz w:val="24"/>
                <w:szCs w:val="24"/>
                <w:lang w:val="kk-KZ"/>
              </w:rPr>
              <w:t>Оқылған шығармадағы жекелеген сөздерді қосылып қайталап айтуды үйрету.</w:t>
            </w:r>
            <w:r>
              <w:rPr>
                <w:rFonts w:ascii="Times New Roman" w:hAnsi="Times New Roman"/>
                <w:b/>
                <w:color w:val="000000"/>
                <w:sz w:val="24"/>
                <w:szCs w:val="24"/>
                <w:lang w:val="kk-KZ"/>
              </w:rPr>
              <w:t xml:space="preserve"> </w:t>
            </w:r>
            <w:r w:rsidRPr="00031DBF">
              <w:rPr>
                <w:rFonts w:ascii="Times New Roman" w:hAnsi="Times New Roman" w:cs="Times New Roman"/>
                <w:b/>
                <w:sz w:val="24"/>
                <w:szCs w:val="24"/>
                <w:lang w:val="kk-KZ"/>
              </w:rPr>
              <w:t>Көлеңке театры</w:t>
            </w:r>
            <w:r>
              <w:rPr>
                <w:rFonts w:ascii="Times New Roman" w:hAnsi="Times New Roman"/>
                <w:b/>
                <w:color w:val="000000"/>
                <w:sz w:val="24"/>
                <w:szCs w:val="24"/>
                <w:lang w:val="kk-KZ"/>
              </w:rPr>
              <w:t xml:space="preserve">         </w:t>
            </w:r>
            <w:r w:rsidRPr="00031DBF">
              <w:rPr>
                <w:rFonts w:ascii="Times New Roman" w:hAnsi="Times New Roman" w:cs="Times New Roman"/>
                <w:b/>
                <w:sz w:val="24"/>
                <w:szCs w:val="24"/>
                <w:lang w:val="kk-KZ"/>
              </w:rPr>
              <w:t>«Бауырсақ» ертегісі</w:t>
            </w:r>
          </w:p>
          <w:p w:rsidR="005B7E05" w:rsidRPr="00031DBF" w:rsidRDefault="005B7E05" w:rsidP="005B7E05">
            <w:pPr>
              <w:pStyle w:val="aa"/>
              <w:rPr>
                <w:rFonts w:ascii="Times New Roman" w:hAnsi="Times New Roman"/>
                <w:b/>
                <w:color w:val="000000"/>
                <w:sz w:val="24"/>
                <w:szCs w:val="24"/>
                <w:lang w:val="kk-KZ"/>
              </w:rPr>
            </w:pPr>
            <w:r w:rsidRPr="00031DBF">
              <w:rPr>
                <w:rFonts w:ascii="Times New Roman" w:hAnsi="Times New Roman"/>
                <w:b/>
                <w:color w:val="000000"/>
                <w:sz w:val="24"/>
                <w:szCs w:val="24"/>
                <w:lang w:val="kk-KZ"/>
              </w:rPr>
              <w:t>Дене шынықтыру</w:t>
            </w:r>
          </w:p>
          <w:p w:rsidR="005B7E05" w:rsidRPr="00BB6348" w:rsidRDefault="005B7E05" w:rsidP="005B7E05">
            <w:pPr>
              <w:widowControl w:val="0"/>
              <w:rPr>
                <w:rFonts w:ascii="Times New Roman" w:hAnsi="Times New Roman" w:cs="Times New Roman"/>
                <w:sz w:val="24"/>
                <w:szCs w:val="24"/>
                <w:lang w:val="kk-KZ"/>
              </w:rPr>
            </w:pPr>
            <w:r w:rsidRPr="00031DBF">
              <w:rPr>
                <w:rFonts w:ascii="Times New Roman" w:hAnsi="Times New Roman" w:cs="Times New Roman"/>
                <w:sz w:val="24"/>
                <w:szCs w:val="24"/>
                <w:lang w:val="kk-KZ"/>
              </w:rPr>
              <w:t>Негізгі қимылдар:</w:t>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Жүгіру. 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Еңбектеу, өрмелеу.</w:t>
            </w:r>
          </w:p>
          <w:p w:rsidR="005B7E05" w:rsidRPr="00031DBF" w:rsidRDefault="005B7E05" w:rsidP="005B7E05">
            <w:pPr>
              <w:pStyle w:val="aa"/>
              <w:rPr>
                <w:rFonts w:ascii="Times New Roman" w:hAnsi="Times New Roman" w:cs="Times New Roman"/>
                <w:b/>
                <w:sz w:val="24"/>
                <w:szCs w:val="24"/>
                <w:lang w:val="kk-KZ"/>
              </w:rPr>
            </w:pPr>
          </w:p>
        </w:tc>
        <w:tc>
          <w:tcPr>
            <w:tcW w:w="2693" w:type="dxa"/>
            <w:gridSpan w:val="4"/>
          </w:tcPr>
          <w:p w:rsidR="005B7E05" w:rsidRPr="00BB6348" w:rsidRDefault="005B7E05" w:rsidP="005B7E05">
            <w:pPr>
              <w:rPr>
                <w:rFonts w:ascii="Times New Roman" w:hAnsi="Times New Roman"/>
                <w:b/>
                <w:color w:val="000000"/>
                <w:sz w:val="24"/>
                <w:szCs w:val="24"/>
                <w:lang w:val="kk-KZ"/>
              </w:rPr>
            </w:pPr>
            <w:r w:rsidRPr="00031DBF">
              <w:rPr>
                <w:rFonts w:ascii="Times New Roman" w:hAnsi="Times New Roman"/>
                <w:b/>
                <w:color w:val="000000"/>
                <w:sz w:val="24"/>
                <w:szCs w:val="24"/>
                <w:lang w:val="kk-KZ"/>
              </w:rPr>
              <w:t>Сөйлеуді дамыту</w:t>
            </w:r>
            <w:r>
              <w:rPr>
                <w:rFonts w:ascii="Times New Roman" w:hAnsi="Times New Roman"/>
                <w:b/>
                <w:color w:val="000000"/>
                <w:sz w:val="24"/>
                <w:szCs w:val="24"/>
                <w:lang w:val="kk-KZ"/>
              </w:rPr>
              <w:t xml:space="preserve"> </w:t>
            </w:r>
            <w:r w:rsidRPr="00031DBF">
              <w:rPr>
                <w:rFonts w:ascii="Times New Roman" w:hAnsi="Times New Roman" w:cs="Times New Roman"/>
                <w:bCs/>
                <w:iCs/>
                <w:sz w:val="24"/>
                <w:szCs w:val="24"/>
                <w:lang w:val="kk-KZ"/>
              </w:rPr>
              <w:t>Сөздік қорды қалыптастыру.</w:t>
            </w:r>
            <w:r>
              <w:rPr>
                <w:rFonts w:ascii="Times New Roman" w:hAnsi="Times New Roman"/>
                <w:b/>
                <w:color w:val="000000"/>
                <w:sz w:val="24"/>
                <w:szCs w:val="24"/>
                <w:lang w:val="kk-KZ"/>
              </w:rPr>
              <w:t xml:space="preserve"> </w:t>
            </w:r>
            <w:r w:rsidRPr="00031DBF">
              <w:rPr>
                <w:rFonts w:ascii="Times New Roman" w:hAnsi="Times New Roman" w:cs="Times New Roman"/>
                <w:sz w:val="24"/>
                <w:szCs w:val="24"/>
                <w:lang w:val="kk-KZ"/>
              </w:rPr>
              <w:t xml:space="preserve">Балалардың сөздік қорын: </w:t>
            </w:r>
            <w:r>
              <w:rPr>
                <w:rFonts w:ascii="Times New Roman" w:hAnsi="Times New Roman"/>
                <w:b/>
                <w:color w:val="000000"/>
                <w:sz w:val="24"/>
                <w:szCs w:val="24"/>
                <w:lang w:val="kk-KZ"/>
              </w:rPr>
              <w:t xml:space="preserve">                              </w:t>
            </w:r>
            <w:r w:rsidRPr="00031DBF">
              <w:rPr>
                <w:rFonts w:ascii="Times New Roman" w:hAnsi="Times New Roman" w:cs="Times New Roman"/>
                <w:bCs/>
                <w:sz w:val="24"/>
                <w:szCs w:val="24"/>
                <w:lang w:val="kk-KZ"/>
              </w:rPr>
              <w:t xml:space="preserve">Қазақ халқының ұлттық салт-дәстүрлеріне баулу, балаларды </w:t>
            </w:r>
            <w:r w:rsidRPr="00031DBF">
              <w:rPr>
                <w:rFonts w:ascii="Times New Roman" w:hAnsi="Times New Roman" w:cs="Times New Roman"/>
                <w:sz w:val="24"/>
                <w:szCs w:val="24"/>
                <w:lang w:val="kk-KZ"/>
              </w:rPr>
              <w:t>бесікпен таныстыру, қуыршақты бесікке бөлеп, бесік жырын айтып отырып ойнату арқылы балаларды қамқорлыққа баулу</w:t>
            </w:r>
            <w:r>
              <w:rPr>
                <w:rFonts w:ascii="Times New Roman" w:hAnsi="Times New Roman"/>
                <w:b/>
                <w:color w:val="000000"/>
                <w:sz w:val="24"/>
                <w:szCs w:val="24"/>
                <w:lang w:val="kk-KZ"/>
              </w:rPr>
              <w:t xml:space="preserve"> </w:t>
            </w:r>
            <w:r w:rsidRPr="00031DBF">
              <w:rPr>
                <w:rFonts w:ascii="Times New Roman" w:hAnsi="Times New Roman" w:cs="Times New Roman"/>
                <w:b/>
                <w:sz w:val="24"/>
                <w:szCs w:val="24"/>
                <w:lang w:val="kk-KZ"/>
              </w:rPr>
              <w:t>«Бесікке салу» салт-дәстүрін көрсету</w:t>
            </w:r>
            <w:r>
              <w:rPr>
                <w:rFonts w:ascii="Times New Roman" w:hAnsi="Times New Roman"/>
                <w:b/>
                <w:color w:val="000000"/>
                <w:sz w:val="24"/>
                <w:szCs w:val="24"/>
                <w:lang w:val="kk-KZ"/>
              </w:rPr>
              <w:t xml:space="preserve"> </w:t>
            </w:r>
            <w:r w:rsidRPr="00031DBF">
              <w:rPr>
                <w:rFonts w:ascii="Times New Roman" w:hAnsi="Times New Roman" w:cs="Times New Roman"/>
                <w:b/>
                <w:sz w:val="24"/>
                <w:szCs w:val="24"/>
                <w:lang w:val="kk-KZ"/>
              </w:rPr>
              <w:t>«Бесік жыры» айту</w:t>
            </w:r>
          </w:p>
          <w:p w:rsidR="005B7E05" w:rsidRPr="00BB6348" w:rsidRDefault="005B7E05" w:rsidP="005B7E05">
            <w:pPr>
              <w:ind w:left="-108" w:right="-108"/>
              <w:rPr>
                <w:rFonts w:ascii="Times New Roman" w:hAnsi="Times New Roman" w:cs="Times New Roman"/>
                <w:b/>
                <w:iCs/>
                <w:sz w:val="24"/>
                <w:szCs w:val="24"/>
                <w:lang w:val="kk-KZ"/>
              </w:rPr>
            </w:pPr>
            <w:r w:rsidRPr="00031DBF">
              <w:rPr>
                <w:rFonts w:ascii="Times New Roman" w:hAnsi="Times New Roman" w:cs="Times New Roman"/>
                <w:b/>
                <w:bCs/>
                <w:sz w:val="24"/>
                <w:szCs w:val="24"/>
                <w:lang w:val="kk-KZ"/>
              </w:rPr>
              <w:t xml:space="preserve"> </w:t>
            </w:r>
            <w:r w:rsidRPr="00031DBF">
              <w:rPr>
                <w:rFonts w:ascii="Times New Roman" w:hAnsi="Times New Roman" w:cs="Times New Roman"/>
                <w:b/>
                <w:iCs/>
                <w:sz w:val="24"/>
                <w:szCs w:val="24"/>
                <w:lang w:val="kk-KZ"/>
              </w:rPr>
              <w:t>Дене шынықтыру</w:t>
            </w:r>
            <w:r>
              <w:rPr>
                <w:rFonts w:ascii="Times New Roman" w:hAnsi="Times New Roman" w:cs="Times New Roman"/>
                <w:b/>
                <w:iCs/>
                <w:sz w:val="24"/>
                <w:szCs w:val="24"/>
                <w:lang w:val="kk-KZ"/>
              </w:rPr>
              <w:t xml:space="preserve"> </w:t>
            </w:r>
            <w:r w:rsidRPr="00031DBF">
              <w:rPr>
                <w:rFonts w:ascii="Times New Roman" w:hAnsi="Times New Roman" w:cs="Times New Roman"/>
                <w:sz w:val="24"/>
                <w:szCs w:val="24"/>
                <w:lang w:val="kk-KZ"/>
              </w:rPr>
              <w:t>Негізгі қимылдар:</w:t>
            </w:r>
            <w:r>
              <w:rPr>
                <w:rFonts w:ascii="Times New Roman" w:hAnsi="Times New Roman" w:cs="Times New Roman"/>
                <w:b/>
                <w:iCs/>
                <w:sz w:val="24"/>
                <w:szCs w:val="24"/>
                <w:lang w:val="kk-KZ"/>
              </w:rPr>
              <w:t xml:space="preserve"> </w:t>
            </w:r>
            <w:r w:rsidRPr="00031DBF">
              <w:rPr>
                <w:rFonts w:ascii="Times New Roman" w:hAnsi="Times New Roman" w:cs="Times New Roman"/>
                <w:sz w:val="24"/>
                <w:szCs w:val="24"/>
                <w:lang w:val="kk-KZ"/>
              </w:rPr>
              <w:t xml:space="preserve">Жүгіру. 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w:t>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Еңбектеу, өрмелеу.</w:t>
            </w:r>
            <w:r>
              <w:rPr>
                <w:rFonts w:ascii="Times New Roman" w:hAnsi="Times New Roman" w:cs="Times New Roman"/>
                <w:b/>
                <w:iCs/>
                <w:sz w:val="24"/>
                <w:szCs w:val="24"/>
                <w:lang w:val="kk-KZ"/>
              </w:rPr>
              <w:t xml:space="preserve"> </w:t>
            </w:r>
            <w:r w:rsidRPr="00031DBF">
              <w:rPr>
                <w:rFonts w:ascii="Times New Roman" w:hAnsi="Times New Roman" w:cs="Times New Roman"/>
                <w:b/>
                <w:sz w:val="24"/>
                <w:szCs w:val="24"/>
                <w:lang w:val="kk-KZ"/>
              </w:rPr>
              <w:t>Қимылды ойындар</w:t>
            </w:r>
          </w:p>
          <w:p w:rsidR="005B7E05" w:rsidRPr="00031DBF" w:rsidRDefault="005B7E05" w:rsidP="005B7E05">
            <w:pPr>
              <w:pStyle w:val="aa"/>
              <w:rPr>
                <w:rFonts w:ascii="Times New Roman" w:hAnsi="Times New Roman" w:cs="Times New Roman"/>
                <w:b/>
                <w:sz w:val="24"/>
                <w:szCs w:val="24"/>
                <w:lang w:val="kk-KZ"/>
              </w:rPr>
            </w:pPr>
          </w:p>
        </w:tc>
        <w:tc>
          <w:tcPr>
            <w:tcW w:w="2835" w:type="dxa"/>
            <w:gridSpan w:val="4"/>
          </w:tcPr>
          <w:p w:rsidR="005B7E05" w:rsidRPr="00031DBF" w:rsidRDefault="005B7E05" w:rsidP="005B7E05">
            <w:pPr>
              <w:pStyle w:val="aa"/>
              <w:rPr>
                <w:rFonts w:ascii="Times New Roman" w:hAnsi="Times New Roman"/>
                <w:b/>
                <w:color w:val="000000"/>
                <w:sz w:val="24"/>
                <w:szCs w:val="24"/>
                <w:lang w:val="kk-KZ"/>
              </w:rPr>
            </w:pPr>
            <w:r w:rsidRPr="00031DBF">
              <w:rPr>
                <w:rFonts w:ascii="Times New Roman" w:hAnsi="Times New Roman"/>
                <w:b/>
                <w:color w:val="000000"/>
                <w:sz w:val="24"/>
                <w:szCs w:val="24"/>
                <w:lang w:val="kk-KZ"/>
              </w:rPr>
              <w:t>Музыка</w:t>
            </w:r>
          </w:p>
          <w:p w:rsidR="005B7E05" w:rsidRPr="00031DBF" w:rsidRDefault="005B7E05" w:rsidP="005B7E05">
            <w:pPr>
              <w:widowControl w:val="0"/>
              <w:rPr>
                <w:rFonts w:ascii="Times New Roman" w:hAnsi="Times New Roman" w:cs="Times New Roman"/>
                <w:sz w:val="24"/>
                <w:szCs w:val="24"/>
                <w:lang w:val="kk-KZ"/>
              </w:rPr>
            </w:pPr>
            <w:r w:rsidRPr="00031DBF">
              <w:rPr>
                <w:rFonts w:ascii="Times New Roman" w:hAnsi="Times New Roman" w:cs="Times New Roman"/>
                <w:sz w:val="24"/>
                <w:szCs w:val="24"/>
                <w:lang w:val="kk-KZ"/>
              </w:rPr>
              <w:t>Музыкалық-ырғақтық қимылдар</w:t>
            </w:r>
          </w:p>
          <w:p w:rsidR="005B7E05" w:rsidRPr="00BB6348" w:rsidRDefault="005B7E05" w:rsidP="005B7E05">
            <w:pPr>
              <w:widowControl w:val="0"/>
              <w:rPr>
                <w:rFonts w:ascii="Times New Roman" w:hAnsi="Times New Roman" w:cs="Times New Roman"/>
                <w:sz w:val="24"/>
                <w:szCs w:val="24"/>
                <w:lang w:val="kk-KZ"/>
              </w:rPr>
            </w:pPr>
            <w:r w:rsidRPr="00031DBF">
              <w:rPr>
                <w:rFonts w:ascii="Times New Roman" w:hAnsi="Times New Roman" w:cs="Times New Roman"/>
                <w:sz w:val="24"/>
                <w:szCs w:val="24"/>
                <w:lang w:val="kk-KZ"/>
              </w:rPr>
              <w:t>Денені оңға, солға бұру, басты оңға, солға ию, қолдарды сермеу және т.б.</w:t>
            </w:r>
            <w:r>
              <w:rPr>
                <w:rFonts w:ascii="Times New Roman" w:hAnsi="Times New Roman" w:cs="Times New Roman"/>
                <w:sz w:val="24"/>
                <w:szCs w:val="24"/>
                <w:lang w:val="kk-KZ"/>
              </w:rPr>
              <w:t xml:space="preserve">                                    </w:t>
            </w:r>
            <w:r w:rsidRPr="00031DBF">
              <w:rPr>
                <w:rFonts w:ascii="Times New Roman" w:hAnsi="Times New Roman" w:cs="Times New Roman"/>
                <w:b/>
                <w:sz w:val="24"/>
                <w:szCs w:val="24"/>
                <w:lang w:val="kk-KZ"/>
              </w:rPr>
              <w:t>Көркем әдебиет</w:t>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Бесік жырларын, халық әндерін, ертегілерді, авторлық шығармаларды тыңдауға үйрету.</w:t>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Оқылған шығармадағы жекелеген сөздерді қосылып қайталап айтуды үйрету.</w:t>
            </w:r>
            <w:r>
              <w:rPr>
                <w:rFonts w:ascii="Times New Roman" w:hAnsi="Times New Roman" w:cs="Times New Roman"/>
                <w:sz w:val="24"/>
                <w:szCs w:val="24"/>
                <w:lang w:val="kk-KZ"/>
              </w:rPr>
              <w:t xml:space="preserve">                  </w:t>
            </w:r>
            <w:r w:rsidRPr="00031DBF">
              <w:rPr>
                <w:rFonts w:ascii="Times New Roman" w:hAnsi="Times New Roman" w:cs="Times New Roman"/>
                <w:b/>
                <w:sz w:val="24"/>
                <w:szCs w:val="24"/>
                <w:lang w:val="kk-KZ"/>
              </w:rPr>
              <w:t>Саусақ театры</w:t>
            </w:r>
            <w:r>
              <w:rPr>
                <w:rFonts w:ascii="Times New Roman" w:hAnsi="Times New Roman" w:cs="Times New Roman"/>
                <w:b/>
                <w:sz w:val="24"/>
                <w:szCs w:val="24"/>
                <w:lang w:val="kk-KZ"/>
              </w:rPr>
              <w:t xml:space="preserve"> </w:t>
            </w:r>
            <w:r w:rsidRPr="00031DBF">
              <w:rPr>
                <w:rFonts w:ascii="Times New Roman" w:hAnsi="Times New Roman" w:cs="Times New Roman"/>
                <w:b/>
                <w:sz w:val="24"/>
                <w:szCs w:val="24"/>
                <w:lang w:val="kk-KZ"/>
              </w:rPr>
              <w:t xml:space="preserve">«Бауырсақ» </w:t>
            </w:r>
          </w:p>
          <w:p w:rsidR="005B7E05" w:rsidRPr="00031DBF" w:rsidRDefault="005B7E05" w:rsidP="005B7E05">
            <w:pPr>
              <w:pStyle w:val="aa"/>
              <w:rPr>
                <w:rFonts w:ascii="Times New Roman" w:hAnsi="Times New Roman" w:cs="Times New Roman"/>
                <w:b/>
                <w:sz w:val="24"/>
                <w:szCs w:val="24"/>
                <w:lang w:val="kk-KZ"/>
              </w:rPr>
            </w:pPr>
          </w:p>
          <w:p w:rsidR="005B7E05" w:rsidRPr="00031DBF" w:rsidRDefault="005B7E05" w:rsidP="005B7E05">
            <w:pPr>
              <w:pStyle w:val="aa"/>
              <w:rPr>
                <w:rFonts w:ascii="Times New Roman" w:hAnsi="Times New Roman" w:cs="Times New Roman"/>
                <w:b/>
                <w:sz w:val="24"/>
                <w:szCs w:val="24"/>
                <w:lang w:val="kk-KZ"/>
              </w:rPr>
            </w:pPr>
          </w:p>
          <w:p w:rsidR="005B7E05" w:rsidRPr="00031DBF" w:rsidRDefault="005B7E05" w:rsidP="005B7E05">
            <w:pPr>
              <w:pStyle w:val="aa"/>
              <w:rPr>
                <w:rFonts w:ascii="Times New Roman" w:hAnsi="Times New Roman" w:cs="Times New Roman"/>
                <w:b/>
                <w:sz w:val="24"/>
                <w:szCs w:val="24"/>
                <w:lang w:val="kk-KZ"/>
              </w:rPr>
            </w:pPr>
          </w:p>
          <w:p w:rsidR="005B7E05" w:rsidRPr="00031DBF" w:rsidRDefault="005B7E05" w:rsidP="005B7E05">
            <w:pPr>
              <w:pStyle w:val="aa"/>
              <w:rPr>
                <w:rFonts w:ascii="Times New Roman" w:hAnsi="Times New Roman" w:cs="Times New Roman"/>
                <w:b/>
                <w:sz w:val="24"/>
                <w:szCs w:val="24"/>
                <w:lang w:val="kk-KZ"/>
              </w:rPr>
            </w:pPr>
          </w:p>
          <w:p w:rsidR="005B7E05" w:rsidRPr="00031DBF" w:rsidRDefault="005B7E05" w:rsidP="005B7E05">
            <w:pPr>
              <w:pStyle w:val="aa"/>
              <w:rPr>
                <w:rFonts w:ascii="Times New Roman" w:hAnsi="Times New Roman" w:cs="Times New Roman"/>
                <w:b/>
                <w:sz w:val="24"/>
                <w:szCs w:val="24"/>
                <w:lang w:val="kk-KZ"/>
              </w:rPr>
            </w:pPr>
          </w:p>
          <w:p w:rsidR="005B7E05" w:rsidRPr="00031DBF" w:rsidRDefault="005B7E05" w:rsidP="005B7E05">
            <w:pPr>
              <w:pStyle w:val="aa"/>
              <w:rPr>
                <w:rFonts w:ascii="Times New Roman" w:hAnsi="Times New Roman" w:cs="Times New Roman"/>
                <w:b/>
                <w:sz w:val="24"/>
                <w:szCs w:val="24"/>
                <w:lang w:val="kk-KZ"/>
              </w:rPr>
            </w:pPr>
          </w:p>
          <w:p w:rsidR="005B7E05" w:rsidRPr="00031DBF" w:rsidRDefault="005B7E05" w:rsidP="005B7E05">
            <w:pPr>
              <w:pStyle w:val="aa"/>
              <w:rPr>
                <w:rFonts w:ascii="Times New Roman" w:hAnsi="Times New Roman" w:cs="Times New Roman"/>
                <w:b/>
                <w:sz w:val="24"/>
                <w:szCs w:val="24"/>
                <w:lang w:val="kk-KZ"/>
              </w:rPr>
            </w:pPr>
          </w:p>
          <w:p w:rsidR="005B7E05" w:rsidRPr="00031DBF" w:rsidRDefault="005B7E05" w:rsidP="005B7E05">
            <w:pPr>
              <w:pStyle w:val="aa"/>
              <w:rPr>
                <w:rFonts w:ascii="Times New Roman" w:hAnsi="Times New Roman" w:cs="Times New Roman"/>
                <w:b/>
                <w:sz w:val="24"/>
                <w:szCs w:val="24"/>
                <w:lang w:val="kk-KZ"/>
              </w:rPr>
            </w:pPr>
          </w:p>
          <w:p w:rsidR="005B7E05" w:rsidRPr="00031DBF" w:rsidRDefault="005B7E05" w:rsidP="005B7E05">
            <w:pPr>
              <w:pStyle w:val="aa"/>
              <w:rPr>
                <w:rFonts w:ascii="Times New Roman" w:hAnsi="Times New Roman" w:cs="Times New Roman"/>
                <w:b/>
                <w:sz w:val="24"/>
                <w:szCs w:val="24"/>
                <w:lang w:val="kk-KZ"/>
              </w:rPr>
            </w:pPr>
          </w:p>
          <w:p w:rsidR="005B7E05" w:rsidRPr="00031DBF" w:rsidRDefault="005B7E05" w:rsidP="005B7E05">
            <w:pPr>
              <w:pStyle w:val="aa"/>
              <w:rPr>
                <w:rFonts w:ascii="Times New Roman" w:hAnsi="Times New Roman" w:cs="Times New Roman"/>
                <w:b/>
                <w:sz w:val="24"/>
                <w:szCs w:val="24"/>
                <w:lang w:val="kk-KZ"/>
              </w:rPr>
            </w:pPr>
          </w:p>
          <w:p w:rsidR="005B7E05" w:rsidRPr="00031DBF" w:rsidRDefault="005B7E05" w:rsidP="005B7E05">
            <w:pPr>
              <w:pStyle w:val="aa"/>
              <w:rPr>
                <w:sz w:val="24"/>
                <w:szCs w:val="24"/>
                <w:lang w:val="kk-KZ"/>
              </w:rPr>
            </w:pPr>
          </w:p>
        </w:tc>
        <w:tc>
          <w:tcPr>
            <w:tcW w:w="2693" w:type="dxa"/>
            <w:gridSpan w:val="4"/>
          </w:tcPr>
          <w:p w:rsidR="005B7E05" w:rsidRPr="00031DBF" w:rsidRDefault="005B7E05" w:rsidP="005B7E05">
            <w:pPr>
              <w:widowControl w:val="0"/>
              <w:rPr>
                <w:rFonts w:ascii="Times New Roman" w:hAnsi="Times New Roman" w:cs="Times New Roman"/>
                <w:sz w:val="24"/>
                <w:szCs w:val="24"/>
                <w:lang w:val="kk-KZ"/>
              </w:rPr>
            </w:pPr>
            <w:r w:rsidRPr="00031DBF">
              <w:rPr>
                <w:rFonts w:ascii="Times New Roman" w:hAnsi="Times New Roman"/>
                <w:b/>
                <w:color w:val="000000"/>
                <w:sz w:val="24"/>
                <w:szCs w:val="24"/>
                <w:lang w:val="kk-KZ"/>
              </w:rPr>
              <w:t>Көркем әдебиет</w:t>
            </w:r>
            <w:r w:rsidRPr="00031DBF">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Бесік жырларын, халық әндерін, ертегілерді, авторлық шығармаларды тыңдауға үйрету.</w:t>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Оқылған шығармадағы жекелеген сөздерді қосылып қайталап айтуды үйрету.</w:t>
            </w:r>
            <w:r>
              <w:rPr>
                <w:rFonts w:ascii="Times New Roman" w:hAnsi="Times New Roman" w:cs="Times New Roman"/>
                <w:sz w:val="24"/>
                <w:szCs w:val="24"/>
                <w:lang w:val="kk-KZ"/>
              </w:rPr>
              <w:t xml:space="preserve"> </w:t>
            </w:r>
            <w:r w:rsidRPr="00031DBF">
              <w:rPr>
                <w:rFonts w:ascii="Times New Roman" w:hAnsi="Times New Roman"/>
                <w:b/>
                <w:bCs/>
                <w:color w:val="000000"/>
                <w:sz w:val="24"/>
                <w:szCs w:val="24"/>
                <w:lang w:val="kk-KZ"/>
              </w:rPr>
              <w:t>Қимыл-қозғалыс ойыны:</w:t>
            </w:r>
            <w:r>
              <w:rPr>
                <w:rFonts w:ascii="Times New Roman" w:hAnsi="Times New Roman" w:cs="Times New Roman"/>
                <w:sz w:val="24"/>
                <w:szCs w:val="24"/>
                <w:lang w:val="kk-KZ"/>
              </w:rPr>
              <w:t xml:space="preserve">                    </w:t>
            </w:r>
            <w:r w:rsidRPr="00031DBF">
              <w:rPr>
                <w:rFonts w:ascii="Times New Roman" w:hAnsi="Times New Roman"/>
                <w:b/>
                <w:color w:val="000000"/>
                <w:sz w:val="24"/>
                <w:szCs w:val="24"/>
                <w:lang w:val="kk-KZ"/>
              </w:rPr>
              <w:t xml:space="preserve">«Бақа мен тырна» </w:t>
            </w:r>
            <w:r w:rsidRPr="00031DBF">
              <w:rPr>
                <w:rFonts w:ascii="Times New Roman" w:hAnsi="Times New Roman"/>
                <w:bCs/>
                <w:color w:val="000000"/>
                <w:sz w:val="24"/>
                <w:szCs w:val="24"/>
                <w:lang w:val="kk-KZ"/>
              </w:rPr>
              <w:t>Мақсаты:</w:t>
            </w:r>
            <w:r w:rsidRPr="00031DBF">
              <w:rPr>
                <w:rFonts w:ascii="Times New Roman" w:hAnsi="Times New Roman"/>
                <w:color w:val="000000"/>
                <w:sz w:val="24"/>
                <w:szCs w:val="24"/>
                <w:lang w:val="kk-KZ"/>
              </w:rPr>
              <w:t xml:space="preserve"> Қозғалмалы ойындар мен жаттығулардың алғашқы түсініктері мен дағдыларын қалыптастыру. Балаларды достық қарым -қатынасқа тәрбиелеу. </w:t>
            </w:r>
            <w:r>
              <w:rPr>
                <w:rFonts w:ascii="Times New Roman" w:hAnsi="Times New Roman"/>
                <w:color w:val="000000"/>
                <w:sz w:val="24"/>
                <w:szCs w:val="24"/>
                <w:lang w:val="kk-KZ"/>
              </w:rPr>
              <w:t xml:space="preserve">                   </w:t>
            </w:r>
            <w:r w:rsidRPr="00031DBF">
              <w:rPr>
                <w:rFonts w:ascii="Times New Roman" w:hAnsi="Times New Roman" w:cs="Times New Roman"/>
                <w:b/>
                <w:sz w:val="24"/>
                <w:szCs w:val="24"/>
                <w:lang w:val="kk-KZ"/>
              </w:rPr>
              <w:t>Музыка</w:t>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Музыкалық-ырғақтық қимылдар</w:t>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Денені оңға, солға бұру, басты оңға, солға ию, қолдарды сермеу және т.б.</w:t>
            </w:r>
          </w:p>
          <w:p w:rsidR="005B7E05" w:rsidRPr="00031DBF" w:rsidRDefault="005B7E05" w:rsidP="005B7E05">
            <w:pPr>
              <w:pStyle w:val="aa"/>
              <w:rPr>
                <w:rFonts w:ascii="Times New Roman" w:hAnsi="Times New Roman" w:cs="Times New Roman"/>
                <w:sz w:val="24"/>
                <w:szCs w:val="24"/>
                <w:lang w:val="kk-KZ"/>
              </w:rPr>
            </w:pPr>
          </w:p>
          <w:p w:rsidR="005B7E05" w:rsidRPr="00031DBF" w:rsidRDefault="005B7E05" w:rsidP="005B7E05">
            <w:pPr>
              <w:rPr>
                <w:rFonts w:ascii="Times New Roman" w:hAnsi="Times New Roman" w:cs="Times New Roman"/>
                <w:b/>
                <w:sz w:val="24"/>
                <w:szCs w:val="24"/>
                <w:lang w:val="kk-KZ"/>
              </w:rPr>
            </w:pPr>
          </w:p>
        </w:tc>
      </w:tr>
      <w:tr w:rsidR="005B7E05" w:rsidRPr="005B7E05" w:rsidTr="005B7E05">
        <w:trPr>
          <w:trHeight w:val="6794"/>
        </w:trPr>
        <w:tc>
          <w:tcPr>
            <w:tcW w:w="2552" w:type="dxa"/>
          </w:tcPr>
          <w:p w:rsidR="005B7E05" w:rsidRPr="00031DBF" w:rsidRDefault="005B7E05" w:rsidP="005B7E05">
            <w:pPr>
              <w:rPr>
                <w:rFonts w:ascii="Times New Roman" w:hAnsi="Times New Roman" w:cs="Times New Roman"/>
                <w:sz w:val="24"/>
                <w:szCs w:val="24"/>
                <w:lang w:val="kk-KZ"/>
              </w:rPr>
            </w:pPr>
            <w:r w:rsidRPr="00031DBF">
              <w:rPr>
                <w:rFonts w:ascii="Times New Roman" w:hAnsi="Times New Roman" w:cs="Times New Roman"/>
                <w:b/>
                <w:bCs/>
                <w:sz w:val="24"/>
                <w:szCs w:val="24"/>
                <w:lang w:val="kk-KZ"/>
              </w:rPr>
              <w:t xml:space="preserve">Таңертенгі жаттығу  </w:t>
            </w:r>
          </w:p>
        </w:tc>
        <w:tc>
          <w:tcPr>
            <w:tcW w:w="2551" w:type="dxa"/>
          </w:tcPr>
          <w:p w:rsidR="005B7E05" w:rsidRPr="00BB6348" w:rsidRDefault="005B7E05" w:rsidP="005B7E05">
            <w:pPr>
              <w:rPr>
                <w:rFonts w:ascii="Times New Roman" w:hAnsi="Times New Roman" w:cs="Times New Roman"/>
                <w:b/>
                <w:color w:val="000000"/>
                <w:sz w:val="24"/>
                <w:szCs w:val="24"/>
                <w:lang w:val="kk-KZ"/>
              </w:rPr>
            </w:pPr>
            <w:r w:rsidRPr="00031DBF">
              <w:rPr>
                <w:rFonts w:ascii="Times New Roman" w:hAnsi="Times New Roman" w:cs="Times New Roman"/>
                <w:b/>
                <w:color w:val="000000"/>
                <w:sz w:val="24"/>
                <w:szCs w:val="24"/>
                <w:lang w:val="kk-KZ"/>
              </w:rPr>
              <w:t>Дене шынықтыру</w:t>
            </w:r>
            <w:r>
              <w:rPr>
                <w:rFonts w:ascii="Times New Roman" w:hAnsi="Times New Roman" w:cs="Times New Roman"/>
                <w:b/>
                <w:color w:val="000000"/>
                <w:sz w:val="24"/>
                <w:szCs w:val="24"/>
                <w:lang w:val="kk-KZ"/>
              </w:rPr>
              <w:t xml:space="preserve"> </w:t>
            </w:r>
            <w:r w:rsidRPr="00031DBF">
              <w:rPr>
                <w:rFonts w:ascii="Times New Roman" w:hAnsi="Times New Roman" w:cs="Times New Roman"/>
                <w:b/>
                <w:sz w:val="24"/>
                <w:szCs w:val="24"/>
                <w:lang w:val="kk-KZ"/>
              </w:rPr>
              <w:t>Негізгі қимылдар:</w:t>
            </w:r>
            <w:r>
              <w:rPr>
                <w:rFonts w:ascii="Times New Roman" w:hAnsi="Times New Roman" w:cs="Times New Roman"/>
                <w:b/>
                <w:color w:val="000000"/>
                <w:sz w:val="24"/>
                <w:szCs w:val="24"/>
                <w:lang w:val="kk-KZ"/>
              </w:rPr>
              <w:t xml:space="preserve"> </w:t>
            </w:r>
            <w:r w:rsidRPr="00031DBF">
              <w:rPr>
                <w:rFonts w:ascii="Times New Roman" w:hAnsi="Times New Roman" w:cs="Times New Roman"/>
                <w:sz w:val="24"/>
                <w:szCs w:val="24"/>
                <w:lang w:val="kk-KZ"/>
              </w:rPr>
              <w:t>Негізгі қимылдар</w:t>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 xml:space="preserve">Жүгіру. 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Еңбектеу, өрмелеу. Сауықтыру-шынықтыру шаралары Балаларды топта жеңіл киінуге үйрету. Күн тәртібіне сәйкес олардың таза ауада болу ұзақтығын қамтамасыз ету. </w:t>
            </w:r>
          </w:p>
        </w:tc>
        <w:tc>
          <w:tcPr>
            <w:tcW w:w="2552" w:type="dxa"/>
            <w:gridSpan w:val="2"/>
          </w:tcPr>
          <w:p w:rsidR="005B7E05" w:rsidRPr="00BB6348" w:rsidRDefault="005B7E05" w:rsidP="005B7E05">
            <w:pPr>
              <w:rPr>
                <w:rFonts w:ascii="Times New Roman" w:hAnsi="Times New Roman" w:cs="Times New Roman"/>
                <w:sz w:val="24"/>
                <w:szCs w:val="24"/>
                <w:lang w:val="kk-KZ"/>
              </w:rPr>
            </w:pPr>
            <w:r w:rsidRPr="00031DBF">
              <w:rPr>
                <w:rFonts w:ascii="Times New Roman" w:hAnsi="Times New Roman" w:cs="Times New Roman"/>
                <w:b/>
                <w:sz w:val="24"/>
                <w:szCs w:val="24"/>
                <w:lang w:val="kk-KZ"/>
              </w:rPr>
              <w:t xml:space="preserve"> </w:t>
            </w:r>
            <w:r w:rsidRPr="00031DBF">
              <w:rPr>
                <w:rFonts w:ascii="Times New Roman" w:hAnsi="Times New Roman" w:cs="Times New Roman"/>
                <w:b/>
                <w:color w:val="000000"/>
                <w:sz w:val="24"/>
                <w:szCs w:val="24"/>
                <w:lang w:val="kk-KZ"/>
              </w:rPr>
              <w:t>Дене шынықтыру</w:t>
            </w:r>
            <w:r>
              <w:rPr>
                <w:rFonts w:ascii="Times New Roman" w:hAnsi="Times New Roman" w:cs="Times New Roman"/>
                <w:sz w:val="24"/>
                <w:szCs w:val="24"/>
                <w:lang w:val="kk-KZ"/>
              </w:rPr>
              <w:t xml:space="preserve"> </w:t>
            </w:r>
            <w:r w:rsidRPr="00031DBF">
              <w:rPr>
                <w:rFonts w:ascii="Times New Roman" w:hAnsi="Times New Roman" w:cs="Times New Roman"/>
                <w:b/>
                <w:sz w:val="24"/>
                <w:szCs w:val="24"/>
                <w:lang w:val="kk-KZ"/>
              </w:rPr>
              <w:t>Негізгі қимылдар:</w:t>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Негізгі қимылдар:</w:t>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 xml:space="preserve">Жүгіру. 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Еңбектеу, өрмелеу. Сауықтыру-шынықтыру шаралары Балаларды топта жеңіл киінуге үйрету. Күн тәртібіне сәйкес олардың таза ауада болу ұзақтығын қамтамасыз ету. </w:t>
            </w:r>
          </w:p>
        </w:tc>
        <w:tc>
          <w:tcPr>
            <w:tcW w:w="2693" w:type="dxa"/>
            <w:gridSpan w:val="4"/>
          </w:tcPr>
          <w:p w:rsidR="005B7E05" w:rsidRPr="00031DBF" w:rsidRDefault="005B7E05" w:rsidP="005B7E05">
            <w:pPr>
              <w:widowControl w:val="0"/>
              <w:rPr>
                <w:rFonts w:ascii="Times New Roman" w:hAnsi="Times New Roman" w:cs="Times New Roman"/>
                <w:b/>
                <w:color w:val="000000"/>
                <w:sz w:val="24"/>
                <w:szCs w:val="24"/>
                <w:lang w:val="kk-KZ"/>
              </w:rPr>
            </w:pPr>
            <w:r w:rsidRPr="00031DBF">
              <w:rPr>
                <w:rFonts w:ascii="Times New Roman" w:hAnsi="Times New Roman" w:cs="Times New Roman"/>
                <w:b/>
                <w:color w:val="000000"/>
                <w:sz w:val="24"/>
                <w:szCs w:val="24"/>
                <w:lang w:val="kk-KZ"/>
              </w:rPr>
              <w:t>Дене шынықтыру</w:t>
            </w:r>
            <w:r>
              <w:rPr>
                <w:rFonts w:ascii="Times New Roman" w:hAnsi="Times New Roman" w:cs="Times New Roman"/>
                <w:b/>
                <w:color w:val="000000"/>
                <w:sz w:val="24"/>
                <w:szCs w:val="24"/>
                <w:lang w:val="kk-KZ"/>
              </w:rPr>
              <w:t xml:space="preserve"> </w:t>
            </w:r>
            <w:r w:rsidRPr="00031DBF">
              <w:rPr>
                <w:rFonts w:ascii="Times New Roman" w:hAnsi="Times New Roman" w:cs="Times New Roman"/>
                <w:b/>
                <w:sz w:val="24"/>
                <w:szCs w:val="24"/>
                <w:lang w:val="kk-KZ"/>
              </w:rPr>
              <w:t>Негізгі қимылдар:</w:t>
            </w:r>
            <w:r>
              <w:rPr>
                <w:rFonts w:ascii="Times New Roman" w:hAnsi="Times New Roman" w:cs="Times New Roman"/>
                <w:b/>
                <w:color w:val="000000"/>
                <w:sz w:val="24"/>
                <w:szCs w:val="24"/>
                <w:lang w:val="kk-KZ"/>
              </w:rPr>
              <w:t xml:space="preserve"> </w:t>
            </w:r>
            <w:r w:rsidRPr="00031DBF">
              <w:rPr>
                <w:rFonts w:ascii="Times New Roman" w:hAnsi="Times New Roman" w:cs="Times New Roman"/>
                <w:sz w:val="24"/>
                <w:szCs w:val="24"/>
                <w:lang w:val="kk-KZ"/>
              </w:rPr>
              <w:t>Негізгі қимылдар:</w:t>
            </w:r>
            <w:r>
              <w:rPr>
                <w:rFonts w:ascii="Times New Roman" w:hAnsi="Times New Roman" w:cs="Times New Roman"/>
                <w:b/>
                <w:color w:val="000000"/>
                <w:sz w:val="24"/>
                <w:szCs w:val="24"/>
                <w:lang w:val="kk-KZ"/>
              </w:rPr>
              <w:t xml:space="preserve"> </w:t>
            </w:r>
            <w:r w:rsidRPr="00031DBF">
              <w:rPr>
                <w:rFonts w:ascii="Times New Roman" w:hAnsi="Times New Roman" w:cs="Times New Roman"/>
                <w:sz w:val="24"/>
                <w:szCs w:val="24"/>
                <w:lang w:val="kk-KZ"/>
              </w:rPr>
              <w:t>Жүгіру. 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Еңбектеу, өрмелеу. Сауықтыру-шынықтыру шаралары Балаларды топта жеңіл киінуге үйрету. Күн тәртібіне сәйкес олардың таза ауада болу ұзақтығын қамтамасыз ету.</w:t>
            </w:r>
          </w:p>
        </w:tc>
        <w:tc>
          <w:tcPr>
            <w:tcW w:w="3148" w:type="dxa"/>
            <w:gridSpan w:val="6"/>
          </w:tcPr>
          <w:p w:rsidR="005B7E05" w:rsidRPr="00BB6348" w:rsidRDefault="005B7E05" w:rsidP="005B7E05">
            <w:pPr>
              <w:autoSpaceDE w:val="0"/>
              <w:autoSpaceDN w:val="0"/>
              <w:adjustRightInd w:val="0"/>
              <w:rPr>
                <w:rFonts w:ascii="Times New Roman" w:hAnsi="Times New Roman" w:cs="Times New Roman"/>
                <w:color w:val="000000"/>
                <w:sz w:val="24"/>
                <w:szCs w:val="24"/>
                <w:lang w:val="kk-KZ"/>
              </w:rPr>
            </w:pPr>
            <w:r w:rsidRPr="00031DBF">
              <w:rPr>
                <w:rFonts w:ascii="Times New Roman" w:hAnsi="Times New Roman" w:cs="Times New Roman"/>
                <w:b/>
                <w:color w:val="000000"/>
                <w:sz w:val="24"/>
                <w:szCs w:val="24"/>
                <w:lang w:val="kk-KZ"/>
              </w:rPr>
              <w:t>Дене шынықтыру</w:t>
            </w:r>
            <w:r>
              <w:rPr>
                <w:rFonts w:ascii="Times New Roman" w:hAnsi="Times New Roman" w:cs="Times New Roman"/>
                <w:color w:val="000000"/>
                <w:sz w:val="24"/>
                <w:szCs w:val="24"/>
                <w:lang w:val="kk-KZ"/>
              </w:rPr>
              <w:t xml:space="preserve">                  </w:t>
            </w:r>
            <w:r w:rsidRPr="00031DBF">
              <w:rPr>
                <w:rFonts w:ascii="Times New Roman" w:hAnsi="Times New Roman" w:cs="Times New Roman"/>
                <w:b/>
                <w:sz w:val="24"/>
                <w:szCs w:val="24"/>
                <w:lang w:val="kk-KZ"/>
              </w:rPr>
              <w:t>Негізгі қимылдар:</w:t>
            </w:r>
            <w:r>
              <w:rPr>
                <w:rFonts w:ascii="Times New Roman" w:hAnsi="Times New Roman" w:cs="Times New Roman"/>
                <w:color w:val="000000"/>
                <w:sz w:val="24"/>
                <w:szCs w:val="24"/>
                <w:lang w:val="kk-KZ"/>
              </w:rPr>
              <w:t xml:space="preserve"> </w:t>
            </w:r>
            <w:r w:rsidRPr="00031DBF">
              <w:rPr>
                <w:rFonts w:ascii="Times New Roman" w:hAnsi="Times New Roman" w:cs="Times New Roman"/>
                <w:sz w:val="24"/>
                <w:szCs w:val="24"/>
                <w:lang w:val="kk-KZ"/>
              </w:rPr>
              <w:t>Негізгі қимылдар:</w:t>
            </w:r>
            <w:r>
              <w:rPr>
                <w:rFonts w:ascii="Times New Roman" w:hAnsi="Times New Roman" w:cs="Times New Roman"/>
                <w:color w:val="000000"/>
                <w:sz w:val="24"/>
                <w:szCs w:val="24"/>
                <w:lang w:val="kk-KZ"/>
              </w:rPr>
              <w:t xml:space="preserve"> </w:t>
            </w:r>
            <w:r w:rsidRPr="00031DBF">
              <w:rPr>
                <w:rFonts w:ascii="Times New Roman" w:hAnsi="Times New Roman" w:cs="Times New Roman"/>
                <w:sz w:val="24"/>
                <w:szCs w:val="24"/>
                <w:lang w:val="kk-KZ"/>
              </w:rPr>
              <w:t xml:space="preserve">Жүгіру. 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Еңбектеу, өрмелеу. Сауықтыру-шынықтыру шаралары Балаларды топта жеңіл киінуге үйрету. Күн тәртібіне сәйкес олардың таза ауада болу ұзақтығын қамтамасыз ету. </w:t>
            </w:r>
          </w:p>
          <w:p w:rsidR="005B7E05" w:rsidRPr="00031DBF" w:rsidRDefault="005B7E05" w:rsidP="005B7E05">
            <w:pPr>
              <w:autoSpaceDE w:val="0"/>
              <w:autoSpaceDN w:val="0"/>
              <w:adjustRightInd w:val="0"/>
              <w:rPr>
                <w:rFonts w:ascii="Times New Roman" w:hAnsi="Times New Roman" w:cs="Times New Roman"/>
                <w:color w:val="000000"/>
                <w:sz w:val="24"/>
                <w:szCs w:val="24"/>
                <w:lang w:val="kk-KZ"/>
              </w:rPr>
            </w:pPr>
          </w:p>
        </w:tc>
        <w:tc>
          <w:tcPr>
            <w:tcW w:w="2380" w:type="dxa"/>
            <w:gridSpan w:val="2"/>
          </w:tcPr>
          <w:p w:rsidR="005B7E05" w:rsidRPr="00BB6348" w:rsidRDefault="005B7E05" w:rsidP="005B7E05">
            <w:pPr>
              <w:rPr>
                <w:rFonts w:ascii="Times New Roman" w:hAnsi="Times New Roman" w:cs="Times New Roman"/>
                <w:b/>
                <w:color w:val="000000"/>
                <w:sz w:val="24"/>
                <w:szCs w:val="24"/>
                <w:lang w:val="kk-KZ"/>
              </w:rPr>
            </w:pPr>
            <w:r w:rsidRPr="00031DBF">
              <w:rPr>
                <w:rFonts w:ascii="Times New Roman" w:hAnsi="Times New Roman" w:cs="Times New Roman"/>
                <w:b/>
                <w:color w:val="000000"/>
                <w:sz w:val="24"/>
                <w:szCs w:val="24"/>
                <w:lang w:val="kk-KZ"/>
              </w:rPr>
              <w:t>Дене шынықтыру</w:t>
            </w:r>
            <w:r>
              <w:rPr>
                <w:rFonts w:ascii="Times New Roman" w:hAnsi="Times New Roman" w:cs="Times New Roman"/>
                <w:b/>
                <w:color w:val="000000"/>
                <w:sz w:val="24"/>
                <w:szCs w:val="24"/>
                <w:lang w:val="kk-KZ"/>
              </w:rPr>
              <w:t xml:space="preserve"> </w:t>
            </w:r>
            <w:r w:rsidRPr="00031DBF">
              <w:rPr>
                <w:rFonts w:ascii="Times New Roman" w:hAnsi="Times New Roman" w:cs="Times New Roman"/>
                <w:b/>
                <w:sz w:val="24"/>
                <w:szCs w:val="24"/>
                <w:lang w:val="kk-KZ"/>
              </w:rPr>
              <w:t>Негізгі қимылдар:</w:t>
            </w:r>
            <w:r>
              <w:rPr>
                <w:rFonts w:ascii="Times New Roman" w:hAnsi="Times New Roman" w:cs="Times New Roman"/>
                <w:b/>
                <w:color w:val="000000"/>
                <w:sz w:val="24"/>
                <w:szCs w:val="24"/>
                <w:lang w:val="kk-KZ"/>
              </w:rPr>
              <w:t xml:space="preserve"> </w:t>
            </w:r>
            <w:r w:rsidRPr="00031DBF">
              <w:rPr>
                <w:rFonts w:ascii="Times New Roman" w:hAnsi="Times New Roman" w:cs="Times New Roman"/>
                <w:sz w:val="24"/>
                <w:szCs w:val="24"/>
                <w:lang w:val="kk-KZ"/>
              </w:rPr>
              <w:t>Негізгі қимылдар:</w:t>
            </w:r>
            <w:r>
              <w:rPr>
                <w:rFonts w:ascii="Times New Roman" w:hAnsi="Times New Roman" w:cs="Times New Roman"/>
                <w:b/>
                <w:color w:val="000000"/>
                <w:sz w:val="24"/>
                <w:szCs w:val="24"/>
                <w:lang w:val="kk-KZ"/>
              </w:rPr>
              <w:t xml:space="preserve"> </w:t>
            </w:r>
            <w:r w:rsidRPr="00031DBF">
              <w:rPr>
                <w:rFonts w:ascii="Times New Roman" w:hAnsi="Times New Roman" w:cs="Times New Roman"/>
                <w:sz w:val="24"/>
                <w:szCs w:val="24"/>
                <w:lang w:val="kk-KZ"/>
              </w:rPr>
              <w:t xml:space="preserve">Жүгіру. 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Еңбектеу, өрмелеу. Сауықтыру-шынықтыру шаралары Балаларды топта жеңіл киінуге үйрету. Күн тәртібіне сәйкес олардың таза ауада болу ұзақтығын қамтамасыз ету. </w:t>
            </w:r>
          </w:p>
        </w:tc>
      </w:tr>
      <w:tr w:rsidR="005B7E05" w:rsidRPr="005B7E05" w:rsidTr="005B7E05">
        <w:tc>
          <w:tcPr>
            <w:tcW w:w="2552" w:type="dxa"/>
          </w:tcPr>
          <w:p w:rsidR="005B7E05" w:rsidRPr="00031DBF" w:rsidRDefault="005B7E05" w:rsidP="005B7E05">
            <w:pPr>
              <w:rPr>
                <w:rFonts w:ascii="Times New Roman" w:hAnsi="Times New Roman" w:cs="Times New Roman"/>
                <w:sz w:val="24"/>
                <w:szCs w:val="24"/>
                <w:lang w:val="kk-KZ"/>
              </w:rPr>
            </w:pPr>
            <w:r w:rsidRPr="00031DBF">
              <w:rPr>
                <w:rFonts w:ascii="Times New Roman" w:hAnsi="Times New Roman" w:cs="Times New Roman"/>
                <w:b/>
                <w:bCs/>
                <w:sz w:val="24"/>
                <w:szCs w:val="24"/>
                <w:lang w:val="kk-KZ"/>
              </w:rPr>
              <w:t xml:space="preserve">Таңғы ас </w:t>
            </w:r>
          </w:p>
          <w:p w:rsidR="005B7E05" w:rsidRPr="00031DBF" w:rsidRDefault="005B7E05" w:rsidP="005B7E05">
            <w:pPr>
              <w:rPr>
                <w:rFonts w:ascii="Times New Roman" w:hAnsi="Times New Roman" w:cs="Times New Roman"/>
                <w:sz w:val="24"/>
                <w:szCs w:val="24"/>
                <w:lang w:val="kk-KZ"/>
              </w:rPr>
            </w:pPr>
            <w:r w:rsidRPr="00031DBF">
              <w:rPr>
                <w:rFonts w:ascii="Times New Roman" w:hAnsi="Times New Roman" w:cs="Times New Roman"/>
                <w:b/>
                <w:bCs/>
                <w:sz w:val="24"/>
                <w:szCs w:val="24"/>
                <w:lang w:val="kk-KZ"/>
              </w:rPr>
              <w:t> </w:t>
            </w:r>
          </w:p>
        </w:tc>
        <w:tc>
          <w:tcPr>
            <w:tcW w:w="2551" w:type="dxa"/>
          </w:tcPr>
          <w:p w:rsidR="005B7E05" w:rsidRPr="00031DBF" w:rsidRDefault="005B7E05" w:rsidP="005B7E05">
            <w:pPr>
              <w:rPr>
                <w:rFonts w:ascii="Times New Roman" w:hAnsi="Times New Roman" w:cs="Times New Roman"/>
                <w:sz w:val="24"/>
                <w:szCs w:val="24"/>
                <w:lang w:val="kk-KZ"/>
              </w:rPr>
            </w:pPr>
            <w:r w:rsidRPr="00031DBF">
              <w:rPr>
                <w:rFonts w:ascii="Times New Roman" w:hAnsi="Times New Roman" w:cs="Times New Roman"/>
                <w:bCs/>
                <w:sz w:val="24"/>
                <w:szCs w:val="24"/>
                <w:lang w:val="kk-KZ"/>
              </w:rPr>
              <w:t xml:space="preserve">Гигиеналық шаралар </w:t>
            </w:r>
            <w:r w:rsidRPr="00031DBF">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ілу, </w:t>
            </w:r>
          </w:p>
          <w:p w:rsidR="005B7E05" w:rsidRPr="00031DBF" w:rsidRDefault="005B7E05" w:rsidP="005B7E05">
            <w:pPr>
              <w:widowControl w:val="0"/>
              <w:rPr>
                <w:rFonts w:ascii="Times New Roman" w:hAnsi="Times New Roman" w:cs="Times New Roman"/>
                <w:sz w:val="24"/>
                <w:szCs w:val="24"/>
                <w:lang w:val="kk-KZ"/>
              </w:rPr>
            </w:pPr>
          </w:p>
        </w:tc>
        <w:tc>
          <w:tcPr>
            <w:tcW w:w="2552" w:type="dxa"/>
            <w:gridSpan w:val="2"/>
          </w:tcPr>
          <w:p w:rsidR="005B7E05" w:rsidRPr="00031DBF" w:rsidRDefault="005B7E05" w:rsidP="005B7E05">
            <w:pPr>
              <w:rPr>
                <w:rFonts w:ascii="Times New Roman" w:hAnsi="Times New Roman" w:cs="Times New Roman"/>
                <w:sz w:val="24"/>
                <w:szCs w:val="24"/>
                <w:lang w:val="kk-KZ"/>
              </w:rPr>
            </w:pPr>
            <w:r w:rsidRPr="00031DBF">
              <w:rPr>
                <w:rFonts w:ascii="Times New Roman" w:hAnsi="Times New Roman" w:cs="Times New Roman"/>
                <w:bCs/>
                <w:sz w:val="24"/>
                <w:szCs w:val="24"/>
                <w:lang w:val="kk-KZ"/>
              </w:rPr>
              <w:t>Мәдени-гигиеналық дағдылар, өзіне-өзі қызмет ету.</w:t>
            </w:r>
          </w:p>
          <w:p w:rsidR="005B7E05" w:rsidRPr="00031DBF" w:rsidRDefault="005B7E05" w:rsidP="005B7E05">
            <w:pPr>
              <w:rPr>
                <w:rFonts w:ascii="Times New Roman" w:hAnsi="Times New Roman" w:cs="Times New Roman"/>
                <w:sz w:val="24"/>
                <w:szCs w:val="24"/>
                <w:lang w:val="kk-KZ"/>
              </w:rPr>
            </w:pPr>
          </w:p>
        </w:tc>
        <w:tc>
          <w:tcPr>
            <w:tcW w:w="2693" w:type="dxa"/>
            <w:gridSpan w:val="4"/>
          </w:tcPr>
          <w:p w:rsidR="005B7E05" w:rsidRPr="00031DBF" w:rsidRDefault="005B7E05" w:rsidP="005B7E05">
            <w:pPr>
              <w:rPr>
                <w:rFonts w:ascii="Times New Roman" w:hAnsi="Times New Roman" w:cs="Times New Roman"/>
                <w:sz w:val="24"/>
                <w:szCs w:val="24"/>
                <w:lang w:val="kk-KZ"/>
              </w:rPr>
            </w:pPr>
            <w:r w:rsidRPr="00031DBF">
              <w:rPr>
                <w:rFonts w:ascii="Times New Roman" w:hAnsi="Times New Roman" w:cs="Times New Roman"/>
                <w:sz w:val="24"/>
                <w:szCs w:val="24"/>
                <w:lang w:val="kk-KZ"/>
              </w:rPr>
              <w:t>Жуынатын бөлмедегі тәртіп пен тазалық.</w:t>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Қолымызды жуамыз,</w:t>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Асханаға барамыз</w:t>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Асханаға барған соң</w:t>
            </w:r>
          </w:p>
          <w:p w:rsidR="005B7E05" w:rsidRPr="00031DBF" w:rsidRDefault="005B7E05" w:rsidP="005B7E05">
            <w:pPr>
              <w:rPr>
                <w:rFonts w:ascii="Times New Roman" w:hAnsi="Times New Roman" w:cs="Times New Roman"/>
                <w:sz w:val="24"/>
                <w:szCs w:val="24"/>
                <w:lang w:val="kk-KZ"/>
              </w:rPr>
            </w:pPr>
            <w:r w:rsidRPr="00031DBF">
              <w:rPr>
                <w:rFonts w:ascii="Times New Roman" w:hAnsi="Times New Roman" w:cs="Times New Roman"/>
                <w:sz w:val="24"/>
                <w:szCs w:val="24"/>
                <w:lang w:val="kk-KZ"/>
              </w:rPr>
              <w:t>Тамақ ішіп аламыз.</w:t>
            </w:r>
          </w:p>
          <w:p w:rsidR="005B7E05" w:rsidRPr="00031DBF" w:rsidRDefault="005B7E05" w:rsidP="005B7E05">
            <w:pPr>
              <w:widowControl w:val="0"/>
              <w:rPr>
                <w:rFonts w:ascii="Times New Roman" w:hAnsi="Times New Roman" w:cs="Times New Roman"/>
                <w:sz w:val="24"/>
                <w:szCs w:val="24"/>
                <w:lang w:val="kk-KZ"/>
              </w:rPr>
            </w:pPr>
          </w:p>
        </w:tc>
        <w:tc>
          <w:tcPr>
            <w:tcW w:w="3154" w:type="dxa"/>
            <w:gridSpan w:val="7"/>
          </w:tcPr>
          <w:p w:rsidR="005B7E05" w:rsidRPr="00031DBF" w:rsidRDefault="005B7E05" w:rsidP="005B7E05">
            <w:pPr>
              <w:rPr>
                <w:rFonts w:ascii="Times New Roman" w:hAnsi="Times New Roman" w:cs="Times New Roman"/>
                <w:sz w:val="24"/>
                <w:szCs w:val="24"/>
                <w:lang w:val="kk-KZ"/>
              </w:rPr>
            </w:pPr>
            <w:r w:rsidRPr="00031DBF">
              <w:rPr>
                <w:rFonts w:ascii="Times New Roman" w:hAnsi="Times New Roman" w:cs="Times New Roman"/>
                <w:bCs/>
                <w:sz w:val="24"/>
                <w:szCs w:val="24"/>
                <w:lang w:val="kk-KZ"/>
              </w:rPr>
              <w:t xml:space="preserve">Гигиеналық шаралар </w:t>
            </w:r>
            <w:r w:rsidRPr="00031DBF">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ілу, </w:t>
            </w:r>
          </w:p>
          <w:p w:rsidR="005B7E05" w:rsidRPr="00031DBF" w:rsidRDefault="005B7E05" w:rsidP="005B7E05">
            <w:pPr>
              <w:widowControl w:val="0"/>
              <w:rPr>
                <w:rFonts w:ascii="Times New Roman" w:hAnsi="Times New Roman" w:cs="Times New Roman"/>
                <w:b/>
                <w:sz w:val="24"/>
                <w:szCs w:val="24"/>
                <w:lang w:val="kk-KZ"/>
              </w:rPr>
            </w:pPr>
          </w:p>
          <w:p w:rsidR="005B7E05" w:rsidRPr="00031DBF" w:rsidRDefault="005B7E05" w:rsidP="005B7E05">
            <w:pPr>
              <w:widowControl w:val="0"/>
              <w:rPr>
                <w:rFonts w:ascii="Times New Roman" w:hAnsi="Times New Roman" w:cs="Times New Roman"/>
                <w:b/>
                <w:sz w:val="24"/>
                <w:szCs w:val="24"/>
                <w:lang w:val="kk-KZ"/>
              </w:rPr>
            </w:pPr>
          </w:p>
        </w:tc>
        <w:tc>
          <w:tcPr>
            <w:tcW w:w="2374" w:type="dxa"/>
          </w:tcPr>
          <w:p w:rsidR="005B7E05" w:rsidRPr="008C7812" w:rsidRDefault="005B7E05" w:rsidP="005B7E05">
            <w:pPr>
              <w:rPr>
                <w:rFonts w:ascii="Times New Roman" w:hAnsi="Times New Roman" w:cs="Times New Roman"/>
                <w:sz w:val="24"/>
                <w:szCs w:val="24"/>
                <w:lang w:val="kk-KZ"/>
              </w:rPr>
            </w:pPr>
            <w:r w:rsidRPr="00031DBF">
              <w:rPr>
                <w:rFonts w:ascii="Times New Roman" w:hAnsi="Times New Roman" w:cs="Times New Roman"/>
                <w:bCs/>
                <w:sz w:val="24"/>
                <w:szCs w:val="24"/>
                <w:lang w:val="kk-KZ"/>
              </w:rPr>
              <w:t>Мәдени-гигиеналық дағдылар, өзіне-өзі қызмет ету.</w:t>
            </w:r>
            <w:r>
              <w:rPr>
                <w:rFonts w:ascii="Times New Roman" w:hAnsi="Times New Roman" w:cs="Times New Roman"/>
                <w:sz w:val="24"/>
                <w:szCs w:val="24"/>
                <w:lang w:val="kk-KZ"/>
              </w:rPr>
              <w:t xml:space="preserve">                          </w:t>
            </w:r>
            <w:r w:rsidRPr="00031DBF">
              <w:rPr>
                <w:rFonts w:ascii="Times New Roman" w:hAnsi="Times New Roman" w:cs="Times New Roman"/>
                <w:b/>
                <w:sz w:val="24"/>
                <w:szCs w:val="24"/>
                <w:lang w:val="kk-KZ"/>
              </w:rPr>
              <w:t>Нан туралы тақпақ</w:t>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Нан қиқымын шашпаңдар,</w:t>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Жерде жатса баспаңдар</w:t>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Теріп алып, қастерлеп</w:t>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Торғайларға тастаңдар!</w:t>
            </w:r>
          </w:p>
        </w:tc>
      </w:tr>
      <w:tr w:rsidR="005B7E05" w:rsidRPr="008C7812" w:rsidTr="005B7E05">
        <w:tc>
          <w:tcPr>
            <w:tcW w:w="2552" w:type="dxa"/>
          </w:tcPr>
          <w:p w:rsidR="005B7E05" w:rsidRPr="00031DBF" w:rsidRDefault="005B7E05" w:rsidP="005B7E05">
            <w:pPr>
              <w:rPr>
                <w:rFonts w:ascii="Times New Roman" w:hAnsi="Times New Roman" w:cs="Times New Roman"/>
                <w:b/>
                <w:bCs/>
                <w:sz w:val="24"/>
                <w:szCs w:val="24"/>
                <w:lang w:val="kk-KZ"/>
              </w:rPr>
            </w:pPr>
          </w:p>
          <w:p w:rsidR="005B7E05" w:rsidRPr="00031DBF" w:rsidRDefault="005B7E05" w:rsidP="005B7E05">
            <w:pPr>
              <w:rPr>
                <w:rFonts w:ascii="Times New Roman" w:hAnsi="Times New Roman" w:cs="Times New Roman"/>
                <w:sz w:val="24"/>
                <w:szCs w:val="24"/>
              </w:rPr>
            </w:pPr>
            <w:r w:rsidRPr="00031DBF">
              <w:rPr>
                <w:rFonts w:ascii="Times New Roman" w:hAnsi="Times New Roman" w:cs="Times New Roman"/>
                <w:b/>
                <w:bCs/>
                <w:sz w:val="24"/>
                <w:szCs w:val="24"/>
              </w:rPr>
              <w:t>Ұйымдастырылған іс-әрекетке дайындық</w:t>
            </w:r>
          </w:p>
        </w:tc>
        <w:tc>
          <w:tcPr>
            <w:tcW w:w="2551" w:type="dxa"/>
          </w:tcPr>
          <w:p w:rsidR="005B7E05" w:rsidRPr="008C7812" w:rsidRDefault="005B7E05" w:rsidP="005B7E05">
            <w:pPr>
              <w:widowControl w:val="0"/>
              <w:rPr>
                <w:rFonts w:ascii="Times New Roman" w:hAnsi="Times New Roman" w:cs="Times New Roman"/>
                <w:sz w:val="24"/>
                <w:szCs w:val="24"/>
                <w:lang w:val="kk-KZ"/>
              </w:rPr>
            </w:pPr>
            <w:r w:rsidRPr="00031DBF">
              <w:rPr>
                <w:rFonts w:ascii="Times New Roman" w:hAnsi="Times New Roman"/>
                <w:b/>
                <w:sz w:val="24"/>
                <w:szCs w:val="24"/>
                <w:lang w:val="kk-KZ"/>
              </w:rPr>
              <w:t xml:space="preserve">Көркем әдебиет </w:t>
            </w:r>
            <w:r w:rsidRPr="00031DBF">
              <w:rPr>
                <w:rFonts w:ascii="Times New Roman" w:hAnsi="Times New Roman" w:cs="Times New Roman"/>
                <w:b/>
                <w:sz w:val="24"/>
                <w:szCs w:val="24"/>
                <w:lang w:val="kk-KZ"/>
              </w:rPr>
              <w:t xml:space="preserve">  </w:t>
            </w:r>
            <w:r w:rsidRPr="00031DBF">
              <w:rPr>
                <w:rFonts w:ascii="Times New Roman" w:hAnsi="Times New Roman" w:cs="Times New Roman"/>
                <w:sz w:val="24"/>
                <w:szCs w:val="24"/>
                <w:lang w:val="kk-KZ"/>
              </w:rPr>
              <w:t>Бесік жырларын, халық әндерін, ертегілерді, авторлық шығармаларды тыңдауға үйрету.</w:t>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Оқылған шығармадағы жекелеген сөздерді қосылып қайталап айтуды үйрету.</w:t>
            </w:r>
            <w:r>
              <w:rPr>
                <w:rFonts w:ascii="Times New Roman" w:hAnsi="Times New Roman" w:cs="Times New Roman"/>
                <w:sz w:val="24"/>
                <w:szCs w:val="24"/>
                <w:lang w:val="kk-KZ"/>
              </w:rPr>
              <w:t xml:space="preserve">  </w:t>
            </w:r>
            <w:r w:rsidRPr="00031DBF">
              <w:rPr>
                <w:rFonts w:ascii="Times New Roman" w:hAnsi="Times New Roman"/>
                <w:b/>
                <w:sz w:val="24"/>
                <w:szCs w:val="24"/>
                <w:lang w:val="kk-KZ"/>
              </w:rPr>
              <w:t xml:space="preserve">«Әлди-әлди бөпешім» тыңдату </w:t>
            </w:r>
          </w:p>
          <w:p w:rsidR="005B7E05" w:rsidRPr="00031DBF" w:rsidRDefault="005B7E05" w:rsidP="005B7E05">
            <w:pPr>
              <w:pStyle w:val="aa"/>
              <w:rPr>
                <w:rFonts w:ascii="Times New Roman" w:hAnsi="Times New Roman"/>
                <w:sz w:val="24"/>
                <w:szCs w:val="24"/>
                <w:lang w:val="kk-KZ"/>
              </w:rPr>
            </w:pPr>
          </w:p>
          <w:p w:rsidR="005B7E05" w:rsidRPr="00031DBF" w:rsidRDefault="005B7E05" w:rsidP="005B7E05">
            <w:pPr>
              <w:pStyle w:val="aa"/>
              <w:rPr>
                <w:rFonts w:ascii="Times New Roman" w:hAnsi="Times New Roman"/>
                <w:b/>
                <w:sz w:val="24"/>
                <w:szCs w:val="24"/>
                <w:lang w:val="kk-KZ"/>
              </w:rPr>
            </w:pPr>
          </w:p>
          <w:p w:rsidR="005B7E05" w:rsidRPr="00031DBF" w:rsidRDefault="005B7E05" w:rsidP="005B7E05">
            <w:pPr>
              <w:rPr>
                <w:rFonts w:ascii="Times New Roman" w:hAnsi="Times New Roman" w:cs="Times New Roman"/>
                <w:sz w:val="24"/>
                <w:szCs w:val="24"/>
                <w:lang w:val="kk-KZ"/>
              </w:rPr>
            </w:pPr>
          </w:p>
        </w:tc>
        <w:tc>
          <w:tcPr>
            <w:tcW w:w="2552" w:type="dxa"/>
            <w:gridSpan w:val="2"/>
          </w:tcPr>
          <w:p w:rsidR="005B7E05" w:rsidRPr="00031DBF" w:rsidRDefault="005B7E05" w:rsidP="005B7E05">
            <w:pPr>
              <w:rPr>
                <w:rFonts w:ascii="Times New Roman" w:hAnsi="Times New Roman" w:cs="Times New Roman"/>
                <w:b/>
                <w:sz w:val="24"/>
                <w:szCs w:val="24"/>
                <w:lang w:val="kk-KZ"/>
              </w:rPr>
            </w:pPr>
            <w:r w:rsidRPr="00031DBF">
              <w:rPr>
                <w:rFonts w:ascii="Times New Roman" w:hAnsi="Times New Roman" w:cs="Times New Roman"/>
                <w:b/>
                <w:sz w:val="24"/>
                <w:szCs w:val="24"/>
                <w:lang w:val="kk-KZ"/>
              </w:rPr>
              <w:t>Дене шынықтыру</w:t>
            </w:r>
            <w:r>
              <w:rPr>
                <w:rFonts w:ascii="Times New Roman" w:hAnsi="Times New Roman" w:cs="Times New Roman"/>
                <w:b/>
                <w:sz w:val="24"/>
                <w:szCs w:val="24"/>
                <w:lang w:val="kk-KZ"/>
              </w:rPr>
              <w:t xml:space="preserve"> </w:t>
            </w:r>
            <w:r w:rsidRPr="00031DBF">
              <w:rPr>
                <w:rFonts w:ascii="Times New Roman" w:hAnsi="Times New Roman" w:cs="Times New Roman"/>
                <w:sz w:val="24"/>
                <w:szCs w:val="24"/>
                <w:lang w:val="kk-KZ"/>
              </w:rPr>
              <w:t>Балалар әсерлерімен бөлісу, жаңалықтарды білу, бірлескен жоспарларды, мәселелерді талқылау,</w:t>
            </w:r>
            <w:r>
              <w:rPr>
                <w:rFonts w:ascii="Times New Roman" w:hAnsi="Times New Roman" w:cs="Times New Roman"/>
                <w:b/>
                <w:sz w:val="24"/>
                <w:szCs w:val="24"/>
                <w:lang w:val="kk-KZ"/>
              </w:rPr>
              <w:t xml:space="preserve"> </w:t>
            </w:r>
            <w:r w:rsidRPr="00031DBF">
              <w:rPr>
                <w:rFonts w:ascii="Times New Roman" w:hAnsi="Times New Roman" w:cs="Times New Roman"/>
                <w:sz w:val="24"/>
                <w:szCs w:val="24"/>
                <w:lang w:val="kk-KZ"/>
              </w:rPr>
              <w:t>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см, ауданы 50 х 50 см модульге өрмелеу.</w:t>
            </w:r>
            <w:r>
              <w:rPr>
                <w:rFonts w:ascii="Times New Roman" w:hAnsi="Times New Roman" w:cs="Times New Roman"/>
                <w:b/>
                <w:sz w:val="24"/>
                <w:szCs w:val="24"/>
                <w:lang w:val="kk-KZ"/>
              </w:rPr>
              <w:t xml:space="preserve">                 </w:t>
            </w:r>
            <w:r w:rsidRPr="00031DBF">
              <w:rPr>
                <w:rFonts w:ascii="Times New Roman" w:hAnsi="Times New Roman" w:cs="Times New Roman"/>
                <w:sz w:val="24"/>
                <w:szCs w:val="24"/>
                <w:lang w:val="kk-KZ"/>
              </w:rPr>
              <w:t xml:space="preserve">Сауықтыру-шынықтыру шаралары Балаларды топта жеңіл киінуге үйрету. Күн тәртібіне сәйкес олардың таза ауада болу ұзақтығын қамтамасыз ету. </w:t>
            </w:r>
          </w:p>
        </w:tc>
        <w:tc>
          <w:tcPr>
            <w:tcW w:w="2693" w:type="dxa"/>
            <w:gridSpan w:val="4"/>
          </w:tcPr>
          <w:p w:rsidR="005B7E05" w:rsidRPr="008C7812" w:rsidRDefault="005B7E05" w:rsidP="005B7E05">
            <w:pPr>
              <w:widowControl w:val="0"/>
              <w:rPr>
                <w:rFonts w:ascii="Times New Roman" w:hAnsi="Times New Roman" w:cs="Times New Roman"/>
                <w:sz w:val="24"/>
                <w:szCs w:val="24"/>
                <w:lang w:val="kk-KZ"/>
              </w:rPr>
            </w:pPr>
            <w:r w:rsidRPr="00031DBF">
              <w:rPr>
                <w:rFonts w:ascii="Times New Roman" w:eastAsia="Times New Roman" w:hAnsi="Times New Roman" w:cs="Times New Roman"/>
                <w:b/>
                <w:bCs/>
                <w:color w:val="000000"/>
                <w:sz w:val="24"/>
                <w:szCs w:val="24"/>
                <w:lang w:val="kk-KZ" w:eastAsia="ru-RU"/>
              </w:rPr>
              <w:t>Сенсорика</w:t>
            </w:r>
            <w:r w:rsidRPr="00031DBF">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Үлгі мен ауызша нұсқауға сүйеніп, тапсырмаларды орындау.</w:t>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Қимылдарды, қолдың ұсақ моторикасын үйлестіру дағдыларын меңгерту.</w:t>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Түстердің атауларын дұрыс қолдануды үйрету.</w:t>
            </w:r>
            <w:r>
              <w:rPr>
                <w:rFonts w:ascii="Times New Roman" w:hAnsi="Times New Roman" w:cs="Times New Roman"/>
                <w:sz w:val="24"/>
                <w:szCs w:val="24"/>
                <w:lang w:val="kk-KZ"/>
              </w:rPr>
              <w:t xml:space="preserve">                           </w:t>
            </w:r>
            <w:r w:rsidRPr="00031DBF">
              <w:rPr>
                <w:rFonts w:ascii="Times New Roman" w:eastAsia="Times New Roman" w:hAnsi="Times New Roman" w:cs="Times New Roman"/>
                <w:b/>
                <w:bCs/>
                <w:color w:val="000000"/>
                <w:sz w:val="24"/>
                <w:szCs w:val="24"/>
                <w:lang w:val="kk-KZ" w:eastAsia="ru-RU"/>
              </w:rPr>
              <w:t>«Қандай пішін жетіспейді?» </w:t>
            </w:r>
            <w:r w:rsidRPr="00031DBF">
              <w:rPr>
                <w:rFonts w:ascii="Times New Roman" w:eastAsia="Times New Roman" w:hAnsi="Times New Roman" w:cs="Times New Roman"/>
                <w:color w:val="000000"/>
                <w:sz w:val="24"/>
                <w:szCs w:val="24"/>
                <w:lang w:val="kk-KZ" w:eastAsia="ru-RU"/>
              </w:rPr>
              <w:br/>
            </w:r>
            <w:r w:rsidRPr="00031DBF">
              <w:rPr>
                <w:rFonts w:ascii="Times New Roman" w:eastAsia="Times New Roman" w:hAnsi="Times New Roman" w:cs="Times New Roman"/>
                <w:b/>
                <w:bCs/>
                <w:color w:val="000000"/>
                <w:sz w:val="24"/>
                <w:szCs w:val="24"/>
                <w:lang w:val="kk-KZ" w:eastAsia="ru-RU"/>
              </w:rPr>
              <w:t>Мақсаты:</w:t>
            </w:r>
            <w:r w:rsidRPr="00031DBF">
              <w:rPr>
                <w:rFonts w:ascii="Times New Roman" w:eastAsia="Times New Roman" w:hAnsi="Times New Roman" w:cs="Times New Roman"/>
                <w:bCs/>
                <w:color w:val="000000"/>
                <w:sz w:val="24"/>
                <w:szCs w:val="24"/>
                <w:lang w:val="kk-KZ" w:eastAsia="ru-RU"/>
              </w:rPr>
              <w:t xml:space="preserve"> Геометриялық пішіндерді атай білуге үйрету. </w:t>
            </w:r>
            <w:r w:rsidRPr="008C7812">
              <w:rPr>
                <w:rFonts w:ascii="Times New Roman" w:eastAsia="Times New Roman" w:hAnsi="Times New Roman" w:cs="Times New Roman"/>
                <w:bCs/>
                <w:color w:val="000000"/>
                <w:sz w:val="24"/>
                <w:szCs w:val="24"/>
                <w:lang w:val="kk-KZ" w:eastAsia="ru-RU"/>
              </w:rPr>
              <w:t>Қайпішінжетіспейтінінтапқызу.</w:t>
            </w:r>
            <w:r w:rsidRPr="008C7812">
              <w:rPr>
                <w:rFonts w:ascii="Times New Roman" w:eastAsia="Times New Roman" w:hAnsi="Times New Roman" w:cs="Times New Roman"/>
                <w:b/>
                <w:bCs/>
                <w:color w:val="000000"/>
                <w:sz w:val="24"/>
                <w:szCs w:val="24"/>
                <w:lang w:val="kk-KZ" w:eastAsia="ru-RU"/>
              </w:rPr>
              <w:t> </w:t>
            </w:r>
          </w:p>
          <w:p w:rsidR="005B7E05" w:rsidRPr="00031DBF" w:rsidRDefault="005B7E05" w:rsidP="005B7E05">
            <w:pPr>
              <w:rPr>
                <w:rFonts w:ascii="Times New Roman" w:hAnsi="Times New Roman" w:cs="Times New Roman"/>
                <w:sz w:val="24"/>
                <w:szCs w:val="24"/>
                <w:lang w:val="kk-KZ"/>
              </w:rPr>
            </w:pPr>
          </w:p>
          <w:p w:rsidR="005B7E05" w:rsidRPr="00031DBF" w:rsidRDefault="005B7E05" w:rsidP="005B7E05">
            <w:pPr>
              <w:spacing w:line="259" w:lineRule="auto"/>
              <w:rPr>
                <w:rFonts w:ascii="Times New Roman" w:hAnsi="Times New Roman" w:cs="Times New Roman"/>
                <w:sz w:val="24"/>
                <w:szCs w:val="24"/>
                <w:lang w:val="kk-KZ"/>
              </w:rPr>
            </w:pPr>
          </w:p>
        </w:tc>
        <w:tc>
          <w:tcPr>
            <w:tcW w:w="3154" w:type="dxa"/>
            <w:gridSpan w:val="7"/>
          </w:tcPr>
          <w:p w:rsidR="005B7E05" w:rsidRPr="008C7812" w:rsidRDefault="005B7E05" w:rsidP="005B7E05">
            <w:pPr>
              <w:widowControl w:val="0"/>
              <w:rPr>
                <w:rFonts w:ascii="Times New Roman" w:hAnsi="Times New Roman" w:cs="Times New Roman"/>
                <w:bCs/>
                <w:iCs/>
                <w:sz w:val="24"/>
                <w:szCs w:val="24"/>
                <w:lang w:val="kk-KZ"/>
              </w:rPr>
            </w:pPr>
            <w:r w:rsidRPr="00031DBF">
              <w:rPr>
                <w:rFonts w:ascii="Times New Roman" w:hAnsi="Times New Roman" w:cs="Times New Roman"/>
                <w:b/>
                <w:sz w:val="24"/>
                <w:szCs w:val="24"/>
                <w:lang w:val="kk-KZ"/>
              </w:rPr>
              <w:t>Сөйлеуді дамыту</w:t>
            </w:r>
            <w:r w:rsidRPr="00031DBF">
              <w:rPr>
                <w:rFonts w:ascii="Times New Roman" w:hAnsi="Times New Roman" w:cs="Times New Roman"/>
                <w:bCs/>
                <w:iCs/>
                <w:sz w:val="24"/>
                <w:szCs w:val="24"/>
                <w:lang w:val="kk-KZ"/>
              </w:rPr>
              <w:t xml:space="preserve"> </w:t>
            </w:r>
            <w:r>
              <w:rPr>
                <w:rFonts w:ascii="Times New Roman" w:hAnsi="Times New Roman" w:cs="Times New Roman"/>
                <w:bCs/>
                <w:iCs/>
                <w:sz w:val="24"/>
                <w:szCs w:val="24"/>
                <w:lang w:val="kk-KZ"/>
              </w:rPr>
              <w:t xml:space="preserve">                     </w:t>
            </w:r>
            <w:r w:rsidRPr="00031DBF">
              <w:rPr>
                <w:rFonts w:ascii="Times New Roman" w:hAnsi="Times New Roman" w:cs="Times New Roman"/>
                <w:bCs/>
                <w:iCs/>
                <w:sz w:val="24"/>
                <w:szCs w:val="24"/>
                <w:lang w:val="kk-KZ"/>
              </w:rPr>
              <w:t>Сөздік қорды қалыптастыру.</w:t>
            </w:r>
            <w:r>
              <w:rPr>
                <w:rFonts w:ascii="Times New Roman" w:hAnsi="Times New Roman" w:cs="Times New Roman"/>
                <w:bCs/>
                <w:iCs/>
                <w:sz w:val="24"/>
                <w:szCs w:val="24"/>
                <w:lang w:val="kk-KZ"/>
              </w:rPr>
              <w:t xml:space="preserve">  </w:t>
            </w:r>
            <w:r w:rsidRPr="00031DBF">
              <w:rPr>
                <w:rFonts w:ascii="Times New Roman" w:hAnsi="Times New Roman" w:cs="Times New Roman"/>
                <w:sz w:val="24"/>
                <w:szCs w:val="24"/>
                <w:lang w:val="kk-KZ"/>
              </w:rPr>
              <w:t xml:space="preserve">Балалардың сөздік қорын: </w:t>
            </w:r>
            <w:r>
              <w:rPr>
                <w:rFonts w:ascii="Times New Roman" w:hAnsi="Times New Roman" w:cs="Times New Roman"/>
                <w:bCs/>
                <w:iCs/>
                <w:sz w:val="24"/>
                <w:szCs w:val="24"/>
                <w:lang w:val="kk-KZ"/>
              </w:rPr>
              <w:t xml:space="preserve">                               </w:t>
            </w:r>
            <w:r w:rsidRPr="00031DBF">
              <w:rPr>
                <w:rFonts w:ascii="Times New Roman" w:hAnsi="Times New Roman" w:cs="Times New Roman"/>
                <w:bCs/>
                <w:sz w:val="24"/>
                <w:szCs w:val="24"/>
                <w:lang w:val="kk-KZ"/>
              </w:rPr>
              <w:t xml:space="preserve">Қазақ халқының ұлттық салт-дәстүрлеріне баулу, балаларды </w:t>
            </w:r>
            <w:r w:rsidRPr="00031DBF">
              <w:rPr>
                <w:rFonts w:ascii="Times New Roman" w:hAnsi="Times New Roman" w:cs="Times New Roman"/>
                <w:sz w:val="24"/>
                <w:szCs w:val="24"/>
                <w:lang w:val="kk-KZ"/>
              </w:rPr>
              <w:t>бесікпен таныстыру, қуыршақты бесікке бөлеп, бесік жырын айтып отырып ойнату арқылы балаларды қамқорлыққа баулу.</w:t>
            </w:r>
            <w:r>
              <w:rPr>
                <w:rFonts w:ascii="Times New Roman" w:hAnsi="Times New Roman" w:cs="Times New Roman"/>
                <w:sz w:val="24"/>
                <w:szCs w:val="24"/>
                <w:lang w:val="kk-KZ"/>
              </w:rPr>
              <w:t xml:space="preserve">                                   </w:t>
            </w:r>
            <w:r w:rsidRPr="00031DBF">
              <w:rPr>
                <w:rFonts w:ascii="Times New Roman" w:hAnsi="Times New Roman"/>
                <w:b/>
                <w:sz w:val="24"/>
                <w:szCs w:val="24"/>
                <w:lang w:val="kk-KZ"/>
              </w:rPr>
              <w:t>Сурет салу</w:t>
            </w:r>
            <w:r w:rsidRPr="008C7812">
              <w:rPr>
                <w:rFonts w:ascii="Times New Roman" w:hAnsi="Times New Roman" w:cs="Times New Roman"/>
                <w:sz w:val="24"/>
                <w:szCs w:val="24"/>
                <w:lang w:val="kk-KZ"/>
              </w:rPr>
              <w:t xml:space="preserve"> дәстүрлі емес әдістермен суреттер салу.</w:t>
            </w:r>
            <w:r w:rsidRPr="00031DBF">
              <w:rPr>
                <w:rFonts w:ascii="Times New Roman" w:hAnsi="Times New Roman" w:cs="Times New Roman"/>
                <w:sz w:val="24"/>
                <w:szCs w:val="24"/>
                <w:lang w:val="kk-KZ"/>
              </w:rPr>
              <w:t xml:space="preserve"> Қағазға, саусақпен сурет салу, ересектер салған суретті толықтыру.</w:t>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«Көктемгі ағаш» Мақсаты: балаларға саусақпен ағаш үстін бояту.</w:t>
            </w:r>
          </w:p>
        </w:tc>
        <w:tc>
          <w:tcPr>
            <w:tcW w:w="2374" w:type="dxa"/>
          </w:tcPr>
          <w:p w:rsidR="005B7E05" w:rsidRPr="00F1097C" w:rsidRDefault="005B7E05" w:rsidP="005B7E05">
            <w:pPr>
              <w:rPr>
                <w:b/>
                <w:sz w:val="24"/>
                <w:szCs w:val="24"/>
                <w:lang w:val="kk-KZ"/>
              </w:rPr>
            </w:pPr>
            <w:r w:rsidRPr="00031DBF">
              <w:rPr>
                <w:rFonts w:ascii="Times New Roman" w:hAnsi="Times New Roman"/>
                <w:b/>
                <w:color w:val="000000"/>
                <w:sz w:val="24"/>
                <w:szCs w:val="24"/>
                <w:lang w:val="kk-KZ"/>
              </w:rPr>
              <w:t>Қоршаған ортамен таныстыру</w:t>
            </w:r>
            <w:r w:rsidRPr="00031DBF">
              <w:rPr>
                <w:b/>
                <w:sz w:val="24"/>
                <w:szCs w:val="24"/>
                <w:lang w:val="kk-KZ"/>
              </w:rPr>
              <w:t xml:space="preserve"> </w:t>
            </w:r>
            <w:r>
              <w:rPr>
                <w:b/>
                <w:sz w:val="24"/>
                <w:szCs w:val="24"/>
                <w:lang w:val="kk-KZ"/>
              </w:rPr>
              <w:t xml:space="preserve">                    </w:t>
            </w:r>
            <w:r w:rsidRPr="00031DBF">
              <w:rPr>
                <w:rFonts w:ascii="Times New Roman" w:hAnsi="Times New Roman" w:cs="Times New Roman"/>
                <w:sz w:val="24"/>
                <w:szCs w:val="24"/>
                <w:lang w:val="kk-KZ"/>
              </w:rPr>
              <w:t>Табиғат әлемі.</w:t>
            </w:r>
            <w:r w:rsidRPr="00031DBF">
              <w:rPr>
                <w:rFonts w:ascii="Times New Roman" w:hAnsi="Times New Roman" w:cs="Times New Roman"/>
                <w:sz w:val="24"/>
                <w:szCs w:val="24"/>
                <w:lang w:val="kk-KZ"/>
              </w:rPr>
              <w:tab/>
            </w:r>
            <w:r>
              <w:rPr>
                <w:b/>
                <w:sz w:val="24"/>
                <w:szCs w:val="24"/>
                <w:lang w:val="kk-KZ"/>
              </w:rPr>
              <w:t xml:space="preserve">  </w:t>
            </w:r>
            <w:r w:rsidRPr="00031DBF">
              <w:rPr>
                <w:rFonts w:ascii="Times New Roman" w:hAnsi="Times New Roman" w:cs="Times New Roman"/>
                <w:sz w:val="24"/>
                <w:szCs w:val="24"/>
                <w:lang w:val="kk-KZ"/>
              </w:rPr>
              <w:t>Табиғат құбылыстарына қызығушылық таныту. Табиғаттағы маусымдық өзгерістер туралы алғашқы түсініктерді қалыптастыру: жаңбыр, жел және т.б.</w:t>
            </w:r>
            <w:r>
              <w:rPr>
                <w:b/>
                <w:sz w:val="24"/>
                <w:szCs w:val="24"/>
                <w:lang w:val="kk-KZ"/>
              </w:rPr>
              <w:t xml:space="preserve">      </w:t>
            </w:r>
            <w:r w:rsidRPr="00031DBF">
              <w:rPr>
                <w:rFonts w:ascii="Times New Roman" w:hAnsi="Times New Roman" w:cs="Times New Roman"/>
                <w:sz w:val="24"/>
                <w:szCs w:val="24"/>
                <w:lang w:val="kk-KZ"/>
              </w:rPr>
              <w:t>Жануарлар әлемі туралы бастапқы түсініктерді қалыптастыру.</w:t>
            </w:r>
            <w:r w:rsidRPr="00031DBF">
              <w:rPr>
                <w:rFonts w:ascii="Times New Roman" w:hAnsi="Times New Roman"/>
                <w:b/>
                <w:color w:val="000000"/>
                <w:sz w:val="24"/>
                <w:szCs w:val="24"/>
                <w:lang w:val="kk-KZ"/>
              </w:rPr>
              <w:t xml:space="preserve"> «Жаттығулар жасайық» </w:t>
            </w:r>
            <w:r>
              <w:rPr>
                <w:b/>
                <w:sz w:val="24"/>
                <w:szCs w:val="24"/>
                <w:lang w:val="kk-KZ"/>
              </w:rPr>
              <w:t xml:space="preserve">                               </w:t>
            </w:r>
            <w:r w:rsidRPr="00031DBF">
              <w:rPr>
                <w:rFonts w:ascii="Times New Roman" w:hAnsi="Times New Roman"/>
                <w:color w:val="000000"/>
                <w:sz w:val="24"/>
                <w:szCs w:val="24"/>
                <w:lang w:val="kk-KZ"/>
              </w:rPr>
              <w:t>Тез қозғалып осылай Жаттығулар жасайық.</w:t>
            </w:r>
            <w:r>
              <w:rPr>
                <w:b/>
                <w:sz w:val="24"/>
                <w:szCs w:val="24"/>
                <w:lang w:val="kk-KZ"/>
              </w:rPr>
              <w:t xml:space="preserve"> </w:t>
            </w:r>
            <w:r w:rsidRPr="008C7812">
              <w:rPr>
                <w:rFonts w:ascii="Times New Roman" w:hAnsi="Times New Roman"/>
                <w:color w:val="000000"/>
                <w:sz w:val="24"/>
                <w:szCs w:val="24"/>
                <w:lang w:val="kk-KZ"/>
              </w:rPr>
              <w:t>Жақсылықтыүйреніп,Жамандықтанқашайық.</w:t>
            </w:r>
          </w:p>
        </w:tc>
      </w:tr>
      <w:tr w:rsidR="005B7E05" w:rsidRPr="005B7E05" w:rsidTr="005B7E05">
        <w:trPr>
          <w:trHeight w:val="345"/>
        </w:trPr>
        <w:tc>
          <w:tcPr>
            <w:tcW w:w="2552" w:type="dxa"/>
            <w:vMerge w:val="restart"/>
          </w:tcPr>
          <w:p w:rsidR="005B7E05" w:rsidRPr="00031DBF" w:rsidRDefault="005B7E05" w:rsidP="005B7E05">
            <w:pPr>
              <w:rPr>
                <w:rFonts w:ascii="Times New Roman" w:hAnsi="Times New Roman" w:cs="Times New Roman"/>
                <w:sz w:val="24"/>
                <w:szCs w:val="24"/>
                <w:lang w:val="kk-KZ"/>
              </w:rPr>
            </w:pPr>
            <w:r w:rsidRPr="00031DBF">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551" w:type="dxa"/>
          </w:tcPr>
          <w:p w:rsidR="005B7E05" w:rsidRPr="00031DBF" w:rsidRDefault="005B7E05" w:rsidP="005B7E05">
            <w:pPr>
              <w:rPr>
                <w:rFonts w:ascii="Times New Roman" w:hAnsi="Times New Roman" w:cs="Times New Roman"/>
                <w:b/>
                <w:sz w:val="24"/>
                <w:szCs w:val="24"/>
                <w:lang w:val="kk-KZ"/>
              </w:rPr>
            </w:pPr>
            <w:r w:rsidRPr="00031DBF">
              <w:rPr>
                <w:rFonts w:ascii="Times New Roman" w:hAnsi="Times New Roman" w:cs="Times New Roman"/>
                <w:b/>
                <w:sz w:val="24"/>
                <w:szCs w:val="24"/>
                <w:lang w:val="kk-KZ"/>
              </w:rPr>
              <w:t>Құрастыру</w:t>
            </w:r>
            <w:r>
              <w:rPr>
                <w:rFonts w:ascii="Times New Roman" w:hAnsi="Times New Roman" w:cs="Times New Roman"/>
                <w:b/>
                <w:sz w:val="24"/>
                <w:szCs w:val="24"/>
                <w:lang w:val="kk-KZ"/>
              </w:rPr>
              <w:t xml:space="preserve">  </w:t>
            </w:r>
            <w:r w:rsidRPr="00031DBF">
              <w:rPr>
                <w:rFonts w:ascii="Times New Roman" w:hAnsi="Times New Roman" w:cs="Times New Roman"/>
                <w:sz w:val="24"/>
                <w:szCs w:val="24"/>
                <w:lang w:val="kk-KZ"/>
              </w:rPr>
              <w:t>Қарапайым құрылысты үлгі бойынша, ересектің көмегімен, өз бетінше құрастыру, кеңістік қатынастарды түсіну, құрылыс масштабына сәйкес сюжеттік ойыншықтарды, табиғи материалдарды (су) қолданып, ойнауға мүмкіндік беру.</w:t>
            </w:r>
            <w:r>
              <w:rPr>
                <w:rFonts w:ascii="Times New Roman" w:hAnsi="Times New Roman" w:cs="Times New Roman"/>
                <w:b/>
                <w:sz w:val="24"/>
                <w:szCs w:val="24"/>
                <w:lang w:val="kk-KZ"/>
              </w:rPr>
              <w:t xml:space="preserve">                        </w:t>
            </w:r>
            <w:r w:rsidRPr="00031DBF">
              <w:rPr>
                <w:rFonts w:ascii="Times New Roman" w:hAnsi="Times New Roman" w:cs="Times New Roman"/>
                <w:b/>
                <w:sz w:val="24"/>
                <w:szCs w:val="24"/>
                <w:lang w:val="kk-KZ"/>
              </w:rPr>
              <w:t xml:space="preserve">«Зат неге ұқсайды?» Мақсаты: </w:t>
            </w:r>
            <w:r w:rsidRPr="00031DBF">
              <w:rPr>
                <w:rFonts w:ascii="Times New Roman" w:hAnsi="Times New Roman" w:cs="Times New Roman"/>
                <w:sz w:val="24"/>
                <w:szCs w:val="24"/>
                <w:lang w:val="kk-KZ"/>
              </w:rPr>
              <w:t>Геометриялық денелер мен фигуралар туралы білімдерін бекіту; айналадағы заттардың геометриялық пішінін ажырата білу дағдыларын дамыту.</w:t>
            </w:r>
          </w:p>
        </w:tc>
        <w:tc>
          <w:tcPr>
            <w:tcW w:w="2552" w:type="dxa"/>
            <w:gridSpan w:val="2"/>
          </w:tcPr>
          <w:p w:rsidR="005B7E05" w:rsidRPr="00F90CCC" w:rsidRDefault="005B7E05" w:rsidP="005B7E05">
            <w:pPr>
              <w:rPr>
                <w:rFonts w:ascii="Times New Roman" w:hAnsi="Times New Roman" w:cs="Times New Roman"/>
                <w:b/>
                <w:sz w:val="24"/>
                <w:szCs w:val="24"/>
                <w:lang w:val="kk-KZ"/>
              </w:rPr>
            </w:pPr>
            <w:r w:rsidRPr="00031DBF">
              <w:rPr>
                <w:rFonts w:ascii="Times New Roman" w:hAnsi="Times New Roman" w:cs="Times New Roman"/>
                <w:b/>
                <w:sz w:val="24"/>
                <w:szCs w:val="24"/>
                <w:lang w:val="kk-KZ"/>
              </w:rPr>
              <w:t xml:space="preserve">Дене шынықтыру </w:t>
            </w:r>
            <w:r w:rsidRPr="00031DBF">
              <w:rPr>
                <w:rFonts w:ascii="Times New Roman" w:hAnsi="Times New Roman" w:cs="Times New Roman"/>
                <w:sz w:val="24"/>
                <w:szCs w:val="24"/>
                <w:lang w:val="kk-KZ"/>
              </w:rPr>
              <w:t>Негізгі қимылдар:</w:t>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см, ауданы 50 х 50 см модульге өрмелеу.</w:t>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 xml:space="preserve">Сауықтыру-шынықтыру шаралары </w:t>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 xml:space="preserve">Балаларды топта жеңіл киінуге үйрету. Күн тәртібіне сәйкес олардың таза ауада болу ұзақтығын қамтамасыз ету. </w:t>
            </w:r>
          </w:p>
          <w:p w:rsidR="005B7E05" w:rsidRPr="00031DBF" w:rsidRDefault="005B7E05" w:rsidP="005B7E05">
            <w:pPr>
              <w:rPr>
                <w:rFonts w:ascii="Times New Roman" w:hAnsi="Times New Roman" w:cs="Times New Roman"/>
                <w:sz w:val="24"/>
                <w:szCs w:val="24"/>
                <w:u w:val="single"/>
                <w:lang w:val="kk-KZ"/>
              </w:rPr>
            </w:pPr>
          </w:p>
        </w:tc>
        <w:tc>
          <w:tcPr>
            <w:tcW w:w="2693" w:type="dxa"/>
            <w:gridSpan w:val="4"/>
          </w:tcPr>
          <w:p w:rsidR="005B7E05" w:rsidRPr="008C7812" w:rsidRDefault="005B7E05" w:rsidP="005B7E05">
            <w:pPr>
              <w:rPr>
                <w:rFonts w:ascii="Times New Roman" w:hAnsi="Times New Roman" w:cs="Times New Roman"/>
                <w:b/>
                <w:sz w:val="24"/>
                <w:szCs w:val="24"/>
                <w:lang w:val="kk-KZ"/>
              </w:rPr>
            </w:pPr>
            <w:r w:rsidRPr="00031DBF">
              <w:rPr>
                <w:rFonts w:ascii="Times New Roman" w:hAnsi="Times New Roman" w:cs="Times New Roman"/>
                <w:b/>
                <w:sz w:val="24"/>
                <w:szCs w:val="24"/>
                <w:lang w:val="kk-KZ"/>
              </w:rPr>
              <w:t xml:space="preserve">Дене шынықтыру </w:t>
            </w:r>
            <w:r w:rsidRPr="00031DBF">
              <w:rPr>
                <w:rFonts w:ascii="Times New Roman" w:hAnsi="Times New Roman" w:cs="Times New Roman"/>
                <w:sz w:val="24"/>
                <w:szCs w:val="24"/>
                <w:lang w:val="kk-KZ"/>
              </w:rPr>
              <w:t>Негізгі қимылдар:</w:t>
            </w:r>
            <w:r>
              <w:rPr>
                <w:rFonts w:ascii="Times New Roman" w:hAnsi="Times New Roman" w:cs="Times New Roman"/>
                <w:b/>
                <w:sz w:val="24"/>
                <w:szCs w:val="24"/>
                <w:lang w:val="kk-KZ"/>
              </w:rPr>
              <w:t xml:space="preserve"> </w:t>
            </w:r>
            <w:r w:rsidRPr="00031DBF">
              <w:rPr>
                <w:rFonts w:ascii="Times New Roman" w:hAnsi="Times New Roman" w:cs="Times New Roman"/>
                <w:sz w:val="24"/>
                <w:szCs w:val="24"/>
                <w:lang w:val="kk-KZ"/>
              </w:rPr>
              <w:t>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см, ауданы 50 х 50 см модульге өрмелеу.</w:t>
            </w:r>
            <w:r>
              <w:rPr>
                <w:rFonts w:ascii="Times New Roman" w:hAnsi="Times New Roman" w:cs="Times New Roman"/>
                <w:b/>
                <w:sz w:val="24"/>
                <w:szCs w:val="24"/>
                <w:lang w:val="kk-KZ"/>
              </w:rPr>
              <w:t xml:space="preserve">                      </w:t>
            </w:r>
            <w:r w:rsidRPr="00031DBF">
              <w:rPr>
                <w:rFonts w:ascii="Times New Roman" w:hAnsi="Times New Roman" w:cs="Times New Roman"/>
                <w:sz w:val="24"/>
                <w:szCs w:val="24"/>
                <w:lang w:val="kk-KZ"/>
              </w:rPr>
              <w:t xml:space="preserve">Сауықтыру-шынықтыру шаралары Балаларды топта жеңіл киінуге үйрету. Күн тәртібіне сәйкес олардың таза ауада болу ұзақтығын қамтамасыз ету. </w:t>
            </w:r>
          </w:p>
        </w:tc>
        <w:tc>
          <w:tcPr>
            <w:tcW w:w="3154" w:type="dxa"/>
            <w:gridSpan w:val="7"/>
          </w:tcPr>
          <w:p w:rsidR="005B7E05" w:rsidRPr="00F90CCC" w:rsidRDefault="005B7E05" w:rsidP="005B7E05">
            <w:pPr>
              <w:tabs>
                <w:tab w:val="left" w:pos="9436"/>
              </w:tabs>
              <w:rPr>
                <w:rFonts w:ascii="Times New Roman" w:hAnsi="Times New Roman" w:cs="Times New Roman"/>
                <w:b/>
                <w:sz w:val="24"/>
                <w:szCs w:val="24"/>
                <w:lang w:val="kk-KZ"/>
              </w:rPr>
            </w:pPr>
            <w:r w:rsidRPr="00031DBF">
              <w:rPr>
                <w:rFonts w:ascii="Times New Roman" w:hAnsi="Times New Roman" w:cs="Times New Roman"/>
                <w:b/>
                <w:sz w:val="24"/>
                <w:szCs w:val="24"/>
                <w:lang w:val="kk-KZ"/>
              </w:rPr>
              <w:t>Музыка</w:t>
            </w:r>
            <w:r>
              <w:rPr>
                <w:rFonts w:ascii="Times New Roman" w:hAnsi="Times New Roman" w:cs="Times New Roman"/>
                <w:b/>
                <w:sz w:val="24"/>
                <w:szCs w:val="24"/>
                <w:lang w:val="kk-KZ"/>
              </w:rPr>
              <w:t xml:space="preserve">                                             </w:t>
            </w:r>
            <w:r w:rsidRPr="00031DBF">
              <w:rPr>
                <w:rFonts w:ascii="Times New Roman" w:hAnsi="Times New Roman" w:cs="Times New Roman"/>
                <w:b/>
                <w:sz w:val="24"/>
                <w:szCs w:val="24"/>
                <w:lang w:val="kk-KZ"/>
              </w:rPr>
              <w:t xml:space="preserve">« Наурыз тойы» </w:t>
            </w:r>
            <w:r w:rsidRPr="00031DBF">
              <w:rPr>
                <w:rFonts w:ascii="Times New Roman" w:hAnsi="Times New Roman" w:cs="Times New Roman"/>
                <w:sz w:val="24"/>
                <w:szCs w:val="24"/>
                <w:lang w:val="kk-KZ"/>
              </w:rPr>
              <w:t>әнін үйрету.</w:t>
            </w:r>
            <w:r>
              <w:rPr>
                <w:rFonts w:ascii="Times New Roman" w:hAnsi="Times New Roman" w:cs="Times New Roman"/>
                <w:sz w:val="24"/>
                <w:szCs w:val="24"/>
                <w:lang w:val="kk-KZ"/>
              </w:rPr>
              <w:t xml:space="preserve">                                    </w:t>
            </w:r>
            <w:r w:rsidRPr="00031DBF">
              <w:rPr>
                <w:rFonts w:ascii="Times New Roman" w:hAnsi="Times New Roman" w:cs="Times New Roman"/>
                <w:b/>
                <w:sz w:val="24"/>
                <w:szCs w:val="24"/>
                <w:lang w:val="kk-KZ"/>
              </w:rPr>
              <w:t xml:space="preserve">«Үлкен кішкентай» </w:t>
            </w:r>
            <w:r w:rsidRPr="00031DBF">
              <w:rPr>
                <w:rFonts w:ascii="Times New Roman" w:hAnsi="Times New Roman" w:cs="Times New Roman"/>
                <w:sz w:val="24"/>
                <w:szCs w:val="24"/>
                <w:lang w:val="kk-KZ"/>
              </w:rPr>
              <w:t>ойын</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sidRPr="00031DBF">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sidRPr="00031DBF">
              <w:rPr>
                <w:rFonts w:ascii="Times New Roman" w:hAnsi="Times New Roman" w:cs="Times New Roman"/>
                <w:sz w:val="24"/>
                <w:szCs w:val="24"/>
                <w:lang w:val="kk-KZ"/>
              </w:rPr>
              <w:t>Балаларға ұзақ –қысқа дыбыстарды ажырата білуге үйрету , тыңдау қабілеттерін арттыру.</w:t>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Музыкалық-ырғақтық қимылдар</w:t>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 xml:space="preserve">Музыканың сүйемелдеуімен топпен және шеңбер бойынша қол ұстасып жүру және жүгіру дағдыларын қалыптастыру. </w:t>
            </w:r>
          </w:p>
          <w:p w:rsidR="005B7E05" w:rsidRPr="00031DBF" w:rsidRDefault="005B7E05" w:rsidP="005B7E05">
            <w:pPr>
              <w:widowControl w:val="0"/>
              <w:rPr>
                <w:rFonts w:ascii="Times New Roman" w:hAnsi="Times New Roman" w:cs="Times New Roman"/>
                <w:sz w:val="24"/>
                <w:szCs w:val="24"/>
                <w:u w:val="single"/>
                <w:lang w:val="kk-KZ"/>
              </w:rPr>
            </w:pPr>
          </w:p>
        </w:tc>
        <w:tc>
          <w:tcPr>
            <w:tcW w:w="2374" w:type="dxa"/>
          </w:tcPr>
          <w:p w:rsidR="005B7E05" w:rsidRPr="00F90CCC" w:rsidRDefault="005B7E05" w:rsidP="005B7E05">
            <w:pPr>
              <w:rPr>
                <w:rFonts w:ascii="Times New Roman" w:hAnsi="Times New Roman" w:cs="Times New Roman"/>
                <w:b/>
                <w:sz w:val="24"/>
                <w:szCs w:val="24"/>
                <w:lang w:val="kk-KZ"/>
              </w:rPr>
            </w:pPr>
            <w:r w:rsidRPr="00031DBF">
              <w:rPr>
                <w:rFonts w:ascii="Times New Roman" w:hAnsi="Times New Roman" w:cs="Times New Roman"/>
                <w:b/>
                <w:sz w:val="24"/>
                <w:szCs w:val="24"/>
                <w:lang w:val="kk-KZ"/>
              </w:rPr>
              <w:t xml:space="preserve">Дене шынықтыру </w:t>
            </w:r>
            <w:r w:rsidRPr="00031DBF">
              <w:rPr>
                <w:rFonts w:ascii="Times New Roman" w:hAnsi="Times New Roman" w:cs="Times New Roman"/>
                <w:sz w:val="24"/>
                <w:szCs w:val="24"/>
                <w:lang w:val="kk-KZ"/>
              </w:rPr>
              <w:t>Негізгі қимылдар:</w:t>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см, ауданы 50 х 50 см модульге өрмелеу.</w:t>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 xml:space="preserve">Сауықтыру-шынықтыру шаралары Балаларды топта жеңіл киінуге үйрету. Күн тәртібіне сәйкес олардың таза ауада болу ұзақтығын қамтамасыз ету. </w:t>
            </w:r>
          </w:p>
        </w:tc>
      </w:tr>
      <w:tr w:rsidR="005B7E05" w:rsidRPr="005B7E05" w:rsidTr="005B7E05">
        <w:trPr>
          <w:trHeight w:val="983"/>
        </w:trPr>
        <w:tc>
          <w:tcPr>
            <w:tcW w:w="2552" w:type="dxa"/>
            <w:vMerge/>
          </w:tcPr>
          <w:p w:rsidR="005B7E05" w:rsidRPr="00031DBF" w:rsidRDefault="005B7E05" w:rsidP="005B7E05">
            <w:pPr>
              <w:rPr>
                <w:rFonts w:ascii="Times New Roman" w:hAnsi="Times New Roman" w:cs="Times New Roman"/>
                <w:b/>
                <w:bCs/>
                <w:sz w:val="24"/>
                <w:szCs w:val="24"/>
                <w:lang w:val="kk-KZ"/>
              </w:rPr>
            </w:pPr>
          </w:p>
        </w:tc>
        <w:tc>
          <w:tcPr>
            <w:tcW w:w="2551" w:type="dxa"/>
          </w:tcPr>
          <w:p w:rsidR="005B7E05" w:rsidRPr="00F90CCC" w:rsidRDefault="005B7E05" w:rsidP="005B7E05">
            <w:pPr>
              <w:widowControl w:val="0"/>
              <w:rPr>
                <w:rFonts w:ascii="Times New Roman" w:hAnsi="Times New Roman" w:cs="Times New Roman"/>
                <w:sz w:val="24"/>
                <w:szCs w:val="24"/>
                <w:lang w:val="kk-KZ"/>
              </w:rPr>
            </w:pPr>
            <w:r w:rsidRPr="00031DBF">
              <w:rPr>
                <w:rFonts w:ascii="Times New Roman" w:hAnsi="Times New Roman" w:cs="Times New Roman"/>
                <w:b/>
                <w:sz w:val="24"/>
                <w:szCs w:val="24"/>
                <w:lang w:val="kk-KZ"/>
              </w:rPr>
              <w:t>Мүсіндеу</w:t>
            </w:r>
            <w:r w:rsidRPr="00031DBF">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Табақты мүсіндеуде пішіннің жоғары бөлігін саусақпен басып мүсіндеуді үйрету.</w:t>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Дайын болған бұйымды тұғырға орналастырып, жұмыстан кейін материалдарды жинастыруға дағдыландыру.</w:t>
            </w:r>
            <w:r w:rsidRPr="00031DBF">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031DBF">
              <w:rPr>
                <w:rFonts w:ascii="Times New Roman" w:hAnsi="Times New Roman" w:cs="Times New Roman"/>
                <w:b/>
                <w:sz w:val="24"/>
                <w:szCs w:val="24"/>
                <w:lang w:val="kk-KZ"/>
              </w:rPr>
              <w:t>«Менің пішінім»</w:t>
            </w:r>
            <w:r>
              <w:rPr>
                <w:rFonts w:ascii="Times New Roman" w:hAnsi="Times New Roman" w:cs="Times New Roman"/>
                <w:sz w:val="24"/>
                <w:szCs w:val="24"/>
                <w:lang w:val="kk-KZ"/>
              </w:rPr>
              <w:t xml:space="preserve"> </w:t>
            </w:r>
            <w:r w:rsidRPr="00031DBF">
              <w:rPr>
                <w:rFonts w:ascii="Times New Roman" w:hAnsi="Times New Roman" w:cs="Times New Roman"/>
                <w:b/>
                <w:sz w:val="24"/>
                <w:szCs w:val="24"/>
                <w:lang w:val="kk-KZ"/>
              </w:rPr>
              <w:t xml:space="preserve">Мақсаты: </w:t>
            </w:r>
            <w:r w:rsidRPr="00031DBF">
              <w:rPr>
                <w:rFonts w:ascii="Times New Roman" w:hAnsi="Times New Roman" w:cs="Times New Roman"/>
                <w:sz w:val="24"/>
                <w:szCs w:val="24"/>
                <w:lang w:val="kk-KZ"/>
              </w:rPr>
              <w:t>Пішіндерден үй құрастыру, салыстыру, үлкен-кіші ұғымдарын қалыптастыру.</w:t>
            </w:r>
            <w:r>
              <w:rPr>
                <w:rFonts w:ascii="Times New Roman" w:hAnsi="Times New Roman" w:cs="Times New Roman"/>
                <w:sz w:val="24"/>
                <w:szCs w:val="24"/>
                <w:lang w:val="kk-KZ"/>
              </w:rPr>
              <w:t xml:space="preserve">  </w:t>
            </w:r>
            <w:r w:rsidRPr="00031DBF">
              <w:rPr>
                <w:rFonts w:ascii="Times New Roman" w:hAnsi="Times New Roman" w:cs="Times New Roman"/>
                <w:b/>
                <w:sz w:val="24"/>
                <w:szCs w:val="24"/>
                <w:lang w:val="kk-KZ"/>
              </w:rPr>
              <w:t>Сенсорика</w:t>
            </w:r>
            <w:r>
              <w:rPr>
                <w:rFonts w:ascii="Times New Roman" w:hAnsi="Times New Roman" w:cs="Times New Roman"/>
                <w:b/>
                <w:sz w:val="24"/>
                <w:szCs w:val="24"/>
                <w:lang w:val="kk-KZ"/>
              </w:rPr>
              <w:t xml:space="preserve">                              </w:t>
            </w:r>
            <w:r w:rsidRPr="00031DBF">
              <w:rPr>
                <w:rFonts w:ascii="Times New Roman" w:hAnsi="Times New Roman" w:cs="Times New Roman"/>
                <w:sz w:val="24"/>
                <w:szCs w:val="24"/>
                <w:lang w:val="kk-KZ"/>
              </w:rPr>
              <w:t>Үлгі мен ауызша нұсқауға сүйеніп, тапсырмаларды орындау.</w:t>
            </w:r>
            <w:r>
              <w:rPr>
                <w:rFonts w:ascii="Times New Roman" w:hAnsi="Times New Roman" w:cs="Times New Roman"/>
                <w:b/>
                <w:sz w:val="24"/>
                <w:szCs w:val="24"/>
                <w:lang w:val="kk-KZ"/>
              </w:rPr>
              <w:t xml:space="preserve"> </w:t>
            </w:r>
            <w:r w:rsidRPr="00031DBF">
              <w:rPr>
                <w:rFonts w:ascii="Times New Roman" w:hAnsi="Times New Roman" w:cs="Times New Roman"/>
                <w:sz w:val="24"/>
                <w:szCs w:val="24"/>
                <w:lang w:val="kk-KZ"/>
              </w:rPr>
              <w:t>Қимылдарды, қолдың ұсақ моторикасын үйлестіру дағдыларын меңгерту.</w:t>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Түстердің атауларын дұрыс қолдануды үйрету.</w:t>
            </w:r>
          </w:p>
        </w:tc>
        <w:tc>
          <w:tcPr>
            <w:tcW w:w="2552" w:type="dxa"/>
            <w:gridSpan w:val="2"/>
          </w:tcPr>
          <w:p w:rsidR="005B7E05" w:rsidRPr="001D1AC6" w:rsidRDefault="005B7E05" w:rsidP="005B7E05">
            <w:pPr>
              <w:rPr>
                <w:rFonts w:ascii="Times New Roman" w:hAnsi="Times New Roman" w:cs="Times New Roman"/>
                <w:b/>
                <w:sz w:val="24"/>
                <w:szCs w:val="24"/>
                <w:lang w:val="kk-KZ"/>
              </w:rPr>
            </w:pPr>
            <w:r w:rsidRPr="00031DBF">
              <w:rPr>
                <w:rFonts w:ascii="Times New Roman" w:hAnsi="Times New Roman" w:cs="Times New Roman"/>
                <w:b/>
                <w:sz w:val="24"/>
                <w:szCs w:val="24"/>
                <w:lang w:val="kk-KZ"/>
              </w:rPr>
              <w:t>Мүсіндеу</w:t>
            </w:r>
            <w:r>
              <w:rPr>
                <w:rFonts w:ascii="Times New Roman" w:hAnsi="Times New Roman" w:cs="Times New Roman"/>
                <w:b/>
                <w:sz w:val="24"/>
                <w:szCs w:val="24"/>
                <w:lang w:val="kk-KZ"/>
              </w:rPr>
              <w:t xml:space="preserve">                      </w:t>
            </w:r>
            <w:r w:rsidRPr="00031DBF">
              <w:rPr>
                <w:rFonts w:ascii="Times New Roman" w:hAnsi="Times New Roman" w:cs="Times New Roman"/>
                <w:sz w:val="24"/>
                <w:szCs w:val="24"/>
                <w:lang w:val="kk-KZ"/>
              </w:rPr>
              <w:t>Табақты мүсіндеуде пішіннің жоғары бөлігін саусақпен басып мүсінгдеуді үйрету.</w:t>
            </w:r>
            <w:r>
              <w:rPr>
                <w:rFonts w:ascii="Times New Roman" w:hAnsi="Times New Roman" w:cs="Times New Roman"/>
                <w:b/>
                <w:sz w:val="24"/>
                <w:szCs w:val="24"/>
                <w:lang w:val="kk-KZ"/>
              </w:rPr>
              <w:t xml:space="preserve">                              </w:t>
            </w:r>
            <w:r w:rsidRPr="00031DBF">
              <w:rPr>
                <w:rFonts w:ascii="Times New Roman" w:hAnsi="Times New Roman" w:cs="Times New Roman"/>
                <w:sz w:val="24"/>
                <w:szCs w:val="24"/>
                <w:lang w:val="kk-KZ"/>
              </w:rPr>
              <w:t>Дайын болған бұйымды тұғырға орналастырып, жұмыстан кейін материалдарды жинастыруға дағдыландыру.</w:t>
            </w:r>
            <w:r w:rsidRPr="00031DBF">
              <w:rPr>
                <w:rFonts w:ascii="Times New Roman" w:hAnsi="Times New Roman" w:cs="Times New Roman"/>
                <w:b/>
                <w:sz w:val="24"/>
                <w:szCs w:val="24"/>
                <w:lang w:val="kk-KZ"/>
              </w:rPr>
              <w:t xml:space="preserve"> </w:t>
            </w:r>
            <w:r w:rsidRPr="00031DBF">
              <w:rPr>
                <w:rFonts w:ascii="Times New Roman" w:hAnsi="Times New Roman" w:cs="Times New Roman"/>
                <w:sz w:val="24"/>
                <w:szCs w:val="24"/>
                <w:lang w:val="kk-KZ"/>
              </w:rPr>
              <w:t>Суреттік боямалар «Кім,қайда өмір сүреді?»</w:t>
            </w:r>
            <w:r>
              <w:rPr>
                <w:rFonts w:ascii="Times New Roman" w:hAnsi="Times New Roman" w:cs="Times New Roman"/>
                <w:sz w:val="24"/>
                <w:szCs w:val="24"/>
                <w:lang w:val="kk-KZ"/>
              </w:rPr>
              <w:t xml:space="preserve">                       </w:t>
            </w:r>
            <w:r w:rsidRPr="00031DBF">
              <w:rPr>
                <w:rFonts w:ascii="Times New Roman" w:hAnsi="Times New Roman" w:cs="Times New Roman"/>
                <w:b/>
                <w:sz w:val="24"/>
                <w:szCs w:val="24"/>
                <w:lang w:val="kk-KZ"/>
              </w:rPr>
              <w:t>Мақсаты:</w:t>
            </w:r>
            <w:r w:rsidRPr="00031DBF">
              <w:rPr>
                <w:rFonts w:ascii="Times New Roman" w:hAnsi="Times New Roman" w:cs="Times New Roman"/>
                <w:sz w:val="24"/>
                <w:szCs w:val="24"/>
                <w:lang w:val="kk-KZ"/>
              </w:rPr>
              <w:t xml:space="preserve"> Балалар суретті таза бояп, жануарларды атайды. </w:t>
            </w:r>
            <w:r w:rsidRPr="00031DBF">
              <w:rPr>
                <w:rFonts w:ascii="Times New Roman" w:hAnsi="Times New Roman" w:cs="Times New Roman"/>
                <w:b/>
                <w:sz w:val="24"/>
                <w:szCs w:val="24"/>
                <w:lang w:val="kk-KZ"/>
              </w:rPr>
              <w:t>Сурет салу</w:t>
            </w:r>
            <w:r>
              <w:rPr>
                <w:rFonts w:ascii="Times New Roman" w:hAnsi="Times New Roman" w:cs="Times New Roman"/>
                <w:b/>
                <w:sz w:val="24"/>
                <w:szCs w:val="24"/>
                <w:lang w:val="kk-KZ"/>
              </w:rPr>
              <w:t xml:space="preserve">                 </w:t>
            </w:r>
            <w:r w:rsidRPr="00031DBF">
              <w:rPr>
                <w:rFonts w:ascii="Times New Roman" w:hAnsi="Times New Roman" w:cs="Times New Roman"/>
                <w:sz w:val="24"/>
                <w:szCs w:val="24"/>
                <w:lang w:val="kk-KZ"/>
              </w:rPr>
              <w:t>Дөңгелек, ұзын пішіндерге ұқсас заттарды бейнелеуді үйрету.</w:t>
            </w:r>
            <w:r>
              <w:rPr>
                <w:rFonts w:ascii="Times New Roman" w:hAnsi="Times New Roman" w:cs="Times New Roman"/>
                <w:b/>
                <w:sz w:val="24"/>
                <w:szCs w:val="24"/>
                <w:lang w:val="kk-KZ"/>
              </w:rPr>
              <w:t xml:space="preserve">                          </w:t>
            </w:r>
            <w:r w:rsidRPr="00031DBF">
              <w:rPr>
                <w:rFonts w:ascii="Times New Roman" w:hAnsi="Times New Roman" w:cs="Times New Roman"/>
                <w:sz w:val="24"/>
                <w:szCs w:val="24"/>
                <w:lang w:val="kk-KZ"/>
              </w:rPr>
              <w:t>Қаламды дұрыс ұстауға дағдыландыру.</w:t>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Дәстүрлі емес әдістермен суреттер салу. Қағазға, саусақпен сурет салу, ересектер салған суретті толықтыру</w:t>
            </w:r>
          </w:p>
        </w:tc>
        <w:tc>
          <w:tcPr>
            <w:tcW w:w="2693" w:type="dxa"/>
            <w:gridSpan w:val="4"/>
          </w:tcPr>
          <w:p w:rsidR="005B7E05" w:rsidRPr="008C7812" w:rsidRDefault="005B7E05" w:rsidP="005B7E05">
            <w:pPr>
              <w:spacing w:line="259" w:lineRule="auto"/>
              <w:rPr>
                <w:rFonts w:ascii="Times New Roman" w:hAnsi="Times New Roman" w:cs="Times New Roman"/>
                <w:b/>
                <w:sz w:val="24"/>
                <w:szCs w:val="24"/>
                <w:lang w:val="kk-KZ"/>
              </w:rPr>
            </w:pPr>
            <w:r w:rsidRPr="00031DBF">
              <w:rPr>
                <w:rFonts w:ascii="Times New Roman" w:hAnsi="Times New Roman" w:cs="Times New Roman"/>
                <w:b/>
                <w:sz w:val="24"/>
                <w:szCs w:val="24"/>
                <w:lang w:val="kk-KZ"/>
              </w:rPr>
              <w:t xml:space="preserve">Құрастыру </w:t>
            </w:r>
            <w:r w:rsidRPr="00031DBF">
              <w:rPr>
                <w:rFonts w:ascii="Times New Roman" w:hAnsi="Times New Roman" w:cs="Times New Roman"/>
                <w:sz w:val="24"/>
                <w:szCs w:val="24"/>
                <w:lang w:val="kk-KZ"/>
              </w:rPr>
              <w:t>Қарапайым құрылысты үлгі бойынша, ересектің көмегімен, өз бетінше құрастыру, кеңістік қатынастарды түсіну, құрылыс масштабына сәйкес сюжеттік ойыншықтарды, табиғи материалдарды (су) қолданып, ойнауға мүмкіндік беру.</w:t>
            </w:r>
            <w:r>
              <w:rPr>
                <w:rFonts w:ascii="Times New Roman" w:hAnsi="Times New Roman" w:cs="Times New Roman"/>
                <w:b/>
                <w:sz w:val="24"/>
                <w:szCs w:val="24"/>
                <w:lang w:val="kk-KZ"/>
              </w:rPr>
              <w:t xml:space="preserve">      </w:t>
            </w:r>
            <w:r w:rsidRPr="00031DBF">
              <w:rPr>
                <w:rFonts w:ascii="Times New Roman" w:hAnsi="Times New Roman" w:cs="Times New Roman"/>
                <w:b/>
                <w:sz w:val="24"/>
                <w:szCs w:val="24"/>
                <w:lang w:val="kk-KZ"/>
              </w:rPr>
              <w:t>Дид.ойын</w:t>
            </w:r>
            <w:r>
              <w:rPr>
                <w:rFonts w:ascii="Times New Roman" w:hAnsi="Times New Roman" w:cs="Times New Roman"/>
                <w:b/>
                <w:sz w:val="24"/>
                <w:szCs w:val="24"/>
                <w:lang w:val="kk-KZ"/>
              </w:rPr>
              <w:t xml:space="preserve">                       </w:t>
            </w:r>
            <w:r w:rsidRPr="00031DBF">
              <w:rPr>
                <w:rFonts w:ascii="Times New Roman" w:hAnsi="Times New Roman" w:cs="Times New Roman"/>
                <w:b/>
                <w:sz w:val="24"/>
                <w:szCs w:val="24"/>
                <w:lang w:val="kk-KZ"/>
              </w:rPr>
              <w:t>«Менің қалам»</w:t>
            </w:r>
            <w:r>
              <w:rPr>
                <w:rFonts w:ascii="Times New Roman" w:hAnsi="Times New Roman" w:cs="Times New Roman"/>
                <w:b/>
                <w:sz w:val="24"/>
                <w:szCs w:val="24"/>
                <w:lang w:val="kk-KZ"/>
              </w:rPr>
              <w:t xml:space="preserve">    </w:t>
            </w:r>
            <w:r w:rsidRPr="00031DBF">
              <w:rPr>
                <w:rFonts w:ascii="Times New Roman" w:hAnsi="Times New Roman" w:cs="Times New Roman"/>
                <w:b/>
                <w:sz w:val="24"/>
                <w:szCs w:val="24"/>
                <w:lang w:val="kk-KZ"/>
              </w:rPr>
              <w:t>Мақсаты:</w:t>
            </w:r>
            <w:r w:rsidRPr="00031DBF">
              <w:rPr>
                <w:rFonts w:ascii="Times New Roman" w:hAnsi="Times New Roman" w:cs="Times New Roman"/>
                <w:sz w:val="24"/>
                <w:szCs w:val="24"/>
                <w:lang w:val="kk-KZ"/>
              </w:rPr>
              <w:t xml:space="preserve"> Түстер мен пішіндер арқылы құрастырып үйрету. Есте сақтау, көру, ажырату қабілеттерін дамыту.</w:t>
            </w:r>
          </w:p>
          <w:p w:rsidR="005B7E05" w:rsidRPr="00031DBF" w:rsidRDefault="005B7E05" w:rsidP="005B7E05">
            <w:pPr>
              <w:spacing w:line="259" w:lineRule="auto"/>
              <w:rPr>
                <w:rFonts w:ascii="Times New Roman" w:hAnsi="Times New Roman" w:cs="Times New Roman"/>
                <w:b/>
                <w:sz w:val="24"/>
                <w:szCs w:val="24"/>
                <w:lang w:val="kk-KZ"/>
              </w:rPr>
            </w:pPr>
          </w:p>
          <w:p w:rsidR="005B7E05" w:rsidRPr="00031DBF" w:rsidRDefault="005B7E05" w:rsidP="005B7E05">
            <w:pPr>
              <w:spacing w:line="259" w:lineRule="auto"/>
              <w:rPr>
                <w:rFonts w:ascii="Times New Roman" w:hAnsi="Times New Roman" w:cs="Times New Roman"/>
                <w:b/>
                <w:sz w:val="24"/>
                <w:szCs w:val="24"/>
                <w:lang w:val="kk-KZ"/>
              </w:rPr>
            </w:pPr>
          </w:p>
          <w:p w:rsidR="005B7E05" w:rsidRPr="00031DBF" w:rsidRDefault="005B7E05" w:rsidP="005B7E05">
            <w:pPr>
              <w:rPr>
                <w:rFonts w:ascii="Times New Roman" w:hAnsi="Times New Roman" w:cs="Times New Roman"/>
                <w:b/>
                <w:sz w:val="24"/>
                <w:szCs w:val="24"/>
                <w:lang w:val="kk-KZ"/>
              </w:rPr>
            </w:pPr>
          </w:p>
          <w:p w:rsidR="005B7E05" w:rsidRPr="00031DBF" w:rsidRDefault="005B7E05" w:rsidP="005B7E05">
            <w:pPr>
              <w:spacing w:line="259" w:lineRule="auto"/>
              <w:rPr>
                <w:rFonts w:ascii="Times New Roman" w:hAnsi="Times New Roman" w:cs="Times New Roman"/>
                <w:b/>
                <w:sz w:val="24"/>
                <w:szCs w:val="24"/>
                <w:lang w:val="kk-KZ"/>
              </w:rPr>
            </w:pPr>
          </w:p>
        </w:tc>
        <w:tc>
          <w:tcPr>
            <w:tcW w:w="3154" w:type="dxa"/>
            <w:gridSpan w:val="7"/>
          </w:tcPr>
          <w:p w:rsidR="005B7E05" w:rsidRPr="008C7812" w:rsidRDefault="005B7E05" w:rsidP="005B7E05">
            <w:pPr>
              <w:spacing w:line="259" w:lineRule="auto"/>
              <w:rPr>
                <w:rFonts w:ascii="Times New Roman" w:hAnsi="Times New Roman" w:cs="Times New Roman"/>
                <w:b/>
                <w:sz w:val="24"/>
                <w:szCs w:val="24"/>
                <w:lang w:val="kk-KZ"/>
              </w:rPr>
            </w:pPr>
            <w:r w:rsidRPr="00031DBF">
              <w:rPr>
                <w:rFonts w:ascii="Times New Roman" w:hAnsi="Times New Roman" w:cs="Times New Roman"/>
                <w:b/>
                <w:sz w:val="24"/>
                <w:szCs w:val="24"/>
                <w:lang w:val="kk-KZ"/>
              </w:rPr>
              <w:t>Сөйлеуді дамыту</w:t>
            </w:r>
            <w:r>
              <w:rPr>
                <w:rFonts w:ascii="Times New Roman" w:hAnsi="Times New Roman" w:cs="Times New Roman"/>
                <w:b/>
                <w:sz w:val="24"/>
                <w:szCs w:val="24"/>
                <w:lang w:val="kk-KZ"/>
              </w:rPr>
              <w:t xml:space="preserve">    </w:t>
            </w:r>
            <w:r w:rsidRPr="008C7812">
              <w:rPr>
                <w:rFonts w:ascii="Times New Roman" w:hAnsi="Times New Roman" w:cs="Times New Roman"/>
                <w:b/>
                <w:sz w:val="24"/>
                <w:szCs w:val="24"/>
                <w:lang w:val="kk-KZ"/>
              </w:rPr>
              <w:t>«Ыдыс-аяқ»                      Мақсаты:</w:t>
            </w:r>
            <w:r w:rsidRPr="008C7812">
              <w:rPr>
                <w:rFonts w:ascii="Times New Roman" w:hAnsi="Times New Roman" w:cs="Times New Roman"/>
                <w:sz w:val="24"/>
                <w:szCs w:val="24"/>
                <w:lang w:val="kk-KZ"/>
              </w:rPr>
              <w:t xml:space="preserve"> Түстер туралы ұғымын бекіту, түстердің атын білуге машықтандыру, саусақ моторикасын дамыту.</w:t>
            </w:r>
            <w:r w:rsidRPr="008C7812">
              <w:rPr>
                <w:rFonts w:ascii="Times New Roman" w:hAnsi="Times New Roman" w:cs="Times New Roman"/>
                <w:b/>
                <w:bCs/>
                <w:iCs/>
                <w:sz w:val="24"/>
                <w:szCs w:val="24"/>
                <w:lang w:val="kk-KZ"/>
              </w:rPr>
              <w:t xml:space="preserve"> Қимылды ойын:</w:t>
            </w:r>
            <w:r w:rsidRPr="008C7812">
              <w:rPr>
                <w:rFonts w:ascii="Times New Roman" w:eastAsia="Times New Roman" w:hAnsi="Times New Roman" w:cs="Times New Roman"/>
                <w:b/>
                <w:sz w:val="24"/>
                <w:szCs w:val="24"/>
                <w:lang w:val="kk-KZ"/>
              </w:rPr>
              <w:t>«Сыңарын тап»</w:t>
            </w:r>
          </w:p>
          <w:p w:rsidR="005B7E05" w:rsidRPr="00031DBF" w:rsidRDefault="005B7E05" w:rsidP="005B7E05">
            <w:pPr>
              <w:pStyle w:val="Default"/>
              <w:rPr>
                <w:rFonts w:eastAsia="Times New Roman"/>
                <w:lang w:val="kk-KZ"/>
              </w:rPr>
            </w:pPr>
            <w:r w:rsidRPr="00031DBF">
              <w:rPr>
                <w:rFonts w:eastAsia="Times New Roman"/>
                <w:b/>
                <w:lang w:val="kk-KZ"/>
              </w:rPr>
              <w:t xml:space="preserve">Мақсаты: </w:t>
            </w:r>
            <w:r w:rsidRPr="00031DBF">
              <w:rPr>
                <w:rFonts w:eastAsia="Times New Roman"/>
                <w:lang w:val="kk-KZ"/>
              </w:rPr>
              <w:t>Балалардың пішіндер туралы түсініктерін кеңейту. Байқампаздыққа және шапшаңдыққа үйрету.</w:t>
            </w:r>
          </w:p>
          <w:p w:rsidR="005B7E05" w:rsidRPr="008C7812" w:rsidRDefault="005B7E05" w:rsidP="005B7E05">
            <w:pPr>
              <w:rPr>
                <w:rFonts w:ascii="Times New Roman" w:hAnsi="Times New Roman"/>
                <w:b/>
                <w:sz w:val="24"/>
                <w:szCs w:val="24"/>
                <w:lang w:val="kk-KZ"/>
              </w:rPr>
            </w:pPr>
            <w:r w:rsidRPr="00031DBF">
              <w:rPr>
                <w:rFonts w:ascii="Times New Roman" w:hAnsi="Times New Roman"/>
                <w:b/>
                <w:sz w:val="24"/>
                <w:szCs w:val="24"/>
                <w:lang w:val="kk-KZ"/>
              </w:rPr>
              <w:t>Мүсіндеу</w:t>
            </w:r>
            <w:r>
              <w:rPr>
                <w:rFonts w:ascii="Times New Roman" w:hAnsi="Times New Roman"/>
                <w:b/>
                <w:sz w:val="24"/>
                <w:szCs w:val="24"/>
                <w:lang w:val="kk-KZ"/>
              </w:rPr>
              <w:t xml:space="preserve">                           </w:t>
            </w:r>
            <w:r w:rsidRPr="00031DBF">
              <w:rPr>
                <w:rFonts w:ascii="Times New Roman" w:hAnsi="Times New Roman" w:cs="Times New Roman"/>
                <w:sz w:val="24"/>
                <w:szCs w:val="24"/>
                <w:lang w:val="kk-KZ"/>
              </w:rPr>
              <w:t>Табақты мүсіндеуде пішіннің жоғары бөлігін саусақпен басып мүсіндеуді үйрету.</w:t>
            </w:r>
            <w:r>
              <w:rPr>
                <w:rFonts w:ascii="Times New Roman" w:hAnsi="Times New Roman"/>
                <w:b/>
                <w:sz w:val="24"/>
                <w:szCs w:val="24"/>
                <w:lang w:val="kk-KZ"/>
              </w:rPr>
              <w:t xml:space="preserve">    </w:t>
            </w:r>
            <w:r w:rsidRPr="00031DBF">
              <w:rPr>
                <w:rFonts w:ascii="Times New Roman" w:hAnsi="Times New Roman" w:cs="Times New Roman"/>
                <w:sz w:val="24"/>
                <w:szCs w:val="24"/>
                <w:lang w:val="kk-KZ"/>
              </w:rPr>
              <w:t>Дайын болған бұйымды тұғырға орналастырып, жұмыстан кейін материалдарды жинастыруға дағдыландыру.</w:t>
            </w:r>
          </w:p>
        </w:tc>
        <w:tc>
          <w:tcPr>
            <w:tcW w:w="2374" w:type="dxa"/>
          </w:tcPr>
          <w:p w:rsidR="005B7E05" w:rsidRPr="008C7812" w:rsidRDefault="005B7E05" w:rsidP="005B7E05">
            <w:pPr>
              <w:rPr>
                <w:rFonts w:ascii="Times New Roman" w:eastAsia="Times New Roman" w:hAnsi="Times New Roman" w:cs="Times New Roman"/>
                <w:b/>
                <w:bCs/>
                <w:sz w:val="24"/>
                <w:szCs w:val="24"/>
                <w:lang w:val="kk-KZ" w:eastAsia="ru-RU"/>
              </w:rPr>
            </w:pPr>
            <w:r w:rsidRPr="00031DBF">
              <w:rPr>
                <w:rFonts w:ascii="Times New Roman" w:eastAsia="Times New Roman" w:hAnsi="Times New Roman" w:cs="Times New Roman"/>
                <w:b/>
                <w:bCs/>
                <w:sz w:val="24"/>
                <w:szCs w:val="24"/>
                <w:lang w:val="kk-KZ" w:eastAsia="ru-RU"/>
              </w:rPr>
              <w:t>«Үй»</w:t>
            </w:r>
            <w:r>
              <w:rPr>
                <w:rFonts w:ascii="Times New Roman" w:eastAsia="Times New Roman" w:hAnsi="Times New Roman" w:cs="Times New Roman"/>
                <w:b/>
                <w:bCs/>
                <w:sz w:val="24"/>
                <w:szCs w:val="24"/>
                <w:lang w:val="kk-KZ" w:eastAsia="ru-RU"/>
              </w:rPr>
              <w:t xml:space="preserve">                           </w:t>
            </w:r>
            <w:r w:rsidRPr="00031DBF">
              <w:rPr>
                <w:rFonts w:ascii="Times New Roman" w:eastAsia="Times New Roman" w:hAnsi="Times New Roman" w:cs="Times New Roman"/>
                <w:b/>
                <w:bCs/>
                <w:sz w:val="24"/>
                <w:szCs w:val="24"/>
                <w:lang w:val="kk-KZ" w:eastAsia="ru-RU"/>
              </w:rPr>
              <w:t xml:space="preserve">Мақсаты: </w:t>
            </w:r>
            <w:r w:rsidRPr="00031DBF">
              <w:rPr>
                <w:rFonts w:ascii="Times New Roman" w:eastAsia="Times New Roman" w:hAnsi="Times New Roman" w:cs="Times New Roman"/>
                <w:bCs/>
                <w:sz w:val="24"/>
                <w:szCs w:val="24"/>
                <w:lang w:val="kk-KZ" w:eastAsia="ru-RU"/>
              </w:rPr>
              <w:t>пішіндерден үй жапсыру, тәртіптілікке, ұқыптылыққа үйрету.</w:t>
            </w:r>
            <w:r>
              <w:rPr>
                <w:rFonts w:ascii="Times New Roman" w:eastAsia="Times New Roman" w:hAnsi="Times New Roman" w:cs="Times New Roman"/>
                <w:bCs/>
                <w:sz w:val="24"/>
                <w:szCs w:val="24"/>
                <w:lang w:val="kk-KZ" w:eastAsia="ru-RU"/>
              </w:rPr>
              <w:t xml:space="preserve">                   </w:t>
            </w:r>
            <w:r w:rsidRPr="00031DBF">
              <w:rPr>
                <w:rFonts w:ascii="Times New Roman" w:eastAsia="Times New Roman" w:hAnsi="Times New Roman" w:cs="Times New Roman"/>
                <w:b/>
                <w:bCs/>
                <w:sz w:val="24"/>
                <w:szCs w:val="24"/>
                <w:lang w:val="kk-KZ" w:eastAsia="ru-RU"/>
              </w:rPr>
              <w:t>(Жапсыру)</w:t>
            </w:r>
            <w:r>
              <w:rPr>
                <w:rFonts w:ascii="Times New Roman" w:eastAsia="Times New Roman" w:hAnsi="Times New Roman" w:cs="Times New Roman"/>
                <w:b/>
                <w:bCs/>
                <w:sz w:val="24"/>
                <w:szCs w:val="24"/>
                <w:lang w:val="kk-KZ" w:eastAsia="ru-RU"/>
              </w:rPr>
              <w:t xml:space="preserve">                    </w:t>
            </w:r>
            <w:r w:rsidRPr="00031DBF">
              <w:rPr>
                <w:rFonts w:ascii="Times New Roman" w:hAnsi="Times New Roman" w:cs="Times New Roman"/>
                <w:b/>
                <w:sz w:val="24"/>
                <w:szCs w:val="24"/>
                <w:lang w:val="kk-KZ"/>
              </w:rPr>
              <w:t>Міндеті: Геометриялық фигураларды, үйлерді, орналастырып жапсыруға үйрету.</w:t>
            </w:r>
          </w:p>
          <w:p w:rsidR="005B7E05" w:rsidRPr="00F90CCC" w:rsidRDefault="005B7E05" w:rsidP="005B7E05">
            <w:pPr>
              <w:rPr>
                <w:rFonts w:ascii="Times New Roman" w:eastAsia="Times New Roman" w:hAnsi="Times New Roman" w:cs="Times New Roman"/>
                <w:sz w:val="24"/>
                <w:szCs w:val="24"/>
                <w:lang w:val="kk-KZ" w:eastAsia="ru-RU"/>
              </w:rPr>
            </w:pPr>
            <w:r w:rsidRPr="00031DBF">
              <w:rPr>
                <w:rFonts w:ascii="Times New Roman" w:eastAsia="Times New Roman" w:hAnsi="Times New Roman" w:cs="Times New Roman"/>
                <w:b/>
                <w:bCs/>
                <w:sz w:val="24"/>
                <w:szCs w:val="24"/>
                <w:lang w:val="kk-KZ" w:eastAsia="ru-RU"/>
              </w:rPr>
              <w:t xml:space="preserve">«Сиқырлы доп» </w:t>
            </w:r>
            <w:r w:rsidRPr="00F90CCC">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bCs/>
                <w:sz w:val="24"/>
                <w:szCs w:val="24"/>
                <w:lang w:val="kk-KZ" w:eastAsia="ru-RU"/>
              </w:rPr>
              <w:t xml:space="preserve"> </w:t>
            </w:r>
            <w:r w:rsidRPr="00031DBF">
              <w:rPr>
                <w:rFonts w:ascii="Times New Roman" w:eastAsia="Times New Roman" w:hAnsi="Times New Roman" w:cs="Times New Roman"/>
                <w:bCs/>
                <w:sz w:val="24"/>
                <w:szCs w:val="24"/>
                <w:lang w:val="kk-KZ" w:eastAsia="ru-RU"/>
              </w:rPr>
              <w:t>Балаларға дыбыстарды дұрыс айтуға үйрету, заттарды тануға баулу.</w:t>
            </w:r>
            <w:r>
              <w:rPr>
                <w:rFonts w:ascii="Times New Roman" w:eastAsia="Times New Roman" w:hAnsi="Times New Roman" w:cs="Times New Roman"/>
                <w:sz w:val="24"/>
                <w:szCs w:val="24"/>
                <w:lang w:val="kk-KZ" w:eastAsia="ru-RU"/>
              </w:rPr>
              <w:t xml:space="preserve">                       </w:t>
            </w:r>
            <w:r w:rsidRPr="00031DBF">
              <w:rPr>
                <w:rFonts w:ascii="Times New Roman" w:eastAsia="Times New Roman" w:hAnsi="Times New Roman" w:cs="Times New Roman"/>
                <w:b/>
                <w:bCs/>
                <w:sz w:val="24"/>
                <w:szCs w:val="24"/>
                <w:lang w:val="kk-KZ" w:eastAsia="ru-RU"/>
              </w:rPr>
              <w:t>Сөйлеуді дамыту</w:t>
            </w:r>
            <w:r>
              <w:rPr>
                <w:rFonts w:ascii="Times New Roman" w:eastAsia="Times New Roman" w:hAnsi="Times New Roman" w:cs="Times New Roman"/>
                <w:b/>
                <w:sz w:val="24"/>
                <w:szCs w:val="24"/>
                <w:lang w:val="kk-KZ" w:eastAsia="ru-RU"/>
              </w:rPr>
              <w:t xml:space="preserve">    </w:t>
            </w:r>
            <w:r w:rsidRPr="00031DBF">
              <w:rPr>
                <w:rFonts w:ascii="Times New Roman" w:hAnsi="Times New Roman" w:cs="Times New Roman"/>
                <w:b/>
                <w:sz w:val="24"/>
                <w:szCs w:val="24"/>
                <w:lang w:val="kk-KZ"/>
              </w:rPr>
              <w:t>Міндеті: Кітаптардағы суреттерді қарау, ондағы таныс заттарды атау.</w:t>
            </w:r>
          </w:p>
          <w:p w:rsidR="005B7E05" w:rsidRPr="00031DBF" w:rsidRDefault="005B7E05" w:rsidP="005B7E05">
            <w:pPr>
              <w:rPr>
                <w:rFonts w:ascii="Times New Roman" w:hAnsi="Times New Roman" w:cs="Times New Roman"/>
                <w:b/>
                <w:sz w:val="24"/>
                <w:szCs w:val="24"/>
                <w:lang w:val="kk-KZ"/>
              </w:rPr>
            </w:pPr>
          </w:p>
          <w:p w:rsidR="005B7E05" w:rsidRPr="00031DBF" w:rsidRDefault="005B7E05" w:rsidP="005B7E05">
            <w:pPr>
              <w:rPr>
                <w:rFonts w:ascii="Times New Roman" w:hAnsi="Times New Roman" w:cs="Times New Roman"/>
                <w:b/>
                <w:sz w:val="24"/>
                <w:szCs w:val="24"/>
                <w:lang w:val="kk-KZ"/>
              </w:rPr>
            </w:pPr>
          </w:p>
        </w:tc>
      </w:tr>
      <w:tr w:rsidR="005B7E05" w:rsidRPr="00031DBF" w:rsidTr="005B7E05">
        <w:tc>
          <w:tcPr>
            <w:tcW w:w="2552" w:type="dxa"/>
          </w:tcPr>
          <w:p w:rsidR="005B7E05" w:rsidRPr="00F90CCC" w:rsidRDefault="005B7E05" w:rsidP="005B7E05">
            <w:pPr>
              <w:rPr>
                <w:rFonts w:ascii="Times New Roman" w:hAnsi="Times New Roman" w:cs="Times New Roman"/>
                <w:b/>
                <w:bCs/>
                <w:sz w:val="24"/>
                <w:szCs w:val="24"/>
                <w:lang w:val="kk-KZ"/>
              </w:rPr>
            </w:pPr>
            <w:r w:rsidRPr="00F90CCC">
              <w:rPr>
                <w:rFonts w:ascii="Times New Roman" w:hAnsi="Times New Roman" w:cs="Times New Roman"/>
                <w:b/>
                <w:bCs/>
                <w:sz w:val="24"/>
                <w:szCs w:val="24"/>
                <w:lang w:val="kk-KZ"/>
              </w:rPr>
              <w:t>Серуенге</w:t>
            </w:r>
            <w:r w:rsidRPr="00031DBF">
              <w:rPr>
                <w:rFonts w:ascii="Times New Roman" w:hAnsi="Times New Roman" w:cs="Times New Roman"/>
                <w:b/>
                <w:bCs/>
                <w:sz w:val="24"/>
                <w:szCs w:val="24"/>
                <w:lang w:val="kk-KZ"/>
              </w:rPr>
              <w:t xml:space="preserve"> </w:t>
            </w:r>
            <w:r w:rsidRPr="00F90CCC">
              <w:rPr>
                <w:rFonts w:ascii="Times New Roman" w:hAnsi="Times New Roman" w:cs="Times New Roman"/>
                <w:b/>
                <w:bCs/>
                <w:sz w:val="24"/>
                <w:szCs w:val="24"/>
                <w:lang w:val="kk-KZ"/>
              </w:rPr>
              <w:t>дайындық</w:t>
            </w:r>
          </w:p>
          <w:p w:rsidR="005B7E05" w:rsidRPr="00F90CCC" w:rsidRDefault="005B7E05" w:rsidP="005B7E05">
            <w:pPr>
              <w:rPr>
                <w:rFonts w:ascii="Times New Roman" w:hAnsi="Times New Roman" w:cs="Times New Roman"/>
                <w:b/>
                <w:bCs/>
                <w:sz w:val="24"/>
                <w:szCs w:val="24"/>
                <w:lang w:val="kk-KZ"/>
              </w:rPr>
            </w:pPr>
            <w:r w:rsidRPr="00F90CCC">
              <w:rPr>
                <w:rFonts w:ascii="Times New Roman" w:hAnsi="Times New Roman" w:cs="Times New Roman"/>
                <w:b/>
                <w:bCs/>
                <w:sz w:val="24"/>
                <w:szCs w:val="24"/>
                <w:lang w:val="kk-KZ"/>
              </w:rPr>
              <w:t> </w:t>
            </w:r>
          </w:p>
        </w:tc>
        <w:tc>
          <w:tcPr>
            <w:tcW w:w="2551" w:type="dxa"/>
          </w:tcPr>
          <w:p w:rsidR="005B7E05" w:rsidRPr="001D1AC6" w:rsidRDefault="005B7E05" w:rsidP="005B7E05">
            <w:pPr>
              <w:autoSpaceDE w:val="0"/>
              <w:autoSpaceDN w:val="0"/>
              <w:adjustRightInd w:val="0"/>
              <w:rPr>
                <w:rFonts w:ascii="Times New Roman" w:hAnsi="Times New Roman" w:cs="Times New Roman"/>
                <w:color w:val="000000"/>
                <w:sz w:val="24"/>
                <w:szCs w:val="24"/>
                <w:lang w:val="kk-KZ"/>
              </w:rPr>
            </w:pPr>
            <w:r w:rsidRPr="00031DBF">
              <w:rPr>
                <w:rFonts w:ascii="Times New Roman" w:hAnsi="Times New Roman" w:cs="Times New Roman"/>
                <w:color w:val="000000"/>
                <w:sz w:val="24"/>
                <w:szCs w:val="24"/>
                <w:lang w:val="kk-KZ"/>
              </w:rPr>
              <w:t xml:space="preserve">Серуенде балаларды жақсы әрекеттер етуге ынталандыру </w:t>
            </w:r>
          </w:p>
        </w:tc>
        <w:tc>
          <w:tcPr>
            <w:tcW w:w="2977" w:type="dxa"/>
            <w:gridSpan w:val="3"/>
          </w:tcPr>
          <w:p w:rsidR="005B7E05" w:rsidRPr="001D1AC6" w:rsidRDefault="005B7E05" w:rsidP="005B7E05">
            <w:pPr>
              <w:autoSpaceDE w:val="0"/>
              <w:autoSpaceDN w:val="0"/>
              <w:adjustRightInd w:val="0"/>
              <w:rPr>
                <w:rFonts w:ascii="Times New Roman" w:hAnsi="Times New Roman" w:cs="Times New Roman"/>
                <w:color w:val="000000"/>
                <w:sz w:val="24"/>
                <w:szCs w:val="24"/>
                <w:lang w:val="kk-KZ"/>
              </w:rPr>
            </w:pPr>
            <w:r w:rsidRPr="00031DBF">
              <w:rPr>
                <w:rFonts w:ascii="Times New Roman" w:hAnsi="Times New Roman" w:cs="Times New Roman"/>
                <w:color w:val="000000"/>
                <w:sz w:val="24"/>
                <w:szCs w:val="24"/>
                <w:lang w:val="kk-KZ"/>
              </w:rPr>
              <w:t>Табиғатқа деген қызығушылықтарын арттыру.</w:t>
            </w:r>
          </w:p>
        </w:tc>
        <w:tc>
          <w:tcPr>
            <w:tcW w:w="2552" w:type="dxa"/>
            <w:gridSpan w:val="5"/>
          </w:tcPr>
          <w:p w:rsidR="005B7E05" w:rsidRPr="00031DBF" w:rsidRDefault="005B7E05" w:rsidP="005B7E05">
            <w:pPr>
              <w:autoSpaceDE w:val="0"/>
              <w:autoSpaceDN w:val="0"/>
              <w:adjustRightInd w:val="0"/>
              <w:rPr>
                <w:rFonts w:ascii="Times New Roman" w:hAnsi="Times New Roman" w:cs="Times New Roman"/>
                <w:color w:val="000000"/>
                <w:sz w:val="24"/>
                <w:szCs w:val="24"/>
                <w:lang w:val="kk-KZ"/>
              </w:rPr>
            </w:pPr>
            <w:r w:rsidRPr="00031DBF">
              <w:rPr>
                <w:rFonts w:ascii="Times New Roman" w:hAnsi="Times New Roman" w:cs="Times New Roman"/>
                <w:color w:val="000000"/>
                <w:sz w:val="24"/>
                <w:szCs w:val="24"/>
                <w:lang w:val="kk-KZ"/>
              </w:rPr>
              <w:t xml:space="preserve">Серуенде балаларды жақсы әрекеттер етуге ынталандыру </w:t>
            </w:r>
          </w:p>
          <w:p w:rsidR="005B7E05" w:rsidRPr="00031DBF" w:rsidRDefault="005B7E05" w:rsidP="005B7E05">
            <w:pPr>
              <w:autoSpaceDE w:val="0"/>
              <w:autoSpaceDN w:val="0"/>
              <w:adjustRightInd w:val="0"/>
              <w:rPr>
                <w:rFonts w:ascii="Times New Roman" w:hAnsi="Times New Roman" w:cs="Times New Roman"/>
                <w:color w:val="000000"/>
                <w:sz w:val="24"/>
                <w:szCs w:val="24"/>
                <w:lang w:val="kk-KZ"/>
              </w:rPr>
            </w:pPr>
          </w:p>
        </w:tc>
        <w:tc>
          <w:tcPr>
            <w:tcW w:w="2835" w:type="dxa"/>
            <w:gridSpan w:val="3"/>
          </w:tcPr>
          <w:p w:rsidR="005B7E05" w:rsidRPr="00031DBF" w:rsidRDefault="005B7E05" w:rsidP="005B7E05">
            <w:pPr>
              <w:autoSpaceDE w:val="0"/>
              <w:autoSpaceDN w:val="0"/>
              <w:adjustRightInd w:val="0"/>
              <w:rPr>
                <w:rFonts w:ascii="Times New Roman" w:hAnsi="Times New Roman" w:cs="Times New Roman"/>
                <w:color w:val="000000"/>
                <w:sz w:val="24"/>
                <w:szCs w:val="24"/>
                <w:lang w:val="kk-KZ"/>
              </w:rPr>
            </w:pPr>
            <w:r w:rsidRPr="00031DBF">
              <w:rPr>
                <w:rFonts w:ascii="Times New Roman" w:hAnsi="Times New Roman" w:cs="Times New Roman"/>
                <w:color w:val="000000"/>
                <w:sz w:val="24"/>
                <w:szCs w:val="24"/>
                <w:lang w:val="kk-KZ"/>
              </w:rPr>
              <w:t>Серуен кезінде ұйымдастырылған еңбек тәрбиесі арқылы еңбек сүйгіштікке баулу.</w:t>
            </w:r>
          </w:p>
        </w:tc>
        <w:tc>
          <w:tcPr>
            <w:tcW w:w="2409" w:type="dxa"/>
            <w:gridSpan w:val="3"/>
          </w:tcPr>
          <w:p w:rsidR="005B7E05" w:rsidRPr="00031DBF" w:rsidRDefault="005B7E05" w:rsidP="005B7E05">
            <w:pPr>
              <w:autoSpaceDE w:val="0"/>
              <w:autoSpaceDN w:val="0"/>
              <w:adjustRightInd w:val="0"/>
              <w:rPr>
                <w:rFonts w:ascii="Times New Roman" w:hAnsi="Times New Roman" w:cs="Times New Roman"/>
                <w:color w:val="000000"/>
                <w:sz w:val="24"/>
                <w:szCs w:val="24"/>
                <w:lang w:val="kk-KZ"/>
              </w:rPr>
            </w:pPr>
            <w:r w:rsidRPr="00031DBF">
              <w:rPr>
                <w:rFonts w:ascii="Times New Roman" w:hAnsi="Times New Roman" w:cs="Times New Roman"/>
                <w:color w:val="000000"/>
                <w:sz w:val="24"/>
                <w:szCs w:val="24"/>
                <w:lang w:val="kk-KZ"/>
              </w:rPr>
              <w:t>Табиғатқа деген қызығушылықтарын арттыру.</w:t>
            </w:r>
          </w:p>
        </w:tc>
      </w:tr>
      <w:tr w:rsidR="005B7E05" w:rsidRPr="005B7E05" w:rsidTr="005B7E05">
        <w:tc>
          <w:tcPr>
            <w:tcW w:w="2552" w:type="dxa"/>
          </w:tcPr>
          <w:p w:rsidR="005B7E05" w:rsidRPr="00031DBF" w:rsidRDefault="005B7E05" w:rsidP="005B7E05">
            <w:pPr>
              <w:rPr>
                <w:rFonts w:ascii="Times New Roman" w:hAnsi="Times New Roman" w:cs="Times New Roman"/>
                <w:b/>
                <w:bCs/>
                <w:sz w:val="24"/>
                <w:szCs w:val="24"/>
              </w:rPr>
            </w:pPr>
            <w:r w:rsidRPr="00031DBF">
              <w:rPr>
                <w:rFonts w:ascii="Times New Roman" w:hAnsi="Times New Roman" w:cs="Times New Roman"/>
                <w:b/>
                <w:bCs/>
                <w:sz w:val="24"/>
                <w:szCs w:val="24"/>
              </w:rPr>
              <w:t>Серуен</w:t>
            </w:r>
          </w:p>
        </w:tc>
        <w:tc>
          <w:tcPr>
            <w:tcW w:w="2551" w:type="dxa"/>
          </w:tcPr>
          <w:p w:rsidR="005B7E05" w:rsidRPr="008C7812" w:rsidRDefault="005B7E05" w:rsidP="005B7E05">
            <w:pPr>
              <w:kinsoku w:val="0"/>
              <w:overflowPunct w:val="0"/>
              <w:textAlignment w:val="baseline"/>
              <w:rPr>
                <w:rFonts w:ascii="Times New Roman" w:eastAsia="Times New Roman" w:hAnsi="Times New Roman" w:cs="Times New Roman"/>
                <w:b/>
                <w:sz w:val="24"/>
                <w:szCs w:val="24"/>
                <w:lang w:val="kk-KZ" w:eastAsia="kk-KZ"/>
              </w:rPr>
            </w:pPr>
            <w:r w:rsidRPr="00031DBF">
              <w:rPr>
                <w:rFonts w:ascii="Times New Roman" w:eastAsia="Times New Roman" w:hAnsi="Times New Roman" w:cs="Times New Roman"/>
                <w:b/>
                <w:sz w:val="24"/>
                <w:szCs w:val="24"/>
                <w:lang w:val="kk-KZ" w:eastAsia="kk-KZ"/>
              </w:rPr>
              <w:t>Бақылау</w:t>
            </w:r>
            <w:r>
              <w:rPr>
                <w:rFonts w:ascii="Times New Roman" w:eastAsia="Times New Roman" w:hAnsi="Times New Roman" w:cs="Times New Roman"/>
                <w:b/>
                <w:sz w:val="24"/>
                <w:szCs w:val="24"/>
                <w:lang w:val="kk-KZ" w:eastAsia="kk-KZ"/>
              </w:rPr>
              <w:t xml:space="preserve">                            </w:t>
            </w:r>
            <w:r w:rsidRPr="00031DBF">
              <w:rPr>
                <w:rFonts w:ascii="Times New Roman" w:eastAsia="Times New Roman" w:hAnsi="Times New Roman" w:cs="Times New Roman"/>
                <w:b/>
                <w:sz w:val="24"/>
                <w:szCs w:val="24"/>
                <w:lang w:val="kk-KZ" w:eastAsia="kk-KZ"/>
              </w:rPr>
              <w:t>Қар еруі бақылау.</w:t>
            </w:r>
            <w:r>
              <w:rPr>
                <w:rFonts w:ascii="Times New Roman" w:eastAsia="Times New Roman" w:hAnsi="Times New Roman" w:cs="Times New Roman"/>
                <w:b/>
                <w:sz w:val="24"/>
                <w:szCs w:val="24"/>
                <w:lang w:val="kk-KZ" w:eastAsia="kk-KZ"/>
              </w:rPr>
              <w:t xml:space="preserve"> </w:t>
            </w:r>
            <w:r w:rsidRPr="00031DBF">
              <w:rPr>
                <w:rFonts w:ascii="Times New Roman" w:eastAsia="Times New Roman" w:hAnsi="Times New Roman" w:cs="Times New Roman"/>
                <w:b/>
                <w:sz w:val="24"/>
                <w:szCs w:val="24"/>
                <w:lang w:val="kk-KZ" w:eastAsia="kk-KZ"/>
              </w:rPr>
              <w:t xml:space="preserve">Мақсаты: </w:t>
            </w:r>
            <w:r w:rsidRPr="00031DBF">
              <w:rPr>
                <w:rFonts w:ascii="Times New Roman" w:eastAsia="Times New Roman" w:hAnsi="Times New Roman" w:cs="Times New Roman"/>
                <w:sz w:val="24"/>
                <w:szCs w:val="24"/>
                <w:lang w:val="kk-KZ" w:eastAsia="kk-KZ"/>
              </w:rPr>
              <w:t>балаларды қардың ерігенін көрсету үйрету. Балаларды байқағыш, ойлау қасиеттерін қалыптастырып, толықтыра түсу.</w:t>
            </w:r>
            <w:r>
              <w:rPr>
                <w:rFonts w:ascii="Times New Roman" w:eastAsia="Times New Roman" w:hAnsi="Times New Roman" w:cs="Times New Roman"/>
                <w:b/>
                <w:sz w:val="24"/>
                <w:szCs w:val="24"/>
                <w:lang w:val="kk-KZ" w:eastAsia="kk-KZ"/>
              </w:rPr>
              <w:t xml:space="preserve">           </w:t>
            </w:r>
            <w:r w:rsidRPr="00031DBF">
              <w:rPr>
                <w:rFonts w:ascii="Times New Roman" w:eastAsia="Times New Roman" w:hAnsi="Times New Roman" w:cs="Times New Roman"/>
                <w:b/>
                <w:sz w:val="24"/>
                <w:szCs w:val="24"/>
                <w:lang w:val="kk-KZ" w:eastAsia="kk-KZ"/>
              </w:rPr>
              <w:t xml:space="preserve">Қимылды ойын </w:t>
            </w:r>
            <w:r>
              <w:rPr>
                <w:rFonts w:ascii="Times New Roman" w:eastAsia="Times New Roman" w:hAnsi="Times New Roman" w:cs="Times New Roman"/>
                <w:b/>
                <w:sz w:val="24"/>
                <w:szCs w:val="24"/>
                <w:lang w:val="kk-KZ" w:eastAsia="kk-KZ"/>
              </w:rPr>
              <w:t xml:space="preserve">                 </w:t>
            </w:r>
            <w:r w:rsidRPr="00031DBF">
              <w:rPr>
                <w:rFonts w:ascii="Times New Roman" w:eastAsia="Times New Roman" w:hAnsi="Times New Roman" w:cs="Times New Roman"/>
                <w:b/>
                <w:sz w:val="24"/>
                <w:szCs w:val="24"/>
                <w:lang w:val="kk-KZ" w:eastAsia="kk-KZ"/>
              </w:rPr>
              <w:t>«Ақ қоян»</w:t>
            </w:r>
            <w:r>
              <w:rPr>
                <w:rFonts w:ascii="Times New Roman" w:eastAsia="Times New Roman" w:hAnsi="Times New Roman" w:cs="Times New Roman"/>
                <w:b/>
                <w:sz w:val="24"/>
                <w:szCs w:val="24"/>
                <w:lang w:val="kk-KZ" w:eastAsia="kk-KZ"/>
              </w:rPr>
              <w:t xml:space="preserve">                               </w:t>
            </w:r>
            <w:r w:rsidRPr="00031DBF">
              <w:rPr>
                <w:rFonts w:ascii="Times New Roman" w:eastAsia="Times New Roman" w:hAnsi="Times New Roman" w:cs="Times New Roman"/>
                <w:b/>
                <w:sz w:val="24"/>
                <w:szCs w:val="24"/>
                <w:lang w:val="kk-KZ" w:eastAsia="kk-KZ"/>
              </w:rPr>
              <w:t>Дене шынықтыру</w:t>
            </w:r>
            <w:r>
              <w:rPr>
                <w:rFonts w:ascii="Times New Roman" w:eastAsia="Times New Roman" w:hAnsi="Times New Roman" w:cs="Times New Roman"/>
                <w:b/>
                <w:sz w:val="24"/>
                <w:szCs w:val="24"/>
                <w:lang w:val="kk-KZ" w:eastAsia="kk-KZ"/>
              </w:rPr>
              <w:t xml:space="preserve">   </w:t>
            </w:r>
            <w:r w:rsidRPr="00031DBF">
              <w:rPr>
                <w:rFonts w:ascii="Times New Roman" w:hAnsi="Times New Roman" w:cs="Times New Roman"/>
                <w:sz w:val="24"/>
                <w:szCs w:val="24"/>
                <w:lang w:val="kk-KZ"/>
              </w:rPr>
              <w:t>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см, ауданы 50 х 50 см модульге өрмелеу.</w:t>
            </w:r>
            <w:r>
              <w:rPr>
                <w:rFonts w:ascii="Times New Roman" w:eastAsia="Times New Roman" w:hAnsi="Times New Roman" w:cs="Times New Roman"/>
                <w:b/>
                <w:sz w:val="24"/>
                <w:szCs w:val="24"/>
                <w:lang w:val="kk-KZ" w:eastAsia="kk-KZ"/>
              </w:rPr>
              <w:t xml:space="preserve">                  </w:t>
            </w:r>
            <w:r w:rsidRPr="00031DBF">
              <w:rPr>
                <w:rFonts w:ascii="Times New Roman" w:hAnsi="Times New Roman" w:cs="Times New Roman"/>
                <w:sz w:val="24"/>
                <w:szCs w:val="24"/>
                <w:lang w:val="kk-KZ"/>
              </w:rPr>
              <w:t xml:space="preserve">Сауықтыру-шынықтыру шаралары Балаларды топта жеңіл киінуге үйрету. Күн тәртібіне сәйкес олардың таза ауада болу ұзақтығын қамтамасыз ету. </w:t>
            </w:r>
          </w:p>
          <w:p w:rsidR="005B7E05" w:rsidRPr="00031DBF" w:rsidRDefault="005B7E05" w:rsidP="005B7E05">
            <w:pPr>
              <w:widowControl w:val="0"/>
              <w:rPr>
                <w:rFonts w:ascii="Times New Roman" w:hAnsi="Times New Roman" w:cs="Times New Roman"/>
                <w:b/>
                <w:sz w:val="24"/>
                <w:szCs w:val="24"/>
                <w:lang w:val="kk-KZ"/>
              </w:rPr>
            </w:pPr>
          </w:p>
        </w:tc>
        <w:tc>
          <w:tcPr>
            <w:tcW w:w="2977" w:type="dxa"/>
            <w:gridSpan w:val="3"/>
          </w:tcPr>
          <w:p w:rsidR="005B7E05" w:rsidRPr="00031DBF" w:rsidRDefault="005B7E05" w:rsidP="005B7E05">
            <w:pPr>
              <w:rPr>
                <w:rFonts w:ascii="Times New Roman" w:hAnsi="Times New Roman" w:cs="Times New Roman"/>
                <w:b/>
                <w:sz w:val="24"/>
                <w:szCs w:val="24"/>
                <w:lang w:val="kk-KZ"/>
              </w:rPr>
            </w:pPr>
            <w:r w:rsidRPr="00031DBF">
              <w:rPr>
                <w:rFonts w:ascii="Times New Roman" w:hAnsi="Times New Roman" w:cs="Times New Roman"/>
                <w:b/>
                <w:sz w:val="24"/>
                <w:szCs w:val="24"/>
                <w:lang w:val="kk-KZ"/>
              </w:rPr>
              <w:t>Бақылау</w:t>
            </w:r>
            <w:r>
              <w:rPr>
                <w:rFonts w:ascii="Times New Roman" w:hAnsi="Times New Roman" w:cs="Times New Roman"/>
                <w:b/>
                <w:sz w:val="24"/>
                <w:szCs w:val="24"/>
                <w:lang w:val="kk-KZ"/>
              </w:rPr>
              <w:t xml:space="preserve">  </w:t>
            </w:r>
            <w:r w:rsidRPr="00031DBF">
              <w:rPr>
                <w:rFonts w:ascii="Times New Roman" w:hAnsi="Times New Roman" w:cs="Times New Roman"/>
                <w:b/>
                <w:bCs/>
                <w:sz w:val="24"/>
                <w:szCs w:val="24"/>
                <w:lang w:val="kk-KZ"/>
              </w:rPr>
              <w:t xml:space="preserve">Дидактикалық ойын:  </w:t>
            </w:r>
            <w:r w:rsidRPr="00031DBF">
              <w:rPr>
                <w:rFonts w:ascii="Times New Roman" w:hAnsi="Times New Roman" w:cs="Times New Roman"/>
                <w:sz w:val="24"/>
                <w:szCs w:val="24"/>
                <w:lang w:val="kk-KZ"/>
              </w:rPr>
              <w:t>«Көктем мезгілінде не киеміз?»</w:t>
            </w:r>
            <w:r>
              <w:rPr>
                <w:rFonts w:ascii="Times New Roman" w:hAnsi="Times New Roman" w:cs="Times New Roman"/>
                <w:b/>
                <w:sz w:val="24"/>
                <w:szCs w:val="24"/>
                <w:lang w:val="kk-KZ"/>
              </w:rPr>
              <w:t xml:space="preserve">                        </w:t>
            </w:r>
            <w:r w:rsidRPr="00031DBF">
              <w:rPr>
                <w:rFonts w:ascii="Times New Roman" w:hAnsi="Times New Roman" w:cs="Times New Roman"/>
                <w:b/>
                <w:bCs/>
                <w:sz w:val="24"/>
                <w:szCs w:val="24"/>
                <w:lang w:val="kk-KZ"/>
              </w:rPr>
              <w:t>Мақсаты:</w:t>
            </w:r>
            <w:r w:rsidRPr="00031DBF">
              <w:rPr>
                <w:rFonts w:ascii="Times New Roman" w:hAnsi="Times New Roman" w:cs="Times New Roman"/>
                <w:sz w:val="24"/>
                <w:szCs w:val="24"/>
                <w:lang w:val="kk-KZ"/>
              </w:rPr>
              <w:t xml:space="preserve"> Көктем мезгіліне байланысты адамдардың киім кию үлгісін көрсете түсіндіру.</w:t>
            </w:r>
            <w:r>
              <w:rPr>
                <w:rFonts w:ascii="Times New Roman" w:hAnsi="Times New Roman" w:cs="Times New Roman"/>
                <w:b/>
                <w:sz w:val="24"/>
                <w:szCs w:val="24"/>
                <w:lang w:val="kk-KZ"/>
              </w:rPr>
              <w:t xml:space="preserve">                 </w:t>
            </w:r>
            <w:r w:rsidRPr="00031DBF">
              <w:rPr>
                <w:rFonts w:ascii="Times New Roman" w:hAnsi="Times New Roman" w:cs="Times New Roman"/>
                <w:b/>
                <w:sz w:val="24"/>
                <w:szCs w:val="24"/>
                <w:lang w:val="kk-KZ"/>
              </w:rPr>
              <w:t>Еңбек:</w:t>
            </w:r>
            <w:r w:rsidRPr="00031DBF">
              <w:rPr>
                <w:rFonts w:ascii="Times New Roman" w:hAnsi="Times New Roman" w:cs="Times New Roman"/>
                <w:sz w:val="24"/>
                <w:szCs w:val="24"/>
                <w:lang w:val="kk-KZ"/>
              </w:rPr>
              <w:t xml:space="preserve"> бір-біріне кедергі жасамай жұмыс істеуге үйрету. </w:t>
            </w:r>
            <w:r>
              <w:rPr>
                <w:rFonts w:ascii="Times New Roman" w:hAnsi="Times New Roman" w:cs="Times New Roman"/>
                <w:sz w:val="24"/>
                <w:szCs w:val="24"/>
                <w:lang w:val="kk-KZ"/>
              </w:rPr>
              <w:t xml:space="preserve">                 </w:t>
            </w:r>
            <w:r w:rsidRPr="00031DBF">
              <w:rPr>
                <w:rFonts w:ascii="Times New Roman" w:hAnsi="Times New Roman" w:cs="Times New Roman"/>
                <w:b/>
                <w:bCs/>
                <w:sz w:val="24"/>
                <w:szCs w:val="24"/>
                <w:lang w:val="kk-KZ"/>
              </w:rPr>
              <w:t xml:space="preserve">Қимылды ойын: </w:t>
            </w:r>
            <w:r w:rsidRPr="00031DBF">
              <w:rPr>
                <w:rFonts w:ascii="Times New Roman" w:hAnsi="Times New Roman" w:cs="Times New Roman"/>
                <w:sz w:val="24"/>
                <w:szCs w:val="24"/>
                <w:lang w:val="kk-KZ"/>
              </w:rPr>
              <w:t>«Аттамақ».</w:t>
            </w:r>
            <w:r>
              <w:rPr>
                <w:rFonts w:ascii="Times New Roman" w:hAnsi="Times New Roman" w:cs="Times New Roman"/>
                <w:b/>
                <w:sz w:val="24"/>
                <w:szCs w:val="24"/>
                <w:lang w:val="kk-KZ"/>
              </w:rPr>
              <w:t xml:space="preserve">              </w:t>
            </w:r>
            <w:r w:rsidRPr="00031DBF">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sidRPr="00031DBF">
              <w:rPr>
                <w:rFonts w:ascii="Times New Roman" w:hAnsi="Times New Roman" w:cs="Times New Roman"/>
                <w:sz w:val="24"/>
                <w:szCs w:val="24"/>
                <w:lang w:val="kk-KZ"/>
              </w:rPr>
              <w:t>Денені шынықтыру, шапшаңдыққа , ептілікке баулу.</w:t>
            </w:r>
            <w:r>
              <w:rPr>
                <w:rFonts w:ascii="Times New Roman" w:hAnsi="Times New Roman" w:cs="Times New Roman"/>
                <w:b/>
                <w:sz w:val="24"/>
                <w:szCs w:val="24"/>
                <w:lang w:val="kk-KZ"/>
              </w:rPr>
              <w:t xml:space="preserve">     </w:t>
            </w:r>
            <w:r w:rsidRPr="00031DBF">
              <w:rPr>
                <w:rFonts w:ascii="Times New Roman" w:hAnsi="Times New Roman" w:cs="Times New Roman"/>
                <w:b/>
                <w:sz w:val="24"/>
                <w:szCs w:val="24"/>
                <w:lang w:val="kk-KZ"/>
              </w:rPr>
              <w:t>Қоршаған ортамен таныстыру</w:t>
            </w:r>
            <w:r>
              <w:rPr>
                <w:rFonts w:ascii="Times New Roman" w:hAnsi="Times New Roman" w:cs="Times New Roman"/>
                <w:b/>
                <w:sz w:val="24"/>
                <w:szCs w:val="24"/>
                <w:lang w:val="kk-KZ"/>
              </w:rPr>
              <w:t xml:space="preserve">               </w:t>
            </w:r>
            <w:r w:rsidRPr="00031DBF">
              <w:rPr>
                <w:rFonts w:ascii="Times New Roman" w:hAnsi="Times New Roman" w:cs="Times New Roman"/>
                <w:sz w:val="24"/>
                <w:szCs w:val="24"/>
                <w:lang w:val="kk-KZ"/>
              </w:rPr>
              <w:t>Табиғат әлемі.</w:t>
            </w:r>
            <w:r w:rsidRPr="00031DBF">
              <w:rPr>
                <w:rFonts w:ascii="Times New Roman" w:hAnsi="Times New Roman" w:cs="Times New Roman"/>
                <w:sz w:val="24"/>
                <w:szCs w:val="24"/>
                <w:lang w:val="kk-KZ"/>
              </w:rPr>
              <w:tab/>
            </w:r>
            <w:r>
              <w:rPr>
                <w:rFonts w:ascii="Times New Roman" w:hAnsi="Times New Roman" w:cs="Times New Roman"/>
                <w:b/>
                <w:sz w:val="24"/>
                <w:szCs w:val="24"/>
                <w:lang w:val="kk-KZ"/>
              </w:rPr>
              <w:t xml:space="preserve">  </w:t>
            </w:r>
            <w:r w:rsidRPr="00031DBF">
              <w:rPr>
                <w:rFonts w:ascii="Times New Roman" w:hAnsi="Times New Roman" w:cs="Times New Roman"/>
                <w:sz w:val="24"/>
                <w:szCs w:val="24"/>
                <w:lang w:val="kk-KZ"/>
              </w:rPr>
              <w:t>Табиғат құбылыстарына қызығушылық таныту. Табиғаттағы маусымдық өзгерістер туралы алғашқы түсініктерді қалыптастыру: жаңбыр, жел және т.б.</w:t>
            </w:r>
            <w:r>
              <w:rPr>
                <w:rFonts w:ascii="Times New Roman" w:hAnsi="Times New Roman" w:cs="Times New Roman"/>
                <w:b/>
                <w:sz w:val="24"/>
                <w:szCs w:val="24"/>
                <w:lang w:val="kk-KZ"/>
              </w:rPr>
              <w:t xml:space="preserve"> </w:t>
            </w:r>
            <w:r w:rsidRPr="00031DBF">
              <w:rPr>
                <w:rFonts w:ascii="Times New Roman" w:hAnsi="Times New Roman" w:cs="Times New Roman"/>
                <w:sz w:val="24"/>
                <w:szCs w:val="24"/>
                <w:lang w:val="kk-KZ"/>
              </w:rPr>
              <w:t>Жануарлар әлемі туралы бастапқы түсініктерді қалыптастыру.</w:t>
            </w:r>
            <w:r w:rsidRPr="00031DBF">
              <w:rPr>
                <w:rFonts w:ascii="Times New Roman" w:hAnsi="Times New Roman" w:cs="Times New Roman"/>
                <w:b/>
                <w:sz w:val="24"/>
                <w:szCs w:val="24"/>
                <w:lang w:val="kk-KZ"/>
              </w:rPr>
              <w:t>.</w:t>
            </w:r>
          </w:p>
          <w:p w:rsidR="005B7E05" w:rsidRPr="00031DBF" w:rsidRDefault="005B7E05" w:rsidP="005B7E05">
            <w:pPr>
              <w:kinsoku w:val="0"/>
              <w:overflowPunct w:val="0"/>
              <w:textAlignment w:val="baseline"/>
              <w:rPr>
                <w:rFonts w:ascii="Times New Roman" w:eastAsia="Times New Roman" w:hAnsi="Times New Roman" w:cs="Times New Roman"/>
                <w:b/>
                <w:sz w:val="24"/>
                <w:szCs w:val="24"/>
                <w:lang w:val="kk-KZ" w:eastAsia="kk-KZ"/>
              </w:rPr>
            </w:pPr>
          </w:p>
        </w:tc>
        <w:tc>
          <w:tcPr>
            <w:tcW w:w="2552" w:type="dxa"/>
            <w:gridSpan w:val="5"/>
          </w:tcPr>
          <w:p w:rsidR="005B7E05" w:rsidRPr="00F1097C" w:rsidRDefault="005B7E05" w:rsidP="005B7E05">
            <w:pPr>
              <w:widowControl w:val="0"/>
              <w:rPr>
                <w:rFonts w:ascii="Times New Roman" w:hAnsi="Times New Roman" w:cs="Times New Roman"/>
                <w:b/>
                <w:sz w:val="24"/>
                <w:szCs w:val="24"/>
                <w:lang w:val="kk-KZ"/>
              </w:rPr>
            </w:pPr>
            <w:r w:rsidRPr="00031DBF">
              <w:rPr>
                <w:rFonts w:ascii="Times New Roman" w:hAnsi="Times New Roman" w:cs="Times New Roman"/>
                <w:b/>
                <w:sz w:val="24"/>
                <w:szCs w:val="24"/>
                <w:lang w:val="kk-KZ"/>
              </w:rPr>
              <w:t>Бақылау</w:t>
            </w:r>
            <w:r>
              <w:rPr>
                <w:rFonts w:ascii="Times New Roman" w:hAnsi="Times New Roman" w:cs="Times New Roman"/>
                <w:b/>
                <w:sz w:val="24"/>
                <w:szCs w:val="24"/>
                <w:lang w:val="kk-KZ"/>
              </w:rPr>
              <w:t xml:space="preserve">                      </w:t>
            </w:r>
            <w:r w:rsidRPr="00031DBF">
              <w:rPr>
                <w:rFonts w:ascii="Times New Roman" w:hAnsi="Times New Roman" w:cs="Times New Roman"/>
                <w:b/>
                <w:sz w:val="24"/>
                <w:szCs w:val="24"/>
                <w:lang w:val="kk-KZ"/>
              </w:rPr>
              <w:t>Көктем білгілерін бақылау</w:t>
            </w:r>
            <w:r>
              <w:rPr>
                <w:rFonts w:ascii="Times New Roman" w:hAnsi="Times New Roman" w:cs="Times New Roman"/>
                <w:b/>
                <w:sz w:val="24"/>
                <w:szCs w:val="24"/>
                <w:lang w:val="kk-KZ"/>
              </w:rPr>
              <w:t xml:space="preserve">                  </w:t>
            </w:r>
            <w:r w:rsidRPr="00031DBF">
              <w:rPr>
                <w:rFonts w:ascii="Times New Roman" w:hAnsi="Times New Roman" w:cs="Times New Roman"/>
                <w:b/>
                <w:sz w:val="24"/>
                <w:szCs w:val="24"/>
                <w:lang w:val="kk-KZ"/>
              </w:rPr>
              <w:t xml:space="preserve">Мақсаты: </w:t>
            </w:r>
            <w:r w:rsidRPr="00031DBF">
              <w:rPr>
                <w:rFonts w:ascii="Times New Roman" w:hAnsi="Times New Roman" w:cs="Times New Roman"/>
                <w:sz w:val="24"/>
                <w:szCs w:val="24"/>
                <w:lang w:val="kk-KZ"/>
              </w:rPr>
              <w:t>Балаларды өз ынталарымен көктемнің белгі нышандарын анықтауға үйрету.(қары еріп кетіп ашылған жерлер, сүмелек мұздар)</w:t>
            </w:r>
            <w:r>
              <w:rPr>
                <w:rFonts w:ascii="Times New Roman" w:hAnsi="Times New Roman" w:cs="Times New Roman"/>
                <w:b/>
                <w:sz w:val="24"/>
                <w:szCs w:val="24"/>
                <w:lang w:val="kk-KZ"/>
              </w:rPr>
              <w:t xml:space="preserve">                      </w:t>
            </w:r>
            <w:r w:rsidRPr="00031DBF">
              <w:rPr>
                <w:rFonts w:ascii="Times New Roman" w:hAnsi="Times New Roman" w:cs="Times New Roman"/>
                <w:b/>
                <w:sz w:val="24"/>
                <w:szCs w:val="24"/>
                <w:lang w:val="kk-KZ"/>
              </w:rPr>
              <w:t>Еңбек:</w:t>
            </w:r>
            <w:r w:rsidRPr="00031DBF">
              <w:rPr>
                <w:rFonts w:ascii="Times New Roman" w:hAnsi="Times New Roman" w:cs="Times New Roman"/>
                <w:sz w:val="24"/>
                <w:szCs w:val="24"/>
                <w:lang w:val="kk-KZ"/>
              </w:rPr>
              <w:t xml:space="preserve"> Кіреберісті қардан, мұздан тазарту</w:t>
            </w:r>
            <w:r>
              <w:rPr>
                <w:rFonts w:ascii="Times New Roman" w:hAnsi="Times New Roman" w:cs="Times New Roman"/>
                <w:b/>
                <w:sz w:val="24"/>
                <w:szCs w:val="24"/>
                <w:lang w:val="kk-KZ"/>
              </w:rPr>
              <w:t xml:space="preserve">                     </w:t>
            </w:r>
            <w:r w:rsidRPr="00031DBF">
              <w:rPr>
                <w:rFonts w:ascii="Times New Roman" w:hAnsi="Times New Roman" w:cs="Times New Roman"/>
                <w:b/>
                <w:sz w:val="24"/>
                <w:szCs w:val="24"/>
                <w:lang w:val="kk-KZ"/>
              </w:rPr>
              <w:t xml:space="preserve">Мақсаты: </w:t>
            </w:r>
            <w:r w:rsidRPr="00031DBF">
              <w:rPr>
                <w:rFonts w:ascii="Times New Roman" w:hAnsi="Times New Roman" w:cs="Times New Roman"/>
                <w:sz w:val="24"/>
                <w:szCs w:val="24"/>
                <w:lang w:val="kk-KZ"/>
              </w:rPr>
              <w:t xml:space="preserve">еңбекке деген сүйіспеншіліктерін арттыру. </w:t>
            </w:r>
            <w:r>
              <w:rPr>
                <w:rFonts w:ascii="Times New Roman" w:hAnsi="Times New Roman" w:cs="Times New Roman"/>
                <w:sz w:val="24"/>
                <w:szCs w:val="24"/>
                <w:lang w:val="kk-KZ"/>
              </w:rPr>
              <w:t xml:space="preserve">                      </w:t>
            </w:r>
            <w:r w:rsidRPr="00031DBF">
              <w:rPr>
                <w:rFonts w:ascii="Times New Roman" w:hAnsi="Times New Roman" w:cs="Times New Roman"/>
                <w:b/>
                <w:sz w:val="24"/>
                <w:szCs w:val="24"/>
                <w:lang w:val="kk-KZ"/>
              </w:rPr>
              <w:t>Ойын: «Аузыңды ашып тұрып қалма, тез өзіңе орын сайла!»</w:t>
            </w:r>
            <w:r>
              <w:rPr>
                <w:rFonts w:ascii="Times New Roman" w:hAnsi="Times New Roman" w:cs="Times New Roman"/>
                <w:b/>
                <w:sz w:val="24"/>
                <w:szCs w:val="24"/>
                <w:lang w:val="kk-KZ"/>
              </w:rPr>
              <w:t xml:space="preserve">                     </w:t>
            </w:r>
            <w:r w:rsidRPr="00031DBF">
              <w:rPr>
                <w:rFonts w:ascii="Times New Roman" w:hAnsi="Times New Roman" w:cs="Times New Roman"/>
                <w:b/>
                <w:sz w:val="24"/>
                <w:szCs w:val="24"/>
                <w:lang w:val="kk-KZ"/>
              </w:rPr>
              <w:t>Мақсаты:</w:t>
            </w:r>
            <w:r w:rsidRPr="00031DBF">
              <w:rPr>
                <w:rFonts w:ascii="Times New Roman" w:hAnsi="Times New Roman" w:cs="Times New Roman"/>
                <w:sz w:val="24"/>
                <w:szCs w:val="24"/>
                <w:lang w:val="kk-KZ"/>
              </w:rPr>
              <w:t xml:space="preserve"> жылдам жүруге үйрету, ойын шартымен жаттығулар жасау.</w:t>
            </w:r>
            <w:r>
              <w:rPr>
                <w:rFonts w:ascii="Times New Roman" w:hAnsi="Times New Roman" w:cs="Times New Roman"/>
                <w:b/>
                <w:sz w:val="24"/>
                <w:szCs w:val="24"/>
                <w:lang w:val="kk-KZ"/>
              </w:rPr>
              <w:t xml:space="preserve">                                 </w:t>
            </w:r>
            <w:r w:rsidRPr="00031DBF">
              <w:rPr>
                <w:rFonts w:ascii="Times New Roman" w:hAnsi="Times New Roman" w:cs="Times New Roman"/>
                <w:sz w:val="24"/>
                <w:szCs w:val="24"/>
                <w:lang w:val="kk-KZ"/>
              </w:rPr>
              <w:t xml:space="preserve">Мақал – мәтел: </w:t>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 xml:space="preserve">Мезгіл жетсе, </w:t>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Мұзда ерір.</w:t>
            </w:r>
            <w:r>
              <w:rPr>
                <w:rFonts w:ascii="Times New Roman" w:hAnsi="Times New Roman" w:cs="Times New Roman"/>
                <w:b/>
                <w:sz w:val="24"/>
                <w:szCs w:val="24"/>
                <w:lang w:val="kk-KZ"/>
              </w:rPr>
              <w:t xml:space="preserve">              </w:t>
            </w:r>
            <w:r w:rsidRPr="00031DBF">
              <w:rPr>
                <w:rFonts w:ascii="Times New Roman" w:hAnsi="Times New Roman" w:cs="Times New Roman"/>
                <w:b/>
                <w:sz w:val="24"/>
                <w:szCs w:val="24"/>
                <w:lang w:val="kk-KZ"/>
              </w:rPr>
              <w:t>Қоршаған ортамен танысу</w:t>
            </w:r>
            <w:r>
              <w:rPr>
                <w:rFonts w:ascii="Times New Roman" w:hAnsi="Times New Roman" w:cs="Times New Roman"/>
                <w:b/>
                <w:sz w:val="24"/>
                <w:szCs w:val="24"/>
                <w:lang w:val="kk-KZ"/>
              </w:rPr>
              <w:t xml:space="preserve">                      </w:t>
            </w:r>
            <w:r w:rsidRPr="00031DBF">
              <w:rPr>
                <w:rFonts w:ascii="Times New Roman" w:hAnsi="Times New Roman" w:cs="Times New Roman"/>
                <w:sz w:val="24"/>
                <w:szCs w:val="24"/>
                <w:lang w:val="kk-KZ"/>
              </w:rPr>
              <w:t>Табиғат әлемі.</w:t>
            </w:r>
            <w:r w:rsidRPr="00031DBF">
              <w:rPr>
                <w:rFonts w:ascii="Times New Roman" w:hAnsi="Times New Roman" w:cs="Times New Roman"/>
                <w:sz w:val="24"/>
                <w:szCs w:val="24"/>
                <w:lang w:val="kk-KZ"/>
              </w:rPr>
              <w:tab/>
            </w:r>
            <w:r>
              <w:rPr>
                <w:rFonts w:ascii="Times New Roman" w:hAnsi="Times New Roman" w:cs="Times New Roman"/>
                <w:b/>
                <w:sz w:val="24"/>
                <w:szCs w:val="24"/>
                <w:lang w:val="kk-KZ"/>
              </w:rPr>
              <w:t xml:space="preserve"> </w:t>
            </w:r>
            <w:r w:rsidRPr="00031DBF">
              <w:rPr>
                <w:rFonts w:ascii="Times New Roman" w:hAnsi="Times New Roman" w:cs="Times New Roman"/>
                <w:sz w:val="24"/>
                <w:szCs w:val="24"/>
                <w:lang w:val="kk-KZ"/>
              </w:rPr>
              <w:t>Табиғат құбылыстарына қызығушылық таныту. Табиғаттағы маусымдық өзгерістер туралы алғашқы түсініктерді қалыптастыру: жаңбыр, жел және т.б.</w:t>
            </w:r>
            <w:r>
              <w:rPr>
                <w:rFonts w:ascii="Times New Roman" w:hAnsi="Times New Roman" w:cs="Times New Roman"/>
                <w:sz w:val="24"/>
                <w:szCs w:val="24"/>
                <w:lang w:val="kk-KZ"/>
              </w:rPr>
              <w:t xml:space="preserve"> </w:t>
            </w:r>
            <w:r w:rsidRPr="001D1AC6">
              <w:rPr>
                <w:rFonts w:ascii="Times New Roman" w:hAnsi="Times New Roman" w:cs="Times New Roman"/>
                <w:lang w:val="kk-KZ"/>
              </w:rPr>
              <w:t>Жануарлар әлемі туралы бастапқы түсініктерді қалыптастыру.</w:t>
            </w:r>
          </w:p>
        </w:tc>
        <w:tc>
          <w:tcPr>
            <w:tcW w:w="2870" w:type="dxa"/>
            <w:gridSpan w:val="5"/>
          </w:tcPr>
          <w:p w:rsidR="005B7E05" w:rsidRPr="00F1097C" w:rsidRDefault="005B7E05" w:rsidP="005B7E05">
            <w:pPr>
              <w:rPr>
                <w:rFonts w:ascii="Times New Roman" w:hAnsi="Times New Roman" w:cs="Times New Roman"/>
                <w:b/>
                <w:sz w:val="24"/>
                <w:szCs w:val="24"/>
                <w:lang w:val="kk-KZ"/>
              </w:rPr>
            </w:pPr>
            <w:r w:rsidRPr="00031DBF">
              <w:rPr>
                <w:rFonts w:ascii="Times New Roman" w:hAnsi="Times New Roman" w:cs="Times New Roman"/>
                <w:b/>
                <w:sz w:val="24"/>
                <w:szCs w:val="24"/>
                <w:lang w:val="kk-KZ"/>
              </w:rPr>
              <w:t xml:space="preserve">Бақылау </w:t>
            </w:r>
            <w:r>
              <w:rPr>
                <w:rFonts w:ascii="Times New Roman" w:hAnsi="Times New Roman" w:cs="Times New Roman"/>
                <w:b/>
                <w:sz w:val="24"/>
                <w:szCs w:val="24"/>
                <w:lang w:val="kk-KZ"/>
              </w:rPr>
              <w:t xml:space="preserve">                           </w:t>
            </w:r>
            <w:r w:rsidRPr="00031DBF">
              <w:rPr>
                <w:rFonts w:ascii="Times New Roman" w:hAnsi="Times New Roman" w:cs="Times New Roman"/>
                <w:b/>
                <w:sz w:val="24"/>
                <w:szCs w:val="24"/>
                <w:lang w:val="kk-KZ"/>
              </w:rPr>
              <w:t>Қардың, мұздің еруін бақылау.</w:t>
            </w:r>
            <w:r>
              <w:rPr>
                <w:rFonts w:ascii="Times New Roman" w:hAnsi="Times New Roman" w:cs="Times New Roman"/>
                <w:b/>
                <w:sz w:val="24"/>
                <w:szCs w:val="24"/>
                <w:lang w:val="kk-KZ"/>
              </w:rPr>
              <w:t xml:space="preserve">                      </w:t>
            </w:r>
            <w:r w:rsidRPr="00031DBF">
              <w:rPr>
                <w:rFonts w:ascii="Times New Roman" w:hAnsi="Times New Roman" w:cs="Times New Roman"/>
                <w:b/>
                <w:sz w:val="24"/>
                <w:szCs w:val="24"/>
                <w:lang w:val="kk-KZ"/>
              </w:rPr>
              <w:t xml:space="preserve">Мақсаты: </w:t>
            </w:r>
            <w:r w:rsidRPr="00031DBF">
              <w:rPr>
                <w:rFonts w:ascii="Times New Roman" w:hAnsi="Times New Roman" w:cs="Times New Roman"/>
                <w:sz w:val="24"/>
                <w:szCs w:val="24"/>
                <w:lang w:val="kk-KZ"/>
              </w:rPr>
              <w:t>Қардың, мұздың қасиеттері туралы балалардың түсінік, білімдерін арттыру.</w:t>
            </w:r>
            <w:r>
              <w:rPr>
                <w:rFonts w:ascii="Times New Roman" w:hAnsi="Times New Roman" w:cs="Times New Roman"/>
                <w:b/>
                <w:sz w:val="24"/>
                <w:szCs w:val="24"/>
                <w:lang w:val="kk-KZ"/>
              </w:rPr>
              <w:t xml:space="preserve">                      </w:t>
            </w:r>
            <w:r w:rsidRPr="00031DBF">
              <w:rPr>
                <w:rFonts w:ascii="Times New Roman" w:hAnsi="Times New Roman" w:cs="Times New Roman"/>
                <w:b/>
                <w:sz w:val="24"/>
                <w:szCs w:val="24"/>
                <w:lang w:val="kk-KZ"/>
              </w:rPr>
              <w:t>Қимылды ойын: «Үйшіксіз  қоян»</w:t>
            </w:r>
            <w:r>
              <w:rPr>
                <w:rFonts w:ascii="Times New Roman" w:hAnsi="Times New Roman" w:cs="Times New Roman"/>
                <w:b/>
                <w:sz w:val="24"/>
                <w:szCs w:val="24"/>
                <w:lang w:val="kk-KZ"/>
              </w:rPr>
              <w:t xml:space="preserve">      </w:t>
            </w:r>
            <w:r w:rsidRPr="00031DBF">
              <w:rPr>
                <w:rFonts w:ascii="Times New Roman" w:hAnsi="Times New Roman" w:cs="Times New Roman"/>
                <w:b/>
                <w:sz w:val="24"/>
                <w:szCs w:val="24"/>
                <w:lang w:val="kk-KZ"/>
              </w:rPr>
              <w:t>Мақсаты:</w:t>
            </w:r>
            <w:r w:rsidRPr="00031DBF">
              <w:rPr>
                <w:rFonts w:ascii="Times New Roman" w:hAnsi="Times New Roman" w:cs="Times New Roman"/>
                <w:sz w:val="24"/>
                <w:szCs w:val="24"/>
                <w:lang w:val="kk-KZ"/>
              </w:rPr>
              <w:t xml:space="preserve"> Балаларды шапшаңдыққа, ептілікке баулу.</w:t>
            </w:r>
            <w:r>
              <w:rPr>
                <w:rFonts w:ascii="Times New Roman" w:hAnsi="Times New Roman" w:cs="Times New Roman"/>
                <w:b/>
                <w:sz w:val="24"/>
                <w:szCs w:val="24"/>
                <w:lang w:val="kk-KZ"/>
              </w:rPr>
              <w:t xml:space="preserve">                              </w:t>
            </w:r>
            <w:r w:rsidRPr="00031DBF">
              <w:rPr>
                <w:rFonts w:ascii="Times New Roman" w:hAnsi="Times New Roman" w:cs="Times New Roman"/>
                <w:b/>
                <w:sz w:val="24"/>
                <w:szCs w:val="24"/>
                <w:lang w:val="kk-KZ"/>
              </w:rPr>
              <w:t>Еңбек:</w:t>
            </w:r>
            <w:r w:rsidRPr="00031DBF">
              <w:rPr>
                <w:rFonts w:ascii="Times New Roman" w:hAnsi="Times New Roman" w:cs="Times New Roman"/>
                <w:sz w:val="24"/>
                <w:szCs w:val="24"/>
                <w:lang w:val="kk-KZ"/>
              </w:rPr>
              <w:t xml:space="preserve"> Ауладағы қарды тазалау.</w:t>
            </w:r>
            <w:r>
              <w:rPr>
                <w:rFonts w:ascii="Times New Roman" w:hAnsi="Times New Roman" w:cs="Times New Roman"/>
                <w:b/>
                <w:sz w:val="24"/>
                <w:szCs w:val="24"/>
                <w:lang w:val="kk-KZ"/>
              </w:rPr>
              <w:t xml:space="preserve">                    </w:t>
            </w:r>
            <w:r w:rsidRPr="00031DBF">
              <w:rPr>
                <w:rFonts w:ascii="Times New Roman" w:hAnsi="Times New Roman" w:cs="Times New Roman"/>
                <w:b/>
                <w:sz w:val="24"/>
                <w:szCs w:val="24"/>
                <w:lang w:val="kk-KZ"/>
              </w:rPr>
              <w:t>Мақсаты:</w:t>
            </w:r>
            <w:r w:rsidRPr="00031DBF">
              <w:rPr>
                <w:rFonts w:ascii="Times New Roman" w:hAnsi="Times New Roman" w:cs="Times New Roman"/>
                <w:sz w:val="24"/>
                <w:szCs w:val="24"/>
                <w:lang w:val="kk-KZ"/>
              </w:rPr>
              <w:t xml:space="preserve"> Балаларды еңбекке ынтасын арттыру. Тазалыққа, ұқыптылыққа тәрбиелеу.</w:t>
            </w:r>
            <w:r>
              <w:rPr>
                <w:rFonts w:ascii="Times New Roman" w:hAnsi="Times New Roman" w:cs="Times New Roman"/>
                <w:b/>
                <w:sz w:val="24"/>
                <w:szCs w:val="24"/>
                <w:lang w:val="kk-KZ"/>
              </w:rPr>
              <w:t xml:space="preserve"> </w:t>
            </w:r>
            <w:r w:rsidRPr="00031DBF">
              <w:rPr>
                <w:rFonts w:ascii="Times New Roman" w:hAnsi="Times New Roman" w:cs="Times New Roman"/>
                <w:b/>
                <w:sz w:val="24"/>
                <w:szCs w:val="24"/>
                <w:lang w:val="kk-KZ"/>
              </w:rPr>
              <w:t>Қоршаған ортамен танысу</w:t>
            </w:r>
            <w:r>
              <w:rPr>
                <w:rFonts w:ascii="Times New Roman" w:hAnsi="Times New Roman" w:cs="Times New Roman"/>
                <w:b/>
                <w:sz w:val="24"/>
                <w:szCs w:val="24"/>
                <w:lang w:val="kk-KZ"/>
              </w:rPr>
              <w:t xml:space="preserve">                              </w:t>
            </w:r>
            <w:r w:rsidRPr="00031DBF">
              <w:rPr>
                <w:rFonts w:ascii="Times New Roman" w:hAnsi="Times New Roman" w:cs="Times New Roman"/>
                <w:sz w:val="24"/>
                <w:szCs w:val="24"/>
                <w:lang w:val="kk-KZ"/>
              </w:rPr>
              <w:t>Табиғат әлемі.</w:t>
            </w:r>
            <w:r w:rsidRPr="00031DBF">
              <w:rPr>
                <w:rFonts w:ascii="Times New Roman" w:hAnsi="Times New Roman" w:cs="Times New Roman"/>
                <w:sz w:val="24"/>
                <w:szCs w:val="24"/>
                <w:lang w:val="kk-KZ"/>
              </w:rPr>
              <w:tab/>
            </w:r>
            <w:r>
              <w:rPr>
                <w:rFonts w:ascii="Times New Roman" w:hAnsi="Times New Roman" w:cs="Times New Roman"/>
                <w:b/>
                <w:sz w:val="24"/>
                <w:szCs w:val="24"/>
                <w:lang w:val="kk-KZ"/>
              </w:rPr>
              <w:t xml:space="preserve"> </w:t>
            </w:r>
            <w:r w:rsidRPr="00031DBF">
              <w:rPr>
                <w:rFonts w:ascii="Times New Roman" w:hAnsi="Times New Roman" w:cs="Times New Roman"/>
                <w:sz w:val="24"/>
                <w:szCs w:val="24"/>
                <w:lang w:val="kk-KZ"/>
              </w:rPr>
              <w:t>Табиғат құбылыстарына қызығушылық таныту. Табиғаттағы маусымдық өзгерістер туралы алғашқы түсініктерді қалыптастыру: жаңбыр, жел және т.б.</w:t>
            </w:r>
            <w:r>
              <w:rPr>
                <w:rFonts w:ascii="Times New Roman" w:hAnsi="Times New Roman" w:cs="Times New Roman"/>
                <w:b/>
                <w:sz w:val="24"/>
                <w:szCs w:val="24"/>
                <w:lang w:val="kk-KZ"/>
              </w:rPr>
              <w:t xml:space="preserve">                  </w:t>
            </w:r>
            <w:r w:rsidRPr="00031DBF">
              <w:rPr>
                <w:rFonts w:ascii="Times New Roman" w:hAnsi="Times New Roman" w:cs="Times New Roman"/>
                <w:sz w:val="24"/>
                <w:szCs w:val="24"/>
                <w:lang w:val="kk-KZ"/>
              </w:rPr>
              <w:t>Жануарлар әлемі туралы бастапқы түсініктерді қалыптастыру.</w:t>
            </w:r>
          </w:p>
        </w:tc>
        <w:tc>
          <w:tcPr>
            <w:tcW w:w="2374" w:type="dxa"/>
          </w:tcPr>
          <w:p w:rsidR="005B7E05" w:rsidRPr="00F1097C" w:rsidRDefault="005B7E05" w:rsidP="005B7E05">
            <w:pPr>
              <w:widowControl w:val="0"/>
              <w:rPr>
                <w:rFonts w:ascii="Times New Roman" w:hAnsi="Times New Roman" w:cs="Times New Roman"/>
                <w:b/>
                <w:sz w:val="24"/>
                <w:szCs w:val="24"/>
                <w:lang w:val="kk-KZ"/>
              </w:rPr>
            </w:pPr>
            <w:r w:rsidRPr="00031DBF">
              <w:rPr>
                <w:rFonts w:ascii="Times New Roman" w:hAnsi="Times New Roman" w:cs="Times New Roman"/>
                <w:b/>
                <w:sz w:val="24"/>
                <w:szCs w:val="24"/>
                <w:lang w:val="kk-KZ"/>
              </w:rPr>
              <w:t>Бақылау</w:t>
            </w:r>
            <w:r>
              <w:rPr>
                <w:rFonts w:ascii="Times New Roman" w:hAnsi="Times New Roman" w:cs="Times New Roman"/>
                <w:b/>
                <w:sz w:val="24"/>
                <w:szCs w:val="24"/>
                <w:lang w:val="kk-KZ"/>
              </w:rPr>
              <w:t xml:space="preserve">                     </w:t>
            </w:r>
            <w:r w:rsidRPr="00031DBF">
              <w:rPr>
                <w:rFonts w:ascii="Times New Roman" w:hAnsi="Times New Roman" w:cs="Times New Roman"/>
                <w:b/>
                <w:sz w:val="24"/>
                <w:szCs w:val="24"/>
                <w:lang w:val="kk-KZ"/>
              </w:rPr>
              <w:t xml:space="preserve"> Сүмелек (сүңгі) мұздар мен тамшыларды бақылау.</w:t>
            </w:r>
            <w:r>
              <w:rPr>
                <w:rFonts w:ascii="Times New Roman" w:hAnsi="Times New Roman" w:cs="Times New Roman"/>
                <w:b/>
                <w:sz w:val="24"/>
                <w:szCs w:val="24"/>
                <w:lang w:val="kk-KZ"/>
              </w:rPr>
              <w:t xml:space="preserve">                  </w:t>
            </w:r>
            <w:r w:rsidRPr="00031DBF">
              <w:rPr>
                <w:rFonts w:ascii="Times New Roman" w:hAnsi="Times New Roman" w:cs="Times New Roman"/>
                <w:b/>
                <w:sz w:val="24"/>
                <w:szCs w:val="24"/>
                <w:lang w:val="kk-KZ"/>
              </w:rPr>
              <w:t xml:space="preserve">Мақсаты: </w:t>
            </w:r>
            <w:r w:rsidRPr="00031DBF">
              <w:rPr>
                <w:rFonts w:ascii="Times New Roman" w:hAnsi="Times New Roman" w:cs="Times New Roman"/>
                <w:sz w:val="24"/>
                <w:szCs w:val="24"/>
                <w:lang w:val="kk-KZ"/>
              </w:rPr>
              <w:t>Мұз ертіндісі – сүмелек мұзшалардың тамшылардың қалай пайда болуы туралы түсінік беріп, таныстыру.</w:t>
            </w:r>
            <w:r>
              <w:rPr>
                <w:rFonts w:ascii="Times New Roman" w:hAnsi="Times New Roman" w:cs="Times New Roman"/>
                <w:b/>
                <w:sz w:val="24"/>
                <w:szCs w:val="24"/>
                <w:lang w:val="kk-KZ"/>
              </w:rPr>
              <w:t xml:space="preserve">                    </w:t>
            </w:r>
            <w:r w:rsidRPr="00031DBF">
              <w:rPr>
                <w:rFonts w:ascii="Times New Roman" w:hAnsi="Times New Roman" w:cs="Times New Roman"/>
                <w:b/>
                <w:sz w:val="24"/>
                <w:szCs w:val="24"/>
                <w:lang w:val="kk-KZ"/>
              </w:rPr>
              <w:t>Еңбек:</w:t>
            </w:r>
            <w:r w:rsidRPr="00031DBF">
              <w:rPr>
                <w:rFonts w:ascii="Times New Roman" w:hAnsi="Times New Roman" w:cs="Times New Roman"/>
                <w:sz w:val="24"/>
                <w:szCs w:val="24"/>
                <w:lang w:val="kk-KZ"/>
              </w:rPr>
              <w:t xml:space="preserve"> Жүргінші жолдарды еріген қардан, мұздан тазалау.</w:t>
            </w:r>
            <w:r>
              <w:rPr>
                <w:rFonts w:ascii="Times New Roman" w:hAnsi="Times New Roman" w:cs="Times New Roman"/>
                <w:b/>
                <w:sz w:val="24"/>
                <w:szCs w:val="24"/>
                <w:lang w:val="kk-KZ"/>
              </w:rPr>
              <w:t xml:space="preserve">    </w:t>
            </w:r>
            <w:r w:rsidRPr="00031DBF">
              <w:rPr>
                <w:rFonts w:ascii="Times New Roman" w:hAnsi="Times New Roman" w:cs="Times New Roman"/>
                <w:b/>
                <w:sz w:val="24"/>
                <w:szCs w:val="24"/>
                <w:lang w:val="kk-KZ"/>
              </w:rPr>
              <w:t>Мақсаты:</w:t>
            </w:r>
            <w:r w:rsidRPr="00031DBF">
              <w:rPr>
                <w:rFonts w:ascii="Times New Roman" w:hAnsi="Times New Roman" w:cs="Times New Roman"/>
                <w:sz w:val="24"/>
                <w:szCs w:val="24"/>
                <w:lang w:val="kk-KZ"/>
              </w:rPr>
              <w:t xml:space="preserve"> еңбекке дағдыландыру.</w:t>
            </w:r>
            <w:r>
              <w:rPr>
                <w:rFonts w:ascii="Times New Roman" w:hAnsi="Times New Roman" w:cs="Times New Roman"/>
                <w:b/>
                <w:sz w:val="24"/>
                <w:szCs w:val="24"/>
                <w:lang w:val="kk-KZ"/>
              </w:rPr>
              <w:t xml:space="preserve"> </w:t>
            </w:r>
            <w:r w:rsidRPr="00031DBF">
              <w:rPr>
                <w:rFonts w:ascii="Times New Roman" w:hAnsi="Times New Roman" w:cs="Times New Roman"/>
                <w:b/>
                <w:sz w:val="24"/>
                <w:szCs w:val="24"/>
                <w:lang w:val="kk-KZ"/>
              </w:rPr>
              <w:t>Қимылды ойын: «Күн мен түн».</w:t>
            </w:r>
            <w:r>
              <w:rPr>
                <w:rFonts w:ascii="Times New Roman" w:hAnsi="Times New Roman" w:cs="Times New Roman"/>
                <w:b/>
                <w:sz w:val="24"/>
                <w:szCs w:val="24"/>
                <w:lang w:val="kk-KZ"/>
              </w:rPr>
              <w:t xml:space="preserve"> </w:t>
            </w:r>
            <w:r w:rsidRPr="00031DBF">
              <w:rPr>
                <w:rFonts w:ascii="Times New Roman" w:hAnsi="Times New Roman" w:cs="Times New Roman"/>
                <w:b/>
                <w:sz w:val="24"/>
                <w:szCs w:val="24"/>
                <w:lang w:val="kk-KZ"/>
              </w:rPr>
              <w:t>Мақсаты:</w:t>
            </w:r>
            <w:r w:rsidRPr="00031DBF">
              <w:rPr>
                <w:rFonts w:ascii="Times New Roman" w:hAnsi="Times New Roman" w:cs="Times New Roman"/>
                <w:sz w:val="24"/>
                <w:szCs w:val="24"/>
                <w:lang w:val="kk-KZ"/>
              </w:rPr>
              <w:t xml:space="preserve"> Тез жүгіруді</w:t>
            </w:r>
            <w:r>
              <w:rPr>
                <w:rFonts w:ascii="Times New Roman" w:hAnsi="Times New Roman" w:cs="Times New Roman"/>
                <w:b/>
                <w:sz w:val="24"/>
                <w:szCs w:val="24"/>
                <w:lang w:val="kk-KZ"/>
              </w:rPr>
              <w:t xml:space="preserve">                              </w:t>
            </w:r>
            <w:r w:rsidRPr="00031DBF">
              <w:rPr>
                <w:rFonts w:ascii="Times New Roman" w:hAnsi="Times New Roman" w:cs="Times New Roman"/>
                <w:b/>
                <w:bCs/>
                <w:sz w:val="24"/>
                <w:szCs w:val="24"/>
                <w:lang w:val="kk-KZ"/>
              </w:rPr>
              <w:t>Дене шынықтыру</w:t>
            </w:r>
            <w:r>
              <w:rPr>
                <w:rFonts w:ascii="Times New Roman" w:hAnsi="Times New Roman" w:cs="Times New Roman"/>
                <w:b/>
                <w:sz w:val="24"/>
                <w:szCs w:val="24"/>
                <w:lang w:val="kk-KZ"/>
              </w:rPr>
              <w:t xml:space="preserve">   </w:t>
            </w:r>
            <w:r w:rsidRPr="00031DBF">
              <w:rPr>
                <w:rFonts w:ascii="Times New Roman" w:hAnsi="Times New Roman" w:cs="Times New Roman"/>
                <w:sz w:val="24"/>
                <w:szCs w:val="24"/>
                <w:lang w:val="kk-KZ"/>
              </w:rPr>
              <w:t>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см, ауданы 50 х 50 см модульге өрмелеу.</w:t>
            </w:r>
            <w:r>
              <w:rPr>
                <w:rFonts w:ascii="Times New Roman" w:hAnsi="Times New Roman" w:cs="Times New Roman"/>
                <w:b/>
                <w:sz w:val="24"/>
                <w:szCs w:val="24"/>
                <w:lang w:val="kk-KZ"/>
              </w:rPr>
              <w:t xml:space="preserve">                 </w:t>
            </w:r>
            <w:r w:rsidRPr="00031DBF">
              <w:rPr>
                <w:rFonts w:ascii="Times New Roman" w:hAnsi="Times New Roman" w:cs="Times New Roman"/>
                <w:sz w:val="24"/>
                <w:szCs w:val="24"/>
                <w:lang w:val="kk-KZ"/>
              </w:rPr>
              <w:t xml:space="preserve">Сауықтыру-шынықтыру шаралары Балаларды топта жеңіл киінуге үйрету. Күн тәртібіне сәйкес олардың таза ауада болу ұзақтығын қамтамасыз ету. </w:t>
            </w:r>
          </w:p>
        </w:tc>
      </w:tr>
      <w:tr w:rsidR="005B7E05" w:rsidRPr="005B7E05" w:rsidTr="005B7E05">
        <w:tc>
          <w:tcPr>
            <w:tcW w:w="2552" w:type="dxa"/>
          </w:tcPr>
          <w:p w:rsidR="005B7E05" w:rsidRPr="00031DBF" w:rsidRDefault="005B7E05" w:rsidP="005B7E05">
            <w:pPr>
              <w:rPr>
                <w:rFonts w:ascii="Times New Roman" w:hAnsi="Times New Roman" w:cs="Times New Roman"/>
                <w:b/>
                <w:bCs/>
                <w:sz w:val="24"/>
                <w:szCs w:val="24"/>
                <w:lang w:val="kk-KZ"/>
              </w:rPr>
            </w:pPr>
            <w:r w:rsidRPr="00031DBF">
              <w:rPr>
                <w:rFonts w:ascii="Times New Roman" w:hAnsi="Times New Roman" w:cs="Times New Roman"/>
                <w:b/>
                <w:bCs/>
                <w:sz w:val="24"/>
                <w:szCs w:val="24"/>
                <w:lang w:val="kk-KZ"/>
              </w:rPr>
              <w:t>Серуеннен оралу</w:t>
            </w:r>
          </w:p>
        </w:tc>
        <w:tc>
          <w:tcPr>
            <w:tcW w:w="13324" w:type="dxa"/>
            <w:gridSpan w:val="15"/>
          </w:tcPr>
          <w:p w:rsidR="005B7E05" w:rsidRPr="00031DBF" w:rsidRDefault="005B7E05" w:rsidP="005B7E05">
            <w:pPr>
              <w:widowControl w:val="0"/>
              <w:rPr>
                <w:rFonts w:ascii="Times New Roman" w:hAnsi="Times New Roman" w:cs="Times New Roman"/>
                <w:b/>
                <w:sz w:val="24"/>
                <w:szCs w:val="24"/>
                <w:lang w:val="kk-KZ"/>
              </w:rPr>
            </w:pPr>
            <w:r w:rsidRPr="00031DBF">
              <w:rPr>
                <w:rFonts w:ascii="Times New Roman" w:hAnsi="Times New Roman" w:cs="Times New Roman"/>
                <w:sz w:val="24"/>
                <w:szCs w:val="24"/>
                <w:lang w:val="kk-KZ"/>
              </w:rPr>
              <w:t xml:space="preserve">Балалардың реттілікпен шешінуі. Бір біріне шешінуге көмектесу. Киімдерін жинау. Сөрелерін ретке келтіру. </w:t>
            </w:r>
          </w:p>
        </w:tc>
      </w:tr>
      <w:tr w:rsidR="005B7E05" w:rsidRPr="005B7E05" w:rsidTr="005B7E05">
        <w:tc>
          <w:tcPr>
            <w:tcW w:w="2552" w:type="dxa"/>
          </w:tcPr>
          <w:p w:rsidR="005B7E05" w:rsidRPr="00031DBF" w:rsidRDefault="005B7E05" w:rsidP="005B7E05">
            <w:pPr>
              <w:rPr>
                <w:rFonts w:ascii="Times New Roman" w:hAnsi="Times New Roman" w:cs="Times New Roman"/>
                <w:b/>
                <w:bCs/>
                <w:sz w:val="24"/>
                <w:szCs w:val="24"/>
                <w:lang w:val="kk-KZ"/>
              </w:rPr>
            </w:pPr>
            <w:r w:rsidRPr="00031DBF">
              <w:rPr>
                <w:rFonts w:ascii="Times New Roman" w:hAnsi="Times New Roman" w:cs="Times New Roman"/>
                <w:b/>
                <w:bCs/>
                <w:sz w:val="24"/>
                <w:szCs w:val="24"/>
                <w:lang w:val="kk-KZ"/>
              </w:rPr>
              <w:t>Түскі ас</w:t>
            </w:r>
          </w:p>
        </w:tc>
        <w:tc>
          <w:tcPr>
            <w:tcW w:w="2958" w:type="dxa"/>
            <w:gridSpan w:val="2"/>
          </w:tcPr>
          <w:p w:rsidR="005B7E05" w:rsidRPr="001D1AC6" w:rsidRDefault="005B7E05" w:rsidP="005B7E05">
            <w:pPr>
              <w:rPr>
                <w:rFonts w:ascii="Times New Roman" w:hAnsi="Times New Roman" w:cs="Times New Roman"/>
                <w:sz w:val="24"/>
                <w:szCs w:val="24"/>
                <w:lang w:val="kk-KZ"/>
              </w:rPr>
            </w:pPr>
            <w:r w:rsidRPr="00031DBF">
              <w:rPr>
                <w:rFonts w:ascii="Times New Roman" w:hAnsi="Times New Roman" w:cs="Times New Roman"/>
                <w:sz w:val="24"/>
                <w:szCs w:val="24"/>
                <w:lang w:val="kk-KZ"/>
              </w:rPr>
              <w:t>Тамақтану (өз орнын білу,  дұрыс отыру, асхана құралдарын дұрыс ұстай білу,  ұқыпты тамақта</w:t>
            </w:r>
            <w:r>
              <w:rPr>
                <w:rFonts w:ascii="Times New Roman" w:hAnsi="Times New Roman" w:cs="Times New Roman"/>
                <w:sz w:val="24"/>
                <w:szCs w:val="24"/>
                <w:lang w:val="kk-KZ"/>
              </w:rPr>
              <w:t xml:space="preserve">ну ,  сөйлеспеу,   алғыс айту) </w:t>
            </w:r>
            <w:r w:rsidRPr="00031DBF">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806" w:type="dxa"/>
            <w:gridSpan w:val="4"/>
          </w:tcPr>
          <w:p w:rsidR="005B7E05" w:rsidRPr="00031DBF" w:rsidRDefault="005B7E05" w:rsidP="005B7E05">
            <w:pPr>
              <w:rPr>
                <w:rFonts w:ascii="Times New Roman" w:hAnsi="Times New Roman" w:cs="Times New Roman"/>
                <w:sz w:val="24"/>
                <w:szCs w:val="24"/>
                <w:lang w:val="kk-KZ"/>
              </w:rPr>
            </w:pPr>
            <w:r w:rsidRPr="00031DBF">
              <w:rPr>
                <w:rFonts w:ascii="Times New Roman" w:hAnsi="Times New Roman" w:cs="Times New Roman"/>
                <w:sz w:val="24"/>
                <w:szCs w:val="24"/>
                <w:lang w:val="kk-KZ"/>
              </w:rPr>
              <w:t>Гигиеналық шаралар (қолды дұрыс жуу, өз орамалының орнын білу,  қ</w:t>
            </w:r>
            <w:r>
              <w:rPr>
                <w:rFonts w:ascii="Times New Roman" w:hAnsi="Times New Roman" w:cs="Times New Roman"/>
                <w:sz w:val="24"/>
                <w:szCs w:val="24"/>
                <w:lang w:val="kk-KZ"/>
              </w:rPr>
              <w:t>олды дұрыс сүрту, орамалды ілу.</w:t>
            </w:r>
            <w:r w:rsidRPr="00031DBF">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533" w:type="dxa"/>
            <w:gridSpan w:val="4"/>
          </w:tcPr>
          <w:p w:rsidR="005B7E05" w:rsidRPr="00031DBF" w:rsidRDefault="005B7E05" w:rsidP="005B7E05">
            <w:pPr>
              <w:rPr>
                <w:rFonts w:ascii="Times New Roman" w:hAnsi="Times New Roman" w:cs="Times New Roman"/>
                <w:sz w:val="24"/>
                <w:szCs w:val="24"/>
                <w:lang w:val="kk-KZ"/>
              </w:rPr>
            </w:pPr>
            <w:r w:rsidRPr="00031DBF">
              <w:rPr>
                <w:rFonts w:ascii="Times New Roman" w:hAnsi="Times New Roman" w:cs="Times New Roman"/>
                <w:sz w:val="24"/>
                <w:szCs w:val="24"/>
                <w:lang w:val="kk-KZ"/>
              </w:rPr>
              <w:t>Гигиеналық шаралар (қолды дұрыс жуу, өз орамалының орнын білу,  қ</w:t>
            </w:r>
            <w:r>
              <w:rPr>
                <w:rFonts w:ascii="Times New Roman" w:hAnsi="Times New Roman" w:cs="Times New Roman"/>
                <w:sz w:val="24"/>
                <w:szCs w:val="24"/>
                <w:lang w:val="kk-KZ"/>
              </w:rPr>
              <w:t>олды дұрыс сүрту, орамалды ілу.</w:t>
            </w:r>
            <w:r w:rsidRPr="00031DBF">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653" w:type="dxa"/>
            <w:gridSpan w:val="4"/>
          </w:tcPr>
          <w:p w:rsidR="005B7E05" w:rsidRPr="001D1AC6" w:rsidRDefault="005B7E05" w:rsidP="005B7E05">
            <w:pPr>
              <w:rPr>
                <w:rFonts w:ascii="Times New Roman" w:hAnsi="Times New Roman" w:cs="Times New Roman"/>
                <w:sz w:val="24"/>
                <w:szCs w:val="24"/>
                <w:lang w:val="kk-KZ"/>
              </w:rPr>
            </w:pPr>
            <w:r>
              <w:rPr>
                <w:rFonts w:ascii="Times New Roman" w:hAnsi="Times New Roman" w:cs="Times New Roman"/>
                <w:sz w:val="24"/>
                <w:szCs w:val="24"/>
                <w:lang w:val="kk-KZ"/>
              </w:rPr>
              <w:t xml:space="preserve">Ас қайыру                         </w:t>
            </w:r>
            <w:r w:rsidRPr="00031DBF">
              <w:rPr>
                <w:rFonts w:ascii="Times New Roman" w:hAnsi="Times New Roman" w:cs="Times New Roman"/>
                <w:sz w:val="24"/>
                <w:szCs w:val="24"/>
                <w:lang w:val="kk-KZ"/>
              </w:rPr>
              <w:t>Асың, асың, асыңа,</w:t>
            </w:r>
            <w:r>
              <w:rPr>
                <w:rFonts w:ascii="Times New Roman" w:hAnsi="Times New Roman" w:cs="Times New Roman"/>
                <w:sz w:val="24"/>
                <w:szCs w:val="24"/>
                <w:lang w:val="kk-KZ"/>
              </w:rPr>
              <w:t xml:space="preserve"> Береке берсін басыңа! </w:t>
            </w:r>
            <w:r w:rsidRPr="00031DBF">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374" w:type="dxa"/>
          </w:tcPr>
          <w:p w:rsidR="005B7E05" w:rsidRPr="001D1AC6" w:rsidRDefault="005B7E05" w:rsidP="005B7E05">
            <w:pPr>
              <w:rPr>
                <w:rFonts w:ascii="Times New Roman" w:hAnsi="Times New Roman" w:cs="Times New Roman"/>
                <w:sz w:val="24"/>
                <w:szCs w:val="24"/>
                <w:lang w:val="kk-KZ"/>
              </w:rPr>
            </w:pPr>
            <w:r w:rsidRPr="00031DBF">
              <w:rPr>
                <w:rFonts w:ascii="Times New Roman" w:hAnsi="Times New Roman" w:cs="Times New Roman"/>
                <w:sz w:val="24"/>
                <w:szCs w:val="24"/>
                <w:lang w:val="kk-KZ"/>
              </w:rPr>
              <w:t>Тамақтану (өз орнын білу,  дұрыс отыру, асхана құралдарын дұрыс ұстай білу,  ұқыпты тамақта</w:t>
            </w:r>
            <w:r>
              <w:rPr>
                <w:rFonts w:ascii="Times New Roman" w:hAnsi="Times New Roman" w:cs="Times New Roman"/>
                <w:sz w:val="24"/>
                <w:szCs w:val="24"/>
                <w:lang w:val="kk-KZ"/>
              </w:rPr>
              <w:t xml:space="preserve">ну ,  сөйлеспеу,   алғыс айту)                                 </w:t>
            </w:r>
            <w:r w:rsidRPr="00031DBF">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r>
      <w:tr w:rsidR="005B7E05" w:rsidRPr="005B7E05" w:rsidTr="005B7E05">
        <w:tc>
          <w:tcPr>
            <w:tcW w:w="2552" w:type="dxa"/>
          </w:tcPr>
          <w:p w:rsidR="005B7E05" w:rsidRPr="00031DBF" w:rsidRDefault="005B7E05" w:rsidP="005B7E05">
            <w:pPr>
              <w:rPr>
                <w:rFonts w:ascii="Times New Roman" w:hAnsi="Times New Roman" w:cs="Times New Roman"/>
                <w:b/>
                <w:bCs/>
                <w:sz w:val="24"/>
                <w:szCs w:val="24"/>
              </w:rPr>
            </w:pPr>
            <w:r w:rsidRPr="00031DBF">
              <w:rPr>
                <w:rFonts w:ascii="Times New Roman" w:hAnsi="Times New Roman" w:cs="Times New Roman"/>
                <w:b/>
                <w:bCs/>
                <w:sz w:val="24"/>
                <w:szCs w:val="24"/>
              </w:rPr>
              <w:t>Күндізгі</w:t>
            </w:r>
            <w:r w:rsidRPr="00031DBF">
              <w:rPr>
                <w:rFonts w:ascii="Times New Roman" w:hAnsi="Times New Roman" w:cs="Times New Roman"/>
                <w:b/>
                <w:bCs/>
                <w:sz w:val="24"/>
                <w:szCs w:val="24"/>
                <w:lang w:val="kk-KZ"/>
              </w:rPr>
              <w:t xml:space="preserve"> </w:t>
            </w:r>
            <w:r w:rsidRPr="00031DBF">
              <w:rPr>
                <w:rFonts w:ascii="Times New Roman" w:hAnsi="Times New Roman" w:cs="Times New Roman"/>
                <w:b/>
                <w:bCs/>
                <w:sz w:val="24"/>
                <w:szCs w:val="24"/>
              </w:rPr>
              <w:t>ұйқы</w:t>
            </w:r>
          </w:p>
        </w:tc>
        <w:tc>
          <w:tcPr>
            <w:tcW w:w="2958" w:type="dxa"/>
            <w:gridSpan w:val="2"/>
          </w:tcPr>
          <w:p w:rsidR="005B7E05" w:rsidRPr="001D1AC6" w:rsidRDefault="005B7E05" w:rsidP="005B7E05">
            <w:pPr>
              <w:rPr>
                <w:rFonts w:ascii="Times New Roman" w:hAnsi="Times New Roman" w:cs="Times New Roman"/>
                <w:sz w:val="24"/>
                <w:szCs w:val="24"/>
                <w:lang w:val="kk-KZ"/>
              </w:rPr>
            </w:pPr>
            <w:r w:rsidRPr="00031DBF">
              <w:rPr>
                <w:rFonts w:ascii="Times New Roman" w:hAnsi="Times New Roman" w:cs="Times New Roman"/>
                <w:sz w:val="24"/>
                <w:szCs w:val="24"/>
                <w:lang w:val="kk-KZ"/>
              </w:rPr>
              <w:t>Балалардың  тыныш ұй</w:t>
            </w:r>
            <w:r>
              <w:rPr>
                <w:rFonts w:ascii="Times New Roman" w:hAnsi="Times New Roman" w:cs="Times New Roman"/>
                <w:sz w:val="24"/>
                <w:szCs w:val="24"/>
                <w:lang w:val="kk-KZ"/>
              </w:rPr>
              <w:t xml:space="preserve">ықтауы үшін жайлы жағдай жасау </w:t>
            </w:r>
            <w:r w:rsidRPr="00031DBF">
              <w:rPr>
                <w:rFonts w:ascii="Times New Roman" w:hAnsi="Times New Roman" w:cs="Times New Roman"/>
                <w:sz w:val="24"/>
                <w:szCs w:val="24"/>
                <w:lang w:val="kk-KZ"/>
              </w:rPr>
              <w:t>«Үлкендерді сыйлау»</w:t>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 xml:space="preserve">Әңгіме. </w:t>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Сөйлеуді дамыту.</w:t>
            </w:r>
            <w:r>
              <w:rPr>
                <w:rFonts w:ascii="Times New Roman" w:hAnsi="Times New Roman" w:cs="Times New Roman"/>
                <w:sz w:val="24"/>
                <w:szCs w:val="24"/>
                <w:lang w:val="kk-KZ"/>
              </w:rPr>
              <w:t xml:space="preserve"> </w:t>
            </w:r>
            <w:r w:rsidRPr="00031DBF">
              <w:rPr>
                <w:rFonts w:ascii="Times New Roman" w:hAnsi="Times New Roman" w:cs="Times New Roman"/>
                <w:b/>
                <w:bCs/>
                <w:iCs/>
                <w:sz w:val="24"/>
                <w:szCs w:val="24"/>
                <w:lang w:val="kk-KZ"/>
              </w:rPr>
              <w:t>Сөздік қорды қалыптастыру.</w:t>
            </w:r>
          </w:p>
          <w:p w:rsidR="005B7E05" w:rsidRPr="00031DBF" w:rsidRDefault="005B7E05" w:rsidP="005B7E05">
            <w:pPr>
              <w:rPr>
                <w:rFonts w:ascii="Times New Roman" w:hAnsi="Times New Roman" w:cs="Times New Roman"/>
                <w:sz w:val="24"/>
                <w:szCs w:val="24"/>
                <w:u w:val="single"/>
                <w:lang w:val="kk-KZ"/>
              </w:rPr>
            </w:pPr>
          </w:p>
        </w:tc>
        <w:tc>
          <w:tcPr>
            <w:tcW w:w="2806" w:type="dxa"/>
            <w:gridSpan w:val="4"/>
          </w:tcPr>
          <w:p w:rsidR="005B7E05" w:rsidRPr="001D1AC6" w:rsidRDefault="005B7E05" w:rsidP="005B7E05">
            <w:pPr>
              <w:rPr>
                <w:rFonts w:ascii="Times New Roman" w:hAnsi="Times New Roman" w:cs="Times New Roman"/>
                <w:sz w:val="24"/>
                <w:szCs w:val="24"/>
                <w:lang w:val="kk-KZ"/>
              </w:rPr>
            </w:pPr>
            <w:r w:rsidRPr="00031DBF">
              <w:rPr>
                <w:rFonts w:ascii="Times New Roman" w:hAnsi="Times New Roman" w:cs="Times New Roman"/>
                <w:sz w:val="24"/>
                <w:szCs w:val="24"/>
                <w:lang w:val="kk-KZ"/>
              </w:rPr>
              <w:t>Балалардың  тыныш ұйықтауы үшін жайлы жағдай ж</w:t>
            </w:r>
            <w:r>
              <w:rPr>
                <w:rFonts w:ascii="Times New Roman" w:hAnsi="Times New Roman" w:cs="Times New Roman"/>
                <w:sz w:val="24"/>
                <w:szCs w:val="24"/>
                <w:lang w:val="kk-KZ"/>
              </w:rPr>
              <w:t xml:space="preserve">асау                        </w:t>
            </w:r>
            <w:r w:rsidRPr="00031DBF">
              <w:rPr>
                <w:rFonts w:ascii="Times New Roman" w:hAnsi="Times New Roman" w:cs="Times New Roman"/>
                <w:sz w:val="24"/>
                <w:szCs w:val="24"/>
                <w:lang w:val="kk-KZ"/>
              </w:rPr>
              <w:t xml:space="preserve"> «Ана мен бала» Музыка</w:t>
            </w:r>
            <w:r>
              <w:rPr>
                <w:rFonts w:ascii="Times New Roman" w:hAnsi="Times New Roman" w:cs="Times New Roman"/>
                <w:sz w:val="24"/>
                <w:szCs w:val="24"/>
                <w:lang w:val="kk-KZ"/>
              </w:rPr>
              <w:t xml:space="preserve"> </w:t>
            </w:r>
            <w:r w:rsidRPr="00031DBF">
              <w:rPr>
                <w:rFonts w:ascii="Times New Roman" w:hAnsi="Times New Roman" w:cs="Times New Roman"/>
                <w:b/>
                <w:sz w:val="24"/>
                <w:szCs w:val="24"/>
                <w:lang w:val="kk-KZ"/>
              </w:rPr>
              <w:t>Музыка тыңдау.</w:t>
            </w:r>
          </w:p>
        </w:tc>
        <w:tc>
          <w:tcPr>
            <w:tcW w:w="2533" w:type="dxa"/>
            <w:gridSpan w:val="4"/>
          </w:tcPr>
          <w:p w:rsidR="005B7E05" w:rsidRPr="001D1AC6" w:rsidRDefault="005B7E05" w:rsidP="005B7E05">
            <w:pPr>
              <w:rPr>
                <w:rFonts w:ascii="Times New Roman" w:hAnsi="Times New Roman" w:cs="Times New Roman"/>
                <w:sz w:val="24"/>
                <w:szCs w:val="24"/>
                <w:lang w:val="kk-KZ"/>
              </w:rPr>
            </w:pPr>
            <w:r w:rsidRPr="00031DBF">
              <w:rPr>
                <w:rFonts w:ascii="Times New Roman" w:hAnsi="Times New Roman" w:cs="Times New Roman"/>
                <w:sz w:val="24"/>
                <w:szCs w:val="24"/>
                <w:lang w:val="kk-KZ"/>
              </w:rPr>
              <w:t>Балалардың  тыныш ұйықтауы үшін жайлы жағдай жасау</w:t>
            </w:r>
            <w:r>
              <w:rPr>
                <w:rFonts w:ascii="Times New Roman" w:hAnsi="Times New Roman" w:cs="Times New Roman"/>
                <w:sz w:val="24"/>
                <w:szCs w:val="24"/>
                <w:lang w:val="kk-KZ"/>
              </w:rPr>
              <w:t xml:space="preserve"> </w:t>
            </w:r>
            <w:r w:rsidRPr="001D1AC6">
              <w:rPr>
                <w:rFonts w:ascii="Times New Roman" w:hAnsi="Times New Roman" w:cs="Times New Roman"/>
                <w:b/>
                <w:lang w:val="kk-KZ"/>
              </w:rPr>
              <w:t>Музыка тыңдау</w:t>
            </w:r>
            <w:r w:rsidRPr="001D1AC6">
              <w:rPr>
                <w:rFonts w:ascii="Times New Roman" w:hAnsi="Times New Roman" w:cs="Times New Roman"/>
                <w:b/>
                <w:u w:val="single"/>
                <w:lang w:val="kk-KZ"/>
              </w:rPr>
              <w:t>.</w:t>
            </w:r>
          </w:p>
        </w:tc>
        <w:tc>
          <w:tcPr>
            <w:tcW w:w="2653" w:type="dxa"/>
            <w:gridSpan w:val="4"/>
          </w:tcPr>
          <w:p w:rsidR="005B7E05" w:rsidRPr="001D1AC6" w:rsidRDefault="005B7E05" w:rsidP="005B7E05">
            <w:pPr>
              <w:rPr>
                <w:rFonts w:ascii="Times New Roman" w:hAnsi="Times New Roman" w:cs="Times New Roman"/>
                <w:sz w:val="24"/>
                <w:szCs w:val="24"/>
                <w:lang w:val="kk-KZ"/>
              </w:rPr>
            </w:pPr>
            <w:r w:rsidRPr="00031DBF">
              <w:rPr>
                <w:rFonts w:ascii="Times New Roman" w:hAnsi="Times New Roman" w:cs="Times New Roman"/>
                <w:sz w:val="24"/>
                <w:szCs w:val="24"/>
                <w:lang w:val="kk-KZ"/>
              </w:rPr>
              <w:t>Балалардың  тыныш ұ</w:t>
            </w:r>
            <w:r>
              <w:rPr>
                <w:rFonts w:ascii="Times New Roman" w:hAnsi="Times New Roman" w:cs="Times New Roman"/>
                <w:sz w:val="24"/>
                <w:szCs w:val="24"/>
                <w:lang w:val="kk-KZ"/>
              </w:rPr>
              <w:t xml:space="preserve">йықтауы үшін жайлы жағдай жасау </w:t>
            </w:r>
            <w:r w:rsidRPr="00031DBF">
              <w:rPr>
                <w:rFonts w:ascii="Times New Roman" w:hAnsi="Times New Roman" w:cs="Times New Roman"/>
                <w:sz w:val="24"/>
                <w:szCs w:val="24"/>
                <w:lang w:val="kk-KZ"/>
              </w:rPr>
              <w:t>«Шалқан» Ертегі</w:t>
            </w:r>
            <w:r>
              <w:rPr>
                <w:rFonts w:ascii="Times New Roman" w:hAnsi="Times New Roman" w:cs="Times New Roman"/>
                <w:sz w:val="24"/>
                <w:szCs w:val="24"/>
                <w:lang w:val="kk-KZ"/>
              </w:rPr>
              <w:t xml:space="preserve"> </w:t>
            </w:r>
            <w:r w:rsidRPr="00031DBF">
              <w:rPr>
                <w:rFonts w:ascii="Times New Roman" w:hAnsi="Times New Roman" w:cs="Times New Roman"/>
                <w:b/>
                <w:sz w:val="24"/>
                <w:szCs w:val="24"/>
                <w:lang w:val="kk-KZ"/>
              </w:rPr>
              <w:t>Балалармен бірге балалар әдебиетінің шығармаларына арналған иллюстрацияларды тыңдау.</w:t>
            </w:r>
          </w:p>
        </w:tc>
        <w:tc>
          <w:tcPr>
            <w:tcW w:w="2374" w:type="dxa"/>
          </w:tcPr>
          <w:p w:rsidR="005B7E05" w:rsidRPr="001D1AC6" w:rsidRDefault="005B7E05" w:rsidP="005B7E05">
            <w:pPr>
              <w:rPr>
                <w:rFonts w:ascii="Times New Roman" w:hAnsi="Times New Roman" w:cs="Times New Roman"/>
                <w:sz w:val="24"/>
                <w:szCs w:val="24"/>
                <w:u w:val="single"/>
                <w:lang w:val="kk-KZ"/>
              </w:rPr>
            </w:pPr>
            <w:r w:rsidRPr="00031DBF">
              <w:rPr>
                <w:rFonts w:ascii="Times New Roman" w:hAnsi="Times New Roman" w:cs="Times New Roman"/>
                <w:sz w:val="24"/>
                <w:szCs w:val="24"/>
                <w:lang w:val="kk-KZ"/>
              </w:rPr>
              <w:t>Балалардың  тыныш ұйықтауы үшін жайлы жағдай жасау</w:t>
            </w:r>
            <w:r>
              <w:rPr>
                <w:rFonts w:ascii="Times New Roman" w:hAnsi="Times New Roman" w:cs="Times New Roman"/>
                <w:sz w:val="24"/>
                <w:szCs w:val="24"/>
                <w:u w:val="single"/>
                <w:lang w:val="kk-KZ"/>
              </w:rPr>
              <w:t xml:space="preserve">                   </w:t>
            </w:r>
            <w:r w:rsidRPr="00031DBF">
              <w:rPr>
                <w:rFonts w:ascii="Times New Roman" w:hAnsi="Times New Roman" w:cs="Times New Roman"/>
                <w:sz w:val="24"/>
                <w:szCs w:val="24"/>
                <w:lang w:val="kk-KZ"/>
              </w:rPr>
              <w:t>«Бала, бала, балақан» Музыка</w:t>
            </w:r>
            <w:r>
              <w:rPr>
                <w:rFonts w:ascii="Times New Roman" w:hAnsi="Times New Roman" w:cs="Times New Roman"/>
                <w:sz w:val="24"/>
                <w:szCs w:val="24"/>
                <w:u w:val="single"/>
                <w:lang w:val="kk-KZ"/>
              </w:rPr>
              <w:t xml:space="preserve">                          </w:t>
            </w:r>
            <w:r w:rsidRPr="00031DBF">
              <w:rPr>
                <w:rFonts w:ascii="Times New Roman" w:hAnsi="Times New Roman" w:cs="Times New Roman"/>
                <w:b/>
                <w:sz w:val="24"/>
                <w:szCs w:val="24"/>
                <w:lang w:val="kk-KZ"/>
              </w:rPr>
              <w:t>Музыка тыңдау.</w:t>
            </w:r>
          </w:p>
        </w:tc>
      </w:tr>
      <w:tr w:rsidR="005B7E05" w:rsidRPr="005B7E05" w:rsidTr="005B7E05">
        <w:tc>
          <w:tcPr>
            <w:tcW w:w="2552" w:type="dxa"/>
          </w:tcPr>
          <w:p w:rsidR="005B7E05" w:rsidRPr="00031DBF" w:rsidRDefault="005B7E05" w:rsidP="005B7E05">
            <w:pPr>
              <w:rPr>
                <w:rFonts w:ascii="Times New Roman" w:hAnsi="Times New Roman" w:cs="Times New Roman"/>
                <w:b/>
                <w:bCs/>
                <w:sz w:val="24"/>
                <w:szCs w:val="24"/>
                <w:lang w:val="kk-KZ"/>
              </w:rPr>
            </w:pPr>
            <w:r w:rsidRPr="00031DBF">
              <w:rPr>
                <w:rFonts w:ascii="Times New Roman" w:hAnsi="Times New Roman" w:cs="Times New Roman"/>
                <w:b/>
                <w:bCs/>
                <w:sz w:val="24"/>
                <w:szCs w:val="24"/>
                <w:lang w:val="kk-KZ"/>
              </w:rPr>
              <w:t>Біртіндеп ұйқыдан ояту,сауықтыру шаралары</w:t>
            </w:r>
          </w:p>
        </w:tc>
        <w:tc>
          <w:tcPr>
            <w:tcW w:w="2958" w:type="dxa"/>
            <w:gridSpan w:val="2"/>
          </w:tcPr>
          <w:p w:rsidR="005B7E05" w:rsidRPr="00031DBF" w:rsidRDefault="005B7E05" w:rsidP="005B7E05">
            <w:pPr>
              <w:rPr>
                <w:rFonts w:ascii="Times New Roman" w:hAnsi="Times New Roman" w:cs="Times New Roman"/>
                <w:sz w:val="24"/>
                <w:szCs w:val="24"/>
                <w:lang w:val="kk-KZ"/>
              </w:rPr>
            </w:pPr>
            <w:r w:rsidRPr="00031DBF">
              <w:rPr>
                <w:rFonts w:ascii="Times New Roman" w:hAnsi="Times New Roman" w:cs="Times New Roman"/>
                <w:sz w:val="24"/>
                <w:szCs w:val="24"/>
                <w:lang w:val="kk-KZ"/>
              </w:rPr>
              <w:t>Түскі ұйқыдан кейінгі сауықтыру шаралары (дене жаттығулары),</w:t>
            </w:r>
          </w:p>
          <w:p w:rsidR="005B7E05" w:rsidRPr="00031DBF" w:rsidRDefault="005B7E05" w:rsidP="005B7E05">
            <w:pPr>
              <w:rPr>
                <w:rFonts w:ascii="Times New Roman" w:hAnsi="Times New Roman" w:cs="Times New Roman"/>
                <w:sz w:val="24"/>
                <w:szCs w:val="24"/>
                <w:lang w:val="kk-KZ"/>
              </w:rPr>
            </w:pPr>
          </w:p>
          <w:p w:rsidR="005B7E05" w:rsidRPr="00031DBF" w:rsidRDefault="005B7E05" w:rsidP="005B7E05">
            <w:pPr>
              <w:widowControl w:val="0"/>
              <w:rPr>
                <w:rFonts w:ascii="Times New Roman" w:hAnsi="Times New Roman" w:cs="Times New Roman"/>
                <w:sz w:val="24"/>
                <w:szCs w:val="24"/>
                <w:u w:val="single"/>
                <w:lang w:val="kk-KZ"/>
              </w:rPr>
            </w:pPr>
          </w:p>
        </w:tc>
        <w:tc>
          <w:tcPr>
            <w:tcW w:w="2806" w:type="dxa"/>
            <w:gridSpan w:val="4"/>
          </w:tcPr>
          <w:p w:rsidR="005B7E05" w:rsidRPr="001D1AC6" w:rsidRDefault="005B7E05" w:rsidP="005B7E05">
            <w:pPr>
              <w:shd w:val="clear" w:color="auto" w:fill="FFFFFF"/>
              <w:rPr>
                <w:rFonts w:ascii="Times New Roman" w:eastAsia="Times New Roman" w:hAnsi="Times New Roman" w:cs="Times New Roman"/>
                <w:sz w:val="24"/>
                <w:szCs w:val="24"/>
                <w:lang w:val="kk-KZ" w:eastAsia="ru-RU"/>
              </w:rPr>
            </w:pPr>
            <w:r w:rsidRPr="00031DBF">
              <w:rPr>
                <w:rFonts w:ascii="Times New Roman" w:eastAsia="Times New Roman" w:hAnsi="Times New Roman" w:cs="Times New Roman"/>
                <w:sz w:val="24"/>
                <w:szCs w:val="24"/>
                <w:lang w:val="kk-KZ" w:eastAsia="ru-RU"/>
              </w:rPr>
              <w:t>Ұйқыдан соң балалар,</w:t>
            </w:r>
            <w:r>
              <w:rPr>
                <w:rFonts w:ascii="Times New Roman" w:eastAsia="Times New Roman" w:hAnsi="Times New Roman" w:cs="Times New Roman"/>
                <w:sz w:val="24"/>
                <w:szCs w:val="24"/>
                <w:lang w:val="kk-KZ" w:eastAsia="ru-RU"/>
              </w:rPr>
              <w:t xml:space="preserve">           </w:t>
            </w:r>
            <w:r w:rsidRPr="00031DBF">
              <w:rPr>
                <w:rFonts w:ascii="Times New Roman" w:eastAsia="Times New Roman" w:hAnsi="Times New Roman" w:cs="Times New Roman"/>
                <w:sz w:val="24"/>
                <w:szCs w:val="24"/>
                <w:lang w:val="kk-KZ" w:eastAsia="ru-RU"/>
              </w:rPr>
              <w:t>Шаш тарауды ұмытпа</w:t>
            </w:r>
            <w:r>
              <w:rPr>
                <w:rFonts w:ascii="Times New Roman" w:eastAsia="Times New Roman" w:hAnsi="Times New Roman" w:cs="Times New Roman"/>
                <w:sz w:val="24"/>
                <w:szCs w:val="24"/>
                <w:lang w:val="kk-KZ" w:eastAsia="ru-RU"/>
              </w:rPr>
              <w:t xml:space="preserve"> </w:t>
            </w:r>
            <w:r w:rsidRPr="00031DBF">
              <w:rPr>
                <w:rFonts w:ascii="Times New Roman" w:eastAsia="Times New Roman" w:hAnsi="Times New Roman" w:cs="Times New Roman"/>
                <w:sz w:val="24"/>
                <w:szCs w:val="24"/>
                <w:lang w:val="kk-KZ" w:eastAsia="ru-RU"/>
              </w:rPr>
              <w:t>Барлығымыз айна алдына келіп,           Шаш тараймыз жұмыла</w:t>
            </w:r>
            <w:r w:rsidRPr="00031DBF">
              <w:rPr>
                <w:rFonts w:ascii="Times New Roman" w:hAnsi="Times New Roman" w:cs="Times New Roman"/>
                <w:color w:val="000000"/>
                <w:sz w:val="24"/>
                <w:szCs w:val="24"/>
                <w:lang w:val="kk-KZ"/>
              </w:rPr>
              <w:t xml:space="preserve"> (Дене шынықтыру)</w:t>
            </w:r>
          </w:p>
        </w:tc>
        <w:tc>
          <w:tcPr>
            <w:tcW w:w="2533" w:type="dxa"/>
            <w:gridSpan w:val="4"/>
          </w:tcPr>
          <w:p w:rsidR="005B7E05" w:rsidRPr="00031DBF" w:rsidRDefault="005B7E05" w:rsidP="005B7E05">
            <w:pPr>
              <w:rPr>
                <w:rFonts w:ascii="Times New Roman" w:hAnsi="Times New Roman" w:cs="Times New Roman"/>
                <w:sz w:val="24"/>
                <w:szCs w:val="24"/>
                <w:lang w:val="kk-KZ"/>
              </w:rPr>
            </w:pPr>
            <w:r w:rsidRPr="00031DBF">
              <w:rPr>
                <w:rFonts w:ascii="Times New Roman" w:hAnsi="Times New Roman" w:cs="Times New Roman"/>
                <w:sz w:val="24"/>
                <w:szCs w:val="24"/>
                <w:lang w:val="kk-KZ"/>
              </w:rPr>
              <w:t>Тұзды жолмен өту ша</w:t>
            </w:r>
            <w:r>
              <w:rPr>
                <w:rFonts w:ascii="Times New Roman" w:hAnsi="Times New Roman" w:cs="Times New Roman"/>
                <w:sz w:val="24"/>
                <w:szCs w:val="24"/>
                <w:lang w:val="kk-KZ"/>
              </w:rPr>
              <w:t xml:space="preserve">ралары (аяқ, табан жаттығулары)                    </w:t>
            </w:r>
            <w:r w:rsidRPr="00031DBF">
              <w:rPr>
                <w:rFonts w:ascii="Times New Roman" w:hAnsi="Times New Roman" w:cs="Times New Roman"/>
                <w:sz w:val="24"/>
                <w:szCs w:val="24"/>
                <w:lang w:val="kk-KZ"/>
              </w:rPr>
              <w:t>(Дене шынықтыру)</w:t>
            </w:r>
          </w:p>
          <w:p w:rsidR="005B7E05" w:rsidRPr="00031DBF" w:rsidRDefault="005B7E05" w:rsidP="005B7E05">
            <w:pPr>
              <w:widowControl w:val="0"/>
              <w:rPr>
                <w:rFonts w:ascii="Times New Roman" w:hAnsi="Times New Roman" w:cs="Times New Roman"/>
                <w:b/>
                <w:sz w:val="24"/>
                <w:szCs w:val="24"/>
                <w:lang w:val="kk-KZ"/>
              </w:rPr>
            </w:pPr>
          </w:p>
        </w:tc>
        <w:tc>
          <w:tcPr>
            <w:tcW w:w="2647" w:type="dxa"/>
            <w:gridSpan w:val="3"/>
          </w:tcPr>
          <w:p w:rsidR="005B7E05" w:rsidRPr="00031DBF" w:rsidRDefault="005B7E05" w:rsidP="005B7E05">
            <w:pPr>
              <w:rPr>
                <w:rFonts w:ascii="Times New Roman" w:hAnsi="Times New Roman" w:cs="Times New Roman"/>
                <w:sz w:val="24"/>
                <w:szCs w:val="24"/>
                <w:lang w:val="kk-KZ"/>
              </w:rPr>
            </w:pPr>
            <w:r w:rsidRPr="00031DBF">
              <w:rPr>
                <w:rFonts w:ascii="Times New Roman" w:hAnsi="Times New Roman" w:cs="Times New Roman"/>
                <w:sz w:val="24"/>
                <w:szCs w:val="24"/>
                <w:lang w:val="kk-KZ"/>
              </w:rPr>
              <w:t>Түскі ұйқыдан кейінгі сауықтыру шаралары (дене жаттығулары),</w:t>
            </w:r>
          </w:p>
          <w:p w:rsidR="005B7E05" w:rsidRPr="00031DBF" w:rsidRDefault="005B7E05" w:rsidP="005B7E05">
            <w:pPr>
              <w:widowControl w:val="0"/>
              <w:rPr>
                <w:rFonts w:ascii="Times New Roman" w:hAnsi="Times New Roman" w:cs="Times New Roman"/>
                <w:sz w:val="24"/>
                <w:szCs w:val="24"/>
                <w:u w:val="single"/>
                <w:lang w:val="kk-KZ"/>
              </w:rPr>
            </w:pPr>
          </w:p>
        </w:tc>
        <w:tc>
          <w:tcPr>
            <w:tcW w:w="2380" w:type="dxa"/>
            <w:gridSpan w:val="2"/>
          </w:tcPr>
          <w:p w:rsidR="005B7E05" w:rsidRPr="001D1AC6" w:rsidRDefault="005B7E05" w:rsidP="005B7E05">
            <w:pPr>
              <w:shd w:val="clear" w:color="auto" w:fill="FFFFFF"/>
              <w:rPr>
                <w:rFonts w:ascii="Times New Roman" w:eastAsia="Times New Roman" w:hAnsi="Times New Roman" w:cs="Times New Roman"/>
                <w:sz w:val="24"/>
                <w:szCs w:val="24"/>
                <w:lang w:val="kk-KZ" w:eastAsia="ru-RU"/>
              </w:rPr>
            </w:pPr>
            <w:r w:rsidRPr="00031DBF">
              <w:rPr>
                <w:rFonts w:ascii="Times New Roman" w:eastAsia="Times New Roman" w:hAnsi="Times New Roman" w:cs="Times New Roman"/>
                <w:sz w:val="24"/>
                <w:szCs w:val="24"/>
                <w:lang w:val="kk-KZ" w:eastAsia="ru-RU"/>
              </w:rPr>
              <w:t>Ұйқыдан соң балалар,</w:t>
            </w:r>
            <w:r>
              <w:rPr>
                <w:rFonts w:ascii="Times New Roman" w:eastAsia="Times New Roman" w:hAnsi="Times New Roman" w:cs="Times New Roman"/>
                <w:sz w:val="24"/>
                <w:szCs w:val="24"/>
                <w:lang w:val="kk-KZ" w:eastAsia="ru-RU"/>
              </w:rPr>
              <w:t xml:space="preserve"> </w:t>
            </w:r>
            <w:r w:rsidRPr="00031DBF">
              <w:rPr>
                <w:rFonts w:ascii="Times New Roman" w:eastAsia="Times New Roman" w:hAnsi="Times New Roman" w:cs="Times New Roman"/>
                <w:sz w:val="24"/>
                <w:szCs w:val="24"/>
                <w:lang w:val="kk-KZ" w:eastAsia="ru-RU"/>
              </w:rPr>
              <w:t>Шаш тарауды ұмытпа</w:t>
            </w:r>
            <w:r>
              <w:rPr>
                <w:rFonts w:ascii="Times New Roman" w:eastAsia="Times New Roman" w:hAnsi="Times New Roman" w:cs="Times New Roman"/>
                <w:sz w:val="24"/>
                <w:szCs w:val="24"/>
                <w:lang w:val="kk-KZ" w:eastAsia="ru-RU"/>
              </w:rPr>
              <w:t xml:space="preserve"> </w:t>
            </w:r>
            <w:r w:rsidRPr="00031DBF">
              <w:rPr>
                <w:rFonts w:ascii="Times New Roman" w:eastAsia="Times New Roman" w:hAnsi="Times New Roman" w:cs="Times New Roman"/>
                <w:sz w:val="24"/>
                <w:szCs w:val="24"/>
                <w:lang w:val="kk-KZ" w:eastAsia="ru-RU"/>
              </w:rPr>
              <w:t>Барлығымыз айна алдына келіп,           Шаш тараймыз жұмыла</w:t>
            </w:r>
            <w:r w:rsidRPr="00031DBF">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 xml:space="preserve">                               </w:t>
            </w:r>
            <w:r w:rsidRPr="00031DBF">
              <w:rPr>
                <w:rFonts w:ascii="Times New Roman" w:hAnsi="Times New Roman" w:cs="Times New Roman"/>
                <w:color w:val="000000"/>
                <w:sz w:val="24"/>
                <w:szCs w:val="24"/>
                <w:lang w:val="kk-KZ"/>
              </w:rPr>
              <w:t>(Дене шынықтыру)</w:t>
            </w:r>
          </w:p>
        </w:tc>
      </w:tr>
      <w:tr w:rsidR="005B7E05" w:rsidRPr="005B7E05" w:rsidTr="005B7E05">
        <w:tc>
          <w:tcPr>
            <w:tcW w:w="2552" w:type="dxa"/>
          </w:tcPr>
          <w:p w:rsidR="005B7E05" w:rsidRPr="00031DBF" w:rsidRDefault="005B7E05" w:rsidP="005B7E05">
            <w:pPr>
              <w:rPr>
                <w:rFonts w:ascii="Times New Roman" w:hAnsi="Times New Roman" w:cs="Times New Roman"/>
                <w:b/>
                <w:bCs/>
                <w:sz w:val="24"/>
                <w:szCs w:val="24"/>
              </w:rPr>
            </w:pPr>
            <w:r w:rsidRPr="00031DBF">
              <w:rPr>
                <w:rFonts w:ascii="Times New Roman" w:hAnsi="Times New Roman" w:cs="Times New Roman"/>
                <w:b/>
                <w:bCs/>
                <w:sz w:val="24"/>
                <w:szCs w:val="24"/>
                <w:lang w:val="kk-KZ"/>
              </w:rPr>
              <w:t>Бесін ас</w:t>
            </w:r>
          </w:p>
        </w:tc>
        <w:tc>
          <w:tcPr>
            <w:tcW w:w="2958" w:type="dxa"/>
            <w:gridSpan w:val="2"/>
          </w:tcPr>
          <w:p w:rsidR="005B7E05" w:rsidRPr="00031DBF" w:rsidRDefault="005B7E05" w:rsidP="005B7E05">
            <w:pPr>
              <w:spacing w:line="259" w:lineRule="auto"/>
              <w:ind w:left="-80" w:right="-79" w:firstLine="80"/>
              <w:jc w:val="both"/>
              <w:rPr>
                <w:rFonts w:ascii="Times New Roman" w:hAnsi="Times New Roman" w:cs="Times New Roman"/>
                <w:b/>
                <w:sz w:val="24"/>
                <w:szCs w:val="24"/>
                <w:lang w:val="kk-KZ"/>
              </w:rPr>
            </w:pPr>
            <w:r w:rsidRPr="00031DBF">
              <w:rPr>
                <w:rFonts w:ascii="Times New Roman" w:hAnsi="Times New Roman" w:cs="Times New Roman"/>
                <w:sz w:val="24"/>
                <w:szCs w:val="24"/>
                <w:lang w:val="kk-KZ"/>
              </w:rPr>
              <w:t>Балалардың назарын тағамға аудару.</w:t>
            </w:r>
            <w:r w:rsidRPr="00031DBF">
              <w:rPr>
                <w:rFonts w:ascii="Times New Roman" w:hAnsi="Times New Roman" w:cs="Times New Roman"/>
                <w:b/>
                <w:sz w:val="24"/>
                <w:szCs w:val="24"/>
                <w:lang w:val="kk-KZ"/>
              </w:rPr>
              <w:t xml:space="preserve"> Міндеттері: </w:t>
            </w:r>
            <w:r w:rsidRPr="00031DBF">
              <w:rPr>
                <w:rFonts w:ascii="Times New Roman" w:hAnsi="Times New Roman" w:cs="Times New Roman"/>
                <w:color w:val="000000"/>
                <w:spacing w:val="2"/>
                <w:sz w:val="24"/>
                <w:szCs w:val="24"/>
                <w:shd w:val="clear" w:color="auto" w:fill="FFFFFF"/>
                <w:lang w:val="kk-KZ"/>
              </w:rPr>
              <w:t>Жеңдерін өз бетімен түру, жуыну кезінде киімді суламауды үйрету.</w:t>
            </w:r>
          </w:p>
        </w:tc>
        <w:tc>
          <w:tcPr>
            <w:tcW w:w="2806" w:type="dxa"/>
            <w:gridSpan w:val="4"/>
          </w:tcPr>
          <w:p w:rsidR="005B7E05" w:rsidRPr="001D1AC6" w:rsidRDefault="005B7E05" w:rsidP="005B7E05">
            <w:pPr>
              <w:autoSpaceDE w:val="0"/>
              <w:autoSpaceDN w:val="0"/>
              <w:adjustRightInd w:val="0"/>
              <w:rPr>
                <w:rFonts w:ascii="Times New Roman" w:hAnsi="Times New Roman" w:cs="Times New Roman"/>
                <w:color w:val="000000"/>
                <w:sz w:val="24"/>
                <w:szCs w:val="24"/>
                <w:lang w:val="kk-KZ"/>
              </w:rPr>
            </w:pPr>
            <w:r w:rsidRPr="00031DBF">
              <w:rPr>
                <w:rFonts w:ascii="Times New Roman" w:hAnsi="Times New Roman" w:cs="Times New Roman"/>
                <w:color w:val="000000"/>
                <w:sz w:val="24"/>
                <w:szCs w:val="24"/>
                <w:lang w:val="kk-KZ"/>
              </w:rPr>
              <w:t>Ас ішер алдында қолыңды жуу керек.</w:t>
            </w:r>
            <w:r>
              <w:rPr>
                <w:rFonts w:ascii="Times New Roman" w:hAnsi="Times New Roman" w:cs="Times New Roman"/>
                <w:color w:val="000000"/>
                <w:sz w:val="24"/>
                <w:szCs w:val="24"/>
                <w:lang w:val="kk-KZ"/>
              </w:rPr>
              <w:t xml:space="preserve">      </w:t>
            </w:r>
            <w:r w:rsidRPr="00031DBF">
              <w:rPr>
                <w:rFonts w:ascii="Times New Roman" w:hAnsi="Times New Roman" w:cs="Times New Roman"/>
                <w:b/>
                <w:color w:val="000000"/>
                <w:sz w:val="24"/>
                <w:szCs w:val="24"/>
                <w:lang w:val="kk-KZ"/>
              </w:rPr>
              <w:t>Міндеттері:</w:t>
            </w:r>
            <w:r>
              <w:rPr>
                <w:rFonts w:ascii="Times New Roman" w:hAnsi="Times New Roman" w:cs="Times New Roman"/>
                <w:color w:val="000000"/>
                <w:sz w:val="24"/>
                <w:szCs w:val="24"/>
                <w:lang w:val="kk-KZ"/>
              </w:rPr>
              <w:t xml:space="preserve">                    </w:t>
            </w:r>
            <w:r w:rsidRPr="00031DBF">
              <w:rPr>
                <w:rFonts w:ascii="Times New Roman" w:hAnsi="Times New Roman" w:cs="Times New Roman"/>
                <w:color w:val="000000"/>
                <w:sz w:val="24"/>
                <w:szCs w:val="24"/>
                <w:lang w:val="kk-KZ"/>
              </w:rPr>
              <w:t>Ыдыспен ойнамау,қолдарын сермеп, тамақты</w:t>
            </w:r>
            <w:r w:rsidRPr="00031DBF">
              <w:rPr>
                <w:rFonts w:ascii="Times New Roman" w:hAnsi="Times New Roman" w:cs="Times New Roman"/>
                <w:b/>
                <w:color w:val="000000"/>
                <w:sz w:val="24"/>
                <w:szCs w:val="24"/>
                <w:lang w:val="kk-KZ"/>
              </w:rPr>
              <w:t xml:space="preserve"> </w:t>
            </w:r>
            <w:r w:rsidRPr="00031DBF">
              <w:rPr>
                <w:rFonts w:ascii="Times New Roman" w:hAnsi="Times New Roman" w:cs="Times New Roman"/>
                <w:color w:val="000000"/>
                <w:sz w:val="24"/>
                <w:szCs w:val="24"/>
                <w:lang w:val="kk-KZ"/>
              </w:rPr>
              <w:t>шашпау.</w:t>
            </w:r>
          </w:p>
          <w:p w:rsidR="005B7E05" w:rsidRPr="00031DBF" w:rsidRDefault="005B7E05" w:rsidP="005B7E05">
            <w:pPr>
              <w:rPr>
                <w:rFonts w:ascii="Times New Roman" w:hAnsi="Times New Roman" w:cs="Times New Roman"/>
                <w:sz w:val="24"/>
                <w:szCs w:val="24"/>
                <w:lang w:val="kk-KZ"/>
              </w:rPr>
            </w:pPr>
          </w:p>
        </w:tc>
        <w:tc>
          <w:tcPr>
            <w:tcW w:w="2533" w:type="dxa"/>
            <w:gridSpan w:val="4"/>
          </w:tcPr>
          <w:p w:rsidR="005B7E05" w:rsidRPr="001D1AC6" w:rsidRDefault="005B7E05" w:rsidP="005B7E05">
            <w:pPr>
              <w:rPr>
                <w:rFonts w:ascii="Times New Roman" w:hAnsi="Times New Roman" w:cs="Times New Roman"/>
                <w:b/>
                <w:color w:val="000000"/>
                <w:spacing w:val="2"/>
                <w:sz w:val="24"/>
                <w:szCs w:val="24"/>
                <w:shd w:val="clear" w:color="auto" w:fill="FFFFFF"/>
                <w:lang w:val="kk-KZ"/>
              </w:rPr>
            </w:pPr>
            <w:r w:rsidRPr="00031DBF">
              <w:rPr>
                <w:rFonts w:ascii="Times New Roman" w:hAnsi="Times New Roman" w:cs="Times New Roman"/>
                <w:sz w:val="24"/>
                <w:szCs w:val="24"/>
                <w:lang w:val="kk-KZ"/>
              </w:rPr>
              <w:t>Ас мәзірімен таныстыру.Бір- біріне кедергі жасамай мәдениетті отыруға баулу, балалардың назарын тағамға аудару.</w:t>
            </w:r>
            <w:r>
              <w:rPr>
                <w:rFonts w:ascii="Times New Roman" w:hAnsi="Times New Roman" w:cs="Times New Roman"/>
                <w:b/>
                <w:color w:val="000000"/>
                <w:spacing w:val="2"/>
                <w:sz w:val="24"/>
                <w:szCs w:val="24"/>
                <w:shd w:val="clear" w:color="auto" w:fill="FFFFFF"/>
                <w:lang w:val="kk-KZ"/>
              </w:rPr>
              <w:t xml:space="preserve">                     </w:t>
            </w:r>
            <w:r w:rsidRPr="00031DBF">
              <w:rPr>
                <w:rFonts w:ascii="Times New Roman" w:hAnsi="Times New Roman" w:cs="Times New Roman"/>
                <w:b/>
                <w:color w:val="000000"/>
                <w:spacing w:val="2"/>
                <w:sz w:val="24"/>
                <w:szCs w:val="24"/>
                <w:shd w:val="clear" w:color="auto" w:fill="FFFFFF"/>
                <w:lang w:val="kk-KZ"/>
              </w:rPr>
              <w:t xml:space="preserve">Міндеттері: </w:t>
            </w:r>
            <w:r w:rsidRPr="00031DBF">
              <w:rPr>
                <w:rFonts w:ascii="Times New Roman" w:hAnsi="Times New Roman" w:cs="Times New Roman"/>
                <w:color w:val="000000"/>
                <w:spacing w:val="2"/>
                <w:sz w:val="24"/>
                <w:szCs w:val="24"/>
                <w:shd w:val="clear" w:color="auto" w:fill="FFFFFF"/>
                <w:lang w:val="kk-KZ"/>
              </w:rPr>
              <w:t>Жеңдерін өз бетімен түру, жуыну кезінде киімді суламауды үйрету.</w:t>
            </w:r>
          </w:p>
        </w:tc>
        <w:tc>
          <w:tcPr>
            <w:tcW w:w="2647" w:type="dxa"/>
            <w:gridSpan w:val="3"/>
          </w:tcPr>
          <w:p w:rsidR="005B7E05" w:rsidRPr="00031DBF" w:rsidRDefault="005B7E05" w:rsidP="005B7E05">
            <w:pPr>
              <w:rPr>
                <w:rFonts w:ascii="Times New Roman" w:hAnsi="Times New Roman" w:cs="Times New Roman"/>
                <w:sz w:val="24"/>
                <w:szCs w:val="24"/>
                <w:lang w:val="kk-KZ"/>
              </w:rPr>
            </w:pPr>
            <w:r w:rsidRPr="00031DBF">
              <w:rPr>
                <w:rFonts w:ascii="Times New Roman" w:hAnsi="Times New Roman" w:cs="Times New Roman"/>
                <w:sz w:val="24"/>
                <w:szCs w:val="24"/>
                <w:lang w:val="kk-KZ"/>
              </w:rPr>
              <w:t>Балалардың назарын тағамға аудару.</w:t>
            </w:r>
            <w:r w:rsidRPr="00031DBF">
              <w:rPr>
                <w:rFonts w:ascii="Times New Roman" w:hAnsi="Times New Roman" w:cs="Times New Roman"/>
                <w:b/>
                <w:sz w:val="24"/>
                <w:szCs w:val="24"/>
                <w:lang w:val="kk-KZ"/>
              </w:rPr>
              <w:t xml:space="preserve"> Міндеттері:</w:t>
            </w:r>
            <w:r w:rsidRPr="00031DBF">
              <w:rPr>
                <w:rFonts w:ascii="Times New Roman" w:hAnsi="Times New Roman" w:cs="Times New Roman"/>
                <w:color w:val="000000"/>
                <w:spacing w:val="2"/>
                <w:sz w:val="24"/>
                <w:szCs w:val="24"/>
                <w:shd w:val="clear" w:color="auto" w:fill="FFFFFF"/>
                <w:lang w:val="kk-KZ"/>
              </w:rPr>
              <w:t>Жеңдерін өз бетімен түру, жуыну кезінде киімді суламауды үйрету.</w:t>
            </w:r>
          </w:p>
        </w:tc>
        <w:tc>
          <w:tcPr>
            <w:tcW w:w="2380" w:type="dxa"/>
            <w:gridSpan w:val="2"/>
          </w:tcPr>
          <w:p w:rsidR="005B7E05" w:rsidRPr="001D1AC6" w:rsidRDefault="005B7E05" w:rsidP="005B7E05">
            <w:pPr>
              <w:autoSpaceDE w:val="0"/>
              <w:autoSpaceDN w:val="0"/>
              <w:adjustRightInd w:val="0"/>
              <w:rPr>
                <w:rFonts w:ascii="Times New Roman" w:hAnsi="Times New Roman" w:cs="Times New Roman"/>
                <w:color w:val="000000"/>
                <w:sz w:val="24"/>
                <w:szCs w:val="24"/>
                <w:lang w:val="kk-KZ"/>
              </w:rPr>
            </w:pPr>
            <w:r w:rsidRPr="00031DBF">
              <w:rPr>
                <w:rFonts w:ascii="Times New Roman" w:hAnsi="Times New Roman" w:cs="Times New Roman"/>
                <w:color w:val="000000"/>
                <w:sz w:val="24"/>
                <w:szCs w:val="24"/>
                <w:lang w:val="kk-KZ"/>
              </w:rPr>
              <w:t>Ас ішер алдында қолыңды жуу керек.</w:t>
            </w:r>
            <w:r>
              <w:rPr>
                <w:rFonts w:ascii="Times New Roman" w:hAnsi="Times New Roman" w:cs="Times New Roman"/>
                <w:color w:val="000000"/>
                <w:sz w:val="24"/>
                <w:szCs w:val="24"/>
                <w:lang w:val="kk-KZ"/>
              </w:rPr>
              <w:t xml:space="preserve">   </w:t>
            </w:r>
            <w:r w:rsidRPr="00031DBF">
              <w:rPr>
                <w:rFonts w:ascii="Times New Roman" w:hAnsi="Times New Roman" w:cs="Times New Roman"/>
                <w:b/>
                <w:color w:val="000000"/>
                <w:sz w:val="24"/>
                <w:szCs w:val="24"/>
                <w:lang w:val="kk-KZ"/>
              </w:rPr>
              <w:t>Міндертері:</w:t>
            </w:r>
            <w:r>
              <w:rPr>
                <w:rFonts w:ascii="Times New Roman" w:hAnsi="Times New Roman" w:cs="Times New Roman"/>
                <w:color w:val="000000"/>
                <w:sz w:val="24"/>
                <w:szCs w:val="24"/>
                <w:lang w:val="kk-KZ"/>
              </w:rPr>
              <w:t xml:space="preserve">              </w:t>
            </w:r>
            <w:r w:rsidRPr="00031DBF">
              <w:rPr>
                <w:rFonts w:ascii="Times New Roman" w:hAnsi="Times New Roman" w:cs="Times New Roman"/>
                <w:color w:val="000000"/>
                <w:sz w:val="24"/>
                <w:szCs w:val="24"/>
                <w:lang w:val="kk-KZ"/>
              </w:rPr>
              <w:t>Ыдыспен ойнамау,қолдарын сермеп, тамақты шашпау.</w:t>
            </w:r>
          </w:p>
          <w:p w:rsidR="005B7E05" w:rsidRPr="00031DBF" w:rsidRDefault="005B7E05" w:rsidP="005B7E05">
            <w:pPr>
              <w:rPr>
                <w:rFonts w:ascii="Times New Roman" w:hAnsi="Times New Roman" w:cs="Times New Roman"/>
                <w:sz w:val="24"/>
                <w:szCs w:val="24"/>
                <w:lang w:val="kk-KZ"/>
              </w:rPr>
            </w:pPr>
          </w:p>
        </w:tc>
      </w:tr>
      <w:tr w:rsidR="005B7E05" w:rsidRPr="005B7E05" w:rsidTr="005B7E05">
        <w:tc>
          <w:tcPr>
            <w:tcW w:w="2552" w:type="dxa"/>
          </w:tcPr>
          <w:p w:rsidR="005B7E05" w:rsidRPr="00031DBF" w:rsidRDefault="005B7E05" w:rsidP="005B7E05">
            <w:pPr>
              <w:rPr>
                <w:rFonts w:ascii="Times New Roman" w:hAnsi="Times New Roman" w:cs="Times New Roman"/>
                <w:b/>
                <w:bCs/>
                <w:sz w:val="24"/>
                <w:szCs w:val="24"/>
                <w:lang w:val="kk-KZ"/>
              </w:rPr>
            </w:pPr>
            <w:r w:rsidRPr="00031DBF">
              <w:rPr>
                <w:rFonts w:ascii="Times New Roman" w:hAnsi="Times New Roman" w:cs="Times New Roman"/>
                <w:b/>
                <w:bCs/>
                <w:sz w:val="24"/>
                <w:szCs w:val="24"/>
                <w:lang w:val="kk-KZ"/>
              </w:rPr>
              <w:t xml:space="preserve">Балалардың дербес іс-әрекеті  </w:t>
            </w:r>
          </w:p>
          <w:p w:rsidR="005B7E05" w:rsidRPr="00031DBF" w:rsidRDefault="005B7E05" w:rsidP="005B7E05">
            <w:pPr>
              <w:rPr>
                <w:rFonts w:ascii="Times New Roman" w:hAnsi="Times New Roman" w:cs="Times New Roman"/>
                <w:bCs/>
                <w:sz w:val="24"/>
                <w:szCs w:val="24"/>
                <w:lang w:val="kk-KZ"/>
              </w:rPr>
            </w:pPr>
            <w:r w:rsidRPr="00031DBF">
              <w:rPr>
                <w:rFonts w:ascii="Times New Roman" w:hAnsi="Times New Roman" w:cs="Times New Roman"/>
                <w:b/>
                <w:bCs/>
                <w:sz w:val="24"/>
                <w:szCs w:val="24"/>
                <w:lang w:val="kk-KZ"/>
              </w:rPr>
              <w:t> </w:t>
            </w:r>
          </w:p>
          <w:p w:rsidR="005B7E05" w:rsidRPr="00031DBF" w:rsidRDefault="005B7E05" w:rsidP="005B7E05">
            <w:pPr>
              <w:rPr>
                <w:rFonts w:ascii="Times New Roman" w:hAnsi="Times New Roman" w:cs="Times New Roman"/>
                <w:b/>
                <w:bCs/>
                <w:sz w:val="24"/>
                <w:szCs w:val="24"/>
                <w:lang w:val="kk-KZ"/>
              </w:rPr>
            </w:pPr>
          </w:p>
        </w:tc>
        <w:tc>
          <w:tcPr>
            <w:tcW w:w="2958" w:type="dxa"/>
            <w:gridSpan w:val="2"/>
          </w:tcPr>
          <w:p w:rsidR="005B7E05" w:rsidRPr="001D1AC6" w:rsidRDefault="005B7E05" w:rsidP="005B7E05">
            <w:pPr>
              <w:rPr>
                <w:rFonts w:ascii="Times New Roman" w:hAnsi="Times New Roman" w:cs="Times New Roman"/>
                <w:b/>
                <w:sz w:val="24"/>
                <w:szCs w:val="24"/>
                <w:lang w:val="kk-KZ"/>
              </w:rPr>
            </w:pPr>
            <w:r w:rsidRPr="00031DBF">
              <w:rPr>
                <w:rFonts w:ascii="Times New Roman" w:hAnsi="Times New Roman" w:cs="Times New Roman"/>
                <w:b/>
                <w:sz w:val="24"/>
                <w:szCs w:val="24"/>
                <w:lang w:val="kk-KZ"/>
              </w:rPr>
              <w:t>Сурет салу</w:t>
            </w:r>
            <w:r>
              <w:rPr>
                <w:rFonts w:ascii="Times New Roman" w:hAnsi="Times New Roman" w:cs="Times New Roman"/>
                <w:b/>
                <w:sz w:val="24"/>
                <w:szCs w:val="24"/>
                <w:lang w:val="kk-KZ"/>
              </w:rPr>
              <w:t xml:space="preserve">                                </w:t>
            </w:r>
            <w:r w:rsidRPr="00031DBF">
              <w:rPr>
                <w:rFonts w:ascii="Times New Roman" w:hAnsi="Times New Roman" w:cs="Times New Roman"/>
                <w:sz w:val="24"/>
                <w:szCs w:val="24"/>
                <w:lang w:val="kk-KZ"/>
              </w:rPr>
              <w:t>Дөңгелек, ұзын пішіндерге ұқсас заттарды бейнелеуді үйрету.</w:t>
            </w:r>
            <w:r>
              <w:rPr>
                <w:rFonts w:ascii="Times New Roman" w:hAnsi="Times New Roman" w:cs="Times New Roman"/>
                <w:b/>
                <w:sz w:val="24"/>
                <w:szCs w:val="24"/>
                <w:lang w:val="kk-KZ"/>
              </w:rPr>
              <w:t xml:space="preserve">                             </w:t>
            </w:r>
            <w:r w:rsidRPr="00031DBF">
              <w:rPr>
                <w:rFonts w:ascii="Times New Roman" w:hAnsi="Times New Roman" w:cs="Times New Roman"/>
                <w:sz w:val="24"/>
                <w:szCs w:val="24"/>
                <w:lang w:val="kk-KZ"/>
              </w:rPr>
              <w:t>Қаламды дұрыс ұстауға дағдыландыру.</w:t>
            </w:r>
            <w:r>
              <w:rPr>
                <w:rFonts w:ascii="Times New Roman" w:hAnsi="Times New Roman" w:cs="Times New Roman"/>
                <w:b/>
                <w:sz w:val="24"/>
                <w:szCs w:val="24"/>
                <w:lang w:val="kk-KZ"/>
              </w:rPr>
              <w:t xml:space="preserve">                 </w:t>
            </w:r>
            <w:r w:rsidRPr="00031DBF">
              <w:rPr>
                <w:rFonts w:ascii="Times New Roman" w:hAnsi="Times New Roman" w:cs="Times New Roman"/>
                <w:sz w:val="24"/>
                <w:szCs w:val="24"/>
                <w:lang w:val="kk-KZ"/>
              </w:rPr>
              <w:t>Дәстүрлі емес әдістермен суреттер салу. Қағазға, саусақпен сурет салу, ересектер салған суретті толықтыру.</w:t>
            </w:r>
            <w:r>
              <w:rPr>
                <w:rFonts w:ascii="Times New Roman" w:hAnsi="Times New Roman" w:cs="Times New Roman"/>
                <w:sz w:val="24"/>
                <w:szCs w:val="24"/>
                <w:lang w:val="kk-KZ"/>
              </w:rPr>
              <w:t xml:space="preserve">                  </w:t>
            </w:r>
            <w:r w:rsidRPr="00031DBF">
              <w:rPr>
                <w:rFonts w:ascii="Times New Roman" w:hAnsi="Times New Roman"/>
                <w:b/>
                <w:bCs/>
                <w:iCs/>
                <w:sz w:val="24"/>
                <w:szCs w:val="24"/>
                <w:lang w:val="kk-KZ"/>
              </w:rPr>
              <w:t>Қимылды ойын</w:t>
            </w:r>
          </w:p>
        </w:tc>
        <w:tc>
          <w:tcPr>
            <w:tcW w:w="2806" w:type="dxa"/>
            <w:gridSpan w:val="4"/>
          </w:tcPr>
          <w:p w:rsidR="005B7E05" w:rsidRPr="001D1AC6" w:rsidRDefault="005B7E05" w:rsidP="005B7E05">
            <w:pPr>
              <w:widowControl w:val="0"/>
              <w:rPr>
                <w:rFonts w:ascii="Times New Roman" w:hAnsi="Times New Roman" w:cs="Times New Roman"/>
                <w:b/>
                <w:bCs/>
                <w:sz w:val="24"/>
                <w:szCs w:val="24"/>
                <w:lang w:val="kk-KZ"/>
              </w:rPr>
            </w:pPr>
            <w:r w:rsidRPr="00031DBF">
              <w:rPr>
                <w:rFonts w:ascii="Times New Roman" w:hAnsi="Times New Roman" w:cs="Times New Roman"/>
                <w:b/>
                <w:bCs/>
                <w:sz w:val="24"/>
                <w:szCs w:val="24"/>
                <w:lang w:val="kk-KZ"/>
              </w:rPr>
              <w:t>Сенсорика</w:t>
            </w:r>
            <w:r>
              <w:rPr>
                <w:rFonts w:ascii="Times New Roman" w:hAnsi="Times New Roman" w:cs="Times New Roman"/>
                <w:b/>
                <w:bCs/>
                <w:sz w:val="24"/>
                <w:szCs w:val="24"/>
                <w:lang w:val="kk-KZ"/>
              </w:rPr>
              <w:t xml:space="preserve">                              </w:t>
            </w:r>
            <w:r w:rsidRPr="00031DBF">
              <w:rPr>
                <w:rFonts w:ascii="Times New Roman" w:hAnsi="Times New Roman" w:cs="Times New Roman"/>
                <w:sz w:val="24"/>
                <w:szCs w:val="24"/>
                <w:lang w:val="kk-KZ"/>
              </w:rPr>
              <w:t>Үлгі мен ауызша нұсқауға сүйеніп, тапсырмаларды орындау.</w:t>
            </w:r>
            <w:r>
              <w:rPr>
                <w:rFonts w:ascii="Times New Roman" w:hAnsi="Times New Roman" w:cs="Times New Roman"/>
                <w:b/>
                <w:bCs/>
                <w:sz w:val="24"/>
                <w:szCs w:val="24"/>
                <w:lang w:val="kk-KZ"/>
              </w:rPr>
              <w:t xml:space="preserve">                       </w:t>
            </w:r>
            <w:r w:rsidRPr="00031DBF">
              <w:rPr>
                <w:rFonts w:ascii="Times New Roman" w:hAnsi="Times New Roman" w:cs="Times New Roman"/>
                <w:sz w:val="24"/>
                <w:szCs w:val="24"/>
                <w:lang w:val="kk-KZ"/>
              </w:rPr>
              <w:t>Қимылдарды, қолдың ұсақ моторикасын үйлестіру дағдыларын меңгерту.</w:t>
            </w:r>
            <w:r>
              <w:rPr>
                <w:rFonts w:ascii="Times New Roman" w:hAnsi="Times New Roman" w:cs="Times New Roman"/>
                <w:b/>
                <w:bCs/>
                <w:sz w:val="24"/>
                <w:szCs w:val="24"/>
                <w:lang w:val="kk-KZ"/>
              </w:rPr>
              <w:t xml:space="preserve">                            </w:t>
            </w:r>
            <w:r w:rsidRPr="00031DBF">
              <w:rPr>
                <w:rFonts w:ascii="Times New Roman" w:hAnsi="Times New Roman" w:cs="Times New Roman"/>
                <w:sz w:val="24"/>
                <w:szCs w:val="24"/>
                <w:lang w:val="kk-KZ"/>
              </w:rPr>
              <w:t>Түстердің атауларын дұрыс қолдануды үйрету.</w:t>
            </w:r>
          </w:p>
          <w:p w:rsidR="005B7E05" w:rsidRPr="001D1AC6" w:rsidRDefault="005B7E05" w:rsidP="005B7E05">
            <w:pPr>
              <w:rPr>
                <w:rFonts w:ascii="Times New Roman" w:hAnsi="Times New Roman" w:cs="Times New Roman"/>
                <w:sz w:val="24"/>
                <w:szCs w:val="24"/>
                <w:lang w:val="kk-KZ"/>
              </w:rPr>
            </w:pPr>
            <w:r w:rsidRPr="00031DBF">
              <w:rPr>
                <w:rFonts w:ascii="Times New Roman" w:hAnsi="Times New Roman" w:cs="Times New Roman"/>
                <w:b/>
                <w:bCs/>
                <w:sz w:val="24"/>
                <w:szCs w:val="24"/>
                <w:lang w:val="kk-KZ"/>
              </w:rPr>
              <w:t>Сипаттамасы бойынша тап» </w:t>
            </w:r>
            <w:r>
              <w:rPr>
                <w:rFonts w:ascii="Times New Roman" w:hAnsi="Times New Roman" w:cs="Times New Roman"/>
                <w:sz w:val="24"/>
                <w:szCs w:val="24"/>
                <w:lang w:val="kk-KZ"/>
              </w:rPr>
              <w:t xml:space="preserve">                                </w:t>
            </w:r>
            <w:r w:rsidRPr="00031DBF">
              <w:rPr>
                <w:rFonts w:ascii="Times New Roman" w:hAnsi="Times New Roman" w:cs="Times New Roman"/>
                <w:bCs/>
                <w:sz w:val="24"/>
                <w:szCs w:val="24"/>
                <w:lang w:val="kk-KZ"/>
              </w:rPr>
              <w:t>Мақсаты: ұзын-қысқа, кең-тар, биік-аласа ұғымдарын бекіту.</w:t>
            </w:r>
          </w:p>
          <w:p w:rsidR="005B7E05" w:rsidRPr="00031DBF" w:rsidRDefault="005B7E05" w:rsidP="005B7E05">
            <w:pPr>
              <w:widowControl w:val="0"/>
              <w:rPr>
                <w:rFonts w:ascii="Times New Roman" w:hAnsi="Times New Roman" w:cs="Times New Roman"/>
                <w:sz w:val="24"/>
                <w:szCs w:val="24"/>
                <w:lang w:val="kk-KZ"/>
              </w:rPr>
            </w:pPr>
          </w:p>
          <w:p w:rsidR="005B7E05" w:rsidRPr="00031DBF" w:rsidRDefault="005B7E05" w:rsidP="005B7E05">
            <w:pPr>
              <w:widowControl w:val="0"/>
              <w:rPr>
                <w:rFonts w:ascii="Times New Roman" w:hAnsi="Times New Roman" w:cs="Times New Roman"/>
                <w:sz w:val="24"/>
                <w:szCs w:val="24"/>
                <w:lang w:val="kk-KZ"/>
              </w:rPr>
            </w:pPr>
          </w:p>
        </w:tc>
        <w:tc>
          <w:tcPr>
            <w:tcW w:w="2533" w:type="dxa"/>
            <w:gridSpan w:val="4"/>
          </w:tcPr>
          <w:p w:rsidR="005B7E05" w:rsidRPr="00031DBF" w:rsidRDefault="005B7E05" w:rsidP="005B7E05">
            <w:pPr>
              <w:widowControl w:val="0"/>
              <w:rPr>
                <w:rFonts w:ascii="Times New Roman" w:hAnsi="Times New Roman" w:cs="Times New Roman"/>
                <w:sz w:val="24"/>
                <w:szCs w:val="24"/>
                <w:lang w:val="kk-KZ"/>
              </w:rPr>
            </w:pPr>
            <w:r w:rsidRPr="00031DBF">
              <w:rPr>
                <w:rFonts w:ascii="Times New Roman" w:eastAsia="Times New Roman" w:hAnsi="Times New Roman" w:cs="Times New Roman"/>
                <w:b/>
                <w:sz w:val="24"/>
                <w:szCs w:val="24"/>
                <w:lang w:val="kk-KZ" w:eastAsia="ru-RU"/>
              </w:rPr>
              <w:t>Мүсіндеу</w:t>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Табақты мүсіндеуде пішіннің жоғары бөлігін саусақпен басып мүсі</w:t>
            </w:r>
            <w:r>
              <w:rPr>
                <w:rFonts w:ascii="Times New Roman" w:hAnsi="Times New Roman" w:cs="Times New Roman"/>
                <w:sz w:val="24"/>
                <w:szCs w:val="24"/>
                <w:lang w:val="kk-KZ"/>
              </w:rPr>
              <w:t xml:space="preserve">нгдеуді үйрету.                              </w:t>
            </w:r>
            <w:r w:rsidRPr="00031DBF">
              <w:rPr>
                <w:rFonts w:ascii="Times New Roman" w:hAnsi="Times New Roman" w:cs="Times New Roman"/>
                <w:sz w:val="24"/>
                <w:szCs w:val="24"/>
                <w:lang w:val="kk-KZ"/>
              </w:rPr>
              <w:t>Дайын болған бұйымды тұғырға орналастырып, жұмыстан кейін материалдарды жинастыруға дағдыландыру.</w:t>
            </w:r>
          </w:p>
          <w:p w:rsidR="005B7E05" w:rsidRPr="00031DBF" w:rsidRDefault="005B7E05" w:rsidP="005B7E05">
            <w:pPr>
              <w:rPr>
                <w:rFonts w:ascii="Times New Roman" w:eastAsia="Times New Roman" w:hAnsi="Times New Roman" w:cs="Times New Roman"/>
                <w:b/>
                <w:sz w:val="24"/>
                <w:szCs w:val="24"/>
                <w:lang w:val="kk-KZ" w:eastAsia="ru-RU"/>
              </w:rPr>
            </w:pPr>
          </w:p>
          <w:p w:rsidR="005B7E05" w:rsidRPr="00031DBF" w:rsidRDefault="005B7E05" w:rsidP="005B7E05">
            <w:pPr>
              <w:rPr>
                <w:rFonts w:ascii="Times New Roman" w:eastAsia="Times New Roman" w:hAnsi="Times New Roman" w:cs="Times New Roman"/>
                <w:b/>
                <w:sz w:val="24"/>
                <w:szCs w:val="24"/>
                <w:lang w:val="kk-KZ" w:eastAsia="ru-RU"/>
              </w:rPr>
            </w:pPr>
          </w:p>
        </w:tc>
        <w:tc>
          <w:tcPr>
            <w:tcW w:w="2653" w:type="dxa"/>
            <w:gridSpan w:val="4"/>
          </w:tcPr>
          <w:p w:rsidR="005B7E05" w:rsidRPr="00031DBF" w:rsidRDefault="005B7E05" w:rsidP="005B7E05">
            <w:pPr>
              <w:rPr>
                <w:rFonts w:ascii="Times New Roman" w:eastAsia="Times New Roman" w:hAnsi="Times New Roman" w:cs="Times New Roman"/>
                <w:b/>
                <w:bCs/>
                <w:iCs/>
                <w:sz w:val="24"/>
                <w:szCs w:val="24"/>
                <w:lang w:val="kk-KZ" w:eastAsia="ru-RU"/>
              </w:rPr>
            </w:pPr>
            <w:r w:rsidRPr="00031DBF">
              <w:rPr>
                <w:rFonts w:ascii="Times New Roman" w:eastAsia="Times New Roman" w:hAnsi="Times New Roman" w:cs="Times New Roman"/>
                <w:b/>
                <w:bCs/>
                <w:iCs/>
                <w:sz w:val="24"/>
                <w:szCs w:val="24"/>
                <w:lang w:val="kk-KZ" w:eastAsia="ru-RU"/>
              </w:rPr>
              <w:t>Құрастыру</w:t>
            </w:r>
            <w:r w:rsidRPr="00031DBF">
              <w:rPr>
                <w:rFonts w:ascii="Times New Roman" w:hAnsi="Times New Roman" w:cs="Times New Roman"/>
                <w:sz w:val="24"/>
                <w:szCs w:val="24"/>
                <w:lang w:val="kk-KZ"/>
              </w:rPr>
              <w:t xml:space="preserve"> Қарапайым құрылысты үлгі бойынша, ересектің көмегімен, өз бетінше құрастыру, кеңістік қатынастарды түсіну, құрылыс масштабына сәйкес сюжеттік ойыншықтарды, табиғи материалдарды (су) қолданып, ойнауға мүмкіндік беру.</w:t>
            </w:r>
            <w:r>
              <w:rPr>
                <w:rFonts w:ascii="Times New Roman" w:eastAsia="Times New Roman" w:hAnsi="Times New Roman" w:cs="Times New Roman"/>
                <w:b/>
                <w:bCs/>
                <w:iCs/>
                <w:sz w:val="24"/>
                <w:szCs w:val="24"/>
                <w:lang w:val="kk-KZ" w:eastAsia="ru-RU"/>
              </w:rPr>
              <w:t xml:space="preserve"> «Түрлі-түсті мозаикалар»   </w:t>
            </w:r>
            <w:r w:rsidRPr="00031DBF">
              <w:rPr>
                <w:rFonts w:ascii="Times New Roman" w:eastAsia="Times New Roman" w:hAnsi="Times New Roman" w:cs="Times New Roman"/>
                <w:b/>
                <w:bCs/>
                <w:iCs/>
                <w:sz w:val="24"/>
                <w:szCs w:val="24"/>
                <w:lang w:val="kk-KZ" w:eastAsia="ru-RU"/>
              </w:rPr>
              <w:t xml:space="preserve">Мақсаты: </w:t>
            </w:r>
            <w:r w:rsidRPr="00031DBF">
              <w:rPr>
                <w:rFonts w:ascii="Times New Roman" w:eastAsia="Times New Roman" w:hAnsi="Times New Roman" w:cs="Times New Roman"/>
                <w:bCs/>
                <w:iCs/>
                <w:sz w:val="24"/>
                <w:szCs w:val="24"/>
                <w:lang w:val="kk-KZ" w:eastAsia="ru-RU"/>
              </w:rPr>
              <w:t>Балалардың мозаика арқылы берілген суреттерді көлеміне, түсіне қарай ажыратып, композиция құрастыру дағдысын, ой-қиялын дамыту, еңбексүйгіштікке, ұқыпты жұмыс істей білуге тәрбиелеу.</w:t>
            </w:r>
          </w:p>
        </w:tc>
        <w:tc>
          <w:tcPr>
            <w:tcW w:w="2374" w:type="dxa"/>
          </w:tcPr>
          <w:p w:rsidR="005B7E05" w:rsidRPr="001D1AC6" w:rsidRDefault="005B7E05" w:rsidP="005B7E05">
            <w:pPr>
              <w:rPr>
                <w:rFonts w:ascii="Times New Roman" w:eastAsia="Times New Roman" w:hAnsi="Times New Roman" w:cs="Times New Roman"/>
                <w:bCs/>
                <w:iCs/>
                <w:sz w:val="24"/>
                <w:szCs w:val="24"/>
                <w:lang w:val="kk-KZ" w:eastAsia="ru-RU"/>
              </w:rPr>
            </w:pPr>
            <w:r w:rsidRPr="00031DBF">
              <w:rPr>
                <w:rFonts w:ascii="Times New Roman" w:eastAsia="Times New Roman" w:hAnsi="Times New Roman" w:cs="Times New Roman"/>
                <w:b/>
                <w:bCs/>
                <w:iCs/>
                <w:sz w:val="24"/>
                <w:szCs w:val="24"/>
                <w:lang w:val="kk-KZ" w:eastAsia="ru-RU"/>
              </w:rPr>
              <w:t>Сурет салу</w:t>
            </w:r>
            <w:r>
              <w:rPr>
                <w:rFonts w:ascii="Times New Roman" w:eastAsia="Times New Roman" w:hAnsi="Times New Roman" w:cs="Times New Roman"/>
                <w:bCs/>
                <w:iCs/>
                <w:sz w:val="24"/>
                <w:szCs w:val="24"/>
                <w:lang w:val="kk-KZ" w:eastAsia="ru-RU"/>
              </w:rPr>
              <w:t xml:space="preserve">                 </w:t>
            </w:r>
            <w:r w:rsidRPr="00031DBF">
              <w:rPr>
                <w:rFonts w:ascii="Times New Roman" w:hAnsi="Times New Roman" w:cs="Times New Roman"/>
                <w:sz w:val="24"/>
                <w:szCs w:val="24"/>
                <w:lang w:val="kk-KZ"/>
              </w:rPr>
              <w:t>Дөңгелек, ұзын пішіндерге ұқсас заттарды бейнелеуді үйрету.</w:t>
            </w:r>
            <w:r>
              <w:rPr>
                <w:rFonts w:ascii="Times New Roman" w:eastAsia="Times New Roman" w:hAnsi="Times New Roman" w:cs="Times New Roman"/>
                <w:bCs/>
                <w:iCs/>
                <w:sz w:val="24"/>
                <w:szCs w:val="24"/>
                <w:lang w:val="kk-KZ" w:eastAsia="ru-RU"/>
              </w:rPr>
              <w:t xml:space="preserve">                             </w:t>
            </w:r>
            <w:r w:rsidRPr="00031DBF">
              <w:rPr>
                <w:rFonts w:ascii="Times New Roman" w:hAnsi="Times New Roman" w:cs="Times New Roman"/>
                <w:sz w:val="24"/>
                <w:szCs w:val="24"/>
                <w:lang w:val="kk-KZ"/>
              </w:rPr>
              <w:t>Қаламды дұрыс ұстауға дағдыландыру.</w:t>
            </w:r>
            <w:r>
              <w:rPr>
                <w:rFonts w:ascii="Times New Roman" w:eastAsia="Times New Roman" w:hAnsi="Times New Roman" w:cs="Times New Roman"/>
                <w:bCs/>
                <w:iCs/>
                <w:sz w:val="24"/>
                <w:szCs w:val="24"/>
                <w:lang w:val="kk-KZ" w:eastAsia="ru-RU"/>
              </w:rPr>
              <w:t xml:space="preserve">     </w:t>
            </w:r>
            <w:r w:rsidRPr="00031DBF">
              <w:rPr>
                <w:rFonts w:ascii="Times New Roman" w:hAnsi="Times New Roman" w:cs="Times New Roman"/>
                <w:sz w:val="24"/>
                <w:szCs w:val="24"/>
                <w:lang w:val="kk-KZ"/>
              </w:rPr>
              <w:t>Дәстүрлі емес әдістермен суреттер салу. Қағазға, саусақпен сурет салу, ересектер салған суретті толықтыру.</w:t>
            </w:r>
            <w:r>
              <w:rPr>
                <w:rFonts w:ascii="Times New Roman" w:hAnsi="Times New Roman" w:cs="Times New Roman"/>
                <w:sz w:val="24"/>
                <w:szCs w:val="24"/>
                <w:lang w:val="kk-KZ"/>
              </w:rPr>
              <w:t xml:space="preserve"> </w:t>
            </w:r>
            <w:r w:rsidRPr="00031DBF">
              <w:rPr>
                <w:rFonts w:ascii="Times New Roman" w:eastAsia="Times New Roman" w:hAnsi="Times New Roman" w:cs="Times New Roman"/>
                <w:b/>
                <w:bCs/>
                <w:iCs/>
                <w:sz w:val="24"/>
                <w:szCs w:val="24"/>
                <w:lang w:val="kk-KZ" w:eastAsia="ru-RU"/>
              </w:rPr>
              <w:t>«Үй»</w:t>
            </w:r>
            <w:r>
              <w:rPr>
                <w:rFonts w:ascii="Times New Roman" w:hAnsi="Times New Roman" w:cs="Times New Roman"/>
                <w:sz w:val="24"/>
                <w:szCs w:val="24"/>
                <w:lang w:val="kk-KZ"/>
              </w:rPr>
              <w:t xml:space="preserve">                         </w:t>
            </w:r>
            <w:r w:rsidRPr="00031DBF">
              <w:rPr>
                <w:rFonts w:ascii="Times New Roman" w:eastAsia="Times New Roman" w:hAnsi="Times New Roman" w:cs="Times New Roman"/>
                <w:b/>
                <w:bCs/>
                <w:iCs/>
                <w:sz w:val="24"/>
                <w:szCs w:val="24"/>
                <w:lang w:val="kk-KZ" w:eastAsia="ru-RU"/>
              </w:rPr>
              <w:t xml:space="preserve">Мақсаты: </w:t>
            </w:r>
            <w:r w:rsidRPr="00031DBF">
              <w:rPr>
                <w:rFonts w:ascii="Times New Roman" w:eastAsia="Times New Roman" w:hAnsi="Times New Roman" w:cs="Times New Roman"/>
                <w:bCs/>
                <w:iCs/>
                <w:sz w:val="24"/>
                <w:szCs w:val="24"/>
                <w:lang w:val="kk-KZ" w:eastAsia="ru-RU"/>
              </w:rPr>
              <w:t>Үй туралы түсінік беру,</w:t>
            </w:r>
            <w:r>
              <w:rPr>
                <w:rFonts w:ascii="Times New Roman" w:hAnsi="Times New Roman" w:cs="Times New Roman"/>
                <w:sz w:val="24"/>
                <w:szCs w:val="24"/>
                <w:lang w:val="kk-KZ"/>
              </w:rPr>
              <w:t xml:space="preserve"> </w:t>
            </w:r>
            <w:r w:rsidRPr="00031DBF">
              <w:rPr>
                <w:rFonts w:ascii="Times New Roman" w:eastAsia="Times New Roman" w:hAnsi="Times New Roman" w:cs="Times New Roman"/>
                <w:bCs/>
                <w:iCs/>
                <w:sz w:val="24"/>
                <w:szCs w:val="24"/>
                <w:lang w:val="kk-KZ" w:eastAsia="ru-RU"/>
              </w:rPr>
              <w:t>балалардың шығармашылық қабілетін, қиялын дамыту.</w:t>
            </w:r>
            <w:r w:rsidRPr="00031DBF">
              <w:rPr>
                <w:rFonts w:ascii="Times New Roman" w:hAnsi="Times New Roman" w:cs="Times New Roman"/>
                <w:b/>
                <w:sz w:val="24"/>
                <w:szCs w:val="24"/>
                <w:lang w:val="kk-KZ"/>
              </w:rPr>
              <w:t>.</w:t>
            </w:r>
          </w:p>
        </w:tc>
      </w:tr>
      <w:tr w:rsidR="005B7E05" w:rsidRPr="00031DBF" w:rsidTr="005B7E05">
        <w:tc>
          <w:tcPr>
            <w:tcW w:w="2552" w:type="dxa"/>
          </w:tcPr>
          <w:p w:rsidR="005B7E05" w:rsidRPr="00031DBF" w:rsidRDefault="005B7E05" w:rsidP="005B7E05">
            <w:pPr>
              <w:rPr>
                <w:rFonts w:ascii="Times New Roman" w:hAnsi="Times New Roman" w:cs="Times New Roman"/>
                <w:b/>
                <w:bCs/>
                <w:sz w:val="24"/>
                <w:szCs w:val="24"/>
                <w:lang w:val="kk-KZ"/>
              </w:rPr>
            </w:pPr>
            <w:r w:rsidRPr="00031DBF">
              <w:rPr>
                <w:rFonts w:ascii="Times New Roman" w:hAnsi="Times New Roman" w:cs="Times New Roman"/>
                <w:b/>
                <w:bCs/>
                <w:sz w:val="24"/>
                <w:szCs w:val="24"/>
                <w:lang w:val="kk-KZ"/>
              </w:rPr>
              <w:t xml:space="preserve">Балалармен жеке жұмыс </w:t>
            </w:r>
          </w:p>
          <w:p w:rsidR="005B7E05" w:rsidRPr="00031DBF" w:rsidRDefault="005B7E05" w:rsidP="005B7E05">
            <w:pPr>
              <w:rPr>
                <w:rFonts w:ascii="Times New Roman" w:hAnsi="Times New Roman" w:cs="Times New Roman"/>
                <w:b/>
                <w:bCs/>
                <w:sz w:val="24"/>
                <w:szCs w:val="24"/>
                <w:lang w:val="kk-KZ"/>
              </w:rPr>
            </w:pPr>
            <w:r w:rsidRPr="00031DBF">
              <w:rPr>
                <w:rFonts w:ascii="Times New Roman" w:hAnsi="Times New Roman" w:cs="Times New Roman"/>
                <w:b/>
                <w:bCs/>
                <w:sz w:val="24"/>
                <w:szCs w:val="24"/>
                <w:lang w:val="kk-KZ"/>
              </w:rPr>
              <w:t> </w:t>
            </w:r>
          </w:p>
        </w:tc>
        <w:tc>
          <w:tcPr>
            <w:tcW w:w="2958" w:type="dxa"/>
            <w:gridSpan w:val="2"/>
          </w:tcPr>
          <w:p w:rsidR="005B7E05" w:rsidRPr="00031DBF" w:rsidRDefault="005B7E05" w:rsidP="005B7E05">
            <w:pPr>
              <w:pStyle w:val="Default"/>
              <w:rPr>
                <w:lang w:val="kk-KZ"/>
              </w:rPr>
            </w:pPr>
            <w:r w:rsidRPr="00031DBF">
              <w:rPr>
                <w:rFonts w:eastAsia="Times New Roman"/>
                <w:b/>
                <w:lang w:val="kk-KZ"/>
              </w:rPr>
              <w:t>Жапсыру</w:t>
            </w:r>
            <w:r w:rsidRPr="00031DBF">
              <w:rPr>
                <w:lang w:val="kk-KZ"/>
              </w:rPr>
              <w:t xml:space="preserve"> Қарапайым және күрделі пішінді заттарды жапсырудың техникалық дағдыларын қалыптастыру: қуыршаққа </w:t>
            </w:r>
            <w:r w:rsidRPr="00031DBF">
              <w:rPr>
                <w:color w:val="auto"/>
                <w:lang w:val="kk-KZ"/>
              </w:rPr>
              <w:t>арналған әшекейлерді (білезік, жүзік, қол сағат) мүсіндеу, заттардың ұқсастықтарын табу.</w:t>
            </w:r>
          </w:p>
          <w:p w:rsidR="005B7E05" w:rsidRPr="00031DBF" w:rsidRDefault="005B7E05" w:rsidP="005B7E05">
            <w:pPr>
              <w:widowControl w:val="0"/>
              <w:rPr>
                <w:rFonts w:ascii="Times New Roman" w:eastAsia="Times New Roman" w:hAnsi="Times New Roman" w:cs="Times New Roman"/>
                <w:b/>
                <w:color w:val="000000"/>
                <w:sz w:val="24"/>
                <w:szCs w:val="24"/>
                <w:lang w:val="kk-KZ" w:eastAsia="ru-RU"/>
              </w:rPr>
            </w:pPr>
            <w:r w:rsidRPr="00031DBF">
              <w:rPr>
                <w:rFonts w:ascii="Times New Roman" w:eastAsia="Times New Roman" w:hAnsi="Times New Roman" w:cs="Times New Roman"/>
                <w:b/>
                <w:color w:val="000000"/>
                <w:sz w:val="24"/>
                <w:szCs w:val="24"/>
                <w:lang w:val="kk-KZ" w:eastAsia="ru-RU"/>
              </w:rPr>
              <w:t>«Көліктер қандай түсті?</w:t>
            </w:r>
            <w:r>
              <w:rPr>
                <w:rFonts w:ascii="Times New Roman" w:eastAsia="Times New Roman" w:hAnsi="Times New Roman" w:cs="Times New Roman"/>
                <w:b/>
                <w:color w:val="000000"/>
                <w:sz w:val="24"/>
                <w:szCs w:val="24"/>
                <w:lang w:val="kk-KZ" w:eastAsia="ru-RU"/>
              </w:rPr>
              <w:t xml:space="preserve">                               </w:t>
            </w:r>
            <w:r w:rsidRPr="00031DBF">
              <w:rPr>
                <w:rFonts w:ascii="Times New Roman" w:eastAsia="Times New Roman" w:hAnsi="Times New Roman" w:cs="Times New Roman"/>
                <w:b/>
                <w:color w:val="000000"/>
                <w:sz w:val="24"/>
                <w:szCs w:val="24"/>
                <w:lang w:val="kk-KZ" w:eastAsia="ru-RU"/>
              </w:rPr>
              <w:t xml:space="preserve">Мақсаты: </w:t>
            </w:r>
            <w:r w:rsidRPr="00031DBF">
              <w:rPr>
                <w:rFonts w:ascii="Times New Roman" w:eastAsia="Times New Roman" w:hAnsi="Times New Roman" w:cs="Times New Roman"/>
                <w:color w:val="000000"/>
                <w:sz w:val="24"/>
                <w:szCs w:val="24"/>
                <w:lang w:val="kk-KZ" w:eastAsia="ru-RU"/>
              </w:rPr>
              <w:t>басты түстердің күнделікті айтылуын қалыптастыру, түсі бойынша көліктерді айыра білу.</w:t>
            </w:r>
          </w:p>
        </w:tc>
        <w:tc>
          <w:tcPr>
            <w:tcW w:w="2806" w:type="dxa"/>
            <w:gridSpan w:val="4"/>
          </w:tcPr>
          <w:p w:rsidR="005B7E05" w:rsidRPr="00F1097C" w:rsidRDefault="005B7E05" w:rsidP="005B7E05">
            <w:pPr>
              <w:ind w:right="-108"/>
              <w:rPr>
                <w:rFonts w:ascii="Times New Roman" w:eastAsia="Times New Roman" w:hAnsi="Times New Roman" w:cs="Times New Roman"/>
                <w:b/>
                <w:color w:val="000000"/>
                <w:sz w:val="24"/>
                <w:szCs w:val="24"/>
                <w:lang w:val="kk-KZ" w:eastAsia="ru-RU"/>
              </w:rPr>
            </w:pPr>
            <w:r w:rsidRPr="00031DBF">
              <w:rPr>
                <w:rFonts w:ascii="Times New Roman" w:eastAsia="Times New Roman" w:hAnsi="Times New Roman" w:cs="Times New Roman"/>
                <w:b/>
                <w:color w:val="000000"/>
                <w:sz w:val="24"/>
                <w:szCs w:val="24"/>
                <w:lang w:val="kk-KZ" w:eastAsia="ru-RU"/>
              </w:rPr>
              <w:t>Құрастыру</w:t>
            </w:r>
            <w:r>
              <w:rPr>
                <w:rFonts w:ascii="Times New Roman" w:eastAsia="Times New Roman" w:hAnsi="Times New Roman" w:cs="Times New Roman"/>
                <w:b/>
                <w:color w:val="000000"/>
                <w:sz w:val="24"/>
                <w:szCs w:val="24"/>
                <w:lang w:val="kk-KZ" w:eastAsia="ru-RU"/>
              </w:rPr>
              <w:t xml:space="preserve">                          </w:t>
            </w:r>
            <w:r w:rsidRPr="00031DBF">
              <w:rPr>
                <w:rFonts w:ascii="Times New Roman" w:hAnsi="Times New Roman" w:cs="Times New Roman"/>
                <w:sz w:val="24"/>
                <w:szCs w:val="24"/>
                <w:lang w:val="kk-KZ"/>
              </w:rPr>
              <w:t xml:space="preserve">Қарапайым құрылысты үлгі бойынша, ересектің көмегімен, өз бетінше құрастыру, кеңістік қатынастарды түсіну, құрылыс масштабына сәйкес сюжеттік ойыншықтарды, табиғи материалдарды (су) қолданып, ойнауға мүмкіндік беру. </w:t>
            </w:r>
            <w:r>
              <w:rPr>
                <w:rFonts w:ascii="Times New Roman" w:hAnsi="Times New Roman" w:cs="Times New Roman"/>
                <w:sz w:val="24"/>
                <w:szCs w:val="24"/>
                <w:lang w:val="kk-KZ"/>
              </w:rPr>
              <w:t xml:space="preserve">                  </w:t>
            </w:r>
            <w:r w:rsidRPr="00031DBF">
              <w:rPr>
                <w:rFonts w:ascii="Times New Roman" w:eastAsia="Times New Roman" w:hAnsi="Times New Roman" w:cs="Times New Roman"/>
                <w:b/>
                <w:color w:val="000000"/>
                <w:sz w:val="24"/>
                <w:szCs w:val="24"/>
                <w:lang w:val="kk-KZ" w:eastAsia="ru-RU"/>
              </w:rPr>
              <w:t xml:space="preserve"> «Қай қолымда көп»</w:t>
            </w:r>
            <w:r>
              <w:rPr>
                <w:rFonts w:ascii="Times New Roman" w:eastAsia="Times New Roman" w:hAnsi="Times New Roman" w:cs="Times New Roman"/>
                <w:b/>
                <w:color w:val="000000"/>
                <w:sz w:val="24"/>
                <w:szCs w:val="24"/>
                <w:lang w:val="kk-KZ" w:eastAsia="ru-RU"/>
              </w:rPr>
              <w:t xml:space="preserve">   </w:t>
            </w:r>
            <w:r w:rsidRPr="00031DBF">
              <w:rPr>
                <w:rFonts w:ascii="Times New Roman" w:eastAsia="Times New Roman" w:hAnsi="Times New Roman" w:cs="Times New Roman"/>
                <w:b/>
                <w:color w:val="000000"/>
                <w:sz w:val="24"/>
                <w:szCs w:val="24"/>
                <w:lang w:val="kk-KZ" w:eastAsia="ru-RU"/>
              </w:rPr>
              <w:t xml:space="preserve">Мақсаты: </w:t>
            </w:r>
            <w:r w:rsidRPr="00031DBF">
              <w:rPr>
                <w:rFonts w:ascii="Times New Roman" w:eastAsia="Times New Roman" w:hAnsi="Times New Roman" w:cs="Times New Roman"/>
                <w:color w:val="000000"/>
                <w:sz w:val="24"/>
                <w:szCs w:val="24"/>
                <w:lang w:val="kk-KZ" w:eastAsia="ru-RU"/>
              </w:rPr>
              <w:t>аз және көп заттарды ажыратуға, салыстыруға жаттықтыру; ойлау қабілеттерін дамыту.</w:t>
            </w:r>
          </w:p>
          <w:p w:rsidR="005B7E05" w:rsidRPr="00031DBF" w:rsidRDefault="005B7E05" w:rsidP="005B7E05">
            <w:pPr>
              <w:widowControl w:val="0"/>
              <w:rPr>
                <w:rFonts w:ascii="Times New Roman" w:hAnsi="Times New Roman" w:cs="Times New Roman"/>
                <w:b/>
                <w:sz w:val="24"/>
                <w:szCs w:val="24"/>
                <w:lang w:val="kk-KZ"/>
              </w:rPr>
            </w:pPr>
          </w:p>
        </w:tc>
        <w:tc>
          <w:tcPr>
            <w:tcW w:w="2533" w:type="dxa"/>
            <w:gridSpan w:val="4"/>
          </w:tcPr>
          <w:p w:rsidR="005B7E05" w:rsidRPr="001D1AC6" w:rsidRDefault="005B7E05" w:rsidP="005B7E05">
            <w:pPr>
              <w:rPr>
                <w:rFonts w:ascii="Times New Roman" w:eastAsia="Times New Roman" w:hAnsi="Times New Roman" w:cs="Times New Roman"/>
                <w:b/>
                <w:bCs/>
                <w:sz w:val="24"/>
                <w:szCs w:val="24"/>
                <w:lang w:val="kk-KZ" w:eastAsia="ru-RU"/>
              </w:rPr>
            </w:pPr>
            <w:r w:rsidRPr="00031DBF">
              <w:rPr>
                <w:rFonts w:ascii="Times New Roman" w:eastAsia="Times New Roman" w:hAnsi="Times New Roman" w:cs="Times New Roman"/>
                <w:b/>
                <w:bCs/>
                <w:sz w:val="24"/>
                <w:szCs w:val="24"/>
                <w:lang w:val="kk-KZ" w:eastAsia="ru-RU"/>
              </w:rPr>
              <w:t>Сурет салу</w:t>
            </w:r>
            <w:r>
              <w:rPr>
                <w:rFonts w:ascii="Times New Roman" w:eastAsia="Times New Roman" w:hAnsi="Times New Roman" w:cs="Times New Roman"/>
                <w:b/>
                <w:bCs/>
                <w:sz w:val="24"/>
                <w:szCs w:val="24"/>
                <w:lang w:val="kk-KZ" w:eastAsia="ru-RU"/>
              </w:rPr>
              <w:t xml:space="preserve">                    </w:t>
            </w:r>
            <w:r w:rsidRPr="00031DBF">
              <w:rPr>
                <w:rFonts w:ascii="Times New Roman" w:hAnsi="Times New Roman" w:cs="Times New Roman"/>
                <w:sz w:val="24"/>
                <w:szCs w:val="24"/>
                <w:lang w:val="kk-KZ"/>
              </w:rPr>
              <w:t>Дөңгелек, ұзын пішіндерге ұқсас заттарды бейнелеуді үйрету.</w:t>
            </w:r>
            <w:r>
              <w:rPr>
                <w:rFonts w:ascii="Times New Roman" w:eastAsia="Times New Roman" w:hAnsi="Times New Roman" w:cs="Times New Roman"/>
                <w:b/>
                <w:bCs/>
                <w:sz w:val="24"/>
                <w:szCs w:val="24"/>
                <w:lang w:val="kk-KZ" w:eastAsia="ru-RU"/>
              </w:rPr>
              <w:t xml:space="preserve">                      </w:t>
            </w:r>
            <w:r w:rsidRPr="00031DBF">
              <w:rPr>
                <w:rFonts w:ascii="Times New Roman" w:hAnsi="Times New Roman" w:cs="Times New Roman"/>
                <w:sz w:val="24"/>
                <w:szCs w:val="24"/>
                <w:lang w:val="kk-KZ"/>
              </w:rPr>
              <w:t>Қаламды дұрыс ұстауға дағдыландыру.</w:t>
            </w:r>
            <w:r>
              <w:rPr>
                <w:rFonts w:ascii="Times New Roman" w:eastAsia="Times New Roman" w:hAnsi="Times New Roman" w:cs="Times New Roman"/>
                <w:b/>
                <w:bCs/>
                <w:sz w:val="24"/>
                <w:szCs w:val="24"/>
                <w:lang w:val="kk-KZ" w:eastAsia="ru-RU"/>
              </w:rPr>
              <w:t xml:space="preserve"> </w:t>
            </w:r>
            <w:r w:rsidRPr="00031DBF">
              <w:rPr>
                <w:rFonts w:ascii="Times New Roman" w:hAnsi="Times New Roman" w:cs="Times New Roman"/>
                <w:sz w:val="24"/>
                <w:szCs w:val="24"/>
                <w:lang w:val="kk-KZ"/>
              </w:rPr>
              <w:t>Дәстүрлі емес әдістермен суреттер салу. Қағазға, саусақпен сурет салу, ересектер салған суретті толықтыру</w:t>
            </w:r>
            <w:r w:rsidRPr="00031DBF">
              <w:rPr>
                <w:rFonts w:ascii="Times New Roman" w:eastAsia="Times New Roman" w:hAnsi="Times New Roman" w:cs="Times New Roman"/>
                <w:b/>
                <w:bCs/>
                <w:sz w:val="24"/>
                <w:szCs w:val="24"/>
                <w:lang w:val="kk-KZ" w:eastAsia="ru-RU"/>
              </w:rPr>
              <w:t xml:space="preserve"> Д/ойын: «Иірілген жіптер»</w:t>
            </w:r>
            <w:r>
              <w:rPr>
                <w:rFonts w:ascii="Times New Roman" w:eastAsia="Times New Roman" w:hAnsi="Times New Roman" w:cs="Times New Roman"/>
                <w:b/>
                <w:bCs/>
                <w:sz w:val="24"/>
                <w:szCs w:val="24"/>
                <w:lang w:val="kk-KZ" w:eastAsia="ru-RU"/>
              </w:rPr>
              <w:t xml:space="preserve">                       </w:t>
            </w:r>
            <w:r w:rsidRPr="00031DBF">
              <w:rPr>
                <w:rFonts w:ascii="Times New Roman" w:eastAsia="Times New Roman" w:hAnsi="Times New Roman" w:cs="Times New Roman"/>
                <w:b/>
                <w:bCs/>
                <w:sz w:val="24"/>
                <w:szCs w:val="24"/>
                <w:lang w:val="kk-KZ" w:eastAsia="ru-RU"/>
              </w:rPr>
              <w:t xml:space="preserve">Мақсаты: </w:t>
            </w:r>
            <w:r w:rsidRPr="00031DBF">
              <w:rPr>
                <w:rFonts w:ascii="Times New Roman" w:eastAsia="Times New Roman" w:hAnsi="Times New Roman" w:cs="Times New Roman"/>
                <w:bCs/>
                <w:sz w:val="24"/>
                <w:szCs w:val="24"/>
                <w:lang w:val="kk-KZ" w:eastAsia="ru-RU"/>
              </w:rPr>
              <w:t>сызықтарды үзбей дөңгелете сала бәлуге үйрету. Есте сақтай білу қабілетін дамыту.</w:t>
            </w:r>
          </w:p>
        </w:tc>
        <w:tc>
          <w:tcPr>
            <w:tcW w:w="2653" w:type="dxa"/>
            <w:gridSpan w:val="4"/>
          </w:tcPr>
          <w:p w:rsidR="005B7E05" w:rsidRPr="00031DBF" w:rsidRDefault="005B7E05" w:rsidP="005B7E05">
            <w:pPr>
              <w:pStyle w:val="aa"/>
              <w:rPr>
                <w:rFonts w:ascii="Times New Roman" w:hAnsi="Times New Roman" w:cs="Times New Roman"/>
                <w:b/>
                <w:sz w:val="24"/>
                <w:szCs w:val="24"/>
                <w:lang w:val="kk-KZ"/>
              </w:rPr>
            </w:pPr>
            <w:r w:rsidRPr="00031DBF">
              <w:rPr>
                <w:rFonts w:ascii="Times New Roman" w:hAnsi="Times New Roman" w:cs="Times New Roman"/>
                <w:b/>
                <w:sz w:val="24"/>
                <w:szCs w:val="24"/>
                <w:lang w:val="kk-KZ"/>
              </w:rPr>
              <w:t>Жапсыру</w:t>
            </w:r>
          </w:p>
          <w:p w:rsidR="005B7E05" w:rsidRPr="00031DBF" w:rsidRDefault="005B7E05" w:rsidP="005B7E05">
            <w:pPr>
              <w:pStyle w:val="Default"/>
              <w:rPr>
                <w:lang w:val="kk-KZ"/>
              </w:rPr>
            </w:pPr>
            <w:r w:rsidRPr="00031DBF">
              <w:rPr>
                <w:lang w:val="kk-KZ"/>
              </w:rPr>
              <w:t xml:space="preserve">Қарапайым және күрделі пішінді заттарды жапсырудың техникалық дағдыларын қалыптастыру: қуыршаққа </w:t>
            </w:r>
            <w:r w:rsidRPr="00031DBF">
              <w:rPr>
                <w:color w:val="auto"/>
                <w:lang w:val="kk-KZ"/>
              </w:rPr>
              <w:t>арналған әшекейлерді (білезік, жүзік, қол сағат) мүсіндеу, заттардың ұқсастықтарын табу.</w:t>
            </w:r>
          </w:p>
          <w:p w:rsidR="005B7E05" w:rsidRPr="00031DBF" w:rsidRDefault="005B7E05" w:rsidP="005B7E05">
            <w:pPr>
              <w:pStyle w:val="aa"/>
              <w:rPr>
                <w:rFonts w:ascii="Times New Roman" w:hAnsi="Times New Roman" w:cs="Times New Roman"/>
                <w:b/>
                <w:sz w:val="24"/>
                <w:szCs w:val="24"/>
                <w:lang w:val="kk-KZ"/>
              </w:rPr>
            </w:pPr>
            <w:r w:rsidRPr="00031DBF">
              <w:rPr>
                <w:rFonts w:ascii="Times New Roman" w:hAnsi="Times New Roman" w:cs="Times New Roman"/>
                <w:b/>
                <w:sz w:val="24"/>
                <w:szCs w:val="24"/>
                <w:lang w:val="kk-KZ"/>
              </w:rPr>
              <w:t>Д/ойын: «Қапшықта не жатыр?»</w:t>
            </w:r>
          </w:p>
          <w:p w:rsidR="005B7E05" w:rsidRPr="00031DBF" w:rsidRDefault="005B7E05" w:rsidP="005B7E05">
            <w:pPr>
              <w:pStyle w:val="aa"/>
              <w:rPr>
                <w:rFonts w:ascii="Times New Roman" w:hAnsi="Times New Roman" w:cs="Times New Roman"/>
                <w:b/>
                <w:sz w:val="24"/>
                <w:szCs w:val="24"/>
                <w:lang w:val="kk-KZ"/>
              </w:rPr>
            </w:pPr>
            <w:r w:rsidRPr="00031DBF">
              <w:rPr>
                <w:rFonts w:ascii="Times New Roman" w:hAnsi="Times New Roman" w:cs="Times New Roman"/>
                <w:b/>
                <w:sz w:val="24"/>
                <w:szCs w:val="24"/>
                <w:lang w:val="kk-KZ"/>
              </w:rPr>
              <w:t xml:space="preserve">Мақсаты: </w:t>
            </w:r>
            <w:r w:rsidRPr="00031DBF">
              <w:rPr>
                <w:rFonts w:ascii="Times New Roman" w:hAnsi="Times New Roman" w:cs="Times New Roman"/>
                <w:sz w:val="24"/>
                <w:szCs w:val="24"/>
                <w:lang w:val="kk-KZ"/>
              </w:rPr>
              <w:t>Балалардың зат пен пішіндер арасындағы ұқсастықты айыра білуге үйрету.</w:t>
            </w:r>
          </w:p>
          <w:p w:rsidR="005B7E05" w:rsidRPr="00031DBF" w:rsidRDefault="005B7E05" w:rsidP="005B7E05">
            <w:pPr>
              <w:jc w:val="both"/>
              <w:rPr>
                <w:rFonts w:ascii="Times New Roman" w:eastAsia="Times New Roman" w:hAnsi="Times New Roman" w:cs="Times New Roman"/>
                <w:b/>
                <w:color w:val="000000"/>
                <w:sz w:val="24"/>
                <w:szCs w:val="24"/>
                <w:lang w:val="kk-KZ" w:eastAsia="ru-RU"/>
              </w:rPr>
            </w:pPr>
          </w:p>
          <w:p w:rsidR="005B7E05" w:rsidRPr="00031DBF" w:rsidRDefault="005B7E05" w:rsidP="005B7E05">
            <w:pPr>
              <w:jc w:val="both"/>
              <w:rPr>
                <w:rFonts w:ascii="Times New Roman" w:eastAsia="Times New Roman" w:hAnsi="Times New Roman" w:cs="Times New Roman"/>
                <w:b/>
                <w:color w:val="000000"/>
                <w:sz w:val="24"/>
                <w:szCs w:val="24"/>
                <w:lang w:val="kk-KZ" w:eastAsia="ru-RU"/>
              </w:rPr>
            </w:pPr>
          </w:p>
        </w:tc>
        <w:tc>
          <w:tcPr>
            <w:tcW w:w="2374" w:type="dxa"/>
          </w:tcPr>
          <w:p w:rsidR="005B7E05" w:rsidRPr="00031DBF" w:rsidRDefault="005B7E05" w:rsidP="005B7E05">
            <w:pPr>
              <w:ind w:left="-108" w:right="-108" w:firstLine="108"/>
              <w:rPr>
                <w:rFonts w:ascii="Times New Roman" w:eastAsia="Times New Roman" w:hAnsi="Times New Roman" w:cs="Times New Roman"/>
                <w:b/>
                <w:bCs/>
                <w:sz w:val="24"/>
                <w:szCs w:val="24"/>
                <w:lang w:val="kk-KZ" w:eastAsia="ru-RU"/>
              </w:rPr>
            </w:pPr>
            <w:r w:rsidRPr="00031DBF">
              <w:rPr>
                <w:rFonts w:ascii="Times New Roman" w:eastAsia="Times New Roman" w:hAnsi="Times New Roman" w:cs="Times New Roman"/>
                <w:b/>
                <w:bCs/>
                <w:sz w:val="24"/>
                <w:szCs w:val="24"/>
                <w:lang w:val="kk-KZ" w:eastAsia="ru-RU"/>
              </w:rPr>
              <w:t>Мүсіндеу</w:t>
            </w:r>
            <w:r>
              <w:rPr>
                <w:rFonts w:ascii="Times New Roman" w:eastAsia="Times New Roman" w:hAnsi="Times New Roman" w:cs="Times New Roman"/>
                <w:b/>
                <w:bCs/>
                <w:sz w:val="24"/>
                <w:szCs w:val="24"/>
                <w:lang w:val="kk-KZ" w:eastAsia="ru-RU"/>
              </w:rPr>
              <w:t xml:space="preserve">                   </w:t>
            </w:r>
            <w:r w:rsidRPr="00031DBF">
              <w:rPr>
                <w:rFonts w:ascii="Times New Roman" w:hAnsi="Times New Roman" w:cs="Times New Roman"/>
                <w:sz w:val="24"/>
                <w:szCs w:val="24"/>
                <w:lang w:val="kk-KZ"/>
              </w:rPr>
              <w:t>Қарапайым құрылысты үлгі бойынша, ересектің көмегімен, өз бетінше құрастыру, кеңістік қатынастарды түсіну, құрылыс масштабына сәйкес сюжеттік ойыншықтарды, табиғи материалдарды (су) қолданып, ойнауға мүмкіндік беру</w:t>
            </w:r>
            <w:r>
              <w:rPr>
                <w:rFonts w:ascii="Times New Roman" w:eastAsia="Times New Roman" w:hAnsi="Times New Roman" w:cs="Times New Roman"/>
                <w:b/>
                <w:bCs/>
                <w:sz w:val="24"/>
                <w:szCs w:val="24"/>
                <w:lang w:val="kk-KZ" w:eastAsia="ru-RU"/>
              </w:rPr>
              <w:t xml:space="preserve">       </w:t>
            </w:r>
            <w:r w:rsidRPr="00031DBF">
              <w:rPr>
                <w:rFonts w:ascii="Times New Roman" w:eastAsia="Times New Roman" w:hAnsi="Times New Roman" w:cs="Times New Roman"/>
                <w:b/>
                <w:bCs/>
                <w:iCs/>
                <w:sz w:val="24"/>
                <w:szCs w:val="24"/>
                <w:lang w:val="kk-KZ" w:eastAsia="ru-RU"/>
              </w:rPr>
              <w:t>Қимылды ойын:</w:t>
            </w:r>
            <w:r w:rsidRPr="00031DBF">
              <w:rPr>
                <w:rFonts w:ascii="Times New Roman" w:eastAsia="Times New Roman" w:hAnsi="Times New Roman" w:cs="Times New Roman"/>
                <w:bCs/>
                <w:iCs/>
                <w:sz w:val="24"/>
                <w:szCs w:val="24"/>
                <w:lang w:val="kk-KZ" w:eastAsia="ru-RU"/>
              </w:rPr>
              <w:t xml:space="preserve"> «Дүкенші»</w:t>
            </w:r>
            <w:r>
              <w:rPr>
                <w:rFonts w:ascii="Times New Roman" w:eastAsia="Times New Roman" w:hAnsi="Times New Roman" w:cs="Times New Roman"/>
                <w:b/>
                <w:bCs/>
                <w:sz w:val="24"/>
                <w:szCs w:val="24"/>
                <w:lang w:val="kk-KZ" w:eastAsia="ru-RU"/>
              </w:rPr>
              <w:t xml:space="preserve">                        </w:t>
            </w:r>
            <w:r w:rsidRPr="00031DBF">
              <w:rPr>
                <w:rFonts w:ascii="Times New Roman" w:eastAsia="Times New Roman" w:hAnsi="Times New Roman" w:cs="Times New Roman"/>
                <w:b/>
                <w:bCs/>
                <w:iCs/>
                <w:sz w:val="24"/>
                <w:szCs w:val="24"/>
                <w:lang w:val="kk-KZ" w:eastAsia="ru-RU"/>
              </w:rPr>
              <w:t xml:space="preserve">Мақсаты: </w:t>
            </w:r>
            <w:r w:rsidRPr="00031DBF">
              <w:rPr>
                <w:rFonts w:ascii="Times New Roman" w:eastAsia="Times New Roman" w:hAnsi="Times New Roman" w:cs="Times New Roman"/>
                <w:bCs/>
                <w:iCs/>
                <w:sz w:val="24"/>
                <w:szCs w:val="24"/>
                <w:lang w:val="kk-KZ" w:eastAsia="ru-RU"/>
              </w:rPr>
              <w:t xml:space="preserve">Балаларға мамандықтар туралы түсінік беру. Рольге бөліп ойнауға үйрету және оларды айыра білуге баулу. </w:t>
            </w:r>
          </w:p>
        </w:tc>
      </w:tr>
      <w:tr w:rsidR="005B7E05" w:rsidRPr="00031DBF" w:rsidTr="005B7E05">
        <w:tc>
          <w:tcPr>
            <w:tcW w:w="2552" w:type="dxa"/>
          </w:tcPr>
          <w:p w:rsidR="005B7E05" w:rsidRPr="00031DBF" w:rsidRDefault="005B7E05" w:rsidP="005B7E05">
            <w:pPr>
              <w:rPr>
                <w:rFonts w:ascii="Times New Roman" w:hAnsi="Times New Roman" w:cs="Times New Roman"/>
                <w:b/>
                <w:bCs/>
                <w:sz w:val="24"/>
                <w:szCs w:val="24"/>
              </w:rPr>
            </w:pPr>
            <w:r w:rsidRPr="00031DBF">
              <w:rPr>
                <w:rFonts w:ascii="Times New Roman" w:hAnsi="Times New Roman" w:cs="Times New Roman"/>
                <w:b/>
                <w:bCs/>
                <w:sz w:val="24"/>
                <w:szCs w:val="24"/>
                <w:lang w:val="kk-KZ"/>
              </w:rPr>
              <w:t>С</w:t>
            </w:r>
            <w:r w:rsidRPr="00031DBF">
              <w:rPr>
                <w:rFonts w:ascii="Times New Roman" w:hAnsi="Times New Roman" w:cs="Times New Roman"/>
                <w:b/>
                <w:bCs/>
                <w:sz w:val="24"/>
                <w:szCs w:val="24"/>
              </w:rPr>
              <w:t>еруенгедайындық</w:t>
            </w:r>
          </w:p>
        </w:tc>
        <w:tc>
          <w:tcPr>
            <w:tcW w:w="13324" w:type="dxa"/>
            <w:gridSpan w:val="15"/>
          </w:tcPr>
          <w:p w:rsidR="005B7E05" w:rsidRPr="00031DBF" w:rsidRDefault="005B7E05" w:rsidP="005B7E05">
            <w:pPr>
              <w:rPr>
                <w:rFonts w:ascii="Times New Roman" w:hAnsi="Times New Roman" w:cs="Times New Roman"/>
                <w:sz w:val="24"/>
                <w:szCs w:val="24"/>
                <w:u w:val="single"/>
                <w:lang w:val="kk-KZ"/>
              </w:rPr>
            </w:pPr>
            <w:r w:rsidRPr="00031DBF">
              <w:rPr>
                <w:rFonts w:ascii="Times New Roman" w:hAnsi="Times New Roman" w:cs="Times New Roman"/>
                <w:sz w:val="24"/>
                <w:szCs w:val="24"/>
                <w:lang w:val="kk-KZ"/>
              </w:rPr>
              <w:t xml:space="preserve">Серуенге қызығушылықты арттыру.  Балалардың реттілікпен киінуі,  серуенге шығу,  топтық ережелерді қайталау  Балалардың табиғат пен табиғат құбылыстарына қызығушылықтарын қалыптастыру. </w:t>
            </w:r>
          </w:p>
        </w:tc>
      </w:tr>
      <w:tr w:rsidR="005B7E05" w:rsidRPr="005B7E05" w:rsidTr="005B7E05">
        <w:tc>
          <w:tcPr>
            <w:tcW w:w="2552" w:type="dxa"/>
          </w:tcPr>
          <w:p w:rsidR="005B7E05" w:rsidRPr="00031DBF" w:rsidRDefault="005B7E05" w:rsidP="005B7E05">
            <w:pPr>
              <w:rPr>
                <w:rFonts w:ascii="Times New Roman" w:hAnsi="Times New Roman" w:cs="Times New Roman"/>
                <w:b/>
                <w:bCs/>
                <w:sz w:val="24"/>
                <w:szCs w:val="24"/>
              </w:rPr>
            </w:pPr>
            <w:r w:rsidRPr="00031DBF">
              <w:rPr>
                <w:rFonts w:ascii="Times New Roman" w:hAnsi="Times New Roman" w:cs="Times New Roman"/>
                <w:b/>
                <w:bCs/>
                <w:sz w:val="24"/>
                <w:szCs w:val="24"/>
              </w:rPr>
              <w:t>Серуен</w:t>
            </w:r>
          </w:p>
        </w:tc>
        <w:tc>
          <w:tcPr>
            <w:tcW w:w="2958" w:type="dxa"/>
            <w:gridSpan w:val="2"/>
          </w:tcPr>
          <w:p w:rsidR="005B7E05" w:rsidRPr="001D1AC6" w:rsidRDefault="005B7E05" w:rsidP="005B7E05">
            <w:pPr>
              <w:rPr>
                <w:rFonts w:ascii="Times New Roman" w:hAnsi="Times New Roman" w:cs="Times New Roman"/>
                <w:b/>
                <w:bCs/>
                <w:sz w:val="24"/>
                <w:szCs w:val="24"/>
                <w:lang w:val="kk-KZ"/>
              </w:rPr>
            </w:pPr>
            <w:r w:rsidRPr="00031DBF">
              <w:rPr>
                <w:rFonts w:ascii="Times New Roman" w:hAnsi="Times New Roman" w:cs="Times New Roman"/>
                <w:b/>
                <w:bCs/>
                <w:sz w:val="24"/>
                <w:szCs w:val="24"/>
                <w:lang w:val="kk-KZ"/>
              </w:rPr>
              <w:t>Бақылау</w:t>
            </w:r>
            <w:r>
              <w:rPr>
                <w:rFonts w:ascii="Times New Roman" w:hAnsi="Times New Roman" w:cs="Times New Roman"/>
                <w:b/>
                <w:bCs/>
                <w:sz w:val="24"/>
                <w:szCs w:val="24"/>
                <w:lang w:val="kk-KZ"/>
              </w:rPr>
              <w:t xml:space="preserve">                            </w:t>
            </w:r>
            <w:r w:rsidRPr="00031DBF">
              <w:rPr>
                <w:rFonts w:ascii="Times New Roman" w:hAnsi="Times New Roman" w:cs="Times New Roman"/>
                <w:b/>
                <w:sz w:val="24"/>
                <w:szCs w:val="24"/>
                <w:lang w:val="kk-KZ"/>
              </w:rPr>
              <w:t>Желді бақылау.</w:t>
            </w:r>
            <w:r>
              <w:rPr>
                <w:rFonts w:ascii="Times New Roman" w:hAnsi="Times New Roman" w:cs="Times New Roman"/>
                <w:b/>
                <w:bCs/>
                <w:sz w:val="24"/>
                <w:szCs w:val="24"/>
                <w:lang w:val="kk-KZ"/>
              </w:rPr>
              <w:t xml:space="preserve"> </w:t>
            </w:r>
            <w:r w:rsidRPr="00031DBF">
              <w:rPr>
                <w:rFonts w:ascii="Times New Roman" w:hAnsi="Times New Roman" w:cs="Times New Roman"/>
                <w:b/>
                <w:sz w:val="24"/>
                <w:szCs w:val="24"/>
                <w:lang w:val="kk-KZ"/>
              </w:rPr>
              <w:t>Мақсаты:</w:t>
            </w:r>
            <w:r w:rsidRPr="00031DBF">
              <w:rPr>
                <w:rFonts w:ascii="Times New Roman" w:hAnsi="Times New Roman" w:cs="Times New Roman"/>
                <w:sz w:val="24"/>
                <w:szCs w:val="24"/>
                <w:lang w:val="kk-KZ"/>
              </w:rPr>
              <w:t xml:space="preserve"> Балалардың бойындағы байқағыштықты дамыту; ағаштың шайқалуына, бұлттың қозғалуына, жапырақтардың ұшуына қарап, желдің қатаюын немесе тыныуын анықтау.</w:t>
            </w:r>
            <w:r>
              <w:rPr>
                <w:rFonts w:ascii="Times New Roman" w:hAnsi="Times New Roman" w:cs="Times New Roman"/>
                <w:b/>
                <w:bCs/>
                <w:sz w:val="24"/>
                <w:szCs w:val="24"/>
                <w:lang w:val="kk-KZ"/>
              </w:rPr>
              <w:t xml:space="preserve">  </w:t>
            </w:r>
            <w:r w:rsidRPr="00031DBF">
              <w:rPr>
                <w:rFonts w:ascii="Times New Roman" w:hAnsi="Times New Roman" w:cs="Times New Roman"/>
                <w:b/>
                <w:bCs/>
                <w:sz w:val="24"/>
                <w:szCs w:val="24"/>
                <w:lang w:val="kk-KZ"/>
              </w:rPr>
              <w:t xml:space="preserve">Дидактикалық ойын:  </w:t>
            </w:r>
            <w:r w:rsidRPr="00031DBF">
              <w:rPr>
                <w:rFonts w:ascii="Times New Roman" w:hAnsi="Times New Roman" w:cs="Times New Roman"/>
                <w:sz w:val="24"/>
                <w:szCs w:val="24"/>
                <w:lang w:val="kk-KZ"/>
              </w:rPr>
              <w:t>«Көктемде не киеміз?»</w:t>
            </w:r>
            <w:r>
              <w:rPr>
                <w:rFonts w:ascii="Times New Roman" w:hAnsi="Times New Roman" w:cs="Times New Roman"/>
                <w:b/>
                <w:bCs/>
                <w:sz w:val="24"/>
                <w:szCs w:val="24"/>
                <w:lang w:val="kk-KZ"/>
              </w:rPr>
              <w:t xml:space="preserve"> </w:t>
            </w:r>
            <w:r w:rsidRPr="00031DBF">
              <w:rPr>
                <w:rFonts w:ascii="Times New Roman" w:hAnsi="Times New Roman" w:cs="Times New Roman"/>
                <w:b/>
                <w:bCs/>
                <w:sz w:val="24"/>
                <w:szCs w:val="24"/>
                <w:lang w:val="kk-KZ"/>
              </w:rPr>
              <w:t xml:space="preserve">Мақсаты: </w:t>
            </w:r>
            <w:r w:rsidRPr="00031DBF">
              <w:rPr>
                <w:rFonts w:ascii="Times New Roman" w:hAnsi="Times New Roman" w:cs="Times New Roman"/>
                <w:sz w:val="24"/>
                <w:szCs w:val="24"/>
                <w:lang w:val="kk-KZ"/>
              </w:rPr>
              <w:t>көктем мезгіліне байланысты адамдардың киімкию үлгісін көрсете түсіндіру.</w:t>
            </w:r>
            <w:r>
              <w:rPr>
                <w:rFonts w:ascii="Times New Roman" w:hAnsi="Times New Roman" w:cs="Times New Roman"/>
                <w:b/>
                <w:bCs/>
                <w:sz w:val="24"/>
                <w:szCs w:val="24"/>
                <w:lang w:val="kk-KZ"/>
              </w:rPr>
              <w:t xml:space="preserve">                    </w:t>
            </w:r>
            <w:r w:rsidRPr="00031DBF">
              <w:rPr>
                <w:rFonts w:ascii="Times New Roman" w:hAnsi="Times New Roman" w:cs="Times New Roman"/>
                <w:b/>
                <w:sz w:val="24"/>
                <w:szCs w:val="24"/>
                <w:lang w:val="kk-KZ"/>
              </w:rPr>
              <w:t>Еңбек:</w:t>
            </w:r>
            <w:r w:rsidRPr="00031DBF">
              <w:rPr>
                <w:rFonts w:ascii="Times New Roman" w:hAnsi="Times New Roman" w:cs="Times New Roman"/>
                <w:sz w:val="24"/>
                <w:szCs w:val="24"/>
                <w:lang w:val="kk-KZ"/>
              </w:rPr>
              <w:t xml:space="preserve"> бір бірне кедергі жасамай үйрету.</w:t>
            </w:r>
            <w:r>
              <w:rPr>
                <w:rFonts w:ascii="Times New Roman" w:hAnsi="Times New Roman" w:cs="Times New Roman"/>
                <w:b/>
                <w:bCs/>
                <w:sz w:val="24"/>
                <w:szCs w:val="24"/>
                <w:lang w:val="kk-KZ"/>
              </w:rPr>
              <w:t xml:space="preserve">   </w:t>
            </w:r>
            <w:r w:rsidRPr="00031DBF">
              <w:rPr>
                <w:rFonts w:ascii="Times New Roman" w:hAnsi="Times New Roman" w:cs="Times New Roman"/>
                <w:b/>
                <w:bCs/>
                <w:sz w:val="24"/>
                <w:szCs w:val="24"/>
                <w:lang w:val="kk-KZ"/>
              </w:rPr>
              <w:t xml:space="preserve">Қимылды ойын: </w:t>
            </w:r>
            <w:r w:rsidRPr="00031DBF">
              <w:rPr>
                <w:rFonts w:ascii="Times New Roman" w:hAnsi="Times New Roman" w:cs="Times New Roman"/>
                <w:sz w:val="24"/>
                <w:szCs w:val="24"/>
                <w:lang w:val="kk-KZ"/>
              </w:rPr>
              <w:t>«Аттамақ».</w:t>
            </w:r>
            <w:r>
              <w:rPr>
                <w:rFonts w:ascii="Times New Roman" w:hAnsi="Times New Roman" w:cs="Times New Roman"/>
                <w:b/>
                <w:bCs/>
                <w:sz w:val="24"/>
                <w:szCs w:val="24"/>
                <w:lang w:val="kk-KZ"/>
              </w:rPr>
              <w:t xml:space="preserve"> </w:t>
            </w:r>
            <w:r w:rsidRPr="00031DBF">
              <w:rPr>
                <w:rFonts w:ascii="Times New Roman" w:hAnsi="Times New Roman" w:cs="Times New Roman"/>
                <w:sz w:val="24"/>
                <w:szCs w:val="24"/>
                <w:lang w:val="kk-KZ"/>
              </w:rPr>
              <w:t>Мақсаты:Денені шынықтыру, шапшаңдыққа , ептілікке баулу.</w:t>
            </w:r>
          </w:p>
          <w:p w:rsidR="005B7E05" w:rsidRPr="00031DBF" w:rsidRDefault="005B7E05" w:rsidP="005B7E05">
            <w:pPr>
              <w:rPr>
                <w:rFonts w:ascii="Times New Roman" w:hAnsi="Times New Roman" w:cs="Times New Roman"/>
                <w:sz w:val="24"/>
                <w:szCs w:val="24"/>
                <w:lang w:val="kk-KZ"/>
              </w:rPr>
            </w:pPr>
          </w:p>
          <w:p w:rsidR="005B7E05" w:rsidRPr="00031DBF" w:rsidRDefault="005B7E05" w:rsidP="005B7E05">
            <w:pPr>
              <w:rPr>
                <w:rFonts w:ascii="Times New Roman" w:hAnsi="Times New Roman" w:cs="Times New Roman"/>
                <w:b/>
                <w:sz w:val="24"/>
                <w:szCs w:val="24"/>
                <w:lang w:val="kk-KZ"/>
              </w:rPr>
            </w:pPr>
          </w:p>
        </w:tc>
        <w:tc>
          <w:tcPr>
            <w:tcW w:w="2806" w:type="dxa"/>
            <w:gridSpan w:val="4"/>
          </w:tcPr>
          <w:p w:rsidR="005B7E05" w:rsidRPr="00F1097C" w:rsidRDefault="005B7E05" w:rsidP="005B7E05">
            <w:pPr>
              <w:kinsoku w:val="0"/>
              <w:overflowPunct w:val="0"/>
              <w:textAlignment w:val="baseline"/>
              <w:rPr>
                <w:rFonts w:ascii="Times New Roman" w:hAnsi="Times New Roman" w:cs="Times New Roman"/>
                <w:b/>
                <w:bCs/>
                <w:kern w:val="24"/>
                <w:sz w:val="24"/>
                <w:szCs w:val="24"/>
                <w:lang w:val="kk-KZ" w:eastAsia="kk-KZ"/>
              </w:rPr>
            </w:pPr>
            <w:r w:rsidRPr="00031DBF">
              <w:rPr>
                <w:rFonts w:ascii="Times New Roman" w:hAnsi="Times New Roman" w:cs="Times New Roman"/>
                <w:b/>
                <w:bCs/>
                <w:iCs/>
                <w:kern w:val="24"/>
                <w:sz w:val="24"/>
                <w:szCs w:val="24"/>
                <w:lang w:val="kk-KZ" w:eastAsia="kk-KZ"/>
              </w:rPr>
              <w:t>Қозғалыстағы ойын</w:t>
            </w:r>
            <w:r>
              <w:rPr>
                <w:rFonts w:ascii="Times New Roman" w:hAnsi="Times New Roman" w:cs="Times New Roman"/>
                <w:b/>
                <w:bCs/>
                <w:kern w:val="24"/>
                <w:sz w:val="24"/>
                <w:szCs w:val="24"/>
                <w:lang w:val="kk-KZ" w:eastAsia="kk-KZ"/>
              </w:rPr>
              <w:t xml:space="preserve"> «Кім жылдам?</w:t>
            </w:r>
            <w:r w:rsidRPr="00031DBF">
              <w:rPr>
                <w:rFonts w:ascii="Times New Roman" w:hAnsi="Times New Roman" w:cs="Times New Roman"/>
                <w:b/>
                <w:bCs/>
                <w:kern w:val="24"/>
                <w:sz w:val="24"/>
                <w:szCs w:val="24"/>
                <w:lang w:val="kk-KZ" w:eastAsia="kk-KZ"/>
              </w:rPr>
              <w:t>»</w:t>
            </w:r>
            <w:r>
              <w:rPr>
                <w:rFonts w:ascii="Times New Roman" w:hAnsi="Times New Roman" w:cs="Times New Roman"/>
                <w:b/>
                <w:bCs/>
                <w:kern w:val="24"/>
                <w:sz w:val="24"/>
                <w:szCs w:val="24"/>
                <w:lang w:val="kk-KZ" w:eastAsia="kk-KZ"/>
              </w:rPr>
              <w:t xml:space="preserve">                     </w:t>
            </w:r>
            <w:r w:rsidRPr="00031DBF">
              <w:rPr>
                <w:rFonts w:ascii="Times New Roman" w:hAnsi="Times New Roman" w:cs="Times New Roman"/>
                <w:bCs/>
                <w:kern w:val="24"/>
                <w:sz w:val="24"/>
                <w:szCs w:val="24"/>
                <w:lang w:val="kk-KZ" w:eastAsia="kk-KZ"/>
              </w:rPr>
              <w:t>Икемділігін дамыту, қозғалыстағы ойынға қызығушылығын арттыру және оны ойнай білуге үйрету. Өз бетінше рөлдерді бөлу талабына тәрбиелеу.</w:t>
            </w:r>
          </w:p>
          <w:p w:rsidR="005B7E05" w:rsidRPr="00031DBF" w:rsidRDefault="005B7E05" w:rsidP="005B7E05">
            <w:pPr>
              <w:widowControl w:val="0"/>
              <w:rPr>
                <w:rFonts w:ascii="Times New Roman" w:hAnsi="Times New Roman" w:cs="Times New Roman"/>
                <w:b/>
                <w:sz w:val="24"/>
                <w:szCs w:val="24"/>
                <w:lang w:val="kk-KZ"/>
              </w:rPr>
            </w:pPr>
          </w:p>
          <w:p w:rsidR="005B7E05" w:rsidRPr="00031DBF" w:rsidRDefault="005B7E05" w:rsidP="005B7E05">
            <w:pPr>
              <w:rPr>
                <w:rFonts w:ascii="Times New Roman" w:hAnsi="Times New Roman" w:cs="Times New Roman"/>
                <w:sz w:val="24"/>
                <w:szCs w:val="24"/>
                <w:lang w:val="kk-KZ"/>
              </w:rPr>
            </w:pPr>
          </w:p>
          <w:p w:rsidR="005B7E05" w:rsidRPr="00031DBF" w:rsidRDefault="005B7E05" w:rsidP="005B7E05">
            <w:pPr>
              <w:rPr>
                <w:rFonts w:ascii="Times New Roman" w:hAnsi="Times New Roman" w:cs="Times New Roman"/>
                <w:sz w:val="24"/>
                <w:szCs w:val="24"/>
                <w:lang w:val="kk-KZ"/>
              </w:rPr>
            </w:pPr>
          </w:p>
        </w:tc>
        <w:tc>
          <w:tcPr>
            <w:tcW w:w="2533" w:type="dxa"/>
            <w:gridSpan w:val="4"/>
          </w:tcPr>
          <w:p w:rsidR="005B7E05" w:rsidRPr="00F1097C" w:rsidRDefault="005B7E05" w:rsidP="005B7E05">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Бақылау. </w:t>
            </w:r>
            <w:r w:rsidRPr="00031DBF">
              <w:rPr>
                <w:rFonts w:ascii="Times New Roman" w:hAnsi="Times New Roman" w:cs="Times New Roman"/>
                <w:b/>
                <w:bCs/>
                <w:sz w:val="24"/>
                <w:szCs w:val="24"/>
                <w:lang w:val="kk-KZ"/>
              </w:rPr>
              <w:t xml:space="preserve">Дидактикалық ойын:  </w:t>
            </w:r>
            <w:r>
              <w:rPr>
                <w:rFonts w:ascii="Times New Roman" w:hAnsi="Times New Roman" w:cs="Times New Roman"/>
                <w:b/>
                <w:bCs/>
                <w:sz w:val="24"/>
                <w:szCs w:val="24"/>
                <w:lang w:val="kk-KZ"/>
              </w:rPr>
              <w:t xml:space="preserve">                     </w:t>
            </w:r>
            <w:r w:rsidRPr="00031DBF">
              <w:rPr>
                <w:rFonts w:ascii="Times New Roman" w:hAnsi="Times New Roman" w:cs="Times New Roman"/>
                <w:sz w:val="24"/>
                <w:szCs w:val="24"/>
                <w:lang w:val="kk-KZ"/>
              </w:rPr>
              <w:t>«Көктемде не киеміз?»</w:t>
            </w:r>
            <w:r>
              <w:rPr>
                <w:rFonts w:ascii="Times New Roman" w:hAnsi="Times New Roman" w:cs="Times New Roman"/>
                <w:b/>
                <w:sz w:val="24"/>
                <w:szCs w:val="24"/>
                <w:lang w:val="kk-KZ"/>
              </w:rPr>
              <w:t xml:space="preserve">                    </w:t>
            </w:r>
            <w:r w:rsidRPr="00031DBF">
              <w:rPr>
                <w:rFonts w:ascii="Times New Roman" w:hAnsi="Times New Roman" w:cs="Times New Roman"/>
                <w:b/>
                <w:bCs/>
                <w:sz w:val="24"/>
                <w:szCs w:val="24"/>
                <w:lang w:val="kk-KZ"/>
              </w:rPr>
              <w:t>Мақсаты:</w:t>
            </w:r>
            <w:r>
              <w:rPr>
                <w:rFonts w:ascii="Times New Roman" w:hAnsi="Times New Roman" w:cs="Times New Roman"/>
                <w:b/>
                <w:bCs/>
                <w:sz w:val="24"/>
                <w:szCs w:val="24"/>
                <w:lang w:val="kk-KZ"/>
              </w:rPr>
              <w:t xml:space="preserve"> </w:t>
            </w:r>
            <w:r w:rsidRPr="00031DBF">
              <w:rPr>
                <w:rFonts w:ascii="Times New Roman" w:hAnsi="Times New Roman" w:cs="Times New Roman"/>
                <w:sz w:val="24"/>
                <w:szCs w:val="24"/>
                <w:lang w:val="kk-KZ"/>
              </w:rPr>
              <w:t>Көктем мезгіліне байланысты адамдардың киім кию үлгісін көрсете түсіндіру.</w:t>
            </w:r>
            <w:r>
              <w:rPr>
                <w:rFonts w:ascii="Times New Roman" w:hAnsi="Times New Roman" w:cs="Times New Roman"/>
                <w:sz w:val="24"/>
                <w:szCs w:val="24"/>
                <w:lang w:val="kk-KZ"/>
              </w:rPr>
              <w:t xml:space="preserve">                    </w:t>
            </w:r>
            <w:r w:rsidRPr="00031DBF">
              <w:rPr>
                <w:rFonts w:ascii="Times New Roman" w:hAnsi="Times New Roman" w:cs="Times New Roman"/>
                <w:b/>
                <w:sz w:val="24"/>
                <w:szCs w:val="24"/>
                <w:lang w:val="kk-KZ"/>
              </w:rPr>
              <w:t>Еңбек:</w:t>
            </w:r>
            <w:r w:rsidRPr="00031DBF">
              <w:rPr>
                <w:rFonts w:ascii="Times New Roman" w:hAnsi="Times New Roman" w:cs="Times New Roman"/>
                <w:sz w:val="24"/>
                <w:szCs w:val="24"/>
                <w:lang w:val="kk-KZ"/>
              </w:rPr>
              <w:t xml:space="preserve"> бір-біріне кедергі жасамай жұмыс істеуге үйрету. </w:t>
            </w:r>
            <w:r w:rsidRPr="00031DBF">
              <w:rPr>
                <w:rFonts w:ascii="Times New Roman" w:hAnsi="Times New Roman" w:cs="Times New Roman"/>
                <w:b/>
                <w:bCs/>
                <w:sz w:val="24"/>
                <w:szCs w:val="24"/>
                <w:lang w:val="kk-KZ"/>
              </w:rPr>
              <w:t xml:space="preserve">Қимылды ойын: </w:t>
            </w:r>
            <w:r w:rsidRPr="00031DBF">
              <w:rPr>
                <w:rFonts w:ascii="Times New Roman" w:hAnsi="Times New Roman" w:cs="Times New Roman"/>
                <w:sz w:val="24"/>
                <w:szCs w:val="24"/>
                <w:lang w:val="kk-KZ"/>
              </w:rPr>
              <w:t>«Тез ал».</w:t>
            </w:r>
            <w:r>
              <w:rPr>
                <w:rFonts w:ascii="Times New Roman" w:hAnsi="Times New Roman" w:cs="Times New Roman"/>
                <w:sz w:val="24"/>
                <w:szCs w:val="24"/>
                <w:lang w:val="kk-KZ"/>
              </w:rPr>
              <w:t xml:space="preserve"> </w:t>
            </w:r>
            <w:r w:rsidRPr="00031DBF">
              <w:rPr>
                <w:rFonts w:ascii="Times New Roman" w:hAnsi="Times New Roman" w:cs="Times New Roman"/>
                <w:b/>
                <w:sz w:val="24"/>
                <w:szCs w:val="24"/>
                <w:lang w:val="kk-KZ"/>
              </w:rPr>
              <w:t>Мақсаты:</w:t>
            </w:r>
            <w:r w:rsidRPr="00031DBF">
              <w:rPr>
                <w:rFonts w:ascii="Times New Roman" w:hAnsi="Times New Roman" w:cs="Times New Roman"/>
                <w:sz w:val="24"/>
                <w:szCs w:val="24"/>
                <w:lang w:val="kk-KZ"/>
              </w:rPr>
              <w:t>Денені шынықтыру, шапшаңдыққа , ептілікке баулу.</w:t>
            </w:r>
            <w:r>
              <w:rPr>
                <w:rFonts w:ascii="Times New Roman" w:hAnsi="Times New Roman" w:cs="Times New Roman"/>
                <w:sz w:val="24"/>
                <w:szCs w:val="24"/>
                <w:lang w:val="kk-KZ"/>
              </w:rPr>
              <w:t xml:space="preserve"> </w:t>
            </w:r>
            <w:r w:rsidRPr="00031DBF">
              <w:rPr>
                <w:rFonts w:ascii="Times New Roman" w:hAnsi="Times New Roman" w:cs="Times New Roman"/>
                <w:b/>
                <w:sz w:val="24"/>
                <w:szCs w:val="24"/>
                <w:lang w:val="kk-KZ"/>
              </w:rPr>
              <w:t>Қоршаған ортамен таныстыру</w:t>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Табиғат әлемі.</w:t>
            </w:r>
            <w:r w:rsidRPr="00031DBF">
              <w:rPr>
                <w:rFonts w:ascii="Times New Roman" w:hAnsi="Times New Roman" w:cs="Times New Roman"/>
                <w:sz w:val="24"/>
                <w:szCs w:val="24"/>
                <w:lang w:val="kk-KZ"/>
              </w:rPr>
              <w:tab/>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Табиғат құбылыстарына қызығушылық таныту. Табиғаттағы маусымдық өзгерістер туралы алғашқы түсініктерді қалыптастыру: жаңбыр, жел және т.б.</w:t>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Жануарлар әлемі туралы бастапқы түсініктерді қалыптастыру.</w:t>
            </w:r>
          </w:p>
        </w:tc>
        <w:tc>
          <w:tcPr>
            <w:tcW w:w="2653" w:type="dxa"/>
            <w:gridSpan w:val="4"/>
          </w:tcPr>
          <w:p w:rsidR="005B7E05" w:rsidRPr="00F1097C" w:rsidRDefault="005B7E05" w:rsidP="005B7E05">
            <w:pPr>
              <w:kinsoku w:val="0"/>
              <w:overflowPunct w:val="0"/>
              <w:textAlignment w:val="baseline"/>
              <w:rPr>
                <w:rFonts w:ascii="Times New Roman" w:hAnsi="Times New Roman" w:cs="Times New Roman"/>
                <w:b/>
                <w:bCs/>
                <w:kern w:val="24"/>
                <w:sz w:val="24"/>
                <w:szCs w:val="24"/>
                <w:lang w:val="kk-KZ" w:eastAsia="kk-KZ"/>
              </w:rPr>
            </w:pPr>
            <w:r>
              <w:rPr>
                <w:rFonts w:ascii="Times New Roman" w:hAnsi="Times New Roman" w:cs="Times New Roman"/>
                <w:b/>
                <w:bCs/>
                <w:kern w:val="24"/>
                <w:sz w:val="24"/>
                <w:szCs w:val="24"/>
                <w:lang w:val="kk-KZ" w:eastAsia="kk-KZ"/>
              </w:rPr>
              <w:t xml:space="preserve">Бақылау «Ағашты» </w:t>
            </w:r>
            <w:r w:rsidRPr="00031DBF">
              <w:rPr>
                <w:rFonts w:ascii="Times New Roman" w:hAnsi="Times New Roman" w:cs="Times New Roman"/>
                <w:b/>
                <w:bCs/>
                <w:iCs/>
                <w:kern w:val="24"/>
                <w:sz w:val="24"/>
                <w:szCs w:val="24"/>
                <w:lang w:val="kk-KZ" w:eastAsia="kk-KZ"/>
              </w:rPr>
              <w:t xml:space="preserve">Тәжірибе: </w:t>
            </w:r>
            <w:r w:rsidRPr="00031DBF">
              <w:rPr>
                <w:rFonts w:ascii="Times New Roman" w:hAnsi="Times New Roman" w:cs="Times New Roman"/>
                <w:bCs/>
                <w:kern w:val="24"/>
                <w:sz w:val="24"/>
                <w:szCs w:val="24"/>
                <w:lang w:val="kk-KZ" w:eastAsia="kk-KZ"/>
              </w:rPr>
              <w:t>Балалармен бірге ағашты бақылау жасау</w:t>
            </w:r>
            <w:r>
              <w:rPr>
                <w:rFonts w:ascii="Times New Roman" w:hAnsi="Times New Roman" w:cs="Times New Roman"/>
                <w:bCs/>
                <w:kern w:val="24"/>
                <w:sz w:val="24"/>
                <w:szCs w:val="24"/>
                <w:lang w:val="kk-KZ" w:eastAsia="kk-KZ"/>
              </w:rPr>
              <w:t xml:space="preserve">                         </w:t>
            </w:r>
            <w:r w:rsidRPr="00031DBF">
              <w:rPr>
                <w:rFonts w:ascii="Times New Roman" w:hAnsi="Times New Roman" w:cs="Times New Roman"/>
                <w:b/>
                <w:bCs/>
                <w:kern w:val="24"/>
                <w:sz w:val="24"/>
                <w:szCs w:val="24"/>
                <w:lang w:val="kk-KZ" w:eastAsia="kk-KZ"/>
              </w:rPr>
              <w:t>Мақсаты:</w:t>
            </w:r>
            <w:r w:rsidRPr="00031DBF">
              <w:rPr>
                <w:rFonts w:ascii="Times New Roman" w:hAnsi="Times New Roman" w:cs="Times New Roman"/>
                <w:bCs/>
                <w:kern w:val="24"/>
                <w:sz w:val="24"/>
                <w:szCs w:val="24"/>
                <w:lang w:val="kk-KZ" w:eastAsia="kk-KZ"/>
              </w:rPr>
              <w:t xml:space="preserve"> балаларға ағаштың қасиеті туралы мол түсінік беру. Байқағыштық қасиетті қалыптастырып, іске баға беріп,</w:t>
            </w:r>
            <w:r>
              <w:rPr>
                <w:rFonts w:ascii="Times New Roman" w:hAnsi="Times New Roman" w:cs="Times New Roman"/>
                <w:bCs/>
                <w:kern w:val="24"/>
                <w:sz w:val="24"/>
                <w:szCs w:val="24"/>
                <w:lang w:val="kk-KZ" w:eastAsia="kk-KZ"/>
              </w:rPr>
              <w:t xml:space="preserve"> қорытынды жасай білуге үйрету.    </w:t>
            </w:r>
            <w:r w:rsidRPr="00031DBF">
              <w:rPr>
                <w:rFonts w:ascii="Times New Roman" w:hAnsi="Times New Roman" w:cs="Times New Roman"/>
                <w:bCs/>
                <w:kern w:val="24"/>
                <w:sz w:val="24"/>
                <w:szCs w:val="24"/>
                <w:lang w:val="kk-KZ" w:eastAsia="kk-KZ"/>
              </w:rPr>
              <w:t>Қимылды ойын: «Біз көңілді баламыз»</w:t>
            </w:r>
            <w:r>
              <w:rPr>
                <w:rFonts w:ascii="Times New Roman" w:hAnsi="Times New Roman" w:cs="Times New Roman"/>
                <w:bCs/>
                <w:kern w:val="24"/>
                <w:sz w:val="24"/>
                <w:szCs w:val="24"/>
                <w:lang w:val="kk-KZ" w:eastAsia="kk-KZ"/>
              </w:rPr>
              <w:t xml:space="preserve"> </w:t>
            </w:r>
            <w:r w:rsidRPr="00031DBF">
              <w:rPr>
                <w:rFonts w:ascii="Times New Roman" w:hAnsi="Times New Roman" w:cs="Times New Roman"/>
                <w:b/>
                <w:sz w:val="24"/>
                <w:szCs w:val="24"/>
                <w:lang w:val="kk-KZ"/>
              </w:rPr>
              <w:t>Қоршаған ортамен таныстыру</w:t>
            </w:r>
            <w:r>
              <w:rPr>
                <w:rFonts w:ascii="Times New Roman" w:hAnsi="Times New Roman" w:cs="Times New Roman"/>
                <w:bCs/>
                <w:kern w:val="24"/>
                <w:sz w:val="24"/>
                <w:szCs w:val="24"/>
                <w:lang w:val="kk-KZ" w:eastAsia="kk-KZ"/>
              </w:rPr>
              <w:t xml:space="preserve">                   </w:t>
            </w:r>
            <w:r w:rsidRPr="00031DBF">
              <w:rPr>
                <w:rFonts w:ascii="Times New Roman" w:hAnsi="Times New Roman" w:cs="Times New Roman"/>
                <w:sz w:val="24"/>
                <w:szCs w:val="24"/>
                <w:lang w:val="kk-KZ"/>
              </w:rPr>
              <w:t>Табиғат әлемі.</w:t>
            </w:r>
            <w:r w:rsidRPr="00031DBF">
              <w:rPr>
                <w:rFonts w:ascii="Times New Roman" w:hAnsi="Times New Roman" w:cs="Times New Roman"/>
                <w:sz w:val="24"/>
                <w:szCs w:val="24"/>
                <w:lang w:val="kk-KZ"/>
              </w:rPr>
              <w:tab/>
            </w:r>
            <w:r>
              <w:rPr>
                <w:rFonts w:ascii="Times New Roman" w:hAnsi="Times New Roman" w:cs="Times New Roman"/>
                <w:bCs/>
                <w:kern w:val="24"/>
                <w:sz w:val="24"/>
                <w:szCs w:val="24"/>
                <w:lang w:val="kk-KZ" w:eastAsia="kk-KZ"/>
              </w:rPr>
              <w:t xml:space="preserve"> </w:t>
            </w:r>
            <w:r w:rsidRPr="00031DBF">
              <w:rPr>
                <w:rFonts w:ascii="Times New Roman" w:hAnsi="Times New Roman" w:cs="Times New Roman"/>
                <w:sz w:val="24"/>
                <w:szCs w:val="24"/>
                <w:lang w:val="kk-KZ"/>
              </w:rPr>
              <w:t>Табиғат құбылыстарына қызығушылық таныту. Табиғаттағы маусымдық өзгерістер туралы алғашқы түсініктерді қалыптастыру: жаңбыр, жел және т.б.</w:t>
            </w:r>
            <w:r>
              <w:rPr>
                <w:rFonts w:ascii="Times New Roman" w:hAnsi="Times New Roman" w:cs="Times New Roman"/>
                <w:bCs/>
                <w:kern w:val="24"/>
                <w:sz w:val="24"/>
                <w:szCs w:val="24"/>
                <w:lang w:val="kk-KZ" w:eastAsia="kk-KZ"/>
              </w:rPr>
              <w:t xml:space="preserve"> </w:t>
            </w:r>
            <w:r w:rsidRPr="00031DBF">
              <w:rPr>
                <w:rFonts w:ascii="Times New Roman" w:hAnsi="Times New Roman" w:cs="Times New Roman"/>
                <w:sz w:val="24"/>
                <w:szCs w:val="24"/>
                <w:lang w:val="kk-KZ"/>
              </w:rPr>
              <w:t>Жануарлар әлемі туралы бастапқы түсініктерді қалыптастыру.</w:t>
            </w:r>
          </w:p>
        </w:tc>
        <w:tc>
          <w:tcPr>
            <w:tcW w:w="2374" w:type="dxa"/>
          </w:tcPr>
          <w:p w:rsidR="005B7E05" w:rsidRPr="00F1097C" w:rsidRDefault="005B7E05" w:rsidP="005B7E05">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Күн көзін бақылау </w:t>
            </w:r>
            <w:r w:rsidRPr="00031DBF">
              <w:rPr>
                <w:rFonts w:ascii="Times New Roman" w:hAnsi="Times New Roman" w:cs="Times New Roman"/>
                <w:b/>
                <w:sz w:val="24"/>
                <w:szCs w:val="24"/>
                <w:lang w:val="kk-KZ"/>
              </w:rPr>
              <w:t xml:space="preserve">Мақсаты: </w:t>
            </w:r>
            <w:r w:rsidRPr="00031DBF">
              <w:rPr>
                <w:rFonts w:ascii="Times New Roman" w:hAnsi="Times New Roman" w:cs="Times New Roman"/>
                <w:sz w:val="24"/>
                <w:szCs w:val="24"/>
                <w:lang w:val="kk-KZ"/>
              </w:rPr>
              <w:t xml:space="preserve">күннің көзін көктем мезгілімен (көктемнің  басы, ортасы, аяғымен) байланыстырып, балаларға барынша мол түсінік беру. </w:t>
            </w:r>
            <w:r w:rsidRPr="00031DBF">
              <w:rPr>
                <w:rFonts w:ascii="Times New Roman" w:hAnsi="Times New Roman" w:cs="Times New Roman"/>
                <w:b/>
                <w:sz w:val="24"/>
                <w:szCs w:val="24"/>
                <w:lang w:val="kk-KZ"/>
              </w:rPr>
              <w:t>Еңбек</w:t>
            </w:r>
            <w:r w:rsidRPr="00031DBF">
              <w:rPr>
                <w:rFonts w:ascii="Times New Roman" w:hAnsi="Times New Roman" w:cs="Times New Roman"/>
                <w:sz w:val="24"/>
                <w:szCs w:val="24"/>
                <w:lang w:val="kk-KZ"/>
              </w:rPr>
              <w:t>: Аула сыпырушыға көмек.</w:t>
            </w:r>
            <w:r>
              <w:rPr>
                <w:rFonts w:ascii="Times New Roman" w:hAnsi="Times New Roman" w:cs="Times New Roman"/>
                <w:sz w:val="24"/>
                <w:szCs w:val="24"/>
                <w:lang w:val="kk-KZ"/>
              </w:rPr>
              <w:t xml:space="preserve"> </w:t>
            </w:r>
            <w:r w:rsidRPr="00031DBF">
              <w:rPr>
                <w:rFonts w:ascii="Times New Roman" w:hAnsi="Times New Roman" w:cs="Times New Roman"/>
                <w:sz w:val="24"/>
                <w:szCs w:val="24"/>
                <w:lang w:val="kk-KZ"/>
              </w:rPr>
              <w:t>Мақсаты: Балаларды үлкен адамдарға көмек беруге ынталандыру. Еңбек сүйіспеншілікке тәрбиелеу.</w:t>
            </w:r>
            <w:r>
              <w:rPr>
                <w:rFonts w:ascii="Times New Roman" w:hAnsi="Times New Roman" w:cs="Times New Roman"/>
                <w:sz w:val="24"/>
                <w:szCs w:val="24"/>
                <w:lang w:val="kk-KZ"/>
              </w:rPr>
              <w:t xml:space="preserve">                 </w:t>
            </w:r>
            <w:r w:rsidRPr="00031DBF">
              <w:rPr>
                <w:rFonts w:ascii="Times New Roman" w:hAnsi="Times New Roman" w:cs="Times New Roman"/>
                <w:b/>
                <w:sz w:val="24"/>
                <w:szCs w:val="24"/>
                <w:lang w:val="kk-KZ"/>
              </w:rPr>
              <w:t xml:space="preserve">Қимылды ойын: </w:t>
            </w:r>
            <w:r w:rsidRPr="00031DBF">
              <w:rPr>
                <w:rFonts w:ascii="Times New Roman" w:hAnsi="Times New Roman" w:cs="Times New Roman"/>
                <w:sz w:val="24"/>
                <w:szCs w:val="24"/>
                <w:lang w:val="kk-KZ"/>
              </w:rPr>
              <w:t>«Жұп болып эстафета ойынын жүргізу».</w:t>
            </w:r>
          </w:p>
          <w:p w:rsidR="005B7E05" w:rsidRPr="00031DBF" w:rsidRDefault="005B7E05" w:rsidP="005B7E05">
            <w:pPr>
              <w:rPr>
                <w:rFonts w:ascii="Times New Roman" w:hAnsi="Times New Roman" w:cs="Times New Roman"/>
                <w:b/>
                <w:sz w:val="24"/>
                <w:szCs w:val="24"/>
                <w:lang w:val="kk-KZ"/>
              </w:rPr>
            </w:pPr>
          </w:p>
          <w:p w:rsidR="005B7E05" w:rsidRPr="00031DBF" w:rsidRDefault="005B7E05" w:rsidP="005B7E05">
            <w:pPr>
              <w:widowControl w:val="0"/>
              <w:rPr>
                <w:rFonts w:ascii="Times New Roman" w:hAnsi="Times New Roman" w:cs="Times New Roman"/>
                <w:b/>
                <w:sz w:val="24"/>
                <w:szCs w:val="24"/>
                <w:lang w:val="kk-KZ"/>
              </w:rPr>
            </w:pPr>
          </w:p>
        </w:tc>
      </w:tr>
      <w:tr w:rsidR="005B7E05" w:rsidRPr="005B7E05" w:rsidTr="005B7E05">
        <w:tc>
          <w:tcPr>
            <w:tcW w:w="2552" w:type="dxa"/>
          </w:tcPr>
          <w:p w:rsidR="005B7E05" w:rsidRPr="00031DBF" w:rsidRDefault="005B7E05" w:rsidP="005B7E05">
            <w:pPr>
              <w:rPr>
                <w:rFonts w:ascii="Times New Roman" w:hAnsi="Times New Roman" w:cs="Times New Roman"/>
                <w:b/>
                <w:bCs/>
                <w:sz w:val="24"/>
                <w:szCs w:val="24"/>
                <w:lang w:val="kk-KZ"/>
              </w:rPr>
            </w:pPr>
            <w:r w:rsidRPr="00031DBF">
              <w:rPr>
                <w:rFonts w:ascii="Times New Roman" w:hAnsi="Times New Roman" w:cs="Times New Roman"/>
                <w:b/>
                <w:bCs/>
                <w:sz w:val="24"/>
                <w:szCs w:val="24"/>
                <w:lang w:val="kk-KZ"/>
              </w:rPr>
              <w:t>Серуеннен оралу</w:t>
            </w:r>
          </w:p>
        </w:tc>
        <w:tc>
          <w:tcPr>
            <w:tcW w:w="13324" w:type="dxa"/>
            <w:gridSpan w:val="15"/>
          </w:tcPr>
          <w:p w:rsidR="005B7E05" w:rsidRPr="00031DBF" w:rsidRDefault="005B7E05" w:rsidP="005B7E05">
            <w:pPr>
              <w:tabs>
                <w:tab w:val="left" w:pos="9436"/>
              </w:tabs>
              <w:rPr>
                <w:rFonts w:ascii="Times New Roman" w:hAnsi="Times New Roman" w:cs="Times New Roman"/>
                <w:sz w:val="24"/>
                <w:szCs w:val="24"/>
                <w:lang w:val="kk-KZ"/>
              </w:rPr>
            </w:pPr>
            <w:r w:rsidRPr="00031DBF">
              <w:rPr>
                <w:rFonts w:ascii="Times New Roman" w:hAnsi="Times New Roman" w:cs="Times New Roman"/>
                <w:sz w:val="24"/>
                <w:szCs w:val="24"/>
                <w:lang w:val="kk-KZ"/>
              </w:rPr>
              <w:t>Балалардың киімін ретімен шешу, дербес және ойын әрекеті.</w:t>
            </w:r>
            <w:r w:rsidRPr="00031DBF">
              <w:rPr>
                <w:rFonts w:ascii="Times New Roman" w:hAnsi="Times New Roman" w:cs="Times New Roman"/>
                <w:b/>
                <w:sz w:val="24"/>
                <w:szCs w:val="24"/>
                <w:lang w:val="kk-KZ"/>
              </w:rPr>
              <w:t xml:space="preserve">  </w:t>
            </w:r>
            <w:r w:rsidRPr="00031DBF">
              <w:rPr>
                <w:rFonts w:ascii="Times New Roman" w:hAnsi="Times New Roman" w:cs="Times New Roman"/>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w:t>
            </w:r>
          </w:p>
        </w:tc>
      </w:tr>
      <w:tr w:rsidR="005B7E05" w:rsidRPr="00F90CCC" w:rsidTr="005B7E05">
        <w:tc>
          <w:tcPr>
            <w:tcW w:w="2552" w:type="dxa"/>
          </w:tcPr>
          <w:p w:rsidR="005B7E05" w:rsidRPr="00031DBF" w:rsidRDefault="005B7E05" w:rsidP="005B7E05">
            <w:pPr>
              <w:rPr>
                <w:rFonts w:ascii="Times New Roman" w:hAnsi="Times New Roman" w:cs="Times New Roman"/>
                <w:b/>
                <w:bCs/>
                <w:sz w:val="24"/>
                <w:szCs w:val="24"/>
                <w:lang w:val="kk-KZ"/>
              </w:rPr>
            </w:pPr>
            <w:r w:rsidRPr="00031DBF">
              <w:rPr>
                <w:rFonts w:ascii="Times New Roman" w:hAnsi="Times New Roman" w:cs="Times New Roman"/>
                <w:b/>
                <w:bCs/>
                <w:sz w:val="24"/>
                <w:szCs w:val="24"/>
                <w:lang w:val="kk-KZ"/>
              </w:rPr>
              <w:t xml:space="preserve">Балалардың дербес іс-әрекеті  </w:t>
            </w:r>
          </w:p>
          <w:p w:rsidR="005B7E05" w:rsidRPr="00031DBF" w:rsidRDefault="005B7E05" w:rsidP="005B7E05">
            <w:pPr>
              <w:rPr>
                <w:rFonts w:ascii="Times New Roman" w:hAnsi="Times New Roman" w:cs="Times New Roman"/>
                <w:b/>
                <w:bCs/>
                <w:sz w:val="24"/>
                <w:szCs w:val="24"/>
                <w:lang w:val="kk-KZ"/>
              </w:rPr>
            </w:pPr>
            <w:r w:rsidRPr="00031DBF">
              <w:rPr>
                <w:rFonts w:ascii="Times New Roman" w:hAnsi="Times New Roman" w:cs="Times New Roman"/>
                <w:b/>
                <w:bCs/>
                <w:sz w:val="24"/>
                <w:szCs w:val="24"/>
                <w:lang w:val="kk-KZ"/>
              </w:rPr>
              <w:t> </w:t>
            </w:r>
          </w:p>
        </w:tc>
        <w:tc>
          <w:tcPr>
            <w:tcW w:w="2958" w:type="dxa"/>
            <w:gridSpan w:val="2"/>
          </w:tcPr>
          <w:p w:rsidR="005B7E05" w:rsidRPr="00031DBF" w:rsidRDefault="005B7E05" w:rsidP="005B7E05">
            <w:pPr>
              <w:rPr>
                <w:rFonts w:ascii="Times New Roman" w:hAnsi="Times New Roman" w:cs="Times New Roman"/>
                <w:b/>
                <w:sz w:val="24"/>
                <w:szCs w:val="24"/>
                <w:lang w:val="kk-KZ"/>
              </w:rPr>
            </w:pPr>
            <w:r w:rsidRPr="00031DBF">
              <w:rPr>
                <w:rFonts w:ascii="Times New Roman" w:hAnsi="Times New Roman" w:cs="Times New Roman"/>
                <w:b/>
                <w:sz w:val="24"/>
                <w:szCs w:val="24"/>
                <w:lang w:val="kk-KZ"/>
              </w:rPr>
              <w:t>Қоршаған ортамен танысу</w:t>
            </w:r>
            <w:r>
              <w:rPr>
                <w:rFonts w:ascii="Times New Roman" w:hAnsi="Times New Roman" w:cs="Times New Roman"/>
                <w:b/>
                <w:sz w:val="24"/>
                <w:szCs w:val="24"/>
                <w:lang w:val="kk-KZ"/>
              </w:rPr>
              <w:t xml:space="preserve">                                    </w:t>
            </w:r>
            <w:r w:rsidRPr="00031DBF">
              <w:rPr>
                <w:rFonts w:ascii="Times New Roman" w:hAnsi="Times New Roman" w:cs="Times New Roman"/>
                <w:sz w:val="24"/>
                <w:szCs w:val="24"/>
                <w:lang w:val="kk-KZ"/>
              </w:rPr>
              <w:t>Табиғат әлемі.</w:t>
            </w:r>
            <w:r w:rsidRPr="00031DBF">
              <w:rPr>
                <w:rFonts w:ascii="Times New Roman" w:hAnsi="Times New Roman" w:cs="Times New Roman"/>
                <w:sz w:val="24"/>
                <w:szCs w:val="24"/>
                <w:lang w:val="kk-KZ"/>
              </w:rPr>
              <w:tab/>
            </w:r>
            <w:r>
              <w:rPr>
                <w:rFonts w:ascii="Times New Roman" w:hAnsi="Times New Roman" w:cs="Times New Roman"/>
                <w:b/>
                <w:sz w:val="24"/>
                <w:szCs w:val="24"/>
                <w:lang w:val="kk-KZ"/>
              </w:rPr>
              <w:t xml:space="preserve"> </w:t>
            </w:r>
            <w:r w:rsidRPr="00031DBF">
              <w:rPr>
                <w:rFonts w:ascii="Times New Roman" w:hAnsi="Times New Roman" w:cs="Times New Roman"/>
                <w:sz w:val="24"/>
                <w:szCs w:val="24"/>
                <w:lang w:val="kk-KZ"/>
              </w:rPr>
              <w:t>Табиғат құбылыстарына қызығушылық таныту. Табиғаттағы маусымдық өзгерістер туралы алғашқы түсініктерді қалыптастыру: жаңбыр, жел және т.б.</w:t>
            </w:r>
            <w:r>
              <w:rPr>
                <w:rFonts w:ascii="Times New Roman" w:hAnsi="Times New Roman" w:cs="Times New Roman"/>
                <w:b/>
                <w:sz w:val="24"/>
                <w:szCs w:val="24"/>
                <w:lang w:val="kk-KZ"/>
              </w:rPr>
              <w:t xml:space="preserve"> </w:t>
            </w:r>
            <w:r w:rsidRPr="00031DBF">
              <w:rPr>
                <w:rFonts w:ascii="Times New Roman" w:hAnsi="Times New Roman" w:cs="Times New Roman"/>
                <w:sz w:val="24"/>
                <w:szCs w:val="24"/>
                <w:lang w:val="kk-KZ"/>
              </w:rPr>
              <w:t>Жануарлар әлемі туралы бастапқы түсініктерді қалыптастыру.</w:t>
            </w:r>
          </w:p>
        </w:tc>
        <w:tc>
          <w:tcPr>
            <w:tcW w:w="2693" w:type="dxa"/>
            <w:gridSpan w:val="3"/>
          </w:tcPr>
          <w:p w:rsidR="005B7E05" w:rsidRPr="001D1AC6" w:rsidRDefault="005B7E05" w:rsidP="005B7E05">
            <w:pPr>
              <w:rPr>
                <w:rFonts w:ascii="Times New Roman" w:hAnsi="Times New Roman" w:cs="Times New Roman"/>
                <w:b/>
                <w:sz w:val="24"/>
                <w:szCs w:val="24"/>
                <w:lang w:val="kk-KZ"/>
              </w:rPr>
            </w:pPr>
            <w:r w:rsidRPr="00031DBF">
              <w:rPr>
                <w:rFonts w:ascii="Times New Roman" w:hAnsi="Times New Roman" w:cs="Times New Roman"/>
                <w:b/>
                <w:sz w:val="24"/>
                <w:szCs w:val="24"/>
                <w:lang w:val="kk-KZ"/>
              </w:rPr>
              <w:t>Сөйлеуді дамыту</w:t>
            </w:r>
            <w:r>
              <w:rPr>
                <w:rFonts w:ascii="Times New Roman" w:hAnsi="Times New Roman" w:cs="Times New Roman"/>
                <w:b/>
                <w:sz w:val="24"/>
                <w:szCs w:val="24"/>
                <w:lang w:val="kk-KZ"/>
              </w:rPr>
              <w:t xml:space="preserve"> </w:t>
            </w:r>
            <w:r w:rsidRPr="00031DBF">
              <w:rPr>
                <w:rFonts w:ascii="Times New Roman" w:hAnsi="Times New Roman" w:cs="Times New Roman"/>
                <w:bCs/>
                <w:iCs/>
                <w:sz w:val="24"/>
                <w:szCs w:val="24"/>
                <w:lang w:val="kk-KZ"/>
              </w:rPr>
              <w:t>Сөздік қорды қалыптастыру.</w:t>
            </w:r>
            <w:r>
              <w:rPr>
                <w:rFonts w:ascii="Times New Roman" w:hAnsi="Times New Roman" w:cs="Times New Roman"/>
                <w:b/>
                <w:sz w:val="24"/>
                <w:szCs w:val="24"/>
                <w:lang w:val="kk-KZ"/>
              </w:rPr>
              <w:t xml:space="preserve"> </w:t>
            </w:r>
            <w:r w:rsidRPr="00031DBF">
              <w:rPr>
                <w:rFonts w:ascii="Times New Roman" w:hAnsi="Times New Roman" w:cs="Times New Roman"/>
                <w:sz w:val="24"/>
                <w:szCs w:val="24"/>
                <w:lang w:val="kk-KZ"/>
              </w:rPr>
              <w:t xml:space="preserve">Балалардың сөздік қорын: </w:t>
            </w:r>
            <w:r>
              <w:rPr>
                <w:rFonts w:ascii="Times New Roman" w:hAnsi="Times New Roman" w:cs="Times New Roman"/>
                <w:b/>
                <w:sz w:val="24"/>
                <w:szCs w:val="24"/>
                <w:lang w:val="kk-KZ"/>
              </w:rPr>
              <w:t xml:space="preserve"> </w:t>
            </w:r>
            <w:r w:rsidRPr="00031DBF">
              <w:rPr>
                <w:rFonts w:ascii="Times New Roman" w:hAnsi="Times New Roman" w:cs="Times New Roman"/>
                <w:bCs/>
                <w:sz w:val="24"/>
                <w:szCs w:val="24"/>
                <w:lang w:val="kk-KZ"/>
              </w:rPr>
              <w:t xml:space="preserve">Қазақ халқының ұлттық салт-дәстүрлеріне баулу, балаларды </w:t>
            </w:r>
            <w:r w:rsidRPr="00031DBF">
              <w:rPr>
                <w:rFonts w:ascii="Times New Roman" w:hAnsi="Times New Roman" w:cs="Times New Roman"/>
                <w:sz w:val="24"/>
                <w:szCs w:val="24"/>
                <w:lang w:val="kk-KZ"/>
              </w:rPr>
              <w:t>бесікпен таныстыру, қуыршақты бесікке бөлеп, бесік жырын айтып отырып ойнату арқылы балаларды қамқорлыққа баулу</w:t>
            </w:r>
            <w:r>
              <w:rPr>
                <w:rFonts w:ascii="Times New Roman" w:hAnsi="Times New Roman" w:cs="Times New Roman"/>
                <w:b/>
                <w:sz w:val="24"/>
                <w:szCs w:val="24"/>
                <w:lang w:val="kk-KZ"/>
              </w:rPr>
              <w:t xml:space="preserve"> «Сабын көбіктері» </w:t>
            </w:r>
            <w:r w:rsidRPr="00031DBF">
              <w:rPr>
                <w:rFonts w:ascii="Times New Roman" w:hAnsi="Times New Roman" w:cs="Times New Roman"/>
                <w:b/>
                <w:sz w:val="24"/>
                <w:szCs w:val="24"/>
                <w:lang w:val="kk-KZ"/>
              </w:rPr>
              <w:t xml:space="preserve">Мақсаты: </w:t>
            </w:r>
            <w:r w:rsidRPr="00031DBF">
              <w:rPr>
                <w:rFonts w:ascii="Times New Roman" w:hAnsi="Times New Roman" w:cs="Times New Roman"/>
                <w:sz w:val="24"/>
                <w:szCs w:val="24"/>
                <w:lang w:val="kk-KZ"/>
              </w:rPr>
              <w:t>Балаларды дұрыс тыныс алуға үйрету.</w:t>
            </w:r>
            <w:r w:rsidRPr="00031DBF">
              <w:rPr>
                <w:rFonts w:ascii="Times New Roman" w:hAnsi="Times New Roman" w:cs="Times New Roman"/>
                <w:b/>
                <w:sz w:val="24"/>
                <w:szCs w:val="24"/>
                <w:lang w:val="kk-KZ"/>
              </w:rPr>
              <w:t xml:space="preserve"> </w:t>
            </w:r>
          </w:p>
        </w:tc>
        <w:tc>
          <w:tcPr>
            <w:tcW w:w="2646" w:type="dxa"/>
            <w:gridSpan w:val="5"/>
          </w:tcPr>
          <w:p w:rsidR="005B7E05" w:rsidRPr="00031DBF" w:rsidRDefault="005B7E05" w:rsidP="005B7E05">
            <w:pPr>
              <w:pStyle w:val="aa"/>
              <w:rPr>
                <w:rFonts w:ascii="Times New Roman" w:hAnsi="Times New Roman" w:cs="Times New Roman"/>
                <w:b/>
                <w:sz w:val="24"/>
                <w:szCs w:val="24"/>
                <w:lang w:val="kk-KZ"/>
              </w:rPr>
            </w:pPr>
            <w:r w:rsidRPr="00031DBF">
              <w:rPr>
                <w:rFonts w:ascii="Times New Roman" w:hAnsi="Times New Roman" w:cs="Times New Roman"/>
                <w:b/>
                <w:sz w:val="24"/>
                <w:szCs w:val="24"/>
                <w:lang w:val="kk-KZ"/>
              </w:rPr>
              <w:t>Жапсыру</w:t>
            </w:r>
          </w:p>
          <w:p w:rsidR="005B7E05" w:rsidRPr="00031DBF" w:rsidRDefault="005B7E05" w:rsidP="005B7E05">
            <w:pPr>
              <w:pStyle w:val="Default"/>
              <w:rPr>
                <w:lang w:val="kk-KZ"/>
              </w:rPr>
            </w:pPr>
            <w:r w:rsidRPr="00031DBF">
              <w:rPr>
                <w:lang w:val="kk-KZ"/>
              </w:rPr>
              <w:t xml:space="preserve">Қарапайым және күрделі пішінді заттарды жапсырудың техникалық дағдыларын қалыптастыру: қуыршаққа </w:t>
            </w:r>
            <w:r w:rsidRPr="00031DBF">
              <w:rPr>
                <w:color w:val="auto"/>
                <w:lang w:val="kk-KZ"/>
              </w:rPr>
              <w:t>арналған әшекейлерді (білезік, жүзік, қол сағат) мүсіндеу, заттардың ұқсастықтарын табу.</w:t>
            </w:r>
          </w:p>
          <w:p w:rsidR="005B7E05" w:rsidRPr="00031DBF" w:rsidRDefault="005B7E05" w:rsidP="005B7E05">
            <w:pPr>
              <w:pStyle w:val="aa"/>
              <w:rPr>
                <w:rFonts w:ascii="Times New Roman" w:hAnsi="Times New Roman" w:cs="Times New Roman"/>
                <w:b/>
                <w:sz w:val="24"/>
                <w:szCs w:val="24"/>
                <w:lang w:val="kk-KZ"/>
              </w:rPr>
            </w:pPr>
            <w:r w:rsidRPr="00031DBF">
              <w:rPr>
                <w:rFonts w:ascii="Times New Roman" w:hAnsi="Times New Roman" w:cs="Times New Roman"/>
                <w:b/>
                <w:sz w:val="24"/>
                <w:szCs w:val="24"/>
                <w:lang w:val="kk-KZ"/>
              </w:rPr>
              <w:t xml:space="preserve"> «Менің көңілді добым»</w:t>
            </w:r>
          </w:p>
          <w:p w:rsidR="005B7E05" w:rsidRPr="00031DBF" w:rsidRDefault="005B7E05" w:rsidP="005B7E05">
            <w:pPr>
              <w:pStyle w:val="aa"/>
              <w:rPr>
                <w:rFonts w:ascii="Times New Roman" w:hAnsi="Times New Roman" w:cs="Times New Roman"/>
                <w:b/>
                <w:sz w:val="24"/>
                <w:szCs w:val="24"/>
                <w:lang w:val="kk-KZ"/>
              </w:rPr>
            </w:pPr>
            <w:r w:rsidRPr="00031DBF">
              <w:rPr>
                <w:rFonts w:ascii="Times New Roman" w:hAnsi="Times New Roman" w:cs="Times New Roman"/>
                <w:b/>
                <w:sz w:val="24"/>
                <w:szCs w:val="24"/>
                <w:lang w:val="kk-KZ"/>
              </w:rPr>
              <w:t xml:space="preserve">Мақсаты: </w:t>
            </w:r>
            <w:r w:rsidRPr="00031DBF">
              <w:rPr>
                <w:rFonts w:ascii="Times New Roman" w:hAnsi="Times New Roman" w:cs="Times New Roman"/>
                <w:sz w:val="24"/>
                <w:szCs w:val="24"/>
                <w:lang w:val="kk-KZ"/>
              </w:rPr>
              <w:t>Доп туралы мағлұмат бере отырып, оның түсін, пішінін және қандай материалдан жасалғанын анықтауға үйрету</w:t>
            </w:r>
          </w:p>
        </w:tc>
        <w:tc>
          <w:tcPr>
            <w:tcW w:w="2653" w:type="dxa"/>
            <w:gridSpan w:val="4"/>
          </w:tcPr>
          <w:p w:rsidR="005B7E05" w:rsidRPr="001D1AC6" w:rsidRDefault="005B7E05" w:rsidP="005B7E05">
            <w:pPr>
              <w:jc w:val="both"/>
              <w:rPr>
                <w:rFonts w:ascii="Times New Roman" w:eastAsia="Times New Roman" w:hAnsi="Times New Roman" w:cs="Times New Roman"/>
                <w:b/>
                <w:color w:val="000000"/>
                <w:sz w:val="24"/>
                <w:szCs w:val="24"/>
                <w:lang w:val="kk-KZ" w:eastAsia="ru-RU"/>
              </w:rPr>
            </w:pPr>
            <w:r w:rsidRPr="00031DBF">
              <w:rPr>
                <w:rFonts w:ascii="Times New Roman" w:eastAsia="Times New Roman" w:hAnsi="Times New Roman" w:cs="Times New Roman"/>
                <w:b/>
                <w:color w:val="000000"/>
                <w:sz w:val="24"/>
                <w:szCs w:val="24"/>
                <w:lang w:val="kk-KZ" w:eastAsia="ru-RU"/>
              </w:rPr>
              <w:t>Сенсорика</w:t>
            </w:r>
            <w:r>
              <w:rPr>
                <w:rFonts w:ascii="Times New Roman" w:eastAsia="Times New Roman" w:hAnsi="Times New Roman" w:cs="Times New Roman"/>
                <w:b/>
                <w:color w:val="000000"/>
                <w:sz w:val="24"/>
                <w:szCs w:val="24"/>
                <w:lang w:val="kk-KZ" w:eastAsia="ru-RU"/>
              </w:rPr>
              <w:t xml:space="preserve">                                   </w:t>
            </w:r>
            <w:r w:rsidRPr="00031DBF">
              <w:rPr>
                <w:rFonts w:ascii="Times New Roman" w:hAnsi="Times New Roman" w:cs="Times New Roman"/>
                <w:sz w:val="24"/>
                <w:szCs w:val="24"/>
                <w:lang w:val="kk-KZ"/>
              </w:rPr>
              <w:t>Үлгі мен ауызша нұсқауға сүйеніп, тапсырмаларды орындау.</w:t>
            </w:r>
            <w:r>
              <w:rPr>
                <w:rFonts w:ascii="Times New Roman" w:eastAsia="Times New Roman" w:hAnsi="Times New Roman" w:cs="Times New Roman"/>
                <w:b/>
                <w:color w:val="000000"/>
                <w:sz w:val="24"/>
                <w:szCs w:val="24"/>
                <w:lang w:val="kk-KZ" w:eastAsia="ru-RU"/>
              </w:rPr>
              <w:t xml:space="preserve">                    </w:t>
            </w:r>
            <w:r w:rsidRPr="00031DBF">
              <w:rPr>
                <w:rFonts w:ascii="Times New Roman" w:hAnsi="Times New Roman" w:cs="Times New Roman"/>
                <w:sz w:val="24"/>
                <w:szCs w:val="24"/>
                <w:lang w:val="kk-KZ"/>
              </w:rPr>
              <w:t>Қимылдарды, қолдың ұсақ моторикасын үйлестіру дағдыларын меңгерту.</w:t>
            </w:r>
            <w:r>
              <w:rPr>
                <w:rFonts w:ascii="Times New Roman" w:eastAsia="Times New Roman" w:hAnsi="Times New Roman" w:cs="Times New Roman"/>
                <w:b/>
                <w:color w:val="000000"/>
                <w:sz w:val="24"/>
                <w:szCs w:val="24"/>
                <w:lang w:val="kk-KZ" w:eastAsia="ru-RU"/>
              </w:rPr>
              <w:t xml:space="preserve">                     </w:t>
            </w:r>
            <w:r w:rsidRPr="00031DBF">
              <w:rPr>
                <w:rFonts w:ascii="Times New Roman" w:hAnsi="Times New Roman" w:cs="Times New Roman"/>
                <w:sz w:val="24"/>
                <w:szCs w:val="24"/>
                <w:lang w:val="kk-KZ"/>
              </w:rPr>
              <w:t>Түстердің атауларын дұрыс қолдануды үйрету.</w:t>
            </w:r>
            <w:r>
              <w:rPr>
                <w:rFonts w:ascii="Times New Roman" w:eastAsia="Times New Roman" w:hAnsi="Times New Roman" w:cs="Times New Roman"/>
                <w:b/>
                <w:color w:val="000000"/>
                <w:sz w:val="24"/>
                <w:szCs w:val="24"/>
                <w:lang w:val="kk-KZ" w:eastAsia="ru-RU"/>
              </w:rPr>
              <w:t xml:space="preserve">                          </w:t>
            </w:r>
            <w:r w:rsidRPr="00031DBF">
              <w:rPr>
                <w:rFonts w:ascii="Times New Roman" w:eastAsia="Times New Roman" w:hAnsi="Times New Roman" w:cs="Times New Roman"/>
                <w:b/>
                <w:color w:val="000000"/>
                <w:sz w:val="24"/>
                <w:szCs w:val="24"/>
                <w:lang w:val="kk-KZ" w:eastAsia="ru-RU"/>
              </w:rPr>
              <w:t>«Кім тез жинайды?»</w:t>
            </w:r>
            <w:r>
              <w:rPr>
                <w:rFonts w:ascii="Times New Roman" w:eastAsia="Times New Roman" w:hAnsi="Times New Roman" w:cs="Times New Roman"/>
                <w:b/>
                <w:color w:val="000000"/>
                <w:sz w:val="24"/>
                <w:szCs w:val="24"/>
                <w:lang w:val="kk-KZ" w:eastAsia="ru-RU"/>
              </w:rPr>
              <w:t xml:space="preserve"> </w:t>
            </w:r>
            <w:r w:rsidRPr="00031DBF">
              <w:rPr>
                <w:rFonts w:ascii="Times New Roman" w:eastAsia="Times New Roman" w:hAnsi="Times New Roman" w:cs="Times New Roman"/>
                <w:b/>
                <w:color w:val="000000"/>
                <w:sz w:val="24"/>
                <w:szCs w:val="24"/>
                <w:lang w:val="kk-KZ" w:eastAsia="ru-RU"/>
              </w:rPr>
              <w:t xml:space="preserve">Мақсаты: </w:t>
            </w:r>
            <w:r w:rsidRPr="00031DBF">
              <w:rPr>
                <w:rFonts w:ascii="Times New Roman" w:eastAsia="Times New Roman" w:hAnsi="Times New Roman" w:cs="Times New Roman"/>
                <w:color w:val="000000"/>
                <w:sz w:val="24"/>
                <w:szCs w:val="24"/>
                <w:lang w:val="kk-KZ" w:eastAsia="ru-RU"/>
              </w:rPr>
              <w:t>Көкеністер мен жемістерді айыра білуге, топқа бөле білуге, шапшаңдыққа баулу; тәрбиешіні тыңдай білуге тәрбиелеу.</w:t>
            </w:r>
          </w:p>
        </w:tc>
        <w:tc>
          <w:tcPr>
            <w:tcW w:w="2374" w:type="dxa"/>
          </w:tcPr>
          <w:p w:rsidR="005B7E05" w:rsidRPr="00031DBF" w:rsidRDefault="005B7E05" w:rsidP="005B7E05">
            <w:pPr>
              <w:widowControl w:val="0"/>
              <w:rPr>
                <w:rFonts w:ascii="Times New Roman" w:hAnsi="Times New Roman" w:cs="Times New Roman"/>
                <w:b/>
                <w:sz w:val="24"/>
                <w:szCs w:val="24"/>
                <w:lang w:val="kk-KZ"/>
              </w:rPr>
            </w:pPr>
            <w:r w:rsidRPr="00031DBF">
              <w:rPr>
                <w:rFonts w:ascii="Times New Roman" w:hAnsi="Times New Roman" w:cs="Times New Roman"/>
                <w:b/>
                <w:sz w:val="24"/>
                <w:szCs w:val="24"/>
                <w:lang w:val="kk-KZ"/>
              </w:rPr>
              <w:t>Құрастыру</w:t>
            </w:r>
            <w:r>
              <w:rPr>
                <w:rFonts w:ascii="Times New Roman" w:hAnsi="Times New Roman" w:cs="Times New Roman"/>
                <w:b/>
                <w:sz w:val="24"/>
                <w:szCs w:val="24"/>
                <w:lang w:val="kk-KZ"/>
              </w:rPr>
              <w:t xml:space="preserve"> </w:t>
            </w:r>
            <w:r w:rsidRPr="00031DBF">
              <w:rPr>
                <w:rFonts w:ascii="Times New Roman" w:hAnsi="Times New Roman" w:cs="Times New Roman"/>
                <w:sz w:val="24"/>
                <w:szCs w:val="24"/>
                <w:lang w:val="kk-KZ"/>
              </w:rPr>
              <w:t xml:space="preserve">Қарапайым құрылысты үлгі бойынша, ересектің көмегімен, өз бетінше құрастыру, кеңістік қатынастарды түсіну, құрылыс масштабына сәйкес сюжеттік ойыншықтарды, табиғи материалдарды (су) қолданып, ойнауға мүмкіндік беру. </w:t>
            </w:r>
            <w:r w:rsidRPr="00031DBF">
              <w:rPr>
                <w:rFonts w:ascii="Times New Roman" w:hAnsi="Times New Roman" w:cs="Times New Roman"/>
                <w:b/>
                <w:sz w:val="24"/>
                <w:szCs w:val="24"/>
                <w:lang w:val="kk-KZ"/>
              </w:rPr>
              <w:t>«Үлкен – кіші»</w:t>
            </w:r>
          </w:p>
          <w:p w:rsidR="005B7E05" w:rsidRPr="00F1097C" w:rsidRDefault="005B7E05" w:rsidP="005B7E05">
            <w:pPr>
              <w:widowControl w:val="0"/>
              <w:rPr>
                <w:rFonts w:ascii="Times New Roman" w:hAnsi="Times New Roman" w:cs="Times New Roman"/>
                <w:sz w:val="24"/>
                <w:szCs w:val="24"/>
                <w:lang w:val="kk-KZ"/>
              </w:rPr>
            </w:pPr>
            <w:r w:rsidRPr="00031DBF">
              <w:rPr>
                <w:rFonts w:ascii="Times New Roman" w:hAnsi="Times New Roman" w:cs="Times New Roman"/>
                <w:b/>
                <w:sz w:val="24"/>
                <w:szCs w:val="24"/>
                <w:lang w:val="kk-KZ"/>
              </w:rPr>
              <w:t xml:space="preserve">Мақсаты: </w:t>
            </w:r>
            <w:r w:rsidRPr="00031DBF">
              <w:rPr>
                <w:rFonts w:ascii="Times New Roman" w:hAnsi="Times New Roman" w:cs="Times New Roman"/>
                <w:sz w:val="24"/>
                <w:szCs w:val="24"/>
                <w:lang w:val="kk-KZ"/>
              </w:rPr>
              <w:t>Балаларды үлкен-кіші ұғымымен таныстыру.</w:t>
            </w:r>
          </w:p>
        </w:tc>
      </w:tr>
      <w:tr w:rsidR="005B7E05" w:rsidRPr="005B7E05" w:rsidTr="005B7E05">
        <w:tc>
          <w:tcPr>
            <w:tcW w:w="2552" w:type="dxa"/>
          </w:tcPr>
          <w:p w:rsidR="005B7E05" w:rsidRPr="00031DBF" w:rsidRDefault="005B7E05" w:rsidP="005B7E05">
            <w:pPr>
              <w:rPr>
                <w:rFonts w:ascii="Times New Roman" w:hAnsi="Times New Roman" w:cs="Times New Roman"/>
                <w:b/>
                <w:bCs/>
                <w:sz w:val="24"/>
                <w:szCs w:val="24"/>
                <w:lang w:val="kk-KZ"/>
              </w:rPr>
            </w:pPr>
            <w:r w:rsidRPr="00031DBF">
              <w:rPr>
                <w:rFonts w:ascii="Times New Roman" w:hAnsi="Times New Roman" w:cs="Times New Roman"/>
                <w:b/>
                <w:bCs/>
                <w:sz w:val="24"/>
                <w:szCs w:val="24"/>
                <w:lang w:val="kk-KZ"/>
              </w:rPr>
              <w:t>Балалардың үйіне қайтуы</w:t>
            </w:r>
          </w:p>
        </w:tc>
        <w:tc>
          <w:tcPr>
            <w:tcW w:w="13324" w:type="dxa"/>
            <w:gridSpan w:val="15"/>
          </w:tcPr>
          <w:p w:rsidR="005B7E05" w:rsidRPr="00031DBF" w:rsidRDefault="005B7E05" w:rsidP="005B7E05">
            <w:pPr>
              <w:rPr>
                <w:rFonts w:ascii="Times New Roman" w:hAnsi="Times New Roman" w:cs="Times New Roman"/>
                <w:sz w:val="24"/>
                <w:szCs w:val="24"/>
                <w:u w:val="single"/>
                <w:lang w:val="kk-KZ"/>
              </w:rPr>
            </w:pPr>
            <w:r w:rsidRPr="00031DBF">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rsidR="005B7E05" w:rsidRPr="00031DBF" w:rsidRDefault="005B7E05" w:rsidP="005B7E05">
      <w:pPr>
        <w:spacing w:line="0" w:lineRule="atLeast"/>
        <w:contextualSpacing/>
        <w:rPr>
          <w:rFonts w:ascii="Times New Roman" w:hAnsi="Times New Roman" w:cs="Times New Roman"/>
          <w:sz w:val="24"/>
          <w:szCs w:val="24"/>
          <w:lang w:val="kk-KZ"/>
        </w:rPr>
      </w:pPr>
    </w:p>
    <w:p w:rsidR="005B7E05" w:rsidRPr="00031DBF" w:rsidRDefault="005B7E05" w:rsidP="005B7E05">
      <w:pPr>
        <w:spacing w:line="0" w:lineRule="atLeast"/>
        <w:contextualSpacing/>
        <w:rPr>
          <w:rFonts w:ascii="Times New Roman" w:hAnsi="Times New Roman" w:cs="Times New Roman"/>
          <w:sz w:val="24"/>
          <w:szCs w:val="24"/>
          <w:lang w:val="kk-KZ"/>
        </w:rPr>
      </w:pPr>
      <w:r w:rsidRPr="00031DBF">
        <w:rPr>
          <w:rFonts w:ascii="Times New Roman" w:hAnsi="Times New Roman" w:cs="Times New Roman"/>
          <w:b/>
          <w:sz w:val="24"/>
          <w:szCs w:val="24"/>
          <w:lang w:val="kk-KZ"/>
        </w:rPr>
        <w:t>Әдіскер</w:t>
      </w:r>
      <w:r w:rsidRPr="00031DBF">
        <w:rPr>
          <w:rFonts w:ascii="Times New Roman" w:hAnsi="Times New Roman" w:cs="Times New Roman"/>
          <w:sz w:val="24"/>
          <w:szCs w:val="24"/>
          <w:lang w:val="kk-KZ"/>
        </w:rPr>
        <w:t>:     Нургалиева З.Қ.</w:t>
      </w:r>
    </w:p>
    <w:p w:rsidR="005B7E05" w:rsidRPr="00031DBF" w:rsidRDefault="005B7E05" w:rsidP="005B7E05">
      <w:pPr>
        <w:spacing w:line="0" w:lineRule="atLeast"/>
        <w:contextualSpacing/>
        <w:rPr>
          <w:rFonts w:ascii="Times New Roman" w:hAnsi="Times New Roman" w:cs="Times New Roman"/>
          <w:sz w:val="24"/>
          <w:szCs w:val="24"/>
          <w:lang w:val="kk-KZ"/>
        </w:rPr>
      </w:pPr>
      <w:r w:rsidRPr="00031DBF">
        <w:rPr>
          <w:rFonts w:ascii="Times New Roman" w:hAnsi="Times New Roman" w:cs="Times New Roman"/>
          <w:b/>
          <w:sz w:val="24"/>
          <w:szCs w:val="24"/>
          <w:lang w:val="kk-KZ"/>
        </w:rPr>
        <w:t>Тәрбиеші</w:t>
      </w:r>
      <w:r w:rsidRPr="00031DBF">
        <w:rPr>
          <w:rFonts w:ascii="Times New Roman" w:hAnsi="Times New Roman" w:cs="Times New Roman"/>
          <w:sz w:val="24"/>
          <w:szCs w:val="24"/>
          <w:lang w:val="kk-KZ"/>
        </w:rPr>
        <w:t>:    Махаббат Г.М</w:t>
      </w:r>
    </w:p>
    <w:p w:rsidR="005B7E05" w:rsidRPr="00031DBF" w:rsidRDefault="005B7E05" w:rsidP="005B7E05">
      <w:pPr>
        <w:spacing w:after="0" w:line="240" w:lineRule="auto"/>
        <w:jc w:val="center"/>
        <w:rPr>
          <w:rFonts w:ascii="Times New Roman" w:hAnsi="Times New Roman" w:cs="Times New Roman"/>
          <w:b/>
          <w:bCs/>
          <w:sz w:val="24"/>
          <w:szCs w:val="24"/>
          <w:lang w:val="kk-KZ"/>
        </w:rPr>
      </w:pPr>
    </w:p>
    <w:p w:rsidR="005B7E05" w:rsidRPr="00031DBF" w:rsidRDefault="005B7E05" w:rsidP="005B7E05">
      <w:pPr>
        <w:spacing w:after="0" w:line="240" w:lineRule="auto"/>
        <w:jc w:val="center"/>
        <w:rPr>
          <w:rFonts w:ascii="Times New Roman" w:hAnsi="Times New Roman" w:cs="Times New Roman"/>
          <w:b/>
          <w:bCs/>
          <w:sz w:val="24"/>
          <w:szCs w:val="24"/>
          <w:lang w:val="kk-KZ"/>
        </w:rPr>
      </w:pPr>
    </w:p>
    <w:p w:rsidR="005B7E05" w:rsidRPr="00031DBF" w:rsidRDefault="005B7E05" w:rsidP="005B7E05">
      <w:pPr>
        <w:spacing w:after="0" w:line="240" w:lineRule="auto"/>
        <w:jc w:val="center"/>
        <w:rPr>
          <w:rFonts w:ascii="Times New Roman" w:hAnsi="Times New Roman" w:cs="Times New Roman"/>
          <w:b/>
          <w:bCs/>
          <w:sz w:val="24"/>
          <w:szCs w:val="24"/>
          <w:lang w:val="kk-KZ"/>
        </w:rPr>
      </w:pPr>
    </w:p>
    <w:p w:rsidR="005B7E05" w:rsidRDefault="005B7E05" w:rsidP="005B7E05">
      <w:pPr>
        <w:spacing w:after="0" w:line="240" w:lineRule="auto"/>
        <w:rPr>
          <w:rFonts w:ascii="Times New Roman" w:hAnsi="Times New Roman" w:cs="Times New Roman"/>
          <w:b/>
          <w:bCs/>
          <w:sz w:val="24"/>
          <w:szCs w:val="20"/>
          <w:lang w:val="kk-KZ"/>
        </w:rPr>
      </w:pPr>
    </w:p>
    <w:p w:rsidR="005B7E05" w:rsidRDefault="005B7E05" w:rsidP="005B7E05">
      <w:pPr>
        <w:spacing w:after="0" w:line="240" w:lineRule="auto"/>
        <w:rPr>
          <w:rFonts w:ascii="Times New Roman" w:hAnsi="Times New Roman" w:cs="Times New Roman"/>
          <w:b/>
          <w:bCs/>
          <w:sz w:val="24"/>
          <w:szCs w:val="20"/>
          <w:lang w:val="kk-KZ"/>
        </w:rPr>
      </w:pPr>
    </w:p>
    <w:p w:rsidR="005B7E05" w:rsidRDefault="005B7E05" w:rsidP="005B7E05">
      <w:pPr>
        <w:spacing w:after="0" w:line="240" w:lineRule="auto"/>
        <w:rPr>
          <w:rFonts w:ascii="Times New Roman" w:hAnsi="Times New Roman" w:cs="Times New Roman"/>
          <w:b/>
          <w:bCs/>
          <w:sz w:val="24"/>
          <w:szCs w:val="20"/>
          <w:lang w:val="kk-KZ"/>
        </w:rPr>
      </w:pPr>
    </w:p>
    <w:p w:rsidR="005B7E05" w:rsidRDefault="005B7E05" w:rsidP="005B7E05">
      <w:pPr>
        <w:spacing w:after="0" w:line="240" w:lineRule="auto"/>
        <w:rPr>
          <w:rFonts w:ascii="Times New Roman" w:hAnsi="Times New Roman" w:cs="Times New Roman"/>
          <w:b/>
          <w:bCs/>
          <w:sz w:val="24"/>
          <w:szCs w:val="20"/>
          <w:lang w:val="kk-KZ"/>
        </w:rPr>
      </w:pPr>
    </w:p>
    <w:p w:rsidR="005B7E05" w:rsidRDefault="005B7E05" w:rsidP="005B7E05">
      <w:pPr>
        <w:spacing w:after="0" w:line="240" w:lineRule="auto"/>
        <w:rPr>
          <w:rFonts w:ascii="Times New Roman" w:hAnsi="Times New Roman" w:cs="Times New Roman"/>
          <w:b/>
          <w:bCs/>
          <w:sz w:val="24"/>
          <w:szCs w:val="20"/>
          <w:lang w:val="kk-KZ"/>
        </w:rPr>
      </w:pPr>
    </w:p>
    <w:p w:rsidR="005B7E05" w:rsidRDefault="005B7E05" w:rsidP="005B7E05">
      <w:pPr>
        <w:spacing w:after="0" w:line="240" w:lineRule="auto"/>
        <w:rPr>
          <w:rFonts w:ascii="Times New Roman" w:hAnsi="Times New Roman" w:cs="Times New Roman"/>
          <w:b/>
          <w:bCs/>
          <w:sz w:val="24"/>
          <w:szCs w:val="20"/>
          <w:lang w:val="kk-KZ"/>
        </w:rPr>
      </w:pPr>
    </w:p>
    <w:p w:rsidR="005B7E05" w:rsidRDefault="005B7E05" w:rsidP="005B7E05">
      <w:pPr>
        <w:spacing w:after="0" w:line="240" w:lineRule="auto"/>
        <w:rPr>
          <w:rFonts w:ascii="Times New Roman" w:hAnsi="Times New Roman" w:cs="Times New Roman"/>
          <w:b/>
          <w:bCs/>
          <w:sz w:val="24"/>
          <w:szCs w:val="20"/>
          <w:lang w:val="kk-KZ"/>
        </w:rPr>
      </w:pPr>
    </w:p>
    <w:p w:rsidR="005B7E05" w:rsidRDefault="005B7E05" w:rsidP="005B7E05">
      <w:pPr>
        <w:spacing w:after="0" w:line="240" w:lineRule="auto"/>
        <w:rPr>
          <w:rFonts w:ascii="Times New Roman" w:hAnsi="Times New Roman" w:cs="Times New Roman"/>
          <w:b/>
          <w:bCs/>
          <w:sz w:val="24"/>
          <w:szCs w:val="20"/>
          <w:lang w:val="kk-KZ"/>
        </w:rPr>
      </w:pPr>
    </w:p>
    <w:p w:rsidR="005B7E05" w:rsidRDefault="005B7E05" w:rsidP="005B7E05">
      <w:pPr>
        <w:spacing w:after="0" w:line="240" w:lineRule="auto"/>
        <w:rPr>
          <w:rFonts w:ascii="Times New Roman" w:hAnsi="Times New Roman" w:cs="Times New Roman"/>
          <w:b/>
          <w:bCs/>
          <w:sz w:val="24"/>
          <w:szCs w:val="20"/>
          <w:lang w:val="kk-KZ"/>
        </w:rPr>
      </w:pPr>
    </w:p>
    <w:p w:rsidR="005B7E05" w:rsidRDefault="005B7E05" w:rsidP="005B7E05">
      <w:pPr>
        <w:spacing w:after="0" w:line="240" w:lineRule="auto"/>
        <w:rPr>
          <w:rFonts w:ascii="Times New Roman" w:hAnsi="Times New Roman" w:cs="Times New Roman"/>
          <w:b/>
          <w:bCs/>
          <w:sz w:val="24"/>
          <w:szCs w:val="20"/>
          <w:lang w:val="kk-KZ"/>
        </w:rPr>
      </w:pPr>
    </w:p>
    <w:p w:rsidR="005B7E05" w:rsidRDefault="005B7E05" w:rsidP="005B7E05">
      <w:pPr>
        <w:spacing w:after="0" w:line="240" w:lineRule="auto"/>
        <w:rPr>
          <w:rFonts w:ascii="Times New Roman" w:hAnsi="Times New Roman" w:cs="Times New Roman"/>
          <w:b/>
          <w:bCs/>
          <w:sz w:val="24"/>
          <w:szCs w:val="20"/>
          <w:lang w:val="kk-KZ"/>
        </w:rPr>
      </w:pPr>
    </w:p>
    <w:p w:rsidR="005B7E05" w:rsidRDefault="005B7E05" w:rsidP="005B7E05">
      <w:pPr>
        <w:spacing w:after="0" w:line="240" w:lineRule="auto"/>
        <w:rPr>
          <w:rFonts w:ascii="Times New Roman" w:hAnsi="Times New Roman" w:cs="Times New Roman"/>
          <w:b/>
          <w:bCs/>
          <w:sz w:val="24"/>
          <w:szCs w:val="20"/>
          <w:lang w:val="kk-KZ"/>
        </w:rPr>
      </w:pPr>
    </w:p>
    <w:p w:rsidR="005B7E05" w:rsidRDefault="005B7E05" w:rsidP="005B7E05">
      <w:pPr>
        <w:spacing w:after="0" w:line="240" w:lineRule="auto"/>
        <w:rPr>
          <w:rFonts w:ascii="Times New Roman" w:hAnsi="Times New Roman" w:cs="Times New Roman"/>
          <w:b/>
          <w:bCs/>
          <w:sz w:val="24"/>
          <w:szCs w:val="20"/>
          <w:lang w:val="kk-KZ"/>
        </w:rPr>
      </w:pPr>
    </w:p>
    <w:p w:rsidR="005B7E05" w:rsidRDefault="005B7E05" w:rsidP="005B7E05">
      <w:pPr>
        <w:spacing w:after="0" w:line="240" w:lineRule="auto"/>
        <w:rPr>
          <w:rFonts w:ascii="Times New Roman" w:hAnsi="Times New Roman" w:cs="Times New Roman"/>
          <w:b/>
          <w:bCs/>
          <w:sz w:val="24"/>
          <w:szCs w:val="20"/>
          <w:lang w:val="kk-KZ"/>
        </w:rPr>
      </w:pPr>
    </w:p>
    <w:p w:rsidR="005B7E05" w:rsidRDefault="005B7E05" w:rsidP="005B7E05">
      <w:pPr>
        <w:spacing w:after="0" w:line="240" w:lineRule="auto"/>
        <w:rPr>
          <w:rFonts w:ascii="Times New Roman" w:hAnsi="Times New Roman" w:cs="Times New Roman"/>
          <w:b/>
          <w:bCs/>
          <w:sz w:val="24"/>
          <w:szCs w:val="20"/>
          <w:lang w:val="kk-KZ"/>
        </w:rPr>
      </w:pPr>
    </w:p>
    <w:p w:rsidR="005B7E05" w:rsidRDefault="005B7E05" w:rsidP="005B7E05">
      <w:pPr>
        <w:spacing w:after="0" w:line="240" w:lineRule="auto"/>
        <w:rPr>
          <w:rFonts w:ascii="Times New Roman" w:hAnsi="Times New Roman" w:cs="Times New Roman"/>
          <w:b/>
          <w:bCs/>
          <w:sz w:val="24"/>
          <w:szCs w:val="20"/>
          <w:lang w:val="kk-KZ"/>
        </w:rPr>
      </w:pPr>
    </w:p>
    <w:p w:rsidR="005B7E05" w:rsidRDefault="005B7E05" w:rsidP="005B7E05">
      <w:pPr>
        <w:spacing w:after="0" w:line="240" w:lineRule="auto"/>
        <w:rPr>
          <w:rFonts w:ascii="Times New Roman" w:hAnsi="Times New Roman" w:cs="Times New Roman"/>
          <w:b/>
          <w:bCs/>
          <w:sz w:val="24"/>
          <w:szCs w:val="20"/>
          <w:lang w:val="kk-KZ"/>
        </w:rPr>
      </w:pPr>
    </w:p>
    <w:p w:rsidR="005B7E05" w:rsidRDefault="005B7E05" w:rsidP="005B7E05">
      <w:pPr>
        <w:spacing w:after="0" w:line="240" w:lineRule="auto"/>
        <w:rPr>
          <w:rFonts w:ascii="Times New Roman" w:hAnsi="Times New Roman" w:cs="Times New Roman"/>
          <w:b/>
          <w:bCs/>
          <w:sz w:val="24"/>
          <w:szCs w:val="20"/>
          <w:lang w:val="kk-KZ"/>
        </w:rPr>
      </w:pPr>
    </w:p>
    <w:p w:rsidR="005B7E05" w:rsidRDefault="005B7E05" w:rsidP="005B7E05">
      <w:pPr>
        <w:spacing w:after="0" w:line="240" w:lineRule="auto"/>
        <w:rPr>
          <w:rFonts w:ascii="Times New Roman" w:hAnsi="Times New Roman" w:cs="Times New Roman"/>
          <w:b/>
          <w:bCs/>
          <w:sz w:val="24"/>
          <w:szCs w:val="20"/>
          <w:lang w:val="kk-KZ"/>
        </w:rPr>
      </w:pPr>
    </w:p>
    <w:p w:rsidR="005B7E05" w:rsidRDefault="005B7E05" w:rsidP="005B7E05">
      <w:pPr>
        <w:spacing w:after="0" w:line="240" w:lineRule="auto"/>
        <w:rPr>
          <w:rFonts w:ascii="Times New Roman" w:hAnsi="Times New Roman" w:cs="Times New Roman"/>
          <w:b/>
          <w:bCs/>
          <w:sz w:val="24"/>
          <w:szCs w:val="20"/>
          <w:lang w:val="kk-KZ"/>
        </w:rPr>
      </w:pPr>
    </w:p>
    <w:p w:rsidR="005B7E05" w:rsidRPr="0093077B" w:rsidRDefault="005B7E05" w:rsidP="005B7E05">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                                                                                                                                                                                                                                                                                         Тәрбиелеу - білім беру процесінің циклограммасы</w:t>
      </w:r>
    </w:p>
    <w:p w:rsidR="005B7E05" w:rsidRPr="0093077B" w:rsidRDefault="005B7E05" w:rsidP="005B7E05">
      <w:pPr>
        <w:spacing w:after="0" w:line="240" w:lineRule="auto"/>
        <w:rPr>
          <w:rFonts w:ascii="Times New Roman" w:hAnsi="Times New Roman" w:cs="Times New Roman"/>
          <w:sz w:val="24"/>
          <w:szCs w:val="24"/>
          <w:lang w:val="kk-KZ"/>
        </w:rPr>
      </w:pPr>
      <w:r w:rsidRPr="002137E7">
        <w:rPr>
          <w:rFonts w:ascii="Times New Roman" w:hAnsi="Times New Roman" w:cs="Times New Roman"/>
          <w:b/>
          <w:bCs/>
          <w:sz w:val="24"/>
          <w:szCs w:val="24"/>
          <w:lang w:val="kk-KZ"/>
        </w:rPr>
        <w:t>Білім беру ұйымы</w:t>
      </w:r>
      <w:r w:rsidRPr="006866C4">
        <w:rPr>
          <w:rFonts w:ascii="Times New Roman" w:hAnsi="Times New Roman" w:cs="Times New Roman"/>
          <w:b/>
          <w:bCs/>
          <w:sz w:val="24"/>
          <w:szCs w:val="24"/>
          <w:lang w:val="kk-KZ"/>
        </w:rPr>
        <w:t xml:space="preserve">: </w:t>
      </w:r>
      <w:r w:rsidRPr="00037375">
        <w:rPr>
          <w:rFonts w:ascii="Times New Roman" w:hAnsi="Times New Roman" w:cs="Times New Roman"/>
          <w:sz w:val="24"/>
          <w:szCs w:val="24"/>
          <w:u w:val="single"/>
          <w:lang w:val="kk-KZ"/>
        </w:rPr>
        <w:t>«Балдырған»  бөбекжайы</w:t>
      </w:r>
    </w:p>
    <w:p w:rsidR="005B7E05" w:rsidRPr="00037375" w:rsidRDefault="005B7E05" w:rsidP="005B7E05">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Топ:  </w:t>
      </w:r>
      <w:r w:rsidRPr="00037375">
        <w:rPr>
          <w:rFonts w:ascii="Times New Roman" w:hAnsi="Times New Roman" w:cs="Times New Roman"/>
          <w:sz w:val="24"/>
          <w:szCs w:val="24"/>
          <w:u w:val="single"/>
          <w:lang w:val="kk-KZ"/>
        </w:rPr>
        <w:t>«Толағай» кіші тобы</w:t>
      </w:r>
    </w:p>
    <w:p w:rsidR="005B7E05" w:rsidRPr="00037375" w:rsidRDefault="005B7E05" w:rsidP="005B7E05">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Балалардың жасы:  </w:t>
      </w:r>
      <w:r w:rsidRPr="00037375">
        <w:rPr>
          <w:rFonts w:ascii="Times New Roman" w:hAnsi="Times New Roman" w:cs="Times New Roman"/>
          <w:sz w:val="24"/>
          <w:szCs w:val="24"/>
          <w:u w:val="single"/>
          <w:lang w:val="kk-KZ"/>
        </w:rPr>
        <w:t>2  жас</w:t>
      </w:r>
    </w:p>
    <w:p w:rsidR="005B7E05" w:rsidRPr="00037375" w:rsidRDefault="005B7E05" w:rsidP="005B7E05">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Жоспардың құрылу кезеңі:  </w:t>
      </w:r>
      <w:r w:rsidRPr="00EE6B06">
        <w:rPr>
          <w:rFonts w:ascii="Times New Roman" w:hAnsi="Times New Roman" w:cs="Times New Roman"/>
          <w:bCs/>
          <w:sz w:val="24"/>
          <w:szCs w:val="24"/>
          <w:lang w:val="kk-KZ"/>
        </w:rPr>
        <w:t>20</w:t>
      </w:r>
      <w:r w:rsidRPr="00EE6B06">
        <w:rPr>
          <w:rFonts w:ascii="Times New Roman" w:hAnsi="Times New Roman" w:cs="Times New Roman"/>
          <w:sz w:val="24"/>
          <w:szCs w:val="24"/>
          <w:u w:val="single"/>
          <w:lang w:val="kk-KZ"/>
        </w:rPr>
        <w:t xml:space="preserve"> </w:t>
      </w:r>
      <w:r w:rsidRPr="00C700EA">
        <w:rPr>
          <w:rFonts w:ascii="Times New Roman" w:hAnsi="Times New Roman" w:cs="Times New Roman"/>
          <w:sz w:val="24"/>
          <w:szCs w:val="24"/>
          <w:u w:val="single"/>
          <w:lang w:val="kk-KZ"/>
        </w:rPr>
        <w:t>-</w:t>
      </w:r>
      <w:r>
        <w:rPr>
          <w:rFonts w:ascii="Times New Roman" w:hAnsi="Times New Roman" w:cs="Times New Roman"/>
          <w:sz w:val="24"/>
          <w:szCs w:val="24"/>
          <w:u w:val="single"/>
          <w:lang w:val="kk-KZ"/>
        </w:rPr>
        <w:t xml:space="preserve"> 24 наурыз </w:t>
      </w:r>
      <w:r w:rsidRPr="00037375">
        <w:rPr>
          <w:rFonts w:ascii="Times New Roman" w:hAnsi="Times New Roman" w:cs="Times New Roman"/>
          <w:sz w:val="24"/>
          <w:szCs w:val="24"/>
          <w:u w:val="single"/>
          <w:lang w:val="kk-KZ"/>
        </w:rPr>
        <w:t>айы</w:t>
      </w:r>
      <w:r>
        <w:rPr>
          <w:rFonts w:ascii="Times New Roman" w:hAnsi="Times New Roman" w:cs="Times New Roman"/>
          <w:sz w:val="24"/>
          <w:szCs w:val="24"/>
          <w:u w:val="single"/>
          <w:lang w:val="kk-KZ"/>
        </w:rPr>
        <w:t>,  2023</w:t>
      </w:r>
      <w:r w:rsidRPr="00037375">
        <w:rPr>
          <w:rFonts w:ascii="Times New Roman" w:hAnsi="Times New Roman" w:cs="Times New Roman"/>
          <w:sz w:val="24"/>
          <w:szCs w:val="24"/>
          <w:u w:val="single"/>
          <w:lang w:val="kk-KZ"/>
        </w:rPr>
        <w:t xml:space="preserve"> жыл</w:t>
      </w:r>
      <w:r>
        <w:rPr>
          <w:rFonts w:ascii="Times New Roman" w:hAnsi="Times New Roman" w:cs="Times New Roman"/>
          <w:sz w:val="24"/>
          <w:szCs w:val="24"/>
          <w:u w:val="single"/>
          <w:lang w:val="kk-KZ"/>
        </w:rPr>
        <w:t>.</w:t>
      </w:r>
    </w:p>
    <w:tbl>
      <w:tblPr>
        <w:tblStyle w:val="a3"/>
        <w:tblW w:w="16018" w:type="dxa"/>
        <w:tblInd w:w="-601" w:type="dxa"/>
        <w:tblLayout w:type="fixed"/>
        <w:tblLook w:val="04A0"/>
      </w:tblPr>
      <w:tblGrid>
        <w:gridCol w:w="2694"/>
        <w:gridCol w:w="2693"/>
        <w:gridCol w:w="182"/>
        <w:gridCol w:w="2490"/>
        <w:gridCol w:w="15"/>
        <w:gridCol w:w="2700"/>
        <w:gridCol w:w="2693"/>
        <w:gridCol w:w="142"/>
        <w:gridCol w:w="2409"/>
      </w:tblGrid>
      <w:tr w:rsidR="005B7E05" w:rsidRPr="00636E48" w:rsidTr="005B7E05">
        <w:tc>
          <w:tcPr>
            <w:tcW w:w="2694" w:type="dxa"/>
          </w:tcPr>
          <w:p w:rsidR="005B7E05" w:rsidRPr="006D6827" w:rsidRDefault="005B7E05"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Күн тәртібінің үлгісі  </w:t>
            </w:r>
          </w:p>
        </w:tc>
        <w:tc>
          <w:tcPr>
            <w:tcW w:w="2875" w:type="dxa"/>
            <w:gridSpan w:val="2"/>
          </w:tcPr>
          <w:p w:rsidR="005B7E05" w:rsidRDefault="005B7E05" w:rsidP="005B7E05">
            <w:pPr>
              <w:spacing w:after="0" w:line="240" w:lineRule="auto"/>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Дүйсен</w:t>
            </w:r>
            <w:r>
              <w:rPr>
                <w:rFonts w:ascii="Times New Roman" w:hAnsi="Times New Roman" w:cs="Times New Roman"/>
                <w:b/>
                <w:sz w:val="24"/>
                <w:szCs w:val="20"/>
                <w:lang w:val="kk-KZ"/>
              </w:rPr>
              <w:t>б</w:t>
            </w:r>
            <w:r w:rsidRPr="00B0022A">
              <w:rPr>
                <w:rFonts w:ascii="Times New Roman" w:hAnsi="Times New Roman" w:cs="Times New Roman"/>
                <w:b/>
                <w:sz w:val="24"/>
                <w:szCs w:val="20"/>
                <w:lang w:val="kk-KZ"/>
              </w:rPr>
              <w:t>і</w:t>
            </w:r>
          </w:p>
          <w:p w:rsidR="005B7E05" w:rsidRPr="00B0022A" w:rsidRDefault="005B7E05"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20.03.2023 ж</w:t>
            </w:r>
          </w:p>
        </w:tc>
        <w:tc>
          <w:tcPr>
            <w:tcW w:w="2505" w:type="dxa"/>
            <w:gridSpan w:val="2"/>
          </w:tcPr>
          <w:p w:rsidR="005B7E05" w:rsidRDefault="005B7E05" w:rsidP="005B7E05">
            <w:pPr>
              <w:spacing w:after="0" w:line="240" w:lineRule="auto"/>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Сейсенбі</w:t>
            </w:r>
          </w:p>
          <w:p w:rsidR="005B7E05" w:rsidRPr="00B0022A" w:rsidRDefault="005B7E05"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21.03.2023 ж</w:t>
            </w:r>
          </w:p>
        </w:tc>
        <w:tc>
          <w:tcPr>
            <w:tcW w:w="2700" w:type="dxa"/>
          </w:tcPr>
          <w:p w:rsidR="005B7E05" w:rsidRDefault="005B7E05" w:rsidP="005B7E05">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Сәрсенбі</w:t>
            </w:r>
          </w:p>
          <w:p w:rsidR="005B7E05" w:rsidRPr="00FD1537" w:rsidRDefault="005B7E05"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bCs/>
                <w:sz w:val="24"/>
                <w:szCs w:val="20"/>
                <w:lang w:val="kk-KZ"/>
              </w:rPr>
              <w:t>22.03.2023 ж</w:t>
            </w:r>
          </w:p>
        </w:tc>
        <w:tc>
          <w:tcPr>
            <w:tcW w:w="2835" w:type="dxa"/>
            <w:gridSpan w:val="2"/>
          </w:tcPr>
          <w:p w:rsidR="005B7E05" w:rsidRDefault="005B7E05" w:rsidP="005B7E05">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Бейсенб</w:t>
            </w:r>
            <w:r>
              <w:rPr>
                <w:rFonts w:ascii="Times New Roman" w:hAnsi="Times New Roman" w:cs="Times New Roman"/>
                <w:b/>
                <w:bCs/>
                <w:sz w:val="24"/>
                <w:szCs w:val="20"/>
                <w:lang w:val="kk-KZ"/>
              </w:rPr>
              <w:t>і</w:t>
            </w:r>
          </w:p>
          <w:p w:rsidR="005B7E05" w:rsidRPr="00FD1537" w:rsidRDefault="005B7E05" w:rsidP="005B7E05">
            <w:pPr>
              <w:spacing w:after="0" w:line="240" w:lineRule="auto"/>
              <w:jc w:val="center"/>
              <w:rPr>
                <w:rFonts w:ascii="Times New Roman" w:hAnsi="Times New Roman" w:cs="Times New Roman"/>
                <w:b/>
                <w:sz w:val="24"/>
                <w:szCs w:val="20"/>
                <w:lang w:val="kk-KZ"/>
              </w:rPr>
            </w:pPr>
            <w:r>
              <w:rPr>
                <w:rFonts w:ascii="Times New Roman" w:hAnsi="Times New Roman" w:cs="Times New Roman"/>
                <w:b/>
                <w:bCs/>
                <w:sz w:val="24"/>
                <w:szCs w:val="20"/>
                <w:lang w:val="kk-KZ"/>
              </w:rPr>
              <w:t>23.03.2023 ж</w:t>
            </w:r>
          </w:p>
        </w:tc>
        <w:tc>
          <w:tcPr>
            <w:tcW w:w="2409" w:type="dxa"/>
          </w:tcPr>
          <w:p w:rsidR="005B7E05" w:rsidRDefault="005B7E05"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Жұма</w:t>
            </w:r>
          </w:p>
          <w:p w:rsidR="005B7E05" w:rsidRPr="000932DC" w:rsidRDefault="005B7E05"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24.03.2023 ж</w:t>
            </w:r>
          </w:p>
        </w:tc>
      </w:tr>
      <w:tr w:rsidR="005B7E05" w:rsidRPr="005B7E05" w:rsidTr="005B7E05">
        <w:tc>
          <w:tcPr>
            <w:tcW w:w="2694" w:type="dxa"/>
          </w:tcPr>
          <w:p w:rsidR="005B7E05" w:rsidRPr="00FD1537" w:rsidRDefault="005B7E05"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Балаларды қабылдау </w:t>
            </w:r>
          </w:p>
        </w:tc>
        <w:tc>
          <w:tcPr>
            <w:tcW w:w="2875" w:type="dxa"/>
            <w:gridSpan w:val="2"/>
          </w:tcPr>
          <w:p w:rsidR="005B7E05" w:rsidRDefault="005B7E05" w:rsidP="005B7E05">
            <w:pPr>
              <w:spacing w:after="0" w:line="240" w:lineRule="auto"/>
              <w:rPr>
                <w:rFonts w:ascii="Times New Roman" w:hAnsi="Times New Roman" w:cs="Times New Roman"/>
                <w:sz w:val="24"/>
                <w:szCs w:val="20"/>
                <w:lang w:val="kk-KZ"/>
              </w:rPr>
            </w:pPr>
            <w:r>
              <w:rPr>
                <w:rFonts w:ascii="Times New Roman" w:hAnsi="Times New Roman" w:cs="Times New Roman"/>
                <w:color w:val="000000"/>
                <w:sz w:val="24"/>
                <w:szCs w:val="24"/>
                <w:lang w:val="kk-KZ"/>
              </w:rPr>
              <w:t xml:space="preserve">Балаларды жақсы көңіл-күймен қабылдау. Балалардан демалысты қалай өткізгендегі жайлы әңгіме жүргізу </w:t>
            </w:r>
            <w:r w:rsidRPr="007B75FB">
              <w:rPr>
                <w:rFonts w:ascii="Times New Roman" w:hAnsi="Times New Roman" w:cs="Times New Roman"/>
                <w:color w:val="000000"/>
                <w:sz w:val="24"/>
                <w:szCs w:val="24"/>
                <w:lang w:val="kk-KZ"/>
              </w:rPr>
              <w:t>жән</w:t>
            </w:r>
            <w:r>
              <w:rPr>
                <w:rFonts w:ascii="Times New Roman" w:hAnsi="Times New Roman" w:cs="Times New Roman"/>
                <w:color w:val="000000"/>
                <w:sz w:val="24"/>
                <w:szCs w:val="24"/>
                <w:lang w:val="kk-KZ"/>
              </w:rPr>
              <w:t>е көтеріңкі көңіл-күй, ж</w:t>
            </w:r>
            <w:r w:rsidRPr="007B75FB">
              <w:rPr>
                <w:rFonts w:ascii="Times New Roman" w:hAnsi="Times New Roman" w:cs="Times New Roman"/>
                <w:color w:val="000000"/>
                <w:sz w:val="24"/>
                <w:szCs w:val="24"/>
                <w:lang w:val="kk-KZ"/>
              </w:rPr>
              <w:t>ағымды  жағдай орнату</w:t>
            </w:r>
            <w:r>
              <w:rPr>
                <w:rFonts w:ascii="Times New Roman" w:hAnsi="Times New Roman" w:cs="Times New Roman"/>
                <w:color w:val="000000"/>
                <w:sz w:val="24"/>
                <w:szCs w:val="24"/>
                <w:lang w:val="kk-KZ"/>
              </w:rPr>
              <w:t>.</w:t>
            </w:r>
          </w:p>
        </w:tc>
        <w:tc>
          <w:tcPr>
            <w:tcW w:w="2505" w:type="dxa"/>
            <w:gridSpan w:val="2"/>
          </w:tcPr>
          <w:p w:rsidR="005B7E05" w:rsidRPr="00835F44" w:rsidRDefault="005B7E05" w:rsidP="005B7E05">
            <w:pPr>
              <w:spacing w:after="0" w:line="240" w:lineRule="auto"/>
              <w:rPr>
                <w:rFonts w:ascii="Times New Roman" w:hAnsi="Times New Roman" w:cs="Times New Roman"/>
                <w:sz w:val="24"/>
                <w:szCs w:val="20"/>
                <w:lang w:val="kk-KZ"/>
              </w:rPr>
            </w:pPr>
          </w:p>
        </w:tc>
        <w:tc>
          <w:tcPr>
            <w:tcW w:w="2700" w:type="dxa"/>
          </w:tcPr>
          <w:p w:rsidR="005B7E05" w:rsidRPr="00791158" w:rsidRDefault="005B7E05" w:rsidP="005B7E05">
            <w:pPr>
              <w:spacing w:after="0" w:line="240" w:lineRule="auto"/>
              <w:rPr>
                <w:rFonts w:ascii="Times New Roman" w:hAnsi="Times New Roman" w:cs="Times New Roman"/>
                <w:sz w:val="24"/>
                <w:szCs w:val="20"/>
                <w:lang w:val="kk-KZ"/>
              </w:rPr>
            </w:pPr>
            <w:r>
              <w:rPr>
                <w:rFonts w:ascii="Times New Roman" w:hAnsi="Times New Roman"/>
                <w:bCs/>
                <w:color w:val="000000"/>
                <w:sz w:val="24"/>
                <w:szCs w:val="24"/>
                <w:lang w:val="kk-KZ" w:eastAsia="ru-RU"/>
              </w:rPr>
              <w:t xml:space="preserve">  </w:t>
            </w:r>
          </w:p>
        </w:tc>
        <w:tc>
          <w:tcPr>
            <w:tcW w:w="2835" w:type="dxa"/>
            <w:gridSpan w:val="2"/>
          </w:tcPr>
          <w:p w:rsidR="005B7E05" w:rsidRPr="005A2838" w:rsidRDefault="005B7E05" w:rsidP="005B7E05">
            <w:pPr>
              <w:spacing w:after="0" w:line="240" w:lineRule="auto"/>
              <w:ind w:left="-82"/>
              <w:rPr>
                <w:rFonts w:ascii="Times New Roman" w:hAnsi="Times New Roman" w:cs="Times New Roman"/>
                <w:b/>
                <w:bCs/>
                <w:sz w:val="24"/>
                <w:szCs w:val="20"/>
                <w:lang w:val="kk-KZ"/>
              </w:rPr>
            </w:pPr>
          </w:p>
        </w:tc>
        <w:tc>
          <w:tcPr>
            <w:tcW w:w="2409" w:type="dxa"/>
          </w:tcPr>
          <w:p w:rsidR="005B7E05" w:rsidRDefault="005B7E05" w:rsidP="005B7E05">
            <w:pPr>
              <w:spacing w:after="0"/>
              <w:rPr>
                <w:rFonts w:ascii="Times New Roman" w:hAnsi="Times New Roman" w:cs="Times New Roman"/>
                <w:sz w:val="24"/>
                <w:szCs w:val="20"/>
                <w:lang w:val="kk-KZ"/>
              </w:rPr>
            </w:pPr>
            <w:r>
              <w:rPr>
                <w:rFonts w:ascii="Times New Roman" w:hAnsi="Times New Roman" w:cs="Times New Roman"/>
                <w:sz w:val="24"/>
                <w:szCs w:val="20"/>
                <w:lang w:val="kk-KZ"/>
              </w:rPr>
              <w:t>Балалардың өзіне өзі қызмет көрсету дағдыларын қадағалау.</w:t>
            </w:r>
          </w:p>
          <w:p w:rsidR="005B7E05" w:rsidRPr="000A4C72" w:rsidRDefault="005B7E05"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Сөрелеріне сыртқы киімдерін дұрыс қоюға әдеттендіру.</w:t>
            </w:r>
          </w:p>
        </w:tc>
      </w:tr>
      <w:tr w:rsidR="005B7E05" w:rsidRPr="005B7E05" w:rsidTr="005B7E05">
        <w:tc>
          <w:tcPr>
            <w:tcW w:w="2694" w:type="dxa"/>
          </w:tcPr>
          <w:p w:rsidR="005B7E05" w:rsidRDefault="005B7E05"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Ата-аналармен әңгімелесу, кеңес беру </w:t>
            </w:r>
          </w:p>
        </w:tc>
        <w:tc>
          <w:tcPr>
            <w:tcW w:w="13324" w:type="dxa"/>
            <w:gridSpan w:val="8"/>
          </w:tcPr>
          <w:p w:rsidR="005B7E05" w:rsidRPr="00827AA9" w:rsidRDefault="005B7E05"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Ата-аналармен балалардың  балабақшаға көтеріңкі көңіл күймен келу жағдайларын талқылау.</w:t>
            </w:r>
          </w:p>
          <w:p w:rsidR="005B7E05" w:rsidRPr="00827AA9" w:rsidRDefault="005B7E05"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денсаулығы жайында ата- анамен әңгімелесу, ауа-райына  байланысты жылы киіндіруге кеңес беру.</w:t>
            </w:r>
          </w:p>
        </w:tc>
      </w:tr>
      <w:tr w:rsidR="005B7E05" w:rsidRPr="005B7E05" w:rsidTr="005B7E05">
        <w:tc>
          <w:tcPr>
            <w:tcW w:w="2694" w:type="dxa"/>
          </w:tcPr>
          <w:p w:rsidR="005B7E05" w:rsidRPr="00B0022A" w:rsidRDefault="005B7E05" w:rsidP="005B7E05">
            <w:pPr>
              <w:spacing w:after="0" w:line="240" w:lineRule="auto"/>
              <w:rPr>
                <w:rFonts w:ascii="Times New Roman" w:hAnsi="Times New Roman" w:cs="Times New Roman"/>
                <w:sz w:val="24"/>
                <w:szCs w:val="20"/>
                <w:lang w:val="kk-KZ"/>
              </w:rPr>
            </w:pPr>
            <w:r w:rsidRPr="00B0022A">
              <w:rPr>
                <w:rFonts w:ascii="Times New Roman" w:hAnsi="Times New Roman" w:cs="Times New Roman"/>
                <w:b/>
                <w:bCs/>
                <w:sz w:val="24"/>
                <w:szCs w:val="2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Pr>
          <w:p w:rsidR="005B7E05" w:rsidRPr="008347A5" w:rsidRDefault="005B7E05" w:rsidP="005B7E05">
            <w:pPr>
              <w:widowControl w:val="0"/>
              <w:rPr>
                <w:rFonts w:ascii="Times New Roman" w:eastAsia="Calibri" w:hAnsi="Times New Roman" w:cs="Times New Roman"/>
                <w:b/>
                <w:sz w:val="24"/>
                <w:szCs w:val="24"/>
                <w:lang w:val="kk-KZ"/>
              </w:rPr>
            </w:pPr>
            <w:r w:rsidRPr="00A13689">
              <w:rPr>
                <w:rFonts w:ascii="Times New Roman" w:eastAsia="Calibri" w:hAnsi="Times New Roman" w:cs="Times New Roman"/>
                <w:b/>
                <w:sz w:val="24"/>
                <w:szCs w:val="24"/>
                <w:lang w:val="kk-KZ"/>
              </w:rPr>
              <w:t>Оқылған шығармадағы жекелеген сөздерді қосылып қайталап айтуды үйрету.</w:t>
            </w:r>
            <w:r>
              <w:rPr>
                <w:rFonts w:ascii="Times New Roman" w:eastAsia="Calibri" w:hAnsi="Times New Roman" w:cs="Times New Roman"/>
                <w:b/>
                <w:sz w:val="24"/>
                <w:szCs w:val="24"/>
                <w:lang w:val="kk-KZ"/>
              </w:rPr>
              <w:t xml:space="preserve">   (көркем әдебиет)  </w:t>
            </w:r>
            <w:r>
              <w:rPr>
                <w:rFonts w:ascii="Times New Roman" w:eastAsia="Calibri" w:hAnsi="Times New Roman" w:cs="Times New Roman"/>
                <w:sz w:val="24"/>
                <w:szCs w:val="24"/>
                <w:lang w:val="kk-KZ"/>
              </w:rPr>
              <w:t xml:space="preserve">Балаларға  көркем шығармалар оқу,  сөздерін қайталау. Кейіпкерлердің даусын салуды үйрету. </w:t>
            </w:r>
            <w:r w:rsidRPr="00F074C1">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p>
          <w:p w:rsidR="005B7E05" w:rsidRPr="00E44E0A" w:rsidRDefault="005B7E05" w:rsidP="005B7E05">
            <w:pPr>
              <w:spacing w:after="0"/>
              <w:rPr>
                <w:rFonts w:ascii="Times New Roman" w:hAnsi="Times New Roman" w:cs="Times New Roman"/>
                <w:b/>
                <w:sz w:val="24"/>
                <w:szCs w:val="24"/>
                <w:lang w:val="kk-KZ"/>
              </w:rPr>
            </w:pPr>
          </w:p>
          <w:p w:rsidR="005B7E05" w:rsidRDefault="005B7E05" w:rsidP="005B7E05">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r w:rsidRPr="00F074C1">
              <w:rPr>
                <w:rFonts w:ascii="Times New Roman" w:eastAsia="Calibri" w:hAnsi="Times New Roman" w:cs="Times New Roman"/>
                <w:sz w:val="24"/>
                <w:szCs w:val="24"/>
                <w:lang w:val="kk-KZ"/>
              </w:rPr>
              <w:t xml:space="preserve"> </w:t>
            </w:r>
          </w:p>
          <w:p w:rsidR="005B7E05" w:rsidRPr="0012018A" w:rsidRDefault="005B7E05" w:rsidP="005B7E05">
            <w:pPr>
              <w:spacing w:after="0" w:line="240" w:lineRule="auto"/>
              <w:rPr>
                <w:rFonts w:ascii="Times New Roman" w:hAnsi="Times New Roman" w:cs="Times New Roman"/>
                <w:b/>
                <w:sz w:val="24"/>
                <w:szCs w:val="24"/>
                <w:lang w:val="kk-KZ"/>
              </w:rPr>
            </w:pP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                     </w:t>
            </w:r>
          </w:p>
        </w:tc>
        <w:tc>
          <w:tcPr>
            <w:tcW w:w="2687" w:type="dxa"/>
            <w:gridSpan w:val="3"/>
          </w:tcPr>
          <w:p w:rsidR="005B7E05" w:rsidRPr="0065226A" w:rsidRDefault="005B7E05" w:rsidP="005B7E05">
            <w:pPr>
              <w:rPr>
                <w:rFonts w:ascii="Times New Roman" w:hAnsi="Times New Roman"/>
                <w:sz w:val="24"/>
                <w:szCs w:val="24"/>
                <w:lang w:val="kk-KZ"/>
              </w:rPr>
            </w:pPr>
          </w:p>
        </w:tc>
        <w:tc>
          <w:tcPr>
            <w:tcW w:w="2700" w:type="dxa"/>
          </w:tcPr>
          <w:p w:rsidR="005B7E05" w:rsidRPr="00F80B0D" w:rsidRDefault="005B7E05" w:rsidP="005B7E05">
            <w:pPr>
              <w:widowControl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p>
        </w:tc>
        <w:tc>
          <w:tcPr>
            <w:tcW w:w="2693" w:type="dxa"/>
          </w:tcPr>
          <w:p w:rsidR="005B7E05" w:rsidRDefault="005B7E05" w:rsidP="005B7E05">
            <w:pPr>
              <w:spacing w:after="0"/>
              <w:rPr>
                <w:rFonts w:ascii="Times New Roman" w:hAnsi="Times New Roman" w:cs="Times New Roman"/>
                <w:b/>
                <w:sz w:val="24"/>
                <w:szCs w:val="24"/>
                <w:lang w:val="kk-KZ"/>
              </w:rPr>
            </w:pPr>
            <w:r w:rsidRPr="00FF2BCB">
              <w:rPr>
                <w:rFonts w:ascii="Times New Roman" w:hAnsi="Times New Roman" w:cs="Times New Roman"/>
                <w:b/>
                <w:sz w:val="24"/>
                <w:szCs w:val="24"/>
                <w:lang w:val="kk-KZ"/>
              </w:rPr>
              <w:t xml:space="preserve"> </w:t>
            </w:r>
            <w:r w:rsidRPr="00F074C1">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p>
          <w:p w:rsidR="005B7E05" w:rsidRPr="00E44E0A" w:rsidRDefault="005B7E05" w:rsidP="005B7E05">
            <w:pPr>
              <w:spacing w:after="0"/>
              <w:rPr>
                <w:rFonts w:ascii="Times New Roman" w:hAnsi="Times New Roman" w:cs="Times New Roman"/>
                <w:b/>
                <w:sz w:val="24"/>
                <w:szCs w:val="24"/>
                <w:lang w:val="kk-KZ"/>
              </w:rPr>
            </w:pPr>
          </w:p>
          <w:p w:rsidR="005B7E05" w:rsidRPr="00F3241B" w:rsidRDefault="005B7E05" w:rsidP="005B7E05">
            <w:pPr>
              <w:spacing w:after="0" w:line="240" w:lineRule="auto"/>
              <w:rPr>
                <w:rFonts w:ascii="Times New Roman" w:hAnsi="Times New Roman"/>
                <w:color w:val="000000"/>
                <w:sz w:val="24"/>
                <w:szCs w:val="24"/>
                <w:lang w:val="kk-KZ"/>
              </w:rPr>
            </w:pPr>
          </w:p>
        </w:tc>
        <w:tc>
          <w:tcPr>
            <w:tcW w:w="2551" w:type="dxa"/>
            <w:gridSpan w:val="2"/>
          </w:tcPr>
          <w:p w:rsidR="005B7E05" w:rsidRPr="00F074C1" w:rsidRDefault="005B7E05" w:rsidP="005B7E05">
            <w:pPr>
              <w:spacing w:after="0" w:line="240" w:lineRule="auto"/>
              <w:rPr>
                <w:rFonts w:ascii="Times New Roman" w:hAnsi="Times New Roman" w:cs="Times New Roman"/>
                <w:sz w:val="24"/>
                <w:szCs w:val="20"/>
                <w:lang w:val="kk-KZ"/>
              </w:rPr>
            </w:pPr>
            <w:r>
              <w:rPr>
                <w:lang w:val="kk-KZ"/>
              </w:rPr>
              <w:t xml:space="preserve">  </w:t>
            </w:r>
            <w:r w:rsidRPr="00E80DD5">
              <w:rPr>
                <w:rFonts w:ascii="Times New Roman" w:eastAsia="Calibri" w:hAnsi="Times New Roman" w:cs="Times New Roman"/>
                <w:b/>
                <w:sz w:val="24"/>
                <w:szCs w:val="24"/>
                <w:lang w:val="kk-KZ"/>
              </w:rPr>
              <w:t>Табиғаттағы маусымдық өзгерістер туралы алғашқы түсініктерді қалыптастыру: жаңбыр, жел және т.б</w:t>
            </w:r>
            <w:r>
              <w:rPr>
                <w:lang w:val="kk-KZ"/>
              </w:rPr>
              <w:t xml:space="preserve">                    </w:t>
            </w:r>
            <w:r w:rsidRPr="001D3E8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(қоршаған ортамен таныстыру)               </w:t>
            </w:r>
            <w:r w:rsidRPr="00614B67">
              <w:rPr>
                <w:rFonts w:ascii="Times New Roman" w:hAnsi="Times New Roman"/>
                <w:sz w:val="24"/>
                <w:szCs w:val="24"/>
                <w:lang w:val="kk-KZ"/>
              </w:rPr>
              <w:t xml:space="preserve"> </w:t>
            </w:r>
            <w:r>
              <w:rPr>
                <w:rFonts w:ascii="Times New Roman" w:hAnsi="Times New Roman" w:cs="Times New Roman"/>
                <w:b/>
                <w:sz w:val="24"/>
                <w:szCs w:val="20"/>
                <w:lang w:val="kk-KZ"/>
              </w:rPr>
              <w:t>« Табиғаттағы өзгерістер»</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 xml:space="preserve">Балаларға табиғаттағы өзгерістер, жаңбыр, жел туралы түсінік беру.    </w:t>
            </w:r>
            <w:r w:rsidRPr="00614B67">
              <w:rPr>
                <w:rFonts w:ascii="Times New Roman" w:hAnsi="Times New Roman"/>
                <w:sz w:val="24"/>
                <w:szCs w:val="24"/>
                <w:lang w:val="kk-KZ"/>
              </w:rPr>
              <w:t xml:space="preserve">   </w:t>
            </w:r>
          </w:p>
        </w:tc>
      </w:tr>
      <w:tr w:rsidR="005B7E05" w:rsidRPr="005B7E05" w:rsidTr="005B7E05">
        <w:trPr>
          <w:trHeight w:val="408"/>
        </w:trPr>
        <w:tc>
          <w:tcPr>
            <w:tcW w:w="2694" w:type="dxa"/>
          </w:tcPr>
          <w:p w:rsidR="005B7E05" w:rsidRDefault="005B7E05"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Таңертенгі жаттығу  </w:t>
            </w:r>
          </w:p>
        </w:tc>
        <w:tc>
          <w:tcPr>
            <w:tcW w:w="2693" w:type="dxa"/>
          </w:tcPr>
          <w:p w:rsidR="005B7E05" w:rsidRPr="008347A5" w:rsidRDefault="005B7E05" w:rsidP="005B7E05">
            <w:pPr>
              <w:widowControl w:val="0"/>
              <w:rPr>
                <w:rFonts w:ascii="Times New Roman" w:eastAsia="Calibri" w:hAnsi="Times New Roman" w:cs="Times New Roman"/>
                <w:b/>
                <w:sz w:val="24"/>
                <w:szCs w:val="24"/>
                <w:lang w:val="kk-KZ"/>
              </w:rPr>
            </w:pPr>
            <w:r>
              <w:rPr>
                <w:rFonts w:ascii="Times New Roman" w:hAnsi="Times New Roman" w:cs="Times New Roman"/>
                <w:b/>
                <w:sz w:val="24"/>
                <w:szCs w:val="24"/>
                <w:lang w:val="kk-KZ"/>
              </w:rPr>
              <w:t xml:space="preserve"> </w:t>
            </w:r>
            <w:r w:rsidRPr="008347A5">
              <w:rPr>
                <w:rFonts w:ascii="Times New Roman" w:eastAsia="Calibri" w:hAnsi="Times New Roman" w:cs="Times New Roman"/>
                <w:b/>
                <w:sz w:val="24"/>
                <w:szCs w:val="24"/>
                <w:lang w:val="kk-KZ"/>
              </w:rPr>
              <w:t>Жүгіру. 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w:t>
            </w:r>
            <w:r>
              <w:rPr>
                <w:rFonts w:ascii="Times New Roman" w:eastAsia="Calibri" w:hAnsi="Times New Roman" w:cs="Times New Roman"/>
                <w:b/>
                <w:sz w:val="24"/>
                <w:szCs w:val="24"/>
                <w:lang w:val="kk-KZ"/>
              </w:rPr>
              <w:t xml:space="preserve">н жүгіру; </w:t>
            </w:r>
            <w:r w:rsidRPr="008347A5">
              <w:rPr>
                <w:rFonts w:ascii="Times New Roman" w:eastAsia="Calibri" w:hAnsi="Times New Roman" w:cs="Times New Roman"/>
                <w:b/>
                <w:sz w:val="24"/>
                <w:szCs w:val="24"/>
                <w:lang w:val="kk-KZ"/>
              </w:rPr>
              <w:t>. Еңбектеу, өрмелеу</w:t>
            </w:r>
            <w:r>
              <w:rPr>
                <w:rFonts w:ascii="Times New Roman" w:hAnsi="Times New Roman" w:cs="Times New Roman"/>
                <w:sz w:val="24"/>
                <w:szCs w:val="24"/>
                <w:lang w:val="kk-KZ"/>
              </w:rPr>
              <w:t xml:space="preserve"> </w:t>
            </w:r>
            <w:r w:rsidRPr="00A72D68">
              <w:rPr>
                <w:rFonts w:ascii="Times New Roman" w:hAnsi="Times New Roman" w:cs="Times New Roman"/>
                <w:sz w:val="24"/>
                <w:szCs w:val="24"/>
                <w:lang w:val="kk-KZ"/>
              </w:rPr>
              <w:t xml:space="preserve"> </w:t>
            </w:r>
            <w:r>
              <w:rPr>
                <w:rFonts w:ascii="Times New Roman" w:hAnsi="Times New Roman" w:cs="Times New Roman"/>
                <w:b/>
                <w:sz w:val="24"/>
                <w:szCs w:val="24"/>
                <w:lang w:val="kk-KZ"/>
              </w:rPr>
              <w:t>(Д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Бірінің артынан бірі жүріп белгі берген кезде тоқтау. Жүру және еркін тұру</w:t>
            </w:r>
            <w:r>
              <w:rPr>
                <w:rFonts w:ascii="Times New Roman" w:hAnsi="Times New Roman" w:cs="Times New Roman"/>
                <w:b/>
                <w:sz w:val="24"/>
                <w:szCs w:val="24"/>
                <w:lang w:val="kk-KZ"/>
              </w:rPr>
              <w:t xml:space="preserve">     </w:t>
            </w:r>
            <w:r>
              <w:rPr>
                <w:rFonts w:ascii="Times New Roman" w:hAnsi="Times New Roman" w:cs="Times New Roman"/>
                <w:b/>
                <w:sz w:val="24"/>
                <w:szCs w:val="20"/>
                <w:lang w:val="kk-KZ"/>
              </w:rPr>
              <w:t>«Маған қарай жүгіріңдер</w:t>
            </w:r>
            <w:r w:rsidRPr="009C7DC5">
              <w:rPr>
                <w:rFonts w:ascii="Times New Roman" w:hAnsi="Times New Roman" w:cs="Times New Roman"/>
                <w:b/>
                <w:sz w:val="24"/>
                <w:szCs w:val="20"/>
                <w:lang w:val="kk-KZ"/>
              </w:rPr>
              <w:t>» ойыны</w:t>
            </w:r>
            <w:r>
              <w:rPr>
                <w:rFonts w:ascii="Times New Roman" w:hAnsi="Times New Roman" w:cs="Times New Roman"/>
                <w:b/>
                <w:sz w:val="24"/>
                <w:szCs w:val="24"/>
                <w:lang w:val="kk-KZ"/>
              </w:rPr>
              <w:t xml:space="preserve">  </w:t>
            </w:r>
            <w:r w:rsidRPr="00D233C5">
              <w:rPr>
                <w:rFonts w:ascii="Times New Roman" w:hAnsi="Times New Roman" w:cs="Times New Roman"/>
                <w:sz w:val="24"/>
                <w:szCs w:val="24"/>
                <w:lang w:val="kk-KZ"/>
              </w:rPr>
              <w:t>Қимылды ойын</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s="Times New Roman"/>
                <w:b/>
                <w:sz w:val="24"/>
                <w:szCs w:val="24"/>
                <w:lang w:val="kk-KZ"/>
              </w:rPr>
              <w:t xml:space="preserve">       </w:t>
            </w:r>
          </w:p>
        </w:tc>
        <w:tc>
          <w:tcPr>
            <w:tcW w:w="2672" w:type="dxa"/>
            <w:gridSpan w:val="2"/>
          </w:tcPr>
          <w:p w:rsidR="005B7E05" w:rsidRPr="006352C1" w:rsidRDefault="005B7E05" w:rsidP="005B7E05">
            <w:pPr>
              <w:widowControl w:val="0"/>
              <w:rPr>
                <w:rFonts w:ascii="Times New Roman" w:eastAsia="Calibri" w:hAnsi="Times New Roman" w:cs="Times New Roman"/>
                <w:b/>
                <w:sz w:val="24"/>
                <w:szCs w:val="24"/>
                <w:lang w:val="kk-KZ"/>
              </w:rPr>
            </w:pPr>
          </w:p>
        </w:tc>
        <w:tc>
          <w:tcPr>
            <w:tcW w:w="2715" w:type="dxa"/>
            <w:gridSpan w:val="2"/>
          </w:tcPr>
          <w:p w:rsidR="005B7E05" w:rsidRPr="00D233C5" w:rsidRDefault="005B7E05" w:rsidP="005B7E05">
            <w:pPr>
              <w:widowControl w:val="0"/>
              <w:rPr>
                <w:rFonts w:ascii="Times New Roman" w:eastAsia="Calibri" w:hAnsi="Times New Roman" w:cs="Times New Roman"/>
                <w:b/>
                <w:sz w:val="24"/>
                <w:szCs w:val="24"/>
                <w:lang w:val="kk-KZ"/>
              </w:rPr>
            </w:pPr>
          </w:p>
        </w:tc>
        <w:tc>
          <w:tcPr>
            <w:tcW w:w="2693" w:type="dxa"/>
          </w:tcPr>
          <w:p w:rsidR="005B7E05" w:rsidRPr="008347A5" w:rsidRDefault="005B7E05" w:rsidP="005B7E05">
            <w:pPr>
              <w:widowControl w:val="0"/>
              <w:rPr>
                <w:rFonts w:ascii="Times New Roman" w:eastAsia="Calibri" w:hAnsi="Times New Roman" w:cs="Times New Roman"/>
                <w:b/>
                <w:sz w:val="24"/>
                <w:szCs w:val="24"/>
                <w:lang w:val="kk-KZ"/>
              </w:rPr>
            </w:pPr>
            <w:r>
              <w:rPr>
                <w:rFonts w:ascii="Times New Roman" w:hAnsi="Times New Roman" w:cs="Times New Roman"/>
                <w:sz w:val="24"/>
                <w:szCs w:val="24"/>
                <w:lang w:val="kk-KZ"/>
              </w:rPr>
              <w:t xml:space="preserve"> </w:t>
            </w:r>
          </w:p>
        </w:tc>
        <w:tc>
          <w:tcPr>
            <w:tcW w:w="2551" w:type="dxa"/>
            <w:gridSpan w:val="2"/>
          </w:tcPr>
          <w:p w:rsidR="005B7E05" w:rsidRPr="008347A5" w:rsidRDefault="005B7E05" w:rsidP="005B7E05">
            <w:pPr>
              <w:widowControl w:val="0"/>
              <w:rPr>
                <w:rFonts w:ascii="Times New Roman" w:eastAsia="Calibri" w:hAnsi="Times New Roman" w:cs="Times New Roman"/>
                <w:b/>
                <w:sz w:val="24"/>
                <w:szCs w:val="24"/>
                <w:lang w:val="kk-KZ"/>
              </w:rPr>
            </w:pPr>
            <w:r w:rsidRPr="008347A5">
              <w:rPr>
                <w:rFonts w:ascii="Times New Roman" w:eastAsia="Calibri" w:hAnsi="Times New Roman" w:cs="Times New Roman"/>
                <w:b/>
                <w:sz w:val="24"/>
                <w:szCs w:val="24"/>
                <w:lang w:val="kk-KZ"/>
              </w:rPr>
              <w:t>Жүгіру. 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w:t>
            </w:r>
            <w:r>
              <w:rPr>
                <w:rFonts w:ascii="Times New Roman" w:eastAsia="Calibri" w:hAnsi="Times New Roman" w:cs="Times New Roman"/>
                <w:b/>
                <w:sz w:val="24"/>
                <w:szCs w:val="24"/>
                <w:lang w:val="kk-KZ"/>
              </w:rPr>
              <w:t xml:space="preserve">н жүгіру; </w:t>
            </w:r>
            <w:r w:rsidRPr="008347A5">
              <w:rPr>
                <w:rFonts w:ascii="Times New Roman" w:eastAsia="Calibri" w:hAnsi="Times New Roman" w:cs="Times New Roman"/>
                <w:b/>
                <w:sz w:val="24"/>
                <w:szCs w:val="24"/>
                <w:lang w:val="kk-KZ"/>
              </w:rPr>
              <w:t xml:space="preserve"> Еңбектеу, өрмелеу</w:t>
            </w:r>
            <w:r>
              <w:rPr>
                <w:rFonts w:ascii="Times New Roman" w:hAnsi="Times New Roman" w:cs="Times New Roman"/>
                <w:sz w:val="24"/>
                <w:szCs w:val="24"/>
                <w:lang w:val="kk-KZ"/>
              </w:rPr>
              <w:t xml:space="preserve"> </w:t>
            </w:r>
            <w:r w:rsidRPr="00A72D6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Pr>
                <w:rFonts w:ascii="Times New Roman" w:hAnsi="Times New Roman" w:cs="Times New Roman"/>
                <w:sz w:val="24"/>
                <w:szCs w:val="24"/>
                <w:lang w:val="kk-KZ"/>
              </w:rPr>
              <w:t>Сапқа тұру. Сап болып бір-бірден жүру. « тук-тук» деген белгі берген кезде</w:t>
            </w:r>
            <w:r>
              <w:rPr>
                <w:rFonts w:ascii="Times New Roman" w:eastAsia="Calibri" w:hAnsi="Times New Roman" w:cs="Times New Roman"/>
                <w:b/>
                <w:sz w:val="24"/>
                <w:szCs w:val="24"/>
                <w:lang w:val="kk-KZ"/>
              </w:rPr>
              <w:t xml:space="preserve">  </w:t>
            </w:r>
            <w:r w:rsidRPr="00F75870">
              <w:rPr>
                <w:rFonts w:ascii="Times New Roman" w:eastAsia="Calibri" w:hAnsi="Times New Roman" w:cs="Times New Roman"/>
                <w:sz w:val="24"/>
                <w:szCs w:val="24"/>
                <w:lang w:val="kk-KZ"/>
              </w:rPr>
              <w:t>тоқтап саусақты саусаққа тигізу.</w:t>
            </w:r>
            <w:r>
              <w:rPr>
                <w:rFonts w:ascii="Times New Roman" w:hAnsi="Times New Roman" w:cs="Times New Roman"/>
                <w:b/>
                <w:sz w:val="24"/>
                <w:szCs w:val="20"/>
                <w:lang w:val="kk-KZ"/>
              </w:rPr>
              <w:t>«Ұшақтар</w:t>
            </w:r>
            <w:r w:rsidRPr="00256A06">
              <w:rPr>
                <w:rFonts w:ascii="Times New Roman" w:hAnsi="Times New Roman" w:cs="Times New Roman"/>
                <w:b/>
                <w:sz w:val="24"/>
                <w:szCs w:val="20"/>
                <w:lang w:val="kk-KZ"/>
              </w:rPr>
              <w:t>»</w:t>
            </w:r>
            <w:r>
              <w:rPr>
                <w:rFonts w:ascii="Times New Roman" w:hAnsi="Times New Roman" w:cs="Times New Roman"/>
                <w:sz w:val="24"/>
                <w:szCs w:val="20"/>
                <w:lang w:val="kk-KZ"/>
              </w:rPr>
              <w:t xml:space="preserve">                    «Құстар көңілді» -қолды шапалақтау.</w:t>
            </w:r>
            <w:r>
              <w:rPr>
                <w:rFonts w:ascii="Times New Roman" w:hAnsi="Times New Roman" w:cs="Times New Roman"/>
                <w:b/>
                <w:sz w:val="24"/>
                <w:szCs w:val="24"/>
                <w:lang w:val="kk-KZ"/>
              </w:rPr>
              <w:t xml:space="preserve">         </w:t>
            </w:r>
          </w:p>
        </w:tc>
      </w:tr>
      <w:tr w:rsidR="005B7E05" w:rsidRPr="00EE6B06" w:rsidTr="005B7E05">
        <w:tc>
          <w:tcPr>
            <w:tcW w:w="2694" w:type="dxa"/>
            <w:vMerge w:val="restart"/>
          </w:tcPr>
          <w:p w:rsidR="005B7E05" w:rsidRPr="00043FD5" w:rsidRDefault="005B7E05" w:rsidP="005B7E05">
            <w:pPr>
              <w:spacing w:after="0" w:line="240" w:lineRule="auto"/>
              <w:rPr>
                <w:rFonts w:ascii="Times New Roman" w:hAnsi="Times New Roman" w:cs="Times New Roman"/>
                <w:sz w:val="24"/>
                <w:szCs w:val="20"/>
                <w:lang w:val="kk-KZ"/>
              </w:rPr>
            </w:pPr>
            <w:r w:rsidRPr="00043FD5">
              <w:rPr>
                <w:rFonts w:ascii="Times New Roman" w:hAnsi="Times New Roman" w:cs="Times New Roman"/>
                <w:b/>
                <w:bCs/>
                <w:sz w:val="24"/>
                <w:szCs w:val="20"/>
                <w:lang w:val="kk-KZ"/>
              </w:rPr>
              <w:t xml:space="preserve">Таңғы ас </w:t>
            </w:r>
          </w:p>
          <w:p w:rsidR="005B7E05" w:rsidRPr="00043FD5" w:rsidRDefault="005B7E05" w:rsidP="005B7E05">
            <w:pPr>
              <w:spacing w:after="0" w:line="240" w:lineRule="auto"/>
              <w:rPr>
                <w:rFonts w:ascii="Times New Roman" w:hAnsi="Times New Roman" w:cs="Times New Roman"/>
                <w:sz w:val="24"/>
                <w:szCs w:val="20"/>
                <w:lang w:val="kk-KZ"/>
              </w:rPr>
            </w:pPr>
            <w:r w:rsidRPr="00043FD5">
              <w:rPr>
                <w:rFonts w:ascii="Times New Roman" w:hAnsi="Times New Roman" w:cs="Times New Roman"/>
                <w:b/>
                <w:bCs/>
                <w:sz w:val="24"/>
                <w:szCs w:val="20"/>
                <w:lang w:val="kk-KZ"/>
              </w:rPr>
              <w:t> </w:t>
            </w:r>
          </w:p>
        </w:tc>
        <w:tc>
          <w:tcPr>
            <w:tcW w:w="2693" w:type="dxa"/>
            <w:tcBorders>
              <w:bottom w:val="nil"/>
            </w:tcBorders>
          </w:tcPr>
          <w:p w:rsidR="005B7E05" w:rsidRPr="00FB1DAF" w:rsidRDefault="005B7E05" w:rsidP="005B7E05">
            <w:pPr>
              <w:spacing w:after="0" w:line="240" w:lineRule="auto"/>
              <w:rPr>
                <w:rFonts w:ascii="Times New Roman" w:hAnsi="Times New Roman" w:cs="Times New Roman"/>
                <w:b/>
                <w:sz w:val="24"/>
                <w:szCs w:val="20"/>
                <w:lang w:val="kk-KZ"/>
              </w:rPr>
            </w:pPr>
            <w:r>
              <w:rPr>
                <w:rFonts w:ascii="Times New Roman" w:hAnsi="Times New Roman" w:cs="Times New Roman"/>
                <w:sz w:val="24"/>
                <w:szCs w:val="24"/>
                <w:lang w:val="kk-KZ"/>
              </w:rPr>
              <w:t xml:space="preserve">Таңғы ас алдында жеңдерін өз бетімен түру, жуыну кезінде киімді суламау. </w:t>
            </w:r>
            <w:r w:rsidRPr="00FA69DD">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w:t>
            </w:r>
            <w:r>
              <w:rPr>
                <w:rFonts w:ascii="Times New Roman" w:hAnsi="Times New Roman" w:cs="Times New Roman"/>
                <w:sz w:val="24"/>
                <w:szCs w:val="24"/>
                <w:lang w:val="kk-KZ"/>
              </w:rPr>
              <w:t xml:space="preserve"> дұрыс отыру.</w:t>
            </w:r>
          </w:p>
        </w:tc>
        <w:tc>
          <w:tcPr>
            <w:tcW w:w="2687" w:type="dxa"/>
            <w:gridSpan w:val="3"/>
            <w:tcBorders>
              <w:bottom w:val="nil"/>
            </w:tcBorders>
          </w:tcPr>
          <w:p w:rsidR="005B7E05" w:rsidRPr="00FA69DD" w:rsidRDefault="005B7E05" w:rsidP="005B7E05">
            <w:pPr>
              <w:spacing w:after="0" w:line="240" w:lineRule="auto"/>
              <w:rPr>
                <w:rFonts w:ascii="Times New Roman" w:hAnsi="Times New Roman" w:cs="Times New Roman"/>
                <w:sz w:val="24"/>
                <w:szCs w:val="20"/>
                <w:lang w:val="kk-KZ"/>
              </w:rPr>
            </w:pPr>
          </w:p>
        </w:tc>
        <w:tc>
          <w:tcPr>
            <w:tcW w:w="2700" w:type="dxa"/>
            <w:tcBorders>
              <w:bottom w:val="nil"/>
            </w:tcBorders>
          </w:tcPr>
          <w:p w:rsidR="005B7E05" w:rsidRPr="0088648E" w:rsidRDefault="005B7E05" w:rsidP="005B7E05">
            <w:pPr>
              <w:spacing w:after="0" w:line="240" w:lineRule="auto"/>
              <w:rPr>
                <w:rFonts w:ascii="Times New Roman" w:hAnsi="Times New Roman" w:cs="Times New Roman"/>
                <w:color w:val="000000"/>
                <w:sz w:val="24"/>
                <w:szCs w:val="24"/>
                <w:lang w:val="kk-KZ"/>
              </w:rPr>
            </w:pPr>
          </w:p>
        </w:tc>
        <w:tc>
          <w:tcPr>
            <w:tcW w:w="2693" w:type="dxa"/>
            <w:tcBorders>
              <w:bottom w:val="nil"/>
            </w:tcBorders>
          </w:tcPr>
          <w:p w:rsidR="005B7E05" w:rsidRPr="00770EC4" w:rsidRDefault="005B7E05" w:rsidP="005B7E05">
            <w:pPr>
              <w:spacing w:after="0"/>
              <w:rPr>
                <w:rFonts w:ascii="Times New Roman" w:hAnsi="Times New Roman" w:cs="Times New Roman"/>
                <w:b/>
                <w:sz w:val="24"/>
                <w:szCs w:val="20"/>
                <w:lang w:val="kk-KZ"/>
              </w:rPr>
            </w:pPr>
            <w:r w:rsidRPr="00F54688">
              <w:rPr>
                <w:rFonts w:ascii="Times New Roman" w:hAnsi="Times New Roman" w:cs="Times New Roman"/>
                <w:b/>
                <w:sz w:val="24"/>
                <w:szCs w:val="24"/>
                <w:lang w:val="kk-KZ"/>
              </w:rPr>
              <w:t xml:space="preserve"> </w:t>
            </w:r>
          </w:p>
        </w:tc>
        <w:tc>
          <w:tcPr>
            <w:tcW w:w="2551" w:type="dxa"/>
            <w:gridSpan w:val="2"/>
            <w:tcBorders>
              <w:bottom w:val="nil"/>
            </w:tcBorders>
          </w:tcPr>
          <w:p w:rsidR="005B7E05" w:rsidRPr="0012018A" w:rsidRDefault="005B7E05" w:rsidP="005B7E05">
            <w:pPr>
              <w:spacing w:after="0" w:line="240" w:lineRule="auto"/>
              <w:rPr>
                <w:rFonts w:ascii="Times New Roman" w:hAnsi="Times New Roman" w:cs="Times New Roman"/>
                <w:sz w:val="24"/>
                <w:szCs w:val="20"/>
                <w:lang w:val="kk-KZ"/>
              </w:rPr>
            </w:pPr>
            <w:r>
              <w:rPr>
                <w:rFonts w:ascii="Times New Roman" w:hAnsi="Times New Roman"/>
                <w:bCs/>
                <w:color w:val="000000"/>
                <w:sz w:val="24"/>
                <w:szCs w:val="24"/>
                <w:lang w:val="kk-KZ" w:eastAsia="ru-RU"/>
              </w:rPr>
              <w:t>Таңғы ас алдында қолдарын сумен сабындап жуу мәдениетін қалыптастыру. Өз орнын тауып отыру. Тамақты төкпей ішуге,  ауызды толтырып сөйлемеу. Тамақтанып болғаннан кейін алғыс айтуды үйрету.</w:t>
            </w:r>
          </w:p>
        </w:tc>
      </w:tr>
      <w:tr w:rsidR="005B7E05" w:rsidRPr="00EE6B06" w:rsidTr="005B7E05">
        <w:trPr>
          <w:trHeight w:val="70"/>
        </w:trPr>
        <w:tc>
          <w:tcPr>
            <w:tcW w:w="2694" w:type="dxa"/>
            <w:vMerge/>
          </w:tcPr>
          <w:p w:rsidR="005B7E05" w:rsidRPr="00043FD5" w:rsidRDefault="005B7E05" w:rsidP="005B7E05">
            <w:pPr>
              <w:spacing w:after="0" w:line="240" w:lineRule="auto"/>
              <w:rPr>
                <w:rFonts w:ascii="Times New Roman" w:hAnsi="Times New Roman" w:cs="Times New Roman"/>
                <w:b/>
                <w:bCs/>
                <w:sz w:val="24"/>
                <w:szCs w:val="20"/>
                <w:lang w:val="kk-KZ"/>
              </w:rPr>
            </w:pPr>
          </w:p>
        </w:tc>
        <w:tc>
          <w:tcPr>
            <w:tcW w:w="2693" w:type="dxa"/>
            <w:tcBorders>
              <w:top w:val="nil"/>
            </w:tcBorders>
          </w:tcPr>
          <w:p w:rsidR="005B7E05" w:rsidRPr="00692A03" w:rsidRDefault="005B7E05" w:rsidP="005B7E05">
            <w:pPr>
              <w:spacing w:after="0" w:line="240" w:lineRule="auto"/>
              <w:rPr>
                <w:rFonts w:ascii="Times New Roman" w:hAnsi="Times New Roman" w:cs="Times New Roman"/>
                <w:sz w:val="24"/>
                <w:szCs w:val="20"/>
                <w:lang w:val="kk-KZ"/>
              </w:rPr>
            </w:pPr>
          </w:p>
        </w:tc>
        <w:tc>
          <w:tcPr>
            <w:tcW w:w="2687" w:type="dxa"/>
            <w:gridSpan w:val="3"/>
            <w:tcBorders>
              <w:top w:val="nil"/>
            </w:tcBorders>
          </w:tcPr>
          <w:p w:rsidR="005B7E05" w:rsidRPr="00692A03" w:rsidRDefault="005B7E05" w:rsidP="005B7E05">
            <w:pPr>
              <w:spacing w:after="0" w:line="240" w:lineRule="auto"/>
              <w:rPr>
                <w:rFonts w:ascii="Times New Roman" w:hAnsi="Times New Roman" w:cs="Times New Roman"/>
                <w:sz w:val="24"/>
                <w:szCs w:val="20"/>
                <w:lang w:val="kk-KZ"/>
              </w:rPr>
            </w:pPr>
          </w:p>
        </w:tc>
        <w:tc>
          <w:tcPr>
            <w:tcW w:w="2700" w:type="dxa"/>
            <w:tcBorders>
              <w:top w:val="nil"/>
            </w:tcBorders>
          </w:tcPr>
          <w:p w:rsidR="005B7E05" w:rsidRPr="00692A03" w:rsidRDefault="005B7E05" w:rsidP="005B7E05">
            <w:pPr>
              <w:spacing w:after="0" w:line="240" w:lineRule="auto"/>
              <w:rPr>
                <w:rFonts w:ascii="Times New Roman" w:hAnsi="Times New Roman" w:cs="Times New Roman"/>
                <w:sz w:val="24"/>
                <w:szCs w:val="20"/>
                <w:lang w:val="kk-KZ"/>
              </w:rPr>
            </w:pPr>
          </w:p>
        </w:tc>
        <w:tc>
          <w:tcPr>
            <w:tcW w:w="2693" w:type="dxa"/>
            <w:tcBorders>
              <w:top w:val="nil"/>
            </w:tcBorders>
          </w:tcPr>
          <w:p w:rsidR="005B7E05" w:rsidRPr="00692A03" w:rsidRDefault="005B7E05" w:rsidP="005B7E05">
            <w:pPr>
              <w:spacing w:after="0" w:line="240" w:lineRule="auto"/>
              <w:rPr>
                <w:rFonts w:ascii="Times New Roman" w:hAnsi="Times New Roman" w:cs="Times New Roman"/>
                <w:sz w:val="24"/>
                <w:szCs w:val="20"/>
                <w:lang w:val="kk-KZ"/>
              </w:rPr>
            </w:pPr>
          </w:p>
        </w:tc>
        <w:tc>
          <w:tcPr>
            <w:tcW w:w="2551" w:type="dxa"/>
            <w:gridSpan w:val="2"/>
            <w:tcBorders>
              <w:top w:val="nil"/>
            </w:tcBorders>
          </w:tcPr>
          <w:p w:rsidR="005B7E05" w:rsidRPr="00692A03" w:rsidRDefault="005B7E05" w:rsidP="005B7E05">
            <w:pPr>
              <w:spacing w:after="0" w:line="240" w:lineRule="auto"/>
              <w:rPr>
                <w:rFonts w:ascii="Times New Roman" w:hAnsi="Times New Roman" w:cs="Times New Roman"/>
                <w:sz w:val="24"/>
                <w:szCs w:val="20"/>
                <w:lang w:val="kk-KZ"/>
              </w:rPr>
            </w:pPr>
          </w:p>
        </w:tc>
      </w:tr>
      <w:tr w:rsidR="005B7E05" w:rsidRPr="00C15445" w:rsidTr="005B7E05">
        <w:trPr>
          <w:trHeight w:val="4242"/>
        </w:trPr>
        <w:tc>
          <w:tcPr>
            <w:tcW w:w="2694" w:type="dxa"/>
          </w:tcPr>
          <w:p w:rsidR="005B7E05" w:rsidRDefault="005B7E05" w:rsidP="005B7E05">
            <w:pPr>
              <w:spacing w:after="0" w:line="240" w:lineRule="auto"/>
              <w:rPr>
                <w:rFonts w:ascii="Times New Roman" w:hAnsi="Times New Roman" w:cs="Times New Roman"/>
                <w:sz w:val="24"/>
                <w:szCs w:val="20"/>
              </w:rPr>
            </w:pPr>
            <w:r>
              <w:rPr>
                <w:rFonts w:ascii="Times New Roman" w:hAnsi="Times New Roman" w:cs="Times New Roman"/>
                <w:b/>
                <w:bCs/>
                <w:sz w:val="24"/>
                <w:szCs w:val="20"/>
              </w:rPr>
              <w:t xml:space="preserve">Ұйымдастырылған іс-әрекетке дайындық </w:t>
            </w:r>
          </w:p>
        </w:tc>
        <w:tc>
          <w:tcPr>
            <w:tcW w:w="2693" w:type="dxa"/>
          </w:tcPr>
          <w:p w:rsidR="005B7E05" w:rsidRPr="00D20CDC" w:rsidRDefault="005B7E05" w:rsidP="005B7E05">
            <w:pPr>
              <w:widowControl w:val="0"/>
              <w:rPr>
                <w:rFonts w:ascii="Times New Roman" w:eastAsia="Calibri" w:hAnsi="Times New Roman" w:cs="Times New Roman"/>
                <w:b/>
                <w:sz w:val="24"/>
                <w:szCs w:val="24"/>
                <w:lang w:val="kk-KZ"/>
              </w:rPr>
            </w:pPr>
            <w:r w:rsidRPr="006C14A1">
              <w:rPr>
                <w:rFonts w:ascii="Times New Roman" w:hAnsi="Times New Roman" w:cs="Times New Roman"/>
                <w:b/>
                <w:sz w:val="24"/>
                <w:szCs w:val="28"/>
                <w:lang w:val="kk-KZ"/>
              </w:rPr>
              <w:t>Қарапайым құрылысты үлгі бойынша, ересектің көмегімен, өз бетінше құрастыру, кеңістік қатынастарды түсіну</w:t>
            </w:r>
            <w:r>
              <w:rPr>
                <w:rFonts w:ascii="Times New Roman" w:hAnsi="Times New Roman" w:cs="Times New Roman"/>
                <w:b/>
                <w:sz w:val="24"/>
                <w:szCs w:val="28"/>
                <w:lang w:val="kk-KZ"/>
              </w:rPr>
              <w:t>.</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(құрастыру)                Қимыл қозғалыс ойыны </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bCs/>
                <w:sz w:val="24"/>
                <w:szCs w:val="24"/>
                <w:lang w:val="kk-KZ"/>
              </w:rPr>
              <w:t>Түстерін сәйкестендіріп құрастыруға үйрету. Естерінде сақтап, түстерді ажыратуға үйрету.</w:t>
            </w:r>
          </w:p>
        </w:tc>
        <w:tc>
          <w:tcPr>
            <w:tcW w:w="2687" w:type="dxa"/>
            <w:gridSpan w:val="3"/>
          </w:tcPr>
          <w:p w:rsidR="005B7E05" w:rsidRPr="00B848D9" w:rsidRDefault="005B7E05" w:rsidP="005B7E05">
            <w:pPr>
              <w:spacing w:after="0"/>
              <w:rPr>
                <w:rFonts w:ascii="Times New Roman" w:hAnsi="Times New Roman" w:cs="Times New Roman"/>
                <w:b/>
                <w:sz w:val="24"/>
                <w:szCs w:val="20"/>
                <w:lang w:val="kk-KZ"/>
              </w:rPr>
            </w:pPr>
          </w:p>
        </w:tc>
        <w:tc>
          <w:tcPr>
            <w:tcW w:w="2700" w:type="dxa"/>
          </w:tcPr>
          <w:p w:rsidR="005B7E05" w:rsidRPr="00386915" w:rsidRDefault="005B7E05" w:rsidP="005B7E05">
            <w:pPr>
              <w:widowControl w:val="0"/>
              <w:rPr>
                <w:rFonts w:ascii="Times New Roman" w:eastAsia="Calibri" w:hAnsi="Times New Roman" w:cs="Times New Roman"/>
                <w:b/>
                <w:sz w:val="24"/>
                <w:szCs w:val="24"/>
                <w:lang w:val="kk-KZ"/>
              </w:rPr>
            </w:pPr>
          </w:p>
        </w:tc>
        <w:tc>
          <w:tcPr>
            <w:tcW w:w="2693" w:type="dxa"/>
          </w:tcPr>
          <w:p w:rsidR="005B7E05" w:rsidRPr="00CE5236" w:rsidRDefault="005B7E05" w:rsidP="005B7E05">
            <w:pPr>
              <w:widowControl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p>
        </w:tc>
        <w:tc>
          <w:tcPr>
            <w:tcW w:w="2551" w:type="dxa"/>
            <w:gridSpan w:val="2"/>
          </w:tcPr>
          <w:p w:rsidR="005B7E05" w:rsidRPr="00BE2F95" w:rsidRDefault="005B7E05" w:rsidP="005B7E05">
            <w:pPr>
              <w:spacing w:after="0" w:line="240" w:lineRule="auto"/>
              <w:rPr>
                <w:rFonts w:ascii="Times New Roman" w:hAnsi="Times New Roman" w:cs="Times New Roman"/>
                <w:sz w:val="24"/>
                <w:szCs w:val="20"/>
                <w:lang w:val="kk-KZ"/>
              </w:rPr>
            </w:pPr>
            <w:r w:rsidRPr="00F42D52">
              <w:rPr>
                <w:rFonts w:ascii="Times New Roman" w:hAnsi="Times New Roman"/>
                <w:b/>
                <w:color w:val="000000"/>
                <w:sz w:val="24"/>
                <w:szCs w:val="24"/>
                <w:lang w:val="kk-KZ"/>
              </w:rPr>
              <w:t xml:space="preserve"> </w:t>
            </w:r>
            <w:r w:rsidRPr="009E14A3">
              <w:rPr>
                <w:rFonts w:ascii="Times New Roman" w:hAnsi="Times New Roman" w:cs="Times New Roman"/>
                <w:b/>
                <w:bCs/>
                <w:sz w:val="24"/>
                <w:szCs w:val="24"/>
                <w:lang w:val="kk-KZ"/>
              </w:rPr>
              <w:t xml:space="preserve">Қазақ халқының ұлттық салт-дәстүрлеріне баулу, балаларды </w:t>
            </w:r>
            <w:r w:rsidRPr="009E14A3">
              <w:rPr>
                <w:rFonts w:ascii="Times New Roman" w:eastAsia="Calibri" w:hAnsi="Times New Roman" w:cs="Times New Roman"/>
                <w:b/>
                <w:sz w:val="24"/>
                <w:szCs w:val="24"/>
                <w:lang w:val="kk-KZ"/>
              </w:rPr>
              <w:t>бесікпен таныстыру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 xml:space="preserve">(сөйлеуді дамыту) </w:t>
            </w:r>
            <w:r>
              <w:rPr>
                <w:rFonts w:ascii="Times New Roman" w:hAnsi="Times New Roman" w:cs="Times New Roman"/>
                <w:sz w:val="24"/>
                <w:szCs w:val="20"/>
                <w:lang w:val="kk-KZ"/>
              </w:rPr>
              <w:t>Балаларға қазақтың  ұлттық                       салт-дәстүрлерін таныстыру.</w:t>
            </w:r>
          </w:p>
          <w:p w:rsidR="005B7E05" w:rsidRPr="00533935" w:rsidRDefault="005B7E05" w:rsidP="005B7E05">
            <w:pPr>
              <w:rPr>
                <w:rFonts w:ascii="Times New Roman" w:hAnsi="Times New Roman" w:cs="Times New Roman"/>
                <w:b/>
                <w:sz w:val="24"/>
                <w:szCs w:val="24"/>
                <w:lang w:val="kk-KZ"/>
              </w:rPr>
            </w:pPr>
            <w:r>
              <w:rPr>
                <w:rFonts w:ascii="Times New Roman" w:hAnsi="Times New Roman" w:cs="Times New Roman"/>
                <w:b/>
                <w:sz w:val="24"/>
                <w:szCs w:val="20"/>
                <w:lang w:val="kk-KZ"/>
              </w:rPr>
              <w:t>Ойын: «Кім жылдам?»</w:t>
            </w:r>
          </w:p>
        </w:tc>
      </w:tr>
      <w:tr w:rsidR="005B7E05" w:rsidRPr="00EA79B0" w:rsidTr="005B7E05">
        <w:trPr>
          <w:trHeight w:val="77"/>
        </w:trPr>
        <w:tc>
          <w:tcPr>
            <w:tcW w:w="2694" w:type="dxa"/>
          </w:tcPr>
          <w:p w:rsidR="005B7E05" w:rsidRDefault="005B7E05" w:rsidP="005B7E05">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Мектепке дейінгі ұйымның кестесі бойынша ұйымдастырылған іс-әрекет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tc>
        <w:tc>
          <w:tcPr>
            <w:tcW w:w="2693" w:type="dxa"/>
          </w:tcPr>
          <w:p w:rsidR="005B7E05" w:rsidRPr="00EB4867" w:rsidRDefault="005B7E05" w:rsidP="005B7E05">
            <w:pPr>
              <w:spacing w:line="259" w:lineRule="auto"/>
              <w:rPr>
                <w:rFonts w:ascii="Times New Roman" w:hAnsi="Times New Roman" w:cs="Times New Roman"/>
                <w:b/>
                <w:sz w:val="24"/>
                <w:szCs w:val="24"/>
                <w:lang w:val="kk-KZ"/>
              </w:rPr>
            </w:pPr>
            <w:r>
              <w:rPr>
                <w:rFonts w:ascii="Times New Roman" w:eastAsia="Calibri" w:hAnsi="Times New Roman" w:cs="Times New Roman"/>
                <w:sz w:val="24"/>
                <w:szCs w:val="24"/>
                <w:lang w:val="kk-KZ"/>
              </w:rPr>
              <w:t xml:space="preserve"> </w:t>
            </w:r>
            <w:r w:rsidRPr="00EB4867">
              <w:rPr>
                <w:rFonts w:ascii="Times New Roman" w:eastAsia="Calibri" w:hAnsi="Times New Roman" w:cs="Times New Roman"/>
                <w:b/>
                <w:sz w:val="24"/>
                <w:szCs w:val="24"/>
                <w:lang w:val="kk-KZ"/>
              </w:rPr>
              <w:t>Түстердің а</w:t>
            </w:r>
            <w:r>
              <w:rPr>
                <w:rFonts w:ascii="Times New Roman" w:eastAsia="Calibri" w:hAnsi="Times New Roman" w:cs="Times New Roman"/>
                <w:b/>
                <w:sz w:val="24"/>
                <w:szCs w:val="24"/>
                <w:lang w:val="kk-KZ"/>
              </w:rPr>
              <w:t>тауларын дұрыс қолдануды үйрету.                (Сенсорика)</w:t>
            </w:r>
            <w:r>
              <w:rPr>
                <w:rFonts w:ascii="Times New Roman" w:hAnsi="Times New Roman" w:cs="Times New Roman"/>
                <w:b/>
                <w:sz w:val="24"/>
                <w:szCs w:val="24"/>
                <w:lang w:val="kk-KZ"/>
              </w:rPr>
              <w:t xml:space="preserve">                   </w:t>
            </w:r>
            <w:r w:rsidRPr="00E94372">
              <w:rPr>
                <w:rFonts w:ascii="Times New Roman" w:eastAsia="Calibri" w:hAnsi="Times New Roman" w:cs="Times New Roman"/>
                <w:b/>
                <w:color w:val="000000"/>
                <w:sz w:val="24"/>
                <w:szCs w:val="24"/>
                <w:lang w:val="kk-KZ" w:eastAsia="ru-RU"/>
              </w:rPr>
              <w:t>Үстел</w:t>
            </w:r>
            <w:r>
              <w:rPr>
                <w:rFonts w:ascii="Times New Roman" w:eastAsia="Calibri" w:hAnsi="Times New Roman" w:cs="Times New Roman"/>
                <w:b/>
                <w:color w:val="000000"/>
                <w:sz w:val="24"/>
                <w:szCs w:val="24"/>
                <w:lang w:val="kk-KZ" w:eastAsia="ru-RU"/>
              </w:rPr>
              <w:t xml:space="preserve"> үсті ойындары </w:t>
            </w:r>
            <w:r>
              <w:rPr>
                <w:rFonts w:ascii="Times New Roman" w:hAnsi="Times New Roman" w:cs="Times New Roman"/>
                <w:color w:val="000000"/>
                <w:sz w:val="24"/>
                <w:szCs w:val="24"/>
                <w:lang w:val="kk-KZ" w:eastAsia="ru-RU"/>
              </w:rPr>
              <w:t xml:space="preserve"> Түстерді салыстырып, ажыратып салу, қолдың ұсақ моторикасын дамыту.</w:t>
            </w:r>
            <w:r w:rsidRPr="00E94372">
              <w:rPr>
                <w:rFonts w:ascii="Times New Roman" w:hAnsi="Times New Roman" w:cs="Times New Roman"/>
                <w:color w:val="000000"/>
                <w:sz w:val="24"/>
                <w:szCs w:val="24"/>
                <w:lang w:val="kk-KZ" w:eastAsia="ru-RU"/>
              </w:rPr>
              <w:t xml:space="preserve"> Шапшаңдыққа, жылдамдыққа үйрету.</w:t>
            </w:r>
            <w:r w:rsidRPr="00AE5AE1">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«Кім жылдам?</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                            </w:t>
            </w:r>
            <w:r w:rsidRPr="00C71EB8">
              <w:rPr>
                <w:rFonts w:ascii="Times New Roman" w:eastAsia="Calibri" w:hAnsi="Times New Roman" w:cs="Times New Roman"/>
                <w:b/>
                <w:sz w:val="24"/>
                <w:szCs w:val="24"/>
                <w:lang w:val="kk-KZ"/>
              </w:rPr>
              <w:t>Дөңгелек, ұзын пішіндерге ұқсас заттарды</w:t>
            </w:r>
            <w:r w:rsidRPr="000464B4">
              <w:rPr>
                <w:rFonts w:ascii="Times New Roman" w:eastAsia="Calibri" w:hAnsi="Times New Roman" w:cs="Times New Roman"/>
                <w:sz w:val="24"/>
                <w:szCs w:val="24"/>
                <w:lang w:val="kk-KZ"/>
              </w:rPr>
              <w:t xml:space="preserve"> </w:t>
            </w:r>
            <w:r w:rsidRPr="00C71EB8">
              <w:rPr>
                <w:rFonts w:ascii="Times New Roman" w:eastAsia="Calibri" w:hAnsi="Times New Roman" w:cs="Times New Roman"/>
                <w:b/>
                <w:sz w:val="24"/>
                <w:szCs w:val="24"/>
                <w:lang w:val="kk-KZ"/>
              </w:rPr>
              <w:t>бейнелеуді үйрет</w:t>
            </w:r>
            <w:r>
              <w:rPr>
                <w:rFonts w:ascii="Times New Roman" w:eastAsia="Calibri" w:hAnsi="Times New Roman" w:cs="Times New Roman"/>
                <w:b/>
                <w:sz w:val="24"/>
                <w:szCs w:val="24"/>
                <w:lang w:val="kk-KZ"/>
              </w:rPr>
              <w:t xml:space="preserve">у.                </w:t>
            </w:r>
            <w:r>
              <w:rPr>
                <w:rFonts w:ascii="Times New Roman" w:hAnsi="Times New Roman" w:cs="Times New Roman"/>
                <w:b/>
                <w:sz w:val="24"/>
                <w:szCs w:val="24"/>
                <w:lang w:val="kk-KZ"/>
              </w:rPr>
              <w:t xml:space="preserve"> (Сурет салу)             </w:t>
            </w:r>
            <w:r>
              <w:rPr>
                <w:rFonts w:ascii="Times New Roman" w:eastAsia="Times New Roman" w:hAnsi="Times New Roman" w:cs="Times New Roman"/>
                <w:b/>
                <w:sz w:val="24"/>
                <w:szCs w:val="24"/>
                <w:lang w:val="kk-KZ" w:eastAsia="ru-RU"/>
              </w:rPr>
              <w:t>«Жаңбыр</w:t>
            </w:r>
            <w:r w:rsidRPr="00AA6DAA">
              <w:rPr>
                <w:rFonts w:ascii="Times New Roman" w:eastAsia="Times New Roman" w:hAnsi="Times New Roman" w:cs="Times New Roman"/>
                <w:b/>
                <w:sz w:val="24"/>
                <w:szCs w:val="24"/>
                <w:lang w:val="kk-KZ" w:eastAsia="ru-RU"/>
              </w:rPr>
              <w:t>»</w:t>
            </w:r>
            <w:r>
              <w:rPr>
                <w:rFonts w:ascii="Times New Roman" w:hAnsi="Times New Roman" w:cs="Times New Roman"/>
                <w:b/>
                <w:sz w:val="24"/>
                <w:szCs w:val="24"/>
                <w:lang w:val="kk-KZ"/>
              </w:rPr>
              <w:t xml:space="preserve">                </w:t>
            </w:r>
            <w:r w:rsidRPr="00AA6DAA">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Жаңбыр суретін сала білуге үйрету. Сурет салудың әдіс тәсілдерін дамыту. Табиғатты аялауға үйрету.               </w:t>
            </w:r>
            <w:r>
              <w:rPr>
                <w:rFonts w:ascii="Times New Roman" w:hAnsi="Times New Roman" w:cs="Times New Roman"/>
                <w:b/>
                <w:sz w:val="24"/>
                <w:szCs w:val="24"/>
                <w:lang w:val="kk-KZ"/>
              </w:rPr>
              <w:t xml:space="preserve">   </w:t>
            </w:r>
            <w:r>
              <w:rPr>
                <w:rFonts w:ascii="Times New Roman" w:eastAsia="Times New Roman" w:hAnsi="Times New Roman" w:cs="Times New Roman"/>
                <w:sz w:val="24"/>
                <w:szCs w:val="24"/>
                <w:lang w:val="kk-KZ" w:eastAsia="ru-RU"/>
              </w:rPr>
              <w:t>Дидактикалық ойын</w:t>
            </w: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«Кім жылдам</w:t>
            </w:r>
            <w:r w:rsidRPr="009B76B1">
              <w:rPr>
                <w:rFonts w:ascii="Times New Roman" w:eastAsia="Times New Roman" w:hAnsi="Times New Roman" w:cs="Times New Roman"/>
                <w:b/>
                <w:sz w:val="24"/>
                <w:szCs w:val="24"/>
                <w:lang w:val="kk-KZ" w:eastAsia="ru-RU"/>
              </w:rPr>
              <w:t xml:space="preserve">?»   </w:t>
            </w:r>
            <w:r w:rsidRPr="009B76B1">
              <w:rPr>
                <w:rFonts w:ascii="Times New Roman" w:eastAsia="Times New Roman" w:hAnsi="Times New Roman" w:cs="Times New Roman"/>
                <w:sz w:val="24"/>
                <w:szCs w:val="24"/>
                <w:lang w:val="kk-KZ" w:eastAsia="ru-RU"/>
              </w:rPr>
              <w:t xml:space="preserve">       </w:t>
            </w:r>
          </w:p>
          <w:p w:rsidR="005B7E05" w:rsidRDefault="005B7E05" w:rsidP="005B7E05">
            <w:pPr>
              <w:spacing w:after="0" w:line="240" w:lineRule="auto"/>
              <w:rPr>
                <w:rFonts w:ascii="Times New Roman" w:eastAsia="Times New Roman" w:hAnsi="Times New Roman" w:cs="Times New Roman"/>
                <w:sz w:val="24"/>
                <w:szCs w:val="24"/>
                <w:lang w:val="kk-KZ" w:eastAsia="ru-RU"/>
              </w:rPr>
            </w:pPr>
          </w:p>
          <w:p w:rsidR="005B7E05" w:rsidRPr="003F6B1E" w:rsidRDefault="005B7E05" w:rsidP="005B7E05">
            <w:pPr>
              <w:spacing w:after="0" w:line="240" w:lineRule="auto"/>
              <w:rPr>
                <w:rFonts w:ascii="Times New Roman" w:hAnsi="Times New Roman" w:cs="Times New Roman"/>
                <w:b/>
                <w:sz w:val="24"/>
                <w:szCs w:val="20"/>
                <w:u w:val="single"/>
                <w:lang w:val="kk-KZ"/>
              </w:rPr>
            </w:pPr>
          </w:p>
        </w:tc>
        <w:tc>
          <w:tcPr>
            <w:tcW w:w="2687" w:type="dxa"/>
            <w:gridSpan w:val="3"/>
          </w:tcPr>
          <w:p w:rsidR="005B7E05" w:rsidRPr="000B26D4" w:rsidRDefault="005B7E05" w:rsidP="005B7E05">
            <w:pPr>
              <w:widowControl w:val="0"/>
              <w:rPr>
                <w:rFonts w:ascii="Times New Roman" w:eastAsia="Calibri" w:hAnsi="Times New Roman" w:cs="Times New Roman"/>
                <w:b/>
                <w:sz w:val="24"/>
                <w:szCs w:val="24"/>
                <w:lang w:val="kk-KZ"/>
              </w:rPr>
            </w:pPr>
          </w:p>
        </w:tc>
        <w:tc>
          <w:tcPr>
            <w:tcW w:w="2700" w:type="dxa"/>
          </w:tcPr>
          <w:p w:rsidR="005B7E05" w:rsidRPr="008141B9" w:rsidRDefault="005B7E05" w:rsidP="005B7E05">
            <w:pPr>
              <w:spacing w:line="259" w:lineRule="auto"/>
              <w:rPr>
                <w:rFonts w:ascii="Times New Roman" w:eastAsia="Calibri" w:hAnsi="Times New Roman" w:cs="Times New Roman"/>
                <w:b/>
                <w:sz w:val="24"/>
                <w:szCs w:val="24"/>
                <w:lang w:val="kk-KZ"/>
              </w:rPr>
            </w:pPr>
          </w:p>
        </w:tc>
        <w:tc>
          <w:tcPr>
            <w:tcW w:w="2693" w:type="dxa"/>
          </w:tcPr>
          <w:p w:rsidR="005B7E05" w:rsidRPr="00060B5C" w:rsidRDefault="005B7E05" w:rsidP="005B7E05">
            <w:pPr>
              <w:widowControl w:val="0"/>
              <w:rPr>
                <w:rFonts w:ascii="Times New Roman" w:hAnsi="Times New Roman" w:cs="Times New Roman"/>
                <w:b/>
                <w:color w:val="000000"/>
                <w:sz w:val="24"/>
                <w:szCs w:val="24"/>
                <w:lang w:val="kk-KZ"/>
              </w:rPr>
            </w:pPr>
          </w:p>
        </w:tc>
        <w:tc>
          <w:tcPr>
            <w:tcW w:w="2551" w:type="dxa"/>
            <w:gridSpan w:val="2"/>
          </w:tcPr>
          <w:p w:rsidR="005B7E05" w:rsidRPr="00973565" w:rsidRDefault="005B7E05" w:rsidP="005B7E05">
            <w:pPr>
              <w:widowControl w:val="0"/>
              <w:rPr>
                <w:rFonts w:ascii="Times New Roman" w:eastAsia="Calibri" w:hAnsi="Times New Roman" w:cs="Times New Roman"/>
                <w:b/>
                <w:sz w:val="24"/>
                <w:szCs w:val="24"/>
                <w:lang w:val="kk-KZ"/>
              </w:rPr>
            </w:pPr>
            <w:r>
              <w:rPr>
                <w:rFonts w:ascii="Times New Roman" w:hAnsi="Times New Roman" w:cs="Times New Roman"/>
                <w:b/>
                <w:sz w:val="24"/>
                <w:szCs w:val="24"/>
                <w:lang w:val="kk-KZ"/>
              </w:rPr>
              <w:t xml:space="preserve"> </w:t>
            </w:r>
            <w:r w:rsidRPr="008347A5">
              <w:rPr>
                <w:rFonts w:ascii="Times New Roman" w:eastAsia="Calibri" w:hAnsi="Times New Roman" w:cs="Times New Roman"/>
                <w:b/>
                <w:sz w:val="24"/>
                <w:szCs w:val="24"/>
                <w:lang w:val="kk-KZ"/>
              </w:rPr>
              <w:t>Жүгіру. 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w:t>
            </w:r>
            <w:r>
              <w:rPr>
                <w:rFonts w:ascii="Times New Roman" w:eastAsia="Calibri" w:hAnsi="Times New Roman" w:cs="Times New Roman"/>
                <w:b/>
                <w:sz w:val="24"/>
                <w:szCs w:val="24"/>
                <w:lang w:val="kk-KZ"/>
              </w:rPr>
              <w:t xml:space="preserve">н жүгіру; </w:t>
            </w:r>
            <w:r w:rsidRPr="008347A5">
              <w:rPr>
                <w:rFonts w:ascii="Times New Roman" w:eastAsia="Calibri" w:hAnsi="Times New Roman" w:cs="Times New Roman"/>
                <w:b/>
                <w:sz w:val="24"/>
                <w:szCs w:val="24"/>
                <w:lang w:val="kk-KZ"/>
              </w:rPr>
              <w:t>Еңбектеу, өрмелеу</w:t>
            </w:r>
            <w:r>
              <w:rPr>
                <w:rFonts w:ascii="Times New Roman" w:hAnsi="Times New Roman" w:cs="Times New Roman"/>
                <w:sz w:val="24"/>
                <w:szCs w:val="24"/>
                <w:lang w:val="kk-KZ"/>
              </w:rPr>
              <w:t xml:space="preserve"> </w:t>
            </w:r>
            <w:r w:rsidRPr="00A72D6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A72D68">
              <w:rPr>
                <w:rFonts w:ascii="Times New Roman" w:hAnsi="Times New Roman" w:cs="Times New Roman"/>
                <w:sz w:val="24"/>
                <w:szCs w:val="24"/>
                <w:lang w:val="kk-KZ"/>
              </w:rPr>
              <w:t xml:space="preserve"> </w:t>
            </w:r>
            <w:r>
              <w:rPr>
                <w:rFonts w:ascii="Times New Roman" w:hAnsi="Times New Roman" w:cs="Times New Roman"/>
                <w:b/>
                <w:sz w:val="24"/>
                <w:szCs w:val="24"/>
                <w:lang w:val="kk-KZ"/>
              </w:rPr>
              <w:t>(Д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Pr>
                <w:rFonts w:ascii="Times New Roman" w:hAnsi="Times New Roman" w:cs="Times New Roman"/>
                <w:b/>
                <w:color w:val="000000"/>
                <w:sz w:val="24"/>
                <w:szCs w:val="24"/>
                <w:lang w:val="kk-KZ"/>
              </w:rPr>
              <w:t>«Автобус</w:t>
            </w:r>
            <w:r w:rsidRPr="00E94372">
              <w:rPr>
                <w:rFonts w:ascii="Times New Roman" w:hAnsi="Times New Roman" w:cs="Times New Roman"/>
                <w:b/>
                <w:color w:val="000000"/>
                <w:sz w:val="24"/>
                <w:szCs w:val="24"/>
                <w:lang w:val="kk-KZ"/>
              </w:rPr>
              <w:t>»</w:t>
            </w:r>
            <w:r w:rsidRPr="00E94372">
              <w:rPr>
                <w:rFonts w:ascii="Times New Roman" w:hAnsi="Times New Roman" w:cs="Times New Roman"/>
                <w:b/>
                <w:sz w:val="24"/>
                <w:szCs w:val="24"/>
                <w:lang w:val="kk-KZ"/>
              </w:rPr>
              <w:t xml:space="preserve">   </w:t>
            </w:r>
            <w:r w:rsidRPr="004D354D">
              <w:rPr>
                <w:rFonts w:ascii="Times New Roman" w:hAnsi="Times New Roman" w:cs="Times New Roman"/>
                <w:b/>
                <w:bCs/>
                <w:iCs/>
                <w:sz w:val="24"/>
                <w:szCs w:val="24"/>
                <w:lang w:val="kk-KZ"/>
              </w:rPr>
              <w:t xml:space="preserve">Мақсаты: </w:t>
            </w:r>
            <w:r w:rsidRPr="004D354D">
              <w:rPr>
                <w:rFonts w:ascii="Times New Roman" w:hAnsi="Times New Roman" w:cs="Times New Roman"/>
                <w:bCs/>
                <w:iCs/>
                <w:sz w:val="24"/>
                <w:szCs w:val="24"/>
                <w:lang w:val="kk-KZ"/>
              </w:rPr>
              <w:t>Балалар қатарға бір-бірден тұрады. Тәрбиеші автобус жүргізушісі. Қалғандары жолаушылар.</w:t>
            </w:r>
            <w:r>
              <w:rPr>
                <w:rFonts w:ascii="Times New Roman" w:hAnsi="Times New Roman" w:cs="Times New Roman"/>
                <w:b/>
                <w:sz w:val="24"/>
                <w:szCs w:val="24"/>
                <w:lang w:val="kk-KZ"/>
              </w:rPr>
              <w:t xml:space="preserve">                          </w:t>
            </w:r>
            <w:r w:rsidRPr="000464B4">
              <w:rPr>
                <w:rFonts w:ascii="Times New Roman" w:hAnsi="Times New Roman" w:cs="Times New Roman"/>
                <w:sz w:val="24"/>
                <w:szCs w:val="24"/>
                <w:lang w:val="kk-KZ"/>
              </w:rPr>
              <w:t xml:space="preserve"> </w:t>
            </w:r>
            <w:r w:rsidRPr="00C71EB8">
              <w:rPr>
                <w:rFonts w:ascii="Times New Roman" w:eastAsia="Calibri" w:hAnsi="Times New Roman" w:cs="Times New Roman"/>
                <w:b/>
                <w:sz w:val="24"/>
                <w:szCs w:val="24"/>
                <w:lang w:val="kk-KZ"/>
              </w:rPr>
              <w:t>Дөңгелек, ұзын пішіндерге ұқсас заттарды</w:t>
            </w:r>
            <w:r w:rsidRPr="000464B4">
              <w:rPr>
                <w:rFonts w:ascii="Times New Roman" w:eastAsia="Calibri" w:hAnsi="Times New Roman" w:cs="Times New Roman"/>
                <w:sz w:val="24"/>
                <w:szCs w:val="24"/>
                <w:lang w:val="kk-KZ"/>
              </w:rPr>
              <w:t xml:space="preserve"> </w:t>
            </w:r>
            <w:r w:rsidRPr="00C71EB8">
              <w:rPr>
                <w:rFonts w:ascii="Times New Roman" w:eastAsia="Calibri" w:hAnsi="Times New Roman" w:cs="Times New Roman"/>
                <w:b/>
                <w:sz w:val="24"/>
                <w:szCs w:val="24"/>
                <w:lang w:val="kk-KZ"/>
              </w:rPr>
              <w:t>бейнелеуді үйрет</w:t>
            </w:r>
            <w:r>
              <w:rPr>
                <w:rFonts w:ascii="Times New Roman" w:eastAsia="Calibri" w:hAnsi="Times New Roman" w:cs="Times New Roman"/>
                <w:b/>
                <w:sz w:val="24"/>
                <w:szCs w:val="24"/>
                <w:lang w:val="kk-KZ"/>
              </w:rPr>
              <w:t xml:space="preserve">у.                </w:t>
            </w:r>
            <w:r>
              <w:rPr>
                <w:rFonts w:ascii="Times New Roman" w:hAnsi="Times New Roman" w:cs="Times New Roman"/>
                <w:b/>
                <w:sz w:val="24"/>
                <w:szCs w:val="24"/>
                <w:lang w:val="kk-KZ"/>
              </w:rPr>
              <w:t xml:space="preserve"> (Сурет салу)</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Қағаз бетіне саусақпен көктемгі ағашты, ұзын пішіндерді  салуға үйрет</w:t>
            </w:r>
            <w:r w:rsidRPr="009F042D">
              <w:rPr>
                <w:rFonts w:ascii="Times New Roman" w:eastAsia="Calibri" w:hAnsi="Times New Roman" w:cs="Times New Roman"/>
                <w:sz w:val="24"/>
                <w:szCs w:val="24"/>
                <w:lang w:val="kk-KZ"/>
              </w:rPr>
              <w:t>у.</w:t>
            </w:r>
            <w:r w:rsidRPr="009F042D">
              <w:rPr>
                <w:rFonts w:ascii="Times New Roman" w:eastAsia="Times New Roman" w:hAnsi="Times New Roman" w:cs="Times New Roman"/>
                <w:sz w:val="24"/>
                <w:szCs w:val="24"/>
                <w:lang w:val="kk-KZ" w:eastAsia="ru-RU"/>
              </w:rPr>
              <w:t xml:space="preserve"> </w:t>
            </w:r>
            <w:r w:rsidRPr="009F042D">
              <w:rPr>
                <w:rFonts w:ascii="Times New Roman" w:eastAsia="Times New Roman" w:hAnsi="Times New Roman" w:cs="Times New Roman"/>
                <w:b/>
                <w:sz w:val="24"/>
                <w:szCs w:val="24"/>
                <w:lang w:val="kk-KZ" w:eastAsia="ru-RU"/>
              </w:rPr>
              <w:t>Дидактикалық ойын</w:t>
            </w:r>
            <w:r>
              <w:rPr>
                <w:rFonts w:ascii="Times New Roman" w:eastAsia="Calibri" w:hAnsi="Times New Roman" w:cs="Times New Roman"/>
                <w:sz w:val="24"/>
                <w:szCs w:val="24"/>
                <w:lang w:val="kk-KZ"/>
              </w:rPr>
              <w:t xml:space="preserve"> </w:t>
            </w:r>
            <w:r>
              <w:rPr>
                <w:rFonts w:ascii="Times New Roman" w:eastAsia="Times New Roman" w:hAnsi="Times New Roman" w:cs="Times New Roman"/>
                <w:b/>
                <w:sz w:val="24"/>
                <w:szCs w:val="24"/>
                <w:lang w:val="kk-KZ" w:eastAsia="ru-RU"/>
              </w:rPr>
              <w:t>«Кім қалай салады</w:t>
            </w:r>
            <w:r w:rsidRPr="009B76B1">
              <w:rPr>
                <w:rFonts w:ascii="Times New Roman" w:eastAsia="Times New Roman" w:hAnsi="Times New Roman" w:cs="Times New Roman"/>
                <w:b/>
                <w:sz w:val="24"/>
                <w:szCs w:val="24"/>
                <w:lang w:val="kk-KZ" w:eastAsia="ru-RU"/>
              </w:rPr>
              <w:t xml:space="preserve">?»   </w:t>
            </w:r>
            <w:r w:rsidRPr="009B76B1">
              <w:rPr>
                <w:rFonts w:ascii="Times New Roman" w:eastAsia="Times New Roman" w:hAnsi="Times New Roman" w:cs="Times New Roman"/>
                <w:sz w:val="24"/>
                <w:szCs w:val="24"/>
                <w:lang w:val="kk-KZ" w:eastAsia="ru-RU"/>
              </w:rPr>
              <w:t xml:space="preserve">       </w:t>
            </w:r>
            <w:r>
              <w:rPr>
                <w:rFonts w:ascii="Times New Roman" w:hAnsi="Times New Roman" w:cs="Times New Roman"/>
                <w:b/>
                <w:sz w:val="24"/>
                <w:szCs w:val="24"/>
                <w:lang w:val="kk-KZ"/>
              </w:rPr>
              <w:t xml:space="preserve">        </w:t>
            </w:r>
          </w:p>
        </w:tc>
      </w:tr>
      <w:tr w:rsidR="005B7E05" w:rsidRPr="005B7E05" w:rsidTr="005B7E05">
        <w:trPr>
          <w:trHeight w:val="1099"/>
        </w:trPr>
        <w:tc>
          <w:tcPr>
            <w:tcW w:w="2694" w:type="dxa"/>
          </w:tcPr>
          <w:p w:rsidR="005B7E05" w:rsidRPr="009F042D" w:rsidRDefault="005B7E05" w:rsidP="005B7E05">
            <w:pPr>
              <w:spacing w:after="0" w:line="240" w:lineRule="auto"/>
              <w:rPr>
                <w:rFonts w:ascii="Times New Roman" w:hAnsi="Times New Roman" w:cs="Times New Roman"/>
                <w:sz w:val="24"/>
                <w:szCs w:val="20"/>
                <w:lang w:val="kk-KZ"/>
              </w:rPr>
            </w:pPr>
            <w:r w:rsidRPr="00F17717">
              <w:rPr>
                <w:rFonts w:ascii="Times New Roman" w:hAnsi="Times New Roman" w:cs="Times New Roman"/>
                <w:b/>
                <w:bCs/>
                <w:sz w:val="24"/>
                <w:szCs w:val="20"/>
                <w:lang w:val="kk-KZ"/>
              </w:rPr>
              <w:t>2-</w:t>
            </w:r>
            <w:r w:rsidRPr="009F042D">
              <w:rPr>
                <w:rFonts w:ascii="Times New Roman" w:hAnsi="Times New Roman" w:cs="Times New Roman"/>
                <w:b/>
                <w:bCs/>
                <w:sz w:val="24"/>
                <w:szCs w:val="20"/>
                <w:lang w:val="kk-KZ"/>
              </w:rPr>
              <w:t xml:space="preserve">ші таңғы ас </w:t>
            </w:r>
          </w:p>
        </w:tc>
        <w:tc>
          <w:tcPr>
            <w:tcW w:w="2693" w:type="dxa"/>
          </w:tcPr>
          <w:p w:rsidR="005B7E05" w:rsidRDefault="005B7E05"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Гигиеналық шараларды орындату, тамақтану кезінде сөйлемеуге дағдыландыру.</w:t>
            </w:r>
          </w:p>
          <w:p w:rsidR="005B7E05" w:rsidRPr="00FD50E2" w:rsidRDefault="005B7E05" w:rsidP="005B7E05">
            <w:pPr>
              <w:spacing w:after="0" w:line="240" w:lineRule="auto"/>
              <w:rPr>
                <w:rFonts w:ascii="Times New Roman" w:hAnsi="Times New Roman" w:cs="Times New Roman"/>
                <w:b/>
                <w:sz w:val="24"/>
                <w:szCs w:val="20"/>
                <w:lang w:val="kk-KZ"/>
              </w:rPr>
            </w:pPr>
          </w:p>
        </w:tc>
        <w:tc>
          <w:tcPr>
            <w:tcW w:w="2687" w:type="dxa"/>
            <w:gridSpan w:val="3"/>
          </w:tcPr>
          <w:p w:rsidR="005B7E05" w:rsidRPr="00770EC4" w:rsidRDefault="005B7E05" w:rsidP="005B7E05">
            <w:pPr>
              <w:spacing w:after="0" w:line="240" w:lineRule="auto"/>
              <w:rPr>
                <w:rFonts w:ascii="Times New Roman" w:hAnsi="Times New Roman" w:cs="Times New Roman"/>
                <w:bCs/>
                <w:sz w:val="24"/>
                <w:szCs w:val="20"/>
                <w:lang w:val="kk-KZ"/>
              </w:rPr>
            </w:pPr>
          </w:p>
        </w:tc>
        <w:tc>
          <w:tcPr>
            <w:tcW w:w="2700" w:type="dxa"/>
          </w:tcPr>
          <w:p w:rsidR="005B7E05" w:rsidRPr="00270CCD" w:rsidRDefault="005B7E05" w:rsidP="005B7E05">
            <w:pPr>
              <w:spacing w:after="0" w:line="240" w:lineRule="auto"/>
              <w:rPr>
                <w:rFonts w:ascii="Times New Roman" w:hAnsi="Times New Roman" w:cs="Times New Roman"/>
                <w:sz w:val="24"/>
                <w:szCs w:val="20"/>
                <w:lang w:val="kk-KZ"/>
              </w:rPr>
            </w:pPr>
          </w:p>
        </w:tc>
        <w:tc>
          <w:tcPr>
            <w:tcW w:w="2693" w:type="dxa"/>
          </w:tcPr>
          <w:p w:rsidR="005B7E05" w:rsidRPr="00327B87" w:rsidRDefault="005B7E05" w:rsidP="005B7E05">
            <w:pPr>
              <w:spacing w:after="0" w:line="240" w:lineRule="auto"/>
              <w:rPr>
                <w:rFonts w:ascii="Times New Roman" w:hAnsi="Times New Roman" w:cs="Times New Roman"/>
                <w:sz w:val="24"/>
                <w:szCs w:val="20"/>
                <w:u w:val="single"/>
                <w:lang w:val="kk-KZ"/>
              </w:rPr>
            </w:pPr>
          </w:p>
        </w:tc>
        <w:tc>
          <w:tcPr>
            <w:tcW w:w="2551" w:type="dxa"/>
            <w:gridSpan w:val="2"/>
          </w:tcPr>
          <w:p w:rsidR="005B7E05" w:rsidRPr="00F62D29" w:rsidRDefault="005B7E05" w:rsidP="005B7E05">
            <w:pPr>
              <w:spacing w:after="0" w:line="240" w:lineRule="auto"/>
              <w:rPr>
                <w:rFonts w:ascii="Times New Roman" w:hAnsi="Times New Roman" w:cs="Times New Roman"/>
                <w:sz w:val="24"/>
                <w:szCs w:val="20"/>
                <w:u w:val="single"/>
                <w:lang w:val="kk-KZ"/>
              </w:rPr>
            </w:pPr>
            <w:r w:rsidRPr="00270CCD">
              <w:rPr>
                <w:rFonts w:ascii="Times New Roman" w:hAnsi="Times New Roman" w:cs="Times New Roman"/>
                <w:sz w:val="24"/>
                <w:szCs w:val="20"/>
                <w:lang w:val="kk-KZ"/>
              </w:rPr>
              <w:t>Тамақтану ережесін сақтау, асты ұқыпты жеуін қадағалау.</w:t>
            </w:r>
          </w:p>
        </w:tc>
      </w:tr>
      <w:tr w:rsidR="005B7E05" w:rsidRPr="005B7E05" w:rsidTr="005B7E05">
        <w:tc>
          <w:tcPr>
            <w:tcW w:w="2694" w:type="dxa"/>
          </w:tcPr>
          <w:p w:rsidR="005B7E05" w:rsidRPr="00F62D29" w:rsidRDefault="005B7E05" w:rsidP="005B7E05">
            <w:pPr>
              <w:spacing w:after="0" w:line="240" w:lineRule="auto"/>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Серуенге дайындық</w:t>
            </w:r>
          </w:p>
          <w:p w:rsidR="005B7E05" w:rsidRPr="00F62D29" w:rsidRDefault="005B7E05" w:rsidP="005B7E05">
            <w:pPr>
              <w:spacing w:after="0" w:line="240" w:lineRule="auto"/>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 </w:t>
            </w:r>
          </w:p>
        </w:tc>
        <w:tc>
          <w:tcPr>
            <w:tcW w:w="13324" w:type="dxa"/>
            <w:gridSpan w:val="8"/>
          </w:tcPr>
          <w:p w:rsidR="005B7E05" w:rsidRDefault="005B7E05"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дербес қимыл белсенділігі үшін жағдай жасау, ойын жабдықтарын дұрыс пайдалану туралы әңгімелесу.</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Балаларды  ретімен киіндіру (ауа-райы  байланысты), дұрыс киінуді бақылау.</w:t>
            </w:r>
            <w:r>
              <w:rPr>
                <w:rFonts w:ascii="Times New Roman" w:hAnsi="Times New Roman" w:cs="Times New Roman"/>
                <w:sz w:val="24"/>
                <w:szCs w:val="20"/>
                <w:u w:val="single"/>
                <w:lang w:val="kk-KZ"/>
              </w:rPr>
              <w:t xml:space="preserve"> </w:t>
            </w:r>
            <w:r>
              <w:rPr>
                <w:rFonts w:ascii="Times New Roman" w:hAnsi="Times New Roman" w:cs="Times New Roman"/>
                <w:sz w:val="24"/>
                <w:szCs w:val="20"/>
                <w:lang w:val="kk-KZ"/>
              </w:rPr>
              <w:t>Балаларды өзіне-өзі қызмет ету дағдылары, ірі және ұсақ моториканы дамыту).</w:t>
            </w:r>
            <w:r>
              <w:rPr>
                <w:lang w:val="kk-KZ"/>
              </w:rPr>
              <w:t xml:space="preserve"> </w:t>
            </w:r>
          </w:p>
        </w:tc>
      </w:tr>
      <w:tr w:rsidR="005B7E05" w:rsidRPr="005B7E05" w:rsidTr="005B7E05">
        <w:trPr>
          <w:trHeight w:val="274"/>
        </w:trPr>
        <w:tc>
          <w:tcPr>
            <w:tcW w:w="2694" w:type="dxa"/>
          </w:tcPr>
          <w:p w:rsidR="005B7E05" w:rsidRDefault="005B7E05" w:rsidP="005B7E05">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gridSpan w:val="2"/>
          </w:tcPr>
          <w:p w:rsidR="005B7E05" w:rsidRPr="00E30A71" w:rsidRDefault="005B7E05" w:rsidP="005B7E05">
            <w:pPr>
              <w:spacing w:after="0" w:line="240" w:lineRule="auto"/>
              <w:rPr>
                <w:rFonts w:ascii="Times New Roman" w:hAnsi="Times New Roman" w:cs="Times New Roman"/>
                <w:b/>
                <w:sz w:val="24"/>
                <w:szCs w:val="20"/>
                <w:lang w:val="kk-KZ"/>
              </w:rPr>
            </w:pPr>
            <w:r>
              <w:rPr>
                <w:rFonts w:ascii="Times New Roman" w:hAnsi="Times New Roman" w:cs="Times New Roman"/>
                <w:b/>
                <w:color w:val="000000"/>
                <w:sz w:val="24"/>
                <w:szCs w:val="24"/>
                <w:lang w:val="kk-KZ"/>
              </w:rPr>
              <w:t xml:space="preserve"> </w:t>
            </w:r>
            <w:r>
              <w:rPr>
                <w:rFonts w:ascii="Times New Roman" w:hAnsi="Times New Roman" w:cs="Times New Roman"/>
                <w:b/>
                <w:sz w:val="24"/>
                <w:szCs w:val="20"/>
                <w:lang w:val="kk-KZ"/>
              </w:rPr>
              <w:t>«Көктем белгілерін бақылау»</w:t>
            </w:r>
          </w:p>
          <w:p w:rsidR="005B7E05" w:rsidRDefault="005B7E05"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Мақсаты</w:t>
            </w:r>
            <w:r>
              <w:rPr>
                <w:rFonts w:ascii="Times New Roman" w:hAnsi="Times New Roman" w:cs="Times New Roman"/>
                <w:sz w:val="24"/>
                <w:szCs w:val="20"/>
                <w:lang w:val="kk-KZ"/>
              </w:rPr>
              <w:t>: Балаларды өз ынталарымен көктемнің белгі нышандарын анықтауға үйрету (қары еріп ашылған жерлер, сүмелек мұздар, аспандағы түйдектелген бұлттар, жылғалар т.б)</w:t>
            </w:r>
          </w:p>
          <w:p w:rsidR="005B7E05" w:rsidRDefault="005B7E05" w:rsidP="005B7E05">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Кіреберісті қардан, мұздан тазарту.</w:t>
            </w:r>
          </w:p>
          <w:p w:rsidR="005B7E05" w:rsidRPr="005A47F1" w:rsidRDefault="005B7E05" w:rsidP="005B7E05">
            <w:pPr>
              <w:spacing w:after="0" w:line="240" w:lineRule="auto"/>
              <w:rPr>
                <w:rFonts w:ascii="Times New Roman" w:hAnsi="Times New Roman" w:cs="Times New Roman"/>
                <w:b/>
                <w:sz w:val="24"/>
                <w:szCs w:val="20"/>
                <w:lang w:val="kk-KZ"/>
              </w:rPr>
            </w:pPr>
            <w:r w:rsidRPr="005A47F1">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еңбекке деген сүйіспеншіліктерін арттыру.</w:t>
            </w:r>
          </w:p>
          <w:p w:rsidR="005B7E05" w:rsidRDefault="005B7E05" w:rsidP="005B7E05">
            <w:pPr>
              <w:spacing w:after="0" w:line="240" w:lineRule="auto"/>
              <w:rPr>
                <w:rFonts w:ascii="Times New Roman" w:hAnsi="Times New Roman" w:cs="Times New Roman"/>
                <w:b/>
                <w:color w:val="000000"/>
                <w:sz w:val="28"/>
                <w:szCs w:val="28"/>
                <w:lang w:val="kk-KZ"/>
              </w:rPr>
            </w:pPr>
            <w:r w:rsidRPr="00BC48CB">
              <w:rPr>
                <w:rFonts w:ascii="Times New Roman" w:hAnsi="Times New Roman" w:cs="Times New Roman"/>
                <w:b/>
                <w:sz w:val="24"/>
                <w:szCs w:val="20"/>
                <w:lang w:val="kk-KZ"/>
              </w:rPr>
              <w:t xml:space="preserve">Қимылды </w:t>
            </w:r>
            <w:r>
              <w:rPr>
                <w:rFonts w:ascii="Times New Roman" w:hAnsi="Times New Roman" w:cs="Times New Roman"/>
                <w:b/>
                <w:sz w:val="24"/>
                <w:szCs w:val="20"/>
                <w:lang w:val="kk-KZ"/>
              </w:rPr>
              <w:t>ойын:          «Жүгір-отыр-жүгір</w:t>
            </w:r>
            <w:r w:rsidRPr="00BC48CB">
              <w:rPr>
                <w:rFonts w:ascii="Times New Roman" w:hAnsi="Times New Roman" w:cs="Times New Roman"/>
                <w:b/>
                <w:sz w:val="24"/>
                <w:szCs w:val="20"/>
                <w:lang w:val="kk-KZ"/>
              </w:rPr>
              <w:t>»</w:t>
            </w:r>
            <w:r w:rsidRPr="00BC48CB">
              <w:rPr>
                <w:rFonts w:ascii="Times New Roman" w:hAnsi="Times New Roman" w:cs="Times New Roman"/>
                <w:b/>
                <w:color w:val="000000"/>
                <w:sz w:val="28"/>
                <w:szCs w:val="28"/>
                <w:lang w:val="kk-KZ"/>
              </w:rPr>
              <w:t xml:space="preserve">  </w:t>
            </w:r>
          </w:p>
          <w:p w:rsidR="005B7E05" w:rsidRPr="003B0DA3" w:rsidRDefault="005B7E05" w:rsidP="005B7E05">
            <w:pPr>
              <w:widowControl w:val="0"/>
              <w:rPr>
                <w:rFonts w:ascii="Times New Roman" w:eastAsia="Calibri" w:hAnsi="Times New Roman" w:cs="Times New Roman"/>
                <w:b/>
                <w:sz w:val="24"/>
                <w:szCs w:val="24"/>
                <w:lang w:val="kk-KZ"/>
              </w:rPr>
            </w:pPr>
            <w:r w:rsidRPr="00042573">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Күнделікті белсенді қимыл әрекетті қалыптастыру.</w:t>
            </w:r>
            <w:r w:rsidRPr="00F95FD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color w:val="000000"/>
                <w:sz w:val="24"/>
                <w:szCs w:val="24"/>
                <w:lang w:val="kk-KZ"/>
              </w:rPr>
              <w:t xml:space="preserve"> </w:t>
            </w:r>
            <w:r w:rsidRPr="003B0DA3">
              <w:rPr>
                <w:rFonts w:ascii="Times New Roman" w:eastAsia="Calibri" w:hAnsi="Times New Roman" w:cs="Times New Roman"/>
                <w:b/>
                <w:sz w:val="24"/>
                <w:szCs w:val="24"/>
                <w:lang w:val="kk-KZ"/>
              </w:rPr>
              <w:t>Табиғаттағы маусымдық өзгерістер туралы алғашқы түсініктерді қалыптастыру: жаңбыр, жел және т.б.</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(Қоршаған ортамен таныстыру)</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 xml:space="preserve"> </w:t>
            </w:r>
            <w:r w:rsidRPr="00F95FD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p>
        </w:tc>
        <w:tc>
          <w:tcPr>
            <w:tcW w:w="2505" w:type="dxa"/>
            <w:gridSpan w:val="2"/>
          </w:tcPr>
          <w:p w:rsidR="005B7E05" w:rsidRPr="00C716BB" w:rsidRDefault="005B7E05"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B421FE">
              <w:rPr>
                <w:rFonts w:ascii="Times New Roman" w:hAnsi="Times New Roman" w:cs="Times New Roman"/>
                <w:b/>
                <w:sz w:val="24"/>
                <w:szCs w:val="24"/>
                <w:lang w:val="kk-KZ"/>
              </w:rPr>
              <w:t xml:space="preserve"> </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 xml:space="preserve"> </w:t>
            </w:r>
            <w:r w:rsidRPr="00F95FD3">
              <w:rPr>
                <w:rFonts w:ascii="Times New Roman" w:hAnsi="Times New Roman" w:cs="Times New Roman"/>
                <w:b/>
                <w:sz w:val="24"/>
                <w:szCs w:val="24"/>
                <w:lang w:val="kk-KZ"/>
              </w:rPr>
              <w:t xml:space="preserve"> </w:t>
            </w:r>
          </w:p>
        </w:tc>
        <w:tc>
          <w:tcPr>
            <w:tcW w:w="2700" w:type="dxa"/>
          </w:tcPr>
          <w:p w:rsidR="005B7E05" w:rsidRPr="00320CC0" w:rsidRDefault="005B7E05" w:rsidP="005B7E05">
            <w:pPr>
              <w:widowControl w:val="0"/>
              <w:rPr>
                <w:rFonts w:ascii="Times New Roman" w:hAnsi="Times New Roman" w:cs="Times New Roman"/>
                <w:b/>
                <w:sz w:val="24"/>
                <w:szCs w:val="24"/>
                <w:lang w:val="kk-KZ"/>
              </w:rPr>
            </w:pPr>
          </w:p>
        </w:tc>
        <w:tc>
          <w:tcPr>
            <w:tcW w:w="2693" w:type="dxa"/>
          </w:tcPr>
          <w:p w:rsidR="005B7E05" w:rsidRPr="00050655" w:rsidRDefault="005B7E05" w:rsidP="005B7E05">
            <w:pPr>
              <w:spacing w:after="0" w:line="240" w:lineRule="auto"/>
              <w:rPr>
                <w:rFonts w:ascii="Times New Roman" w:hAnsi="Times New Roman" w:cs="Times New Roman"/>
                <w:b/>
                <w:sz w:val="24"/>
                <w:szCs w:val="24"/>
                <w:lang w:val="kk-KZ"/>
              </w:rPr>
            </w:pPr>
            <w:r>
              <w:rPr>
                <w:rFonts w:ascii="Times New Roman" w:hAnsi="Times New Roman" w:cs="Times New Roman"/>
                <w:sz w:val="24"/>
                <w:szCs w:val="20"/>
                <w:lang w:val="kk-KZ"/>
              </w:rPr>
              <w:t xml:space="preserve"> </w:t>
            </w:r>
          </w:p>
        </w:tc>
        <w:tc>
          <w:tcPr>
            <w:tcW w:w="2551" w:type="dxa"/>
            <w:gridSpan w:val="2"/>
          </w:tcPr>
          <w:p w:rsidR="005B7E05" w:rsidRDefault="005B7E05" w:rsidP="005B7E05">
            <w:pPr>
              <w:spacing w:after="0" w:line="240" w:lineRule="auto"/>
              <w:rPr>
                <w:rFonts w:ascii="Times New Roman" w:hAnsi="Times New Roman" w:cs="Times New Roman"/>
                <w:b/>
                <w:color w:val="000000"/>
                <w:sz w:val="24"/>
                <w:szCs w:val="24"/>
                <w:lang w:val="kk-KZ"/>
              </w:rPr>
            </w:pPr>
            <w:r>
              <w:rPr>
                <w:rFonts w:ascii="Times New Roman" w:hAnsi="Times New Roman" w:cs="Times New Roman"/>
                <w:color w:val="000000"/>
                <w:sz w:val="28"/>
                <w:szCs w:val="28"/>
                <w:lang w:val="kk-KZ"/>
              </w:rPr>
              <w:t xml:space="preserve"> </w:t>
            </w:r>
            <w:r>
              <w:rPr>
                <w:rFonts w:ascii="Times New Roman" w:hAnsi="Times New Roman" w:cs="Times New Roman"/>
                <w:b/>
                <w:color w:val="000000"/>
                <w:sz w:val="24"/>
                <w:szCs w:val="24"/>
                <w:lang w:val="kk-KZ"/>
              </w:rPr>
              <w:t>«Шырша мен қарағайды салыстыра  бақылау»</w:t>
            </w:r>
          </w:p>
          <w:p w:rsidR="005B7E05" w:rsidRPr="000F20CB" w:rsidRDefault="005B7E05" w:rsidP="005B7E05">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sidRPr="000F20CB">
              <w:rPr>
                <w:rFonts w:ascii="Times New Roman" w:hAnsi="Times New Roman" w:cs="Times New Roman"/>
                <w:color w:val="000000"/>
                <w:sz w:val="24"/>
                <w:szCs w:val="24"/>
                <w:lang w:val="kk-KZ"/>
              </w:rPr>
              <w:t>Қарағай</w:t>
            </w:r>
            <w:r>
              <w:rPr>
                <w:rFonts w:ascii="Times New Roman" w:hAnsi="Times New Roman" w:cs="Times New Roman"/>
                <w:color w:val="000000"/>
                <w:sz w:val="24"/>
                <w:szCs w:val="24"/>
                <w:lang w:val="kk-KZ"/>
              </w:rPr>
              <w:t xml:space="preserve"> </w:t>
            </w:r>
            <w:r w:rsidRPr="000F20CB">
              <w:rPr>
                <w:rFonts w:ascii="Times New Roman" w:hAnsi="Times New Roman" w:cs="Times New Roman"/>
                <w:color w:val="000000"/>
                <w:sz w:val="24"/>
                <w:szCs w:val="24"/>
                <w:lang w:val="kk-KZ"/>
              </w:rPr>
              <w:t>мен шыршаны салыстыру</w:t>
            </w:r>
            <w:r>
              <w:rPr>
                <w:rFonts w:ascii="Times New Roman" w:hAnsi="Times New Roman" w:cs="Times New Roman"/>
                <w:color w:val="000000"/>
                <w:sz w:val="24"/>
                <w:szCs w:val="24"/>
                <w:lang w:val="kk-KZ"/>
              </w:rPr>
              <w:t>. Ағашты тауып атай білу, ұқсастығы мен айырмашылығын таба білу.</w:t>
            </w:r>
          </w:p>
          <w:p w:rsidR="005B7E05" w:rsidRDefault="005B7E05" w:rsidP="005B7E05">
            <w:pPr>
              <w:spacing w:after="0" w:line="240" w:lineRule="auto"/>
              <w:rPr>
                <w:rFonts w:ascii="Times New Roman" w:hAnsi="Times New Roman" w:cs="Times New Roman"/>
                <w:color w:val="000000"/>
                <w:sz w:val="24"/>
                <w:szCs w:val="24"/>
                <w:lang w:val="kk-KZ"/>
              </w:rPr>
            </w:pPr>
            <w:r w:rsidRPr="003159B8">
              <w:rPr>
                <w:rFonts w:ascii="Times New Roman" w:hAnsi="Times New Roman" w:cs="Times New Roman"/>
                <w:b/>
                <w:color w:val="000000"/>
                <w:sz w:val="24"/>
                <w:szCs w:val="24"/>
                <w:lang w:val="kk-KZ"/>
              </w:rPr>
              <w:t>Еңбек:</w:t>
            </w:r>
            <w:r>
              <w:rPr>
                <w:rFonts w:ascii="Times New Roman" w:hAnsi="Times New Roman" w:cs="Times New Roman"/>
                <w:color w:val="000000"/>
                <w:sz w:val="24"/>
                <w:szCs w:val="24"/>
                <w:lang w:val="kk-KZ"/>
              </w:rPr>
              <w:t xml:space="preserve"> Біздің аула</w:t>
            </w:r>
          </w:p>
          <w:p w:rsidR="005B7E05" w:rsidRPr="00A8461E" w:rsidRDefault="005B7E05" w:rsidP="005B7E05">
            <w:pPr>
              <w:spacing w:after="0" w:line="240" w:lineRule="auto"/>
              <w:rPr>
                <w:rFonts w:ascii="Times New Roman" w:hAnsi="Times New Roman" w:cs="Times New Roman"/>
                <w:color w:val="000000"/>
                <w:sz w:val="24"/>
                <w:szCs w:val="24"/>
                <w:lang w:val="kk-KZ"/>
              </w:rPr>
            </w:pPr>
            <w:r w:rsidRPr="00A8461E">
              <w:rPr>
                <w:rFonts w:ascii="Times New Roman" w:hAnsi="Times New Roman" w:cs="Times New Roman"/>
                <w:b/>
                <w:color w:val="000000"/>
                <w:sz w:val="24"/>
                <w:szCs w:val="24"/>
                <w:lang w:val="kk-KZ"/>
              </w:rPr>
              <w:t>Мақсаты:</w:t>
            </w:r>
            <w:r>
              <w:rPr>
                <w:rFonts w:ascii="Times New Roman" w:hAnsi="Times New Roman" w:cs="Times New Roman"/>
                <w:b/>
                <w:color w:val="000000"/>
                <w:sz w:val="24"/>
                <w:szCs w:val="24"/>
                <w:lang w:val="kk-KZ"/>
              </w:rPr>
              <w:t xml:space="preserve"> </w:t>
            </w:r>
            <w:r w:rsidRPr="00A8461E">
              <w:rPr>
                <w:rFonts w:ascii="Times New Roman" w:hAnsi="Times New Roman" w:cs="Times New Roman"/>
                <w:color w:val="000000"/>
                <w:sz w:val="24"/>
                <w:szCs w:val="24"/>
                <w:lang w:val="kk-KZ"/>
              </w:rPr>
              <w:t>Тазалыққа, үлкеннің еңбегін қадірлеуге үйрету.</w:t>
            </w:r>
          </w:p>
          <w:p w:rsidR="005B7E05" w:rsidRDefault="005B7E05" w:rsidP="005B7E05">
            <w:pPr>
              <w:spacing w:after="0" w:line="240" w:lineRule="auto"/>
              <w:rPr>
                <w:rFonts w:ascii="Times New Roman" w:hAnsi="Times New Roman" w:cs="Times New Roman"/>
                <w:b/>
                <w:color w:val="000000"/>
                <w:sz w:val="24"/>
                <w:szCs w:val="24"/>
                <w:lang w:val="kk-KZ"/>
              </w:rPr>
            </w:pPr>
            <w:r w:rsidRPr="003159B8">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о</w:t>
            </w:r>
            <w:r w:rsidRPr="003159B8">
              <w:rPr>
                <w:rFonts w:ascii="Times New Roman" w:hAnsi="Times New Roman" w:cs="Times New Roman"/>
                <w:b/>
                <w:color w:val="000000"/>
                <w:sz w:val="24"/>
                <w:szCs w:val="24"/>
                <w:lang w:val="kk-KZ"/>
              </w:rPr>
              <w:t xml:space="preserve">йын: </w:t>
            </w:r>
            <w:r>
              <w:rPr>
                <w:rFonts w:ascii="Times New Roman" w:hAnsi="Times New Roman" w:cs="Times New Roman"/>
                <w:b/>
                <w:color w:val="000000"/>
                <w:sz w:val="24"/>
                <w:szCs w:val="24"/>
                <w:lang w:val="kk-KZ"/>
              </w:rPr>
              <w:t xml:space="preserve">             «Ақ қоян»</w:t>
            </w:r>
          </w:p>
          <w:p w:rsidR="005B7E05" w:rsidRPr="00C71EB8" w:rsidRDefault="005B7E05" w:rsidP="005B7E05">
            <w:pPr>
              <w:widowControl w:val="0"/>
              <w:rPr>
                <w:rFonts w:ascii="Times New Roman" w:eastAsia="Calibri" w:hAnsi="Times New Roman" w:cs="Times New Roman"/>
                <w:b/>
                <w:sz w:val="24"/>
                <w:szCs w:val="24"/>
                <w:lang w:val="kk-KZ"/>
              </w:rPr>
            </w:pPr>
            <w:r w:rsidRPr="00110906">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Балаларды ептілікке баулу.</w:t>
            </w:r>
            <w:r>
              <w:rPr>
                <w:rFonts w:ascii="Times New Roman" w:hAnsi="Times New Roman" w:cs="Times New Roman"/>
                <w:b/>
                <w:sz w:val="24"/>
                <w:szCs w:val="24"/>
                <w:lang w:val="kk-KZ"/>
              </w:rPr>
              <w:t xml:space="preserve">  </w:t>
            </w:r>
            <w:r w:rsidRPr="003B0DA3">
              <w:rPr>
                <w:rFonts w:ascii="Times New Roman" w:eastAsia="Calibri" w:hAnsi="Times New Roman" w:cs="Times New Roman"/>
                <w:b/>
                <w:sz w:val="24"/>
                <w:szCs w:val="24"/>
                <w:lang w:val="kk-KZ"/>
              </w:rPr>
              <w:t>Табиғаттағы маусымдық өзгерістер туралы алғашқы түсініктерді қалыптастыру: жаңбыр, жел және т.б.</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(Қоршаған ортамен таныстыру)        </w:t>
            </w:r>
          </w:p>
        </w:tc>
      </w:tr>
      <w:tr w:rsidR="005B7E05" w:rsidRPr="005B7E05" w:rsidTr="005B7E05">
        <w:tc>
          <w:tcPr>
            <w:tcW w:w="2694" w:type="dxa"/>
          </w:tcPr>
          <w:p w:rsidR="005B7E05" w:rsidRPr="00D06F1E" w:rsidRDefault="005B7E05" w:rsidP="005B7E05">
            <w:pPr>
              <w:spacing w:after="0" w:line="240" w:lineRule="auto"/>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Серуеннен оралу</w:t>
            </w:r>
          </w:p>
        </w:tc>
        <w:tc>
          <w:tcPr>
            <w:tcW w:w="13324" w:type="dxa"/>
            <w:gridSpan w:val="8"/>
          </w:tcPr>
          <w:p w:rsidR="005B7E05" w:rsidRPr="00D06F1E" w:rsidRDefault="005B7E05"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Топқа оралу кезінде қатарға тұруды  дағдыландыру. Асықпай педагогтың артынан жүру, жұптасып жүруді үйрету.  Өз шкафтарын тану дағдысын қалыптастыру. Балаларды реттілікпен шешінуге үйрету. Топта киетін аяқ киімдерін өз бетінше ауыстырып киюін қалыптастыру.</w:t>
            </w:r>
          </w:p>
        </w:tc>
      </w:tr>
      <w:tr w:rsidR="005B7E05" w:rsidRPr="005B7E05" w:rsidTr="005B7E05">
        <w:trPr>
          <w:trHeight w:val="2177"/>
        </w:trPr>
        <w:tc>
          <w:tcPr>
            <w:tcW w:w="2694" w:type="dxa"/>
          </w:tcPr>
          <w:p w:rsidR="005B7E05" w:rsidRPr="00D06F1E" w:rsidRDefault="005B7E05" w:rsidP="005B7E05">
            <w:pPr>
              <w:spacing w:after="0" w:line="240" w:lineRule="auto"/>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Түскі ас</w:t>
            </w:r>
          </w:p>
        </w:tc>
        <w:tc>
          <w:tcPr>
            <w:tcW w:w="2875" w:type="dxa"/>
            <w:gridSpan w:val="2"/>
          </w:tcPr>
          <w:p w:rsidR="005B7E05" w:rsidRPr="00F54688" w:rsidRDefault="005B7E05" w:rsidP="005B7E05">
            <w:pPr>
              <w:rPr>
                <w:rFonts w:ascii="Times New Roman" w:hAnsi="Times New Roman" w:cs="Times New Roman"/>
                <w:sz w:val="24"/>
                <w:szCs w:val="20"/>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p>
        </w:tc>
        <w:tc>
          <w:tcPr>
            <w:tcW w:w="2505" w:type="dxa"/>
            <w:gridSpan w:val="2"/>
          </w:tcPr>
          <w:p w:rsidR="005B7E05" w:rsidRDefault="005B7E05" w:rsidP="005B7E05">
            <w:pPr>
              <w:spacing w:after="0" w:line="240" w:lineRule="auto"/>
              <w:rPr>
                <w:rFonts w:ascii="Times New Roman" w:hAnsi="Times New Roman" w:cs="Times New Roman"/>
                <w:sz w:val="24"/>
                <w:szCs w:val="20"/>
                <w:lang w:val="kk-KZ"/>
              </w:rPr>
            </w:pPr>
          </w:p>
          <w:p w:rsidR="005B7E05" w:rsidRDefault="005B7E05" w:rsidP="005B7E05">
            <w:pPr>
              <w:spacing w:after="0" w:line="240" w:lineRule="auto"/>
              <w:rPr>
                <w:rFonts w:ascii="Times New Roman" w:hAnsi="Times New Roman" w:cs="Times New Roman"/>
                <w:sz w:val="24"/>
                <w:szCs w:val="20"/>
                <w:lang w:val="kk-KZ"/>
              </w:rPr>
            </w:pPr>
          </w:p>
        </w:tc>
        <w:tc>
          <w:tcPr>
            <w:tcW w:w="2700" w:type="dxa"/>
          </w:tcPr>
          <w:p w:rsidR="005B7E05" w:rsidRDefault="005B7E05" w:rsidP="005B7E05">
            <w:pPr>
              <w:spacing w:after="0" w:line="240" w:lineRule="auto"/>
              <w:rPr>
                <w:rFonts w:ascii="Times New Roman" w:hAnsi="Times New Roman" w:cs="Times New Roman"/>
                <w:sz w:val="24"/>
                <w:szCs w:val="20"/>
                <w:lang w:val="kk-KZ"/>
              </w:rPr>
            </w:pPr>
          </w:p>
        </w:tc>
        <w:tc>
          <w:tcPr>
            <w:tcW w:w="2693" w:type="dxa"/>
          </w:tcPr>
          <w:p w:rsidR="005B7E05" w:rsidRPr="00233320" w:rsidRDefault="005B7E05" w:rsidP="005B7E05">
            <w:pPr>
              <w:spacing w:after="0" w:line="240" w:lineRule="auto"/>
              <w:rPr>
                <w:rFonts w:ascii="Times New Roman" w:hAnsi="Times New Roman" w:cs="Times New Roman"/>
                <w:sz w:val="24"/>
                <w:szCs w:val="20"/>
                <w:lang w:val="kk-KZ"/>
              </w:rPr>
            </w:pPr>
          </w:p>
        </w:tc>
        <w:tc>
          <w:tcPr>
            <w:tcW w:w="2551" w:type="dxa"/>
            <w:gridSpan w:val="2"/>
          </w:tcPr>
          <w:p w:rsidR="005B7E05" w:rsidRDefault="005B7E05"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 үстел басына отырғызу, тамақты төкпей ішуге, қиқымды шашпауды дағдыландыру.</w:t>
            </w:r>
          </w:p>
        </w:tc>
      </w:tr>
      <w:tr w:rsidR="005B7E05" w:rsidRPr="005B7E05" w:rsidTr="005B7E05">
        <w:trPr>
          <w:trHeight w:val="1465"/>
        </w:trPr>
        <w:tc>
          <w:tcPr>
            <w:tcW w:w="2694" w:type="dxa"/>
          </w:tcPr>
          <w:p w:rsidR="005B7E05" w:rsidRDefault="005B7E05" w:rsidP="005B7E05">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Күндізгі ұйқы</w:t>
            </w:r>
          </w:p>
        </w:tc>
        <w:tc>
          <w:tcPr>
            <w:tcW w:w="2875" w:type="dxa"/>
            <w:gridSpan w:val="2"/>
          </w:tcPr>
          <w:p w:rsidR="005B7E05" w:rsidRPr="005B2179" w:rsidRDefault="005B7E05" w:rsidP="005B7E05">
            <w:pPr>
              <w:spacing w:line="288" w:lineRule="atLeast"/>
              <w:rPr>
                <w:rFonts w:ascii="Times New Roman" w:hAnsi="Times New Roman" w:cs="Times New Roman"/>
                <w:sz w:val="24"/>
                <w:szCs w:val="20"/>
                <w:lang w:val="kk-KZ"/>
              </w:rPr>
            </w:pPr>
            <w:r>
              <w:rPr>
                <w:rFonts w:ascii="Times New Roman" w:hAnsi="Times New Roman" w:cs="Times New Roman"/>
                <w:sz w:val="24"/>
                <w:szCs w:val="20"/>
                <w:lang w:val="kk-KZ"/>
              </w:rPr>
              <w:t>Балалардың  тыныш ұйықтауы үшін жайлы жағдай жасау                    «Түлкі мен тырна»  ертегісін оқып беру.</w:t>
            </w:r>
          </w:p>
        </w:tc>
        <w:tc>
          <w:tcPr>
            <w:tcW w:w="2505" w:type="dxa"/>
            <w:gridSpan w:val="2"/>
          </w:tcPr>
          <w:p w:rsidR="005B7E05" w:rsidRPr="002640B3" w:rsidRDefault="005B7E05" w:rsidP="005B7E05">
            <w:pPr>
              <w:pStyle w:val="Default"/>
              <w:rPr>
                <w:szCs w:val="20"/>
                <w:lang w:val="kk-KZ"/>
              </w:rPr>
            </w:pPr>
            <w:r>
              <w:rPr>
                <w:b/>
                <w:lang w:val="kk-KZ"/>
              </w:rPr>
              <w:t xml:space="preserve"> </w:t>
            </w:r>
          </w:p>
        </w:tc>
        <w:tc>
          <w:tcPr>
            <w:tcW w:w="2700" w:type="dxa"/>
          </w:tcPr>
          <w:p w:rsidR="005B7E05" w:rsidRPr="005F077E" w:rsidRDefault="005B7E05" w:rsidP="005B7E05">
            <w:pPr>
              <w:spacing w:after="0" w:line="240" w:lineRule="auto"/>
              <w:rPr>
                <w:rFonts w:ascii="Times New Roman" w:hAnsi="Times New Roman" w:cs="Times New Roman"/>
                <w:sz w:val="24"/>
                <w:szCs w:val="20"/>
                <w:lang w:val="kk-KZ"/>
              </w:rPr>
            </w:pPr>
          </w:p>
        </w:tc>
        <w:tc>
          <w:tcPr>
            <w:tcW w:w="2693" w:type="dxa"/>
          </w:tcPr>
          <w:p w:rsidR="005B7E05" w:rsidRPr="0012018A" w:rsidRDefault="005B7E05" w:rsidP="005B7E05">
            <w:pPr>
              <w:spacing w:after="0" w:line="240" w:lineRule="auto"/>
              <w:rPr>
                <w:rFonts w:ascii="Times New Roman" w:hAnsi="Times New Roman" w:cs="Times New Roman"/>
                <w:sz w:val="24"/>
                <w:szCs w:val="20"/>
                <w:lang w:val="kk-KZ"/>
              </w:rPr>
            </w:pPr>
          </w:p>
        </w:tc>
        <w:tc>
          <w:tcPr>
            <w:tcW w:w="2551" w:type="dxa"/>
            <w:gridSpan w:val="2"/>
          </w:tcPr>
          <w:p w:rsidR="005B7E05" w:rsidRPr="00CF4D19" w:rsidRDefault="005B7E05" w:rsidP="005B7E05">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0"/>
                <w:lang w:val="kk-KZ"/>
              </w:rPr>
              <w:t>Балалардың  тыныш ұйықтауы үшін жайлы жағдай жасау                    «Қызыл телпек»  ертегісін оқып беру.</w:t>
            </w:r>
          </w:p>
        </w:tc>
      </w:tr>
      <w:tr w:rsidR="005B7E05" w:rsidRPr="007953A2" w:rsidTr="005B7E05">
        <w:tc>
          <w:tcPr>
            <w:tcW w:w="2694" w:type="dxa"/>
          </w:tcPr>
          <w:p w:rsidR="005B7E05" w:rsidRPr="00B0022A" w:rsidRDefault="005B7E05" w:rsidP="005B7E05">
            <w:pPr>
              <w:spacing w:after="0" w:line="240" w:lineRule="auto"/>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Біртіндеп ұйқыдан ояту,</w:t>
            </w:r>
            <w:r>
              <w:rPr>
                <w:rFonts w:ascii="Times New Roman" w:hAnsi="Times New Roman" w:cs="Times New Roman"/>
                <w:b/>
                <w:bCs/>
                <w:sz w:val="24"/>
                <w:szCs w:val="20"/>
                <w:lang w:val="kk-KZ"/>
              </w:rPr>
              <w:t xml:space="preserve"> </w:t>
            </w:r>
            <w:r w:rsidRPr="00B0022A">
              <w:rPr>
                <w:rFonts w:ascii="Times New Roman" w:hAnsi="Times New Roman" w:cs="Times New Roman"/>
                <w:b/>
                <w:bCs/>
                <w:sz w:val="24"/>
                <w:szCs w:val="20"/>
                <w:lang w:val="kk-KZ"/>
              </w:rPr>
              <w:t>сауықтыру шаралары</w:t>
            </w:r>
          </w:p>
        </w:tc>
        <w:tc>
          <w:tcPr>
            <w:tcW w:w="2875" w:type="dxa"/>
            <w:gridSpan w:val="2"/>
          </w:tcPr>
          <w:p w:rsidR="005B7E05" w:rsidRDefault="005B7E05"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Жалпақ табандылықты  болдырмау үшін түйіршікті және жұмсақ  жолақшалармен жүру  (дене белсенділігі)</w:t>
            </w:r>
          </w:p>
        </w:tc>
        <w:tc>
          <w:tcPr>
            <w:tcW w:w="2505" w:type="dxa"/>
            <w:gridSpan w:val="2"/>
          </w:tcPr>
          <w:p w:rsidR="005B7E05" w:rsidRDefault="005B7E05" w:rsidP="005B7E05">
            <w:pPr>
              <w:spacing w:after="0" w:line="240" w:lineRule="auto"/>
              <w:rPr>
                <w:rFonts w:ascii="Times New Roman" w:hAnsi="Times New Roman" w:cs="Times New Roman"/>
                <w:sz w:val="24"/>
                <w:szCs w:val="20"/>
                <w:u w:val="single"/>
                <w:lang w:val="kk-KZ"/>
              </w:rPr>
            </w:pPr>
          </w:p>
        </w:tc>
        <w:tc>
          <w:tcPr>
            <w:tcW w:w="2700" w:type="dxa"/>
          </w:tcPr>
          <w:p w:rsidR="005B7E05" w:rsidRDefault="005B7E05" w:rsidP="005B7E05">
            <w:pPr>
              <w:spacing w:after="0" w:line="240" w:lineRule="auto"/>
              <w:rPr>
                <w:rFonts w:ascii="Times New Roman" w:hAnsi="Times New Roman" w:cs="Times New Roman"/>
                <w:sz w:val="24"/>
                <w:szCs w:val="20"/>
                <w:u w:val="single"/>
                <w:lang w:val="kk-KZ"/>
              </w:rPr>
            </w:pPr>
          </w:p>
        </w:tc>
        <w:tc>
          <w:tcPr>
            <w:tcW w:w="2693" w:type="dxa"/>
          </w:tcPr>
          <w:p w:rsidR="005B7E05" w:rsidRPr="007921DE" w:rsidRDefault="005B7E05"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w:t>
            </w:r>
          </w:p>
        </w:tc>
        <w:tc>
          <w:tcPr>
            <w:tcW w:w="2551" w:type="dxa"/>
            <w:gridSpan w:val="2"/>
          </w:tcPr>
          <w:p w:rsidR="005B7E05" w:rsidRDefault="005B7E05"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Төсектен тұрып, түйіршекті және жұмсақ жолақшалармен жүруді дағдыландыру.</w:t>
            </w:r>
          </w:p>
          <w:p w:rsidR="005B7E05" w:rsidRDefault="005B7E05"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(дене белсенділігі)</w:t>
            </w:r>
          </w:p>
        </w:tc>
      </w:tr>
      <w:tr w:rsidR="005B7E05" w:rsidRPr="005B7E05" w:rsidTr="005B7E05">
        <w:tc>
          <w:tcPr>
            <w:tcW w:w="2694" w:type="dxa"/>
          </w:tcPr>
          <w:p w:rsidR="005B7E05" w:rsidRPr="007E4C02" w:rsidRDefault="005B7E05" w:rsidP="005B7E05">
            <w:pPr>
              <w:spacing w:after="0" w:line="240" w:lineRule="auto"/>
              <w:rPr>
                <w:rFonts w:ascii="Times New Roman" w:hAnsi="Times New Roman" w:cs="Times New Roman"/>
                <w:b/>
                <w:bCs/>
                <w:sz w:val="24"/>
                <w:szCs w:val="20"/>
                <w:lang w:val="kk-KZ"/>
              </w:rPr>
            </w:pPr>
            <w:r w:rsidRPr="007E4C02">
              <w:rPr>
                <w:rFonts w:ascii="Times New Roman" w:hAnsi="Times New Roman" w:cs="Times New Roman"/>
                <w:b/>
                <w:bCs/>
                <w:sz w:val="24"/>
                <w:szCs w:val="20"/>
                <w:lang w:val="kk-KZ"/>
              </w:rPr>
              <w:t>Бесін ас</w:t>
            </w:r>
          </w:p>
        </w:tc>
        <w:tc>
          <w:tcPr>
            <w:tcW w:w="13324" w:type="dxa"/>
            <w:gridSpan w:val="8"/>
          </w:tcPr>
          <w:p w:rsidR="005B7E05" w:rsidRDefault="005B7E05"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Үстел басында қарапайым мінез -құлық дағдыларын қалыптастыру, асты тауысып жеуге  дағдыландыру. </w:t>
            </w:r>
          </w:p>
        </w:tc>
      </w:tr>
      <w:tr w:rsidR="005B7E05" w:rsidRPr="005B7E05" w:rsidTr="005B7E05">
        <w:tc>
          <w:tcPr>
            <w:tcW w:w="2694" w:type="dxa"/>
          </w:tcPr>
          <w:p w:rsidR="005B7E05" w:rsidRPr="00902FD8" w:rsidRDefault="005B7E05" w:rsidP="005B7E05">
            <w:pPr>
              <w:spacing w:after="0" w:line="240" w:lineRule="auto"/>
              <w:rPr>
                <w:rFonts w:ascii="Times New Roman" w:hAnsi="Times New Roman" w:cs="Times New Roman"/>
                <w:b/>
                <w:bCs/>
                <w:sz w:val="24"/>
                <w:szCs w:val="20"/>
                <w:lang w:val="kk-KZ"/>
              </w:rPr>
            </w:pPr>
            <w:r w:rsidRPr="007E4C02">
              <w:rPr>
                <w:rFonts w:ascii="Times New Roman" w:hAnsi="Times New Roman" w:cs="Times New Roman"/>
                <w:b/>
                <w:bCs/>
                <w:sz w:val="24"/>
                <w:szCs w:val="20"/>
                <w:lang w:val="kk-KZ"/>
              </w:rPr>
              <w:t>Балалардың дерб</w:t>
            </w:r>
            <w:r w:rsidRPr="00902FD8">
              <w:rPr>
                <w:rFonts w:ascii="Times New Roman" w:hAnsi="Times New Roman" w:cs="Times New Roman"/>
                <w:b/>
                <w:bCs/>
                <w:sz w:val="24"/>
                <w:szCs w:val="20"/>
                <w:lang w:val="kk-KZ"/>
              </w:rPr>
              <w:t xml:space="preserve">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p w:rsidR="005B7E05" w:rsidRPr="00902FD8" w:rsidRDefault="005B7E05" w:rsidP="005B7E05">
            <w:pPr>
              <w:spacing w:after="0" w:line="240" w:lineRule="auto"/>
              <w:rPr>
                <w:rFonts w:ascii="Times New Roman" w:hAnsi="Times New Roman" w:cs="Times New Roman"/>
                <w:b/>
                <w:bCs/>
                <w:sz w:val="24"/>
                <w:szCs w:val="20"/>
                <w:lang w:val="kk-KZ"/>
              </w:rPr>
            </w:pPr>
            <w:r w:rsidRPr="00902FD8">
              <w:rPr>
                <w:rFonts w:ascii="Times New Roman" w:hAnsi="Times New Roman" w:cs="Times New Roman"/>
                <w:b/>
                <w:bCs/>
                <w:sz w:val="24"/>
                <w:szCs w:val="20"/>
                <w:lang w:val="kk-KZ"/>
              </w:rPr>
              <w:t> </w:t>
            </w:r>
          </w:p>
        </w:tc>
        <w:tc>
          <w:tcPr>
            <w:tcW w:w="2875" w:type="dxa"/>
            <w:gridSpan w:val="2"/>
          </w:tcPr>
          <w:p w:rsidR="005B7E05" w:rsidRDefault="005B7E05" w:rsidP="005B7E05">
            <w:pPr>
              <w:spacing w:after="0" w:line="240" w:lineRule="auto"/>
              <w:ind w:right="-108"/>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w:t>
            </w:r>
            <w:r w:rsidRPr="006C14A1">
              <w:rPr>
                <w:rFonts w:ascii="Times New Roman" w:eastAsia="Calibri" w:hAnsi="Times New Roman" w:cs="Times New Roman"/>
                <w:b/>
                <w:sz w:val="24"/>
                <w:szCs w:val="24"/>
                <w:lang w:val="kk-KZ"/>
              </w:rPr>
              <w:t>Дайын болған бұйымды тұғырға орналастырып, жұмыстан кейін материалдарды жинастыруға дағдыландыру.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(М</w:t>
            </w:r>
            <w:r w:rsidRPr="003C2DC4">
              <w:rPr>
                <w:rFonts w:ascii="Times New Roman" w:hAnsi="Times New Roman" w:cs="Times New Roman"/>
                <w:b/>
                <w:sz w:val="24"/>
                <w:szCs w:val="24"/>
                <w:lang w:val="kk-KZ"/>
              </w:rPr>
              <w:t>үсіндеу)</w:t>
            </w:r>
          </w:p>
          <w:p w:rsidR="005B7E05" w:rsidRDefault="005B7E05" w:rsidP="005B7E05">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«Әжеме білезік» </w:t>
            </w:r>
          </w:p>
          <w:p w:rsidR="005B7E05" w:rsidRPr="00BC5F5F" w:rsidRDefault="005B7E05" w:rsidP="005B7E05">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дидактикалық ойын</w:t>
            </w:r>
            <w:r w:rsidRPr="00BC5F5F">
              <w:rPr>
                <w:rFonts w:ascii="Times New Roman" w:eastAsia="Times New Roman" w:hAnsi="Times New Roman" w:cs="Times New Roman"/>
                <w:b/>
                <w:color w:val="000000" w:themeColor="text1"/>
                <w:sz w:val="24"/>
                <w:szCs w:val="24"/>
                <w:lang w:val="kk-KZ" w:eastAsia="ru-RU"/>
              </w:rPr>
              <w:t xml:space="preserve"> </w:t>
            </w:r>
          </w:p>
          <w:p w:rsidR="005B7E05" w:rsidRDefault="005B7E05" w:rsidP="005B7E05">
            <w:pPr>
              <w:spacing w:after="0" w:line="240" w:lineRule="auto"/>
              <w:rPr>
                <w:rFonts w:ascii="Times New Roman" w:hAnsi="Times New Roman" w:cs="Times New Roman"/>
                <w:b/>
                <w:sz w:val="24"/>
                <w:szCs w:val="24"/>
                <w:lang w:val="kk-KZ"/>
              </w:rPr>
            </w:pPr>
            <w:r w:rsidRPr="00BC5F5F">
              <w:rPr>
                <w:rFonts w:ascii="Times New Roman" w:eastAsia="Times New Roman" w:hAnsi="Times New Roman" w:cs="Times New Roman"/>
                <w:b/>
                <w:color w:val="000000" w:themeColor="text1"/>
                <w:sz w:val="24"/>
                <w:szCs w:val="24"/>
                <w:lang w:val="kk-KZ" w:eastAsia="ru-RU"/>
              </w:rPr>
              <w:t>Мақсаты</w:t>
            </w:r>
            <w:r>
              <w:rPr>
                <w:rFonts w:ascii="Times New Roman" w:eastAsia="Times New Roman" w:hAnsi="Times New Roman" w:cs="Times New Roman"/>
                <w:b/>
                <w:color w:val="000000" w:themeColor="text1"/>
                <w:sz w:val="24"/>
                <w:szCs w:val="24"/>
                <w:lang w:val="kk-KZ" w:eastAsia="ru-RU"/>
              </w:rPr>
              <w:t xml:space="preserve">: </w:t>
            </w:r>
            <w:r>
              <w:rPr>
                <w:rFonts w:ascii="Times New Roman" w:eastAsia="Times New Roman" w:hAnsi="Times New Roman" w:cs="Times New Roman"/>
                <w:color w:val="000000" w:themeColor="text1"/>
                <w:sz w:val="24"/>
                <w:szCs w:val="24"/>
                <w:lang w:val="kk-KZ" w:eastAsia="ru-RU"/>
              </w:rPr>
              <w:t>Ермексаздан білезікті мүсіндеуге үйрету. Шығармашылыққа баулу.</w:t>
            </w:r>
            <w:r>
              <w:rPr>
                <w:rFonts w:ascii="Times New Roman" w:hAnsi="Times New Roman" w:cs="Times New Roman"/>
                <w:b/>
                <w:sz w:val="24"/>
                <w:szCs w:val="24"/>
                <w:lang w:val="kk-KZ"/>
              </w:rPr>
              <w:t xml:space="preserve">      </w:t>
            </w:r>
          </w:p>
          <w:p w:rsidR="005B7E05" w:rsidRDefault="005B7E05" w:rsidP="005B7E05">
            <w:pPr>
              <w:spacing w:after="0" w:line="240" w:lineRule="auto"/>
              <w:rPr>
                <w:rFonts w:ascii="Times New Roman" w:eastAsia="Calibri" w:hAnsi="Times New Roman" w:cs="Times New Roman"/>
                <w:b/>
                <w:sz w:val="24"/>
                <w:szCs w:val="24"/>
                <w:lang w:val="kk-KZ"/>
              </w:rPr>
            </w:pPr>
            <w:r w:rsidRPr="004A59CE">
              <w:rPr>
                <w:rFonts w:ascii="Times New Roman" w:hAnsi="Times New Roman" w:cs="Times New Roman"/>
                <w:b/>
                <w:sz w:val="24"/>
                <w:szCs w:val="24"/>
                <w:lang w:val="kk-KZ"/>
              </w:rPr>
              <w:t>Қуыршаққа арналған әшекейлерді (біле</w:t>
            </w:r>
            <w:r>
              <w:rPr>
                <w:rFonts w:ascii="Times New Roman" w:hAnsi="Times New Roman" w:cs="Times New Roman"/>
                <w:b/>
                <w:sz w:val="24"/>
                <w:szCs w:val="24"/>
                <w:lang w:val="kk-KZ"/>
              </w:rPr>
              <w:t xml:space="preserve">зік, жүзік, қол сағат) </w:t>
            </w:r>
            <w:r w:rsidRPr="004A59CE">
              <w:rPr>
                <w:rFonts w:ascii="Times New Roman" w:hAnsi="Times New Roman" w:cs="Times New Roman"/>
                <w:b/>
                <w:sz w:val="24"/>
                <w:szCs w:val="24"/>
                <w:lang w:val="kk-KZ"/>
              </w:rPr>
              <w:t xml:space="preserve"> заттардың</w:t>
            </w:r>
            <w:r w:rsidRPr="004A59CE">
              <w:rPr>
                <w:rFonts w:ascii="Times New Roman" w:hAnsi="Times New Roman" w:cs="Times New Roman"/>
                <w:sz w:val="24"/>
                <w:szCs w:val="24"/>
                <w:lang w:val="kk-KZ"/>
              </w:rPr>
              <w:t xml:space="preserve"> </w:t>
            </w:r>
            <w:r w:rsidRPr="004A59CE">
              <w:rPr>
                <w:rFonts w:ascii="Times New Roman" w:hAnsi="Times New Roman" w:cs="Times New Roman"/>
                <w:b/>
                <w:sz w:val="24"/>
                <w:szCs w:val="24"/>
                <w:lang w:val="kk-KZ"/>
              </w:rPr>
              <w:t>ұқсастықтарын табу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w:t>
            </w:r>
          </w:p>
          <w:p w:rsidR="005B7E05" w:rsidRPr="00DF3730" w:rsidRDefault="005B7E05" w:rsidP="005B7E05">
            <w:pPr>
              <w:spacing w:after="0" w:line="240" w:lineRule="auto"/>
              <w:rPr>
                <w:rFonts w:ascii="Times New Roman" w:hAnsi="Times New Roman" w:cs="Times New Roman"/>
                <w:b/>
                <w:sz w:val="24"/>
                <w:szCs w:val="24"/>
                <w:lang w:val="kk-KZ"/>
              </w:rPr>
            </w:pPr>
            <w:r>
              <w:rPr>
                <w:rFonts w:ascii="Times New Roman" w:eastAsia="Calibri" w:hAnsi="Times New Roman" w:cs="Times New Roman"/>
                <w:b/>
                <w:sz w:val="24"/>
                <w:szCs w:val="24"/>
                <w:lang w:val="kk-KZ"/>
              </w:rPr>
              <w:t xml:space="preserve"> ( Жапсыру)                     «Әжеме білезік</w:t>
            </w:r>
            <w:r w:rsidRPr="00DF3730">
              <w:rPr>
                <w:rFonts w:ascii="Times New Roman" w:hAnsi="Times New Roman" w:cs="Times New Roman"/>
                <w:b/>
                <w:sz w:val="24"/>
                <w:szCs w:val="24"/>
                <w:lang w:val="kk-KZ"/>
              </w:rPr>
              <w:t>»</w:t>
            </w:r>
          </w:p>
          <w:p w:rsidR="005B7E05" w:rsidRDefault="005B7E05" w:rsidP="005B7E05">
            <w:pPr>
              <w:spacing w:after="0" w:line="240" w:lineRule="auto"/>
              <w:rPr>
                <w:rFonts w:ascii="Times New Roman" w:hAnsi="Times New Roman" w:cs="Times New Roman"/>
                <w:sz w:val="24"/>
                <w:szCs w:val="24"/>
                <w:lang w:val="kk-KZ"/>
              </w:rPr>
            </w:pPr>
            <w:r w:rsidRPr="00DF3730">
              <w:rPr>
                <w:rFonts w:ascii="Times New Roman" w:hAnsi="Times New Roman" w:cs="Times New Roman"/>
                <w:b/>
                <w:sz w:val="24"/>
                <w:szCs w:val="24"/>
                <w:lang w:val="kk-KZ"/>
              </w:rPr>
              <w:t>Мақсат</w:t>
            </w:r>
            <w:r>
              <w:rPr>
                <w:rFonts w:ascii="Times New Roman" w:hAnsi="Times New Roman" w:cs="Times New Roman"/>
                <w:b/>
                <w:sz w:val="24"/>
                <w:szCs w:val="24"/>
                <w:lang w:val="kk-KZ"/>
              </w:rPr>
              <w:t>ы:</w:t>
            </w:r>
            <w:r>
              <w:rPr>
                <w:rFonts w:ascii="Times New Roman" w:hAnsi="Times New Roman" w:cs="Times New Roman"/>
                <w:sz w:val="24"/>
                <w:szCs w:val="24"/>
                <w:lang w:val="kk-KZ"/>
              </w:rPr>
              <w:t xml:space="preserve"> қағазға дайын қиылған білезікті  желім жағып, орналастыруға үйрету . Әдептілікке тәрбиелеу.</w:t>
            </w:r>
          </w:p>
          <w:p w:rsidR="005B7E05" w:rsidRDefault="005B7E05" w:rsidP="005B7E0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w:t>
            </w:r>
          </w:p>
          <w:p w:rsidR="005B7E05" w:rsidRDefault="005B7E05" w:rsidP="005B7E0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rsidR="005B7E05" w:rsidRPr="00222C76" w:rsidRDefault="005B7E05" w:rsidP="005B7E05">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«түстерін ата»</w:t>
            </w:r>
          </w:p>
        </w:tc>
        <w:tc>
          <w:tcPr>
            <w:tcW w:w="2505" w:type="dxa"/>
            <w:gridSpan w:val="2"/>
          </w:tcPr>
          <w:p w:rsidR="005B7E05" w:rsidRPr="00513D24" w:rsidRDefault="005B7E05" w:rsidP="005B7E05">
            <w:pPr>
              <w:pStyle w:val="a4"/>
              <w:spacing w:before="0" w:beforeAutospacing="0" w:after="0" w:afterAutospacing="0"/>
              <w:rPr>
                <w:rFonts w:eastAsia="Calibri"/>
                <w:b/>
                <w:lang w:val="kk-KZ"/>
              </w:rPr>
            </w:pPr>
            <w:r>
              <w:rPr>
                <w:b/>
                <w:lang w:val="kk-KZ"/>
              </w:rPr>
              <w:t xml:space="preserve"> </w:t>
            </w:r>
          </w:p>
          <w:p w:rsidR="005B7E05" w:rsidRPr="00513D24" w:rsidRDefault="005B7E05" w:rsidP="005B7E05">
            <w:pPr>
              <w:spacing w:line="259" w:lineRule="auto"/>
              <w:rPr>
                <w:rFonts w:ascii="Times New Roman" w:eastAsia="Calibri" w:hAnsi="Times New Roman" w:cs="Times New Roman"/>
                <w:b/>
                <w:sz w:val="24"/>
                <w:szCs w:val="24"/>
                <w:lang w:val="kk-KZ"/>
              </w:rPr>
            </w:pPr>
          </w:p>
        </w:tc>
        <w:tc>
          <w:tcPr>
            <w:tcW w:w="2700" w:type="dxa"/>
          </w:tcPr>
          <w:p w:rsidR="005B7E05" w:rsidRPr="0053588E" w:rsidRDefault="005B7E05" w:rsidP="005B7E05">
            <w:pPr>
              <w:widowControl w:val="0"/>
              <w:rPr>
                <w:rFonts w:ascii="Times New Roman" w:eastAsia="Times New Roman" w:hAnsi="Times New Roman"/>
                <w:sz w:val="24"/>
                <w:szCs w:val="24"/>
                <w:lang w:val="kk-KZ"/>
              </w:rPr>
            </w:pPr>
            <w:r>
              <w:rPr>
                <w:rFonts w:ascii="Times New Roman" w:hAnsi="Times New Roman" w:cs="Times New Roman"/>
                <w:sz w:val="24"/>
                <w:szCs w:val="20"/>
                <w:lang w:val="kk-KZ"/>
              </w:rPr>
              <w:t xml:space="preserve"> </w:t>
            </w:r>
          </w:p>
        </w:tc>
        <w:tc>
          <w:tcPr>
            <w:tcW w:w="2693" w:type="dxa"/>
          </w:tcPr>
          <w:p w:rsidR="005B7E05" w:rsidRPr="006C14A1" w:rsidRDefault="005B7E05" w:rsidP="005B7E05">
            <w:pPr>
              <w:widowControl w:val="0"/>
              <w:rPr>
                <w:rFonts w:ascii="Times New Roman" w:eastAsia="Calibri" w:hAnsi="Times New Roman" w:cs="Times New Roman"/>
                <w:sz w:val="24"/>
                <w:szCs w:val="24"/>
                <w:lang w:val="kk-KZ"/>
              </w:rPr>
            </w:pPr>
          </w:p>
          <w:p w:rsidR="005B7E05" w:rsidRPr="00063058" w:rsidRDefault="005B7E05" w:rsidP="005B7E05">
            <w:pPr>
              <w:spacing w:after="0" w:line="240" w:lineRule="auto"/>
              <w:rPr>
                <w:rFonts w:ascii="Times New Roman" w:hAnsi="Times New Roman" w:cs="Times New Roman"/>
                <w:sz w:val="24"/>
                <w:szCs w:val="24"/>
                <w:lang w:val="kk-KZ"/>
              </w:rPr>
            </w:pPr>
          </w:p>
          <w:p w:rsidR="005B7E05" w:rsidRPr="00F95FD3" w:rsidRDefault="005B7E05" w:rsidP="005B7E05">
            <w:pPr>
              <w:rPr>
                <w:rFonts w:ascii="Times New Roman" w:hAnsi="Times New Roman" w:cs="Times New Roman"/>
                <w:b/>
                <w:sz w:val="24"/>
                <w:szCs w:val="24"/>
                <w:lang w:val="kk-KZ"/>
              </w:rPr>
            </w:pPr>
          </w:p>
          <w:p w:rsidR="005B7E05" w:rsidRPr="00C221E8" w:rsidRDefault="005B7E05" w:rsidP="005B7E05">
            <w:pPr>
              <w:spacing w:after="0" w:line="240" w:lineRule="auto"/>
              <w:rPr>
                <w:rFonts w:ascii="Times New Roman" w:hAnsi="Times New Roman" w:cs="Times New Roman"/>
                <w:b/>
                <w:sz w:val="24"/>
                <w:szCs w:val="20"/>
                <w:lang w:val="kk-KZ"/>
              </w:rPr>
            </w:pPr>
          </w:p>
        </w:tc>
        <w:tc>
          <w:tcPr>
            <w:tcW w:w="2551" w:type="dxa"/>
            <w:gridSpan w:val="2"/>
          </w:tcPr>
          <w:p w:rsidR="005B7E05" w:rsidRPr="00AB59A5" w:rsidRDefault="005B7E05" w:rsidP="005B7E05">
            <w:pPr>
              <w:spacing w:after="0" w:line="240" w:lineRule="auto"/>
              <w:rPr>
                <w:rFonts w:ascii="Times New Roman" w:hAnsi="Times New Roman" w:cs="Times New Roman"/>
                <w:b/>
                <w:sz w:val="24"/>
                <w:szCs w:val="24"/>
                <w:lang w:val="kk-KZ"/>
              </w:rPr>
            </w:pPr>
            <w:r>
              <w:rPr>
                <w:rFonts w:ascii="Times New Roman" w:eastAsia="Calibri" w:hAnsi="Times New Roman" w:cs="Times New Roman"/>
                <w:b/>
                <w:sz w:val="24"/>
                <w:szCs w:val="24"/>
                <w:lang w:val="kk-KZ"/>
              </w:rPr>
              <w:t xml:space="preserve"> </w:t>
            </w:r>
            <w:r w:rsidRPr="004A59CE">
              <w:rPr>
                <w:rFonts w:ascii="Times New Roman" w:hAnsi="Times New Roman" w:cs="Times New Roman"/>
                <w:b/>
                <w:sz w:val="24"/>
                <w:szCs w:val="24"/>
                <w:lang w:val="kk-KZ"/>
              </w:rPr>
              <w:t>Қуыршаққа арналған әшекейлерді (біле</w:t>
            </w:r>
            <w:r>
              <w:rPr>
                <w:rFonts w:ascii="Times New Roman" w:hAnsi="Times New Roman" w:cs="Times New Roman"/>
                <w:b/>
                <w:sz w:val="24"/>
                <w:szCs w:val="24"/>
                <w:lang w:val="kk-KZ"/>
              </w:rPr>
              <w:t xml:space="preserve">зік, жүзік, қол сағат) </w:t>
            </w:r>
            <w:r w:rsidRPr="004A59CE">
              <w:rPr>
                <w:rFonts w:ascii="Times New Roman" w:hAnsi="Times New Roman" w:cs="Times New Roman"/>
                <w:b/>
                <w:sz w:val="24"/>
                <w:szCs w:val="24"/>
                <w:lang w:val="kk-KZ"/>
              </w:rPr>
              <w:t xml:space="preserve"> заттардың</w:t>
            </w:r>
            <w:r w:rsidRPr="004A59CE">
              <w:rPr>
                <w:rFonts w:ascii="Times New Roman" w:hAnsi="Times New Roman" w:cs="Times New Roman"/>
                <w:sz w:val="24"/>
                <w:szCs w:val="24"/>
                <w:lang w:val="kk-KZ"/>
              </w:rPr>
              <w:t xml:space="preserve"> </w:t>
            </w:r>
            <w:r w:rsidRPr="004A59CE">
              <w:rPr>
                <w:rFonts w:ascii="Times New Roman" w:hAnsi="Times New Roman" w:cs="Times New Roman"/>
                <w:b/>
                <w:sz w:val="24"/>
                <w:szCs w:val="24"/>
                <w:lang w:val="kk-KZ"/>
              </w:rPr>
              <w:t>ұқсастықтарын табу</w:t>
            </w:r>
            <w:r>
              <w:rPr>
                <w:rFonts w:ascii="Times New Roman" w:eastAsia="Calibri" w:hAnsi="Times New Roman" w:cs="Times New Roman"/>
                <w:b/>
                <w:sz w:val="24"/>
                <w:szCs w:val="24"/>
                <w:lang w:val="kk-KZ"/>
              </w:rPr>
              <w:t xml:space="preserve">            ( Жапсыру)</w:t>
            </w:r>
          </w:p>
          <w:p w:rsidR="005B7E05" w:rsidRPr="00DF3730" w:rsidRDefault="005B7E05" w:rsidP="005B7E0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«Тұмар</w:t>
            </w:r>
            <w:r w:rsidRPr="00DF3730">
              <w:rPr>
                <w:rFonts w:ascii="Times New Roman" w:hAnsi="Times New Roman" w:cs="Times New Roman"/>
                <w:b/>
                <w:sz w:val="24"/>
                <w:szCs w:val="24"/>
                <w:lang w:val="kk-KZ"/>
              </w:rPr>
              <w:t>»</w:t>
            </w:r>
          </w:p>
          <w:p w:rsidR="005B7E05" w:rsidRDefault="005B7E05" w:rsidP="005B7E05">
            <w:pPr>
              <w:spacing w:after="0" w:line="240" w:lineRule="auto"/>
              <w:rPr>
                <w:rFonts w:ascii="Times New Roman" w:hAnsi="Times New Roman" w:cs="Times New Roman"/>
                <w:sz w:val="24"/>
                <w:szCs w:val="24"/>
                <w:lang w:val="kk-KZ"/>
              </w:rPr>
            </w:pPr>
            <w:r w:rsidRPr="00DF3730">
              <w:rPr>
                <w:rFonts w:ascii="Times New Roman" w:hAnsi="Times New Roman" w:cs="Times New Roman"/>
                <w:b/>
                <w:sz w:val="24"/>
                <w:szCs w:val="24"/>
                <w:lang w:val="kk-KZ"/>
              </w:rPr>
              <w:t>Мақсаты</w:t>
            </w:r>
            <w:r>
              <w:rPr>
                <w:rFonts w:ascii="Times New Roman" w:hAnsi="Times New Roman" w:cs="Times New Roman"/>
                <w:sz w:val="24"/>
                <w:szCs w:val="24"/>
                <w:lang w:val="kk-KZ"/>
              </w:rPr>
              <w:t>: қағаз бетіне қағаздан қиылған  тұмарды орналастыруға  үйрету. Әдептілікке тәрбиелеу.</w:t>
            </w:r>
          </w:p>
          <w:p w:rsidR="005B7E05" w:rsidRDefault="005B7E05" w:rsidP="005B7E05">
            <w:pPr>
              <w:spacing w:after="0" w:line="240" w:lineRule="auto"/>
              <w:ind w:right="-108"/>
              <w:rPr>
                <w:rFonts w:ascii="Times New Roman" w:hAnsi="Times New Roman" w:cs="Times New Roman"/>
                <w:b/>
                <w:sz w:val="24"/>
                <w:szCs w:val="24"/>
                <w:lang w:val="kk-KZ"/>
              </w:rPr>
            </w:pPr>
            <w:r>
              <w:rPr>
                <w:rFonts w:ascii="Times New Roman" w:hAnsi="Times New Roman" w:cs="Times New Roman"/>
                <w:sz w:val="24"/>
                <w:szCs w:val="24"/>
                <w:lang w:val="kk-KZ"/>
              </w:rPr>
              <w:t>Жеке жұмыс</w:t>
            </w:r>
            <w:r w:rsidRPr="00CF4D19">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p>
          <w:p w:rsidR="005B7E05" w:rsidRDefault="005B7E05" w:rsidP="005B7E05">
            <w:pPr>
              <w:spacing w:after="0" w:line="240" w:lineRule="auto"/>
              <w:ind w:right="-108"/>
              <w:rPr>
                <w:rFonts w:ascii="Times New Roman" w:hAnsi="Times New Roman" w:cs="Times New Roman"/>
                <w:sz w:val="24"/>
                <w:szCs w:val="24"/>
                <w:lang w:val="kk-KZ"/>
              </w:rPr>
            </w:pPr>
            <w:r w:rsidRPr="006C14A1">
              <w:rPr>
                <w:rFonts w:ascii="Times New Roman" w:eastAsia="Calibri" w:hAnsi="Times New Roman" w:cs="Times New Roman"/>
                <w:b/>
                <w:sz w:val="24"/>
                <w:szCs w:val="24"/>
                <w:lang w:val="kk-KZ"/>
              </w:rPr>
              <w:t>Дайын болған бұйымды тұғырға орналастырып, жұмыстан кейін материалдарды жинастыруға дағдыландыру.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(М</w:t>
            </w:r>
            <w:r w:rsidRPr="003C2DC4">
              <w:rPr>
                <w:rFonts w:ascii="Times New Roman" w:hAnsi="Times New Roman" w:cs="Times New Roman"/>
                <w:b/>
                <w:sz w:val="24"/>
                <w:szCs w:val="24"/>
                <w:lang w:val="kk-KZ"/>
              </w:rPr>
              <w:t>үсіндеу)</w:t>
            </w:r>
          </w:p>
          <w:p w:rsidR="005B7E05" w:rsidRDefault="005B7E05" w:rsidP="005B7E05">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«Көңілді саусақтар» </w:t>
            </w:r>
          </w:p>
          <w:p w:rsidR="005B7E05" w:rsidRPr="00BC5F5F" w:rsidRDefault="005B7E05" w:rsidP="005B7E05">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дидактикалық ойын</w:t>
            </w:r>
            <w:r w:rsidRPr="00BC5F5F">
              <w:rPr>
                <w:rFonts w:ascii="Times New Roman" w:eastAsia="Times New Roman" w:hAnsi="Times New Roman" w:cs="Times New Roman"/>
                <w:b/>
                <w:color w:val="000000" w:themeColor="text1"/>
                <w:sz w:val="24"/>
                <w:szCs w:val="24"/>
                <w:lang w:val="kk-KZ" w:eastAsia="ru-RU"/>
              </w:rPr>
              <w:t xml:space="preserve"> </w:t>
            </w:r>
          </w:p>
          <w:p w:rsidR="005B7E05" w:rsidRPr="00DD29BF" w:rsidRDefault="005B7E05" w:rsidP="005B7E05">
            <w:pPr>
              <w:widowControl w:val="0"/>
              <w:rPr>
                <w:rFonts w:ascii="Times New Roman" w:hAnsi="Times New Roman" w:cs="Times New Roman"/>
                <w:b/>
                <w:sz w:val="24"/>
                <w:szCs w:val="24"/>
                <w:lang w:val="kk-KZ"/>
              </w:rPr>
            </w:pPr>
            <w:r w:rsidRPr="00BC5F5F">
              <w:rPr>
                <w:rFonts w:ascii="Times New Roman" w:eastAsia="Times New Roman" w:hAnsi="Times New Roman" w:cs="Times New Roman"/>
                <w:b/>
                <w:color w:val="000000" w:themeColor="text1"/>
                <w:sz w:val="24"/>
                <w:szCs w:val="24"/>
                <w:lang w:val="kk-KZ" w:eastAsia="ru-RU"/>
              </w:rPr>
              <w:t>Мақсаты:</w:t>
            </w:r>
            <w:r>
              <w:rPr>
                <w:rFonts w:ascii="Times New Roman" w:eastAsia="Times New Roman" w:hAnsi="Times New Roman" w:cs="Times New Roman"/>
                <w:color w:val="000000" w:themeColor="text1"/>
                <w:sz w:val="24"/>
                <w:szCs w:val="24"/>
                <w:lang w:val="kk-KZ" w:eastAsia="ru-RU"/>
              </w:rPr>
              <w:t xml:space="preserve">  түстерді ажыратып, ұсақ қол моторикасын дамытып ермексазбен  ұқыпты жұмыс жасауға </w:t>
            </w:r>
            <w:r w:rsidRPr="00BC5F5F">
              <w:rPr>
                <w:rFonts w:ascii="Times New Roman" w:eastAsia="Times New Roman" w:hAnsi="Times New Roman" w:cs="Times New Roman"/>
                <w:color w:val="000000" w:themeColor="text1"/>
                <w:sz w:val="24"/>
                <w:szCs w:val="24"/>
                <w:lang w:val="kk-KZ" w:eastAsia="ru-RU"/>
              </w:rPr>
              <w:t>үйрету.</w:t>
            </w:r>
            <w:r>
              <w:rPr>
                <w:rFonts w:ascii="Times New Roman" w:hAnsi="Times New Roman" w:cs="Times New Roman"/>
                <w:b/>
                <w:sz w:val="24"/>
                <w:szCs w:val="24"/>
                <w:lang w:val="kk-KZ"/>
              </w:rPr>
              <w:t xml:space="preserve">                     </w:t>
            </w:r>
            <w:r w:rsidRPr="006C14A1">
              <w:rPr>
                <w:rFonts w:ascii="Times New Roman" w:hAnsi="Times New Roman" w:cs="Times New Roman"/>
                <w:b/>
                <w:sz w:val="24"/>
                <w:szCs w:val="28"/>
                <w:lang w:val="kk-KZ"/>
              </w:rPr>
              <w:t>Қарапайым құрылысты үлгі бойынша, ересектің көмегімен, өз бетінше құрастыру, кеңістік қатынастарды түсіну</w:t>
            </w:r>
            <w:r>
              <w:rPr>
                <w:rFonts w:ascii="Times New Roman" w:hAnsi="Times New Roman" w:cs="Times New Roman"/>
                <w:b/>
                <w:sz w:val="24"/>
                <w:szCs w:val="28"/>
                <w:lang w:val="kk-KZ"/>
              </w:rPr>
              <w:t>.</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(Құрастыру) </w:t>
            </w:r>
            <w:r>
              <w:rPr>
                <w:rFonts w:ascii="Times New Roman" w:eastAsia="Times New Roman" w:hAnsi="Times New Roman" w:cs="Times New Roman"/>
                <w:b/>
                <w:sz w:val="24"/>
                <w:szCs w:val="24"/>
                <w:lang w:val="kk-KZ" w:eastAsia="ru-RU"/>
              </w:rPr>
              <w:t>«Көңілді түстер</w:t>
            </w:r>
            <w:r w:rsidRPr="00997611">
              <w:rPr>
                <w:rFonts w:ascii="Times New Roman" w:eastAsia="Times New Roman" w:hAnsi="Times New Roman" w:cs="Times New Roman"/>
                <w:b/>
                <w:sz w:val="24"/>
                <w:szCs w:val="24"/>
                <w:lang w:val="kk-KZ" w:eastAsia="ru-RU"/>
              </w:rPr>
              <w:t>»</w:t>
            </w:r>
            <w:r w:rsidRPr="00997611">
              <w:rPr>
                <w:rFonts w:ascii="Times New Roman" w:eastAsia="Times New Roman" w:hAnsi="Times New Roman" w:cs="Times New Roman"/>
                <w:sz w:val="24"/>
                <w:szCs w:val="24"/>
                <w:lang w:val="kk-KZ" w:eastAsia="ru-RU"/>
              </w:rPr>
              <w:t xml:space="preserve"> </w:t>
            </w:r>
            <w:r>
              <w:rPr>
                <w:rFonts w:ascii="Times New Roman" w:eastAsia="Calibri" w:hAnsi="Times New Roman" w:cs="Times New Roman"/>
                <w:b/>
                <w:sz w:val="24"/>
                <w:szCs w:val="24"/>
                <w:lang w:val="kk-KZ"/>
              </w:rPr>
              <w:t xml:space="preserve">              </w:t>
            </w:r>
            <w:r w:rsidRPr="00997611">
              <w:rPr>
                <w:rFonts w:ascii="Times New Roman" w:eastAsia="Times New Roman" w:hAnsi="Times New Roman" w:cs="Times New Roman"/>
                <w:sz w:val="24"/>
                <w:szCs w:val="24"/>
                <w:lang w:val="kk-KZ" w:eastAsia="ru-RU"/>
              </w:rPr>
              <w:t xml:space="preserve">үстел-үсті </w:t>
            </w:r>
            <w:r>
              <w:rPr>
                <w:rFonts w:ascii="Times New Roman" w:eastAsia="Times New Roman" w:hAnsi="Times New Roman" w:cs="Times New Roman"/>
                <w:sz w:val="24"/>
                <w:szCs w:val="24"/>
                <w:lang w:val="kk-KZ" w:eastAsia="ru-RU"/>
              </w:rPr>
              <w:t xml:space="preserve"> </w:t>
            </w:r>
            <w:r w:rsidRPr="00997611">
              <w:rPr>
                <w:rFonts w:ascii="Times New Roman" w:eastAsia="Times New Roman" w:hAnsi="Times New Roman" w:cs="Times New Roman"/>
                <w:sz w:val="24"/>
                <w:szCs w:val="24"/>
                <w:lang w:val="kk-KZ" w:eastAsia="ru-RU"/>
              </w:rPr>
              <w:t>ойыны:</w:t>
            </w:r>
            <w:r>
              <w:rPr>
                <w:rFonts w:ascii="Times New Roman" w:eastAsia="Calibri" w:hAnsi="Times New Roman" w:cs="Times New Roman"/>
                <w:b/>
                <w:sz w:val="24"/>
                <w:szCs w:val="24"/>
                <w:lang w:val="kk-KZ"/>
              </w:rPr>
              <w:t xml:space="preserve"> </w:t>
            </w:r>
            <w:r w:rsidRPr="00997611">
              <w:rPr>
                <w:rFonts w:ascii="Times New Roman" w:eastAsia="Times New Roman" w:hAnsi="Times New Roman" w:cs="Times New Roman"/>
                <w:b/>
                <w:sz w:val="24"/>
                <w:szCs w:val="24"/>
                <w:lang w:val="kk-KZ" w:eastAsia="ru-RU"/>
              </w:rPr>
              <w:t>Мақсаты:</w:t>
            </w:r>
            <w:r w:rsidRPr="00997611">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Балаларға  түстерін ажыратып, құрастыруға </w:t>
            </w:r>
            <w:r w:rsidRPr="00997611">
              <w:rPr>
                <w:rFonts w:ascii="Times New Roman" w:eastAsia="Times New Roman" w:hAnsi="Times New Roman" w:cs="Times New Roman"/>
                <w:sz w:val="24"/>
                <w:szCs w:val="24"/>
                <w:lang w:val="kk-KZ" w:eastAsia="ru-RU"/>
              </w:rPr>
              <w:t xml:space="preserve"> үйрету,</w:t>
            </w:r>
            <w:r>
              <w:rPr>
                <w:rFonts w:ascii="Times New Roman" w:eastAsia="Times New Roman" w:hAnsi="Times New Roman" w:cs="Times New Roman"/>
                <w:sz w:val="24"/>
                <w:szCs w:val="24"/>
                <w:lang w:val="kk-KZ" w:eastAsia="ru-RU"/>
              </w:rPr>
              <w:t xml:space="preserve"> қол </w:t>
            </w:r>
            <w:r w:rsidRPr="00997611">
              <w:rPr>
                <w:rFonts w:ascii="Times New Roman" w:eastAsia="Times New Roman" w:hAnsi="Times New Roman" w:cs="Times New Roman"/>
                <w:sz w:val="24"/>
                <w:szCs w:val="24"/>
                <w:lang w:val="kk-KZ" w:eastAsia="ru-RU"/>
              </w:rPr>
              <w:t>саусақ моторикаларын дамыту</w:t>
            </w:r>
            <w:r>
              <w:rPr>
                <w:rFonts w:ascii="Times New Roman" w:hAnsi="Times New Roman" w:cs="Times New Roman"/>
                <w:b/>
                <w:color w:val="000000"/>
                <w:sz w:val="24"/>
                <w:szCs w:val="24"/>
                <w:lang w:val="kk-KZ"/>
              </w:rPr>
              <w:t xml:space="preserve">          </w:t>
            </w:r>
            <w:r>
              <w:rPr>
                <w:rFonts w:ascii="Times New Roman" w:hAnsi="Times New Roman" w:cs="Times New Roman"/>
                <w:b/>
                <w:sz w:val="24"/>
                <w:szCs w:val="24"/>
                <w:lang w:val="kk-KZ"/>
              </w:rPr>
              <w:t xml:space="preserve"> </w:t>
            </w:r>
          </w:p>
        </w:tc>
      </w:tr>
      <w:tr w:rsidR="005B7E05" w:rsidRPr="005B7E05" w:rsidTr="005B7E05">
        <w:trPr>
          <w:trHeight w:val="3054"/>
        </w:trPr>
        <w:tc>
          <w:tcPr>
            <w:tcW w:w="2694" w:type="dxa"/>
          </w:tcPr>
          <w:p w:rsidR="005B7E05" w:rsidRPr="00391710" w:rsidRDefault="005B7E05" w:rsidP="005B7E05">
            <w:pPr>
              <w:spacing w:after="0" w:line="240" w:lineRule="auto"/>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xml:space="preserve">Балалармен </w:t>
            </w:r>
            <w:r>
              <w:rPr>
                <w:rFonts w:ascii="Times New Roman" w:hAnsi="Times New Roman" w:cs="Times New Roman"/>
                <w:b/>
                <w:bCs/>
                <w:sz w:val="24"/>
                <w:szCs w:val="20"/>
                <w:lang w:val="kk-KZ"/>
              </w:rPr>
              <w:t xml:space="preserve"> </w:t>
            </w:r>
            <w:r w:rsidRPr="00391710">
              <w:rPr>
                <w:rFonts w:ascii="Times New Roman" w:hAnsi="Times New Roman" w:cs="Times New Roman"/>
                <w:b/>
                <w:bCs/>
                <w:sz w:val="24"/>
                <w:szCs w:val="20"/>
                <w:lang w:val="kk-KZ"/>
              </w:rPr>
              <w:t xml:space="preserve">жеке жұмыс </w:t>
            </w:r>
          </w:p>
          <w:p w:rsidR="005B7E05" w:rsidRPr="00391710" w:rsidRDefault="005B7E05" w:rsidP="005B7E05">
            <w:pPr>
              <w:spacing w:after="0" w:line="240" w:lineRule="auto"/>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w:t>
            </w:r>
          </w:p>
        </w:tc>
        <w:tc>
          <w:tcPr>
            <w:tcW w:w="2875" w:type="dxa"/>
            <w:gridSpan w:val="2"/>
          </w:tcPr>
          <w:p w:rsidR="005B7E05" w:rsidRPr="002C263A" w:rsidRDefault="005B7E05" w:rsidP="005B7E05">
            <w:pPr>
              <w:spacing w:after="0" w:line="240" w:lineRule="auto"/>
              <w:rPr>
                <w:rFonts w:ascii="Times New Roman" w:hAnsi="Times New Roman" w:cs="Times New Roman"/>
                <w:b/>
                <w:sz w:val="24"/>
                <w:szCs w:val="24"/>
                <w:lang w:val="kk-KZ"/>
              </w:rPr>
            </w:pPr>
            <w:r w:rsidRPr="00721B92">
              <w:rPr>
                <w:rFonts w:ascii="Times New Roman" w:hAnsi="Times New Roman" w:cs="Times New Roman"/>
                <w:sz w:val="24"/>
                <w:szCs w:val="24"/>
                <w:lang w:val="kk-KZ"/>
              </w:rPr>
              <w:t xml:space="preserve">   </w:t>
            </w:r>
            <w:r>
              <w:rPr>
                <w:rFonts w:ascii="Times New Roman" w:hAnsi="Times New Roman" w:cs="Times New Roman"/>
                <w:b/>
                <w:sz w:val="24"/>
                <w:szCs w:val="24"/>
                <w:lang w:val="kk-KZ"/>
              </w:rPr>
              <w:t>«Түстерді ажыратып орналастыр</w:t>
            </w:r>
            <w:r w:rsidRPr="002C263A">
              <w:rPr>
                <w:rFonts w:ascii="Times New Roman" w:hAnsi="Times New Roman" w:cs="Times New Roman"/>
                <w:b/>
                <w:sz w:val="24"/>
                <w:szCs w:val="24"/>
                <w:lang w:val="kk-KZ"/>
              </w:rPr>
              <w:t>»</w:t>
            </w:r>
          </w:p>
          <w:p w:rsidR="005B7E05" w:rsidRPr="00F31DA0" w:rsidRDefault="005B7E05" w:rsidP="005B7E05">
            <w:pPr>
              <w:spacing w:after="0" w:line="240" w:lineRule="auto"/>
              <w:rPr>
                <w:rFonts w:ascii="Times New Roman" w:eastAsia="Times New Roman" w:hAnsi="Times New Roman" w:cs="Times New Roman"/>
                <w:color w:val="000000"/>
                <w:sz w:val="24"/>
                <w:szCs w:val="24"/>
                <w:lang w:val="kk-KZ" w:eastAsia="ru-RU"/>
              </w:rPr>
            </w:pPr>
            <w:r w:rsidRPr="002C263A">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түстеріне қарай ажыратап, атауға, топтастыра білуге үйрету</w:t>
            </w:r>
            <w:r w:rsidRPr="008D797F">
              <w:rPr>
                <w:rFonts w:ascii="Times New Roman" w:hAnsi="Times New Roman" w:cs="Times New Roman"/>
                <w:sz w:val="24"/>
                <w:szCs w:val="24"/>
                <w:lang w:val="kk-KZ"/>
              </w:rPr>
              <w:t>. Ойлау қабілеттерін дамыту.</w:t>
            </w:r>
            <w:r w:rsidRPr="00721B92">
              <w:rPr>
                <w:rFonts w:ascii="Times New Roman" w:hAnsi="Times New Roman" w:cs="Times New Roman"/>
                <w:sz w:val="24"/>
                <w:szCs w:val="24"/>
                <w:lang w:val="kk-KZ"/>
              </w:rPr>
              <w:t xml:space="preserve">      </w:t>
            </w:r>
          </w:p>
        </w:tc>
        <w:tc>
          <w:tcPr>
            <w:tcW w:w="2505" w:type="dxa"/>
            <w:gridSpan w:val="2"/>
          </w:tcPr>
          <w:p w:rsidR="005B7E05" w:rsidRPr="00097912" w:rsidRDefault="005B7E05" w:rsidP="005B7E05">
            <w:pPr>
              <w:spacing w:after="0" w:line="240" w:lineRule="auto"/>
              <w:ind w:left="-108" w:right="-108"/>
              <w:rPr>
                <w:rFonts w:ascii="Times New Roman" w:eastAsia="Times New Roman" w:hAnsi="Times New Roman" w:cs="Times New Roman"/>
                <w:sz w:val="24"/>
                <w:szCs w:val="24"/>
                <w:lang w:val="kk-KZ" w:eastAsia="ru-RU"/>
              </w:rPr>
            </w:pPr>
            <w:r w:rsidRPr="00276F9C">
              <w:rPr>
                <w:rFonts w:ascii="Times New Roman" w:eastAsia="Times New Roman" w:hAnsi="Times New Roman" w:cs="Times New Roman"/>
                <w:color w:val="000000"/>
                <w:sz w:val="24"/>
                <w:szCs w:val="24"/>
                <w:lang w:val="kk-KZ" w:eastAsia="ru-RU"/>
              </w:rPr>
              <w:t>.</w:t>
            </w:r>
            <w:r w:rsidRPr="00997611">
              <w:rPr>
                <w:rFonts w:ascii="Times New Roman" w:eastAsia="Times New Roman" w:hAnsi="Times New Roman" w:cs="Times New Roman"/>
                <w:b/>
                <w:sz w:val="24"/>
                <w:szCs w:val="24"/>
                <w:lang w:val="kk-KZ" w:eastAsia="ru-RU"/>
              </w:rPr>
              <w:t xml:space="preserve"> </w:t>
            </w:r>
            <w:r>
              <w:rPr>
                <w:rFonts w:ascii="Times New Roman" w:hAnsi="Times New Roman" w:cs="Times New Roman"/>
                <w:b/>
                <w:color w:val="000000"/>
                <w:sz w:val="24"/>
                <w:szCs w:val="24"/>
                <w:lang w:val="kk-KZ"/>
              </w:rPr>
              <w:t xml:space="preserve">        </w:t>
            </w:r>
          </w:p>
        </w:tc>
        <w:tc>
          <w:tcPr>
            <w:tcW w:w="2700" w:type="dxa"/>
          </w:tcPr>
          <w:p w:rsidR="005B7E05" w:rsidRPr="007C28A3" w:rsidRDefault="005B7E05" w:rsidP="005B7E05">
            <w:pPr>
              <w:widowControl w:val="0"/>
              <w:rPr>
                <w:rFonts w:ascii="Times New Roman" w:eastAsia="Calibri" w:hAnsi="Times New Roman" w:cs="Times New Roman"/>
                <w:b/>
                <w:sz w:val="24"/>
                <w:szCs w:val="24"/>
                <w:lang w:val="kk-KZ"/>
              </w:rPr>
            </w:pPr>
            <w:r w:rsidRPr="0073735B">
              <w:rPr>
                <w:rFonts w:ascii="Times New Roman" w:hAnsi="Times New Roman" w:cs="Times New Roman"/>
                <w:color w:val="000000"/>
                <w:sz w:val="24"/>
                <w:szCs w:val="24"/>
                <w:lang w:val="kk-KZ"/>
              </w:rPr>
              <w:t>.</w:t>
            </w:r>
          </w:p>
        </w:tc>
        <w:tc>
          <w:tcPr>
            <w:tcW w:w="2693" w:type="dxa"/>
          </w:tcPr>
          <w:p w:rsidR="005B7E05" w:rsidRPr="000B26D4" w:rsidRDefault="005B7E05" w:rsidP="005B7E05">
            <w:pPr>
              <w:spacing w:after="0" w:line="240" w:lineRule="auto"/>
              <w:rPr>
                <w:rFonts w:ascii="Times New Roman" w:eastAsia="Calibri" w:hAnsi="Times New Roman" w:cs="Times New Roman"/>
                <w:b/>
                <w:color w:val="000000"/>
                <w:sz w:val="24"/>
                <w:szCs w:val="24"/>
                <w:lang w:val="kk-KZ" w:eastAsia="ru-RU"/>
              </w:rPr>
            </w:pPr>
            <w:r>
              <w:rPr>
                <w:rFonts w:ascii="Times New Roman" w:hAnsi="Times New Roman" w:cs="Times New Roman"/>
                <w:b/>
                <w:sz w:val="24"/>
                <w:szCs w:val="24"/>
                <w:lang w:val="kk-KZ"/>
              </w:rPr>
              <w:t xml:space="preserve"> </w:t>
            </w:r>
          </w:p>
          <w:p w:rsidR="005B7E05" w:rsidRPr="000B26D4" w:rsidRDefault="005B7E05" w:rsidP="005B7E05">
            <w:pPr>
              <w:spacing w:after="0" w:line="240" w:lineRule="auto"/>
              <w:rPr>
                <w:rFonts w:ascii="Times New Roman" w:eastAsia="Calibri" w:hAnsi="Times New Roman" w:cs="Times New Roman"/>
                <w:b/>
                <w:color w:val="000000"/>
                <w:sz w:val="24"/>
                <w:szCs w:val="24"/>
                <w:lang w:val="kk-KZ" w:eastAsia="ru-RU"/>
              </w:rPr>
            </w:pPr>
          </w:p>
        </w:tc>
        <w:tc>
          <w:tcPr>
            <w:tcW w:w="2551" w:type="dxa"/>
            <w:gridSpan w:val="2"/>
          </w:tcPr>
          <w:p w:rsidR="005B7E05" w:rsidRPr="00F074C1" w:rsidRDefault="005B7E05" w:rsidP="005B7E05">
            <w:pPr>
              <w:spacing w:after="0" w:line="240" w:lineRule="auto"/>
              <w:rPr>
                <w:rFonts w:ascii="Times New Roman" w:hAnsi="Times New Roman" w:cs="Times New Roman"/>
                <w:b/>
                <w:sz w:val="24"/>
                <w:szCs w:val="20"/>
                <w:lang w:val="kk-KZ"/>
              </w:rPr>
            </w:pPr>
            <w:r w:rsidRPr="00A13689">
              <w:rPr>
                <w:rFonts w:ascii="Times New Roman" w:eastAsia="Calibri" w:hAnsi="Times New Roman" w:cs="Times New Roman"/>
                <w:b/>
                <w:sz w:val="24"/>
                <w:szCs w:val="24"/>
                <w:lang w:val="kk-KZ"/>
              </w:rPr>
              <w:t>Оқылған шығармадағы жекелеген сөздерді қосылып қайталап айтуды үйрету.</w:t>
            </w:r>
            <w:r>
              <w:rPr>
                <w:rFonts w:ascii="Times New Roman" w:eastAsia="Calibri" w:hAnsi="Times New Roman" w:cs="Times New Roman"/>
                <w:b/>
                <w:sz w:val="24"/>
                <w:szCs w:val="24"/>
                <w:lang w:val="kk-KZ"/>
              </w:rPr>
              <w:t xml:space="preserve">    (Көркем әдебиет)  </w:t>
            </w:r>
            <w:r>
              <w:rPr>
                <w:rFonts w:ascii="Times New Roman" w:eastAsia="Calibri" w:hAnsi="Times New Roman" w:cs="Times New Roman"/>
                <w:sz w:val="24"/>
                <w:szCs w:val="24"/>
                <w:lang w:val="kk-KZ"/>
              </w:rPr>
              <w:t xml:space="preserve">Кітап орталығында балалар өздері қалаған ертегіні оқып беріп, сөздерді, дыбыстарды дұрыс қайталап айтуға үйрету. </w:t>
            </w:r>
            <w:r w:rsidRPr="00F074C1">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p>
        </w:tc>
      </w:tr>
      <w:tr w:rsidR="005B7E05" w:rsidRPr="005B7E05" w:rsidTr="005B7E05">
        <w:tc>
          <w:tcPr>
            <w:tcW w:w="2694" w:type="dxa"/>
          </w:tcPr>
          <w:p w:rsidR="005B7E05" w:rsidRPr="0089594E" w:rsidRDefault="005B7E05" w:rsidP="005B7E05">
            <w:pPr>
              <w:spacing w:after="0" w:line="240" w:lineRule="auto"/>
              <w:rPr>
                <w:rFonts w:ascii="Times New Roman" w:hAnsi="Times New Roman" w:cs="Times New Roman"/>
                <w:b/>
                <w:bCs/>
                <w:sz w:val="24"/>
                <w:szCs w:val="20"/>
                <w:lang w:val="kk-KZ"/>
              </w:rPr>
            </w:pPr>
            <w:r w:rsidRPr="0089594E">
              <w:rPr>
                <w:rFonts w:ascii="Times New Roman" w:hAnsi="Times New Roman" w:cs="Times New Roman"/>
                <w:b/>
                <w:bCs/>
                <w:sz w:val="24"/>
                <w:szCs w:val="20"/>
                <w:lang w:val="kk-KZ"/>
              </w:rPr>
              <w:t>Серуенге дайындық</w:t>
            </w:r>
          </w:p>
        </w:tc>
        <w:tc>
          <w:tcPr>
            <w:tcW w:w="13324" w:type="dxa"/>
            <w:gridSpan w:val="8"/>
          </w:tcPr>
          <w:p w:rsidR="005B7E05" w:rsidRDefault="005B7E05"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Серуенге қызығушылықты арттыру, (өзіне-өзі қызмет ету дағдылары, ірі және ұсақ моториканы дамыту) </w:t>
            </w:r>
          </w:p>
          <w:p w:rsidR="005B7E05" w:rsidRDefault="005B7E05"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реттілікпен киінуі,  серуенге шығу, қатармен жұптасып жүруді, қатарды бұзбауды үйрету.</w:t>
            </w:r>
            <w:r w:rsidRPr="0091379A">
              <w:rPr>
                <w:rFonts w:ascii="Times New Roman" w:hAnsi="Times New Roman" w:cs="Times New Roman"/>
                <w:b/>
                <w:sz w:val="24"/>
                <w:szCs w:val="24"/>
                <w:lang w:val="kk-KZ"/>
              </w:rPr>
              <w:t xml:space="preserve"> </w:t>
            </w:r>
          </w:p>
        </w:tc>
      </w:tr>
      <w:tr w:rsidR="005B7E05" w:rsidRPr="005B7E05" w:rsidTr="005B7E05">
        <w:trPr>
          <w:trHeight w:val="699"/>
        </w:trPr>
        <w:tc>
          <w:tcPr>
            <w:tcW w:w="2694" w:type="dxa"/>
          </w:tcPr>
          <w:p w:rsidR="005B7E05" w:rsidRDefault="005B7E05" w:rsidP="005B7E05">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gridSpan w:val="2"/>
          </w:tcPr>
          <w:p w:rsidR="005B7E05" w:rsidRPr="000A388F" w:rsidRDefault="005B7E05"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 xml:space="preserve"> «Қардың, мұздың еруін бақылау»</w:t>
            </w:r>
          </w:p>
          <w:p w:rsidR="005B7E05" w:rsidRPr="00C63A71" w:rsidRDefault="005B7E05"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Pr>
                <w:rFonts w:ascii="Times New Roman" w:eastAsia="Calibri" w:hAnsi="Times New Roman" w:cs="Times New Roman"/>
                <w:bCs/>
                <w:kern w:val="24"/>
                <w:sz w:val="24"/>
                <w:szCs w:val="24"/>
                <w:lang w:val="kk-KZ" w:eastAsia="kk-KZ"/>
              </w:rPr>
              <w:t xml:space="preserve">Қардың, мұздың қасиеттері туралы балалардың түсінік, білімдерін арттыру. Қар мен мұздың қай жерде тез еритінін көрсету. </w:t>
            </w:r>
          </w:p>
          <w:p w:rsidR="005B7E05" w:rsidRPr="00766B5A" w:rsidRDefault="005B7E05"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652DF">
              <w:rPr>
                <w:rFonts w:ascii="Times New Roman" w:eastAsia="Times New Roman" w:hAnsi="Times New Roman" w:cs="Times New Roman"/>
                <w:b/>
                <w:sz w:val="24"/>
                <w:szCs w:val="24"/>
                <w:lang w:val="kk-KZ" w:eastAsia="kk-KZ"/>
              </w:rPr>
              <w:t>Еңбе</w:t>
            </w:r>
            <w:r>
              <w:rPr>
                <w:rFonts w:ascii="Times New Roman" w:eastAsia="Times New Roman" w:hAnsi="Times New Roman" w:cs="Times New Roman"/>
                <w:b/>
                <w:sz w:val="24"/>
                <w:szCs w:val="24"/>
                <w:lang w:val="kk-KZ" w:eastAsia="kk-KZ"/>
              </w:rPr>
              <w:t xml:space="preserve">к: </w:t>
            </w:r>
            <w:r w:rsidRPr="00766B5A">
              <w:rPr>
                <w:rFonts w:ascii="Times New Roman" w:eastAsia="Times New Roman" w:hAnsi="Times New Roman" w:cs="Times New Roman"/>
                <w:sz w:val="24"/>
                <w:szCs w:val="24"/>
                <w:lang w:val="kk-KZ" w:eastAsia="kk-KZ"/>
              </w:rPr>
              <w:t>алаңшада су жүретін өзекшелер жасау.</w:t>
            </w:r>
          </w:p>
          <w:p w:rsidR="005B7E05" w:rsidRPr="0016430A" w:rsidRDefault="005B7E05"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16430A">
              <w:rPr>
                <w:rFonts w:ascii="Times New Roman" w:eastAsia="Times New Roman" w:hAnsi="Times New Roman" w:cs="Times New Roman"/>
                <w:b/>
                <w:sz w:val="24"/>
                <w:szCs w:val="24"/>
                <w:lang w:val="kk-KZ" w:eastAsia="kk-KZ"/>
              </w:rPr>
              <w:t>Мақсаты:</w:t>
            </w:r>
            <w:r>
              <w:rPr>
                <w:rFonts w:ascii="Times New Roman" w:eastAsia="Times New Roman" w:hAnsi="Times New Roman" w:cs="Times New Roman"/>
                <w:b/>
                <w:sz w:val="24"/>
                <w:szCs w:val="24"/>
                <w:lang w:val="kk-KZ" w:eastAsia="kk-KZ"/>
              </w:rPr>
              <w:t xml:space="preserve"> </w:t>
            </w:r>
            <w:r>
              <w:rPr>
                <w:rFonts w:ascii="Times New Roman" w:eastAsia="Times New Roman" w:hAnsi="Times New Roman" w:cs="Times New Roman"/>
                <w:sz w:val="24"/>
                <w:szCs w:val="24"/>
                <w:lang w:val="kk-KZ" w:eastAsia="kk-KZ"/>
              </w:rPr>
              <w:t>еңбекке дағдыландыру. Алаңшада тәртіп сақтауға үйрету.</w:t>
            </w:r>
          </w:p>
          <w:p w:rsidR="005B7E05" w:rsidRPr="00043152" w:rsidRDefault="005B7E05" w:rsidP="005B7E05">
            <w:pPr>
              <w:tabs>
                <w:tab w:val="left" w:pos="3525"/>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043152">
              <w:rPr>
                <w:rFonts w:ascii="Times New Roman" w:eastAsia="Times New Roman" w:hAnsi="Times New Roman" w:cs="Times New Roman"/>
                <w:b/>
                <w:sz w:val="24"/>
                <w:szCs w:val="24"/>
                <w:lang w:val="kk-KZ" w:eastAsia="kk-KZ"/>
              </w:rPr>
              <w:t>Қимылды ойын</w:t>
            </w:r>
          </w:p>
          <w:p w:rsidR="005B7E05" w:rsidRPr="000A388F" w:rsidRDefault="005B7E05"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 xml:space="preserve"> «Үйшіксіз қоян</w:t>
            </w:r>
            <w:r w:rsidRPr="000A388F">
              <w:rPr>
                <w:rFonts w:ascii="Times New Roman" w:eastAsia="Calibri" w:hAnsi="Times New Roman" w:cs="Times New Roman"/>
                <w:b/>
                <w:bCs/>
                <w:kern w:val="24"/>
                <w:sz w:val="24"/>
                <w:szCs w:val="24"/>
                <w:lang w:val="kk-KZ" w:eastAsia="kk-KZ"/>
              </w:rPr>
              <w:t>»</w:t>
            </w:r>
          </w:p>
          <w:p w:rsidR="005B7E05" w:rsidRPr="00BE2457" w:rsidRDefault="005B7E05"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kern w:val="24"/>
                <w:sz w:val="24"/>
                <w:szCs w:val="24"/>
                <w:lang w:val="kk-KZ" w:eastAsia="kk-KZ"/>
              </w:rPr>
              <w:t xml:space="preserve"> Балаларды ұйымшыл тату ойнауға үйрету.</w:t>
            </w:r>
            <w:r>
              <w:rPr>
                <w:rFonts w:ascii="Times New Roman" w:hAnsi="Times New Roman" w:cs="Times New Roman"/>
                <w:b/>
                <w:sz w:val="24"/>
                <w:szCs w:val="24"/>
                <w:lang w:val="kk-KZ"/>
              </w:rPr>
              <w:t xml:space="preserve">  </w:t>
            </w:r>
          </w:p>
          <w:p w:rsidR="005B7E05" w:rsidRPr="00BC5F5F" w:rsidRDefault="005B7E05" w:rsidP="005B7E05">
            <w:pPr>
              <w:spacing w:after="0" w:line="240" w:lineRule="auto"/>
              <w:rPr>
                <w:rFonts w:ascii="Times New Roman" w:hAnsi="Times New Roman" w:cs="Times New Roman"/>
                <w:b/>
                <w:sz w:val="24"/>
                <w:szCs w:val="20"/>
                <w:lang w:val="kk-KZ"/>
              </w:rPr>
            </w:pPr>
            <w:r w:rsidRPr="00BC48CB">
              <w:rPr>
                <w:rFonts w:ascii="Times New Roman" w:hAnsi="Times New Roman" w:cs="Times New Roman"/>
                <w:b/>
                <w:sz w:val="24"/>
                <w:szCs w:val="24"/>
                <w:lang w:val="kk-KZ"/>
              </w:rPr>
              <w:t xml:space="preserve"> </w:t>
            </w:r>
          </w:p>
        </w:tc>
        <w:tc>
          <w:tcPr>
            <w:tcW w:w="2505" w:type="dxa"/>
            <w:gridSpan w:val="2"/>
          </w:tcPr>
          <w:p w:rsidR="005B7E05" w:rsidRPr="00CE5236" w:rsidRDefault="005B7E05" w:rsidP="005B7E05">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hAnsi="Times New Roman" w:cs="Times New Roman"/>
                <w:b/>
                <w:color w:val="000000"/>
                <w:sz w:val="24"/>
                <w:szCs w:val="24"/>
                <w:lang w:val="kk-KZ"/>
              </w:rPr>
              <w:t xml:space="preserve"> </w:t>
            </w:r>
          </w:p>
        </w:tc>
        <w:tc>
          <w:tcPr>
            <w:tcW w:w="2700" w:type="dxa"/>
          </w:tcPr>
          <w:p w:rsidR="005B7E05" w:rsidRPr="0019624F" w:rsidRDefault="005B7E05" w:rsidP="005B7E05">
            <w:pPr>
              <w:kinsoku w:val="0"/>
              <w:overflowPunct w:val="0"/>
              <w:spacing w:after="0" w:line="240" w:lineRule="auto"/>
              <w:textAlignment w:val="baseline"/>
              <w:rPr>
                <w:rFonts w:ascii="Times New Roman" w:eastAsia="Calibri" w:hAnsi="Times New Roman" w:cs="Times New Roman"/>
                <w:b/>
                <w:kern w:val="24"/>
                <w:sz w:val="24"/>
                <w:szCs w:val="24"/>
                <w:lang w:val="kk-KZ" w:eastAsia="kk-KZ"/>
              </w:rPr>
            </w:pPr>
          </w:p>
        </w:tc>
        <w:tc>
          <w:tcPr>
            <w:tcW w:w="2693" w:type="dxa"/>
          </w:tcPr>
          <w:p w:rsidR="005B7E05" w:rsidRPr="00C716BB" w:rsidRDefault="005B7E05" w:rsidP="005B7E05">
            <w:pPr>
              <w:spacing w:after="0" w:line="240" w:lineRule="auto"/>
              <w:rPr>
                <w:rFonts w:ascii="Times New Roman" w:hAnsi="Times New Roman" w:cs="Times New Roman"/>
                <w:b/>
                <w:sz w:val="24"/>
                <w:szCs w:val="20"/>
                <w:lang w:val="kk-KZ"/>
              </w:rPr>
            </w:pPr>
            <w:r w:rsidRPr="00F95FD3">
              <w:rPr>
                <w:rFonts w:ascii="Times New Roman" w:hAnsi="Times New Roman" w:cs="Times New Roman"/>
                <w:sz w:val="24"/>
                <w:szCs w:val="24"/>
                <w:lang w:val="kk-KZ"/>
              </w:rPr>
              <w:t xml:space="preserve"> </w:t>
            </w:r>
            <w:r>
              <w:rPr>
                <w:rFonts w:ascii="Times New Roman" w:hAnsi="Times New Roman" w:cs="Times New Roman"/>
                <w:b/>
                <w:color w:val="000000"/>
                <w:sz w:val="24"/>
                <w:szCs w:val="24"/>
                <w:lang w:val="kk-KZ"/>
              </w:rPr>
              <w:t xml:space="preserve">       </w:t>
            </w:r>
          </w:p>
          <w:p w:rsidR="005B7E05" w:rsidRPr="00BC48CB" w:rsidRDefault="005B7E05" w:rsidP="005B7E05">
            <w:pPr>
              <w:rPr>
                <w:rFonts w:ascii="Times New Roman" w:hAnsi="Times New Roman" w:cs="Times New Roman"/>
                <w:b/>
                <w:sz w:val="24"/>
                <w:szCs w:val="24"/>
                <w:lang w:val="kk-KZ"/>
              </w:rPr>
            </w:pPr>
          </w:p>
          <w:p w:rsidR="005B7E05" w:rsidRPr="00EA2D3F" w:rsidRDefault="005B7E05" w:rsidP="005B7E05">
            <w:pPr>
              <w:spacing w:after="0" w:line="240" w:lineRule="auto"/>
              <w:rPr>
                <w:rFonts w:ascii="Times New Roman" w:hAnsi="Times New Roman" w:cs="Times New Roman"/>
                <w:sz w:val="24"/>
                <w:szCs w:val="20"/>
                <w:lang w:val="kk-KZ"/>
              </w:rPr>
            </w:pPr>
          </w:p>
        </w:tc>
        <w:tc>
          <w:tcPr>
            <w:tcW w:w="2551" w:type="dxa"/>
            <w:gridSpan w:val="2"/>
          </w:tcPr>
          <w:p w:rsidR="005B7E05" w:rsidRPr="000A388F" w:rsidRDefault="005B7E05" w:rsidP="005B7E05">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hAnsi="Times New Roman" w:cs="Times New Roman"/>
                <w:b/>
                <w:sz w:val="24"/>
                <w:szCs w:val="20"/>
                <w:lang w:val="kk-KZ"/>
              </w:rPr>
              <w:t xml:space="preserve"> </w:t>
            </w:r>
            <w:r>
              <w:rPr>
                <w:rFonts w:ascii="Times New Roman" w:eastAsia="Calibri" w:hAnsi="Times New Roman" w:cs="Times New Roman"/>
                <w:b/>
                <w:kern w:val="24"/>
                <w:sz w:val="24"/>
                <w:szCs w:val="24"/>
                <w:lang w:val="kk-KZ" w:eastAsia="kk-KZ"/>
              </w:rPr>
              <w:t>«Аспанды бақылау»</w:t>
            </w:r>
          </w:p>
          <w:p w:rsidR="005B7E05" w:rsidRPr="00D715C8" w:rsidRDefault="005B7E05"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Мақ</w:t>
            </w:r>
            <w:r>
              <w:rPr>
                <w:rFonts w:ascii="Times New Roman" w:eastAsia="Calibri" w:hAnsi="Times New Roman" w:cs="Times New Roman"/>
                <w:b/>
                <w:bCs/>
                <w:kern w:val="24"/>
                <w:sz w:val="24"/>
                <w:szCs w:val="24"/>
                <w:lang w:val="kk-KZ" w:eastAsia="kk-KZ"/>
              </w:rPr>
              <w:t xml:space="preserve">саты: </w:t>
            </w:r>
            <w:r w:rsidRPr="00D715C8">
              <w:rPr>
                <w:rFonts w:ascii="Times New Roman" w:eastAsia="Calibri" w:hAnsi="Times New Roman" w:cs="Times New Roman"/>
                <w:bCs/>
                <w:kern w:val="24"/>
                <w:sz w:val="24"/>
                <w:szCs w:val="24"/>
                <w:lang w:val="kk-KZ" w:eastAsia="kk-KZ"/>
              </w:rPr>
              <w:t>Аспандағы бұлттардың пішіндерін бақылату арқылы</w:t>
            </w:r>
            <w:r w:rsidRPr="00D715C8">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қиялын, зейінін дамыту. Олардың неге ұқсайтынын сұрау арқылы білімдерін толықтыру.</w:t>
            </w:r>
          </w:p>
          <w:p w:rsidR="005B7E05" w:rsidRDefault="005B7E05"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652DF">
              <w:rPr>
                <w:rFonts w:ascii="Times New Roman" w:eastAsia="Times New Roman" w:hAnsi="Times New Roman" w:cs="Times New Roman"/>
                <w:b/>
                <w:sz w:val="24"/>
                <w:szCs w:val="24"/>
                <w:lang w:val="kk-KZ" w:eastAsia="kk-KZ"/>
              </w:rPr>
              <w:t>Еңбек:</w:t>
            </w:r>
            <w:r>
              <w:rPr>
                <w:rFonts w:ascii="Times New Roman" w:eastAsia="Times New Roman" w:hAnsi="Times New Roman" w:cs="Times New Roman"/>
                <w:sz w:val="24"/>
                <w:szCs w:val="24"/>
                <w:lang w:val="kk-KZ" w:eastAsia="kk-KZ"/>
              </w:rPr>
              <w:t xml:space="preserve"> Көктем қызығы</w:t>
            </w:r>
          </w:p>
          <w:p w:rsidR="005B7E05" w:rsidRPr="000A5294" w:rsidRDefault="005B7E05"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0A5294">
              <w:rPr>
                <w:rFonts w:ascii="Times New Roman" w:eastAsia="Times New Roman" w:hAnsi="Times New Roman" w:cs="Times New Roman"/>
                <w:b/>
                <w:sz w:val="24"/>
                <w:szCs w:val="24"/>
                <w:lang w:val="kk-KZ" w:eastAsia="kk-KZ"/>
              </w:rPr>
              <w:t>Мақсаты:</w:t>
            </w:r>
            <w:r>
              <w:rPr>
                <w:rFonts w:ascii="Times New Roman" w:eastAsia="Times New Roman" w:hAnsi="Times New Roman" w:cs="Times New Roman"/>
                <w:b/>
                <w:sz w:val="24"/>
                <w:szCs w:val="24"/>
                <w:lang w:val="kk-KZ" w:eastAsia="kk-KZ"/>
              </w:rPr>
              <w:t xml:space="preserve"> </w:t>
            </w:r>
            <w:r w:rsidRPr="000A5294">
              <w:rPr>
                <w:rFonts w:ascii="Times New Roman" w:eastAsia="Times New Roman" w:hAnsi="Times New Roman" w:cs="Times New Roman"/>
                <w:sz w:val="24"/>
                <w:szCs w:val="24"/>
                <w:lang w:val="kk-KZ" w:eastAsia="kk-KZ"/>
              </w:rPr>
              <w:t>Бірлесіп еңбек етуге үйрету, үлкендердің еңбегіне құрметпен қарауға тәрбиелеу.</w:t>
            </w:r>
          </w:p>
          <w:p w:rsidR="005B7E05" w:rsidRPr="00043152" w:rsidRDefault="005B7E05" w:rsidP="005B7E05">
            <w:pPr>
              <w:tabs>
                <w:tab w:val="left" w:pos="3525"/>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043152">
              <w:rPr>
                <w:rFonts w:ascii="Times New Roman" w:eastAsia="Times New Roman" w:hAnsi="Times New Roman" w:cs="Times New Roman"/>
                <w:b/>
                <w:sz w:val="24"/>
                <w:szCs w:val="24"/>
                <w:lang w:val="kk-KZ" w:eastAsia="kk-KZ"/>
              </w:rPr>
              <w:t>Қимылды ойын</w:t>
            </w:r>
          </w:p>
          <w:p w:rsidR="005B7E05" w:rsidRPr="000A388F" w:rsidRDefault="005B7E05" w:rsidP="005B7E05">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«Бұлтты және ашық күн</w:t>
            </w:r>
            <w:r w:rsidRPr="000A388F">
              <w:rPr>
                <w:rFonts w:ascii="Times New Roman" w:eastAsia="Calibri" w:hAnsi="Times New Roman" w:cs="Times New Roman"/>
                <w:b/>
                <w:bCs/>
                <w:kern w:val="24"/>
                <w:sz w:val="24"/>
                <w:szCs w:val="24"/>
                <w:lang w:val="kk-KZ" w:eastAsia="kk-KZ"/>
              </w:rPr>
              <w:t>»</w:t>
            </w:r>
          </w:p>
          <w:p w:rsidR="005B7E05" w:rsidRPr="00F31DA0" w:rsidRDefault="005B7E05" w:rsidP="005B7E05">
            <w:pPr>
              <w:rPr>
                <w:rFonts w:ascii="Times New Roman" w:hAnsi="Times New Roman" w:cs="Times New Roman"/>
                <w:b/>
                <w:sz w:val="24"/>
                <w:szCs w:val="24"/>
                <w:lang w:val="kk-KZ"/>
              </w:rPr>
            </w:pPr>
            <w:r w:rsidRPr="00BE2457">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kern w:val="24"/>
                <w:sz w:val="24"/>
                <w:szCs w:val="24"/>
                <w:lang w:val="kk-KZ" w:eastAsia="kk-KZ"/>
              </w:rPr>
              <w:t>Денені шынықтыру, шапшаңдыққа, ептілікке баулу.</w:t>
            </w:r>
            <w:r>
              <w:rPr>
                <w:rFonts w:ascii="Times New Roman" w:hAnsi="Times New Roman" w:cs="Times New Roman"/>
                <w:b/>
                <w:sz w:val="24"/>
                <w:szCs w:val="24"/>
                <w:lang w:val="kk-KZ"/>
              </w:rPr>
              <w:t xml:space="preserve">         </w:t>
            </w:r>
          </w:p>
        </w:tc>
      </w:tr>
      <w:tr w:rsidR="005B7E05" w:rsidRPr="005B7E05" w:rsidTr="005B7E05">
        <w:tc>
          <w:tcPr>
            <w:tcW w:w="2694" w:type="dxa"/>
          </w:tcPr>
          <w:p w:rsidR="005B7E05" w:rsidRDefault="005B7E05"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Серуеннен оралу</w:t>
            </w:r>
          </w:p>
        </w:tc>
        <w:tc>
          <w:tcPr>
            <w:tcW w:w="13324" w:type="dxa"/>
            <w:gridSpan w:val="8"/>
          </w:tcPr>
          <w:p w:rsidR="005B7E05" w:rsidRPr="00CB36AC" w:rsidRDefault="005B7E05"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w:t>
            </w:r>
            <w:r w:rsidRPr="00CB36AC">
              <w:rPr>
                <w:rFonts w:ascii="Times New Roman" w:hAnsi="Times New Roman" w:cs="Times New Roman"/>
                <w:sz w:val="24"/>
                <w:szCs w:val="20"/>
                <w:lang w:val="kk-KZ"/>
              </w:rPr>
              <w:t>Балаларды сапта дұрыс тұруын қадағалау, бір-бірін итермей, жүгірмей саппен жүруге дағдыландыру.</w:t>
            </w:r>
          </w:p>
          <w:p w:rsidR="005B7E05" w:rsidRPr="00480BF4" w:rsidRDefault="005B7E05" w:rsidP="005B7E05">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киімін ретімен шешу, аяқ киімдерін ауыстыруға оң, терісін ажыратуға бағыт бағдар беру.</w:t>
            </w:r>
          </w:p>
        </w:tc>
      </w:tr>
      <w:tr w:rsidR="005B7E05" w:rsidRPr="008D797F" w:rsidTr="005B7E05">
        <w:tc>
          <w:tcPr>
            <w:tcW w:w="2694" w:type="dxa"/>
          </w:tcPr>
          <w:p w:rsidR="005B7E05" w:rsidRDefault="005B7E05"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xml:space="preserve">Балалардың дербес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r>
              <w:rPr>
                <w:rFonts w:ascii="Times New Roman" w:hAnsi="Times New Roman" w:cs="Times New Roman"/>
                <w:b/>
                <w:bCs/>
                <w:sz w:val="24"/>
                <w:szCs w:val="20"/>
                <w:lang w:val="kk-KZ"/>
              </w:rPr>
              <w:t xml:space="preserve"> </w:t>
            </w:r>
          </w:p>
          <w:p w:rsidR="005B7E05" w:rsidRDefault="005B7E05"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w:t>
            </w:r>
          </w:p>
        </w:tc>
        <w:tc>
          <w:tcPr>
            <w:tcW w:w="2875" w:type="dxa"/>
            <w:gridSpan w:val="2"/>
          </w:tcPr>
          <w:p w:rsidR="005B7E05" w:rsidRPr="004E7761" w:rsidRDefault="005B7E05" w:rsidP="005B7E05">
            <w:pPr>
              <w:spacing w:after="0" w:line="240" w:lineRule="auto"/>
              <w:rPr>
                <w:rFonts w:ascii="Times New Roman" w:hAnsi="Times New Roman" w:cs="Times New Roman"/>
                <w:b/>
                <w:sz w:val="24"/>
                <w:szCs w:val="24"/>
                <w:lang w:val="kk-KZ"/>
              </w:rPr>
            </w:pPr>
            <w:r w:rsidRPr="009E14A3">
              <w:rPr>
                <w:rFonts w:ascii="Times New Roman" w:hAnsi="Times New Roman" w:cs="Times New Roman"/>
                <w:b/>
                <w:bCs/>
                <w:sz w:val="24"/>
                <w:szCs w:val="24"/>
                <w:lang w:val="kk-KZ"/>
              </w:rPr>
              <w:t xml:space="preserve">Қазақ халқының ұлттық салт-дәстүрлеріне баулу, балаларды </w:t>
            </w:r>
            <w:r w:rsidRPr="009E14A3">
              <w:rPr>
                <w:rFonts w:ascii="Times New Roman" w:eastAsia="Calibri" w:hAnsi="Times New Roman" w:cs="Times New Roman"/>
                <w:b/>
                <w:sz w:val="24"/>
                <w:szCs w:val="24"/>
                <w:lang w:val="kk-KZ"/>
              </w:rPr>
              <w:t>бесікпен таныстыру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(Сөйлеуді дамыту)</w:t>
            </w:r>
          </w:p>
          <w:p w:rsidR="005B7E05" w:rsidRPr="007A2A9A" w:rsidRDefault="005B7E05" w:rsidP="005B7E05">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«Әлди-әлди</w:t>
            </w:r>
            <w:r w:rsidRPr="007A2A9A">
              <w:rPr>
                <w:rFonts w:ascii="Times New Roman" w:hAnsi="Times New Roman" w:cs="Times New Roman"/>
                <w:b/>
                <w:sz w:val="24"/>
                <w:szCs w:val="20"/>
                <w:lang w:val="kk-KZ"/>
              </w:rPr>
              <w:t>»</w:t>
            </w:r>
          </w:p>
          <w:p w:rsidR="005B7E05" w:rsidRDefault="005B7E05" w:rsidP="005B7E05">
            <w:pPr>
              <w:spacing w:after="0" w:line="240" w:lineRule="auto"/>
              <w:rPr>
                <w:rFonts w:ascii="Times New Roman" w:hAnsi="Times New Roman" w:cs="Times New Roman"/>
                <w:sz w:val="24"/>
                <w:szCs w:val="20"/>
                <w:lang w:val="kk-KZ"/>
              </w:rPr>
            </w:pP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 xml:space="preserve">Балаларды бесікпен таныстырып, «әлди-әлди  өлеңін беру.  Сөздік қорларын толықтыру.              </w:t>
            </w:r>
          </w:p>
        </w:tc>
        <w:tc>
          <w:tcPr>
            <w:tcW w:w="2505" w:type="dxa"/>
            <w:gridSpan w:val="2"/>
          </w:tcPr>
          <w:p w:rsidR="005B7E05" w:rsidRPr="00A73718" w:rsidRDefault="005B7E05" w:rsidP="005B7E05">
            <w:pPr>
              <w:widowControl w:val="0"/>
              <w:rPr>
                <w:rFonts w:ascii="Times New Roman" w:eastAsia="Calibri" w:hAnsi="Times New Roman" w:cs="Times New Roman"/>
                <w:b/>
                <w:sz w:val="24"/>
                <w:szCs w:val="24"/>
                <w:lang w:val="kk-KZ"/>
              </w:rPr>
            </w:pPr>
          </w:p>
        </w:tc>
        <w:tc>
          <w:tcPr>
            <w:tcW w:w="2700" w:type="dxa"/>
          </w:tcPr>
          <w:p w:rsidR="005B7E05" w:rsidRPr="00FC0A90" w:rsidRDefault="005B7E05" w:rsidP="005B7E05">
            <w:pPr>
              <w:widowControl w:val="0"/>
              <w:rPr>
                <w:rFonts w:ascii="Times New Roman" w:hAnsi="Times New Roman"/>
                <w:sz w:val="24"/>
                <w:szCs w:val="24"/>
                <w:lang w:val="kk-KZ"/>
              </w:rPr>
            </w:pPr>
          </w:p>
        </w:tc>
        <w:tc>
          <w:tcPr>
            <w:tcW w:w="2835" w:type="dxa"/>
            <w:gridSpan w:val="2"/>
          </w:tcPr>
          <w:p w:rsidR="005B7E05" w:rsidRPr="00797C7D" w:rsidRDefault="005B7E05" w:rsidP="005B7E05">
            <w:pPr>
              <w:spacing w:after="0" w:line="240" w:lineRule="auto"/>
              <w:rPr>
                <w:rFonts w:ascii="Times New Roman" w:eastAsia="Calibri" w:hAnsi="Times New Roman" w:cs="Times New Roman"/>
                <w:b/>
                <w:color w:val="000000"/>
                <w:sz w:val="24"/>
                <w:szCs w:val="24"/>
                <w:lang w:val="kk-KZ" w:eastAsia="ru-RU"/>
              </w:rPr>
            </w:pPr>
            <w:r w:rsidRPr="009E14A3">
              <w:rPr>
                <w:rFonts w:ascii="Times New Roman" w:eastAsia="Calibri" w:hAnsi="Times New Roman" w:cs="Times New Roman"/>
                <w:b/>
                <w:sz w:val="24"/>
                <w:szCs w:val="24"/>
                <w:lang w:val="kk-KZ"/>
              </w:rPr>
              <w:t xml:space="preserve">  </w:t>
            </w:r>
          </w:p>
          <w:p w:rsidR="005B7E05" w:rsidRPr="00797C7D" w:rsidRDefault="005B7E05" w:rsidP="005B7E05">
            <w:pPr>
              <w:spacing w:after="0" w:line="240" w:lineRule="auto"/>
              <w:rPr>
                <w:rFonts w:ascii="Times New Roman" w:eastAsia="Calibri" w:hAnsi="Times New Roman" w:cs="Times New Roman"/>
                <w:b/>
                <w:color w:val="000000"/>
                <w:sz w:val="24"/>
                <w:szCs w:val="24"/>
                <w:lang w:val="kk-KZ" w:eastAsia="ru-RU"/>
              </w:rPr>
            </w:pPr>
          </w:p>
        </w:tc>
        <w:tc>
          <w:tcPr>
            <w:tcW w:w="2409" w:type="dxa"/>
          </w:tcPr>
          <w:p w:rsidR="005B7E05" w:rsidRPr="0019624F" w:rsidRDefault="005B7E05" w:rsidP="005B7E05">
            <w:pPr>
              <w:spacing w:line="259" w:lineRule="auto"/>
              <w:rPr>
                <w:rFonts w:ascii="Times New Roman" w:eastAsia="Calibri" w:hAnsi="Times New Roman" w:cs="Times New Roman"/>
                <w:b/>
                <w:sz w:val="24"/>
                <w:szCs w:val="24"/>
                <w:lang w:val="kk-KZ"/>
              </w:rPr>
            </w:pPr>
            <w:r w:rsidRPr="00EB4867">
              <w:rPr>
                <w:rFonts w:ascii="Times New Roman" w:eastAsia="Calibri" w:hAnsi="Times New Roman" w:cs="Times New Roman"/>
                <w:b/>
                <w:sz w:val="24"/>
                <w:szCs w:val="24"/>
                <w:lang w:val="kk-KZ"/>
              </w:rPr>
              <w:t>Түстердің а</w:t>
            </w:r>
            <w:r>
              <w:rPr>
                <w:rFonts w:ascii="Times New Roman" w:eastAsia="Calibri" w:hAnsi="Times New Roman" w:cs="Times New Roman"/>
                <w:b/>
                <w:sz w:val="24"/>
                <w:szCs w:val="24"/>
                <w:lang w:val="kk-KZ"/>
              </w:rPr>
              <w:t>тауларын дұрыс қолдануды үйрету.                 (Сенсорика)</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 Әртүрлі көлемдегі </w:t>
            </w:r>
            <w:r w:rsidRPr="00C70130">
              <w:rPr>
                <w:rFonts w:ascii="Times New Roman" w:hAnsi="Times New Roman" w:cs="Times New Roman"/>
                <w:sz w:val="24"/>
                <w:szCs w:val="24"/>
                <w:lang w:val="kk-KZ"/>
              </w:rPr>
              <w:t xml:space="preserve"> ұқсас </w:t>
            </w:r>
            <w:r>
              <w:rPr>
                <w:rFonts w:ascii="Times New Roman" w:hAnsi="Times New Roman" w:cs="Times New Roman"/>
                <w:sz w:val="24"/>
                <w:szCs w:val="24"/>
                <w:lang w:val="kk-KZ"/>
              </w:rPr>
              <w:t>заттарды түстері бойынша салыстырып, қолдың ұсақ моторикасын дамыту</w:t>
            </w:r>
            <w:r w:rsidRPr="00C70130">
              <w:rPr>
                <w:rFonts w:ascii="Times New Roman" w:hAnsi="Times New Roman" w:cs="Times New Roman"/>
                <w:sz w:val="24"/>
                <w:szCs w:val="24"/>
                <w:lang w:val="kk-KZ"/>
              </w:rPr>
              <w:t>.</w:t>
            </w:r>
            <w:r>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«Ұқсасын тап»</w:t>
            </w:r>
            <w:r>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 xml:space="preserve"> </w:t>
            </w:r>
            <w:r w:rsidRPr="00E94372">
              <w:rPr>
                <w:rFonts w:ascii="Times New Roman" w:hAnsi="Times New Roman" w:cs="Times New Roman"/>
                <w:b/>
                <w:sz w:val="24"/>
                <w:szCs w:val="24"/>
                <w:lang w:val="kk-KZ"/>
              </w:rPr>
              <w:t xml:space="preserve">                   </w:t>
            </w:r>
          </w:p>
        </w:tc>
      </w:tr>
      <w:tr w:rsidR="005B7E05" w:rsidRPr="005B7E05" w:rsidTr="005B7E05">
        <w:tc>
          <w:tcPr>
            <w:tcW w:w="2694" w:type="dxa"/>
          </w:tcPr>
          <w:p w:rsidR="005B7E05" w:rsidRDefault="005B7E05" w:rsidP="005B7E05">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Балалардың үйіне қайтуы</w:t>
            </w:r>
          </w:p>
        </w:tc>
        <w:tc>
          <w:tcPr>
            <w:tcW w:w="13324" w:type="dxa"/>
            <w:gridSpan w:val="8"/>
          </w:tcPr>
          <w:p w:rsidR="005B7E05" w:rsidRDefault="005B7E05" w:rsidP="005B7E05">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r>
              <w:rPr>
                <w:rFonts w:ascii="Times New Roman" w:hAnsi="Times New Roman"/>
                <w:sz w:val="24"/>
                <w:szCs w:val="24"/>
                <w:lang w:val="kk-KZ" w:eastAsia="ru-RU"/>
              </w:rPr>
              <w:t>Ата-аналармен әңгімелесу,балабақшаға уақытымен келу.</w:t>
            </w:r>
          </w:p>
          <w:p w:rsidR="005B7E05" w:rsidRDefault="005B7E05" w:rsidP="005B7E05">
            <w:pPr>
              <w:spacing w:after="0" w:line="240" w:lineRule="auto"/>
              <w:rPr>
                <w:rFonts w:ascii="Times New Roman" w:hAnsi="Times New Roman" w:cs="Times New Roman"/>
                <w:sz w:val="24"/>
                <w:szCs w:val="20"/>
                <w:u w:val="single"/>
                <w:lang w:val="kk-KZ"/>
              </w:rPr>
            </w:pPr>
            <w:r w:rsidRPr="00A933E1">
              <w:rPr>
                <w:rFonts w:ascii="Times New Roman" w:hAnsi="Times New Roman" w:cs="Times New Roman"/>
                <w:color w:val="000000"/>
                <w:sz w:val="24"/>
                <w:szCs w:val="24"/>
                <w:lang w:val="kk-KZ"/>
              </w:rPr>
              <w:t>Балалардың демалысты жақсы өткізулерін тілеу.</w:t>
            </w:r>
          </w:p>
        </w:tc>
      </w:tr>
    </w:tbl>
    <w:p w:rsidR="005B7E05" w:rsidRPr="00B3171B" w:rsidRDefault="005B7E05" w:rsidP="005B7E05">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Тәрбиеші: </w:t>
      </w:r>
      <w:r w:rsidRPr="00B3171B">
        <w:rPr>
          <w:rFonts w:ascii="Times New Roman" w:hAnsi="Times New Roman" w:cs="Times New Roman"/>
          <w:bCs/>
          <w:sz w:val="24"/>
          <w:szCs w:val="20"/>
          <w:lang w:val="kk-KZ"/>
        </w:rPr>
        <w:t>Тагыбаева.Н.Е</w:t>
      </w:r>
    </w:p>
    <w:p w:rsidR="005B7E05" w:rsidRPr="00B3171B" w:rsidRDefault="005B7E05" w:rsidP="005B7E05">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Әдіскер: </w:t>
      </w:r>
      <w:r w:rsidRPr="00B3171B">
        <w:rPr>
          <w:rFonts w:ascii="Times New Roman" w:hAnsi="Times New Roman" w:cs="Times New Roman"/>
          <w:bCs/>
          <w:sz w:val="24"/>
          <w:szCs w:val="20"/>
          <w:lang w:val="kk-KZ"/>
        </w:rPr>
        <w:t>Нургалиева.З.Қ</w:t>
      </w:r>
    </w:p>
    <w:p w:rsidR="005B7E05" w:rsidRPr="00EE6B06" w:rsidRDefault="005B7E05" w:rsidP="005B7E05">
      <w:pPr>
        <w:rPr>
          <w:lang w:val="kk-KZ"/>
        </w:rPr>
      </w:pPr>
    </w:p>
    <w:p w:rsidR="009A151D" w:rsidRDefault="005B7E05" w:rsidP="005B7E05">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p>
    <w:p w:rsidR="009A151D" w:rsidRDefault="009A151D" w:rsidP="005B7E05">
      <w:pPr>
        <w:spacing w:after="0" w:line="240" w:lineRule="auto"/>
        <w:rPr>
          <w:rFonts w:ascii="Times New Roman" w:hAnsi="Times New Roman" w:cs="Times New Roman"/>
          <w:b/>
          <w:bCs/>
          <w:sz w:val="24"/>
          <w:szCs w:val="24"/>
          <w:lang w:val="kk-KZ"/>
        </w:rPr>
      </w:pPr>
    </w:p>
    <w:p w:rsidR="009A151D" w:rsidRDefault="009A151D" w:rsidP="005B7E05">
      <w:pPr>
        <w:spacing w:after="0" w:line="240" w:lineRule="auto"/>
        <w:rPr>
          <w:rFonts w:ascii="Times New Roman" w:hAnsi="Times New Roman" w:cs="Times New Roman"/>
          <w:b/>
          <w:bCs/>
          <w:sz w:val="24"/>
          <w:szCs w:val="24"/>
          <w:lang w:val="kk-KZ"/>
        </w:rPr>
      </w:pPr>
    </w:p>
    <w:p w:rsidR="009A151D" w:rsidRDefault="009A151D" w:rsidP="005B7E05">
      <w:pPr>
        <w:spacing w:after="0" w:line="240" w:lineRule="auto"/>
        <w:rPr>
          <w:rFonts w:ascii="Times New Roman" w:hAnsi="Times New Roman" w:cs="Times New Roman"/>
          <w:b/>
          <w:bCs/>
          <w:sz w:val="24"/>
          <w:szCs w:val="24"/>
          <w:lang w:val="kk-KZ"/>
        </w:rPr>
      </w:pPr>
    </w:p>
    <w:p w:rsidR="005B7E05" w:rsidRPr="00F92DA1" w:rsidRDefault="005B7E05" w:rsidP="005B7E05">
      <w:pPr>
        <w:spacing w:after="0" w:line="240" w:lineRule="auto"/>
        <w:rPr>
          <w:rFonts w:ascii="Times New Roman" w:hAnsi="Times New Roman" w:cs="Times New Roman"/>
          <w:b/>
          <w:bCs/>
          <w:sz w:val="24"/>
          <w:szCs w:val="24"/>
          <w:lang w:val="kk-KZ"/>
        </w:rPr>
      </w:pPr>
      <w:r w:rsidRPr="00F92DA1">
        <w:rPr>
          <w:rFonts w:ascii="Times New Roman" w:hAnsi="Times New Roman" w:cs="Times New Roman"/>
          <w:b/>
          <w:bCs/>
          <w:sz w:val="24"/>
          <w:szCs w:val="24"/>
          <w:lang w:val="kk-KZ"/>
        </w:rPr>
        <w:t>Тәрбиелеу - білім беру процесінің циклограммасы</w:t>
      </w:r>
    </w:p>
    <w:p w:rsidR="005B7E05" w:rsidRPr="00F92DA1" w:rsidRDefault="005B7E05" w:rsidP="005B7E05">
      <w:pPr>
        <w:spacing w:after="0" w:line="240" w:lineRule="auto"/>
        <w:jc w:val="center"/>
        <w:rPr>
          <w:rFonts w:ascii="Times New Roman" w:hAnsi="Times New Roman" w:cs="Times New Roman"/>
          <w:sz w:val="24"/>
          <w:szCs w:val="24"/>
          <w:lang w:val="kk-KZ"/>
        </w:rPr>
      </w:pPr>
    </w:p>
    <w:p w:rsidR="005B7E05" w:rsidRPr="00F92DA1" w:rsidRDefault="005B7E05" w:rsidP="005B7E05">
      <w:pPr>
        <w:spacing w:after="0" w:line="240" w:lineRule="auto"/>
        <w:rPr>
          <w:rFonts w:ascii="Times New Roman" w:hAnsi="Times New Roman" w:cs="Times New Roman"/>
          <w:sz w:val="24"/>
          <w:szCs w:val="24"/>
          <w:lang w:val="kk-KZ"/>
        </w:rPr>
      </w:pPr>
      <w:r w:rsidRPr="00F92DA1">
        <w:rPr>
          <w:rFonts w:ascii="Times New Roman" w:hAnsi="Times New Roman" w:cs="Times New Roman"/>
          <w:b/>
          <w:bCs/>
          <w:sz w:val="24"/>
          <w:szCs w:val="24"/>
          <w:lang w:val="kk-KZ"/>
        </w:rPr>
        <w:t xml:space="preserve">Білім беру ұйымы </w:t>
      </w:r>
      <w:r w:rsidRPr="00F92DA1">
        <w:rPr>
          <w:rFonts w:ascii="Times New Roman" w:hAnsi="Times New Roman" w:cs="Times New Roman"/>
          <w:sz w:val="24"/>
          <w:szCs w:val="24"/>
          <w:u w:val="single"/>
          <w:lang w:val="kk-KZ"/>
        </w:rPr>
        <w:t xml:space="preserve"> «Балдырған» бөбекжайы</w:t>
      </w:r>
    </w:p>
    <w:p w:rsidR="005B7E05" w:rsidRPr="00F92DA1" w:rsidRDefault="005B7E05" w:rsidP="005B7E05">
      <w:pPr>
        <w:spacing w:after="0" w:line="240" w:lineRule="auto"/>
        <w:rPr>
          <w:rFonts w:ascii="Times New Roman" w:hAnsi="Times New Roman" w:cs="Times New Roman"/>
          <w:sz w:val="24"/>
          <w:szCs w:val="24"/>
          <w:lang w:val="kk-KZ"/>
        </w:rPr>
      </w:pPr>
      <w:r w:rsidRPr="00F92DA1">
        <w:rPr>
          <w:rFonts w:ascii="Times New Roman" w:hAnsi="Times New Roman" w:cs="Times New Roman"/>
          <w:b/>
          <w:bCs/>
          <w:sz w:val="24"/>
          <w:szCs w:val="24"/>
          <w:lang w:val="kk-KZ"/>
        </w:rPr>
        <w:t xml:space="preserve">Топ  </w:t>
      </w:r>
      <w:r w:rsidRPr="00F92DA1">
        <w:rPr>
          <w:rFonts w:ascii="Times New Roman" w:hAnsi="Times New Roman" w:cs="Times New Roman"/>
          <w:sz w:val="24"/>
          <w:szCs w:val="24"/>
          <w:u w:val="single"/>
          <w:lang w:val="kk-KZ"/>
        </w:rPr>
        <w:t>«Толағай» кіші тобы</w:t>
      </w:r>
    </w:p>
    <w:p w:rsidR="005B7E05" w:rsidRPr="00F92DA1" w:rsidRDefault="005B7E05" w:rsidP="005B7E05">
      <w:pPr>
        <w:spacing w:after="0" w:line="240" w:lineRule="auto"/>
        <w:rPr>
          <w:rFonts w:ascii="Times New Roman" w:hAnsi="Times New Roman" w:cs="Times New Roman"/>
          <w:sz w:val="24"/>
          <w:szCs w:val="24"/>
          <w:lang w:val="kk-KZ"/>
        </w:rPr>
      </w:pPr>
      <w:r w:rsidRPr="00F92DA1">
        <w:rPr>
          <w:rFonts w:ascii="Times New Roman" w:hAnsi="Times New Roman" w:cs="Times New Roman"/>
          <w:b/>
          <w:bCs/>
          <w:sz w:val="24"/>
          <w:szCs w:val="24"/>
          <w:lang w:val="kk-KZ"/>
        </w:rPr>
        <w:t xml:space="preserve">Балалардың жасы  </w:t>
      </w:r>
      <w:r w:rsidRPr="00F92DA1">
        <w:rPr>
          <w:rFonts w:ascii="Times New Roman" w:hAnsi="Times New Roman" w:cs="Times New Roman"/>
          <w:sz w:val="24"/>
          <w:szCs w:val="24"/>
          <w:u w:val="single"/>
          <w:lang w:val="kk-KZ"/>
        </w:rPr>
        <w:t>2-3 жас</w:t>
      </w:r>
    </w:p>
    <w:p w:rsidR="005B7E05" w:rsidRPr="00F92DA1" w:rsidRDefault="005B7E05" w:rsidP="005B7E05">
      <w:pPr>
        <w:spacing w:after="0" w:line="240" w:lineRule="auto"/>
        <w:rPr>
          <w:rFonts w:ascii="Times New Roman" w:hAnsi="Times New Roman" w:cs="Times New Roman"/>
          <w:sz w:val="24"/>
          <w:szCs w:val="24"/>
          <w:u w:val="single"/>
          <w:lang w:val="kk-KZ"/>
        </w:rPr>
      </w:pPr>
      <w:r w:rsidRPr="00F92DA1">
        <w:rPr>
          <w:rFonts w:ascii="Times New Roman" w:hAnsi="Times New Roman" w:cs="Times New Roman"/>
          <w:b/>
          <w:bCs/>
          <w:sz w:val="24"/>
          <w:szCs w:val="24"/>
          <w:lang w:val="kk-KZ"/>
        </w:rPr>
        <w:t xml:space="preserve">Жоспардың құрылу кезеңі  </w:t>
      </w:r>
      <w:r w:rsidRPr="00F92DA1">
        <w:rPr>
          <w:rFonts w:ascii="Times New Roman" w:hAnsi="Times New Roman" w:cs="Times New Roman"/>
          <w:sz w:val="24"/>
          <w:szCs w:val="24"/>
          <w:u w:val="single"/>
          <w:lang w:val="kk-KZ"/>
        </w:rPr>
        <w:t>27  -  31  наурыз, 2023 жыл</w:t>
      </w:r>
    </w:p>
    <w:p w:rsidR="005B7E05" w:rsidRPr="00F92DA1" w:rsidRDefault="005B7E05" w:rsidP="005B7E05">
      <w:pPr>
        <w:spacing w:after="0" w:line="240" w:lineRule="auto"/>
        <w:rPr>
          <w:rFonts w:ascii="Times New Roman" w:hAnsi="Times New Roman" w:cs="Times New Roman"/>
          <w:sz w:val="24"/>
          <w:szCs w:val="24"/>
          <w:u w:val="single"/>
          <w:lang w:val="kk-KZ"/>
        </w:rPr>
      </w:pPr>
    </w:p>
    <w:tbl>
      <w:tblPr>
        <w:tblStyle w:val="a3"/>
        <w:tblW w:w="15876" w:type="dxa"/>
        <w:tblInd w:w="-459" w:type="dxa"/>
        <w:tblLayout w:type="fixed"/>
        <w:tblLook w:val="04A0"/>
      </w:tblPr>
      <w:tblGrid>
        <w:gridCol w:w="2268"/>
        <w:gridCol w:w="2835"/>
        <w:gridCol w:w="407"/>
        <w:gridCol w:w="2287"/>
        <w:gridCol w:w="406"/>
        <w:gridCol w:w="113"/>
        <w:gridCol w:w="2174"/>
        <w:gridCol w:w="359"/>
        <w:gridCol w:w="2334"/>
        <w:gridCol w:w="284"/>
        <w:gridCol w:w="29"/>
        <w:gridCol w:w="6"/>
        <w:gridCol w:w="2374"/>
      </w:tblGrid>
      <w:tr w:rsidR="005B7E05" w:rsidRPr="00F92DA1" w:rsidTr="005B7E05">
        <w:tc>
          <w:tcPr>
            <w:tcW w:w="2268" w:type="dxa"/>
          </w:tcPr>
          <w:p w:rsidR="005B7E05" w:rsidRPr="00F92DA1" w:rsidRDefault="005B7E05" w:rsidP="005B7E05">
            <w:pPr>
              <w:rPr>
                <w:rFonts w:ascii="Times New Roman" w:hAnsi="Times New Roman" w:cs="Times New Roman"/>
                <w:sz w:val="24"/>
                <w:szCs w:val="24"/>
              </w:rPr>
            </w:pPr>
            <w:r w:rsidRPr="00F92DA1">
              <w:rPr>
                <w:rFonts w:ascii="Times New Roman" w:hAnsi="Times New Roman" w:cs="Times New Roman"/>
                <w:b/>
                <w:bCs/>
                <w:sz w:val="24"/>
                <w:szCs w:val="24"/>
                <w:lang w:val="kk-KZ"/>
              </w:rPr>
              <w:t xml:space="preserve">Күн тәртібінің үлгісі  </w:t>
            </w:r>
          </w:p>
        </w:tc>
        <w:tc>
          <w:tcPr>
            <w:tcW w:w="2835" w:type="dxa"/>
          </w:tcPr>
          <w:p w:rsidR="005B7E05" w:rsidRPr="00F92DA1" w:rsidRDefault="005B7E05" w:rsidP="005B7E05">
            <w:pPr>
              <w:jc w:val="center"/>
              <w:rPr>
                <w:rFonts w:ascii="Times New Roman" w:hAnsi="Times New Roman" w:cs="Times New Roman"/>
                <w:b/>
                <w:sz w:val="24"/>
                <w:szCs w:val="24"/>
                <w:lang w:val="kk-KZ"/>
              </w:rPr>
            </w:pPr>
            <w:r w:rsidRPr="00F92DA1">
              <w:rPr>
                <w:rFonts w:ascii="Times New Roman" w:hAnsi="Times New Roman" w:cs="Times New Roman"/>
                <w:b/>
                <w:sz w:val="24"/>
                <w:szCs w:val="24"/>
                <w:lang w:val="kk-KZ"/>
              </w:rPr>
              <w:t>Дүйсенбі</w:t>
            </w:r>
          </w:p>
          <w:p w:rsidR="005B7E05" w:rsidRPr="00F92DA1" w:rsidRDefault="005B7E05" w:rsidP="005B7E05">
            <w:pPr>
              <w:jc w:val="center"/>
              <w:rPr>
                <w:rFonts w:ascii="Times New Roman" w:hAnsi="Times New Roman" w:cs="Times New Roman"/>
                <w:b/>
                <w:sz w:val="24"/>
                <w:szCs w:val="24"/>
                <w:lang w:val="kk-KZ"/>
              </w:rPr>
            </w:pPr>
            <w:r w:rsidRPr="00F92DA1">
              <w:rPr>
                <w:rFonts w:ascii="Times New Roman" w:hAnsi="Times New Roman" w:cs="Times New Roman"/>
                <w:b/>
                <w:bCs/>
                <w:sz w:val="24"/>
                <w:szCs w:val="24"/>
                <w:lang w:val="kk-KZ"/>
              </w:rPr>
              <w:t>27.03.2023ж</w:t>
            </w:r>
          </w:p>
        </w:tc>
        <w:tc>
          <w:tcPr>
            <w:tcW w:w="2694" w:type="dxa"/>
            <w:gridSpan w:val="2"/>
          </w:tcPr>
          <w:p w:rsidR="005B7E05" w:rsidRPr="00F92DA1" w:rsidRDefault="005B7E05" w:rsidP="005B7E05">
            <w:pPr>
              <w:jc w:val="center"/>
              <w:rPr>
                <w:rFonts w:ascii="Times New Roman" w:hAnsi="Times New Roman" w:cs="Times New Roman"/>
                <w:b/>
                <w:sz w:val="24"/>
                <w:szCs w:val="24"/>
                <w:lang w:val="kk-KZ"/>
              </w:rPr>
            </w:pPr>
            <w:r w:rsidRPr="00F92DA1">
              <w:rPr>
                <w:rFonts w:ascii="Times New Roman" w:hAnsi="Times New Roman" w:cs="Times New Roman"/>
                <w:b/>
                <w:sz w:val="24"/>
                <w:szCs w:val="24"/>
                <w:lang w:val="kk-KZ"/>
              </w:rPr>
              <w:t>Сейсенбі</w:t>
            </w:r>
          </w:p>
          <w:p w:rsidR="005B7E05" w:rsidRPr="00F92DA1" w:rsidRDefault="005B7E05" w:rsidP="005B7E05">
            <w:pPr>
              <w:jc w:val="center"/>
              <w:rPr>
                <w:rFonts w:ascii="Times New Roman" w:hAnsi="Times New Roman" w:cs="Times New Roman"/>
                <w:b/>
                <w:sz w:val="24"/>
                <w:szCs w:val="24"/>
                <w:lang w:val="kk-KZ"/>
              </w:rPr>
            </w:pPr>
            <w:r w:rsidRPr="00F92DA1">
              <w:rPr>
                <w:rFonts w:ascii="Times New Roman" w:hAnsi="Times New Roman" w:cs="Times New Roman"/>
                <w:b/>
                <w:bCs/>
                <w:sz w:val="24"/>
                <w:szCs w:val="24"/>
                <w:lang w:val="kk-KZ"/>
              </w:rPr>
              <w:t>28.03.2023ж</w:t>
            </w:r>
          </w:p>
        </w:tc>
        <w:tc>
          <w:tcPr>
            <w:tcW w:w="2693" w:type="dxa"/>
            <w:gridSpan w:val="3"/>
          </w:tcPr>
          <w:p w:rsidR="005B7E05" w:rsidRPr="00F92DA1" w:rsidRDefault="005B7E05" w:rsidP="005B7E05">
            <w:pPr>
              <w:jc w:val="center"/>
              <w:rPr>
                <w:rFonts w:ascii="Times New Roman" w:hAnsi="Times New Roman" w:cs="Times New Roman"/>
                <w:b/>
                <w:bCs/>
                <w:sz w:val="24"/>
                <w:szCs w:val="24"/>
                <w:lang w:val="kk-KZ"/>
              </w:rPr>
            </w:pPr>
            <w:r w:rsidRPr="00F92DA1">
              <w:rPr>
                <w:rFonts w:ascii="Times New Roman" w:hAnsi="Times New Roman" w:cs="Times New Roman"/>
                <w:b/>
                <w:bCs/>
                <w:sz w:val="24"/>
                <w:szCs w:val="24"/>
                <w:lang w:val="kk-KZ"/>
              </w:rPr>
              <w:t>Сәрсенбі</w:t>
            </w:r>
          </w:p>
          <w:p w:rsidR="005B7E05" w:rsidRPr="00F92DA1" w:rsidRDefault="005B7E05" w:rsidP="005B7E05">
            <w:pPr>
              <w:jc w:val="center"/>
              <w:rPr>
                <w:rFonts w:ascii="Times New Roman" w:hAnsi="Times New Roman" w:cs="Times New Roman"/>
                <w:b/>
                <w:sz w:val="24"/>
                <w:szCs w:val="24"/>
                <w:lang w:val="kk-KZ"/>
              </w:rPr>
            </w:pPr>
            <w:r w:rsidRPr="00F92DA1">
              <w:rPr>
                <w:rFonts w:ascii="Times New Roman" w:hAnsi="Times New Roman" w:cs="Times New Roman"/>
                <w:b/>
                <w:bCs/>
                <w:sz w:val="24"/>
                <w:szCs w:val="24"/>
                <w:lang w:val="kk-KZ"/>
              </w:rPr>
              <w:t>29.03.2023ж</w:t>
            </w:r>
          </w:p>
        </w:tc>
        <w:tc>
          <w:tcPr>
            <w:tcW w:w="2693" w:type="dxa"/>
            <w:gridSpan w:val="2"/>
          </w:tcPr>
          <w:p w:rsidR="005B7E05" w:rsidRPr="00F92DA1" w:rsidRDefault="005B7E05" w:rsidP="005B7E05">
            <w:pPr>
              <w:jc w:val="center"/>
              <w:rPr>
                <w:rFonts w:ascii="Times New Roman" w:hAnsi="Times New Roman" w:cs="Times New Roman"/>
                <w:b/>
                <w:bCs/>
                <w:sz w:val="24"/>
                <w:szCs w:val="24"/>
                <w:lang w:val="kk-KZ"/>
              </w:rPr>
            </w:pPr>
            <w:r w:rsidRPr="00F92DA1">
              <w:rPr>
                <w:rFonts w:ascii="Times New Roman" w:hAnsi="Times New Roman" w:cs="Times New Roman"/>
                <w:b/>
                <w:bCs/>
                <w:sz w:val="24"/>
                <w:szCs w:val="24"/>
                <w:lang w:val="kk-KZ"/>
              </w:rPr>
              <w:t>Бейсенбі</w:t>
            </w:r>
          </w:p>
          <w:p w:rsidR="005B7E05" w:rsidRPr="00F92DA1" w:rsidRDefault="005B7E05" w:rsidP="005B7E05">
            <w:pPr>
              <w:jc w:val="center"/>
              <w:rPr>
                <w:rFonts w:ascii="Times New Roman" w:hAnsi="Times New Roman" w:cs="Times New Roman"/>
                <w:b/>
                <w:sz w:val="24"/>
                <w:szCs w:val="24"/>
                <w:lang w:val="kk-KZ"/>
              </w:rPr>
            </w:pPr>
            <w:r w:rsidRPr="00F92DA1">
              <w:rPr>
                <w:rFonts w:ascii="Times New Roman" w:hAnsi="Times New Roman" w:cs="Times New Roman"/>
                <w:b/>
                <w:bCs/>
                <w:sz w:val="24"/>
                <w:szCs w:val="24"/>
                <w:lang w:val="kk-KZ"/>
              </w:rPr>
              <w:t>30.03.2023ж</w:t>
            </w:r>
          </w:p>
        </w:tc>
        <w:tc>
          <w:tcPr>
            <w:tcW w:w="2693" w:type="dxa"/>
            <w:gridSpan w:val="4"/>
          </w:tcPr>
          <w:p w:rsidR="005B7E05" w:rsidRPr="00F92DA1" w:rsidRDefault="005B7E05" w:rsidP="005B7E05">
            <w:pPr>
              <w:jc w:val="center"/>
              <w:rPr>
                <w:rFonts w:ascii="Times New Roman" w:hAnsi="Times New Roman" w:cs="Times New Roman"/>
                <w:b/>
                <w:bCs/>
                <w:sz w:val="24"/>
                <w:szCs w:val="24"/>
                <w:lang w:val="kk-KZ"/>
              </w:rPr>
            </w:pPr>
            <w:r w:rsidRPr="00F92DA1">
              <w:rPr>
                <w:rFonts w:ascii="Times New Roman" w:hAnsi="Times New Roman" w:cs="Times New Roman"/>
                <w:b/>
                <w:bCs/>
                <w:sz w:val="24"/>
                <w:szCs w:val="24"/>
                <w:lang w:val="kk-KZ"/>
              </w:rPr>
              <w:t>Жұма</w:t>
            </w:r>
          </w:p>
          <w:p w:rsidR="005B7E05" w:rsidRPr="00F92DA1" w:rsidRDefault="005B7E05" w:rsidP="005B7E05">
            <w:pPr>
              <w:jc w:val="center"/>
              <w:rPr>
                <w:rFonts w:ascii="Times New Roman" w:hAnsi="Times New Roman" w:cs="Times New Roman"/>
                <w:b/>
                <w:bCs/>
                <w:sz w:val="24"/>
                <w:szCs w:val="24"/>
                <w:lang w:val="kk-KZ"/>
              </w:rPr>
            </w:pPr>
            <w:r w:rsidRPr="00F92DA1">
              <w:rPr>
                <w:rFonts w:ascii="Times New Roman" w:hAnsi="Times New Roman" w:cs="Times New Roman"/>
                <w:b/>
                <w:bCs/>
                <w:sz w:val="24"/>
                <w:szCs w:val="24"/>
                <w:lang w:val="kk-KZ"/>
              </w:rPr>
              <w:t>31.03.2023ж</w:t>
            </w:r>
          </w:p>
        </w:tc>
      </w:tr>
      <w:tr w:rsidR="005B7E05" w:rsidRPr="005B7E05" w:rsidTr="005B7E05">
        <w:tc>
          <w:tcPr>
            <w:tcW w:w="2268" w:type="dxa"/>
          </w:tcPr>
          <w:p w:rsidR="005B7E05" w:rsidRPr="00F92DA1" w:rsidRDefault="005B7E05" w:rsidP="005B7E05">
            <w:pPr>
              <w:rPr>
                <w:rFonts w:ascii="Times New Roman" w:hAnsi="Times New Roman" w:cs="Times New Roman"/>
                <w:sz w:val="24"/>
                <w:szCs w:val="24"/>
                <w:lang w:val="kk-KZ"/>
              </w:rPr>
            </w:pPr>
            <w:r w:rsidRPr="00F92DA1">
              <w:rPr>
                <w:rFonts w:ascii="Times New Roman" w:hAnsi="Times New Roman" w:cs="Times New Roman"/>
                <w:b/>
                <w:bCs/>
                <w:sz w:val="24"/>
                <w:szCs w:val="24"/>
                <w:lang w:val="kk-KZ"/>
              </w:rPr>
              <w:t xml:space="preserve">Балаларды қабылдау </w:t>
            </w:r>
          </w:p>
        </w:tc>
        <w:tc>
          <w:tcPr>
            <w:tcW w:w="2835" w:type="dxa"/>
          </w:tcPr>
          <w:p w:rsidR="005B7E05" w:rsidRPr="00F92DA1" w:rsidRDefault="005B7E05" w:rsidP="005B7E05">
            <w:pPr>
              <w:rPr>
                <w:rFonts w:ascii="Times New Roman" w:hAnsi="Times New Roman"/>
                <w:color w:val="000000"/>
                <w:sz w:val="24"/>
                <w:szCs w:val="24"/>
                <w:lang w:val="kk-KZ"/>
              </w:rPr>
            </w:pPr>
            <w:r w:rsidRPr="00F92DA1">
              <w:rPr>
                <w:rFonts w:ascii="Times New Roman" w:hAnsi="Times New Roman"/>
                <w:color w:val="000000"/>
                <w:sz w:val="24"/>
                <w:szCs w:val="24"/>
                <w:lang w:val="kk-KZ"/>
              </w:rPr>
              <w:t>Балаларды жақсы көңіл -күймен қабылдап, бүгінгі көңіл-күйлерін сұрау.</w:t>
            </w:r>
          </w:p>
          <w:p w:rsidR="005B7E05" w:rsidRPr="00F92DA1" w:rsidRDefault="005B7E05" w:rsidP="005B7E05">
            <w:pPr>
              <w:rPr>
                <w:rFonts w:ascii="Times New Roman" w:hAnsi="Times New Roman"/>
                <w:color w:val="000000"/>
                <w:sz w:val="24"/>
                <w:szCs w:val="24"/>
                <w:lang w:val="kk-KZ"/>
              </w:rPr>
            </w:pPr>
          </w:p>
          <w:p w:rsidR="005B7E05" w:rsidRPr="00F92DA1" w:rsidRDefault="005B7E05" w:rsidP="005B7E05">
            <w:pPr>
              <w:widowControl w:val="0"/>
              <w:rPr>
                <w:rFonts w:ascii="Times New Roman" w:hAnsi="Times New Roman"/>
                <w:color w:val="000000"/>
                <w:sz w:val="24"/>
                <w:szCs w:val="24"/>
                <w:lang w:val="kk-KZ"/>
              </w:rPr>
            </w:pPr>
          </w:p>
        </w:tc>
        <w:tc>
          <w:tcPr>
            <w:tcW w:w="2694" w:type="dxa"/>
            <w:gridSpan w:val="2"/>
          </w:tcPr>
          <w:p w:rsidR="005B7E05" w:rsidRPr="00F92DA1" w:rsidRDefault="005B7E05" w:rsidP="005B7E05">
            <w:pPr>
              <w:rPr>
                <w:rFonts w:ascii="Times New Roman" w:hAnsi="Times New Roman"/>
                <w:color w:val="000000"/>
                <w:sz w:val="24"/>
                <w:szCs w:val="24"/>
                <w:lang w:val="kk-KZ"/>
              </w:rPr>
            </w:pPr>
            <w:r w:rsidRPr="00F92DA1">
              <w:rPr>
                <w:rFonts w:ascii="Times New Roman" w:hAnsi="Times New Roman"/>
                <w:color w:val="000000"/>
                <w:sz w:val="24"/>
                <w:szCs w:val="24"/>
                <w:lang w:val="kk-KZ"/>
              </w:rPr>
              <w:t>Балаларды топта жақсы қабылдап, амандасу.</w:t>
            </w:r>
          </w:p>
          <w:p w:rsidR="005B7E05" w:rsidRPr="00F92DA1" w:rsidRDefault="005B7E05" w:rsidP="005B7E05">
            <w:pPr>
              <w:pStyle w:val="aa"/>
              <w:rPr>
                <w:rFonts w:ascii="Times New Roman" w:hAnsi="Times New Roman"/>
                <w:b/>
                <w:color w:val="000000"/>
                <w:sz w:val="24"/>
                <w:szCs w:val="24"/>
                <w:lang w:val="kk-KZ"/>
              </w:rPr>
            </w:pPr>
          </w:p>
          <w:p w:rsidR="005B7E05" w:rsidRPr="00F92DA1" w:rsidRDefault="005B7E05" w:rsidP="005B7E05">
            <w:pPr>
              <w:pStyle w:val="aa"/>
              <w:rPr>
                <w:rFonts w:ascii="Times New Roman" w:hAnsi="Times New Roman"/>
                <w:color w:val="000000"/>
                <w:sz w:val="24"/>
                <w:szCs w:val="24"/>
              </w:rPr>
            </w:pPr>
            <w:r w:rsidRPr="00F92DA1">
              <w:rPr>
                <w:rFonts w:ascii="Times New Roman" w:hAnsi="Times New Roman"/>
                <w:color w:val="000000"/>
                <w:sz w:val="24"/>
                <w:szCs w:val="24"/>
                <w:lang w:val="kk-KZ"/>
              </w:rPr>
              <w:t xml:space="preserve"> </w:t>
            </w:r>
          </w:p>
          <w:p w:rsidR="005B7E05" w:rsidRPr="00F92DA1" w:rsidRDefault="005B7E05" w:rsidP="005B7E05">
            <w:pPr>
              <w:widowControl w:val="0"/>
              <w:rPr>
                <w:rFonts w:ascii="Times New Roman" w:hAnsi="Times New Roman" w:cs="Times New Roman"/>
                <w:b/>
                <w:sz w:val="24"/>
                <w:szCs w:val="24"/>
                <w:lang w:val="kk-KZ"/>
              </w:rPr>
            </w:pPr>
          </w:p>
        </w:tc>
        <w:tc>
          <w:tcPr>
            <w:tcW w:w="2693" w:type="dxa"/>
            <w:gridSpan w:val="3"/>
          </w:tcPr>
          <w:p w:rsidR="005B7E05" w:rsidRPr="00F92DA1" w:rsidRDefault="005B7E05" w:rsidP="005B7E05">
            <w:pPr>
              <w:rPr>
                <w:rFonts w:ascii="Times New Roman" w:hAnsi="Times New Roman"/>
                <w:color w:val="000000"/>
                <w:sz w:val="24"/>
                <w:szCs w:val="24"/>
                <w:lang w:val="kk-KZ"/>
              </w:rPr>
            </w:pPr>
            <w:r w:rsidRPr="00F92DA1">
              <w:rPr>
                <w:rFonts w:ascii="Times New Roman" w:hAnsi="Times New Roman"/>
                <w:color w:val="000000"/>
                <w:sz w:val="24"/>
                <w:szCs w:val="24"/>
                <w:lang w:val="kk-KZ"/>
              </w:rPr>
              <w:t>Балаларды жақсы көңіл -күймен қабылдап, бүгінгі көңіл-күйлерін сұрау.</w:t>
            </w:r>
          </w:p>
          <w:p w:rsidR="005B7E05" w:rsidRPr="00F92DA1" w:rsidRDefault="005B7E05" w:rsidP="005B7E05">
            <w:pPr>
              <w:rPr>
                <w:rFonts w:ascii="Times New Roman" w:hAnsi="Times New Roman"/>
                <w:color w:val="000000"/>
                <w:sz w:val="24"/>
                <w:szCs w:val="24"/>
                <w:lang w:val="kk-KZ"/>
              </w:rPr>
            </w:pPr>
          </w:p>
          <w:p w:rsidR="005B7E05" w:rsidRPr="00F92DA1" w:rsidRDefault="005B7E05" w:rsidP="005B7E05">
            <w:pPr>
              <w:widowControl w:val="0"/>
              <w:rPr>
                <w:rFonts w:ascii="Times New Roman" w:hAnsi="Times New Roman"/>
                <w:b/>
                <w:color w:val="000000"/>
                <w:sz w:val="24"/>
                <w:szCs w:val="24"/>
                <w:lang w:val="kk-KZ"/>
              </w:rPr>
            </w:pPr>
          </w:p>
        </w:tc>
        <w:tc>
          <w:tcPr>
            <w:tcW w:w="2693" w:type="dxa"/>
            <w:gridSpan w:val="2"/>
          </w:tcPr>
          <w:p w:rsidR="005B7E05" w:rsidRPr="00F92DA1" w:rsidRDefault="005B7E05" w:rsidP="005B7E05">
            <w:pPr>
              <w:rPr>
                <w:rFonts w:ascii="Times New Roman" w:hAnsi="Times New Roman"/>
                <w:color w:val="000000"/>
                <w:sz w:val="24"/>
                <w:szCs w:val="24"/>
                <w:lang w:val="kk-KZ"/>
              </w:rPr>
            </w:pPr>
            <w:r w:rsidRPr="00F92DA1">
              <w:rPr>
                <w:rFonts w:ascii="Times New Roman" w:hAnsi="Times New Roman"/>
                <w:color w:val="000000"/>
                <w:sz w:val="24"/>
                <w:szCs w:val="24"/>
                <w:lang w:val="kk-KZ"/>
              </w:rPr>
              <w:t>Балаларды жақсы көңіл –күймен қабылдап, бүгінгі көңіл-күйлерін сұрау.</w:t>
            </w:r>
          </w:p>
          <w:p w:rsidR="005B7E05" w:rsidRPr="00F92DA1" w:rsidRDefault="005B7E05" w:rsidP="005B7E05">
            <w:pPr>
              <w:pStyle w:val="aa"/>
              <w:rPr>
                <w:rFonts w:ascii="Times New Roman" w:hAnsi="Times New Roman"/>
                <w:color w:val="000000"/>
                <w:sz w:val="24"/>
                <w:szCs w:val="24"/>
                <w:lang w:val="kk-KZ"/>
              </w:rPr>
            </w:pPr>
            <w:r w:rsidRPr="00F92DA1">
              <w:rPr>
                <w:rFonts w:ascii="Times New Roman" w:hAnsi="Times New Roman"/>
                <w:color w:val="000000"/>
                <w:sz w:val="24"/>
                <w:szCs w:val="24"/>
                <w:lang w:val="kk-KZ"/>
              </w:rPr>
              <w:t xml:space="preserve"> </w:t>
            </w:r>
          </w:p>
          <w:p w:rsidR="005B7E05" w:rsidRPr="00F92DA1" w:rsidRDefault="005B7E05" w:rsidP="005B7E05">
            <w:pPr>
              <w:widowControl w:val="0"/>
              <w:rPr>
                <w:rFonts w:ascii="Times New Roman" w:hAnsi="Times New Roman"/>
                <w:b/>
                <w:color w:val="000000"/>
                <w:sz w:val="24"/>
                <w:szCs w:val="24"/>
                <w:lang w:val="kk-KZ"/>
              </w:rPr>
            </w:pPr>
          </w:p>
        </w:tc>
        <w:tc>
          <w:tcPr>
            <w:tcW w:w="2693" w:type="dxa"/>
            <w:gridSpan w:val="4"/>
          </w:tcPr>
          <w:p w:rsidR="005B7E05" w:rsidRPr="00F92DA1" w:rsidRDefault="005B7E05" w:rsidP="005B7E05">
            <w:pPr>
              <w:rPr>
                <w:rFonts w:ascii="Times New Roman" w:hAnsi="Times New Roman"/>
                <w:color w:val="000000"/>
                <w:sz w:val="24"/>
                <w:szCs w:val="24"/>
                <w:lang w:val="kk-KZ"/>
              </w:rPr>
            </w:pPr>
            <w:r w:rsidRPr="00F92DA1">
              <w:rPr>
                <w:rFonts w:ascii="Times New Roman" w:hAnsi="Times New Roman"/>
                <w:color w:val="000000"/>
                <w:sz w:val="24"/>
                <w:szCs w:val="24"/>
                <w:lang w:val="kk-KZ"/>
              </w:rPr>
              <w:t>Балаларды жақсы көңіл –күймен қабылдап, бүгінгі көңіл-күйлерін сұрау.</w:t>
            </w:r>
          </w:p>
          <w:p w:rsidR="005B7E05" w:rsidRPr="00F92DA1" w:rsidRDefault="005B7E05" w:rsidP="005B7E05">
            <w:pPr>
              <w:pStyle w:val="aa"/>
              <w:rPr>
                <w:rFonts w:ascii="Times New Roman" w:hAnsi="Times New Roman"/>
                <w:color w:val="000000"/>
                <w:sz w:val="24"/>
                <w:szCs w:val="24"/>
                <w:lang w:val="kk-KZ"/>
              </w:rPr>
            </w:pPr>
            <w:r w:rsidRPr="00F92DA1">
              <w:rPr>
                <w:rFonts w:ascii="Times New Roman" w:hAnsi="Times New Roman"/>
                <w:color w:val="000000"/>
                <w:sz w:val="24"/>
                <w:szCs w:val="24"/>
                <w:lang w:val="kk-KZ"/>
              </w:rPr>
              <w:t>Балаларға тақпақты қайталату арқылы қимылдар жасау.</w:t>
            </w:r>
          </w:p>
        </w:tc>
      </w:tr>
      <w:tr w:rsidR="005B7E05" w:rsidRPr="005B7E05" w:rsidTr="005B7E05">
        <w:tc>
          <w:tcPr>
            <w:tcW w:w="2268" w:type="dxa"/>
          </w:tcPr>
          <w:p w:rsidR="005B7E05" w:rsidRPr="00F92DA1" w:rsidRDefault="005B7E05" w:rsidP="005B7E05">
            <w:pPr>
              <w:rPr>
                <w:rFonts w:ascii="Times New Roman" w:hAnsi="Times New Roman" w:cs="Times New Roman"/>
                <w:sz w:val="24"/>
                <w:szCs w:val="24"/>
                <w:lang w:val="kk-KZ"/>
              </w:rPr>
            </w:pPr>
            <w:r w:rsidRPr="00F92DA1">
              <w:rPr>
                <w:rFonts w:ascii="Times New Roman" w:hAnsi="Times New Roman" w:cs="Times New Roman"/>
                <w:b/>
                <w:bCs/>
                <w:sz w:val="24"/>
                <w:szCs w:val="24"/>
                <w:lang w:val="kk-KZ"/>
              </w:rPr>
              <w:t xml:space="preserve">Ата-аналармен әңгімелесу, кеңес беру </w:t>
            </w:r>
          </w:p>
        </w:tc>
        <w:tc>
          <w:tcPr>
            <w:tcW w:w="13608" w:type="dxa"/>
            <w:gridSpan w:val="12"/>
          </w:tcPr>
          <w:p w:rsidR="005B7E05" w:rsidRPr="00F92DA1" w:rsidRDefault="005B7E05" w:rsidP="005B7E05">
            <w:pPr>
              <w:rPr>
                <w:rFonts w:ascii="Times New Roman" w:hAnsi="Times New Roman" w:cs="Times New Roman"/>
                <w:sz w:val="24"/>
                <w:szCs w:val="24"/>
                <w:lang w:val="kk-KZ"/>
              </w:rPr>
            </w:pPr>
            <w:r w:rsidRPr="00F92DA1">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кеңес беру. </w:t>
            </w:r>
          </w:p>
        </w:tc>
      </w:tr>
      <w:tr w:rsidR="005B7E05" w:rsidRPr="005B7E05" w:rsidTr="005B7E05">
        <w:tc>
          <w:tcPr>
            <w:tcW w:w="2268" w:type="dxa"/>
          </w:tcPr>
          <w:p w:rsidR="005B7E05" w:rsidRPr="00F92DA1" w:rsidRDefault="005B7E05" w:rsidP="005B7E05">
            <w:pPr>
              <w:rPr>
                <w:rFonts w:ascii="Times New Roman" w:hAnsi="Times New Roman" w:cs="Times New Roman"/>
                <w:sz w:val="24"/>
                <w:szCs w:val="24"/>
                <w:lang w:val="kk-KZ"/>
              </w:rPr>
            </w:pPr>
            <w:r w:rsidRPr="00F92DA1">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35" w:type="dxa"/>
          </w:tcPr>
          <w:p w:rsidR="005B7E05" w:rsidRPr="00F92DA1" w:rsidRDefault="005B7E05" w:rsidP="005B7E05">
            <w:pPr>
              <w:widowControl w:val="0"/>
              <w:rPr>
                <w:rFonts w:ascii="Times New Roman" w:hAnsi="Times New Roman" w:cs="Times New Roman"/>
                <w:sz w:val="24"/>
                <w:szCs w:val="24"/>
                <w:lang w:val="kk-KZ"/>
              </w:rPr>
            </w:pPr>
            <w:r w:rsidRPr="00F92DA1">
              <w:rPr>
                <w:rFonts w:ascii="Times New Roman" w:hAnsi="Times New Roman"/>
                <w:b/>
                <w:color w:val="000000"/>
                <w:sz w:val="24"/>
                <w:szCs w:val="24"/>
                <w:lang w:val="kk-KZ"/>
              </w:rPr>
              <w:t>Дене шынықтыру</w:t>
            </w:r>
            <w:r w:rsidRPr="00F92DA1">
              <w:rPr>
                <w:rFonts w:ascii="Times New Roman" w:hAnsi="Times New Roman" w:cs="Times New Roman"/>
                <w:sz w:val="24"/>
                <w:szCs w:val="24"/>
                <w:lang w:val="kk-KZ"/>
              </w:rPr>
              <w:t xml:space="preserve"> Негізгі қимылдар:</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 xml:space="preserve">Жүгіру. 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w:t>
            </w:r>
          </w:p>
          <w:p w:rsidR="005B7E05" w:rsidRPr="00F92DA1" w:rsidRDefault="005B7E05" w:rsidP="005B7E05">
            <w:pPr>
              <w:widowControl w:val="0"/>
              <w:rPr>
                <w:rFonts w:ascii="Times New Roman" w:hAnsi="Times New Roman" w:cs="Times New Roman"/>
                <w:sz w:val="24"/>
                <w:szCs w:val="24"/>
                <w:lang w:val="kk-KZ"/>
              </w:rPr>
            </w:pPr>
            <w:r w:rsidRPr="00F92DA1">
              <w:rPr>
                <w:rFonts w:ascii="Times New Roman" w:hAnsi="Times New Roman" w:cs="Times New Roman"/>
                <w:sz w:val="24"/>
                <w:szCs w:val="24"/>
                <w:lang w:val="kk-KZ"/>
              </w:rPr>
              <w:t>Еңбектеу, өрмелеу. 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см, ауданы 50 х 50 см модульге өрмелеу.</w:t>
            </w:r>
          </w:p>
          <w:p w:rsidR="005B7E05" w:rsidRPr="00F92DA1" w:rsidRDefault="005B7E05" w:rsidP="005B7E05">
            <w:pPr>
              <w:widowControl w:val="0"/>
              <w:rPr>
                <w:rFonts w:ascii="Times New Roman" w:hAnsi="Times New Roman" w:cs="Times New Roman"/>
                <w:sz w:val="24"/>
                <w:szCs w:val="24"/>
                <w:lang w:val="kk-KZ"/>
              </w:rPr>
            </w:pPr>
            <w:r w:rsidRPr="00F92DA1">
              <w:rPr>
                <w:rFonts w:ascii="Times New Roman" w:hAnsi="Times New Roman" w:cs="Times New Roman"/>
                <w:sz w:val="24"/>
                <w:szCs w:val="24"/>
                <w:lang w:val="kk-KZ"/>
              </w:rPr>
              <w:t xml:space="preserve">Сауықтыру-шынықтыру шаралары </w:t>
            </w:r>
          </w:p>
          <w:p w:rsidR="005B7E05" w:rsidRPr="00F90CCC" w:rsidRDefault="005B7E05" w:rsidP="005B7E05">
            <w:pPr>
              <w:widowControl w:val="0"/>
              <w:rPr>
                <w:rFonts w:ascii="Times New Roman" w:hAnsi="Times New Roman" w:cs="Times New Roman"/>
                <w:sz w:val="24"/>
                <w:szCs w:val="24"/>
                <w:lang w:val="kk-KZ"/>
              </w:rPr>
            </w:pPr>
            <w:r w:rsidRPr="00F92DA1">
              <w:rPr>
                <w:rFonts w:ascii="Times New Roman" w:hAnsi="Times New Roman" w:cs="Times New Roman"/>
                <w:sz w:val="24"/>
                <w:szCs w:val="24"/>
                <w:lang w:val="kk-KZ"/>
              </w:rPr>
              <w:t>Балаларды топта жеңіл киінуге үйрету. Күн тәртібіне сәйкес олардың таза ауада болу ұзақтығын қамтамасыз ету.</w:t>
            </w:r>
          </w:p>
        </w:tc>
        <w:tc>
          <w:tcPr>
            <w:tcW w:w="2694" w:type="dxa"/>
            <w:gridSpan w:val="2"/>
          </w:tcPr>
          <w:p w:rsidR="005B7E05" w:rsidRPr="00F92DA1" w:rsidRDefault="005B7E05" w:rsidP="005B7E05">
            <w:pPr>
              <w:widowControl w:val="0"/>
              <w:rPr>
                <w:rFonts w:ascii="Times New Roman" w:hAnsi="Times New Roman"/>
                <w:b/>
                <w:color w:val="000000"/>
                <w:sz w:val="24"/>
                <w:szCs w:val="24"/>
                <w:lang w:val="kk-KZ"/>
              </w:rPr>
            </w:pPr>
            <w:r w:rsidRPr="00F92DA1">
              <w:rPr>
                <w:rFonts w:ascii="Times New Roman" w:hAnsi="Times New Roman"/>
                <w:b/>
                <w:color w:val="000000"/>
                <w:sz w:val="24"/>
                <w:szCs w:val="24"/>
                <w:lang w:val="kk-KZ"/>
              </w:rPr>
              <w:t>Көркем әдебиет</w:t>
            </w:r>
            <w:r>
              <w:rPr>
                <w:rFonts w:ascii="Times New Roman" w:hAnsi="Times New Roman"/>
                <w:b/>
                <w:color w:val="000000"/>
                <w:sz w:val="24"/>
                <w:szCs w:val="24"/>
                <w:lang w:val="kk-KZ"/>
              </w:rPr>
              <w:t xml:space="preserve">     </w:t>
            </w:r>
            <w:r w:rsidRPr="00F92DA1">
              <w:rPr>
                <w:rFonts w:ascii="Times New Roman" w:hAnsi="Times New Roman" w:cs="Times New Roman"/>
                <w:sz w:val="24"/>
                <w:szCs w:val="24"/>
                <w:lang w:val="kk-KZ"/>
              </w:rPr>
              <w:t>Бесік жырларын, халық әндерін, ертегілерді, авторлық шығармаларды тыңдауға үйрету.</w:t>
            </w:r>
            <w:r>
              <w:rPr>
                <w:rFonts w:ascii="Times New Roman" w:hAnsi="Times New Roman"/>
                <w:b/>
                <w:color w:val="000000"/>
                <w:sz w:val="24"/>
                <w:szCs w:val="24"/>
                <w:lang w:val="kk-KZ"/>
              </w:rPr>
              <w:t xml:space="preserve">           </w:t>
            </w:r>
            <w:r w:rsidRPr="00F92DA1">
              <w:rPr>
                <w:rFonts w:ascii="Times New Roman" w:hAnsi="Times New Roman" w:cs="Times New Roman"/>
                <w:sz w:val="24"/>
                <w:szCs w:val="24"/>
                <w:lang w:val="kk-KZ"/>
              </w:rPr>
              <w:t>Оқылған шығармадағы жекелеген сөздерді қосылып қайталап айтуды үйрету.</w:t>
            </w:r>
            <w:r>
              <w:rPr>
                <w:rFonts w:ascii="Times New Roman" w:hAnsi="Times New Roman"/>
                <w:b/>
                <w:color w:val="000000"/>
                <w:sz w:val="24"/>
                <w:szCs w:val="24"/>
                <w:lang w:val="kk-KZ"/>
              </w:rPr>
              <w:t xml:space="preserve"> </w:t>
            </w:r>
            <w:r w:rsidRPr="00F92DA1">
              <w:rPr>
                <w:rFonts w:ascii="Times New Roman" w:hAnsi="Times New Roman" w:cs="Times New Roman"/>
                <w:b/>
                <w:sz w:val="24"/>
                <w:szCs w:val="24"/>
                <w:lang w:val="kk-KZ"/>
              </w:rPr>
              <w:t>Көлеңке театры</w:t>
            </w:r>
            <w:r>
              <w:rPr>
                <w:rFonts w:ascii="Times New Roman" w:hAnsi="Times New Roman"/>
                <w:b/>
                <w:color w:val="000000"/>
                <w:sz w:val="24"/>
                <w:szCs w:val="24"/>
                <w:lang w:val="kk-KZ"/>
              </w:rPr>
              <w:t xml:space="preserve"> </w:t>
            </w:r>
            <w:r w:rsidRPr="00F92DA1">
              <w:rPr>
                <w:rFonts w:ascii="Times New Roman" w:hAnsi="Times New Roman" w:cs="Times New Roman"/>
                <w:b/>
                <w:sz w:val="24"/>
                <w:szCs w:val="24"/>
                <w:lang w:val="kk-KZ"/>
              </w:rPr>
              <w:t>«Қолғап» ертегісі</w:t>
            </w:r>
            <w:r>
              <w:rPr>
                <w:rFonts w:ascii="Times New Roman" w:hAnsi="Times New Roman" w:cs="Times New Roman"/>
                <w:b/>
                <w:sz w:val="24"/>
                <w:szCs w:val="24"/>
                <w:lang w:val="kk-KZ"/>
              </w:rPr>
              <w:t xml:space="preserve">   </w:t>
            </w:r>
            <w:r w:rsidRPr="00F92DA1">
              <w:rPr>
                <w:rFonts w:ascii="Times New Roman" w:hAnsi="Times New Roman"/>
                <w:b/>
                <w:color w:val="000000"/>
                <w:sz w:val="24"/>
                <w:szCs w:val="24"/>
                <w:lang w:val="kk-KZ"/>
              </w:rPr>
              <w:t>Дене шынықтыру</w:t>
            </w:r>
          </w:p>
          <w:p w:rsidR="005B7E05" w:rsidRPr="00F92DA1" w:rsidRDefault="005B7E05" w:rsidP="005B7E05">
            <w:pPr>
              <w:widowControl w:val="0"/>
              <w:rPr>
                <w:rFonts w:ascii="Times New Roman" w:hAnsi="Times New Roman" w:cs="Times New Roman"/>
                <w:sz w:val="24"/>
                <w:szCs w:val="24"/>
                <w:lang w:val="kk-KZ"/>
              </w:rPr>
            </w:pPr>
            <w:r w:rsidRPr="00F92DA1">
              <w:rPr>
                <w:rFonts w:ascii="Times New Roman" w:hAnsi="Times New Roman" w:cs="Times New Roman"/>
                <w:sz w:val="24"/>
                <w:szCs w:val="24"/>
                <w:lang w:val="kk-KZ"/>
              </w:rPr>
              <w:t>Негізгі қимылдар:</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 xml:space="preserve">Жүгіру. 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w:t>
            </w:r>
          </w:p>
          <w:p w:rsidR="005B7E05" w:rsidRPr="00F92DA1" w:rsidRDefault="005B7E05" w:rsidP="005B7E05">
            <w:pPr>
              <w:pStyle w:val="aa"/>
              <w:rPr>
                <w:rFonts w:ascii="Times New Roman" w:hAnsi="Times New Roman" w:cs="Times New Roman"/>
                <w:b/>
                <w:sz w:val="24"/>
                <w:szCs w:val="24"/>
                <w:lang w:val="kk-KZ"/>
              </w:rPr>
            </w:pPr>
            <w:r w:rsidRPr="00F92DA1">
              <w:rPr>
                <w:rFonts w:ascii="Times New Roman" w:hAnsi="Times New Roman" w:cs="Times New Roman"/>
                <w:sz w:val="24"/>
                <w:szCs w:val="24"/>
                <w:lang w:val="kk-KZ"/>
              </w:rPr>
              <w:t>Еңбектеу, өрмелеу.</w:t>
            </w:r>
          </w:p>
          <w:p w:rsidR="005B7E05" w:rsidRPr="00F92DA1" w:rsidRDefault="005B7E05" w:rsidP="005B7E05">
            <w:pPr>
              <w:pStyle w:val="aa"/>
              <w:rPr>
                <w:rFonts w:ascii="Times New Roman" w:hAnsi="Times New Roman" w:cs="Times New Roman"/>
                <w:b/>
                <w:sz w:val="24"/>
                <w:szCs w:val="24"/>
                <w:lang w:val="kk-KZ"/>
              </w:rPr>
            </w:pPr>
          </w:p>
        </w:tc>
        <w:tc>
          <w:tcPr>
            <w:tcW w:w="2693" w:type="dxa"/>
            <w:gridSpan w:val="3"/>
          </w:tcPr>
          <w:p w:rsidR="005B7E05" w:rsidRPr="00F90CCC" w:rsidRDefault="005B7E05" w:rsidP="005B7E05">
            <w:pPr>
              <w:rPr>
                <w:rFonts w:ascii="Times New Roman" w:hAnsi="Times New Roman"/>
                <w:b/>
                <w:color w:val="000000"/>
                <w:sz w:val="24"/>
                <w:szCs w:val="24"/>
                <w:lang w:val="kk-KZ"/>
              </w:rPr>
            </w:pPr>
            <w:r w:rsidRPr="00F92DA1">
              <w:rPr>
                <w:rFonts w:ascii="Times New Roman" w:hAnsi="Times New Roman"/>
                <w:b/>
                <w:color w:val="000000"/>
                <w:sz w:val="24"/>
                <w:szCs w:val="24"/>
                <w:lang w:val="kk-KZ"/>
              </w:rPr>
              <w:t>Сөйлеуді дамыту</w:t>
            </w:r>
            <w:r>
              <w:rPr>
                <w:rFonts w:ascii="Times New Roman" w:hAnsi="Times New Roman"/>
                <w:b/>
                <w:color w:val="000000"/>
                <w:sz w:val="24"/>
                <w:szCs w:val="24"/>
                <w:lang w:val="kk-KZ"/>
              </w:rPr>
              <w:t xml:space="preserve"> </w:t>
            </w:r>
            <w:r w:rsidRPr="00F92DA1">
              <w:rPr>
                <w:rFonts w:ascii="Times New Roman" w:hAnsi="Times New Roman" w:cs="Times New Roman"/>
                <w:bCs/>
                <w:iCs/>
                <w:sz w:val="24"/>
                <w:szCs w:val="24"/>
                <w:lang w:val="kk-KZ"/>
              </w:rPr>
              <w:t>Сөздік қорды қалыптастыру.</w:t>
            </w:r>
            <w:r>
              <w:rPr>
                <w:rFonts w:ascii="Times New Roman" w:hAnsi="Times New Roman"/>
                <w:b/>
                <w:color w:val="000000"/>
                <w:sz w:val="24"/>
                <w:szCs w:val="24"/>
                <w:lang w:val="kk-KZ"/>
              </w:rPr>
              <w:t xml:space="preserve"> </w:t>
            </w:r>
            <w:r w:rsidRPr="00F92DA1">
              <w:rPr>
                <w:rFonts w:ascii="Times New Roman" w:hAnsi="Times New Roman" w:cs="Times New Roman"/>
                <w:sz w:val="24"/>
                <w:szCs w:val="24"/>
                <w:lang w:val="kk-KZ"/>
              </w:rPr>
              <w:t xml:space="preserve">Балалардың сөздік қорын: </w:t>
            </w:r>
            <w:r>
              <w:rPr>
                <w:rFonts w:ascii="Times New Roman" w:hAnsi="Times New Roman"/>
                <w:b/>
                <w:color w:val="000000"/>
                <w:sz w:val="24"/>
                <w:szCs w:val="24"/>
                <w:lang w:val="kk-KZ"/>
              </w:rPr>
              <w:t xml:space="preserve">                               </w:t>
            </w:r>
            <w:r w:rsidRPr="00F92DA1">
              <w:rPr>
                <w:rFonts w:ascii="Times New Roman" w:hAnsi="Times New Roman" w:cs="Times New Roman"/>
                <w:bCs/>
                <w:sz w:val="24"/>
                <w:szCs w:val="24"/>
                <w:lang w:val="kk-KZ"/>
              </w:rPr>
              <w:t xml:space="preserve">Қазақ халқының ұлттық салт-дәстүрлеріне баулу, балаларды </w:t>
            </w:r>
            <w:r w:rsidRPr="00F92DA1">
              <w:rPr>
                <w:rFonts w:ascii="Times New Roman" w:hAnsi="Times New Roman" w:cs="Times New Roman"/>
                <w:sz w:val="24"/>
                <w:szCs w:val="24"/>
                <w:lang w:val="kk-KZ"/>
              </w:rPr>
              <w:t>бесікпен таныстыру, қуыршақты бесікке бөлеп, бесік жырын айтып отырып ойнату арқылы балаларды қамқорлыққа баулу</w:t>
            </w:r>
          </w:p>
          <w:p w:rsidR="005B7E05" w:rsidRPr="00F90CCC" w:rsidRDefault="005B7E05" w:rsidP="005B7E05">
            <w:pPr>
              <w:widowControl w:val="0"/>
              <w:rPr>
                <w:rFonts w:ascii="Times New Roman" w:hAnsi="Times New Roman" w:cs="Times New Roman"/>
                <w:b/>
                <w:sz w:val="24"/>
                <w:szCs w:val="24"/>
                <w:lang w:val="kk-KZ"/>
              </w:rPr>
            </w:pPr>
            <w:r w:rsidRPr="00F92DA1">
              <w:rPr>
                <w:rFonts w:ascii="Times New Roman" w:hAnsi="Times New Roman" w:cs="Times New Roman"/>
                <w:b/>
                <w:sz w:val="24"/>
                <w:szCs w:val="24"/>
                <w:lang w:val="kk-KZ"/>
              </w:rPr>
              <w:t>«Бесікке салу» салт-дәстүрін көрсету</w:t>
            </w:r>
            <w:r>
              <w:rPr>
                <w:rFonts w:ascii="Times New Roman" w:hAnsi="Times New Roman" w:cs="Times New Roman"/>
                <w:b/>
                <w:sz w:val="24"/>
                <w:szCs w:val="24"/>
                <w:lang w:val="kk-KZ"/>
              </w:rPr>
              <w:t xml:space="preserve"> </w:t>
            </w:r>
            <w:r w:rsidRPr="00F92DA1">
              <w:rPr>
                <w:rFonts w:ascii="Times New Roman" w:hAnsi="Times New Roman" w:cs="Times New Roman"/>
                <w:b/>
                <w:sz w:val="24"/>
                <w:szCs w:val="24"/>
                <w:lang w:val="kk-KZ"/>
              </w:rPr>
              <w:t>«Бесік жыры» айту</w:t>
            </w:r>
            <w:r>
              <w:rPr>
                <w:rFonts w:ascii="Times New Roman" w:hAnsi="Times New Roman" w:cs="Times New Roman"/>
                <w:b/>
                <w:sz w:val="24"/>
                <w:szCs w:val="24"/>
                <w:lang w:val="kk-KZ"/>
              </w:rPr>
              <w:t xml:space="preserve"> </w:t>
            </w:r>
            <w:r w:rsidRPr="00F92DA1">
              <w:rPr>
                <w:rFonts w:ascii="Times New Roman" w:hAnsi="Times New Roman" w:cs="Times New Roman"/>
                <w:b/>
                <w:iCs/>
                <w:sz w:val="24"/>
                <w:szCs w:val="24"/>
                <w:lang w:val="kk-KZ"/>
              </w:rPr>
              <w:t>Дене шынықтыру</w:t>
            </w:r>
            <w:r>
              <w:rPr>
                <w:rFonts w:ascii="Times New Roman" w:hAnsi="Times New Roman" w:cs="Times New Roman"/>
                <w:b/>
                <w:sz w:val="24"/>
                <w:szCs w:val="24"/>
                <w:lang w:val="kk-KZ"/>
              </w:rPr>
              <w:t xml:space="preserve"> </w:t>
            </w:r>
            <w:r w:rsidRPr="00F92DA1">
              <w:rPr>
                <w:rFonts w:ascii="Times New Roman" w:hAnsi="Times New Roman" w:cs="Times New Roman"/>
                <w:sz w:val="24"/>
                <w:szCs w:val="24"/>
                <w:lang w:val="kk-KZ"/>
              </w:rPr>
              <w:t>Негізгі қимылдар:</w:t>
            </w:r>
            <w:r>
              <w:rPr>
                <w:rFonts w:ascii="Times New Roman" w:hAnsi="Times New Roman" w:cs="Times New Roman"/>
                <w:b/>
                <w:sz w:val="24"/>
                <w:szCs w:val="24"/>
                <w:lang w:val="kk-KZ"/>
              </w:rPr>
              <w:t xml:space="preserve"> </w:t>
            </w:r>
            <w:r w:rsidRPr="00F92DA1">
              <w:rPr>
                <w:rFonts w:ascii="Times New Roman" w:hAnsi="Times New Roman" w:cs="Times New Roman"/>
                <w:sz w:val="24"/>
                <w:szCs w:val="24"/>
                <w:lang w:val="kk-KZ"/>
              </w:rPr>
              <w:t xml:space="preserve">Жүгіру. 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w:t>
            </w:r>
          </w:p>
          <w:p w:rsidR="005B7E05" w:rsidRPr="00F92DA1" w:rsidRDefault="005B7E05" w:rsidP="005B7E05">
            <w:pPr>
              <w:pStyle w:val="aa"/>
              <w:rPr>
                <w:rFonts w:ascii="Times New Roman" w:hAnsi="Times New Roman" w:cs="Times New Roman"/>
                <w:sz w:val="24"/>
                <w:szCs w:val="24"/>
                <w:lang w:val="kk-KZ"/>
              </w:rPr>
            </w:pPr>
            <w:r w:rsidRPr="00F92DA1">
              <w:rPr>
                <w:rFonts w:ascii="Times New Roman" w:hAnsi="Times New Roman" w:cs="Times New Roman"/>
                <w:sz w:val="24"/>
                <w:szCs w:val="24"/>
                <w:lang w:val="kk-KZ"/>
              </w:rPr>
              <w:t>Еңбектеу, өрмелеу.</w:t>
            </w:r>
          </w:p>
          <w:p w:rsidR="005B7E05" w:rsidRPr="00F92DA1" w:rsidRDefault="005B7E05" w:rsidP="005B7E05">
            <w:pPr>
              <w:pStyle w:val="aa"/>
              <w:rPr>
                <w:rFonts w:ascii="Times New Roman" w:hAnsi="Times New Roman" w:cs="Times New Roman"/>
                <w:b/>
                <w:sz w:val="24"/>
                <w:szCs w:val="24"/>
                <w:lang w:val="kk-KZ"/>
              </w:rPr>
            </w:pPr>
          </w:p>
        </w:tc>
        <w:tc>
          <w:tcPr>
            <w:tcW w:w="2693" w:type="dxa"/>
            <w:gridSpan w:val="2"/>
          </w:tcPr>
          <w:p w:rsidR="005B7E05" w:rsidRPr="00F92DA1" w:rsidRDefault="005B7E05" w:rsidP="005B7E05">
            <w:pPr>
              <w:pStyle w:val="aa"/>
              <w:rPr>
                <w:rFonts w:ascii="Times New Roman" w:hAnsi="Times New Roman"/>
                <w:b/>
                <w:color w:val="000000"/>
                <w:sz w:val="24"/>
                <w:szCs w:val="24"/>
                <w:lang w:val="kk-KZ"/>
              </w:rPr>
            </w:pPr>
            <w:r w:rsidRPr="00F92DA1">
              <w:rPr>
                <w:rFonts w:ascii="Times New Roman" w:hAnsi="Times New Roman"/>
                <w:b/>
                <w:color w:val="000000"/>
                <w:sz w:val="24"/>
                <w:szCs w:val="24"/>
                <w:lang w:val="kk-KZ"/>
              </w:rPr>
              <w:t>Музыка</w:t>
            </w:r>
          </w:p>
          <w:p w:rsidR="005B7E05" w:rsidRPr="00F92DA1" w:rsidRDefault="005B7E05" w:rsidP="005B7E05">
            <w:pPr>
              <w:pStyle w:val="aa"/>
              <w:rPr>
                <w:rFonts w:ascii="Times New Roman" w:hAnsi="Times New Roman"/>
                <w:color w:val="000000"/>
                <w:sz w:val="24"/>
                <w:szCs w:val="24"/>
                <w:lang w:val="kk-KZ"/>
              </w:rPr>
            </w:pPr>
            <w:r w:rsidRPr="00F92DA1">
              <w:rPr>
                <w:rFonts w:ascii="Times New Roman" w:hAnsi="Times New Roman"/>
                <w:b/>
                <w:color w:val="000000"/>
                <w:sz w:val="24"/>
                <w:szCs w:val="24"/>
                <w:lang w:val="kk-KZ"/>
              </w:rPr>
              <w:t xml:space="preserve">«Наурыз тойы» </w:t>
            </w:r>
            <w:r w:rsidRPr="00F92DA1">
              <w:rPr>
                <w:rFonts w:ascii="Times New Roman" w:hAnsi="Times New Roman"/>
                <w:color w:val="000000"/>
                <w:sz w:val="24"/>
                <w:szCs w:val="24"/>
                <w:lang w:val="kk-KZ"/>
              </w:rPr>
              <w:t>әнін үйрету.</w:t>
            </w:r>
          </w:p>
          <w:p w:rsidR="005B7E05" w:rsidRPr="00F92DA1" w:rsidRDefault="005B7E05" w:rsidP="005B7E05">
            <w:pPr>
              <w:pStyle w:val="aa"/>
              <w:rPr>
                <w:rFonts w:ascii="Times New Roman" w:hAnsi="Times New Roman"/>
                <w:b/>
                <w:color w:val="000000"/>
                <w:sz w:val="24"/>
                <w:szCs w:val="24"/>
                <w:lang w:val="kk-KZ"/>
              </w:rPr>
            </w:pPr>
            <w:r w:rsidRPr="00F92DA1">
              <w:rPr>
                <w:rFonts w:ascii="Times New Roman" w:hAnsi="Times New Roman"/>
                <w:b/>
                <w:color w:val="000000"/>
                <w:sz w:val="24"/>
                <w:szCs w:val="24"/>
                <w:lang w:val="kk-KZ"/>
              </w:rPr>
              <w:t xml:space="preserve"> «Қандай аспап» </w:t>
            </w:r>
            <w:r w:rsidRPr="00F92DA1">
              <w:rPr>
                <w:rFonts w:ascii="Times New Roman" w:hAnsi="Times New Roman"/>
                <w:color w:val="000000"/>
                <w:sz w:val="24"/>
                <w:szCs w:val="24"/>
                <w:lang w:val="kk-KZ"/>
              </w:rPr>
              <w:t>ойын мақсаты:Есту ,сезу қабілеттерін дамыту.</w:t>
            </w:r>
          </w:p>
          <w:p w:rsidR="005B7E05" w:rsidRPr="00F92DA1" w:rsidRDefault="005B7E05" w:rsidP="005B7E05">
            <w:pPr>
              <w:widowControl w:val="0"/>
              <w:rPr>
                <w:rFonts w:ascii="Times New Roman" w:hAnsi="Times New Roman" w:cs="Times New Roman"/>
                <w:b/>
                <w:sz w:val="24"/>
                <w:szCs w:val="24"/>
                <w:lang w:val="kk-KZ"/>
              </w:rPr>
            </w:pPr>
            <w:r w:rsidRPr="00F92DA1">
              <w:rPr>
                <w:rFonts w:ascii="Times New Roman" w:hAnsi="Times New Roman" w:cs="Times New Roman"/>
                <w:b/>
                <w:sz w:val="24"/>
                <w:szCs w:val="24"/>
                <w:lang w:val="kk-KZ"/>
              </w:rPr>
              <w:t>Музыкалық-ырғақтық қимылдар</w:t>
            </w:r>
          </w:p>
          <w:p w:rsidR="005B7E05" w:rsidRPr="00F92DA1" w:rsidRDefault="005B7E05" w:rsidP="005B7E05">
            <w:pPr>
              <w:widowControl w:val="0"/>
              <w:rPr>
                <w:rFonts w:ascii="Times New Roman" w:hAnsi="Times New Roman" w:cs="Times New Roman"/>
                <w:b/>
                <w:sz w:val="24"/>
                <w:szCs w:val="24"/>
                <w:lang w:val="kk-KZ"/>
              </w:rPr>
            </w:pPr>
            <w:r w:rsidRPr="00F92DA1">
              <w:rPr>
                <w:rFonts w:ascii="Times New Roman" w:hAnsi="Times New Roman" w:cs="Times New Roman"/>
                <w:b/>
                <w:sz w:val="24"/>
                <w:szCs w:val="24"/>
                <w:lang w:val="kk-KZ"/>
              </w:rPr>
              <w:t>Денені оңға, солға бұру, басты оңға, солға ию, қолдарды сермеу және т.б.</w:t>
            </w:r>
          </w:p>
          <w:p w:rsidR="005B7E05" w:rsidRPr="00F92DA1" w:rsidRDefault="005B7E05" w:rsidP="005B7E05">
            <w:pPr>
              <w:pStyle w:val="aa"/>
              <w:rPr>
                <w:b/>
                <w:sz w:val="24"/>
                <w:szCs w:val="24"/>
                <w:lang w:val="kk-KZ"/>
              </w:rPr>
            </w:pPr>
          </w:p>
          <w:p w:rsidR="005B7E05" w:rsidRPr="00F92DA1" w:rsidRDefault="005B7E05" w:rsidP="005B7E05">
            <w:pPr>
              <w:pStyle w:val="aa"/>
              <w:rPr>
                <w:rFonts w:ascii="Times New Roman" w:hAnsi="Times New Roman" w:cs="Times New Roman"/>
                <w:b/>
                <w:sz w:val="24"/>
                <w:szCs w:val="24"/>
                <w:lang w:val="kk-KZ"/>
              </w:rPr>
            </w:pPr>
            <w:r w:rsidRPr="00F92DA1">
              <w:rPr>
                <w:rFonts w:ascii="Times New Roman" w:hAnsi="Times New Roman" w:cs="Times New Roman"/>
                <w:b/>
                <w:sz w:val="24"/>
                <w:szCs w:val="24"/>
                <w:lang w:val="kk-KZ"/>
              </w:rPr>
              <w:t>Көркем әдебиет</w:t>
            </w:r>
          </w:p>
          <w:p w:rsidR="005B7E05" w:rsidRPr="00F90CCC" w:rsidRDefault="005B7E05" w:rsidP="005B7E05">
            <w:pPr>
              <w:widowControl w:val="0"/>
              <w:rPr>
                <w:rFonts w:ascii="Times New Roman" w:hAnsi="Times New Roman" w:cs="Times New Roman"/>
                <w:sz w:val="24"/>
                <w:szCs w:val="24"/>
                <w:lang w:val="kk-KZ"/>
              </w:rPr>
            </w:pPr>
            <w:r w:rsidRPr="00F92DA1">
              <w:rPr>
                <w:rFonts w:ascii="Times New Roman" w:hAnsi="Times New Roman" w:cs="Times New Roman"/>
                <w:sz w:val="24"/>
                <w:szCs w:val="24"/>
                <w:lang w:val="kk-KZ"/>
              </w:rPr>
              <w:t>Бесік жырларын, халық әндерін, ертегілерді, авторлық шығармаларды тыңдауға үйрету.</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Оқылған шығармадағы жекелеген сөздерді қосылып қайталап айтуды үйрету.</w:t>
            </w:r>
            <w:r>
              <w:rPr>
                <w:rFonts w:ascii="Times New Roman" w:hAnsi="Times New Roman" w:cs="Times New Roman"/>
                <w:sz w:val="24"/>
                <w:szCs w:val="24"/>
                <w:lang w:val="kk-KZ"/>
              </w:rPr>
              <w:t xml:space="preserve">                  </w:t>
            </w:r>
            <w:r w:rsidRPr="00F92DA1">
              <w:rPr>
                <w:rFonts w:ascii="Times New Roman" w:hAnsi="Times New Roman" w:cs="Times New Roman"/>
                <w:b/>
                <w:sz w:val="24"/>
                <w:szCs w:val="24"/>
                <w:lang w:val="kk-KZ"/>
              </w:rPr>
              <w:t>Саусақ театры</w:t>
            </w:r>
            <w:r>
              <w:rPr>
                <w:rFonts w:ascii="Times New Roman" w:hAnsi="Times New Roman" w:cs="Times New Roman"/>
                <w:b/>
                <w:sz w:val="24"/>
                <w:szCs w:val="24"/>
                <w:lang w:val="kk-KZ"/>
              </w:rPr>
              <w:t xml:space="preserve"> </w:t>
            </w:r>
            <w:r w:rsidRPr="00F92DA1">
              <w:rPr>
                <w:rFonts w:ascii="Times New Roman" w:hAnsi="Times New Roman" w:cs="Times New Roman"/>
                <w:b/>
                <w:sz w:val="24"/>
                <w:szCs w:val="24"/>
                <w:lang w:val="kk-KZ"/>
              </w:rPr>
              <w:t xml:space="preserve">«Шалқан»  </w:t>
            </w:r>
          </w:p>
          <w:p w:rsidR="005B7E05" w:rsidRPr="00F92DA1" w:rsidRDefault="005B7E05" w:rsidP="005B7E05">
            <w:pPr>
              <w:pStyle w:val="aa"/>
              <w:rPr>
                <w:rFonts w:ascii="Times New Roman" w:hAnsi="Times New Roman" w:cs="Times New Roman"/>
                <w:b/>
                <w:sz w:val="24"/>
                <w:szCs w:val="24"/>
                <w:lang w:val="kk-KZ"/>
              </w:rPr>
            </w:pPr>
          </w:p>
          <w:p w:rsidR="005B7E05" w:rsidRPr="00F92DA1" w:rsidRDefault="005B7E05" w:rsidP="005B7E05">
            <w:pPr>
              <w:pStyle w:val="aa"/>
              <w:rPr>
                <w:rFonts w:ascii="Times New Roman" w:hAnsi="Times New Roman" w:cs="Times New Roman"/>
                <w:b/>
                <w:sz w:val="24"/>
                <w:szCs w:val="24"/>
                <w:lang w:val="kk-KZ"/>
              </w:rPr>
            </w:pPr>
          </w:p>
          <w:p w:rsidR="005B7E05" w:rsidRPr="00F92DA1" w:rsidRDefault="005B7E05" w:rsidP="005B7E05">
            <w:pPr>
              <w:pStyle w:val="aa"/>
              <w:rPr>
                <w:rFonts w:ascii="Times New Roman" w:hAnsi="Times New Roman" w:cs="Times New Roman"/>
                <w:b/>
                <w:sz w:val="24"/>
                <w:szCs w:val="24"/>
                <w:lang w:val="kk-KZ"/>
              </w:rPr>
            </w:pPr>
          </w:p>
          <w:p w:rsidR="005B7E05" w:rsidRPr="00F92DA1" w:rsidRDefault="005B7E05" w:rsidP="005B7E05">
            <w:pPr>
              <w:pStyle w:val="aa"/>
              <w:rPr>
                <w:rFonts w:ascii="Times New Roman" w:hAnsi="Times New Roman" w:cs="Times New Roman"/>
                <w:b/>
                <w:sz w:val="24"/>
                <w:szCs w:val="24"/>
                <w:lang w:val="kk-KZ"/>
              </w:rPr>
            </w:pPr>
          </w:p>
          <w:p w:rsidR="005B7E05" w:rsidRPr="00F92DA1" w:rsidRDefault="005B7E05" w:rsidP="005B7E05">
            <w:pPr>
              <w:pStyle w:val="aa"/>
              <w:rPr>
                <w:rFonts w:ascii="Times New Roman" w:hAnsi="Times New Roman" w:cs="Times New Roman"/>
                <w:b/>
                <w:sz w:val="24"/>
                <w:szCs w:val="24"/>
                <w:lang w:val="kk-KZ"/>
              </w:rPr>
            </w:pPr>
          </w:p>
          <w:p w:rsidR="005B7E05" w:rsidRPr="00F92DA1" w:rsidRDefault="005B7E05" w:rsidP="005B7E05">
            <w:pPr>
              <w:pStyle w:val="aa"/>
              <w:rPr>
                <w:rFonts w:ascii="Times New Roman" w:hAnsi="Times New Roman" w:cs="Times New Roman"/>
                <w:b/>
                <w:sz w:val="24"/>
                <w:szCs w:val="24"/>
                <w:lang w:val="kk-KZ"/>
              </w:rPr>
            </w:pPr>
          </w:p>
          <w:p w:rsidR="005B7E05" w:rsidRPr="00F92DA1" w:rsidRDefault="005B7E05" w:rsidP="005B7E05">
            <w:pPr>
              <w:pStyle w:val="aa"/>
              <w:rPr>
                <w:rFonts w:ascii="Times New Roman" w:hAnsi="Times New Roman" w:cs="Times New Roman"/>
                <w:b/>
                <w:sz w:val="24"/>
                <w:szCs w:val="24"/>
                <w:lang w:val="kk-KZ"/>
              </w:rPr>
            </w:pPr>
          </w:p>
          <w:p w:rsidR="005B7E05" w:rsidRPr="00F92DA1" w:rsidRDefault="005B7E05" w:rsidP="005B7E05">
            <w:pPr>
              <w:pStyle w:val="aa"/>
              <w:rPr>
                <w:rFonts w:ascii="Times New Roman" w:hAnsi="Times New Roman" w:cs="Times New Roman"/>
                <w:b/>
                <w:sz w:val="24"/>
                <w:szCs w:val="24"/>
                <w:lang w:val="kk-KZ"/>
              </w:rPr>
            </w:pPr>
          </w:p>
          <w:p w:rsidR="005B7E05" w:rsidRPr="00F92DA1" w:rsidRDefault="005B7E05" w:rsidP="005B7E05">
            <w:pPr>
              <w:pStyle w:val="aa"/>
              <w:rPr>
                <w:rFonts w:ascii="Times New Roman" w:hAnsi="Times New Roman" w:cs="Times New Roman"/>
                <w:b/>
                <w:sz w:val="24"/>
                <w:szCs w:val="24"/>
                <w:lang w:val="kk-KZ"/>
              </w:rPr>
            </w:pPr>
          </w:p>
          <w:p w:rsidR="005B7E05" w:rsidRPr="00F92DA1" w:rsidRDefault="005B7E05" w:rsidP="005B7E05">
            <w:pPr>
              <w:pStyle w:val="aa"/>
              <w:rPr>
                <w:rFonts w:ascii="Times New Roman" w:hAnsi="Times New Roman" w:cs="Times New Roman"/>
                <w:b/>
                <w:sz w:val="24"/>
                <w:szCs w:val="24"/>
                <w:lang w:val="kk-KZ"/>
              </w:rPr>
            </w:pPr>
          </w:p>
          <w:p w:rsidR="005B7E05" w:rsidRPr="00F92DA1" w:rsidRDefault="005B7E05" w:rsidP="005B7E05">
            <w:pPr>
              <w:pStyle w:val="aa"/>
              <w:rPr>
                <w:sz w:val="24"/>
                <w:szCs w:val="24"/>
                <w:lang w:val="kk-KZ"/>
              </w:rPr>
            </w:pPr>
          </w:p>
        </w:tc>
        <w:tc>
          <w:tcPr>
            <w:tcW w:w="2693" w:type="dxa"/>
            <w:gridSpan w:val="4"/>
          </w:tcPr>
          <w:p w:rsidR="005B7E05" w:rsidRPr="00F90CCC" w:rsidRDefault="005B7E05" w:rsidP="005B7E05">
            <w:pPr>
              <w:widowControl w:val="0"/>
              <w:rPr>
                <w:rFonts w:ascii="Times New Roman" w:hAnsi="Times New Roman" w:cs="Times New Roman"/>
                <w:sz w:val="24"/>
                <w:szCs w:val="24"/>
                <w:lang w:val="kk-KZ"/>
              </w:rPr>
            </w:pPr>
            <w:r w:rsidRPr="00F92DA1">
              <w:rPr>
                <w:rFonts w:ascii="Times New Roman" w:hAnsi="Times New Roman"/>
                <w:b/>
                <w:color w:val="000000"/>
                <w:sz w:val="24"/>
                <w:szCs w:val="24"/>
                <w:lang w:val="kk-KZ"/>
              </w:rPr>
              <w:t>Көркем әдебиет</w:t>
            </w:r>
            <w:r w:rsidRPr="00F92DA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Бесік жырларын, халық әндерін, ертегілерді, авторлық шығармаларды тыңдауға үйрету.</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Оқылған шығармадағы жекелеген сөздерді қосылып қайталап айтуды үйрету.</w:t>
            </w:r>
            <w:r>
              <w:rPr>
                <w:rFonts w:ascii="Times New Roman" w:hAnsi="Times New Roman" w:cs="Times New Roman"/>
                <w:sz w:val="24"/>
                <w:szCs w:val="24"/>
                <w:lang w:val="kk-KZ"/>
              </w:rPr>
              <w:t xml:space="preserve"> </w:t>
            </w:r>
            <w:r w:rsidRPr="00F92DA1">
              <w:rPr>
                <w:rFonts w:ascii="Times New Roman" w:hAnsi="Times New Roman"/>
                <w:b/>
                <w:bCs/>
                <w:color w:val="000000"/>
                <w:sz w:val="24"/>
                <w:szCs w:val="24"/>
                <w:lang w:val="kk-KZ"/>
              </w:rPr>
              <w:t>Қимыл-қозғалыс ойыны:</w:t>
            </w:r>
            <w:r>
              <w:rPr>
                <w:rFonts w:ascii="Times New Roman" w:hAnsi="Times New Roman" w:cs="Times New Roman"/>
                <w:sz w:val="24"/>
                <w:szCs w:val="24"/>
                <w:lang w:val="kk-KZ"/>
              </w:rPr>
              <w:t xml:space="preserve">                      </w:t>
            </w:r>
            <w:r w:rsidRPr="00F92DA1">
              <w:rPr>
                <w:rFonts w:ascii="Times New Roman" w:hAnsi="Times New Roman"/>
                <w:b/>
                <w:color w:val="000000"/>
                <w:sz w:val="24"/>
                <w:szCs w:val="24"/>
                <w:lang w:val="kk-KZ"/>
              </w:rPr>
              <w:t xml:space="preserve">«Тышқан мен мысық» </w:t>
            </w:r>
          </w:p>
          <w:p w:rsidR="005B7E05" w:rsidRPr="00F90CCC" w:rsidRDefault="005B7E05" w:rsidP="005B7E05">
            <w:pPr>
              <w:rPr>
                <w:rFonts w:ascii="Times New Roman" w:hAnsi="Times New Roman"/>
                <w:color w:val="000000"/>
                <w:sz w:val="24"/>
                <w:szCs w:val="24"/>
                <w:lang w:val="kk-KZ"/>
              </w:rPr>
            </w:pPr>
            <w:r w:rsidRPr="00F92DA1">
              <w:rPr>
                <w:rFonts w:ascii="Times New Roman" w:hAnsi="Times New Roman"/>
                <w:bCs/>
                <w:color w:val="000000"/>
                <w:sz w:val="24"/>
                <w:szCs w:val="24"/>
                <w:lang w:val="kk-KZ"/>
              </w:rPr>
              <w:t>Мақсаты:</w:t>
            </w:r>
            <w:r w:rsidRPr="00F92DA1">
              <w:rPr>
                <w:rFonts w:ascii="Times New Roman" w:hAnsi="Times New Roman"/>
                <w:color w:val="000000"/>
                <w:sz w:val="24"/>
                <w:szCs w:val="24"/>
                <w:lang w:val="kk-KZ"/>
              </w:rPr>
              <w:t xml:space="preserve"> Қозғалмалы ойындар мен жаттығулардың алғашқы түсініктері мен дағдыларын қалыптастыру. Балаларды достық қарым -қатынасқа тәрбиелеу. </w:t>
            </w:r>
            <w:r>
              <w:rPr>
                <w:rFonts w:ascii="Times New Roman" w:hAnsi="Times New Roman"/>
                <w:color w:val="000000"/>
                <w:sz w:val="24"/>
                <w:szCs w:val="24"/>
                <w:lang w:val="kk-KZ"/>
              </w:rPr>
              <w:t xml:space="preserve">                      </w:t>
            </w:r>
            <w:r w:rsidRPr="00F92DA1">
              <w:rPr>
                <w:rFonts w:ascii="Times New Roman" w:hAnsi="Times New Roman" w:cs="Times New Roman"/>
                <w:b/>
                <w:sz w:val="24"/>
                <w:szCs w:val="24"/>
                <w:lang w:val="kk-KZ"/>
              </w:rPr>
              <w:t>Музыка</w:t>
            </w:r>
            <w:r>
              <w:rPr>
                <w:rFonts w:ascii="Times New Roman" w:hAnsi="Times New Roman"/>
                <w:color w:val="000000"/>
                <w:sz w:val="24"/>
                <w:szCs w:val="24"/>
                <w:lang w:val="kk-KZ"/>
              </w:rPr>
              <w:t xml:space="preserve">                     </w:t>
            </w:r>
            <w:r w:rsidRPr="00F92DA1">
              <w:rPr>
                <w:rFonts w:ascii="Times New Roman" w:hAnsi="Times New Roman" w:cs="Times New Roman"/>
                <w:sz w:val="24"/>
                <w:szCs w:val="24"/>
                <w:lang w:val="kk-KZ"/>
              </w:rPr>
              <w:t>Музыкалық-ырғақтық қимылдар</w:t>
            </w:r>
            <w:r>
              <w:rPr>
                <w:rFonts w:ascii="Times New Roman" w:hAnsi="Times New Roman"/>
                <w:color w:val="000000"/>
                <w:sz w:val="24"/>
                <w:szCs w:val="24"/>
                <w:lang w:val="kk-KZ"/>
              </w:rPr>
              <w:t xml:space="preserve">                           </w:t>
            </w:r>
            <w:r w:rsidRPr="00F92DA1">
              <w:rPr>
                <w:rFonts w:ascii="Times New Roman" w:hAnsi="Times New Roman" w:cs="Times New Roman"/>
                <w:sz w:val="24"/>
                <w:szCs w:val="24"/>
                <w:lang w:val="kk-KZ"/>
              </w:rPr>
              <w:t>Денені оңға, солға бұру, басты оңға, солға ию, қолдарды сермеу және т.б.</w:t>
            </w:r>
          </w:p>
          <w:p w:rsidR="005B7E05" w:rsidRPr="00F92DA1" w:rsidRDefault="005B7E05" w:rsidP="005B7E05">
            <w:pPr>
              <w:pStyle w:val="aa"/>
              <w:rPr>
                <w:rFonts w:ascii="Times New Roman" w:hAnsi="Times New Roman" w:cs="Times New Roman"/>
                <w:sz w:val="24"/>
                <w:szCs w:val="24"/>
                <w:lang w:val="kk-KZ"/>
              </w:rPr>
            </w:pPr>
          </w:p>
          <w:p w:rsidR="005B7E05" w:rsidRPr="00F92DA1" w:rsidRDefault="005B7E05" w:rsidP="005B7E05">
            <w:pPr>
              <w:rPr>
                <w:rFonts w:ascii="Times New Roman" w:hAnsi="Times New Roman" w:cs="Times New Roman"/>
                <w:b/>
                <w:sz w:val="24"/>
                <w:szCs w:val="24"/>
                <w:lang w:val="kk-KZ"/>
              </w:rPr>
            </w:pPr>
          </w:p>
        </w:tc>
      </w:tr>
      <w:tr w:rsidR="005B7E05" w:rsidRPr="005B7E05" w:rsidTr="005B7E05">
        <w:tc>
          <w:tcPr>
            <w:tcW w:w="2268" w:type="dxa"/>
          </w:tcPr>
          <w:p w:rsidR="005B7E05" w:rsidRPr="00F92DA1" w:rsidRDefault="005B7E05" w:rsidP="005B7E05">
            <w:pPr>
              <w:rPr>
                <w:rFonts w:ascii="Times New Roman" w:hAnsi="Times New Roman" w:cs="Times New Roman"/>
                <w:sz w:val="24"/>
                <w:szCs w:val="24"/>
                <w:lang w:val="kk-KZ"/>
              </w:rPr>
            </w:pPr>
            <w:r w:rsidRPr="00F92DA1">
              <w:rPr>
                <w:rFonts w:ascii="Times New Roman" w:hAnsi="Times New Roman" w:cs="Times New Roman"/>
                <w:b/>
                <w:bCs/>
                <w:sz w:val="24"/>
                <w:szCs w:val="24"/>
                <w:lang w:val="kk-KZ"/>
              </w:rPr>
              <w:t xml:space="preserve">Таңертенгі жаттығу  </w:t>
            </w:r>
          </w:p>
        </w:tc>
        <w:tc>
          <w:tcPr>
            <w:tcW w:w="2835" w:type="dxa"/>
          </w:tcPr>
          <w:p w:rsidR="005B7E05" w:rsidRPr="00F90CCC" w:rsidRDefault="005B7E05" w:rsidP="005B7E05">
            <w:pPr>
              <w:rPr>
                <w:rFonts w:ascii="Times New Roman" w:hAnsi="Times New Roman" w:cs="Times New Roman"/>
                <w:b/>
                <w:color w:val="000000"/>
                <w:sz w:val="24"/>
                <w:szCs w:val="24"/>
                <w:lang w:val="kk-KZ"/>
              </w:rPr>
            </w:pPr>
            <w:r w:rsidRPr="00F92DA1">
              <w:rPr>
                <w:rFonts w:ascii="Times New Roman" w:hAnsi="Times New Roman" w:cs="Times New Roman"/>
                <w:b/>
                <w:color w:val="000000"/>
                <w:sz w:val="24"/>
                <w:szCs w:val="24"/>
                <w:lang w:val="kk-KZ"/>
              </w:rPr>
              <w:t>Дене шынықтыру</w:t>
            </w:r>
            <w:r>
              <w:rPr>
                <w:rFonts w:ascii="Times New Roman" w:hAnsi="Times New Roman" w:cs="Times New Roman"/>
                <w:b/>
                <w:color w:val="000000"/>
                <w:sz w:val="24"/>
                <w:szCs w:val="24"/>
                <w:lang w:val="kk-KZ"/>
              </w:rPr>
              <w:t xml:space="preserve"> </w:t>
            </w:r>
            <w:r w:rsidRPr="00F92DA1">
              <w:rPr>
                <w:rFonts w:ascii="Times New Roman" w:hAnsi="Times New Roman" w:cs="Times New Roman"/>
                <w:b/>
                <w:sz w:val="24"/>
                <w:szCs w:val="24"/>
                <w:lang w:val="kk-KZ"/>
              </w:rPr>
              <w:t>Негізгі қимылдар:</w:t>
            </w:r>
            <w:r>
              <w:rPr>
                <w:rFonts w:ascii="Times New Roman" w:hAnsi="Times New Roman" w:cs="Times New Roman"/>
                <w:b/>
                <w:color w:val="000000"/>
                <w:sz w:val="24"/>
                <w:szCs w:val="24"/>
                <w:lang w:val="kk-KZ"/>
              </w:rPr>
              <w:t xml:space="preserve"> </w:t>
            </w:r>
            <w:r w:rsidRPr="00F92DA1">
              <w:rPr>
                <w:rFonts w:ascii="Times New Roman" w:hAnsi="Times New Roman" w:cs="Times New Roman"/>
                <w:sz w:val="24"/>
                <w:szCs w:val="24"/>
                <w:lang w:val="kk-KZ"/>
              </w:rPr>
              <w:t>Негізгі қимылдар:</w:t>
            </w:r>
            <w:r>
              <w:rPr>
                <w:rFonts w:ascii="Times New Roman" w:hAnsi="Times New Roman" w:cs="Times New Roman"/>
                <w:b/>
                <w:color w:val="000000"/>
                <w:sz w:val="24"/>
                <w:szCs w:val="24"/>
                <w:lang w:val="kk-KZ"/>
              </w:rPr>
              <w:t xml:space="preserve"> </w:t>
            </w:r>
            <w:r w:rsidRPr="00F92DA1">
              <w:rPr>
                <w:rFonts w:ascii="Times New Roman" w:hAnsi="Times New Roman" w:cs="Times New Roman"/>
                <w:sz w:val="24"/>
                <w:szCs w:val="24"/>
                <w:lang w:val="kk-KZ"/>
              </w:rPr>
              <w:t xml:space="preserve">Жүгіру. 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Еңбектеу, өрмелеу. Сауықтыру-шынықтыру шаралары </w:t>
            </w:r>
            <w:r>
              <w:rPr>
                <w:rFonts w:ascii="Times New Roman" w:hAnsi="Times New Roman" w:cs="Times New Roman"/>
                <w:b/>
                <w:color w:val="000000"/>
                <w:sz w:val="24"/>
                <w:szCs w:val="24"/>
                <w:lang w:val="kk-KZ"/>
              </w:rPr>
              <w:t xml:space="preserve">                       </w:t>
            </w:r>
            <w:r w:rsidRPr="00F92DA1">
              <w:rPr>
                <w:rFonts w:ascii="Times New Roman" w:hAnsi="Times New Roman" w:cs="Times New Roman"/>
                <w:sz w:val="24"/>
                <w:szCs w:val="24"/>
                <w:lang w:val="kk-KZ"/>
              </w:rPr>
              <w:t xml:space="preserve">Балаларды топта жеңіл киінуге үйрету. Күн тәртібіне сәйкес олардың таза ауада болу ұзақтығын қамтамасыз ету. </w:t>
            </w:r>
          </w:p>
          <w:p w:rsidR="005B7E05" w:rsidRPr="00F92DA1" w:rsidRDefault="005B7E05" w:rsidP="005B7E05">
            <w:pPr>
              <w:rPr>
                <w:rFonts w:ascii="Times New Roman" w:hAnsi="Times New Roman" w:cs="Times New Roman"/>
                <w:color w:val="000000"/>
                <w:sz w:val="24"/>
                <w:szCs w:val="24"/>
                <w:lang w:val="kk-KZ"/>
              </w:rPr>
            </w:pPr>
          </w:p>
        </w:tc>
        <w:tc>
          <w:tcPr>
            <w:tcW w:w="2694" w:type="dxa"/>
            <w:gridSpan w:val="2"/>
          </w:tcPr>
          <w:p w:rsidR="005B7E05" w:rsidRPr="00F92DA1" w:rsidRDefault="005B7E05" w:rsidP="005B7E05">
            <w:pPr>
              <w:rPr>
                <w:rFonts w:ascii="Times New Roman" w:hAnsi="Times New Roman" w:cs="Times New Roman"/>
                <w:sz w:val="24"/>
                <w:szCs w:val="24"/>
                <w:lang w:val="kk-KZ"/>
              </w:rPr>
            </w:pPr>
            <w:r w:rsidRPr="00F92DA1">
              <w:rPr>
                <w:rFonts w:ascii="Times New Roman" w:hAnsi="Times New Roman" w:cs="Times New Roman"/>
                <w:b/>
                <w:sz w:val="24"/>
                <w:szCs w:val="24"/>
                <w:lang w:val="kk-KZ"/>
              </w:rPr>
              <w:t xml:space="preserve"> </w:t>
            </w:r>
            <w:r w:rsidRPr="00F92DA1">
              <w:rPr>
                <w:rFonts w:ascii="Times New Roman" w:hAnsi="Times New Roman" w:cs="Times New Roman"/>
                <w:b/>
                <w:color w:val="000000"/>
                <w:sz w:val="24"/>
                <w:szCs w:val="24"/>
                <w:lang w:val="kk-KZ"/>
              </w:rPr>
              <w:t>Дене шынықтыру</w:t>
            </w:r>
            <w:r>
              <w:rPr>
                <w:rFonts w:ascii="Times New Roman" w:hAnsi="Times New Roman" w:cs="Times New Roman"/>
                <w:sz w:val="24"/>
                <w:szCs w:val="24"/>
                <w:lang w:val="kk-KZ"/>
              </w:rPr>
              <w:t xml:space="preserve"> </w:t>
            </w:r>
            <w:r w:rsidRPr="00F92DA1">
              <w:rPr>
                <w:rFonts w:ascii="Times New Roman" w:hAnsi="Times New Roman" w:cs="Times New Roman"/>
                <w:b/>
                <w:sz w:val="24"/>
                <w:szCs w:val="24"/>
                <w:lang w:val="kk-KZ"/>
              </w:rPr>
              <w:t>Негізгі қимылдар:</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Негізгі қимылдар:</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 xml:space="preserve">Жүгіру. 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Еңбектеу, өрмелеу. Сауықтыру-шынықтыру шаралары Балаларды топта жеңіл киінуге үйрету. Күн тәртібіне сәйкес олардың таза ауада болу ұзақтығын қамтамасыз ету. </w:t>
            </w:r>
          </w:p>
          <w:p w:rsidR="005B7E05" w:rsidRPr="00F92DA1" w:rsidRDefault="005B7E05" w:rsidP="005B7E05">
            <w:pPr>
              <w:widowControl w:val="0"/>
              <w:rPr>
                <w:rFonts w:ascii="Times New Roman" w:hAnsi="Times New Roman" w:cs="Times New Roman"/>
                <w:b/>
                <w:sz w:val="24"/>
                <w:szCs w:val="24"/>
                <w:lang w:val="kk-KZ"/>
              </w:rPr>
            </w:pPr>
          </w:p>
        </w:tc>
        <w:tc>
          <w:tcPr>
            <w:tcW w:w="2693" w:type="dxa"/>
            <w:gridSpan w:val="3"/>
          </w:tcPr>
          <w:p w:rsidR="005B7E05" w:rsidRPr="00F90CCC" w:rsidRDefault="005B7E05" w:rsidP="005B7E05">
            <w:pPr>
              <w:widowControl w:val="0"/>
              <w:rPr>
                <w:rFonts w:ascii="Times New Roman" w:hAnsi="Times New Roman" w:cs="Times New Roman"/>
                <w:b/>
                <w:color w:val="000000"/>
                <w:sz w:val="24"/>
                <w:szCs w:val="24"/>
                <w:lang w:val="kk-KZ"/>
              </w:rPr>
            </w:pPr>
            <w:r w:rsidRPr="00F92DA1">
              <w:rPr>
                <w:rFonts w:ascii="Times New Roman" w:hAnsi="Times New Roman" w:cs="Times New Roman"/>
                <w:b/>
                <w:color w:val="000000"/>
                <w:sz w:val="24"/>
                <w:szCs w:val="24"/>
                <w:lang w:val="kk-KZ"/>
              </w:rPr>
              <w:t>Дене шынықтыру</w:t>
            </w:r>
            <w:r>
              <w:rPr>
                <w:rFonts w:ascii="Times New Roman" w:hAnsi="Times New Roman" w:cs="Times New Roman"/>
                <w:b/>
                <w:color w:val="000000"/>
                <w:sz w:val="24"/>
                <w:szCs w:val="24"/>
                <w:lang w:val="kk-KZ"/>
              </w:rPr>
              <w:t xml:space="preserve"> </w:t>
            </w:r>
            <w:r w:rsidRPr="00F92DA1">
              <w:rPr>
                <w:rFonts w:ascii="Times New Roman" w:hAnsi="Times New Roman" w:cs="Times New Roman"/>
                <w:b/>
                <w:sz w:val="24"/>
                <w:szCs w:val="24"/>
                <w:lang w:val="kk-KZ"/>
              </w:rPr>
              <w:t>Негізгі қимылдар:</w:t>
            </w:r>
            <w:r>
              <w:rPr>
                <w:rFonts w:ascii="Times New Roman" w:hAnsi="Times New Roman" w:cs="Times New Roman"/>
                <w:b/>
                <w:color w:val="000000"/>
                <w:sz w:val="24"/>
                <w:szCs w:val="24"/>
                <w:lang w:val="kk-KZ"/>
              </w:rPr>
              <w:t xml:space="preserve"> </w:t>
            </w:r>
            <w:r w:rsidRPr="00F92DA1">
              <w:rPr>
                <w:rFonts w:ascii="Times New Roman" w:hAnsi="Times New Roman" w:cs="Times New Roman"/>
                <w:sz w:val="24"/>
                <w:szCs w:val="24"/>
                <w:lang w:val="kk-KZ"/>
              </w:rPr>
              <w:t>Негізгі қимылдар:</w:t>
            </w:r>
            <w:r>
              <w:rPr>
                <w:rFonts w:ascii="Times New Roman" w:hAnsi="Times New Roman" w:cs="Times New Roman"/>
                <w:b/>
                <w:color w:val="000000"/>
                <w:sz w:val="24"/>
                <w:szCs w:val="24"/>
                <w:lang w:val="kk-KZ"/>
              </w:rPr>
              <w:t xml:space="preserve"> </w:t>
            </w:r>
            <w:r w:rsidRPr="00F92DA1">
              <w:rPr>
                <w:rFonts w:ascii="Times New Roman" w:hAnsi="Times New Roman" w:cs="Times New Roman"/>
                <w:sz w:val="24"/>
                <w:szCs w:val="24"/>
                <w:lang w:val="kk-KZ"/>
              </w:rPr>
              <w:t xml:space="preserve">Жүгіру. 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Еңбектеу, өрмелеу. Сауықтыру-шынықтыру шаралары Балаларды топта жеңіл киінуге үйрету. Күн тәртібіне сәйкес олардың таза ауада болу ұзақтығын қамтамасыз ету. </w:t>
            </w:r>
          </w:p>
          <w:p w:rsidR="005B7E05" w:rsidRPr="00F92DA1" w:rsidRDefault="005B7E05" w:rsidP="005B7E05">
            <w:pPr>
              <w:widowControl w:val="0"/>
              <w:rPr>
                <w:rFonts w:ascii="Times New Roman" w:hAnsi="Times New Roman" w:cs="Times New Roman"/>
                <w:b/>
                <w:color w:val="000000"/>
                <w:sz w:val="24"/>
                <w:szCs w:val="24"/>
                <w:lang w:val="kk-KZ"/>
              </w:rPr>
            </w:pPr>
          </w:p>
        </w:tc>
        <w:tc>
          <w:tcPr>
            <w:tcW w:w="3006" w:type="dxa"/>
            <w:gridSpan w:val="4"/>
          </w:tcPr>
          <w:p w:rsidR="005B7E05" w:rsidRPr="00F90CCC" w:rsidRDefault="005B7E05" w:rsidP="005B7E05">
            <w:pPr>
              <w:autoSpaceDE w:val="0"/>
              <w:autoSpaceDN w:val="0"/>
              <w:adjustRightInd w:val="0"/>
              <w:rPr>
                <w:rFonts w:ascii="Times New Roman" w:hAnsi="Times New Roman" w:cs="Times New Roman"/>
                <w:color w:val="000000"/>
                <w:sz w:val="24"/>
                <w:szCs w:val="24"/>
                <w:lang w:val="kk-KZ"/>
              </w:rPr>
            </w:pPr>
            <w:r w:rsidRPr="00F92DA1">
              <w:rPr>
                <w:rFonts w:ascii="Times New Roman" w:hAnsi="Times New Roman" w:cs="Times New Roman"/>
                <w:b/>
                <w:color w:val="000000"/>
                <w:sz w:val="24"/>
                <w:szCs w:val="24"/>
                <w:lang w:val="kk-KZ"/>
              </w:rPr>
              <w:t>Дене шынықтыру</w:t>
            </w:r>
            <w:r>
              <w:rPr>
                <w:rFonts w:ascii="Times New Roman" w:hAnsi="Times New Roman" w:cs="Times New Roman"/>
                <w:color w:val="000000"/>
                <w:sz w:val="24"/>
                <w:szCs w:val="24"/>
                <w:lang w:val="kk-KZ"/>
              </w:rPr>
              <w:t xml:space="preserve"> </w:t>
            </w:r>
            <w:r w:rsidRPr="00F92DA1">
              <w:rPr>
                <w:rFonts w:ascii="Times New Roman" w:hAnsi="Times New Roman" w:cs="Times New Roman"/>
                <w:b/>
                <w:sz w:val="24"/>
                <w:szCs w:val="24"/>
                <w:lang w:val="kk-KZ"/>
              </w:rPr>
              <w:t>Негізгі қимылдар:</w:t>
            </w:r>
            <w:r>
              <w:rPr>
                <w:rFonts w:ascii="Times New Roman" w:hAnsi="Times New Roman" w:cs="Times New Roman"/>
                <w:color w:val="000000"/>
                <w:sz w:val="24"/>
                <w:szCs w:val="24"/>
                <w:lang w:val="kk-KZ"/>
              </w:rPr>
              <w:t xml:space="preserve">  </w:t>
            </w:r>
            <w:r w:rsidRPr="00F92DA1">
              <w:rPr>
                <w:rFonts w:ascii="Times New Roman" w:hAnsi="Times New Roman" w:cs="Times New Roman"/>
                <w:sz w:val="24"/>
                <w:szCs w:val="24"/>
                <w:lang w:val="kk-KZ"/>
              </w:rPr>
              <w:t>Негізгі қимылдар:</w:t>
            </w:r>
            <w:r>
              <w:rPr>
                <w:rFonts w:ascii="Times New Roman" w:hAnsi="Times New Roman" w:cs="Times New Roman"/>
                <w:color w:val="000000"/>
                <w:sz w:val="24"/>
                <w:szCs w:val="24"/>
                <w:lang w:val="kk-KZ"/>
              </w:rPr>
              <w:t xml:space="preserve">                          </w:t>
            </w:r>
            <w:r w:rsidRPr="00F92DA1">
              <w:rPr>
                <w:rFonts w:ascii="Times New Roman" w:hAnsi="Times New Roman" w:cs="Times New Roman"/>
                <w:sz w:val="24"/>
                <w:szCs w:val="24"/>
                <w:lang w:val="kk-KZ"/>
              </w:rPr>
              <w:t xml:space="preserve">Жүгіру. 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Еңбектеу, өрмелеу. Сауықтыру-шынықтыру шаралары </w:t>
            </w:r>
            <w:r>
              <w:rPr>
                <w:rFonts w:ascii="Times New Roman" w:hAnsi="Times New Roman" w:cs="Times New Roman"/>
                <w:color w:val="000000"/>
                <w:sz w:val="24"/>
                <w:szCs w:val="24"/>
                <w:lang w:val="kk-KZ"/>
              </w:rPr>
              <w:t xml:space="preserve">                       </w:t>
            </w:r>
            <w:r w:rsidRPr="00F92DA1">
              <w:rPr>
                <w:rFonts w:ascii="Times New Roman" w:hAnsi="Times New Roman" w:cs="Times New Roman"/>
                <w:sz w:val="24"/>
                <w:szCs w:val="24"/>
                <w:lang w:val="kk-KZ"/>
              </w:rPr>
              <w:t xml:space="preserve">Балаларды топта жеңіл киінуге үйрету. Күн тәртібіне сәйкес олардың таза ауада болу ұзақтығын қамтамасыз ету. </w:t>
            </w:r>
          </w:p>
          <w:p w:rsidR="005B7E05" w:rsidRPr="00F92DA1" w:rsidRDefault="005B7E05" w:rsidP="005B7E05">
            <w:pPr>
              <w:autoSpaceDE w:val="0"/>
              <w:autoSpaceDN w:val="0"/>
              <w:adjustRightInd w:val="0"/>
              <w:rPr>
                <w:rFonts w:ascii="Times New Roman" w:hAnsi="Times New Roman" w:cs="Times New Roman"/>
                <w:color w:val="000000"/>
                <w:sz w:val="24"/>
                <w:szCs w:val="24"/>
                <w:lang w:val="kk-KZ"/>
              </w:rPr>
            </w:pPr>
          </w:p>
        </w:tc>
        <w:tc>
          <w:tcPr>
            <w:tcW w:w="2380" w:type="dxa"/>
            <w:gridSpan w:val="2"/>
          </w:tcPr>
          <w:p w:rsidR="005B7E05" w:rsidRPr="00F90CCC" w:rsidRDefault="005B7E05" w:rsidP="005B7E05">
            <w:pPr>
              <w:rPr>
                <w:rFonts w:ascii="Times New Roman" w:hAnsi="Times New Roman" w:cs="Times New Roman"/>
                <w:b/>
                <w:color w:val="000000"/>
                <w:sz w:val="24"/>
                <w:szCs w:val="24"/>
                <w:lang w:val="kk-KZ"/>
              </w:rPr>
            </w:pPr>
            <w:r w:rsidRPr="00F92DA1">
              <w:rPr>
                <w:rFonts w:ascii="Times New Roman" w:hAnsi="Times New Roman" w:cs="Times New Roman"/>
                <w:b/>
                <w:color w:val="000000"/>
                <w:sz w:val="24"/>
                <w:szCs w:val="24"/>
                <w:lang w:val="kk-KZ"/>
              </w:rPr>
              <w:t>Дене шынықтыру</w:t>
            </w:r>
            <w:r>
              <w:rPr>
                <w:rFonts w:ascii="Times New Roman" w:hAnsi="Times New Roman" w:cs="Times New Roman"/>
                <w:b/>
                <w:color w:val="000000"/>
                <w:sz w:val="24"/>
                <w:szCs w:val="24"/>
                <w:lang w:val="kk-KZ"/>
              </w:rPr>
              <w:t xml:space="preserve"> </w:t>
            </w:r>
            <w:r w:rsidRPr="00F92DA1">
              <w:rPr>
                <w:rFonts w:ascii="Times New Roman" w:hAnsi="Times New Roman" w:cs="Times New Roman"/>
                <w:b/>
                <w:sz w:val="24"/>
                <w:szCs w:val="24"/>
                <w:lang w:val="kk-KZ"/>
              </w:rPr>
              <w:t>Негізгі қимылдар:</w:t>
            </w:r>
            <w:r>
              <w:rPr>
                <w:rFonts w:ascii="Times New Roman" w:hAnsi="Times New Roman" w:cs="Times New Roman"/>
                <w:b/>
                <w:color w:val="000000"/>
                <w:sz w:val="24"/>
                <w:szCs w:val="24"/>
                <w:lang w:val="kk-KZ"/>
              </w:rPr>
              <w:t xml:space="preserve"> </w:t>
            </w:r>
            <w:r w:rsidRPr="00F92DA1">
              <w:rPr>
                <w:rFonts w:ascii="Times New Roman" w:hAnsi="Times New Roman" w:cs="Times New Roman"/>
                <w:sz w:val="24"/>
                <w:szCs w:val="24"/>
                <w:lang w:val="kk-KZ"/>
              </w:rPr>
              <w:t>Негізгі қимылдар:</w:t>
            </w:r>
            <w:r>
              <w:rPr>
                <w:rFonts w:ascii="Times New Roman" w:hAnsi="Times New Roman" w:cs="Times New Roman"/>
                <w:b/>
                <w:color w:val="000000"/>
                <w:sz w:val="24"/>
                <w:szCs w:val="24"/>
                <w:lang w:val="kk-KZ"/>
              </w:rPr>
              <w:t xml:space="preserve"> </w:t>
            </w:r>
            <w:r w:rsidRPr="00F92DA1">
              <w:rPr>
                <w:rFonts w:ascii="Times New Roman" w:hAnsi="Times New Roman" w:cs="Times New Roman"/>
                <w:sz w:val="24"/>
                <w:szCs w:val="24"/>
                <w:lang w:val="kk-KZ"/>
              </w:rPr>
              <w:t xml:space="preserve">Жүгіру. 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w:t>
            </w:r>
            <w:r>
              <w:rPr>
                <w:rFonts w:ascii="Times New Roman" w:hAnsi="Times New Roman" w:cs="Times New Roman"/>
                <w:b/>
                <w:color w:val="000000"/>
                <w:sz w:val="24"/>
                <w:szCs w:val="24"/>
                <w:lang w:val="kk-KZ"/>
              </w:rPr>
              <w:t xml:space="preserve">                    </w:t>
            </w:r>
            <w:r w:rsidRPr="00F92DA1">
              <w:rPr>
                <w:rFonts w:ascii="Times New Roman" w:hAnsi="Times New Roman" w:cs="Times New Roman"/>
                <w:sz w:val="24"/>
                <w:szCs w:val="24"/>
                <w:lang w:val="kk-KZ"/>
              </w:rPr>
              <w:t xml:space="preserve">Еңбектеу, өрмелеу. Сауықтыру-шынықтыру шаралары Балаларды топта жеңіл киінуге үйрету. Күн тәртібіне сәйкес олардың таза ауада болу ұзақтығын қамтамасыз ету. </w:t>
            </w:r>
          </w:p>
        </w:tc>
      </w:tr>
      <w:tr w:rsidR="005B7E05" w:rsidRPr="005B7E05" w:rsidTr="005B7E05">
        <w:tc>
          <w:tcPr>
            <w:tcW w:w="2268" w:type="dxa"/>
          </w:tcPr>
          <w:p w:rsidR="005B7E05" w:rsidRPr="00F92DA1" w:rsidRDefault="005B7E05" w:rsidP="005B7E05">
            <w:pPr>
              <w:rPr>
                <w:rFonts w:ascii="Times New Roman" w:hAnsi="Times New Roman" w:cs="Times New Roman"/>
                <w:sz w:val="24"/>
                <w:szCs w:val="24"/>
                <w:lang w:val="kk-KZ"/>
              </w:rPr>
            </w:pPr>
            <w:r w:rsidRPr="00F92DA1">
              <w:rPr>
                <w:rFonts w:ascii="Times New Roman" w:hAnsi="Times New Roman" w:cs="Times New Roman"/>
                <w:b/>
                <w:bCs/>
                <w:sz w:val="24"/>
                <w:szCs w:val="24"/>
                <w:lang w:val="kk-KZ"/>
              </w:rPr>
              <w:t xml:space="preserve">Таңғы ас </w:t>
            </w:r>
          </w:p>
          <w:p w:rsidR="005B7E05" w:rsidRPr="00F92DA1" w:rsidRDefault="005B7E05" w:rsidP="005B7E05">
            <w:pPr>
              <w:rPr>
                <w:rFonts w:ascii="Times New Roman" w:hAnsi="Times New Roman" w:cs="Times New Roman"/>
                <w:sz w:val="24"/>
                <w:szCs w:val="24"/>
                <w:lang w:val="kk-KZ"/>
              </w:rPr>
            </w:pPr>
            <w:r w:rsidRPr="00F92DA1">
              <w:rPr>
                <w:rFonts w:ascii="Times New Roman" w:hAnsi="Times New Roman" w:cs="Times New Roman"/>
                <w:b/>
                <w:bCs/>
                <w:sz w:val="24"/>
                <w:szCs w:val="24"/>
                <w:lang w:val="kk-KZ"/>
              </w:rPr>
              <w:t> </w:t>
            </w:r>
          </w:p>
        </w:tc>
        <w:tc>
          <w:tcPr>
            <w:tcW w:w="2835" w:type="dxa"/>
          </w:tcPr>
          <w:p w:rsidR="005B7E05" w:rsidRPr="00F92DA1" w:rsidRDefault="005B7E05" w:rsidP="005B7E05">
            <w:pPr>
              <w:rPr>
                <w:rFonts w:ascii="Times New Roman" w:hAnsi="Times New Roman" w:cs="Times New Roman"/>
                <w:sz w:val="24"/>
                <w:szCs w:val="24"/>
                <w:lang w:val="kk-KZ"/>
              </w:rPr>
            </w:pPr>
            <w:r w:rsidRPr="00F92DA1">
              <w:rPr>
                <w:rFonts w:ascii="Times New Roman" w:hAnsi="Times New Roman" w:cs="Times New Roman"/>
                <w:bCs/>
                <w:sz w:val="24"/>
                <w:szCs w:val="24"/>
                <w:lang w:val="kk-KZ"/>
              </w:rPr>
              <w:t xml:space="preserve">Гигиеналық шаралар </w:t>
            </w:r>
            <w:r w:rsidRPr="00F92DA1">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ілу, </w:t>
            </w:r>
          </w:p>
          <w:p w:rsidR="005B7E05" w:rsidRPr="00F92DA1" w:rsidRDefault="005B7E05" w:rsidP="005B7E05">
            <w:pPr>
              <w:widowControl w:val="0"/>
              <w:rPr>
                <w:rFonts w:ascii="Times New Roman" w:hAnsi="Times New Roman" w:cs="Times New Roman"/>
                <w:sz w:val="24"/>
                <w:szCs w:val="24"/>
                <w:lang w:val="kk-KZ"/>
              </w:rPr>
            </w:pPr>
          </w:p>
        </w:tc>
        <w:tc>
          <w:tcPr>
            <w:tcW w:w="2694" w:type="dxa"/>
            <w:gridSpan w:val="2"/>
          </w:tcPr>
          <w:p w:rsidR="005B7E05" w:rsidRPr="00F92DA1" w:rsidRDefault="005B7E05" w:rsidP="005B7E05">
            <w:pPr>
              <w:rPr>
                <w:rFonts w:ascii="Times New Roman" w:hAnsi="Times New Roman" w:cs="Times New Roman"/>
                <w:sz w:val="24"/>
                <w:szCs w:val="24"/>
                <w:lang w:val="kk-KZ"/>
              </w:rPr>
            </w:pPr>
            <w:r w:rsidRPr="00F92DA1">
              <w:rPr>
                <w:rFonts w:ascii="Times New Roman" w:hAnsi="Times New Roman" w:cs="Times New Roman"/>
                <w:bCs/>
                <w:sz w:val="24"/>
                <w:szCs w:val="24"/>
                <w:lang w:val="kk-KZ"/>
              </w:rPr>
              <w:t>Мәдени-гигиеналық дағдылар, өзіне-өзі қызмет ету.</w:t>
            </w:r>
          </w:p>
          <w:p w:rsidR="005B7E05" w:rsidRPr="00F92DA1" w:rsidRDefault="005B7E05" w:rsidP="005B7E05">
            <w:pPr>
              <w:rPr>
                <w:rFonts w:ascii="Times New Roman" w:hAnsi="Times New Roman" w:cs="Times New Roman"/>
                <w:sz w:val="24"/>
                <w:szCs w:val="24"/>
                <w:lang w:val="kk-KZ"/>
              </w:rPr>
            </w:pPr>
          </w:p>
        </w:tc>
        <w:tc>
          <w:tcPr>
            <w:tcW w:w="2693" w:type="dxa"/>
            <w:gridSpan w:val="3"/>
          </w:tcPr>
          <w:p w:rsidR="005B7E05" w:rsidRPr="00F92DA1" w:rsidRDefault="005B7E05" w:rsidP="005B7E05">
            <w:pPr>
              <w:rPr>
                <w:rFonts w:ascii="Times New Roman" w:hAnsi="Times New Roman" w:cs="Times New Roman"/>
                <w:sz w:val="24"/>
                <w:szCs w:val="24"/>
                <w:lang w:val="kk-KZ"/>
              </w:rPr>
            </w:pPr>
            <w:r w:rsidRPr="00F92DA1">
              <w:rPr>
                <w:rFonts w:ascii="Times New Roman" w:hAnsi="Times New Roman" w:cs="Times New Roman"/>
                <w:sz w:val="24"/>
                <w:szCs w:val="24"/>
                <w:lang w:val="kk-KZ"/>
              </w:rPr>
              <w:t>Жуынатын бөлмедегі тәртіп пен тазалық.</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Қолымызды жуамыз,</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Асханаға барамыз</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Асханаға барған соң</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Тамақ ішіп аламыз.</w:t>
            </w:r>
          </w:p>
          <w:p w:rsidR="005B7E05" w:rsidRPr="00F92DA1" w:rsidRDefault="005B7E05" w:rsidP="005B7E05">
            <w:pPr>
              <w:widowControl w:val="0"/>
              <w:rPr>
                <w:rFonts w:ascii="Times New Roman" w:hAnsi="Times New Roman" w:cs="Times New Roman"/>
                <w:sz w:val="24"/>
                <w:szCs w:val="24"/>
                <w:lang w:val="kk-KZ"/>
              </w:rPr>
            </w:pPr>
          </w:p>
        </w:tc>
        <w:tc>
          <w:tcPr>
            <w:tcW w:w="3012" w:type="dxa"/>
            <w:gridSpan w:val="5"/>
          </w:tcPr>
          <w:p w:rsidR="005B7E05" w:rsidRPr="00F92DA1" w:rsidRDefault="005B7E05" w:rsidP="005B7E05">
            <w:pPr>
              <w:rPr>
                <w:rFonts w:ascii="Times New Roman" w:hAnsi="Times New Roman" w:cs="Times New Roman"/>
                <w:sz w:val="24"/>
                <w:szCs w:val="24"/>
                <w:lang w:val="kk-KZ"/>
              </w:rPr>
            </w:pPr>
            <w:r w:rsidRPr="00F92DA1">
              <w:rPr>
                <w:rFonts w:ascii="Times New Roman" w:hAnsi="Times New Roman" w:cs="Times New Roman"/>
                <w:bCs/>
                <w:sz w:val="24"/>
                <w:szCs w:val="24"/>
                <w:lang w:val="kk-KZ"/>
              </w:rPr>
              <w:t xml:space="preserve">Гигиеналық шаралар </w:t>
            </w:r>
            <w:r w:rsidRPr="00F92DA1">
              <w:rPr>
                <w:rFonts w:ascii="Times New Roman" w:hAnsi="Times New Roman" w:cs="Times New Roman"/>
                <w:sz w:val="24"/>
                <w:szCs w:val="24"/>
                <w:lang w:val="kk-KZ"/>
              </w:rPr>
              <w:t>(қолды дұрыс жуу, өз орамалының орнын білу, қолды дұрыс сүрту және орамалды  орнына ілу.</w:t>
            </w:r>
          </w:p>
        </w:tc>
        <w:tc>
          <w:tcPr>
            <w:tcW w:w="2374" w:type="dxa"/>
          </w:tcPr>
          <w:p w:rsidR="005B7E05" w:rsidRPr="00F92DA1" w:rsidRDefault="005B7E05" w:rsidP="005B7E05">
            <w:pPr>
              <w:rPr>
                <w:rFonts w:ascii="Times New Roman" w:hAnsi="Times New Roman" w:cs="Times New Roman"/>
                <w:sz w:val="24"/>
                <w:szCs w:val="24"/>
                <w:lang w:val="kk-KZ"/>
              </w:rPr>
            </w:pPr>
            <w:r w:rsidRPr="00F92DA1">
              <w:rPr>
                <w:rFonts w:ascii="Times New Roman" w:hAnsi="Times New Roman" w:cs="Times New Roman"/>
                <w:bCs/>
                <w:sz w:val="24"/>
                <w:szCs w:val="24"/>
                <w:lang w:val="kk-KZ"/>
              </w:rPr>
              <w:t>Мәдени-гигиеналық дағдылар, өзіне-өзі қызмет ету.</w:t>
            </w:r>
            <w:r>
              <w:rPr>
                <w:rFonts w:ascii="Times New Roman" w:hAnsi="Times New Roman" w:cs="Times New Roman"/>
                <w:sz w:val="24"/>
                <w:szCs w:val="24"/>
                <w:lang w:val="kk-KZ"/>
              </w:rPr>
              <w:t xml:space="preserve">                    </w:t>
            </w:r>
            <w:r w:rsidRPr="00F92DA1">
              <w:rPr>
                <w:rFonts w:ascii="Times New Roman" w:hAnsi="Times New Roman" w:cs="Times New Roman"/>
                <w:b/>
                <w:sz w:val="24"/>
                <w:szCs w:val="24"/>
                <w:lang w:val="kk-KZ"/>
              </w:rPr>
              <w:t>Нан туралы тақпақ</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Нан қиқымын шашпаңдар,</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Жерде жатса баспаңдар</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Теріп алып, қастерлеп</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Торғайларға тастаңдар!</w:t>
            </w:r>
          </w:p>
        </w:tc>
      </w:tr>
      <w:tr w:rsidR="005B7E05" w:rsidRPr="004C50BA" w:rsidTr="005B7E05">
        <w:tc>
          <w:tcPr>
            <w:tcW w:w="2268" w:type="dxa"/>
          </w:tcPr>
          <w:p w:rsidR="005B7E05" w:rsidRPr="00F92DA1" w:rsidRDefault="005B7E05" w:rsidP="005B7E05">
            <w:pPr>
              <w:rPr>
                <w:rFonts w:ascii="Times New Roman" w:hAnsi="Times New Roman" w:cs="Times New Roman"/>
                <w:b/>
                <w:bCs/>
                <w:sz w:val="24"/>
                <w:szCs w:val="24"/>
                <w:lang w:val="kk-KZ"/>
              </w:rPr>
            </w:pPr>
          </w:p>
          <w:p w:rsidR="005B7E05" w:rsidRPr="00F92DA1" w:rsidRDefault="005B7E05" w:rsidP="005B7E05">
            <w:pPr>
              <w:rPr>
                <w:rFonts w:ascii="Times New Roman" w:hAnsi="Times New Roman" w:cs="Times New Roman"/>
                <w:sz w:val="24"/>
                <w:szCs w:val="24"/>
              </w:rPr>
            </w:pPr>
            <w:r w:rsidRPr="00F92DA1">
              <w:rPr>
                <w:rFonts w:ascii="Times New Roman" w:hAnsi="Times New Roman" w:cs="Times New Roman"/>
                <w:b/>
                <w:bCs/>
                <w:sz w:val="24"/>
                <w:szCs w:val="24"/>
              </w:rPr>
              <w:t>Ұйымдастырылған іс-әрекетке дайындық</w:t>
            </w:r>
          </w:p>
        </w:tc>
        <w:tc>
          <w:tcPr>
            <w:tcW w:w="2835" w:type="dxa"/>
          </w:tcPr>
          <w:p w:rsidR="005B7E05" w:rsidRPr="004C50BA" w:rsidRDefault="005B7E05" w:rsidP="005B7E05">
            <w:pPr>
              <w:widowControl w:val="0"/>
              <w:rPr>
                <w:rFonts w:ascii="Times New Roman" w:hAnsi="Times New Roman" w:cs="Times New Roman"/>
                <w:sz w:val="24"/>
                <w:szCs w:val="24"/>
                <w:lang w:val="kk-KZ"/>
              </w:rPr>
            </w:pPr>
            <w:r w:rsidRPr="00F92DA1">
              <w:rPr>
                <w:rFonts w:ascii="Times New Roman" w:hAnsi="Times New Roman"/>
                <w:b/>
                <w:sz w:val="24"/>
                <w:szCs w:val="24"/>
                <w:lang w:val="kk-KZ"/>
              </w:rPr>
              <w:t xml:space="preserve">Көркем әдебиет </w:t>
            </w:r>
            <w:r w:rsidRPr="00F92DA1">
              <w:rPr>
                <w:rFonts w:ascii="Times New Roman" w:hAnsi="Times New Roman" w:cs="Times New Roman"/>
                <w:b/>
                <w:sz w:val="24"/>
                <w:szCs w:val="24"/>
                <w:lang w:val="kk-KZ"/>
              </w:rPr>
              <w:t xml:space="preserve">  </w:t>
            </w:r>
            <w:r w:rsidRPr="00F92DA1">
              <w:rPr>
                <w:rFonts w:ascii="Times New Roman" w:hAnsi="Times New Roman" w:cs="Times New Roman"/>
                <w:sz w:val="24"/>
                <w:szCs w:val="24"/>
                <w:lang w:val="kk-KZ"/>
              </w:rPr>
              <w:t>Бесік жырларын, халық әндерін, ертегілерді, авторлық шығармаларды тыңдауға үйрету.</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Оқылған шығармадағы жекелеген сөздерді қосылып қайталап айтуды үйрету.</w:t>
            </w:r>
            <w:r>
              <w:rPr>
                <w:rFonts w:ascii="Times New Roman" w:hAnsi="Times New Roman" w:cs="Times New Roman"/>
                <w:sz w:val="24"/>
                <w:szCs w:val="24"/>
                <w:lang w:val="kk-KZ"/>
              </w:rPr>
              <w:t xml:space="preserve">                  </w:t>
            </w:r>
            <w:r w:rsidRPr="00F92DA1">
              <w:rPr>
                <w:rFonts w:ascii="Times New Roman" w:hAnsi="Times New Roman"/>
                <w:b/>
                <w:sz w:val="24"/>
                <w:szCs w:val="24"/>
                <w:lang w:val="kk-KZ"/>
              </w:rPr>
              <w:t xml:space="preserve">«Әлди-әлди бөпешім» тыңдату </w:t>
            </w:r>
          </w:p>
          <w:p w:rsidR="005B7E05" w:rsidRPr="00F92DA1" w:rsidRDefault="005B7E05" w:rsidP="005B7E05">
            <w:pPr>
              <w:pStyle w:val="aa"/>
              <w:rPr>
                <w:rFonts w:ascii="Times New Roman" w:hAnsi="Times New Roman"/>
                <w:sz w:val="24"/>
                <w:szCs w:val="24"/>
                <w:lang w:val="kk-KZ"/>
              </w:rPr>
            </w:pPr>
          </w:p>
          <w:p w:rsidR="005B7E05" w:rsidRPr="00F92DA1" w:rsidRDefault="005B7E05" w:rsidP="005B7E05">
            <w:pPr>
              <w:pStyle w:val="aa"/>
              <w:rPr>
                <w:rFonts w:ascii="Times New Roman" w:hAnsi="Times New Roman"/>
                <w:b/>
                <w:sz w:val="24"/>
                <w:szCs w:val="24"/>
                <w:lang w:val="kk-KZ"/>
              </w:rPr>
            </w:pPr>
          </w:p>
          <w:p w:rsidR="005B7E05" w:rsidRPr="00F92DA1" w:rsidRDefault="005B7E05" w:rsidP="005B7E05">
            <w:pPr>
              <w:rPr>
                <w:rFonts w:ascii="Times New Roman" w:hAnsi="Times New Roman" w:cs="Times New Roman"/>
                <w:sz w:val="24"/>
                <w:szCs w:val="24"/>
                <w:lang w:val="kk-KZ"/>
              </w:rPr>
            </w:pPr>
          </w:p>
        </w:tc>
        <w:tc>
          <w:tcPr>
            <w:tcW w:w="2694" w:type="dxa"/>
            <w:gridSpan w:val="2"/>
          </w:tcPr>
          <w:p w:rsidR="005B7E05" w:rsidRPr="00F92DA1" w:rsidRDefault="005B7E05" w:rsidP="005B7E05">
            <w:pPr>
              <w:rPr>
                <w:rFonts w:ascii="Times New Roman" w:hAnsi="Times New Roman" w:cs="Times New Roman"/>
                <w:b/>
                <w:sz w:val="24"/>
                <w:szCs w:val="24"/>
                <w:lang w:val="kk-KZ"/>
              </w:rPr>
            </w:pPr>
            <w:r w:rsidRPr="00F92DA1">
              <w:rPr>
                <w:rFonts w:ascii="Times New Roman" w:hAnsi="Times New Roman" w:cs="Times New Roman"/>
                <w:b/>
                <w:sz w:val="24"/>
                <w:szCs w:val="24"/>
                <w:lang w:val="kk-KZ"/>
              </w:rPr>
              <w:t>Дене шынықтыру</w:t>
            </w:r>
            <w:r>
              <w:rPr>
                <w:rFonts w:ascii="Times New Roman" w:hAnsi="Times New Roman" w:cs="Times New Roman"/>
                <w:b/>
                <w:sz w:val="24"/>
                <w:szCs w:val="24"/>
                <w:lang w:val="kk-KZ"/>
              </w:rPr>
              <w:t xml:space="preserve"> </w:t>
            </w:r>
            <w:r w:rsidRPr="00F92DA1">
              <w:rPr>
                <w:rFonts w:ascii="Times New Roman" w:hAnsi="Times New Roman" w:cs="Times New Roman"/>
                <w:sz w:val="24"/>
                <w:szCs w:val="24"/>
                <w:lang w:val="kk-KZ"/>
              </w:rPr>
              <w:t>Балалар әсерлерімен бөлісу, жаңалықтарды білу, бірлескен жоспарларды, мәселелерді талқылау,</w:t>
            </w:r>
            <w:r>
              <w:rPr>
                <w:rFonts w:ascii="Times New Roman" w:hAnsi="Times New Roman" w:cs="Times New Roman"/>
                <w:b/>
                <w:sz w:val="24"/>
                <w:szCs w:val="24"/>
                <w:lang w:val="kk-KZ"/>
              </w:rPr>
              <w:t xml:space="preserve"> </w:t>
            </w:r>
            <w:r w:rsidRPr="00F92DA1">
              <w:rPr>
                <w:rFonts w:ascii="Times New Roman" w:hAnsi="Times New Roman" w:cs="Times New Roman"/>
                <w:sz w:val="24"/>
                <w:szCs w:val="24"/>
                <w:lang w:val="kk-KZ"/>
              </w:rPr>
              <w:t>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см, ауданы 50 х 50 см модульге өрмелеу.</w:t>
            </w:r>
            <w:r>
              <w:rPr>
                <w:rFonts w:ascii="Times New Roman" w:hAnsi="Times New Roman" w:cs="Times New Roman"/>
                <w:b/>
                <w:sz w:val="24"/>
                <w:szCs w:val="24"/>
                <w:lang w:val="kk-KZ"/>
              </w:rPr>
              <w:t xml:space="preserve">                    </w:t>
            </w:r>
            <w:r w:rsidRPr="00F92DA1">
              <w:rPr>
                <w:rFonts w:ascii="Times New Roman" w:hAnsi="Times New Roman" w:cs="Times New Roman"/>
                <w:sz w:val="24"/>
                <w:szCs w:val="24"/>
                <w:lang w:val="kk-KZ"/>
              </w:rPr>
              <w:t xml:space="preserve">Сауықтыру-шынықтыру шаралары Балаларды топта жеңіл киінуге үйрету. Күн тәртібіне сәйкес олардың таза ауада болу ұзақтығын қамтамасыз ету. </w:t>
            </w:r>
          </w:p>
        </w:tc>
        <w:tc>
          <w:tcPr>
            <w:tcW w:w="2693" w:type="dxa"/>
            <w:gridSpan w:val="3"/>
          </w:tcPr>
          <w:p w:rsidR="005B7E05" w:rsidRPr="00F92DA1" w:rsidRDefault="005B7E05" w:rsidP="005B7E05">
            <w:pPr>
              <w:widowControl w:val="0"/>
              <w:rPr>
                <w:rFonts w:ascii="Times New Roman" w:hAnsi="Times New Roman" w:cs="Times New Roman"/>
                <w:sz w:val="24"/>
                <w:szCs w:val="24"/>
                <w:lang w:val="kk-KZ"/>
              </w:rPr>
            </w:pPr>
            <w:r w:rsidRPr="00F92DA1">
              <w:rPr>
                <w:rFonts w:ascii="Times New Roman" w:eastAsia="Times New Roman" w:hAnsi="Times New Roman" w:cs="Times New Roman"/>
                <w:b/>
                <w:bCs/>
                <w:color w:val="000000"/>
                <w:sz w:val="24"/>
                <w:szCs w:val="24"/>
                <w:lang w:val="kk-KZ" w:eastAsia="ru-RU"/>
              </w:rPr>
              <w:t>Сенсорика</w:t>
            </w:r>
            <w:r w:rsidRPr="00F92DA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Үлгі мен ауызша нұсқауға сүйеніп, тапсырмаларды орындау.</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Қимылдарды, қолдың ұсақ моторикасын үйлестіру дағдыларын меңгерту.</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Түстердің атауларын дұрыс қолдануды үйрету.</w:t>
            </w:r>
            <w:r>
              <w:rPr>
                <w:rFonts w:ascii="Times New Roman" w:hAnsi="Times New Roman" w:cs="Times New Roman"/>
                <w:sz w:val="24"/>
                <w:szCs w:val="24"/>
                <w:lang w:val="kk-KZ"/>
              </w:rPr>
              <w:t xml:space="preserve">                   </w:t>
            </w:r>
            <w:r w:rsidRPr="00F92DA1">
              <w:rPr>
                <w:rFonts w:ascii="Times New Roman" w:eastAsia="Times New Roman" w:hAnsi="Times New Roman" w:cs="Times New Roman"/>
                <w:b/>
                <w:bCs/>
                <w:color w:val="000000"/>
                <w:sz w:val="24"/>
                <w:szCs w:val="24"/>
                <w:lang w:val="kk-KZ" w:eastAsia="ru-RU"/>
              </w:rPr>
              <w:t>«Орнын тап» </w:t>
            </w:r>
            <w:r w:rsidRPr="00F92DA1">
              <w:rPr>
                <w:rFonts w:ascii="Times New Roman" w:eastAsia="Times New Roman" w:hAnsi="Times New Roman" w:cs="Times New Roman"/>
                <w:color w:val="000000"/>
                <w:sz w:val="24"/>
                <w:szCs w:val="24"/>
                <w:lang w:val="kk-KZ" w:eastAsia="ru-RU"/>
              </w:rPr>
              <w:br/>
            </w:r>
            <w:r w:rsidRPr="00F92DA1">
              <w:rPr>
                <w:rFonts w:ascii="Times New Roman" w:eastAsia="Times New Roman" w:hAnsi="Times New Roman" w:cs="Times New Roman"/>
                <w:b/>
                <w:bCs/>
                <w:color w:val="000000"/>
                <w:sz w:val="24"/>
                <w:szCs w:val="24"/>
                <w:lang w:val="kk-KZ" w:eastAsia="ru-RU"/>
              </w:rPr>
              <w:t>Мақсаты:</w:t>
            </w:r>
            <w:r w:rsidRPr="00F92DA1">
              <w:rPr>
                <w:rFonts w:ascii="Times New Roman" w:eastAsia="Times New Roman" w:hAnsi="Times New Roman" w:cs="Times New Roman"/>
                <w:bCs/>
                <w:color w:val="000000"/>
                <w:sz w:val="24"/>
                <w:szCs w:val="24"/>
                <w:lang w:val="kk-KZ" w:eastAsia="ru-RU"/>
              </w:rPr>
              <w:t xml:space="preserve"> Дұрыс орналастыруға, шапшаңдыққа баулу</w:t>
            </w:r>
          </w:p>
          <w:p w:rsidR="005B7E05" w:rsidRPr="00F92DA1" w:rsidRDefault="005B7E05" w:rsidP="005B7E05">
            <w:pPr>
              <w:spacing w:line="259" w:lineRule="auto"/>
              <w:rPr>
                <w:rFonts w:ascii="Times New Roman" w:hAnsi="Times New Roman" w:cs="Times New Roman"/>
                <w:sz w:val="24"/>
                <w:szCs w:val="24"/>
                <w:lang w:val="kk-KZ"/>
              </w:rPr>
            </w:pPr>
          </w:p>
        </w:tc>
        <w:tc>
          <w:tcPr>
            <w:tcW w:w="3012" w:type="dxa"/>
            <w:gridSpan w:val="5"/>
          </w:tcPr>
          <w:p w:rsidR="005B7E05" w:rsidRPr="004C50BA" w:rsidRDefault="005B7E05" w:rsidP="005B7E05">
            <w:pPr>
              <w:widowControl w:val="0"/>
              <w:rPr>
                <w:rFonts w:ascii="Times New Roman" w:hAnsi="Times New Roman" w:cs="Times New Roman"/>
                <w:bCs/>
                <w:iCs/>
                <w:sz w:val="24"/>
                <w:szCs w:val="24"/>
                <w:lang w:val="kk-KZ"/>
              </w:rPr>
            </w:pPr>
            <w:r w:rsidRPr="00F92DA1">
              <w:rPr>
                <w:rFonts w:ascii="Times New Roman" w:hAnsi="Times New Roman" w:cs="Times New Roman"/>
                <w:b/>
                <w:sz w:val="24"/>
                <w:szCs w:val="24"/>
                <w:lang w:val="kk-KZ"/>
              </w:rPr>
              <w:t>Сөйлеуді дамыту</w:t>
            </w:r>
            <w:r w:rsidRPr="00F92DA1">
              <w:rPr>
                <w:rFonts w:ascii="Times New Roman" w:hAnsi="Times New Roman" w:cs="Times New Roman"/>
                <w:bCs/>
                <w:iCs/>
                <w:sz w:val="24"/>
                <w:szCs w:val="24"/>
                <w:lang w:val="kk-KZ"/>
              </w:rPr>
              <w:t xml:space="preserve"> </w:t>
            </w:r>
            <w:r>
              <w:rPr>
                <w:rFonts w:ascii="Times New Roman" w:hAnsi="Times New Roman" w:cs="Times New Roman"/>
                <w:bCs/>
                <w:iCs/>
                <w:sz w:val="24"/>
                <w:szCs w:val="24"/>
                <w:lang w:val="kk-KZ"/>
              </w:rPr>
              <w:t xml:space="preserve">                  </w:t>
            </w:r>
            <w:r w:rsidRPr="00F92DA1">
              <w:rPr>
                <w:rFonts w:ascii="Times New Roman" w:hAnsi="Times New Roman" w:cs="Times New Roman"/>
                <w:bCs/>
                <w:iCs/>
                <w:sz w:val="24"/>
                <w:szCs w:val="24"/>
                <w:lang w:val="kk-KZ"/>
              </w:rPr>
              <w:t>Сөздік қорды қалыптастыру.</w:t>
            </w:r>
            <w:r>
              <w:rPr>
                <w:rFonts w:ascii="Times New Roman" w:hAnsi="Times New Roman" w:cs="Times New Roman"/>
                <w:bCs/>
                <w:iCs/>
                <w:sz w:val="24"/>
                <w:szCs w:val="24"/>
                <w:lang w:val="kk-KZ"/>
              </w:rPr>
              <w:t xml:space="preserve"> </w:t>
            </w:r>
            <w:r w:rsidRPr="00F92DA1">
              <w:rPr>
                <w:rFonts w:ascii="Times New Roman" w:hAnsi="Times New Roman" w:cs="Times New Roman"/>
                <w:sz w:val="24"/>
                <w:szCs w:val="24"/>
                <w:lang w:val="kk-KZ"/>
              </w:rPr>
              <w:t xml:space="preserve">Балалардың сөздік қорын: </w:t>
            </w:r>
            <w:r w:rsidRPr="00F92DA1">
              <w:rPr>
                <w:rFonts w:ascii="Times New Roman" w:hAnsi="Times New Roman" w:cs="Times New Roman"/>
                <w:bCs/>
                <w:sz w:val="24"/>
                <w:szCs w:val="24"/>
                <w:lang w:val="kk-KZ"/>
              </w:rPr>
              <w:t xml:space="preserve">Қазақ халқының ұлттық салт-дәстүрлеріне баулу, балаларды </w:t>
            </w:r>
            <w:r w:rsidRPr="00F92DA1">
              <w:rPr>
                <w:rFonts w:ascii="Times New Roman" w:hAnsi="Times New Roman" w:cs="Times New Roman"/>
                <w:sz w:val="24"/>
                <w:szCs w:val="24"/>
                <w:lang w:val="kk-KZ"/>
              </w:rPr>
              <w:t>бесікпен таныстыру, қуыршақты бесікке бөлеп, бесік жырын айтып отырып ойнату арқылы балаларды қамқорлыққа баулу.</w:t>
            </w:r>
            <w:r>
              <w:rPr>
                <w:rFonts w:ascii="Times New Roman" w:hAnsi="Times New Roman" w:cs="Times New Roman"/>
                <w:sz w:val="24"/>
                <w:szCs w:val="24"/>
                <w:lang w:val="kk-KZ"/>
              </w:rPr>
              <w:t xml:space="preserve">                   </w:t>
            </w:r>
            <w:r w:rsidRPr="00F92DA1">
              <w:rPr>
                <w:rFonts w:ascii="Times New Roman" w:hAnsi="Times New Roman"/>
                <w:b/>
                <w:sz w:val="24"/>
                <w:szCs w:val="24"/>
                <w:lang w:val="kk-KZ"/>
              </w:rPr>
              <w:t>Сурет салу</w:t>
            </w:r>
            <w:r w:rsidRPr="004C50BA">
              <w:rPr>
                <w:rFonts w:ascii="Times New Roman" w:hAnsi="Times New Roman" w:cs="Times New Roman"/>
                <w:sz w:val="24"/>
                <w:szCs w:val="24"/>
                <w:lang w:val="kk-KZ"/>
              </w:rPr>
              <w:t xml:space="preserve"> дәстүрлі емес әдістермен суреттер салу.</w:t>
            </w:r>
            <w:r w:rsidRPr="00F92DA1">
              <w:rPr>
                <w:rFonts w:ascii="Times New Roman" w:hAnsi="Times New Roman" w:cs="Times New Roman"/>
                <w:sz w:val="24"/>
                <w:szCs w:val="24"/>
                <w:lang w:val="kk-KZ"/>
              </w:rPr>
              <w:t xml:space="preserve"> Қағазға, саусақпен сурет салу, ересектер салған суретті толықтыру.</w:t>
            </w:r>
            <w:r>
              <w:rPr>
                <w:rFonts w:ascii="Times New Roman" w:hAnsi="Times New Roman" w:cs="Times New Roman"/>
                <w:sz w:val="24"/>
                <w:szCs w:val="24"/>
                <w:lang w:val="kk-KZ"/>
              </w:rPr>
              <w:t xml:space="preserve"> </w:t>
            </w:r>
            <w:r w:rsidRPr="004C50BA">
              <w:rPr>
                <w:rFonts w:ascii="Times New Roman" w:hAnsi="Times New Roman" w:cs="Times New Roman"/>
                <w:b/>
                <w:sz w:val="24"/>
                <w:szCs w:val="24"/>
                <w:lang w:val="kk-KZ"/>
              </w:rPr>
              <w:t>«Көктемгі ағаш» Мақсаты:</w:t>
            </w:r>
            <w:r w:rsidRPr="00F92DA1">
              <w:rPr>
                <w:rFonts w:ascii="Times New Roman" w:hAnsi="Times New Roman" w:cs="Times New Roman"/>
                <w:sz w:val="24"/>
                <w:szCs w:val="24"/>
                <w:lang w:val="kk-KZ"/>
              </w:rPr>
              <w:t xml:space="preserve"> балаларға саусақпен ағаш үстін бояту.</w:t>
            </w:r>
          </w:p>
        </w:tc>
        <w:tc>
          <w:tcPr>
            <w:tcW w:w="2374" w:type="dxa"/>
          </w:tcPr>
          <w:p w:rsidR="005B7E05" w:rsidRPr="004C50BA" w:rsidRDefault="005B7E05" w:rsidP="005B7E05">
            <w:pPr>
              <w:rPr>
                <w:b/>
                <w:sz w:val="24"/>
                <w:szCs w:val="24"/>
                <w:lang w:val="kk-KZ"/>
              </w:rPr>
            </w:pPr>
            <w:r w:rsidRPr="00F92DA1">
              <w:rPr>
                <w:rFonts w:ascii="Times New Roman" w:hAnsi="Times New Roman"/>
                <w:b/>
                <w:color w:val="000000"/>
                <w:sz w:val="24"/>
                <w:szCs w:val="24"/>
                <w:lang w:val="kk-KZ"/>
              </w:rPr>
              <w:t>Қоршаған ортамен таныстыру</w:t>
            </w:r>
            <w:r w:rsidRPr="00F92DA1">
              <w:rPr>
                <w:b/>
                <w:sz w:val="24"/>
                <w:szCs w:val="24"/>
                <w:lang w:val="kk-KZ"/>
              </w:rPr>
              <w:t xml:space="preserve"> </w:t>
            </w:r>
            <w:r>
              <w:rPr>
                <w:b/>
                <w:sz w:val="24"/>
                <w:szCs w:val="24"/>
                <w:lang w:val="kk-KZ"/>
              </w:rPr>
              <w:t xml:space="preserve">              </w:t>
            </w:r>
            <w:r w:rsidRPr="00F92DA1">
              <w:rPr>
                <w:rFonts w:ascii="Times New Roman" w:hAnsi="Times New Roman" w:cs="Times New Roman"/>
                <w:sz w:val="24"/>
                <w:szCs w:val="24"/>
                <w:lang w:val="kk-KZ"/>
              </w:rPr>
              <w:t>Табиғат әлемі.</w:t>
            </w:r>
            <w:r w:rsidRPr="00F92DA1">
              <w:rPr>
                <w:rFonts w:ascii="Times New Roman" w:hAnsi="Times New Roman" w:cs="Times New Roman"/>
                <w:sz w:val="24"/>
                <w:szCs w:val="24"/>
                <w:lang w:val="kk-KZ"/>
              </w:rPr>
              <w:tab/>
            </w:r>
            <w:r>
              <w:rPr>
                <w:b/>
                <w:sz w:val="24"/>
                <w:szCs w:val="24"/>
                <w:lang w:val="kk-KZ"/>
              </w:rPr>
              <w:t xml:space="preserve"> </w:t>
            </w:r>
            <w:r w:rsidRPr="00F92DA1">
              <w:rPr>
                <w:rFonts w:ascii="Times New Roman" w:hAnsi="Times New Roman" w:cs="Times New Roman"/>
                <w:sz w:val="24"/>
                <w:szCs w:val="24"/>
                <w:lang w:val="kk-KZ"/>
              </w:rPr>
              <w:t>Табиғат құбылыстарына қызығушылық таныту. Табиғаттағы маусымдық өзгерістер туралы алғашқы түсініктерді қалыптастыру: жаңбыр, жел және т.б.</w:t>
            </w:r>
            <w:r>
              <w:rPr>
                <w:b/>
                <w:sz w:val="24"/>
                <w:szCs w:val="24"/>
                <w:lang w:val="kk-KZ"/>
              </w:rPr>
              <w:t xml:space="preserve">                          </w:t>
            </w:r>
            <w:r w:rsidRPr="00F92DA1">
              <w:rPr>
                <w:rFonts w:ascii="Times New Roman" w:hAnsi="Times New Roman" w:cs="Times New Roman"/>
                <w:sz w:val="24"/>
                <w:szCs w:val="24"/>
                <w:lang w:val="kk-KZ"/>
              </w:rPr>
              <w:t>Жануарлар әлемі туралы бастапқы түсініктерді қалыптастыру.</w:t>
            </w:r>
            <w:r w:rsidRPr="00F92DA1">
              <w:rPr>
                <w:rFonts w:ascii="Times New Roman" w:hAnsi="Times New Roman"/>
                <w:b/>
                <w:color w:val="000000"/>
                <w:sz w:val="24"/>
                <w:szCs w:val="24"/>
                <w:lang w:val="kk-KZ"/>
              </w:rPr>
              <w:t xml:space="preserve"> «Жаттығулар жасайық» </w:t>
            </w:r>
            <w:r>
              <w:rPr>
                <w:b/>
                <w:sz w:val="24"/>
                <w:szCs w:val="24"/>
                <w:lang w:val="kk-KZ"/>
              </w:rPr>
              <w:t xml:space="preserve">                         </w:t>
            </w:r>
            <w:r w:rsidRPr="00F92DA1">
              <w:rPr>
                <w:rFonts w:ascii="Times New Roman" w:hAnsi="Times New Roman"/>
                <w:color w:val="000000"/>
                <w:sz w:val="24"/>
                <w:szCs w:val="24"/>
                <w:lang w:val="kk-KZ"/>
              </w:rPr>
              <w:t>Тез қозғалып осылай Жаттығулар жасайық.</w:t>
            </w:r>
            <w:r>
              <w:rPr>
                <w:b/>
                <w:sz w:val="24"/>
                <w:szCs w:val="24"/>
                <w:lang w:val="kk-KZ"/>
              </w:rPr>
              <w:t xml:space="preserve">  </w:t>
            </w:r>
            <w:r w:rsidRPr="004C50BA">
              <w:rPr>
                <w:rFonts w:ascii="Times New Roman" w:hAnsi="Times New Roman"/>
                <w:color w:val="000000"/>
                <w:sz w:val="24"/>
                <w:szCs w:val="24"/>
                <w:lang w:val="kk-KZ"/>
              </w:rPr>
              <w:t>Жақсылықтыүйреніп,</w:t>
            </w:r>
            <w:r>
              <w:rPr>
                <w:b/>
                <w:sz w:val="24"/>
                <w:szCs w:val="24"/>
                <w:lang w:val="kk-KZ"/>
              </w:rPr>
              <w:t xml:space="preserve"> </w:t>
            </w:r>
            <w:r w:rsidRPr="004C50BA">
              <w:rPr>
                <w:rFonts w:ascii="Times New Roman" w:hAnsi="Times New Roman"/>
                <w:color w:val="000000"/>
                <w:sz w:val="24"/>
                <w:szCs w:val="24"/>
                <w:lang w:val="kk-KZ"/>
              </w:rPr>
              <w:t>Жамандықтанқашайық.</w:t>
            </w:r>
          </w:p>
        </w:tc>
      </w:tr>
      <w:tr w:rsidR="005B7E05" w:rsidRPr="005B7E05" w:rsidTr="005B7E05">
        <w:trPr>
          <w:trHeight w:val="345"/>
        </w:trPr>
        <w:tc>
          <w:tcPr>
            <w:tcW w:w="2268" w:type="dxa"/>
            <w:vMerge w:val="restart"/>
          </w:tcPr>
          <w:p w:rsidR="005B7E05" w:rsidRPr="00F92DA1" w:rsidRDefault="005B7E05" w:rsidP="005B7E05">
            <w:pPr>
              <w:rPr>
                <w:rFonts w:ascii="Times New Roman" w:hAnsi="Times New Roman" w:cs="Times New Roman"/>
                <w:sz w:val="24"/>
                <w:szCs w:val="24"/>
                <w:lang w:val="kk-KZ"/>
              </w:rPr>
            </w:pPr>
            <w:r w:rsidRPr="00F92DA1">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835" w:type="dxa"/>
          </w:tcPr>
          <w:p w:rsidR="005B7E05" w:rsidRPr="00F92DA1" w:rsidRDefault="005B7E05" w:rsidP="005B7E05">
            <w:pPr>
              <w:rPr>
                <w:rFonts w:ascii="Times New Roman" w:hAnsi="Times New Roman" w:cs="Times New Roman"/>
                <w:b/>
                <w:sz w:val="24"/>
                <w:szCs w:val="24"/>
                <w:lang w:val="kk-KZ"/>
              </w:rPr>
            </w:pPr>
            <w:r w:rsidRPr="00F92DA1">
              <w:rPr>
                <w:rFonts w:ascii="Times New Roman" w:hAnsi="Times New Roman" w:cs="Times New Roman"/>
                <w:b/>
                <w:sz w:val="24"/>
                <w:szCs w:val="24"/>
                <w:lang w:val="kk-KZ"/>
              </w:rPr>
              <w:t>Құрастыру</w:t>
            </w:r>
          </w:p>
          <w:p w:rsidR="005B7E05" w:rsidRPr="004C50BA" w:rsidRDefault="005B7E05" w:rsidP="005B7E05">
            <w:pPr>
              <w:rPr>
                <w:rFonts w:ascii="Times New Roman" w:hAnsi="Times New Roman" w:cs="Times New Roman"/>
                <w:b/>
                <w:sz w:val="24"/>
                <w:szCs w:val="24"/>
                <w:lang w:val="kk-KZ"/>
              </w:rPr>
            </w:pPr>
            <w:r w:rsidRPr="00F92DA1">
              <w:rPr>
                <w:rFonts w:ascii="Times New Roman" w:hAnsi="Times New Roman" w:cs="Times New Roman"/>
                <w:sz w:val="24"/>
                <w:szCs w:val="24"/>
                <w:lang w:val="kk-KZ"/>
              </w:rPr>
              <w:t>Қарапайым құрылысты үлгі бойынша, ересектің көмегімен, өз бетінше құрастыру, кеңістік қатынастарды түсіну, құрылыс масштабына сәйкес сюжеттік ойыншықтарды, табиғи материалдарды (су) қолданып, ойнауға мүмкіндік беру.</w:t>
            </w:r>
            <w:r>
              <w:rPr>
                <w:rFonts w:ascii="Times New Roman" w:hAnsi="Times New Roman" w:cs="Times New Roman"/>
                <w:b/>
                <w:sz w:val="24"/>
                <w:szCs w:val="24"/>
                <w:lang w:val="kk-KZ"/>
              </w:rPr>
              <w:t xml:space="preserve">                        </w:t>
            </w:r>
            <w:r w:rsidRPr="00F92DA1">
              <w:rPr>
                <w:rFonts w:ascii="Times New Roman" w:hAnsi="Times New Roman" w:cs="Times New Roman"/>
                <w:b/>
                <w:sz w:val="24"/>
                <w:szCs w:val="24"/>
                <w:lang w:val="kk-KZ"/>
              </w:rPr>
              <w:t xml:space="preserve">«Зат неге ұқсайды?» Мақсаты: </w:t>
            </w:r>
            <w:r w:rsidRPr="00F92DA1">
              <w:rPr>
                <w:rFonts w:ascii="Times New Roman" w:hAnsi="Times New Roman" w:cs="Times New Roman"/>
                <w:sz w:val="24"/>
                <w:szCs w:val="24"/>
                <w:lang w:val="kk-KZ"/>
              </w:rPr>
              <w:t>Геометриялық денелер мен фигуралар туралы білімдерін бекіту; айналадағы заттардың геометриялық пішінін ажырата білу дағдыларын дамыту.</w:t>
            </w:r>
          </w:p>
          <w:p w:rsidR="005B7E05" w:rsidRPr="00F92DA1" w:rsidRDefault="005B7E05" w:rsidP="005B7E05">
            <w:pPr>
              <w:spacing w:line="259" w:lineRule="auto"/>
              <w:rPr>
                <w:rFonts w:ascii="Times New Roman" w:hAnsi="Times New Roman" w:cs="Times New Roman"/>
                <w:b/>
                <w:sz w:val="24"/>
                <w:szCs w:val="24"/>
                <w:lang w:val="kk-KZ"/>
              </w:rPr>
            </w:pPr>
          </w:p>
        </w:tc>
        <w:tc>
          <w:tcPr>
            <w:tcW w:w="2694" w:type="dxa"/>
            <w:gridSpan w:val="2"/>
          </w:tcPr>
          <w:p w:rsidR="005B7E05" w:rsidRPr="00F92DA1" w:rsidRDefault="005B7E05" w:rsidP="005B7E05">
            <w:pPr>
              <w:rPr>
                <w:rFonts w:ascii="Times New Roman" w:hAnsi="Times New Roman" w:cs="Times New Roman"/>
                <w:b/>
                <w:sz w:val="24"/>
                <w:szCs w:val="24"/>
                <w:lang w:val="kk-KZ"/>
              </w:rPr>
            </w:pPr>
            <w:r w:rsidRPr="00F92DA1">
              <w:rPr>
                <w:rFonts w:ascii="Times New Roman" w:hAnsi="Times New Roman" w:cs="Times New Roman"/>
                <w:b/>
                <w:sz w:val="24"/>
                <w:szCs w:val="24"/>
                <w:lang w:val="kk-KZ"/>
              </w:rPr>
              <w:t xml:space="preserve">Дене шынықтыру </w:t>
            </w:r>
          </w:p>
          <w:p w:rsidR="005B7E05" w:rsidRPr="00F92DA1" w:rsidRDefault="005B7E05" w:rsidP="005B7E05">
            <w:pPr>
              <w:widowControl w:val="0"/>
              <w:rPr>
                <w:rFonts w:ascii="Times New Roman" w:hAnsi="Times New Roman" w:cs="Times New Roman"/>
                <w:sz w:val="24"/>
                <w:szCs w:val="24"/>
                <w:lang w:val="kk-KZ"/>
              </w:rPr>
            </w:pPr>
            <w:r w:rsidRPr="00F92DA1">
              <w:rPr>
                <w:rFonts w:ascii="Times New Roman" w:hAnsi="Times New Roman" w:cs="Times New Roman"/>
                <w:sz w:val="24"/>
                <w:szCs w:val="24"/>
                <w:lang w:val="kk-KZ"/>
              </w:rPr>
              <w:t>Негізгі қимылдар:</w:t>
            </w:r>
          </w:p>
          <w:p w:rsidR="005B7E05" w:rsidRPr="00F92DA1" w:rsidRDefault="005B7E05" w:rsidP="005B7E05">
            <w:pPr>
              <w:widowControl w:val="0"/>
              <w:rPr>
                <w:rFonts w:ascii="Times New Roman" w:hAnsi="Times New Roman" w:cs="Times New Roman"/>
                <w:sz w:val="24"/>
                <w:szCs w:val="24"/>
                <w:lang w:val="kk-KZ"/>
              </w:rPr>
            </w:pPr>
            <w:r w:rsidRPr="00F92DA1">
              <w:rPr>
                <w:rFonts w:ascii="Times New Roman" w:hAnsi="Times New Roman" w:cs="Times New Roman"/>
                <w:sz w:val="24"/>
                <w:szCs w:val="24"/>
                <w:lang w:val="kk-KZ"/>
              </w:rPr>
              <w:t>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см, ауданы 50 х 50 см модульге өрмелеу.</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 xml:space="preserve">Сауықтыру-шынықтыру шаралары Балаларды топта жеңіл киінуге үйрету. Күн тәртібіне сәйкес олардың таза ауада болу ұзақтығын қамтамасыз ету. </w:t>
            </w:r>
          </w:p>
          <w:p w:rsidR="005B7E05" w:rsidRPr="00F92DA1" w:rsidRDefault="005B7E05" w:rsidP="005B7E05">
            <w:pPr>
              <w:rPr>
                <w:rFonts w:ascii="Times New Roman" w:hAnsi="Times New Roman" w:cs="Times New Roman"/>
                <w:sz w:val="24"/>
                <w:szCs w:val="24"/>
                <w:u w:val="single"/>
                <w:lang w:val="kk-KZ"/>
              </w:rPr>
            </w:pPr>
          </w:p>
        </w:tc>
        <w:tc>
          <w:tcPr>
            <w:tcW w:w="2693" w:type="dxa"/>
            <w:gridSpan w:val="3"/>
          </w:tcPr>
          <w:p w:rsidR="005B7E05" w:rsidRPr="00F92DA1" w:rsidRDefault="005B7E05" w:rsidP="005B7E05">
            <w:pPr>
              <w:rPr>
                <w:rFonts w:ascii="Times New Roman" w:hAnsi="Times New Roman" w:cs="Times New Roman"/>
                <w:sz w:val="24"/>
                <w:szCs w:val="24"/>
                <w:lang w:val="kk-KZ"/>
              </w:rPr>
            </w:pPr>
          </w:p>
          <w:p w:rsidR="005B7E05" w:rsidRPr="00F92DA1" w:rsidRDefault="005B7E05" w:rsidP="005B7E05">
            <w:pPr>
              <w:rPr>
                <w:rFonts w:ascii="Times New Roman" w:hAnsi="Times New Roman" w:cs="Times New Roman"/>
                <w:b/>
                <w:sz w:val="24"/>
                <w:szCs w:val="24"/>
                <w:lang w:val="kk-KZ"/>
              </w:rPr>
            </w:pPr>
            <w:r w:rsidRPr="00F92DA1">
              <w:rPr>
                <w:rFonts w:ascii="Times New Roman" w:hAnsi="Times New Roman" w:cs="Times New Roman"/>
                <w:b/>
                <w:sz w:val="24"/>
                <w:szCs w:val="24"/>
                <w:lang w:val="kk-KZ"/>
              </w:rPr>
              <w:t xml:space="preserve">Дене шынықтыру </w:t>
            </w:r>
          </w:p>
          <w:p w:rsidR="005B7E05" w:rsidRPr="00F92DA1" w:rsidRDefault="005B7E05" w:rsidP="005B7E05">
            <w:pPr>
              <w:widowControl w:val="0"/>
              <w:rPr>
                <w:rFonts w:ascii="Times New Roman" w:hAnsi="Times New Roman" w:cs="Times New Roman"/>
                <w:sz w:val="24"/>
                <w:szCs w:val="24"/>
                <w:lang w:val="kk-KZ"/>
              </w:rPr>
            </w:pPr>
            <w:r w:rsidRPr="00F92DA1">
              <w:rPr>
                <w:rFonts w:ascii="Times New Roman" w:hAnsi="Times New Roman" w:cs="Times New Roman"/>
                <w:sz w:val="24"/>
                <w:szCs w:val="24"/>
                <w:lang w:val="kk-KZ"/>
              </w:rPr>
              <w:t>Негізгі қимылдар:</w:t>
            </w:r>
          </w:p>
          <w:p w:rsidR="005B7E05" w:rsidRPr="00F92DA1" w:rsidRDefault="005B7E05" w:rsidP="005B7E05">
            <w:pPr>
              <w:widowControl w:val="0"/>
              <w:rPr>
                <w:rFonts w:ascii="Times New Roman" w:hAnsi="Times New Roman" w:cs="Times New Roman"/>
                <w:sz w:val="24"/>
                <w:szCs w:val="24"/>
                <w:lang w:val="kk-KZ"/>
              </w:rPr>
            </w:pPr>
            <w:r w:rsidRPr="00F92DA1">
              <w:rPr>
                <w:rFonts w:ascii="Times New Roman" w:hAnsi="Times New Roman" w:cs="Times New Roman"/>
                <w:sz w:val="24"/>
                <w:szCs w:val="24"/>
                <w:lang w:val="kk-KZ"/>
              </w:rPr>
              <w:t>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см, ауданы 50 х 50 см модульге өрмелеу.</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 xml:space="preserve">Сауықтыру-шынықтыру шаралары Балаларды топта жеңіл киінуге үйрету. Күн тәртібіне сәйкес олардың таза ауада болу ұзақтығын қамтамасыз ету. </w:t>
            </w:r>
          </w:p>
          <w:p w:rsidR="005B7E05" w:rsidRPr="00F92DA1" w:rsidRDefault="005B7E05" w:rsidP="005B7E05">
            <w:pPr>
              <w:widowControl w:val="0"/>
              <w:rPr>
                <w:rFonts w:ascii="Times New Roman" w:hAnsi="Times New Roman" w:cs="Times New Roman"/>
                <w:sz w:val="24"/>
                <w:szCs w:val="24"/>
                <w:lang w:val="kk-KZ"/>
              </w:rPr>
            </w:pPr>
          </w:p>
        </w:tc>
        <w:tc>
          <w:tcPr>
            <w:tcW w:w="3012" w:type="dxa"/>
            <w:gridSpan w:val="5"/>
          </w:tcPr>
          <w:p w:rsidR="005B7E05" w:rsidRPr="00031D0C" w:rsidRDefault="005B7E05" w:rsidP="005B7E05">
            <w:pPr>
              <w:tabs>
                <w:tab w:val="left" w:pos="9436"/>
              </w:tabs>
              <w:rPr>
                <w:rFonts w:ascii="Times New Roman" w:hAnsi="Times New Roman" w:cs="Times New Roman"/>
                <w:sz w:val="24"/>
                <w:szCs w:val="24"/>
                <w:lang w:val="kk-KZ"/>
              </w:rPr>
            </w:pPr>
            <w:r w:rsidRPr="00F92DA1">
              <w:rPr>
                <w:rFonts w:ascii="Times New Roman" w:hAnsi="Times New Roman" w:cs="Times New Roman"/>
                <w:b/>
                <w:sz w:val="24"/>
                <w:szCs w:val="24"/>
                <w:lang w:val="kk-KZ"/>
              </w:rPr>
              <w:t>Музыка</w:t>
            </w:r>
            <w:r>
              <w:rPr>
                <w:rFonts w:ascii="Times New Roman" w:hAnsi="Times New Roman" w:cs="Times New Roman"/>
                <w:b/>
                <w:sz w:val="24"/>
                <w:szCs w:val="24"/>
                <w:lang w:val="kk-KZ"/>
              </w:rPr>
              <w:t xml:space="preserve">                                     </w:t>
            </w:r>
            <w:r w:rsidRPr="00F92DA1">
              <w:rPr>
                <w:rFonts w:ascii="Times New Roman" w:hAnsi="Times New Roman" w:cs="Times New Roman"/>
                <w:sz w:val="24"/>
                <w:szCs w:val="24"/>
                <w:lang w:val="kk-KZ"/>
              </w:rPr>
              <w:t>Музыкалық-ырғақтық қимылдар</w:t>
            </w:r>
            <w:r>
              <w:rPr>
                <w:rFonts w:ascii="Times New Roman" w:hAnsi="Times New Roman" w:cs="Times New Roman"/>
                <w:b/>
                <w:sz w:val="24"/>
                <w:szCs w:val="24"/>
                <w:lang w:val="kk-KZ"/>
              </w:rPr>
              <w:t xml:space="preserve">                             </w:t>
            </w:r>
            <w:r w:rsidRPr="00F92DA1">
              <w:rPr>
                <w:rFonts w:ascii="Times New Roman" w:hAnsi="Times New Roman" w:cs="Times New Roman"/>
                <w:sz w:val="24"/>
                <w:szCs w:val="24"/>
                <w:lang w:val="kk-KZ"/>
              </w:rPr>
              <w:t xml:space="preserve">Музыканың сүйемелдеуімен топпен және шеңбер бойынша қол ұстасып жүру және жүгіру дағдыларын қалыптастыру. </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Қарапайым би қимылдарын орындау:қолдың білектерін айналдыру, шапалақтау және аяқты тарсылдату, жүрелеп отыру, аяқтарын қозғау, айналу;</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денені оңға, солға бұру, басты оңға, солға ию, қолдарды сермеу және т.б</w:t>
            </w:r>
            <w:r w:rsidRPr="00031D0C">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031D0C">
              <w:rPr>
                <w:rFonts w:ascii="Times New Roman" w:hAnsi="Times New Roman" w:cs="Times New Roman"/>
                <w:b/>
                <w:sz w:val="24"/>
                <w:szCs w:val="24"/>
                <w:lang w:val="kk-KZ"/>
              </w:rPr>
              <w:t>«Асыл атам</w:t>
            </w:r>
            <w:r>
              <w:rPr>
                <w:rFonts w:ascii="Times New Roman" w:hAnsi="Times New Roman" w:cs="Times New Roman"/>
                <w:b/>
                <w:sz w:val="24"/>
                <w:szCs w:val="24"/>
                <w:lang w:val="kk-KZ"/>
              </w:rPr>
              <w:t>,</w:t>
            </w:r>
            <w:r w:rsidRPr="00031D0C">
              <w:rPr>
                <w:rFonts w:ascii="Times New Roman" w:hAnsi="Times New Roman" w:cs="Times New Roman"/>
                <w:b/>
                <w:sz w:val="24"/>
                <w:szCs w:val="24"/>
                <w:lang w:val="kk-KZ"/>
              </w:rPr>
              <w:t xml:space="preserve"> ақ әжем» әнін үйрету</w:t>
            </w:r>
            <w:r>
              <w:rPr>
                <w:rFonts w:ascii="Times New Roman" w:hAnsi="Times New Roman" w:cs="Times New Roman"/>
                <w:b/>
                <w:sz w:val="24"/>
                <w:szCs w:val="24"/>
                <w:lang w:val="kk-KZ"/>
              </w:rPr>
              <w:t xml:space="preserve">                         «Бауырсақ кіммен кездесті» ойыны  Мақсаты</w:t>
            </w:r>
            <w:r>
              <w:rPr>
                <w:rFonts w:ascii="Times New Roman" w:hAnsi="Times New Roman" w:cs="Times New Roman"/>
                <w:sz w:val="24"/>
                <w:szCs w:val="24"/>
                <w:lang w:val="kk-KZ"/>
              </w:rPr>
              <w:t>: М</w:t>
            </w:r>
            <w:r w:rsidRPr="00031D0C">
              <w:rPr>
                <w:rFonts w:ascii="Times New Roman" w:hAnsi="Times New Roman" w:cs="Times New Roman"/>
                <w:sz w:val="24"/>
                <w:szCs w:val="24"/>
                <w:lang w:val="kk-KZ"/>
              </w:rPr>
              <w:t>узыканы сезінуге, төмен, орташа, жоғары дыбыстарды ажырата білуге баулу.</w:t>
            </w:r>
          </w:p>
          <w:p w:rsidR="005B7E05" w:rsidRPr="00F92DA1" w:rsidRDefault="005B7E05" w:rsidP="005B7E05">
            <w:pPr>
              <w:tabs>
                <w:tab w:val="left" w:pos="9436"/>
              </w:tabs>
              <w:rPr>
                <w:rFonts w:ascii="Times New Roman" w:hAnsi="Times New Roman" w:cs="Times New Roman"/>
                <w:sz w:val="24"/>
                <w:szCs w:val="24"/>
                <w:u w:val="single"/>
                <w:lang w:val="kk-KZ"/>
              </w:rPr>
            </w:pPr>
          </w:p>
        </w:tc>
        <w:tc>
          <w:tcPr>
            <w:tcW w:w="2374" w:type="dxa"/>
          </w:tcPr>
          <w:p w:rsidR="005B7E05" w:rsidRPr="00F92DA1" w:rsidRDefault="005B7E05" w:rsidP="005B7E05">
            <w:pPr>
              <w:rPr>
                <w:rFonts w:ascii="Times New Roman" w:hAnsi="Times New Roman" w:cs="Times New Roman"/>
                <w:b/>
                <w:sz w:val="24"/>
                <w:szCs w:val="24"/>
                <w:lang w:val="kk-KZ"/>
              </w:rPr>
            </w:pPr>
            <w:r w:rsidRPr="00F92DA1">
              <w:rPr>
                <w:rFonts w:ascii="Times New Roman" w:hAnsi="Times New Roman" w:cs="Times New Roman"/>
                <w:b/>
                <w:sz w:val="24"/>
                <w:szCs w:val="24"/>
                <w:lang w:val="kk-KZ"/>
              </w:rPr>
              <w:t xml:space="preserve">Дене шынықтыру </w:t>
            </w:r>
          </w:p>
          <w:p w:rsidR="005B7E05" w:rsidRPr="00F92DA1" w:rsidRDefault="005B7E05" w:rsidP="005B7E05">
            <w:pPr>
              <w:widowControl w:val="0"/>
              <w:rPr>
                <w:rFonts w:ascii="Times New Roman" w:hAnsi="Times New Roman" w:cs="Times New Roman"/>
                <w:sz w:val="24"/>
                <w:szCs w:val="24"/>
                <w:lang w:val="kk-KZ"/>
              </w:rPr>
            </w:pPr>
            <w:r w:rsidRPr="00F92DA1">
              <w:rPr>
                <w:rFonts w:ascii="Times New Roman" w:hAnsi="Times New Roman" w:cs="Times New Roman"/>
                <w:sz w:val="24"/>
                <w:szCs w:val="24"/>
                <w:lang w:val="kk-KZ"/>
              </w:rPr>
              <w:t>Негізгі қимылдар:</w:t>
            </w:r>
          </w:p>
          <w:p w:rsidR="005B7E05" w:rsidRPr="00F92DA1" w:rsidRDefault="005B7E05" w:rsidP="005B7E05">
            <w:pPr>
              <w:widowControl w:val="0"/>
              <w:rPr>
                <w:rFonts w:ascii="Times New Roman" w:hAnsi="Times New Roman" w:cs="Times New Roman"/>
                <w:sz w:val="24"/>
                <w:szCs w:val="24"/>
                <w:lang w:val="kk-KZ"/>
              </w:rPr>
            </w:pPr>
            <w:r w:rsidRPr="00F92DA1">
              <w:rPr>
                <w:rFonts w:ascii="Times New Roman" w:hAnsi="Times New Roman" w:cs="Times New Roman"/>
                <w:sz w:val="24"/>
                <w:szCs w:val="24"/>
                <w:lang w:val="kk-KZ"/>
              </w:rPr>
              <w:t>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см, ауданы 50 х 50 см модульге өрмелеу.</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 xml:space="preserve">Сауықтыру-шынықтыру шаралары Балаларды топта жеңіл киінуге үйрету. Күн тәртібіне сәйкес олардың таза ауада болу ұзақтығын қамтамасыз ету. </w:t>
            </w:r>
          </w:p>
        </w:tc>
      </w:tr>
      <w:tr w:rsidR="005B7E05" w:rsidRPr="005B7E05" w:rsidTr="005B7E05">
        <w:trPr>
          <w:trHeight w:val="983"/>
        </w:trPr>
        <w:tc>
          <w:tcPr>
            <w:tcW w:w="2268" w:type="dxa"/>
            <w:vMerge/>
          </w:tcPr>
          <w:p w:rsidR="005B7E05" w:rsidRPr="00F92DA1" w:rsidRDefault="005B7E05" w:rsidP="005B7E05">
            <w:pPr>
              <w:rPr>
                <w:rFonts w:ascii="Times New Roman" w:hAnsi="Times New Roman" w:cs="Times New Roman"/>
                <w:b/>
                <w:bCs/>
                <w:sz w:val="24"/>
                <w:szCs w:val="24"/>
                <w:lang w:val="kk-KZ"/>
              </w:rPr>
            </w:pPr>
          </w:p>
        </w:tc>
        <w:tc>
          <w:tcPr>
            <w:tcW w:w="2835" w:type="dxa"/>
          </w:tcPr>
          <w:p w:rsidR="005B7E05" w:rsidRPr="00F92DA1" w:rsidRDefault="005B7E05" w:rsidP="005B7E05">
            <w:pPr>
              <w:widowControl w:val="0"/>
              <w:rPr>
                <w:rFonts w:ascii="Times New Roman" w:hAnsi="Times New Roman" w:cs="Times New Roman"/>
                <w:sz w:val="24"/>
                <w:szCs w:val="24"/>
                <w:lang w:val="kk-KZ"/>
              </w:rPr>
            </w:pPr>
            <w:r w:rsidRPr="00F92DA1">
              <w:rPr>
                <w:rFonts w:ascii="Times New Roman" w:hAnsi="Times New Roman" w:cs="Times New Roman"/>
                <w:b/>
                <w:sz w:val="24"/>
                <w:szCs w:val="24"/>
                <w:lang w:val="kk-KZ"/>
              </w:rPr>
              <w:t>Мүсіндеу</w:t>
            </w:r>
            <w:r w:rsidRPr="00F92DA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Табақты мүсіндеуде пішіннің жоғары бөлігін саусақпен басып мүсіндеуді үйрету.</w:t>
            </w:r>
          </w:p>
          <w:p w:rsidR="005B7E05" w:rsidRPr="00F92DA1" w:rsidRDefault="005B7E05" w:rsidP="005B7E05">
            <w:pPr>
              <w:pStyle w:val="aa"/>
              <w:rPr>
                <w:rFonts w:ascii="Times New Roman" w:hAnsi="Times New Roman" w:cs="Times New Roman"/>
                <w:b/>
                <w:sz w:val="24"/>
                <w:szCs w:val="24"/>
                <w:lang w:val="kk-KZ"/>
              </w:rPr>
            </w:pPr>
            <w:r w:rsidRPr="00F92DA1">
              <w:rPr>
                <w:rFonts w:ascii="Times New Roman" w:hAnsi="Times New Roman" w:cs="Times New Roman"/>
                <w:sz w:val="24"/>
                <w:szCs w:val="24"/>
                <w:lang w:val="kk-KZ"/>
              </w:rPr>
              <w:t>Дайын болған бұйымды тұғырға орналастырып, жұмыстан кейін материалдарды жинастыруға дағдыландыру.</w:t>
            </w:r>
            <w:r w:rsidRPr="00F92DA1">
              <w:rPr>
                <w:rFonts w:ascii="Times New Roman" w:hAnsi="Times New Roman" w:cs="Times New Roman"/>
                <w:b/>
                <w:sz w:val="24"/>
                <w:szCs w:val="24"/>
                <w:lang w:val="kk-KZ"/>
              </w:rPr>
              <w:t xml:space="preserve"> </w:t>
            </w:r>
          </w:p>
          <w:p w:rsidR="005B7E05" w:rsidRPr="00F92DA1" w:rsidRDefault="005B7E05" w:rsidP="005B7E05">
            <w:pPr>
              <w:pStyle w:val="aa"/>
              <w:rPr>
                <w:rFonts w:ascii="Times New Roman" w:hAnsi="Times New Roman" w:cs="Times New Roman"/>
                <w:b/>
                <w:sz w:val="24"/>
                <w:szCs w:val="24"/>
                <w:lang w:val="kk-KZ"/>
              </w:rPr>
            </w:pPr>
            <w:r w:rsidRPr="00F92DA1">
              <w:rPr>
                <w:rFonts w:ascii="Times New Roman" w:hAnsi="Times New Roman" w:cs="Times New Roman"/>
                <w:b/>
                <w:sz w:val="24"/>
                <w:szCs w:val="24"/>
                <w:lang w:val="kk-KZ"/>
              </w:rPr>
              <w:t>«Менің пішінім»</w:t>
            </w:r>
          </w:p>
          <w:p w:rsidR="005B7E05" w:rsidRPr="00F92DA1" w:rsidRDefault="005B7E05" w:rsidP="005B7E05">
            <w:pPr>
              <w:tabs>
                <w:tab w:val="left" w:pos="9436"/>
              </w:tabs>
              <w:rPr>
                <w:rFonts w:ascii="Times New Roman" w:hAnsi="Times New Roman" w:cs="Times New Roman"/>
                <w:sz w:val="24"/>
                <w:szCs w:val="24"/>
                <w:lang w:val="kk-KZ"/>
              </w:rPr>
            </w:pPr>
            <w:r w:rsidRPr="00F92DA1">
              <w:rPr>
                <w:rFonts w:ascii="Times New Roman" w:hAnsi="Times New Roman" w:cs="Times New Roman"/>
                <w:b/>
                <w:sz w:val="24"/>
                <w:szCs w:val="24"/>
                <w:lang w:val="kk-KZ"/>
              </w:rPr>
              <w:t xml:space="preserve">Мақсаты: </w:t>
            </w:r>
            <w:r w:rsidRPr="00F92DA1">
              <w:rPr>
                <w:rFonts w:ascii="Times New Roman" w:hAnsi="Times New Roman" w:cs="Times New Roman"/>
                <w:sz w:val="24"/>
                <w:szCs w:val="24"/>
                <w:lang w:val="kk-KZ"/>
              </w:rPr>
              <w:t>Пішіндерден үй құрастыру, салыстыру, үлкен-кіші ұғымдарын қалыптастыру.</w:t>
            </w:r>
            <w:r>
              <w:rPr>
                <w:rFonts w:ascii="Times New Roman" w:hAnsi="Times New Roman" w:cs="Times New Roman"/>
                <w:sz w:val="24"/>
                <w:szCs w:val="24"/>
                <w:lang w:val="kk-KZ"/>
              </w:rPr>
              <w:t xml:space="preserve"> </w:t>
            </w:r>
            <w:r w:rsidRPr="00F92DA1">
              <w:rPr>
                <w:rFonts w:ascii="Times New Roman" w:hAnsi="Times New Roman" w:cs="Times New Roman"/>
                <w:b/>
                <w:sz w:val="24"/>
                <w:szCs w:val="24"/>
                <w:lang w:val="kk-KZ"/>
              </w:rPr>
              <w:t>Сенсорика</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Үлгі мен ауызша нұсқауға сүйеніп, тапсырмаларды орындау.</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Қимылдарды, қолдың ұсақ моторикасын үйлестіру дағдыларын меңгерту.</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Түстердің атауларын дұрыс қолдануды үйрету.</w:t>
            </w:r>
          </w:p>
        </w:tc>
        <w:tc>
          <w:tcPr>
            <w:tcW w:w="2694" w:type="dxa"/>
            <w:gridSpan w:val="2"/>
          </w:tcPr>
          <w:p w:rsidR="005B7E05" w:rsidRPr="004C50BA" w:rsidRDefault="005B7E05" w:rsidP="005B7E05">
            <w:pPr>
              <w:rPr>
                <w:rFonts w:ascii="Times New Roman" w:hAnsi="Times New Roman" w:cs="Times New Roman"/>
                <w:b/>
                <w:sz w:val="24"/>
                <w:szCs w:val="24"/>
                <w:lang w:val="kk-KZ"/>
              </w:rPr>
            </w:pPr>
            <w:r w:rsidRPr="00F92DA1">
              <w:rPr>
                <w:rFonts w:ascii="Times New Roman" w:hAnsi="Times New Roman" w:cs="Times New Roman"/>
                <w:b/>
                <w:sz w:val="24"/>
                <w:szCs w:val="24"/>
                <w:lang w:val="kk-KZ"/>
              </w:rPr>
              <w:t>Мүсіндеу</w:t>
            </w:r>
            <w:r>
              <w:rPr>
                <w:rFonts w:ascii="Times New Roman" w:hAnsi="Times New Roman" w:cs="Times New Roman"/>
                <w:b/>
                <w:sz w:val="24"/>
                <w:szCs w:val="24"/>
                <w:lang w:val="kk-KZ"/>
              </w:rPr>
              <w:t xml:space="preserve">                          </w:t>
            </w:r>
            <w:r w:rsidRPr="00F92DA1">
              <w:rPr>
                <w:rFonts w:ascii="Times New Roman" w:hAnsi="Times New Roman" w:cs="Times New Roman"/>
                <w:sz w:val="24"/>
                <w:szCs w:val="24"/>
                <w:lang w:val="kk-KZ"/>
              </w:rPr>
              <w:t>Табақты мүсіндеуде пішіннің жоғары бөлігін саусақпен басып мүсінгдеуді үйрету.</w:t>
            </w:r>
          </w:p>
          <w:p w:rsidR="005B7E05" w:rsidRPr="00F92DA1" w:rsidRDefault="005B7E05" w:rsidP="005B7E05">
            <w:pPr>
              <w:rPr>
                <w:rFonts w:ascii="Times New Roman" w:hAnsi="Times New Roman" w:cs="Times New Roman"/>
                <w:b/>
                <w:sz w:val="24"/>
                <w:szCs w:val="24"/>
                <w:lang w:val="kk-KZ"/>
              </w:rPr>
            </w:pPr>
            <w:r w:rsidRPr="00F92DA1">
              <w:rPr>
                <w:rFonts w:ascii="Times New Roman" w:hAnsi="Times New Roman" w:cs="Times New Roman"/>
                <w:sz w:val="24"/>
                <w:szCs w:val="24"/>
                <w:lang w:val="kk-KZ"/>
              </w:rPr>
              <w:t>Дайын болған бұйымды тұғырға орналастырып, жұмыстан кейін материалдарды жинастыруға дағдыландыру.</w:t>
            </w:r>
            <w:r w:rsidRPr="00F92DA1">
              <w:rPr>
                <w:rFonts w:ascii="Times New Roman" w:hAnsi="Times New Roman" w:cs="Times New Roman"/>
                <w:b/>
                <w:sz w:val="24"/>
                <w:szCs w:val="24"/>
                <w:lang w:val="kk-KZ"/>
              </w:rPr>
              <w:t xml:space="preserve"> </w:t>
            </w:r>
            <w:r w:rsidRPr="00F92DA1">
              <w:rPr>
                <w:rFonts w:ascii="Times New Roman" w:hAnsi="Times New Roman" w:cs="Times New Roman"/>
                <w:sz w:val="24"/>
                <w:szCs w:val="24"/>
                <w:lang w:val="kk-KZ"/>
              </w:rPr>
              <w:t xml:space="preserve">Суреттік боямалар </w:t>
            </w:r>
            <w:r w:rsidRPr="004C50BA">
              <w:rPr>
                <w:rFonts w:ascii="Times New Roman" w:hAnsi="Times New Roman" w:cs="Times New Roman"/>
                <w:b/>
                <w:sz w:val="24"/>
                <w:szCs w:val="24"/>
                <w:lang w:val="kk-KZ"/>
              </w:rPr>
              <w:t>«Кім,</w:t>
            </w:r>
            <w:r>
              <w:rPr>
                <w:rFonts w:ascii="Times New Roman" w:hAnsi="Times New Roman" w:cs="Times New Roman"/>
                <w:b/>
                <w:sz w:val="24"/>
                <w:szCs w:val="24"/>
                <w:lang w:val="kk-KZ"/>
              </w:rPr>
              <w:t xml:space="preserve"> </w:t>
            </w:r>
            <w:r w:rsidRPr="004C50BA">
              <w:rPr>
                <w:rFonts w:ascii="Times New Roman" w:hAnsi="Times New Roman" w:cs="Times New Roman"/>
                <w:b/>
                <w:sz w:val="24"/>
                <w:szCs w:val="24"/>
                <w:lang w:val="kk-KZ"/>
              </w:rPr>
              <w:t>қайда өмір сүреді?»</w:t>
            </w:r>
            <w:r>
              <w:rPr>
                <w:rFonts w:ascii="Times New Roman" w:hAnsi="Times New Roman" w:cs="Times New Roman"/>
                <w:b/>
                <w:sz w:val="24"/>
                <w:szCs w:val="24"/>
                <w:lang w:val="kk-KZ"/>
              </w:rPr>
              <w:t xml:space="preserve">                      </w:t>
            </w:r>
            <w:r w:rsidRPr="00F92DA1">
              <w:rPr>
                <w:rFonts w:ascii="Times New Roman" w:hAnsi="Times New Roman" w:cs="Times New Roman"/>
                <w:b/>
                <w:sz w:val="24"/>
                <w:szCs w:val="24"/>
                <w:lang w:val="kk-KZ"/>
              </w:rPr>
              <w:t>Мақсаты:</w:t>
            </w:r>
            <w:r w:rsidRPr="00F92DA1">
              <w:rPr>
                <w:rFonts w:ascii="Times New Roman" w:hAnsi="Times New Roman" w:cs="Times New Roman"/>
                <w:sz w:val="24"/>
                <w:szCs w:val="24"/>
                <w:lang w:val="kk-KZ"/>
              </w:rPr>
              <w:t xml:space="preserve"> Балалар суретті таза бояп, жануарларды атайды. </w:t>
            </w:r>
            <w:r w:rsidRPr="00F92DA1">
              <w:rPr>
                <w:rFonts w:ascii="Times New Roman" w:hAnsi="Times New Roman" w:cs="Times New Roman"/>
                <w:b/>
                <w:sz w:val="24"/>
                <w:szCs w:val="24"/>
                <w:lang w:val="kk-KZ"/>
              </w:rPr>
              <w:t>Сурет салу</w:t>
            </w:r>
            <w:r>
              <w:rPr>
                <w:rFonts w:ascii="Times New Roman" w:hAnsi="Times New Roman" w:cs="Times New Roman"/>
                <w:b/>
                <w:sz w:val="24"/>
                <w:szCs w:val="24"/>
                <w:lang w:val="kk-KZ"/>
              </w:rPr>
              <w:t xml:space="preserve">                  </w:t>
            </w:r>
            <w:r w:rsidRPr="00F92DA1">
              <w:rPr>
                <w:rFonts w:ascii="Times New Roman" w:hAnsi="Times New Roman" w:cs="Times New Roman"/>
                <w:sz w:val="24"/>
                <w:szCs w:val="24"/>
                <w:lang w:val="kk-KZ"/>
              </w:rPr>
              <w:t>Дөңгелек, ұзын пішіндерге ұқсас заттарды бейнелеуді үйрету.</w:t>
            </w:r>
            <w:r>
              <w:rPr>
                <w:rFonts w:ascii="Times New Roman" w:hAnsi="Times New Roman" w:cs="Times New Roman"/>
                <w:b/>
                <w:sz w:val="24"/>
                <w:szCs w:val="24"/>
                <w:lang w:val="kk-KZ"/>
              </w:rPr>
              <w:t xml:space="preserve">                           </w:t>
            </w:r>
            <w:r w:rsidRPr="00F92DA1">
              <w:rPr>
                <w:rFonts w:ascii="Times New Roman" w:hAnsi="Times New Roman" w:cs="Times New Roman"/>
                <w:sz w:val="24"/>
                <w:szCs w:val="24"/>
                <w:lang w:val="kk-KZ"/>
              </w:rPr>
              <w:t>Қаламды дұрыс ұстауға дағдыландыру.</w:t>
            </w:r>
            <w:r>
              <w:rPr>
                <w:rFonts w:ascii="Times New Roman" w:hAnsi="Times New Roman" w:cs="Times New Roman"/>
                <w:b/>
                <w:sz w:val="24"/>
                <w:szCs w:val="24"/>
                <w:lang w:val="kk-KZ"/>
              </w:rPr>
              <w:t xml:space="preserve"> </w:t>
            </w:r>
            <w:r w:rsidRPr="00F92DA1">
              <w:rPr>
                <w:rFonts w:ascii="Times New Roman" w:hAnsi="Times New Roman" w:cs="Times New Roman"/>
                <w:sz w:val="24"/>
                <w:szCs w:val="24"/>
                <w:lang w:val="kk-KZ"/>
              </w:rPr>
              <w:t>Дәстүрлі емес әдістермен суреттер салу. Қағазға, саусақпен сурет салу, ересектер салған суретті толықтыру.</w:t>
            </w:r>
          </w:p>
        </w:tc>
        <w:tc>
          <w:tcPr>
            <w:tcW w:w="2693" w:type="dxa"/>
            <w:gridSpan w:val="3"/>
          </w:tcPr>
          <w:p w:rsidR="005B7E05" w:rsidRPr="004C50BA" w:rsidRDefault="005B7E05" w:rsidP="005B7E05">
            <w:pPr>
              <w:spacing w:line="259" w:lineRule="auto"/>
              <w:rPr>
                <w:rFonts w:ascii="Times New Roman" w:hAnsi="Times New Roman" w:cs="Times New Roman"/>
                <w:b/>
                <w:sz w:val="24"/>
                <w:szCs w:val="24"/>
                <w:lang w:val="kk-KZ"/>
              </w:rPr>
            </w:pPr>
            <w:r w:rsidRPr="00F92DA1">
              <w:rPr>
                <w:rFonts w:ascii="Times New Roman" w:hAnsi="Times New Roman" w:cs="Times New Roman"/>
                <w:b/>
                <w:sz w:val="24"/>
                <w:szCs w:val="24"/>
                <w:lang w:val="kk-KZ"/>
              </w:rPr>
              <w:t xml:space="preserve">Құрастыру </w:t>
            </w:r>
            <w:r>
              <w:rPr>
                <w:rFonts w:ascii="Times New Roman" w:hAnsi="Times New Roman" w:cs="Times New Roman"/>
                <w:b/>
                <w:sz w:val="24"/>
                <w:szCs w:val="24"/>
                <w:lang w:val="kk-KZ"/>
              </w:rPr>
              <w:t xml:space="preserve"> </w:t>
            </w:r>
            <w:r w:rsidRPr="00F92DA1">
              <w:rPr>
                <w:rFonts w:ascii="Times New Roman" w:hAnsi="Times New Roman" w:cs="Times New Roman"/>
                <w:sz w:val="24"/>
                <w:szCs w:val="24"/>
                <w:lang w:val="kk-KZ"/>
              </w:rPr>
              <w:t>Қарапайым құрылысты үлгі бойынша, ересектің көмегімен, өз бетінше құрастыру, кеңістік қатынастарды түсіну, құрылыс масштабына сәйкес сюжеттік ойыншықтарды, табиғи материалдарды (су) қолданып, ойнауға мүмкіндік беру.</w:t>
            </w:r>
            <w:r>
              <w:rPr>
                <w:rFonts w:ascii="Times New Roman" w:hAnsi="Times New Roman" w:cs="Times New Roman"/>
                <w:b/>
                <w:sz w:val="24"/>
                <w:szCs w:val="24"/>
                <w:lang w:val="kk-KZ"/>
              </w:rPr>
              <w:t xml:space="preserve">   </w:t>
            </w:r>
            <w:r w:rsidRPr="00F92DA1">
              <w:rPr>
                <w:rFonts w:ascii="Times New Roman" w:hAnsi="Times New Roman" w:cs="Times New Roman"/>
                <w:b/>
                <w:sz w:val="24"/>
                <w:szCs w:val="24"/>
                <w:lang w:val="kk-KZ"/>
              </w:rPr>
              <w:t>Дид.ойын</w:t>
            </w:r>
            <w:r>
              <w:rPr>
                <w:rFonts w:ascii="Times New Roman" w:hAnsi="Times New Roman" w:cs="Times New Roman"/>
                <w:b/>
                <w:sz w:val="24"/>
                <w:szCs w:val="24"/>
                <w:lang w:val="kk-KZ"/>
              </w:rPr>
              <w:t xml:space="preserve">                     </w:t>
            </w:r>
            <w:r w:rsidRPr="00F92DA1">
              <w:rPr>
                <w:rFonts w:ascii="Times New Roman" w:hAnsi="Times New Roman" w:cs="Times New Roman"/>
                <w:b/>
                <w:sz w:val="24"/>
                <w:szCs w:val="24"/>
                <w:lang w:val="kk-KZ"/>
              </w:rPr>
              <w:t>«Менің көшем»</w:t>
            </w:r>
            <w:r>
              <w:rPr>
                <w:rFonts w:ascii="Times New Roman" w:hAnsi="Times New Roman" w:cs="Times New Roman"/>
                <w:b/>
                <w:sz w:val="24"/>
                <w:szCs w:val="24"/>
                <w:lang w:val="kk-KZ"/>
              </w:rPr>
              <w:t xml:space="preserve"> </w:t>
            </w:r>
            <w:r w:rsidRPr="00F92DA1">
              <w:rPr>
                <w:rFonts w:ascii="Times New Roman" w:hAnsi="Times New Roman" w:cs="Times New Roman"/>
                <w:b/>
                <w:sz w:val="24"/>
                <w:szCs w:val="24"/>
                <w:lang w:val="kk-KZ"/>
              </w:rPr>
              <w:t>Мақсаты:</w:t>
            </w:r>
            <w:r w:rsidRPr="00F92DA1">
              <w:rPr>
                <w:rFonts w:ascii="Times New Roman" w:hAnsi="Times New Roman" w:cs="Times New Roman"/>
                <w:sz w:val="24"/>
                <w:szCs w:val="24"/>
                <w:lang w:val="kk-KZ"/>
              </w:rPr>
              <w:t xml:space="preserve"> Түстер мен пішіндер арқылы құрастырып үйрету. Есте сақтау, көру, ажырату қабілеттерін дамыту.</w:t>
            </w:r>
          </w:p>
          <w:p w:rsidR="005B7E05" w:rsidRPr="00F92DA1" w:rsidRDefault="005B7E05" w:rsidP="005B7E05">
            <w:pPr>
              <w:spacing w:line="259" w:lineRule="auto"/>
              <w:rPr>
                <w:rFonts w:ascii="Times New Roman" w:hAnsi="Times New Roman" w:cs="Times New Roman"/>
                <w:b/>
                <w:sz w:val="24"/>
                <w:szCs w:val="24"/>
                <w:lang w:val="kk-KZ"/>
              </w:rPr>
            </w:pPr>
          </w:p>
          <w:p w:rsidR="005B7E05" w:rsidRPr="00F92DA1" w:rsidRDefault="005B7E05" w:rsidP="005B7E05">
            <w:pPr>
              <w:spacing w:line="259" w:lineRule="auto"/>
              <w:rPr>
                <w:rFonts w:ascii="Times New Roman" w:hAnsi="Times New Roman" w:cs="Times New Roman"/>
                <w:b/>
                <w:sz w:val="24"/>
                <w:szCs w:val="24"/>
                <w:lang w:val="kk-KZ"/>
              </w:rPr>
            </w:pPr>
          </w:p>
          <w:p w:rsidR="005B7E05" w:rsidRPr="00F92DA1" w:rsidRDefault="005B7E05" w:rsidP="005B7E05">
            <w:pPr>
              <w:rPr>
                <w:rFonts w:ascii="Times New Roman" w:hAnsi="Times New Roman" w:cs="Times New Roman"/>
                <w:b/>
                <w:sz w:val="24"/>
                <w:szCs w:val="24"/>
                <w:lang w:val="kk-KZ"/>
              </w:rPr>
            </w:pPr>
          </w:p>
          <w:p w:rsidR="005B7E05" w:rsidRPr="00F92DA1" w:rsidRDefault="005B7E05" w:rsidP="005B7E05">
            <w:pPr>
              <w:spacing w:line="259" w:lineRule="auto"/>
              <w:rPr>
                <w:rFonts w:ascii="Times New Roman" w:hAnsi="Times New Roman" w:cs="Times New Roman"/>
                <w:b/>
                <w:sz w:val="24"/>
                <w:szCs w:val="24"/>
                <w:lang w:val="kk-KZ"/>
              </w:rPr>
            </w:pPr>
          </w:p>
        </w:tc>
        <w:tc>
          <w:tcPr>
            <w:tcW w:w="3012" w:type="dxa"/>
            <w:gridSpan w:val="5"/>
          </w:tcPr>
          <w:p w:rsidR="005B7E05" w:rsidRPr="00F92DA1" w:rsidRDefault="005B7E05" w:rsidP="005B7E05">
            <w:pPr>
              <w:spacing w:line="259" w:lineRule="auto"/>
              <w:rPr>
                <w:rFonts w:ascii="Times New Roman" w:hAnsi="Times New Roman" w:cs="Times New Roman"/>
                <w:b/>
                <w:sz w:val="24"/>
                <w:szCs w:val="24"/>
                <w:lang w:val="kk-KZ"/>
              </w:rPr>
            </w:pPr>
            <w:r w:rsidRPr="00F92DA1">
              <w:rPr>
                <w:rFonts w:ascii="Times New Roman" w:hAnsi="Times New Roman" w:cs="Times New Roman"/>
                <w:b/>
                <w:sz w:val="24"/>
                <w:szCs w:val="24"/>
                <w:lang w:val="kk-KZ"/>
              </w:rPr>
              <w:t>Сөйлеуді дамыту</w:t>
            </w:r>
            <w:r>
              <w:rPr>
                <w:rFonts w:ascii="Times New Roman" w:hAnsi="Times New Roman" w:cs="Times New Roman"/>
                <w:b/>
                <w:sz w:val="24"/>
                <w:szCs w:val="24"/>
                <w:lang w:val="kk-KZ"/>
              </w:rPr>
              <w:t xml:space="preserve">                      </w:t>
            </w:r>
            <w:r w:rsidRPr="00F92DA1">
              <w:rPr>
                <w:rFonts w:ascii="Times New Roman" w:hAnsi="Times New Roman" w:cs="Times New Roman"/>
                <w:b/>
                <w:sz w:val="24"/>
                <w:szCs w:val="24"/>
                <w:lang w:val="kk-KZ"/>
              </w:rPr>
              <w:t>«Ыдыс-аяқ»</w:t>
            </w:r>
            <w:r>
              <w:rPr>
                <w:rFonts w:ascii="Times New Roman" w:hAnsi="Times New Roman" w:cs="Times New Roman"/>
                <w:b/>
                <w:sz w:val="24"/>
                <w:szCs w:val="24"/>
                <w:lang w:val="kk-KZ"/>
              </w:rPr>
              <w:t xml:space="preserve">                      </w:t>
            </w:r>
            <w:r w:rsidRPr="004C50BA">
              <w:rPr>
                <w:rFonts w:ascii="Times New Roman" w:hAnsi="Times New Roman" w:cs="Times New Roman"/>
                <w:b/>
                <w:sz w:val="24"/>
                <w:szCs w:val="24"/>
                <w:lang w:val="kk-KZ"/>
              </w:rPr>
              <w:t>Мақсаты:</w:t>
            </w:r>
            <w:r w:rsidRPr="004C50BA">
              <w:rPr>
                <w:rFonts w:ascii="Times New Roman" w:hAnsi="Times New Roman" w:cs="Times New Roman"/>
                <w:sz w:val="24"/>
                <w:szCs w:val="24"/>
                <w:lang w:val="kk-KZ"/>
              </w:rPr>
              <w:t xml:space="preserve"> Түстер туралы ұғымын бекіту, түстердің атын білуге машықтандыру, саусақ моторикасын дамыту.</w:t>
            </w:r>
            <w:r w:rsidRPr="004C50BA">
              <w:rPr>
                <w:rFonts w:ascii="Times New Roman" w:hAnsi="Times New Roman" w:cs="Times New Roman"/>
                <w:b/>
                <w:bCs/>
                <w:iCs/>
                <w:sz w:val="24"/>
                <w:szCs w:val="24"/>
                <w:lang w:val="kk-KZ"/>
              </w:rPr>
              <w:t xml:space="preserve"> Қимылды ойын:</w:t>
            </w:r>
            <w:r>
              <w:rPr>
                <w:rFonts w:ascii="Times New Roman" w:hAnsi="Times New Roman" w:cs="Times New Roman"/>
                <w:b/>
                <w:bCs/>
                <w:iCs/>
                <w:sz w:val="24"/>
                <w:szCs w:val="24"/>
                <w:lang w:val="kk-KZ"/>
              </w:rPr>
              <w:t xml:space="preserve">  </w:t>
            </w:r>
            <w:r w:rsidRPr="004C50BA">
              <w:rPr>
                <w:rFonts w:ascii="Times New Roman" w:eastAsia="Times New Roman" w:hAnsi="Times New Roman" w:cs="Times New Roman"/>
                <w:b/>
                <w:sz w:val="24"/>
                <w:szCs w:val="24"/>
                <w:lang w:val="kk-KZ"/>
              </w:rPr>
              <w:t xml:space="preserve">«Сыңарын тап»     Мақсаты: </w:t>
            </w:r>
            <w:r w:rsidRPr="004C50BA">
              <w:rPr>
                <w:rFonts w:ascii="Times New Roman" w:eastAsia="Times New Roman" w:hAnsi="Times New Roman" w:cs="Times New Roman"/>
                <w:sz w:val="24"/>
                <w:szCs w:val="24"/>
                <w:lang w:val="kk-KZ"/>
              </w:rPr>
              <w:t>Балалардың пішіндер туралы түсініктерін кеңейту. Байқампаздыққа және шапшаңдыққа үйрету.</w:t>
            </w:r>
            <w:r>
              <w:rPr>
                <w:rFonts w:ascii="Times New Roman" w:hAnsi="Times New Roman" w:cs="Times New Roman"/>
                <w:b/>
                <w:sz w:val="24"/>
                <w:szCs w:val="24"/>
                <w:lang w:val="kk-KZ"/>
              </w:rPr>
              <w:t xml:space="preserve"> </w:t>
            </w:r>
            <w:r w:rsidRPr="00F92DA1">
              <w:rPr>
                <w:rFonts w:ascii="Times New Roman" w:hAnsi="Times New Roman"/>
                <w:b/>
                <w:sz w:val="24"/>
                <w:szCs w:val="24"/>
                <w:lang w:val="kk-KZ"/>
              </w:rPr>
              <w:t>Мүсіндеу</w:t>
            </w:r>
            <w:r>
              <w:rPr>
                <w:rFonts w:ascii="Times New Roman" w:hAnsi="Times New Roman" w:cs="Times New Roman"/>
                <w:b/>
                <w:sz w:val="24"/>
                <w:szCs w:val="24"/>
                <w:lang w:val="kk-KZ"/>
              </w:rPr>
              <w:t xml:space="preserve">                               </w:t>
            </w:r>
            <w:r w:rsidRPr="00F92DA1">
              <w:rPr>
                <w:rFonts w:ascii="Times New Roman" w:hAnsi="Times New Roman" w:cs="Times New Roman"/>
                <w:sz w:val="24"/>
                <w:szCs w:val="24"/>
                <w:lang w:val="kk-KZ"/>
              </w:rPr>
              <w:t>Табақты мүсіндеуде пішіннің жоғары бөлігін саусақпен басып мүсіндеуді үйрету.</w:t>
            </w:r>
            <w:r>
              <w:rPr>
                <w:rFonts w:ascii="Times New Roman" w:hAnsi="Times New Roman" w:cs="Times New Roman"/>
                <w:b/>
                <w:sz w:val="24"/>
                <w:szCs w:val="24"/>
                <w:lang w:val="kk-KZ"/>
              </w:rPr>
              <w:t xml:space="preserve">               </w:t>
            </w:r>
            <w:r w:rsidRPr="00F92DA1">
              <w:rPr>
                <w:rFonts w:ascii="Times New Roman" w:hAnsi="Times New Roman" w:cs="Times New Roman"/>
                <w:sz w:val="24"/>
                <w:szCs w:val="24"/>
                <w:lang w:val="kk-KZ"/>
              </w:rPr>
              <w:t>Дайын болған бұйымды тұғырға орналастырып, жұмыстан кейін материалдарды жинастыруға дағдыландыру.</w:t>
            </w:r>
          </w:p>
        </w:tc>
        <w:tc>
          <w:tcPr>
            <w:tcW w:w="2374" w:type="dxa"/>
          </w:tcPr>
          <w:p w:rsidR="005B7E05" w:rsidRPr="00F92DA1" w:rsidRDefault="005B7E05" w:rsidP="005B7E05">
            <w:pPr>
              <w:rPr>
                <w:rFonts w:ascii="Times New Roman" w:eastAsia="Times New Roman" w:hAnsi="Times New Roman" w:cs="Times New Roman"/>
                <w:b/>
                <w:bCs/>
                <w:sz w:val="24"/>
                <w:szCs w:val="24"/>
                <w:lang w:val="kk-KZ" w:eastAsia="ru-RU"/>
              </w:rPr>
            </w:pPr>
            <w:r w:rsidRPr="00F92DA1">
              <w:rPr>
                <w:rFonts w:ascii="Times New Roman" w:eastAsia="Times New Roman" w:hAnsi="Times New Roman" w:cs="Times New Roman"/>
                <w:b/>
                <w:bCs/>
                <w:sz w:val="24"/>
                <w:szCs w:val="24"/>
                <w:lang w:val="kk-KZ" w:eastAsia="ru-RU"/>
              </w:rPr>
              <w:t>«Үй»</w:t>
            </w:r>
            <w:r>
              <w:rPr>
                <w:rFonts w:ascii="Times New Roman" w:eastAsia="Times New Roman" w:hAnsi="Times New Roman" w:cs="Times New Roman"/>
                <w:b/>
                <w:bCs/>
                <w:sz w:val="24"/>
                <w:szCs w:val="24"/>
                <w:lang w:val="kk-KZ" w:eastAsia="ru-RU"/>
              </w:rPr>
              <w:t xml:space="preserve">                       </w:t>
            </w:r>
            <w:r w:rsidRPr="00F92DA1">
              <w:rPr>
                <w:rFonts w:ascii="Times New Roman" w:eastAsia="Times New Roman" w:hAnsi="Times New Roman" w:cs="Times New Roman"/>
                <w:b/>
                <w:bCs/>
                <w:sz w:val="24"/>
                <w:szCs w:val="24"/>
                <w:lang w:val="kk-KZ" w:eastAsia="ru-RU"/>
              </w:rPr>
              <w:t xml:space="preserve">Мақсаты: </w:t>
            </w:r>
            <w:r w:rsidRPr="00F92DA1">
              <w:rPr>
                <w:rFonts w:ascii="Times New Roman" w:eastAsia="Times New Roman" w:hAnsi="Times New Roman" w:cs="Times New Roman"/>
                <w:bCs/>
                <w:sz w:val="24"/>
                <w:szCs w:val="24"/>
                <w:lang w:val="kk-KZ" w:eastAsia="ru-RU"/>
              </w:rPr>
              <w:t>пішіндерден үй жапсыру, тәртіптілікке, ұқыптылыққа үйрету.</w:t>
            </w:r>
            <w:r>
              <w:rPr>
                <w:rFonts w:ascii="Times New Roman" w:eastAsia="Times New Roman" w:hAnsi="Times New Roman" w:cs="Times New Roman"/>
                <w:bCs/>
                <w:sz w:val="24"/>
                <w:szCs w:val="24"/>
                <w:lang w:val="kk-KZ" w:eastAsia="ru-RU"/>
              </w:rPr>
              <w:t xml:space="preserve">                  </w:t>
            </w:r>
            <w:r w:rsidRPr="00F92DA1">
              <w:rPr>
                <w:rFonts w:ascii="Times New Roman" w:eastAsia="Times New Roman" w:hAnsi="Times New Roman" w:cs="Times New Roman"/>
                <w:b/>
                <w:bCs/>
                <w:sz w:val="24"/>
                <w:szCs w:val="24"/>
                <w:lang w:val="kk-KZ" w:eastAsia="ru-RU"/>
              </w:rPr>
              <w:t>(Жапсыру)</w:t>
            </w:r>
          </w:p>
          <w:p w:rsidR="005B7E05" w:rsidRPr="00F92DA1" w:rsidRDefault="005B7E05" w:rsidP="005B7E05">
            <w:pPr>
              <w:rPr>
                <w:rFonts w:ascii="Times New Roman" w:hAnsi="Times New Roman" w:cs="Times New Roman"/>
                <w:b/>
                <w:sz w:val="24"/>
                <w:szCs w:val="24"/>
                <w:lang w:val="kk-KZ"/>
              </w:rPr>
            </w:pPr>
            <w:r w:rsidRPr="00F92DA1">
              <w:rPr>
                <w:rFonts w:ascii="Times New Roman" w:hAnsi="Times New Roman" w:cs="Times New Roman"/>
                <w:b/>
                <w:sz w:val="24"/>
                <w:szCs w:val="24"/>
                <w:lang w:val="kk-KZ"/>
              </w:rPr>
              <w:t>Міндеті: Геометриялық фигураларды, үйлерді, орналастырып жапсыруға үйрету.</w:t>
            </w:r>
            <w:r>
              <w:rPr>
                <w:rFonts w:ascii="Times New Roman" w:hAnsi="Times New Roman" w:cs="Times New Roman"/>
                <w:b/>
                <w:sz w:val="24"/>
                <w:szCs w:val="24"/>
                <w:lang w:val="kk-KZ"/>
              </w:rPr>
              <w:t xml:space="preserve"> </w:t>
            </w:r>
            <w:r w:rsidRPr="00F92DA1">
              <w:rPr>
                <w:rFonts w:ascii="Times New Roman" w:eastAsia="Times New Roman" w:hAnsi="Times New Roman" w:cs="Times New Roman"/>
                <w:b/>
                <w:bCs/>
                <w:sz w:val="24"/>
                <w:szCs w:val="24"/>
                <w:lang w:val="kk-KZ" w:eastAsia="ru-RU"/>
              </w:rPr>
              <w:t xml:space="preserve">«Сиқырлы доп» </w:t>
            </w:r>
            <w:r w:rsidRPr="004C50BA">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b/>
                <w:bCs/>
                <w:sz w:val="24"/>
                <w:szCs w:val="24"/>
                <w:lang w:val="kk-KZ" w:eastAsia="ru-RU"/>
              </w:rPr>
              <w:t xml:space="preserve"> </w:t>
            </w:r>
            <w:r w:rsidRPr="00F92DA1">
              <w:rPr>
                <w:rFonts w:ascii="Times New Roman" w:eastAsia="Times New Roman" w:hAnsi="Times New Roman" w:cs="Times New Roman"/>
                <w:bCs/>
                <w:sz w:val="24"/>
                <w:szCs w:val="24"/>
                <w:lang w:val="kk-KZ" w:eastAsia="ru-RU"/>
              </w:rPr>
              <w:t>Балаларға дыбыстарды дұрыс айтуға үйрету, заттарды тануға баулу.</w:t>
            </w:r>
            <w:r>
              <w:rPr>
                <w:rFonts w:ascii="Times New Roman" w:hAnsi="Times New Roman" w:cs="Times New Roman"/>
                <w:b/>
                <w:sz w:val="24"/>
                <w:szCs w:val="24"/>
                <w:lang w:val="kk-KZ"/>
              </w:rPr>
              <w:t xml:space="preserve">                      </w:t>
            </w:r>
            <w:r w:rsidRPr="00F92DA1">
              <w:rPr>
                <w:rFonts w:ascii="Times New Roman" w:eastAsia="Times New Roman" w:hAnsi="Times New Roman" w:cs="Times New Roman"/>
                <w:b/>
                <w:bCs/>
                <w:sz w:val="24"/>
                <w:szCs w:val="24"/>
                <w:lang w:val="kk-KZ" w:eastAsia="ru-RU"/>
              </w:rPr>
              <w:t>Сөйлеуді дамыту</w:t>
            </w:r>
            <w:r>
              <w:rPr>
                <w:rFonts w:ascii="Times New Roman" w:hAnsi="Times New Roman" w:cs="Times New Roman"/>
                <w:b/>
                <w:sz w:val="24"/>
                <w:szCs w:val="24"/>
                <w:lang w:val="kk-KZ"/>
              </w:rPr>
              <w:t xml:space="preserve"> </w:t>
            </w:r>
            <w:r w:rsidRPr="00F92DA1">
              <w:rPr>
                <w:rFonts w:ascii="Times New Roman" w:hAnsi="Times New Roman" w:cs="Times New Roman"/>
                <w:b/>
                <w:sz w:val="24"/>
                <w:szCs w:val="24"/>
                <w:lang w:val="kk-KZ"/>
              </w:rPr>
              <w:t>Міндеті: Кітаптардағы суреттерді қарау, ондағы таныс заттарды атау.</w:t>
            </w:r>
          </w:p>
          <w:p w:rsidR="005B7E05" w:rsidRPr="00F92DA1" w:rsidRDefault="005B7E05" w:rsidP="005B7E05">
            <w:pPr>
              <w:rPr>
                <w:rFonts w:ascii="Times New Roman" w:hAnsi="Times New Roman" w:cs="Times New Roman"/>
                <w:b/>
                <w:sz w:val="24"/>
                <w:szCs w:val="24"/>
                <w:lang w:val="kk-KZ"/>
              </w:rPr>
            </w:pPr>
          </w:p>
          <w:p w:rsidR="005B7E05" w:rsidRPr="00F92DA1" w:rsidRDefault="005B7E05" w:rsidP="005B7E05">
            <w:pPr>
              <w:rPr>
                <w:rFonts w:ascii="Times New Roman" w:hAnsi="Times New Roman" w:cs="Times New Roman"/>
                <w:b/>
                <w:sz w:val="24"/>
                <w:szCs w:val="24"/>
                <w:lang w:val="kk-KZ"/>
              </w:rPr>
            </w:pPr>
          </w:p>
        </w:tc>
      </w:tr>
      <w:tr w:rsidR="005B7E05" w:rsidRPr="00F92DA1" w:rsidTr="005B7E05">
        <w:trPr>
          <w:trHeight w:val="1271"/>
        </w:trPr>
        <w:tc>
          <w:tcPr>
            <w:tcW w:w="2268" w:type="dxa"/>
          </w:tcPr>
          <w:p w:rsidR="005B7E05" w:rsidRPr="00F92DA1" w:rsidRDefault="005B7E05" w:rsidP="005B7E05">
            <w:pPr>
              <w:rPr>
                <w:rFonts w:ascii="Times New Roman" w:hAnsi="Times New Roman" w:cs="Times New Roman"/>
                <w:b/>
                <w:bCs/>
                <w:sz w:val="24"/>
                <w:szCs w:val="24"/>
              </w:rPr>
            </w:pPr>
            <w:r w:rsidRPr="00F92DA1">
              <w:rPr>
                <w:rFonts w:ascii="Times New Roman" w:hAnsi="Times New Roman" w:cs="Times New Roman"/>
                <w:b/>
                <w:bCs/>
                <w:sz w:val="24"/>
                <w:szCs w:val="24"/>
              </w:rPr>
              <w:t>Серуенге</w:t>
            </w:r>
            <w:r w:rsidRPr="00F92DA1">
              <w:rPr>
                <w:rFonts w:ascii="Times New Roman" w:hAnsi="Times New Roman" w:cs="Times New Roman"/>
                <w:b/>
                <w:bCs/>
                <w:sz w:val="24"/>
                <w:szCs w:val="24"/>
                <w:lang w:val="kk-KZ"/>
              </w:rPr>
              <w:t xml:space="preserve"> </w:t>
            </w:r>
            <w:r w:rsidRPr="00F92DA1">
              <w:rPr>
                <w:rFonts w:ascii="Times New Roman" w:hAnsi="Times New Roman" w:cs="Times New Roman"/>
                <w:b/>
                <w:bCs/>
                <w:sz w:val="24"/>
                <w:szCs w:val="24"/>
              </w:rPr>
              <w:t>дайындық</w:t>
            </w:r>
          </w:p>
          <w:p w:rsidR="005B7E05" w:rsidRPr="00F92DA1" w:rsidRDefault="005B7E05" w:rsidP="005B7E05">
            <w:pPr>
              <w:rPr>
                <w:rFonts w:ascii="Times New Roman" w:hAnsi="Times New Roman" w:cs="Times New Roman"/>
                <w:b/>
                <w:bCs/>
                <w:sz w:val="24"/>
                <w:szCs w:val="24"/>
              </w:rPr>
            </w:pPr>
            <w:r w:rsidRPr="00F92DA1">
              <w:rPr>
                <w:rFonts w:ascii="Times New Roman" w:hAnsi="Times New Roman" w:cs="Times New Roman"/>
                <w:b/>
                <w:bCs/>
                <w:sz w:val="24"/>
                <w:szCs w:val="24"/>
              </w:rPr>
              <w:t> </w:t>
            </w:r>
          </w:p>
        </w:tc>
        <w:tc>
          <w:tcPr>
            <w:tcW w:w="2835" w:type="dxa"/>
          </w:tcPr>
          <w:p w:rsidR="005B7E05" w:rsidRPr="00F92DA1" w:rsidRDefault="005B7E05" w:rsidP="005B7E05">
            <w:pPr>
              <w:autoSpaceDE w:val="0"/>
              <w:autoSpaceDN w:val="0"/>
              <w:adjustRightInd w:val="0"/>
              <w:rPr>
                <w:rFonts w:ascii="Times New Roman" w:hAnsi="Times New Roman" w:cs="Times New Roman"/>
                <w:color w:val="000000"/>
                <w:sz w:val="24"/>
                <w:szCs w:val="24"/>
                <w:lang w:val="kk-KZ"/>
              </w:rPr>
            </w:pPr>
            <w:r w:rsidRPr="00F92DA1">
              <w:rPr>
                <w:rFonts w:ascii="Times New Roman" w:hAnsi="Times New Roman" w:cs="Times New Roman"/>
                <w:color w:val="000000"/>
                <w:sz w:val="24"/>
                <w:szCs w:val="24"/>
                <w:lang w:val="kk-KZ"/>
              </w:rPr>
              <w:t xml:space="preserve">Серуенде балаларды жақсы әрекеттер етуге ынталандыру </w:t>
            </w:r>
          </w:p>
          <w:p w:rsidR="005B7E05" w:rsidRPr="00F92DA1" w:rsidRDefault="005B7E05" w:rsidP="005B7E05">
            <w:pPr>
              <w:rPr>
                <w:rFonts w:ascii="Times New Roman" w:hAnsi="Times New Roman" w:cs="Times New Roman"/>
                <w:b/>
                <w:sz w:val="24"/>
                <w:szCs w:val="24"/>
                <w:u w:val="single"/>
                <w:lang w:val="kk-KZ"/>
              </w:rPr>
            </w:pPr>
          </w:p>
        </w:tc>
        <w:tc>
          <w:tcPr>
            <w:tcW w:w="2694" w:type="dxa"/>
            <w:gridSpan w:val="2"/>
          </w:tcPr>
          <w:p w:rsidR="005B7E05" w:rsidRPr="00F92DA1" w:rsidRDefault="005B7E05" w:rsidP="005B7E05">
            <w:pPr>
              <w:autoSpaceDE w:val="0"/>
              <w:autoSpaceDN w:val="0"/>
              <w:adjustRightInd w:val="0"/>
              <w:rPr>
                <w:rFonts w:ascii="Times New Roman" w:hAnsi="Times New Roman" w:cs="Times New Roman"/>
                <w:color w:val="000000"/>
                <w:sz w:val="24"/>
                <w:szCs w:val="24"/>
                <w:lang w:val="kk-KZ"/>
              </w:rPr>
            </w:pPr>
            <w:r w:rsidRPr="00F92DA1">
              <w:rPr>
                <w:rFonts w:ascii="Times New Roman" w:hAnsi="Times New Roman" w:cs="Times New Roman"/>
                <w:color w:val="000000"/>
                <w:sz w:val="24"/>
                <w:szCs w:val="24"/>
                <w:lang w:val="kk-KZ"/>
              </w:rPr>
              <w:t>Табиғатқа деген қызығушылықтарын арттыру.</w:t>
            </w:r>
          </w:p>
          <w:p w:rsidR="005B7E05" w:rsidRPr="00F92DA1" w:rsidRDefault="005B7E05" w:rsidP="005B7E05">
            <w:pPr>
              <w:rPr>
                <w:rFonts w:ascii="Times New Roman" w:hAnsi="Times New Roman" w:cs="Times New Roman"/>
                <w:sz w:val="24"/>
                <w:szCs w:val="24"/>
                <w:u w:val="single"/>
                <w:lang w:val="kk-KZ"/>
              </w:rPr>
            </w:pPr>
          </w:p>
        </w:tc>
        <w:tc>
          <w:tcPr>
            <w:tcW w:w="2693" w:type="dxa"/>
            <w:gridSpan w:val="3"/>
          </w:tcPr>
          <w:p w:rsidR="005B7E05" w:rsidRPr="00F92DA1" w:rsidRDefault="005B7E05" w:rsidP="005B7E05">
            <w:pPr>
              <w:autoSpaceDE w:val="0"/>
              <w:autoSpaceDN w:val="0"/>
              <w:adjustRightInd w:val="0"/>
              <w:rPr>
                <w:rFonts w:ascii="Times New Roman" w:hAnsi="Times New Roman" w:cs="Times New Roman"/>
                <w:color w:val="000000"/>
                <w:sz w:val="24"/>
                <w:szCs w:val="24"/>
                <w:lang w:val="kk-KZ"/>
              </w:rPr>
            </w:pPr>
            <w:r w:rsidRPr="00F92DA1">
              <w:rPr>
                <w:rFonts w:ascii="Times New Roman" w:hAnsi="Times New Roman" w:cs="Times New Roman"/>
                <w:color w:val="000000"/>
                <w:sz w:val="24"/>
                <w:szCs w:val="24"/>
                <w:lang w:val="kk-KZ"/>
              </w:rPr>
              <w:t xml:space="preserve">Серуенде балаларды жақсы әрекеттер етуге ынталандыру </w:t>
            </w:r>
          </w:p>
          <w:p w:rsidR="005B7E05" w:rsidRPr="00F92DA1" w:rsidRDefault="005B7E05" w:rsidP="005B7E05">
            <w:pPr>
              <w:autoSpaceDE w:val="0"/>
              <w:autoSpaceDN w:val="0"/>
              <w:adjustRightInd w:val="0"/>
              <w:rPr>
                <w:rFonts w:ascii="Times New Roman" w:hAnsi="Times New Roman" w:cs="Times New Roman"/>
                <w:color w:val="000000"/>
                <w:sz w:val="24"/>
                <w:szCs w:val="24"/>
                <w:lang w:val="kk-KZ"/>
              </w:rPr>
            </w:pPr>
          </w:p>
        </w:tc>
        <w:tc>
          <w:tcPr>
            <w:tcW w:w="2977" w:type="dxa"/>
            <w:gridSpan w:val="3"/>
          </w:tcPr>
          <w:p w:rsidR="005B7E05" w:rsidRPr="00F92DA1" w:rsidRDefault="005B7E05" w:rsidP="005B7E05">
            <w:pPr>
              <w:autoSpaceDE w:val="0"/>
              <w:autoSpaceDN w:val="0"/>
              <w:adjustRightInd w:val="0"/>
              <w:rPr>
                <w:rFonts w:ascii="Times New Roman" w:hAnsi="Times New Roman" w:cs="Times New Roman"/>
                <w:color w:val="000000"/>
                <w:sz w:val="24"/>
                <w:szCs w:val="24"/>
                <w:lang w:val="kk-KZ"/>
              </w:rPr>
            </w:pPr>
            <w:r w:rsidRPr="00F92DA1">
              <w:rPr>
                <w:rFonts w:ascii="Times New Roman" w:hAnsi="Times New Roman" w:cs="Times New Roman"/>
                <w:color w:val="000000"/>
                <w:sz w:val="24"/>
                <w:szCs w:val="24"/>
                <w:lang w:val="kk-KZ"/>
              </w:rPr>
              <w:t>Серуен кезінде ұйымдастырылған еңбек тәрбиесі арқылы еңбек сүйгіштікке баулу.</w:t>
            </w:r>
          </w:p>
        </w:tc>
        <w:tc>
          <w:tcPr>
            <w:tcW w:w="2409" w:type="dxa"/>
            <w:gridSpan w:val="3"/>
          </w:tcPr>
          <w:p w:rsidR="005B7E05" w:rsidRPr="00F92DA1" w:rsidRDefault="005B7E05" w:rsidP="005B7E05">
            <w:pPr>
              <w:autoSpaceDE w:val="0"/>
              <w:autoSpaceDN w:val="0"/>
              <w:adjustRightInd w:val="0"/>
              <w:rPr>
                <w:rFonts w:ascii="Times New Roman" w:hAnsi="Times New Roman" w:cs="Times New Roman"/>
                <w:color w:val="000000"/>
                <w:sz w:val="24"/>
                <w:szCs w:val="24"/>
                <w:lang w:val="kk-KZ"/>
              </w:rPr>
            </w:pPr>
            <w:r w:rsidRPr="00F92DA1">
              <w:rPr>
                <w:rFonts w:ascii="Times New Roman" w:hAnsi="Times New Roman" w:cs="Times New Roman"/>
                <w:color w:val="000000"/>
                <w:sz w:val="24"/>
                <w:szCs w:val="24"/>
                <w:lang w:val="kk-KZ"/>
              </w:rPr>
              <w:t>Табиғатқа деген қызығушылықтарын арттыру.</w:t>
            </w:r>
          </w:p>
          <w:p w:rsidR="005B7E05" w:rsidRPr="00F92DA1" w:rsidRDefault="005B7E05" w:rsidP="005B7E05">
            <w:pPr>
              <w:autoSpaceDE w:val="0"/>
              <w:autoSpaceDN w:val="0"/>
              <w:adjustRightInd w:val="0"/>
              <w:rPr>
                <w:rFonts w:ascii="Times New Roman" w:hAnsi="Times New Roman" w:cs="Times New Roman"/>
                <w:color w:val="000000"/>
                <w:sz w:val="24"/>
                <w:szCs w:val="24"/>
                <w:lang w:val="kk-KZ"/>
              </w:rPr>
            </w:pPr>
          </w:p>
        </w:tc>
      </w:tr>
      <w:tr w:rsidR="005B7E05" w:rsidRPr="005B7E05" w:rsidTr="005B7E05">
        <w:tc>
          <w:tcPr>
            <w:tcW w:w="2268" w:type="dxa"/>
          </w:tcPr>
          <w:p w:rsidR="005B7E05" w:rsidRPr="00F92DA1" w:rsidRDefault="005B7E05" w:rsidP="005B7E05">
            <w:pPr>
              <w:rPr>
                <w:rFonts w:ascii="Times New Roman" w:hAnsi="Times New Roman" w:cs="Times New Roman"/>
                <w:b/>
                <w:bCs/>
                <w:sz w:val="24"/>
                <w:szCs w:val="24"/>
              </w:rPr>
            </w:pPr>
            <w:r w:rsidRPr="00F92DA1">
              <w:rPr>
                <w:rFonts w:ascii="Times New Roman" w:hAnsi="Times New Roman" w:cs="Times New Roman"/>
                <w:b/>
                <w:bCs/>
                <w:sz w:val="24"/>
                <w:szCs w:val="24"/>
              </w:rPr>
              <w:t>Серуен</w:t>
            </w:r>
          </w:p>
        </w:tc>
        <w:tc>
          <w:tcPr>
            <w:tcW w:w="2835" w:type="dxa"/>
          </w:tcPr>
          <w:p w:rsidR="005B7E05" w:rsidRPr="00B16473" w:rsidRDefault="005B7E05" w:rsidP="005B7E05">
            <w:pPr>
              <w:kinsoku w:val="0"/>
              <w:overflowPunct w:val="0"/>
              <w:textAlignment w:val="baseline"/>
              <w:rPr>
                <w:rFonts w:ascii="Times New Roman" w:eastAsia="Times New Roman" w:hAnsi="Times New Roman" w:cs="Times New Roman"/>
                <w:b/>
                <w:sz w:val="24"/>
                <w:szCs w:val="24"/>
                <w:lang w:val="kk-KZ" w:eastAsia="kk-KZ"/>
              </w:rPr>
            </w:pPr>
            <w:r w:rsidRPr="00F92DA1">
              <w:rPr>
                <w:rFonts w:ascii="Times New Roman" w:eastAsia="Times New Roman" w:hAnsi="Times New Roman" w:cs="Times New Roman"/>
                <w:b/>
                <w:sz w:val="24"/>
                <w:szCs w:val="24"/>
                <w:lang w:val="kk-KZ" w:eastAsia="kk-KZ"/>
              </w:rPr>
              <w:t>Бақылау</w:t>
            </w:r>
            <w:r>
              <w:rPr>
                <w:rFonts w:ascii="Times New Roman" w:eastAsia="Times New Roman" w:hAnsi="Times New Roman" w:cs="Times New Roman"/>
                <w:b/>
                <w:sz w:val="24"/>
                <w:szCs w:val="24"/>
                <w:lang w:val="kk-KZ" w:eastAsia="kk-KZ"/>
              </w:rPr>
              <w:t xml:space="preserve">                                        Қар еруін бақылау </w:t>
            </w:r>
            <w:r w:rsidRPr="00F92DA1">
              <w:rPr>
                <w:rFonts w:ascii="Times New Roman" w:eastAsia="Times New Roman" w:hAnsi="Times New Roman" w:cs="Times New Roman"/>
                <w:b/>
                <w:sz w:val="24"/>
                <w:szCs w:val="24"/>
                <w:lang w:val="kk-KZ" w:eastAsia="kk-KZ"/>
              </w:rPr>
              <w:t xml:space="preserve">Мақсаты: </w:t>
            </w:r>
            <w:r w:rsidRPr="00F92DA1">
              <w:rPr>
                <w:rFonts w:ascii="Times New Roman" w:eastAsia="Times New Roman" w:hAnsi="Times New Roman" w:cs="Times New Roman"/>
                <w:sz w:val="24"/>
                <w:szCs w:val="24"/>
                <w:lang w:val="kk-KZ" w:eastAsia="kk-KZ"/>
              </w:rPr>
              <w:t>балаларды қардың ерігенін көрсету үйрету. Балаларды байқағыш, ойлау қасиеттерін қалыптастырып, толықтыра түсу.</w:t>
            </w:r>
            <w:r>
              <w:rPr>
                <w:rFonts w:ascii="Times New Roman" w:eastAsia="Times New Roman" w:hAnsi="Times New Roman" w:cs="Times New Roman"/>
                <w:b/>
                <w:sz w:val="24"/>
                <w:szCs w:val="24"/>
                <w:lang w:val="kk-KZ" w:eastAsia="kk-KZ"/>
              </w:rPr>
              <w:t xml:space="preserve">   </w:t>
            </w:r>
            <w:r w:rsidRPr="00F92DA1">
              <w:rPr>
                <w:rFonts w:ascii="Times New Roman" w:eastAsia="Times New Roman" w:hAnsi="Times New Roman" w:cs="Times New Roman"/>
                <w:b/>
                <w:sz w:val="24"/>
                <w:szCs w:val="24"/>
                <w:lang w:val="kk-KZ" w:eastAsia="kk-KZ"/>
              </w:rPr>
              <w:t>Қимылды ойын «Ақ қоян»</w:t>
            </w:r>
            <w:r>
              <w:rPr>
                <w:rFonts w:ascii="Times New Roman" w:eastAsia="Times New Roman" w:hAnsi="Times New Roman" w:cs="Times New Roman"/>
                <w:b/>
                <w:sz w:val="24"/>
                <w:szCs w:val="24"/>
                <w:lang w:val="kk-KZ" w:eastAsia="kk-KZ"/>
              </w:rPr>
              <w:t xml:space="preserve">                                 </w:t>
            </w:r>
            <w:r w:rsidRPr="00F92DA1">
              <w:rPr>
                <w:rFonts w:ascii="Times New Roman" w:eastAsia="Times New Roman" w:hAnsi="Times New Roman" w:cs="Times New Roman"/>
                <w:b/>
                <w:sz w:val="24"/>
                <w:szCs w:val="24"/>
                <w:lang w:val="kk-KZ" w:eastAsia="kk-KZ"/>
              </w:rPr>
              <w:t>Дене шынықтыру</w:t>
            </w:r>
            <w:r>
              <w:rPr>
                <w:rFonts w:ascii="Times New Roman" w:eastAsia="Times New Roman" w:hAnsi="Times New Roman" w:cs="Times New Roman"/>
                <w:b/>
                <w:sz w:val="24"/>
                <w:szCs w:val="24"/>
                <w:lang w:val="kk-KZ" w:eastAsia="kk-KZ"/>
              </w:rPr>
              <w:t xml:space="preserve">     </w:t>
            </w:r>
            <w:r w:rsidRPr="00F92DA1">
              <w:rPr>
                <w:rFonts w:ascii="Times New Roman" w:hAnsi="Times New Roman" w:cs="Times New Roman"/>
                <w:sz w:val="24"/>
                <w:szCs w:val="24"/>
                <w:lang w:val="kk-KZ"/>
              </w:rPr>
              <w:t>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см, ауданы 50 х 50 см модульге өрмелеу.</w:t>
            </w:r>
            <w:r>
              <w:rPr>
                <w:rFonts w:ascii="Times New Roman" w:eastAsia="Times New Roman" w:hAnsi="Times New Roman" w:cs="Times New Roman"/>
                <w:b/>
                <w:sz w:val="24"/>
                <w:szCs w:val="24"/>
                <w:lang w:val="kk-KZ" w:eastAsia="kk-KZ"/>
              </w:rPr>
              <w:t xml:space="preserve">   </w:t>
            </w:r>
            <w:r w:rsidRPr="00F92DA1">
              <w:rPr>
                <w:rFonts w:ascii="Times New Roman" w:hAnsi="Times New Roman" w:cs="Times New Roman"/>
                <w:sz w:val="24"/>
                <w:szCs w:val="24"/>
                <w:lang w:val="kk-KZ"/>
              </w:rPr>
              <w:t xml:space="preserve">Сауықтыру-шынықтыру шаралары </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 xml:space="preserve">Балаларды топта жеңіл киінуге үйрету. Күн тәртібіне сәйкес олардың таза ауада болу ұзақтығын қамтамасыз ету. </w:t>
            </w:r>
          </w:p>
          <w:p w:rsidR="005B7E05" w:rsidRPr="00F92DA1" w:rsidRDefault="005B7E05" w:rsidP="005B7E05">
            <w:pPr>
              <w:widowControl w:val="0"/>
              <w:rPr>
                <w:rFonts w:ascii="Times New Roman" w:hAnsi="Times New Roman" w:cs="Times New Roman"/>
                <w:b/>
                <w:sz w:val="24"/>
                <w:szCs w:val="24"/>
                <w:lang w:val="kk-KZ"/>
              </w:rPr>
            </w:pPr>
          </w:p>
        </w:tc>
        <w:tc>
          <w:tcPr>
            <w:tcW w:w="2694" w:type="dxa"/>
            <w:gridSpan w:val="2"/>
          </w:tcPr>
          <w:p w:rsidR="005B7E05" w:rsidRPr="00F92DA1" w:rsidRDefault="005B7E05" w:rsidP="005B7E05">
            <w:pPr>
              <w:rPr>
                <w:rFonts w:ascii="Times New Roman" w:hAnsi="Times New Roman" w:cs="Times New Roman"/>
                <w:b/>
                <w:sz w:val="24"/>
                <w:szCs w:val="24"/>
                <w:lang w:val="kk-KZ"/>
              </w:rPr>
            </w:pPr>
            <w:r w:rsidRPr="00F92DA1">
              <w:rPr>
                <w:rFonts w:ascii="Times New Roman" w:hAnsi="Times New Roman" w:cs="Times New Roman"/>
                <w:b/>
                <w:sz w:val="24"/>
                <w:szCs w:val="24"/>
                <w:lang w:val="kk-KZ"/>
              </w:rPr>
              <w:t>Бақылау</w:t>
            </w:r>
            <w:r>
              <w:rPr>
                <w:rFonts w:ascii="Times New Roman" w:hAnsi="Times New Roman" w:cs="Times New Roman"/>
                <w:b/>
                <w:sz w:val="24"/>
                <w:szCs w:val="24"/>
                <w:lang w:val="kk-KZ"/>
              </w:rPr>
              <w:t xml:space="preserve">             </w:t>
            </w:r>
            <w:r w:rsidRPr="00F92DA1">
              <w:rPr>
                <w:rFonts w:ascii="Times New Roman" w:hAnsi="Times New Roman" w:cs="Times New Roman"/>
                <w:b/>
                <w:bCs/>
                <w:sz w:val="24"/>
                <w:szCs w:val="24"/>
                <w:lang w:val="kk-KZ"/>
              </w:rPr>
              <w:t xml:space="preserve">Дидактикалық ойын:  </w:t>
            </w:r>
            <w:r w:rsidRPr="00F92DA1">
              <w:rPr>
                <w:rFonts w:ascii="Times New Roman" w:hAnsi="Times New Roman" w:cs="Times New Roman"/>
                <w:sz w:val="24"/>
                <w:szCs w:val="24"/>
                <w:lang w:val="kk-KZ"/>
              </w:rPr>
              <w:t>«Көктем мезгілінде не киеміз?»</w:t>
            </w:r>
            <w:r>
              <w:rPr>
                <w:rFonts w:ascii="Times New Roman" w:hAnsi="Times New Roman" w:cs="Times New Roman"/>
                <w:b/>
                <w:sz w:val="24"/>
                <w:szCs w:val="24"/>
                <w:lang w:val="kk-KZ"/>
              </w:rPr>
              <w:t xml:space="preserve">                         </w:t>
            </w:r>
            <w:r w:rsidRPr="00F92DA1">
              <w:rPr>
                <w:rFonts w:ascii="Times New Roman" w:hAnsi="Times New Roman" w:cs="Times New Roman"/>
                <w:b/>
                <w:bCs/>
                <w:sz w:val="24"/>
                <w:szCs w:val="24"/>
                <w:lang w:val="kk-KZ"/>
              </w:rPr>
              <w:t>Мақсаты:</w:t>
            </w:r>
            <w:r w:rsidRPr="00F92DA1">
              <w:rPr>
                <w:rFonts w:ascii="Times New Roman" w:hAnsi="Times New Roman" w:cs="Times New Roman"/>
                <w:sz w:val="24"/>
                <w:szCs w:val="24"/>
                <w:lang w:val="kk-KZ"/>
              </w:rPr>
              <w:t xml:space="preserve"> Көктем мезгіліне байланысты адамдардың киім кию үлгісін көрсете түсіндіру.</w:t>
            </w:r>
            <w:r>
              <w:rPr>
                <w:rFonts w:ascii="Times New Roman" w:hAnsi="Times New Roman" w:cs="Times New Roman"/>
                <w:b/>
                <w:sz w:val="24"/>
                <w:szCs w:val="24"/>
                <w:lang w:val="kk-KZ"/>
              </w:rPr>
              <w:t xml:space="preserve"> </w:t>
            </w:r>
            <w:r w:rsidRPr="00F92DA1">
              <w:rPr>
                <w:rFonts w:ascii="Times New Roman" w:hAnsi="Times New Roman" w:cs="Times New Roman"/>
                <w:b/>
                <w:sz w:val="24"/>
                <w:szCs w:val="24"/>
                <w:lang w:val="kk-KZ"/>
              </w:rPr>
              <w:t>Еңбек:</w:t>
            </w:r>
            <w:r w:rsidRPr="00F92DA1">
              <w:rPr>
                <w:rFonts w:ascii="Times New Roman" w:hAnsi="Times New Roman" w:cs="Times New Roman"/>
                <w:sz w:val="24"/>
                <w:szCs w:val="24"/>
                <w:lang w:val="kk-KZ"/>
              </w:rPr>
              <w:t xml:space="preserve"> бір-біріне кедергі жасамай жұмыс істеуге үйрету. </w:t>
            </w:r>
            <w:r>
              <w:rPr>
                <w:rFonts w:ascii="Times New Roman" w:hAnsi="Times New Roman" w:cs="Times New Roman"/>
                <w:b/>
                <w:sz w:val="24"/>
                <w:szCs w:val="24"/>
                <w:lang w:val="kk-KZ"/>
              </w:rPr>
              <w:t xml:space="preserve">                       </w:t>
            </w:r>
            <w:r w:rsidRPr="00F92DA1">
              <w:rPr>
                <w:rFonts w:ascii="Times New Roman" w:hAnsi="Times New Roman" w:cs="Times New Roman"/>
                <w:b/>
                <w:bCs/>
                <w:sz w:val="24"/>
                <w:szCs w:val="24"/>
                <w:lang w:val="kk-KZ"/>
              </w:rPr>
              <w:t xml:space="preserve">Қимылды ойын: </w:t>
            </w:r>
            <w:r w:rsidRPr="00F92DA1">
              <w:rPr>
                <w:rFonts w:ascii="Times New Roman" w:hAnsi="Times New Roman" w:cs="Times New Roman"/>
                <w:sz w:val="24"/>
                <w:szCs w:val="24"/>
                <w:lang w:val="kk-KZ"/>
              </w:rPr>
              <w:t>«Аттамақ».</w:t>
            </w:r>
            <w:r>
              <w:rPr>
                <w:rFonts w:ascii="Times New Roman" w:hAnsi="Times New Roman" w:cs="Times New Roman"/>
                <w:b/>
                <w:sz w:val="24"/>
                <w:szCs w:val="24"/>
                <w:lang w:val="kk-KZ"/>
              </w:rPr>
              <w:t xml:space="preserve"> </w:t>
            </w:r>
            <w:r w:rsidRPr="00F92DA1">
              <w:rPr>
                <w:rFonts w:ascii="Times New Roman" w:hAnsi="Times New Roman" w:cs="Times New Roman"/>
                <w:b/>
                <w:sz w:val="24"/>
                <w:szCs w:val="24"/>
                <w:lang w:val="kk-KZ"/>
              </w:rPr>
              <w:t>Мақсаты:</w:t>
            </w:r>
            <w:r w:rsidRPr="00F92DA1">
              <w:rPr>
                <w:rFonts w:ascii="Times New Roman" w:hAnsi="Times New Roman" w:cs="Times New Roman"/>
                <w:sz w:val="24"/>
                <w:szCs w:val="24"/>
                <w:lang w:val="kk-KZ"/>
              </w:rPr>
              <w:t>Денені шынықтыру, шапшаңдыққа , ептілікке баулу.</w:t>
            </w:r>
            <w:r>
              <w:rPr>
                <w:rFonts w:ascii="Times New Roman" w:hAnsi="Times New Roman" w:cs="Times New Roman"/>
                <w:b/>
                <w:sz w:val="24"/>
                <w:szCs w:val="24"/>
                <w:lang w:val="kk-KZ"/>
              </w:rPr>
              <w:t xml:space="preserve">                                   </w:t>
            </w:r>
            <w:r w:rsidRPr="00F92DA1">
              <w:rPr>
                <w:rFonts w:ascii="Times New Roman" w:hAnsi="Times New Roman" w:cs="Times New Roman"/>
                <w:b/>
                <w:sz w:val="24"/>
                <w:szCs w:val="24"/>
                <w:lang w:val="kk-KZ"/>
              </w:rPr>
              <w:t>Қоршаған ортамен таныстыру</w:t>
            </w:r>
            <w:r>
              <w:rPr>
                <w:rFonts w:ascii="Times New Roman" w:hAnsi="Times New Roman" w:cs="Times New Roman"/>
                <w:b/>
                <w:sz w:val="24"/>
                <w:szCs w:val="24"/>
                <w:lang w:val="kk-KZ"/>
              </w:rPr>
              <w:t xml:space="preserve">                   </w:t>
            </w:r>
            <w:r w:rsidRPr="00F92DA1">
              <w:rPr>
                <w:rFonts w:ascii="Times New Roman" w:hAnsi="Times New Roman" w:cs="Times New Roman"/>
                <w:sz w:val="24"/>
                <w:szCs w:val="24"/>
                <w:lang w:val="kk-KZ"/>
              </w:rPr>
              <w:t>Табиғат әлемі.</w:t>
            </w:r>
            <w:r w:rsidRPr="00F92DA1">
              <w:rPr>
                <w:rFonts w:ascii="Times New Roman" w:hAnsi="Times New Roman" w:cs="Times New Roman"/>
                <w:sz w:val="24"/>
                <w:szCs w:val="24"/>
                <w:lang w:val="kk-KZ"/>
              </w:rPr>
              <w:tab/>
            </w:r>
            <w:r>
              <w:rPr>
                <w:rFonts w:ascii="Times New Roman" w:hAnsi="Times New Roman" w:cs="Times New Roman"/>
                <w:b/>
                <w:sz w:val="24"/>
                <w:szCs w:val="24"/>
                <w:lang w:val="kk-KZ"/>
              </w:rPr>
              <w:t xml:space="preserve"> </w:t>
            </w:r>
            <w:r w:rsidRPr="00F92DA1">
              <w:rPr>
                <w:rFonts w:ascii="Times New Roman" w:hAnsi="Times New Roman" w:cs="Times New Roman"/>
                <w:sz w:val="24"/>
                <w:szCs w:val="24"/>
                <w:lang w:val="kk-KZ"/>
              </w:rPr>
              <w:t>Табиғат құбылыстарына қызығушылық таныту. Табиғаттағы маусымдық өзгерістер туралы алғашқы түсініктерді қалыптастыру: жаңбыр, жел және т.б.</w:t>
            </w:r>
            <w:r>
              <w:rPr>
                <w:rFonts w:ascii="Times New Roman" w:hAnsi="Times New Roman" w:cs="Times New Roman"/>
                <w:b/>
                <w:sz w:val="24"/>
                <w:szCs w:val="24"/>
                <w:lang w:val="kk-KZ"/>
              </w:rPr>
              <w:t xml:space="preserve">                </w:t>
            </w:r>
            <w:r w:rsidRPr="00F92DA1">
              <w:rPr>
                <w:rFonts w:ascii="Times New Roman" w:hAnsi="Times New Roman" w:cs="Times New Roman"/>
                <w:sz w:val="24"/>
                <w:szCs w:val="24"/>
                <w:lang w:val="kk-KZ"/>
              </w:rPr>
              <w:t>Жануарлар әлемі туралы бастапқы түсініктерді қалыптастыру.</w:t>
            </w:r>
            <w:r w:rsidRPr="00F92DA1">
              <w:rPr>
                <w:rFonts w:ascii="Times New Roman" w:hAnsi="Times New Roman" w:cs="Times New Roman"/>
                <w:b/>
                <w:sz w:val="24"/>
                <w:szCs w:val="24"/>
                <w:lang w:val="kk-KZ"/>
              </w:rPr>
              <w:t>.</w:t>
            </w:r>
          </w:p>
          <w:p w:rsidR="005B7E05" w:rsidRPr="00F92DA1" w:rsidRDefault="005B7E05" w:rsidP="005B7E05">
            <w:pPr>
              <w:kinsoku w:val="0"/>
              <w:overflowPunct w:val="0"/>
              <w:textAlignment w:val="baseline"/>
              <w:rPr>
                <w:rFonts w:ascii="Times New Roman" w:eastAsia="Times New Roman" w:hAnsi="Times New Roman" w:cs="Times New Roman"/>
                <w:b/>
                <w:sz w:val="24"/>
                <w:szCs w:val="24"/>
                <w:lang w:val="kk-KZ" w:eastAsia="kk-KZ"/>
              </w:rPr>
            </w:pPr>
          </w:p>
        </w:tc>
        <w:tc>
          <w:tcPr>
            <w:tcW w:w="2693" w:type="dxa"/>
            <w:gridSpan w:val="3"/>
          </w:tcPr>
          <w:p w:rsidR="005B7E05" w:rsidRPr="00B16473" w:rsidRDefault="005B7E05" w:rsidP="005B7E05">
            <w:pPr>
              <w:widowControl w:val="0"/>
              <w:rPr>
                <w:rFonts w:ascii="Times New Roman" w:hAnsi="Times New Roman" w:cs="Times New Roman"/>
                <w:b/>
                <w:sz w:val="24"/>
                <w:szCs w:val="24"/>
                <w:lang w:val="kk-KZ"/>
              </w:rPr>
            </w:pPr>
            <w:r w:rsidRPr="00F92DA1">
              <w:rPr>
                <w:rFonts w:ascii="Times New Roman" w:hAnsi="Times New Roman" w:cs="Times New Roman"/>
                <w:b/>
                <w:sz w:val="24"/>
                <w:szCs w:val="24"/>
                <w:lang w:val="kk-KZ"/>
              </w:rPr>
              <w:t>Бақылау</w:t>
            </w:r>
            <w:r>
              <w:rPr>
                <w:rFonts w:ascii="Times New Roman" w:hAnsi="Times New Roman" w:cs="Times New Roman"/>
                <w:b/>
                <w:sz w:val="24"/>
                <w:szCs w:val="24"/>
                <w:lang w:val="kk-KZ"/>
              </w:rPr>
              <w:t xml:space="preserve">                     </w:t>
            </w:r>
            <w:r w:rsidRPr="00F92DA1">
              <w:rPr>
                <w:rFonts w:ascii="Times New Roman" w:hAnsi="Times New Roman" w:cs="Times New Roman"/>
                <w:b/>
                <w:sz w:val="24"/>
                <w:szCs w:val="24"/>
                <w:lang w:val="kk-KZ"/>
              </w:rPr>
              <w:t>Көктем білгілерін бақылау</w:t>
            </w:r>
            <w:r>
              <w:rPr>
                <w:rFonts w:ascii="Times New Roman" w:hAnsi="Times New Roman" w:cs="Times New Roman"/>
                <w:b/>
                <w:sz w:val="24"/>
                <w:szCs w:val="24"/>
                <w:lang w:val="kk-KZ"/>
              </w:rPr>
              <w:t xml:space="preserve">                         </w:t>
            </w:r>
            <w:r w:rsidRPr="00F92DA1">
              <w:rPr>
                <w:rFonts w:ascii="Times New Roman" w:hAnsi="Times New Roman" w:cs="Times New Roman"/>
                <w:b/>
                <w:sz w:val="24"/>
                <w:szCs w:val="24"/>
                <w:lang w:val="kk-KZ"/>
              </w:rPr>
              <w:t xml:space="preserve">Мақсаты: </w:t>
            </w:r>
            <w:r w:rsidRPr="00F92DA1">
              <w:rPr>
                <w:rFonts w:ascii="Times New Roman" w:hAnsi="Times New Roman" w:cs="Times New Roman"/>
                <w:sz w:val="24"/>
                <w:szCs w:val="24"/>
                <w:lang w:val="kk-KZ"/>
              </w:rPr>
              <w:t>Балаларды өз ынталарымен көктемнің белгі нышандарын анықтауға үйрету.(қары еріп кетіп ашылған жерлер, сүмелек мұздар)</w:t>
            </w:r>
            <w:r>
              <w:rPr>
                <w:rFonts w:ascii="Times New Roman" w:hAnsi="Times New Roman" w:cs="Times New Roman"/>
                <w:b/>
                <w:sz w:val="24"/>
                <w:szCs w:val="24"/>
                <w:lang w:val="kk-KZ"/>
              </w:rPr>
              <w:t xml:space="preserve">                          </w:t>
            </w:r>
            <w:r w:rsidRPr="00F92DA1">
              <w:rPr>
                <w:rFonts w:ascii="Times New Roman" w:hAnsi="Times New Roman" w:cs="Times New Roman"/>
                <w:b/>
                <w:sz w:val="24"/>
                <w:szCs w:val="24"/>
                <w:lang w:val="kk-KZ"/>
              </w:rPr>
              <w:t>Еңбек:</w:t>
            </w:r>
            <w:r w:rsidRPr="00F92DA1">
              <w:rPr>
                <w:rFonts w:ascii="Times New Roman" w:hAnsi="Times New Roman" w:cs="Times New Roman"/>
                <w:sz w:val="24"/>
                <w:szCs w:val="24"/>
                <w:lang w:val="kk-KZ"/>
              </w:rPr>
              <w:t xml:space="preserve"> Кіреберісті қардан, мұздан тазарту</w:t>
            </w:r>
            <w:r>
              <w:rPr>
                <w:rFonts w:ascii="Times New Roman" w:hAnsi="Times New Roman" w:cs="Times New Roman"/>
                <w:b/>
                <w:sz w:val="24"/>
                <w:szCs w:val="24"/>
                <w:lang w:val="kk-KZ"/>
              </w:rPr>
              <w:t xml:space="preserve">                   </w:t>
            </w:r>
            <w:r w:rsidRPr="00F92DA1">
              <w:rPr>
                <w:rFonts w:ascii="Times New Roman" w:hAnsi="Times New Roman" w:cs="Times New Roman"/>
                <w:b/>
                <w:sz w:val="24"/>
                <w:szCs w:val="24"/>
                <w:lang w:val="kk-KZ"/>
              </w:rPr>
              <w:t xml:space="preserve">Мақсаты: </w:t>
            </w:r>
            <w:r w:rsidRPr="00F92DA1">
              <w:rPr>
                <w:rFonts w:ascii="Times New Roman" w:hAnsi="Times New Roman" w:cs="Times New Roman"/>
                <w:sz w:val="24"/>
                <w:szCs w:val="24"/>
                <w:lang w:val="kk-KZ"/>
              </w:rPr>
              <w:t xml:space="preserve">еңбекке деген сүйіспеншіліктерін арттыру. </w:t>
            </w:r>
            <w:r>
              <w:rPr>
                <w:rFonts w:ascii="Times New Roman" w:hAnsi="Times New Roman" w:cs="Times New Roman"/>
                <w:sz w:val="24"/>
                <w:szCs w:val="24"/>
                <w:lang w:val="kk-KZ"/>
              </w:rPr>
              <w:t xml:space="preserve">                          </w:t>
            </w:r>
            <w:r w:rsidRPr="00F92DA1">
              <w:rPr>
                <w:rFonts w:ascii="Times New Roman" w:hAnsi="Times New Roman" w:cs="Times New Roman"/>
                <w:b/>
                <w:sz w:val="24"/>
                <w:szCs w:val="24"/>
                <w:lang w:val="kk-KZ"/>
              </w:rPr>
              <w:t>Ойын: «Аузыңды ашып тұрып қалма, тез өзіңе орын сайла!»</w:t>
            </w:r>
            <w:r>
              <w:rPr>
                <w:rFonts w:ascii="Times New Roman" w:hAnsi="Times New Roman" w:cs="Times New Roman"/>
                <w:b/>
                <w:sz w:val="24"/>
                <w:szCs w:val="24"/>
                <w:lang w:val="kk-KZ"/>
              </w:rPr>
              <w:t xml:space="preserve">                    </w:t>
            </w:r>
            <w:r w:rsidRPr="00F92DA1">
              <w:rPr>
                <w:rFonts w:ascii="Times New Roman" w:hAnsi="Times New Roman" w:cs="Times New Roman"/>
                <w:b/>
                <w:sz w:val="24"/>
                <w:szCs w:val="24"/>
                <w:lang w:val="kk-KZ"/>
              </w:rPr>
              <w:t>Мақсаты:</w:t>
            </w:r>
            <w:r w:rsidRPr="00F92DA1">
              <w:rPr>
                <w:rFonts w:ascii="Times New Roman" w:hAnsi="Times New Roman" w:cs="Times New Roman"/>
                <w:sz w:val="24"/>
                <w:szCs w:val="24"/>
                <w:lang w:val="kk-KZ"/>
              </w:rPr>
              <w:t xml:space="preserve"> жылдам жүруге үйрету, ойын шартымен жаттығулар жасау.</w:t>
            </w:r>
            <w:r>
              <w:rPr>
                <w:rFonts w:ascii="Times New Roman" w:hAnsi="Times New Roman" w:cs="Times New Roman"/>
                <w:b/>
                <w:sz w:val="24"/>
                <w:szCs w:val="24"/>
                <w:lang w:val="kk-KZ"/>
              </w:rPr>
              <w:t xml:space="preserve">                            </w:t>
            </w:r>
            <w:r w:rsidRPr="00B16473">
              <w:rPr>
                <w:rFonts w:ascii="Times New Roman" w:hAnsi="Times New Roman" w:cs="Times New Roman"/>
                <w:b/>
                <w:sz w:val="24"/>
                <w:szCs w:val="24"/>
                <w:lang w:val="kk-KZ"/>
              </w:rPr>
              <w:t>Мақал – мәтел:</w:t>
            </w:r>
            <w:r w:rsidRPr="00F92DA1">
              <w:rPr>
                <w:rFonts w:ascii="Times New Roman" w:hAnsi="Times New Roman" w:cs="Times New Roman"/>
                <w:sz w:val="24"/>
                <w:szCs w:val="24"/>
                <w:lang w:val="kk-KZ"/>
              </w:rPr>
              <w:t xml:space="preserve"> Мезгіл жетсе, Мұзда ерір.</w:t>
            </w:r>
            <w:r>
              <w:rPr>
                <w:rFonts w:ascii="Times New Roman" w:hAnsi="Times New Roman" w:cs="Times New Roman"/>
                <w:b/>
                <w:sz w:val="24"/>
                <w:szCs w:val="24"/>
                <w:lang w:val="kk-KZ"/>
              </w:rPr>
              <w:t xml:space="preserve">                      </w:t>
            </w:r>
            <w:r w:rsidRPr="00F92DA1">
              <w:rPr>
                <w:rFonts w:ascii="Times New Roman" w:hAnsi="Times New Roman" w:cs="Times New Roman"/>
                <w:b/>
                <w:sz w:val="24"/>
                <w:szCs w:val="24"/>
                <w:lang w:val="kk-KZ"/>
              </w:rPr>
              <w:t>Қоршаған ортамен танысу</w:t>
            </w:r>
            <w:r>
              <w:rPr>
                <w:rFonts w:ascii="Times New Roman" w:hAnsi="Times New Roman" w:cs="Times New Roman"/>
                <w:b/>
                <w:sz w:val="24"/>
                <w:szCs w:val="24"/>
                <w:lang w:val="kk-KZ"/>
              </w:rPr>
              <w:t xml:space="preserve">                      </w:t>
            </w:r>
            <w:r w:rsidRPr="00F92DA1">
              <w:rPr>
                <w:rFonts w:ascii="Times New Roman" w:hAnsi="Times New Roman" w:cs="Times New Roman"/>
                <w:sz w:val="24"/>
                <w:szCs w:val="24"/>
                <w:lang w:val="kk-KZ"/>
              </w:rPr>
              <w:t>Табиғат әлемі.</w:t>
            </w:r>
            <w:r w:rsidRPr="00F92DA1">
              <w:rPr>
                <w:rFonts w:ascii="Times New Roman" w:hAnsi="Times New Roman" w:cs="Times New Roman"/>
                <w:sz w:val="24"/>
                <w:szCs w:val="24"/>
                <w:lang w:val="kk-KZ"/>
              </w:rPr>
              <w:tab/>
            </w:r>
            <w:r>
              <w:rPr>
                <w:rFonts w:ascii="Times New Roman" w:hAnsi="Times New Roman" w:cs="Times New Roman"/>
                <w:b/>
                <w:sz w:val="24"/>
                <w:szCs w:val="24"/>
                <w:lang w:val="kk-KZ"/>
              </w:rPr>
              <w:t xml:space="preserve">   </w:t>
            </w:r>
            <w:r w:rsidRPr="00F92DA1">
              <w:rPr>
                <w:rFonts w:ascii="Times New Roman" w:hAnsi="Times New Roman" w:cs="Times New Roman"/>
                <w:sz w:val="24"/>
                <w:szCs w:val="24"/>
                <w:lang w:val="kk-KZ"/>
              </w:rPr>
              <w:t>Табиғат құбылыстарына қызығушылық таныту. Табиғаттағы маусымдық өзгерістер туралы алғашқы түсініктерді қалыптастыру: жаңбыр, жел және т.б.</w:t>
            </w:r>
            <w:r w:rsidRPr="004C50BA">
              <w:rPr>
                <w:rFonts w:ascii="Times New Roman" w:hAnsi="Times New Roman" w:cs="Times New Roman"/>
                <w:sz w:val="24"/>
                <w:szCs w:val="24"/>
                <w:lang w:val="kk-KZ"/>
              </w:rPr>
              <w:t>Жануарлар әлемі туралы бастапқы түсініктерді қалыптастыру.</w:t>
            </w:r>
          </w:p>
        </w:tc>
        <w:tc>
          <w:tcPr>
            <w:tcW w:w="3012" w:type="dxa"/>
            <w:gridSpan w:val="5"/>
          </w:tcPr>
          <w:p w:rsidR="005B7E05" w:rsidRPr="00B16473" w:rsidRDefault="005B7E05" w:rsidP="005B7E05">
            <w:pPr>
              <w:rPr>
                <w:rFonts w:ascii="Times New Roman" w:hAnsi="Times New Roman" w:cs="Times New Roman"/>
                <w:b/>
                <w:sz w:val="24"/>
                <w:szCs w:val="24"/>
                <w:lang w:val="kk-KZ"/>
              </w:rPr>
            </w:pPr>
            <w:r w:rsidRPr="00F92DA1">
              <w:rPr>
                <w:rFonts w:ascii="Times New Roman" w:hAnsi="Times New Roman" w:cs="Times New Roman"/>
                <w:b/>
                <w:sz w:val="24"/>
                <w:szCs w:val="24"/>
                <w:lang w:val="kk-KZ"/>
              </w:rPr>
              <w:t xml:space="preserve">Бақылау </w:t>
            </w:r>
            <w:r>
              <w:rPr>
                <w:rFonts w:ascii="Times New Roman" w:hAnsi="Times New Roman" w:cs="Times New Roman"/>
                <w:b/>
                <w:sz w:val="24"/>
                <w:szCs w:val="24"/>
                <w:lang w:val="kk-KZ"/>
              </w:rPr>
              <w:t xml:space="preserve">                            Мұздің еруін бақылау </w:t>
            </w:r>
            <w:r w:rsidRPr="00F92DA1">
              <w:rPr>
                <w:rFonts w:ascii="Times New Roman" w:hAnsi="Times New Roman" w:cs="Times New Roman"/>
                <w:b/>
                <w:sz w:val="24"/>
                <w:szCs w:val="24"/>
                <w:lang w:val="kk-KZ"/>
              </w:rPr>
              <w:t xml:space="preserve">Мақсаты: </w:t>
            </w:r>
            <w:r w:rsidRPr="00F92DA1">
              <w:rPr>
                <w:rFonts w:ascii="Times New Roman" w:hAnsi="Times New Roman" w:cs="Times New Roman"/>
                <w:sz w:val="24"/>
                <w:szCs w:val="24"/>
                <w:lang w:val="kk-KZ"/>
              </w:rPr>
              <w:t>Қардың, мұздың қасиеттері туралы балалардың түсінік, білімдерін арттыру.</w:t>
            </w:r>
            <w:r>
              <w:rPr>
                <w:rFonts w:ascii="Times New Roman" w:hAnsi="Times New Roman" w:cs="Times New Roman"/>
                <w:b/>
                <w:sz w:val="24"/>
                <w:szCs w:val="24"/>
                <w:lang w:val="kk-KZ"/>
              </w:rPr>
              <w:t xml:space="preserve">                     </w:t>
            </w:r>
            <w:r w:rsidRPr="00F92DA1">
              <w:rPr>
                <w:rFonts w:ascii="Times New Roman" w:hAnsi="Times New Roman" w:cs="Times New Roman"/>
                <w:b/>
                <w:sz w:val="24"/>
                <w:szCs w:val="24"/>
                <w:lang w:val="kk-KZ"/>
              </w:rPr>
              <w:t>Қимылды ойын: «Үйшіксіз  қоян»</w:t>
            </w:r>
            <w:r>
              <w:rPr>
                <w:rFonts w:ascii="Times New Roman" w:hAnsi="Times New Roman" w:cs="Times New Roman"/>
                <w:b/>
                <w:sz w:val="24"/>
                <w:szCs w:val="24"/>
                <w:lang w:val="kk-KZ"/>
              </w:rPr>
              <w:t xml:space="preserve">  </w:t>
            </w:r>
            <w:r w:rsidRPr="00F92DA1">
              <w:rPr>
                <w:rFonts w:ascii="Times New Roman" w:hAnsi="Times New Roman" w:cs="Times New Roman"/>
                <w:b/>
                <w:sz w:val="24"/>
                <w:szCs w:val="24"/>
                <w:lang w:val="kk-KZ"/>
              </w:rPr>
              <w:t>Мақсаты:</w:t>
            </w:r>
            <w:r w:rsidRPr="00F92DA1">
              <w:rPr>
                <w:rFonts w:ascii="Times New Roman" w:hAnsi="Times New Roman" w:cs="Times New Roman"/>
                <w:sz w:val="24"/>
                <w:szCs w:val="24"/>
                <w:lang w:val="kk-KZ"/>
              </w:rPr>
              <w:t xml:space="preserve"> Балаларды шапшаңдыққа, ептілікке баулу.</w:t>
            </w:r>
            <w:r>
              <w:rPr>
                <w:rFonts w:ascii="Times New Roman" w:hAnsi="Times New Roman" w:cs="Times New Roman"/>
                <w:b/>
                <w:sz w:val="24"/>
                <w:szCs w:val="24"/>
                <w:lang w:val="kk-KZ"/>
              </w:rPr>
              <w:t xml:space="preserve">                               </w:t>
            </w:r>
            <w:r w:rsidRPr="00F92DA1">
              <w:rPr>
                <w:rFonts w:ascii="Times New Roman" w:hAnsi="Times New Roman" w:cs="Times New Roman"/>
                <w:b/>
                <w:sz w:val="24"/>
                <w:szCs w:val="24"/>
                <w:lang w:val="kk-KZ"/>
              </w:rPr>
              <w:t>Еңбек:</w:t>
            </w:r>
            <w:r w:rsidRPr="00F92DA1">
              <w:rPr>
                <w:rFonts w:ascii="Times New Roman" w:hAnsi="Times New Roman" w:cs="Times New Roman"/>
                <w:sz w:val="24"/>
                <w:szCs w:val="24"/>
                <w:lang w:val="kk-KZ"/>
              </w:rPr>
              <w:t xml:space="preserve"> Ауладағы қарды тазалау.</w:t>
            </w:r>
            <w:r>
              <w:rPr>
                <w:rFonts w:ascii="Times New Roman" w:hAnsi="Times New Roman" w:cs="Times New Roman"/>
                <w:b/>
                <w:sz w:val="24"/>
                <w:szCs w:val="24"/>
                <w:lang w:val="kk-KZ"/>
              </w:rPr>
              <w:t xml:space="preserve">                        </w:t>
            </w:r>
            <w:r w:rsidRPr="00F92DA1">
              <w:rPr>
                <w:rFonts w:ascii="Times New Roman" w:hAnsi="Times New Roman" w:cs="Times New Roman"/>
                <w:b/>
                <w:sz w:val="24"/>
                <w:szCs w:val="24"/>
                <w:lang w:val="kk-KZ"/>
              </w:rPr>
              <w:t>Мақсаты:</w:t>
            </w:r>
            <w:r w:rsidRPr="00F92DA1">
              <w:rPr>
                <w:rFonts w:ascii="Times New Roman" w:hAnsi="Times New Roman" w:cs="Times New Roman"/>
                <w:sz w:val="24"/>
                <w:szCs w:val="24"/>
                <w:lang w:val="kk-KZ"/>
              </w:rPr>
              <w:t xml:space="preserve"> Балаларды еңбекке ынтасын арттыру. Тазалыққа, ұқыптылыққа тәрбиелеу.</w:t>
            </w:r>
            <w:r>
              <w:rPr>
                <w:rFonts w:ascii="Times New Roman" w:hAnsi="Times New Roman" w:cs="Times New Roman"/>
                <w:b/>
                <w:sz w:val="24"/>
                <w:szCs w:val="24"/>
                <w:lang w:val="kk-KZ"/>
              </w:rPr>
              <w:t xml:space="preserve">                        </w:t>
            </w:r>
            <w:r w:rsidRPr="00F92DA1">
              <w:rPr>
                <w:rFonts w:ascii="Times New Roman" w:hAnsi="Times New Roman" w:cs="Times New Roman"/>
                <w:b/>
                <w:sz w:val="24"/>
                <w:szCs w:val="24"/>
                <w:lang w:val="kk-KZ"/>
              </w:rPr>
              <w:t>Қоршаған ортамен танысу</w:t>
            </w:r>
            <w:r>
              <w:rPr>
                <w:rFonts w:ascii="Times New Roman" w:hAnsi="Times New Roman" w:cs="Times New Roman"/>
                <w:b/>
                <w:sz w:val="24"/>
                <w:szCs w:val="24"/>
                <w:lang w:val="kk-KZ"/>
              </w:rPr>
              <w:t xml:space="preserve">                              </w:t>
            </w:r>
            <w:r w:rsidRPr="00F92DA1">
              <w:rPr>
                <w:rFonts w:ascii="Times New Roman" w:hAnsi="Times New Roman" w:cs="Times New Roman"/>
                <w:sz w:val="24"/>
                <w:szCs w:val="24"/>
                <w:lang w:val="kk-KZ"/>
              </w:rPr>
              <w:t>Табиғат әлемі.</w:t>
            </w:r>
            <w:r w:rsidRPr="00F92DA1">
              <w:rPr>
                <w:rFonts w:ascii="Times New Roman" w:hAnsi="Times New Roman" w:cs="Times New Roman"/>
                <w:sz w:val="24"/>
                <w:szCs w:val="24"/>
                <w:lang w:val="kk-KZ"/>
              </w:rPr>
              <w:tab/>
            </w:r>
            <w:r>
              <w:rPr>
                <w:rFonts w:ascii="Times New Roman" w:hAnsi="Times New Roman" w:cs="Times New Roman"/>
                <w:b/>
                <w:sz w:val="24"/>
                <w:szCs w:val="24"/>
                <w:lang w:val="kk-KZ"/>
              </w:rPr>
              <w:t xml:space="preserve"> </w:t>
            </w:r>
            <w:r w:rsidRPr="00F92DA1">
              <w:rPr>
                <w:rFonts w:ascii="Times New Roman" w:hAnsi="Times New Roman" w:cs="Times New Roman"/>
                <w:sz w:val="24"/>
                <w:szCs w:val="24"/>
                <w:lang w:val="kk-KZ"/>
              </w:rPr>
              <w:t>Табиғат құбылыстарына қызығушылық таныту. Табиғаттағы маусымдық өзгерістер туралы алғашқы түсініктерді қалыптастыру: жаңбыр, жел және т.б.</w:t>
            </w:r>
          </w:p>
          <w:p w:rsidR="005B7E05" w:rsidRPr="00F92DA1" w:rsidRDefault="005B7E05" w:rsidP="005B7E05">
            <w:pPr>
              <w:rPr>
                <w:rFonts w:ascii="Times New Roman" w:hAnsi="Times New Roman" w:cs="Times New Roman"/>
                <w:sz w:val="24"/>
                <w:szCs w:val="24"/>
                <w:lang w:val="kk-KZ"/>
              </w:rPr>
            </w:pPr>
            <w:r w:rsidRPr="00F92DA1">
              <w:rPr>
                <w:rFonts w:ascii="Times New Roman" w:hAnsi="Times New Roman" w:cs="Times New Roman"/>
                <w:sz w:val="24"/>
                <w:szCs w:val="24"/>
                <w:lang w:val="kk-KZ"/>
              </w:rPr>
              <w:t>Жануарлар әлемі туралы бастапқы түсініктерді қалыптастыру.</w:t>
            </w:r>
          </w:p>
        </w:tc>
        <w:tc>
          <w:tcPr>
            <w:tcW w:w="2374" w:type="dxa"/>
          </w:tcPr>
          <w:p w:rsidR="005B7E05" w:rsidRPr="00B16473" w:rsidRDefault="005B7E05" w:rsidP="005B7E05">
            <w:pPr>
              <w:widowControl w:val="0"/>
              <w:rPr>
                <w:rFonts w:ascii="Times New Roman" w:hAnsi="Times New Roman" w:cs="Times New Roman"/>
                <w:b/>
                <w:sz w:val="24"/>
                <w:szCs w:val="24"/>
                <w:lang w:val="kk-KZ"/>
              </w:rPr>
            </w:pPr>
            <w:r w:rsidRPr="00F92DA1">
              <w:rPr>
                <w:rFonts w:ascii="Times New Roman" w:hAnsi="Times New Roman" w:cs="Times New Roman"/>
                <w:b/>
                <w:sz w:val="24"/>
                <w:szCs w:val="24"/>
                <w:lang w:val="kk-KZ"/>
              </w:rPr>
              <w:t>Бақылау</w:t>
            </w:r>
            <w:r>
              <w:rPr>
                <w:rFonts w:ascii="Times New Roman" w:hAnsi="Times New Roman" w:cs="Times New Roman"/>
                <w:b/>
                <w:sz w:val="24"/>
                <w:szCs w:val="24"/>
                <w:lang w:val="kk-KZ"/>
              </w:rPr>
              <w:t xml:space="preserve">                  Мұздар мен тамшыларды бақылау                  </w:t>
            </w:r>
            <w:r w:rsidRPr="00F92DA1">
              <w:rPr>
                <w:rFonts w:ascii="Times New Roman" w:hAnsi="Times New Roman" w:cs="Times New Roman"/>
                <w:b/>
                <w:sz w:val="24"/>
                <w:szCs w:val="24"/>
                <w:lang w:val="kk-KZ"/>
              </w:rPr>
              <w:t xml:space="preserve">Мақсаты: </w:t>
            </w:r>
            <w:r w:rsidRPr="00F92DA1">
              <w:rPr>
                <w:rFonts w:ascii="Times New Roman" w:hAnsi="Times New Roman" w:cs="Times New Roman"/>
                <w:sz w:val="24"/>
                <w:szCs w:val="24"/>
                <w:lang w:val="kk-KZ"/>
              </w:rPr>
              <w:t>Мұз ертіндісі – сүмелек мұзшалардың тамшылардың қалай пайда болуы туралы түсінік беріп, таныстыру.</w:t>
            </w:r>
            <w:r>
              <w:rPr>
                <w:rFonts w:ascii="Times New Roman" w:hAnsi="Times New Roman" w:cs="Times New Roman"/>
                <w:b/>
                <w:sz w:val="24"/>
                <w:szCs w:val="24"/>
                <w:lang w:val="kk-KZ"/>
              </w:rPr>
              <w:t xml:space="preserve">                  </w:t>
            </w:r>
            <w:r w:rsidRPr="00F92DA1">
              <w:rPr>
                <w:rFonts w:ascii="Times New Roman" w:hAnsi="Times New Roman" w:cs="Times New Roman"/>
                <w:b/>
                <w:sz w:val="24"/>
                <w:szCs w:val="24"/>
                <w:lang w:val="kk-KZ"/>
              </w:rPr>
              <w:t>Еңбек:</w:t>
            </w:r>
            <w:r w:rsidRPr="00F92DA1">
              <w:rPr>
                <w:rFonts w:ascii="Times New Roman" w:hAnsi="Times New Roman" w:cs="Times New Roman"/>
                <w:sz w:val="24"/>
                <w:szCs w:val="24"/>
                <w:lang w:val="kk-KZ"/>
              </w:rPr>
              <w:t xml:space="preserve"> Жүргінші жолдарды еріген қардан, мұздан тазалау.</w:t>
            </w:r>
            <w:r>
              <w:rPr>
                <w:rFonts w:ascii="Times New Roman" w:hAnsi="Times New Roman" w:cs="Times New Roman"/>
                <w:b/>
                <w:sz w:val="24"/>
                <w:szCs w:val="24"/>
                <w:lang w:val="kk-KZ"/>
              </w:rPr>
              <w:t xml:space="preserve">                 </w:t>
            </w:r>
            <w:r w:rsidRPr="00F92DA1">
              <w:rPr>
                <w:rFonts w:ascii="Times New Roman" w:hAnsi="Times New Roman" w:cs="Times New Roman"/>
                <w:b/>
                <w:sz w:val="24"/>
                <w:szCs w:val="24"/>
                <w:lang w:val="kk-KZ"/>
              </w:rPr>
              <w:t>Мақсаты:</w:t>
            </w:r>
            <w:r w:rsidRPr="00F92DA1">
              <w:rPr>
                <w:rFonts w:ascii="Times New Roman" w:hAnsi="Times New Roman" w:cs="Times New Roman"/>
                <w:sz w:val="24"/>
                <w:szCs w:val="24"/>
                <w:lang w:val="kk-KZ"/>
              </w:rPr>
              <w:t xml:space="preserve"> еңбекке дағдыландыру.</w:t>
            </w:r>
            <w:r>
              <w:rPr>
                <w:rFonts w:ascii="Times New Roman" w:hAnsi="Times New Roman" w:cs="Times New Roman"/>
                <w:b/>
                <w:sz w:val="24"/>
                <w:szCs w:val="24"/>
                <w:lang w:val="kk-KZ"/>
              </w:rPr>
              <w:t xml:space="preserve">    </w:t>
            </w:r>
            <w:r w:rsidRPr="00F92DA1">
              <w:rPr>
                <w:rFonts w:ascii="Times New Roman" w:hAnsi="Times New Roman" w:cs="Times New Roman"/>
                <w:b/>
                <w:sz w:val="24"/>
                <w:szCs w:val="24"/>
                <w:lang w:val="kk-KZ"/>
              </w:rPr>
              <w:t>Қимылды ойын: «Күн мен түн».</w:t>
            </w:r>
            <w:r>
              <w:rPr>
                <w:rFonts w:ascii="Times New Roman" w:hAnsi="Times New Roman" w:cs="Times New Roman"/>
                <w:b/>
                <w:sz w:val="24"/>
                <w:szCs w:val="24"/>
                <w:lang w:val="kk-KZ"/>
              </w:rPr>
              <w:t xml:space="preserve">   </w:t>
            </w:r>
            <w:r w:rsidRPr="00F92DA1">
              <w:rPr>
                <w:rFonts w:ascii="Times New Roman" w:hAnsi="Times New Roman" w:cs="Times New Roman"/>
                <w:b/>
                <w:sz w:val="24"/>
                <w:szCs w:val="24"/>
                <w:lang w:val="kk-KZ"/>
              </w:rPr>
              <w:t>Мақсаты:</w:t>
            </w:r>
            <w:r w:rsidRPr="00F92DA1">
              <w:rPr>
                <w:rFonts w:ascii="Times New Roman" w:hAnsi="Times New Roman" w:cs="Times New Roman"/>
                <w:sz w:val="24"/>
                <w:szCs w:val="24"/>
                <w:lang w:val="kk-KZ"/>
              </w:rPr>
              <w:t xml:space="preserve"> Тез жүгіруді</w:t>
            </w:r>
            <w:r>
              <w:rPr>
                <w:rFonts w:ascii="Times New Roman" w:hAnsi="Times New Roman" w:cs="Times New Roman"/>
                <w:b/>
                <w:sz w:val="24"/>
                <w:szCs w:val="24"/>
                <w:lang w:val="kk-KZ"/>
              </w:rPr>
              <w:t xml:space="preserve">                         </w:t>
            </w:r>
            <w:r w:rsidRPr="00F92DA1">
              <w:rPr>
                <w:rFonts w:ascii="Times New Roman" w:hAnsi="Times New Roman" w:cs="Times New Roman"/>
                <w:b/>
                <w:bCs/>
                <w:sz w:val="24"/>
                <w:szCs w:val="24"/>
                <w:lang w:val="kk-KZ"/>
              </w:rPr>
              <w:t>Дене шынықтыру</w:t>
            </w:r>
            <w:r>
              <w:rPr>
                <w:rFonts w:ascii="Times New Roman" w:hAnsi="Times New Roman" w:cs="Times New Roman"/>
                <w:b/>
                <w:sz w:val="24"/>
                <w:szCs w:val="24"/>
                <w:lang w:val="kk-KZ"/>
              </w:rPr>
              <w:t xml:space="preserve"> </w:t>
            </w:r>
            <w:r w:rsidRPr="00F92DA1">
              <w:rPr>
                <w:rFonts w:ascii="Times New Roman" w:hAnsi="Times New Roman" w:cs="Times New Roman"/>
                <w:sz w:val="24"/>
                <w:szCs w:val="24"/>
                <w:lang w:val="kk-KZ"/>
              </w:rPr>
              <w:t>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см, ауданы 50 х 50 см модульге өрмелеу.</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 xml:space="preserve">Сауықтыру-шынықтыру шаралары Балаларды топта жеңіл киінуге үйрету. Күн тәртібіне сәйкес олардың таза ауада болу ұзақтығын қамтамасыз ету. </w:t>
            </w:r>
          </w:p>
        </w:tc>
      </w:tr>
      <w:tr w:rsidR="005B7E05" w:rsidRPr="005B7E05" w:rsidTr="005B7E05">
        <w:tc>
          <w:tcPr>
            <w:tcW w:w="2268" w:type="dxa"/>
          </w:tcPr>
          <w:p w:rsidR="005B7E05" w:rsidRPr="00F92DA1" w:rsidRDefault="005B7E05" w:rsidP="005B7E05">
            <w:pPr>
              <w:rPr>
                <w:rFonts w:ascii="Times New Roman" w:hAnsi="Times New Roman" w:cs="Times New Roman"/>
                <w:b/>
                <w:bCs/>
                <w:sz w:val="24"/>
                <w:szCs w:val="24"/>
                <w:lang w:val="kk-KZ"/>
              </w:rPr>
            </w:pPr>
            <w:r w:rsidRPr="00F92DA1">
              <w:rPr>
                <w:rFonts w:ascii="Times New Roman" w:hAnsi="Times New Roman" w:cs="Times New Roman"/>
                <w:b/>
                <w:bCs/>
                <w:sz w:val="24"/>
                <w:szCs w:val="24"/>
                <w:lang w:val="kk-KZ"/>
              </w:rPr>
              <w:t>Серуеннен оралу</w:t>
            </w:r>
          </w:p>
        </w:tc>
        <w:tc>
          <w:tcPr>
            <w:tcW w:w="13608" w:type="dxa"/>
            <w:gridSpan w:val="12"/>
          </w:tcPr>
          <w:p w:rsidR="005B7E05" w:rsidRPr="00F92DA1" w:rsidRDefault="005B7E05" w:rsidP="005B7E05">
            <w:pPr>
              <w:widowControl w:val="0"/>
              <w:rPr>
                <w:rFonts w:ascii="Times New Roman" w:hAnsi="Times New Roman" w:cs="Times New Roman"/>
                <w:b/>
                <w:sz w:val="24"/>
                <w:szCs w:val="24"/>
                <w:lang w:val="kk-KZ"/>
              </w:rPr>
            </w:pPr>
            <w:r w:rsidRPr="00F92DA1">
              <w:rPr>
                <w:rFonts w:ascii="Times New Roman" w:hAnsi="Times New Roman" w:cs="Times New Roman"/>
                <w:sz w:val="24"/>
                <w:szCs w:val="24"/>
                <w:lang w:val="kk-KZ"/>
              </w:rPr>
              <w:t xml:space="preserve">Балалардың реттілікпен шешінуі. Бір біріне шешінуге көмектесу. Киімдерін жинау. Сөрелерін ретке келтіру. </w:t>
            </w:r>
          </w:p>
        </w:tc>
      </w:tr>
      <w:tr w:rsidR="005B7E05" w:rsidRPr="005B7E05" w:rsidTr="005B7E05">
        <w:tc>
          <w:tcPr>
            <w:tcW w:w="2268" w:type="dxa"/>
          </w:tcPr>
          <w:p w:rsidR="005B7E05" w:rsidRPr="00F92DA1" w:rsidRDefault="005B7E05" w:rsidP="005B7E05">
            <w:pPr>
              <w:rPr>
                <w:rFonts w:ascii="Times New Roman" w:hAnsi="Times New Roman" w:cs="Times New Roman"/>
                <w:b/>
                <w:bCs/>
                <w:sz w:val="24"/>
                <w:szCs w:val="24"/>
                <w:lang w:val="kk-KZ"/>
              </w:rPr>
            </w:pPr>
            <w:r w:rsidRPr="00F92DA1">
              <w:rPr>
                <w:rFonts w:ascii="Times New Roman" w:hAnsi="Times New Roman" w:cs="Times New Roman"/>
                <w:b/>
                <w:bCs/>
                <w:sz w:val="24"/>
                <w:szCs w:val="24"/>
                <w:lang w:val="kk-KZ"/>
              </w:rPr>
              <w:t>Түскі ас</w:t>
            </w:r>
          </w:p>
        </w:tc>
        <w:tc>
          <w:tcPr>
            <w:tcW w:w="2835" w:type="dxa"/>
          </w:tcPr>
          <w:p w:rsidR="005B7E05" w:rsidRPr="00F92DA1" w:rsidRDefault="005B7E05" w:rsidP="005B7E05">
            <w:pPr>
              <w:rPr>
                <w:rFonts w:ascii="Times New Roman" w:hAnsi="Times New Roman" w:cs="Times New Roman"/>
                <w:sz w:val="24"/>
                <w:szCs w:val="24"/>
                <w:lang w:val="kk-KZ"/>
              </w:rPr>
            </w:pPr>
            <w:r w:rsidRPr="00F92DA1">
              <w:rPr>
                <w:rFonts w:ascii="Times New Roman" w:hAnsi="Times New Roman" w:cs="Times New Roman"/>
                <w:sz w:val="24"/>
                <w:szCs w:val="24"/>
                <w:lang w:val="kk-KZ"/>
              </w:rPr>
              <w:t>Тамақтану (өз орнын білу,  дұрыс отыру, асхана құралдарын дұрыс ұстай білу,  ұқыпты тамақтану ,  сөйлеспеу,   алғыс айту) 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694" w:type="dxa"/>
            <w:gridSpan w:val="2"/>
          </w:tcPr>
          <w:p w:rsidR="005B7E05" w:rsidRPr="00F92DA1" w:rsidRDefault="005B7E05" w:rsidP="005B7E05">
            <w:pPr>
              <w:rPr>
                <w:rFonts w:ascii="Times New Roman" w:hAnsi="Times New Roman" w:cs="Times New Roman"/>
                <w:sz w:val="24"/>
                <w:szCs w:val="24"/>
                <w:lang w:val="kk-KZ"/>
              </w:rPr>
            </w:pPr>
            <w:r w:rsidRPr="00F92DA1">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ілу.</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693" w:type="dxa"/>
            <w:gridSpan w:val="3"/>
          </w:tcPr>
          <w:p w:rsidR="005B7E05" w:rsidRPr="00F92DA1" w:rsidRDefault="005B7E05" w:rsidP="005B7E05">
            <w:pPr>
              <w:rPr>
                <w:rFonts w:ascii="Times New Roman" w:hAnsi="Times New Roman" w:cs="Times New Roman"/>
                <w:sz w:val="24"/>
                <w:szCs w:val="24"/>
                <w:lang w:val="kk-KZ"/>
              </w:rPr>
            </w:pPr>
            <w:r w:rsidRPr="00F92DA1">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ілу.</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3012" w:type="dxa"/>
            <w:gridSpan w:val="5"/>
          </w:tcPr>
          <w:p w:rsidR="005B7E05" w:rsidRPr="00F92DA1" w:rsidRDefault="005B7E05" w:rsidP="005B7E05">
            <w:pPr>
              <w:rPr>
                <w:rFonts w:ascii="Times New Roman" w:hAnsi="Times New Roman" w:cs="Times New Roman"/>
                <w:sz w:val="24"/>
                <w:szCs w:val="24"/>
                <w:lang w:val="kk-KZ"/>
              </w:rPr>
            </w:pPr>
            <w:r w:rsidRPr="00F92DA1">
              <w:rPr>
                <w:rFonts w:ascii="Times New Roman" w:hAnsi="Times New Roman" w:cs="Times New Roman"/>
                <w:sz w:val="24"/>
                <w:szCs w:val="24"/>
                <w:lang w:val="kk-KZ"/>
              </w:rPr>
              <w:t>Ас қайыру</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Асың, асың, асыңа,</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Береке берсін басыңа!</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374" w:type="dxa"/>
          </w:tcPr>
          <w:p w:rsidR="005B7E05" w:rsidRPr="00F92DA1" w:rsidRDefault="005B7E05" w:rsidP="005B7E05">
            <w:pPr>
              <w:rPr>
                <w:rFonts w:ascii="Times New Roman" w:hAnsi="Times New Roman" w:cs="Times New Roman"/>
                <w:sz w:val="24"/>
                <w:szCs w:val="24"/>
                <w:lang w:val="kk-KZ"/>
              </w:rPr>
            </w:pPr>
            <w:r w:rsidRPr="00F92DA1">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сөйлеспеу,   алғыс айту) </w:t>
            </w:r>
            <w:r>
              <w:rPr>
                <w:rFonts w:ascii="Times New Roman" w:hAnsi="Times New Roman" w:cs="Times New Roman"/>
                <w:sz w:val="24"/>
                <w:szCs w:val="24"/>
                <w:lang w:val="kk-KZ"/>
              </w:rPr>
              <w:t xml:space="preserve">                            </w:t>
            </w:r>
            <w:r>
              <w:rPr>
                <w:rFonts w:ascii="Times New Roman" w:hAnsi="Times New Roman" w:cs="Times New Roman"/>
                <w:vanish/>
                <w:sz w:val="24"/>
                <w:szCs w:val="24"/>
                <w:lang w:val="kk-KZ"/>
              </w:rPr>
              <w:t xml:space="preserve">                              </w:t>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Pr>
                <w:rFonts w:ascii="Times New Roman" w:hAnsi="Times New Roman" w:cs="Times New Roman"/>
                <w:vanish/>
                <w:sz w:val="24"/>
                <w:szCs w:val="24"/>
                <w:lang w:val="kk-KZ"/>
              </w:rPr>
              <w:pgNum/>
            </w:r>
            <w:r w:rsidRPr="00F92DA1">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r>
      <w:tr w:rsidR="005B7E05" w:rsidRPr="005B7E05" w:rsidTr="005B7E05">
        <w:tc>
          <w:tcPr>
            <w:tcW w:w="2268" w:type="dxa"/>
          </w:tcPr>
          <w:p w:rsidR="005B7E05" w:rsidRPr="00F92DA1" w:rsidRDefault="005B7E05" w:rsidP="005B7E05">
            <w:pPr>
              <w:rPr>
                <w:rFonts w:ascii="Times New Roman" w:hAnsi="Times New Roman" w:cs="Times New Roman"/>
                <w:b/>
                <w:bCs/>
                <w:sz w:val="24"/>
                <w:szCs w:val="24"/>
              </w:rPr>
            </w:pPr>
            <w:r w:rsidRPr="00F92DA1">
              <w:rPr>
                <w:rFonts w:ascii="Times New Roman" w:hAnsi="Times New Roman" w:cs="Times New Roman"/>
                <w:b/>
                <w:bCs/>
                <w:sz w:val="24"/>
                <w:szCs w:val="24"/>
              </w:rPr>
              <w:t>Күндізгі</w:t>
            </w:r>
            <w:r w:rsidRPr="00F92DA1">
              <w:rPr>
                <w:rFonts w:ascii="Times New Roman" w:hAnsi="Times New Roman" w:cs="Times New Roman"/>
                <w:b/>
                <w:bCs/>
                <w:sz w:val="24"/>
                <w:szCs w:val="24"/>
                <w:lang w:val="kk-KZ"/>
              </w:rPr>
              <w:t xml:space="preserve"> </w:t>
            </w:r>
            <w:r w:rsidRPr="00F92DA1">
              <w:rPr>
                <w:rFonts w:ascii="Times New Roman" w:hAnsi="Times New Roman" w:cs="Times New Roman"/>
                <w:b/>
                <w:bCs/>
                <w:sz w:val="24"/>
                <w:szCs w:val="24"/>
              </w:rPr>
              <w:t>ұйқы</w:t>
            </w:r>
          </w:p>
        </w:tc>
        <w:tc>
          <w:tcPr>
            <w:tcW w:w="2835" w:type="dxa"/>
          </w:tcPr>
          <w:p w:rsidR="005B7E05" w:rsidRPr="00F92DA1" w:rsidRDefault="005B7E05" w:rsidP="005B7E05">
            <w:pPr>
              <w:rPr>
                <w:rFonts w:ascii="Times New Roman" w:hAnsi="Times New Roman" w:cs="Times New Roman"/>
                <w:sz w:val="24"/>
                <w:szCs w:val="24"/>
                <w:lang w:val="kk-KZ"/>
              </w:rPr>
            </w:pPr>
            <w:r w:rsidRPr="00F92DA1">
              <w:rPr>
                <w:rFonts w:ascii="Times New Roman" w:hAnsi="Times New Roman" w:cs="Times New Roman"/>
                <w:sz w:val="24"/>
                <w:szCs w:val="24"/>
                <w:lang w:val="kk-KZ"/>
              </w:rPr>
              <w:t xml:space="preserve">Балалардың  тыныш ұйықтауы үшін жайлы жағдай жасау </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«Үлкендерді сыйлау»</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 xml:space="preserve">Әңгіме. </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Сөйлеуді дамыту.</w:t>
            </w:r>
            <w:r>
              <w:rPr>
                <w:rFonts w:ascii="Times New Roman" w:hAnsi="Times New Roman" w:cs="Times New Roman"/>
                <w:sz w:val="24"/>
                <w:szCs w:val="24"/>
                <w:lang w:val="kk-KZ"/>
              </w:rPr>
              <w:t xml:space="preserve">                 </w:t>
            </w:r>
            <w:r w:rsidRPr="00F92DA1">
              <w:rPr>
                <w:rFonts w:ascii="Times New Roman" w:hAnsi="Times New Roman" w:cs="Times New Roman"/>
                <w:b/>
                <w:bCs/>
                <w:iCs/>
                <w:sz w:val="24"/>
                <w:szCs w:val="24"/>
                <w:lang w:val="kk-KZ"/>
              </w:rPr>
              <w:t>Сөздік қорды қалыптастыру.</w:t>
            </w:r>
          </w:p>
          <w:p w:rsidR="005B7E05" w:rsidRPr="00F92DA1" w:rsidRDefault="005B7E05" w:rsidP="005B7E05">
            <w:pPr>
              <w:rPr>
                <w:rFonts w:ascii="Times New Roman" w:hAnsi="Times New Roman" w:cs="Times New Roman"/>
                <w:sz w:val="24"/>
                <w:szCs w:val="24"/>
                <w:u w:val="single"/>
                <w:lang w:val="kk-KZ"/>
              </w:rPr>
            </w:pPr>
          </w:p>
        </w:tc>
        <w:tc>
          <w:tcPr>
            <w:tcW w:w="2694" w:type="dxa"/>
            <w:gridSpan w:val="2"/>
          </w:tcPr>
          <w:p w:rsidR="005B7E05" w:rsidRPr="00F92DA1" w:rsidRDefault="005B7E05" w:rsidP="005B7E05">
            <w:pPr>
              <w:rPr>
                <w:rFonts w:ascii="Times New Roman" w:hAnsi="Times New Roman" w:cs="Times New Roman"/>
                <w:sz w:val="24"/>
                <w:szCs w:val="24"/>
                <w:lang w:val="kk-KZ"/>
              </w:rPr>
            </w:pPr>
            <w:r w:rsidRPr="00F92DA1">
              <w:rPr>
                <w:rFonts w:ascii="Times New Roman" w:hAnsi="Times New Roman" w:cs="Times New Roman"/>
                <w:sz w:val="24"/>
                <w:szCs w:val="24"/>
                <w:lang w:val="kk-KZ"/>
              </w:rPr>
              <w:t>Балалардың  тыныш ұйықтауы үшін жайлы жағдай жасау</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«Ана мен бала» Музыка</w:t>
            </w:r>
            <w:r>
              <w:rPr>
                <w:rFonts w:ascii="Times New Roman" w:hAnsi="Times New Roman" w:cs="Times New Roman"/>
                <w:sz w:val="24"/>
                <w:szCs w:val="24"/>
                <w:lang w:val="kk-KZ"/>
              </w:rPr>
              <w:t xml:space="preserve"> </w:t>
            </w:r>
            <w:r w:rsidRPr="00F92DA1">
              <w:rPr>
                <w:rFonts w:ascii="Times New Roman" w:hAnsi="Times New Roman" w:cs="Times New Roman"/>
                <w:b/>
                <w:sz w:val="24"/>
                <w:szCs w:val="24"/>
                <w:lang w:val="kk-KZ"/>
              </w:rPr>
              <w:t>Музыка тыңдау.</w:t>
            </w:r>
          </w:p>
        </w:tc>
        <w:tc>
          <w:tcPr>
            <w:tcW w:w="2693" w:type="dxa"/>
            <w:gridSpan w:val="3"/>
          </w:tcPr>
          <w:p w:rsidR="005B7E05" w:rsidRPr="00B16473" w:rsidRDefault="005B7E05" w:rsidP="005B7E05">
            <w:pPr>
              <w:rPr>
                <w:rFonts w:ascii="Times New Roman" w:hAnsi="Times New Roman" w:cs="Times New Roman"/>
                <w:sz w:val="24"/>
                <w:szCs w:val="24"/>
                <w:lang w:val="kk-KZ"/>
              </w:rPr>
            </w:pPr>
            <w:r w:rsidRPr="00F92DA1">
              <w:rPr>
                <w:rFonts w:ascii="Times New Roman" w:hAnsi="Times New Roman" w:cs="Times New Roman"/>
                <w:sz w:val="24"/>
                <w:szCs w:val="24"/>
                <w:lang w:val="kk-KZ"/>
              </w:rPr>
              <w:t>Балалардың  тыныш ұйықтауы үшін жайлы жағдай жасау</w:t>
            </w:r>
            <w:r>
              <w:rPr>
                <w:rFonts w:ascii="Times New Roman" w:hAnsi="Times New Roman" w:cs="Times New Roman"/>
                <w:sz w:val="24"/>
                <w:szCs w:val="24"/>
                <w:lang w:val="kk-KZ"/>
              </w:rPr>
              <w:t xml:space="preserve">                  </w:t>
            </w:r>
            <w:r w:rsidRPr="00B16473">
              <w:rPr>
                <w:rFonts w:ascii="Times New Roman" w:hAnsi="Times New Roman" w:cs="Times New Roman"/>
                <w:b/>
                <w:lang w:val="kk-KZ"/>
              </w:rPr>
              <w:t>Музыка тыңдау</w:t>
            </w:r>
          </w:p>
        </w:tc>
        <w:tc>
          <w:tcPr>
            <w:tcW w:w="3012" w:type="dxa"/>
            <w:gridSpan w:val="5"/>
          </w:tcPr>
          <w:p w:rsidR="005B7E05" w:rsidRPr="00F92DA1" w:rsidRDefault="005B7E05" w:rsidP="005B7E05">
            <w:pPr>
              <w:rPr>
                <w:rFonts w:ascii="Times New Roman" w:hAnsi="Times New Roman" w:cs="Times New Roman"/>
                <w:sz w:val="24"/>
                <w:szCs w:val="24"/>
                <w:lang w:val="kk-KZ"/>
              </w:rPr>
            </w:pPr>
            <w:r w:rsidRPr="00F92DA1">
              <w:rPr>
                <w:rFonts w:ascii="Times New Roman" w:hAnsi="Times New Roman" w:cs="Times New Roman"/>
                <w:sz w:val="24"/>
                <w:szCs w:val="24"/>
                <w:lang w:val="kk-KZ"/>
              </w:rPr>
              <w:t>Балалардың  тыныш ұйықтауы үшін жайлы жағдай жасау</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«Шалқан» Ертегі</w:t>
            </w:r>
            <w:r>
              <w:rPr>
                <w:rFonts w:ascii="Times New Roman" w:hAnsi="Times New Roman" w:cs="Times New Roman"/>
                <w:sz w:val="24"/>
                <w:szCs w:val="24"/>
                <w:lang w:val="kk-KZ"/>
              </w:rPr>
              <w:t xml:space="preserve"> </w:t>
            </w:r>
            <w:r w:rsidRPr="00F92DA1">
              <w:rPr>
                <w:rFonts w:ascii="Times New Roman" w:hAnsi="Times New Roman" w:cs="Times New Roman"/>
                <w:b/>
                <w:sz w:val="24"/>
                <w:szCs w:val="24"/>
                <w:lang w:val="kk-KZ"/>
              </w:rPr>
              <w:t>Балалармен бірге балалар әдебиетінің шығармаларына арналған иллюстрацияларды тыңдау.</w:t>
            </w:r>
          </w:p>
        </w:tc>
        <w:tc>
          <w:tcPr>
            <w:tcW w:w="2374" w:type="dxa"/>
          </w:tcPr>
          <w:p w:rsidR="005B7E05" w:rsidRPr="00B16473" w:rsidRDefault="005B7E05" w:rsidP="005B7E05">
            <w:pPr>
              <w:rPr>
                <w:rFonts w:ascii="Times New Roman" w:hAnsi="Times New Roman" w:cs="Times New Roman"/>
                <w:sz w:val="24"/>
                <w:szCs w:val="24"/>
                <w:u w:val="single"/>
                <w:lang w:val="kk-KZ"/>
              </w:rPr>
            </w:pPr>
            <w:r w:rsidRPr="00F92DA1">
              <w:rPr>
                <w:rFonts w:ascii="Times New Roman" w:hAnsi="Times New Roman" w:cs="Times New Roman"/>
                <w:sz w:val="24"/>
                <w:szCs w:val="24"/>
                <w:lang w:val="kk-KZ"/>
              </w:rPr>
              <w:t>Балалардың  тыныш ұйықтауы үшін жайлы жағдай жасау«Бала, бала, балақан» Музыка</w:t>
            </w:r>
            <w:r>
              <w:rPr>
                <w:rFonts w:ascii="Times New Roman" w:hAnsi="Times New Roman" w:cs="Times New Roman"/>
                <w:sz w:val="24"/>
                <w:szCs w:val="24"/>
                <w:lang w:val="kk-KZ"/>
              </w:rPr>
              <w:t xml:space="preserve"> </w:t>
            </w:r>
            <w:r w:rsidRPr="00F92DA1">
              <w:rPr>
                <w:rFonts w:ascii="Times New Roman" w:hAnsi="Times New Roman" w:cs="Times New Roman"/>
                <w:b/>
                <w:sz w:val="24"/>
                <w:szCs w:val="24"/>
                <w:lang w:val="kk-KZ"/>
              </w:rPr>
              <w:t>Музыка тыңдау.</w:t>
            </w:r>
          </w:p>
        </w:tc>
      </w:tr>
      <w:tr w:rsidR="005B7E05" w:rsidRPr="005B7E05" w:rsidTr="005B7E05">
        <w:tc>
          <w:tcPr>
            <w:tcW w:w="2268" w:type="dxa"/>
          </w:tcPr>
          <w:p w:rsidR="005B7E05" w:rsidRPr="00F92DA1" w:rsidRDefault="005B7E05" w:rsidP="005B7E05">
            <w:pPr>
              <w:rPr>
                <w:rFonts w:ascii="Times New Roman" w:hAnsi="Times New Roman" w:cs="Times New Roman"/>
                <w:b/>
                <w:bCs/>
                <w:sz w:val="24"/>
                <w:szCs w:val="24"/>
                <w:lang w:val="kk-KZ"/>
              </w:rPr>
            </w:pPr>
            <w:r w:rsidRPr="00F92DA1">
              <w:rPr>
                <w:rFonts w:ascii="Times New Roman" w:hAnsi="Times New Roman" w:cs="Times New Roman"/>
                <w:b/>
                <w:bCs/>
                <w:sz w:val="24"/>
                <w:szCs w:val="24"/>
                <w:lang w:val="kk-KZ"/>
              </w:rPr>
              <w:t>Біртіндеп ұйқыдан ояту,сауықтыру шаралары</w:t>
            </w:r>
          </w:p>
        </w:tc>
        <w:tc>
          <w:tcPr>
            <w:tcW w:w="2835" w:type="dxa"/>
          </w:tcPr>
          <w:p w:rsidR="005B7E05" w:rsidRPr="00F92DA1" w:rsidRDefault="005B7E05" w:rsidP="005B7E05">
            <w:pPr>
              <w:rPr>
                <w:rFonts w:ascii="Times New Roman" w:hAnsi="Times New Roman" w:cs="Times New Roman"/>
                <w:sz w:val="24"/>
                <w:szCs w:val="24"/>
                <w:lang w:val="kk-KZ"/>
              </w:rPr>
            </w:pPr>
            <w:r w:rsidRPr="00F92DA1">
              <w:rPr>
                <w:rFonts w:ascii="Times New Roman" w:hAnsi="Times New Roman" w:cs="Times New Roman"/>
                <w:sz w:val="24"/>
                <w:szCs w:val="24"/>
                <w:lang w:val="kk-KZ"/>
              </w:rPr>
              <w:t>Түскі ұйқыдан кейінгі сауықтыру шаралары (дене жаттығулары),</w:t>
            </w:r>
          </w:p>
          <w:p w:rsidR="005B7E05" w:rsidRPr="00F92DA1" w:rsidRDefault="005B7E05" w:rsidP="005B7E05">
            <w:pPr>
              <w:rPr>
                <w:rFonts w:ascii="Times New Roman" w:hAnsi="Times New Roman" w:cs="Times New Roman"/>
                <w:sz w:val="24"/>
                <w:szCs w:val="24"/>
                <w:lang w:val="kk-KZ"/>
              </w:rPr>
            </w:pPr>
          </w:p>
          <w:p w:rsidR="005B7E05" w:rsidRPr="00F92DA1" w:rsidRDefault="005B7E05" w:rsidP="005B7E05">
            <w:pPr>
              <w:widowControl w:val="0"/>
              <w:rPr>
                <w:rFonts w:ascii="Times New Roman" w:hAnsi="Times New Roman" w:cs="Times New Roman"/>
                <w:sz w:val="24"/>
                <w:szCs w:val="24"/>
                <w:u w:val="single"/>
                <w:lang w:val="kk-KZ"/>
              </w:rPr>
            </w:pPr>
          </w:p>
        </w:tc>
        <w:tc>
          <w:tcPr>
            <w:tcW w:w="2694" w:type="dxa"/>
            <w:gridSpan w:val="2"/>
          </w:tcPr>
          <w:p w:rsidR="005B7E05" w:rsidRPr="00F92DA1" w:rsidRDefault="005B7E05" w:rsidP="005B7E05">
            <w:pPr>
              <w:shd w:val="clear" w:color="auto" w:fill="FFFFFF"/>
              <w:rPr>
                <w:rFonts w:ascii="Times New Roman" w:eastAsia="Times New Roman" w:hAnsi="Times New Roman" w:cs="Times New Roman"/>
                <w:sz w:val="24"/>
                <w:szCs w:val="24"/>
                <w:lang w:val="kk-KZ" w:eastAsia="ru-RU"/>
              </w:rPr>
            </w:pPr>
            <w:r w:rsidRPr="00F92DA1">
              <w:rPr>
                <w:rFonts w:ascii="Times New Roman" w:eastAsia="Times New Roman" w:hAnsi="Times New Roman" w:cs="Times New Roman"/>
                <w:sz w:val="24"/>
                <w:szCs w:val="24"/>
                <w:lang w:val="kk-KZ" w:eastAsia="ru-RU"/>
              </w:rPr>
              <w:t>Ұйқыдан соң балалар,</w:t>
            </w:r>
            <w:r>
              <w:rPr>
                <w:rFonts w:ascii="Times New Roman" w:eastAsia="Times New Roman" w:hAnsi="Times New Roman" w:cs="Times New Roman"/>
                <w:sz w:val="24"/>
                <w:szCs w:val="24"/>
                <w:lang w:val="kk-KZ" w:eastAsia="ru-RU"/>
              </w:rPr>
              <w:t xml:space="preserve"> </w:t>
            </w:r>
            <w:r w:rsidRPr="00F92DA1">
              <w:rPr>
                <w:rFonts w:ascii="Times New Roman" w:eastAsia="Times New Roman" w:hAnsi="Times New Roman" w:cs="Times New Roman"/>
                <w:sz w:val="24"/>
                <w:szCs w:val="24"/>
                <w:lang w:val="kk-KZ" w:eastAsia="ru-RU"/>
              </w:rPr>
              <w:t>Шаш тарауды ұмытпа</w:t>
            </w:r>
            <w:r>
              <w:rPr>
                <w:rFonts w:ascii="Times New Roman" w:eastAsia="Times New Roman" w:hAnsi="Times New Roman" w:cs="Times New Roman"/>
                <w:sz w:val="24"/>
                <w:szCs w:val="24"/>
                <w:lang w:val="kk-KZ" w:eastAsia="ru-RU"/>
              </w:rPr>
              <w:t xml:space="preserve"> </w:t>
            </w:r>
            <w:r w:rsidRPr="00F92DA1">
              <w:rPr>
                <w:rFonts w:ascii="Times New Roman" w:eastAsia="Times New Roman" w:hAnsi="Times New Roman" w:cs="Times New Roman"/>
                <w:sz w:val="24"/>
                <w:szCs w:val="24"/>
                <w:lang w:val="kk-KZ" w:eastAsia="ru-RU"/>
              </w:rPr>
              <w:t>Барлығым</w:t>
            </w:r>
            <w:r>
              <w:rPr>
                <w:rFonts w:ascii="Times New Roman" w:eastAsia="Times New Roman" w:hAnsi="Times New Roman" w:cs="Times New Roman"/>
                <w:sz w:val="24"/>
                <w:szCs w:val="24"/>
                <w:lang w:val="kk-KZ" w:eastAsia="ru-RU"/>
              </w:rPr>
              <w:t xml:space="preserve">ыз айна алдына келіп,                                       </w:t>
            </w:r>
            <w:r w:rsidRPr="00F92DA1">
              <w:rPr>
                <w:rFonts w:ascii="Times New Roman" w:eastAsia="Times New Roman" w:hAnsi="Times New Roman" w:cs="Times New Roman"/>
                <w:sz w:val="24"/>
                <w:szCs w:val="24"/>
                <w:lang w:val="kk-KZ" w:eastAsia="ru-RU"/>
              </w:rPr>
              <w:t>Шаш тараймыз жұмыла</w:t>
            </w:r>
            <w:r w:rsidRPr="00F92DA1">
              <w:rPr>
                <w:rFonts w:ascii="Times New Roman" w:hAnsi="Times New Roman" w:cs="Times New Roman"/>
                <w:color w:val="000000"/>
                <w:sz w:val="24"/>
                <w:szCs w:val="24"/>
                <w:lang w:val="kk-KZ"/>
              </w:rPr>
              <w:t xml:space="preserve"> (Дене шынықтыру)</w:t>
            </w:r>
          </w:p>
          <w:p w:rsidR="005B7E05" w:rsidRPr="00F92DA1" w:rsidRDefault="005B7E05" w:rsidP="005B7E05">
            <w:pPr>
              <w:widowControl w:val="0"/>
              <w:rPr>
                <w:rFonts w:ascii="Times New Roman" w:hAnsi="Times New Roman" w:cs="Times New Roman"/>
                <w:b/>
                <w:sz w:val="24"/>
                <w:szCs w:val="24"/>
                <w:lang w:val="kk-KZ"/>
              </w:rPr>
            </w:pPr>
          </w:p>
        </w:tc>
        <w:tc>
          <w:tcPr>
            <w:tcW w:w="2693" w:type="dxa"/>
            <w:gridSpan w:val="3"/>
          </w:tcPr>
          <w:p w:rsidR="005B7E05" w:rsidRPr="00F92DA1" w:rsidRDefault="005B7E05" w:rsidP="005B7E05">
            <w:pPr>
              <w:rPr>
                <w:rFonts w:ascii="Times New Roman" w:hAnsi="Times New Roman" w:cs="Times New Roman"/>
                <w:sz w:val="24"/>
                <w:szCs w:val="24"/>
                <w:lang w:val="kk-KZ"/>
              </w:rPr>
            </w:pPr>
            <w:r w:rsidRPr="00F92DA1">
              <w:rPr>
                <w:rFonts w:ascii="Times New Roman" w:hAnsi="Times New Roman" w:cs="Times New Roman"/>
                <w:sz w:val="24"/>
                <w:szCs w:val="24"/>
                <w:lang w:val="kk-KZ"/>
              </w:rPr>
              <w:t>Тұзды жолмен өту шаралары (аяқ, табан жаттығулары)</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(Дене шынықтыру)</w:t>
            </w:r>
          </w:p>
          <w:p w:rsidR="005B7E05" w:rsidRPr="00F92DA1" w:rsidRDefault="005B7E05" w:rsidP="005B7E05">
            <w:pPr>
              <w:widowControl w:val="0"/>
              <w:rPr>
                <w:rFonts w:ascii="Times New Roman" w:hAnsi="Times New Roman" w:cs="Times New Roman"/>
                <w:b/>
                <w:sz w:val="24"/>
                <w:szCs w:val="24"/>
                <w:lang w:val="kk-KZ"/>
              </w:rPr>
            </w:pPr>
          </w:p>
        </w:tc>
        <w:tc>
          <w:tcPr>
            <w:tcW w:w="3006" w:type="dxa"/>
            <w:gridSpan w:val="4"/>
          </w:tcPr>
          <w:p w:rsidR="005B7E05" w:rsidRPr="00F92DA1" w:rsidRDefault="005B7E05" w:rsidP="005B7E05">
            <w:pPr>
              <w:rPr>
                <w:rFonts w:ascii="Times New Roman" w:hAnsi="Times New Roman" w:cs="Times New Roman"/>
                <w:sz w:val="24"/>
                <w:szCs w:val="24"/>
                <w:lang w:val="kk-KZ"/>
              </w:rPr>
            </w:pPr>
            <w:r w:rsidRPr="00F92DA1">
              <w:rPr>
                <w:rFonts w:ascii="Times New Roman" w:hAnsi="Times New Roman" w:cs="Times New Roman"/>
                <w:sz w:val="24"/>
                <w:szCs w:val="24"/>
                <w:lang w:val="kk-KZ"/>
              </w:rPr>
              <w:t>Түскі ұйқыдан кейінгі сауықтыру шаралары (дене жаттығулары),</w:t>
            </w:r>
          </w:p>
          <w:p w:rsidR="005B7E05" w:rsidRPr="00F92DA1" w:rsidRDefault="005B7E05" w:rsidP="005B7E05">
            <w:pPr>
              <w:widowControl w:val="0"/>
              <w:rPr>
                <w:rFonts w:ascii="Times New Roman" w:hAnsi="Times New Roman" w:cs="Times New Roman"/>
                <w:sz w:val="24"/>
                <w:szCs w:val="24"/>
                <w:u w:val="single"/>
                <w:lang w:val="kk-KZ"/>
              </w:rPr>
            </w:pPr>
          </w:p>
        </w:tc>
        <w:tc>
          <w:tcPr>
            <w:tcW w:w="2380" w:type="dxa"/>
            <w:gridSpan w:val="2"/>
          </w:tcPr>
          <w:p w:rsidR="005B7E05" w:rsidRPr="00F92DA1" w:rsidRDefault="005B7E05" w:rsidP="005B7E05">
            <w:pPr>
              <w:shd w:val="clear" w:color="auto" w:fill="FFFFFF"/>
              <w:rPr>
                <w:rFonts w:ascii="Times New Roman" w:eastAsia="Times New Roman" w:hAnsi="Times New Roman" w:cs="Times New Roman"/>
                <w:sz w:val="24"/>
                <w:szCs w:val="24"/>
                <w:lang w:val="kk-KZ" w:eastAsia="ru-RU"/>
              </w:rPr>
            </w:pPr>
            <w:r w:rsidRPr="00F92DA1">
              <w:rPr>
                <w:rFonts w:ascii="Times New Roman" w:eastAsia="Times New Roman" w:hAnsi="Times New Roman" w:cs="Times New Roman"/>
                <w:sz w:val="24"/>
                <w:szCs w:val="24"/>
                <w:lang w:val="kk-KZ" w:eastAsia="ru-RU"/>
              </w:rPr>
              <w:t>Ұйқыдан соң балалар,</w:t>
            </w:r>
            <w:r>
              <w:rPr>
                <w:rFonts w:ascii="Times New Roman" w:eastAsia="Times New Roman" w:hAnsi="Times New Roman" w:cs="Times New Roman"/>
                <w:sz w:val="24"/>
                <w:szCs w:val="24"/>
                <w:lang w:val="kk-KZ" w:eastAsia="ru-RU"/>
              </w:rPr>
              <w:t xml:space="preserve">                          </w:t>
            </w:r>
            <w:r w:rsidRPr="00F92DA1">
              <w:rPr>
                <w:rFonts w:ascii="Times New Roman" w:eastAsia="Times New Roman" w:hAnsi="Times New Roman" w:cs="Times New Roman"/>
                <w:sz w:val="24"/>
                <w:szCs w:val="24"/>
                <w:lang w:val="kk-KZ" w:eastAsia="ru-RU"/>
              </w:rPr>
              <w:t>Шаш тарауды ұмытпа</w:t>
            </w:r>
            <w:r>
              <w:rPr>
                <w:rFonts w:ascii="Times New Roman" w:eastAsia="Times New Roman" w:hAnsi="Times New Roman" w:cs="Times New Roman"/>
                <w:sz w:val="24"/>
                <w:szCs w:val="24"/>
                <w:lang w:val="kk-KZ" w:eastAsia="ru-RU"/>
              </w:rPr>
              <w:t xml:space="preserve">                      </w:t>
            </w:r>
            <w:r w:rsidRPr="00F92DA1">
              <w:rPr>
                <w:rFonts w:ascii="Times New Roman" w:eastAsia="Times New Roman" w:hAnsi="Times New Roman" w:cs="Times New Roman"/>
                <w:sz w:val="24"/>
                <w:szCs w:val="24"/>
                <w:lang w:val="kk-KZ" w:eastAsia="ru-RU"/>
              </w:rPr>
              <w:t>Барлығымыз айна алдына келіп,           Шаш тараймыз жұмыла</w:t>
            </w:r>
            <w:r w:rsidRPr="00F92DA1">
              <w:rPr>
                <w:rFonts w:ascii="Times New Roman" w:hAnsi="Times New Roman" w:cs="Times New Roman"/>
                <w:color w:val="000000"/>
                <w:sz w:val="24"/>
                <w:szCs w:val="24"/>
                <w:lang w:val="kk-KZ"/>
              </w:rPr>
              <w:t xml:space="preserve"> (Дене шынықтыру)</w:t>
            </w:r>
          </w:p>
        </w:tc>
      </w:tr>
      <w:tr w:rsidR="005B7E05" w:rsidRPr="005B7E05" w:rsidTr="005B7E05">
        <w:tc>
          <w:tcPr>
            <w:tcW w:w="2268" w:type="dxa"/>
          </w:tcPr>
          <w:p w:rsidR="005B7E05" w:rsidRPr="00F92DA1" w:rsidRDefault="005B7E05" w:rsidP="005B7E05">
            <w:pPr>
              <w:rPr>
                <w:rFonts w:ascii="Times New Roman" w:hAnsi="Times New Roman" w:cs="Times New Roman"/>
                <w:b/>
                <w:bCs/>
                <w:sz w:val="24"/>
                <w:szCs w:val="24"/>
              </w:rPr>
            </w:pPr>
            <w:r w:rsidRPr="00F92DA1">
              <w:rPr>
                <w:rFonts w:ascii="Times New Roman" w:hAnsi="Times New Roman" w:cs="Times New Roman"/>
                <w:b/>
                <w:bCs/>
                <w:sz w:val="24"/>
                <w:szCs w:val="24"/>
                <w:lang w:val="kk-KZ"/>
              </w:rPr>
              <w:t>Бесін ас</w:t>
            </w:r>
          </w:p>
        </w:tc>
        <w:tc>
          <w:tcPr>
            <w:tcW w:w="2835" w:type="dxa"/>
          </w:tcPr>
          <w:p w:rsidR="005B7E05" w:rsidRPr="00F92DA1" w:rsidRDefault="005B7E05" w:rsidP="005B7E05">
            <w:pPr>
              <w:spacing w:line="259" w:lineRule="auto"/>
              <w:ind w:left="-80" w:right="-79" w:firstLine="80"/>
              <w:jc w:val="both"/>
              <w:rPr>
                <w:rFonts w:ascii="Times New Roman" w:hAnsi="Times New Roman" w:cs="Times New Roman"/>
                <w:b/>
                <w:sz w:val="24"/>
                <w:szCs w:val="24"/>
                <w:lang w:val="kk-KZ"/>
              </w:rPr>
            </w:pPr>
            <w:r w:rsidRPr="00F92DA1">
              <w:rPr>
                <w:rFonts w:ascii="Times New Roman" w:hAnsi="Times New Roman" w:cs="Times New Roman"/>
                <w:sz w:val="24"/>
                <w:szCs w:val="24"/>
                <w:lang w:val="kk-KZ"/>
              </w:rPr>
              <w:t>Балалардың назарын тағамға аудару.</w:t>
            </w:r>
            <w:r w:rsidRPr="00F92DA1">
              <w:rPr>
                <w:rFonts w:ascii="Times New Roman" w:hAnsi="Times New Roman" w:cs="Times New Roman"/>
                <w:b/>
                <w:sz w:val="24"/>
                <w:szCs w:val="24"/>
                <w:lang w:val="kk-KZ"/>
              </w:rPr>
              <w:t xml:space="preserve"> Міндеттері: </w:t>
            </w:r>
            <w:r w:rsidRPr="00F92DA1">
              <w:rPr>
                <w:rFonts w:ascii="Times New Roman" w:hAnsi="Times New Roman" w:cs="Times New Roman"/>
                <w:color w:val="000000"/>
                <w:spacing w:val="2"/>
                <w:sz w:val="24"/>
                <w:szCs w:val="24"/>
                <w:shd w:val="clear" w:color="auto" w:fill="FFFFFF"/>
                <w:lang w:val="kk-KZ"/>
              </w:rPr>
              <w:t>Жеңдерін өз бетімен түру, жуыну кезінде киімді суламауды үйрету.</w:t>
            </w:r>
          </w:p>
        </w:tc>
        <w:tc>
          <w:tcPr>
            <w:tcW w:w="2694" w:type="dxa"/>
            <w:gridSpan w:val="2"/>
          </w:tcPr>
          <w:p w:rsidR="005B7E05" w:rsidRPr="00F92DA1" w:rsidRDefault="005B7E05" w:rsidP="005B7E05">
            <w:pPr>
              <w:autoSpaceDE w:val="0"/>
              <w:autoSpaceDN w:val="0"/>
              <w:adjustRightInd w:val="0"/>
              <w:rPr>
                <w:rFonts w:ascii="Times New Roman" w:hAnsi="Times New Roman" w:cs="Times New Roman"/>
                <w:color w:val="000000"/>
                <w:sz w:val="24"/>
                <w:szCs w:val="24"/>
                <w:lang w:val="kk-KZ"/>
              </w:rPr>
            </w:pPr>
            <w:r w:rsidRPr="00F92DA1">
              <w:rPr>
                <w:rFonts w:ascii="Times New Roman" w:hAnsi="Times New Roman" w:cs="Times New Roman"/>
                <w:color w:val="000000"/>
                <w:sz w:val="24"/>
                <w:szCs w:val="24"/>
                <w:lang w:val="kk-KZ"/>
              </w:rPr>
              <w:t>Ас ішер алдында қолыңды жуу керек.</w:t>
            </w:r>
            <w:r>
              <w:rPr>
                <w:rFonts w:ascii="Times New Roman" w:hAnsi="Times New Roman" w:cs="Times New Roman"/>
                <w:color w:val="000000"/>
                <w:sz w:val="24"/>
                <w:szCs w:val="24"/>
                <w:lang w:val="kk-KZ"/>
              </w:rPr>
              <w:t xml:space="preserve">                    </w:t>
            </w:r>
            <w:r w:rsidRPr="00F92DA1">
              <w:rPr>
                <w:rFonts w:ascii="Times New Roman" w:hAnsi="Times New Roman" w:cs="Times New Roman"/>
                <w:b/>
                <w:color w:val="000000"/>
                <w:sz w:val="24"/>
                <w:szCs w:val="24"/>
                <w:lang w:val="kk-KZ"/>
              </w:rPr>
              <w:t>Міндеттер</w:t>
            </w:r>
            <w:r>
              <w:rPr>
                <w:rFonts w:ascii="Times New Roman" w:hAnsi="Times New Roman" w:cs="Times New Roman"/>
                <w:b/>
                <w:color w:val="000000"/>
                <w:sz w:val="24"/>
                <w:szCs w:val="24"/>
                <w:lang w:val="kk-KZ"/>
              </w:rPr>
              <w:t xml:space="preserve">: </w:t>
            </w:r>
            <w:r w:rsidRPr="00F92DA1">
              <w:rPr>
                <w:rFonts w:ascii="Times New Roman" w:hAnsi="Times New Roman" w:cs="Times New Roman"/>
                <w:color w:val="000000"/>
                <w:sz w:val="24"/>
                <w:szCs w:val="24"/>
                <w:lang w:val="kk-KZ"/>
              </w:rPr>
              <w:t>Ыдыспен ойнамау,қолдарын сермеп, тамақты</w:t>
            </w:r>
            <w:r w:rsidRPr="00F92DA1">
              <w:rPr>
                <w:rFonts w:ascii="Times New Roman" w:hAnsi="Times New Roman" w:cs="Times New Roman"/>
                <w:b/>
                <w:color w:val="000000"/>
                <w:sz w:val="24"/>
                <w:szCs w:val="24"/>
                <w:lang w:val="kk-KZ"/>
              </w:rPr>
              <w:t xml:space="preserve"> </w:t>
            </w:r>
            <w:r w:rsidRPr="00F92DA1">
              <w:rPr>
                <w:rFonts w:ascii="Times New Roman" w:hAnsi="Times New Roman" w:cs="Times New Roman"/>
                <w:color w:val="000000"/>
                <w:sz w:val="24"/>
                <w:szCs w:val="24"/>
                <w:lang w:val="kk-KZ"/>
              </w:rPr>
              <w:t>шашпау.</w:t>
            </w:r>
          </w:p>
          <w:p w:rsidR="005B7E05" w:rsidRPr="00F92DA1" w:rsidRDefault="005B7E05" w:rsidP="005B7E05">
            <w:pPr>
              <w:rPr>
                <w:rFonts w:ascii="Times New Roman" w:hAnsi="Times New Roman" w:cs="Times New Roman"/>
                <w:sz w:val="24"/>
                <w:szCs w:val="24"/>
                <w:lang w:val="kk-KZ"/>
              </w:rPr>
            </w:pPr>
          </w:p>
        </w:tc>
        <w:tc>
          <w:tcPr>
            <w:tcW w:w="2693" w:type="dxa"/>
            <w:gridSpan w:val="3"/>
          </w:tcPr>
          <w:p w:rsidR="005B7E05" w:rsidRPr="00F92DA1" w:rsidRDefault="005B7E05" w:rsidP="005B7E05">
            <w:pPr>
              <w:rPr>
                <w:rFonts w:ascii="Times New Roman" w:hAnsi="Times New Roman" w:cs="Times New Roman"/>
                <w:b/>
                <w:color w:val="000000"/>
                <w:spacing w:val="2"/>
                <w:sz w:val="24"/>
                <w:szCs w:val="24"/>
                <w:shd w:val="clear" w:color="auto" w:fill="FFFFFF"/>
                <w:lang w:val="kk-KZ"/>
              </w:rPr>
            </w:pPr>
            <w:r w:rsidRPr="00F92DA1">
              <w:rPr>
                <w:rFonts w:ascii="Times New Roman" w:hAnsi="Times New Roman" w:cs="Times New Roman"/>
                <w:sz w:val="24"/>
                <w:szCs w:val="24"/>
                <w:lang w:val="kk-KZ"/>
              </w:rPr>
              <w:t>Ас мәзірімен таныстыру.Бір- біріне кедергі жасамай мәдениетті отыруға баулу, балалардың назарын тағамға аудару.</w:t>
            </w:r>
            <w:r>
              <w:rPr>
                <w:rFonts w:ascii="Times New Roman" w:hAnsi="Times New Roman" w:cs="Times New Roman"/>
                <w:b/>
                <w:color w:val="000000"/>
                <w:spacing w:val="2"/>
                <w:sz w:val="24"/>
                <w:szCs w:val="24"/>
                <w:shd w:val="clear" w:color="auto" w:fill="FFFFFF"/>
                <w:lang w:val="kk-KZ"/>
              </w:rPr>
              <w:t xml:space="preserve">                    </w:t>
            </w:r>
            <w:r w:rsidRPr="00F92DA1">
              <w:rPr>
                <w:rFonts w:ascii="Times New Roman" w:hAnsi="Times New Roman" w:cs="Times New Roman"/>
                <w:b/>
                <w:color w:val="000000"/>
                <w:spacing w:val="2"/>
                <w:sz w:val="24"/>
                <w:szCs w:val="24"/>
                <w:shd w:val="clear" w:color="auto" w:fill="FFFFFF"/>
                <w:lang w:val="kk-KZ"/>
              </w:rPr>
              <w:t xml:space="preserve">Міндеттері: </w:t>
            </w:r>
            <w:r w:rsidRPr="00F92DA1">
              <w:rPr>
                <w:rFonts w:ascii="Times New Roman" w:hAnsi="Times New Roman" w:cs="Times New Roman"/>
                <w:color w:val="000000"/>
                <w:spacing w:val="2"/>
                <w:sz w:val="24"/>
                <w:szCs w:val="24"/>
                <w:shd w:val="clear" w:color="auto" w:fill="FFFFFF"/>
                <w:lang w:val="kk-KZ"/>
              </w:rPr>
              <w:t>Жеңдерін өз бетімен түру, жуыну кезінде киімді суламауды үйрету.</w:t>
            </w:r>
          </w:p>
        </w:tc>
        <w:tc>
          <w:tcPr>
            <w:tcW w:w="3006" w:type="dxa"/>
            <w:gridSpan w:val="4"/>
          </w:tcPr>
          <w:p w:rsidR="005B7E05" w:rsidRPr="00F92DA1" w:rsidRDefault="005B7E05" w:rsidP="005B7E05">
            <w:pPr>
              <w:rPr>
                <w:rFonts w:ascii="Times New Roman" w:hAnsi="Times New Roman" w:cs="Times New Roman"/>
                <w:sz w:val="24"/>
                <w:szCs w:val="24"/>
                <w:lang w:val="kk-KZ"/>
              </w:rPr>
            </w:pPr>
            <w:r w:rsidRPr="00F92DA1">
              <w:rPr>
                <w:rFonts w:ascii="Times New Roman" w:hAnsi="Times New Roman" w:cs="Times New Roman"/>
                <w:sz w:val="24"/>
                <w:szCs w:val="24"/>
                <w:lang w:val="kk-KZ"/>
              </w:rPr>
              <w:t>Балалардың назарын тағамға аудару.</w:t>
            </w:r>
            <w:r w:rsidRPr="00F92DA1">
              <w:rPr>
                <w:rFonts w:ascii="Times New Roman" w:hAnsi="Times New Roman" w:cs="Times New Roman"/>
                <w:b/>
                <w:sz w:val="24"/>
                <w:szCs w:val="24"/>
                <w:lang w:val="kk-KZ"/>
              </w:rPr>
              <w:t xml:space="preserve"> Міндеттері:</w:t>
            </w:r>
            <w:r w:rsidRPr="00F92DA1">
              <w:rPr>
                <w:rFonts w:ascii="Times New Roman" w:hAnsi="Times New Roman" w:cs="Times New Roman"/>
                <w:color w:val="000000"/>
                <w:spacing w:val="2"/>
                <w:sz w:val="24"/>
                <w:szCs w:val="24"/>
                <w:shd w:val="clear" w:color="auto" w:fill="FFFFFF"/>
                <w:lang w:val="kk-KZ"/>
              </w:rPr>
              <w:t>Жеңдерін өз бетімен түру, жуыну кезінде киімді суламауды үйрету.</w:t>
            </w:r>
          </w:p>
        </w:tc>
        <w:tc>
          <w:tcPr>
            <w:tcW w:w="2380" w:type="dxa"/>
            <w:gridSpan w:val="2"/>
          </w:tcPr>
          <w:p w:rsidR="005B7E05" w:rsidRPr="00F92DA1" w:rsidRDefault="005B7E05" w:rsidP="005B7E05">
            <w:pPr>
              <w:autoSpaceDE w:val="0"/>
              <w:autoSpaceDN w:val="0"/>
              <w:adjustRightInd w:val="0"/>
              <w:rPr>
                <w:rFonts w:ascii="Times New Roman" w:hAnsi="Times New Roman" w:cs="Times New Roman"/>
                <w:color w:val="000000"/>
                <w:sz w:val="24"/>
                <w:szCs w:val="24"/>
                <w:lang w:val="kk-KZ"/>
              </w:rPr>
            </w:pPr>
            <w:r w:rsidRPr="00F92DA1">
              <w:rPr>
                <w:rFonts w:ascii="Times New Roman" w:hAnsi="Times New Roman" w:cs="Times New Roman"/>
                <w:color w:val="000000"/>
                <w:sz w:val="24"/>
                <w:szCs w:val="24"/>
                <w:lang w:val="kk-KZ"/>
              </w:rPr>
              <w:t>Ас ішер алдында қолыңды жуу керек.</w:t>
            </w:r>
          </w:p>
          <w:p w:rsidR="005B7E05" w:rsidRPr="00F92DA1" w:rsidRDefault="005B7E05" w:rsidP="005B7E05">
            <w:pPr>
              <w:autoSpaceDE w:val="0"/>
              <w:autoSpaceDN w:val="0"/>
              <w:adjustRightInd w:val="0"/>
              <w:rPr>
                <w:rFonts w:ascii="Times New Roman" w:hAnsi="Times New Roman" w:cs="Times New Roman"/>
                <w:b/>
                <w:color w:val="000000"/>
                <w:sz w:val="24"/>
                <w:szCs w:val="24"/>
                <w:lang w:val="kk-KZ"/>
              </w:rPr>
            </w:pPr>
            <w:r w:rsidRPr="00F92DA1">
              <w:rPr>
                <w:rFonts w:ascii="Times New Roman" w:hAnsi="Times New Roman" w:cs="Times New Roman"/>
                <w:b/>
                <w:color w:val="000000"/>
                <w:sz w:val="24"/>
                <w:szCs w:val="24"/>
                <w:lang w:val="kk-KZ"/>
              </w:rPr>
              <w:t>Міндертері:</w:t>
            </w:r>
            <w:r>
              <w:rPr>
                <w:rFonts w:ascii="Times New Roman" w:hAnsi="Times New Roman" w:cs="Times New Roman"/>
                <w:b/>
                <w:color w:val="000000"/>
                <w:sz w:val="24"/>
                <w:szCs w:val="24"/>
                <w:lang w:val="kk-KZ"/>
              </w:rPr>
              <w:t xml:space="preserve"> </w:t>
            </w:r>
            <w:r w:rsidRPr="00F92DA1">
              <w:rPr>
                <w:rFonts w:ascii="Times New Roman" w:hAnsi="Times New Roman" w:cs="Times New Roman"/>
                <w:color w:val="000000"/>
                <w:sz w:val="24"/>
                <w:szCs w:val="24"/>
                <w:lang w:val="kk-KZ"/>
              </w:rPr>
              <w:t>Ыдыспен ойнамау,қолдарын сермеп, тамақты шашпау.</w:t>
            </w:r>
          </w:p>
          <w:p w:rsidR="005B7E05" w:rsidRPr="00F92DA1" w:rsidRDefault="005B7E05" w:rsidP="005B7E05">
            <w:pPr>
              <w:rPr>
                <w:rFonts w:ascii="Times New Roman" w:hAnsi="Times New Roman" w:cs="Times New Roman"/>
                <w:sz w:val="24"/>
                <w:szCs w:val="24"/>
                <w:lang w:val="kk-KZ"/>
              </w:rPr>
            </w:pPr>
          </w:p>
        </w:tc>
      </w:tr>
      <w:tr w:rsidR="005B7E05" w:rsidRPr="005B7E05" w:rsidTr="005B7E05">
        <w:tc>
          <w:tcPr>
            <w:tcW w:w="2268" w:type="dxa"/>
          </w:tcPr>
          <w:p w:rsidR="005B7E05" w:rsidRPr="00F92DA1" w:rsidRDefault="005B7E05" w:rsidP="005B7E05">
            <w:pPr>
              <w:rPr>
                <w:rFonts w:ascii="Times New Roman" w:hAnsi="Times New Roman" w:cs="Times New Roman"/>
                <w:b/>
                <w:bCs/>
                <w:sz w:val="24"/>
                <w:szCs w:val="24"/>
                <w:lang w:val="kk-KZ"/>
              </w:rPr>
            </w:pPr>
            <w:r w:rsidRPr="00F92DA1">
              <w:rPr>
                <w:rFonts w:ascii="Times New Roman" w:hAnsi="Times New Roman" w:cs="Times New Roman"/>
                <w:b/>
                <w:bCs/>
                <w:sz w:val="24"/>
                <w:szCs w:val="24"/>
                <w:lang w:val="kk-KZ"/>
              </w:rPr>
              <w:t xml:space="preserve">Балалардың дербес іс-әрекеті  </w:t>
            </w:r>
          </w:p>
          <w:p w:rsidR="005B7E05" w:rsidRPr="00F92DA1" w:rsidRDefault="005B7E05" w:rsidP="005B7E05">
            <w:pPr>
              <w:rPr>
                <w:rFonts w:ascii="Times New Roman" w:hAnsi="Times New Roman" w:cs="Times New Roman"/>
                <w:bCs/>
                <w:sz w:val="24"/>
                <w:szCs w:val="24"/>
                <w:lang w:val="kk-KZ"/>
              </w:rPr>
            </w:pPr>
            <w:r w:rsidRPr="00F92DA1">
              <w:rPr>
                <w:rFonts w:ascii="Times New Roman" w:hAnsi="Times New Roman" w:cs="Times New Roman"/>
                <w:b/>
                <w:bCs/>
                <w:sz w:val="24"/>
                <w:szCs w:val="24"/>
                <w:lang w:val="kk-KZ"/>
              </w:rPr>
              <w:t> </w:t>
            </w:r>
          </w:p>
          <w:p w:rsidR="005B7E05" w:rsidRPr="00F92DA1" w:rsidRDefault="005B7E05" w:rsidP="005B7E05">
            <w:pPr>
              <w:rPr>
                <w:rFonts w:ascii="Times New Roman" w:hAnsi="Times New Roman" w:cs="Times New Roman"/>
                <w:b/>
                <w:bCs/>
                <w:sz w:val="24"/>
                <w:szCs w:val="24"/>
                <w:lang w:val="kk-KZ"/>
              </w:rPr>
            </w:pPr>
          </w:p>
        </w:tc>
        <w:tc>
          <w:tcPr>
            <w:tcW w:w="2835" w:type="dxa"/>
          </w:tcPr>
          <w:p w:rsidR="005B7E05" w:rsidRPr="00B16473" w:rsidRDefault="005B7E05" w:rsidP="005B7E05">
            <w:pPr>
              <w:rPr>
                <w:rFonts w:ascii="Times New Roman" w:hAnsi="Times New Roman" w:cs="Times New Roman"/>
                <w:b/>
                <w:sz w:val="24"/>
                <w:szCs w:val="24"/>
                <w:lang w:val="kk-KZ"/>
              </w:rPr>
            </w:pPr>
            <w:r w:rsidRPr="00F92DA1">
              <w:rPr>
                <w:rFonts w:ascii="Times New Roman" w:hAnsi="Times New Roman" w:cs="Times New Roman"/>
                <w:b/>
                <w:sz w:val="24"/>
                <w:szCs w:val="24"/>
                <w:lang w:val="kk-KZ"/>
              </w:rPr>
              <w:t>Сурет салу</w:t>
            </w:r>
            <w:r w:rsidRPr="00F92DA1">
              <w:rPr>
                <w:rFonts w:ascii="Times New Roman" w:hAnsi="Times New Roman" w:cs="Times New Roman"/>
                <w:sz w:val="24"/>
                <w:szCs w:val="24"/>
                <w:lang w:val="kk-KZ"/>
              </w:rPr>
              <w:t>Дөңгелек, ұзын пішіндерге ұқсас заттарды бейнелеуді үйрету.</w:t>
            </w:r>
            <w:r>
              <w:rPr>
                <w:rFonts w:ascii="Times New Roman" w:hAnsi="Times New Roman" w:cs="Times New Roman"/>
                <w:b/>
                <w:sz w:val="24"/>
                <w:szCs w:val="24"/>
                <w:lang w:val="kk-KZ"/>
              </w:rPr>
              <w:t xml:space="preserve">                               </w:t>
            </w:r>
            <w:r w:rsidRPr="00F92DA1">
              <w:rPr>
                <w:rFonts w:ascii="Times New Roman" w:hAnsi="Times New Roman" w:cs="Times New Roman"/>
                <w:sz w:val="24"/>
                <w:szCs w:val="24"/>
                <w:lang w:val="kk-KZ"/>
              </w:rPr>
              <w:t>Қаламды дұрыс ұстауға дағдыландыру.</w:t>
            </w:r>
            <w:r>
              <w:rPr>
                <w:rFonts w:ascii="Times New Roman" w:hAnsi="Times New Roman" w:cs="Times New Roman"/>
                <w:b/>
                <w:sz w:val="24"/>
                <w:szCs w:val="24"/>
                <w:lang w:val="kk-KZ"/>
              </w:rPr>
              <w:t xml:space="preserve">                          </w:t>
            </w:r>
            <w:r w:rsidRPr="00F92DA1">
              <w:rPr>
                <w:rFonts w:ascii="Times New Roman" w:hAnsi="Times New Roman" w:cs="Times New Roman"/>
                <w:sz w:val="24"/>
                <w:szCs w:val="24"/>
                <w:lang w:val="kk-KZ"/>
              </w:rPr>
              <w:t>Дәстүрлі емес әдістермен суреттер салу. Қағазға, саусақпен сурет салу, ересектер салған суретті толықтыру.</w:t>
            </w:r>
            <w:r>
              <w:rPr>
                <w:rFonts w:ascii="Times New Roman" w:hAnsi="Times New Roman" w:cs="Times New Roman"/>
                <w:b/>
                <w:sz w:val="24"/>
                <w:szCs w:val="24"/>
                <w:lang w:val="kk-KZ"/>
              </w:rPr>
              <w:t xml:space="preserve">                     </w:t>
            </w:r>
            <w:r w:rsidRPr="00F92DA1">
              <w:rPr>
                <w:rFonts w:ascii="Times New Roman" w:hAnsi="Times New Roman"/>
                <w:b/>
                <w:bCs/>
                <w:iCs/>
                <w:sz w:val="24"/>
                <w:szCs w:val="24"/>
                <w:lang w:val="kk-KZ"/>
              </w:rPr>
              <w:t>Қимылды ойын</w:t>
            </w:r>
          </w:p>
        </w:tc>
        <w:tc>
          <w:tcPr>
            <w:tcW w:w="2694" w:type="dxa"/>
            <w:gridSpan w:val="2"/>
          </w:tcPr>
          <w:p w:rsidR="005B7E05" w:rsidRPr="00B16473" w:rsidRDefault="005B7E05" w:rsidP="005B7E05">
            <w:pPr>
              <w:widowControl w:val="0"/>
              <w:rPr>
                <w:rFonts w:ascii="Times New Roman" w:hAnsi="Times New Roman" w:cs="Times New Roman"/>
                <w:b/>
                <w:bCs/>
                <w:sz w:val="24"/>
                <w:szCs w:val="24"/>
                <w:lang w:val="kk-KZ"/>
              </w:rPr>
            </w:pPr>
            <w:r w:rsidRPr="00F92DA1">
              <w:rPr>
                <w:rFonts w:ascii="Times New Roman" w:hAnsi="Times New Roman" w:cs="Times New Roman"/>
                <w:b/>
                <w:bCs/>
                <w:sz w:val="24"/>
                <w:szCs w:val="24"/>
                <w:lang w:val="kk-KZ"/>
              </w:rPr>
              <w:t>Сенсорика</w:t>
            </w:r>
            <w:r>
              <w:rPr>
                <w:rFonts w:ascii="Times New Roman" w:hAnsi="Times New Roman" w:cs="Times New Roman"/>
                <w:b/>
                <w:bCs/>
                <w:sz w:val="24"/>
                <w:szCs w:val="24"/>
                <w:lang w:val="kk-KZ"/>
              </w:rPr>
              <w:t xml:space="preserve">                                     </w:t>
            </w:r>
            <w:r w:rsidRPr="00F92DA1">
              <w:rPr>
                <w:rFonts w:ascii="Times New Roman" w:hAnsi="Times New Roman" w:cs="Times New Roman"/>
                <w:sz w:val="24"/>
                <w:szCs w:val="24"/>
                <w:lang w:val="kk-KZ"/>
              </w:rPr>
              <w:t>Үлгі мен ауызша нұсқауға сүйеніп, тапсырмаларды орындау.</w:t>
            </w:r>
            <w:r>
              <w:rPr>
                <w:rFonts w:ascii="Times New Roman" w:hAnsi="Times New Roman" w:cs="Times New Roman"/>
                <w:b/>
                <w:bCs/>
                <w:sz w:val="24"/>
                <w:szCs w:val="24"/>
                <w:lang w:val="kk-KZ"/>
              </w:rPr>
              <w:t xml:space="preserve">                      </w:t>
            </w:r>
            <w:r w:rsidRPr="00F92DA1">
              <w:rPr>
                <w:rFonts w:ascii="Times New Roman" w:hAnsi="Times New Roman" w:cs="Times New Roman"/>
                <w:sz w:val="24"/>
                <w:szCs w:val="24"/>
                <w:lang w:val="kk-KZ"/>
              </w:rPr>
              <w:t>Қимылдарды, қолдың ұсақ моторикасын үйлестіру дағдыларын меңгерту.</w:t>
            </w:r>
            <w:r>
              <w:rPr>
                <w:rFonts w:ascii="Times New Roman" w:hAnsi="Times New Roman" w:cs="Times New Roman"/>
                <w:b/>
                <w:bCs/>
                <w:sz w:val="24"/>
                <w:szCs w:val="24"/>
                <w:lang w:val="kk-KZ"/>
              </w:rPr>
              <w:t xml:space="preserve">   </w:t>
            </w:r>
            <w:r w:rsidRPr="00F92DA1">
              <w:rPr>
                <w:rFonts w:ascii="Times New Roman" w:hAnsi="Times New Roman" w:cs="Times New Roman"/>
                <w:sz w:val="24"/>
                <w:szCs w:val="24"/>
                <w:lang w:val="kk-KZ"/>
              </w:rPr>
              <w:t xml:space="preserve">Түстердің атауларын дұрыс қолдануды үйрету.                  </w:t>
            </w:r>
            <w:r w:rsidRPr="00F92DA1">
              <w:rPr>
                <w:rFonts w:ascii="Times New Roman" w:hAnsi="Times New Roman" w:cs="Times New Roman"/>
                <w:b/>
                <w:bCs/>
                <w:sz w:val="24"/>
                <w:szCs w:val="24"/>
                <w:lang w:val="kk-KZ"/>
              </w:rPr>
              <w:t>Сипаттамасы бойынша тап» </w:t>
            </w:r>
            <w:r w:rsidRPr="00F92DA1">
              <w:rPr>
                <w:rFonts w:ascii="Times New Roman" w:hAnsi="Times New Roman" w:cs="Times New Roman"/>
                <w:sz w:val="24"/>
                <w:szCs w:val="24"/>
                <w:lang w:val="kk-KZ"/>
              </w:rPr>
              <w:t xml:space="preserve">                               </w:t>
            </w:r>
            <w:r w:rsidRPr="00F92DA1">
              <w:rPr>
                <w:rFonts w:ascii="Times New Roman" w:hAnsi="Times New Roman" w:cs="Times New Roman"/>
                <w:bCs/>
                <w:sz w:val="24"/>
                <w:szCs w:val="24"/>
                <w:lang w:val="kk-KZ"/>
              </w:rPr>
              <w:t>Мақсаты: ұзын-қысқа, кең-тар, биік-аласа ұғымдарын бекіту.</w:t>
            </w:r>
          </w:p>
          <w:p w:rsidR="005B7E05" w:rsidRPr="00F92DA1" w:rsidRDefault="005B7E05" w:rsidP="005B7E05">
            <w:pPr>
              <w:widowControl w:val="0"/>
              <w:rPr>
                <w:rFonts w:ascii="Times New Roman" w:hAnsi="Times New Roman" w:cs="Times New Roman"/>
                <w:sz w:val="24"/>
                <w:szCs w:val="24"/>
                <w:lang w:val="kk-KZ"/>
              </w:rPr>
            </w:pPr>
          </w:p>
          <w:p w:rsidR="005B7E05" w:rsidRPr="00F92DA1" w:rsidRDefault="005B7E05" w:rsidP="005B7E05">
            <w:pPr>
              <w:widowControl w:val="0"/>
              <w:rPr>
                <w:rFonts w:ascii="Times New Roman" w:hAnsi="Times New Roman" w:cs="Times New Roman"/>
                <w:sz w:val="24"/>
                <w:szCs w:val="24"/>
                <w:lang w:val="kk-KZ"/>
              </w:rPr>
            </w:pPr>
          </w:p>
        </w:tc>
        <w:tc>
          <w:tcPr>
            <w:tcW w:w="2693" w:type="dxa"/>
            <w:gridSpan w:val="3"/>
          </w:tcPr>
          <w:p w:rsidR="005B7E05" w:rsidRPr="00F92DA1" w:rsidRDefault="005B7E05" w:rsidP="005B7E05">
            <w:pPr>
              <w:widowControl w:val="0"/>
              <w:rPr>
                <w:rFonts w:ascii="Times New Roman" w:hAnsi="Times New Roman" w:cs="Times New Roman"/>
                <w:sz w:val="24"/>
                <w:szCs w:val="24"/>
                <w:lang w:val="kk-KZ"/>
              </w:rPr>
            </w:pPr>
            <w:r w:rsidRPr="00F92DA1">
              <w:rPr>
                <w:rFonts w:ascii="Times New Roman" w:eastAsia="Times New Roman" w:hAnsi="Times New Roman" w:cs="Times New Roman"/>
                <w:b/>
                <w:sz w:val="24"/>
                <w:szCs w:val="24"/>
                <w:lang w:val="kk-KZ" w:eastAsia="ru-RU"/>
              </w:rPr>
              <w:t>Мүсіндеу</w:t>
            </w:r>
            <w:r w:rsidRPr="00F92DA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Табақты мүсіндеуде пішіннің жоғары бөлігін саусақпен басып мүсінгдеуді үйрету.</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Дайын болған бұйымды тұғырға орналастырып, жұмыстан кейін материалдарды жинастыруға дағдыландыру.</w:t>
            </w:r>
          </w:p>
          <w:p w:rsidR="005B7E05" w:rsidRPr="00F92DA1" w:rsidRDefault="005B7E05" w:rsidP="005B7E05">
            <w:pPr>
              <w:rPr>
                <w:rFonts w:ascii="Times New Roman" w:eastAsia="Times New Roman" w:hAnsi="Times New Roman" w:cs="Times New Roman"/>
                <w:b/>
                <w:sz w:val="24"/>
                <w:szCs w:val="24"/>
                <w:lang w:val="kk-KZ" w:eastAsia="ru-RU"/>
              </w:rPr>
            </w:pPr>
          </w:p>
          <w:p w:rsidR="005B7E05" w:rsidRPr="00F92DA1" w:rsidRDefault="005B7E05" w:rsidP="005B7E05">
            <w:pPr>
              <w:rPr>
                <w:rFonts w:ascii="Times New Roman" w:eastAsia="Times New Roman" w:hAnsi="Times New Roman" w:cs="Times New Roman"/>
                <w:b/>
                <w:sz w:val="24"/>
                <w:szCs w:val="24"/>
                <w:lang w:val="kk-KZ" w:eastAsia="ru-RU"/>
              </w:rPr>
            </w:pPr>
          </w:p>
        </w:tc>
        <w:tc>
          <w:tcPr>
            <w:tcW w:w="3012" w:type="dxa"/>
            <w:gridSpan w:val="5"/>
          </w:tcPr>
          <w:p w:rsidR="005B7E05" w:rsidRPr="00F92DA1" w:rsidRDefault="005B7E05" w:rsidP="005B7E05">
            <w:pPr>
              <w:rPr>
                <w:rFonts w:ascii="Times New Roman" w:eastAsia="Times New Roman" w:hAnsi="Times New Roman" w:cs="Times New Roman"/>
                <w:b/>
                <w:bCs/>
                <w:iCs/>
                <w:sz w:val="24"/>
                <w:szCs w:val="24"/>
                <w:lang w:val="kk-KZ" w:eastAsia="ru-RU"/>
              </w:rPr>
            </w:pPr>
            <w:r w:rsidRPr="00F92DA1">
              <w:rPr>
                <w:rFonts w:ascii="Times New Roman" w:eastAsia="Times New Roman" w:hAnsi="Times New Roman" w:cs="Times New Roman"/>
                <w:b/>
                <w:bCs/>
                <w:iCs/>
                <w:sz w:val="24"/>
                <w:szCs w:val="24"/>
                <w:lang w:val="kk-KZ" w:eastAsia="ru-RU"/>
              </w:rPr>
              <w:t>Құрастыру</w:t>
            </w:r>
            <w:r w:rsidRPr="00F92DA1">
              <w:rPr>
                <w:rFonts w:ascii="Times New Roman" w:hAnsi="Times New Roman" w:cs="Times New Roman"/>
                <w:sz w:val="24"/>
                <w:szCs w:val="24"/>
                <w:lang w:val="kk-KZ"/>
              </w:rPr>
              <w:t xml:space="preserve"> Қарапайым құрылысты үлгі бойынша, ересектің көмегімен, өз бетінше құрастыру, кеңістік қатынастарды түсіну, құрылыс масштабына сәйкес сюжеттік ойыншықтарды, табиғи материалдарды (су) қолданып, ойнауға мүмкіндік беру.</w:t>
            </w:r>
            <w:r w:rsidRPr="00F92DA1">
              <w:rPr>
                <w:rFonts w:ascii="Times New Roman" w:eastAsia="Times New Roman" w:hAnsi="Times New Roman" w:cs="Times New Roman"/>
                <w:b/>
                <w:bCs/>
                <w:iCs/>
                <w:sz w:val="24"/>
                <w:szCs w:val="24"/>
                <w:lang w:val="kk-KZ" w:eastAsia="ru-RU"/>
              </w:rPr>
              <w:t xml:space="preserve"> </w:t>
            </w:r>
            <w:r>
              <w:rPr>
                <w:rFonts w:ascii="Times New Roman" w:eastAsia="Times New Roman" w:hAnsi="Times New Roman" w:cs="Times New Roman"/>
                <w:b/>
                <w:bCs/>
                <w:iCs/>
                <w:sz w:val="24"/>
                <w:szCs w:val="24"/>
                <w:lang w:val="kk-KZ" w:eastAsia="ru-RU"/>
              </w:rPr>
              <w:t xml:space="preserve">                          </w:t>
            </w:r>
            <w:r w:rsidRPr="00F92DA1">
              <w:rPr>
                <w:rFonts w:ascii="Times New Roman" w:eastAsia="Times New Roman" w:hAnsi="Times New Roman" w:cs="Times New Roman"/>
                <w:b/>
                <w:bCs/>
                <w:iCs/>
                <w:sz w:val="24"/>
                <w:szCs w:val="24"/>
                <w:lang w:val="kk-KZ" w:eastAsia="ru-RU"/>
              </w:rPr>
              <w:t xml:space="preserve">«Түрлі-түсті мозаикалар» Мақсаты: </w:t>
            </w:r>
            <w:r w:rsidRPr="00F92DA1">
              <w:rPr>
                <w:rFonts w:ascii="Times New Roman" w:eastAsia="Times New Roman" w:hAnsi="Times New Roman" w:cs="Times New Roman"/>
                <w:bCs/>
                <w:iCs/>
                <w:sz w:val="24"/>
                <w:szCs w:val="24"/>
                <w:lang w:val="kk-KZ" w:eastAsia="ru-RU"/>
              </w:rPr>
              <w:t>Балалардың мозаика арқылы берілген суреттерді көлеміне, түсіне қарай ажыратып, композиция құрастыру дағдысын, ой-қиялын дамыту, еңбексүйгіштікке, ұқыпты жұмыс істей білуге тәрбиелеу.</w:t>
            </w:r>
          </w:p>
        </w:tc>
        <w:tc>
          <w:tcPr>
            <w:tcW w:w="2374" w:type="dxa"/>
          </w:tcPr>
          <w:p w:rsidR="005B7E05" w:rsidRPr="00B16473" w:rsidRDefault="005B7E05" w:rsidP="005B7E05">
            <w:pPr>
              <w:rPr>
                <w:rFonts w:ascii="Times New Roman" w:eastAsia="Times New Roman" w:hAnsi="Times New Roman" w:cs="Times New Roman"/>
                <w:bCs/>
                <w:iCs/>
                <w:sz w:val="24"/>
                <w:szCs w:val="24"/>
                <w:lang w:val="kk-KZ" w:eastAsia="ru-RU"/>
              </w:rPr>
            </w:pPr>
            <w:r w:rsidRPr="00F92DA1">
              <w:rPr>
                <w:rFonts w:ascii="Times New Roman" w:eastAsia="Times New Roman" w:hAnsi="Times New Roman" w:cs="Times New Roman"/>
                <w:b/>
                <w:bCs/>
                <w:iCs/>
                <w:sz w:val="24"/>
                <w:szCs w:val="24"/>
                <w:lang w:val="kk-KZ" w:eastAsia="ru-RU"/>
              </w:rPr>
              <w:t>Сурет салу</w:t>
            </w:r>
            <w:r>
              <w:rPr>
                <w:rFonts w:ascii="Times New Roman" w:eastAsia="Times New Roman" w:hAnsi="Times New Roman" w:cs="Times New Roman"/>
                <w:bCs/>
                <w:iCs/>
                <w:sz w:val="24"/>
                <w:szCs w:val="24"/>
                <w:lang w:val="kk-KZ" w:eastAsia="ru-RU"/>
              </w:rPr>
              <w:t xml:space="preserve">   </w:t>
            </w:r>
            <w:r w:rsidRPr="00F92DA1">
              <w:rPr>
                <w:rFonts w:ascii="Times New Roman" w:hAnsi="Times New Roman" w:cs="Times New Roman"/>
                <w:sz w:val="24"/>
                <w:szCs w:val="24"/>
                <w:lang w:val="kk-KZ"/>
              </w:rPr>
              <w:t>Дөңгелек, ұзын пішіндерге ұқсас заттарды бейнелеуді үйрету.</w:t>
            </w:r>
            <w:r>
              <w:rPr>
                <w:rFonts w:ascii="Times New Roman" w:eastAsia="Times New Roman" w:hAnsi="Times New Roman" w:cs="Times New Roman"/>
                <w:bCs/>
                <w:iCs/>
                <w:sz w:val="24"/>
                <w:szCs w:val="24"/>
                <w:lang w:val="kk-KZ" w:eastAsia="ru-RU"/>
              </w:rPr>
              <w:t xml:space="preserve">                     </w:t>
            </w:r>
            <w:r w:rsidRPr="00F92DA1">
              <w:rPr>
                <w:rFonts w:ascii="Times New Roman" w:hAnsi="Times New Roman" w:cs="Times New Roman"/>
                <w:sz w:val="24"/>
                <w:szCs w:val="24"/>
                <w:lang w:val="kk-KZ"/>
              </w:rPr>
              <w:t>Қаламды дұрыс ұстауға дағдыландыру.</w:t>
            </w:r>
          </w:p>
          <w:p w:rsidR="005B7E05" w:rsidRPr="00031D0C" w:rsidRDefault="005B7E05" w:rsidP="005B7E05">
            <w:pPr>
              <w:widowControl w:val="0"/>
              <w:rPr>
                <w:rFonts w:ascii="Times New Roman" w:hAnsi="Times New Roman" w:cs="Times New Roman"/>
                <w:sz w:val="24"/>
                <w:szCs w:val="24"/>
                <w:lang w:val="kk-KZ"/>
              </w:rPr>
            </w:pPr>
            <w:r w:rsidRPr="00F92DA1">
              <w:rPr>
                <w:rFonts w:ascii="Times New Roman" w:hAnsi="Times New Roman" w:cs="Times New Roman"/>
                <w:sz w:val="24"/>
                <w:szCs w:val="24"/>
                <w:lang w:val="kk-KZ"/>
              </w:rPr>
              <w:t>Дәстүрлі емес әдістермен суреттер салу. Қағазға, саусақпен сурет салу, ересектер салған суретті толықтыру.</w:t>
            </w:r>
            <w:r>
              <w:rPr>
                <w:rFonts w:ascii="Times New Roman" w:hAnsi="Times New Roman" w:cs="Times New Roman"/>
                <w:sz w:val="24"/>
                <w:szCs w:val="24"/>
                <w:lang w:val="kk-KZ"/>
              </w:rPr>
              <w:t xml:space="preserve">                      </w:t>
            </w:r>
            <w:r w:rsidRPr="00F92DA1">
              <w:rPr>
                <w:rFonts w:ascii="Times New Roman" w:eastAsia="Times New Roman" w:hAnsi="Times New Roman" w:cs="Times New Roman"/>
                <w:b/>
                <w:bCs/>
                <w:iCs/>
                <w:sz w:val="24"/>
                <w:szCs w:val="24"/>
                <w:lang w:val="kk-KZ" w:eastAsia="ru-RU"/>
              </w:rPr>
              <w:t xml:space="preserve">«Үй»                     Мақсаты: </w:t>
            </w:r>
            <w:r w:rsidRPr="00F92DA1">
              <w:rPr>
                <w:rFonts w:ascii="Times New Roman" w:eastAsia="Times New Roman" w:hAnsi="Times New Roman" w:cs="Times New Roman"/>
                <w:bCs/>
                <w:iCs/>
                <w:sz w:val="24"/>
                <w:szCs w:val="24"/>
                <w:lang w:val="kk-KZ" w:eastAsia="ru-RU"/>
              </w:rPr>
              <w:t>Үй туралы түсінік беру,</w:t>
            </w:r>
            <w:r w:rsidRPr="00F92DA1">
              <w:rPr>
                <w:rFonts w:ascii="Times New Roman" w:eastAsia="Times New Roman" w:hAnsi="Times New Roman" w:cs="Times New Roman"/>
                <w:b/>
                <w:bCs/>
                <w:iCs/>
                <w:sz w:val="24"/>
                <w:szCs w:val="24"/>
                <w:lang w:val="kk-KZ" w:eastAsia="ru-RU"/>
              </w:rPr>
              <w:t xml:space="preserve">   </w:t>
            </w:r>
            <w:r w:rsidRPr="00F92DA1">
              <w:rPr>
                <w:rFonts w:ascii="Times New Roman" w:eastAsia="Times New Roman" w:hAnsi="Times New Roman" w:cs="Times New Roman"/>
                <w:bCs/>
                <w:iCs/>
                <w:sz w:val="24"/>
                <w:szCs w:val="24"/>
                <w:lang w:val="kk-KZ" w:eastAsia="ru-RU"/>
              </w:rPr>
              <w:t>балалардың шығармашылық қабілетін, қиялын дамыту.</w:t>
            </w:r>
          </w:p>
        </w:tc>
      </w:tr>
      <w:tr w:rsidR="005B7E05" w:rsidRPr="00F92DA1" w:rsidTr="005B7E05">
        <w:tc>
          <w:tcPr>
            <w:tcW w:w="2268" w:type="dxa"/>
          </w:tcPr>
          <w:p w:rsidR="005B7E05" w:rsidRPr="00F92DA1" w:rsidRDefault="005B7E05" w:rsidP="005B7E05">
            <w:pPr>
              <w:rPr>
                <w:rFonts w:ascii="Times New Roman" w:hAnsi="Times New Roman" w:cs="Times New Roman"/>
                <w:b/>
                <w:bCs/>
                <w:sz w:val="24"/>
                <w:szCs w:val="24"/>
                <w:lang w:val="kk-KZ"/>
              </w:rPr>
            </w:pPr>
            <w:r w:rsidRPr="00F92DA1">
              <w:rPr>
                <w:rFonts w:ascii="Times New Roman" w:hAnsi="Times New Roman" w:cs="Times New Roman"/>
                <w:b/>
                <w:bCs/>
                <w:sz w:val="24"/>
                <w:szCs w:val="24"/>
                <w:lang w:val="kk-KZ"/>
              </w:rPr>
              <w:t xml:space="preserve">Балалармен жеке жұмыс </w:t>
            </w:r>
          </w:p>
          <w:p w:rsidR="005B7E05" w:rsidRPr="00F92DA1" w:rsidRDefault="005B7E05" w:rsidP="005B7E05">
            <w:pPr>
              <w:rPr>
                <w:rFonts w:ascii="Times New Roman" w:hAnsi="Times New Roman" w:cs="Times New Roman"/>
                <w:b/>
                <w:bCs/>
                <w:sz w:val="24"/>
                <w:szCs w:val="24"/>
                <w:lang w:val="kk-KZ"/>
              </w:rPr>
            </w:pPr>
            <w:r w:rsidRPr="00F92DA1">
              <w:rPr>
                <w:rFonts w:ascii="Times New Roman" w:hAnsi="Times New Roman" w:cs="Times New Roman"/>
                <w:b/>
                <w:bCs/>
                <w:sz w:val="24"/>
                <w:szCs w:val="24"/>
                <w:lang w:val="kk-KZ"/>
              </w:rPr>
              <w:t> </w:t>
            </w:r>
          </w:p>
        </w:tc>
        <w:tc>
          <w:tcPr>
            <w:tcW w:w="2835" w:type="dxa"/>
          </w:tcPr>
          <w:p w:rsidR="005B7E05" w:rsidRPr="00F92DA1" w:rsidRDefault="005B7E05" w:rsidP="005B7E05">
            <w:pPr>
              <w:pStyle w:val="Default"/>
              <w:rPr>
                <w:lang w:val="kk-KZ"/>
              </w:rPr>
            </w:pPr>
            <w:r w:rsidRPr="00F92DA1">
              <w:rPr>
                <w:rFonts w:eastAsia="Times New Roman"/>
                <w:b/>
                <w:lang w:val="kk-KZ"/>
              </w:rPr>
              <w:t>Жапсыру</w:t>
            </w:r>
            <w:r w:rsidRPr="00F92DA1">
              <w:rPr>
                <w:lang w:val="kk-KZ"/>
              </w:rPr>
              <w:t xml:space="preserve"> </w:t>
            </w:r>
            <w:r>
              <w:rPr>
                <w:lang w:val="kk-KZ"/>
              </w:rPr>
              <w:t xml:space="preserve">                   </w:t>
            </w:r>
            <w:r w:rsidRPr="00F92DA1">
              <w:rPr>
                <w:lang w:val="kk-KZ"/>
              </w:rPr>
              <w:t xml:space="preserve">Қарапайым және күрделі пішінді заттарды жапсырудың техникалық дағдыларын қалыптастыру: қуыршаққа </w:t>
            </w:r>
            <w:r w:rsidRPr="00F92DA1">
              <w:rPr>
                <w:color w:val="auto"/>
                <w:lang w:val="kk-KZ"/>
              </w:rPr>
              <w:t>арналған әшекейлерді (білезік, жүзік, қол сағат) мүсіндеу, заттардың ұқсастықтарын табу.</w:t>
            </w:r>
          </w:p>
          <w:p w:rsidR="005B7E05" w:rsidRPr="00F92DA1" w:rsidRDefault="005B7E05" w:rsidP="005B7E05">
            <w:pPr>
              <w:widowControl w:val="0"/>
              <w:rPr>
                <w:rFonts w:ascii="Times New Roman" w:eastAsia="Times New Roman" w:hAnsi="Times New Roman" w:cs="Times New Roman"/>
                <w:b/>
                <w:color w:val="000000"/>
                <w:sz w:val="24"/>
                <w:szCs w:val="24"/>
                <w:lang w:val="kk-KZ" w:eastAsia="ru-RU"/>
              </w:rPr>
            </w:pPr>
            <w:r w:rsidRPr="00F92DA1">
              <w:rPr>
                <w:rFonts w:ascii="Times New Roman" w:eastAsia="Times New Roman" w:hAnsi="Times New Roman" w:cs="Times New Roman"/>
                <w:b/>
                <w:color w:val="000000"/>
                <w:sz w:val="24"/>
                <w:szCs w:val="24"/>
                <w:lang w:val="kk-KZ" w:eastAsia="ru-RU"/>
              </w:rPr>
              <w:t>«Көліктер қандай түсті?</w:t>
            </w:r>
            <w:r>
              <w:rPr>
                <w:rFonts w:ascii="Times New Roman" w:eastAsia="Times New Roman" w:hAnsi="Times New Roman" w:cs="Times New Roman"/>
                <w:b/>
                <w:color w:val="000000"/>
                <w:sz w:val="24"/>
                <w:szCs w:val="24"/>
                <w:lang w:val="kk-KZ" w:eastAsia="ru-RU"/>
              </w:rPr>
              <w:t xml:space="preserve">   </w:t>
            </w:r>
            <w:r w:rsidRPr="00F92DA1">
              <w:rPr>
                <w:rFonts w:ascii="Times New Roman" w:eastAsia="Times New Roman" w:hAnsi="Times New Roman" w:cs="Times New Roman"/>
                <w:b/>
                <w:color w:val="000000"/>
                <w:sz w:val="24"/>
                <w:szCs w:val="24"/>
                <w:lang w:val="kk-KZ" w:eastAsia="ru-RU"/>
              </w:rPr>
              <w:t xml:space="preserve">Мақсаты: </w:t>
            </w:r>
            <w:r w:rsidRPr="00F92DA1">
              <w:rPr>
                <w:rFonts w:ascii="Times New Roman" w:eastAsia="Times New Roman" w:hAnsi="Times New Roman" w:cs="Times New Roman"/>
                <w:color w:val="000000"/>
                <w:sz w:val="24"/>
                <w:szCs w:val="24"/>
                <w:lang w:val="kk-KZ" w:eastAsia="ru-RU"/>
              </w:rPr>
              <w:t>басты түстердің күнделікті айтылуын қалыптастыру, түсі бойынша көліктерді айыра білу.</w:t>
            </w:r>
          </w:p>
        </w:tc>
        <w:tc>
          <w:tcPr>
            <w:tcW w:w="2694" w:type="dxa"/>
            <w:gridSpan w:val="2"/>
          </w:tcPr>
          <w:p w:rsidR="005B7E05" w:rsidRPr="00F92DA1" w:rsidRDefault="005B7E05" w:rsidP="005B7E05">
            <w:pPr>
              <w:ind w:right="-108"/>
              <w:rPr>
                <w:rFonts w:ascii="Times New Roman" w:eastAsia="Times New Roman" w:hAnsi="Times New Roman" w:cs="Times New Roman"/>
                <w:b/>
                <w:color w:val="000000"/>
                <w:sz w:val="24"/>
                <w:szCs w:val="24"/>
                <w:lang w:val="kk-KZ" w:eastAsia="ru-RU"/>
              </w:rPr>
            </w:pPr>
            <w:r w:rsidRPr="00F92DA1">
              <w:rPr>
                <w:rFonts w:ascii="Times New Roman" w:eastAsia="Times New Roman" w:hAnsi="Times New Roman" w:cs="Times New Roman"/>
                <w:b/>
                <w:color w:val="000000"/>
                <w:sz w:val="24"/>
                <w:szCs w:val="24"/>
                <w:lang w:val="kk-KZ" w:eastAsia="ru-RU"/>
              </w:rPr>
              <w:t>Құрастыру</w:t>
            </w:r>
            <w:r>
              <w:rPr>
                <w:rFonts w:ascii="Times New Roman" w:eastAsia="Times New Roman" w:hAnsi="Times New Roman" w:cs="Times New Roman"/>
                <w:b/>
                <w:color w:val="000000"/>
                <w:sz w:val="24"/>
                <w:szCs w:val="24"/>
                <w:lang w:val="kk-KZ" w:eastAsia="ru-RU"/>
              </w:rPr>
              <w:t xml:space="preserve">                      </w:t>
            </w:r>
            <w:r w:rsidRPr="00F92DA1">
              <w:rPr>
                <w:rFonts w:ascii="Times New Roman" w:hAnsi="Times New Roman" w:cs="Times New Roman"/>
                <w:sz w:val="24"/>
                <w:szCs w:val="24"/>
                <w:lang w:val="kk-KZ"/>
              </w:rPr>
              <w:t xml:space="preserve">Қарапайым құрылысты үлгі бойынша, ересектің көмегімен, өз бетінше құрастыру, кеңістік қатынастарды түсіну, құрылыс масштабына сәйкес сюжеттік ойыншықтарды, табиғи материалдарды (су) қолданып, ойнауға мүмкіндік беру. </w:t>
            </w:r>
            <w:r w:rsidRPr="00F92DA1">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 xml:space="preserve">                  </w:t>
            </w:r>
            <w:r w:rsidRPr="00F92DA1">
              <w:rPr>
                <w:rFonts w:ascii="Times New Roman" w:eastAsia="Times New Roman" w:hAnsi="Times New Roman" w:cs="Times New Roman"/>
                <w:b/>
                <w:color w:val="000000"/>
                <w:sz w:val="24"/>
                <w:szCs w:val="24"/>
                <w:lang w:val="kk-KZ" w:eastAsia="ru-RU"/>
              </w:rPr>
              <w:t>«Қай қолымда көп»</w:t>
            </w:r>
            <w:r>
              <w:rPr>
                <w:rFonts w:ascii="Times New Roman" w:eastAsia="Times New Roman" w:hAnsi="Times New Roman" w:cs="Times New Roman"/>
                <w:b/>
                <w:color w:val="000000"/>
                <w:sz w:val="24"/>
                <w:szCs w:val="24"/>
                <w:lang w:val="kk-KZ" w:eastAsia="ru-RU"/>
              </w:rPr>
              <w:t xml:space="preserve">  </w:t>
            </w:r>
            <w:r w:rsidRPr="00F92DA1">
              <w:rPr>
                <w:rFonts w:ascii="Times New Roman" w:eastAsia="Times New Roman" w:hAnsi="Times New Roman" w:cs="Times New Roman"/>
                <w:b/>
                <w:color w:val="000000"/>
                <w:sz w:val="24"/>
                <w:szCs w:val="24"/>
                <w:lang w:val="kk-KZ" w:eastAsia="ru-RU"/>
              </w:rPr>
              <w:t xml:space="preserve">Мақсаты: </w:t>
            </w:r>
            <w:r w:rsidRPr="00F92DA1">
              <w:rPr>
                <w:rFonts w:ascii="Times New Roman" w:eastAsia="Times New Roman" w:hAnsi="Times New Roman" w:cs="Times New Roman"/>
                <w:color w:val="000000"/>
                <w:sz w:val="24"/>
                <w:szCs w:val="24"/>
                <w:lang w:val="kk-KZ" w:eastAsia="ru-RU"/>
              </w:rPr>
              <w:t>аз және көп заттарды ажыратуға, салыстыруға жаттықтыру; ойлау қабілеттерін дамыту.</w:t>
            </w:r>
          </w:p>
          <w:p w:rsidR="005B7E05" w:rsidRPr="00F92DA1" w:rsidRDefault="005B7E05" w:rsidP="005B7E05">
            <w:pPr>
              <w:widowControl w:val="0"/>
              <w:rPr>
                <w:rFonts w:ascii="Times New Roman" w:hAnsi="Times New Roman" w:cs="Times New Roman"/>
                <w:b/>
                <w:sz w:val="24"/>
                <w:szCs w:val="24"/>
                <w:lang w:val="kk-KZ"/>
              </w:rPr>
            </w:pPr>
          </w:p>
        </w:tc>
        <w:tc>
          <w:tcPr>
            <w:tcW w:w="2693" w:type="dxa"/>
            <w:gridSpan w:val="3"/>
          </w:tcPr>
          <w:p w:rsidR="005B7E05" w:rsidRPr="00B16473" w:rsidRDefault="005B7E05" w:rsidP="005B7E05">
            <w:pPr>
              <w:rPr>
                <w:rFonts w:ascii="Times New Roman" w:eastAsia="Times New Roman" w:hAnsi="Times New Roman" w:cs="Times New Roman"/>
                <w:b/>
                <w:bCs/>
                <w:sz w:val="24"/>
                <w:szCs w:val="24"/>
                <w:lang w:val="kk-KZ" w:eastAsia="ru-RU"/>
              </w:rPr>
            </w:pPr>
            <w:r w:rsidRPr="00F92DA1">
              <w:rPr>
                <w:rFonts w:ascii="Times New Roman" w:eastAsia="Times New Roman" w:hAnsi="Times New Roman" w:cs="Times New Roman"/>
                <w:b/>
                <w:bCs/>
                <w:sz w:val="24"/>
                <w:szCs w:val="24"/>
                <w:lang w:val="kk-KZ" w:eastAsia="ru-RU"/>
              </w:rPr>
              <w:t>Сурет салу</w:t>
            </w:r>
            <w:r>
              <w:rPr>
                <w:rFonts w:ascii="Times New Roman" w:eastAsia="Times New Roman" w:hAnsi="Times New Roman" w:cs="Times New Roman"/>
                <w:b/>
                <w:bCs/>
                <w:sz w:val="24"/>
                <w:szCs w:val="24"/>
                <w:lang w:val="kk-KZ" w:eastAsia="ru-RU"/>
              </w:rPr>
              <w:t xml:space="preserve">                  </w:t>
            </w:r>
            <w:r w:rsidRPr="00F92DA1">
              <w:rPr>
                <w:rFonts w:ascii="Times New Roman" w:hAnsi="Times New Roman" w:cs="Times New Roman"/>
                <w:sz w:val="24"/>
                <w:szCs w:val="24"/>
                <w:lang w:val="kk-KZ"/>
              </w:rPr>
              <w:t>Дөңгелек, ұзын пішіндерге ұқсас заттарды бейнелеуді үйрету.</w:t>
            </w:r>
            <w:r>
              <w:rPr>
                <w:rFonts w:ascii="Times New Roman" w:eastAsia="Times New Roman" w:hAnsi="Times New Roman" w:cs="Times New Roman"/>
                <w:b/>
                <w:bCs/>
                <w:sz w:val="24"/>
                <w:szCs w:val="24"/>
                <w:lang w:val="kk-KZ" w:eastAsia="ru-RU"/>
              </w:rPr>
              <w:t xml:space="preserve">  </w:t>
            </w:r>
            <w:r w:rsidRPr="00F92DA1">
              <w:rPr>
                <w:rFonts w:ascii="Times New Roman" w:hAnsi="Times New Roman" w:cs="Times New Roman"/>
                <w:sz w:val="24"/>
                <w:szCs w:val="24"/>
                <w:lang w:val="kk-KZ"/>
              </w:rPr>
              <w:t>Қаламды дұрыс ұстауға дағдыландыру.</w:t>
            </w:r>
            <w:r>
              <w:rPr>
                <w:rFonts w:ascii="Times New Roman" w:eastAsia="Times New Roman" w:hAnsi="Times New Roman" w:cs="Times New Roman"/>
                <w:b/>
                <w:bCs/>
                <w:sz w:val="24"/>
                <w:szCs w:val="24"/>
                <w:lang w:val="kk-KZ" w:eastAsia="ru-RU"/>
              </w:rPr>
              <w:t xml:space="preserve"> </w:t>
            </w:r>
            <w:r w:rsidRPr="00F92DA1">
              <w:rPr>
                <w:rFonts w:ascii="Times New Roman" w:hAnsi="Times New Roman" w:cs="Times New Roman"/>
                <w:sz w:val="24"/>
                <w:szCs w:val="24"/>
                <w:lang w:val="kk-KZ"/>
              </w:rPr>
              <w:t>Дәстүрлі емес әдістермен суреттер салу. Қағазға, саусақпен сурет салу, ересектер салған суретті толықтыру</w:t>
            </w:r>
            <w:r w:rsidRPr="00F92DA1">
              <w:rPr>
                <w:rFonts w:ascii="Times New Roman" w:eastAsia="Times New Roman" w:hAnsi="Times New Roman" w:cs="Times New Roman"/>
                <w:b/>
                <w:bCs/>
                <w:sz w:val="24"/>
                <w:szCs w:val="24"/>
                <w:lang w:val="kk-KZ" w:eastAsia="ru-RU"/>
              </w:rPr>
              <w:t xml:space="preserve"> Д/ойын: </w:t>
            </w:r>
            <w:r>
              <w:rPr>
                <w:rFonts w:ascii="Times New Roman" w:eastAsia="Times New Roman" w:hAnsi="Times New Roman" w:cs="Times New Roman"/>
                <w:b/>
                <w:bCs/>
                <w:sz w:val="24"/>
                <w:szCs w:val="24"/>
                <w:lang w:val="kk-KZ" w:eastAsia="ru-RU"/>
              </w:rPr>
              <w:t xml:space="preserve">                        </w:t>
            </w:r>
            <w:r w:rsidRPr="00F92DA1">
              <w:rPr>
                <w:rFonts w:ascii="Times New Roman" w:eastAsia="Times New Roman" w:hAnsi="Times New Roman" w:cs="Times New Roman"/>
                <w:b/>
                <w:bCs/>
                <w:sz w:val="24"/>
                <w:szCs w:val="24"/>
                <w:lang w:val="kk-KZ" w:eastAsia="ru-RU"/>
              </w:rPr>
              <w:t>«Иірілген жіптер»</w:t>
            </w:r>
            <w:r>
              <w:rPr>
                <w:rFonts w:ascii="Times New Roman" w:eastAsia="Times New Roman" w:hAnsi="Times New Roman" w:cs="Times New Roman"/>
                <w:b/>
                <w:bCs/>
                <w:sz w:val="24"/>
                <w:szCs w:val="24"/>
                <w:lang w:val="kk-KZ" w:eastAsia="ru-RU"/>
              </w:rPr>
              <w:t xml:space="preserve">                    </w:t>
            </w:r>
            <w:r w:rsidRPr="00F92DA1">
              <w:rPr>
                <w:rFonts w:ascii="Times New Roman" w:eastAsia="Times New Roman" w:hAnsi="Times New Roman" w:cs="Times New Roman"/>
                <w:b/>
                <w:bCs/>
                <w:sz w:val="24"/>
                <w:szCs w:val="24"/>
                <w:lang w:val="kk-KZ" w:eastAsia="ru-RU"/>
              </w:rPr>
              <w:t xml:space="preserve">Мақсаты: </w:t>
            </w:r>
            <w:r w:rsidRPr="00F92DA1">
              <w:rPr>
                <w:rFonts w:ascii="Times New Roman" w:eastAsia="Times New Roman" w:hAnsi="Times New Roman" w:cs="Times New Roman"/>
                <w:bCs/>
                <w:sz w:val="24"/>
                <w:szCs w:val="24"/>
                <w:lang w:val="kk-KZ" w:eastAsia="ru-RU"/>
              </w:rPr>
              <w:t>сызықтарды үзбей дөңгелете сала бәлуге үйрету. Есте сақтай білу қабілетін дамыту.</w:t>
            </w:r>
          </w:p>
        </w:tc>
        <w:tc>
          <w:tcPr>
            <w:tcW w:w="3012" w:type="dxa"/>
            <w:gridSpan w:val="5"/>
          </w:tcPr>
          <w:p w:rsidR="005B7E05" w:rsidRPr="00F92DA1" w:rsidRDefault="005B7E05" w:rsidP="005B7E05">
            <w:pPr>
              <w:pStyle w:val="aa"/>
              <w:rPr>
                <w:rFonts w:ascii="Times New Roman" w:hAnsi="Times New Roman" w:cs="Times New Roman"/>
                <w:b/>
                <w:sz w:val="24"/>
                <w:szCs w:val="24"/>
                <w:lang w:val="kk-KZ"/>
              </w:rPr>
            </w:pPr>
            <w:r w:rsidRPr="00F92DA1">
              <w:rPr>
                <w:rFonts w:ascii="Times New Roman" w:hAnsi="Times New Roman" w:cs="Times New Roman"/>
                <w:b/>
                <w:sz w:val="24"/>
                <w:szCs w:val="24"/>
                <w:lang w:val="kk-KZ"/>
              </w:rPr>
              <w:t>Жапсыру</w:t>
            </w:r>
          </w:p>
          <w:p w:rsidR="005B7E05" w:rsidRPr="00F92DA1" w:rsidRDefault="005B7E05" w:rsidP="005B7E05">
            <w:pPr>
              <w:pStyle w:val="Default"/>
              <w:rPr>
                <w:lang w:val="kk-KZ"/>
              </w:rPr>
            </w:pPr>
            <w:r w:rsidRPr="00F92DA1">
              <w:rPr>
                <w:lang w:val="kk-KZ"/>
              </w:rPr>
              <w:t xml:space="preserve">Қарапайым және күрделі пішінді заттарды жапсырудың техникалық дағдыларын қалыптастыру: қуыршаққа </w:t>
            </w:r>
            <w:r w:rsidRPr="00F92DA1">
              <w:rPr>
                <w:color w:val="auto"/>
                <w:lang w:val="kk-KZ"/>
              </w:rPr>
              <w:t>арналған әшекейлерді (білезік, жүзік, қол сағат) мүсіндеу, заттардың ұқсастықтарын табу.</w:t>
            </w:r>
          </w:p>
          <w:p w:rsidR="005B7E05" w:rsidRPr="00F92DA1" w:rsidRDefault="005B7E05" w:rsidP="005B7E05">
            <w:pPr>
              <w:pStyle w:val="aa"/>
              <w:rPr>
                <w:rFonts w:ascii="Times New Roman" w:hAnsi="Times New Roman" w:cs="Times New Roman"/>
                <w:b/>
                <w:sz w:val="24"/>
                <w:szCs w:val="24"/>
                <w:lang w:val="kk-KZ"/>
              </w:rPr>
            </w:pPr>
            <w:r w:rsidRPr="00F92DA1">
              <w:rPr>
                <w:rFonts w:ascii="Times New Roman" w:hAnsi="Times New Roman" w:cs="Times New Roman"/>
                <w:b/>
                <w:sz w:val="24"/>
                <w:szCs w:val="24"/>
                <w:lang w:val="kk-KZ"/>
              </w:rPr>
              <w:t>Д/ойын: «Қапшықта не жатыр?»</w:t>
            </w:r>
          </w:p>
          <w:p w:rsidR="005B7E05" w:rsidRPr="00F92DA1" w:rsidRDefault="005B7E05" w:rsidP="005B7E05">
            <w:pPr>
              <w:pStyle w:val="aa"/>
              <w:rPr>
                <w:rFonts w:ascii="Times New Roman" w:hAnsi="Times New Roman" w:cs="Times New Roman"/>
                <w:b/>
                <w:sz w:val="24"/>
                <w:szCs w:val="24"/>
                <w:lang w:val="kk-KZ"/>
              </w:rPr>
            </w:pPr>
            <w:r w:rsidRPr="00F92DA1">
              <w:rPr>
                <w:rFonts w:ascii="Times New Roman" w:hAnsi="Times New Roman" w:cs="Times New Roman"/>
                <w:b/>
                <w:sz w:val="24"/>
                <w:szCs w:val="24"/>
                <w:lang w:val="kk-KZ"/>
              </w:rPr>
              <w:t xml:space="preserve">Мақсаты: </w:t>
            </w:r>
            <w:r w:rsidRPr="00F92DA1">
              <w:rPr>
                <w:rFonts w:ascii="Times New Roman" w:hAnsi="Times New Roman" w:cs="Times New Roman"/>
                <w:sz w:val="24"/>
                <w:szCs w:val="24"/>
                <w:lang w:val="kk-KZ"/>
              </w:rPr>
              <w:t>Балалардың зат пен пішіндер арасындағы ұқсастықты айыра білуге үйрету.</w:t>
            </w:r>
          </w:p>
          <w:p w:rsidR="005B7E05" w:rsidRPr="00F92DA1" w:rsidRDefault="005B7E05" w:rsidP="005B7E05">
            <w:pPr>
              <w:jc w:val="both"/>
              <w:rPr>
                <w:rFonts w:ascii="Times New Roman" w:eastAsia="Times New Roman" w:hAnsi="Times New Roman" w:cs="Times New Roman"/>
                <w:b/>
                <w:color w:val="000000"/>
                <w:sz w:val="24"/>
                <w:szCs w:val="24"/>
                <w:lang w:val="kk-KZ" w:eastAsia="ru-RU"/>
              </w:rPr>
            </w:pPr>
          </w:p>
          <w:p w:rsidR="005B7E05" w:rsidRPr="00F92DA1" w:rsidRDefault="005B7E05" w:rsidP="005B7E05">
            <w:pPr>
              <w:jc w:val="both"/>
              <w:rPr>
                <w:rFonts w:ascii="Times New Roman" w:eastAsia="Times New Roman" w:hAnsi="Times New Roman" w:cs="Times New Roman"/>
                <w:b/>
                <w:color w:val="000000"/>
                <w:sz w:val="24"/>
                <w:szCs w:val="24"/>
                <w:lang w:val="kk-KZ" w:eastAsia="ru-RU"/>
              </w:rPr>
            </w:pPr>
          </w:p>
        </w:tc>
        <w:tc>
          <w:tcPr>
            <w:tcW w:w="2374" w:type="dxa"/>
          </w:tcPr>
          <w:p w:rsidR="005B7E05" w:rsidRPr="00F92DA1" w:rsidRDefault="005B7E05" w:rsidP="005B7E05">
            <w:pPr>
              <w:ind w:left="-108" w:right="-108" w:firstLine="108"/>
              <w:rPr>
                <w:rFonts w:ascii="Times New Roman" w:eastAsia="Times New Roman" w:hAnsi="Times New Roman" w:cs="Times New Roman"/>
                <w:b/>
                <w:bCs/>
                <w:sz w:val="24"/>
                <w:szCs w:val="24"/>
                <w:lang w:val="kk-KZ" w:eastAsia="ru-RU"/>
              </w:rPr>
            </w:pPr>
            <w:r w:rsidRPr="00F92DA1">
              <w:rPr>
                <w:rFonts w:ascii="Times New Roman" w:eastAsia="Times New Roman" w:hAnsi="Times New Roman" w:cs="Times New Roman"/>
                <w:b/>
                <w:bCs/>
                <w:sz w:val="24"/>
                <w:szCs w:val="24"/>
                <w:lang w:val="kk-KZ" w:eastAsia="ru-RU"/>
              </w:rPr>
              <w:t>Мүсіндеу</w:t>
            </w:r>
            <w:r>
              <w:rPr>
                <w:rFonts w:ascii="Times New Roman" w:eastAsia="Times New Roman" w:hAnsi="Times New Roman" w:cs="Times New Roman"/>
                <w:b/>
                <w:bCs/>
                <w:sz w:val="24"/>
                <w:szCs w:val="24"/>
                <w:lang w:val="kk-KZ" w:eastAsia="ru-RU"/>
              </w:rPr>
              <w:t xml:space="preserve">     </w:t>
            </w:r>
            <w:r w:rsidRPr="00F92DA1">
              <w:rPr>
                <w:rFonts w:ascii="Times New Roman" w:hAnsi="Times New Roman" w:cs="Times New Roman"/>
                <w:sz w:val="24"/>
                <w:szCs w:val="24"/>
                <w:lang w:val="kk-KZ"/>
              </w:rPr>
              <w:t>Қарапайым құрылысты үлгі бойынша, ересектің көмегімен, өз бетінше құрастыру, кеңістік қатынастарды түсіну, құрылыс масштабына сәйкес сюжеттік ойыншықтарды, табиғи материалдарды (су) қолданып, ойнауға мүмкіндік беру</w:t>
            </w:r>
            <w:r>
              <w:rPr>
                <w:rFonts w:ascii="Times New Roman" w:hAnsi="Times New Roman" w:cs="Times New Roman"/>
                <w:sz w:val="24"/>
                <w:szCs w:val="24"/>
                <w:lang w:val="kk-KZ"/>
              </w:rPr>
              <w:t xml:space="preserve">  </w:t>
            </w:r>
            <w:r w:rsidRPr="00F92DA1">
              <w:rPr>
                <w:rFonts w:ascii="Times New Roman" w:eastAsia="Times New Roman" w:hAnsi="Times New Roman" w:cs="Times New Roman"/>
                <w:b/>
                <w:bCs/>
                <w:iCs/>
                <w:sz w:val="24"/>
                <w:szCs w:val="24"/>
                <w:lang w:val="kk-KZ" w:eastAsia="ru-RU"/>
              </w:rPr>
              <w:t>Қимылды ойын:</w:t>
            </w:r>
            <w:r w:rsidRPr="00F92DA1">
              <w:rPr>
                <w:rFonts w:ascii="Times New Roman" w:eastAsia="Times New Roman" w:hAnsi="Times New Roman" w:cs="Times New Roman"/>
                <w:bCs/>
                <w:iCs/>
                <w:sz w:val="24"/>
                <w:szCs w:val="24"/>
                <w:lang w:val="kk-KZ" w:eastAsia="ru-RU"/>
              </w:rPr>
              <w:t xml:space="preserve"> «Дүкенші»</w:t>
            </w:r>
            <w:r>
              <w:rPr>
                <w:rFonts w:ascii="Times New Roman" w:hAnsi="Times New Roman" w:cs="Times New Roman"/>
                <w:sz w:val="24"/>
                <w:szCs w:val="24"/>
                <w:lang w:val="kk-KZ"/>
              </w:rPr>
              <w:t xml:space="preserve"> </w:t>
            </w:r>
            <w:r w:rsidRPr="00F92DA1">
              <w:rPr>
                <w:rFonts w:ascii="Times New Roman" w:eastAsia="Times New Roman" w:hAnsi="Times New Roman" w:cs="Times New Roman"/>
                <w:b/>
                <w:bCs/>
                <w:iCs/>
                <w:sz w:val="24"/>
                <w:szCs w:val="24"/>
                <w:lang w:val="kk-KZ" w:eastAsia="ru-RU"/>
              </w:rPr>
              <w:t xml:space="preserve">Мақсаты: </w:t>
            </w:r>
            <w:r w:rsidRPr="00F92DA1">
              <w:rPr>
                <w:rFonts w:ascii="Times New Roman" w:eastAsia="Times New Roman" w:hAnsi="Times New Roman" w:cs="Times New Roman"/>
                <w:bCs/>
                <w:iCs/>
                <w:sz w:val="24"/>
                <w:szCs w:val="24"/>
                <w:lang w:val="kk-KZ" w:eastAsia="ru-RU"/>
              </w:rPr>
              <w:t xml:space="preserve">Балаларға мамандықтар туралы түсінік беру. Рольге бөліп ойнауға үйрету және оларды айыра білуге баулу. </w:t>
            </w:r>
          </w:p>
        </w:tc>
      </w:tr>
      <w:tr w:rsidR="005B7E05" w:rsidRPr="00F92DA1" w:rsidTr="005B7E05">
        <w:tc>
          <w:tcPr>
            <w:tcW w:w="2268" w:type="dxa"/>
          </w:tcPr>
          <w:p w:rsidR="005B7E05" w:rsidRPr="00F92DA1" w:rsidRDefault="005B7E05" w:rsidP="005B7E05">
            <w:pPr>
              <w:rPr>
                <w:rFonts w:ascii="Times New Roman" w:hAnsi="Times New Roman" w:cs="Times New Roman"/>
                <w:b/>
                <w:bCs/>
                <w:sz w:val="24"/>
                <w:szCs w:val="24"/>
              </w:rPr>
            </w:pPr>
            <w:r w:rsidRPr="00F92DA1">
              <w:rPr>
                <w:rFonts w:ascii="Times New Roman" w:hAnsi="Times New Roman" w:cs="Times New Roman"/>
                <w:b/>
                <w:bCs/>
                <w:sz w:val="24"/>
                <w:szCs w:val="24"/>
                <w:lang w:val="kk-KZ"/>
              </w:rPr>
              <w:t>С</w:t>
            </w:r>
            <w:r w:rsidRPr="00F92DA1">
              <w:rPr>
                <w:rFonts w:ascii="Times New Roman" w:hAnsi="Times New Roman" w:cs="Times New Roman"/>
                <w:b/>
                <w:bCs/>
                <w:sz w:val="24"/>
                <w:szCs w:val="24"/>
              </w:rPr>
              <w:t>еруенгедайындық</w:t>
            </w:r>
          </w:p>
        </w:tc>
        <w:tc>
          <w:tcPr>
            <w:tcW w:w="13608" w:type="dxa"/>
            <w:gridSpan w:val="12"/>
          </w:tcPr>
          <w:p w:rsidR="005B7E05" w:rsidRPr="00F92DA1" w:rsidRDefault="005B7E05" w:rsidP="005B7E05">
            <w:pPr>
              <w:rPr>
                <w:rFonts w:ascii="Times New Roman" w:hAnsi="Times New Roman" w:cs="Times New Roman"/>
                <w:sz w:val="24"/>
                <w:szCs w:val="24"/>
                <w:u w:val="single"/>
                <w:lang w:val="kk-KZ"/>
              </w:rPr>
            </w:pPr>
            <w:r w:rsidRPr="00F92DA1">
              <w:rPr>
                <w:rFonts w:ascii="Times New Roman" w:hAnsi="Times New Roman" w:cs="Times New Roman"/>
                <w:sz w:val="24"/>
                <w:szCs w:val="24"/>
                <w:lang w:val="kk-KZ"/>
              </w:rPr>
              <w:t xml:space="preserve">Серуенге қызығушылықты арттыру.  Балалардың реттілікпен киінуі,  серуенге шығу,  топтық ережелерді қайталау  Балалардың табиғат пен табиғат құбылыстарына қызығушылықтарын қалыптастыру. </w:t>
            </w:r>
          </w:p>
        </w:tc>
      </w:tr>
      <w:tr w:rsidR="005B7E05" w:rsidRPr="005B7E05" w:rsidTr="005B7E05">
        <w:tc>
          <w:tcPr>
            <w:tcW w:w="2268" w:type="dxa"/>
          </w:tcPr>
          <w:p w:rsidR="005B7E05" w:rsidRPr="00F92DA1" w:rsidRDefault="005B7E05" w:rsidP="005B7E05">
            <w:pPr>
              <w:rPr>
                <w:rFonts w:ascii="Times New Roman" w:hAnsi="Times New Roman" w:cs="Times New Roman"/>
                <w:b/>
                <w:bCs/>
                <w:sz w:val="24"/>
                <w:szCs w:val="24"/>
              </w:rPr>
            </w:pPr>
            <w:r w:rsidRPr="00F92DA1">
              <w:rPr>
                <w:rFonts w:ascii="Times New Roman" w:hAnsi="Times New Roman" w:cs="Times New Roman"/>
                <w:b/>
                <w:bCs/>
                <w:sz w:val="24"/>
                <w:szCs w:val="24"/>
              </w:rPr>
              <w:t>Серуен</w:t>
            </w:r>
          </w:p>
        </w:tc>
        <w:tc>
          <w:tcPr>
            <w:tcW w:w="3242" w:type="dxa"/>
            <w:gridSpan w:val="2"/>
          </w:tcPr>
          <w:p w:rsidR="005B7E05" w:rsidRPr="00B16473" w:rsidRDefault="005B7E05" w:rsidP="005B7E05">
            <w:pPr>
              <w:rPr>
                <w:rFonts w:ascii="Times New Roman" w:hAnsi="Times New Roman" w:cs="Times New Roman"/>
                <w:b/>
                <w:bCs/>
                <w:sz w:val="24"/>
                <w:szCs w:val="24"/>
                <w:lang w:val="kk-KZ"/>
              </w:rPr>
            </w:pPr>
            <w:r w:rsidRPr="00F92DA1">
              <w:rPr>
                <w:rFonts w:ascii="Times New Roman" w:hAnsi="Times New Roman" w:cs="Times New Roman"/>
                <w:b/>
                <w:bCs/>
                <w:sz w:val="24"/>
                <w:szCs w:val="24"/>
                <w:lang w:val="kk-KZ"/>
              </w:rPr>
              <w:t>Бақылау</w:t>
            </w:r>
            <w:r>
              <w:rPr>
                <w:rFonts w:ascii="Times New Roman" w:hAnsi="Times New Roman" w:cs="Times New Roman"/>
                <w:b/>
                <w:bCs/>
                <w:sz w:val="24"/>
                <w:szCs w:val="24"/>
                <w:lang w:val="kk-KZ"/>
              </w:rPr>
              <w:t xml:space="preserve">                                      </w:t>
            </w:r>
            <w:r>
              <w:rPr>
                <w:rFonts w:ascii="Times New Roman" w:hAnsi="Times New Roman" w:cs="Times New Roman"/>
                <w:b/>
                <w:sz w:val="24"/>
                <w:szCs w:val="24"/>
                <w:lang w:val="kk-KZ"/>
              </w:rPr>
              <w:t>Желді бақылау</w:t>
            </w:r>
            <w:r>
              <w:rPr>
                <w:rFonts w:ascii="Times New Roman" w:hAnsi="Times New Roman" w:cs="Times New Roman"/>
                <w:b/>
                <w:bCs/>
                <w:sz w:val="24"/>
                <w:szCs w:val="24"/>
                <w:lang w:val="kk-KZ"/>
              </w:rPr>
              <w:t xml:space="preserve">                     </w:t>
            </w:r>
            <w:r w:rsidRPr="00F92DA1">
              <w:rPr>
                <w:rFonts w:ascii="Times New Roman" w:hAnsi="Times New Roman" w:cs="Times New Roman"/>
                <w:b/>
                <w:sz w:val="24"/>
                <w:szCs w:val="24"/>
                <w:lang w:val="kk-KZ"/>
              </w:rPr>
              <w:t>Мақсаты:</w:t>
            </w:r>
            <w:r w:rsidRPr="00F92DA1">
              <w:rPr>
                <w:rFonts w:ascii="Times New Roman" w:hAnsi="Times New Roman" w:cs="Times New Roman"/>
                <w:sz w:val="24"/>
                <w:szCs w:val="24"/>
                <w:lang w:val="kk-KZ"/>
              </w:rPr>
              <w:t xml:space="preserve"> Балалардың бойындағы байқағыштықты дамыту; ағаштың шайқалуына, бұлттың қозғалуына, жапырақтардың ұшуына қарап, желдің қатаюын немесе тыныуын анықтау.</w:t>
            </w:r>
            <w:r>
              <w:rPr>
                <w:rFonts w:ascii="Times New Roman" w:hAnsi="Times New Roman" w:cs="Times New Roman"/>
                <w:b/>
                <w:bCs/>
                <w:sz w:val="24"/>
                <w:szCs w:val="24"/>
                <w:lang w:val="kk-KZ"/>
              </w:rPr>
              <w:t xml:space="preserve">                        </w:t>
            </w:r>
            <w:r w:rsidRPr="00F92DA1">
              <w:rPr>
                <w:rFonts w:ascii="Times New Roman" w:hAnsi="Times New Roman" w:cs="Times New Roman"/>
                <w:b/>
                <w:bCs/>
                <w:sz w:val="24"/>
                <w:szCs w:val="24"/>
                <w:lang w:val="kk-KZ"/>
              </w:rPr>
              <w:t xml:space="preserve">Дидактикалық ойын:  </w:t>
            </w:r>
            <w:r w:rsidRPr="00F92DA1">
              <w:rPr>
                <w:rFonts w:ascii="Times New Roman" w:hAnsi="Times New Roman" w:cs="Times New Roman"/>
                <w:sz w:val="24"/>
                <w:szCs w:val="24"/>
                <w:lang w:val="kk-KZ"/>
              </w:rPr>
              <w:t>«Көктемде не киеміз?»</w:t>
            </w:r>
            <w:r>
              <w:rPr>
                <w:rFonts w:ascii="Times New Roman" w:hAnsi="Times New Roman" w:cs="Times New Roman"/>
                <w:b/>
                <w:bCs/>
                <w:sz w:val="24"/>
                <w:szCs w:val="24"/>
                <w:lang w:val="kk-KZ"/>
              </w:rPr>
              <w:t xml:space="preserve"> </w:t>
            </w:r>
            <w:r w:rsidRPr="00F92DA1">
              <w:rPr>
                <w:rFonts w:ascii="Times New Roman" w:hAnsi="Times New Roman" w:cs="Times New Roman"/>
                <w:b/>
                <w:bCs/>
                <w:sz w:val="24"/>
                <w:szCs w:val="24"/>
                <w:lang w:val="kk-KZ"/>
              </w:rPr>
              <w:t xml:space="preserve">Мақсаты: </w:t>
            </w:r>
            <w:r w:rsidRPr="00F92DA1">
              <w:rPr>
                <w:rFonts w:ascii="Times New Roman" w:hAnsi="Times New Roman" w:cs="Times New Roman"/>
                <w:sz w:val="24"/>
                <w:szCs w:val="24"/>
                <w:lang w:val="kk-KZ"/>
              </w:rPr>
              <w:t>көктем мезгіліне байланысты адамдардың киімкию үлгісін көрсете түсіндіру.</w:t>
            </w:r>
            <w:r>
              <w:rPr>
                <w:rFonts w:ascii="Times New Roman" w:hAnsi="Times New Roman" w:cs="Times New Roman"/>
                <w:b/>
                <w:bCs/>
                <w:sz w:val="24"/>
                <w:szCs w:val="24"/>
                <w:lang w:val="kk-KZ"/>
              </w:rPr>
              <w:t xml:space="preserve">                                  </w:t>
            </w:r>
            <w:r w:rsidRPr="00F92DA1">
              <w:rPr>
                <w:rFonts w:ascii="Times New Roman" w:hAnsi="Times New Roman" w:cs="Times New Roman"/>
                <w:b/>
                <w:sz w:val="24"/>
                <w:szCs w:val="24"/>
                <w:lang w:val="kk-KZ"/>
              </w:rPr>
              <w:t>Еңбек:</w:t>
            </w:r>
            <w:r w:rsidRPr="00F92DA1">
              <w:rPr>
                <w:rFonts w:ascii="Times New Roman" w:hAnsi="Times New Roman" w:cs="Times New Roman"/>
                <w:sz w:val="24"/>
                <w:szCs w:val="24"/>
                <w:lang w:val="kk-KZ"/>
              </w:rPr>
              <w:t xml:space="preserve"> бір бірне кедергі жасамай үйрету.</w:t>
            </w:r>
            <w:r>
              <w:rPr>
                <w:rFonts w:ascii="Times New Roman" w:hAnsi="Times New Roman" w:cs="Times New Roman"/>
                <w:b/>
                <w:bCs/>
                <w:sz w:val="24"/>
                <w:szCs w:val="24"/>
                <w:lang w:val="kk-KZ"/>
              </w:rPr>
              <w:t xml:space="preserve">                   </w:t>
            </w:r>
            <w:r w:rsidRPr="00F92DA1">
              <w:rPr>
                <w:rFonts w:ascii="Times New Roman" w:hAnsi="Times New Roman" w:cs="Times New Roman"/>
                <w:b/>
                <w:bCs/>
                <w:sz w:val="24"/>
                <w:szCs w:val="24"/>
                <w:lang w:val="kk-KZ"/>
              </w:rPr>
              <w:t xml:space="preserve">Қимылды ойын: </w:t>
            </w:r>
            <w:r w:rsidRPr="00F92DA1">
              <w:rPr>
                <w:rFonts w:ascii="Times New Roman" w:hAnsi="Times New Roman" w:cs="Times New Roman"/>
                <w:sz w:val="24"/>
                <w:szCs w:val="24"/>
                <w:lang w:val="kk-KZ"/>
              </w:rPr>
              <w:t>«Аттамақ».</w:t>
            </w:r>
            <w:r>
              <w:rPr>
                <w:rFonts w:ascii="Times New Roman" w:hAnsi="Times New Roman" w:cs="Times New Roman"/>
                <w:b/>
                <w:bCs/>
                <w:sz w:val="24"/>
                <w:szCs w:val="24"/>
                <w:lang w:val="kk-KZ"/>
              </w:rPr>
              <w:t xml:space="preserve">                     </w:t>
            </w:r>
            <w:r w:rsidRPr="00B16473">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sidRPr="00F92DA1">
              <w:rPr>
                <w:rFonts w:ascii="Times New Roman" w:hAnsi="Times New Roman" w:cs="Times New Roman"/>
                <w:sz w:val="24"/>
                <w:szCs w:val="24"/>
                <w:lang w:val="kk-KZ"/>
              </w:rPr>
              <w:t>Денені шынықтыру, шапшаңдыққа , ептілікке баулу.</w:t>
            </w:r>
          </w:p>
          <w:p w:rsidR="005B7E05" w:rsidRPr="00F92DA1" w:rsidRDefault="005B7E05" w:rsidP="005B7E05">
            <w:pPr>
              <w:rPr>
                <w:rFonts w:ascii="Times New Roman" w:hAnsi="Times New Roman" w:cs="Times New Roman"/>
                <w:sz w:val="24"/>
                <w:szCs w:val="24"/>
                <w:lang w:val="kk-KZ"/>
              </w:rPr>
            </w:pPr>
          </w:p>
          <w:p w:rsidR="005B7E05" w:rsidRPr="00F92DA1" w:rsidRDefault="005B7E05" w:rsidP="005B7E05">
            <w:pPr>
              <w:rPr>
                <w:rFonts w:ascii="Times New Roman" w:hAnsi="Times New Roman" w:cs="Times New Roman"/>
                <w:b/>
                <w:sz w:val="24"/>
                <w:szCs w:val="24"/>
                <w:lang w:val="kk-KZ"/>
              </w:rPr>
            </w:pPr>
          </w:p>
        </w:tc>
        <w:tc>
          <w:tcPr>
            <w:tcW w:w="2806" w:type="dxa"/>
            <w:gridSpan w:val="3"/>
          </w:tcPr>
          <w:p w:rsidR="005B7E05" w:rsidRPr="00B16473" w:rsidRDefault="005B7E05" w:rsidP="005B7E05">
            <w:pPr>
              <w:kinsoku w:val="0"/>
              <w:overflowPunct w:val="0"/>
              <w:textAlignment w:val="baseline"/>
              <w:rPr>
                <w:rFonts w:ascii="Times New Roman" w:hAnsi="Times New Roman" w:cs="Times New Roman"/>
                <w:b/>
                <w:bCs/>
                <w:kern w:val="24"/>
                <w:sz w:val="24"/>
                <w:szCs w:val="24"/>
                <w:lang w:val="kk-KZ" w:eastAsia="kk-KZ"/>
              </w:rPr>
            </w:pPr>
            <w:r w:rsidRPr="00F92DA1">
              <w:rPr>
                <w:rFonts w:ascii="Times New Roman" w:hAnsi="Times New Roman" w:cs="Times New Roman"/>
                <w:b/>
                <w:bCs/>
                <w:iCs/>
                <w:kern w:val="24"/>
                <w:sz w:val="24"/>
                <w:szCs w:val="24"/>
                <w:lang w:val="kk-KZ" w:eastAsia="kk-KZ"/>
              </w:rPr>
              <w:t>Қозғалыстағы ойын</w:t>
            </w:r>
            <w:r>
              <w:rPr>
                <w:rFonts w:ascii="Times New Roman" w:hAnsi="Times New Roman" w:cs="Times New Roman"/>
                <w:b/>
                <w:bCs/>
                <w:kern w:val="24"/>
                <w:sz w:val="24"/>
                <w:szCs w:val="24"/>
                <w:lang w:val="kk-KZ" w:eastAsia="kk-KZ"/>
              </w:rPr>
              <w:t xml:space="preserve">  «Кім жылдам?</w:t>
            </w:r>
            <w:r w:rsidRPr="00F92DA1">
              <w:rPr>
                <w:rFonts w:ascii="Times New Roman" w:hAnsi="Times New Roman" w:cs="Times New Roman"/>
                <w:b/>
                <w:bCs/>
                <w:kern w:val="24"/>
                <w:sz w:val="24"/>
                <w:szCs w:val="24"/>
                <w:lang w:val="kk-KZ" w:eastAsia="kk-KZ"/>
              </w:rPr>
              <w:t>»</w:t>
            </w:r>
            <w:r>
              <w:rPr>
                <w:rFonts w:ascii="Times New Roman" w:hAnsi="Times New Roman" w:cs="Times New Roman"/>
                <w:b/>
                <w:bCs/>
                <w:kern w:val="24"/>
                <w:sz w:val="24"/>
                <w:szCs w:val="24"/>
                <w:lang w:val="kk-KZ" w:eastAsia="kk-KZ"/>
              </w:rPr>
              <w:t xml:space="preserve"> </w:t>
            </w:r>
            <w:r w:rsidRPr="00F92DA1">
              <w:rPr>
                <w:rFonts w:ascii="Times New Roman" w:hAnsi="Times New Roman" w:cs="Times New Roman"/>
                <w:bCs/>
                <w:kern w:val="24"/>
                <w:sz w:val="24"/>
                <w:szCs w:val="24"/>
                <w:lang w:val="kk-KZ" w:eastAsia="kk-KZ"/>
              </w:rPr>
              <w:t>Икемділігін дамыту, қозғалыстағы ойынға қызығушылығын арттыру және оны ойнай білуге үйрету. Өз бетінше рөлдерді бөлу талабына тәрбиелеу.</w:t>
            </w:r>
          </w:p>
          <w:p w:rsidR="005B7E05" w:rsidRPr="00F92DA1" w:rsidRDefault="005B7E05" w:rsidP="005B7E05">
            <w:pPr>
              <w:widowControl w:val="0"/>
              <w:rPr>
                <w:rFonts w:ascii="Times New Roman" w:hAnsi="Times New Roman" w:cs="Times New Roman"/>
                <w:b/>
                <w:sz w:val="24"/>
                <w:szCs w:val="24"/>
                <w:lang w:val="kk-KZ"/>
              </w:rPr>
            </w:pPr>
          </w:p>
          <w:p w:rsidR="005B7E05" w:rsidRPr="00F92DA1" w:rsidRDefault="005B7E05" w:rsidP="005B7E05">
            <w:pPr>
              <w:rPr>
                <w:rFonts w:ascii="Times New Roman" w:hAnsi="Times New Roman" w:cs="Times New Roman"/>
                <w:sz w:val="24"/>
                <w:szCs w:val="24"/>
                <w:lang w:val="kk-KZ"/>
              </w:rPr>
            </w:pPr>
          </w:p>
          <w:p w:rsidR="005B7E05" w:rsidRPr="00F92DA1" w:rsidRDefault="005B7E05" w:rsidP="005B7E05">
            <w:pPr>
              <w:rPr>
                <w:rFonts w:ascii="Times New Roman" w:hAnsi="Times New Roman" w:cs="Times New Roman"/>
                <w:sz w:val="24"/>
                <w:szCs w:val="24"/>
                <w:lang w:val="kk-KZ"/>
              </w:rPr>
            </w:pPr>
          </w:p>
        </w:tc>
        <w:tc>
          <w:tcPr>
            <w:tcW w:w="2533" w:type="dxa"/>
            <w:gridSpan w:val="2"/>
          </w:tcPr>
          <w:p w:rsidR="005B7E05" w:rsidRPr="00F92DA1" w:rsidRDefault="005B7E05" w:rsidP="005B7E05">
            <w:pPr>
              <w:rPr>
                <w:rFonts w:ascii="Times New Roman" w:hAnsi="Times New Roman" w:cs="Times New Roman"/>
                <w:b/>
                <w:sz w:val="24"/>
                <w:szCs w:val="24"/>
                <w:lang w:val="kk-KZ"/>
              </w:rPr>
            </w:pPr>
            <w:r w:rsidRPr="00F92DA1">
              <w:rPr>
                <w:rFonts w:ascii="Times New Roman" w:hAnsi="Times New Roman" w:cs="Times New Roman"/>
                <w:b/>
                <w:sz w:val="24"/>
                <w:szCs w:val="24"/>
                <w:lang w:val="kk-KZ"/>
              </w:rPr>
              <w:t>Бақылау.</w:t>
            </w:r>
            <w:r>
              <w:rPr>
                <w:rFonts w:ascii="Times New Roman" w:hAnsi="Times New Roman" w:cs="Times New Roman"/>
                <w:b/>
                <w:sz w:val="24"/>
                <w:szCs w:val="24"/>
                <w:lang w:val="kk-KZ"/>
              </w:rPr>
              <w:t xml:space="preserve"> </w:t>
            </w:r>
            <w:r w:rsidRPr="00F92DA1">
              <w:rPr>
                <w:rFonts w:ascii="Times New Roman" w:hAnsi="Times New Roman" w:cs="Times New Roman"/>
                <w:b/>
                <w:bCs/>
                <w:sz w:val="24"/>
                <w:szCs w:val="24"/>
                <w:lang w:val="kk-KZ"/>
              </w:rPr>
              <w:t xml:space="preserve">Дидактикалық ойын:  </w:t>
            </w:r>
            <w:r>
              <w:rPr>
                <w:rFonts w:ascii="Times New Roman" w:hAnsi="Times New Roman" w:cs="Times New Roman"/>
                <w:b/>
                <w:bCs/>
                <w:sz w:val="24"/>
                <w:szCs w:val="24"/>
                <w:lang w:val="kk-KZ"/>
              </w:rPr>
              <w:t xml:space="preserve">                      </w:t>
            </w:r>
            <w:r w:rsidRPr="00F92DA1">
              <w:rPr>
                <w:rFonts w:ascii="Times New Roman" w:hAnsi="Times New Roman" w:cs="Times New Roman"/>
                <w:sz w:val="24"/>
                <w:szCs w:val="24"/>
                <w:lang w:val="kk-KZ"/>
              </w:rPr>
              <w:t>«Көктемде не киеміз?»</w:t>
            </w:r>
            <w:r>
              <w:rPr>
                <w:rFonts w:ascii="Times New Roman" w:hAnsi="Times New Roman" w:cs="Times New Roman"/>
                <w:b/>
                <w:sz w:val="24"/>
                <w:szCs w:val="24"/>
                <w:lang w:val="kk-KZ"/>
              </w:rPr>
              <w:t xml:space="preserve">                    </w:t>
            </w:r>
            <w:r w:rsidRPr="00F92DA1">
              <w:rPr>
                <w:rFonts w:ascii="Times New Roman" w:hAnsi="Times New Roman" w:cs="Times New Roman"/>
                <w:b/>
                <w:bCs/>
                <w:sz w:val="24"/>
                <w:szCs w:val="24"/>
                <w:lang w:val="kk-KZ"/>
              </w:rPr>
              <w:t>Мақсаты:</w:t>
            </w:r>
            <w:r>
              <w:rPr>
                <w:rFonts w:ascii="Times New Roman" w:hAnsi="Times New Roman" w:cs="Times New Roman"/>
                <w:b/>
                <w:bCs/>
                <w:sz w:val="24"/>
                <w:szCs w:val="24"/>
                <w:lang w:val="kk-KZ"/>
              </w:rPr>
              <w:t xml:space="preserve"> </w:t>
            </w:r>
            <w:r w:rsidRPr="00F92DA1">
              <w:rPr>
                <w:rFonts w:ascii="Times New Roman" w:hAnsi="Times New Roman" w:cs="Times New Roman"/>
                <w:sz w:val="24"/>
                <w:szCs w:val="24"/>
                <w:lang w:val="kk-KZ"/>
              </w:rPr>
              <w:t>Көктем мезгіліне байланысты адамдардың киім кию үлгісін көрсете түсіндіру.</w:t>
            </w:r>
            <w:r>
              <w:rPr>
                <w:rFonts w:ascii="Times New Roman" w:hAnsi="Times New Roman" w:cs="Times New Roman"/>
                <w:b/>
                <w:sz w:val="24"/>
                <w:szCs w:val="24"/>
                <w:lang w:val="kk-KZ"/>
              </w:rPr>
              <w:t xml:space="preserve">                        </w:t>
            </w:r>
            <w:r w:rsidRPr="00F92DA1">
              <w:rPr>
                <w:rFonts w:ascii="Times New Roman" w:hAnsi="Times New Roman" w:cs="Times New Roman"/>
                <w:b/>
                <w:sz w:val="24"/>
                <w:szCs w:val="24"/>
                <w:lang w:val="kk-KZ"/>
              </w:rPr>
              <w:t>Еңбек:</w:t>
            </w:r>
            <w:r w:rsidRPr="00F92DA1">
              <w:rPr>
                <w:rFonts w:ascii="Times New Roman" w:hAnsi="Times New Roman" w:cs="Times New Roman"/>
                <w:sz w:val="24"/>
                <w:szCs w:val="24"/>
                <w:lang w:val="kk-KZ"/>
              </w:rPr>
              <w:t xml:space="preserve"> бір-біріне кедергі жасамай жұмыс істеуге үйрету. </w:t>
            </w:r>
            <w:r w:rsidRPr="00F92DA1">
              <w:rPr>
                <w:rFonts w:ascii="Times New Roman" w:hAnsi="Times New Roman" w:cs="Times New Roman"/>
                <w:b/>
                <w:bCs/>
                <w:sz w:val="24"/>
                <w:szCs w:val="24"/>
                <w:lang w:val="kk-KZ"/>
              </w:rPr>
              <w:t xml:space="preserve">Қимылды ойын: </w:t>
            </w:r>
            <w:r w:rsidRPr="00F92DA1">
              <w:rPr>
                <w:rFonts w:ascii="Times New Roman" w:hAnsi="Times New Roman" w:cs="Times New Roman"/>
                <w:sz w:val="24"/>
                <w:szCs w:val="24"/>
                <w:lang w:val="kk-KZ"/>
              </w:rPr>
              <w:t>«Тез ал».</w:t>
            </w:r>
            <w:r>
              <w:rPr>
                <w:rFonts w:ascii="Times New Roman" w:hAnsi="Times New Roman" w:cs="Times New Roman"/>
                <w:b/>
                <w:sz w:val="24"/>
                <w:szCs w:val="24"/>
                <w:lang w:val="kk-KZ"/>
              </w:rPr>
              <w:t xml:space="preserve">                      </w:t>
            </w:r>
            <w:r w:rsidRPr="00F92DA1">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sidRPr="00F92DA1">
              <w:rPr>
                <w:rFonts w:ascii="Times New Roman" w:hAnsi="Times New Roman" w:cs="Times New Roman"/>
                <w:sz w:val="24"/>
                <w:szCs w:val="24"/>
                <w:lang w:val="kk-KZ"/>
              </w:rPr>
              <w:t>Денені шынықтыру, шапшаңдыққа , ептілікке баулу.</w:t>
            </w:r>
            <w:r>
              <w:rPr>
                <w:rFonts w:ascii="Times New Roman" w:hAnsi="Times New Roman" w:cs="Times New Roman"/>
                <w:b/>
                <w:sz w:val="24"/>
                <w:szCs w:val="24"/>
                <w:lang w:val="kk-KZ"/>
              </w:rPr>
              <w:t xml:space="preserve"> </w:t>
            </w:r>
            <w:r w:rsidRPr="00F92DA1">
              <w:rPr>
                <w:rFonts w:ascii="Times New Roman" w:hAnsi="Times New Roman" w:cs="Times New Roman"/>
                <w:b/>
                <w:sz w:val="24"/>
                <w:szCs w:val="24"/>
                <w:lang w:val="kk-KZ"/>
              </w:rPr>
              <w:t>Қоршаған ортамен таныстыру</w:t>
            </w:r>
            <w:r>
              <w:rPr>
                <w:rFonts w:ascii="Times New Roman" w:hAnsi="Times New Roman" w:cs="Times New Roman"/>
                <w:b/>
                <w:sz w:val="24"/>
                <w:szCs w:val="24"/>
                <w:lang w:val="kk-KZ"/>
              </w:rPr>
              <w:t xml:space="preserve">                 </w:t>
            </w:r>
            <w:r w:rsidRPr="00F92DA1">
              <w:rPr>
                <w:rFonts w:ascii="Times New Roman" w:hAnsi="Times New Roman" w:cs="Times New Roman"/>
                <w:sz w:val="24"/>
                <w:szCs w:val="24"/>
                <w:lang w:val="kk-KZ"/>
              </w:rPr>
              <w:t>Табиғат әлемі.</w:t>
            </w:r>
            <w:r w:rsidRPr="00F92DA1">
              <w:rPr>
                <w:rFonts w:ascii="Times New Roman" w:hAnsi="Times New Roman" w:cs="Times New Roman"/>
                <w:sz w:val="24"/>
                <w:szCs w:val="24"/>
                <w:lang w:val="kk-KZ"/>
              </w:rPr>
              <w:tab/>
            </w:r>
            <w:r>
              <w:rPr>
                <w:rFonts w:ascii="Times New Roman" w:hAnsi="Times New Roman" w:cs="Times New Roman"/>
                <w:b/>
                <w:sz w:val="24"/>
                <w:szCs w:val="24"/>
                <w:lang w:val="kk-KZ"/>
              </w:rPr>
              <w:t xml:space="preserve"> </w:t>
            </w:r>
            <w:r w:rsidRPr="00F92DA1">
              <w:rPr>
                <w:rFonts w:ascii="Times New Roman" w:hAnsi="Times New Roman" w:cs="Times New Roman"/>
                <w:sz w:val="24"/>
                <w:szCs w:val="24"/>
                <w:lang w:val="kk-KZ"/>
              </w:rPr>
              <w:t>Табиғат құбылыстарына қызығушылық таныту. Табиғаттағы маусымдық өзгерістер туралы алғашқы түсініктерді қалыптастыру: жаңбыр, жел және т.б.</w:t>
            </w:r>
            <w:r>
              <w:rPr>
                <w:rFonts w:ascii="Times New Roman" w:hAnsi="Times New Roman" w:cs="Times New Roman"/>
                <w:b/>
                <w:sz w:val="24"/>
                <w:szCs w:val="24"/>
                <w:lang w:val="kk-KZ"/>
              </w:rPr>
              <w:t xml:space="preserve"> </w:t>
            </w:r>
            <w:r w:rsidRPr="00F92DA1">
              <w:rPr>
                <w:rFonts w:ascii="Times New Roman" w:hAnsi="Times New Roman" w:cs="Times New Roman"/>
                <w:sz w:val="24"/>
                <w:szCs w:val="24"/>
                <w:lang w:val="kk-KZ"/>
              </w:rPr>
              <w:t>Жануарлар әлемі туралы бастапқы түсініктерді қалыптастыру.</w:t>
            </w:r>
          </w:p>
        </w:tc>
        <w:tc>
          <w:tcPr>
            <w:tcW w:w="2653" w:type="dxa"/>
            <w:gridSpan w:val="4"/>
          </w:tcPr>
          <w:p w:rsidR="005B7E05" w:rsidRPr="00B16473" w:rsidRDefault="005B7E05" w:rsidP="005B7E05">
            <w:pPr>
              <w:kinsoku w:val="0"/>
              <w:overflowPunct w:val="0"/>
              <w:textAlignment w:val="baseline"/>
              <w:rPr>
                <w:rFonts w:ascii="Times New Roman" w:hAnsi="Times New Roman" w:cs="Times New Roman"/>
                <w:b/>
                <w:bCs/>
                <w:kern w:val="24"/>
                <w:sz w:val="24"/>
                <w:szCs w:val="24"/>
                <w:lang w:val="kk-KZ" w:eastAsia="kk-KZ"/>
              </w:rPr>
            </w:pPr>
            <w:r w:rsidRPr="00F92DA1">
              <w:rPr>
                <w:rFonts w:ascii="Times New Roman" w:hAnsi="Times New Roman" w:cs="Times New Roman"/>
                <w:b/>
                <w:bCs/>
                <w:kern w:val="24"/>
                <w:sz w:val="24"/>
                <w:szCs w:val="24"/>
                <w:lang w:val="kk-KZ" w:eastAsia="kk-KZ"/>
              </w:rPr>
              <w:t xml:space="preserve">Бақылау «Ағашты» </w:t>
            </w:r>
            <w:r w:rsidRPr="00F92DA1">
              <w:rPr>
                <w:rFonts w:ascii="Times New Roman" w:hAnsi="Times New Roman" w:cs="Times New Roman"/>
                <w:b/>
                <w:bCs/>
                <w:iCs/>
                <w:kern w:val="24"/>
                <w:sz w:val="24"/>
                <w:szCs w:val="24"/>
                <w:lang w:val="kk-KZ" w:eastAsia="kk-KZ"/>
              </w:rPr>
              <w:t xml:space="preserve">Тәжірибе: </w:t>
            </w:r>
            <w:r w:rsidRPr="00F92DA1">
              <w:rPr>
                <w:rFonts w:ascii="Times New Roman" w:hAnsi="Times New Roman" w:cs="Times New Roman"/>
                <w:bCs/>
                <w:kern w:val="24"/>
                <w:sz w:val="24"/>
                <w:szCs w:val="24"/>
                <w:lang w:val="kk-KZ" w:eastAsia="kk-KZ"/>
              </w:rPr>
              <w:t>Балалармен бірге ағашты бақылау жасау</w:t>
            </w:r>
            <w:r>
              <w:rPr>
                <w:rFonts w:ascii="Times New Roman" w:hAnsi="Times New Roman" w:cs="Times New Roman"/>
                <w:b/>
                <w:bCs/>
                <w:kern w:val="24"/>
                <w:sz w:val="24"/>
                <w:szCs w:val="24"/>
                <w:lang w:val="kk-KZ" w:eastAsia="kk-KZ"/>
              </w:rPr>
              <w:t xml:space="preserve">                          </w:t>
            </w:r>
            <w:r w:rsidRPr="00F92DA1">
              <w:rPr>
                <w:rFonts w:ascii="Times New Roman" w:hAnsi="Times New Roman" w:cs="Times New Roman"/>
                <w:b/>
                <w:bCs/>
                <w:kern w:val="24"/>
                <w:sz w:val="24"/>
                <w:szCs w:val="24"/>
                <w:lang w:val="kk-KZ" w:eastAsia="kk-KZ"/>
              </w:rPr>
              <w:t>Мақсаты:</w:t>
            </w:r>
            <w:r w:rsidRPr="00F92DA1">
              <w:rPr>
                <w:rFonts w:ascii="Times New Roman" w:hAnsi="Times New Roman" w:cs="Times New Roman"/>
                <w:bCs/>
                <w:kern w:val="24"/>
                <w:sz w:val="24"/>
                <w:szCs w:val="24"/>
                <w:lang w:val="kk-KZ" w:eastAsia="kk-KZ"/>
              </w:rPr>
              <w:t xml:space="preserve"> балаларға ағаштың қасиеті туралы мол түсінік беру. Байқағыштық қасиетті қалыптастырып, іске баға беріп, қорытынды жасай білуге үйрету.</w:t>
            </w:r>
            <w:r>
              <w:rPr>
                <w:rFonts w:ascii="Times New Roman" w:hAnsi="Times New Roman" w:cs="Times New Roman"/>
                <w:b/>
                <w:bCs/>
                <w:kern w:val="24"/>
                <w:sz w:val="24"/>
                <w:szCs w:val="24"/>
                <w:lang w:val="kk-KZ" w:eastAsia="kk-KZ"/>
              </w:rPr>
              <w:t xml:space="preserve">   </w:t>
            </w:r>
            <w:r w:rsidRPr="00B16473">
              <w:rPr>
                <w:rFonts w:ascii="Times New Roman" w:hAnsi="Times New Roman" w:cs="Times New Roman"/>
                <w:b/>
                <w:bCs/>
                <w:kern w:val="24"/>
                <w:sz w:val="24"/>
                <w:szCs w:val="24"/>
                <w:lang w:val="kk-KZ" w:eastAsia="kk-KZ"/>
              </w:rPr>
              <w:t>Қимылды ойын:</w:t>
            </w:r>
            <w:r>
              <w:rPr>
                <w:rFonts w:ascii="Times New Roman" w:hAnsi="Times New Roman" w:cs="Times New Roman"/>
                <w:b/>
                <w:bCs/>
                <w:kern w:val="24"/>
                <w:sz w:val="24"/>
                <w:szCs w:val="24"/>
                <w:lang w:val="kk-KZ" w:eastAsia="kk-KZ"/>
              </w:rPr>
              <w:t xml:space="preserve">                </w:t>
            </w:r>
            <w:r w:rsidRPr="00B16473">
              <w:rPr>
                <w:rFonts w:ascii="Times New Roman" w:hAnsi="Times New Roman" w:cs="Times New Roman"/>
                <w:b/>
                <w:bCs/>
                <w:kern w:val="24"/>
                <w:sz w:val="24"/>
                <w:szCs w:val="24"/>
                <w:lang w:val="kk-KZ" w:eastAsia="kk-KZ"/>
              </w:rPr>
              <w:t xml:space="preserve"> «Біз көңілді баламыз»</w:t>
            </w:r>
            <w:r>
              <w:rPr>
                <w:rFonts w:ascii="Times New Roman" w:hAnsi="Times New Roman" w:cs="Times New Roman"/>
                <w:b/>
                <w:bCs/>
                <w:kern w:val="24"/>
                <w:sz w:val="24"/>
                <w:szCs w:val="24"/>
                <w:lang w:val="kk-KZ" w:eastAsia="kk-KZ"/>
              </w:rPr>
              <w:t xml:space="preserve">         </w:t>
            </w:r>
            <w:r w:rsidRPr="00F92DA1">
              <w:rPr>
                <w:rFonts w:ascii="Times New Roman" w:hAnsi="Times New Roman" w:cs="Times New Roman"/>
                <w:b/>
                <w:sz w:val="24"/>
                <w:szCs w:val="24"/>
                <w:lang w:val="kk-KZ"/>
              </w:rPr>
              <w:t>Қоршаған ортамен таныстыру</w:t>
            </w:r>
            <w:r>
              <w:rPr>
                <w:rFonts w:ascii="Times New Roman" w:hAnsi="Times New Roman" w:cs="Times New Roman"/>
                <w:b/>
                <w:bCs/>
                <w:kern w:val="24"/>
                <w:sz w:val="24"/>
                <w:szCs w:val="24"/>
                <w:lang w:val="kk-KZ" w:eastAsia="kk-KZ"/>
              </w:rPr>
              <w:t xml:space="preserve">                    </w:t>
            </w:r>
            <w:r w:rsidRPr="00F92DA1">
              <w:rPr>
                <w:rFonts w:ascii="Times New Roman" w:hAnsi="Times New Roman" w:cs="Times New Roman"/>
                <w:sz w:val="24"/>
                <w:szCs w:val="24"/>
                <w:lang w:val="kk-KZ"/>
              </w:rPr>
              <w:t>Табиғат әлемі.</w:t>
            </w:r>
            <w:r w:rsidRPr="00F92DA1">
              <w:rPr>
                <w:rFonts w:ascii="Times New Roman" w:hAnsi="Times New Roman" w:cs="Times New Roman"/>
                <w:sz w:val="24"/>
                <w:szCs w:val="24"/>
                <w:lang w:val="kk-KZ"/>
              </w:rPr>
              <w:tab/>
            </w:r>
            <w:r>
              <w:rPr>
                <w:rFonts w:ascii="Times New Roman" w:hAnsi="Times New Roman" w:cs="Times New Roman"/>
                <w:b/>
                <w:bCs/>
                <w:kern w:val="24"/>
                <w:sz w:val="24"/>
                <w:szCs w:val="24"/>
                <w:lang w:val="kk-KZ" w:eastAsia="kk-KZ"/>
              </w:rPr>
              <w:t xml:space="preserve"> </w:t>
            </w:r>
            <w:r w:rsidRPr="00F92DA1">
              <w:rPr>
                <w:rFonts w:ascii="Times New Roman" w:hAnsi="Times New Roman" w:cs="Times New Roman"/>
                <w:sz w:val="24"/>
                <w:szCs w:val="24"/>
                <w:lang w:val="kk-KZ"/>
              </w:rPr>
              <w:t>Табиғат құбылыстарына қызығушылық таныту. Табиғаттағы маусымдық өзгерістер туралы алғашқы түсініктерді қалыптастыру: жаңбыр, жел және т.б.</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Жануарлар әлемі туралы бастапқы түсініктерді қалыптастыру.</w:t>
            </w:r>
          </w:p>
        </w:tc>
        <w:tc>
          <w:tcPr>
            <w:tcW w:w="2374" w:type="dxa"/>
          </w:tcPr>
          <w:p w:rsidR="005B7E05" w:rsidRPr="00B16473" w:rsidRDefault="005B7E05" w:rsidP="005B7E05">
            <w:pPr>
              <w:rPr>
                <w:rFonts w:ascii="Times New Roman" w:hAnsi="Times New Roman" w:cs="Times New Roman"/>
                <w:b/>
                <w:sz w:val="24"/>
                <w:szCs w:val="24"/>
                <w:lang w:val="kk-KZ"/>
              </w:rPr>
            </w:pPr>
            <w:r w:rsidRPr="00F92DA1">
              <w:rPr>
                <w:rFonts w:ascii="Times New Roman" w:hAnsi="Times New Roman" w:cs="Times New Roman"/>
                <w:b/>
                <w:sz w:val="24"/>
                <w:szCs w:val="24"/>
                <w:lang w:val="kk-KZ"/>
              </w:rPr>
              <w:t>Күн көзін бақылау</w:t>
            </w:r>
            <w:r>
              <w:rPr>
                <w:rFonts w:ascii="Times New Roman" w:hAnsi="Times New Roman" w:cs="Times New Roman"/>
                <w:b/>
                <w:sz w:val="24"/>
                <w:szCs w:val="24"/>
                <w:lang w:val="kk-KZ"/>
              </w:rPr>
              <w:t xml:space="preserve"> </w:t>
            </w:r>
            <w:r w:rsidRPr="00F92DA1">
              <w:rPr>
                <w:rFonts w:ascii="Times New Roman" w:hAnsi="Times New Roman" w:cs="Times New Roman"/>
                <w:b/>
                <w:sz w:val="24"/>
                <w:szCs w:val="24"/>
                <w:lang w:val="kk-KZ"/>
              </w:rPr>
              <w:t xml:space="preserve">Мақсаты: </w:t>
            </w:r>
            <w:r w:rsidRPr="00F92DA1">
              <w:rPr>
                <w:rFonts w:ascii="Times New Roman" w:hAnsi="Times New Roman" w:cs="Times New Roman"/>
                <w:sz w:val="24"/>
                <w:szCs w:val="24"/>
                <w:lang w:val="kk-KZ"/>
              </w:rPr>
              <w:t xml:space="preserve">күннің көзін көктем мезгілімен (көктемнің  басы, ортасы, аяғымен) байланыстырып, балаларға барынша мол түсінік беру. </w:t>
            </w:r>
            <w:r w:rsidRPr="00F92DA1">
              <w:rPr>
                <w:rFonts w:ascii="Times New Roman" w:hAnsi="Times New Roman" w:cs="Times New Roman"/>
                <w:b/>
                <w:sz w:val="24"/>
                <w:szCs w:val="24"/>
                <w:lang w:val="kk-KZ"/>
              </w:rPr>
              <w:t>Еңбек</w:t>
            </w:r>
            <w:r w:rsidRPr="00F92DA1">
              <w:rPr>
                <w:rFonts w:ascii="Times New Roman" w:hAnsi="Times New Roman" w:cs="Times New Roman"/>
                <w:sz w:val="24"/>
                <w:szCs w:val="24"/>
                <w:lang w:val="kk-KZ"/>
              </w:rPr>
              <w:t>: Аула сыпырушыға көмек.</w:t>
            </w:r>
            <w:r>
              <w:rPr>
                <w:rFonts w:ascii="Times New Roman" w:hAnsi="Times New Roman" w:cs="Times New Roman"/>
                <w:sz w:val="24"/>
                <w:szCs w:val="24"/>
                <w:lang w:val="kk-KZ"/>
              </w:rPr>
              <w:t xml:space="preserve"> </w:t>
            </w:r>
            <w:r w:rsidRPr="00B16473">
              <w:rPr>
                <w:rFonts w:ascii="Times New Roman" w:hAnsi="Times New Roman" w:cs="Times New Roman"/>
                <w:b/>
                <w:sz w:val="24"/>
                <w:szCs w:val="24"/>
                <w:lang w:val="kk-KZ"/>
              </w:rPr>
              <w:t>Мақсаты:</w:t>
            </w:r>
            <w:r w:rsidRPr="00F92DA1">
              <w:rPr>
                <w:rFonts w:ascii="Times New Roman" w:hAnsi="Times New Roman" w:cs="Times New Roman"/>
                <w:sz w:val="24"/>
                <w:szCs w:val="24"/>
                <w:lang w:val="kk-KZ"/>
              </w:rPr>
              <w:t xml:space="preserve"> Балаларды үлкен адамдарға көмек беруге ынталандыру. Еңбек сүйіспеншілікке тәрбиелеу.</w:t>
            </w:r>
            <w:r>
              <w:rPr>
                <w:rFonts w:ascii="Times New Roman" w:hAnsi="Times New Roman" w:cs="Times New Roman"/>
                <w:b/>
                <w:sz w:val="24"/>
                <w:szCs w:val="24"/>
                <w:lang w:val="kk-KZ"/>
              </w:rPr>
              <w:t xml:space="preserve"> </w:t>
            </w:r>
            <w:r w:rsidRPr="00F92DA1">
              <w:rPr>
                <w:rFonts w:ascii="Times New Roman" w:hAnsi="Times New Roman" w:cs="Times New Roman"/>
                <w:b/>
                <w:sz w:val="24"/>
                <w:szCs w:val="24"/>
                <w:lang w:val="kk-KZ"/>
              </w:rPr>
              <w:t xml:space="preserve">Қимылды ойын: </w:t>
            </w:r>
            <w:r w:rsidRPr="00F92DA1">
              <w:rPr>
                <w:rFonts w:ascii="Times New Roman" w:hAnsi="Times New Roman" w:cs="Times New Roman"/>
                <w:sz w:val="24"/>
                <w:szCs w:val="24"/>
                <w:lang w:val="kk-KZ"/>
              </w:rPr>
              <w:t>«Жұп болып эстафета ойынын жүргізу».</w:t>
            </w:r>
          </w:p>
          <w:p w:rsidR="005B7E05" w:rsidRPr="00F92DA1" w:rsidRDefault="005B7E05" w:rsidP="005B7E05">
            <w:pPr>
              <w:rPr>
                <w:rFonts w:ascii="Times New Roman" w:hAnsi="Times New Roman" w:cs="Times New Roman"/>
                <w:b/>
                <w:sz w:val="24"/>
                <w:szCs w:val="24"/>
                <w:lang w:val="kk-KZ"/>
              </w:rPr>
            </w:pPr>
          </w:p>
          <w:p w:rsidR="005B7E05" w:rsidRPr="00F92DA1" w:rsidRDefault="005B7E05" w:rsidP="005B7E05">
            <w:pPr>
              <w:widowControl w:val="0"/>
              <w:rPr>
                <w:rFonts w:ascii="Times New Roman" w:hAnsi="Times New Roman" w:cs="Times New Roman"/>
                <w:b/>
                <w:sz w:val="24"/>
                <w:szCs w:val="24"/>
                <w:lang w:val="kk-KZ"/>
              </w:rPr>
            </w:pPr>
          </w:p>
        </w:tc>
      </w:tr>
      <w:tr w:rsidR="005B7E05" w:rsidRPr="005B7E05" w:rsidTr="005B7E05">
        <w:tc>
          <w:tcPr>
            <w:tcW w:w="2268" w:type="dxa"/>
          </w:tcPr>
          <w:p w:rsidR="005B7E05" w:rsidRPr="00F92DA1" w:rsidRDefault="005B7E05" w:rsidP="005B7E05">
            <w:pPr>
              <w:rPr>
                <w:rFonts w:ascii="Times New Roman" w:hAnsi="Times New Roman" w:cs="Times New Roman"/>
                <w:b/>
                <w:bCs/>
                <w:sz w:val="24"/>
                <w:szCs w:val="24"/>
                <w:lang w:val="kk-KZ"/>
              </w:rPr>
            </w:pPr>
            <w:r w:rsidRPr="00F92DA1">
              <w:rPr>
                <w:rFonts w:ascii="Times New Roman" w:hAnsi="Times New Roman" w:cs="Times New Roman"/>
                <w:b/>
                <w:bCs/>
                <w:sz w:val="24"/>
                <w:szCs w:val="24"/>
                <w:lang w:val="kk-KZ"/>
              </w:rPr>
              <w:t>Серуеннен оралу</w:t>
            </w:r>
          </w:p>
        </w:tc>
        <w:tc>
          <w:tcPr>
            <w:tcW w:w="13608" w:type="dxa"/>
            <w:gridSpan w:val="12"/>
          </w:tcPr>
          <w:p w:rsidR="005B7E05" w:rsidRPr="00F92DA1" w:rsidRDefault="005B7E05" w:rsidP="005B7E05">
            <w:pPr>
              <w:tabs>
                <w:tab w:val="left" w:pos="9436"/>
              </w:tabs>
              <w:rPr>
                <w:rFonts w:ascii="Times New Roman" w:hAnsi="Times New Roman" w:cs="Times New Roman"/>
                <w:sz w:val="24"/>
                <w:szCs w:val="24"/>
                <w:lang w:val="kk-KZ"/>
              </w:rPr>
            </w:pPr>
            <w:r w:rsidRPr="00F92DA1">
              <w:rPr>
                <w:rFonts w:ascii="Times New Roman" w:hAnsi="Times New Roman" w:cs="Times New Roman"/>
                <w:sz w:val="24"/>
                <w:szCs w:val="24"/>
                <w:lang w:val="kk-KZ"/>
              </w:rPr>
              <w:t>Балалардың киімін ретімен шешу, дербес және ойын әрекеті.</w:t>
            </w:r>
            <w:r w:rsidRPr="00F92DA1">
              <w:rPr>
                <w:rFonts w:ascii="Times New Roman" w:hAnsi="Times New Roman" w:cs="Times New Roman"/>
                <w:b/>
                <w:sz w:val="24"/>
                <w:szCs w:val="24"/>
                <w:lang w:val="kk-KZ"/>
              </w:rPr>
              <w:t xml:space="preserve">  </w:t>
            </w:r>
            <w:r w:rsidRPr="00F92DA1">
              <w:rPr>
                <w:rFonts w:ascii="Times New Roman" w:hAnsi="Times New Roman" w:cs="Times New Roman"/>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w:t>
            </w:r>
          </w:p>
        </w:tc>
      </w:tr>
      <w:tr w:rsidR="005B7E05" w:rsidRPr="00F92DA1" w:rsidTr="005B7E05">
        <w:tc>
          <w:tcPr>
            <w:tcW w:w="2268" w:type="dxa"/>
          </w:tcPr>
          <w:p w:rsidR="005B7E05" w:rsidRPr="00F92DA1" w:rsidRDefault="005B7E05" w:rsidP="005B7E05">
            <w:pPr>
              <w:rPr>
                <w:rFonts w:ascii="Times New Roman" w:hAnsi="Times New Roman" w:cs="Times New Roman"/>
                <w:b/>
                <w:bCs/>
                <w:sz w:val="24"/>
                <w:szCs w:val="24"/>
                <w:lang w:val="kk-KZ"/>
              </w:rPr>
            </w:pPr>
            <w:r w:rsidRPr="00F92DA1">
              <w:rPr>
                <w:rFonts w:ascii="Times New Roman" w:hAnsi="Times New Roman" w:cs="Times New Roman"/>
                <w:b/>
                <w:bCs/>
                <w:sz w:val="24"/>
                <w:szCs w:val="24"/>
                <w:lang w:val="kk-KZ"/>
              </w:rPr>
              <w:t xml:space="preserve">Балалардың дербес іс-әрекеті  </w:t>
            </w:r>
          </w:p>
          <w:p w:rsidR="005B7E05" w:rsidRPr="00F92DA1" w:rsidRDefault="005B7E05" w:rsidP="005B7E05">
            <w:pPr>
              <w:rPr>
                <w:rFonts w:ascii="Times New Roman" w:hAnsi="Times New Roman" w:cs="Times New Roman"/>
                <w:b/>
                <w:bCs/>
                <w:sz w:val="24"/>
                <w:szCs w:val="24"/>
                <w:lang w:val="kk-KZ"/>
              </w:rPr>
            </w:pPr>
            <w:r w:rsidRPr="00F92DA1">
              <w:rPr>
                <w:rFonts w:ascii="Times New Roman" w:hAnsi="Times New Roman" w:cs="Times New Roman"/>
                <w:b/>
                <w:bCs/>
                <w:sz w:val="24"/>
                <w:szCs w:val="24"/>
                <w:lang w:val="kk-KZ"/>
              </w:rPr>
              <w:t> </w:t>
            </w:r>
          </w:p>
        </w:tc>
        <w:tc>
          <w:tcPr>
            <w:tcW w:w="3242" w:type="dxa"/>
            <w:gridSpan w:val="2"/>
          </w:tcPr>
          <w:p w:rsidR="005B7E05" w:rsidRPr="00F92DA1" w:rsidRDefault="005B7E05" w:rsidP="005B7E05">
            <w:pPr>
              <w:rPr>
                <w:rFonts w:ascii="Times New Roman" w:hAnsi="Times New Roman" w:cs="Times New Roman"/>
                <w:b/>
                <w:sz w:val="24"/>
                <w:szCs w:val="24"/>
                <w:lang w:val="kk-KZ"/>
              </w:rPr>
            </w:pPr>
            <w:r w:rsidRPr="00F92DA1">
              <w:rPr>
                <w:rFonts w:ascii="Times New Roman" w:hAnsi="Times New Roman" w:cs="Times New Roman"/>
                <w:b/>
                <w:sz w:val="24"/>
                <w:szCs w:val="24"/>
                <w:lang w:val="kk-KZ"/>
              </w:rPr>
              <w:t>Қоршаған ортамен танысу</w:t>
            </w:r>
            <w:r>
              <w:rPr>
                <w:rFonts w:ascii="Times New Roman" w:hAnsi="Times New Roman" w:cs="Times New Roman"/>
                <w:b/>
                <w:sz w:val="24"/>
                <w:szCs w:val="24"/>
                <w:lang w:val="kk-KZ"/>
              </w:rPr>
              <w:t xml:space="preserve">    </w:t>
            </w:r>
            <w:r w:rsidRPr="00F92DA1">
              <w:rPr>
                <w:rFonts w:ascii="Times New Roman" w:hAnsi="Times New Roman" w:cs="Times New Roman"/>
                <w:sz w:val="24"/>
                <w:szCs w:val="24"/>
                <w:lang w:val="kk-KZ"/>
              </w:rPr>
              <w:t>Табиғат әлемі.</w:t>
            </w:r>
            <w:r w:rsidRPr="00F92DA1">
              <w:rPr>
                <w:rFonts w:ascii="Times New Roman" w:hAnsi="Times New Roman" w:cs="Times New Roman"/>
                <w:sz w:val="24"/>
                <w:szCs w:val="24"/>
                <w:lang w:val="kk-KZ"/>
              </w:rPr>
              <w:tab/>
            </w:r>
            <w:r>
              <w:rPr>
                <w:rFonts w:ascii="Times New Roman" w:hAnsi="Times New Roman" w:cs="Times New Roman"/>
                <w:b/>
                <w:sz w:val="24"/>
                <w:szCs w:val="24"/>
                <w:lang w:val="kk-KZ"/>
              </w:rPr>
              <w:t xml:space="preserve">                </w:t>
            </w:r>
            <w:r w:rsidRPr="00F92DA1">
              <w:rPr>
                <w:rFonts w:ascii="Times New Roman" w:hAnsi="Times New Roman" w:cs="Times New Roman"/>
                <w:sz w:val="24"/>
                <w:szCs w:val="24"/>
                <w:lang w:val="kk-KZ"/>
              </w:rPr>
              <w:t>Табиғат құбылыстарына қызығушылық таныту. Табиғаттағы маусымдық өзгерістер туралы алғашқы түсініктерді қалыптастыру: жаңбыр, жел және т.б.</w:t>
            </w:r>
          </w:p>
          <w:p w:rsidR="005B7E05" w:rsidRPr="00F92DA1" w:rsidRDefault="005B7E05" w:rsidP="005B7E05">
            <w:pPr>
              <w:rPr>
                <w:rFonts w:ascii="Times New Roman" w:hAnsi="Times New Roman" w:cs="Times New Roman"/>
                <w:b/>
                <w:sz w:val="24"/>
                <w:szCs w:val="24"/>
                <w:lang w:val="kk-KZ"/>
              </w:rPr>
            </w:pPr>
            <w:r w:rsidRPr="00F92DA1">
              <w:rPr>
                <w:rFonts w:ascii="Times New Roman" w:hAnsi="Times New Roman" w:cs="Times New Roman"/>
                <w:sz w:val="24"/>
                <w:szCs w:val="24"/>
                <w:lang w:val="kk-KZ"/>
              </w:rPr>
              <w:t>Жануарлар әлемі туралы бастапқы түсініктерді қалыптастыру.</w:t>
            </w:r>
          </w:p>
        </w:tc>
        <w:tc>
          <w:tcPr>
            <w:tcW w:w="2693" w:type="dxa"/>
            <w:gridSpan w:val="2"/>
          </w:tcPr>
          <w:p w:rsidR="005B7E05" w:rsidRPr="00F92DA1" w:rsidRDefault="005B7E05" w:rsidP="005B7E05">
            <w:pPr>
              <w:rPr>
                <w:rFonts w:ascii="Times New Roman" w:hAnsi="Times New Roman" w:cs="Times New Roman"/>
                <w:b/>
                <w:sz w:val="24"/>
                <w:szCs w:val="24"/>
                <w:lang w:val="kk-KZ"/>
              </w:rPr>
            </w:pPr>
            <w:r w:rsidRPr="00F92DA1">
              <w:rPr>
                <w:rFonts w:ascii="Times New Roman" w:hAnsi="Times New Roman" w:cs="Times New Roman"/>
                <w:b/>
                <w:sz w:val="24"/>
                <w:szCs w:val="24"/>
                <w:lang w:val="kk-KZ"/>
              </w:rPr>
              <w:t>Сөйлеуді дамыту</w:t>
            </w:r>
            <w:r>
              <w:rPr>
                <w:rFonts w:ascii="Times New Roman" w:hAnsi="Times New Roman" w:cs="Times New Roman"/>
                <w:b/>
                <w:sz w:val="24"/>
                <w:szCs w:val="24"/>
                <w:lang w:val="kk-KZ"/>
              </w:rPr>
              <w:t xml:space="preserve"> </w:t>
            </w:r>
            <w:r w:rsidRPr="00F92DA1">
              <w:rPr>
                <w:rFonts w:ascii="Times New Roman" w:hAnsi="Times New Roman" w:cs="Times New Roman"/>
                <w:bCs/>
                <w:iCs/>
                <w:sz w:val="24"/>
                <w:szCs w:val="24"/>
                <w:lang w:val="kk-KZ"/>
              </w:rPr>
              <w:t>Сөздік қорды қалыптастыру.</w:t>
            </w:r>
            <w:r>
              <w:rPr>
                <w:rFonts w:ascii="Times New Roman" w:hAnsi="Times New Roman" w:cs="Times New Roman"/>
                <w:b/>
                <w:sz w:val="24"/>
                <w:szCs w:val="24"/>
                <w:lang w:val="kk-KZ"/>
              </w:rPr>
              <w:t xml:space="preserve"> </w:t>
            </w:r>
            <w:r w:rsidRPr="00F92DA1">
              <w:rPr>
                <w:rFonts w:ascii="Times New Roman" w:hAnsi="Times New Roman" w:cs="Times New Roman"/>
                <w:sz w:val="24"/>
                <w:szCs w:val="24"/>
                <w:lang w:val="kk-KZ"/>
              </w:rPr>
              <w:t xml:space="preserve">Балалардың сөздік қорын: </w:t>
            </w:r>
            <w:r>
              <w:rPr>
                <w:rFonts w:ascii="Times New Roman" w:hAnsi="Times New Roman" w:cs="Times New Roman"/>
                <w:b/>
                <w:sz w:val="24"/>
                <w:szCs w:val="24"/>
                <w:lang w:val="kk-KZ"/>
              </w:rPr>
              <w:t xml:space="preserve">                                 </w:t>
            </w:r>
            <w:r w:rsidRPr="00F92DA1">
              <w:rPr>
                <w:rFonts w:ascii="Times New Roman" w:hAnsi="Times New Roman" w:cs="Times New Roman"/>
                <w:bCs/>
                <w:sz w:val="24"/>
                <w:szCs w:val="24"/>
                <w:lang w:val="kk-KZ"/>
              </w:rPr>
              <w:t xml:space="preserve">Қазақ халқының ұлттық салт-дәстүрлеріне баулу, балаларды </w:t>
            </w:r>
            <w:r w:rsidRPr="00F92DA1">
              <w:rPr>
                <w:rFonts w:ascii="Times New Roman" w:hAnsi="Times New Roman" w:cs="Times New Roman"/>
                <w:sz w:val="24"/>
                <w:szCs w:val="24"/>
                <w:lang w:val="kk-KZ"/>
              </w:rPr>
              <w:t>бесікпен таныстыру, қуыршақты бесікке бөлеп, бесік жырын айтып отырып ойнату арқылы балаларды қамқорлыққа баулу</w:t>
            </w:r>
            <w:r w:rsidRPr="00F92DA1">
              <w:rPr>
                <w:rFonts w:ascii="Times New Roman" w:hAnsi="Times New Roman" w:cs="Times New Roman"/>
                <w:b/>
                <w:sz w:val="24"/>
                <w:szCs w:val="24"/>
                <w:lang w:val="kk-KZ"/>
              </w:rPr>
              <w:t xml:space="preserve"> «Сабын көбіктері»</w:t>
            </w:r>
            <w:r>
              <w:rPr>
                <w:rFonts w:ascii="Times New Roman" w:hAnsi="Times New Roman" w:cs="Times New Roman"/>
                <w:b/>
                <w:sz w:val="24"/>
                <w:szCs w:val="24"/>
                <w:lang w:val="kk-KZ"/>
              </w:rPr>
              <w:t xml:space="preserve"> </w:t>
            </w:r>
            <w:r w:rsidRPr="00F92DA1">
              <w:rPr>
                <w:rFonts w:ascii="Times New Roman" w:hAnsi="Times New Roman" w:cs="Times New Roman"/>
                <w:b/>
                <w:sz w:val="24"/>
                <w:szCs w:val="24"/>
                <w:lang w:val="kk-KZ"/>
              </w:rPr>
              <w:t xml:space="preserve">Мақсаты: </w:t>
            </w:r>
            <w:r w:rsidRPr="00F92DA1">
              <w:rPr>
                <w:rFonts w:ascii="Times New Roman" w:hAnsi="Times New Roman" w:cs="Times New Roman"/>
                <w:sz w:val="24"/>
                <w:szCs w:val="24"/>
                <w:lang w:val="kk-KZ"/>
              </w:rPr>
              <w:t>Балаларды дұрыс тыныс алуға үйрету.</w:t>
            </w:r>
            <w:r w:rsidRPr="00F92DA1">
              <w:rPr>
                <w:rFonts w:ascii="Times New Roman" w:hAnsi="Times New Roman" w:cs="Times New Roman"/>
                <w:b/>
                <w:sz w:val="24"/>
                <w:szCs w:val="24"/>
                <w:lang w:val="kk-KZ"/>
              </w:rPr>
              <w:t xml:space="preserve"> </w:t>
            </w:r>
          </w:p>
        </w:tc>
        <w:tc>
          <w:tcPr>
            <w:tcW w:w="2646" w:type="dxa"/>
            <w:gridSpan w:val="3"/>
          </w:tcPr>
          <w:p w:rsidR="005B7E05" w:rsidRPr="00F92DA1" w:rsidRDefault="005B7E05" w:rsidP="005B7E05">
            <w:pPr>
              <w:pStyle w:val="aa"/>
              <w:rPr>
                <w:rFonts w:ascii="Times New Roman" w:hAnsi="Times New Roman" w:cs="Times New Roman"/>
                <w:b/>
                <w:sz w:val="24"/>
                <w:szCs w:val="24"/>
                <w:lang w:val="kk-KZ"/>
              </w:rPr>
            </w:pPr>
            <w:r w:rsidRPr="00F92DA1">
              <w:rPr>
                <w:rFonts w:ascii="Times New Roman" w:hAnsi="Times New Roman" w:cs="Times New Roman"/>
                <w:b/>
                <w:sz w:val="24"/>
                <w:szCs w:val="24"/>
                <w:lang w:val="kk-KZ"/>
              </w:rPr>
              <w:t>Жапсыру</w:t>
            </w:r>
          </w:p>
          <w:p w:rsidR="005B7E05" w:rsidRPr="00F92DA1" w:rsidRDefault="005B7E05" w:rsidP="005B7E05">
            <w:pPr>
              <w:pStyle w:val="Default"/>
              <w:rPr>
                <w:lang w:val="kk-KZ"/>
              </w:rPr>
            </w:pPr>
            <w:r w:rsidRPr="00F92DA1">
              <w:rPr>
                <w:lang w:val="kk-KZ"/>
              </w:rPr>
              <w:t xml:space="preserve">Қарапайым және күрделі пішінді заттарды жапсырудың техникалық дағдыларын қалыптастыру: қуыршаққа </w:t>
            </w:r>
            <w:r w:rsidRPr="00F92DA1">
              <w:rPr>
                <w:color w:val="auto"/>
                <w:lang w:val="kk-KZ"/>
              </w:rPr>
              <w:t>арналған әшекейлерді (білезік, жүзік, қол сағат) мүсіндеу, заттардың ұқсастықтарын табу.</w:t>
            </w:r>
          </w:p>
          <w:p w:rsidR="005B7E05" w:rsidRPr="00F92DA1" w:rsidRDefault="005B7E05" w:rsidP="005B7E05">
            <w:pPr>
              <w:pStyle w:val="aa"/>
              <w:rPr>
                <w:rFonts w:ascii="Times New Roman" w:hAnsi="Times New Roman" w:cs="Times New Roman"/>
                <w:b/>
                <w:sz w:val="24"/>
                <w:szCs w:val="24"/>
                <w:lang w:val="kk-KZ"/>
              </w:rPr>
            </w:pPr>
            <w:r w:rsidRPr="00F92DA1">
              <w:rPr>
                <w:rFonts w:ascii="Times New Roman" w:hAnsi="Times New Roman" w:cs="Times New Roman"/>
                <w:b/>
                <w:sz w:val="24"/>
                <w:szCs w:val="24"/>
                <w:lang w:val="kk-KZ"/>
              </w:rPr>
              <w:t xml:space="preserve"> «Менің көңілді добым»</w:t>
            </w:r>
          </w:p>
          <w:p w:rsidR="005B7E05" w:rsidRPr="00F92DA1" w:rsidRDefault="005B7E05" w:rsidP="005B7E05">
            <w:pPr>
              <w:pStyle w:val="aa"/>
              <w:rPr>
                <w:rFonts w:ascii="Times New Roman" w:hAnsi="Times New Roman" w:cs="Times New Roman"/>
                <w:b/>
                <w:sz w:val="24"/>
                <w:szCs w:val="24"/>
                <w:lang w:val="kk-KZ"/>
              </w:rPr>
            </w:pPr>
            <w:r w:rsidRPr="00F92DA1">
              <w:rPr>
                <w:rFonts w:ascii="Times New Roman" w:hAnsi="Times New Roman" w:cs="Times New Roman"/>
                <w:b/>
                <w:sz w:val="24"/>
                <w:szCs w:val="24"/>
                <w:lang w:val="kk-KZ"/>
              </w:rPr>
              <w:t xml:space="preserve">Мақсаты: </w:t>
            </w:r>
            <w:r w:rsidRPr="00F92DA1">
              <w:rPr>
                <w:rFonts w:ascii="Times New Roman" w:hAnsi="Times New Roman" w:cs="Times New Roman"/>
                <w:sz w:val="24"/>
                <w:szCs w:val="24"/>
                <w:lang w:val="kk-KZ"/>
              </w:rPr>
              <w:t>Доп туралы мағлұмат бере отырып, оның түсін, пішінін және қандай материалдан жасалғанын анықтауға үйрету</w:t>
            </w:r>
          </w:p>
        </w:tc>
        <w:tc>
          <w:tcPr>
            <w:tcW w:w="2653" w:type="dxa"/>
            <w:gridSpan w:val="4"/>
          </w:tcPr>
          <w:p w:rsidR="005B7E05" w:rsidRPr="00F92DA1" w:rsidRDefault="005B7E05" w:rsidP="005B7E05">
            <w:pPr>
              <w:jc w:val="both"/>
              <w:rPr>
                <w:rFonts w:ascii="Times New Roman" w:eastAsia="Times New Roman" w:hAnsi="Times New Roman" w:cs="Times New Roman"/>
                <w:b/>
                <w:color w:val="000000"/>
                <w:sz w:val="24"/>
                <w:szCs w:val="24"/>
                <w:lang w:val="kk-KZ" w:eastAsia="ru-RU"/>
              </w:rPr>
            </w:pPr>
            <w:r w:rsidRPr="00F92DA1">
              <w:rPr>
                <w:rFonts w:ascii="Times New Roman" w:eastAsia="Times New Roman" w:hAnsi="Times New Roman" w:cs="Times New Roman"/>
                <w:b/>
                <w:color w:val="000000"/>
                <w:sz w:val="24"/>
                <w:szCs w:val="24"/>
                <w:lang w:val="kk-KZ" w:eastAsia="ru-RU"/>
              </w:rPr>
              <w:t>Сенсорика</w:t>
            </w:r>
            <w:r>
              <w:rPr>
                <w:rFonts w:ascii="Times New Roman" w:eastAsia="Times New Roman" w:hAnsi="Times New Roman" w:cs="Times New Roman"/>
                <w:b/>
                <w:color w:val="000000"/>
                <w:sz w:val="24"/>
                <w:szCs w:val="24"/>
                <w:lang w:val="kk-KZ" w:eastAsia="ru-RU"/>
              </w:rPr>
              <w:t xml:space="preserve">                      </w:t>
            </w:r>
            <w:r w:rsidRPr="00F92DA1">
              <w:rPr>
                <w:rFonts w:ascii="Times New Roman" w:hAnsi="Times New Roman" w:cs="Times New Roman"/>
                <w:sz w:val="24"/>
                <w:szCs w:val="24"/>
                <w:lang w:val="kk-KZ"/>
              </w:rPr>
              <w:t>Үлгі мен ауызша нұсқауға сүйеніп, тапсырмаларды орындау.</w:t>
            </w:r>
            <w:r>
              <w:rPr>
                <w:rFonts w:ascii="Times New Roman" w:eastAsia="Times New Roman" w:hAnsi="Times New Roman" w:cs="Times New Roman"/>
                <w:b/>
                <w:color w:val="000000"/>
                <w:sz w:val="24"/>
                <w:szCs w:val="24"/>
                <w:lang w:val="kk-KZ" w:eastAsia="ru-RU"/>
              </w:rPr>
              <w:t xml:space="preserve">                    </w:t>
            </w:r>
            <w:r w:rsidRPr="00F92DA1">
              <w:rPr>
                <w:rFonts w:ascii="Times New Roman" w:hAnsi="Times New Roman" w:cs="Times New Roman"/>
                <w:sz w:val="24"/>
                <w:szCs w:val="24"/>
                <w:lang w:val="kk-KZ"/>
              </w:rPr>
              <w:t>Қимылдарды, қолдың ұсақ моторикасын үйлестіру дағдыларын меңгерту.</w:t>
            </w:r>
            <w:r>
              <w:rPr>
                <w:rFonts w:ascii="Times New Roman" w:hAnsi="Times New Roman" w:cs="Times New Roman"/>
                <w:sz w:val="24"/>
                <w:szCs w:val="24"/>
                <w:lang w:val="kk-KZ"/>
              </w:rPr>
              <w:t xml:space="preserve">                     </w:t>
            </w:r>
            <w:r w:rsidRPr="00F92DA1">
              <w:rPr>
                <w:rFonts w:ascii="Times New Roman" w:hAnsi="Times New Roman" w:cs="Times New Roman"/>
                <w:sz w:val="24"/>
                <w:szCs w:val="24"/>
                <w:lang w:val="kk-KZ"/>
              </w:rPr>
              <w:t>Түстердің атауларын дұрыс қолдануды үйрету.</w:t>
            </w:r>
            <w:r>
              <w:rPr>
                <w:rFonts w:ascii="Times New Roman" w:hAnsi="Times New Roman" w:cs="Times New Roman"/>
                <w:sz w:val="24"/>
                <w:szCs w:val="24"/>
                <w:lang w:val="kk-KZ"/>
              </w:rPr>
              <w:t xml:space="preserve">                                 </w:t>
            </w:r>
            <w:r w:rsidRPr="00F92DA1">
              <w:rPr>
                <w:rFonts w:ascii="Times New Roman" w:eastAsia="Times New Roman" w:hAnsi="Times New Roman" w:cs="Times New Roman"/>
                <w:b/>
                <w:color w:val="000000"/>
                <w:sz w:val="24"/>
                <w:szCs w:val="24"/>
                <w:lang w:val="kk-KZ" w:eastAsia="ru-RU"/>
              </w:rPr>
              <w:t>«Кім тез жинайды?»</w:t>
            </w:r>
            <w:r>
              <w:rPr>
                <w:rFonts w:ascii="Times New Roman" w:hAnsi="Times New Roman" w:cs="Times New Roman"/>
                <w:sz w:val="24"/>
                <w:szCs w:val="24"/>
                <w:lang w:val="kk-KZ"/>
              </w:rPr>
              <w:t xml:space="preserve"> </w:t>
            </w:r>
            <w:r w:rsidRPr="00F92DA1">
              <w:rPr>
                <w:rFonts w:ascii="Times New Roman" w:eastAsia="Times New Roman" w:hAnsi="Times New Roman" w:cs="Times New Roman"/>
                <w:b/>
                <w:color w:val="000000"/>
                <w:sz w:val="24"/>
                <w:szCs w:val="24"/>
                <w:lang w:val="kk-KZ" w:eastAsia="ru-RU"/>
              </w:rPr>
              <w:t xml:space="preserve">Мақсаты: </w:t>
            </w:r>
            <w:r w:rsidRPr="00F92DA1">
              <w:rPr>
                <w:rFonts w:ascii="Times New Roman" w:eastAsia="Times New Roman" w:hAnsi="Times New Roman" w:cs="Times New Roman"/>
                <w:color w:val="000000"/>
                <w:sz w:val="24"/>
                <w:szCs w:val="24"/>
                <w:lang w:val="kk-KZ" w:eastAsia="ru-RU"/>
              </w:rPr>
              <w:t>Көкеністер мен жемістерді айыра білуге, топқа бөле білуге, шапшаңдыққа баулу; тәрбиешіні тыңдай білуге тәрбиелеу.</w:t>
            </w:r>
          </w:p>
        </w:tc>
        <w:tc>
          <w:tcPr>
            <w:tcW w:w="2374" w:type="dxa"/>
          </w:tcPr>
          <w:p w:rsidR="005B7E05" w:rsidRPr="00F92DA1" w:rsidRDefault="005B7E05" w:rsidP="005B7E05">
            <w:pPr>
              <w:widowControl w:val="0"/>
              <w:rPr>
                <w:rFonts w:ascii="Times New Roman" w:hAnsi="Times New Roman" w:cs="Times New Roman"/>
                <w:b/>
                <w:sz w:val="24"/>
                <w:szCs w:val="24"/>
                <w:lang w:val="kk-KZ"/>
              </w:rPr>
            </w:pPr>
            <w:r w:rsidRPr="00F92DA1">
              <w:rPr>
                <w:rFonts w:ascii="Times New Roman" w:hAnsi="Times New Roman" w:cs="Times New Roman"/>
                <w:b/>
                <w:sz w:val="24"/>
                <w:szCs w:val="24"/>
                <w:lang w:val="kk-KZ"/>
              </w:rPr>
              <w:t>Құрастыру</w:t>
            </w:r>
            <w:r>
              <w:rPr>
                <w:rFonts w:ascii="Times New Roman" w:hAnsi="Times New Roman" w:cs="Times New Roman"/>
                <w:b/>
                <w:sz w:val="24"/>
                <w:szCs w:val="24"/>
                <w:lang w:val="kk-KZ"/>
              </w:rPr>
              <w:t xml:space="preserve">   </w:t>
            </w:r>
            <w:r w:rsidRPr="00F92DA1">
              <w:rPr>
                <w:rFonts w:ascii="Times New Roman" w:hAnsi="Times New Roman" w:cs="Times New Roman"/>
                <w:sz w:val="24"/>
                <w:szCs w:val="24"/>
                <w:lang w:val="kk-KZ"/>
              </w:rPr>
              <w:t xml:space="preserve">Қарапайым құрылысты үлгі бойынша, ересектің көмегімен, өз бетінше құрастыру, кеңістік қатынастарды түсіну, құрылыс масштабына сәйкес сюжеттік ойыншықтарды, табиғи материалдарды (су) қолданып, ойнауға мүмкіндік беру. </w:t>
            </w:r>
            <w:r w:rsidRPr="00F92DA1">
              <w:rPr>
                <w:rFonts w:ascii="Times New Roman" w:hAnsi="Times New Roman" w:cs="Times New Roman"/>
                <w:b/>
                <w:sz w:val="24"/>
                <w:szCs w:val="24"/>
                <w:lang w:val="kk-KZ"/>
              </w:rPr>
              <w:t>«Үлкен – кіші»</w:t>
            </w:r>
            <w:r>
              <w:rPr>
                <w:rFonts w:ascii="Times New Roman" w:hAnsi="Times New Roman" w:cs="Times New Roman"/>
                <w:b/>
                <w:sz w:val="24"/>
                <w:szCs w:val="24"/>
                <w:lang w:val="kk-KZ"/>
              </w:rPr>
              <w:t xml:space="preserve"> </w:t>
            </w:r>
            <w:r w:rsidRPr="00F92DA1">
              <w:rPr>
                <w:rFonts w:ascii="Times New Roman" w:hAnsi="Times New Roman" w:cs="Times New Roman"/>
                <w:b/>
                <w:sz w:val="24"/>
                <w:szCs w:val="24"/>
                <w:lang w:val="kk-KZ"/>
              </w:rPr>
              <w:t xml:space="preserve">Мақсаты: </w:t>
            </w:r>
            <w:r w:rsidRPr="00F92DA1">
              <w:rPr>
                <w:rFonts w:ascii="Times New Roman" w:hAnsi="Times New Roman" w:cs="Times New Roman"/>
                <w:sz w:val="24"/>
                <w:szCs w:val="24"/>
                <w:lang w:val="kk-KZ"/>
              </w:rPr>
              <w:t>Балаларды үлкен-кіші ұғымымен таныстыру.</w:t>
            </w:r>
          </w:p>
        </w:tc>
      </w:tr>
      <w:tr w:rsidR="005B7E05" w:rsidRPr="005B7E05" w:rsidTr="005B7E05">
        <w:tc>
          <w:tcPr>
            <w:tcW w:w="2268" w:type="dxa"/>
          </w:tcPr>
          <w:p w:rsidR="005B7E05" w:rsidRPr="00F92DA1" w:rsidRDefault="005B7E05" w:rsidP="005B7E05">
            <w:pPr>
              <w:rPr>
                <w:rFonts w:ascii="Times New Roman" w:hAnsi="Times New Roman" w:cs="Times New Roman"/>
                <w:b/>
                <w:bCs/>
                <w:sz w:val="24"/>
                <w:szCs w:val="24"/>
                <w:lang w:val="kk-KZ"/>
              </w:rPr>
            </w:pPr>
            <w:r w:rsidRPr="00F92DA1">
              <w:rPr>
                <w:rFonts w:ascii="Times New Roman" w:hAnsi="Times New Roman" w:cs="Times New Roman"/>
                <w:b/>
                <w:bCs/>
                <w:sz w:val="24"/>
                <w:szCs w:val="24"/>
                <w:lang w:val="kk-KZ"/>
              </w:rPr>
              <w:t>Балалардың үйіне қайтуы</w:t>
            </w:r>
          </w:p>
        </w:tc>
        <w:tc>
          <w:tcPr>
            <w:tcW w:w="13608" w:type="dxa"/>
            <w:gridSpan w:val="12"/>
          </w:tcPr>
          <w:p w:rsidR="005B7E05" w:rsidRPr="00F92DA1" w:rsidRDefault="005B7E05" w:rsidP="005B7E05">
            <w:pPr>
              <w:rPr>
                <w:rFonts w:ascii="Times New Roman" w:hAnsi="Times New Roman" w:cs="Times New Roman"/>
                <w:sz w:val="24"/>
                <w:szCs w:val="24"/>
                <w:u w:val="single"/>
                <w:lang w:val="kk-KZ"/>
              </w:rPr>
            </w:pPr>
            <w:r w:rsidRPr="00F92DA1">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rsidR="005B7E05" w:rsidRPr="00F92DA1" w:rsidRDefault="005B7E05" w:rsidP="005B7E05">
      <w:pPr>
        <w:spacing w:line="0" w:lineRule="atLeast"/>
        <w:contextualSpacing/>
        <w:rPr>
          <w:rFonts w:ascii="Times New Roman" w:hAnsi="Times New Roman" w:cs="Times New Roman"/>
          <w:sz w:val="24"/>
          <w:szCs w:val="24"/>
          <w:lang w:val="kk-KZ"/>
        </w:rPr>
      </w:pPr>
    </w:p>
    <w:p w:rsidR="005B7E05" w:rsidRPr="00F92DA1" w:rsidRDefault="005B7E05" w:rsidP="005B7E05">
      <w:pPr>
        <w:spacing w:line="0" w:lineRule="atLeast"/>
        <w:contextualSpacing/>
        <w:rPr>
          <w:rFonts w:ascii="Times New Roman" w:hAnsi="Times New Roman" w:cs="Times New Roman"/>
          <w:sz w:val="24"/>
          <w:szCs w:val="24"/>
          <w:lang w:val="kk-KZ"/>
        </w:rPr>
      </w:pPr>
      <w:r w:rsidRPr="00F92DA1">
        <w:rPr>
          <w:rFonts w:ascii="Times New Roman" w:hAnsi="Times New Roman" w:cs="Times New Roman"/>
          <w:b/>
          <w:sz w:val="24"/>
          <w:szCs w:val="24"/>
          <w:lang w:val="kk-KZ"/>
        </w:rPr>
        <w:t>Әдіскер</w:t>
      </w:r>
      <w:r w:rsidRPr="00F92DA1">
        <w:rPr>
          <w:rFonts w:ascii="Times New Roman" w:hAnsi="Times New Roman" w:cs="Times New Roman"/>
          <w:sz w:val="24"/>
          <w:szCs w:val="24"/>
          <w:lang w:val="kk-KZ"/>
        </w:rPr>
        <w:t>:     Нургалиева З.Қ.</w:t>
      </w:r>
    </w:p>
    <w:p w:rsidR="005B7E05" w:rsidRPr="00031D0C" w:rsidRDefault="005B7E05" w:rsidP="005B7E05">
      <w:pPr>
        <w:spacing w:line="0" w:lineRule="atLeast"/>
        <w:contextualSpacing/>
        <w:rPr>
          <w:rFonts w:ascii="Times New Roman" w:hAnsi="Times New Roman" w:cs="Times New Roman"/>
          <w:sz w:val="24"/>
          <w:szCs w:val="24"/>
          <w:lang w:val="kk-KZ"/>
        </w:rPr>
      </w:pPr>
      <w:r w:rsidRPr="00F92DA1">
        <w:rPr>
          <w:rFonts w:ascii="Times New Roman" w:hAnsi="Times New Roman" w:cs="Times New Roman"/>
          <w:b/>
          <w:sz w:val="24"/>
          <w:szCs w:val="24"/>
          <w:lang w:val="kk-KZ"/>
        </w:rPr>
        <w:t>Тәрбиеші</w:t>
      </w:r>
      <w:r>
        <w:rPr>
          <w:rFonts w:ascii="Times New Roman" w:hAnsi="Times New Roman" w:cs="Times New Roman"/>
          <w:sz w:val="24"/>
          <w:szCs w:val="24"/>
          <w:lang w:val="kk-KZ"/>
        </w:rPr>
        <w:t>:    Махаббат Г.М</w:t>
      </w:r>
    </w:p>
    <w:p w:rsidR="009B4BE0" w:rsidRPr="00DC65FF" w:rsidRDefault="009B4BE0" w:rsidP="009B4BE0">
      <w:pPr>
        <w:rPr>
          <w:rFonts w:ascii="Times New Roman" w:hAnsi="Times New Roman" w:cs="Times New Roman"/>
          <w:sz w:val="24"/>
          <w:szCs w:val="24"/>
          <w:lang w:val="kk-KZ"/>
        </w:rPr>
      </w:pPr>
    </w:p>
    <w:p w:rsidR="00B30C70" w:rsidRDefault="00B30C70" w:rsidP="00854E00">
      <w:pPr>
        <w:rPr>
          <w:rFonts w:ascii="Times New Roman" w:hAnsi="Times New Roman" w:cs="Times New Roman"/>
          <w:b/>
          <w:sz w:val="24"/>
          <w:szCs w:val="24"/>
          <w:lang w:val="kk-KZ"/>
        </w:rPr>
      </w:pPr>
    </w:p>
    <w:p w:rsidR="00B30C70" w:rsidRDefault="00B30C70" w:rsidP="00854E00">
      <w:pPr>
        <w:rPr>
          <w:rFonts w:ascii="Times New Roman" w:hAnsi="Times New Roman" w:cs="Times New Roman"/>
          <w:b/>
          <w:sz w:val="24"/>
          <w:szCs w:val="24"/>
          <w:lang w:val="kk-KZ"/>
        </w:rPr>
      </w:pPr>
    </w:p>
    <w:p w:rsidR="00B30C70" w:rsidRDefault="00B30C70" w:rsidP="00854E00">
      <w:pPr>
        <w:rPr>
          <w:rFonts w:ascii="Times New Roman" w:hAnsi="Times New Roman" w:cs="Times New Roman"/>
          <w:b/>
          <w:sz w:val="24"/>
          <w:szCs w:val="24"/>
          <w:lang w:val="kk-KZ"/>
        </w:rPr>
      </w:pPr>
    </w:p>
    <w:p w:rsidR="00B30C70" w:rsidRDefault="00B30C70" w:rsidP="00854E00">
      <w:pPr>
        <w:rPr>
          <w:rFonts w:ascii="Times New Roman" w:hAnsi="Times New Roman" w:cs="Times New Roman"/>
          <w:b/>
          <w:sz w:val="24"/>
          <w:szCs w:val="24"/>
          <w:lang w:val="kk-KZ"/>
        </w:rPr>
      </w:pPr>
    </w:p>
    <w:p w:rsidR="00B30C70" w:rsidRDefault="00B30C70" w:rsidP="00854E00">
      <w:pPr>
        <w:rPr>
          <w:rFonts w:ascii="Times New Roman" w:hAnsi="Times New Roman" w:cs="Times New Roman"/>
          <w:b/>
          <w:sz w:val="24"/>
          <w:szCs w:val="24"/>
          <w:lang w:val="kk-KZ"/>
        </w:rPr>
      </w:pPr>
    </w:p>
    <w:p w:rsidR="009A151D" w:rsidRPr="0093077B" w:rsidRDefault="009A151D" w:rsidP="009A151D">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Тәрбиелеу - білім беру процесінің циклограммасы</w:t>
      </w:r>
    </w:p>
    <w:p w:rsidR="009A151D" w:rsidRPr="0093077B" w:rsidRDefault="009A151D" w:rsidP="009A151D">
      <w:pPr>
        <w:spacing w:after="0" w:line="240" w:lineRule="auto"/>
        <w:rPr>
          <w:rFonts w:ascii="Times New Roman" w:hAnsi="Times New Roman" w:cs="Times New Roman"/>
          <w:sz w:val="24"/>
          <w:szCs w:val="24"/>
          <w:lang w:val="kk-KZ"/>
        </w:rPr>
      </w:pPr>
      <w:r w:rsidRPr="002137E7">
        <w:rPr>
          <w:rFonts w:ascii="Times New Roman" w:hAnsi="Times New Roman" w:cs="Times New Roman"/>
          <w:b/>
          <w:bCs/>
          <w:sz w:val="24"/>
          <w:szCs w:val="24"/>
          <w:lang w:val="kk-KZ"/>
        </w:rPr>
        <w:t>Білім беру ұйымы</w:t>
      </w:r>
      <w:r w:rsidRPr="006866C4">
        <w:rPr>
          <w:rFonts w:ascii="Times New Roman" w:hAnsi="Times New Roman" w:cs="Times New Roman"/>
          <w:b/>
          <w:bCs/>
          <w:sz w:val="24"/>
          <w:szCs w:val="24"/>
          <w:lang w:val="kk-KZ"/>
        </w:rPr>
        <w:t xml:space="preserve">: </w:t>
      </w:r>
      <w:r w:rsidRPr="00037375">
        <w:rPr>
          <w:rFonts w:ascii="Times New Roman" w:hAnsi="Times New Roman" w:cs="Times New Roman"/>
          <w:sz w:val="24"/>
          <w:szCs w:val="24"/>
          <w:u w:val="single"/>
          <w:lang w:val="kk-KZ"/>
        </w:rPr>
        <w:t>«Балдырған»  бөбекжайы</w:t>
      </w:r>
    </w:p>
    <w:p w:rsidR="009A151D" w:rsidRPr="00037375" w:rsidRDefault="009A151D" w:rsidP="009A151D">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Топ:  </w:t>
      </w:r>
      <w:r w:rsidRPr="00037375">
        <w:rPr>
          <w:rFonts w:ascii="Times New Roman" w:hAnsi="Times New Roman" w:cs="Times New Roman"/>
          <w:sz w:val="24"/>
          <w:szCs w:val="24"/>
          <w:u w:val="single"/>
          <w:lang w:val="kk-KZ"/>
        </w:rPr>
        <w:t>«Толағай» кіші тобы</w:t>
      </w:r>
    </w:p>
    <w:p w:rsidR="009A151D" w:rsidRPr="00037375" w:rsidRDefault="009A151D" w:rsidP="009A151D">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Балалардың жасы:  </w:t>
      </w:r>
      <w:r w:rsidRPr="00037375">
        <w:rPr>
          <w:rFonts w:ascii="Times New Roman" w:hAnsi="Times New Roman" w:cs="Times New Roman"/>
          <w:sz w:val="24"/>
          <w:szCs w:val="24"/>
          <w:u w:val="single"/>
          <w:lang w:val="kk-KZ"/>
        </w:rPr>
        <w:t>2  жас</w:t>
      </w:r>
    </w:p>
    <w:p w:rsidR="009A151D" w:rsidRPr="00037375" w:rsidRDefault="009A151D" w:rsidP="009A151D">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Жоспардың құрылу кезеңі:  </w:t>
      </w:r>
      <w:r w:rsidRPr="008A1208">
        <w:rPr>
          <w:rFonts w:ascii="Times New Roman" w:hAnsi="Times New Roman" w:cs="Times New Roman"/>
          <w:bCs/>
          <w:sz w:val="24"/>
          <w:szCs w:val="24"/>
          <w:lang w:val="kk-KZ"/>
        </w:rPr>
        <w:t>3</w:t>
      </w:r>
      <w:r w:rsidRPr="008A1208">
        <w:rPr>
          <w:rFonts w:ascii="Times New Roman" w:hAnsi="Times New Roman" w:cs="Times New Roman"/>
          <w:sz w:val="24"/>
          <w:szCs w:val="24"/>
          <w:u w:val="single"/>
          <w:lang w:val="kk-KZ"/>
        </w:rPr>
        <w:t xml:space="preserve"> - 7</w:t>
      </w:r>
      <w:r>
        <w:rPr>
          <w:rFonts w:ascii="Times New Roman" w:hAnsi="Times New Roman" w:cs="Times New Roman"/>
          <w:sz w:val="24"/>
          <w:szCs w:val="24"/>
          <w:u w:val="single"/>
          <w:lang w:val="kk-KZ"/>
        </w:rPr>
        <w:t xml:space="preserve"> сәуір</w:t>
      </w:r>
      <w:r w:rsidRPr="00037375">
        <w:rPr>
          <w:rFonts w:ascii="Times New Roman" w:hAnsi="Times New Roman" w:cs="Times New Roman"/>
          <w:sz w:val="24"/>
          <w:szCs w:val="24"/>
          <w:u w:val="single"/>
          <w:lang w:val="kk-KZ"/>
        </w:rPr>
        <w:t xml:space="preserve"> айы</w:t>
      </w:r>
      <w:r>
        <w:rPr>
          <w:rFonts w:ascii="Times New Roman" w:hAnsi="Times New Roman" w:cs="Times New Roman"/>
          <w:sz w:val="24"/>
          <w:szCs w:val="24"/>
          <w:u w:val="single"/>
          <w:lang w:val="kk-KZ"/>
        </w:rPr>
        <w:t>,  2023</w:t>
      </w:r>
      <w:r w:rsidRPr="00037375">
        <w:rPr>
          <w:rFonts w:ascii="Times New Roman" w:hAnsi="Times New Roman" w:cs="Times New Roman"/>
          <w:sz w:val="24"/>
          <w:szCs w:val="24"/>
          <w:u w:val="single"/>
          <w:lang w:val="kk-KZ"/>
        </w:rPr>
        <w:t xml:space="preserve"> жыл</w:t>
      </w:r>
      <w:r>
        <w:rPr>
          <w:rFonts w:ascii="Times New Roman" w:hAnsi="Times New Roman" w:cs="Times New Roman"/>
          <w:sz w:val="24"/>
          <w:szCs w:val="24"/>
          <w:u w:val="single"/>
          <w:lang w:val="kk-KZ"/>
        </w:rPr>
        <w:t>.</w:t>
      </w:r>
    </w:p>
    <w:tbl>
      <w:tblPr>
        <w:tblStyle w:val="a3"/>
        <w:tblW w:w="16018" w:type="dxa"/>
        <w:tblInd w:w="-601" w:type="dxa"/>
        <w:tblLayout w:type="fixed"/>
        <w:tblLook w:val="04A0"/>
      </w:tblPr>
      <w:tblGrid>
        <w:gridCol w:w="2694"/>
        <w:gridCol w:w="2693"/>
        <w:gridCol w:w="182"/>
        <w:gridCol w:w="2490"/>
        <w:gridCol w:w="15"/>
        <w:gridCol w:w="2700"/>
        <w:gridCol w:w="2693"/>
        <w:gridCol w:w="142"/>
        <w:gridCol w:w="2409"/>
      </w:tblGrid>
      <w:tr w:rsidR="009A151D" w:rsidRPr="00636E48" w:rsidTr="00C935B2">
        <w:tc>
          <w:tcPr>
            <w:tcW w:w="2694" w:type="dxa"/>
          </w:tcPr>
          <w:p w:rsidR="009A151D" w:rsidRPr="006D6827"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Күн тәртібінің үлгісі  </w:t>
            </w:r>
          </w:p>
        </w:tc>
        <w:tc>
          <w:tcPr>
            <w:tcW w:w="2875" w:type="dxa"/>
            <w:gridSpan w:val="2"/>
          </w:tcPr>
          <w:p w:rsidR="009A151D" w:rsidRDefault="009A151D" w:rsidP="00C935B2">
            <w:pPr>
              <w:spacing w:after="0" w:line="240" w:lineRule="auto"/>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Дүйсен</w:t>
            </w:r>
            <w:r>
              <w:rPr>
                <w:rFonts w:ascii="Times New Roman" w:hAnsi="Times New Roman" w:cs="Times New Roman"/>
                <w:b/>
                <w:sz w:val="24"/>
                <w:szCs w:val="20"/>
                <w:lang w:val="kk-KZ"/>
              </w:rPr>
              <w:t>б</w:t>
            </w:r>
            <w:r w:rsidRPr="00B0022A">
              <w:rPr>
                <w:rFonts w:ascii="Times New Roman" w:hAnsi="Times New Roman" w:cs="Times New Roman"/>
                <w:b/>
                <w:sz w:val="24"/>
                <w:szCs w:val="20"/>
                <w:lang w:val="kk-KZ"/>
              </w:rPr>
              <w:t>і</w:t>
            </w:r>
          </w:p>
          <w:p w:rsidR="009A151D" w:rsidRPr="00B0022A" w:rsidRDefault="009A151D" w:rsidP="00C935B2">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03.04.2023 ж</w:t>
            </w:r>
          </w:p>
        </w:tc>
        <w:tc>
          <w:tcPr>
            <w:tcW w:w="2505" w:type="dxa"/>
            <w:gridSpan w:val="2"/>
          </w:tcPr>
          <w:p w:rsidR="009A151D" w:rsidRDefault="009A151D" w:rsidP="00C935B2">
            <w:pPr>
              <w:spacing w:after="0" w:line="240" w:lineRule="auto"/>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Сейсенбі</w:t>
            </w:r>
          </w:p>
          <w:p w:rsidR="009A151D" w:rsidRPr="00B0022A" w:rsidRDefault="009A151D" w:rsidP="00C935B2">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04.04.2023 ж</w:t>
            </w:r>
          </w:p>
        </w:tc>
        <w:tc>
          <w:tcPr>
            <w:tcW w:w="2700" w:type="dxa"/>
          </w:tcPr>
          <w:p w:rsidR="009A151D" w:rsidRDefault="009A151D" w:rsidP="00C935B2">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Сәрсенбі</w:t>
            </w:r>
          </w:p>
          <w:p w:rsidR="009A151D" w:rsidRPr="00FD1537" w:rsidRDefault="009A151D" w:rsidP="00C935B2">
            <w:pPr>
              <w:spacing w:after="0" w:line="240" w:lineRule="auto"/>
              <w:jc w:val="center"/>
              <w:rPr>
                <w:rFonts w:ascii="Times New Roman" w:hAnsi="Times New Roman" w:cs="Times New Roman"/>
                <w:b/>
                <w:sz w:val="24"/>
                <w:szCs w:val="20"/>
                <w:lang w:val="kk-KZ"/>
              </w:rPr>
            </w:pPr>
            <w:r>
              <w:rPr>
                <w:rFonts w:ascii="Times New Roman" w:hAnsi="Times New Roman" w:cs="Times New Roman"/>
                <w:b/>
                <w:bCs/>
                <w:sz w:val="24"/>
                <w:szCs w:val="20"/>
                <w:lang w:val="kk-KZ"/>
              </w:rPr>
              <w:t>05.04.2023 ж</w:t>
            </w:r>
          </w:p>
        </w:tc>
        <w:tc>
          <w:tcPr>
            <w:tcW w:w="2835" w:type="dxa"/>
            <w:gridSpan w:val="2"/>
          </w:tcPr>
          <w:p w:rsidR="009A151D" w:rsidRDefault="009A151D" w:rsidP="00C935B2">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Бейсенб</w:t>
            </w:r>
            <w:r>
              <w:rPr>
                <w:rFonts w:ascii="Times New Roman" w:hAnsi="Times New Roman" w:cs="Times New Roman"/>
                <w:b/>
                <w:bCs/>
                <w:sz w:val="24"/>
                <w:szCs w:val="20"/>
                <w:lang w:val="kk-KZ"/>
              </w:rPr>
              <w:t>і</w:t>
            </w:r>
          </w:p>
          <w:p w:rsidR="009A151D" w:rsidRPr="00FD1537" w:rsidRDefault="009A151D" w:rsidP="00C935B2">
            <w:pPr>
              <w:spacing w:after="0" w:line="240" w:lineRule="auto"/>
              <w:jc w:val="center"/>
              <w:rPr>
                <w:rFonts w:ascii="Times New Roman" w:hAnsi="Times New Roman" w:cs="Times New Roman"/>
                <w:b/>
                <w:sz w:val="24"/>
                <w:szCs w:val="20"/>
                <w:lang w:val="kk-KZ"/>
              </w:rPr>
            </w:pPr>
            <w:r>
              <w:rPr>
                <w:rFonts w:ascii="Times New Roman" w:hAnsi="Times New Roman" w:cs="Times New Roman"/>
                <w:b/>
                <w:bCs/>
                <w:sz w:val="24"/>
                <w:szCs w:val="20"/>
                <w:lang w:val="kk-KZ"/>
              </w:rPr>
              <w:t>06.04.2023 ж</w:t>
            </w:r>
          </w:p>
        </w:tc>
        <w:tc>
          <w:tcPr>
            <w:tcW w:w="2409" w:type="dxa"/>
          </w:tcPr>
          <w:p w:rsidR="009A151D" w:rsidRDefault="009A151D" w:rsidP="00C935B2">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xml:space="preserve">      Жұма</w:t>
            </w:r>
          </w:p>
          <w:p w:rsidR="009A151D" w:rsidRPr="000932DC" w:rsidRDefault="009A151D" w:rsidP="00C935B2">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xml:space="preserve">    07.04.2023 ж</w:t>
            </w:r>
          </w:p>
        </w:tc>
      </w:tr>
      <w:tr w:rsidR="009A151D" w:rsidRPr="000C3884" w:rsidTr="00C935B2">
        <w:tc>
          <w:tcPr>
            <w:tcW w:w="2694" w:type="dxa"/>
          </w:tcPr>
          <w:p w:rsidR="009A151D" w:rsidRPr="00FD1537"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Балаларды қабылдау </w:t>
            </w:r>
          </w:p>
        </w:tc>
        <w:tc>
          <w:tcPr>
            <w:tcW w:w="2875" w:type="dxa"/>
            <w:gridSpan w:val="2"/>
          </w:tcPr>
          <w:p w:rsidR="009A151D"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color w:val="000000"/>
                <w:sz w:val="24"/>
                <w:szCs w:val="24"/>
                <w:lang w:val="kk-KZ"/>
              </w:rPr>
              <w:t xml:space="preserve">Балаларды жақсы көңіл-күймен қабылдау. Балалардан демалысты қалай өткізгендегі жайлы әңгіме жүргізу </w:t>
            </w:r>
            <w:r w:rsidRPr="007B75FB">
              <w:rPr>
                <w:rFonts w:ascii="Times New Roman" w:hAnsi="Times New Roman" w:cs="Times New Roman"/>
                <w:color w:val="000000"/>
                <w:sz w:val="24"/>
                <w:szCs w:val="24"/>
                <w:lang w:val="kk-KZ"/>
              </w:rPr>
              <w:t>жән</w:t>
            </w:r>
            <w:r>
              <w:rPr>
                <w:rFonts w:ascii="Times New Roman" w:hAnsi="Times New Roman" w:cs="Times New Roman"/>
                <w:color w:val="000000"/>
                <w:sz w:val="24"/>
                <w:szCs w:val="24"/>
                <w:lang w:val="kk-KZ"/>
              </w:rPr>
              <w:t>е көтеріңкі көңіл-күй, ж</w:t>
            </w:r>
            <w:r w:rsidRPr="007B75FB">
              <w:rPr>
                <w:rFonts w:ascii="Times New Roman" w:hAnsi="Times New Roman" w:cs="Times New Roman"/>
                <w:color w:val="000000"/>
                <w:sz w:val="24"/>
                <w:szCs w:val="24"/>
                <w:lang w:val="kk-KZ"/>
              </w:rPr>
              <w:t>ағымды  жағдай орнату</w:t>
            </w:r>
            <w:r>
              <w:rPr>
                <w:rFonts w:ascii="Times New Roman" w:hAnsi="Times New Roman" w:cs="Times New Roman"/>
                <w:color w:val="000000"/>
                <w:sz w:val="24"/>
                <w:szCs w:val="24"/>
                <w:lang w:val="kk-KZ"/>
              </w:rPr>
              <w:t>.</w:t>
            </w:r>
          </w:p>
        </w:tc>
        <w:tc>
          <w:tcPr>
            <w:tcW w:w="2505" w:type="dxa"/>
            <w:gridSpan w:val="2"/>
          </w:tcPr>
          <w:p w:rsidR="009A151D" w:rsidRPr="00791158"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көтеріңкі көңіл-күймен қарсы алу. Ауа</w:t>
            </w:r>
            <w:r w:rsidRPr="00835F44">
              <w:rPr>
                <w:rFonts w:ascii="Times New Roman" w:hAnsi="Times New Roman" w:cs="Times New Roman"/>
                <w:sz w:val="24"/>
                <w:szCs w:val="20"/>
                <w:lang w:val="kk-KZ"/>
              </w:rPr>
              <w:t>-</w:t>
            </w:r>
            <w:r>
              <w:rPr>
                <w:rFonts w:ascii="Times New Roman" w:hAnsi="Times New Roman" w:cs="Times New Roman"/>
                <w:sz w:val="24"/>
                <w:szCs w:val="20"/>
                <w:lang w:val="kk-KZ"/>
              </w:rPr>
              <w:t>райы жайлы әңгімелесу.</w:t>
            </w:r>
          </w:p>
          <w:p w:rsidR="009A151D" w:rsidRPr="00835F44"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Дұрыс шешіну дағдыларын қадағалау.</w:t>
            </w:r>
          </w:p>
        </w:tc>
        <w:tc>
          <w:tcPr>
            <w:tcW w:w="2700" w:type="dxa"/>
          </w:tcPr>
          <w:p w:rsidR="009A151D" w:rsidRPr="00791158" w:rsidRDefault="009A151D" w:rsidP="00C935B2">
            <w:pPr>
              <w:spacing w:after="0" w:line="240" w:lineRule="auto"/>
              <w:rPr>
                <w:rFonts w:ascii="Times New Roman" w:hAnsi="Times New Roman" w:cs="Times New Roman"/>
                <w:sz w:val="24"/>
                <w:szCs w:val="20"/>
                <w:lang w:val="kk-KZ"/>
              </w:rPr>
            </w:pPr>
            <w:r>
              <w:rPr>
                <w:rFonts w:ascii="Times New Roman" w:hAnsi="Times New Roman"/>
                <w:bCs/>
                <w:color w:val="000000"/>
                <w:sz w:val="24"/>
                <w:szCs w:val="24"/>
                <w:lang w:val="kk-KZ" w:eastAsia="ru-RU"/>
              </w:rPr>
              <w:t xml:space="preserve">  Балаларға, жағымды жағдай орнату, музыка әуені, балалармен табиғат көрнісіндегі  ерекшеліктері туралы әңгімелеу.</w:t>
            </w:r>
          </w:p>
        </w:tc>
        <w:tc>
          <w:tcPr>
            <w:tcW w:w="2835" w:type="dxa"/>
            <w:gridSpan w:val="2"/>
          </w:tcPr>
          <w:p w:rsidR="009A151D" w:rsidRDefault="009A151D" w:rsidP="00C935B2">
            <w:pPr>
              <w:spacing w:after="0"/>
              <w:rPr>
                <w:rFonts w:ascii="Times New Roman" w:hAnsi="Times New Roman" w:cs="Times New Roman"/>
                <w:sz w:val="24"/>
                <w:szCs w:val="20"/>
                <w:lang w:val="kk-KZ"/>
              </w:rPr>
            </w:pPr>
            <w:r>
              <w:rPr>
                <w:rFonts w:ascii="Times New Roman" w:hAnsi="Times New Roman" w:cs="Times New Roman"/>
                <w:sz w:val="24"/>
                <w:szCs w:val="20"/>
                <w:lang w:val="kk-KZ"/>
              </w:rPr>
              <w:t>Балалардың өзіне өзі қызмет көрсету дағдыларын қадағалау.</w:t>
            </w:r>
          </w:p>
          <w:p w:rsidR="009A151D" w:rsidRPr="005A2838" w:rsidRDefault="009A151D" w:rsidP="00C935B2">
            <w:pPr>
              <w:spacing w:after="0" w:line="240" w:lineRule="auto"/>
              <w:ind w:left="-82"/>
              <w:rPr>
                <w:rFonts w:ascii="Times New Roman" w:hAnsi="Times New Roman" w:cs="Times New Roman"/>
                <w:b/>
                <w:bCs/>
                <w:sz w:val="24"/>
                <w:szCs w:val="20"/>
                <w:lang w:val="kk-KZ"/>
              </w:rPr>
            </w:pPr>
            <w:r>
              <w:rPr>
                <w:rFonts w:ascii="Times New Roman" w:hAnsi="Times New Roman" w:cs="Times New Roman"/>
                <w:sz w:val="24"/>
                <w:szCs w:val="20"/>
                <w:lang w:val="kk-KZ"/>
              </w:rPr>
              <w:t>Сөрелеріне сыртқы киімдерін дұрыс қоюға әдеттендіру.</w:t>
            </w:r>
          </w:p>
        </w:tc>
        <w:tc>
          <w:tcPr>
            <w:tcW w:w="2409" w:type="dxa"/>
          </w:tcPr>
          <w:p w:rsidR="009A151D"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өзіне өзі қызмет көрсету дағдыларын қадағалау.</w:t>
            </w:r>
          </w:p>
          <w:p w:rsidR="009A151D" w:rsidRPr="000A4C72" w:rsidRDefault="009A151D" w:rsidP="00C935B2">
            <w:pPr>
              <w:spacing w:after="0" w:line="240" w:lineRule="auto"/>
              <w:rPr>
                <w:rFonts w:ascii="Times New Roman" w:hAnsi="Times New Roman" w:cs="Times New Roman"/>
                <w:sz w:val="24"/>
                <w:szCs w:val="20"/>
                <w:lang w:val="kk-KZ"/>
              </w:rPr>
            </w:pPr>
            <w:r w:rsidRPr="00835F44">
              <w:rPr>
                <w:rFonts w:ascii="Times New Roman" w:hAnsi="Times New Roman" w:cs="Times New Roman"/>
                <w:sz w:val="24"/>
                <w:szCs w:val="20"/>
                <w:lang w:val="kk-KZ"/>
              </w:rPr>
              <w:t>Әр</w:t>
            </w:r>
            <w:r>
              <w:rPr>
                <w:rFonts w:ascii="Times New Roman" w:hAnsi="Times New Roman" w:cs="Times New Roman"/>
                <w:sz w:val="24"/>
                <w:szCs w:val="20"/>
                <w:lang w:val="kk-KZ"/>
              </w:rPr>
              <w:t xml:space="preserve"> баланың белсенділігіне</w:t>
            </w:r>
            <w:r w:rsidRPr="00835F44">
              <w:rPr>
                <w:rFonts w:ascii="Times New Roman" w:hAnsi="Times New Roman" w:cs="Times New Roman"/>
                <w:sz w:val="24"/>
                <w:szCs w:val="20"/>
                <w:lang w:val="kk-KZ"/>
              </w:rPr>
              <w:t xml:space="preserve"> назар аудару</w:t>
            </w:r>
            <w:r>
              <w:rPr>
                <w:rFonts w:ascii="Times New Roman" w:hAnsi="Times New Roman" w:cs="Times New Roman"/>
                <w:sz w:val="24"/>
                <w:szCs w:val="20"/>
                <w:lang w:val="kk-KZ"/>
              </w:rPr>
              <w:t>.</w:t>
            </w:r>
          </w:p>
        </w:tc>
      </w:tr>
      <w:tr w:rsidR="009A151D" w:rsidRPr="009A151D" w:rsidTr="00C935B2">
        <w:tc>
          <w:tcPr>
            <w:tcW w:w="2694" w:type="dxa"/>
          </w:tcPr>
          <w:p w:rsidR="009A151D"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Ата-аналармен әңгімелесу, кеңес беру </w:t>
            </w:r>
          </w:p>
        </w:tc>
        <w:tc>
          <w:tcPr>
            <w:tcW w:w="13324" w:type="dxa"/>
            <w:gridSpan w:val="8"/>
          </w:tcPr>
          <w:p w:rsidR="009A151D" w:rsidRPr="00827AA9"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Ата-аналармен балалардың  балабақшаға көтеріңкі көңіл күймен келу жағдайларын талқылау.</w:t>
            </w:r>
          </w:p>
          <w:p w:rsidR="009A151D" w:rsidRPr="00827AA9"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денсаулығы жайында ата- анамен әңгімелесу, ауа-райына  байланысты жылы киіндіруге кеңес беру.</w:t>
            </w:r>
          </w:p>
        </w:tc>
      </w:tr>
      <w:tr w:rsidR="009A151D" w:rsidRPr="009A151D" w:rsidTr="00C935B2">
        <w:tc>
          <w:tcPr>
            <w:tcW w:w="2694" w:type="dxa"/>
          </w:tcPr>
          <w:p w:rsidR="009A151D" w:rsidRPr="00B0022A" w:rsidRDefault="009A151D" w:rsidP="00C935B2">
            <w:pPr>
              <w:spacing w:after="0" w:line="240" w:lineRule="auto"/>
              <w:rPr>
                <w:rFonts w:ascii="Times New Roman" w:hAnsi="Times New Roman" w:cs="Times New Roman"/>
                <w:sz w:val="24"/>
                <w:szCs w:val="20"/>
                <w:lang w:val="kk-KZ"/>
              </w:rPr>
            </w:pPr>
            <w:r w:rsidRPr="00B0022A">
              <w:rPr>
                <w:rFonts w:ascii="Times New Roman" w:hAnsi="Times New Roman" w:cs="Times New Roman"/>
                <w:b/>
                <w:bCs/>
                <w:sz w:val="24"/>
                <w:szCs w:val="2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Pr>
          <w:p w:rsidR="009A151D" w:rsidRDefault="009A151D" w:rsidP="00C935B2">
            <w:pPr>
              <w:spacing w:after="0"/>
              <w:rPr>
                <w:rFonts w:ascii="Times New Roman" w:eastAsia="Calibri" w:hAnsi="Times New Roman" w:cs="Times New Roman"/>
                <w:b/>
                <w:sz w:val="24"/>
                <w:szCs w:val="24"/>
                <w:lang w:val="kk-KZ"/>
              </w:rPr>
            </w:pPr>
            <w:r w:rsidRPr="00921116">
              <w:rPr>
                <w:rFonts w:ascii="Times New Roman" w:eastAsia="Calibri" w:hAnsi="Times New Roman" w:cs="Times New Roman"/>
                <w:b/>
                <w:sz w:val="24"/>
                <w:szCs w:val="24"/>
                <w:lang w:val="kk-KZ"/>
              </w:rPr>
              <w:t>Балалардың назарын кітапты қарап отырған балаға аудару</w:t>
            </w:r>
            <w:r>
              <w:rPr>
                <w:rFonts w:ascii="Times New Roman" w:eastAsia="Calibri" w:hAnsi="Times New Roman" w:cs="Times New Roman"/>
                <w:b/>
                <w:sz w:val="24"/>
                <w:szCs w:val="24"/>
                <w:lang w:val="kk-KZ"/>
              </w:rPr>
              <w:t xml:space="preserve"> </w:t>
            </w:r>
          </w:p>
          <w:p w:rsidR="009A151D" w:rsidRDefault="009A151D" w:rsidP="00C935B2">
            <w:pPr>
              <w:spacing w:after="0"/>
              <w:rPr>
                <w:rFonts w:ascii="Times New Roman" w:hAnsi="Times New Roman" w:cs="Times New Roman"/>
                <w:b/>
                <w:sz w:val="24"/>
                <w:szCs w:val="24"/>
                <w:lang w:val="kk-KZ"/>
              </w:rPr>
            </w:pPr>
            <w:r>
              <w:rPr>
                <w:rFonts w:ascii="Times New Roman" w:eastAsia="Calibri" w:hAnsi="Times New Roman" w:cs="Times New Roman"/>
                <w:b/>
                <w:sz w:val="24"/>
                <w:szCs w:val="24"/>
                <w:lang w:val="kk-KZ"/>
              </w:rPr>
              <w:t xml:space="preserve">(көркем әдебиет)  </w:t>
            </w:r>
            <w:r>
              <w:rPr>
                <w:rFonts w:ascii="Times New Roman" w:eastAsia="Calibri" w:hAnsi="Times New Roman" w:cs="Times New Roman"/>
                <w:sz w:val="24"/>
                <w:szCs w:val="24"/>
                <w:lang w:val="kk-KZ"/>
              </w:rPr>
              <w:t xml:space="preserve">Балаларға көркем шығармалар оқу, «Бауырсақ» ертегісі. Сөздерін қайталау. Кейіпкерлердің даусын салуды үйрету. </w:t>
            </w:r>
            <w:r w:rsidRPr="00F074C1">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p>
          <w:p w:rsidR="009A151D" w:rsidRPr="00E44E0A" w:rsidRDefault="009A151D" w:rsidP="00C935B2">
            <w:pPr>
              <w:spacing w:after="0"/>
              <w:rPr>
                <w:rFonts w:ascii="Times New Roman" w:hAnsi="Times New Roman" w:cs="Times New Roman"/>
                <w:b/>
                <w:sz w:val="24"/>
                <w:szCs w:val="24"/>
                <w:lang w:val="kk-KZ"/>
              </w:rPr>
            </w:pPr>
          </w:p>
          <w:p w:rsidR="009A151D" w:rsidRDefault="009A151D" w:rsidP="00C935B2">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r w:rsidRPr="00F074C1">
              <w:rPr>
                <w:rFonts w:ascii="Times New Roman" w:eastAsia="Calibri" w:hAnsi="Times New Roman" w:cs="Times New Roman"/>
                <w:sz w:val="24"/>
                <w:szCs w:val="24"/>
                <w:lang w:val="kk-KZ"/>
              </w:rPr>
              <w:t xml:space="preserve"> </w:t>
            </w:r>
          </w:p>
          <w:p w:rsidR="009A151D" w:rsidRPr="0012018A" w:rsidRDefault="009A151D" w:rsidP="00C935B2">
            <w:pPr>
              <w:spacing w:after="0" w:line="240" w:lineRule="auto"/>
              <w:rPr>
                <w:rFonts w:ascii="Times New Roman" w:hAnsi="Times New Roman" w:cs="Times New Roman"/>
                <w:b/>
                <w:sz w:val="24"/>
                <w:szCs w:val="24"/>
                <w:lang w:val="kk-KZ"/>
              </w:rPr>
            </w:pP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                     </w:t>
            </w:r>
          </w:p>
        </w:tc>
        <w:tc>
          <w:tcPr>
            <w:tcW w:w="2687" w:type="dxa"/>
            <w:gridSpan w:val="3"/>
          </w:tcPr>
          <w:p w:rsidR="009A151D" w:rsidRPr="0065226A" w:rsidRDefault="009A151D" w:rsidP="00C935B2">
            <w:pPr>
              <w:rPr>
                <w:rFonts w:ascii="Times New Roman" w:hAnsi="Times New Roman"/>
                <w:sz w:val="24"/>
                <w:szCs w:val="24"/>
                <w:lang w:val="kk-KZ"/>
              </w:rPr>
            </w:pPr>
            <w:r w:rsidRPr="001D3E83">
              <w:rPr>
                <w:rFonts w:ascii="Times New Roman" w:hAnsi="Times New Roman" w:cs="Times New Roman"/>
                <w:b/>
                <w:sz w:val="24"/>
                <w:szCs w:val="24"/>
                <w:lang w:val="kk-KZ"/>
              </w:rPr>
              <w:t xml:space="preserve"> </w:t>
            </w:r>
            <w:r w:rsidRPr="007F130E">
              <w:rPr>
                <w:rFonts w:ascii="Times New Roman" w:hAnsi="Times New Roman" w:cs="Times New Roman"/>
                <w:b/>
                <w:sz w:val="24"/>
                <w:szCs w:val="24"/>
                <w:lang w:val="kk-KZ"/>
              </w:rPr>
              <w:t>Үй жануарлары және олардың</w:t>
            </w:r>
            <w:r>
              <w:rPr>
                <w:rFonts w:ascii="Times New Roman" w:hAnsi="Times New Roman" w:cs="Times New Roman"/>
                <w:b/>
                <w:sz w:val="24"/>
                <w:szCs w:val="24"/>
                <w:lang w:val="kk-KZ"/>
              </w:rPr>
              <w:t xml:space="preserve"> төлдерімен (қозы, лақ, бота) </w:t>
            </w:r>
            <w:r w:rsidRPr="007F130E">
              <w:rPr>
                <w:rFonts w:ascii="Times New Roman" w:hAnsi="Times New Roman" w:cs="Times New Roman"/>
                <w:b/>
                <w:sz w:val="24"/>
                <w:szCs w:val="24"/>
                <w:lang w:val="kk-KZ"/>
              </w:rPr>
              <w:t>таныстыру, оларды ажырату және атау, сипаттамалық ерекшеліктерін ажырата білу.</w:t>
            </w:r>
            <w:r w:rsidRPr="007F130E">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(қоршаған ортамен таныстыру)                      </w:t>
            </w:r>
            <w:r>
              <w:rPr>
                <w:rFonts w:ascii="Times New Roman" w:hAnsi="Times New Roman"/>
                <w:b/>
                <w:sz w:val="24"/>
                <w:szCs w:val="24"/>
                <w:lang w:val="kk-KZ"/>
              </w:rPr>
              <w:t>«Үй жануарлары</w:t>
            </w:r>
            <w:r w:rsidRPr="00B311DE">
              <w:rPr>
                <w:rFonts w:ascii="Times New Roman" w:hAnsi="Times New Roman"/>
                <w:b/>
                <w:sz w:val="24"/>
                <w:szCs w:val="24"/>
                <w:lang w:val="kk-KZ"/>
              </w:rPr>
              <w:t>»</w:t>
            </w:r>
            <w:r>
              <w:rPr>
                <w:rFonts w:ascii="Times New Roman" w:hAnsi="Times New Roman"/>
                <w:sz w:val="24"/>
                <w:szCs w:val="24"/>
                <w:lang w:val="kk-KZ"/>
              </w:rPr>
              <w:t xml:space="preserve">                </w:t>
            </w:r>
            <w:r w:rsidRPr="00614B67">
              <w:rPr>
                <w:rFonts w:ascii="Times New Roman" w:hAnsi="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sz w:val="24"/>
                <w:szCs w:val="24"/>
                <w:lang w:val="kk-KZ"/>
              </w:rPr>
              <w:t xml:space="preserve">Балаларды үй жануарларымен  таныстыру.                   </w:t>
            </w:r>
            <w:r>
              <w:rPr>
                <w:rFonts w:ascii="Times New Roman" w:hAnsi="Times New Roman"/>
                <w:b/>
                <w:sz w:val="24"/>
                <w:szCs w:val="24"/>
                <w:lang w:val="kk-KZ"/>
              </w:rPr>
              <w:t>«Төлін тап</w:t>
            </w:r>
            <w:r w:rsidRPr="003B5C07">
              <w:rPr>
                <w:rFonts w:ascii="Times New Roman" w:hAnsi="Times New Roman"/>
                <w:b/>
                <w:sz w:val="24"/>
                <w:szCs w:val="24"/>
                <w:lang w:val="kk-KZ"/>
              </w:rPr>
              <w:t>»</w:t>
            </w:r>
            <w:r>
              <w:rPr>
                <w:rFonts w:ascii="Times New Roman" w:hAnsi="Times New Roman"/>
                <w:sz w:val="24"/>
                <w:szCs w:val="24"/>
                <w:lang w:val="kk-KZ"/>
              </w:rPr>
              <w:t xml:space="preserve"> ойыны</w:t>
            </w:r>
            <w:r w:rsidRPr="00614B67">
              <w:rPr>
                <w:rFonts w:ascii="Times New Roman" w:hAnsi="Times New Roman"/>
                <w:sz w:val="24"/>
                <w:szCs w:val="24"/>
                <w:lang w:val="kk-KZ"/>
              </w:rPr>
              <w:t xml:space="preserve">   </w:t>
            </w:r>
          </w:p>
        </w:tc>
        <w:tc>
          <w:tcPr>
            <w:tcW w:w="2700" w:type="dxa"/>
          </w:tcPr>
          <w:p w:rsidR="009A151D" w:rsidRPr="00F80B0D" w:rsidRDefault="009A151D" w:rsidP="00C935B2">
            <w:pPr>
              <w:widowControl w:val="0"/>
              <w:rPr>
                <w:rFonts w:ascii="Times New Roman" w:eastAsia="Calibri" w:hAnsi="Times New Roman" w:cs="Times New Roman"/>
                <w:b/>
                <w:sz w:val="24"/>
                <w:szCs w:val="24"/>
                <w:lang w:val="kk-KZ"/>
              </w:rPr>
            </w:pPr>
            <w:r w:rsidRPr="00C675FB">
              <w:rPr>
                <w:rFonts w:ascii="Times New Roman" w:eastAsia="Calibri" w:hAnsi="Times New Roman" w:cs="Times New Roman"/>
                <w:b/>
                <w:sz w:val="24"/>
                <w:szCs w:val="24"/>
                <w:lang w:val="kk-KZ"/>
              </w:rPr>
              <w:t>Жеке дауысты және дауыссыз дыбыстарды, еліктеу сөздерін айта алуды үйрету.</w:t>
            </w:r>
            <w:r>
              <w:rPr>
                <w:rFonts w:ascii="Times New Roman" w:eastAsia="Calibri" w:hAnsi="Times New Roman" w:cs="Times New Roman"/>
                <w:b/>
                <w:sz w:val="24"/>
                <w:szCs w:val="24"/>
                <w:lang w:val="kk-KZ"/>
              </w:rPr>
              <w:t xml:space="preserve">                       </w:t>
            </w:r>
            <w:r w:rsidRPr="00EE0844">
              <w:rPr>
                <w:rFonts w:ascii="Times New Roman" w:hAnsi="Times New Roman" w:cs="Times New Roman"/>
                <w:b/>
                <w:sz w:val="24"/>
                <w:szCs w:val="24"/>
                <w:lang w:val="kk-KZ"/>
              </w:rPr>
              <w:t>(сөйлеуді дамы</w:t>
            </w:r>
            <w:r>
              <w:rPr>
                <w:rFonts w:ascii="Times New Roman" w:hAnsi="Times New Roman" w:cs="Times New Roman"/>
                <w:b/>
                <w:sz w:val="24"/>
                <w:szCs w:val="24"/>
                <w:lang w:val="kk-KZ"/>
              </w:rPr>
              <w:t>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Дидактикалық ойын </w:t>
            </w:r>
            <w:r>
              <w:rPr>
                <w:rFonts w:ascii="Times New Roman" w:hAnsi="Times New Roman"/>
                <w:b/>
                <w:sz w:val="24"/>
                <w:szCs w:val="24"/>
                <w:lang w:val="kk-KZ"/>
              </w:rPr>
              <w:t>«Суреттерді ата</w:t>
            </w:r>
            <w:r w:rsidRPr="00B311DE">
              <w:rPr>
                <w:rFonts w:ascii="Times New Roman" w:hAnsi="Times New Roman"/>
                <w:b/>
                <w:sz w:val="24"/>
                <w:szCs w:val="24"/>
                <w:lang w:val="kk-KZ"/>
              </w:rPr>
              <w:t>»</w:t>
            </w:r>
            <w:r>
              <w:rPr>
                <w:rFonts w:ascii="Times New Roman" w:hAnsi="Times New Roman"/>
                <w:sz w:val="24"/>
                <w:szCs w:val="24"/>
                <w:lang w:val="kk-KZ"/>
              </w:rPr>
              <w:t xml:space="preserve">                </w:t>
            </w:r>
            <w:r w:rsidRPr="00614B67">
              <w:rPr>
                <w:rFonts w:ascii="Times New Roman" w:hAnsi="Times New Roman"/>
                <w:b/>
                <w:sz w:val="24"/>
                <w:szCs w:val="24"/>
                <w:lang w:val="kk-KZ"/>
              </w:rPr>
              <w:t>Мақсаты:</w:t>
            </w:r>
            <w:r>
              <w:rPr>
                <w:rFonts w:ascii="Times New Roman" w:hAnsi="Times New Roman"/>
                <w:sz w:val="24"/>
                <w:szCs w:val="24"/>
                <w:lang w:val="kk-KZ"/>
              </w:rPr>
              <w:t xml:space="preserve">  суреттерден  үй жануарларын таныстырып, айтуға үйрету.  Сөздік қорларын дамыту.</w:t>
            </w:r>
            <w:r w:rsidRPr="00614B67">
              <w:rPr>
                <w:rFonts w:ascii="Times New Roman" w:hAnsi="Times New Roman"/>
                <w:sz w:val="24"/>
                <w:szCs w:val="24"/>
                <w:lang w:val="kk-KZ"/>
              </w:rPr>
              <w:t xml:space="preserve"> </w:t>
            </w:r>
            <w:r>
              <w:rPr>
                <w:rFonts w:ascii="Times New Roman" w:eastAsia="Calibri" w:hAnsi="Times New Roman" w:cs="Times New Roman"/>
                <w:b/>
                <w:sz w:val="24"/>
                <w:szCs w:val="24"/>
                <w:lang w:val="kk-KZ"/>
              </w:rPr>
              <w:t xml:space="preserve">                       </w:t>
            </w:r>
          </w:p>
        </w:tc>
        <w:tc>
          <w:tcPr>
            <w:tcW w:w="2693" w:type="dxa"/>
          </w:tcPr>
          <w:p w:rsidR="009A151D" w:rsidRDefault="009A151D" w:rsidP="00C935B2">
            <w:pPr>
              <w:spacing w:after="0" w:line="240" w:lineRule="auto"/>
              <w:rPr>
                <w:rFonts w:ascii="Times New Roman" w:eastAsia="Calibri" w:hAnsi="Times New Roman" w:cs="Times New Roman"/>
                <w:sz w:val="24"/>
                <w:szCs w:val="24"/>
                <w:lang w:val="kk-KZ"/>
              </w:rPr>
            </w:pPr>
            <w:r w:rsidRPr="00921116">
              <w:rPr>
                <w:rFonts w:ascii="Times New Roman" w:eastAsia="Calibri" w:hAnsi="Times New Roman" w:cs="Times New Roman"/>
                <w:b/>
                <w:sz w:val="24"/>
                <w:szCs w:val="24"/>
                <w:lang w:val="kk-KZ"/>
              </w:rPr>
              <w:t>Балалардың назарын кітапты қарап отырған балаға аудару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(көркем әдебиет)</w:t>
            </w:r>
            <w:r w:rsidRPr="00FF2BCB">
              <w:rPr>
                <w:rFonts w:ascii="Times New Roman" w:hAnsi="Times New Roman" w:cs="Times New Roman"/>
                <w:b/>
                <w:sz w:val="24"/>
                <w:szCs w:val="24"/>
                <w:lang w:val="kk-KZ"/>
              </w:rPr>
              <w:t xml:space="preserve"> </w:t>
            </w:r>
            <w:r w:rsidRPr="009F042D">
              <w:rPr>
                <w:rFonts w:ascii="Times New Roman" w:eastAsia="Calibri" w:hAnsi="Times New Roman" w:cs="Times New Roman"/>
                <w:sz w:val="24"/>
                <w:szCs w:val="24"/>
                <w:lang w:val="kk-KZ"/>
              </w:rPr>
              <w:t xml:space="preserve">Кітаптар қарау, </w:t>
            </w:r>
            <w:r>
              <w:rPr>
                <w:rFonts w:ascii="Times New Roman" w:eastAsia="Calibri" w:hAnsi="Times New Roman" w:cs="Times New Roman"/>
                <w:sz w:val="24"/>
                <w:szCs w:val="24"/>
                <w:lang w:val="kk-KZ"/>
              </w:rPr>
              <w:t>ертегі оқып,  үстел- үсті театрының кейіпкерлерін және басқада көрнекі құралдармен көрсету. Қимылды ойын:                 «Өз үйіңді тап»</w:t>
            </w:r>
            <w:r w:rsidRPr="00F074C1">
              <w:rPr>
                <w:rFonts w:ascii="Times New Roman" w:eastAsia="Calibri" w:hAnsi="Times New Roman" w:cs="Times New Roman"/>
                <w:sz w:val="24"/>
                <w:szCs w:val="24"/>
                <w:lang w:val="kk-KZ"/>
              </w:rPr>
              <w:t xml:space="preserve">   </w:t>
            </w:r>
          </w:p>
          <w:p w:rsidR="009A151D" w:rsidRDefault="009A151D" w:rsidP="00C935B2">
            <w:pPr>
              <w:spacing w:after="0"/>
              <w:rPr>
                <w:rFonts w:ascii="Times New Roman" w:hAnsi="Times New Roman" w:cs="Times New Roman"/>
                <w:b/>
                <w:sz w:val="24"/>
                <w:szCs w:val="24"/>
                <w:lang w:val="kk-KZ"/>
              </w:rPr>
            </w:pPr>
            <w:r w:rsidRPr="00FF2BCB">
              <w:rPr>
                <w:rFonts w:ascii="Times New Roman" w:hAnsi="Times New Roman" w:cs="Times New Roman"/>
                <w:b/>
                <w:sz w:val="24"/>
                <w:szCs w:val="24"/>
                <w:lang w:val="kk-KZ"/>
              </w:rPr>
              <w:t xml:space="preserve"> </w:t>
            </w:r>
            <w:r w:rsidRPr="00F074C1">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p>
          <w:p w:rsidR="009A151D" w:rsidRPr="00E44E0A" w:rsidRDefault="009A151D" w:rsidP="00C935B2">
            <w:pPr>
              <w:spacing w:after="0"/>
              <w:rPr>
                <w:rFonts w:ascii="Times New Roman" w:hAnsi="Times New Roman" w:cs="Times New Roman"/>
                <w:b/>
                <w:sz w:val="24"/>
                <w:szCs w:val="24"/>
                <w:lang w:val="kk-KZ"/>
              </w:rPr>
            </w:pPr>
          </w:p>
          <w:p w:rsidR="009A151D" w:rsidRPr="00F3241B" w:rsidRDefault="009A151D" w:rsidP="00C935B2">
            <w:pPr>
              <w:spacing w:after="0" w:line="240" w:lineRule="auto"/>
              <w:rPr>
                <w:rFonts w:ascii="Times New Roman" w:hAnsi="Times New Roman"/>
                <w:color w:val="000000"/>
                <w:sz w:val="24"/>
                <w:szCs w:val="24"/>
                <w:lang w:val="kk-KZ"/>
              </w:rPr>
            </w:pPr>
          </w:p>
        </w:tc>
        <w:tc>
          <w:tcPr>
            <w:tcW w:w="2551" w:type="dxa"/>
            <w:gridSpan w:val="2"/>
          </w:tcPr>
          <w:p w:rsidR="009A151D" w:rsidRPr="00F074C1" w:rsidRDefault="009A151D" w:rsidP="00C935B2">
            <w:pPr>
              <w:spacing w:after="0" w:line="240" w:lineRule="auto"/>
              <w:rPr>
                <w:rFonts w:ascii="Times New Roman" w:hAnsi="Times New Roman" w:cs="Times New Roman"/>
                <w:sz w:val="24"/>
                <w:szCs w:val="20"/>
                <w:lang w:val="kk-KZ"/>
              </w:rPr>
            </w:pPr>
            <w:r w:rsidRPr="001D3E83">
              <w:rPr>
                <w:rFonts w:ascii="Times New Roman" w:hAnsi="Times New Roman" w:cs="Times New Roman"/>
                <w:b/>
                <w:sz w:val="24"/>
                <w:szCs w:val="24"/>
                <w:lang w:val="kk-KZ"/>
              </w:rPr>
              <w:t xml:space="preserve"> </w:t>
            </w:r>
            <w:r w:rsidRPr="007F130E">
              <w:rPr>
                <w:rFonts w:ascii="Times New Roman" w:hAnsi="Times New Roman" w:cs="Times New Roman"/>
                <w:b/>
                <w:sz w:val="24"/>
                <w:szCs w:val="24"/>
                <w:lang w:val="kk-KZ"/>
              </w:rPr>
              <w:t>Үй жануарлары және олардың төлдерімен (қозы, лақ, бота)</w:t>
            </w:r>
            <w:r>
              <w:rPr>
                <w:rFonts w:ascii="Times New Roman" w:hAnsi="Times New Roman" w:cs="Times New Roman"/>
                <w:b/>
                <w:sz w:val="24"/>
                <w:szCs w:val="24"/>
                <w:lang w:val="kk-KZ"/>
              </w:rPr>
              <w:t xml:space="preserve"> таныстыру</w:t>
            </w:r>
            <w:r w:rsidRPr="007F130E">
              <w:rPr>
                <w:rFonts w:ascii="Times New Roman" w:hAnsi="Times New Roman" w:cs="Times New Roman"/>
                <w:b/>
                <w:sz w:val="24"/>
                <w:szCs w:val="24"/>
                <w:lang w:val="kk-KZ"/>
              </w:rPr>
              <w:t>,  оларды ажырату және атау, сипаттамалық ерекшеліктерін ажырата білу.</w:t>
            </w:r>
            <w:r w:rsidRPr="007F130E">
              <w:rPr>
                <w:rFonts w:ascii="Times New Roman" w:hAnsi="Times New Roman" w:cs="Times New Roman"/>
                <w:sz w:val="24"/>
                <w:szCs w:val="24"/>
                <w:lang w:val="kk-KZ"/>
              </w:rPr>
              <w:t xml:space="preserve"> </w:t>
            </w:r>
            <w:r w:rsidRPr="007F130E">
              <w:rPr>
                <w:rFonts w:ascii="Times New Roman" w:hAnsi="Times New Roman" w:cs="Times New Roman"/>
                <w:b/>
                <w:sz w:val="24"/>
                <w:szCs w:val="24"/>
                <w:lang w:val="kk-KZ"/>
              </w:rPr>
              <w:t>(</w:t>
            </w:r>
            <w:r>
              <w:rPr>
                <w:rFonts w:ascii="Times New Roman" w:hAnsi="Times New Roman" w:cs="Times New Roman"/>
                <w:b/>
                <w:sz w:val="24"/>
                <w:szCs w:val="24"/>
                <w:lang w:val="kk-KZ"/>
              </w:rPr>
              <w:t xml:space="preserve">қоршаған ортамен таныстыру)               </w:t>
            </w:r>
            <w:r w:rsidRPr="00614B67">
              <w:rPr>
                <w:rFonts w:ascii="Times New Roman" w:hAnsi="Times New Roman"/>
                <w:sz w:val="24"/>
                <w:szCs w:val="24"/>
                <w:lang w:val="kk-KZ"/>
              </w:rPr>
              <w:t xml:space="preserve"> </w:t>
            </w:r>
            <w:r>
              <w:rPr>
                <w:rFonts w:ascii="Times New Roman" w:hAnsi="Times New Roman" w:cs="Times New Roman"/>
                <w:b/>
                <w:sz w:val="24"/>
                <w:szCs w:val="20"/>
                <w:lang w:val="kk-KZ"/>
              </w:rPr>
              <w:t>«Менің төлдерім»</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 xml:space="preserve">Балаларға өздері жақсы көретін төлдерін ататып, зейінді болу дағдыларын бойларына сіңіру.    </w:t>
            </w:r>
            <w:r w:rsidRPr="00614B67">
              <w:rPr>
                <w:rFonts w:ascii="Times New Roman" w:hAnsi="Times New Roman"/>
                <w:sz w:val="24"/>
                <w:szCs w:val="24"/>
                <w:lang w:val="kk-KZ"/>
              </w:rPr>
              <w:t xml:space="preserve">   </w:t>
            </w:r>
          </w:p>
        </w:tc>
      </w:tr>
      <w:tr w:rsidR="009A151D" w:rsidRPr="00547336" w:rsidTr="00C935B2">
        <w:trPr>
          <w:trHeight w:val="6221"/>
        </w:trPr>
        <w:tc>
          <w:tcPr>
            <w:tcW w:w="2694" w:type="dxa"/>
          </w:tcPr>
          <w:p w:rsidR="009A151D"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Таңертенгі жаттығу  </w:t>
            </w:r>
          </w:p>
        </w:tc>
        <w:tc>
          <w:tcPr>
            <w:tcW w:w="2693" w:type="dxa"/>
          </w:tcPr>
          <w:p w:rsidR="009A151D" w:rsidRPr="00547336" w:rsidRDefault="009A151D" w:rsidP="00C935B2">
            <w:pPr>
              <w:widowControl w:val="0"/>
              <w:rPr>
                <w:rFonts w:ascii="Times New Roman" w:eastAsia="Calibri" w:hAnsi="Times New Roman" w:cs="Times New Roman"/>
                <w:b/>
                <w:iCs/>
                <w:sz w:val="24"/>
                <w:szCs w:val="24"/>
                <w:lang w:val="kk-KZ"/>
              </w:rPr>
            </w:pPr>
            <w:r>
              <w:rPr>
                <w:rFonts w:ascii="Times New Roman" w:hAnsi="Times New Roman" w:cs="Times New Roman"/>
                <w:b/>
                <w:sz w:val="24"/>
                <w:szCs w:val="24"/>
                <w:lang w:val="kk-KZ"/>
              </w:rPr>
              <w:t xml:space="preserve"> </w:t>
            </w:r>
            <w:r w:rsidRPr="00547336">
              <w:rPr>
                <w:rFonts w:ascii="Times New Roman" w:eastAsia="Calibri" w:hAnsi="Times New Roman" w:cs="Times New Roman"/>
                <w:b/>
                <w:iCs/>
                <w:sz w:val="24"/>
                <w:szCs w:val="24"/>
                <w:lang w:val="kk-KZ"/>
              </w:rPr>
              <w:t xml:space="preserve">Қолдың білектерін, иық белдеуінің бұлшық еттерін дамытуға және нығайтуға арналған жаттығулар. </w:t>
            </w:r>
            <w:r w:rsidRPr="00547336">
              <w:rPr>
                <w:rFonts w:ascii="Times New Roman" w:eastAsia="Calibri" w:hAnsi="Times New Roman" w:cs="Times New Roman"/>
                <w:b/>
                <w:sz w:val="24"/>
                <w:szCs w:val="24"/>
                <w:lang w:val="kk-KZ"/>
              </w:rPr>
              <w:t xml:space="preserve">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 </w:t>
            </w:r>
            <w:r>
              <w:rPr>
                <w:rFonts w:ascii="Times New Roman" w:eastAsia="Calibri" w:hAnsi="Times New Roman" w:cs="Times New Roman"/>
                <w:b/>
                <w:iCs/>
                <w:sz w:val="24"/>
                <w:szCs w:val="24"/>
                <w:lang w:val="kk-KZ"/>
              </w:rPr>
              <w:t xml:space="preserve">           </w:t>
            </w:r>
            <w:r>
              <w:rPr>
                <w:rFonts w:ascii="Times New Roman" w:hAnsi="Times New Roman" w:cs="Times New Roman"/>
                <w:b/>
                <w:sz w:val="24"/>
                <w:szCs w:val="24"/>
                <w:lang w:val="kk-KZ"/>
              </w:rPr>
              <w:t>(Д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«Ұшақтар</w:t>
            </w:r>
            <w:r w:rsidRPr="00256A06">
              <w:rPr>
                <w:rFonts w:ascii="Times New Roman" w:hAnsi="Times New Roman" w:cs="Times New Roman"/>
                <w:b/>
                <w:sz w:val="24"/>
                <w:szCs w:val="20"/>
                <w:lang w:val="kk-KZ"/>
              </w:rPr>
              <w:t>»</w:t>
            </w:r>
            <w:r>
              <w:rPr>
                <w:rFonts w:ascii="Times New Roman" w:hAnsi="Times New Roman" w:cs="Times New Roman"/>
                <w:sz w:val="24"/>
                <w:szCs w:val="20"/>
                <w:lang w:val="kk-KZ"/>
              </w:rPr>
              <w:t xml:space="preserve">                    «Құстар көңілді» -қолды шапалақтау.</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s="Times New Roman"/>
                <w:b/>
                <w:sz w:val="24"/>
                <w:szCs w:val="24"/>
                <w:lang w:val="kk-KZ"/>
              </w:rPr>
              <w:t xml:space="preserve">       </w:t>
            </w:r>
          </w:p>
        </w:tc>
        <w:tc>
          <w:tcPr>
            <w:tcW w:w="2672" w:type="dxa"/>
            <w:gridSpan w:val="2"/>
          </w:tcPr>
          <w:p w:rsidR="009A151D" w:rsidRPr="00547336" w:rsidRDefault="009A151D" w:rsidP="00C935B2">
            <w:pPr>
              <w:widowControl w:val="0"/>
              <w:rPr>
                <w:rFonts w:ascii="Times New Roman" w:eastAsia="Calibri" w:hAnsi="Times New Roman" w:cs="Times New Roman"/>
                <w:b/>
                <w:iCs/>
                <w:sz w:val="24"/>
                <w:szCs w:val="24"/>
                <w:lang w:val="kk-KZ"/>
              </w:rPr>
            </w:pPr>
            <w:r w:rsidRPr="00547336">
              <w:rPr>
                <w:rFonts w:ascii="Times New Roman" w:eastAsia="Calibri" w:hAnsi="Times New Roman" w:cs="Times New Roman"/>
                <w:b/>
                <w:iCs/>
                <w:sz w:val="24"/>
                <w:szCs w:val="24"/>
                <w:lang w:val="kk-KZ"/>
              </w:rPr>
              <w:t xml:space="preserve">Қолдың білектерін, иық белдеуінің бұлшық еттерін дамытуға және нығайтуға арналған жаттығулар. </w:t>
            </w:r>
            <w:r w:rsidRPr="00547336">
              <w:rPr>
                <w:rFonts w:ascii="Times New Roman" w:eastAsia="Calibri" w:hAnsi="Times New Roman" w:cs="Times New Roman"/>
                <w:b/>
                <w:sz w:val="24"/>
                <w:szCs w:val="24"/>
                <w:lang w:val="kk-KZ"/>
              </w:rPr>
              <w:t xml:space="preserve">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 </w:t>
            </w:r>
            <w:r>
              <w:rPr>
                <w:rFonts w:ascii="Times New Roman" w:eastAsia="Calibri" w:hAnsi="Times New Roman" w:cs="Times New Roman"/>
                <w:b/>
                <w:iCs/>
                <w:sz w:val="24"/>
                <w:szCs w:val="24"/>
                <w:lang w:val="kk-KZ"/>
              </w:rPr>
              <w:t xml:space="preserve">              </w:t>
            </w:r>
            <w:r>
              <w:rPr>
                <w:rFonts w:ascii="Times New Roman" w:hAnsi="Times New Roman" w:cs="Times New Roman"/>
                <w:b/>
                <w:sz w:val="24"/>
                <w:szCs w:val="24"/>
                <w:lang w:val="kk-KZ"/>
              </w:rPr>
              <w:t xml:space="preserve"> (Д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b/>
                <w:sz w:val="24"/>
                <w:szCs w:val="20"/>
                <w:lang w:val="kk-KZ"/>
              </w:rPr>
              <w:t>«Маған қарай жүгіріңдер</w:t>
            </w:r>
            <w:r w:rsidRPr="009C7DC5">
              <w:rPr>
                <w:rFonts w:ascii="Times New Roman" w:hAnsi="Times New Roman" w:cs="Times New Roman"/>
                <w:b/>
                <w:sz w:val="24"/>
                <w:szCs w:val="20"/>
                <w:lang w:val="kk-KZ"/>
              </w:rPr>
              <w:t>» ойыны</w:t>
            </w:r>
            <w:r>
              <w:rPr>
                <w:rFonts w:ascii="Times New Roman" w:hAnsi="Times New Roman" w:cs="Times New Roman"/>
                <w:b/>
                <w:sz w:val="24"/>
                <w:szCs w:val="24"/>
                <w:lang w:val="kk-KZ"/>
              </w:rPr>
              <w:t xml:space="preserve">  </w:t>
            </w:r>
            <w:r w:rsidRPr="00D233C5">
              <w:rPr>
                <w:rFonts w:ascii="Times New Roman" w:hAnsi="Times New Roman" w:cs="Times New Roman"/>
                <w:sz w:val="24"/>
                <w:szCs w:val="24"/>
                <w:lang w:val="kk-KZ"/>
              </w:rPr>
              <w:t>Қимылды ойын</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s="Times New Roman"/>
                <w:b/>
                <w:sz w:val="24"/>
                <w:szCs w:val="24"/>
                <w:lang w:val="kk-KZ"/>
              </w:rPr>
              <w:t xml:space="preserve">       </w:t>
            </w:r>
          </w:p>
        </w:tc>
        <w:tc>
          <w:tcPr>
            <w:tcW w:w="2715" w:type="dxa"/>
            <w:gridSpan w:val="2"/>
          </w:tcPr>
          <w:p w:rsidR="009A151D" w:rsidRPr="00547336" w:rsidRDefault="009A151D" w:rsidP="00C935B2">
            <w:pPr>
              <w:widowControl w:val="0"/>
              <w:rPr>
                <w:rFonts w:ascii="Times New Roman" w:eastAsia="Calibri" w:hAnsi="Times New Roman" w:cs="Times New Roman"/>
                <w:b/>
                <w:iCs/>
                <w:sz w:val="24"/>
                <w:szCs w:val="24"/>
                <w:lang w:val="kk-KZ"/>
              </w:rPr>
            </w:pPr>
            <w:r w:rsidRPr="00547336">
              <w:rPr>
                <w:rFonts w:ascii="Times New Roman" w:eastAsia="Calibri" w:hAnsi="Times New Roman" w:cs="Times New Roman"/>
                <w:b/>
                <w:iCs/>
                <w:sz w:val="24"/>
                <w:szCs w:val="24"/>
                <w:lang w:val="kk-KZ"/>
              </w:rPr>
              <w:t xml:space="preserve">Қолдың білектерін, иық белдеуінің бұлшық еттерін дамытуға және нығайтуға арналған жаттығулар. </w:t>
            </w:r>
            <w:r w:rsidRPr="00547336">
              <w:rPr>
                <w:rFonts w:ascii="Times New Roman" w:eastAsia="Calibri" w:hAnsi="Times New Roman" w:cs="Times New Roman"/>
                <w:b/>
                <w:sz w:val="24"/>
                <w:szCs w:val="24"/>
                <w:lang w:val="kk-KZ"/>
              </w:rPr>
              <w:t xml:space="preserve">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 </w:t>
            </w:r>
            <w:r>
              <w:rPr>
                <w:rFonts w:ascii="Times New Roman" w:eastAsia="Calibri" w:hAnsi="Times New Roman" w:cs="Times New Roman"/>
                <w:b/>
                <w:iCs/>
                <w:sz w:val="24"/>
                <w:szCs w:val="24"/>
                <w:lang w:val="kk-KZ"/>
              </w:rPr>
              <w:t xml:space="preserve">            </w:t>
            </w:r>
            <w:r>
              <w:rPr>
                <w:rFonts w:ascii="Times New Roman" w:hAnsi="Times New Roman" w:cs="Times New Roman"/>
                <w:b/>
                <w:sz w:val="24"/>
                <w:szCs w:val="24"/>
                <w:lang w:val="kk-KZ"/>
              </w:rPr>
              <w:t>(Д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sidRPr="006866C4">
              <w:rPr>
                <w:rFonts w:ascii="Times New Roman" w:hAnsi="Times New Roman" w:cs="Times New Roman"/>
                <w:sz w:val="24"/>
                <w:szCs w:val="24"/>
                <w:lang w:val="kk-KZ"/>
              </w:rPr>
              <w:t xml:space="preserve"> </w:t>
            </w:r>
          </w:p>
        </w:tc>
        <w:tc>
          <w:tcPr>
            <w:tcW w:w="2693" w:type="dxa"/>
          </w:tcPr>
          <w:p w:rsidR="009A151D" w:rsidRPr="00547336" w:rsidRDefault="009A151D" w:rsidP="00C935B2">
            <w:pPr>
              <w:widowControl w:val="0"/>
              <w:rPr>
                <w:rFonts w:ascii="Times New Roman" w:eastAsia="Calibri" w:hAnsi="Times New Roman" w:cs="Times New Roman"/>
                <w:b/>
                <w:iCs/>
                <w:sz w:val="24"/>
                <w:szCs w:val="24"/>
                <w:lang w:val="kk-KZ"/>
              </w:rPr>
            </w:pPr>
            <w:r w:rsidRPr="00547336">
              <w:rPr>
                <w:rFonts w:ascii="Times New Roman" w:eastAsia="Calibri" w:hAnsi="Times New Roman" w:cs="Times New Roman"/>
                <w:b/>
                <w:iCs/>
                <w:sz w:val="24"/>
                <w:szCs w:val="24"/>
                <w:lang w:val="kk-KZ"/>
              </w:rPr>
              <w:t xml:space="preserve">Қолдың білектерін, иық белдеуінің бұлшық еттерін дамытуға және нығайтуға арналған жаттығулар. </w:t>
            </w:r>
            <w:r w:rsidRPr="00547336">
              <w:rPr>
                <w:rFonts w:ascii="Times New Roman" w:eastAsia="Calibri" w:hAnsi="Times New Roman" w:cs="Times New Roman"/>
                <w:b/>
                <w:sz w:val="24"/>
                <w:szCs w:val="24"/>
                <w:lang w:val="kk-KZ"/>
              </w:rPr>
              <w:t xml:space="preserve">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 </w:t>
            </w:r>
            <w:r>
              <w:rPr>
                <w:rFonts w:ascii="Times New Roman" w:eastAsia="Calibri" w:hAnsi="Times New Roman" w:cs="Times New Roman"/>
                <w:b/>
                <w:iCs/>
                <w:sz w:val="24"/>
                <w:szCs w:val="24"/>
                <w:lang w:val="kk-KZ"/>
              </w:rPr>
              <w:t xml:space="preserve">              </w:t>
            </w:r>
            <w:r>
              <w:rPr>
                <w:rFonts w:ascii="Times New Roman" w:hAnsi="Times New Roman" w:cs="Times New Roman"/>
                <w:b/>
                <w:sz w:val="24"/>
                <w:szCs w:val="24"/>
                <w:lang w:val="kk-KZ"/>
              </w:rPr>
              <w:t>(Дене   шынықтыру)</w:t>
            </w:r>
            <w:r w:rsidRPr="006866C4">
              <w:rPr>
                <w:rFonts w:ascii="Times New Roman" w:hAnsi="Times New Roman" w:cs="Times New Roman"/>
                <w:sz w:val="24"/>
                <w:szCs w:val="20"/>
                <w:lang w:val="kk-KZ"/>
              </w:rPr>
              <w:t xml:space="preserve"> </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b/>
                <w:color w:val="000000"/>
                <w:sz w:val="24"/>
                <w:szCs w:val="24"/>
                <w:lang w:val="kk-KZ"/>
              </w:rPr>
              <w:t>«Қоян қашты</w:t>
            </w:r>
            <w:r w:rsidRPr="0076635E">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 xml:space="preserve"> Қимылды ойыны</w:t>
            </w:r>
            <w:r>
              <w:rPr>
                <w:rFonts w:ascii="Times New Roman" w:hAnsi="Times New Roman" w:cs="Times New Roman"/>
                <w:b/>
                <w:sz w:val="24"/>
                <w:szCs w:val="24"/>
                <w:lang w:val="kk-KZ"/>
              </w:rPr>
              <w:t xml:space="preserve">       </w:t>
            </w:r>
          </w:p>
        </w:tc>
        <w:tc>
          <w:tcPr>
            <w:tcW w:w="2551" w:type="dxa"/>
            <w:gridSpan w:val="2"/>
          </w:tcPr>
          <w:p w:rsidR="009A151D" w:rsidRPr="00547336" w:rsidRDefault="009A151D" w:rsidP="00C935B2">
            <w:pPr>
              <w:widowControl w:val="0"/>
              <w:rPr>
                <w:rFonts w:ascii="Times New Roman" w:eastAsia="Calibri" w:hAnsi="Times New Roman" w:cs="Times New Roman"/>
                <w:b/>
                <w:iCs/>
                <w:sz w:val="24"/>
                <w:szCs w:val="24"/>
                <w:lang w:val="kk-KZ"/>
              </w:rPr>
            </w:pPr>
            <w:r>
              <w:rPr>
                <w:rFonts w:ascii="Times New Roman" w:hAnsi="Times New Roman" w:cs="Times New Roman"/>
                <w:sz w:val="24"/>
                <w:szCs w:val="24"/>
                <w:lang w:val="kk-KZ"/>
              </w:rPr>
              <w:t xml:space="preserve"> </w:t>
            </w:r>
            <w:r w:rsidRPr="00547336">
              <w:rPr>
                <w:rFonts w:ascii="Times New Roman" w:eastAsia="Calibri" w:hAnsi="Times New Roman" w:cs="Times New Roman"/>
                <w:b/>
                <w:iCs/>
                <w:sz w:val="24"/>
                <w:szCs w:val="24"/>
                <w:lang w:val="kk-KZ"/>
              </w:rPr>
              <w:t xml:space="preserve">Қолдың білектерін, иық белдеуінің бұлшық еттерін дамытуға және нығайтуға арналған жаттығулар. </w:t>
            </w:r>
            <w:r w:rsidRPr="00547336">
              <w:rPr>
                <w:rFonts w:ascii="Times New Roman" w:eastAsia="Calibri" w:hAnsi="Times New Roman" w:cs="Times New Roman"/>
                <w:b/>
                <w:sz w:val="24"/>
                <w:szCs w:val="24"/>
                <w:lang w:val="kk-KZ"/>
              </w:rPr>
              <w:t xml:space="preserve">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 </w:t>
            </w:r>
            <w:r>
              <w:rPr>
                <w:rFonts w:ascii="Times New Roman" w:eastAsia="Calibri" w:hAnsi="Times New Roman" w:cs="Times New Roman"/>
                <w:b/>
                <w:iCs/>
                <w:sz w:val="24"/>
                <w:szCs w:val="24"/>
                <w:lang w:val="kk-KZ"/>
              </w:rPr>
              <w:t xml:space="preserve"> </w:t>
            </w:r>
            <w:r w:rsidRPr="00A72D68">
              <w:rPr>
                <w:rFonts w:ascii="Times New Roman" w:hAnsi="Times New Roman" w:cs="Times New Roman"/>
                <w:sz w:val="24"/>
                <w:szCs w:val="24"/>
                <w:lang w:val="kk-KZ"/>
              </w:rPr>
              <w:t xml:space="preserve"> </w:t>
            </w:r>
            <w:r>
              <w:rPr>
                <w:rFonts w:ascii="Times New Roman" w:hAnsi="Times New Roman" w:cs="Times New Roman"/>
                <w:b/>
                <w:sz w:val="24"/>
                <w:szCs w:val="24"/>
                <w:lang w:val="kk-KZ"/>
              </w:rPr>
              <w:t>(Д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«Паравоз</w:t>
            </w:r>
            <w:r w:rsidRPr="0076635E">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 xml:space="preserve">             Қимылды ойыны</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s="Times New Roman"/>
                <w:b/>
                <w:sz w:val="24"/>
                <w:szCs w:val="24"/>
                <w:lang w:val="kk-KZ"/>
              </w:rPr>
              <w:t xml:space="preserve">            </w:t>
            </w:r>
          </w:p>
        </w:tc>
      </w:tr>
      <w:tr w:rsidR="009A151D" w:rsidRPr="009A151D" w:rsidTr="00C935B2">
        <w:tc>
          <w:tcPr>
            <w:tcW w:w="2694" w:type="dxa"/>
            <w:vMerge w:val="restart"/>
          </w:tcPr>
          <w:p w:rsidR="009A151D" w:rsidRPr="00043FD5" w:rsidRDefault="009A151D" w:rsidP="00C935B2">
            <w:pPr>
              <w:spacing w:after="0" w:line="240" w:lineRule="auto"/>
              <w:rPr>
                <w:rFonts w:ascii="Times New Roman" w:hAnsi="Times New Roman" w:cs="Times New Roman"/>
                <w:sz w:val="24"/>
                <w:szCs w:val="20"/>
                <w:lang w:val="kk-KZ"/>
              </w:rPr>
            </w:pPr>
            <w:r w:rsidRPr="00043FD5">
              <w:rPr>
                <w:rFonts w:ascii="Times New Roman" w:hAnsi="Times New Roman" w:cs="Times New Roman"/>
                <w:b/>
                <w:bCs/>
                <w:sz w:val="24"/>
                <w:szCs w:val="20"/>
                <w:lang w:val="kk-KZ"/>
              </w:rPr>
              <w:t xml:space="preserve">Таңғы ас </w:t>
            </w:r>
          </w:p>
          <w:p w:rsidR="009A151D" w:rsidRPr="00043FD5" w:rsidRDefault="009A151D" w:rsidP="00C935B2">
            <w:pPr>
              <w:spacing w:after="0" w:line="240" w:lineRule="auto"/>
              <w:rPr>
                <w:rFonts w:ascii="Times New Roman" w:hAnsi="Times New Roman" w:cs="Times New Roman"/>
                <w:sz w:val="24"/>
                <w:szCs w:val="20"/>
                <w:lang w:val="kk-KZ"/>
              </w:rPr>
            </w:pPr>
            <w:r w:rsidRPr="00043FD5">
              <w:rPr>
                <w:rFonts w:ascii="Times New Roman" w:hAnsi="Times New Roman" w:cs="Times New Roman"/>
                <w:b/>
                <w:bCs/>
                <w:sz w:val="24"/>
                <w:szCs w:val="20"/>
                <w:lang w:val="kk-KZ"/>
              </w:rPr>
              <w:t> </w:t>
            </w:r>
          </w:p>
        </w:tc>
        <w:tc>
          <w:tcPr>
            <w:tcW w:w="2693" w:type="dxa"/>
            <w:tcBorders>
              <w:bottom w:val="nil"/>
            </w:tcBorders>
          </w:tcPr>
          <w:p w:rsidR="009A151D" w:rsidRPr="00FB1DAF" w:rsidRDefault="009A151D" w:rsidP="00C935B2">
            <w:pPr>
              <w:spacing w:after="0" w:line="240" w:lineRule="auto"/>
              <w:rPr>
                <w:rFonts w:ascii="Times New Roman" w:hAnsi="Times New Roman" w:cs="Times New Roman"/>
                <w:b/>
                <w:sz w:val="24"/>
                <w:szCs w:val="20"/>
                <w:lang w:val="kk-KZ"/>
              </w:rPr>
            </w:pPr>
            <w:r>
              <w:rPr>
                <w:rFonts w:ascii="Times New Roman" w:hAnsi="Times New Roman"/>
                <w:bCs/>
                <w:color w:val="000000"/>
                <w:sz w:val="24"/>
                <w:szCs w:val="24"/>
                <w:lang w:val="kk-KZ" w:eastAsia="ru-RU"/>
              </w:rPr>
              <w:t>Таңғы ас алдында қолдарын сумен сабындап жуу мәдениетін қалыптастыру. Өз орнын тауып отыру. Тамақты төкпей ішуге,  ауызды толтырып сөйлемеу. Тамақтанып болғаннан кейін алғыс айтуды үйрету.</w:t>
            </w:r>
          </w:p>
        </w:tc>
        <w:tc>
          <w:tcPr>
            <w:tcW w:w="2687" w:type="dxa"/>
            <w:gridSpan w:val="3"/>
            <w:tcBorders>
              <w:bottom w:val="nil"/>
            </w:tcBorders>
          </w:tcPr>
          <w:p w:rsidR="009A151D" w:rsidRPr="00FA69DD"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4"/>
                <w:lang w:val="kk-KZ"/>
              </w:rPr>
              <w:t xml:space="preserve">Таңғы ас алдында жеңдерін өз бетімен түру, жуыну кезінде киімді суламау. </w:t>
            </w:r>
            <w:r w:rsidRPr="00FA69DD">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700" w:type="dxa"/>
            <w:tcBorders>
              <w:bottom w:val="nil"/>
            </w:tcBorders>
          </w:tcPr>
          <w:p w:rsidR="009A151D" w:rsidRPr="00692A03" w:rsidRDefault="009A151D" w:rsidP="00C935B2">
            <w:pPr>
              <w:spacing w:after="0" w:line="240" w:lineRule="auto"/>
              <w:rPr>
                <w:rFonts w:ascii="Times New Roman" w:hAnsi="Times New Roman" w:cs="Times New Roman"/>
                <w:b/>
                <w:sz w:val="24"/>
                <w:szCs w:val="20"/>
                <w:lang w:val="kk-KZ"/>
              </w:rPr>
            </w:pPr>
            <w:r w:rsidRPr="00692A03">
              <w:rPr>
                <w:rFonts w:ascii="Times New Roman" w:hAnsi="Times New Roman" w:cs="Times New Roman"/>
                <w:b/>
                <w:sz w:val="24"/>
                <w:szCs w:val="20"/>
                <w:lang w:val="kk-KZ"/>
              </w:rPr>
              <w:t xml:space="preserve"> «Таңғы асты тастама» </w:t>
            </w:r>
          </w:p>
          <w:p w:rsidR="009A151D" w:rsidRPr="0088648E" w:rsidRDefault="009A151D" w:rsidP="00C935B2">
            <w:pPr>
              <w:spacing w:after="0" w:line="240" w:lineRule="auto"/>
              <w:rPr>
                <w:rFonts w:ascii="Times New Roman" w:hAnsi="Times New Roman" w:cs="Times New Roman"/>
                <w:color w:val="000000"/>
                <w:sz w:val="24"/>
                <w:szCs w:val="24"/>
                <w:lang w:val="kk-KZ"/>
              </w:rPr>
            </w:pPr>
            <w:r w:rsidRPr="00692A03">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балаларға таңғы астың маңыздылығы жайлы айту, тамақты тауысып жеуге үйрету.                  </w:t>
            </w:r>
            <w:r w:rsidRPr="00FA69DD">
              <w:rPr>
                <w:rFonts w:ascii="Times New Roman" w:hAnsi="Times New Roman" w:cs="Times New Roman"/>
                <w:sz w:val="24"/>
                <w:szCs w:val="24"/>
                <w:lang w:val="kk-KZ"/>
              </w:rPr>
              <w:t>Үстел басындағы мәдениеттің қарапайым дағдыларын қалыптастыру.</w:t>
            </w:r>
          </w:p>
        </w:tc>
        <w:tc>
          <w:tcPr>
            <w:tcW w:w="2693" w:type="dxa"/>
            <w:tcBorders>
              <w:bottom w:val="nil"/>
            </w:tcBorders>
          </w:tcPr>
          <w:p w:rsidR="009A151D" w:rsidRPr="00770EC4" w:rsidRDefault="009A151D" w:rsidP="00C935B2">
            <w:pPr>
              <w:spacing w:after="0"/>
              <w:rPr>
                <w:rFonts w:ascii="Times New Roman" w:hAnsi="Times New Roman" w:cs="Times New Roman"/>
                <w:b/>
                <w:sz w:val="24"/>
                <w:szCs w:val="20"/>
                <w:lang w:val="kk-KZ"/>
              </w:rPr>
            </w:pPr>
            <w:r w:rsidRPr="00F54688">
              <w:rPr>
                <w:rFonts w:ascii="Times New Roman" w:hAnsi="Times New Roman" w:cs="Times New Roman"/>
                <w:b/>
                <w:sz w:val="24"/>
                <w:szCs w:val="24"/>
                <w:lang w:val="kk-KZ"/>
              </w:rPr>
              <w:t xml:space="preserve"> </w:t>
            </w:r>
            <w:r w:rsidRPr="00FA69DD">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r>
              <w:rPr>
                <w:rFonts w:ascii="Times New Roman" w:hAnsi="Times New Roman" w:cs="Times New Roman"/>
                <w:sz w:val="24"/>
                <w:szCs w:val="24"/>
                <w:lang w:val="kk-KZ"/>
              </w:rPr>
              <w:t xml:space="preserve"> Тамақтанып болғаннан кейін алғыс айтуды үйрету.</w:t>
            </w:r>
          </w:p>
        </w:tc>
        <w:tc>
          <w:tcPr>
            <w:tcW w:w="2551" w:type="dxa"/>
            <w:gridSpan w:val="2"/>
            <w:tcBorders>
              <w:bottom w:val="nil"/>
            </w:tcBorders>
          </w:tcPr>
          <w:p w:rsidR="009A151D" w:rsidRPr="0012018A"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4"/>
                <w:lang w:val="kk-KZ"/>
              </w:rPr>
              <w:t xml:space="preserve">Таңғы ас алдында жеңдерін өз бетімен түру, жуыну кезінде киімді суламау. </w:t>
            </w:r>
            <w:r w:rsidRPr="00FA69DD">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r>
      <w:tr w:rsidR="009A151D" w:rsidRPr="009A151D" w:rsidTr="00C935B2">
        <w:trPr>
          <w:trHeight w:val="77"/>
        </w:trPr>
        <w:tc>
          <w:tcPr>
            <w:tcW w:w="2694" w:type="dxa"/>
            <w:vMerge/>
          </w:tcPr>
          <w:p w:rsidR="009A151D" w:rsidRPr="00043FD5" w:rsidRDefault="009A151D" w:rsidP="00C935B2">
            <w:pPr>
              <w:spacing w:after="0" w:line="240" w:lineRule="auto"/>
              <w:rPr>
                <w:rFonts w:ascii="Times New Roman" w:hAnsi="Times New Roman" w:cs="Times New Roman"/>
                <w:b/>
                <w:bCs/>
                <w:sz w:val="24"/>
                <w:szCs w:val="20"/>
                <w:lang w:val="kk-KZ"/>
              </w:rPr>
            </w:pPr>
          </w:p>
        </w:tc>
        <w:tc>
          <w:tcPr>
            <w:tcW w:w="2693" w:type="dxa"/>
            <w:tcBorders>
              <w:top w:val="nil"/>
            </w:tcBorders>
          </w:tcPr>
          <w:p w:rsidR="009A151D" w:rsidRPr="00692A03" w:rsidRDefault="009A151D" w:rsidP="00C935B2">
            <w:pPr>
              <w:spacing w:after="0" w:line="240" w:lineRule="auto"/>
              <w:rPr>
                <w:rFonts w:ascii="Times New Roman" w:hAnsi="Times New Roman" w:cs="Times New Roman"/>
                <w:sz w:val="24"/>
                <w:szCs w:val="20"/>
                <w:lang w:val="kk-KZ"/>
              </w:rPr>
            </w:pPr>
          </w:p>
        </w:tc>
        <w:tc>
          <w:tcPr>
            <w:tcW w:w="2687" w:type="dxa"/>
            <w:gridSpan w:val="3"/>
            <w:tcBorders>
              <w:top w:val="nil"/>
            </w:tcBorders>
          </w:tcPr>
          <w:p w:rsidR="009A151D" w:rsidRPr="00692A03" w:rsidRDefault="009A151D" w:rsidP="00C935B2">
            <w:pPr>
              <w:spacing w:after="0" w:line="240" w:lineRule="auto"/>
              <w:rPr>
                <w:rFonts w:ascii="Times New Roman" w:hAnsi="Times New Roman" w:cs="Times New Roman"/>
                <w:sz w:val="24"/>
                <w:szCs w:val="20"/>
                <w:lang w:val="kk-KZ"/>
              </w:rPr>
            </w:pPr>
          </w:p>
        </w:tc>
        <w:tc>
          <w:tcPr>
            <w:tcW w:w="2700" w:type="dxa"/>
            <w:tcBorders>
              <w:top w:val="nil"/>
            </w:tcBorders>
          </w:tcPr>
          <w:p w:rsidR="009A151D" w:rsidRPr="00692A03" w:rsidRDefault="009A151D" w:rsidP="00C935B2">
            <w:pPr>
              <w:spacing w:after="0" w:line="240" w:lineRule="auto"/>
              <w:rPr>
                <w:rFonts w:ascii="Times New Roman" w:hAnsi="Times New Roman" w:cs="Times New Roman"/>
                <w:sz w:val="24"/>
                <w:szCs w:val="20"/>
                <w:lang w:val="kk-KZ"/>
              </w:rPr>
            </w:pPr>
          </w:p>
        </w:tc>
        <w:tc>
          <w:tcPr>
            <w:tcW w:w="2693" w:type="dxa"/>
            <w:tcBorders>
              <w:top w:val="nil"/>
            </w:tcBorders>
          </w:tcPr>
          <w:p w:rsidR="009A151D" w:rsidRPr="00692A03" w:rsidRDefault="009A151D" w:rsidP="00C935B2">
            <w:pPr>
              <w:spacing w:after="0" w:line="240" w:lineRule="auto"/>
              <w:rPr>
                <w:rFonts w:ascii="Times New Roman" w:hAnsi="Times New Roman" w:cs="Times New Roman"/>
                <w:sz w:val="24"/>
                <w:szCs w:val="20"/>
                <w:lang w:val="kk-KZ"/>
              </w:rPr>
            </w:pPr>
          </w:p>
        </w:tc>
        <w:tc>
          <w:tcPr>
            <w:tcW w:w="2551" w:type="dxa"/>
            <w:gridSpan w:val="2"/>
            <w:tcBorders>
              <w:top w:val="nil"/>
            </w:tcBorders>
          </w:tcPr>
          <w:p w:rsidR="009A151D" w:rsidRPr="00692A03" w:rsidRDefault="009A151D" w:rsidP="00C935B2">
            <w:pPr>
              <w:spacing w:after="0" w:line="240" w:lineRule="auto"/>
              <w:rPr>
                <w:rFonts w:ascii="Times New Roman" w:hAnsi="Times New Roman" w:cs="Times New Roman"/>
                <w:sz w:val="24"/>
                <w:szCs w:val="20"/>
                <w:lang w:val="kk-KZ"/>
              </w:rPr>
            </w:pPr>
          </w:p>
        </w:tc>
      </w:tr>
      <w:tr w:rsidR="009A151D" w:rsidRPr="005C6231" w:rsidTr="00C935B2">
        <w:trPr>
          <w:trHeight w:val="5519"/>
        </w:trPr>
        <w:tc>
          <w:tcPr>
            <w:tcW w:w="2694" w:type="dxa"/>
          </w:tcPr>
          <w:p w:rsidR="009A151D" w:rsidRDefault="009A151D" w:rsidP="00C935B2">
            <w:pPr>
              <w:spacing w:after="0" w:line="240" w:lineRule="auto"/>
              <w:rPr>
                <w:rFonts w:ascii="Times New Roman" w:hAnsi="Times New Roman" w:cs="Times New Roman"/>
                <w:sz w:val="24"/>
                <w:szCs w:val="20"/>
              </w:rPr>
            </w:pPr>
            <w:r>
              <w:rPr>
                <w:rFonts w:ascii="Times New Roman" w:hAnsi="Times New Roman" w:cs="Times New Roman"/>
                <w:b/>
                <w:bCs/>
                <w:sz w:val="24"/>
                <w:szCs w:val="20"/>
              </w:rPr>
              <w:t xml:space="preserve">Ұйымдастырылған іс-әрекетке дайындық </w:t>
            </w:r>
          </w:p>
        </w:tc>
        <w:tc>
          <w:tcPr>
            <w:tcW w:w="2693" w:type="dxa"/>
          </w:tcPr>
          <w:p w:rsidR="009A151D" w:rsidRPr="008C4C38" w:rsidRDefault="009A151D" w:rsidP="00C935B2">
            <w:pPr>
              <w:widowControl w:val="0"/>
              <w:rPr>
                <w:rFonts w:ascii="Times New Roman" w:hAnsi="Times New Roman" w:cs="Times New Roman"/>
                <w:b/>
                <w:sz w:val="24"/>
                <w:szCs w:val="24"/>
                <w:lang w:val="kk-KZ"/>
              </w:rPr>
            </w:pPr>
            <w:r>
              <w:rPr>
                <w:rFonts w:ascii="Times New Roman" w:eastAsia="Calibri" w:hAnsi="Times New Roman" w:cs="Times New Roman"/>
                <w:b/>
                <w:sz w:val="24"/>
                <w:szCs w:val="24"/>
                <w:lang w:val="kk-KZ"/>
              </w:rPr>
              <w:t xml:space="preserve"> </w:t>
            </w:r>
            <w:r w:rsidRPr="007F130E">
              <w:rPr>
                <w:rFonts w:ascii="Times New Roman" w:hAnsi="Times New Roman" w:cs="Times New Roman"/>
                <w:b/>
                <w:sz w:val="24"/>
                <w:szCs w:val="24"/>
                <w:lang w:val="kk-KZ"/>
              </w:rPr>
              <w:t>Құрдастарымен бірге құрастыруға баулу, олармен ойнау, қарапайым құрастыру дағдыларын бекіту: үстіне, жанына қою.</w:t>
            </w:r>
            <w:r>
              <w:rPr>
                <w:rFonts w:ascii="Times New Roman" w:hAnsi="Times New Roman" w:cs="Times New Roman"/>
                <w:b/>
                <w:sz w:val="24"/>
                <w:szCs w:val="24"/>
                <w:lang w:val="kk-KZ"/>
              </w:rPr>
              <w:t xml:space="preserve">        (құрастыру)                Қимыл қозғалыс ойыны </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«Гаражды бірге құрастыр</w:t>
            </w:r>
            <w:r w:rsidRPr="00F17717">
              <w:rPr>
                <w:rFonts w:ascii="Times New Roman" w:hAnsi="Times New Roman" w:cs="Times New Roman"/>
                <w:b/>
                <w:sz w:val="24"/>
                <w:szCs w:val="24"/>
                <w:lang w:val="kk-KZ"/>
              </w:rPr>
              <w:t>»</w:t>
            </w:r>
            <w:r>
              <w:rPr>
                <w:rFonts w:ascii="Times New Roman" w:eastAsia="Calibri" w:hAnsi="Times New Roman" w:cs="Times New Roman"/>
                <w:b/>
                <w:sz w:val="24"/>
                <w:szCs w:val="24"/>
                <w:lang w:val="kk-KZ"/>
              </w:rPr>
              <w:t xml:space="preserve">                </w:t>
            </w:r>
            <w:r w:rsidRPr="00F17717">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bCs/>
                <w:sz w:val="24"/>
                <w:szCs w:val="24"/>
                <w:lang w:val="kk-KZ"/>
              </w:rPr>
              <w:t>Түстерін ажыратып  құрастыруға үйрету. Естерінде сақтауға, көруге, ажыратуға үйрету.</w:t>
            </w:r>
          </w:p>
        </w:tc>
        <w:tc>
          <w:tcPr>
            <w:tcW w:w="2687" w:type="dxa"/>
            <w:gridSpan w:val="3"/>
          </w:tcPr>
          <w:p w:rsidR="009A151D" w:rsidRPr="008C4C38" w:rsidRDefault="009A151D" w:rsidP="00C935B2">
            <w:pPr>
              <w:widowControl w:val="0"/>
              <w:rPr>
                <w:rFonts w:ascii="Times New Roman" w:hAnsi="Times New Roman" w:cs="Times New Roman"/>
                <w:b/>
                <w:sz w:val="24"/>
                <w:szCs w:val="20"/>
                <w:lang w:val="kk-KZ"/>
              </w:rPr>
            </w:pPr>
            <w:r>
              <w:rPr>
                <w:rFonts w:ascii="Times New Roman" w:eastAsia="Calibri" w:hAnsi="Times New Roman" w:cs="Times New Roman"/>
                <w:b/>
                <w:sz w:val="24"/>
                <w:szCs w:val="24"/>
                <w:lang w:val="kk-KZ"/>
              </w:rPr>
              <w:t xml:space="preserve"> </w:t>
            </w:r>
            <w:r w:rsidRPr="00C675FB">
              <w:rPr>
                <w:rFonts w:ascii="Times New Roman" w:eastAsia="Calibri" w:hAnsi="Times New Roman" w:cs="Times New Roman"/>
                <w:b/>
                <w:sz w:val="24"/>
                <w:szCs w:val="24"/>
                <w:lang w:val="kk-KZ"/>
              </w:rPr>
              <w:t>Жеке дауысты және дауыссыз дыбыстарды, еліктеу сөздерін айта алуды үйрету.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(сөйлеуді дамыту)                «Біз бақытты баламыз</w:t>
            </w:r>
            <w:r w:rsidRPr="007A2A9A">
              <w:rPr>
                <w:rFonts w:ascii="Times New Roman" w:hAnsi="Times New Roman" w:cs="Times New Roman"/>
                <w:b/>
                <w:sz w:val="24"/>
                <w:szCs w:val="20"/>
                <w:lang w:val="kk-KZ"/>
              </w:rPr>
              <w:t>»</w:t>
            </w:r>
            <w:r>
              <w:rPr>
                <w:rFonts w:ascii="Times New Roman" w:hAnsi="Times New Roman" w:cs="Times New Roman"/>
                <w:b/>
                <w:sz w:val="24"/>
                <w:szCs w:val="20"/>
                <w:lang w:val="kk-KZ"/>
              </w:rPr>
              <w:t xml:space="preserve">                </w:t>
            </w:r>
            <w:r w:rsidRPr="007A2A9A">
              <w:rPr>
                <w:rFonts w:ascii="Times New Roman" w:hAnsi="Times New Roman" w:cs="Times New Roman"/>
                <w:b/>
                <w:sz w:val="24"/>
                <w:szCs w:val="20"/>
                <w:lang w:val="kk-KZ"/>
              </w:rPr>
              <w:t xml:space="preserve">Мақсаты: </w:t>
            </w:r>
            <w:r w:rsidRPr="008C4C38">
              <w:rPr>
                <w:rFonts w:ascii="Times New Roman" w:hAnsi="Times New Roman" w:cs="Times New Roman"/>
                <w:sz w:val="24"/>
                <w:szCs w:val="20"/>
                <w:lang w:val="kk-KZ"/>
              </w:rPr>
              <w:t>Балаларға өлең жолдарын оқып беру арқылы, дыбыстарды айта алуға үйрету.</w:t>
            </w:r>
            <w:r>
              <w:rPr>
                <w:rFonts w:ascii="Times New Roman" w:hAnsi="Times New Roman" w:cs="Times New Roman"/>
                <w:b/>
                <w:sz w:val="24"/>
                <w:szCs w:val="20"/>
                <w:lang w:val="kk-KZ"/>
              </w:rPr>
              <w:t xml:space="preserve">                 </w:t>
            </w:r>
            <w:r w:rsidRPr="002722D2">
              <w:rPr>
                <w:rFonts w:ascii="Times New Roman" w:hAnsi="Times New Roman" w:cs="Times New Roman"/>
                <w:b/>
                <w:sz w:val="24"/>
                <w:szCs w:val="20"/>
                <w:lang w:val="kk-KZ"/>
              </w:rPr>
              <w:t>Ойын: «Кім тез табад</w:t>
            </w:r>
            <w:r>
              <w:rPr>
                <w:rFonts w:ascii="Times New Roman" w:hAnsi="Times New Roman" w:cs="Times New Roman"/>
                <w:b/>
                <w:sz w:val="24"/>
                <w:szCs w:val="20"/>
                <w:lang w:val="kk-KZ"/>
              </w:rPr>
              <w:t>ы?»</w:t>
            </w:r>
          </w:p>
        </w:tc>
        <w:tc>
          <w:tcPr>
            <w:tcW w:w="2700" w:type="dxa"/>
          </w:tcPr>
          <w:p w:rsidR="009A151D" w:rsidRPr="00386915" w:rsidRDefault="009A151D" w:rsidP="00C935B2">
            <w:pPr>
              <w:widowControl w:val="0"/>
              <w:rPr>
                <w:rFonts w:ascii="Times New Roman" w:eastAsia="Calibri" w:hAnsi="Times New Roman" w:cs="Times New Roman"/>
                <w:b/>
                <w:sz w:val="24"/>
                <w:szCs w:val="24"/>
                <w:lang w:val="kk-KZ"/>
              </w:rPr>
            </w:pPr>
            <w:r w:rsidRPr="00F80B0D">
              <w:rPr>
                <w:rFonts w:ascii="Times New Roman" w:eastAsia="Calibri" w:hAnsi="Times New Roman" w:cs="Times New Roman"/>
                <w:b/>
                <w:sz w:val="24"/>
                <w:szCs w:val="24"/>
                <w:lang w:val="kk-KZ"/>
              </w:rPr>
              <w:t xml:space="preserve"> </w:t>
            </w:r>
            <w:r w:rsidRPr="0056148F">
              <w:rPr>
                <w:rFonts w:ascii="Times New Roman" w:eastAsia="Calibri" w:hAnsi="Times New Roman" w:cs="Times New Roman"/>
                <w:b/>
                <w:sz w:val="24"/>
                <w:szCs w:val="24"/>
                <w:lang w:val="kk-KZ"/>
              </w:rPr>
              <w:t>Қимылдарды заттармен: бубенмен, сылдырмақпен және т.б. орындау.</w:t>
            </w:r>
            <w:r>
              <w:rPr>
                <w:rFonts w:ascii="Times New Roman" w:hAnsi="Times New Roman" w:cs="Times New Roman"/>
                <w:b/>
                <w:sz w:val="24"/>
                <w:szCs w:val="24"/>
                <w:lang w:val="kk-KZ"/>
              </w:rPr>
              <w:t xml:space="preserve">  (музыка)</w:t>
            </w:r>
            <w:r>
              <w:rPr>
                <w:rFonts w:ascii="Times New Roman" w:eastAsia="Calibri" w:hAnsi="Times New Roman" w:cs="Times New Roman"/>
                <w:b/>
                <w:sz w:val="24"/>
                <w:szCs w:val="24"/>
                <w:lang w:val="kk-KZ"/>
              </w:rPr>
              <w:t xml:space="preserve"> </w:t>
            </w:r>
            <w:r w:rsidRPr="0065226A">
              <w:rPr>
                <w:rFonts w:ascii="Times New Roman" w:eastAsia="Calibri" w:hAnsi="Times New Roman" w:cs="Times New Roman"/>
                <w:b/>
                <w:sz w:val="24"/>
                <w:szCs w:val="24"/>
                <w:lang w:val="kk-KZ"/>
              </w:rPr>
              <w:t>Ди</w:t>
            </w:r>
            <w:r>
              <w:rPr>
                <w:rFonts w:ascii="Times New Roman" w:eastAsia="Calibri" w:hAnsi="Times New Roman" w:cs="Times New Roman"/>
                <w:b/>
                <w:sz w:val="24"/>
                <w:szCs w:val="24"/>
                <w:lang w:val="kk-KZ"/>
              </w:rPr>
              <w:t>дактикалық ойын: «Кім жылдам</w:t>
            </w:r>
            <w:r w:rsidRPr="0065226A">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 xml:space="preserve">                      </w:t>
            </w:r>
          </w:p>
        </w:tc>
        <w:tc>
          <w:tcPr>
            <w:tcW w:w="2693" w:type="dxa"/>
          </w:tcPr>
          <w:p w:rsidR="009A151D" w:rsidRPr="008C4C38" w:rsidRDefault="009A151D" w:rsidP="00C935B2">
            <w:pPr>
              <w:widowControl w:val="0"/>
              <w:rPr>
                <w:rFonts w:ascii="Times New Roman" w:hAnsi="Times New Roman" w:cs="Times New Roman"/>
                <w:b/>
                <w:sz w:val="24"/>
                <w:szCs w:val="24"/>
                <w:lang w:val="kk-KZ"/>
              </w:rPr>
            </w:pPr>
            <w:r w:rsidRPr="007F130E">
              <w:rPr>
                <w:rFonts w:ascii="Times New Roman" w:hAnsi="Times New Roman" w:cs="Times New Roman"/>
                <w:b/>
                <w:sz w:val="24"/>
                <w:szCs w:val="24"/>
                <w:lang w:val="kk-KZ"/>
              </w:rPr>
              <w:t>Құрдастарымен бірге құрастыруға баулу, олармен ойнау, қарапайым құрастыру дағдыларын бекіту: үстіне, жанына қою.</w:t>
            </w:r>
            <w:r>
              <w:rPr>
                <w:rFonts w:ascii="Times New Roman" w:hAnsi="Times New Roman" w:cs="Times New Roman"/>
                <w:b/>
                <w:sz w:val="24"/>
                <w:szCs w:val="24"/>
                <w:lang w:val="kk-KZ"/>
              </w:rPr>
              <w:t xml:space="preserve"> </w:t>
            </w:r>
            <w:r w:rsidRPr="002735E8">
              <w:rPr>
                <w:rFonts w:ascii="Times New Roman" w:hAnsi="Times New Roman" w:cs="Times New Roman"/>
                <w:b/>
                <w:sz w:val="24"/>
                <w:szCs w:val="24"/>
                <w:lang w:val="kk-KZ"/>
              </w:rPr>
              <w:t>(құрастыру)</w:t>
            </w:r>
            <w:r>
              <w:rPr>
                <w:rFonts w:ascii="Times New Roman" w:hAnsi="Times New Roman" w:cs="Times New Roman"/>
                <w:b/>
                <w:sz w:val="24"/>
                <w:szCs w:val="24"/>
                <w:lang w:val="kk-KZ"/>
              </w:rPr>
              <w:t xml:space="preserve">                «Біздің үй</w:t>
            </w:r>
            <w:r w:rsidRPr="00487196">
              <w:rPr>
                <w:rFonts w:ascii="Times New Roman" w:hAnsi="Times New Roman" w:cs="Times New Roman"/>
                <w:b/>
                <w:sz w:val="24"/>
                <w:szCs w:val="24"/>
                <w:lang w:val="kk-KZ"/>
              </w:rPr>
              <w:t>»</w:t>
            </w:r>
            <w:r w:rsidRPr="00487196">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A91CEE">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конструктормен  бірге үй құрастыруға  үйрету</w:t>
            </w:r>
            <w:r w:rsidRPr="00487196">
              <w:rPr>
                <w:rFonts w:ascii="Times New Roman" w:hAnsi="Times New Roman" w:cs="Times New Roman"/>
                <w:sz w:val="24"/>
                <w:szCs w:val="24"/>
                <w:lang w:val="kk-KZ"/>
              </w:rPr>
              <w:t>.</w:t>
            </w:r>
            <w:r>
              <w:rPr>
                <w:rFonts w:ascii="Times New Roman" w:hAnsi="Times New Roman" w:cs="Times New Roman"/>
                <w:sz w:val="24"/>
                <w:szCs w:val="24"/>
                <w:lang w:val="kk-KZ"/>
              </w:rPr>
              <w:t xml:space="preserve"> (топпен жұмыс)</w:t>
            </w:r>
            <w:r>
              <w:rPr>
                <w:rFonts w:ascii="Times New Roman" w:hAnsi="Times New Roman" w:cs="Times New Roman"/>
                <w:b/>
                <w:color w:val="000000"/>
                <w:sz w:val="24"/>
                <w:szCs w:val="24"/>
                <w:lang w:val="kk-KZ"/>
              </w:rPr>
              <w:t xml:space="preserve"> Қимылды ойын</w:t>
            </w:r>
            <w:r>
              <w:rPr>
                <w:rFonts w:ascii="Times New Roman" w:eastAsia="Calibri" w:hAnsi="Times New Roman" w:cs="Times New Roman"/>
                <w:b/>
                <w:sz w:val="24"/>
                <w:szCs w:val="24"/>
                <w:lang w:val="kk-KZ"/>
              </w:rPr>
              <w:t xml:space="preserve"> </w:t>
            </w:r>
            <w:r>
              <w:rPr>
                <w:rFonts w:ascii="Times New Roman" w:hAnsi="Times New Roman" w:cs="Times New Roman"/>
                <w:b/>
                <w:color w:val="000000"/>
                <w:sz w:val="24"/>
                <w:szCs w:val="24"/>
                <w:lang w:val="kk-KZ"/>
              </w:rPr>
              <w:t>«Ұшты-ұшты» ойынын ойнату.</w:t>
            </w:r>
            <w:r>
              <w:rPr>
                <w:rFonts w:ascii="Times New Roman" w:eastAsia="Calibri" w:hAnsi="Times New Roman" w:cs="Times New Roman"/>
                <w:b/>
                <w:sz w:val="24"/>
                <w:szCs w:val="24"/>
                <w:lang w:val="kk-KZ"/>
              </w:rPr>
              <w:t xml:space="preserve">                                </w:t>
            </w:r>
          </w:p>
        </w:tc>
        <w:tc>
          <w:tcPr>
            <w:tcW w:w="2551" w:type="dxa"/>
            <w:gridSpan w:val="2"/>
          </w:tcPr>
          <w:p w:rsidR="009A151D" w:rsidRPr="005F1F7B" w:rsidRDefault="009A151D" w:rsidP="00C935B2">
            <w:pPr>
              <w:widowControl w:val="0"/>
              <w:rPr>
                <w:rFonts w:ascii="Times New Roman" w:eastAsia="Calibri" w:hAnsi="Times New Roman" w:cs="Times New Roman"/>
                <w:b/>
                <w:sz w:val="24"/>
                <w:szCs w:val="24"/>
                <w:lang w:val="kk-KZ"/>
              </w:rPr>
            </w:pPr>
            <w:r w:rsidRPr="00C675FB">
              <w:rPr>
                <w:rFonts w:ascii="Times New Roman" w:eastAsia="Calibri" w:hAnsi="Times New Roman" w:cs="Times New Roman"/>
                <w:b/>
                <w:sz w:val="24"/>
                <w:szCs w:val="24"/>
                <w:lang w:val="kk-KZ"/>
              </w:rPr>
              <w:t>Жеке дауысты және дауыссыз дыбыстарды, еліктеу сөздерін айта алуды үйрету.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 xml:space="preserve">(сөйлеуді дамыту) </w:t>
            </w:r>
            <w:r w:rsidRPr="00CF2063">
              <w:rPr>
                <w:rFonts w:ascii="Times New Roman" w:hAnsi="Times New Roman" w:cs="Times New Roman"/>
                <w:sz w:val="24"/>
                <w:szCs w:val="20"/>
                <w:lang w:val="kk-KZ"/>
              </w:rPr>
              <w:t xml:space="preserve">Балаларға </w:t>
            </w:r>
            <w:r>
              <w:rPr>
                <w:rFonts w:ascii="Times New Roman" w:hAnsi="Times New Roman" w:cs="Times New Roman"/>
                <w:sz w:val="24"/>
                <w:szCs w:val="20"/>
                <w:lang w:val="kk-KZ"/>
              </w:rPr>
              <w:t>жеке дауысты дауыссыз дыбыстарды бірге айтуға</w:t>
            </w:r>
            <w:r w:rsidRPr="00CF2063">
              <w:rPr>
                <w:rFonts w:ascii="Times New Roman" w:hAnsi="Times New Roman" w:cs="Times New Roman"/>
                <w:b/>
                <w:sz w:val="24"/>
                <w:szCs w:val="20"/>
                <w:lang w:val="kk-KZ"/>
              </w:rPr>
              <w:t xml:space="preserve"> </w:t>
            </w:r>
            <w:r w:rsidRPr="00BE2F95">
              <w:rPr>
                <w:rFonts w:ascii="Times New Roman" w:hAnsi="Times New Roman" w:cs="Times New Roman"/>
                <w:sz w:val="24"/>
                <w:szCs w:val="20"/>
                <w:lang w:val="kk-KZ"/>
              </w:rPr>
              <w:t>үйрету</w:t>
            </w:r>
            <w:r>
              <w:rPr>
                <w:rFonts w:ascii="Times New Roman" w:hAnsi="Times New Roman" w:cs="Times New Roman"/>
                <w:sz w:val="24"/>
                <w:szCs w:val="20"/>
                <w:lang w:val="kk-KZ"/>
              </w:rPr>
              <w:t xml:space="preserve">. </w:t>
            </w:r>
            <w:r w:rsidRPr="00BE2F95">
              <w:rPr>
                <w:rFonts w:ascii="Times New Roman" w:hAnsi="Times New Roman" w:cs="Times New Roman"/>
                <w:sz w:val="24"/>
                <w:szCs w:val="20"/>
                <w:lang w:val="kk-KZ"/>
              </w:rPr>
              <w:t xml:space="preserve"> </w:t>
            </w:r>
            <w:r>
              <w:rPr>
                <w:rFonts w:ascii="Times New Roman" w:hAnsi="Times New Roman" w:cs="Times New Roman"/>
                <w:b/>
                <w:sz w:val="24"/>
                <w:szCs w:val="20"/>
                <w:lang w:val="kk-KZ"/>
              </w:rPr>
              <w:t>Ойын: «Кім шапшаң?»</w:t>
            </w:r>
          </w:p>
        </w:tc>
      </w:tr>
      <w:tr w:rsidR="009A151D" w:rsidRPr="00103DA0" w:rsidTr="00C935B2">
        <w:trPr>
          <w:trHeight w:val="77"/>
        </w:trPr>
        <w:tc>
          <w:tcPr>
            <w:tcW w:w="2694" w:type="dxa"/>
          </w:tcPr>
          <w:p w:rsidR="009A151D"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Мектепке дейінгі ұйымның кестесі бойынша ұйымдастырылған іс-әрекет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tc>
        <w:tc>
          <w:tcPr>
            <w:tcW w:w="2693" w:type="dxa"/>
          </w:tcPr>
          <w:p w:rsidR="009A151D" w:rsidRPr="00386915" w:rsidRDefault="009A151D" w:rsidP="00C935B2">
            <w:pPr>
              <w:widowControl w:val="0"/>
              <w:rPr>
                <w:rFonts w:ascii="Times New Roman" w:eastAsia="Calibri" w:hAnsi="Times New Roman" w:cs="Times New Roman"/>
                <w:b/>
                <w:sz w:val="24"/>
                <w:szCs w:val="24"/>
                <w:lang w:val="kk-KZ"/>
              </w:rPr>
            </w:pPr>
            <w:r w:rsidRPr="00C675FB">
              <w:rPr>
                <w:rFonts w:ascii="Times New Roman" w:eastAsia="Calibri" w:hAnsi="Times New Roman" w:cs="Times New Roman"/>
                <w:b/>
                <w:sz w:val="24"/>
                <w:szCs w:val="24"/>
                <w:lang w:val="kk-KZ"/>
              </w:rPr>
              <w:t>Заттар мен құралдарды қолдану дағдыларын қалыптастыру</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w:t>
            </w:r>
            <w:r w:rsidRPr="00E94372">
              <w:rPr>
                <w:rFonts w:ascii="Times New Roman" w:eastAsia="Calibri" w:hAnsi="Times New Roman" w:cs="Times New Roman"/>
                <w:b/>
                <w:color w:val="000000"/>
                <w:sz w:val="24"/>
                <w:szCs w:val="24"/>
                <w:lang w:val="kk-KZ" w:eastAsia="ru-RU"/>
              </w:rPr>
              <w:t>Үстел</w:t>
            </w:r>
            <w:r>
              <w:rPr>
                <w:rFonts w:ascii="Times New Roman" w:eastAsia="Calibri" w:hAnsi="Times New Roman" w:cs="Times New Roman"/>
                <w:b/>
                <w:color w:val="000000"/>
                <w:sz w:val="24"/>
                <w:szCs w:val="24"/>
                <w:lang w:val="kk-KZ" w:eastAsia="ru-RU"/>
              </w:rPr>
              <w:t xml:space="preserve"> үсті ойындары «Түстерді салыстыр</w:t>
            </w:r>
            <w:r w:rsidRPr="00E94372">
              <w:rPr>
                <w:rFonts w:ascii="Times New Roman" w:eastAsia="Calibri" w:hAnsi="Times New Roman" w:cs="Times New Roman"/>
                <w:b/>
                <w:color w:val="000000"/>
                <w:sz w:val="24"/>
                <w:szCs w:val="24"/>
                <w:lang w:val="kk-KZ" w:eastAsia="ru-RU"/>
              </w:rPr>
              <w:t xml:space="preserve">» </w:t>
            </w:r>
            <w:r w:rsidRPr="00E94372">
              <w:rPr>
                <w:rFonts w:ascii="Times New Roman" w:hAnsi="Times New Roman" w:cs="Times New Roman"/>
                <w:b/>
                <w:color w:val="000000"/>
                <w:sz w:val="24"/>
                <w:szCs w:val="24"/>
                <w:lang w:val="kk-KZ" w:eastAsia="ru-RU"/>
              </w:rPr>
              <w:t>Мақсаты</w:t>
            </w:r>
            <w:r>
              <w:rPr>
                <w:rFonts w:ascii="Times New Roman" w:hAnsi="Times New Roman" w:cs="Times New Roman"/>
                <w:color w:val="000000"/>
                <w:sz w:val="24"/>
                <w:szCs w:val="24"/>
                <w:lang w:val="kk-KZ" w:eastAsia="ru-RU"/>
              </w:rPr>
              <w:t>: Доптарды салыстырып, түстерін ажыратып, қолдану дағдыларын қалыптастыру.</w:t>
            </w:r>
            <w:r w:rsidRPr="00E94372">
              <w:rPr>
                <w:rFonts w:ascii="Times New Roman" w:hAnsi="Times New Roman" w:cs="Times New Roman"/>
                <w:color w:val="000000"/>
                <w:sz w:val="24"/>
                <w:szCs w:val="24"/>
                <w:lang w:val="kk-KZ" w:eastAsia="ru-RU"/>
              </w:rPr>
              <w:t xml:space="preserve"> Шапшаңдыққа, жылдамдыққа үйрету.</w:t>
            </w:r>
            <w:r w:rsidRPr="00AE5AE1">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7F130E">
              <w:rPr>
                <w:rFonts w:ascii="Times New Roman" w:eastAsia="Calibri" w:hAnsi="Times New Roman" w:cs="Times New Roman"/>
                <w:b/>
                <w:sz w:val="24"/>
                <w:szCs w:val="24"/>
                <w:lang w:val="kk-KZ"/>
              </w:rPr>
              <w:t>Балалардың бейнелеу әрекетіне деген қызығушылығын ояту, көркемдік қабылдауларын дамыту.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(Сурет салу)  </w:t>
            </w:r>
            <w:r>
              <w:rPr>
                <w:rFonts w:ascii="Times New Roman" w:eastAsia="Calibri" w:hAnsi="Times New Roman" w:cs="Times New Roman"/>
                <w:sz w:val="24"/>
                <w:szCs w:val="24"/>
                <w:lang w:val="kk-KZ"/>
              </w:rPr>
              <w:t>Балаларға қағаз бетіне саусақпен көктемгі ағашты салуға үйрет</w:t>
            </w:r>
            <w:r w:rsidRPr="009F042D">
              <w:rPr>
                <w:rFonts w:ascii="Times New Roman" w:eastAsia="Calibri" w:hAnsi="Times New Roman" w:cs="Times New Roman"/>
                <w:sz w:val="24"/>
                <w:szCs w:val="24"/>
                <w:lang w:val="kk-KZ"/>
              </w:rPr>
              <w:t>у.</w:t>
            </w:r>
            <w:r w:rsidRPr="009F042D">
              <w:rPr>
                <w:rFonts w:ascii="Times New Roman" w:eastAsia="Times New Roman" w:hAnsi="Times New Roman" w:cs="Times New Roman"/>
                <w:sz w:val="24"/>
                <w:szCs w:val="24"/>
                <w:lang w:val="kk-KZ" w:eastAsia="ru-RU"/>
              </w:rPr>
              <w:t xml:space="preserve"> </w:t>
            </w:r>
            <w:r>
              <w:rPr>
                <w:rFonts w:ascii="Times New Roman" w:hAnsi="Times New Roman" w:cs="Times New Roman"/>
                <w:b/>
                <w:sz w:val="24"/>
                <w:szCs w:val="24"/>
                <w:lang w:val="kk-KZ"/>
              </w:rPr>
              <w:t xml:space="preserve">          </w:t>
            </w:r>
            <w:r>
              <w:rPr>
                <w:rFonts w:ascii="Times New Roman" w:eastAsia="Times New Roman" w:hAnsi="Times New Roman" w:cs="Times New Roman"/>
                <w:sz w:val="24"/>
                <w:szCs w:val="24"/>
                <w:lang w:val="kk-KZ" w:eastAsia="ru-RU"/>
              </w:rPr>
              <w:t xml:space="preserve">               </w:t>
            </w:r>
            <w:r>
              <w:rPr>
                <w:rFonts w:ascii="Times New Roman" w:hAnsi="Times New Roman" w:cs="Times New Roman"/>
                <w:b/>
                <w:sz w:val="24"/>
                <w:szCs w:val="24"/>
                <w:lang w:val="kk-KZ"/>
              </w:rPr>
              <w:t xml:space="preserve">   </w:t>
            </w:r>
            <w:r>
              <w:rPr>
                <w:rFonts w:ascii="Times New Roman" w:eastAsia="Times New Roman" w:hAnsi="Times New Roman" w:cs="Times New Roman"/>
                <w:sz w:val="24"/>
                <w:szCs w:val="24"/>
                <w:lang w:val="kk-KZ" w:eastAsia="ru-RU"/>
              </w:rPr>
              <w:t>Дидактикалық ойын</w:t>
            </w:r>
            <w:r>
              <w:rPr>
                <w:rFonts w:ascii="Times New Roman" w:hAnsi="Times New Roman" w:cs="Times New Roman"/>
                <w:b/>
                <w:sz w:val="24"/>
                <w:szCs w:val="24"/>
                <w:lang w:val="kk-KZ"/>
              </w:rPr>
              <w:t xml:space="preserve"> </w:t>
            </w:r>
            <w:r w:rsidRPr="009B76B1">
              <w:rPr>
                <w:rFonts w:ascii="Times New Roman" w:eastAsia="Times New Roman" w:hAnsi="Times New Roman" w:cs="Times New Roman"/>
                <w:b/>
                <w:sz w:val="24"/>
                <w:szCs w:val="24"/>
                <w:lang w:val="kk-KZ" w:eastAsia="ru-RU"/>
              </w:rPr>
              <w:t xml:space="preserve">«Кімге не керек?»   </w:t>
            </w:r>
            <w:r w:rsidRPr="009B76B1">
              <w:rPr>
                <w:rFonts w:ascii="Times New Roman" w:eastAsia="Times New Roman" w:hAnsi="Times New Roman" w:cs="Times New Roman"/>
                <w:sz w:val="24"/>
                <w:szCs w:val="24"/>
                <w:lang w:val="kk-KZ" w:eastAsia="ru-RU"/>
              </w:rPr>
              <w:t xml:space="preserve">       </w:t>
            </w:r>
          </w:p>
          <w:p w:rsidR="009A151D" w:rsidRDefault="009A151D" w:rsidP="00C935B2">
            <w:pPr>
              <w:spacing w:after="0" w:line="240" w:lineRule="auto"/>
              <w:rPr>
                <w:rFonts w:ascii="Times New Roman" w:eastAsia="Times New Roman" w:hAnsi="Times New Roman" w:cs="Times New Roman"/>
                <w:sz w:val="24"/>
                <w:szCs w:val="24"/>
                <w:lang w:val="kk-KZ" w:eastAsia="ru-RU"/>
              </w:rPr>
            </w:pPr>
          </w:p>
          <w:p w:rsidR="009A151D" w:rsidRPr="003F6B1E" w:rsidRDefault="009A151D" w:rsidP="00C935B2">
            <w:pPr>
              <w:spacing w:after="0" w:line="240" w:lineRule="auto"/>
              <w:rPr>
                <w:rFonts w:ascii="Times New Roman" w:hAnsi="Times New Roman" w:cs="Times New Roman"/>
                <w:b/>
                <w:sz w:val="24"/>
                <w:szCs w:val="20"/>
                <w:u w:val="single"/>
                <w:lang w:val="kk-KZ"/>
              </w:rPr>
            </w:pPr>
          </w:p>
        </w:tc>
        <w:tc>
          <w:tcPr>
            <w:tcW w:w="2687" w:type="dxa"/>
            <w:gridSpan w:val="3"/>
          </w:tcPr>
          <w:p w:rsidR="009A151D" w:rsidRDefault="009A151D" w:rsidP="00C935B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547336">
              <w:rPr>
                <w:rFonts w:ascii="Times New Roman" w:eastAsia="Calibri" w:hAnsi="Times New Roman" w:cs="Times New Roman"/>
                <w:b/>
                <w:iCs/>
                <w:sz w:val="24"/>
                <w:szCs w:val="24"/>
                <w:lang w:val="kk-KZ"/>
              </w:rPr>
              <w:t xml:space="preserve">Қолдың білектерін, иық белдеуінің бұлшық еттерін дамытуға және нығайтуға арналған жаттығулар. </w:t>
            </w:r>
            <w:r w:rsidRPr="00547336">
              <w:rPr>
                <w:rFonts w:ascii="Times New Roman" w:eastAsia="Calibri" w:hAnsi="Times New Roman" w:cs="Times New Roman"/>
                <w:b/>
                <w:sz w:val="24"/>
                <w:szCs w:val="24"/>
                <w:lang w:val="kk-KZ"/>
              </w:rPr>
              <w:t xml:space="preserve">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 </w:t>
            </w:r>
            <w:r>
              <w:rPr>
                <w:rFonts w:ascii="Times New Roman" w:eastAsia="Calibri" w:hAnsi="Times New Roman" w:cs="Times New Roman"/>
                <w:b/>
                <w:iCs/>
                <w:sz w:val="24"/>
                <w:szCs w:val="24"/>
                <w:lang w:val="kk-KZ"/>
              </w:rPr>
              <w:t xml:space="preserve">           </w:t>
            </w:r>
            <w:r>
              <w:rPr>
                <w:rFonts w:ascii="Times New Roman" w:hAnsi="Times New Roman" w:cs="Times New Roman"/>
                <w:b/>
                <w:sz w:val="24"/>
                <w:szCs w:val="24"/>
                <w:lang w:val="kk-KZ"/>
              </w:rPr>
              <w:t>(Д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sidRPr="00E94372">
              <w:rPr>
                <w:rFonts w:ascii="Times New Roman" w:hAnsi="Times New Roman" w:cs="Times New Roman"/>
                <w:b/>
                <w:color w:val="000000"/>
                <w:sz w:val="24"/>
                <w:szCs w:val="24"/>
                <w:lang w:val="kk-KZ"/>
              </w:rPr>
              <w:t>«Менің көңілді добым»</w:t>
            </w:r>
            <w:r w:rsidRPr="00E94372">
              <w:rPr>
                <w:rFonts w:ascii="Times New Roman" w:hAnsi="Times New Roman" w:cs="Times New Roman"/>
                <w:b/>
                <w:sz w:val="24"/>
                <w:szCs w:val="24"/>
                <w:lang w:val="kk-KZ"/>
              </w:rPr>
              <w:t xml:space="preserve">                 </w:t>
            </w:r>
            <w:r w:rsidRPr="00E94372">
              <w:rPr>
                <w:rFonts w:ascii="Times New Roman" w:hAnsi="Times New Roman" w:cs="Times New Roman"/>
                <w:b/>
                <w:color w:val="000000"/>
                <w:sz w:val="24"/>
                <w:szCs w:val="24"/>
                <w:lang w:val="kk-KZ"/>
              </w:rPr>
              <w:t>Еркін ойын</w:t>
            </w:r>
            <w:r w:rsidRPr="00E94372">
              <w:rPr>
                <w:rFonts w:ascii="Times New Roman" w:hAnsi="Times New Roman" w:cs="Times New Roman"/>
                <w:b/>
                <w:sz w:val="24"/>
                <w:szCs w:val="24"/>
                <w:lang w:val="kk-KZ"/>
              </w:rPr>
              <w:t xml:space="preserve">             </w:t>
            </w:r>
            <w:r w:rsidRPr="00E94372">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w:t>
            </w:r>
            <w:r>
              <w:rPr>
                <w:rFonts w:ascii="Times New Roman" w:eastAsia="Calibri" w:hAnsi="Times New Roman" w:cs="Times New Roman"/>
                <w:b/>
                <w:sz w:val="24"/>
                <w:szCs w:val="24"/>
                <w:lang w:val="kk-KZ"/>
              </w:rPr>
              <w:t xml:space="preserve">                     (Көркем әдебиет)                     </w:t>
            </w:r>
            <w:r w:rsidRPr="009F042D">
              <w:rPr>
                <w:rFonts w:ascii="Times New Roman" w:eastAsia="Calibri" w:hAnsi="Times New Roman" w:cs="Times New Roman"/>
                <w:sz w:val="24"/>
                <w:szCs w:val="24"/>
                <w:lang w:val="kk-KZ"/>
              </w:rPr>
              <w:t>Кітаптар қарау, танитын бейнелерін атау, сөйлем құрап өз ойларын жеткізуін дамыту.</w:t>
            </w:r>
            <w:r>
              <w:rPr>
                <w:rFonts w:ascii="Times New Roman" w:eastAsia="Calibri" w:hAnsi="Times New Roman" w:cs="Times New Roman"/>
                <w:sz w:val="24"/>
                <w:szCs w:val="24"/>
                <w:lang w:val="kk-KZ"/>
              </w:rPr>
              <w:t xml:space="preserve">               </w:t>
            </w:r>
            <w:r w:rsidRPr="0065226A">
              <w:rPr>
                <w:rFonts w:ascii="Times New Roman" w:eastAsia="Calibri" w:hAnsi="Times New Roman" w:cs="Times New Roman"/>
                <w:b/>
                <w:sz w:val="24"/>
                <w:szCs w:val="24"/>
                <w:lang w:val="kk-KZ"/>
              </w:rPr>
              <w:t>Ди</w:t>
            </w:r>
            <w:r>
              <w:rPr>
                <w:rFonts w:ascii="Times New Roman" w:eastAsia="Calibri" w:hAnsi="Times New Roman" w:cs="Times New Roman"/>
                <w:b/>
                <w:sz w:val="24"/>
                <w:szCs w:val="24"/>
                <w:lang w:val="kk-KZ"/>
              </w:rPr>
              <w:t>дактикалық ойын: «Кім тез айтады</w:t>
            </w:r>
            <w:r w:rsidRPr="0065226A">
              <w:rPr>
                <w:rFonts w:ascii="Times New Roman" w:eastAsia="Calibri" w:hAnsi="Times New Roman" w:cs="Times New Roman"/>
                <w:b/>
                <w:sz w:val="24"/>
                <w:szCs w:val="24"/>
                <w:lang w:val="kk-KZ"/>
              </w:rPr>
              <w:t>?»</w:t>
            </w:r>
          </w:p>
          <w:p w:rsidR="009A151D" w:rsidRDefault="009A151D" w:rsidP="00C935B2">
            <w:pPr>
              <w:spacing w:after="0" w:line="240" w:lineRule="auto"/>
              <w:rPr>
                <w:rFonts w:ascii="Times New Roman" w:hAnsi="Times New Roman" w:cs="Times New Roman"/>
                <w:b/>
                <w:sz w:val="24"/>
                <w:szCs w:val="24"/>
                <w:lang w:val="kk-KZ"/>
              </w:rPr>
            </w:pPr>
            <w:r w:rsidRPr="0056148F">
              <w:rPr>
                <w:rFonts w:ascii="Times New Roman" w:eastAsia="Calibri" w:hAnsi="Times New Roman" w:cs="Times New Roman"/>
                <w:b/>
                <w:sz w:val="24"/>
                <w:szCs w:val="24"/>
                <w:lang w:val="kk-KZ"/>
              </w:rPr>
              <w:t>Мүсіндеудің қарапайым тәсілдерін (кесектерді үлкен бөліктерден бөліп алу, оларды біртұтас етіп біріктіру, сазбалшықты өздігінен илеу) үйрету.</w:t>
            </w:r>
            <w:r w:rsidRPr="000464B4">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 xml:space="preserve">  (Мүсіндеу) </w:t>
            </w:r>
          </w:p>
          <w:p w:rsidR="009A151D" w:rsidRPr="000B26D4" w:rsidRDefault="009A151D" w:rsidP="00C935B2">
            <w:pPr>
              <w:spacing w:after="0" w:line="240" w:lineRule="auto"/>
              <w:rPr>
                <w:rFonts w:ascii="Times New Roman" w:eastAsia="Calibri" w:hAnsi="Times New Roman" w:cs="Times New Roman"/>
                <w:b/>
                <w:sz w:val="24"/>
                <w:szCs w:val="24"/>
                <w:lang w:val="kk-KZ"/>
              </w:rPr>
            </w:pPr>
            <w:r>
              <w:rPr>
                <w:rFonts w:ascii="Times New Roman" w:hAnsi="Times New Roman" w:cs="Times New Roman"/>
                <w:b/>
                <w:sz w:val="24"/>
                <w:szCs w:val="20"/>
                <w:lang w:val="kk-KZ"/>
              </w:rPr>
              <w:t>« Көктемгі ағаш</w:t>
            </w:r>
            <w:r w:rsidRPr="005500D8">
              <w:rPr>
                <w:rFonts w:ascii="Times New Roman" w:hAnsi="Times New Roman" w:cs="Times New Roman"/>
                <w:b/>
                <w:sz w:val="24"/>
                <w:szCs w:val="20"/>
                <w:lang w:val="kk-KZ"/>
              </w:rPr>
              <w:t>»</w:t>
            </w:r>
            <w:r>
              <w:rPr>
                <w:rFonts w:ascii="Times New Roman" w:hAnsi="Times New Roman" w:cs="Times New Roman"/>
                <w:b/>
                <w:sz w:val="24"/>
                <w:szCs w:val="24"/>
                <w:lang w:val="kk-KZ"/>
              </w:rPr>
              <w:t xml:space="preserve">                   </w:t>
            </w:r>
            <w:r w:rsidRPr="005500D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Дайын суретке кесектерді бөліктерге бөлу арқылы, оларды біріктіріп  мүсіндеуді үйрету.</w:t>
            </w:r>
            <w:r>
              <w:rPr>
                <w:rFonts w:ascii="Times New Roman" w:hAnsi="Times New Roman" w:cs="Times New Roman"/>
                <w:b/>
                <w:sz w:val="24"/>
                <w:szCs w:val="24"/>
                <w:lang w:val="kk-KZ"/>
              </w:rPr>
              <w:t xml:space="preserve"> </w:t>
            </w:r>
            <w:r>
              <w:rPr>
                <w:rFonts w:ascii="Times New Roman" w:hAnsi="Times New Roman" w:cs="Times New Roman"/>
                <w:sz w:val="24"/>
                <w:szCs w:val="20"/>
                <w:lang w:val="kk-KZ"/>
              </w:rPr>
              <w:t>(топпен жұмыс)</w:t>
            </w:r>
            <w:r w:rsidRPr="00061D61">
              <w:rPr>
                <w:rFonts w:ascii="Times New Roman" w:hAnsi="Times New Roman" w:cs="Times New Roman"/>
                <w:sz w:val="24"/>
                <w:szCs w:val="24"/>
                <w:lang w:val="kk-KZ"/>
              </w:rPr>
              <w:t xml:space="preserve"> </w:t>
            </w:r>
          </w:p>
        </w:tc>
        <w:tc>
          <w:tcPr>
            <w:tcW w:w="2700" w:type="dxa"/>
          </w:tcPr>
          <w:p w:rsidR="009A151D" w:rsidRPr="008141B9" w:rsidRDefault="009A151D" w:rsidP="00C935B2">
            <w:pPr>
              <w:spacing w:line="259" w:lineRule="auto"/>
              <w:rPr>
                <w:rFonts w:ascii="Times New Roman" w:eastAsia="Calibri" w:hAnsi="Times New Roman" w:cs="Times New Roman"/>
                <w:b/>
                <w:sz w:val="24"/>
                <w:szCs w:val="24"/>
                <w:lang w:val="kk-KZ"/>
              </w:rPr>
            </w:pPr>
            <w:r w:rsidRPr="00547336">
              <w:rPr>
                <w:rFonts w:ascii="Times New Roman" w:eastAsia="Calibri" w:hAnsi="Times New Roman" w:cs="Times New Roman"/>
                <w:b/>
                <w:iCs/>
                <w:sz w:val="24"/>
                <w:szCs w:val="24"/>
                <w:lang w:val="kk-KZ"/>
              </w:rPr>
              <w:t xml:space="preserve">Қолдың білектерін, иық белдеуінің бұлшық еттерін дамытуға және нығайтуға арналған жаттығулар. </w:t>
            </w:r>
            <w:r w:rsidRPr="00547336">
              <w:rPr>
                <w:rFonts w:ascii="Times New Roman" w:eastAsia="Calibri" w:hAnsi="Times New Roman" w:cs="Times New Roman"/>
                <w:b/>
                <w:sz w:val="24"/>
                <w:szCs w:val="24"/>
                <w:lang w:val="kk-KZ"/>
              </w:rPr>
              <w:t xml:space="preserve">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 </w:t>
            </w:r>
            <w:r>
              <w:rPr>
                <w:rFonts w:ascii="Times New Roman" w:eastAsia="Calibri" w:hAnsi="Times New Roman" w:cs="Times New Roman"/>
                <w:b/>
                <w:iCs/>
                <w:sz w:val="24"/>
                <w:szCs w:val="24"/>
                <w:lang w:val="kk-KZ"/>
              </w:rPr>
              <w:t xml:space="preserve">           </w:t>
            </w:r>
            <w:r>
              <w:rPr>
                <w:rFonts w:ascii="Times New Roman" w:hAnsi="Times New Roman" w:cs="Times New Roman"/>
                <w:b/>
                <w:sz w:val="24"/>
                <w:szCs w:val="24"/>
                <w:lang w:val="kk-KZ"/>
              </w:rPr>
              <w:t>(Д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hAnsi="Times New Roman" w:cs="Times New Roman"/>
                <w:b/>
                <w:sz w:val="24"/>
                <w:szCs w:val="24"/>
                <w:lang w:val="kk-KZ"/>
              </w:rPr>
              <w:t xml:space="preserve"> Қимылды ойын           </w:t>
            </w:r>
            <w:r>
              <w:rPr>
                <w:rFonts w:ascii="Times New Roman" w:eastAsia="Calibri" w:hAnsi="Times New Roman" w:cs="Times New Roman"/>
                <w:b/>
                <w:sz w:val="24"/>
                <w:szCs w:val="24"/>
                <w:lang w:val="kk-KZ"/>
              </w:rPr>
              <w:t xml:space="preserve"> </w:t>
            </w:r>
            <w:r>
              <w:rPr>
                <w:rFonts w:ascii="Times New Roman" w:hAnsi="Times New Roman" w:cs="Times New Roman"/>
                <w:b/>
                <w:color w:val="000000"/>
                <w:sz w:val="24"/>
                <w:szCs w:val="24"/>
                <w:lang w:val="kk-KZ"/>
              </w:rPr>
              <w:t>«Сұр қоян жуынады»</w:t>
            </w:r>
            <w:r>
              <w:rPr>
                <w:rFonts w:ascii="Times New Roman" w:hAnsi="Times New Roman" w:cs="Times New Roman"/>
                <w:b/>
                <w:sz w:val="24"/>
                <w:szCs w:val="24"/>
                <w:lang w:val="kk-KZ"/>
              </w:rPr>
              <w:t xml:space="preserve"> </w:t>
            </w:r>
            <w:r w:rsidRPr="00342D31">
              <w:rPr>
                <w:rFonts w:ascii="Times New Roman" w:hAnsi="Times New Roman" w:cs="Times New Roman"/>
                <w:b/>
                <w:bCs/>
                <w:i/>
                <w:iCs/>
                <w:sz w:val="24"/>
                <w:szCs w:val="24"/>
                <w:lang w:val="kk-KZ"/>
              </w:rPr>
              <w:t> </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C675FB">
              <w:rPr>
                <w:rFonts w:ascii="Times New Roman" w:eastAsia="Calibri" w:hAnsi="Times New Roman" w:cs="Times New Roman"/>
                <w:b/>
                <w:sz w:val="24"/>
                <w:szCs w:val="24"/>
                <w:lang w:val="kk-KZ"/>
              </w:rPr>
              <w:t>Заттар мен құралдарды қолдану дағдыларын қалыптастыру</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«Ұқсасын тап</w:t>
            </w:r>
            <w:r w:rsidRPr="00600D8E">
              <w:rPr>
                <w:rFonts w:ascii="Times New Roman" w:eastAsia="Times New Roman" w:hAnsi="Times New Roman" w:cs="Times New Roman"/>
                <w:b/>
                <w:sz w:val="24"/>
                <w:szCs w:val="24"/>
                <w:lang w:val="kk-KZ" w:eastAsia="ru-RU"/>
              </w:rPr>
              <w:t>»</w:t>
            </w: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Дидактикалық ойын</w:t>
            </w:r>
            <w:r>
              <w:rPr>
                <w:rFonts w:ascii="Times New Roman" w:hAnsi="Times New Roman" w:cs="Times New Roman"/>
                <w:b/>
                <w:sz w:val="24"/>
                <w:szCs w:val="24"/>
                <w:lang w:val="kk-KZ"/>
              </w:rPr>
              <w:t xml:space="preserve">    </w:t>
            </w:r>
            <w:r w:rsidRPr="00600D8E">
              <w:rPr>
                <w:rFonts w:ascii="Times New Roman" w:eastAsia="Times New Roman" w:hAnsi="Times New Roman" w:cs="Times New Roman"/>
                <w:b/>
                <w:sz w:val="24"/>
                <w:szCs w:val="24"/>
                <w:lang w:val="kk-KZ" w:eastAsia="ru-RU"/>
              </w:rPr>
              <w:t>Мақ</w:t>
            </w:r>
            <w:r>
              <w:rPr>
                <w:rFonts w:ascii="Times New Roman" w:eastAsia="Times New Roman" w:hAnsi="Times New Roman" w:cs="Times New Roman"/>
                <w:b/>
                <w:sz w:val="24"/>
                <w:szCs w:val="24"/>
                <w:lang w:val="kk-KZ" w:eastAsia="ru-RU"/>
              </w:rPr>
              <w:t>саты</w:t>
            </w:r>
            <w:r w:rsidRPr="00600D8E">
              <w:rPr>
                <w:rFonts w:ascii="Times New Roman" w:eastAsia="Times New Roman" w:hAnsi="Times New Roman" w:cs="Times New Roman"/>
                <w:b/>
                <w:sz w:val="24"/>
                <w:szCs w:val="24"/>
                <w:lang w:val="kk-KZ" w:eastAsia="ru-RU"/>
              </w:rPr>
              <w:t>:</w:t>
            </w:r>
            <w:r>
              <w:rPr>
                <w:rFonts w:ascii="Times New Roman" w:eastAsia="Times New Roman" w:hAnsi="Times New Roman" w:cs="Times New Roman"/>
                <w:sz w:val="24"/>
                <w:szCs w:val="24"/>
                <w:lang w:val="kk-KZ" w:eastAsia="ru-RU"/>
              </w:rPr>
              <w:t xml:space="preserve"> Балаларды заттарды қоллданып,  алғырлыққа, жылдамдыққа дағдыландыру.</w:t>
            </w:r>
            <w:r w:rsidRPr="00F95FD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E94372">
              <w:rPr>
                <w:rFonts w:ascii="Times New Roman" w:hAnsi="Times New Roman" w:cs="Times New Roman"/>
                <w:b/>
                <w:sz w:val="24"/>
                <w:szCs w:val="24"/>
                <w:lang w:val="kk-KZ"/>
              </w:rPr>
              <w:t xml:space="preserve">                   </w:t>
            </w:r>
            <w:r>
              <w:rPr>
                <w:rFonts w:ascii="Times New Roman" w:hAnsi="Times New Roman" w:cs="Times New Roman"/>
                <w:b/>
                <w:sz w:val="24"/>
                <w:szCs w:val="24"/>
                <w:lang w:val="kk-KZ"/>
              </w:rPr>
              <w:t>Г</w:t>
            </w:r>
            <w:r w:rsidRPr="0056148F">
              <w:rPr>
                <w:rFonts w:ascii="Times New Roman" w:hAnsi="Times New Roman" w:cs="Times New Roman"/>
                <w:b/>
                <w:sz w:val="24"/>
                <w:szCs w:val="24"/>
                <w:lang w:val="kk-KZ"/>
              </w:rPr>
              <w:t>еометриялық фигураларды,  гүлдерді орналастыру.</w:t>
            </w:r>
            <w:r>
              <w:rPr>
                <w:rFonts w:ascii="Times New Roman" w:eastAsia="Calibri" w:hAnsi="Times New Roman" w:cs="Times New Roman"/>
                <w:b/>
                <w:sz w:val="24"/>
                <w:szCs w:val="24"/>
                <w:lang w:val="kk-KZ"/>
              </w:rPr>
              <w:t xml:space="preserve"> (Ж</w:t>
            </w:r>
            <w:r w:rsidRPr="00AE5AE1">
              <w:rPr>
                <w:rFonts w:ascii="Times New Roman" w:eastAsia="Calibri" w:hAnsi="Times New Roman" w:cs="Times New Roman"/>
                <w:b/>
                <w:sz w:val="24"/>
                <w:szCs w:val="24"/>
                <w:lang w:val="kk-KZ"/>
              </w:rPr>
              <w:t>апсыру)</w:t>
            </w:r>
            <w:r w:rsidRPr="00AE5AE1">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«Алма ағашы гүлдейді»                Мақсаты:</w:t>
            </w:r>
            <w:r w:rsidRPr="00AE5AE1">
              <w:rPr>
                <w:rFonts w:ascii="Times New Roman" w:hAnsi="Times New Roman" w:cs="Times New Roman"/>
                <w:b/>
                <w:sz w:val="24"/>
                <w:szCs w:val="24"/>
                <w:lang w:val="kk-KZ"/>
              </w:rPr>
              <w:t xml:space="preserve">  </w:t>
            </w:r>
            <w:r w:rsidRPr="007322A0">
              <w:rPr>
                <w:rFonts w:ascii="Times New Roman" w:hAnsi="Times New Roman" w:cs="Times New Roman"/>
                <w:sz w:val="24"/>
                <w:szCs w:val="24"/>
                <w:lang w:val="kk-KZ"/>
              </w:rPr>
              <w:t>Қағаз</w:t>
            </w:r>
            <w:r>
              <w:rPr>
                <w:rFonts w:ascii="Times New Roman" w:hAnsi="Times New Roman" w:cs="Times New Roman"/>
                <w:sz w:val="24"/>
                <w:szCs w:val="24"/>
                <w:lang w:val="kk-KZ"/>
              </w:rPr>
              <w:t xml:space="preserve"> бетіндегі алма ағашына дайын гүлдерді  қойып </w:t>
            </w:r>
            <w:r w:rsidRPr="007322A0">
              <w:rPr>
                <w:rFonts w:ascii="Times New Roman" w:hAnsi="Times New Roman" w:cs="Times New Roman"/>
                <w:sz w:val="24"/>
                <w:szCs w:val="24"/>
                <w:lang w:val="kk-KZ"/>
              </w:rPr>
              <w:t xml:space="preserve">жапсыруға үйрету. </w:t>
            </w:r>
            <w:r>
              <w:rPr>
                <w:rFonts w:ascii="Times New Roman" w:hAnsi="Times New Roman" w:cs="Times New Roman"/>
                <w:sz w:val="24"/>
                <w:szCs w:val="24"/>
                <w:lang w:val="kk-KZ"/>
              </w:rPr>
              <w:t xml:space="preserve">  </w:t>
            </w:r>
            <w:r w:rsidRPr="007322A0">
              <w:rPr>
                <w:rFonts w:ascii="Times New Roman" w:hAnsi="Times New Roman" w:cs="Times New Roman"/>
                <w:sz w:val="24"/>
                <w:szCs w:val="24"/>
                <w:lang w:val="kk-KZ"/>
              </w:rPr>
              <w:t xml:space="preserve">Қол моторикасын дамыту.  </w:t>
            </w:r>
            <w:r>
              <w:rPr>
                <w:rFonts w:ascii="Times New Roman" w:hAnsi="Times New Roman" w:cs="Times New Roman"/>
                <w:b/>
                <w:sz w:val="24"/>
                <w:szCs w:val="24"/>
                <w:lang w:val="kk-KZ"/>
              </w:rPr>
              <w:t xml:space="preserve">             </w:t>
            </w:r>
          </w:p>
        </w:tc>
        <w:tc>
          <w:tcPr>
            <w:tcW w:w="2693" w:type="dxa"/>
          </w:tcPr>
          <w:p w:rsidR="009A151D" w:rsidRPr="00AC2E17" w:rsidRDefault="009A151D" w:rsidP="00C935B2">
            <w:pPr>
              <w:widowControl w:val="0"/>
              <w:rPr>
                <w:rFonts w:ascii="Times New Roman" w:eastAsia="Calibri" w:hAnsi="Times New Roman" w:cs="Times New Roman"/>
                <w:b/>
                <w:sz w:val="24"/>
                <w:szCs w:val="24"/>
                <w:lang w:val="kk-KZ"/>
              </w:rPr>
            </w:pPr>
            <w:r>
              <w:rPr>
                <w:rFonts w:ascii="Times New Roman" w:hAnsi="Times New Roman" w:cs="Times New Roman"/>
                <w:sz w:val="24"/>
                <w:szCs w:val="24"/>
                <w:lang w:val="kk-KZ"/>
              </w:rPr>
              <w:t xml:space="preserve"> </w:t>
            </w:r>
            <w:r w:rsidRPr="0056148F">
              <w:rPr>
                <w:rFonts w:ascii="Times New Roman" w:eastAsia="Calibri" w:hAnsi="Times New Roman" w:cs="Times New Roman"/>
                <w:b/>
                <w:sz w:val="24"/>
                <w:szCs w:val="24"/>
                <w:lang w:val="kk-KZ"/>
              </w:rPr>
              <w:t>Қимылдарды заттармен: бубенмен, сылдырмақпен және т.б. орындау.</w:t>
            </w:r>
            <w:r>
              <w:rPr>
                <w:rFonts w:ascii="Times New Roman" w:eastAsia="Calibri" w:hAnsi="Times New Roman" w:cs="Times New Roman"/>
                <w:b/>
                <w:strike/>
                <w:sz w:val="24"/>
                <w:szCs w:val="24"/>
                <w:lang w:val="kk-KZ"/>
              </w:rPr>
              <w:t xml:space="preserve"> </w:t>
            </w:r>
            <w:r>
              <w:rPr>
                <w:rFonts w:ascii="Times New Roman" w:eastAsia="Calibri" w:hAnsi="Times New Roman" w:cs="Times New Roman"/>
                <w:b/>
                <w:sz w:val="24"/>
                <w:szCs w:val="24"/>
                <w:lang w:val="kk-KZ"/>
              </w:rPr>
              <w:t xml:space="preserve">(Музыка)                 «Тәрбиеші апай» </w:t>
            </w:r>
            <w:r w:rsidRPr="00AC2E17">
              <w:rPr>
                <w:rFonts w:ascii="Times New Roman" w:eastAsia="Calibri" w:hAnsi="Times New Roman" w:cs="Times New Roman"/>
                <w:sz w:val="24"/>
                <w:szCs w:val="24"/>
                <w:lang w:val="kk-KZ"/>
              </w:rPr>
              <w:t>әнін балаларға сөздерін бірге айтқызып жаттату.</w:t>
            </w:r>
            <w:r>
              <w:rPr>
                <w:rFonts w:ascii="Times New Roman" w:eastAsia="Calibri" w:hAnsi="Times New Roman" w:cs="Times New Roman"/>
                <w:b/>
                <w:sz w:val="24"/>
                <w:szCs w:val="24"/>
                <w:lang w:val="kk-KZ"/>
              </w:rPr>
              <w:t xml:space="preserve">                           Белге арналған музыкалық ырғақты қимылдар.    Мақсаты: </w:t>
            </w:r>
            <w:r w:rsidRPr="00AC2E17">
              <w:rPr>
                <w:rFonts w:ascii="Times New Roman" w:eastAsia="Calibri" w:hAnsi="Times New Roman" w:cs="Times New Roman"/>
                <w:sz w:val="24"/>
                <w:szCs w:val="24"/>
                <w:lang w:val="kk-KZ"/>
              </w:rPr>
              <w:t>Балалардың музыкалық ырғақты қимылдарға деген қызығушылықтарын арттыру.</w:t>
            </w:r>
            <w:r>
              <w:rPr>
                <w:rFonts w:ascii="Times New Roman" w:eastAsia="Calibri" w:hAnsi="Times New Roman" w:cs="Times New Roman"/>
                <w:b/>
                <w:sz w:val="24"/>
                <w:szCs w:val="24"/>
                <w:lang w:val="kk-KZ"/>
              </w:rPr>
              <w:t xml:space="preserve">                                  </w:t>
            </w:r>
            <w:r w:rsidRPr="007F130E">
              <w:rPr>
                <w:rFonts w:ascii="Times New Roman" w:eastAsia="Calibri" w:hAnsi="Times New Roman" w:cs="Times New Roman"/>
                <w:b/>
                <w:sz w:val="24"/>
                <w:szCs w:val="24"/>
                <w:lang w:val="kk-KZ"/>
              </w:rPr>
              <w:t>Балалардың бейнелеу әрекетіне деген қызығушылығын ояту, көркемдік қабылдауларын дамыту.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(Сурет салу)</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«Күннің көзі</w:t>
            </w:r>
            <w:r w:rsidRPr="0048201B">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Мақсаты: </w:t>
            </w:r>
            <w:r>
              <w:rPr>
                <w:rFonts w:ascii="Times New Roman" w:eastAsia="Times New Roman" w:hAnsi="Times New Roman" w:cs="Times New Roman"/>
                <w:sz w:val="24"/>
                <w:szCs w:val="24"/>
                <w:lang w:val="kk-KZ" w:eastAsia="ru-RU"/>
              </w:rPr>
              <w:t xml:space="preserve"> Күннің көзін таяқшамен бейнелеуге үйрету. Ойлау, есте сақтау қабілеттерін дамыту.             </w:t>
            </w:r>
            <w:r>
              <w:rPr>
                <w:rFonts w:ascii="Times New Roman" w:hAnsi="Times New Roman" w:cs="Times New Roman"/>
                <w:b/>
                <w:sz w:val="24"/>
                <w:szCs w:val="24"/>
                <w:lang w:val="kk-KZ"/>
              </w:rPr>
              <w:t>Г</w:t>
            </w:r>
            <w:r w:rsidRPr="0056148F">
              <w:rPr>
                <w:rFonts w:ascii="Times New Roman" w:hAnsi="Times New Roman" w:cs="Times New Roman"/>
                <w:b/>
                <w:sz w:val="24"/>
                <w:szCs w:val="24"/>
                <w:lang w:val="kk-KZ"/>
              </w:rPr>
              <w:t>еометриялық фигураларды,  гүлдерді орналастыру.</w:t>
            </w:r>
            <w:r>
              <w:rPr>
                <w:rFonts w:ascii="Times New Roman" w:eastAsia="Calibri" w:hAnsi="Times New Roman" w:cs="Times New Roman"/>
                <w:b/>
                <w:sz w:val="24"/>
                <w:szCs w:val="24"/>
                <w:lang w:val="kk-KZ"/>
              </w:rPr>
              <w:t xml:space="preserve"> (Ж</w:t>
            </w:r>
            <w:r w:rsidRPr="00AE5AE1">
              <w:rPr>
                <w:rFonts w:ascii="Times New Roman" w:eastAsia="Calibri" w:hAnsi="Times New Roman" w:cs="Times New Roman"/>
                <w:b/>
                <w:sz w:val="24"/>
                <w:szCs w:val="24"/>
                <w:lang w:val="kk-KZ"/>
              </w:rPr>
              <w:t>апсыру)</w:t>
            </w:r>
            <w:r w:rsidRPr="00AE5AE1">
              <w:rPr>
                <w:rFonts w:ascii="Times New Roman" w:hAnsi="Times New Roman" w:cs="Times New Roman"/>
                <w:b/>
                <w:sz w:val="24"/>
                <w:szCs w:val="24"/>
                <w:lang w:val="kk-KZ"/>
              </w:rPr>
              <w:t xml:space="preserve">   </w:t>
            </w:r>
            <w:r>
              <w:rPr>
                <w:rFonts w:ascii="Times New Roman" w:eastAsia="Times New Roman" w:hAnsi="Times New Roman" w:cs="Times New Roman"/>
                <w:sz w:val="24"/>
                <w:szCs w:val="24"/>
                <w:lang w:val="kk-KZ" w:eastAsia="ru-RU"/>
              </w:rPr>
              <w:t xml:space="preserve">                   </w:t>
            </w:r>
            <w:r>
              <w:rPr>
                <w:rFonts w:ascii="Times New Roman" w:hAnsi="Times New Roman" w:cs="Times New Roman"/>
                <w:b/>
                <w:sz w:val="24"/>
                <w:szCs w:val="24"/>
                <w:lang w:val="kk-KZ"/>
              </w:rPr>
              <w:t>«Күннің көзі»</w:t>
            </w:r>
            <w:r>
              <w:rPr>
                <w:rFonts w:ascii="Times New Roman" w:eastAsia="Times New Roman" w:hAnsi="Times New Roman" w:cs="Times New Roman"/>
                <w:sz w:val="24"/>
                <w:szCs w:val="24"/>
                <w:lang w:val="kk-KZ" w:eastAsia="ru-RU"/>
              </w:rPr>
              <w:t xml:space="preserve">           </w:t>
            </w: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Қағаз бетінде  дайын бөлшектерді жапс</w:t>
            </w:r>
            <w:r w:rsidRPr="002B1488">
              <w:rPr>
                <w:rFonts w:ascii="Times New Roman" w:hAnsi="Times New Roman" w:cs="Times New Roman"/>
                <w:sz w:val="24"/>
                <w:szCs w:val="24"/>
                <w:lang w:val="kk-KZ"/>
              </w:rPr>
              <w:t>ыруға үйрету.</w:t>
            </w:r>
            <w:r w:rsidRPr="002B1488">
              <w:rPr>
                <w:rFonts w:ascii="Times New Roman" w:hAnsi="Times New Roman" w:cs="Times New Roman"/>
                <w:b/>
                <w:sz w:val="24"/>
                <w:szCs w:val="24"/>
                <w:lang w:val="kk-KZ"/>
              </w:rPr>
              <w:t xml:space="preserve"> </w:t>
            </w:r>
            <w:r>
              <w:rPr>
                <w:rFonts w:ascii="Times New Roman" w:hAnsi="Times New Roman" w:cs="Times New Roman"/>
                <w:sz w:val="24"/>
                <w:szCs w:val="24"/>
                <w:lang w:val="kk-KZ"/>
              </w:rPr>
              <w:t>Шығармашылыққа баулу, жапсыруға деген қызығушылықтарын арттыру.</w:t>
            </w:r>
            <w:r w:rsidRPr="00BB3352">
              <w:rPr>
                <w:rFonts w:ascii="Times New Roman" w:hAnsi="Times New Roman" w:cs="Times New Roman"/>
                <w:sz w:val="24"/>
                <w:szCs w:val="24"/>
                <w:lang w:val="kk-KZ"/>
              </w:rPr>
              <w:t xml:space="preserve">           </w:t>
            </w:r>
          </w:p>
          <w:p w:rsidR="009A151D" w:rsidRPr="00060B5C" w:rsidRDefault="009A151D" w:rsidP="00C935B2">
            <w:pPr>
              <w:spacing w:after="0" w:line="240" w:lineRule="auto"/>
              <w:rPr>
                <w:rFonts w:ascii="Times New Roman" w:hAnsi="Times New Roman" w:cs="Times New Roman"/>
                <w:b/>
                <w:color w:val="000000"/>
                <w:sz w:val="24"/>
                <w:szCs w:val="24"/>
                <w:lang w:val="kk-KZ"/>
              </w:rPr>
            </w:pPr>
          </w:p>
        </w:tc>
        <w:tc>
          <w:tcPr>
            <w:tcW w:w="2551" w:type="dxa"/>
            <w:gridSpan w:val="2"/>
          </w:tcPr>
          <w:p w:rsidR="009A151D" w:rsidRPr="00103DA0" w:rsidRDefault="009A151D" w:rsidP="00C935B2">
            <w:pPr>
              <w:widowControl w:val="0"/>
              <w:rPr>
                <w:rFonts w:ascii="Times New Roman" w:hAnsi="Times New Roman" w:cs="Times New Roman"/>
                <w:b/>
                <w:sz w:val="24"/>
                <w:szCs w:val="24"/>
                <w:lang w:val="kk-KZ"/>
              </w:rPr>
            </w:pPr>
            <w:r w:rsidRPr="00547336">
              <w:rPr>
                <w:rFonts w:ascii="Times New Roman" w:eastAsia="Calibri" w:hAnsi="Times New Roman" w:cs="Times New Roman"/>
                <w:b/>
                <w:iCs/>
                <w:sz w:val="24"/>
                <w:szCs w:val="24"/>
                <w:lang w:val="kk-KZ"/>
              </w:rPr>
              <w:t xml:space="preserve">Қолдың білектерін, иық белдеуінің бұлшық еттерін дамытуға және нығайтуға арналған жаттығулар. </w:t>
            </w:r>
            <w:r w:rsidRPr="00547336">
              <w:rPr>
                <w:rFonts w:ascii="Times New Roman" w:eastAsia="Calibri" w:hAnsi="Times New Roman" w:cs="Times New Roman"/>
                <w:b/>
                <w:sz w:val="24"/>
                <w:szCs w:val="24"/>
                <w:lang w:val="kk-KZ"/>
              </w:rPr>
              <w:t xml:space="preserve">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 </w:t>
            </w:r>
            <w:r>
              <w:rPr>
                <w:rFonts w:ascii="Times New Roman" w:eastAsia="Calibri" w:hAnsi="Times New Roman" w:cs="Times New Roman"/>
                <w:b/>
                <w:iCs/>
                <w:sz w:val="24"/>
                <w:szCs w:val="24"/>
                <w:lang w:val="kk-KZ"/>
              </w:rPr>
              <w:t xml:space="preserve">           </w:t>
            </w:r>
            <w:r>
              <w:rPr>
                <w:rFonts w:ascii="Times New Roman" w:hAnsi="Times New Roman" w:cs="Times New Roman"/>
                <w:b/>
                <w:sz w:val="24"/>
                <w:szCs w:val="24"/>
                <w:lang w:val="kk-KZ"/>
              </w:rPr>
              <w:t xml:space="preserve"> (Д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Pr>
                <w:rFonts w:ascii="Times New Roman" w:hAnsi="Times New Roman" w:cs="Times New Roman"/>
                <w:b/>
                <w:color w:val="000000"/>
                <w:sz w:val="24"/>
                <w:szCs w:val="24"/>
                <w:lang w:val="kk-KZ"/>
              </w:rPr>
              <w:t>«Автобус</w:t>
            </w:r>
            <w:r w:rsidRPr="00E94372">
              <w:rPr>
                <w:rFonts w:ascii="Times New Roman" w:hAnsi="Times New Roman" w:cs="Times New Roman"/>
                <w:b/>
                <w:color w:val="000000"/>
                <w:sz w:val="24"/>
                <w:szCs w:val="24"/>
                <w:lang w:val="kk-KZ"/>
              </w:rPr>
              <w:t>»</w:t>
            </w:r>
            <w:r w:rsidRPr="00E94372">
              <w:rPr>
                <w:rFonts w:ascii="Times New Roman" w:hAnsi="Times New Roman" w:cs="Times New Roman"/>
                <w:b/>
                <w:sz w:val="24"/>
                <w:szCs w:val="24"/>
                <w:lang w:val="kk-KZ"/>
              </w:rPr>
              <w:t xml:space="preserve">  </w:t>
            </w:r>
            <w:r w:rsidRPr="007F130E">
              <w:rPr>
                <w:rFonts w:ascii="Times New Roman" w:eastAsia="Calibri" w:hAnsi="Times New Roman" w:cs="Times New Roman"/>
                <w:b/>
                <w:sz w:val="24"/>
                <w:szCs w:val="24"/>
                <w:lang w:val="kk-KZ"/>
              </w:rPr>
              <w:t>Балалардың бейнелеу әрекетіне деген қызығушылығын ояту, көркемдік қабылдауларын дамыту.</w:t>
            </w:r>
            <w:r>
              <w:rPr>
                <w:rFonts w:ascii="Times New Roman" w:hAnsi="Times New Roman" w:cs="Times New Roman"/>
                <w:b/>
                <w:sz w:val="24"/>
                <w:szCs w:val="24"/>
                <w:lang w:val="kk-KZ"/>
              </w:rPr>
              <w:t xml:space="preserve">                     (Сурет салу)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«Мысық</w:t>
            </w:r>
            <w:r w:rsidRPr="00AA6DAA">
              <w:rPr>
                <w:rFonts w:ascii="Times New Roman" w:eastAsia="Times New Roman" w:hAnsi="Times New Roman" w:cs="Times New Roman"/>
                <w:b/>
                <w:sz w:val="24"/>
                <w:szCs w:val="24"/>
                <w:lang w:val="kk-KZ" w:eastAsia="ru-RU"/>
              </w:rPr>
              <w:t>»</w:t>
            </w:r>
            <w:r>
              <w:rPr>
                <w:rFonts w:ascii="Times New Roman" w:hAnsi="Times New Roman" w:cs="Times New Roman"/>
                <w:b/>
                <w:sz w:val="24"/>
                <w:szCs w:val="24"/>
                <w:lang w:val="kk-KZ"/>
              </w:rPr>
              <w:t xml:space="preserve">                </w:t>
            </w:r>
            <w:r w:rsidRPr="00AA6DAA">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Қағаз бетіндегі мысық суретін бояуға қызығушылықтарын ояту.                </w:t>
            </w:r>
            <w:r>
              <w:rPr>
                <w:rFonts w:ascii="Times New Roman" w:hAnsi="Times New Roman" w:cs="Times New Roman"/>
                <w:b/>
                <w:sz w:val="24"/>
                <w:szCs w:val="24"/>
                <w:lang w:val="kk-KZ"/>
              </w:rPr>
              <w:t xml:space="preserve">                   </w:t>
            </w:r>
            <w:r w:rsidRPr="009F042D">
              <w:rPr>
                <w:rFonts w:ascii="Times New Roman" w:eastAsia="Times New Roman" w:hAnsi="Times New Roman" w:cs="Times New Roman"/>
                <w:sz w:val="24"/>
                <w:szCs w:val="24"/>
                <w:lang w:val="kk-KZ" w:eastAsia="ru-RU"/>
              </w:rPr>
              <w:t xml:space="preserve"> </w:t>
            </w:r>
            <w:r w:rsidRPr="009F042D">
              <w:rPr>
                <w:rFonts w:ascii="Times New Roman" w:eastAsia="Times New Roman" w:hAnsi="Times New Roman" w:cs="Times New Roman"/>
                <w:b/>
                <w:sz w:val="24"/>
                <w:szCs w:val="24"/>
                <w:lang w:val="kk-KZ" w:eastAsia="ru-RU"/>
              </w:rPr>
              <w:t>Дидактикалық ойын</w:t>
            </w:r>
            <w:r>
              <w:rPr>
                <w:rFonts w:ascii="Times New Roman" w:eastAsia="Calibri" w:hAnsi="Times New Roman" w:cs="Times New Roman"/>
                <w:sz w:val="24"/>
                <w:szCs w:val="24"/>
                <w:lang w:val="kk-KZ"/>
              </w:rPr>
              <w:t xml:space="preserve"> </w:t>
            </w:r>
            <w:r>
              <w:rPr>
                <w:rFonts w:ascii="Times New Roman" w:eastAsia="Times New Roman" w:hAnsi="Times New Roman" w:cs="Times New Roman"/>
                <w:b/>
                <w:sz w:val="24"/>
                <w:szCs w:val="24"/>
                <w:lang w:val="kk-KZ" w:eastAsia="ru-RU"/>
              </w:rPr>
              <w:t>«Кімге тез табады</w:t>
            </w:r>
            <w:r w:rsidRPr="009B76B1">
              <w:rPr>
                <w:rFonts w:ascii="Times New Roman" w:eastAsia="Times New Roman" w:hAnsi="Times New Roman" w:cs="Times New Roman"/>
                <w:b/>
                <w:sz w:val="24"/>
                <w:szCs w:val="24"/>
                <w:lang w:val="kk-KZ" w:eastAsia="ru-RU"/>
              </w:rPr>
              <w:t xml:space="preserve">?»   </w:t>
            </w:r>
            <w:r w:rsidRPr="009B76B1">
              <w:rPr>
                <w:rFonts w:ascii="Times New Roman" w:eastAsia="Times New Roman" w:hAnsi="Times New Roman" w:cs="Times New Roman"/>
                <w:sz w:val="24"/>
                <w:szCs w:val="24"/>
                <w:lang w:val="kk-KZ" w:eastAsia="ru-RU"/>
              </w:rPr>
              <w:t xml:space="preserve">       </w:t>
            </w:r>
          </w:p>
          <w:p w:rsidR="009A151D" w:rsidRDefault="009A151D" w:rsidP="00C935B2">
            <w:pPr>
              <w:spacing w:after="0" w:line="240" w:lineRule="auto"/>
              <w:rPr>
                <w:rFonts w:ascii="Times New Roman" w:eastAsia="Times New Roman" w:hAnsi="Times New Roman" w:cs="Times New Roman"/>
                <w:sz w:val="24"/>
                <w:szCs w:val="24"/>
                <w:lang w:val="kk-KZ" w:eastAsia="ru-RU"/>
              </w:rPr>
            </w:pPr>
          </w:p>
          <w:p w:rsidR="009A151D" w:rsidRPr="00A16A47" w:rsidRDefault="009A151D" w:rsidP="00C935B2">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 xml:space="preserve">          </w:t>
            </w:r>
          </w:p>
        </w:tc>
      </w:tr>
      <w:tr w:rsidR="009A151D" w:rsidRPr="009A151D" w:rsidTr="00C935B2">
        <w:trPr>
          <w:trHeight w:val="77"/>
        </w:trPr>
        <w:tc>
          <w:tcPr>
            <w:tcW w:w="2694" w:type="dxa"/>
          </w:tcPr>
          <w:p w:rsidR="009A151D" w:rsidRPr="009F042D" w:rsidRDefault="009A151D" w:rsidP="00C935B2">
            <w:pPr>
              <w:spacing w:after="0" w:line="240" w:lineRule="auto"/>
              <w:rPr>
                <w:rFonts w:ascii="Times New Roman" w:hAnsi="Times New Roman" w:cs="Times New Roman"/>
                <w:sz w:val="24"/>
                <w:szCs w:val="20"/>
                <w:lang w:val="kk-KZ"/>
              </w:rPr>
            </w:pPr>
            <w:r w:rsidRPr="00F17717">
              <w:rPr>
                <w:rFonts w:ascii="Times New Roman" w:hAnsi="Times New Roman" w:cs="Times New Roman"/>
                <w:b/>
                <w:bCs/>
                <w:sz w:val="24"/>
                <w:szCs w:val="20"/>
                <w:lang w:val="kk-KZ"/>
              </w:rPr>
              <w:t>2-</w:t>
            </w:r>
            <w:r w:rsidRPr="009F042D">
              <w:rPr>
                <w:rFonts w:ascii="Times New Roman" w:hAnsi="Times New Roman" w:cs="Times New Roman"/>
                <w:b/>
                <w:bCs/>
                <w:sz w:val="24"/>
                <w:szCs w:val="20"/>
                <w:lang w:val="kk-KZ"/>
              </w:rPr>
              <w:t xml:space="preserve">ші таңғы ас </w:t>
            </w:r>
          </w:p>
        </w:tc>
        <w:tc>
          <w:tcPr>
            <w:tcW w:w="2693" w:type="dxa"/>
          </w:tcPr>
          <w:p w:rsidR="009A151D"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Тамақтану кезінде алаңдамауға шақыру.</w:t>
            </w:r>
          </w:p>
          <w:p w:rsidR="009A151D" w:rsidRPr="00FD50E2" w:rsidRDefault="009A151D" w:rsidP="00C935B2">
            <w:pPr>
              <w:spacing w:after="0" w:line="240" w:lineRule="auto"/>
              <w:rPr>
                <w:rFonts w:ascii="Times New Roman" w:hAnsi="Times New Roman" w:cs="Times New Roman"/>
                <w:b/>
                <w:sz w:val="24"/>
                <w:szCs w:val="20"/>
                <w:lang w:val="kk-KZ"/>
              </w:rPr>
            </w:pPr>
          </w:p>
        </w:tc>
        <w:tc>
          <w:tcPr>
            <w:tcW w:w="2687" w:type="dxa"/>
            <w:gridSpan w:val="3"/>
          </w:tcPr>
          <w:p w:rsidR="009A151D" w:rsidRPr="00770EC4" w:rsidRDefault="009A151D" w:rsidP="00C935B2">
            <w:pPr>
              <w:spacing w:after="0" w:line="240" w:lineRule="auto"/>
              <w:rPr>
                <w:rFonts w:ascii="Times New Roman" w:hAnsi="Times New Roman" w:cs="Times New Roman"/>
                <w:bCs/>
                <w:sz w:val="24"/>
                <w:szCs w:val="20"/>
                <w:lang w:val="kk-KZ"/>
              </w:rPr>
            </w:pPr>
            <w:r>
              <w:rPr>
                <w:rFonts w:ascii="Times New Roman" w:hAnsi="Times New Roman" w:cs="Times New Roman"/>
                <w:sz w:val="24"/>
                <w:szCs w:val="20"/>
                <w:lang w:val="kk-KZ"/>
              </w:rPr>
              <w:t>Гигиеналық шараларды орындату, тамақтану кезінде сөйлемеуге дағдыландыру.</w:t>
            </w:r>
          </w:p>
        </w:tc>
        <w:tc>
          <w:tcPr>
            <w:tcW w:w="2700" w:type="dxa"/>
          </w:tcPr>
          <w:p w:rsidR="009A151D" w:rsidRPr="00270CCD" w:rsidRDefault="009A151D" w:rsidP="00C935B2">
            <w:pPr>
              <w:spacing w:after="0" w:line="240" w:lineRule="auto"/>
              <w:rPr>
                <w:rFonts w:ascii="Times New Roman" w:hAnsi="Times New Roman" w:cs="Times New Roman"/>
                <w:sz w:val="24"/>
                <w:szCs w:val="20"/>
                <w:lang w:val="kk-KZ"/>
              </w:rPr>
            </w:pPr>
            <w:r w:rsidRPr="00270CCD">
              <w:rPr>
                <w:rFonts w:ascii="Times New Roman" w:hAnsi="Times New Roman" w:cs="Times New Roman"/>
                <w:sz w:val="24"/>
                <w:szCs w:val="20"/>
                <w:lang w:val="kk-KZ"/>
              </w:rPr>
              <w:t>Тамақтану ережесін сақтау, асты ұқыпты жеуін қадағалау.</w:t>
            </w:r>
          </w:p>
        </w:tc>
        <w:tc>
          <w:tcPr>
            <w:tcW w:w="2693" w:type="dxa"/>
          </w:tcPr>
          <w:p w:rsidR="009A151D" w:rsidRPr="00327B87" w:rsidRDefault="009A151D"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w:t>
            </w:r>
            <w:r>
              <w:rPr>
                <w:rFonts w:ascii="Times New Roman" w:hAnsi="Times New Roman" w:cs="Times New Roman"/>
                <w:bCs/>
                <w:sz w:val="24"/>
                <w:szCs w:val="20"/>
                <w:lang w:val="kk-KZ"/>
              </w:rPr>
              <w:t>Ө</w:t>
            </w:r>
            <w:r w:rsidRPr="00F17717">
              <w:rPr>
                <w:rFonts w:ascii="Times New Roman" w:hAnsi="Times New Roman" w:cs="Times New Roman"/>
                <w:bCs/>
                <w:sz w:val="24"/>
                <w:szCs w:val="20"/>
                <w:lang w:val="kk-KZ"/>
              </w:rPr>
              <w:t>зіне-өзі қызмет ету дағдыларын қалыптастыру</w:t>
            </w:r>
            <w:r>
              <w:rPr>
                <w:rFonts w:ascii="Times New Roman" w:hAnsi="Times New Roman" w:cs="Times New Roman"/>
                <w:bCs/>
                <w:sz w:val="24"/>
                <w:szCs w:val="20"/>
                <w:lang w:val="kk-KZ"/>
              </w:rPr>
              <w:t>.</w:t>
            </w:r>
          </w:p>
        </w:tc>
        <w:tc>
          <w:tcPr>
            <w:tcW w:w="2551" w:type="dxa"/>
            <w:gridSpan w:val="2"/>
          </w:tcPr>
          <w:p w:rsidR="009A151D" w:rsidRPr="00F62D29" w:rsidRDefault="009A151D" w:rsidP="00C935B2">
            <w:pPr>
              <w:spacing w:after="0" w:line="240" w:lineRule="auto"/>
              <w:rPr>
                <w:rFonts w:ascii="Times New Roman" w:hAnsi="Times New Roman" w:cs="Times New Roman"/>
                <w:sz w:val="24"/>
                <w:szCs w:val="20"/>
                <w:u w:val="single"/>
                <w:lang w:val="kk-KZ"/>
              </w:rPr>
            </w:pPr>
            <w:r w:rsidRPr="00270CCD">
              <w:rPr>
                <w:rFonts w:ascii="Times New Roman" w:hAnsi="Times New Roman" w:cs="Times New Roman"/>
                <w:sz w:val="24"/>
                <w:szCs w:val="20"/>
                <w:lang w:val="kk-KZ"/>
              </w:rPr>
              <w:t>Тамақтану ережесін сақтау, асты ұқыпты жеуін қадағалау.</w:t>
            </w:r>
          </w:p>
        </w:tc>
      </w:tr>
      <w:tr w:rsidR="009A151D" w:rsidRPr="009A151D" w:rsidTr="00C935B2">
        <w:tc>
          <w:tcPr>
            <w:tcW w:w="2694" w:type="dxa"/>
          </w:tcPr>
          <w:p w:rsidR="009A151D" w:rsidRPr="00F62D29" w:rsidRDefault="009A151D" w:rsidP="00C935B2">
            <w:pPr>
              <w:spacing w:after="0" w:line="240" w:lineRule="auto"/>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Серуенге дайындық</w:t>
            </w:r>
          </w:p>
          <w:p w:rsidR="009A151D" w:rsidRPr="00F62D29" w:rsidRDefault="009A151D" w:rsidP="00C935B2">
            <w:pPr>
              <w:spacing w:after="0" w:line="240" w:lineRule="auto"/>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 </w:t>
            </w:r>
          </w:p>
        </w:tc>
        <w:tc>
          <w:tcPr>
            <w:tcW w:w="13324" w:type="dxa"/>
            <w:gridSpan w:val="8"/>
          </w:tcPr>
          <w:p w:rsidR="009A151D" w:rsidRDefault="009A151D"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дербес қимыл белсенділігі үшін жағдай жасау, ойын жабдықтарын дұрыс пайдалану туралы әңгімелесу.</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Балаларды  ретімен киіндіру (ауа-райы  байланысты), дұрыс киінуді бақылау.</w:t>
            </w:r>
            <w:r>
              <w:rPr>
                <w:rFonts w:ascii="Times New Roman" w:hAnsi="Times New Roman" w:cs="Times New Roman"/>
                <w:sz w:val="24"/>
                <w:szCs w:val="20"/>
                <w:u w:val="single"/>
                <w:lang w:val="kk-KZ"/>
              </w:rPr>
              <w:t xml:space="preserve"> </w:t>
            </w:r>
            <w:r>
              <w:rPr>
                <w:rFonts w:ascii="Times New Roman" w:hAnsi="Times New Roman" w:cs="Times New Roman"/>
                <w:sz w:val="24"/>
                <w:szCs w:val="20"/>
                <w:lang w:val="kk-KZ"/>
              </w:rPr>
              <w:t>Балаларды өзіне-өзі қызмет ету дағдылары, ірі және ұсақ моториканы дамыту).</w:t>
            </w:r>
            <w:r>
              <w:rPr>
                <w:lang w:val="kk-KZ"/>
              </w:rPr>
              <w:t xml:space="preserve"> </w:t>
            </w:r>
          </w:p>
        </w:tc>
      </w:tr>
      <w:tr w:rsidR="009A151D" w:rsidRPr="00997963" w:rsidTr="00C935B2">
        <w:trPr>
          <w:trHeight w:val="6372"/>
        </w:trPr>
        <w:tc>
          <w:tcPr>
            <w:tcW w:w="2694" w:type="dxa"/>
          </w:tcPr>
          <w:p w:rsidR="009A151D" w:rsidRDefault="009A151D" w:rsidP="00C935B2">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gridSpan w:val="2"/>
          </w:tcPr>
          <w:p w:rsidR="009A151D" w:rsidRPr="00E30A71" w:rsidRDefault="009A151D" w:rsidP="00C935B2">
            <w:pPr>
              <w:spacing w:after="0" w:line="240" w:lineRule="auto"/>
              <w:rPr>
                <w:rFonts w:ascii="Times New Roman" w:hAnsi="Times New Roman" w:cs="Times New Roman"/>
                <w:b/>
                <w:sz w:val="24"/>
                <w:szCs w:val="20"/>
                <w:lang w:val="kk-KZ"/>
              </w:rPr>
            </w:pPr>
            <w:r>
              <w:rPr>
                <w:rFonts w:ascii="Times New Roman" w:hAnsi="Times New Roman" w:cs="Times New Roman"/>
                <w:b/>
                <w:color w:val="000000"/>
                <w:sz w:val="24"/>
                <w:szCs w:val="24"/>
                <w:lang w:val="kk-KZ"/>
              </w:rPr>
              <w:t xml:space="preserve"> </w:t>
            </w:r>
            <w:r>
              <w:rPr>
                <w:rFonts w:ascii="Times New Roman" w:hAnsi="Times New Roman" w:cs="Times New Roman"/>
                <w:b/>
                <w:sz w:val="24"/>
                <w:szCs w:val="20"/>
                <w:lang w:val="kk-KZ"/>
              </w:rPr>
              <w:t>«Құстарды бақылау»</w:t>
            </w:r>
          </w:p>
          <w:p w:rsidR="009A151D" w:rsidRDefault="009A151D" w:rsidP="00C935B2">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Мақсаты</w:t>
            </w:r>
            <w:r>
              <w:rPr>
                <w:rFonts w:ascii="Times New Roman" w:hAnsi="Times New Roman" w:cs="Times New Roman"/>
                <w:sz w:val="24"/>
                <w:szCs w:val="20"/>
                <w:lang w:val="kk-KZ"/>
              </w:rPr>
              <w:t>: Құстардың аттарын атап үйрету. Қарға мен сауысқанның айырмашылығын табуға жаттықтыру.</w:t>
            </w:r>
          </w:p>
          <w:p w:rsidR="009A151D" w:rsidRDefault="009A151D" w:rsidP="00C935B2">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Құстарға жем шашу, әкелерімен бірге ұя жасауды ұсыну.</w:t>
            </w:r>
          </w:p>
          <w:p w:rsidR="009A151D" w:rsidRDefault="009A151D" w:rsidP="00C935B2">
            <w:pPr>
              <w:spacing w:after="0" w:line="240" w:lineRule="auto"/>
              <w:rPr>
                <w:rFonts w:ascii="Times New Roman" w:hAnsi="Times New Roman" w:cs="Times New Roman"/>
                <w:b/>
                <w:color w:val="000000"/>
                <w:sz w:val="28"/>
                <w:szCs w:val="28"/>
                <w:lang w:val="kk-KZ"/>
              </w:rPr>
            </w:pPr>
            <w:r w:rsidRPr="00BC48CB">
              <w:rPr>
                <w:rFonts w:ascii="Times New Roman" w:hAnsi="Times New Roman" w:cs="Times New Roman"/>
                <w:b/>
                <w:sz w:val="24"/>
                <w:szCs w:val="20"/>
                <w:lang w:val="kk-KZ"/>
              </w:rPr>
              <w:t xml:space="preserve">Қимылды </w:t>
            </w:r>
            <w:r>
              <w:rPr>
                <w:rFonts w:ascii="Times New Roman" w:hAnsi="Times New Roman" w:cs="Times New Roman"/>
                <w:b/>
                <w:sz w:val="24"/>
                <w:szCs w:val="20"/>
                <w:lang w:val="kk-KZ"/>
              </w:rPr>
              <w:t>ойын:          «Біз көңілді балалар</w:t>
            </w:r>
            <w:r w:rsidRPr="00BC48CB">
              <w:rPr>
                <w:rFonts w:ascii="Times New Roman" w:hAnsi="Times New Roman" w:cs="Times New Roman"/>
                <w:b/>
                <w:sz w:val="24"/>
                <w:szCs w:val="20"/>
                <w:lang w:val="kk-KZ"/>
              </w:rPr>
              <w:t>»</w:t>
            </w:r>
            <w:r w:rsidRPr="00BC48CB">
              <w:rPr>
                <w:rFonts w:ascii="Times New Roman" w:hAnsi="Times New Roman" w:cs="Times New Roman"/>
                <w:b/>
                <w:color w:val="000000"/>
                <w:sz w:val="28"/>
                <w:szCs w:val="28"/>
                <w:lang w:val="kk-KZ"/>
              </w:rPr>
              <w:t xml:space="preserve">  </w:t>
            </w:r>
          </w:p>
          <w:p w:rsidR="009A151D" w:rsidRPr="00A8568E" w:rsidRDefault="009A151D" w:rsidP="00C935B2">
            <w:pPr>
              <w:spacing w:after="0" w:line="240" w:lineRule="auto"/>
              <w:rPr>
                <w:rFonts w:ascii="Times New Roman" w:hAnsi="Times New Roman" w:cs="Times New Roman"/>
                <w:color w:val="000000"/>
                <w:sz w:val="24"/>
                <w:szCs w:val="24"/>
                <w:lang w:val="kk-KZ"/>
              </w:rPr>
            </w:pPr>
            <w:r w:rsidRPr="00042573">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Жылдамдыққа, бірлесіп ойнауға үйрету.</w:t>
            </w:r>
            <w:r w:rsidRPr="00F95FD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 xml:space="preserve"> </w:t>
            </w:r>
            <w:r w:rsidRPr="00F95FD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p>
        </w:tc>
        <w:tc>
          <w:tcPr>
            <w:tcW w:w="2505" w:type="dxa"/>
            <w:gridSpan w:val="2"/>
          </w:tcPr>
          <w:p w:rsidR="009A151D" w:rsidRPr="00BC5F5F" w:rsidRDefault="009A151D" w:rsidP="00C935B2">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«Ауа-райын</w:t>
            </w:r>
            <w:r w:rsidRPr="000A388F">
              <w:rPr>
                <w:rFonts w:ascii="Times New Roman" w:eastAsia="Calibri" w:hAnsi="Times New Roman" w:cs="Times New Roman"/>
                <w:b/>
                <w:kern w:val="24"/>
                <w:sz w:val="24"/>
                <w:szCs w:val="24"/>
                <w:lang w:val="kk-KZ" w:eastAsia="kk-KZ"/>
              </w:rPr>
              <w:t xml:space="preserve"> бақылау</w:t>
            </w:r>
            <w:r>
              <w:rPr>
                <w:rFonts w:ascii="Times New Roman" w:eastAsia="Calibri" w:hAnsi="Times New Roman" w:cs="Times New Roman"/>
                <w:b/>
                <w:kern w:val="24"/>
                <w:sz w:val="24"/>
                <w:szCs w:val="24"/>
                <w:lang w:val="kk-KZ" w:eastAsia="kk-KZ"/>
              </w:rPr>
              <w:t>»</w:t>
            </w:r>
          </w:p>
          <w:p w:rsidR="009A151D" w:rsidRDefault="009A151D" w:rsidP="00C935B2">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A91CEE">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Бүгінгі күн қалай? Жылы ма, салқын ба бақылату. Оны  қайдан және қалай аңғарып тұрсыңдар? Сұрақтарға нақты және толық жауап беруге үйрету.  </w:t>
            </w:r>
          </w:p>
          <w:p w:rsidR="009A151D" w:rsidRDefault="009A151D" w:rsidP="00C935B2">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043152">
              <w:rPr>
                <w:rFonts w:ascii="Times New Roman" w:eastAsia="Calibri" w:hAnsi="Times New Roman" w:cs="Times New Roman"/>
                <w:b/>
                <w:kern w:val="24"/>
                <w:sz w:val="24"/>
                <w:szCs w:val="24"/>
                <w:lang w:val="kk-KZ" w:eastAsia="kk-KZ"/>
              </w:rPr>
              <w:t>Еңбек:</w:t>
            </w:r>
            <w:r>
              <w:rPr>
                <w:rFonts w:ascii="Times New Roman" w:eastAsia="Calibri" w:hAnsi="Times New Roman" w:cs="Times New Roman"/>
                <w:kern w:val="24"/>
                <w:sz w:val="24"/>
                <w:szCs w:val="24"/>
                <w:lang w:val="kk-KZ" w:eastAsia="kk-KZ"/>
              </w:rPr>
              <w:t xml:space="preserve"> Телімдегі құмды көтеріп жинау.</w:t>
            </w:r>
          </w:p>
          <w:p w:rsidR="009A151D" w:rsidRPr="00A91CEE" w:rsidRDefault="009A151D" w:rsidP="00C935B2">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043152">
              <w:rPr>
                <w:rFonts w:ascii="Times New Roman" w:eastAsia="Calibri" w:hAnsi="Times New Roman" w:cs="Times New Roman"/>
                <w:b/>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Телімдегі құмды  тазалау. Еңбекқорлыққа баулу.</w:t>
            </w:r>
          </w:p>
          <w:p w:rsidR="009A151D" w:rsidRPr="00603038" w:rsidRDefault="009A151D" w:rsidP="00C935B2">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 Қимылды ойын «Ұшты-ұшты» </w:t>
            </w:r>
          </w:p>
          <w:p w:rsidR="009A151D" w:rsidRPr="00C716BB" w:rsidRDefault="009A151D" w:rsidP="00C935B2">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60303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Байқампаздыққа, тапқырлыққа тәрбиелеу.</w:t>
            </w:r>
            <w:r w:rsidRPr="00B421FE">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 xml:space="preserve"> </w:t>
            </w:r>
            <w:r w:rsidRPr="00F95FD3">
              <w:rPr>
                <w:rFonts w:ascii="Times New Roman" w:hAnsi="Times New Roman" w:cs="Times New Roman"/>
                <w:b/>
                <w:sz w:val="24"/>
                <w:szCs w:val="24"/>
                <w:lang w:val="kk-KZ"/>
              </w:rPr>
              <w:t xml:space="preserve"> </w:t>
            </w:r>
          </w:p>
        </w:tc>
        <w:tc>
          <w:tcPr>
            <w:tcW w:w="2700" w:type="dxa"/>
          </w:tcPr>
          <w:p w:rsidR="009A151D" w:rsidRPr="00327B87" w:rsidRDefault="009A151D" w:rsidP="00C935B2">
            <w:pPr>
              <w:spacing w:after="0" w:line="240" w:lineRule="auto"/>
              <w:rPr>
                <w:rFonts w:ascii="Times New Roman" w:hAnsi="Times New Roman" w:cs="Times New Roman"/>
                <w:sz w:val="24"/>
                <w:szCs w:val="24"/>
                <w:lang w:val="kk-KZ"/>
              </w:rPr>
            </w:pPr>
            <w:r>
              <w:rPr>
                <w:rFonts w:ascii="Times New Roman" w:eastAsia="Calibri" w:hAnsi="Times New Roman" w:cs="Times New Roman"/>
                <w:b/>
                <w:kern w:val="24"/>
                <w:sz w:val="24"/>
                <w:szCs w:val="24"/>
                <w:lang w:val="kk-KZ" w:eastAsia="kk-KZ"/>
              </w:rPr>
              <w:t>« Аспанды бақылау»</w:t>
            </w:r>
          </w:p>
          <w:p w:rsidR="009A151D" w:rsidRPr="002D1041" w:rsidRDefault="009A151D" w:rsidP="00C935B2">
            <w:pPr>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r w:rsidRPr="00327B87">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Pr>
                <w:rFonts w:ascii="Times New Roman" w:eastAsia="Calibri" w:hAnsi="Times New Roman" w:cs="Times New Roman"/>
                <w:bCs/>
                <w:kern w:val="24"/>
                <w:sz w:val="24"/>
                <w:szCs w:val="24"/>
                <w:lang w:val="kk-KZ" w:eastAsia="kk-KZ"/>
              </w:rPr>
              <w:t>Аспандағы бұлттардың пішіндерін бақылату арқылы қиялын, зейінін дамыту. Оларды неге ұқсайтынын сұрау арқылы білімдерін толықтыру.</w:t>
            </w:r>
          </w:p>
          <w:p w:rsidR="009A151D" w:rsidRPr="00E94372" w:rsidRDefault="009A151D" w:rsidP="00C935B2">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124B1E">
              <w:rPr>
                <w:rFonts w:ascii="Times New Roman" w:eastAsia="Calibri" w:hAnsi="Times New Roman" w:cs="Times New Roman"/>
                <w:b/>
                <w:bCs/>
                <w:kern w:val="24"/>
                <w:sz w:val="24"/>
                <w:szCs w:val="24"/>
                <w:lang w:val="kk-KZ" w:eastAsia="kk-KZ"/>
              </w:rPr>
              <w:t>Еңбек</w:t>
            </w:r>
            <w:r w:rsidRPr="00124B1E">
              <w:rPr>
                <w:rFonts w:ascii="Times New Roman" w:eastAsia="Calibri" w:hAnsi="Times New Roman" w:cs="Times New Roman"/>
                <w:b/>
                <w:kern w:val="24"/>
                <w:sz w:val="24"/>
                <w:szCs w:val="24"/>
                <w:lang w:val="kk-KZ" w:eastAsia="kk-KZ"/>
              </w:rPr>
              <w:t>:</w:t>
            </w:r>
            <w:r>
              <w:rPr>
                <w:rFonts w:ascii="Times New Roman" w:eastAsia="Calibri" w:hAnsi="Times New Roman" w:cs="Times New Roman"/>
                <w:kern w:val="24"/>
                <w:sz w:val="24"/>
                <w:szCs w:val="24"/>
                <w:lang w:val="kk-KZ" w:eastAsia="kk-KZ"/>
              </w:rPr>
              <w:t xml:space="preserve"> Өз алаңындағы ағаш түптеріндегі жапырақтарды жинау.</w:t>
            </w:r>
          </w:p>
          <w:p w:rsidR="009A151D" w:rsidRDefault="009A151D" w:rsidP="00C935B2">
            <w:pPr>
              <w:spacing w:after="0" w:line="240" w:lineRule="auto"/>
              <w:rPr>
                <w:rFonts w:ascii="Times New Roman" w:hAnsi="Times New Roman" w:cs="Times New Roman"/>
                <w:color w:val="000000"/>
                <w:sz w:val="28"/>
                <w:szCs w:val="28"/>
                <w:lang w:val="kk-KZ"/>
              </w:rPr>
            </w:pPr>
            <w:r w:rsidRPr="00A56C09">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sidRPr="00A56C09">
              <w:rPr>
                <w:rFonts w:ascii="Times New Roman" w:eastAsia="Calibri" w:hAnsi="Times New Roman" w:cs="Times New Roman"/>
                <w:kern w:val="24"/>
                <w:sz w:val="24"/>
                <w:szCs w:val="24"/>
                <w:lang w:val="kk-KZ" w:eastAsia="kk-KZ"/>
              </w:rPr>
              <w:t>Балаларды еңбек сүйгештікке тәрбиелеу, өздеріне берілген тапсырманы тиянақты орындауын қадағалау.</w:t>
            </w:r>
            <w:r w:rsidRPr="00040147">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Қимылды ойын:</w:t>
            </w:r>
            <w:r>
              <w:rPr>
                <w:rFonts w:ascii="Times New Roman" w:hAnsi="Times New Roman" w:cs="Times New Roman"/>
                <w:color w:val="000000"/>
                <w:sz w:val="28"/>
                <w:szCs w:val="28"/>
                <w:lang w:val="kk-KZ"/>
              </w:rPr>
              <w:t xml:space="preserve">  </w:t>
            </w:r>
          </w:p>
          <w:p w:rsidR="009A151D" w:rsidRDefault="009A151D" w:rsidP="00C935B2">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«Мысық пен тышқан»   </w:t>
            </w:r>
          </w:p>
          <w:p w:rsidR="009A151D" w:rsidRPr="00320CC0" w:rsidRDefault="009A151D" w:rsidP="00C935B2">
            <w:pPr>
              <w:widowControl w:val="0"/>
              <w:rPr>
                <w:rFonts w:ascii="Times New Roman" w:hAnsi="Times New Roman" w:cs="Times New Roman"/>
                <w:b/>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 xml:space="preserve">Тез жүгіруге жаттықтыру.           </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 xml:space="preserve"> </w:t>
            </w:r>
            <w:r w:rsidRPr="00F95FD3">
              <w:rPr>
                <w:rFonts w:ascii="Times New Roman" w:hAnsi="Times New Roman" w:cs="Times New Roman"/>
                <w:b/>
                <w:sz w:val="24"/>
                <w:szCs w:val="24"/>
                <w:lang w:val="kk-KZ"/>
              </w:rPr>
              <w:t xml:space="preserve"> </w:t>
            </w:r>
          </w:p>
        </w:tc>
        <w:tc>
          <w:tcPr>
            <w:tcW w:w="2693" w:type="dxa"/>
          </w:tcPr>
          <w:p w:rsidR="009A151D" w:rsidRDefault="009A151D" w:rsidP="00C935B2">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«Күннің көзін бақылау»</w:t>
            </w:r>
          </w:p>
          <w:p w:rsidR="009A151D"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Көктемгі күннің қызуы туралы білім бере отырып, оның қарлар мен мұздарды ерітіп жатқанын бақылату.</w:t>
            </w:r>
          </w:p>
          <w:p w:rsidR="009A151D" w:rsidRPr="003452DF" w:rsidRDefault="009A151D" w:rsidP="00C935B2">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Ойын алаңындағы қоқыстарды жинау.</w:t>
            </w:r>
          </w:p>
          <w:p w:rsidR="009A151D" w:rsidRDefault="009A151D" w:rsidP="00C935B2">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Қимылды  ойыны</w:t>
            </w:r>
            <w:r w:rsidRPr="00603038">
              <w:rPr>
                <w:rFonts w:ascii="Times New Roman" w:hAnsi="Times New Roman" w:cs="Times New Roman"/>
                <w:b/>
                <w:sz w:val="24"/>
                <w:szCs w:val="20"/>
                <w:lang w:val="kk-KZ"/>
              </w:rPr>
              <w:t xml:space="preserve"> </w:t>
            </w:r>
          </w:p>
          <w:p w:rsidR="009A151D" w:rsidRDefault="009A151D" w:rsidP="00C935B2">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 «Күн мен жаңбыр»</w:t>
            </w:r>
            <w:r w:rsidRPr="00603038">
              <w:rPr>
                <w:rFonts w:ascii="Times New Roman" w:hAnsi="Times New Roman" w:cs="Times New Roman"/>
                <w:b/>
                <w:sz w:val="24"/>
                <w:szCs w:val="20"/>
                <w:lang w:val="kk-KZ"/>
              </w:rPr>
              <w:t xml:space="preserve"> </w:t>
            </w:r>
          </w:p>
          <w:p w:rsidR="009A151D" w:rsidRPr="00AC2E17" w:rsidRDefault="009A151D" w:rsidP="00C935B2">
            <w:pPr>
              <w:spacing w:after="0" w:line="240" w:lineRule="auto"/>
              <w:rPr>
                <w:rFonts w:ascii="Times New Roman" w:hAnsi="Times New Roman" w:cs="Times New Roman"/>
                <w:b/>
                <w:color w:val="000000"/>
                <w:sz w:val="24"/>
                <w:szCs w:val="24"/>
                <w:lang w:val="kk-KZ"/>
              </w:rPr>
            </w:pPr>
            <w:r w:rsidRPr="003A613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Тез жүгіруге, жүгірген баланы ұстап алуға жаттықтыру.</w:t>
            </w:r>
            <w:r w:rsidRPr="00A1298D">
              <w:rPr>
                <w:rFonts w:ascii="Times New Roman" w:hAnsi="Times New Roman" w:cs="Times New Roman"/>
                <w:b/>
                <w:color w:val="000000"/>
                <w:sz w:val="24"/>
                <w:szCs w:val="24"/>
                <w:lang w:val="kk-KZ"/>
              </w:rPr>
              <w:t xml:space="preserve"> </w:t>
            </w:r>
          </w:p>
        </w:tc>
        <w:tc>
          <w:tcPr>
            <w:tcW w:w="2551" w:type="dxa"/>
            <w:gridSpan w:val="2"/>
          </w:tcPr>
          <w:p w:rsidR="009A151D" w:rsidRDefault="009A151D" w:rsidP="00C935B2">
            <w:pPr>
              <w:spacing w:after="0" w:line="240" w:lineRule="auto"/>
              <w:rPr>
                <w:rFonts w:ascii="Times New Roman" w:hAnsi="Times New Roman" w:cs="Times New Roman"/>
                <w:b/>
                <w:color w:val="000000"/>
                <w:sz w:val="24"/>
                <w:szCs w:val="24"/>
                <w:lang w:val="kk-KZ"/>
              </w:rPr>
            </w:pPr>
            <w:r>
              <w:rPr>
                <w:rFonts w:ascii="Times New Roman" w:hAnsi="Times New Roman" w:cs="Times New Roman"/>
                <w:color w:val="000000"/>
                <w:sz w:val="28"/>
                <w:szCs w:val="28"/>
                <w:lang w:val="kk-KZ"/>
              </w:rPr>
              <w:t xml:space="preserve"> </w:t>
            </w:r>
            <w:r>
              <w:rPr>
                <w:rFonts w:ascii="Times New Roman" w:hAnsi="Times New Roman" w:cs="Times New Roman"/>
                <w:b/>
                <w:color w:val="000000"/>
                <w:sz w:val="24"/>
                <w:szCs w:val="24"/>
                <w:lang w:val="kk-KZ"/>
              </w:rPr>
              <w:t>«Қараторғайды бақылау»</w:t>
            </w:r>
          </w:p>
          <w:p w:rsidR="009A151D" w:rsidRDefault="009A151D" w:rsidP="00C935B2">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Құстар туралы білімдерін толықтырып, қарғамен салыстыру, ұқсастығын көрсету. Қамқорлыққа тәрбиелеуді жалғастыру.</w:t>
            </w:r>
          </w:p>
          <w:p w:rsidR="009A151D" w:rsidRDefault="009A151D" w:rsidP="00C935B2">
            <w:pPr>
              <w:spacing w:after="0" w:line="240" w:lineRule="auto"/>
              <w:rPr>
                <w:rFonts w:ascii="Times New Roman" w:hAnsi="Times New Roman" w:cs="Times New Roman"/>
                <w:color w:val="000000"/>
                <w:sz w:val="24"/>
                <w:szCs w:val="24"/>
                <w:lang w:val="kk-KZ"/>
              </w:rPr>
            </w:pPr>
            <w:r w:rsidRPr="003159B8">
              <w:rPr>
                <w:rFonts w:ascii="Times New Roman" w:hAnsi="Times New Roman" w:cs="Times New Roman"/>
                <w:b/>
                <w:color w:val="000000"/>
                <w:sz w:val="24"/>
                <w:szCs w:val="24"/>
                <w:lang w:val="kk-KZ"/>
              </w:rPr>
              <w:t>Еңбек:</w:t>
            </w:r>
            <w:r>
              <w:rPr>
                <w:rFonts w:ascii="Times New Roman" w:hAnsi="Times New Roman" w:cs="Times New Roman"/>
                <w:color w:val="000000"/>
                <w:sz w:val="24"/>
                <w:szCs w:val="24"/>
                <w:lang w:val="kk-KZ"/>
              </w:rPr>
              <w:t xml:space="preserve"> Біздің аула</w:t>
            </w:r>
          </w:p>
          <w:p w:rsidR="009A151D" w:rsidRPr="00A8461E" w:rsidRDefault="009A151D" w:rsidP="00C935B2">
            <w:pPr>
              <w:spacing w:after="0" w:line="240" w:lineRule="auto"/>
              <w:rPr>
                <w:rFonts w:ascii="Times New Roman" w:hAnsi="Times New Roman" w:cs="Times New Roman"/>
                <w:color w:val="000000"/>
                <w:sz w:val="24"/>
                <w:szCs w:val="24"/>
                <w:lang w:val="kk-KZ"/>
              </w:rPr>
            </w:pPr>
            <w:r w:rsidRPr="00A8461E">
              <w:rPr>
                <w:rFonts w:ascii="Times New Roman" w:hAnsi="Times New Roman" w:cs="Times New Roman"/>
                <w:b/>
                <w:color w:val="000000"/>
                <w:sz w:val="24"/>
                <w:szCs w:val="24"/>
                <w:lang w:val="kk-KZ"/>
              </w:rPr>
              <w:t>Мақсаты:</w:t>
            </w:r>
            <w:r>
              <w:rPr>
                <w:rFonts w:ascii="Times New Roman" w:hAnsi="Times New Roman" w:cs="Times New Roman"/>
                <w:b/>
                <w:color w:val="000000"/>
                <w:sz w:val="24"/>
                <w:szCs w:val="24"/>
                <w:lang w:val="kk-KZ"/>
              </w:rPr>
              <w:t xml:space="preserve"> </w:t>
            </w:r>
            <w:r w:rsidRPr="00A8461E">
              <w:rPr>
                <w:rFonts w:ascii="Times New Roman" w:hAnsi="Times New Roman" w:cs="Times New Roman"/>
                <w:color w:val="000000"/>
                <w:sz w:val="24"/>
                <w:szCs w:val="24"/>
                <w:lang w:val="kk-KZ"/>
              </w:rPr>
              <w:t>Тазалыққа, үлкеннің еңбегін қадірлеуге үйрету.</w:t>
            </w:r>
          </w:p>
          <w:p w:rsidR="009A151D" w:rsidRDefault="009A151D" w:rsidP="00C935B2">
            <w:pPr>
              <w:spacing w:after="0" w:line="240" w:lineRule="auto"/>
              <w:rPr>
                <w:rFonts w:ascii="Times New Roman" w:hAnsi="Times New Roman" w:cs="Times New Roman"/>
                <w:b/>
                <w:color w:val="000000"/>
                <w:sz w:val="24"/>
                <w:szCs w:val="24"/>
                <w:lang w:val="kk-KZ"/>
              </w:rPr>
            </w:pPr>
            <w:r w:rsidRPr="003159B8">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о</w:t>
            </w:r>
            <w:r w:rsidRPr="003159B8">
              <w:rPr>
                <w:rFonts w:ascii="Times New Roman" w:hAnsi="Times New Roman" w:cs="Times New Roman"/>
                <w:b/>
                <w:color w:val="000000"/>
                <w:sz w:val="24"/>
                <w:szCs w:val="24"/>
                <w:lang w:val="kk-KZ"/>
              </w:rPr>
              <w:t xml:space="preserve">йын: </w:t>
            </w:r>
            <w:r>
              <w:rPr>
                <w:rFonts w:ascii="Times New Roman" w:hAnsi="Times New Roman" w:cs="Times New Roman"/>
                <w:b/>
                <w:color w:val="000000"/>
                <w:sz w:val="24"/>
                <w:szCs w:val="24"/>
                <w:lang w:val="kk-KZ"/>
              </w:rPr>
              <w:t xml:space="preserve">             «Қуыспақ»</w:t>
            </w:r>
          </w:p>
          <w:p w:rsidR="009A151D" w:rsidRPr="00F95FD3" w:rsidRDefault="009A151D" w:rsidP="00C935B2">
            <w:pPr>
              <w:widowControl w:val="0"/>
              <w:rPr>
                <w:rFonts w:ascii="Times New Roman" w:hAnsi="Times New Roman" w:cs="Times New Roman"/>
                <w:b/>
                <w:sz w:val="24"/>
                <w:szCs w:val="24"/>
                <w:lang w:val="kk-KZ"/>
              </w:rPr>
            </w:pPr>
            <w:r w:rsidRPr="00110906">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Балаларды ептілікке баулу.</w:t>
            </w:r>
            <w:r>
              <w:rPr>
                <w:rFonts w:ascii="Times New Roman" w:hAnsi="Times New Roman" w:cs="Times New Roman"/>
                <w:b/>
                <w:sz w:val="24"/>
                <w:szCs w:val="24"/>
                <w:lang w:val="kk-KZ"/>
              </w:rPr>
              <w:t xml:space="preserve">                               (Дене шынықтыру)</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 xml:space="preserve"> </w:t>
            </w:r>
            <w:r w:rsidRPr="00F95FD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p>
        </w:tc>
      </w:tr>
      <w:tr w:rsidR="009A151D" w:rsidRPr="009A151D" w:rsidTr="00C935B2">
        <w:tc>
          <w:tcPr>
            <w:tcW w:w="2694" w:type="dxa"/>
          </w:tcPr>
          <w:p w:rsidR="009A151D" w:rsidRPr="00D06F1E" w:rsidRDefault="009A151D" w:rsidP="00C935B2">
            <w:pPr>
              <w:spacing w:after="0" w:line="240" w:lineRule="auto"/>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Серуеннен оралу</w:t>
            </w:r>
          </w:p>
        </w:tc>
        <w:tc>
          <w:tcPr>
            <w:tcW w:w="13324" w:type="dxa"/>
            <w:gridSpan w:val="8"/>
          </w:tcPr>
          <w:p w:rsidR="009A151D" w:rsidRPr="00D06F1E"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Топқа оралу кезінде қатарға тұруды  дағдыландыру. Асықпай педагогтың артынан жүру, жұптасып жүруді үйрету.  Өз шкафтарын тану дағдысын қалыптастыру. Балаларды реттілікпен шешінуге үйрету. Топта киетін аяқ киімдерін өз бетінше ауыстырып киюін қалыптастыру.</w:t>
            </w:r>
          </w:p>
        </w:tc>
      </w:tr>
      <w:tr w:rsidR="009A151D" w:rsidRPr="009A151D" w:rsidTr="00C935B2">
        <w:trPr>
          <w:trHeight w:val="1128"/>
        </w:trPr>
        <w:tc>
          <w:tcPr>
            <w:tcW w:w="2694" w:type="dxa"/>
          </w:tcPr>
          <w:p w:rsidR="009A151D" w:rsidRPr="00D06F1E" w:rsidRDefault="009A151D" w:rsidP="00C935B2">
            <w:pPr>
              <w:spacing w:after="0" w:line="240" w:lineRule="auto"/>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Түскі ас</w:t>
            </w:r>
          </w:p>
        </w:tc>
        <w:tc>
          <w:tcPr>
            <w:tcW w:w="2875" w:type="dxa"/>
            <w:gridSpan w:val="2"/>
          </w:tcPr>
          <w:p w:rsidR="009A151D" w:rsidRPr="00F54688" w:rsidRDefault="009A151D" w:rsidP="00C935B2">
            <w:pPr>
              <w:rPr>
                <w:rFonts w:ascii="Times New Roman" w:hAnsi="Times New Roman" w:cs="Times New Roman"/>
                <w:sz w:val="24"/>
                <w:szCs w:val="20"/>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r w:rsidRPr="00F54688">
              <w:rPr>
                <w:rFonts w:ascii="Times New Roman" w:hAnsi="Times New Roman" w:cs="Times New Roman"/>
                <w:sz w:val="24"/>
                <w:szCs w:val="24"/>
                <w:lang w:val="kk-KZ"/>
              </w:rPr>
              <w:t xml:space="preserve"> </w:t>
            </w:r>
          </w:p>
        </w:tc>
        <w:tc>
          <w:tcPr>
            <w:tcW w:w="2505" w:type="dxa"/>
            <w:gridSpan w:val="2"/>
          </w:tcPr>
          <w:p w:rsidR="009A151D"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үстел басына отырғызу, тамақты төкпей ішуге, қиқымды шашпауды дағдыландыру.</w:t>
            </w:r>
          </w:p>
          <w:p w:rsidR="009A151D" w:rsidRDefault="009A151D" w:rsidP="00C935B2">
            <w:pPr>
              <w:spacing w:after="0" w:line="240" w:lineRule="auto"/>
              <w:rPr>
                <w:rFonts w:ascii="Times New Roman" w:hAnsi="Times New Roman" w:cs="Times New Roman"/>
                <w:sz w:val="24"/>
                <w:szCs w:val="20"/>
                <w:lang w:val="kk-KZ"/>
              </w:rPr>
            </w:pPr>
          </w:p>
        </w:tc>
        <w:tc>
          <w:tcPr>
            <w:tcW w:w="2700" w:type="dxa"/>
          </w:tcPr>
          <w:p w:rsidR="009A151D"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Гигиеналық шаралар (қолды дұрыс жуу, өз орамалының орнын білу,  қолды дұрыс сүрту, орамалды орнына)  ілуін қадағалау.</w:t>
            </w:r>
            <w:r>
              <w:rPr>
                <w:rFonts w:ascii="Times New Roman" w:hAnsi="Times New Roman" w:cs="Times New Roman"/>
                <w:b/>
                <w:sz w:val="24"/>
                <w:szCs w:val="24"/>
                <w:lang w:val="kk-KZ"/>
              </w:rPr>
              <w:t xml:space="preserve">  </w:t>
            </w:r>
            <w:r w:rsidRPr="00233320">
              <w:rPr>
                <w:rFonts w:ascii="Times New Roman" w:hAnsi="Times New Roman" w:cs="Times New Roman"/>
                <w:sz w:val="24"/>
                <w:szCs w:val="24"/>
                <w:lang w:val="kk-KZ"/>
              </w:rPr>
              <w:t>Тамақ ішкенде сөйлемеу, үстел басында дұрыс отыру.</w:t>
            </w:r>
          </w:p>
        </w:tc>
        <w:tc>
          <w:tcPr>
            <w:tcW w:w="2693" w:type="dxa"/>
          </w:tcPr>
          <w:p w:rsidR="009A151D" w:rsidRPr="00233320" w:rsidRDefault="009A151D" w:rsidP="00C935B2">
            <w:pPr>
              <w:spacing w:after="0" w:line="240" w:lineRule="auto"/>
              <w:rPr>
                <w:rFonts w:ascii="Times New Roman" w:hAnsi="Times New Roman" w:cs="Times New Roman"/>
                <w:sz w:val="24"/>
                <w:szCs w:val="20"/>
                <w:lang w:val="kk-KZ"/>
              </w:rPr>
            </w:pPr>
            <w:r w:rsidRPr="00233320">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551" w:type="dxa"/>
            <w:gridSpan w:val="2"/>
          </w:tcPr>
          <w:p w:rsidR="009A151D" w:rsidRDefault="009A151D"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p>
        </w:tc>
      </w:tr>
      <w:tr w:rsidR="009A151D" w:rsidRPr="009A151D" w:rsidTr="00C935B2">
        <w:trPr>
          <w:trHeight w:val="1401"/>
        </w:trPr>
        <w:tc>
          <w:tcPr>
            <w:tcW w:w="2694" w:type="dxa"/>
          </w:tcPr>
          <w:p w:rsidR="009A151D" w:rsidRDefault="009A151D" w:rsidP="00C935B2">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Күндізгі ұйқы</w:t>
            </w:r>
          </w:p>
        </w:tc>
        <w:tc>
          <w:tcPr>
            <w:tcW w:w="2875" w:type="dxa"/>
            <w:gridSpan w:val="2"/>
          </w:tcPr>
          <w:p w:rsidR="009A151D" w:rsidRPr="005B2179" w:rsidRDefault="009A151D" w:rsidP="00C935B2">
            <w:pPr>
              <w:spacing w:line="288" w:lineRule="atLeast"/>
              <w:rPr>
                <w:rFonts w:ascii="Times New Roman" w:hAnsi="Times New Roman" w:cs="Times New Roman"/>
                <w:sz w:val="24"/>
                <w:szCs w:val="20"/>
                <w:lang w:val="kk-KZ"/>
              </w:rPr>
            </w:pPr>
            <w:r>
              <w:rPr>
                <w:rFonts w:ascii="Times New Roman" w:hAnsi="Times New Roman" w:cs="Times New Roman"/>
                <w:sz w:val="24"/>
                <w:szCs w:val="20"/>
                <w:lang w:val="kk-KZ"/>
              </w:rPr>
              <w:t>Балалардың  тыныш ұйықтауы үшін жайлы жағдай жасау                    «Бауырсақ»  ертегісін оқып беру.</w:t>
            </w:r>
          </w:p>
        </w:tc>
        <w:tc>
          <w:tcPr>
            <w:tcW w:w="2505" w:type="dxa"/>
            <w:gridSpan w:val="2"/>
          </w:tcPr>
          <w:p w:rsidR="009A151D" w:rsidRPr="002640B3" w:rsidRDefault="009A151D" w:rsidP="00C935B2">
            <w:pPr>
              <w:pStyle w:val="Default"/>
              <w:rPr>
                <w:szCs w:val="20"/>
                <w:lang w:val="kk-KZ"/>
              </w:rPr>
            </w:pPr>
            <w:r>
              <w:rPr>
                <w:b/>
                <w:lang w:val="kk-KZ"/>
              </w:rPr>
              <w:t xml:space="preserve"> </w:t>
            </w:r>
            <w:r>
              <w:rPr>
                <w:szCs w:val="20"/>
                <w:lang w:val="kk-KZ"/>
              </w:rPr>
              <w:t xml:space="preserve">Балалардың  тыныш ұйықтауы үшін жайлы жағдай жасау «Қуыр, қуыр, қуырмаш» </w:t>
            </w:r>
          </w:p>
        </w:tc>
        <w:tc>
          <w:tcPr>
            <w:tcW w:w="2700" w:type="dxa"/>
          </w:tcPr>
          <w:p w:rsidR="009A151D"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Балалардың  тыныш ұйықтауы үшін жайлы жағдай жасау</w:t>
            </w:r>
          </w:p>
          <w:p w:rsidR="009A151D"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«Шалқан»</w:t>
            </w:r>
          </w:p>
          <w:p w:rsidR="009A151D" w:rsidRPr="005F077E"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Ертегі оқып беру.</w:t>
            </w:r>
          </w:p>
        </w:tc>
        <w:tc>
          <w:tcPr>
            <w:tcW w:w="2693" w:type="dxa"/>
          </w:tcPr>
          <w:p w:rsidR="009A151D" w:rsidRDefault="009A151D"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тыныш ұйықтауы үшін жайлы жағдай жасау</w:t>
            </w:r>
          </w:p>
          <w:p w:rsidR="009A151D" w:rsidRPr="0012018A"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 бала, балапан»</w:t>
            </w:r>
          </w:p>
        </w:tc>
        <w:tc>
          <w:tcPr>
            <w:tcW w:w="2551" w:type="dxa"/>
            <w:gridSpan w:val="2"/>
          </w:tcPr>
          <w:p w:rsidR="009A151D" w:rsidRPr="00CF4D19" w:rsidRDefault="009A151D" w:rsidP="00C935B2">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0"/>
                <w:lang w:val="kk-KZ"/>
              </w:rPr>
              <w:t>Балалардың  тыныш ұйықтауы үшін жайлы жағдай жасау                    «Қызыл телпек»  ертегісін оқып беру.</w:t>
            </w:r>
          </w:p>
        </w:tc>
      </w:tr>
      <w:tr w:rsidR="009A151D" w:rsidRPr="007953A2" w:rsidTr="00C935B2">
        <w:tc>
          <w:tcPr>
            <w:tcW w:w="2694" w:type="dxa"/>
          </w:tcPr>
          <w:p w:rsidR="009A151D" w:rsidRPr="00B0022A" w:rsidRDefault="009A151D" w:rsidP="00C935B2">
            <w:pPr>
              <w:spacing w:after="0" w:line="240" w:lineRule="auto"/>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Біртіндеп ұйқыдан ояту,</w:t>
            </w:r>
            <w:r>
              <w:rPr>
                <w:rFonts w:ascii="Times New Roman" w:hAnsi="Times New Roman" w:cs="Times New Roman"/>
                <w:b/>
                <w:bCs/>
                <w:sz w:val="24"/>
                <w:szCs w:val="20"/>
                <w:lang w:val="kk-KZ"/>
              </w:rPr>
              <w:t xml:space="preserve"> </w:t>
            </w:r>
            <w:r w:rsidRPr="00B0022A">
              <w:rPr>
                <w:rFonts w:ascii="Times New Roman" w:hAnsi="Times New Roman" w:cs="Times New Roman"/>
                <w:b/>
                <w:bCs/>
                <w:sz w:val="24"/>
                <w:szCs w:val="20"/>
                <w:lang w:val="kk-KZ"/>
              </w:rPr>
              <w:t>сауықтыру шаралары</w:t>
            </w:r>
          </w:p>
        </w:tc>
        <w:tc>
          <w:tcPr>
            <w:tcW w:w="2875" w:type="dxa"/>
            <w:gridSpan w:val="2"/>
          </w:tcPr>
          <w:p w:rsidR="009A151D" w:rsidRDefault="009A151D"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Жалпақ табандылықты  болдырмау үшін түйіршікті және жұмсақ  жолақшалармен жүру  (дене белсенділігі)</w:t>
            </w:r>
          </w:p>
        </w:tc>
        <w:tc>
          <w:tcPr>
            <w:tcW w:w="2505" w:type="dxa"/>
            <w:gridSpan w:val="2"/>
          </w:tcPr>
          <w:p w:rsidR="009A151D"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Төсектен тұрып, түйіршекті және жұмсақ жолақшалармен жүруді дағдыландыру.</w:t>
            </w:r>
          </w:p>
          <w:p w:rsidR="009A151D" w:rsidRDefault="009A151D"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(дене белсенділігі)</w:t>
            </w:r>
          </w:p>
        </w:tc>
        <w:tc>
          <w:tcPr>
            <w:tcW w:w="2700" w:type="dxa"/>
          </w:tcPr>
          <w:p w:rsidR="009A151D" w:rsidRDefault="009A151D"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Ауа, су емшаралары, жалпақ табандылықты  болдырмау, жолақшалармен жүріп өту. (дене белсенділігі)</w:t>
            </w:r>
          </w:p>
        </w:tc>
        <w:tc>
          <w:tcPr>
            <w:tcW w:w="2693" w:type="dxa"/>
          </w:tcPr>
          <w:p w:rsidR="009A151D" w:rsidRPr="007921DE"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Жалпақ табандылықты  болдырмау үшін түйіршікті және жұмсақ  жолақшамен жүру                              (дене белсенділігі)</w:t>
            </w:r>
          </w:p>
        </w:tc>
        <w:tc>
          <w:tcPr>
            <w:tcW w:w="2551" w:type="dxa"/>
            <w:gridSpan w:val="2"/>
          </w:tcPr>
          <w:p w:rsidR="009A151D"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Төсектен тұрып, түйіршекті және жұмсақ жолақшалармен жүруді дағдыландыру.</w:t>
            </w:r>
          </w:p>
          <w:p w:rsidR="009A151D" w:rsidRDefault="009A151D"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(дене белсенділігі)</w:t>
            </w:r>
          </w:p>
        </w:tc>
      </w:tr>
      <w:tr w:rsidR="009A151D" w:rsidRPr="009A151D" w:rsidTr="00C935B2">
        <w:tc>
          <w:tcPr>
            <w:tcW w:w="2694" w:type="dxa"/>
          </w:tcPr>
          <w:p w:rsidR="009A151D" w:rsidRPr="007E4C02" w:rsidRDefault="009A151D" w:rsidP="00C935B2">
            <w:pPr>
              <w:spacing w:after="0" w:line="240" w:lineRule="auto"/>
              <w:rPr>
                <w:rFonts w:ascii="Times New Roman" w:hAnsi="Times New Roman" w:cs="Times New Roman"/>
                <w:b/>
                <w:bCs/>
                <w:sz w:val="24"/>
                <w:szCs w:val="20"/>
                <w:lang w:val="kk-KZ"/>
              </w:rPr>
            </w:pPr>
            <w:r w:rsidRPr="007E4C02">
              <w:rPr>
                <w:rFonts w:ascii="Times New Roman" w:hAnsi="Times New Roman" w:cs="Times New Roman"/>
                <w:b/>
                <w:bCs/>
                <w:sz w:val="24"/>
                <w:szCs w:val="20"/>
                <w:lang w:val="kk-KZ"/>
              </w:rPr>
              <w:t>Бесін ас</w:t>
            </w:r>
          </w:p>
        </w:tc>
        <w:tc>
          <w:tcPr>
            <w:tcW w:w="13324" w:type="dxa"/>
            <w:gridSpan w:val="8"/>
          </w:tcPr>
          <w:p w:rsidR="009A151D" w:rsidRDefault="009A151D"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Үстел басында қарапайым мінез -құлық дағдыларын қалыптастыру, асты тауысып жеуге  дағдыландыру. </w:t>
            </w:r>
          </w:p>
        </w:tc>
      </w:tr>
      <w:tr w:rsidR="009A151D" w:rsidRPr="00B01709" w:rsidTr="00C935B2">
        <w:tc>
          <w:tcPr>
            <w:tcW w:w="2694" w:type="dxa"/>
          </w:tcPr>
          <w:p w:rsidR="009A151D" w:rsidRPr="00902FD8" w:rsidRDefault="009A151D" w:rsidP="00C935B2">
            <w:pPr>
              <w:spacing w:after="0" w:line="240" w:lineRule="auto"/>
              <w:rPr>
                <w:rFonts w:ascii="Times New Roman" w:hAnsi="Times New Roman" w:cs="Times New Roman"/>
                <w:b/>
                <w:bCs/>
                <w:sz w:val="24"/>
                <w:szCs w:val="20"/>
                <w:lang w:val="kk-KZ"/>
              </w:rPr>
            </w:pPr>
            <w:r w:rsidRPr="007E4C02">
              <w:rPr>
                <w:rFonts w:ascii="Times New Roman" w:hAnsi="Times New Roman" w:cs="Times New Roman"/>
                <w:b/>
                <w:bCs/>
                <w:sz w:val="24"/>
                <w:szCs w:val="20"/>
                <w:lang w:val="kk-KZ"/>
              </w:rPr>
              <w:t>Балалардың дерб</w:t>
            </w:r>
            <w:r w:rsidRPr="00902FD8">
              <w:rPr>
                <w:rFonts w:ascii="Times New Roman" w:hAnsi="Times New Roman" w:cs="Times New Roman"/>
                <w:b/>
                <w:bCs/>
                <w:sz w:val="24"/>
                <w:szCs w:val="20"/>
                <w:lang w:val="kk-KZ"/>
              </w:rPr>
              <w:t xml:space="preserve">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p w:rsidR="009A151D" w:rsidRPr="00902FD8" w:rsidRDefault="009A151D" w:rsidP="00C935B2">
            <w:pPr>
              <w:spacing w:after="0" w:line="240" w:lineRule="auto"/>
              <w:rPr>
                <w:rFonts w:ascii="Times New Roman" w:hAnsi="Times New Roman" w:cs="Times New Roman"/>
                <w:b/>
                <w:bCs/>
                <w:sz w:val="24"/>
                <w:szCs w:val="20"/>
                <w:lang w:val="kk-KZ"/>
              </w:rPr>
            </w:pPr>
            <w:r w:rsidRPr="00902FD8">
              <w:rPr>
                <w:rFonts w:ascii="Times New Roman" w:hAnsi="Times New Roman" w:cs="Times New Roman"/>
                <w:b/>
                <w:bCs/>
                <w:sz w:val="24"/>
                <w:szCs w:val="20"/>
                <w:lang w:val="kk-KZ"/>
              </w:rPr>
              <w:t> </w:t>
            </w:r>
          </w:p>
        </w:tc>
        <w:tc>
          <w:tcPr>
            <w:tcW w:w="2875" w:type="dxa"/>
            <w:gridSpan w:val="2"/>
          </w:tcPr>
          <w:p w:rsidR="009A151D" w:rsidRDefault="009A151D" w:rsidP="00C935B2">
            <w:pPr>
              <w:spacing w:after="0" w:line="240" w:lineRule="auto"/>
              <w:ind w:right="-108"/>
              <w:rPr>
                <w:rFonts w:ascii="Times New Roman" w:hAnsi="Times New Roman" w:cs="Times New Roman"/>
                <w:sz w:val="24"/>
                <w:szCs w:val="24"/>
                <w:lang w:val="kk-KZ"/>
              </w:rPr>
            </w:pPr>
            <w:r w:rsidRPr="0056148F">
              <w:rPr>
                <w:rFonts w:ascii="Times New Roman" w:eastAsia="Calibri" w:hAnsi="Times New Roman" w:cs="Times New Roman"/>
                <w:b/>
                <w:sz w:val="24"/>
                <w:szCs w:val="24"/>
                <w:lang w:val="kk-KZ"/>
              </w:rPr>
              <w:t>Мүсіндеудің қарапайым тәсілдерін (кесектерді үлкен бөліктерден бөліп алу, оларды біртұтас етіп біріктіру, сазбалшықты өздігінен илеу) үйрету.</w:t>
            </w:r>
            <w:r w:rsidRPr="000464B4">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 xml:space="preserve"> (М</w:t>
            </w:r>
            <w:r w:rsidRPr="003C2DC4">
              <w:rPr>
                <w:rFonts w:ascii="Times New Roman" w:hAnsi="Times New Roman" w:cs="Times New Roman"/>
                <w:b/>
                <w:sz w:val="24"/>
                <w:szCs w:val="24"/>
                <w:lang w:val="kk-KZ"/>
              </w:rPr>
              <w:t>үсіндеу)</w:t>
            </w:r>
          </w:p>
          <w:p w:rsidR="009A151D" w:rsidRDefault="009A151D" w:rsidP="00C935B2">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«Түрлі-түсті моншақ» </w:t>
            </w:r>
          </w:p>
          <w:p w:rsidR="009A151D" w:rsidRPr="00BC5F5F" w:rsidRDefault="009A151D" w:rsidP="00C935B2">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дидактикалық ойын</w:t>
            </w:r>
            <w:r w:rsidRPr="00BC5F5F">
              <w:rPr>
                <w:rFonts w:ascii="Times New Roman" w:eastAsia="Times New Roman" w:hAnsi="Times New Roman" w:cs="Times New Roman"/>
                <w:b/>
                <w:color w:val="000000" w:themeColor="text1"/>
                <w:sz w:val="24"/>
                <w:szCs w:val="24"/>
                <w:lang w:val="kk-KZ" w:eastAsia="ru-RU"/>
              </w:rPr>
              <w:t xml:space="preserve"> </w:t>
            </w:r>
          </w:p>
          <w:p w:rsidR="009A151D" w:rsidRDefault="009A151D" w:rsidP="00C935B2">
            <w:pPr>
              <w:spacing w:after="0" w:line="240" w:lineRule="auto"/>
              <w:rPr>
                <w:rFonts w:ascii="Times New Roman" w:eastAsia="Calibri" w:hAnsi="Times New Roman" w:cs="Times New Roman"/>
                <w:b/>
                <w:sz w:val="24"/>
                <w:szCs w:val="24"/>
                <w:lang w:val="kk-KZ"/>
              </w:rPr>
            </w:pPr>
            <w:r w:rsidRPr="00BC5F5F">
              <w:rPr>
                <w:rFonts w:ascii="Times New Roman" w:eastAsia="Times New Roman" w:hAnsi="Times New Roman" w:cs="Times New Roman"/>
                <w:b/>
                <w:color w:val="000000" w:themeColor="text1"/>
                <w:sz w:val="24"/>
                <w:szCs w:val="24"/>
                <w:lang w:val="kk-KZ" w:eastAsia="ru-RU"/>
              </w:rPr>
              <w:t>Мақсаты</w:t>
            </w:r>
            <w:r>
              <w:rPr>
                <w:rFonts w:ascii="Times New Roman" w:eastAsia="Times New Roman" w:hAnsi="Times New Roman" w:cs="Times New Roman"/>
                <w:b/>
                <w:color w:val="000000" w:themeColor="text1"/>
                <w:sz w:val="24"/>
                <w:szCs w:val="24"/>
                <w:lang w:val="kk-KZ" w:eastAsia="ru-RU"/>
              </w:rPr>
              <w:t xml:space="preserve">: </w:t>
            </w:r>
            <w:r>
              <w:rPr>
                <w:rFonts w:ascii="Times New Roman" w:eastAsia="Times New Roman" w:hAnsi="Times New Roman" w:cs="Times New Roman"/>
                <w:color w:val="000000" w:themeColor="text1"/>
                <w:sz w:val="24"/>
                <w:szCs w:val="24"/>
                <w:lang w:val="kk-KZ" w:eastAsia="ru-RU"/>
              </w:rPr>
              <w:t>Ермексаздан кесектеп, домалақтап, әдемі моншақты мүсіндеуге үйрету. Шығармашылыққа баулу.</w:t>
            </w:r>
            <w:r>
              <w:rPr>
                <w:rFonts w:ascii="Times New Roman" w:hAnsi="Times New Roman" w:cs="Times New Roman"/>
                <w:b/>
                <w:sz w:val="24"/>
                <w:szCs w:val="24"/>
                <w:lang w:val="kk-KZ"/>
              </w:rPr>
              <w:t xml:space="preserve">                </w:t>
            </w:r>
          </w:p>
          <w:p w:rsidR="009A151D" w:rsidRPr="00AB59A5" w:rsidRDefault="009A151D" w:rsidP="00C935B2">
            <w:pPr>
              <w:spacing w:after="0" w:line="240" w:lineRule="auto"/>
              <w:rPr>
                <w:rFonts w:ascii="Times New Roman" w:hAnsi="Times New Roman" w:cs="Times New Roman"/>
                <w:b/>
                <w:sz w:val="24"/>
                <w:szCs w:val="24"/>
                <w:lang w:val="kk-KZ"/>
              </w:rPr>
            </w:pP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Г</w:t>
            </w:r>
            <w:r w:rsidRPr="0056148F">
              <w:rPr>
                <w:rFonts w:ascii="Times New Roman" w:hAnsi="Times New Roman" w:cs="Times New Roman"/>
                <w:b/>
                <w:sz w:val="24"/>
                <w:szCs w:val="24"/>
                <w:lang w:val="kk-KZ"/>
              </w:rPr>
              <w:t>еометриялық фигураларды,  гүлдерді орналастыру.</w:t>
            </w:r>
            <w:r>
              <w:rPr>
                <w:rFonts w:ascii="Times New Roman" w:eastAsia="Calibri" w:hAnsi="Times New Roman" w:cs="Times New Roman"/>
                <w:b/>
                <w:sz w:val="24"/>
                <w:szCs w:val="24"/>
                <w:lang w:val="kk-KZ"/>
              </w:rPr>
              <w:t xml:space="preserve">                          ( Жапсыру)</w:t>
            </w:r>
          </w:p>
          <w:p w:rsidR="009A151D" w:rsidRPr="00DF3730" w:rsidRDefault="009A151D" w:rsidP="00C935B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«Машиналарға орналастыр</w:t>
            </w:r>
            <w:r w:rsidRPr="00DF3730">
              <w:rPr>
                <w:rFonts w:ascii="Times New Roman" w:hAnsi="Times New Roman" w:cs="Times New Roman"/>
                <w:b/>
                <w:sz w:val="24"/>
                <w:szCs w:val="24"/>
                <w:lang w:val="kk-KZ"/>
              </w:rPr>
              <w:t>»</w:t>
            </w:r>
          </w:p>
          <w:p w:rsidR="009A151D" w:rsidRDefault="009A151D" w:rsidP="00C935B2">
            <w:pPr>
              <w:spacing w:after="0" w:line="240" w:lineRule="auto"/>
              <w:rPr>
                <w:rFonts w:ascii="Times New Roman" w:hAnsi="Times New Roman" w:cs="Times New Roman"/>
                <w:sz w:val="24"/>
                <w:szCs w:val="24"/>
                <w:lang w:val="kk-KZ"/>
              </w:rPr>
            </w:pPr>
            <w:r w:rsidRPr="00DF3730">
              <w:rPr>
                <w:rFonts w:ascii="Times New Roman" w:hAnsi="Times New Roman" w:cs="Times New Roman"/>
                <w:b/>
                <w:sz w:val="24"/>
                <w:szCs w:val="24"/>
                <w:lang w:val="kk-KZ"/>
              </w:rPr>
              <w:t>Мақсаты</w:t>
            </w:r>
            <w:r>
              <w:rPr>
                <w:rFonts w:ascii="Times New Roman" w:hAnsi="Times New Roman" w:cs="Times New Roman"/>
                <w:sz w:val="24"/>
                <w:szCs w:val="24"/>
                <w:lang w:val="kk-KZ"/>
              </w:rPr>
              <w:t>:  Геометриялық пішіндерді машинаға дұрыс орналастыруға үйрету . Әдептілікке тәрбиелеу.</w:t>
            </w:r>
          </w:p>
          <w:p w:rsidR="009A151D" w:rsidRDefault="009A151D" w:rsidP="00C935B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w:t>
            </w:r>
          </w:p>
          <w:p w:rsidR="009A151D" w:rsidRDefault="009A151D" w:rsidP="00C935B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rsidR="009A151D" w:rsidRPr="00222C76" w:rsidRDefault="009A151D" w:rsidP="00C935B2">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«түстерін ата»</w:t>
            </w:r>
          </w:p>
        </w:tc>
        <w:tc>
          <w:tcPr>
            <w:tcW w:w="2505" w:type="dxa"/>
            <w:gridSpan w:val="2"/>
          </w:tcPr>
          <w:p w:rsidR="009A151D" w:rsidRDefault="009A151D" w:rsidP="00C935B2">
            <w:pPr>
              <w:pStyle w:val="a4"/>
              <w:spacing w:before="0" w:beforeAutospacing="0" w:after="0" w:afterAutospacing="0"/>
              <w:rPr>
                <w:b/>
                <w:lang w:val="kk-KZ"/>
              </w:rPr>
            </w:pPr>
            <w:r>
              <w:rPr>
                <w:b/>
                <w:lang w:val="kk-KZ"/>
              </w:rPr>
              <w:t xml:space="preserve"> Г</w:t>
            </w:r>
            <w:r w:rsidRPr="0056148F">
              <w:rPr>
                <w:b/>
                <w:lang w:val="kk-KZ"/>
              </w:rPr>
              <w:t>еометриялық фигураларды,  гүлдерді орналастыру.</w:t>
            </w:r>
            <w:r>
              <w:rPr>
                <w:rFonts w:eastAsia="Calibri"/>
                <w:b/>
                <w:lang w:val="kk-KZ"/>
              </w:rPr>
              <w:t xml:space="preserve"> (Ж</w:t>
            </w:r>
            <w:r w:rsidRPr="000A0203">
              <w:rPr>
                <w:rFonts w:eastAsia="Calibri"/>
                <w:b/>
                <w:lang w:val="kk-KZ"/>
              </w:rPr>
              <w:t>апсыру)</w:t>
            </w:r>
            <w:r>
              <w:rPr>
                <w:b/>
                <w:lang w:val="kk-KZ"/>
              </w:rPr>
              <w:t xml:space="preserve">             </w:t>
            </w:r>
            <w:r w:rsidRPr="008942FC">
              <w:rPr>
                <w:b/>
                <w:lang w:val="kk-KZ"/>
              </w:rPr>
              <w:t>Үстел үсті ойыны:</w:t>
            </w:r>
          </w:p>
          <w:p w:rsidR="009A151D" w:rsidRPr="007921DE" w:rsidRDefault="009A151D" w:rsidP="00C935B2">
            <w:pPr>
              <w:pStyle w:val="a4"/>
              <w:spacing w:before="0" w:beforeAutospacing="0" w:after="0" w:afterAutospacing="0"/>
              <w:rPr>
                <w:b/>
                <w:lang w:val="kk-KZ"/>
              </w:rPr>
            </w:pPr>
            <w:r>
              <w:rPr>
                <w:b/>
                <w:lang w:val="kk-KZ"/>
              </w:rPr>
              <w:t>«Үлкен, кіші дөңгелектер</w:t>
            </w:r>
            <w:r w:rsidRPr="007921DE">
              <w:rPr>
                <w:b/>
                <w:lang w:val="kk-KZ"/>
              </w:rPr>
              <w:t>»</w:t>
            </w:r>
          </w:p>
          <w:p w:rsidR="009A151D" w:rsidRDefault="009A151D" w:rsidP="00C935B2">
            <w:pPr>
              <w:spacing w:after="0" w:line="240" w:lineRule="auto"/>
              <w:rPr>
                <w:rFonts w:ascii="Times New Roman" w:hAnsi="Times New Roman" w:cs="Times New Roman"/>
                <w:sz w:val="24"/>
                <w:szCs w:val="24"/>
                <w:lang w:val="kk-KZ"/>
              </w:rPr>
            </w:pPr>
            <w:r w:rsidRPr="000472CA">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Дөңгелектерді қағаз бетіне орналастырып, жапсыруға үйрету. Ойлау қабілеттерін дамыту.</w:t>
            </w:r>
          </w:p>
          <w:p w:rsidR="009A151D" w:rsidRPr="004E472C" w:rsidRDefault="009A151D" w:rsidP="00C935B2">
            <w:pPr>
              <w:widowControl w:val="0"/>
              <w:rPr>
                <w:rFonts w:ascii="Times New Roman" w:hAnsi="Times New Roman" w:cs="Times New Roman"/>
                <w:b/>
                <w:sz w:val="24"/>
                <w:szCs w:val="24"/>
                <w:lang w:val="kk-KZ"/>
              </w:rPr>
            </w:pPr>
            <w:r w:rsidRPr="00C675FB">
              <w:rPr>
                <w:rFonts w:ascii="Times New Roman" w:eastAsia="Calibri" w:hAnsi="Times New Roman" w:cs="Times New Roman"/>
                <w:b/>
                <w:sz w:val="24"/>
                <w:szCs w:val="24"/>
                <w:lang w:val="kk-KZ"/>
              </w:rPr>
              <w:t>Заттар мен құралдарды қолдану дағдыларын қалыптастыру</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Бірдей ойыншықтарды топтастырып ойнату, қолдану дағдыларын, ұқсас қасиеттері бойынша қалыптастыру.</w:t>
            </w:r>
            <w:r>
              <w:rPr>
                <w:rFonts w:ascii="Times New Roman" w:eastAsia="Calibri" w:hAnsi="Times New Roman" w:cs="Times New Roman"/>
                <w:b/>
                <w:sz w:val="24"/>
                <w:szCs w:val="24"/>
                <w:lang w:val="kk-KZ"/>
              </w:rPr>
              <w:t xml:space="preserve">                </w:t>
            </w:r>
            <w:r w:rsidRPr="007F130E">
              <w:rPr>
                <w:rFonts w:ascii="Times New Roman" w:hAnsi="Times New Roman" w:cs="Times New Roman"/>
                <w:b/>
                <w:sz w:val="24"/>
                <w:szCs w:val="24"/>
                <w:lang w:val="kk-KZ"/>
              </w:rPr>
              <w:t>Құрдастарымен бірге құрастыруға баулу, олармен ойнау, қарапайым құрастыру дағдыларын бекіту: үстіне, жанына қою.</w:t>
            </w:r>
            <w:r>
              <w:rPr>
                <w:rFonts w:ascii="Times New Roman" w:hAnsi="Times New Roman" w:cs="Times New Roman"/>
                <w:b/>
                <w:sz w:val="24"/>
                <w:szCs w:val="24"/>
                <w:lang w:val="kk-KZ"/>
              </w:rPr>
              <w:t xml:space="preserve"> (Құрастыру)   </w:t>
            </w:r>
            <w:r w:rsidRPr="00F92A9A">
              <w:rPr>
                <w:rFonts w:ascii="Times New Roman" w:hAnsi="Times New Roman" w:cs="Times New Roman"/>
                <w:b/>
                <w:sz w:val="24"/>
                <w:szCs w:val="20"/>
                <w:lang w:val="kk-KZ"/>
              </w:rPr>
              <w:t>«</w:t>
            </w:r>
            <w:r>
              <w:rPr>
                <w:rFonts w:ascii="Times New Roman" w:hAnsi="Times New Roman" w:cs="Times New Roman"/>
                <w:b/>
                <w:sz w:val="24"/>
                <w:szCs w:val="20"/>
                <w:lang w:val="kk-KZ"/>
              </w:rPr>
              <w:t>Түсіне қарай жина</w:t>
            </w:r>
            <w:r w:rsidRPr="00F92A9A">
              <w:rPr>
                <w:rFonts w:ascii="Times New Roman" w:hAnsi="Times New Roman" w:cs="Times New Roman"/>
                <w:b/>
                <w:sz w:val="24"/>
                <w:szCs w:val="20"/>
                <w:lang w:val="kk-KZ"/>
              </w:rPr>
              <w:t>» Мақсаты:</w:t>
            </w:r>
            <w:r>
              <w:rPr>
                <w:rFonts w:ascii="Times New Roman" w:hAnsi="Times New Roman" w:cs="Times New Roman"/>
                <w:sz w:val="24"/>
                <w:szCs w:val="20"/>
                <w:lang w:val="kk-KZ"/>
              </w:rPr>
              <w:t xml:space="preserve">   түсіне қарай, жанауға, құрастыруға үйрету.</w:t>
            </w:r>
            <w:r w:rsidRPr="00DF3730">
              <w:rPr>
                <w:rFonts w:ascii="Times New Roman" w:hAnsi="Times New Roman" w:cs="Times New Roman"/>
                <w:b/>
                <w:color w:val="000000"/>
                <w:sz w:val="24"/>
                <w:szCs w:val="24"/>
                <w:lang w:val="kk-KZ"/>
              </w:rPr>
              <w:t xml:space="preserve"> </w:t>
            </w:r>
            <w:r>
              <w:rPr>
                <w:rFonts w:ascii="Times New Roman" w:eastAsia="Calibri" w:hAnsi="Times New Roman" w:cs="Times New Roman"/>
                <w:b/>
                <w:sz w:val="24"/>
                <w:szCs w:val="24"/>
                <w:lang w:val="kk-KZ"/>
              </w:rPr>
              <w:t xml:space="preserve">                </w:t>
            </w:r>
            <w:r w:rsidRPr="00322742">
              <w:rPr>
                <w:rFonts w:ascii="Times New Roman" w:hAnsi="Times New Roman" w:cs="Times New Roman"/>
                <w:sz w:val="24"/>
                <w:szCs w:val="20"/>
                <w:lang w:val="kk-KZ"/>
              </w:rPr>
              <w:t>Еркін ойын</w:t>
            </w:r>
          </w:p>
        </w:tc>
        <w:tc>
          <w:tcPr>
            <w:tcW w:w="2700" w:type="dxa"/>
          </w:tcPr>
          <w:p w:rsidR="009A151D" w:rsidRPr="00391710" w:rsidRDefault="009A151D" w:rsidP="00C935B2">
            <w:pPr>
              <w:spacing w:after="0" w:line="240" w:lineRule="auto"/>
              <w:rPr>
                <w:rFonts w:ascii="Times New Roman" w:hAnsi="Times New Roman" w:cs="Times New Roman"/>
                <w:b/>
                <w:sz w:val="24"/>
                <w:szCs w:val="20"/>
                <w:lang w:val="kk-KZ"/>
              </w:rPr>
            </w:pPr>
            <w:r w:rsidRPr="0056148F">
              <w:rPr>
                <w:rFonts w:ascii="Times New Roman" w:eastAsia="Calibri" w:hAnsi="Times New Roman" w:cs="Times New Roman"/>
                <w:b/>
                <w:sz w:val="24"/>
                <w:szCs w:val="24"/>
                <w:lang w:val="kk-KZ"/>
              </w:rPr>
              <w:t>Мүсіндеудің қарапайым тәсілдерін (кесектерді үлкен бөліктерден бөліп алу, оларды біртұтас етіп біріктіру, сазбалшықты өздігінен илеу) үйрету.</w:t>
            </w:r>
            <w:r w:rsidRPr="000464B4">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 xml:space="preserve">  (М</w:t>
            </w:r>
            <w:r w:rsidRPr="003C2DC4">
              <w:rPr>
                <w:rFonts w:ascii="Times New Roman" w:hAnsi="Times New Roman" w:cs="Times New Roman"/>
                <w:b/>
                <w:sz w:val="24"/>
                <w:szCs w:val="24"/>
                <w:lang w:val="kk-KZ"/>
              </w:rPr>
              <w:t>үсіндеу)</w:t>
            </w:r>
            <w:r>
              <w:rPr>
                <w:rFonts w:ascii="Times New Roman" w:hAnsi="Times New Roman" w:cs="Times New Roman"/>
                <w:sz w:val="24"/>
                <w:szCs w:val="24"/>
                <w:lang w:val="kk-KZ"/>
              </w:rPr>
              <w:t xml:space="preserve"> </w:t>
            </w:r>
            <w:r>
              <w:rPr>
                <w:rFonts w:ascii="Times New Roman" w:hAnsi="Times New Roman" w:cs="Times New Roman"/>
                <w:b/>
                <w:sz w:val="24"/>
                <w:szCs w:val="20"/>
                <w:lang w:val="kk-KZ"/>
              </w:rPr>
              <w:t>Дидактикалық ойын «Ақ қайың ағашы</w:t>
            </w:r>
            <w:r w:rsidRPr="00391710">
              <w:rPr>
                <w:rFonts w:ascii="Times New Roman" w:hAnsi="Times New Roman" w:cs="Times New Roman"/>
                <w:b/>
                <w:sz w:val="24"/>
                <w:szCs w:val="20"/>
                <w:lang w:val="kk-KZ"/>
              </w:rPr>
              <w:t>»</w:t>
            </w:r>
          </w:p>
          <w:p w:rsidR="009A151D" w:rsidRPr="00E94799" w:rsidRDefault="009A151D" w:rsidP="00C935B2">
            <w:pPr>
              <w:widowControl w:val="0"/>
              <w:rPr>
                <w:rFonts w:ascii="Times New Roman" w:eastAsia="Calibri" w:hAnsi="Times New Roman" w:cs="Times New Roman"/>
                <w:b/>
                <w:sz w:val="24"/>
                <w:szCs w:val="24"/>
                <w:lang w:val="kk-KZ"/>
              </w:rPr>
            </w:pPr>
            <w:r w:rsidRPr="007E4C02">
              <w:rPr>
                <w:rFonts w:ascii="Times New Roman" w:hAnsi="Times New Roman" w:cs="Times New Roman"/>
                <w:b/>
                <w:sz w:val="24"/>
                <w:szCs w:val="20"/>
                <w:lang w:val="kk-KZ"/>
              </w:rPr>
              <w:t>Мақ</w:t>
            </w:r>
            <w:r>
              <w:rPr>
                <w:rFonts w:ascii="Times New Roman" w:hAnsi="Times New Roman" w:cs="Times New Roman"/>
                <w:b/>
                <w:sz w:val="24"/>
                <w:szCs w:val="20"/>
                <w:lang w:val="kk-KZ"/>
              </w:rPr>
              <w:t xml:space="preserve">саты: </w:t>
            </w:r>
            <w:r>
              <w:rPr>
                <w:rFonts w:ascii="Times New Roman" w:hAnsi="Times New Roman" w:cs="Times New Roman"/>
                <w:sz w:val="24"/>
                <w:szCs w:val="20"/>
                <w:lang w:val="kk-KZ"/>
              </w:rPr>
              <w:t>Көктемгі ағашқа бүршіктерді ермексаздан кесектеп бөліп мүсіндеуге үйрету. Шығармашылыққа баулу.</w:t>
            </w:r>
            <w:r w:rsidRPr="00D32AC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bookmarkStart w:id="10" w:name="z541"/>
            <w:r w:rsidRPr="007F130E">
              <w:rPr>
                <w:rFonts w:ascii="Times New Roman" w:eastAsia="Calibri" w:hAnsi="Times New Roman" w:cs="Times New Roman"/>
                <w:b/>
                <w:sz w:val="24"/>
                <w:szCs w:val="24"/>
                <w:lang w:val="kk-KZ"/>
              </w:rPr>
              <w:t>Балалардың бейнелеу әрекетіне деген қызығушылығын ояту, көркемдік қабылдауларын дамыту.</w:t>
            </w:r>
            <w:bookmarkEnd w:id="10"/>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(Сурет салу)</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 xml:space="preserve"> «Өз ойларымен сурет салу</w:t>
            </w:r>
            <w:r w:rsidRPr="0048201B">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w:t>
            </w:r>
            <w:r w:rsidRPr="00F92A9A">
              <w:rPr>
                <w:rFonts w:ascii="Times New Roman" w:hAnsi="Times New Roman" w:cs="Times New Roman"/>
                <w:b/>
                <w:sz w:val="24"/>
                <w:szCs w:val="20"/>
                <w:lang w:val="kk-KZ"/>
              </w:rPr>
              <w:t>Мақсаты:</w:t>
            </w:r>
            <w:r w:rsidRPr="00F92A9A">
              <w:rPr>
                <w:rFonts w:ascii="Times New Roman" w:hAnsi="Times New Roman" w:cs="Times New Roman"/>
                <w:sz w:val="24"/>
                <w:szCs w:val="20"/>
                <w:lang w:val="kk-KZ"/>
              </w:rPr>
              <w:t xml:space="preserve"> </w:t>
            </w:r>
            <w:r>
              <w:rPr>
                <w:rFonts w:ascii="Times New Roman" w:eastAsia="Times New Roman" w:hAnsi="Times New Roman"/>
                <w:sz w:val="24"/>
                <w:szCs w:val="24"/>
                <w:lang w:val="kk-KZ"/>
              </w:rPr>
              <w:t>Балаларға   өз ойларымен қағаз бетіне суретті бейнелей білуге үйрету. Саусақпен  ұқыпты жұмыс жасауға дағдыландыру.               (топпен жұмыс)</w:t>
            </w:r>
          </w:p>
        </w:tc>
        <w:tc>
          <w:tcPr>
            <w:tcW w:w="2693" w:type="dxa"/>
          </w:tcPr>
          <w:p w:rsidR="009A151D" w:rsidRPr="003E6DEE" w:rsidRDefault="009A151D" w:rsidP="00C935B2">
            <w:pPr>
              <w:spacing w:line="259" w:lineRule="auto"/>
              <w:rPr>
                <w:rFonts w:ascii="Times New Roman" w:eastAsia="Calibri" w:hAnsi="Times New Roman" w:cs="Times New Roman"/>
                <w:b/>
                <w:sz w:val="24"/>
                <w:szCs w:val="24"/>
                <w:lang w:val="kk-KZ"/>
              </w:rPr>
            </w:pPr>
            <w:r w:rsidRPr="00C675FB">
              <w:rPr>
                <w:rFonts w:ascii="Times New Roman" w:eastAsia="Calibri" w:hAnsi="Times New Roman" w:cs="Times New Roman"/>
                <w:b/>
                <w:sz w:val="24"/>
                <w:szCs w:val="24"/>
                <w:lang w:val="kk-KZ"/>
              </w:rPr>
              <w:t>Заттар мен құралдарды қолдану дағдыларын қалыптастыру</w:t>
            </w:r>
            <w:r w:rsidRPr="00807A5A">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(Сенсорика)</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Балаларды заттардың көлемін анықтауға және оларды қолданып, салыстыруға үйрету.</w:t>
            </w:r>
            <w:r>
              <w:rPr>
                <w:rFonts w:ascii="Times New Roman" w:hAnsi="Times New Roman" w:cs="Times New Roman"/>
                <w:b/>
                <w:sz w:val="24"/>
                <w:szCs w:val="24"/>
                <w:lang w:val="kk-KZ"/>
              </w:rPr>
              <w:t xml:space="preserve">                         </w:t>
            </w:r>
            <w:r w:rsidRPr="00C221E8">
              <w:rPr>
                <w:rFonts w:ascii="Times New Roman" w:eastAsia="Calibri" w:hAnsi="Times New Roman" w:cs="Times New Roman"/>
                <w:b/>
                <w:color w:val="000000"/>
                <w:sz w:val="24"/>
                <w:szCs w:val="24"/>
                <w:lang w:val="kk-KZ" w:eastAsia="ru-RU"/>
              </w:rPr>
              <w:t>Үстел</w:t>
            </w:r>
            <w:r>
              <w:rPr>
                <w:rFonts w:ascii="Times New Roman" w:eastAsia="Calibri" w:hAnsi="Times New Roman" w:cs="Times New Roman"/>
                <w:b/>
                <w:color w:val="000000"/>
                <w:sz w:val="24"/>
                <w:szCs w:val="24"/>
                <w:lang w:val="kk-KZ" w:eastAsia="ru-RU"/>
              </w:rPr>
              <w:t xml:space="preserve"> үсті ойындары «Өз түсіңді тап</w:t>
            </w:r>
            <w:r w:rsidRPr="00424AE8">
              <w:rPr>
                <w:rFonts w:ascii="Times New Roman" w:eastAsia="Calibri" w:hAnsi="Times New Roman" w:cs="Times New Roman"/>
                <w:b/>
                <w:color w:val="000000"/>
                <w:sz w:val="24"/>
                <w:szCs w:val="24"/>
                <w:lang w:val="kk-KZ" w:eastAsia="ru-RU"/>
              </w:rPr>
              <w:t xml:space="preserve">» </w:t>
            </w:r>
            <w:r>
              <w:rPr>
                <w:rFonts w:ascii="Times New Roman" w:eastAsia="Calibri" w:hAnsi="Times New Roman" w:cs="Times New Roman"/>
                <w:b/>
                <w:color w:val="000000"/>
                <w:sz w:val="24"/>
                <w:szCs w:val="24"/>
                <w:lang w:val="kk-KZ" w:eastAsia="ru-RU"/>
              </w:rPr>
              <w:t xml:space="preserve">Мақсаты: </w:t>
            </w:r>
            <w:r w:rsidRPr="006D371D">
              <w:rPr>
                <w:rFonts w:ascii="Times New Roman" w:eastAsia="Calibri" w:hAnsi="Times New Roman" w:cs="Times New Roman"/>
                <w:color w:val="000000"/>
                <w:sz w:val="24"/>
                <w:szCs w:val="24"/>
                <w:lang w:val="kk-KZ" w:eastAsia="ru-RU"/>
              </w:rPr>
              <w:t>заттардың түстерін ажырату, заттарды түсіне сәйкес топтастыруға үйрету.</w:t>
            </w:r>
            <w:r>
              <w:rPr>
                <w:rFonts w:ascii="Times New Roman" w:eastAsia="Calibri" w:hAnsi="Times New Roman" w:cs="Times New Roman"/>
                <w:b/>
                <w:color w:val="000000"/>
                <w:sz w:val="24"/>
                <w:szCs w:val="24"/>
                <w:lang w:val="kk-KZ" w:eastAsia="ru-RU"/>
              </w:rPr>
              <w:t xml:space="preserve"> </w:t>
            </w:r>
            <w:r>
              <w:rPr>
                <w:rFonts w:ascii="Times New Roman" w:hAnsi="Times New Roman" w:cs="Times New Roman"/>
                <w:color w:val="000000"/>
                <w:sz w:val="24"/>
                <w:szCs w:val="24"/>
                <w:lang w:val="kk-KZ" w:eastAsia="ru-RU"/>
              </w:rPr>
              <w:t xml:space="preserve">                  </w:t>
            </w:r>
            <w:r w:rsidRPr="00154AFE">
              <w:rPr>
                <w:rFonts w:ascii="Times New Roman" w:hAnsi="Times New Roman" w:cs="Times New Roman"/>
                <w:b/>
                <w:sz w:val="24"/>
                <w:szCs w:val="24"/>
                <w:lang w:val="kk-KZ"/>
              </w:rPr>
              <w:t xml:space="preserve"> </w:t>
            </w:r>
            <w:r w:rsidRPr="0056148F">
              <w:rPr>
                <w:rFonts w:ascii="Times New Roman" w:eastAsia="Calibri" w:hAnsi="Times New Roman" w:cs="Times New Roman"/>
                <w:b/>
                <w:sz w:val="24"/>
                <w:szCs w:val="24"/>
                <w:lang w:val="kk-KZ"/>
              </w:rPr>
              <w:t>Мүсіндеудің қарапайым тәсілдерін (кесектерді үлкен бөліктерден бөліп алу, оларды біртұтас етіп біріктіру, сазбалшықты өздігінен илеу) үйрету.</w:t>
            </w:r>
            <w:r w:rsidRPr="000464B4">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(Мүсіндеу )                   «Көктемгі бұлт» </w:t>
            </w:r>
            <w:r>
              <w:rPr>
                <w:rFonts w:ascii="Times New Roman" w:eastAsia="Calibri" w:hAnsi="Times New Roman" w:cs="Times New Roman"/>
                <w:sz w:val="24"/>
                <w:szCs w:val="24"/>
                <w:lang w:val="kk-KZ"/>
              </w:rPr>
              <w:t xml:space="preserve"> Мақсаты: Ермексазды бөліктерге бөліп бұлтты мүсіндеп,  жасауды үйрету.</w:t>
            </w:r>
            <w:r>
              <w:rPr>
                <w:rFonts w:ascii="Times New Roman" w:hAnsi="Times New Roman" w:cs="Times New Roman"/>
                <w:color w:val="000000"/>
                <w:sz w:val="24"/>
                <w:szCs w:val="24"/>
                <w:lang w:val="kk-KZ" w:eastAsia="ru-RU"/>
              </w:rPr>
              <w:t xml:space="preserve">                   Еркін ойын ойыншықтармен  үстел үстіне ойнату.</w:t>
            </w:r>
          </w:p>
          <w:p w:rsidR="009A151D" w:rsidRPr="00063058" w:rsidRDefault="009A151D" w:rsidP="00C935B2">
            <w:pPr>
              <w:spacing w:after="0" w:line="240" w:lineRule="auto"/>
              <w:rPr>
                <w:rFonts w:ascii="Times New Roman" w:hAnsi="Times New Roman" w:cs="Times New Roman"/>
                <w:sz w:val="24"/>
                <w:szCs w:val="24"/>
                <w:lang w:val="kk-KZ"/>
              </w:rPr>
            </w:pPr>
          </w:p>
          <w:p w:rsidR="009A151D" w:rsidRPr="00F95FD3" w:rsidRDefault="009A151D" w:rsidP="00C935B2">
            <w:pPr>
              <w:rPr>
                <w:rFonts w:ascii="Times New Roman" w:hAnsi="Times New Roman" w:cs="Times New Roman"/>
                <w:b/>
                <w:sz w:val="24"/>
                <w:szCs w:val="24"/>
                <w:lang w:val="kk-KZ"/>
              </w:rPr>
            </w:pPr>
          </w:p>
          <w:p w:rsidR="009A151D" w:rsidRPr="00C221E8" w:rsidRDefault="009A151D" w:rsidP="00C935B2">
            <w:pPr>
              <w:spacing w:after="0" w:line="240" w:lineRule="auto"/>
              <w:rPr>
                <w:rFonts w:ascii="Times New Roman" w:hAnsi="Times New Roman" w:cs="Times New Roman"/>
                <w:b/>
                <w:sz w:val="24"/>
                <w:szCs w:val="20"/>
                <w:lang w:val="kk-KZ"/>
              </w:rPr>
            </w:pPr>
          </w:p>
        </w:tc>
        <w:tc>
          <w:tcPr>
            <w:tcW w:w="2551" w:type="dxa"/>
            <w:gridSpan w:val="2"/>
          </w:tcPr>
          <w:p w:rsidR="009A151D" w:rsidRPr="00AB59A5" w:rsidRDefault="009A151D" w:rsidP="00C935B2">
            <w:pPr>
              <w:spacing w:after="0" w:line="240" w:lineRule="auto"/>
              <w:rPr>
                <w:rFonts w:ascii="Times New Roman" w:hAnsi="Times New Roman" w:cs="Times New Roman"/>
                <w:b/>
                <w:sz w:val="24"/>
                <w:szCs w:val="24"/>
                <w:lang w:val="kk-KZ"/>
              </w:rPr>
            </w:pPr>
            <w:r>
              <w:rPr>
                <w:rFonts w:ascii="Times New Roman" w:eastAsia="Calibri" w:hAnsi="Times New Roman" w:cs="Times New Roman"/>
                <w:b/>
                <w:sz w:val="24"/>
                <w:szCs w:val="24"/>
                <w:lang w:val="kk-KZ"/>
              </w:rPr>
              <w:t xml:space="preserve"> Г</w:t>
            </w:r>
            <w:r w:rsidRPr="0056148F">
              <w:rPr>
                <w:rFonts w:ascii="Times New Roman" w:hAnsi="Times New Roman" w:cs="Times New Roman"/>
                <w:b/>
                <w:sz w:val="24"/>
                <w:szCs w:val="24"/>
                <w:lang w:val="kk-KZ"/>
              </w:rPr>
              <w:t>еометриялық фигураларды,  гүлдерді орналастыру.</w:t>
            </w:r>
            <w:r>
              <w:rPr>
                <w:rFonts w:ascii="Times New Roman" w:eastAsia="Calibri" w:hAnsi="Times New Roman" w:cs="Times New Roman"/>
                <w:b/>
                <w:sz w:val="24"/>
                <w:szCs w:val="24"/>
                <w:lang w:val="kk-KZ"/>
              </w:rPr>
              <w:t xml:space="preserve">               ( Жапсыру)</w:t>
            </w:r>
          </w:p>
          <w:p w:rsidR="009A151D" w:rsidRPr="00DF3730" w:rsidRDefault="009A151D" w:rsidP="00C935B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«Көңілді пішіндер</w:t>
            </w:r>
            <w:r w:rsidRPr="00DF3730">
              <w:rPr>
                <w:rFonts w:ascii="Times New Roman" w:hAnsi="Times New Roman" w:cs="Times New Roman"/>
                <w:b/>
                <w:sz w:val="24"/>
                <w:szCs w:val="24"/>
                <w:lang w:val="kk-KZ"/>
              </w:rPr>
              <w:t>»</w:t>
            </w:r>
          </w:p>
          <w:p w:rsidR="009A151D" w:rsidRDefault="009A151D" w:rsidP="00C935B2">
            <w:pPr>
              <w:spacing w:after="0" w:line="240" w:lineRule="auto"/>
              <w:rPr>
                <w:rFonts w:ascii="Times New Roman" w:hAnsi="Times New Roman" w:cs="Times New Roman"/>
                <w:sz w:val="24"/>
                <w:szCs w:val="24"/>
                <w:lang w:val="kk-KZ"/>
              </w:rPr>
            </w:pPr>
            <w:r w:rsidRPr="00DF3730">
              <w:rPr>
                <w:rFonts w:ascii="Times New Roman" w:hAnsi="Times New Roman" w:cs="Times New Roman"/>
                <w:b/>
                <w:sz w:val="24"/>
                <w:szCs w:val="24"/>
                <w:lang w:val="kk-KZ"/>
              </w:rPr>
              <w:t>Мақсаты</w:t>
            </w:r>
            <w:r>
              <w:rPr>
                <w:rFonts w:ascii="Times New Roman" w:hAnsi="Times New Roman" w:cs="Times New Roman"/>
                <w:sz w:val="24"/>
                <w:szCs w:val="24"/>
                <w:lang w:val="kk-KZ"/>
              </w:rPr>
              <w:t>: қағаз бетіне  көңілді пішіндерді орналастыруға  үйрету. Әдептілікке тәрбиелеу.</w:t>
            </w:r>
          </w:p>
          <w:p w:rsidR="009A151D" w:rsidRDefault="009A151D" w:rsidP="00C935B2">
            <w:pPr>
              <w:spacing w:after="0" w:line="240" w:lineRule="auto"/>
              <w:ind w:right="-108"/>
              <w:rPr>
                <w:rFonts w:ascii="Times New Roman" w:hAnsi="Times New Roman" w:cs="Times New Roman"/>
                <w:sz w:val="24"/>
                <w:szCs w:val="24"/>
                <w:lang w:val="kk-KZ"/>
              </w:rPr>
            </w:pPr>
            <w:r>
              <w:rPr>
                <w:rFonts w:ascii="Times New Roman" w:hAnsi="Times New Roman" w:cs="Times New Roman"/>
                <w:sz w:val="24"/>
                <w:szCs w:val="24"/>
                <w:lang w:val="kk-KZ"/>
              </w:rPr>
              <w:t>Жеке жұмыс</w:t>
            </w:r>
            <w:r w:rsidRPr="00CF4D19">
              <w:rPr>
                <w:rFonts w:ascii="Times New Roman" w:hAnsi="Times New Roman" w:cs="Times New Roman"/>
                <w:b/>
                <w:sz w:val="24"/>
                <w:szCs w:val="24"/>
                <w:lang w:val="kk-KZ"/>
              </w:rPr>
              <w:t xml:space="preserve"> </w:t>
            </w:r>
            <w:r w:rsidRPr="0056148F">
              <w:rPr>
                <w:rFonts w:ascii="Times New Roman" w:eastAsia="Calibri" w:hAnsi="Times New Roman" w:cs="Times New Roman"/>
                <w:b/>
                <w:sz w:val="24"/>
                <w:szCs w:val="24"/>
                <w:lang w:val="kk-KZ"/>
              </w:rPr>
              <w:t>Мүсіндеудің қарапайым тәсілдерін (кесектерді үлкен бөліктерден бөліп алу, оларды біртұтас етіп біріктіру, сазбалшықты өздігінен илеу) үйрету.</w:t>
            </w:r>
            <w:r w:rsidRPr="000464B4">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 xml:space="preserve">                         (М</w:t>
            </w:r>
            <w:r w:rsidRPr="003C2DC4">
              <w:rPr>
                <w:rFonts w:ascii="Times New Roman" w:hAnsi="Times New Roman" w:cs="Times New Roman"/>
                <w:b/>
                <w:sz w:val="24"/>
                <w:szCs w:val="24"/>
                <w:lang w:val="kk-KZ"/>
              </w:rPr>
              <w:t>үсіндеу)</w:t>
            </w:r>
          </w:p>
          <w:p w:rsidR="009A151D" w:rsidRDefault="009A151D" w:rsidP="00C935B2">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«Көңілді саусақтар» </w:t>
            </w:r>
          </w:p>
          <w:p w:rsidR="009A151D" w:rsidRPr="00BC5F5F" w:rsidRDefault="009A151D" w:rsidP="00C935B2">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дидактикалық ойын</w:t>
            </w:r>
            <w:r w:rsidRPr="00BC5F5F">
              <w:rPr>
                <w:rFonts w:ascii="Times New Roman" w:eastAsia="Times New Roman" w:hAnsi="Times New Roman" w:cs="Times New Roman"/>
                <w:b/>
                <w:color w:val="000000" w:themeColor="text1"/>
                <w:sz w:val="24"/>
                <w:szCs w:val="24"/>
                <w:lang w:val="kk-KZ" w:eastAsia="ru-RU"/>
              </w:rPr>
              <w:t xml:space="preserve"> </w:t>
            </w:r>
          </w:p>
          <w:p w:rsidR="009A151D" w:rsidRPr="00E94799" w:rsidRDefault="009A151D" w:rsidP="00C935B2">
            <w:pPr>
              <w:widowControl w:val="0"/>
              <w:rPr>
                <w:rFonts w:ascii="Times New Roman" w:hAnsi="Times New Roman" w:cs="Times New Roman"/>
                <w:b/>
                <w:sz w:val="24"/>
                <w:szCs w:val="24"/>
                <w:lang w:val="kk-KZ"/>
              </w:rPr>
            </w:pPr>
            <w:r w:rsidRPr="00BC5F5F">
              <w:rPr>
                <w:rFonts w:ascii="Times New Roman" w:eastAsia="Times New Roman" w:hAnsi="Times New Roman" w:cs="Times New Roman"/>
                <w:b/>
                <w:color w:val="000000" w:themeColor="text1"/>
                <w:sz w:val="24"/>
                <w:szCs w:val="24"/>
                <w:lang w:val="kk-KZ" w:eastAsia="ru-RU"/>
              </w:rPr>
              <w:t>Мақсаты:</w:t>
            </w:r>
            <w:r>
              <w:rPr>
                <w:rFonts w:ascii="Times New Roman" w:eastAsia="Times New Roman" w:hAnsi="Times New Roman" w:cs="Times New Roman"/>
                <w:color w:val="000000" w:themeColor="text1"/>
                <w:sz w:val="24"/>
                <w:szCs w:val="24"/>
                <w:lang w:val="kk-KZ" w:eastAsia="ru-RU"/>
              </w:rPr>
              <w:t xml:space="preserve">  Балаларды  түстерді ажыратып, ермексазбен мүсіндеуге,  ұқыпты жұмыс жасауға </w:t>
            </w:r>
            <w:r w:rsidRPr="00BC5F5F">
              <w:rPr>
                <w:rFonts w:ascii="Times New Roman" w:eastAsia="Times New Roman" w:hAnsi="Times New Roman" w:cs="Times New Roman"/>
                <w:color w:val="000000" w:themeColor="text1"/>
                <w:sz w:val="24"/>
                <w:szCs w:val="24"/>
                <w:lang w:val="kk-KZ" w:eastAsia="ru-RU"/>
              </w:rPr>
              <w:t>үйрету.</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7F130E">
              <w:rPr>
                <w:rFonts w:ascii="Times New Roman" w:hAnsi="Times New Roman" w:cs="Times New Roman"/>
                <w:b/>
                <w:sz w:val="24"/>
                <w:szCs w:val="24"/>
                <w:lang w:val="kk-KZ"/>
              </w:rPr>
              <w:t>Құрдастарымен бірге құрастыруға баулу, олармен ойнау, қарапайым құрастыру дағдыларын бекіту: үстіне, жанына қою.</w:t>
            </w:r>
            <w:r>
              <w:rPr>
                <w:rFonts w:ascii="Times New Roman" w:hAnsi="Times New Roman" w:cs="Times New Roman"/>
                <w:b/>
                <w:sz w:val="24"/>
                <w:szCs w:val="24"/>
                <w:lang w:val="kk-KZ"/>
              </w:rPr>
              <w:t xml:space="preserve">      (Құрастыру) </w:t>
            </w:r>
            <w:r>
              <w:rPr>
                <w:rFonts w:ascii="Times New Roman" w:eastAsia="Times New Roman" w:hAnsi="Times New Roman" w:cs="Times New Roman"/>
                <w:b/>
                <w:sz w:val="24"/>
                <w:szCs w:val="24"/>
                <w:lang w:val="kk-KZ" w:eastAsia="ru-RU"/>
              </w:rPr>
              <w:t>«Көңілді қ</w:t>
            </w:r>
            <w:r w:rsidRPr="00997611">
              <w:rPr>
                <w:rFonts w:ascii="Times New Roman" w:eastAsia="Times New Roman" w:hAnsi="Times New Roman" w:cs="Times New Roman"/>
                <w:b/>
                <w:sz w:val="24"/>
                <w:szCs w:val="24"/>
                <w:lang w:val="kk-KZ" w:eastAsia="ru-RU"/>
              </w:rPr>
              <w:t>ақпақтар»</w:t>
            </w:r>
            <w:r w:rsidRPr="00997611">
              <w:rPr>
                <w:rFonts w:ascii="Times New Roman" w:eastAsia="Times New Roman" w:hAnsi="Times New Roman" w:cs="Times New Roman"/>
                <w:sz w:val="24"/>
                <w:szCs w:val="24"/>
                <w:lang w:val="kk-KZ" w:eastAsia="ru-RU"/>
              </w:rPr>
              <w:t xml:space="preserve"> </w:t>
            </w:r>
            <w:r>
              <w:rPr>
                <w:rFonts w:ascii="Times New Roman" w:eastAsia="Calibri" w:hAnsi="Times New Roman" w:cs="Times New Roman"/>
                <w:b/>
                <w:sz w:val="24"/>
                <w:szCs w:val="24"/>
                <w:lang w:val="kk-KZ"/>
              </w:rPr>
              <w:t xml:space="preserve">              </w:t>
            </w:r>
            <w:r w:rsidRPr="00997611">
              <w:rPr>
                <w:rFonts w:ascii="Times New Roman" w:eastAsia="Times New Roman" w:hAnsi="Times New Roman" w:cs="Times New Roman"/>
                <w:sz w:val="24"/>
                <w:szCs w:val="24"/>
                <w:lang w:val="kk-KZ" w:eastAsia="ru-RU"/>
              </w:rPr>
              <w:t xml:space="preserve">үстел-үсті </w:t>
            </w:r>
            <w:r>
              <w:rPr>
                <w:rFonts w:ascii="Times New Roman" w:eastAsia="Times New Roman" w:hAnsi="Times New Roman" w:cs="Times New Roman"/>
                <w:sz w:val="24"/>
                <w:szCs w:val="24"/>
                <w:lang w:val="kk-KZ" w:eastAsia="ru-RU"/>
              </w:rPr>
              <w:t xml:space="preserve"> </w:t>
            </w:r>
            <w:r w:rsidRPr="00997611">
              <w:rPr>
                <w:rFonts w:ascii="Times New Roman" w:eastAsia="Times New Roman" w:hAnsi="Times New Roman" w:cs="Times New Roman"/>
                <w:sz w:val="24"/>
                <w:szCs w:val="24"/>
                <w:lang w:val="kk-KZ" w:eastAsia="ru-RU"/>
              </w:rPr>
              <w:t>ойыны:</w:t>
            </w:r>
            <w:r>
              <w:rPr>
                <w:rFonts w:ascii="Times New Roman" w:eastAsia="Calibri" w:hAnsi="Times New Roman" w:cs="Times New Roman"/>
                <w:b/>
                <w:sz w:val="24"/>
                <w:szCs w:val="24"/>
                <w:lang w:val="kk-KZ"/>
              </w:rPr>
              <w:t xml:space="preserve"> </w:t>
            </w:r>
            <w:r w:rsidRPr="00997611">
              <w:rPr>
                <w:rFonts w:ascii="Times New Roman" w:eastAsia="Times New Roman" w:hAnsi="Times New Roman" w:cs="Times New Roman"/>
                <w:b/>
                <w:sz w:val="24"/>
                <w:szCs w:val="24"/>
                <w:lang w:val="kk-KZ" w:eastAsia="ru-RU"/>
              </w:rPr>
              <w:t>Мақсаты:</w:t>
            </w:r>
            <w:r w:rsidRPr="00997611">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Балаларға қақпақтардан өз ойларымен құрастыруға баулу, </w:t>
            </w:r>
            <w:r w:rsidRPr="00997611">
              <w:rPr>
                <w:rFonts w:ascii="Times New Roman" w:eastAsia="Times New Roman" w:hAnsi="Times New Roman" w:cs="Times New Roman"/>
                <w:sz w:val="24"/>
                <w:szCs w:val="24"/>
                <w:lang w:val="kk-KZ" w:eastAsia="ru-RU"/>
              </w:rPr>
              <w:t>саусақ моторикаларын дамыту</w:t>
            </w:r>
            <w:r>
              <w:rPr>
                <w:rFonts w:ascii="Times New Roman" w:hAnsi="Times New Roman" w:cs="Times New Roman"/>
                <w:b/>
                <w:color w:val="000000"/>
                <w:sz w:val="24"/>
                <w:szCs w:val="24"/>
                <w:lang w:val="kk-KZ"/>
              </w:rPr>
              <w:t xml:space="preserve">          </w:t>
            </w:r>
            <w:r>
              <w:rPr>
                <w:rFonts w:ascii="Times New Roman" w:hAnsi="Times New Roman" w:cs="Times New Roman"/>
                <w:b/>
                <w:sz w:val="24"/>
                <w:szCs w:val="24"/>
                <w:lang w:val="kk-KZ"/>
              </w:rPr>
              <w:t xml:space="preserve"> </w:t>
            </w:r>
          </w:p>
        </w:tc>
      </w:tr>
      <w:tr w:rsidR="009A151D" w:rsidRPr="00B01709" w:rsidTr="00C935B2">
        <w:trPr>
          <w:trHeight w:val="3054"/>
        </w:trPr>
        <w:tc>
          <w:tcPr>
            <w:tcW w:w="2694" w:type="dxa"/>
          </w:tcPr>
          <w:p w:rsidR="009A151D" w:rsidRPr="00391710" w:rsidRDefault="009A151D" w:rsidP="00C935B2">
            <w:pPr>
              <w:spacing w:after="0" w:line="240" w:lineRule="auto"/>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xml:space="preserve">Балалармен </w:t>
            </w:r>
            <w:r>
              <w:rPr>
                <w:rFonts w:ascii="Times New Roman" w:hAnsi="Times New Roman" w:cs="Times New Roman"/>
                <w:b/>
                <w:bCs/>
                <w:sz w:val="24"/>
                <w:szCs w:val="20"/>
                <w:lang w:val="kk-KZ"/>
              </w:rPr>
              <w:t xml:space="preserve"> </w:t>
            </w:r>
            <w:r w:rsidRPr="00391710">
              <w:rPr>
                <w:rFonts w:ascii="Times New Roman" w:hAnsi="Times New Roman" w:cs="Times New Roman"/>
                <w:b/>
                <w:bCs/>
                <w:sz w:val="24"/>
                <w:szCs w:val="20"/>
                <w:lang w:val="kk-KZ"/>
              </w:rPr>
              <w:t xml:space="preserve">жеке жұмыс </w:t>
            </w:r>
          </w:p>
          <w:p w:rsidR="009A151D" w:rsidRPr="00391710" w:rsidRDefault="009A151D" w:rsidP="00C935B2">
            <w:pPr>
              <w:spacing w:after="0" w:line="240" w:lineRule="auto"/>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w:t>
            </w:r>
          </w:p>
        </w:tc>
        <w:tc>
          <w:tcPr>
            <w:tcW w:w="2875" w:type="dxa"/>
            <w:gridSpan w:val="2"/>
          </w:tcPr>
          <w:p w:rsidR="009A151D" w:rsidRPr="00F93F2C" w:rsidRDefault="009A151D" w:rsidP="00C935B2">
            <w:pPr>
              <w:spacing w:after="0" w:line="240" w:lineRule="auto"/>
              <w:rPr>
                <w:rFonts w:ascii="Times New Roman" w:eastAsia="Times New Roman" w:hAnsi="Times New Roman" w:cs="Times New Roman"/>
                <w:color w:val="000000"/>
                <w:sz w:val="24"/>
                <w:szCs w:val="24"/>
                <w:lang w:val="kk-KZ" w:eastAsia="ru-RU"/>
              </w:rPr>
            </w:pPr>
            <w:r>
              <w:rPr>
                <w:rFonts w:ascii="Times New Roman" w:hAnsi="Times New Roman" w:cs="Times New Roman"/>
                <w:b/>
                <w:sz w:val="24"/>
                <w:szCs w:val="20"/>
                <w:lang w:val="kk-KZ"/>
              </w:rPr>
              <w:t>Қимылды ойын</w:t>
            </w:r>
          </w:p>
          <w:p w:rsidR="009A151D" w:rsidRDefault="009A151D" w:rsidP="00C935B2">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«Ордағы қасқыр»</w:t>
            </w:r>
          </w:p>
          <w:p w:rsidR="009A151D" w:rsidRPr="00C95217"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sidRPr="00F26BF4">
              <w:rPr>
                <w:rFonts w:ascii="Times New Roman" w:hAnsi="Times New Roman" w:cs="Times New Roman"/>
                <w:sz w:val="24"/>
                <w:szCs w:val="20"/>
                <w:lang w:val="kk-KZ"/>
              </w:rPr>
              <w:t>секіруге, затты лақтыруға жаттықтыру.</w:t>
            </w:r>
            <w:r>
              <w:rPr>
                <w:rFonts w:ascii="Times New Roman" w:hAnsi="Times New Roman" w:cs="Times New Roman"/>
                <w:b/>
                <w:sz w:val="24"/>
                <w:szCs w:val="24"/>
                <w:lang w:val="kk-KZ"/>
              </w:rPr>
              <w:t xml:space="preserve">                 </w:t>
            </w:r>
            <w:r w:rsidRPr="00721B92">
              <w:rPr>
                <w:rFonts w:ascii="Times New Roman" w:hAnsi="Times New Roman" w:cs="Times New Roman"/>
                <w:sz w:val="24"/>
                <w:szCs w:val="24"/>
                <w:lang w:val="kk-KZ"/>
              </w:rPr>
              <w:t xml:space="preserve">Ойынға деген қызығушылықтарын арттыру.           </w:t>
            </w:r>
            <w:r w:rsidRPr="00721B92">
              <w:rPr>
                <w:rFonts w:ascii="Times New Roman" w:hAnsi="Times New Roman"/>
                <w:color w:val="000000"/>
                <w:sz w:val="24"/>
                <w:szCs w:val="24"/>
                <w:lang w:val="kk-KZ"/>
              </w:rPr>
              <w:t>.</w:t>
            </w:r>
          </w:p>
        </w:tc>
        <w:tc>
          <w:tcPr>
            <w:tcW w:w="2505" w:type="dxa"/>
            <w:gridSpan w:val="2"/>
          </w:tcPr>
          <w:p w:rsidR="009A151D" w:rsidRPr="00276F9C" w:rsidRDefault="009A151D" w:rsidP="00C935B2">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Музыкалық -ырғақтық  жаттығулар</w:t>
            </w:r>
            <w:r w:rsidRPr="00276F9C">
              <w:rPr>
                <w:rFonts w:ascii="Times New Roman" w:eastAsia="Times New Roman" w:hAnsi="Times New Roman" w:cs="Times New Roman"/>
                <w:b/>
                <w:color w:val="000000"/>
                <w:sz w:val="24"/>
                <w:szCs w:val="24"/>
                <w:lang w:val="kk-KZ" w:eastAsia="ru-RU"/>
              </w:rPr>
              <w:t xml:space="preserve"> </w:t>
            </w:r>
          </w:p>
          <w:p w:rsidR="009A151D" w:rsidRPr="00097912" w:rsidRDefault="009A151D" w:rsidP="00C935B2">
            <w:pPr>
              <w:spacing w:after="0" w:line="240" w:lineRule="auto"/>
              <w:ind w:left="-108" w:right="-108"/>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Балаларға </w:t>
            </w:r>
            <w:r w:rsidRPr="00276F9C">
              <w:rPr>
                <w:rFonts w:ascii="Times New Roman" w:eastAsia="Times New Roman" w:hAnsi="Times New Roman" w:cs="Times New Roman"/>
                <w:color w:val="000000"/>
                <w:sz w:val="24"/>
                <w:szCs w:val="24"/>
                <w:lang w:val="kk-KZ" w:eastAsia="ru-RU"/>
              </w:rPr>
              <w:t>музыкалық сүйемелдеуге  сәйкес түрлі  қарқынды  таныс  дене жаттығуларын    орындату.</w:t>
            </w:r>
            <w:r w:rsidRPr="00997611">
              <w:rPr>
                <w:rFonts w:ascii="Times New Roman" w:eastAsia="Times New Roman" w:hAnsi="Times New Roman" w:cs="Times New Roman"/>
                <w:b/>
                <w:sz w:val="24"/>
                <w:szCs w:val="24"/>
                <w:lang w:val="kk-KZ" w:eastAsia="ru-RU"/>
              </w:rPr>
              <w:t xml:space="preserve"> </w:t>
            </w:r>
            <w:r>
              <w:rPr>
                <w:rFonts w:ascii="Times New Roman" w:hAnsi="Times New Roman" w:cs="Times New Roman"/>
                <w:b/>
                <w:color w:val="000000"/>
                <w:sz w:val="24"/>
                <w:szCs w:val="24"/>
                <w:lang w:val="kk-KZ"/>
              </w:rPr>
              <w:t xml:space="preserve">        </w:t>
            </w:r>
          </w:p>
        </w:tc>
        <w:tc>
          <w:tcPr>
            <w:tcW w:w="2700" w:type="dxa"/>
          </w:tcPr>
          <w:p w:rsidR="009A151D" w:rsidRPr="00CB1968" w:rsidRDefault="009A151D" w:rsidP="00C935B2">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7F130E">
              <w:rPr>
                <w:rFonts w:ascii="Times New Roman" w:hAnsi="Times New Roman" w:cs="Times New Roman"/>
                <w:b/>
                <w:sz w:val="24"/>
                <w:szCs w:val="24"/>
                <w:lang w:val="kk-KZ"/>
              </w:rPr>
              <w:t>Құрдастарымен бірге құрастыруға баулу, олармен ойнау, қарапайым құрастыру дағдыларын бекіту: үстіне, жанына қою.</w:t>
            </w:r>
            <w:r>
              <w:rPr>
                <w:rFonts w:ascii="Times New Roman" w:hAnsi="Times New Roman" w:cs="Times New Roman"/>
                <w:b/>
                <w:sz w:val="24"/>
                <w:szCs w:val="24"/>
                <w:lang w:val="kk-KZ"/>
              </w:rPr>
              <w:t xml:space="preserve"> (Құрастыру)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«Бірге құрастырайық»</w:t>
            </w:r>
            <w:r>
              <w:rPr>
                <w:rFonts w:ascii="Times New Roman" w:eastAsia="Calibri" w:hAnsi="Times New Roman" w:cs="Times New Roman"/>
                <w:b/>
                <w:sz w:val="24"/>
                <w:szCs w:val="24"/>
                <w:lang w:val="kk-KZ"/>
              </w:rPr>
              <w:t xml:space="preserve"> </w:t>
            </w:r>
            <w:r w:rsidRPr="0073735B">
              <w:rPr>
                <w:rFonts w:ascii="Times New Roman" w:hAnsi="Times New Roman" w:cs="Times New Roman"/>
                <w:color w:val="000000"/>
                <w:sz w:val="24"/>
                <w:szCs w:val="24"/>
                <w:lang w:val="kk-KZ"/>
              </w:rPr>
              <w:t>Қақпақтарды түсіне қарай ұяшықтарға орналастыруға үйрету.</w:t>
            </w:r>
          </w:p>
        </w:tc>
        <w:tc>
          <w:tcPr>
            <w:tcW w:w="2693" w:type="dxa"/>
          </w:tcPr>
          <w:p w:rsidR="009A151D" w:rsidRPr="002C263A" w:rsidRDefault="009A151D" w:rsidP="00C935B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«Түстерді ажыратамыз</w:t>
            </w:r>
            <w:r w:rsidRPr="002C263A">
              <w:rPr>
                <w:rFonts w:ascii="Times New Roman" w:hAnsi="Times New Roman" w:cs="Times New Roman"/>
                <w:b/>
                <w:sz w:val="24"/>
                <w:szCs w:val="24"/>
                <w:lang w:val="kk-KZ"/>
              </w:rPr>
              <w:t>»</w:t>
            </w:r>
          </w:p>
          <w:p w:rsidR="009A151D" w:rsidRPr="000B26D4" w:rsidRDefault="009A151D" w:rsidP="00C935B2">
            <w:pPr>
              <w:spacing w:after="0" w:line="240" w:lineRule="auto"/>
              <w:rPr>
                <w:rFonts w:ascii="Times New Roman" w:eastAsia="Calibri" w:hAnsi="Times New Roman" w:cs="Times New Roman"/>
                <w:b/>
                <w:color w:val="000000"/>
                <w:sz w:val="24"/>
                <w:szCs w:val="24"/>
                <w:lang w:val="kk-KZ" w:eastAsia="ru-RU"/>
              </w:rPr>
            </w:pPr>
            <w:r w:rsidRPr="002C263A">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Бағдаршамның көздерін түстеріне қарай ажырата, топтастыра білуге үйрету.</w:t>
            </w:r>
            <w:r>
              <w:rPr>
                <w:rFonts w:ascii="Times New Roman" w:hAnsi="Times New Roman" w:cs="Times New Roman"/>
                <w:b/>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olor w:val="000000"/>
                <w:sz w:val="24"/>
                <w:szCs w:val="24"/>
                <w:lang w:val="kk-KZ"/>
              </w:rPr>
              <w:t xml:space="preserve"> </w:t>
            </w:r>
          </w:p>
        </w:tc>
        <w:tc>
          <w:tcPr>
            <w:tcW w:w="2551" w:type="dxa"/>
            <w:gridSpan w:val="2"/>
          </w:tcPr>
          <w:p w:rsidR="009A151D" w:rsidRPr="00F074C1" w:rsidRDefault="009A151D" w:rsidP="00C935B2">
            <w:pPr>
              <w:spacing w:after="0" w:line="240" w:lineRule="auto"/>
              <w:rPr>
                <w:rFonts w:ascii="Times New Roman" w:hAnsi="Times New Roman" w:cs="Times New Roman"/>
                <w:b/>
                <w:sz w:val="24"/>
                <w:szCs w:val="20"/>
                <w:lang w:val="kk-KZ"/>
              </w:rPr>
            </w:pPr>
            <w:r>
              <w:rPr>
                <w:rFonts w:ascii="Times New Roman" w:eastAsia="Calibri" w:hAnsi="Times New Roman" w:cs="Times New Roman"/>
                <w:b/>
                <w:sz w:val="24"/>
                <w:szCs w:val="24"/>
                <w:lang w:val="kk-KZ"/>
              </w:rPr>
              <w:t xml:space="preserve"> </w:t>
            </w:r>
            <w:r w:rsidRPr="00921116">
              <w:rPr>
                <w:rFonts w:ascii="Times New Roman" w:eastAsia="Calibri" w:hAnsi="Times New Roman" w:cs="Times New Roman"/>
                <w:b/>
                <w:sz w:val="24"/>
                <w:szCs w:val="24"/>
                <w:lang w:val="kk-KZ"/>
              </w:rPr>
              <w:t>Балалардың назарын кітапты қарап отырған балаға аудару</w:t>
            </w:r>
            <w:r>
              <w:rPr>
                <w:rFonts w:ascii="Times New Roman" w:eastAsia="Calibri" w:hAnsi="Times New Roman" w:cs="Times New Roman"/>
                <w:b/>
                <w:sz w:val="24"/>
                <w:szCs w:val="24"/>
                <w:lang w:val="kk-KZ"/>
              </w:rPr>
              <w:t xml:space="preserve"> (Көркем әдебиет)  </w:t>
            </w:r>
            <w:r>
              <w:rPr>
                <w:rFonts w:ascii="Times New Roman" w:eastAsia="Calibri" w:hAnsi="Times New Roman" w:cs="Times New Roman"/>
                <w:sz w:val="24"/>
                <w:szCs w:val="24"/>
                <w:lang w:val="kk-KZ"/>
              </w:rPr>
              <w:t xml:space="preserve">Кітап орталығында ертегі кітаптарды көруге, қалаған ертегіні оқып беріп, сөздерді, дыбыстарды дұрыс қайталап айтуға үйрету. </w:t>
            </w:r>
            <w:r w:rsidRPr="00F074C1">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p>
        </w:tc>
      </w:tr>
      <w:tr w:rsidR="009A151D" w:rsidRPr="00B01709" w:rsidTr="00C935B2">
        <w:tc>
          <w:tcPr>
            <w:tcW w:w="2694" w:type="dxa"/>
          </w:tcPr>
          <w:p w:rsidR="009A151D" w:rsidRPr="0089594E" w:rsidRDefault="009A151D" w:rsidP="00C935B2">
            <w:pPr>
              <w:spacing w:after="0" w:line="240" w:lineRule="auto"/>
              <w:rPr>
                <w:rFonts w:ascii="Times New Roman" w:hAnsi="Times New Roman" w:cs="Times New Roman"/>
                <w:b/>
                <w:bCs/>
                <w:sz w:val="24"/>
                <w:szCs w:val="20"/>
                <w:lang w:val="kk-KZ"/>
              </w:rPr>
            </w:pPr>
            <w:r w:rsidRPr="0089594E">
              <w:rPr>
                <w:rFonts w:ascii="Times New Roman" w:hAnsi="Times New Roman" w:cs="Times New Roman"/>
                <w:b/>
                <w:bCs/>
                <w:sz w:val="24"/>
                <w:szCs w:val="20"/>
                <w:lang w:val="kk-KZ"/>
              </w:rPr>
              <w:t>Серуенге дайындық</w:t>
            </w:r>
          </w:p>
        </w:tc>
        <w:tc>
          <w:tcPr>
            <w:tcW w:w="13324" w:type="dxa"/>
            <w:gridSpan w:val="8"/>
          </w:tcPr>
          <w:p w:rsidR="009A151D" w:rsidRDefault="009A151D"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Серуенге қызығушылықты арттыру, (өзіне-өзі қызмет ету дағдылары, ірі және ұсақ моториканы дамыту) </w:t>
            </w:r>
          </w:p>
          <w:p w:rsidR="009A151D" w:rsidRDefault="009A151D"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реттілікпен киінуі,  серуенге шығу, қатармен жұптасып жүруді, қатарды бұзбауды үйрету.</w:t>
            </w:r>
            <w:r w:rsidRPr="0091379A">
              <w:rPr>
                <w:rFonts w:ascii="Times New Roman" w:hAnsi="Times New Roman" w:cs="Times New Roman"/>
                <w:b/>
                <w:sz w:val="24"/>
                <w:szCs w:val="24"/>
                <w:lang w:val="kk-KZ"/>
              </w:rPr>
              <w:t xml:space="preserve"> </w:t>
            </w:r>
          </w:p>
        </w:tc>
      </w:tr>
      <w:tr w:rsidR="009A151D" w:rsidRPr="00B01709" w:rsidTr="00C935B2">
        <w:trPr>
          <w:trHeight w:val="274"/>
        </w:trPr>
        <w:tc>
          <w:tcPr>
            <w:tcW w:w="2694" w:type="dxa"/>
          </w:tcPr>
          <w:p w:rsidR="009A151D" w:rsidRDefault="009A151D" w:rsidP="00C935B2">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gridSpan w:val="2"/>
          </w:tcPr>
          <w:p w:rsidR="009A151D" w:rsidRPr="000A388F" w:rsidRDefault="009A151D" w:rsidP="00C935B2">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 xml:space="preserve"> «Жаңбырды бақылау»</w:t>
            </w:r>
          </w:p>
          <w:p w:rsidR="009A151D" w:rsidRPr="00D96F08" w:rsidRDefault="009A151D" w:rsidP="00C935B2">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sidRPr="00D96F08">
              <w:rPr>
                <w:rFonts w:ascii="Times New Roman" w:eastAsia="Calibri" w:hAnsi="Times New Roman" w:cs="Times New Roman"/>
                <w:bCs/>
                <w:kern w:val="24"/>
                <w:sz w:val="24"/>
                <w:szCs w:val="24"/>
                <w:lang w:val="kk-KZ" w:eastAsia="kk-KZ"/>
              </w:rPr>
              <w:t xml:space="preserve">Жауынның азайғаны, жәй жауын, соқыр жауын болатындарын балаларға айтып түсіндіру. </w:t>
            </w:r>
            <w:r>
              <w:rPr>
                <w:rFonts w:ascii="Times New Roman" w:eastAsia="Calibri" w:hAnsi="Times New Roman" w:cs="Times New Roman"/>
                <w:bCs/>
                <w:kern w:val="24"/>
                <w:sz w:val="24"/>
                <w:szCs w:val="24"/>
                <w:lang w:val="kk-KZ" w:eastAsia="kk-KZ"/>
              </w:rPr>
              <w:t>Балаларды көктемнің көңілді күндерімен таныстыру.</w:t>
            </w:r>
          </w:p>
          <w:p w:rsidR="009A151D" w:rsidRDefault="009A151D" w:rsidP="00C935B2">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652DF">
              <w:rPr>
                <w:rFonts w:ascii="Times New Roman" w:eastAsia="Times New Roman" w:hAnsi="Times New Roman" w:cs="Times New Roman"/>
                <w:b/>
                <w:sz w:val="24"/>
                <w:szCs w:val="24"/>
                <w:lang w:val="kk-KZ" w:eastAsia="kk-KZ"/>
              </w:rPr>
              <w:t>Еңбек:</w:t>
            </w:r>
            <w:r>
              <w:rPr>
                <w:rFonts w:ascii="Times New Roman" w:eastAsia="Times New Roman" w:hAnsi="Times New Roman" w:cs="Times New Roman"/>
                <w:sz w:val="24"/>
                <w:szCs w:val="24"/>
                <w:lang w:val="kk-KZ" w:eastAsia="kk-KZ"/>
              </w:rPr>
              <w:t xml:space="preserve"> Таза алаң</w:t>
            </w:r>
          </w:p>
          <w:p w:rsidR="009A151D" w:rsidRPr="0016430A" w:rsidRDefault="009A151D" w:rsidP="00C935B2">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16430A">
              <w:rPr>
                <w:rFonts w:ascii="Times New Roman" w:eastAsia="Times New Roman" w:hAnsi="Times New Roman" w:cs="Times New Roman"/>
                <w:b/>
                <w:sz w:val="24"/>
                <w:szCs w:val="24"/>
                <w:lang w:val="kk-KZ" w:eastAsia="kk-KZ"/>
              </w:rPr>
              <w:t>Мақсаты:</w:t>
            </w:r>
            <w:r>
              <w:rPr>
                <w:rFonts w:ascii="Times New Roman" w:eastAsia="Times New Roman" w:hAnsi="Times New Roman" w:cs="Times New Roman"/>
                <w:b/>
                <w:sz w:val="24"/>
                <w:szCs w:val="24"/>
                <w:lang w:val="kk-KZ" w:eastAsia="kk-KZ"/>
              </w:rPr>
              <w:t xml:space="preserve"> </w:t>
            </w:r>
            <w:r w:rsidRPr="0016430A">
              <w:rPr>
                <w:rFonts w:ascii="Times New Roman" w:eastAsia="Times New Roman" w:hAnsi="Times New Roman" w:cs="Times New Roman"/>
                <w:sz w:val="24"/>
                <w:szCs w:val="24"/>
                <w:lang w:val="kk-KZ" w:eastAsia="kk-KZ"/>
              </w:rPr>
              <w:t xml:space="preserve">Ойын </w:t>
            </w:r>
            <w:r>
              <w:rPr>
                <w:rFonts w:ascii="Times New Roman" w:eastAsia="Times New Roman" w:hAnsi="Times New Roman" w:cs="Times New Roman"/>
                <w:sz w:val="24"/>
                <w:szCs w:val="24"/>
                <w:lang w:val="kk-KZ" w:eastAsia="kk-KZ"/>
              </w:rPr>
              <w:t>алаңындағы қағаздарды</w:t>
            </w:r>
            <w:r w:rsidRPr="0016430A">
              <w:rPr>
                <w:rFonts w:ascii="Times New Roman" w:eastAsia="Times New Roman" w:hAnsi="Times New Roman" w:cs="Times New Roman"/>
                <w:sz w:val="24"/>
                <w:szCs w:val="24"/>
                <w:lang w:val="kk-KZ" w:eastAsia="kk-KZ"/>
              </w:rPr>
              <w:t xml:space="preserve"> тазалау.</w:t>
            </w:r>
            <w:r>
              <w:rPr>
                <w:rFonts w:ascii="Times New Roman" w:eastAsia="Times New Roman" w:hAnsi="Times New Roman" w:cs="Times New Roman"/>
                <w:sz w:val="24"/>
                <w:szCs w:val="24"/>
                <w:lang w:val="kk-KZ" w:eastAsia="kk-KZ"/>
              </w:rPr>
              <w:t xml:space="preserve"> Тазалыққа баулу. </w:t>
            </w:r>
          </w:p>
          <w:p w:rsidR="009A151D" w:rsidRPr="00043152" w:rsidRDefault="009A151D" w:rsidP="00C935B2">
            <w:pPr>
              <w:tabs>
                <w:tab w:val="left" w:pos="3525"/>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043152">
              <w:rPr>
                <w:rFonts w:ascii="Times New Roman" w:eastAsia="Times New Roman" w:hAnsi="Times New Roman" w:cs="Times New Roman"/>
                <w:b/>
                <w:sz w:val="24"/>
                <w:szCs w:val="24"/>
                <w:lang w:val="kk-KZ" w:eastAsia="kk-KZ"/>
              </w:rPr>
              <w:t>Қимылды ойын</w:t>
            </w:r>
          </w:p>
          <w:p w:rsidR="009A151D" w:rsidRPr="00D96F08" w:rsidRDefault="009A151D" w:rsidP="00C935B2">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 xml:space="preserve"> «Жаңбырдың жауған дыбыстарын шығару</w:t>
            </w:r>
            <w:r w:rsidRPr="000A388F">
              <w:rPr>
                <w:rFonts w:ascii="Times New Roman" w:eastAsia="Calibri" w:hAnsi="Times New Roman" w:cs="Times New Roman"/>
                <w:b/>
                <w:bCs/>
                <w:kern w:val="24"/>
                <w:sz w:val="24"/>
                <w:szCs w:val="24"/>
                <w:lang w:val="kk-KZ" w:eastAsia="kk-KZ"/>
              </w:rPr>
              <w:t>»</w:t>
            </w:r>
            <w:r>
              <w:rPr>
                <w:rFonts w:ascii="Times New Roman" w:eastAsia="Calibri" w:hAnsi="Times New Roman" w:cs="Times New Roman"/>
                <w:b/>
                <w:bCs/>
                <w:kern w:val="24"/>
                <w:sz w:val="24"/>
                <w:szCs w:val="24"/>
                <w:lang w:val="kk-KZ" w:eastAsia="kk-KZ"/>
              </w:rPr>
              <w:t xml:space="preserve"> </w:t>
            </w:r>
            <w:r w:rsidRPr="00D96F08">
              <w:rPr>
                <w:rFonts w:ascii="Times New Roman" w:eastAsia="Calibri" w:hAnsi="Times New Roman" w:cs="Times New Roman"/>
                <w:bCs/>
                <w:kern w:val="24"/>
                <w:sz w:val="24"/>
                <w:szCs w:val="24"/>
                <w:lang w:val="kk-KZ" w:eastAsia="kk-KZ"/>
              </w:rPr>
              <w:t>қимылмен тарсылдатып көрсету.</w:t>
            </w:r>
          </w:p>
          <w:p w:rsidR="009A151D" w:rsidRPr="00BE2457" w:rsidRDefault="009A151D" w:rsidP="00C935B2">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kern w:val="24"/>
                <w:sz w:val="24"/>
                <w:szCs w:val="24"/>
                <w:lang w:val="kk-KZ" w:eastAsia="kk-KZ"/>
              </w:rPr>
              <w:t xml:space="preserve"> Балаларды ұйымшыл тату ойнауға дағдыландыру.</w:t>
            </w:r>
            <w:r>
              <w:rPr>
                <w:rFonts w:ascii="Times New Roman" w:hAnsi="Times New Roman" w:cs="Times New Roman"/>
                <w:b/>
                <w:sz w:val="24"/>
                <w:szCs w:val="24"/>
                <w:lang w:val="kk-KZ"/>
              </w:rPr>
              <w:t xml:space="preserve"> </w:t>
            </w:r>
          </w:p>
          <w:p w:rsidR="009A151D" w:rsidRPr="00BC5F5F" w:rsidRDefault="009A151D" w:rsidP="00C935B2">
            <w:pPr>
              <w:spacing w:after="0" w:line="240" w:lineRule="auto"/>
              <w:rPr>
                <w:rFonts w:ascii="Times New Roman" w:hAnsi="Times New Roman" w:cs="Times New Roman"/>
                <w:b/>
                <w:sz w:val="24"/>
                <w:szCs w:val="20"/>
                <w:lang w:val="kk-KZ"/>
              </w:rPr>
            </w:pPr>
            <w:r w:rsidRPr="00BC48CB">
              <w:rPr>
                <w:rFonts w:ascii="Times New Roman" w:hAnsi="Times New Roman" w:cs="Times New Roman"/>
                <w:b/>
                <w:sz w:val="24"/>
                <w:szCs w:val="24"/>
                <w:lang w:val="kk-KZ"/>
              </w:rPr>
              <w:t xml:space="preserve"> </w:t>
            </w:r>
          </w:p>
        </w:tc>
        <w:tc>
          <w:tcPr>
            <w:tcW w:w="2505" w:type="dxa"/>
            <w:gridSpan w:val="2"/>
          </w:tcPr>
          <w:p w:rsidR="009A151D" w:rsidRDefault="009A151D" w:rsidP="00C935B2">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«Ауа райының жайсыз жағдайын  бақылау»</w:t>
            </w:r>
          </w:p>
          <w:p w:rsidR="009A151D" w:rsidRDefault="009A151D" w:rsidP="00C935B2">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Балаларға ауа райына байланысты құбылыстарды түсіндіру. Қатты желге назар аударту.</w:t>
            </w:r>
          </w:p>
          <w:p w:rsidR="009A151D" w:rsidRDefault="009A151D" w:rsidP="00C935B2">
            <w:pPr>
              <w:spacing w:after="0" w:line="240" w:lineRule="auto"/>
              <w:rPr>
                <w:rFonts w:ascii="Times New Roman" w:hAnsi="Times New Roman" w:cs="Times New Roman"/>
                <w:color w:val="000000"/>
                <w:sz w:val="24"/>
                <w:szCs w:val="24"/>
                <w:lang w:val="kk-KZ"/>
              </w:rPr>
            </w:pPr>
            <w:r w:rsidRPr="003159B8">
              <w:rPr>
                <w:rFonts w:ascii="Times New Roman" w:hAnsi="Times New Roman" w:cs="Times New Roman"/>
                <w:b/>
                <w:color w:val="000000"/>
                <w:sz w:val="24"/>
                <w:szCs w:val="24"/>
                <w:lang w:val="kk-KZ"/>
              </w:rPr>
              <w:t>Еңбек:</w:t>
            </w:r>
            <w:r>
              <w:rPr>
                <w:rFonts w:ascii="Times New Roman" w:hAnsi="Times New Roman" w:cs="Times New Roman"/>
                <w:color w:val="000000"/>
                <w:sz w:val="24"/>
                <w:szCs w:val="24"/>
                <w:lang w:val="kk-KZ"/>
              </w:rPr>
              <w:t xml:space="preserve"> Ауланы  тазалау.</w:t>
            </w:r>
          </w:p>
          <w:p w:rsidR="009A151D" w:rsidRDefault="009A151D" w:rsidP="00C935B2">
            <w:pPr>
              <w:spacing w:after="0" w:line="240" w:lineRule="auto"/>
              <w:rPr>
                <w:rFonts w:ascii="Times New Roman" w:hAnsi="Times New Roman" w:cs="Times New Roman"/>
                <w:b/>
                <w:color w:val="000000"/>
                <w:sz w:val="24"/>
                <w:szCs w:val="24"/>
                <w:lang w:val="kk-KZ"/>
              </w:rPr>
            </w:pPr>
            <w:r w:rsidRPr="003159B8">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о</w:t>
            </w:r>
            <w:r w:rsidRPr="003159B8">
              <w:rPr>
                <w:rFonts w:ascii="Times New Roman" w:hAnsi="Times New Roman" w:cs="Times New Roman"/>
                <w:b/>
                <w:color w:val="000000"/>
                <w:sz w:val="24"/>
                <w:szCs w:val="24"/>
                <w:lang w:val="kk-KZ"/>
              </w:rPr>
              <w:t xml:space="preserve">йын: </w:t>
            </w:r>
            <w:r>
              <w:rPr>
                <w:rFonts w:ascii="Times New Roman" w:hAnsi="Times New Roman" w:cs="Times New Roman"/>
                <w:b/>
                <w:color w:val="000000"/>
                <w:sz w:val="24"/>
                <w:szCs w:val="24"/>
                <w:lang w:val="kk-KZ"/>
              </w:rPr>
              <w:t xml:space="preserve">             «Үшінші артық»</w:t>
            </w:r>
          </w:p>
          <w:p w:rsidR="009A151D" w:rsidRDefault="009A151D" w:rsidP="00C935B2">
            <w:pPr>
              <w:tabs>
                <w:tab w:val="center" w:pos="4678"/>
              </w:tabs>
              <w:kinsoku w:val="0"/>
              <w:overflowPunct w:val="0"/>
              <w:spacing w:after="0" w:line="240" w:lineRule="auto"/>
              <w:textAlignment w:val="baseline"/>
              <w:rPr>
                <w:rFonts w:ascii="Times New Roman" w:eastAsia="Calibri" w:hAnsi="Times New Roman" w:cs="Times New Roman"/>
                <w:b/>
                <w:kern w:val="24"/>
                <w:sz w:val="24"/>
                <w:szCs w:val="24"/>
                <w:lang w:val="kk-KZ" w:eastAsia="kk-KZ"/>
              </w:rPr>
            </w:pPr>
            <w:r w:rsidRPr="00110906">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Денені шынықтыру, шапшаңдыққа, ептілікке баулу.</w:t>
            </w:r>
          </w:p>
          <w:p w:rsidR="009A151D" w:rsidRPr="00CE5236" w:rsidRDefault="009A151D" w:rsidP="00C935B2">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hAnsi="Times New Roman" w:cs="Times New Roman"/>
                <w:b/>
                <w:color w:val="000000"/>
                <w:sz w:val="24"/>
                <w:szCs w:val="24"/>
                <w:lang w:val="kk-KZ"/>
              </w:rPr>
              <w:t xml:space="preserve">       </w:t>
            </w:r>
          </w:p>
        </w:tc>
        <w:tc>
          <w:tcPr>
            <w:tcW w:w="2700" w:type="dxa"/>
          </w:tcPr>
          <w:p w:rsidR="009A151D" w:rsidRPr="00430232" w:rsidRDefault="009A151D" w:rsidP="00C935B2">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EE54E0">
              <w:rPr>
                <w:rFonts w:ascii="Times New Roman" w:hAnsi="Times New Roman" w:cs="Times New Roman"/>
                <w:b/>
                <w:sz w:val="24"/>
                <w:szCs w:val="20"/>
                <w:lang w:val="kk-KZ"/>
              </w:rPr>
              <w:t>«</w:t>
            </w:r>
            <w:r>
              <w:rPr>
                <w:rFonts w:ascii="Times New Roman" w:hAnsi="Times New Roman" w:cs="Times New Roman"/>
                <w:b/>
                <w:sz w:val="24"/>
                <w:szCs w:val="20"/>
                <w:lang w:val="kk-KZ"/>
              </w:rPr>
              <w:t xml:space="preserve">Құстарды </w:t>
            </w:r>
            <w:r>
              <w:rPr>
                <w:rFonts w:ascii="Times New Roman" w:eastAsia="Calibri" w:hAnsi="Times New Roman" w:cs="Times New Roman"/>
                <w:b/>
                <w:kern w:val="24"/>
                <w:sz w:val="24"/>
                <w:szCs w:val="24"/>
                <w:lang w:val="kk-KZ" w:eastAsia="kk-KZ"/>
              </w:rPr>
              <w:t xml:space="preserve"> бақылау»</w:t>
            </w:r>
            <w:r w:rsidRPr="00430232">
              <w:rPr>
                <w:rFonts w:ascii="Times New Roman" w:eastAsia="Calibri" w:hAnsi="Times New Roman" w:cs="Times New Roman"/>
                <w:b/>
                <w:kern w:val="24"/>
                <w:sz w:val="24"/>
                <w:szCs w:val="24"/>
                <w:lang w:val="kk-KZ" w:eastAsia="kk-KZ"/>
              </w:rPr>
              <w:t xml:space="preserve"> </w:t>
            </w:r>
          </w:p>
          <w:p w:rsidR="009A151D" w:rsidRDefault="009A151D" w:rsidP="00C935B2">
            <w:pPr>
              <w:kinsoku w:val="0"/>
              <w:overflowPunct w:val="0"/>
              <w:spacing w:after="0" w:line="240" w:lineRule="auto"/>
              <w:textAlignment w:val="baseline"/>
              <w:rPr>
                <w:rFonts w:ascii="Times New Roman" w:eastAsia="Calibri" w:hAnsi="Times New Roman" w:cs="Times New Roman"/>
                <w:b/>
                <w:bCs/>
                <w:kern w:val="24"/>
                <w:sz w:val="24"/>
                <w:szCs w:val="24"/>
                <w:lang w:val="kk-KZ" w:eastAsia="kk-KZ"/>
              </w:rPr>
            </w:pPr>
            <w:r w:rsidRPr="0072613A">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kern w:val="24"/>
                <w:sz w:val="24"/>
                <w:szCs w:val="24"/>
                <w:lang w:val="kk-KZ" w:eastAsia="kk-KZ"/>
              </w:rPr>
              <w:t>Құстардың аттарын атап үйрету. Торғай мен сауысқанның айырмашылығын табуға және олар туралы айта білуге жаттықтыру.</w:t>
            </w:r>
          </w:p>
          <w:p w:rsidR="009A151D" w:rsidRPr="00E652DF" w:rsidRDefault="009A151D" w:rsidP="00C935B2">
            <w:pPr>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 xml:space="preserve">Еңбек: </w:t>
            </w:r>
            <w:r>
              <w:rPr>
                <w:rFonts w:ascii="Times New Roman" w:eastAsia="Calibri" w:hAnsi="Times New Roman" w:cs="Times New Roman"/>
                <w:bCs/>
                <w:kern w:val="24"/>
                <w:sz w:val="24"/>
                <w:szCs w:val="24"/>
                <w:lang w:val="kk-KZ" w:eastAsia="kk-KZ"/>
              </w:rPr>
              <w:t>Құстарға жем беру</w:t>
            </w:r>
          </w:p>
          <w:p w:rsidR="009A151D" w:rsidRDefault="009A151D" w:rsidP="00C935B2">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72613A">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Pr>
                <w:rFonts w:ascii="Times New Roman" w:eastAsia="Calibri" w:hAnsi="Times New Roman" w:cs="Times New Roman"/>
                <w:kern w:val="24"/>
                <w:sz w:val="24"/>
                <w:szCs w:val="24"/>
                <w:lang w:val="kk-KZ" w:eastAsia="kk-KZ"/>
              </w:rPr>
              <w:t>Құстарға қамқор болу, аяушылықпен қарауға баулу.</w:t>
            </w:r>
          </w:p>
          <w:p w:rsidR="009A151D" w:rsidRPr="0061062E" w:rsidRDefault="009A151D" w:rsidP="00C935B2">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61062E">
              <w:rPr>
                <w:rFonts w:ascii="Times New Roman" w:eastAsia="Calibri" w:hAnsi="Times New Roman" w:cs="Times New Roman"/>
                <w:b/>
                <w:kern w:val="24"/>
                <w:sz w:val="24"/>
                <w:szCs w:val="24"/>
                <w:lang w:val="kk-KZ" w:eastAsia="kk-KZ"/>
              </w:rPr>
              <w:t>Қимылды ойын:</w:t>
            </w:r>
          </w:p>
          <w:p w:rsidR="009A151D" w:rsidRPr="007A2A9A" w:rsidRDefault="009A151D" w:rsidP="00C935B2">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«Мысық пен құстар</w:t>
            </w:r>
            <w:r w:rsidRPr="007A2A9A">
              <w:rPr>
                <w:rFonts w:ascii="Times New Roman" w:hAnsi="Times New Roman" w:cs="Times New Roman"/>
                <w:b/>
                <w:sz w:val="24"/>
                <w:szCs w:val="20"/>
                <w:lang w:val="kk-KZ"/>
              </w:rPr>
              <w:t>»</w:t>
            </w:r>
          </w:p>
          <w:p w:rsidR="009A151D" w:rsidRPr="0019624F" w:rsidRDefault="009A151D" w:rsidP="00C935B2">
            <w:pPr>
              <w:kinsoku w:val="0"/>
              <w:overflowPunct w:val="0"/>
              <w:spacing w:after="0" w:line="240" w:lineRule="auto"/>
              <w:textAlignment w:val="baseline"/>
              <w:rPr>
                <w:rFonts w:ascii="Times New Roman" w:eastAsia="Calibri" w:hAnsi="Times New Roman" w:cs="Times New Roman"/>
                <w:b/>
                <w:kern w:val="24"/>
                <w:sz w:val="24"/>
                <w:szCs w:val="24"/>
                <w:lang w:val="kk-KZ" w:eastAsia="kk-KZ"/>
              </w:rPr>
            </w:pP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құстардың даусын салу арқылы, әріптерді дұрыс айтуға үйрету.</w:t>
            </w:r>
          </w:p>
        </w:tc>
        <w:tc>
          <w:tcPr>
            <w:tcW w:w="2693" w:type="dxa"/>
          </w:tcPr>
          <w:p w:rsidR="009A151D" w:rsidRPr="00F20D4B" w:rsidRDefault="009A151D" w:rsidP="00C935B2">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 xml:space="preserve">«Алаңдағы ағашарды </w:t>
            </w:r>
            <w:r w:rsidRPr="00F20D4B">
              <w:rPr>
                <w:rFonts w:ascii="Times New Roman" w:eastAsia="Calibri" w:hAnsi="Times New Roman" w:cs="Times New Roman"/>
                <w:b/>
                <w:kern w:val="24"/>
                <w:sz w:val="24"/>
                <w:szCs w:val="24"/>
                <w:lang w:val="kk-KZ" w:eastAsia="kk-KZ"/>
              </w:rPr>
              <w:t xml:space="preserve"> бақылау</w:t>
            </w:r>
            <w:r>
              <w:rPr>
                <w:rFonts w:ascii="Times New Roman" w:eastAsia="Calibri" w:hAnsi="Times New Roman" w:cs="Times New Roman"/>
                <w:b/>
                <w:kern w:val="24"/>
                <w:sz w:val="24"/>
                <w:szCs w:val="24"/>
                <w:lang w:val="kk-KZ" w:eastAsia="kk-KZ"/>
              </w:rPr>
              <w:t>»</w:t>
            </w:r>
          </w:p>
          <w:p w:rsidR="009A151D" w:rsidRPr="00F20D4B" w:rsidRDefault="009A151D" w:rsidP="00C935B2">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20D4B">
              <w:rPr>
                <w:rFonts w:ascii="Times New Roman" w:eastAsia="Calibri" w:hAnsi="Times New Roman" w:cs="Times New Roman"/>
                <w:b/>
                <w:bCs/>
                <w:kern w:val="24"/>
                <w:sz w:val="24"/>
                <w:szCs w:val="24"/>
                <w:lang w:val="kk-KZ" w:eastAsia="kk-KZ"/>
              </w:rPr>
              <w:t>Мақсаты:</w:t>
            </w:r>
            <w:r w:rsidRPr="00F20D4B">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Ағаштарды көктем кезінде қалпын анықтап, білімдерін толықтыру.</w:t>
            </w:r>
          </w:p>
          <w:p w:rsidR="009A151D" w:rsidRPr="00F20D4B" w:rsidRDefault="009A151D" w:rsidP="00C935B2">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20D4B">
              <w:rPr>
                <w:rFonts w:ascii="Times New Roman" w:eastAsia="Calibri" w:hAnsi="Times New Roman" w:cs="Times New Roman"/>
                <w:b/>
                <w:bCs/>
                <w:kern w:val="24"/>
                <w:sz w:val="24"/>
                <w:szCs w:val="24"/>
                <w:lang w:val="kk-KZ" w:eastAsia="kk-KZ"/>
              </w:rPr>
              <w:t>Еңбек</w:t>
            </w:r>
            <w:r w:rsidRPr="00F20D4B">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Ағаштардың түбіндегі қоқыстарды жинау.</w:t>
            </w:r>
          </w:p>
          <w:p w:rsidR="009A151D" w:rsidRPr="00E30D4C" w:rsidRDefault="009A151D" w:rsidP="00C935B2">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F20D4B">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Ағаштың түбіндегі қоқыстар зиян екенін түсіндіру.</w:t>
            </w:r>
            <w:r w:rsidRPr="00F20D4B">
              <w:rPr>
                <w:rFonts w:ascii="Times New Roman" w:eastAsia="Calibri" w:hAnsi="Times New Roman" w:cs="Times New Roman"/>
                <w:b/>
                <w:bCs/>
                <w:kern w:val="24"/>
                <w:sz w:val="24"/>
                <w:szCs w:val="24"/>
                <w:lang w:val="kk-KZ" w:eastAsia="kk-KZ"/>
              </w:rPr>
              <w:t xml:space="preserve"> Қимылдық ойын: </w:t>
            </w:r>
            <w:r w:rsidRPr="00E30D4C">
              <w:rPr>
                <w:rFonts w:ascii="Calibri" w:eastAsia="Calibri" w:hAnsi="Calibri" w:cs="Times New Roman"/>
                <w:b/>
                <w:kern w:val="24"/>
                <w:sz w:val="24"/>
                <w:szCs w:val="24"/>
                <w:lang w:val="kk-KZ" w:eastAsia="kk-KZ"/>
              </w:rPr>
              <w:t>«</w:t>
            </w:r>
            <w:r w:rsidRPr="00E30D4C">
              <w:rPr>
                <w:rFonts w:ascii="Times New Roman" w:eastAsia="Calibri" w:hAnsi="Times New Roman" w:cs="Times New Roman"/>
                <w:b/>
                <w:kern w:val="24"/>
                <w:sz w:val="24"/>
                <w:szCs w:val="24"/>
                <w:lang w:val="kk-KZ" w:eastAsia="kk-KZ"/>
              </w:rPr>
              <w:t>Ордағы қасқыр</w:t>
            </w:r>
            <w:r w:rsidRPr="00E30D4C">
              <w:rPr>
                <w:rFonts w:ascii="Calibri" w:eastAsia="Calibri" w:hAnsi="Calibri" w:cs="Times New Roman"/>
                <w:b/>
                <w:kern w:val="24"/>
                <w:sz w:val="24"/>
                <w:szCs w:val="24"/>
                <w:lang w:val="kk-KZ" w:eastAsia="kk-KZ"/>
              </w:rPr>
              <w:t>»</w:t>
            </w:r>
          </w:p>
          <w:p w:rsidR="009A151D" w:rsidRDefault="009A151D" w:rsidP="00C935B2">
            <w:pPr>
              <w:spacing w:after="0" w:line="240" w:lineRule="auto"/>
              <w:rPr>
                <w:rFonts w:ascii="Times New Roman" w:hAnsi="Times New Roman" w:cs="Times New Roman"/>
                <w:b/>
                <w:color w:val="000000"/>
                <w:sz w:val="24"/>
                <w:szCs w:val="24"/>
                <w:lang w:val="kk-KZ"/>
              </w:rPr>
            </w:pPr>
            <w:r w:rsidRPr="000A388F">
              <w:rPr>
                <w:rFonts w:ascii="Times New Roman" w:eastAsia="Calibri" w:hAnsi="Times New Roman" w:cs="Times New Roman"/>
                <w:b/>
                <w:kern w:val="24"/>
                <w:sz w:val="24"/>
                <w:szCs w:val="24"/>
                <w:lang w:val="kk-KZ" w:eastAsia="kk-KZ"/>
              </w:rPr>
              <w:t>Мақсаты:</w:t>
            </w:r>
            <w:r w:rsidRPr="00F20D4B">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Секіруге, ж</w:t>
            </w:r>
            <w:r w:rsidRPr="00F20D4B">
              <w:rPr>
                <w:rFonts w:ascii="Times New Roman" w:eastAsia="Calibri" w:hAnsi="Times New Roman" w:cs="Times New Roman"/>
                <w:kern w:val="24"/>
                <w:sz w:val="24"/>
                <w:szCs w:val="24"/>
                <w:lang w:val="kk-KZ" w:eastAsia="kk-KZ"/>
              </w:rPr>
              <w:t>ылдамдыққа , ептілікке баулу.</w:t>
            </w:r>
            <w:r w:rsidRPr="00F95FD3">
              <w:rPr>
                <w:rFonts w:ascii="Times New Roman" w:hAnsi="Times New Roman" w:cs="Times New Roman"/>
                <w:b/>
                <w:sz w:val="24"/>
                <w:szCs w:val="24"/>
                <w:lang w:val="kk-KZ"/>
              </w:rPr>
              <w:t xml:space="preserve"> </w:t>
            </w:r>
            <w:r w:rsidRPr="00A1298D">
              <w:rPr>
                <w:rFonts w:ascii="Times New Roman" w:hAnsi="Times New Roman" w:cs="Times New Roman"/>
                <w:b/>
                <w:color w:val="000000"/>
                <w:sz w:val="24"/>
                <w:szCs w:val="24"/>
                <w:lang w:val="kk-KZ"/>
              </w:rPr>
              <w:t xml:space="preserve"> </w:t>
            </w:r>
          </w:p>
          <w:p w:rsidR="009A151D" w:rsidRPr="00C716BB" w:rsidRDefault="009A151D" w:rsidP="00C935B2">
            <w:pPr>
              <w:spacing w:after="0" w:line="240" w:lineRule="auto"/>
              <w:rPr>
                <w:rFonts w:ascii="Times New Roman" w:hAnsi="Times New Roman" w:cs="Times New Roman"/>
                <w:b/>
                <w:sz w:val="24"/>
                <w:szCs w:val="20"/>
                <w:lang w:val="kk-KZ"/>
              </w:rPr>
            </w:pPr>
            <w:r w:rsidRPr="00F95FD3">
              <w:rPr>
                <w:rFonts w:ascii="Times New Roman" w:hAnsi="Times New Roman" w:cs="Times New Roman"/>
                <w:sz w:val="24"/>
                <w:szCs w:val="24"/>
                <w:lang w:val="kk-KZ"/>
              </w:rPr>
              <w:t xml:space="preserve"> </w:t>
            </w:r>
            <w:r>
              <w:rPr>
                <w:rFonts w:ascii="Times New Roman" w:hAnsi="Times New Roman" w:cs="Times New Roman"/>
                <w:b/>
                <w:color w:val="000000"/>
                <w:sz w:val="24"/>
                <w:szCs w:val="24"/>
                <w:lang w:val="kk-KZ"/>
              </w:rPr>
              <w:t xml:space="preserve">       </w:t>
            </w:r>
          </w:p>
          <w:p w:rsidR="009A151D" w:rsidRPr="00BC48CB" w:rsidRDefault="009A151D" w:rsidP="00C935B2">
            <w:pPr>
              <w:rPr>
                <w:rFonts w:ascii="Times New Roman" w:hAnsi="Times New Roman" w:cs="Times New Roman"/>
                <w:b/>
                <w:sz w:val="24"/>
                <w:szCs w:val="24"/>
                <w:lang w:val="kk-KZ"/>
              </w:rPr>
            </w:pPr>
          </w:p>
          <w:p w:rsidR="009A151D" w:rsidRPr="00EA2D3F" w:rsidRDefault="009A151D" w:rsidP="00C935B2">
            <w:pPr>
              <w:spacing w:after="0" w:line="240" w:lineRule="auto"/>
              <w:rPr>
                <w:rFonts w:ascii="Times New Roman" w:hAnsi="Times New Roman" w:cs="Times New Roman"/>
                <w:sz w:val="24"/>
                <w:szCs w:val="20"/>
                <w:lang w:val="kk-KZ"/>
              </w:rPr>
            </w:pPr>
          </w:p>
        </w:tc>
        <w:tc>
          <w:tcPr>
            <w:tcW w:w="2551" w:type="dxa"/>
            <w:gridSpan w:val="2"/>
          </w:tcPr>
          <w:p w:rsidR="009A151D" w:rsidRPr="000A388F" w:rsidRDefault="009A151D" w:rsidP="00C935B2">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hAnsi="Times New Roman" w:cs="Times New Roman"/>
                <w:b/>
                <w:sz w:val="24"/>
                <w:szCs w:val="20"/>
                <w:lang w:val="kk-KZ"/>
              </w:rPr>
              <w:t xml:space="preserve"> </w:t>
            </w:r>
            <w:r>
              <w:rPr>
                <w:rFonts w:ascii="Times New Roman" w:eastAsia="Calibri" w:hAnsi="Times New Roman" w:cs="Times New Roman"/>
                <w:b/>
                <w:kern w:val="24"/>
                <w:sz w:val="24"/>
                <w:szCs w:val="24"/>
                <w:lang w:val="kk-KZ" w:eastAsia="kk-KZ"/>
              </w:rPr>
              <w:t>«Күнді бақылау»</w:t>
            </w:r>
          </w:p>
          <w:p w:rsidR="009A151D" w:rsidRDefault="009A151D" w:rsidP="00C935B2">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Күннің сәуле шашуын, жер бетін жылытуын бақылату. Күннің көзі мен көлеңкедегі жердің қызуын салыстыру. </w:t>
            </w:r>
          </w:p>
          <w:p w:rsidR="009A151D" w:rsidRDefault="009A151D" w:rsidP="00C935B2">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652DF">
              <w:rPr>
                <w:rFonts w:ascii="Times New Roman" w:eastAsia="Times New Roman" w:hAnsi="Times New Roman" w:cs="Times New Roman"/>
                <w:b/>
                <w:sz w:val="24"/>
                <w:szCs w:val="24"/>
                <w:lang w:val="kk-KZ" w:eastAsia="kk-KZ"/>
              </w:rPr>
              <w:t>Еңбек:</w:t>
            </w:r>
            <w:r>
              <w:rPr>
                <w:rFonts w:ascii="Times New Roman" w:eastAsia="Times New Roman" w:hAnsi="Times New Roman" w:cs="Times New Roman"/>
                <w:sz w:val="24"/>
                <w:szCs w:val="24"/>
                <w:lang w:val="kk-KZ" w:eastAsia="kk-KZ"/>
              </w:rPr>
              <w:t xml:space="preserve"> Еріген суға жол ашу.</w:t>
            </w:r>
          </w:p>
          <w:p w:rsidR="009A151D" w:rsidRPr="000A5294" w:rsidRDefault="009A151D" w:rsidP="00C935B2">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0A5294">
              <w:rPr>
                <w:rFonts w:ascii="Times New Roman" w:eastAsia="Times New Roman" w:hAnsi="Times New Roman" w:cs="Times New Roman"/>
                <w:b/>
                <w:sz w:val="24"/>
                <w:szCs w:val="24"/>
                <w:lang w:val="kk-KZ" w:eastAsia="kk-KZ"/>
              </w:rPr>
              <w:t>Мақсаты:</w:t>
            </w:r>
            <w:r>
              <w:rPr>
                <w:rFonts w:ascii="Times New Roman" w:eastAsia="Times New Roman" w:hAnsi="Times New Roman" w:cs="Times New Roman"/>
                <w:b/>
                <w:sz w:val="24"/>
                <w:szCs w:val="24"/>
                <w:lang w:val="kk-KZ" w:eastAsia="kk-KZ"/>
              </w:rPr>
              <w:t xml:space="preserve"> </w:t>
            </w:r>
            <w:r w:rsidRPr="000A5294">
              <w:rPr>
                <w:rFonts w:ascii="Times New Roman" w:eastAsia="Times New Roman" w:hAnsi="Times New Roman" w:cs="Times New Roman"/>
                <w:sz w:val="24"/>
                <w:szCs w:val="24"/>
                <w:lang w:val="kk-KZ" w:eastAsia="kk-KZ"/>
              </w:rPr>
              <w:t>Бірлесіп еңбек етуге үйрету, үлкендердің еңбегіне құрметпен қарауға тәрбиелеу.</w:t>
            </w:r>
          </w:p>
          <w:p w:rsidR="009A151D" w:rsidRPr="00043152" w:rsidRDefault="009A151D" w:rsidP="00C935B2">
            <w:pPr>
              <w:tabs>
                <w:tab w:val="left" w:pos="3525"/>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043152">
              <w:rPr>
                <w:rFonts w:ascii="Times New Roman" w:eastAsia="Times New Roman" w:hAnsi="Times New Roman" w:cs="Times New Roman"/>
                <w:b/>
                <w:sz w:val="24"/>
                <w:szCs w:val="24"/>
                <w:lang w:val="kk-KZ" w:eastAsia="kk-KZ"/>
              </w:rPr>
              <w:t>Қимылды ойын</w:t>
            </w:r>
          </w:p>
          <w:p w:rsidR="009A151D" w:rsidRPr="000A388F" w:rsidRDefault="009A151D" w:rsidP="00C935B2">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Ойын: «Айгөлек</w:t>
            </w:r>
            <w:r w:rsidRPr="000A388F">
              <w:rPr>
                <w:rFonts w:ascii="Times New Roman" w:eastAsia="Calibri" w:hAnsi="Times New Roman" w:cs="Times New Roman"/>
                <w:b/>
                <w:bCs/>
                <w:kern w:val="24"/>
                <w:sz w:val="24"/>
                <w:szCs w:val="24"/>
                <w:lang w:val="kk-KZ" w:eastAsia="kk-KZ"/>
              </w:rPr>
              <w:t>»</w:t>
            </w:r>
          </w:p>
          <w:p w:rsidR="009A151D" w:rsidRPr="00CB1968" w:rsidRDefault="009A151D" w:rsidP="00C935B2">
            <w:pPr>
              <w:rPr>
                <w:rFonts w:ascii="Times New Roman" w:hAnsi="Times New Roman" w:cs="Times New Roman"/>
                <w:b/>
                <w:sz w:val="24"/>
                <w:szCs w:val="24"/>
                <w:lang w:val="kk-KZ"/>
              </w:rPr>
            </w:pPr>
            <w:r w:rsidRPr="00BE2457">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kern w:val="24"/>
                <w:sz w:val="24"/>
                <w:szCs w:val="24"/>
                <w:lang w:val="kk-KZ" w:eastAsia="kk-KZ"/>
              </w:rPr>
              <w:t>Денені шынықтыру, шапшаңдыққа, ептілікке баулу</w:t>
            </w:r>
            <w:r>
              <w:rPr>
                <w:rFonts w:ascii="Times New Roman" w:hAnsi="Times New Roman" w:cs="Times New Roman"/>
                <w:b/>
                <w:sz w:val="24"/>
                <w:szCs w:val="24"/>
                <w:lang w:val="kk-KZ"/>
              </w:rPr>
              <w:t xml:space="preserve">        </w:t>
            </w:r>
          </w:p>
        </w:tc>
      </w:tr>
      <w:tr w:rsidR="009A151D" w:rsidRPr="00B01709" w:rsidTr="00C935B2">
        <w:tc>
          <w:tcPr>
            <w:tcW w:w="2694" w:type="dxa"/>
          </w:tcPr>
          <w:p w:rsidR="009A151D" w:rsidRDefault="009A151D" w:rsidP="00C935B2">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Серуеннен оралу</w:t>
            </w:r>
          </w:p>
        </w:tc>
        <w:tc>
          <w:tcPr>
            <w:tcW w:w="13324" w:type="dxa"/>
            <w:gridSpan w:val="8"/>
          </w:tcPr>
          <w:p w:rsidR="009A151D" w:rsidRPr="00CB36AC"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w:t>
            </w:r>
            <w:r w:rsidRPr="00CB36AC">
              <w:rPr>
                <w:rFonts w:ascii="Times New Roman" w:hAnsi="Times New Roman" w:cs="Times New Roman"/>
                <w:sz w:val="24"/>
                <w:szCs w:val="20"/>
                <w:lang w:val="kk-KZ"/>
              </w:rPr>
              <w:t>Балаларды сапта дұрыс тұруын қадағалау, бір-бірін итермей, жүгірмей саппен жүруге дағдыландыру.</w:t>
            </w:r>
          </w:p>
          <w:p w:rsidR="009A151D" w:rsidRPr="00480BF4"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киімін ретімен шешу, аяқ киімдерін ауыстыруға оң, терісін ажыратуға бағыт бағдар беру.</w:t>
            </w:r>
          </w:p>
        </w:tc>
      </w:tr>
      <w:tr w:rsidR="009A151D" w:rsidRPr="00CB1968" w:rsidTr="00C935B2">
        <w:tc>
          <w:tcPr>
            <w:tcW w:w="2694" w:type="dxa"/>
          </w:tcPr>
          <w:p w:rsidR="009A151D" w:rsidRDefault="009A151D" w:rsidP="00C935B2">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xml:space="preserve">Балалардың дербес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r>
              <w:rPr>
                <w:rFonts w:ascii="Times New Roman" w:hAnsi="Times New Roman" w:cs="Times New Roman"/>
                <w:b/>
                <w:bCs/>
                <w:sz w:val="24"/>
                <w:szCs w:val="20"/>
                <w:lang w:val="kk-KZ"/>
              </w:rPr>
              <w:t xml:space="preserve"> </w:t>
            </w:r>
          </w:p>
          <w:p w:rsidR="009A151D" w:rsidRDefault="009A151D" w:rsidP="00C935B2">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w:t>
            </w:r>
          </w:p>
        </w:tc>
        <w:tc>
          <w:tcPr>
            <w:tcW w:w="2875" w:type="dxa"/>
            <w:gridSpan w:val="2"/>
          </w:tcPr>
          <w:p w:rsidR="009A151D" w:rsidRPr="00CB1968" w:rsidRDefault="009A151D" w:rsidP="00C935B2">
            <w:pPr>
              <w:widowControl w:val="0"/>
              <w:rPr>
                <w:rFonts w:ascii="Times New Roman" w:eastAsia="Calibri" w:hAnsi="Times New Roman" w:cs="Times New Roman"/>
                <w:b/>
                <w:sz w:val="24"/>
                <w:szCs w:val="24"/>
                <w:lang w:val="kk-KZ"/>
              </w:rPr>
            </w:pPr>
            <w:r w:rsidRPr="00C675FB">
              <w:rPr>
                <w:rFonts w:ascii="Times New Roman" w:eastAsia="Calibri" w:hAnsi="Times New Roman" w:cs="Times New Roman"/>
                <w:b/>
                <w:sz w:val="24"/>
                <w:szCs w:val="24"/>
                <w:lang w:val="kk-KZ"/>
              </w:rPr>
              <w:t>Жеке дауысты және дауыссыз дыбыстарды, еліктеу сөздерін айта алуды үйрету.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(Сөйлеуді дамыту)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«Менің достары</w:t>
            </w:r>
            <w:r w:rsidRPr="007A2A9A">
              <w:rPr>
                <w:rFonts w:ascii="Times New Roman" w:hAnsi="Times New Roman" w:cs="Times New Roman"/>
                <w:b/>
                <w:sz w:val="24"/>
                <w:szCs w:val="20"/>
                <w:lang w:val="kk-KZ"/>
              </w:rPr>
              <w:t>»</w:t>
            </w:r>
            <w:r>
              <w:rPr>
                <w:rFonts w:ascii="Times New Roman" w:eastAsia="Calibri" w:hAnsi="Times New Roman" w:cs="Times New Roman"/>
                <w:b/>
                <w:sz w:val="24"/>
                <w:szCs w:val="24"/>
                <w:lang w:val="kk-KZ"/>
              </w:rPr>
              <w:t xml:space="preserve"> </w:t>
            </w: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 xml:space="preserve">Балаларды сөйлеу арқылы, сөздік қорын толықтыру, дыбыстарды айтуға тілін дамыту.             </w:t>
            </w:r>
          </w:p>
        </w:tc>
        <w:tc>
          <w:tcPr>
            <w:tcW w:w="2505" w:type="dxa"/>
            <w:gridSpan w:val="2"/>
          </w:tcPr>
          <w:p w:rsidR="009A151D" w:rsidRPr="00A73718" w:rsidRDefault="009A151D" w:rsidP="00C935B2">
            <w:pPr>
              <w:widowControl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Pr="007F130E">
              <w:rPr>
                <w:rFonts w:ascii="Times New Roman" w:eastAsia="Calibri" w:hAnsi="Times New Roman" w:cs="Times New Roman"/>
                <w:b/>
                <w:sz w:val="24"/>
                <w:szCs w:val="24"/>
                <w:lang w:val="kk-KZ"/>
              </w:rPr>
              <w:t>Балалардың бейнелеу әрекетіне деген қызығушылығын ояту, көркемдік қабылдауларын дамыту.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(Сурет салу)</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«Әдемі өрнек</w:t>
            </w:r>
            <w:r w:rsidRPr="0048201B">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w:t>
            </w:r>
            <w:r w:rsidRPr="00F92A9A">
              <w:rPr>
                <w:rFonts w:ascii="Times New Roman" w:hAnsi="Times New Roman" w:cs="Times New Roman"/>
                <w:b/>
                <w:sz w:val="24"/>
                <w:szCs w:val="20"/>
                <w:lang w:val="kk-KZ"/>
              </w:rPr>
              <w:t>Мақсаты:</w:t>
            </w:r>
            <w:r w:rsidRPr="00F92A9A">
              <w:rPr>
                <w:rFonts w:ascii="Times New Roman" w:hAnsi="Times New Roman" w:cs="Times New Roman"/>
                <w:sz w:val="24"/>
                <w:szCs w:val="20"/>
                <w:lang w:val="kk-KZ"/>
              </w:rPr>
              <w:t xml:space="preserve"> </w:t>
            </w:r>
            <w:r>
              <w:rPr>
                <w:rFonts w:ascii="Times New Roman" w:eastAsia="Times New Roman" w:hAnsi="Times New Roman" w:cs="Times New Roman"/>
                <w:sz w:val="24"/>
                <w:szCs w:val="24"/>
                <w:lang w:val="kk-KZ" w:eastAsia="ru-RU"/>
              </w:rPr>
              <w:t>Қағаз бетіне дайын бейнеге мақталы таяқшалар  арқылы өрнек салуға үйрету.</w:t>
            </w:r>
            <w:r w:rsidRPr="0026298D">
              <w:rPr>
                <w:rFonts w:ascii="Times New Roman" w:hAnsi="Times New Roman" w:cs="Times New Roman"/>
                <w:b/>
                <w:sz w:val="24"/>
                <w:szCs w:val="24"/>
                <w:lang w:val="kk-KZ"/>
              </w:rPr>
              <w:t xml:space="preserve"> </w:t>
            </w:r>
            <w:r>
              <w:rPr>
                <w:rFonts w:ascii="Times New Roman" w:hAnsi="Times New Roman" w:cs="Times New Roman"/>
                <w:sz w:val="28"/>
                <w:szCs w:val="28"/>
                <w:lang w:val="kk-KZ"/>
              </w:rPr>
              <w:t xml:space="preserve"> </w:t>
            </w:r>
          </w:p>
        </w:tc>
        <w:tc>
          <w:tcPr>
            <w:tcW w:w="2700" w:type="dxa"/>
          </w:tcPr>
          <w:p w:rsidR="009A151D" w:rsidRPr="00FC0A90" w:rsidRDefault="009A151D" w:rsidP="00C935B2">
            <w:pPr>
              <w:widowControl w:val="0"/>
              <w:rPr>
                <w:rFonts w:ascii="Times New Roman" w:hAnsi="Times New Roman"/>
                <w:sz w:val="24"/>
                <w:szCs w:val="24"/>
                <w:lang w:val="kk-KZ"/>
              </w:rPr>
            </w:pPr>
            <w:r w:rsidRPr="00921116">
              <w:rPr>
                <w:rFonts w:ascii="Times New Roman" w:eastAsia="Calibri" w:hAnsi="Times New Roman" w:cs="Times New Roman"/>
                <w:b/>
                <w:sz w:val="24"/>
                <w:szCs w:val="24"/>
                <w:lang w:val="kk-KZ"/>
              </w:rPr>
              <w:t>Балалардың назарын кітапты қарап отырған балаға аудару</w:t>
            </w:r>
            <w:r>
              <w:rPr>
                <w:rFonts w:ascii="Times New Roman" w:eastAsia="Calibri" w:hAnsi="Times New Roman" w:cs="Times New Roman"/>
                <w:b/>
                <w:sz w:val="24"/>
                <w:szCs w:val="24"/>
                <w:lang w:val="kk-KZ"/>
              </w:rPr>
              <w:t xml:space="preserve">.                     (Көркем әдебиет)                           </w:t>
            </w:r>
            <w:r>
              <w:rPr>
                <w:rFonts w:ascii="Times New Roman" w:hAnsi="Times New Roman"/>
                <w:b/>
                <w:sz w:val="24"/>
                <w:szCs w:val="24"/>
                <w:lang w:val="kk-KZ"/>
              </w:rPr>
              <w:t>«Түлкі мен тырна</w:t>
            </w:r>
            <w:r w:rsidRPr="00154AFE">
              <w:rPr>
                <w:rFonts w:ascii="Times New Roman" w:hAnsi="Times New Roman"/>
                <w:b/>
                <w:sz w:val="24"/>
                <w:szCs w:val="24"/>
                <w:lang w:val="kk-KZ"/>
              </w:rPr>
              <w:t>»</w:t>
            </w:r>
            <w:r>
              <w:rPr>
                <w:rFonts w:ascii="Times New Roman" w:hAnsi="Times New Roman"/>
                <w:sz w:val="24"/>
                <w:szCs w:val="24"/>
                <w:lang w:val="kk-KZ"/>
              </w:rPr>
              <w:t xml:space="preserve"> </w:t>
            </w:r>
            <w:r w:rsidRPr="00614B67">
              <w:rPr>
                <w:rFonts w:ascii="Times New Roman" w:hAnsi="Times New Roman"/>
                <w:b/>
                <w:sz w:val="24"/>
                <w:szCs w:val="24"/>
                <w:lang w:val="kk-KZ"/>
              </w:rPr>
              <w:t>Мақсаты:</w:t>
            </w:r>
            <w:r>
              <w:rPr>
                <w:rFonts w:ascii="Times New Roman" w:hAnsi="Times New Roman"/>
                <w:sz w:val="24"/>
                <w:szCs w:val="24"/>
                <w:lang w:val="kk-KZ"/>
              </w:rPr>
              <w:t xml:space="preserve"> </w:t>
            </w:r>
            <w:r>
              <w:rPr>
                <w:rFonts w:ascii="Times New Roman" w:eastAsia="Calibri" w:hAnsi="Times New Roman" w:cs="Times New Roman"/>
                <w:sz w:val="24"/>
                <w:szCs w:val="24"/>
                <w:lang w:val="kk-KZ"/>
              </w:rPr>
              <w:t>сөздерді</w:t>
            </w:r>
            <w:r w:rsidRPr="003906D3">
              <w:rPr>
                <w:rFonts w:ascii="Times New Roman" w:eastAsia="Calibri" w:hAnsi="Times New Roman" w:cs="Times New Roman"/>
                <w:sz w:val="24"/>
                <w:szCs w:val="24"/>
                <w:lang w:val="kk-KZ"/>
              </w:rPr>
              <w:t xml:space="preserve"> тыңдай білу</w:t>
            </w:r>
            <w:r>
              <w:rPr>
                <w:rFonts w:ascii="Times New Roman" w:eastAsia="Calibri" w:hAnsi="Times New Roman" w:cs="Times New Roman"/>
                <w:sz w:val="24"/>
                <w:szCs w:val="24"/>
                <w:lang w:val="kk-KZ"/>
              </w:rPr>
              <w:t>ге, қосылып айтуға үйрету</w:t>
            </w:r>
            <w:r w:rsidRPr="003906D3">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w:t>
            </w:r>
            <w:r w:rsidRPr="007322A0">
              <w:rPr>
                <w:rFonts w:ascii="Times New Roman" w:hAnsi="Times New Roman"/>
                <w:b/>
                <w:sz w:val="24"/>
                <w:szCs w:val="24"/>
                <w:lang w:val="kk-KZ"/>
              </w:rPr>
              <w:t>Қимыл қозғалыс ойыны</w:t>
            </w:r>
          </w:p>
        </w:tc>
        <w:tc>
          <w:tcPr>
            <w:tcW w:w="2835" w:type="dxa"/>
            <w:gridSpan w:val="2"/>
          </w:tcPr>
          <w:p w:rsidR="009A151D" w:rsidRPr="00CB1968" w:rsidRDefault="009A151D" w:rsidP="00C935B2">
            <w:pPr>
              <w:widowControl w:val="0"/>
              <w:rPr>
                <w:rFonts w:ascii="Times New Roman" w:eastAsia="Calibri" w:hAnsi="Times New Roman" w:cs="Times New Roman"/>
                <w:b/>
                <w:sz w:val="24"/>
                <w:szCs w:val="24"/>
                <w:lang w:val="kk-KZ"/>
              </w:rPr>
            </w:pPr>
            <w:r w:rsidRPr="00C675FB">
              <w:rPr>
                <w:rFonts w:ascii="Times New Roman" w:eastAsia="Calibri" w:hAnsi="Times New Roman" w:cs="Times New Roman"/>
                <w:b/>
                <w:sz w:val="24"/>
                <w:szCs w:val="24"/>
                <w:lang w:val="kk-KZ"/>
              </w:rPr>
              <w:t>Жеке дауысты және дауыссыз дыбыстарды, еліктеу сөздерін айта алуды үйрету.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(Сөйлеуді дамыту)</w:t>
            </w:r>
            <w:r>
              <w:rPr>
                <w:rFonts w:ascii="Times New Roman" w:eastAsia="Calibri" w:hAnsi="Times New Roman" w:cs="Times New Roman"/>
                <w:b/>
                <w:sz w:val="24"/>
                <w:szCs w:val="24"/>
                <w:lang w:val="kk-KZ"/>
              </w:rPr>
              <w:t xml:space="preserve"> </w:t>
            </w:r>
            <w:r w:rsidRPr="00A16A47">
              <w:rPr>
                <w:rFonts w:ascii="Times New Roman" w:eastAsia="Calibri" w:hAnsi="Times New Roman" w:cs="Times New Roman"/>
                <w:b/>
                <w:color w:val="000000"/>
                <w:sz w:val="24"/>
                <w:szCs w:val="24"/>
                <w:lang w:val="kk-KZ" w:eastAsia="ru-RU"/>
              </w:rPr>
              <w:t xml:space="preserve">Дидактикалық ойын </w:t>
            </w:r>
            <w:r>
              <w:rPr>
                <w:rFonts w:ascii="Times New Roman" w:eastAsia="Calibri" w:hAnsi="Times New Roman" w:cs="Times New Roman"/>
                <w:b/>
                <w:color w:val="000000"/>
                <w:sz w:val="24"/>
                <w:szCs w:val="24"/>
                <w:lang w:val="kk-KZ" w:eastAsia="ru-RU"/>
              </w:rPr>
              <w:t xml:space="preserve">                «Заттарды  ажырат</w:t>
            </w:r>
            <w:r w:rsidRPr="00A16A47">
              <w:rPr>
                <w:rFonts w:ascii="Times New Roman" w:eastAsia="Calibri" w:hAnsi="Times New Roman" w:cs="Times New Roman"/>
                <w:b/>
                <w:color w:val="000000"/>
                <w:sz w:val="24"/>
                <w:szCs w:val="24"/>
                <w:lang w:val="kk-KZ" w:eastAsia="ru-RU"/>
              </w:rPr>
              <w:t>»</w:t>
            </w:r>
            <w:r w:rsidRPr="00A16A47">
              <w:rPr>
                <w:rFonts w:ascii="Times New Roman" w:eastAsia="Calibri" w:hAnsi="Times New Roman" w:cs="Times New Roman"/>
                <w:color w:val="000000"/>
                <w:sz w:val="24"/>
                <w:szCs w:val="24"/>
                <w:lang w:val="kk-KZ" w:eastAsia="ru-RU"/>
              </w:rPr>
              <w:t xml:space="preserve"> </w:t>
            </w:r>
            <w:r w:rsidRPr="00A16A47">
              <w:rPr>
                <w:rFonts w:ascii="Times New Roman" w:eastAsia="Calibri" w:hAnsi="Times New Roman" w:cs="Times New Roman"/>
                <w:b/>
                <w:color w:val="000000"/>
                <w:sz w:val="24"/>
                <w:szCs w:val="24"/>
                <w:lang w:val="kk-KZ" w:eastAsia="ru-RU"/>
              </w:rPr>
              <w:t>Мақсаты</w:t>
            </w:r>
            <w:r>
              <w:rPr>
                <w:rFonts w:ascii="Times New Roman" w:eastAsia="Calibri" w:hAnsi="Times New Roman" w:cs="Times New Roman"/>
                <w:b/>
                <w:color w:val="000000"/>
                <w:sz w:val="24"/>
                <w:szCs w:val="24"/>
                <w:lang w:val="kk-KZ" w:eastAsia="ru-RU"/>
              </w:rPr>
              <w:t xml:space="preserve">: </w:t>
            </w:r>
            <w:r>
              <w:rPr>
                <w:rFonts w:ascii="Times New Roman" w:eastAsia="Calibri" w:hAnsi="Times New Roman" w:cs="Times New Roman"/>
                <w:color w:val="000000"/>
                <w:sz w:val="24"/>
                <w:szCs w:val="24"/>
                <w:lang w:val="kk-KZ" w:eastAsia="ru-RU"/>
              </w:rPr>
              <w:t>Заттарды ажыратып</w:t>
            </w:r>
            <w:r w:rsidRPr="00A16A47">
              <w:rPr>
                <w:rFonts w:ascii="Times New Roman" w:eastAsia="Calibri" w:hAnsi="Times New Roman" w:cs="Times New Roman"/>
                <w:color w:val="000000"/>
                <w:sz w:val="24"/>
                <w:szCs w:val="24"/>
                <w:lang w:val="kk-KZ" w:eastAsia="ru-RU"/>
              </w:rPr>
              <w:t xml:space="preserve"> </w:t>
            </w:r>
            <w:r>
              <w:rPr>
                <w:rFonts w:ascii="Times New Roman" w:hAnsi="Times New Roman" w:cs="Times New Roman"/>
                <w:color w:val="000000"/>
                <w:sz w:val="24"/>
                <w:szCs w:val="24"/>
                <w:lang w:val="kk-KZ" w:eastAsia="ru-RU"/>
              </w:rPr>
              <w:t xml:space="preserve"> оларды еліктеу сөздерін айта алуға  үйрету. </w:t>
            </w:r>
            <w:r w:rsidRPr="00154AFE">
              <w:rPr>
                <w:rFonts w:ascii="Times New Roman" w:hAnsi="Times New Roman" w:cs="Times New Roman"/>
                <w:b/>
                <w:color w:val="000000"/>
                <w:sz w:val="24"/>
                <w:szCs w:val="24"/>
                <w:lang w:val="kk-KZ" w:eastAsia="ru-RU"/>
              </w:rPr>
              <w:t>«Сыңарын тап»</w:t>
            </w:r>
            <w:r>
              <w:rPr>
                <w:rFonts w:ascii="Times New Roman" w:eastAsia="Calibri" w:hAnsi="Times New Roman" w:cs="Times New Roman"/>
                <w:b/>
                <w:sz w:val="24"/>
                <w:szCs w:val="24"/>
                <w:lang w:val="kk-KZ"/>
              </w:rPr>
              <w:t xml:space="preserve"> </w:t>
            </w:r>
            <w:r w:rsidRPr="00154AFE">
              <w:rPr>
                <w:rFonts w:ascii="Times New Roman" w:hAnsi="Times New Roman" w:cs="Times New Roman"/>
                <w:b/>
                <w:color w:val="000000"/>
                <w:sz w:val="24"/>
                <w:szCs w:val="24"/>
                <w:lang w:val="kk-KZ" w:eastAsia="ru-RU"/>
              </w:rPr>
              <w:t>Мақсаты:</w:t>
            </w:r>
            <w:r>
              <w:rPr>
                <w:rFonts w:ascii="Times New Roman" w:hAnsi="Times New Roman" w:cs="Times New Roman"/>
                <w:color w:val="000000"/>
                <w:sz w:val="24"/>
                <w:szCs w:val="24"/>
                <w:lang w:val="kk-KZ" w:eastAsia="ru-RU"/>
              </w:rPr>
              <w:t xml:space="preserve"> Ойлау, есте сақтау  қабілеттерін</w:t>
            </w:r>
            <w:r w:rsidRPr="001D614C">
              <w:rPr>
                <w:rFonts w:ascii="Times New Roman" w:hAnsi="Times New Roman" w:cs="Times New Roman"/>
                <w:sz w:val="24"/>
                <w:szCs w:val="24"/>
                <w:lang w:val="kk-KZ"/>
              </w:rPr>
              <w:t xml:space="preserve"> </w:t>
            </w:r>
            <w:r>
              <w:rPr>
                <w:rFonts w:ascii="Times New Roman" w:hAnsi="Times New Roman" w:cs="Times New Roman"/>
                <w:sz w:val="24"/>
                <w:szCs w:val="24"/>
                <w:lang w:val="kk-KZ"/>
              </w:rPr>
              <w:t>дамыту.</w:t>
            </w:r>
            <w:r>
              <w:rPr>
                <w:rFonts w:ascii="Times New Roman" w:hAnsi="Times New Roman" w:cs="Times New Roman"/>
                <w:b/>
                <w:sz w:val="24"/>
                <w:szCs w:val="20"/>
                <w:lang w:val="kk-KZ"/>
              </w:rPr>
              <w:t xml:space="preserve">       </w:t>
            </w:r>
          </w:p>
        </w:tc>
        <w:tc>
          <w:tcPr>
            <w:tcW w:w="2409" w:type="dxa"/>
          </w:tcPr>
          <w:p w:rsidR="009A151D" w:rsidRPr="0019624F" w:rsidRDefault="009A151D" w:rsidP="00C935B2">
            <w:pPr>
              <w:spacing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Pr="00C675FB">
              <w:rPr>
                <w:rFonts w:ascii="Times New Roman" w:eastAsia="Calibri" w:hAnsi="Times New Roman" w:cs="Times New Roman"/>
                <w:b/>
                <w:sz w:val="24"/>
                <w:szCs w:val="24"/>
                <w:lang w:val="kk-KZ"/>
              </w:rPr>
              <w:t>Заттар мен құралдарды қолдану дағдыларын қалыптастыру</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Бірдей заттарды, құралдарды қолданып,  түрлі көлемдегі </w:t>
            </w:r>
            <w:r w:rsidRPr="00C70130">
              <w:rPr>
                <w:rFonts w:ascii="Times New Roman" w:hAnsi="Times New Roman" w:cs="Times New Roman"/>
                <w:sz w:val="24"/>
                <w:szCs w:val="24"/>
                <w:lang w:val="kk-KZ"/>
              </w:rPr>
              <w:t xml:space="preserve"> ұқсас </w:t>
            </w:r>
            <w:r>
              <w:rPr>
                <w:rFonts w:ascii="Times New Roman" w:hAnsi="Times New Roman" w:cs="Times New Roman"/>
                <w:sz w:val="24"/>
                <w:szCs w:val="24"/>
                <w:lang w:val="kk-KZ"/>
              </w:rPr>
              <w:t>заттарды өлшемі</w:t>
            </w:r>
            <w:r w:rsidRPr="00C70130">
              <w:rPr>
                <w:rFonts w:ascii="Times New Roman" w:hAnsi="Times New Roman" w:cs="Times New Roman"/>
                <w:sz w:val="24"/>
                <w:szCs w:val="24"/>
                <w:lang w:val="kk-KZ"/>
              </w:rPr>
              <w:t xml:space="preserve"> бойынша салыстыру.</w:t>
            </w:r>
            <w:r>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«Ұқсасын тап»</w:t>
            </w:r>
            <w:r>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 xml:space="preserve"> </w:t>
            </w:r>
            <w:r w:rsidRPr="00E94372">
              <w:rPr>
                <w:rFonts w:ascii="Times New Roman" w:hAnsi="Times New Roman" w:cs="Times New Roman"/>
                <w:b/>
                <w:sz w:val="24"/>
                <w:szCs w:val="24"/>
                <w:lang w:val="kk-KZ"/>
              </w:rPr>
              <w:t xml:space="preserve">                   </w:t>
            </w:r>
          </w:p>
        </w:tc>
      </w:tr>
      <w:tr w:rsidR="009A151D" w:rsidRPr="00B01709" w:rsidTr="00C935B2">
        <w:tc>
          <w:tcPr>
            <w:tcW w:w="2694" w:type="dxa"/>
          </w:tcPr>
          <w:p w:rsidR="009A151D" w:rsidRDefault="009A151D" w:rsidP="00C935B2">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Балалардың үйіне қайтуы</w:t>
            </w:r>
          </w:p>
        </w:tc>
        <w:tc>
          <w:tcPr>
            <w:tcW w:w="13324" w:type="dxa"/>
            <w:gridSpan w:val="8"/>
          </w:tcPr>
          <w:p w:rsidR="009A151D" w:rsidRDefault="009A151D"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r>
              <w:rPr>
                <w:rFonts w:ascii="Times New Roman" w:hAnsi="Times New Roman"/>
                <w:sz w:val="24"/>
                <w:szCs w:val="24"/>
                <w:lang w:val="kk-KZ" w:eastAsia="ru-RU"/>
              </w:rPr>
              <w:t>Ата-аналармен әңгімелесу,балабақшаға уақытымен келу.</w:t>
            </w:r>
          </w:p>
          <w:p w:rsidR="009A151D" w:rsidRDefault="009A151D" w:rsidP="00C935B2">
            <w:pPr>
              <w:spacing w:after="0" w:line="240" w:lineRule="auto"/>
              <w:rPr>
                <w:rFonts w:ascii="Times New Roman" w:hAnsi="Times New Roman" w:cs="Times New Roman"/>
                <w:sz w:val="24"/>
                <w:szCs w:val="20"/>
                <w:u w:val="single"/>
                <w:lang w:val="kk-KZ"/>
              </w:rPr>
            </w:pPr>
            <w:r w:rsidRPr="00A933E1">
              <w:rPr>
                <w:rFonts w:ascii="Times New Roman" w:hAnsi="Times New Roman" w:cs="Times New Roman"/>
                <w:color w:val="000000"/>
                <w:sz w:val="24"/>
                <w:szCs w:val="24"/>
                <w:lang w:val="kk-KZ"/>
              </w:rPr>
              <w:t>Балалардың демалысты жақсы өткізулерін тілеу.</w:t>
            </w:r>
          </w:p>
        </w:tc>
      </w:tr>
    </w:tbl>
    <w:p w:rsidR="009A151D" w:rsidRPr="00B3171B" w:rsidRDefault="009A151D" w:rsidP="009A151D">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Тәрбиеші: </w:t>
      </w:r>
      <w:r w:rsidRPr="00B3171B">
        <w:rPr>
          <w:rFonts w:ascii="Times New Roman" w:hAnsi="Times New Roman" w:cs="Times New Roman"/>
          <w:bCs/>
          <w:sz w:val="24"/>
          <w:szCs w:val="20"/>
          <w:lang w:val="kk-KZ"/>
        </w:rPr>
        <w:t>Тагыбаева.Н.Е</w:t>
      </w:r>
    </w:p>
    <w:p w:rsidR="009A151D" w:rsidRPr="00B3171B" w:rsidRDefault="009A151D" w:rsidP="009A151D">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Әдіскер: </w:t>
      </w:r>
      <w:r w:rsidRPr="00B3171B">
        <w:rPr>
          <w:rFonts w:ascii="Times New Roman" w:hAnsi="Times New Roman" w:cs="Times New Roman"/>
          <w:bCs/>
          <w:sz w:val="24"/>
          <w:szCs w:val="20"/>
          <w:lang w:val="kk-KZ"/>
        </w:rPr>
        <w:t>Нургалиева.З.Қ</w:t>
      </w:r>
    </w:p>
    <w:p w:rsidR="009A151D" w:rsidRPr="00C700EA" w:rsidRDefault="009A151D" w:rsidP="009A151D">
      <w:pPr>
        <w:rPr>
          <w:lang w:val="kk-KZ"/>
        </w:rPr>
      </w:pPr>
    </w:p>
    <w:p w:rsidR="009A151D" w:rsidRDefault="009A151D" w:rsidP="009A151D">
      <w:pPr>
        <w:spacing w:after="0" w:line="240" w:lineRule="auto"/>
        <w:rPr>
          <w:rFonts w:ascii="Times New Roman" w:hAnsi="Times New Roman" w:cs="Times New Roman"/>
          <w:b/>
          <w:bCs/>
          <w:sz w:val="24"/>
          <w:szCs w:val="20"/>
          <w:lang w:val="kk-KZ"/>
        </w:rPr>
      </w:pPr>
    </w:p>
    <w:p w:rsidR="009A151D" w:rsidRDefault="009A151D" w:rsidP="009A151D">
      <w:pPr>
        <w:spacing w:after="0" w:line="240" w:lineRule="auto"/>
        <w:rPr>
          <w:rFonts w:ascii="Times New Roman" w:hAnsi="Times New Roman" w:cs="Times New Roman"/>
          <w:b/>
          <w:bCs/>
          <w:sz w:val="24"/>
          <w:szCs w:val="24"/>
          <w:lang w:val="kk-KZ"/>
        </w:rPr>
      </w:pPr>
    </w:p>
    <w:p w:rsidR="009A151D" w:rsidRDefault="009A151D" w:rsidP="009A151D">
      <w:pPr>
        <w:spacing w:after="0" w:line="240" w:lineRule="auto"/>
        <w:rPr>
          <w:rFonts w:ascii="Times New Roman" w:hAnsi="Times New Roman" w:cs="Times New Roman"/>
          <w:b/>
          <w:bCs/>
          <w:sz w:val="24"/>
          <w:szCs w:val="24"/>
          <w:lang w:val="kk-KZ"/>
        </w:rPr>
      </w:pPr>
    </w:p>
    <w:p w:rsidR="009A151D" w:rsidRDefault="009A151D" w:rsidP="009A151D">
      <w:pPr>
        <w:spacing w:after="0" w:line="240" w:lineRule="auto"/>
        <w:rPr>
          <w:rFonts w:ascii="Times New Roman" w:hAnsi="Times New Roman" w:cs="Times New Roman"/>
          <w:b/>
          <w:bCs/>
          <w:sz w:val="24"/>
          <w:szCs w:val="24"/>
          <w:lang w:val="kk-KZ"/>
        </w:rPr>
      </w:pPr>
    </w:p>
    <w:p w:rsidR="009A151D" w:rsidRDefault="009A151D" w:rsidP="009A151D">
      <w:pPr>
        <w:spacing w:after="0" w:line="240" w:lineRule="auto"/>
        <w:rPr>
          <w:rFonts w:ascii="Times New Roman" w:hAnsi="Times New Roman" w:cs="Times New Roman"/>
          <w:b/>
          <w:bCs/>
          <w:sz w:val="24"/>
          <w:szCs w:val="24"/>
          <w:lang w:val="kk-KZ"/>
        </w:rPr>
      </w:pPr>
    </w:p>
    <w:p w:rsidR="009A151D" w:rsidRDefault="009A151D" w:rsidP="009A151D">
      <w:pPr>
        <w:spacing w:after="0" w:line="240" w:lineRule="auto"/>
        <w:rPr>
          <w:rFonts w:ascii="Times New Roman" w:hAnsi="Times New Roman" w:cs="Times New Roman"/>
          <w:b/>
          <w:bCs/>
          <w:sz w:val="24"/>
          <w:szCs w:val="24"/>
          <w:lang w:val="kk-KZ"/>
        </w:rPr>
      </w:pPr>
    </w:p>
    <w:p w:rsidR="009A151D" w:rsidRDefault="009A151D" w:rsidP="009A151D">
      <w:pPr>
        <w:spacing w:after="0" w:line="240" w:lineRule="auto"/>
        <w:rPr>
          <w:rFonts w:ascii="Times New Roman" w:hAnsi="Times New Roman" w:cs="Times New Roman"/>
          <w:b/>
          <w:bCs/>
          <w:sz w:val="24"/>
          <w:szCs w:val="24"/>
          <w:lang w:val="kk-KZ"/>
        </w:rPr>
      </w:pPr>
    </w:p>
    <w:p w:rsidR="009A151D" w:rsidRDefault="009A151D" w:rsidP="009A151D">
      <w:pPr>
        <w:spacing w:after="0" w:line="240" w:lineRule="auto"/>
        <w:rPr>
          <w:rFonts w:ascii="Times New Roman" w:hAnsi="Times New Roman" w:cs="Times New Roman"/>
          <w:b/>
          <w:bCs/>
          <w:sz w:val="24"/>
          <w:szCs w:val="24"/>
          <w:lang w:val="kk-KZ"/>
        </w:rPr>
      </w:pPr>
    </w:p>
    <w:p w:rsidR="009A151D" w:rsidRDefault="009A151D" w:rsidP="009A151D">
      <w:pPr>
        <w:spacing w:after="0" w:line="240" w:lineRule="auto"/>
        <w:rPr>
          <w:rFonts w:ascii="Times New Roman" w:hAnsi="Times New Roman" w:cs="Times New Roman"/>
          <w:b/>
          <w:bCs/>
          <w:sz w:val="24"/>
          <w:szCs w:val="24"/>
          <w:lang w:val="kk-KZ"/>
        </w:rPr>
      </w:pPr>
    </w:p>
    <w:p w:rsidR="009A151D" w:rsidRDefault="009A151D" w:rsidP="009A151D">
      <w:pPr>
        <w:spacing w:after="0" w:line="240" w:lineRule="auto"/>
        <w:rPr>
          <w:rFonts w:ascii="Times New Roman" w:hAnsi="Times New Roman" w:cs="Times New Roman"/>
          <w:b/>
          <w:bCs/>
          <w:sz w:val="24"/>
          <w:szCs w:val="24"/>
          <w:lang w:val="kk-KZ"/>
        </w:rPr>
      </w:pPr>
    </w:p>
    <w:p w:rsidR="009A151D" w:rsidRPr="007B567D" w:rsidRDefault="009A151D" w:rsidP="009A151D">
      <w:pPr>
        <w:spacing w:after="0" w:line="240" w:lineRule="auto"/>
        <w:rPr>
          <w:rFonts w:ascii="Times New Roman" w:hAnsi="Times New Roman" w:cs="Times New Roman"/>
          <w:bCs/>
          <w:sz w:val="24"/>
          <w:szCs w:val="24"/>
          <w:lang w:val="kk-KZ"/>
        </w:rPr>
      </w:pPr>
      <w:r w:rsidRPr="007B567D">
        <w:rPr>
          <w:rFonts w:ascii="Times New Roman" w:hAnsi="Times New Roman" w:cs="Times New Roman"/>
          <w:b/>
          <w:bCs/>
          <w:sz w:val="24"/>
          <w:szCs w:val="24"/>
          <w:lang w:val="kk-KZ"/>
        </w:rPr>
        <w:t>Тәрбиелеу - білім беру процесінің циклограммасы</w:t>
      </w:r>
    </w:p>
    <w:p w:rsidR="009A151D" w:rsidRPr="007B567D" w:rsidRDefault="009A151D" w:rsidP="009A151D">
      <w:pPr>
        <w:spacing w:after="0" w:line="240" w:lineRule="auto"/>
        <w:rPr>
          <w:rFonts w:ascii="Times New Roman" w:hAnsi="Times New Roman" w:cs="Times New Roman"/>
          <w:sz w:val="24"/>
          <w:szCs w:val="24"/>
          <w:lang w:val="kk-KZ"/>
        </w:rPr>
      </w:pPr>
      <w:r w:rsidRPr="007B567D">
        <w:rPr>
          <w:rFonts w:ascii="Times New Roman" w:hAnsi="Times New Roman" w:cs="Times New Roman"/>
          <w:b/>
          <w:bCs/>
          <w:sz w:val="24"/>
          <w:szCs w:val="24"/>
          <w:lang w:val="kk-KZ"/>
        </w:rPr>
        <w:t xml:space="preserve">Білім беру ұйымы: </w:t>
      </w:r>
      <w:r w:rsidRPr="007B567D">
        <w:rPr>
          <w:rFonts w:ascii="Times New Roman" w:hAnsi="Times New Roman" w:cs="Times New Roman"/>
          <w:sz w:val="24"/>
          <w:szCs w:val="24"/>
          <w:u w:val="single"/>
          <w:lang w:val="kk-KZ"/>
        </w:rPr>
        <w:t>«Балдырған»  бөбекжайы</w:t>
      </w:r>
    </w:p>
    <w:p w:rsidR="009A151D" w:rsidRPr="007B567D" w:rsidRDefault="009A151D" w:rsidP="009A151D">
      <w:pPr>
        <w:spacing w:after="0" w:line="240" w:lineRule="auto"/>
        <w:rPr>
          <w:rFonts w:ascii="Times New Roman" w:hAnsi="Times New Roman" w:cs="Times New Roman"/>
          <w:sz w:val="24"/>
          <w:szCs w:val="24"/>
          <w:u w:val="single"/>
          <w:lang w:val="kk-KZ"/>
        </w:rPr>
      </w:pPr>
      <w:r w:rsidRPr="007B567D">
        <w:rPr>
          <w:rFonts w:ascii="Times New Roman" w:hAnsi="Times New Roman" w:cs="Times New Roman"/>
          <w:b/>
          <w:bCs/>
          <w:sz w:val="24"/>
          <w:szCs w:val="24"/>
          <w:lang w:val="kk-KZ"/>
        </w:rPr>
        <w:t xml:space="preserve">Топ:  </w:t>
      </w:r>
      <w:r w:rsidRPr="007B567D">
        <w:rPr>
          <w:rFonts w:ascii="Times New Roman" w:hAnsi="Times New Roman" w:cs="Times New Roman"/>
          <w:sz w:val="24"/>
          <w:szCs w:val="24"/>
          <w:u w:val="single"/>
          <w:lang w:val="kk-KZ"/>
        </w:rPr>
        <w:t>«Толағай» кіші тобы</w:t>
      </w:r>
    </w:p>
    <w:p w:rsidR="009A151D" w:rsidRPr="007B567D" w:rsidRDefault="009A151D" w:rsidP="009A151D">
      <w:pPr>
        <w:spacing w:after="0" w:line="240" w:lineRule="auto"/>
        <w:rPr>
          <w:rFonts w:ascii="Times New Roman" w:hAnsi="Times New Roman" w:cs="Times New Roman"/>
          <w:sz w:val="24"/>
          <w:szCs w:val="24"/>
          <w:u w:val="single"/>
          <w:lang w:val="kk-KZ"/>
        </w:rPr>
      </w:pPr>
      <w:r w:rsidRPr="007B567D">
        <w:rPr>
          <w:rFonts w:ascii="Times New Roman" w:hAnsi="Times New Roman" w:cs="Times New Roman"/>
          <w:b/>
          <w:bCs/>
          <w:sz w:val="24"/>
          <w:szCs w:val="24"/>
          <w:lang w:val="kk-KZ"/>
        </w:rPr>
        <w:t xml:space="preserve">Балалардың жасы:  </w:t>
      </w:r>
      <w:r w:rsidRPr="007B567D">
        <w:rPr>
          <w:rFonts w:ascii="Times New Roman" w:hAnsi="Times New Roman" w:cs="Times New Roman"/>
          <w:sz w:val="24"/>
          <w:szCs w:val="24"/>
          <w:u w:val="single"/>
          <w:lang w:val="kk-KZ"/>
        </w:rPr>
        <w:t>2  жас</w:t>
      </w:r>
    </w:p>
    <w:p w:rsidR="009A151D" w:rsidRPr="007B567D" w:rsidRDefault="009A151D" w:rsidP="009A151D">
      <w:pPr>
        <w:spacing w:after="0" w:line="240" w:lineRule="auto"/>
        <w:rPr>
          <w:rFonts w:ascii="Times New Roman" w:hAnsi="Times New Roman" w:cs="Times New Roman"/>
          <w:sz w:val="24"/>
          <w:szCs w:val="24"/>
          <w:u w:val="single"/>
          <w:lang w:val="kk-KZ"/>
        </w:rPr>
      </w:pPr>
      <w:r w:rsidRPr="007B567D">
        <w:rPr>
          <w:rFonts w:ascii="Times New Roman" w:hAnsi="Times New Roman" w:cs="Times New Roman"/>
          <w:b/>
          <w:bCs/>
          <w:sz w:val="24"/>
          <w:szCs w:val="24"/>
          <w:lang w:val="kk-KZ"/>
        </w:rPr>
        <w:t xml:space="preserve">Жоспардың құрылу кезеңі:  </w:t>
      </w:r>
      <w:r w:rsidRPr="007B567D">
        <w:rPr>
          <w:rFonts w:ascii="Times New Roman" w:hAnsi="Times New Roman" w:cs="Times New Roman"/>
          <w:bCs/>
          <w:sz w:val="24"/>
          <w:szCs w:val="24"/>
          <w:lang w:val="kk-KZ"/>
        </w:rPr>
        <w:t>10-1</w:t>
      </w:r>
      <w:r>
        <w:rPr>
          <w:rFonts w:ascii="Times New Roman" w:hAnsi="Times New Roman" w:cs="Times New Roman"/>
          <w:bCs/>
          <w:sz w:val="24"/>
          <w:szCs w:val="24"/>
          <w:lang w:val="kk-KZ"/>
        </w:rPr>
        <w:t>4</w:t>
      </w:r>
      <w:r w:rsidRPr="007B567D">
        <w:rPr>
          <w:rFonts w:ascii="Times New Roman" w:hAnsi="Times New Roman" w:cs="Times New Roman"/>
          <w:sz w:val="24"/>
          <w:szCs w:val="24"/>
          <w:u w:val="single"/>
          <w:lang w:val="kk-KZ"/>
        </w:rPr>
        <w:t xml:space="preserve"> сәуір айы,  2023 жыл.</w:t>
      </w:r>
    </w:p>
    <w:tbl>
      <w:tblPr>
        <w:tblW w:w="15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4"/>
        <w:gridCol w:w="2552"/>
        <w:gridCol w:w="2835"/>
        <w:gridCol w:w="10"/>
        <w:gridCol w:w="2400"/>
        <w:gridCol w:w="2590"/>
        <w:gridCol w:w="7"/>
        <w:gridCol w:w="2665"/>
      </w:tblGrid>
      <w:tr w:rsidR="009A151D" w:rsidRPr="007B567D" w:rsidTr="00C935B2">
        <w:trPr>
          <w:trHeight w:val="316"/>
        </w:trPr>
        <w:tc>
          <w:tcPr>
            <w:tcW w:w="2234" w:type="dxa"/>
            <w:hideMark/>
          </w:tcPr>
          <w:p w:rsidR="009A151D" w:rsidRPr="007B567D" w:rsidRDefault="009A151D" w:rsidP="00C935B2">
            <w:pPr>
              <w:spacing w:after="0" w:line="240" w:lineRule="auto"/>
              <w:rPr>
                <w:rFonts w:ascii="Times New Roman" w:hAnsi="Times New Roman" w:cs="Times New Roman"/>
                <w:sz w:val="24"/>
                <w:szCs w:val="24"/>
                <w:lang w:val="kk-KZ"/>
              </w:rPr>
            </w:pPr>
            <w:r w:rsidRPr="007B567D">
              <w:rPr>
                <w:rFonts w:ascii="Times New Roman" w:hAnsi="Times New Roman" w:cs="Times New Roman"/>
                <w:b/>
                <w:bCs/>
                <w:sz w:val="24"/>
                <w:szCs w:val="24"/>
                <w:lang w:val="kk-KZ"/>
              </w:rPr>
              <w:t xml:space="preserve">Күн тәртібінің үлгісі  </w:t>
            </w:r>
          </w:p>
        </w:tc>
        <w:tc>
          <w:tcPr>
            <w:tcW w:w="2552" w:type="dxa"/>
            <w:hideMark/>
          </w:tcPr>
          <w:p w:rsidR="009A151D" w:rsidRPr="007B567D" w:rsidRDefault="009A151D" w:rsidP="00C935B2">
            <w:pPr>
              <w:spacing w:after="0" w:line="240" w:lineRule="auto"/>
              <w:jc w:val="center"/>
              <w:rPr>
                <w:rFonts w:ascii="Times New Roman" w:hAnsi="Times New Roman" w:cs="Times New Roman"/>
                <w:b/>
                <w:sz w:val="24"/>
                <w:szCs w:val="24"/>
                <w:lang w:val="kk-KZ"/>
              </w:rPr>
            </w:pPr>
            <w:r w:rsidRPr="007B567D">
              <w:rPr>
                <w:rFonts w:ascii="Times New Roman" w:hAnsi="Times New Roman" w:cs="Times New Roman"/>
                <w:b/>
                <w:sz w:val="24"/>
                <w:szCs w:val="24"/>
                <w:lang w:val="kk-KZ"/>
              </w:rPr>
              <w:t>Дүйсенбі</w:t>
            </w:r>
          </w:p>
          <w:p w:rsidR="009A151D" w:rsidRPr="007B567D" w:rsidRDefault="009A151D" w:rsidP="00C935B2">
            <w:pPr>
              <w:spacing w:after="0" w:line="240" w:lineRule="auto"/>
              <w:jc w:val="center"/>
              <w:rPr>
                <w:rFonts w:ascii="Times New Roman" w:hAnsi="Times New Roman" w:cs="Times New Roman"/>
                <w:b/>
                <w:sz w:val="24"/>
                <w:szCs w:val="24"/>
                <w:lang w:val="kk-KZ"/>
              </w:rPr>
            </w:pPr>
            <w:r w:rsidRPr="007B567D">
              <w:rPr>
                <w:rFonts w:ascii="Times New Roman" w:hAnsi="Times New Roman" w:cs="Times New Roman"/>
                <w:b/>
                <w:sz w:val="24"/>
                <w:szCs w:val="24"/>
                <w:lang w:val="kk-KZ"/>
              </w:rPr>
              <w:t>10.04.2023 ж</w:t>
            </w:r>
          </w:p>
        </w:tc>
        <w:tc>
          <w:tcPr>
            <w:tcW w:w="2845" w:type="dxa"/>
            <w:gridSpan w:val="2"/>
            <w:hideMark/>
          </w:tcPr>
          <w:p w:rsidR="009A151D" w:rsidRPr="007B567D" w:rsidRDefault="009A151D" w:rsidP="00C935B2">
            <w:pPr>
              <w:spacing w:after="0" w:line="240" w:lineRule="auto"/>
              <w:jc w:val="center"/>
              <w:rPr>
                <w:rFonts w:ascii="Times New Roman" w:hAnsi="Times New Roman" w:cs="Times New Roman"/>
                <w:b/>
                <w:sz w:val="24"/>
                <w:szCs w:val="24"/>
                <w:lang w:val="kk-KZ"/>
              </w:rPr>
            </w:pPr>
            <w:r w:rsidRPr="007B567D">
              <w:rPr>
                <w:rFonts w:ascii="Times New Roman" w:hAnsi="Times New Roman" w:cs="Times New Roman"/>
                <w:b/>
                <w:sz w:val="24"/>
                <w:szCs w:val="24"/>
                <w:lang w:val="kk-KZ"/>
              </w:rPr>
              <w:t>Сейсенбі</w:t>
            </w:r>
          </w:p>
          <w:p w:rsidR="009A151D" w:rsidRPr="007B567D" w:rsidRDefault="009A151D" w:rsidP="00C935B2">
            <w:pPr>
              <w:spacing w:after="0" w:line="240" w:lineRule="auto"/>
              <w:jc w:val="center"/>
              <w:rPr>
                <w:rFonts w:ascii="Times New Roman" w:hAnsi="Times New Roman" w:cs="Times New Roman"/>
                <w:b/>
                <w:sz w:val="24"/>
                <w:szCs w:val="24"/>
                <w:lang w:val="kk-KZ"/>
              </w:rPr>
            </w:pPr>
            <w:r w:rsidRPr="007B567D">
              <w:rPr>
                <w:rFonts w:ascii="Times New Roman" w:hAnsi="Times New Roman" w:cs="Times New Roman"/>
                <w:b/>
                <w:sz w:val="24"/>
                <w:szCs w:val="24"/>
                <w:lang w:val="kk-KZ"/>
              </w:rPr>
              <w:t>11.04.2023 ж</w:t>
            </w:r>
          </w:p>
        </w:tc>
        <w:tc>
          <w:tcPr>
            <w:tcW w:w="2400" w:type="dxa"/>
            <w:hideMark/>
          </w:tcPr>
          <w:p w:rsidR="009A151D" w:rsidRPr="007B567D" w:rsidRDefault="009A151D" w:rsidP="00C935B2">
            <w:pPr>
              <w:spacing w:after="0" w:line="240" w:lineRule="auto"/>
              <w:jc w:val="center"/>
              <w:rPr>
                <w:rFonts w:ascii="Times New Roman" w:hAnsi="Times New Roman" w:cs="Times New Roman"/>
                <w:b/>
                <w:bCs/>
                <w:sz w:val="24"/>
                <w:szCs w:val="24"/>
                <w:lang w:val="kk-KZ"/>
              </w:rPr>
            </w:pPr>
            <w:r w:rsidRPr="007B567D">
              <w:rPr>
                <w:rFonts w:ascii="Times New Roman" w:hAnsi="Times New Roman" w:cs="Times New Roman"/>
                <w:b/>
                <w:bCs/>
                <w:sz w:val="24"/>
                <w:szCs w:val="24"/>
                <w:lang w:val="kk-KZ"/>
              </w:rPr>
              <w:t>Сәрсенбі</w:t>
            </w:r>
          </w:p>
          <w:p w:rsidR="009A151D" w:rsidRPr="007B567D" w:rsidRDefault="009A151D" w:rsidP="00C935B2">
            <w:pPr>
              <w:spacing w:after="0" w:line="240" w:lineRule="auto"/>
              <w:jc w:val="center"/>
              <w:rPr>
                <w:rFonts w:ascii="Times New Roman" w:hAnsi="Times New Roman" w:cs="Times New Roman"/>
                <w:b/>
                <w:sz w:val="24"/>
                <w:szCs w:val="24"/>
                <w:lang w:val="kk-KZ"/>
              </w:rPr>
            </w:pPr>
            <w:r w:rsidRPr="007B567D">
              <w:rPr>
                <w:rFonts w:ascii="Times New Roman" w:hAnsi="Times New Roman" w:cs="Times New Roman"/>
                <w:b/>
                <w:bCs/>
                <w:sz w:val="24"/>
                <w:szCs w:val="24"/>
                <w:lang w:val="kk-KZ"/>
              </w:rPr>
              <w:t>12.04.2023 ж</w:t>
            </w:r>
          </w:p>
        </w:tc>
        <w:tc>
          <w:tcPr>
            <w:tcW w:w="2590" w:type="dxa"/>
            <w:hideMark/>
          </w:tcPr>
          <w:p w:rsidR="009A151D" w:rsidRPr="007B567D" w:rsidRDefault="009A151D" w:rsidP="00C935B2">
            <w:pPr>
              <w:spacing w:after="0" w:line="240" w:lineRule="auto"/>
              <w:jc w:val="center"/>
              <w:rPr>
                <w:rFonts w:ascii="Times New Roman" w:hAnsi="Times New Roman" w:cs="Times New Roman"/>
                <w:b/>
                <w:bCs/>
                <w:sz w:val="24"/>
                <w:szCs w:val="24"/>
                <w:lang w:val="kk-KZ"/>
              </w:rPr>
            </w:pPr>
            <w:r w:rsidRPr="007B567D">
              <w:rPr>
                <w:rFonts w:ascii="Times New Roman" w:hAnsi="Times New Roman" w:cs="Times New Roman"/>
                <w:b/>
                <w:bCs/>
                <w:sz w:val="24"/>
                <w:szCs w:val="24"/>
                <w:lang w:val="kk-KZ"/>
              </w:rPr>
              <w:t>Бейсенбі</w:t>
            </w:r>
          </w:p>
          <w:p w:rsidR="009A151D" w:rsidRPr="007B567D" w:rsidRDefault="009A151D" w:rsidP="00C935B2">
            <w:pPr>
              <w:spacing w:after="0" w:line="240" w:lineRule="auto"/>
              <w:jc w:val="center"/>
              <w:rPr>
                <w:rFonts w:ascii="Times New Roman" w:hAnsi="Times New Roman" w:cs="Times New Roman"/>
                <w:b/>
                <w:sz w:val="24"/>
                <w:szCs w:val="24"/>
                <w:lang w:val="kk-KZ"/>
              </w:rPr>
            </w:pPr>
            <w:r w:rsidRPr="007B567D">
              <w:rPr>
                <w:rFonts w:ascii="Times New Roman" w:hAnsi="Times New Roman" w:cs="Times New Roman"/>
                <w:b/>
                <w:bCs/>
                <w:sz w:val="24"/>
                <w:szCs w:val="24"/>
                <w:lang w:val="kk-KZ"/>
              </w:rPr>
              <w:t>13.04.2023 ж</w:t>
            </w:r>
          </w:p>
        </w:tc>
        <w:tc>
          <w:tcPr>
            <w:tcW w:w="2672" w:type="dxa"/>
            <w:gridSpan w:val="2"/>
            <w:hideMark/>
          </w:tcPr>
          <w:p w:rsidR="009A151D" w:rsidRPr="007B567D" w:rsidRDefault="009A151D" w:rsidP="00C935B2">
            <w:pPr>
              <w:spacing w:after="0" w:line="240" w:lineRule="auto"/>
              <w:rPr>
                <w:rFonts w:ascii="Times New Roman" w:hAnsi="Times New Roman" w:cs="Times New Roman"/>
                <w:b/>
                <w:bCs/>
                <w:sz w:val="24"/>
                <w:szCs w:val="24"/>
                <w:lang w:val="kk-KZ"/>
              </w:rPr>
            </w:pPr>
            <w:r w:rsidRPr="007B567D">
              <w:rPr>
                <w:rFonts w:ascii="Times New Roman" w:hAnsi="Times New Roman" w:cs="Times New Roman"/>
                <w:b/>
                <w:bCs/>
                <w:sz w:val="24"/>
                <w:szCs w:val="24"/>
                <w:lang w:val="kk-KZ"/>
              </w:rPr>
              <w:t xml:space="preserve">      Жұма</w:t>
            </w:r>
          </w:p>
          <w:p w:rsidR="009A151D" w:rsidRPr="007B567D" w:rsidRDefault="009A151D" w:rsidP="00C935B2">
            <w:pPr>
              <w:spacing w:after="0" w:line="240" w:lineRule="auto"/>
              <w:rPr>
                <w:rFonts w:ascii="Times New Roman" w:hAnsi="Times New Roman" w:cs="Times New Roman"/>
                <w:b/>
                <w:bCs/>
                <w:sz w:val="24"/>
                <w:szCs w:val="24"/>
                <w:lang w:val="kk-KZ"/>
              </w:rPr>
            </w:pPr>
            <w:r w:rsidRPr="007B567D">
              <w:rPr>
                <w:rFonts w:ascii="Times New Roman" w:hAnsi="Times New Roman" w:cs="Times New Roman"/>
                <w:b/>
                <w:bCs/>
                <w:sz w:val="24"/>
                <w:szCs w:val="24"/>
                <w:lang w:val="kk-KZ"/>
              </w:rPr>
              <w:t xml:space="preserve">    14.04.2023 ж</w:t>
            </w:r>
          </w:p>
        </w:tc>
      </w:tr>
      <w:tr w:rsidR="009A151D" w:rsidRPr="007B567D" w:rsidTr="00C935B2">
        <w:trPr>
          <w:trHeight w:val="2729"/>
        </w:trPr>
        <w:tc>
          <w:tcPr>
            <w:tcW w:w="2234" w:type="dxa"/>
            <w:hideMark/>
          </w:tcPr>
          <w:p w:rsidR="009A151D" w:rsidRPr="007B567D" w:rsidRDefault="009A151D" w:rsidP="00C935B2">
            <w:pPr>
              <w:spacing w:after="0" w:line="240" w:lineRule="auto"/>
              <w:rPr>
                <w:rFonts w:ascii="Times New Roman" w:hAnsi="Times New Roman" w:cs="Times New Roman"/>
                <w:sz w:val="24"/>
                <w:szCs w:val="24"/>
                <w:lang w:val="kk-KZ"/>
              </w:rPr>
            </w:pPr>
            <w:r w:rsidRPr="007B567D">
              <w:rPr>
                <w:rFonts w:ascii="Times New Roman" w:hAnsi="Times New Roman" w:cs="Times New Roman"/>
                <w:b/>
                <w:bCs/>
                <w:sz w:val="24"/>
                <w:szCs w:val="24"/>
                <w:lang w:val="kk-KZ"/>
              </w:rPr>
              <w:t xml:space="preserve">Балаларды қабылдау </w:t>
            </w:r>
          </w:p>
        </w:tc>
        <w:tc>
          <w:tcPr>
            <w:tcW w:w="2552" w:type="dxa"/>
          </w:tcPr>
          <w:p w:rsidR="009A151D" w:rsidRPr="007B567D" w:rsidRDefault="009A151D" w:rsidP="00C935B2">
            <w:pPr>
              <w:spacing w:after="0" w:line="240" w:lineRule="auto"/>
              <w:rPr>
                <w:rFonts w:ascii="Times New Roman" w:hAnsi="Times New Roman" w:cs="Times New Roman"/>
                <w:sz w:val="24"/>
                <w:szCs w:val="24"/>
                <w:lang w:val="kk-KZ"/>
              </w:rPr>
            </w:pPr>
            <w:r w:rsidRPr="007B567D">
              <w:rPr>
                <w:rFonts w:ascii="Times New Roman" w:hAnsi="Times New Roman" w:cs="Times New Roman"/>
                <w:color w:val="000000"/>
                <w:sz w:val="24"/>
                <w:szCs w:val="24"/>
                <w:lang w:val="kk-KZ"/>
              </w:rPr>
              <w:t>Балаларды жақсы көңіл-күймен қабылдау. Балалардан демалысты қалай өткізгендегі жайлы әңгіме жүргізу және көтеріңкі көңіл-күй, жағымды  жағдай орнату.</w:t>
            </w:r>
          </w:p>
        </w:tc>
        <w:tc>
          <w:tcPr>
            <w:tcW w:w="2845" w:type="dxa"/>
            <w:gridSpan w:val="2"/>
          </w:tcPr>
          <w:p w:rsidR="009A151D" w:rsidRPr="007B567D" w:rsidRDefault="009A151D" w:rsidP="00C935B2">
            <w:pPr>
              <w:spacing w:after="0" w:line="240" w:lineRule="auto"/>
              <w:rPr>
                <w:rFonts w:ascii="Times New Roman" w:hAnsi="Times New Roman" w:cs="Times New Roman"/>
                <w:sz w:val="24"/>
                <w:szCs w:val="24"/>
                <w:lang w:val="kk-KZ"/>
              </w:rPr>
            </w:pPr>
            <w:r w:rsidRPr="007B567D">
              <w:rPr>
                <w:rFonts w:ascii="Times New Roman" w:hAnsi="Times New Roman" w:cs="Times New Roman"/>
                <w:sz w:val="24"/>
                <w:szCs w:val="24"/>
                <w:lang w:val="kk-KZ"/>
              </w:rPr>
              <w:t>Балаларды көтеріңкі көңіл-күймен қарсы алу. Ауа-райы жайлы әңгімелесу.</w:t>
            </w:r>
          </w:p>
          <w:p w:rsidR="009A151D" w:rsidRPr="007B567D" w:rsidRDefault="009A151D" w:rsidP="00C935B2">
            <w:pPr>
              <w:spacing w:after="0" w:line="240" w:lineRule="auto"/>
              <w:rPr>
                <w:rFonts w:ascii="Times New Roman" w:hAnsi="Times New Roman" w:cs="Times New Roman"/>
                <w:sz w:val="24"/>
                <w:szCs w:val="24"/>
                <w:lang w:val="kk-KZ"/>
              </w:rPr>
            </w:pPr>
            <w:r w:rsidRPr="007B567D">
              <w:rPr>
                <w:rFonts w:ascii="Times New Roman" w:hAnsi="Times New Roman" w:cs="Times New Roman"/>
                <w:sz w:val="24"/>
                <w:szCs w:val="24"/>
                <w:lang w:val="kk-KZ"/>
              </w:rPr>
              <w:t>Дұрыс шешіну дағдыларын қадағалау.</w:t>
            </w:r>
          </w:p>
        </w:tc>
        <w:tc>
          <w:tcPr>
            <w:tcW w:w="2400" w:type="dxa"/>
          </w:tcPr>
          <w:p w:rsidR="009A151D" w:rsidRPr="007B567D" w:rsidRDefault="009A151D" w:rsidP="00C935B2">
            <w:pPr>
              <w:spacing w:after="0" w:line="240" w:lineRule="auto"/>
              <w:rPr>
                <w:rFonts w:ascii="Times New Roman" w:hAnsi="Times New Roman" w:cs="Times New Roman"/>
                <w:sz w:val="24"/>
                <w:szCs w:val="24"/>
                <w:lang w:val="kk-KZ"/>
              </w:rPr>
            </w:pPr>
            <w:r w:rsidRPr="007B567D">
              <w:rPr>
                <w:rFonts w:ascii="Times New Roman" w:hAnsi="Times New Roman"/>
                <w:bCs/>
                <w:color w:val="000000"/>
                <w:sz w:val="24"/>
                <w:szCs w:val="24"/>
                <w:lang w:val="kk-KZ"/>
              </w:rPr>
              <w:t xml:space="preserve">  Балаларға, жағымды жағдай орнату, музыка әуені, балалармен табиғат көрнісіндегі  ерекшеліктері туралы әңгімелеу.</w:t>
            </w:r>
          </w:p>
        </w:tc>
        <w:tc>
          <w:tcPr>
            <w:tcW w:w="2590" w:type="dxa"/>
          </w:tcPr>
          <w:p w:rsidR="009A151D" w:rsidRPr="007B567D" w:rsidRDefault="009A151D" w:rsidP="00C935B2">
            <w:pPr>
              <w:spacing w:after="0"/>
              <w:rPr>
                <w:rFonts w:ascii="Times New Roman" w:hAnsi="Times New Roman" w:cs="Times New Roman"/>
                <w:sz w:val="24"/>
                <w:szCs w:val="24"/>
                <w:lang w:val="kk-KZ"/>
              </w:rPr>
            </w:pPr>
            <w:r w:rsidRPr="007B567D">
              <w:rPr>
                <w:rFonts w:ascii="Times New Roman" w:hAnsi="Times New Roman" w:cs="Times New Roman"/>
                <w:sz w:val="24"/>
                <w:szCs w:val="24"/>
                <w:lang w:val="kk-KZ"/>
              </w:rPr>
              <w:t>Балалардың өзіне өзі қызмет көрсету дағдыларын қадағалау.</w:t>
            </w:r>
          </w:p>
          <w:p w:rsidR="009A151D" w:rsidRPr="007B567D" w:rsidRDefault="009A151D" w:rsidP="00C935B2">
            <w:pPr>
              <w:spacing w:after="0" w:line="240" w:lineRule="auto"/>
              <w:ind w:left="-82"/>
              <w:rPr>
                <w:rFonts w:ascii="Times New Roman" w:hAnsi="Times New Roman" w:cs="Times New Roman"/>
                <w:b/>
                <w:bCs/>
                <w:sz w:val="24"/>
                <w:szCs w:val="24"/>
                <w:lang w:val="kk-KZ"/>
              </w:rPr>
            </w:pPr>
            <w:r w:rsidRPr="007B567D">
              <w:rPr>
                <w:rFonts w:ascii="Times New Roman" w:hAnsi="Times New Roman" w:cs="Times New Roman"/>
                <w:sz w:val="24"/>
                <w:szCs w:val="24"/>
                <w:lang w:val="kk-KZ"/>
              </w:rPr>
              <w:t>Сөрелеріне сыртқы киімдерін дұрыс қоюға әдеттендіру.</w:t>
            </w:r>
          </w:p>
        </w:tc>
        <w:tc>
          <w:tcPr>
            <w:tcW w:w="2672" w:type="dxa"/>
            <w:gridSpan w:val="2"/>
          </w:tcPr>
          <w:p w:rsidR="009A151D" w:rsidRPr="007B567D" w:rsidRDefault="009A151D" w:rsidP="00C935B2">
            <w:pPr>
              <w:spacing w:after="0" w:line="240" w:lineRule="auto"/>
              <w:rPr>
                <w:rFonts w:ascii="Times New Roman" w:hAnsi="Times New Roman" w:cs="Times New Roman"/>
                <w:sz w:val="24"/>
                <w:szCs w:val="24"/>
                <w:lang w:val="kk-KZ"/>
              </w:rPr>
            </w:pPr>
            <w:r w:rsidRPr="007B567D">
              <w:rPr>
                <w:rFonts w:ascii="Times New Roman" w:hAnsi="Times New Roman" w:cs="Times New Roman"/>
                <w:sz w:val="24"/>
                <w:szCs w:val="24"/>
                <w:lang w:val="kk-KZ"/>
              </w:rPr>
              <w:t>Балалардың өзіне өзі қызмет көрсету дағдыларын қадағалау.</w:t>
            </w:r>
          </w:p>
          <w:p w:rsidR="009A151D" w:rsidRPr="007B567D" w:rsidRDefault="009A151D" w:rsidP="00C935B2">
            <w:pPr>
              <w:spacing w:after="0" w:line="240" w:lineRule="auto"/>
              <w:rPr>
                <w:rFonts w:ascii="Times New Roman" w:hAnsi="Times New Roman" w:cs="Times New Roman"/>
                <w:sz w:val="24"/>
                <w:szCs w:val="24"/>
                <w:lang w:val="kk-KZ"/>
              </w:rPr>
            </w:pPr>
            <w:r w:rsidRPr="007B567D">
              <w:rPr>
                <w:rFonts w:ascii="Times New Roman" w:hAnsi="Times New Roman" w:cs="Times New Roman"/>
                <w:sz w:val="24"/>
                <w:szCs w:val="24"/>
                <w:lang w:val="kk-KZ"/>
              </w:rPr>
              <w:t>Әр баланың белсенділігіне назар аудару.</w:t>
            </w:r>
          </w:p>
        </w:tc>
      </w:tr>
      <w:tr w:rsidR="009A151D" w:rsidRPr="00B01709" w:rsidTr="00C935B2">
        <w:trPr>
          <w:trHeight w:val="641"/>
        </w:trPr>
        <w:tc>
          <w:tcPr>
            <w:tcW w:w="2234" w:type="dxa"/>
            <w:hideMark/>
          </w:tcPr>
          <w:p w:rsidR="009A151D" w:rsidRPr="007B567D" w:rsidRDefault="009A151D" w:rsidP="00C935B2">
            <w:pPr>
              <w:spacing w:after="0" w:line="240" w:lineRule="auto"/>
              <w:rPr>
                <w:rFonts w:ascii="Times New Roman" w:hAnsi="Times New Roman" w:cs="Times New Roman"/>
                <w:sz w:val="24"/>
                <w:szCs w:val="24"/>
              </w:rPr>
            </w:pPr>
            <w:r w:rsidRPr="007B567D">
              <w:rPr>
                <w:rFonts w:ascii="Times New Roman" w:hAnsi="Times New Roman" w:cs="Times New Roman"/>
                <w:b/>
                <w:bCs/>
                <w:sz w:val="24"/>
                <w:szCs w:val="24"/>
              </w:rPr>
              <w:t xml:space="preserve">Ата-аналармен әңгімелесу, кеңес беру </w:t>
            </w:r>
          </w:p>
        </w:tc>
        <w:tc>
          <w:tcPr>
            <w:tcW w:w="2552" w:type="dxa"/>
            <w:tcBorders>
              <w:bottom w:val="single" w:sz="4" w:space="0" w:color="000000"/>
            </w:tcBorders>
          </w:tcPr>
          <w:p w:rsidR="009A151D" w:rsidRPr="007B567D" w:rsidRDefault="009A151D" w:rsidP="00C935B2">
            <w:pPr>
              <w:autoSpaceDE w:val="0"/>
              <w:autoSpaceDN w:val="0"/>
              <w:adjustRightInd w:val="0"/>
              <w:spacing w:after="0" w:line="240" w:lineRule="auto"/>
              <w:rPr>
                <w:rFonts w:ascii="Times New Roman" w:hAnsi="Times New Roman" w:cs="Times New Roman"/>
                <w:b/>
                <w:color w:val="000000"/>
                <w:sz w:val="24"/>
                <w:szCs w:val="24"/>
                <w:lang w:val="kk-KZ"/>
              </w:rPr>
            </w:pPr>
            <w:r w:rsidRPr="007B567D">
              <w:rPr>
                <w:rFonts w:ascii="Times New Roman" w:hAnsi="Times New Roman" w:cs="Times New Roman"/>
                <w:b/>
                <w:color w:val="000000"/>
                <w:sz w:val="24"/>
                <w:szCs w:val="24"/>
                <w:lang w:val="kk-KZ"/>
              </w:rPr>
              <w:t>Ата-аналармен әңгіме:</w:t>
            </w:r>
          </w:p>
          <w:p w:rsidR="009A151D" w:rsidRPr="007B567D" w:rsidRDefault="009A151D" w:rsidP="00C935B2">
            <w:pPr>
              <w:autoSpaceDE w:val="0"/>
              <w:autoSpaceDN w:val="0"/>
              <w:adjustRightInd w:val="0"/>
              <w:spacing w:after="0" w:line="240" w:lineRule="auto"/>
              <w:rPr>
                <w:rFonts w:ascii="Times New Roman" w:hAnsi="Times New Roman" w:cs="Times New Roman"/>
                <w:sz w:val="24"/>
                <w:szCs w:val="24"/>
                <w:lang w:val="kk-KZ"/>
              </w:rPr>
            </w:pPr>
            <w:r w:rsidRPr="007B567D">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845" w:type="dxa"/>
            <w:gridSpan w:val="2"/>
          </w:tcPr>
          <w:p w:rsidR="009A151D" w:rsidRPr="007B567D" w:rsidRDefault="009A151D" w:rsidP="00C935B2">
            <w:pPr>
              <w:autoSpaceDE w:val="0"/>
              <w:autoSpaceDN w:val="0"/>
              <w:adjustRightInd w:val="0"/>
              <w:spacing w:after="0" w:line="240" w:lineRule="auto"/>
              <w:rPr>
                <w:rFonts w:ascii="Times New Roman" w:hAnsi="Times New Roman" w:cs="Times New Roman"/>
                <w:color w:val="000000"/>
                <w:sz w:val="24"/>
                <w:szCs w:val="24"/>
                <w:lang w:val="kk-KZ"/>
              </w:rPr>
            </w:pPr>
            <w:r w:rsidRPr="007B567D">
              <w:rPr>
                <w:rFonts w:ascii="Times New Roman" w:hAnsi="Times New Roman" w:cs="Times New Roman"/>
                <w:b/>
                <w:color w:val="000000"/>
                <w:sz w:val="24"/>
                <w:szCs w:val="24"/>
                <w:lang w:val="kk-KZ"/>
              </w:rPr>
              <w:t>Ата-аналармен әңгіме</w:t>
            </w:r>
            <w:r w:rsidRPr="007B567D">
              <w:rPr>
                <w:rFonts w:ascii="Times New Roman" w:hAnsi="Times New Roman" w:cs="Times New Roman"/>
                <w:color w:val="000000"/>
                <w:sz w:val="24"/>
                <w:szCs w:val="24"/>
                <w:lang w:val="kk-KZ"/>
              </w:rPr>
              <w:t xml:space="preserve">:    </w:t>
            </w:r>
            <w:r w:rsidRPr="007B567D">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9A151D" w:rsidRPr="007B567D" w:rsidRDefault="009A151D" w:rsidP="00C935B2">
            <w:pPr>
              <w:spacing w:after="0" w:line="240" w:lineRule="auto"/>
              <w:rPr>
                <w:rFonts w:ascii="Times New Roman" w:hAnsi="Times New Roman" w:cs="Times New Roman"/>
                <w:sz w:val="24"/>
                <w:szCs w:val="24"/>
                <w:lang w:val="kk-KZ"/>
              </w:rPr>
            </w:pPr>
          </w:p>
        </w:tc>
        <w:tc>
          <w:tcPr>
            <w:tcW w:w="2400" w:type="dxa"/>
          </w:tcPr>
          <w:p w:rsidR="009A151D" w:rsidRPr="007B567D" w:rsidRDefault="009A151D" w:rsidP="00C935B2">
            <w:pPr>
              <w:autoSpaceDE w:val="0"/>
              <w:autoSpaceDN w:val="0"/>
              <w:adjustRightInd w:val="0"/>
              <w:spacing w:after="0" w:line="240" w:lineRule="auto"/>
              <w:rPr>
                <w:rFonts w:ascii="Times New Roman" w:hAnsi="Times New Roman" w:cs="Times New Roman"/>
                <w:b/>
                <w:color w:val="000000"/>
                <w:sz w:val="24"/>
                <w:szCs w:val="24"/>
                <w:lang w:val="kk-KZ"/>
              </w:rPr>
            </w:pPr>
            <w:r w:rsidRPr="007B567D">
              <w:rPr>
                <w:rFonts w:ascii="Times New Roman" w:hAnsi="Times New Roman" w:cs="Times New Roman"/>
                <w:b/>
                <w:color w:val="000000"/>
                <w:sz w:val="24"/>
                <w:szCs w:val="24"/>
                <w:lang w:val="kk-KZ"/>
              </w:rPr>
              <w:t>Ата-аналармен әңгіме:</w:t>
            </w:r>
          </w:p>
          <w:p w:rsidR="009A151D" w:rsidRPr="007B567D" w:rsidRDefault="009A151D" w:rsidP="00C935B2">
            <w:pPr>
              <w:autoSpaceDE w:val="0"/>
              <w:autoSpaceDN w:val="0"/>
              <w:adjustRightInd w:val="0"/>
              <w:spacing w:after="0" w:line="240" w:lineRule="auto"/>
              <w:rPr>
                <w:rFonts w:ascii="Times New Roman" w:hAnsi="Times New Roman" w:cs="Times New Roman"/>
                <w:color w:val="000000"/>
                <w:sz w:val="24"/>
                <w:szCs w:val="24"/>
                <w:lang w:val="kk-KZ"/>
              </w:rPr>
            </w:pPr>
            <w:r w:rsidRPr="007B567D">
              <w:rPr>
                <w:rFonts w:ascii="Times New Roman" w:hAnsi="Times New Roman" w:cs="Times New Roman"/>
                <w:color w:val="000000"/>
                <w:sz w:val="24"/>
                <w:szCs w:val="24"/>
                <w:lang w:val="kk-KZ"/>
              </w:rPr>
              <w:t>Балалардың тазалығы жөнінде кеңес беру.</w:t>
            </w:r>
          </w:p>
          <w:p w:rsidR="009A151D" w:rsidRPr="007B567D" w:rsidRDefault="009A151D" w:rsidP="00C935B2">
            <w:pPr>
              <w:spacing w:after="0" w:line="240" w:lineRule="auto"/>
              <w:rPr>
                <w:rFonts w:ascii="Times New Roman" w:hAnsi="Times New Roman" w:cs="Times New Roman"/>
                <w:sz w:val="24"/>
                <w:szCs w:val="24"/>
                <w:lang w:val="kk-KZ"/>
              </w:rPr>
            </w:pPr>
          </w:p>
        </w:tc>
        <w:tc>
          <w:tcPr>
            <w:tcW w:w="2590" w:type="dxa"/>
          </w:tcPr>
          <w:p w:rsidR="009A151D" w:rsidRPr="007B567D" w:rsidRDefault="009A151D" w:rsidP="00C935B2">
            <w:pPr>
              <w:autoSpaceDE w:val="0"/>
              <w:autoSpaceDN w:val="0"/>
              <w:adjustRightInd w:val="0"/>
              <w:spacing w:after="0" w:line="240" w:lineRule="auto"/>
              <w:rPr>
                <w:rFonts w:ascii="Times New Roman" w:hAnsi="Times New Roman" w:cs="Times New Roman"/>
                <w:b/>
                <w:color w:val="000000"/>
                <w:sz w:val="24"/>
                <w:szCs w:val="24"/>
                <w:lang w:val="kk-KZ"/>
              </w:rPr>
            </w:pPr>
            <w:r w:rsidRPr="007B567D">
              <w:rPr>
                <w:rFonts w:ascii="Times New Roman" w:hAnsi="Times New Roman" w:cs="Times New Roman"/>
                <w:b/>
                <w:color w:val="000000"/>
                <w:sz w:val="24"/>
                <w:szCs w:val="24"/>
                <w:lang w:val="kk-KZ"/>
              </w:rPr>
              <w:t>Ата-аналармен әңгіме:</w:t>
            </w:r>
          </w:p>
          <w:p w:rsidR="009A151D" w:rsidRPr="007B567D" w:rsidRDefault="009A151D" w:rsidP="00C935B2">
            <w:pPr>
              <w:spacing w:after="0"/>
              <w:rPr>
                <w:rFonts w:ascii="Times New Roman" w:hAnsi="Times New Roman" w:cs="Times New Roman"/>
                <w:sz w:val="24"/>
                <w:szCs w:val="24"/>
                <w:lang w:val="kk-KZ"/>
              </w:rPr>
            </w:pPr>
            <w:r w:rsidRPr="007B567D">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672" w:type="dxa"/>
            <w:gridSpan w:val="2"/>
          </w:tcPr>
          <w:p w:rsidR="009A151D" w:rsidRPr="007B567D" w:rsidRDefault="009A151D" w:rsidP="00C935B2">
            <w:pPr>
              <w:autoSpaceDE w:val="0"/>
              <w:autoSpaceDN w:val="0"/>
              <w:adjustRightInd w:val="0"/>
              <w:spacing w:after="0" w:line="240" w:lineRule="auto"/>
              <w:rPr>
                <w:rFonts w:ascii="Times New Roman" w:hAnsi="Times New Roman" w:cs="Times New Roman"/>
                <w:color w:val="000000"/>
                <w:sz w:val="24"/>
                <w:szCs w:val="24"/>
                <w:lang w:val="kk-KZ"/>
              </w:rPr>
            </w:pPr>
            <w:r w:rsidRPr="007B567D">
              <w:rPr>
                <w:rFonts w:ascii="Times New Roman" w:hAnsi="Times New Roman" w:cs="Times New Roman"/>
                <w:b/>
                <w:color w:val="000000"/>
                <w:sz w:val="24"/>
                <w:szCs w:val="24"/>
                <w:lang w:val="kk-KZ"/>
              </w:rPr>
              <w:t>Ата-аналармен әңгіме</w:t>
            </w:r>
            <w:r w:rsidRPr="007B567D">
              <w:rPr>
                <w:rFonts w:ascii="Times New Roman" w:hAnsi="Times New Roman" w:cs="Times New Roman"/>
                <w:color w:val="000000"/>
                <w:sz w:val="24"/>
                <w:szCs w:val="24"/>
                <w:lang w:val="kk-KZ"/>
              </w:rPr>
              <w:t xml:space="preserve">:    </w:t>
            </w:r>
            <w:r w:rsidRPr="007B567D">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9A151D" w:rsidRPr="007B567D" w:rsidRDefault="009A151D" w:rsidP="00C935B2">
            <w:pPr>
              <w:spacing w:after="0"/>
              <w:rPr>
                <w:rFonts w:ascii="Times New Roman" w:hAnsi="Times New Roman" w:cs="Times New Roman"/>
                <w:sz w:val="24"/>
                <w:szCs w:val="24"/>
                <w:lang w:val="kk-KZ"/>
              </w:rPr>
            </w:pPr>
          </w:p>
        </w:tc>
      </w:tr>
      <w:tr w:rsidR="009A151D" w:rsidRPr="00B01709" w:rsidTr="00C935B2">
        <w:trPr>
          <w:trHeight w:val="4530"/>
        </w:trPr>
        <w:tc>
          <w:tcPr>
            <w:tcW w:w="2234" w:type="dxa"/>
            <w:hideMark/>
          </w:tcPr>
          <w:p w:rsidR="009A151D" w:rsidRPr="007B567D" w:rsidRDefault="009A151D" w:rsidP="00C935B2">
            <w:pPr>
              <w:spacing w:after="0" w:line="240" w:lineRule="auto"/>
              <w:rPr>
                <w:rFonts w:ascii="Times New Roman" w:hAnsi="Times New Roman" w:cs="Times New Roman"/>
                <w:sz w:val="24"/>
                <w:szCs w:val="24"/>
                <w:lang w:val="kk-KZ"/>
              </w:rPr>
            </w:pPr>
            <w:r w:rsidRPr="007B567D">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52" w:type="dxa"/>
            <w:tcBorders>
              <w:bottom w:val="nil"/>
            </w:tcBorders>
          </w:tcPr>
          <w:p w:rsidR="009A151D" w:rsidRPr="007B567D" w:rsidRDefault="009A151D" w:rsidP="00C935B2">
            <w:pPr>
              <w:pStyle w:val="TableParagraph"/>
              <w:rPr>
                <w:sz w:val="24"/>
                <w:szCs w:val="24"/>
                <w:lang w:eastAsia="ru-RU"/>
              </w:rPr>
            </w:pPr>
            <w:r w:rsidRPr="007B567D">
              <w:rPr>
                <w:bCs/>
                <w:iCs/>
                <w:sz w:val="24"/>
                <w:szCs w:val="24"/>
                <w:lang w:eastAsia="ru-RU"/>
              </w:rPr>
              <w:t>«Құрымдалған ойын»</w:t>
            </w:r>
          </w:p>
          <w:p w:rsidR="009A151D" w:rsidRPr="007B567D" w:rsidRDefault="009A151D" w:rsidP="00C935B2">
            <w:pPr>
              <w:pStyle w:val="TableParagraph"/>
              <w:rPr>
                <w:sz w:val="24"/>
                <w:szCs w:val="24"/>
                <w:lang w:eastAsia="ru-RU"/>
              </w:rPr>
            </w:pPr>
            <w:r w:rsidRPr="007B567D">
              <w:rPr>
                <w:bCs/>
                <w:iCs/>
                <w:sz w:val="24"/>
                <w:szCs w:val="24"/>
                <w:lang w:eastAsia="ru-RU"/>
              </w:rPr>
              <w:t>«Дұрыс көрсет, ажырат»</w:t>
            </w:r>
          </w:p>
          <w:p w:rsidR="009A151D" w:rsidRPr="007B567D" w:rsidRDefault="009A151D" w:rsidP="00C935B2">
            <w:pPr>
              <w:pStyle w:val="TableParagraph"/>
              <w:rPr>
                <w:sz w:val="24"/>
                <w:szCs w:val="24"/>
                <w:lang w:eastAsia="ru-RU"/>
              </w:rPr>
            </w:pPr>
            <w:r w:rsidRPr="007B567D">
              <w:rPr>
                <w:bCs/>
                <w:iCs/>
                <w:sz w:val="24"/>
                <w:szCs w:val="24"/>
                <w:lang w:eastAsia="ru-RU"/>
              </w:rPr>
              <w:t xml:space="preserve">Мақсаты: Балалардың тағамдар мен ыдыстар туралы біледі, олардың атауларын айта алады. </w:t>
            </w:r>
          </w:p>
          <w:p w:rsidR="009A151D" w:rsidRPr="007B567D" w:rsidRDefault="009A151D" w:rsidP="00C935B2">
            <w:pPr>
              <w:widowControl w:val="0"/>
              <w:spacing w:after="0"/>
              <w:rPr>
                <w:rFonts w:ascii="Times New Roman" w:hAnsi="Times New Roman" w:cs="Times New Roman"/>
                <w:b/>
                <w:sz w:val="24"/>
                <w:szCs w:val="24"/>
                <w:lang w:val="kk-KZ"/>
              </w:rPr>
            </w:pPr>
            <w:r w:rsidRPr="007B567D">
              <w:rPr>
                <w:rFonts w:ascii="Times New Roman" w:hAnsi="Times New Roman" w:cs="Times New Roman"/>
                <w:b/>
                <w:sz w:val="24"/>
                <w:szCs w:val="24"/>
                <w:lang w:val="kk-KZ"/>
              </w:rPr>
              <w:t>(құрастыру)</w:t>
            </w:r>
          </w:p>
          <w:p w:rsidR="009A151D" w:rsidRPr="007B567D" w:rsidRDefault="009A151D" w:rsidP="00C935B2">
            <w:pPr>
              <w:widowControl w:val="0"/>
              <w:spacing w:after="0"/>
              <w:rPr>
                <w:rFonts w:ascii="Times New Roman" w:hAnsi="Times New Roman" w:cs="Times New Roman"/>
                <w:sz w:val="24"/>
                <w:szCs w:val="24"/>
                <w:lang w:val="kk-KZ"/>
              </w:rPr>
            </w:pPr>
            <w:r w:rsidRPr="007B567D">
              <w:rPr>
                <w:rFonts w:ascii="Times New Roman" w:hAnsi="Times New Roman" w:cs="Times New Roman"/>
                <w:sz w:val="24"/>
                <w:szCs w:val="24"/>
                <w:lang w:val="kk-KZ"/>
              </w:rPr>
              <w:t>Құрдастарымен бірге құрастыруға баулу, олармен ойнау, қарапайым құрастыру дағдыларын бекіту: үстіне, жанына қою.</w:t>
            </w:r>
          </w:p>
          <w:p w:rsidR="009A151D" w:rsidRPr="007B567D" w:rsidRDefault="009A151D" w:rsidP="00C935B2">
            <w:pPr>
              <w:pStyle w:val="TableParagraph"/>
              <w:rPr>
                <w:sz w:val="24"/>
                <w:szCs w:val="24"/>
                <w:lang w:eastAsia="ru-RU"/>
              </w:rPr>
            </w:pPr>
          </w:p>
        </w:tc>
        <w:tc>
          <w:tcPr>
            <w:tcW w:w="2845" w:type="dxa"/>
            <w:gridSpan w:val="2"/>
          </w:tcPr>
          <w:p w:rsidR="009A151D" w:rsidRPr="007B567D" w:rsidRDefault="009A151D" w:rsidP="00C935B2">
            <w:pPr>
              <w:pStyle w:val="TableParagraph"/>
              <w:rPr>
                <w:sz w:val="24"/>
                <w:szCs w:val="24"/>
                <w:lang w:eastAsia="ru-RU"/>
              </w:rPr>
            </w:pPr>
            <w:r w:rsidRPr="007B567D">
              <w:rPr>
                <w:bCs/>
                <w:iCs/>
                <w:sz w:val="24"/>
                <w:szCs w:val="24"/>
                <w:lang w:eastAsia="ru-RU"/>
              </w:rPr>
              <w:t>«Құрымдалған ойын»</w:t>
            </w:r>
          </w:p>
          <w:p w:rsidR="009A151D" w:rsidRPr="007B567D" w:rsidRDefault="009A151D" w:rsidP="00C935B2">
            <w:pPr>
              <w:pStyle w:val="TableParagraph"/>
              <w:rPr>
                <w:sz w:val="24"/>
                <w:szCs w:val="24"/>
                <w:lang w:eastAsia="ru-RU"/>
              </w:rPr>
            </w:pPr>
            <w:r w:rsidRPr="007B567D">
              <w:rPr>
                <w:bCs/>
                <w:iCs/>
                <w:sz w:val="24"/>
                <w:szCs w:val="24"/>
                <w:lang w:eastAsia="ru-RU"/>
              </w:rPr>
              <w:t>«Өзім және отбасым»</w:t>
            </w:r>
          </w:p>
          <w:p w:rsidR="009A151D" w:rsidRPr="007B567D" w:rsidRDefault="009A151D" w:rsidP="00C935B2">
            <w:pPr>
              <w:pStyle w:val="TableParagraph"/>
              <w:rPr>
                <w:bCs/>
                <w:iCs/>
                <w:sz w:val="24"/>
                <w:szCs w:val="24"/>
                <w:lang w:eastAsia="ru-RU"/>
              </w:rPr>
            </w:pPr>
            <w:r w:rsidRPr="007B567D">
              <w:rPr>
                <w:bCs/>
                <w:iCs/>
                <w:sz w:val="24"/>
                <w:szCs w:val="24"/>
                <w:lang w:eastAsia="ru-RU"/>
              </w:rPr>
              <w:t>Мақсаты: Отбасындағы қарым - қатынас мәдениеті туралы айта алады бақытты жанұяның қандай болу керектігін кеңінен түсінеді.</w:t>
            </w:r>
          </w:p>
          <w:p w:rsidR="009A151D" w:rsidRPr="007B567D" w:rsidRDefault="009A151D" w:rsidP="00C935B2">
            <w:pPr>
              <w:spacing w:after="0" w:line="240" w:lineRule="auto"/>
              <w:rPr>
                <w:rFonts w:ascii="Times New Roman" w:hAnsi="Times New Roman" w:cs="Times New Roman"/>
                <w:b/>
                <w:sz w:val="24"/>
                <w:szCs w:val="24"/>
                <w:lang w:val="kk-KZ"/>
              </w:rPr>
            </w:pPr>
            <w:r w:rsidRPr="007B567D">
              <w:rPr>
                <w:rFonts w:ascii="Times New Roman" w:hAnsi="Times New Roman" w:cs="Times New Roman"/>
                <w:b/>
                <w:sz w:val="24"/>
                <w:szCs w:val="24"/>
                <w:lang w:val="kk-KZ"/>
              </w:rPr>
              <w:t xml:space="preserve">(көркем әдебиет) </w:t>
            </w:r>
          </w:p>
          <w:p w:rsidR="009A151D" w:rsidRPr="00F01AD4" w:rsidRDefault="009A151D" w:rsidP="00C935B2">
            <w:pPr>
              <w:spacing w:after="0" w:line="240" w:lineRule="auto"/>
              <w:rPr>
                <w:rFonts w:ascii="Times New Roman" w:eastAsia="Calibri" w:hAnsi="Times New Roman" w:cs="Times New Roman"/>
                <w:sz w:val="24"/>
                <w:szCs w:val="24"/>
                <w:lang w:val="kk-KZ"/>
              </w:rPr>
            </w:pPr>
            <w:r w:rsidRPr="007B567D">
              <w:rPr>
                <w:rFonts w:ascii="Times New Roman" w:eastAsia="Calibri" w:hAnsi="Times New Roman" w:cs="Times New Roman"/>
                <w:sz w:val="24"/>
                <w:szCs w:val="24"/>
                <w:lang w:val="kk-KZ"/>
              </w:rPr>
              <w:t xml:space="preserve">Кітаптар қарау, ертегі оқып,  үстел- үсті театрының кейіпкерлерін және басқада көрнекі құралдармен көрсету. Қимылды ойын:                 «Өз үйіңді тап»   </w:t>
            </w:r>
            <w:r w:rsidRPr="007B567D">
              <w:rPr>
                <w:rFonts w:eastAsia="Calibri"/>
                <w:b/>
                <w:sz w:val="24"/>
                <w:szCs w:val="24"/>
              </w:rPr>
              <w:t xml:space="preserve">                        </w:t>
            </w:r>
          </w:p>
        </w:tc>
        <w:tc>
          <w:tcPr>
            <w:tcW w:w="2400" w:type="dxa"/>
          </w:tcPr>
          <w:p w:rsidR="009A151D" w:rsidRPr="007B567D" w:rsidRDefault="009A151D" w:rsidP="00C935B2">
            <w:pPr>
              <w:pStyle w:val="TableParagraph"/>
              <w:rPr>
                <w:sz w:val="24"/>
                <w:szCs w:val="24"/>
                <w:lang w:eastAsia="ru-RU"/>
              </w:rPr>
            </w:pPr>
            <w:r w:rsidRPr="007B567D">
              <w:rPr>
                <w:bCs/>
                <w:iCs/>
                <w:sz w:val="24"/>
                <w:szCs w:val="24"/>
                <w:lang w:eastAsia="ru-RU"/>
              </w:rPr>
              <w:t>«Құрымдалған ойын»</w:t>
            </w:r>
          </w:p>
          <w:p w:rsidR="009A151D" w:rsidRPr="007B567D" w:rsidRDefault="009A151D" w:rsidP="00C935B2">
            <w:pPr>
              <w:pStyle w:val="TableParagraph"/>
              <w:rPr>
                <w:sz w:val="24"/>
                <w:szCs w:val="24"/>
                <w:lang w:eastAsia="ru-RU"/>
              </w:rPr>
            </w:pPr>
            <w:r w:rsidRPr="007B567D">
              <w:rPr>
                <w:bCs/>
                <w:iCs/>
                <w:sz w:val="24"/>
                <w:szCs w:val="24"/>
                <w:lang w:eastAsia="ru-RU"/>
              </w:rPr>
              <w:t xml:space="preserve"> «Мамандықтың  бәрі  жақсы»</w:t>
            </w:r>
          </w:p>
          <w:p w:rsidR="009A151D" w:rsidRPr="007B567D" w:rsidRDefault="009A151D" w:rsidP="00C935B2">
            <w:pPr>
              <w:pStyle w:val="TableParagraph"/>
              <w:rPr>
                <w:bCs/>
                <w:iCs/>
                <w:sz w:val="24"/>
                <w:szCs w:val="24"/>
                <w:lang w:eastAsia="ru-RU"/>
              </w:rPr>
            </w:pPr>
            <w:r w:rsidRPr="007B567D">
              <w:rPr>
                <w:bCs/>
                <w:iCs/>
                <w:sz w:val="24"/>
                <w:szCs w:val="24"/>
                <w:lang w:eastAsia="ru-RU"/>
              </w:rPr>
              <w:t>Мақсаты:  балалар әр  түрлі  мамандық иелерін біледі.</w:t>
            </w:r>
          </w:p>
          <w:p w:rsidR="009A151D" w:rsidRPr="007B567D" w:rsidRDefault="009A151D" w:rsidP="00C935B2">
            <w:pPr>
              <w:widowControl w:val="0"/>
              <w:spacing w:after="0"/>
              <w:rPr>
                <w:rFonts w:ascii="Times New Roman" w:eastAsia="Calibri" w:hAnsi="Times New Roman" w:cs="Times New Roman"/>
                <w:bCs/>
                <w:iCs/>
                <w:sz w:val="24"/>
                <w:szCs w:val="24"/>
                <w:lang w:val="kk-KZ"/>
              </w:rPr>
            </w:pPr>
            <w:r w:rsidRPr="007B567D">
              <w:rPr>
                <w:rFonts w:ascii="Times New Roman" w:hAnsi="Times New Roman" w:cs="Times New Roman"/>
                <w:sz w:val="24"/>
                <w:szCs w:val="24"/>
                <w:lang w:val="kk-KZ"/>
              </w:rPr>
              <w:t>(</w:t>
            </w:r>
            <w:r w:rsidRPr="007B567D">
              <w:rPr>
                <w:rFonts w:ascii="Times New Roman" w:hAnsi="Times New Roman" w:cs="Times New Roman"/>
                <w:b/>
                <w:sz w:val="24"/>
                <w:szCs w:val="24"/>
                <w:lang w:val="kk-KZ"/>
              </w:rPr>
              <w:t>сөйлеуді дамыту)</w:t>
            </w:r>
          </w:p>
          <w:p w:rsidR="009A151D" w:rsidRPr="007B567D" w:rsidRDefault="009A151D" w:rsidP="00C935B2">
            <w:pPr>
              <w:widowControl w:val="0"/>
              <w:spacing w:after="0"/>
              <w:rPr>
                <w:rFonts w:ascii="Times New Roman" w:eastAsia="Calibri" w:hAnsi="Times New Roman" w:cs="Times New Roman"/>
                <w:bCs/>
                <w:iCs/>
                <w:sz w:val="24"/>
                <w:szCs w:val="24"/>
                <w:lang w:val="kk-KZ"/>
              </w:rPr>
            </w:pPr>
            <w:r w:rsidRPr="007B567D">
              <w:rPr>
                <w:rFonts w:ascii="Times New Roman" w:eastAsia="Calibri" w:hAnsi="Times New Roman" w:cs="Times New Roman"/>
                <w:bCs/>
                <w:iCs/>
                <w:sz w:val="24"/>
                <w:szCs w:val="24"/>
                <w:lang w:val="kk-KZ"/>
              </w:rPr>
              <w:t>Сөздік қорды қалыптастыру</w:t>
            </w:r>
          </w:p>
          <w:p w:rsidR="009A151D" w:rsidRPr="007B567D" w:rsidRDefault="009A151D" w:rsidP="00C935B2">
            <w:pPr>
              <w:pStyle w:val="TableParagraph"/>
              <w:rPr>
                <w:sz w:val="24"/>
                <w:szCs w:val="24"/>
                <w:lang w:eastAsia="ru-RU"/>
              </w:rPr>
            </w:pPr>
          </w:p>
        </w:tc>
        <w:tc>
          <w:tcPr>
            <w:tcW w:w="2590" w:type="dxa"/>
          </w:tcPr>
          <w:p w:rsidR="009A151D" w:rsidRPr="007B567D" w:rsidRDefault="009A151D" w:rsidP="00C935B2">
            <w:pPr>
              <w:pStyle w:val="TableParagraph"/>
              <w:rPr>
                <w:sz w:val="24"/>
                <w:szCs w:val="24"/>
                <w:lang w:eastAsia="ru-RU"/>
              </w:rPr>
            </w:pPr>
            <w:r w:rsidRPr="007B567D">
              <w:rPr>
                <w:bCs/>
                <w:iCs/>
                <w:sz w:val="24"/>
                <w:szCs w:val="24"/>
                <w:lang w:eastAsia="ru-RU"/>
              </w:rPr>
              <w:t>«Құрымдалған ойын»</w:t>
            </w:r>
          </w:p>
          <w:p w:rsidR="009A151D" w:rsidRPr="007B567D" w:rsidRDefault="009A151D" w:rsidP="00C935B2">
            <w:pPr>
              <w:pStyle w:val="TableParagraph"/>
              <w:rPr>
                <w:sz w:val="24"/>
                <w:szCs w:val="24"/>
                <w:lang w:eastAsia="ru-RU"/>
              </w:rPr>
            </w:pPr>
            <w:r w:rsidRPr="007B567D">
              <w:rPr>
                <w:bCs/>
                <w:iCs/>
                <w:sz w:val="24"/>
                <w:szCs w:val="24"/>
                <w:lang w:eastAsia="ru-RU"/>
              </w:rPr>
              <w:t>«Бұны қай кезде киеді?»</w:t>
            </w:r>
          </w:p>
          <w:p w:rsidR="009A151D" w:rsidRPr="007B567D" w:rsidRDefault="009A151D" w:rsidP="00C935B2">
            <w:pPr>
              <w:pStyle w:val="TableParagraph"/>
              <w:rPr>
                <w:bCs/>
                <w:iCs/>
                <w:sz w:val="24"/>
                <w:szCs w:val="24"/>
                <w:lang w:eastAsia="ru-RU"/>
              </w:rPr>
            </w:pPr>
            <w:r w:rsidRPr="007B567D">
              <w:rPr>
                <w:bCs/>
                <w:iCs/>
                <w:sz w:val="24"/>
                <w:szCs w:val="24"/>
                <w:lang w:eastAsia="ru-RU"/>
              </w:rPr>
              <w:t>Мақсаты:  әр жыл мезгілінде қандай киімдер киетінін баяндай алады.</w:t>
            </w:r>
          </w:p>
          <w:p w:rsidR="009A151D" w:rsidRPr="007B567D" w:rsidRDefault="009A151D" w:rsidP="00C935B2">
            <w:pPr>
              <w:pStyle w:val="TableParagraph"/>
              <w:rPr>
                <w:sz w:val="24"/>
                <w:szCs w:val="24"/>
              </w:rPr>
            </w:pPr>
            <w:r w:rsidRPr="007B567D">
              <w:rPr>
                <w:sz w:val="24"/>
                <w:szCs w:val="24"/>
              </w:rPr>
              <w:t>(</w:t>
            </w:r>
            <w:r w:rsidRPr="007B567D">
              <w:rPr>
                <w:b/>
                <w:sz w:val="24"/>
                <w:szCs w:val="24"/>
              </w:rPr>
              <w:t>Қоршаған ортамен таныстыру)</w:t>
            </w:r>
          </w:p>
          <w:p w:rsidR="009A151D" w:rsidRPr="007B567D" w:rsidRDefault="009A151D" w:rsidP="00C935B2">
            <w:pPr>
              <w:pStyle w:val="TableParagraph"/>
              <w:rPr>
                <w:sz w:val="24"/>
                <w:szCs w:val="24"/>
                <w:lang w:eastAsia="ru-RU"/>
              </w:rPr>
            </w:pPr>
            <w:r w:rsidRPr="007B567D">
              <w:rPr>
                <w:sz w:val="24"/>
                <w:szCs w:val="24"/>
              </w:rPr>
              <w:t xml:space="preserve">Аулаға ұшып келетін құстар (торғай, көгершін, қарға), үй құстары (тауық, үйрек, қаз) мен үй жануарларына қамқорлық жасауға </w:t>
            </w:r>
            <w:r w:rsidRPr="007B567D">
              <w:rPr>
                <w:rFonts w:eastAsia="Calibri"/>
                <w:sz w:val="24"/>
                <w:szCs w:val="24"/>
              </w:rPr>
              <w:t xml:space="preserve"> тәрбиелеу</w:t>
            </w:r>
          </w:p>
        </w:tc>
        <w:tc>
          <w:tcPr>
            <w:tcW w:w="2672" w:type="dxa"/>
            <w:gridSpan w:val="2"/>
          </w:tcPr>
          <w:p w:rsidR="009A151D" w:rsidRPr="007B567D" w:rsidRDefault="009A151D" w:rsidP="00C935B2">
            <w:pPr>
              <w:pStyle w:val="TableParagraph"/>
              <w:rPr>
                <w:sz w:val="24"/>
                <w:szCs w:val="24"/>
                <w:lang w:eastAsia="ru-RU"/>
              </w:rPr>
            </w:pPr>
            <w:r w:rsidRPr="007B567D">
              <w:rPr>
                <w:bCs/>
                <w:iCs/>
                <w:sz w:val="24"/>
                <w:szCs w:val="24"/>
                <w:lang w:eastAsia="ru-RU"/>
              </w:rPr>
              <w:t>«Құрымдалған ойын»</w:t>
            </w:r>
          </w:p>
          <w:p w:rsidR="009A151D" w:rsidRPr="007B567D" w:rsidRDefault="009A151D" w:rsidP="00C935B2">
            <w:pPr>
              <w:pStyle w:val="TableParagraph"/>
              <w:rPr>
                <w:sz w:val="24"/>
                <w:szCs w:val="24"/>
                <w:lang w:eastAsia="ru-RU"/>
              </w:rPr>
            </w:pPr>
            <w:r w:rsidRPr="007B567D">
              <w:rPr>
                <w:bCs/>
                <w:iCs/>
                <w:sz w:val="24"/>
                <w:szCs w:val="24"/>
                <w:lang w:eastAsia="ru-RU"/>
              </w:rPr>
              <w:t>Бақша да ма,бау да ма?</w:t>
            </w:r>
          </w:p>
          <w:p w:rsidR="009A151D" w:rsidRPr="007B567D" w:rsidRDefault="009A151D" w:rsidP="00C935B2">
            <w:pPr>
              <w:pStyle w:val="TableParagraph"/>
              <w:rPr>
                <w:bCs/>
                <w:iCs/>
                <w:sz w:val="24"/>
                <w:szCs w:val="24"/>
                <w:lang w:eastAsia="ru-RU"/>
              </w:rPr>
            </w:pPr>
            <w:r w:rsidRPr="007B567D">
              <w:rPr>
                <w:bCs/>
                <w:iCs/>
                <w:sz w:val="24"/>
                <w:szCs w:val="24"/>
                <w:lang w:eastAsia="ru-RU"/>
              </w:rPr>
              <w:t>Мақсаты: Жемістер мен көкөністерді ажырата алады.</w:t>
            </w:r>
          </w:p>
          <w:p w:rsidR="009A151D" w:rsidRPr="007B567D" w:rsidRDefault="009A151D" w:rsidP="00C935B2">
            <w:pPr>
              <w:spacing w:after="0" w:line="240" w:lineRule="auto"/>
              <w:rPr>
                <w:rFonts w:ascii="Times New Roman" w:hAnsi="Times New Roman" w:cs="Times New Roman"/>
                <w:b/>
                <w:sz w:val="24"/>
                <w:szCs w:val="24"/>
                <w:lang w:val="kk-KZ"/>
              </w:rPr>
            </w:pPr>
            <w:r w:rsidRPr="007B567D">
              <w:rPr>
                <w:rFonts w:ascii="Times New Roman" w:hAnsi="Times New Roman" w:cs="Times New Roman"/>
                <w:b/>
                <w:sz w:val="24"/>
                <w:szCs w:val="24"/>
                <w:lang w:val="kk-KZ"/>
              </w:rPr>
              <w:t xml:space="preserve">(көркем әдебиет) </w:t>
            </w:r>
          </w:p>
          <w:p w:rsidR="009A151D" w:rsidRPr="007B567D" w:rsidRDefault="009A151D" w:rsidP="00C935B2">
            <w:pPr>
              <w:widowControl w:val="0"/>
              <w:rPr>
                <w:rFonts w:ascii="Times New Roman" w:eastAsia="Calibri" w:hAnsi="Times New Roman" w:cs="Times New Roman"/>
                <w:sz w:val="24"/>
                <w:szCs w:val="24"/>
                <w:lang w:val="kk-KZ"/>
              </w:rPr>
            </w:pPr>
            <w:r w:rsidRPr="007B567D">
              <w:rPr>
                <w:rFonts w:ascii="Times New Roman" w:eastAsia="Calibri" w:hAnsi="Times New Roman" w:cs="Times New Roman"/>
                <w:sz w:val="24"/>
                <w:szCs w:val="24"/>
                <w:lang w:val="kk-KZ"/>
              </w:rPr>
              <w:t>суреттердің мазмұны бойынша қойылған сұрақтарға жауап беруді дамыту.</w:t>
            </w:r>
          </w:p>
          <w:p w:rsidR="009A151D" w:rsidRPr="007B567D" w:rsidRDefault="009A151D" w:rsidP="00C935B2">
            <w:pPr>
              <w:pStyle w:val="TableParagraph"/>
              <w:rPr>
                <w:sz w:val="24"/>
                <w:szCs w:val="24"/>
                <w:lang w:eastAsia="ru-RU"/>
              </w:rPr>
            </w:pPr>
          </w:p>
        </w:tc>
      </w:tr>
      <w:tr w:rsidR="009A151D" w:rsidRPr="007B567D" w:rsidTr="00C935B2">
        <w:trPr>
          <w:trHeight w:val="1687"/>
        </w:trPr>
        <w:tc>
          <w:tcPr>
            <w:tcW w:w="2234" w:type="dxa"/>
            <w:hideMark/>
          </w:tcPr>
          <w:p w:rsidR="009A151D" w:rsidRPr="007B567D" w:rsidRDefault="009A151D" w:rsidP="00C935B2">
            <w:pPr>
              <w:spacing w:after="0" w:line="240" w:lineRule="auto"/>
              <w:rPr>
                <w:rFonts w:ascii="Times New Roman" w:hAnsi="Times New Roman" w:cs="Times New Roman"/>
                <w:sz w:val="24"/>
                <w:szCs w:val="24"/>
                <w:lang w:val="kk-KZ"/>
              </w:rPr>
            </w:pPr>
            <w:r w:rsidRPr="007B567D">
              <w:rPr>
                <w:rFonts w:ascii="Times New Roman" w:hAnsi="Times New Roman" w:cs="Times New Roman"/>
                <w:b/>
                <w:bCs/>
                <w:sz w:val="24"/>
                <w:szCs w:val="24"/>
                <w:lang w:val="kk-KZ"/>
              </w:rPr>
              <w:t xml:space="preserve">Таңертенгі жаттығу  </w:t>
            </w:r>
          </w:p>
        </w:tc>
        <w:tc>
          <w:tcPr>
            <w:tcW w:w="2552" w:type="dxa"/>
            <w:tcBorders>
              <w:right w:val="single" w:sz="4" w:space="0" w:color="auto"/>
            </w:tcBorders>
            <w:hideMark/>
          </w:tcPr>
          <w:p w:rsidR="009A151D" w:rsidRPr="007B567D" w:rsidRDefault="009A151D" w:rsidP="00C935B2">
            <w:pPr>
              <w:widowControl w:val="0"/>
              <w:spacing w:after="0" w:line="240" w:lineRule="auto"/>
              <w:rPr>
                <w:rFonts w:ascii="Times New Roman" w:eastAsia="Calibri" w:hAnsi="Times New Roman" w:cs="Times New Roman"/>
                <w:iCs/>
                <w:sz w:val="24"/>
                <w:szCs w:val="24"/>
                <w:lang w:val="kk-KZ"/>
              </w:rPr>
            </w:pPr>
            <w:r w:rsidRPr="007B567D">
              <w:rPr>
                <w:rFonts w:ascii="Times New Roman" w:eastAsia="Calibri" w:hAnsi="Times New Roman" w:cs="Times New Roman"/>
                <w:iCs/>
                <w:sz w:val="24"/>
                <w:szCs w:val="24"/>
                <w:lang w:val="kk-KZ"/>
              </w:rPr>
              <w:t xml:space="preserve">Қолдың білектерін, иық белдеуінің бұлшық еттерін дамытуға және нығайтуға арналған жаттығулар. </w:t>
            </w:r>
          </w:p>
          <w:p w:rsidR="009A151D" w:rsidRPr="007B567D" w:rsidRDefault="009A151D" w:rsidP="00C935B2">
            <w:pPr>
              <w:widowControl w:val="0"/>
              <w:spacing w:after="0" w:line="240" w:lineRule="auto"/>
              <w:rPr>
                <w:rFonts w:ascii="Times New Roman" w:eastAsia="Calibri" w:hAnsi="Times New Roman" w:cs="Times New Roman"/>
                <w:sz w:val="24"/>
                <w:szCs w:val="24"/>
                <w:lang w:val="kk-KZ"/>
              </w:rPr>
            </w:pPr>
            <w:r w:rsidRPr="007B567D">
              <w:rPr>
                <w:rFonts w:ascii="Times New Roman" w:eastAsia="Calibri" w:hAnsi="Times New Roman" w:cs="Times New Roman"/>
                <w:sz w:val="24"/>
                <w:szCs w:val="24"/>
                <w:lang w:val="kk-KZ"/>
              </w:rPr>
              <w:t xml:space="preserve">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 </w:t>
            </w:r>
          </w:p>
          <w:p w:rsidR="009A151D" w:rsidRPr="007B567D" w:rsidRDefault="009A151D" w:rsidP="00C935B2">
            <w:pPr>
              <w:spacing w:after="0" w:line="240" w:lineRule="auto"/>
              <w:rPr>
                <w:rFonts w:ascii="Times New Roman" w:hAnsi="Times New Roman" w:cs="Times New Roman"/>
                <w:b/>
                <w:bCs/>
                <w:sz w:val="24"/>
                <w:szCs w:val="24"/>
                <w:lang w:val="kk-KZ"/>
              </w:rPr>
            </w:pPr>
            <w:r w:rsidRPr="007B567D">
              <w:rPr>
                <w:rFonts w:ascii="Times New Roman" w:hAnsi="Times New Roman" w:cs="Times New Roman"/>
                <w:b/>
                <w:bCs/>
                <w:sz w:val="24"/>
                <w:szCs w:val="24"/>
                <w:lang w:val="kk-KZ"/>
              </w:rPr>
              <w:t>(Дене шынықтыру)</w:t>
            </w:r>
          </w:p>
        </w:tc>
        <w:tc>
          <w:tcPr>
            <w:tcW w:w="2835" w:type="dxa"/>
            <w:tcBorders>
              <w:left w:val="single" w:sz="4" w:space="0" w:color="auto"/>
              <w:right w:val="single" w:sz="4" w:space="0" w:color="auto"/>
            </w:tcBorders>
          </w:tcPr>
          <w:p w:rsidR="009A151D" w:rsidRPr="007B567D" w:rsidRDefault="009A151D" w:rsidP="00C935B2">
            <w:pPr>
              <w:widowControl w:val="0"/>
              <w:spacing w:after="0" w:line="240" w:lineRule="auto"/>
              <w:rPr>
                <w:rFonts w:ascii="Times New Roman" w:eastAsia="Calibri" w:hAnsi="Times New Roman" w:cs="Times New Roman"/>
                <w:iCs/>
                <w:sz w:val="24"/>
                <w:szCs w:val="24"/>
                <w:lang w:val="kk-KZ"/>
              </w:rPr>
            </w:pPr>
            <w:r w:rsidRPr="007B567D">
              <w:rPr>
                <w:rFonts w:ascii="Times New Roman" w:eastAsia="Calibri" w:hAnsi="Times New Roman" w:cs="Times New Roman"/>
                <w:iCs/>
                <w:sz w:val="24"/>
                <w:szCs w:val="24"/>
                <w:lang w:val="kk-KZ"/>
              </w:rPr>
              <w:t xml:space="preserve">Қолдың білектерін, иық белдеуінің бұлшық еттерін дамытуға және нығайтуға арналған жаттығулар. </w:t>
            </w:r>
          </w:p>
          <w:p w:rsidR="009A151D" w:rsidRPr="007B567D" w:rsidRDefault="009A151D" w:rsidP="00C935B2">
            <w:pPr>
              <w:widowControl w:val="0"/>
              <w:spacing w:after="0" w:line="240" w:lineRule="auto"/>
              <w:rPr>
                <w:rFonts w:ascii="Times New Roman" w:eastAsia="Calibri" w:hAnsi="Times New Roman" w:cs="Times New Roman"/>
                <w:sz w:val="24"/>
                <w:szCs w:val="24"/>
                <w:lang w:val="kk-KZ"/>
              </w:rPr>
            </w:pPr>
            <w:r w:rsidRPr="007B567D">
              <w:rPr>
                <w:rFonts w:ascii="Times New Roman" w:eastAsia="Calibri" w:hAnsi="Times New Roman" w:cs="Times New Roman"/>
                <w:sz w:val="24"/>
                <w:szCs w:val="24"/>
                <w:lang w:val="kk-KZ"/>
              </w:rPr>
              <w:t xml:space="preserve">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 </w:t>
            </w:r>
          </w:p>
          <w:p w:rsidR="009A151D" w:rsidRPr="007B567D" w:rsidRDefault="009A151D" w:rsidP="00C935B2">
            <w:pPr>
              <w:spacing w:after="0" w:line="240" w:lineRule="auto"/>
              <w:rPr>
                <w:rFonts w:ascii="Times New Roman" w:hAnsi="Times New Roman" w:cs="Times New Roman"/>
                <w:sz w:val="24"/>
                <w:szCs w:val="24"/>
                <w:lang w:val="kk-KZ"/>
              </w:rPr>
            </w:pPr>
            <w:r w:rsidRPr="007B567D">
              <w:rPr>
                <w:rFonts w:ascii="Times New Roman" w:hAnsi="Times New Roman" w:cs="Times New Roman"/>
                <w:b/>
                <w:bCs/>
                <w:sz w:val="24"/>
                <w:szCs w:val="24"/>
                <w:lang w:val="kk-KZ"/>
              </w:rPr>
              <w:t xml:space="preserve"> </w:t>
            </w:r>
            <w:r w:rsidRPr="007B567D">
              <w:rPr>
                <w:rFonts w:ascii="Times New Roman" w:hAnsi="Times New Roman" w:cs="Times New Roman"/>
                <w:sz w:val="24"/>
                <w:szCs w:val="24"/>
                <w:lang w:val="kk-KZ"/>
              </w:rPr>
              <w:t>(</w:t>
            </w:r>
            <w:r w:rsidRPr="007B567D">
              <w:rPr>
                <w:rFonts w:ascii="Times New Roman" w:hAnsi="Times New Roman" w:cs="Times New Roman"/>
                <w:b/>
                <w:bCs/>
                <w:sz w:val="24"/>
                <w:szCs w:val="24"/>
                <w:lang w:val="kk-KZ"/>
              </w:rPr>
              <w:t>Дене шынықтыру</w:t>
            </w:r>
            <w:r w:rsidRPr="007B567D">
              <w:rPr>
                <w:rFonts w:ascii="Times New Roman" w:hAnsi="Times New Roman" w:cs="Times New Roman"/>
                <w:b/>
                <w:color w:val="000000"/>
                <w:sz w:val="24"/>
                <w:szCs w:val="24"/>
                <w:shd w:val="clear" w:color="auto" w:fill="FFFFFF"/>
                <w:lang w:val="kk-KZ"/>
              </w:rPr>
              <w:t xml:space="preserve"> )</w:t>
            </w:r>
          </w:p>
        </w:tc>
        <w:tc>
          <w:tcPr>
            <w:tcW w:w="2410" w:type="dxa"/>
            <w:gridSpan w:val="2"/>
            <w:tcBorders>
              <w:left w:val="single" w:sz="4" w:space="0" w:color="auto"/>
              <w:right w:val="single" w:sz="4" w:space="0" w:color="auto"/>
            </w:tcBorders>
          </w:tcPr>
          <w:p w:rsidR="009A151D" w:rsidRPr="007B567D" w:rsidRDefault="009A151D" w:rsidP="00C935B2">
            <w:pPr>
              <w:widowControl w:val="0"/>
              <w:spacing w:after="0" w:line="240" w:lineRule="auto"/>
              <w:rPr>
                <w:rFonts w:ascii="Times New Roman" w:eastAsia="Calibri" w:hAnsi="Times New Roman" w:cs="Times New Roman"/>
                <w:iCs/>
                <w:sz w:val="24"/>
                <w:szCs w:val="24"/>
                <w:lang w:val="kk-KZ"/>
              </w:rPr>
            </w:pPr>
            <w:r w:rsidRPr="007B567D">
              <w:rPr>
                <w:rFonts w:ascii="Times New Roman" w:eastAsia="Calibri" w:hAnsi="Times New Roman" w:cs="Times New Roman"/>
                <w:iCs/>
                <w:sz w:val="24"/>
                <w:szCs w:val="24"/>
                <w:lang w:val="kk-KZ"/>
              </w:rPr>
              <w:t xml:space="preserve">Қолдың білектерін, иық белдеуінің бұлшық еттерін дамытуға және нығайтуға арналған жаттығулар. </w:t>
            </w:r>
          </w:p>
          <w:p w:rsidR="009A151D" w:rsidRPr="007B567D" w:rsidRDefault="009A151D" w:rsidP="00C935B2">
            <w:pPr>
              <w:widowControl w:val="0"/>
              <w:spacing w:after="0" w:line="240" w:lineRule="auto"/>
              <w:rPr>
                <w:rFonts w:ascii="Times New Roman" w:eastAsia="Calibri" w:hAnsi="Times New Roman" w:cs="Times New Roman"/>
                <w:sz w:val="24"/>
                <w:szCs w:val="24"/>
                <w:lang w:val="kk-KZ"/>
              </w:rPr>
            </w:pPr>
            <w:r w:rsidRPr="007B567D">
              <w:rPr>
                <w:rFonts w:ascii="Times New Roman" w:eastAsia="Calibri" w:hAnsi="Times New Roman" w:cs="Times New Roman"/>
                <w:sz w:val="24"/>
                <w:szCs w:val="24"/>
                <w:lang w:val="kk-KZ"/>
              </w:rPr>
              <w:t xml:space="preserve">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 </w:t>
            </w:r>
          </w:p>
          <w:p w:rsidR="009A151D" w:rsidRPr="007B567D" w:rsidRDefault="009A151D" w:rsidP="00C935B2">
            <w:pPr>
              <w:spacing w:after="0" w:line="240" w:lineRule="auto"/>
              <w:rPr>
                <w:rFonts w:ascii="Times New Roman" w:hAnsi="Times New Roman" w:cs="Times New Roman"/>
                <w:b/>
                <w:bCs/>
                <w:sz w:val="24"/>
                <w:szCs w:val="24"/>
                <w:lang w:val="kk-KZ"/>
              </w:rPr>
            </w:pPr>
            <w:r w:rsidRPr="007B567D">
              <w:rPr>
                <w:rFonts w:ascii="Times New Roman" w:hAnsi="Times New Roman" w:cs="Times New Roman"/>
                <w:b/>
                <w:bCs/>
                <w:sz w:val="24"/>
                <w:szCs w:val="24"/>
                <w:lang w:val="kk-KZ"/>
              </w:rPr>
              <w:t>(Дене шынықтыру)</w:t>
            </w:r>
          </w:p>
        </w:tc>
        <w:tc>
          <w:tcPr>
            <w:tcW w:w="2590" w:type="dxa"/>
            <w:tcBorders>
              <w:left w:val="single" w:sz="4" w:space="0" w:color="auto"/>
              <w:right w:val="single" w:sz="4" w:space="0" w:color="auto"/>
            </w:tcBorders>
          </w:tcPr>
          <w:p w:rsidR="009A151D" w:rsidRPr="007B567D" w:rsidRDefault="009A151D" w:rsidP="00C935B2">
            <w:pPr>
              <w:widowControl w:val="0"/>
              <w:spacing w:after="0" w:line="240" w:lineRule="auto"/>
              <w:rPr>
                <w:rFonts w:ascii="Times New Roman" w:eastAsia="Calibri" w:hAnsi="Times New Roman" w:cs="Times New Roman"/>
                <w:iCs/>
                <w:sz w:val="24"/>
                <w:szCs w:val="24"/>
                <w:lang w:val="kk-KZ"/>
              </w:rPr>
            </w:pPr>
            <w:r w:rsidRPr="007B567D">
              <w:rPr>
                <w:rFonts w:ascii="Times New Roman" w:eastAsia="Calibri" w:hAnsi="Times New Roman" w:cs="Times New Roman"/>
                <w:iCs/>
                <w:sz w:val="24"/>
                <w:szCs w:val="24"/>
                <w:lang w:val="kk-KZ"/>
              </w:rPr>
              <w:t xml:space="preserve">Қолдың білектерін, иық белдеуінің бұлшық еттерін дамытуға және нығайтуға арналған жаттығулар. </w:t>
            </w:r>
          </w:p>
          <w:p w:rsidR="009A151D" w:rsidRPr="007B567D" w:rsidRDefault="009A151D" w:rsidP="00C935B2">
            <w:pPr>
              <w:widowControl w:val="0"/>
              <w:spacing w:after="0" w:line="240" w:lineRule="auto"/>
              <w:rPr>
                <w:rFonts w:ascii="Times New Roman" w:eastAsia="Calibri" w:hAnsi="Times New Roman" w:cs="Times New Roman"/>
                <w:sz w:val="24"/>
                <w:szCs w:val="24"/>
                <w:lang w:val="kk-KZ"/>
              </w:rPr>
            </w:pPr>
            <w:r w:rsidRPr="007B567D">
              <w:rPr>
                <w:rFonts w:ascii="Times New Roman" w:eastAsia="Calibri" w:hAnsi="Times New Roman" w:cs="Times New Roman"/>
                <w:sz w:val="24"/>
                <w:szCs w:val="24"/>
                <w:lang w:val="kk-KZ"/>
              </w:rPr>
              <w:t xml:space="preserve">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 </w:t>
            </w:r>
          </w:p>
          <w:p w:rsidR="009A151D" w:rsidRPr="007B567D" w:rsidRDefault="009A151D" w:rsidP="00C935B2">
            <w:pPr>
              <w:spacing w:after="0" w:line="240" w:lineRule="auto"/>
              <w:rPr>
                <w:rFonts w:ascii="Times New Roman" w:hAnsi="Times New Roman" w:cs="Times New Roman"/>
                <w:b/>
                <w:bCs/>
                <w:sz w:val="24"/>
                <w:szCs w:val="24"/>
                <w:lang w:val="kk-KZ"/>
              </w:rPr>
            </w:pPr>
            <w:r w:rsidRPr="007B567D">
              <w:rPr>
                <w:rFonts w:ascii="Times New Roman" w:hAnsi="Times New Roman" w:cs="Times New Roman"/>
                <w:b/>
                <w:bCs/>
                <w:sz w:val="24"/>
                <w:szCs w:val="24"/>
                <w:lang w:val="kk-KZ"/>
              </w:rPr>
              <w:t>(Дене шынықтыру)</w:t>
            </w:r>
          </w:p>
        </w:tc>
        <w:tc>
          <w:tcPr>
            <w:tcW w:w="2672" w:type="dxa"/>
            <w:gridSpan w:val="2"/>
            <w:tcBorders>
              <w:left w:val="single" w:sz="4" w:space="0" w:color="auto"/>
            </w:tcBorders>
          </w:tcPr>
          <w:p w:rsidR="009A151D" w:rsidRPr="007B567D" w:rsidRDefault="009A151D" w:rsidP="00C935B2">
            <w:pPr>
              <w:widowControl w:val="0"/>
              <w:spacing w:after="0" w:line="240" w:lineRule="auto"/>
              <w:rPr>
                <w:rFonts w:ascii="Times New Roman" w:eastAsia="Calibri" w:hAnsi="Times New Roman" w:cs="Times New Roman"/>
                <w:iCs/>
                <w:sz w:val="24"/>
                <w:szCs w:val="24"/>
                <w:lang w:val="kk-KZ"/>
              </w:rPr>
            </w:pPr>
            <w:r w:rsidRPr="007B567D">
              <w:rPr>
                <w:rFonts w:ascii="Times New Roman" w:eastAsia="Calibri" w:hAnsi="Times New Roman" w:cs="Times New Roman"/>
                <w:iCs/>
                <w:sz w:val="24"/>
                <w:szCs w:val="24"/>
                <w:lang w:val="kk-KZ"/>
              </w:rPr>
              <w:t xml:space="preserve">Қолдың білектерін, иық белдеуінің бұлшық еттерін дамытуға және нығайтуға арналған жаттығулар. </w:t>
            </w:r>
          </w:p>
          <w:p w:rsidR="009A151D" w:rsidRPr="007B567D" w:rsidRDefault="009A151D" w:rsidP="00C935B2">
            <w:pPr>
              <w:widowControl w:val="0"/>
              <w:spacing w:after="0" w:line="240" w:lineRule="auto"/>
              <w:rPr>
                <w:rFonts w:ascii="Times New Roman" w:eastAsia="Calibri" w:hAnsi="Times New Roman" w:cs="Times New Roman"/>
                <w:sz w:val="24"/>
                <w:szCs w:val="24"/>
                <w:lang w:val="kk-KZ"/>
              </w:rPr>
            </w:pPr>
            <w:r w:rsidRPr="007B567D">
              <w:rPr>
                <w:rFonts w:ascii="Times New Roman" w:eastAsia="Calibri" w:hAnsi="Times New Roman" w:cs="Times New Roman"/>
                <w:sz w:val="24"/>
                <w:szCs w:val="24"/>
                <w:lang w:val="kk-KZ"/>
              </w:rPr>
              <w:t xml:space="preserve">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 </w:t>
            </w:r>
          </w:p>
          <w:p w:rsidR="009A151D" w:rsidRPr="007B567D" w:rsidRDefault="009A151D" w:rsidP="00C935B2">
            <w:pPr>
              <w:spacing w:after="0" w:line="240" w:lineRule="auto"/>
              <w:rPr>
                <w:rFonts w:ascii="Times New Roman" w:hAnsi="Times New Roman" w:cs="Times New Roman"/>
                <w:sz w:val="24"/>
                <w:szCs w:val="24"/>
                <w:lang w:val="kk-KZ"/>
              </w:rPr>
            </w:pPr>
            <w:r w:rsidRPr="007B567D">
              <w:rPr>
                <w:rFonts w:ascii="Times New Roman" w:hAnsi="Times New Roman" w:cs="Times New Roman"/>
                <w:b/>
                <w:bCs/>
                <w:sz w:val="24"/>
                <w:szCs w:val="24"/>
                <w:lang w:val="kk-KZ"/>
              </w:rPr>
              <w:t xml:space="preserve"> </w:t>
            </w:r>
            <w:r w:rsidRPr="007B567D">
              <w:rPr>
                <w:rFonts w:ascii="Times New Roman" w:hAnsi="Times New Roman" w:cs="Times New Roman"/>
                <w:sz w:val="24"/>
                <w:szCs w:val="24"/>
                <w:lang w:val="kk-KZ"/>
              </w:rPr>
              <w:t>(</w:t>
            </w:r>
            <w:r w:rsidRPr="007B567D">
              <w:rPr>
                <w:rFonts w:ascii="Times New Roman" w:hAnsi="Times New Roman" w:cs="Times New Roman"/>
                <w:b/>
                <w:bCs/>
                <w:sz w:val="24"/>
                <w:szCs w:val="24"/>
                <w:lang w:val="kk-KZ"/>
              </w:rPr>
              <w:t>Дене шынықтыру</w:t>
            </w:r>
            <w:r w:rsidRPr="007B567D">
              <w:rPr>
                <w:rFonts w:ascii="Times New Roman" w:hAnsi="Times New Roman" w:cs="Times New Roman"/>
                <w:b/>
                <w:color w:val="000000"/>
                <w:sz w:val="24"/>
                <w:szCs w:val="24"/>
                <w:shd w:val="clear" w:color="auto" w:fill="FFFFFF"/>
                <w:lang w:val="kk-KZ"/>
              </w:rPr>
              <w:t xml:space="preserve"> )</w:t>
            </w:r>
          </w:p>
        </w:tc>
      </w:tr>
      <w:tr w:rsidR="009A151D" w:rsidRPr="00B01709" w:rsidTr="00C935B2">
        <w:trPr>
          <w:trHeight w:val="395"/>
        </w:trPr>
        <w:tc>
          <w:tcPr>
            <w:tcW w:w="2234" w:type="dxa"/>
            <w:hideMark/>
          </w:tcPr>
          <w:p w:rsidR="009A151D" w:rsidRPr="007B567D" w:rsidRDefault="009A151D" w:rsidP="00C935B2">
            <w:pPr>
              <w:spacing w:after="0" w:line="240" w:lineRule="auto"/>
              <w:rPr>
                <w:rFonts w:ascii="Times New Roman" w:hAnsi="Times New Roman" w:cs="Times New Roman"/>
                <w:sz w:val="24"/>
                <w:szCs w:val="24"/>
                <w:lang w:val="kk-KZ"/>
              </w:rPr>
            </w:pPr>
            <w:r w:rsidRPr="007B567D">
              <w:rPr>
                <w:rFonts w:ascii="Times New Roman" w:hAnsi="Times New Roman" w:cs="Times New Roman"/>
                <w:b/>
                <w:bCs/>
                <w:sz w:val="24"/>
                <w:szCs w:val="24"/>
                <w:lang w:val="kk-KZ"/>
              </w:rPr>
              <w:t xml:space="preserve">Таңғы ас </w:t>
            </w:r>
          </w:p>
          <w:p w:rsidR="009A151D" w:rsidRPr="007B567D" w:rsidRDefault="009A151D" w:rsidP="00C935B2">
            <w:pPr>
              <w:spacing w:after="0" w:line="240" w:lineRule="auto"/>
              <w:rPr>
                <w:rFonts w:ascii="Times New Roman" w:hAnsi="Times New Roman" w:cs="Times New Roman"/>
                <w:sz w:val="24"/>
                <w:szCs w:val="24"/>
                <w:lang w:val="kk-KZ"/>
              </w:rPr>
            </w:pPr>
            <w:r w:rsidRPr="007B567D">
              <w:rPr>
                <w:rFonts w:ascii="Times New Roman" w:hAnsi="Times New Roman" w:cs="Times New Roman"/>
                <w:b/>
                <w:bCs/>
                <w:sz w:val="24"/>
                <w:szCs w:val="24"/>
                <w:lang w:val="kk-KZ"/>
              </w:rPr>
              <w:t> </w:t>
            </w:r>
          </w:p>
        </w:tc>
        <w:tc>
          <w:tcPr>
            <w:tcW w:w="2552" w:type="dxa"/>
            <w:tcBorders>
              <w:right w:val="single" w:sz="4" w:space="0" w:color="auto"/>
            </w:tcBorders>
            <w:hideMark/>
          </w:tcPr>
          <w:p w:rsidR="009A151D" w:rsidRPr="007B567D" w:rsidRDefault="009A151D" w:rsidP="00C935B2">
            <w:pPr>
              <w:spacing w:after="0" w:line="240" w:lineRule="auto"/>
              <w:rPr>
                <w:rFonts w:ascii="Times New Roman" w:hAnsi="Times New Roman" w:cs="Times New Roman"/>
                <w:b/>
                <w:bCs/>
                <w:color w:val="000000"/>
                <w:sz w:val="24"/>
                <w:szCs w:val="24"/>
                <w:lang w:val="kk-KZ"/>
              </w:rPr>
            </w:pPr>
            <w:r w:rsidRPr="007B567D">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9A151D" w:rsidRPr="007B567D" w:rsidRDefault="009A151D" w:rsidP="00C935B2">
            <w:pPr>
              <w:spacing w:after="0" w:line="240" w:lineRule="auto"/>
              <w:rPr>
                <w:rFonts w:ascii="Times New Roman" w:hAnsi="Times New Roman" w:cs="Times New Roman"/>
                <w:sz w:val="24"/>
                <w:szCs w:val="24"/>
                <w:lang w:val="kk-KZ"/>
              </w:rPr>
            </w:pPr>
          </w:p>
          <w:p w:rsidR="009A151D" w:rsidRPr="007B567D" w:rsidRDefault="009A151D" w:rsidP="00C935B2">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9A151D" w:rsidRPr="007B567D" w:rsidRDefault="009A151D" w:rsidP="00C935B2">
            <w:pPr>
              <w:spacing w:after="0" w:line="240" w:lineRule="auto"/>
              <w:rPr>
                <w:rFonts w:ascii="Times New Roman" w:hAnsi="Times New Roman" w:cs="Times New Roman"/>
                <w:sz w:val="24"/>
                <w:szCs w:val="24"/>
                <w:lang w:val="kk-KZ"/>
              </w:rPr>
            </w:pPr>
            <w:r w:rsidRPr="007B567D">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c>
          <w:tcPr>
            <w:tcW w:w="2410" w:type="dxa"/>
            <w:gridSpan w:val="2"/>
            <w:tcBorders>
              <w:left w:val="single" w:sz="4" w:space="0" w:color="auto"/>
              <w:right w:val="single" w:sz="4" w:space="0" w:color="auto"/>
            </w:tcBorders>
          </w:tcPr>
          <w:p w:rsidR="009A151D" w:rsidRPr="007B567D" w:rsidRDefault="009A151D" w:rsidP="00C935B2">
            <w:pPr>
              <w:spacing w:after="0" w:line="240" w:lineRule="auto"/>
              <w:rPr>
                <w:rFonts w:ascii="Times New Roman" w:hAnsi="Times New Roman" w:cs="Times New Roman"/>
                <w:sz w:val="24"/>
                <w:szCs w:val="24"/>
                <w:lang w:val="kk-KZ"/>
              </w:rPr>
            </w:pPr>
            <w:r w:rsidRPr="007B567D">
              <w:rPr>
                <w:rFonts w:ascii="Times New Roman" w:hAnsi="Times New Roman" w:cs="Times New Roman"/>
                <w:b/>
                <w:bCs/>
                <w:sz w:val="24"/>
                <w:szCs w:val="24"/>
                <w:lang w:val="kk-KZ"/>
              </w:rPr>
              <w:t>Астарың дәмді болсын! (</w:t>
            </w:r>
            <w:r w:rsidRPr="007B567D">
              <w:rPr>
                <w:rFonts w:ascii="Times New Roman" w:hAnsi="Times New Roman" w:cs="Times New Roman"/>
                <w:bCs/>
                <w:sz w:val="24"/>
                <w:szCs w:val="24"/>
                <w:lang w:val="kk-KZ"/>
              </w:rPr>
              <w:t>мәдени-гигиеналық дағдылар,) өзіне-өзі қызмет ету, кезекшілердің еңбек әрекеті</w:t>
            </w:r>
            <w:r w:rsidRPr="007B567D">
              <w:rPr>
                <w:rFonts w:ascii="Times New Roman" w:hAnsi="Times New Roman" w:cs="Times New Roman"/>
                <w:sz w:val="24"/>
                <w:szCs w:val="24"/>
                <w:lang w:val="kk-KZ"/>
              </w:rPr>
              <w:t xml:space="preserve"> ас ішу құралдарын, майлықтарды  үстелге қою</w:t>
            </w:r>
          </w:p>
        </w:tc>
        <w:tc>
          <w:tcPr>
            <w:tcW w:w="2590" w:type="dxa"/>
            <w:tcBorders>
              <w:left w:val="single" w:sz="4" w:space="0" w:color="auto"/>
              <w:right w:val="single" w:sz="4" w:space="0" w:color="auto"/>
            </w:tcBorders>
          </w:tcPr>
          <w:p w:rsidR="009A151D" w:rsidRPr="007B567D" w:rsidRDefault="009A151D" w:rsidP="00C935B2">
            <w:pPr>
              <w:spacing w:after="0" w:line="240" w:lineRule="auto"/>
              <w:rPr>
                <w:rFonts w:ascii="Times New Roman" w:hAnsi="Times New Roman" w:cs="Times New Roman"/>
                <w:sz w:val="24"/>
                <w:szCs w:val="24"/>
                <w:lang w:val="kk-KZ"/>
              </w:rPr>
            </w:pPr>
            <w:r w:rsidRPr="007B567D">
              <w:rPr>
                <w:rFonts w:ascii="Times New Roman" w:hAnsi="Times New Roman" w:cs="Times New Roman"/>
                <w:b/>
                <w:bCs/>
                <w:sz w:val="24"/>
                <w:szCs w:val="24"/>
                <w:lang w:val="kk-KZ"/>
              </w:rPr>
              <w:t xml:space="preserve">Гигиеналық шаралар </w:t>
            </w:r>
            <w:r w:rsidRPr="007B567D">
              <w:rPr>
                <w:rFonts w:ascii="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w:t>
            </w:r>
          </w:p>
          <w:p w:rsidR="009A151D" w:rsidRPr="007B567D" w:rsidRDefault="009A151D" w:rsidP="00C935B2">
            <w:pPr>
              <w:spacing w:after="0" w:line="240" w:lineRule="auto"/>
              <w:rPr>
                <w:rFonts w:ascii="Times New Roman" w:hAnsi="Times New Roman" w:cs="Times New Roman"/>
                <w:sz w:val="24"/>
                <w:szCs w:val="24"/>
                <w:lang w:val="kk-KZ"/>
              </w:rPr>
            </w:pPr>
            <w:r w:rsidRPr="007B567D">
              <w:rPr>
                <w:rFonts w:ascii="Times New Roman" w:hAnsi="Times New Roman" w:cs="Times New Roman"/>
                <w:sz w:val="24"/>
                <w:szCs w:val="24"/>
                <w:lang w:val="kk-KZ"/>
              </w:rPr>
              <w:t xml:space="preserve"> </w:t>
            </w:r>
          </w:p>
        </w:tc>
        <w:tc>
          <w:tcPr>
            <w:tcW w:w="2672" w:type="dxa"/>
            <w:gridSpan w:val="2"/>
            <w:tcBorders>
              <w:left w:val="single" w:sz="4" w:space="0" w:color="auto"/>
            </w:tcBorders>
          </w:tcPr>
          <w:p w:rsidR="009A151D" w:rsidRPr="007B567D" w:rsidRDefault="009A151D" w:rsidP="00C935B2">
            <w:pPr>
              <w:spacing w:after="0" w:line="240" w:lineRule="auto"/>
              <w:rPr>
                <w:rFonts w:ascii="Times New Roman" w:hAnsi="Times New Roman" w:cs="Times New Roman"/>
                <w:color w:val="000000"/>
                <w:sz w:val="24"/>
                <w:szCs w:val="24"/>
                <w:lang w:val="kk-KZ"/>
              </w:rPr>
            </w:pPr>
            <w:r w:rsidRPr="007B567D">
              <w:rPr>
                <w:rFonts w:ascii="Times New Roman" w:hAnsi="Times New Roman" w:cs="Times New Roman"/>
                <w:b/>
                <w:color w:val="000000"/>
                <w:sz w:val="24"/>
                <w:szCs w:val="24"/>
                <w:lang w:val="kk-KZ"/>
              </w:rPr>
              <w:t>Ойын- жаттығу:</w:t>
            </w:r>
            <w:r w:rsidRPr="007B567D">
              <w:rPr>
                <w:rFonts w:ascii="Times New Roman" w:hAnsi="Times New Roman" w:cs="Times New Roman"/>
                <w:color w:val="000000"/>
                <w:sz w:val="24"/>
                <w:szCs w:val="24"/>
                <w:lang w:val="kk-KZ"/>
              </w:rPr>
              <w:t xml:space="preserve">           Ас ішерде күнде біз</w:t>
            </w:r>
          </w:p>
          <w:p w:rsidR="009A151D" w:rsidRPr="007B567D" w:rsidRDefault="009A151D" w:rsidP="00C935B2">
            <w:pPr>
              <w:spacing w:after="0" w:line="240" w:lineRule="auto"/>
              <w:jc w:val="center"/>
              <w:rPr>
                <w:rFonts w:ascii="Times New Roman" w:hAnsi="Times New Roman" w:cs="Times New Roman"/>
                <w:color w:val="000000"/>
                <w:sz w:val="24"/>
                <w:szCs w:val="24"/>
                <w:lang w:val="kk-KZ"/>
              </w:rPr>
            </w:pPr>
            <w:r w:rsidRPr="007B567D">
              <w:rPr>
                <w:rFonts w:ascii="Times New Roman" w:hAnsi="Times New Roman" w:cs="Times New Roman"/>
                <w:color w:val="000000"/>
                <w:sz w:val="24"/>
                <w:szCs w:val="24"/>
                <w:lang w:val="kk-KZ"/>
              </w:rPr>
              <w:t>Сөйлемейміз күлмейміз</w:t>
            </w:r>
          </w:p>
          <w:p w:rsidR="009A151D" w:rsidRPr="007B567D" w:rsidRDefault="009A151D" w:rsidP="00C935B2">
            <w:pPr>
              <w:spacing w:after="0" w:line="240" w:lineRule="auto"/>
              <w:rPr>
                <w:rFonts w:ascii="Times New Roman" w:hAnsi="Times New Roman" w:cs="Times New Roman"/>
                <w:color w:val="000000"/>
                <w:sz w:val="24"/>
                <w:szCs w:val="24"/>
                <w:lang w:val="kk-KZ"/>
              </w:rPr>
            </w:pPr>
            <w:r w:rsidRPr="007B567D">
              <w:rPr>
                <w:rFonts w:ascii="Times New Roman" w:hAnsi="Times New Roman" w:cs="Times New Roman"/>
                <w:color w:val="000000"/>
                <w:sz w:val="24"/>
                <w:szCs w:val="24"/>
                <w:lang w:val="kk-KZ"/>
              </w:rPr>
              <w:t>Астан басқа өзгені</w:t>
            </w:r>
          </w:p>
          <w:p w:rsidR="009A151D" w:rsidRPr="007B567D" w:rsidRDefault="009A151D" w:rsidP="00C935B2">
            <w:pPr>
              <w:spacing w:after="0" w:line="240" w:lineRule="auto"/>
              <w:rPr>
                <w:rFonts w:ascii="Times New Roman" w:hAnsi="Times New Roman" w:cs="Times New Roman"/>
                <w:sz w:val="24"/>
                <w:szCs w:val="24"/>
                <w:lang w:val="kk-KZ"/>
              </w:rPr>
            </w:pPr>
            <w:r w:rsidRPr="007B567D">
              <w:rPr>
                <w:rFonts w:ascii="Times New Roman" w:hAnsi="Times New Roman" w:cs="Times New Roman"/>
                <w:color w:val="000000"/>
                <w:sz w:val="24"/>
                <w:szCs w:val="24"/>
                <w:lang w:val="kk-KZ"/>
              </w:rPr>
              <w:t>Елемейміз білмиміз</w:t>
            </w:r>
            <w:r w:rsidRPr="007B567D">
              <w:rPr>
                <w:rFonts w:ascii="Times New Roman" w:hAnsi="Times New Roman" w:cs="Times New Roman"/>
                <w:sz w:val="24"/>
                <w:szCs w:val="24"/>
                <w:lang w:val="kk-KZ"/>
              </w:rPr>
              <w:t xml:space="preserve"> </w:t>
            </w:r>
          </w:p>
        </w:tc>
      </w:tr>
      <w:tr w:rsidR="009A151D" w:rsidRPr="00B01709" w:rsidTr="00C935B2">
        <w:trPr>
          <w:trHeight w:val="2208"/>
        </w:trPr>
        <w:tc>
          <w:tcPr>
            <w:tcW w:w="2234" w:type="dxa"/>
            <w:hideMark/>
          </w:tcPr>
          <w:p w:rsidR="009A151D" w:rsidRPr="007B567D" w:rsidRDefault="009A151D" w:rsidP="00C935B2">
            <w:pPr>
              <w:spacing w:after="0" w:line="240" w:lineRule="auto"/>
              <w:rPr>
                <w:rFonts w:ascii="Times New Roman" w:hAnsi="Times New Roman" w:cs="Times New Roman"/>
                <w:sz w:val="24"/>
                <w:szCs w:val="24"/>
                <w:lang w:val="kk-KZ"/>
              </w:rPr>
            </w:pPr>
            <w:r w:rsidRPr="007B567D">
              <w:rPr>
                <w:rFonts w:ascii="Times New Roman" w:hAnsi="Times New Roman" w:cs="Times New Roman"/>
                <w:b/>
                <w:bCs/>
                <w:sz w:val="24"/>
                <w:szCs w:val="24"/>
                <w:lang w:val="kk-KZ"/>
              </w:rPr>
              <w:t xml:space="preserve">Ұйымдастырылған іс-әрекетке дайындық </w:t>
            </w:r>
          </w:p>
        </w:tc>
        <w:tc>
          <w:tcPr>
            <w:tcW w:w="2552" w:type="dxa"/>
            <w:tcBorders>
              <w:right w:val="single" w:sz="4" w:space="0" w:color="auto"/>
            </w:tcBorders>
            <w:hideMark/>
          </w:tcPr>
          <w:p w:rsidR="009A151D" w:rsidRPr="007B567D" w:rsidRDefault="009A151D" w:rsidP="00C935B2">
            <w:pPr>
              <w:pStyle w:val="TableParagraph"/>
              <w:rPr>
                <w:b/>
                <w:sz w:val="24"/>
                <w:szCs w:val="24"/>
              </w:rPr>
            </w:pPr>
            <w:r w:rsidRPr="007B567D">
              <w:rPr>
                <w:b/>
                <w:sz w:val="24"/>
                <w:szCs w:val="24"/>
                <w:shd w:val="clear" w:color="auto" w:fill="F8F8F8"/>
              </w:rPr>
              <w:t>«Психомоторлық жаттығу»</w:t>
            </w:r>
          </w:p>
          <w:p w:rsidR="009A151D" w:rsidRPr="00F01AD4" w:rsidRDefault="009A151D" w:rsidP="00C935B2">
            <w:pPr>
              <w:pStyle w:val="TableParagraph"/>
              <w:rPr>
                <w:sz w:val="24"/>
                <w:szCs w:val="24"/>
              </w:rPr>
            </w:pPr>
            <w:r w:rsidRPr="007B567D">
              <w:rPr>
                <w:sz w:val="24"/>
                <w:szCs w:val="24"/>
              </w:rPr>
              <w:t>Көздеріңді ашыңдар,</w:t>
            </w:r>
            <w:r w:rsidRPr="007B567D">
              <w:rPr>
                <w:sz w:val="24"/>
                <w:szCs w:val="24"/>
              </w:rPr>
              <w:br/>
              <w:t>Кірпіктеріңді көтеріңдер.</w:t>
            </w:r>
            <w:r w:rsidRPr="007B567D">
              <w:rPr>
                <w:sz w:val="24"/>
                <w:szCs w:val="24"/>
              </w:rPr>
              <w:br/>
              <w:t>Беттеріңді жеңіл қимылмен сипаңдар,</w:t>
            </w:r>
            <w:r w:rsidRPr="007B567D">
              <w:rPr>
                <w:sz w:val="24"/>
                <w:szCs w:val="24"/>
              </w:rPr>
              <w:br/>
              <w:t>Бір - біріңе жымиыңдар,</w:t>
            </w:r>
            <w:r w:rsidRPr="007B567D">
              <w:rPr>
                <w:sz w:val="24"/>
                <w:szCs w:val="24"/>
              </w:rPr>
              <w:br/>
              <w:t>Бастарыңды оңға, солға бұрылыңдар,</w:t>
            </w:r>
            <w:r w:rsidRPr="007B567D">
              <w:rPr>
                <w:sz w:val="24"/>
                <w:szCs w:val="24"/>
              </w:rPr>
              <w:br/>
              <w:t xml:space="preserve">Ауаны жұтыңдар, содан соң жіберіңдер. </w:t>
            </w:r>
          </w:p>
        </w:tc>
        <w:tc>
          <w:tcPr>
            <w:tcW w:w="2835" w:type="dxa"/>
            <w:tcBorders>
              <w:top w:val="single" w:sz="4" w:space="0" w:color="auto"/>
              <w:left w:val="single" w:sz="4" w:space="0" w:color="auto"/>
              <w:right w:val="single" w:sz="4" w:space="0" w:color="auto"/>
            </w:tcBorders>
          </w:tcPr>
          <w:p w:rsidR="009A151D" w:rsidRPr="007B567D" w:rsidRDefault="009A151D" w:rsidP="00C935B2">
            <w:pPr>
              <w:pStyle w:val="TableParagraph"/>
              <w:rPr>
                <w:b/>
                <w:sz w:val="24"/>
                <w:szCs w:val="24"/>
              </w:rPr>
            </w:pPr>
            <w:r w:rsidRPr="007B567D">
              <w:rPr>
                <w:b/>
                <w:sz w:val="24"/>
                <w:szCs w:val="24"/>
                <w:shd w:val="clear" w:color="auto" w:fill="F8F8F8"/>
              </w:rPr>
              <w:t>«Психомоторлық жаттығу»</w:t>
            </w:r>
          </w:p>
          <w:p w:rsidR="009A151D" w:rsidRPr="007B567D" w:rsidRDefault="009A151D" w:rsidP="00C935B2">
            <w:pPr>
              <w:pStyle w:val="TableParagraph"/>
              <w:rPr>
                <w:sz w:val="24"/>
                <w:szCs w:val="24"/>
              </w:rPr>
            </w:pPr>
            <w:r w:rsidRPr="007B567D">
              <w:rPr>
                <w:sz w:val="24"/>
                <w:szCs w:val="24"/>
              </w:rPr>
              <w:t>«Күлімдеген күн»</w:t>
            </w:r>
          </w:p>
          <w:p w:rsidR="009A151D" w:rsidRPr="007B567D" w:rsidRDefault="009A151D" w:rsidP="00C935B2">
            <w:pPr>
              <w:pStyle w:val="TableParagraph"/>
              <w:rPr>
                <w:sz w:val="24"/>
                <w:szCs w:val="24"/>
              </w:rPr>
            </w:pPr>
            <w:r w:rsidRPr="007B567D">
              <w:rPr>
                <w:sz w:val="24"/>
                <w:szCs w:val="24"/>
              </w:rPr>
              <w:t xml:space="preserve">Күн күлімдеп нұр төкті, </w:t>
            </w:r>
          </w:p>
          <w:p w:rsidR="009A151D" w:rsidRPr="007B567D" w:rsidRDefault="009A151D" w:rsidP="00C935B2">
            <w:pPr>
              <w:pStyle w:val="TableParagraph"/>
              <w:rPr>
                <w:sz w:val="24"/>
                <w:szCs w:val="24"/>
              </w:rPr>
            </w:pPr>
            <w:r w:rsidRPr="007B567D">
              <w:rPr>
                <w:sz w:val="24"/>
                <w:szCs w:val="24"/>
              </w:rPr>
              <w:t xml:space="preserve">Жақсы сөздер нұр септі, </w:t>
            </w:r>
          </w:p>
          <w:p w:rsidR="009A151D" w:rsidRPr="007B567D" w:rsidRDefault="009A151D" w:rsidP="00C935B2">
            <w:pPr>
              <w:pStyle w:val="TableParagraph"/>
              <w:rPr>
                <w:sz w:val="24"/>
                <w:szCs w:val="24"/>
              </w:rPr>
            </w:pPr>
            <w:r w:rsidRPr="007B567D">
              <w:rPr>
                <w:sz w:val="24"/>
                <w:szCs w:val="24"/>
              </w:rPr>
              <w:t xml:space="preserve">Еске сақтап кеңесті, </w:t>
            </w:r>
          </w:p>
          <w:p w:rsidR="009A151D" w:rsidRPr="007B567D" w:rsidRDefault="009A151D" w:rsidP="00C935B2">
            <w:pPr>
              <w:pStyle w:val="TableParagraph"/>
              <w:rPr>
                <w:sz w:val="24"/>
                <w:szCs w:val="24"/>
              </w:rPr>
            </w:pPr>
            <w:r w:rsidRPr="007B567D">
              <w:rPr>
                <w:sz w:val="24"/>
                <w:szCs w:val="24"/>
              </w:rPr>
              <w:t>Кел,қосылып айтайық  бір-бірімізге..</w:t>
            </w:r>
          </w:p>
          <w:p w:rsidR="009A151D" w:rsidRPr="007B567D" w:rsidRDefault="009A151D" w:rsidP="00C935B2">
            <w:pPr>
              <w:pStyle w:val="TableParagraph"/>
              <w:rPr>
                <w:i/>
                <w:sz w:val="24"/>
                <w:szCs w:val="24"/>
              </w:rPr>
            </w:pPr>
          </w:p>
        </w:tc>
        <w:tc>
          <w:tcPr>
            <w:tcW w:w="2410" w:type="dxa"/>
            <w:gridSpan w:val="2"/>
            <w:tcBorders>
              <w:top w:val="single" w:sz="4" w:space="0" w:color="auto"/>
              <w:left w:val="single" w:sz="4" w:space="0" w:color="auto"/>
              <w:right w:val="single" w:sz="4" w:space="0" w:color="auto"/>
            </w:tcBorders>
          </w:tcPr>
          <w:p w:rsidR="009A151D" w:rsidRPr="007B567D" w:rsidRDefault="009A151D" w:rsidP="00C935B2">
            <w:pPr>
              <w:pStyle w:val="TableParagraph"/>
              <w:rPr>
                <w:b/>
                <w:sz w:val="24"/>
                <w:szCs w:val="24"/>
              </w:rPr>
            </w:pPr>
            <w:r w:rsidRPr="007B567D">
              <w:rPr>
                <w:b/>
                <w:sz w:val="24"/>
                <w:szCs w:val="24"/>
                <w:shd w:val="clear" w:color="auto" w:fill="F8F8F8"/>
              </w:rPr>
              <w:t>«Психомоторлық жаттығу»</w:t>
            </w:r>
          </w:p>
          <w:p w:rsidR="009A151D" w:rsidRPr="007B567D" w:rsidRDefault="009A151D" w:rsidP="00C935B2">
            <w:pPr>
              <w:pStyle w:val="TableParagraph"/>
              <w:rPr>
                <w:sz w:val="24"/>
                <w:szCs w:val="24"/>
              </w:rPr>
            </w:pPr>
            <w:r w:rsidRPr="007B567D">
              <w:rPr>
                <w:sz w:val="24"/>
                <w:szCs w:val="24"/>
              </w:rPr>
              <w:t xml:space="preserve">«Табиғатпен үндестік» </w:t>
            </w:r>
          </w:p>
          <w:p w:rsidR="009A151D" w:rsidRPr="007B567D" w:rsidRDefault="009A151D" w:rsidP="00C935B2">
            <w:pPr>
              <w:pStyle w:val="TableParagraph"/>
              <w:rPr>
                <w:sz w:val="24"/>
                <w:szCs w:val="24"/>
              </w:rPr>
            </w:pPr>
            <w:r w:rsidRPr="007B567D">
              <w:rPr>
                <w:sz w:val="24"/>
                <w:szCs w:val="24"/>
              </w:rPr>
              <w:t>Шеңбер бойлап жүремiз,</w:t>
            </w:r>
          </w:p>
          <w:p w:rsidR="009A151D" w:rsidRPr="007B567D" w:rsidRDefault="009A151D" w:rsidP="00C935B2">
            <w:pPr>
              <w:pStyle w:val="TableParagraph"/>
              <w:rPr>
                <w:sz w:val="24"/>
                <w:szCs w:val="24"/>
              </w:rPr>
            </w:pPr>
            <w:r w:rsidRPr="007B567D">
              <w:rPr>
                <w:sz w:val="24"/>
                <w:szCs w:val="24"/>
              </w:rPr>
              <w:t>Әр гүлге көңiл бөлемiз.</w:t>
            </w:r>
          </w:p>
          <w:p w:rsidR="009A151D" w:rsidRPr="007B567D" w:rsidRDefault="009A151D" w:rsidP="00C935B2">
            <w:pPr>
              <w:pStyle w:val="TableParagraph"/>
              <w:rPr>
                <w:sz w:val="24"/>
                <w:szCs w:val="24"/>
              </w:rPr>
            </w:pPr>
            <w:r w:rsidRPr="007B567D">
              <w:rPr>
                <w:sz w:val="24"/>
                <w:szCs w:val="24"/>
              </w:rPr>
              <w:t>Сұлулық пеп махаббатты</w:t>
            </w:r>
          </w:p>
          <w:p w:rsidR="009A151D" w:rsidRPr="007B567D" w:rsidRDefault="009A151D" w:rsidP="00C935B2">
            <w:pPr>
              <w:pStyle w:val="TableParagraph"/>
              <w:rPr>
                <w:i/>
                <w:sz w:val="24"/>
                <w:szCs w:val="24"/>
              </w:rPr>
            </w:pPr>
            <w:r w:rsidRPr="007B567D">
              <w:rPr>
                <w:sz w:val="24"/>
                <w:szCs w:val="24"/>
              </w:rPr>
              <w:t>Сезiнiп өмiр сүремiз.</w:t>
            </w:r>
            <w:r w:rsidRPr="007B567D">
              <w:rPr>
                <w:b/>
                <w:sz w:val="24"/>
                <w:szCs w:val="24"/>
              </w:rPr>
              <w:t xml:space="preserve"> </w:t>
            </w:r>
          </w:p>
        </w:tc>
        <w:tc>
          <w:tcPr>
            <w:tcW w:w="2590" w:type="dxa"/>
            <w:tcBorders>
              <w:top w:val="single" w:sz="4" w:space="0" w:color="auto"/>
              <w:left w:val="single" w:sz="4" w:space="0" w:color="auto"/>
              <w:right w:val="single" w:sz="4" w:space="0" w:color="auto"/>
            </w:tcBorders>
          </w:tcPr>
          <w:p w:rsidR="009A151D" w:rsidRPr="007B567D" w:rsidRDefault="009A151D" w:rsidP="00C935B2">
            <w:pPr>
              <w:pStyle w:val="TableParagraph"/>
              <w:rPr>
                <w:b/>
                <w:sz w:val="24"/>
                <w:szCs w:val="24"/>
              </w:rPr>
            </w:pPr>
            <w:r w:rsidRPr="007B567D">
              <w:rPr>
                <w:b/>
                <w:sz w:val="24"/>
                <w:szCs w:val="24"/>
                <w:shd w:val="clear" w:color="auto" w:fill="F8F8F8"/>
              </w:rPr>
              <w:t>«Психомоторлық жаттығу»</w:t>
            </w:r>
          </w:p>
          <w:p w:rsidR="009A151D" w:rsidRPr="00925788" w:rsidRDefault="009A151D" w:rsidP="00C935B2">
            <w:pPr>
              <w:pStyle w:val="TableParagraph"/>
              <w:rPr>
                <w:sz w:val="24"/>
                <w:szCs w:val="24"/>
              </w:rPr>
            </w:pPr>
            <w:r w:rsidRPr="007B567D">
              <w:rPr>
                <w:i/>
                <w:sz w:val="24"/>
                <w:szCs w:val="24"/>
              </w:rPr>
              <w:t xml:space="preserve"> </w:t>
            </w:r>
            <w:r w:rsidRPr="00925788">
              <w:rPr>
                <w:sz w:val="24"/>
                <w:szCs w:val="24"/>
              </w:rPr>
              <w:t>«Біз әдепті баламыз»</w:t>
            </w:r>
          </w:p>
          <w:p w:rsidR="009A151D" w:rsidRPr="007B567D" w:rsidRDefault="009A151D" w:rsidP="00C935B2">
            <w:pPr>
              <w:pStyle w:val="TableParagraph"/>
              <w:rPr>
                <w:rFonts w:eastAsia="Calibri"/>
                <w:sz w:val="24"/>
                <w:szCs w:val="24"/>
              </w:rPr>
            </w:pPr>
            <w:r w:rsidRPr="007B567D">
              <w:rPr>
                <w:rFonts w:eastAsia="Calibri"/>
                <w:sz w:val="24"/>
                <w:szCs w:val="24"/>
              </w:rPr>
              <w:t>Әдеп сақтап әманда,</w:t>
            </w:r>
          </w:p>
          <w:p w:rsidR="009A151D" w:rsidRPr="007B567D" w:rsidRDefault="009A151D" w:rsidP="00C935B2">
            <w:pPr>
              <w:pStyle w:val="TableParagraph"/>
              <w:rPr>
                <w:rFonts w:eastAsia="Calibri"/>
                <w:sz w:val="24"/>
                <w:szCs w:val="24"/>
              </w:rPr>
            </w:pPr>
            <w:r w:rsidRPr="007B567D">
              <w:rPr>
                <w:rFonts w:eastAsia="Calibri"/>
                <w:sz w:val="24"/>
                <w:szCs w:val="24"/>
              </w:rPr>
              <w:t>Әрбiр адал адамға.</w:t>
            </w:r>
          </w:p>
          <w:p w:rsidR="009A151D" w:rsidRPr="007B567D" w:rsidRDefault="009A151D" w:rsidP="00C935B2">
            <w:pPr>
              <w:pStyle w:val="TableParagraph"/>
              <w:rPr>
                <w:rFonts w:eastAsia="Calibri"/>
                <w:sz w:val="24"/>
                <w:szCs w:val="24"/>
              </w:rPr>
            </w:pPr>
            <w:r w:rsidRPr="007B567D">
              <w:rPr>
                <w:rFonts w:eastAsia="Calibri"/>
                <w:sz w:val="24"/>
                <w:szCs w:val="24"/>
              </w:rPr>
              <w:t>Жасасаң бiр қамқорлық,</w:t>
            </w:r>
          </w:p>
          <w:p w:rsidR="009A151D" w:rsidRPr="007B567D" w:rsidRDefault="009A151D" w:rsidP="00C935B2">
            <w:pPr>
              <w:pStyle w:val="TableParagraph"/>
              <w:rPr>
                <w:i/>
                <w:sz w:val="24"/>
                <w:szCs w:val="24"/>
              </w:rPr>
            </w:pPr>
            <w:r w:rsidRPr="007B567D">
              <w:rPr>
                <w:rFonts w:eastAsia="Calibri"/>
                <w:sz w:val="24"/>
                <w:szCs w:val="24"/>
              </w:rPr>
              <w:t>Қайтарады саған да.</w:t>
            </w:r>
            <w:r w:rsidRPr="007B567D">
              <w:rPr>
                <w:b/>
                <w:sz w:val="24"/>
                <w:szCs w:val="24"/>
              </w:rPr>
              <w:t xml:space="preserve"> </w:t>
            </w:r>
          </w:p>
        </w:tc>
        <w:tc>
          <w:tcPr>
            <w:tcW w:w="2672" w:type="dxa"/>
            <w:gridSpan w:val="2"/>
            <w:tcBorders>
              <w:top w:val="single" w:sz="4" w:space="0" w:color="auto"/>
              <w:left w:val="single" w:sz="4" w:space="0" w:color="auto"/>
            </w:tcBorders>
          </w:tcPr>
          <w:p w:rsidR="009A151D" w:rsidRPr="007B567D" w:rsidRDefault="009A151D" w:rsidP="00C935B2">
            <w:pPr>
              <w:pStyle w:val="TableParagraph"/>
              <w:rPr>
                <w:sz w:val="24"/>
                <w:szCs w:val="24"/>
              </w:rPr>
            </w:pPr>
            <w:r w:rsidRPr="007B567D">
              <w:rPr>
                <w:b/>
                <w:sz w:val="24"/>
                <w:szCs w:val="24"/>
                <w:shd w:val="clear" w:color="auto" w:fill="F8F8F8"/>
              </w:rPr>
              <w:t>«Психомоторлық жаттығу»</w:t>
            </w:r>
          </w:p>
          <w:p w:rsidR="009A151D" w:rsidRPr="007B567D" w:rsidRDefault="009A151D" w:rsidP="00C935B2">
            <w:pPr>
              <w:pStyle w:val="TableParagraph"/>
              <w:rPr>
                <w:b/>
                <w:sz w:val="24"/>
                <w:szCs w:val="24"/>
              </w:rPr>
            </w:pPr>
            <w:r w:rsidRPr="007B567D">
              <w:rPr>
                <w:sz w:val="24"/>
                <w:szCs w:val="24"/>
              </w:rPr>
              <w:t>Көңілденіп күленіп,</w:t>
            </w:r>
            <w:r w:rsidRPr="007B567D">
              <w:rPr>
                <w:sz w:val="24"/>
                <w:szCs w:val="24"/>
              </w:rPr>
              <w:br/>
              <w:t>Бақытты боп жүремін.</w:t>
            </w:r>
            <w:r w:rsidRPr="007B567D">
              <w:rPr>
                <w:sz w:val="24"/>
                <w:szCs w:val="24"/>
              </w:rPr>
              <w:br/>
              <w:t>Бәрін біліп алатын,</w:t>
            </w:r>
            <w:r w:rsidRPr="007B567D">
              <w:rPr>
                <w:sz w:val="24"/>
                <w:szCs w:val="24"/>
              </w:rPr>
              <w:br/>
              <w:t>Мен ақылды баламын.</w:t>
            </w:r>
          </w:p>
          <w:p w:rsidR="009A151D" w:rsidRPr="007B567D" w:rsidRDefault="009A151D" w:rsidP="00C935B2">
            <w:pPr>
              <w:pStyle w:val="TableParagraph"/>
              <w:rPr>
                <w:b/>
                <w:sz w:val="24"/>
                <w:szCs w:val="24"/>
              </w:rPr>
            </w:pPr>
          </w:p>
          <w:p w:rsidR="009A151D" w:rsidRPr="007B567D" w:rsidRDefault="009A151D" w:rsidP="00C935B2">
            <w:pPr>
              <w:pStyle w:val="TableParagraph"/>
              <w:rPr>
                <w:rFonts w:eastAsia="Calibri"/>
                <w:sz w:val="24"/>
                <w:szCs w:val="24"/>
              </w:rPr>
            </w:pPr>
          </w:p>
        </w:tc>
      </w:tr>
      <w:tr w:rsidR="009A151D" w:rsidRPr="007B567D" w:rsidTr="00C935B2">
        <w:trPr>
          <w:trHeight w:val="515"/>
        </w:trPr>
        <w:tc>
          <w:tcPr>
            <w:tcW w:w="2234" w:type="dxa"/>
            <w:vMerge w:val="restart"/>
            <w:hideMark/>
          </w:tcPr>
          <w:p w:rsidR="009A151D" w:rsidRPr="007B567D" w:rsidRDefault="009A151D" w:rsidP="00C935B2">
            <w:pPr>
              <w:spacing w:after="0" w:line="240" w:lineRule="auto"/>
              <w:rPr>
                <w:rFonts w:ascii="Times New Roman" w:hAnsi="Times New Roman" w:cs="Times New Roman"/>
                <w:b/>
                <w:bCs/>
                <w:sz w:val="24"/>
                <w:szCs w:val="24"/>
                <w:lang w:val="kk-KZ"/>
              </w:rPr>
            </w:pPr>
            <w:r w:rsidRPr="007B567D">
              <w:rPr>
                <w:rFonts w:ascii="Times New Roman" w:hAnsi="Times New Roman" w:cs="Times New Roman"/>
                <w:b/>
                <w:bCs/>
                <w:sz w:val="24"/>
                <w:szCs w:val="24"/>
                <w:lang w:val="kk-KZ"/>
              </w:rPr>
              <w:t>Білім беру</w:t>
            </w:r>
          </w:p>
          <w:p w:rsidR="009A151D" w:rsidRPr="007B567D" w:rsidRDefault="009A151D" w:rsidP="00C935B2">
            <w:pPr>
              <w:spacing w:after="0" w:line="240" w:lineRule="auto"/>
              <w:rPr>
                <w:rFonts w:ascii="Times New Roman" w:hAnsi="Times New Roman" w:cs="Times New Roman"/>
                <w:b/>
                <w:bCs/>
                <w:sz w:val="24"/>
                <w:szCs w:val="24"/>
                <w:lang w:val="kk-KZ"/>
              </w:rPr>
            </w:pPr>
            <w:r w:rsidRPr="007B567D">
              <w:rPr>
                <w:rFonts w:ascii="Times New Roman" w:hAnsi="Times New Roman" w:cs="Times New Roman"/>
                <w:b/>
                <w:bCs/>
                <w:sz w:val="24"/>
                <w:szCs w:val="24"/>
                <w:lang w:val="kk-KZ"/>
              </w:rPr>
              <w:t xml:space="preserve">ұйымның кестесі бойынша ұйымдастырылған іс-әрекет </w:t>
            </w:r>
          </w:p>
        </w:tc>
        <w:tc>
          <w:tcPr>
            <w:tcW w:w="2552" w:type="dxa"/>
          </w:tcPr>
          <w:p w:rsidR="009A151D" w:rsidRPr="007B567D" w:rsidRDefault="009A151D" w:rsidP="00C935B2">
            <w:pPr>
              <w:pStyle w:val="TableParagraph"/>
              <w:rPr>
                <w:b/>
                <w:sz w:val="24"/>
                <w:szCs w:val="24"/>
              </w:rPr>
            </w:pPr>
          </w:p>
        </w:tc>
        <w:tc>
          <w:tcPr>
            <w:tcW w:w="2835" w:type="dxa"/>
          </w:tcPr>
          <w:p w:rsidR="009A151D" w:rsidRPr="007B567D" w:rsidRDefault="009A151D" w:rsidP="00C935B2">
            <w:pPr>
              <w:pStyle w:val="TableParagraph"/>
              <w:rPr>
                <w:b/>
                <w:sz w:val="24"/>
                <w:szCs w:val="24"/>
              </w:rPr>
            </w:pPr>
            <w:r w:rsidRPr="007B567D">
              <w:rPr>
                <w:b/>
                <w:sz w:val="24"/>
                <w:szCs w:val="24"/>
              </w:rPr>
              <w:t xml:space="preserve"> Дене шынықтыру</w:t>
            </w:r>
          </w:p>
          <w:p w:rsidR="009A151D" w:rsidRPr="007B567D" w:rsidRDefault="009A151D" w:rsidP="00C935B2">
            <w:pPr>
              <w:pStyle w:val="TableParagraph"/>
              <w:rPr>
                <w:sz w:val="24"/>
                <w:szCs w:val="24"/>
              </w:rPr>
            </w:pPr>
            <w:r w:rsidRPr="007B567D">
              <w:rPr>
                <w:b/>
                <w:sz w:val="24"/>
                <w:szCs w:val="24"/>
              </w:rPr>
              <w:t xml:space="preserve"> Міндеті:</w:t>
            </w:r>
            <w:r>
              <w:rPr>
                <w:b/>
                <w:sz w:val="24"/>
                <w:szCs w:val="24"/>
              </w:rPr>
              <w:t xml:space="preserve"> </w:t>
            </w:r>
            <w:r w:rsidRPr="007B567D">
              <w:rPr>
                <w:sz w:val="24"/>
                <w:szCs w:val="24"/>
              </w:rPr>
              <w:t>Жүру. 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жүру.</w:t>
            </w:r>
          </w:p>
          <w:p w:rsidR="009A151D" w:rsidRPr="007B567D" w:rsidRDefault="009A151D" w:rsidP="00C935B2">
            <w:pPr>
              <w:pStyle w:val="TableParagraph"/>
              <w:rPr>
                <w:b/>
                <w:sz w:val="24"/>
                <w:szCs w:val="24"/>
              </w:rPr>
            </w:pPr>
            <w:r w:rsidRPr="007B567D">
              <w:rPr>
                <w:b/>
                <w:sz w:val="24"/>
                <w:szCs w:val="24"/>
              </w:rPr>
              <w:t>Қ\ ойын:</w:t>
            </w:r>
          </w:p>
          <w:p w:rsidR="009A151D" w:rsidRPr="007B567D" w:rsidRDefault="009A151D" w:rsidP="00C935B2">
            <w:pPr>
              <w:spacing w:after="0" w:line="240" w:lineRule="auto"/>
              <w:rPr>
                <w:rFonts w:ascii="Times New Roman" w:eastAsia="Times New Roman" w:hAnsi="Times New Roman" w:cs="Times New Roman"/>
                <w:color w:val="000000"/>
                <w:sz w:val="24"/>
                <w:szCs w:val="24"/>
                <w:lang w:val="kk-KZ"/>
              </w:rPr>
            </w:pPr>
            <w:r w:rsidRPr="007B567D">
              <w:rPr>
                <w:rFonts w:ascii="Times New Roman" w:eastAsia="Times New Roman" w:hAnsi="Times New Roman" w:cs="Times New Roman"/>
                <w:b/>
                <w:bCs/>
                <w:color w:val="000000"/>
                <w:sz w:val="24"/>
                <w:szCs w:val="24"/>
                <w:lang w:val="kk-KZ"/>
              </w:rPr>
              <w:t>Маймылдар»</w:t>
            </w:r>
            <w:r w:rsidRPr="007B567D">
              <w:rPr>
                <w:rFonts w:ascii="Times New Roman" w:eastAsia="Times New Roman" w:hAnsi="Times New Roman" w:cs="Times New Roman"/>
                <w:color w:val="000000"/>
                <w:sz w:val="24"/>
                <w:szCs w:val="24"/>
                <w:lang w:val="kk-KZ"/>
              </w:rPr>
              <w:t> қолды шынтаққа бүгіп, аяқтарын кезекпен тізеге бүге көтеру.</w:t>
            </w:r>
          </w:p>
          <w:p w:rsidR="009A151D" w:rsidRPr="007B567D" w:rsidRDefault="009A151D" w:rsidP="00C935B2">
            <w:pPr>
              <w:spacing w:after="0" w:line="240" w:lineRule="auto"/>
              <w:rPr>
                <w:rFonts w:ascii="Times New Roman" w:eastAsia="Times New Roman" w:hAnsi="Times New Roman" w:cs="Times New Roman"/>
                <w:color w:val="000000"/>
                <w:sz w:val="24"/>
                <w:szCs w:val="24"/>
                <w:lang w:val="kk-KZ"/>
              </w:rPr>
            </w:pPr>
            <w:r w:rsidRPr="007B567D">
              <w:rPr>
                <w:rFonts w:ascii="Times New Roman" w:eastAsia="Times New Roman" w:hAnsi="Times New Roman" w:cs="Times New Roman"/>
                <w:color w:val="000000"/>
                <w:sz w:val="24"/>
                <w:szCs w:val="24"/>
                <w:lang w:val="kk-KZ"/>
              </w:rPr>
              <w:t>Ағаштан ағашқа</w:t>
            </w:r>
          </w:p>
          <w:p w:rsidR="009A151D" w:rsidRPr="007B567D" w:rsidRDefault="009A151D" w:rsidP="00C935B2">
            <w:pPr>
              <w:spacing w:after="0" w:line="240" w:lineRule="auto"/>
              <w:rPr>
                <w:rFonts w:ascii="Times New Roman" w:eastAsia="Times New Roman" w:hAnsi="Times New Roman" w:cs="Times New Roman"/>
                <w:color w:val="000000"/>
                <w:sz w:val="24"/>
                <w:szCs w:val="24"/>
                <w:lang w:val="kk-KZ"/>
              </w:rPr>
            </w:pPr>
            <w:r w:rsidRPr="007B567D">
              <w:rPr>
                <w:rFonts w:ascii="Times New Roman" w:eastAsia="Times New Roman" w:hAnsi="Times New Roman" w:cs="Times New Roman"/>
                <w:color w:val="000000"/>
                <w:sz w:val="24"/>
                <w:szCs w:val="24"/>
                <w:lang w:val="kk-KZ"/>
              </w:rPr>
              <w:t>Маймылдар секірді,</w:t>
            </w:r>
          </w:p>
          <w:p w:rsidR="009A151D" w:rsidRPr="007B567D" w:rsidRDefault="009A151D" w:rsidP="00C935B2">
            <w:pPr>
              <w:spacing w:after="0" w:line="240" w:lineRule="auto"/>
              <w:rPr>
                <w:rFonts w:ascii="Times New Roman" w:eastAsia="Times New Roman" w:hAnsi="Times New Roman" w:cs="Times New Roman"/>
                <w:color w:val="000000"/>
                <w:sz w:val="24"/>
                <w:szCs w:val="24"/>
                <w:lang w:val="kk-KZ"/>
              </w:rPr>
            </w:pPr>
            <w:r w:rsidRPr="007B567D">
              <w:rPr>
                <w:rFonts w:ascii="Times New Roman" w:eastAsia="Times New Roman" w:hAnsi="Times New Roman" w:cs="Times New Roman"/>
                <w:color w:val="000000"/>
                <w:sz w:val="24"/>
                <w:szCs w:val="24"/>
                <w:lang w:val="kk-KZ"/>
              </w:rPr>
              <w:t>1,2,3- кәне қайтала,</w:t>
            </w:r>
          </w:p>
          <w:p w:rsidR="009A151D" w:rsidRPr="009723E8" w:rsidRDefault="009A151D" w:rsidP="00C935B2">
            <w:pPr>
              <w:spacing w:after="0" w:line="240" w:lineRule="auto"/>
              <w:rPr>
                <w:rFonts w:ascii="Times New Roman" w:eastAsia="Times New Roman" w:hAnsi="Times New Roman" w:cs="Times New Roman"/>
                <w:color w:val="000000"/>
                <w:sz w:val="24"/>
                <w:szCs w:val="24"/>
                <w:lang w:val="kk-KZ"/>
              </w:rPr>
            </w:pPr>
            <w:r w:rsidRPr="009723E8">
              <w:rPr>
                <w:rFonts w:ascii="Times New Roman" w:eastAsia="Times New Roman" w:hAnsi="Times New Roman" w:cs="Times New Roman"/>
                <w:color w:val="000000"/>
                <w:sz w:val="24"/>
                <w:szCs w:val="24"/>
                <w:lang w:val="kk-KZ"/>
              </w:rPr>
              <w:t>3,4,5- тағы қайтала.</w:t>
            </w:r>
          </w:p>
          <w:p w:rsidR="009A151D" w:rsidRPr="009723E8" w:rsidRDefault="009A151D" w:rsidP="00C935B2">
            <w:pPr>
              <w:spacing w:after="0" w:line="240" w:lineRule="auto"/>
              <w:rPr>
                <w:rFonts w:ascii="Times New Roman" w:eastAsia="Times New Roman" w:hAnsi="Times New Roman" w:cs="Times New Roman"/>
                <w:color w:val="000000"/>
                <w:sz w:val="24"/>
                <w:szCs w:val="24"/>
                <w:lang w:val="kk-KZ"/>
              </w:rPr>
            </w:pPr>
            <w:r w:rsidRPr="009723E8">
              <w:rPr>
                <w:rFonts w:ascii="Times New Roman" w:eastAsia="Times New Roman" w:hAnsi="Times New Roman" w:cs="Times New Roman"/>
                <w:color w:val="000000"/>
                <w:sz w:val="24"/>
                <w:szCs w:val="24"/>
                <w:lang w:val="kk-KZ"/>
              </w:rPr>
              <w:t>Жер бетінде әр түрлі</w:t>
            </w:r>
          </w:p>
          <w:p w:rsidR="009A151D" w:rsidRPr="009723E8" w:rsidRDefault="009A151D" w:rsidP="00C935B2">
            <w:pPr>
              <w:spacing w:after="0" w:line="240" w:lineRule="auto"/>
              <w:rPr>
                <w:rFonts w:ascii="Times New Roman" w:eastAsia="Times New Roman" w:hAnsi="Times New Roman" w:cs="Times New Roman"/>
                <w:color w:val="000000"/>
                <w:sz w:val="24"/>
                <w:szCs w:val="24"/>
                <w:lang w:val="kk-KZ"/>
              </w:rPr>
            </w:pPr>
            <w:r w:rsidRPr="009723E8">
              <w:rPr>
                <w:rFonts w:ascii="Times New Roman" w:eastAsia="Times New Roman" w:hAnsi="Times New Roman" w:cs="Times New Roman"/>
                <w:color w:val="000000"/>
                <w:sz w:val="24"/>
                <w:szCs w:val="24"/>
                <w:lang w:val="kk-KZ"/>
              </w:rPr>
              <w:t>Аңдар өмір сүреді,</w:t>
            </w:r>
          </w:p>
          <w:p w:rsidR="009A151D" w:rsidRPr="009723E8" w:rsidRDefault="009A151D" w:rsidP="00C935B2">
            <w:pPr>
              <w:spacing w:after="0" w:line="240" w:lineRule="auto"/>
              <w:rPr>
                <w:rFonts w:ascii="Times New Roman" w:eastAsia="Times New Roman" w:hAnsi="Times New Roman" w:cs="Times New Roman"/>
                <w:color w:val="000000"/>
                <w:sz w:val="24"/>
                <w:szCs w:val="24"/>
                <w:lang w:val="kk-KZ"/>
              </w:rPr>
            </w:pPr>
            <w:r w:rsidRPr="009723E8">
              <w:rPr>
                <w:rFonts w:ascii="Times New Roman" w:eastAsia="Times New Roman" w:hAnsi="Times New Roman" w:cs="Times New Roman"/>
                <w:color w:val="000000"/>
                <w:sz w:val="24"/>
                <w:szCs w:val="24"/>
                <w:lang w:val="kk-KZ"/>
              </w:rPr>
              <w:t>Табиғатпен үндесіп</w:t>
            </w:r>
          </w:p>
          <w:p w:rsidR="009A151D" w:rsidRPr="007B567D" w:rsidRDefault="009A151D" w:rsidP="00C935B2">
            <w:pPr>
              <w:spacing w:after="0" w:line="240" w:lineRule="auto"/>
              <w:rPr>
                <w:rFonts w:eastAsia="Times New Roman"/>
                <w:color w:val="000000"/>
                <w:sz w:val="24"/>
                <w:szCs w:val="24"/>
                <w:lang w:val="kk-KZ"/>
              </w:rPr>
            </w:pPr>
            <w:r w:rsidRPr="009723E8">
              <w:rPr>
                <w:rFonts w:ascii="Times New Roman" w:eastAsia="Times New Roman" w:hAnsi="Times New Roman" w:cs="Times New Roman"/>
                <w:color w:val="000000"/>
                <w:sz w:val="24"/>
                <w:szCs w:val="24"/>
                <w:lang w:val="kk-KZ"/>
              </w:rPr>
              <w:t>Дос болайық аңдармен</w:t>
            </w:r>
            <w:r w:rsidRPr="009723E8">
              <w:rPr>
                <w:rFonts w:eastAsia="Times New Roman"/>
                <w:color w:val="000000"/>
                <w:sz w:val="24"/>
                <w:szCs w:val="24"/>
                <w:lang w:val="kk-KZ"/>
              </w:rPr>
              <w:t>.</w:t>
            </w:r>
          </w:p>
        </w:tc>
        <w:tc>
          <w:tcPr>
            <w:tcW w:w="2410" w:type="dxa"/>
            <w:gridSpan w:val="2"/>
          </w:tcPr>
          <w:p w:rsidR="009A151D" w:rsidRPr="007B567D" w:rsidRDefault="009A151D" w:rsidP="00C935B2">
            <w:pPr>
              <w:pStyle w:val="TableParagraph"/>
              <w:rPr>
                <w:b/>
                <w:sz w:val="24"/>
                <w:szCs w:val="24"/>
              </w:rPr>
            </w:pPr>
            <w:r w:rsidRPr="007B567D">
              <w:rPr>
                <w:b/>
                <w:sz w:val="24"/>
                <w:szCs w:val="24"/>
              </w:rPr>
              <w:t>Дене шынықтыру</w:t>
            </w:r>
          </w:p>
          <w:p w:rsidR="009A151D" w:rsidRPr="007B567D" w:rsidRDefault="009A151D" w:rsidP="00C935B2">
            <w:pPr>
              <w:pStyle w:val="TableParagraph"/>
              <w:rPr>
                <w:sz w:val="24"/>
                <w:szCs w:val="24"/>
              </w:rPr>
            </w:pPr>
            <w:r w:rsidRPr="007B567D">
              <w:rPr>
                <w:sz w:val="24"/>
                <w:szCs w:val="24"/>
              </w:rPr>
              <w:t xml:space="preserve"> </w:t>
            </w:r>
            <w:r w:rsidRPr="007B567D">
              <w:rPr>
                <w:b/>
                <w:sz w:val="24"/>
                <w:szCs w:val="24"/>
              </w:rPr>
              <w:t>Міндеті:</w:t>
            </w:r>
            <w:r w:rsidRPr="007B567D">
              <w:rPr>
                <w:sz w:val="24"/>
                <w:szCs w:val="24"/>
              </w:rPr>
              <w:t>Жүру. 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жүру.</w:t>
            </w:r>
          </w:p>
          <w:p w:rsidR="009A151D" w:rsidRPr="007B567D" w:rsidRDefault="009A151D" w:rsidP="00C935B2">
            <w:pPr>
              <w:spacing w:after="0" w:line="240" w:lineRule="auto"/>
              <w:rPr>
                <w:rFonts w:ascii="Times New Roman" w:eastAsia="Times New Roman" w:hAnsi="Times New Roman" w:cs="Times New Roman"/>
                <w:b/>
                <w:bCs/>
                <w:color w:val="000000"/>
                <w:sz w:val="24"/>
                <w:szCs w:val="24"/>
                <w:lang w:val="kk-KZ"/>
              </w:rPr>
            </w:pPr>
            <w:r w:rsidRPr="007B567D">
              <w:rPr>
                <w:rFonts w:ascii="Times New Roman" w:eastAsia="Times New Roman" w:hAnsi="Times New Roman" w:cs="Times New Roman"/>
                <w:b/>
                <w:bCs/>
                <w:color w:val="000000"/>
                <w:sz w:val="24"/>
                <w:szCs w:val="24"/>
                <w:lang w:val="kk-KZ"/>
              </w:rPr>
              <w:t>Қ\ойын:</w:t>
            </w:r>
          </w:p>
          <w:p w:rsidR="009A151D" w:rsidRPr="007B567D" w:rsidRDefault="009A151D" w:rsidP="00C935B2">
            <w:pPr>
              <w:spacing w:after="0" w:line="240" w:lineRule="auto"/>
              <w:rPr>
                <w:rFonts w:ascii="Times New Roman" w:eastAsia="Times New Roman" w:hAnsi="Times New Roman" w:cs="Times New Roman"/>
                <w:color w:val="000000"/>
                <w:sz w:val="24"/>
                <w:szCs w:val="24"/>
                <w:lang w:val="kk-KZ"/>
              </w:rPr>
            </w:pPr>
            <w:r w:rsidRPr="007B567D">
              <w:rPr>
                <w:rFonts w:ascii="Times New Roman" w:eastAsia="Times New Roman" w:hAnsi="Times New Roman" w:cs="Times New Roman"/>
                <w:b/>
                <w:bCs/>
                <w:color w:val="000000"/>
                <w:sz w:val="24"/>
                <w:szCs w:val="24"/>
                <w:lang w:val="kk-KZ"/>
              </w:rPr>
              <w:t>«Тырна»</w:t>
            </w:r>
            <w:r w:rsidRPr="007B567D">
              <w:rPr>
                <w:rFonts w:ascii="Times New Roman" w:eastAsia="Times New Roman" w:hAnsi="Times New Roman" w:cs="Times New Roman"/>
                <w:color w:val="000000"/>
                <w:sz w:val="24"/>
                <w:szCs w:val="24"/>
                <w:lang w:val="kk-KZ"/>
              </w:rPr>
              <w:t> бір қолды жоғары көтеріп, екіншісін белге қойып, бір аяқпен тұру.</w:t>
            </w:r>
          </w:p>
          <w:p w:rsidR="009A151D" w:rsidRPr="007B567D" w:rsidRDefault="009A151D" w:rsidP="00C935B2">
            <w:pPr>
              <w:spacing w:after="0" w:line="240" w:lineRule="auto"/>
              <w:rPr>
                <w:rFonts w:ascii="Times New Roman" w:eastAsia="Times New Roman" w:hAnsi="Times New Roman" w:cs="Times New Roman"/>
                <w:color w:val="000000"/>
                <w:sz w:val="24"/>
                <w:szCs w:val="24"/>
                <w:lang w:val="kk-KZ"/>
              </w:rPr>
            </w:pPr>
            <w:r w:rsidRPr="007B567D">
              <w:rPr>
                <w:rFonts w:ascii="Times New Roman" w:eastAsia="Times New Roman" w:hAnsi="Times New Roman" w:cs="Times New Roman"/>
                <w:color w:val="000000"/>
                <w:sz w:val="24"/>
                <w:szCs w:val="24"/>
                <w:lang w:val="kk-KZ"/>
              </w:rPr>
              <w:t>Күні бойы шалшықтан,</w:t>
            </w:r>
          </w:p>
          <w:p w:rsidR="009A151D" w:rsidRPr="007B567D" w:rsidRDefault="009A151D" w:rsidP="00C935B2">
            <w:pPr>
              <w:spacing w:after="0" w:line="240" w:lineRule="auto"/>
              <w:rPr>
                <w:rFonts w:ascii="Times New Roman" w:eastAsia="Times New Roman" w:hAnsi="Times New Roman" w:cs="Times New Roman"/>
                <w:color w:val="000000"/>
                <w:sz w:val="24"/>
                <w:szCs w:val="24"/>
                <w:lang w:val="kk-KZ"/>
              </w:rPr>
            </w:pPr>
            <w:r w:rsidRPr="007B567D">
              <w:rPr>
                <w:rFonts w:ascii="Times New Roman" w:eastAsia="Times New Roman" w:hAnsi="Times New Roman" w:cs="Times New Roman"/>
                <w:color w:val="000000"/>
                <w:sz w:val="24"/>
                <w:szCs w:val="24"/>
                <w:lang w:val="kk-KZ"/>
              </w:rPr>
              <w:t>Тырна бақа аулайды,</w:t>
            </w:r>
          </w:p>
          <w:p w:rsidR="009A151D" w:rsidRPr="007B567D" w:rsidRDefault="009A151D" w:rsidP="00C935B2">
            <w:pPr>
              <w:spacing w:after="0" w:line="240" w:lineRule="auto"/>
              <w:rPr>
                <w:rFonts w:ascii="Times New Roman" w:eastAsia="Times New Roman" w:hAnsi="Times New Roman" w:cs="Times New Roman"/>
                <w:color w:val="000000"/>
                <w:sz w:val="24"/>
                <w:szCs w:val="24"/>
              </w:rPr>
            </w:pPr>
            <w:r w:rsidRPr="007B567D">
              <w:rPr>
                <w:rFonts w:ascii="Times New Roman" w:eastAsia="Times New Roman" w:hAnsi="Times New Roman" w:cs="Times New Roman"/>
                <w:color w:val="000000"/>
                <w:sz w:val="24"/>
                <w:szCs w:val="24"/>
              </w:rPr>
              <w:t>1,2,3- тырнаның қимылын</w:t>
            </w:r>
          </w:p>
          <w:p w:rsidR="009A151D" w:rsidRPr="007B567D" w:rsidRDefault="009A151D" w:rsidP="00C935B2">
            <w:pPr>
              <w:spacing w:after="0" w:line="240" w:lineRule="auto"/>
              <w:rPr>
                <w:rFonts w:ascii="Times New Roman" w:eastAsia="Times New Roman" w:hAnsi="Times New Roman" w:cs="Times New Roman"/>
                <w:color w:val="000000"/>
                <w:sz w:val="24"/>
                <w:szCs w:val="24"/>
                <w:lang w:val="kk-KZ"/>
              </w:rPr>
            </w:pPr>
            <w:r w:rsidRPr="007B567D">
              <w:rPr>
                <w:rFonts w:ascii="Times New Roman" w:eastAsia="Times New Roman" w:hAnsi="Times New Roman" w:cs="Times New Roman"/>
                <w:color w:val="000000"/>
                <w:sz w:val="24"/>
                <w:szCs w:val="24"/>
              </w:rPr>
              <w:t>Кәне қайтала.</w:t>
            </w:r>
          </w:p>
        </w:tc>
        <w:tc>
          <w:tcPr>
            <w:tcW w:w="2590" w:type="dxa"/>
          </w:tcPr>
          <w:p w:rsidR="009A151D" w:rsidRPr="007B567D" w:rsidRDefault="009A151D" w:rsidP="00C935B2">
            <w:pPr>
              <w:spacing w:after="0" w:line="240" w:lineRule="auto"/>
              <w:rPr>
                <w:rFonts w:ascii="Times New Roman" w:hAnsi="Times New Roman" w:cs="Times New Roman"/>
                <w:b/>
                <w:sz w:val="24"/>
                <w:szCs w:val="24"/>
                <w:lang w:val="kk-KZ"/>
              </w:rPr>
            </w:pPr>
            <w:r w:rsidRPr="007B567D">
              <w:rPr>
                <w:rFonts w:ascii="Times New Roman" w:hAnsi="Times New Roman" w:cs="Times New Roman"/>
                <w:b/>
                <w:sz w:val="24"/>
                <w:szCs w:val="24"/>
                <w:lang w:val="kk-KZ"/>
              </w:rPr>
              <w:t xml:space="preserve">Музыка </w:t>
            </w:r>
          </w:p>
          <w:p w:rsidR="009A151D" w:rsidRPr="007B567D" w:rsidRDefault="009A151D" w:rsidP="00C935B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«Төлдер «</w:t>
            </w:r>
            <w:r w:rsidRPr="007B567D">
              <w:rPr>
                <w:rFonts w:ascii="Times New Roman" w:hAnsi="Times New Roman" w:cs="Times New Roman"/>
                <w:b/>
                <w:sz w:val="24"/>
                <w:szCs w:val="24"/>
                <w:lang w:val="kk-KZ"/>
              </w:rPr>
              <w:t xml:space="preserve"> әнін үйрету .</w:t>
            </w:r>
          </w:p>
          <w:p w:rsidR="009A151D" w:rsidRPr="007B567D" w:rsidRDefault="009A151D" w:rsidP="00C935B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«Менің балапандарым қайда»</w:t>
            </w:r>
          </w:p>
          <w:p w:rsidR="009A151D" w:rsidRPr="007B567D" w:rsidRDefault="009A151D" w:rsidP="00C935B2">
            <w:pPr>
              <w:spacing w:after="0" w:line="240" w:lineRule="auto"/>
              <w:rPr>
                <w:rFonts w:ascii="Times New Roman" w:hAnsi="Times New Roman" w:cs="Times New Roman"/>
                <w:b/>
                <w:sz w:val="24"/>
                <w:szCs w:val="24"/>
                <w:lang w:val="kk-KZ"/>
              </w:rPr>
            </w:pPr>
            <w:r w:rsidRPr="007B567D">
              <w:rPr>
                <w:rFonts w:ascii="Times New Roman" w:hAnsi="Times New Roman" w:cs="Times New Roman"/>
                <w:b/>
                <w:sz w:val="24"/>
                <w:szCs w:val="24"/>
                <w:lang w:val="kk-KZ"/>
              </w:rPr>
              <w:t>Ойын мақсаты : Дыбыстық жоғары есту қабілетін дамыту мен бағдарлама матиралын бекітуге арналған.</w:t>
            </w:r>
          </w:p>
          <w:p w:rsidR="009A151D" w:rsidRPr="007B567D" w:rsidRDefault="009A151D" w:rsidP="00C935B2">
            <w:pPr>
              <w:widowControl w:val="0"/>
              <w:rPr>
                <w:rFonts w:ascii="Times New Roman" w:eastAsia="Calibri" w:hAnsi="Times New Roman" w:cs="Times New Roman"/>
                <w:sz w:val="24"/>
                <w:szCs w:val="24"/>
                <w:lang w:val="kk-KZ"/>
              </w:rPr>
            </w:pPr>
            <w:r w:rsidRPr="007B567D">
              <w:rPr>
                <w:rFonts w:ascii="Times New Roman" w:hAnsi="Times New Roman" w:cs="Times New Roman"/>
                <w:b/>
                <w:sz w:val="24"/>
                <w:szCs w:val="24"/>
                <w:lang w:val="kk-KZ"/>
              </w:rPr>
              <w:t>Міндеті:</w:t>
            </w:r>
            <w:r w:rsidRPr="007B567D">
              <w:rPr>
                <w:rFonts w:ascii="Times New Roman" w:eastAsia="Calibri" w:hAnsi="Times New Roman" w:cs="Times New Roman"/>
                <w:sz w:val="24"/>
                <w:szCs w:val="24"/>
                <w:lang w:val="kk-KZ"/>
              </w:rPr>
              <w:t>Сюжетті музыкалық ойындарда музыканың сипатына сәйкес кейіпкерлердің қимылдарын көрсету арқылы ойынның бір эпизодынан келесіге өту және қимылдарды бере білу.</w:t>
            </w:r>
          </w:p>
          <w:p w:rsidR="009A151D" w:rsidRPr="007B567D" w:rsidRDefault="009A151D" w:rsidP="00C935B2">
            <w:pPr>
              <w:spacing w:after="0" w:line="240" w:lineRule="auto"/>
              <w:rPr>
                <w:b/>
                <w:sz w:val="24"/>
                <w:szCs w:val="24"/>
                <w:lang w:val="kk-KZ"/>
              </w:rPr>
            </w:pPr>
          </w:p>
        </w:tc>
        <w:tc>
          <w:tcPr>
            <w:tcW w:w="2672" w:type="dxa"/>
            <w:gridSpan w:val="2"/>
          </w:tcPr>
          <w:p w:rsidR="009A151D" w:rsidRPr="007B567D" w:rsidRDefault="009A151D" w:rsidP="00C935B2">
            <w:pPr>
              <w:pStyle w:val="TableParagraph"/>
              <w:rPr>
                <w:b/>
                <w:sz w:val="24"/>
                <w:szCs w:val="24"/>
              </w:rPr>
            </w:pPr>
            <w:r w:rsidRPr="007B567D">
              <w:rPr>
                <w:b/>
                <w:sz w:val="24"/>
                <w:szCs w:val="24"/>
              </w:rPr>
              <w:t>Дене шынықтыру</w:t>
            </w:r>
          </w:p>
          <w:p w:rsidR="009A151D" w:rsidRPr="007B567D" w:rsidRDefault="009A151D" w:rsidP="00C935B2">
            <w:pPr>
              <w:pStyle w:val="TableParagraph"/>
              <w:rPr>
                <w:sz w:val="24"/>
                <w:szCs w:val="24"/>
              </w:rPr>
            </w:pPr>
            <w:r w:rsidRPr="007B567D">
              <w:rPr>
                <w:b/>
                <w:sz w:val="24"/>
                <w:szCs w:val="24"/>
              </w:rPr>
              <w:t>Міндеті:</w:t>
            </w:r>
            <w:r>
              <w:rPr>
                <w:b/>
                <w:sz w:val="24"/>
                <w:szCs w:val="24"/>
              </w:rPr>
              <w:t xml:space="preserve"> </w:t>
            </w:r>
            <w:r w:rsidRPr="007B567D">
              <w:rPr>
                <w:sz w:val="24"/>
                <w:szCs w:val="24"/>
              </w:rPr>
              <w:t>Жүру. 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жүру.</w:t>
            </w:r>
          </w:p>
          <w:p w:rsidR="009A151D" w:rsidRPr="007B567D" w:rsidRDefault="009A151D" w:rsidP="00C935B2">
            <w:pPr>
              <w:spacing w:after="0" w:line="240" w:lineRule="auto"/>
              <w:rPr>
                <w:rFonts w:ascii="Times New Roman" w:eastAsia="Times New Roman" w:hAnsi="Times New Roman" w:cs="Times New Roman"/>
                <w:color w:val="000000"/>
                <w:sz w:val="24"/>
                <w:szCs w:val="24"/>
                <w:lang w:val="kk-KZ"/>
              </w:rPr>
            </w:pPr>
            <w:r w:rsidRPr="007B567D">
              <w:rPr>
                <w:rFonts w:ascii="Times New Roman" w:eastAsia="Times New Roman" w:hAnsi="Times New Roman" w:cs="Times New Roman"/>
                <w:b/>
                <w:bCs/>
                <w:color w:val="000000"/>
                <w:sz w:val="24"/>
                <w:szCs w:val="24"/>
                <w:lang w:val="kk-KZ"/>
              </w:rPr>
              <w:t xml:space="preserve"> Ойындар Ритмикалық </w:t>
            </w:r>
          </w:p>
          <w:p w:rsidR="009A151D" w:rsidRPr="007B567D" w:rsidRDefault="009A151D" w:rsidP="00C935B2">
            <w:pPr>
              <w:spacing w:after="0" w:line="240" w:lineRule="auto"/>
              <w:rPr>
                <w:rFonts w:ascii="Times New Roman" w:eastAsia="Times New Roman" w:hAnsi="Times New Roman" w:cs="Times New Roman"/>
                <w:color w:val="000000"/>
                <w:sz w:val="24"/>
                <w:szCs w:val="24"/>
                <w:lang w:val="kk-KZ"/>
              </w:rPr>
            </w:pPr>
            <w:r w:rsidRPr="007B567D">
              <w:rPr>
                <w:rFonts w:ascii="Times New Roman" w:eastAsia="Times New Roman" w:hAnsi="Times New Roman" w:cs="Times New Roman"/>
                <w:b/>
                <w:bCs/>
                <w:color w:val="000000"/>
                <w:sz w:val="24"/>
                <w:szCs w:val="24"/>
                <w:lang w:val="kk-KZ"/>
              </w:rPr>
              <w:t>«Мысық»</w:t>
            </w:r>
            <w:r w:rsidRPr="007B567D">
              <w:rPr>
                <w:rFonts w:ascii="Times New Roman" w:eastAsia="Times New Roman" w:hAnsi="Times New Roman" w:cs="Times New Roman"/>
                <w:color w:val="000000"/>
                <w:sz w:val="24"/>
                <w:szCs w:val="24"/>
                <w:lang w:val="kk-KZ"/>
              </w:rPr>
              <w:t> жуынады.</w:t>
            </w:r>
          </w:p>
          <w:p w:rsidR="009A151D" w:rsidRPr="007B567D" w:rsidRDefault="009A151D" w:rsidP="00C935B2">
            <w:pPr>
              <w:spacing w:after="0" w:line="240" w:lineRule="auto"/>
              <w:rPr>
                <w:rFonts w:ascii="Times New Roman" w:eastAsia="Times New Roman" w:hAnsi="Times New Roman" w:cs="Times New Roman"/>
                <w:color w:val="000000"/>
                <w:sz w:val="24"/>
                <w:szCs w:val="24"/>
                <w:lang w:val="kk-KZ"/>
              </w:rPr>
            </w:pPr>
            <w:r w:rsidRPr="007B567D">
              <w:rPr>
                <w:rFonts w:ascii="Times New Roman" w:eastAsia="Times New Roman" w:hAnsi="Times New Roman" w:cs="Times New Roman"/>
                <w:color w:val="000000"/>
                <w:sz w:val="24"/>
                <w:szCs w:val="24"/>
                <w:lang w:val="kk-KZ"/>
              </w:rPr>
              <w:t>Терезеге шығып ап,</w:t>
            </w:r>
          </w:p>
          <w:p w:rsidR="009A151D" w:rsidRPr="007B567D" w:rsidRDefault="009A151D" w:rsidP="00C935B2">
            <w:pPr>
              <w:spacing w:after="0" w:line="240" w:lineRule="auto"/>
              <w:rPr>
                <w:rFonts w:ascii="Times New Roman" w:eastAsia="Times New Roman" w:hAnsi="Times New Roman" w:cs="Times New Roman"/>
                <w:color w:val="000000"/>
                <w:sz w:val="24"/>
                <w:szCs w:val="24"/>
                <w:lang w:val="kk-KZ"/>
              </w:rPr>
            </w:pPr>
            <w:r w:rsidRPr="007B567D">
              <w:rPr>
                <w:rFonts w:ascii="Times New Roman" w:eastAsia="Times New Roman" w:hAnsi="Times New Roman" w:cs="Times New Roman"/>
                <w:color w:val="000000"/>
                <w:sz w:val="24"/>
                <w:szCs w:val="24"/>
                <w:lang w:val="kk-KZ"/>
              </w:rPr>
              <w:t>Жуды мысық құлағын.</w:t>
            </w:r>
          </w:p>
          <w:p w:rsidR="009A151D" w:rsidRPr="007B567D" w:rsidRDefault="009A151D" w:rsidP="00C935B2">
            <w:pPr>
              <w:spacing w:after="0" w:line="240" w:lineRule="auto"/>
              <w:rPr>
                <w:rFonts w:ascii="Times New Roman" w:eastAsia="Times New Roman" w:hAnsi="Times New Roman" w:cs="Times New Roman"/>
                <w:color w:val="000000"/>
                <w:sz w:val="24"/>
                <w:szCs w:val="24"/>
                <w:lang w:val="kk-KZ"/>
              </w:rPr>
            </w:pPr>
            <w:r w:rsidRPr="007B567D">
              <w:rPr>
                <w:rFonts w:ascii="Times New Roman" w:eastAsia="Times New Roman" w:hAnsi="Times New Roman" w:cs="Times New Roman"/>
                <w:color w:val="000000"/>
                <w:sz w:val="24"/>
                <w:szCs w:val="24"/>
                <w:lang w:val="kk-KZ"/>
              </w:rPr>
              <w:t>1,2,3- кәне қайтала.</w:t>
            </w:r>
          </w:p>
          <w:p w:rsidR="009A151D" w:rsidRPr="007B567D" w:rsidRDefault="009A151D" w:rsidP="00C935B2">
            <w:pPr>
              <w:spacing w:after="0" w:line="240" w:lineRule="auto"/>
              <w:rPr>
                <w:rFonts w:ascii="Times New Roman" w:eastAsia="Times New Roman" w:hAnsi="Times New Roman" w:cs="Times New Roman"/>
                <w:color w:val="000000"/>
                <w:sz w:val="24"/>
                <w:szCs w:val="24"/>
              </w:rPr>
            </w:pPr>
            <w:r w:rsidRPr="007B567D">
              <w:rPr>
                <w:rFonts w:ascii="Times New Roman" w:eastAsia="Times New Roman" w:hAnsi="Times New Roman" w:cs="Times New Roman"/>
                <w:b/>
                <w:bCs/>
                <w:color w:val="000000"/>
                <w:sz w:val="24"/>
                <w:szCs w:val="24"/>
              </w:rPr>
              <w:t>«Жылан»</w:t>
            </w:r>
            <w:r w:rsidRPr="007B567D">
              <w:rPr>
                <w:rFonts w:ascii="Times New Roman" w:eastAsia="Times New Roman" w:hAnsi="Times New Roman" w:cs="Times New Roman"/>
                <w:color w:val="000000"/>
                <w:sz w:val="24"/>
                <w:szCs w:val="24"/>
              </w:rPr>
              <w:t> қолды кеуде алдында толқыту.</w:t>
            </w:r>
          </w:p>
          <w:p w:rsidR="009A151D" w:rsidRPr="007B567D" w:rsidRDefault="009A151D" w:rsidP="00C935B2">
            <w:pPr>
              <w:spacing w:after="0" w:line="240" w:lineRule="auto"/>
              <w:rPr>
                <w:rFonts w:ascii="Times New Roman" w:eastAsia="Times New Roman" w:hAnsi="Times New Roman" w:cs="Times New Roman"/>
                <w:color w:val="000000"/>
                <w:sz w:val="24"/>
                <w:szCs w:val="24"/>
              </w:rPr>
            </w:pPr>
            <w:r w:rsidRPr="007B567D">
              <w:rPr>
                <w:rFonts w:ascii="Times New Roman" w:eastAsia="Times New Roman" w:hAnsi="Times New Roman" w:cs="Times New Roman"/>
                <w:color w:val="000000"/>
                <w:sz w:val="24"/>
                <w:szCs w:val="24"/>
              </w:rPr>
              <w:t>Жер бауырлап асықпай,</w:t>
            </w:r>
          </w:p>
          <w:p w:rsidR="009A151D" w:rsidRPr="007B567D" w:rsidRDefault="009A151D" w:rsidP="00C935B2">
            <w:pPr>
              <w:spacing w:after="0" w:line="240" w:lineRule="auto"/>
              <w:rPr>
                <w:rFonts w:ascii="Times New Roman" w:eastAsia="Times New Roman" w:hAnsi="Times New Roman" w:cs="Times New Roman"/>
                <w:color w:val="000000"/>
                <w:sz w:val="24"/>
                <w:szCs w:val="24"/>
              </w:rPr>
            </w:pPr>
            <w:r w:rsidRPr="007B567D">
              <w:rPr>
                <w:rFonts w:ascii="Times New Roman" w:eastAsia="Times New Roman" w:hAnsi="Times New Roman" w:cs="Times New Roman"/>
                <w:color w:val="000000"/>
                <w:sz w:val="24"/>
                <w:szCs w:val="24"/>
              </w:rPr>
              <w:t>Жылан жылжып келеді,</w:t>
            </w:r>
          </w:p>
          <w:p w:rsidR="009A151D" w:rsidRPr="007B567D" w:rsidRDefault="009A151D" w:rsidP="00C935B2">
            <w:pPr>
              <w:spacing w:after="0" w:line="240" w:lineRule="auto"/>
              <w:rPr>
                <w:rFonts w:ascii="Times New Roman" w:eastAsia="Times New Roman" w:hAnsi="Times New Roman" w:cs="Times New Roman"/>
                <w:color w:val="000000"/>
                <w:sz w:val="24"/>
                <w:szCs w:val="24"/>
              </w:rPr>
            </w:pPr>
            <w:r w:rsidRPr="007B567D">
              <w:rPr>
                <w:rFonts w:ascii="Times New Roman" w:eastAsia="Times New Roman" w:hAnsi="Times New Roman" w:cs="Times New Roman"/>
                <w:color w:val="000000"/>
                <w:sz w:val="24"/>
                <w:szCs w:val="24"/>
              </w:rPr>
              <w:t>1,2,3- кәне қайтала.</w:t>
            </w:r>
          </w:p>
          <w:p w:rsidR="009A151D" w:rsidRPr="007B567D" w:rsidRDefault="009A151D" w:rsidP="00C935B2">
            <w:pPr>
              <w:pStyle w:val="TableParagraph"/>
              <w:rPr>
                <w:b/>
                <w:sz w:val="24"/>
                <w:szCs w:val="24"/>
              </w:rPr>
            </w:pPr>
          </w:p>
        </w:tc>
      </w:tr>
      <w:tr w:rsidR="009A151D" w:rsidRPr="00B01709" w:rsidTr="00C935B2">
        <w:trPr>
          <w:trHeight w:val="297"/>
        </w:trPr>
        <w:tc>
          <w:tcPr>
            <w:tcW w:w="2234" w:type="dxa"/>
            <w:vMerge/>
            <w:hideMark/>
          </w:tcPr>
          <w:p w:rsidR="009A151D" w:rsidRPr="007B567D" w:rsidRDefault="009A151D" w:rsidP="00C935B2">
            <w:pPr>
              <w:spacing w:after="0" w:line="240" w:lineRule="auto"/>
              <w:rPr>
                <w:rFonts w:ascii="Times New Roman" w:hAnsi="Times New Roman" w:cs="Times New Roman"/>
                <w:sz w:val="24"/>
                <w:szCs w:val="24"/>
                <w:lang w:val="kk-KZ"/>
              </w:rPr>
            </w:pPr>
          </w:p>
        </w:tc>
        <w:tc>
          <w:tcPr>
            <w:tcW w:w="2552" w:type="dxa"/>
            <w:tcBorders>
              <w:right w:val="single" w:sz="4" w:space="0" w:color="auto"/>
            </w:tcBorders>
            <w:hideMark/>
          </w:tcPr>
          <w:p w:rsidR="009A151D" w:rsidRPr="007B567D" w:rsidRDefault="009A151D" w:rsidP="00C935B2">
            <w:pPr>
              <w:pStyle w:val="TableParagraph"/>
              <w:rPr>
                <w:b/>
                <w:sz w:val="24"/>
                <w:szCs w:val="24"/>
              </w:rPr>
            </w:pPr>
            <w:r w:rsidRPr="007B567D">
              <w:rPr>
                <w:b/>
                <w:sz w:val="24"/>
                <w:szCs w:val="24"/>
              </w:rPr>
              <w:t xml:space="preserve">Сөйлеуді дамыту  </w:t>
            </w:r>
          </w:p>
          <w:p w:rsidR="009A151D" w:rsidRPr="007B567D" w:rsidRDefault="009A151D" w:rsidP="00C935B2">
            <w:pPr>
              <w:pStyle w:val="TableParagraph"/>
              <w:rPr>
                <w:sz w:val="24"/>
                <w:szCs w:val="24"/>
              </w:rPr>
            </w:pPr>
            <w:r w:rsidRPr="007B567D">
              <w:rPr>
                <w:b/>
                <w:sz w:val="24"/>
                <w:szCs w:val="24"/>
              </w:rPr>
              <w:t>Міндеті:</w:t>
            </w:r>
            <w:r>
              <w:rPr>
                <w:b/>
                <w:sz w:val="24"/>
                <w:szCs w:val="24"/>
              </w:rPr>
              <w:t xml:space="preserve"> </w:t>
            </w:r>
            <w:r w:rsidRPr="007B567D">
              <w:rPr>
                <w:b/>
                <w:sz w:val="24"/>
                <w:szCs w:val="24"/>
              </w:rPr>
              <w:t>Сөйлемдегі сөздерді байланыстырып сөйлеу (жекеше ,көпше түрінде.)</w:t>
            </w:r>
          </w:p>
          <w:p w:rsidR="009A151D" w:rsidRPr="007B567D" w:rsidRDefault="009A151D" w:rsidP="00C935B2">
            <w:pPr>
              <w:pStyle w:val="TableParagraph"/>
              <w:rPr>
                <w:sz w:val="24"/>
                <w:szCs w:val="24"/>
              </w:rPr>
            </w:pPr>
            <w:r w:rsidRPr="007B567D">
              <w:rPr>
                <w:sz w:val="24"/>
                <w:szCs w:val="24"/>
              </w:rPr>
              <w:t xml:space="preserve"> -Күшік пен мысық ертегісін есімізге түсірейік.</w:t>
            </w:r>
          </w:p>
          <w:p w:rsidR="009A151D" w:rsidRPr="007B567D" w:rsidRDefault="009A151D" w:rsidP="00C935B2">
            <w:pPr>
              <w:pStyle w:val="TableParagraph"/>
              <w:rPr>
                <w:sz w:val="24"/>
                <w:szCs w:val="24"/>
              </w:rPr>
            </w:pPr>
            <w:r w:rsidRPr="007B567D">
              <w:rPr>
                <w:sz w:val="24"/>
                <w:szCs w:val="24"/>
              </w:rPr>
              <w:t>–Енді осы ертегіні рөлдерге бөліп сахналайық (атрибуттарын кигізу).</w:t>
            </w:r>
          </w:p>
          <w:p w:rsidR="009A151D" w:rsidRPr="007B567D" w:rsidRDefault="009A151D" w:rsidP="00C935B2">
            <w:pPr>
              <w:pStyle w:val="TableParagraph"/>
              <w:rPr>
                <w:sz w:val="24"/>
                <w:szCs w:val="24"/>
              </w:rPr>
            </w:pPr>
            <w:r w:rsidRPr="007B567D">
              <w:rPr>
                <w:sz w:val="24"/>
                <w:szCs w:val="24"/>
              </w:rPr>
              <w:t>Марғау мысықтың баласы екенін түсіндіреді.</w:t>
            </w:r>
          </w:p>
          <w:p w:rsidR="009A151D" w:rsidRPr="007B567D" w:rsidRDefault="009A151D" w:rsidP="00C935B2">
            <w:pPr>
              <w:pStyle w:val="TableParagraph"/>
              <w:rPr>
                <w:sz w:val="24"/>
                <w:szCs w:val="24"/>
              </w:rPr>
            </w:pPr>
            <w:r w:rsidRPr="007B567D">
              <w:rPr>
                <w:sz w:val="24"/>
                <w:szCs w:val="24"/>
              </w:rPr>
              <w:t xml:space="preserve">Дидактикалық ойын: </w:t>
            </w:r>
            <w:r w:rsidRPr="007B567D">
              <w:rPr>
                <w:b/>
                <w:sz w:val="24"/>
                <w:szCs w:val="24"/>
              </w:rPr>
              <w:t>«Сәлемдесу»</w:t>
            </w:r>
            <w:r w:rsidRPr="007B567D">
              <w:rPr>
                <w:sz w:val="24"/>
                <w:szCs w:val="24"/>
              </w:rPr>
              <w:br/>
              <w:t xml:space="preserve">Шарты: Қызықты етіп амандасу үлгілерін ойлап табады «Ертегі кейіпкерлерін тауып жүрісін сал». </w:t>
            </w:r>
          </w:p>
          <w:p w:rsidR="009A151D" w:rsidRPr="007B567D" w:rsidRDefault="009A151D" w:rsidP="00C935B2">
            <w:pPr>
              <w:shd w:val="clear" w:color="auto" w:fill="FFFFFF"/>
              <w:spacing w:after="0"/>
              <w:textAlignment w:val="baseline"/>
              <w:rPr>
                <w:rFonts w:ascii="Times New Roman" w:hAnsi="Times New Roman" w:cs="Times New Roman"/>
                <w:b/>
                <w:sz w:val="24"/>
                <w:szCs w:val="24"/>
                <w:lang w:val="kk-KZ"/>
              </w:rPr>
            </w:pPr>
          </w:p>
          <w:p w:rsidR="009A151D" w:rsidRPr="007B567D" w:rsidRDefault="009A151D" w:rsidP="00C935B2">
            <w:pPr>
              <w:shd w:val="clear" w:color="auto" w:fill="FFFFFF"/>
              <w:spacing w:after="0"/>
              <w:textAlignment w:val="baseline"/>
              <w:rPr>
                <w:rFonts w:ascii="Times New Roman" w:hAnsi="Times New Roman" w:cs="Times New Roman"/>
                <w:b/>
                <w:sz w:val="24"/>
                <w:szCs w:val="24"/>
                <w:lang w:val="kk-KZ"/>
              </w:rPr>
            </w:pPr>
            <w:r w:rsidRPr="007B567D">
              <w:rPr>
                <w:rFonts w:ascii="Times New Roman" w:hAnsi="Times New Roman" w:cs="Times New Roman"/>
                <w:b/>
                <w:sz w:val="24"/>
                <w:szCs w:val="24"/>
                <w:lang w:val="kk-KZ"/>
              </w:rPr>
              <w:t>Еркін ойын: «</w:t>
            </w:r>
            <w:r w:rsidRPr="007B567D">
              <w:rPr>
                <w:rFonts w:ascii="Times New Roman" w:hAnsi="Times New Roman" w:cs="Times New Roman"/>
                <w:b/>
                <w:bCs/>
                <w:sz w:val="24"/>
                <w:szCs w:val="24"/>
                <w:lang w:val="kk-KZ"/>
              </w:rPr>
              <w:t>Көлеңкесін тап</w:t>
            </w:r>
            <w:r w:rsidRPr="007B567D">
              <w:rPr>
                <w:rFonts w:ascii="Times New Roman" w:hAnsi="Times New Roman" w:cs="Times New Roman"/>
                <w:b/>
                <w:sz w:val="24"/>
                <w:szCs w:val="24"/>
                <w:lang w:val="kk-KZ"/>
              </w:rPr>
              <w:t>»</w:t>
            </w:r>
          </w:p>
          <w:p w:rsidR="009A151D" w:rsidRPr="007B567D" w:rsidRDefault="009A151D" w:rsidP="00C935B2">
            <w:pPr>
              <w:shd w:val="clear" w:color="auto" w:fill="FFFFFF"/>
              <w:spacing w:after="0"/>
              <w:textAlignment w:val="baseline"/>
              <w:rPr>
                <w:rFonts w:ascii="Times New Roman" w:hAnsi="Times New Roman" w:cs="Times New Roman"/>
                <w:sz w:val="24"/>
                <w:szCs w:val="24"/>
                <w:lang w:val="kk-KZ"/>
              </w:rPr>
            </w:pPr>
            <w:r w:rsidRPr="007B567D">
              <w:rPr>
                <w:rFonts w:ascii="Times New Roman" w:hAnsi="Times New Roman" w:cs="Times New Roman"/>
                <w:b/>
                <w:sz w:val="24"/>
                <w:szCs w:val="24"/>
                <w:lang w:val="kk-KZ"/>
              </w:rPr>
              <w:t xml:space="preserve">Шарты: </w:t>
            </w:r>
            <w:r w:rsidRPr="007B567D">
              <w:rPr>
                <w:rFonts w:ascii="Times New Roman" w:hAnsi="Times New Roman" w:cs="Times New Roman"/>
                <w:sz w:val="24"/>
                <w:szCs w:val="24"/>
                <w:lang w:val="kk-KZ"/>
              </w:rPr>
              <w:t>Көктемгі киімдердің көлеңкесін тауып, орындарына орналастырады және жапсырады.</w:t>
            </w:r>
          </w:p>
        </w:tc>
        <w:tc>
          <w:tcPr>
            <w:tcW w:w="2835" w:type="dxa"/>
            <w:tcBorders>
              <w:left w:val="single" w:sz="4" w:space="0" w:color="auto"/>
              <w:right w:val="single" w:sz="4" w:space="0" w:color="auto"/>
            </w:tcBorders>
          </w:tcPr>
          <w:p w:rsidR="009A151D" w:rsidRPr="00F01AD4" w:rsidRDefault="009A151D" w:rsidP="00C935B2">
            <w:pPr>
              <w:widowControl w:val="0"/>
              <w:rPr>
                <w:rFonts w:ascii="Times New Roman" w:eastAsia="Calibri" w:hAnsi="Times New Roman" w:cs="Times New Roman"/>
                <w:b/>
                <w:sz w:val="24"/>
                <w:szCs w:val="24"/>
                <w:lang w:val="kk-KZ"/>
              </w:rPr>
            </w:pPr>
            <w:r w:rsidRPr="007B567D">
              <w:rPr>
                <w:rFonts w:ascii="Times New Roman" w:hAnsi="Times New Roman" w:cs="Times New Roman"/>
                <w:b/>
                <w:sz w:val="24"/>
                <w:szCs w:val="24"/>
                <w:lang w:val="kk-KZ"/>
              </w:rPr>
              <w:t>Көркем әдебиет</w:t>
            </w:r>
            <w:r w:rsidRPr="007B567D">
              <w:rPr>
                <w:rFonts w:eastAsia="Calibri"/>
                <w:sz w:val="24"/>
                <w:szCs w:val="24"/>
                <w:lang w:val="kk-KZ"/>
              </w:rPr>
              <w:t xml:space="preserve"> </w:t>
            </w:r>
            <w:r w:rsidRPr="007B567D">
              <w:rPr>
                <w:rFonts w:ascii="Times New Roman" w:hAnsi="Times New Roman" w:cs="Times New Roman"/>
                <w:b/>
                <w:sz w:val="24"/>
                <w:szCs w:val="24"/>
                <w:lang w:val="kk-KZ"/>
              </w:rPr>
              <w:t>Міндеті:</w:t>
            </w:r>
            <w:r w:rsidRPr="007B567D">
              <w:rPr>
                <w:rFonts w:ascii="Times New Roman" w:eastAsia="Calibri" w:hAnsi="Times New Roman" w:cs="Times New Roman"/>
                <w:b/>
                <w:sz w:val="24"/>
                <w:szCs w:val="24"/>
                <w:lang w:val="kk-KZ"/>
              </w:rPr>
              <w:t>Балалардың назарын кітапты қарап отырған балаға аудару. Балалармен бірге балалар әдебиетінің шығармаларына арналған иллюстрацияларды қарау.</w:t>
            </w:r>
            <w:r>
              <w:rPr>
                <w:rFonts w:ascii="Times New Roman" w:eastAsia="Calibri" w:hAnsi="Times New Roman" w:cs="Times New Roman"/>
                <w:b/>
                <w:sz w:val="24"/>
                <w:szCs w:val="24"/>
                <w:lang w:val="kk-KZ"/>
              </w:rPr>
              <w:t xml:space="preserve">                                    </w:t>
            </w:r>
            <w:r w:rsidRPr="007B567D">
              <w:rPr>
                <w:rFonts w:ascii="Times New Roman" w:hAnsi="Times New Roman" w:cs="Times New Roman"/>
                <w:b/>
                <w:sz w:val="24"/>
                <w:szCs w:val="24"/>
                <w:lang w:val="kk-KZ"/>
              </w:rPr>
              <w:t>Еркін ойын:</w:t>
            </w:r>
            <w:r w:rsidRPr="007B567D">
              <w:rPr>
                <w:rFonts w:ascii="Times New Roman" w:hAnsi="Times New Roman" w:cs="Times New Roman"/>
                <w:sz w:val="24"/>
                <w:szCs w:val="24"/>
                <w:lang w:val="kk-KZ"/>
              </w:rPr>
              <w:t xml:space="preserve"> «Суретті құрастыр»</w:t>
            </w:r>
            <w:r>
              <w:rPr>
                <w:rFonts w:ascii="Times New Roman" w:eastAsia="Calibri" w:hAnsi="Times New Roman" w:cs="Times New Roman"/>
                <w:b/>
                <w:sz w:val="24"/>
                <w:szCs w:val="24"/>
                <w:lang w:val="kk-KZ"/>
              </w:rPr>
              <w:t xml:space="preserve">                     </w:t>
            </w:r>
            <w:r w:rsidRPr="007B567D">
              <w:rPr>
                <w:rFonts w:ascii="Times New Roman" w:eastAsia="Calibri" w:hAnsi="Times New Roman" w:cs="Times New Roman"/>
                <w:sz w:val="24"/>
                <w:szCs w:val="24"/>
                <w:lang w:val="kk-KZ"/>
              </w:rPr>
              <w:t xml:space="preserve">Кітаптар қарау, ертегі оқып,  үстел- үсті театрының кейіпкерлерін және басқада көрнекі құралдармен көрсету.              </w:t>
            </w:r>
          </w:p>
          <w:p w:rsidR="009A151D" w:rsidRPr="007B567D" w:rsidRDefault="009A151D" w:rsidP="00C935B2">
            <w:pPr>
              <w:spacing w:after="0" w:line="240" w:lineRule="auto"/>
              <w:rPr>
                <w:rFonts w:ascii="Times New Roman" w:hAnsi="Times New Roman" w:cs="Times New Roman"/>
                <w:bCs/>
                <w:sz w:val="24"/>
                <w:szCs w:val="24"/>
                <w:lang w:val="kk-KZ"/>
              </w:rPr>
            </w:pPr>
            <w:r w:rsidRPr="007B567D">
              <w:rPr>
                <w:rFonts w:ascii="Times New Roman" w:hAnsi="Times New Roman" w:cs="Times New Roman"/>
                <w:b/>
                <w:sz w:val="24"/>
                <w:szCs w:val="24"/>
                <w:lang w:val="kk-KZ"/>
              </w:rPr>
              <w:t xml:space="preserve"> </w:t>
            </w:r>
            <w:r w:rsidRPr="007B567D">
              <w:rPr>
                <w:rFonts w:ascii="Times New Roman" w:eastAsia="Calibri" w:hAnsi="Times New Roman" w:cs="Times New Roman"/>
                <w:sz w:val="24"/>
                <w:szCs w:val="24"/>
                <w:lang w:val="kk-KZ"/>
              </w:rPr>
              <w:t xml:space="preserve">   </w:t>
            </w:r>
            <w:r w:rsidRPr="007B567D">
              <w:rPr>
                <w:rFonts w:ascii="Times New Roman" w:eastAsia="Calibri" w:hAnsi="Times New Roman" w:cs="Times New Roman"/>
                <w:b/>
                <w:sz w:val="24"/>
                <w:szCs w:val="24"/>
                <w:lang w:val="kk-KZ"/>
              </w:rPr>
              <w:t xml:space="preserve">                         </w:t>
            </w:r>
          </w:p>
          <w:p w:rsidR="009A151D" w:rsidRPr="007B567D" w:rsidRDefault="009A151D" w:rsidP="00C935B2">
            <w:pPr>
              <w:spacing w:after="0" w:line="240" w:lineRule="auto"/>
              <w:rPr>
                <w:rFonts w:ascii="Times New Roman" w:eastAsia="Times New Roman" w:hAnsi="Times New Roman" w:cs="Times New Roman"/>
                <w:sz w:val="24"/>
                <w:szCs w:val="24"/>
                <w:lang w:val="kk-KZ"/>
              </w:rPr>
            </w:pPr>
            <w:r w:rsidRPr="007B567D">
              <w:rPr>
                <w:rFonts w:ascii="Times New Roman" w:eastAsia="Times New Roman" w:hAnsi="Times New Roman" w:cs="Times New Roman"/>
                <w:b/>
                <w:sz w:val="24"/>
                <w:szCs w:val="24"/>
                <w:lang w:val="kk-KZ"/>
              </w:rPr>
              <w:t xml:space="preserve"> </w:t>
            </w:r>
          </w:p>
          <w:p w:rsidR="009A151D" w:rsidRPr="007B567D" w:rsidRDefault="009A151D" w:rsidP="00C935B2">
            <w:pPr>
              <w:widowControl w:val="0"/>
              <w:autoSpaceDE w:val="0"/>
              <w:autoSpaceDN w:val="0"/>
              <w:spacing w:after="0" w:line="240" w:lineRule="auto"/>
              <w:rPr>
                <w:rFonts w:ascii="Times New Roman" w:eastAsia="Times New Roman" w:hAnsi="Times New Roman" w:cs="Times New Roman"/>
                <w:sz w:val="24"/>
                <w:szCs w:val="24"/>
                <w:lang w:val="kk-KZ"/>
              </w:rPr>
            </w:pPr>
          </w:p>
        </w:tc>
        <w:tc>
          <w:tcPr>
            <w:tcW w:w="2410" w:type="dxa"/>
            <w:gridSpan w:val="2"/>
            <w:tcBorders>
              <w:left w:val="single" w:sz="4" w:space="0" w:color="auto"/>
              <w:right w:val="single" w:sz="4" w:space="0" w:color="auto"/>
            </w:tcBorders>
          </w:tcPr>
          <w:p w:rsidR="009A151D" w:rsidRPr="007B567D" w:rsidRDefault="009A151D" w:rsidP="00C935B2">
            <w:pPr>
              <w:spacing w:after="0" w:line="240" w:lineRule="auto"/>
              <w:rPr>
                <w:rFonts w:ascii="Times New Roman" w:hAnsi="Times New Roman" w:cs="Times New Roman"/>
                <w:b/>
                <w:sz w:val="24"/>
                <w:szCs w:val="24"/>
                <w:lang w:val="kk-KZ"/>
              </w:rPr>
            </w:pPr>
            <w:r w:rsidRPr="007B567D">
              <w:rPr>
                <w:rFonts w:ascii="Times New Roman" w:hAnsi="Times New Roman" w:cs="Times New Roman"/>
                <w:b/>
                <w:sz w:val="24"/>
                <w:szCs w:val="24"/>
                <w:lang w:val="kk-KZ"/>
              </w:rPr>
              <w:t>Сенсорика</w:t>
            </w:r>
          </w:p>
          <w:p w:rsidR="009A151D" w:rsidRPr="007B567D" w:rsidRDefault="009A151D" w:rsidP="00C935B2">
            <w:pPr>
              <w:spacing w:after="0" w:line="240" w:lineRule="auto"/>
              <w:rPr>
                <w:rFonts w:ascii="Times New Roman" w:hAnsi="Times New Roman" w:cs="Times New Roman"/>
                <w:b/>
                <w:bCs/>
                <w:color w:val="000000"/>
                <w:sz w:val="24"/>
                <w:szCs w:val="24"/>
                <w:lang w:val="kk-KZ"/>
              </w:rPr>
            </w:pPr>
            <w:r w:rsidRPr="007B567D">
              <w:rPr>
                <w:rFonts w:ascii="Times New Roman" w:eastAsia="Times New Roman" w:hAnsi="Times New Roman" w:cs="Times New Roman"/>
                <w:b/>
                <w:bCs/>
                <w:sz w:val="24"/>
                <w:szCs w:val="24"/>
                <w:lang w:val="kk-KZ"/>
              </w:rPr>
              <w:t>Міндеті:</w:t>
            </w:r>
            <w:r w:rsidRPr="007B567D">
              <w:rPr>
                <w:rFonts w:ascii="Times New Roman" w:hAnsi="Times New Roman" w:cs="Times New Roman"/>
                <w:b/>
                <w:bCs/>
                <w:color w:val="000000"/>
                <w:sz w:val="24"/>
                <w:szCs w:val="24"/>
                <w:lang w:val="kk-KZ"/>
              </w:rPr>
              <w:t>Заттардың кеңістіктегі орның</w:t>
            </w:r>
          </w:p>
          <w:p w:rsidR="009A151D" w:rsidRPr="007B567D" w:rsidRDefault="009A151D" w:rsidP="00C935B2">
            <w:pPr>
              <w:spacing w:after="0" w:line="240" w:lineRule="auto"/>
              <w:rPr>
                <w:rFonts w:ascii="Times New Roman" w:hAnsi="Times New Roman" w:cs="Times New Roman"/>
                <w:b/>
                <w:bCs/>
                <w:color w:val="000000"/>
                <w:sz w:val="24"/>
                <w:szCs w:val="24"/>
                <w:lang w:val="kk-KZ"/>
              </w:rPr>
            </w:pPr>
            <w:r w:rsidRPr="007B567D">
              <w:rPr>
                <w:rFonts w:ascii="Times New Roman" w:hAnsi="Times New Roman" w:cs="Times New Roman"/>
                <w:b/>
                <w:bCs/>
                <w:color w:val="000000"/>
                <w:sz w:val="24"/>
                <w:szCs w:val="24"/>
                <w:lang w:val="kk-KZ"/>
              </w:rPr>
              <w:t>(жоғары, төмен,ортасы ,) бағдарлауға үйрету.</w:t>
            </w:r>
          </w:p>
          <w:p w:rsidR="009A151D" w:rsidRPr="00F01AD4" w:rsidRDefault="009A151D" w:rsidP="00C935B2">
            <w:pPr>
              <w:spacing w:after="0" w:line="240" w:lineRule="auto"/>
              <w:rPr>
                <w:rFonts w:ascii="Times New Roman" w:eastAsia="Times New Roman" w:hAnsi="Times New Roman" w:cs="Times New Roman"/>
                <w:b/>
                <w:bCs/>
                <w:sz w:val="24"/>
                <w:szCs w:val="24"/>
                <w:lang w:val="kk-KZ"/>
              </w:rPr>
            </w:pPr>
            <w:r w:rsidRPr="007B567D">
              <w:rPr>
                <w:rFonts w:ascii="Times New Roman" w:eastAsia="Times New Roman" w:hAnsi="Times New Roman" w:cs="Times New Roman"/>
                <w:b/>
                <w:bCs/>
                <w:sz w:val="24"/>
                <w:szCs w:val="24"/>
                <w:lang w:val="kk-KZ"/>
              </w:rPr>
              <w:t xml:space="preserve"> Д/О</w:t>
            </w:r>
            <w:r w:rsidRPr="007B567D">
              <w:rPr>
                <w:rFonts w:ascii="Times New Roman" w:eastAsia="Times New Roman" w:hAnsi="Times New Roman" w:cs="Times New Roman"/>
                <w:b/>
                <w:sz w:val="24"/>
                <w:szCs w:val="24"/>
                <w:lang w:val="kk-KZ"/>
              </w:rPr>
              <w:t xml:space="preserve">«Қайда барасың, нені табасың?»  </w:t>
            </w:r>
          </w:p>
          <w:p w:rsidR="009A151D" w:rsidRPr="007B567D" w:rsidRDefault="009A151D" w:rsidP="00C935B2">
            <w:pPr>
              <w:spacing w:after="0"/>
              <w:rPr>
                <w:rFonts w:ascii="Times New Roman" w:eastAsia="Times New Roman" w:hAnsi="Times New Roman" w:cs="Times New Roman"/>
                <w:sz w:val="24"/>
                <w:szCs w:val="24"/>
                <w:lang w:val="kk-KZ"/>
              </w:rPr>
            </w:pPr>
            <w:r w:rsidRPr="007B567D">
              <w:rPr>
                <w:rFonts w:ascii="Times New Roman" w:eastAsia="Times New Roman" w:hAnsi="Times New Roman" w:cs="Times New Roman"/>
                <w:b/>
                <w:sz w:val="24"/>
                <w:szCs w:val="24"/>
                <w:lang w:val="kk-KZ"/>
              </w:rPr>
              <w:t>Ойын мақсаты:</w:t>
            </w:r>
            <w:r w:rsidRPr="007B567D">
              <w:rPr>
                <w:rFonts w:ascii="Times New Roman" w:eastAsia="Times New Roman" w:hAnsi="Times New Roman" w:cs="Times New Roman"/>
                <w:sz w:val="24"/>
                <w:szCs w:val="24"/>
                <w:lang w:val="kk-KZ"/>
              </w:rPr>
              <w:t xml:space="preserve"> ойын балаларды негізгі кеңістіктік бағыттарды (алға, артқа, оң жақ, сол жақ) анықтау және сөзбен айтуға, заттың кеңістікте орналасуын белгілеу үшін әртүрлі кеңістіктік терминдерді (іші, үсті, арты, асты және т.б.) пайдалануға жаттықтыру үшін жүргізеді</w:t>
            </w:r>
          </w:p>
          <w:p w:rsidR="009A151D" w:rsidRPr="007B567D" w:rsidRDefault="009A151D" w:rsidP="00C935B2">
            <w:pPr>
              <w:spacing w:after="0"/>
              <w:rPr>
                <w:rFonts w:ascii="Times New Roman" w:eastAsia="Times New Roman" w:hAnsi="Times New Roman" w:cs="Times New Roman"/>
                <w:sz w:val="24"/>
                <w:szCs w:val="24"/>
                <w:lang w:val="kk-KZ"/>
              </w:rPr>
            </w:pPr>
          </w:p>
          <w:p w:rsidR="009A151D" w:rsidRPr="007B567D" w:rsidRDefault="009A151D" w:rsidP="00C935B2">
            <w:pPr>
              <w:spacing w:after="0" w:line="240" w:lineRule="auto"/>
              <w:rPr>
                <w:rFonts w:ascii="Times New Roman" w:hAnsi="Times New Roman" w:cs="Times New Roman"/>
                <w:sz w:val="24"/>
                <w:szCs w:val="24"/>
                <w:lang w:val="kk-KZ"/>
              </w:rPr>
            </w:pPr>
          </w:p>
        </w:tc>
        <w:tc>
          <w:tcPr>
            <w:tcW w:w="2597" w:type="dxa"/>
            <w:gridSpan w:val="2"/>
            <w:tcBorders>
              <w:left w:val="single" w:sz="4" w:space="0" w:color="auto"/>
              <w:right w:val="single" w:sz="4" w:space="0" w:color="auto"/>
            </w:tcBorders>
          </w:tcPr>
          <w:p w:rsidR="009A151D" w:rsidRPr="007B567D" w:rsidRDefault="009A151D" w:rsidP="00C935B2">
            <w:pPr>
              <w:spacing w:after="0" w:line="240" w:lineRule="auto"/>
              <w:rPr>
                <w:rFonts w:ascii="Times New Roman" w:hAnsi="Times New Roman" w:cs="Times New Roman"/>
                <w:b/>
                <w:sz w:val="24"/>
                <w:szCs w:val="24"/>
                <w:lang w:val="kk-KZ"/>
              </w:rPr>
            </w:pPr>
            <w:r w:rsidRPr="007B567D">
              <w:rPr>
                <w:rFonts w:ascii="Times New Roman" w:hAnsi="Times New Roman" w:cs="Times New Roman"/>
                <w:b/>
                <w:sz w:val="24"/>
                <w:szCs w:val="24"/>
                <w:lang w:val="kk-KZ"/>
              </w:rPr>
              <w:t>Қоршаған ортамен таныстыру</w:t>
            </w:r>
          </w:p>
          <w:p w:rsidR="009A151D" w:rsidRPr="007B567D" w:rsidRDefault="009A151D" w:rsidP="00C935B2">
            <w:pPr>
              <w:spacing w:after="0" w:line="240" w:lineRule="auto"/>
              <w:rPr>
                <w:rFonts w:ascii="Times New Roman" w:hAnsi="Times New Roman" w:cs="Times New Roman"/>
                <w:bCs/>
                <w:sz w:val="24"/>
                <w:szCs w:val="24"/>
                <w:lang w:val="kk-KZ"/>
              </w:rPr>
            </w:pPr>
            <w:r w:rsidRPr="007B567D">
              <w:rPr>
                <w:rFonts w:ascii="Times New Roman" w:eastAsia="Times New Roman" w:hAnsi="Times New Roman" w:cs="Times New Roman"/>
                <w:b/>
                <w:sz w:val="24"/>
                <w:szCs w:val="24"/>
                <w:lang w:val="kk-KZ"/>
              </w:rPr>
              <w:t>Міндеті:</w:t>
            </w:r>
            <w:r w:rsidRPr="007B567D">
              <w:rPr>
                <w:rFonts w:ascii="Times New Roman" w:hAnsi="Times New Roman" w:cs="Times New Roman"/>
                <w:b/>
                <w:color w:val="000000"/>
                <w:sz w:val="24"/>
                <w:szCs w:val="24"/>
                <w:lang w:val="kk-KZ"/>
              </w:rPr>
              <w:t>Бағдаршам түстерінің  белгілеріне сәйкес көшеден өту дағдыларын  жетілдіру.</w:t>
            </w:r>
          </w:p>
          <w:p w:rsidR="009A151D" w:rsidRPr="007B567D" w:rsidRDefault="009A151D" w:rsidP="00C935B2">
            <w:pPr>
              <w:pStyle w:val="a4"/>
              <w:shd w:val="clear" w:color="auto" w:fill="FFFFFF"/>
              <w:spacing w:before="0" w:beforeAutospacing="0" w:after="0" w:afterAutospacing="0"/>
              <w:rPr>
                <w:color w:val="222222"/>
                <w:lang w:val="kk-KZ"/>
              </w:rPr>
            </w:pPr>
            <w:r w:rsidRPr="007B567D">
              <w:rPr>
                <w:b/>
                <w:lang w:val="kk-KZ"/>
              </w:rPr>
              <w:t xml:space="preserve">Дидактикалық ойын: </w:t>
            </w:r>
            <w:r w:rsidRPr="007B567D">
              <w:rPr>
                <w:b/>
                <w:bCs/>
                <w:color w:val="222222"/>
                <w:lang w:val="kk-KZ"/>
              </w:rPr>
              <w:t>«Неден жасалған»</w:t>
            </w:r>
          </w:p>
          <w:p w:rsidR="009A151D" w:rsidRPr="007B567D" w:rsidRDefault="009A151D" w:rsidP="00C935B2">
            <w:pPr>
              <w:shd w:val="clear" w:color="auto" w:fill="FFFFFF"/>
              <w:spacing w:after="0" w:line="240" w:lineRule="auto"/>
              <w:rPr>
                <w:rFonts w:ascii="Times New Roman" w:eastAsia="Times New Roman" w:hAnsi="Times New Roman" w:cs="Times New Roman"/>
                <w:color w:val="222222"/>
                <w:sz w:val="24"/>
                <w:szCs w:val="24"/>
                <w:lang w:val="kk-KZ"/>
              </w:rPr>
            </w:pPr>
            <w:r w:rsidRPr="007B567D">
              <w:rPr>
                <w:rFonts w:ascii="Times New Roman" w:eastAsia="Times New Roman" w:hAnsi="Times New Roman" w:cs="Times New Roman"/>
                <w:b/>
                <w:bCs/>
                <w:color w:val="222222"/>
                <w:sz w:val="24"/>
                <w:szCs w:val="24"/>
                <w:lang w:val="kk-KZ"/>
              </w:rPr>
              <w:t>Ойын шарты</w:t>
            </w:r>
            <w:r w:rsidRPr="007B567D">
              <w:rPr>
                <w:rFonts w:ascii="Times New Roman" w:eastAsia="Times New Roman" w:hAnsi="Times New Roman" w:cs="Times New Roman"/>
                <w:color w:val="222222"/>
                <w:sz w:val="24"/>
                <w:szCs w:val="24"/>
                <w:lang w:val="kk-KZ"/>
              </w:rPr>
              <w:t>: Суреттегі заттардың неден жасалғанын тауып  айтады.</w:t>
            </w:r>
          </w:p>
          <w:p w:rsidR="009A151D" w:rsidRPr="007B567D" w:rsidRDefault="009A151D" w:rsidP="00C935B2">
            <w:pPr>
              <w:shd w:val="clear" w:color="auto" w:fill="FFFFFF"/>
              <w:spacing w:after="0" w:line="240" w:lineRule="auto"/>
              <w:rPr>
                <w:rFonts w:ascii="Times New Roman" w:eastAsia="Times New Roman" w:hAnsi="Times New Roman" w:cs="Times New Roman"/>
                <w:b/>
                <w:color w:val="222222"/>
                <w:sz w:val="24"/>
                <w:szCs w:val="24"/>
                <w:lang w:val="kk-KZ"/>
              </w:rPr>
            </w:pPr>
            <w:r w:rsidRPr="007B567D">
              <w:rPr>
                <w:rFonts w:ascii="Times New Roman" w:eastAsia="Times New Roman" w:hAnsi="Times New Roman" w:cs="Times New Roman"/>
                <w:b/>
                <w:color w:val="222222"/>
                <w:sz w:val="24"/>
                <w:szCs w:val="24"/>
                <w:lang w:val="kk-KZ"/>
              </w:rPr>
              <w:t>Сурет слау</w:t>
            </w:r>
          </w:p>
          <w:p w:rsidR="009A151D" w:rsidRPr="007B567D" w:rsidRDefault="009A151D" w:rsidP="00C935B2">
            <w:pPr>
              <w:spacing w:after="0" w:line="240" w:lineRule="auto"/>
              <w:rPr>
                <w:rFonts w:ascii="Times New Roman" w:hAnsi="Times New Roman" w:cs="Times New Roman"/>
                <w:b/>
                <w:sz w:val="24"/>
                <w:szCs w:val="24"/>
                <w:lang w:val="kk-KZ"/>
              </w:rPr>
            </w:pPr>
            <w:r w:rsidRPr="007B567D">
              <w:rPr>
                <w:rFonts w:ascii="Times New Roman" w:eastAsia="Times New Roman" w:hAnsi="Times New Roman" w:cs="Times New Roman"/>
                <w:b/>
                <w:sz w:val="24"/>
                <w:szCs w:val="24"/>
                <w:lang w:val="kk-KZ"/>
              </w:rPr>
              <w:t xml:space="preserve">Міндеті: </w:t>
            </w:r>
            <w:r w:rsidRPr="007B567D">
              <w:rPr>
                <w:rFonts w:ascii="Times New Roman" w:hAnsi="Times New Roman" w:cs="Times New Roman"/>
                <w:b/>
                <w:color w:val="000000"/>
                <w:sz w:val="24"/>
                <w:szCs w:val="24"/>
                <w:lang w:val="kk-KZ"/>
              </w:rPr>
              <w:t>Сурет салуда әртүрлі түстерді қолдануға, көп түске назар аударуға деген ұмтылысты қолдау.ен реңктері туралы ұғымдарын байыту.</w:t>
            </w:r>
          </w:p>
          <w:p w:rsidR="009A151D" w:rsidRPr="007B567D" w:rsidRDefault="009A151D" w:rsidP="00C935B2">
            <w:pPr>
              <w:spacing w:after="0" w:line="240" w:lineRule="auto"/>
              <w:rPr>
                <w:rFonts w:ascii="Times New Roman" w:hAnsi="Times New Roman" w:cs="Times New Roman"/>
                <w:b/>
                <w:bCs/>
                <w:color w:val="000000"/>
                <w:sz w:val="24"/>
                <w:szCs w:val="24"/>
                <w:lang w:val="kk-KZ"/>
              </w:rPr>
            </w:pPr>
            <w:r w:rsidRPr="007B567D">
              <w:rPr>
                <w:rFonts w:ascii="Times New Roman" w:hAnsi="Times New Roman" w:cs="Times New Roman"/>
                <w:b/>
                <w:bCs/>
                <w:color w:val="000000"/>
                <w:sz w:val="24"/>
                <w:szCs w:val="24"/>
                <w:lang w:val="kk-KZ"/>
              </w:rPr>
              <w:t>Бірнеше бөліктерден тұратын заттарды орналастырып ,желімдейді.</w:t>
            </w:r>
          </w:p>
          <w:p w:rsidR="009A151D" w:rsidRPr="007B567D" w:rsidRDefault="009A151D" w:rsidP="00C935B2">
            <w:pPr>
              <w:pStyle w:val="TableParagraph"/>
              <w:rPr>
                <w:sz w:val="24"/>
                <w:szCs w:val="24"/>
              </w:rPr>
            </w:pPr>
            <w:r w:rsidRPr="007B567D">
              <w:rPr>
                <w:sz w:val="24"/>
                <w:szCs w:val="24"/>
              </w:rPr>
              <w:t>(жапсыру,сурет салу)</w:t>
            </w:r>
          </w:p>
          <w:p w:rsidR="009A151D" w:rsidRPr="007B567D" w:rsidRDefault="009A151D" w:rsidP="00C935B2">
            <w:pPr>
              <w:spacing w:after="0"/>
              <w:rPr>
                <w:rFonts w:ascii="Times New Roman" w:hAnsi="Times New Roman" w:cs="Times New Roman"/>
                <w:sz w:val="24"/>
                <w:szCs w:val="24"/>
                <w:lang w:val="kk-KZ"/>
              </w:rPr>
            </w:pPr>
            <w:r w:rsidRPr="007B567D">
              <w:rPr>
                <w:rFonts w:ascii="Times New Roman" w:hAnsi="Times New Roman" w:cs="Times New Roman"/>
                <w:sz w:val="24"/>
                <w:szCs w:val="24"/>
                <w:lang w:val="kk-KZ"/>
              </w:rPr>
              <w:t>Бағдаршамның суретін салу немесе қиып жапсыру.</w:t>
            </w:r>
          </w:p>
        </w:tc>
        <w:tc>
          <w:tcPr>
            <w:tcW w:w="2665" w:type="dxa"/>
            <w:tcBorders>
              <w:left w:val="single" w:sz="4" w:space="0" w:color="auto"/>
            </w:tcBorders>
          </w:tcPr>
          <w:p w:rsidR="009A151D" w:rsidRPr="007B567D" w:rsidRDefault="009A151D" w:rsidP="00C935B2">
            <w:pPr>
              <w:widowControl w:val="0"/>
              <w:autoSpaceDE w:val="0"/>
              <w:autoSpaceDN w:val="0"/>
              <w:spacing w:after="0" w:line="240" w:lineRule="auto"/>
              <w:rPr>
                <w:rFonts w:ascii="Times New Roman" w:hAnsi="Times New Roman" w:cs="Times New Roman"/>
                <w:b/>
                <w:sz w:val="24"/>
                <w:szCs w:val="24"/>
                <w:lang w:val="kk-KZ"/>
              </w:rPr>
            </w:pPr>
            <w:r w:rsidRPr="007B567D">
              <w:rPr>
                <w:rFonts w:ascii="Times New Roman" w:hAnsi="Times New Roman" w:cs="Times New Roman"/>
                <w:b/>
                <w:sz w:val="24"/>
                <w:szCs w:val="24"/>
                <w:lang w:val="kk-KZ"/>
              </w:rPr>
              <w:t>Жапсыру</w:t>
            </w:r>
          </w:p>
          <w:p w:rsidR="009A151D" w:rsidRPr="007B567D" w:rsidRDefault="009A151D" w:rsidP="00C935B2">
            <w:pPr>
              <w:widowControl w:val="0"/>
              <w:autoSpaceDE w:val="0"/>
              <w:autoSpaceDN w:val="0"/>
              <w:spacing w:after="0" w:line="240" w:lineRule="auto"/>
              <w:rPr>
                <w:rFonts w:ascii="Times New Roman" w:hAnsi="Times New Roman" w:cs="Times New Roman"/>
                <w:sz w:val="24"/>
                <w:szCs w:val="24"/>
                <w:lang w:val="kk-KZ"/>
              </w:rPr>
            </w:pPr>
            <w:r w:rsidRPr="007B567D">
              <w:rPr>
                <w:rFonts w:ascii="Times New Roman" w:eastAsia="Times New Roman" w:hAnsi="Times New Roman" w:cs="Times New Roman"/>
                <w:b/>
                <w:sz w:val="24"/>
                <w:szCs w:val="24"/>
                <w:lang w:val="kk-KZ"/>
              </w:rPr>
              <w:t>Міндеті:</w:t>
            </w:r>
            <w:r w:rsidRPr="007B567D">
              <w:rPr>
                <w:rFonts w:ascii="Times New Roman" w:hAnsi="Times New Roman" w:cs="Times New Roman"/>
                <w:b/>
                <w:sz w:val="24"/>
                <w:szCs w:val="24"/>
                <w:lang w:val="kk-KZ"/>
              </w:rPr>
              <w:t>Фланелеграфта геометриялық фигураларды,  гүлдерді орналастыру.</w:t>
            </w:r>
          </w:p>
          <w:p w:rsidR="009A151D" w:rsidRPr="007B567D" w:rsidRDefault="009A151D" w:rsidP="00C935B2">
            <w:pPr>
              <w:widowControl w:val="0"/>
              <w:autoSpaceDE w:val="0"/>
              <w:autoSpaceDN w:val="0"/>
              <w:spacing w:after="0" w:line="240" w:lineRule="auto"/>
              <w:rPr>
                <w:rFonts w:ascii="Times New Roman" w:hAnsi="Times New Roman" w:cs="Times New Roman"/>
                <w:b/>
                <w:color w:val="000000"/>
                <w:sz w:val="24"/>
                <w:szCs w:val="24"/>
                <w:lang w:val="kk-KZ"/>
              </w:rPr>
            </w:pPr>
            <w:r w:rsidRPr="007B567D">
              <w:rPr>
                <w:rFonts w:ascii="Times New Roman" w:hAnsi="Times New Roman" w:cs="Times New Roman"/>
                <w:b/>
                <w:color w:val="000000"/>
                <w:sz w:val="24"/>
                <w:szCs w:val="24"/>
                <w:lang w:val="kk-KZ"/>
              </w:rPr>
              <w:t>Қағаздан құрастыруға үйрету: қағаздың парағын ортасынан бүктеу.</w:t>
            </w:r>
          </w:p>
          <w:p w:rsidR="009A151D" w:rsidRPr="007B567D" w:rsidRDefault="009A151D" w:rsidP="00C935B2">
            <w:pPr>
              <w:spacing w:after="0" w:line="240" w:lineRule="auto"/>
              <w:rPr>
                <w:rFonts w:ascii="Times New Roman" w:hAnsi="Times New Roman" w:cs="Times New Roman"/>
                <w:b/>
                <w:bCs/>
                <w:color w:val="000000"/>
                <w:sz w:val="24"/>
                <w:szCs w:val="24"/>
                <w:lang w:val="kk-KZ"/>
              </w:rPr>
            </w:pPr>
            <w:r w:rsidRPr="007B567D">
              <w:rPr>
                <w:rFonts w:ascii="Times New Roman" w:hAnsi="Times New Roman" w:cs="Times New Roman"/>
                <w:b/>
                <w:bCs/>
                <w:color w:val="000000"/>
                <w:sz w:val="24"/>
                <w:szCs w:val="24"/>
                <w:lang w:val="kk-KZ"/>
              </w:rPr>
              <w:t>Бірнеше бөліктерден тұратын заттарды орналастырып,</w:t>
            </w:r>
          </w:p>
          <w:p w:rsidR="009A151D" w:rsidRPr="007B567D" w:rsidRDefault="009A151D" w:rsidP="00C935B2">
            <w:pPr>
              <w:spacing w:after="0" w:line="240" w:lineRule="auto"/>
              <w:rPr>
                <w:rFonts w:ascii="Times New Roman" w:hAnsi="Times New Roman" w:cs="Times New Roman"/>
                <w:b/>
                <w:bCs/>
                <w:color w:val="000000"/>
                <w:sz w:val="24"/>
                <w:szCs w:val="24"/>
                <w:lang w:val="kk-KZ"/>
              </w:rPr>
            </w:pPr>
            <w:r w:rsidRPr="007B567D">
              <w:rPr>
                <w:rFonts w:ascii="Times New Roman" w:hAnsi="Times New Roman" w:cs="Times New Roman"/>
                <w:b/>
                <w:bCs/>
                <w:color w:val="000000"/>
                <w:sz w:val="24"/>
                <w:szCs w:val="24"/>
                <w:lang w:val="kk-KZ"/>
              </w:rPr>
              <w:t>желімдейді.</w:t>
            </w:r>
          </w:p>
          <w:p w:rsidR="009A151D" w:rsidRPr="007B567D" w:rsidRDefault="009A151D" w:rsidP="00C935B2">
            <w:pPr>
              <w:pStyle w:val="TableParagraph"/>
              <w:rPr>
                <w:sz w:val="24"/>
                <w:szCs w:val="24"/>
              </w:rPr>
            </w:pPr>
            <w:r w:rsidRPr="007B567D">
              <w:rPr>
                <w:bCs/>
                <w:color w:val="000000"/>
                <w:sz w:val="24"/>
                <w:szCs w:val="24"/>
              </w:rPr>
              <w:t>Зымыранды қағаздан құрастырады және  қиып жапсырады.</w:t>
            </w:r>
            <w:r w:rsidRPr="007B567D">
              <w:rPr>
                <w:sz w:val="24"/>
                <w:szCs w:val="24"/>
              </w:rPr>
              <w:t xml:space="preserve"> </w:t>
            </w:r>
          </w:p>
        </w:tc>
      </w:tr>
      <w:tr w:rsidR="009A151D" w:rsidRPr="00B01709" w:rsidTr="00C935B2">
        <w:trPr>
          <w:trHeight w:val="710"/>
        </w:trPr>
        <w:tc>
          <w:tcPr>
            <w:tcW w:w="2234" w:type="dxa"/>
            <w:hideMark/>
          </w:tcPr>
          <w:p w:rsidR="009A151D" w:rsidRPr="007B567D" w:rsidRDefault="009A151D" w:rsidP="00C935B2">
            <w:pPr>
              <w:spacing w:after="0" w:line="240" w:lineRule="auto"/>
              <w:rPr>
                <w:rFonts w:ascii="Times New Roman" w:hAnsi="Times New Roman" w:cs="Times New Roman"/>
                <w:b/>
                <w:bCs/>
                <w:sz w:val="24"/>
                <w:szCs w:val="24"/>
              </w:rPr>
            </w:pPr>
            <w:r w:rsidRPr="007B567D">
              <w:rPr>
                <w:rFonts w:ascii="Times New Roman" w:hAnsi="Times New Roman" w:cs="Times New Roman"/>
                <w:b/>
                <w:bCs/>
                <w:sz w:val="24"/>
                <w:szCs w:val="24"/>
              </w:rPr>
              <w:t>Серуенге дайындық</w:t>
            </w:r>
          </w:p>
          <w:p w:rsidR="009A151D" w:rsidRPr="007B567D" w:rsidRDefault="009A151D" w:rsidP="00C935B2">
            <w:pPr>
              <w:spacing w:after="0" w:line="240" w:lineRule="auto"/>
              <w:rPr>
                <w:rFonts w:ascii="Times New Roman" w:hAnsi="Times New Roman" w:cs="Times New Roman"/>
                <w:b/>
                <w:bCs/>
                <w:sz w:val="24"/>
                <w:szCs w:val="24"/>
              </w:rPr>
            </w:pPr>
            <w:r w:rsidRPr="007B567D">
              <w:rPr>
                <w:rFonts w:ascii="Times New Roman" w:hAnsi="Times New Roman" w:cs="Times New Roman"/>
                <w:b/>
                <w:bCs/>
                <w:sz w:val="24"/>
                <w:szCs w:val="24"/>
              </w:rPr>
              <w:t> </w:t>
            </w:r>
          </w:p>
        </w:tc>
        <w:tc>
          <w:tcPr>
            <w:tcW w:w="2552" w:type="dxa"/>
          </w:tcPr>
          <w:p w:rsidR="009A151D" w:rsidRPr="007B567D" w:rsidRDefault="009A151D" w:rsidP="00C935B2">
            <w:pPr>
              <w:spacing w:after="0" w:line="240" w:lineRule="auto"/>
              <w:rPr>
                <w:rFonts w:ascii="Times New Roman" w:hAnsi="Times New Roman" w:cs="Times New Roman"/>
                <w:color w:val="000000"/>
                <w:sz w:val="24"/>
                <w:szCs w:val="24"/>
                <w:lang w:val="kk-KZ"/>
              </w:rPr>
            </w:pPr>
            <w:r w:rsidRPr="007B567D">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9A151D" w:rsidRPr="007B567D" w:rsidRDefault="009A151D" w:rsidP="00C935B2">
            <w:pPr>
              <w:pStyle w:val="a4"/>
              <w:shd w:val="clear" w:color="auto" w:fill="FFFFFF"/>
              <w:spacing w:before="0" w:beforeAutospacing="0" w:after="0" w:afterAutospacing="0"/>
              <w:rPr>
                <w:b/>
                <w:bCs/>
                <w:lang w:val="kk-KZ"/>
              </w:rPr>
            </w:pPr>
            <w:r w:rsidRPr="007B567D">
              <w:rPr>
                <w:b/>
                <w:bCs/>
                <w:lang w:val="kk-KZ"/>
              </w:rPr>
              <w:t>(Қоршаған ортамен таныстыру)</w:t>
            </w:r>
          </w:p>
          <w:p w:rsidR="009A151D" w:rsidRPr="007B567D" w:rsidRDefault="009A151D" w:rsidP="00C935B2">
            <w:pPr>
              <w:pStyle w:val="a4"/>
              <w:shd w:val="clear" w:color="auto" w:fill="FFFFFF"/>
              <w:spacing w:before="0" w:beforeAutospacing="0" w:after="0" w:afterAutospacing="0"/>
              <w:rPr>
                <w:b/>
                <w:color w:val="000000"/>
                <w:lang w:val="kk-KZ"/>
              </w:rPr>
            </w:pPr>
            <w:r w:rsidRPr="007B567D">
              <w:rPr>
                <w:lang w:val="kk-KZ"/>
              </w:rPr>
              <w:t xml:space="preserve">Аулаға ұшып келетін құстар (торғай, көгершін, қарға), үй құстары (тауық, үйрек, қаз) мен үй жануарларына қамқорлық жасауға </w:t>
            </w:r>
            <w:r w:rsidRPr="007B567D">
              <w:rPr>
                <w:rFonts w:eastAsia="Calibri"/>
                <w:lang w:val="kk-KZ"/>
              </w:rPr>
              <w:t xml:space="preserve"> тәрбиелеу.</w:t>
            </w:r>
          </w:p>
        </w:tc>
        <w:tc>
          <w:tcPr>
            <w:tcW w:w="2835" w:type="dxa"/>
          </w:tcPr>
          <w:p w:rsidR="009A151D" w:rsidRPr="007B567D" w:rsidRDefault="009A151D" w:rsidP="00C935B2">
            <w:pPr>
              <w:spacing w:after="0" w:line="240" w:lineRule="auto"/>
              <w:rPr>
                <w:rFonts w:ascii="Times New Roman" w:hAnsi="Times New Roman" w:cs="Times New Roman"/>
                <w:color w:val="000000"/>
                <w:sz w:val="24"/>
                <w:szCs w:val="24"/>
                <w:lang w:val="kk-KZ"/>
              </w:rPr>
            </w:pPr>
            <w:r w:rsidRPr="007B567D">
              <w:rPr>
                <w:rFonts w:ascii="Times New Roman" w:hAnsi="Times New Roman" w:cs="Times New Roman"/>
                <w:color w:val="000000"/>
                <w:sz w:val="24"/>
                <w:szCs w:val="24"/>
                <w:lang w:val="kk-KZ"/>
              </w:rPr>
              <w:t>Табиғатқа деген қызығушылықтарын арттыру.</w:t>
            </w:r>
          </w:p>
          <w:p w:rsidR="009A151D" w:rsidRPr="007B567D" w:rsidRDefault="009A151D" w:rsidP="00C935B2">
            <w:pPr>
              <w:spacing w:after="0" w:line="240" w:lineRule="auto"/>
              <w:rPr>
                <w:rFonts w:ascii="Times New Roman" w:hAnsi="Times New Roman" w:cs="Times New Roman"/>
                <w:color w:val="000000"/>
                <w:sz w:val="24"/>
                <w:szCs w:val="24"/>
                <w:lang w:val="kk-KZ"/>
              </w:rPr>
            </w:pPr>
          </w:p>
          <w:p w:rsidR="009A151D" w:rsidRPr="007B567D" w:rsidRDefault="009A151D" w:rsidP="00C935B2">
            <w:pPr>
              <w:pStyle w:val="a4"/>
              <w:shd w:val="clear" w:color="auto" w:fill="FFFFFF"/>
              <w:spacing w:before="0" w:beforeAutospacing="0" w:after="0" w:afterAutospacing="0"/>
              <w:rPr>
                <w:b/>
                <w:color w:val="000000"/>
                <w:lang w:val="kk-KZ"/>
              </w:rPr>
            </w:pPr>
            <w:r w:rsidRPr="007B567D">
              <w:rPr>
                <w:b/>
                <w:bCs/>
                <w:lang w:val="kk-KZ"/>
              </w:rPr>
              <w:t xml:space="preserve"> (Қоршаған ортамен таныстыру)</w:t>
            </w:r>
            <w:r w:rsidRPr="007B567D">
              <w:rPr>
                <w:lang w:val="kk-KZ"/>
              </w:rPr>
              <w:t xml:space="preserve"> Аулаға ұшып келетін құстар (торғай, көгершін, қарға), үй құстары (тауық, үйрек, қаз) мен үй жануарларына қамқорлық жасауға </w:t>
            </w:r>
            <w:r w:rsidRPr="007B567D">
              <w:rPr>
                <w:rFonts w:eastAsia="Calibri"/>
                <w:lang w:val="kk-KZ"/>
              </w:rPr>
              <w:t xml:space="preserve"> тәрбиелеу.</w:t>
            </w:r>
          </w:p>
        </w:tc>
        <w:tc>
          <w:tcPr>
            <w:tcW w:w="2410" w:type="dxa"/>
            <w:gridSpan w:val="2"/>
          </w:tcPr>
          <w:p w:rsidR="009A151D" w:rsidRPr="007B567D" w:rsidRDefault="009A151D" w:rsidP="00C935B2">
            <w:pPr>
              <w:spacing w:after="0" w:line="240" w:lineRule="auto"/>
              <w:rPr>
                <w:rFonts w:ascii="Times New Roman" w:hAnsi="Times New Roman" w:cs="Times New Roman"/>
                <w:color w:val="000000"/>
                <w:sz w:val="24"/>
                <w:szCs w:val="24"/>
                <w:lang w:val="kk-KZ"/>
              </w:rPr>
            </w:pPr>
            <w:r w:rsidRPr="007B567D">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9A151D" w:rsidRPr="007B567D" w:rsidRDefault="009A151D" w:rsidP="00C935B2">
            <w:pPr>
              <w:pStyle w:val="a4"/>
              <w:shd w:val="clear" w:color="auto" w:fill="FFFFFF"/>
              <w:spacing w:before="0" w:beforeAutospacing="0" w:after="0" w:afterAutospacing="0"/>
              <w:rPr>
                <w:b/>
                <w:bCs/>
                <w:lang w:val="kk-KZ"/>
              </w:rPr>
            </w:pPr>
            <w:r w:rsidRPr="007B567D">
              <w:rPr>
                <w:b/>
                <w:bCs/>
                <w:lang w:val="kk-KZ"/>
              </w:rPr>
              <w:t>(Қоршаған ортамен таныстыру)</w:t>
            </w:r>
          </w:p>
          <w:p w:rsidR="009A151D" w:rsidRPr="007B567D" w:rsidRDefault="009A151D" w:rsidP="00C935B2">
            <w:pPr>
              <w:pStyle w:val="a4"/>
              <w:shd w:val="clear" w:color="auto" w:fill="FFFFFF"/>
              <w:spacing w:before="0" w:beforeAutospacing="0" w:after="0" w:afterAutospacing="0"/>
              <w:rPr>
                <w:b/>
                <w:color w:val="000000"/>
                <w:lang w:val="kk-KZ"/>
              </w:rPr>
            </w:pPr>
            <w:r w:rsidRPr="007B567D">
              <w:rPr>
                <w:lang w:val="kk-KZ"/>
              </w:rPr>
              <w:t xml:space="preserve">Аулаға ұшып келетін құстар (торғай, көгершін, қарға), үй құстары (тауық, үйрек, қаз) мен үй жануарларына қамқорлық жасауға </w:t>
            </w:r>
            <w:r w:rsidRPr="007B567D">
              <w:rPr>
                <w:rFonts w:eastAsia="Calibri"/>
                <w:lang w:val="kk-KZ"/>
              </w:rPr>
              <w:t xml:space="preserve"> тәрбиелеу.</w:t>
            </w:r>
          </w:p>
        </w:tc>
        <w:tc>
          <w:tcPr>
            <w:tcW w:w="2590" w:type="dxa"/>
          </w:tcPr>
          <w:p w:rsidR="009A151D" w:rsidRPr="007B567D" w:rsidRDefault="009A151D" w:rsidP="00C935B2">
            <w:pPr>
              <w:spacing w:after="0" w:line="240" w:lineRule="auto"/>
              <w:rPr>
                <w:rFonts w:ascii="Times New Roman" w:hAnsi="Times New Roman" w:cs="Times New Roman"/>
                <w:color w:val="000000"/>
                <w:sz w:val="24"/>
                <w:szCs w:val="24"/>
                <w:lang w:val="kk-KZ"/>
              </w:rPr>
            </w:pPr>
            <w:r w:rsidRPr="007B567D">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9A151D" w:rsidRPr="007B567D" w:rsidRDefault="009A151D" w:rsidP="00C935B2">
            <w:pPr>
              <w:pStyle w:val="a4"/>
              <w:shd w:val="clear" w:color="auto" w:fill="FFFFFF"/>
              <w:spacing w:before="0" w:beforeAutospacing="0" w:after="0" w:afterAutospacing="0"/>
              <w:rPr>
                <w:b/>
                <w:bCs/>
                <w:lang w:val="kk-KZ"/>
              </w:rPr>
            </w:pPr>
            <w:r w:rsidRPr="007B567D">
              <w:rPr>
                <w:b/>
                <w:bCs/>
                <w:lang w:val="kk-KZ"/>
              </w:rPr>
              <w:t>(Қоршаған ортамен таныстыру)</w:t>
            </w:r>
          </w:p>
          <w:p w:rsidR="009A151D" w:rsidRPr="007B567D" w:rsidRDefault="009A151D" w:rsidP="00C935B2">
            <w:pPr>
              <w:pStyle w:val="a4"/>
              <w:shd w:val="clear" w:color="auto" w:fill="FFFFFF"/>
              <w:spacing w:before="0" w:beforeAutospacing="0" w:after="0" w:afterAutospacing="0"/>
              <w:rPr>
                <w:b/>
                <w:color w:val="000000"/>
                <w:lang w:val="kk-KZ"/>
              </w:rPr>
            </w:pPr>
            <w:r w:rsidRPr="007B567D">
              <w:rPr>
                <w:lang w:val="kk-KZ"/>
              </w:rPr>
              <w:t xml:space="preserve">Аулаға ұшып келетін құстар (торғай, көгершін, қарға), үй құстары (тауық, үйрек, қаз) мен үй жануарларына қамқорлық жасауға </w:t>
            </w:r>
            <w:r w:rsidRPr="007B567D">
              <w:rPr>
                <w:rFonts w:eastAsia="Calibri"/>
                <w:lang w:val="kk-KZ"/>
              </w:rPr>
              <w:t xml:space="preserve"> тәрбиелеу.</w:t>
            </w:r>
          </w:p>
        </w:tc>
        <w:tc>
          <w:tcPr>
            <w:tcW w:w="2672" w:type="dxa"/>
            <w:gridSpan w:val="2"/>
          </w:tcPr>
          <w:p w:rsidR="009A151D" w:rsidRPr="007B567D" w:rsidRDefault="009A151D" w:rsidP="00C935B2">
            <w:pPr>
              <w:spacing w:after="0" w:line="240" w:lineRule="auto"/>
              <w:rPr>
                <w:rFonts w:ascii="Times New Roman" w:hAnsi="Times New Roman" w:cs="Times New Roman"/>
                <w:color w:val="000000"/>
                <w:sz w:val="24"/>
                <w:szCs w:val="24"/>
                <w:lang w:val="kk-KZ"/>
              </w:rPr>
            </w:pPr>
            <w:r w:rsidRPr="007B567D">
              <w:rPr>
                <w:rFonts w:ascii="Times New Roman" w:hAnsi="Times New Roman" w:cs="Times New Roman"/>
                <w:color w:val="000000"/>
                <w:sz w:val="24"/>
                <w:szCs w:val="24"/>
                <w:lang w:val="kk-KZ"/>
              </w:rPr>
              <w:t>Табиғатқа деген қызығушылықтарын арттыру.</w:t>
            </w:r>
          </w:p>
          <w:p w:rsidR="009A151D" w:rsidRPr="007B567D" w:rsidRDefault="009A151D" w:rsidP="00C935B2">
            <w:pPr>
              <w:spacing w:after="0" w:line="240" w:lineRule="auto"/>
              <w:rPr>
                <w:rFonts w:ascii="Times New Roman" w:hAnsi="Times New Roman" w:cs="Times New Roman"/>
                <w:color w:val="000000"/>
                <w:sz w:val="24"/>
                <w:szCs w:val="24"/>
                <w:lang w:val="kk-KZ"/>
              </w:rPr>
            </w:pPr>
          </w:p>
          <w:p w:rsidR="009A151D" w:rsidRPr="007B567D" w:rsidRDefault="009A151D" w:rsidP="00C935B2">
            <w:pPr>
              <w:pStyle w:val="a4"/>
              <w:shd w:val="clear" w:color="auto" w:fill="FFFFFF"/>
              <w:spacing w:before="0" w:beforeAutospacing="0" w:after="0" w:afterAutospacing="0"/>
              <w:rPr>
                <w:b/>
                <w:color w:val="000000"/>
                <w:lang w:val="kk-KZ"/>
              </w:rPr>
            </w:pPr>
            <w:r w:rsidRPr="007B567D">
              <w:rPr>
                <w:b/>
                <w:bCs/>
                <w:lang w:val="kk-KZ"/>
              </w:rPr>
              <w:t xml:space="preserve"> (Қоршаған ортамен таныстыру)</w:t>
            </w:r>
            <w:r w:rsidRPr="007B567D">
              <w:rPr>
                <w:lang w:val="kk-KZ"/>
              </w:rPr>
              <w:t xml:space="preserve"> Аулаға ұшып келетін құстар (торғай, көгершін, қарға), үй құстары (тауық, үйрек, қаз) мен үй жануарларына қамқорлық жасауға </w:t>
            </w:r>
            <w:r w:rsidRPr="007B567D">
              <w:rPr>
                <w:rFonts w:eastAsia="Calibri"/>
                <w:lang w:val="kk-KZ"/>
              </w:rPr>
              <w:t xml:space="preserve"> тәрбиелеу.</w:t>
            </w:r>
          </w:p>
        </w:tc>
      </w:tr>
      <w:tr w:rsidR="009A151D" w:rsidRPr="007B567D" w:rsidTr="00C935B2">
        <w:trPr>
          <w:trHeight w:val="710"/>
        </w:trPr>
        <w:tc>
          <w:tcPr>
            <w:tcW w:w="2234" w:type="dxa"/>
            <w:hideMark/>
          </w:tcPr>
          <w:p w:rsidR="009A151D" w:rsidRPr="007B567D" w:rsidRDefault="009A151D" w:rsidP="00C935B2">
            <w:pPr>
              <w:spacing w:after="0" w:line="240" w:lineRule="auto"/>
              <w:rPr>
                <w:rFonts w:ascii="Times New Roman" w:hAnsi="Times New Roman" w:cs="Times New Roman"/>
                <w:b/>
                <w:bCs/>
                <w:sz w:val="24"/>
                <w:szCs w:val="24"/>
              </w:rPr>
            </w:pPr>
            <w:r w:rsidRPr="007B567D">
              <w:rPr>
                <w:rFonts w:ascii="Times New Roman" w:hAnsi="Times New Roman" w:cs="Times New Roman"/>
                <w:b/>
                <w:bCs/>
                <w:sz w:val="24"/>
                <w:szCs w:val="24"/>
              </w:rPr>
              <w:t>Серуен</w:t>
            </w:r>
          </w:p>
        </w:tc>
        <w:tc>
          <w:tcPr>
            <w:tcW w:w="2552" w:type="dxa"/>
          </w:tcPr>
          <w:p w:rsidR="009A151D" w:rsidRPr="007B567D" w:rsidRDefault="009A151D"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B567D">
              <w:rPr>
                <w:rFonts w:ascii="Times New Roman" w:eastAsia="Times New Roman" w:hAnsi="Times New Roman" w:cs="Times New Roman"/>
                <w:b/>
                <w:bCs/>
                <w:color w:val="000000"/>
                <w:sz w:val="24"/>
                <w:szCs w:val="24"/>
                <w:lang w:val="kk-KZ"/>
              </w:rPr>
              <w:t>Жәндіктердің ұшуын бақылау (Көбелек, маса, ара)</w:t>
            </w:r>
          </w:p>
          <w:p w:rsidR="009A151D" w:rsidRPr="007B567D" w:rsidRDefault="009A151D"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AD4">
              <w:rPr>
                <w:rFonts w:ascii="Times New Roman" w:eastAsia="Times New Roman" w:hAnsi="Times New Roman" w:cs="Times New Roman"/>
                <w:b/>
                <w:iCs/>
                <w:color w:val="000000"/>
                <w:sz w:val="24"/>
                <w:szCs w:val="24"/>
                <w:lang w:val="kk-KZ"/>
              </w:rPr>
              <w:t>Бақылау:</w:t>
            </w:r>
            <w:r w:rsidRPr="007B567D">
              <w:rPr>
                <w:rFonts w:ascii="Times New Roman" w:eastAsia="Times New Roman" w:hAnsi="Times New Roman" w:cs="Times New Roman"/>
                <w:i/>
                <w:iCs/>
                <w:color w:val="000000"/>
                <w:sz w:val="24"/>
                <w:szCs w:val="24"/>
                <w:lang w:val="kk-KZ"/>
              </w:rPr>
              <w:t> </w:t>
            </w:r>
            <w:r w:rsidRPr="007B567D">
              <w:rPr>
                <w:rFonts w:ascii="Times New Roman" w:eastAsia="Times New Roman" w:hAnsi="Times New Roman" w:cs="Times New Roman"/>
                <w:color w:val="000000"/>
                <w:sz w:val="24"/>
                <w:szCs w:val="24"/>
                <w:lang w:val="kk-KZ"/>
              </w:rPr>
              <w:t>Күн жылына жәндіктер пайда бола бастайды. Жәндіктерді танып аттарын атау. Қоңыз, маса, көбелектер және оларды салыстыру. Жәндіктерді аялауға тәрбиелеу.</w:t>
            </w:r>
          </w:p>
          <w:p w:rsidR="009A151D" w:rsidRPr="007B567D" w:rsidRDefault="009A151D"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723E8">
              <w:rPr>
                <w:rFonts w:ascii="Times New Roman" w:eastAsia="Times New Roman" w:hAnsi="Times New Roman" w:cs="Times New Roman"/>
                <w:b/>
                <w:iCs/>
                <w:color w:val="000000"/>
                <w:sz w:val="24"/>
                <w:szCs w:val="24"/>
                <w:lang w:val="kk-KZ"/>
              </w:rPr>
              <w:t>Еңбек:</w:t>
            </w:r>
            <w:r w:rsidRPr="007B567D">
              <w:rPr>
                <w:rFonts w:ascii="Times New Roman" w:eastAsia="Times New Roman" w:hAnsi="Times New Roman" w:cs="Times New Roman"/>
                <w:i/>
                <w:iCs/>
                <w:color w:val="000000"/>
                <w:sz w:val="24"/>
                <w:szCs w:val="24"/>
                <w:lang w:val="kk-KZ"/>
              </w:rPr>
              <w:t> </w:t>
            </w:r>
            <w:r w:rsidRPr="007B567D">
              <w:rPr>
                <w:rFonts w:ascii="Times New Roman" w:eastAsia="Times New Roman" w:hAnsi="Times New Roman" w:cs="Times New Roman"/>
                <w:b/>
                <w:bCs/>
                <w:color w:val="000000"/>
                <w:sz w:val="24"/>
                <w:szCs w:val="24"/>
                <w:lang w:val="kk-KZ"/>
              </w:rPr>
              <w:t>Гүлзарды суару</w:t>
            </w:r>
          </w:p>
          <w:p w:rsidR="009A151D" w:rsidRPr="007B567D" w:rsidRDefault="009A151D"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B567D">
              <w:rPr>
                <w:rFonts w:ascii="Times New Roman" w:eastAsia="Times New Roman" w:hAnsi="Times New Roman" w:cs="Times New Roman"/>
                <w:color w:val="000000"/>
                <w:sz w:val="24"/>
                <w:szCs w:val="24"/>
                <w:lang w:val="kk-KZ"/>
              </w:rPr>
              <w:t>Өздігінен өсімдіктерді суаруға үйрету. Гүлдер мен құралдарға ұқыпты қарап, жұмыстан кейін орындарын жинауға тәрбиелеу.</w:t>
            </w:r>
          </w:p>
          <w:p w:rsidR="009A151D" w:rsidRPr="007B567D" w:rsidRDefault="009A151D"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AD4">
              <w:rPr>
                <w:rFonts w:ascii="Times New Roman" w:eastAsia="Times New Roman" w:hAnsi="Times New Roman" w:cs="Times New Roman"/>
                <w:b/>
                <w:iCs/>
                <w:color w:val="000000"/>
                <w:sz w:val="24"/>
                <w:szCs w:val="24"/>
                <w:lang w:val="kk-KZ"/>
              </w:rPr>
              <w:t>Қимылды ойын</w:t>
            </w:r>
            <w:r w:rsidRPr="00F01AD4">
              <w:rPr>
                <w:rFonts w:ascii="Times New Roman" w:eastAsia="Times New Roman" w:hAnsi="Times New Roman" w:cs="Times New Roman"/>
                <w:iCs/>
                <w:color w:val="000000"/>
                <w:sz w:val="24"/>
                <w:szCs w:val="24"/>
                <w:lang w:val="kk-KZ"/>
              </w:rPr>
              <w:t>:</w:t>
            </w:r>
            <w:r w:rsidRPr="00F01AD4">
              <w:rPr>
                <w:rFonts w:ascii="Times New Roman" w:eastAsia="Times New Roman" w:hAnsi="Times New Roman" w:cs="Times New Roman"/>
                <w:color w:val="000000"/>
                <w:sz w:val="24"/>
                <w:szCs w:val="24"/>
                <w:lang w:val="kk-KZ"/>
              </w:rPr>
              <w:t> </w:t>
            </w:r>
            <w:r w:rsidRPr="00F01AD4">
              <w:rPr>
                <w:rFonts w:ascii="Times New Roman" w:eastAsia="Times New Roman" w:hAnsi="Times New Roman" w:cs="Times New Roman"/>
                <w:b/>
                <w:bCs/>
                <w:color w:val="000000"/>
                <w:sz w:val="24"/>
                <w:szCs w:val="24"/>
                <w:lang w:val="kk-KZ"/>
              </w:rPr>
              <w:t>«</w:t>
            </w:r>
            <w:r w:rsidRPr="007B567D">
              <w:rPr>
                <w:rFonts w:ascii="Times New Roman" w:eastAsia="Times New Roman" w:hAnsi="Times New Roman" w:cs="Times New Roman"/>
                <w:b/>
                <w:bCs/>
                <w:color w:val="000000"/>
                <w:sz w:val="24"/>
                <w:szCs w:val="24"/>
                <w:lang w:val="kk-KZ"/>
              </w:rPr>
              <w:t>Көбелектер, көлбақалар, тырналар»</w:t>
            </w:r>
          </w:p>
          <w:p w:rsidR="009A151D" w:rsidRPr="007B567D" w:rsidRDefault="009A151D"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B567D">
              <w:rPr>
                <w:rFonts w:ascii="Times New Roman" w:eastAsia="Times New Roman" w:hAnsi="Times New Roman" w:cs="Times New Roman"/>
                <w:color w:val="000000"/>
                <w:sz w:val="24"/>
                <w:szCs w:val="24"/>
                <w:lang w:val="kk-KZ"/>
              </w:rPr>
              <w:t>Жәндіктердің өмірінен балалар достық қатынас тілектерін қолдануға тәрбиелеу.</w:t>
            </w:r>
          </w:p>
          <w:p w:rsidR="009A151D" w:rsidRPr="007B567D" w:rsidRDefault="009A151D" w:rsidP="00C935B2">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9A151D" w:rsidRPr="007B567D" w:rsidRDefault="009A151D" w:rsidP="00C935B2">
            <w:pPr>
              <w:shd w:val="clear" w:color="auto" w:fill="FFFFFF" w:themeFill="background1"/>
              <w:spacing w:after="0" w:line="240" w:lineRule="auto"/>
              <w:rPr>
                <w:rFonts w:ascii="Times New Roman" w:hAnsi="Times New Roman" w:cs="Times New Roman"/>
                <w:b/>
                <w:sz w:val="24"/>
                <w:szCs w:val="24"/>
                <w:lang w:val="kk-KZ"/>
              </w:rPr>
            </w:pPr>
          </w:p>
        </w:tc>
        <w:tc>
          <w:tcPr>
            <w:tcW w:w="2835" w:type="dxa"/>
          </w:tcPr>
          <w:p w:rsidR="009A151D" w:rsidRPr="007B567D" w:rsidRDefault="009A151D"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B567D">
              <w:rPr>
                <w:rFonts w:ascii="Times New Roman" w:eastAsia="Times New Roman" w:hAnsi="Times New Roman" w:cs="Times New Roman"/>
                <w:b/>
                <w:bCs/>
                <w:color w:val="000000"/>
                <w:sz w:val="24"/>
                <w:szCs w:val="24"/>
                <w:lang w:val="kk-KZ"/>
              </w:rPr>
              <w:t>Бірінші будақ бұлттарды бақылау</w:t>
            </w:r>
          </w:p>
          <w:p w:rsidR="009A151D" w:rsidRPr="00F01AD4" w:rsidRDefault="009A151D"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AD4">
              <w:rPr>
                <w:rFonts w:ascii="Times New Roman" w:eastAsia="Times New Roman" w:hAnsi="Times New Roman" w:cs="Times New Roman"/>
                <w:b/>
                <w:iCs/>
                <w:color w:val="000000"/>
                <w:sz w:val="24"/>
                <w:szCs w:val="24"/>
                <w:lang w:val="kk-KZ"/>
              </w:rPr>
              <w:t>Бақылау</w:t>
            </w:r>
            <w:r w:rsidRPr="00F01AD4">
              <w:rPr>
                <w:rFonts w:ascii="Times New Roman" w:eastAsia="Times New Roman" w:hAnsi="Times New Roman" w:cs="Times New Roman"/>
                <w:iCs/>
                <w:color w:val="000000"/>
                <w:sz w:val="24"/>
                <w:szCs w:val="24"/>
                <w:lang w:val="kk-KZ"/>
              </w:rPr>
              <w:t>:</w:t>
            </w:r>
          </w:p>
          <w:p w:rsidR="009A151D" w:rsidRPr="007B567D" w:rsidRDefault="009A151D"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B567D">
              <w:rPr>
                <w:rFonts w:ascii="Times New Roman" w:eastAsia="Times New Roman" w:hAnsi="Times New Roman" w:cs="Times New Roman"/>
                <w:color w:val="000000"/>
                <w:sz w:val="24"/>
                <w:szCs w:val="24"/>
                <w:lang w:val="kk-KZ"/>
              </w:rPr>
              <w:t>Балаларға бұлтты бақылауды үйрету: олардың өте әдемі, бірегей негізді, күмбез тәрізді аппақ көлемнен түрлі болатынын; таңертен пайда болып кешке жоқ болтынын ескеру. Өлі табиғат құбылыстарына қызығушылығын, байқағыштығын дамыту.</w:t>
            </w:r>
          </w:p>
          <w:p w:rsidR="009A151D" w:rsidRPr="009723E8" w:rsidRDefault="009A151D"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723E8">
              <w:rPr>
                <w:rFonts w:ascii="Times New Roman" w:eastAsia="Times New Roman" w:hAnsi="Times New Roman" w:cs="Times New Roman"/>
                <w:b/>
                <w:iCs/>
                <w:color w:val="000000"/>
                <w:sz w:val="24"/>
                <w:szCs w:val="24"/>
                <w:lang w:val="kk-KZ"/>
              </w:rPr>
              <w:t>Еңбек</w:t>
            </w:r>
            <w:r w:rsidRPr="009723E8">
              <w:rPr>
                <w:rFonts w:ascii="Times New Roman" w:eastAsia="Times New Roman" w:hAnsi="Times New Roman" w:cs="Times New Roman"/>
                <w:iCs/>
                <w:color w:val="000000"/>
                <w:sz w:val="24"/>
                <w:szCs w:val="24"/>
                <w:lang w:val="kk-KZ"/>
              </w:rPr>
              <w:t>:</w:t>
            </w:r>
          </w:p>
          <w:p w:rsidR="009A151D" w:rsidRPr="007B567D" w:rsidRDefault="009A151D"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B567D">
              <w:rPr>
                <w:rFonts w:ascii="Times New Roman" w:eastAsia="Times New Roman" w:hAnsi="Times New Roman" w:cs="Times New Roman"/>
                <w:color w:val="000000"/>
                <w:sz w:val="24"/>
                <w:szCs w:val="24"/>
                <w:lang w:val="kk-KZ"/>
              </w:rPr>
              <w:t>Өсімдіктердің топырағын қопсыту</w:t>
            </w:r>
          </w:p>
          <w:p w:rsidR="009A151D" w:rsidRPr="007B567D" w:rsidRDefault="009A151D"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B567D">
              <w:rPr>
                <w:rFonts w:ascii="Times New Roman" w:eastAsia="Times New Roman" w:hAnsi="Times New Roman" w:cs="Times New Roman"/>
                <w:color w:val="000000"/>
                <w:sz w:val="24"/>
                <w:szCs w:val="24"/>
                <w:lang w:val="kk-KZ"/>
              </w:rPr>
              <w:t>Аулада айналысады. Балаларды өсімдіктерді күтуге үйрету.</w:t>
            </w:r>
          </w:p>
          <w:p w:rsidR="009A151D" w:rsidRPr="007B567D" w:rsidRDefault="009A151D"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AD4">
              <w:rPr>
                <w:rFonts w:ascii="Times New Roman" w:eastAsia="Times New Roman" w:hAnsi="Times New Roman" w:cs="Times New Roman"/>
                <w:b/>
                <w:iCs/>
                <w:color w:val="000000"/>
                <w:sz w:val="24"/>
                <w:szCs w:val="24"/>
                <w:lang w:val="kk-KZ"/>
              </w:rPr>
              <w:t>Қимылды ойын:</w:t>
            </w:r>
            <w:r w:rsidRPr="00F01AD4">
              <w:rPr>
                <w:rFonts w:ascii="Times New Roman" w:eastAsia="Times New Roman" w:hAnsi="Times New Roman" w:cs="Times New Roman"/>
                <w:color w:val="000000"/>
                <w:sz w:val="24"/>
                <w:szCs w:val="24"/>
                <w:lang w:val="kk-KZ"/>
              </w:rPr>
              <w:t> </w:t>
            </w:r>
            <w:r w:rsidRPr="00F01AD4">
              <w:rPr>
                <w:rFonts w:ascii="Times New Roman" w:eastAsia="Times New Roman" w:hAnsi="Times New Roman" w:cs="Times New Roman"/>
                <w:b/>
                <w:bCs/>
                <w:color w:val="000000"/>
                <w:sz w:val="24"/>
                <w:szCs w:val="24"/>
                <w:lang w:val="kk-KZ"/>
              </w:rPr>
              <w:t>«</w:t>
            </w:r>
            <w:r w:rsidRPr="007B567D">
              <w:rPr>
                <w:rFonts w:ascii="Times New Roman" w:eastAsia="Times New Roman" w:hAnsi="Times New Roman" w:cs="Times New Roman"/>
                <w:b/>
                <w:bCs/>
                <w:color w:val="000000"/>
                <w:sz w:val="24"/>
                <w:szCs w:val="24"/>
                <w:lang w:val="kk-KZ"/>
              </w:rPr>
              <w:t>Түзу шеңбермен»</w:t>
            </w:r>
          </w:p>
          <w:p w:rsidR="009A151D" w:rsidRPr="007B567D" w:rsidRDefault="009A151D" w:rsidP="00C935B2">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7B567D">
              <w:rPr>
                <w:rFonts w:ascii="Times New Roman" w:eastAsia="Times New Roman" w:hAnsi="Times New Roman" w:cs="Times New Roman"/>
                <w:color w:val="000000"/>
                <w:sz w:val="24"/>
                <w:szCs w:val="24"/>
                <w:lang w:val="kk-KZ"/>
              </w:rPr>
              <w:t>Балаларға жаттығуларды шеңбер бойынша бірге орындауға үйрету. Қозғалыс келісімділігін жетілдіру.</w:t>
            </w:r>
          </w:p>
          <w:p w:rsidR="009A151D" w:rsidRPr="007B567D" w:rsidRDefault="009A151D" w:rsidP="00C935B2">
            <w:pPr>
              <w:shd w:val="clear" w:color="auto" w:fill="FFFFFF" w:themeFill="background1"/>
              <w:spacing w:after="0" w:line="240" w:lineRule="auto"/>
              <w:rPr>
                <w:rFonts w:ascii="Times New Roman" w:eastAsia="Times New Roman" w:hAnsi="Times New Roman" w:cs="Times New Roman"/>
                <w:b/>
                <w:i/>
                <w:iCs/>
                <w:color w:val="000000"/>
                <w:sz w:val="24"/>
                <w:szCs w:val="24"/>
                <w:lang w:val="kk-KZ"/>
              </w:rPr>
            </w:pPr>
          </w:p>
          <w:p w:rsidR="009A151D" w:rsidRPr="007B567D" w:rsidRDefault="009A151D"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9A151D" w:rsidRPr="007B567D" w:rsidRDefault="009A151D"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9A151D" w:rsidRPr="007B567D" w:rsidRDefault="009A151D"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9A151D" w:rsidRPr="007B567D" w:rsidRDefault="009A151D" w:rsidP="00C935B2">
            <w:pPr>
              <w:spacing w:after="0" w:line="240" w:lineRule="auto"/>
              <w:rPr>
                <w:rFonts w:ascii="Times New Roman" w:hAnsi="Times New Roman" w:cs="Times New Roman"/>
                <w:b/>
                <w:sz w:val="24"/>
                <w:szCs w:val="24"/>
                <w:lang w:val="kk-KZ"/>
              </w:rPr>
            </w:pPr>
          </w:p>
        </w:tc>
        <w:tc>
          <w:tcPr>
            <w:tcW w:w="2410" w:type="dxa"/>
            <w:gridSpan w:val="2"/>
            <w:tcBorders>
              <w:right w:val="single" w:sz="4" w:space="0" w:color="auto"/>
            </w:tcBorders>
          </w:tcPr>
          <w:p w:rsidR="009A151D" w:rsidRPr="007B567D" w:rsidRDefault="009A151D"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B567D">
              <w:rPr>
                <w:rFonts w:ascii="Times New Roman" w:eastAsia="Times New Roman" w:hAnsi="Times New Roman" w:cs="Times New Roman"/>
                <w:b/>
                <w:bCs/>
                <w:color w:val="000000"/>
                <w:sz w:val="24"/>
                <w:szCs w:val="24"/>
                <w:lang w:val="kk-KZ"/>
              </w:rPr>
              <w:t>Ағаштардың гүлденуін бақылау</w:t>
            </w:r>
          </w:p>
          <w:p w:rsidR="009A151D" w:rsidRPr="007B567D" w:rsidRDefault="009A151D"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AD4">
              <w:rPr>
                <w:rFonts w:ascii="Times New Roman" w:eastAsia="Times New Roman" w:hAnsi="Times New Roman" w:cs="Times New Roman"/>
                <w:b/>
                <w:iCs/>
                <w:color w:val="000000"/>
                <w:sz w:val="24"/>
                <w:szCs w:val="24"/>
                <w:lang w:val="kk-KZ"/>
              </w:rPr>
              <w:t>Бақылау:</w:t>
            </w:r>
            <w:r w:rsidRPr="007B567D">
              <w:rPr>
                <w:rFonts w:ascii="Times New Roman" w:eastAsia="Times New Roman" w:hAnsi="Times New Roman" w:cs="Times New Roman"/>
                <w:color w:val="000000"/>
                <w:sz w:val="24"/>
                <w:szCs w:val="24"/>
                <w:lang w:val="kk-KZ"/>
              </w:rPr>
              <w:t> Ағаштар бүр жарды, одан кейін жапырақ шықты енді гүлдеді. Басқа гүлдеген ағаштардың гүлімен салыстыру. Балаларды табиғатты қорғауға тәрбиелеу арқылы олардың әдемілігіне сүйсіндіру.</w:t>
            </w:r>
          </w:p>
          <w:p w:rsidR="009A151D" w:rsidRPr="007B567D" w:rsidRDefault="009A151D"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723E8">
              <w:rPr>
                <w:rFonts w:ascii="Times New Roman" w:eastAsia="Times New Roman" w:hAnsi="Times New Roman" w:cs="Times New Roman"/>
                <w:b/>
                <w:iCs/>
                <w:color w:val="000000"/>
                <w:sz w:val="24"/>
                <w:szCs w:val="24"/>
                <w:lang w:val="kk-KZ"/>
              </w:rPr>
              <w:t>Еңбек:</w:t>
            </w:r>
            <w:r w:rsidRPr="009723E8">
              <w:rPr>
                <w:rFonts w:ascii="Times New Roman" w:eastAsia="Times New Roman" w:hAnsi="Times New Roman" w:cs="Times New Roman"/>
                <w:color w:val="000000"/>
                <w:sz w:val="24"/>
                <w:szCs w:val="24"/>
                <w:lang w:val="kk-KZ"/>
              </w:rPr>
              <w:t> Алаңдағы</w:t>
            </w:r>
            <w:r w:rsidRPr="007B567D">
              <w:rPr>
                <w:rFonts w:ascii="Times New Roman" w:eastAsia="Times New Roman" w:hAnsi="Times New Roman" w:cs="Times New Roman"/>
                <w:color w:val="000000"/>
                <w:sz w:val="24"/>
                <w:szCs w:val="24"/>
                <w:lang w:val="kk-KZ"/>
              </w:rPr>
              <w:t xml:space="preserve"> жұмыстар. Жасаған құс ұясын ағашқа орнату</w:t>
            </w:r>
          </w:p>
          <w:p w:rsidR="009A151D" w:rsidRPr="007B567D" w:rsidRDefault="009A151D"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AD4">
              <w:rPr>
                <w:rFonts w:ascii="Times New Roman" w:eastAsia="Times New Roman" w:hAnsi="Times New Roman" w:cs="Times New Roman"/>
                <w:b/>
                <w:iCs/>
                <w:color w:val="000000"/>
                <w:sz w:val="24"/>
                <w:szCs w:val="24"/>
                <w:lang w:val="kk-KZ"/>
              </w:rPr>
              <w:t>Қимылды ойын:</w:t>
            </w:r>
            <w:r w:rsidRPr="00F01AD4">
              <w:rPr>
                <w:rFonts w:ascii="Times New Roman" w:eastAsia="Times New Roman" w:hAnsi="Times New Roman" w:cs="Times New Roman"/>
                <w:color w:val="000000"/>
                <w:sz w:val="24"/>
                <w:szCs w:val="24"/>
                <w:lang w:val="kk-KZ"/>
              </w:rPr>
              <w:t> </w:t>
            </w:r>
            <w:r w:rsidRPr="00F01AD4">
              <w:rPr>
                <w:rFonts w:ascii="Times New Roman" w:eastAsia="Times New Roman" w:hAnsi="Times New Roman" w:cs="Times New Roman"/>
                <w:b/>
                <w:bCs/>
                <w:color w:val="000000"/>
                <w:sz w:val="24"/>
                <w:szCs w:val="24"/>
                <w:lang w:val="kk-KZ"/>
              </w:rPr>
              <w:t>«Домалақты</w:t>
            </w:r>
            <w:r w:rsidRPr="007B567D">
              <w:rPr>
                <w:rFonts w:ascii="Times New Roman" w:eastAsia="Times New Roman" w:hAnsi="Times New Roman" w:cs="Times New Roman"/>
                <w:b/>
                <w:bCs/>
                <w:color w:val="000000"/>
                <w:sz w:val="24"/>
                <w:szCs w:val="24"/>
                <w:lang w:val="kk-KZ"/>
              </w:rPr>
              <w:t xml:space="preserve"> жерге түсіріп алма»</w:t>
            </w:r>
          </w:p>
          <w:p w:rsidR="009A151D" w:rsidRPr="007B567D" w:rsidRDefault="009A151D"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B567D">
              <w:rPr>
                <w:rFonts w:ascii="Times New Roman" w:eastAsia="Times New Roman" w:hAnsi="Times New Roman" w:cs="Times New Roman"/>
                <w:color w:val="000000"/>
                <w:sz w:val="24"/>
                <w:szCs w:val="24"/>
                <w:lang w:val="kk-KZ"/>
              </w:rPr>
              <w:t>Берілген дыбыс бойынша қасықты қолына алады. Қасыққа кішкентай домалақ шарды салып түсірмей берілген жерге жеткізу, ептілікке баулу.</w:t>
            </w:r>
          </w:p>
          <w:p w:rsidR="009A151D" w:rsidRPr="007B567D" w:rsidRDefault="009A151D"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B567D">
              <w:rPr>
                <w:rFonts w:ascii="Times New Roman" w:eastAsia="Times New Roman" w:hAnsi="Times New Roman" w:cs="Times New Roman"/>
                <w:color w:val="000000"/>
                <w:sz w:val="24"/>
                <w:szCs w:val="24"/>
                <w:lang w:val="kk-KZ"/>
              </w:rPr>
              <w:t>.</w:t>
            </w:r>
          </w:p>
          <w:p w:rsidR="009A151D" w:rsidRPr="007B567D" w:rsidRDefault="009A151D" w:rsidP="00C935B2">
            <w:pPr>
              <w:shd w:val="clear" w:color="auto" w:fill="FFFFFF" w:themeFill="background1"/>
              <w:spacing w:after="0" w:line="240" w:lineRule="auto"/>
              <w:rPr>
                <w:rFonts w:ascii="Times New Roman" w:hAnsi="Times New Roman" w:cs="Times New Roman"/>
                <w:b/>
                <w:sz w:val="24"/>
                <w:szCs w:val="24"/>
              </w:rPr>
            </w:pPr>
          </w:p>
        </w:tc>
        <w:tc>
          <w:tcPr>
            <w:tcW w:w="2590" w:type="dxa"/>
            <w:tcBorders>
              <w:left w:val="single" w:sz="4" w:space="0" w:color="auto"/>
            </w:tcBorders>
          </w:tcPr>
          <w:p w:rsidR="009A151D" w:rsidRPr="007B567D" w:rsidRDefault="009A151D"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B567D">
              <w:rPr>
                <w:rFonts w:ascii="Times New Roman" w:eastAsia="Times New Roman" w:hAnsi="Times New Roman" w:cs="Times New Roman"/>
                <w:b/>
                <w:bCs/>
                <w:color w:val="000000"/>
                <w:sz w:val="24"/>
                <w:szCs w:val="24"/>
              </w:rPr>
              <w:t>Торғай, көгершін, үйрек құстарын бақылау.</w:t>
            </w:r>
          </w:p>
          <w:p w:rsidR="009A151D" w:rsidRPr="00F01AD4" w:rsidRDefault="009A151D" w:rsidP="00C935B2">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F01AD4">
              <w:rPr>
                <w:rFonts w:ascii="Times New Roman" w:eastAsia="Times New Roman" w:hAnsi="Times New Roman" w:cs="Times New Roman"/>
                <w:b/>
                <w:iCs/>
                <w:color w:val="000000"/>
                <w:sz w:val="24"/>
                <w:szCs w:val="24"/>
                <w:lang w:val="kk-KZ"/>
              </w:rPr>
              <w:t>Бақылау:</w:t>
            </w:r>
          </w:p>
          <w:p w:rsidR="009A151D" w:rsidRPr="007B567D" w:rsidRDefault="009A151D"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B567D">
              <w:rPr>
                <w:rFonts w:ascii="Times New Roman" w:eastAsia="Times New Roman" w:hAnsi="Times New Roman" w:cs="Times New Roman"/>
                <w:color w:val="000000"/>
                <w:sz w:val="24"/>
                <w:szCs w:val="24"/>
                <w:lang w:val="kk-KZ"/>
              </w:rPr>
              <w:t>Құстардың көлеміне, түрі-түсіне, шығарған дыбыстарына қарай, аттарын айыра білуге, қимыл іс-әрекетіне назар аудару, қимылдарын салыстыру. Торғай секіреді, ал көгершін жүреді.</w:t>
            </w:r>
          </w:p>
          <w:p w:rsidR="009A151D" w:rsidRPr="007B567D" w:rsidRDefault="009A151D"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723E8">
              <w:rPr>
                <w:rFonts w:ascii="Times New Roman" w:eastAsia="Times New Roman" w:hAnsi="Times New Roman" w:cs="Times New Roman"/>
                <w:b/>
                <w:iCs/>
                <w:color w:val="000000"/>
                <w:sz w:val="24"/>
                <w:szCs w:val="24"/>
                <w:lang w:val="kk-KZ"/>
              </w:rPr>
              <w:t>Еңбек:</w:t>
            </w:r>
            <w:r w:rsidRPr="007B567D">
              <w:rPr>
                <w:rFonts w:ascii="Times New Roman" w:eastAsia="Times New Roman" w:hAnsi="Times New Roman" w:cs="Times New Roman"/>
                <w:b/>
                <w:bCs/>
                <w:color w:val="000000"/>
                <w:sz w:val="24"/>
                <w:szCs w:val="24"/>
                <w:lang w:val="kk-KZ"/>
              </w:rPr>
              <w:t> Құстарды тамақтандыр</w:t>
            </w:r>
          </w:p>
          <w:p w:rsidR="009A151D" w:rsidRPr="007B567D" w:rsidRDefault="009A151D"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B567D">
              <w:rPr>
                <w:rFonts w:ascii="Times New Roman" w:eastAsia="Times New Roman" w:hAnsi="Times New Roman" w:cs="Times New Roman"/>
                <w:color w:val="000000"/>
                <w:sz w:val="24"/>
                <w:szCs w:val="24"/>
                <w:lang w:val="kk-KZ"/>
              </w:rPr>
              <w:t>Құстарды тамақтандыруға және олардың қасында өзін-өзі ұстай білуге және құстарға қамқор бола білуге баулу.</w:t>
            </w:r>
          </w:p>
          <w:p w:rsidR="009A151D" w:rsidRPr="007B567D" w:rsidRDefault="009A151D"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AD4">
              <w:rPr>
                <w:rFonts w:ascii="Times New Roman" w:eastAsia="Times New Roman" w:hAnsi="Times New Roman" w:cs="Times New Roman"/>
                <w:b/>
                <w:iCs/>
                <w:color w:val="000000"/>
                <w:sz w:val="24"/>
                <w:szCs w:val="24"/>
                <w:lang w:val="kk-KZ"/>
              </w:rPr>
              <w:t>Қимылды ойын</w:t>
            </w:r>
            <w:r w:rsidRPr="00F01AD4">
              <w:rPr>
                <w:rFonts w:ascii="Times New Roman" w:eastAsia="Times New Roman" w:hAnsi="Times New Roman" w:cs="Times New Roman"/>
                <w:iCs/>
                <w:color w:val="000000"/>
                <w:sz w:val="24"/>
                <w:szCs w:val="24"/>
                <w:lang w:val="kk-KZ"/>
              </w:rPr>
              <w:t>: </w:t>
            </w:r>
            <w:r w:rsidRPr="00F01AD4">
              <w:rPr>
                <w:rFonts w:ascii="Times New Roman" w:eastAsia="Times New Roman" w:hAnsi="Times New Roman" w:cs="Times New Roman"/>
                <w:b/>
                <w:bCs/>
                <w:color w:val="000000"/>
                <w:sz w:val="24"/>
                <w:szCs w:val="24"/>
                <w:lang w:val="kk-KZ"/>
              </w:rPr>
              <w:t>«Көптерді</w:t>
            </w:r>
            <w:r w:rsidRPr="007B567D">
              <w:rPr>
                <w:rFonts w:ascii="Times New Roman" w:eastAsia="Times New Roman" w:hAnsi="Times New Roman" w:cs="Times New Roman"/>
                <w:b/>
                <w:bCs/>
                <w:color w:val="000000"/>
                <w:sz w:val="24"/>
                <w:szCs w:val="24"/>
                <w:lang w:val="kk-KZ"/>
              </w:rPr>
              <w:t xml:space="preserve"> қуып жет»</w:t>
            </w:r>
          </w:p>
          <w:p w:rsidR="009A151D" w:rsidRPr="007B567D" w:rsidRDefault="009A151D"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B567D">
              <w:rPr>
                <w:rFonts w:ascii="Times New Roman" w:eastAsia="Times New Roman" w:hAnsi="Times New Roman" w:cs="Times New Roman"/>
                <w:color w:val="000000"/>
                <w:sz w:val="24"/>
                <w:szCs w:val="24"/>
                <w:lang w:val="kk-KZ"/>
              </w:rPr>
              <w:t>Жарысуға үйрете отырып, ойынға деген қызығушылықтарын арттыру. Еңбек сүйгіштікке баулу.</w:t>
            </w:r>
          </w:p>
          <w:p w:rsidR="009A151D" w:rsidRPr="007B567D" w:rsidRDefault="009A151D"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9A151D" w:rsidRPr="007B567D" w:rsidRDefault="009A151D" w:rsidP="00C935B2">
            <w:pPr>
              <w:spacing w:after="0" w:line="240" w:lineRule="auto"/>
              <w:rPr>
                <w:rFonts w:ascii="Times New Roman" w:hAnsi="Times New Roman" w:cs="Times New Roman"/>
                <w:sz w:val="24"/>
                <w:szCs w:val="24"/>
                <w:lang w:val="kk-KZ"/>
              </w:rPr>
            </w:pPr>
          </w:p>
        </w:tc>
        <w:tc>
          <w:tcPr>
            <w:tcW w:w="2672" w:type="dxa"/>
            <w:gridSpan w:val="2"/>
          </w:tcPr>
          <w:p w:rsidR="009A151D" w:rsidRPr="007B567D" w:rsidRDefault="009A151D"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B567D">
              <w:rPr>
                <w:rFonts w:ascii="Times New Roman" w:eastAsia="Times New Roman" w:hAnsi="Times New Roman" w:cs="Times New Roman"/>
                <w:b/>
                <w:bCs/>
                <w:color w:val="000000"/>
                <w:sz w:val="24"/>
                <w:szCs w:val="24"/>
                <w:lang w:val="kk-KZ"/>
              </w:rPr>
              <w:t>Құс үйшіктерін бақылау</w:t>
            </w:r>
          </w:p>
          <w:p w:rsidR="009A151D" w:rsidRPr="00F01AD4" w:rsidRDefault="009A151D" w:rsidP="00C935B2">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F01AD4">
              <w:rPr>
                <w:rFonts w:ascii="Times New Roman" w:eastAsia="Times New Roman" w:hAnsi="Times New Roman" w:cs="Times New Roman"/>
                <w:b/>
                <w:iCs/>
                <w:color w:val="000000"/>
                <w:sz w:val="24"/>
                <w:szCs w:val="24"/>
                <w:lang w:val="kk-KZ"/>
              </w:rPr>
              <w:t>Бақылау:</w:t>
            </w:r>
          </w:p>
          <w:p w:rsidR="009A151D" w:rsidRPr="007B567D" w:rsidRDefault="009A151D"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B567D">
              <w:rPr>
                <w:rFonts w:ascii="Times New Roman" w:eastAsia="Times New Roman" w:hAnsi="Times New Roman" w:cs="Times New Roman"/>
                <w:color w:val="000000"/>
                <w:sz w:val="24"/>
                <w:szCs w:val="24"/>
                <w:lang w:val="kk-KZ"/>
              </w:rPr>
              <w:t>Тұмсығымен тістеген шөп, жүн-жұрқаны ұясына алып келген қараторғайды бақылау. Үй алдында ән салуын, қанат қағысын, басын шұлғып тұмсығын кеңінен ашады. Құс үйшігінің жанында, балаларды өзін байсалды ұстай білуге тәрбиелеу.</w:t>
            </w:r>
          </w:p>
          <w:p w:rsidR="009A151D" w:rsidRPr="007B567D" w:rsidRDefault="009A151D" w:rsidP="00C935B2">
            <w:pPr>
              <w:shd w:val="clear" w:color="auto" w:fill="FFFFFF" w:themeFill="background1"/>
              <w:spacing w:after="0" w:line="240" w:lineRule="auto"/>
              <w:rPr>
                <w:rFonts w:ascii="Times New Roman" w:eastAsia="Times New Roman" w:hAnsi="Times New Roman" w:cs="Times New Roman"/>
                <w:b/>
                <w:i/>
                <w:iCs/>
                <w:color w:val="000000"/>
                <w:sz w:val="24"/>
                <w:szCs w:val="24"/>
                <w:lang w:val="kk-KZ"/>
              </w:rPr>
            </w:pPr>
          </w:p>
          <w:p w:rsidR="009A151D" w:rsidRPr="009723E8" w:rsidRDefault="009A151D" w:rsidP="00C935B2">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9723E8">
              <w:rPr>
                <w:rFonts w:ascii="Times New Roman" w:eastAsia="Times New Roman" w:hAnsi="Times New Roman" w:cs="Times New Roman"/>
                <w:b/>
                <w:iCs/>
                <w:color w:val="000000"/>
                <w:sz w:val="24"/>
                <w:szCs w:val="24"/>
                <w:lang w:val="kk-KZ"/>
              </w:rPr>
              <w:t>Еңбек:</w:t>
            </w:r>
          </w:p>
          <w:p w:rsidR="009A151D" w:rsidRPr="007B567D" w:rsidRDefault="009A151D"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B567D">
              <w:rPr>
                <w:rFonts w:ascii="Times New Roman" w:eastAsia="Times New Roman" w:hAnsi="Times New Roman" w:cs="Times New Roman"/>
                <w:color w:val="000000"/>
                <w:sz w:val="24"/>
                <w:szCs w:val="24"/>
                <w:lang w:val="kk-KZ"/>
              </w:rPr>
              <w:t>Жер қазу жұмысы (ағаштардың түптерін қопсыту, құрғақ жапырақтарды жинау).</w:t>
            </w:r>
          </w:p>
          <w:p w:rsidR="009A151D" w:rsidRPr="007B567D" w:rsidRDefault="009A151D"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B567D">
              <w:rPr>
                <w:rFonts w:ascii="Times New Roman" w:eastAsia="Times New Roman" w:hAnsi="Times New Roman" w:cs="Times New Roman"/>
                <w:color w:val="000000"/>
                <w:sz w:val="24"/>
                <w:szCs w:val="24"/>
                <w:lang w:val="kk-KZ"/>
              </w:rPr>
              <w:t>Балаларды құрғақ жапырақтарды жинауға қатыстыру, белгілі бір жерге апарғызу. Балаларды тазалық пен еңбек етуге тәрбиелеу.</w:t>
            </w:r>
          </w:p>
          <w:p w:rsidR="009A151D" w:rsidRPr="007B567D" w:rsidRDefault="009A151D"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AD4">
              <w:rPr>
                <w:rFonts w:ascii="Times New Roman" w:eastAsia="Times New Roman" w:hAnsi="Times New Roman" w:cs="Times New Roman"/>
                <w:b/>
                <w:iCs/>
                <w:color w:val="000000"/>
                <w:sz w:val="24"/>
                <w:szCs w:val="24"/>
                <w:lang w:val="kk-KZ"/>
              </w:rPr>
              <w:t>Қимылды ойын</w:t>
            </w:r>
            <w:r w:rsidRPr="00F01AD4">
              <w:rPr>
                <w:rFonts w:ascii="Times New Roman" w:eastAsia="Times New Roman" w:hAnsi="Times New Roman" w:cs="Times New Roman"/>
                <w:iCs/>
                <w:color w:val="000000"/>
                <w:sz w:val="24"/>
                <w:szCs w:val="24"/>
                <w:lang w:val="kk-KZ"/>
              </w:rPr>
              <w:t>:</w:t>
            </w:r>
            <w:r w:rsidRPr="007B567D">
              <w:rPr>
                <w:rFonts w:ascii="Times New Roman" w:eastAsia="Times New Roman" w:hAnsi="Times New Roman" w:cs="Times New Roman"/>
                <w:color w:val="000000"/>
                <w:sz w:val="24"/>
                <w:szCs w:val="24"/>
                <w:lang w:val="kk-KZ"/>
              </w:rPr>
              <w:t> </w:t>
            </w:r>
            <w:r w:rsidRPr="007B567D">
              <w:rPr>
                <w:rFonts w:ascii="Times New Roman" w:eastAsia="Times New Roman" w:hAnsi="Times New Roman" w:cs="Times New Roman"/>
                <w:b/>
                <w:bCs/>
                <w:color w:val="000000"/>
                <w:sz w:val="24"/>
                <w:szCs w:val="24"/>
                <w:lang w:val="kk-KZ"/>
              </w:rPr>
              <w:t>«Өрт сөндірушілер»</w:t>
            </w:r>
          </w:p>
          <w:p w:rsidR="009A151D" w:rsidRPr="007B567D" w:rsidRDefault="009A151D"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B567D">
              <w:rPr>
                <w:rFonts w:ascii="Times New Roman" w:eastAsia="Times New Roman" w:hAnsi="Times New Roman" w:cs="Times New Roman"/>
                <w:color w:val="000000"/>
                <w:sz w:val="24"/>
                <w:szCs w:val="24"/>
                <w:lang w:val="kk-KZ"/>
              </w:rPr>
              <w:t>Гимнастика баспалдағынан жүру, балалардың өздерінің қимыл қозғалыстарын үйлестіре алуы. Сорғышты шайқау. Балалардың белгі бойынша қимыл әрекетін дамыту.</w:t>
            </w:r>
          </w:p>
        </w:tc>
      </w:tr>
      <w:tr w:rsidR="009A151D" w:rsidRPr="00B01709" w:rsidTr="00C935B2">
        <w:trPr>
          <w:trHeight w:val="566"/>
        </w:trPr>
        <w:tc>
          <w:tcPr>
            <w:tcW w:w="2234" w:type="dxa"/>
            <w:hideMark/>
          </w:tcPr>
          <w:p w:rsidR="009A151D" w:rsidRPr="007B567D" w:rsidRDefault="009A151D" w:rsidP="00C935B2">
            <w:pPr>
              <w:spacing w:after="0" w:line="240" w:lineRule="auto"/>
              <w:rPr>
                <w:rFonts w:ascii="Times New Roman" w:hAnsi="Times New Roman" w:cs="Times New Roman"/>
                <w:b/>
                <w:bCs/>
                <w:sz w:val="24"/>
                <w:szCs w:val="24"/>
                <w:lang w:val="kk-KZ"/>
              </w:rPr>
            </w:pPr>
            <w:r w:rsidRPr="007B567D">
              <w:rPr>
                <w:rFonts w:ascii="Times New Roman" w:hAnsi="Times New Roman" w:cs="Times New Roman"/>
                <w:b/>
                <w:bCs/>
                <w:sz w:val="24"/>
                <w:szCs w:val="24"/>
                <w:lang w:val="kk-KZ"/>
              </w:rPr>
              <w:t>Серуеннен оралу</w:t>
            </w:r>
          </w:p>
        </w:tc>
        <w:tc>
          <w:tcPr>
            <w:tcW w:w="2552" w:type="dxa"/>
            <w:tcBorders>
              <w:right w:val="single" w:sz="4" w:space="0" w:color="auto"/>
            </w:tcBorders>
          </w:tcPr>
          <w:p w:rsidR="009A151D" w:rsidRPr="007B567D" w:rsidRDefault="009A151D" w:rsidP="00C935B2">
            <w:pPr>
              <w:spacing w:after="0" w:line="240" w:lineRule="auto"/>
              <w:rPr>
                <w:rFonts w:ascii="Times New Roman" w:hAnsi="Times New Roman" w:cs="Times New Roman"/>
                <w:sz w:val="24"/>
                <w:szCs w:val="24"/>
                <w:lang w:val="kk-KZ"/>
              </w:rPr>
            </w:pPr>
            <w:r w:rsidRPr="007B567D">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835" w:type="dxa"/>
            <w:tcBorders>
              <w:left w:val="single" w:sz="4" w:space="0" w:color="auto"/>
              <w:right w:val="single" w:sz="4" w:space="0" w:color="auto"/>
            </w:tcBorders>
          </w:tcPr>
          <w:p w:rsidR="009A151D" w:rsidRPr="007B567D" w:rsidRDefault="009A151D" w:rsidP="00C935B2">
            <w:pPr>
              <w:spacing w:after="0" w:line="240" w:lineRule="auto"/>
              <w:rPr>
                <w:rFonts w:ascii="Times New Roman" w:hAnsi="Times New Roman" w:cs="Times New Roman"/>
                <w:sz w:val="24"/>
                <w:szCs w:val="24"/>
                <w:lang w:val="kk-KZ"/>
              </w:rPr>
            </w:pPr>
            <w:r w:rsidRPr="007B567D">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410" w:type="dxa"/>
            <w:gridSpan w:val="2"/>
            <w:tcBorders>
              <w:left w:val="single" w:sz="4" w:space="0" w:color="auto"/>
              <w:right w:val="single" w:sz="4" w:space="0" w:color="auto"/>
            </w:tcBorders>
          </w:tcPr>
          <w:p w:rsidR="009A151D" w:rsidRPr="007B567D" w:rsidRDefault="009A151D" w:rsidP="00C935B2">
            <w:pPr>
              <w:spacing w:after="0" w:line="240" w:lineRule="auto"/>
              <w:rPr>
                <w:rFonts w:ascii="Times New Roman" w:hAnsi="Times New Roman" w:cs="Times New Roman"/>
                <w:color w:val="000000"/>
                <w:sz w:val="24"/>
                <w:szCs w:val="24"/>
                <w:lang w:val="kk-KZ"/>
              </w:rPr>
            </w:pPr>
            <w:r w:rsidRPr="007B567D">
              <w:rPr>
                <w:rFonts w:ascii="Times New Roman" w:hAnsi="Times New Roman" w:cs="Times New Roman"/>
                <w:color w:val="000000"/>
                <w:sz w:val="24"/>
                <w:szCs w:val="24"/>
                <w:lang w:val="kk-KZ"/>
              </w:rPr>
              <w:t>Дара жұмыс этикет ережелерін сақтауын қадағалау.</w:t>
            </w:r>
          </w:p>
        </w:tc>
        <w:tc>
          <w:tcPr>
            <w:tcW w:w="2590" w:type="dxa"/>
            <w:tcBorders>
              <w:left w:val="single" w:sz="4" w:space="0" w:color="auto"/>
              <w:right w:val="single" w:sz="4" w:space="0" w:color="auto"/>
            </w:tcBorders>
          </w:tcPr>
          <w:p w:rsidR="009A151D" w:rsidRPr="007B567D" w:rsidRDefault="009A151D" w:rsidP="00C935B2">
            <w:pPr>
              <w:spacing w:after="0" w:line="240" w:lineRule="auto"/>
              <w:rPr>
                <w:rFonts w:ascii="Times New Roman" w:hAnsi="Times New Roman" w:cs="Times New Roman"/>
                <w:b/>
                <w:sz w:val="24"/>
                <w:szCs w:val="24"/>
                <w:lang w:val="kk-KZ"/>
              </w:rPr>
            </w:pPr>
            <w:r w:rsidRPr="007B567D">
              <w:rPr>
                <w:rFonts w:ascii="Times New Roman" w:hAnsi="Times New Roman" w:cs="Times New Roman"/>
                <w:sz w:val="24"/>
                <w:szCs w:val="24"/>
                <w:lang w:val="kk-KZ"/>
              </w:rPr>
              <w:t>Серуен мен саяхат кезінде алған әсерлерін суретте бейнелеу</w:t>
            </w:r>
            <w:r w:rsidRPr="007B567D">
              <w:rPr>
                <w:rFonts w:ascii="Times New Roman" w:hAnsi="Times New Roman" w:cs="Times New Roman"/>
                <w:b/>
                <w:sz w:val="24"/>
                <w:szCs w:val="24"/>
                <w:lang w:val="kk-KZ"/>
              </w:rPr>
              <w:t xml:space="preserve">.  </w:t>
            </w:r>
          </w:p>
          <w:p w:rsidR="009A151D" w:rsidRPr="007B567D" w:rsidRDefault="009A151D" w:rsidP="00C935B2">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9A151D" w:rsidRPr="007B567D" w:rsidRDefault="009A151D" w:rsidP="00C935B2">
            <w:pPr>
              <w:spacing w:after="0" w:line="240" w:lineRule="auto"/>
              <w:rPr>
                <w:rFonts w:ascii="Times New Roman" w:hAnsi="Times New Roman" w:cs="Times New Roman"/>
                <w:sz w:val="24"/>
                <w:szCs w:val="24"/>
                <w:lang w:val="kk-KZ"/>
              </w:rPr>
            </w:pPr>
            <w:r w:rsidRPr="007B567D">
              <w:rPr>
                <w:rFonts w:ascii="Times New Roman" w:hAnsi="Times New Roman" w:cs="Times New Roman"/>
                <w:color w:val="000000"/>
                <w:sz w:val="24"/>
                <w:szCs w:val="24"/>
                <w:lang w:val="kk-KZ"/>
              </w:rPr>
              <w:t>Балалардың саппен топқа оралуы, сапта екі-екіден жүруге дағдыландыру.</w:t>
            </w:r>
          </w:p>
        </w:tc>
      </w:tr>
      <w:tr w:rsidR="009A151D" w:rsidRPr="00B01709" w:rsidTr="00C935B2">
        <w:trPr>
          <w:trHeight w:val="282"/>
        </w:trPr>
        <w:tc>
          <w:tcPr>
            <w:tcW w:w="2234" w:type="dxa"/>
            <w:hideMark/>
          </w:tcPr>
          <w:p w:rsidR="009A151D" w:rsidRPr="007B567D" w:rsidRDefault="009A151D" w:rsidP="00C935B2">
            <w:pPr>
              <w:spacing w:after="0" w:line="240" w:lineRule="auto"/>
              <w:rPr>
                <w:rFonts w:ascii="Times New Roman" w:hAnsi="Times New Roman" w:cs="Times New Roman"/>
                <w:b/>
                <w:bCs/>
                <w:sz w:val="24"/>
                <w:szCs w:val="24"/>
                <w:lang w:val="kk-KZ"/>
              </w:rPr>
            </w:pPr>
            <w:r w:rsidRPr="007B567D">
              <w:rPr>
                <w:rFonts w:ascii="Times New Roman" w:hAnsi="Times New Roman" w:cs="Times New Roman"/>
                <w:b/>
                <w:bCs/>
                <w:sz w:val="24"/>
                <w:szCs w:val="24"/>
                <w:lang w:val="kk-KZ"/>
              </w:rPr>
              <w:t>Түскі ас</w:t>
            </w:r>
          </w:p>
        </w:tc>
        <w:tc>
          <w:tcPr>
            <w:tcW w:w="2552" w:type="dxa"/>
          </w:tcPr>
          <w:p w:rsidR="009A151D" w:rsidRPr="007B567D" w:rsidRDefault="009A151D" w:rsidP="00C935B2">
            <w:pPr>
              <w:spacing w:after="0" w:line="240" w:lineRule="auto"/>
              <w:rPr>
                <w:rFonts w:ascii="Times New Roman" w:eastAsia="Calibri" w:hAnsi="Times New Roman" w:cs="Times New Roman"/>
                <w:sz w:val="24"/>
                <w:szCs w:val="24"/>
                <w:lang w:val="kk-KZ"/>
              </w:rPr>
            </w:pPr>
            <w:r w:rsidRPr="007B567D">
              <w:rPr>
                <w:rFonts w:ascii="Times New Roman" w:eastAsia="Calibri" w:hAnsi="Times New Roman" w:cs="Times New Roman"/>
                <w:bCs/>
                <w:sz w:val="24"/>
                <w:szCs w:val="24"/>
                <w:lang w:val="kk-KZ"/>
              </w:rPr>
              <w:t>Кезекшілердің еңбек әрекеті</w:t>
            </w:r>
            <w:r w:rsidRPr="007B567D">
              <w:rPr>
                <w:rFonts w:ascii="Times New Roman" w:eastAsia="Calibri" w:hAnsi="Times New Roman" w:cs="Times New Roman"/>
                <w:sz w:val="24"/>
                <w:szCs w:val="24"/>
                <w:lang w:val="kk-KZ"/>
              </w:rPr>
              <w:t xml:space="preserve"> (ас ішу құралдарын, майлықтарды  үстелге қою)</w:t>
            </w:r>
          </w:p>
          <w:p w:rsidR="009A151D" w:rsidRPr="007B567D" w:rsidRDefault="009A151D" w:rsidP="00C935B2">
            <w:pPr>
              <w:spacing w:after="0"/>
              <w:rPr>
                <w:rFonts w:ascii="Times New Roman" w:eastAsia="Calibri" w:hAnsi="Times New Roman" w:cs="Times New Roman"/>
                <w:b/>
                <w:sz w:val="24"/>
                <w:szCs w:val="24"/>
                <w:lang w:val="kk-KZ"/>
              </w:rPr>
            </w:pPr>
          </w:p>
        </w:tc>
        <w:tc>
          <w:tcPr>
            <w:tcW w:w="2835" w:type="dxa"/>
          </w:tcPr>
          <w:p w:rsidR="009A151D" w:rsidRPr="007B567D" w:rsidRDefault="009A151D" w:rsidP="00C935B2">
            <w:pPr>
              <w:spacing w:after="0" w:line="240" w:lineRule="auto"/>
              <w:rPr>
                <w:rFonts w:ascii="Times New Roman" w:eastAsia="Calibri" w:hAnsi="Times New Roman" w:cs="Times New Roman"/>
                <w:sz w:val="24"/>
                <w:szCs w:val="24"/>
                <w:lang w:val="kk-KZ"/>
              </w:rPr>
            </w:pPr>
            <w:r w:rsidRPr="007B567D">
              <w:rPr>
                <w:rFonts w:ascii="Times New Roman" w:eastAsia="Calibri" w:hAnsi="Times New Roman" w:cs="Times New Roman"/>
                <w:bCs/>
                <w:sz w:val="24"/>
                <w:szCs w:val="24"/>
                <w:lang w:val="kk-KZ"/>
              </w:rPr>
              <w:t xml:space="preserve">Гигиеналық шаралар </w:t>
            </w:r>
            <w:r w:rsidRPr="007B567D">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9A151D" w:rsidRPr="007B567D" w:rsidRDefault="009A151D" w:rsidP="00C935B2">
            <w:pPr>
              <w:spacing w:after="0" w:line="240" w:lineRule="auto"/>
              <w:rPr>
                <w:rFonts w:ascii="Times New Roman" w:eastAsia="Calibri" w:hAnsi="Times New Roman" w:cs="Times New Roman"/>
                <w:sz w:val="24"/>
                <w:szCs w:val="24"/>
                <w:u w:val="single"/>
                <w:lang w:val="kk-KZ"/>
              </w:rPr>
            </w:pPr>
          </w:p>
          <w:p w:rsidR="009A151D" w:rsidRPr="007B567D" w:rsidRDefault="009A151D" w:rsidP="00C935B2">
            <w:pPr>
              <w:spacing w:after="0" w:line="240" w:lineRule="auto"/>
              <w:rPr>
                <w:rFonts w:ascii="Times New Roman" w:eastAsia="Calibri" w:hAnsi="Times New Roman" w:cs="Times New Roman"/>
                <w:sz w:val="24"/>
                <w:szCs w:val="24"/>
                <w:lang w:val="kk-KZ"/>
              </w:rPr>
            </w:pPr>
          </w:p>
        </w:tc>
        <w:tc>
          <w:tcPr>
            <w:tcW w:w="2410" w:type="dxa"/>
            <w:gridSpan w:val="2"/>
          </w:tcPr>
          <w:p w:rsidR="009A151D" w:rsidRPr="007B567D" w:rsidRDefault="009A151D" w:rsidP="00C935B2">
            <w:pPr>
              <w:spacing w:after="0" w:line="240" w:lineRule="auto"/>
              <w:rPr>
                <w:rFonts w:ascii="Times New Roman" w:eastAsia="Calibri" w:hAnsi="Times New Roman" w:cs="Times New Roman"/>
                <w:sz w:val="24"/>
                <w:szCs w:val="24"/>
                <w:lang w:val="kk-KZ"/>
              </w:rPr>
            </w:pPr>
            <w:r w:rsidRPr="007B567D">
              <w:rPr>
                <w:rFonts w:ascii="Times New Roman" w:eastAsia="Calibri" w:hAnsi="Times New Roman" w:cs="Times New Roman"/>
                <w:b/>
                <w:sz w:val="24"/>
                <w:szCs w:val="24"/>
                <w:lang w:val="kk-KZ"/>
              </w:rPr>
              <w:t>Астарың дәмді болсын!</w:t>
            </w:r>
          </w:p>
          <w:p w:rsidR="009A151D" w:rsidRPr="007B567D" w:rsidRDefault="009A151D" w:rsidP="00C935B2">
            <w:pPr>
              <w:spacing w:after="0" w:line="240" w:lineRule="auto"/>
              <w:rPr>
                <w:rFonts w:ascii="Times New Roman" w:eastAsia="Calibri" w:hAnsi="Times New Roman" w:cs="Times New Roman"/>
                <w:sz w:val="24"/>
                <w:szCs w:val="24"/>
                <w:lang w:val="kk-KZ"/>
              </w:rPr>
            </w:pPr>
            <w:r w:rsidRPr="007B567D">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590" w:type="dxa"/>
          </w:tcPr>
          <w:p w:rsidR="009A151D" w:rsidRPr="007B567D" w:rsidRDefault="009A151D" w:rsidP="00C935B2">
            <w:pPr>
              <w:tabs>
                <w:tab w:val="left" w:pos="1970"/>
              </w:tabs>
              <w:spacing w:after="0" w:line="240" w:lineRule="auto"/>
              <w:rPr>
                <w:rFonts w:ascii="Times New Roman" w:eastAsia="Times New Roman" w:hAnsi="Times New Roman" w:cs="Times New Roman"/>
                <w:b/>
                <w:sz w:val="24"/>
                <w:szCs w:val="24"/>
                <w:lang w:val="kk-KZ"/>
              </w:rPr>
            </w:pPr>
            <w:r w:rsidRPr="007B567D">
              <w:rPr>
                <w:rFonts w:ascii="Times New Roman" w:eastAsia="Times New Roman" w:hAnsi="Times New Roman" w:cs="Times New Roman"/>
                <w:b/>
                <w:sz w:val="24"/>
                <w:szCs w:val="24"/>
                <w:lang w:val="kk-KZ"/>
              </w:rPr>
              <w:t>Ойын- жаттығу:</w:t>
            </w:r>
          </w:p>
          <w:p w:rsidR="009A151D" w:rsidRPr="007B567D" w:rsidRDefault="009A151D" w:rsidP="00C935B2">
            <w:pPr>
              <w:tabs>
                <w:tab w:val="left" w:pos="1970"/>
              </w:tabs>
              <w:spacing w:after="0" w:line="240" w:lineRule="auto"/>
              <w:rPr>
                <w:rFonts w:ascii="Times New Roman" w:eastAsia="Times New Roman" w:hAnsi="Times New Roman" w:cs="Times New Roman"/>
                <w:sz w:val="24"/>
                <w:szCs w:val="24"/>
                <w:lang w:val="kk-KZ"/>
              </w:rPr>
            </w:pPr>
            <w:r w:rsidRPr="007B567D">
              <w:rPr>
                <w:rFonts w:ascii="Times New Roman" w:eastAsia="Times New Roman" w:hAnsi="Times New Roman" w:cs="Times New Roman"/>
                <w:sz w:val="24"/>
                <w:szCs w:val="24"/>
                <w:lang w:val="kk-KZ"/>
              </w:rPr>
              <w:t>Астың алды үнемі,</w:t>
            </w:r>
          </w:p>
          <w:p w:rsidR="009A151D" w:rsidRPr="007B567D" w:rsidRDefault="009A151D" w:rsidP="00C935B2">
            <w:pPr>
              <w:tabs>
                <w:tab w:val="left" w:pos="1970"/>
              </w:tabs>
              <w:spacing w:after="0" w:line="240" w:lineRule="auto"/>
              <w:rPr>
                <w:rFonts w:ascii="Times New Roman" w:eastAsia="Times New Roman" w:hAnsi="Times New Roman" w:cs="Times New Roman"/>
                <w:sz w:val="24"/>
                <w:szCs w:val="24"/>
                <w:lang w:val="kk-KZ"/>
              </w:rPr>
            </w:pPr>
            <w:r w:rsidRPr="007B567D">
              <w:rPr>
                <w:rFonts w:ascii="Times New Roman" w:eastAsia="Times New Roman" w:hAnsi="Times New Roman" w:cs="Times New Roman"/>
                <w:sz w:val="24"/>
                <w:szCs w:val="24"/>
                <w:lang w:val="kk-KZ"/>
              </w:rPr>
              <w:t>Сабынмен қол жуамыз,</w:t>
            </w:r>
          </w:p>
          <w:p w:rsidR="009A151D" w:rsidRPr="007B567D" w:rsidRDefault="009A151D" w:rsidP="00C935B2">
            <w:pPr>
              <w:tabs>
                <w:tab w:val="left" w:pos="1970"/>
              </w:tabs>
              <w:spacing w:after="0" w:line="240" w:lineRule="auto"/>
              <w:rPr>
                <w:rFonts w:ascii="Times New Roman" w:eastAsia="Times New Roman" w:hAnsi="Times New Roman" w:cs="Times New Roman"/>
                <w:sz w:val="24"/>
                <w:szCs w:val="24"/>
                <w:lang w:val="kk-KZ"/>
              </w:rPr>
            </w:pPr>
            <w:r w:rsidRPr="007B567D">
              <w:rPr>
                <w:rFonts w:ascii="Times New Roman" w:eastAsia="Times New Roman" w:hAnsi="Times New Roman" w:cs="Times New Roman"/>
                <w:sz w:val="24"/>
                <w:szCs w:val="24"/>
                <w:lang w:val="kk-KZ"/>
              </w:rPr>
              <w:t>Таза болды мұнтаздай,</w:t>
            </w:r>
          </w:p>
          <w:p w:rsidR="009A151D" w:rsidRPr="007B567D" w:rsidRDefault="009A151D" w:rsidP="00C935B2">
            <w:pPr>
              <w:spacing w:after="0"/>
              <w:rPr>
                <w:rFonts w:ascii="Times New Roman" w:eastAsia="Calibri" w:hAnsi="Times New Roman" w:cs="Times New Roman"/>
                <w:sz w:val="24"/>
                <w:szCs w:val="24"/>
                <w:lang w:val="kk-KZ"/>
              </w:rPr>
            </w:pPr>
            <w:r w:rsidRPr="007B567D">
              <w:rPr>
                <w:rFonts w:ascii="Times New Roman" w:eastAsia="Times New Roman" w:hAnsi="Times New Roman" w:cs="Times New Roman"/>
                <w:sz w:val="24"/>
                <w:szCs w:val="24"/>
                <w:lang w:val="kk-KZ"/>
              </w:rPr>
              <w:t>Тағамға қол созамыз.</w:t>
            </w:r>
          </w:p>
        </w:tc>
        <w:tc>
          <w:tcPr>
            <w:tcW w:w="2672" w:type="dxa"/>
            <w:gridSpan w:val="2"/>
          </w:tcPr>
          <w:p w:rsidR="009A151D" w:rsidRPr="007B567D" w:rsidRDefault="009A151D" w:rsidP="00C935B2">
            <w:pPr>
              <w:spacing w:after="0" w:line="240" w:lineRule="auto"/>
              <w:rPr>
                <w:rFonts w:ascii="Times New Roman" w:eastAsia="Calibri" w:hAnsi="Times New Roman" w:cs="Times New Roman"/>
                <w:sz w:val="24"/>
                <w:szCs w:val="24"/>
                <w:lang w:val="kk-KZ"/>
              </w:rPr>
            </w:pPr>
            <w:r w:rsidRPr="007B567D">
              <w:rPr>
                <w:rFonts w:ascii="Times New Roman" w:eastAsia="Calibri" w:hAnsi="Times New Roman" w:cs="Times New Roman"/>
                <w:bCs/>
                <w:sz w:val="24"/>
                <w:szCs w:val="24"/>
                <w:lang w:val="kk-KZ"/>
              </w:rPr>
              <w:t>Кезекшілердің еңбек әрекеті</w:t>
            </w:r>
            <w:r w:rsidRPr="007B567D">
              <w:rPr>
                <w:rFonts w:ascii="Times New Roman" w:eastAsia="Calibri" w:hAnsi="Times New Roman" w:cs="Times New Roman"/>
                <w:sz w:val="24"/>
                <w:szCs w:val="24"/>
                <w:lang w:val="kk-KZ"/>
              </w:rPr>
              <w:t xml:space="preserve"> (ас ішу құралдарын, майлықтарды  үстелге қою)</w:t>
            </w:r>
          </w:p>
          <w:p w:rsidR="009A151D" w:rsidRPr="007B567D" w:rsidRDefault="009A151D" w:rsidP="00C935B2">
            <w:pPr>
              <w:spacing w:after="0" w:line="240" w:lineRule="auto"/>
              <w:rPr>
                <w:rFonts w:ascii="Times New Roman" w:eastAsia="Calibri" w:hAnsi="Times New Roman" w:cs="Times New Roman"/>
                <w:sz w:val="24"/>
                <w:szCs w:val="24"/>
                <w:lang w:val="kk-KZ"/>
              </w:rPr>
            </w:pPr>
          </w:p>
        </w:tc>
      </w:tr>
      <w:tr w:rsidR="009A151D" w:rsidRPr="00F01AD4" w:rsidTr="00C935B2">
        <w:trPr>
          <w:trHeight w:val="2555"/>
        </w:trPr>
        <w:tc>
          <w:tcPr>
            <w:tcW w:w="2234" w:type="dxa"/>
            <w:hideMark/>
          </w:tcPr>
          <w:p w:rsidR="009A151D" w:rsidRPr="007B567D" w:rsidRDefault="009A151D" w:rsidP="00C935B2">
            <w:pPr>
              <w:spacing w:after="0" w:line="240" w:lineRule="auto"/>
              <w:rPr>
                <w:rFonts w:ascii="Times New Roman" w:hAnsi="Times New Roman" w:cs="Times New Roman"/>
                <w:b/>
                <w:bCs/>
                <w:sz w:val="24"/>
                <w:szCs w:val="24"/>
              </w:rPr>
            </w:pPr>
            <w:r w:rsidRPr="007B567D">
              <w:rPr>
                <w:rFonts w:ascii="Times New Roman" w:hAnsi="Times New Roman" w:cs="Times New Roman"/>
                <w:b/>
                <w:bCs/>
                <w:sz w:val="24"/>
                <w:szCs w:val="24"/>
              </w:rPr>
              <w:t>Күндізгі ұйқы</w:t>
            </w:r>
          </w:p>
        </w:tc>
        <w:tc>
          <w:tcPr>
            <w:tcW w:w="2552" w:type="dxa"/>
            <w:tcBorders>
              <w:right w:val="single" w:sz="4" w:space="0" w:color="auto"/>
            </w:tcBorders>
          </w:tcPr>
          <w:p w:rsidR="009A151D" w:rsidRPr="00F01AD4" w:rsidRDefault="009A151D" w:rsidP="00C935B2">
            <w:pPr>
              <w:rPr>
                <w:rFonts w:ascii="Times New Roman" w:hAnsi="Times New Roman" w:cs="Times New Roman"/>
                <w:sz w:val="24"/>
                <w:szCs w:val="24"/>
                <w:lang w:val="kk-KZ"/>
              </w:rPr>
            </w:pPr>
            <w:r w:rsidRPr="007B567D">
              <w:rPr>
                <w:rFonts w:ascii="Times New Roman" w:hAnsi="Times New Roman" w:cs="Times New Roman"/>
                <w:sz w:val="24"/>
                <w:szCs w:val="24"/>
                <w:lang w:val="kk-KZ"/>
              </w:rPr>
              <w:t>Балалардың тыныш ұйықтауы үшін жайлы жығдай жасау. «Әлди, әлди балапан» жыры (</w:t>
            </w:r>
            <w:r w:rsidRPr="007B567D">
              <w:rPr>
                <w:rFonts w:ascii="Times New Roman" w:hAnsi="Times New Roman" w:cs="Times New Roman"/>
                <w:b/>
                <w:sz w:val="24"/>
                <w:szCs w:val="24"/>
                <w:lang w:val="kk-KZ"/>
              </w:rPr>
              <w:t>Музыка)</w:t>
            </w:r>
            <w:r w:rsidRPr="007B567D">
              <w:rPr>
                <w:rFonts w:ascii="Times New Roman" w:hAnsi="Times New Roman" w:cs="Times New Roman"/>
                <w:sz w:val="24"/>
                <w:szCs w:val="24"/>
                <w:bdr w:val="none" w:sz="0" w:space="0" w:color="auto" w:frame="1"/>
                <w:lang w:val="kk-KZ"/>
              </w:rPr>
              <w:t xml:space="preserve"> </w:t>
            </w:r>
            <w:r>
              <w:rPr>
                <w:rFonts w:ascii="Times New Roman" w:hAnsi="Times New Roman" w:cs="Times New Roman"/>
                <w:sz w:val="24"/>
                <w:szCs w:val="24"/>
                <w:lang w:val="kk-KZ"/>
              </w:rPr>
              <w:t xml:space="preserve">                    </w:t>
            </w:r>
            <w:r w:rsidRPr="007B567D">
              <w:rPr>
                <w:rFonts w:ascii="Times New Roman" w:hAnsi="Times New Roman" w:cs="Times New Roman"/>
                <w:sz w:val="24"/>
                <w:szCs w:val="24"/>
                <w:bdr w:val="none" w:sz="0" w:space="0" w:color="auto" w:frame="1"/>
                <w:lang w:val="kk-KZ"/>
              </w:rPr>
              <w:t xml:space="preserve">Музыка тыңдау. </w:t>
            </w:r>
          </w:p>
          <w:p w:rsidR="009A151D" w:rsidRPr="007B567D" w:rsidRDefault="009A151D" w:rsidP="00C935B2">
            <w:pPr>
              <w:rPr>
                <w:rFonts w:ascii="Times New Roman" w:hAnsi="Times New Roman" w:cs="Times New Roman"/>
                <w:sz w:val="24"/>
                <w:szCs w:val="24"/>
                <w:lang w:val="kk-KZ"/>
              </w:rPr>
            </w:pPr>
          </w:p>
        </w:tc>
        <w:tc>
          <w:tcPr>
            <w:tcW w:w="2835" w:type="dxa"/>
            <w:tcBorders>
              <w:left w:val="single" w:sz="4" w:space="0" w:color="auto"/>
            </w:tcBorders>
          </w:tcPr>
          <w:p w:rsidR="009A151D" w:rsidRPr="00F01AD4" w:rsidRDefault="009A151D" w:rsidP="00C935B2">
            <w:pPr>
              <w:rPr>
                <w:rFonts w:ascii="Times New Roman" w:hAnsi="Times New Roman" w:cs="Times New Roman"/>
                <w:sz w:val="24"/>
                <w:szCs w:val="24"/>
                <w:lang w:val="kk-KZ"/>
              </w:rPr>
            </w:pPr>
            <w:r w:rsidRPr="007B567D">
              <w:rPr>
                <w:rFonts w:ascii="Times New Roman" w:hAnsi="Times New Roman" w:cs="Times New Roman"/>
                <w:sz w:val="24"/>
                <w:szCs w:val="24"/>
                <w:lang w:val="kk-KZ"/>
              </w:rPr>
              <w:t>Балалардың  тыныш ұйықтауы үшін жайлы жағдай жасау</w:t>
            </w:r>
            <w:r>
              <w:rPr>
                <w:rFonts w:ascii="Times New Roman" w:hAnsi="Times New Roman" w:cs="Times New Roman"/>
                <w:sz w:val="24"/>
                <w:szCs w:val="24"/>
                <w:lang w:val="kk-KZ"/>
              </w:rPr>
              <w:t xml:space="preserve">                    </w:t>
            </w:r>
            <w:r w:rsidRPr="007B567D">
              <w:rPr>
                <w:rFonts w:ascii="Times New Roman" w:hAnsi="Times New Roman" w:cs="Times New Roman"/>
                <w:b/>
                <w:sz w:val="24"/>
                <w:szCs w:val="24"/>
                <w:lang w:val="kk-KZ"/>
              </w:rPr>
              <w:t>«Әлди-әлди»</w:t>
            </w:r>
            <w:r w:rsidRPr="007B567D">
              <w:rPr>
                <w:rFonts w:ascii="Times New Roman" w:hAnsi="Times New Roman" w:cs="Times New Roman"/>
                <w:sz w:val="24"/>
                <w:szCs w:val="24"/>
                <w:lang w:val="kk-KZ"/>
              </w:rPr>
              <w:t xml:space="preserve"> жыры.</w:t>
            </w:r>
            <w:r>
              <w:rPr>
                <w:rFonts w:ascii="Times New Roman" w:hAnsi="Times New Roman" w:cs="Times New Roman"/>
                <w:sz w:val="24"/>
                <w:szCs w:val="24"/>
                <w:lang w:val="kk-KZ"/>
              </w:rPr>
              <w:t xml:space="preserve">    </w:t>
            </w:r>
            <w:r w:rsidRPr="007B567D">
              <w:rPr>
                <w:rFonts w:ascii="Times New Roman" w:hAnsi="Times New Roman" w:cs="Times New Roman"/>
                <w:b/>
                <w:sz w:val="24"/>
                <w:szCs w:val="24"/>
                <w:lang w:val="kk-KZ"/>
              </w:rPr>
              <w:t>(Музыка)</w:t>
            </w:r>
            <w:r w:rsidRPr="007B567D">
              <w:rPr>
                <w:rFonts w:ascii="Times New Roman" w:hAnsi="Times New Roman" w:cs="Times New Roman"/>
                <w:sz w:val="24"/>
                <w:szCs w:val="24"/>
                <w:bdr w:val="none" w:sz="0" w:space="0" w:color="auto" w:frame="1"/>
                <w:lang w:val="kk-KZ"/>
              </w:rPr>
              <w:t xml:space="preserve"> </w:t>
            </w:r>
            <w:r>
              <w:rPr>
                <w:rFonts w:ascii="Times New Roman" w:hAnsi="Times New Roman" w:cs="Times New Roman"/>
                <w:sz w:val="24"/>
                <w:szCs w:val="24"/>
                <w:lang w:val="kk-KZ"/>
              </w:rPr>
              <w:t xml:space="preserve">                       </w:t>
            </w:r>
            <w:r w:rsidRPr="007B567D">
              <w:rPr>
                <w:rFonts w:ascii="Times New Roman" w:hAnsi="Times New Roman" w:cs="Times New Roman"/>
                <w:sz w:val="24"/>
                <w:szCs w:val="24"/>
                <w:bdr w:val="none" w:sz="0" w:space="0" w:color="auto" w:frame="1"/>
                <w:lang w:val="kk-KZ"/>
              </w:rPr>
              <w:t>Музыка тыңдау.</w:t>
            </w:r>
          </w:p>
        </w:tc>
        <w:tc>
          <w:tcPr>
            <w:tcW w:w="2410" w:type="dxa"/>
            <w:gridSpan w:val="2"/>
          </w:tcPr>
          <w:p w:rsidR="009A151D" w:rsidRPr="007B567D" w:rsidRDefault="009A151D" w:rsidP="00C935B2">
            <w:pPr>
              <w:rPr>
                <w:rFonts w:ascii="Times New Roman" w:hAnsi="Times New Roman" w:cs="Times New Roman"/>
                <w:sz w:val="24"/>
                <w:szCs w:val="24"/>
                <w:lang w:val="kk-KZ"/>
              </w:rPr>
            </w:pPr>
            <w:r w:rsidRPr="007B567D">
              <w:rPr>
                <w:rFonts w:ascii="Times New Roman" w:hAnsi="Times New Roman" w:cs="Times New Roman"/>
                <w:sz w:val="24"/>
                <w:szCs w:val="24"/>
                <w:lang w:val="kk-KZ"/>
              </w:rPr>
              <w:t>Балалардың  тыныш ұйықтауы үшін жайлы баяу музыка тыңдау. (Ақырын, баяу).</w:t>
            </w:r>
            <w:r>
              <w:rPr>
                <w:rFonts w:ascii="Times New Roman" w:hAnsi="Times New Roman" w:cs="Times New Roman"/>
                <w:sz w:val="24"/>
                <w:szCs w:val="24"/>
                <w:lang w:val="kk-KZ"/>
              </w:rPr>
              <w:t xml:space="preserve">                     </w:t>
            </w:r>
            <w:r w:rsidRPr="007B567D">
              <w:rPr>
                <w:rFonts w:ascii="Times New Roman" w:hAnsi="Times New Roman" w:cs="Times New Roman"/>
                <w:b/>
                <w:sz w:val="24"/>
                <w:szCs w:val="24"/>
                <w:lang w:val="kk-KZ"/>
              </w:rPr>
              <w:t>(Музыка)</w:t>
            </w:r>
            <w:r w:rsidRPr="007B567D">
              <w:rPr>
                <w:rFonts w:ascii="Times New Roman" w:hAnsi="Times New Roman" w:cs="Times New Roman"/>
                <w:sz w:val="24"/>
                <w:szCs w:val="24"/>
                <w:bdr w:val="none" w:sz="0" w:space="0" w:color="auto" w:frame="1"/>
                <w:lang w:val="kk-KZ"/>
              </w:rPr>
              <w:t xml:space="preserve"> </w:t>
            </w:r>
            <w:r>
              <w:rPr>
                <w:rFonts w:ascii="Times New Roman" w:hAnsi="Times New Roman" w:cs="Times New Roman"/>
                <w:sz w:val="24"/>
                <w:szCs w:val="24"/>
                <w:lang w:val="kk-KZ"/>
              </w:rPr>
              <w:t xml:space="preserve">                   </w:t>
            </w:r>
            <w:r w:rsidRPr="007B567D">
              <w:rPr>
                <w:rFonts w:ascii="Times New Roman" w:hAnsi="Times New Roman" w:cs="Times New Roman"/>
                <w:sz w:val="24"/>
                <w:szCs w:val="24"/>
                <w:bdr w:val="none" w:sz="0" w:space="0" w:color="auto" w:frame="1"/>
                <w:lang w:val="kk-KZ"/>
              </w:rPr>
              <w:t>Музыка тыңдау</w:t>
            </w:r>
          </w:p>
        </w:tc>
        <w:tc>
          <w:tcPr>
            <w:tcW w:w="2590" w:type="dxa"/>
            <w:tcBorders>
              <w:right w:val="single" w:sz="4" w:space="0" w:color="auto"/>
            </w:tcBorders>
          </w:tcPr>
          <w:p w:rsidR="009A151D" w:rsidRPr="00F01AD4" w:rsidRDefault="009A151D" w:rsidP="00C935B2">
            <w:pPr>
              <w:rPr>
                <w:rFonts w:ascii="Times New Roman" w:hAnsi="Times New Roman" w:cs="Times New Roman"/>
                <w:sz w:val="24"/>
                <w:szCs w:val="24"/>
                <w:lang w:val="kk-KZ"/>
              </w:rPr>
            </w:pPr>
            <w:r w:rsidRPr="007B567D">
              <w:rPr>
                <w:rFonts w:ascii="Times New Roman" w:hAnsi="Times New Roman" w:cs="Times New Roman"/>
                <w:sz w:val="24"/>
                <w:szCs w:val="24"/>
                <w:lang w:val="kk-KZ"/>
              </w:rPr>
              <w:t>Кітап, журналдар оқып беру.</w:t>
            </w:r>
            <w:r>
              <w:rPr>
                <w:rFonts w:ascii="Times New Roman" w:hAnsi="Times New Roman" w:cs="Times New Roman"/>
                <w:sz w:val="24"/>
                <w:szCs w:val="24"/>
                <w:lang w:val="kk-KZ"/>
              </w:rPr>
              <w:t xml:space="preserve">                      </w:t>
            </w:r>
            <w:r w:rsidRPr="007B567D">
              <w:rPr>
                <w:rFonts w:ascii="Times New Roman" w:hAnsi="Times New Roman" w:cs="Times New Roman"/>
                <w:b/>
                <w:sz w:val="24"/>
                <w:szCs w:val="24"/>
                <w:lang w:val="kk-KZ"/>
              </w:rPr>
              <w:t>(Көркем әдебиет)</w:t>
            </w:r>
            <w:r>
              <w:rPr>
                <w:rFonts w:ascii="Times New Roman" w:hAnsi="Times New Roman" w:cs="Times New Roman"/>
                <w:sz w:val="24"/>
                <w:szCs w:val="24"/>
                <w:lang w:val="kk-KZ"/>
              </w:rPr>
              <w:t xml:space="preserve">   </w:t>
            </w:r>
            <w:r w:rsidRPr="007B567D">
              <w:rPr>
                <w:rFonts w:ascii="Times New Roman" w:hAnsi="Times New Roman" w:cs="Times New Roman"/>
                <w:color w:val="000000"/>
                <w:sz w:val="24"/>
                <w:szCs w:val="24"/>
                <w:lang w:val="kk-KZ"/>
              </w:rPr>
              <w:t>Шағын өлеңдер, санамақтар, жаңылтпаштар, тақпақтар жаттату,жұмбақтар шешкізу.</w:t>
            </w:r>
          </w:p>
        </w:tc>
        <w:tc>
          <w:tcPr>
            <w:tcW w:w="2672" w:type="dxa"/>
            <w:gridSpan w:val="2"/>
            <w:tcBorders>
              <w:left w:val="single" w:sz="4" w:space="0" w:color="auto"/>
            </w:tcBorders>
          </w:tcPr>
          <w:p w:rsidR="009A151D" w:rsidRPr="007B567D" w:rsidRDefault="009A151D" w:rsidP="00C935B2">
            <w:pPr>
              <w:rPr>
                <w:rFonts w:ascii="Times New Roman" w:hAnsi="Times New Roman" w:cs="Times New Roman"/>
                <w:sz w:val="24"/>
                <w:szCs w:val="24"/>
                <w:lang w:val="kk-KZ"/>
              </w:rPr>
            </w:pPr>
            <w:r w:rsidRPr="007B567D">
              <w:rPr>
                <w:rFonts w:ascii="Times New Roman" w:hAnsi="Times New Roman" w:cs="Times New Roman"/>
                <w:sz w:val="24"/>
                <w:szCs w:val="24"/>
                <w:lang w:val="kk-KZ"/>
              </w:rPr>
              <w:t>Балалардың  тыныш ұйықтауы үшін жайлы жағдай жасау</w:t>
            </w:r>
            <w:r>
              <w:rPr>
                <w:rFonts w:ascii="Times New Roman" w:hAnsi="Times New Roman" w:cs="Times New Roman"/>
                <w:sz w:val="24"/>
                <w:szCs w:val="24"/>
                <w:lang w:val="kk-KZ"/>
              </w:rPr>
              <w:t xml:space="preserve">                  </w:t>
            </w:r>
            <w:r w:rsidRPr="007B567D">
              <w:rPr>
                <w:rFonts w:ascii="Times New Roman" w:hAnsi="Times New Roman" w:cs="Times New Roman"/>
                <w:b/>
                <w:sz w:val="24"/>
                <w:szCs w:val="24"/>
                <w:lang w:val="kk-KZ"/>
              </w:rPr>
              <w:t>«Әлди-әлди»</w:t>
            </w:r>
            <w:r w:rsidRPr="007B567D">
              <w:rPr>
                <w:rFonts w:ascii="Times New Roman" w:hAnsi="Times New Roman" w:cs="Times New Roman"/>
                <w:sz w:val="24"/>
                <w:szCs w:val="24"/>
                <w:lang w:val="kk-KZ"/>
              </w:rPr>
              <w:t xml:space="preserve"> жыры.</w:t>
            </w:r>
            <w:r w:rsidRPr="007B567D">
              <w:rPr>
                <w:rFonts w:ascii="Times New Roman" w:hAnsi="Times New Roman" w:cs="Times New Roman"/>
                <w:b/>
                <w:sz w:val="24"/>
                <w:szCs w:val="24"/>
                <w:lang w:val="kk-KZ"/>
              </w:rPr>
              <w:t xml:space="preserve"> (Музыка)</w:t>
            </w:r>
            <w:r w:rsidRPr="007B567D">
              <w:rPr>
                <w:rFonts w:ascii="Times New Roman" w:hAnsi="Times New Roman" w:cs="Times New Roman"/>
                <w:sz w:val="24"/>
                <w:szCs w:val="24"/>
                <w:bdr w:val="none" w:sz="0" w:space="0" w:color="auto" w:frame="1"/>
                <w:lang w:val="kk-KZ"/>
              </w:rPr>
              <w:t xml:space="preserve"> </w:t>
            </w:r>
            <w:r>
              <w:rPr>
                <w:rFonts w:ascii="Times New Roman" w:hAnsi="Times New Roman" w:cs="Times New Roman"/>
                <w:sz w:val="24"/>
                <w:szCs w:val="24"/>
                <w:lang w:val="kk-KZ"/>
              </w:rPr>
              <w:t xml:space="preserve">                    </w:t>
            </w:r>
            <w:r w:rsidRPr="007B567D">
              <w:rPr>
                <w:rFonts w:ascii="Times New Roman" w:hAnsi="Times New Roman" w:cs="Times New Roman"/>
                <w:sz w:val="24"/>
                <w:szCs w:val="24"/>
                <w:bdr w:val="none" w:sz="0" w:space="0" w:color="auto" w:frame="1"/>
                <w:lang w:val="kk-KZ"/>
              </w:rPr>
              <w:t>Музыка тыңдау</w:t>
            </w:r>
          </w:p>
        </w:tc>
      </w:tr>
      <w:tr w:rsidR="009A151D" w:rsidRPr="007B567D" w:rsidTr="00C935B2">
        <w:trPr>
          <w:trHeight w:val="841"/>
        </w:trPr>
        <w:tc>
          <w:tcPr>
            <w:tcW w:w="2234" w:type="dxa"/>
            <w:hideMark/>
          </w:tcPr>
          <w:p w:rsidR="009A151D" w:rsidRPr="007B567D" w:rsidRDefault="009A151D" w:rsidP="00C935B2">
            <w:pPr>
              <w:spacing w:after="0" w:line="240" w:lineRule="auto"/>
              <w:rPr>
                <w:rFonts w:ascii="Times New Roman" w:hAnsi="Times New Roman" w:cs="Times New Roman"/>
                <w:b/>
                <w:bCs/>
                <w:sz w:val="24"/>
                <w:szCs w:val="24"/>
                <w:lang w:val="kk-KZ"/>
              </w:rPr>
            </w:pPr>
            <w:r w:rsidRPr="007B567D">
              <w:rPr>
                <w:rFonts w:ascii="Times New Roman" w:hAnsi="Times New Roman" w:cs="Times New Roman"/>
                <w:b/>
                <w:bCs/>
                <w:sz w:val="24"/>
                <w:szCs w:val="24"/>
                <w:lang w:val="kk-KZ"/>
              </w:rPr>
              <w:t>Біртіндеп ұйқыдан ояту,</w:t>
            </w:r>
          </w:p>
          <w:p w:rsidR="009A151D" w:rsidRPr="007B567D" w:rsidRDefault="009A151D" w:rsidP="00C935B2">
            <w:pPr>
              <w:spacing w:after="0" w:line="240" w:lineRule="auto"/>
              <w:rPr>
                <w:rFonts w:ascii="Times New Roman" w:hAnsi="Times New Roman" w:cs="Times New Roman"/>
                <w:b/>
                <w:bCs/>
                <w:sz w:val="24"/>
                <w:szCs w:val="24"/>
                <w:lang w:val="kk-KZ"/>
              </w:rPr>
            </w:pPr>
            <w:r w:rsidRPr="007B567D">
              <w:rPr>
                <w:rFonts w:ascii="Times New Roman" w:hAnsi="Times New Roman" w:cs="Times New Roman"/>
                <w:b/>
                <w:bCs/>
                <w:sz w:val="24"/>
                <w:szCs w:val="24"/>
                <w:lang w:val="kk-KZ"/>
              </w:rPr>
              <w:t>сауықтыру шаралары</w:t>
            </w:r>
          </w:p>
        </w:tc>
        <w:tc>
          <w:tcPr>
            <w:tcW w:w="2552" w:type="dxa"/>
            <w:tcBorders>
              <w:right w:val="single" w:sz="4" w:space="0" w:color="auto"/>
            </w:tcBorders>
          </w:tcPr>
          <w:p w:rsidR="009A151D" w:rsidRPr="007B567D" w:rsidRDefault="009A151D" w:rsidP="00C935B2">
            <w:pPr>
              <w:spacing w:after="0" w:line="240" w:lineRule="auto"/>
              <w:rPr>
                <w:rFonts w:ascii="Times New Roman" w:hAnsi="Times New Roman" w:cs="Times New Roman"/>
                <w:sz w:val="24"/>
                <w:szCs w:val="24"/>
                <w:lang w:val="kk-KZ"/>
              </w:rPr>
            </w:pPr>
            <w:r w:rsidRPr="007B567D">
              <w:rPr>
                <w:rFonts w:ascii="Times New Roman" w:hAnsi="Times New Roman" w:cs="Times New Roman"/>
                <w:sz w:val="24"/>
                <w:szCs w:val="24"/>
                <w:lang w:val="kk-KZ"/>
              </w:rPr>
              <w:t>Төсекте жатып жасайтын жаттығулар</w:t>
            </w:r>
          </w:p>
          <w:p w:rsidR="009A151D" w:rsidRPr="007B567D" w:rsidRDefault="009A151D" w:rsidP="00C935B2">
            <w:pPr>
              <w:spacing w:after="0" w:line="240" w:lineRule="auto"/>
              <w:rPr>
                <w:rFonts w:ascii="Times New Roman" w:hAnsi="Times New Roman" w:cs="Times New Roman"/>
                <w:sz w:val="24"/>
                <w:szCs w:val="24"/>
                <w:lang w:val="kk-KZ"/>
              </w:rPr>
            </w:pPr>
            <w:r w:rsidRPr="007B567D">
              <w:rPr>
                <w:rFonts w:ascii="Times New Roman" w:hAnsi="Times New Roman" w:cs="Times New Roman"/>
                <w:sz w:val="24"/>
                <w:szCs w:val="24"/>
                <w:lang w:val="kk-KZ"/>
              </w:rPr>
              <w:t xml:space="preserve"> ( 2-3 минут)</w:t>
            </w:r>
          </w:p>
          <w:p w:rsidR="009A151D" w:rsidRPr="007B567D" w:rsidRDefault="009A151D" w:rsidP="00C935B2">
            <w:pPr>
              <w:spacing w:after="0" w:line="240" w:lineRule="auto"/>
              <w:rPr>
                <w:rFonts w:ascii="Times New Roman" w:hAnsi="Times New Roman" w:cs="Times New Roman"/>
                <w:sz w:val="24"/>
                <w:szCs w:val="24"/>
                <w:lang w:val="kk-KZ"/>
              </w:rPr>
            </w:pPr>
            <w:r w:rsidRPr="007B567D">
              <w:rPr>
                <w:rFonts w:ascii="Times New Roman" w:hAnsi="Times New Roman" w:cs="Times New Roman"/>
                <w:sz w:val="24"/>
                <w:szCs w:val="24"/>
                <w:lang w:val="kk-KZ"/>
              </w:rPr>
              <w:t xml:space="preserve">Созылу. Б.қ. арқада жатып қолымызды жоғары көтеріп басымыздан асырап төсекке түсіреміз, көзімізді ашып жұмамыз  ( 2- 4 рет) </w:t>
            </w:r>
          </w:p>
          <w:p w:rsidR="009A151D" w:rsidRPr="007B567D" w:rsidRDefault="009A151D" w:rsidP="00C935B2">
            <w:pPr>
              <w:pStyle w:val="TableParagraph"/>
              <w:rPr>
                <w:b/>
                <w:sz w:val="24"/>
                <w:szCs w:val="24"/>
              </w:rPr>
            </w:pPr>
            <w:r w:rsidRPr="007B567D">
              <w:rPr>
                <w:b/>
                <w:sz w:val="24"/>
                <w:szCs w:val="24"/>
              </w:rPr>
              <w:t>(Дене шынықтыру)</w:t>
            </w:r>
          </w:p>
          <w:p w:rsidR="009A151D" w:rsidRPr="007B567D" w:rsidRDefault="009A151D" w:rsidP="00C935B2">
            <w:pPr>
              <w:spacing w:after="0" w:line="240" w:lineRule="auto"/>
              <w:rPr>
                <w:rFonts w:ascii="Times New Roman" w:eastAsia="Times New Roman" w:hAnsi="Times New Roman" w:cs="Times New Roman"/>
                <w:sz w:val="24"/>
                <w:szCs w:val="24"/>
                <w:lang w:val="kk-KZ"/>
              </w:rPr>
            </w:pPr>
          </w:p>
        </w:tc>
        <w:tc>
          <w:tcPr>
            <w:tcW w:w="2835" w:type="dxa"/>
            <w:tcBorders>
              <w:left w:val="single" w:sz="4" w:space="0" w:color="auto"/>
              <w:right w:val="single" w:sz="4" w:space="0" w:color="auto"/>
            </w:tcBorders>
          </w:tcPr>
          <w:p w:rsidR="009A151D" w:rsidRPr="007B567D" w:rsidRDefault="009A151D" w:rsidP="00C935B2">
            <w:pPr>
              <w:spacing w:after="0" w:line="240" w:lineRule="auto"/>
              <w:rPr>
                <w:rFonts w:ascii="Times New Roman" w:hAnsi="Times New Roman" w:cs="Times New Roman"/>
                <w:sz w:val="24"/>
                <w:szCs w:val="24"/>
                <w:lang w:val="kk-KZ"/>
              </w:rPr>
            </w:pPr>
            <w:r w:rsidRPr="007B567D">
              <w:rPr>
                <w:rFonts w:ascii="Times New Roman" w:hAnsi="Times New Roman" w:cs="Times New Roman"/>
                <w:sz w:val="24"/>
                <w:szCs w:val="24"/>
                <w:lang w:val="kk-KZ"/>
              </w:rPr>
              <w:t>Ойын «Жаз бен күз»  оң жаққа қарап  жатып  күз дегенде  тіземізді құшақтап алу, күзде суық тонамыз , жаз дегенде керілеміз ( 3- 4 рет)</w:t>
            </w:r>
          </w:p>
          <w:p w:rsidR="009A151D" w:rsidRPr="007B567D" w:rsidRDefault="009A151D" w:rsidP="00C935B2">
            <w:pPr>
              <w:spacing w:after="0" w:line="240" w:lineRule="auto"/>
              <w:rPr>
                <w:rFonts w:ascii="Times New Roman" w:hAnsi="Times New Roman" w:cs="Times New Roman"/>
                <w:sz w:val="24"/>
                <w:szCs w:val="24"/>
                <w:lang w:val="kk-KZ"/>
              </w:rPr>
            </w:pPr>
            <w:r w:rsidRPr="007B567D">
              <w:rPr>
                <w:rFonts w:ascii="Times New Roman" w:hAnsi="Times New Roman" w:cs="Times New Roman"/>
                <w:sz w:val="24"/>
                <w:szCs w:val="24"/>
                <w:lang w:val="kk-KZ"/>
              </w:rPr>
              <w:t xml:space="preserve">  Өзімізді уқалау. Күзде күн суыды , молдас  құрып отырып  алақанымызды  уқалап жылытамыз, жылы алақанымызбен  бетімізді жуамыз  ( 3-4рет)</w:t>
            </w:r>
          </w:p>
          <w:p w:rsidR="009A151D" w:rsidRPr="007B567D" w:rsidRDefault="009A151D" w:rsidP="00C935B2">
            <w:pPr>
              <w:pStyle w:val="TableParagraph"/>
              <w:rPr>
                <w:b/>
                <w:sz w:val="24"/>
                <w:szCs w:val="24"/>
              </w:rPr>
            </w:pPr>
            <w:r w:rsidRPr="007B567D">
              <w:rPr>
                <w:b/>
                <w:sz w:val="24"/>
                <w:szCs w:val="24"/>
              </w:rPr>
              <w:t>(Дене шынықтыру)</w:t>
            </w:r>
          </w:p>
          <w:p w:rsidR="009A151D" w:rsidRPr="007B567D" w:rsidRDefault="009A151D" w:rsidP="00C935B2">
            <w:pPr>
              <w:spacing w:after="0" w:line="240" w:lineRule="auto"/>
              <w:rPr>
                <w:rFonts w:ascii="Times New Roman" w:eastAsia="Times New Roman" w:hAnsi="Times New Roman" w:cs="Times New Roman"/>
                <w:sz w:val="24"/>
                <w:szCs w:val="24"/>
                <w:lang w:val="kk-KZ"/>
              </w:rPr>
            </w:pPr>
          </w:p>
        </w:tc>
        <w:tc>
          <w:tcPr>
            <w:tcW w:w="2410" w:type="dxa"/>
            <w:gridSpan w:val="2"/>
            <w:tcBorders>
              <w:left w:val="single" w:sz="4" w:space="0" w:color="auto"/>
              <w:right w:val="single" w:sz="4" w:space="0" w:color="auto"/>
            </w:tcBorders>
          </w:tcPr>
          <w:p w:rsidR="009A151D" w:rsidRPr="007B567D" w:rsidRDefault="009A151D" w:rsidP="00C935B2">
            <w:pPr>
              <w:spacing w:after="0" w:line="240" w:lineRule="auto"/>
              <w:rPr>
                <w:rFonts w:ascii="Times New Roman" w:hAnsi="Times New Roman" w:cs="Times New Roman"/>
                <w:sz w:val="24"/>
                <w:szCs w:val="24"/>
                <w:lang w:val="kk-KZ"/>
              </w:rPr>
            </w:pPr>
            <w:r w:rsidRPr="007B567D">
              <w:rPr>
                <w:rFonts w:ascii="Times New Roman" w:hAnsi="Times New Roman" w:cs="Times New Roman"/>
                <w:sz w:val="24"/>
                <w:szCs w:val="24"/>
                <w:lang w:val="kk-KZ"/>
              </w:rPr>
              <w:t>Майтабанның алдын алу. ( 2 минут)</w:t>
            </w:r>
          </w:p>
          <w:p w:rsidR="009A151D" w:rsidRPr="007B567D" w:rsidRDefault="009A151D" w:rsidP="00C935B2">
            <w:pPr>
              <w:spacing w:after="0" w:line="240" w:lineRule="auto"/>
              <w:rPr>
                <w:rFonts w:ascii="Times New Roman" w:hAnsi="Times New Roman" w:cs="Times New Roman"/>
                <w:sz w:val="24"/>
                <w:szCs w:val="24"/>
                <w:lang w:val="kk-KZ"/>
              </w:rPr>
            </w:pPr>
            <w:r w:rsidRPr="007B567D">
              <w:rPr>
                <w:rFonts w:ascii="Times New Roman" w:hAnsi="Times New Roman" w:cs="Times New Roman"/>
                <w:sz w:val="24"/>
                <w:szCs w:val="24"/>
                <w:lang w:val="kk-KZ"/>
              </w:rPr>
              <w:t>Арнай жолдармен  жүру, дымқыл  жолмен  жүру.</w:t>
            </w:r>
          </w:p>
          <w:p w:rsidR="009A151D" w:rsidRPr="007B567D" w:rsidRDefault="009A151D" w:rsidP="00C935B2">
            <w:pPr>
              <w:spacing w:after="0" w:line="240" w:lineRule="auto"/>
              <w:rPr>
                <w:rFonts w:ascii="Times New Roman" w:hAnsi="Times New Roman" w:cs="Times New Roman"/>
                <w:sz w:val="24"/>
                <w:szCs w:val="24"/>
                <w:lang w:val="kk-KZ"/>
              </w:rPr>
            </w:pPr>
            <w:r w:rsidRPr="007B567D">
              <w:rPr>
                <w:rFonts w:ascii="Times New Roman" w:hAnsi="Times New Roman" w:cs="Times New Roman"/>
                <w:sz w:val="24"/>
                <w:szCs w:val="24"/>
                <w:lang w:val="kk-KZ"/>
              </w:rPr>
              <w:t>Орындыққа отырып екі аяғымызды алдыға созып  башпайларымызды  бүгу, босату  4-5 р</w:t>
            </w:r>
          </w:p>
          <w:p w:rsidR="009A151D" w:rsidRPr="007B567D" w:rsidRDefault="009A151D" w:rsidP="00C935B2">
            <w:pPr>
              <w:spacing w:after="0" w:line="240" w:lineRule="auto"/>
              <w:rPr>
                <w:rFonts w:ascii="Times New Roman" w:hAnsi="Times New Roman" w:cs="Times New Roman"/>
                <w:sz w:val="24"/>
                <w:szCs w:val="24"/>
                <w:lang w:val="kk-KZ"/>
              </w:rPr>
            </w:pPr>
            <w:r w:rsidRPr="007B567D">
              <w:rPr>
                <w:rFonts w:ascii="Times New Roman" w:hAnsi="Times New Roman" w:cs="Times New Roman"/>
                <w:sz w:val="24"/>
                <w:szCs w:val="24"/>
                <w:lang w:val="kk-KZ"/>
              </w:rPr>
              <w:t>Орындыққа отырып екі аяғымызды алдыға созып өзімізге қарай тарту  (4-5 рет)</w:t>
            </w:r>
          </w:p>
          <w:p w:rsidR="009A151D" w:rsidRPr="007B567D" w:rsidRDefault="009A151D" w:rsidP="00C935B2">
            <w:pPr>
              <w:spacing w:after="0" w:line="240" w:lineRule="auto"/>
              <w:rPr>
                <w:rFonts w:ascii="Times New Roman" w:hAnsi="Times New Roman" w:cs="Times New Roman"/>
                <w:sz w:val="24"/>
                <w:szCs w:val="24"/>
                <w:lang w:val="kk-KZ"/>
              </w:rPr>
            </w:pPr>
            <w:r w:rsidRPr="007B567D">
              <w:rPr>
                <w:rFonts w:ascii="Times New Roman" w:hAnsi="Times New Roman" w:cs="Times New Roman"/>
                <w:sz w:val="24"/>
                <w:szCs w:val="24"/>
                <w:lang w:val="kk-KZ"/>
              </w:rPr>
              <w:t>Орындыққа отырып екі аяғымызды жерге қойып башпайымызды жоғары көтеру,</w:t>
            </w:r>
          </w:p>
          <w:p w:rsidR="009A151D" w:rsidRPr="007B567D" w:rsidRDefault="009A151D" w:rsidP="00C935B2">
            <w:pPr>
              <w:spacing w:after="0" w:line="240" w:lineRule="auto"/>
              <w:rPr>
                <w:rFonts w:ascii="Times New Roman" w:hAnsi="Times New Roman" w:cs="Times New Roman"/>
                <w:sz w:val="24"/>
                <w:szCs w:val="24"/>
                <w:lang w:val="kk-KZ"/>
              </w:rPr>
            </w:pPr>
            <w:r w:rsidRPr="007B567D">
              <w:rPr>
                <w:rFonts w:ascii="Times New Roman" w:hAnsi="Times New Roman" w:cs="Times New Roman"/>
                <w:sz w:val="24"/>
                <w:szCs w:val="24"/>
                <w:lang w:val="kk-KZ"/>
              </w:rPr>
              <w:t>өкшеміз еденде ( 4-5 рет</w:t>
            </w:r>
          </w:p>
          <w:p w:rsidR="009A151D" w:rsidRPr="007B567D" w:rsidRDefault="009A151D" w:rsidP="00C935B2">
            <w:pPr>
              <w:pStyle w:val="TableParagraph"/>
              <w:rPr>
                <w:b/>
                <w:sz w:val="24"/>
                <w:szCs w:val="24"/>
              </w:rPr>
            </w:pPr>
            <w:r w:rsidRPr="007B567D">
              <w:rPr>
                <w:b/>
                <w:sz w:val="24"/>
                <w:szCs w:val="24"/>
              </w:rPr>
              <w:t>(Дене шынықтыру)</w:t>
            </w:r>
          </w:p>
          <w:p w:rsidR="009A151D" w:rsidRPr="007B567D" w:rsidRDefault="009A151D" w:rsidP="00C935B2">
            <w:pPr>
              <w:spacing w:after="0" w:line="240" w:lineRule="auto"/>
              <w:rPr>
                <w:rFonts w:ascii="Times New Roman" w:eastAsia="Times New Roman" w:hAnsi="Times New Roman" w:cs="Times New Roman"/>
                <w:sz w:val="24"/>
                <w:szCs w:val="24"/>
                <w:lang w:val="kk-KZ"/>
              </w:rPr>
            </w:pPr>
          </w:p>
        </w:tc>
        <w:tc>
          <w:tcPr>
            <w:tcW w:w="2590" w:type="dxa"/>
            <w:tcBorders>
              <w:left w:val="single" w:sz="4" w:space="0" w:color="auto"/>
              <w:right w:val="single" w:sz="4" w:space="0" w:color="auto"/>
            </w:tcBorders>
          </w:tcPr>
          <w:p w:rsidR="009A151D" w:rsidRPr="007B567D" w:rsidRDefault="009A151D" w:rsidP="00C935B2">
            <w:pPr>
              <w:spacing w:after="0" w:line="240" w:lineRule="auto"/>
              <w:rPr>
                <w:rFonts w:ascii="Times New Roman" w:eastAsia="Times New Roman" w:hAnsi="Times New Roman" w:cs="Times New Roman"/>
                <w:sz w:val="24"/>
                <w:szCs w:val="24"/>
                <w:lang w:val="kk-KZ"/>
              </w:rPr>
            </w:pPr>
            <w:r w:rsidRPr="007B567D">
              <w:rPr>
                <w:rFonts w:ascii="Times New Roman" w:eastAsia="Times New Roman" w:hAnsi="Times New Roman" w:cs="Times New Roman"/>
                <w:sz w:val="24"/>
                <w:szCs w:val="24"/>
                <w:lang w:val="kk-KZ"/>
              </w:rPr>
              <w:t>2.Арқанын қалпын сақтауға арналған жаттығулар. ( 2 минут)</w:t>
            </w:r>
          </w:p>
          <w:p w:rsidR="009A151D" w:rsidRPr="007B567D" w:rsidRDefault="009A151D" w:rsidP="00C935B2">
            <w:pPr>
              <w:spacing w:after="0" w:line="240" w:lineRule="auto"/>
              <w:rPr>
                <w:rFonts w:ascii="Times New Roman" w:eastAsia="Times New Roman" w:hAnsi="Times New Roman" w:cs="Times New Roman"/>
                <w:sz w:val="24"/>
                <w:szCs w:val="24"/>
                <w:lang w:val="kk-KZ"/>
              </w:rPr>
            </w:pPr>
            <w:r w:rsidRPr="007B567D">
              <w:rPr>
                <w:rFonts w:ascii="Times New Roman" w:eastAsia="Times New Roman" w:hAnsi="Times New Roman" w:cs="Times New Roman"/>
                <w:sz w:val="24"/>
                <w:szCs w:val="24"/>
                <w:lang w:val="kk-KZ"/>
              </w:rPr>
              <w:t>Кел балалар тұрайық,</w:t>
            </w:r>
          </w:p>
          <w:p w:rsidR="009A151D" w:rsidRPr="007B567D" w:rsidRDefault="009A151D" w:rsidP="00C935B2">
            <w:pPr>
              <w:spacing w:after="0" w:line="240" w:lineRule="auto"/>
              <w:rPr>
                <w:rFonts w:ascii="Times New Roman" w:eastAsia="Times New Roman" w:hAnsi="Times New Roman" w:cs="Times New Roman"/>
                <w:sz w:val="24"/>
                <w:szCs w:val="24"/>
                <w:lang w:val="kk-KZ"/>
              </w:rPr>
            </w:pPr>
            <w:r w:rsidRPr="007B567D">
              <w:rPr>
                <w:rFonts w:ascii="Times New Roman" w:eastAsia="Times New Roman" w:hAnsi="Times New Roman" w:cs="Times New Roman"/>
                <w:sz w:val="24"/>
                <w:szCs w:val="24"/>
                <w:lang w:val="kk-KZ"/>
              </w:rPr>
              <w:t>Қолымызды жоғары созайық.</w:t>
            </w:r>
          </w:p>
          <w:p w:rsidR="009A151D" w:rsidRPr="007B567D" w:rsidRDefault="009A151D" w:rsidP="00C935B2">
            <w:pPr>
              <w:spacing w:after="0" w:line="240" w:lineRule="auto"/>
              <w:rPr>
                <w:rFonts w:ascii="Times New Roman" w:eastAsia="Times New Roman" w:hAnsi="Times New Roman" w:cs="Times New Roman"/>
                <w:sz w:val="24"/>
                <w:szCs w:val="24"/>
                <w:lang w:val="kk-KZ"/>
              </w:rPr>
            </w:pPr>
            <w:r w:rsidRPr="007B567D">
              <w:rPr>
                <w:rFonts w:ascii="Times New Roman" w:eastAsia="Times New Roman" w:hAnsi="Times New Roman" w:cs="Times New Roman"/>
                <w:sz w:val="24"/>
                <w:szCs w:val="24"/>
                <w:lang w:val="kk-KZ"/>
              </w:rPr>
              <w:t>Еңкейеміз еденге, арқамызды тік ұстап,</w:t>
            </w:r>
          </w:p>
          <w:p w:rsidR="009A151D" w:rsidRPr="007B567D" w:rsidRDefault="009A151D" w:rsidP="00C935B2">
            <w:pPr>
              <w:spacing w:after="0" w:line="240" w:lineRule="auto"/>
              <w:rPr>
                <w:rFonts w:ascii="Times New Roman" w:eastAsia="Times New Roman" w:hAnsi="Times New Roman" w:cs="Times New Roman"/>
                <w:sz w:val="24"/>
                <w:szCs w:val="24"/>
                <w:lang w:val="kk-KZ"/>
              </w:rPr>
            </w:pPr>
            <w:r w:rsidRPr="007B567D">
              <w:rPr>
                <w:rFonts w:ascii="Times New Roman" w:eastAsia="Times New Roman" w:hAnsi="Times New Roman" w:cs="Times New Roman"/>
                <w:sz w:val="24"/>
                <w:szCs w:val="24"/>
                <w:lang w:val="kk-KZ"/>
              </w:rPr>
              <w:t>Бір демалып алайық.</w:t>
            </w:r>
          </w:p>
          <w:p w:rsidR="009A151D" w:rsidRPr="007B567D" w:rsidRDefault="009A151D" w:rsidP="00C935B2">
            <w:pPr>
              <w:spacing w:after="0" w:line="240" w:lineRule="auto"/>
              <w:rPr>
                <w:rFonts w:ascii="Times New Roman" w:eastAsia="Times New Roman" w:hAnsi="Times New Roman" w:cs="Times New Roman"/>
                <w:sz w:val="24"/>
                <w:szCs w:val="24"/>
                <w:lang w:val="kk-KZ"/>
              </w:rPr>
            </w:pPr>
            <w:r w:rsidRPr="007B567D">
              <w:rPr>
                <w:rFonts w:ascii="Times New Roman" w:eastAsia="Times New Roman" w:hAnsi="Times New Roman" w:cs="Times New Roman"/>
                <w:sz w:val="24"/>
                <w:szCs w:val="24"/>
                <w:lang w:val="kk-KZ"/>
              </w:rPr>
              <w:t>3.Салқын сумен қолымызды бетімізді жуамыз</w:t>
            </w:r>
          </w:p>
          <w:p w:rsidR="009A151D" w:rsidRPr="007B567D" w:rsidRDefault="009A151D" w:rsidP="00C935B2">
            <w:pPr>
              <w:spacing w:after="0" w:line="240" w:lineRule="auto"/>
              <w:rPr>
                <w:rFonts w:ascii="Times New Roman" w:eastAsia="Times New Roman" w:hAnsi="Times New Roman" w:cs="Times New Roman"/>
                <w:sz w:val="24"/>
                <w:szCs w:val="24"/>
                <w:lang w:val="kk-KZ"/>
              </w:rPr>
            </w:pPr>
            <w:r w:rsidRPr="007B567D">
              <w:rPr>
                <w:rFonts w:ascii="Times New Roman" w:eastAsia="Times New Roman" w:hAnsi="Times New Roman" w:cs="Times New Roman"/>
                <w:sz w:val="24"/>
                <w:szCs w:val="24"/>
                <w:lang w:val="kk-KZ"/>
              </w:rPr>
              <w:t xml:space="preserve">4.Демалу жаттығулары  </w:t>
            </w:r>
          </w:p>
          <w:p w:rsidR="009A151D" w:rsidRPr="007B567D" w:rsidRDefault="009A151D" w:rsidP="00C935B2">
            <w:pPr>
              <w:spacing w:after="0" w:line="240" w:lineRule="auto"/>
              <w:rPr>
                <w:rFonts w:ascii="Times New Roman" w:eastAsia="Times New Roman" w:hAnsi="Times New Roman" w:cs="Times New Roman"/>
                <w:sz w:val="24"/>
                <w:szCs w:val="24"/>
                <w:lang w:val="kk-KZ"/>
              </w:rPr>
            </w:pPr>
            <w:r w:rsidRPr="007B567D">
              <w:rPr>
                <w:rFonts w:ascii="Times New Roman" w:eastAsia="Times New Roman" w:hAnsi="Times New Roman" w:cs="Times New Roman"/>
                <w:sz w:val="24"/>
                <w:szCs w:val="24"/>
                <w:lang w:val="kk-KZ"/>
              </w:rPr>
              <w:t>Жіпке байланған көбелектерді үрлеу ( 4-5 рет)</w:t>
            </w:r>
          </w:p>
          <w:p w:rsidR="009A151D" w:rsidRPr="007B567D" w:rsidRDefault="009A151D" w:rsidP="00C935B2">
            <w:pPr>
              <w:pStyle w:val="TableParagraph"/>
              <w:rPr>
                <w:b/>
                <w:sz w:val="24"/>
                <w:szCs w:val="24"/>
              </w:rPr>
            </w:pPr>
            <w:r w:rsidRPr="007B567D">
              <w:rPr>
                <w:b/>
                <w:sz w:val="24"/>
                <w:szCs w:val="24"/>
              </w:rPr>
              <w:t>(Дене шынықтыру)</w:t>
            </w:r>
          </w:p>
          <w:p w:rsidR="009A151D" w:rsidRPr="007B567D" w:rsidRDefault="009A151D" w:rsidP="00C935B2">
            <w:pPr>
              <w:spacing w:after="0" w:line="240" w:lineRule="auto"/>
              <w:rPr>
                <w:rFonts w:ascii="Times New Roman" w:eastAsia="Times New Roman" w:hAnsi="Times New Roman" w:cs="Times New Roman"/>
                <w:sz w:val="24"/>
                <w:szCs w:val="24"/>
                <w:lang w:val="kk-KZ"/>
              </w:rPr>
            </w:pPr>
          </w:p>
        </w:tc>
        <w:tc>
          <w:tcPr>
            <w:tcW w:w="2672" w:type="dxa"/>
            <w:gridSpan w:val="2"/>
            <w:tcBorders>
              <w:left w:val="single" w:sz="4" w:space="0" w:color="auto"/>
            </w:tcBorders>
          </w:tcPr>
          <w:p w:rsidR="009A151D" w:rsidRPr="007B567D" w:rsidRDefault="009A151D" w:rsidP="00C935B2">
            <w:pPr>
              <w:spacing w:after="0" w:line="240" w:lineRule="auto"/>
              <w:rPr>
                <w:rFonts w:ascii="Times New Roman" w:eastAsia="Times New Roman" w:hAnsi="Times New Roman" w:cs="Times New Roman"/>
                <w:sz w:val="24"/>
                <w:szCs w:val="24"/>
                <w:lang w:val="kk-KZ"/>
              </w:rPr>
            </w:pPr>
            <w:r w:rsidRPr="007B567D">
              <w:rPr>
                <w:rFonts w:ascii="Times New Roman" w:eastAsia="Times New Roman" w:hAnsi="Times New Roman" w:cs="Times New Roman"/>
                <w:sz w:val="24"/>
                <w:szCs w:val="24"/>
                <w:lang w:val="kk-KZ"/>
              </w:rPr>
              <w:t>2.Арқанын қалпын сақтауға арналған жаттығулар. ( 2 минут)</w:t>
            </w:r>
          </w:p>
          <w:p w:rsidR="009A151D" w:rsidRPr="007B567D" w:rsidRDefault="009A151D" w:rsidP="00C935B2">
            <w:pPr>
              <w:spacing w:after="0" w:line="240" w:lineRule="auto"/>
              <w:rPr>
                <w:rFonts w:ascii="Times New Roman" w:eastAsia="Times New Roman" w:hAnsi="Times New Roman" w:cs="Times New Roman"/>
                <w:sz w:val="24"/>
                <w:szCs w:val="24"/>
                <w:lang w:val="kk-KZ"/>
              </w:rPr>
            </w:pPr>
            <w:r w:rsidRPr="007B567D">
              <w:rPr>
                <w:rFonts w:ascii="Times New Roman" w:eastAsia="Times New Roman" w:hAnsi="Times New Roman" w:cs="Times New Roman"/>
                <w:sz w:val="24"/>
                <w:szCs w:val="24"/>
                <w:lang w:val="kk-KZ"/>
              </w:rPr>
              <w:t>Кел балалар тұрайық,</w:t>
            </w:r>
          </w:p>
          <w:p w:rsidR="009A151D" w:rsidRPr="007B567D" w:rsidRDefault="009A151D" w:rsidP="00C935B2">
            <w:pPr>
              <w:spacing w:after="0" w:line="240" w:lineRule="auto"/>
              <w:rPr>
                <w:rFonts w:ascii="Times New Roman" w:eastAsia="Times New Roman" w:hAnsi="Times New Roman" w:cs="Times New Roman"/>
                <w:sz w:val="24"/>
                <w:szCs w:val="24"/>
                <w:lang w:val="kk-KZ"/>
              </w:rPr>
            </w:pPr>
            <w:r w:rsidRPr="007B567D">
              <w:rPr>
                <w:rFonts w:ascii="Times New Roman" w:eastAsia="Times New Roman" w:hAnsi="Times New Roman" w:cs="Times New Roman"/>
                <w:sz w:val="24"/>
                <w:szCs w:val="24"/>
                <w:lang w:val="kk-KZ"/>
              </w:rPr>
              <w:t>Қолымызды жоғары созайық.</w:t>
            </w:r>
          </w:p>
          <w:p w:rsidR="009A151D" w:rsidRPr="007B567D" w:rsidRDefault="009A151D" w:rsidP="00C935B2">
            <w:pPr>
              <w:spacing w:after="0" w:line="240" w:lineRule="auto"/>
              <w:rPr>
                <w:rFonts w:ascii="Times New Roman" w:eastAsia="Times New Roman" w:hAnsi="Times New Roman" w:cs="Times New Roman"/>
                <w:sz w:val="24"/>
                <w:szCs w:val="24"/>
                <w:lang w:val="kk-KZ"/>
              </w:rPr>
            </w:pPr>
            <w:r w:rsidRPr="007B567D">
              <w:rPr>
                <w:rFonts w:ascii="Times New Roman" w:eastAsia="Times New Roman" w:hAnsi="Times New Roman" w:cs="Times New Roman"/>
                <w:sz w:val="24"/>
                <w:szCs w:val="24"/>
                <w:lang w:val="kk-KZ"/>
              </w:rPr>
              <w:t>Еңкейеміз еденге, арқамызды тік ұстап,</w:t>
            </w:r>
          </w:p>
          <w:p w:rsidR="009A151D" w:rsidRPr="007B567D" w:rsidRDefault="009A151D" w:rsidP="00C935B2">
            <w:pPr>
              <w:spacing w:after="0" w:line="240" w:lineRule="auto"/>
              <w:rPr>
                <w:rFonts w:ascii="Times New Roman" w:eastAsia="Times New Roman" w:hAnsi="Times New Roman" w:cs="Times New Roman"/>
                <w:sz w:val="24"/>
                <w:szCs w:val="24"/>
                <w:lang w:val="kk-KZ"/>
              </w:rPr>
            </w:pPr>
            <w:r w:rsidRPr="007B567D">
              <w:rPr>
                <w:rFonts w:ascii="Times New Roman" w:eastAsia="Times New Roman" w:hAnsi="Times New Roman" w:cs="Times New Roman"/>
                <w:sz w:val="24"/>
                <w:szCs w:val="24"/>
                <w:lang w:val="kk-KZ"/>
              </w:rPr>
              <w:t>Бір демалып алайық.</w:t>
            </w:r>
          </w:p>
          <w:p w:rsidR="009A151D" w:rsidRPr="007B567D" w:rsidRDefault="009A151D" w:rsidP="00C935B2">
            <w:pPr>
              <w:spacing w:after="0" w:line="240" w:lineRule="auto"/>
              <w:rPr>
                <w:rFonts w:ascii="Times New Roman" w:eastAsia="Times New Roman" w:hAnsi="Times New Roman" w:cs="Times New Roman"/>
                <w:sz w:val="24"/>
                <w:szCs w:val="24"/>
                <w:lang w:val="kk-KZ"/>
              </w:rPr>
            </w:pPr>
            <w:r w:rsidRPr="007B567D">
              <w:rPr>
                <w:rFonts w:ascii="Times New Roman" w:eastAsia="Times New Roman" w:hAnsi="Times New Roman" w:cs="Times New Roman"/>
                <w:sz w:val="24"/>
                <w:szCs w:val="24"/>
                <w:lang w:val="kk-KZ"/>
              </w:rPr>
              <w:t>3.Салқын сумен қолымызды бетімізді жуамыз</w:t>
            </w:r>
          </w:p>
          <w:p w:rsidR="009A151D" w:rsidRPr="007B567D" w:rsidRDefault="009A151D" w:rsidP="00C935B2">
            <w:pPr>
              <w:spacing w:after="0" w:line="240" w:lineRule="auto"/>
              <w:rPr>
                <w:rFonts w:ascii="Times New Roman" w:eastAsia="Times New Roman" w:hAnsi="Times New Roman" w:cs="Times New Roman"/>
                <w:sz w:val="24"/>
                <w:szCs w:val="24"/>
                <w:lang w:val="kk-KZ"/>
              </w:rPr>
            </w:pPr>
            <w:r w:rsidRPr="007B567D">
              <w:rPr>
                <w:rFonts w:ascii="Times New Roman" w:eastAsia="Times New Roman" w:hAnsi="Times New Roman" w:cs="Times New Roman"/>
                <w:sz w:val="24"/>
                <w:szCs w:val="24"/>
                <w:lang w:val="kk-KZ"/>
              </w:rPr>
              <w:t xml:space="preserve">4.Демалу жаттығулары  </w:t>
            </w:r>
          </w:p>
          <w:p w:rsidR="009A151D" w:rsidRPr="007B567D" w:rsidRDefault="009A151D" w:rsidP="00C935B2">
            <w:pPr>
              <w:spacing w:after="0" w:line="240" w:lineRule="auto"/>
              <w:rPr>
                <w:rFonts w:ascii="Times New Roman" w:eastAsia="Times New Roman" w:hAnsi="Times New Roman" w:cs="Times New Roman"/>
                <w:sz w:val="24"/>
                <w:szCs w:val="24"/>
                <w:lang w:val="kk-KZ"/>
              </w:rPr>
            </w:pPr>
            <w:r w:rsidRPr="007B567D">
              <w:rPr>
                <w:rFonts w:ascii="Times New Roman" w:eastAsia="Times New Roman" w:hAnsi="Times New Roman" w:cs="Times New Roman"/>
                <w:sz w:val="24"/>
                <w:szCs w:val="24"/>
                <w:lang w:val="kk-KZ"/>
              </w:rPr>
              <w:t>Жіпке байланған көбелектерді үрлеу ( 4-5 рет)</w:t>
            </w:r>
          </w:p>
          <w:p w:rsidR="009A151D" w:rsidRPr="007B567D" w:rsidRDefault="009A151D" w:rsidP="00C935B2">
            <w:pPr>
              <w:pStyle w:val="TableParagraph"/>
              <w:rPr>
                <w:b/>
                <w:sz w:val="24"/>
                <w:szCs w:val="24"/>
              </w:rPr>
            </w:pPr>
            <w:r w:rsidRPr="007B567D">
              <w:rPr>
                <w:b/>
                <w:sz w:val="24"/>
                <w:szCs w:val="24"/>
              </w:rPr>
              <w:t>(Дене шынықтыру)</w:t>
            </w:r>
          </w:p>
          <w:p w:rsidR="009A151D" w:rsidRPr="007B567D" w:rsidRDefault="009A151D" w:rsidP="00C935B2">
            <w:pPr>
              <w:spacing w:after="0" w:line="240" w:lineRule="auto"/>
              <w:rPr>
                <w:rFonts w:ascii="Times New Roman" w:eastAsia="Times New Roman" w:hAnsi="Times New Roman" w:cs="Times New Roman"/>
                <w:sz w:val="24"/>
                <w:szCs w:val="24"/>
                <w:lang w:val="kk-KZ"/>
              </w:rPr>
            </w:pPr>
          </w:p>
        </w:tc>
      </w:tr>
      <w:tr w:rsidR="009A151D" w:rsidRPr="00B01709" w:rsidTr="00C935B2">
        <w:trPr>
          <w:trHeight w:val="2121"/>
        </w:trPr>
        <w:tc>
          <w:tcPr>
            <w:tcW w:w="2234" w:type="dxa"/>
            <w:hideMark/>
          </w:tcPr>
          <w:p w:rsidR="009A151D" w:rsidRPr="007B567D" w:rsidRDefault="009A151D" w:rsidP="00C935B2">
            <w:pPr>
              <w:spacing w:after="0" w:line="240" w:lineRule="auto"/>
              <w:rPr>
                <w:rFonts w:ascii="Times New Roman" w:hAnsi="Times New Roman" w:cs="Times New Roman"/>
                <w:b/>
                <w:bCs/>
                <w:sz w:val="24"/>
                <w:szCs w:val="24"/>
                <w:lang w:val="kk-KZ"/>
              </w:rPr>
            </w:pPr>
            <w:r w:rsidRPr="007B567D">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52" w:type="dxa"/>
            <w:tcBorders>
              <w:right w:val="single" w:sz="4" w:space="0" w:color="auto"/>
            </w:tcBorders>
          </w:tcPr>
          <w:p w:rsidR="009A151D" w:rsidRPr="007B567D" w:rsidRDefault="009A151D" w:rsidP="00C935B2">
            <w:pPr>
              <w:spacing w:after="0" w:line="240" w:lineRule="auto"/>
              <w:ind w:right="-108"/>
              <w:rPr>
                <w:rFonts w:ascii="Times New Roman" w:hAnsi="Times New Roman" w:cs="Times New Roman"/>
                <w:sz w:val="24"/>
                <w:szCs w:val="24"/>
                <w:lang w:val="kk-KZ"/>
              </w:rPr>
            </w:pPr>
            <w:r w:rsidRPr="007B567D">
              <w:rPr>
                <w:rFonts w:ascii="Times New Roman" w:eastAsia="Calibri" w:hAnsi="Times New Roman" w:cs="Times New Roman"/>
                <w:b/>
                <w:sz w:val="24"/>
                <w:szCs w:val="24"/>
                <w:lang w:val="kk-KZ"/>
              </w:rPr>
              <w:t>Мүсіндеудің қарапайым тәсілдерін (кесектерді үлкен бөліктерден бөліп алу, оларды біртұтас етіп біріктіру, сазбалшықты өздігінен илеу) үйрету.</w:t>
            </w:r>
            <w:r w:rsidRPr="007B567D">
              <w:rPr>
                <w:rFonts w:ascii="Times New Roman" w:eastAsia="Calibri" w:hAnsi="Times New Roman" w:cs="Times New Roman"/>
                <w:sz w:val="24"/>
                <w:szCs w:val="24"/>
                <w:lang w:val="kk-KZ"/>
              </w:rPr>
              <w:t xml:space="preserve"> </w:t>
            </w:r>
            <w:r w:rsidRPr="007B567D">
              <w:rPr>
                <w:rFonts w:ascii="Times New Roman" w:hAnsi="Times New Roman" w:cs="Times New Roman"/>
                <w:b/>
                <w:sz w:val="24"/>
                <w:szCs w:val="24"/>
                <w:lang w:val="kk-KZ"/>
              </w:rPr>
              <w:t xml:space="preserve"> (Мүсіндеу)</w:t>
            </w:r>
          </w:p>
          <w:p w:rsidR="009A151D" w:rsidRPr="007B567D" w:rsidRDefault="009A151D" w:rsidP="00C935B2">
            <w:pPr>
              <w:spacing w:after="0" w:line="240" w:lineRule="auto"/>
              <w:ind w:right="-108"/>
              <w:rPr>
                <w:rFonts w:ascii="Times New Roman" w:eastAsia="Times New Roman" w:hAnsi="Times New Roman" w:cs="Times New Roman"/>
                <w:b/>
                <w:color w:val="000000" w:themeColor="text1"/>
                <w:sz w:val="24"/>
                <w:szCs w:val="24"/>
                <w:lang w:val="kk-KZ"/>
              </w:rPr>
            </w:pPr>
            <w:r w:rsidRPr="007B567D">
              <w:rPr>
                <w:rFonts w:ascii="Times New Roman" w:eastAsia="Times New Roman" w:hAnsi="Times New Roman" w:cs="Times New Roman"/>
                <w:b/>
                <w:color w:val="000000" w:themeColor="text1"/>
                <w:sz w:val="24"/>
                <w:szCs w:val="24"/>
                <w:lang w:val="kk-KZ"/>
              </w:rPr>
              <w:t xml:space="preserve">«Түрлі-түсті моншақ» </w:t>
            </w:r>
          </w:p>
          <w:p w:rsidR="009A151D" w:rsidRPr="007B567D" w:rsidRDefault="009A151D" w:rsidP="00C935B2">
            <w:pPr>
              <w:spacing w:after="0" w:line="240" w:lineRule="auto"/>
              <w:ind w:right="-108"/>
              <w:rPr>
                <w:rFonts w:ascii="Times New Roman" w:eastAsia="Times New Roman" w:hAnsi="Times New Roman" w:cs="Times New Roman"/>
                <w:b/>
                <w:color w:val="000000" w:themeColor="text1"/>
                <w:sz w:val="24"/>
                <w:szCs w:val="24"/>
                <w:lang w:val="kk-KZ"/>
              </w:rPr>
            </w:pPr>
            <w:r w:rsidRPr="007B567D">
              <w:rPr>
                <w:rFonts w:ascii="Times New Roman" w:eastAsia="Times New Roman" w:hAnsi="Times New Roman" w:cs="Times New Roman"/>
                <w:b/>
                <w:color w:val="000000" w:themeColor="text1"/>
                <w:sz w:val="24"/>
                <w:szCs w:val="24"/>
                <w:lang w:val="kk-KZ"/>
              </w:rPr>
              <w:t xml:space="preserve">дидактикалық ойын </w:t>
            </w:r>
          </w:p>
          <w:p w:rsidR="009A151D" w:rsidRPr="007B567D" w:rsidRDefault="009A151D" w:rsidP="00C935B2">
            <w:pPr>
              <w:spacing w:after="0" w:line="240" w:lineRule="auto"/>
              <w:rPr>
                <w:rFonts w:ascii="Times New Roman" w:eastAsia="Calibri" w:hAnsi="Times New Roman" w:cs="Times New Roman"/>
                <w:b/>
                <w:sz w:val="24"/>
                <w:szCs w:val="24"/>
                <w:lang w:val="kk-KZ"/>
              </w:rPr>
            </w:pPr>
            <w:r w:rsidRPr="007B567D">
              <w:rPr>
                <w:rFonts w:ascii="Times New Roman" w:eastAsia="Times New Roman" w:hAnsi="Times New Roman" w:cs="Times New Roman"/>
                <w:b/>
                <w:color w:val="000000" w:themeColor="text1"/>
                <w:sz w:val="24"/>
                <w:szCs w:val="24"/>
                <w:lang w:val="kk-KZ"/>
              </w:rPr>
              <w:t xml:space="preserve">Мақсаты: </w:t>
            </w:r>
            <w:r w:rsidRPr="007B567D">
              <w:rPr>
                <w:rFonts w:ascii="Times New Roman" w:eastAsia="Times New Roman" w:hAnsi="Times New Roman" w:cs="Times New Roman"/>
                <w:color w:val="000000" w:themeColor="text1"/>
                <w:sz w:val="24"/>
                <w:szCs w:val="24"/>
                <w:lang w:val="kk-KZ"/>
              </w:rPr>
              <w:t>Ермексаздан кесектеп, домалақтап, әдемі моншақты мүсіндеуге үйрету. Шығармашылыққа баулу.</w:t>
            </w:r>
            <w:r w:rsidRPr="007B567D">
              <w:rPr>
                <w:rFonts w:ascii="Times New Roman" w:hAnsi="Times New Roman" w:cs="Times New Roman"/>
                <w:b/>
                <w:sz w:val="24"/>
                <w:szCs w:val="24"/>
                <w:lang w:val="kk-KZ"/>
              </w:rPr>
              <w:t xml:space="preserve">                </w:t>
            </w:r>
          </w:p>
          <w:p w:rsidR="009A151D" w:rsidRPr="007B567D" w:rsidRDefault="009A151D" w:rsidP="00C935B2">
            <w:pPr>
              <w:spacing w:after="0" w:line="240" w:lineRule="auto"/>
              <w:rPr>
                <w:rFonts w:ascii="Times New Roman" w:hAnsi="Times New Roman" w:cs="Times New Roman"/>
                <w:b/>
                <w:sz w:val="24"/>
                <w:szCs w:val="24"/>
                <w:lang w:val="kk-KZ"/>
              </w:rPr>
            </w:pPr>
            <w:r w:rsidRPr="007B567D">
              <w:rPr>
                <w:rFonts w:ascii="Times New Roman" w:eastAsia="Calibri" w:hAnsi="Times New Roman" w:cs="Times New Roman"/>
                <w:b/>
                <w:sz w:val="24"/>
                <w:szCs w:val="24"/>
                <w:lang w:val="kk-KZ"/>
              </w:rPr>
              <w:t xml:space="preserve"> </w:t>
            </w:r>
            <w:r w:rsidRPr="007B567D">
              <w:rPr>
                <w:rFonts w:ascii="Times New Roman" w:hAnsi="Times New Roman" w:cs="Times New Roman"/>
                <w:b/>
                <w:sz w:val="24"/>
                <w:szCs w:val="24"/>
                <w:lang w:val="kk-KZ"/>
              </w:rPr>
              <w:t>Геометриялық фигураларды,  гүлдерді орналастыру.</w:t>
            </w:r>
            <w:r w:rsidRPr="007B567D">
              <w:rPr>
                <w:rFonts w:ascii="Times New Roman" w:eastAsia="Calibri" w:hAnsi="Times New Roman" w:cs="Times New Roman"/>
                <w:b/>
                <w:sz w:val="24"/>
                <w:szCs w:val="24"/>
                <w:lang w:val="kk-KZ"/>
              </w:rPr>
              <w:t xml:space="preserve">                          ( Жапсыру)</w:t>
            </w:r>
          </w:p>
          <w:p w:rsidR="009A151D" w:rsidRPr="007B567D" w:rsidRDefault="009A151D" w:rsidP="00C935B2">
            <w:pPr>
              <w:spacing w:after="0" w:line="240" w:lineRule="auto"/>
              <w:rPr>
                <w:rFonts w:ascii="Times New Roman" w:hAnsi="Times New Roman" w:cs="Times New Roman"/>
                <w:b/>
                <w:sz w:val="24"/>
                <w:szCs w:val="24"/>
                <w:lang w:val="kk-KZ"/>
              </w:rPr>
            </w:pPr>
            <w:r w:rsidRPr="007B567D">
              <w:rPr>
                <w:rFonts w:ascii="Times New Roman" w:hAnsi="Times New Roman" w:cs="Times New Roman"/>
                <w:b/>
                <w:sz w:val="24"/>
                <w:szCs w:val="24"/>
                <w:lang w:val="kk-KZ"/>
              </w:rPr>
              <w:t>«Машиналарға орналастыр»</w:t>
            </w:r>
          </w:p>
          <w:p w:rsidR="009A151D" w:rsidRPr="007B567D" w:rsidRDefault="009A151D" w:rsidP="00C935B2">
            <w:pPr>
              <w:spacing w:after="0" w:line="240" w:lineRule="auto"/>
              <w:rPr>
                <w:rFonts w:ascii="Times New Roman" w:hAnsi="Times New Roman" w:cs="Times New Roman"/>
                <w:sz w:val="24"/>
                <w:szCs w:val="24"/>
                <w:lang w:val="kk-KZ"/>
              </w:rPr>
            </w:pPr>
            <w:r w:rsidRPr="007B567D">
              <w:rPr>
                <w:rFonts w:ascii="Times New Roman" w:hAnsi="Times New Roman" w:cs="Times New Roman"/>
                <w:b/>
                <w:sz w:val="24"/>
                <w:szCs w:val="24"/>
                <w:lang w:val="kk-KZ"/>
              </w:rPr>
              <w:t>Мақсаты</w:t>
            </w:r>
            <w:r w:rsidRPr="007B567D">
              <w:rPr>
                <w:rFonts w:ascii="Times New Roman" w:hAnsi="Times New Roman" w:cs="Times New Roman"/>
                <w:sz w:val="24"/>
                <w:szCs w:val="24"/>
                <w:lang w:val="kk-KZ"/>
              </w:rPr>
              <w:t>:  Геометриялық пішіндерді машинаға дұрыс орналастыруға үйрету . Әдептілікке тәрбиелеу.</w:t>
            </w:r>
          </w:p>
          <w:p w:rsidR="009A151D" w:rsidRPr="007B567D" w:rsidRDefault="009A151D" w:rsidP="00C935B2">
            <w:pPr>
              <w:spacing w:after="0" w:line="240" w:lineRule="auto"/>
              <w:rPr>
                <w:rFonts w:ascii="Times New Roman" w:hAnsi="Times New Roman" w:cs="Times New Roman"/>
                <w:sz w:val="24"/>
                <w:szCs w:val="24"/>
                <w:lang w:val="kk-KZ"/>
              </w:rPr>
            </w:pPr>
            <w:r w:rsidRPr="007B567D">
              <w:rPr>
                <w:rFonts w:ascii="Times New Roman" w:hAnsi="Times New Roman" w:cs="Times New Roman"/>
                <w:sz w:val="24"/>
                <w:szCs w:val="24"/>
                <w:lang w:val="kk-KZ"/>
              </w:rPr>
              <w:t>Жеке жұмыс</w:t>
            </w:r>
          </w:p>
          <w:p w:rsidR="009A151D" w:rsidRPr="007B567D" w:rsidRDefault="009A151D" w:rsidP="00C935B2">
            <w:pPr>
              <w:spacing w:after="0" w:line="240" w:lineRule="auto"/>
              <w:rPr>
                <w:rFonts w:ascii="Times New Roman" w:hAnsi="Times New Roman" w:cs="Times New Roman"/>
                <w:sz w:val="24"/>
                <w:szCs w:val="24"/>
                <w:lang w:val="kk-KZ"/>
              </w:rPr>
            </w:pPr>
            <w:r w:rsidRPr="007B567D">
              <w:rPr>
                <w:rFonts w:ascii="Times New Roman" w:hAnsi="Times New Roman" w:cs="Times New Roman"/>
                <w:sz w:val="24"/>
                <w:szCs w:val="24"/>
                <w:lang w:val="kk-KZ"/>
              </w:rPr>
              <w:t>Дидактикалық ойын</w:t>
            </w:r>
          </w:p>
          <w:p w:rsidR="009A151D" w:rsidRPr="007B567D" w:rsidRDefault="009A151D" w:rsidP="00C935B2">
            <w:pPr>
              <w:spacing w:after="0" w:line="240" w:lineRule="auto"/>
              <w:rPr>
                <w:rFonts w:ascii="Times New Roman" w:hAnsi="Times New Roman" w:cs="Times New Roman"/>
                <w:b/>
                <w:sz w:val="24"/>
                <w:szCs w:val="24"/>
                <w:lang w:val="kk-KZ"/>
              </w:rPr>
            </w:pPr>
            <w:r w:rsidRPr="007B567D">
              <w:rPr>
                <w:rFonts w:ascii="Times New Roman" w:hAnsi="Times New Roman" w:cs="Times New Roman"/>
                <w:sz w:val="24"/>
                <w:szCs w:val="24"/>
                <w:lang w:val="kk-KZ"/>
              </w:rPr>
              <w:t>«түстерін ата»</w:t>
            </w:r>
          </w:p>
        </w:tc>
        <w:tc>
          <w:tcPr>
            <w:tcW w:w="2835" w:type="dxa"/>
            <w:tcBorders>
              <w:left w:val="single" w:sz="4" w:space="0" w:color="auto"/>
              <w:right w:val="single" w:sz="4" w:space="0" w:color="auto"/>
            </w:tcBorders>
          </w:tcPr>
          <w:p w:rsidR="009A151D" w:rsidRPr="007B567D" w:rsidRDefault="009A151D" w:rsidP="00C935B2">
            <w:pPr>
              <w:pStyle w:val="a4"/>
              <w:spacing w:before="0" w:beforeAutospacing="0" w:after="0" w:afterAutospacing="0"/>
              <w:rPr>
                <w:b/>
                <w:lang w:val="kk-KZ"/>
              </w:rPr>
            </w:pPr>
            <w:r w:rsidRPr="007B567D">
              <w:rPr>
                <w:b/>
                <w:lang w:val="kk-KZ"/>
              </w:rPr>
              <w:t xml:space="preserve"> Геометриялық фигураларды,  гүлдерді орналастыру.</w:t>
            </w:r>
            <w:r w:rsidRPr="007B567D">
              <w:rPr>
                <w:rFonts w:eastAsia="Calibri"/>
                <w:b/>
                <w:lang w:val="kk-KZ"/>
              </w:rPr>
              <w:t xml:space="preserve"> (Жапсыру)</w:t>
            </w:r>
            <w:r w:rsidRPr="007B567D">
              <w:rPr>
                <w:b/>
                <w:lang w:val="kk-KZ"/>
              </w:rPr>
              <w:t xml:space="preserve">             Үстел үсті ойыны:</w:t>
            </w:r>
          </w:p>
          <w:p w:rsidR="009A151D" w:rsidRPr="007B567D" w:rsidRDefault="009A151D" w:rsidP="00C935B2">
            <w:pPr>
              <w:pStyle w:val="a4"/>
              <w:spacing w:before="0" w:beforeAutospacing="0" w:after="0" w:afterAutospacing="0"/>
              <w:rPr>
                <w:b/>
                <w:lang w:val="kk-KZ"/>
              </w:rPr>
            </w:pPr>
            <w:r w:rsidRPr="007B567D">
              <w:rPr>
                <w:b/>
                <w:lang w:val="kk-KZ"/>
              </w:rPr>
              <w:t>«Үлкен, кіші дөңгелектер»</w:t>
            </w:r>
          </w:p>
          <w:p w:rsidR="009A151D" w:rsidRPr="007B567D" w:rsidRDefault="009A151D" w:rsidP="00C935B2">
            <w:pPr>
              <w:spacing w:after="0" w:line="240" w:lineRule="auto"/>
              <w:rPr>
                <w:rFonts w:ascii="Times New Roman" w:hAnsi="Times New Roman" w:cs="Times New Roman"/>
                <w:sz w:val="24"/>
                <w:szCs w:val="24"/>
                <w:lang w:val="kk-KZ"/>
              </w:rPr>
            </w:pPr>
            <w:r w:rsidRPr="007B567D">
              <w:rPr>
                <w:rFonts w:ascii="Times New Roman" w:hAnsi="Times New Roman" w:cs="Times New Roman"/>
                <w:b/>
                <w:sz w:val="24"/>
                <w:szCs w:val="24"/>
                <w:lang w:val="kk-KZ"/>
              </w:rPr>
              <w:t xml:space="preserve">Мақсаты: </w:t>
            </w:r>
            <w:r w:rsidRPr="007B567D">
              <w:rPr>
                <w:rFonts w:ascii="Times New Roman" w:hAnsi="Times New Roman" w:cs="Times New Roman"/>
                <w:sz w:val="24"/>
                <w:szCs w:val="24"/>
                <w:lang w:val="kk-KZ"/>
              </w:rPr>
              <w:t>Дөңгелектерді қағаз бетіне орналастырып, жапсыруға үйрету. Ойлау қабілеттерін дамыту.</w:t>
            </w:r>
          </w:p>
          <w:p w:rsidR="009A151D" w:rsidRPr="007B567D" w:rsidRDefault="009A151D" w:rsidP="00C935B2">
            <w:pPr>
              <w:widowControl w:val="0"/>
              <w:rPr>
                <w:rFonts w:ascii="Times New Roman" w:hAnsi="Times New Roman" w:cs="Times New Roman"/>
                <w:b/>
                <w:sz w:val="24"/>
                <w:szCs w:val="24"/>
                <w:lang w:val="kk-KZ"/>
              </w:rPr>
            </w:pPr>
            <w:r w:rsidRPr="007B567D">
              <w:rPr>
                <w:rFonts w:ascii="Times New Roman" w:eastAsia="Calibri" w:hAnsi="Times New Roman" w:cs="Times New Roman"/>
                <w:b/>
                <w:sz w:val="24"/>
                <w:szCs w:val="24"/>
                <w:lang w:val="kk-KZ"/>
              </w:rPr>
              <w:t>Заттар мен құралдарды қолдану дағдыларын қалыптастыру (Сенсорика)</w:t>
            </w:r>
            <w:r w:rsidRPr="007B567D">
              <w:rPr>
                <w:rFonts w:ascii="Times New Roman" w:hAnsi="Times New Roman" w:cs="Times New Roman"/>
                <w:b/>
                <w:sz w:val="24"/>
                <w:szCs w:val="24"/>
                <w:lang w:val="kk-KZ"/>
              </w:rPr>
              <w:t xml:space="preserve">                </w:t>
            </w:r>
            <w:r w:rsidRPr="007B567D">
              <w:rPr>
                <w:rFonts w:ascii="Times New Roman" w:hAnsi="Times New Roman" w:cs="Times New Roman"/>
                <w:sz w:val="24"/>
                <w:szCs w:val="24"/>
                <w:lang w:val="kk-KZ"/>
              </w:rPr>
              <w:t>Бірдей ойыншықтарды топтастырып ойнату, қолдану дағдыларын, ұқсас қасиеттері бойынша қалыптастыру.</w:t>
            </w:r>
            <w:r w:rsidRPr="007B567D">
              <w:rPr>
                <w:rFonts w:ascii="Times New Roman" w:eastAsia="Calibri" w:hAnsi="Times New Roman" w:cs="Times New Roman"/>
                <w:b/>
                <w:sz w:val="24"/>
                <w:szCs w:val="24"/>
                <w:lang w:val="kk-KZ"/>
              </w:rPr>
              <w:t xml:space="preserve">                </w:t>
            </w:r>
            <w:r w:rsidRPr="007B567D">
              <w:rPr>
                <w:rFonts w:ascii="Times New Roman" w:hAnsi="Times New Roman" w:cs="Times New Roman"/>
                <w:b/>
                <w:sz w:val="24"/>
                <w:szCs w:val="24"/>
                <w:lang w:val="kk-KZ"/>
              </w:rPr>
              <w:t xml:space="preserve">Құрдастарымен бірге құрастыруға баулу, олармен ойнау, қарапайым құрастыру дағдыларын бекіту: үстіне, жанына қою. (Құрастыру)   </w:t>
            </w:r>
            <w:r>
              <w:rPr>
                <w:rFonts w:ascii="Times New Roman" w:hAnsi="Times New Roman" w:cs="Times New Roman"/>
                <w:b/>
                <w:sz w:val="24"/>
                <w:szCs w:val="24"/>
                <w:lang w:val="kk-KZ"/>
              </w:rPr>
              <w:t xml:space="preserve">                    </w:t>
            </w:r>
            <w:r w:rsidRPr="007B567D">
              <w:rPr>
                <w:rFonts w:ascii="Times New Roman" w:hAnsi="Times New Roman" w:cs="Times New Roman"/>
                <w:b/>
                <w:sz w:val="24"/>
                <w:szCs w:val="24"/>
                <w:lang w:val="kk-KZ"/>
              </w:rPr>
              <w:t xml:space="preserve">«Түсіне қарай жина» </w:t>
            </w:r>
            <w:r>
              <w:rPr>
                <w:rFonts w:ascii="Times New Roman" w:hAnsi="Times New Roman" w:cs="Times New Roman"/>
                <w:b/>
                <w:sz w:val="24"/>
                <w:szCs w:val="24"/>
                <w:lang w:val="kk-KZ"/>
              </w:rPr>
              <w:t xml:space="preserve">                 </w:t>
            </w:r>
            <w:r w:rsidRPr="007B567D">
              <w:rPr>
                <w:rFonts w:ascii="Times New Roman" w:hAnsi="Times New Roman" w:cs="Times New Roman"/>
                <w:b/>
                <w:sz w:val="24"/>
                <w:szCs w:val="24"/>
                <w:lang w:val="kk-KZ"/>
              </w:rPr>
              <w:t>Мақсаты:</w:t>
            </w:r>
            <w:r w:rsidRPr="007B567D">
              <w:rPr>
                <w:rFonts w:ascii="Times New Roman" w:hAnsi="Times New Roman" w:cs="Times New Roman"/>
                <w:sz w:val="24"/>
                <w:szCs w:val="24"/>
                <w:lang w:val="kk-KZ"/>
              </w:rPr>
              <w:t xml:space="preserve">   түсіне қарай, жанауға, құрастыруға үйрету.</w:t>
            </w:r>
            <w:r w:rsidRPr="007B567D">
              <w:rPr>
                <w:rFonts w:ascii="Times New Roman" w:hAnsi="Times New Roman" w:cs="Times New Roman"/>
                <w:b/>
                <w:color w:val="000000"/>
                <w:sz w:val="24"/>
                <w:szCs w:val="24"/>
                <w:lang w:val="kk-KZ"/>
              </w:rPr>
              <w:t xml:space="preserve"> </w:t>
            </w:r>
            <w:r w:rsidRPr="007B567D">
              <w:rPr>
                <w:rFonts w:ascii="Times New Roman" w:eastAsia="Calibri" w:hAnsi="Times New Roman" w:cs="Times New Roman"/>
                <w:b/>
                <w:sz w:val="24"/>
                <w:szCs w:val="24"/>
                <w:lang w:val="kk-KZ"/>
              </w:rPr>
              <w:t xml:space="preserve">                </w:t>
            </w:r>
            <w:r w:rsidRPr="007B567D">
              <w:rPr>
                <w:rFonts w:ascii="Times New Roman" w:hAnsi="Times New Roman" w:cs="Times New Roman"/>
                <w:sz w:val="24"/>
                <w:szCs w:val="24"/>
                <w:lang w:val="kk-KZ"/>
              </w:rPr>
              <w:t>Еркін ойын</w:t>
            </w:r>
          </w:p>
        </w:tc>
        <w:tc>
          <w:tcPr>
            <w:tcW w:w="2410" w:type="dxa"/>
            <w:gridSpan w:val="2"/>
            <w:tcBorders>
              <w:left w:val="single" w:sz="4" w:space="0" w:color="auto"/>
              <w:right w:val="single" w:sz="4" w:space="0" w:color="auto"/>
            </w:tcBorders>
          </w:tcPr>
          <w:p w:rsidR="009A151D" w:rsidRPr="007B567D" w:rsidRDefault="009A151D" w:rsidP="00C935B2">
            <w:pPr>
              <w:spacing w:after="0" w:line="240" w:lineRule="auto"/>
              <w:rPr>
                <w:rFonts w:ascii="Times New Roman" w:hAnsi="Times New Roman" w:cs="Times New Roman"/>
                <w:b/>
                <w:sz w:val="24"/>
                <w:szCs w:val="24"/>
                <w:lang w:val="kk-KZ"/>
              </w:rPr>
            </w:pPr>
            <w:r w:rsidRPr="007B567D">
              <w:rPr>
                <w:rFonts w:ascii="Times New Roman" w:eastAsia="Calibri" w:hAnsi="Times New Roman" w:cs="Times New Roman"/>
                <w:b/>
                <w:sz w:val="24"/>
                <w:szCs w:val="24"/>
                <w:lang w:val="kk-KZ"/>
              </w:rPr>
              <w:t>Мүсіндеудің қарапайым тәсілдерін (кесектерді үлкен бөліктерден бөліп алу, оларды біртұтас етіп біріктіру, сазбалшықты өздігінен илеу) үйрету.</w:t>
            </w:r>
            <w:r w:rsidRPr="007B567D">
              <w:rPr>
                <w:rFonts w:ascii="Times New Roman" w:eastAsia="Calibri" w:hAnsi="Times New Roman" w:cs="Times New Roman"/>
                <w:sz w:val="24"/>
                <w:szCs w:val="24"/>
                <w:lang w:val="kk-KZ"/>
              </w:rPr>
              <w:t xml:space="preserve"> </w:t>
            </w:r>
            <w:r w:rsidRPr="007B567D">
              <w:rPr>
                <w:rFonts w:ascii="Times New Roman" w:hAnsi="Times New Roman" w:cs="Times New Roman"/>
                <w:b/>
                <w:sz w:val="24"/>
                <w:szCs w:val="24"/>
                <w:lang w:val="kk-KZ"/>
              </w:rPr>
              <w:t xml:space="preserve">  (Мүсіндеу)</w:t>
            </w:r>
            <w:r w:rsidRPr="007B567D">
              <w:rPr>
                <w:rFonts w:ascii="Times New Roman" w:hAnsi="Times New Roman" w:cs="Times New Roman"/>
                <w:sz w:val="24"/>
                <w:szCs w:val="24"/>
                <w:lang w:val="kk-KZ"/>
              </w:rPr>
              <w:t xml:space="preserve"> </w:t>
            </w:r>
            <w:r w:rsidRPr="007B567D">
              <w:rPr>
                <w:rFonts w:ascii="Times New Roman" w:hAnsi="Times New Roman" w:cs="Times New Roman"/>
                <w:b/>
                <w:sz w:val="24"/>
                <w:szCs w:val="24"/>
                <w:lang w:val="kk-KZ"/>
              </w:rPr>
              <w:t>Дидактикалық ойын «Ақ қайың ағашы»</w:t>
            </w:r>
          </w:p>
          <w:p w:rsidR="009A151D" w:rsidRPr="007B567D" w:rsidRDefault="009A151D" w:rsidP="00C935B2">
            <w:pPr>
              <w:widowControl w:val="0"/>
              <w:rPr>
                <w:rFonts w:ascii="Times New Roman" w:eastAsia="Calibri" w:hAnsi="Times New Roman" w:cs="Times New Roman"/>
                <w:b/>
                <w:sz w:val="24"/>
                <w:szCs w:val="24"/>
                <w:lang w:val="kk-KZ"/>
              </w:rPr>
            </w:pPr>
            <w:r w:rsidRPr="007B567D">
              <w:rPr>
                <w:rFonts w:ascii="Times New Roman" w:hAnsi="Times New Roman" w:cs="Times New Roman"/>
                <w:b/>
                <w:sz w:val="24"/>
                <w:szCs w:val="24"/>
                <w:lang w:val="kk-KZ"/>
              </w:rPr>
              <w:t xml:space="preserve">Мақсаты: </w:t>
            </w:r>
            <w:r w:rsidRPr="007B567D">
              <w:rPr>
                <w:rFonts w:ascii="Times New Roman" w:hAnsi="Times New Roman" w:cs="Times New Roman"/>
                <w:sz w:val="24"/>
                <w:szCs w:val="24"/>
                <w:lang w:val="kk-KZ"/>
              </w:rPr>
              <w:t>Көктемгі ағашқа бүршіктерді ермексаздан кесектеп бөліп мүсіндеуге үйрету. Шығармашылыққа баулу.</w:t>
            </w:r>
            <w:r w:rsidRPr="007B567D">
              <w:rPr>
                <w:rFonts w:ascii="Times New Roman" w:hAnsi="Times New Roman" w:cs="Times New Roman"/>
                <w:b/>
                <w:sz w:val="24"/>
                <w:szCs w:val="24"/>
                <w:lang w:val="kk-KZ"/>
              </w:rPr>
              <w:t xml:space="preserve">              </w:t>
            </w:r>
            <w:r w:rsidRPr="007B567D">
              <w:rPr>
                <w:rFonts w:ascii="Times New Roman" w:eastAsia="Calibri" w:hAnsi="Times New Roman" w:cs="Times New Roman"/>
                <w:b/>
                <w:sz w:val="24"/>
                <w:szCs w:val="24"/>
                <w:lang w:val="kk-KZ"/>
              </w:rPr>
              <w:t xml:space="preserve">Балалардың бейнелеу әрекетіне деген қызығушылығын ояту, көркемдік қабылдауларын дамыту.                         </w:t>
            </w:r>
            <w:r w:rsidRPr="007B567D">
              <w:rPr>
                <w:rFonts w:ascii="Times New Roman" w:hAnsi="Times New Roman" w:cs="Times New Roman"/>
                <w:b/>
                <w:sz w:val="24"/>
                <w:szCs w:val="24"/>
                <w:lang w:val="kk-KZ"/>
              </w:rPr>
              <w:t>(Сурет салу)</w:t>
            </w:r>
            <w:r w:rsidRPr="007B567D">
              <w:rPr>
                <w:rFonts w:ascii="Times New Roman" w:eastAsia="Calibri" w:hAnsi="Times New Roman" w:cs="Times New Roman"/>
                <w:b/>
                <w:sz w:val="24"/>
                <w:szCs w:val="24"/>
                <w:lang w:val="kk-KZ"/>
              </w:rPr>
              <w:t xml:space="preserve">                   </w:t>
            </w:r>
            <w:r w:rsidRPr="007B567D">
              <w:rPr>
                <w:rFonts w:ascii="Times New Roman" w:eastAsia="Times New Roman" w:hAnsi="Times New Roman" w:cs="Times New Roman"/>
                <w:b/>
                <w:sz w:val="24"/>
                <w:szCs w:val="24"/>
                <w:lang w:val="kk-KZ"/>
              </w:rPr>
              <w:t xml:space="preserve"> «Өз ойларымен сурет салу»                 </w:t>
            </w:r>
            <w:r w:rsidRPr="007B567D">
              <w:rPr>
                <w:rFonts w:ascii="Times New Roman" w:hAnsi="Times New Roman" w:cs="Times New Roman"/>
                <w:b/>
                <w:sz w:val="24"/>
                <w:szCs w:val="24"/>
                <w:lang w:val="kk-KZ"/>
              </w:rPr>
              <w:t>Мақсаты:</w:t>
            </w:r>
            <w:r w:rsidRPr="007B567D">
              <w:rPr>
                <w:rFonts w:ascii="Times New Roman" w:hAnsi="Times New Roman" w:cs="Times New Roman"/>
                <w:sz w:val="24"/>
                <w:szCs w:val="24"/>
                <w:lang w:val="kk-KZ"/>
              </w:rPr>
              <w:t xml:space="preserve"> </w:t>
            </w:r>
            <w:r w:rsidRPr="007B567D">
              <w:rPr>
                <w:rFonts w:ascii="Times New Roman" w:eastAsia="Times New Roman" w:hAnsi="Times New Roman"/>
                <w:sz w:val="24"/>
                <w:szCs w:val="24"/>
                <w:lang w:val="kk-KZ"/>
              </w:rPr>
              <w:t>Балаларға   өз ойларымен қағаз бетіне суретті бейнелей білуге үйрету. Саусақпен  ұқыпты жұмыс жасауға дағдыландыру.               (топпен жұмыс)</w:t>
            </w:r>
          </w:p>
        </w:tc>
        <w:tc>
          <w:tcPr>
            <w:tcW w:w="2590" w:type="dxa"/>
            <w:tcBorders>
              <w:left w:val="single" w:sz="4" w:space="0" w:color="auto"/>
              <w:right w:val="single" w:sz="4" w:space="0" w:color="auto"/>
            </w:tcBorders>
          </w:tcPr>
          <w:p w:rsidR="009A151D" w:rsidRPr="007B567D" w:rsidRDefault="009A151D" w:rsidP="00C935B2">
            <w:pPr>
              <w:spacing w:line="259" w:lineRule="auto"/>
              <w:rPr>
                <w:rFonts w:ascii="Times New Roman" w:eastAsia="Calibri" w:hAnsi="Times New Roman" w:cs="Times New Roman"/>
                <w:b/>
                <w:sz w:val="24"/>
                <w:szCs w:val="24"/>
                <w:lang w:val="kk-KZ"/>
              </w:rPr>
            </w:pPr>
            <w:r w:rsidRPr="007B567D">
              <w:rPr>
                <w:rFonts w:ascii="Times New Roman" w:eastAsia="Calibri" w:hAnsi="Times New Roman" w:cs="Times New Roman"/>
                <w:b/>
                <w:sz w:val="24"/>
                <w:szCs w:val="24"/>
                <w:lang w:val="kk-KZ"/>
              </w:rPr>
              <w:t>Заттар мен құралдарды қолдану дағдыларын қалыптастыру</w:t>
            </w:r>
            <w:r w:rsidRPr="007B567D">
              <w:rPr>
                <w:rFonts w:ascii="Times New Roman" w:hAnsi="Times New Roman" w:cs="Times New Roman"/>
                <w:b/>
                <w:sz w:val="24"/>
                <w:szCs w:val="24"/>
                <w:lang w:val="kk-KZ"/>
              </w:rPr>
              <w:t xml:space="preserve"> </w:t>
            </w:r>
            <w:r w:rsidRPr="007B567D">
              <w:rPr>
                <w:rFonts w:ascii="Times New Roman" w:eastAsia="Calibri" w:hAnsi="Times New Roman" w:cs="Times New Roman"/>
                <w:b/>
                <w:sz w:val="24"/>
                <w:szCs w:val="24"/>
                <w:lang w:val="kk-KZ"/>
              </w:rPr>
              <w:t>(Сенсорика)</w:t>
            </w:r>
            <w:r w:rsidRPr="007B567D">
              <w:rPr>
                <w:rFonts w:ascii="Times New Roman" w:hAnsi="Times New Roman" w:cs="Times New Roman"/>
                <w:b/>
                <w:sz w:val="24"/>
                <w:szCs w:val="24"/>
                <w:lang w:val="kk-KZ"/>
              </w:rPr>
              <w:t xml:space="preserve">                </w:t>
            </w:r>
            <w:r w:rsidRPr="007B567D">
              <w:rPr>
                <w:rFonts w:ascii="Times New Roman" w:hAnsi="Times New Roman" w:cs="Times New Roman"/>
                <w:sz w:val="24"/>
                <w:szCs w:val="24"/>
                <w:lang w:val="kk-KZ"/>
              </w:rPr>
              <w:t>Балаларды заттардың көлемін анықтауға және оларды қолданып, салыстыруға үйрету.</w:t>
            </w:r>
            <w:r w:rsidRPr="007B567D">
              <w:rPr>
                <w:rFonts w:ascii="Times New Roman" w:hAnsi="Times New Roman" w:cs="Times New Roman"/>
                <w:b/>
                <w:sz w:val="24"/>
                <w:szCs w:val="24"/>
                <w:lang w:val="kk-KZ"/>
              </w:rPr>
              <w:t xml:space="preserve">                         </w:t>
            </w:r>
            <w:r w:rsidRPr="007B567D">
              <w:rPr>
                <w:rFonts w:ascii="Times New Roman" w:eastAsia="Calibri" w:hAnsi="Times New Roman" w:cs="Times New Roman"/>
                <w:b/>
                <w:color w:val="000000"/>
                <w:sz w:val="24"/>
                <w:szCs w:val="24"/>
                <w:lang w:val="kk-KZ"/>
              </w:rPr>
              <w:t xml:space="preserve">Үстел үсті ойындары «Өз түсіңді тап» Мақсаты: </w:t>
            </w:r>
            <w:r w:rsidRPr="007B567D">
              <w:rPr>
                <w:rFonts w:ascii="Times New Roman" w:eastAsia="Calibri" w:hAnsi="Times New Roman" w:cs="Times New Roman"/>
                <w:color w:val="000000"/>
                <w:sz w:val="24"/>
                <w:szCs w:val="24"/>
                <w:lang w:val="kk-KZ"/>
              </w:rPr>
              <w:t>заттардың түстерін ажырату, заттарды түсіне сәйкес топтастыруға үйрету.</w:t>
            </w:r>
            <w:r w:rsidRPr="007B567D">
              <w:rPr>
                <w:rFonts w:ascii="Times New Roman" w:eastAsia="Calibri" w:hAnsi="Times New Roman" w:cs="Times New Roman"/>
                <w:b/>
                <w:color w:val="000000"/>
                <w:sz w:val="24"/>
                <w:szCs w:val="24"/>
                <w:lang w:val="kk-KZ"/>
              </w:rPr>
              <w:t xml:space="preserve"> </w:t>
            </w:r>
            <w:r w:rsidRPr="007B567D">
              <w:rPr>
                <w:rFonts w:ascii="Times New Roman" w:hAnsi="Times New Roman" w:cs="Times New Roman"/>
                <w:color w:val="000000"/>
                <w:sz w:val="24"/>
                <w:szCs w:val="24"/>
                <w:lang w:val="kk-KZ"/>
              </w:rPr>
              <w:t xml:space="preserve">                  </w:t>
            </w:r>
            <w:r w:rsidRPr="007B567D">
              <w:rPr>
                <w:rFonts w:ascii="Times New Roman" w:hAnsi="Times New Roman" w:cs="Times New Roman"/>
                <w:b/>
                <w:sz w:val="24"/>
                <w:szCs w:val="24"/>
                <w:lang w:val="kk-KZ"/>
              </w:rPr>
              <w:t xml:space="preserve"> </w:t>
            </w:r>
            <w:r w:rsidRPr="007B567D">
              <w:rPr>
                <w:rFonts w:ascii="Times New Roman" w:eastAsia="Calibri" w:hAnsi="Times New Roman" w:cs="Times New Roman"/>
                <w:b/>
                <w:sz w:val="24"/>
                <w:szCs w:val="24"/>
                <w:lang w:val="kk-KZ"/>
              </w:rPr>
              <w:t>Мүсіндеудің қарапайым тәсілдерін (кесектерді үлкен бөліктерден бөліп алу, оларды біртұтас етіп біріктіру, сазбалшықты өздігінен илеу) үйрету.</w:t>
            </w:r>
            <w:r w:rsidRPr="007B567D">
              <w:rPr>
                <w:rFonts w:ascii="Times New Roman" w:eastAsia="Calibri" w:hAnsi="Times New Roman" w:cs="Times New Roman"/>
                <w:sz w:val="24"/>
                <w:szCs w:val="24"/>
                <w:lang w:val="kk-KZ"/>
              </w:rPr>
              <w:t xml:space="preserve"> </w:t>
            </w:r>
            <w:r w:rsidRPr="007B567D">
              <w:rPr>
                <w:rFonts w:ascii="Times New Roman" w:hAnsi="Times New Roman" w:cs="Times New Roman"/>
                <w:b/>
                <w:sz w:val="24"/>
                <w:szCs w:val="24"/>
                <w:lang w:val="kk-KZ"/>
              </w:rPr>
              <w:t xml:space="preserve"> </w:t>
            </w:r>
            <w:r w:rsidRPr="007B567D">
              <w:rPr>
                <w:rFonts w:ascii="Times New Roman" w:eastAsia="Calibri" w:hAnsi="Times New Roman" w:cs="Times New Roman"/>
                <w:b/>
                <w:sz w:val="24"/>
                <w:szCs w:val="24"/>
                <w:lang w:val="kk-KZ"/>
              </w:rPr>
              <w:t xml:space="preserve">(Мүсіндеу )                   «Көктемгі бұлт» </w:t>
            </w:r>
            <w:r w:rsidRPr="007B567D">
              <w:rPr>
                <w:rFonts w:ascii="Times New Roman" w:eastAsia="Calibri" w:hAnsi="Times New Roman" w:cs="Times New Roman"/>
                <w:sz w:val="24"/>
                <w:szCs w:val="24"/>
                <w:lang w:val="kk-KZ"/>
              </w:rPr>
              <w:t xml:space="preserve"> Мақсаты: Ермексазды бөліктерге бөліп бұлтты мүсіндеп,  жасауды үйрету.</w:t>
            </w:r>
            <w:r w:rsidRPr="007B567D">
              <w:rPr>
                <w:rFonts w:ascii="Times New Roman" w:hAnsi="Times New Roman" w:cs="Times New Roman"/>
                <w:color w:val="000000"/>
                <w:sz w:val="24"/>
                <w:szCs w:val="24"/>
                <w:lang w:val="kk-KZ"/>
              </w:rPr>
              <w:t xml:space="preserve">                   Еркін ойын ойыншықтармен  үстел үстіне ойнату.</w:t>
            </w:r>
          </w:p>
          <w:p w:rsidR="009A151D" w:rsidRPr="007B567D" w:rsidRDefault="009A151D" w:rsidP="00C935B2">
            <w:pPr>
              <w:spacing w:after="0" w:line="240" w:lineRule="auto"/>
              <w:rPr>
                <w:rFonts w:ascii="Times New Roman" w:hAnsi="Times New Roman" w:cs="Times New Roman"/>
                <w:sz w:val="24"/>
                <w:szCs w:val="24"/>
                <w:lang w:val="kk-KZ"/>
              </w:rPr>
            </w:pPr>
          </w:p>
          <w:p w:rsidR="009A151D" w:rsidRPr="007B567D" w:rsidRDefault="009A151D" w:rsidP="00C935B2">
            <w:pPr>
              <w:rPr>
                <w:rFonts w:ascii="Times New Roman" w:hAnsi="Times New Roman" w:cs="Times New Roman"/>
                <w:b/>
                <w:sz w:val="24"/>
                <w:szCs w:val="24"/>
                <w:lang w:val="kk-KZ"/>
              </w:rPr>
            </w:pPr>
          </w:p>
          <w:p w:rsidR="009A151D" w:rsidRPr="007B567D" w:rsidRDefault="009A151D" w:rsidP="00C935B2">
            <w:pPr>
              <w:spacing w:after="0" w:line="240" w:lineRule="auto"/>
              <w:rPr>
                <w:rFonts w:ascii="Times New Roman" w:hAnsi="Times New Roman" w:cs="Times New Roman"/>
                <w:b/>
                <w:sz w:val="24"/>
                <w:szCs w:val="24"/>
                <w:lang w:val="kk-KZ"/>
              </w:rPr>
            </w:pPr>
          </w:p>
        </w:tc>
        <w:tc>
          <w:tcPr>
            <w:tcW w:w="2672" w:type="dxa"/>
            <w:gridSpan w:val="2"/>
            <w:tcBorders>
              <w:left w:val="single" w:sz="4" w:space="0" w:color="auto"/>
            </w:tcBorders>
          </w:tcPr>
          <w:p w:rsidR="009A151D" w:rsidRPr="007B567D" w:rsidRDefault="009A151D" w:rsidP="00C935B2">
            <w:pPr>
              <w:spacing w:after="0" w:line="240" w:lineRule="auto"/>
              <w:rPr>
                <w:rFonts w:ascii="Times New Roman" w:hAnsi="Times New Roman" w:cs="Times New Roman"/>
                <w:b/>
                <w:sz w:val="24"/>
                <w:szCs w:val="24"/>
                <w:lang w:val="kk-KZ"/>
              </w:rPr>
            </w:pPr>
            <w:r w:rsidRPr="007B567D">
              <w:rPr>
                <w:rFonts w:ascii="Times New Roman" w:eastAsia="Calibri" w:hAnsi="Times New Roman" w:cs="Times New Roman"/>
                <w:b/>
                <w:sz w:val="24"/>
                <w:szCs w:val="24"/>
                <w:lang w:val="kk-KZ"/>
              </w:rPr>
              <w:t xml:space="preserve"> Г</w:t>
            </w:r>
            <w:r w:rsidRPr="007B567D">
              <w:rPr>
                <w:rFonts w:ascii="Times New Roman" w:hAnsi="Times New Roman" w:cs="Times New Roman"/>
                <w:b/>
                <w:sz w:val="24"/>
                <w:szCs w:val="24"/>
                <w:lang w:val="kk-KZ"/>
              </w:rPr>
              <w:t>еометриялық фигураларды,  гүлдерді орналастыру.</w:t>
            </w:r>
            <w:r w:rsidRPr="007B567D">
              <w:rPr>
                <w:rFonts w:ascii="Times New Roman" w:eastAsia="Calibri" w:hAnsi="Times New Roman" w:cs="Times New Roman"/>
                <w:b/>
                <w:sz w:val="24"/>
                <w:szCs w:val="24"/>
                <w:lang w:val="kk-KZ"/>
              </w:rPr>
              <w:t xml:space="preserve">               ( Жапсыру)</w:t>
            </w:r>
          </w:p>
          <w:p w:rsidR="009A151D" w:rsidRPr="007B567D" w:rsidRDefault="009A151D" w:rsidP="00C935B2">
            <w:pPr>
              <w:spacing w:after="0" w:line="240" w:lineRule="auto"/>
              <w:rPr>
                <w:rFonts w:ascii="Times New Roman" w:hAnsi="Times New Roman" w:cs="Times New Roman"/>
                <w:b/>
                <w:sz w:val="24"/>
                <w:szCs w:val="24"/>
                <w:lang w:val="kk-KZ"/>
              </w:rPr>
            </w:pPr>
            <w:r w:rsidRPr="007B567D">
              <w:rPr>
                <w:rFonts w:ascii="Times New Roman" w:hAnsi="Times New Roman" w:cs="Times New Roman"/>
                <w:b/>
                <w:sz w:val="24"/>
                <w:szCs w:val="24"/>
                <w:lang w:val="kk-KZ"/>
              </w:rPr>
              <w:t>«Көңілді пішіндер»</w:t>
            </w:r>
          </w:p>
          <w:p w:rsidR="009A151D" w:rsidRPr="007B567D" w:rsidRDefault="009A151D" w:rsidP="00C935B2">
            <w:pPr>
              <w:spacing w:after="0" w:line="240" w:lineRule="auto"/>
              <w:rPr>
                <w:rFonts w:ascii="Times New Roman" w:hAnsi="Times New Roman" w:cs="Times New Roman"/>
                <w:sz w:val="24"/>
                <w:szCs w:val="24"/>
                <w:lang w:val="kk-KZ"/>
              </w:rPr>
            </w:pPr>
            <w:r w:rsidRPr="007B567D">
              <w:rPr>
                <w:rFonts w:ascii="Times New Roman" w:hAnsi="Times New Roman" w:cs="Times New Roman"/>
                <w:b/>
                <w:sz w:val="24"/>
                <w:szCs w:val="24"/>
                <w:lang w:val="kk-KZ"/>
              </w:rPr>
              <w:t>Мақсаты</w:t>
            </w:r>
            <w:r w:rsidRPr="007B567D">
              <w:rPr>
                <w:rFonts w:ascii="Times New Roman" w:hAnsi="Times New Roman" w:cs="Times New Roman"/>
                <w:sz w:val="24"/>
                <w:szCs w:val="24"/>
                <w:lang w:val="kk-KZ"/>
              </w:rPr>
              <w:t>: қағаз бетіне  көңілді пішіндерді орналастыруға  үйрету. Әдептілікке тәрбиелеу.</w:t>
            </w:r>
          </w:p>
          <w:p w:rsidR="009A151D" w:rsidRPr="007B567D" w:rsidRDefault="009A151D" w:rsidP="00C935B2">
            <w:pPr>
              <w:spacing w:after="0" w:line="240" w:lineRule="auto"/>
              <w:ind w:right="-108"/>
              <w:rPr>
                <w:rFonts w:ascii="Times New Roman" w:hAnsi="Times New Roman" w:cs="Times New Roman"/>
                <w:sz w:val="24"/>
                <w:szCs w:val="24"/>
                <w:lang w:val="kk-KZ"/>
              </w:rPr>
            </w:pPr>
            <w:r w:rsidRPr="007B567D">
              <w:rPr>
                <w:rFonts w:ascii="Times New Roman" w:hAnsi="Times New Roman" w:cs="Times New Roman"/>
                <w:sz w:val="24"/>
                <w:szCs w:val="24"/>
                <w:lang w:val="kk-KZ"/>
              </w:rPr>
              <w:t>Жеке жұмыс</w:t>
            </w:r>
            <w:r w:rsidRPr="007B567D">
              <w:rPr>
                <w:rFonts w:ascii="Times New Roman" w:hAnsi="Times New Roman" w:cs="Times New Roman"/>
                <w:b/>
                <w:sz w:val="24"/>
                <w:szCs w:val="24"/>
                <w:lang w:val="kk-KZ"/>
              </w:rPr>
              <w:t xml:space="preserve"> </w:t>
            </w:r>
            <w:r w:rsidRPr="007B567D">
              <w:rPr>
                <w:rFonts w:ascii="Times New Roman" w:eastAsia="Calibri" w:hAnsi="Times New Roman" w:cs="Times New Roman"/>
                <w:b/>
                <w:sz w:val="24"/>
                <w:szCs w:val="24"/>
                <w:lang w:val="kk-KZ"/>
              </w:rPr>
              <w:t>Мүсіндеудің қарапайым тәсілдерін (кесектерді үлкен бөліктерден бөліп алу, оларды біртұтас етіп біріктіру, сазбалшықты өздігінен илеу) үйрету.</w:t>
            </w:r>
            <w:r w:rsidRPr="007B567D">
              <w:rPr>
                <w:rFonts w:ascii="Times New Roman" w:eastAsia="Calibri" w:hAnsi="Times New Roman" w:cs="Times New Roman"/>
                <w:sz w:val="24"/>
                <w:szCs w:val="24"/>
                <w:lang w:val="kk-KZ"/>
              </w:rPr>
              <w:t xml:space="preserve"> </w:t>
            </w:r>
            <w:r w:rsidRPr="007B567D">
              <w:rPr>
                <w:rFonts w:ascii="Times New Roman" w:hAnsi="Times New Roman" w:cs="Times New Roman"/>
                <w:b/>
                <w:sz w:val="24"/>
                <w:szCs w:val="24"/>
                <w:lang w:val="kk-KZ"/>
              </w:rPr>
              <w:t xml:space="preserve">                         (Мүсіндеу)</w:t>
            </w:r>
          </w:p>
          <w:p w:rsidR="009A151D" w:rsidRPr="007B567D" w:rsidRDefault="009A151D" w:rsidP="00C935B2">
            <w:pPr>
              <w:spacing w:after="0" w:line="240" w:lineRule="auto"/>
              <w:ind w:right="-108"/>
              <w:rPr>
                <w:rFonts w:ascii="Times New Roman" w:eastAsia="Times New Roman" w:hAnsi="Times New Roman" w:cs="Times New Roman"/>
                <w:b/>
                <w:color w:val="000000" w:themeColor="text1"/>
                <w:sz w:val="24"/>
                <w:szCs w:val="24"/>
                <w:lang w:val="kk-KZ"/>
              </w:rPr>
            </w:pPr>
            <w:r w:rsidRPr="007B567D">
              <w:rPr>
                <w:rFonts w:ascii="Times New Roman" w:eastAsia="Times New Roman" w:hAnsi="Times New Roman" w:cs="Times New Roman"/>
                <w:b/>
                <w:color w:val="000000" w:themeColor="text1"/>
                <w:sz w:val="24"/>
                <w:szCs w:val="24"/>
                <w:lang w:val="kk-KZ"/>
              </w:rPr>
              <w:t xml:space="preserve">«Көңілді саусақтар» </w:t>
            </w:r>
          </w:p>
          <w:p w:rsidR="009A151D" w:rsidRPr="007B567D" w:rsidRDefault="009A151D" w:rsidP="00C935B2">
            <w:pPr>
              <w:spacing w:after="0" w:line="240" w:lineRule="auto"/>
              <w:ind w:right="-108"/>
              <w:rPr>
                <w:rFonts w:ascii="Times New Roman" w:eastAsia="Times New Roman" w:hAnsi="Times New Roman" w:cs="Times New Roman"/>
                <w:b/>
                <w:color w:val="000000" w:themeColor="text1"/>
                <w:sz w:val="24"/>
                <w:szCs w:val="24"/>
                <w:lang w:val="kk-KZ"/>
              </w:rPr>
            </w:pPr>
            <w:r w:rsidRPr="007B567D">
              <w:rPr>
                <w:rFonts w:ascii="Times New Roman" w:eastAsia="Times New Roman" w:hAnsi="Times New Roman" w:cs="Times New Roman"/>
                <w:b/>
                <w:color w:val="000000" w:themeColor="text1"/>
                <w:sz w:val="24"/>
                <w:szCs w:val="24"/>
                <w:lang w:val="kk-KZ"/>
              </w:rPr>
              <w:t xml:space="preserve">дидактикалық ойын </w:t>
            </w:r>
          </w:p>
          <w:p w:rsidR="009A151D" w:rsidRPr="007B567D" w:rsidRDefault="009A151D" w:rsidP="00C935B2">
            <w:pPr>
              <w:widowControl w:val="0"/>
              <w:rPr>
                <w:rFonts w:ascii="Times New Roman" w:hAnsi="Times New Roman" w:cs="Times New Roman"/>
                <w:b/>
                <w:sz w:val="24"/>
                <w:szCs w:val="24"/>
                <w:lang w:val="kk-KZ"/>
              </w:rPr>
            </w:pPr>
            <w:r w:rsidRPr="007B567D">
              <w:rPr>
                <w:rFonts w:ascii="Times New Roman" w:eastAsia="Times New Roman" w:hAnsi="Times New Roman" w:cs="Times New Roman"/>
                <w:b/>
                <w:color w:val="000000" w:themeColor="text1"/>
                <w:sz w:val="24"/>
                <w:szCs w:val="24"/>
                <w:lang w:val="kk-KZ"/>
              </w:rPr>
              <w:t>Мақсаты:</w:t>
            </w:r>
            <w:r w:rsidRPr="007B567D">
              <w:rPr>
                <w:rFonts w:ascii="Times New Roman" w:eastAsia="Times New Roman" w:hAnsi="Times New Roman" w:cs="Times New Roman"/>
                <w:color w:val="000000" w:themeColor="text1"/>
                <w:sz w:val="24"/>
                <w:szCs w:val="24"/>
                <w:lang w:val="kk-KZ"/>
              </w:rPr>
              <w:t xml:space="preserve">  Балаларды  түстерді ажыратып, ермексазбен мүсіндеуге,  ұқыпты жұмыс жасауға үйрету.</w:t>
            </w:r>
            <w:r w:rsidRPr="007B567D">
              <w:rPr>
                <w:rFonts w:ascii="Times New Roman" w:hAnsi="Times New Roman" w:cs="Times New Roman"/>
                <w:b/>
                <w:sz w:val="24"/>
                <w:szCs w:val="24"/>
                <w:lang w:val="kk-KZ"/>
              </w:rPr>
              <w:t xml:space="preserve">  </w:t>
            </w:r>
            <w:r w:rsidRPr="007B567D">
              <w:rPr>
                <w:rFonts w:ascii="Times New Roman" w:eastAsia="Calibri" w:hAnsi="Times New Roman" w:cs="Times New Roman"/>
                <w:b/>
                <w:sz w:val="24"/>
                <w:szCs w:val="24"/>
                <w:lang w:val="kk-KZ"/>
              </w:rPr>
              <w:t xml:space="preserve"> </w:t>
            </w:r>
            <w:r w:rsidRPr="007B567D">
              <w:rPr>
                <w:rFonts w:ascii="Times New Roman" w:hAnsi="Times New Roman" w:cs="Times New Roman"/>
                <w:b/>
                <w:sz w:val="24"/>
                <w:szCs w:val="24"/>
                <w:lang w:val="kk-KZ"/>
              </w:rPr>
              <w:t xml:space="preserve">Құрдастарымен бірге құрастыруға баулу, олармен ойнау, қарапайым құрастыру дағдыларын бекіту: үстіне, жанына қою.      (Құрастыру) </w:t>
            </w:r>
            <w:r>
              <w:rPr>
                <w:rFonts w:ascii="Times New Roman" w:hAnsi="Times New Roman" w:cs="Times New Roman"/>
                <w:b/>
                <w:sz w:val="24"/>
                <w:szCs w:val="24"/>
                <w:lang w:val="kk-KZ"/>
              </w:rPr>
              <w:t xml:space="preserve">            </w:t>
            </w:r>
            <w:r w:rsidRPr="007B567D">
              <w:rPr>
                <w:rFonts w:ascii="Times New Roman" w:eastAsia="Times New Roman" w:hAnsi="Times New Roman" w:cs="Times New Roman"/>
                <w:b/>
                <w:sz w:val="24"/>
                <w:szCs w:val="24"/>
                <w:lang w:val="kk-KZ"/>
              </w:rPr>
              <w:t>«Көңілді қақпақтар»</w:t>
            </w:r>
            <w:r w:rsidRPr="007B567D">
              <w:rPr>
                <w:rFonts w:ascii="Times New Roman" w:eastAsia="Times New Roman" w:hAnsi="Times New Roman" w:cs="Times New Roman"/>
                <w:sz w:val="24"/>
                <w:szCs w:val="24"/>
                <w:lang w:val="kk-KZ"/>
              </w:rPr>
              <w:t xml:space="preserve"> </w:t>
            </w:r>
            <w:r w:rsidRPr="007B567D">
              <w:rPr>
                <w:rFonts w:ascii="Times New Roman" w:eastAsia="Calibri" w:hAnsi="Times New Roman" w:cs="Times New Roman"/>
                <w:b/>
                <w:sz w:val="24"/>
                <w:szCs w:val="24"/>
                <w:lang w:val="kk-KZ"/>
              </w:rPr>
              <w:t xml:space="preserve">              </w:t>
            </w:r>
            <w:r w:rsidRPr="007B567D">
              <w:rPr>
                <w:rFonts w:ascii="Times New Roman" w:eastAsia="Times New Roman" w:hAnsi="Times New Roman" w:cs="Times New Roman"/>
                <w:sz w:val="24"/>
                <w:szCs w:val="24"/>
                <w:lang w:val="kk-KZ"/>
              </w:rPr>
              <w:t>үстел-үсті  ойыны:</w:t>
            </w:r>
            <w:r w:rsidRPr="007B567D">
              <w:rPr>
                <w:rFonts w:ascii="Times New Roman" w:eastAsia="Calibri" w:hAnsi="Times New Roman" w:cs="Times New Roman"/>
                <w:b/>
                <w:sz w:val="24"/>
                <w:szCs w:val="24"/>
                <w:lang w:val="kk-KZ"/>
              </w:rPr>
              <w:t xml:space="preserve"> </w:t>
            </w:r>
            <w:r w:rsidRPr="007B567D">
              <w:rPr>
                <w:rFonts w:ascii="Times New Roman" w:eastAsia="Times New Roman" w:hAnsi="Times New Roman" w:cs="Times New Roman"/>
                <w:b/>
                <w:sz w:val="24"/>
                <w:szCs w:val="24"/>
                <w:lang w:val="kk-KZ"/>
              </w:rPr>
              <w:t>Мақсаты:</w:t>
            </w:r>
            <w:r w:rsidRPr="007B567D">
              <w:rPr>
                <w:rFonts w:ascii="Times New Roman" w:eastAsia="Times New Roman" w:hAnsi="Times New Roman" w:cs="Times New Roman"/>
                <w:sz w:val="24"/>
                <w:szCs w:val="24"/>
                <w:lang w:val="kk-KZ"/>
              </w:rPr>
              <w:t xml:space="preserve"> Балаларға қақпақтардан өз ойларымен құрастыруға баулу, саусақ моторикаларын дамыту</w:t>
            </w:r>
            <w:r w:rsidRPr="007B567D">
              <w:rPr>
                <w:rFonts w:ascii="Times New Roman" w:hAnsi="Times New Roman" w:cs="Times New Roman"/>
                <w:b/>
                <w:color w:val="000000"/>
                <w:sz w:val="24"/>
                <w:szCs w:val="24"/>
                <w:lang w:val="kk-KZ"/>
              </w:rPr>
              <w:t xml:space="preserve">          </w:t>
            </w:r>
            <w:r w:rsidRPr="007B567D">
              <w:rPr>
                <w:rFonts w:ascii="Times New Roman" w:hAnsi="Times New Roman" w:cs="Times New Roman"/>
                <w:b/>
                <w:sz w:val="24"/>
                <w:szCs w:val="24"/>
                <w:lang w:val="kk-KZ"/>
              </w:rPr>
              <w:t xml:space="preserve"> </w:t>
            </w:r>
          </w:p>
        </w:tc>
      </w:tr>
      <w:tr w:rsidR="009A151D" w:rsidRPr="007B567D" w:rsidTr="00C935B2">
        <w:trPr>
          <w:trHeight w:val="551"/>
        </w:trPr>
        <w:tc>
          <w:tcPr>
            <w:tcW w:w="2234" w:type="dxa"/>
            <w:hideMark/>
          </w:tcPr>
          <w:p w:rsidR="009A151D" w:rsidRPr="007B567D" w:rsidRDefault="009A151D" w:rsidP="00C935B2">
            <w:pPr>
              <w:spacing w:after="0" w:line="240" w:lineRule="auto"/>
              <w:rPr>
                <w:rFonts w:ascii="Times New Roman" w:hAnsi="Times New Roman" w:cs="Times New Roman"/>
                <w:b/>
                <w:bCs/>
                <w:sz w:val="24"/>
                <w:szCs w:val="24"/>
              </w:rPr>
            </w:pPr>
            <w:r w:rsidRPr="007B567D">
              <w:rPr>
                <w:rFonts w:ascii="Times New Roman" w:hAnsi="Times New Roman" w:cs="Times New Roman"/>
                <w:b/>
                <w:bCs/>
                <w:sz w:val="24"/>
                <w:szCs w:val="24"/>
              </w:rPr>
              <w:t>Бесін ас</w:t>
            </w:r>
          </w:p>
        </w:tc>
        <w:tc>
          <w:tcPr>
            <w:tcW w:w="2552" w:type="dxa"/>
          </w:tcPr>
          <w:p w:rsidR="009A151D" w:rsidRPr="007B567D" w:rsidRDefault="009A151D" w:rsidP="00C935B2">
            <w:pPr>
              <w:rPr>
                <w:rFonts w:ascii="Times New Roman" w:hAnsi="Times New Roman" w:cs="Times New Roman"/>
                <w:b/>
                <w:sz w:val="24"/>
                <w:szCs w:val="24"/>
                <w:lang w:val="kk-KZ"/>
              </w:rPr>
            </w:pPr>
            <w:r w:rsidRPr="007B567D">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7B567D">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7B567D">
              <w:rPr>
                <w:rFonts w:ascii="Times New Roman" w:hAnsi="Times New Roman" w:cs="Times New Roman"/>
                <w:color w:val="000000"/>
                <w:sz w:val="24"/>
                <w:szCs w:val="24"/>
                <w:lang w:val="kk-KZ"/>
              </w:rPr>
              <w:br/>
              <w:t xml:space="preserve">ауызды ша. </w:t>
            </w:r>
            <w:r>
              <w:rPr>
                <w:rFonts w:ascii="Times New Roman" w:hAnsi="Times New Roman" w:cs="Times New Roman"/>
                <w:color w:val="000000"/>
                <w:sz w:val="24"/>
                <w:szCs w:val="24"/>
                <w:lang w:val="kk-KZ"/>
              </w:rPr>
              <w:t xml:space="preserve">                   </w:t>
            </w:r>
            <w:r w:rsidRPr="007B567D">
              <w:rPr>
                <w:rFonts w:ascii="Times New Roman" w:hAnsi="Times New Roman" w:cs="Times New Roman"/>
                <w:b/>
                <w:color w:val="000000"/>
                <w:sz w:val="24"/>
                <w:szCs w:val="24"/>
                <w:lang w:val="kk-KZ"/>
              </w:rPr>
              <w:t>(Дене шынықтыру)</w:t>
            </w:r>
          </w:p>
        </w:tc>
        <w:tc>
          <w:tcPr>
            <w:tcW w:w="2835" w:type="dxa"/>
          </w:tcPr>
          <w:p w:rsidR="009A151D" w:rsidRPr="007B567D" w:rsidRDefault="009A151D" w:rsidP="00C935B2">
            <w:pPr>
              <w:rPr>
                <w:rFonts w:ascii="Times New Roman" w:hAnsi="Times New Roman" w:cs="Times New Roman"/>
                <w:sz w:val="24"/>
                <w:szCs w:val="24"/>
              </w:rPr>
            </w:pPr>
            <w:r w:rsidRPr="007B567D">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7B567D">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7B567D">
              <w:rPr>
                <w:rFonts w:ascii="Times New Roman" w:hAnsi="Times New Roman" w:cs="Times New Roman"/>
                <w:color w:val="000000"/>
                <w:sz w:val="24"/>
                <w:szCs w:val="24"/>
                <w:lang w:val="kk-KZ"/>
              </w:rPr>
              <w:br/>
              <w:t xml:space="preserve">ауызды ша. </w:t>
            </w:r>
            <w:r>
              <w:rPr>
                <w:rFonts w:ascii="Times New Roman" w:hAnsi="Times New Roman" w:cs="Times New Roman"/>
                <w:color w:val="000000"/>
                <w:sz w:val="24"/>
                <w:szCs w:val="24"/>
                <w:lang w:val="kk-KZ"/>
              </w:rPr>
              <w:t xml:space="preserve">                         </w:t>
            </w:r>
            <w:r w:rsidRPr="007B567D">
              <w:rPr>
                <w:rFonts w:ascii="Times New Roman" w:hAnsi="Times New Roman" w:cs="Times New Roman"/>
                <w:b/>
                <w:color w:val="000000"/>
                <w:sz w:val="24"/>
                <w:szCs w:val="24"/>
                <w:lang w:val="kk-KZ"/>
              </w:rPr>
              <w:t>(Дене шынықтыру)</w:t>
            </w:r>
          </w:p>
        </w:tc>
        <w:tc>
          <w:tcPr>
            <w:tcW w:w="2410" w:type="dxa"/>
            <w:gridSpan w:val="2"/>
          </w:tcPr>
          <w:p w:rsidR="009A151D" w:rsidRPr="007B567D" w:rsidRDefault="009A151D" w:rsidP="00C935B2">
            <w:pPr>
              <w:rPr>
                <w:rFonts w:ascii="Times New Roman" w:hAnsi="Times New Roman" w:cs="Times New Roman"/>
                <w:color w:val="000000"/>
                <w:sz w:val="24"/>
                <w:szCs w:val="24"/>
                <w:lang w:val="kk-KZ"/>
              </w:rPr>
            </w:pPr>
            <w:r w:rsidRPr="007B567D">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7B567D">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7B567D">
              <w:rPr>
                <w:rFonts w:ascii="Times New Roman" w:hAnsi="Times New Roman" w:cs="Times New Roman"/>
                <w:color w:val="000000"/>
                <w:sz w:val="24"/>
                <w:szCs w:val="24"/>
                <w:lang w:val="kk-KZ"/>
              </w:rPr>
              <w:br/>
              <w:t>ауызды ша.</w:t>
            </w:r>
            <w:r>
              <w:rPr>
                <w:rFonts w:ascii="Times New Roman" w:hAnsi="Times New Roman" w:cs="Times New Roman"/>
                <w:color w:val="000000"/>
                <w:sz w:val="24"/>
                <w:szCs w:val="24"/>
                <w:lang w:val="kk-KZ"/>
              </w:rPr>
              <w:t xml:space="preserve">               </w:t>
            </w:r>
            <w:r w:rsidRPr="007B567D">
              <w:rPr>
                <w:rFonts w:ascii="Times New Roman" w:hAnsi="Times New Roman" w:cs="Times New Roman"/>
                <w:color w:val="000000"/>
                <w:sz w:val="24"/>
                <w:szCs w:val="24"/>
                <w:lang w:val="kk-KZ"/>
              </w:rPr>
              <w:t xml:space="preserve"> </w:t>
            </w:r>
            <w:r w:rsidRPr="007B567D">
              <w:rPr>
                <w:rFonts w:ascii="Times New Roman" w:hAnsi="Times New Roman" w:cs="Times New Roman"/>
                <w:b/>
                <w:color w:val="000000"/>
                <w:sz w:val="24"/>
                <w:szCs w:val="24"/>
                <w:lang w:val="kk-KZ"/>
              </w:rPr>
              <w:t>(Дене шынықтыру)</w:t>
            </w:r>
          </w:p>
        </w:tc>
        <w:tc>
          <w:tcPr>
            <w:tcW w:w="2590" w:type="dxa"/>
          </w:tcPr>
          <w:p w:rsidR="009A151D" w:rsidRPr="007B567D" w:rsidRDefault="009A151D" w:rsidP="00C935B2">
            <w:pPr>
              <w:rPr>
                <w:rFonts w:ascii="Times New Roman" w:hAnsi="Times New Roman" w:cs="Times New Roman"/>
                <w:sz w:val="24"/>
                <w:szCs w:val="24"/>
              </w:rPr>
            </w:pPr>
            <w:r w:rsidRPr="007B567D">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7B567D">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7B567D">
              <w:rPr>
                <w:rFonts w:ascii="Times New Roman" w:hAnsi="Times New Roman" w:cs="Times New Roman"/>
                <w:color w:val="000000"/>
                <w:sz w:val="24"/>
                <w:szCs w:val="24"/>
                <w:lang w:val="kk-KZ"/>
              </w:rPr>
              <w:br/>
              <w:t xml:space="preserve">ауызды ша. </w:t>
            </w:r>
            <w:r>
              <w:rPr>
                <w:rFonts w:ascii="Times New Roman" w:hAnsi="Times New Roman" w:cs="Times New Roman"/>
                <w:color w:val="000000"/>
                <w:sz w:val="24"/>
                <w:szCs w:val="24"/>
                <w:lang w:val="kk-KZ"/>
              </w:rPr>
              <w:t xml:space="preserve">                    </w:t>
            </w:r>
            <w:r w:rsidRPr="007B567D">
              <w:rPr>
                <w:rFonts w:ascii="Times New Roman" w:hAnsi="Times New Roman" w:cs="Times New Roman"/>
                <w:b/>
                <w:color w:val="000000"/>
                <w:sz w:val="24"/>
                <w:szCs w:val="24"/>
                <w:lang w:val="kk-KZ"/>
              </w:rPr>
              <w:t>(Дене шынықтыру)</w:t>
            </w:r>
          </w:p>
        </w:tc>
        <w:tc>
          <w:tcPr>
            <w:tcW w:w="2672" w:type="dxa"/>
            <w:gridSpan w:val="2"/>
          </w:tcPr>
          <w:p w:rsidR="009A151D" w:rsidRPr="007B567D" w:rsidRDefault="009A151D" w:rsidP="00C935B2">
            <w:pPr>
              <w:spacing w:after="0" w:line="240" w:lineRule="auto"/>
              <w:rPr>
                <w:rFonts w:ascii="Times New Roman" w:hAnsi="Times New Roman" w:cs="Times New Roman"/>
                <w:sz w:val="24"/>
                <w:szCs w:val="24"/>
                <w:lang w:val="kk-KZ"/>
              </w:rPr>
            </w:pPr>
            <w:r w:rsidRPr="007B567D">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7B567D">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7B567D">
              <w:rPr>
                <w:rFonts w:ascii="Times New Roman" w:hAnsi="Times New Roman" w:cs="Times New Roman"/>
                <w:color w:val="000000"/>
                <w:sz w:val="24"/>
                <w:szCs w:val="24"/>
                <w:lang w:val="kk-KZ"/>
              </w:rPr>
              <w:br/>
              <w:t xml:space="preserve">ауызды ша. </w:t>
            </w:r>
            <w:r>
              <w:rPr>
                <w:rFonts w:ascii="Times New Roman" w:hAnsi="Times New Roman" w:cs="Times New Roman"/>
                <w:color w:val="000000"/>
                <w:sz w:val="24"/>
                <w:szCs w:val="24"/>
                <w:lang w:val="kk-KZ"/>
              </w:rPr>
              <w:t xml:space="preserve">                      </w:t>
            </w:r>
            <w:r w:rsidRPr="007B567D">
              <w:rPr>
                <w:rFonts w:ascii="Times New Roman" w:hAnsi="Times New Roman" w:cs="Times New Roman"/>
                <w:b/>
                <w:color w:val="000000"/>
                <w:sz w:val="24"/>
                <w:szCs w:val="24"/>
                <w:lang w:val="kk-KZ"/>
              </w:rPr>
              <w:t>(Дене шынықтыру)</w:t>
            </w:r>
          </w:p>
        </w:tc>
      </w:tr>
      <w:tr w:rsidR="009A151D" w:rsidRPr="00B01709" w:rsidTr="00C935B2">
        <w:trPr>
          <w:trHeight w:val="4577"/>
        </w:trPr>
        <w:tc>
          <w:tcPr>
            <w:tcW w:w="2234" w:type="dxa"/>
            <w:hideMark/>
          </w:tcPr>
          <w:p w:rsidR="009A151D" w:rsidRPr="007B567D" w:rsidRDefault="009A151D" w:rsidP="00C935B2">
            <w:pPr>
              <w:spacing w:after="0" w:line="240" w:lineRule="auto"/>
              <w:rPr>
                <w:rFonts w:ascii="Times New Roman" w:hAnsi="Times New Roman" w:cs="Times New Roman"/>
                <w:b/>
                <w:bCs/>
                <w:sz w:val="24"/>
                <w:szCs w:val="24"/>
              </w:rPr>
            </w:pPr>
            <w:r w:rsidRPr="007B567D">
              <w:rPr>
                <w:rFonts w:ascii="Times New Roman" w:hAnsi="Times New Roman" w:cs="Times New Roman"/>
                <w:b/>
                <w:bCs/>
                <w:sz w:val="24"/>
                <w:szCs w:val="24"/>
              </w:rPr>
              <w:t xml:space="preserve">Балалармен жеке жұмыс </w:t>
            </w:r>
          </w:p>
          <w:p w:rsidR="009A151D" w:rsidRPr="007B567D" w:rsidRDefault="009A151D" w:rsidP="00C935B2">
            <w:pPr>
              <w:spacing w:after="0" w:line="240" w:lineRule="auto"/>
              <w:rPr>
                <w:rFonts w:ascii="Times New Roman" w:hAnsi="Times New Roman" w:cs="Times New Roman"/>
                <w:b/>
                <w:bCs/>
                <w:sz w:val="24"/>
                <w:szCs w:val="24"/>
                <w:lang w:val="kk-KZ"/>
              </w:rPr>
            </w:pPr>
          </w:p>
        </w:tc>
        <w:tc>
          <w:tcPr>
            <w:tcW w:w="2552" w:type="dxa"/>
          </w:tcPr>
          <w:p w:rsidR="009A151D" w:rsidRPr="007B567D" w:rsidRDefault="009A151D" w:rsidP="00C935B2">
            <w:pPr>
              <w:spacing w:after="0" w:line="240" w:lineRule="auto"/>
              <w:rPr>
                <w:rFonts w:ascii="Times New Roman" w:eastAsia="Times New Roman" w:hAnsi="Times New Roman" w:cs="Times New Roman"/>
                <w:color w:val="000000"/>
                <w:sz w:val="24"/>
                <w:szCs w:val="24"/>
                <w:lang w:val="kk-KZ"/>
              </w:rPr>
            </w:pPr>
            <w:r w:rsidRPr="007B567D">
              <w:rPr>
                <w:rFonts w:ascii="Times New Roman" w:hAnsi="Times New Roman" w:cs="Times New Roman"/>
                <w:b/>
                <w:sz w:val="24"/>
                <w:szCs w:val="24"/>
                <w:lang w:val="kk-KZ"/>
              </w:rPr>
              <w:t>Қимылды ойын</w:t>
            </w:r>
          </w:p>
          <w:p w:rsidR="009A151D" w:rsidRPr="007B567D" w:rsidRDefault="009A151D" w:rsidP="00C935B2">
            <w:pPr>
              <w:spacing w:after="0" w:line="240" w:lineRule="auto"/>
              <w:rPr>
                <w:rFonts w:ascii="Times New Roman" w:hAnsi="Times New Roman" w:cs="Times New Roman"/>
                <w:b/>
                <w:sz w:val="24"/>
                <w:szCs w:val="24"/>
                <w:lang w:val="kk-KZ"/>
              </w:rPr>
            </w:pPr>
            <w:r w:rsidRPr="007B567D">
              <w:rPr>
                <w:rFonts w:ascii="Times New Roman" w:hAnsi="Times New Roman" w:cs="Times New Roman"/>
                <w:b/>
                <w:sz w:val="24"/>
                <w:szCs w:val="24"/>
                <w:lang w:val="kk-KZ"/>
              </w:rPr>
              <w:t>«Ордағы қасқыр»</w:t>
            </w:r>
          </w:p>
          <w:p w:rsidR="009A151D" w:rsidRPr="007B567D" w:rsidRDefault="009A151D" w:rsidP="00C935B2">
            <w:pPr>
              <w:spacing w:after="0" w:line="240" w:lineRule="auto"/>
              <w:rPr>
                <w:rFonts w:ascii="Times New Roman" w:hAnsi="Times New Roman" w:cs="Times New Roman"/>
                <w:sz w:val="24"/>
                <w:szCs w:val="24"/>
                <w:lang w:val="kk-KZ"/>
              </w:rPr>
            </w:pPr>
            <w:r w:rsidRPr="007B567D">
              <w:rPr>
                <w:rFonts w:ascii="Times New Roman" w:hAnsi="Times New Roman" w:cs="Times New Roman"/>
                <w:b/>
                <w:sz w:val="24"/>
                <w:szCs w:val="24"/>
                <w:lang w:val="kk-KZ"/>
              </w:rPr>
              <w:t xml:space="preserve">Мақсаты: </w:t>
            </w:r>
            <w:r w:rsidRPr="007B567D">
              <w:rPr>
                <w:rFonts w:ascii="Times New Roman" w:hAnsi="Times New Roman" w:cs="Times New Roman"/>
                <w:sz w:val="24"/>
                <w:szCs w:val="24"/>
                <w:lang w:val="kk-KZ"/>
              </w:rPr>
              <w:t>секіруге, затты лақтыруға жаттықтыру.</w:t>
            </w:r>
            <w:r w:rsidRPr="007B567D">
              <w:rPr>
                <w:rFonts w:ascii="Times New Roman" w:hAnsi="Times New Roman" w:cs="Times New Roman"/>
                <w:b/>
                <w:sz w:val="24"/>
                <w:szCs w:val="24"/>
                <w:lang w:val="kk-KZ"/>
              </w:rPr>
              <w:t xml:space="preserve">                 </w:t>
            </w:r>
            <w:r w:rsidRPr="007B567D">
              <w:rPr>
                <w:rFonts w:ascii="Times New Roman" w:hAnsi="Times New Roman" w:cs="Times New Roman"/>
                <w:sz w:val="24"/>
                <w:szCs w:val="24"/>
                <w:lang w:val="kk-KZ"/>
              </w:rPr>
              <w:t xml:space="preserve">Ойынға деген қызығушылықтарын арттыру.           </w:t>
            </w:r>
            <w:r w:rsidRPr="007B567D">
              <w:rPr>
                <w:rFonts w:ascii="Times New Roman" w:hAnsi="Times New Roman"/>
                <w:color w:val="000000"/>
                <w:sz w:val="24"/>
                <w:szCs w:val="24"/>
                <w:lang w:val="kk-KZ"/>
              </w:rPr>
              <w:t>.</w:t>
            </w:r>
          </w:p>
        </w:tc>
        <w:tc>
          <w:tcPr>
            <w:tcW w:w="2835" w:type="dxa"/>
          </w:tcPr>
          <w:p w:rsidR="009A151D" w:rsidRPr="007B567D" w:rsidRDefault="009A151D" w:rsidP="00C935B2">
            <w:pPr>
              <w:spacing w:after="0" w:line="240" w:lineRule="auto"/>
              <w:rPr>
                <w:rFonts w:ascii="Times New Roman" w:eastAsia="Times New Roman" w:hAnsi="Times New Roman" w:cs="Times New Roman"/>
                <w:color w:val="000000"/>
                <w:sz w:val="24"/>
                <w:szCs w:val="24"/>
                <w:lang w:val="kk-KZ"/>
              </w:rPr>
            </w:pPr>
            <w:r w:rsidRPr="007B567D">
              <w:rPr>
                <w:rFonts w:ascii="Times New Roman" w:eastAsia="Times New Roman" w:hAnsi="Times New Roman" w:cs="Times New Roman"/>
                <w:b/>
                <w:color w:val="000000"/>
                <w:sz w:val="24"/>
                <w:szCs w:val="24"/>
                <w:lang w:val="kk-KZ"/>
              </w:rPr>
              <w:t xml:space="preserve">Музыкалық -ырғақтық  жаттығулар </w:t>
            </w:r>
          </w:p>
          <w:p w:rsidR="009A151D" w:rsidRPr="007B567D" w:rsidRDefault="009A151D" w:rsidP="00C935B2">
            <w:pPr>
              <w:spacing w:after="0" w:line="240" w:lineRule="auto"/>
              <w:ind w:left="-108" w:right="-108"/>
              <w:rPr>
                <w:rFonts w:ascii="Times New Roman" w:eastAsia="Times New Roman" w:hAnsi="Times New Roman" w:cs="Times New Roman"/>
                <w:sz w:val="24"/>
                <w:szCs w:val="24"/>
                <w:lang w:val="kk-KZ"/>
              </w:rPr>
            </w:pPr>
            <w:r w:rsidRPr="007B567D">
              <w:rPr>
                <w:rFonts w:ascii="Times New Roman" w:eastAsia="Times New Roman" w:hAnsi="Times New Roman" w:cs="Times New Roman"/>
                <w:color w:val="000000"/>
                <w:sz w:val="24"/>
                <w:szCs w:val="24"/>
                <w:lang w:val="kk-KZ"/>
              </w:rPr>
              <w:t>Балаларға музыкалық сүйемелдеуге  сәйкес түрлі  қарқынды  таныс  дене жаттығуларын    орындату.</w:t>
            </w:r>
            <w:r w:rsidRPr="007B567D">
              <w:rPr>
                <w:rFonts w:ascii="Times New Roman" w:eastAsia="Times New Roman" w:hAnsi="Times New Roman" w:cs="Times New Roman"/>
                <w:b/>
                <w:sz w:val="24"/>
                <w:szCs w:val="24"/>
                <w:lang w:val="kk-KZ"/>
              </w:rPr>
              <w:t xml:space="preserve"> </w:t>
            </w:r>
            <w:r w:rsidRPr="007B567D">
              <w:rPr>
                <w:rFonts w:ascii="Times New Roman" w:hAnsi="Times New Roman" w:cs="Times New Roman"/>
                <w:b/>
                <w:color w:val="000000"/>
                <w:sz w:val="24"/>
                <w:szCs w:val="24"/>
                <w:lang w:val="kk-KZ"/>
              </w:rPr>
              <w:t xml:space="preserve">        </w:t>
            </w:r>
          </w:p>
        </w:tc>
        <w:tc>
          <w:tcPr>
            <w:tcW w:w="2410" w:type="dxa"/>
            <w:gridSpan w:val="2"/>
            <w:tcBorders>
              <w:right w:val="single" w:sz="4" w:space="0" w:color="auto"/>
            </w:tcBorders>
          </w:tcPr>
          <w:p w:rsidR="009A151D" w:rsidRPr="007B567D" w:rsidRDefault="009A151D" w:rsidP="00C935B2">
            <w:pPr>
              <w:widowControl w:val="0"/>
              <w:rPr>
                <w:rFonts w:ascii="Times New Roman" w:hAnsi="Times New Roman" w:cs="Times New Roman"/>
                <w:b/>
                <w:sz w:val="24"/>
                <w:szCs w:val="24"/>
                <w:lang w:val="kk-KZ"/>
              </w:rPr>
            </w:pPr>
            <w:r w:rsidRPr="007B567D">
              <w:rPr>
                <w:rFonts w:ascii="Times New Roman" w:hAnsi="Times New Roman" w:cs="Times New Roman"/>
                <w:b/>
                <w:sz w:val="24"/>
                <w:szCs w:val="24"/>
                <w:lang w:val="kk-KZ"/>
              </w:rPr>
              <w:t xml:space="preserve"> Құрдастарымен бірге құрастыруға баулу, олармен ойнау, қарапайым құрастыру дағдыларын бекіту: үстіне, жанына қою. (Құрастыру)</w:t>
            </w:r>
            <w:r w:rsidRPr="007B567D">
              <w:rPr>
                <w:rFonts w:ascii="Times New Roman" w:eastAsia="Calibri" w:hAnsi="Times New Roman" w:cs="Times New Roman"/>
                <w:b/>
                <w:sz w:val="24"/>
                <w:szCs w:val="24"/>
                <w:lang w:val="kk-KZ"/>
              </w:rPr>
              <w:t xml:space="preserve">             </w:t>
            </w:r>
            <w:r w:rsidRPr="007B567D">
              <w:rPr>
                <w:rFonts w:ascii="Times New Roman" w:hAnsi="Times New Roman" w:cs="Times New Roman"/>
                <w:b/>
                <w:sz w:val="24"/>
                <w:szCs w:val="24"/>
                <w:lang w:val="kk-KZ"/>
              </w:rPr>
              <w:t xml:space="preserve"> «Бірге құрастырайық»</w:t>
            </w:r>
            <w:r w:rsidRPr="007B567D">
              <w:rPr>
                <w:rFonts w:ascii="Times New Roman" w:eastAsia="Calibri" w:hAnsi="Times New Roman" w:cs="Times New Roman"/>
                <w:b/>
                <w:sz w:val="24"/>
                <w:szCs w:val="24"/>
                <w:lang w:val="kk-KZ"/>
              </w:rPr>
              <w:t xml:space="preserve"> </w:t>
            </w:r>
            <w:r w:rsidRPr="007B567D">
              <w:rPr>
                <w:rFonts w:ascii="Times New Roman" w:hAnsi="Times New Roman" w:cs="Times New Roman"/>
                <w:color w:val="000000"/>
                <w:sz w:val="24"/>
                <w:szCs w:val="24"/>
                <w:lang w:val="kk-KZ"/>
              </w:rPr>
              <w:t>Қақпақтарды түсіне қарай ұяшықтарға орналастыруға үйрету.</w:t>
            </w:r>
          </w:p>
        </w:tc>
        <w:tc>
          <w:tcPr>
            <w:tcW w:w="2590" w:type="dxa"/>
            <w:tcBorders>
              <w:left w:val="single" w:sz="4" w:space="0" w:color="auto"/>
            </w:tcBorders>
          </w:tcPr>
          <w:p w:rsidR="009A151D" w:rsidRPr="007B567D" w:rsidRDefault="009A151D" w:rsidP="00C935B2">
            <w:pPr>
              <w:spacing w:after="0" w:line="240" w:lineRule="auto"/>
              <w:rPr>
                <w:rFonts w:ascii="Times New Roman" w:hAnsi="Times New Roman" w:cs="Times New Roman"/>
                <w:b/>
                <w:sz w:val="24"/>
                <w:szCs w:val="24"/>
                <w:lang w:val="kk-KZ"/>
              </w:rPr>
            </w:pPr>
            <w:r w:rsidRPr="007B567D">
              <w:rPr>
                <w:rFonts w:ascii="Times New Roman" w:hAnsi="Times New Roman" w:cs="Times New Roman"/>
                <w:b/>
                <w:sz w:val="24"/>
                <w:szCs w:val="24"/>
                <w:lang w:val="kk-KZ"/>
              </w:rPr>
              <w:t xml:space="preserve">   «Түстерді ажыратамыз»</w:t>
            </w:r>
          </w:p>
          <w:p w:rsidR="009A151D" w:rsidRPr="007B567D" w:rsidRDefault="009A151D" w:rsidP="00C935B2">
            <w:pPr>
              <w:spacing w:after="0" w:line="240" w:lineRule="auto"/>
              <w:rPr>
                <w:rFonts w:ascii="Times New Roman" w:eastAsia="Calibri" w:hAnsi="Times New Roman" w:cs="Times New Roman"/>
                <w:b/>
                <w:color w:val="000000"/>
                <w:sz w:val="24"/>
                <w:szCs w:val="24"/>
                <w:lang w:val="kk-KZ"/>
              </w:rPr>
            </w:pPr>
            <w:r w:rsidRPr="007B567D">
              <w:rPr>
                <w:rFonts w:ascii="Times New Roman" w:hAnsi="Times New Roman" w:cs="Times New Roman"/>
                <w:b/>
                <w:sz w:val="24"/>
                <w:szCs w:val="24"/>
                <w:lang w:val="kk-KZ"/>
              </w:rPr>
              <w:t>Мақсаты:</w:t>
            </w:r>
            <w:r w:rsidRPr="007B567D">
              <w:rPr>
                <w:rFonts w:ascii="Times New Roman" w:hAnsi="Times New Roman" w:cs="Times New Roman"/>
                <w:sz w:val="24"/>
                <w:szCs w:val="24"/>
                <w:lang w:val="kk-KZ"/>
              </w:rPr>
              <w:t xml:space="preserve"> Бағдаршамның көздерін түстеріне қарай ажырата, топтастыра білуге үйрету.</w:t>
            </w:r>
            <w:r w:rsidRPr="007B567D">
              <w:rPr>
                <w:rFonts w:ascii="Times New Roman" w:hAnsi="Times New Roman" w:cs="Times New Roman"/>
                <w:b/>
                <w:sz w:val="24"/>
                <w:szCs w:val="24"/>
                <w:lang w:val="kk-KZ"/>
              </w:rPr>
              <w:t xml:space="preserve">        </w:t>
            </w:r>
            <w:r w:rsidRPr="007B567D">
              <w:rPr>
                <w:rFonts w:ascii="Times New Roman" w:hAnsi="Times New Roman" w:cs="Times New Roman"/>
                <w:sz w:val="24"/>
                <w:szCs w:val="24"/>
                <w:lang w:val="kk-KZ"/>
              </w:rPr>
              <w:t xml:space="preserve"> </w:t>
            </w:r>
            <w:r w:rsidRPr="007B567D">
              <w:rPr>
                <w:rFonts w:ascii="Times New Roman" w:hAnsi="Times New Roman"/>
                <w:color w:val="000000"/>
                <w:sz w:val="24"/>
                <w:szCs w:val="24"/>
                <w:lang w:val="kk-KZ"/>
              </w:rPr>
              <w:t xml:space="preserve"> </w:t>
            </w:r>
          </w:p>
        </w:tc>
        <w:tc>
          <w:tcPr>
            <w:tcW w:w="2672" w:type="dxa"/>
            <w:gridSpan w:val="2"/>
          </w:tcPr>
          <w:p w:rsidR="009A151D" w:rsidRPr="007B567D" w:rsidRDefault="009A151D" w:rsidP="00C935B2">
            <w:pPr>
              <w:spacing w:after="0" w:line="240" w:lineRule="auto"/>
              <w:rPr>
                <w:rFonts w:ascii="Times New Roman" w:hAnsi="Times New Roman" w:cs="Times New Roman"/>
                <w:b/>
                <w:sz w:val="24"/>
                <w:szCs w:val="24"/>
                <w:lang w:val="kk-KZ"/>
              </w:rPr>
            </w:pPr>
            <w:r w:rsidRPr="007B567D">
              <w:rPr>
                <w:rFonts w:ascii="Times New Roman" w:eastAsia="Calibri" w:hAnsi="Times New Roman" w:cs="Times New Roman"/>
                <w:b/>
                <w:sz w:val="24"/>
                <w:szCs w:val="24"/>
                <w:lang w:val="kk-KZ"/>
              </w:rPr>
              <w:t xml:space="preserve"> Балалардың назарын кітапты қарап отырған балаға аудару (Көркем әдебиет)  </w:t>
            </w:r>
            <w:r w:rsidRPr="007B567D">
              <w:rPr>
                <w:rFonts w:ascii="Times New Roman" w:eastAsia="Calibri" w:hAnsi="Times New Roman" w:cs="Times New Roman"/>
                <w:sz w:val="24"/>
                <w:szCs w:val="24"/>
                <w:lang w:val="kk-KZ"/>
              </w:rPr>
              <w:t xml:space="preserve">Кітап орталығында ертегі кітаптарды көруге, қалаған ертегіні оқып беріп, сөздерді, дыбыстарды дұрыс қайталап айтуға үйрету.    </w:t>
            </w:r>
            <w:r w:rsidRPr="007B567D">
              <w:rPr>
                <w:rFonts w:ascii="Times New Roman" w:eastAsia="Calibri" w:hAnsi="Times New Roman" w:cs="Times New Roman"/>
                <w:b/>
                <w:sz w:val="24"/>
                <w:szCs w:val="24"/>
                <w:lang w:val="kk-KZ"/>
              </w:rPr>
              <w:t xml:space="preserve">                         </w:t>
            </w:r>
          </w:p>
        </w:tc>
      </w:tr>
      <w:tr w:rsidR="009A151D" w:rsidRPr="007B567D" w:rsidTr="00C935B2">
        <w:trPr>
          <w:trHeight w:val="565"/>
        </w:trPr>
        <w:tc>
          <w:tcPr>
            <w:tcW w:w="2234" w:type="dxa"/>
            <w:hideMark/>
          </w:tcPr>
          <w:p w:rsidR="009A151D" w:rsidRPr="007B567D" w:rsidRDefault="009A151D" w:rsidP="00C935B2">
            <w:pPr>
              <w:spacing w:after="0" w:line="240" w:lineRule="auto"/>
              <w:rPr>
                <w:rFonts w:ascii="Times New Roman" w:hAnsi="Times New Roman" w:cs="Times New Roman"/>
                <w:b/>
                <w:bCs/>
                <w:sz w:val="24"/>
                <w:szCs w:val="24"/>
              </w:rPr>
            </w:pPr>
            <w:r w:rsidRPr="007B567D">
              <w:rPr>
                <w:rFonts w:ascii="Times New Roman" w:eastAsia="Times New Roman" w:hAnsi="Times New Roman" w:cs="Times New Roman"/>
                <w:b/>
                <w:bCs/>
                <w:color w:val="000000"/>
                <w:sz w:val="24"/>
                <w:szCs w:val="24"/>
              </w:rPr>
              <w:t>Серуенге дайындық</w:t>
            </w:r>
          </w:p>
        </w:tc>
        <w:tc>
          <w:tcPr>
            <w:tcW w:w="2552" w:type="dxa"/>
            <w:tcBorders>
              <w:right w:val="single" w:sz="4" w:space="0" w:color="auto"/>
            </w:tcBorders>
          </w:tcPr>
          <w:p w:rsidR="009A151D" w:rsidRPr="007B567D" w:rsidRDefault="009A151D" w:rsidP="00C935B2">
            <w:pPr>
              <w:rPr>
                <w:rFonts w:ascii="Times New Roman" w:hAnsi="Times New Roman" w:cs="Times New Roman"/>
                <w:sz w:val="24"/>
                <w:szCs w:val="24"/>
                <w:lang w:val="kk-KZ"/>
              </w:rPr>
            </w:pPr>
            <w:r w:rsidRPr="007B567D">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 (</w:t>
            </w:r>
            <w:r w:rsidRPr="007B567D">
              <w:rPr>
                <w:rFonts w:ascii="Times New Roman" w:hAnsi="Times New Roman" w:cs="Times New Roman"/>
                <w:b/>
                <w:bCs/>
                <w:sz w:val="24"/>
                <w:szCs w:val="24"/>
                <w:lang w:val="kk-KZ"/>
              </w:rPr>
              <w:t>Дене шынықтыру).</w:t>
            </w:r>
          </w:p>
        </w:tc>
        <w:tc>
          <w:tcPr>
            <w:tcW w:w="2835" w:type="dxa"/>
            <w:tcBorders>
              <w:left w:val="single" w:sz="4" w:space="0" w:color="auto"/>
              <w:right w:val="single" w:sz="4" w:space="0" w:color="auto"/>
            </w:tcBorders>
          </w:tcPr>
          <w:p w:rsidR="009A151D" w:rsidRPr="007B567D" w:rsidRDefault="009A151D" w:rsidP="00C935B2">
            <w:pPr>
              <w:rPr>
                <w:rFonts w:ascii="Times New Roman" w:hAnsi="Times New Roman" w:cs="Times New Roman"/>
                <w:sz w:val="24"/>
                <w:szCs w:val="24"/>
                <w:lang w:val="kk-KZ"/>
              </w:rPr>
            </w:pPr>
            <w:r w:rsidRPr="007B567D">
              <w:rPr>
                <w:rFonts w:ascii="Times New Roman" w:hAnsi="Times New Roman" w:cs="Times New Roman"/>
                <w:sz w:val="24"/>
                <w:szCs w:val="24"/>
                <w:lang w:val="kk-KZ"/>
              </w:rPr>
              <w:t xml:space="preserve">Серуенге орын құралдарын дайындау. </w:t>
            </w:r>
            <w:r w:rsidRPr="007B567D">
              <w:rPr>
                <w:rFonts w:ascii="Times New Roman" w:hAnsi="Times New Roman" w:cs="Times New Roman"/>
                <w:b/>
                <w:sz w:val="24"/>
                <w:szCs w:val="24"/>
                <w:lang w:val="kk-KZ"/>
              </w:rPr>
              <w:t>(Дене шынықтыру)</w:t>
            </w:r>
          </w:p>
        </w:tc>
        <w:tc>
          <w:tcPr>
            <w:tcW w:w="2410" w:type="dxa"/>
            <w:gridSpan w:val="2"/>
            <w:tcBorders>
              <w:left w:val="single" w:sz="4" w:space="0" w:color="auto"/>
              <w:right w:val="single" w:sz="4" w:space="0" w:color="auto"/>
            </w:tcBorders>
          </w:tcPr>
          <w:p w:rsidR="009A151D" w:rsidRPr="007B567D" w:rsidRDefault="009A151D" w:rsidP="00C935B2">
            <w:pPr>
              <w:rPr>
                <w:rFonts w:ascii="Times New Roman" w:hAnsi="Times New Roman" w:cs="Times New Roman"/>
                <w:sz w:val="24"/>
                <w:szCs w:val="24"/>
                <w:lang w:val="kk-KZ"/>
              </w:rPr>
            </w:pPr>
            <w:r w:rsidRPr="007B567D">
              <w:rPr>
                <w:rFonts w:ascii="Times New Roman" w:hAnsi="Times New Roman" w:cs="Times New Roman"/>
                <w:sz w:val="24"/>
                <w:szCs w:val="24"/>
                <w:lang w:val="kk-KZ"/>
              </w:rPr>
              <w:t>Балалардың серуенге деген қызығушылықтарын туғызу, балалармен жеке әңгімелесу</w:t>
            </w:r>
            <w:r w:rsidRPr="007B567D">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7B567D">
              <w:rPr>
                <w:rFonts w:ascii="Times New Roman" w:hAnsi="Times New Roman" w:cs="Times New Roman"/>
                <w:b/>
                <w:sz w:val="24"/>
                <w:szCs w:val="24"/>
              </w:rPr>
              <w:t>(</w:t>
            </w:r>
            <w:r>
              <w:rPr>
                <w:rFonts w:ascii="Times New Roman" w:hAnsi="Times New Roman" w:cs="Times New Roman"/>
                <w:b/>
                <w:sz w:val="24"/>
                <w:szCs w:val="24"/>
                <w:lang w:val="kk-KZ"/>
              </w:rPr>
              <w:t xml:space="preserve">Дене </w:t>
            </w:r>
            <w:r w:rsidRPr="007B567D">
              <w:rPr>
                <w:rFonts w:ascii="Times New Roman" w:hAnsi="Times New Roman" w:cs="Times New Roman"/>
                <w:b/>
                <w:sz w:val="24"/>
                <w:szCs w:val="24"/>
                <w:lang w:val="kk-KZ"/>
              </w:rPr>
              <w:t>шынықтыру.</w:t>
            </w:r>
            <w:r w:rsidRPr="007B567D">
              <w:rPr>
                <w:rFonts w:ascii="Times New Roman" w:hAnsi="Times New Roman" w:cs="Times New Roman"/>
                <w:b/>
                <w:sz w:val="24"/>
                <w:szCs w:val="24"/>
              </w:rPr>
              <w:t>)</w:t>
            </w:r>
          </w:p>
        </w:tc>
        <w:tc>
          <w:tcPr>
            <w:tcW w:w="2597" w:type="dxa"/>
            <w:gridSpan w:val="2"/>
            <w:tcBorders>
              <w:left w:val="single" w:sz="4" w:space="0" w:color="auto"/>
              <w:right w:val="single" w:sz="4" w:space="0" w:color="auto"/>
            </w:tcBorders>
          </w:tcPr>
          <w:p w:rsidR="009A151D" w:rsidRPr="007B567D" w:rsidRDefault="009A151D" w:rsidP="00C935B2">
            <w:pPr>
              <w:rPr>
                <w:rFonts w:ascii="Times New Roman" w:hAnsi="Times New Roman" w:cs="Times New Roman"/>
                <w:sz w:val="24"/>
                <w:szCs w:val="24"/>
                <w:lang w:val="kk-KZ"/>
              </w:rPr>
            </w:pPr>
            <w:r w:rsidRPr="007B567D">
              <w:rPr>
                <w:rFonts w:ascii="Times New Roman" w:hAnsi="Times New Roman" w:cs="Times New Roman"/>
                <w:sz w:val="24"/>
                <w:szCs w:val="24"/>
                <w:lang w:val="kk-KZ"/>
              </w:rPr>
              <w:t>Табиғатқа деген қызығушылықтарын арттыру. (</w:t>
            </w:r>
            <w:r w:rsidRPr="007B567D">
              <w:rPr>
                <w:rFonts w:ascii="Times New Roman" w:hAnsi="Times New Roman" w:cs="Times New Roman"/>
                <w:b/>
                <w:sz w:val="24"/>
                <w:szCs w:val="24"/>
                <w:lang w:val="kk-KZ"/>
              </w:rPr>
              <w:t>Дене шынықтыру).</w:t>
            </w:r>
          </w:p>
        </w:tc>
        <w:tc>
          <w:tcPr>
            <w:tcW w:w="2665" w:type="dxa"/>
            <w:tcBorders>
              <w:left w:val="single" w:sz="4" w:space="0" w:color="auto"/>
            </w:tcBorders>
          </w:tcPr>
          <w:p w:rsidR="009A151D" w:rsidRPr="007B567D" w:rsidRDefault="009A151D" w:rsidP="00C935B2">
            <w:pPr>
              <w:spacing w:after="0" w:line="240" w:lineRule="auto"/>
              <w:rPr>
                <w:rFonts w:ascii="Times New Roman" w:hAnsi="Times New Roman" w:cs="Times New Roman"/>
                <w:sz w:val="24"/>
                <w:szCs w:val="24"/>
                <w:lang w:val="kk-KZ"/>
              </w:rPr>
            </w:pPr>
            <w:r w:rsidRPr="007B567D">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 (</w:t>
            </w:r>
            <w:r w:rsidRPr="007B567D">
              <w:rPr>
                <w:rFonts w:ascii="Times New Roman" w:hAnsi="Times New Roman" w:cs="Times New Roman"/>
                <w:b/>
                <w:bCs/>
                <w:sz w:val="24"/>
                <w:szCs w:val="24"/>
                <w:lang w:val="kk-KZ"/>
              </w:rPr>
              <w:t>Дене шынықтыру).</w:t>
            </w:r>
          </w:p>
        </w:tc>
      </w:tr>
      <w:tr w:rsidR="009A151D" w:rsidRPr="00B01709" w:rsidTr="00C935B2">
        <w:trPr>
          <w:trHeight w:val="707"/>
        </w:trPr>
        <w:tc>
          <w:tcPr>
            <w:tcW w:w="2234" w:type="dxa"/>
            <w:hideMark/>
          </w:tcPr>
          <w:p w:rsidR="009A151D" w:rsidRPr="007B567D" w:rsidRDefault="009A151D" w:rsidP="00C935B2">
            <w:pPr>
              <w:spacing w:after="0" w:line="240" w:lineRule="auto"/>
              <w:rPr>
                <w:rFonts w:ascii="Times New Roman" w:eastAsia="Times New Roman" w:hAnsi="Times New Roman" w:cs="Times New Roman"/>
                <w:sz w:val="24"/>
                <w:szCs w:val="24"/>
              </w:rPr>
            </w:pPr>
            <w:r w:rsidRPr="007B567D">
              <w:rPr>
                <w:rFonts w:ascii="Times New Roman" w:eastAsia="Times New Roman" w:hAnsi="Times New Roman" w:cs="Times New Roman"/>
                <w:b/>
                <w:bCs/>
                <w:color w:val="000000"/>
                <w:sz w:val="24"/>
                <w:szCs w:val="24"/>
              </w:rPr>
              <w:t>Серуен</w:t>
            </w:r>
          </w:p>
        </w:tc>
        <w:tc>
          <w:tcPr>
            <w:tcW w:w="2552" w:type="dxa"/>
            <w:tcBorders>
              <w:bottom w:val="single" w:sz="4" w:space="0" w:color="auto"/>
              <w:right w:val="single" w:sz="4" w:space="0" w:color="auto"/>
            </w:tcBorders>
          </w:tcPr>
          <w:p w:rsidR="009A151D" w:rsidRPr="007B567D" w:rsidRDefault="009A151D" w:rsidP="00C935B2">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7B567D">
              <w:rPr>
                <w:rFonts w:ascii="Times New Roman" w:eastAsia="Calibri" w:hAnsi="Times New Roman" w:cs="Times New Roman"/>
                <w:b/>
                <w:kern w:val="24"/>
                <w:sz w:val="24"/>
                <w:szCs w:val="24"/>
                <w:lang w:val="kk-KZ" w:eastAsia="kk-KZ"/>
              </w:rPr>
              <w:t xml:space="preserve"> «Жаңбырды бақылау»</w:t>
            </w:r>
          </w:p>
          <w:p w:rsidR="009A151D" w:rsidRPr="007B567D" w:rsidRDefault="009A151D" w:rsidP="00C935B2">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7B567D">
              <w:rPr>
                <w:rFonts w:ascii="Times New Roman" w:eastAsia="Calibri" w:hAnsi="Times New Roman" w:cs="Times New Roman"/>
                <w:b/>
                <w:bCs/>
                <w:kern w:val="24"/>
                <w:sz w:val="24"/>
                <w:szCs w:val="24"/>
                <w:lang w:val="kk-KZ" w:eastAsia="kk-KZ"/>
              </w:rPr>
              <w:t xml:space="preserve">Мақсаты: </w:t>
            </w:r>
            <w:r w:rsidRPr="007B567D">
              <w:rPr>
                <w:rFonts w:ascii="Times New Roman" w:eastAsia="Calibri" w:hAnsi="Times New Roman" w:cs="Times New Roman"/>
                <w:bCs/>
                <w:kern w:val="24"/>
                <w:sz w:val="24"/>
                <w:szCs w:val="24"/>
                <w:lang w:val="kk-KZ" w:eastAsia="kk-KZ"/>
              </w:rPr>
              <w:t>Жауынның азайғаны, жәй жауын, соқыр жауын болатындарын балаларға айтып түсіндіру. Балаларды көктемнің көңілді күндерімен таныстыру.</w:t>
            </w:r>
          </w:p>
          <w:p w:rsidR="009A151D" w:rsidRPr="007B567D" w:rsidRDefault="009A151D" w:rsidP="00C935B2">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7B567D">
              <w:rPr>
                <w:rFonts w:ascii="Times New Roman" w:eastAsia="Times New Roman" w:hAnsi="Times New Roman" w:cs="Times New Roman"/>
                <w:b/>
                <w:sz w:val="24"/>
                <w:szCs w:val="24"/>
                <w:lang w:val="kk-KZ" w:eastAsia="kk-KZ"/>
              </w:rPr>
              <w:t>Еңбек:</w:t>
            </w:r>
            <w:r w:rsidRPr="007B567D">
              <w:rPr>
                <w:rFonts w:ascii="Times New Roman" w:eastAsia="Times New Roman" w:hAnsi="Times New Roman" w:cs="Times New Roman"/>
                <w:sz w:val="24"/>
                <w:szCs w:val="24"/>
                <w:lang w:val="kk-KZ" w:eastAsia="kk-KZ"/>
              </w:rPr>
              <w:t xml:space="preserve"> Таза алаң</w:t>
            </w:r>
          </w:p>
          <w:p w:rsidR="009A151D" w:rsidRPr="007B567D" w:rsidRDefault="009A151D" w:rsidP="00C935B2">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7B567D">
              <w:rPr>
                <w:rFonts w:ascii="Times New Roman" w:eastAsia="Times New Roman" w:hAnsi="Times New Roman" w:cs="Times New Roman"/>
                <w:b/>
                <w:sz w:val="24"/>
                <w:szCs w:val="24"/>
                <w:lang w:val="kk-KZ" w:eastAsia="kk-KZ"/>
              </w:rPr>
              <w:t xml:space="preserve">Мақсаты: </w:t>
            </w:r>
            <w:r w:rsidRPr="007B567D">
              <w:rPr>
                <w:rFonts w:ascii="Times New Roman" w:eastAsia="Times New Roman" w:hAnsi="Times New Roman" w:cs="Times New Roman"/>
                <w:sz w:val="24"/>
                <w:szCs w:val="24"/>
                <w:lang w:val="kk-KZ" w:eastAsia="kk-KZ"/>
              </w:rPr>
              <w:t xml:space="preserve">Ойын алаңындағы қағаздарды тазалау. Тазалыққа баулу. </w:t>
            </w:r>
          </w:p>
          <w:p w:rsidR="009A151D" w:rsidRPr="007B567D" w:rsidRDefault="009A151D" w:rsidP="00C935B2">
            <w:pPr>
              <w:tabs>
                <w:tab w:val="left" w:pos="3525"/>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7B567D">
              <w:rPr>
                <w:rFonts w:ascii="Times New Roman" w:eastAsia="Times New Roman" w:hAnsi="Times New Roman" w:cs="Times New Roman"/>
                <w:b/>
                <w:sz w:val="24"/>
                <w:szCs w:val="24"/>
                <w:lang w:val="kk-KZ" w:eastAsia="kk-KZ"/>
              </w:rPr>
              <w:t>Қимылды ойын</w:t>
            </w:r>
          </w:p>
          <w:p w:rsidR="009A151D" w:rsidRPr="007B567D" w:rsidRDefault="009A151D" w:rsidP="00C935B2">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7B567D">
              <w:rPr>
                <w:rFonts w:ascii="Times New Roman" w:eastAsia="Calibri" w:hAnsi="Times New Roman" w:cs="Times New Roman"/>
                <w:b/>
                <w:bCs/>
                <w:kern w:val="24"/>
                <w:sz w:val="24"/>
                <w:szCs w:val="24"/>
                <w:lang w:val="kk-KZ" w:eastAsia="kk-KZ"/>
              </w:rPr>
              <w:t xml:space="preserve"> «Жаңбырдың жауған дыбыстарын шығару» </w:t>
            </w:r>
            <w:r w:rsidRPr="007B567D">
              <w:rPr>
                <w:rFonts w:ascii="Times New Roman" w:eastAsia="Calibri" w:hAnsi="Times New Roman" w:cs="Times New Roman"/>
                <w:bCs/>
                <w:kern w:val="24"/>
                <w:sz w:val="24"/>
                <w:szCs w:val="24"/>
                <w:lang w:val="kk-KZ" w:eastAsia="kk-KZ"/>
              </w:rPr>
              <w:t>қимылмен тарсылдатып көрсету.</w:t>
            </w:r>
          </w:p>
          <w:p w:rsidR="009A151D" w:rsidRPr="007B567D" w:rsidRDefault="009A151D" w:rsidP="00C935B2">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7B567D">
              <w:rPr>
                <w:rFonts w:ascii="Times New Roman" w:eastAsia="Calibri" w:hAnsi="Times New Roman" w:cs="Times New Roman"/>
                <w:b/>
                <w:bCs/>
                <w:kern w:val="24"/>
                <w:sz w:val="24"/>
                <w:szCs w:val="24"/>
                <w:lang w:val="kk-KZ" w:eastAsia="kk-KZ"/>
              </w:rPr>
              <w:t xml:space="preserve">Мақсаты: </w:t>
            </w:r>
            <w:r w:rsidRPr="007B567D">
              <w:rPr>
                <w:rFonts w:ascii="Times New Roman" w:eastAsia="Calibri" w:hAnsi="Times New Roman" w:cs="Times New Roman"/>
                <w:kern w:val="24"/>
                <w:sz w:val="24"/>
                <w:szCs w:val="24"/>
                <w:lang w:val="kk-KZ" w:eastAsia="kk-KZ"/>
              </w:rPr>
              <w:t xml:space="preserve"> Балаларды ұйымшыл тату ойнауға дағдыландыру.</w:t>
            </w:r>
            <w:r w:rsidRPr="007B567D">
              <w:rPr>
                <w:rFonts w:ascii="Times New Roman" w:hAnsi="Times New Roman" w:cs="Times New Roman"/>
                <w:b/>
                <w:sz w:val="24"/>
                <w:szCs w:val="24"/>
                <w:lang w:val="kk-KZ"/>
              </w:rPr>
              <w:t xml:space="preserve"> </w:t>
            </w:r>
          </w:p>
          <w:p w:rsidR="009A151D" w:rsidRPr="007B567D" w:rsidRDefault="009A151D" w:rsidP="00C935B2">
            <w:pPr>
              <w:spacing w:after="0" w:line="240" w:lineRule="auto"/>
              <w:rPr>
                <w:rFonts w:ascii="Times New Roman" w:hAnsi="Times New Roman" w:cs="Times New Roman"/>
                <w:b/>
                <w:sz w:val="24"/>
                <w:szCs w:val="24"/>
                <w:lang w:val="kk-KZ"/>
              </w:rPr>
            </w:pPr>
            <w:r w:rsidRPr="007B567D">
              <w:rPr>
                <w:rFonts w:ascii="Times New Roman" w:hAnsi="Times New Roman" w:cs="Times New Roman"/>
                <w:b/>
                <w:sz w:val="24"/>
                <w:szCs w:val="24"/>
                <w:lang w:val="kk-KZ"/>
              </w:rPr>
              <w:t xml:space="preserve"> </w:t>
            </w:r>
          </w:p>
        </w:tc>
        <w:tc>
          <w:tcPr>
            <w:tcW w:w="2835" w:type="dxa"/>
            <w:tcBorders>
              <w:right w:val="single" w:sz="4" w:space="0" w:color="auto"/>
            </w:tcBorders>
          </w:tcPr>
          <w:p w:rsidR="009A151D" w:rsidRPr="007B567D" w:rsidRDefault="009A151D" w:rsidP="00C935B2">
            <w:pPr>
              <w:spacing w:after="0" w:line="240" w:lineRule="auto"/>
              <w:rPr>
                <w:rFonts w:ascii="Times New Roman" w:hAnsi="Times New Roman" w:cs="Times New Roman"/>
                <w:b/>
                <w:color w:val="000000"/>
                <w:sz w:val="24"/>
                <w:szCs w:val="24"/>
                <w:lang w:val="kk-KZ"/>
              </w:rPr>
            </w:pPr>
            <w:r w:rsidRPr="007B567D">
              <w:rPr>
                <w:rFonts w:ascii="Times New Roman" w:hAnsi="Times New Roman" w:cs="Times New Roman"/>
                <w:b/>
                <w:color w:val="000000"/>
                <w:sz w:val="24"/>
                <w:szCs w:val="24"/>
                <w:lang w:val="kk-KZ"/>
              </w:rPr>
              <w:t>«Ауа райының жайсыз жағдайын  бақылау»</w:t>
            </w:r>
          </w:p>
          <w:p w:rsidR="009A151D" w:rsidRPr="007B567D" w:rsidRDefault="009A151D" w:rsidP="00C935B2">
            <w:pPr>
              <w:spacing w:after="0" w:line="240" w:lineRule="auto"/>
              <w:rPr>
                <w:rFonts w:ascii="Times New Roman" w:hAnsi="Times New Roman" w:cs="Times New Roman"/>
                <w:color w:val="000000"/>
                <w:sz w:val="24"/>
                <w:szCs w:val="24"/>
                <w:lang w:val="kk-KZ"/>
              </w:rPr>
            </w:pPr>
            <w:r w:rsidRPr="007B567D">
              <w:rPr>
                <w:rFonts w:ascii="Times New Roman" w:hAnsi="Times New Roman" w:cs="Times New Roman"/>
                <w:b/>
                <w:color w:val="000000"/>
                <w:sz w:val="24"/>
                <w:szCs w:val="24"/>
                <w:lang w:val="kk-KZ"/>
              </w:rPr>
              <w:t xml:space="preserve">Мақсаты: </w:t>
            </w:r>
            <w:r w:rsidRPr="007B567D">
              <w:rPr>
                <w:rFonts w:ascii="Times New Roman" w:hAnsi="Times New Roman" w:cs="Times New Roman"/>
                <w:color w:val="000000"/>
                <w:sz w:val="24"/>
                <w:szCs w:val="24"/>
                <w:lang w:val="kk-KZ"/>
              </w:rPr>
              <w:t>Балаларға ауа райына байланысты құбылыстарды түсіндіру. Қатты желге назар аударту.</w:t>
            </w:r>
          </w:p>
          <w:p w:rsidR="009A151D" w:rsidRPr="007B567D" w:rsidRDefault="009A151D" w:rsidP="00C935B2">
            <w:pPr>
              <w:spacing w:after="0" w:line="240" w:lineRule="auto"/>
              <w:rPr>
                <w:rFonts w:ascii="Times New Roman" w:hAnsi="Times New Roman" w:cs="Times New Roman"/>
                <w:color w:val="000000"/>
                <w:sz w:val="24"/>
                <w:szCs w:val="24"/>
                <w:lang w:val="kk-KZ"/>
              </w:rPr>
            </w:pPr>
            <w:r w:rsidRPr="007B567D">
              <w:rPr>
                <w:rFonts w:ascii="Times New Roman" w:hAnsi="Times New Roman" w:cs="Times New Roman"/>
                <w:b/>
                <w:color w:val="000000"/>
                <w:sz w:val="24"/>
                <w:szCs w:val="24"/>
                <w:lang w:val="kk-KZ"/>
              </w:rPr>
              <w:t>Еңбек:</w:t>
            </w:r>
            <w:r w:rsidRPr="007B567D">
              <w:rPr>
                <w:rFonts w:ascii="Times New Roman" w:hAnsi="Times New Roman" w:cs="Times New Roman"/>
                <w:color w:val="000000"/>
                <w:sz w:val="24"/>
                <w:szCs w:val="24"/>
                <w:lang w:val="kk-KZ"/>
              </w:rPr>
              <w:t xml:space="preserve"> Ауланы  тазалау.</w:t>
            </w:r>
          </w:p>
          <w:p w:rsidR="009A151D" w:rsidRPr="007B567D" w:rsidRDefault="009A151D" w:rsidP="00C935B2">
            <w:pPr>
              <w:spacing w:after="0" w:line="240" w:lineRule="auto"/>
              <w:rPr>
                <w:rFonts w:ascii="Times New Roman" w:hAnsi="Times New Roman" w:cs="Times New Roman"/>
                <w:b/>
                <w:color w:val="000000"/>
                <w:sz w:val="24"/>
                <w:szCs w:val="24"/>
                <w:lang w:val="kk-KZ"/>
              </w:rPr>
            </w:pPr>
            <w:r w:rsidRPr="007B567D">
              <w:rPr>
                <w:rFonts w:ascii="Times New Roman" w:hAnsi="Times New Roman" w:cs="Times New Roman"/>
                <w:b/>
                <w:color w:val="000000"/>
                <w:sz w:val="24"/>
                <w:szCs w:val="24"/>
                <w:lang w:val="kk-KZ"/>
              </w:rPr>
              <w:t>Қимылды ойын:              «Үшінші артық»</w:t>
            </w:r>
          </w:p>
          <w:p w:rsidR="009A151D" w:rsidRPr="007B567D" w:rsidRDefault="009A151D" w:rsidP="00C935B2">
            <w:pPr>
              <w:tabs>
                <w:tab w:val="center" w:pos="4678"/>
              </w:tabs>
              <w:kinsoku w:val="0"/>
              <w:overflowPunct w:val="0"/>
              <w:spacing w:after="0" w:line="240" w:lineRule="auto"/>
              <w:textAlignment w:val="baseline"/>
              <w:rPr>
                <w:rFonts w:ascii="Times New Roman" w:eastAsia="Calibri" w:hAnsi="Times New Roman" w:cs="Times New Roman"/>
                <w:b/>
                <w:kern w:val="24"/>
                <w:sz w:val="24"/>
                <w:szCs w:val="24"/>
                <w:lang w:val="kk-KZ" w:eastAsia="kk-KZ"/>
              </w:rPr>
            </w:pPr>
            <w:r w:rsidRPr="007B567D">
              <w:rPr>
                <w:rFonts w:ascii="Times New Roman" w:hAnsi="Times New Roman" w:cs="Times New Roman"/>
                <w:b/>
                <w:color w:val="000000"/>
                <w:sz w:val="24"/>
                <w:szCs w:val="24"/>
                <w:lang w:val="kk-KZ"/>
              </w:rPr>
              <w:t>Мақсаты:</w:t>
            </w:r>
            <w:r w:rsidRPr="007B567D">
              <w:rPr>
                <w:rFonts w:ascii="Times New Roman" w:hAnsi="Times New Roman" w:cs="Times New Roman"/>
                <w:color w:val="000000"/>
                <w:sz w:val="24"/>
                <w:szCs w:val="24"/>
                <w:lang w:val="kk-KZ"/>
              </w:rPr>
              <w:t xml:space="preserve"> Денені шынықтыру, шапшаңдыққа, ептілікке баулу.</w:t>
            </w:r>
          </w:p>
          <w:p w:rsidR="009A151D" w:rsidRPr="007B567D" w:rsidRDefault="009A151D" w:rsidP="00C935B2">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7B567D">
              <w:rPr>
                <w:rFonts w:ascii="Times New Roman" w:hAnsi="Times New Roman" w:cs="Times New Roman"/>
                <w:b/>
                <w:color w:val="000000"/>
                <w:sz w:val="24"/>
                <w:szCs w:val="24"/>
                <w:lang w:val="kk-KZ"/>
              </w:rPr>
              <w:t xml:space="preserve">       </w:t>
            </w:r>
          </w:p>
        </w:tc>
        <w:tc>
          <w:tcPr>
            <w:tcW w:w="2410" w:type="dxa"/>
            <w:gridSpan w:val="2"/>
            <w:tcBorders>
              <w:right w:val="single" w:sz="4" w:space="0" w:color="auto"/>
            </w:tcBorders>
          </w:tcPr>
          <w:p w:rsidR="009A151D" w:rsidRPr="007B567D" w:rsidRDefault="009A151D" w:rsidP="00C935B2">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7B567D">
              <w:rPr>
                <w:rFonts w:ascii="Times New Roman" w:hAnsi="Times New Roman" w:cs="Times New Roman"/>
                <w:b/>
                <w:sz w:val="24"/>
                <w:szCs w:val="24"/>
                <w:lang w:val="kk-KZ"/>
              </w:rPr>
              <w:t xml:space="preserve">«Құстарды </w:t>
            </w:r>
            <w:r w:rsidRPr="007B567D">
              <w:rPr>
                <w:rFonts w:ascii="Times New Roman" w:eastAsia="Calibri" w:hAnsi="Times New Roman" w:cs="Times New Roman"/>
                <w:b/>
                <w:kern w:val="24"/>
                <w:sz w:val="24"/>
                <w:szCs w:val="24"/>
                <w:lang w:val="kk-KZ" w:eastAsia="kk-KZ"/>
              </w:rPr>
              <w:t xml:space="preserve"> бақылау» </w:t>
            </w:r>
          </w:p>
          <w:p w:rsidR="009A151D" w:rsidRPr="007B567D" w:rsidRDefault="009A151D" w:rsidP="00C935B2">
            <w:pPr>
              <w:kinsoku w:val="0"/>
              <w:overflowPunct w:val="0"/>
              <w:spacing w:after="0" w:line="240" w:lineRule="auto"/>
              <w:textAlignment w:val="baseline"/>
              <w:rPr>
                <w:rFonts w:ascii="Times New Roman" w:eastAsia="Calibri" w:hAnsi="Times New Roman" w:cs="Times New Roman"/>
                <w:b/>
                <w:bCs/>
                <w:kern w:val="24"/>
                <w:sz w:val="24"/>
                <w:szCs w:val="24"/>
                <w:lang w:val="kk-KZ" w:eastAsia="kk-KZ"/>
              </w:rPr>
            </w:pPr>
            <w:r w:rsidRPr="007B567D">
              <w:rPr>
                <w:rFonts w:ascii="Times New Roman" w:eastAsia="Calibri" w:hAnsi="Times New Roman" w:cs="Times New Roman"/>
                <w:b/>
                <w:bCs/>
                <w:kern w:val="24"/>
                <w:sz w:val="24"/>
                <w:szCs w:val="24"/>
                <w:lang w:val="kk-KZ" w:eastAsia="kk-KZ"/>
              </w:rPr>
              <w:t xml:space="preserve">Мақсаты: </w:t>
            </w:r>
            <w:r w:rsidRPr="007B567D">
              <w:rPr>
                <w:rFonts w:ascii="Times New Roman" w:eastAsia="Calibri" w:hAnsi="Times New Roman" w:cs="Times New Roman"/>
                <w:kern w:val="24"/>
                <w:sz w:val="24"/>
                <w:szCs w:val="24"/>
                <w:lang w:val="kk-KZ" w:eastAsia="kk-KZ"/>
              </w:rPr>
              <w:t>Құстардың аттарын атап үйрету. Торғай мен сауысқанның айырмашылығын табуға және олар туралы айта білуге жаттықтыру.</w:t>
            </w:r>
          </w:p>
          <w:p w:rsidR="009A151D" w:rsidRPr="007B567D" w:rsidRDefault="009A151D" w:rsidP="00C935B2">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7B567D">
              <w:rPr>
                <w:rFonts w:ascii="Times New Roman" w:eastAsia="Calibri" w:hAnsi="Times New Roman" w:cs="Times New Roman"/>
                <w:b/>
                <w:bCs/>
                <w:kern w:val="24"/>
                <w:sz w:val="24"/>
                <w:szCs w:val="24"/>
                <w:lang w:val="kk-KZ" w:eastAsia="kk-KZ"/>
              </w:rPr>
              <w:t xml:space="preserve">Еңбек: </w:t>
            </w:r>
            <w:r w:rsidRPr="007B567D">
              <w:rPr>
                <w:rFonts w:ascii="Times New Roman" w:eastAsia="Calibri" w:hAnsi="Times New Roman" w:cs="Times New Roman"/>
                <w:bCs/>
                <w:kern w:val="24"/>
                <w:sz w:val="24"/>
                <w:szCs w:val="24"/>
                <w:lang w:val="kk-KZ" w:eastAsia="kk-KZ"/>
              </w:rPr>
              <w:t>Құстарға жем беру</w:t>
            </w:r>
          </w:p>
          <w:p w:rsidR="009A151D" w:rsidRPr="007B567D" w:rsidRDefault="009A151D" w:rsidP="00C935B2">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7B567D">
              <w:rPr>
                <w:rFonts w:ascii="Times New Roman" w:eastAsia="Calibri" w:hAnsi="Times New Roman" w:cs="Times New Roman"/>
                <w:b/>
                <w:bCs/>
                <w:kern w:val="24"/>
                <w:sz w:val="24"/>
                <w:szCs w:val="24"/>
                <w:lang w:val="kk-KZ" w:eastAsia="kk-KZ"/>
              </w:rPr>
              <w:t xml:space="preserve">Мақсаты: </w:t>
            </w:r>
            <w:r w:rsidRPr="007B567D">
              <w:rPr>
                <w:rFonts w:ascii="Times New Roman" w:eastAsia="Calibri" w:hAnsi="Times New Roman" w:cs="Times New Roman"/>
                <w:kern w:val="24"/>
                <w:sz w:val="24"/>
                <w:szCs w:val="24"/>
                <w:lang w:val="kk-KZ" w:eastAsia="kk-KZ"/>
              </w:rPr>
              <w:t>Құстарға қамқор болу, аяушылықпен қарауға баулу.</w:t>
            </w:r>
          </w:p>
          <w:p w:rsidR="009A151D" w:rsidRPr="007B567D" w:rsidRDefault="009A151D" w:rsidP="00C935B2">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7B567D">
              <w:rPr>
                <w:rFonts w:ascii="Times New Roman" w:eastAsia="Calibri" w:hAnsi="Times New Roman" w:cs="Times New Roman"/>
                <w:b/>
                <w:kern w:val="24"/>
                <w:sz w:val="24"/>
                <w:szCs w:val="24"/>
                <w:lang w:val="kk-KZ" w:eastAsia="kk-KZ"/>
              </w:rPr>
              <w:t>Қимылды ойын:</w:t>
            </w:r>
          </w:p>
          <w:p w:rsidR="009A151D" w:rsidRPr="007B567D" w:rsidRDefault="009A151D" w:rsidP="00C935B2">
            <w:pPr>
              <w:spacing w:after="0" w:line="240" w:lineRule="auto"/>
              <w:rPr>
                <w:rFonts w:ascii="Times New Roman" w:hAnsi="Times New Roman" w:cs="Times New Roman"/>
                <w:b/>
                <w:sz w:val="24"/>
                <w:szCs w:val="24"/>
                <w:lang w:val="kk-KZ"/>
              </w:rPr>
            </w:pPr>
            <w:r w:rsidRPr="007B567D">
              <w:rPr>
                <w:rFonts w:ascii="Times New Roman" w:hAnsi="Times New Roman" w:cs="Times New Roman"/>
                <w:b/>
                <w:sz w:val="24"/>
                <w:szCs w:val="24"/>
                <w:lang w:val="kk-KZ"/>
              </w:rPr>
              <w:t>«Мысық пен құстар»</w:t>
            </w:r>
          </w:p>
          <w:p w:rsidR="009A151D" w:rsidRPr="007B567D" w:rsidRDefault="009A151D" w:rsidP="00C935B2">
            <w:pPr>
              <w:kinsoku w:val="0"/>
              <w:overflowPunct w:val="0"/>
              <w:spacing w:after="0" w:line="240" w:lineRule="auto"/>
              <w:textAlignment w:val="baseline"/>
              <w:rPr>
                <w:rFonts w:ascii="Times New Roman" w:eastAsia="Calibri" w:hAnsi="Times New Roman" w:cs="Times New Roman"/>
                <w:b/>
                <w:kern w:val="24"/>
                <w:sz w:val="24"/>
                <w:szCs w:val="24"/>
                <w:lang w:val="kk-KZ" w:eastAsia="kk-KZ"/>
              </w:rPr>
            </w:pPr>
            <w:r w:rsidRPr="007B567D">
              <w:rPr>
                <w:rFonts w:ascii="Times New Roman" w:hAnsi="Times New Roman" w:cs="Times New Roman"/>
                <w:b/>
                <w:sz w:val="24"/>
                <w:szCs w:val="24"/>
                <w:lang w:val="kk-KZ"/>
              </w:rPr>
              <w:t xml:space="preserve">Мақсаты: </w:t>
            </w:r>
            <w:r w:rsidRPr="007B567D">
              <w:rPr>
                <w:rFonts w:ascii="Times New Roman" w:hAnsi="Times New Roman" w:cs="Times New Roman"/>
                <w:sz w:val="24"/>
                <w:szCs w:val="24"/>
                <w:lang w:val="kk-KZ"/>
              </w:rPr>
              <w:t>құстардың даусын салу арқылы, әріптерді дұрыс айтуға үйрету.</w:t>
            </w:r>
          </w:p>
        </w:tc>
        <w:tc>
          <w:tcPr>
            <w:tcW w:w="2590" w:type="dxa"/>
            <w:tcBorders>
              <w:right w:val="single" w:sz="4" w:space="0" w:color="auto"/>
            </w:tcBorders>
          </w:tcPr>
          <w:p w:rsidR="009A151D" w:rsidRPr="007B567D" w:rsidRDefault="009A151D" w:rsidP="00C935B2">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7B567D">
              <w:rPr>
                <w:rFonts w:ascii="Times New Roman" w:eastAsia="Calibri" w:hAnsi="Times New Roman" w:cs="Times New Roman"/>
                <w:b/>
                <w:kern w:val="24"/>
                <w:sz w:val="24"/>
                <w:szCs w:val="24"/>
                <w:lang w:val="kk-KZ" w:eastAsia="kk-KZ"/>
              </w:rPr>
              <w:t>«Алаңдағы ағашарды  бақылау»</w:t>
            </w:r>
          </w:p>
          <w:p w:rsidR="009A151D" w:rsidRPr="007B567D" w:rsidRDefault="009A151D" w:rsidP="00C935B2">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7B567D">
              <w:rPr>
                <w:rFonts w:ascii="Times New Roman" w:eastAsia="Calibri" w:hAnsi="Times New Roman" w:cs="Times New Roman"/>
                <w:b/>
                <w:bCs/>
                <w:kern w:val="24"/>
                <w:sz w:val="24"/>
                <w:szCs w:val="24"/>
                <w:lang w:val="kk-KZ" w:eastAsia="kk-KZ"/>
              </w:rPr>
              <w:t>Мақсаты:</w:t>
            </w:r>
            <w:r w:rsidRPr="007B567D">
              <w:rPr>
                <w:rFonts w:ascii="Times New Roman" w:eastAsia="Calibri" w:hAnsi="Times New Roman" w:cs="Times New Roman"/>
                <w:kern w:val="24"/>
                <w:sz w:val="24"/>
                <w:szCs w:val="24"/>
                <w:lang w:val="kk-KZ" w:eastAsia="kk-KZ"/>
              </w:rPr>
              <w:t xml:space="preserve"> Ағаштарды көктем кезінде қалпын анықтап, білімдерін толықтыру.</w:t>
            </w:r>
          </w:p>
          <w:p w:rsidR="009A151D" w:rsidRPr="007B567D" w:rsidRDefault="009A151D" w:rsidP="00C935B2">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7B567D">
              <w:rPr>
                <w:rFonts w:ascii="Times New Roman" w:eastAsia="Calibri" w:hAnsi="Times New Roman" w:cs="Times New Roman"/>
                <w:b/>
                <w:bCs/>
                <w:kern w:val="24"/>
                <w:sz w:val="24"/>
                <w:szCs w:val="24"/>
                <w:lang w:val="kk-KZ" w:eastAsia="kk-KZ"/>
              </w:rPr>
              <w:t>Еңбек</w:t>
            </w:r>
            <w:r w:rsidRPr="007B567D">
              <w:rPr>
                <w:rFonts w:ascii="Times New Roman" w:eastAsia="Calibri" w:hAnsi="Times New Roman" w:cs="Times New Roman"/>
                <w:kern w:val="24"/>
                <w:sz w:val="24"/>
                <w:szCs w:val="24"/>
                <w:lang w:val="kk-KZ" w:eastAsia="kk-KZ"/>
              </w:rPr>
              <w:t>: Ағаштардың түбіндегі қоқыстарды жинау.</w:t>
            </w:r>
          </w:p>
          <w:p w:rsidR="009A151D" w:rsidRPr="007B567D" w:rsidRDefault="009A151D" w:rsidP="00C935B2">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7B567D">
              <w:rPr>
                <w:rFonts w:ascii="Times New Roman" w:eastAsia="Calibri" w:hAnsi="Times New Roman" w:cs="Times New Roman"/>
                <w:b/>
                <w:bCs/>
                <w:kern w:val="24"/>
                <w:sz w:val="24"/>
                <w:szCs w:val="24"/>
                <w:lang w:val="kk-KZ" w:eastAsia="kk-KZ"/>
              </w:rPr>
              <w:t>Мақсаты:</w:t>
            </w:r>
            <w:r w:rsidRPr="007B567D">
              <w:rPr>
                <w:rFonts w:ascii="Times New Roman" w:eastAsia="Calibri" w:hAnsi="Times New Roman" w:cs="Times New Roman"/>
                <w:kern w:val="24"/>
                <w:sz w:val="24"/>
                <w:szCs w:val="24"/>
                <w:lang w:val="kk-KZ" w:eastAsia="kk-KZ"/>
              </w:rPr>
              <w:t xml:space="preserve"> Ағаштың түбіндегі қоқыстар зиян екенін түсіндіру.</w:t>
            </w:r>
            <w:r w:rsidRPr="007B567D">
              <w:rPr>
                <w:rFonts w:ascii="Times New Roman" w:eastAsia="Calibri" w:hAnsi="Times New Roman" w:cs="Times New Roman"/>
                <w:b/>
                <w:bCs/>
                <w:kern w:val="24"/>
                <w:sz w:val="24"/>
                <w:szCs w:val="24"/>
                <w:lang w:val="kk-KZ" w:eastAsia="kk-KZ"/>
              </w:rPr>
              <w:t xml:space="preserve"> Қимылдық ойын: </w:t>
            </w:r>
            <w:r w:rsidRPr="007B567D">
              <w:rPr>
                <w:rFonts w:ascii="Times New Roman" w:eastAsia="Calibri" w:hAnsi="Times New Roman" w:cs="Times New Roman"/>
                <w:b/>
                <w:kern w:val="24"/>
                <w:sz w:val="24"/>
                <w:szCs w:val="24"/>
                <w:lang w:val="kk-KZ" w:eastAsia="kk-KZ"/>
              </w:rPr>
              <w:t>«Ордағы қасқыр»</w:t>
            </w:r>
          </w:p>
          <w:p w:rsidR="009A151D" w:rsidRPr="007B567D" w:rsidRDefault="009A151D" w:rsidP="00C935B2">
            <w:pPr>
              <w:spacing w:after="0" w:line="240" w:lineRule="auto"/>
              <w:rPr>
                <w:rFonts w:ascii="Times New Roman" w:hAnsi="Times New Roman" w:cs="Times New Roman"/>
                <w:b/>
                <w:color w:val="000000"/>
                <w:sz w:val="24"/>
                <w:szCs w:val="24"/>
                <w:lang w:val="kk-KZ"/>
              </w:rPr>
            </w:pPr>
            <w:r w:rsidRPr="007B567D">
              <w:rPr>
                <w:rFonts w:ascii="Times New Roman" w:eastAsia="Calibri" w:hAnsi="Times New Roman" w:cs="Times New Roman"/>
                <w:b/>
                <w:kern w:val="24"/>
                <w:sz w:val="24"/>
                <w:szCs w:val="24"/>
                <w:lang w:val="kk-KZ" w:eastAsia="kk-KZ"/>
              </w:rPr>
              <w:t>Мақсаты:</w:t>
            </w:r>
            <w:r w:rsidRPr="007B567D">
              <w:rPr>
                <w:rFonts w:ascii="Times New Roman" w:eastAsia="Calibri" w:hAnsi="Times New Roman" w:cs="Times New Roman"/>
                <w:kern w:val="24"/>
                <w:sz w:val="24"/>
                <w:szCs w:val="24"/>
                <w:lang w:val="kk-KZ" w:eastAsia="kk-KZ"/>
              </w:rPr>
              <w:t xml:space="preserve"> Секіруге, жылдамдыққа , ептілікке баулу.</w:t>
            </w:r>
            <w:r w:rsidRPr="007B567D">
              <w:rPr>
                <w:rFonts w:ascii="Times New Roman" w:hAnsi="Times New Roman" w:cs="Times New Roman"/>
                <w:b/>
                <w:sz w:val="24"/>
                <w:szCs w:val="24"/>
                <w:lang w:val="kk-KZ"/>
              </w:rPr>
              <w:t xml:space="preserve"> </w:t>
            </w:r>
            <w:r w:rsidRPr="007B567D">
              <w:rPr>
                <w:rFonts w:ascii="Times New Roman" w:hAnsi="Times New Roman" w:cs="Times New Roman"/>
                <w:b/>
                <w:color w:val="000000"/>
                <w:sz w:val="24"/>
                <w:szCs w:val="24"/>
                <w:lang w:val="kk-KZ"/>
              </w:rPr>
              <w:t xml:space="preserve"> </w:t>
            </w:r>
          </w:p>
          <w:p w:rsidR="009A151D" w:rsidRPr="007B567D" w:rsidRDefault="009A151D" w:rsidP="00C935B2">
            <w:pPr>
              <w:spacing w:after="0" w:line="240" w:lineRule="auto"/>
              <w:rPr>
                <w:rFonts w:ascii="Times New Roman" w:hAnsi="Times New Roman" w:cs="Times New Roman"/>
                <w:b/>
                <w:sz w:val="24"/>
                <w:szCs w:val="24"/>
                <w:lang w:val="kk-KZ"/>
              </w:rPr>
            </w:pPr>
            <w:r w:rsidRPr="007B567D">
              <w:rPr>
                <w:rFonts w:ascii="Times New Roman" w:hAnsi="Times New Roman" w:cs="Times New Roman"/>
                <w:sz w:val="24"/>
                <w:szCs w:val="24"/>
                <w:lang w:val="kk-KZ"/>
              </w:rPr>
              <w:t xml:space="preserve"> </w:t>
            </w:r>
            <w:r w:rsidRPr="007B567D">
              <w:rPr>
                <w:rFonts w:ascii="Times New Roman" w:hAnsi="Times New Roman" w:cs="Times New Roman"/>
                <w:b/>
                <w:color w:val="000000"/>
                <w:sz w:val="24"/>
                <w:szCs w:val="24"/>
                <w:lang w:val="kk-KZ"/>
              </w:rPr>
              <w:t xml:space="preserve">       </w:t>
            </w:r>
          </w:p>
          <w:p w:rsidR="009A151D" w:rsidRPr="007B567D" w:rsidRDefault="009A151D" w:rsidP="00C935B2">
            <w:pPr>
              <w:rPr>
                <w:rFonts w:ascii="Times New Roman" w:hAnsi="Times New Roman" w:cs="Times New Roman"/>
                <w:b/>
                <w:sz w:val="24"/>
                <w:szCs w:val="24"/>
                <w:lang w:val="kk-KZ"/>
              </w:rPr>
            </w:pPr>
          </w:p>
          <w:p w:rsidR="009A151D" w:rsidRPr="007B567D" w:rsidRDefault="009A151D" w:rsidP="00C935B2">
            <w:pPr>
              <w:spacing w:after="0" w:line="240" w:lineRule="auto"/>
              <w:rPr>
                <w:rFonts w:ascii="Times New Roman" w:hAnsi="Times New Roman" w:cs="Times New Roman"/>
                <w:sz w:val="24"/>
                <w:szCs w:val="24"/>
                <w:lang w:val="kk-KZ"/>
              </w:rPr>
            </w:pPr>
          </w:p>
        </w:tc>
        <w:tc>
          <w:tcPr>
            <w:tcW w:w="2672" w:type="dxa"/>
            <w:gridSpan w:val="2"/>
            <w:tcBorders>
              <w:right w:val="single" w:sz="4" w:space="0" w:color="auto"/>
            </w:tcBorders>
          </w:tcPr>
          <w:p w:rsidR="009A151D" w:rsidRPr="007B567D" w:rsidRDefault="009A151D" w:rsidP="00C935B2">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7B567D">
              <w:rPr>
                <w:rFonts w:ascii="Times New Roman" w:hAnsi="Times New Roman" w:cs="Times New Roman"/>
                <w:b/>
                <w:sz w:val="24"/>
                <w:szCs w:val="24"/>
                <w:lang w:val="kk-KZ"/>
              </w:rPr>
              <w:t xml:space="preserve"> </w:t>
            </w:r>
            <w:r w:rsidRPr="007B567D">
              <w:rPr>
                <w:rFonts w:ascii="Times New Roman" w:eastAsia="Calibri" w:hAnsi="Times New Roman" w:cs="Times New Roman"/>
                <w:b/>
                <w:kern w:val="24"/>
                <w:sz w:val="24"/>
                <w:szCs w:val="24"/>
                <w:lang w:val="kk-KZ" w:eastAsia="kk-KZ"/>
              </w:rPr>
              <w:t>«Күнді бақылау»</w:t>
            </w:r>
          </w:p>
          <w:p w:rsidR="009A151D" w:rsidRPr="007B567D" w:rsidRDefault="009A151D" w:rsidP="00C935B2">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7B567D">
              <w:rPr>
                <w:rFonts w:ascii="Times New Roman" w:eastAsia="Calibri" w:hAnsi="Times New Roman" w:cs="Times New Roman"/>
                <w:b/>
                <w:bCs/>
                <w:kern w:val="24"/>
                <w:sz w:val="24"/>
                <w:szCs w:val="24"/>
                <w:lang w:val="kk-KZ" w:eastAsia="kk-KZ"/>
              </w:rPr>
              <w:t>Мақсаты:</w:t>
            </w:r>
            <w:r w:rsidRPr="007B567D">
              <w:rPr>
                <w:rFonts w:ascii="Times New Roman" w:eastAsia="Calibri" w:hAnsi="Times New Roman" w:cs="Times New Roman"/>
                <w:kern w:val="24"/>
                <w:sz w:val="24"/>
                <w:szCs w:val="24"/>
                <w:lang w:val="kk-KZ" w:eastAsia="kk-KZ"/>
              </w:rPr>
              <w:t xml:space="preserve"> Күннің сәуле шашуын, жер бетін жылытуын бақылату. Күннің көзі мен көлеңкедегі жердің қызуын салыстыру. </w:t>
            </w:r>
          </w:p>
          <w:p w:rsidR="009A151D" w:rsidRPr="007B567D" w:rsidRDefault="009A151D" w:rsidP="00C935B2">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7B567D">
              <w:rPr>
                <w:rFonts w:ascii="Times New Roman" w:eastAsia="Times New Roman" w:hAnsi="Times New Roman" w:cs="Times New Roman"/>
                <w:b/>
                <w:sz w:val="24"/>
                <w:szCs w:val="24"/>
                <w:lang w:val="kk-KZ" w:eastAsia="kk-KZ"/>
              </w:rPr>
              <w:t>Еңбек:</w:t>
            </w:r>
            <w:r w:rsidRPr="007B567D">
              <w:rPr>
                <w:rFonts w:ascii="Times New Roman" w:eastAsia="Times New Roman" w:hAnsi="Times New Roman" w:cs="Times New Roman"/>
                <w:sz w:val="24"/>
                <w:szCs w:val="24"/>
                <w:lang w:val="kk-KZ" w:eastAsia="kk-KZ"/>
              </w:rPr>
              <w:t xml:space="preserve"> Еріген суға жол ашу.</w:t>
            </w:r>
          </w:p>
          <w:p w:rsidR="009A151D" w:rsidRPr="007B567D" w:rsidRDefault="009A151D" w:rsidP="00C935B2">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7B567D">
              <w:rPr>
                <w:rFonts w:ascii="Times New Roman" w:eastAsia="Times New Roman" w:hAnsi="Times New Roman" w:cs="Times New Roman"/>
                <w:b/>
                <w:sz w:val="24"/>
                <w:szCs w:val="24"/>
                <w:lang w:val="kk-KZ" w:eastAsia="kk-KZ"/>
              </w:rPr>
              <w:t xml:space="preserve">Мақсаты: </w:t>
            </w:r>
            <w:r w:rsidRPr="007B567D">
              <w:rPr>
                <w:rFonts w:ascii="Times New Roman" w:eastAsia="Times New Roman" w:hAnsi="Times New Roman" w:cs="Times New Roman"/>
                <w:sz w:val="24"/>
                <w:szCs w:val="24"/>
                <w:lang w:val="kk-KZ" w:eastAsia="kk-KZ"/>
              </w:rPr>
              <w:t>Бірлесіп еңбек етуге үйрету, үлкендердің еңбегіне құрметпен қарауға тәрбиелеу.</w:t>
            </w:r>
          </w:p>
          <w:p w:rsidR="009A151D" w:rsidRPr="007B567D" w:rsidRDefault="009A151D" w:rsidP="00C935B2">
            <w:pPr>
              <w:tabs>
                <w:tab w:val="left" w:pos="3525"/>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7B567D">
              <w:rPr>
                <w:rFonts w:ascii="Times New Roman" w:eastAsia="Times New Roman" w:hAnsi="Times New Roman" w:cs="Times New Roman"/>
                <w:b/>
                <w:sz w:val="24"/>
                <w:szCs w:val="24"/>
                <w:lang w:val="kk-KZ" w:eastAsia="kk-KZ"/>
              </w:rPr>
              <w:t>Қимылды ойын</w:t>
            </w:r>
          </w:p>
          <w:p w:rsidR="009A151D" w:rsidRPr="007B567D" w:rsidRDefault="009A151D" w:rsidP="00C935B2">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7B567D">
              <w:rPr>
                <w:rFonts w:ascii="Times New Roman" w:eastAsia="Calibri" w:hAnsi="Times New Roman" w:cs="Times New Roman"/>
                <w:b/>
                <w:bCs/>
                <w:kern w:val="24"/>
                <w:sz w:val="24"/>
                <w:szCs w:val="24"/>
                <w:lang w:val="kk-KZ" w:eastAsia="kk-KZ"/>
              </w:rPr>
              <w:t>Ойын: «Айгөлек»</w:t>
            </w:r>
          </w:p>
          <w:p w:rsidR="009A151D" w:rsidRPr="007B567D" w:rsidRDefault="009A151D" w:rsidP="00C935B2">
            <w:pPr>
              <w:rPr>
                <w:rFonts w:ascii="Times New Roman" w:hAnsi="Times New Roman" w:cs="Times New Roman"/>
                <w:b/>
                <w:sz w:val="24"/>
                <w:szCs w:val="24"/>
                <w:lang w:val="kk-KZ"/>
              </w:rPr>
            </w:pPr>
            <w:r w:rsidRPr="007B567D">
              <w:rPr>
                <w:rFonts w:ascii="Times New Roman" w:eastAsia="Calibri" w:hAnsi="Times New Roman" w:cs="Times New Roman"/>
                <w:b/>
                <w:bCs/>
                <w:kern w:val="24"/>
                <w:sz w:val="24"/>
                <w:szCs w:val="24"/>
                <w:lang w:val="kk-KZ" w:eastAsia="kk-KZ"/>
              </w:rPr>
              <w:t xml:space="preserve">Мақсаты: </w:t>
            </w:r>
            <w:r w:rsidRPr="007B567D">
              <w:rPr>
                <w:rFonts w:ascii="Times New Roman" w:eastAsia="Calibri" w:hAnsi="Times New Roman" w:cs="Times New Roman"/>
                <w:kern w:val="24"/>
                <w:sz w:val="24"/>
                <w:szCs w:val="24"/>
                <w:lang w:val="kk-KZ" w:eastAsia="kk-KZ"/>
              </w:rPr>
              <w:t>Денені шынықтыру, шапшаңдыққа, ептілікке баулу</w:t>
            </w:r>
            <w:r w:rsidRPr="007B567D">
              <w:rPr>
                <w:rFonts w:ascii="Times New Roman" w:hAnsi="Times New Roman" w:cs="Times New Roman"/>
                <w:b/>
                <w:sz w:val="24"/>
                <w:szCs w:val="24"/>
                <w:lang w:val="kk-KZ"/>
              </w:rPr>
              <w:t xml:space="preserve">        </w:t>
            </w:r>
          </w:p>
        </w:tc>
      </w:tr>
      <w:tr w:rsidR="009A151D" w:rsidRPr="007B567D" w:rsidTr="00C935B2">
        <w:trPr>
          <w:trHeight w:val="1649"/>
        </w:trPr>
        <w:tc>
          <w:tcPr>
            <w:tcW w:w="2234" w:type="dxa"/>
            <w:hideMark/>
          </w:tcPr>
          <w:p w:rsidR="009A151D" w:rsidRPr="007B567D" w:rsidRDefault="009A151D" w:rsidP="00C935B2">
            <w:pPr>
              <w:spacing w:after="0" w:line="240" w:lineRule="auto"/>
              <w:rPr>
                <w:rFonts w:ascii="Times New Roman" w:hAnsi="Times New Roman" w:cs="Times New Roman"/>
                <w:b/>
                <w:bCs/>
                <w:sz w:val="24"/>
                <w:szCs w:val="24"/>
                <w:lang w:val="kk-KZ"/>
              </w:rPr>
            </w:pPr>
            <w:r w:rsidRPr="007B567D">
              <w:rPr>
                <w:rFonts w:ascii="Times New Roman" w:hAnsi="Times New Roman" w:cs="Times New Roman"/>
                <w:b/>
                <w:bCs/>
                <w:sz w:val="24"/>
                <w:szCs w:val="24"/>
                <w:lang w:val="kk-KZ"/>
              </w:rPr>
              <w:t>Серуеннен оралу</w:t>
            </w:r>
          </w:p>
        </w:tc>
        <w:tc>
          <w:tcPr>
            <w:tcW w:w="2552" w:type="dxa"/>
            <w:tcBorders>
              <w:right w:val="single" w:sz="4" w:space="0" w:color="auto"/>
            </w:tcBorders>
          </w:tcPr>
          <w:p w:rsidR="009A151D" w:rsidRPr="007B567D" w:rsidRDefault="009A151D" w:rsidP="00C935B2">
            <w:pPr>
              <w:rPr>
                <w:rFonts w:ascii="Times New Roman" w:hAnsi="Times New Roman" w:cs="Times New Roman"/>
                <w:sz w:val="24"/>
                <w:szCs w:val="24"/>
                <w:lang w:val="kk-KZ"/>
              </w:rPr>
            </w:pPr>
            <w:r w:rsidRPr="007B567D">
              <w:rPr>
                <w:rFonts w:ascii="Times New Roman" w:hAnsi="Times New Roman" w:cs="Times New Roman"/>
                <w:sz w:val="24"/>
                <w:szCs w:val="24"/>
                <w:lang w:val="kk-KZ"/>
              </w:rPr>
              <w:t>Балалардың киімін ретімен шешу, ұқыптылыққа, тазалыққа үйрету. (</w:t>
            </w:r>
            <w:r w:rsidRPr="007B567D">
              <w:rPr>
                <w:rFonts w:ascii="Times New Roman" w:hAnsi="Times New Roman" w:cs="Times New Roman"/>
                <w:b/>
                <w:sz w:val="24"/>
                <w:szCs w:val="24"/>
                <w:lang w:val="kk-KZ"/>
              </w:rPr>
              <w:t>Дене шынықтыру)</w:t>
            </w:r>
            <w:r w:rsidRPr="007B567D">
              <w:rPr>
                <w:rFonts w:ascii="Times New Roman" w:hAnsi="Times New Roman" w:cs="Times New Roman"/>
                <w:sz w:val="24"/>
                <w:szCs w:val="24"/>
                <w:lang w:val="kk-KZ"/>
              </w:rPr>
              <w:t>.</w:t>
            </w:r>
          </w:p>
        </w:tc>
        <w:tc>
          <w:tcPr>
            <w:tcW w:w="2835" w:type="dxa"/>
            <w:tcBorders>
              <w:right w:val="single" w:sz="4" w:space="0" w:color="auto"/>
            </w:tcBorders>
          </w:tcPr>
          <w:p w:rsidR="009A151D" w:rsidRPr="00925788" w:rsidRDefault="009A151D" w:rsidP="00C935B2">
            <w:pPr>
              <w:rPr>
                <w:rFonts w:ascii="Times New Roman" w:hAnsi="Times New Roman" w:cs="Times New Roman"/>
                <w:sz w:val="24"/>
                <w:szCs w:val="24"/>
                <w:lang w:val="kk-KZ"/>
              </w:rPr>
            </w:pPr>
            <w:r w:rsidRPr="007B567D">
              <w:rPr>
                <w:rFonts w:ascii="Times New Roman" w:hAnsi="Times New Roman" w:cs="Times New Roman"/>
                <w:sz w:val="24"/>
                <w:szCs w:val="24"/>
                <w:lang w:val="kk-KZ"/>
              </w:rPr>
              <w:t>Балалардың саппен топқа оралуы, сапта екі-екіден жүруге дағдыландыру</w:t>
            </w:r>
            <w:r w:rsidRPr="007B567D">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925788">
              <w:rPr>
                <w:rFonts w:ascii="Times New Roman" w:hAnsi="Times New Roman" w:cs="Times New Roman"/>
                <w:b/>
                <w:sz w:val="24"/>
                <w:szCs w:val="24"/>
                <w:lang w:val="kk-KZ"/>
              </w:rPr>
              <w:t>(</w:t>
            </w:r>
            <w:r w:rsidRPr="007B567D">
              <w:rPr>
                <w:rFonts w:ascii="Times New Roman" w:hAnsi="Times New Roman" w:cs="Times New Roman"/>
                <w:b/>
                <w:sz w:val="24"/>
                <w:szCs w:val="24"/>
                <w:lang w:val="kk-KZ"/>
              </w:rPr>
              <w:t>Дене шынықтыру</w:t>
            </w:r>
            <w:r w:rsidRPr="00925788">
              <w:rPr>
                <w:rFonts w:ascii="Times New Roman" w:hAnsi="Times New Roman" w:cs="Times New Roman"/>
                <w:b/>
                <w:sz w:val="24"/>
                <w:szCs w:val="24"/>
                <w:lang w:val="kk-KZ"/>
              </w:rPr>
              <w:t>)</w:t>
            </w:r>
          </w:p>
        </w:tc>
        <w:tc>
          <w:tcPr>
            <w:tcW w:w="2410" w:type="dxa"/>
            <w:gridSpan w:val="2"/>
            <w:tcBorders>
              <w:right w:val="single" w:sz="4" w:space="0" w:color="auto"/>
            </w:tcBorders>
          </w:tcPr>
          <w:p w:rsidR="009A151D" w:rsidRPr="007B567D" w:rsidRDefault="009A151D" w:rsidP="00C935B2">
            <w:pPr>
              <w:rPr>
                <w:rFonts w:ascii="Times New Roman" w:hAnsi="Times New Roman" w:cs="Times New Roman"/>
                <w:sz w:val="24"/>
                <w:szCs w:val="24"/>
                <w:lang w:val="kk-KZ"/>
              </w:rPr>
            </w:pPr>
            <w:r w:rsidRPr="007B567D">
              <w:rPr>
                <w:rFonts w:ascii="Times New Roman" w:hAnsi="Times New Roman" w:cs="Times New Roman"/>
                <w:sz w:val="24"/>
                <w:szCs w:val="24"/>
                <w:lang w:val="kk-KZ"/>
              </w:rPr>
              <w:t xml:space="preserve">Серуен мен саяхат кезінде алған әсерлерін суретте бейнелеу. </w:t>
            </w:r>
            <w:r>
              <w:rPr>
                <w:rFonts w:ascii="Times New Roman" w:hAnsi="Times New Roman" w:cs="Times New Roman"/>
                <w:sz w:val="24"/>
                <w:szCs w:val="24"/>
                <w:lang w:val="kk-KZ"/>
              </w:rPr>
              <w:t xml:space="preserve">                   </w:t>
            </w:r>
            <w:r w:rsidRPr="00925788">
              <w:rPr>
                <w:rFonts w:ascii="Times New Roman" w:hAnsi="Times New Roman" w:cs="Times New Roman"/>
                <w:sz w:val="24"/>
                <w:szCs w:val="24"/>
                <w:lang w:val="kk-KZ"/>
              </w:rPr>
              <w:t>(</w:t>
            </w:r>
            <w:r w:rsidRPr="007B567D">
              <w:rPr>
                <w:rFonts w:ascii="Times New Roman" w:hAnsi="Times New Roman" w:cs="Times New Roman"/>
                <w:b/>
                <w:sz w:val="24"/>
                <w:szCs w:val="24"/>
                <w:lang w:val="kk-KZ"/>
              </w:rPr>
              <w:t>Сурет салу</w:t>
            </w:r>
            <w:r w:rsidRPr="00925788">
              <w:rPr>
                <w:rFonts w:ascii="Times New Roman" w:hAnsi="Times New Roman" w:cs="Times New Roman"/>
                <w:b/>
                <w:sz w:val="24"/>
                <w:szCs w:val="24"/>
                <w:lang w:val="kk-KZ"/>
              </w:rPr>
              <w:t>)</w:t>
            </w:r>
          </w:p>
        </w:tc>
        <w:tc>
          <w:tcPr>
            <w:tcW w:w="2590" w:type="dxa"/>
            <w:tcBorders>
              <w:right w:val="single" w:sz="4" w:space="0" w:color="auto"/>
            </w:tcBorders>
          </w:tcPr>
          <w:p w:rsidR="009A151D" w:rsidRPr="007B567D" w:rsidRDefault="009A151D" w:rsidP="00C935B2">
            <w:pPr>
              <w:rPr>
                <w:rFonts w:ascii="Times New Roman" w:hAnsi="Times New Roman" w:cs="Times New Roman"/>
                <w:sz w:val="24"/>
                <w:szCs w:val="24"/>
                <w:lang w:val="kk-KZ"/>
              </w:rPr>
            </w:pPr>
            <w:r w:rsidRPr="007B567D">
              <w:rPr>
                <w:rFonts w:ascii="Times New Roman" w:hAnsi="Times New Roman" w:cs="Times New Roman"/>
                <w:sz w:val="24"/>
                <w:szCs w:val="24"/>
                <w:lang w:val="kk-KZ"/>
              </w:rPr>
              <w:t>Балалардың киімін ретімен шешу, ұқыптылыққа, тазалыққа үйрету. (</w:t>
            </w:r>
            <w:r w:rsidRPr="007B567D">
              <w:rPr>
                <w:rFonts w:ascii="Times New Roman" w:hAnsi="Times New Roman" w:cs="Times New Roman"/>
                <w:b/>
                <w:sz w:val="24"/>
                <w:szCs w:val="24"/>
                <w:lang w:val="kk-KZ"/>
              </w:rPr>
              <w:t>Дене шынықтыру)</w:t>
            </w:r>
            <w:r w:rsidRPr="007B567D">
              <w:rPr>
                <w:rFonts w:ascii="Times New Roman" w:hAnsi="Times New Roman" w:cs="Times New Roman"/>
                <w:sz w:val="24"/>
                <w:szCs w:val="24"/>
                <w:lang w:val="kk-KZ"/>
              </w:rPr>
              <w:t>.</w:t>
            </w:r>
          </w:p>
        </w:tc>
        <w:tc>
          <w:tcPr>
            <w:tcW w:w="2672" w:type="dxa"/>
            <w:gridSpan w:val="2"/>
            <w:tcBorders>
              <w:right w:val="single" w:sz="4" w:space="0" w:color="auto"/>
            </w:tcBorders>
          </w:tcPr>
          <w:p w:rsidR="009A151D" w:rsidRPr="007B567D" w:rsidRDefault="009A151D" w:rsidP="00C935B2">
            <w:pPr>
              <w:spacing w:after="0"/>
              <w:rPr>
                <w:rFonts w:ascii="Times New Roman" w:hAnsi="Times New Roman" w:cs="Times New Roman"/>
                <w:color w:val="000000"/>
                <w:sz w:val="24"/>
                <w:szCs w:val="24"/>
                <w:lang w:val="kk-KZ"/>
              </w:rPr>
            </w:pPr>
            <w:r w:rsidRPr="007B567D">
              <w:rPr>
                <w:rFonts w:ascii="Times New Roman" w:hAnsi="Times New Roman" w:cs="Times New Roman"/>
                <w:sz w:val="24"/>
                <w:szCs w:val="24"/>
                <w:lang w:val="kk-KZ"/>
              </w:rPr>
              <w:t>Балалардың саппен топқа оралуы, сапта екі-екіден жүруге дағдыландыру</w:t>
            </w:r>
            <w:r w:rsidRPr="007B567D">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7B567D">
              <w:rPr>
                <w:rFonts w:ascii="Times New Roman" w:hAnsi="Times New Roman" w:cs="Times New Roman"/>
                <w:b/>
                <w:sz w:val="24"/>
                <w:szCs w:val="24"/>
              </w:rPr>
              <w:t>(</w:t>
            </w:r>
            <w:r w:rsidRPr="007B567D">
              <w:rPr>
                <w:rFonts w:ascii="Times New Roman" w:hAnsi="Times New Roman" w:cs="Times New Roman"/>
                <w:b/>
                <w:sz w:val="24"/>
                <w:szCs w:val="24"/>
                <w:lang w:val="kk-KZ"/>
              </w:rPr>
              <w:t>Дене шынықтыру</w:t>
            </w:r>
            <w:r w:rsidRPr="007B567D">
              <w:rPr>
                <w:rFonts w:ascii="Times New Roman" w:hAnsi="Times New Roman" w:cs="Times New Roman"/>
                <w:b/>
                <w:sz w:val="24"/>
                <w:szCs w:val="24"/>
              </w:rPr>
              <w:t>)</w:t>
            </w:r>
          </w:p>
        </w:tc>
      </w:tr>
      <w:tr w:rsidR="009A151D" w:rsidRPr="007B567D" w:rsidTr="00C935B2">
        <w:trPr>
          <w:trHeight w:val="710"/>
        </w:trPr>
        <w:tc>
          <w:tcPr>
            <w:tcW w:w="2234" w:type="dxa"/>
            <w:hideMark/>
          </w:tcPr>
          <w:p w:rsidR="009A151D" w:rsidRPr="007B567D" w:rsidRDefault="009A151D" w:rsidP="00C935B2">
            <w:pPr>
              <w:spacing w:after="0" w:line="240" w:lineRule="auto"/>
              <w:rPr>
                <w:rFonts w:ascii="Times New Roman" w:eastAsia="Times New Roman" w:hAnsi="Times New Roman" w:cs="Times New Roman"/>
                <w:sz w:val="24"/>
                <w:szCs w:val="24"/>
                <w:lang w:val="kk-KZ"/>
              </w:rPr>
            </w:pPr>
            <w:r w:rsidRPr="007B567D">
              <w:rPr>
                <w:rFonts w:ascii="Times New Roman" w:eastAsia="Times New Roman" w:hAnsi="Times New Roman" w:cs="Times New Roman"/>
                <w:b/>
                <w:bCs/>
                <w:color w:val="000000"/>
                <w:sz w:val="24"/>
                <w:szCs w:val="24"/>
                <w:lang w:val="kk-KZ"/>
              </w:rPr>
              <w:t>Балалардың дербес әрекеті </w:t>
            </w:r>
          </w:p>
          <w:p w:rsidR="009A151D" w:rsidRPr="007B567D" w:rsidRDefault="009A151D" w:rsidP="00C935B2">
            <w:pPr>
              <w:spacing w:after="0" w:line="240" w:lineRule="auto"/>
              <w:rPr>
                <w:rFonts w:ascii="Times New Roman" w:hAnsi="Times New Roman" w:cs="Times New Roman"/>
                <w:b/>
                <w:bCs/>
                <w:sz w:val="24"/>
                <w:szCs w:val="24"/>
                <w:lang w:val="kk-KZ"/>
              </w:rPr>
            </w:pPr>
            <w:r w:rsidRPr="007B567D">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r w:rsidRPr="007B567D">
              <w:rPr>
                <w:rFonts w:ascii="Times New Roman" w:hAnsi="Times New Roman" w:cs="Times New Roman"/>
                <w:b/>
                <w:bCs/>
                <w:sz w:val="24"/>
                <w:szCs w:val="24"/>
                <w:lang w:val="kk-KZ"/>
              </w:rPr>
              <w:t xml:space="preserve"> </w:t>
            </w:r>
          </w:p>
          <w:p w:rsidR="009A151D" w:rsidRPr="007B567D" w:rsidRDefault="009A151D" w:rsidP="00C935B2">
            <w:pPr>
              <w:spacing w:after="0" w:line="240" w:lineRule="auto"/>
              <w:rPr>
                <w:rFonts w:ascii="Times New Roman" w:eastAsia="Times New Roman" w:hAnsi="Times New Roman" w:cs="Times New Roman"/>
                <w:b/>
                <w:bCs/>
                <w:color w:val="000000"/>
                <w:sz w:val="24"/>
                <w:szCs w:val="24"/>
                <w:lang w:val="kk-KZ"/>
              </w:rPr>
            </w:pPr>
          </w:p>
        </w:tc>
        <w:tc>
          <w:tcPr>
            <w:tcW w:w="2552" w:type="dxa"/>
            <w:tcBorders>
              <w:right w:val="single" w:sz="4" w:space="0" w:color="auto"/>
            </w:tcBorders>
          </w:tcPr>
          <w:p w:rsidR="009A151D" w:rsidRPr="007B567D" w:rsidRDefault="009A151D" w:rsidP="00C935B2">
            <w:pPr>
              <w:widowControl w:val="0"/>
              <w:rPr>
                <w:rFonts w:ascii="Times New Roman" w:eastAsia="Calibri" w:hAnsi="Times New Roman" w:cs="Times New Roman"/>
                <w:b/>
                <w:sz w:val="24"/>
                <w:szCs w:val="24"/>
                <w:lang w:val="kk-KZ"/>
              </w:rPr>
            </w:pPr>
            <w:r w:rsidRPr="007B567D">
              <w:rPr>
                <w:rFonts w:ascii="Times New Roman" w:eastAsia="Calibri" w:hAnsi="Times New Roman" w:cs="Times New Roman"/>
                <w:b/>
                <w:sz w:val="24"/>
                <w:szCs w:val="24"/>
                <w:lang w:val="kk-KZ"/>
              </w:rPr>
              <w:t xml:space="preserve">Жеке дауысты және дауыссыз дыбыстарды, еліктеу сөздерін айта алуды үйрету. </w:t>
            </w:r>
            <w:r w:rsidRPr="007B567D">
              <w:rPr>
                <w:rFonts w:ascii="Times New Roman" w:hAnsi="Times New Roman" w:cs="Times New Roman"/>
                <w:b/>
                <w:sz w:val="24"/>
                <w:szCs w:val="24"/>
                <w:lang w:val="kk-KZ"/>
              </w:rPr>
              <w:t>(Сөйлеуді дамыту)</w:t>
            </w:r>
            <w:r w:rsidRPr="007B567D">
              <w:rPr>
                <w:rFonts w:ascii="Times New Roman" w:eastAsia="Calibri" w:hAnsi="Times New Roman" w:cs="Times New Roman"/>
                <w:b/>
                <w:sz w:val="24"/>
                <w:szCs w:val="24"/>
                <w:lang w:val="kk-KZ"/>
              </w:rPr>
              <w:t xml:space="preserve">   </w:t>
            </w:r>
            <w:r w:rsidRPr="007B567D">
              <w:rPr>
                <w:rFonts w:ascii="Times New Roman" w:hAnsi="Times New Roman" w:cs="Times New Roman"/>
                <w:b/>
                <w:sz w:val="24"/>
                <w:szCs w:val="24"/>
                <w:lang w:val="kk-KZ"/>
              </w:rPr>
              <w:t>«Менің достары»</w:t>
            </w:r>
            <w:r w:rsidRPr="007B567D">
              <w:rPr>
                <w:rFonts w:ascii="Times New Roman" w:eastAsia="Calibri" w:hAnsi="Times New Roman" w:cs="Times New Roman"/>
                <w:b/>
                <w:sz w:val="24"/>
                <w:szCs w:val="24"/>
                <w:lang w:val="kk-KZ"/>
              </w:rPr>
              <w:t xml:space="preserve"> </w:t>
            </w:r>
            <w:r w:rsidRPr="007B567D">
              <w:rPr>
                <w:rFonts w:ascii="Times New Roman" w:hAnsi="Times New Roman" w:cs="Times New Roman"/>
                <w:b/>
                <w:sz w:val="24"/>
                <w:szCs w:val="24"/>
                <w:lang w:val="kk-KZ"/>
              </w:rPr>
              <w:t xml:space="preserve">Мақсаты: </w:t>
            </w:r>
            <w:r w:rsidRPr="007B567D">
              <w:rPr>
                <w:rFonts w:ascii="Times New Roman" w:hAnsi="Times New Roman" w:cs="Times New Roman"/>
                <w:sz w:val="24"/>
                <w:szCs w:val="24"/>
                <w:lang w:val="kk-KZ"/>
              </w:rPr>
              <w:t xml:space="preserve">Балаларды сөйлеу арқылы, сөздік қорын толықтыру, дыбыстарды айтуға тілін дамыту.             </w:t>
            </w:r>
          </w:p>
        </w:tc>
        <w:tc>
          <w:tcPr>
            <w:tcW w:w="2845" w:type="dxa"/>
            <w:gridSpan w:val="2"/>
            <w:tcBorders>
              <w:left w:val="single" w:sz="4" w:space="0" w:color="auto"/>
              <w:right w:val="single" w:sz="4" w:space="0" w:color="auto"/>
            </w:tcBorders>
          </w:tcPr>
          <w:p w:rsidR="009A151D" w:rsidRPr="007B567D" w:rsidRDefault="009A151D" w:rsidP="00C935B2">
            <w:pPr>
              <w:widowControl w:val="0"/>
              <w:rPr>
                <w:rFonts w:ascii="Times New Roman" w:eastAsia="Calibri" w:hAnsi="Times New Roman" w:cs="Times New Roman"/>
                <w:b/>
                <w:sz w:val="24"/>
                <w:szCs w:val="24"/>
                <w:lang w:val="kk-KZ"/>
              </w:rPr>
            </w:pPr>
            <w:r w:rsidRPr="007B567D">
              <w:rPr>
                <w:rFonts w:ascii="Times New Roman" w:eastAsia="Calibri" w:hAnsi="Times New Roman" w:cs="Times New Roman"/>
                <w:b/>
                <w:sz w:val="24"/>
                <w:szCs w:val="24"/>
                <w:lang w:val="kk-KZ"/>
              </w:rPr>
              <w:t xml:space="preserve"> Балалардың бейнелеу әрекетіне деген қызығушылығын ояту, көркемдік қабылдауларын дамыту.                     </w:t>
            </w:r>
            <w:r w:rsidRPr="007B567D">
              <w:rPr>
                <w:rFonts w:ascii="Times New Roman" w:hAnsi="Times New Roman" w:cs="Times New Roman"/>
                <w:b/>
                <w:sz w:val="24"/>
                <w:szCs w:val="24"/>
                <w:lang w:val="kk-KZ"/>
              </w:rPr>
              <w:t>(Сурет салу)</w:t>
            </w:r>
            <w:r w:rsidRPr="007B567D">
              <w:rPr>
                <w:rFonts w:ascii="Times New Roman" w:eastAsia="Calibri" w:hAnsi="Times New Roman" w:cs="Times New Roman"/>
                <w:b/>
                <w:sz w:val="24"/>
                <w:szCs w:val="24"/>
                <w:lang w:val="kk-KZ"/>
              </w:rPr>
              <w:t xml:space="preserve">              </w:t>
            </w:r>
            <w:r w:rsidRPr="007B567D">
              <w:rPr>
                <w:rFonts w:ascii="Times New Roman" w:eastAsia="Times New Roman" w:hAnsi="Times New Roman" w:cs="Times New Roman"/>
                <w:b/>
                <w:sz w:val="24"/>
                <w:szCs w:val="24"/>
                <w:lang w:val="kk-KZ"/>
              </w:rPr>
              <w:t xml:space="preserve">«Әдемі өрнек»     </w:t>
            </w:r>
            <w:r w:rsidRPr="007B567D">
              <w:rPr>
                <w:rFonts w:ascii="Times New Roman" w:hAnsi="Times New Roman" w:cs="Times New Roman"/>
                <w:b/>
                <w:sz w:val="24"/>
                <w:szCs w:val="24"/>
                <w:lang w:val="kk-KZ"/>
              </w:rPr>
              <w:t>Мақсаты:</w:t>
            </w:r>
            <w:r w:rsidRPr="007B567D">
              <w:rPr>
                <w:rFonts w:ascii="Times New Roman" w:hAnsi="Times New Roman" w:cs="Times New Roman"/>
                <w:sz w:val="24"/>
                <w:szCs w:val="24"/>
                <w:lang w:val="kk-KZ"/>
              </w:rPr>
              <w:t xml:space="preserve"> </w:t>
            </w:r>
            <w:r w:rsidRPr="007B567D">
              <w:rPr>
                <w:rFonts w:ascii="Times New Roman" w:eastAsia="Times New Roman" w:hAnsi="Times New Roman" w:cs="Times New Roman"/>
                <w:sz w:val="24"/>
                <w:szCs w:val="24"/>
                <w:lang w:val="kk-KZ"/>
              </w:rPr>
              <w:t>Қағаз бетіне дайын бейнеге мақталы таяқшалар  арқылы өрнек салуға үйрету.</w:t>
            </w:r>
            <w:r w:rsidRPr="007B567D">
              <w:rPr>
                <w:rFonts w:ascii="Times New Roman" w:hAnsi="Times New Roman" w:cs="Times New Roman"/>
                <w:b/>
                <w:sz w:val="24"/>
                <w:szCs w:val="24"/>
                <w:lang w:val="kk-KZ"/>
              </w:rPr>
              <w:t xml:space="preserve"> </w:t>
            </w:r>
            <w:r w:rsidRPr="007B567D">
              <w:rPr>
                <w:rFonts w:ascii="Times New Roman" w:hAnsi="Times New Roman" w:cs="Times New Roman"/>
                <w:sz w:val="24"/>
                <w:szCs w:val="24"/>
                <w:lang w:val="kk-KZ"/>
              </w:rPr>
              <w:t xml:space="preserve"> </w:t>
            </w:r>
          </w:p>
        </w:tc>
        <w:tc>
          <w:tcPr>
            <w:tcW w:w="2400" w:type="dxa"/>
            <w:tcBorders>
              <w:left w:val="single" w:sz="4" w:space="0" w:color="auto"/>
              <w:right w:val="single" w:sz="4" w:space="0" w:color="auto"/>
            </w:tcBorders>
          </w:tcPr>
          <w:p w:rsidR="009A151D" w:rsidRPr="007B567D" w:rsidRDefault="009A151D" w:rsidP="00C935B2">
            <w:pPr>
              <w:widowControl w:val="0"/>
              <w:rPr>
                <w:rFonts w:ascii="Times New Roman" w:hAnsi="Times New Roman"/>
                <w:sz w:val="24"/>
                <w:szCs w:val="24"/>
                <w:lang w:val="kk-KZ"/>
              </w:rPr>
            </w:pPr>
            <w:r w:rsidRPr="007B567D">
              <w:rPr>
                <w:rFonts w:ascii="Times New Roman" w:eastAsia="Calibri" w:hAnsi="Times New Roman" w:cs="Times New Roman"/>
                <w:b/>
                <w:sz w:val="24"/>
                <w:szCs w:val="24"/>
                <w:lang w:val="kk-KZ"/>
              </w:rPr>
              <w:t xml:space="preserve">Балалардың назарын кітапты қарап отырған балаға аудару.                     (Көркем әдебиет)                           </w:t>
            </w:r>
            <w:r w:rsidRPr="007B567D">
              <w:rPr>
                <w:rFonts w:ascii="Times New Roman" w:hAnsi="Times New Roman"/>
                <w:b/>
                <w:sz w:val="24"/>
                <w:szCs w:val="24"/>
                <w:lang w:val="kk-KZ"/>
              </w:rPr>
              <w:t>«Түлкі мен тырна»</w:t>
            </w:r>
            <w:r w:rsidRPr="007B567D">
              <w:rPr>
                <w:rFonts w:ascii="Times New Roman" w:hAnsi="Times New Roman"/>
                <w:sz w:val="24"/>
                <w:szCs w:val="24"/>
                <w:lang w:val="kk-KZ"/>
              </w:rPr>
              <w:t xml:space="preserve"> </w:t>
            </w:r>
            <w:r w:rsidRPr="007B567D">
              <w:rPr>
                <w:rFonts w:ascii="Times New Roman" w:hAnsi="Times New Roman"/>
                <w:b/>
                <w:sz w:val="24"/>
                <w:szCs w:val="24"/>
                <w:lang w:val="kk-KZ"/>
              </w:rPr>
              <w:t>Мақсаты:</w:t>
            </w:r>
            <w:r w:rsidRPr="007B567D">
              <w:rPr>
                <w:rFonts w:ascii="Times New Roman" w:hAnsi="Times New Roman"/>
                <w:sz w:val="24"/>
                <w:szCs w:val="24"/>
                <w:lang w:val="kk-KZ"/>
              </w:rPr>
              <w:t xml:space="preserve"> </w:t>
            </w:r>
            <w:r w:rsidRPr="007B567D">
              <w:rPr>
                <w:rFonts w:ascii="Times New Roman" w:eastAsia="Calibri" w:hAnsi="Times New Roman" w:cs="Times New Roman"/>
                <w:sz w:val="24"/>
                <w:szCs w:val="24"/>
                <w:lang w:val="kk-KZ"/>
              </w:rPr>
              <w:t xml:space="preserve">сөздерді тыңдай білуге, қосылып айтуға үйрету.                                  </w:t>
            </w:r>
            <w:r w:rsidRPr="007B567D">
              <w:rPr>
                <w:rFonts w:ascii="Times New Roman" w:hAnsi="Times New Roman"/>
                <w:b/>
                <w:sz w:val="24"/>
                <w:szCs w:val="24"/>
                <w:lang w:val="kk-KZ"/>
              </w:rPr>
              <w:t>Қимыл қозғалыс ойыны</w:t>
            </w:r>
          </w:p>
        </w:tc>
        <w:tc>
          <w:tcPr>
            <w:tcW w:w="2590" w:type="dxa"/>
            <w:tcBorders>
              <w:left w:val="single" w:sz="4" w:space="0" w:color="auto"/>
              <w:right w:val="single" w:sz="4" w:space="0" w:color="auto"/>
            </w:tcBorders>
          </w:tcPr>
          <w:p w:rsidR="009A151D" w:rsidRPr="007B567D" w:rsidRDefault="009A151D" w:rsidP="00C935B2">
            <w:pPr>
              <w:widowControl w:val="0"/>
              <w:rPr>
                <w:rFonts w:ascii="Times New Roman" w:eastAsia="Calibri" w:hAnsi="Times New Roman" w:cs="Times New Roman"/>
                <w:b/>
                <w:sz w:val="24"/>
                <w:szCs w:val="24"/>
                <w:lang w:val="kk-KZ"/>
              </w:rPr>
            </w:pPr>
            <w:r w:rsidRPr="007B567D">
              <w:rPr>
                <w:rFonts w:ascii="Times New Roman" w:eastAsia="Calibri" w:hAnsi="Times New Roman" w:cs="Times New Roman"/>
                <w:b/>
                <w:sz w:val="24"/>
                <w:szCs w:val="24"/>
                <w:lang w:val="kk-KZ"/>
              </w:rPr>
              <w:t>Жеке дауысты және дауыссыз дыбыстарды, еліктеу сөздерін айта алуды үйрету.</w:t>
            </w:r>
            <w:r>
              <w:rPr>
                <w:rFonts w:ascii="Times New Roman" w:eastAsia="Calibri" w:hAnsi="Times New Roman" w:cs="Times New Roman"/>
                <w:b/>
                <w:sz w:val="24"/>
                <w:szCs w:val="24"/>
                <w:lang w:val="kk-KZ"/>
              </w:rPr>
              <w:t xml:space="preserve"> </w:t>
            </w:r>
            <w:r w:rsidRPr="007B567D">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7B567D">
              <w:rPr>
                <w:rFonts w:ascii="Times New Roman" w:hAnsi="Times New Roman" w:cs="Times New Roman"/>
                <w:b/>
                <w:sz w:val="24"/>
                <w:szCs w:val="24"/>
                <w:lang w:val="kk-KZ"/>
              </w:rPr>
              <w:t>(Сөйлеуді дамыту)</w:t>
            </w:r>
            <w:r w:rsidRPr="007B567D">
              <w:rPr>
                <w:rFonts w:ascii="Times New Roman" w:eastAsia="Calibri" w:hAnsi="Times New Roman" w:cs="Times New Roman"/>
                <w:b/>
                <w:sz w:val="24"/>
                <w:szCs w:val="24"/>
                <w:lang w:val="kk-KZ"/>
              </w:rPr>
              <w:t xml:space="preserve"> </w:t>
            </w:r>
            <w:r w:rsidRPr="007B567D">
              <w:rPr>
                <w:rFonts w:ascii="Times New Roman" w:eastAsia="Calibri" w:hAnsi="Times New Roman" w:cs="Times New Roman"/>
                <w:b/>
                <w:color w:val="000000"/>
                <w:sz w:val="24"/>
                <w:szCs w:val="24"/>
                <w:lang w:val="kk-KZ"/>
              </w:rPr>
              <w:t>Дидактикалық ойын                 «Заттарды  ажырат»</w:t>
            </w:r>
            <w:r w:rsidRPr="007B567D">
              <w:rPr>
                <w:rFonts w:ascii="Times New Roman" w:eastAsia="Calibri" w:hAnsi="Times New Roman" w:cs="Times New Roman"/>
                <w:color w:val="000000"/>
                <w:sz w:val="24"/>
                <w:szCs w:val="24"/>
                <w:lang w:val="kk-KZ"/>
              </w:rPr>
              <w:t xml:space="preserve"> </w:t>
            </w:r>
            <w:r w:rsidRPr="007B567D">
              <w:rPr>
                <w:rFonts w:ascii="Times New Roman" w:eastAsia="Calibri" w:hAnsi="Times New Roman" w:cs="Times New Roman"/>
                <w:b/>
                <w:color w:val="000000"/>
                <w:sz w:val="24"/>
                <w:szCs w:val="24"/>
                <w:lang w:val="kk-KZ"/>
              </w:rPr>
              <w:t xml:space="preserve">Мақсаты: </w:t>
            </w:r>
            <w:r w:rsidRPr="007B567D">
              <w:rPr>
                <w:rFonts w:ascii="Times New Roman" w:eastAsia="Calibri" w:hAnsi="Times New Roman" w:cs="Times New Roman"/>
                <w:color w:val="000000"/>
                <w:sz w:val="24"/>
                <w:szCs w:val="24"/>
                <w:lang w:val="kk-KZ"/>
              </w:rPr>
              <w:t xml:space="preserve">Заттарды ажыратып </w:t>
            </w:r>
            <w:r w:rsidRPr="007B567D">
              <w:rPr>
                <w:rFonts w:ascii="Times New Roman" w:hAnsi="Times New Roman" w:cs="Times New Roman"/>
                <w:color w:val="000000"/>
                <w:sz w:val="24"/>
                <w:szCs w:val="24"/>
                <w:lang w:val="kk-KZ"/>
              </w:rPr>
              <w:t xml:space="preserve"> оларды еліктеу сөздерін айта алуға  үйрету. </w:t>
            </w:r>
            <w:r w:rsidRPr="007B567D">
              <w:rPr>
                <w:rFonts w:ascii="Times New Roman" w:hAnsi="Times New Roman" w:cs="Times New Roman"/>
                <w:b/>
                <w:color w:val="000000"/>
                <w:sz w:val="24"/>
                <w:szCs w:val="24"/>
                <w:lang w:val="kk-KZ"/>
              </w:rPr>
              <w:t>«Сыңарын тап»</w:t>
            </w:r>
            <w:r w:rsidRPr="007B567D">
              <w:rPr>
                <w:rFonts w:ascii="Times New Roman" w:eastAsia="Calibri" w:hAnsi="Times New Roman" w:cs="Times New Roman"/>
                <w:b/>
                <w:sz w:val="24"/>
                <w:szCs w:val="24"/>
                <w:lang w:val="kk-KZ"/>
              </w:rPr>
              <w:t xml:space="preserve"> </w:t>
            </w:r>
            <w:r w:rsidRPr="007B567D">
              <w:rPr>
                <w:rFonts w:ascii="Times New Roman" w:hAnsi="Times New Roman" w:cs="Times New Roman"/>
                <w:b/>
                <w:color w:val="000000"/>
                <w:sz w:val="24"/>
                <w:szCs w:val="24"/>
                <w:lang w:val="kk-KZ"/>
              </w:rPr>
              <w:t>Мақсаты:</w:t>
            </w:r>
            <w:r w:rsidRPr="007B567D">
              <w:rPr>
                <w:rFonts w:ascii="Times New Roman" w:hAnsi="Times New Roman" w:cs="Times New Roman"/>
                <w:color w:val="000000"/>
                <w:sz w:val="24"/>
                <w:szCs w:val="24"/>
                <w:lang w:val="kk-KZ"/>
              </w:rPr>
              <w:t xml:space="preserve"> Ойлау, есте сақтау  қабілеттерін</w:t>
            </w:r>
            <w:r w:rsidRPr="007B567D">
              <w:rPr>
                <w:rFonts w:ascii="Times New Roman" w:hAnsi="Times New Roman" w:cs="Times New Roman"/>
                <w:sz w:val="24"/>
                <w:szCs w:val="24"/>
                <w:lang w:val="kk-KZ"/>
              </w:rPr>
              <w:t xml:space="preserve"> дамыту.</w:t>
            </w:r>
            <w:r w:rsidRPr="007B567D">
              <w:rPr>
                <w:rFonts w:ascii="Times New Roman" w:hAnsi="Times New Roman" w:cs="Times New Roman"/>
                <w:b/>
                <w:sz w:val="24"/>
                <w:szCs w:val="24"/>
                <w:lang w:val="kk-KZ"/>
              </w:rPr>
              <w:t xml:space="preserve">       </w:t>
            </w:r>
          </w:p>
        </w:tc>
        <w:tc>
          <w:tcPr>
            <w:tcW w:w="2672" w:type="dxa"/>
            <w:gridSpan w:val="2"/>
            <w:tcBorders>
              <w:left w:val="single" w:sz="4" w:space="0" w:color="auto"/>
            </w:tcBorders>
          </w:tcPr>
          <w:p w:rsidR="009A151D" w:rsidRPr="007B567D" w:rsidRDefault="009A151D" w:rsidP="00C935B2">
            <w:pPr>
              <w:spacing w:line="259" w:lineRule="auto"/>
              <w:rPr>
                <w:rFonts w:ascii="Times New Roman" w:eastAsia="Calibri" w:hAnsi="Times New Roman" w:cs="Times New Roman"/>
                <w:b/>
                <w:sz w:val="24"/>
                <w:szCs w:val="24"/>
                <w:lang w:val="kk-KZ"/>
              </w:rPr>
            </w:pPr>
            <w:r w:rsidRPr="007B567D">
              <w:rPr>
                <w:rFonts w:ascii="Times New Roman" w:eastAsia="Calibri" w:hAnsi="Times New Roman" w:cs="Times New Roman"/>
                <w:b/>
                <w:sz w:val="24"/>
                <w:szCs w:val="24"/>
                <w:lang w:val="kk-KZ"/>
              </w:rPr>
              <w:t xml:space="preserve"> Заттар мен құралдарды қолдану дағдыларын қалыптастыру (Сенсорика)</w:t>
            </w:r>
            <w:r w:rsidRPr="007B567D">
              <w:rPr>
                <w:rFonts w:ascii="Times New Roman" w:hAnsi="Times New Roman" w:cs="Times New Roman"/>
                <w:b/>
                <w:sz w:val="24"/>
                <w:szCs w:val="24"/>
                <w:lang w:val="kk-KZ"/>
              </w:rPr>
              <w:t xml:space="preserve">              </w:t>
            </w:r>
            <w:r w:rsidRPr="007B567D">
              <w:rPr>
                <w:rFonts w:ascii="Times New Roman" w:hAnsi="Times New Roman" w:cs="Times New Roman"/>
                <w:sz w:val="24"/>
                <w:szCs w:val="24"/>
                <w:lang w:val="kk-KZ"/>
              </w:rPr>
              <w:t>Бірдей заттарды, құралдарды қолданып,  түрлі көлемдегі  ұқсас заттарды өлшемі бойынша салыстыру.</w:t>
            </w:r>
            <w:r w:rsidRPr="007B567D">
              <w:rPr>
                <w:rFonts w:ascii="Times New Roman" w:eastAsia="Calibri" w:hAnsi="Times New Roman" w:cs="Times New Roman"/>
                <w:sz w:val="24"/>
                <w:szCs w:val="24"/>
                <w:lang w:val="kk-KZ"/>
              </w:rPr>
              <w:t xml:space="preserve">   </w:t>
            </w:r>
            <w:r w:rsidRPr="007B567D">
              <w:rPr>
                <w:rFonts w:ascii="Times New Roman" w:hAnsi="Times New Roman" w:cs="Times New Roman"/>
                <w:b/>
                <w:sz w:val="24"/>
                <w:szCs w:val="24"/>
                <w:lang w:val="kk-KZ"/>
              </w:rPr>
              <w:t>«Ұқсасын тап»</w:t>
            </w:r>
            <w:r w:rsidRPr="007B567D">
              <w:rPr>
                <w:rFonts w:ascii="Times New Roman" w:eastAsia="Calibri" w:hAnsi="Times New Roman" w:cs="Times New Roman"/>
                <w:sz w:val="24"/>
                <w:szCs w:val="24"/>
                <w:lang w:val="kk-KZ"/>
              </w:rPr>
              <w:t xml:space="preserve"> </w:t>
            </w:r>
            <w:r w:rsidRPr="007B567D">
              <w:rPr>
                <w:rFonts w:ascii="Times New Roman" w:hAnsi="Times New Roman" w:cs="Times New Roman"/>
                <w:b/>
                <w:sz w:val="24"/>
                <w:szCs w:val="24"/>
                <w:lang w:val="kk-KZ"/>
              </w:rPr>
              <w:t xml:space="preserve">                    </w:t>
            </w:r>
          </w:p>
        </w:tc>
      </w:tr>
      <w:tr w:rsidR="009A151D" w:rsidRPr="00B01709" w:rsidTr="00C935B2">
        <w:trPr>
          <w:trHeight w:val="710"/>
        </w:trPr>
        <w:tc>
          <w:tcPr>
            <w:tcW w:w="2234" w:type="dxa"/>
            <w:hideMark/>
          </w:tcPr>
          <w:p w:rsidR="009A151D" w:rsidRPr="007B567D" w:rsidRDefault="009A151D" w:rsidP="00C935B2">
            <w:pPr>
              <w:spacing w:after="0" w:line="240" w:lineRule="auto"/>
              <w:rPr>
                <w:rFonts w:ascii="Times New Roman" w:hAnsi="Times New Roman" w:cs="Times New Roman"/>
                <w:b/>
                <w:bCs/>
                <w:sz w:val="24"/>
                <w:szCs w:val="24"/>
              </w:rPr>
            </w:pPr>
            <w:r w:rsidRPr="007B567D">
              <w:rPr>
                <w:rFonts w:ascii="Times New Roman" w:hAnsi="Times New Roman" w:cs="Times New Roman"/>
                <w:b/>
                <w:bCs/>
                <w:sz w:val="24"/>
                <w:szCs w:val="24"/>
              </w:rPr>
              <w:t>Балалардың үйіне қайтуы</w:t>
            </w:r>
          </w:p>
        </w:tc>
        <w:tc>
          <w:tcPr>
            <w:tcW w:w="2552" w:type="dxa"/>
            <w:tcBorders>
              <w:right w:val="single" w:sz="4" w:space="0" w:color="auto"/>
            </w:tcBorders>
            <w:hideMark/>
          </w:tcPr>
          <w:p w:rsidR="009A151D" w:rsidRPr="007B567D" w:rsidRDefault="009A151D" w:rsidP="00C935B2">
            <w:pPr>
              <w:pStyle w:val="aa"/>
              <w:rPr>
                <w:lang w:val="kk-KZ"/>
              </w:rPr>
            </w:pPr>
            <w:r w:rsidRPr="007B567D">
              <w:rPr>
                <w:lang w:val="kk-KZ"/>
              </w:rPr>
              <w:t>Ата-аналармен бала – бақша күн тәртібі жөнінде сөйлесу.</w:t>
            </w:r>
          </w:p>
        </w:tc>
        <w:tc>
          <w:tcPr>
            <w:tcW w:w="2845" w:type="dxa"/>
            <w:gridSpan w:val="2"/>
            <w:tcBorders>
              <w:left w:val="single" w:sz="4" w:space="0" w:color="auto"/>
              <w:right w:val="single" w:sz="4" w:space="0" w:color="auto"/>
            </w:tcBorders>
          </w:tcPr>
          <w:p w:rsidR="009A151D" w:rsidRPr="007B567D" w:rsidRDefault="009A151D" w:rsidP="00C935B2">
            <w:pPr>
              <w:pStyle w:val="aa"/>
              <w:rPr>
                <w:lang w:val="kk-KZ"/>
              </w:rPr>
            </w:pPr>
            <w:r w:rsidRPr="007B567D">
              <w:rPr>
                <w:color w:val="000000" w:themeColor="text1"/>
                <w:lang w:val="kk-KZ"/>
              </w:rPr>
              <w:t>Ата-аналармен әңгіме жүргізу «Гигиеналық іс-шараларды сақтау керек». Үйде мен балабақшадағы тазалықты  сақтау.</w:t>
            </w:r>
          </w:p>
        </w:tc>
        <w:tc>
          <w:tcPr>
            <w:tcW w:w="2400" w:type="dxa"/>
            <w:tcBorders>
              <w:left w:val="single" w:sz="4" w:space="0" w:color="auto"/>
              <w:right w:val="single" w:sz="4" w:space="0" w:color="auto"/>
            </w:tcBorders>
          </w:tcPr>
          <w:p w:rsidR="009A151D" w:rsidRPr="007B567D" w:rsidRDefault="009A151D" w:rsidP="00C935B2">
            <w:pPr>
              <w:pStyle w:val="aa"/>
              <w:rPr>
                <w:lang w:val="kk-KZ"/>
              </w:rPr>
            </w:pPr>
            <w:r w:rsidRPr="007B567D">
              <w:rPr>
                <w:lang w:val="kk-KZ"/>
              </w:rPr>
              <w:t>Ата-аналарға отбасы тәрбиесінің балаға негізгі ықпал ететінін түсіндіру.</w:t>
            </w:r>
          </w:p>
        </w:tc>
        <w:tc>
          <w:tcPr>
            <w:tcW w:w="2590" w:type="dxa"/>
            <w:tcBorders>
              <w:left w:val="single" w:sz="4" w:space="0" w:color="auto"/>
              <w:right w:val="single" w:sz="4" w:space="0" w:color="auto"/>
            </w:tcBorders>
          </w:tcPr>
          <w:p w:rsidR="009A151D" w:rsidRPr="007B567D" w:rsidRDefault="009A151D" w:rsidP="00C935B2">
            <w:pPr>
              <w:pStyle w:val="aa"/>
              <w:rPr>
                <w:lang w:val="kk-KZ"/>
              </w:rPr>
            </w:pPr>
            <w:r w:rsidRPr="007B567D">
              <w:rPr>
                <w:lang w:val="kk-KZ"/>
              </w:rPr>
              <w:t>Ата-аналармен бала – бақша күн тәртібі жөнінде сөйлесу.</w:t>
            </w:r>
          </w:p>
        </w:tc>
        <w:tc>
          <w:tcPr>
            <w:tcW w:w="2672" w:type="dxa"/>
            <w:gridSpan w:val="2"/>
            <w:tcBorders>
              <w:left w:val="single" w:sz="4" w:space="0" w:color="auto"/>
            </w:tcBorders>
          </w:tcPr>
          <w:p w:rsidR="009A151D" w:rsidRPr="007B567D" w:rsidRDefault="009A151D" w:rsidP="00C935B2">
            <w:pPr>
              <w:ind w:right="33"/>
              <w:rPr>
                <w:rFonts w:ascii="Times New Roman" w:hAnsi="Times New Roman" w:cs="Times New Roman"/>
                <w:sz w:val="24"/>
                <w:szCs w:val="24"/>
                <w:lang w:val="kk-KZ"/>
              </w:rPr>
            </w:pPr>
            <w:r w:rsidRPr="007B567D">
              <w:rPr>
                <w:rFonts w:ascii="Times New Roman" w:hAnsi="Times New Roman" w:cs="Times New Roman"/>
                <w:sz w:val="24"/>
                <w:szCs w:val="24"/>
                <w:lang w:val="kk-KZ"/>
              </w:rPr>
              <w:t>Ата-аналарға отбасы тәрбиесінің балаға негізгі ықпал ететінін түсіндіру.</w:t>
            </w:r>
          </w:p>
        </w:tc>
      </w:tr>
    </w:tbl>
    <w:p w:rsidR="009A151D" w:rsidRDefault="009A151D" w:rsidP="009A151D">
      <w:pPr>
        <w:spacing w:after="0" w:line="240" w:lineRule="auto"/>
        <w:rPr>
          <w:rFonts w:ascii="Times New Roman" w:hAnsi="Times New Roman" w:cs="Times New Roman"/>
          <w:sz w:val="24"/>
          <w:szCs w:val="24"/>
          <w:lang w:val="kk-KZ"/>
        </w:rPr>
      </w:pPr>
      <w:r w:rsidRPr="007B567D">
        <w:rPr>
          <w:rFonts w:ascii="Times New Roman" w:hAnsi="Times New Roman" w:cs="Times New Roman"/>
          <w:b/>
          <w:sz w:val="24"/>
          <w:szCs w:val="24"/>
          <w:lang w:val="kk-KZ"/>
        </w:rPr>
        <w:t>Тәрбиеші</w:t>
      </w:r>
      <w:r w:rsidRPr="007B567D">
        <w:rPr>
          <w:rFonts w:ascii="Times New Roman" w:hAnsi="Times New Roman" w:cs="Times New Roman"/>
          <w:sz w:val="24"/>
          <w:szCs w:val="24"/>
          <w:lang w:val="kk-KZ"/>
        </w:rPr>
        <w:t xml:space="preserve"> :Киккаринова Ш.Б.                                                                                   </w:t>
      </w:r>
    </w:p>
    <w:p w:rsidR="009A151D" w:rsidRDefault="009A151D" w:rsidP="009A151D">
      <w:pPr>
        <w:spacing w:after="0" w:line="240" w:lineRule="auto"/>
        <w:rPr>
          <w:rFonts w:ascii="Times New Roman" w:hAnsi="Times New Roman" w:cs="Times New Roman"/>
          <w:b/>
          <w:bCs/>
          <w:sz w:val="24"/>
          <w:szCs w:val="20"/>
          <w:lang w:val="kk-KZ"/>
        </w:rPr>
      </w:pPr>
      <w:r w:rsidRPr="007B567D">
        <w:rPr>
          <w:rFonts w:ascii="Times New Roman" w:hAnsi="Times New Roman" w:cs="Times New Roman"/>
          <w:b/>
          <w:sz w:val="24"/>
          <w:szCs w:val="24"/>
          <w:lang w:val="kk-KZ"/>
        </w:rPr>
        <w:t>Тексерген:</w:t>
      </w:r>
      <w:r w:rsidRPr="007B567D">
        <w:rPr>
          <w:rFonts w:ascii="Times New Roman" w:hAnsi="Times New Roman" w:cs="Times New Roman"/>
          <w:sz w:val="24"/>
          <w:szCs w:val="24"/>
          <w:lang w:val="kk-KZ"/>
        </w:rPr>
        <w:t xml:space="preserve"> Нургалиева</w:t>
      </w:r>
      <w:r>
        <w:rPr>
          <w:rFonts w:ascii="Times New Roman" w:hAnsi="Times New Roman" w:cs="Times New Roman"/>
          <w:sz w:val="24"/>
          <w:szCs w:val="24"/>
          <w:lang w:val="kk-KZ"/>
        </w:rPr>
        <w:t>.З.Қ</w:t>
      </w:r>
    </w:p>
    <w:p w:rsidR="009A151D" w:rsidRDefault="009A151D" w:rsidP="009A151D">
      <w:pPr>
        <w:spacing w:after="0" w:line="240" w:lineRule="auto"/>
        <w:rPr>
          <w:rFonts w:ascii="Times New Roman" w:hAnsi="Times New Roman" w:cs="Times New Roman"/>
          <w:b/>
          <w:bCs/>
          <w:sz w:val="24"/>
          <w:szCs w:val="20"/>
          <w:lang w:val="kk-KZ"/>
        </w:rPr>
      </w:pPr>
    </w:p>
    <w:p w:rsidR="009A151D" w:rsidRDefault="009A151D" w:rsidP="009A151D">
      <w:pPr>
        <w:spacing w:after="0" w:line="240" w:lineRule="auto"/>
        <w:rPr>
          <w:rFonts w:ascii="Times New Roman" w:hAnsi="Times New Roman" w:cs="Times New Roman"/>
          <w:b/>
          <w:bCs/>
          <w:sz w:val="24"/>
          <w:szCs w:val="20"/>
          <w:lang w:val="kk-KZ"/>
        </w:rPr>
      </w:pPr>
    </w:p>
    <w:p w:rsidR="009A151D" w:rsidRDefault="009A151D" w:rsidP="009A151D">
      <w:pPr>
        <w:spacing w:after="0" w:line="240" w:lineRule="auto"/>
        <w:rPr>
          <w:rFonts w:ascii="Times New Roman" w:hAnsi="Times New Roman" w:cs="Times New Roman"/>
          <w:b/>
          <w:bCs/>
          <w:sz w:val="24"/>
          <w:szCs w:val="20"/>
          <w:lang w:val="kk-KZ"/>
        </w:rPr>
      </w:pPr>
    </w:p>
    <w:p w:rsidR="009A151D" w:rsidRDefault="009A151D" w:rsidP="009A151D">
      <w:pPr>
        <w:spacing w:after="0" w:line="240" w:lineRule="auto"/>
        <w:rPr>
          <w:rFonts w:ascii="Times New Roman" w:hAnsi="Times New Roman" w:cs="Times New Roman"/>
          <w:b/>
          <w:bCs/>
          <w:sz w:val="24"/>
          <w:szCs w:val="20"/>
          <w:lang w:val="kk-KZ"/>
        </w:rPr>
      </w:pPr>
    </w:p>
    <w:p w:rsidR="009A151D" w:rsidRDefault="009A151D" w:rsidP="009A151D">
      <w:pPr>
        <w:spacing w:after="0" w:line="240" w:lineRule="auto"/>
        <w:rPr>
          <w:rFonts w:ascii="Times New Roman" w:hAnsi="Times New Roman" w:cs="Times New Roman"/>
          <w:b/>
          <w:bCs/>
          <w:sz w:val="24"/>
          <w:szCs w:val="20"/>
          <w:lang w:val="kk-KZ"/>
        </w:rPr>
      </w:pPr>
    </w:p>
    <w:p w:rsidR="009A151D" w:rsidRDefault="009A151D" w:rsidP="009A151D">
      <w:pPr>
        <w:spacing w:after="0" w:line="240" w:lineRule="auto"/>
        <w:rPr>
          <w:rFonts w:ascii="Times New Roman" w:hAnsi="Times New Roman" w:cs="Times New Roman"/>
          <w:b/>
          <w:bCs/>
          <w:sz w:val="24"/>
          <w:szCs w:val="20"/>
          <w:lang w:val="kk-KZ"/>
        </w:rPr>
      </w:pPr>
    </w:p>
    <w:p w:rsidR="009A151D" w:rsidRPr="0093077B" w:rsidRDefault="009A151D" w:rsidP="009A151D">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Тәрбиелеу - білім беру процесінің циклограммасы</w:t>
      </w:r>
    </w:p>
    <w:p w:rsidR="009A151D" w:rsidRPr="0093077B" w:rsidRDefault="009A151D" w:rsidP="009A151D">
      <w:pPr>
        <w:spacing w:after="0" w:line="240" w:lineRule="auto"/>
        <w:rPr>
          <w:rFonts w:ascii="Times New Roman" w:hAnsi="Times New Roman" w:cs="Times New Roman"/>
          <w:sz w:val="24"/>
          <w:szCs w:val="24"/>
          <w:lang w:val="kk-KZ"/>
        </w:rPr>
      </w:pPr>
      <w:r w:rsidRPr="002137E7">
        <w:rPr>
          <w:rFonts w:ascii="Times New Roman" w:hAnsi="Times New Roman" w:cs="Times New Roman"/>
          <w:b/>
          <w:bCs/>
          <w:sz w:val="24"/>
          <w:szCs w:val="24"/>
          <w:lang w:val="kk-KZ"/>
        </w:rPr>
        <w:t>Білім беру ұйымы</w:t>
      </w:r>
      <w:r w:rsidRPr="006866C4">
        <w:rPr>
          <w:rFonts w:ascii="Times New Roman" w:hAnsi="Times New Roman" w:cs="Times New Roman"/>
          <w:b/>
          <w:bCs/>
          <w:sz w:val="24"/>
          <w:szCs w:val="24"/>
          <w:lang w:val="kk-KZ"/>
        </w:rPr>
        <w:t xml:space="preserve">: </w:t>
      </w:r>
      <w:r w:rsidRPr="00037375">
        <w:rPr>
          <w:rFonts w:ascii="Times New Roman" w:hAnsi="Times New Roman" w:cs="Times New Roman"/>
          <w:sz w:val="24"/>
          <w:szCs w:val="24"/>
          <w:u w:val="single"/>
          <w:lang w:val="kk-KZ"/>
        </w:rPr>
        <w:t>«Балдырған»  бөбекжайы</w:t>
      </w:r>
    </w:p>
    <w:p w:rsidR="009A151D" w:rsidRPr="00037375" w:rsidRDefault="009A151D" w:rsidP="009A151D">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Топ:  </w:t>
      </w:r>
      <w:r w:rsidRPr="00037375">
        <w:rPr>
          <w:rFonts w:ascii="Times New Roman" w:hAnsi="Times New Roman" w:cs="Times New Roman"/>
          <w:sz w:val="24"/>
          <w:szCs w:val="24"/>
          <w:u w:val="single"/>
          <w:lang w:val="kk-KZ"/>
        </w:rPr>
        <w:t>«Толағай» кіші тобы</w:t>
      </w:r>
    </w:p>
    <w:p w:rsidR="009A151D" w:rsidRPr="00037375" w:rsidRDefault="009A151D" w:rsidP="009A151D">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Балалардың жасы:  </w:t>
      </w:r>
      <w:r w:rsidRPr="00037375">
        <w:rPr>
          <w:rFonts w:ascii="Times New Roman" w:hAnsi="Times New Roman" w:cs="Times New Roman"/>
          <w:sz w:val="24"/>
          <w:szCs w:val="24"/>
          <w:u w:val="single"/>
          <w:lang w:val="kk-KZ"/>
        </w:rPr>
        <w:t>2  жас</w:t>
      </w:r>
    </w:p>
    <w:p w:rsidR="009A151D" w:rsidRPr="00037375" w:rsidRDefault="009A151D" w:rsidP="009A151D">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Жоспардың құрылу кезеңі:  </w:t>
      </w:r>
      <w:r>
        <w:rPr>
          <w:rFonts w:ascii="Times New Roman" w:hAnsi="Times New Roman" w:cs="Times New Roman"/>
          <w:bCs/>
          <w:sz w:val="24"/>
          <w:szCs w:val="24"/>
          <w:lang w:val="kk-KZ"/>
        </w:rPr>
        <w:t>17</w:t>
      </w:r>
      <w:r>
        <w:rPr>
          <w:rFonts w:ascii="Times New Roman" w:hAnsi="Times New Roman" w:cs="Times New Roman"/>
          <w:sz w:val="24"/>
          <w:szCs w:val="24"/>
          <w:u w:val="single"/>
          <w:lang w:val="kk-KZ"/>
        </w:rPr>
        <w:t xml:space="preserve"> - 21 сәуір</w:t>
      </w:r>
      <w:r w:rsidRPr="00037375">
        <w:rPr>
          <w:rFonts w:ascii="Times New Roman" w:hAnsi="Times New Roman" w:cs="Times New Roman"/>
          <w:sz w:val="24"/>
          <w:szCs w:val="24"/>
          <w:u w:val="single"/>
          <w:lang w:val="kk-KZ"/>
        </w:rPr>
        <w:t xml:space="preserve"> айы</w:t>
      </w:r>
      <w:r>
        <w:rPr>
          <w:rFonts w:ascii="Times New Roman" w:hAnsi="Times New Roman" w:cs="Times New Roman"/>
          <w:sz w:val="24"/>
          <w:szCs w:val="24"/>
          <w:u w:val="single"/>
          <w:lang w:val="kk-KZ"/>
        </w:rPr>
        <w:t>,  2023</w:t>
      </w:r>
      <w:r w:rsidRPr="00037375">
        <w:rPr>
          <w:rFonts w:ascii="Times New Roman" w:hAnsi="Times New Roman" w:cs="Times New Roman"/>
          <w:sz w:val="24"/>
          <w:szCs w:val="24"/>
          <w:u w:val="single"/>
          <w:lang w:val="kk-KZ"/>
        </w:rPr>
        <w:t xml:space="preserve"> жыл</w:t>
      </w:r>
      <w:r>
        <w:rPr>
          <w:rFonts w:ascii="Times New Roman" w:hAnsi="Times New Roman" w:cs="Times New Roman"/>
          <w:sz w:val="24"/>
          <w:szCs w:val="24"/>
          <w:u w:val="single"/>
          <w:lang w:val="kk-KZ"/>
        </w:rPr>
        <w:t>.</w:t>
      </w:r>
    </w:p>
    <w:tbl>
      <w:tblPr>
        <w:tblStyle w:val="a3"/>
        <w:tblW w:w="16018" w:type="dxa"/>
        <w:tblInd w:w="-601" w:type="dxa"/>
        <w:tblLayout w:type="fixed"/>
        <w:tblLook w:val="04A0"/>
      </w:tblPr>
      <w:tblGrid>
        <w:gridCol w:w="2694"/>
        <w:gridCol w:w="2693"/>
        <w:gridCol w:w="182"/>
        <w:gridCol w:w="2490"/>
        <w:gridCol w:w="15"/>
        <w:gridCol w:w="2700"/>
        <w:gridCol w:w="2693"/>
        <w:gridCol w:w="142"/>
        <w:gridCol w:w="2409"/>
      </w:tblGrid>
      <w:tr w:rsidR="009A151D" w:rsidRPr="00636E48" w:rsidTr="00C935B2">
        <w:tc>
          <w:tcPr>
            <w:tcW w:w="2694" w:type="dxa"/>
          </w:tcPr>
          <w:p w:rsidR="009A151D" w:rsidRPr="006D6827"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Күн тәртібінің үлгісі  </w:t>
            </w:r>
          </w:p>
        </w:tc>
        <w:tc>
          <w:tcPr>
            <w:tcW w:w="2875" w:type="dxa"/>
            <w:gridSpan w:val="2"/>
          </w:tcPr>
          <w:p w:rsidR="009A151D" w:rsidRDefault="009A151D" w:rsidP="00C935B2">
            <w:pPr>
              <w:spacing w:after="0" w:line="240" w:lineRule="auto"/>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Дүйсен</w:t>
            </w:r>
            <w:r>
              <w:rPr>
                <w:rFonts w:ascii="Times New Roman" w:hAnsi="Times New Roman" w:cs="Times New Roman"/>
                <w:b/>
                <w:sz w:val="24"/>
                <w:szCs w:val="20"/>
                <w:lang w:val="kk-KZ"/>
              </w:rPr>
              <w:t>б</w:t>
            </w:r>
            <w:r w:rsidRPr="00B0022A">
              <w:rPr>
                <w:rFonts w:ascii="Times New Roman" w:hAnsi="Times New Roman" w:cs="Times New Roman"/>
                <w:b/>
                <w:sz w:val="24"/>
                <w:szCs w:val="20"/>
                <w:lang w:val="kk-KZ"/>
              </w:rPr>
              <w:t>і</w:t>
            </w:r>
          </w:p>
          <w:p w:rsidR="009A151D" w:rsidRPr="00B0022A" w:rsidRDefault="009A151D" w:rsidP="00C935B2">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17.04.2023 ж</w:t>
            </w:r>
          </w:p>
        </w:tc>
        <w:tc>
          <w:tcPr>
            <w:tcW w:w="2505" w:type="dxa"/>
            <w:gridSpan w:val="2"/>
          </w:tcPr>
          <w:p w:rsidR="009A151D" w:rsidRDefault="009A151D" w:rsidP="00C935B2">
            <w:pPr>
              <w:spacing w:after="0" w:line="240" w:lineRule="auto"/>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Сейсенбі</w:t>
            </w:r>
          </w:p>
          <w:p w:rsidR="009A151D" w:rsidRPr="00B0022A" w:rsidRDefault="009A151D" w:rsidP="00C935B2">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18.04.2023 ж</w:t>
            </w:r>
          </w:p>
        </w:tc>
        <w:tc>
          <w:tcPr>
            <w:tcW w:w="2700" w:type="dxa"/>
          </w:tcPr>
          <w:p w:rsidR="009A151D" w:rsidRDefault="009A151D" w:rsidP="00C935B2">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Сәрсенбі</w:t>
            </w:r>
          </w:p>
          <w:p w:rsidR="009A151D" w:rsidRPr="00FD1537" w:rsidRDefault="009A151D" w:rsidP="00C935B2">
            <w:pPr>
              <w:spacing w:after="0" w:line="240" w:lineRule="auto"/>
              <w:jc w:val="center"/>
              <w:rPr>
                <w:rFonts w:ascii="Times New Roman" w:hAnsi="Times New Roman" w:cs="Times New Roman"/>
                <w:b/>
                <w:sz w:val="24"/>
                <w:szCs w:val="20"/>
                <w:lang w:val="kk-KZ"/>
              </w:rPr>
            </w:pPr>
            <w:r>
              <w:rPr>
                <w:rFonts w:ascii="Times New Roman" w:hAnsi="Times New Roman" w:cs="Times New Roman"/>
                <w:b/>
                <w:bCs/>
                <w:sz w:val="24"/>
                <w:szCs w:val="20"/>
                <w:lang w:val="kk-KZ"/>
              </w:rPr>
              <w:t>19.04.2023 ж</w:t>
            </w:r>
          </w:p>
        </w:tc>
        <w:tc>
          <w:tcPr>
            <w:tcW w:w="2835" w:type="dxa"/>
            <w:gridSpan w:val="2"/>
          </w:tcPr>
          <w:p w:rsidR="009A151D" w:rsidRDefault="009A151D" w:rsidP="00C935B2">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Бейсенб</w:t>
            </w:r>
            <w:r>
              <w:rPr>
                <w:rFonts w:ascii="Times New Roman" w:hAnsi="Times New Roman" w:cs="Times New Roman"/>
                <w:b/>
                <w:bCs/>
                <w:sz w:val="24"/>
                <w:szCs w:val="20"/>
                <w:lang w:val="kk-KZ"/>
              </w:rPr>
              <w:t>і</w:t>
            </w:r>
          </w:p>
          <w:p w:rsidR="009A151D" w:rsidRPr="00FD1537" w:rsidRDefault="009A151D" w:rsidP="00C935B2">
            <w:pPr>
              <w:spacing w:after="0" w:line="240" w:lineRule="auto"/>
              <w:jc w:val="center"/>
              <w:rPr>
                <w:rFonts w:ascii="Times New Roman" w:hAnsi="Times New Roman" w:cs="Times New Roman"/>
                <w:b/>
                <w:sz w:val="24"/>
                <w:szCs w:val="20"/>
                <w:lang w:val="kk-KZ"/>
              </w:rPr>
            </w:pPr>
            <w:r>
              <w:rPr>
                <w:rFonts w:ascii="Times New Roman" w:hAnsi="Times New Roman" w:cs="Times New Roman"/>
                <w:b/>
                <w:bCs/>
                <w:sz w:val="24"/>
                <w:szCs w:val="20"/>
                <w:lang w:val="kk-KZ"/>
              </w:rPr>
              <w:t>20.04.2023 ж</w:t>
            </w:r>
          </w:p>
        </w:tc>
        <w:tc>
          <w:tcPr>
            <w:tcW w:w="2409" w:type="dxa"/>
          </w:tcPr>
          <w:p w:rsidR="009A151D" w:rsidRDefault="009A151D" w:rsidP="00C935B2">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xml:space="preserve">      Жұма</w:t>
            </w:r>
          </w:p>
          <w:p w:rsidR="009A151D" w:rsidRPr="000932DC" w:rsidRDefault="009A151D" w:rsidP="00C935B2">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xml:space="preserve">    21.04.2023 ж</w:t>
            </w:r>
          </w:p>
        </w:tc>
      </w:tr>
      <w:tr w:rsidR="009A151D" w:rsidRPr="00B01709" w:rsidTr="00C935B2">
        <w:tc>
          <w:tcPr>
            <w:tcW w:w="2694" w:type="dxa"/>
          </w:tcPr>
          <w:p w:rsidR="009A151D" w:rsidRPr="00FD1537"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Балаларды қабылдау </w:t>
            </w:r>
          </w:p>
        </w:tc>
        <w:tc>
          <w:tcPr>
            <w:tcW w:w="2875" w:type="dxa"/>
            <w:gridSpan w:val="2"/>
          </w:tcPr>
          <w:p w:rsidR="009A151D"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color w:val="000000"/>
                <w:sz w:val="24"/>
                <w:szCs w:val="24"/>
                <w:lang w:val="kk-KZ"/>
              </w:rPr>
              <w:t xml:space="preserve">Балаларды жақсы көңіл-күймен қабылдау. Балалардан демалысты қалай өткізгендегі жайлы әңгіме жүргізу </w:t>
            </w:r>
            <w:r w:rsidRPr="007B75FB">
              <w:rPr>
                <w:rFonts w:ascii="Times New Roman" w:hAnsi="Times New Roman" w:cs="Times New Roman"/>
                <w:color w:val="000000"/>
                <w:sz w:val="24"/>
                <w:szCs w:val="24"/>
                <w:lang w:val="kk-KZ"/>
              </w:rPr>
              <w:t>жән</w:t>
            </w:r>
            <w:r>
              <w:rPr>
                <w:rFonts w:ascii="Times New Roman" w:hAnsi="Times New Roman" w:cs="Times New Roman"/>
                <w:color w:val="000000"/>
                <w:sz w:val="24"/>
                <w:szCs w:val="24"/>
                <w:lang w:val="kk-KZ"/>
              </w:rPr>
              <w:t>е көтеріңкі көңіл-күй, ж</w:t>
            </w:r>
            <w:r w:rsidRPr="007B75FB">
              <w:rPr>
                <w:rFonts w:ascii="Times New Roman" w:hAnsi="Times New Roman" w:cs="Times New Roman"/>
                <w:color w:val="000000"/>
                <w:sz w:val="24"/>
                <w:szCs w:val="24"/>
                <w:lang w:val="kk-KZ"/>
              </w:rPr>
              <w:t>ағымды  жағдай орнату</w:t>
            </w:r>
            <w:r>
              <w:rPr>
                <w:rFonts w:ascii="Times New Roman" w:hAnsi="Times New Roman" w:cs="Times New Roman"/>
                <w:color w:val="000000"/>
                <w:sz w:val="24"/>
                <w:szCs w:val="24"/>
                <w:lang w:val="kk-KZ"/>
              </w:rPr>
              <w:t>.</w:t>
            </w:r>
          </w:p>
        </w:tc>
        <w:tc>
          <w:tcPr>
            <w:tcW w:w="2505" w:type="dxa"/>
            <w:gridSpan w:val="2"/>
          </w:tcPr>
          <w:p w:rsidR="009A151D"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өзіне өзі қызмет көрсету дағдыларын қадағалау.</w:t>
            </w:r>
          </w:p>
          <w:p w:rsidR="009A151D" w:rsidRPr="00835F44" w:rsidRDefault="009A151D" w:rsidP="00C935B2">
            <w:pPr>
              <w:spacing w:after="0" w:line="240" w:lineRule="auto"/>
              <w:rPr>
                <w:rFonts w:ascii="Times New Roman" w:hAnsi="Times New Roman" w:cs="Times New Roman"/>
                <w:sz w:val="24"/>
                <w:szCs w:val="20"/>
                <w:lang w:val="kk-KZ"/>
              </w:rPr>
            </w:pPr>
            <w:r w:rsidRPr="00835F44">
              <w:rPr>
                <w:rFonts w:ascii="Times New Roman" w:hAnsi="Times New Roman" w:cs="Times New Roman"/>
                <w:sz w:val="24"/>
                <w:szCs w:val="20"/>
                <w:lang w:val="kk-KZ"/>
              </w:rPr>
              <w:t>Әр</w:t>
            </w:r>
            <w:r>
              <w:rPr>
                <w:rFonts w:ascii="Times New Roman" w:hAnsi="Times New Roman" w:cs="Times New Roman"/>
                <w:sz w:val="24"/>
                <w:szCs w:val="20"/>
                <w:lang w:val="kk-KZ"/>
              </w:rPr>
              <w:t xml:space="preserve"> баланың белсенділігіне</w:t>
            </w:r>
            <w:r w:rsidRPr="00835F44">
              <w:rPr>
                <w:rFonts w:ascii="Times New Roman" w:hAnsi="Times New Roman" w:cs="Times New Roman"/>
                <w:sz w:val="24"/>
                <w:szCs w:val="20"/>
                <w:lang w:val="kk-KZ"/>
              </w:rPr>
              <w:t xml:space="preserve"> назар аудару</w:t>
            </w:r>
            <w:r>
              <w:rPr>
                <w:rFonts w:ascii="Times New Roman" w:hAnsi="Times New Roman" w:cs="Times New Roman"/>
                <w:sz w:val="24"/>
                <w:szCs w:val="20"/>
                <w:lang w:val="kk-KZ"/>
              </w:rPr>
              <w:t>.</w:t>
            </w:r>
          </w:p>
        </w:tc>
        <w:tc>
          <w:tcPr>
            <w:tcW w:w="2700" w:type="dxa"/>
          </w:tcPr>
          <w:p w:rsidR="009A151D" w:rsidRPr="00791158" w:rsidRDefault="009A151D" w:rsidP="00C935B2">
            <w:pPr>
              <w:spacing w:after="0" w:line="240" w:lineRule="auto"/>
              <w:rPr>
                <w:rFonts w:ascii="Times New Roman" w:hAnsi="Times New Roman" w:cs="Times New Roman"/>
                <w:sz w:val="24"/>
                <w:szCs w:val="20"/>
                <w:lang w:val="kk-KZ"/>
              </w:rPr>
            </w:pPr>
            <w:r>
              <w:rPr>
                <w:rFonts w:ascii="Times New Roman" w:hAnsi="Times New Roman"/>
                <w:bCs/>
                <w:color w:val="000000"/>
                <w:sz w:val="24"/>
                <w:szCs w:val="24"/>
                <w:lang w:val="kk-KZ" w:eastAsia="ru-RU"/>
              </w:rPr>
              <w:t xml:space="preserve">  Балаларға, жағымды жағдай орнату, музыка әуені, балалармен табиғат көрнісіндегі  ерекшеліктері туралы әңгімелеу.</w:t>
            </w:r>
          </w:p>
        </w:tc>
        <w:tc>
          <w:tcPr>
            <w:tcW w:w="2835" w:type="dxa"/>
            <w:gridSpan w:val="2"/>
          </w:tcPr>
          <w:p w:rsidR="009A151D" w:rsidRDefault="009A151D" w:rsidP="00C935B2">
            <w:pPr>
              <w:spacing w:after="0"/>
              <w:rPr>
                <w:rFonts w:ascii="Times New Roman" w:hAnsi="Times New Roman" w:cs="Times New Roman"/>
                <w:sz w:val="24"/>
                <w:szCs w:val="20"/>
                <w:lang w:val="kk-KZ"/>
              </w:rPr>
            </w:pPr>
            <w:r>
              <w:rPr>
                <w:rFonts w:ascii="Times New Roman" w:hAnsi="Times New Roman" w:cs="Times New Roman"/>
                <w:sz w:val="24"/>
                <w:szCs w:val="20"/>
                <w:lang w:val="kk-KZ"/>
              </w:rPr>
              <w:t>Балалардың өзіне өзі қызмет көрсету дағдыларын қадағалау.</w:t>
            </w:r>
          </w:p>
          <w:p w:rsidR="009A151D" w:rsidRPr="005A2838" w:rsidRDefault="009A151D" w:rsidP="00C935B2">
            <w:pPr>
              <w:spacing w:after="0" w:line="240" w:lineRule="auto"/>
              <w:ind w:left="-82"/>
              <w:rPr>
                <w:rFonts w:ascii="Times New Roman" w:hAnsi="Times New Roman" w:cs="Times New Roman"/>
                <w:b/>
                <w:bCs/>
                <w:sz w:val="24"/>
                <w:szCs w:val="20"/>
                <w:lang w:val="kk-KZ"/>
              </w:rPr>
            </w:pPr>
            <w:r>
              <w:rPr>
                <w:rFonts w:ascii="Times New Roman" w:hAnsi="Times New Roman" w:cs="Times New Roman"/>
                <w:sz w:val="24"/>
                <w:szCs w:val="20"/>
                <w:lang w:val="kk-KZ"/>
              </w:rPr>
              <w:t>Сөрелеріне сыртқы киімдерін дұрыс қоюға әдеттендіру.</w:t>
            </w:r>
          </w:p>
        </w:tc>
        <w:tc>
          <w:tcPr>
            <w:tcW w:w="2409" w:type="dxa"/>
          </w:tcPr>
          <w:p w:rsidR="009A151D" w:rsidRPr="00791158"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көтеріңкі көңіл-күймен қарсы алу. Ауа</w:t>
            </w:r>
            <w:r w:rsidRPr="00835F44">
              <w:rPr>
                <w:rFonts w:ascii="Times New Roman" w:hAnsi="Times New Roman" w:cs="Times New Roman"/>
                <w:sz w:val="24"/>
                <w:szCs w:val="20"/>
                <w:lang w:val="kk-KZ"/>
              </w:rPr>
              <w:t>-</w:t>
            </w:r>
            <w:r>
              <w:rPr>
                <w:rFonts w:ascii="Times New Roman" w:hAnsi="Times New Roman" w:cs="Times New Roman"/>
                <w:sz w:val="24"/>
                <w:szCs w:val="20"/>
                <w:lang w:val="kk-KZ"/>
              </w:rPr>
              <w:t>райы жайлы әңгімелесу.</w:t>
            </w:r>
          </w:p>
          <w:p w:rsidR="009A151D" w:rsidRPr="000A4C72"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Дұрыс шешіну дағдыларын қадағалау.</w:t>
            </w:r>
          </w:p>
        </w:tc>
      </w:tr>
      <w:tr w:rsidR="009A151D" w:rsidRPr="00B01709" w:rsidTr="00C935B2">
        <w:tc>
          <w:tcPr>
            <w:tcW w:w="2694" w:type="dxa"/>
          </w:tcPr>
          <w:p w:rsidR="009A151D"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Ата-аналармен әңгімелесу, кеңес беру </w:t>
            </w:r>
          </w:p>
        </w:tc>
        <w:tc>
          <w:tcPr>
            <w:tcW w:w="13324" w:type="dxa"/>
            <w:gridSpan w:val="8"/>
          </w:tcPr>
          <w:p w:rsidR="009A151D" w:rsidRPr="00827AA9"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Ата-аналармен балалардың  балабақшаға көтеріңкі көңіл күймен келу жағдайларын талқылау.</w:t>
            </w:r>
          </w:p>
          <w:p w:rsidR="009A151D" w:rsidRPr="00827AA9"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денсаулығы жайында ата- анамен әңгімелесу, ауа-райына  байланысты жылы киіндіруге кеңес беру.</w:t>
            </w:r>
          </w:p>
        </w:tc>
      </w:tr>
      <w:tr w:rsidR="009A151D" w:rsidRPr="00A12FA5" w:rsidTr="00C935B2">
        <w:tc>
          <w:tcPr>
            <w:tcW w:w="2694" w:type="dxa"/>
          </w:tcPr>
          <w:p w:rsidR="009A151D" w:rsidRPr="00B0022A" w:rsidRDefault="009A151D" w:rsidP="00C935B2">
            <w:pPr>
              <w:spacing w:after="0" w:line="240" w:lineRule="auto"/>
              <w:rPr>
                <w:rFonts w:ascii="Times New Roman" w:hAnsi="Times New Roman" w:cs="Times New Roman"/>
                <w:sz w:val="24"/>
                <w:szCs w:val="20"/>
                <w:lang w:val="kk-KZ"/>
              </w:rPr>
            </w:pPr>
            <w:r w:rsidRPr="00B0022A">
              <w:rPr>
                <w:rFonts w:ascii="Times New Roman" w:hAnsi="Times New Roman" w:cs="Times New Roman"/>
                <w:b/>
                <w:bCs/>
                <w:sz w:val="24"/>
                <w:szCs w:val="2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Pr>
          <w:p w:rsidR="009A151D" w:rsidRPr="00A478A5" w:rsidRDefault="009A151D" w:rsidP="00C935B2">
            <w:pPr>
              <w:widowControl w:val="0"/>
              <w:rPr>
                <w:rFonts w:ascii="Times New Roman" w:eastAsia="Calibri" w:hAnsi="Times New Roman" w:cs="Times New Roman"/>
                <w:b/>
                <w:sz w:val="24"/>
                <w:szCs w:val="24"/>
                <w:lang w:val="kk-KZ"/>
              </w:rPr>
            </w:pPr>
            <w:r w:rsidRPr="00A478A5">
              <w:rPr>
                <w:rFonts w:ascii="Times New Roman" w:eastAsia="Calibri" w:hAnsi="Times New Roman" w:cs="Times New Roman"/>
                <w:b/>
                <w:sz w:val="24"/>
                <w:szCs w:val="24"/>
                <w:lang w:val="kk-KZ"/>
              </w:rPr>
              <w:t>Суреттердің мазмұны бойынша қойылған сұрақтарға жауап беруді дамыту.</w:t>
            </w:r>
            <w:r>
              <w:rPr>
                <w:rFonts w:ascii="Times New Roman" w:eastAsia="Calibri" w:hAnsi="Times New Roman" w:cs="Times New Roman"/>
                <w:b/>
                <w:sz w:val="24"/>
                <w:szCs w:val="24"/>
                <w:lang w:val="kk-KZ"/>
              </w:rPr>
              <w:t xml:space="preserve"> (көркем әдебиет)  </w:t>
            </w:r>
            <w:r>
              <w:rPr>
                <w:rFonts w:ascii="Times New Roman" w:eastAsia="Calibri" w:hAnsi="Times New Roman" w:cs="Times New Roman"/>
                <w:sz w:val="24"/>
                <w:szCs w:val="24"/>
                <w:lang w:val="kk-KZ"/>
              </w:rPr>
              <w:t xml:space="preserve">Балаларға көркем шығармаларды оқып беріп, сөздерін қайталатып, сұраққа жауап беруге дағдыландыру.  </w:t>
            </w:r>
            <w:r w:rsidRPr="00F074C1">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p>
          <w:p w:rsidR="009A151D" w:rsidRPr="00E44E0A" w:rsidRDefault="009A151D" w:rsidP="00C935B2">
            <w:pPr>
              <w:spacing w:after="0"/>
              <w:rPr>
                <w:rFonts w:ascii="Times New Roman" w:hAnsi="Times New Roman" w:cs="Times New Roman"/>
                <w:b/>
                <w:sz w:val="24"/>
                <w:szCs w:val="24"/>
                <w:lang w:val="kk-KZ"/>
              </w:rPr>
            </w:pPr>
          </w:p>
          <w:p w:rsidR="009A151D" w:rsidRDefault="009A151D" w:rsidP="00C935B2">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r w:rsidRPr="00F074C1">
              <w:rPr>
                <w:rFonts w:ascii="Times New Roman" w:eastAsia="Calibri" w:hAnsi="Times New Roman" w:cs="Times New Roman"/>
                <w:sz w:val="24"/>
                <w:szCs w:val="24"/>
                <w:lang w:val="kk-KZ"/>
              </w:rPr>
              <w:t xml:space="preserve"> </w:t>
            </w:r>
          </w:p>
          <w:p w:rsidR="009A151D" w:rsidRPr="0012018A" w:rsidRDefault="009A151D" w:rsidP="00C935B2">
            <w:pPr>
              <w:spacing w:after="0" w:line="240" w:lineRule="auto"/>
              <w:rPr>
                <w:rFonts w:ascii="Times New Roman" w:hAnsi="Times New Roman" w:cs="Times New Roman"/>
                <w:b/>
                <w:sz w:val="24"/>
                <w:szCs w:val="24"/>
                <w:lang w:val="kk-KZ"/>
              </w:rPr>
            </w:pP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                     </w:t>
            </w:r>
          </w:p>
        </w:tc>
        <w:tc>
          <w:tcPr>
            <w:tcW w:w="2687" w:type="dxa"/>
            <w:gridSpan w:val="3"/>
          </w:tcPr>
          <w:p w:rsidR="009A151D" w:rsidRPr="0065226A" w:rsidRDefault="009A151D" w:rsidP="00C935B2">
            <w:pPr>
              <w:rPr>
                <w:rFonts w:ascii="Times New Roman" w:hAnsi="Times New Roman"/>
                <w:sz w:val="24"/>
                <w:szCs w:val="24"/>
                <w:lang w:val="kk-KZ"/>
              </w:rPr>
            </w:pPr>
            <w:r w:rsidRPr="00A478A5">
              <w:rPr>
                <w:rFonts w:ascii="Times New Roman" w:hAnsi="Times New Roman" w:cs="Times New Roman"/>
                <w:b/>
                <w:sz w:val="24"/>
                <w:szCs w:val="24"/>
                <w:lang w:val="kk-KZ"/>
              </w:rPr>
              <w:t xml:space="preserve">Аулаға ұшып келетін құстар (торғай, көгершін, қарға), қамқорлық жасауға </w:t>
            </w:r>
            <w:r w:rsidRPr="00A478A5">
              <w:rPr>
                <w:rFonts w:ascii="Times New Roman" w:eastAsia="Calibri" w:hAnsi="Times New Roman" w:cs="Times New Roman"/>
                <w:b/>
                <w:sz w:val="24"/>
                <w:szCs w:val="24"/>
                <w:lang w:val="kk-KZ"/>
              </w:rPr>
              <w:t xml:space="preserve"> тәрбиелеу</w:t>
            </w:r>
            <w:r w:rsidRPr="007F130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(қоршаған ортамен таныстыру)                      </w:t>
            </w:r>
            <w:r>
              <w:rPr>
                <w:rFonts w:ascii="Times New Roman" w:hAnsi="Times New Roman"/>
                <w:b/>
                <w:sz w:val="24"/>
                <w:szCs w:val="24"/>
                <w:lang w:val="kk-KZ"/>
              </w:rPr>
              <w:t>«Дала құстарын ата</w:t>
            </w:r>
            <w:r w:rsidRPr="00B311DE">
              <w:rPr>
                <w:rFonts w:ascii="Times New Roman" w:hAnsi="Times New Roman"/>
                <w:b/>
                <w:sz w:val="24"/>
                <w:szCs w:val="24"/>
                <w:lang w:val="kk-KZ"/>
              </w:rPr>
              <w:t>»</w:t>
            </w:r>
            <w:r>
              <w:rPr>
                <w:rFonts w:ascii="Times New Roman" w:hAnsi="Times New Roman"/>
                <w:sz w:val="24"/>
                <w:szCs w:val="24"/>
                <w:lang w:val="kk-KZ"/>
              </w:rPr>
              <w:t xml:space="preserve">                </w:t>
            </w:r>
            <w:r w:rsidRPr="00614B67">
              <w:rPr>
                <w:rFonts w:ascii="Times New Roman" w:hAnsi="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sz w:val="24"/>
                <w:szCs w:val="24"/>
                <w:lang w:val="kk-KZ"/>
              </w:rPr>
              <w:t xml:space="preserve">Құстарды атай білуге үйрету. Құстарды аялауға, қамқоршы болуға тәрбиелеу.                   </w:t>
            </w:r>
            <w:r>
              <w:rPr>
                <w:rFonts w:ascii="Times New Roman" w:hAnsi="Times New Roman"/>
                <w:b/>
                <w:sz w:val="24"/>
                <w:szCs w:val="24"/>
                <w:lang w:val="kk-KZ"/>
              </w:rPr>
              <w:t>«Даусын сал</w:t>
            </w:r>
            <w:r w:rsidRPr="003B5C07">
              <w:rPr>
                <w:rFonts w:ascii="Times New Roman" w:hAnsi="Times New Roman"/>
                <w:b/>
                <w:sz w:val="24"/>
                <w:szCs w:val="24"/>
                <w:lang w:val="kk-KZ"/>
              </w:rPr>
              <w:t>»</w:t>
            </w:r>
            <w:r>
              <w:rPr>
                <w:rFonts w:ascii="Times New Roman" w:hAnsi="Times New Roman"/>
                <w:sz w:val="24"/>
                <w:szCs w:val="24"/>
                <w:lang w:val="kk-KZ"/>
              </w:rPr>
              <w:t xml:space="preserve"> ойыны</w:t>
            </w:r>
            <w:r w:rsidRPr="00614B67">
              <w:rPr>
                <w:rFonts w:ascii="Times New Roman" w:hAnsi="Times New Roman"/>
                <w:sz w:val="24"/>
                <w:szCs w:val="24"/>
                <w:lang w:val="kk-KZ"/>
              </w:rPr>
              <w:t xml:space="preserve">   </w:t>
            </w:r>
          </w:p>
        </w:tc>
        <w:tc>
          <w:tcPr>
            <w:tcW w:w="2700" w:type="dxa"/>
          </w:tcPr>
          <w:p w:rsidR="009A151D" w:rsidRPr="00F80B0D" w:rsidRDefault="009A151D" w:rsidP="00C935B2">
            <w:pPr>
              <w:widowControl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bookmarkStart w:id="11" w:name="z361"/>
            <w:r w:rsidRPr="00A12FA5">
              <w:rPr>
                <w:rFonts w:ascii="Times New Roman" w:eastAsia="Calibri" w:hAnsi="Times New Roman" w:cs="Times New Roman"/>
                <w:b/>
                <w:sz w:val="24"/>
                <w:szCs w:val="24"/>
                <w:lang w:val="kk-KZ"/>
              </w:rPr>
              <w:t>Сөздерді және қарапайым сөз тіркестерін (2-4 сөз) қайталап айту,</w:t>
            </w:r>
            <w:bookmarkStart w:id="12" w:name="z362"/>
            <w:bookmarkEnd w:id="11"/>
            <w:r w:rsidRPr="00A12FA5">
              <w:rPr>
                <w:rFonts w:ascii="Times New Roman" w:eastAsia="Calibri" w:hAnsi="Times New Roman" w:cs="Times New Roman"/>
                <w:b/>
                <w:sz w:val="24"/>
                <w:szCs w:val="24"/>
                <w:lang w:val="kk-KZ"/>
              </w:rPr>
              <w:t xml:space="preserve"> үй жануарлары мен олардың төлдерінің атауларын</w:t>
            </w:r>
            <w:r>
              <w:rPr>
                <w:rFonts w:ascii="Times New Roman" w:eastAsia="Calibri" w:hAnsi="Times New Roman" w:cs="Times New Roman"/>
                <w:b/>
                <w:sz w:val="24"/>
                <w:szCs w:val="24"/>
                <w:lang w:val="kk-KZ"/>
              </w:rPr>
              <w:t xml:space="preserve"> </w:t>
            </w:r>
            <w:r w:rsidRPr="00A12FA5">
              <w:rPr>
                <w:rFonts w:ascii="Times New Roman" w:eastAsia="Calibri" w:hAnsi="Times New Roman" w:cs="Times New Roman"/>
                <w:b/>
                <w:sz w:val="24"/>
                <w:szCs w:val="24"/>
                <w:lang w:val="kk-KZ"/>
              </w:rPr>
              <w:t xml:space="preserve"> үйрету.</w:t>
            </w:r>
            <w:bookmarkEnd w:id="12"/>
            <w:r>
              <w:rPr>
                <w:rFonts w:ascii="Times New Roman" w:eastAsia="Calibri" w:hAnsi="Times New Roman" w:cs="Times New Roman"/>
                <w:b/>
                <w:sz w:val="24"/>
                <w:szCs w:val="24"/>
                <w:lang w:val="kk-KZ"/>
              </w:rPr>
              <w:t xml:space="preserve">                     </w:t>
            </w:r>
            <w:r w:rsidRPr="00EE0844">
              <w:rPr>
                <w:rFonts w:ascii="Times New Roman" w:hAnsi="Times New Roman" w:cs="Times New Roman"/>
                <w:b/>
                <w:sz w:val="24"/>
                <w:szCs w:val="24"/>
                <w:lang w:val="kk-KZ"/>
              </w:rPr>
              <w:t>(сөйлеуді дамы</w:t>
            </w:r>
            <w:r>
              <w:rPr>
                <w:rFonts w:ascii="Times New Roman" w:hAnsi="Times New Roman" w:cs="Times New Roman"/>
                <w:b/>
                <w:sz w:val="24"/>
                <w:szCs w:val="24"/>
                <w:lang w:val="kk-KZ"/>
              </w:rPr>
              <w:t>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Дидактикалық ойын </w:t>
            </w:r>
            <w:r>
              <w:rPr>
                <w:rFonts w:ascii="Times New Roman" w:hAnsi="Times New Roman"/>
                <w:b/>
                <w:sz w:val="24"/>
                <w:szCs w:val="24"/>
                <w:lang w:val="kk-KZ"/>
              </w:rPr>
              <w:t>«Суреттерді құрастыр</w:t>
            </w:r>
            <w:r w:rsidRPr="00B311DE">
              <w:rPr>
                <w:rFonts w:ascii="Times New Roman" w:hAnsi="Times New Roman"/>
                <w:b/>
                <w:sz w:val="24"/>
                <w:szCs w:val="24"/>
                <w:lang w:val="kk-KZ"/>
              </w:rPr>
              <w:t>»</w:t>
            </w:r>
            <w:r>
              <w:rPr>
                <w:rFonts w:ascii="Times New Roman" w:hAnsi="Times New Roman"/>
                <w:sz w:val="24"/>
                <w:szCs w:val="24"/>
                <w:lang w:val="kk-KZ"/>
              </w:rPr>
              <w:t xml:space="preserve">                </w:t>
            </w:r>
            <w:r w:rsidRPr="00614B67">
              <w:rPr>
                <w:rFonts w:ascii="Times New Roman" w:hAnsi="Times New Roman"/>
                <w:b/>
                <w:sz w:val="24"/>
                <w:szCs w:val="24"/>
                <w:lang w:val="kk-KZ"/>
              </w:rPr>
              <w:t>Мақсаты:</w:t>
            </w:r>
            <w:r>
              <w:rPr>
                <w:rFonts w:ascii="Times New Roman" w:hAnsi="Times New Roman"/>
                <w:sz w:val="24"/>
                <w:szCs w:val="24"/>
                <w:lang w:val="kk-KZ"/>
              </w:rPr>
              <w:t xml:space="preserve">  Суреттерден  үй жануарларын тауып, айтуға үйрету.  Сөздік қорларын дамыту.</w:t>
            </w:r>
            <w:r w:rsidRPr="00614B67">
              <w:rPr>
                <w:rFonts w:ascii="Times New Roman" w:hAnsi="Times New Roman"/>
                <w:sz w:val="24"/>
                <w:szCs w:val="24"/>
                <w:lang w:val="kk-KZ"/>
              </w:rPr>
              <w:t xml:space="preserve"> </w:t>
            </w:r>
            <w:r>
              <w:rPr>
                <w:rFonts w:ascii="Times New Roman" w:eastAsia="Calibri" w:hAnsi="Times New Roman" w:cs="Times New Roman"/>
                <w:b/>
                <w:sz w:val="24"/>
                <w:szCs w:val="24"/>
                <w:lang w:val="kk-KZ"/>
              </w:rPr>
              <w:t xml:space="preserve">                       </w:t>
            </w:r>
          </w:p>
        </w:tc>
        <w:tc>
          <w:tcPr>
            <w:tcW w:w="2693" w:type="dxa"/>
          </w:tcPr>
          <w:p w:rsidR="009A151D" w:rsidRPr="005A1152" w:rsidRDefault="009A151D" w:rsidP="00C935B2">
            <w:pPr>
              <w:widowControl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Pr="00A478A5">
              <w:rPr>
                <w:rFonts w:ascii="Times New Roman" w:eastAsia="Calibri" w:hAnsi="Times New Roman" w:cs="Times New Roman"/>
                <w:b/>
                <w:sz w:val="24"/>
                <w:szCs w:val="24"/>
                <w:lang w:val="kk-KZ"/>
              </w:rPr>
              <w:t>Суреттердің мазмұны бойынша қойылған сұрақтарға жауап беруді дамыту.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(көркем әдебиет)</w:t>
            </w:r>
            <w:r w:rsidRPr="00FF2BCB">
              <w:rPr>
                <w:rFonts w:ascii="Times New Roman" w:hAnsi="Times New Roman" w:cs="Times New Roman"/>
                <w:b/>
                <w:sz w:val="24"/>
                <w:szCs w:val="24"/>
                <w:lang w:val="kk-KZ"/>
              </w:rPr>
              <w:t xml:space="preserve"> </w:t>
            </w:r>
            <w:r>
              <w:rPr>
                <w:rFonts w:ascii="Times New Roman" w:eastAsia="Calibri" w:hAnsi="Times New Roman" w:cs="Times New Roman"/>
                <w:sz w:val="24"/>
                <w:szCs w:val="24"/>
                <w:lang w:val="kk-KZ"/>
              </w:rPr>
              <w:t>Кітаптан оқып берген</w:t>
            </w:r>
            <w:r w:rsidRPr="009F042D">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ертегінің  суреттерін көрсетіп және қойылған сұрақтарға жауап беруге үйрету. </w:t>
            </w:r>
            <w:r w:rsidRPr="005A1152">
              <w:rPr>
                <w:rFonts w:ascii="Times New Roman" w:eastAsia="Calibri" w:hAnsi="Times New Roman" w:cs="Times New Roman"/>
                <w:b/>
                <w:sz w:val="24"/>
                <w:szCs w:val="24"/>
                <w:lang w:val="kk-KZ"/>
              </w:rPr>
              <w:t xml:space="preserve">Қимылды ойын:                 «Өз орныңды тап»   </w:t>
            </w:r>
          </w:p>
          <w:p w:rsidR="009A151D" w:rsidRDefault="009A151D" w:rsidP="00C935B2">
            <w:pPr>
              <w:spacing w:after="0"/>
              <w:rPr>
                <w:rFonts w:ascii="Times New Roman" w:hAnsi="Times New Roman" w:cs="Times New Roman"/>
                <w:b/>
                <w:sz w:val="24"/>
                <w:szCs w:val="24"/>
                <w:lang w:val="kk-KZ"/>
              </w:rPr>
            </w:pPr>
            <w:r w:rsidRPr="00FF2BCB">
              <w:rPr>
                <w:rFonts w:ascii="Times New Roman" w:hAnsi="Times New Roman" w:cs="Times New Roman"/>
                <w:b/>
                <w:sz w:val="24"/>
                <w:szCs w:val="24"/>
                <w:lang w:val="kk-KZ"/>
              </w:rPr>
              <w:t xml:space="preserve"> </w:t>
            </w:r>
            <w:r w:rsidRPr="00F074C1">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p>
          <w:p w:rsidR="009A151D" w:rsidRPr="00E44E0A" w:rsidRDefault="009A151D" w:rsidP="00C935B2">
            <w:pPr>
              <w:spacing w:after="0"/>
              <w:rPr>
                <w:rFonts w:ascii="Times New Roman" w:hAnsi="Times New Roman" w:cs="Times New Roman"/>
                <w:b/>
                <w:sz w:val="24"/>
                <w:szCs w:val="24"/>
                <w:lang w:val="kk-KZ"/>
              </w:rPr>
            </w:pPr>
          </w:p>
          <w:p w:rsidR="009A151D" w:rsidRPr="00F3241B" w:rsidRDefault="009A151D" w:rsidP="00C935B2">
            <w:pPr>
              <w:spacing w:after="0" w:line="240" w:lineRule="auto"/>
              <w:rPr>
                <w:rFonts w:ascii="Times New Roman" w:hAnsi="Times New Roman"/>
                <w:color w:val="000000"/>
                <w:sz w:val="24"/>
                <w:szCs w:val="24"/>
                <w:lang w:val="kk-KZ"/>
              </w:rPr>
            </w:pPr>
          </w:p>
        </w:tc>
        <w:tc>
          <w:tcPr>
            <w:tcW w:w="2551" w:type="dxa"/>
            <w:gridSpan w:val="2"/>
          </w:tcPr>
          <w:p w:rsidR="009A151D" w:rsidRDefault="009A151D" w:rsidP="00C935B2">
            <w:pPr>
              <w:spacing w:after="0" w:line="240" w:lineRule="auto"/>
              <w:rPr>
                <w:rFonts w:ascii="Times New Roman" w:hAnsi="Times New Roman" w:cs="Times New Roman"/>
                <w:sz w:val="24"/>
                <w:szCs w:val="20"/>
                <w:lang w:val="kk-KZ"/>
              </w:rPr>
            </w:pPr>
            <w:r w:rsidRPr="00A478A5">
              <w:rPr>
                <w:rFonts w:ascii="Times New Roman" w:hAnsi="Times New Roman" w:cs="Times New Roman"/>
                <w:b/>
                <w:sz w:val="24"/>
                <w:szCs w:val="24"/>
                <w:lang w:val="kk-KZ"/>
              </w:rPr>
              <w:t xml:space="preserve">Аулаға ұшып келетін құстар (торғай, көгершін, қарға), қамқорлық жасауға </w:t>
            </w:r>
            <w:r w:rsidRPr="00A478A5">
              <w:rPr>
                <w:rFonts w:ascii="Times New Roman" w:eastAsia="Calibri" w:hAnsi="Times New Roman" w:cs="Times New Roman"/>
                <w:b/>
                <w:sz w:val="24"/>
                <w:szCs w:val="24"/>
                <w:lang w:val="kk-KZ"/>
              </w:rPr>
              <w:t xml:space="preserve"> тәрбиелеу</w:t>
            </w:r>
            <w:r w:rsidRPr="007F130E">
              <w:rPr>
                <w:rFonts w:ascii="Times New Roman" w:hAnsi="Times New Roman" w:cs="Times New Roman"/>
                <w:sz w:val="24"/>
                <w:szCs w:val="24"/>
                <w:lang w:val="kk-KZ"/>
              </w:rPr>
              <w:t xml:space="preserve"> </w:t>
            </w:r>
            <w:r w:rsidRPr="007F130E">
              <w:rPr>
                <w:rFonts w:ascii="Times New Roman" w:hAnsi="Times New Roman" w:cs="Times New Roman"/>
                <w:b/>
                <w:sz w:val="24"/>
                <w:szCs w:val="24"/>
                <w:lang w:val="kk-KZ"/>
              </w:rPr>
              <w:t>(</w:t>
            </w:r>
            <w:r>
              <w:rPr>
                <w:rFonts w:ascii="Times New Roman" w:hAnsi="Times New Roman" w:cs="Times New Roman"/>
                <w:b/>
                <w:sz w:val="24"/>
                <w:szCs w:val="24"/>
                <w:lang w:val="kk-KZ"/>
              </w:rPr>
              <w:t xml:space="preserve">қоршаған ортамен таныстыру)               </w:t>
            </w:r>
            <w:r w:rsidRPr="00614B67">
              <w:rPr>
                <w:rFonts w:ascii="Times New Roman" w:hAnsi="Times New Roman"/>
                <w:sz w:val="24"/>
                <w:szCs w:val="24"/>
                <w:lang w:val="kk-KZ"/>
              </w:rPr>
              <w:t xml:space="preserve"> </w:t>
            </w:r>
            <w:r>
              <w:rPr>
                <w:rFonts w:ascii="Times New Roman" w:hAnsi="Times New Roman" w:cs="Times New Roman"/>
                <w:b/>
                <w:sz w:val="24"/>
                <w:szCs w:val="20"/>
                <w:lang w:val="kk-KZ"/>
              </w:rPr>
              <w:t>«Торғай»</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 xml:space="preserve">Балаларды торғай құсымен таныстыру.   </w:t>
            </w:r>
          </w:p>
          <w:p w:rsidR="009A151D" w:rsidRPr="005A1152" w:rsidRDefault="009A151D" w:rsidP="00C935B2">
            <w:pPr>
              <w:spacing w:after="0" w:line="240" w:lineRule="auto"/>
              <w:rPr>
                <w:rFonts w:ascii="Times New Roman" w:hAnsi="Times New Roman" w:cs="Times New Roman"/>
                <w:b/>
                <w:sz w:val="24"/>
                <w:szCs w:val="20"/>
                <w:lang w:val="kk-KZ"/>
              </w:rPr>
            </w:pPr>
            <w:r w:rsidRPr="005A1152">
              <w:rPr>
                <w:rFonts w:ascii="Times New Roman" w:hAnsi="Times New Roman" w:cs="Times New Roman"/>
                <w:b/>
                <w:sz w:val="24"/>
                <w:szCs w:val="20"/>
                <w:lang w:val="kk-KZ"/>
              </w:rPr>
              <w:t>Қимылды ойын:</w:t>
            </w:r>
          </w:p>
          <w:p w:rsidR="009A151D" w:rsidRPr="00F074C1" w:rsidRDefault="009A151D" w:rsidP="00C935B2">
            <w:pPr>
              <w:spacing w:after="0" w:line="240" w:lineRule="auto"/>
              <w:rPr>
                <w:rFonts w:ascii="Times New Roman" w:hAnsi="Times New Roman" w:cs="Times New Roman"/>
                <w:sz w:val="24"/>
                <w:szCs w:val="20"/>
                <w:lang w:val="kk-KZ"/>
              </w:rPr>
            </w:pPr>
            <w:r w:rsidRPr="005A1152">
              <w:rPr>
                <w:rFonts w:ascii="Times New Roman" w:hAnsi="Times New Roman" w:cs="Times New Roman"/>
                <w:b/>
                <w:sz w:val="24"/>
                <w:szCs w:val="20"/>
                <w:lang w:val="kk-KZ"/>
              </w:rPr>
              <w:t>«Ұшты-ұшты»</w:t>
            </w:r>
            <w:r>
              <w:rPr>
                <w:rFonts w:ascii="Times New Roman" w:hAnsi="Times New Roman" w:cs="Times New Roman"/>
                <w:sz w:val="24"/>
                <w:szCs w:val="20"/>
                <w:lang w:val="kk-KZ"/>
              </w:rPr>
              <w:t xml:space="preserve"> </w:t>
            </w:r>
            <w:r w:rsidRPr="00614B67">
              <w:rPr>
                <w:rFonts w:ascii="Times New Roman" w:hAnsi="Times New Roman"/>
                <w:sz w:val="24"/>
                <w:szCs w:val="24"/>
                <w:lang w:val="kk-KZ"/>
              </w:rPr>
              <w:t xml:space="preserve">   </w:t>
            </w:r>
          </w:p>
        </w:tc>
      </w:tr>
      <w:tr w:rsidR="009A151D" w:rsidRPr="00547336" w:rsidTr="00C935B2">
        <w:trPr>
          <w:trHeight w:val="6086"/>
        </w:trPr>
        <w:tc>
          <w:tcPr>
            <w:tcW w:w="2694" w:type="dxa"/>
          </w:tcPr>
          <w:p w:rsidR="009A151D"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Таңертенгі жаттығу  </w:t>
            </w:r>
          </w:p>
        </w:tc>
        <w:tc>
          <w:tcPr>
            <w:tcW w:w="2693" w:type="dxa"/>
          </w:tcPr>
          <w:p w:rsidR="009A151D" w:rsidRPr="00547336" w:rsidRDefault="009A151D" w:rsidP="00C935B2">
            <w:pPr>
              <w:widowControl w:val="0"/>
              <w:rPr>
                <w:rFonts w:ascii="Times New Roman" w:eastAsia="Calibri" w:hAnsi="Times New Roman" w:cs="Times New Roman"/>
                <w:b/>
                <w:iCs/>
                <w:sz w:val="24"/>
                <w:szCs w:val="24"/>
                <w:lang w:val="kk-KZ"/>
              </w:rPr>
            </w:pPr>
            <w:r>
              <w:rPr>
                <w:rFonts w:ascii="Times New Roman" w:hAnsi="Times New Roman" w:cs="Times New Roman"/>
                <w:b/>
                <w:sz w:val="24"/>
                <w:szCs w:val="24"/>
                <w:lang w:val="kk-KZ"/>
              </w:rPr>
              <w:t xml:space="preserve"> </w:t>
            </w:r>
            <w:r w:rsidRPr="00547336">
              <w:rPr>
                <w:rFonts w:ascii="Times New Roman" w:eastAsia="Calibri" w:hAnsi="Times New Roman" w:cs="Times New Roman"/>
                <w:b/>
                <w:iCs/>
                <w:sz w:val="24"/>
                <w:szCs w:val="24"/>
                <w:lang w:val="kk-KZ"/>
              </w:rPr>
              <w:t xml:space="preserve">Қолдың білектерін, иық белдеуінің бұлшық еттерін дамытуға және нығайтуға арналған жаттығулар. </w:t>
            </w:r>
            <w:r w:rsidRPr="00547336">
              <w:rPr>
                <w:rFonts w:ascii="Times New Roman" w:eastAsia="Calibri" w:hAnsi="Times New Roman" w:cs="Times New Roman"/>
                <w:b/>
                <w:sz w:val="24"/>
                <w:szCs w:val="24"/>
                <w:lang w:val="kk-KZ"/>
              </w:rPr>
              <w:t xml:space="preserve">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 </w:t>
            </w:r>
            <w:r>
              <w:rPr>
                <w:rFonts w:ascii="Times New Roman" w:eastAsia="Calibri" w:hAnsi="Times New Roman" w:cs="Times New Roman"/>
                <w:b/>
                <w:iCs/>
                <w:sz w:val="24"/>
                <w:szCs w:val="24"/>
                <w:lang w:val="kk-KZ"/>
              </w:rPr>
              <w:t xml:space="preserve">           </w:t>
            </w:r>
            <w:r>
              <w:rPr>
                <w:rFonts w:ascii="Times New Roman" w:hAnsi="Times New Roman" w:cs="Times New Roman"/>
                <w:b/>
                <w:sz w:val="24"/>
                <w:szCs w:val="24"/>
                <w:lang w:val="kk-KZ"/>
              </w:rPr>
              <w:t>(Д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Pr>
                <w:rFonts w:ascii="Times New Roman" w:hAnsi="Times New Roman" w:cs="Times New Roman"/>
                <w:b/>
                <w:color w:val="000000"/>
                <w:sz w:val="24"/>
                <w:szCs w:val="24"/>
                <w:lang w:val="kk-KZ"/>
              </w:rPr>
              <w:t>«Қоян қашты</w:t>
            </w:r>
            <w:r w:rsidRPr="0076635E">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 xml:space="preserve"> Қимылды ойыны</w:t>
            </w:r>
            <w:r>
              <w:rPr>
                <w:rFonts w:ascii="Times New Roman" w:hAnsi="Times New Roman" w:cs="Times New Roman"/>
                <w:b/>
                <w:sz w:val="24"/>
                <w:szCs w:val="24"/>
                <w:lang w:val="kk-KZ"/>
              </w:rPr>
              <w:t xml:space="preserve">       </w:t>
            </w:r>
          </w:p>
        </w:tc>
        <w:tc>
          <w:tcPr>
            <w:tcW w:w="2672" w:type="dxa"/>
            <w:gridSpan w:val="2"/>
          </w:tcPr>
          <w:p w:rsidR="009A151D" w:rsidRPr="00547336" w:rsidRDefault="009A151D" w:rsidP="00C935B2">
            <w:pPr>
              <w:widowControl w:val="0"/>
              <w:rPr>
                <w:rFonts w:ascii="Times New Roman" w:eastAsia="Calibri" w:hAnsi="Times New Roman" w:cs="Times New Roman"/>
                <w:b/>
                <w:iCs/>
                <w:sz w:val="24"/>
                <w:szCs w:val="24"/>
                <w:lang w:val="kk-KZ"/>
              </w:rPr>
            </w:pPr>
            <w:r w:rsidRPr="00547336">
              <w:rPr>
                <w:rFonts w:ascii="Times New Roman" w:eastAsia="Calibri" w:hAnsi="Times New Roman" w:cs="Times New Roman"/>
                <w:b/>
                <w:iCs/>
                <w:sz w:val="24"/>
                <w:szCs w:val="24"/>
                <w:lang w:val="kk-KZ"/>
              </w:rPr>
              <w:t xml:space="preserve">Қолдың білектерін, иық белдеуінің бұлшық еттерін дамытуға және нығайтуға арналған жаттығулар. </w:t>
            </w:r>
            <w:r w:rsidRPr="00547336">
              <w:rPr>
                <w:rFonts w:ascii="Times New Roman" w:eastAsia="Calibri" w:hAnsi="Times New Roman" w:cs="Times New Roman"/>
                <w:b/>
                <w:sz w:val="24"/>
                <w:szCs w:val="24"/>
                <w:lang w:val="kk-KZ"/>
              </w:rPr>
              <w:t xml:space="preserve">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 </w:t>
            </w:r>
            <w:r>
              <w:rPr>
                <w:rFonts w:ascii="Times New Roman" w:eastAsia="Calibri" w:hAnsi="Times New Roman" w:cs="Times New Roman"/>
                <w:b/>
                <w:iCs/>
                <w:sz w:val="24"/>
                <w:szCs w:val="24"/>
                <w:lang w:val="kk-KZ"/>
              </w:rPr>
              <w:t xml:space="preserve">              </w:t>
            </w:r>
            <w:r>
              <w:rPr>
                <w:rFonts w:ascii="Times New Roman" w:hAnsi="Times New Roman" w:cs="Times New Roman"/>
                <w:b/>
                <w:sz w:val="24"/>
                <w:szCs w:val="24"/>
                <w:lang w:val="kk-KZ"/>
              </w:rPr>
              <w:t xml:space="preserve"> (Д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b/>
                <w:sz w:val="24"/>
                <w:szCs w:val="20"/>
                <w:lang w:val="kk-KZ"/>
              </w:rPr>
              <w:t>«Маған қарай жүгіріңдер</w:t>
            </w:r>
            <w:r w:rsidRPr="009C7DC5">
              <w:rPr>
                <w:rFonts w:ascii="Times New Roman" w:hAnsi="Times New Roman" w:cs="Times New Roman"/>
                <w:b/>
                <w:sz w:val="24"/>
                <w:szCs w:val="20"/>
                <w:lang w:val="kk-KZ"/>
              </w:rPr>
              <w:t>» ойыны</w:t>
            </w:r>
            <w:r>
              <w:rPr>
                <w:rFonts w:ascii="Times New Roman" w:hAnsi="Times New Roman" w:cs="Times New Roman"/>
                <w:b/>
                <w:sz w:val="24"/>
                <w:szCs w:val="24"/>
                <w:lang w:val="kk-KZ"/>
              </w:rPr>
              <w:t xml:space="preserve">  </w:t>
            </w:r>
            <w:r w:rsidRPr="00D233C5">
              <w:rPr>
                <w:rFonts w:ascii="Times New Roman" w:hAnsi="Times New Roman" w:cs="Times New Roman"/>
                <w:sz w:val="24"/>
                <w:szCs w:val="24"/>
                <w:lang w:val="kk-KZ"/>
              </w:rPr>
              <w:t>Қимылды ойын</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s="Times New Roman"/>
                <w:b/>
                <w:sz w:val="24"/>
                <w:szCs w:val="24"/>
                <w:lang w:val="kk-KZ"/>
              </w:rPr>
              <w:t xml:space="preserve">       </w:t>
            </w:r>
          </w:p>
        </w:tc>
        <w:tc>
          <w:tcPr>
            <w:tcW w:w="2715" w:type="dxa"/>
            <w:gridSpan w:val="2"/>
          </w:tcPr>
          <w:p w:rsidR="009A151D" w:rsidRPr="00547336" w:rsidRDefault="009A151D" w:rsidP="00C935B2">
            <w:pPr>
              <w:widowControl w:val="0"/>
              <w:rPr>
                <w:rFonts w:ascii="Times New Roman" w:eastAsia="Calibri" w:hAnsi="Times New Roman" w:cs="Times New Roman"/>
                <w:b/>
                <w:iCs/>
                <w:sz w:val="24"/>
                <w:szCs w:val="24"/>
                <w:lang w:val="kk-KZ"/>
              </w:rPr>
            </w:pPr>
            <w:r w:rsidRPr="00547336">
              <w:rPr>
                <w:rFonts w:ascii="Times New Roman" w:eastAsia="Calibri" w:hAnsi="Times New Roman" w:cs="Times New Roman"/>
                <w:b/>
                <w:iCs/>
                <w:sz w:val="24"/>
                <w:szCs w:val="24"/>
                <w:lang w:val="kk-KZ"/>
              </w:rPr>
              <w:t xml:space="preserve">Қолдың білектерін, иық белдеуінің бұлшық еттерін дамытуға және нығайтуға арналған жаттығулар. </w:t>
            </w:r>
            <w:r w:rsidRPr="00547336">
              <w:rPr>
                <w:rFonts w:ascii="Times New Roman" w:eastAsia="Calibri" w:hAnsi="Times New Roman" w:cs="Times New Roman"/>
                <w:b/>
                <w:sz w:val="24"/>
                <w:szCs w:val="24"/>
                <w:lang w:val="kk-KZ"/>
              </w:rPr>
              <w:t xml:space="preserve">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 </w:t>
            </w:r>
            <w:r>
              <w:rPr>
                <w:rFonts w:ascii="Times New Roman" w:eastAsia="Calibri" w:hAnsi="Times New Roman" w:cs="Times New Roman"/>
                <w:b/>
                <w:iCs/>
                <w:sz w:val="24"/>
                <w:szCs w:val="24"/>
                <w:lang w:val="kk-KZ"/>
              </w:rPr>
              <w:t xml:space="preserve">            </w:t>
            </w:r>
            <w:r>
              <w:rPr>
                <w:rFonts w:ascii="Times New Roman" w:hAnsi="Times New Roman" w:cs="Times New Roman"/>
                <w:b/>
                <w:sz w:val="24"/>
                <w:szCs w:val="24"/>
                <w:lang w:val="kk-KZ"/>
              </w:rPr>
              <w:t>(Д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«Ұшақтар</w:t>
            </w:r>
            <w:r w:rsidRPr="00256A06">
              <w:rPr>
                <w:rFonts w:ascii="Times New Roman" w:hAnsi="Times New Roman" w:cs="Times New Roman"/>
                <w:b/>
                <w:sz w:val="24"/>
                <w:szCs w:val="20"/>
                <w:lang w:val="kk-KZ"/>
              </w:rPr>
              <w:t>»</w:t>
            </w:r>
            <w:r>
              <w:rPr>
                <w:rFonts w:ascii="Times New Roman" w:hAnsi="Times New Roman" w:cs="Times New Roman"/>
                <w:sz w:val="24"/>
                <w:szCs w:val="20"/>
                <w:lang w:val="kk-KZ"/>
              </w:rPr>
              <w:t xml:space="preserve">                    «Құстар көңілді» -қолды шапалақтау.</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6866C4">
              <w:rPr>
                <w:rFonts w:ascii="Times New Roman" w:hAnsi="Times New Roman" w:cs="Times New Roman"/>
                <w:sz w:val="24"/>
                <w:szCs w:val="24"/>
                <w:lang w:val="kk-KZ"/>
              </w:rPr>
              <w:t xml:space="preserve"> </w:t>
            </w:r>
          </w:p>
        </w:tc>
        <w:tc>
          <w:tcPr>
            <w:tcW w:w="2693" w:type="dxa"/>
          </w:tcPr>
          <w:p w:rsidR="009A151D" w:rsidRPr="00547336" w:rsidRDefault="009A151D" w:rsidP="00C935B2">
            <w:pPr>
              <w:widowControl w:val="0"/>
              <w:rPr>
                <w:rFonts w:ascii="Times New Roman" w:eastAsia="Calibri" w:hAnsi="Times New Roman" w:cs="Times New Roman"/>
                <w:b/>
                <w:iCs/>
                <w:sz w:val="24"/>
                <w:szCs w:val="24"/>
                <w:lang w:val="kk-KZ"/>
              </w:rPr>
            </w:pPr>
            <w:r w:rsidRPr="00547336">
              <w:rPr>
                <w:rFonts w:ascii="Times New Roman" w:eastAsia="Calibri" w:hAnsi="Times New Roman" w:cs="Times New Roman"/>
                <w:b/>
                <w:iCs/>
                <w:sz w:val="24"/>
                <w:szCs w:val="24"/>
                <w:lang w:val="kk-KZ"/>
              </w:rPr>
              <w:t xml:space="preserve">Қолдың білектерін, иық белдеуінің бұлшық еттерін дамытуға және нығайтуға арналған жаттығулар. </w:t>
            </w:r>
            <w:r w:rsidRPr="00547336">
              <w:rPr>
                <w:rFonts w:ascii="Times New Roman" w:eastAsia="Calibri" w:hAnsi="Times New Roman" w:cs="Times New Roman"/>
                <w:b/>
                <w:sz w:val="24"/>
                <w:szCs w:val="24"/>
                <w:lang w:val="kk-KZ"/>
              </w:rPr>
              <w:t xml:space="preserve">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 </w:t>
            </w:r>
            <w:r>
              <w:rPr>
                <w:rFonts w:ascii="Times New Roman" w:eastAsia="Calibri" w:hAnsi="Times New Roman" w:cs="Times New Roman"/>
                <w:b/>
                <w:iCs/>
                <w:sz w:val="24"/>
                <w:szCs w:val="24"/>
                <w:lang w:val="kk-KZ"/>
              </w:rPr>
              <w:t xml:space="preserve">              </w:t>
            </w:r>
            <w:r>
              <w:rPr>
                <w:rFonts w:ascii="Times New Roman" w:hAnsi="Times New Roman" w:cs="Times New Roman"/>
                <w:b/>
                <w:sz w:val="24"/>
                <w:szCs w:val="24"/>
                <w:lang w:val="kk-KZ"/>
              </w:rPr>
              <w:t>(Дене   шынықтыру)</w:t>
            </w:r>
            <w:r w:rsidRPr="006866C4">
              <w:rPr>
                <w:rFonts w:ascii="Times New Roman" w:hAnsi="Times New Roman" w:cs="Times New Roman"/>
                <w:sz w:val="24"/>
                <w:szCs w:val="20"/>
                <w:lang w:val="kk-KZ"/>
              </w:rPr>
              <w:t xml:space="preserve"> </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b/>
                <w:color w:val="000000"/>
                <w:sz w:val="24"/>
                <w:szCs w:val="24"/>
                <w:lang w:val="kk-KZ"/>
              </w:rPr>
              <w:t>« Аңшы мен қасқыр</w:t>
            </w:r>
            <w:r w:rsidRPr="0076635E">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 xml:space="preserve"> Қимылды ойыны</w:t>
            </w:r>
            <w:r>
              <w:rPr>
                <w:rFonts w:ascii="Times New Roman" w:hAnsi="Times New Roman" w:cs="Times New Roman"/>
                <w:b/>
                <w:sz w:val="24"/>
                <w:szCs w:val="24"/>
                <w:lang w:val="kk-KZ"/>
              </w:rPr>
              <w:t xml:space="preserve">       </w:t>
            </w:r>
          </w:p>
        </w:tc>
        <w:tc>
          <w:tcPr>
            <w:tcW w:w="2551" w:type="dxa"/>
            <w:gridSpan w:val="2"/>
          </w:tcPr>
          <w:p w:rsidR="009A151D" w:rsidRPr="00547336" w:rsidRDefault="009A151D" w:rsidP="00C935B2">
            <w:pPr>
              <w:widowControl w:val="0"/>
              <w:rPr>
                <w:rFonts w:ascii="Times New Roman" w:eastAsia="Calibri" w:hAnsi="Times New Roman" w:cs="Times New Roman"/>
                <w:b/>
                <w:iCs/>
                <w:sz w:val="24"/>
                <w:szCs w:val="24"/>
                <w:lang w:val="kk-KZ"/>
              </w:rPr>
            </w:pPr>
            <w:r>
              <w:rPr>
                <w:rFonts w:ascii="Times New Roman" w:hAnsi="Times New Roman" w:cs="Times New Roman"/>
                <w:sz w:val="24"/>
                <w:szCs w:val="24"/>
                <w:lang w:val="kk-KZ"/>
              </w:rPr>
              <w:t xml:space="preserve"> </w:t>
            </w:r>
            <w:r w:rsidRPr="00547336">
              <w:rPr>
                <w:rFonts w:ascii="Times New Roman" w:eastAsia="Calibri" w:hAnsi="Times New Roman" w:cs="Times New Roman"/>
                <w:b/>
                <w:iCs/>
                <w:sz w:val="24"/>
                <w:szCs w:val="24"/>
                <w:lang w:val="kk-KZ"/>
              </w:rPr>
              <w:t xml:space="preserve">Қолдың білектерін, иық белдеуінің бұлшық еттерін дамытуға және нығайтуға арналған жаттығулар. </w:t>
            </w:r>
            <w:r w:rsidRPr="00547336">
              <w:rPr>
                <w:rFonts w:ascii="Times New Roman" w:eastAsia="Calibri" w:hAnsi="Times New Roman" w:cs="Times New Roman"/>
                <w:b/>
                <w:sz w:val="24"/>
                <w:szCs w:val="24"/>
                <w:lang w:val="kk-KZ"/>
              </w:rPr>
              <w:t xml:space="preserve">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 </w:t>
            </w:r>
            <w:r>
              <w:rPr>
                <w:rFonts w:ascii="Times New Roman" w:eastAsia="Calibri" w:hAnsi="Times New Roman" w:cs="Times New Roman"/>
                <w:b/>
                <w:iCs/>
                <w:sz w:val="24"/>
                <w:szCs w:val="24"/>
                <w:lang w:val="kk-KZ"/>
              </w:rPr>
              <w:t xml:space="preserve"> </w:t>
            </w:r>
            <w:r w:rsidRPr="00A72D68">
              <w:rPr>
                <w:rFonts w:ascii="Times New Roman" w:hAnsi="Times New Roman" w:cs="Times New Roman"/>
                <w:sz w:val="24"/>
                <w:szCs w:val="24"/>
                <w:lang w:val="kk-KZ"/>
              </w:rPr>
              <w:t xml:space="preserve"> </w:t>
            </w:r>
            <w:r>
              <w:rPr>
                <w:rFonts w:ascii="Times New Roman" w:hAnsi="Times New Roman" w:cs="Times New Roman"/>
                <w:b/>
                <w:sz w:val="24"/>
                <w:szCs w:val="24"/>
                <w:lang w:val="kk-KZ"/>
              </w:rPr>
              <w:t>(Д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«Паравоз</w:t>
            </w:r>
            <w:r w:rsidRPr="0076635E">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 xml:space="preserve">             Қимылды ойыны</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s="Times New Roman"/>
                <w:b/>
                <w:sz w:val="24"/>
                <w:szCs w:val="24"/>
                <w:lang w:val="kk-KZ"/>
              </w:rPr>
              <w:t xml:space="preserve">            </w:t>
            </w:r>
          </w:p>
        </w:tc>
      </w:tr>
      <w:tr w:rsidR="009A151D" w:rsidRPr="00B01709" w:rsidTr="00C935B2">
        <w:tc>
          <w:tcPr>
            <w:tcW w:w="2694" w:type="dxa"/>
            <w:vMerge w:val="restart"/>
          </w:tcPr>
          <w:p w:rsidR="009A151D" w:rsidRPr="00043FD5" w:rsidRDefault="009A151D" w:rsidP="00C935B2">
            <w:pPr>
              <w:spacing w:after="0" w:line="240" w:lineRule="auto"/>
              <w:rPr>
                <w:rFonts w:ascii="Times New Roman" w:hAnsi="Times New Roman" w:cs="Times New Roman"/>
                <w:sz w:val="24"/>
                <w:szCs w:val="20"/>
                <w:lang w:val="kk-KZ"/>
              </w:rPr>
            </w:pPr>
            <w:r w:rsidRPr="00043FD5">
              <w:rPr>
                <w:rFonts w:ascii="Times New Roman" w:hAnsi="Times New Roman" w:cs="Times New Roman"/>
                <w:b/>
                <w:bCs/>
                <w:sz w:val="24"/>
                <w:szCs w:val="20"/>
                <w:lang w:val="kk-KZ"/>
              </w:rPr>
              <w:t xml:space="preserve">Таңғы ас </w:t>
            </w:r>
          </w:p>
          <w:p w:rsidR="009A151D" w:rsidRPr="00043FD5" w:rsidRDefault="009A151D" w:rsidP="00C935B2">
            <w:pPr>
              <w:spacing w:after="0" w:line="240" w:lineRule="auto"/>
              <w:rPr>
                <w:rFonts w:ascii="Times New Roman" w:hAnsi="Times New Roman" w:cs="Times New Roman"/>
                <w:sz w:val="24"/>
                <w:szCs w:val="20"/>
                <w:lang w:val="kk-KZ"/>
              </w:rPr>
            </w:pPr>
            <w:r w:rsidRPr="00043FD5">
              <w:rPr>
                <w:rFonts w:ascii="Times New Roman" w:hAnsi="Times New Roman" w:cs="Times New Roman"/>
                <w:b/>
                <w:bCs/>
                <w:sz w:val="24"/>
                <w:szCs w:val="20"/>
                <w:lang w:val="kk-KZ"/>
              </w:rPr>
              <w:t> </w:t>
            </w:r>
          </w:p>
        </w:tc>
        <w:tc>
          <w:tcPr>
            <w:tcW w:w="2693" w:type="dxa"/>
            <w:tcBorders>
              <w:bottom w:val="nil"/>
            </w:tcBorders>
          </w:tcPr>
          <w:p w:rsidR="009A151D" w:rsidRPr="00692A03" w:rsidRDefault="009A151D" w:rsidP="00C935B2">
            <w:pPr>
              <w:spacing w:after="0" w:line="240" w:lineRule="auto"/>
              <w:rPr>
                <w:rFonts w:ascii="Times New Roman" w:hAnsi="Times New Roman" w:cs="Times New Roman"/>
                <w:b/>
                <w:sz w:val="24"/>
                <w:szCs w:val="20"/>
                <w:lang w:val="kk-KZ"/>
              </w:rPr>
            </w:pPr>
            <w:r w:rsidRPr="00692A03">
              <w:rPr>
                <w:rFonts w:ascii="Times New Roman" w:hAnsi="Times New Roman" w:cs="Times New Roman"/>
                <w:b/>
                <w:sz w:val="24"/>
                <w:szCs w:val="20"/>
                <w:lang w:val="kk-KZ"/>
              </w:rPr>
              <w:t xml:space="preserve">«Таңғы асты тастама» </w:t>
            </w:r>
          </w:p>
          <w:p w:rsidR="009A151D" w:rsidRPr="00FB1DAF" w:rsidRDefault="009A151D" w:rsidP="00C935B2">
            <w:pPr>
              <w:spacing w:after="0" w:line="240" w:lineRule="auto"/>
              <w:rPr>
                <w:rFonts w:ascii="Times New Roman" w:hAnsi="Times New Roman" w:cs="Times New Roman"/>
                <w:b/>
                <w:sz w:val="24"/>
                <w:szCs w:val="20"/>
                <w:lang w:val="kk-KZ"/>
              </w:rPr>
            </w:pPr>
            <w:r w:rsidRPr="00692A03">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балаларға таңғы астың маңыздылығы жайлы айту, тамақты тауысып жеуге үйрету.                  </w:t>
            </w:r>
            <w:r w:rsidRPr="00FA69DD">
              <w:rPr>
                <w:rFonts w:ascii="Times New Roman" w:hAnsi="Times New Roman" w:cs="Times New Roman"/>
                <w:sz w:val="24"/>
                <w:szCs w:val="24"/>
                <w:lang w:val="kk-KZ"/>
              </w:rPr>
              <w:t>Үстел басындағы мәдениеттің қарапайым дағдыларын қалыптастыру.</w:t>
            </w:r>
          </w:p>
        </w:tc>
        <w:tc>
          <w:tcPr>
            <w:tcW w:w="2687" w:type="dxa"/>
            <w:gridSpan w:val="3"/>
            <w:tcBorders>
              <w:bottom w:val="nil"/>
            </w:tcBorders>
          </w:tcPr>
          <w:p w:rsidR="009A151D" w:rsidRPr="00FA69DD"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4"/>
                <w:lang w:val="kk-KZ"/>
              </w:rPr>
              <w:t xml:space="preserve">Таңғы ас алдында жеңдерін өз бетімен түру, жуыну кезінде киімді суламау. </w:t>
            </w:r>
            <w:r w:rsidRPr="00FA69DD">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700" w:type="dxa"/>
            <w:tcBorders>
              <w:bottom w:val="nil"/>
            </w:tcBorders>
          </w:tcPr>
          <w:p w:rsidR="009A151D" w:rsidRPr="00057AC9" w:rsidRDefault="009A151D" w:rsidP="00C935B2">
            <w:pPr>
              <w:spacing w:after="0" w:line="240" w:lineRule="auto"/>
              <w:rPr>
                <w:rFonts w:ascii="Times New Roman" w:hAnsi="Times New Roman" w:cs="Times New Roman"/>
                <w:b/>
                <w:sz w:val="24"/>
                <w:szCs w:val="20"/>
                <w:lang w:val="kk-KZ"/>
              </w:rPr>
            </w:pPr>
            <w:r>
              <w:rPr>
                <w:rFonts w:ascii="Times New Roman" w:hAnsi="Times New Roman"/>
                <w:bCs/>
                <w:color w:val="000000"/>
                <w:sz w:val="24"/>
                <w:szCs w:val="24"/>
                <w:lang w:val="kk-KZ" w:eastAsia="ru-RU"/>
              </w:rPr>
              <w:t xml:space="preserve"> Таңғы ас алдында қолдарын сумен сабындап жуу мәдениетін қалыптастыру. Өз орнын тауып отыру. Тамақты төкпей ішуге,  ауызды толтырып сөйлемеу. Тамақтанып болғаннан кейін алғыс айтуды үйрету.</w:t>
            </w:r>
          </w:p>
        </w:tc>
        <w:tc>
          <w:tcPr>
            <w:tcW w:w="2693" w:type="dxa"/>
            <w:tcBorders>
              <w:bottom w:val="nil"/>
            </w:tcBorders>
          </w:tcPr>
          <w:p w:rsidR="009A151D" w:rsidRPr="00770EC4" w:rsidRDefault="009A151D" w:rsidP="00C935B2">
            <w:pPr>
              <w:spacing w:after="0"/>
              <w:rPr>
                <w:rFonts w:ascii="Times New Roman" w:hAnsi="Times New Roman" w:cs="Times New Roman"/>
                <w:b/>
                <w:sz w:val="24"/>
                <w:szCs w:val="20"/>
                <w:lang w:val="kk-KZ"/>
              </w:rPr>
            </w:pPr>
            <w:r w:rsidRPr="00F54688">
              <w:rPr>
                <w:rFonts w:ascii="Times New Roman" w:hAnsi="Times New Roman" w:cs="Times New Roman"/>
                <w:b/>
                <w:sz w:val="24"/>
                <w:szCs w:val="24"/>
                <w:lang w:val="kk-KZ"/>
              </w:rPr>
              <w:t xml:space="preserve"> </w:t>
            </w:r>
            <w:r w:rsidRPr="00FA69DD">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r>
              <w:rPr>
                <w:rFonts w:ascii="Times New Roman" w:hAnsi="Times New Roman" w:cs="Times New Roman"/>
                <w:sz w:val="24"/>
                <w:szCs w:val="24"/>
                <w:lang w:val="kk-KZ"/>
              </w:rPr>
              <w:t xml:space="preserve"> Тамақтанып болғаннан кейін алғыс айтуды үйрету.</w:t>
            </w:r>
          </w:p>
        </w:tc>
        <w:tc>
          <w:tcPr>
            <w:tcW w:w="2551" w:type="dxa"/>
            <w:gridSpan w:val="2"/>
            <w:tcBorders>
              <w:bottom w:val="nil"/>
            </w:tcBorders>
          </w:tcPr>
          <w:p w:rsidR="009A151D" w:rsidRPr="0012018A"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4"/>
                <w:lang w:val="kk-KZ"/>
              </w:rPr>
              <w:t xml:space="preserve">Таңғы ас алдында жеңдерін өз бетімен түру, жуыну кезінде киімді суламау. </w:t>
            </w:r>
            <w:r w:rsidRPr="00FA69DD">
              <w:rPr>
                <w:rFonts w:ascii="Times New Roman" w:hAnsi="Times New Roman" w:cs="Times New Roman"/>
                <w:sz w:val="24"/>
                <w:szCs w:val="24"/>
                <w:lang w:val="kk-KZ"/>
              </w:rPr>
              <w:t>Үстел басындағы мәдениеттің қарапайым дағдыларын қалыптастыру: нанды үгітпеу, тамақ ішкенде сөйлемеу, үстел басында дұрыс отыру.</w:t>
            </w:r>
          </w:p>
        </w:tc>
      </w:tr>
      <w:tr w:rsidR="009A151D" w:rsidRPr="00B01709" w:rsidTr="00C935B2">
        <w:trPr>
          <w:trHeight w:val="77"/>
        </w:trPr>
        <w:tc>
          <w:tcPr>
            <w:tcW w:w="2694" w:type="dxa"/>
            <w:vMerge/>
          </w:tcPr>
          <w:p w:rsidR="009A151D" w:rsidRPr="00043FD5" w:rsidRDefault="009A151D" w:rsidP="00C935B2">
            <w:pPr>
              <w:spacing w:after="0" w:line="240" w:lineRule="auto"/>
              <w:rPr>
                <w:rFonts w:ascii="Times New Roman" w:hAnsi="Times New Roman" w:cs="Times New Roman"/>
                <w:b/>
                <w:bCs/>
                <w:sz w:val="24"/>
                <w:szCs w:val="20"/>
                <w:lang w:val="kk-KZ"/>
              </w:rPr>
            </w:pPr>
          </w:p>
        </w:tc>
        <w:tc>
          <w:tcPr>
            <w:tcW w:w="2693" w:type="dxa"/>
            <w:tcBorders>
              <w:top w:val="nil"/>
            </w:tcBorders>
          </w:tcPr>
          <w:p w:rsidR="009A151D" w:rsidRPr="00692A03" w:rsidRDefault="009A151D" w:rsidP="00C935B2">
            <w:pPr>
              <w:spacing w:after="0" w:line="240" w:lineRule="auto"/>
              <w:rPr>
                <w:rFonts w:ascii="Times New Roman" w:hAnsi="Times New Roman" w:cs="Times New Roman"/>
                <w:sz w:val="24"/>
                <w:szCs w:val="20"/>
                <w:lang w:val="kk-KZ"/>
              </w:rPr>
            </w:pPr>
          </w:p>
        </w:tc>
        <w:tc>
          <w:tcPr>
            <w:tcW w:w="2687" w:type="dxa"/>
            <w:gridSpan w:val="3"/>
            <w:tcBorders>
              <w:top w:val="nil"/>
            </w:tcBorders>
          </w:tcPr>
          <w:p w:rsidR="009A151D" w:rsidRPr="00692A03" w:rsidRDefault="009A151D" w:rsidP="00C935B2">
            <w:pPr>
              <w:spacing w:after="0" w:line="240" w:lineRule="auto"/>
              <w:rPr>
                <w:rFonts w:ascii="Times New Roman" w:hAnsi="Times New Roman" w:cs="Times New Roman"/>
                <w:sz w:val="24"/>
                <w:szCs w:val="20"/>
                <w:lang w:val="kk-KZ"/>
              </w:rPr>
            </w:pPr>
          </w:p>
        </w:tc>
        <w:tc>
          <w:tcPr>
            <w:tcW w:w="2700" w:type="dxa"/>
            <w:tcBorders>
              <w:top w:val="nil"/>
            </w:tcBorders>
          </w:tcPr>
          <w:p w:rsidR="009A151D" w:rsidRPr="00692A03" w:rsidRDefault="009A151D" w:rsidP="00C935B2">
            <w:pPr>
              <w:spacing w:after="0" w:line="240" w:lineRule="auto"/>
              <w:rPr>
                <w:rFonts w:ascii="Times New Roman" w:hAnsi="Times New Roman" w:cs="Times New Roman"/>
                <w:sz w:val="24"/>
                <w:szCs w:val="20"/>
                <w:lang w:val="kk-KZ"/>
              </w:rPr>
            </w:pPr>
          </w:p>
        </w:tc>
        <w:tc>
          <w:tcPr>
            <w:tcW w:w="2693" w:type="dxa"/>
            <w:tcBorders>
              <w:top w:val="nil"/>
            </w:tcBorders>
          </w:tcPr>
          <w:p w:rsidR="009A151D" w:rsidRPr="00692A03" w:rsidRDefault="009A151D" w:rsidP="00C935B2">
            <w:pPr>
              <w:spacing w:after="0" w:line="240" w:lineRule="auto"/>
              <w:rPr>
                <w:rFonts w:ascii="Times New Roman" w:hAnsi="Times New Roman" w:cs="Times New Roman"/>
                <w:sz w:val="24"/>
                <w:szCs w:val="20"/>
                <w:lang w:val="kk-KZ"/>
              </w:rPr>
            </w:pPr>
          </w:p>
        </w:tc>
        <w:tc>
          <w:tcPr>
            <w:tcW w:w="2551" w:type="dxa"/>
            <w:gridSpan w:val="2"/>
            <w:tcBorders>
              <w:top w:val="nil"/>
            </w:tcBorders>
          </w:tcPr>
          <w:p w:rsidR="009A151D" w:rsidRPr="00692A03" w:rsidRDefault="009A151D" w:rsidP="00C935B2">
            <w:pPr>
              <w:spacing w:after="0" w:line="240" w:lineRule="auto"/>
              <w:rPr>
                <w:rFonts w:ascii="Times New Roman" w:hAnsi="Times New Roman" w:cs="Times New Roman"/>
                <w:sz w:val="24"/>
                <w:szCs w:val="20"/>
                <w:lang w:val="kk-KZ"/>
              </w:rPr>
            </w:pPr>
          </w:p>
        </w:tc>
      </w:tr>
      <w:tr w:rsidR="009A151D" w:rsidRPr="00E03C85" w:rsidTr="00C935B2">
        <w:trPr>
          <w:trHeight w:val="5227"/>
        </w:trPr>
        <w:tc>
          <w:tcPr>
            <w:tcW w:w="2694" w:type="dxa"/>
          </w:tcPr>
          <w:p w:rsidR="009A151D" w:rsidRDefault="009A151D" w:rsidP="00C935B2">
            <w:pPr>
              <w:spacing w:after="0" w:line="240" w:lineRule="auto"/>
              <w:rPr>
                <w:rFonts w:ascii="Times New Roman" w:hAnsi="Times New Roman" w:cs="Times New Roman"/>
                <w:sz w:val="24"/>
                <w:szCs w:val="20"/>
              </w:rPr>
            </w:pPr>
            <w:r>
              <w:rPr>
                <w:rFonts w:ascii="Times New Roman" w:hAnsi="Times New Roman" w:cs="Times New Roman"/>
                <w:b/>
                <w:bCs/>
                <w:sz w:val="24"/>
                <w:szCs w:val="20"/>
              </w:rPr>
              <w:t xml:space="preserve">Ұйымдастырылған іс-әрекетке дайындық </w:t>
            </w:r>
          </w:p>
        </w:tc>
        <w:tc>
          <w:tcPr>
            <w:tcW w:w="2693" w:type="dxa"/>
          </w:tcPr>
          <w:p w:rsidR="009A151D" w:rsidRPr="008C4C38" w:rsidRDefault="009A151D" w:rsidP="00C935B2">
            <w:pPr>
              <w:widowControl w:val="0"/>
              <w:rPr>
                <w:rFonts w:ascii="Times New Roman" w:hAnsi="Times New Roman" w:cs="Times New Roman"/>
                <w:b/>
                <w:sz w:val="24"/>
                <w:szCs w:val="24"/>
                <w:lang w:val="kk-KZ"/>
              </w:rPr>
            </w:pPr>
            <w:r>
              <w:rPr>
                <w:rFonts w:ascii="Times New Roman" w:eastAsia="Calibri" w:hAnsi="Times New Roman" w:cs="Times New Roman"/>
                <w:b/>
                <w:sz w:val="24"/>
                <w:szCs w:val="24"/>
                <w:lang w:val="kk-KZ"/>
              </w:rPr>
              <w:t xml:space="preserve"> </w:t>
            </w:r>
            <w:r w:rsidRPr="007F130E">
              <w:rPr>
                <w:rFonts w:ascii="Times New Roman" w:hAnsi="Times New Roman" w:cs="Times New Roman"/>
                <w:b/>
                <w:sz w:val="24"/>
                <w:szCs w:val="24"/>
                <w:lang w:val="kk-KZ"/>
              </w:rPr>
              <w:t>Құрдастарымен бірге құрастыруға баулу, олармен ойнау, қарапайым құрастыру дағдыларын бекіту: үстіне, жанына қою.</w:t>
            </w:r>
            <w:r>
              <w:rPr>
                <w:rFonts w:ascii="Times New Roman" w:hAnsi="Times New Roman" w:cs="Times New Roman"/>
                <w:b/>
                <w:sz w:val="24"/>
                <w:szCs w:val="24"/>
                <w:lang w:val="kk-KZ"/>
              </w:rPr>
              <w:t xml:space="preserve">        (құрастыру)                 </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«Өз гаражыңды тап</w:t>
            </w:r>
            <w:r w:rsidRPr="00F17717">
              <w:rPr>
                <w:rFonts w:ascii="Times New Roman" w:hAnsi="Times New Roman" w:cs="Times New Roman"/>
                <w:b/>
                <w:sz w:val="24"/>
                <w:szCs w:val="24"/>
                <w:lang w:val="kk-KZ"/>
              </w:rPr>
              <w:t>»</w:t>
            </w:r>
            <w:r>
              <w:rPr>
                <w:rFonts w:ascii="Times New Roman" w:eastAsia="Calibri" w:hAnsi="Times New Roman" w:cs="Times New Roman"/>
                <w:b/>
                <w:sz w:val="24"/>
                <w:szCs w:val="24"/>
                <w:lang w:val="kk-KZ"/>
              </w:rPr>
              <w:t xml:space="preserve">                </w:t>
            </w:r>
            <w:r w:rsidRPr="00F17717">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bCs/>
                <w:sz w:val="24"/>
                <w:szCs w:val="24"/>
                <w:lang w:val="kk-KZ"/>
              </w:rPr>
              <w:t>Көлемдері әртүрлі (үлкен, кіші, орташа) гараждарды құрастыру, шапшаңдыққа, ұқыптылаққа үйрету.</w:t>
            </w:r>
          </w:p>
        </w:tc>
        <w:tc>
          <w:tcPr>
            <w:tcW w:w="2687" w:type="dxa"/>
            <w:gridSpan w:val="3"/>
          </w:tcPr>
          <w:p w:rsidR="009A151D" w:rsidRPr="008C4C38" w:rsidRDefault="009A151D" w:rsidP="00C935B2">
            <w:pPr>
              <w:widowControl w:val="0"/>
              <w:rPr>
                <w:rFonts w:ascii="Times New Roman" w:hAnsi="Times New Roman" w:cs="Times New Roman"/>
                <w:b/>
                <w:sz w:val="24"/>
                <w:szCs w:val="20"/>
                <w:lang w:val="kk-KZ"/>
              </w:rPr>
            </w:pPr>
            <w:r>
              <w:rPr>
                <w:rFonts w:ascii="Times New Roman" w:eastAsia="Calibri" w:hAnsi="Times New Roman" w:cs="Times New Roman"/>
                <w:b/>
                <w:sz w:val="24"/>
                <w:szCs w:val="24"/>
                <w:lang w:val="kk-KZ"/>
              </w:rPr>
              <w:t xml:space="preserve">  </w:t>
            </w:r>
            <w:r w:rsidRPr="00A12FA5">
              <w:rPr>
                <w:rFonts w:ascii="Times New Roman" w:eastAsia="Calibri" w:hAnsi="Times New Roman" w:cs="Times New Roman"/>
                <w:b/>
                <w:sz w:val="24"/>
                <w:szCs w:val="24"/>
                <w:lang w:val="kk-KZ"/>
              </w:rPr>
              <w:t>Сөздерді және қарапайым сөз тіркестерін (2-4 сөз) қайталап айту, үй жануарлары мен олардың төлдерінің атауларын</w:t>
            </w:r>
            <w:r>
              <w:rPr>
                <w:rFonts w:ascii="Times New Roman" w:eastAsia="Calibri" w:hAnsi="Times New Roman" w:cs="Times New Roman"/>
                <w:b/>
                <w:sz w:val="24"/>
                <w:szCs w:val="24"/>
                <w:lang w:val="kk-KZ"/>
              </w:rPr>
              <w:t xml:space="preserve"> </w:t>
            </w:r>
            <w:r w:rsidRPr="00A12FA5">
              <w:rPr>
                <w:rFonts w:ascii="Times New Roman" w:eastAsia="Calibri" w:hAnsi="Times New Roman" w:cs="Times New Roman"/>
                <w:b/>
                <w:sz w:val="24"/>
                <w:szCs w:val="24"/>
                <w:lang w:val="kk-KZ"/>
              </w:rPr>
              <w:t xml:space="preserve"> үйрету.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(сөйлеуді дамыту)                «Үй жануарлары</w:t>
            </w:r>
            <w:r w:rsidRPr="007A2A9A">
              <w:rPr>
                <w:rFonts w:ascii="Times New Roman" w:hAnsi="Times New Roman" w:cs="Times New Roman"/>
                <w:b/>
                <w:sz w:val="24"/>
                <w:szCs w:val="20"/>
                <w:lang w:val="kk-KZ"/>
              </w:rPr>
              <w:t>»</w:t>
            </w:r>
            <w:r>
              <w:rPr>
                <w:rFonts w:ascii="Times New Roman" w:hAnsi="Times New Roman" w:cs="Times New Roman"/>
                <w:b/>
                <w:sz w:val="24"/>
                <w:szCs w:val="20"/>
                <w:lang w:val="kk-KZ"/>
              </w:rPr>
              <w:t xml:space="preserve">                </w:t>
            </w:r>
            <w:r w:rsidRPr="007A2A9A">
              <w:rPr>
                <w:rFonts w:ascii="Times New Roman" w:hAnsi="Times New Roman" w:cs="Times New Roman"/>
                <w:b/>
                <w:sz w:val="24"/>
                <w:szCs w:val="20"/>
                <w:lang w:val="kk-KZ"/>
              </w:rPr>
              <w:t xml:space="preserve">Мақсаты: </w:t>
            </w:r>
            <w:r w:rsidRPr="008C4C38">
              <w:rPr>
                <w:rFonts w:ascii="Times New Roman" w:hAnsi="Times New Roman" w:cs="Times New Roman"/>
                <w:sz w:val="24"/>
                <w:szCs w:val="20"/>
                <w:lang w:val="kk-KZ"/>
              </w:rPr>
              <w:t>Балалар</w:t>
            </w:r>
            <w:r>
              <w:rPr>
                <w:rFonts w:ascii="Times New Roman" w:hAnsi="Times New Roman" w:cs="Times New Roman"/>
                <w:sz w:val="24"/>
                <w:szCs w:val="20"/>
                <w:lang w:val="kk-KZ"/>
              </w:rPr>
              <w:t>ды үй жануарлары мен төлдерді ажыратуға, қалай дыбыстайтынын, оларды қорғауға қамқоршы болуға тәрбиелеу.</w:t>
            </w:r>
            <w:r>
              <w:rPr>
                <w:rFonts w:ascii="Times New Roman" w:hAnsi="Times New Roman" w:cs="Times New Roman"/>
                <w:b/>
                <w:sz w:val="24"/>
                <w:szCs w:val="20"/>
                <w:lang w:val="kk-KZ"/>
              </w:rPr>
              <w:t xml:space="preserve">                </w:t>
            </w:r>
            <w:r w:rsidRPr="002722D2">
              <w:rPr>
                <w:rFonts w:ascii="Times New Roman" w:hAnsi="Times New Roman" w:cs="Times New Roman"/>
                <w:b/>
                <w:sz w:val="24"/>
                <w:szCs w:val="20"/>
                <w:lang w:val="kk-KZ"/>
              </w:rPr>
              <w:t>Ойын: «Кім тез табад</w:t>
            </w:r>
            <w:r>
              <w:rPr>
                <w:rFonts w:ascii="Times New Roman" w:hAnsi="Times New Roman" w:cs="Times New Roman"/>
                <w:b/>
                <w:sz w:val="24"/>
                <w:szCs w:val="20"/>
                <w:lang w:val="kk-KZ"/>
              </w:rPr>
              <w:t>ы?»</w:t>
            </w:r>
          </w:p>
        </w:tc>
        <w:tc>
          <w:tcPr>
            <w:tcW w:w="2700" w:type="dxa"/>
          </w:tcPr>
          <w:p w:rsidR="009A151D" w:rsidRPr="00386915" w:rsidRDefault="009A151D" w:rsidP="00C935B2">
            <w:pPr>
              <w:widowControl w:val="0"/>
              <w:rPr>
                <w:rFonts w:ascii="Times New Roman" w:eastAsia="Calibri" w:hAnsi="Times New Roman" w:cs="Times New Roman"/>
                <w:b/>
                <w:sz w:val="24"/>
                <w:szCs w:val="24"/>
                <w:lang w:val="kk-KZ"/>
              </w:rPr>
            </w:pPr>
            <w:r w:rsidRPr="005065F9">
              <w:rPr>
                <w:rFonts w:ascii="Times New Roman" w:eastAsia="Calibri" w:hAnsi="Times New Roman" w:cs="Times New Roman"/>
                <w:b/>
                <w:sz w:val="24"/>
                <w:szCs w:val="24"/>
                <w:lang w:val="kk-KZ"/>
              </w:rPr>
              <w:t>Сюжетті музыкалық ойындарда музыканың сипатына сәйкес кейіпкерлердің қимылдарын көрсету арқылы ойынның бір эпизодынан келесіге өту және қимылдарды бере білу.</w:t>
            </w:r>
            <w:r>
              <w:rPr>
                <w:rFonts w:ascii="Times New Roman" w:eastAsia="Calibri" w:hAnsi="Times New Roman" w:cs="Times New Roman"/>
                <w:b/>
                <w:sz w:val="24"/>
                <w:szCs w:val="24"/>
                <w:lang w:val="kk-KZ"/>
              </w:rPr>
              <w:t xml:space="preserve">                     </w:t>
            </w:r>
            <w:r w:rsidRPr="00F80B0D">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(Музыка)</w:t>
            </w:r>
            <w:r>
              <w:rPr>
                <w:rFonts w:ascii="Times New Roman" w:eastAsia="Calibri" w:hAnsi="Times New Roman" w:cs="Times New Roman"/>
                <w:b/>
                <w:sz w:val="24"/>
                <w:szCs w:val="24"/>
                <w:lang w:val="kk-KZ"/>
              </w:rPr>
              <w:t xml:space="preserve"> </w:t>
            </w:r>
            <w:r w:rsidRPr="0065226A">
              <w:rPr>
                <w:rFonts w:ascii="Times New Roman" w:eastAsia="Calibri" w:hAnsi="Times New Roman" w:cs="Times New Roman"/>
                <w:b/>
                <w:sz w:val="24"/>
                <w:szCs w:val="24"/>
                <w:lang w:val="kk-KZ"/>
              </w:rPr>
              <w:t>Ди</w:t>
            </w:r>
            <w:r>
              <w:rPr>
                <w:rFonts w:ascii="Times New Roman" w:eastAsia="Calibri" w:hAnsi="Times New Roman" w:cs="Times New Roman"/>
                <w:b/>
                <w:sz w:val="24"/>
                <w:szCs w:val="24"/>
                <w:lang w:val="kk-KZ"/>
              </w:rPr>
              <w:t>дактикалық ойын: «Кім жылдам</w:t>
            </w:r>
            <w:r w:rsidRPr="0065226A">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 xml:space="preserve">                      </w:t>
            </w:r>
          </w:p>
        </w:tc>
        <w:tc>
          <w:tcPr>
            <w:tcW w:w="2693" w:type="dxa"/>
          </w:tcPr>
          <w:p w:rsidR="009A151D" w:rsidRPr="008C4C38" w:rsidRDefault="009A151D" w:rsidP="00C935B2">
            <w:pPr>
              <w:widowControl w:val="0"/>
              <w:rPr>
                <w:rFonts w:ascii="Times New Roman" w:hAnsi="Times New Roman" w:cs="Times New Roman"/>
                <w:b/>
                <w:sz w:val="24"/>
                <w:szCs w:val="24"/>
                <w:lang w:val="kk-KZ"/>
              </w:rPr>
            </w:pPr>
            <w:r w:rsidRPr="007F130E">
              <w:rPr>
                <w:rFonts w:ascii="Times New Roman" w:hAnsi="Times New Roman" w:cs="Times New Roman"/>
                <w:b/>
                <w:sz w:val="24"/>
                <w:szCs w:val="24"/>
                <w:lang w:val="kk-KZ"/>
              </w:rPr>
              <w:t>Құрдастарымен бірге құрастыруға баулу, олармен ойнау, қарапайым құрастыру дағдыларын бекіту: үстіне, жанына қою.</w:t>
            </w:r>
            <w:r>
              <w:rPr>
                <w:rFonts w:ascii="Times New Roman" w:hAnsi="Times New Roman" w:cs="Times New Roman"/>
                <w:b/>
                <w:sz w:val="24"/>
                <w:szCs w:val="24"/>
                <w:lang w:val="kk-KZ"/>
              </w:rPr>
              <w:t xml:space="preserve"> </w:t>
            </w:r>
            <w:r w:rsidRPr="002735E8">
              <w:rPr>
                <w:rFonts w:ascii="Times New Roman" w:hAnsi="Times New Roman" w:cs="Times New Roman"/>
                <w:b/>
                <w:sz w:val="24"/>
                <w:szCs w:val="24"/>
                <w:lang w:val="kk-KZ"/>
              </w:rPr>
              <w:t>(құрастыру)</w:t>
            </w:r>
            <w:r>
              <w:rPr>
                <w:rFonts w:ascii="Times New Roman" w:hAnsi="Times New Roman" w:cs="Times New Roman"/>
                <w:b/>
                <w:sz w:val="24"/>
                <w:szCs w:val="24"/>
                <w:lang w:val="kk-KZ"/>
              </w:rPr>
              <w:t xml:space="preserve">                «Қандай пішін шықты?</w:t>
            </w:r>
            <w:r w:rsidRPr="00487196">
              <w:rPr>
                <w:rFonts w:ascii="Times New Roman" w:hAnsi="Times New Roman" w:cs="Times New Roman"/>
                <w:b/>
                <w:sz w:val="24"/>
                <w:szCs w:val="24"/>
                <w:lang w:val="kk-KZ"/>
              </w:rPr>
              <w:t>»</w:t>
            </w:r>
            <w:r w:rsidRPr="00487196">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A91CEE">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Таяқшалардан таныс геометриялық пішіндер құрастыра білу.               (жеке жұмыс)</w:t>
            </w:r>
            <w:r>
              <w:rPr>
                <w:rFonts w:ascii="Times New Roman" w:hAnsi="Times New Roman" w:cs="Times New Roman"/>
                <w:b/>
                <w:color w:val="000000"/>
                <w:sz w:val="24"/>
                <w:szCs w:val="24"/>
                <w:lang w:val="kk-KZ"/>
              </w:rPr>
              <w:t xml:space="preserve"> </w:t>
            </w:r>
            <w:r>
              <w:rPr>
                <w:rFonts w:ascii="Times New Roman" w:eastAsia="Calibri" w:hAnsi="Times New Roman" w:cs="Times New Roman"/>
                <w:b/>
                <w:sz w:val="24"/>
                <w:szCs w:val="24"/>
                <w:lang w:val="kk-KZ"/>
              </w:rPr>
              <w:t xml:space="preserve">                               </w:t>
            </w:r>
          </w:p>
        </w:tc>
        <w:tc>
          <w:tcPr>
            <w:tcW w:w="2551" w:type="dxa"/>
            <w:gridSpan w:val="2"/>
          </w:tcPr>
          <w:p w:rsidR="009A151D" w:rsidRPr="005F1F7B" w:rsidRDefault="009A151D" w:rsidP="00C935B2">
            <w:pPr>
              <w:widowControl w:val="0"/>
              <w:rPr>
                <w:rFonts w:ascii="Times New Roman" w:eastAsia="Calibri" w:hAnsi="Times New Roman" w:cs="Times New Roman"/>
                <w:b/>
                <w:sz w:val="24"/>
                <w:szCs w:val="24"/>
                <w:lang w:val="kk-KZ"/>
              </w:rPr>
            </w:pPr>
            <w:r w:rsidRPr="00A12FA5">
              <w:rPr>
                <w:rFonts w:ascii="Times New Roman" w:eastAsia="Calibri" w:hAnsi="Times New Roman" w:cs="Times New Roman"/>
                <w:b/>
                <w:sz w:val="24"/>
                <w:szCs w:val="24"/>
                <w:lang w:val="kk-KZ"/>
              </w:rPr>
              <w:t>Сөздерді және қарапайым сөз тіркестерін (2-4 сөз) қайталап айту, үй жануарлары мен олардың төлдерінің атаулар</w:t>
            </w:r>
            <w:r>
              <w:rPr>
                <w:rFonts w:ascii="Times New Roman" w:eastAsia="Calibri" w:hAnsi="Times New Roman" w:cs="Times New Roman"/>
                <w:b/>
                <w:sz w:val="24"/>
                <w:szCs w:val="24"/>
                <w:lang w:val="kk-KZ"/>
              </w:rPr>
              <w:t>ын</w:t>
            </w:r>
            <w:r w:rsidRPr="00A12FA5">
              <w:rPr>
                <w:rFonts w:ascii="Times New Roman" w:eastAsia="Calibri" w:hAnsi="Times New Roman" w:cs="Times New Roman"/>
                <w:b/>
                <w:sz w:val="24"/>
                <w:szCs w:val="24"/>
                <w:lang w:val="kk-KZ"/>
              </w:rPr>
              <w:t xml:space="preserve"> үйрету.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 xml:space="preserve">(сөйлеуді дамыту) </w:t>
            </w:r>
            <w:r w:rsidRPr="00CF2063">
              <w:rPr>
                <w:rFonts w:ascii="Times New Roman" w:hAnsi="Times New Roman" w:cs="Times New Roman"/>
                <w:sz w:val="24"/>
                <w:szCs w:val="20"/>
                <w:lang w:val="kk-KZ"/>
              </w:rPr>
              <w:t xml:space="preserve">Балаларға </w:t>
            </w:r>
            <w:r>
              <w:rPr>
                <w:rFonts w:ascii="Times New Roman" w:hAnsi="Times New Roman" w:cs="Times New Roman"/>
                <w:sz w:val="24"/>
                <w:szCs w:val="20"/>
                <w:lang w:val="kk-KZ"/>
              </w:rPr>
              <w:t>суреттерден (түйе, жылқы, сиыр, қой) тауып төлдерін айтуға</w:t>
            </w:r>
            <w:r w:rsidRPr="00CF2063">
              <w:rPr>
                <w:rFonts w:ascii="Times New Roman" w:hAnsi="Times New Roman" w:cs="Times New Roman"/>
                <w:b/>
                <w:sz w:val="24"/>
                <w:szCs w:val="20"/>
                <w:lang w:val="kk-KZ"/>
              </w:rPr>
              <w:t xml:space="preserve"> </w:t>
            </w:r>
            <w:r w:rsidRPr="00BE2F95">
              <w:rPr>
                <w:rFonts w:ascii="Times New Roman" w:hAnsi="Times New Roman" w:cs="Times New Roman"/>
                <w:sz w:val="24"/>
                <w:szCs w:val="20"/>
                <w:lang w:val="kk-KZ"/>
              </w:rPr>
              <w:t>үйрету</w:t>
            </w:r>
            <w:r>
              <w:rPr>
                <w:rFonts w:ascii="Times New Roman" w:hAnsi="Times New Roman" w:cs="Times New Roman"/>
                <w:sz w:val="24"/>
                <w:szCs w:val="20"/>
                <w:lang w:val="kk-KZ"/>
              </w:rPr>
              <w:t xml:space="preserve">. </w:t>
            </w:r>
            <w:r w:rsidRPr="00BE2F95">
              <w:rPr>
                <w:rFonts w:ascii="Times New Roman" w:hAnsi="Times New Roman" w:cs="Times New Roman"/>
                <w:sz w:val="24"/>
                <w:szCs w:val="20"/>
                <w:lang w:val="kk-KZ"/>
              </w:rPr>
              <w:t xml:space="preserve"> </w:t>
            </w:r>
            <w:r>
              <w:rPr>
                <w:rFonts w:ascii="Times New Roman" w:hAnsi="Times New Roman" w:cs="Times New Roman"/>
                <w:b/>
                <w:sz w:val="24"/>
                <w:szCs w:val="20"/>
                <w:lang w:val="kk-KZ"/>
              </w:rPr>
              <w:t>Ойын: «Кім шапшаң?»</w:t>
            </w:r>
          </w:p>
        </w:tc>
      </w:tr>
      <w:tr w:rsidR="009A151D" w:rsidRPr="00103DA0" w:rsidTr="00C935B2">
        <w:trPr>
          <w:trHeight w:val="3526"/>
        </w:trPr>
        <w:tc>
          <w:tcPr>
            <w:tcW w:w="2694" w:type="dxa"/>
          </w:tcPr>
          <w:p w:rsidR="009A151D"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Мектепке дейінгі ұйымның кестесі бойынша ұйымдастырылған іс-әрекет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tc>
        <w:tc>
          <w:tcPr>
            <w:tcW w:w="2693" w:type="dxa"/>
          </w:tcPr>
          <w:p w:rsidR="009A151D" w:rsidRPr="00F22E34" w:rsidRDefault="009A151D" w:rsidP="00C935B2">
            <w:pPr>
              <w:widowControl w:val="0"/>
              <w:rPr>
                <w:rFonts w:ascii="Times New Roman" w:hAnsi="Times New Roman" w:cs="Times New Roman"/>
                <w:b/>
                <w:sz w:val="24"/>
                <w:szCs w:val="24"/>
                <w:lang w:val="kk-KZ"/>
              </w:rPr>
            </w:pPr>
            <w:r w:rsidRPr="00C675FB">
              <w:rPr>
                <w:rFonts w:ascii="Times New Roman" w:eastAsia="Calibri" w:hAnsi="Times New Roman" w:cs="Times New Roman"/>
                <w:b/>
                <w:sz w:val="24"/>
                <w:szCs w:val="24"/>
                <w:lang w:val="kk-KZ"/>
              </w:rPr>
              <w:t>Заттар мен құралдарды қолдану дағдыларын қалыптастыру</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w:t>
            </w:r>
            <w:r w:rsidRPr="00E94372">
              <w:rPr>
                <w:rFonts w:ascii="Times New Roman" w:eastAsia="Calibri" w:hAnsi="Times New Roman" w:cs="Times New Roman"/>
                <w:b/>
                <w:color w:val="000000"/>
                <w:sz w:val="24"/>
                <w:szCs w:val="24"/>
                <w:lang w:val="kk-KZ" w:eastAsia="ru-RU"/>
              </w:rPr>
              <w:t>Үстел</w:t>
            </w:r>
            <w:r>
              <w:rPr>
                <w:rFonts w:ascii="Times New Roman" w:eastAsia="Calibri" w:hAnsi="Times New Roman" w:cs="Times New Roman"/>
                <w:b/>
                <w:color w:val="000000"/>
                <w:sz w:val="24"/>
                <w:szCs w:val="24"/>
                <w:lang w:val="kk-KZ" w:eastAsia="ru-RU"/>
              </w:rPr>
              <w:t xml:space="preserve"> үсті ойындары «Доптарды салыстыр</w:t>
            </w:r>
            <w:r w:rsidRPr="00E94372">
              <w:rPr>
                <w:rFonts w:ascii="Times New Roman" w:eastAsia="Calibri" w:hAnsi="Times New Roman" w:cs="Times New Roman"/>
                <w:b/>
                <w:color w:val="000000"/>
                <w:sz w:val="24"/>
                <w:szCs w:val="24"/>
                <w:lang w:val="kk-KZ" w:eastAsia="ru-RU"/>
              </w:rPr>
              <w:t xml:space="preserve">» </w:t>
            </w:r>
            <w:r>
              <w:rPr>
                <w:rFonts w:ascii="Times New Roman" w:eastAsia="Calibri" w:hAnsi="Times New Roman" w:cs="Times New Roman"/>
                <w:b/>
                <w:color w:val="000000"/>
                <w:sz w:val="24"/>
                <w:szCs w:val="24"/>
                <w:lang w:val="kk-KZ" w:eastAsia="ru-RU"/>
              </w:rPr>
              <w:t xml:space="preserve">  </w:t>
            </w:r>
            <w:r w:rsidRPr="00E94372">
              <w:rPr>
                <w:rFonts w:ascii="Times New Roman" w:hAnsi="Times New Roman" w:cs="Times New Roman"/>
                <w:b/>
                <w:color w:val="000000"/>
                <w:sz w:val="24"/>
                <w:szCs w:val="24"/>
                <w:lang w:val="kk-KZ" w:eastAsia="ru-RU"/>
              </w:rPr>
              <w:t>Мақсаты</w:t>
            </w:r>
            <w:r>
              <w:rPr>
                <w:rFonts w:ascii="Times New Roman" w:hAnsi="Times New Roman" w:cs="Times New Roman"/>
                <w:color w:val="000000"/>
                <w:sz w:val="24"/>
                <w:szCs w:val="24"/>
                <w:lang w:val="kk-KZ" w:eastAsia="ru-RU"/>
              </w:rPr>
              <w:t>: Түстеріне қарай  ажыратып, қолдану дағдыларын қалыптастыру.</w:t>
            </w:r>
            <w:r w:rsidRPr="00E94372">
              <w:rPr>
                <w:rFonts w:ascii="Times New Roman" w:hAnsi="Times New Roman" w:cs="Times New Roman"/>
                <w:color w:val="000000"/>
                <w:sz w:val="24"/>
                <w:szCs w:val="24"/>
                <w:lang w:val="kk-KZ" w:eastAsia="ru-RU"/>
              </w:rPr>
              <w:t xml:space="preserve"> Шапшаңдыққа, жылдамдыққа үйрету.</w:t>
            </w:r>
            <w:r w:rsidRPr="00AE5AE1">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7F130E">
              <w:rPr>
                <w:rFonts w:ascii="Times New Roman" w:eastAsia="Calibri" w:hAnsi="Times New Roman" w:cs="Times New Roman"/>
                <w:b/>
                <w:sz w:val="24"/>
                <w:szCs w:val="24"/>
                <w:lang w:val="kk-KZ"/>
              </w:rPr>
              <w:t>Балалардың бейнелеу әрекетіне деген қызығушылығын ояту, көркемдік қабылдауларын дамыту.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(Сурет салу)  </w:t>
            </w:r>
            <w:r>
              <w:rPr>
                <w:rFonts w:ascii="Times New Roman" w:eastAsia="Calibri" w:hAnsi="Times New Roman" w:cs="Times New Roman"/>
                <w:sz w:val="24"/>
                <w:szCs w:val="24"/>
                <w:lang w:val="kk-KZ"/>
              </w:rPr>
              <w:t>Балаларға қағаз бетіне мақталы таяқшамен ұшып бара жатқан құстардың суретін салуға үйрет</w:t>
            </w:r>
            <w:r w:rsidRPr="009F042D">
              <w:rPr>
                <w:rFonts w:ascii="Times New Roman" w:eastAsia="Calibri" w:hAnsi="Times New Roman" w:cs="Times New Roman"/>
                <w:sz w:val="24"/>
                <w:szCs w:val="24"/>
                <w:lang w:val="kk-KZ"/>
              </w:rPr>
              <w:t>у.</w:t>
            </w:r>
            <w:r w:rsidRPr="009F042D">
              <w:rPr>
                <w:rFonts w:ascii="Times New Roman" w:eastAsia="Times New Roman" w:hAnsi="Times New Roman" w:cs="Times New Roman"/>
                <w:sz w:val="24"/>
                <w:szCs w:val="24"/>
                <w:lang w:val="kk-KZ" w:eastAsia="ru-RU"/>
              </w:rPr>
              <w:t xml:space="preserve"> </w:t>
            </w:r>
            <w:r>
              <w:rPr>
                <w:rFonts w:ascii="Times New Roman" w:hAnsi="Times New Roman" w:cs="Times New Roman"/>
                <w:b/>
                <w:sz w:val="24"/>
                <w:szCs w:val="24"/>
                <w:lang w:val="kk-KZ"/>
              </w:rPr>
              <w:t xml:space="preserve">          </w:t>
            </w:r>
            <w:r>
              <w:rPr>
                <w:rFonts w:ascii="Times New Roman" w:eastAsia="Times New Roman" w:hAnsi="Times New Roman" w:cs="Times New Roman"/>
                <w:sz w:val="24"/>
                <w:szCs w:val="24"/>
                <w:lang w:val="kk-KZ" w:eastAsia="ru-RU"/>
              </w:rPr>
              <w:t xml:space="preserve">               </w:t>
            </w:r>
            <w:r>
              <w:rPr>
                <w:rFonts w:ascii="Times New Roman" w:hAnsi="Times New Roman" w:cs="Times New Roman"/>
                <w:b/>
                <w:sz w:val="24"/>
                <w:szCs w:val="24"/>
                <w:lang w:val="kk-KZ"/>
              </w:rPr>
              <w:t xml:space="preserve">   </w:t>
            </w:r>
            <w:r>
              <w:rPr>
                <w:rFonts w:ascii="Times New Roman" w:eastAsia="Times New Roman" w:hAnsi="Times New Roman" w:cs="Times New Roman"/>
                <w:sz w:val="24"/>
                <w:szCs w:val="24"/>
                <w:lang w:val="kk-KZ" w:eastAsia="ru-RU"/>
              </w:rPr>
              <w:t>Дидактикалық ойын</w:t>
            </w:r>
            <w:r>
              <w:rPr>
                <w:rFonts w:ascii="Times New Roman" w:hAnsi="Times New Roman" w:cs="Times New Roman"/>
                <w:b/>
                <w:sz w:val="24"/>
                <w:szCs w:val="24"/>
                <w:lang w:val="kk-KZ"/>
              </w:rPr>
              <w:t xml:space="preserve"> </w:t>
            </w:r>
            <w:r w:rsidRPr="009B76B1">
              <w:rPr>
                <w:rFonts w:ascii="Times New Roman" w:eastAsia="Times New Roman" w:hAnsi="Times New Roman" w:cs="Times New Roman"/>
                <w:b/>
                <w:sz w:val="24"/>
                <w:szCs w:val="24"/>
                <w:lang w:val="kk-KZ" w:eastAsia="ru-RU"/>
              </w:rPr>
              <w:t>«</w:t>
            </w:r>
            <w:r w:rsidRPr="00A478A5">
              <w:rPr>
                <w:rFonts w:ascii="Times New Roman" w:hAnsi="Times New Roman" w:cs="Times New Roman"/>
                <w:b/>
                <w:sz w:val="24"/>
                <w:szCs w:val="24"/>
                <w:lang w:val="kk-KZ"/>
              </w:rPr>
              <w:t xml:space="preserve">Аулаға ұшып келетін құстар (торғай, көгершін, қарға), қамқорлық жасауға </w:t>
            </w:r>
            <w:r w:rsidRPr="00A478A5">
              <w:rPr>
                <w:rFonts w:ascii="Times New Roman" w:eastAsia="Calibri" w:hAnsi="Times New Roman" w:cs="Times New Roman"/>
                <w:b/>
                <w:sz w:val="24"/>
                <w:szCs w:val="24"/>
                <w:lang w:val="kk-KZ"/>
              </w:rPr>
              <w:t xml:space="preserve"> тәрбиелеу</w:t>
            </w:r>
            <w:r w:rsidRPr="007F130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(қоршаған ортамен таныстыру)                      </w:t>
            </w:r>
            <w:r>
              <w:rPr>
                <w:rFonts w:ascii="Times New Roman" w:hAnsi="Times New Roman"/>
                <w:b/>
                <w:sz w:val="24"/>
                <w:szCs w:val="24"/>
                <w:lang w:val="kk-KZ"/>
              </w:rPr>
              <w:t>«Көгершін құсы</w:t>
            </w:r>
            <w:r w:rsidRPr="00B311DE">
              <w:rPr>
                <w:rFonts w:ascii="Times New Roman" w:hAnsi="Times New Roman"/>
                <w:b/>
                <w:sz w:val="24"/>
                <w:szCs w:val="24"/>
                <w:lang w:val="kk-KZ"/>
              </w:rPr>
              <w:t>»</w:t>
            </w:r>
            <w:r>
              <w:rPr>
                <w:rFonts w:ascii="Times New Roman" w:hAnsi="Times New Roman"/>
                <w:sz w:val="24"/>
                <w:szCs w:val="24"/>
                <w:lang w:val="kk-KZ"/>
              </w:rPr>
              <w:t xml:space="preserve">                </w:t>
            </w:r>
            <w:r w:rsidRPr="00614B67">
              <w:rPr>
                <w:rFonts w:ascii="Times New Roman" w:hAnsi="Times New Roman"/>
                <w:b/>
                <w:sz w:val="24"/>
                <w:szCs w:val="24"/>
                <w:lang w:val="kk-KZ"/>
              </w:rPr>
              <w:t>Мақсаты:</w:t>
            </w:r>
            <w:r>
              <w:rPr>
                <w:rFonts w:ascii="Times New Roman" w:hAnsi="Times New Roman" w:cs="Times New Roman"/>
                <w:b/>
                <w:sz w:val="24"/>
                <w:szCs w:val="24"/>
                <w:lang w:val="kk-KZ"/>
              </w:rPr>
              <w:t xml:space="preserve"> </w:t>
            </w:r>
            <w:r w:rsidRPr="00DB0717">
              <w:rPr>
                <w:rFonts w:ascii="Times New Roman" w:hAnsi="Times New Roman" w:cs="Times New Roman"/>
                <w:sz w:val="24"/>
                <w:szCs w:val="24"/>
                <w:lang w:val="kk-KZ"/>
              </w:rPr>
              <w:t xml:space="preserve">Көгершін </w:t>
            </w:r>
            <w:r>
              <w:rPr>
                <w:rFonts w:ascii="Times New Roman" w:hAnsi="Times New Roman"/>
                <w:sz w:val="24"/>
                <w:szCs w:val="24"/>
                <w:lang w:val="kk-KZ"/>
              </w:rPr>
              <w:t xml:space="preserve">құсымен таныстыру. Құстарға қамқор  болуды үйрету.                   </w:t>
            </w:r>
            <w:r>
              <w:rPr>
                <w:rFonts w:ascii="Times New Roman" w:hAnsi="Times New Roman"/>
                <w:b/>
                <w:sz w:val="24"/>
                <w:szCs w:val="24"/>
                <w:lang w:val="kk-KZ"/>
              </w:rPr>
              <w:t>«Даусын сал</w:t>
            </w:r>
            <w:r w:rsidRPr="003B5C07">
              <w:rPr>
                <w:rFonts w:ascii="Times New Roman" w:hAnsi="Times New Roman"/>
                <w:b/>
                <w:sz w:val="24"/>
                <w:szCs w:val="24"/>
                <w:lang w:val="kk-KZ"/>
              </w:rPr>
              <w:t>»</w:t>
            </w:r>
            <w:r>
              <w:rPr>
                <w:rFonts w:ascii="Times New Roman" w:hAnsi="Times New Roman"/>
                <w:sz w:val="24"/>
                <w:szCs w:val="24"/>
                <w:lang w:val="kk-KZ"/>
              </w:rPr>
              <w:t xml:space="preserve"> ойыны</w:t>
            </w:r>
            <w:r w:rsidRPr="00614B67">
              <w:rPr>
                <w:rFonts w:ascii="Times New Roman" w:hAnsi="Times New Roman"/>
                <w:sz w:val="24"/>
                <w:szCs w:val="24"/>
                <w:lang w:val="kk-KZ"/>
              </w:rPr>
              <w:t xml:space="preserve">   </w:t>
            </w:r>
            <w:r w:rsidRPr="009B76B1">
              <w:rPr>
                <w:rFonts w:ascii="Times New Roman" w:eastAsia="Times New Roman" w:hAnsi="Times New Roman" w:cs="Times New Roman"/>
                <w:b/>
                <w:sz w:val="24"/>
                <w:szCs w:val="24"/>
                <w:lang w:val="kk-KZ" w:eastAsia="ru-RU"/>
              </w:rPr>
              <w:t xml:space="preserve">Кімге не керек?»   </w:t>
            </w:r>
            <w:r w:rsidRPr="009B76B1">
              <w:rPr>
                <w:rFonts w:ascii="Times New Roman" w:eastAsia="Times New Roman" w:hAnsi="Times New Roman" w:cs="Times New Roman"/>
                <w:sz w:val="24"/>
                <w:szCs w:val="24"/>
                <w:lang w:val="kk-KZ" w:eastAsia="ru-RU"/>
              </w:rPr>
              <w:t xml:space="preserve">       </w:t>
            </w:r>
          </w:p>
          <w:p w:rsidR="009A151D" w:rsidRDefault="009A151D" w:rsidP="00C935B2">
            <w:pPr>
              <w:spacing w:after="0" w:line="240" w:lineRule="auto"/>
              <w:rPr>
                <w:rFonts w:ascii="Times New Roman" w:eastAsia="Times New Roman" w:hAnsi="Times New Roman" w:cs="Times New Roman"/>
                <w:sz w:val="24"/>
                <w:szCs w:val="24"/>
                <w:lang w:val="kk-KZ" w:eastAsia="ru-RU"/>
              </w:rPr>
            </w:pPr>
          </w:p>
          <w:p w:rsidR="009A151D" w:rsidRPr="003F6B1E" w:rsidRDefault="009A151D" w:rsidP="00C935B2">
            <w:pPr>
              <w:spacing w:after="0" w:line="240" w:lineRule="auto"/>
              <w:rPr>
                <w:rFonts w:ascii="Times New Roman" w:hAnsi="Times New Roman" w:cs="Times New Roman"/>
                <w:b/>
                <w:sz w:val="24"/>
                <w:szCs w:val="20"/>
                <w:u w:val="single"/>
                <w:lang w:val="kk-KZ"/>
              </w:rPr>
            </w:pPr>
          </w:p>
        </w:tc>
        <w:tc>
          <w:tcPr>
            <w:tcW w:w="2687" w:type="dxa"/>
            <w:gridSpan w:val="3"/>
          </w:tcPr>
          <w:p w:rsidR="009A151D" w:rsidRDefault="009A151D" w:rsidP="00C935B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547336">
              <w:rPr>
                <w:rFonts w:ascii="Times New Roman" w:eastAsia="Calibri" w:hAnsi="Times New Roman" w:cs="Times New Roman"/>
                <w:b/>
                <w:iCs/>
                <w:sz w:val="24"/>
                <w:szCs w:val="24"/>
                <w:lang w:val="kk-KZ"/>
              </w:rPr>
              <w:t xml:space="preserve">Қолдың білектерін, иық белдеуінің бұлшық еттерін дамытуға және нығайтуға арналған жаттығулар. </w:t>
            </w:r>
            <w:r w:rsidRPr="00547336">
              <w:rPr>
                <w:rFonts w:ascii="Times New Roman" w:eastAsia="Calibri" w:hAnsi="Times New Roman" w:cs="Times New Roman"/>
                <w:b/>
                <w:sz w:val="24"/>
                <w:szCs w:val="24"/>
                <w:lang w:val="kk-KZ"/>
              </w:rPr>
              <w:t xml:space="preserve">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 </w:t>
            </w:r>
            <w:r>
              <w:rPr>
                <w:rFonts w:ascii="Times New Roman" w:eastAsia="Calibri" w:hAnsi="Times New Roman" w:cs="Times New Roman"/>
                <w:b/>
                <w:iCs/>
                <w:sz w:val="24"/>
                <w:szCs w:val="24"/>
                <w:lang w:val="kk-KZ"/>
              </w:rPr>
              <w:t xml:space="preserve">           </w:t>
            </w:r>
            <w:r>
              <w:rPr>
                <w:rFonts w:ascii="Times New Roman" w:hAnsi="Times New Roman" w:cs="Times New Roman"/>
                <w:b/>
                <w:sz w:val="24"/>
                <w:szCs w:val="24"/>
                <w:lang w:val="kk-KZ"/>
              </w:rPr>
              <w:t>(Д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sidRPr="00E94372">
              <w:rPr>
                <w:rFonts w:ascii="Times New Roman" w:hAnsi="Times New Roman" w:cs="Times New Roman"/>
                <w:b/>
                <w:color w:val="000000"/>
                <w:sz w:val="24"/>
                <w:szCs w:val="24"/>
                <w:lang w:val="kk-KZ"/>
              </w:rPr>
              <w:t>«Менің көңілді добым»</w:t>
            </w:r>
            <w:r w:rsidRPr="00E94372">
              <w:rPr>
                <w:rFonts w:ascii="Times New Roman" w:hAnsi="Times New Roman" w:cs="Times New Roman"/>
                <w:b/>
                <w:sz w:val="24"/>
                <w:szCs w:val="24"/>
                <w:lang w:val="kk-KZ"/>
              </w:rPr>
              <w:t xml:space="preserve">                 </w:t>
            </w:r>
            <w:r w:rsidRPr="00E94372">
              <w:rPr>
                <w:rFonts w:ascii="Times New Roman" w:hAnsi="Times New Roman" w:cs="Times New Roman"/>
                <w:b/>
                <w:color w:val="000000"/>
                <w:sz w:val="24"/>
                <w:szCs w:val="24"/>
                <w:lang w:val="kk-KZ"/>
              </w:rPr>
              <w:t>Еркін ойын</w:t>
            </w:r>
            <w:r w:rsidRPr="00E94372">
              <w:rPr>
                <w:rFonts w:ascii="Times New Roman" w:hAnsi="Times New Roman" w:cs="Times New Roman"/>
                <w:b/>
                <w:sz w:val="24"/>
                <w:szCs w:val="24"/>
                <w:lang w:val="kk-KZ"/>
              </w:rPr>
              <w:t xml:space="preserve">   </w:t>
            </w:r>
            <w:r w:rsidRPr="00A478A5">
              <w:rPr>
                <w:rFonts w:ascii="Times New Roman" w:eastAsia="Calibri" w:hAnsi="Times New Roman" w:cs="Times New Roman"/>
                <w:b/>
                <w:sz w:val="24"/>
                <w:szCs w:val="24"/>
                <w:lang w:val="kk-KZ"/>
              </w:rPr>
              <w:t>Суреттердің мазмұны бойынша қойылған сұрақтарға жауап беруді дамыту.</w:t>
            </w:r>
            <w:r>
              <w:rPr>
                <w:rFonts w:ascii="Times New Roman" w:eastAsia="Calibri" w:hAnsi="Times New Roman" w:cs="Times New Roman"/>
                <w:b/>
                <w:sz w:val="24"/>
                <w:szCs w:val="24"/>
                <w:lang w:val="kk-KZ"/>
              </w:rPr>
              <w:t xml:space="preserve"> </w:t>
            </w:r>
            <w:r w:rsidRPr="00E94372">
              <w:rPr>
                <w:rFonts w:ascii="Times New Roman" w:hAnsi="Times New Roman" w:cs="Times New Roman"/>
                <w:b/>
                <w:sz w:val="24"/>
                <w:szCs w:val="24"/>
                <w:lang w:val="kk-KZ"/>
              </w:rPr>
              <w:t xml:space="preserve">          </w:t>
            </w:r>
            <w:r w:rsidRPr="00E94372">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w:t>
            </w:r>
            <w:r>
              <w:rPr>
                <w:rFonts w:ascii="Times New Roman" w:eastAsia="Calibri" w:hAnsi="Times New Roman" w:cs="Times New Roman"/>
                <w:b/>
                <w:sz w:val="24"/>
                <w:szCs w:val="24"/>
                <w:lang w:val="kk-KZ"/>
              </w:rPr>
              <w:t xml:space="preserve">                     (Көркем әдебиет)                     </w:t>
            </w:r>
            <w:r w:rsidRPr="009F042D">
              <w:rPr>
                <w:rFonts w:ascii="Times New Roman" w:eastAsia="Calibri" w:hAnsi="Times New Roman" w:cs="Times New Roman"/>
                <w:sz w:val="24"/>
                <w:szCs w:val="24"/>
                <w:lang w:val="kk-KZ"/>
              </w:rPr>
              <w:t>Кітаптар қарау, танитын бейнелерін атау, сөйлем құрап өз ойларын жеткізуін дамыту.</w:t>
            </w:r>
            <w:r>
              <w:rPr>
                <w:rFonts w:ascii="Times New Roman" w:eastAsia="Calibri" w:hAnsi="Times New Roman" w:cs="Times New Roman"/>
                <w:sz w:val="24"/>
                <w:szCs w:val="24"/>
                <w:lang w:val="kk-KZ"/>
              </w:rPr>
              <w:t xml:space="preserve">               </w:t>
            </w:r>
            <w:r w:rsidRPr="0065226A">
              <w:rPr>
                <w:rFonts w:ascii="Times New Roman" w:eastAsia="Calibri" w:hAnsi="Times New Roman" w:cs="Times New Roman"/>
                <w:b/>
                <w:sz w:val="24"/>
                <w:szCs w:val="24"/>
                <w:lang w:val="kk-KZ"/>
              </w:rPr>
              <w:t>Ди</w:t>
            </w:r>
            <w:r>
              <w:rPr>
                <w:rFonts w:ascii="Times New Roman" w:eastAsia="Calibri" w:hAnsi="Times New Roman" w:cs="Times New Roman"/>
                <w:b/>
                <w:sz w:val="24"/>
                <w:szCs w:val="24"/>
                <w:lang w:val="kk-KZ"/>
              </w:rPr>
              <w:t>дактикалық ойын: «Кім тез айтады</w:t>
            </w:r>
            <w:r w:rsidRPr="0065226A">
              <w:rPr>
                <w:rFonts w:ascii="Times New Roman" w:eastAsia="Calibri" w:hAnsi="Times New Roman" w:cs="Times New Roman"/>
                <w:b/>
                <w:sz w:val="24"/>
                <w:szCs w:val="24"/>
                <w:lang w:val="kk-KZ"/>
              </w:rPr>
              <w:t>?»</w:t>
            </w:r>
          </w:p>
          <w:p w:rsidR="009A151D" w:rsidRDefault="009A151D" w:rsidP="00C935B2">
            <w:pPr>
              <w:spacing w:after="0" w:line="240" w:lineRule="auto"/>
              <w:rPr>
                <w:rFonts w:ascii="Times New Roman" w:hAnsi="Times New Roman" w:cs="Times New Roman"/>
                <w:b/>
                <w:sz w:val="24"/>
                <w:szCs w:val="24"/>
                <w:lang w:val="kk-KZ"/>
              </w:rPr>
            </w:pPr>
            <w:r w:rsidRPr="0056148F">
              <w:rPr>
                <w:rFonts w:ascii="Times New Roman" w:eastAsia="Calibri" w:hAnsi="Times New Roman" w:cs="Times New Roman"/>
                <w:b/>
                <w:sz w:val="24"/>
                <w:szCs w:val="24"/>
                <w:lang w:val="kk-KZ"/>
              </w:rPr>
              <w:t>Мүсіндеудің қарапайым тәсілдерін (кесектерді үлкен бөліктерден бөліп алу, оларды біртұтас етіп біріктіру, сазбалшықты өздігінен илеу) үйрету.</w:t>
            </w:r>
            <w:r w:rsidRPr="000464B4">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 xml:space="preserve">  (Мүсіндеу) </w:t>
            </w:r>
          </w:p>
          <w:p w:rsidR="009A151D" w:rsidRPr="000B26D4" w:rsidRDefault="009A151D" w:rsidP="00C935B2">
            <w:pPr>
              <w:spacing w:after="0" w:line="240" w:lineRule="auto"/>
              <w:rPr>
                <w:rFonts w:ascii="Times New Roman" w:eastAsia="Calibri" w:hAnsi="Times New Roman" w:cs="Times New Roman"/>
                <w:b/>
                <w:sz w:val="24"/>
                <w:szCs w:val="24"/>
                <w:lang w:val="kk-KZ"/>
              </w:rPr>
            </w:pPr>
            <w:r>
              <w:rPr>
                <w:rFonts w:ascii="Times New Roman" w:hAnsi="Times New Roman" w:cs="Times New Roman"/>
                <w:b/>
                <w:sz w:val="24"/>
                <w:szCs w:val="20"/>
                <w:lang w:val="kk-KZ"/>
              </w:rPr>
              <w:t>« Қайың ағашы</w:t>
            </w:r>
            <w:r w:rsidRPr="005500D8">
              <w:rPr>
                <w:rFonts w:ascii="Times New Roman" w:hAnsi="Times New Roman" w:cs="Times New Roman"/>
                <w:b/>
                <w:sz w:val="24"/>
                <w:szCs w:val="20"/>
                <w:lang w:val="kk-KZ"/>
              </w:rPr>
              <w:t>»</w:t>
            </w:r>
            <w:r>
              <w:rPr>
                <w:rFonts w:ascii="Times New Roman" w:hAnsi="Times New Roman" w:cs="Times New Roman"/>
                <w:b/>
                <w:sz w:val="24"/>
                <w:szCs w:val="24"/>
                <w:lang w:val="kk-KZ"/>
              </w:rPr>
              <w:t xml:space="preserve">                   </w:t>
            </w:r>
            <w:r w:rsidRPr="005500D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Дайын суретке кесектерді бөліктерге бөлу арқылы, оларды біріктіріп  мүсіндеуді үйрету.</w:t>
            </w:r>
            <w:r>
              <w:rPr>
                <w:rFonts w:ascii="Times New Roman" w:hAnsi="Times New Roman" w:cs="Times New Roman"/>
                <w:b/>
                <w:sz w:val="24"/>
                <w:szCs w:val="24"/>
                <w:lang w:val="kk-KZ"/>
              </w:rPr>
              <w:t xml:space="preserve">                        </w:t>
            </w:r>
            <w:r>
              <w:rPr>
                <w:rFonts w:ascii="Times New Roman" w:hAnsi="Times New Roman" w:cs="Times New Roman"/>
                <w:sz w:val="24"/>
                <w:szCs w:val="20"/>
                <w:lang w:val="kk-KZ"/>
              </w:rPr>
              <w:t>(топпен жұмыс)</w:t>
            </w:r>
            <w:r w:rsidRPr="00061D61">
              <w:rPr>
                <w:rFonts w:ascii="Times New Roman" w:hAnsi="Times New Roman" w:cs="Times New Roman"/>
                <w:sz w:val="24"/>
                <w:szCs w:val="24"/>
                <w:lang w:val="kk-KZ"/>
              </w:rPr>
              <w:t xml:space="preserve"> </w:t>
            </w:r>
          </w:p>
        </w:tc>
        <w:tc>
          <w:tcPr>
            <w:tcW w:w="2700" w:type="dxa"/>
          </w:tcPr>
          <w:p w:rsidR="009A151D" w:rsidRPr="008141B9" w:rsidRDefault="009A151D" w:rsidP="00C935B2">
            <w:pPr>
              <w:spacing w:line="259" w:lineRule="auto"/>
              <w:rPr>
                <w:rFonts w:ascii="Times New Roman" w:eastAsia="Calibri" w:hAnsi="Times New Roman" w:cs="Times New Roman"/>
                <w:b/>
                <w:sz w:val="24"/>
                <w:szCs w:val="24"/>
                <w:lang w:val="kk-KZ"/>
              </w:rPr>
            </w:pPr>
            <w:r w:rsidRPr="00547336">
              <w:rPr>
                <w:rFonts w:ascii="Times New Roman" w:eastAsia="Calibri" w:hAnsi="Times New Roman" w:cs="Times New Roman"/>
                <w:b/>
                <w:iCs/>
                <w:sz w:val="24"/>
                <w:szCs w:val="24"/>
                <w:lang w:val="kk-KZ"/>
              </w:rPr>
              <w:t xml:space="preserve">Қолдың білектерін, иық белдеуінің бұлшық еттерін дамытуға және нығайтуға арналған жаттығулар. </w:t>
            </w:r>
            <w:r w:rsidRPr="00547336">
              <w:rPr>
                <w:rFonts w:ascii="Times New Roman" w:eastAsia="Calibri" w:hAnsi="Times New Roman" w:cs="Times New Roman"/>
                <w:b/>
                <w:sz w:val="24"/>
                <w:szCs w:val="24"/>
                <w:lang w:val="kk-KZ"/>
              </w:rPr>
              <w:t xml:space="preserve">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 </w:t>
            </w:r>
            <w:r>
              <w:rPr>
                <w:rFonts w:ascii="Times New Roman" w:eastAsia="Calibri" w:hAnsi="Times New Roman" w:cs="Times New Roman"/>
                <w:b/>
                <w:iCs/>
                <w:sz w:val="24"/>
                <w:szCs w:val="24"/>
                <w:lang w:val="kk-KZ"/>
              </w:rPr>
              <w:t xml:space="preserve">           </w:t>
            </w:r>
            <w:r>
              <w:rPr>
                <w:rFonts w:ascii="Times New Roman" w:hAnsi="Times New Roman" w:cs="Times New Roman"/>
                <w:b/>
                <w:sz w:val="24"/>
                <w:szCs w:val="24"/>
                <w:lang w:val="kk-KZ"/>
              </w:rPr>
              <w:t>(Д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hAnsi="Times New Roman" w:cs="Times New Roman"/>
                <w:b/>
                <w:sz w:val="24"/>
                <w:szCs w:val="24"/>
                <w:lang w:val="kk-KZ"/>
              </w:rPr>
              <w:t xml:space="preserve"> Қимылды ойын           </w:t>
            </w:r>
            <w:r>
              <w:rPr>
                <w:rFonts w:ascii="Times New Roman" w:eastAsia="Calibri" w:hAnsi="Times New Roman" w:cs="Times New Roman"/>
                <w:b/>
                <w:sz w:val="24"/>
                <w:szCs w:val="24"/>
                <w:lang w:val="kk-KZ"/>
              </w:rPr>
              <w:t xml:space="preserve"> </w:t>
            </w:r>
            <w:r>
              <w:rPr>
                <w:rFonts w:ascii="Times New Roman" w:hAnsi="Times New Roman" w:cs="Times New Roman"/>
                <w:b/>
                <w:color w:val="000000"/>
                <w:sz w:val="24"/>
                <w:szCs w:val="24"/>
                <w:lang w:val="kk-KZ"/>
              </w:rPr>
              <w:t>«Сұр қоян жуынады»</w:t>
            </w:r>
            <w:r>
              <w:rPr>
                <w:rFonts w:ascii="Times New Roman" w:hAnsi="Times New Roman" w:cs="Times New Roman"/>
                <w:b/>
                <w:sz w:val="24"/>
                <w:szCs w:val="24"/>
                <w:lang w:val="kk-KZ"/>
              </w:rPr>
              <w:t xml:space="preserve"> </w:t>
            </w:r>
            <w:r w:rsidRPr="00342D31">
              <w:rPr>
                <w:rFonts w:ascii="Times New Roman" w:hAnsi="Times New Roman" w:cs="Times New Roman"/>
                <w:b/>
                <w:bCs/>
                <w:i/>
                <w:iCs/>
                <w:sz w:val="24"/>
                <w:szCs w:val="24"/>
                <w:lang w:val="kk-KZ"/>
              </w:rPr>
              <w:t> </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C675FB">
              <w:rPr>
                <w:rFonts w:ascii="Times New Roman" w:eastAsia="Calibri" w:hAnsi="Times New Roman" w:cs="Times New Roman"/>
                <w:b/>
                <w:sz w:val="24"/>
                <w:szCs w:val="24"/>
                <w:lang w:val="kk-KZ"/>
              </w:rPr>
              <w:t>Заттар мен құралдарды қолдану дағдыларын қалыптастыру</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«Ұқсасын тап</w:t>
            </w:r>
            <w:r w:rsidRPr="00600D8E">
              <w:rPr>
                <w:rFonts w:ascii="Times New Roman" w:eastAsia="Times New Roman" w:hAnsi="Times New Roman" w:cs="Times New Roman"/>
                <w:b/>
                <w:sz w:val="24"/>
                <w:szCs w:val="24"/>
                <w:lang w:val="kk-KZ" w:eastAsia="ru-RU"/>
              </w:rPr>
              <w:t>»</w:t>
            </w: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Дидактикалық ойын</w:t>
            </w:r>
            <w:r>
              <w:rPr>
                <w:rFonts w:ascii="Times New Roman" w:hAnsi="Times New Roman" w:cs="Times New Roman"/>
                <w:b/>
                <w:sz w:val="24"/>
                <w:szCs w:val="24"/>
                <w:lang w:val="kk-KZ"/>
              </w:rPr>
              <w:t xml:space="preserve">    </w:t>
            </w:r>
            <w:r w:rsidRPr="00600D8E">
              <w:rPr>
                <w:rFonts w:ascii="Times New Roman" w:eastAsia="Times New Roman" w:hAnsi="Times New Roman" w:cs="Times New Roman"/>
                <w:b/>
                <w:sz w:val="24"/>
                <w:szCs w:val="24"/>
                <w:lang w:val="kk-KZ" w:eastAsia="ru-RU"/>
              </w:rPr>
              <w:t>Мақ</w:t>
            </w:r>
            <w:r>
              <w:rPr>
                <w:rFonts w:ascii="Times New Roman" w:eastAsia="Times New Roman" w:hAnsi="Times New Roman" w:cs="Times New Roman"/>
                <w:b/>
                <w:sz w:val="24"/>
                <w:szCs w:val="24"/>
                <w:lang w:val="kk-KZ" w:eastAsia="ru-RU"/>
              </w:rPr>
              <w:t>саты</w:t>
            </w:r>
            <w:r w:rsidRPr="00600D8E">
              <w:rPr>
                <w:rFonts w:ascii="Times New Roman" w:eastAsia="Times New Roman" w:hAnsi="Times New Roman" w:cs="Times New Roman"/>
                <w:b/>
                <w:sz w:val="24"/>
                <w:szCs w:val="24"/>
                <w:lang w:val="kk-KZ" w:eastAsia="ru-RU"/>
              </w:rPr>
              <w:t>:</w:t>
            </w:r>
            <w:r>
              <w:rPr>
                <w:rFonts w:ascii="Times New Roman" w:eastAsia="Times New Roman" w:hAnsi="Times New Roman" w:cs="Times New Roman"/>
                <w:sz w:val="24"/>
                <w:szCs w:val="24"/>
                <w:lang w:val="kk-KZ" w:eastAsia="ru-RU"/>
              </w:rPr>
              <w:t xml:space="preserve"> Балаларды заттарды қоллданып,  алғырлыққа, жылдамдыққа дағдыландыру.</w:t>
            </w:r>
            <w:r w:rsidRPr="00F95FD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E94372">
              <w:rPr>
                <w:rFonts w:ascii="Times New Roman" w:hAnsi="Times New Roman" w:cs="Times New Roman"/>
                <w:b/>
                <w:sz w:val="24"/>
                <w:szCs w:val="24"/>
                <w:lang w:val="kk-KZ"/>
              </w:rPr>
              <w:t xml:space="preserve">                   </w:t>
            </w:r>
            <w:r>
              <w:rPr>
                <w:rFonts w:ascii="Times New Roman" w:hAnsi="Times New Roman" w:cs="Times New Roman"/>
                <w:b/>
                <w:sz w:val="24"/>
                <w:szCs w:val="24"/>
                <w:lang w:val="kk-KZ"/>
              </w:rPr>
              <w:t>Г</w:t>
            </w:r>
            <w:r w:rsidRPr="0056148F">
              <w:rPr>
                <w:rFonts w:ascii="Times New Roman" w:hAnsi="Times New Roman" w:cs="Times New Roman"/>
                <w:b/>
                <w:sz w:val="24"/>
                <w:szCs w:val="24"/>
                <w:lang w:val="kk-KZ"/>
              </w:rPr>
              <w:t>еометриялық фигураларды,  гүлдерді орналастыру.</w:t>
            </w:r>
            <w:r>
              <w:rPr>
                <w:rFonts w:ascii="Times New Roman" w:eastAsia="Calibri" w:hAnsi="Times New Roman" w:cs="Times New Roman"/>
                <w:b/>
                <w:sz w:val="24"/>
                <w:szCs w:val="24"/>
                <w:lang w:val="kk-KZ"/>
              </w:rPr>
              <w:t xml:space="preserve"> (Ж</w:t>
            </w:r>
            <w:r w:rsidRPr="00AE5AE1">
              <w:rPr>
                <w:rFonts w:ascii="Times New Roman" w:eastAsia="Calibri" w:hAnsi="Times New Roman" w:cs="Times New Roman"/>
                <w:b/>
                <w:sz w:val="24"/>
                <w:szCs w:val="24"/>
                <w:lang w:val="kk-KZ"/>
              </w:rPr>
              <w:t>апсыру)</w:t>
            </w:r>
            <w:r w:rsidRPr="00AE5AE1">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«Әдемі гүлдер»                Мақсаты:</w:t>
            </w:r>
            <w:r w:rsidRPr="00AE5AE1">
              <w:rPr>
                <w:rFonts w:ascii="Times New Roman" w:hAnsi="Times New Roman" w:cs="Times New Roman"/>
                <w:b/>
                <w:sz w:val="24"/>
                <w:szCs w:val="24"/>
                <w:lang w:val="kk-KZ"/>
              </w:rPr>
              <w:t xml:space="preserve">  </w:t>
            </w:r>
            <w:r w:rsidRPr="007322A0">
              <w:rPr>
                <w:rFonts w:ascii="Times New Roman" w:hAnsi="Times New Roman" w:cs="Times New Roman"/>
                <w:sz w:val="24"/>
                <w:szCs w:val="24"/>
                <w:lang w:val="kk-KZ"/>
              </w:rPr>
              <w:t>Қағаз</w:t>
            </w:r>
            <w:r>
              <w:rPr>
                <w:rFonts w:ascii="Times New Roman" w:hAnsi="Times New Roman" w:cs="Times New Roman"/>
                <w:sz w:val="24"/>
                <w:szCs w:val="24"/>
                <w:lang w:val="kk-KZ"/>
              </w:rPr>
              <w:t xml:space="preserve"> бетініне дайын түрлі-түсті гүлдерді  қойып </w:t>
            </w:r>
            <w:r w:rsidRPr="007322A0">
              <w:rPr>
                <w:rFonts w:ascii="Times New Roman" w:hAnsi="Times New Roman" w:cs="Times New Roman"/>
                <w:sz w:val="24"/>
                <w:szCs w:val="24"/>
                <w:lang w:val="kk-KZ"/>
              </w:rPr>
              <w:t xml:space="preserve">жапсыруға үйрету. </w:t>
            </w:r>
            <w:r>
              <w:rPr>
                <w:rFonts w:ascii="Times New Roman" w:hAnsi="Times New Roman" w:cs="Times New Roman"/>
                <w:sz w:val="24"/>
                <w:szCs w:val="24"/>
                <w:lang w:val="kk-KZ"/>
              </w:rPr>
              <w:t xml:space="preserve">  </w:t>
            </w:r>
            <w:r w:rsidRPr="007322A0">
              <w:rPr>
                <w:rFonts w:ascii="Times New Roman" w:hAnsi="Times New Roman" w:cs="Times New Roman"/>
                <w:sz w:val="24"/>
                <w:szCs w:val="24"/>
                <w:lang w:val="kk-KZ"/>
              </w:rPr>
              <w:t xml:space="preserve">Қол моторикасын дамыту.  </w:t>
            </w:r>
            <w:r>
              <w:rPr>
                <w:rFonts w:ascii="Times New Roman" w:hAnsi="Times New Roman" w:cs="Times New Roman"/>
                <w:b/>
                <w:sz w:val="24"/>
                <w:szCs w:val="24"/>
                <w:lang w:val="kk-KZ"/>
              </w:rPr>
              <w:t xml:space="preserve">             </w:t>
            </w:r>
          </w:p>
        </w:tc>
        <w:tc>
          <w:tcPr>
            <w:tcW w:w="2693" w:type="dxa"/>
          </w:tcPr>
          <w:p w:rsidR="009A151D" w:rsidRPr="005A46EC" w:rsidRDefault="009A151D" w:rsidP="00C935B2">
            <w:pPr>
              <w:widowControl w:val="0"/>
              <w:rPr>
                <w:rFonts w:ascii="Times New Roman" w:eastAsia="Calibri" w:hAnsi="Times New Roman" w:cs="Times New Roman"/>
                <w:b/>
                <w:sz w:val="24"/>
                <w:szCs w:val="24"/>
                <w:lang w:val="kk-KZ"/>
              </w:rPr>
            </w:pPr>
            <w:r w:rsidRPr="005065F9">
              <w:rPr>
                <w:rFonts w:ascii="Times New Roman" w:eastAsia="Calibri" w:hAnsi="Times New Roman" w:cs="Times New Roman"/>
                <w:b/>
                <w:sz w:val="24"/>
                <w:szCs w:val="24"/>
                <w:lang w:val="kk-KZ"/>
              </w:rPr>
              <w:t>Сюжетті музыкалық ойындарда музыканың сипатына сәйкес кейіпкерлердің қимылдарын көрсету арқылы ойынның бір эпизодынан келесіге өту және қимылдарды бере білу.</w:t>
            </w:r>
            <w:r>
              <w:rPr>
                <w:rFonts w:ascii="Times New Roman" w:eastAsia="Calibri" w:hAnsi="Times New Roman" w:cs="Times New Roman"/>
                <w:b/>
                <w:sz w:val="24"/>
                <w:szCs w:val="24"/>
                <w:lang w:val="kk-KZ"/>
              </w:rPr>
              <w:t xml:space="preserve">                     (Музыка)                  «Тәрбиеші апай» </w:t>
            </w:r>
            <w:r w:rsidRPr="00AD13E5">
              <w:rPr>
                <w:rFonts w:ascii="Times New Roman" w:eastAsia="Calibri" w:hAnsi="Times New Roman" w:cs="Times New Roman"/>
                <w:sz w:val="24"/>
                <w:szCs w:val="24"/>
                <w:lang w:val="kk-KZ"/>
              </w:rPr>
              <w:t>әнін жаттату.</w:t>
            </w:r>
            <w:r>
              <w:rPr>
                <w:rFonts w:ascii="Times New Roman" w:eastAsia="Calibri" w:hAnsi="Times New Roman" w:cs="Times New Roman"/>
                <w:b/>
                <w:sz w:val="24"/>
                <w:szCs w:val="24"/>
                <w:lang w:val="kk-KZ"/>
              </w:rPr>
              <w:t xml:space="preserve">                              Белге арналғн музыкалық ырғақты қимылдар                   Мақсаты: </w:t>
            </w:r>
            <w:r w:rsidRPr="005A46EC">
              <w:rPr>
                <w:rFonts w:ascii="Times New Roman" w:eastAsia="Calibri" w:hAnsi="Times New Roman" w:cs="Times New Roman"/>
                <w:sz w:val="24"/>
                <w:szCs w:val="24"/>
                <w:lang w:val="kk-KZ"/>
              </w:rPr>
              <w:t>балалардың музыкалық ырғақты қимылдарға деген қызығушылықтарын арттыру.</w:t>
            </w:r>
            <w:r>
              <w:rPr>
                <w:rFonts w:ascii="Times New Roman" w:eastAsia="Calibri" w:hAnsi="Times New Roman" w:cs="Times New Roman"/>
                <w:b/>
                <w:sz w:val="24"/>
                <w:szCs w:val="24"/>
                <w:lang w:val="kk-KZ"/>
              </w:rPr>
              <w:t xml:space="preserve">               </w:t>
            </w:r>
            <w:r w:rsidRPr="007F130E">
              <w:rPr>
                <w:rFonts w:ascii="Times New Roman" w:eastAsia="Calibri" w:hAnsi="Times New Roman" w:cs="Times New Roman"/>
                <w:b/>
                <w:sz w:val="24"/>
                <w:szCs w:val="24"/>
                <w:lang w:val="kk-KZ"/>
              </w:rPr>
              <w:t>Балалардың бейнелеу әрекетіне деген қызығушылығын ояту, көркемдік қабылдауларын дамыту.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(Сурет салу)</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«Торғай</w:t>
            </w:r>
            <w:r w:rsidRPr="0048201B">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Мақсаты: </w:t>
            </w:r>
            <w:r>
              <w:rPr>
                <w:rFonts w:ascii="Times New Roman" w:eastAsia="Times New Roman" w:hAnsi="Times New Roman" w:cs="Times New Roman"/>
                <w:sz w:val="24"/>
                <w:szCs w:val="24"/>
                <w:lang w:val="kk-KZ" w:eastAsia="ru-RU"/>
              </w:rPr>
              <w:t xml:space="preserve"> Қағаз бетіндегі торғай бейнесін ұқыпты бояуға үйрету. Ойлау, есте сақтау қабілеттерін дамыту.             </w:t>
            </w:r>
            <w:r>
              <w:rPr>
                <w:rFonts w:ascii="Times New Roman" w:hAnsi="Times New Roman" w:cs="Times New Roman"/>
                <w:b/>
                <w:sz w:val="24"/>
                <w:szCs w:val="24"/>
                <w:lang w:val="kk-KZ"/>
              </w:rPr>
              <w:t>Г</w:t>
            </w:r>
            <w:r w:rsidRPr="0056148F">
              <w:rPr>
                <w:rFonts w:ascii="Times New Roman" w:hAnsi="Times New Roman" w:cs="Times New Roman"/>
                <w:b/>
                <w:sz w:val="24"/>
                <w:szCs w:val="24"/>
                <w:lang w:val="kk-KZ"/>
              </w:rPr>
              <w:t>еометриялық фигураларды,  гүлдерді орналастыру.</w:t>
            </w:r>
            <w:r>
              <w:rPr>
                <w:rFonts w:ascii="Times New Roman" w:eastAsia="Calibri" w:hAnsi="Times New Roman" w:cs="Times New Roman"/>
                <w:b/>
                <w:sz w:val="24"/>
                <w:szCs w:val="24"/>
                <w:lang w:val="kk-KZ"/>
              </w:rPr>
              <w:t xml:space="preserve"> (Ж</w:t>
            </w:r>
            <w:r w:rsidRPr="00AE5AE1">
              <w:rPr>
                <w:rFonts w:ascii="Times New Roman" w:eastAsia="Calibri" w:hAnsi="Times New Roman" w:cs="Times New Roman"/>
                <w:b/>
                <w:sz w:val="24"/>
                <w:szCs w:val="24"/>
                <w:lang w:val="kk-KZ"/>
              </w:rPr>
              <w:t>апсыру)</w:t>
            </w:r>
            <w:r w:rsidRPr="00AE5AE1">
              <w:rPr>
                <w:rFonts w:ascii="Times New Roman" w:hAnsi="Times New Roman" w:cs="Times New Roman"/>
                <w:b/>
                <w:sz w:val="24"/>
                <w:szCs w:val="24"/>
                <w:lang w:val="kk-KZ"/>
              </w:rPr>
              <w:t xml:space="preserve">   </w:t>
            </w:r>
            <w:r>
              <w:rPr>
                <w:rFonts w:ascii="Times New Roman" w:eastAsia="Times New Roman" w:hAnsi="Times New Roman" w:cs="Times New Roman"/>
                <w:sz w:val="24"/>
                <w:szCs w:val="24"/>
                <w:lang w:val="kk-KZ" w:eastAsia="ru-RU"/>
              </w:rPr>
              <w:t xml:space="preserve">                   </w:t>
            </w:r>
            <w:r>
              <w:rPr>
                <w:rFonts w:ascii="Times New Roman" w:hAnsi="Times New Roman" w:cs="Times New Roman"/>
                <w:b/>
                <w:sz w:val="24"/>
                <w:szCs w:val="24"/>
                <w:lang w:val="kk-KZ"/>
              </w:rPr>
              <w:t>«Жаңбырлы күн»</w:t>
            </w:r>
            <w:r>
              <w:rPr>
                <w:rFonts w:ascii="Times New Roman" w:eastAsia="Times New Roman" w:hAnsi="Times New Roman" w:cs="Times New Roman"/>
                <w:sz w:val="24"/>
                <w:szCs w:val="24"/>
                <w:lang w:val="kk-KZ" w:eastAsia="ru-RU"/>
              </w:rPr>
              <w:t xml:space="preserve">           </w:t>
            </w: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Қағаз бетінде  дайын бөлшектерді жапс</w:t>
            </w:r>
            <w:r w:rsidRPr="002B1488">
              <w:rPr>
                <w:rFonts w:ascii="Times New Roman" w:hAnsi="Times New Roman" w:cs="Times New Roman"/>
                <w:sz w:val="24"/>
                <w:szCs w:val="24"/>
                <w:lang w:val="kk-KZ"/>
              </w:rPr>
              <w:t>ыруға үйрету.</w:t>
            </w:r>
            <w:r w:rsidRPr="002B1488">
              <w:rPr>
                <w:rFonts w:ascii="Times New Roman" w:hAnsi="Times New Roman" w:cs="Times New Roman"/>
                <w:b/>
                <w:sz w:val="24"/>
                <w:szCs w:val="24"/>
                <w:lang w:val="kk-KZ"/>
              </w:rPr>
              <w:t xml:space="preserve"> </w:t>
            </w:r>
            <w:r>
              <w:rPr>
                <w:rFonts w:ascii="Times New Roman" w:hAnsi="Times New Roman" w:cs="Times New Roman"/>
                <w:sz w:val="24"/>
                <w:szCs w:val="24"/>
                <w:lang w:val="kk-KZ"/>
              </w:rPr>
              <w:t>Шығармашылыққа баулу, жапсыруға деген қызығушылықтарын арттыру.</w:t>
            </w:r>
            <w:r w:rsidRPr="00BB3352">
              <w:rPr>
                <w:rFonts w:ascii="Times New Roman" w:hAnsi="Times New Roman" w:cs="Times New Roman"/>
                <w:sz w:val="24"/>
                <w:szCs w:val="24"/>
                <w:lang w:val="kk-KZ"/>
              </w:rPr>
              <w:t xml:space="preserve">          </w:t>
            </w:r>
          </w:p>
        </w:tc>
        <w:tc>
          <w:tcPr>
            <w:tcW w:w="2551" w:type="dxa"/>
            <w:gridSpan w:val="2"/>
          </w:tcPr>
          <w:p w:rsidR="009A151D" w:rsidRPr="00103DA0" w:rsidRDefault="009A151D" w:rsidP="00C935B2">
            <w:pPr>
              <w:widowControl w:val="0"/>
              <w:rPr>
                <w:rFonts w:ascii="Times New Roman" w:hAnsi="Times New Roman" w:cs="Times New Roman"/>
                <w:b/>
                <w:sz w:val="24"/>
                <w:szCs w:val="24"/>
                <w:lang w:val="kk-KZ"/>
              </w:rPr>
            </w:pPr>
            <w:r w:rsidRPr="00547336">
              <w:rPr>
                <w:rFonts w:ascii="Times New Roman" w:eastAsia="Calibri" w:hAnsi="Times New Roman" w:cs="Times New Roman"/>
                <w:b/>
                <w:iCs/>
                <w:sz w:val="24"/>
                <w:szCs w:val="24"/>
                <w:lang w:val="kk-KZ"/>
              </w:rPr>
              <w:t xml:space="preserve">Қолдың білектерін, иық белдеуінің бұлшық еттерін дамытуға және нығайтуға арналған жаттығулар. </w:t>
            </w:r>
            <w:r w:rsidRPr="00547336">
              <w:rPr>
                <w:rFonts w:ascii="Times New Roman" w:eastAsia="Calibri" w:hAnsi="Times New Roman" w:cs="Times New Roman"/>
                <w:b/>
                <w:sz w:val="24"/>
                <w:szCs w:val="24"/>
                <w:lang w:val="kk-KZ"/>
              </w:rPr>
              <w:t xml:space="preserve">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 </w:t>
            </w:r>
            <w:r>
              <w:rPr>
                <w:rFonts w:ascii="Times New Roman" w:eastAsia="Calibri" w:hAnsi="Times New Roman" w:cs="Times New Roman"/>
                <w:b/>
                <w:iCs/>
                <w:sz w:val="24"/>
                <w:szCs w:val="24"/>
                <w:lang w:val="kk-KZ"/>
              </w:rPr>
              <w:t xml:space="preserve">           </w:t>
            </w:r>
            <w:r>
              <w:rPr>
                <w:rFonts w:ascii="Times New Roman" w:hAnsi="Times New Roman" w:cs="Times New Roman"/>
                <w:b/>
                <w:sz w:val="24"/>
                <w:szCs w:val="24"/>
                <w:lang w:val="kk-KZ"/>
              </w:rPr>
              <w:t xml:space="preserve"> (Д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Pr>
                <w:rFonts w:ascii="Times New Roman" w:hAnsi="Times New Roman" w:cs="Times New Roman"/>
                <w:b/>
                <w:color w:val="000000"/>
                <w:sz w:val="24"/>
                <w:szCs w:val="24"/>
                <w:lang w:val="kk-KZ"/>
              </w:rPr>
              <w:t>«Автобус</w:t>
            </w:r>
            <w:r w:rsidRPr="00E94372">
              <w:rPr>
                <w:rFonts w:ascii="Times New Roman" w:hAnsi="Times New Roman" w:cs="Times New Roman"/>
                <w:b/>
                <w:color w:val="000000"/>
                <w:sz w:val="24"/>
                <w:szCs w:val="24"/>
                <w:lang w:val="kk-KZ"/>
              </w:rPr>
              <w:t>»</w:t>
            </w:r>
            <w:r w:rsidRPr="00E94372">
              <w:rPr>
                <w:rFonts w:ascii="Times New Roman" w:hAnsi="Times New Roman" w:cs="Times New Roman"/>
                <w:b/>
                <w:sz w:val="24"/>
                <w:szCs w:val="24"/>
                <w:lang w:val="kk-KZ"/>
              </w:rPr>
              <w:t xml:space="preserve">  </w:t>
            </w:r>
            <w:r w:rsidRPr="007F130E">
              <w:rPr>
                <w:rFonts w:ascii="Times New Roman" w:eastAsia="Calibri" w:hAnsi="Times New Roman" w:cs="Times New Roman"/>
                <w:b/>
                <w:sz w:val="24"/>
                <w:szCs w:val="24"/>
                <w:lang w:val="kk-KZ"/>
              </w:rPr>
              <w:t>Балалардың бейнелеу әрекетіне деген қызығушылығын ояту, көркемдік қабылдауларын дамыту.</w:t>
            </w:r>
            <w:r>
              <w:rPr>
                <w:rFonts w:ascii="Times New Roman" w:hAnsi="Times New Roman" w:cs="Times New Roman"/>
                <w:b/>
                <w:sz w:val="24"/>
                <w:szCs w:val="24"/>
                <w:lang w:val="kk-KZ"/>
              </w:rPr>
              <w:t xml:space="preserve">                     (Сурет салу)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«Мысық</w:t>
            </w:r>
            <w:r w:rsidRPr="00AA6DAA">
              <w:rPr>
                <w:rFonts w:ascii="Times New Roman" w:eastAsia="Times New Roman" w:hAnsi="Times New Roman" w:cs="Times New Roman"/>
                <w:b/>
                <w:sz w:val="24"/>
                <w:szCs w:val="24"/>
                <w:lang w:val="kk-KZ" w:eastAsia="ru-RU"/>
              </w:rPr>
              <w:t>»</w:t>
            </w:r>
            <w:r>
              <w:rPr>
                <w:rFonts w:ascii="Times New Roman" w:hAnsi="Times New Roman" w:cs="Times New Roman"/>
                <w:b/>
                <w:sz w:val="24"/>
                <w:szCs w:val="24"/>
                <w:lang w:val="kk-KZ"/>
              </w:rPr>
              <w:t xml:space="preserve">                </w:t>
            </w:r>
            <w:r w:rsidRPr="00AA6DAA">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Қағаз бетіндегі мысық суретін бояуға қызығушылықтарын ояту.                </w:t>
            </w:r>
            <w:r>
              <w:rPr>
                <w:rFonts w:ascii="Times New Roman" w:hAnsi="Times New Roman" w:cs="Times New Roman"/>
                <w:b/>
                <w:sz w:val="24"/>
                <w:szCs w:val="24"/>
                <w:lang w:val="kk-KZ"/>
              </w:rPr>
              <w:t xml:space="preserve">                   </w:t>
            </w:r>
            <w:r w:rsidRPr="009F042D">
              <w:rPr>
                <w:rFonts w:ascii="Times New Roman" w:eastAsia="Times New Roman" w:hAnsi="Times New Roman" w:cs="Times New Roman"/>
                <w:sz w:val="24"/>
                <w:szCs w:val="24"/>
                <w:lang w:val="kk-KZ" w:eastAsia="ru-RU"/>
              </w:rPr>
              <w:t xml:space="preserve"> </w:t>
            </w:r>
            <w:r w:rsidRPr="009F042D">
              <w:rPr>
                <w:rFonts w:ascii="Times New Roman" w:eastAsia="Times New Roman" w:hAnsi="Times New Roman" w:cs="Times New Roman"/>
                <w:b/>
                <w:sz w:val="24"/>
                <w:szCs w:val="24"/>
                <w:lang w:val="kk-KZ" w:eastAsia="ru-RU"/>
              </w:rPr>
              <w:t>Дидактикалық ойын</w:t>
            </w:r>
            <w:r>
              <w:rPr>
                <w:rFonts w:ascii="Times New Roman" w:eastAsia="Calibri" w:hAnsi="Times New Roman" w:cs="Times New Roman"/>
                <w:sz w:val="24"/>
                <w:szCs w:val="24"/>
                <w:lang w:val="kk-KZ"/>
              </w:rPr>
              <w:t xml:space="preserve"> </w:t>
            </w:r>
            <w:r>
              <w:rPr>
                <w:rFonts w:ascii="Times New Roman" w:eastAsia="Times New Roman" w:hAnsi="Times New Roman" w:cs="Times New Roman"/>
                <w:b/>
                <w:sz w:val="24"/>
                <w:szCs w:val="24"/>
                <w:lang w:val="kk-KZ" w:eastAsia="ru-RU"/>
              </w:rPr>
              <w:t>«Кімге тез табады</w:t>
            </w:r>
            <w:r w:rsidRPr="009B76B1">
              <w:rPr>
                <w:rFonts w:ascii="Times New Roman" w:eastAsia="Times New Roman" w:hAnsi="Times New Roman" w:cs="Times New Roman"/>
                <w:b/>
                <w:sz w:val="24"/>
                <w:szCs w:val="24"/>
                <w:lang w:val="kk-KZ" w:eastAsia="ru-RU"/>
              </w:rPr>
              <w:t xml:space="preserve">?»   </w:t>
            </w:r>
            <w:r w:rsidRPr="009B76B1">
              <w:rPr>
                <w:rFonts w:ascii="Times New Roman" w:eastAsia="Times New Roman" w:hAnsi="Times New Roman" w:cs="Times New Roman"/>
                <w:sz w:val="24"/>
                <w:szCs w:val="24"/>
                <w:lang w:val="kk-KZ" w:eastAsia="ru-RU"/>
              </w:rPr>
              <w:t xml:space="preserve">       </w:t>
            </w:r>
          </w:p>
          <w:p w:rsidR="009A151D" w:rsidRDefault="009A151D" w:rsidP="00C935B2">
            <w:pPr>
              <w:spacing w:after="0" w:line="240" w:lineRule="auto"/>
              <w:rPr>
                <w:rFonts w:ascii="Times New Roman" w:eastAsia="Times New Roman" w:hAnsi="Times New Roman" w:cs="Times New Roman"/>
                <w:sz w:val="24"/>
                <w:szCs w:val="24"/>
                <w:lang w:val="kk-KZ" w:eastAsia="ru-RU"/>
              </w:rPr>
            </w:pPr>
          </w:p>
          <w:p w:rsidR="009A151D" w:rsidRPr="00A16A47" w:rsidRDefault="009A151D" w:rsidP="00C935B2">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 xml:space="preserve">          </w:t>
            </w:r>
          </w:p>
        </w:tc>
      </w:tr>
      <w:tr w:rsidR="009A151D" w:rsidRPr="00B01709" w:rsidTr="00C935B2">
        <w:trPr>
          <w:trHeight w:val="77"/>
        </w:trPr>
        <w:tc>
          <w:tcPr>
            <w:tcW w:w="2694" w:type="dxa"/>
          </w:tcPr>
          <w:p w:rsidR="009A151D" w:rsidRPr="009F042D" w:rsidRDefault="009A151D" w:rsidP="00C935B2">
            <w:pPr>
              <w:spacing w:after="0" w:line="240" w:lineRule="auto"/>
              <w:rPr>
                <w:rFonts w:ascii="Times New Roman" w:hAnsi="Times New Roman" w:cs="Times New Roman"/>
                <w:sz w:val="24"/>
                <w:szCs w:val="20"/>
                <w:lang w:val="kk-KZ"/>
              </w:rPr>
            </w:pPr>
            <w:r w:rsidRPr="00F17717">
              <w:rPr>
                <w:rFonts w:ascii="Times New Roman" w:hAnsi="Times New Roman" w:cs="Times New Roman"/>
                <w:b/>
                <w:bCs/>
                <w:sz w:val="24"/>
                <w:szCs w:val="20"/>
                <w:lang w:val="kk-KZ"/>
              </w:rPr>
              <w:t>2-</w:t>
            </w:r>
            <w:r w:rsidRPr="009F042D">
              <w:rPr>
                <w:rFonts w:ascii="Times New Roman" w:hAnsi="Times New Roman" w:cs="Times New Roman"/>
                <w:b/>
                <w:bCs/>
                <w:sz w:val="24"/>
                <w:szCs w:val="20"/>
                <w:lang w:val="kk-KZ"/>
              </w:rPr>
              <w:t xml:space="preserve">ші таңғы ас </w:t>
            </w:r>
          </w:p>
        </w:tc>
        <w:tc>
          <w:tcPr>
            <w:tcW w:w="2693" w:type="dxa"/>
          </w:tcPr>
          <w:p w:rsidR="009A151D"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Тамақтану кезінде алаңдамауға шақыру.</w:t>
            </w:r>
          </w:p>
          <w:p w:rsidR="009A151D" w:rsidRPr="00FD50E2" w:rsidRDefault="009A151D" w:rsidP="00C935B2">
            <w:pPr>
              <w:spacing w:after="0" w:line="240" w:lineRule="auto"/>
              <w:rPr>
                <w:rFonts w:ascii="Times New Roman" w:hAnsi="Times New Roman" w:cs="Times New Roman"/>
                <w:b/>
                <w:sz w:val="24"/>
                <w:szCs w:val="20"/>
                <w:lang w:val="kk-KZ"/>
              </w:rPr>
            </w:pPr>
          </w:p>
        </w:tc>
        <w:tc>
          <w:tcPr>
            <w:tcW w:w="2687" w:type="dxa"/>
            <w:gridSpan w:val="3"/>
          </w:tcPr>
          <w:p w:rsidR="009A151D" w:rsidRPr="00770EC4" w:rsidRDefault="009A151D" w:rsidP="00C935B2">
            <w:pPr>
              <w:spacing w:after="0" w:line="240" w:lineRule="auto"/>
              <w:rPr>
                <w:rFonts w:ascii="Times New Roman" w:hAnsi="Times New Roman" w:cs="Times New Roman"/>
                <w:bCs/>
                <w:sz w:val="24"/>
                <w:szCs w:val="20"/>
                <w:lang w:val="kk-KZ"/>
              </w:rPr>
            </w:pPr>
            <w:r>
              <w:rPr>
                <w:rFonts w:ascii="Times New Roman" w:hAnsi="Times New Roman" w:cs="Times New Roman"/>
                <w:sz w:val="24"/>
                <w:szCs w:val="20"/>
                <w:lang w:val="kk-KZ"/>
              </w:rPr>
              <w:t>Гигиеналық шараларды орындату, тамақтану кезінде сөйлемеуге дағдыландыру.</w:t>
            </w:r>
          </w:p>
        </w:tc>
        <w:tc>
          <w:tcPr>
            <w:tcW w:w="2700" w:type="dxa"/>
          </w:tcPr>
          <w:p w:rsidR="009A151D" w:rsidRPr="00270CCD" w:rsidRDefault="009A151D" w:rsidP="00C935B2">
            <w:pPr>
              <w:spacing w:after="0" w:line="240" w:lineRule="auto"/>
              <w:rPr>
                <w:rFonts w:ascii="Times New Roman" w:hAnsi="Times New Roman" w:cs="Times New Roman"/>
                <w:sz w:val="24"/>
                <w:szCs w:val="20"/>
                <w:lang w:val="kk-KZ"/>
              </w:rPr>
            </w:pPr>
            <w:r w:rsidRPr="00270CCD">
              <w:rPr>
                <w:rFonts w:ascii="Times New Roman" w:hAnsi="Times New Roman" w:cs="Times New Roman"/>
                <w:sz w:val="24"/>
                <w:szCs w:val="20"/>
                <w:lang w:val="kk-KZ"/>
              </w:rPr>
              <w:t>Тамақтану ережесін сақтау, асты ұқыпты жеуін қадағалау.</w:t>
            </w:r>
          </w:p>
        </w:tc>
        <w:tc>
          <w:tcPr>
            <w:tcW w:w="2693" w:type="dxa"/>
          </w:tcPr>
          <w:p w:rsidR="009A151D" w:rsidRPr="00327B87" w:rsidRDefault="009A151D"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w:t>
            </w:r>
            <w:r>
              <w:rPr>
                <w:rFonts w:ascii="Times New Roman" w:hAnsi="Times New Roman" w:cs="Times New Roman"/>
                <w:bCs/>
                <w:sz w:val="24"/>
                <w:szCs w:val="20"/>
                <w:lang w:val="kk-KZ"/>
              </w:rPr>
              <w:t>Ө</w:t>
            </w:r>
            <w:r w:rsidRPr="00F17717">
              <w:rPr>
                <w:rFonts w:ascii="Times New Roman" w:hAnsi="Times New Roman" w:cs="Times New Roman"/>
                <w:bCs/>
                <w:sz w:val="24"/>
                <w:szCs w:val="20"/>
                <w:lang w:val="kk-KZ"/>
              </w:rPr>
              <w:t>зіне-өзі қызмет ету дағдыларын қалыптастыру</w:t>
            </w:r>
            <w:r>
              <w:rPr>
                <w:rFonts w:ascii="Times New Roman" w:hAnsi="Times New Roman" w:cs="Times New Roman"/>
                <w:bCs/>
                <w:sz w:val="24"/>
                <w:szCs w:val="20"/>
                <w:lang w:val="kk-KZ"/>
              </w:rPr>
              <w:t>.</w:t>
            </w:r>
          </w:p>
        </w:tc>
        <w:tc>
          <w:tcPr>
            <w:tcW w:w="2551" w:type="dxa"/>
            <w:gridSpan w:val="2"/>
          </w:tcPr>
          <w:p w:rsidR="009A151D" w:rsidRPr="00F62D29" w:rsidRDefault="009A151D" w:rsidP="00C935B2">
            <w:pPr>
              <w:spacing w:after="0" w:line="240" w:lineRule="auto"/>
              <w:rPr>
                <w:rFonts w:ascii="Times New Roman" w:hAnsi="Times New Roman" w:cs="Times New Roman"/>
                <w:sz w:val="24"/>
                <w:szCs w:val="20"/>
                <w:u w:val="single"/>
                <w:lang w:val="kk-KZ"/>
              </w:rPr>
            </w:pPr>
            <w:r w:rsidRPr="00270CCD">
              <w:rPr>
                <w:rFonts w:ascii="Times New Roman" w:hAnsi="Times New Roman" w:cs="Times New Roman"/>
                <w:sz w:val="24"/>
                <w:szCs w:val="20"/>
                <w:lang w:val="kk-KZ"/>
              </w:rPr>
              <w:t>Тамақтану ережесін сақтау, асты ұқыпты жеуін қадағалау.</w:t>
            </w:r>
          </w:p>
        </w:tc>
      </w:tr>
      <w:tr w:rsidR="009A151D" w:rsidRPr="00B01709" w:rsidTr="00C935B2">
        <w:tc>
          <w:tcPr>
            <w:tcW w:w="2694" w:type="dxa"/>
          </w:tcPr>
          <w:p w:rsidR="009A151D" w:rsidRPr="00F62D29" w:rsidRDefault="009A151D" w:rsidP="00C935B2">
            <w:pPr>
              <w:spacing w:after="0" w:line="240" w:lineRule="auto"/>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Серуенге дайындық</w:t>
            </w:r>
          </w:p>
          <w:p w:rsidR="009A151D" w:rsidRPr="00F62D29" w:rsidRDefault="009A151D" w:rsidP="00C935B2">
            <w:pPr>
              <w:spacing w:after="0" w:line="240" w:lineRule="auto"/>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 </w:t>
            </w:r>
          </w:p>
        </w:tc>
        <w:tc>
          <w:tcPr>
            <w:tcW w:w="13324" w:type="dxa"/>
            <w:gridSpan w:val="8"/>
          </w:tcPr>
          <w:p w:rsidR="009A151D" w:rsidRDefault="009A151D"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дербес қимыл белсенділігі үшін жағдай жасау, ойын жабдықтарын дұрыс пайдалану туралы әңгімелесу.</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Балаларды  ретімен киіндіру (ауа-райы  байланысты), дұрыс киінуді бақылау.</w:t>
            </w:r>
            <w:r>
              <w:rPr>
                <w:rFonts w:ascii="Times New Roman" w:hAnsi="Times New Roman" w:cs="Times New Roman"/>
                <w:sz w:val="24"/>
                <w:szCs w:val="20"/>
                <w:u w:val="single"/>
                <w:lang w:val="kk-KZ"/>
              </w:rPr>
              <w:t xml:space="preserve"> </w:t>
            </w:r>
            <w:r>
              <w:rPr>
                <w:rFonts w:ascii="Times New Roman" w:hAnsi="Times New Roman" w:cs="Times New Roman"/>
                <w:sz w:val="24"/>
                <w:szCs w:val="20"/>
                <w:lang w:val="kk-KZ"/>
              </w:rPr>
              <w:t>Балаларды өзіне-өзі қызмет ету дағдылары, ірі және ұсақ моториканы дамыту).</w:t>
            </w:r>
            <w:r>
              <w:rPr>
                <w:lang w:val="kk-KZ"/>
              </w:rPr>
              <w:t xml:space="preserve"> </w:t>
            </w:r>
          </w:p>
        </w:tc>
      </w:tr>
      <w:tr w:rsidR="009A151D" w:rsidRPr="00B01709" w:rsidTr="00C935B2">
        <w:trPr>
          <w:trHeight w:val="6382"/>
        </w:trPr>
        <w:tc>
          <w:tcPr>
            <w:tcW w:w="2694" w:type="dxa"/>
          </w:tcPr>
          <w:p w:rsidR="009A151D" w:rsidRDefault="009A151D" w:rsidP="00C935B2">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gridSpan w:val="2"/>
          </w:tcPr>
          <w:p w:rsidR="009A151D" w:rsidRPr="00E30A71" w:rsidRDefault="009A151D" w:rsidP="00C935B2">
            <w:pPr>
              <w:spacing w:after="0" w:line="240" w:lineRule="auto"/>
              <w:rPr>
                <w:rFonts w:ascii="Times New Roman" w:hAnsi="Times New Roman" w:cs="Times New Roman"/>
                <w:b/>
                <w:sz w:val="24"/>
                <w:szCs w:val="20"/>
                <w:lang w:val="kk-KZ"/>
              </w:rPr>
            </w:pPr>
            <w:r>
              <w:rPr>
                <w:rFonts w:ascii="Times New Roman" w:hAnsi="Times New Roman" w:cs="Times New Roman"/>
                <w:b/>
                <w:color w:val="000000"/>
                <w:sz w:val="24"/>
                <w:szCs w:val="24"/>
                <w:lang w:val="kk-KZ"/>
              </w:rPr>
              <w:t xml:space="preserve"> </w:t>
            </w:r>
            <w:r>
              <w:rPr>
                <w:rFonts w:ascii="Times New Roman" w:hAnsi="Times New Roman" w:cs="Times New Roman"/>
                <w:b/>
                <w:sz w:val="24"/>
                <w:szCs w:val="20"/>
                <w:lang w:val="kk-KZ"/>
              </w:rPr>
              <w:t>«Батпақты  бақылау»</w:t>
            </w:r>
          </w:p>
          <w:p w:rsidR="009A151D" w:rsidRDefault="009A151D" w:rsidP="00C935B2">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Мақсаты</w:t>
            </w:r>
            <w:r>
              <w:rPr>
                <w:rFonts w:ascii="Times New Roman" w:hAnsi="Times New Roman" w:cs="Times New Roman"/>
                <w:sz w:val="24"/>
                <w:szCs w:val="20"/>
                <w:lang w:val="kk-KZ"/>
              </w:rPr>
              <w:t>: Көктемгі өзгерістердің бірі батпақтың пайда болуы жайлы түсінік беру. Тәрбиеші және балалар батпақты бақылайды. Батпақ қайдан пайда болды? Олар күн жылынғанда қайда кетеді?</w:t>
            </w:r>
          </w:p>
          <w:p w:rsidR="009A151D" w:rsidRDefault="009A151D" w:rsidP="00C935B2">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Балабақша айналасы қардан тазарғандықтан, тәрбиеші балаларға тазалық жасауды ұсынады.</w:t>
            </w:r>
          </w:p>
          <w:p w:rsidR="009A151D" w:rsidRDefault="009A151D" w:rsidP="00C935B2">
            <w:pPr>
              <w:spacing w:after="0" w:line="240" w:lineRule="auto"/>
              <w:rPr>
                <w:rFonts w:ascii="Times New Roman" w:hAnsi="Times New Roman" w:cs="Times New Roman"/>
                <w:b/>
                <w:color w:val="000000"/>
                <w:sz w:val="28"/>
                <w:szCs w:val="28"/>
                <w:lang w:val="kk-KZ"/>
              </w:rPr>
            </w:pPr>
            <w:r w:rsidRPr="00BC48CB">
              <w:rPr>
                <w:rFonts w:ascii="Times New Roman" w:hAnsi="Times New Roman" w:cs="Times New Roman"/>
                <w:b/>
                <w:sz w:val="24"/>
                <w:szCs w:val="20"/>
                <w:lang w:val="kk-KZ"/>
              </w:rPr>
              <w:t xml:space="preserve">Қимылды </w:t>
            </w:r>
            <w:r>
              <w:rPr>
                <w:rFonts w:ascii="Times New Roman" w:hAnsi="Times New Roman" w:cs="Times New Roman"/>
                <w:b/>
                <w:sz w:val="24"/>
                <w:szCs w:val="20"/>
                <w:lang w:val="kk-KZ"/>
              </w:rPr>
              <w:t>ойын:          «Жалаушаға дейін кім тезірек?</w:t>
            </w:r>
            <w:r w:rsidRPr="00BC48CB">
              <w:rPr>
                <w:rFonts w:ascii="Times New Roman" w:hAnsi="Times New Roman" w:cs="Times New Roman"/>
                <w:b/>
                <w:sz w:val="24"/>
                <w:szCs w:val="20"/>
                <w:lang w:val="kk-KZ"/>
              </w:rPr>
              <w:t>»</w:t>
            </w:r>
            <w:r w:rsidRPr="00BC48CB">
              <w:rPr>
                <w:rFonts w:ascii="Times New Roman" w:hAnsi="Times New Roman" w:cs="Times New Roman"/>
                <w:b/>
                <w:color w:val="000000"/>
                <w:sz w:val="28"/>
                <w:szCs w:val="28"/>
                <w:lang w:val="kk-KZ"/>
              </w:rPr>
              <w:t xml:space="preserve">  </w:t>
            </w:r>
          </w:p>
          <w:p w:rsidR="009A151D" w:rsidRPr="00A8568E" w:rsidRDefault="009A151D" w:rsidP="00C935B2">
            <w:pPr>
              <w:spacing w:after="0" w:line="240" w:lineRule="auto"/>
              <w:rPr>
                <w:rFonts w:ascii="Times New Roman" w:hAnsi="Times New Roman" w:cs="Times New Roman"/>
                <w:color w:val="000000"/>
                <w:sz w:val="24"/>
                <w:szCs w:val="24"/>
                <w:lang w:val="kk-KZ"/>
              </w:rPr>
            </w:pPr>
            <w:r w:rsidRPr="00042573">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Шапшаңдылықты жетілдіру, бір-біріне көмектесуге үйрету.</w:t>
            </w:r>
            <w:r w:rsidRPr="00F95FD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 xml:space="preserve"> </w:t>
            </w:r>
            <w:r w:rsidRPr="00F95FD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p>
        </w:tc>
        <w:tc>
          <w:tcPr>
            <w:tcW w:w="2505" w:type="dxa"/>
            <w:gridSpan w:val="2"/>
          </w:tcPr>
          <w:p w:rsidR="009A151D" w:rsidRPr="00BC5F5F" w:rsidRDefault="009A151D" w:rsidP="00C935B2">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 xml:space="preserve">«Бұлттарды </w:t>
            </w:r>
            <w:r w:rsidRPr="000A388F">
              <w:rPr>
                <w:rFonts w:ascii="Times New Roman" w:eastAsia="Calibri" w:hAnsi="Times New Roman" w:cs="Times New Roman"/>
                <w:b/>
                <w:kern w:val="24"/>
                <w:sz w:val="24"/>
                <w:szCs w:val="24"/>
                <w:lang w:val="kk-KZ" w:eastAsia="kk-KZ"/>
              </w:rPr>
              <w:t xml:space="preserve"> бақылау</w:t>
            </w:r>
            <w:r>
              <w:rPr>
                <w:rFonts w:ascii="Times New Roman" w:eastAsia="Calibri" w:hAnsi="Times New Roman" w:cs="Times New Roman"/>
                <w:b/>
                <w:kern w:val="24"/>
                <w:sz w:val="24"/>
                <w:szCs w:val="24"/>
                <w:lang w:val="kk-KZ" w:eastAsia="kk-KZ"/>
              </w:rPr>
              <w:t>»</w:t>
            </w:r>
          </w:p>
          <w:p w:rsidR="009A151D" w:rsidRDefault="009A151D" w:rsidP="00C935B2">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A91CEE">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Балалардың бұлттар жайлы түсініктерін қалыптастыру, аспан әлемінің әдемілігін көруге үйрету. </w:t>
            </w:r>
          </w:p>
          <w:p w:rsidR="009A151D" w:rsidRDefault="009A151D" w:rsidP="00C935B2">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043152">
              <w:rPr>
                <w:rFonts w:ascii="Times New Roman" w:eastAsia="Calibri" w:hAnsi="Times New Roman" w:cs="Times New Roman"/>
                <w:b/>
                <w:kern w:val="24"/>
                <w:sz w:val="24"/>
                <w:szCs w:val="24"/>
                <w:lang w:val="kk-KZ" w:eastAsia="kk-KZ"/>
              </w:rPr>
              <w:t>Еңбек:</w:t>
            </w:r>
            <w:r>
              <w:rPr>
                <w:rFonts w:ascii="Times New Roman" w:eastAsia="Calibri" w:hAnsi="Times New Roman" w:cs="Times New Roman"/>
                <w:kern w:val="24"/>
                <w:sz w:val="24"/>
                <w:szCs w:val="24"/>
                <w:lang w:val="kk-KZ" w:eastAsia="kk-KZ"/>
              </w:rPr>
              <w:t xml:space="preserve"> Телімдегі құмды көтеріп жинау.</w:t>
            </w:r>
          </w:p>
          <w:p w:rsidR="009A151D" w:rsidRPr="00A91CEE" w:rsidRDefault="009A151D" w:rsidP="00C935B2">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043152">
              <w:rPr>
                <w:rFonts w:ascii="Times New Roman" w:eastAsia="Calibri" w:hAnsi="Times New Roman" w:cs="Times New Roman"/>
                <w:b/>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Телімдегі құмды  тазалау. Еңбекқорлыққа баулу.</w:t>
            </w:r>
          </w:p>
          <w:p w:rsidR="009A151D" w:rsidRPr="00603038" w:rsidRDefault="009A151D" w:rsidP="00C935B2">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 Қимылды ойын «Аю және аралар» </w:t>
            </w:r>
          </w:p>
          <w:p w:rsidR="009A151D" w:rsidRPr="00C716BB" w:rsidRDefault="009A151D" w:rsidP="00C935B2">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60303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Балаларды қимыл қозғалыс үйлесімділігіне, жылдамдыққа, шапшаңдыққа үйрету.</w:t>
            </w:r>
            <w:r w:rsidRPr="00B421FE">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 xml:space="preserve"> </w:t>
            </w:r>
            <w:r w:rsidRPr="00F95FD3">
              <w:rPr>
                <w:rFonts w:ascii="Times New Roman" w:hAnsi="Times New Roman" w:cs="Times New Roman"/>
                <w:b/>
                <w:sz w:val="24"/>
                <w:szCs w:val="24"/>
                <w:lang w:val="kk-KZ"/>
              </w:rPr>
              <w:t xml:space="preserve"> </w:t>
            </w:r>
          </w:p>
        </w:tc>
        <w:tc>
          <w:tcPr>
            <w:tcW w:w="2700" w:type="dxa"/>
          </w:tcPr>
          <w:p w:rsidR="009A151D" w:rsidRPr="00327B87" w:rsidRDefault="009A151D" w:rsidP="00C935B2">
            <w:pPr>
              <w:spacing w:after="0" w:line="240" w:lineRule="auto"/>
              <w:rPr>
                <w:rFonts w:ascii="Times New Roman" w:hAnsi="Times New Roman" w:cs="Times New Roman"/>
                <w:sz w:val="24"/>
                <w:szCs w:val="24"/>
                <w:lang w:val="kk-KZ"/>
              </w:rPr>
            </w:pPr>
            <w:r>
              <w:rPr>
                <w:rFonts w:ascii="Times New Roman" w:eastAsia="Calibri" w:hAnsi="Times New Roman" w:cs="Times New Roman"/>
                <w:b/>
                <w:kern w:val="24"/>
                <w:sz w:val="24"/>
                <w:szCs w:val="24"/>
                <w:lang w:val="kk-KZ" w:eastAsia="kk-KZ"/>
              </w:rPr>
              <w:t>« Аспанды бақылау»</w:t>
            </w:r>
          </w:p>
          <w:p w:rsidR="009A151D" w:rsidRPr="00AE3721" w:rsidRDefault="009A151D" w:rsidP="00C935B2">
            <w:pPr>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r w:rsidRPr="00327B87">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Pr>
                <w:rFonts w:ascii="Times New Roman" w:eastAsia="Calibri" w:hAnsi="Times New Roman" w:cs="Times New Roman"/>
                <w:bCs/>
                <w:kern w:val="24"/>
                <w:sz w:val="24"/>
                <w:szCs w:val="24"/>
                <w:lang w:val="kk-KZ" w:eastAsia="kk-KZ"/>
              </w:rPr>
              <w:t xml:space="preserve">Балаларды ойлауға өздігінен бақылай білуге үйрету. Тәрбиеші балаларға көктемгі аспанды қарауға ұсынады. </w:t>
            </w:r>
          </w:p>
          <w:p w:rsidR="009A151D" w:rsidRPr="00E94372" w:rsidRDefault="009A151D" w:rsidP="00C935B2">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124B1E">
              <w:rPr>
                <w:rFonts w:ascii="Times New Roman" w:eastAsia="Calibri" w:hAnsi="Times New Roman" w:cs="Times New Roman"/>
                <w:b/>
                <w:bCs/>
                <w:kern w:val="24"/>
                <w:sz w:val="24"/>
                <w:szCs w:val="24"/>
                <w:lang w:val="kk-KZ" w:eastAsia="kk-KZ"/>
              </w:rPr>
              <w:t>Еңбек</w:t>
            </w:r>
            <w:r w:rsidRPr="00124B1E">
              <w:rPr>
                <w:rFonts w:ascii="Times New Roman" w:eastAsia="Calibri" w:hAnsi="Times New Roman" w:cs="Times New Roman"/>
                <w:b/>
                <w:kern w:val="24"/>
                <w:sz w:val="24"/>
                <w:szCs w:val="24"/>
                <w:lang w:val="kk-KZ" w:eastAsia="kk-KZ"/>
              </w:rPr>
              <w:t>:</w:t>
            </w:r>
            <w:r>
              <w:rPr>
                <w:rFonts w:ascii="Times New Roman" w:eastAsia="Calibri" w:hAnsi="Times New Roman" w:cs="Times New Roman"/>
                <w:kern w:val="24"/>
                <w:sz w:val="24"/>
                <w:szCs w:val="24"/>
                <w:lang w:val="kk-KZ" w:eastAsia="kk-KZ"/>
              </w:rPr>
              <w:t xml:space="preserve"> Алаңда тазалық жұмыстарын ұсынады.</w:t>
            </w:r>
          </w:p>
          <w:p w:rsidR="009A151D" w:rsidRPr="00AE3721" w:rsidRDefault="009A151D" w:rsidP="00C935B2">
            <w:pPr>
              <w:spacing w:after="0" w:line="240" w:lineRule="auto"/>
              <w:rPr>
                <w:rFonts w:ascii="Times New Roman" w:hAnsi="Times New Roman" w:cs="Times New Roman"/>
                <w:color w:val="000000"/>
                <w:sz w:val="28"/>
                <w:szCs w:val="28"/>
                <w:lang w:val="kk-KZ"/>
              </w:rPr>
            </w:pPr>
            <w:r w:rsidRPr="00A56C09">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sidRPr="00A56C09">
              <w:rPr>
                <w:rFonts w:ascii="Times New Roman" w:eastAsia="Calibri" w:hAnsi="Times New Roman" w:cs="Times New Roman"/>
                <w:kern w:val="24"/>
                <w:sz w:val="24"/>
                <w:szCs w:val="24"/>
                <w:lang w:val="kk-KZ" w:eastAsia="kk-KZ"/>
              </w:rPr>
              <w:t>Балаларды еңбек сүйгештікке тәрбиелеу, өздеріне берілген тапсырманы тиянақты орындауын қадағалау.</w:t>
            </w:r>
            <w:r w:rsidRPr="00040147">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Қимылды ойын:</w:t>
            </w:r>
            <w:r>
              <w:rPr>
                <w:rFonts w:ascii="Times New Roman" w:hAnsi="Times New Roman" w:cs="Times New Roman"/>
                <w:color w:val="000000"/>
                <w:sz w:val="28"/>
                <w:szCs w:val="28"/>
                <w:lang w:val="kk-KZ"/>
              </w:rPr>
              <w:t xml:space="preserve"> </w:t>
            </w:r>
            <w:r w:rsidRPr="009B6ED2">
              <w:rPr>
                <w:rFonts w:ascii="Times New Roman" w:hAnsi="Times New Roman" w:cs="Times New Roman"/>
                <w:b/>
                <w:color w:val="000000"/>
                <w:sz w:val="24"/>
                <w:szCs w:val="28"/>
                <w:lang w:val="kk-KZ"/>
              </w:rPr>
              <w:t>«Айгөлек</w:t>
            </w:r>
            <w:r w:rsidRPr="009B6ED2">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w:t>
            </w:r>
          </w:p>
          <w:p w:rsidR="009A151D" w:rsidRPr="00320CC0" w:rsidRDefault="009A151D" w:rsidP="00C935B2">
            <w:pPr>
              <w:widowControl w:val="0"/>
              <w:rPr>
                <w:rFonts w:ascii="Times New Roman" w:hAnsi="Times New Roman" w:cs="Times New Roman"/>
                <w:b/>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 xml:space="preserve">Балаларды байқампаздыққа, жылдамдыққа, шапшаңдыққа үйрету.           </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 xml:space="preserve"> </w:t>
            </w:r>
            <w:r w:rsidRPr="00F95FD3">
              <w:rPr>
                <w:rFonts w:ascii="Times New Roman" w:hAnsi="Times New Roman" w:cs="Times New Roman"/>
                <w:b/>
                <w:sz w:val="24"/>
                <w:szCs w:val="24"/>
                <w:lang w:val="kk-KZ"/>
              </w:rPr>
              <w:t xml:space="preserve"> </w:t>
            </w:r>
          </w:p>
        </w:tc>
        <w:tc>
          <w:tcPr>
            <w:tcW w:w="2693" w:type="dxa"/>
          </w:tcPr>
          <w:p w:rsidR="009A151D" w:rsidRDefault="009A151D" w:rsidP="00C935B2">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«Күнді  бақылау»</w:t>
            </w:r>
          </w:p>
          <w:p w:rsidR="009A151D"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Көктем мезгіліндегі күндегі белсенді өзгерістерді көруге үйрету. Балаларға күннің адам өмірі үшін, өсімдіктер үшін, жануарлар үшін, қажеттілігін әңгімелеу.</w:t>
            </w:r>
          </w:p>
          <w:p w:rsidR="009A151D" w:rsidRPr="003452DF" w:rsidRDefault="009A151D" w:rsidP="00C935B2">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Алаңды  қоқыстан тазарту.</w:t>
            </w:r>
          </w:p>
          <w:p w:rsidR="009A151D" w:rsidRDefault="009A151D" w:rsidP="00C935B2">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Қимылды  ойыны</w:t>
            </w:r>
            <w:r w:rsidRPr="00603038">
              <w:rPr>
                <w:rFonts w:ascii="Times New Roman" w:hAnsi="Times New Roman" w:cs="Times New Roman"/>
                <w:b/>
                <w:sz w:val="24"/>
                <w:szCs w:val="20"/>
                <w:lang w:val="kk-KZ"/>
              </w:rPr>
              <w:t xml:space="preserve"> </w:t>
            </w:r>
          </w:p>
          <w:p w:rsidR="009A151D" w:rsidRDefault="009A151D" w:rsidP="00C935B2">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 «Күн мен түн»</w:t>
            </w:r>
            <w:r w:rsidRPr="00603038">
              <w:rPr>
                <w:rFonts w:ascii="Times New Roman" w:hAnsi="Times New Roman" w:cs="Times New Roman"/>
                <w:b/>
                <w:sz w:val="24"/>
                <w:szCs w:val="20"/>
                <w:lang w:val="kk-KZ"/>
              </w:rPr>
              <w:t xml:space="preserve"> </w:t>
            </w:r>
          </w:p>
          <w:p w:rsidR="009A151D" w:rsidRDefault="009A151D" w:rsidP="00C935B2">
            <w:pPr>
              <w:spacing w:after="0" w:line="240" w:lineRule="auto"/>
              <w:rPr>
                <w:rFonts w:ascii="Times New Roman" w:hAnsi="Times New Roman" w:cs="Times New Roman"/>
                <w:b/>
                <w:color w:val="000000"/>
                <w:sz w:val="24"/>
                <w:szCs w:val="24"/>
                <w:lang w:val="kk-KZ"/>
              </w:rPr>
            </w:pPr>
            <w:r w:rsidRPr="003A613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Балаларды күн мен түнді ажырата білуге үйрету.</w:t>
            </w:r>
          </w:p>
          <w:p w:rsidR="009A151D" w:rsidRPr="00FE6555" w:rsidRDefault="009A151D" w:rsidP="00C935B2">
            <w:pPr>
              <w:spacing w:after="0" w:line="240" w:lineRule="auto"/>
              <w:rPr>
                <w:rFonts w:ascii="Times New Roman" w:hAnsi="Times New Roman" w:cs="Times New Roman"/>
                <w:color w:val="000000"/>
                <w:sz w:val="24"/>
                <w:szCs w:val="24"/>
                <w:lang w:val="kk-KZ"/>
              </w:rPr>
            </w:pPr>
            <w:r w:rsidRPr="00B421FE">
              <w:rPr>
                <w:rFonts w:ascii="Times New Roman" w:hAnsi="Times New Roman" w:cs="Times New Roman"/>
                <w:b/>
                <w:sz w:val="24"/>
                <w:szCs w:val="24"/>
                <w:lang w:val="kk-KZ"/>
              </w:rPr>
              <w:t xml:space="preserve"> </w:t>
            </w:r>
          </w:p>
          <w:p w:rsidR="009A151D" w:rsidRDefault="009A151D" w:rsidP="00C935B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9A151D" w:rsidRDefault="009A151D" w:rsidP="00C935B2">
            <w:pPr>
              <w:spacing w:after="0" w:line="240" w:lineRule="auto"/>
              <w:rPr>
                <w:rFonts w:ascii="Times New Roman" w:hAnsi="Times New Roman" w:cs="Times New Roman"/>
                <w:b/>
                <w:sz w:val="24"/>
                <w:szCs w:val="24"/>
                <w:lang w:val="kk-KZ"/>
              </w:rPr>
            </w:pPr>
          </w:p>
          <w:p w:rsidR="009A151D" w:rsidRDefault="009A151D" w:rsidP="00C935B2">
            <w:pPr>
              <w:spacing w:after="0" w:line="240" w:lineRule="auto"/>
              <w:rPr>
                <w:rFonts w:ascii="Times New Roman" w:hAnsi="Times New Roman" w:cs="Times New Roman"/>
                <w:b/>
                <w:sz w:val="24"/>
                <w:szCs w:val="24"/>
                <w:lang w:val="kk-KZ"/>
              </w:rPr>
            </w:pPr>
          </w:p>
          <w:p w:rsidR="009A151D" w:rsidRDefault="009A151D" w:rsidP="00C935B2">
            <w:pPr>
              <w:spacing w:after="0" w:line="240" w:lineRule="auto"/>
              <w:rPr>
                <w:rFonts w:ascii="Times New Roman" w:hAnsi="Times New Roman" w:cs="Times New Roman"/>
                <w:b/>
                <w:sz w:val="24"/>
                <w:szCs w:val="24"/>
                <w:lang w:val="kk-KZ"/>
              </w:rPr>
            </w:pPr>
          </w:p>
          <w:p w:rsidR="009A151D" w:rsidRPr="00FB1DAF" w:rsidRDefault="009A151D" w:rsidP="00C935B2">
            <w:pPr>
              <w:spacing w:after="0" w:line="240" w:lineRule="auto"/>
              <w:rPr>
                <w:rFonts w:ascii="Times New Roman" w:hAnsi="Times New Roman" w:cs="Times New Roman"/>
                <w:b/>
                <w:color w:val="000000"/>
                <w:sz w:val="24"/>
                <w:szCs w:val="24"/>
                <w:lang w:val="kk-KZ"/>
              </w:rPr>
            </w:pPr>
          </w:p>
          <w:p w:rsidR="009A151D" w:rsidRPr="00A3757B" w:rsidRDefault="009A151D" w:rsidP="00C935B2">
            <w:pPr>
              <w:spacing w:after="0" w:line="240" w:lineRule="auto"/>
              <w:rPr>
                <w:rFonts w:ascii="Times New Roman" w:hAnsi="Times New Roman" w:cs="Times New Roman"/>
                <w:b/>
                <w:sz w:val="24"/>
                <w:szCs w:val="20"/>
                <w:lang w:val="kk-KZ"/>
              </w:rPr>
            </w:pPr>
          </w:p>
        </w:tc>
        <w:tc>
          <w:tcPr>
            <w:tcW w:w="2551" w:type="dxa"/>
            <w:gridSpan w:val="2"/>
          </w:tcPr>
          <w:p w:rsidR="009A151D" w:rsidRDefault="009A151D" w:rsidP="00C935B2">
            <w:pPr>
              <w:spacing w:after="0" w:line="240" w:lineRule="auto"/>
              <w:rPr>
                <w:rFonts w:ascii="Times New Roman" w:hAnsi="Times New Roman" w:cs="Times New Roman"/>
                <w:b/>
                <w:color w:val="000000"/>
                <w:sz w:val="24"/>
                <w:szCs w:val="24"/>
                <w:lang w:val="kk-KZ"/>
              </w:rPr>
            </w:pPr>
            <w:r>
              <w:rPr>
                <w:rFonts w:ascii="Times New Roman" w:hAnsi="Times New Roman" w:cs="Times New Roman"/>
                <w:color w:val="000000"/>
                <w:sz w:val="28"/>
                <w:szCs w:val="28"/>
                <w:lang w:val="kk-KZ"/>
              </w:rPr>
              <w:t xml:space="preserve"> </w:t>
            </w:r>
            <w:r>
              <w:rPr>
                <w:rFonts w:ascii="Times New Roman" w:hAnsi="Times New Roman" w:cs="Times New Roman"/>
                <w:b/>
                <w:color w:val="000000"/>
                <w:sz w:val="24"/>
                <w:szCs w:val="24"/>
                <w:lang w:val="kk-KZ"/>
              </w:rPr>
              <w:t>«Қараторғайды бақылау»</w:t>
            </w:r>
          </w:p>
          <w:p w:rsidR="009A151D" w:rsidRDefault="009A151D" w:rsidP="00C935B2">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Құстар туралы білімдерін толықтырып, қарғамен салыстыру, ұқсастығын көрсету. Қамқорлыққа тәрбиелеуді жалғастыру.</w:t>
            </w:r>
          </w:p>
          <w:p w:rsidR="009A151D" w:rsidRDefault="009A151D" w:rsidP="00C935B2">
            <w:pPr>
              <w:spacing w:after="0" w:line="240" w:lineRule="auto"/>
              <w:rPr>
                <w:rFonts w:ascii="Times New Roman" w:hAnsi="Times New Roman" w:cs="Times New Roman"/>
                <w:color w:val="000000"/>
                <w:sz w:val="24"/>
                <w:szCs w:val="24"/>
                <w:lang w:val="kk-KZ"/>
              </w:rPr>
            </w:pPr>
            <w:r w:rsidRPr="003159B8">
              <w:rPr>
                <w:rFonts w:ascii="Times New Roman" w:hAnsi="Times New Roman" w:cs="Times New Roman"/>
                <w:b/>
                <w:color w:val="000000"/>
                <w:sz w:val="24"/>
                <w:szCs w:val="24"/>
                <w:lang w:val="kk-KZ"/>
              </w:rPr>
              <w:t>Еңбек:</w:t>
            </w:r>
            <w:r>
              <w:rPr>
                <w:rFonts w:ascii="Times New Roman" w:hAnsi="Times New Roman" w:cs="Times New Roman"/>
                <w:color w:val="000000"/>
                <w:sz w:val="24"/>
                <w:szCs w:val="24"/>
                <w:lang w:val="kk-KZ"/>
              </w:rPr>
              <w:t xml:space="preserve"> Біздің аула</w:t>
            </w:r>
          </w:p>
          <w:p w:rsidR="009A151D" w:rsidRPr="00A8461E" w:rsidRDefault="009A151D" w:rsidP="00C935B2">
            <w:pPr>
              <w:spacing w:after="0" w:line="240" w:lineRule="auto"/>
              <w:rPr>
                <w:rFonts w:ascii="Times New Roman" w:hAnsi="Times New Roman" w:cs="Times New Roman"/>
                <w:color w:val="000000"/>
                <w:sz w:val="24"/>
                <w:szCs w:val="24"/>
                <w:lang w:val="kk-KZ"/>
              </w:rPr>
            </w:pPr>
            <w:r w:rsidRPr="00A8461E">
              <w:rPr>
                <w:rFonts w:ascii="Times New Roman" w:hAnsi="Times New Roman" w:cs="Times New Roman"/>
                <w:b/>
                <w:color w:val="000000"/>
                <w:sz w:val="24"/>
                <w:szCs w:val="24"/>
                <w:lang w:val="kk-KZ"/>
              </w:rPr>
              <w:t>Мақсаты:</w:t>
            </w:r>
            <w:r>
              <w:rPr>
                <w:rFonts w:ascii="Times New Roman" w:hAnsi="Times New Roman" w:cs="Times New Roman"/>
                <w:b/>
                <w:color w:val="000000"/>
                <w:sz w:val="24"/>
                <w:szCs w:val="24"/>
                <w:lang w:val="kk-KZ"/>
              </w:rPr>
              <w:t xml:space="preserve"> </w:t>
            </w:r>
            <w:r w:rsidRPr="00A8461E">
              <w:rPr>
                <w:rFonts w:ascii="Times New Roman" w:hAnsi="Times New Roman" w:cs="Times New Roman"/>
                <w:color w:val="000000"/>
                <w:sz w:val="24"/>
                <w:szCs w:val="24"/>
                <w:lang w:val="kk-KZ"/>
              </w:rPr>
              <w:t>Тазалыққа, үлкеннің еңбегін қадірлеуге үйрету.</w:t>
            </w:r>
          </w:p>
          <w:p w:rsidR="009A151D" w:rsidRDefault="009A151D" w:rsidP="00C935B2">
            <w:pPr>
              <w:spacing w:after="0" w:line="240" w:lineRule="auto"/>
              <w:rPr>
                <w:rFonts w:ascii="Times New Roman" w:hAnsi="Times New Roman" w:cs="Times New Roman"/>
                <w:b/>
                <w:color w:val="000000"/>
                <w:sz w:val="24"/>
                <w:szCs w:val="24"/>
                <w:lang w:val="kk-KZ"/>
              </w:rPr>
            </w:pPr>
            <w:r w:rsidRPr="003159B8">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о</w:t>
            </w:r>
            <w:r w:rsidRPr="003159B8">
              <w:rPr>
                <w:rFonts w:ascii="Times New Roman" w:hAnsi="Times New Roman" w:cs="Times New Roman"/>
                <w:b/>
                <w:color w:val="000000"/>
                <w:sz w:val="24"/>
                <w:szCs w:val="24"/>
                <w:lang w:val="kk-KZ"/>
              </w:rPr>
              <w:t xml:space="preserve">йын: </w:t>
            </w:r>
            <w:r>
              <w:rPr>
                <w:rFonts w:ascii="Times New Roman" w:hAnsi="Times New Roman" w:cs="Times New Roman"/>
                <w:b/>
                <w:color w:val="000000"/>
                <w:sz w:val="24"/>
                <w:szCs w:val="24"/>
                <w:lang w:val="kk-KZ"/>
              </w:rPr>
              <w:t xml:space="preserve">             «Қуыспақ»</w:t>
            </w:r>
          </w:p>
          <w:p w:rsidR="009A151D" w:rsidRPr="00F95FD3" w:rsidRDefault="009A151D" w:rsidP="00C935B2">
            <w:pPr>
              <w:widowControl w:val="0"/>
              <w:rPr>
                <w:rFonts w:ascii="Times New Roman" w:hAnsi="Times New Roman" w:cs="Times New Roman"/>
                <w:b/>
                <w:sz w:val="24"/>
                <w:szCs w:val="24"/>
                <w:lang w:val="kk-KZ"/>
              </w:rPr>
            </w:pPr>
            <w:r w:rsidRPr="00110906">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Балаларды ептілікке баулу.</w:t>
            </w:r>
            <w:r>
              <w:rPr>
                <w:rFonts w:ascii="Times New Roman" w:hAnsi="Times New Roman" w:cs="Times New Roman"/>
                <w:b/>
                <w:sz w:val="24"/>
                <w:szCs w:val="24"/>
                <w:lang w:val="kk-KZ"/>
              </w:rPr>
              <w:t xml:space="preserve">                                </w:t>
            </w:r>
          </w:p>
        </w:tc>
      </w:tr>
      <w:tr w:rsidR="009A151D" w:rsidRPr="00B01709" w:rsidTr="00C935B2">
        <w:tc>
          <w:tcPr>
            <w:tcW w:w="2694" w:type="dxa"/>
          </w:tcPr>
          <w:p w:rsidR="009A151D" w:rsidRPr="00D06F1E" w:rsidRDefault="009A151D" w:rsidP="00C935B2">
            <w:pPr>
              <w:spacing w:after="0" w:line="240" w:lineRule="auto"/>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Серуеннен оралу</w:t>
            </w:r>
          </w:p>
        </w:tc>
        <w:tc>
          <w:tcPr>
            <w:tcW w:w="13324" w:type="dxa"/>
            <w:gridSpan w:val="8"/>
          </w:tcPr>
          <w:p w:rsidR="009A151D" w:rsidRPr="00D06F1E"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Топқа оралу кезінде қатарға тұруды  дағдыландыру. Асықпай педагогтың артынан жүру, жұптасып жүруді үйрету.  Өз шкафтарын тану дағдысын қалыптастыру. Балаларды реттілікпен шешінуге үйрету. Топта киетін аяқ киімдерін өз бетінше ауыстырып киюін қалыптастыру.</w:t>
            </w:r>
          </w:p>
        </w:tc>
      </w:tr>
      <w:tr w:rsidR="009A151D" w:rsidRPr="00B01709" w:rsidTr="00C935B2">
        <w:trPr>
          <w:trHeight w:val="833"/>
        </w:trPr>
        <w:tc>
          <w:tcPr>
            <w:tcW w:w="2694" w:type="dxa"/>
          </w:tcPr>
          <w:p w:rsidR="009A151D" w:rsidRPr="00D06F1E" w:rsidRDefault="009A151D" w:rsidP="00C935B2">
            <w:pPr>
              <w:spacing w:after="0" w:line="240" w:lineRule="auto"/>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Түскі ас</w:t>
            </w:r>
          </w:p>
        </w:tc>
        <w:tc>
          <w:tcPr>
            <w:tcW w:w="2875" w:type="dxa"/>
            <w:gridSpan w:val="2"/>
          </w:tcPr>
          <w:p w:rsidR="009A151D" w:rsidRPr="00F54688" w:rsidRDefault="009A151D" w:rsidP="00C935B2">
            <w:pPr>
              <w:rPr>
                <w:rFonts w:ascii="Times New Roman" w:hAnsi="Times New Roman" w:cs="Times New Roman"/>
                <w:sz w:val="24"/>
                <w:szCs w:val="20"/>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r w:rsidRPr="00F54688">
              <w:rPr>
                <w:rFonts w:ascii="Times New Roman" w:hAnsi="Times New Roman" w:cs="Times New Roman"/>
                <w:sz w:val="24"/>
                <w:szCs w:val="24"/>
                <w:lang w:val="kk-KZ"/>
              </w:rPr>
              <w:t xml:space="preserve"> </w:t>
            </w:r>
          </w:p>
        </w:tc>
        <w:tc>
          <w:tcPr>
            <w:tcW w:w="2505" w:type="dxa"/>
            <w:gridSpan w:val="2"/>
          </w:tcPr>
          <w:p w:rsidR="009A151D"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үстел басына отырғызу, тамақты төкпей ішуге, қиқымды шашпауды дағдыландыру.</w:t>
            </w:r>
          </w:p>
          <w:p w:rsidR="009A151D" w:rsidRDefault="009A151D" w:rsidP="00C935B2">
            <w:pPr>
              <w:spacing w:after="0" w:line="240" w:lineRule="auto"/>
              <w:rPr>
                <w:rFonts w:ascii="Times New Roman" w:hAnsi="Times New Roman" w:cs="Times New Roman"/>
                <w:sz w:val="24"/>
                <w:szCs w:val="20"/>
                <w:lang w:val="kk-KZ"/>
              </w:rPr>
            </w:pPr>
          </w:p>
        </w:tc>
        <w:tc>
          <w:tcPr>
            <w:tcW w:w="2700" w:type="dxa"/>
          </w:tcPr>
          <w:p w:rsidR="009A151D"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Гигиеналық шаралар (қолды дұрыс жуу, өз орамалының орнын білу,  қолды дұрыс сүрту, орамалды орнына)  ілуін қадағалау.</w:t>
            </w:r>
            <w:r>
              <w:rPr>
                <w:rFonts w:ascii="Times New Roman" w:hAnsi="Times New Roman" w:cs="Times New Roman"/>
                <w:b/>
                <w:sz w:val="24"/>
                <w:szCs w:val="24"/>
                <w:lang w:val="kk-KZ"/>
              </w:rPr>
              <w:t xml:space="preserve">  </w:t>
            </w:r>
            <w:r w:rsidRPr="00233320">
              <w:rPr>
                <w:rFonts w:ascii="Times New Roman" w:hAnsi="Times New Roman" w:cs="Times New Roman"/>
                <w:sz w:val="24"/>
                <w:szCs w:val="24"/>
                <w:lang w:val="kk-KZ"/>
              </w:rPr>
              <w:t>Тамақ ішкенде сөйлемеу, үстел басында дұрыс отыру.</w:t>
            </w:r>
          </w:p>
        </w:tc>
        <w:tc>
          <w:tcPr>
            <w:tcW w:w="2693" w:type="dxa"/>
          </w:tcPr>
          <w:p w:rsidR="009A151D" w:rsidRPr="00233320" w:rsidRDefault="009A151D" w:rsidP="00C935B2">
            <w:pPr>
              <w:spacing w:after="0" w:line="240" w:lineRule="auto"/>
              <w:rPr>
                <w:rFonts w:ascii="Times New Roman" w:hAnsi="Times New Roman" w:cs="Times New Roman"/>
                <w:sz w:val="24"/>
                <w:szCs w:val="20"/>
                <w:lang w:val="kk-KZ"/>
              </w:rPr>
            </w:pPr>
            <w:r w:rsidRPr="00233320">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551" w:type="dxa"/>
            <w:gridSpan w:val="2"/>
          </w:tcPr>
          <w:p w:rsidR="009A151D" w:rsidRDefault="009A151D"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p>
        </w:tc>
      </w:tr>
      <w:tr w:rsidR="009A151D" w:rsidRPr="00B01709" w:rsidTr="00C935B2">
        <w:trPr>
          <w:trHeight w:val="1465"/>
        </w:trPr>
        <w:tc>
          <w:tcPr>
            <w:tcW w:w="2694" w:type="dxa"/>
          </w:tcPr>
          <w:p w:rsidR="009A151D" w:rsidRDefault="009A151D" w:rsidP="00C935B2">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Күндізгі ұйқы</w:t>
            </w:r>
          </w:p>
        </w:tc>
        <w:tc>
          <w:tcPr>
            <w:tcW w:w="2875" w:type="dxa"/>
            <w:gridSpan w:val="2"/>
          </w:tcPr>
          <w:p w:rsidR="009A151D" w:rsidRPr="005B2179" w:rsidRDefault="009A151D" w:rsidP="00C935B2">
            <w:pPr>
              <w:spacing w:line="288" w:lineRule="atLeast"/>
              <w:rPr>
                <w:rFonts w:ascii="Times New Roman" w:hAnsi="Times New Roman" w:cs="Times New Roman"/>
                <w:sz w:val="24"/>
                <w:szCs w:val="20"/>
                <w:lang w:val="kk-KZ"/>
              </w:rPr>
            </w:pPr>
            <w:r>
              <w:rPr>
                <w:rFonts w:ascii="Times New Roman" w:hAnsi="Times New Roman" w:cs="Times New Roman"/>
                <w:sz w:val="24"/>
                <w:szCs w:val="20"/>
                <w:lang w:val="kk-KZ"/>
              </w:rPr>
              <w:t>Балалардың  тыныш ұйықтауы үшін жайлы жағдай жасау                    «Бауырсақ»  ертегісін оқып беру.</w:t>
            </w:r>
          </w:p>
        </w:tc>
        <w:tc>
          <w:tcPr>
            <w:tcW w:w="2505" w:type="dxa"/>
            <w:gridSpan w:val="2"/>
          </w:tcPr>
          <w:p w:rsidR="009A151D" w:rsidRPr="002640B3" w:rsidRDefault="009A151D" w:rsidP="00C935B2">
            <w:pPr>
              <w:pStyle w:val="Default"/>
              <w:rPr>
                <w:szCs w:val="20"/>
                <w:lang w:val="kk-KZ"/>
              </w:rPr>
            </w:pPr>
            <w:r>
              <w:rPr>
                <w:b/>
                <w:lang w:val="kk-KZ"/>
              </w:rPr>
              <w:t xml:space="preserve"> </w:t>
            </w:r>
            <w:r>
              <w:rPr>
                <w:szCs w:val="20"/>
                <w:lang w:val="kk-KZ"/>
              </w:rPr>
              <w:t xml:space="preserve">Балалардың  тыныш ұйықтауы үшін жайлы жағдай жасау «Қуыр, қуыр, қуырмаш» </w:t>
            </w:r>
          </w:p>
        </w:tc>
        <w:tc>
          <w:tcPr>
            <w:tcW w:w="2700" w:type="dxa"/>
          </w:tcPr>
          <w:p w:rsidR="009A151D"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Балалардың  тыныш ұйықтауы үшін жайлы жағдай жасау</w:t>
            </w:r>
          </w:p>
          <w:p w:rsidR="009A151D"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«Шалқан»</w:t>
            </w:r>
          </w:p>
          <w:p w:rsidR="009A151D" w:rsidRPr="005F077E"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Ертегі оқып беру.</w:t>
            </w:r>
          </w:p>
        </w:tc>
        <w:tc>
          <w:tcPr>
            <w:tcW w:w="2693" w:type="dxa"/>
          </w:tcPr>
          <w:p w:rsidR="009A151D" w:rsidRDefault="009A151D"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тыныш ұйықтауы үшін жайлы жағдай жасау</w:t>
            </w:r>
          </w:p>
          <w:p w:rsidR="009A151D" w:rsidRPr="0012018A"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 бала, балапан»</w:t>
            </w:r>
          </w:p>
        </w:tc>
        <w:tc>
          <w:tcPr>
            <w:tcW w:w="2551" w:type="dxa"/>
            <w:gridSpan w:val="2"/>
          </w:tcPr>
          <w:p w:rsidR="009A151D" w:rsidRPr="00CF4D19" w:rsidRDefault="009A151D" w:rsidP="00C935B2">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0"/>
                <w:lang w:val="kk-KZ"/>
              </w:rPr>
              <w:t>Балалардың  тыныш ұйықтауы үшін жайлы жағдай жасау                    «Қызыл телпек»  ертегісін оқып беру.</w:t>
            </w:r>
          </w:p>
        </w:tc>
      </w:tr>
      <w:tr w:rsidR="009A151D" w:rsidRPr="007953A2" w:rsidTr="00C935B2">
        <w:tc>
          <w:tcPr>
            <w:tcW w:w="2694" w:type="dxa"/>
          </w:tcPr>
          <w:p w:rsidR="009A151D" w:rsidRPr="00B0022A" w:rsidRDefault="009A151D" w:rsidP="00C935B2">
            <w:pPr>
              <w:spacing w:after="0" w:line="240" w:lineRule="auto"/>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Біртіндеп ұйқыдан ояту,</w:t>
            </w:r>
            <w:r>
              <w:rPr>
                <w:rFonts w:ascii="Times New Roman" w:hAnsi="Times New Roman" w:cs="Times New Roman"/>
                <w:b/>
                <w:bCs/>
                <w:sz w:val="24"/>
                <w:szCs w:val="20"/>
                <w:lang w:val="kk-KZ"/>
              </w:rPr>
              <w:t xml:space="preserve"> </w:t>
            </w:r>
            <w:r w:rsidRPr="00B0022A">
              <w:rPr>
                <w:rFonts w:ascii="Times New Roman" w:hAnsi="Times New Roman" w:cs="Times New Roman"/>
                <w:b/>
                <w:bCs/>
                <w:sz w:val="24"/>
                <w:szCs w:val="20"/>
                <w:lang w:val="kk-KZ"/>
              </w:rPr>
              <w:t>сауықтыру шаралары</w:t>
            </w:r>
          </w:p>
        </w:tc>
        <w:tc>
          <w:tcPr>
            <w:tcW w:w="2875" w:type="dxa"/>
            <w:gridSpan w:val="2"/>
          </w:tcPr>
          <w:p w:rsidR="009A151D" w:rsidRDefault="009A151D"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Жалпақ табандылықты  болдырмау үшін түйіршікті және жұмсақ  жолақшалармен жүру  (дене белсенділігі)</w:t>
            </w:r>
          </w:p>
        </w:tc>
        <w:tc>
          <w:tcPr>
            <w:tcW w:w="2505" w:type="dxa"/>
            <w:gridSpan w:val="2"/>
          </w:tcPr>
          <w:p w:rsidR="009A151D"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Төсектен тұрып, түйіршекті және жұмсақ жолақшалармен жүруді дағдыландыру.</w:t>
            </w:r>
          </w:p>
          <w:p w:rsidR="009A151D" w:rsidRDefault="009A151D"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(дене белсенділігі)</w:t>
            </w:r>
          </w:p>
        </w:tc>
        <w:tc>
          <w:tcPr>
            <w:tcW w:w="2700" w:type="dxa"/>
          </w:tcPr>
          <w:p w:rsidR="009A151D" w:rsidRDefault="009A151D"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Ауа, су емшаралары, жалпақ табандылықты  болдырмау, жолақшалармен жүріп өту. (дене белсенділігі)</w:t>
            </w:r>
          </w:p>
        </w:tc>
        <w:tc>
          <w:tcPr>
            <w:tcW w:w="2693" w:type="dxa"/>
          </w:tcPr>
          <w:p w:rsidR="009A151D" w:rsidRPr="007921DE"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Жалпақ табандылықты  болдырмау үшін түйіршікті және жұмсақ  жолақшамен жүру                              (дене белсенділігі)</w:t>
            </w:r>
          </w:p>
        </w:tc>
        <w:tc>
          <w:tcPr>
            <w:tcW w:w="2551" w:type="dxa"/>
            <w:gridSpan w:val="2"/>
          </w:tcPr>
          <w:p w:rsidR="009A151D"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Төсектен тұрып, түйіршекті және жұмсақ жолақшалармен жүруді дағдыландыру.</w:t>
            </w:r>
          </w:p>
          <w:p w:rsidR="009A151D" w:rsidRDefault="009A151D"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(дене белсенділігі)</w:t>
            </w:r>
          </w:p>
        </w:tc>
      </w:tr>
      <w:tr w:rsidR="009A151D" w:rsidRPr="00B01709" w:rsidTr="00C935B2">
        <w:tc>
          <w:tcPr>
            <w:tcW w:w="2694" w:type="dxa"/>
          </w:tcPr>
          <w:p w:rsidR="009A151D" w:rsidRPr="007E4C02" w:rsidRDefault="009A151D" w:rsidP="00C935B2">
            <w:pPr>
              <w:spacing w:after="0" w:line="240" w:lineRule="auto"/>
              <w:rPr>
                <w:rFonts w:ascii="Times New Roman" w:hAnsi="Times New Roman" w:cs="Times New Roman"/>
                <w:b/>
                <w:bCs/>
                <w:sz w:val="24"/>
                <w:szCs w:val="20"/>
                <w:lang w:val="kk-KZ"/>
              </w:rPr>
            </w:pPr>
            <w:r w:rsidRPr="007E4C02">
              <w:rPr>
                <w:rFonts w:ascii="Times New Roman" w:hAnsi="Times New Roman" w:cs="Times New Roman"/>
                <w:b/>
                <w:bCs/>
                <w:sz w:val="24"/>
                <w:szCs w:val="20"/>
                <w:lang w:val="kk-KZ"/>
              </w:rPr>
              <w:t>Бесін ас</w:t>
            </w:r>
          </w:p>
        </w:tc>
        <w:tc>
          <w:tcPr>
            <w:tcW w:w="13324" w:type="dxa"/>
            <w:gridSpan w:val="8"/>
          </w:tcPr>
          <w:p w:rsidR="009A151D" w:rsidRDefault="009A151D"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Үстел басында қарапайым мінез -құлық дағдыларын қалыптастыру, асты тауысып жеуге  дағдыландыру. </w:t>
            </w:r>
          </w:p>
        </w:tc>
      </w:tr>
      <w:tr w:rsidR="009A151D" w:rsidRPr="00B01709" w:rsidTr="00C935B2">
        <w:trPr>
          <w:trHeight w:val="3526"/>
        </w:trPr>
        <w:tc>
          <w:tcPr>
            <w:tcW w:w="2694" w:type="dxa"/>
          </w:tcPr>
          <w:p w:rsidR="009A151D" w:rsidRPr="00902FD8" w:rsidRDefault="009A151D" w:rsidP="00C935B2">
            <w:pPr>
              <w:spacing w:after="0" w:line="240" w:lineRule="auto"/>
              <w:rPr>
                <w:rFonts w:ascii="Times New Roman" w:hAnsi="Times New Roman" w:cs="Times New Roman"/>
                <w:b/>
                <w:bCs/>
                <w:sz w:val="24"/>
                <w:szCs w:val="20"/>
                <w:lang w:val="kk-KZ"/>
              </w:rPr>
            </w:pPr>
            <w:r w:rsidRPr="007E4C02">
              <w:rPr>
                <w:rFonts w:ascii="Times New Roman" w:hAnsi="Times New Roman" w:cs="Times New Roman"/>
                <w:b/>
                <w:bCs/>
                <w:sz w:val="24"/>
                <w:szCs w:val="20"/>
                <w:lang w:val="kk-KZ"/>
              </w:rPr>
              <w:t>Балалардың дерб</w:t>
            </w:r>
            <w:r w:rsidRPr="00902FD8">
              <w:rPr>
                <w:rFonts w:ascii="Times New Roman" w:hAnsi="Times New Roman" w:cs="Times New Roman"/>
                <w:b/>
                <w:bCs/>
                <w:sz w:val="24"/>
                <w:szCs w:val="20"/>
                <w:lang w:val="kk-KZ"/>
              </w:rPr>
              <w:t xml:space="preserve">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p w:rsidR="009A151D" w:rsidRPr="00902FD8" w:rsidRDefault="009A151D" w:rsidP="00C935B2">
            <w:pPr>
              <w:spacing w:after="0" w:line="240" w:lineRule="auto"/>
              <w:rPr>
                <w:rFonts w:ascii="Times New Roman" w:hAnsi="Times New Roman" w:cs="Times New Roman"/>
                <w:b/>
                <w:bCs/>
                <w:sz w:val="24"/>
                <w:szCs w:val="20"/>
                <w:lang w:val="kk-KZ"/>
              </w:rPr>
            </w:pPr>
            <w:r w:rsidRPr="00902FD8">
              <w:rPr>
                <w:rFonts w:ascii="Times New Roman" w:hAnsi="Times New Roman" w:cs="Times New Roman"/>
                <w:b/>
                <w:bCs/>
                <w:sz w:val="24"/>
                <w:szCs w:val="20"/>
                <w:lang w:val="kk-KZ"/>
              </w:rPr>
              <w:t> </w:t>
            </w:r>
          </w:p>
        </w:tc>
        <w:tc>
          <w:tcPr>
            <w:tcW w:w="2875" w:type="dxa"/>
            <w:gridSpan w:val="2"/>
          </w:tcPr>
          <w:p w:rsidR="009A151D" w:rsidRDefault="009A151D" w:rsidP="00C935B2">
            <w:pPr>
              <w:spacing w:after="0" w:line="240" w:lineRule="auto"/>
              <w:ind w:right="-108"/>
              <w:rPr>
                <w:rFonts w:ascii="Times New Roman" w:hAnsi="Times New Roman" w:cs="Times New Roman"/>
                <w:sz w:val="24"/>
                <w:szCs w:val="24"/>
                <w:lang w:val="kk-KZ"/>
              </w:rPr>
            </w:pPr>
            <w:r w:rsidRPr="0056148F">
              <w:rPr>
                <w:rFonts w:ascii="Times New Roman" w:eastAsia="Calibri" w:hAnsi="Times New Roman" w:cs="Times New Roman"/>
                <w:b/>
                <w:sz w:val="24"/>
                <w:szCs w:val="24"/>
                <w:lang w:val="kk-KZ"/>
              </w:rPr>
              <w:t>Мүсіндеудің қарапайым тәсілдерін (кесектерді үлкен бөліктерден бөліп алу, оларды біртұтас етіп біріктіру, сазбалшықты өздігінен илеу) үйрету.</w:t>
            </w:r>
            <w:r w:rsidRPr="000464B4">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 xml:space="preserve"> (М</w:t>
            </w:r>
            <w:r w:rsidRPr="003C2DC4">
              <w:rPr>
                <w:rFonts w:ascii="Times New Roman" w:hAnsi="Times New Roman" w:cs="Times New Roman"/>
                <w:b/>
                <w:sz w:val="24"/>
                <w:szCs w:val="24"/>
                <w:lang w:val="kk-KZ"/>
              </w:rPr>
              <w:t>үсіндеу)</w:t>
            </w:r>
          </w:p>
          <w:p w:rsidR="009A151D" w:rsidRDefault="009A151D" w:rsidP="00C935B2">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«Ұлу» </w:t>
            </w:r>
          </w:p>
          <w:p w:rsidR="009A151D" w:rsidRPr="00BC5F5F" w:rsidRDefault="009A151D" w:rsidP="00C935B2">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дидактикалық ойын</w:t>
            </w:r>
            <w:r w:rsidRPr="00BC5F5F">
              <w:rPr>
                <w:rFonts w:ascii="Times New Roman" w:eastAsia="Times New Roman" w:hAnsi="Times New Roman" w:cs="Times New Roman"/>
                <w:b/>
                <w:color w:val="000000" w:themeColor="text1"/>
                <w:sz w:val="24"/>
                <w:szCs w:val="24"/>
                <w:lang w:val="kk-KZ" w:eastAsia="ru-RU"/>
              </w:rPr>
              <w:t xml:space="preserve"> </w:t>
            </w:r>
          </w:p>
          <w:p w:rsidR="009A151D" w:rsidRDefault="009A151D" w:rsidP="00C935B2">
            <w:pPr>
              <w:spacing w:after="0" w:line="240" w:lineRule="auto"/>
              <w:rPr>
                <w:rFonts w:ascii="Times New Roman" w:eastAsia="Calibri" w:hAnsi="Times New Roman" w:cs="Times New Roman"/>
                <w:b/>
                <w:sz w:val="24"/>
                <w:szCs w:val="24"/>
                <w:lang w:val="kk-KZ"/>
              </w:rPr>
            </w:pPr>
            <w:r w:rsidRPr="00BC5F5F">
              <w:rPr>
                <w:rFonts w:ascii="Times New Roman" w:eastAsia="Times New Roman" w:hAnsi="Times New Roman" w:cs="Times New Roman"/>
                <w:b/>
                <w:color w:val="000000" w:themeColor="text1"/>
                <w:sz w:val="24"/>
                <w:szCs w:val="24"/>
                <w:lang w:val="kk-KZ" w:eastAsia="ru-RU"/>
              </w:rPr>
              <w:t>Мақсаты</w:t>
            </w:r>
            <w:r>
              <w:rPr>
                <w:rFonts w:ascii="Times New Roman" w:eastAsia="Times New Roman" w:hAnsi="Times New Roman" w:cs="Times New Roman"/>
                <w:b/>
                <w:color w:val="000000" w:themeColor="text1"/>
                <w:sz w:val="24"/>
                <w:szCs w:val="24"/>
                <w:lang w:val="kk-KZ" w:eastAsia="ru-RU"/>
              </w:rPr>
              <w:t xml:space="preserve">: </w:t>
            </w:r>
            <w:r>
              <w:rPr>
                <w:rFonts w:ascii="Times New Roman" w:eastAsia="Times New Roman" w:hAnsi="Times New Roman" w:cs="Times New Roman"/>
                <w:color w:val="000000" w:themeColor="text1"/>
                <w:sz w:val="24"/>
                <w:szCs w:val="24"/>
                <w:lang w:val="kk-KZ" w:eastAsia="ru-RU"/>
              </w:rPr>
              <w:t>Ермексазды ширатып созуды  үйрету. Ұқыптылыққа, дербес іс-әрекетті жасауға тәрбиелеу.</w:t>
            </w:r>
            <w:r>
              <w:rPr>
                <w:rFonts w:ascii="Times New Roman" w:hAnsi="Times New Roman" w:cs="Times New Roman"/>
                <w:b/>
                <w:sz w:val="24"/>
                <w:szCs w:val="24"/>
                <w:lang w:val="kk-KZ"/>
              </w:rPr>
              <w:t xml:space="preserve">               </w:t>
            </w:r>
          </w:p>
          <w:p w:rsidR="009A151D" w:rsidRPr="00AB59A5" w:rsidRDefault="009A151D" w:rsidP="00C935B2">
            <w:pPr>
              <w:spacing w:after="0" w:line="240" w:lineRule="auto"/>
              <w:rPr>
                <w:rFonts w:ascii="Times New Roman" w:hAnsi="Times New Roman" w:cs="Times New Roman"/>
                <w:b/>
                <w:sz w:val="24"/>
                <w:szCs w:val="24"/>
                <w:lang w:val="kk-KZ"/>
              </w:rPr>
            </w:pP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Г</w:t>
            </w:r>
            <w:r w:rsidRPr="0056148F">
              <w:rPr>
                <w:rFonts w:ascii="Times New Roman" w:hAnsi="Times New Roman" w:cs="Times New Roman"/>
                <w:b/>
                <w:sz w:val="24"/>
                <w:szCs w:val="24"/>
                <w:lang w:val="kk-KZ"/>
              </w:rPr>
              <w:t>еометриялық фигураларды,  гүлдерді орналастыру.</w:t>
            </w:r>
            <w:r>
              <w:rPr>
                <w:rFonts w:ascii="Times New Roman" w:eastAsia="Calibri" w:hAnsi="Times New Roman" w:cs="Times New Roman"/>
                <w:b/>
                <w:sz w:val="24"/>
                <w:szCs w:val="24"/>
                <w:lang w:val="kk-KZ"/>
              </w:rPr>
              <w:t xml:space="preserve">                          ( Жапсыру)</w:t>
            </w:r>
          </w:p>
          <w:p w:rsidR="009A151D" w:rsidRPr="00DF3730" w:rsidRDefault="009A151D" w:rsidP="00C935B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«Машиналарға орналастыр</w:t>
            </w:r>
            <w:r w:rsidRPr="00DF3730">
              <w:rPr>
                <w:rFonts w:ascii="Times New Roman" w:hAnsi="Times New Roman" w:cs="Times New Roman"/>
                <w:b/>
                <w:sz w:val="24"/>
                <w:szCs w:val="24"/>
                <w:lang w:val="kk-KZ"/>
              </w:rPr>
              <w:t>»</w:t>
            </w:r>
          </w:p>
          <w:p w:rsidR="009A151D" w:rsidRDefault="009A151D" w:rsidP="00C935B2">
            <w:pPr>
              <w:spacing w:after="0" w:line="240" w:lineRule="auto"/>
              <w:rPr>
                <w:rFonts w:ascii="Times New Roman" w:hAnsi="Times New Roman" w:cs="Times New Roman"/>
                <w:sz w:val="24"/>
                <w:szCs w:val="24"/>
                <w:lang w:val="kk-KZ"/>
              </w:rPr>
            </w:pPr>
            <w:r w:rsidRPr="00DF3730">
              <w:rPr>
                <w:rFonts w:ascii="Times New Roman" w:hAnsi="Times New Roman" w:cs="Times New Roman"/>
                <w:b/>
                <w:sz w:val="24"/>
                <w:szCs w:val="24"/>
                <w:lang w:val="kk-KZ"/>
              </w:rPr>
              <w:t>Мақсаты</w:t>
            </w:r>
            <w:r>
              <w:rPr>
                <w:rFonts w:ascii="Times New Roman" w:hAnsi="Times New Roman" w:cs="Times New Roman"/>
                <w:sz w:val="24"/>
                <w:szCs w:val="24"/>
                <w:lang w:val="kk-KZ"/>
              </w:rPr>
              <w:t>:  Геометриялық пішіндерді машинаға дұрыс орналастыруға үйрету . Әдептілікке тәрбиелеу.</w:t>
            </w:r>
          </w:p>
          <w:p w:rsidR="009A151D" w:rsidRDefault="009A151D" w:rsidP="00C935B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w:t>
            </w:r>
          </w:p>
          <w:p w:rsidR="009A151D" w:rsidRDefault="009A151D" w:rsidP="00C935B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rsidR="009A151D" w:rsidRPr="00222C76" w:rsidRDefault="009A151D" w:rsidP="00C935B2">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«түстерін ата»</w:t>
            </w:r>
          </w:p>
        </w:tc>
        <w:tc>
          <w:tcPr>
            <w:tcW w:w="2505" w:type="dxa"/>
            <w:gridSpan w:val="2"/>
          </w:tcPr>
          <w:p w:rsidR="009A151D" w:rsidRDefault="009A151D" w:rsidP="00C935B2">
            <w:pPr>
              <w:pStyle w:val="a4"/>
              <w:spacing w:before="0" w:beforeAutospacing="0" w:after="0" w:afterAutospacing="0"/>
              <w:rPr>
                <w:b/>
                <w:lang w:val="kk-KZ"/>
              </w:rPr>
            </w:pPr>
            <w:r>
              <w:rPr>
                <w:b/>
                <w:lang w:val="kk-KZ"/>
              </w:rPr>
              <w:t xml:space="preserve"> Г</w:t>
            </w:r>
            <w:r w:rsidRPr="0056148F">
              <w:rPr>
                <w:b/>
                <w:lang w:val="kk-KZ"/>
              </w:rPr>
              <w:t>еометриялық фигураларды,  гүлдерді орналастыру.</w:t>
            </w:r>
            <w:r>
              <w:rPr>
                <w:rFonts w:eastAsia="Calibri"/>
                <w:b/>
                <w:lang w:val="kk-KZ"/>
              </w:rPr>
              <w:t xml:space="preserve"> (Ж</w:t>
            </w:r>
            <w:r w:rsidRPr="000A0203">
              <w:rPr>
                <w:rFonts w:eastAsia="Calibri"/>
                <w:b/>
                <w:lang w:val="kk-KZ"/>
              </w:rPr>
              <w:t>апсыру)</w:t>
            </w:r>
            <w:r>
              <w:rPr>
                <w:b/>
                <w:lang w:val="kk-KZ"/>
              </w:rPr>
              <w:t xml:space="preserve">             </w:t>
            </w:r>
            <w:r w:rsidRPr="008942FC">
              <w:rPr>
                <w:b/>
                <w:lang w:val="kk-KZ"/>
              </w:rPr>
              <w:t>Үстел үсті ойыны:</w:t>
            </w:r>
          </w:p>
          <w:p w:rsidR="009A151D" w:rsidRPr="007921DE" w:rsidRDefault="009A151D" w:rsidP="00C935B2">
            <w:pPr>
              <w:pStyle w:val="a4"/>
              <w:spacing w:before="0" w:beforeAutospacing="0" w:after="0" w:afterAutospacing="0"/>
              <w:rPr>
                <w:b/>
                <w:lang w:val="kk-KZ"/>
              </w:rPr>
            </w:pPr>
            <w:r>
              <w:rPr>
                <w:b/>
                <w:lang w:val="kk-KZ"/>
              </w:rPr>
              <w:t>«Әдемі гүлдер</w:t>
            </w:r>
            <w:r w:rsidRPr="007921DE">
              <w:rPr>
                <w:b/>
                <w:lang w:val="kk-KZ"/>
              </w:rPr>
              <w:t>»</w:t>
            </w:r>
          </w:p>
          <w:p w:rsidR="009A151D" w:rsidRDefault="009A151D" w:rsidP="00C935B2">
            <w:pPr>
              <w:spacing w:after="0" w:line="240" w:lineRule="auto"/>
              <w:rPr>
                <w:rFonts w:ascii="Times New Roman" w:hAnsi="Times New Roman" w:cs="Times New Roman"/>
                <w:sz w:val="24"/>
                <w:szCs w:val="24"/>
                <w:lang w:val="kk-KZ"/>
              </w:rPr>
            </w:pPr>
            <w:r w:rsidRPr="000472CA">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Дайын гүлдерді қағаз бетіне орналастырып, жапсыруға үйрету. Ойлау қабілеттерін дамыту.</w:t>
            </w:r>
          </w:p>
          <w:p w:rsidR="009A151D" w:rsidRPr="004E472C" w:rsidRDefault="009A151D" w:rsidP="00C935B2">
            <w:pPr>
              <w:widowControl w:val="0"/>
              <w:rPr>
                <w:rFonts w:ascii="Times New Roman" w:hAnsi="Times New Roman" w:cs="Times New Roman"/>
                <w:b/>
                <w:sz w:val="24"/>
                <w:szCs w:val="24"/>
                <w:lang w:val="kk-KZ"/>
              </w:rPr>
            </w:pPr>
            <w:r w:rsidRPr="00C675FB">
              <w:rPr>
                <w:rFonts w:ascii="Times New Roman" w:eastAsia="Calibri" w:hAnsi="Times New Roman" w:cs="Times New Roman"/>
                <w:b/>
                <w:sz w:val="24"/>
                <w:szCs w:val="24"/>
                <w:lang w:val="kk-KZ"/>
              </w:rPr>
              <w:t>Заттар мен құралдарды қолдану дағдыларын қалыптастыру</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Бірдей заттарды, құралдарды қолданып,  түрлі көлемдегі </w:t>
            </w:r>
            <w:r w:rsidRPr="00C70130">
              <w:rPr>
                <w:rFonts w:ascii="Times New Roman" w:hAnsi="Times New Roman" w:cs="Times New Roman"/>
                <w:sz w:val="24"/>
                <w:szCs w:val="24"/>
                <w:lang w:val="kk-KZ"/>
              </w:rPr>
              <w:t xml:space="preserve"> ұқсас </w:t>
            </w:r>
            <w:r>
              <w:rPr>
                <w:rFonts w:ascii="Times New Roman" w:hAnsi="Times New Roman" w:cs="Times New Roman"/>
                <w:sz w:val="24"/>
                <w:szCs w:val="24"/>
                <w:lang w:val="kk-KZ"/>
              </w:rPr>
              <w:t>заттарды өлшемі</w:t>
            </w:r>
            <w:r w:rsidRPr="00C70130">
              <w:rPr>
                <w:rFonts w:ascii="Times New Roman" w:hAnsi="Times New Roman" w:cs="Times New Roman"/>
                <w:sz w:val="24"/>
                <w:szCs w:val="24"/>
                <w:lang w:val="kk-KZ"/>
              </w:rPr>
              <w:t xml:space="preserve"> бойынша салыстыру.</w:t>
            </w:r>
            <w:r>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«Ұқсасын тап»</w:t>
            </w:r>
            <w:r>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 xml:space="preserve"> </w:t>
            </w:r>
            <w:r w:rsidRPr="00E94372">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7F130E">
              <w:rPr>
                <w:rFonts w:ascii="Times New Roman" w:hAnsi="Times New Roman" w:cs="Times New Roman"/>
                <w:b/>
                <w:sz w:val="24"/>
                <w:szCs w:val="24"/>
                <w:lang w:val="kk-KZ"/>
              </w:rPr>
              <w:t>Құрдастарымен бірге құрастыруға баулу, олармен ойнау, қарапайым құрастыру дағдыларын бекіту: үстіне, жанына қою.</w:t>
            </w:r>
            <w:r>
              <w:rPr>
                <w:rFonts w:ascii="Times New Roman" w:hAnsi="Times New Roman" w:cs="Times New Roman"/>
                <w:b/>
                <w:sz w:val="24"/>
                <w:szCs w:val="24"/>
                <w:lang w:val="kk-KZ"/>
              </w:rPr>
              <w:t xml:space="preserve"> (Құрастыру)              </w:t>
            </w:r>
            <w:r w:rsidRPr="00F92A9A">
              <w:rPr>
                <w:rFonts w:ascii="Times New Roman" w:hAnsi="Times New Roman" w:cs="Times New Roman"/>
                <w:b/>
                <w:sz w:val="24"/>
                <w:szCs w:val="20"/>
                <w:lang w:val="kk-KZ"/>
              </w:rPr>
              <w:t>«</w:t>
            </w:r>
            <w:r>
              <w:rPr>
                <w:rFonts w:ascii="Times New Roman" w:hAnsi="Times New Roman" w:cs="Times New Roman"/>
                <w:b/>
                <w:sz w:val="24"/>
                <w:szCs w:val="20"/>
                <w:lang w:val="kk-KZ"/>
              </w:rPr>
              <w:t>Үй құрлысының ретін көрсет</w:t>
            </w:r>
            <w:r w:rsidRPr="00F92A9A">
              <w:rPr>
                <w:rFonts w:ascii="Times New Roman" w:hAnsi="Times New Roman" w:cs="Times New Roman"/>
                <w:b/>
                <w:sz w:val="24"/>
                <w:szCs w:val="20"/>
                <w:lang w:val="kk-KZ"/>
              </w:rPr>
              <w:t xml:space="preserve">» </w:t>
            </w:r>
            <w:r>
              <w:rPr>
                <w:rFonts w:ascii="Times New Roman" w:hAnsi="Times New Roman" w:cs="Times New Roman"/>
                <w:b/>
                <w:sz w:val="24"/>
                <w:szCs w:val="20"/>
                <w:lang w:val="kk-KZ"/>
              </w:rPr>
              <w:t xml:space="preserve">                    </w:t>
            </w:r>
            <w:r w:rsidRPr="00F92A9A">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түстерді ажыратуға жаттықтыру, ойлау қабілеттерін,  құрастыруға үйрету.</w:t>
            </w:r>
            <w:r w:rsidRPr="00DF3730">
              <w:rPr>
                <w:rFonts w:ascii="Times New Roman" w:hAnsi="Times New Roman" w:cs="Times New Roman"/>
                <w:b/>
                <w:color w:val="000000"/>
                <w:sz w:val="24"/>
                <w:szCs w:val="24"/>
                <w:lang w:val="kk-KZ"/>
              </w:rPr>
              <w:t xml:space="preserve"> </w:t>
            </w:r>
            <w:r>
              <w:rPr>
                <w:rFonts w:ascii="Times New Roman" w:eastAsia="Calibri" w:hAnsi="Times New Roman" w:cs="Times New Roman"/>
                <w:b/>
                <w:sz w:val="24"/>
                <w:szCs w:val="24"/>
                <w:lang w:val="kk-KZ"/>
              </w:rPr>
              <w:t xml:space="preserve">                </w:t>
            </w:r>
            <w:r w:rsidRPr="00322742">
              <w:rPr>
                <w:rFonts w:ascii="Times New Roman" w:hAnsi="Times New Roman" w:cs="Times New Roman"/>
                <w:sz w:val="24"/>
                <w:szCs w:val="20"/>
                <w:lang w:val="kk-KZ"/>
              </w:rPr>
              <w:t>Еркін ойын</w:t>
            </w:r>
          </w:p>
        </w:tc>
        <w:tc>
          <w:tcPr>
            <w:tcW w:w="2700" w:type="dxa"/>
          </w:tcPr>
          <w:p w:rsidR="009A151D" w:rsidRPr="00391710" w:rsidRDefault="009A151D" w:rsidP="00C935B2">
            <w:pPr>
              <w:spacing w:after="0" w:line="240" w:lineRule="auto"/>
              <w:rPr>
                <w:rFonts w:ascii="Times New Roman" w:hAnsi="Times New Roman" w:cs="Times New Roman"/>
                <w:b/>
                <w:sz w:val="24"/>
                <w:szCs w:val="20"/>
                <w:lang w:val="kk-KZ"/>
              </w:rPr>
            </w:pPr>
            <w:r w:rsidRPr="0056148F">
              <w:rPr>
                <w:rFonts w:ascii="Times New Roman" w:eastAsia="Calibri" w:hAnsi="Times New Roman" w:cs="Times New Roman"/>
                <w:b/>
                <w:sz w:val="24"/>
                <w:szCs w:val="24"/>
                <w:lang w:val="kk-KZ"/>
              </w:rPr>
              <w:t>Мүсіндеудің қарапайым тәсілдерін (кесектерді үлкен бөліктерден бөліп алу, оларды біртұтас етіп біріктіру, сазбалшықты өздігінен илеу) үйрету.</w:t>
            </w:r>
            <w:r w:rsidRPr="000464B4">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 xml:space="preserve">  (М</w:t>
            </w:r>
            <w:r w:rsidRPr="003C2DC4">
              <w:rPr>
                <w:rFonts w:ascii="Times New Roman" w:hAnsi="Times New Roman" w:cs="Times New Roman"/>
                <w:b/>
                <w:sz w:val="24"/>
                <w:szCs w:val="24"/>
                <w:lang w:val="kk-KZ"/>
              </w:rPr>
              <w:t>үсіндеу)</w:t>
            </w:r>
            <w:r>
              <w:rPr>
                <w:rFonts w:ascii="Times New Roman" w:hAnsi="Times New Roman" w:cs="Times New Roman"/>
                <w:sz w:val="24"/>
                <w:szCs w:val="24"/>
                <w:lang w:val="kk-KZ"/>
              </w:rPr>
              <w:t xml:space="preserve"> </w:t>
            </w:r>
            <w:r>
              <w:rPr>
                <w:rFonts w:ascii="Times New Roman" w:hAnsi="Times New Roman" w:cs="Times New Roman"/>
                <w:b/>
                <w:sz w:val="24"/>
                <w:szCs w:val="20"/>
                <w:lang w:val="kk-KZ"/>
              </w:rPr>
              <w:t>Дидактикалық ойын «Мысықтың ыдысы</w:t>
            </w:r>
            <w:r w:rsidRPr="00391710">
              <w:rPr>
                <w:rFonts w:ascii="Times New Roman" w:hAnsi="Times New Roman" w:cs="Times New Roman"/>
                <w:b/>
                <w:sz w:val="24"/>
                <w:szCs w:val="20"/>
                <w:lang w:val="kk-KZ"/>
              </w:rPr>
              <w:t>»</w:t>
            </w:r>
          </w:p>
          <w:p w:rsidR="009A151D" w:rsidRPr="00E94799" w:rsidRDefault="009A151D" w:rsidP="00C935B2">
            <w:pPr>
              <w:widowControl w:val="0"/>
              <w:rPr>
                <w:rFonts w:ascii="Times New Roman" w:eastAsia="Calibri" w:hAnsi="Times New Roman" w:cs="Times New Roman"/>
                <w:b/>
                <w:sz w:val="24"/>
                <w:szCs w:val="24"/>
                <w:lang w:val="kk-KZ"/>
              </w:rPr>
            </w:pPr>
            <w:r w:rsidRPr="007E4C02">
              <w:rPr>
                <w:rFonts w:ascii="Times New Roman" w:hAnsi="Times New Roman" w:cs="Times New Roman"/>
                <w:b/>
                <w:sz w:val="24"/>
                <w:szCs w:val="20"/>
                <w:lang w:val="kk-KZ"/>
              </w:rPr>
              <w:t>Мақ</w:t>
            </w:r>
            <w:r>
              <w:rPr>
                <w:rFonts w:ascii="Times New Roman" w:hAnsi="Times New Roman" w:cs="Times New Roman"/>
                <w:b/>
                <w:sz w:val="24"/>
                <w:szCs w:val="20"/>
                <w:lang w:val="kk-KZ"/>
              </w:rPr>
              <w:t xml:space="preserve">саты: </w:t>
            </w:r>
            <w:r>
              <w:rPr>
                <w:rFonts w:ascii="Times New Roman" w:hAnsi="Times New Roman" w:cs="Times New Roman"/>
                <w:sz w:val="24"/>
                <w:szCs w:val="20"/>
                <w:lang w:val="kk-KZ"/>
              </w:rPr>
              <w:t xml:space="preserve">Мысық туралы түсініктерін кеңейту, ермексазды домалақтап, ортасын қуыстау машығын дамыту, шыдамдылыққа, төзімділікке үйрету. </w:t>
            </w:r>
            <w:r w:rsidRPr="00D32AC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7F130E">
              <w:rPr>
                <w:rFonts w:ascii="Times New Roman" w:eastAsia="Calibri" w:hAnsi="Times New Roman" w:cs="Times New Roman"/>
                <w:b/>
                <w:sz w:val="24"/>
                <w:szCs w:val="24"/>
                <w:lang w:val="kk-KZ"/>
              </w:rPr>
              <w:t>Балалардың бейнелеу әрекетіне деген қызығушылығын ояту, көркемдік қабылдауларын дамыту.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(Сурет салу)</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 xml:space="preserve"> «Өз ойларымен сурет салу</w:t>
            </w:r>
            <w:r w:rsidRPr="0048201B">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w:t>
            </w:r>
            <w:r w:rsidRPr="00F92A9A">
              <w:rPr>
                <w:rFonts w:ascii="Times New Roman" w:hAnsi="Times New Roman" w:cs="Times New Roman"/>
                <w:b/>
                <w:sz w:val="24"/>
                <w:szCs w:val="20"/>
                <w:lang w:val="kk-KZ"/>
              </w:rPr>
              <w:t>Мақсаты:</w:t>
            </w:r>
            <w:r w:rsidRPr="00F92A9A">
              <w:rPr>
                <w:rFonts w:ascii="Times New Roman" w:hAnsi="Times New Roman" w:cs="Times New Roman"/>
                <w:sz w:val="24"/>
                <w:szCs w:val="20"/>
                <w:lang w:val="kk-KZ"/>
              </w:rPr>
              <w:t xml:space="preserve"> </w:t>
            </w:r>
            <w:r>
              <w:rPr>
                <w:rFonts w:ascii="Times New Roman" w:eastAsia="Times New Roman" w:hAnsi="Times New Roman"/>
                <w:sz w:val="24"/>
                <w:szCs w:val="24"/>
                <w:lang w:val="kk-KZ"/>
              </w:rPr>
              <w:t>Балаларға   өз ойларымен қағаз бетіне суретті бейнелей білуге үйрету. Саусақпен  ұқыпты жұмыс жасауға дағдыландыру.               (топпен жұмыс)</w:t>
            </w:r>
          </w:p>
        </w:tc>
        <w:tc>
          <w:tcPr>
            <w:tcW w:w="2693" w:type="dxa"/>
          </w:tcPr>
          <w:p w:rsidR="009A151D" w:rsidRPr="003E6DEE" w:rsidRDefault="009A151D" w:rsidP="00C935B2">
            <w:pPr>
              <w:spacing w:line="259" w:lineRule="auto"/>
              <w:rPr>
                <w:rFonts w:ascii="Times New Roman" w:eastAsia="Calibri" w:hAnsi="Times New Roman" w:cs="Times New Roman"/>
                <w:b/>
                <w:sz w:val="24"/>
                <w:szCs w:val="24"/>
                <w:lang w:val="kk-KZ"/>
              </w:rPr>
            </w:pPr>
            <w:r w:rsidRPr="00C675FB">
              <w:rPr>
                <w:rFonts w:ascii="Times New Roman" w:eastAsia="Calibri" w:hAnsi="Times New Roman" w:cs="Times New Roman"/>
                <w:b/>
                <w:sz w:val="24"/>
                <w:szCs w:val="24"/>
                <w:lang w:val="kk-KZ"/>
              </w:rPr>
              <w:t>Заттар мен құралдарды қолдану дағдыларын қалыптастыру</w:t>
            </w:r>
            <w:r w:rsidRPr="00807A5A">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(Сенсорика)</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Балаларды заттардың көлемін анықтауға және оларды қолданып, салыстыруға үйрету.</w:t>
            </w:r>
            <w:r>
              <w:rPr>
                <w:rFonts w:ascii="Times New Roman" w:hAnsi="Times New Roman" w:cs="Times New Roman"/>
                <w:b/>
                <w:sz w:val="24"/>
                <w:szCs w:val="24"/>
                <w:lang w:val="kk-KZ"/>
              </w:rPr>
              <w:t xml:space="preserve">                         </w:t>
            </w:r>
            <w:r w:rsidRPr="00C221E8">
              <w:rPr>
                <w:rFonts w:ascii="Times New Roman" w:eastAsia="Calibri" w:hAnsi="Times New Roman" w:cs="Times New Roman"/>
                <w:b/>
                <w:color w:val="000000"/>
                <w:sz w:val="24"/>
                <w:szCs w:val="24"/>
                <w:lang w:val="kk-KZ" w:eastAsia="ru-RU"/>
              </w:rPr>
              <w:t>Үстел</w:t>
            </w:r>
            <w:r>
              <w:rPr>
                <w:rFonts w:ascii="Times New Roman" w:eastAsia="Calibri" w:hAnsi="Times New Roman" w:cs="Times New Roman"/>
                <w:b/>
                <w:color w:val="000000"/>
                <w:sz w:val="24"/>
                <w:szCs w:val="24"/>
                <w:lang w:val="kk-KZ" w:eastAsia="ru-RU"/>
              </w:rPr>
              <w:t xml:space="preserve"> үсті ойындары «Өз түсіңді тап</w:t>
            </w:r>
            <w:r w:rsidRPr="00424AE8">
              <w:rPr>
                <w:rFonts w:ascii="Times New Roman" w:eastAsia="Calibri" w:hAnsi="Times New Roman" w:cs="Times New Roman"/>
                <w:b/>
                <w:color w:val="000000"/>
                <w:sz w:val="24"/>
                <w:szCs w:val="24"/>
                <w:lang w:val="kk-KZ" w:eastAsia="ru-RU"/>
              </w:rPr>
              <w:t xml:space="preserve">» </w:t>
            </w:r>
            <w:r>
              <w:rPr>
                <w:rFonts w:ascii="Times New Roman" w:eastAsia="Calibri" w:hAnsi="Times New Roman" w:cs="Times New Roman"/>
                <w:b/>
                <w:color w:val="000000"/>
                <w:sz w:val="24"/>
                <w:szCs w:val="24"/>
                <w:lang w:val="kk-KZ" w:eastAsia="ru-RU"/>
              </w:rPr>
              <w:t xml:space="preserve">Мақсаты: </w:t>
            </w:r>
            <w:r w:rsidRPr="006D371D">
              <w:rPr>
                <w:rFonts w:ascii="Times New Roman" w:eastAsia="Calibri" w:hAnsi="Times New Roman" w:cs="Times New Roman"/>
                <w:color w:val="000000"/>
                <w:sz w:val="24"/>
                <w:szCs w:val="24"/>
                <w:lang w:val="kk-KZ" w:eastAsia="ru-RU"/>
              </w:rPr>
              <w:t>заттардың түстерін ажырату, заттарды түсіне сәйкес топтастыруға үйрету.</w:t>
            </w:r>
            <w:r>
              <w:rPr>
                <w:rFonts w:ascii="Times New Roman" w:eastAsia="Calibri" w:hAnsi="Times New Roman" w:cs="Times New Roman"/>
                <w:b/>
                <w:color w:val="000000"/>
                <w:sz w:val="24"/>
                <w:szCs w:val="24"/>
                <w:lang w:val="kk-KZ" w:eastAsia="ru-RU"/>
              </w:rPr>
              <w:t xml:space="preserve"> </w:t>
            </w:r>
            <w:r>
              <w:rPr>
                <w:rFonts w:ascii="Times New Roman" w:hAnsi="Times New Roman" w:cs="Times New Roman"/>
                <w:color w:val="000000"/>
                <w:sz w:val="24"/>
                <w:szCs w:val="24"/>
                <w:lang w:val="kk-KZ" w:eastAsia="ru-RU"/>
              </w:rPr>
              <w:t xml:space="preserve">                  </w:t>
            </w:r>
            <w:r w:rsidRPr="00154AFE">
              <w:rPr>
                <w:rFonts w:ascii="Times New Roman" w:hAnsi="Times New Roman" w:cs="Times New Roman"/>
                <w:b/>
                <w:sz w:val="24"/>
                <w:szCs w:val="24"/>
                <w:lang w:val="kk-KZ"/>
              </w:rPr>
              <w:t xml:space="preserve"> </w:t>
            </w:r>
            <w:r w:rsidRPr="0056148F">
              <w:rPr>
                <w:rFonts w:ascii="Times New Roman" w:eastAsia="Calibri" w:hAnsi="Times New Roman" w:cs="Times New Roman"/>
                <w:b/>
                <w:sz w:val="24"/>
                <w:szCs w:val="24"/>
                <w:lang w:val="kk-KZ"/>
              </w:rPr>
              <w:t>Мүсіндеудің қарапайым тәсілдерін (кесектерді үлкен бөліктерден бөліп алу, оларды біртұтас етіп біріктіру, сазбалшықты өздігінен илеу) үйрету.</w:t>
            </w:r>
            <w:r w:rsidRPr="000464B4">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(Мүсіндеу )                   «Жаңбыр» </w:t>
            </w:r>
            <w:r>
              <w:rPr>
                <w:rFonts w:ascii="Times New Roman" w:eastAsia="Calibri" w:hAnsi="Times New Roman" w:cs="Times New Roman"/>
                <w:sz w:val="24"/>
                <w:szCs w:val="24"/>
                <w:lang w:val="kk-KZ"/>
              </w:rPr>
              <w:t xml:space="preserve">              </w:t>
            </w:r>
            <w:r w:rsidRPr="005A46EC">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Ермексазды бөліктерге бөліп жаңбырды мүсіндеп,  жасауды үйрету.</w:t>
            </w:r>
            <w:r>
              <w:rPr>
                <w:rFonts w:ascii="Times New Roman" w:hAnsi="Times New Roman" w:cs="Times New Roman"/>
                <w:color w:val="000000"/>
                <w:sz w:val="24"/>
                <w:szCs w:val="24"/>
                <w:lang w:val="kk-KZ" w:eastAsia="ru-RU"/>
              </w:rPr>
              <w:t xml:space="preserve">                   Еркін ойын ойыншықтармен  үстел үстіне ойнату.</w:t>
            </w:r>
          </w:p>
          <w:p w:rsidR="009A151D" w:rsidRPr="00063058" w:rsidRDefault="009A151D" w:rsidP="00C935B2">
            <w:pPr>
              <w:spacing w:after="0" w:line="240" w:lineRule="auto"/>
              <w:rPr>
                <w:rFonts w:ascii="Times New Roman" w:hAnsi="Times New Roman" w:cs="Times New Roman"/>
                <w:sz w:val="24"/>
                <w:szCs w:val="24"/>
                <w:lang w:val="kk-KZ"/>
              </w:rPr>
            </w:pPr>
          </w:p>
          <w:p w:rsidR="009A151D" w:rsidRPr="00F95FD3" w:rsidRDefault="009A151D" w:rsidP="00C935B2">
            <w:pPr>
              <w:rPr>
                <w:rFonts w:ascii="Times New Roman" w:hAnsi="Times New Roman" w:cs="Times New Roman"/>
                <w:b/>
                <w:sz w:val="24"/>
                <w:szCs w:val="24"/>
                <w:lang w:val="kk-KZ"/>
              </w:rPr>
            </w:pPr>
          </w:p>
          <w:p w:rsidR="009A151D" w:rsidRPr="00C221E8" w:rsidRDefault="009A151D" w:rsidP="00C935B2">
            <w:pPr>
              <w:spacing w:after="0" w:line="240" w:lineRule="auto"/>
              <w:rPr>
                <w:rFonts w:ascii="Times New Roman" w:hAnsi="Times New Roman" w:cs="Times New Roman"/>
                <w:b/>
                <w:sz w:val="24"/>
                <w:szCs w:val="20"/>
                <w:lang w:val="kk-KZ"/>
              </w:rPr>
            </w:pPr>
          </w:p>
        </w:tc>
        <w:tc>
          <w:tcPr>
            <w:tcW w:w="2551" w:type="dxa"/>
            <w:gridSpan w:val="2"/>
          </w:tcPr>
          <w:p w:rsidR="009A151D" w:rsidRPr="00AB59A5" w:rsidRDefault="009A151D" w:rsidP="00C935B2">
            <w:pPr>
              <w:spacing w:after="0" w:line="240" w:lineRule="auto"/>
              <w:rPr>
                <w:rFonts w:ascii="Times New Roman" w:hAnsi="Times New Roman" w:cs="Times New Roman"/>
                <w:b/>
                <w:sz w:val="24"/>
                <w:szCs w:val="24"/>
                <w:lang w:val="kk-KZ"/>
              </w:rPr>
            </w:pPr>
            <w:r>
              <w:rPr>
                <w:rFonts w:ascii="Times New Roman" w:eastAsia="Calibri" w:hAnsi="Times New Roman" w:cs="Times New Roman"/>
                <w:b/>
                <w:sz w:val="24"/>
                <w:szCs w:val="24"/>
                <w:lang w:val="kk-KZ"/>
              </w:rPr>
              <w:t xml:space="preserve"> Г</w:t>
            </w:r>
            <w:r w:rsidRPr="0056148F">
              <w:rPr>
                <w:rFonts w:ascii="Times New Roman" w:hAnsi="Times New Roman" w:cs="Times New Roman"/>
                <w:b/>
                <w:sz w:val="24"/>
                <w:szCs w:val="24"/>
                <w:lang w:val="kk-KZ"/>
              </w:rPr>
              <w:t>еометриялық фигураларды,  гүлдерді орналастыру.</w:t>
            </w:r>
            <w:r>
              <w:rPr>
                <w:rFonts w:ascii="Times New Roman" w:eastAsia="Calibri" w:hAnsi="Times New Roman" w:cs="Times New Roman"/>
                <w:b/>
                <w:sz w:val="24"/>
                <w:szCs w:val="24"/>
                <w:lang w:val="kk-KZ"/>
              </w:rPr>
              <w:t xml:space="preserve">               ( Жапсыру)</w:t>
            </w:r>
          </w:p>
          <w:p w:rsidR="009A151D" w:rsidRPr="00DF3730" w:rsidRDefault="009A151D" w:rsidP="00C935B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«Түрлі-түсті пішіндер</w:t>
            </w:r>
            <w:r w:rsidRPr="00DF3730">
              <w:rPr>
                <w:rFonts w:ascii="Times New Roman" w:hAnsi="Times New Roman" w:cs="Times New Roman"/>
                <w:b/>
                <w:sz w:val="24"/>
                <w:szCs w:val="24"/>
                <w:lang w:val="kk-KZ"/>
              </w:rPr>
              <w:t>»</w:t>
            </w:r>
          </w:p>
          <w:p w:rsidR="009A151D" w:rsidRDefault="009A151D" w:rsidP="00C935B2">
            <w:pPr>
              <w:spacing w:after="0" w:line="240" w:lineRule="auto"/>
              <w:rPr>
                <w:rFonts w:ascii="Times New Roman" w:hAnsi="Times New Roman" w:cs="Times New Roman"/>
                <w:sz w:val="24"/>
                <w:szCs w:val="24"/>
                <w:lang w:val="kk-KZ"/>
              </w:rPr>
            </w:pPr>
            <w:r w:rsidRPr="00DF3730">
              <w:rPr>
                <w:rFonts w:ascii="Times New Roman" w:hAnsi="Times New Roman" w:cs="Times New Roman"/>
                <w:b/>
                <w:sz w:val="24"/>
                <w:szCs w:val="24"/>
                <w:lang w:val="kk-KZ"/>
              </w:rPr>
              <w:t>Мақсаты</w:t>
            </w:r>
            <w:r>
              <w:rPr>
                <w:rFonts w:ascii="Times New Roman" w:hAnsi="Times New Roman" w:cs="Times New Roman"/>
                <w:sz w:val="24"/>
                <w:szCs w:val="24"/>
                <w:lang w:val="kk-KZ"/>
              </w:rPr>
              <w:t>: қағаз бетіне  түрлі-түсті пішіндерді орналастыруға  үйрету. Әдептілікке тәрбиелеу.</w:t>
            </w:r>
          </w:p>
          <w:p w:rsidR="009A151D" w:rsidRDefault="009A151D" w:rsidP="00C935B2">
            <w:pPr>
              <w:spacing w:after="0" w:line="240" w:lineRule="auto"/>
              <w:ind w:right="-108"/>
              <w:rPr>
                <w:rFonts w:ascii="Times New Roman" w:hAnsi="Times New Roman" w:cs="Times New Roman"/>
                <w:sz w:val="24"/>
                <w:szCs w:val="24"/>
                <w:lang w:val="kk-KZ"/>
              </w:rPr>
            </w:pPr>
            <w:r>
              <w:rPr>
                <w:rFonts w:ascii="Times New Roman" w:hAnsi="Times New Roman" w:cs="Times New Roman"/>
                <w:sz w:val="24"/>
                <w:szCs w:val="24"/>
                <w:lang w:val="kk-KZ"/>
              </w:rPr>
              <w:t>Жеке жұмыс</w:t>
            </w:r>
            <w:r w:rsidRPr="00CF4D19">
              <w:rPr>
                <w:rFonts w:ascii="Times New Roman" w:hAnsi="Times New Roman" w:cs="Times New Roman"/>
                <w:b/>
                <w:sz w:val="24"/>
                <w:szCs w:val="24"/>
                <w:lang w:val="kk-KZ"/>
              </w:rPr>
              <w:t xml:space="preserve"> </w:t>
            </w:r>
            <w:r w:rsidRPr="0056148F">
              <w:rPr>
                <w:rFonts w:ascii="Times New Roman" w:eastAsia="Calibri" w:hAnsi="Times New Roman" w:cs="Times New Roman"/>
                <w:b/>
                <w:sz w:val="24"/>
                <w:szCs w:val="24"/>
                <w:lang w:val="kk-KZ"/>
              </w:rPr>
              <w:t>Мүсіндеудің қарапайым тәсілдерін (кесектерді үлкен бөліктерден бөліп алу, оларды біртұтас етіп біріктіру, сазбалшықты өздігінен илеу) үйрету.</w:t>
            </w:r>
            <w:r w:rsidRPr="000464B4">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 xml:space="preserve">                         (М</w:t>
            </w:r>
            <w:r w:rsidRPr="003C2DC4">
              <w:rPr>
                <w:rFonts w:ascii="Times New Roman" w:hAnsi="Times New Roman" w:cs="Times New Roman"/>
                <w:b/>
                <w:sz w:val="24"/>
                <w:szCs w:val="24"/>
                <w:lang w:val="kk-KZ"/>
              </w:rPr>
              <w:t>үсіндеу)</w:t>
            </w:r>
          </w:p>
          <w:p w:rsidR="009A151D" w:rsidRDefault="009A151D" w:rsidP="00C935B2">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«Көңілді саусақтар» </w:t>
            </w:r>
          </w:p>
          <w:p w:rsidR="009A151D" w:rsidRPr="00BC5F5F" w:rsidRDefault="009A151D" w:rsidP="00C935B2">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дидактикалық ойын</w:t>
            </w:r>
            <w:r w:rsidRPr="00BC5F5F">
              <w:rPr>
                <w:rFonts w:ascii="Times New Roman" w:eastAsia="Times New Roman" w:hAnsi="Times New Roman" w:cs="Times New Roman"/>
                <w:b/>
                <w:color w:val="000000" w:themeColor="text1"/>
                <w:sz w:val="24"/>
                <w:szCs w:val="24"/>
                <w:lang w:val="kk-KZ" w:eastAsia="ru-RU"/>
              </w:rPr>
              <w:t xml:space="preserve"> </w:t>
            </w:r>
          </w:p>
          <w:p w:rsidR="009A151D" w:rsidRPr="00E94799" w:rsidRDefault="009A151D" w:rsidP="00C935B2">
            <w:pPr>
              <w:widowControl w:val="0"/>
              <w:rPr>
                <w:rFonts w:ascii="Times New Roman" w:hAnsi="Times New Roman" w:cs="Times New Roman"/>
                <w:b/>
                <w:sz w:val="24"/>
                <w:szCs w:val="24"/>
                <w:lang w:val="kk-KZ"/>
              </w:rPr>
            </w:pPr>
            <w:r w:rsidRPr="00BC5F5F">
              <w:rPr>
                <w:rFonts w:ascii="Times New Roman" w:eastAsia="Times New Roman" w:hAnsi="Times New Roman" w:cs="Times New Roman"/>
                <w:b/>
                <w:color w:val="000000" w:themeColor="text1"/>
                <w:sz w:val="24"/>
                <w:szCs w:val="24"/>
                <w:lang w:val="kk-KZ" w:eastAsia="ru-RU"/>
              </w:rPr>
              <w:t>Мақсаты:</w:t>
            </w:r>
            <w:r>
              <w:rPr>
                <w:rFonts w:ascii="Times New Roman" w:eastAsia="Times New Roman" w:hAnsi="Times New Roman" w:cs="Times New Roman"/>
                <w:color w:val="000000" w:themeColor="text1"/>
                <w:sz w:val="24"/>
                <w:szCs w:val="24"/>
                <w:lang w:val="kk-KZ" w:eastAsia="ru-RU"/>
              </w:rPr>
              <w:t xml:space="preserve">  Балаларды  түстерді ажыратып, ермексазбен мүсіндеуге,  ұқыпты жұмыс жасауға </w:t>
            </w:r>
            <w:r w:rsidRPr="00BC5F5F">
              <w:rPr>
                <w:rFonts w:ascii="Times New Roman" w:eastAsia="Times New Roman" w:hAnsi="Times New Roman" w:cs="Times New Roman"/>
                <w:color w:val="000000" w:themeColor="text1"/>
                <w:sz w:val="24"/>
                <w:szCs w:val="24"/>
                <w:lang w:val="kk-KZ" w:eastAsia="ru-RU"/>
              </w:rPr>
              <w:t>үйрету.</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7F130E">
              <w:rPr>
                <w:rFonts w:ascii="Times New Roman" w:hAnsi="Times New Roman" w:cs="Times New Roman"/>
                <w:b/>
                <w:sz w:val="24"/>
                <w:szCs w:val="24"/>
                <w:lang w:val="kk-KZ"/>
              </w:rPr>
              <w:t>Құрдастарымен бірге құрастыруға баулу, олармен ойнау, қарапайым құрастыру дағдыларын бекіту: үстіне, жанына қою.</w:t>
            </w:r>
            <w:r>
              <w:rPr>
                <w:rFonts w:ascii="Times New Roman" w:hAnsi="Times New Roman" w:cs="Times New Roman"/>
                <w:b/>
                <w:sz w:val="24"/>
                <w:szCs w:val="24"/>
                <w:lang w:val="kk-KZ"/>
              </w:rPr>
              <w:t xml:space="preserve">      (Құрастыру)            </w:t>
            </w:r>
            <w:r>
              <w:rPr>
                <w:rFonts w:ascii="Times New Roman" w:eastAsia="Times New Roman" w:hAnsi="Times New Roman" w:cs="Times New Roman"/>
                <w:b/>
                <w:sz w:val="24"/>
                <w:szCs w:val="24"/>
                <w:lang w:val="kk-KZ" w:eastAsia="ru-RU"/>
              </w:rPr>
              <w:t>«Түрлі-түсті қ</w:t>
            </w:r>
            <w:r w:rsidRPr="00997611">
              <w:rPr>
                <w:rFonts w:ascii="Times New Roman" w:eastAsia="Times New Roman" w:hAnsi="Times New Roman" w:cs="Times New Roman"/>
                <w:b/>
                <w:sz w:val="24"/>
                <w:szCs w:val="24"/>
                <w:lang w:val="kk-KZ" w:eastAsia="ru-RU"/>
              </w:rPr>
              <w:t>ақпақтар»</w:t>
            </w:r>
            <w:r w:rsidRPr="00997611">
              <w:rPr>
                <w:rFonts w:ascii="Times New Roman" w:eastAsia="Times New Roman" w:hAnsi="Times New Roman" w:cs="Times New Roman"/>
                <w:sz w:val="24"/>
                <w:szCs w:val="24"/>
                <w:lang w:val="kk-KZ" w:eastAsia="ru-RU"/>
              </w:rPr>
              <w:t xml:space="preserve"> </w:t>
            </w:r>
            <w:r>
              <w:rPr>
                <w:rFonts w:ascii="Times New Roman" w:eastAsia="Calibri" w:hAnsi="Times New Roman" w:cs="Times New Roman"/>
                <w:b/>
                <w:sz w:val="24"/>
                <w:szCs w:val="24"/>
                <w:lang w:val="kk-KZ"/>
              </w:rPr>
              <w:t xml:space="preserve">              </w:t>
            </w:r>
            <w:r w:rsidRPr="00997611">
              <w:rPr>
                <w:rFonts w:ascii="Times New Roman" w:eastAsia="Times New Roman" w:hAnsi="Times New Roman" w:cs="Times New Roman"/>
                <w:sz w:val="24"/>
                <w:szCs w:val="24"/>
                <w:lang w:val="kk-KZ" w:eastAsia="ru-RU"/>
              </w:rPr>
              <w:t xml:space="preserve">үстел-үсті </w:t>
            </w:r>
            <w:r>
              <w:rPr>
                <w:rFonts w:ascii="Times New Roman" w:eastAsia="Times New Roman" w:hAnsi="Times New Roman" w:cs="Times New Roman"/>
                <w:sz w:val="24"/>
                <w:szCs w:val="24"/>
                <w:lang w:val="kk-KZ" w:eastAsia="ru-RU"/>
              </w:rPr>
              <w:t xml:space="preserve"> </w:t>
            </w:r>
            <w:r w:rsidRPr="00997611">
              <w:rPr>
                <w:rFonts w:ascii="Times New Roman" w:eastAsia="Times New Roman" w:hAnsi="Times New Roman" w:cs="Times New Roman"/>
                <w:sz w:val="24"/>
                <w:szCs w:val="24"/>
                <w:lang w:val="kk-KZ" w:eastAsia="ru-RU"/>
              </w:rPr>
              <w:t>ойыны:</w:t>
            </w:r>
            <w:r>
              <w:rPr>
                <w:rFonts w:ascii="Times New Roman" w:eastAsia="Calibri" w:hAnsi="Times New Roman" w:cs="Times New Roman"/>
                <w:b/>
                <w:sz w:val="24"/>
                <w:szCs w:val="24"/>
                <w:lang w:val="kk-KZ"/>
              </w:rPr>
              <w:t xml:space="preserve"> </w:t>
            </w:r>
            <w:r w:rsidRPr="00997611">
              <w:rPr>
                <w:rFonts w:ascii="Times New Roman" w:eastAsia="Times New Roman" w:hAnsi="Times New Roman" w:cs="Times New Roman"/>
                <w:b/>
                <w:sz w:val="24"/>
                <w:szCs w:val="24"/>
                <w:lang w:val="kk-KZ" w:eastAsia="ru-RU"/>
              </w:rPr>
              <w:t>Мақсаты:</w:t>
            </w:r>
            <w:r w:rsidRPr="00997611">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Балаларға қақпақтардан өз ойларымен құрастыруға баулу, </w:t>
            </w:r>
            <w:r w:rsidRPr="00997611">
              <w:rPr>
                <w:rFonts w:ascii="Times New Roman" w:eastAsia="Times New Roman" w:hAnsi="Times New Roman" w:cs="Times New Roman"/>
                <w:sz w:val="24"/>
                <w:szCs w:val="24"/>
                <w:lang w:val="kk-KZ" w:eastAsia="ru-RU"/>
              </w:rPr>
              <w:t>саусақ моторикаларын дамыту</w:t>
            </w:r>
            <w:r>
              <w:rPr>
                <w:rFonts w:ascii="Times New Roman" w:hAnsi="Times New Roman" w:cs="Times New Roman"/>
                <w:b/>
                <w:color w:val="000000"/>
                <w:sz w:val="24"/>
                <w:szCs w:val="24"/>
                <w:lang w:val="kk-KZ"/>
              </w:rPr>
              <w:t xml:space="preserve">          </w:t>
            </w:r>
            <w:r>
              <w:rPr>
                <w:rFonts w:ascii="Times New Roman" w:hAnsi="Times New Roman" w:cs="Times New Roman"/>
                <w:b/>
                <w:sz w:val="24"/>
                <w:szCs w:val="24"/>
                <w:lang w:val="kk-KZ"/>
              </w:rPr>
              <w:t xml:space="preserve"> </w:t>
            </w:r>
          </w:p>
        </w:tc>
      </w:tr>
      <w:tr w:rsidR="009A151D" w:rsidRPr="00B01709" w:rsidTr="00C935B2">
        <w:trPr>
          <w:trHeight w:val="274"/>
        </w:trPr>
        <w:tc>
          <w:tcPr>
            <w:tcW w:w="2694" w:type="dxa"/>
          </w:tcPr>
          <w:p w:rsidR="009A151D" w:rsidRPr="00391710" w:rsidRDefault="009A151D" w:rsidP="00C935B2">
            <w:pPr>
              <w:spacing w:after="0" w:line="240" w:lineRule="auto"/>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xml:space="preserve">Балалармен </w:t>
            </w:r>
            <w:r>
              <w:rPr>
                <w:rFonts w:ascii="Times New Roman" w:hAnsi="Times New Roman" w:cs="Times New Roman"/>
                <w:b/>
                <w:bCs/>
                <w:sz w:val="24"/>
                <w:szCs w:val="20"/>
                <w:lang w:val="kk-KZ"/>
              </w:rPr>
              <w:t xml:space="preserve"> </w:t>
            </w:r>
            <w:r w:rsidRPr="00391710">
              <w:rPr>
                <w:rFonts w:ascii="Times New Roman" w:hAnsi="Times New Roman" w:cs="Times New Roman"/>
                <w:b/>
                <w:bCs/>
                <w:sz w:val="24"/>
                <w:szCs w:val="20"/>
                <w:lang w:val="kk-KZ"/>
              </w:rPr>
              <w:t xml:space="preserve">жеке жұмыс </w:t>
            </w:r>
          </w:p>
          <w:p w:rsidR="009A151D" w:rsidRPr="00391710" w:rsidRDefault="009A151D" w:rsidP="00C935B2">
            <w:pPr>
              <w:spacing w:after="0" w:line="240" w:lineRule="auto"/>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w:t>
            </w:r>
          </w:p>
        </w:tc>
        <w:tc>
          <w:tcPr>
            <w:tcW w:w="2875" w:type="dxa"/>
            <w:gridSpan w:val="2"/>
          </w:tcPr>
          <w:p w:rsidR="009A151D" w:rsidRPr="002C263A" w:rsidRDefault="009A151D" w:rsidP="00C935B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«Түстерді ажыратамыз</w:t>
            </w:r>
            <w:r w:rsidRPr="002C263A">
              <w:rPr>
                <w:rFonts w:ascii="Times New Roman" w:hAnsi="Times New Roman" w:cs="Times New Roman"/>
                <w:b/>
                <w:sz w:val="24"/>
                <w:szCs w:val="24"/>
                <w:lang w:val="kk-KZ"/>
              </w:rPr>
              <w:t>»</w:t>
            </w:r>
          </w:p>
          <w:p w:rsidR="009A151D" w:rsidRPr="00CF60A7" w:rsidRDefault="009A151D" w:rsidP="00C935B2">
            <w:pPr>
              <w:spacing w:after="0" w:line="240" w:lineRule="auto"/>
              <w:rPr>
                <w:rFonts w:ascii="Times New Roman" w:eastAsia="Times New Roman" w:hAnsi="Times New Roman" w:cs="Times New Roman"/>
                <w:color w:val="000000"/>
                <w:sz w:val="24"/>
                <w:szCs w:val="24"/>
                <w:lang w:val="kk-KZ" w:eastAsia="ru-RU"/>
              </w:rPr>
            </w:pPr>
            <w:r w:rsidRPr="002C263A">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Бағдаршамның көздерін түстеріне қарай ажырата, ретімен қоя білуге үйрету.</w:t>
            </w:r>
            <w:r>
              <w:rPr>
                <w:rFonts w:ascii="Times New Roman" w:hAnsi="Times New Roman" w:cs="Times New Roman"/>
                <w:b/>
                <w:sz w:val="24"/>
                <w:szCs w:val="24"/>
                <w:lang w:val="kk-KZ"/>
              </w:rPr>
              <w:t xml:space="preserve">    </w:t>
            </w:r>
          </w:p>
        </w:tc>
        <w:tc>
          <w:tcPr>
            <w:tcW w:w="2505" w:type="dxa"/>
            <w:gridSpan w:val="2"/>
          </w:tcPr>
          <w:p w:rsidR="009A151D" w:rsidRPr="00276F9C" w:rsidRDefault="009A151D" w:rsidP="00C935B2">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Музыкалық -ырғақтық  жаттығулар</w:t>
            </w:r>
            <w:r w:rsidRPr="00276F9C">
              <w:rPr>
                <w:rFonts w:ascii="Times New Roman" w:eastAsia="Times New Roman" w:hAnsi="Times New Roman" w:cs="Times New Roman"/>
                <w:b/>
                <w:color w:val="000000"/>
                <w:sz w:val="24"/>
                <w:szCs w:val="24"/>
                <w:lang w:val="kk-KZ" w:eastAsia="ru-RU"/>
              </w:rPr>
              <w:t xml:space="preserve"> </w:t>
            </w:r>
          </w:p>
          <w:p w:rsidR="009A151D" w:rsidRPr="00097912" w:rsidRDefault="009A151D" w:rsidP="00C935B2">
            <w:pPr>
              <w:spacing w:after="0" w:line="240" w:lineRule="auto"/>
              <w:ind w:left="-108" w:right="-108"/>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Балаларға </w:t>
            </w:r>
            <w:r w:rsidRPr="00276F9C">
              <w:rPr>
                <w:rFonts w:ascii="Times New Roman" w:eastAsia="Times New Roman" w:hAnsi="Times New Roman" w:cs="Times New Roman"/>
                <w:color w:val="000000"/>
                <w:sz w:val="24"/>
                <w:szCs w:val="24"/>
                <w:lang w:val="kk-KZ" w:eastAsia="ru-RU"/>
              </w:rPr>
              <w:t>музыкалық сүйемелдеуге  сәйкес түрлі  қарқынды  таныс  дене жаттығуларын    орындату.</w:t>
            </w:r>
            <w:r w:rsidRPr="00997611">
              <w:rPr>
                <w:rFonts w:ascii="Times New Roman" w:eastAsia="Times New Roman" w:hAnsi="Times New Roman" w:cs="Times New Roman"/>
                <w:b/>
                <w:sz w:val="24"/>
                <w:szCs w:val="24"/>
                <w:lang w:val="kk-KZ" w:eastAsia="ru-RU"/>
              </w:rPr>
              <w:t xml:space="preserve"> </w:t>
            </w:r>
            <w:r>
              <w:rPr>
                <w:rFonts w:ascii="Times New Roman" w:hAnsi="Times New Roman" w:cs="Times New Roman"/>
                <w:b/>
                <w:color w:val="000000"/>
                <w:sz w:val="24"/>
                <w:szCs w:val="24"/>
                <w:lang w:val="kk-KZ"/>
              </w:rPr>
              <w:t xml:space="preserve">        </w:t>
            </w:r>
          </w:p>
        </w:tc>
        <w:tc>
          <w:tcPr>
            <w:tcW w:w="2700" w:type="dxa"/>
          </w:tcPr>
          <w:p w:rsidR="009A151D" w:rsidRPr="00CB1968" w:rsidRDefault="009A151D" w:rsidP="00C935B2">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7F130E">
              <w:rPr>
                <w:rFonts w:ascii="Times New Roman" w:hAnsi="Times New Roman" w:cs="Times New Roman"/>
                <w:b/>
                <w:sz w:val="24"/>
                <w:szCs w:val="24"/>
                <w:lang w:val="kk-KZ"/>
              </w:rPr>
              <w:t>Құрдастарымен бірге құрастыруға баулу, олармен ойнау, қарапайым құрастыру дағдыларын бекіту: үстіне, жанына қою.</w:t>
            </w:r>
            <w:r>
              <w:rPr>
                <w:rFonts w:ascii="Times New Roman" w:hAnsi="Times New Roman" w:cs="Times New Roman"/>
                <w:b/>
                <w:sz w:val="24"/>
                <w:szCs w:val="24"/>
                <w:lang w:val="kk-KZ"/>
              </w:rPr>
              <w:t xml:space="preserve"> (Құрастыру)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«Бірге құрастырайық»</w:t>
            </w:r>
            <w:r>
              <w:rPr>
                <w:rFonts w:ascii="Times New Roman" w:eastAsia="Calibri" w:hAnsi="Times New Roman" w:cs="Times New Roman"/>
                <w:b/>
                <w:sz w:val="24"/>
                <w:szCs w:val="24"/>
                <w:lang w:val="kk-KZ"/>
              </w:rPr>
              <w:t xml:space="preserve"> </w:t>
            </w:r>
            <w:r w:rsidRPr="0073735B">
              <w:rPr>
                <w:rFonts w:ascii="Times New Roman" w:hAnsi="Times New Roman" w:cs="Times New Roman"/>
                <w:color w:val="000000"/>
                <w:sz w:val="24"/>
                <w:szCs w:val="24"/>
                <w:lang w:val="kk-KZ"/>
              </w:rPr>
              <w:t>Қақпақтарды түсіне қарай ұяшықтарға орналастыруға үйрету.</w:t>
            </w:r>
          </w:p>
        </w:tc>
        <w:tc>
          <w:tcPr>
            <w:tcW w:w="2693" w:type="dxa"/>
          </w:tcPr>
          <w:p w:rsidR="009A151D" w:rsidRPr="00CF60A7" w:rsidRDefault="009A151D" w:rsidP="00C935B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sz w:val="24"/>
                <w:szCs w:val="20"/>
                <w:lang w:val="kk-KZ"/>
              </w:rPr>
              <w:t>Қимылды ойын</w:t>
            </w:r>
          </w:p>
          <w:p w:rsidR="009A151D" w:rsidRDefault="009A151D" w:rsidP="00C935B2">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«Ордағы қасқыр»</w:t>
            </w:r>
          </w:p>
          <w:p w:rsidR="009A151D" w:rsidRPr="000B26D4" w:rsidRDefault="009A151D" w:rsidP="00C935B2">
            <w:pPr>
              <w:spacing w:after="0" w:line="240" w:lineRule="auto"/>
              <w:rPr>
                <w:rFonts w:ascii="Times New Roman" w:eastAsia="Calibri" w:hAnsi="Times New Roman" w:cs="Times New Roman"/>
                <w:b/>
                <w:color w:val="000000"/>
                <w:sz w:val="24"/>
                <w:szCs w:val="24"/>
                <w:lang w:val="kk-KZ" w:eastAsia="ru-RU"/>
              </w:rPr>
            </w:pPr>
            <w:r>
              <w:rPr>
                <w:rFonts w:ascii="Times New Roman" w:hAnsi="Times New Roman" w:cs="Times New Roman"/>
                <w:b/>
                <w:sz w:val="24"/>
                <w:szCs w:val="20"/>
                <w:lang w:val="kk-KZ"/>
              </w:rPr>
              <w:t xml:space="preserve">Мақсаты: </w:t>
            </w:r>
            <w:r w:rsidRPr="00F26BF4">
              <w:rPr>
                <w:rFonts w:ascii="Times New Roman" w:hAnsi="Times New Roman" w:cs="Times New Roman"/>
                <w:sz w:val="24"/>
                <w:szCs w:val="20"/>
                <w:lang w:val="kk-KZ"/>
              </w:rPr>
              <w:t>секіруге, затты лақтыруға жаттықтыру.</w:t>
            </w:r>
            <w:r>
              <w:rPr>
                <w:rFonts w:ascii="Times New Roman" w:hAnsi="Times New Roman" w:cs="Times New Roman"/>
                <w:b/>
                <w:sz w:val="24"/>
                <w:szCs w:val="24"/>
                <w:lang w:val="kk-KZ"/>
              </w:rPr>
              <w:t xml:space="preserve">                 </w:t>
            </w:r>
            <w:r w:rsidRPr="00721B92">
              <w:rPr>
                <w:rFonts w:ascii="Times New Roman" w:hAnsi="Times New Roman" w:cs="Times New Roman"/>
                <w:sz w:val="24"/>
                <w:szCs w:val="24"/>
                <w:lang w:val="kk-KZ"/>
              </w:rPr>
              <w:t xml:space="preserve">Ойынға деген қызығушылықтарын арттыру.           </w:t>
            </w:r>
            <w:r>
              <w:rPr>
                <w:rFonts w:ascii="Times New Roman" w:hAnsi="Times New Roman" w:cs="Times New Roman"/>
                <w:b/>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olor w:val="000000"/>
                <w:sz w:val="24"/>
                <w:szCs w:val="24"/>
                <w:lang w:val="kk-KZ"/>
              </w:rPr>
              <w:t xml:space="preserve"> </w:t>
            </w:r>
          </w:p>
        </w:tc>
        <w:tc>
          <w:tcPr>
            <w:tcW w:w="2551" w:type="dxa"/>
            <w:gridSpan w:val="2"/>
          </w:tcPr>
          <w:p w:rsidR="009A151D" w:rsidRPr="00A478A5" w:rsidRDefault="009A151D" w:rsidP="00C935B2">
            <w:pPr>
              <w:widowControl w:val="0"/>
              <w:rPr>
                <w:rFonts w:ascii="Times New Roman" w:eastAsia="Calibri" w:hAnsi="Times New Roman" w:cs="Times New Roman"/>
                <w:b/>
                <w:sz w:val="24"/>
                <w:szCs w:val="24"/>
                <w:lang w:val="kk-KZ"/>
              </w:rPr>
            </w:pPr>
            <w:r w:rsidRPr="00A478A5">
              <w:rPr>
                <w:rFonts w:ascii="Times New Roman" w:eastAsia="Calibri" w:hAnsi="Times New Roman" w:cs="Times New Roman"/>
                <w:b/>
                <w:sz w:val="24"/>
                <w:szCs w:val="24"/>
                <w:lang w:val="kk-KZ"/>
              </w:rPr>
              <w:t>Суреттердің мазмұны бойынша қойылған</w:t>
            </w:r>
            <w:r>
              <w:rPr>
                <w:rFonts w:ascii="Times New Roman" w:eastAsia="Calibri" w:hAnsi="Times New Roman" w:cs="Times New Roman"/>
                <w:b/>
                <w:sz w:val="24"/>
                <w:szCs w:val="24"/>
                <w:lang w:val="kk-KZ"/>
              </w:rPr>
              <w:t xml:space="preserve"> сұрақтарға жауап беруді дамыту. (Көркем әдебиет)  </w:t>
            </w:r>
            <w:r>
              <w:rPr>
                <w:rFonts w:ascii="Times New Roman" w:eastAsia="Calibri" w:hAnsi="Times New Roman" w:cs="Times New Roman"/>
                <w:sz w:val="24"/>
                <w:szCs w:val="24"/>
                <w:lang w:val="kk-KZ"/>
              </w:rPr>
              <w:t xml:space="preserve">Кітап орталығында ертегі кітаптарды көруге, қалаған ертегіні оқып беріп, сөздерді, дыбыстарды дұрыс қайталап айтуға үйрету. </w:t>
            </w:r>
            <w:r w:rsidRPr="00F074C1">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p>
        </w:tc>
      </w:tr>
      <w:tr w:rsidR="009A151D" w:rsidRPr="00B01709" w:rsidTr="00C935B2">
        <w:tc>
          <w:tcPr>
            <w:tcW w:w="2694" w:type="dxa"/>
          </w:tcPr>
          <w:p w:rsidR="009A151D" w:rsidRPr="0089594E" w:rsidRDefault="009A151D" w:rsidP="00C935B2">
            <w:pPr>
              <w:spacing w:after="0" w:line="240" w:lineRule="auto"/>
              <w:rPr>
                <w:rFonts w:ascii="Times New Roman" w:hAnsi="Times New Roman" w:cs="Times New Roman"/>
                <w:b/>
                <w:bCs/>
                <w:sz w:val="24"/>
                <w:szCs w:val="20"/>
                <w:lang w:val="kk-KZ"/>
              </w:rPr>
            </w:pPr>
            <w:r w:rsidRPr="0089594E">
              <w:rPr>
                <w:rFonts w:ascii="Times New Roman" w:hAnsi="Times New Roman" w:cs="Times New Roman"/>
                <w:b/>
                <w:bCs/>
                <w:sz w:val="24"/>
                <w:szCs w:val="20"/>
                <w:lang w:val="kk-KZ"/>
              </w:rPr>
              <w:t>Серуенге дайындық</w:t>
            </w:r>
          </w:p>
        </w:tc>
        <w:tc>
          <w:tcPr>
            <w:tcW w:w="13324" w:type="dxa"/>
            <w:gridSpan w:val="8"/>
          </w:tcPr>
          <w:p w:rsidR="009A151D" w:rsidRDefault="009A151D"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Серуенге қызығушылықты арттыру, (өзіне-өзі қызмет ету дағдылары, ірі және ұсақ моториканы дамыту) </w:t>
            </w:r>
          </w:p>
          <w:p w:rsidR="009A151D" w:rsidRDefault="009A151D"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реттілікпен киінуі,  серуенге шығу, қатармен жұптасып жүруді, қатарды бұзбауды үйрету.</w:t>
            </w:r>
            <w:r w:rsidRPr="0091379A">
              <w:rPr>
                <w:rFonts w:ascii="Times New Roman" w:hAnsi="Times New Roman" w:cs="Times New Roman"/>
                <w:b/>
                <w:sz w:val="24"/>
                <w:szCs w:val="24"/>
                <w:lang w:val="kk-KZ"/>
              </w:rPr>
              <w:t xml:space="preserve"> </w:t>
            </w:r>
          </w:p>
        </w:tc>
      </w:tr>
      <w:tr w:rsidR="009A151D" w:rsidRPr="00B01709" w:rsidTr="00C935B2">
        <w:trPr>
          <w:trHeight w:val="6062"/>
        </w:trPr>
        <w:tc>
          <w:tcPr>
            <w:tcW w:w="2694" w:type="dxa"/>
          </w:tcPr>
          <w:p w:rsidR="009A151D" w:rsidRDefault="009A151D" w:rsidP="00C935B2">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gridSpan w:val="2"/>
          </w:tcPr>
          <w:p w:rsidR="009A151D" w:rsidRPr="000A388F" w:rsidRDefault="009A151D" w:rsidP="00C935B2">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 xml:space="preserve"> «Жауынды бақылау»</w:t>
            </w:r>
          </w:p>
          <w:p w:rsidR="009A151D" w:rsidRPr="00D96F08" w:rsidRDefault="009A151D" w:rsidP="00C935B2">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Pr>
                <w:rFonts w:ascii="Times New Roman" w:eastAsia="Calibri" w:hAnsi="Times New Roman" w:cs="Times New Roman"/>
                <w:bCs/>
                <w:kern w:val="24"/>
                <w:sz w:val="24"/>
                <w:szCs w:val="24"/>
                <w:lang w:val="kk-KZ" w:eastAsia="kk-KZ"/>
              </w:rPr>
              <w:t>Балалардың жаңбыр туралы білімдерін кеңейту. Аспанды қара түнек бұлт басты. Жаңбырдың алғашқы тамшылары шатырды ұрғылайды.</w:t>
            </w:r>
          </w:p>
          <w:p w:rsidR="009A151D" w:rsidRDefault="009A151D" w:rsidP="00C935B2">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652DF">
              <w:rPr>
                <w:rFonts w:ascii="Times New Roman" w:eastAsia="Times New Roman" w:hAnsi="Times New Roman" w:cs="Times New Roman"/>
                <w:b/>
                <w:sz w:val="24"/>
                <w:szCs w:val="24"/>
                <w:lang w:val="kk-KZ" w:eastAsia="kk-KZ"/>
              </w:rPr>
              <w:t>Еңбек:</w:t>
            </w:r>
            <w:r>
              <w:rPr>
                <w:rFonts w:ascii="Times New Roman" w:eastAsia="Times New Roman" w:hAnsi="Times New Roman" w:cs="Times New Roman"/>
                <w:sz w:val="24"/>
                <w:szCs w:val="24"/>
                <w:lang w:val="kk-KZ" w:eastAsia="kk-KZ"/>
              </w:rPr>
              <w:t xml:space="preserve"> Таза алаң</w:t>
            </w:r>
          </w:p>
          <w:p w:rsidR="009A151D" w:rsidRPr="0016430A" w:rsidRDefault="009A151D" w:rsidP="00C935B2">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16430A">
              <w:rPr>
                <w:rFonts w:ascii="Times New Roman" w:eastAsia="Times New Roman" w:hAnsi="Times New Roman" w:cs="Times New Roman"/>
                <w:b/>
                <w:sz w:val="24"/>
                <w:szCs w:val="24"/>
                <w:lang w:val="kk-KZ" w:eastAsia="kk-KZ"/>
              </w:rPr>
              <w:t>Мақсаты:</w:t>
            </w:r>
            <w:r>
              <w:rPr>
                <w:rFonts w:ascii="Times New Roman" w:eastAsia="Times New Roman" w:hAnsi="Times New Roman" w:cs="Times New Roman"/>
                <w:b/>
                <w:sz w:val="24"/>
                <w:szCs w:val="24"/>
                <w:lang w:val="kk-KZ" w:eastAsia="kk-KZ"/>
              </w:rPr>
              <w:t xml:space="preserve"> </w:t>
            </w:r>
            <w:r w:rsidRPr="0016430A">
              <w:rPr>
                <w:rFonts w:ascii="Times New Roman" w:eastAsia="Times New Roman" w:hAnsi="Times New Roman" w:cs="Times New Roman"/>
                <w:sz w:val="24"/>
                <w:szCs w:val="24"/>
                <w:lang w:val="kk-KZ" w:eastAsia="kk-KZ"/>
              </w:rPr>
              <w:t xml:space="preserve">Ойын </w:t>
            </w:r>
            <w:r>
              <w:rPr>
                <w:rFonts w:ascii="Times New Roman" w:eastAsia="Times New Roman" w:hAnsi="Times New Roman" w:cs="Times New Roman"/>
                <w:sz w:val="24"/>
                <w:szCs w:val="24"/>
                <w:lang w:val="kk-KZ" w:eastAsia="kk-KZ"/>
              </w:rPr>
              <w:t>алаңындағы қағаздарды</w:t>
            </w:r>
            <w:r w:rsidRPr="0016430A">
              <w:rPr>
                <w:rFonts w:ascii="Times New Roman" w:eastAsia="Times New Roman" w:hAnsi="Times New Roman" w:cs="Times New Roman"/>
                <w:sz w:val="24"/>
                <w:szCs w:val="24"/>
                <w:lang w:val="kk-KZ" w:eastAsia="kk-KZ"/>
              </w:rPr>
              <w:t xml:space="preserve"> тазалау.</w:t>
            </w:r>
            <w:r>
              <w:rPr>
                <w:rFonts w:ascii="Times New Roman" w:eastAsia="Times New Roman" w:hAnsi="Times New Roman" w:cs="Times New Roman"/>
                <w:sz w:val="24"/>
                <w:szCs w:val="24"/>
                <w:lang w:val="kk-KZ" w:eastAsia="kk-KZ"/>
              </w:rPr>
              <w:t xml:space="preserve"> Тазалыққа баулу. </w:t>
            </w:r>
          </w:p>
          <w:p w:rsidR="009A151D" w:rsidRPr="00043152" w:rsidRDefault="009A151D" w:rsidP="00C935B2">
            <w:pPr>
              <w:tabs>
                <w:tab w:val="left" w:pos="3525"/>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043152">
              <w:rPr>
                <w:rFonts w:ascii="Times New Roman" w:eastAsia="Times New Roman" w:hAnsi="Times New Roman" w:cs="Times New Roman"/>
                <w:b/>
                <w:sz w:val="24"/>
                <w:szCs w:val="24"/>
                <w:lang w:val="kk-KZ" w:eastAsia="kk-KZ"/>
              </w:rPr>
              <w:t>Қимылды ойын</w:t>
            </w:r>
          </w:p>
          <w:p w:rsidR="009A151D" w:rsidRPr="00D96F08" w:rsidRDefault="009A151D" w:rsidP="00C935B2">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 xml:space="preserve"> «Соқыр теке»</w:t>
            </w:r>
          </w:p>
          <w:p w:rsidR="009A151D" w:rsidRPr="00BE2457" w:rsidRDefault="009A151D" w:rsidP="00C935B2">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kern w:val="24"/>
                <w:sz w:val="24"/>
                <w:szCs w:val="24"/>
                <w:lang w:val="kk-KZ" w:eastAsia="kk-KZ"/>
              </w:rPr>
              <w:t xml:space="preserve"> Балаларды жолдастарымен өздерінің қимылдарын бағалауға және бақылауға үйрету.</w:t>
            </w:r>
            <w:r>
              <w:rPr>
                <w:rFonts w:ascii="Times New Roman" w:hAnsi="Times New Roman" w:cs="Times New Roman"/>
                <w:b/>
                <w:sz w:val="24"/>
                <w:szCs w:val="24"/>
                <w:lang w:val="kk-KZ"/>
              </w:rPr>
              <w:t xml:space="preserve"> </w:t>
            </w:r>
          </w:p>
          <w:p w:rsidR="009A151D" w:rsidRPr="00BC5F5F" w:rsidRDefault="009A151D" w:rsidP="00C935B2">
            <w:pPr>
              <w:spacing w:after="0" w:line="240" w:lineRule="auto"/>
              <w:rPr>
                <w:rFonts w:ascii="Times New Roman" w:hAnsi="Times New Roman" w:cs="Times New Roman"/>
                <w:b/>
                <w:sz w:val="24"/>
                <w:szCs w:val="20"/>
                <w:lang w:val="kk-KZ"/>
              </w:rPr>
            </w:pPr>
            <w:r w:rsidRPr="00BC48CB">
              <w:rPr>
                <w:rFonts w:ascii="Times New Roman" w:hAnsi="Times New Roman" w:cs="Times New Roman"/>
                <w:b/>
                <w:sz w:val="24"/>
                <w:szCs w:val="24"/>
                <w:lang w:val="kk-KZ"/>
              </w:rPr>
              <w:t xml:space="preserve"> </w:t>
            </w:r>
          </w:p>
        </w:tc>
        <w:tc>
          <w:tcPr>
            <w:tcW w:w="2505" w:type="dxa"/>
            <w:gridSpan w:val="2"/>
          </w:tcPr>
          <w:p w:rsidR="009A151D" w:rsidRDefault="009A151D" w:rsidP="00C935B2">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«Жылғалардан аққан қар суын  бақылау»</w:t>
            </w:r>
          </w:p>
          <w:p w:rsidR="009A151D" w:rsidRPr="00AF2A9E" w:rsidRDefault="009A151D" w:rsidP="00C935B2">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sidRPr="00AF2A9E">
              <w:rPr>
                <w:rFonts w:ascii="Times New Roman" w:hAnsi="Times New Roman" w:cs="Times New Roman"/>
                <w:color w:val="000000"/>
                <w:sz w:val="24"/>
                <w:szCs w:val="24"/>
                <w:lang w:val="kk-KZ"/>
              </w:rPr>
              <w:t>Көктемгі өзгерістердің бір-бірімен байланыстын</w:t>
            </w:r>
            <w:r>
              <w:rPr>
                <w:rFonts w:ascii="Times New Roman" w:hAnsi="Times New Roman" w:cs="Times New Roman"/>
                <w:color w:val="000000"/>
                <w:sz w:val="24"/>
                <w:szCs w:val="24"/>
                <w:lang w:val="kk-KZ"/>
              </w:rPr>
              <w:t xml:space="preserve"> білуге үйрету. Тәрбиеші қар ерігеннен пайда болған, суды бақылатады.</w:t>
            </w:r>
          </w:p>
          <w:p w:rsidR="009A151D" w:rsidRDefault="009A151D" w:rsidP="00C935B2">
            <w:pPr>
              <w:spacing w:after="0" w:line="240" w:lineRule="auto"/>
              <w:rPr>
                <w:rFonts w:ascii="Times New Roman" w:hAnsi="Times New Roman" w:cs="Times New Roman"/>
                <w:color w:val="000000"/>
                <w:sz w:val="24"/>
                <w:szCs w:val="24"/>
                <w:lang w:val="kk-KZ"/>
              </w:rPr>
            </w:pPr>
            <w:r w:rsidRPr="003159B8">
              <w:rPr>
                <w:rFonts w:ascii="Times New Roman" w:hAnsi="Times New Roman" w:cs="Times New Roman"/>
                <w:b/>
                <w:color w:val="000000"/>
                <w:sz w:val="24"/>
                <w:szCs w:val="24"/>
                <w:lang w:val="kk-KZ"/>
              </w:rPr>
              <w:t>Еңбек:</w:t>
            </w:r>
            <w:r>
              <w:rPr>
                <w:rFonts w:ascii="Times New Roman" w:hAnsi="Times New Roman" w:cs="Times New Roman"/>
                <w:color w:val="000000"/>
                <w:sz w:val="24"/>
                <w:szCs w:val="24"/>
                <w:lang w:val="kk-KZ"/>
              </w:rPr>
              <w:t xml:space="preserve"> Ауланы  тазалау.</w:t>
            </w:r>
          </w:p>
          <w:p w:rsidR="009A151D" w:rsidRDefault="009A151D" w:rsidP="00C935B2">
            <w:pPr>
              <w:spacing w:after="0" w:line="240" w:lineRule="auto"/>
              <w:rPr>
                <w:rFonts w:ascii="Times New Roman" w:hAnsi="Times New Roman" w:cs="Times New Roman"/>
                <w:b/>
                <w:color w:val="000000"/>
                <w:sz w:val="24"/>
                <w:szCs w:val="24"/>
                <w:lang w:val="kk-KZ"/>
              </w:rPr>
            </w:pPr>
            <w:r w:rsidRPr="003159B8">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о</w:t>
            </w:r>
            <w:r w:rsidRPr="003159B8">
              <w:rPr>
                <w:rFonts w:ascii="Times New Roman" w:hAnsi="Times New Roman" w:cs="Times New Roman"/>
                <w:b/>
                <w:color w:val="000000"/>
                <w:sz w:val="24"/>
                <w:szCs w:val="24"/>
                <w:lang w:val="kk-KZ"/>
              </w:rPr>
              <w:t xml:space="preserve">йын: </w:t>
            </w:r>
            <w:r>
              <w:rPr>
                <w:rFonts w:ascii="Times New Roman" w:hAnsi="Times New Roman" w:cs="Times New Roman"/>
                <w:b/>
                <w:color w:val="000000"/>
                <w:sz w:val="24"/>
                <w:szCs w:val="24"/>
                <w:lang w:val="kk-KZ"/>
              </w:rPr>
              <w:t xml:space="preserve">             «Аққу-қаздар»</w:t>
            </w:r>
          </w:p>
          <w:p w:rsidR="009A151D" w:rsidRPr="00CE5236" w:rsidRDefault="009A151D" w:rsidP="00C935B2">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110906">
              <w:rPr>
                <w:rFonts w:ascii="Times New Roman" w:hAnsi="Times New Roman" w:cs="Times New Roman"/>
                <w:b/>
                <w:color w:val="000000"/>
                <w:sz w:val="24"/>
                <w:szCs w:val="24"/>
                <w:lang w:val="kk-KZ"/>
              </w:rPr>
              <w:t>Мақсаты:</w:t>
            </w:r>
            <w:r>
              <w:rPr>
                <w:rFonts w:ascii="Times New Roman" w:hAnsi="Times New Roman" w:cs="Times New Roman"/>
                <w:b/>
                <w:color w:val="000000"/>
                <w:sz w:val="24"/>
                <w:szCs w:val="24"/>
                <w:lang w:val="kk-KZ"/>
              </w:rPr>
              <w:t xml:space="preserve"> </w:t>
            </w:r>
            <w:r w:rsidRPr="00AF2A9E">
              <w:rPr>
                <w:rFonts w:ascii="Times New Roman" w:hAnsi="Times New Roman" w:cs="Times New Roman"/>
                <w:color w:val="000000"/>
                <w:sz w:val="24"/>
                <w:szCs w:val="24"/>
                <w:lang w:val="kk-KZ"/>
              </w:rPr>
              <w:t>Балаларды қимыл-қозғалыс үйлесімділігіне, жылдамдыққа, шапшаңдыққа үйрету.</w:t>
            </w:r>
            <w:r>
              <w:rPr>
                <w:rFonts w:ascii="Times New Roman" w:hAnsi="Times New Roman" w:cs="Times New Roman"/>
                <w:b/>
                <w:color w:val="000000"/>
                <w:sz w:val="24"/>
                <w:szCs w:val="24"/>
                <w:lang w:val="kk-KZ"/>
              </w:rPr>
              <w:t xml:space="preserve">       </w:t>
            </w:r>
          </w:p>
        </w:tc>
        <w:tc>
          <w:tcPr>
            <w:tcW w:w="2700" w:type="dxa"/>
          </w:tcPr>
          <w:p w:rsidR="009A151D" w:rsidRPr="00430232" w:rsidRDefault="009A151D" w:rsidP="00C935B2">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EE54E0">
              <w:rPr>
                <w:rFonts w:ascii="Times New Roman" w:hAnsi="Times New Roman" w:cs="Times New Roman"/>
                <w:b/>
                <w:sz w:val="24"/>
                <w:szCs w:val="20"/>
                <w:lang w:val="kk-KZ"/>
              </w:rPr>
              <w:t>«</w:t>
            </w:r>
            <w:r>
              <w:rPr>
                <w:rFonts w:ascii="Times New Roman" w:hAnsi="Times New Roman" w:cs="Times New Roman"/>
                <w:b/>
                <w:sz w:val="24"/>
                <w:szCs w:val="20"/>
                <w:lang w:val="kk-KZ"/>
              </w:rPr>
              <w:t xml:space="preserve">Құстарды </w:t>
            </w:r>
            <w:r>
              <w:rPr>
                <w:rFonts w:ascii="Times New Roman" w:eastAsia="Calibri" w:hAnsi="Times New Roman" w:cs="Times New Roman"/>
                <w:b/>
                <w:kern w:val="24"/>
                <w:sz w:val="24"/>
                <w:szCs w:val="24"/>
                <w:lang w:val="kk-KZ" w:eastAsia="kk-KZ"/>
              </w:rPr>
              <w:t xml:space="preserve"> бақылау»</w:t>
            </w:r>
            <w:r w:rsidRPr="00430232">
              <w:rPr>
                <w:rFonts w:ascii="Times New Roman" w:eastAsia="Calibri" w:hAnsi="Times New Roman" w:cs="Times New Roman"/>
                <w:b/>
                <w:kern w:val="24"/>
                <w:sz w:val="24"/>
                <w:szCs w:val="24"/>
                <w:lang w:val="kk-KZ" w:eastAsia="kk-KZ"/>
              </w:rPr>
              <w:t xml:space="preserve"> </w:t>
            </w:r>
          </w:p>
          <w:p w:rsidR="009A151D" w:rsidRDefault="009A151D" w:rsidP="00C935B2">
            <w:pPr>
              <w:kinsoku w:val="0"/>
              <w:overflowPunct w:val="0"/>
              <w:spacing w:after="0" w:line="240" w:lineRule="auto"/>
              <w:textAlignment w:val="baseline"/>
              <w:rPr>
                <w:rFonts w:ascii="Times New Roman" w:eastAsia="Calibri" w:hAnsi="Times New Roman" w:cs="Times New Roman"/>
                <w:b/>
                <w:bCs/>
                <w:kern w:val="24"/>
                <w:sz w:val="24"/>
                <w:szCs w:val="24"/>
                <w:lang w:val="kk-KZ" w:eastAsia="kk-KZ"/>
              </w:rPr>
            </w:pPr>
            <w:r w:rsidRPr="0072613A">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kern w:val="24"/>
                <w:sz w:val="24"/>
                <w:szCs w:val="24"/>
                <w:lang w:val="kk-KZ" w:eastAsia="kk-KZ"/>
              </w:rPr>
              <w:t>Құстардың аттарын атап үйрету. Торғай мен сауысқанның айырмашылығын табуға және олар туралы айта білуге жаттықтыру.</w:t>
            </w:r>
          </w:p>
          <w:p w:rsidR="009A151D" w:rsidRPr="00E652DF" w:rsidRDefault="009A151D" w:rsidP="00C935B2">
            <w:pPr>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 xml:space="preserve">Еңбек: </w:t>
            </w:r>
            <w:r>
              <w:rPr>
                <w:rFonts w:ascii="Times New Roman" w:eastAsia="Calibri" w:hAnsi="Times New Roman" w:cs="Times New Roman"/>
                <w:bCs/>
                <w:kern w:val="24"/>
                <w:sz w:val="24"/>
                <w:szCs w:val="24"/>
                <w:lang w:val="kk-KZ" w:eastAsia="kk-KZ"/>
              </w:rPr>
              <w:t>Құстарға жем беру</w:t>
            </w:r>
          </w:p>
          <w:p w:rsidR="009A151D" w:rsidRDefault="009A151D" w:rsidP="00C935B2">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72613A">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Pr>
                <w:rFonts w:ascii="Times New Roman" w:eastAsia="Calibri" w:hAnsi="Times New Roman" w:cs="Times New Roman"/>
                <w:kern w:val="24"/>
                <w:sz w:val="24"/>
                <w:szCs w:val="24"/>
                <w:lang w:val="kk-KZ" w:eastAsia="kk-KZ"/>
              </w:rPr>
              <w:t>Құстарға қамқор болу, аяушылықпен қарауға баулу.</w:t>
            </w:r>
          </w:p>
          <w:p w:rsidR="009A151D" w:rsidRPr="0061062E" w:rsidRDefault="009A151D" w:rsidP="00C935B2">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61062E">
              <w:rPr>
                <w:rFonts w:ascii="Times New Roman" w:eastAsia="Calibri" w:hAnsi="Times New Roman" w:cs="Times New Roman"/>
                <w:b/>
                <w:kern w:val="24"/>
                <w:sz w:val="24"/>
                <w:szCs w:val="24"/>
                <w:lang w:val="kk-KZ" w:eastAsia="kk-KZ"/>
              </w:rPr>
              <w:t>Қимылды ойын:</w:t>
            </w:r>
          </w:p>
          <w:p w:rsidR="009A151D" w:rsidRPr="007A2A9A" w:rsidRDefault="009A151D" w:rsidP="00C935B2">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«Мысық пен құстар</w:t>
            </w:r>
            <w:r w:rsidRPr="007A2A9A">
              <w:rPr>
                <w:rFonts w:ascii="Times New Roman" w:hAnsi="Times New Roman" w:cs="Times New Roman"/>
                <w:b/>
                <w:sz w:val="24"/>
                <w:szCs w:val="20"/>
                <w:lang w:val="kk-KZ"/>
              </w:rPr>
              <w:t>»</w:t>
            </w:r>
          </w:p>
          <w:p w:rsidR="009A151D" w:rsidRPr="0019624F" w:rsidRDefault="009A151D" w:rsidP="00C935B2">
            <w:pPr>
              <w:kinsoku w:val="0"/>
              <w:overflowPunct w:val="0"/>
              <w:spacing w:after="0" w:line="240" w:lineRule="auto"/>
              <w:textAlignment w:val="baseline"/>
              <w:rPr>
                <w:rFonts w:ascii="Times New Roman" w:eastAsia="Calibri" w:hAnsi="Times New Roman" w:cs="Times New Roman"/>
                <w:b/>
                <w:kern w:val="24"/>
                <w:sz w:val="24"/>
                <w:szCs w:val="24"/>
                <w:lang w:val="kk-KZ" w:eastAsia="kk-KZ"/>
              </w:rPr>
            </w:pP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құстардың даусын салу арқылы, әріптерді дұрыс айтуға үйрету.</w:t>
            </w:r>
          </w:p>
        </w:tc>
        <w:tc>
          <w:tcPr>
            <w:tcW w:w="2693" w:type="dxa"/>
          </w:tcPr>
          <w:p w:rsidR="009A151D" w:rsidRPr="00F20D4B" w:rsidRDefault="009A151D" w:rsidP="00C935B2">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«Ағаш бүршіктерін</w:t>
            </w:r>
            <w:r w:rsidRPr="00F20D4B">
              <w:rPr>
                <w:rFonts w:ascii="Times New Roman" w:eastAsia="Calibri" w:hAnsi="Times New Roman" w:cs="Times New Roman"/>
                <w:b/>
                <w:kern w:val="24"/>
                <w:sz w:val="24"/>
                <w:szCs w:val="24"/>
                <w:lang w:val="kk-KZ" w:eastAsia="kk-KZ"/>
              </w:rPr>
              <w:t xml:space="preserve"> бақылау</w:t>
            </w:r>
            <w:r>
              <w:rPr>
                <w:rFonts w:ascii="Times New Roman" w:eastAsia="Calibri" w:hAnsi="Times New Roman" w:cs="Times New Roman"/>
                <w:b/>
                <w:kern w:val="24"/>
                <w:sz w:val="24"/>
                <w:szCs w:val="24"/>
                <w:lang w:val="kk-KZ" w:eastAsia="kk-KZ"/>
              </w:rPr>
              <w:t>»</w:t>
            </w:r>
          </w:p>
          <w:p w:rsidR="009A151D" w:rsidRPr="00F20D4B" w:rsidRDefault="009A151D" w:rsidP="00C935B2">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20D4B">
              <w:rPr>
                <w:rFonts w:ascii="Times New Roman" w:eastAsia="Calibri" w:hAnsi="Times New Roman" w:cs="Times New Roman"/>
                <w:b/>
                <w:bCs/>
                <w:kern w:val="24"/>
                <w:sz w:val="24"/>
                <w:szCs w:val="24"/>
                <w:lang w:val="kk-KZ" w:eastAsia="kk-KZ"/>
              </w:rPr>
              <w:t>Мақсаты:</w:t>
            </w:r>
            <w:r w:rsidRPr="00F20D4B">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Ағаштардың көктем мезгіліне қарай өзгеріп, бүршік атуын бақылау. Қайыңмен теректің бүршік атуын, бүршіктің домаланып, жапырақтардың пайда болуын түсіндіру.</w:t>
            </w:r>
          </w:p>
          <w:p w:rsidR="009A151D" w:rsidRPr="00F20D4B" w:rsidRDefault="009A151D" w:rsidP="00C935B2">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20D4B">
              <w:rPr>
                <w:rFonts w:ascii="Times New Roman" w:eastAsia="Calibri" w:hAnsi="Times New Roman" w:cs="Times New Roman"/>
                <w:b/>
                <w:bCs/>
                <w:kern w:val="24"/>
                <w:sz w:val="24"/>
                <w:szCs w:val="24"/>
                <w:lang w:val="kk-KZ" w:eastAsia="kk-KZ"/>
              </w:rPr>
              <w:t>Еңбек</w:t>
            </w:r>
            <w:r w:rsidRPr="00F20D4B">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Ағаштардың түбіндегі қоқыстарды жинау.</w:t>
            </w:r>
          </w:p>
          <w:p w:rsidR="009A151D" w:rsidRPr="00E30D4C" w:rsidRDefault="009A151D" w:rsidP="00C935B2">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F20D4B">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Ағаштың түбіндегі қоқыстар зиян екенін түсіндіру.</w:t>
            </w:r>
            <w:r w:rsidRPr="00F20D4B">
              <w:rPr>
                <w:rFonts w:ascii="Times New Roman" w:eastAsia="Calibri" w:hAnsi="Times New Roman" w:cs="Times New Roman"/>
                <w:b/>
                <w:bCs/>
                <w:kern w:val="24"/>
                <w:sz w:val="24"/>
                <w:szCs w:val="24"/>
                <w:lang w:val="kk-KZ" w:eastAsia="kk-KZ"/>
              </w:rPr>
              <w:t xml:space="preserve"> Қимылдық ойын: </w:t>
            </w:r>
            <w:r w:rsidRPr="00E30D4C">
              <w:rPr>
                <w:rFonts w:ascii="Calibri" w:eastAsia="Calibri" w:hAnsi="Calibri" w:cs="Times New Roman"/>
                <w:b/>
                <w:kern w:val="24"/>
                <w:sz w:val="24"/>
                <w:szCs w:val="24"/>
                <w:lang w:val="kk-KZ" w:eastAsia="kk-KZ"/>
              </w:rPr>
              <w:t>«</w:t>
            </w:r>
            <w:r>
              <w:rPr>
                <w:rFonts w:ascii="Times New Roman" w:eastAsia="Calibri" w:hAnsi="Times New Roman" w:cs="Times New Roman"/>
                <w:b/>
                <w:kern w:val="24"/>
                <w:sz w:val="24"/>
                <w:szCs w:val="24"/>
                <w:lang w:val="kk-KZ" w:eastAsia="kk-KZ"/>
              </w:rPr>
              <w:t>Күн мен жаңбыр</w:t>
            </w:r>
            <w:r w:rsidRPr="00E30D4C">
              <w:rPr>
                <w:rFonts w:ascii="Calibri" w:eastAsia="Calibri" w:hAnsi="Calibri" w:cs="Times New Roman"/>
                <w:b/>
                <w:kern w:val="24"/>
                <w:sz w:val="24"/>
                <w:szCs w:val="24"/>
                <w:lang w:val="kk-KZ" w:eastAsia="kk-KZ"/>
              </w:rPr>
              <w:t>»</w:t>
            </w:r>
          </w:p>
          <w:p w:rsidR="009A151D" w:rsidRPr="00AC0721" w:rsidRDefault="009A151D" w:rsidP="00C935B2">
            <w:pPr>
              <w:spacing w:after="0" w:line="240" w:lineRule="auto"/>
              <w:rPr>
                <w:rFonts w:ascii="Times New Roman" w:hAnsi="Times New Roman" w:cs="Times New Roman"/>
                <w:b/>
                <w:color w:val="000000"/>
                <w:sz w:val="24"/>
                <w:szCs w:val="24"/>
                <w:lang w:val="kk-KZ"/>
              </w:rPr>
            </w:pPr>
            <w:r w:rsidRPr="000A388F">
              <w:rPr>
                <w:rFonts w:ascii="Times New Roman" w:eastAsia="Calibri" w:hAnsi="Times New Roman" w:cs="Times New Roman"/>
                <w:b/>
                <w:kern w:val="24"/>
                <w:sz w:val="24"/>
                <w:szCs w:val="24"/>
                <w:lang w:val="kk-KZ" w:eastAsia="kk-KZ"/>
              </w:rPr>
              <w:t>Мақсаты:</w:t>
            </w:r>
            <w:r w:rsidRPr="00F20D4B">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Балаларды жылдамдыққа, шапшаңдыққа тәрбиелеу.</w:t>
            </w:r>
            <w:r w:rsidRPr="00F95FD3">
              <w:rPr>
                <w:rFonts w:ascii="Times New Roman" w:hAnsi="Times New Roman" w:cs="Times New Roman"/>
                <w:b/>
                <w:sz w:val="24"/>
                <w:szCs w:val="24"/>
                <w:lang w:val="kk-KZ"/>
              </w:rPr>
              <w:t xml:space="preserve"> </w:t>
            </w:r>
            <w:r w:rsidRPr="00A1298D">
              <w:rPr>
                <w:rFonts w:ascii="Times New Roman" w:hAnsi="Times New Roman" w:cs="Times New Roman"/>
                <w:b/>
                <w:color w:val="000000"/>
                <w:sz w:val="24"/>
                <w:szCs w:val="24"/>
                <w:lang w:val="kk-KZ"/>
              </w:rPr>
              <w:t xml:space="preserve"> </w:t>
            </w:r>
          </w:p>
        </w:tc>
        <w:tc>
          <w:tcPr>
            <w:tcW w:w="2551" w:type="dxa"/>
            <w:gridSpan w:val="2"/>
          </w:tcPr>
          <w:p w:rsidR="009A151D" w:rsidRPr="000A388F" w:rsidRDefault="009A151D" w:rsidP="00C935B2">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hAnsi="Times New Roman" w:cs="Times New Roman"/>
                <w:b/>
                <w:sz w:val="24"/>
                <w:szCs w:val="20"/>
                <w:lang w:val="kk-KZ"/>
              </w:rPr>
              <w:t xml:space="preserve"> </w:t>
            </w:r>
            <w:r>
              <w:rPr>
                <w:rFonts w:ascii="Times New Roman" w:eastAsia="Calibri" w:hAnsi="Times New Roman" w:cs="Times New Roman"/>
                <w:b/>
                <w:kern w:val="24"/>
                <w:sz w:val="24"/>
                <w:szCs w:val="24"/>
                <w:lang w:val="kk-KZ" w:eastAsia="kk-KZ"/>
              </w:rPr>
              <w:t>«Күнді бақылау»</w:t>
            </w:r>
          </w:p>
          <w:p w:rsidR="009A151D" w:rsidRDefault="009A151D" w:rsidP="00C935B2">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Күннің сәуле шашуын, жер бетін жылытуын бақылату. Күннің көзі мен көлеңкедегі жердің қызуын салыстыру. </w:t>
            </w:r>
          </w:p>
          <w:p w:rsidR="009A151D" w:rsidRDefault="009A151D" w:rsidP="00C935B2">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652DF">
              <w:rPr>
                <w:rFonts w:ascii="Times New Roman" w:eastAsia="Times New Roman" w:hAnsi="Times New Roman" w:cs="Times New Roman"/>
                <w:b/>
                <w:sz w:val="24"/>
                <w:szCs w:val="24"/>
                <w:lang w:val="kk-KZ" w:eastAsia="kk-KZ"/>
              </w:rPr>
              <w:t>Еңбек:</w:t>
            </w:r>
            <w:r>
              <w:rPr>
                <w:rFonts w:ascii="Times New Roman" w:eastAsia="Times New Roman" w:hAnsi="Times New Roman" w:cs="Times New Roman"/>
                <w:sz w:val="24"/>
                <w:szCs w:val="24"/>
                <w:lang w:val="kk-KZ" w:eastAsia="kk-KZ"/>
              </w:rPr>
              <w:t xml:space="preserve"> Еріген суға жол ашу.</w:t>
            </w:r>
          </w:p>
          <w:p w:rsidR="009A151D" w:rsidRPr="000A5294" w:rsidRDefault="009A151D" w:rsidP="00C935B2">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0A5294">
              <w:rPr>
                <w:rFonts w:ascii="Times New Roman" w:eastAsia="Times New Roman" w:hAnsi="Times New Roman" w:cs="Times New Roman"/>
                <w:b/>
                <w:sz w:val="24"/>
                <w:szCs w:val="24"/>
                <w:lang w:val="kk-KZ" w:eastAsia="kk-KZ"/>
              </w:rPr>
              <w:t>Мақсаты:</w:t>
            </w:r>
            <w:r>
              <w:rPr>
                <w:rFonts w:ascii="Times New Roman" w:eastAsia="Times New Roman" w:hAnsi="Times New Roman" w:cs="Times New Roman"/>
                <w:b/>
                <w:sz w:val="24"/>
                <w:szCs w:val="24"/>
                <w:lang w:val="kk-KZ" w:eastAsia="kk-KZ"/>
              </w:rPr>
              <w:t xml:space="preserve"> </w:t>
            </w:r>
            <w:r w:rsidRPr="000A5294">
              <w:rPr>
                <w:rFonts w:ascii="Times New Roman" w:eastAsia="Times New Roman" w:hAnsi="Times New Roman" w:cs="Times New Roman"/>
                <w:sz w:val="24"/>
                <w:szCs w:val="24"/>
                <w:lang w:val="kk-KZ" w:eastAsia="kk-KZ"/>
              </w:rPr>
              <w:t>Бірлесіп еңбек етуге үйрету, үлкендердің еңбегіне құрметпен қарауға тәрбиелеу.</w:t>
            </w:r>
          </w:p>
          <w:p w:rsidR="009A151D" w:rsidRPr="00043152" w:rsidRDefault="009A151D" w:rsidP="00C935B2">
            <w:pPr>
              <w:tabs>
                <w:tab w:val="left" w:pos="3525"/>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043152">
              <w:rPr>
                <w:rFonts w:ascii="Times New Roman" w:eastAsia="Times New Roman" w:hAnsi="Times New Roman" w:cs="Times New Roman"/>
                <w:b/>
                <w:sz w:val="24"/>
                <w:szCs w:val="24"/>
                <w:lang w:val="kk-KZ" w:eastAsia="kk-KZ"/>
              </w:rPr>
              <w:t>Қимылды ойын</w:t>
            </w:r>
          </w:p>
          <w:p w:rsidR="009A151D" w:rsidRPr="000A388F" w:rsidRDefault="009A151D" w:rsidP="00C935B2">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Ойын: «Айгөлек</w:t>
            </w:r>
            <w:r w:rsidRPr="000A388F">
              <w:rPr>
                <w:rFonts w:ascii="Times New Roman" w:eastAsia="Calibri" w:hAnsi="Times New Roman" w:cs="Times New Roman"/>
                <w:b/>
                <w:bCs/>
                <w:kern w:val="24"/>
                <w:sz w:val="24"/>
                <w:szCs w:val="24"/>
                <w:lang w:val="kk-KZ" w:eastAsia="kk-KZ"/>
              </w:rPr>
              <w:t>»</w:t>
            </w:r>
          </w:p>
          <w:p w:rsidR="009A151D" w:rsidRPr="00CB1968" w:rsidRDefault="009A151D" w:rsidP="00C935B2">
            <w:pPr>
              <w:rPr>
                <w:rFonts w:ascii="Times New Roman" w:hAnsi="Times New Roman" w:cs="Times New Roman"/>
                <w:b/>
                <w:sz w:val="24"/>
                <w:szCs w:val="24"/>
                <w:lang w:val="kk-KZ"/>
              </w:rPr>
            </w:pPr>
            <w:r w:rsidRPr="00BE2457">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kern w:val="24"/>
                <w:sz w:val="24"/>
                <w:szCs w:val="24"/>
                <w:lang w:val="kk-KZ" w:eastAsia="kk-KZ"/>
              </w:rPr>
              <w:t>Денені шынықтыру, шапшаңдыққа, ептілікке баулу</w:t>
            </w:r>
            <w:r>
              <w:rPr>
                <w:rFonts w:ascii="Times New Roman" w:hAnsi="Times New Roman" w:cs="Times New Roman"/>
                <w:b/>
                <w:sz w:val="24"/>
                <w:szCs w:val="24"/>
                <w:lang w:val="kk-KZ"/>
              </w:rPr>
              <w:t xml:space="preserve">        </w:t>
            </w:r>
          </w:p>
        </w:tc>
      </w:tr>
      <w:tr w:rsidR="009A151D" w:rsidRPr="00B01709" w:rsidTr="00C935B2">
        <w:tc>
          <w:tcPr>
            <w:tcW w:w="2694" w:type="dxa"/>
          </w:tcPr>
          <w:p w:rsidR="009A151D" w:rsidRDefault="009A151D" w:rsidP="00C935B2">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Серуеннен оралу</w:t>
            </w:r>
          </w:p>
        </w:tc>
        <w:tc>
          <w:tcPr>
            <w:tcW w:w="13324" w:type="dxa"/>
            <w:gridSpan w:val="8"/>
          </w:tcPr>
          <w:p w:rsidR="009A151D" w:rsidRPr="00CB36AC"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w:t>
            </w:r>
            <w:r w:rsidRPr="00CB36AC">
              <w:rPr>
                <w:rFonts w:ascii="Times New Roman" w:hAnsi="Times New Roman" w:cs="Times New Roman"/>
                <w:sz w:val="24"/>
                <w:szCs w:val="20"/>
                <w:lang w:val="kk-KZ"/>
              </w:rPr>
              <w:t>Балаларды сапта дұрыс тұруын қадағалау, бір-бірін итермей, жүгірмей саппен жүруге дағдыландыру.</w:t>
            </w:r>
          </w:p>
          <w:p w:rsidR="009A151D" w:rsidRPr="00480BF4"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киімін ретімен шешу, аяқ киімдерін ауыстыруға оң, терісін ажыратуға бағыт бағдар беру.</w:t>
            </w:r>
          </w:p>
        </w:tc>
      </w:tr>
      <w:tr w:rsidR="009A151D" w:rsidRPr="00D90C60" w:rsidTr="00C935B2">
        <w:tc>
          <w:tcPr>
            <w:tcW w:w="2694" w:type="dxa"/>
          </w:tcPr>
          <w:p w:rsidR="009A151D" w:rsidRDefault="009A151D" w:rsidP="00C935B2">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xml:space="preserve">Балалардың дербес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r>
              <w:rPr>
                <w:rFonts w:ascii="Times New Roman" w:hAnsi="Times New Roman" w:cs="Times New Roman"/>
                <w:b/>
                <w:bCs/>
                <w:sz w:val="24"/>
                <w:szCs w:val="20"/>
                <w:lang w:val="kk-KZ"/>
              </w:rPr>
              <w:t xml:space="preserve"> </w:t>
            </w:r>
          </w:p>
          <w:p w:rsidR="009A151D" w:rsidRDefault="009A151D" w:rsidP="00C935B2">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w:t>
            </w:r>
          </w:p>
        </w:tc>
        <w:tc>
          <w:tcPr>
            <w:tcW w:w="2875" w:type="dxa"/>
            <w:gridSpan w:val="2"/>
          </w:tcPr>
          <w:p w:rsidR="009A151D" w:rsidRPr="00CB1968" w:rsidRDefault="009A151D" w:rsidP="00C935B2">
            <w:pPr>
              <w:widowControl w:val="0"/>
              <w:rPr>
                <w:rFonts w:ascii="Times New Roman" w:eastAsia="Calibri" w:hAnsi="Times New Roman" w:cs="Times New Roman"/>
                <w:b/>
                <w:sz w:val="24"/>
                <w:szCs w:val="24"/>
                <w:lang w:val="kk-KZ"/>
              </w:rPr>
            </w:pPr>
            <w:r w:rsidRPr="00A12FA5">
              <w:rPr>
                <w:rFonts w:ascii="Times New Roman" w:eastAsia="Calibri" w:hAnsi="Times New Roman" w:cs="Times New Roman"/>
                <w:b/>
                <w:sz w:val="24"/>
                <w:szCs w:val="24"/>
                <w:lang w:val="kk-KZ"/>
              </w:rPr>
              <w:t>Сөздерді және қарапайым сөз тіркестерін (2-4 сөз) қайталап айту, үй жануарлары мен олардың төлдерінің атауларын</w:t>
            </w:r>
            <w:r>
              <w:rPr>
                <w:rFonts w:ascii="Times New Roman" w:eastAsia="Calibri" w:hAnsi="Times New Roman" w:cs="Times New Roman"/>
                <w:b/>
                <w:sz w:val="24"/>
                <w:szCs w:val="24"/>
                <w:lang w:val="kk-KZ"/>
              </w:rPr>
              <w:t xml:space="preserve"> </w:t>
            </w:r>
            <w:r w:rsidRPr="00A12FA5">
              <w:rPr>
                <w:rFonts w:ascii="Times New Roman" w:eastAsia="Calibri" w:hAnsi="Times New Roman" w:cs="Times New Roman"/>
                <w:b/>
                <w:sz w:val="24"/>
                <w:szCs w:val="24"/>
                <w:lang w:val="kk-KZ"/>
              </w:rPr>
              <w:t xml:space="preserve"> үйрету.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(Сөйлеуді дамыту)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«Менің төлдерім</w:t>
            </w:r>
            <w:r w:rsidRPr="007A2A9A">
              <w:rPr>
                <w:rFonts w:ascii="Times New Roman" w:hAnsi="Times New Roman" w:cs="Times New Roman"/>
                <w:b/>
                <w:sz w:val="24"/>
                <w:szCs w:val="20"/>
                <w:lang w:val="kk-KZ"/>
              </w:rPr>
              <w:t>»</w:t>
            </w:r>
            <w:r>
              <w:rPr>
                <w:rFonts w:ascii="Times New Roman" w:eastAsia="Calibri" w:hAnsi="Times New Roman" w:cs="Times New Roman"/>
                <w:b/>
                <w:sz w:val="24"/>
                <w:szCs w:val="24"/>
                <w:lang w:val="kk-KZ"/>
              </w:rPr>
              <w:t xml:space="preserve"> </w:t>
            </w: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 xml:space="preserve">Балаларды сөйлеу арқылы, сөздік қорын толықтыру, дыбыстарды айтуға тілін дамыту.             </w:t>
            </w:r>
          </w:p>
        </w:tc>
        <w:tc>
          <w:tcPr>
            <w:tcW w:w="2505" w:type="dxa"/>
            <w:gridSpan w:val="2"/>
          </w:tcPr>
          <w:p w:rsidR="009A151D" w:rsidRPr="00A73718" w:rsidRDefault="009A151D" w:rsidP="00C935B2">
            <w:pPr>
              <w:widowControl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Pr="007F130E">
              <w:rPr>
                <w:rFonts w:ascii="Times New Roman" w:eastAsia="Calibri" w:hAnsi="Times New Roman" w:cs="Times New Roman"/>
                <w:b/>
                <w:sz w:val="24"/>
                <w:szCs w:val="24"/>
                <w:lang w:val="kk-KZ"/>
              </w:rPr>
              <w:t>Балалардың бейнелеу әрекетіне деген қызығушылығын ояту, көркемдік қабылдауларын дамыту.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(Сурет салу)</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«Балапан</w:t>
            </w:r>
            <w:r w:rsidRPr="0048201B">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w:t>
            </w:r>
            <w:r w:rsidRPr="00F92A9A">
              <w:rPr>
                <w:rFonts w:ascii="Times New Roman" w:hAnsi="Times New Roman" w:cs="Times New Roman"/>
                <w:b/>
                <w:sz w:val="24"/>
                <w:szCs w:val="20"/>
                <w:lang w:val="kk-KZ"/>
              </w:rPr>
              <w:t>Мақсаты:</w:t>
            </w:r>
            <w:r w:rsidRPr="00F92A9A">
              <w:rPr>
                <w:rFonts w:ascii="Times New Roman" w:hAnsi="Times New Roman" w:cs="Times New Roman"/>
                <w:sz w:val="24"/>
                <w:szCs w:val="20"/>
                <w:lang w:val="kk-KZ"/>
              </w:rPr>
              <w:t xml:space="preserve"> </w:t>
            </w:r>
            <w:r>
              <w:rPr>
                <w:rFonts w:ascii="Times New Roman" w:eastAsia="Times New Roman" w:hAnsi="Times New Roman" w:cs="Times New Roman"/>
                <w:sz w:val="24"/>
                <w:szCs w:val="24"/>
                <w:lang w:val="kk-KZ" w:eastAsia="ru-RU"/>
              </w:rPr>
              <w:t>Қағаз бетіне дайын балапан суретін мақталы таяқшалар  арқылы бояуға үйрету.</w:t>
            </w:r>
            <w:r w:rsidRPr="0026298D">
              <w:rPr>
                <w:rFonts w:ascii="Times New Roman" w:hAnsi="Times New Roman" w:cs="Times New Roman"/>
                <w:b/>
                <w:sz w:val="24"/>
                <w:szCs w:val="24"/>
                <w:lang w:val="kk-KZ"/>
              </w:rPr>
              <w:t xml:space="preserve"> </w:t>
            </w:r>
            <w:r>
              <w:rPr>
                <w:rFonts w:ascii="Times New Roman" w:hAnsi="Times New Roman" w:cs="Times New Roman"/>
                <w:sz w:val="28"/>
                <w:szCs w:val="28"/>
                <w:lang w:val="kk-KZ"/>
              </w:rPr>
              <w:t xml:space="preserve"> </w:t>
            </w:r>
          </w:p>
        </w:tc>
        <w:tc>
          <w:tcPr>
            <w:tcW w:w="2700" w:type="dxa"/>
          </w:tcPr>
          <w:p w:rsidR="009A151D" w:rsidRPr="005A1152" w:rsidRDefault="009A151D" w:rsidP="00C935B2">
            <w:pPr>
              <w:widowControl w:val="0"/>
              <w:rPr>
                <w:rFonts w:ascii="Times New Roman" w:eastAsia="Calibri" w:hAnsi="Times New Roman" w:cs="Times New Roman"/>
                <w:b/>
                <w:sz w:val="24"/>
                <w:szCs w:val="24"/>
                <w:lang w:val="kk-KZ"/>
              </w:rPr>
            </w:pPr>
            <w:r w:rsidRPr="00A478A5">
              <w:rPr>
                <w:rFonts w:ascii="Times New Roman" w:eastAsia="Calibri" w:hAnsi="Times New Roman" w:cs="Times New Roman"/>
                <w:b/>
                <w:sz w:val="24"/>
                <w:szCs w:val="24"/>
                <w:lang w:val="kk-KZ"/>
              </w:rPr>
              <w:t>Суреттердің мазмұны бойынша қойылған сұрақтарға жауап беруді дамыту.</w:t>
            </w:r>
            <w:r>
              <w:rPr>
                <w:rFonts w:ascii="Times New Roman" w:eastAsia="Calibri" w:hAnsi="Times New Roman" w:cs="Times New Roman"/>
                <w:b/>
                <w:sz w:val="24"/>
                <w:szCs w:val="24"/>
                <w:lang w:val="kk-KZ"/>
              </w:rPr>
              <w:t xml:space="preserve"> (Көркем әдебиет)                           </w:t>
            </w:r>
            <w:r>
              <w:rPr>
                <w:rFonts w:ascii="Times New Roman" w:hAnsi="Times New Roman"/>
                <w:b/>
                <w:sz w:val="24"/>
                <w:szCs w:val="24"/>
                <w:lang w:val="kk-KZ"/>
              </w:rPr>
              <w:t>«Қызыл телпек</w:t>
            </w:r>
            <w:r w:rsidRPr="00154AFE">
              <w:rPr>
                <w:rFonts w:ascii="Times New Roman" w:hAnsi="Times New Roman"/>
                <w:b/>
                <w:sz w:val="24"/>
                <w:szCs w:val="24"/>
                <w:lang w:val="kk-KZ"/>
              </w:rPr>
              <w:t>»</w:t>
            </w:r>
            <w:r>
              <w:rPr>
                <w:rFonts w:ascii="Times New Roman" w:hAnsi="Times New Roman"/>
                <w:sz w:val="24"/>
                <w:szCs w:val="24"/>
                <w:lang w:val="kk-KZ"/>
              </w:rPr>
              <w:t xml:space="preserve"> </w:t>
            </w:r>
            <w:r w:rsidRPr="00614B67">
              <w:rPr>
                <w:rFonts w:ascii="Times New Roman" w:hAnsi="Times New Roman"/>
                <w:b/>
                <w:sz w:val="24"/>
                <w:szCs w:val="24"/>
                <w:lang w:val="kk-KZ"/>
              </w:rPr>
              <w:t>Мақсаты:</w:t>
            </w:r>
            <w:r>
              <w:rPr>
                <w:rFonts w:ascii="Times New Roman" w:hAnsi="Times New Roman"/>
                <w:sz w:val="24"/>
                <w:szCs w:val="24"/>
                <w:lang w:val="kk-KZ"/>
              </w:rPr>
              <w:t xml:space="preserve"> </w:t>
            </w:r>
            <w:r>
              <w:rPr>
                <w:rFonts w:ascii="Times New Roman" w:eastAsia="Calibri" w:hAnsi="Times New Roman" w:cs="Times New Roman"/>
                <w:sz w:val="24"/>
                <w:szCs w:val="24"/>
                <w:lang w:val="kk-KZ"/>
              </w:rPr>
              <w:t>сөздерді</w:t>
            </w:r>
            <w:r w:rsidRPr="003906D3">
              <w:rPr>
                <w:rFonts w:ascii="Times New Roman" w:eastAsia="Calibri" w:hAnsi="Times New Roman" w:cs="Times New Roman"/>
                <w:sz w:val="24"/>
                <w:szCs w:val="24"/>
                <w:lang w:val="kk-KZ"/>
              </w:rPr>
              <w:t xml:space="preserve"> тыңдай білу</w:t>
            </w:r>
            <w:r>
              <w:rPr>
                <w:rFonts w:ascii="Times New Roman" w:eastAsia="Calibri" w:hAnsi="Times New Roman" w:cs="Times New Roman"/>
                <w:sz w:val="24"/>
                <w:szCs w:val="24"/>
                <w:lang w:val="kk-KZ"/>
              </w:rPr>
              <w:t>ге, қосылып айтуға, жауап беруге үйрету</w:t>
            </w:r>
            <w:r w:rsidRPr="003906D3">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w:t>
            </w:r>
            <w:r w:rsidRPr="007322A0">
              <w:rPr>
                <w:rFonts w:ascii="Times New Roman" w:hAnsi="Times New Roman"/>
                <w:b/>
                <w:sz w:val="24"/>
                <w:szCs w:val="24"/>
                <w:lang w:val="kk-KZ"/>
              </w:rPr>
              <w:t>Қимыл қозғалыс ойыны</w:t>
            </w:r>
          </w:p>
        </w:tc>
        <w:tc>
          <w:tcPr>
            <w:tcW w:w="2835" w:type="dxa"/>
            <w:gridSpan w:val="2"/>
          </w:tcPr>
          <w:p w:rsidR="009A151D" w:rsidRPr="00CB1968" w:rsidRDefault="009A151D" w:rsidP="00C935B2">
            <w:pPr>
              <w:widowControl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Pr="00A12FA5">
              <w:rPr>
                <w:rFonts w:ascii="Times New Roman" w:eastAsia="Calibri" w:hAnsi="Times New Roman" w:cs="Times New Roman"/>
                <w:b/>
                <w:sz w:val="24"/>
                <w:szCs w:val="24"/>
                <w:lang w:val="kk-KZ"/>
              </w:rPr>
              <w:t>Сөздерді және қарапайым сөз тіркестерін (2-4 сөз) қайталап айту, үй жануарлары мен олардың төлдерінің атауларын</w:t>
            </w:r>
            <w:r>
              <w:rPr>
                <w:rFonts w:ascii="Times New Roman" w:eastAsia="Calibri" w:hAnsi="Times New Roman" w:cs="Times New Roman"/>
                <w:b/>
                <w:sz w:val="24"/>
                <w:szCs w:val="24"/>
                <w:lang w:val="kk-KZ"/>
              </w:rPr>
              <w:t xml:space="preserve"> </w:t>
            </w:r>
            <w:r w:rsidRPr="00A12FA5">
              <w:rPr>
                <w:rFonts w:ascii="Times New Roman" w:eastAsia="Calibri" w:hAnsi="Times New Roman" w:cs="Times New Roman"/>
                <w:b/>
                <w:sz w:val="24"/>
                <w:szCs w:val="24"/>
                <w:lang w:val="kk-KZ"/>
              </w:rPr>
              <w:t xml:space="preserve"> үйрету.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(Сөйлеуді дамыту)</w:t>
            </w:r>
            <w:r>
              <w:rPr>
                <w:rFonts w:ascii="Times New Roman" w:eastAsia="Calibri" w:hAnsi="Times New Roman" w:cs="Times New Roman"/>
                <w:b/>
                <w:sz w:val="24"/>
                <w:szCs w:val="24"/>
                <w:lang w:val="kk-KZ"/>
              </w:rPr>
              <w:t xml:space="preserve"> </w:t>
            </w:r>
            <w:r w:rsidRPr="00A16A47">
              <w:rPr>
                <w:rFonts w:ascii="Times New Roman" w:eastAsia="Calibri" w:hAnsi="Times New Roman" w:cs="Times New Roman"/>
                <w:b/>
                <w:color w:val="000000"/>
                <w:sz w:val="24"/>
                <w:szCs w:val="24"/>
                <w:lang w:val="kk-KZ" w:eastAsia="ru-RU"/>
              </w:rPr>
              <w:t xml:space="preserve">Дидактикалық ойын </w:t>
            </w:r>
            <w:r>
              <w:rPr>
                <w:rFonts w:ascii="Times New Roman" w:eastAsia="Calibri" w:hAnsi="Times New Roman" w:cs="Times New Roman"/>
                <w:b/>
                <w:color w:val="000000"/>
                <w:sz w:val="24"/>
                <w:szCs w:val="24"/>
                <w:lang w:val="kk-KZ" w:eastAsia="ru-RU"/>
              </w:rPr>
              <w:t xml:space="preserve">                «Үй жануарларын  ажырат</w:t>
            </w:r>
            <w:r w:rsidRPr="00A16A47">
              <w:rPr>
                <w:rFonts w:ascii="Times New Roman" w:eastAsia="Calibri" w:hAnsi="Times New Roman" w:cs="Times New Roman"/>
                <w:b/>
                <w:color w:val="000000"/>
                <w:sz w:val="24"/>
                <w:szCs w:val="24"/>
                <w:lang w:val="kk-KZ" w:eastAsia="ru-RU"/>
              </w:rPr>
              <w:t>»</w:t>
            </w:r>
            <w:r w:rsidRPr="00A16A47">
              <w:rPr>
                <w:rFonts w:ascii="Times New Roman" w:eastAsia="Calibri" w:hAnsi="Times New Roman" w:cs="Times New Roman"/>
                <w:color w:val="000000"/>
                <w:sz w:val="24"/>
                <w:szCs w:val="24"/>
                <w:lang w:val="kk-KZ" w:eastAsia="ru-RU"/>
              </w:rPr>
              <w:t xml:space="preserve"> </w:t>
            </w:r>
            <w:r>
              <w:rPr>
                <w:rFonts w:ascii="Times New Roman" w:eastAsia="Calibri" w:hAnsi="Times New Roman" w:cs="Times New Roman"/>
                <w:color w:val="000000"/>
                <w:sz w:val="24"/>
                <w:szCs w:val="24"/>
                <w:lang w:val="kk-KZ" w:eastAsia="ru-RU"/>
              </w:rPr>
              <w:t xml:space="preserve">                </w:t>
            </w:r>
            <w:r w:rsidRPr="00A16A47">
              <w:rPr>
                <w:rFonts w:ascii="Times New Roman" w:eastAsia="Calibri" w:hAnsi="Times New Roman" w:cs="Times New Roman"/>
                <w:b/>
                <w:color w:val="000000"/>
                <w:sz w:val="24"/>
                <w:szCs w:val="24"/>
                <w:lang w:val="kk-KZ" w:eastAsia="ru-RU"/>
              </w:rPr>
              <w:t>Мақсаты</w:t>
            </w:r>
            <w:r>
              <w:rPr>
                <w:rFonts w:ascii="Times New Roman" w:eastAsia="Calibri" w:hAnsi="Times New Roman" w:cs="Times New Roman"/>
                <w:b/>
                <w:color w:val="000000"/>
                <w:sz w:val="24"/>
                <w:szCs w:val="24"/>
                <w:lang w:val="kk-KZ" w:eastAsia="ru-RU"/>
              </w:rPr>
              <w:t xml:space="preserve">: </w:t>
            </w:r>
            <w:r>
              <w:rPr>
                <w:rFonts w:ascii="Times New Roman" w:eastAsia="Calibri" w:hAnsi="Times New Roman" w:cs="Times New Roman"/>
                <w:color w:val="000000"/>
                <w:sz w:val="24"/>
                <w:szCs w:val="24"/>
                <w:lang w:val="kk-KZ" w:eastAsia="ru-RU"/>
              </w:rPr>
              <w:t xml:space="preserve">Үй жануарларын ажыратып, төлдерін </w:t>
            </w:r>
            <w:r>
              <w:rPr>
                <w:rFonts w:ascii="Times New Roman" w:hAnsi="Times New Roman" w:cs="Times New Roman"/>
                <w:color w:val="000000"/>
                <w:sz w:val="24"/>
                <w:szCs w:val="24"/>
                <w:lang w:val="kk-KZ" w:eastAsia="ru-RU"/>
              </w:rPr>
              <w:t xml:space="preserve"> атауға  үйрету.                       </w:t>
            </w:r>
            <w:r w:rsidRPr="00154AFE">
              <w:rPr>
                <w:rFonts w:ascii="Times New Roman" w:hAnsi="Times New Roman" w:cs="Times New Roman"/>
                <w:b/>
                <w:color w:val="000000"/>
                <w:sz w:val="24"/>
                <w:szCs w:val="24"/>
                <w:lang w:val="kk-KZ" w:eastAsia="ru-RU"/>
              </w:rPr>
              <w:t>«Сыңарын тап»</w:t>
            </w:r>
            <w:r>
              <w:rPr>
                <w:rFonts w:ascii="Times New Roman" w:eastAsia="Calibri" w:hAnsi="Times New Roman" w:cs="Times New Roman"/>
                <w:b/>
                <w:sz w:val="24"/>
                <w:szCs w:val="24"/>
                <w:lang w:val="kk-KZ"/>
              </w:rPr>
              <w:t xml:space="preserve"> </w:t>
            </w:r>
            <w:r w:rsidRPr="00154AFE">
              <w:rPr>
                <w:rFonts w:ascii="Times New Roman" w:hAnsi="Times New Roman" w:cs="Times New Roman"/>
                <w:b/>
                <w:color w:val="000000"/>
                <w:sz w:val="24"/>
                <w:szCs w:val="24"/>
                <w:lang w:val="kk-KZ" w:eastAsia="ru-RU"/>
              </w:rPr>
              <w:t>Мақсаты:</w:t>
            </w:r>
            <w:r>
              <w:rPr>
                <w:rFonts w:ascii="Times New Roman" w:hAnsi="Times New Roman" w:cs="Times New Roman"/>
                <w:color w:val="000000"/>
                <w:sz w:val="24"/>
                <w:szCs w:val="24"/>
                <w:lang w:val="kk-KZ" w:eastAsia="ru-RU"/>
              </w:rPr>
              <w:t xml:space="preserve"> Ойлау, есте сақтау  қабілеттерін</w:t>
            </w:r>
            <w:r w:rsidRPr="001D614C">
              <w:rPr>
                <w:rFonts w:ascii="Times New Roman" w:hAnsi="Times New Roman" w:cs="Times New Roman"/>
                <w:sz w:val="24"/>
                <w:szCs w:val="24"/>
                <w:lang w:val="kk-KZ"/>
              </w:rPr>
              <w:t xml:space="preserve"> </w:t>
            </w:r>
            <w:r>
              <w:rPr>
                <w:rFonts w:ascii="Times New Roman" w:hAnsi="Times New Roman" w:cs="Times New Roman"/>
                <w:sz w:val="24"/>
                <w:szCs w:val="24"/>
                <w:lang w:val="kk-KZ"/>
              </w:rPr>
              <w:t>дамыту.</w:t>
            </w:r>
            <w:r>
              <w:rPr>
                <w:rFonts w:ascii="Times New Roman" w:hAnsi="Times New Roman" w:cs="Times New Roman"/>
                <w:b/>
                <w:sz w:val="24"/>
                <w:szCs w:val="20"/>
                <w:lang w:val="kk-KZ"/>
              </w:rPr>
              <w:t xml:space="preserve">       </w:t>
            </w:r>
          </w:p>
        </w:tc>
        <w:tc>
          <w:tcPr>
            <w:tcW w:w="2409" w:type="dxa"/>
          </w:tcPr>
          <w:p w:rsidR="009A151D" w:rsidRPr="0019624F" w:rsidRDefault="009A151D" w:rsidP="00C935B2">
            <w:pPr>
              <w:spacing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Pr="00C675FB">
              <w:rPr>
                <w:rFonts w:ascii="Times New Roman" w:eastAsia="Calibri" w:hAnsi="Times New Roman" w:cs="Times New Roman"/>
                <w:b/>
                <w:sz w:val="24"/>
                <w:szCs w:val="24"/>
                <w:lang w:val="kk-KZ"/>
              </w:rPr>
              <w:t>Заттар мен құралдарды қолдану дағдыларын қалыптастыру</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Бірдей ойыншықтарды топтастырып ойнату, қолдану дағдыларын, ұқсас қасиеттері бойынша қалыптастыру.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«Ұқсасын тап»</w:t>
            </w:r>
            <w:r>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 xml:space="preserve"> </w:t>
            </w:r>
            <w:r w:rsidRPr="00E94372">
              <w:rPr>
                <w:rFonts w:ascii="Times New Roman" w:hAnsi="Times New Roman" w:cs="Times New Roman"/>
                <w:b/>
                <w:sz w:val="24"/>
                <w:szCs w:val="24"/>
                <w:lang w:val="kk-KZ"/>
              </w:rPr>
              <w:t xml:space="preserve">                   </w:t>
            </w:r>
          </w:p>
        </w:tc>
      </w:tr>
      <w:tr w:rsidR="009A151D" w:rsidRPr="00B01709" w:rsidTr="00C935B2">
        <w:tc>
          <w:tcPr>
            <w:tcW w:w="2694" w:type="dxa"/>
          </w:tcPr>
          <w:p w:rsidR="009A151D" w:rsidRDefault="009A151D" w:rsidP="00C935B2">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Балалардың үйіне қайтуы</w:t>
            </w:r>
          </w:p>
        </w:tc>
        <w:tc>
          <w:tcPr>
            <w:tcW w:w="13324" w:type="dxa"/>
            <w:gridSpan w:val="8"/>
          </w:tcPr>
          <w:p w:rsidR="009A151D" w:rsidRDefault="009A151D"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r>
              <w:rPr>
                <w:rFonts w:ascii="Times New Roman" w:hAnsi="Times New Roman"/>
                <w:sz w:val="24"/>
                <w:szCs w:val="24"/>
                <w:lang w:val="kk-KZ" w:eastAsia="ru-RU"/>
              </w:rPr>
              <w:t>Ата-аналармен әңгімелесу,балабақшаға уақытымен келу.</w:t>
            </w:r>
          </w:p>
          <w:p w:rsidR="009A151D" w:rsidRDefault="009A151D" w:rsidP="00C935B2">
            <w:pPr>
              <w:spacing w:after="0" w:line="240" w:lineRule="auto"/>
              <w:rPr>
                <w:rFonts w:ascii="Times New Roman" w:hAnsi="Times New Roman" w:cs="Times New Roman"/>
                <w:sz w:val="24"/>
                <w:szCs w:val="20"/>
                <w:u w:val="single"/>
                <w:lang w:val="kk-KZ"/>
              </w:rPr>
            </w:pPr>
            <w:r w:rsidRPr="00A933E1">
              <w:rPr>
                <w:rFonts w:ascii="Times New Roman" w:hAnsi="Times New Roman" w:cs="Times New Roman"/>
                <w:color w:val="000000"/>
                <w:sz w:val="24"/>
                <w:szCs w:val="24"/>
                <w:lang w:val="kk-KZ"/>
              </w:rPr>
              <w:t>Балалардың демалысты жақсы өткізулерін тілеу.</w:t>
            </w:r>
          </w:p>
        </w:tc>
      </w:tr>
    </w:tbl>
    <w:p w:rsidR="009A151D" w:rsidRPr="00B3171B" w:rsidRDefault="009A151D" w:rsidP="009A151D">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Тәрбиеші: </w:t>
      </w:r>
      <w:r w:rsidRPr="00B3171B">
        <w:rPr>
          <w:rFonts w:ascii="Times New Roman" w:hAnsi="Times New Roman" w:cs="Times New Roman"/>
          <w:bCs/>
          <w:sz w:val="24"/>
          <w:szCs w:val="20"/>
          <w:lang w:val="kk-KZ"/>
        </w:rPr>
        <w:t>Тагыбаева.Н.Е</w:t>
      </w:r>
    </w:p>
    <w:p w:rsidR="009A151D" w:rsidRPr="00B3171B" w:rsidRDefault="009A151D" w:rsidP="009A151D">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Әдіскер: </w:t>
      </w:r>
      <w:r w:rsidRPr="00B3171B">
        <w:rPr>
          <w:rFonts w:ascii="Times New Roman" w:hAnsi="Times New Roman" w:cs="Times New Roman"/>
          <w:bCs/>
          <w:sz w:val="24"/>
          <w:szCs w:val="20"/>
          <w:lang w:val="kk-KZ"/>
        </w:rPr>
        <w:t>Нургалиева.З.Қ</w:t>
      </w:r>
    </w:p>
    <w:p w:rsidR="009A151D" w:rsidRPr="00C700EA" w:rsidRDefault="009A151D" w:rsidP="009A151D">
      <w:pPr>
        <w:rPr>
          <w:lang w:val="kk-KZ"/>
        </w:rPr>
      </w:pPr>
    </w:p>
    <w:p w:rsidR="009A151D" w:rsidRDefault="009A151D" w:rsidP="009A151D">
      <w:pPr>
        <w:spacing w:after="0" w:line="240" w:lineRule="auto"/>
        <w:rPr>
          <w:rFonts w:ascii="Times New Roman" w:hAnsi="Times New Roman" w:cs="Times New Roman"/>
          <w:b/>
          <w:bCs/>
          <w:sz w:val="24"/>
          <w:szCs w:val="20"/>
          <w:lang w:val="kk-KZ"/>
        </w:rPr>
      </w:pPr>
    </w:p>
    <w:p w:rsidR="009A151D" w:rsidRDefault="009A151D" w:rsidP="009A151D">
      <w:pPr>
        <w:spacing w:after="0" w:line="240" w:lineRule="auto"/>
        <w:rPr>
          <w:rFonts w:ascii="Times New Roman" w:hAnsi="Times New Roman" w:cs="Times New Roman"/>
          <w:b/>
          <w:bCs/>
          <w:sz w:val="24"/>
          <w:szCs w:val="20"/>
          <w:lang w:val="kk-KZ"/>
        </w:rPr>
      </w:pPr>
    </w:p>
    <w:p w:rsidR="009A151D" w:rsidRDefault="009A151D" w:rsidP="009A151D">
      <w:pPr>
        <w:spacing w:after="0" w:line="240" w:lineRule="auto"/>
        <w:rPr>
          <w:rFonts w:ascii="Times New Roman" w:hAnsi="Times New Roman" w:cs="Times New Roman"/>
          <w:b/>
          <w:bCs/>
          <w:sz w:val="24"/>
          <w:szCs w:val="20"/>
          <w:lang w:val="kk-KZ"/>
        </w:rPr>
      </w:pPr>
    </w:p>
    <w:p w:rsidR="009A151D" w:rsidRDefault="009A151D" w:rsidP="009A151D">
      <w:pPr>
        <w:spacing w:after="0" w:line="240" w:lineRule="auto"/>
        <w:rPr>
          <w:rFonts w:ascii="Times New Roman" w:hAnsi="Times New Roman" w:cs="Times New Roman"/>
          <w:b/>
          <w:bCs/>
          <w:sz w:val="24"/>
          <w:szCs w:val="20"/>
          <w:lang w:val="kk-KZ"/>
        </w:rPr>
      </w:pPr>
    </w:p>
    <w:p w:rsidR="009A151D" w:rsidRDefault="009A151D" w:rsidP="009A151D">
      <w:pPr>
        <w:spacing w:after="0" w:line="240" w:lineRule="auto"/>
        <w:rPr>
          <w:rFonts w:ascii="Times New Roman" w:hAnsi="Times New Roman" w:cs="Times New Roman"/>
          <w:b/>
          <w:bCs/>
          <w:sz w:val="24"/>
          <w:szCs w:val="20"/>
          <w:lang w:val="kk-KZ"/>
        </w:rPr>
      </w:pPr>
    </w:p>
    <w:p w:rsidR="009A151D" w:rsidRDefault="009A151D" w:rsidP="009A151D">
      <w:pPr>
        <w:spacing w:after="0" w:line="240" w:lineRule="auto"/>
        <w:rPr>
          <w:rFonts w:ascii="Times New Roman" w:hAnsi="Times New Roman" w:cs="Times New Roman"/>
          <w:b/>
          <w:bCs/>
          <w:sz w:val="24"/>
          <w:szCs w:val="20"/>
          <w:lang w:val="kk-KZ"/>
        </w:rPr>
      </w:pPr>
    </w:p>
    <w:p w:rsidR="009A151D" w:rsidRDefault="009A151D" w:rsidP="009A151D">
      <w:pPr>
        <w:spacing w:after="0" w:line="240" w:lineRule="auto"/>
        <w:rPr>
          <w:rFonts w:ascii="Times New Roman" w:hAnsi="Times New Roman" w:cs="Times New Roman"/>
          <w:b/>
          <w:bCs/>
          <w:sz w:val="24"/>
          <w:szCs w:val="20"/>
          <w:lang w:val="kk-KZ"/>
        </w:rPr>
      </w:pPr>
    </w:p>
    <w:p w:rsidR="009A151D" w:rsidRDefault="009A151D" w:rsidP="009A151D">
      <w:pPr>
        <w:spacing w:after="0" w:line="240" w:lineRule="auto"/>
        <w:rPr>
          <w:rFonts w:ascii="Times New Roman" w:hAnsi="Times New Roman" w:cs="Times New Roman"/>
          <w:b/>
          <w:bCs/>
          <w:sz w:val="24"/>
          <w:szCs w:val="20"/>
          <w:lang w:val="kk-KZ"/>
        </w:rPr>
      </w:pPr>
    </w:p>
    <w:p w:rsidR="009A151D" w:rsidRDefault="009A151D" w:rsidP="009A151D">
      <w:pPr>
        <w:spacing w:after="0" w:line="240" w:lineRule="auto"/>
        <w:rPr>
          <w:rFonts w:ascii="Times New Roman" w:hAnsi="Times New Roman" w:cs="Times New Roman"/>
          <w:b/>
          <w:bCs/>
          <w:sz w:val="24"/>
          <w:szCs w:val="20"/>
          <w:lang w:val="kk-KZ"/>
        </w:rPr>
      </w:pPr>
    </w:p>
    <w:p w:rsidR="009A151D" w:rsidRDefault="009A151D" w:rsidP="009A151D">
      <w:pPr>
        <w:spacing w:after="0" w:line="240" w:lineRule="auto"/>
        <w:rPr>
          <w:rFonts w:ascii="Times New Roman" w:hAnsi="Times New Roman" w:cs="Times New Roman"/>
          <w:b/>
          <w:bCs/>
          <w:sz w:val="24"/>
          <w:szCs w:val="20"/>
          <w:lang w:val="kk-KZ"/>
        </w:rPr>
      </w:pPr>
    </w:p>
    <w:p w:rsidR="009A151D" w:rsidRDefault="009A151D" w:rsidP="009A151D">
      <w:pPr>
        <w:spacing w:after="0" w:line="240" w:lineRule="auto"/>
        <w:rPr>
          <w:rFonts w:ascii="Times New Roman" w:hAnsi="Times New Roman" w:cs="Times New Roman"/>
          <w:b/>
          <w:bCs/>
          <w:sz w:val="24"/>
          <w:szCs w:val="20"/>
          <w:lang w:val="kk-KZ"/>
        </w:rPr>
      </w:pPr>
    </w:p>
    <w:p w:rsidR="009A151D" w:rsidRDefault="009A151D" w:rsidP="009A151D">
      <w:pPr>
        <w:spacing w:after="0" w:line="240" w:lineRule="auto"/>
        <w:rPr>
          <w:rFonts w:ascii="Times New Roman" w:hAnsi="Times New Roman" w:cs="Times New Roman"/>
          <w:b/>
          <w:bCs/>
          <w:sz w:val="24"/>
          <w:szCs w:val="20"/>
          <w:lang w:val="kk-KZ"/>
        </w:rPr>
      </w:pPr>
    </w:p>
    <w:p w:rsidR="009A151D" w:rsidRDefault="009A151D" w:rsidP="009A151D">
      <w:pPr>
        <w:spacing w:after="0" w:line="240" w:lineRule="auto"/>
        <w:rPr>
          <w:rFonts w:ascii="Times New Roman" w:hAnsi="Times New Roman" w:cs="Times New Roman"/>
          <w:b/>
          <w:bCs/>
          <w:sz w:val="24"/>
          <w:szCs w:val="20"/>
          <w:lang w:val="kk-KZ"/>
        </w:rPr>
      </w:pPr>
    </w:p>
    <w:p w:rsidR="009A151D" w:rsidRDefault="009A151D" w:rsidP="009A151D">
      <w:pPr>
        <w:spacing w:after="0" w:line="240" w:lineRule="auto"/>
        <w:rPr>
          <w:rFonts w:ascii="Times New Roman" w:hAnsi="Times New Roman" w:cs="Times New Roman"/>
          <w:b/>
          <w:bCs/>
          <w:sz w:val="24"/>
          <w:szCs w:val="20"/>
          <w:lang w:val="kk-KZ"/>
        </w:rPr>
      </w:pPr>
    </w:p>
    <w:p w:rsidR="009A151D" w:rsidRPr="0093077B" w:rsidRDefault="009A151D" w:rsidP="009A151D">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Тәрбиелеу - білім беру процесінің циклограммасы</w:t>
      </w:r>
    </w:p>
    <w:p w:rsidR="009A151D" w:rsidRPr="0093077B" w:rsidRDefault="009A151D" w:rsidP="009A151D">
      <w:pPr>
        <w:spacing w:after="0" w:line="240" w:lineRule="auto"/>
        <w:rPr>
          <w:rFonts w:ascii="Times New Roman" w:hAnsi="Times New Roman" w:cs="Times New Roman"/>
          <w:sz w:val="24"/>
          <w:szCs w:val="24"/>
          <w:lang w:val="kk-KZ"/>
        </w:rPr>
      </w:pPr>
      <w:r w:rsidRPr="002137E7">
        <w:rPr>
          <w:rFonts w:ascii="Times New Roman" w:hAnsi="Times New Roman" w:cs="Times New Roman"/>
          <w:b/>
          <w:bCs/>
          <w:sz w:val="24"/>
          <w:szCs w:val="24"/>
          <w:lang w:val="kk-KZ"/>
        </w:rPr>
        <w:t>Білім беру ұйымы</w:t>
      </w:r>
      <w:r w:rsidRPr="006866C4">
        <w:rPr>
          <w:rFonts w:ascii="Times New Roman" w:hAnsi="Times New Roman" w:cs="Times New Roman"/>
          <w:b/>
          <w:bCs/>
          <w:sz w:val="24"/>
          <w:szCs w:val="24"/>
          <w:lang w:val="kk-KZ"/>
        </w:rPr>
        <w:t xml:space="preserve">: </w:t>
      </w:r>
      <w:r w:rsidRPr="00037375">
        <w:rPr>
          <w:rFonts w:ascii="Times New Roman" w:hAnsi="Times New Roman" w:cs="Times New Roman"/>
          <w:sz w:val="24"/>
          <w:szCs w:val="24"/>
          <w:u w:val="single"/>
          <w:lang w:val="kk-KZ"/>
        </w:rPr>
        <w:t>«Балдырған»  бөбекжайы</w:t>
      </w:r>
    </w:p>
    <w:p w:rsidR="009A151D" w:rsidRPr="00037375" w:rsidRDefault="009A151D" w:rsidP="009A151D">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Топ:  </w:t>
      </w:r>
      <w:r w:rsidRPr="00037375">
        <w:rPr>
          <w:rFonts w:ascii="Times New Roman" w:hAnsi="Times New Roman" w:cs="Times New Roman"/>
          <w:sz w:val="24"/>
          <w:szCs w:val="24"/>
          <w:u w:val="single"/>
          <w:lang w:val="kk-KZ"/>
        </w:rPr>
        <w:t>«Толағай» кіші тобы</w:t>
      </w:r>
    </w:p>
    <w:p w:rsidR="009A151D" w:rsidRPr="00037375" w:rsidRDefault="009A151D" w:rsidP="009A151D">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Балалардың жасы:  </w:t>
      </w:r>
      <w:r w:rsidRPr="00037375">
        <w:rPr>
          <w:rFonts w:ascii="Times New Roman" w:hAnsi="Times New Roman" w:cs="Times New Roman"/>
          <w:sz w:val="24"/>
          <w:szCs w:val="24"/>
          <w:u w:val="single"/>
          <w:lang w:val="kk-KZ"/>
        </w:rPr>
        <w:t>2  жас</w:t>
      </w:r>
    </w:p>
    <w:p w:rsidR="009A151D" w:rsidRPr="00037375" w:rsidRDefault="009A151D" w:rsidP="009A151D">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Жоспардың құрылу кезеңі:  </w:t>
      </w:r>
      <w:r>
        <w:rPr>
          <w:rFonts w:ascii="Times New Roman" w:hAnsi="Times New Roman" w:cs="Times New Roman"/>
          <w:bCs/>
          <w:sz w:val="24"/>
          <w:szCs w:val="24"/>
          <w:lang w:val="kk-KZ"/>
        </w:rPr>
        <w:t>24</w:t>
      </w:r>
      <w:r>
        <w:rPr>
          <w:rFonts w:ascii="Times New Roman" w:hAnsi="Times New Roman" w:cs="Times New Roman"/>
          <w:sz w:val="24"/>
          <w:szCs w:val="24"/>
          <w:u w:val="single"/>
          <w:lang w:val="kk-KZ"/>
        </w:rPr>
        <w:t xml:space="preserve"> - 28 сәуір</w:t>
      </w:r>
      <w:r w:rsidRPr="00037375">
        <w:rPr>
          <w:rFonts w:ascii="Times New Roman" w:hAnsi="Times New Roman" w:cs="Times New Roman"/>
          <w:sz w:val="24"/>
          <w:szCs w:val="24"/>
          <w:u w:val="single"/>
          <w:lang w:val="kk-KZ"/>
        </w:rPr>
        <w:t xml:space="preserve"> айы</w:t>
      </w:r>
      <w:r>
        <w:rPr>
          <w:rFonts w:ascii="Times New Roman" w:hAnsi="Times New Roman" w:cs="Times New Roman"/>
          <w:sz w:val="24"/>
          <w:szCs w:val="24"/>
          <w:u w:val="single"/>
          <w:lang w:val="kk-KZ"/>
        </w:rPr>
        <w:t>,  2023</w:t>
      </w:r>
      <w:r w:rsidRPr="00037375">
        <w:rPr>
          <w:rFonts w:ascii="Times New Roman" w:hAnsi="Times New Roman" w:cs="Times New Roman"/>
          <w:sz w:val="24"/>
          <w:szCs w:val="24"/>
          <w:u w:val="single"/>
          <w:lang w:val="kk-KZ"/>
        </w:rPr>
        <w:t xml:space="preserve"> жыл</w:t>
      </w:r>
      <w:r>
        <w:rPr>
          <w:rFonts w:ascii="Times New Roman" w:hAnsi="Times New Roman" w:cs="Times New Roman"/>
          <w:sz w:val="24"/>
          <w:szCs w:val="24"/>
          <w:u w:val="single"/>
          <w:lang w:val="kk-KZ"/>
        </w:rPr>
        <w:t>.</w:t>
      </w:r>
    </w:p>
    <w:tbl>
      <w:tblPr>
        <w:tblStyle w:val="a3"/>
        <w:tblW w:w="16018" w:type="dxa"/>
        <w:tblInd w:w="-601" w:type="dxa"/>
        <w:tblLayout w:type="fixed"/>
        <w:tblLook w:val="04A0"/>
      </w:tblPr>
      <w:tblGrid>
        <w:gridCol w:w="2694"/>
        <w:gridCol w:w="2693"/>
        <w:gridCol w:w="182"/>
        <w:gridCol w:w="2490"/>
        <w:gridCol w:w="15"/>
        <w:gridCol w:w="2700"/>
        <w:gridCol w:w="2693"/>
        <w:gridCol w:w="142"/>
        <w:gridCol w:w="2409"/>
      </w:tblGrid>
      <w:tr w:rsidR="009A151D" w:rsidRPr="00636E48" w:rsidTr="00C935B2">
        <w:tc>
          <w:tcPr>
            <w:tcW w:w="2694" w:type="dxa"/>
          </w:tcPr>
          <w:p w:rsidR="009A151D" w:rsidRPr="006D6827"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Күн тәртібінің үлгісі  </w:t>
            </w:r>
          </w:p>
        </w:tc>
        <w:tc>
          <w:tcPr>
            <w:tcW w:w="2875" w:type="dxa"/>
            <w:gridSpan w:val="2"/>
          </w:tcPr>
          <w:p w:rsidR="009A151D" w:rsidRDefault="009A151D" w:rsidP="00C935B2">
            <w:pPr>
              <w:spacing w:after="0" w:line="240" w:lineRule="auto"/>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Дүйсен</w:t>
            </w:r>
            <w:r>
              <w:rPr>
                <w:rFonts w:ascii="Times New Roman" w:hAnsi="Times New Roman" w:cs="Times New Roman"/>
                <w:b/>
                <w:sz w:val="24"/>
                <w:szCs w:val="20"/>
                <w:lang w:val="kk-KZ"/>
              </w:rPr>
              <w:t>б</w:t>
            </w:r>
            <w:r w:rsidRPr="00B0022A">
              <w:rPr>
                <w:rFonts w:ascii="Times New Roman" w:hAnsi="Times New Roman" w:cs="Times New Roman"/>
                <w:b/>
                <w:sz w:val="24"/>
                <w:szCs w:val="20"/>
                <w:lang w:val="kk-KZ"/>
              </w:rPr>
              <w:t>і</w:t>
            </w:r>
          </w:p>
          <w:p w:rsidR="009A151D" w:rsidRPr="00B0022A" w:rsidRDefault="009A151D" w:rsidP="00C935B2">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24.04.2023 ж</w:t>
            </w:r>
          </w:p>
        </w:tc>
        <w:tc>
          <w:tcPr>
            <w:tcW w:w="2505" w:type="dxa"/>
            <w:gridSpan w:val="2"/>
          </w:tcPr>
          <w:p w:rsidR="009A151D" w:rsidRDefault="009A151D" w:rsidP="00C935B2">
            <w:pPr>
              <w:spacing w:after="0" w:line="240" w:lineRule="auto"/>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Сейсенбі</w:t>
            </w:r>
          </w:p>
          <w:p w:rsidR="009A151D" w:rsidRPr="00B0022A" w:rsidRDefault="009A151D" w:rsidP="00C935B2">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25.04.2023 ж</w:t>
            </w:r>
          </w:p>
        </w:tc>
        <w:tc>
          <w:tcPr>
            <w:tcW w:w="2700" w:type="dxa"/>
          </w:tcPr>
          <w:p w:rsidR="009A151D" w:rsidRDefault="009A151D" w:rsidP="00C935B2">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Сәрсенбі</w:t>
            </w:r>
          </w:p>
          <w:p w:rsidR="009A151D" w:rsidRPr="00FD1537" w:rsidRDefault="009A151D" w:rsidP="00C935B2">
            <w:pPr>
              <w:spacing w:after="0" w:line="240" w:lineRule="auto"/>
              <w:jc w:val="center"/>
              <w:rPr>
                <w:rFonts w:ascii="Times New Roman" w:hAnsi="Times New Roman" w:cs="Times New Roman"/>
                <w:b/>
                <w:sz w:val="24"/>
                <w:szCs w:val="20"/>
                <w:lang w:val="kk-KZ"/>
              </w:rPr>
            </w:pPr>
            <w:r>
              <w:rPr>
                <w:rFonts w:ascii="Times New Roman" w:hAnsi="Times New Roman" w:cs="Times New Roman"/>
                <w:b/>
                <w:bCs/>
                <w:sz w:val="24"/>
                <w:szCs w:val="20"/>
                <w:lang w:val="kk-KZ"/>
              </w:rPr>
              <w:t>26.04.2023 ж</w:t>
            </w:r>
          </w:p>
        </w:tc>
        <w:tc>
          <w:tcPr>
            <w:tcW w:w="2835" w:type="dxa"/>
            <w:gridSpan w:val="2"/>
          </w:tcPr>
          <w:p w:rsidR="009A151D" w:rsidRDefault="009A151D" w:rsidP="00C935B2">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Бейсенб</w:t>
            </w:r>
            <w:r>
              <w:rPr>
                <w:rFonts w:ascii="Times New Roman" w:hAnsi="Times New Roman" w:cs="Times New Roman"/>
                <w:b/>
                <w:bCs/>
                <w:sz w:val="24"/>
                <w:szCs w:val="20"/>
                <w:lang w:val="kk-KZ"/>
              </w:rPr>
              <w:t>і</w:t>
            </w:r>
          </w:p>
          <w:p w:rsidR="009A151D" w:rsidRPr="00FD1537" w:rsidRDefault="009A151D" w:rsidP="00C935B2">
            <w:pPr>
              <w:spacing w:after="0" w:line="240" w:lineRule="auto"/>
              <w:jc w:val="center"/>
              <w:rPr>
                <w:rFonts w:ascii="Times New Roman" w:hAnsi="Times New Roman" w:cs="Times New Roman"/>
                <w:b/>
                <w:sz w:val="24"/>
                <w:szCs w:val="20"/>
                <w:lang w:val="kk-KZ"/>
              </w:rPr>
            </w:pPr>
            <w:r>
              <w:rPr>
                <w:rFonts w:ascii="Times New Roman" w:hAnsi="Times New Roman" w:cs="Times New Roman"/>
                <w:b/>
                <w:bCs/>
                <w:sz w:val="24"/>
                <w:szCs w:val="20"/>
                <w:lang w:val="kk-KZ"/>
              </w:rPr>
              <w:t>27.04.2023 ж</w:t>
            </w:r>
          </w:p>
        </w:tc>
        <w:tc>
          <w:tcPr>
            <w:tcW w:w="2409" w:type="dxa"/>
          </w:tcPr>
          <w:p w:rsidR="009A151D" w:rsidRDefault="009A151D" w:rsidP="00C935B2">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xml:space="preserve">      Жұма</w:t>
            </w:r>
          </w:p>
          <w:p w:rsidR="009A151D" w:rsidRPr="000932DC" w:rsidRDefault="009A151D" w:rsidP="00C935B2">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xml:space="preserve">    28.04.2023 ж</w:t>
            </w:r>
          </w:p>
        </w:tc>
      </w:tr>
      <w:tr w:rsidR="009A151D" w:rsidRPr="00B01709" w:rsidTr="00C935B2">
        <w:tc>
          <w:tcPr>
            <w:tcW w:w="2694" w:type="dxa"/>
          </w:tcPr>
          <w:p w:rsidR="009A151D" w:rsidRPr="00FD1537"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Балаларды қабылдау </w:t>
            </w:r>
          </w:p>
        </w:tc>
        <w:tc>
          <w:tcPr>
            <w:tcW w:w="2875" w:type="dxa"/>
            <w:gridSpan w:val="2"/>
          </w:tcPr>
          <w:p w:rsidR="009A151D"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color w:val="000000"/>
                <w:sz w:val="24"/>
                <w:szCs w:val="24"/>
                <w:lang w:val="kk-KZ"/>
              </w:rPr>
              <w:t xml:space="preserve">Балаларды жақсы көңіл-күймен қабылдау. Балалардан демалысты қалай өткізгендегі жайлы әңгіме жүргізу </w:t>
            </w:r>
            <w:r w:rsidRPr="007B75FB">
              <w:rPr>
                <w:rFonts w:ascii="Times New Roman" w:hAnsi="Times New Roman" w:cs="Times New Roman"/>
                <w:color w:val="000000"/>
                <w:sz w:val="24"/>
                <w:szCs w:val="24"/>
                <w:lang w:val="kk-KZ"/>
              </w:rPr>
              <w:t>жән</w:t>
            </w:r>
            <w:r>
              <w:rPr>
                <w:rFonts w:ascii="Times New Roman" w:hAnsi="Times New Roman" w:cs="Times New Roman"/>
                <w:color w:val="000000"/>
                <w:sz w:val="24"/>
                <w:szCs w:val="24"/>
                <w:lang w:val="kk-KZ"/>
              </w:rPr>
              <w:t>е көтеріңкі көңіл-күй, ж</w:t>
            </w:r>
            <w:r w:rsidRPr="007B75FB">
              <w:rPr>
                <w:rFonts w:ascii="Times New Roman" w:hAnsi="Times New Roman" w:cs="Times New Roman"/>
                <w:color w:val="000000"/>
                <w:sz w:val="24"/>
                <w:szCs w:val="24"/>
                <w:lang w:val="kk-KZ"/>
              </w:rPr>
              <w:t>ағымды  жағдай орнату</w:t>
            </w:r>
            <w:r>
              <w:rPr>
                <w:rFonts w:ascii="Times New Roman" w:hAnsi="Times New Roman" w:cs="Times New Roman"/>
                <w:color w:val="000000"/>
                <w:sz w:val="24"/>
                <w:szCs w:val="24"/>
                <w:lang w:val="kk-KZ"/>
              </w:rPr>
              <w:t>.</w:t>
            </w:r>
          </w:p>
        </w:tc>
        <w:tc>
          <w:tcPr>
            <w:tcW w:w="2505" w:type="dxa"/>
            <w:gridSpan w:val="2"/>
          </w:tcPr>
          <w:p w:rsidR="009A151D"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өзіне өзі қызмет көрсету дағдыларын қадағалау.</w:t>
            </w:r>
          </w:p>
          <w:p w:rsidR="009A151D" w:rsidRPr="00835F44" w:rsidRDefault="009A151D" w:rsidP="00C935B2">
            <w:pPr>
              <w:spacing w:after="0" w:line="240" w:lineRule="auto"/>
              <w:rPr>
                <w:rFonts w:ascii="Times New Roman" w:hAnsi="Times New Roman" w:cs="Times New Roman"/>
                <w:sz w:val="24"/>
                <w:szCs w:val="20"/>
                <w:lang w:val="kk-KZ"/>
              </w:rPr>
            </w:pPr>
            <w:r w:rsidRPr="00835F44">
              <w:rPr>
                <w:rFonts w:ascii="Times New Roman" w:hAnsi="Times New Roman" w:cs="Times New Roman"/>
                <w:sz w:val="24"/>
                <w:szCs w:val="20"/>
                <w:lang w:val="kk-KZ"/>
              </w:rPr>
              <w:t>Әр</w:t>
            </w:r>
            <w:r>
              <w:rPr>
                <w:rFonts w:ascii="Times New Roman" w:hAnsi="Times New Roman" w:cs="Times New Roman"/>
                <w:sz w:val="24"/>
                <w:szCs w:val="20"/>
                <w:lang w:val="kk-KZ"/>
              </w:rPr>
              <w:t xml:space="preserve"> баланың белсенділігіне</w:t>
            </w:r>
            <w:r w:rsidRPr="00835F44">
              <w:rPr>
                <w:rFonts w:ascii="Times New Roman" w:hAnsi="Times New Roman" w:cs="Times New Roman"/>
                <w:sz w:val="24"/>
                <w:szCs w:val="20"/>
                <w:lang w:val="kk-KZ"/>
              </w:rPr>
              <w:t xml:space="preserve"> назар аудару</w:t>
            </w:r>
            <w:r>
              <w:rPr>
                <w:rFonts w:ascii="Times New Roman" w:hAnsi="Times New Roman" w:cs="Times New Roman"/>
                <w:sz w:val="24"/>
                <w:szCs w:val="20"/>
                <w:lang w:val="kk-KZ"/>
              </w:rPr>
              <w:t>.</w:t>
            </w:r>
          </w:p>
        </w:tc>
        <w:tc>
          <w:tcPr>
            <w:tcW w:w="2700" w:type="dxa"/>
          </w:tcPr>
          <w:p w:rsidR="009A151D" w:rsidRPr="00791158" w:rsidRDefault="009A151D" w:rsidP="00C935B2">
            <w:pPr>
              <w:spacing w:after="0" w:line="240" w:lineRule="auto"/>
              <w:rPr>
                <w:rFonts w:ascii="Times New Roman" w:hAnsi="Times New Roman" w:cs="Times New Roman"/>
                <w:sz w:val="24"/>
                <w:szCs w:val="20"/>
                <w:lang w:val="kk-KZ"/>
              </w:rPr>
            </w:pPr>
            <w:r>
              <w:rPr>
                <w:rFonts w:ascii="Times New Roman" w:hAnsi="Times New Roman"/>
                <w:bCs/>
                <w:color w:val="000000"/>
                <w:sz w:val="24"/>
                <w:szCs w:val="24"/>
                <w:lang w:val="kk-KZ" w:eastAsia="ru-RU"/>
              </w:rPr>
              <w:t xml:space="preserve">  Балаларға, жағымды жағдай орнату, музыка әуені, балалармен табиғат көрнісіндегі  ерекшеліктері туралы әңгімелеу.</w:t>
            </w:r>
          </w:p>
        </w:tc>
        <w:tc>
          <w:tcPr>
            <w:tcW w:w="2835" w:type="dxa"/>
            <w:gridSpan w:val="2"/>
          </w:tcPr>
          <w:p w:rsidR="009A151D" w:rsidRDefault="009A151D" w:rsidP="00C935B2">
            <w:pPr>
              <w:spacing w:after="0"/>
              <w:rPr>
                <w:rFonts w:ascii="Times New Roman" w:hAnsi="Times New Roman" w:cs="Times New Roman"/>
                <w:sz w:val="24"/>
                <w:szCs w:val="20"/>
                <w:lang w:val="kk-KZ"/>
              </w:rPr>
            </w:pPr>
            <w:r>
              <w:rPr>
                <w:rFonts w:ascii="Times New Roman" w:hAnsi="Times New Roman" w:cs="Times New Roman"/>
                <w:sz w:val="24"/>
                <w:szCs w:val="20"/>
                <w:lang w:val="kk-KZ"/>
              </w:rPr>
              <w:t>Балалардың өзіне өзі қызмет көрсету дағдыларын қадағалау.</w:t>
            </w:r>
          </w:p>
          <w:p w:rsidR="009A151D" w:rsidRPr="005A2838" w:rsidRDefault="009A151D" w:rsidP="00C935B2">
            <w:pPr>
              <w:spacing w:after="0" w:line="240" w:lineRule="auto"/>
              <w:ind w:left="-82"/>
              <w:rPr>
                <w:rFonts w:ascii="Times New Roman" w:hAnsi="Times New Roman" w:cs="Times New Roman"/>
                <w:b/>
                <w:bCs/>
                <w:sz w:val="24"/>
                <w:szCs w:val="20"/>
                <w:lang w:val="kk-KZ"/>
              </w:rPr>
            </w:pPr>
            <w:r>
              <w:rPr>
                <w:rFonts w:ascii="Times New Roman" w:hAnsi="Times New Roman" w:cs="Times New Roman"/>
                <w:sz w:val="24"/>
                <w:szCs w:val="20"/>
                <w:lang w:val="kk-KZ"/>
              </w:rPr>
              <w:t>Сөрелеріне сыртқы киімдерін дұрыс қоюға әдеттендіру.</w:t>
            </w:r>
          </w:p>
        </w:tc>
        <w:tc>
          <w:tcPr>
            <w:tcW w:w="2409" w:type="dxa"/>
          </w:tcPr>
          <w:p w:rsidR="009A151D" w:rsidRPr="00791158"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көтеріңкі көңіл-күймен қарсы алу. Ауа</w:t>
            </w:r>
            <w:r w:rsidRPr="00835F44">
              <w:rPr>
                <w:rFonts w:ascii="Times New Roman" w:hAnsi="Times New Roman" w:cs="Times New Roman"/>
                <w:sz w:val="24"/>
                <w:szCs w:val="20"/>
                <w:lang w:val="kk-KZ"/>
              </w:rPr>
              <w:t>-</w:t>
            </w:r>
            <w:r>
              <w:rPr>
                <w:rFonts w:ascii="Times New Roman" w:hAnsi="Times New Roman" w:cs="Times New Roman"/>
                <w:sz w:val="24"/>
                <w:szCs w:val="20"/>
                <w:lang w:val="kk-KZ"/>
              </w:rPr>
              <w:t>райы жайлы әңгімелесу.</w:t>
            </w:r>
          </w:p>
          <w:p w:rsidR="009A151D" w:rsidRPr="000A4C72"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Дұрыс шешіну дағдыларын қадағалау.</w:t>
            </w:r>
          </w:p>
        </w:tc>
      </w:tr>
      <w:tr w:rsidR="009A151D" w:rsidRPr="00B01709" w:rsidTr="00C935B2">
        <w:tc>
          <w:tcPr>
            <w:tcW w:w="2694" w:type="dxa"/>
          </w:tcPr>
          <w:p w:rsidR="009A151D"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Ата-аналармен әңгімелесу, кеңес беру </w:t>
            </w:r>
          </w:p>
        </w:tc>
        <w:tc>
          <w:tcPr>
            <w:tcW w:w="13324" w:type="dxa"/>
            <w:gridSpan w:val="8"/>
          </w:tcPr>
          <w:p w:rsidR="009A151D" w:rsidRPr="00827AA9"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Ата-аналармен балалардың  балабақшаға көтеріңкі көңіл күймен келу жағдайларын талқылау.</w:t>
            </w:r>
          </w:p>
          <w:p w:rsidR="009A151D" w:rsidRPr="00827AA9"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денсаулығы жайында ата- анамен әңгімелесу, ауа-райына  байланысты жылы киіндіруге кеңес беру.</w:t>
            </w:r>
          </w:p>
        </w:tc>
      </w:tr>
      <w:tr w:rsidR="009A151D" w:rsidRPr="00A12FA5" w:rsidTr="00C935B2">
        <w:tc>
          <w:tcPr>
            <w:tcW w:w="2694" w:type="dxa"/>
          </w:tcPr>
          <w:p w:rsidR="009A151D" w:rsidRPr="00B0022A" w:rsidRDefault="009A151D" w:rsidP="00C935B2">
            <w:pPr>
              <w:spacing w:after="0" w:line="240" w:lineRule="auto"/>
              <w:rPr>
                <w:rFonts w:ascii="Times New Roman" w:hAnsi="Times New Roman" w:cs="Times New Roman"/>
                <w:sz w:val="24"/>
                <w:szCs w:val="20"/>
                <w:lang w:val="kk-KZ"/>
              </w:rPr>
            </w:pPr>
            <w:r w:rsidRPr="00B0022A">
              <w:rPr>
                <w:rFonts w:ascii="Times New Roman" w:hAnsi="Times New Roman" w:cs="Times New Roman"/>
                <w:b/>
                <w:bCs/>
                <w:sz w:val="24"/>
                <w:szCs w:val="2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Pr>
          <w:p w:rsidR="009A151D" w:rsidRPr="00A478A5" w:rsidRDefault="009A151D" w:rsidP="00C935B2">
            <w:pPr>
              <w:widowControl w:val="0"/>
              <w:rPr>
                <w:rFonts w:ascii="Times New Roman" w:eastAsia="Calibri" w:hAnsi="Times New Roman" w:cs="Times New Roman"/>
                <w:b/>
                <w:sz w:val="24"/>
                <w:szCs w:val="24"/>
                <w:lang w:val="kk-KZ"/>
              </w:rPr>
            </w:pPr>
            <w:r w:rsidRPr="00A478A5">
              <w:rPr>
                <w:rFonts w:ascii="Times New Roman" w:eastAsia="Calibri" w:hAnsi="Times New Roman" w:cs="Times New Roman"/>
                <w:b/>
                <w:sz w:val="24"/>
                <w:szCs w:val="24"/>
                <w:lang w:val="kk-KZ"/>
              </w:rPr>
              <w:t>Суреттердің мазмұны бойынша қойылған сұрақтарға жауап беруді дамыту.</w:t>
            </w:r>
            <w:r>
              <w:rPr>
                <w:rFonts w:ascii="Times New Roman" w:eastAsia="Calibri" w:hAnsi="Times New Roman" w:cs="Times New Roman"/>
                <w:b/>
                <w:sz w:val="24"/>
                <w:szCs w:val="24"/>
                <w:lang w:val="kk-KZ"/>
              </w:rPr>
              <w:t xml:space="preserve"> (көркем әдебиет)  </w:t>
            </w:r>
            <w:r>
              <w:rPr>
                <w:rFonts w:ascii="Times New Roman" w:eastAsia="Calibri" w:hAnsi="Times New Roman" w:cs="Times New Roman"/>
                <w:sz w:val="24"/>
                <w:szCs w:val="24"/>
                <w:lang w:val="kk-KZ"/>
              </w:rPr>
              <w:t xml:space="preserve">Балаларға көркем шығармаларды оқып беріп, сөздерін қайталатып, сұраққа жауап беруге дағдыландыру.  </w:t>
            </w:r>
            <w:r w:rsidRPr="00F074C1">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p>
          <w:p w:rsidR="009A151D" w:rsidRPr="00E44E0A" w:rsidRDefault="009A151D" w:rsidP="00C935B2">
            <w:pPr>
              <w:spacing w:after="0"/>
              <w:rPr>
                <w:rFonts w:ascii="Times New Roman" w:hAnsi="Times New Roman" w:cs="Times New Roman"/>
                <w:b/>
                <w:sz w:val="24"/>
                <w:szCs w:val="24"/>
                <w:lang w:val="kk-KZ"/>
              </w:rPr>
            </w:pPr>
          </w:p>
          <w:p w:rsidR="009A151D" w:rsidRDefault="009A151D" w:rsidP="00C935B2">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r w:rsidRPr="00F074C1">
              <w:rPr>
                <w:rFonts w:ascii="Times New Roman" w:eastAsia="Calibri" w:hAnsi="Times New Roman" w:cs="Times New Roman"/>
                <w:sz w:val="24"/>
                <w:szCs w:val="24"/>
                <w:lang w:val="kk-KZ"/>
              </w:rPr>
              <w:t xml:space="preserve"> </w:t>
            </w:r>
          </w:p>
          <w:p w:rsidR="009A151D" w:rsidRPr="0012018A" w:rsidRDefault="009A151D" w:rsidP="00C935B2">
            <w:pPr>
              <w:spacing w:after="0" w:line="240" w:lineRule="auto"/>
              <w:rPr>
                <w:rFonts w:ascii="Times New Roman" w:hAnsi="Times New Roman" w:cs="Times New Roman"/>
                <w:b/>
                <w:sz w:val="24"/>
                <w:szCs w:val="24"/>
                <w:lang w:val="kk-KZ"/>
              </w:rPr>
            </w:pP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                     </w:t>
            </w:r>
          </w:p>
        </w:tc>
        <w:tc>
          <w:tcPr>
            <w:tcW w:w="2687" w:type="dxa"/>
            <w:gridSpan w:val="3"/>
          </w:tcPr>
          <w:p w:rsidR="009A151D" w:rsidRPr="0065226A" w:rsidRDefault="009A151D" w:rsidP="00C935B2">
            <w:pPr>
              <w:rPr>
                <w:rFonts w:ascii="Times New Roman" w:hAnsi="Times New Roman"/>
                <w:sz w:val="24"/>
                <w:szCs w:val="24"/>
                <w:lang w:val="kk-KZ"/>
              </w:rPr>
            </w:pPr>
            <w:r w:rsidRPr="00A478A5">
              <w:rPr>
                <w:rFonts w:ascii="Times New Roman" w:hAnsi="Times New Roman" w:cs="Times New Roman"/>
                <w:b/>
                <w:sz w:val="24"/>
                <w:szCs w:val="24"/>
                <w:lang w:val="kk-KZ"/>
              </w:rPr>
              <w:t xml:space="preserve">Аулаға ұшып келетін құстар (торғай, көгершін, қарға), қамқорлық жасауға </w:t>
            </w:r>
            <w:r w:rsidRPr="00A478A5">
              <w:rPr>
                <w:rFonts w:ascii="Times New Roman" w:eastAsia="Calibri" w:hAnsi="Times New Roman" w:cs="Times New Roman"/>
                <w:b/>
                <w:sz w:val="24"/>
                <w:szCs w:val="24"/>
                <w:lang w:val="kk-KZ"/>
              </w:rPr>
              <w:t xml:space="preserve"> тәрбиелеу</w:t>
            </w:r>
            <w:r w:rsidRPr="007F130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(қоршаған ортамен таныстыру)                      </w:t>
            </w:r>
            <w:r>
              <w:rPr>
                <w:rFonts w:ascii="Times New Roman" w:hAnsi="Times New Roman"/>
                <w:b/>
                <w:sz w:val="24"/>
                <w:szCs w:val="24"/>
                <w:lang w:val="kk-KZ"/>
              </w:rPr>
              <w:t>«Дала құстарын ата</w:t>
            </w:r>
            <w:r w:rsidRPr="00B311DE">
              <w:rPr>
                <w:rFonts w:ascii="Times New Roman" w:hAnsi="Times New Roman"/>
                <w:b/>
                <w:sz w:val="24"/>
                <w:szCs w:val="24"/>
                <w:lang w:val="kk-KZ"/>
              </w:rPr>
              <w:t>»</w:t>
            </w:r>
            <w:r>
              <w:rPr>
                <w:rFonts w:ascii="Times New Roman" w:hAnsi="Times New Roman"/>
                <w:sz w:val="24"/>
                <w:szCs w:val="24"/>
                <w:lang w:val="kk-KZ"/>
              </w:rPr>
              <w:t xml:space="preserve">                </w:t>
            </w:r>
            <w:r w:rsidRPr="00614B67">
              <w:rPr>
                <w:rFonts w:ascii="Times New Roman" w:hAnsi="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sz w:val="24"/>
                <w:szCs w:val="24"/>
                <w:lang w:val="kk-KZ"/>
              </w:rPr>
              <w:t xml:space="preserve">Құстарды атай білуге үйрету. Құстарды аялауға, қамқоршы болуға тәрбиелеу.                   </w:t>
            </w:r>
            <w:r>
              <w:rPr>
                <w:rFonts w:ascii="Times New Roman" w:hAnsi="Times New Roman"/>
                <w:b/>
                <w:sz w:val="24"/>
                <w:szCs w:val="24"/>
                <w:lang w:val="kk-KZ"/>
              </w:rPr>
              <w:t>«Даусын сал</w:t>
            </w:r>
            <w:r w:rsidRPr="003B5C07">
              <w:rPr>
                <w:rFonts w:ascii="Times New Roman" w:hAnsi="Times New Roman"/>
                <w:b/>
                <w:sz w:val="24"/>
                <w:szCs w:val="24"/>
                <w:lang w:val="kk-KZ"/>
              </w:rPr>
              <w:t>»</w:t>
            </w:r>
            <w:r>
              <w:rPr>
                <w:rFonts w:ascii="Times New Roman" w:hAnsi="Times New Roman"/>
                <w:sz w:val="24"/>
                <w:szCs w:val="24"/>
                <w:lang w:val="kk-KZ"/>
              </w:rPr>
              <w:t xml:space="preserve"> ойыны</w:t>
            </w:r>
            <w:r w:rsidRPr="00614B67">
              <w:rPr>
                <w:rFonts w:ascii="Times New Roman" w:hAnsi="Times New Roman"/>
                <w:sz w:val="24"/>
                <w:szCs w:val="24"/>
                <w:lang w:val="kk-KZ"/>
              </w:rPr>
              <w:t xml:space="preserve">   </w:t>
            </w:r>
          </w:p>
        </w:tc>
        <w:tc>
          <w:tcPr>
            <w:tcW w:w="2700" w:type="dxa"/>
          </w:tcPr>
          <w:p w:rsidR="009A151D" w:rsidRPr="00F80B0D" w:rsidRDefault="009A151D" w:rsidP="00C935B2">
            <w:pPr>
              <w:widowControl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Pr="00A12FA5">
              <w:rPr>
                <w:rFonts w:ascii="Times New Roman" w:eastAsia="Calibri" w:hAnsi="Times New Roman" w:cs="Times New Roman"/>
                <w:b/>
                <w:sz w:val="24"/>
                <w:szCs w:val="24"/>
                <w:lang w:val="kk-KZ"/>
              </w:rPr>
              <w:t>Сөздерді және қарапайым сөз тіркестерін (2-4 сөз) қайталап айту, үй жануарлары мен олардың төлдерінің атауларын</w:t>
            </w:r>
            <w:r>
              <w:rPr>
                <w:rFonts w:ascii="Times New Roman" w:eastAsia="Calibri" w:hAnsi="Times New Roman" w:cs="Times New Roman"/>
                <w:b/>
                <w:sz w:val="24"/>
                <w:szCs w:val="24"/>
                <w:lang w:val="kk-KZ"/>
              </w:rPr>
              <w:t xml:space="preserve"> </w:t>
            </w:r>
            <w:r w:rsidRPr="00A12FA5">
              <w:rPr>
                <w:rFonts w:ascii="Times New Roman" w:eastAsia="Calibri" w:hAnsi="Times New Roman" w:cs="Times New Roman"/>
                <w:b/>
                <w:sz w:val="24"/>
                <w:szCs w:val="24"/>
                <w:lang w:val="kk-KZ"/>
              </w:rPr>
              <w:t xml:space="preserve"> үйрету.</w:t>
            </w:r>
            <w:r>
              <w:rPr>
                <w:rFonts w:ascii="Times New Roman" w:eastAsia="Calibri" w:hAnsi="Times New Roman" w:cs="Times New Roman"/>
                <w:b/>
                <w:sz w:val="24"/>
                <w:szCs w:val="24"/>
                <w:lang w:val="kk-KZ"/>
              </w:rPr>
              <w:t xml:space="preserve">                     </w:t>
            </w:r>
            <w:r w:rsidRPr="00EE0844">
              <w:rPr>
                <w:rFonts w:ascii="Times New Roman" w:hAnsi="Times New Roman" w:cs="Times New Roman"/>
                <w:b/>
                <w:sz w:val="24"/>
                <w:szCs w:val="24"/>
                <w:lang w:val="kk-KZ"/>
              </w:rPr>
              <w:t>(сөйлеуді дамы</w:t>
            </w:r>
            <w:r>
              <w:rPr>
                <w:rFonts w:ascii="Times New Roman" w:hAnsi="Times New Roman" w:cs="Times New Roman"/>
                <w:b/>
                <w:sz w:val="24"/>
                <w:szCs w:val="24"/>
                <w:lang w:val="kk-KZ"/>
              </w:rPr>
              <w:t>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Дидактикалық ойын </w:t>
            </w:r>
            <w:r>
              <w:rPr>
                <w:rFonts w:ascii="Times New Roman" w:hAnsi="Times New Roman"/>
                <w:b/>
                <w:sz w:val="24"/>
                <w:szCs w:val="24"/>
                <w:lang w:val="kk-KZ"/>
              </w:rPr>
              <w:t>«Суреттерді құрастыр</w:t>
            </w:r>
            <w:r w:rsidRPr="00B311DE">
              <w:rPr>
                <w:rFonts w:ascii="Times New Roman" w:hAnsi="Times New Roman"/>
                <w:b/>
                <w:sz w:val="24"/>
                <w:szCs w:val="24"/>
                <w:lang w:val="kk-KZ"/>
              </w:rPr>
              <w:t>»</w:t>
            </w:r>
            <w:r>
              <w:rPr>
                <w:rFonts w:ascii="Times New Roman" w:hAnsi="Times New Roman"/>
                <w:sz w:val="24"/>
                <w:szCs w:val="24"/>
                <w:lang w:val="kk-KZ"/>
              </w:rPr>
              <w:t xml:space="preserve">                </w:t>
            </w:r>
            <w:r w:rsidRPr="00614B67">
              <w:rPr>
                <w:rFonts w:ascii="Times New Roman" w:hAnsi="Times New Roman"/>
                <w:b/>
                <w:sz w:val="24"/>
                <w:szCs w:val="24"/>
                <w:lang w:val="kk-KZ"/>
              </w:rPr>
              <w:t>Мақсаты:</w:t>
            </w:r>
            <w:r>
              <w:rPr>
                <w:rFonts w:ascii="Times New Roman" w:hAnsi="Times New Roman"/>
                <w:sz w:val="24"/>
                <w:szCs w:val="24"/>
                <w:lang w:val="kk-KZ"/>
              </w:rPr>
              <w:t xml:space="preserve">  Суреттерден  үй жануарларын тауып, айтуға үйрету.  Сөздік қорларын дамыту.</w:t>
            </w:r>
            <w:r w:rsidRPr="00614B67">
              <w:rPr>
                <w:rFonts w:ascii="Times New Roman" w:hAnsi="Times New Roman"/>
                <w:sz w:val="24"/>
                <w:szCs w:val="24"/>
                <w:lang w:val="kk-KZ"/>
              </w:rPr>
              <w:t xml:space="preserve"> </w:t>
            </w:r>
            <w:r>
              <w:rPr>
                <w:rFonts w:ascii="Times New Roman" w:eastAsia="Calibri" w:hAnsi="Times New Roman" w:cs="Times New Roman"/>
                <w:b/>
                <w:sz w:val="24"/>
                <w:szCs w:val="24"/>
                <w:lang w:val="kk-KZ"/>
              </w:rPr>
              <w:t xml:space="preserve">                       </w:t>
            </w:r>
          </w:p>
        </w:tc>
        <w:tc>
          <w:tcPr>
            <w:tcW w:w="2693" w:type="dxa"/>
          </w:tcPr>
          <w:p w:rsidR="009A151D" w:rsidRPr="005A1152" w:rsidRDefault="009A151D" w:rsidP="00C935B2">
            <w:pPr>
              <w:widowControl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Pr="00A478A5">
              <w:rPr>
                <w:rFonts w:ascii="Times New Roman" w:eastAsia="Calibri" w:hAnsi="Times New Roman" w:cs="Times New Roman"/>
                <w:b/>
                <w:sz w:val="24"/>
                <w:szCs w:val="24"/>
                <w:lang w:val="kk-KZ"/>
              </w:rPr>
              <w:t>Суреттердің мазмұны бойынша қойылған сұрақтарға жауап беруді дамыту.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(көркем әдебиет)</w:t>
            </w:r>
            <w:r w:rsidRPr="00FF2BCB">
              <w:rPr>
                <w:rFonts w:ascii="Times New Roman" w:hAnsi="Times New Roman" w:cs="Times New Roman"/>
                <w:b/>
                <w:sz w:val="24"/>
                <w:szCs w:val="24"/>
                <w:lang w:val="kk-KZ"/>
              </w:rPr>
              <w:t xml:space="preserve"> </w:t>
            </w:r>
            <w:r>
              <w:rPr>
                <w:rFonts w:ascii="Times New Roman" w:eastAsia="Calibri" w:hAnsi="Times New Roman" w:cs="Times New Roman"/>
                <w:sz w:val="24"/>
                <w:szCs w:val="24"/>
                <w:lang w:val="kk-KZ"/>
              </w:rPr>
              <w:t>Кітаптан оқып берген</w:t>
            </w:r>
            <w:r w:rsidRPr="009F042D">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ертегінің  суреттерін көрсетіп және қойылған сұрақтарға жауап беруге үйрету. </w:t>
            </w:r>
            <w:r w:rsidRPr="005A1152">
              <w:rPr>
                <w:rFonts w:ascii="Times New Roman" w:eastAsia="Calibri" w:hAnsi="Times New Roman" w:cs="Times New Roman"/>
                <w:b/>
                <w:sz w:val="24"/>
                <w:szCs w:val="24"/>
                <w:lang w:val="kk-KZ"/>
              </w:rPr>
              <w:t xml:space="preserve">Қимылды ойын:                 «Өз орныңды тап»   </w:t>
            </w:r>
          </w:p>
          <w:p w:rsidR="009A151D" w:rsidRDefault="009A151D" w:rsidP="00C935B2">
            <w:pPr>
              <w:spacing w:after="0"/>
              <w:rPr>
                <w:rFonts w:ascii="Times New Roman" w:hAnsi="Times New Roman" w:cs="Times New Roman"/>
                <w:b/>
                <w:sz w:val="24"/>
                <w:szCs w:val="24"/>
                <w:lang w:val="kk-KZ"/>
              </w:rPr>
            </w:pPr>
            <w:r w:rsidRPr="00FF2BCB">
              <w:rPr>
                <w:rFonts w:ascii="Times New Roman" w:hAnsi="Times New Roman" w:cs="Times New Roman"/>
                <w:b/>
                <w:sz w:val="24"/>
                <w:szCs w:val="24"/>
                <w:lang w:val="kk-KZ"/>
              </w:rPr>
              <w:t xml:space="preserve"> </w:t>
            </w:r>
            <w:r w:rsidRPr="00F074C1">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p>
          <w:p w:rsidR="009A151D" w:rsidRPr="00E44E0A" w:rsidRDefault="009A151D" w:rsidP="00C935B2">
            <w:pPr>
              <w:spacing w:after="0"/>
              <w:rPr>
                <w:rFonts w:ascii="Times New Roman" w:hAnsi="Times New Roman" w:cs="Times New Roman"/>
                <w:b/>
                <w:sz w:val="24"/>
                <w:szCs w:val="24"/>
                <w:lang w:val="kk-KZ"/>
              </w:rPr>
            </w:pPr>
          </w:p>
          <w:p w:rsidR="009A151D" w:rsidRPr="00F3241B" w:rsidRDefault="009A151D" w:rsidP="00C935B2">
            <w:pPr>
              <w:spacing w:after="0" w:line="240" w:lineRule="auto"/>
              <w:rPr>
                <w:rFonts w:ascii="Times New Roman" w:hAnsi="Times New Roman"/>
                <w:color w:val="000000"/>
                <w:sz w:val="24"/>
                <w:szCs w:val="24"/>
                <w:lang w:val="kk-KZ"/>
              </w:rPr>
            </w:pPr>
          </w:p>
        </w:tc>
        <w:tc>
          <w:tcPr>
            <w:tcW w:w="2551" w:type="dxa"/>
            <w:gridSpan w:val="2"/>
          </w:tcPr>
          <w:p w:rsidR="009A151D" w:rsidRDefault="009A151D" w:rsidP="00C935B2">
            <w:pPr>
              <w:spacing w:after="0" w:line="240" w:lineRule="auto"/>
              <w:rPr>
                <w:rFonts w:ascii="Times New Roman" w:hAnsi="Times New Roman" w:cs="Times New Roman"/>
                <w:sz w:val="24"/>
                <w:szCs w:val="20"/>
                <w:lang w:val="kk-KZ"/>
              </w:rPr>
            </w:pPr>
            <w:r w:rsidRPr="00A478A5">
              <w:rPr>
                <w:rFonts w:ascii="Times New Roman" w:hAnsi="Times New Roman" w:cs="Times New Roman"/>
                <w:b/>
                <w:sz w:val="24"/>
                <w:szCs w:val="24"/>
                <w:lang w:val="kk-KZ"/>
              </w:rPr>
              <w:t xml:space="preserve">Аулаға ұшып келетін құстар (торғай, көгершін, қарға), қамқорлық жасауға </w:t>
            </w:r>
            <w:r w:rsidRPr="00A478A5">
              <w:rPr>
                <w:rFonts w:ascii="Times New Roman" w:eastAsia="Calibri" w:hAnsi="Times New Roman" w:cs="Times New Roman"/>
                <w:b/>
                <w:sz w:val="24"/>
                <w:szCs w:val="24"/>
                <w:lang w:val="kk-KZ"/>
              </w:rPr>
              <w:t xml:space="preserve"> тәрбиелеу</w:t>
            </w:r>
            <w:r w:rsidRPr="007F130E">
              <w:rPr>
                <w:rFonts w:ascii="Times New Roman" w:hAnsi="Times New Roman" w:cs="Times New Roman"/>
                <w:sz w:val="24"/>
                <w:szCs w:val="24"/>
                <w:lang w:val="kk-KZ"/>
              </w:rPr>
              <w:t xml:space="preserve"> </w:t>
            </w:r>
            <w:r w:rsidRPr="007F130E">
              <w:rPr>
                <w:rFonts w:ascii="Times New Roman" w:hAnsi="Times New Roman" w:cs="Times New Roman"/>
                <w:b/>
                <w:sz w:val="24"/>
                <w:szCs w:val="24"/>
                <w:lang w:val="kk-KZ"/>
              </w:rPr>
              <w:t>(</w:t>
            </w:r>
            <w:r>
              <w:rPr>
                <w:rFonts w:ascii="Times New Roman" w:hAnsi="Times New Roman" w:cs="Times New Roman"/>
                <w:b/>
                <w:sz w:val="24"/>
                <w:szCs w:val="24"/>
                <w:lang w:val="kk-KZ"/>
              </w:rPr>
              <w:t xml:space="preserve">қоршаған ортамен таныстыру)               </w:t>
            </w:r>
            <w:r w:rsidRPr="00614B67">
              <w:rPr>
                <w:rFonts w:ascii="Times New Roman" w:hAnsi="Times New Roman"/>
                <w:sz w:val="24"/>
                <w:szCs w:val="24"/>
                <w:lang w:val="kk-KZ"/>
              </w:rPr>
              <w:t xml:space="preserve"> </w:t>
            </w:r>
            <w:r>
              <w:rPr>
                <w:rFonts w:ascii="Times New Roman" w:hAnsi="Times New Roman" w:cs="Times New Roman"/>
                <w:b/>
                <w:sz w:val="24"/>
                <w:szCs w:val="20"/>
                <w:lang w:val="kk-KZ"/>
              </w:rPr>
              <w:t>«Қарға құсы»</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 xml:space="preserve">Балаларды қарға құсымен таныстыру.   </w:t>
            </w:r>
          </w:p>
          <w:p w:rsidR="009A151D" w:rsidRPr="005A1152" w:rsidRDefault="009A151D" w:rsidP="00C935B2">
            <w:pPr>
              <w:spacing w:after="0" w:line="240" w:lineRule="auto"/>
              <w:rPr>
                <w:rFonts w:ascii="Times New Roman" w:hAnsi="Times New Roman" w:cs="Times New Roman"/>
                <w:b/>
                <w:sz w:val="24"/>
                <w:szCs w:val="20"/>
                <w:lang w:val="kk-KZ"/>
              </w:rPr>
            </w:pPr>
            <w:r w:rsidRPr="005A1152">
              <w:rPr>
                <w:rFonts w:ascii="Times New Roman" w:hAnsi="Times New Roman" w:cs="Times New Roman"/>
                <w:b/>
                <w:sz w:val="24"/>
                <w:szCs w:val="20"/>
                <w:lang w:val="kk-KZ"/>
              </w:rPr>
              <w:t>Қимылды ойын:</w:t>
            </w:r>
          </w:p>
          <w:p w:rsidR="009A151D" w:rsidRPr="00F074C1" w:rsidRDefault="009A151D" w:rsidP="00C935B2">
            <w:pPr>
              <w:spacing w:after="0" w:line="240" w:lineRule="auto"/>
              <w:rPr>
                <w:rFonts w:ascii="Times New Roman" w:hAnsi="Times New Roman" w:cs="Times New Roman"/>
                <w:sz w:val="24"/>
                <w:szCs w:val="20"/>
                <w:lang w:val="kk-KZ"/>
              </w:rPr>
            </w:pPr>
            <w:r w:rsidRPr="005A1152">
              <w:rPr>
                <w:rFonts w:ascii="Times New Roman" w:hAnsi="Times New Roman" w:cs="Times New Roman"/>
                <w:b/>
                <w:sz w:val="24"/>
                <w:szCs w:val="20"/>
                <w:lang w:val="kk-KZ"/>
              </w:rPr>
              <w:t>«Ұшты-ұшты»</w:t>
            </w:r>
            <w:r>
              <w:rPr>
                <w:rFonts w:ascii="Times New Roman" w:hAnsi="Times New Roman" w:cs="Times New Roman"/>
                <w:sz w:val="24"/>
                <w:szCs w:val="20"/>
                <w:lang w:val="kk-KZ"/>
              </w:rPr>
              <w:t xml:space="preserve"> </w:t>
            </w:r>
            <w:r w:rsidRPr="00614B67">
              <w:rPr>
                <w:rFonts w:ascii="Times New Roman" w:hAnsi="Times New Roman"/>
                <w:sz w:val="24"/>
                <w:szCs w:val="24"/>
                <w:lang w:val="kk-KZ"/>
              </w:rPr>
              <w:t xml:space="preserve">   </w:t>
            </w:r>
          </w:p>
        </w:tc>
      </w:tr>
      <w:tr w:rsidR="009A151D" w:rsidRPr="00547336" w:rsidTr="00C935B2">
        <w:trPr>
          <w:trHeight w:val="6086"/>
        </w:trPr>
        <w:tc>
          <w:tcPr>
            <w:tcW w:w="2694" w:type="dxa"/>
          </w:tcPr>
          <w:p w:rsidR="009A151D"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Таңертенгі жаттығу  </w:t>
            </w:r>
          </w:p>
        </w:tc>
        <w:tc>
          <w:tcPr>
            <w:tcW w:w="2693" w:type="dxa"/>
          </w:tcPr>
          <w:p w:rsidR="009A151D" w:rsidRPr="00547336" w:rsidRDefault="009A151D" w:rsidP="00C935B2">
            <w:pPr>
              <w:widowControl w:val="0"/>
              <w:rPr>
                <w:rFonts w:ascii="Times New Roman" w:eastAsia="Calibri" w:hAnsi="Times New Roman" w:cs="Times New Roman"/>
                <w:b/>
                <w:iCs/>
                <w:sz w:val="24"/>
                <w:szCs w:val="24"/>
                <w:lang w:val="kk-KZ"/>
              </w:rPr>
            </w:pPr>
            <w:r>
              <w:rPr>
                <w:rFonts w:ascii="Times New Roman" w:hAnsi="Times New Roman" w:cs="Times New Roman"/>
                <w:b/>
                <w:sz w:val="24"/>
                <w:szCs w:val="24"/>
                <w:lang w:val="kk-KZ"/>
              </w:rPr>
              <w:t xml:space="preserve"> </w:t>
            </w:r>
            <w:r w:rsidRPr="00547336">
              <w:rPr>
                <w:rFonts w:ascii="Times New Roman" w:eastAsia="Calibri" w:hAnsi="Times New Roman" w:cs="Times New Roman"/>
                <w:b/>
                <w:iCs/>
                <w:sz w:val="24"/>
                <w:szCs w:val="24"/>
                <w:lang w:val="kk-KZ"/>
              </w:rPr>
              <w:t xml:space="preserve">Қолдың білектерін, иық белдеуінің бұлшық еттерін дамытуға және нығайтуға арналған жаттығулар. </w:t>
            </w:r>
            <w:r w:rsidRPr="00547336">
              <w:rPr>
                <w:rFonts w:ascii="Times New Roman" w:eastAsia="Calibri" w:hAnsi="Times New Roman" w:cs="Times New Roman"/>
                <w:b/>
                <w:sz w:val="24"/>
                <w:szCs w:val="24"/>
                <w:lang w:val="kk-KZ"/>
              </w:rPr>
              <w:t xml:space="preserve">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 </w:t>
            </w:r>
            <w:r>
              <w:rPr>
                <w:rFonts w:ascii="Times New Roman" w:eastAsia="Calibri" w:hAnsi="Times New Roman" w:cs="Times New Roman"/>
                <w:b/>
                <w:iCs/>
                <w:sz w:val="24"/>
                <w:szCs w:val="24"/>
                <w:lang w:val="kk-KZ"/>
              </w:rPr>
              <w:t xml:space="preserve">           </w:t>
            </w:r>
            <w:r>
              <w:rPr>
                <w:rFonts w:ascii="Times New Roman" w:hAnsi="Times New Roman" w:cs="Times New Roman"/>
                <w:b/>
                <w:sz w:val="24"/>
                <w:szCs w:val="24"/>
                <w:lang w:val="kk-KZ"/>
              </w:rPr>
              <w:t>(Д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Pr>
                <w:rFonts w:ascii="Times New Roman" w:hAnsi="Times New Roman" w:cs="Times New Roman"/>
                <w:b/>
                <w:color w:val="000000"/>
                <w:sz w:val="24"/>
                <w:szCs w:val="24"/>
                <w:lang w:val="kk-KZ"/>
              </w:rPr>
              <w:t>«Қоян қашты</w:t>
            </w:r>
            <w:r w:rsidRPr="0076635E">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 xml:space="preserve"> Қимылды ойыны</w:t>
            </w:r>
            <w:r>
              <w:rPr>
                <w:rFonts w:ascii="Times New Roman" w:hAnsi="Times New Roman" w:cs="Times New Roman"/>
                <w:b/>
                <w:sz w:val="24"/>
                <w:szCs w:val="24"/>
                <w:lang w:val="kk-KZ"/>
              </w:rPr>
              <w:t xml:space="preserve">       </w:t>
            </w:r>
          </w:p>
        </w:tc>
        <w:tc>
          <w:tcPr>
            <w:tcW w:w="2672" w:type="dxa"/>
            <w:gridSpan w:val="2"/>
          </w:tcPr>
          <w:p w:rsidR="009A151D" w:rsidRPr="00547336" w:rsidRDefault="009A151D" w:rsidP="00C935B2">
            <w:pPr>
              <w:widowControl w:val="0"/>
              <w:rPr>
                <w:rFonts w:ascii="Times New Roman" w:eastAsia="Calibri" w:hAnsi="Times New Roman" w:cs="Times New Roman"/>
                <w:b/>
                <w:iCs/>
                <w:sz w:val="24"/>
                <w:szCs w:val="24"/>
                <w:lang w:val="kk-KZ"/>
              </w:rPr>
            </w:pPr>
            <w:r w:rsidRPr="00547336">
              <w:rPr>
                <w:rFonts w:ascii="Times New Roman" w:eastAsia="Calibri" w:hAnsi="Times New Roman" w:cs="Times New Roman"/>
                <w:b/>
                <w:iCs/>
                <w:sz w:val="24"/>
                <w:szCs w:val="24"/>
                <w:lang w:val="kk-KZ"/>
              </w:rPr>
              <w:t xml:space="preserve">Қолдың білектерін, иық белдеуінің бұлшық еттерін дамытуға және нығайтуға арналған жаттығулар. </w:t>
            </w:r>
            <w:r w:rsidRPr="00547336">
              <w:rPr>
                <w:rFonts w:ascii="Times New Roman" w:eastAsia="Calibri" w:hAnsi="Times New Roman" w:cs="Times New Roman"/>
                <w:b/>
                <w:sz w:val="24"/>
                <w:szCs w:val="24"/>
                <w:lang w:val="kk-KZ"/>
              </w:rPr>
              <w:t xml:space="preserve">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 </w:t>
            </w:r>
            <w:r>
              <w:rPr>
                <w:rFonts w:ascii="Times New Roman" w:eastAsia="Calibri" w:hAnsi="Times New Roman" w:cs="Times New Roman"/>
                <w:b/>
                <w:iCs/>
                <w:sz w:val="24"/>
                <w:szCs w:val="24"/>
                <w:lang w:val="kk-KZ"/>
              </w:rPr>
              <w:t xml:space="preserve">              </w:t>
            </w:r>
            <w:r>
              <w:rPr>
                <w:rFonts w:ascii="Times New Roman" w:hAnsi="Times New Roman" w:cs="Times New Roman"/>
                <w:b/>
                <w:sz w:val="24"/>
                <w:szCs w:val="24"/>
                <w:lang w:val="kk-KZ"/>
              </w:rPr>
              <w:t xml:space="preserve"> (Д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b/>
                <w:sz w:val="24"/>
                <w:szCs w:val="20"/>
                <w:lang w:val="kk-KZ"/>
              </w:rPr>
              <w:t>«Маған қарай жүгіріңдер</w:t>
            </w:r>
            <w:r w:rsidRPr="009C7DC5">
              <w:rPr>
                <w:rFonts w:ascii="Times New Roman" w:hAnsi="Times New Roman" w:cs="Times New Roman"/>
                <w:b/>
                <w:sz w:val="24"/>
                <w:szCs w:val="20"/>
                <w:lang w:val="kk-KZ"/>
              </w:rPr>
              <w:t>» ойыны</w:t>
            </w:r>
            <w:r>
              <w:rPr>
                <w:rFonts w:ascii="Times New Roman" w:hAnsi="Times New Roman" w:cs="Times New Roman"/>
                <w:b/>
                <w:sz w:val="24"/>
                <w:szCs w:val="24"/>
                <w:lang w:val="kk-KZ"/>
              </w:rPr>
              <w:t xml:space="preserve">  </w:t>
            </w:r>
            <w:r w:rsidRPr="00D233C5">
              <w:rPr>
                <w:rFonts w:ascii="Times New Roman" w:hAnsi="Times New Roman" w:cs="Times New Roman"/>
                <w:sz w:val="24"/>
                <w:szCs w:val="24"/>
                <w:lang w:val="kk-KZ"/>
              </w:rPr>
              <w:t>Қимылды ойын</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s="Times New Roman"/>
                <w:b/>
                <w:sz w:val="24"/>
                <w:szCs w:val="24"/>
                <w:lang w:val="kk-KZ"/>
              </w:rPr>
              <w:t xml:space="preserve">       </w:t>
            </w:r>
          </w:p>
        </w:tc>
        <w:tc>
          <w:tcPr>
            <w:tcW w:w="2715" w:type="dxa"/>
            <w:gridSpan w:val="2"/>
          </w:tcPr>
          <w:p w:rsidR="009A151D" w:rsidRPr="00547336" w:rsidRDefault="009A151D" w:rsidP="00C935B2">
            <w:pPr>
              <w:widowControl w:val="0"/>
              <w:rPr>
                <w:rFonts w:ascii="Times New Roman" w:eastAsia="Calibri" w:hAnsi="Times New Roman" w:cs="Times New Roman"/>
                <w:b/>
                <w:iCs/>
                <w:sz w:val="24"/>
                <w:szCs w:val="24"/>
                <w:lang w:val="kk-KZ"/>
              </w:rPr>
            </w:pPr>
            <w:r w:rsidRPr="00547336">
              <w:rPr>
                <w:rFonts w:ascii="Times New Roman" w:eastAsia="Calibri" w:hAnsi="Times New Roman" w:cs="Times New Roman"/>
                <w:b/>
                <w:iCs/>
                <w:sz w:val="24"/>
                <w:szCs w:val="24"/>
                <w:lang w:val="kk-KZ"/>
              </w:rPr>
              <w:t xml:space="preserve">Қолдың білектерін, иық белдеуінің бұлшық еттерін дамытуға және нығайтуға арналған жаттығулар. </w:t>
            </w:r>
            <w:r w:rsidRPr="00547336">
              <w:rPr>
                <w:rFonts w:ascii="Times New Roman" w:eastAsia="Calibri" w:hAnsi="Times New Roman" w:cs="Times New Roman"/>
                <w:b/>
                <w:sz w:val="24"/>
                <w:szCs w:val="24"/>
                <w:lang w:val="kk-KZ"/>
              </w:rPr>
              <w:t xml:space="preserve">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 </w:t>
            </w:r>
            <w:r>
              <w:rPr>
                <w:rFonts w:ascii="Times New Roman" w:eastAsia="Calibri" w:hAnsi="Times New Roman" w:cs="Times New Roman"/>
                <w:b/>
                <w:iCs/>
                <w:sz w:val="24"/>
                <w:szCs w:val="24"/>
                <w:lang w:val="kk-KZ"/>
              </w:rPr>
              <w:t xml:space="preserve">            </w:t>
            </w:r>
            <w:r>
              <w:rPr>
                <w:rFonts w:ascii="Times New Roman" w:hAnsi="Times New Roman" w:cs="Times New Roman"/>
                <w:b/>
                <w:sz w:val="24"/>
                <w:szCs w:val="24"/>
                <w:lang w:val="kk-KZ"/>
              </w:rPr>
              <w:t>(Д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«Ұшақтар</w:t>
            </w:r>
            <w:r w:rsidRPr="00256A06">
              <w:rPr>
                <w:rFonts w:ascii="Times New Roman" w:hAnsi="Times New Roman" w:cs="Times New Roman"/>
                <w:b/>
                <w:sz w:val="24"/>
                <w:szCs w:val="20"/>
                <w:lang w:val="kk-KZ"/>
              </w:rPr>
              <w:t>»</w:t>
            </w:r>
            <w:r>
              <w:rPr>
                <w:rFonts w:ascii="Times New Roman" w:hAnsi="Times New Roman" w:cs="Times New Roman"/>
                <w:sz w:val="24"/>
                <w:szCs w:val="20"/>
                <w:lang w:val="kk-KZ"/>
              </w:rPr>
              <w:t xml:space="preserve">                    «Құстар көңілді» -қолды шапалақтау.</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6866C4">
              <w:rPr>
                <w:rFonts w:ascii="Times New Roman" w:hAnsi="Times New Roman" w:cs="Times New Roman"/>
                <w:sz w:val="24"/>
                <w:szCs w:val="24"/>
                <w:lang w:val="kk-KZ"/>
              </w:rPr>
              <w:t xml:space="preserve"> </w:t>
            </w:r>
          </w:p>
        </w:tc>
        <w:tc>
          <w:tcPr>
            <w:tcW w:w="2693" w:type="dxa"/>
          </w:tcPr>
          <w:p w:rsidR="009A151D" w:rsidRPr="00547336" w:rsidRDefault="009A151D" w:rsidP="00C935B2">
            <w:pPr>
              <w:widowControl w:val="0"/>
              <w:rPr>
                <w:rFonts w:ascii="Times New Roman" w:eastAsia="Calibri" w:hAnsi="Times New Roman" w:cs="Times New Roman"/>
                <w:b/>
                <w:iCs/>
                <w:sz w:val="24"/>
                <w:szCs w:val="24"/>
                <w:lang w:val="kk-KZ"/>
              </w:rPr>
            </w:pPr>
            <w:r w:rsidRPr="00547336">
              <w:rPr>
                <w:rFonts w:ascii="Times New Roman" w:eastAsia="Calibri" w:hAnsi="Times New Roman" w:cs="Times New Roman"/>
                <w:b/>
                <w:iCs/>
                <w:sz w:val="24"/>
                <w:szCs w:val="24"/>
                <w:lang w:val="kk-KZ"/>
              </w:rPr>
              <w:t xml:space="preserve">Қолдың білектерін, иық белдеуінің бұлшық еттерін дамытуға және нығайтуға арналған жаттығулар. </w:t>
            </w:r>
            <w:r w:rsidRPr="00547336">
              <w:rPr>
                <w:rFonts w:ascii="Times New Roman" w:eastAsia="Calibri" w:hAnsi="Times New Roman" w:cs="Times New Roman"/>
                <w:b/>
                <w:sz w:val="24"/>
                <w:szCs w:val="24"/>
                <w:lang w:val="kk-KZ"/>
              </w:rPr>
              <w:t xml:space="preserve">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 </w:t>
            </w:r>
            <w:r>
              <w:rPr>
                <w:rFonts w:ascii="Times New Roman" w:eastAsia="Calibri" w:hAnsi="Times New Roman" w:cs="Times New Roman"/>
                <w:b/>
                <w:iCs/>
                <w:sz w:val="24"/>
                <w:szCs w:val="24"/>
                <w:lang w:val="kk-KZ"/>
              </w:rPr>
              <w:t xml:space="preserve">              </w:t>
            </w:r>
            <w:r>
              <w:rPr>
                <w:rFonts w:ascii="Times New Roman" w:hAnsi="Times New Roman" w:cs="Times New Roman"/>
                <w:b/>
                <w:sz w:val="24"/>
                <w:szCs w:val="24"/>
                <w:lang w:val="kk-KZ"/>
              </w:rPr>
              <w:t>(Дене   шынықтыру)</w:t>
            </w:r>
            <w:r w:rsidRPr="006866C4">
              <w:rPr>
                <w:rFonts w:ascii="Times New Roman" w:hAnsi="Times New Roman" w:cs="Times New Roman"/>
                <w:sz w:val="24"/>
                <w:szCs w:val="20"/>
                <w:lang w:val="kk-KZ"/>
              </w:rPr>
              <w:t xml:space="preserve"> </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b/>
                <w:color w:val="000000"/>
                <w:sz w:val="24"/>
                <w:szCs w:val="24"/>
                <w:lang w:val="kk-KZ"/>
              </w:rPr>
              <w:t>« Аңшы мен қасқыр</w:t>
            </w:r>
            <w:r w:rsidRPr="0076635E">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 xml:space="preserve"> Қимылды ойыны</w:t>
            </w:r>
            <w:r>
              <w:rPr>
                <w:rFonts w:ascii="Times New Roman" w:hAnsi="Times New Roman" w:cs="Times New Roman"/>
                <w:b/>
                <w:sz w:val="24"/>
                <w:szCs w:val="24"/>
                <w:lang w:val="kk-KZ"/>
              </w:rPr>
              <w:t xml:space="preserve">       </w:t>
            </w:r>
          </w:p>
        </w:tc>
        <w:tc>
          <w:tcPr>
            <w:tcW w:w="2551" w:type="dxa"/>
            <w:gridSpan w:val="2"/>
          </w:tcPr>
          <w:p w:rsidR="009A151D" w:rsidRPr="00547336" w:rsidRDefault="009A151D" w:rsidP="00C935B2">
            <w:pPr>
              <w:widowControl w:val="0"/>
              <w:rPr>
                <w:rFonts w:ascii="Times New Roman" w:eastAsia="Calibri" w:hAnsi="Times New Roman" w:cs="Times New Roman"/>
                <w:b/>
                <w:iCs/>
                <w:sz w:val="24"/>
                <w:szCs w:val="24"/>
                <w:lang w:val="kk-KZ"/>
              </w:rPr>
            </w:pPr>
            <w:r>
              <w:rPr>
                <w:rFonts w:ascii="Times New Roman" w:hAnsi="Times New Roman" w:cs="Times New Roman"/>
                <w:sz w:val="24"/>
                <w:szCs w:val="24"/>
                <w:lang w:val="kk-KZ"/>
              </w:rPr>
              <w:t xml:space="preserve"> </w:t>
            </w:r>
            <w:r w:rsidRPr="00547336">
              <w:rPr>
                <w:rFonts w:ascii="Times New Roman" w:eastAsia="Calibri" w:hAnsi="Times New Roman" w:cs="Times New Roman"/>
                <w:b/>
                <w:iCs/>
                <w:sz w:val="24"/>
                <w:szCs w:val="24"/>
                <w:lang w:val="kk-KZ"/>
              </w:rPr>
              <w:t xml:space="preserve">Қолдың білектерін, иық белдеуінің бұлшық еттерін дамытуға және нығайтуға арналған жаттығулар. </w:t>
            </w:r>
            <w:r w:rsidRPr="00547336">
              <w:rPr>
                <w:rFonts w:ascii="Times New Roman" w:eastAsia="Calibri" w:hAnsi="Times New Roman" w:cs="Times New Roman"/>
                <w:b/>
                <w:sz w:val="24"/>
                <w:szCs w:val="24"/>
                <w:lang w:val="kk-KZ"/>
              </w:rPr>
              <w:t xml:space="preserve">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 </w:t>
            </w:r>
            <w:r>
              <w:rPr>
                <w:rFonts w:ascii="Times New Roman" w:eastAsia="Calibri" w:hAnsi="Times New Roman" w:cs="Times New Roman"/>
                <w:b/>
                <w:iCs/>
                <w:sz w:val="24"/>
                <w:szCs w:val="24"/>
                <w:lang w:val="kk-KZ"/>
              </w:rPr>
              <w:t xml:space="preserve"> </w:t>
            </w:r>
            <w:r w:rsidRPr="00A72D68">
              <w:rPr>
                <w:rFonts w:ascii="Times New Roman" w:hAnsi="Times New Roman" w:cs="Times New Roman"/>
                <w:sz w:val="24"/>
                <w:szCs w:val="24"/>
                <w:lang w:val="kk-KZ"/>
              </w:rPr>
              <w:t xml:space="preserve"> </w:t>
            </w:r>
            <w:r>
              <w:rPr>
                <w:rFonts w:ascii="Times New Roman" w:hAnsi="Times New Roman" w:cs="Times New Roman"/>
                <w:b/>
                <w:sz w:val="24"/>
                <w:szCs w:val="24"/>
                <w:lang w:val="kk-KZ"/>
              </w:rPr>
              <w:t>(Д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«Паравоз</w:t>
            </w:r>
            <w:r w:rsidRPr="0076635E">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 xml:space="preserve">             Қимылды ойыны</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s="Times New Roman"/>
                <w:b/>
                <w:sz w:val="24"/>
                <w:szCs w:val="24"/>
                <w:lang w:val="kk-KZ"/>
              </w:rPr>
              <w:t xml:space="preserve">            </w:t>
            </w:r>
          </w:p>
        </w:tc>
      </w:tr>
      <w:tr w:rsidR="009A151D" w:rsidRPr="00B01709" w:rsidTr="00C935B2">
        <w:tc>
          <w:tcPr>
            <w:tcW w:w="2694" w:type="dxa"/>
            <w:vMerge w:val="restart"/>
          </w:tcPr>
          <w:p w:rsidR="009A151D" w:rsidRPr="00043FD5" w:rsidRDefault="009A151D" w:rsidP="00C935B2">
            <w:pPr>
              <w:spacing w:after="0" w:line="240" w:lineRule="auto"/>
              <w:rPr>
                <w:rFonts w:ascii="Times New Roman" w:hAnsi="Times New Roman" w:cs="Times New Roman"/>
                <w:sz w:val="24"/>
                <w:szCs w:val="20"/>
                <w:lang w:val="kk-KZ"/>
              </w:rPr>
            </w:pPr>
            <w:r w:rsidRPr="00043FD5">
              <w:rPr>
                <w:rFonts w:ascii="Times New Roman" w:hAnsi="Times New Roman" w:cs="Times New Roman"/>
                <w:b/>
                <w:bCs/>
                <w:sz w:val="24"/>
                <w:szCs w:val="20"/>
                <w:lang w:val="kk-KZ"/>
              </w:rPr>
              <w:t xml:space="preserve">Таңғы ас </w:t>
            </w:r>
          </w:p>
          <w:p w:rsidR="009A151D" w:rsidRPr="00043FD5" w:rsidRDefault="009A151D" w:rsidP="00C935B2">
            <w:pPr>
              <w:spacing w:after="0" w:line="240" w:lineRule="auto"/>
              <w:rPr>
                <w:rFonts w:ascii="Times New Roman" w:hAnsi="Times New Roman" w:cs="Times New Roman"/>
                <w:sz w:val="24"/>
                <w:szCs w:val="20"/>
                <w:lang w:val="kk-KZ"/>
              </w:rPr>
            </w:pPr>
            <w:r w:rsidRPr="00043FD5">
              <w:rPr>
                <w:rFonts w:ascii="Times New Roman" w:hAnsi="Times New Roman" w:cs="Times New Roman"/>
                <w:b/>
                <w:bCs/>
                <w:sz w:val="24"/>
                <w:szCs w:val="20"/>
                <w:lang w:val="kk-KZ"/>
              </w:rPr>
              <w:t> </w:t>
            </w:r>
          </w:p>
        </w:tc>
        <w:tc>
          <w:tcPr>
            <w:tcW w:w="2693" w:type="dxa"/>
            <w:tcBorders>
              <w:bottom w:val="nil"/>
            </w:tcBorders>
          </w:tcPr>
          <w:p w:rsidR="009A151D" w:rsidRPr="00692A03" w:rsidRDefault="009A151D" w:rsidP="00C935B2">
            <w:pPr>
              <w:spacing w:after="0" w:line="240" w:lineRule="auto"/>
              <w:rPr>
                <w:rFonts w:ascii="Times New Roman" w:hAnsi="Times New Roman" w:cs="Times New Roman"/>
                <w:b/>
                <w:sz w:val="24"/>
                <w:szCs w:val="20"/>
                <w:lang w:val="kk-KZ"/>
              </w:rPr>
            </w:pPr>
            <w:r w:rsidRPr="00692A03">
              <w:rPr>
                <w:rFonts w:ascii="Times New Roman" w:hAnsi="Times New Roman" w:cs="Times New Roman"/>
                <w:b/>
                <w:sz w:val="24"/>
                <w:szCs w:val="20"/>
                <w:lang w:val="kk-KZ"/>
              </w:rPr>
              <w:t xml:space="preserve">«Таңғы асты тастама» </w:t>
            </w:r>
          </w:p>
          <w:p w:rsidR="009A151D" w:rsidRPr="00FB1DAF" w:rsidRDefault="009A151D" w:rsidP="00C935B2">
            <w:pPr>
              <w:spacing w:after="0" w:line="240" w:lineRule="auto"/>
              <w:rPr>
                <w:rFonts w:ascii="Times New Roman" w:hAnsi="Times New Roman" w:cs="Times New Roman"/>
                <w:b/>
                <w:sz w:val="24"/>
                <w:szCs w:val="20"/>
                <w:lang w:val="kk-KZ"/>
              </w:rPr>
            </w:pPr>
            <w:r w:rsidRPr="00692A03">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балаларға таңғы астың маңыздылығы жайлы айту, тамақты тауысып жеуге үйрету.                  </w:t>
            </w:r>
            <w:r w:rsidRPr="00FA69DD">
              <w:rPr>
                <w:rFonts w:ascii="Times New Roman" w:hAnsi="Times New Roman" w:cs="Times New Roman"/>
                <w:sz w:val="24"/>
                <w:szCs w:val="24"/>
                <w:lang w:val="kk-KZ"/>
              </w:rPr>
              <w:t>Үстел басындағы мәдениеттің қарапайым дағдыларын қалыптастыру.</w:t>
            </w:r>
          </w:p>
        </w:tc>
        <w:tc>
          <w:tcPr>
            <w:tcW w:w="2687" w:type="dxa"/>
            <w:gridSpan w:val="3"/>
            <w:tcBorders>
              <w:bottom w:val="nil"/>
            </w:tcBorders>
          </w:tcPr>
          <w:p w:rsidR="009A151D" w:rsidRPr="00FA69DD"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4"/>
                <w:lang w:val="kk-KZ"/>
              </w:rPr>
              <w:t xml:space="preserve">Таңғы ас алдында жеңдерін өз бетімен түру, жуыну кезінде киімді суламау. </w:t>
            </w:r>
            <w:r w:rsidRPr="00FA69DD">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700" w:type="dxa"/>
            <w:tcBorders>
              <w:bottom w:val="nil"/>
            </w:tcBorders>
          </w:tcPr>
          <w:p w:rsidR="009A151D" w:rsidRPr="00057AC9" w:rsidRDefault="009A151D" w:rsidP="00C935B2">
            <w:pPr>
              <w:spacing w:after="0" w:line="240" w:lineRule="auto"/>
              <w:rPr>
                <w:rFonts w:ascii="Times New Roman" w:hAnsi="Times New Roman" w:cs="Times New Roman"/>
                <w:b/>
                <w:sz w:val="24"/>
                <w:szCs w:val="20"/>
                <w:lang w:val="kk-KZ"/>
              </w:rPr>
            </w:pPr>
            <w:r>
              <w:rPr>
                <w:rFonts w:ascii="Times New Roman" w:hAnsi="Times New Roman"/>
                <w:bCs/>
                <w:color w:val="000000"/>
                <w:sz w:val="24"/>
                <w:szCs w:val="24"/>
                <w:lang w:val="kk-KZ" w:eastAsia="ru-RU"/>
              </w:rPr>
              <w:t xml:space="preserve"> Таңғы ас алдында қолдарын сумен сабындап жуу мәдениетін қалыптастыру. Өз орнын тауып отыру. Тамақты төкпей ішуге,  ауызды толтырып сөйлемеу. Тамақтанып болғаннан кейін алғыс айтуды үйрету.</w:t>
            </w:r>
          </w:p>
        </w:tc>
        <w:tc>
          <w:tcPr>
            <w:tcW w:w="2693" w:type="dxa"/>
            <w:tcBorders>
              <w:bottom w:val="nil"/>
            </w:tcBorders>
          </w:tcPr>
          <w:p w:rsidR="009A151D" w:rsidRPr="00770EC4" w:rsidRDefault="009A151D" w:rsidP="00C935B2">
            <w:pPr>
              <w:spacing w:after="0"/>
              <w:rPr>
                <w:rFonts w:ascii="Times New Roman" w:hAnsi="Times New Roman" w:cs="Times New Roman"/>
                <w:b/>
                <w:sz w:val="24"/>
                <w:szCs w:val="20"/>
                <w:lang w:val="kk-KZ"/>
              </w:rPr>
            </w:pPr>
            <w:r w:rsidRPr="00F54688">
              <w:rPr>
                <w:rFonts w:ascii="Times New Roman" w:hAnsi="Times New Roman" w:cs="Times New Roman"/>
                <w:b/>
                <w:sz w:val="24"/>
                <w:szCs w:val="24"/>
                <w:lang w:val="kk-KZ"/>
              </w:rPr>
              <w:t xml:space="preserve"> </w:t>
            </w:r>
            <w:r w:rsidRPr="00FA69DD">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r>
              <w:rPr>
                <w:rFonts w:ascii="Times New Roman" w:hAnsi="Times New Roman" w:cs="Times New Roman"/>
                <w:sz w:val="24"/>
                <w:szCs w:val="24"/>
                <w:lang w:val="kk-KZ"/>
              </w:rPr>
              <w:t xml:space="preserve"> Тамақтанып болғаннан кейін алғыс айтуды үйрету.</w:t>
            </w:r>
          </w:p>
        </w:tc>
        <w:tc>
          <w:tcPr>
            <w:tcW w:w="2551" w:type="dxa"/>
            <w:gridSpan w:val="2"/>
            <w:tcBorders>
              <w:bottom w:val="nil"/>
            </w:tcBorders>
          </w:tcPr>
          <w:p w:rsidR="009A151D" w:rsidRPr="0012018A"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4"/>
                <w:lang w:val="kk-KZ"/>
              </w:rPr>
              <w:t xml:space="preserve">Таңғы ас алдында жеңдерін өз бетімен түру, жуыну кезінде киімді суламау. </w:t>
            </w:r>
            <w:r w:rsidRPr="00FA69DD">
              <w:rPr>
                <w:rFonts w:ascii="Times New Roman" w:hAnsi="Times New Roman" w:cs="Times New Roman"/>
                <w:sz w:val="24"/>
                <w:szCs w:val="24"/>
                <w:lang w:val="kk-KZ"/>
              </w:rPr>
              <w:t>Үстел басындағы мәдениеттің қарапайым дағдыларын қалыптастыру: нанды үгітпеу, тамақ ішкенде сөйлемеу, үстел басында дұрыс отыру.</w:t>
            </w:r>
          </w:p>
        </w:tc>
      </w:tr>
      <w:tr w:rsidR="009A151D" w:rsidRPr="00B01709" w:rsidTr="00C935B2">
        <w:trPr>
          <w:trHeight w:val="77"/>
        </w:trPr>
        <w:tc>
          <w:tcPr>
            <w:tcW w:w="2694" w:type="dxa"/>
            <w:vMerge/>
          </w:tcPr>
          <w:p w:rsidR="009A151D" w:rsidRPr="00043FD5" w:rsidRDefault="009A151D" w:rsidP="00C935B2">
            <w:pPr>
              <w:spacing w:after="0" w:line="240" w:lineRule="auto"/>
              <w:rPr>
                <w:rFonts w:ascii="Times New Roman" w:hAnsi="Times New Roman" w:cs="Times New Roman"/>
                <w:b/>
                <w:bCs/>
                <w:sz w:val="24"/>
                <w:szCs w:val="20"/>
                <w:lang w:val="kk-KZ"/>
              </w:rPr>
            </w:pPr>
          </w:p>
        </w:tc>
        <w:tc>
          <w:tcPr>
            <w:tcW w:w="2693" w:type="dxa"/>
            <w:tcBorders>
              <w:top w:val="nil"/>
            </w:tcBorders>
          </w:tcPr>
          <w:p w:rsidR="009A151D" w:rsidRPr="00692A03" w:rsidRDefault="009A151D" w:rsidP="00C935B2">
            <w:pPr>
              <w:spacing w:after="0" w:line="240" w:lineRule="auto"/>
              <w:rPr>
                <w:rFonts w:ascii="Times New Roman" w:hAnsi="Times New Roman" w:cs="Times New Roman"/>
                <w:sz w:val="24"/>
                <w:szCs w:val="20"/>
                <w:lang w:val="kk-KZ"/>
              </w:rPr>
            </w:pPr>
          </w:p>
        </w:tc>
        <w:tc>
          <w:tcPr>
            <w:tcW w:w="2687" w:type="dxa"/>
            <w:gridSpan w:val="3"/>
            <w:tcBorders>
              <w:top w:val="nil"/>
            </w:tcBorders>
          </w:tcPr>
          <w:p w:rsidR="009A151D" w:rsidRPr="00692A03" w:rsidRDefault="009A151D" w:rsidP="00C935B2">
            <w:pPr>
              <w:spacing w:after="0" w:line="240" w:lineRule="auto"/>
              <w:rPr>
                <w:rFonts w:ascii="Times New Roman" w:hAnsi="Times New Roman" w:cs="Times New Roman"/>
                <w:sz w:val="24"/>
                <w:szCs w:val="20"/>
                <w:lang w:val="kk-KZ"/>
              </w:rPr>
            </w:pPr>
          </w:p>
        </w:tc>
        <w:tc>
          <w:tcPr>
            <w:tcW w:w="2700" w:type="dxa"/>
            <w:tcBorders>
              <w:top w:val="nil"/>
            </w:tcBorders>
          </w:tcPr>
          <w:p w:rsidR="009A151D" w:rsidRPr="00692A03" w:rsidRDefault="009A151D" w:rsidP="00C935B2">
            <w:pPr>
              <w:spacing w:after="0" w:line="240" w:lineRule="auto"/>
              <w:rPr>
                <w:rFonts w:ascii="Times New Roman" w:hAnsi="Times New Roman" w:cs="Times New Roman"/>
                <w:sz w:val="24"/>
                <w:szCs w:val="20"/>
                <w:lang w:val="kk-KZ"/>
              </w:rPr>
            </w:pPr>
          </w:p>
        </w:tc>
        <w:tc>
          <w:tcPr>
            <w:tcW w:w="2693" w:type="dxa"/>
            <w:tcBorders>
              <w:top w:val="nil"/>
            </w:tcBorders>
          </w:tcPr>
          <w:p w:rsidR="009A151D" w:rsidRPr="00692A03" w:rsidRDefault="009A151D" w:rsidP="00C935B2">
            <w:pPr>
              <w:spacing w:after="0" w:line="240" w:lineRule="auto"/>
              <w:rPr>
                <w:rFonts w:ascii="Times New Roman" w:hAnsi="Times New Roman" w:cs="Times New Roman"/>
                <w:sz w:val="24"/>
                <w:szCs w:val="20"/>
                <w:lang w:val="kk-KZ"/>
              </w:rPr>
            </w:pPr>
          </w:p>
        </w:tc>
        <w:tc>
          <w:tcPr>
            <w:tcW w:w="2551" w:type="dxa"/>
            <w:gridSpan w:val="2"/>
            <w:tcBorders>
              <w:top w:val="nil"/>
            </w:tcBorders>
          </w:tcPr>
          <w:p w:rsidR="009A151D" w:rsidRPr="00692A03" w:rsidRDefault="009A151D" w:rsidP="00C935B2">
            <w:pPr>
              <w:spacing w:after="0" w:line="240" w:lineRule="auto"/>
              <w:rPr>
                <w:rFonts w:ascii="Times New Roman" w:hAnsi="Times New Roman" w:cs="Times New Roman"/>
                <w:sz w:val="24"/>
                <w:szCs w:val="20"/>
                <w:lang w:val="kk-KZ"/>
              </w:rPr>
            </w:pPr>
          </w:p>
        </w:tc>
      </w:tr>
      <w:tr w:rsidR="009A151D" w:rsidRPr="00E03C85" w:rsidTr="00C935B2">
        <w:trPr>
          <w:trHeight w:val="4952"/>
        </w:trPr>
        <w:tc>
          <w:tcPr>
            <w:tcW w:w="2694" w:type="dxa"/>
          </w:tcPr>
          <w:p w:rsidR="009A151D" w:rsidRDefault="009A151D" w:rsidP="00C935B2">
            <w:pPr>
              <w:spacing w:after="0" w:line="240" w:lineRule="auto"/>
              <w:rPr>
                <w:rFonts w:ascii="Times New Roman" w:hAnsi="Times New Roman" w:cs="Times New Roman"/>
                <w:sz w:val="24"/>
                <w:szCs w:val="20"/>
              </w:rPr>
            </w:pPr>
            <w:r>
              <w:rPr>
                <w:rFonts w:ascii="Times New Roman" w:hAnsi="Times New Roman" w:cs="Times New Roman"/>
                <w:b/>
                <w:bCs/>
                <w:sz w:val="24"/>
                <w:szCs w:val="20"/>
              </w:rPr>
              <w:t xml:space="preserve">Ұйымдастырылған іс-әрекетке дайындық </w:t>
            </w:r>
          </w:p>
        </w:tc>
        <w:tc>
          <w:tcPr>
            <w:tcW w:w="2693" w:type="dxa"/>
          </w:tcPr>
          <w:p w:rsidR="009A151D" w:rsidRPr="008C4C38" w:rsidRDefault="009A151D" w:rsidP="00C935B2">
            <w:pPr>
              <w:widowControl w:val="0"/>
              <w:rPr>
                <w:rFonts w:ascii="Times New Roman" w:hAnsi="Times New Roman" w:cs="Times New Roman"/>
                <w:b/>
                <w:sz w:val="24"/>
                <w:szCs w:val="24"/>
                <w:lang w:val="kk-KZ"/>
              </w:rPr>
            </w:pPr>
            <w:r>
              <w:rPr>
                <w:rFonts w:ascii="Times New Roman" w:eastAsia="Calibri" w:hAnsi="Times New Roman" w:cs="Times New Roman"/>
                <w:b/>
                <w:sz w:val="24"/>
                <w:szCs w:val="24"/>
                <w:lang w:val="kk-KZ"/>
              </w:rPr>
              <w:t xml:space="preserve"> </w:t>
            </w:r>
            <w:r w:rsidRPr="007F130E">
              <w:rPr>
                <w:rFonts w:ascii="Times New Roman" w:hAnsi="Times New Roman" w:cs="Times New Roman"/>
                <w:b/>
                <w:sz w:val="24"/>
                <w:szCs w:val="24"/>
                <w:lang w:val="kk-KZ"/>
              </w:rPr>
              <w:t>Құрдастарымен бірге құрастыруға баулу, олармен ойнау, қарапайым құрастыру дағдыларын бекіту: үстіне, жанына қою.</w:t>
            </w:r>
            <w:r>
              <w:rPr>
                <w:rFonts w:ascii="Times New Roman" w:hAnsi="Times New Roman" w:cs="Times New Roman"/>
                <w:b/>
                <w:sz w:val="24"/>
                <w:szCs w:val="24"/>
                <w:lang w:val="kk-KZ"/>
              </w:rPr>
              <w:t xml:space="preserve">        (құрастыру)                 </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«Өз гаражыңды тап</w:t>
            </w:r>
            <w:r w:rsidRPr="00F17717">
              <w:rPr>
                <w:rFonts w:ascii="Times New Roman" w:hAnsi="Times New Roman" w:cs="Times New Roman"/>
                <w:b/>
                <w:sz w:val="24"/>
                <w:szCs w:val="24"/>
                <w:lang w:val="kk-KZ"/>
              </w:rPr>
              <w:t>»</w:t>
            </w:r>
            <w:r>
              <w:rPr>
                <w:rFonts w:ascii="Times New Roman" w:eastAsia="Calibri" w:hAnsi="Times New Roman" w:cs="Times New Roman"/>
                <w:b/>
                <w:sz w:val="24"/>
                <w:szCs w:val="24"/>
                <w:lang w:val="kk-KZ"/>
              </w:rPr>
              <w:t xml:space="preserve">                </w:t>
            </w:r>
            <w:r w:rsidRPr="00F17717">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bCs/>
                <w:sz w:val="24"/>
                <w:szCs w:val="24"/>
                <w:lang w:val="kk-KZ"/>
              </w:rPr>
              <w:t>Көлемдері әртүрлі (үлкен, кіші, орташа) гараждарды құрастыру, шапшаңдыққа, ұқыптылаққа үйрету.</w:t>
            </w:r>
          </w:p>
        </w:tc>
        <w:tc>
          <w:tcPr>
            <w:tcW w:w="2687" w:type="dxa"/>
            <w:gridSpan w:val="3"/>
          </w:tcPr>
          <w:p w:rsidR="009A151D" w:rsidRPr="008C4C38" w:rsidRDefault="009A151D" w:rsidP="00C935B2">
            <w:pPr>
              <w:widowControl w:val="0"/>
              <w:rPr>
                <w:rFonts w:ascii="Times New Roman" w:hAnsi="Times New Roman" w:cs="Times New Roman"/>
                <w:b/>
                <w:sz w:val="24"/>
                <w:szCs w:val="20"/>
                <w:lang w:val="kk-KZ"/>
              </w:rPr>
            </w:pPr>
            <w:r>
              <w:rPr>
                <w:rFonts w:ascii="Times New Roman" w:eastAsia="Calibri" w:hAnsi="Times New Roman" w:cs="Times New Roman"/>
                <w:b/>
                <w:sz w:val="24"/>
                <w:szCs w:val="24"/>
                <w:lang w:val="kk-KZ"/>
              </w:rPr>
              <w:t xml:space="preserve">  </w:t>
            </w:r>
            <w:r w:rsidRPr="00A12FA5">
              <w:rPr>
                <w:rFonts w:ascii="Times New Roman" w:eastAsia="Calibri" w:hAnsi="Times New Roman" w:cs="Times New Roman"/>
                <w:b/>
                <w:sz w:val="24"/>
                <w:szCs w:val="24"/>
                <w:lang w:val="kk-KZ"/>
              </w:rPr>
              <w:t>Сөздерді және қарапайым сөз тіркестерін (2-4 сөз) қайталап айту, үй жануарлары мен олардың төлдерінің атауларын</w:t>
            </w:r>
            <w:r>
              <w:rPr>
                <w:rFonts w:ascii="Times New Roman" w:eastAsia="Calibri" w:hAnsi="Times New Roman" w:cs="Times New Roman"/>
                <w:b/>
                <w:sz w:val="24"/>
                <w:szCs w:val="24"/>
                <w:lang w:val="kk-KZ"/>
              </w:rPr>
              <w:t xml:space="preserve"> </w:t>
            </w:r>
            <w:r w:rsidRPr="00A12FA5">
              <w:rPr>
                <w:rFonts w:ascii="Times New Roman" w:eastAsia="Calibri" w:hAnsi="Times New Roman" w:cs="Times New Roman"/>
                <w:b/>
                <w:sz w:val="24"/>
                <w:szCs w:val="24"/>
                <w:lang w:val="kk-KZ"/>
              </w:rPr>
              <w:t xml:space="preserve"> үйрету.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(сөйлеуді дамыту)                «Төлдерін табайық</w:t>
            </w:r>
            <w:r w:rsidRPr="007A2A9A">
              <w:rPr>
                <w:rFonts w:ascii="Times New Roman" w:hAnsi="Times New Roman" w:cs="Times New Roman"/>
                <w:b/>
                <w:sz w:val="24"/>
                <w:szCs w:val="20"/>
                <w:lang w:val="kk-KZ"/>
              </w:rPr>
              <w:t>»</w:t>
            </w:r>
            <w:r>
              <w:rPr>
                <w:rFonts w:ascii="Times New Roman" w:hAnsi="Times New Roman" w:cs="Times New Roman"/>
                <w:b/>
                <w:sz w:val="24"/>
                <w:szCs w:val="20"/>
                <w:lang w:val="kk-KZ"/>
              </w:rPr>
              <w:t xml:space="preserve">                </w:t>
            </w: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 xml:space="preserve"> Үй жануарлардың  төлдерін табуға, оларды қорғауға қамқоршы болуға тәрбиелеу.</w:t>
            </w:r>
            <w:r>
              <w:rPr>
                <w:rFonts w:ascii="Times New Roman" w:hAnsi="Times New Roman" w:cs="Times New Roman"/>
                <w:b/>
                <w:sz w:val="24"/>
                <w:szCs w:val="20"/>
                <w:lang w:val="kk-KZ"/>
              </w:rPr>
              <w:t xml:space="preserve">                </w:t>
            </w:r>
            <w:r w:rsidRPr="002722D2">
              <w:rPr>
                <w:rFonts w:ascii="Times New Roman" w:hAnsi="Times New Roman" w:cs="Times New Roman"/>
                <w:b/>
                <w:sz w:val="24"/>
                <w:szCs w:val="20"/>
                <w:lang w:val="kk-KZ"/>
              </w:rPr>
              <w:t>Ойын: «Кім тез табад</w:t>
            </w:r>
            <w:r>
              <w:rPr>
                <w:rFonts w:ascii="Times New Roman" w:hAnsi="Times New Roman" w:cs="Times New Roman"/>
                <w:b/>
                <w:sz w:val="24"/>
                <w:szCs w:val="20"/>
                <w:lang w:val="kk-KZ"/>
              </w:rPr>
              <w:t>ы?»</w:t>
            </w:r>
          </w:p>
        </w:tc>
        <w:tc>
          <w:tcPr>
            <w:tcW w:w="2700" w:type="dxa"/>
          </w:tcPr>
          <w:p w:rsidR="009A151D" w:rsidRPr="00386915" w:rsidRDefault="009A151D" w:rsidP="00C935B2">
            <w:pPr>
              <w:widowControl w:val="0"/>
              <w:rPr>
                <w:rFonts w:ascii="Times New Roman" w:eastAsia="Calibri" w:hAnsi="Times New Roman" w:cs="Times New Roman"/>
                <w:b/>
                <w:sz w:val="24"/>
                <w:szCs w:val="24"/>
                <w:lang w:val="kk-KZ"/>
              </w:rPr>
            </w:pPr>
            <w:r w:rsidRPr="005065F9">
              <w:rPr>
                <w:rFonts w:ascii="Times New Roman" w:eastAsia="Calibri" w:hAnsi="Times New Roman" w:cs="Times New Roman"/>
                <w:b/>
                <w:sz w:val="24"/>
                <w:szCs w:val="24"/>
                <w:lang w:val="kk-KZ"/>
              </w:rPr>
              <w:t>Сюжетті музыкалық ойындарда музыканың сипатына сәйкес кейіпкерлердің қимылдарын көрсету арқылы ойынның бір эпизодынан келесіге өту және қимылдарды бере білу.</w:t>
            </w:r>
            <w:r>
              <w:rPr>
                <w:rFonts w:ascii="Times New Roman" w:eastAsia="Calibri" w:hAnsi="Times New Roman" w:cs="Times New Roman"/>
                <w:b/>
                <w:sz w:val="24"/>
                <w:szCs w:val="24"/>
                <w:lang w:val="kk-KZ"/>
              </w:rPr>
              <w:t xml:space="preserve">                     </w:t>
            </w:r>
            <w:r w:rsidRPr="00F80B0D">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(Музыка)</w:t>
            </w:r>
            <w:r>
              <w:rPr>
                <w:rFonts w:ascii="Times New Roman" w:eastAsia="Calibri" w:hAnsi="Times New Roman" w:cs="Times New Roman"/>
                <w:b/>
                <w:sz w:val="24"/>
                <w:szCs w:val="24"/>
                <w:lang w:val="kk-KZ"/>
              </w:rPr>
              <w:t xml:space="preserve"> </w:t>
            </w:r>
            <w:r w:rsidRPr="0065226A">
              <w:rPr>
                <w:rFonts w:ascii="Times New Roman" w:eastAsia="Calibri" w:hAnsi="Times New Roman" w:cs="Times New Roman"/>
                <w:b/>
                <w:sz w:val="24"/>
                <w:szCs w:val="24"/>
                <w:lang w:val="kk-KZ"/>
              </w:rPr>
              <w:t>Ди</w:t>
            </w:r>
            <w:r>
              <w:rPr>
                <w:rFonts w:ascii="Times New Roman" w:eastAsia="Calibri" w:hAnsi="Times New Roman" w:cs="Times New Roman"/>
                <w:b/>
                <w:sz w:val="24"/>
                <w:szCs w:val="24"/>
                <w:lang w:val="kk-KZ"/>
              </w:rPr>
              <w:t>дактикалық ойын: «Кім тез жасайды</w:t>
            </w:r>
            <w:r w:rsidRPr="0065226A">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 xml:space="preserve">                      </w:t>
            </w:r>
          </w:p>
        </w:tc>
        <w:tc>
          <w:tcPr>
            <w:tcW w:w="2693" w:type="dxa"/>
          </w:tcPr>
          <w:p w:rsidR="009A151D" w:rsidRPr="008C4C38" w:rsidRDefault="009A151D" w:rsidP="00C935B2">
            <w:pPr>
              <w:widowControl w:val="0"/>
              <w:rPr>
                <w:rFonts w:ascii="Times New Roman" w:hAnsi="Times New Roman" w:cs="Times New Roman"/>
                <w:b/>
                <w:sz w:val="24"/>
                <w:szCs w:val="24"/>
                <w:lang w:val="kk-KZ"/>
              </w:rPr>
            </w:pPr>
            <w:r w:rsidRPr="007F130E">
              <w:rPr>
                <w:rFonts w:ascii="Times New Roman" w:hAnsi="Times New Roman" w:cs="Times New Roman"/>
                <w:b/>
                <w:sz w:val="24"/>
                <w:szCs w:val="24"/>
                <w:lang w:val="kk-KZ"/>
              </w:rPr>
              <w:t>Құрдастарымен бірге құрастыруға баулу, олармен ойнау, қарапайым құрастыру дағдыларын бекіту: үстіне, жанына қою.</w:t>
            </w:r>
            <w:r>
              <w:rPr>
                <w:rFonts w:ascii="Times New Roman" w:hAnsi="Times New Roman" w:cs="Times New Roman"/>
                <w:b/>
                <w:sz w:val="24"/>
                <w:szCs w:val="24"/>
                <w:lang w:val="kk-KZ"/>
              </w:rPr>
              <w:t xml:space="preserve"> </w:t>
            </w:r>
            <w:r w:rsidRPr="002735E8">
              <w:rPr>
                <w:rFonts w:ascii="Times New Roman" w:hAnsi="Times New Roman" w:cs="Times New Roman"/>
                <w:b/>
                <w:sz w:val="24"/>
                <w:szCs w:val="24"/>
                <w:lang w:val="kk-KZ"/>
              </w:rPr>
              <w:t>(құрастыру)</w:t>
            </w:r>
            <w:r>
              <w:rPr>
                <w:rFonts w:ascii="Times New Roman" w:hAnsi="Times New Roman" w:cs="Times New Roman"/>
                <w:b/>
                <w:sz w:val="24"/>
                <w:szCs w:val="24"/>
                <w:lang w:val="kk-KZ"/>
              </w:rPr>
              <w:t xml:space="preserve">                «Пішіндерді құрастырайық</w:t>
            </w:r>
            <w:r w:rsidRPr="00487196">
              <w:rPr>
                <w:rFonts w:ascii="Times New Roman" w:hAnsi="Times New Roman" w:cs="Times New Roman"/>
                <w:b/>
                <w:sz w:val="24"/>
                <w:szCs w:val="24"/>
                <w:lang w:val="kk-KZ"/>
              </w:rPr>
              <w:t>»</w:t>
            </w:r>
            <w:r w:rsidRPr="00487196">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A91CEE">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Таяқшалардан таныс геометриялық пішіндер құрастыра білу.               (жеке жұмыс)</w:t>
            </w:r>
            <w:r>
              <w:rPr>
                <w:rFonts w:ascii="Times New Roman" w:hAnsi="Times New Roman" w:cs="Times New Roman"/>
                <w:b/>
                <w:color w:val="000000"/>
                <w:sz w:val="24"/>
                <w:szCs w:val="24"/>
                <w:lang w:val="kk-KZ"/>
              </w:rPr>
              <w:t xml:space="preserve"> </w:t>
            </w:r>
            <w:r>
              <w:rPr>
                <w:rFonts w:ascii="Times New Roman" w:eastAsia="Calibri" w:hAnsi="Times New Roman" w:cs="Times New Roman"/>
                <w:b/>
                <w:sz w:val="24"/>
                <w:szCs w:val="24"/>
                <w:lang w:val="kk-KZ"/>
              </w:rPr>
              <w:t xml:space="preserve">                               </w:t>
            </w:r>
          </w:p>
        </w:tc>
        <w:tc>
          <w:tcPr>
            <w:tcW w:w="2551" w:type="dxa"/>
            <w:gridSpan w:val="2"/>
          </w:tcPr>
          <w:p w:rsidR="009A151D" w:rsidRPr="005F1F7B" w:rsidRDefault="009A151D" w:rsidP="00C935B2">
            <w:pPr>
              <w:widowControl w:val="0"/>
              <w:rPr>
                <w:rFonts w:ascii="Times New Roman" w:eastAsia="Calibri" w:hAnsi="Times New Roman" w:cs="Times New Roman"/>
                <w:b/>
                <w:sz w:val="24"/>
                <w:szCs w:val="24"/>
                <w:lang w:val="kk-KZ"/>
              </w:rPr>
            </w:pPr>
            <w:r w:rsidRPr="00A12FA5">
              <w:rPr>
                <w:rFonts w:ascii="Times New Roman" w:eastAsia="Calibri" w:hAnsi="Times New Roman" w:cs="Times New Roman"/>
                <w:b/>
                <w:sz w:val="24"/>
                <w:szCs w:val="24"/>
                <w:lang w:val="kk-KZ"/>
              </w:rPr>
              <w:t>Сөздерді және қарапайым сөз тіркестерін (2-4 сөз) қайталап айту, үй жануарлары мен олардың төлдерінің атаулар</w:t>
            </w:r>
            <w:r>
              <w:rPr>
                <w:rFonts w:ascii="Times New Roman" w:eastAsia="Calibri" w:hAnsi="Times New Roman" w:cs="Times New Roman"/>
                <w:b/>
                <w:sz w:val="24"/>
                <w:szCs w:val="24"/>
                <w:lang w:val="kk-KZ"/>
              </w:rPr>
              <w:t>ын</w:t>
            </w:r>
            <w:r w:rsidRPr="00A12FA5">
              <w:rPr>
                <w:rFonts w:ascii="Times New Roman" w:eastAsia="Calibri" w:hAnsi="Times New Roman" w:cs="Times New Roman"/>
                <w:b/>
                <w:sz w:val="24"/>
                <w:szCs w:val="24"/>
                <w:lang w:val="kk-KZ"/>
              </w:rPr>
              <w:t xml:space="preserve"> үйрету.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 xml:space="preserve">(сөйлеуді дамыту) </w:t>
            </w:r>
            <w:r w:rsidRPr="00CF2063">
              <w:rPr>
                <w:rFonts w:ascii="Times New Roman" w:hAnsi="Times New Roman" w:cs="Times New Roman"/>
                <w:sz w:val="24"/>
                <w:szCs w:val="20"/>
                <w:lang w:val="kk-KZ"/>
              </w:rPr>
              <w:t xml:space="preserve">Балаларға </w:t>
            </w:r>
            <w:r>
              <w:rPr>
                <w:rFonts w:ascii="Times New Roman" w:hAnsi="Times New Roman" w:cs="Times New Roman"/>
                <w:sz w:val="24"/>
                <w:szCs w:val="20"/>
                <w:lang w:val="kk-KZ"/>
              </w:rPr>
              <w:t>суреттерден (түйе, жылқы, сиыр, қой) тауып төлдерін айтуға</w:t>
            </w:r>
            <w:r w:rsidRPr="00CF2063">
              <w:rPr>
                <w:rFonts w:ascii="Times New Roman" w:hAnsi="Times New Roman" w:cs="Times New Roman"/>
                <w:b/>
                <w:sz w:val="24"/>
                <w:szCs w:val="20"/>
                <w:lang w:val="kk-KZ"/>
              </w:rPr>
              <w:t xml:space="preserve"> </w:t>
            </w:r>
            <w:r w:rsidRPr="00BE2F95">
              <w:rPr>
                <w:rFonts w:ascii="Times New Roman" w:hAnsi="Times New Roman" w:cs="Times New Roman"/>
                <w:sz w:val="24"/>
                <w:szCs w:val="20"/>
                <w:lang w:val="kk-KZ"/>
              </w:rPr>
              <w:t>үйрету</w:t>
            </w:r>
            <w:r>
              <w:rPr>
                <w:rFonts w:ascii="Times New Roman" w:hAnsi="Times New Roman" w:cs="Times New Roman"/>
                <w:sz w:val="24"/>
                <w:szCs w:val="20"/>
                <w:lang w:val="kk-KZ"/>
              </w:rPr>
              <w:t xml:space="preserve">. </w:t>
            </w:r>
            <w:r w:rsidRPr="00BE2F95">
              <w:rPr>
                <w:rFonts w:ascii="Times New Roman" w:hAnsi="Times New Roman" w:cs="Times New Roman"/>
                <w:sz w:val="24"/>
                <w:szCs w:val="20"/>
                <w:lang w:val="kk-KZ"/>
              </w:rPr>
              <w:t xml:space="preserve"> </w:t>
            </w:r>
            <w:r>
              <w:rPr>
                <w:rFonts w:ascii="Times New Roman" w:hAnsi="Times New Roman" w:cs="Times New Roman"/>
                <w:b/>
                <w:sz w:val="24"/>
                <w:szCs w:val="20"/>
                <w:lang w:val="kk-KZ"/>
              </w:rPr>
              <w:t>Ойын: «Кім шапшаң?»</w:t>
            </w:r>
          </w:p>
        </w:tc>
      </w:tr>
      <w:tr w:rsidR="009A151D" w:rsidRPr="002F2FC3" w:rsidTr="00C935B2">
        <w:trPr>
          <w:trHeight w:val="3526"/>
        </w:trPr>
        <w:tc>
          <w:tcPr>
            <w:tcW w:w="2694" w:type="dxa"/>
          </w:tcPr>
          <w:p w:rsidR="009A151D"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Мектепке дейінгі ұйымның кестесі бойынша ұйымдастырылған іс-әрекет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tc>
        <w:tc>
          <w:tcPr>
            <w:tcW w:w="2693" w:type="dxa"/>
          </w:tcPr>
          <w:p w:rsidR="009A151D" w:rsidRPr="00F22E34" w:rsidRDefault="009A151D" w:rsidP="00C935B2">
            <w:pPr>
              <w:widowControl w:val="0"/>
              <w:rPr>
                <w:rFonts w:ascii="Times New Roman" w:hAnsi="Times New Roman" w:cs="Times New Roman"/>
                <w:b/>
                <w:sz w:val="24"/>
                <w:szCs w:val="24"/>
                <w:lang w:val="kk-KZ"/>
              </w:rPr>
            </w:pPr>
            <w:r w:rsidRPr="00C675FB">
              <w:rPr>
                <w:rFonts w:ascii="Times New Roman" w:eastAsia="Calibri" w:hAnsi="Times New Roman" w:cs="Times New Roman"/>
                <w:b/>
                <w:sz w:val="24"/>
                <w:szCs w:val="24"/>
                <w:lang w:val="kk-KZ"/>
              </w:rPr>
              <w:t>Заттар мен құралдарды қолдану дағдыларын қалыптастыру</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w:t>
            </w:r>
            <w:r w:rsidRPr="00E94372">
              <w:rPr>
                <w:rFonts w:ascii="Times New Roman" w:eastAsia="Calibri" w:hAnsi="Times New Roman" w:cs="Times New Roman"/>
                <w:b/>
                <w:color w:val="000000"/>
                <w:sz w:val="24"/>
                <w:szCs w:val="24"/>
                <w:lang w:val="kk-KZ" w:eastAsia="ru-RU"/>
              </w:rPr>
              <w:t>Үстел</w:t>
            </w:r>
            <w:r>
              <w:rPr>
                <w:rFonts w:ascii="Times New Roman" w:eastAsia="Calibri" w:hAnsi="Times New Roman" w:cs="Times New Roman"/>
                <w:b/>
                <w:color w:val="000000"/>
                <w:sz w:val="24"/>
                <w:szCs w:val="24"/>
                <w:lang w:val="kk-KZ" w:eastAsia="ru-RU"/>
              </w:rPr>
              <w:t xml:space="preserve"> үсті ойындары «Доптардың түстерін салыстыр</w:t>
            </w:r>
            <w:r w:rsidRPr="00E94372">
              <w:rPr>
                <w:rFonts w:ascii="Times New Roman" w:eastAsia="Calibri" w:hAnsi="Times New Roman" w:cs="Times New Roman"/>
                <w:b/>
                <w:color w:val="000000"/>
                <w:sz w:val="24"/>
                <w:szCs w:val="24"/>
                <w:lang w:val="kk-KZ" w:eastAsia="ru-RU"/>
              </w:rPr>
              <w:t xml:space="preserve">» </w:t>
            </w:r>
            <w:r>
              <w:rPr>
                <w:rFonts w:ascii="Times New Roman" w:eastAsia="Calibri" w:hAnsi="Times New Roman" w:cs="Times New Roman"/>
                <w:b/>
                <w:color w:val="000000"/>
                <w:sz w:val="24"/>
                <w:szCs w:val="24"/>
                <w:lang w:val="kk-KZ" w:eastAsia="ru-RU"/>
              </w:rPr>
              <w:t xml:space="preserve">  </w:t>
            </w:r>
            <w:r w:rsidRPr="00E94372">
              <w:rPr>
                <w:rFonts w:ascii="Times New Roman" w:hAnsi="Times New Roman" w:cs="Times New Roman"/>
                <w:b/>
                <w:color w:val="000000"/>
                <w:sz w:val="24"/>
                <w:szCs w:val="24"/>
                <w:lang w:val="kk-KZ" w:eastAsia="ru-RU"/>
              </w:rPr>
              <w:t>Мақсаты</w:t>
            </w:r>
            <w:r>
              <w:rPr>
                <w:rFonts w:ascii="Times New Roman" w:hAnsi="Times New Roman" w:cs="Times New Roman"/>
                <w:color w:val="000000"/>
                <w:sz w:val="24"/>
                <w:szCs w:val="24"/>
                <w:lang w:val="kk-KZ" w:eastAsia="ru-RU"/>
              </w:rPr>
              <w:t>: Түстеріне қарай  ажыратып, қолдану дағдыларын қалыптастыру.</w:t>
            </w:r>
            <w:r w:rsidRPr="00E94372">
              <w:rPr>
                <w:rFonts w:ascii="Times New Roman" w:hAnsi="Times New Roman" w:cs="Times New Roman"/>
                <w:color w:val="000000"/>
                <w:sz w:val="24"/>
                <w:szCs w:val="24"/>
                <w:lang w:val="kk-KZ" w:eastAsia="ru-RU"/>
              </w:rPr>
              <w:t xml:space="preserve"> Шапшаңдыққа, жылдамдыққа үйрету.</w:t>
            </w:r>
            <w:r w:rsidRPr="00AE5AE1">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7F130E">
              <w:rPr>
                <w:rFonts w:ascii="Times New Roman" w:eastAsia="Calibri" w:hAnsi="Times New Roman" w:cs="Times New Roman"/>
                <w:b/>
                <w:sz w:val="24"/>
                <w:szCs w:val="24"/>
                <w:lang w:val="kk-KZ"/>
              </w:rPr>
              <w:t>Балалардың бейнелеу әрекетіне деген қызығушылығын ояту, көркемдік қабылдауларын дамыту.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(Сурет салу)  </w:t>
            </w:r>
            <w:r>
              <w:rPr>
                <w:rFonts w:ascii="Times New Roman" w:eastAsia="Calibri" w:hAnsi="Times New Roman" w:cs="Times New Roman"/>
                <w:sz w:val="24"/>
                <w:szCs w:val="24"/>
                <w:lang w:val="kk-KZ"/>
              </w:rPr>
              <w:t>Балаларға қағаз бетіне мақталы таяқшамен түрлі-түті дөңгелектерді  салуға үйрет</w:t>
            </w:r>
            <w:r w:rsidRPr="009F042D">
              <w:rPr>
                <w:rFonts w:ascii="Times New Roman" w:eastAsia="Calibri" w:hAnsi="Times New Roman" w:cs="Times New Roman"/>
                <w:sz w:val="24"/>
                <w:szCs w:val="24"/>
                <w:lang w:val="kk-KZ"/>
              </w:rPr>
              <w:t>у.</w:t>
            </w:r>
            <w:r w:rsidRPr="009F042D">
              <w:rPr>
                <w:rFonts w:ascii="Times New Roman" w:eastAsia="Times New Roman" w:hAnsi="Times New Roman" w:cs="Times New Roman"/>
                <w:sz w:val="24"/>
                <w:szCs w:val="24"/>
                <w:lang w:val="kk-KZ" w:eastAsia="ru-RU"/>
              </w:rPr>
              <w:t xml:space="preserve"> </w:t>
            </w:r>
            <w:r>
              <w:rPr>
                <w:rFonts w:ascii="Times New Roman" w:hAnsi="Times New Roman" w:cs="Times New Roman"/>
                <w:b/>
                <w:sz w:val="24"/>
                <w:szCs w:val="24"/>
                <w:lang w:val="kk-KZ"/>
              </w:rPr>
              <w:t xml:space="preserve">          </w:t>
            </w:r>
            <w:r>
              <w:rPr>
                <w:rFonts w:ascii="Times New Roman" w:eastAsia="Times New Roman" w:hAnsi="Times New Roman" w:cs="Times New Roman"/>
                <w:sz w:val="24"/>
                <w:szCs w:val="24"/>
                <w:lang w:val="kk-KZ" w:eastAsia="ru-RU"/>
              </w:rPr>
              <w:t xml:space="preserve">               </w:t>
            </w:r>
            <w:r>
              <w:rPr>
                <w:rFonts w:ascii="Times New Roman" w:hAnsi="Times New Roman" w:cs="Times New Roman"/>
                <w:b/>
                <w:sz w:val="24"/>
                <w:szCs w:val="24"/>
                <w:lang w:val="kk-KZ"/>
              </w:rPr>
              <w:t xml:space="preserve">   </w:t>
            </w:r>
            <w:r>
              <w:rPr>
                <w:rFonts w:ascii="Times New Roman" w:eastAsia="Times New Roman" w:hAnsi="Times New Roman" w:cs="Times New Roman"/>
                <w:sz w:val="24"/>
                <w:szCs w:val="24"/>
                <w:lang w:val="kk-KZ" w:eastAsia="ru-RU"/>
              </w:rPr>
              <w:t>Дидактикалық ойын</w:t>
            </w:r>
            <w:r>
              <w:rPr>
                <w:rFonts w:ascii="Times New Roman" w:hAnsi="Times New Roman" w:cs="Times New Roman"/>
                <w:b/>
                <w:sz w:val="24"/>
                <w:szCs w:val="24"/>
                <w:lang w:val="kk-KZ"/>
              </w:rPr>
              <w:t xml:space="preserve"> </w:t>
            </w:r>
            <w:r w:rsidRPr="009B76B1">
              <w:rPr>
                <w:rFonts w:ascii="Times New Roman" w:eastAsia="Times New Roman" w:hAnsi="Times New Roman" w:cs="Times New Roman"/>
                <w:b/>
                <w:sz w:val="24"/>
                <w:szCs w:val="24"/>
                <w:lang w:val="kk-KZ" w:eastAsia="ru-RU"/>
              </w:rPr>
              <w:t>«</w:t>
            </w:r>
            <w:r w:rsidRPr="00A478A5">
              <w:rPr>
                <w:rFonts w:ascii="Times New Roman" w:hAnsi="Times New Roman" w:cs="Times New Roman"/>
                <w:b/>
                <w:sz w:val="24"/>
                <w:szCs w:val="24"/>
                <w:lang w:val="kk-KZ"/>
              </w:rPr>
              <w:t xml:space="preserve">Аулаға ұшып келетін құстар (торғай, көгершін, қарға), қамқорлық жасауға </w:t>
            </w:r>
            <w:r w:rsidRPr="00A478A5">
              <w:rPr>
                <w:rFonts w:ascii="Times New Roman" w:eastAsia="Calibri" w:hAnsi="Times New Roman" w:cs="Times New Roman"/>
                <w:b/>
                <w:sz w:val="24"/>
                <w:szCs w:val="24"/>
                <w:lang w:val="kk-KZ"/>
              </w:rPr>
              <w:t xml:space="preserve"> тәрбиелеу</w:t>
            </w:r>
            <w:r w:rsidRPr="007F130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(қоршаған ортамен таныстыру)                      </w:t>
            </w:r>
            <w:r>
              <w:rPr>
                <w:rFonts w:ascii="Times New Roman" w:hAnsi="Times New Roman"/>
                <w:b/>
                <w:sz w:val="24"/>
                <w:szCs w:val="24"/>
                <w:lang w:val="kk-KZ"/>
              </w:rPr>
              <w:t>«Көгершін құсы</w:t>
            </w:r>
            <w:r w:rsidRPr="00B311DE">
              <w:rPr>
                <w:rFonts w:ascii="Times New Roman" w:hAnsi="Times New Roman"/>
                <w:b/>
                <w:sz w:val="24"/>
                <w:szCs w:val="24"/>
                <w:lang w:val="kk-KZ"/>
              </w:rPr>
              <w:t>»</w:t>
            </w:r>
            <w:r>
              <w:rPr>
                <w:rFonts w:ascii="Times New Roman" w:hAnsi="Times New Roman"/>
                <w:sz w:val="24"/>
                <w:szCs w:val="24"/>
                <w:lang w:val="kk-KZ"/>
              </w:rPr>
              <w:t xml:space="preserve">                </w:t>
            </w:r>
            <w:r w:rsidRPr="00614B67">
              <w:rPr>
                <w:rFonts w:ascii="Times New Roman" w:hAnsi="Times New Roman"/>
                <w:b/>
                <w:sz w:val="24"/>
                <w:szCs w:val="24"/>
                <w:lang w:val="kk-KZ"/>
              </w:rPr>
              <w:t>Мақсаты:</w:t>
            </w:r>
            <w:r>
              <w:rPr>
                <w:rFonts w:ascii="Times New Roman" w:hAnsi="Times New Roman" w:cs="Times New Roman"/>
                <w:b/>
                <w:sz w:val="24"/>
                <w:szCs w:val="24"/>
                <w:lang w:val="kk-KZ"/>
              </w:rPr>
              <w:t xml:space="preserve"> </w:t>
            </w:r>
            <w:r w:rsidRPr="00DB0717">
              <w:rPr>
                <w:rFonts w:ascii="Times New Roman" w:hAnsi="Times New Roman" w:cs="Times New Roman"/>
                <w:sz w:val="24"/>
                <w:szCs w:val="24"/>
                <w:lang w:val="kk-KZ"/>
              </w:rPr>
              <w:t xml:space="preserve">Көгершін </w:t>
            </w:r>
            <w:r>
              <w:rPr>
                <w:rFonts w:ascii="Times New Roman" w:hAnsi="Times New Roman"/>
                <w:sz w:val="24"/>
                <w:szCs w:val="24"/>
                <w:lang w:val="kk-KZ"/>
              </w:rPr>
              <w:t xml:space="preserve">құсымен таныстыру. Құстарға қамқор  болуды үйрету.                   </w:t>
            </w:r>
            <w:r>
              <w:rPr>
                <w:rFonts w:ascii="Times New Roman" w:hAnsi="Times New Roman"/>
                <w:b/>
                <w:sz w:val="24"/>
                <w:szCs w:val="24"/>
                <w:lang w:val="kk-KZ"/>
              </w:rPr>
              <w:t>«Даусын сал</w:t>
            </w:r>
            <w:r w:rsidRPr="003B5C07">
              <w:rPr>
                <w:rFonts w:ascii="Times New Roman" w:hAnsi="Times New Roman"/>
                <w:b/>
                <w:sz w:val="24"/>
                <w:szCs w:val="24"/>
                <w:lang w:val="kk-KZ"/>
              </w:rPr>
              <w:t>»</w:t>
            </w:r>
            <w:r>
              <w:rPr>
                <w:rFonts w:ascii="Times New Roman" w:hAnsi="Times New Roman"/>
                <w:sz w:val="24"/>
                <w:szCs w:val="24"/>
                <w:lang w:val="kk-KZ"/>
              </w:rPr>
              <w:t xml:space="preserve"> ойыны</w:t>
            </w:r>
            <w:r w:rsidRPr="00614B67">
              <w:rPr>
                <w:rFonts w:ascii="Times New Roman" w:hAnsi="Times New Roman"/>
                <w:sz w:val="24"/>
                <w:szCs w:val="24"/>
                <w:lang w:val="kk-KZ"/>
              </w:rPr>
              <w:t xml:space="preserve">   </w:t>
            </w:r>
            <w:r w:rsidRPr="009B76B1">
              <w:rPr>
                <w:rFonts w:ascii="Times New Roman" w:eastAsia="Times New Roman" w:hAnsi="Times New Roman" w:cs="Times New Roman"/>
                <w:b/>
                <w:sz w:val="24"/>
                <w:szCs w:val="24"/>
                <w:lang w:val="kk-KZ" w:eastAsia="ru-RU"/>
              </w:rPr>
              <w:t xml:space="preserve">Кімге не керек?»   </w:t>
            </w:r>
            <w:r w:rsidRPr="009B76B1">
              <w:rPr>
                <w:rFonts w:ascii="Times New Roman" w:eastAsia="Times New Roman" w:hAnsi="Times New Roman" w:cs="Times New Roman"/>
                <w:sz w:val="24"/>
                <w:szCs w:val="24"/>
                <w:lang w:val="kk-KZ" w:eastAsia="ru-RU"/>
              </w:rPr>
              <w:t xml:space="preserve">       </w:t>
            </w:r>
          </w:p>
          <w:p w:rsidR="009A151D" w:rsidRDefault="009A151D" w:rsidP="00C935B2">
            <w:pPr>
              <w:spacing w:after="0" w:line="240" w:lineRule="auto"/>
              <w:rPr>
                <w:rFonts w:ascii="Times New Roman" w:eastAsia="Times New Roman" w:hAnsi="Times New Roman" w:cs="Times New Roman"/>
                <w:sz w:val="24"/>
                <w:szCs w:val="24"/>
                <w:lang w:val="kk-KZ" w:eastAsia="ru-RU"/>
              </w:rPr>
            </w:pPr>
          </w:p>
          <w:p w:rsidR="009A151D" w:rsidRPr="003F6B1E" w:rsidRDefault="009A151D" w:rsidP="00C935B2">
            <w:pPr>
              <w:spacing w:after="0" w:line="240" w:lineRule="auto"/>
              <w:rPr>
                <w:rFonts w:ascii="Times New Roman" w:hAnsi="Times New Roman" w:cs="Times New Roman"/>
                <w:b/>
                <w:sz w:val="24"/>
                <w:szCs w:val="20"/>
                <w:u w:val="single"/>
                <w:lang w:val="kk-KZ"/>
              </w:rPr>
            </w:pPr>
          </w:p>
        </w:tc>
        <w:tc>
          <w:tcPr>
            <w:tcW w:w="2687" w:type="dxa"/>
            <w:gridSpan w:val="3"/>
          </w:tcPr>
          <w:p w:rsidR="009A151D" w:rsidRDefault="009A151D" w:rsidP="00C935B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547336">
              <w:rPr>
                <w:rFonts w:ascii="Times New Roman" w:eastAsia="Calibri" w:hAnsi="Times New Roman" w:cs="Times New Roman"/>
                <w:b/>
                <w:iCs/>
                <w:sz w:val="24"/>
                <w:szCs w:val="24"/>
                <w:lang w:val="kk-KZ"/>
              </w:rPr>
              <w:t xml:space="preserve">Қолдың білектерін, иық белдеуінің бұлшық еттерін дамытуға және нығайтуға арналған жаттығулар. </w:t>
            </w:r>
            <w:r w:rsidRPr="00547336">
              <w:rPr>
                <w:rFonts w:ascii="Times New Roman" w:eastAsia="Calibri" w:hAnsi="Times New Roman" w:cs="Times New Roman"/>
                <w:b/>
                <w:sz w:val="24"/>
                <w:szCs w:val="24"/>
                <w:lang w:val="kk-KZ"/>
              </w:rPr>
              <w:t xml:space="preserve">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 </w:t>
            </w:r>
            <w:r>
              <w:rPr>
                <w:rFonts w:ascii="Times New Roman" w:eastAsia="Calibri" w:hAnsi="Times New Roman" w:cs="Times New Roman"/>
                <w:b/>
                <w:iCs/>
                <w:sz w:val="24"/>
                <w:szCs w:val="24"/>
                <w:lang w:val="kk-KZ"/>
              </w:rPr>
              <w:t xml:space="preserve">           </w:t>
            </w:r>
            <w:r>
              <w:rPr>
                <w:rFonts w:ascii="Times New Roman" w:hAnsi="Times New Roman" w:cs="Times New Roman"/>
                <w:b/>
                <w:sz w:val="24"/>
                <w:szCs w:val="24"/>
                <w:lang w:val="kk-KZ"/>
              </w:rPr>
              <w:t>(Д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sidRPr="00E94372">
              <w:rPr>
                <w:rFonts w:ascii="Times New Roman" w:hAnsi="Times New Roman" w:cs="Times New Roman"/>
                <w:b/>
                <w:color w:val="000000"/>
                <w:sz w:val="24"/>
                <w:szCs w:val="24"/>
                <w:lang w:val="kk-KZ"/>
              </w:rPr>
              <w:t>«Менің көңілді добым»</w:t>
            </w:r>
            <w:r w:rsidRPr="00E94372">
              <w:rPr>
                <w:rFonts w:ascii="Times New Roman" w:hAnsi="Times New Roman" w:cs="Times New Roman"/>
                <w:b/>
                <w:sz w:val="24"/>
                <w:szCs w:val="24"/>
                <w:lang w:val="kk-KZ"/>
              </w:rPr>
              <w:t xml:space="preserve">                 </w:t>
            </w:r>
            <w:r w:rsidRPr="00E94372">
              <w:rPr>
                <w:rFonts w:ascii="Times New Roman" w:hAnsi="Times New Roman" w:cs="Times New Roman"/>
                <w:b/>
                <w:color w:val="000000"/>
                <w:sz w:val="24"/>
                <w:szCs w:val="24"/>
                <w:lang w:val="kk-KZ"/>
              </w:rPr>
              <w:t>Еркін ойын</w:t>
            </w:r>
            <w:r w:rsidRPr="00E94372">
              <w:rPr>
                <w:rFonts w:ascii="Times New Roman" w:hAnsi="Times New Roman" w:cs="Times New Roman"/>
                <w:b/>
                <w:sz w:val="24"/>
                <w:szCs w:val="24"/>
                <w:lang w:val="kk-KZ"/>
              </w:rPr>
              <w:t xml:space="preserve">   </w:t>
            </w:r>
            <w:r w:rsidRPr="00A478A5">
              <w:rPr>
                <w:rFonts w:ascii="Times New Roman" w:eastAsia="Calibri" w:hAnsi="Times New Roman" w:cs="Times New Roman"/>
                <w:b/>
                <w:sz w:val="24"/>
                <w:szCs w:val="24"/>
                <w:lang w:val="kk-KZ"/>
              </w:rPr>
              <w:t>Суреттердің мазмұны бойынша қойылған сұрақтарға жауап беруді дамыту.</w:t>
            </w:r>
            <w:r>
              <w:rPr>
                <w:rFonts w:ascii="Times New Roman" w:eastAsia="Calibri" w:hAnsi="Times New Roman" w:cs="Times New Roman"/>
                <w:b/>
                <w:sz w:val="24"/>
                <w:szCs w:val="24"/>
                <w:lang w:val="kk-KZ"/>
              </w:rPr>
              <w:t xml:space="preserve"> </w:t>
            </w:r>
            <w:r w:rsidRPr="00E94372">
              <w:rPr>
                <w:rFonts w:ascii="Times New Roman" w:hAnsi="Times New Roman" w:cs="Times New Roman"/>
                <w:b/>
                <w:sz w:val="24"/>
                <w:szCs w:val="24"/>
                <w:lang w:val="kk-KZ"/>
              </w:rPr>
              <w:t xml:space="preserve">          </w:t>
            </w:r>
            <w:r w:rsidRPr="00E94372">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w:t>
            </w:r>
            <w:r>
              <w:rPr>
                <w:rFonts w:ascii="Times New Roman" w:eastAsia="Calibri" w:hAnsi="Times New Roman" w:cs="Times New Roman"/>
                <w:b/>
                <w:sz w:val="24"/>
                <w:szCs w:val="24"/>
                <w:lang w:val="kk-KZ"/>
              </w:rPr>
              <w:t xml:space="preserve">                     (Көркем әдебиет)                     </w:t>
            </w:r>
            <w:r w:rsidRPr="009F042D">
              <w:rPr>
                <w:rFonts w:ascii="Times New Roman" w:eastAsia="Calibri" w:hAnsi="Times New Roman" w:cs="Times New Roman"/>
                <w:sz w:val="24"/>
                <w:szCs w:val="24"/>
                <w:lang w:val="kk-KZ"/>
              </w:rPr>
              <w:t>Кітаптар қарау, танитын бейнелерін атау, сөйлем құрап өз ойларын жеткізуін дамыту.</w:t>
            </w:r>
            <w:r>
              <w:rPr>
                <w:rFonts w:ascii="Times New Roman" w:eastAsia="Calibri" w:hAnsi="Times New Roman" w:cs="Times New Roman"/>
                <w:sz w:val="24"/>
                <w:szCs w:val="24"/>
                <w:lang w:val="kk-KZ"/>
              </w:rPr>
              <w:t xml:space="preserve">               </w:t>
            </w:r>
            <w:r w:rsidRPr="0065226A">
              <w:rPr>
                <w:rFonts w:ascii="Times New Roman" w:eastAsia="Calibri" w:hAnsi="Times New Roman" w:cs="Times New Roman"/>
                <w:b/>
                <w:sz w:val="24"/>
                <w:szCs w:val="24"/>
                <w:lang w:val="kk-KZ"/>
              </w:rPr>
              <w:t>Ди</w:t>
            </w:r>
            <w:r>
              <w:rPr>
                <w:rFonts w:ascii="Times New Roman" w:eastAsia="Calibri" w:hAnsi="Times New Roman" w:cs="Times New Roman"/>
                <w:b/>
                <w:sz w:val="24"/>
                <w:szCs w:val="24"/>
                <w:lang w:val="kk-KZ"/>
              </w:rPr>
              <w:t>дактикалық ойын: «Кім тез айтады</w:t>
            </w:r>
            <w:r w:rsidRPr="0065226A">
              <w:rPr>
                <w:rFonts w:ascii="Times New Roman" w:eastAsia="Calibri" w:hAnsi="Times New Roman" w:cs="Times New Roman"/>
                <w:b/>
                <w:sz w:val="24"/>
                <w:szCs w:val="24"/>
                <w:lang w:val="kk-KZ"/>
              </w:rPr>
              <w:t>?»</w:t>
            </w:r>
          </w:p>
          <w:p w:rsidR="009A151D" w:rsidRDefault="009A151D" w:rsidP="00C935B2">
            <w:pPr>
              <w:spacing w:after="0" w:line="240" w:lineRule="auto"/>
              <w:rPr>
                <w:rFonts w:ascii="Times New Roman" w:hAnsi="Times New Roman" w:cs="Times New Roman"/>
                <w:b/>
                <w:sz w:val="24"/>
                <w:szCs w:val="24"/>
                <w:lang w:val="kk-KZ"/>
              </w:rPr>
            </w:pPr>
            <w:r w:rsidRPr="0056148F">
              <w:rPr>
                <w:rFonts w:ascii="Times New Roman" w:eastAsia="Calibri" w:hAnsi="Times New Roman" w:cs="Times New Roman"/>
                <w:b/>
                <w:sz w:val="24"/>
                <w:szCs w:val="24"/>
                <w:lang w:val="kk-KZ"/>
              </w:rPr>
              <w:t>Мүсіндеудің қарапайым тәсілдерін (кесектерді үлкен бөліктерден бөліп алу, оларды біртұтас етіп біріктіру, сазбалшықты өздігінен илеу) үйрету.</w:t>
            </w:r>
            <w:r w:rsidRPr="000464B4">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 xml:space="preserve">  (Мүсіндеу) </w:t>
            </w:r>
          </w:p>
          <w:p w:rsidR="009A151D" w:rsidRPr="000B26D4" w:rsidRDefault="009A151D" w:rsidP="00C935B2">
            <w:pPr>
              <w:spacing w:after="0" w:line="240" w:lineRule="auto"/>
              <w:rPr>
                <w:rFonts w:ascii="Times New Roman" w:eastAsia="Calibri" w:hAnsi="Times New Roman" w:cs="Times New Roman"/>
                <w:b/>
                <w:sz w:val="24"/>
                <w:szCs w:val="24"/>
                <w:lang w:val="kk-KZ"/>
              </w:rPr>
            </w:pPr>
            <w:r>
              <w:rPr>
                <w:rFonts w:ascii="Times New Roman" w:hAnsi="Times New Roman" w:cs="Times New Roman"/>
                <w:b/>
                <w:sz w:val="24"/>
                <w:szCs w:val="20"/>
                <w:lang w:val="kk-KZ"/>
              </w:rPr>
              <w:t>« Әдемі доп</w:t>
            </w:r>
            <w:r w:rsidRPr="005500D8">
              <w:rPr>
                <w:rFonts w:ascii="Times New Roman" w:hAnsi="Times New Roman" w:cs="Times New Roman"/>
                <w:b/>
                <w:sz w:val="24"/>
                <w:szCs w:val="20"/>
                <w:lang w:val="kk-KZ"/>
              </w:rPr>
              <w:t>»</w:t>
            </w:r>
            <w:r>
              <w:rPr>
                <w:rFonts w:ascii="Times New Roman" w:hAnsi="Times New Roman" w:cs="Times New Roman"/>
                <w:b/>
                <w:sz w:val="24"/>
                <w:szCs w:val="24"/>
                <w:lang w:val="kk-KZ"/>
              </w:rPr>
              <w:t xml:space="preserve">                   </w:t>
            </w:r>
            <w:r w:rsidRPr="005500D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Ермексазбен алақанға домалата отырып допты  мүсіндеуді үйрету.</w:t>
            </w:r>
            <w:r>
              <w:rPr>
                <w:rFonts w:ascii="Times New Roman" w:hAnsi="Times New Roman" w:cs="Times New Roman"/>
                <w:b/>
                <w:sz w:val="24"/>
                <w:szCs w:val="24"/>
                <w:lang w:val="kk-KZ"/>
              </w:rPr>
              <w:t xml:space="preserve">                        </w:t>
            </w:r>
            <w:r>
              <w:rPr>
                <w:rFonts w:ascii="Times New Roman" w:hAnsi="Times New Roman" w:cs="Times New Roman"/>
                <w:sz w:val="24"/>
                <w:szCs w:val="20"/>
                <w:lang w:val="kk-KZ"/>
              </w:rPr>
              <w:t>(топпен жұмыс)</w:t>
            </w:r>
            <w:r w:rsidRPr="00061D61">
              <w:rPr>
                <w:rFonts w:ascii="Times New Roman" w:hAnsi="Times New Roman" w:cs="Times New Roman"/>
                <w:sz w:val="24"/>
                <w:szCs w:val="24"/>
                <w:lang w:val="kk-KZ"/>
              </w:rPr>
              <w:t xml:space="preserve"> </w:t>
            </w:r>
          </w:p>
        </w:tc>
        <w:tc>
          <w:tcPr>
            <w:tcW w:w="2700" w:type="dxa"/>
          </w:tcPr>
          <w:p w:rsidR="009A151D" w:rsidRPr="008141B9" w:rsidRDefault="009A151D" w:rsidP="00C935B2">
            <w:pPr>
              <w:spacing w:line="259" w:lineRule="auto"/>
              <w:rPr>
                <w:rFonts w:ascii="Times New Roman" w:eastAsia="Calibri" w:hAnsi="Times New Roman" w:cs="Times New Roman"/>
                <w:b/>
                <w:sz w:val="24"/>
                <w:szCs w:val="24"/>
                <w:lang w:val="kk-KZ"/>
              </w:rPr>
            </w:pPr>
            <w:r w:rsidRPr="00547336">
              <w:rPr>
                <w:rFonts w:ascii="Times New Roman" w:eastAsia="Calibri" w:hAnsi="Times New Roman" w:cs="Times New Roman"/>
                <w:b/>
                <w:iCs/>
                <w:sz w:val="24"/>
                <w:szCs w:val="24"/>
                <w:lang w:val="kk-KZ"/>
              </w:rPr>
              <w:t xml:space="preserve">Қолдың білектерін, иық белдеуінің бұлшық еттерін дамытуға және нығайтуға арналған жаттығулар. </w:t>
            </w:r>
            <w:r w:rsidRPr="00547336">
              <w:rPr>
                <w:rFonts w:ascii="Times New Roman" w:eastAsia="Calibri" w:hAnsi="Times New Roman" w:cs="Times New Roman"/>
                <w:b/>
                <w:sz w:val="24"/>
                <w:szCs w:val="24"/>
                <w:lang w:val="kk-KZ"/>
              </w:rPr>
              <w:t xml:space="preserve">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 </w:t>
            </w:r>
            <w:r>
              <w:rPr>
                <w:rFonts w:ascii="Times New Roman" w:eastAsia="Calibri" w:hAnsi="Times New Roman" w:cs="Times New Roman"/>
                <w:b/>
                <w:iCs/>
                <w:sz w:val="24"/>
                <w:szCs w:val="24"/>
                <w:lang w:val="kk-KZ"/>
              </w:rPr>
              <w:t xml:space="preserve">           </w:t>
            </w:r>
            <w:r>
              <w:rPr>
                <w:rFonts w:ascii="Times New Roman" w:hAnsi="Times New Roman" w:cs="Times New Roman"/>
                <w:b/>
                <w:sz w:val="24"/>
                <w:szCs w:val="24"/>
                <w:lang w:val="kk-KZ"/>
              </w:rPr>
              <w:t>(Д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hAnsi="Times New Roman" w:cs="Times New Roman"/>
                <w:b/>
                <w:sz w:val="24"/>
                <w:szCs w:val="24"/>
                <w:lang w:val="kk-KZ"/>
              </w:rPr>
              <w:t xml:space="preserve"> Қимылды ойын           </w:t>
            </w:r>
            <w:r>
              <w:rPr>
                <w:rFonts w:ascii="Times New Roman" w:eastAsia="Calibri" w:hAnsi="Times New Roman" w:cs="Times New Roman"/>
                <w:b/>
                <w:sz w:val="24"/>
                <w:szCs w:val="24"/>
                <w:lang w:val="kk-KZ"/>
              </w:rPr>
              <w:t xml:space="preserve"> </w:t>
            </w:r>
            <w:r>
              <w:rPr>
                <w:rFonts w:ascii="Times New Roman" w:hAnsi="Times New Roman" w:cs="Times New Roman"/>
                <w:b/>
                <w:color w:val="000000"/>
                <w:sz w:val="24"/>
                <w:szCs w:val="24"/>
                <w:lang w:val="kk-KZ"/>
              </w:rPr>
              <w:t>«Сұр қоян жуынады»</w:t>
            </w:r>
            <w:r>
              <w:rPr>
                <w:rFonts w:ascii="Times New Roman" w:hAnsi="Times New Roman" w:cs="Times New Roman"/>
                <w:b/>
                <w:sz w:val="24"/>
                <w:szCs w:val="24"/>
                <w:lang w:val="kk-KZ"/>
              </w:rPr>
              <w:t xml:space="preserve"> </w:t>
            </w:r>
            <w:r w:rsidRPr="00342D31">
              <w:rPr>
                <w:rFonts w:ascii="Times New Roman" w:hAnsi="Times New Roman" w:cs="Times New Roman"/>
                <w:b/>
                <w:bCs/>
                <w:i/>
                <w:iCs/>
                <w:sz w:val="24"/>
                <w:szCs w:val="24"/>
                <w:lang w:val="kk-KZ"/>
              </w:rPr>
              <w:t> </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C675FB">
              <w:rPr>
                <w:rFonts w:ascii="Times New Roman" w:eastAsia="Calibri" w:hAnsi="Times New Roman" w:cs="Times New Roman"/>
                <w:b/>
                <w:sz w:val="24"/>
                <w:szCs w:val="24"/>
                <w:lang w:val="kk-KZ"/>
              </w:rPr>
              <w:t>Заттар мен құралдарды қолдану дағдыларын қалыптастыру</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«Ұқсасын тап</w:t>
            </w:r>
            <w:r w:rsidRPr="00600D8E">
              <w:rPr>
                <w:rFonts w:ascii="Times New Roman" w:eastAsia="Times New Roman" w:hAnsi="Times New Roman" w:cs="Times New Roman"/>
                <w:b/>
                <w:sz w:val="24"/>
                <w:szCs w:val="24"/>
                <w:lang w:val="kk-KZ" w:eastAsia="ru-RU"/>
              </w:rPr>
              <w:t>»</w:t>
            </w: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Дидактикалық ойын</w:t>
            </w:r>
            <w:r>
              <w:rPr>
                <w:rFonts w:ascii="Times New Roman" w:hAnsi="Times New Roman" w:cs="Times New Roman"/>
                <w:b/>
                <w:sz w:val="24"/>
                <w:szCs w:val="24"/>
                <w:lang w:val="kk-KZ"/>
              </w:rPr>
              <w:t xml:space="preserve">    </w:t>
            </w:r>
            <w:r w:rsidRPr="00600D8E">
              <w:rPr>
                <w:rFonts w:ascii="Times New Roman" w:eastAsia="Times New Roman" w:hAnsi="Times New Roman" w:cs="Times New Roman"/>
                <w:b/>
                <w:sz w:val="24"/>
                <w:szCs w:val="24"/>
                <w:lang w:val="kk-KZ" w:eastAsia="ru-RU"/>
              </w:rPr>
              <w:t>Мақ</w:t>
            </w:r>
            <w:r>
              <w:rPr>
                <w:rFonts w:ascii="Times New Roman" w:eastAsia="Times New Roman" w:hAnsi="Times New Roman" w:cs="Times New Roman"/>
                <w:b/>
                <w:sz w:val="24"/>
                <w:szCs w:val="24"/>
                <w:lang w:val="kk-KZ" w:eastAsia="ru-RU"/>
              </w:rPr>
              <w:t>саты</w:t>
            </w:r>
            <w:r w:rsidRPr="00600D8E">
              <w:rPr>
                <w:rFonts w:ascii="Times New Roman" w:eastAsia="Times New Roman" w:hAnsi="Times New Roman" w:cs="Times New Roman"/>
                <w:b/>
                <w:sz w:val="24"/>
                <w:szCs w:val="24"/>
                <w:lang w:val="kk-KZ" w:eastAsia="ru-RU"/>
              </w:rPr>
              <w:t>:</w:t>
            </w:r>
            <w:r>
              <w:rPr>
                <w:rFonts w:ascii="Times New Roman" w:eastAsia="Times New Roman" w:hAnsi="Times New Roman" w:cs="Times New Roman"/>
                <w:sz w:val="24"/>
                <w:szCs w:val="24"/>
                <w:lang w:val="kk-KZ" w:eastAsia="ru-RU"/>
              </w:rPr>
              <w:t xml:space="preserve"> Балаларды заттарды қоллданып,  алғырлыққа, жылдамдыққа дағдыландыру.</w:t>
            </w:r>
            <w:r w:rsidRPr="00F95FD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E94372">
              <w:rPr>
                <w:rFonts w:ascii="Times New Roman" w:hAnsi="Times New Roman" w:cs="Times New Roman"/>
                <w:b/>
                <w:sz w:val="24"/>
                <w:szCs w:val="24"/>
                <w:lang w:val="kk-KZ"/>
              </w:rPr>
              <w:t xml:space="preserve">                   </w:t>
            </w:r>
            <w:r>
              <w:rPr>
                <w:rFonts w:ascii="Times New Roman" w:hAnsi="Times New Roman" w:cs="Times New Roman"/>
                <w:b/>
                <w:sz w:val="24"/>
                <w:szCs w:val="24"/>
                <w:lang w:val="kk-KZ"/>
              </w:rPr>
              <w:t>Г</w:t>
            </w:r>
            <w:r w:rsidRPr="0056148F">
              <w:rPr>
                <w:rFonts w:ascii="Times New Roman" w:hAnsi="Times New Roman" w:cs="Times New Roman"/>
                <w:b/>
                <w:sz w:val="24"/>
                <w:szCs w:val="24"/>
                <w:lang w:val="kk-KZ"/>
              </w:rPr>
              <w:t>еометриялық фигураларды,  гүлдерді орналастыру.</w:t>
            </w:r>
            <w:r>
              <w:rPr>
                <w:rFonts w:ascii="Times New Roman" w:eastAsia="Calibri" w:hAnsi="Times New Roman" w:cs="Times New Roman"/>
                <w:b/>
                <w:sz w:val="24"/>
                <w:szCs w:val="24"/>
                <w:lang w:val="kk-KZ"/>
              </w:rPr>
              <w:t xml:space="preserve"> (Ж</w:t>
            </w:r>
            <w:r w:rsidRPr="00AE5AE1">
              <w:rPr>
                <w:rFonts w:ascii="Times New Roman" w:eastAsia="Calibri" w:hAnsi="Times New Roman" w:cs="Times New Roman"/>
                <w:b/>
                <w:sz w:val="24"/>
                <w:szCs w:val="24"/>
                <w:lang w:val="kk-KZ"/>
              </w:rPr>
              <w:t>апсыру)</w:t>
            </w:r>
            <w:r w:rsidRPr="00AE5AE1">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«Әдемі гүлдер»                Мақсаты:</w:t>
            </w:r>
            <w:r w:rsidRPr="00AE5AE1">
              <w:rPr>
                <w:rFonts w:ascii="Times New Roman" w:hAnsi="Times New Roman" w:cs="Times New Roman"/>
                <w:b/>
                <w:sz w:val="24"/>
                <w:szCs w:val="24"/>
                <w:lang w:val="kk-KZ"/>
              </w:rPr>
              <w:t xml:space="preserve">  </w:t>
            </w:r>
            <w:r w:rsidRPr="007322A0">
              <w:rPr>
                <w:rFonts w:ascii="Times New Roman" w:hAnsi="Times New Roman" w:cs="Times New Roman"/>
                <w:sz w:val="24"/>
                <w:szCs w:val="24"/>
                <w:lang w:val="kk-KZ"/>
              </w:rPr>
              <w:t>Қағаз</w:t>
            </w:r>
            <w:r>
              <w:rPr>
                <w:rFonts w:ascii="Times New Roman" w:hAnsi="Times New Roman" w:cs="Times New Roman"/>
                <w:sz w:val="24"/>
                <w:szCs w:val="24"/>
                <w:lang w:val="kk-KZ"/>
              </w:rPr>
              <w:t xml:space="preserve"> бетініне дайын түрлі-түсті гүлдерді  қойып </w:t>
            </w:r>
            <w:r w:rsidRPr="007322A0">
              <w:rPr>
                <w:rFonts w:ascii="Times New Roman" w:hAnsi="Times New Roman" w:cs="Times New Roman"/>
                <w:sz w:val="24"/>
                <w:szCs w:val="24"/>
                <w:lang w:val="kk-KZ"/>
              </w:rPr>
              <w:t xml:space="preserve">жапсыруға үйрету. </w:t>
            </w:r>
            <w:r>
              <w:rPr>
                <w:rFonts w:ascii="Times New Roman" w:hAnsi="Times New Roman" w:cs="Times New Roman"/>
                <w:sz w:val="24"/>
                <w:szCs w:val="24"/>
                <w:lang w:val="kk-KZ"/>
              </w:rPr>
              <w:t xml:space="preserve">  </w:t>
            </w:r>
            <w:r w:rsidRPr="007322A0">
              <w:rPr>
                <w:rFonts w:ascii="Times New Roman" w:hAnsi="Times New Roman" w:cs="Times New Roman"/>
                <w:sz w:val="24"/>
                <w:szCs w:val="24"/>
                <w:lang w:val="kk-KZ"/>
              </w:rPr>
              <w:t xml:space="preserve">Қол моторикасын дамыту.  </w:t>
            </w:r>
            <w:r>
              <w:rPr>
                <w:rFonts w:ascii="Times New Roman" w:hAnsi="Times New Roman" w:cs="Times New Roman"/>
                <w:b/>
                <w:sz w:val="24"/>
                <w:szCs w:val="24"/>
                <w:lang w:val="kk-KZ"/>
              </w:rPr>
              <w:t xml:space="preserve">             </w:t>
            </w:r>
          </w:p>
        </w:tc>
        <w:tc>
          <w:tcPr>
            <w:tcW w:w="2693" w:type="dxa"/>
          </w:tcPr>
          <w:p w:rsidR="009A151D" w:rsidRPr="005A46EC" w:rsidRDefault="009A151D" w:rsidP="00C935B2">
            <w:pPr>
              <w:widowControl w:val="0"/>
              <w:rPr>
                <w:rFonts w:ascii="Times New Roman" w:eastAsia="Calibri" w:hAnsi="Times New Roman" w:cs="Times New Roman"/>
                <w:b/>
                <w:sz w:val="24"/>
                <w:szCs w:val="24"/>
                <w:lang w:val="kk-KZ"/>
              </w:rPr>
            </w:pPr>
            <w:r w:rsidRPr="005065F9">
              <w:rPr>
                <w:rFonts w:ascii="Times New Roman" w:eastAsia="Calibri" w:hAnsi="Times New Roman" w:cs="Times New Roman"/>
                <w:b/>
                <w:sz w:val="24"/>
                <w:szCs w:val="24"/>
                <w:lang w:val="kk-KZ"/>
              </w:rPr>
              <w:t>Сюжетті музыкалық ойындарда музыканың сипатына сәйкес кейіпкерлердің қимылдарын көрсету арқылы ойынның бір эпизодынан келесіге өту және қимылдарды бере білу.</w:t>
            </w:r>
            <w:r>
              <w:rPr>
                <w:rFonts w:ascii="Times New Roman" w:eastAsia="Calibri" w:hAnsi="Times New Roman" w:cs="Times New Roman"/>
                <w:b/>
                <w:sz w:val="24"/>
                <w:szCs w:val="24"/>
                <w:lang w:val="kk-KZ"/>
              </w:rPr>
              <w:t xml:space="preserve">                     (Музыка)                  «Балабақша» </w:t>
            </w:r>
            <w:r w:rsidRPr="00AD13E5">
              <w:rPr>
                <w:rFonts w:ascii="Times New Roman" w:eastAsia="Calibri" w:hAnsi="Times New Roman" w:cs="Times New Roman"/>
                <w:sz w:val="24"/>
                <w:szCs w:val="24"/>
                <w:lang w:val="kk-KZ"/>
              </w:rPr>
              <w:t>әнін жаттату.</w:t>
            </w:r>
            <w:r>
              <w:rPr>
                <w:rFonts w:ascii="Times New Roman" w:eastAsia="Calibri" w:hAnsi="Times New Roman" w:cs="Times New Roman"/>
                <w:b/>
                <w:sz w:val="24"/>
                <w:szCs w:val="24"/>
                <w:lang w:val="kk-KZ"/>
              </w:rPr>
              <w:t xml:space="preserve">                              Қолға  арналған музыкалық ырғақты қимылдар                   Мақсаты: </w:t>
            </w:r>
            <w:r w:rsidRPr="005A46EC">
              <w:rPr>
                <w:rFonts w:ascii="Times New Roman" w:eastAsia="Calibri" w:hAnsi="Times New Roman" w:cs="Times New Roman"/>
                <w:sz w:val="24"/>
                <w:szCs w:val="24"/>
                <w:lang w:val="kk-KZ"/>
              </w:rPr>
              <w:t xml:space="preserve">балалардың </w:t>
            </w:r>
            <w:r>
              <w:rPr>
                <w:rFonts w:ascii="Times New Roman" w:eastAsia="Calibri" w:hAnsi="Times New Roman" w:cs="Times New Roman"/>
                <w:sz w:val="24"/>
                <w:szCs w:val="24"/>
                <w:lang w:val="kk-KZ"/>
              </w:rPr>
              <w:t>қолдарына жасалған жаттығулар кешені арқылы иық қол бұлшық еттерінің жақсаруына ықпал жасау. Ырғаққа сай қимыо жасату.</w:t>
            </w:r>
            <w:r>
              <w:rPr>
                <w:rFonts w:ascii="Times New Roman" w:eastAsia="Calibri" w:hAnsi="Times New Roman" w:cs="Times New Roman"/>
                <w:b/>
                <w:sz w:val="24"/>
                <w:szCs w:val="24"/>
                <w:lang w:val="kk-KZ"/>
              </w:rPr>
              <w:t xml:space="preserve">             </w:t>
            </w:r>
            <w:r w:rsidRPr="007F130E">
              <w:rPr>
                <w:rFonts w:ascii="Times New Roman" w:eastAsia="Calibri" w:hAnsi="Times New Roman" w:cs="Times New Roman"/>
                <w:b/>
                <w:sz w:val="24"/>
                <w:szCs w:val="24"/>
                <w:lang w:val="kk-KZ"/>
              </w:rPr>
              <w:t>Балалардың бейнелеу әрекетіне деген қызығушылығын ояту, көркемдік қабылдауларын дамыту.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(Сурет салу)</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«Түрлі жалаушалар</w:t>
            </w:r>
            <w:r w:rsidRPr="0048201B">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Мақсаты: </w:t>
            </w:r>
            <w:r>
              <w:rPr>
                <w:rFonts w:ascii="Times New Roman" w:eastAsia="Times New Roman" w:hAnsi="Times New Roman" w:cs="Times New Roman"/>
                <w:sz w:val="24"/>
                <w:szCs w:val="24"/>
                <w:lang w:val="kk-KZ" w:eastAsia="ru-RU"/>
              </w:rPr>
              <w:t xml:space="preserve"> Қағаз бетіндегі жалауша суретін бояуға қызығушылықтарын ояту. Ойлау, есте сақтау қабілеттерін дамыту.             </w:t>
            </w:r>
            <w:r>
              <w:rPr>
                <w:rFonts w:ascii="Times New Roman" w:hAnsi="Times New Roman" w:cs="Times New Roman"/>
                <w:b/>
                <w:sz w:val="24"/>
                <w:szCs w:val="24"/>
                <w:lang w:val="kk-KZ"/>
              </w:rPr>
              <w:t>Г</w:t>
            </w:r>
            <w:r w:rsidRPr="0056148F">
              <w:rPr>
                <w:rFonts w:ascii="Times New Roman" w:hAnsi="Times New Roman" w:cs="Times New Roman"/>
                <w:b/>
                <w:sz w:val="24"/>
                <w:szCs w:val="24"/>
                <w:lang w:val="kk-KZ"/>
              </w:rPr>
              <w:t>еометриялық фигураларды,  гүлдерді орналастыру.</w:t>
            </w:r>
            <w:r>
              <w:rPr>
                <w:rFonts w:ascii="Times New Roman" w:eastAsia="Calibri" w:hAnsi="Times New Roman" w:cs="Times New Roman"/>
                <w:b/>
                <w:sz w:val="24"/>
                <w:szCs w:val="24"/>
                <w:lang w:val="kk-KZ"/>
              </w:rPr>
              <w:t xml:space="preserve"> (Жапсыру</w:t>
            </w:r>
            <w:r w:rsidRPr="00AE5AE1">
              <w:rPr>
                <w:rFonts w:ascii="Times New Roman" w:eastAsia="Calibri" w:hAnsi="Times New Roman" w:cs="Times New Roman"/>
                <w:b/>
                <w:sz w:val="24"/>
                <w:szCs w:val="24"/>
                <w:lang w:val="kk-KZ"/>
              </w:rPr>
              <w:t>)</w:t>
            </w:r>
            <w:r w:rsidRPr="00AE5AE1">
              <w:rPr>
                <w:rFonts w:ascii="Times New Roman" w:hAnsi="Times New Roman" w:cs="Times New Roman"/>
                <w:b/>
                <w:sz w:val="24"/>
                <w:szCs w:val="24"/>
                <w:lang w:val="kk-KZ"/>
              </w:rPr>
              <w:t xml:space="preserve">   </w:t>
            </w:r>
            <w:r>
              <w:rPr>
                <w:rFonts w:ascii="Times New Roman" w:eastAsia="Times New Roman" w:hAnsi="Times New Roman" w:cs="Times New Roman"/>
                <w:sz w:val="24"/>
                <w:szCs w:val="24"/>
                <w:lang w:val="kk-KZ" w:eastAsia="ru-RU"/>
              </w:rPr>
              <w:t xml:space="preserve">                   </w:t>
            </w:r>
            <w:r>
              <w:rPr>
                <w:rFonts w:ascii="Times New Roman" w:hAnsi="Times New Roman" w:cs="Times New Roman"/>
                <w:b/>
                <w:sz w:val="24"/>
                <w:szCs w:val="24"/>
                <w:lang w:val="kk-KZ"/>
              </w:rPr>
              <w:t>«Жалауша»</w:t>
            </w:r>
            <w:r>
              <w:rPr>
                <w:rFonts w:ascii="Times New Roman" w:eastAsia="Times New Roman" w:hAnsi="Times New Roman" w:cs="Times New Roman"/>
                <w:sz w:val="24"/>
                <w:szCs w:val="24"/>
                <w:lang w:val="kk-KZ" w:eastAsia="ru-RU"/>
              </w:rPr>
              <w:t xml:space="preserve">           </w:t>
            </w: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 Дайын жалаушаны жапс</w:t>
            </w:r>
            <w:r w:rsidRPr="002B1488">
              <w:rPr>
                <w:rFonts w:ascii="Times New Roman" w:hAnsi="Times New Roman" w:cs="Times New Roman"/>
                <w:sz w:val="24"/>
                <w:szCs w:val="24"/>
                <w:lang w:val="kk-KZ"/>
              </w:rPr>
              <w:t>ыруға үйрету.</w:t>
            </w:r>
            <w:r w:rsidRPr="002B1488">
              <w:rPr>
                <w:rFonts w:ascii="Times New Roman" w:hAnsi="Times New Roman" w:cs="Times New Roman"/>
                <w:b/>
                <w:sz w:val="24"/>
                <w:szCs w:val="24"/>
                <w:lang w:val="kk-KZ"/>
              </w:rPr>
              <w:t xml:space="preserve"> </w:t>
            </w:r>
            <w:r>
              <w:rPr>
                <w:rFonts w:ascii="Times New Roman" w:hAnsi="Times New Roman" w:cs="Times New Roman"/>
                <w:sz w:val="24"/>
                <w:szCs w:val="24"/>
                <w:lang w:val="kk-KZ"/>
              </w:rPr>
              <w:t>Шығармашылыққа баулу, жапсыруға деген қызығушылықтарын арттыру.</w:t>
            </w:r>
            <w:r w:rsidRPr="00BB3352">
              <w:rPr>
                <w:rFonts w:ascii="Times New Roman" w:hAnsi="Times New Roman" w:cs="Times New Roman"/>
                <w:sz w:val="24"/>
                <w:szCs w:val="24"/>
                <w:lang w:val="kk-KZ"/>
              </w:rPr>
              <w:t xml:space="preserve">          </w:t>
            </w:r>
          </w:p>
        </w:tc>
        <w:tc>
          <w:tcPr>
            <w:tcW w:w="2551" w:type="dxa"/>
            <w:gridSpan w:val="2"/>
          </w:tcPr>
          <w:p w:rsidR="009A151D" w:rsidRPr="00103DA0" w:rsidRDefault="009A151D" w:rsidP="00C935B2">
            <w:pPr>
              <w:widowControl w:val="0"/>
              <w:rPr>
                <w:rFonts w:ascii="Times New Roman" w:hAnsi="Times New Roman" w:cs="Times New Roman"/>
                <w:b/>
                <w:sz w:val="24"/>
                <w:szCs w:val="24"/>
                <w:lang w:val="kk-KZ"/>
              </w:rPr>
            </w:pPr>
            <w:r w:rsidRPr="00547336">
              <w:rPr>
                <w:rFonts w:ascii="Times New Roman" w:eastAsia="Calibri" w:hAnsi="Times New Roman" w:cs="Times New Roman"/>
                <w:b/>
                <w:iCs/>
                <w:sz w:val="24"/>
                <w:szCs w:val="24"/>
                <w:lang w:val="kk-KZ"/>
              </w:rPr>
              <w:t xml:space="preserve">Қолдың білектерін, иық белдеуінің бұлшық еттерін дамытуға және нығайтуға арналған жаттығулар. </w:t>
            </w:r>
            <w:r w:rsidRPr="00547336">
              <w:rPr>
                <w:rFonts w:ascii="Times New Roman" w:eastAsia="Calibri" w:hAnsi="Times New Roman" w:cs="Times New Roman"/>
                <w:b/>
                <w:sz w:val="24"/>
                <w:szCs w:val="24"/>
                <w:lang w:val="kk-KZ"/>
              </w:rPr>
              <w:t xml:space="preserve">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 </w:t>
            </w:r>
            <w:r>
              <w:rPr>
                <w:rFonts w:ascii="Times New Roman" w:eastAsia="Calibri" w:hAnsi="Times New Roman" w:cs="Times New Roman"/>
                <w:b/>
                <w:iCs/>
                <w:sz w:val="24"/>
                <w:szCs w:val="24"/>
                <w:lang w:val="kk-KZ"/>
              </w:rPr>
              <w:t xml:space="preserve">           </w:t>
            </w:r>
            <w:r>
              <w:rPr>
                <w:rFonts w:ascii="Times New Roman" w:hAnsi="Times New Roman" w:cs="Times New Roman"/>
                <w:b/>
                <w:sz w:val="24"/>
                <w:szCs w:val="24"/>
                <w:lang w:val="kk-KZ"/>
              </w:rPr>
              <w:t xml:space="preserve"> (Д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Pr>
                <w:rFonts w:ascii="Times New Roman" w:hAnsi="Times New Roman" w:cs="Times New Roman"/>
                <w:b/>
                <w:color w:val="000000"/>
                <w:sz w:val="24"/>
                <w:szCs w:val="24"/>
                <w:lang w:val="kk-KZ"/>
              </w:rPr>
              <w:t>«Автобус</w:t>
            </w:r>
            <w:r w:rsidRPr="00E94372">
              <w:rPr>
                <w:rFonts w:ascii="Times New Roman" w:hAnsi="Times New Roman" w:cs="Times New Roman"/>
                <w:b/>
                <w:color w:val="000000"/>
                <w:sz w:val="24"/>
                <w:szCs w:val="24"/>
                <w:lang w:val="kk-KZ"/>
              </w:rPr>
              <w:t>»</w:t>
            </w:r>
            <w:r w:rsidRPr="00E94372">
              <w:rPr>
                <w:rFonts w:ascii="Times New Roman" w:hAnsi="Times New Roman" w:cs="Times New Roman"/>
                <w:b/>
                <w:sz w:val="24"/>
                <w:szCs w:val="24"/>
                <w:lang w:val="kk-KZ"/>
              </w:rPr>
              <w:t xml:space="preserve">  </w:t>
            </w:r>
            <w:r w:rsidRPr="007F130E">
              <w:rPr>
                <w:rFonts w:ascii="Times New Roman" w:eastAsia="Calibri" w:hAnsi="Times New Roman" w:cs="Times New Roman"/>
                <w:b/>
                <w:sz w:val="24"/>
                <w:szCs w:val="24"/>
                <w:lang w:val="kk-KZ"/>
              </w:rPr>
              <w:t>Балалардың бейнелеу әрекетіне деген қызығушылығын ояту, көркемдік қабылдауларын дамыту.</w:t>
            </w:r>
            <w:r>
              <w:rPr>
                <w:rFonts w:ascii="Times New Roman" w:hAnsi="Times New Roman" w:cs="Times New Roman"/>
                <w:b/>
                <w:sz w:val="24"/>
                <w:szCs w:val="24"/>
                <w:lang w:val="kk-KZ"/>
              </w:rPr>
              <w:t xml:space="preserve">                     (Сурет салу)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«Әдемі шарлар</w:t>
            </w:r>
            <w:r w:rsidRPr="00AA6DAA">
              <w:rPr>
                <w:rFonts w:ascii="Times New Roman" w:eastAsia="Times New Roman" w:hAnsi="Times New Roman" w:cs="Times New Roman"/>
                <w:b/>
                <w:sz w:val="24"/>
                <w:szCs w:val="24"/>
                <w:lang w:val="kk-KZ" w:eastAsia="ru-RU"/>
              </w:rPr>
              <w:t>»</w:t>
            </w:r>
            <w:r>
              <w:rPr>
                <w:rFonts w:ascii="Times New Roman" w:hAnsi="Times New Roman" w:cs="Times New Roman"/>
                <w:b/>
                <w:sz w:val="24"/>
                <w:szCs w:val="24"/>
                <w:lang w:val="kk-KZ"/>
              </w:rPr>
              <w:t xml:space="preserve">                </w:t>
            </w:r>
            <w:r w:rsidRPr="00AA6DAA">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Қағаз бетіндегі әдемі шарлардың суретін бояуға қызығушылықтарын ояту.                </w:t>
            </w:r>
            <w:r>
              <w:rPr>
                <w:rFonts w:ascii="Times New Roman" w:hAnsi="Times New Roman" w:cs="Times New Roman"/>
                <w:b/>
                <w:sz w:val="24"/>
                <w:szCs w:val="24"/>
                <w:lang w:val="kk-KZ"/>
              </w:rPr>
              <w:t xml:space="preserve">                   </w:t>
            </w:r>
            <w:r w:rsidRPr="009F042D">
              <w:rPr>
                <w:rFonts w:ascii="Times New Roman" w:eastAsia="Times New Roman" w:hAnsi="Times New Roman" w:cs="Times New Roman"/>
                <w:sz w:val="24"/>
                <w:szCs w:val="24"/>
                <w:lang w:val="kk-KZ" w:eastAsia="ru-RU"/>
              </w:rPr>
              <w:t xml:space="preserve"> </w:t>
            </w:r>
            <w:r w:rsidRPr="009F042D">
              <w:rPr>
                <w:rFonts w:ascii="Times New Roman" w:eastAsia="Times New Roman" w:hAnsi="Times New Roman" w:cs="Times New Roman"/>
                <w:b/>
                <w:sz w:val="24"/>
                <w:szCs w:val="24"/>
                <w:lang w:val="kk-KZ" w:eastAsia="ru-RU"/>
              </w:rPr>
              <w:t>Дидактикалық ойын</w:t>
            </w:r>
            <w:r>
              <w:rPr>
                <w:rFonts w:ascii="Times New Roman" w:eastAsia="Calibri" w:hAnsi="Times New Roman" w:cs="Times New Roman"/>
                <w:sz w:val="24"/>
                <w:szCs w:val="24"/>
                <w:lang w:val="kk-KZ"/>
              </w:rPr>
              <w:t xml:space="preserve"> </w:t>
            </w:r>
            <w:r>
              <w:rPr>
                <w:rFonts w:ascii="Times New Roman" w:eastAsia="Times New Roman" w:hAnsi="Times New Roman" w:cs="Times New Roman"/>
                <w:b/>
                <w:sz w:val="24"/>
                <w:szCs w:val="24"/>
                <w:lang w:val="kk-KZ" w:eastAsia="ru-RU"/>
              </w:rPr>
              <w:t>«Кімге тез табады</w:t>
            </w:r>
            <w:r w:rsidRPr="009B76B1">
              <w:rPr>
                <w:rFonts w:ascii="Times New Roman" w:eastAsia="Times New Roman" w:hAnsi="Times New Roman" w:cs="Times New Roman"/>
                <w:b/>
                <w:sz w:val="24"/>
                <w:szCs w:val="24"/>
                <w:lang w:val="kk-KZ" w:eastAsia="ru-RU"/>
              </w:rPr>
              <w:t xml:space="preserve">?»   </w:t>
            </w:r>
            <w:r w:rsidRPr="009B76B1">
              <w:rPr>
                <w:rFonts w:ascii="Times New Roman" w:eastAsia="Times New Roman" w:hAnsi="Times New Roman" w:cs="Times New Roman"/>
                <w:sz w:val="24"/>
                <w:szCs w:val="24"/>
                <w:lang w:val="kk-KZ" w:eastAsia="ru-RU"/>
              </w:rPr>
              <w:t xml:space="preserve">       </w:t>
            </w:r>
          </w:p>
          <w:p w:rsidR="009A151D" w:rsidRDefault="009A151D" w:rsidP="00C935B2">
            <w:pPr>
              <w:spacing w:after="0" w:line="240" w:lineRule="auto"/>
              <w:rPr>
                <w:rFonts w:ascii="Times New Roman" w:eastAsia="Times New Roman" w:hAnsi="Times New Roman" w:cs="Times New Roman"/>
                <w:sz w:val="24"/>
                <w:szCs w:val="24"/>
                <w:lang w:val="kk-KZ" w:eastAsia="ru-RU"/>
              </w:rPr>
            </w:pPr>
          </w:p>
          <w:p w:rsidR="009A151D" w:rsidRPr="00A16A47" w:rsidRDefault="009A151D" w:rsidP="00C935B2">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 xml:space="preserve">          </w:t>
            </w:r>
          </w:p>
        </w:tc>
      </w:tr>
      <w:tr w:rsidR="009A151D" w:rsidRPr="00B01709" w:rsidTr="00C935B2">
        <w:trPr>
          <w:trHeight w:val="77"/>
        </w:trPr>
        <w:tc>
          <w:tcPr>
            <w:tcW w:w="2694" w:type="dxa"/>
          </w:tcPr>
          <w:p w:rsidR="009A151D" w:rsidRPr="009F042D" w:rsidRDefault="009A151D" w:rsidP="00C935B2">
            <w:pPr>
              <w:spacing w:after="0" w:line="240" w:lineRule="auto"/>
              <w:rPr>
                <w:rFonts w:ascii="Times New Roman" w:hAnsi="Times New Roman" w:cs="Times New Roman"/>
                <w:sz w:val="24"/>
                <w:szCs w:val="20"/>
                <w:lang w:val="kk-KZ"/>
              </w:rPr>
            </w:pPr>
            <w:r w:rsidRPr="00F17717">
              <w:rPr>
                <w:rFonts w:ascii="Times New Roman" w:hAnsi="Times New Roman" w:cs="Times New Roman"/>
                <w:b/>
                <w:bCs/>
                <w:sz w:val="24"/>
                <w:szCs w:val="20"/>
                <w:lang w:val="kk-KZ"/>
              </w:rPr>
              <w:t>2-</w:t>
            </w:r>
            <w:r w:rsidRPr="009F042D">
              <w:rPr>
                <w:rFonts w:ascii="Times New Roman" w:hAnsi="Times New Roman" w:cs="Times New Roman"/>
                <w:b/>
                <w:bCs/>
                <w:sz w:val="24"/>
                <w:szCs w:val="20"/>
                <w:lang w:val="kk-KZ"/>
              </w:rPr>
              <w:t xml:space="preserve">ші таңғы ас </w:t>
            </w:r>
          </w:p>
        </w:tc>
        <w:tc>
          <w:tcPr>
            <w:tcW w:w="2693" w:type="dxa"/>
          </w:tcPr>
          <w:p w:rsidR="009A151D"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Тамақтану кезінде алаңдамауға шақыру.</w:t>
            </w:r>
          </w:p>
          <w:p w:rsidR="009A151D" w:rsidRPr="00FD50E2" w:rsidRDefault="009A151D" w:rsidP="00C935B2">
            <w:pPr>
              <w:spacing w:after="0" w:line="240" w:lineRule="auto"/>
              <w:rPr>
                <w:rFonts w:ascii="Times New Roman" w:hAnsi="Times New Roman" w:cs="Times New Roman"/>
                <w:b/>
                <w:sz w:val="24"/>
                <w:szCs w:val="20"/>
                <w:lang w:val="kk-KZ"/>
              </w:rPr>
            </w:pPr>
          </w:p>
        </w:tc>
        <w:tc>
          <w:tcPr>
            <w:tcW w:w="2687" w:type="dxa"/>
            <w:gridSpan w:val="3"/>
          </w:tcPr>
          <w:p w:rsidR="009A151D" w:rsidRPr="00770EC4" w:rsidRDefault="009A151D" w:rsidP="00C935B2">
            <w:pPr>
              <w:spacing w:after="0" w:line="240" w:lineRule="auto"/>
              <w:rPr>
                <w:rFonts w:ascii="Times New Roman" w:hAnsi="Times New Roman" w:cs="Times New Roman"/>
                <w:bCs/>
                <w:sz w:val="24"/>
                <w:szCs w:val="20"/>
                <w:lang w:val="kk-KZ"/>
              </w:rPr>
            </w:pPr>
            <w:r>
              <w:rPr>
                <w:rFonts w:ascii="Times New Roman" w:hAnsi="Times New Roman" w:cs="Times New Roman"/>
                <w:sz w:val="24"/>
                <w:szCs w:val="20"/>
                <w:lang w:val="kk-KZ"/>
              </w:rPr>
              <w:t>Гигиеналық шараларды орындату, тамақтану кезінде сөйлемеуге дағдыландыру.</w:t>
            </w:r>
          </w:p>
        </w:tc>
        <w:tc>
          <w:tcPr>
            <w:tcW w:w="2700" w:type="dxa"/>
          </w:tcPr>
          <w:p w:rsidR="009A151D" w:rsidRPr="00270CCD" w:rsidRDefault="009A151D" w:rsidP="00C935B2">
            <w:pPr>
              <w:spacing w:after="0" w:line="240" w:lineRule="auto"/>
              <w:rPr>
                <w:rFonts w:ascii="Times New Roman" w:hAnsi="Times New Roman" w:cs="Times New Roman"/>
                <w:sz w:val="24"/>
                <w:szCs w:val="20"/>
                <w:lang w:val="kk-KZ"/>
              </w:rPr>
            </w:pPr>
            <w:r w:rsidRPr="00270CCD">
              <w:rPr>
                <w:rFonts w:ascii="Times New Roman" w:hAnsi="Times New Roman" w:cs="Times New Roman"/>
                <w:sz w:val="24"/>
                <w:szCs w:val="20"/>
                <w:lang w:val="kk-KZ"/>
              </w:rPr>
              <w:t>Тамақтану ережесін сақтау, асты ұқыпты жеуін қадағалау.</w:t>
            </w:r>
          </w:p>
        </w:tc>
        <w:tc>
          <w:tcPr>
            <w:tcW w:w="2693" w:type="dxa"/>
          </w:tcPr>
          <w:p w:rsidR="009A151D" w:rsidRPr="00327B87" w:rsidRDefault="009A151D"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w:t>
            </w:r>
            <w:r>
              <w:rPr>
                <w:rFonts w:ascii="Times New Roman" w:hAnsi="Times New Roman" w:cs="Times New Roman"/>
                <w:bCs/>
                <w:sz w:val="24"/>
                <w:szCs w:val="20"/>
                <w:lang w:val="kk-KZ"/>
              </w:rPr>
              <w:t>Ө</w:t>
            </w:r>
            <w:r w:rsidRPr="00F17717">
              <w:rPr>
                <w:rFonts w:ascii="Times New Roman" w:hAnsi="Times New Roman" w:cs="Times New Roman"/>
                <w:bCs/>
                <w:sz w:val="24"/>
                <w:szCs w:val="20"/>
                <w:lang w:val="kk-KZ"/>
              </w:rPr>
              <w:t>зіне-өзі қызмет ету дағдыларын қалыптастыру</w:t>
            </w:r>
            <w:r>
              <w:rPr>
                <w:rFonts w:ascii="Times New Roman" w:hAnsi="Times New Roman" w:cs="Times New Roman"/>
                <w:bCs/>
                <w:sz w:val="24"/>
                <w:szCs w:val="20"/>
                <w:lang w:val="kk-KZ"/>
              </w:rPr>
              <w:t>.</w:t>
            </w:r>
          </w:p>
        </w:tc>
        <w:tc>
          <w:tcPr>
            <w:tcW w:w="2551" w:type="dxa"/>
            <w:gridSpan w:val="2"/>
          </w:tcPr>
          <w:p w:rsidR="009A151D" w:rsidRPr="00F62D29" w:rsidRDefault="009A151D" w:rsidP="00C935B2">
            <w:pPr>
              <w:spacing w:after="0" w:line="240" w:lineRule="auto"/>
              <w:rPr>
                <w:rFonts w:ascii="Times New Roman" w:hAnsi="Times New Roman" w:cs="Times New Roman"/>
                <w:sz w:val="24"/>
                <w:szCs w:val="20"/>
                <w:u w:val="single"/>
                <w:lang w:val="kk-KZ"/>
              </w:rPr>
            </w:pPr>
            <w:r w:rsidRPr="00270CCD">
              <w:rPr>
                <w:rFonts w:ascii="Times New Roman" w:hAnsi="Times New Roman" w:cs="Times New Roman"/>
                <w:sz w:val="24"/>
                <w:szCs w:val="20"/>
                <w:lang w:val="kk-KZ"/>
              </w:rPr>
              <w:t>Тамақтану ережесін сақтау, асты ұқыпты жеуін қадағалау.</w:t>
            </w:r>
          </w:p>
        </w:tc>
      </w:tr>
      <w:tr w:rsidR="009A151D" w:rsidRPr="00B01709" w:rsidTr="00C935B2">
        <w:tc>
          <w:tcPr>
            <w:tcW w:w="2694" w:type="dxa"/>
          </w:tcPr>
          <w:p w:rsidR="009A151D" w:rsidRPr="00F62D29" w:rsidRDefault="009A151D" w:rsidP="00C935B2">
            <w:pPr>
              <w:spacing w:after="0" w:line="240" w:lineRule="auto"/>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Серуенге дайындық</w:t>
            </w:r>
          </w:p>
          <w:p w:rsidR="009A151D" w:rsidRPr="00F62D29" w:rsidRDefault="009A151D" w:rsidP="00C935B2">
            <w:pPr>
              <w:spacing w:after="0" w:line="240" w:lineRule="auto"/>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 </w:t>
            </w:r>
          </w:p>
        </w:tc>
        <w:tc>
          <w:tcPr>
            <w:tcW w:w="13324" w:type="dxa"/>
            <w:gridSpan w:val="8"/>
          </w:tcPr>
          <w:p w:rsidR="009A151D" w:rsidRDefault="009A151D"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дербес қимыл белсенділігі үшін жағдай жасау, ойын жабдықтарын дұрыс пайдалану туралы әңгімелесу.</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Балаларды  ретімен киіндіру (ауа-райы  байланысты), дұрыс киінуді бақылау.</w:t>
            </w:r>
            <w:r>
              <w:rPr>
                <w:rFonts w:ascii="Times New Roman" w:hAnsi="Times New Roman" w:cs="Times New Roman"/>
                <w:sz w:val="24"/>
                <w:szCs w:val="20"/>
                <w:u w:val="single"/>
                <w:lang w:val="kk-KZ"/>
              </w:rPr>
              <w:t xml:space="preserve"> </w:t>
            </w:r>
            <w:r>
              <w:rPr>
                <w:rFonts w:ascii="Times New Roman" w:hAnsi="Times New Roman" w:cs="Times New Roman"/>
                <w:sz w:val="24"/>
                <w:szCs w:val="20"/>
                <w:lang w:val="kk-KZ"/>
              </w:rPr>
              <w:t>Балаларды өзіне-өзі қызмет ету дағдылары, ірі және ұсақ моториканы дамыту).</w:t>
            </w:r>
            <w:r>
              <w:rPr>
                <w:lang w:val="kk-KZ"/>
              </w:rPr>
              <w:t xml:space="preserve"> </w:t>
            </w:r>
          </w:p>
        </w:tc>
      </w:tr>
      <w:tr w:rsidR="009A151D" w:rsidRPr="00B01709" w:rsidTr="00C935B2">
        <w:trPr>
          <w:trHeight w:val="6241"/>
        </w:trPr>
        <w:tc>
          <w:tcPr>
            <w:tcW w:w="2694" w:type="dxa"/>
          </w:tcPr>
          <w:p w:rsidR="009A151D" w:rsidRDefault="009A151D" w:rsidP="00C935B2">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gridSpan w:val="2"/>
          </w:tcPr>
          <w:p w:rsidR="009A151D" w:rsidRPr="00E30A71" w:rsidRDefault="009A151D" w:rsidP="00C935B2">
            <w:pPr>
              <w:spacing w:after="0" w:line="240" w:lineRule="auto"/>
              <w:rPr>
                <w:rFonts w:ascii="Times New Roman" w:hAnsi="Times New Roman" w:cs="Times New Roman"/>
                <w:b/>
                <w:sz w:val="24"/>
                <w:szCs w:val="20"/>
                <w:lang w:val="kk-KZ"/>
              </w:rPr>
            </w:pPr>
            <w:r>
              <w:rPr>
                <w:rFonts w:ascii="Times New Roman" w:hAnsi="Times New Roman" w:cs="Times New Roman"/>
                <w:b/>
                <w:color w:val="000000"/>
                <w:sz w:val="24"/>
                <w:szCs w:val="24"/>
                <w:lang w:val="kk-KZ"/>
              </w:rPr>
              <w:t xml:space="preserve"> </w:t>
            </w:r>
            <w:r>
              <w:rPr>
                <w:rFonts w:ascii="Times New Roman" w:hAnsi="Times New Roman" w:cs="Times New Roman"/>
                <w:b/>
                <w:sz w:val="24"/>
                <w:szCs w:val="20"/>
                <w:lang w:val="kk-KZ"/>
              </w:rPr>
              <w:t>«Шалшық жылғаларды  бақылау»</w:t>
            </w:r>
          </w:p>
          <w:p w:rsidR="009A151D" w:rsidRDefault="009A151D" w:rsidP="00C935B2">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Табиғаттың көктемдегі құбылыстары туралы балалардың түсінік- білімдерін арттыру: шалшық жылғалардан пайда болуын бақылау.              </w:t>
            </w: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Балабақша айналасы қардан тазарғандықтан, тәрбиеші балаларға тазалық жасауды ұсынады.</w:t>
            </w:r>
          </w:p>
          <w:p w:rsidR="009A151D" w:rsidRDefault="009A151D" w:rsidP="00C935B2">
            <w:pPr>
              <w:spacing w:after="0" w:line="240" w:lineRule="auto"/>
              <w:rPr>
                <w:rFonts w:ascii="Times New Roman" w:hAnsi="Times New Roman" w:cs="Times New Roman"/>
                <w:b/>
                <w:color w:val="000000"/>
                <w:sz w:val="28"/>
                <w:szCs w:val="28"/>
                <w:lang w:val="kk-KZ"/>
              </w:rPr>
            </w:pPr>
            <w:r w:rsidRPr="00BC48CB">
              <w:rPr>
                <w:rFonts w:ascii="Times New Roman" w:hAnsi="Times New Roman" w:cs="Times New Roman"/>
                <w:b/>
                <w:sz w:val="24"/>
                <w:szCs w:val="20"/>
                <w:lang w:val="kk-KZ"/>
              </w:rPr>
              <w:t xml:space="preserve">Қимылды </w:t>
            </w:r>
            <w:r>
              <w:rPr>
                <w:rFonts w:ascii="Times New Roman" w:hAnsi="Times New Roman" w:cs="Times New Roman"/>
                <w:b/>
                <w:sz w:val="24"/>
                <w:szCs w:val="20"/>
                <w:lang w:val="kk-KZ"/>
              </w:rPr>
              <w:t>ойын:          «Күн мен түн</w:t>
            </w:r>
            <w:r w:rsidRPr="00BC48CB">
              <w:rPr>
                <w:rFonts w:ascii="Times New Roman" w:hAnsi="Times New Roman" w:cs="Times New Roman"/>
                <w:b/>
                <w:sz w:val="24"/>
                <w:szCs w:val="20"/>
                <w:lang w:val="kk-KZ"/>
              </w:rPr>
              <w:t>»</w:t>
            </w:r>
            <w:r w:rsidRPr="00BC48CB">
              <w:rPr>
                <w:rFonts w:ascii="Times New Roman" w:hAnsi="Times New Roman" w:cs="Times New Roman"/>
                <w:b/>
                <w:color w:val="000000"/>
                <w:sz w:val="28"/>
                <w:szCs w:val="28"/>
                <w:lang w:val="kk-KZ"/>
              </w:rPr>
              <w:t xml:space="preserve">  </w:t>
            </w:r>
          </w:p>
          <w:p w:rsidR="009A151D" w:rsidRPr="00A8568E" w:rsidRDefault="009A151D" w:rsidP="00C935B2">
            <w:pPr>
              <w:spacing w:after="0" w:line="240" w:lineRule="auto"/>
              <w:rPr>
                <w:rFonts w:ascii="Times New Roman" w:hAnsi="Times New Roman" w:cs="Times New Roman"/>
                <w:color w:val="000000"/>
                <w:sz w:val="24"/>
                <w:szCs w:val="24"/>
                <w:lang w:val="kk-KZ"/>
              </w:rPr>
            </w:pPr>
            <w:r w:rsidRPr="00042573">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Шапшаңдылықты жетілдіру, бір-біріне көмектесуге үйрету.</w:t>
            </w:r>
            <w:r w:rsidRPr="00F95FD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 xml:space="preserve"> </w:t>
            </w:r>
            <w:r w:rsidRPr="00F95FD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p>
        </w:tc>
        <w:tc>
          <w:tcPr>
            <w:tcW w:w="2505" w:type="dxa"/>
            <w:gridSpan w:val="2"/>
          </w:tcPr>
          <w:p w:rsidR="009A151D" w:rsidRPr="00BC5F5F" w:rsidRDefault="009A151D" w:rsidP="00C935B2">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 xml:space="preserve">«Бұлттарды </w:t>
            </w:r>
            <w:r w:rsidRPr="000A388F">
              <w:rPr>
                <w:rFonts w:ascii="Times New Roman" w:eastAsia="Calibri" w:hAnsi="Times New Roman" w:cs="Times New Roman"/>
                <w:b/>
                <w:kern w:val="24"/>
                <w:sz w:val="24"/>
                <w:szCs w:val="24"/>
                <w:lang w:val="kk-KZ" w:eastAsia="kk-KZ"/>
              </w:rPr>
              <w:t xml:space="preserve"> бақылау</w:t>
            </w:r>
            <w:r>
              <w:rPr>
                <w:rFonts w:ascii="Times New Roman" w:eastAsia="Calibri" w:hAnsi="Times New Roman" w:cs="Times New Roman"/>
                <w:b/>
                <w:kern w:val="24"/>
                <w:sz w:val="24"/>
                <w:szCs w:val="24"/>
                <w:lang w:val="kk-KZ" w:eastAsia="kk-KZ"/>
              </w:rPr>
              <w:t>»</w:t>
            </w:r>
          </w:p>
          <w:p w:rsidR="009A151D" w:rsidRDefault="009A151D" w:rsidP="00C935B2">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A91CEE">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Балалардың бұлттар жайлы түсініктерін қалыптастыру, аспан әлемінің әдемілігін көруге үйрету. </w:t>
            </w:r>
          </w:p>
          <w:p w:rsidR="009A151D" w:rsidRDefault="009A151D" w:rsidP="00C935B2">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043152">
              <w:rPr>
                <w:rFonts w:ascii="Times New Roman" w:eastAsia="Calibri" w:hAnsi="Times New Roman" w:cs="Times New Roman"/>
                <w:b/>
                <w:kern w:val="24"/>
                <w:sz w:val="24"/>
                <w:szCs w:val="24"/>
                <w:lang w:val="kk-KZ" w:eastAsia="kk-KZ"/>
              </w:rPr>
              <w:t>Еңбек:</w:t>
            </w:r>
            <w:r>
              <w:rPr>
                <w:rFonts w:ascii="Times New Roman" w:eastAsia="Calibri" w:hAnsi="Times New Roman" w:cs="Times New Roman"/>
                <w:kern w:val="24"/>
                <w:sz w:val="24"/>
                <w:szCs w:val="24"/>
                <w:lang w:val="kk-KZ" w:eastAsia="kk-KZ"/>
              </w:rPr>
              <w:t xml:space="preserve"> Телімдегі құмды көтеріп жинау.</w:t>
            </w:r>
          </w:p>
          <w:p w:rsidR="009A151D" w:rsidRPr="00A91CEE" w:rsidRDefault="009A151D" w:rsidP="00C935B2">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043152">
              <w:rPr>
                <w:rFonts w:ascii="Times New Roman" w:eastAsia="Calibri" w:hAnsi="Times New Roman" w:cs="Times New Roman"/>
                <w:b/>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Телімдегі құмды  тазалау. Еңбекқорлыққа баулу.</w:t>
            </w:r>
          </w:p>
          <w:p w:rsidR="009A151D" w:rsidRPr="00603038" w:rsidRDefault="009A151D" w:rsidP="00C935B2">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 Қимылды ойын «Аю және аралар» </w:t>
            </w:r>
          </w:p>
          <w:p w:rsidR="009A151D" w:rsidRPr="00C716BB" w:rsidRDefault="009A151D" w:rsidP="00C935B2">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60303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Балаларды қимыл қозғалыс үйлесімділігіне, жылдамдыққа, шапшаңдыққа үйрету.</w:t>
            </w:r>
            <w:r w:rsidRPr="00B421FE">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 xml:space="preserve"> </w:t>
            </w:r>
            <w:r w:rsidRPr="00F95FD3">
              <w:rPr>
                <w:rFonts w:ascii="Times New Roman" w:hAnsi="Times New Roman" w:cs="Times New Roman"/>
                <w:b/>
                <w:sz w:val="24"/>
                <w:szCs w:val="24"/>
                <w:lang w:val="kk-KZ"/>
              </w:rPr>
              <w:t xml:space="preserve"> </w:t>
            </w:r>
          </w:p>
        </w:tc>
        <w:tc>
          <w:tcPr>
            <w:tcW w:w="2700" w:type="dxa"/>
          </w:tcPr>
          <w:p w:rsidR="009A151D" w:rsidRPr="00327B87" w:rsidRDefault="009A151D" w:rsidP="00C935B2">
            <w:pPr>
              <w:spacing w:after="0" w:line="240" w:lineRule="auto"/>
              <w:rPr>
                <w:rFonts w:ascii="Times New Roman" w:hAnsi="Times New Roman" w:cs="Times New Roman"/>
                <w:sz w:val="24"/>
                <w:szCs w:val="24"/>
                <w:lang w:val="kk-KZ"/>
              </w:rPr>
            </w:pPr>
            <w:r>
              <w:rPr>
                <w:rFonts w:ascii="Times New Roman" w:eastAsia="Calibri" w:hAnsi="Times New Roman" w:cs="Times New Roman"/>
                <w:b/>
                <w:kern w:val="24"/>
                <w:sz w:val="24"/>
                <w:szCs w:val="24"/>
                <w:lang w:val="kk-KZ" w:eastAsia="kk-KZ"/>
              </w:rPr>
              <w:t>« Аспан мен күн көзін бақылау»</w:t>
            </w:r>
          </w:p>
          <w:p w:rsidR="009A151D" w:rsidRPr="00E94372" w:rsidRDefault="009A151D" w:rsidP="00C935B2">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327B87">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Pr>
                <w:rFonts w:ascii="Times New Roman" w:eastAsia="Calibri" w:hAnsi="Times New Roman" w:cs="Times New Roman"/>
                <w:bCs/>
                <w:kern w:val="24"/>
                <w:sz w:val="24"/>
                <w:szCs w:val="24"/>
                <w:lang w:val="kk-KZ" w:eastAsia="kk-KZ"/>
              </w:rPr>
              <w:t xml:space="preserve">Балалардың назарын көктем мезгіліндегі жарқыраған күн көзіне, ашық аспанға аударып, әңгіме-сұхбат жүргізу. </w:t>
            </w:r>
            <w:r w:rsidRPr="00124B1E">
              <w:rPr>
                <w:rFonts w:ascii="Times New Roman" w:eastAsia="Calibri" w:hAnsi="Times New Roman" w:cs="Times New Roman"/>
                <w:b/>
                <w:bCs/>
                <w:kern w:val="24"/>
                <w:sz w:val="24"/>
                <w:szCs w:val="24"/>
                <w:lang w:val="kk-KZ" w:eastAsia="kk-KZ"/>
              </w:rPr>
              <w:t>Еңбек</w:t>
            </w:r>
            <w:r w:rsidRPr="00124B1E">
              <w:rPr>
                <w:rFonts w:ascii="Times New Roman" w:eastAsia="Calibri" w:hAnsi="Times New Roman" w:cs="Times New Roman"/>
                <w:b/>
                <w:kern w:val="24"/>
                <w:sz w:val="24"/>
                <w:szCs w:val="24"/>
                <w:lang w:val="kk-KZ" w:eastAsia="kk-KZ"/>
              </w:rPr>
              <w:t>:</w:t>
            </w:r>
            <w:r>
              <w:rPr>
                <w:rFonts w:ascii="Times New Roman" w:eastAsia="Calibri" w:hAnsi="Times New Roman" w:cs="Times New Roman"/>
                <w:kern w:val="24"/>
                <w:sz w:val="24"/>
                <w:szCs w:val="24"/>
                <w:lang w:val="kk-KZ" w:eastAsia="kk-KZ"/>
              </w:rPr>
              <w:t xml:space="preserve"> Алаңда тазалық жұмыстарын ұсынады.</w:t>
            </w:r>
          </w:p>
          <w:p w:rsidR="009A151D" w:rsidRPr="00AE3721" w:rsidRDefault="009A151D" w:rsidP="00C935B2">
            <w:pPr>
              <w:spacing w:after="0" w:line="240" w:lineRule="auto"/>
              <w:rPr>
                <w:rFonts w:ascii="Times New Roman" w:hAnsi="Times New Roman" w:cs="Times New Roman"/>
                <w:color w:val="000000"/>
                <w:sz w:val="28"/>
                <w:szCs w:val="28"/>
                <w:lang w:val="kk-KZ"/>
              </w:rPr>
            </w:pPr>
            <w:r w:rsidRPr="00A56C09">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sidRPr="00A56C09">
              <w:rPr>
                <w:rFonts w:ascii="Times New Roman" w:eastAsia="Calibri" w:hAnsi="Times New Roman" w:cs="Times New Roman"/>
                <w:kern w:val="24"/>
                <w:sz w:val="24"/>
                <w:szCs w:val="24"/>
                <w:lang w:val="kk-KZ" w:eastAsia="kk-KZ"/>
              </w:rPr>
              <w:t>Балаларды еңбек сүйгештікке тәрбиелеу, өздеріне берілген тапсырманы тиянақты орындауын қадағалау.</w:t>
            </w:r>
            <w:r w:rsidRPr="00040147">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Қимылды ойын:</w:t>
            </w:r>
            <w:r>
              <w:rPr>
                <w:rFonts w:ascii="Times New Roman" w:hAnsi="Times New Roman" w:cs="Times New Roman"/>
                <w:color w:val="000000"/>
                <w:sz w:val="28"/>
                <w:szCs w:val="28"/>
                <w:lang w:val="kk-KZ"/>
              </w:rPr>
              <w:t xml:space="preserve"> </w:t>
            </w:r>
            <w:r>
              <w:rPr>
                <w:rFonts w:ascii="Times New Roman" w:hAnsi="Times New Roman" w:cs="Times New Roman"/>
                <w:b/>
                <w:color w:val="000000"/>
                <w:sz w:val="24"/>
                <w:szCs w:val="28"/>
                <w:lang w:val="kk-KZ"/>
              </w:rPr>
              <w:t>«Үйшіксіз қоян</w:t>
            </w:r>
            <w:r w:rsidRPr="009B6ED2">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w:t>
            </w:r>
          </w:p>
          <w:p w:rsidR="009A151D" w:rsidRPr="00320CC0" w:rsidRDefault="009A151D" w:rsidP="00C935B2">
            <w:pPr>
              <w:widowControl w:val="0"/>
              <w:rPr>
                <w:rFonts w:ascii="Times New Roman" w:hAnsi="Times New Roman" w:cs="Times New Roman"/>
                <w:b/>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 xml:space="preserve">Балаларды байқампаздыққа, жылдамдыққа, шапшаңдыққа үйрету.           </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 xml:space="preserve"> </w:t>
            </w:r>
            <w:r w:rsidRPr="00F95FD3">
              <w:rPr>
                <w:rFonts w:ascii="Times New Roman" w:hAnsi="Times New Roman" w:cs="Times New Roman"/>
                <w:b/>
                <w:sz w:val="24"/>
                <w:szCs w:val="24"/>
                <w:lang w:val="kk-KZ"/>
              </w:rPr>
              <w:t xml:space="preserve"> </w:t>
            </w:r>
          </w:p>
        </w:tc>
        <w:tc>
          <w:tcPr>
            <w:tcW w:w="2693" w:type="dxa"/>
          </w:tcPr>
          <w:p w:rsidR="009A151D" w:rsidRDefault="009A151D" w:rsidP="00C935B2">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«Күнді  бақылау»</w:t>
            </w:r>
          </w:p>
          <w:p w:rsidR="009A151D"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Көктем мезгіліндегі күндегі белсенді өзгерістерді көруге үйрету. Балаларға күннің адам өмірі үшін, өсімдіктер үшін, жануарлар үшін, қажеттілігін әңгімелеу.</w:t>
            </w:r>
          </w:p>
          <w:p w:rsidR="009A151D" w:rsidRPr="003452DF" w:rsidRDefault="009A151D" w:rsidP="00C935B2">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Алаңды  қоқыстан тазарту.</w:t>
            </w:r>
          </w:p>
          <w:p w:rsidR="009A151D" w:rsidRDefault="009A151D" w:rsidP="00C935B2">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Қимылды  ойыны</w:t>
            </w:r>
            <w:r w:rsidRPr="00603038">
              <w:rPr>
                <w:rFonts w:ascii="Times New Roman" w:hAnsi="Times New Roman" w:cs="Times New Roman"/>
                <w:b/>
                <w:sz w:val="24"/>
                <w:szCs w:val="20"/>
                <w:lang w:val="kk-KZ"/>
              </w:rPr>
              <w:t xml:space="preserve"> </w:t>
            </w:r>
          </w:p>
          <w:p w:rsidR="009A151D" w:rsidRDefault="009A151D" w:rsidP="00C935B2">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 «Күн мен түн»</w:t>
            </w:r>
            <w:r w:rsidRPr="00603038">
              <w:rPr>
                <w:rFonts w:ascii="Times New Roman" w:hAnsi="Times New Roman" w:cs="Times New Roman"/>
                <w:b/>
                <w:sz w:val="24"/>
                <w:szCs w:val="20"/>
                <w:lang w:val="kk-KZ"/>
              </w:rPr>
              <w:t xml:space="preserve"> </w:t>
            </w:r>
          </w:p>
          <w:p w:rsidR="009A151D" w:rsidRDefault="009A151D" w:rsidP="00C935B2">
            <w:pPr>
              <w:spacing w:after="0" w:line="240" w:lineRule="auto"/>
              <w:rPr>
                <w:rFonts w:ascii="Times New Roman" w:hAnsi="Times New Roman" w:cs="Times New Roman"/>
                <w:b/>
                <w:color w:val="000000"/>
                <w:sz w:val="24"/>
                <w:szCs w:val="24"/>
                <w:lang w:val="kk-KZ"/>
              </w:rPr>
            </w:pPr>
            <w:r w:rsidRPr="003A613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Балаларды күн мен түнді ажырата білуге үйрету.</w:t>
            </w:r>
          </w:p>
          <w:p w:rsidR="009A151D" w:rsidRPr="00FE6555" w:rsidRDefault="009A151D" w:rsidP="00C935B2">
            <w:pPr>
              <w:spacing w:after="0" w:line="240" w:lineRule="auto"/>
              <w:rPr>
                <w:rFonts w:ascii="Times New Roman" w:hAnsi="Times New Roman" w:cs="Times New Roman"/>
                <w:color w:val="000000"/>
                <w:sz w:val="24"/>
                <w:szCs w:val="24"/>
                <w:lang w:val="kk-KZ"/>
              </w:rPr>
            </w:pPr>
            <w:r w:rsidRPr="00B421FE">
              <w:rPr>
                <w:rFonts w:ascii="Times New Roman" w:hAnsi="Times New Roman" w:cs="Times New Roman"/>
                <w:b/>
                <w:sz w:val="24"/>
                <w:szCs w:val="24"/>
                <w:lang w:val="kk-KZ"/>
              </w:rPr>
              <w:t xml:space="preserve"> </w:t>
            </w:r>
          </w:p>
          <w:p w:rsidR="009A151D" w:rsidRDefault="009A151D" w:rsidP="00C935B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9A151D" w:rsidRDefault="009A151D" w:rsidP="00C935B2">
            <w:pPr>
              <w:spacing w:after="0" w:line="240" w:lineRule="auto"/>
              <w:rPr>
                <w:rFonts w:ascii="Times New Roman" w:hAnsi="Times New Roman" w:cs="Times New Roman"/>
                <w:b/>
                <w:sz w:val="24"/>
                <w:szCs w:val="24"/>
                <w:lang w:val="kk-KZ"/>
              </w:rPr>
            </w:pPr>
          </w:p>
          <w:p w:rsidR="009A151D" w:rsidRDefault="009A151D" w:rsidP="00C935B2">
            <w:pPr>
              <w:spacing w:after="0" w:line="240" w:lineRule="auto"/>
              <w:rPr>
                <w:rFonts w:ascii="Times New Roman" w:hAnsi="Times New Roman" w:cs="Times New Roman"/>
                <w:b/>
                <w:sz w:val="24"/>
                <w:szCs w:val="24"/>
                <w:lang w:val="kk-KZ"/>
              </w:rPr>
            </w:pPr>
          </w:p>
          <w:p w:rsidR="009A151D" w:rsidRDefault="009A151D" w:rsidP="00C935B2">
            <w:pPr>
              <w:spacing w:after="0" w:line="240" w:lineRule="auto"/>
              <w:rPr>
                <w:rFonts w:ascii="Times New Roman" w:hAnsi="Times New Roman" w:cs="Times New Roman"/>
                <w:b/>
                <w:sz w:val="24"/>
                <w:szCs w:val="24"/>
                <w:lang w:val="kk-KZ"/>
              </w:rPr>
            </w:pPr>
          </w:p>
          <w:p w:rsidR="009A151D" w:rsidRPr="00FB1DAF" w:rsidRDefault="009A151D" w:rsidP="00C935B2">
            <w:pPr>
              <w:spacing w:after="0" w:line="240" w:lineRule="auto"/>
              <w:rPr>
                <w:rFonts w:ascii="Times New Roman" w:hAnsi="Times New Roman" w:cs="Times New Roman"/>
                <w:b/>
                <w:color w:val="000000"/>
                <w:sz w:val="24"/>
                <w:szCs w:val="24"/>
                <w:lang w:val="kk-KZ"/>
              </w:rPr>
            </w:pPr>
          </w:p>
          <w:p w:rsidR="009A151D" w:rsidRPr="00A3757B" w:rsidRDefault="009A151D" w:rsidP="00C935B2">
            <w:pPr>
              <w:spacing w:after="0" w:line="240" w:lineRule="auto"/>
              <w:rPr>
                <w:rFonts w:ascii="Times New Roman" w:hAnsi="Times New Roman" w:cs="Times New Roman"/>
                <w:b/>
                <w:sz w:val="24"/>
                <w:szCs w:val="20"/>
                <w:lang w:val="kk-KZ"/>
              </w:rPr>
            </w:pPr>
          </w:p>
        </w:tc>
        <w:tc>
          <w:tcPr>
            <w:tcW w:w="2551" w:type="dxa"/>
            <w:gridSpan w:val="2"/>
          </w:tcPr>
          <w:p w:rsidR="009A151D" w:rsidRDefault="009A151D" w:rsidP="00C935B2">
            <w:pPr>
              <w:spacing w:after="0" w:line="240" w:lineRule="auto"/>
              <w:rPr>
                <w:rFonts w:ascii="Times New Roman" w:hAnsi="Times New Roman" w:cs="Times New Roman"/>
                <w:b/>
                <w:color w:val="000000"/>
                <w:sz w:val="24"/>
                <w:szCs w:val="24"/>
                <w:lang w:val="kk-KZ"/>
              </w:rPr>
            </w:pPr>
            <w:r>
              <w:rPr>
                <w:rFonts w:ascii="Times New Roman" w:hAnsi="Times New Roman" w:cs="Times New Roman"/>
                <w:color w:val="000000"/>
                <w:sz w:val="28"/>
                <w:szCs w:val="28"/>
                <w:lang w:val="kk-KZ"/>
              </w:rPr>
              <w:t xml:space="preserve"> </w:t>
            </w:r>
            <w:r>
              <w:rPr>
                <w:rFonts w:ascii="Times New Roman" w:hAnsi="Times New Roman" w:cs="Times New Roman"/>
                <w:b/>
                <w:color w:val="000000"/>
                <w:sz w:val="24"/>
                <w:szCs w:val="24"/>
                <w:lang w:val="kk-KZ"/>
              </w:rPr>
              <w:t>«Қараторғайдың үйшігін бақылау»</w:t>
            </w:r>
          </w:p>
          <w:p w:rsidR="009A151D" w:rsidRDefault="009A151D" w:rsidP="00C935B2">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 xml:space="preserve">Жыл құстары, сондай-ақ қара торғайдың сыртқы түрі туралы балаларға түсінік беру.Құстарға қамқоршы болуға тәрбиелеу.                   </w:t>
            </w:r>
            <w:r w:rsidRPr="003159B8">
              <w:rPr>
                <w:rFonts w:ascii="Times New Roman" w:hAnsi="Times New Roman" w:cs="Times New Roman"/>
                <w:b/>
                <w:color w:val="000000"/>
                <w:sz w:val="24"/>
                <w:szCs w:val="24"/>
                <w:lang w:val="kk-KZ"/>
              </w:rPr>
              <w:t>Еңбек:</w:t>
            </w:r>
            <w:r>
              <w:rPr>
                <w:rFonts w:ascii="Times New Roman" w:hAnsi="Times New Roman" w:cs="Times New Roman"/>
                <w:color w:val="000000"/>
                <w:sz w:val="24"/>
                <w:szCs w:val="24"/>
                <w:lang w:val="kk-KZ"/>
              </w:rPr>
              <w:t xml:space="preserve"> Балалармен бірге қара торғайға жем беру.</w:t>
            </w:r>
          </w:p>
          <w:p w:rsidR="009A151D" w:rsidRPr="008B2EE9" w:rsidRDefault="009A151D" w:rsidP="00C935B2">
            <w:pPr>
              <w:spacing w:after="0" w:line="240" w:lineRule="auto"/>
              <w:rPr>
                <w:rFonts w:ascii="Times New Roman" w:hAnsi="Times New Roman" w:cs="Times New Roman"/>
                <w:color w:val="000000"/>
                <w:sz w:val="24"/>
                <w:szCs w:val="24"/>
                <w:lang w:val="kk-KZ"/>
              </w:rPr>
            </w:pPr>
            <w:r w:rsidRPr="00A8461E">
              <w:rPr>
                <w:rFonts w:ascii="Times New Roman" w:hAnsi="Times New Roman" w:cs="Times New Roman"/>
                <w:b/>
                <w:color w:val="000000"/>
                <w:sz w:val="24"/>
                <w:szCs w:val="24"/>
                <w:lang w:val="kk-KZ"/>
              </w:rPr>
              <w:t>Мақсаты:</w:t>
            </w:r>
            <w:r>
              <w:rPr>
                <w:rFonts w:ascii="Times New Roman" w:hAnsi="Times New Roman" w:cs="Times New Roman"/>
                <w:b/>
                <w:color w:val="000000"/>
                <w:sz w:val="24"/>
                <w:szCs w:val="24"/>
                <w:lang w:val="kk-KZ"/>
              </w:rPr>
              <w:t xml:space="preserve"> </w:t>
            </w:r>
            <w:r w:rsidRPr="008B2EE9">
              <w:rPr>
                <w:rFonts w:ascii="Times New Roman" w:hAnsi="Times New Roman" w:cs="Times New Roman"/>
                <w:color w:val="000000"/>
                <w:sz w:val="24"/>
                <w:szCs w:val="24"/>
                <w:lang w:val="kk-KZ"/>
              </w:rPr>
              <w:t>Құстарға қамқоршы болуға тәрбиелеу.</w:t>
            </w:r>
          </w:p>
          <w:p w:rsidR="009A151D" w:rsidRDefault="009A151D" w:rsidP="00C935B2">
            <w:pPr>
              <w:spacing w:after="0" w:line="240" w:lineRule="auto"/>
              <w:rPr>
                <w:rFonts w:ascii="Times New Roman" w:hAnsi="Times New Roman" w:cs="Times New Roman"/>
                <w:b/>
                <w:color w:val="000000"/>
                <w:sz w:val="24"/>
                <w:szCs w:val="24"/>
                <w:lang w:val="kk-KZ"/>
              </w:rPr>
            </w:pPr>
            <w:r w:rsidRPr="003159B8">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о</w:t>
            </w:r>
            <w:r w:rsidRPr="003159B8">
              <w:rPr>
                <w:rFonts w:ascii="Times New Roman" w:hAnsi="Times New Roman" w:cs="Times New Roman"/>
                <w:b/>
                <w:color w:val="000000"/>
                <w:sz w:val="24"/>
                <w:szCs w:val="24"/>
                <w:lang w:val="kk-KZ"/>
              </w:rPr>
              <w:t xml:space="preserve">йын: </w:t>
            </w:r>
            <w:r>
              <w:rPr>
                <w:rFonts w:ascii="Times New Roman" w:hAnsi="Times New Roman" w:cs="Times New Roman"/>
                <w:b/>
                <w:color w:val="000000"/>
                <w:sz w:val="24"/>
                <w:szCs w:val="24"/>
                <w:lang w:val="kk-KZ"/>
              </w:rPr>
              <w:t xml:space="preserve">             «Жыл құстары келеді»</w:t>
            </w:r>
          </w:p>
          <w:p w:rsidR="009A151D" w:rsidRPr="00F95FD3" w:rsidRDefault="009A151D" w:rsidP="00C935B2">
            <w:pPr>
              <w:widowControl w:val="0"/>
              <w:rPr>
                <w:rFonts w:ascii="Times New Roman" w:hAnsi="Times New Roman" w:cs="Times New Roman"/>
                <w:b/>
                <w:sz w:val="24"/>
                <w:szCs w:val="24"/>
                <w:lang w:val="kk-KZ"/>
              </w:rPr>
            </w:pPr>
            <w:r w:rsidRPr="00110906">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Ойынның шартын бұзбайойнауға үйрету.</w:t>
            </w:r>
          </w:p>
        </w:tc>
      </w:tr>
      <w:tr w:rsidR="009A151D" w:rsidRPr="00B01709" w:rsidTr="00C935B2">
        <w:tc>
          <w:tcPr>
            <w:tcW w:w="2694" w:type="dxa"/>
          </w:tcPr>
          <w:p w:rsidR="009A151D" w:rsidRPr="00D06F1E" w:rsidRDefault="009A151D" w:rsidP="00C935B2">
            <w:pPr>
              <w:spacing w:after="0" w:line="240" w:lineRule="auto"/>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Серуеннен оралу</w:t>
            </w:r>
          </w:p>
        </w:tc>
        <w:tc>
          <w:tcPr>
            <w:tcW w:w="13324" w:type="dxa"/>
            <w:gridSpan w:val="8"/>
          </w:tcPr>
          <w:p w:rsidR="009A151D" w:rsidRPr="00D06F1E"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Топқа оралу кезінде қатарға тұруды  дағдыландыру. Асықпай педагогтың артынан жүру, жұптасып жүруді үйрету.  Өз шкафтарын тану дағдысын қалыптастыру. Балаларды реттілікпен шешінуге үйрету. Топта киетін аяқ киімдерін өз бетінше ауыстырып киюін қалыптастыру.</w:t>
            </w:r>
          </w:p>
        </w:tc>
      </w:tr>
      <w:tr w:rsidR="009A151D" w:rsidRPr="00B01709" w:rsidTr="00C935B2">
        <w:trPr>
          <w:trHeight w:val="266"/>
        </w:trPr>
        <w:tc>
          <w:tcPr>
            <w:tcW w:w="2694" w:type="dxa"/>
          </w:tcPr>
          <w:p w:rsidR="009A151D" w:rsidRPr="00D06F1E" w:rsidRDefault="009A151D" w:rsidP="00C935B2">
            <w:pPr>
              <w:spacing w:after="0" w:line="240" w:lineRule="auto"/>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Түскі ас</w:t>
            </w:r>
          </w:p>
        </w:tc>
        <w:tc>
          <w:tcPr>
            <w:tcW w:w="2875" w:type="dxa"/>
            <w:gridSpan w:val="2"/>
          </w:tcPr>
          <w:p w:rsidR="009A151D" w:rsidRPr="00F54688" w:rsidRDefault="009A151D" w:rsidP="00C935B2">
            <w:pPr>
              <w:rPr>
                <w:rFonts w:ascii="Times New Roman" w:hAnsi="Times New Roman" w:cs="Times New Roman"/>
                <w:sz w:val="24"/>
                <w:szCs w:val="20"/>
                <w:lang w:val="kk-KZ"/>
              </w:rPr>
            </w:pPr>
            <w:r>
              <w:rPr>
                <w:rFonts w:ascii="Times New Roman" w:hAnsi="Times New Roman" w:cs="Times New Roman"/>
                <w:sz w:val="24"/>
                <w:szCs w:val="20"/>
                <w:lang w:val="kk-KZ"/>
              </w:rPr>
              <w:t>Гигиеналық шаралар (қолды дұрыс жуу, өз орамалының орнын білу,  қолды дұрыс сүрту, орамалды орнына)  ілуін қадағалау.</w:t>
            </w:r>
            <w:r>
              <w:rPr>
                <w:rFonts w:ascii="Times New Roman" w:hAnsi="Times New Roman" w:cs="Times New Roman"/>
                <w:b/>
                <w:sz w:val="24"/>
                <w:szCs w:val="24"/>
                <w:lang w:val="kk-KZ"/>
              </w:rPr>
              <w:t xml:space="preserve">  </w:t>
            </w:r>
            <w:r w:rsidRPr="00233320">
              <w:rPr>
                <w:rFonts w:ascii="Times New Roman" w:hAnsi="Times New Roman" w:cs="Times New Roman"/>
                <w:sz w:val="24"/>
                <w:szCs w:val="24"/>
                <w:lang w:val="kk-KZ"/>
              </w:rPr>
              <w:t>Тамақ ішкенде сөйлемеу, үстел басында дұрыс отыру.</w:t>
            </w:r>
          </w:p>
        </w:tc>
        <w:tc>
          <w:tcPr>
            <w:tcW w:w="2505" w:type="dxa"/>
            <w:gridSpan w:val="2"/>
          </w:tcPr>
          <w:p w:rsidR="009A151D"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үстел басына отырғызу, тамақты төкпей ішуге, қиқымды шашпауды дағдыландыру.</w:t>
            </w:r>
          </w:p>
          <w:p w:rsidR="009A151D" w:rsidRDefault="009A151D" w:rsidP="00C935B2">
            <w:pPr>
              <w:spacing w:after="0" w:line="240" w:lineRule="auto"/>
              <w:rPr>
                <w:rFonts w:ascii="Times New Roman" w:hAnsi="Times New Roman" w:cs="Times New Roman"/>
                <w:sz w:val="24"/>
                <w:szCs w:val="20"/>
                <w:lang w:val="kk-KZ"/>
              </w:rPr>
            </w:pPr>
          </w:p>
        </w:tc>
        <w:tc>
          <w:tcPr>
            <w:tcW w:w="2700" w:type="dxa"/>
          </w:tcPr>
          <w:p w:rsidR="009A151D"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p>
        </w:tc>
        <w:tc>
          <w:tcPr>
            <w:tcW w:w="2693" w:type="dxa"/>
          </w:tcPr>
          <w:p w:rsidR="009A151D" w:rsidRPr="00233320" w:rsidRDefault="009A151D" w:rsidP="00C935B2">
            <w:pPr>
              <w:spacing w:after="0" w:line="240" w:lineRule="auto"/>
              <w:rPr>
                <w:rFonts w:ascii="Times New Roman" w:hAnsi="Times New Roman" w:cs="Times New Roman"/>
                <w:sz w:val="24"/>
                <w:szCs w:val="20"/>
                <w:lang w:val="kk-KZ"/>
              </w:rPr>
            </w:pPr>
            <w:r w:rsidRPr="00233320">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551" w:type="dxa"/>
            <w:gridSpan w:val="2"/>
          </w:tcPr>
          <w:p w:rsidR="009A151D" w:rsidRDefault="009A151D"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p>
        </w:tc>
      </w:tr>
      <w:tr w:rsidR="009A151D" w:rsidRPr="00B01709" w:rsidTr="00C935B2">
        <w:trPr>
          <w:trHeight w:val="1465"/>
        </w:trPr>
        <w:tc>
          <w:tcPr>
            <w:tcW w:w="2694" w:type="dxa"/>
          </w:tcPr>
          <w:p w:rsidR="009A151D" w:rsidRDefault="009A151D" w:rsidP="00C935B2">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Күндізгі ұйқы</w:t>
            </w:r>
          </w:p>
        </w:tc>
        <w:tc>
          <w:tcPr>
            <w:tcW w:w="2875" w:type="dxa"/>
            <w:gridSpan w:val="2"/>
          </w:tcPr>
          <w:p w:rsidR="009A151D" w:rsidRPr="005B2179" w:rsidRDefault="009A151D" w:rsidP="00C935B2">
            <w:pPr>
              <w:spacing w:line="288" w:lineRule="atLeast"/>
              <w:rPr>
                <w:rFonts w:ascii="Times New Roman" w:hAnsi="Times New Roman" w:cs="Times New Roman"/>
                <w:sz w:val="24"/>
                <w:szCs w:val="20"/>
                <w:lang w:val="kk-KZ"/>
              </w:rPr>
            </w:pPr>
            <w:r>
              <w:rPr>
                <w:rFonts w:ascii="Times New Roman" w:hAnsi="Times New Roman" w:cs="Times New Roman"/>
                <w:sz w:val="24"/>
                <w:szCs w:val="20"/>
                <w:lang w:val="kk-KZ"/>
              </w:rPr>
              <w:t>Балалардың  тыныш ұйықтауы үшін жайлы жағдай жасау                    «Бауырсақ»  ертегісін оқып беру.</w:t>
            </w:r>
          </w:p>
        </w:tc>
        <w:tc>
          <w:tcPr>
            <w:tcW w:w="2505" w:type="dxa"/>
            <w:gridSpan w:val="2"/>
          </w:tcPr>
          <w:p w:rsidR="009A151D" w:rsidRPr="002640B3" w:rsidRDefault="009A151D" w:rsidP="00C935B2">
            <w:pPr>
              <w:pStyle w:val="Default"/>
              <w:rPr>
                <w:szCs w:val="20"/>
                <w:lang w:val="kk-KZ"/>
              </w:rPr>
            </w:pPr>
            <w:r>
              <w:rPr>
                <w:b/>
                <w:lang w:val="kk-KZ"/>
              </w:rPr>
              <w:t xml:space="preserve"> </w:t>
            </w:r>
            <w:r>
              <w:rPr>
                <w:szCs w:val="20"/>
                <w:lang w:val="kk-KZ"/>
              </w:rPr>
              <w:t xml:space="preserve">Балалардың  тыныш ұйықтауы үшін жайлы жағдай жасау «Қуыр, қуыр, қуырмаш» </w:t>
            </w:r>
          </w:p>
        </w:tc>
        <w:tc>
          <w:tcPr>
            <w:tcW w:w="2700" w:type="dxa"/>
          </w:tcPr>
          <w:p w:rsidR="009A151D"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Балалардың  тыныш ұйықтауы үшін жайлы жағдай жасау</w:t>
            </w:r>
          </w:p>
          <w:p w:rsidR="009A151D"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«Шалқан»</w:t>
            </w:r>
          </w:p>
          <w:p w:rsidR="009A151D" w:rsidRPr="005F077E"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Ертегі оқып беру.</w:t>
            </w:r>
          </w:p>
        </w:tc>
        <w:tc>
          <w:tcPr>
            <w:tcW w:w="2693" w:type="dxa"/>
          </w:tcPr>
          <w:p w:rsidR="009A151D" w:rsidRDefault="009A151D"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тыныш ұйықтауы үшін жайлы жағдай жасау</w:t>
            </w:r>
          </w:p>
          <w:p w:rsidR="009A151D" w:rsidRPr="0012018A"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 бала, балапан»</w:t>
            </w:r>
          </w:p>
        </w:tc>
        <w:tc>
          <w:tcPr>
            <w:tcW w:w="2551" w:type="dxa"/>
            <w:gridSpan w:val="2"/>
          </w:tcPr>
          <w:p w:rsidR="009A151D" w:rsidRPr="00CF4D19" w:rsidRDefault="009A151D" w:rsidP="00C935B2">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0"/>
                <w:lang w:val="kk-KZ"/>
              </w:rPr>
              <w:t>Балалардың  тыныш ұйықтауы үшін жайлы жағдай жасау                    «Қызыл телпек»  ертегісін оқып беру.</w:t>
            </w:r>
          </w:p>
        </w:tc>
      </w:tr>
      <w:tr w:rsidR="009A151D" w:rsidRPr="007953A2" w:rsidTr="00C935B2">
        <w:tc>
          <w:tcPr>
            <w:tcW w:w="2694" w:type="dxa"/>
          </w:tcPr>
          <w:p w:rsidR="009A151D" w:rsidRPr="00B0022A" w:rsidRDefault="009A151D" w:rsidP="00C935B2">
            <w:pPr>
              <w:spacing w:after="0" w:line="240" w:lineRule="auto"/>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Біртіндеп ұйқыдан ояту,</w:t>
            </w:r>
            <w:r>
              <w:rPr>
                <w:rFonts w:ascii="Times New Roman" w:hAnsi="Times New Roman" w:cs="Times New Roman"/>
                <w:b/>
                <w:bCs/>
                <w:sz w:val="24"/>
                <w:szCs w:val="20"/>
                <w:lang w:val="kk-KZ"/>
              </w:rPr>
              <w:t xml:space="preserve"> </w:t>
            </w:r>
            <w:r w:rsidRPr="00B0022A">
              <w:rPr>
                <w:rFonts w:ascii="Times New Roman" w:hAnsi="Times New Roman" w:cs="Times New Roman"/>
                <w:b/>
                <w:bCs/>
                <w:sz w:val="24"/>
                <w:szCs w:val="20"/>
                <w:lang w:val="kk-KZ"/>
              </w:rPr>
              <w:t>сауықтыру шаралары</w:t>
            </w:r>
          </w:p>
        </w:tc>
        <w:tc>
          <w:tcPr>
            <w:tcW w:w="2875" w:type="dxa"/>
            <w:gridSpan w:val="2"/>
          </w:tcPr>
          <w:p w:rsidR="009A151D"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Төсектен тұрып, түйіршекті және жұмсақ жолақшалармен жүруді дағдыландыру.</w:t>
            </w:r>
          </w:p>
          <w:p w:rsidR="009A151D" w:rsidRDefault="009A151D"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(дене белсенділігі)</w:t>
            </w:r>
          </w:p>
        </w:tc>
        <w:tc>
          <w:tcPr>
            <w:tcW w:w="2505" w:type="dxa"/>
            <w:gridSpan w:val="2"/>
          </w:tcPr>
          <w:p w:rsidR="009A151D" w:rsidRDefault="009A151D"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Жалпақ табандылықты  болдырмау үшін түйіршікті және жұмсақ  жолақшамен жүру                         (дене белсенділігі)</w:t>
            </w:r>
          </w:p>
        </w:tc>
        <w:tc>
          <w:tcPr>
            <w:tcW w:w="2700" w:type="dxa"/>
          </w:tcPr>
          <w:p w:rsidR="009A151D" w:rsidRDefault="009A151D"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Ауа, су емшаралары, жалпақ табандылықты  болдырмау, жолақшалармен жүріп өту. (дене белсенділігі)</w:t>
            </w:r>
          </w:p>
        </w:tc>
        <w:tc>
          <w:tcPr>
            <w:tcW w:w="2693" w:type="dxa"/>
          </w:tcPr>
          <w:p w:rsidR="009A151D" w:rsidRPr="007921DE"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Жалпақ табандылықты  болдырмау үшін түйіршікті және жұмсақ  жолақшамен жүру                              (дене белсенділігі)</w:t>
            </w:r>
          </w:p>
        </w:tc>
        <w:tc>
          <w:tcPr>
            <w:tcW w:w="2551" w:type="dxa"/>
            <w:gridSpan w:val="2"/>
          </w:tcPr>
          <w:p w:rsidR="009A151D"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Төсектен тұрып, түйіршекті және жұмсақ жолақшалармен жүруді дағдыландыру.</w:t>
            </w:r>
          </w:p>
          <w:p w:rsidR="009A151D" w:rsidRDefault="009A151D"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(дене белсенділігі)</w:t>
            </w:r>
          </w:p>
        </w:tc>
      </w:tr>
      <w:tr w:rsidR="009A151D" w:rsidRPr="00B01709" w:rsidTr="00C935B2">
        <w:tc>
          <w:tcPr>
            <w:tcW w:w="2694" w:type="dxa"/>
          </w:tcPr>
          <w:p w:rsidR="009A151D" w:rsidRPr="007E4C02" w:rsidRDefault="009A151D" w:rsidP="00C935B2">
            <w:pPr>
              <w:spacing w:after="0" w:line="240" w:lineRule="auto"/>
              <w:rPr>
                <w:rFonts w:ascii="Times New Roman" w:hAnsi="Times New Roman" w:cs="Times New Roman"/>
                <w:b/>
                <w:bCs/>
                <w:sz w:val="24"/>
                <w:szCs w:val="20"/>
                <w:lang w:val="kk-KZ"/>
              </w:rPr>
            </w:pPr>
            <w:r w:rsidRPr="007E4C02">
              <w:rPr>
                <w:rFonts w:ascii="Times New Roman" w:hAnsi="Times New Roman" w:cs="Times New Roman"/>
                <w:b/>
                <w:bCs/>
                <w:sz w:val="24"/>
                <w:szCs w:val="20"/>
                <w:lang w:val="kk-KZ"/>
              </w:rPr>
              <w:t>Бесін ас</w:t>
            </w:r>
          </w:p>
        </w:tc>
        <w:tc>
          <w:tcPr>
            <w:tcW w:w="13324" w:type="dxa"/>
            <w:gridSpan w:val="8"/>
          </w:tcPr>
          <w:p w:rsidR="009A151D" w:rsidRDefault="009A151D"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Үстел басында қарапайым мінез -құлық дағдыларын қалыптастыру, асты тауысып жеуге  дағдыландыру. </w:t>
            </w:r>
          </w:p>
        </w:tc>
      </w:tr>
      <w:tr w:rsidR="009A151D" w:rsidRPr="00B01709" w:rsidTr="00C935B2">
        <w:trPr>
          <w:trHeight w:val="3526"/>
        </w:trPr>
        <w:tc>
          <w:tcPr>
            <w:tcW w:w="2694" w:type="dxa"/>
          </w:tcPr>
          <w:p w:rsidR="009A151D" w:rsidRPr="00902FD8" w:rsidRDefault="009A151D" w:rsidP="00C935B2">
            <w:pPr>
              <w:spacing w:after="0" w:line="240" w:lineRule="auto"/>
              <w:rPr>
                <w:rFonts w:ascii="Times New Roman" w:hAnsi="Times New Roman" w:cs="Times New Roman"/>
                <w:b/>
                <w:bCs/>
                <w:sz w:val="24"/>
                <w:szCs w:val="20"/>
                <w:lang w:val="kk-KZ"/>
              </w:rPr>
            </w:pPr>
            <w:r w:rsidRPr="007E4C02">
              <w:rPr>
                <w:rFonts w:ascii="Times New Roman" w:hAnsi="Times New Roman" w:cs="Times New Roman"/>
                <w:b/>
                <w:bCs/>
                <w:sz w:val="24"/>
                <w:szCs w:val="20"/>
                <w:lang w:val="kk-KZ"/>
              </w:rPr>
              <w:t>Балалардың дерб</w:t>
            </w:r>
            <w:r w:rsidRPr="00902FD8">
              <w:rPr>
                <w:rFonts w:ascii="Times New Roman" w:hAnsi="Times New Roman" w:cs="Times New Roman"/>
                <w:b/>
                <w:bCs/>
                <w:sz w:val="24"/>
                <w:szCs w:val="20"/>
                <w:lang w:val="kk-KZ"/>
              </w:rPr>
              <w:t xml:space="preserve">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p w:rsidR="009A151D" w:rsidRPr="00902FD8" w:rsidRDefault="009A151D" w:rsidP="00C935B2">
            <w:pPr>
              <w:spacing w:after="0" w:line="240" w:lineRule="auto"/>
              <w:rPr>
                <w:rFonts w:ascii="Times New Roman" w:hAnsi="Times New Roman" w:cs="Times New Roman"/>
                <w:b/>
                <w:bCs/>
                <w:sz w:val="24"/>
                <w:szCs w:val="20"/>
                <w:lang w:val="kk-KZ"/>
              </w:rPr>
            </w:pPr>
            <w:r w:rsidRPr="00902FD8">
              <w:rPr>
                <w:rFonts w:ascii="Times New Roman" w:hAnsi="Times New Roman" w:cs="Times New Roman"/>
                <w:b/>
                <w:bCs/>
                <w:sz w:val="24"/>
                <w:szCs w:val="20"/>
                <w:lang w:val="kk-KZ"/>
              </w:rPr>
              <w:t> </w:t>
            </w:r>
          </w:p>
        </w:tc>
        <w:tc>
          <w:tcPr>
            <w:tcW w:w="2875" w:type="dxa"/>
            <w:gridSpan w:val="2"/>
          </w:tcPr>
          <w:p w:rsidR="009A151D" w:rsidRDefault="009A151D" w:rsidP="00C935B2">
            <w:pPr>
              <w:spacing w:after="0" w:line="240" w:lineRule="auto"/>
              <w:ind w:right="-108"/>
              <w:rPr>
                <w:rFonts w:ascii="Times New Roman" w:hAnsi="Times New Roman" w:cs="Times New Roman"/>
                <w:sz w:val="24"/>
                <w:szCs w:val="24"/>
                <w:lang w:val="kk-KZ"/>
              </w:rPr>
            </w:pPr>
            <w:r w:rsidRPr="0056148F">
              <w:rPr>
                <w:rFonts w:ascii="Times New Roman" w:eastAsia="Calibri" w:hAnsi="Times New Roman" w:cs="Times New Roman"/>
                <w:b/>
                <w:sz w:val="24"/>
                <w:szCs w:val="24"/>
                <w:lang w:val="kk-KZ"/>
              </w:rPr>
              <w:t>Мүсіндеудің қарапайым тәсілдерін (кесектерді үлкен бөліктерден бөліп алу, оларды біртұтас етіп біріктіру, сазбалшықты өздігінен илеу) үйрету.</w:t>
            </w:r>
            <w:r w:rsidRPr="000464B4">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 xml:space="preserve"> (М</w:t>
            </w:r>
            <w:r w:rsidRPr="003C2DC4">
              <w:rPr>
                <w:rFonts w:ascii="Times New Roman" w:hAnsi="Times New Roman" w:cs="Times New Roman"/>
                <w:b/>
                <w:sz w:val="24"/>
                <w:szCs w:val="24"/>
                <w:lang w:val="kk-KZ"/>
              </w:rPr>
              <w:t>үсіндеу)</w:t>
            </w:r>
          </w:p>
          <w:p w:rsidR="009A151D" w:rsidRPr="00391710" w:rsidRDefault="009A151D" w:rsidP="00C935B2">
            <w:pPr>
              <w:spacing w:after="0" w:line="240" w:lineRule="auto"/>
              <w:rPr>
                <w:rFonts w:ascii="Times New Roman" w:hAnsi="Times New Roman" w:cs="Times New Roman"/>
                <w:b/>
                <w:sz w:val="24"/>
                <w:szCs w:val="20"/>
                <w:lang w:val="kk-KZ"/>
              </w:rPr>
            </w:pPr>
            <w:r>
              <w:rPr>
                <w:rFonts w:ascii="Times New Roman" w:eastAsia="Times New Roman" w:hAnsi="Times New Roman" w:cs="Times New Roman"/>
                <w:b/>
                <w:color w:val="000000" w:themeColor="text1"/>
                <w:sz w:val="24"/>
                <w:szCs w:val="24"/>
                <w:lang w:val="kk-KZ" w:eastAsia="ru-RU"/>
              </w:rPr>
              <w:t xml:space="preserve"> </w:t>
            </w:r>
            <w:r>
              <w:rPr>
                <w:rFonts w:ascii="Times New Roman" w:hAnsi="Times New Roman" w:cs="Times New Roman"/>
                <w:b/>
                <w:sz w:val="24"/>
                <w:szCs w:val="20"/>
                <w:lang w:val="kk-KZ"/>
              </w:rPr>
              <w:t>«Әдемі табақ</w:t>
            </w:r>
            <w:r w:rsidRPr="00391710">
              <w:rPr>
                <w:rFonts w:ascii="Times New Roman" w:hAnsi="Times New Roman" w:cs="Times New Roman"/>
                <w:b/>
                <w:sz w:val="24"/>
                <w:szCs w:val="20"/>
                <w:lang w:val="kk-KZ"/>
              </w:rPr>
              <w:t>»</w:t>
            </w:r>
          </w:p>
          <w:p w:rsidR="009A151D" w:rsidRDefault="009A151D" w:rsidP="00C935B2">
            <w:pPr>
              <w:spacing w:after="0" w:line="240" w:lineRule="auto"/>
              <w:ind w:right="-108"/>
              <w:rPr>
                <w:rFonts w:ascii="Times New Roman" w:eastAsia="Times New Roman" w:hAnsi="Times New Roman" w:cs="Times New Roman"/>
                <w:b/>
                <w:color w:val="000000" w:themeColor="text1"/>
                <w:sz w:val="24"/>
                <w:szCs w:val="24"/>
                <w:lang w:val="kk-KZ" w:eastAsia="ru-RU"/>
              </w:rPr>
            </w:pPr>
            <w:r w:rsidRPr="007E4C02">
              <w:rPr>
                <w:rFonts w:ascii="Times New Roman" w:hAnsi="Times New Roman" w:cs="Times New Roman"/>
                <w:b/>
                <w:sz w:val="24"/>
                <w:szCs w:val="20"/>
                <w:lang w:val="kk-KZ"/>
              </w:rPr>
              <w:t>Мақ</w:t>
            </w:r>
            <w:r>
              <w:rPr>
                <w:rFonts w:ascii="Times New Roman" w:hAnsi="Times New Roman" w:cs="Times New Roman"/>
                <w:b/>
                <w:sz w:val="24"/>
                <w:szCs w:val="20"/>
                <w:lang w:val="kk-KZ"/>
              </w:rPr>
              <w:t xml:space="preserve">саты: </w:t>
            </w:r>
            <w:r>
              <w:rPr>
                <w:rFonts w:ascii="Times New Roman" w:hAnsi="Times New Roman" w:cs="Times New Roman"/>
                <w:sz w:val="24"/>
                <w:szCs w:val="20"/>
                <w:lang w:val="kk-KZ"/>
              </w:rPr>
              <w:t>Емексазды домалақтап, ортасын қуыстау машығын дамыту, табақты мүсіндеуге үйрету. шыдамдылыққа, төзімділікке үйрету.</w:t>
            </w:r>
          </w:p>
          <w:p w:rsidR="009A151D" w:rsidRPr="00BC5F5F" w:rsidRDefault="009A151D" w:rsidP="00C935B2">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дидактикалық ойын</w:t>
            </w:r>
            <w:r w:rsidRPr="00BC5F5F">
              <w:rPr>
                <w:rFonts w:ascii="Times New Roman" w:eastAsia="Times New Roman" w:hAnsi="Times New Roman" w:cs="Times New Roman"/>
                <w:b/>
                <w:color w:val="000000" w:themeColor="text1"/>
                <w:sz w:val="24"/>
                <w:szCs w:val="24"/>
                <w:lang w:val="kk-KZ" w:eastAsia="ru-RU"/>
              </w:rPr>
              <w:t xml:space="preserve"> </w:t>
            </w:r>
          </w:p>
          <w:p w:rsidR="009A151D" w:rsidRPr="00AB59A5" w:rsidRDefault="009A151D" w:rsidP="00C935B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Г</w:t>
            </w:r>
            <w:r w:rsidRPr="0056148F">
              <w:rPr>
                <w:rFonts w:ascii="Times New Roman" w:hAnsi="Times New Roman" w:cs="Times New Roman"/>
                <w:b/>
                <w:sz w:val="24"/>
                <w:szCs w:val="24"/>
                <w:lang w:val="kk-KZ"/>
              </w:rPr>
              <w:t>еометриялық фигураларды,  гүлдерді орналастыру.</w:t>
            </w:r>
            <w:r>
              <w:rPr>
                <w:rFonts w:ascii="Times New Roman" w:eastAsia="Calibri" w:hAnsi="Times New Roman" w:cs="Times New Roman"/>
                <w:b/>
                <w:sz w:val="24"/>
                <w:szCs w:val="24"/>
                <w:lang w:val="kk-KZ"/>
              </w:rPr>
              <w:t xml:space="preserve">                          ( Жапсыру)</w:t>
            </w:r>
          </w:p>
          <w:p w:rsidR="009A151D" w:rsidRPr="00DF3730" w:rsidRDefault="009A151D" w:rsidP="00C935B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«Табақты әшекелейміз</w:t>
            </w:r>
            <w:r w:rsidRPr="00DF3730">
              <w:rPr>
                <w:rFonts w:ascii="Times New Roman" w:hAnsi="Times New Roman" w:cs="Times New Roman"/>
                <w:b/>
                <w:sz w:val="24"/>
                <w:szCs w:val="24"/>
                <w:lang w:val="kk-KZ"/>
              </w:rPr>
              <w:t>»</w:t>
            </w:r>
          </w:p>
          <w:p w:rsidR="009A151D" w:rsidRDefault="009A151D" w:rsidP="00C935B2">
            <w:pPr>
              <w:spacing w:after="0" w:line="240" w:lineRule="auto"/>
              <w:rPr>
                <w:rFonts w:ascii="Times New Roman" w:hAnsi="Times New Roman" w:cs="Times New Roman"/>
                <w:sz w:val="24"/>
                <w:szCs w:val="24"/>
                <w:lang w:val="kk-KZ"/>
              </w:rPr>
            </w:pPr>
            <w:r w:rsidRPr="00DF3730">
              <w:rPr>
                <w:rFonts w:ascii="Times New Roman" w:hAnsi="Times New Roman" w:cs="Times New Roman"/>
                <w:b/>
                <w:sz w:val="24"/>
                <w:szCs w:val="24"/>
                <w:lang w:val="kk-KZ"/>
              </w:rPr>
              <w:t>Мақсаты</w:t>
            </w:r>
            <w:r>
              <w:rPr>
                <w:rFonts w:ascii="Times New Roman" w:hAnsi="Times New Roman" w:cs="Times New Roman"/>
                <w:sz w:val="24"/>
                <w:szCs w:val="24"/>
                <w:lang w:val="kk-KZ"/>
              </w:rPr>
              <w:t>: Табаққа әдемі гүлдерді дұрыс орналастыруға үйрету . Әдептілікке тәрбиелеу.</w:t>
            </w:r>
          </w:p>
          <w:p w:rsidR="009A151D" w:rsidRDefault="009A151D" w:rsidP="00C935B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w:t>
            </w:r>
          </w:p>
          <w:p w:rsidR="009A151D" w:rsidRDefault="009A151D" w:rsidP="00C935B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rsidR="009A151D" w:rsidRPr="00222C76" w:rsidRDefault="009A151D" w:rsidP="00C935B2">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«түстерін ата»</w:t>
            </w:r>
          </w:p>
        </w:tc>
        <w:tc>
          <w:tcPr>
            <w:tcW w:w="2505" w:type="dxa"/>
            <w:gridSpan w:val="2"/>
          </w:tcPr>
          <w:p w:rsidR="009A151D" w:rsidRDefault="009A151D" w:rsidP="00C935B2">
            <w:pPr>
              <w:pStyle w:val="a4"/>
              <w:spacing w:before="0" w:beforeAutospacing="0" w:after="0" w:afterAutospacing="0"/>
              <w:rPr>
                <w:b/>
                <w:lang w:val="kk-KZ"/>
              </w:rPr>
            </w:pPr>
            <w:r>
              <w:rPr>
                <w:b/>
                <w:lang w:val="kk-KZ"/>
              </w:rPr>
              <w:t xml:space="preserve"> Г</w:t>
            </w:r>
            <w:r w:rsidRPr="0056148F">
              <w:rPr>
                <w:b/>
                <w:lang w:val="kk-KZ"/>
              </w:rPr>
              <w:t>еометриялық фигураларды,  гүлдерді орналастыру.</w:t>
            </w:r>
            <w:r>
              <w:rPr>
                <w:rFonts w:eastAsia="Calibri"/>
                <w:b/>
                <w:lang w:val="kk-KZ"/>
              </w:rPr>
              <w:t xml:space="preserve"> (Ж</w:t>
            </w:r>
            <w:r w:rsidRPr="000A0203">
              <w:rPr>
                <w:rFonts w:eastAsia="Calibri"/>
                <w:b/>
                <w:lang w:val="kk-KZ"/>
              </w:rPr>
              <w:t>апсыру)</w:t>
            </w:r>
            <w:r>
              <w:rPr>
                <w:b/>
                <w:lang w:val="kk-KZ"/>
              </w:rPr>
              <w:t xml:space="preserve">             </w:t>
            </w:r>
            <w:r w:rsidRPr="008942FC">
              <w:rPr>
                <w:b/>
                <w:lang w:val="kk-KZ"/>
              </w:rPr>
              <w:t>Үстел үсті ойыны:</w:t>
            </w:r>
          </w:p>
          <w:p w:rsidR="009A151D" w:rsidRPr="007921DE" w:rsidRDefault="009A151D" w:rsidP="00C935B2">
            <w:pPr>
              <w:pStyle w:val="a4"/>
              <w:spacing w:before="0" w:beforeAutospacing="0" w:after="0" w:afterAutospacing="0"/>
              <w:rPr>
                <w:b/>
                <w:lang w:val="kk-KZ"/>
              </w:rPr>
            </w:pPr>
            <w:r>
              <w:rPr>
                <w:b/>
                <w:lang w:val="kk-KZ"/>
              </w:rPr>
              <w:t>«Әдемі  дөңгелектер</w:t>
            </w:r>
            <w:r w:rsidRPr="007921DE">
              <w:rPr>
                <w:b/>
                <w:lang w:val="kk-KZ"/>
              </w:rPr>
              <w:t>»</w:t>
            </w:r>
          </w:p>
          <w:p w:rsidR="009A151D" w:rsidRDefault="009A151D" w:rsidP="00C935B2">
            <w:pPr>
              <w:spacing w:after="0" w:line="240" w:lineRule="auto"/>
              <w:rPr>
                <w:rFonts w:ascii="Times New Roman" w:hAnsi="Times New Roman" w:cs="Times New Roman"/>
                <w:sz w:val="24"/>
                <w:szCs w:val="24"/>
                <w:lang w:val="kk-KZ"/>
              </w:rPr>
            </w:pPr>
            <w:r w:rsidRPr="000472CA">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Дайын дөңгелектерді  қағаз бетіне орналастырып, жапсыруға үйрету. Ойлау қабілеттерін дамыту.</w:t>
            </w:r>
          </w:p>
          <w:p w:rsidR="009A151D" w:rsidRPr="004E472C" w:rsidRDefault="009A151D" w:rsidP="00C935B2">
            <w:pPr>
              <w:widowControl w:val="0"/>
              <w:rPr>
                <w:rFonts w:ascii="Times New Roman" w:hAnsi="Times New Roman" w:cs="Times New Roman"/>
                <w:b/>
                <w:sz w:val="24"/>
                <w:szCs w:val="24"/>
                <w:lang w:val="kk-KZ"/>
              </w:rPr>
            </w:pPr>
            <w:r w:rsidRPr="00C675FB">
              <w:rPr>
                <w:rFonts w:ascii="Times New Roman" w:eastAsia="Calibri" w:hAnsi="Times New Roman" w:cs="Times New Roman"/>
                <w:b/>
                <w:sz w:val="24"/>
                <w:szCs w:val="24"/>
                <w:lang w:val="kk-KZ"/>
              </w:rPr>
              <w:t>Заттар мен құралдарды қолдану дағдыларын қалыптастыру</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Бірдей заттарды, құралдарды қолданып,  түрлі көлемдегі </w:t>
            </w:r>
            <w:r w:rsidRPr="00C70130">
              <w:rPr>
                <w:rFonts w:ascii="Times New Roman" w:hAnsi="Times New Roman" w:cs="Times New Roman"/>
                <w:sz w:val="24"/>
                <w:szCs w:val="24"/>
                <w:lang w:val="kk-KZ"/>
              </w:rPr>
              <w:t xml:space="preserve"> ұқсас </w:t>
            </w:r>
            <w:r>
              <w:rPr>
                <w:rFonts w:ascii="Times New Roman" w:hAnsi="Times New Roman" w:cs="Times New Roman"/>
                <w:sz w:val="24"/>
                <w:szCs w:val="24"/>
                <w:lang w:val="kk-KZ"/>
              </w:rPr>
              <w:t>заттарды өлшемі</w:t>
            </w:r>
            <w:r w:rsidRPr="00C70130">
              <w:rPr>
                <w:rFonts w:ascii="Times New Roman" w:hAnsi="Times New Roman" w:cs="Times New Roman"/>
                <w:sz w:val="24"/>
                <w:szCs w:val="24"/>
                <w:lang w:val="kk-KZ"/>
              </w:rPr>
              <w:t xml:space="preserve"> бойынша салыстыру.</w:t>
            </w:r>
            <w:r>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«Ұқсасын тап»</w:t>
            </w:r>
            <w:r>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 xml:space="preserve"> </w:t>
            </w:r>
            <w:r w:rsidRPr="00E94372">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7F130E">
              <w:rPr>
                <w:rFonts w:ascii="Times New Roman" w:hAnsi="Times New Roman" w:cs="Times New Roman"/>
                <w:b/>
                <w:sz w:val="24"/>
                <w:szCs w:val="24"/>
                <w:lang w:val="kk-KZ"/>
              </w:rPr>
              <w:t>Құрдастарымен бірге құрастыруға баулу, олармен ойнау, қарапайым құрастыру дағдыларын бекіту: үстіне, жанына қою.</w:t>
            </w:r>
            <w:r>
              <w:rPr>
                <w:rFonts w:ascii="Times New Roman" w:hAnsi="Times New Roman" w:cs="Times New Roman"/>
                <w:b/>
                <w:sz w:val="24"/>
                <w:szCs w:val="24"/>
                <w:lang w:val="kk-KZ"/>
              </w:rPr>
              <w:t xml:space="preserve"> (Құрастыру)              </w:t>
            </w:r>
            <w:r w:rsidRPr="00F92A9A">
              <w:rPr>
                <w:rFonts w:ascii="Times New Roman" w:hAnsi="Times New Roman" w:cs="Times New Roman"/>
                <w:b/>
                <w:sz w:val="24"/>
                <w:szCs w:val="20"/>
                <w:lang w:val="kk-KZ"/>
              </w:rPr>
              <w:t>«</w:t>
            </w:r>
            <w:r>
              <w:rPr>
                <w:rFonts w:ascii="Times New Roman" w:hAnsi="Times New Roman" w:cs="Times New Roman"/>
                <w:b/>
                <w:sz w:val="24"/>
                <w:szCs w:val="20"/>
                <w:lang w:val="kk-KZ"/>
              </w:rPr>
              <w:t>Үй құрлысының ретін көрсет</w:t>
            </w:r>
            <w:r w:rsidRPr="00F92A9A">
              <w:rPr>
                <w:rFonts w:ascii="Times New Roman" w:hAnsi="Times New Roman" w:cs="Times New Roman"/>
                <w:b/>
                <w:sz w:val="24"/>
                <w:szCs w:val="20"/>
                <w:lang w:val="kk-KZ"/>
              </w:rPr>
              <w:t xml:space="preserve">» </w:t>
            </w:r>
            <w:r>
              <w:rPr>
                <w:rFonts w:ascii="Times New Roman" w:hAnsi="Times New Roman" w:cs="Times New Roman"/>
                <w:b/>
                <w:sz w:val="24"/>
                <w:szCs w:val="20"/>
                <w:lang w:val="kk-KZ"/>
              </w:rPr>
              <w:t xml:space="preserve">                    </w:t>
            </w:r>
            <w:r w:rsidRPr="00F92A9A">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түстерді ажыратуға жаттықтыру, ойлау қабілеттерін,  құрастыруға үйрету.</w:t>
            </w:r>
            <w:r w:rsidRPr="00DF3730">
              <w:rPr>
                <w:rFonts w:ascii="Times New Roman" w:hAnsi="Times New Roman" w:cs="Times New Roman"/>
                <w:b/>
                <w:color w:val="000000"/>
                <w:sz w:val="24"/>
                <w:szCs w:val="24"/>
                <w:lang w:val="kk-KZ"/>
              </w:rPr>
              <w:t xml:space="preserve"> </w:t>
            </w:r>
            <w:r>
              <w:rPr>
                <w:rFonts w:ascii="Times New Roman" w:eastAsia="Calibri" w:hAnsi="Times New Roman" w:cs="Times New Roman"/>
                <w:b/>
                <w:sz w:val="24"/>
                <w:szCs w:val="24"/>
                <w:lang w:val="kk-KZ"/>
              </w:rPr>
              <w:t xml:space="preserve">                </w:t>
            </w:r>
            <w:r w:rsidRPr="00322742">
              <w:rPr>
                <w:rFonts w:ascii="Times New Roman" w:hAnsi="Times New Roman" w:cs="Times New Roman"/>
                <w:sz w:val="24"/>
                <w:szCs w:val="20"/>
                <w:lang w:val="kk-KZ"/>
              </w:rPr>
              <w:t>Еркін ойын</w:t>
            </w:r>
          </w:p>
        </w:tc>
        <w:tc>
          <w:tcPr>
            <w:tcW w:w="2700" w:type="dxa"/>
          </w:tcPr>
          <w:p w:rsidR="009A151D" w:rsidRPr="00391710" w:rsidRDefault="009A151D" w:rsidP="00C935B2">
            <w:pPr>
              <w:spacing w:after="0" w:line="240" w:lineRule="auto"/>
              <w:rPr>
                <w:rFonts w:ascii="Times New Roman" w:hAnsi="Times New Roman" w:cs="Times New Roman"/>
                <w:b/>
                <w:sz w:val="24"/>
                <w:szCs w:val="20"/>
                <w:lang w:val="kk-KZ"/>
              </w:rPr>
            </w:pPr>
            <w:r w:rsidRPr="0056148F">
              <w:rPr>
                <w:rFonts w:ascii="Times New Roman" w:eastAsia="Calibri" w:hAnsi="Times New Roman" w:cs="Times New Roman"/>
                <w:b/>
                <w:sz w:val="24"/>
                <w:szCs w:val="24"/>
                <w:lang w:val="kk-KZ"/>
              </w:rPr>
              <w:t>Мүсіндеудің қарапайым тәсілдерін (кесектерді үлкен бөліктерден бөліп алу, оларды біртұтас етіп біріктіру, сазбалшықты өздігінен илеу) үйрету.</w:t>
            </w:r>
            <w:r w:rsidRPr="000464B4">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 xml:space="preserve">  (М</w:t>
            </w:r>
            <w:r w:rsidRPr="003C2DC4">
              <w:rPr>
                <w:rFonts w:ascii="Times New Roman" w:hAnsi="Times New Roman" w:cs="Times New Roman"/>
                <w:b/>
                <w:sz w:val="24"/>
                <w:szCs w:val="24"/>
                <w:lang w:val="kk-KZ"/>
              </w:rPr>
              <w:t>үсіндеу)</w:t>
            </w:r>
            <w:r>
              <w:rPr>
                <w:rFonts w:ascii="Times New Roman" w:hAnsi="Times New Roman" w:cs="Times New Roman"/>
                <w:sz w:val="24"/>
                <w:szCs w:val="24"/>
                <w:lang w:val="kk-KZ"/>
              </w:rPr>
              <w:t xml:space="preserve"> </w:t>
            </w:r>
            <w:r>
              <w:rPr>
                <w:rFonts w:ascii="Times New Roman" w:hAnsi="Times New Roman" w:cs="Times New Roman"/>
                <w:b/>
                <w:sz w:val="24"/>
                <w:szCs w:val="20"/>
                <w:lang w:val="kk-KZ"/>
              </w:rPr>
              <w:t>Дидактикалық ойын «Ұлу</w:t>
            </w:r>
            <w:r w:rsidRPr="00391710">
              <w:rPr>
                <w:rFonts w:ascii="Times New Roman" w:hAnsi="Times New Roman" w:cs="Times New Roman"/>
                <w:b/>
                <w:sz w:val="24"/>
                <w:szCs w:val="20"/>
                <w:lang w:val="kk-KZ"/>
              </w:rPr>
              <w:t>»</w:t>
            </w:r>
          </w:p>
          <w:p w:rsidR="009A151D" w:rsidRPr="00E94799" w:rsidRDefault="009A151D" w:rsidP="00C935B2">
            <w:pPr>
              <w:widowControl w:val="0"/>
              <w:rPr>
                <w:rFonts w:ascii="Times New Roman" w:eastAsia="Calibri" w:hAnsi="Times New Roman" w:cs="Times New Roman"/>
                <w:b/>
                <w:sz w:val="24"/>
                <w:szCs w:val="24"/>
                <w:lang w:val="kk-KZ"/>
              </w:rPr>
            </w:pPr>
            <w:r w:rsidRPr="007E4C02">
              <w:rPr>
                <w:rFonts w:ascii="Times New Roman" w:hAnsi="Times New Roman" w:cs="Times New Roman"/>
                <w:b/>
                <w:sz w:val="24"/>
                <w:szCs w:val="20"/>
                <w:lang w:val="kk-KZ"/>
              </w:rPr>
              <w:t>Мақ</w:t>
            </w:r>
            <w:r>
              <w:rPr>
                <w:rFonts w:ascii="Times New Roman" w:hAnsi="Times New Roman" w:cs="Times New Roman"/>
                <w:b/>
                <w:sz w:val="24"/>
                <w:szCs w:val="20"/>
                <w:lang w:val="kk-KZ"/>
              </w:rPr>
              <w:t>саты:</w:t>
            </w:r>
            <w:r>
              <w:rPr>
                <w:rFonts w:ascii="Times New Roman" w:hAnsi="Times New Roman" w:cs="Times New Roman"/>
                <w:sz w:val="24"/>
                <w:szCs w:val="20"/>
                <w:lang w:val="kk-KZ"/>
              </w:rPr>
              <w:t xml:space="preserve"> </w:t>
            </w:r>
            <w:r w:rsidRPr="00D32AC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themeColor="text1"/>
                <w:sz w:val="24"/>
                <w:szCs w:val="24"/>
                <w:lang w:val="kk-KZ" w:eastAsia="ru-RU"/>
              </w:rPr>
              <w:t>Ермексазды ширатып созуды  үйрету. Ұқыптылыққа, дербес іс-әрекетті жасауға тәрбиелеу.</w:t>
            </w:r>
            <w:r>
              <w:rPr>
                <w:rFonts w:ascii="Times New Roman" w:hAnsi="Times New Roman" w:cs="Times New Roman"/>
                <w:b/>
                <w:sz w:val="24"/>
                <w:szCs w:val="24"/>
                <w:lang w:val="kk-KZ"/>
              </w:rPr>
              <w:t xml:space="preserve">                         </w:t>
            </w:r>
            <w:r w:rsidRPr="007F130E">
              <w:rPr>
                <w:rFonts w:ascii="Times New Roman" w:eastAsia="Calibri" w:hAnsi="Times New Roman" w:cs="Times New Roman"/>
                <w:b/>
                <w:sz w:val="24"/>
                <w:szCs w:val="24"/>
                <w:lang w:val="kk-KZ"/>
              </w:rPr>
              <w:t>Балалардың бейнелеу әрекетіне деген қызығушылығын ояту, көркемдік қабылдауларын дамыту.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(Сурет салу)</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 xml:space="preserve"> «Өз ойларымен сурет салу</w:t>
            </w:r>
            <w:r w:rsidRPr="0048201B">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w:t>
            </w:r>
            <w:r w:rsidRPr="00F92A9A">
              <w:rPr>
                <w:rFonts w:ascii="Times New Roman" w:hAnsi="Times New Roman" w:cs="Times New Roman"/>
                <w:b/>
                <w:sz w:val="24"/>
                <w:szCs w:val="20"/>
                <w:lang w:val="kk-KZ"/>
              </w:rPr>
              <w:t>Мақсаты:</w:t>
            </w:r>
            <w:r w:rsidRPr="00F92A9A">
              <w:rPr>
                <w:rFonts w:ascii="Times New Roman" w:hAnsi="Times New Roman" w:cs="Times New Roman"/>
                <w:sz w:val="24"/>
                <w:szCs w:val="20"/>
                <w:lang w:val="kk-KZ"/>
              </w:rPr>
              <w:t xml:space="preserve"> </w:t>
            </w:r>
            <w:r>
              <w:rPr>
                <w:rFonts w:ascii="Times New Roman" w:eastAsia="Times New Roman" w:hAnsi="Times New Roman"/>
                <w:sz w:val="24"/>
                <w:szCs w:val="24"/>
                <w:lang w:val="kk-KZ"/>
              </w:rPr>
              <w:t>Өз ойларымен қағаз бетіне суретті бейнелей білуге үйрету. Саусақпен  ұқыпты қаламды ұстауға  дағдыландыру.               (топпен жұмыс)</w:t>
            </w:r>
          </w:p>
        </w:tc>
        <w:tc>
          <w:tcPr>
            <w:tcW w:w="2693" w:type="dxa"/>
          </w:tcPr>
          <w:p w:rsidR="009A151D" w:rsidRPr="003E6DEE" w:rsidRDefault="009A151D" w:rsidP="00C935B2">
            <w:pPr>
              <w:spacing w:line="259" w:lineRule="auto"/>
              <w:rPr>
                <w:rFonts w:ascii="Times New Roman" w:eastAsia="Calibri" w:hAnsi="Times New Roman" w:cs="Times New Roman"/>
                <w:b/>
                <w:sz w:val="24"/>
                <w:szCs w:val="24"/>
                <w:lang w:val="kk-KZ"/>
              </w:rPr>
            </w:pPr>
            <w:r w:rsidRPr="00C675FB">
              <w:rPr>
                <w:rFonts w:ascii="Times New Roman" w:eastAsia="Calibri" w:hAnsi="Times New Roman" w:cs="Times New Roman"/>
                <w:b/>
                <w:sz w:val="24"/>
                <w:szCs w:val="24"/>
                <w:lang w:val="kk-KZ"/>
              </w:rPr>
              <w:t>Заттар мен құралдарды қолдану дағдыларын қалыптастыру</w:t>
            </w:r>
            <w:r w:rsidRPr="00807A5A">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(Сенсорика)</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Балаларды заттардың көлемін анықтауға және оларды қолданып, салыстыруға үйрету.</w:t>
            </w:r>
            <w:r>
              <w:rPr>
                <w:rFonts w:ascii="Times New Roman" w:hAnsi="Times New Roman" w:cs="Times New Roman"/>
                <w:b/>
                <w:sz w:val="24"/>
                <w:szCs w:val="24"/>
                <w:lang w:val="kk-KZ"/>
              </w:rPr>
              <w:t xml:space="preserve">                         </w:t>
            </w:r>
            <w:r w:rsidRPr="00C221E8">
              <w:rPr>
                <w:rFonts w:ascii="Times New Roman" w:eastAsia="Calibri" w:hAnsi="Times New Roman" w:cs="Times New Roman"/>
                <w:b/>
                <w:color w:val="000000"/>
                <w:sz w:val="24"/>
                <w:szCs w:val="24"/>
                <w:lang w:val="kk-KZ" w:eastAsia="ru-RU"/>
              </w:rPr>
              <w:t>Үстел</w:t>
            </w:r>
            <w:r>
              <w:rPr>
                <w:rFonts w:ascii="Times New Roman" w:eastAsia="Calibri" w:hAnsi="Times New Roman" w:cs="Times New Roman"/>
                <w:b/>
                <w:color w:val="000000"/>
                <w:sz w:val="24"/>
                <w:szCs w:val="24"/>
                <w:lang w:val="kk-KZ" w:eastAsia="ru-RU"/>
              </w:rPr>
              <w:t xml:space="preserve"> үсті ойындары «Өз түсіңді тап</w:t>
            </w:r>
            <w:r w:rsidRPr="00424AE8">
              <w:rPr>
                <w:rFonts w:ascii="Times New Roman" w:eastAsia="Calibri" w:hAnsi="Times New Roman" w:cs="Times New Roman"/>
                <w:b/>
                <w:color w:val="000000"/>
                <w:sz w:val="24"/>
                <w:szCs w:val="24"/>
                <w:lang w:val="kk-KZ" w:eastAsia="ru-RU"/>
              </w:rPr>
              <w:t xml:space="preserve">» </w:t>
            </w:r>
            <w:r>
              <w:rPr>
                <w:rFonts w:ascii="Times New Roman" w:eastAsia="Calibri" w:hAnsi="Times New Roman" w:cs="Times New Roman"/>
                <w:b/>
                <w:color w:val="000000"/>
                <w:sz w:val="24"/>
                <w:szCs w:val="24"/>
                <w:lang w:val="kk-KZ" w:eastAsia="ru-RU"/>
              </w:rPr>
              <w:t xml:space="preserve">Мақсаты: </w:t>
            </w:r>
            <w:r w:rsidRPr="006D371D">
              <w:rPr>
                <w:rFonts w:ascii="Times New Roman" w:eastAsia="Calibri" w:hAnsi="Times New Roman" w:cs="Times New Roman"/>
                <w:color w:val="000000"/>
                <w:sz w:val="24"/>
                <w:szCs w:val="24"/>
                <w:lang w:val="kk-KZ" w:eastAsia="ru-RU"/>
              </w:rPr>
              <w:t>заттардың түстерін ажырату, заттарды түсіне сәйкес топтастыруға үйрету.</w:t>
            </w:r>
            <w:r>
              <w:rPr>
                <w:rFonts w:ascii="Times New Roman" w:eastAsia="Calibri" w:hAnsi="Times New Roman" w:cs="Times New Roman"/>
                <w:b/>
                <w:color w:val="000000"/>
                <w:sz w:val="24"/>
                <w:szCs w:val="24"/>
                <w:lang w:val="kk-KZ" w:eastAsia="ru-RU"/>
              </w:rPr>
              <w:t xml:space="preserve"> </w:t>
            </w:r>
            <w:r>
              <w:rPr>
                <w:rFonts w:ascii="Times New Roman" w:hAnsi="Times New Roman" w:cs="Times New Roman"/>
                <w:color w:val="000000"/>
                <w:sz w:val="24"/>
                <w:szCs w:val="24"/>
                <w:lang w:val="kk-KZ" w:eastAsia="ru-RU"/>
              </w:rPr>
              <w:t xml:space="preserve">                  </w:t>
            </w:r>
            <w:r w:rsidRPr="00154AFE">
              <w:rPr>
                <w:rFonts w:ascii="Times New Roman" w:hAnsi="Times New Roman" w:cs="Times New Roman"/>
                <w:b/>
                <w:sz w:val="24"/>
                <w:szCs w:val="24"/>
                <w:lang w:val="kk-KZ"/>
              </w:rPr>
              <w:t xml:space="preserve"> </w:t>
            </w:r>
            <w:r w:rsidRPr="0056148F">
              <w:rPr>
                <w:rFonts w:ascii="Times New Roman" w:eastAsia="Calibri" w:hAnsi="Times New Roman" w:cs="Times New Roman"/>
                <w:b/>
                <w:sz w:val="24"/>
                <w:szCs w:val="24"/>
                <w:lang w:val="kk-KZ"/>
              </w:rPr>
              <w:t>Мүсіндеудің қарапайым тәсілдерін (кесектерді үлкен бөліктерден бөліп алу, оларды біртұтас етіп біріктіру, сазбалшықты өздігінен илеу) үйрету.</w:t>
            </w:r>
            <w:r w:rsidRPr="000464B4">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(Мүсіндеу )                   «Күн» </w:t>
            </w:r>
            <w:r>
              <w:rPr>
                <w:rFonts w:ascii="Times New Roman" w:eastAsia="Calibri" w:hAnsi="Times New Roman" w:cs="Times New Roman"/>
                <w:sz w:val="24"/>
                <w:szCs w:val="24"/>
                <w:lang w:val="kk-KZ"/>
              </w:rPr>
              <w:t xml:space="preserve">              </w:t>
            </w:r>
            <w:r w:rsidRPr="005A46EC">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Ермексазды бөліктерге бөліп қағаз бетіне күнді мүсіндеп,  жасауды үйрету.</w:t>
            </w:r>
            <w:r>
              <w:rPr>
                <w:rFonts w:ascii="Times New Roman" w:hAnsi="Times New Roman" w:cs="Times New Roman"/>
                <w:color w:val="000000"/>
                <w:sz w:val="24"/>
                <w:szCs w:val="24"/>
                <w:lang w:val="kk-KZ" w:eastAsia="ru-RU"/>
              </w:rPr>
              <w:t xml:space="preserve">                   Еркін ойын ойыншықтармен  үстел үстіне ойнату.</w:t>
            </w:r>
          </w:p>
          <w:p w:rsidR="009A151D" w:rsidRPr="00063058" w:rsidRDefault="009A151D" w:rsidP="00C935B2">
            <w:pPr>
              <w:spacing w:after="0" w:line="240" w:lineRule="auto"/>
              <w:rPr>
                <w:rFonts w:ascii="Times New Roman" w:hAnsi="Times New Roman" w:cs="Times New Roman"/>
                <w:sz w:val="24"/>
                <w:szCs w:val="24"/>
                <w:lang w:val="kk-KZ"/>
              </w:rPr>
            </w:pPr>
          </w:p>
          <w:p w:rsidR="009A151D" w:rsidRPr="00F95FD3" w:rsidRDefault="009A151D" w:rsidP="00C935B2">
            <w:pPr>
              <w:rPr>
                <w:rFonts w:ascii="Times New Roman" w:hAnsi="Times New Roman" w:cs="Times New Roman"/>
                <w:b/>
                <w:sz w:val="24"/>
                <w:szCs w:val="24"/>
                <w:lang w:val="kk-KZ"/>
              </w:rPr>
            </w:pPr>
          </w:p>
          <w:p w:rsidR="009A151D" w:rsidRPr="00C221E8" w:rsidRDefault="009A151D" w:rsidP="00C935B2">
            <w:pPr>
              <w:spacing w:after="0" w:line="240" w:lineRule="auto"/>
              <w:rPr>
                <w:rFonts w:ascii="Times New Roman" w:hAnsi="Times New Roman" w:cs="Times New Roman"/>
                <w:b/>
                <w:sz w:val="24"/>
                <w:szCs w:val="20"/>
                <w:lang w:val="kk-KZ"/>
              </w:rPr>
            </w:pPr>
          </w:p>
        </w:tc>
        <w:tc>
          <w:tcPr>
            <w:tcW w:w="2551" w:type="dxa"/>
            <w:gridSpan w:val="2"/>
          </w:tcPr>
          <w:p w:rsidR="009A151D" w:rsidRPr="00AB59A5" w:rsidRDefault="009A151D" w:rsidP="00C935B2">
            <w:pPr>
              <w:spacing w:after="0" w:line="240" w:lineRule="auto"/>
              <w:rPr>
                <w:rFonts w:ascii="Times New Roman" w:hAnsi="Times New Roman" w:cs="Times New Roman"/>
                <w:b/>
                <w:sz w:val="24"/>
                <w:szCs w:val="24"/>
                <w:lang w:val="kk-KZ"/>
              </w:rPr>
            </w:pPr>
            <w:r>
              <w:rPr>
                <w:rFonts w:ascii="Times New Roman" w:eastAsia="Calibri" w:hAnsi="Times New Roman" w:cs="Times New Roman"/>
                <w:b/>
                <w:sz w:val="24"/>
                <w:szCs w:val="24"/>
                <w:lang w:val="kk-KZ"/>
              </w:rPr>
              <w:t xml:space="preserve"> Г</w:t>
            </w:r>
            <w:r w:rsidRPr="0056148F">
              <w:rPr>
                <w:rFonts w:ascii="Times New Roman" w:hAnsi="Times New Roman" w:cs="Times New Roman"/>
                <w:b/>
                <w:sz w:val="24"/>
                <w:szCs w:val="24"/>
                <w:lang w:val="kk-KZ"/>
              </w:rPr>
              <w:t>еометриялық фигураларды,  гүлдерді орналастыру.</w:t>
            </w:r>
            <w:r>
              <w:rPr>
                <w:rFonts w:ascii="Times New Roman" w:eastAsia="Calibri" w:hAnsi="Times New Roman" w:cs="Times New Roman"/>
                <w:b/>
                <w:sz w:val="24"/>
                <w:szCs w:val="24"/>
                <w:lang w:val="kk-KZ"/>
              </w:rPr>
              <w:t xml:space="preserve">               ( Жапсыру)</w:t>
            </w:r>
          </w:p>
          <w:p w:rsidR="009A151D" w:rsidRPr="00DF3730" w:rsidRDefault="009A151D" w:rsidP="00C935B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«Әдемі шарлар</w:t>
            </w:r>
            <w:r w:rsidRPr="00DF3730">
              <w:rPr>
                <w:rFonts w:ascii="Times New Roman" w:hAnsi="Times New Roman" w:cs="Times New Roman"/>
                <w:b/>
                <w:sz w:val="24"/>
                <w:szCs w:val="24"/>
                <w:lang w:val="kk-KZ"/>
              </w:rPr>
              <w:t>»</w:t>
            </w:r>
          </w:p>
          <w:p w:rsidR="009A151D" w:rsidRDefault="009A151D" w:rsidP="00C935B2">
            <w:pPr>
              <w:spacing w:after="0" w:line="240" w:lineRule="auto"/>
              <w:rPr>
                <w:rFonts w:ascii="Times New Roman" w:hAnsi="Times New Roman" w:cs="Times New Roman"/>
                <w:sz w:val="24"/>
                <w:szCs w:val="24"/>
                <w:lang w:val="kk-KZ"/>
              </w:rPr>
            </w:pPr>
            <w:r w:rsidRPr="00DF3730">
              <w:rPr>
                <w:rFonts w:ascii="Times New Roman" w:hAnsi="Times New Roman" w:cs="Times New Roman"/>
                <w:b/>
                <w:sz w:val="24"/>
                <w:szCs w:val="24"/>
                <w:lang w:val="kk-KZ"/>
              </w:rPr>
              <w:t>Мақсаты</w:t>
            </w:r>
            <w:r>
              <w:rPr>
                <w:rFonts w:ascii="Times New Roman" w:hAnsi="Times New Roman" w:cs="Times New Roman"/>
                <w:sz w:val="24"/>
                <w:szCs w:val="24"/>
                <w:lang w:val="kk-KZ"/>
              </w:rPr>
              <w:t>: Дайын шарларды жапсыруға үйрету.</w:t>
            </w:r>
          </w:p>
          <w:p w:rsidR="009A151D" w:rsidRDefault="009A151D" w:rsidP="00C935B2">
            <w:pPr>
              <w:spacing w:after="0" w:line="240" w:lineRule="auto"/>
              <w:ind w:right="-108"/>
              <w:rPr>
                <w:rFonts w:ascii="Times New Roman" w:hAnsi="Times New Roman" w:cs="Times New Roman"/>
                <w:sz w:val="24"/>
                <w:szCs w:val="24"/>
                <w:lang w:val="kk-KZ"/>
              </w:rPr>
            </w:pPr>
            <w:r>
              <w:rPr>
                <w:rFonts w:ascii="Times New Roman" w:hAnsi="Times New Roman" w:cs="Times New Roman"/>
                <w:sz w:val="24"/>
                <w:szCs w:val="24"/>
                <w:lang w:val="kk-KZ"/>
              </w:rPr>
              <w:t>Жеке жұмыс</w:t>
            </w:r>
            <w:r w:rsidRPr="00CF4D19">
              <w:rPr>
                <w:rFonts w:ascii="Times New Roman" w:hAnsi="Times New Roman" w:cs="Times New Roman"/>
                <w:b/>
                <w:sz w:val="24"/>
                <w:szCs w:val="24"/>
                <w:lang w:val="kk-KZ"/>
              </w:rPr>
              <w:t xml:space="preserve"> </w:t>
            </w:r>
            <w:r w:rsidRPr="0056148F">
              <w:rPr>
                <w:rFonts w:ascii="Times New Roman" w:eastAsia="Calibri" w:hAnsi="Times New Roman" w:cs="Times New Roman"/>
                <w:b/>
                <w:sz w:val="24"/>
                <w:szCs w:val="24"/>
                <w:lang w:val="kk-KZ"/>
              </w:rPr>
              <w:t>Мүсіндеудің қарапайым тәсілдерін (кесектерді үлкен бөліктерден бөліп алу, оларды біртұтас етіп біріктіру, сазбалшықты өздігінен илеу) үйрету.</w:t>
            </w:r>
            <w:r w:rsidRPr="000464B4">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 xml:space="preserve">                         (М</w:t>
            </w:r>
            <w:r w:rsidRPr="003C2DC4">
              <w:rPr>
                <w:rFonts w:ascii="Times New Roman" w:hAnsi="Times New Roman" w:cs="Times New Roman"/>
                <w:b/>
                <w:sz w:val="24"/>
                <w:szCs w:val="24"/>
                <w:lang w:val="kk-KZ"/>
              </w:rPr>
              <w:t>үсіндеу)</w:t>
            </w:r>
          </w:p>
          <w:p w:rsidR="009A151D" w:rsidRDefault="009A151D" w:rsidP="00C935B2">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 xml:space="preserve">«Көңілді саусақтар» </w:t>
            </w:r>
          </w:p>
          <w:p w:rsidR="009A151D" w:rsidRPr="00BC5F5F" w:rsidRDefault="009A151D" w:rsidP="00C935B2">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дидактикалық ойын</w:t>
            </w:r>
            <w:r w:rsidRPr="00BC5F5F">
              <w:rPr>
                <w:rFonts w:ascii="Times New Roman" w:eastAsia="Times New Roman" w:hAnsi="Times New Roman" w:cs="Times New Roman"/>
                <w:b/>
                <w:color w:val="000000" w:themeColor="text1"/>
                <w:sz w:val="24"/>
                <w:szCs w:val="24"/>
                <w:lang w:val="kk-KZ" w:eastAsia="ru-RU"/>
              </w:rPr>
              <w:t xml:space="preserve"> </w:t>
            </w:r>
          </w:p>
          <w:p w:rsidR="009A151D" w:rsidRPr="00E94799" w:rsidRDefault="009A151D" w:rsidP="00C935B2">
            <w:pPr>
              <w:widowControl w:val="0"/>
              <w:rPr>
                <w:rFonts w:ascii="Times New Roman" w:hAnsi="Times New Roman" w:cs="Times New Roman"/>
                <w:b/>
                <w:sz w:val="24"/>
                <w:szCs w:val="24"/>
                <w:lang w:val="kk-KZ"/>
              </w:rPr>
            </w:pPr>
            <w:r w:rsidRPr="00BC5F5F">
              <w:rPr>
                <w:rFonts w:ascii="Times New Roman" w:eastAsia="Times New Roman" w:hAnsi="Times New Roman" w:cs="Times New Roman"/>
                <w:b/>
                <w:color w:val="000000" w:themeColor="text1"/>
                <w:sz w:val="24"/>
                <w:szCs w:val="24"/>
                <w:lang w:val="kk-KZ" w:eastAsia="ru-RU"/>
              </w:rPr>
              <w:t>Мақсаты:</w:t>
            </w:r>
            <w:r>
              <w:rPr>
                <w:rFonts w:ascii="Times New Roman" w:eastAsia="Times New Roman" w:hAnsi="Times New Roman" w:cs="Times New Roman"/>
                <w:color w:val="000000" w:themeColor="text1"/>
                <w:sz w:val="24"/>
                <w:szCs w:val="24"/>
                <w:lang w:val="kk-KZ" w:eastAsia="ru-RU"/>
              </w:rPr>
              <w:t xml:space="preserve">  Балаларды  түстерді ажыратып, ермексазбен шарларды мүсіндеуге,  ұқыпты жұмыс жасауға </w:t>
            </w:r>
            <w:r w:rsidRPr="00BC5F5F">
              <w:rPr>
                <w:rFonts w:ascii="Times New Roman" w:eastAsia="Times New Roman" w:hAnsi="Times New Roman" w:cs="Times New Roman"/>
                <w:color w:val="000000" w:themeColor="text1"/>
                <w:sz w:val="24"/>
                <w:szCs w:val="24"/>
                <w:lang w:val="kk-KZ" w:eastAsia="ru-RU"/>
              </w:rPr>
              <w:t>үйрету.</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7F130E">
              <w:rPr>
                <w:rFonts w:ascii="Times New Roman" w:hAnsi="Times New Roman" w:cs="Times New Roman"/>
                <w:b/>
                <w:sz w:val="24"/>
                <w:szCs w:val="24"/>
                <w:lang w:val="kk-KZ"/>
              </w:rPr>
              <w:t>Құрдастарымен бірге құрастыруға баулу, олармен ойнау, қарапайым құрастыру дағдыларын бекіту: үстіне, жанына қою.</w:t>
            </w:r>
            <w:r>
              <w:rPr>
                <w:rFonts w:ascii="Times New Roman" w:hAnsi="Times New Roman" w:cs="Times New Roman"/>
                <w:b/>
                <w:sz w:val="24"/>
                <w:szCs w:val="24"/>
                <w:lang w:val="kk-KZ"/>
              </w:rPr>
              <w:t xml:space="preserve">      (Құрастыру)            </w:t>
            </w:r>
            <w:r>
              <w:rPr>
                <w:rFonts w:ascii="Times New Roman" w:eastAsia="Times New Roman" w:hAnsi="Times New Roman" w:cs="Times New Roman"/>
                <w:b/>
                <w:sz w:val="24"/>
                <w:szCs w:val="24"/>
                <w:lang w:val="kk-KZ" w:eastAsia="ru-RU"/>
              </w:rPr>
              <w:t>«Түрлі-түсті қ</w:t>
            </w:r>
            <w:r w:rsidRPr="00997611">
              <w:rPr>
                <w:rFonts w:ascii="Times New Roman" w:eastAsia="Times New Roman" w:hAnsi="Times New Roman" w:cs="Times New Roman"/>
                <w:b/>
                <w:sz w:val="24"/>
                <w:szCs w:val="24"/>
                <w:lang w:val="kk-KZ" w:eastAsia="ru-RU"/>
              </w:rPr>
              <w:t>ақпақтар»</w:t>
            </w:r>
            <w:r w:rsidRPr="00997611">
              <w:rPr>
                <w:rFonts w:ascii="Times New Roman" w:eastAsia="Times New Roman" w:hAnsi="Times New Roman" w:cs="Times New Roman"/>
                <w:sz w:val="24"/>
                <w:szCs w:val="24"/>
                <w:lang w:val="kk-KZ" w:eastAsia="ru-RU"/>
              </w:rPr>
              <w:t xml:space="preserve"> </w:t>
            </w:r>
            <w:r>
              <w:rPr>
                <w:rFonts w:ascii="Times New Roman" w:eastAsia="Calibri" w:hAnsi="Times New Roman" w:cs="Times New Roman"/>
                <w:b/>
                <w:sz w:val="24"/>
                <w:szCs w:val="24"/>
                <w:lang w:val="kk-KZ"/>
              </w:rPr>
              <w:t xml:space="preserve">              </w:t>
            </w:r>
            <w:r w:rsidRPr="00997611">
              <w:rPr>
                <w:rFonts w:ascii="Times New Roman" w:eastAsia="Times New Roman" w:hAnsi="Times New Roman" w:cs="Times New Roman"/>
                <w:sz w:val="24"/>
                <w:szCs w:val="24"/>
                <w:lang w:val="kk-KZ" w:eastAsia="ru-RU"/>
              </w:rPr>
              <w:t xml:space="preserve">үстел-үсті </w:t>
            </w:r>
            <w:r>
              <w:rPr>
                <w:rFonts w:ascii="Times New Roman" w:eastAsia="Times New Roman" w:hAnsi="Times New Roman" w:cs="Times New Roman"/>
                <w:sz w:val="24"/>
                <w:szCs w:val="24"/>
                <w:lang w:val="kk-KZ" w:eastAsia="ru-RU"/>
              </w:rPr>
              <w:t xml:space="preserve"> </w:t>
            </w:r>
            <w:r w:rsidRPr="00997611">
              <w:rPr>
                <w:rFonts w:ascii="Times New Roman" w:eastAsia="Times New Roman" w:hAnsi="Times New Roman" w:cs="Times New Roman"/>
                <w:sz w:val="24"/>
                <w:szCs w:val="24"/>
                <w:lang w:val="kk-KZ" w:eastAsia="ru-RU"/>
              </w:rPr>
              <w:t>ойыны:</w:t>
            </w:r>
            <w:r>
              <w:rPr>
                <w:rFonts w:ascii="Times New Roman" w:eastAsia="Calibri" w:hAnsi="Times New Roman" w:cs="Times New Roman"/>
                <w:b/>
                <w:sz w:val="24"/>
                <w:szCs w:val="24"/>
                <w:lang w:val="kk-KZ"/>
              </w:rPr>
              <w:t xml:space="preserve"> </w:t>
            </w:r>
            <w:r w:rsidRPr="00997611">
              <w:rPr>
                <w:rFonts w:ascii="Times New Roman" w:eastAsia="Times New Roman" w:hAnsi="Times New Roman" w:cs="Times New Roman"/>
                <w:b/>
                <w:sz w:val="24"/>
                <w:szCs w:val="24"/>
                <w:lang w:val="kk-KZ" w:eastAsia="ru-RU"/>
              </w:rPr>
              <w:t>Мақсаты:</w:t>
            </w:r>
            <w:r w:rsidRPr="00997611">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Балаларға қақпақтардан өз ойларымен құрастыруға баулу, </w:t>
            </w:r>
            <w:r w:rsidRPr="00997611">
              <w:rPr>
                <w:rFonts w:ascii="Times New Roman" w:eastAsia="Times New Roman" w:hAnsi="Times New Roman" w:cs="Times New Roman"/>
                <w:sz w:val="24"/>
                <w:szCs w:val="24"/>
                <w:lang w:val="kk-KZ" w:eastAsia="ru-RU"/>
              </w:rPr>
              <w:t>саусақ моторикаларын дамыту</w:t>
            </w:r>
            <w:r>
              <w:rPr>
                <w:rFonts w:ascii="Times New Roman" w:hAnsi="Times New Roman" w:cs="Times New Roman"/>
                <w:b/>
                <w:color w:val="000000"/>
                <w:sz w:val="24"/>
                <w:szCs w:val="24"/>
                <w:lang w:val="kk-KZ"/>
              </w:rPr>
              <w:t xml:space="preserve">          </w:t>
            </w:r>
            <w:r>
              <w:rPr>
                <w:rFonts w:ascii="Times New Roman" w:hAnsi="Times New Roman" w:cs="Times New Roman"/>
                <w:b/>
                <w:sz w:val="24"/>
                <w:szCs w:val="24"/>
                <w:lang w:val="kk-KZ"/>
              </w:rPr>
              <w:t xml:space="preserve"> </w:t>
            </w:r>
          </w:p>
        </w:tc>
      </w:tr>
      <w:tr w:rsidR="009A151D" w:rsidRPr="00EF7261" w:rsidTr="00C935B2">
        <w:trPr>
          <w:trHeight w:val="274"/>
        </w:trPr>
        <w:tc>
          <w:tcPr>
            <w:tcW w:w="2694" w:type="dxa"/>
          </w:tcPr>
          <w:p w:rsidR="009A151D" w:rsidRPr="00391710" w:rsidRDefault="009A151D" w:rsidP="00C935B2">
            <w:pPr>
              <w:spacing w:after="0" w:line="240" w:lineRule="auto"/>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xml:space="preserve">Балалармен </w:t>
            </w:r>
            <w:r>
              <w:rPr>
                <w:rFonts w:ascii="Times New Roman" w:hAnsi="Times New Roman" w:cs="Times New Roman"/>
                <w:b/>
                <w:bCs/>
                <w:sz w:val="24"/>
                <w:szCs w:val="20"/>
                <w:lang w:val="kk-KZ"/>
              </w:rPr>
              <w:t xml:space="preserve"> </w:t>
            </w:r>
            <w:r w:rsidRPr="00391710">
              <w:rPr>
                <w:rFonts w:ascii="Times New Roman" w:hAnsi="Times New Roman" w:cs="Times New Roman"/>
                <w:b/>
                <w:bCs/>
                <w:sz w:val="24"/>
                <w:szCs w:val="20"/>
                <w:lang w:val="kk-KZ"/>
              </w:rPr>
              <w:t xml:space="preserve">жеке жұмыс </w:t>
            </w:r>
          </w:p>
          <w:p w:rsidR="009A151D" w:rsidRPr="00391710" w:rsidRDefault="009A151D" w:rsidP="00C935B2">
            <w:pPr>
              <w:spacing w:after="0" w:line="240" w:lineRule="auto"/>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w:t>
            </w:r>
          </w:p>
        </w:tc>
        <w:tc>
          <w:tcPr>
            <w:tcW w:w="2875" w:type="dxa"/>
            <w:gridSpan w:val="2"/>
          </w:tcPr>
          <w:p w:rsidR="009A151D" w:rsidRPr="002C263A" w:rsidRDefault="009A151D" w:rsidP="00C935B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«Түстерді ажыратамыз</w:t>
            </w:r>
            <w:r w:rsidRPr="002C263A">
              <w:rPr>
                <w:rFonts w:ascii="Times New Roman" w:hAnsi="Times New Roman" w:cs="Times New Roman"/>
                <w:b/>
                <w:sz w:val="24"/>
                <w:szCs w:val="24"/>
                <w:lang w:val="kk-KZ"/>
              </w:rPr>
              <w:t>»</w:t>
            </w:r>
          </w:p>
          <w:p w:rsidR="009A151D" w:rsidRPr="00CF60A7" w:rsidRDefault="009A151D" w:rsidP="00C935B2">
            <w:pPr>
              <w:spacing w:after="0" w:line="240" w:lineRule="auto"/>
              <w:rPr>
                <w:rFonts w:ascii="Times New Roman" w:eastAsia="Times New Roman" w:hAnsi="Times New Roman" w:cs="Times New Roman"/>
                <w:color w:val="000000"/>
                <w:sz w:val="24"/>
                <w:szCs w:val="24"/>
                <w:lang w:val="kk-KZ" w:eastAsia="ru-RU"/>
              </w:rPr>
            </w:pPr>
            <w:r w:rsidRPr="002C263A">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Бағдаршамның көздерін түстеріне қарай ажырата, ретімен қоя білуге үйрету.</w:t>
            </w:r>
            <w:r>
              <w:rPr>
                <w:rFonts w:ascii="Times New Roman" w:hAnsi="Times New Roman" w:cs="Times New Roman"/>
                <w:b/>
                <w:sz w:val="24"/>
                <w:szCs w:val="24"/>
                <w:lang w:val="kk-KZ"/>
              </w:rPr>
              <w:t xml:space="preserve">    </w:t>
            </w:r>
          </w:p>
        </w:tc>
        <w:tc>
          <w:tcPr>
            <w:tcW w:w="2505" w:type="dxa"/>
            <w:gridSpan w:val="2"/>
          </w:tcPr>
          <w:p w:rsidR="009A151D" w:rsidRPr="00276F9C" w:rsidRDefault="009A151D" w:rsidP="00C935B2">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Музыкалық -ырғақтық  жаттығулар</w:t>
            </w:r>
            <w:r w:rsidRPr="00276F9C">
              <w:rPr>
                <w:rFonts w:ascii="Times New Roman" w:eastAsia="Times New Roman" w:hAnsi="Times New Roman" w:cs="Times New Roman"/>
                <w:b/>
                <w:color w:val="000000"/>
                <w:sz w:val="24"/>
                <w:szCs w:val="24"/>
                <w:lang w:val="kk-KZ" w:eastAsia="ru-RU"/>
              </w:rPr>
              <w:t xml:space="preserve"> </w:t>
            </w:r>
          </w:p>
          <w:p w:rsidR="009A151D" w:rsidRPr="00097912" w:rsidRDefault="009A151D" w:rsidP="00C935B2">
            <w:pPr>
              <w:spacing w:after="0" w:line="240" w:lineRule="auto"/>
              <w:ind w:left="-108" w:right="-108"/>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Балаларға </w:t>
            </w:r>
            <w:r w:rsidRPr="00276F9C">
              <w:rPr>
                <w:rFonts w:ascii="Times New Roman" w:eastAsia="Times New Roman" w:hAnsi="Times New Roman" w:cs="Times New Roman"/>
                <w:color w:val="000000"/>
                <w:sz w:val="24"/>
                <w:szCs w:val="24"/>
                <w:lang w:val="kk-KZ" w:eastAsia="ru-RU"/>
              </w:rPr>
              <w:t>музыкалық сүйемелдеуге  сәйкес түрлі  қарқынды  таныс  дене жаттығуларын    орындату.</w:t>
            </w:r>
            <w:r w:rsidRPr="00997611">
              <w:rPr>
                <w:rFonts w:ascii="Times New Roman" w:eastAsia="Times New Roman" w:hAnsi="Times New Roman" w:cs="Times New Roman"/>
                <w:b/>
                <w:sz w:val="24"/>
                <w:szCs w:val="24"/>
                <w:lang w:val="kk-KZ" w:eastAsia="ru-RU"/>
              </w:rPr>
              <w:t xml:space="preserve"> </w:t>
            </w:r>
            <w:r>
              <w:rPr>
                <w:rFonts w:ascii="Times New Roman" w:hAnsi="Times New Roman" w:cs="Times New Roman"/>
                <w:b/>
                <w:color w:val="000000"/>
                <w:sz w:val="24"/>
                <w:szCs w:val="24"/>
                <w:lang w:val="kk-KZ"/>
              </w:rPr>
              <w:t xml:space="preserve">        </w:t>
            </w:r>
          </w:p>
        </w:tc>
        <w:tc>
          <w:tcPr>
            <w:tcW w:w="2700" w:type="dxa"/>
          </w:tcPr>
          <w:p w:rsidR="009A151D" w:rsidRPr="00CB1968" w:rsidRDefault="009A151D" w:rsidP="00C935B2">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7F130E">
              <w:rPr>
                <w:rFonts w:ascii="Times New Roman" w:hAnsi="Times New Roman" w:cs="Times New Roman"/>
                <w:b/>
                <w:sz w:val="24"/>
                <w:szCs w:val="24"/>
                <w:lang w:val="kk-KZ"/>
              </w:rPr>
              <w:t>Құрдастарымен бірге құрастыруға баулу, олармен ойнау, қарапайым құрастыру дағдыларын бекіту: үстіне, жанына қою.</w:t>
            </w:r>
            <w:r>
              <w:rPr>
                <w:rFonts w:ascii="Times New Roman" w:hAnsi="Times New Roman" w:cs="Times New Roman"/>
                <w:b/>
                <w:sz w:val="24"/>
                <w:szCs w:val="24"/>
                <w:lang w:val="kk-KZ"/>
              </w:rPr>
              <w:t xml:space="preserve"> (Құрастыру)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«Бірге құрастырайық»</w:t>
            </w:r>
            <w:r>
              <w:rPr>
                <w:rFonts w:ascii="Times New Roman" w:eastAsia="Calibri" w:hAnsi="Times New Roman" w:cs="Times New Roman"/>
                <w:b/>
                <w:sz w:val="24"/>
                <w:szCs w:val="24"/>
                <w:lang w:val="kk-KZ"/>
              </w:rPr>
              <w:t xml:space="preserve"> </w:t>
            </w:r>
            <w:r w:rsidRPr="0073735B">
              <w:rPr>
                <w:rFonts w:ascii="Times New Roman" w:hAnsi="Times New Roman" w:cs="Times New Roman"/>
                <w:color w:val="000000"/>
                <w:sz w:val="24"/>
                <w:szCs w:val="24"/>
                <w:lang w:val="kk-KZ"/>
              </w:rPr>
              <w:t>Қақпақтарды түсіне қарай ұяшықтарға орналастыруға үйрету.</w:t>
            </w:r>
          </w:p>
        </w:tc>
        <w:tc>
          <w:tcPr>
            <w:tcW w:w="2693" w:type="dxa"/>
          </w:tcPr>
          <w:p w:rsidR="009A151D" w:rsidRPr="00CF60A7" w:rsidRDefault="009A151D" w:rsidP="00C935B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sz w:val="24"/>
                <w:szCs w:val="20"/>
                <w:lang w:val="kk-KZ"/>
              </w:rPr>
              <w:t>Қимылды ойын</w:t>
            </w:r>
          </w:p>
          <w:p w:rsidR="009A151D" w:rsidRDefault="009A151D" w:rsidP="00C935B2">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«Ордағы қасқыр»</w:t>
            </w:r>
          </w:p>
          <w:p w:rsidR="009A151D" w:rsidRPr="000B26D4" w:rsidRDefault="009A151D" w:rsidP="00C935B2">
            <w:pPr>
              <w:spacing w:after="0" w:line="240" w:lineRule="auto"/>
              <w:rPr>
                <w:rFonts w:ascii="Times New Roman" w:eastAsia="Calibri" w:hAnsi="Times New Roman" w:cs="Times New Roman"/>
                <w:b/>
                <w:color w:val="000000"/>
                <w:sz w:val="24"/>
                <w:szCs w:val="24"/>
                <w:lang w:val="kk-KZ" w:eastAsia="ru-RU"/>
              </w:rPr>
            </w:pPr>
            <w:r>
              <w:rPr>
                <w:rFonts w:ascii="Times New Roman" w:hAnsi="Times New Roman" w:cs="Times New Roman"/>
                <w:b/>
                <w:sz w:val="24"/>
                <w:szCs w:val="20"/>
                <w:lang w:val="kk-KZ"/>
              </w:rPr>
              <w:t xml:space="preserve">Мақсаты: </w:t>
            </w:r>
            <w:r w:rsidRPr="00F26BF4">
              <w:rPr>
                <w:rFonts w:ascii="Times New Roman" w:hAnsi="Times New Roman" w:cs="Times New Roman"/>
                <w:sz w:val="24"/>
                <w:szCs w:val="20"/>
                <w:lang w:val="kk-KZ"/>
              </w:rPr>
              <w:t>секіруге, затты лақтыруға жаттықтыру.</w:t>
            </w:r>
            <w:r>
              <w:rPr>
                <w:rFonts w:ascii="Times New Roman" w:hAnsi="Times New Roman" w:cs="Times New Roman"/>
                <w:b/>
                <w:sz w:val="24"/>
                <w:szCs w:val="24"/>
                <w:lang w:val="kk-KZ"/>
              </w:rPr>
              <w:t xml:space="preserve">                 </w:t>
            </w:r>
            <w:r w:rsidRPr="00721B92">
              <w:rPr>
                <w:rFonts w:ascii="Times New Roman" w:hAnsi="Times New Roman" w:cs="Times New Roman"/>
                <w:sz w:val="24"/>
                <w:szCs w:val="24"/>
                <w:lang w:val="kk-KZ"/>
              </w:rPr>
              <w:t xml:space="preserve">Ойынға деген қызығушылықтарын арттыру.           </w:t>
            </w:r>
            <w:r>
              <w:rPr>
                <w:rFonts w:ascii="Times New Roman" w:hAnsi="Times New Roman" w:cs="Times New Roman"/>
                <w:b/>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olor w:val="000000"/>
                <w:sz w:val="24"/>
                <w:szCs w:val="24"/>
                <w:lang w:val="kk-KZ"/>
              </w:rPr>
              <w:t xml:space="preserve"> </w:t>
            </w:r>
          </w:p>
        </w:tc>
        <w:tc>
          <w:tcPr>
            <w:tcW w:w="2551" w:type="dxa"/>
            <w:gridSpan w:val="2"/>
          </w:tcPr>
          <w:p w:rsidR="009A151D" w:rsidRPr="00A478A5" w:rsidRDefault="009A151D" w:rsidP="00C935B2">
            <w:pPr>
              <w:widowControl w:val="0"/>
              <w:rPr>
                <w:rFonts w:ascii="Times New Roman" w:eastAsia="Calibri" w:hAnsi="Times New Roman" w:cs="Times New Roman"/>
                <w:b/>
                <w:sz w:val="24"/>
                <w:szCs w:val="24"/>
                <w:lang w:val="kk-KZ"/>
              </w:rPr>
            </w:pPr>
            <w:r w:rsidRPr="00A478A5">
              <w:rPr>
                <w:rFonts w:ascii="Times New Roman" w:eastAsia="Calibri" w:hAnsi="Times New Roman" w:cs="Times New Roman"/>
                <w:b/>
                <w:sz w:val="24"/>
                <w:szCs w:val="24"/>
                <w:lang w:val="kk-KZ"/>
              </w:rPr>
              <w:t>Суреттердің мазмұны бойынша қойылған</w:t>
            </w:r>
            <w:r>
              <w:rPr>
                <w:rFonts w:ascii="Times New Roman" w:eastAsia="Calibri" w:hAnsi="Times New Roman" w:cs="Times New Roman"/>
                <w:b/>
                <w:sz w:val="24"/>
                <w:szCs w:val="24"/>
                <w:lang w:val="kk-KZ"/>
              </w:rPr>
              <w:t xml:space="preserve"> сұрақтарға жауап беруді дамыту. (Көркем әдебиет)  </w:t>
            </w:r>
            <w:r>
              <w:rPr>
                <w:rFonts w:ascii="Times New Roman" w:hAnsi="Times New Roman"/>
                <w:b/>
                <w:sz w:val="24"/>
                <w:szCs w:val="24"/>
                <w:lang w:val="kk-KZ"/>
              </w:rPr>
              <w:t>«Қызыл телпек</w:t>
            </w:r>
            <w:r w:rsidRPr="00154AFE">
              <w:rPr>
                <w:rFonts w:ascii="Times New Roman" w:hAnsi="Times New Roman"/>
                <w:b/>
                <w:sz w:val="24"/>
                <w:szCs w:val="24"/>
                <w:lang w:val="kk-KZ"/>
              </w:rPr>
              <w:t>»</w:t>
            </w:r>
            <w:r>
              <w:rPr>
                <w:rFonts w:ascii="Times New Roman" w:hAnsi="Times New Roman"/>
                <w:sz w:val="24"/>
                <w:szCs w:val="24"/>
                <w:lang w:val="kk-KZ"/>
              </w:rPr>
              <w:t xml:space="preserve"> </w:t>
            </w:r>
            <w:r w:rsidRPr="00614B67">
              <w:rPr>
                <w:rFonts w:ascii="Times New Roman" w:hAnsi="Times New Roman"/>
                <w:b/>
                <w:sz w:val="24"/>
                <w:szCs w:val="24"/>
                <w:lang w:val="kk-KZ"/>
              </w:rPr>
              <w:t>Мақсаты:</w:t>
            </w:r>
            <w:r>
              <w:rPr>
                <w:rFonts w:ascii="Times New Roman" w:hAnsi="Times New Roman"/>
                <w:sz w:val="24"/>
                <w:szCs w:val="24"/>
                <w:lang w:val="kk-KZ"/>
              </w:rPr>
              <w:t xml:space="preserve"> </w:t>
            </w:r>
            <w:r>
              <w:rPr>
                <w:rFonts w:ascii="Times New Roman" w:eastAsia="Calibri" w:hAnsi="Times New Roman" w:cs="Times New Roman"/>
                <w:sz w:val="24"/>
                <w:szCs w:val="24"/>
                <w:lang w:val="kk-KZ"/>
              </w:rPr>
              <w:t>сөздерді</w:t>
            </w:r>
            <w:r w:rsidRPr="003906D3">
              <w:rPr>
                <w:rFonts w:ascii="Times New Roman" w:eastAsia="Calibri" w:hAnsi="Times New Roman" w:cs="Times New Roman"/>
                <w:sz w:val="24"/>
                <w:szCs w:val="24"/>
                <w:lang w:val="kk-KZ"/>
              </w:rPr>
              <w:t xml:space="preserve"> тыңдай білу</w:t>
            </w:r>
            <w:r>
              <w:rPr>
                <w:rFonts w:ascii="Times New Roman" w:eastAsia="Calibri" w:hAnsi="Times New Roman" w:cs="Times New Roman"/>
                <w:sz w:val="24"/>
                <w:szCs w:val="24"/>
                <w:lang w:val="kk-KZ"/>
              </w:rPr>
              <w:t>ге, қосылып айтуға, жауап беруге үйрету</w:t>
            </w:r>
            <w:r w:rsidRPr="003906D3">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w:t>
            </w:r>
            <w:r w:rsidRPr="007322A0">
              <w:rPr>
                <w:rFonts w:ascii="Times New Roman" w:hAnsi="Times New Roman"/>
                <w:b/>
                <w:sz w:val="24"/>
                <w:szCs w:val="24"/>
                <w:lang w:val="kk-KZ"/>
              </w:rPr>
              <w:t>Қимыл қозғалыс ойыны</w:t>
            </w:r>
            <w:r>
              <w:rPr>
                <w:rFonts w:ascii="Times New Roman" w:eastAsia="Calibri" w:hAnsi="Times New Roman" w:cs="Times New Roman"/>
                <w:sz w:val="24"/>
                <w:szCs w:val="24"/>
                <w:lang w:val="kk-KZ"/>
              </w:rPr>
              <w:t xml:space="preserve"> </w:t>
            </w:r>
          </w:p>
        </w:tc>
      </w:tr>
      <w:tr w:rsidR="009A151D" w:rsidRPr="00B01709" w:rsidTr="00C935B2">
        <w:tc>
          <w:tcPr>
            <w:tcW w:w="2694" w:type="dxa"/>
          </w:tcPr>
          <w:p w:rsidR="009A151D" w:rsidRPr="0089594E" w:rsidRDefault="009A151D" w:rsidP="00C935B2">
            <w:pPr>
              <w:spacing w:after="0" w:line="240" w:lineRule="auto"/>
              <w:rPr>
                <w:rFonts w:ascii="Times New Roman" w:hAnsi="Times New Roman" w:cs="Times New Roman"/>
                <w:b/>
                <w:bCs/>
                <w:sz w:val="24"/>
                <w:szCs w:val="20"/>
                <w:lang w:val="kk-KZ"/>
              </w:rPr>
            </w:pPr>
            <w:r w:rsidRPr="0089594E">
              <w:rPr>
                <w:rFonts w:ascii="Times New Roman" w:hAnsi="Times New Roman" w:cs="Times New Roman"/>
                <w:b/>
                <w:bCs/>
                <w:sz w:val="24"/>
                <w:szCs w:val="20"/>
                <w:lang w:val="kk-KZ"/>
              </w:rPr>
              <w:t>Серуенге дайындық</w:t>
            </w:r>
          </w:p>
        </w:tc>
        <w:tc>
          <w:tcPr>
            <w:tcW w:w="13324" w:type="dxa"/>
            <w:gridSpan w:val="8"/>
          </w:tcPr>
          <w:p w:rsidR="009A151D" w:rsidRDefault="009A151D"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Серуенге қызығушылықты арттыру, (өзіне-өзі қызмет ету дағдылары, ірі және ұсақ моториканы дамыту) </w:t>
            </w:r>
          </w:p>
          <w:p w:rsidR="009A151D" w:rsidRDefault="009A151D"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реттілікпен киінуі,  серуенге шығу, қатармен жұптасып жүруді, қатарды бұзбауды үйрету.</w:t>
            </w:r>
            <w:r w:rsidRPr="0091379A">
              <w:rPr>
                <w:rFonts w:ascii="Times New Roman" w:hAnsi="Times New Roman" w:cs="Times New Roman"/>
                <w:b/>
                <w:sz w:val="24"/>
                <w:szCs w:val="24"/>
                <w:lang w:val="kk-KZ"/>
              </w:rPr>
              <w:t xml:space="preserve"> </w:t>
            </w:r>
          </w:p>
        </w:tc>
      </w:tr>
      <w:tr w:rsidR="009A151D" w:rsidRPr="00B01709" w:rsidTr="00C935B2">
        <w:trPr>
          <w:trHeight w:val="6062"/>
        </w:trPr>
        <w:tc>
          <w:tcPr>
            <w:tcW w:w="2694" w:type="dxa"/>
          </w:tcPr>
          <w:p w:rsidR="009A151D" w:rsidRDefault="009A151D" w:rsidP="00C935B2">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gridSpan w:val="2"/>
          </w:tcPr>
          <w:p w:rsidR="009A151D" w:rsidRPr="000A388F" w:rsidRDefault="009A151D" w:rsidP="00C935B2">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 xml:space="preserve"> «Ағаштарды  бақылау»</w:t>
            </w:r>
          </w:p>
          <w:p w:rsidR="009A151D" w:rsidRPr="00D96F08" w:rsidRDefault="009A151D" w:rsidP="00C935B2">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Pr>
                <w:rFonts w:ascii="Times New Roman" w:eastAsia="Calibri" w:hAnsi="Times New Roman" w:cs="Times New Roman"/>
                <w:bCs/>
                <w:kern w:val="24"/>
                <w:sz w:val="24"/>
                <w:szCs w:val="24"/>
                <w:lang w:val="kk-KZ" w:eastAsia="kk-KZ"/>
              </w:rPr>
              <w:t>Балаларды ағаштардың діңімен бұтақтарын ажырата білуге үйрету. Табиғаттағы өзгерістерге қарап, қуану сезімдерін ояту.</w:t>
            </w:r>
          </w:p>
          <w:p w:rsidR="009A151D" w:rsidRDefault="009A151D" w:rsidP="00C935B2">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652DF">
              <w:rPr>
                <w:rFonts w:ascii="Times New Roman" w:eastAsia="Times New Roman" w:hAnsi="Times New Roman" w:cs="Times New Roman"/>
                <w:b/>
                <w:sz w:val="24"/>
                <w:szCs w:val="24"/>
                <w:lang w:val="kk-KZ" w:eastAsia="kk-KZ"/>
              </w:rPr>
              <w:t>Еңбек:</w:t>
            </w:r>
            <w:r>
              <w:rPr>
                <w:rFonts w:ascii="Times New Roman" w:eastAsia="Times New Roman" w:hAnsi="Times New Roman" w:cs="Times New Roman"/>
                <w:sz w:val="24"/>
                <w:szCs w:val="24"/>
                <w:lang w:val="kk-KZ" w:eastAsia="kk-KZ"/>
              </w:rPr>
              <w:t xml:space="preserve"> Таза алаң</w:t>
            </w:r>
          </w:p>
          <w:p w:rsidR="009A151D" w:rsidRPr="0016430A" w:rsidRDefault="009A151D" w:rsidP="00C935B2">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16430A">
              <w:rPr>
                <w:rFonts w:ascii="Times New Roman" w:eastAsia="Times New Roman" w:hAnsi="Times New Roman" w:cs="Times New Roman"/>
                <w:b/>
                <w:sz w:val="24"/>
                <w:szCs w:val="24"/>
                <w:lang w:val="kk-KZ" w:eastAsia="kk-KZ"/>
              </w:rPr>
              <w:t>Мақсаты:</w:t>
            </w:r>
            <w:r>
              <w:rPr>
                <w:rFonts w:ascii="Times New Roman" w:eastAsia="Times New Roman" w:hAnsi="Times New Roman" w:cs="Times New Roman"/>
                <w:b/>
                <w:sz w:val="24"/>
                <w:szCs w:val="24"/>
                <w:lang w:val="kk-KZ" w:eastAsia="kk-KZ"/>
              </w:rPr>
              <w:t xml:space="preserve"> </w:t>
            </w:r>
            <w:r w:rsidRPr="0016430A">
              <w:rPr>
                <w:rFonts w:ascii="Times New Roman" w:eastAsia="Times New Roman" w:hAnsi="Times New Roman" w:cs="Times New Roman"/>
                <w:sz w:val="24"/>
                <w:szCs w:val="24"/>
                <w:lang w:val="kk-KZ" w:eastAsia="kk-KZ"/>
              </w:rPr>
              <w:t xml:space="preserve">Ойын </w:t>
            </w:r>
            <w:r>
              <w:rPr>
                <w:rFonts w:ascii="Times New Roman" w:eastAsia="Times New Roman" w:hAnsi="Times New Roman" w:cs="Times New Roman"/>
                <w:sz w:val="24"/>
                <w:szCs w:val="24"/>
                <w:lang w:val="kk-KZ" w:eastAsia="kk-KZ"/>
              </w:rPr>
              <w:t>алаңындағы қағаздарды</w:t>
            </w:r>
            <w:r w:rsidRPr="0016430A">
              <w:rPr>
                <w:rFonts w:ascii="Times New Roman" w:eastAsia="Times New Roman" w:hAnsi="Times New Roman" w:cs="Times New Roman"/>
                <w:sz w:val="24"/>
                <w:szCs w:val="24"/>
                <w:lang w:val="kk-KZ" w:eastAsia="kk-KZ"/>
              </w:rPr>
              <w:t xml:space="preserve"> тазалау.</w:t>
            </w:r>
            <w:r>
              <w:rPr>
                <w:rFonts w:ascii="Times New Roman" w:eastAsia="Times New Roman" w:hAnsi="Times New Roman" w:cs="Times New Roman"/>
                <w:sz w:val="24"/>
                <w:szCs w:val="24"/>
                <w:lang w:val="kk-KZ" w:eastAsia="kk-KZ"/>
              </w:rPr>
              <w:t xml:space="preserve"> Тазалыққа баулу. </w:t>
            </w:r>
          </w:p>
          <w:p w:rsidR="009A151D" w:rsidRPr="00043152" w:rsidRDefault="009A151D" w:rsidP="00C935B2">
            <w:pPr>
              <w:tabs>
                <w:tab w:val="left" w:pos="3525"/>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043152">
              <w:rPr>
                <w:rFonts w:ascii="Times New Roman" w:eastAsia="Times New Roman" w:hAnsi="Times New Roman" w:cs="Times New Roman"/>
                <w:b/>
                <w:sz w:val="24"/>
                <w:szCs w:val="24"/>
                <w:lang w:val="kk-KZ" w:eastAsia="kk-KZ"/>
              </w:rPr>
              <w:t>Қимылды ойын</w:t>
            </w:r>
          </w:p>
          <w:p w:rsidR="009A151D" w:rsidRPr="00D96F08" w:rsidRDefault="009A151D" w:rsidP="00C935B2">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 xml:space="preserve"> «Ағаштан-ағашқа»</w:t>
            </w:r>
          </w:p>
          <w:p w:rsidR="009A151D" w:rsidRPr="00BC5F5F" w:rsidRDefault="009A151D" w:rsidP="00C935B2">
            <w:pPr>
              <w:tabs>
                <w:tab w:val="left" w:pos="3525"/>
              </w:tabs>
              <w:kinsoku w:val="0"/>
              <w:overflowPunct w:val="0"/>
              <w:spacing w:after="0" w:line="240" w:lineRule="auto"/>
              <w:textAlignment w:val="baseline"/>
              <w:rPr>
                <w:rFonts w:ascii="Times New Roman" w:hAnsi="Times New Roman" w:cs="Times New Roman"/>
                <w:b/>
                <w:sz w:val="24"/>
                <w:szCs w:val="20"/>
                <w:lang w:val="kk-KZ"/>
              </w:rPr>
            </w:pPr>
            <w:r w:rsidRPr="00BE2457">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kern w:val="24"/>
                <w:sz w:val="24"/>
                <w:szCs w:val="24"/>
                <w:lang w:val="kk-KZ" w:eastAsia="kk-KZ"/>
              </w:rPr>
              <w:t xml:space="preserve"> Балаларды екі аяқпен секіріп алға қарай жылжуға үйрету.</w:t>
            </w:r>
          </w:p>
          <w:p w:rsidR="009A151D" w:rsidRPr="00BC5F5F" w:rsidRDefault="009A151D" w:rsidP="00C935B2">
            <w:pPr>
              <w:spacing w:after="0" w:line="240" w:lineRule="auto"/>
              <w:rPr>
                <w:rFonts w:ascii="Times New Roman" w:hAnsi="Times New Roman" w:cs="Times New Roman"/>
                <w:b/>
                <w:sz w:val="24"/>
                <w:szCs w:val="20"/>
                <w:lang w:val="kk-KZ"/>
              </w:rPr>
            </w:pPr>
          </w:p>
        </w:tc>
        <w:tc>
          <w:tcPr>
            <w:tcW w:w="2505" w:type="dxa"/>
            <w:gridSpan w:val="2"/>
          </w:tcPr>
          <w:p w:rsidR="009A151D" w:rsidRDefault="009A151D" w:rsidP="00C935B2">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«Ауа райындағы өзгерістерді бақылау»</w:t>
            </w:r>
          </w:p>
          <w:p w:rsidR="009A151D" w:rsidRDefault="009A151D" w:rsidP="00C935B2">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sidRPr="00D02E80">
              <w:rPr>
                <w:rFonts w:ascii="Times New Roman" w:hAnsi="Times New Roman" w:cs="Times New Roman"/>
                <w:color w:val="000000"/>
                <w:sz w:val="24"/>
                <w:szCs w:val="24"/>
                <w:lang w:val="kk-KZ"/>
              </w:rPr>
              <w:t>Ауа райындағы өзгерісте</w:t>
            </w:r>
            <w:r>
              <w:rPr>
                <w:rFonts w:ascii="Times New Roman" w:hAnsi="Times New Roman" w:cs="Times New Roman"/>
                <w:color w:val="000000"/>
                <w:sz w:val="24"/>
                <w:szCs w:val="24"/>
                <w:lang w:val="kk-KZ"/>
              </w:rPr>
              <w:t xml:space="preserve">р туралы түсінікті қалыптастыру; ауа райындағы жаңа өзгерістерді бақылауға үйрету. </w:t>
            </w:r>
            <w:r w:rsidRPr="003159B8">
              <w:rPr>
                <w:rFonts w:ascii="Times New Roman" w:hAnsi="Times New Roman" w:cs="Times New Roman"/>
                <w:b/>
                <w:color w:val="000000"/>
                <w:sz w:val="24"/>
                <w:szCs w:val="24"/>
                <w:lang w:val="kk-KZ"/>
              </w:rPr>
              <w:t>Еңбек:</w:t>
            </w:r>
            <w:r>
              <w:rPr>
                <w:rFonts w:ascii="Times New Roman" w:hAnsi="Times New Roman" w:cs="Times New Roman"/>
                <w:color w:val="000000"/>
                <w:sz w:val="24"/>
                <w:szCs w:val="24"/>
                <w:lang w:val="kk-KZ"/>
              </w:rPr>
              <w:t xml:space="preserve"> Ауланы жинау және реттеу. </w:t>
            </w:r>
          </w:p>
          <w:p w:rsidR="009A151D" w:rsidRDefault="009A151D" w:rsidP="00C935B2">
            <w:pPr>
              <w:spacing w:after="0" w:line="240" w:lineRule="auto"/>
              <w:rPr>
                <w:rFonts w:ascii="Times New Roman" w:hAnsi="Times New Roman" w:cs="Times New Roman"/>
                <w:b/>
                <w:color w:val="000000"/>
                <w:sz w:val="24"/>
                <w:szCs w:val="24"/>
                <w:lang w:val="kk-KZ"/>
              </w:rPr>
            </w:pPr>
            <w:r w:rsidRPr="003159B8">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о</w:t>
            </w:r>
            <w:r w:rsidRPr="003159B8">
              <w:rPr>
                <w:rFonts w:ascii="Times New Roman" w:hAnsi="Times New Roman" w:cs="Times New Roman"/>
                <w:b/>
                <w:color w:val="000000"/>
                <w:sz w:val="24"/>
                <w:szCs w:val="24"/>
                <w:lang w:val="kk-KZ"/>
              </w:rPr>
              <w:t xml:space="preserve">йын: </w:t>
            </w:r>
            <w:r>
              <w:rPr>
                <w:rFonts w:ascii="Times New Roman" w:hAnsi="Times New Roman" w:cs="Times New Roman"/>
                <w:b/>
                <w:color w:val="000000"/>
                <w:sz w:val="24"/>
                <w:szCs w:val="24"/>
                <w:lang w:val="kk-KZ"/>
              </w:rPr>
              <w:t xml:space="preserve">             «Қасқырдан қаш»</w:t>
            </w:r>
          </w:p>
          <w:p w:rsidR="009A151D" w:rsidRPr="00CE5236" w:rsidRDefault="009A151D" w:rsidP="00C935B2">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110906">
              <w:rPr>
                <w:rFonts w:ascii="Times New Roman" w:hAnsi="Times New Roman" w:cs="Times New Roman"/>
                <w:b/>
                <w:color w:val="000000"/>
                <w:sz w:val="24"/>
                <w:szCs w:val="24"/>
                <w:lang w:val="kk-KZ"/>
              </w:rPr>
              <w:t>Мақсаты:</w:t>
            </w:r>
            <w:r>
              <w:rPr>
                <w:rFonts w:ascii="Times New Roman" w:hAnsi="Times New Roman" w:cs="Times New Roman"/>
                <w:b/>
                <w:color w:val="000000"/>
                <w:sz w:val="24"/>
                <w:szCs w:val="24"/>
                <w:lang w:val="kk-KZ"/>
              </w:rPr>
              <w:t xml:space="preserve"> </w:t>
            </w:r>
            <w:r w:rsidRPr="00AF2A9E">
              <w:rPr>
                <w:rFonts w:ascii="Times New Roman" w:hAnsi="Times New Roman" w:cs="Times New Roman"/>
                <w:color w:val="000000"/>
                <w:sz w:val="24"/>
                <w:szCs w:val="24"/>
                <w:lang w:val="kk-KZ"/>
              </w:rPr>
              <w:t xml:space="preserve">Балаларды </w:t>
            </w:r>
            <w:r>
              <w:rPr>
                <w:rFonts w:ascii="Times New Roman" w:hAnsi="Times New Roman" w:cs="Times New Roman"/>
                <w:color w:val="000000"/>
                <w:sz w:val="24"/>
                <w:szCs w:val="24"/>
                <w:lang w:val="kk-KZ"/>
              </w:rPr>
              <w:t>шапшаң қозғала білуге, ептілікке үйрету. Қимылдық ойындарды қызығушылықпен ойнауға тәрбиелеу.</w:t>
            </w:r>
            <w:r>
              <w:rPr>
                <w:rFonts w:ascii="Times New Roman" w:hAnsi="Times New Roman" w:cs="Times New Roman"/>
                <w:b/>
                <w:color w:val="000000"/>
                <w:sz w:val="24"/>
                <w:szCs w:val="24"/>
                <w:lang w:val="kk-KZ"/>
              </w:rPr>
              <w:t xml:space="preserve">       </w:t>
            </w:r>
          </w:p>
        </w:tc>
        <w:tc>
          <w:tcPr>
            <w:tcW w:w="2700" w:type="dxa"/>
          </w:tcPr>
          <w:p w:rsidR="009A151D" w:rsidRPr="00430232" w:rsidRDefault="009A151D" w:rsidP="00C935B2">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EE54E0">
              <w:rPr>
                <w:rFonts w:ascii="Times New Roman" w:hAnsi="Times New Roman" w:cs="Times New Roman"/>
                <w:b/>
                <w:sz w:val="24"/>
                <w:szCs w:val="20"/>
                <w:lang w:val="kk-KZ"/>
              </w:rPr>
              <w:t>«</w:t>
            </w:r>
            <w:r>
              <w:rPr>
                <w:rFonts w:ascii="Times New Roman" w:hAnsi="Times New Roman" w:cs="Times New Roman"/>
                <w:b/>
                <w:sz w:val="24"/>
                <w:szCs w:val="20"/>
                <w:lang w:val="kk-KZ"/>
              </w:rPr>
              <w:t xml:space="preserve">Құстарды </w:t>
            </w:r>
            <w:r>
              <w:rPr>
                <w:rFonts w:ascii="Times New Roman" w:eastAsia="Calibri" w:hAnsi="Times New Roman" w:cs="Times New Roman"/>
                <w:b/>
                <w:kern w:val="24"/>
                <w:sz w:val="24"/>
                <w:szCs w:val="24"/>
                <w:lang w:val="kk-KZ" w:eastAsia="kk-KZ"/>
              </w:rPr>
              <w:t xml:space="preserve"> бақылау»</w:t>
            </w:r>
            <w:r w:rsidRPr="00430232">
              <w:rPr>
                <w:rFonts w:ascii="Times New Roman" w:eastAsia="Calibri" w:hAnsi="Times New Roman" w:cs="Times New Roman"/>
                <w:b/>
                <w:kern w:val="24"/>
                <w:sz w:val="24"/>
                <w:szCs w:val="24"/>
                <w:lang w:val="kk-KZ" w:eastAsia="kk-KZ"/>
              </w:rPr>
              <w:t xml:space="preserve"> </w:t>
            </w:r>
          </w:p>
          <w:p w:rsidR="009A151D" w:rsidRDefault="009A151D" w:rsidP="00C935B2">
            <w:pPr>
              <w:kinsoku w:val="0"/>
              <w:overflowPunct w:val="0"/>
              <w:spacing w:after="0" w:line="240" w:lineRule="auto"/>
              <w:textAlignment w:val="baseline"/>
              <w:rPr>
                <w:rFonts w:ascii="Times New Roman" w:eastAsia="Calibri" w:hAnsi="Times New Roman" w:cs="Times New Roman"/>
                <w:b/>
                <w:bCs/>
                <w:kern w:val="24"/>
                <w:sz w:val="24"/>
                <w:szCs w:val="24"/>
                <w:lang w:val="kk-KZ" w:eastAsia="kk-KZ"/>
              </w:rPr>
            </w:pPr>
            <w:r w:rsidRPr="0072613A">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kern w:val="24"/>
                <w:sz w:val="24"/>
                <w:szCs w:val="24"/>
                <w:lang w:val="kk-KZ" w:eastAsia="kk-KZ"/>
              </w:rPr>
              <w:t>Балаларға құстар туралы түсінік беру.  Торғай мен сауысқанның айырмашылығын табуға және олар туралы айта білуге жаттықтыру.</w:t>
            </w:r>
          </w:p>
          <w:p w:rsidR="009A151D" w:rsidRPr="00E652DF" w:rsidRDefault="009A151D" w:rsidP="00C935B2">
            <w:pPr>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 xml:space="preserve">Еңбек: </w:t>
            </w:r>
            <w:r>
              <w:rPr>
                <w:rFonts w:ascii="Times New Roman" w:eastAsia="Calibri" w:hAnsi="Times New Roman" w:cs="Times New Roman"/>
                <w:bCs/>
                <w:kern w:val="24"/>
                <w:sz w:val="24"/>
                <w:szCs w:val="24"/>
                <w:lang w:val="kk-KZ" w:eastAsia="kk-KZ"/>
              </w:rPr>
              <w:t>Құстарға жем беру</w:t>
            </w:r>
          </w:p>
          <w:p w:rsidR="009A151D" w:rsidRDefault="009A151D" w:rsidP="00C935B2">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72613A">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Pr>
                <w:rFonts w:ascii="Times New Roman" w:eastAsia="Calibri" w:hAnsi="Times New Roman" w:cs="Times New Roman"/>
                <w:kern w:val="24"/>
                <w:sz w:val="24"/>
                <w:szCs w:val="24"/>
                <w:lang w:val="kk-KZ" w:eastAsia="kk-KZ"/>
              </w:rPr>
              <w:t>Құстарға қамқор болу, аяушылықпен қарауға баулу.</w:t>
            </w:r>
          </w:p>
          <w:p w:rsidR="009A151D" w:rsidRPr="0061062E" w:rsidRDefault="009A151D" w:rsidP="00C935B2">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61062E">
              <w:rPr>
                <w:rFonts w:ascii="Times New Roman" w:eastAsia="Calibri" w:hAnsi="Times New Roman" w:cs="Times New Roman"/>
                <w:b/>
                <w:kern w:val="24"/>
                <w:sz w:val="24"/>
                <w:szCs w:val="24"/>
                <w:lang w:val="kk-KZ" w:eastAsia="kk-KZ"/>
              </w:rPr>
              <w:t>Қимылды ойын:</w:t>
            </w:r>
          </w:p>
          <w:p w:rsidR="009A151D" w:rsidRPr="007A2A9A" w:rsidRDefault="009A151D" w:rsidP="00C935B2">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«Ұядағы  құстар</w:t>
            </w:r>
            <w:r w:rsidRPr="007A2A9A">
              <w:rPr>
                <w:rFonts w:ascii="Times New Roman" w:hAnsi="Times New Roman" w:cs="Times New Roman"/>
                <w:b/>
                <w:sz w:val="24"/>
                <w:szCs w:val="20"/>
                <w:lang w:val="kk-KZ"/>
              </w:rPr>
              <w:t>»</w:t>
            </w:r>
          </w:p>
          <w:p w:rsidR="009A151D" w:rsidRPr="0019624F" w:rsidRDefault="009A151D" w:rsidP="00C935B2">
            <w:pPr>
              <w:kinsoku w:val="0"/>
              <w:overflowPunct w:val="0"/>
              <w:spacing w:after="0" w:line="240" w:lineRule="auto"/>
              <w:textAlignment w:val="baseline"/>
              <w:rPr>
                <w:rFonts w:ascii="Times New Roman" w:eastAsia="Calibri" w:hAnsi="Times New Roman" w:cs="Times New Roman"/>
                <w:b/>
                <w:kern w:val="24"/>
                <w:sz w:val="24"/>
                <w:szCs w:val="24"/>
                <w:lang w:val="kk-KZ" w:eastAsia="kk-KZ"/>
              </w:rPr>
            </w:pP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құстардың даусын салу арқылы, әріптерді дұрыс айтуға үйрету.</w:t>
            </w:r>
          </w:p>
        </w:tc>
        <w:tc>
          <w:tcPr>
            <w:tcW w:w="2693" w:type="dxa"/>
          </w:tcPr>
          <w:p w:rsidR="009A151D" w:rsidRPr="00F20D4B" w:rsidRDefault="009A151D" w:rsidP="00C935B2">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«Ағаш бүршіктерін</w:t>
            </w:r>
            <w:r w:rsidRPr="00F20D4B">
              <w:rPr>
                <w:rFonts w:ascii="Times New Roman" w:eastAsia="Calibri" w:hAnsi="Times New Roman" w:cs="Times New Roman"/>
                <w:b/>
                <w:kern w:val="24"/>
                <w:sz w:val="24"/>
                <w:szCs w:val="24"/>
                <w:lang w:val="kk-KZ" w:eastAsia="kk-KZ"/>
              </w:rPr>
              <w:t xml:space="preserve"> бақылау</w:t>
            </w:r>
            <w:r>
              <w:rPr>
                <w:rFonts w:ascii="Times New Roman" w:eastAsia="Calibri" w:hAnsi="Times New Roman" w:cs="Times New Roman"/>
                <w:b/>
                <w:kern w:val="24"/>
                <w:sz w:val="24"/>
                <w:szCs w:val="24"/>
                <w:lang w:val="kk-KZ" w:eastAsia="kk-KZ"/>
              </w:rPr>
              <w:t>»</w:t>
            </w:r>
          </w:p>
          <w:p w:rsidR="009A151D" w:rsidRPr="00F20D4B" w:rsidRDefault="009A151D" w:rsidP="00C935B2">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20D4B">
              <w:rPr>
                <w:rFonts w:ascii="Times New Roman" w:eastAsia="Calibri" w:hAnsi="Times New Roman" w:cs="Times New Roman"/>
                <w:b/>
                <w:bCs/>
                <w:kern w:val="24"/>
                <w:sz w:val="24"/>
                <w:szCs w:val="24"/>
                <w:lang w:val="kk-KZ" w:eastAsia="kk-KZ"/>
              </w:rPr>
              <w:t>Мақсаты:</w:t>
            </w:r>
            <w:r w:rsidRPr="00F20D4B">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Ағаштардың көктем мезгіліне қарай өзгеріп, бүршік атуын бақылау. Қайыңмен теректің бүршік атуын, бүршіктің домаланып, жапырақтардың пайда болуын түсіндіру.</w:t>
            </w:r>
          </w:p>
          <w:p w:rsidR="009A151D" w:rsidRPr="00F20D4B" w:rsidRDefault="009A151D" w:rsidP="00C935B2">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20D4B">
              <w:rPr>
                <w:rFonts w:ascii="Times New Roman" w:eastAsia="Calibri" w:hAnsi="Times New Roman" w:cs="Times New Roman"/>
                <w:b/>
                <w:bCs/>
                <w:kern w:val="24"/>
                <w:sz w:val="24"/>
                <w:szCs w:val="24"/>
                <w:lang w:val="kk-KZ" w:eastAsia="kk-KZ"/>
              </w:rPr>
              <w:t>Еңбек</w:t>
            </w:r>
            <w:r w:rsidRPr="00F20D4B">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Ағаштардың түбіндегі қоқыстарды жинау.</w:t>
            </w:r>
          </w:p>
          <w:p w:rsidR="009A151D" w:rsidRPr="00E30D4C" w:rsidRDefault="009A151D" w:rsidP="00C935B2">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F20D4B">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Ағаштың түбіндегі қоқыстар зиян екенін түсіндіру.</w:t>
            </w:r>
            <w:r w:rsidRPr="00F20D4B">
              <w:rPr>
                <w:rFonts w:ascii="Times New Roman" w:eastAsia="Calibri" w:hAnsi="Times New Roman" w:cs="Times New Roman"/>
                <w:b/>
                <w:bCs/>
                <w:kern w:val="24"/>
                <w:sz w:val="24"/>
                <w:szCs w:val="24"/>
                <w:lang w:val="kk-KZ" w:eastAsia="kk-KZ"/>
              </w:rPr>
              <w:t xml:space="preserve"> Қимылдық ойын: </w:t>
            </w:r>
            <w:r w:rsidRPr="00E30D4C">
              <w:rPr>
                <w:rFonts w:ascii="Calibri" w:eastAsia="Calibri" w:hAnsi="Calibri" w:cs="Times New Roman"/>
                <w:b/>
                <w:kern w:val="24"/>
                <w:sz w:val="24"/>
                <w:szCs w:val="24"/>
                <w:lang w:val="kk-KZ" w:eastAsia="kk-KZ"/>
              </w:rPr>
              <w:t>«</w:t>
            </w:r>
            <w:r>
              <w:rPr>
                <w:rFonts w:ascii="Times New Roman" w:eastAsia="Calibri" w:hAnsi="Times New Roman" w:cs="Times New Roman"/>
                <w:b/>
                <w:kern w:val="24"/>
                <w:sz w:val="24"/>
                <w:szCs w:val="24"/>
                <w:lang w:val="kk-KZ" w:eastAsia="kk-KZ"/>
              </w:rPr>
              <w:t>Күн мен жаңбыр</w:t>
            </w:r>
            <w:r w:rsidRPr="00E30D4C">
              <w:rPr>
                <w:rFonts w:ascii="Calibri" w:eastAsia="Calibri" w:hAnsi="Calibri" w:cs="Times New Roman"/>
                <w:b/>
                <w:kern w:val="24"/>
                <w:sz w:val="24"/>
                <w:szCs w:val="24"/>
                <w:lang w:val="kk-KZ" w:eastAsia="kk-KZ"/>
              </w:rPr>
              <w:t>»</w:t>
            </w:r>
          </w:p>
          <w:p w:rsidR="009A151D" w:rsidRPr="00AC0721" w:rsidRDefault="009A151D" w:rsidP="00C935B2">
            <w:pPr>
              <w:spacing w:after="0" w:line="240" w:lineRule="auto"/>
              <w:rPr>
                <w:rFonts w:ascii="Times New Roman" w:hAnsi="Times New Roman" w:cs="Times New Roman"/>
                <w:b/>
                <w:color w:val="000000"/>
                <w:sz w:val="24"/>
                <w:szCs w:val="24"/>
                <w:lang w:val="kk-KZ"/>
              </w:rPr>
            </w:pPr>
            <w:r w:rsidRPr="000A388F">
              <w:rPr>
                <w:rFonts w:ascii="Times New Roman" w:eastAsia="Calibri" w:hAnsi="Times New Roman" w:cs="Times New Roman"/>
                <w:b/>
                <w:kern w:val="24"/>
                <w:sz w:val="24"/>
                <w:szCs w:val="24"/>
                <w:lang w:val="kk-KZ" w:eastAsia="kk-KZ"/>
              </w:rPr>
              <w:t>Мақсаты:</w:t>
            </w:r>
            <w:r w:rsidRPr="00F20D4B">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Балаларды жылдамдыққа, шапшаңдыққа тәрбиелеу.</w:t>
            </w:r>
            <w:r w:rsidRPr="00F95FD3">
              <w:rPr>
                <w:rFonts w:ascii="Times New Roman" w:hAnsi="Times New Roman" w:cs="Times New Roman"/>
                <w:b/>
                <w:sz w:val="24"/>
                <w:szCs w:val="24"/>
                <w:lang w:val="kk-KZ"/>
              </w:rPr>
              <w:t xml:space="preserve"> </w:t>
            </w:r>
            <w:r w:rsidRPr="00A1298D">
              <w:rPr>
                <w:rFonts w:ascii="Times New Roman" w:hAnsi="Times New Roman" w:cs="Times New Roman"/>
                <w:b/>
                <w:color w:val="000000"/>
                <w:sz w:val="24"/>
                <w:szCs w:val="24"/>
                <w:lang w:val="kk-KZ"/>
              </w:rPr>
              <w:t xml:space="preserve"> </w:t>
            </w:r>
          </w:p>
        </w:tc>
        <w:tc>
          <w:tcPr>
            <w:tcW w:w="2551" w:type="dxa"/>
            <w:gridSpan w:val="2"/>
          </w:tcPr>
          <w:p w:rsidR="009A151D" w:rsidRPr="000A388F" w:rsidRDefault="009A151D" w:rsidP="00C935B2">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hAnsi="Times New Roman" w:cs="Times New Roman"/>
                <w:b/>
                <w:sz w:val="24"/>
                <w:szCs w:val="20"/>
                <w:lang w:val="kk-KZ"/>
              </w:rPr>
              <w:t xml:space="preserve"> </w:t>
            </w:r>
            <w:r>
              <w:rPr>
                <w:rFonts w:ascii="Times New Roman" w:eastAsia="Calibri" w:hAnsi="Times New Roman" w:cs="Times New Roman"/>
                <w:b/>
                <w:kern w:val="24"/>
                <w:sz w:val="24"/>
                <w:szCs w:val="24"/>
                <w:lang w:val="kk-KZ" w:eastAsia="kk-KZ"/>
              </w:rPr>
              <w:t>«Табиғаттағы көктемгі өзгерістерді бақылау»</w:t>
            </w:r>
          </w:p>
          <w:p w:rsidR="009A151D" w:rsidRDefault="009A151D" w:rsidP="00C935B2">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Көктемдегі өзгерістер туралы білімдерін, көктемнің өзгерістерін салыстыруға, табиғаттың жандануын байқауға үйрету.                         </w:t>
            </w:r>
            <w:r w:rsidRPr="00E652DF">
              <w:rPr>
                <w:rFonts w:ascii="Times New Roman" w:eastAsia="Times New Roman" w:hAnsi="Times New Roman" w:cs="Times New Roman"/>
                <w:b/>
                <w:sz w:val="24"/>
                <w:szCs w:val="24"/>
                <w:lang w:val="kk-KZ" w:eastAsia="kk-KZ"/>
              </w:rPr>
              <w:t>Еңбек:</w:t>
            </w:r>
            <w:r>
              <w:rPr>
                <w:rFonts w:ascii="Times New Roman" w:eastAsia="Times New Roman" w:hAnsi="Times New Roman" w:cs="Times New Roman"/>
                <w:sz w:val="24"/>
                <w:szCs w:val="24"/>
                <w:lang w:val="kk-KZ" w:eastAsia="kk-KZ"/>
              </w:rPr>
              <w:t xml:space="preserve"> Алаңды қоқыстан тазарту.</w:t>
            </w:r>
          </w:p>
          <w:p w:rsidR="009A151D" w:rsidRPr="000A5294" w:rsidRDefault="009A151D" w:rsidP="00C935B2">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0A5294">
              <w:rPr>
                <w:rFonts w:ascii="Times New Roman" w:eastAsia="Times New Roman" w:hAnsi="Times New Roman" w:cs="Times New Roman"/>
                <w:b/>
                <w:sz w:val="24"/>
                <w:szCs w:val="24"/>
                <w:lang w:val="kk-KZ" w:eastAsia="kk-KZ"/>
              </w:rPr>
              <w:t>Мақсаты:</w:t>
            </w:r>
            <w:r>
              <w:rPr>
                <w:rFonts w:ascii="Times New Roman" w:eastAsia="Times New Roman" w:hAnsi="Times New Roman" w:cs="Times New Roman"/>
                <w:b/>
                <w:sz w:val="24"/>
                <w:szCs w:val="24"/>
                <w:lang w:val="kk-KZ" w:eastAsia="kk-KZ"/>
              </w:rPr>
              <w:t xml:space="preserve"> </w:t>
            </w:r>
            <w:r w:rsidRPr="000A5294">
              <w:rPr>
                <w:rFonts w:ascii="Times New Roman" w:eastAsia="Times New Roman" w:hAnsi="Times New Roman" w:cs="Times New Roman"/>
                <w:sz w:val="24"/>
                <w:szCs w:val="24"/>
                <w:lang w:val="kk-KZ" w:eastAsia="kk-KZ"/>
              </w:rPr>
              <w:t>Бірлесіп еңбек етуге үйрету, үлкендердің еңбегіне құрметпен қарауға тәрбиелеу.</w:t>
            </w:r>
          </w:p>
          <w:p w:rsidR="009A151D" w:rsidRPr="00043152" w:rsidRDefault="009A151D" w:rsidP="00C935B2">
            <w:pPr>
              <w:tabs>
                <w:tab w:val="left" w:pos="3525"/>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043152">
              <w:rPr>
                <w:rFonts w:ascii="Times New Roman" w:eastAsia="Times New Roman" w:hAnsi="Times New Roman" w:cs="Times New Roman"/>
                <w:b/>
                <w:sz w:val="24"/>
                <w:szCs w:val="24"/>
                <w:lang w:val="kk-KZ" w:eastAsia="kk-KZ"/>
              </w:rPr>
              <w:t>Қимылды ойын</w:t>
            </w:r>
          </w:p>
          <w:p w:rsidR="009A151D" w:rsidRPr="000A388F" w:rsidRDefault="009A151D" w:rsidP="00C935B2">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Ойын: «бірге адымдайық</w:t>
            </w:r>
            <w:r w:rsidRPr="000A388F">
              <w:rPr>
                <w:rFonts w:ascii="Times New Roman" w:eastAsia="Calibri" w:hAnsi="Times New Roman" w:cs="Times New Roman"/>
                <w:b/>
                <w:bCs/>
                <w:kern w:val="24"/>
                <w:sz w:val="24"/>
                <w:szCs w:val="24"/>
                <w:lang w:val="kk-KZ" w:eastAsia="kk-KZ"/>
              </w:rPr>
              <w:t>»</w:t>
            </w:r>
          </w:p>
          <w:p w:rsidR="009A151D" w:rsidRPr="00CB1968" w:rsidRDefault="009A151D" w:rsidP="00C935B2">
            <w:pPr>
              <w:rPr>
                <w:rFonts w:ascii="Times New Roman" w:hAnsi="Times New Roman" w:cs="Times New Roman"/>
                <w:b/>
                <w:sz w:val="24"/>
                <w:szCs w:val="24"/>
                <w:lang w:val="kk-KZ"/>
              </w:rPr>
            </w:pPr>
            <w:r w:rsidRPr="00BE2457">
              <w:rPr>
                <w:rFonts w:ascii="Times New Roman" w:eastAsia="Calibri" w:hAnsi="Times New Roman" w:cs="Times New Roman"/>
                <w:b/>
                <w:bCs/>
                <w:kern w:val="24"/>
                <w:sz w:val="24"/>
                <w:szCs w:val="24"/>
                <w:lang w:val="kk-KZ" w:eastAsia="kk-KZ"/>
              </w:rPr>
              <w:t xml:space="preserve">Мақсаты: </w:t>
            </w:r>
            <w:r w:rsidRPr="00F82697">
              <w:rPr>
                <w:rFonts w:ascii="Times New Roman" w:eastAsia="Calibri" w:hAnsi="Times New Roman" w:cs="Times New Roman"/>
                <w:bCs/>
                <w:kern w:val="24"/>
                <w:sz w:val="24"/>
                <w:szCs w:val="24"/>
                <w:lang w:val="kk-KZ" w:eastAsia="kk-KZ"/>
              </w:rPr>
              <w:t>Ес, зейін тыныс алу ырғағын дамыту.</w:t>
            </w:r>
          </w:p>
        </w:tc>
      </w:tr>
      <w:tr w:rsidR="009A151D" w:rsidRPr="00B01709" w:rsidTr="00C935B2">
        <w:tc>
          <w:tcPr>
            <w:tcW w:w="2694" w:type="dxa"/>
          </w:tcPr>
          <w:p w:rsidR="009A151D" w:rsidRDefault="009A151D" w:rsidP="00C935B2">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Серуеннен оралу</w:t>
            </w:r>
          </w:p>
        </w:tc>
        <w:tc>
          <w:tcPr>
            <w:tcW w:w="13324" w:type="dxa"/>
            <w:gridSpan w:val="8"/>
          </w:tcPr>
          <w:p w:rsidR="009A151D" w:rsidRPr="00CB36AC"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w:t>
            </w:r>
            <w:r w:rsidRPr="00CB36AC">
              <w:rPr>
                <w:rFonts w:ascii="Times New Roman" w:hAnsi="Times New Roman" w:cs="Times New Roman"/>
                <w:sz w:val="24"/>
                <w:szCs w:val="20"/>
                <w:lang w:val="kk-KZ"/>
              </w:rPr>
              <w:t>Балаларды сапта дұрыс тұруын қадағалау, бір-бірін итермей, жүгірмей саппен жүруге дағдыландыру.</w:t>
            </w:r>
          </w:p>
          <w:p w:rsidR="009A151D" w:rsidRPr="00480BF4" w:rsidRDefault="009A151D"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киімін ретімен шешу, аяқ киімдерін ауыстыруға оң, терісін ажыратуға бағыт бағдар беру.</w:t>
            </w:r>
          </w:p>
        </w:tc>
      </w:tr>
      <w:tr w:rsidR="009A151D" w:rsidRPr="00D90C60" w:rsidTr="00C935B2">
        <w:tc>
          <w:tcPr>
            <w:tcW w:w="2694" w:type="dxa"/>
          </w:tcPr>
          <w:p w:rsidR="009A151D" w:rsidRDefault="009A151D" w:rsidP="00C935B2">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xml:space="preserve">Балалардың дербес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r>
              <w:rPr>
                <w:rFonts w:ascii="Times New Roman" w:hAnsi="Times New Roman" w:cs="Times New Roman"/>
                <w:b/>
                <w:bCs/>
                <w:sz w:val="24"/>
                <w:szCs w:val="20"/>
                <w:lang w:val="kk-KZ"/>
              </w:rPr>
              <w:t xml:space="preserve"> </w:t>
            </w:r>
          </w:p>
          <w:p w:rsidR="009A151D" w:rsidRDefault="009A151D" w:rsidP="00C935B2">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w:t>
            </w:r>
          </w:p>
        </w:tc>
        <w:tc>
          <w:tcPr>
            <w:tcW w:w="2875" w:type="dxa"/>
            <w:gridSpan w:val="2"/>
          </w:tcPr>
          <w:p w:rsidR="009A151D" w:rsidRPr="00CB1968" w:rsidRDefault="009A151D" w:rsidP="00C935B2">
            <w:pPr>
              <w:widowControl w:val="0"/>
              <w:rPr>
                <w:rFonts w:ascii="Times New Roman" w:eastAsia="Calibri" w:hAnsi="Times New Roman" w:cs="Times New Roman"/>
                <w:b/>
                <w:sz w:val="24"/>
                <w:szCs w:val="24"/>
                <w:lang w:val="kk-KZ"/>
              </w:rPr>
            </w:pPr>
            <w:r w:rsidRPr="00A12FA5">
              <w:rPr>
                <w:rFonts w:ascii="Times New Roman" w:eastAsia="Calibri" w:hAnsi="Times New Roman" w:cs="Times New Roman"/>
                <w:b/>
                <w:sz w:val="24"/>
                <w:szCs w:val="24"/>
                <w:lang w:val="kk-KZ"/>
              </w:rPr>
              <w:t>Сөздерді және қарапайым сөз тіркестерін (2-4 сөз) қайталап айту, үй жануарлары мен олардың төлдерінің атауларын</w:t>
            </w:r>
            <w:r>
              <w:rPr>
                <w:rFonts w:ascii="Times New Roman" w:eastAsia="Calibri" w:hAnsi="Times New Roman" w:cs="Times New Roman"/>
                <w:b/>
                <w:sz w:val="24"/>
                <w:szCs w:val="24"/>
                <w:lang w:val="kk-KZ"/>
              </w:rPr>
              <w:t xml:space="preserve"> </w:t>
            </w:r>
            <w:r w:rsidRPr="00A12FA5">
              <w:rPr>
                <w:rFonts w:ascii="Times New Roman" w:eastAsia="Calibri" w:hAnsi="Times New Roman" w:cs="Times New Roman"/>
                <w:b/>
                <w:sz w:val="24"/>
                <w:szCs w:val="24"/>
                <w:lang w:val="kk-KZ"/>
              </w:rPr>
              <w:t xml:space="preserve"> үйрету.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(Сөйлеуді дамыту)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«Ақ лақ</w:t>
            </w:r>
            <w:r w:rsidRPr="007A2A9A">
              <w:rPr>
                <w:rFonts w:ascii="Times New Roman" w:hAnsi="Times New Roman" w:cs="Times New Roman"/>
                <w:b/>
                <w:sz w:val="24"/>
                <w:szCs w:val="20"/>
                <w:lang w:val="kk-KZ"/>
              </w:rPr>
              <w:t>»</w:t>
            </w:r>
            <w:r>
              <w:rPr>
                <w:rFonts w:ascii="Times New Roman" w:eastAsia="Calibri" w:hAnsi="Times New Roman" w:cs="Times New Roman"/>
                <w:b/>
                <w:sz w:val="24"/>
                <w:szCs w:val="24"/>
                <w:lang w:val="kk-KZ"/>
              </w:rPr>
              <w:t xml:space="preserve">                               </w:t>
            </w: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 xml:space="preserve">Балаларды сөйлеу арқылы, сөздік қорын толықтыру, дыбыстарды айтуға тілін дамыту.             </w:t>
            </w:r>
          </w:p>
        </w:tc>
        <w:tc>
          <w:tcPr>
            <w:tcW w:w="2505" w:type="dxa"/>
            <w:gridSpan w:val="2"/>
          </w:tcPr>
          <w:p w:rsidR="009A151D" w:rsidRPr="00A73718" w:rsidRDefault="009A151D" w:rsidP="00C935B2">
            <w:pPr>
              <w:widowControl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Pr="007F130E">
              <w:rPr>
                <w:rFonts w:ascii="Times New Roman" w:eastAsia="Calibri" w:hAnsi="Times New Roman" w:cs="Times New Roman"/>
                <w:b/>
                <w:sz w:val="24"/>
                <w:szCs w:val="24"/>
                <w:lang w:val="kk-KZ"/>
              </w:rPr>
              <w:t>Балалардың бейнелеу әрекетіне деген қызығушылығын ояту, көркемдік қабылдауларын дамыту.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(Сурет салу)</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«Менің добым</w:t>
            </w:r>
            <w:r w:rsidRPr="0048201B">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w:t>
            </w:r>
            <w:r w:rsidRPr="00F92A9A">
              <w:rPr>
                <w:rFonts w:ascii="Times New Roman" w:hAnsi="Times New Roman" w:cs="Times New Roman"/>
                <w:b/>
                <w:sz w:val="24"/>
                <w:szCs w:val="20"/>
                <w:lang w:val="kk-KZ"/>
              </w:rPr>
              <w:t>Мақсаты:</w:t>
            </w:r>
            <w:r w:rsidRPr="00F92A9A">
              <w:rPr>
                <w:rFonts w:ascii="Times New Roman" w:hAnsi="Times New Roman" w:cs="Times New Roman"/>
                <w:sz w:val="24"/>
                <w:szCs w:val="20"/>
                <w:lang w:val="kk-KZ"/>
              </w:rPr>
              <w:t xml:space="preserve"> </w:t>
            </w:r>
            <w:r>
              <w:rPr>
                <w:rFonts w:ascii="Times New Roman" w:eastAsia="Times New Roman" w:hAnsi="Times New Roman" w:cs="Times New Roman"/>
                <w:sz w:val="24"/>
                <w:szCs w:val="24"/>
                <w:lang w:val="kk-KZ" w:eastAsia="ru-RU"/>
              </w:rPr>
              <w:t>Қағаз бетіне дайын доптың суретін мақталы таяқшалар  арқылы бояуға үйрету.</w:t>
            </w:r>
            <w:r w:rsidRPr="0026298D">
              <w:rPr>
                <w:rFonts w:ascii="Times New Roman" w:hAnsi="Times New Roman" w:cs="Times New Roman"/>
                <w:b/>
                <w:sz w:val="24"/>
                <w:szCs w:val="24"/>
                <w:lang w:val="kk-KZ"/>
              </w:rPr>
              <w:t xml:space="preserve"> </w:t>
            </w:r>
            <w:r>
              <w:rPr>
                <w:rFonts w:ascii="Times New Roman" w:hAnsi="Times New Roman" w:cs="Times New Roman"/>
                <w:sz w:val="28"/>
                <w:szCs w:val="28"/>
                <w:lang w:val="kk-KZ"/>
              </w:rPr>
              <w:t xml:space="preserve"> </w:t>
            </w:r>
          </w:p>
        </w:tc>
        <w:tc>
          <w:tcPr>
            <w:tcW w:w="2700" w:type="dxa"/>
          </w:tcPr>
          <w:p w:rsidR="009A151D" w:rsidRPr="005A1152" w:rsidRDefault="009A151D" w:rsidP="00C935B2">
            <w:pPr>
              <w:widowControl w:val="0"/>
              <w:rPr>
                <w:rFonts w:ascii="Times New Roman" w:eastAsia="Calibri" w:hAnsi="Times New Roman" w:cs="Times New Roman"/>
                <w:b/>
                <w:sz w:val="24"/>
                <w:szCs w:val="24"/>
                <w:lang w:val="kk-KZ"/>
              </w:rPr>
            </w:pPr>
            <w:r w:rsidRPr="00A478A5">
              <w:rPr>
                <w:rFonts w:ascii="Times New Roman" w:eastAsia="Calibri" w:hAnsi="Times New Roman" w:cs="Times New Roman"/>
                <w:b/>
                <w:sz w:val="24"/>
                <w:szCs w:val="24"/>
                <w:lang w:val="kk-KZ"/>
              </w:rPr>
              <w:t>Суреттердің мазмұны бойынша қойылған сұрақтарға жауап беруді дамыту.</w:t>
            </w:r>
            <w:r>
              <w:rPr>
                <w:rFonts w:ascii="Times New Roman" w:eastAsia="Calibri" w:hAnsi="Times New Roman" w:cs="Times New Roman"/>
                <w:b/>
                <w:sz w:val="24"/>
                <w:szCs w:val="24"/>
                <w:lang w:val="kk-KZ"/>
              </w:rPr>
              <w:t xml:space="preserve"> (Көркем әдебиет)  </w:t>
            </w:r>
            <w:r>
              <w:rPr>
                <w:rFonts w:ascii="Times New Roman" w:eastAsia="Calibri" w:hAnsi="Times New Roman" w:cs="Times New Roman"/>
                <w:sz w:val="24"/>
                <w:szCs w:val="24"/>
                <w:lang w:val="kk-KZ"/>
              </w:rPr>
              <w:t xml:space="preserve">Кітап орталығында ертегі кітаптарды көруге, қалаған ертегіні оқып беріп, сөздерді, дыбыстарды дұрыс қайталап айтуға үйрету. </w:t>
            </w:r>
            <w:r w:rsidRPr="00F074C1">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                                 </w:t>
            </w:r>
            <w:r w:rsidRPr="007322A0">
              <w:rPr>
                <w:rFonts w:ascii="Times New Roman" w:hAnsi="Times New Roman"/>
                <w:b/>
                <w:sz w:val="24"/>
                <w:szCs w:val="24"/>
                <w:lang w:val="kk-KZ"/>
              </w:rPr>
              <w:t>Қимыл қозғалыс ойыны</w:t>
            </w:r>
          </w:p>
        </w:tc>
        <w:tc>
          <w:tcPr>
            <w:tcW w:w="2835" w:type="dxa"/>
            <w:gridSpan w:val="2"/>
          </w:tcPr>
          <w:p w:rsidR="009A151D" w:rsidRPr="00CB1968" w:rsidRDefault="009A151D" w:rsidP="00C935B2">
            <w:pPr>
              <w:widowControl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Pr="00A12FA5">
              <w:rPr>
                <w:rFonts w:ascii="Times New Roman" w:eastAsia="Calibri" w:hAnsi="Times New Roman" w:cs="Times New Roman"/>
                <w:b/>
                <w:sz w:val="24"/>
                <w:szCs w:val="24"/>
                <w:lang w:val="kk-KZ"/>
              </w:rPr>
              <w:t>Сөздерді және қарапайым сөз тіркестерін (2-4 сөз) қайталап айту, үй жануарлары мен олардың төлдерінің атауларын</w:t>
            </w:r>
            <w:r>
              <w:rPr>
                <w:rFonts w:ascii="Times New Roman" w:eastAsia="Calibri" w:hAnsi="Times New Roman" w:cs="Times New Roman"/>
                <w:b/>
                <w:sz w:val="24"/>
                <w:szCs w:val="24"/>
                <w:lang w:val="kk-KZ"/>
              </w:rPr>
              <w:t xml:space="preserve"> </w:t>
            </w:r>
            <w:r w:rsidRPr="00A12FA5">
              <w:rPr>
                <w:rFonts w:ascii="Times New Roman" w:eastAsia="Calibri" w:hAnsi="Times New Roman" w:cs="Times New Roman"/>
                <w:b/>
                <w:sz w:val="24"/>
                <w:szCs w:val="24"/>
                <w:lang w:val="kk-KZ"/>
              </w:rPr>
              <w:t xml:space="preserve"> үйрету.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(Сөйлеуді дамыту)</w:t>
            </w:r>
            <w:r>
              <w:rPr>
                <w:rFonts w:ascii="Times New Roman" w:eastAsia="Calibri" w:hAnsi="Times New Roman" w:cs="Times New Roman"/>
                <w:b/>
                <w:sz w:val="24"/>
                <w:szCs w:val="24"/>
                <w:lang w:val="kk-KZ"/>
              </w:rPr>
              <w:t xml:space="preserve"> </w:t>
            </w:r>
            <w:r w:rsidRPr="00A16A47">
              <w:rPr>
                <w:rFonts w:ascii="Times New Roman" w:eastAsia="Calibri" w:hAnsi="Times New Roman" w:cs="Times New Roman"/>
                <w:b/>
                <w:color w:val="000000"/>
                <w:sz w:val="24"/>
                <w:szCs w:val="24"/>
                <w:lang w:val="kk-KZ" w:eastAsia="ru-RU"/>
              </w:rPr>
              <w:t xml:space="preserve">Дидактикалық ойын </w:t>
            </w:r>
            <w:r>
              <w:rPr>
                <w:rFonts w:ascii="Times New Roman" w:eastAsia="Calibri" w:hAnsi="Times New Roman" w:cs="Times New Roman"/>
                <w:b/>
                <w:color w:val="000000"/>
                <w:sz w:val="24"/>
                <w:szCs w:val="24"/>
                <w:lang w:val="kk-KZ" w:eastAsia="ru-RU"/>
              </w:rPr>
              <w:t xml:space="preserve">                «Үй жануарларын  атайық</w:t>
            </w:r>
            <w:r w:rsidRPr="00A16A47">
              <w:rPr>
                <w:rFonts w:ascii="Times New Roman" w:eastAsia="Calibri" w:hAnsi="Times New Roman" w:cs="Times New Roman"/>
                <w:b/>
                <w:color w:val="000000"/>
                <w:sz w:val="24"/>
                <w:szCs w:val="24"/>
                <w:lang w:val="kk-KZ" w:eastAsia="ru-RU"/>
              </w:rPr>
              <w:t>»</w:t>
            </w:r>
            <w:r w:rsidRPr="00A16A47">
              <w:rPr>
                <w:rFonts w:ascii="Times New Roman" w:eastAsia="Calibri" w:hAnsi="Times New Roman" w:cs="Times New Roman"/>
                <w:color w:val="000000"/>
                <w:sz w:val="24"/>
                <w:szCs w:val="24"/>
                <w:lang w:val="kk-KZ" w:eastAsia="ru-RU"/>
              </w:rPr>
              <w:t xml:space="preserve"> </w:t>
            </w:r>
            <w:r>
              <w:rPr>
                <w:rFonts w:ascii="Times New Roman" w:eastAsia="Calibri" w:hAnsi="Times New Roman" w:cs="Times New Roman"/>
                <w:color w:val="000000"/>
                <w:sz w:val="24"/>
                <w:szCs w:val="24"/>
                <w:lang w:val="kk-KZ" w:eastAsia="ru-RU"/>
              </w:rPr>
              <w:t xml:space="preserve">                </w:t>
            </w:r>
            <w:r w:rsidRPr="00A16A47">
              <w:rPr>
                <w:rFonts w:ascii="Times New Roman" w:eastAsia="Calibri" w:hAnsi="Times New Roman" w:cs="Times New Roman"/>
                <w:b/>
                <w:color w:val="000000"/>
                <w:sz w:val="24"/>
                <w:szCs w:val="24"/>
                <w:lang w:val="kk-KZ" w:eastAsia="ru-RU"/>
              </w:rPr>
              <w:t>Мақсаты</w:t>
            </w:r>
            <w:r>
              <w:rPr>
                <w:rFonts w:ascii="Times New Roman" w:eastAsia="Calibri" w:hAnsi="Times New Roman" w:cs="Times New Roman"/>
                <w:b/>
                <w:color w:val="000000"/>
                <w:sz w:val="24"/>
                <w:szCs w:val="24"/>
                <w:lang w:val="kk-KZ" w:eastAsia="ru-RU"/>
              </w:rPr>
              <w:t xml:space="preserve">: </w:t>
            </w:r>
            <w:r>
              <w:rPr>
                <w:rFonts w:ascii="Times New Roman" w:eastAsia="Calibri" w:hAnsi="Times New Roman" w:cs="Times New Roman"/>
                <w:color w:val="000000"/>
                <w:sz w:val="24"/>
                <w:szCs w:val="24"/>
                <w:lang w:val="kk-KZ" w:eastAsia="ru-RU"/>
              </w:rPr>
              <w:t xml:space="preserve">Үй жануарларын, төлдерін </w:t>
            </w:r>
            <w:r>
              <w:rPr>
                <w:rFonts w:ascii="Times New Roman" w:hAnsi="Times New Roman" w:cs="Times New Roman"/>
                <w:color w:val="000000"/>
                <w:sz w:val="24"/>
                <w:szCs w:val="24"/>
                <w:lang w:val="kk-KZ" w:eastAsia="ru-RU"/>
              </w:rPr>
              <w:t xml:space="preserve"> атауға  үйрету.                       </w:t>
            </w:r>
            <w:r w:rsidRPr="00154AFE">
              <w:rPr>
                <w:rFonts w:ascii="Times New Roman" w:hAnsi="Times New Roman" w:cs="Times New Roman"/>
                <w:b/>
                <w:color w:val="000000"/>
                <w:sz w:val="24"/>
                <w:szCs w:val="24"/>
                <w:lang w:val="kk-KZ" w:eastAsia="ru-RU"/>
              </w:rPr>
              <w:t>«Сыңарын тап»</w:t>
            </w:r>
            <w:r>
              <w:rPr>
                <w:rFonts w:ascii="Times New Roman" w:eastAsia="Calibri" w:hAnsi="Times New Roman" w:cs="Times New Roman"/>
                <w:b/>
                <w:sz w:val="24"/>
                <w:szCs w:val="24"/>
                <w:lang w:val="kk-KZ"/>
              </w:rPr>
              <w:t xml:space="preserve"> </w:t>
            </w:r>
            <w:r w:rsidRPr="00154AFE">
              <w:rPr>
                <w:rFonts w:ascii="Times New Roman" w:hAnsi="Times New Roman" w:cs="Times New Roman"/>
                <w:b/>
                <w:color w:val="000000"/>
                <w:sz w:val="24"/>
                <w:szCs w:val="24"/>
                <w:lang w:val="kk-KZ" w:eastAsia="ru-RU"/>
              </w:rPr>
              <w:t>Мақсаты:</w:t>
            </w:r>
            <w:r>
              <w:rPr>
                <w:rFonts w:ascii="Times New Roman" w:hAnsi="Times New Roman" w:cs="Times New Roman"/>
                <w:color w:val="000000"/>
                <w:sz w:val="24"/>
                <w:szCs w:val="24"/>
                <w:lang w:val="kk-KZ" w:eastAsia="ru-RU"/>
              </w:rPr>
              <w:t xml:space="preserve"> Ойлау, есте сақтау  қабілеттерін</w:t>
            </w:r>
            <w:r w:rsidRPr="001D614C">
              <w:rPr>
                <w:rFonts w:ascii="Times New Roman" w:hAnsi="Times New Roman" w:cs="Times New Roman"/>
                <w:sz w:val="24"/>
                <w:szCs w:val="24"/>
                <w:lang w:val="kk-KZ"/>
              </w:rPr>
              <w:t xml:space="preserve"> </w:t>
            </w:r>
            <w:r>
              <w:rPr>
                <w:rFonts w:ascii="Times New Roman" w:hAnsi="Times New Roman" w:cs="Times New Roman"/>
                <w:sz w:val="24"/>
                <w:szCs w:val="24"/>
                <w:lang w:val="kk-KZ"/>
              </w:rPr>
              <w:t>дамыту.</w:t>
            </w:r>
            <w:r>
              <w:rPr>
                <w:rFonts w:ascii="Times New Roman" w:hAnsi="Times New Roman" w:cs="Times New Roman"/>
                <w:b/>
                <w:sz w:val="24"/>
                <w:szCs w:val="20"/>
                <w:lang w:val="kk-KZ"/>
              </w:rPr>
              <w:t xml:space="preserve">       </w:t>
            </w:r>
          </w:p>
        </w:tc>
        <w:tc>
          <w:tcPr>
            <w:tcW w:w="2409" w:type="dxa"/>
          </w:tcPr>
          <w:p w:rsidR="009A151D" w:rsidRPr="0019624F" w:rsidRDefault="009A151D" w:rsidP="00C935B2">
            <w:pPr>
              <w:spacing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Pr="00C675FB">
              <w:rPr>
                <w:rFonts w:ascii="Times New Roman" w:eastAsia="Calibri" w:hAnsi="Times New Roman" w:cs="Times New Roman"/>
                <w:b/>
                <w:sz w:val="24"/>
                <w:szCs w:val="24"/>
                <w:lang w:val="kk-KZ"/>
              </w:rPr>
              <w:t>Заттар мен құралдарды қолдану дағдыларын қалыптастыру</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Бірдей ойыншықтарды топтастырып ойнату, қолдану дағдыларын, ұқсас қасиеттері бойынша қалыптастыру.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«Ұқсасын тап»</w:t>
            </w:r>
            <w:r>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 xml:space="preserve"> </w:t>
            </w:r>
            <w:r w:rsidRPr="00E94372">
              <w:rPr>
                <w:rFonts w:ascii="Times New Roman" w:hAnsi="Times New Roman" w:cs="Times New Roman"/>
                <w:b/>
                <w:sz w:val="24"/>
                <w:szCs w:val="24"/>
                <w:lang w:val="kk-KZ"/>
              </w:rPr>
              <w:t xml:space="preserve">                   </w:t>
            </w:r>
          </w:p>
        </w:tc>
      </w:tr>
      <w:tr w:rsidR="009A151D" w:rsidRPr="009A151D" w:rsidTr="00C935B2">
        <w:tc>
          <w:tcPr>
            <w:tcW w:w="2694" w:type="dxa"/>
          </w:tcPr>
          <w:p w:rsidR="009A151D" w:rsidRDefault="009A151D" w:rsidP="00C935B2">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Балалардың үйіне қайтуы</w:t>
            </w:r>
          </w:p>
        </w:tc>
        <w:tc>
          <w:tcPr>
            <w:tcW w:w="13324" w:type="dxa"/>
            <w:gridSpan w:val="8"/>
          </w:tcPr>
          <w:p w:rsidR="009A151D" w:rsidRDefault="009A151D"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r>
              <w:rPr>
                <w:rFonts w:ascii="Times New Roman" w:hAnsi="Times New Roman"/>
                <w:sz w:val="24"/>
                <w:szCs w:val="24"/>
                <w:lang w:val="kk-KZ" w:eastAsia="ru-RU"/>
              </w:rPr>
              <w:t>Ата-аналармен әңгімелесу,балабақшаға уақытымен келу.</w:t>
            </w:r>
          </w:p>
          <w:p w:rsidR="009A151D" w:rsidRDefault="009A151D" w:rsidP="00C935B2">
            <w:pPr>
              <w:spacing w:after="0" w:line="240" w:lineRule="auto"/>
              <w:rPr>
                <w:rFonts w:ascii="Times New Roman" w:hAnsi="Times New Roman" w:cs="Times New Roman"/>
                <w:sz w:val="24"/>
                <w:szCs w:val="20"/>
                <w:u w:val="single"/>
                <w:lang w:val="kk-KZ"/>
              </w:rPr>
            </w:pPr>
            <w:r w:rsidRPr="00A933E1">
              <w:rPr>
                <w:rFonts w:ascii="Times New Roman" w:hAnsi="Times New Roman" w:cs="Times New Roman"/>
                <w:color w:val="000000"/>
                <w:sz w:val="24"/>
                <w:szCs w:val="24"/>
                <w:lang w:val="kk-KZ"/>
              </w:rPr>
              <w:t>Балалардың демалысты жақсы өткізулерін тілеу.</w:t>
            </w:r>
          </w:p>
        </w:tc>
      </w:tr>
    </w:tbl>
    <w:p w:rsidR="009A151D" w:rsidRPr="00B3171B" w:rsidRDefault="009A151D" w:rsidP="009A151D">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Тәрбиеші: </w:t>
      </w:r>
      <w:r w:rsidRPr="00B3171B">
        <w:rPr>
          <w:rFonts w:ascii="Times New Roman" w:hAnsi="Times New Roman" w:cs="Times New Roman"/>
          <w:bCs/>
          <w:sz w:val="24"/>
          <w:szCs w:val="20"/>
          <w:lang w:val="kk-KZ"/>
        </w:rPr>
        <w:t>Тагыбаева.Н.Е</w:t>
      </w:r>
    </w:p>
    <w:p w:rsidR="009A151D" w:rsidRPr="00B3171B" w:rsidRDefault="009A151D" w:rsidP="009A151D">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Әдіскер: </w:t>
      </w:r>
      <w:r w:rsidRPr="00B3171B">
        <w:rPr>
          <w:rFonts w:ascii="Times New Roman" w:hAnsi="Times New Roman" w:cs="Times New Roman"/>
          <w:bCs/>
          <w:sz w:val="24"/>
          <w:szCs w:val="20"/>
          <w:lang w:val="kk-KZ"/>
        </w:rPr>
        <w:t>Нургалиева.З.Қ</w:t>
      </w:r>
    </w:p>
    <w:p w:rsidR="009A151D" w:rsidRPr="00C700EA" w:rsidRDefault="009A151D" w:rsidP="009A151D">
      <w:pPr>
        <w:rPr>
          <w:lang w:val="kk-KZ"/>
        </w:rPr>
      </w:pPr>
    </w:p>
    <w:p w:rsidR="009A151D" w:rsidRPr="008A1208" w:rsidRDefault="009A151D" w:rsidP="009A151D">
      <w:pPr>
        <w:rPr>
          <w:lang w:val="kk-KZ"/>
        </w:rPr>
      </w:pPr>
    </w:p>
    <w:p w:rsidR="009A151D" w:rsidRPr="00A12FA5" w:rsidRDefault="009A151D" w:rsidP="009A151D">
      <w:pPr>
        <w:rPr>
          <w:lang w:val="kk-KZ"/>
        </w:rPr>
      </w:pPr>
    </w:p>
    <w:p w:rsidR="00B30C70" w:rsidRDefault="00B30C70" w:rsidP="00854E00">
      <w:pPr>
        <w:rPr>
          <w:rFonts w:ascii="Times New Roman" w:hAnsi="Times New Roman" w:cs="Times New Roman"/>
          <w:b/>
          <w:sz w:val="24"/>
          <w:szCs w:val="24"/>
          <w:lang w:val="kk-KZ"/>
        </w:rPr>
      </w:pPr>
    </w:p>
    <w:p w:rsidR="00B01709" w:rsidRDefault="00B01709" w:rsidP="00854E00">
      <w:pPr>
        <w:rPr>
          <w:rFonts w:ascii="Times New Roman" w:hAnsi="Times New Roman" w:cs="Times New Roman"/>
          <w:b/>
          <w:sz w:val="24"/>
          <w:szCs w:val="24"/>
          <w:lang w:val="kk-KZ"/>
        </w:rPr>
      </w:pPr>
    </w:p>
    <w:p w:rsidR="00B01709" w:rsidRDefault="00B01709" w:rsidP="00854E00">
      <w:pPr>
        <w:rPr>
          <w:rFonts w:ascii="Times New Roman" w:hAnsi="Times New Roman" w:cs="Times New Roman"/>
          <w:b/>
          <w:sz w:val="24"/>
          <w:szCs w:val="24"/>
          <w:lang w:val="kk-KZ"/>
        </w:rPr>
      </w:pPr>
    </w:p>
    <w:p w:rsidR="00B01709" w:rsidRDefault="00B01709" w:rsidP="00854E00">
      <w:pPr>
        <w:rPr>
          <w:rFonts w:ascii="Times New Roman" w:hAnsi="Times New Roman" w:cs="Times New Roman"/>
          <w:b/>
          <w:sz w:val="24"/>
          <w:szCs w:val="24"/>
          <w:lang w:val="kk-KZ"/>
        </w:rPr>
      </w:pPr>
    </w:p>
    <w:p w:rsidR="00B01709" w:rsidRDefault="00B01709" w:rsidP="00854E00">
      <w:pPr>
        <w:rPr>
          <w:rFonts w:ascii="Times New Roman" w:hAnsi="Times New Roman" w:cs="Times New Roman"/>
          <w:b/>
          <w:sz w:val="24"/>
          <w:szCs w:val="24"/>
          <w:lang w:val="kk-KZ"/>
        </w:rPr>
      </w:pPr>
    </w:p>
    <w:p w:rsidR="00B01709" w:rsidRDefault="00B01709" w:rsidP="00854E00">
      <w:pPr>
        <w:rPr>
          <w:rFonts w:ascii="Times New Roman" w:hAnsi="Times New Roman" w:cs="Times New Roman"/>
          <w:b/>
          <w:sz w:val="24"/>
          <w:szCs w:val="24"/>
          <w:lang w:val="kk-KZ"/>
        </w:rPr>
      </w:pPr>
    </w:p>
    <w:p w:rsidR="00B01709" w:rsidRDefault="00B01709" w:rsidP="00854E00">
      <w:pPr>
        <w:rPr>
          <w:rFonts w:ascii="Times New Roman" w:hAnsi="Times New Roman" w:cs="Times New Roman"/>
          <w:b/>
          <w:sz w:val="24"/>
          <w:szCs w:val="24"/>
          <w:lang w:val="kk-KZ"/>
        </w:rPr>
      </w:pPr>
    </w:p>
    <w:p w:rsidR="00B01709" w:rsidRDefault="00B01709" w:rsidP="00854E00">
      <w:pPr>
        <w:rPr>
          <w:rFonts w:ascii="Times New Roman" w:hAnsi="Times New Roman" w:cs="Times New Roman"/>
          <w:b/>
          <w:sz w:val="24"/>
          <w:szCs w:val="24"/>
          <w:lang w:val="kk-KZ"/>
        </w:rPr>
      </w:pPr>
    </w:p>
    <w:p w:rsidR="00B01709" w:rsidRDefault="00B01709" w:rsidP="00854E00">
      <w:pPr>
        <w:rPr>
          <w:rFonts w:ascii="Times New Roman" w:hAnsi="Times New Roman" w:cs="Times New Roman"/>
          <w:b/>
          <w:sz w:val="24"/>
          <w:szCs w:val="24"/>
          <w:lang w:val="kk-KZ"/>
        </w:rPr>
      </w:pPr>
    </w:p>
    <w:p w:rsidR="00B01709" w:rsidRDefault="00B01709" w:rsidP="00854E00">
      <w:pPr>
        <w:rPr>
          <w:rFonts w:ascii="Times New Roman" w:hAnsi="Times New Roman" w:cs="Times New Roman"/>
          <w:b/>
          <w:sz w:val="24"/>
          <w:szCs w:val="24"/>
          <w:lang w:val="kk-KZ"/>
        </w:rPr>
      </w:pPr>
    </w:p>
    <w:p w:rsidR="00B01709" w:rsidRDefault="00B01709" w:rsidP="00854E00">
      <w:pPr>
        <w:rPr>
          <w:rFonts w:ascii="Times New Roman" w:hAnsi="Times New Roman" w:cs="Times New Roman"/>
          <w:b/>
          <w:sz w:val="24"/>
          <w:szCs w:val="24"/>
          <w:lang w:val="kk-KZ"/>
        </w:rPr>
      </w:pPr>
    </w:p>
    <w:p w:rsidR="00B01709" w:rsidRPr="0093077B" w:rsidRDefault="00B01709" w:rsidP="00B01709">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Тәрбиелеу - білім беру процесінің циклограммасы</w:t>
      </w:r>
    </w:p>
    <w:p w:rsidR="00B01709" w:rsidRPr="0093077B" w:rsidRDefault="00B01709" w:rsidP="00B01709">
      <w:pPr>
        <w:spacing w:after="0" w:line="240" w:lineRule="auto"/>
        <w:rPr>
          <w:rFonts w:ascii="Times New Roman" w:hAnsi="Times New Roman" w:cs="Times New Roman"/>
          <w:sz w:val="24"/>
          <w:szCs w:val="24"/>
          <w:lang w:val="kk-KZ"/>
        </w:rPr>
      </w:pPr>
      <w:r w:rsidRPr="002137E7">
        <w:rPr>
          <w:rFonts w:ascii="Times New Roman" w:hAnsi="Times New Roman" w:cs="Times New Roman"/>
          <w:b/>
          <w:bCs/>
          <w:sz w:val="24"/>
          <w:szCs w:val="24"/>
          <w:lang w:val="kk-KZ"/>
        </w:rPr>
        <w:t>Білім беру ұйымы</w:t>
      </w:r>
      <w:r w:rsidRPr="006866C4">
        <w:rPr>
          <w:rFonts w:ascii="Times New Roman" w:hAnsi="Times New Roman" w:cs="Times New Roman"/>
          <w:b/>
          <w:bCs/>
          <w:sz w:val="24"/>
          <w:szCs w:val="24"/>
          <w:lang w:val="kk-KZ"/>
        </w:rPr>
        <w:t xml:space="preserve">: </w:t>
      </w:r>
      <w:r w:rsidRPr="00037375">
        <w:rPr>
          <w:rFonts w:ascii="Times New Roman" w:hAnsi="Times New Roman" w:cs="Times New Roman"/>
          <w:sz w:val="24"/>
          <w:szCs w:val="24"/>
          <w:u w:val="single"/>
          <w:lang w:val="kk-KZ"/>
        </w:rPr>
        <w:t>«Балдырған»  бөбекжайы</w:t>
      </w:r>
    </w:p>
    <w:p w:rsidR="00B01709" w:rsidRPr="00037375" w:rsidRDefault="00B01709" w:rsidP="00B01709">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Топ:  </w:t>
      </w:r>
      <w:r w:rsidRPr="00037375">
        <w:rPr>
          <w:rFonts w:ascii="Times New Roman" w:hAnsi="Times New Roman" w:cs="Times New Roman"/>
          <w:sz w:val="24"/>
          <w:szCs w:val="24"/>
          <w:u w:val="single"/>
          <w:lang w:val="kk-KZ"/>
        </w:rPr>
        <w:t>«Толағай» кіші тобы</w:t>
      </w:r>
    </w:p>
    <w:p w:rsidR="00B01709" w:rsidRPr="00037375" w:rsidRDefault="00B01709" w:rsidP="00B01709">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Балалардың жасы:  </w:t>
      </w:r>
      <w:r w:rsidRPr="00037375">
        <w:rPr>
          <w:rFonts w:ascii="Times New Roman" w:hAnsi="Times New Roman" w:cs="Times New Roman"/>
          <w:sz w:val="24"/>
          <w:szCs w:val="24"/>
          <w:u w:val="single"/>
          <w:lang w:val="kk-KZ"/>
        </w:rPr>
        <w:t>2  жас</w:t>
      </w:r>
    </w:p>
    <w:p w:rsidR="00B01709" w:rsidRPr="00037375" w:rsidRDefault="00B01709" w:rsidP="00B01709">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Жоспардың құрылу кезеңі:  </w:t>
      </w:r>
      <w:r>
        <w:rPr>
          <w:rFonts w:ascii="Times New Roman" w:hAnsi="Times New Roman" w:cs="Times New Roman"/>
          <w:bCs/>
          <w:sz w:val="24"/>
          <w:szCs w:val="24"/>
          <w:lang w:val="kk-KZ"/>
        </w:rPr>
        <w:t>02</w:t>
      </w:r>
      <w:r>
        <w:rPr>
          <w:rFonts w:ascii="Times New Roman" w:hAnsi="Times New Roman" w:cs="Times New Roman"/>
          <w:sz w:val="24"/>
          <w:szCs w:val="24"/>
          <w:u w:val="single"/>
          <w:lang w:val="kk-KZ"/>
        </w:rPr>
        <w:t xml:space="preserve"> - 05 мамыр</w:t>
      </w:r>
      <w:r w:rsidRPr="00037375">
        <w:rPr>
          <w:rFonts w:ascii="Times New Roman" w:hAnsi="Times New Roman" w:cs="Times New Roman"/>
          <w:sz w:val="24"/>
          <w:szCs w:val="24"/>
          <w:u w:val="single"/>
          <w:lang w:val="kk-KZ"/>
        </w:rPr>
        <w:t xml:space="preserve"> айы</w:t>
      </w:r>
      <w:r>
        <w:rPr>
          <w:rFonts w:ascii="Times New Roman" w:hAnsi="Times New Roman" w:cs="Times New Roman"/>
          <w:sz w:val="24"/>
          <w:szCs w:val="24"/>
          <w:u w:val="single"/>
          <w:lang w:val="kk-KZ"/>
        </w:rPr>
        <w:t>,  2023</w:t>
      </w:r>
      <w:r w:rsidRPr="00037375">
        <w:rPr>
          <w:rFonts w:ascii="Times New Roman" w:hAnsi="Times New Roman" w:cs="Times New Roman"/>
          <w:sz w:val="24"/>
          <w:szCs w:val="24"/>
          <w:u w:val="single"/>
          <w:lang w:val="kk-KZ"/>
        </w:rPr>
        <w:t xml:space="preserve"> жыл</w:t>
      </w:r>
      <w:r>
        <w:rPr>
          <w:rFonts w:ascii="Times New Roman" w:hAnsi="Times New Roman" w:cs="Times New Roman"/>
          <w:sz w:val="24"/>
          <w:szCs w:val="24"/>
          <w:u w:val="single"/>
          <w:lang w:val="kk-KZ"/>
        </w:rPr>
        <w:t>.</w:t>
      </w:r>
    </w:p>
    <w:tbl>
      <w:tblPr>
        <w:tblStyle w:val="a3"/>
        <w:tblW w:w="16018" w:type="dxa"/>
        <w:tblInd w:w="-601" w:type="dxa"/>
        <w:tblLayout w:type="fixed"/>
        <w:tblLook w:val="04A0"/>
      </w:tblPr>
      <w:tblGrid>
        <w:gridCol w:w="2694"/>
        <w:gridCol w:w="2693"/>
        <w:gridCol w:w="182"/>
        <w:gridCol w:w="2490"/>
        <w:gridCol w:w="15"/>
        <w:gridCol w:w="2700"/>
        <w:gridCol w:w="2693"/>
        <w:gridCol w:w="142"/>
        <w:gridCol w:w="2409"/>
      </w:tblGrid>
      <w:tr w:rsidR="00B01709" w:rsidRPr="00636E48" w:rsidTr="00C935B2">
        <w:tc>
          <w:tcPr>
            <w:tcW w:w="2694" w:type="dxa"/>
          </w:tcPr>
          <w:p w:rsidR="00B01709" w:rsidRPr="006D6827"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Күн тәртібінің үлгісі  </w:t>
            </w:r>
          </w:p>
        </w:tc>
        <w:tc>
          <w:tcPr>
            <w:tcW w:w="2693" w:type="dxa"/>
          </w:tcPr>
          <w:p w:rsidR="00B01709" w:rsidRDefault="00B01709" w:rsidP="00C935B2">
            <w:pPr>
              <w:spacing w:after="0" w:line="240" w:lineRule="auto"/>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Дүйсен</w:t>
            </w:r>
            <w:r>
              <w:rPr>
                <w:rFonts w:ascii="Times New Roman" w:hAnsi="Times New Roman" w:cs="Times New Roman"/>
                <w:b/>
                <w:sz w:val="24"/>
                <w:szCs w:val="20"/>
                <w:lang w:val="kk-KZ"/>
              </w:rPr>
              <w:t>б</w:t>
            </w:r>
            <w:r w:rsidRPr="00B0022A">
              <w:rPr>
                <w:rFonts w:ascii="Times New Roman" w:hAnsi="Times New Roman" w:cs="Times New Roman"/>
                <w:b/>
                <w:sz w:val="24"/>
                <w:szCs w:val="20"/>
                <w:lang w:val="kk-KZ"/>
              </w:rPr>
              <w:t>і</w:t>
            </w:r>
          </w:p>
          <w:p w:rsidR="00B01709" w:rsidRPr="00B0022A" w:rsidRDefault="00B01709" w:rsidP="00C935B2">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01.05.2023 ж</w:t>
            </w:r>
          </w:p>
        </w:tc>
        <w:tc>
          <w:tcPr>
            <w:tcW w:w="2687" w:type="dxa"/>
            <w:gridSpan w:val="3"/>
          </w:tcPr>
          <w:p w:rsidR="00B01709" w:rsidRDefault="00B01709" w:rsidP="00C935B2">
            <w:pPr>
              <w:spacing w:after="0" w:line="240" w:lineRule="auto"/>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Сейсенбі</w:t>
            </w:r>
          </w:p>
          <w:p w:rsidR="00B01709" w:rsidRPr="00B0022A" w:rsidRDefault="00B01709" w:rsidP="00C935B2">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02.05.2023 ж</w:t>
            </w:r>
          </w:p>
        </w:tc>
        <w:tc>
          <w:tcPr>
            <w:tcW w:w="2700" w:type="dxa"/>
          </w:tcPr>
          <w:p w:rsidR="00B01709" w:rsidRDefault="00B01709" w:rsidP="00C935B2">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Сәрсенбі</w:t>
            </w:r>
          </w:p>
          <w:p w:rsidR="00B01709" w:rsidRPr="00FD1537" w:rsidRDefault="00B01709" w:rsidP="00C935B2">
            <w:pPr>
              <w:spacing w:after="0" w:line="240" w:lineRule="auto"/>
              <w:jc w:val="center"/>
              <w:rPr>
                <w:rFonts w:ascii="Times New Roman" w:hAnsi="Times New Roman" w:cs="Times New Roman"/>
                <w:b/>
                <w:sz w:val="24"/>
                <w:szCs w:val="20"/>
                <w:lang w:val="kk-KZ"/>
              </w:rPr>
            </w:pPr>
            <w:r>
              <w:rPr>
                <w:rFonts w:ascii="Times New Roman" w:hAnsi="Times New Roman" w:cs="Times New Roman"/>
                <w:b/>
                <w:bCs/>
                <w:sz w:val="24"/>
                <w:szCs w:val="20"/>
                <w:lang w:val="kk-KZ"/>
              </w:rPr>
              <w:t>03.05.2023 ж</w:t>
            </w:r>
          </w:p>
        </w:tc>
        <w:tc>
          <w:tcPr>
            <w:tcW w:w="2835" w:type="dxa"/>
            <w:gridSpan w:val="2"/>
          </w:tcPr>
          <w:p w:rsidR="00B01709" w:rsidRDefault="00B01709" w:rsidP="00C935B2">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Бейсенб</w:t>
            </w:r>
            <w:r>
              <w:rPr>
                <w:rFonts w:ascii="Times New Roman" w:hAnsi="Times New Roman" w:cs="Times New Roman"/>
                <w:b/>
                <w:bCs/>
                <w:sz w:val="24"/>
                <w:szCs w:val="20"/>
                <w:lang w:val="kk-KZ"/>
              </w:rPr>
              <w:t>і</w:t>
            </w:r>
          </w:p>
          <w:p w:rsidR="00B01709" w:rsidRPr="00FD1537" w:rsidRDefault="00B01709" w:rsidP="00C935B2">
            <w:pPr>
              <w:spacing w:after="0" w:line="240" w:lineRule="auto"/>
              <w:jc w:val="center"/>
              <w:rPr>
                <w:rFonts w:ascii="Times New Roman" w:hAnsi="Times New Roman" w:cs="Times New Roman"/>
                <w:b/>
                <w:sz w:val="24"/>
                <w:szCs w:val="20"/>
                <w:lang w:val="kk-KZ"/>
              </w:rPr>
            </w:pPr>
            <w:r>
              <w:rPr>
                <w:rFonts w:ascii="Times New Roman" w:hAnsi="Times New Roman" w:cs="Times New Roman"/>
                <w:b/>
                <w:bCs/>
                <w:sz w:val="24"/>
                <w:szCs w:val="20"/>
                <w:lang w:val="kk-KZ"/>
              </w:rPr>
              <w:t>04.05.2023 ж</w:t>
            </w:r>
          </w:p>
        </w:tc>
        <w:tc>
          <w:tcPr>
            <w:tcW w:w="2409" w:type="dxa"/>
          </w:tcPr>
          <w:p w:rsidR="00B01709" w:rsidRDefault="00B01709" w:rsidP="00C935B2">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xml:space="preserve">      Жұма</w:t>
            </w:r>
          </w:p>
          <w:p w:rsidR="00B01709" w:rsidRPr="000932DC" w:rsidRDefault="00B01709" w:rsidP="00C935B2">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xml:space="preserve">    05.05.2023 ж</w:t>
            </w:r>
          </w:p>
        </w:tc>
      </w:tr>
      <w:tr w:rsidR="00B01709" w:rsidRPr="006B0466" w:rsidTr="00C935B2">
        <w:tc>
          <w:tcPr>
            <w:tcW w:w="2694" w:type="dxa"/>
          </w:tcPr>
          <w:p w:rsidR="00B01709" w:rsidRPr="00FD1537"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Балаларды қабылдау </w:t>
            </w:r>
          </w:p>
        </w:tc>
        <w:tc>
          <w:tcPr>
            <w:tcW w:w="2693" w:type="dxa"/>
          </w:tcPr>
          <w:p w:rsidR="00B01709" w:rsidRDefault="00B01709" w:rsidP="00C935B2">
            <w:pPr>
              <w:spacing w:after="0" w:line="240" w:lineRule="auto"/>
              <w:rPr>
                <w:rFonts w:ascii="Times New Roman" w:hAnsi="Times New Roman" w:cs="Times New Roman"/>
                <w:sz w:val="24"/>
                <w:szCs w:val="20"/>
                <w:lang w:val="kk-KZ"/>
              </w:rPr>
            </w:pPr>
          </w:p>
        </w:tc>
        <w:tc>
          <w:tcPr>
            <w:tcW w:w="2687" w:type="dxa"/>
            <w:gridSpan w:val="3"/>
          </w:tcPr>
          <w:p w:rsidR="00B01709" w:rsidRPr="00835F44"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color w:val="000000"/>
                <w:sz w:val="24"/>
                <w:szCs w:val="24"/>
                <w:lang w:val="kk-KZ"/>
              </w:rPr>
              <w:t xml:space="preserve">Балаларды жақсы көңіл-күймен қабылдау. Балалардан демалысты қалай өткізгендегі жайлы әңгіме жүргізу </w:t>
            </w:r>
            <w:r w:rsidRPr="007B75FB">
              <w:rPr>
                <w:rFonts w:ascii="Times New Roman" w:hAnsi="Times New Roman" w:cs="Times New Roman"/>
                <w:color w:val="000000"/>
                <w:sz w:val="24"/>
                <w:szCs w:val="24"/>
                <w:lang w:val="kk-KZ"/>
              </w:rPr>
              <w:t>жән</w:t>
            </w:r>
            <w:r>
              <w:rPr>
                <w:rFonts w:ascii="Times New Roman" w:hAnsi="Times New Roman" w:cs="Times New Roman"/>
                <w:color w:val="000000"/>
                <w:sz w:val="24"/>
                <w:szCs w:val="24"/>
                <w:lang w:val="kk-KZ"/>
              </w:rPr>
              <w:t>е көтеріңкі көңіл-күй, ж</w:t>
            </w:r>
            <w:r w:rsidRPr="007B75FB">
              <w:rPr>
                <w:rFonts w:ascii="Times New Roman" w:hAnsi="Times New Roman" w:cs="Times New Roman"/>
                <w:color w:val="000000"/>
                <w:sz w:val="24"/>
                <w:szCs w:val="24"/>
                <w:lang w:val="kk-KZ"/>
              </w:rPr>
              <w:t>ағымды  жағдай орнату</w:t>
            </w:r>
            <w:r>
              <w:rPr>
                <w:rFonts w:ascii="Times New Roman" w:hAnsi="Times New Roman" w:cs="Times New Roman"/>
                <w:color w:val="000000"/>
                <w:sz w:val="24"/>
                <w:szCs w:val="24"/>
                <w:lang w:val="kk-KZ"/>
              </w:rPr>
              <w:t>.</w:t>
            </w:r>
          </w:p>
        </w:tc>
        <w:tc>
          <w:tcPr>
            <w:tcW w:w="2700" w:type="dxa"/>
          </w:tcPr>
          <w:p w:rsidR="00B01709" w:rsidRPr="00791158" w:rsidRDefault="00B01709" w:rsidP="00C935B2">
            <w:pPr>
              <w:spacing w:after="0" w:line="240" w:lineRule="auto"/>
              <w:rPr>
                <w:rFonts w:ascii="Times New Roman" w:hAnsi="Times New Roman" w:cs="Times New Roman"/>
                <w:sz w:val="24"/>
                <w:szCs w:val="20"/>
                <w:lang w:val="kk-KZ"/>
              </w:rPr>
            </w:pPr>
            <w:r>
              <w:rPr>
                <w:rFonts w:ascii="Times New Roman" w:hAnsi="Times New Roman"/>
                <w:bCs/>
                <w:color w:val="000000"/>
                <w:sz w:val="24"/>
                <w:szCs w:val="24"/>
                <w:lang w:val="kk-KZ" w:eastAsia="ru-RU"/>
              </w:rPr>
              <w:t xml:space="preserve">  Балаларға, жағымды жағдай орнату, музыка әуені, балалармен табиғат көрнісіндегі  ерекшеліктері туралы әңгімелеу.</w:t>
            </w:r>
          </w:p>
        </w:tc>
        <w:tc>
          <w:tcPr>
            <w:tcW w:w="2835" w:type="dxa"/>
            <w:gridSpan w:val="2"/>
          </w:tcPr>
          <w:p w:rsidR="00B01709" w:rsidRDefault="00B01709" w:rsidP="00C935B2">
            <w:pPr>
              <w:spacing w:after="0"/>
              <w:rPr>
                <w:rFonts w:ascii="Times New Roman" w:hAnsi="Times New Roman" w:cs="Times New Roman"/>
                <w:sz w:val="24"/>
                <w:szCs w:val="20"/>
                <w:lang w:val="kk-KZ"/>
              </w:rPr>
            </w:pPr>
            <w:r>
              <w:rPr>
                <w:rFonts w:ascii="Times New Roman" w:hAnsi="Times New Roman" w:cs="Times New Roman"/>
                <w:sz w:val="24"/>
                <w:szCs w:val="20"/>
                <w:lang w:val="kk-KZ"/>
              </w:rPr>
              <w:t>Балалардың өзіне өзі қызмет көрсету дағдыларын қадағалау.</w:t>
            </w:r>
          </w:p>
          <w:p w:rsidR="00B01709" w:rsidRPr="005A2838" w:rsidRDefault="00B01709" w:rsidP="00C935B2">
            <w:pPr>
              <w:spacing w:after="0" w:line="240" w:lineRule="auto"/>
              <w:ind w:left="-82"/>
              <w:rPr>
                <w:rFonts w:ascii="Times New Roman" w:hAnsi="Times New Roman" w:cs="Times New Roman"/>
                <w:b/>
                <w:bCs/>
                <w:sz w:val="24"/>
                <w:szCs w:val="20"/>
                <w:lang w:val="kk-KZ"/>
              </w:rPr>
            </w:pPr>
            <w:r>
              <w:rPr>
                <w:rFonts w:ascii="Times New Roman" w:hAnsi="Times New Roman" w:cs="Times New Roman"/>
                <w:sz w:val="24"/>
                <w:szCs w:val="20"/>
                <w:lang w:val="kk-KZ"/>
              </w:rPr>
              <w:t>Сөрелеріне сыртқы киімдерін дұрыс қоюға әдеттендіру.</w:t>
            </w:r>
          </w:p>
        </w:tc>
        <w:tc>
          <w:tcPr>
            <w:tcW w:w="2409" w:type="dxa"/>
          </w:tcPr>
          <w:p w:rsidR="00B01709" w:rsidRPr="00791158"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көтеріңкі көңіл-күймен қарсы алу. Ауа</w:t>
            </w:r>
            <w:r w:rsidRPr="00835F44">
              <w:rPr>
                <w:rFonts w:ascii="Times New Roman" w:hAnsi="Times New Roman" w:cs="Times New Roman"/>
                <w:sz w:val="24"/>
                <w:szCs w:val="20"/>
                <w:lang w:val="kk-KZ"/>
              </w:rPr>
              <w:t>-</w:t>
            </w:r>
            <w:r>
              <w:rPr>
                <w:rFonts w:ascii="Times New Roman" w:hAnsi="Times New Roman" w:cs="Times New Roman"/>
                <w:sz w:val="24"/>
                <w:szCs w:val="20"/>
                <w:lang w:val="kk-KZ"/>
              </w:rPr>
              <w:t>райы жайлы әңгімелесу.</w:t>
            </w:r>
          </w:p>
          <w:p w:rsidR="00B01709" w:rsidRPr="000A4C72"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Дұрыс шешіну дағдыларын қадағалау.</w:t>
            </w:r>
          </w:p>
        </w:tc>
      </w:tr>
      <w:tr w:rsidR="00B01709" w:rsidRPr="006B0466" w:rsidTr="00C935B2">
        <w:tc>
          <w:tcPr>
            <w:tcW w:w="2694" w:type="dxa"/>
          </w:tcPr>
          <w:p w:rsidR="00B01709"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Ата-аналармен әңгімелесу, кеңес беру </w:t>
            </w:r>
          </w:p>
        </w:tc>
        <w:tc>
          <w:tcPr>
            <w:tcW w:w="13324" w:type="dxa"/>
            <w:gridSpan w:val="8"/>
          </w:tcPr>
          <w:p w:rsidR="00B01709" w:rsidRPr="00827AA9"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Ата-аналармен балалардың  балабақшаға көтеріңкі көңіл күймен келу жағдайларын талқылау.</w:t>
            </w:r>
          </w:p>
          <w:p w:rsidR="00B01709" w:rsidRPr="00827AA9"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денсаулығы жайында ата- анамен әңгімелесу, ауа-райына  байланысты  киіндіруге кеңес беру.</w:t>
            </w:r>
          </w:p>
        </w:tc>
      </w:tr>
      <w:tr w:rsidR="00B01709" w:rsidRPr="008A619D" w:rsidTr="00C935B2">
        <w:tc>
          <w:tcPr>
            <w:tcW w:w="2694" w:type="dxa"/>
          </w:tcPr>
          <w:p w:rsidR="00B01709" w:rsidRPr="00B0022A" w:rsidRDefault="00B01709" w:rsidP="00C935B2">
            <w:pPr>
              <w:spacing w:after="0" w:line="240" w:lineRule="auto"/>
              <w:rPr>
                <w:rFonts w:ascii="Times New Roman" w:hAnsi="Times New Roman" w:cs="Times New Roman"/>
                <w:sz w:val="24"/>
                <w:szCs w:val="20"/>
                <w:lang w:val="kk-KZ"/>
              </w:rPr>
            </w:pPr>
            <w:r w:rsidRPr="00B0022A">
              <w:rPr>
                <w:rFonts w:ascii="Times New Roman" w:hAnsi="Times New Roman" w:cs="Times New Roman"/>
                <w:b/>
                <w:bCs/>
                <w:sz w:val="24"/>
                <w:szCs w:val="2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Pr>
          <w:p w:rsidR="00B01709" w:rsidRPr="00E44E0A" w:rsidRDefault="00B01709" w:rsidP="00C935B2">
            <w:pPr>
              <w:spacing w:after="0"/>
              <w:rPr>
                <w:rFonts w:ascii="Times New Roman" w:hAnsi="Times New Roman" w:cs="Times New Roman"/>
                <w:b/>
                <w:sz w:val="24"/>
                <w:szCs w:val="24"/>
                <w:lang w:val="kk-KZ"/>
              </w:rPr>
            </w:pPr>
          </w:p>
          <w:p w:rsidR="00B01709" w:rsidRDefault="00B01709" w:rsidP="00C935B2">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r w:rsidRPr="00F074C1">
              <w:rPr>
                <w:rFonts w:ascii="Times New Roman" w:eastAsia="Calibri" w:hAnsi="Times New Roman" w:cs="Times New Roman"/>
                <w:sz w:val="24"/>
                <w:szCs w:val="24"/>
                <w:lang w:val="kk-KZ"/>
              </w:rPr>
              <w:t xml:space="preserve"> </w:t>
            </w:r>
          </w:p>
          <w:p w:rsidR="00B01709" w:rsidRPr="0012018A" w:rsidRDefault="00B01709" w:rsidP="00C935B2">
            <w:pPr>
              <w:spacing w:after="0" w:line="240" w:lineRule="auto"/>
              <w:rPr>
                <w:rFonts w:ascii="Times New Roman" w:hAnsi="Times New Roman" w:cs="Times New Roman"/>
                <w:b/>
                <w:sz w:val="24"/>
                <w:szCs w:val="24"/>
                <w:lang w:val="kk-KZ"/>
              </w:rPr>
            </w:pP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                     </w:t>
            </w:r>
          </w:p>
        </w:tc>
        <w:tc>
          <w:tcPr>
            <w:tcW w:w="2687" w:type="dxa"/>
            <w:gridSpan w:val="3"/>
          </w:tcPr>
          <w:p w:rsidR="00B01709" w:rsidRPr="00D41CAA" w:rsidRDefault="00B01709" w:rsidP="00C935B2">
            <w:pPr>
              <w:widowControl w:val="0"/>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Өсімдіктерге</w:t>
            </w:r>
            <w:r w:rsidRPr="008A67D0">
              <w:rPr>
                <w:rFonts w:ascii="Times New Roman" w:hAnsi="Times New Roman" w:cs="Times New Roman"/>
                <w:b/>
                <w:sz w:val="24"/>
                <w:szCs w:val="24"/>
                <w:lang w:val="kk-KZ"/>
              </w:rPr>
              <w:t xml:space="preserve"> сүйіспеншілік таныту және қамқорлық жасау. </w:t>
            </w:r>
            <w:r>
              <w:rPr>
                <w:rFonts w:ascii="Times New Roman" w:hAnsi="Times New Roman" w:cs="Times New Roman"/>
                <w:b/>
                <w:sz w:val="24"/>
                <w:szCs w:val="24"/>
                <w:lang w:val="kk-KZ"/>
              </w:rPr>
              <w:t xml:space="preserve">                           (қоршаған ортамен таныстыру)                      </w:t>
            </w:r>
            <w:r>
              <w:rPr>
                <w:rFonts w:ascii="Times New Roman" w:hAnsi="Times New Roman"/>
                <w:b/>
                <w:sz w:val="24"/>
                <w:szCs w:val="24"/>
                <w:lang w:val="kk-KZ"/>
              </w:rPr>
              <w:t>«Өсімдіктерді  атайық</w:t>
            </w:r>
            <w:r w:rsidRPr="00B311DE">
              <w:rPr>
                <w:rFonts w:ascii="Times New Roman" w:hAnsi="Times New Roman"/>
                <w:b/>
                <w:sz w:val="24"/>
                <w:szCs w:val="24"/>
                <w:lang w:val="kk-KZ"/>
              </w:rPr>
              <w:t>»</w:t>
            </w:r>
            <w:r>
              <w:rPr>
                <w:rFonts w:ascii="Times New Roman" w:hAnsi="Times New Roman"/>
                <w:sz w:val="24"/>
                <w:szCs w:val="24"/>
                <w:lang w:val="kk-KZ"/>
              </w:rPr>
              <w:t xml:space="preserve">                </w:t>
            </w:r>
            <w:r w:rsidRPr="00614B67">
              <w:rPr>
                <w:rFonts w:ascii="Times New Roman" w:hAnsi="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sz w:val="24"/>
                <w:szCs w:val="24"/>
                <w:lang w:val="kk-KZ"/>
              </w:rPr>
              <w:t xml:space="preserve">Табиғат бұрышында бөлме гүлдерімен таныстыру, атай білуге, қамқор болуға үйрету.                  </w:t>
            </w:r>
            <w:r>
              <w:rPr>
                <w:rFonts w:ascii="Times New Roman" w:hAnsi="Times New Roman"/>
                <w:b/>
                <w:sz w:val="24"/>
                <w:szCs w:val="24"/>
                <w:lang w:val="kk-KZ"/>
              </w:rPr>
              <w:t>«Салыстыр</w:t>
            </w:r>
            <w:r w:rsidRPr="003B5C07">
              <w:rPr>
                <w:rFonts w:ascii="Times New Roman" w:hAnsi="Times New Roman"/>
                <w:b/>
                <w:sz w:val="24"/>
                <w:szCs w:val="24"/>
                <w:lang w:val="kk-KZ"/>
              </w:rPr>
              <w:t>»</w:t>
            </w:r>
            <w:r>
              <w:rPr>
                <w:rFonts w:ascii="Times New Roman" w:hAnsi="Times New Roman"/>
                <w:sz w:val="24"/>
                <w:szCs w:val="24"/>
                <w:lang w:val="kk-KZ"/>
              </w:rPr>
              <w:t xml:space="preserve"> ойыны</w:t>
            </w:r>
            <w:r w:rsidRPr="00614B67">
              <w:rPr>
                <w:rFonts w:ascii="Times New Roman" w:hAnsi="Times New Roman"/>
                <w:sz w:val="24"/>
                <w:szCs w:val="24"/>
                <w:lang w:val="kk-KZ"/>
              </w:rPr>
              <w:t xml:space="preserve">   </w:t>
            </w:r>
          </w:p>
        </w:tc>
        <w:tc>
          <w:tcPr>
            <w:tcW w:w="2700" w:type="dxa"/>
          </w:tcPr>
          <w:p w:rsidR="00B01709" w:rsidRPr="00F80B0D" w:rsidRDefault="00B01709" w:rsidP="00C935B2">
            <w:pPr>
              <w:widowControl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Pr="00BD495F">
              <w:rPr>
                <w:rFonts w:ascii="Times New Roman" w:eastAsia="Calibri" w:hAnsi="Times New Roman" w:cs="Times New Roman"/>
                <w:b/>
                <w:sz w:val="24"/>
                <w:szCs w:val="24"/>
                <w:lang w:val="kk-KZ"/>
              </w:rPr>
              <w:t>Қарапайым сюжеттік суреттердің мазмұнын айтып беру.</w:t>
            </w:r>
            <w:r w:rsidRPr="000464B4">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                   </w:t>
            </w:r>
            <w:r w:rsidRPr="00EE0844">
              <w:rPr>
                <w:rFonts w:ascii="Times New Roman" w:hAnsi="Times New Roman" w:cs="Times New Roman"/>
                <w:b/>
                <w:sz w:val="24"/>
                <w:szCs w:val="24"/>
                <w:lang w:val="kk-KZ"/>
              </w:rPr>
              <w:t>(сөйлеуді дамы</w:t>
            </w:r>
            <w:r>
              <w:rPr>
                <w:rFonts w:ascii="Times New Roman" w:hAnsi="Times New Roman" w:cs="Times New Roman"/>
                <w:b/>
                <w:sz w:val="24"/>
                <w:szCs w:val="24"/>
                <w:lang w:val="kk-KZ"/>
              </w:rPr>
              <w:t>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Дидактикалық ойын </w:t>
            </w:r>
            <w:r>
              <w:rPr>
                <w:rFonts w:ascii="Times New Roman" w:hAnsi="Times New Roman"/>
                <w:b/>
                <w:sz w:val="24"/>
                <w:szCs w:val="24"/>
                <w:lang w:val="kk-KZ"/>
              </w:rPr>
              <w:t>«Суреттерден ата?</w:t>
            </w:r>
            <w:r w:rsidRPr="00B311DE">
              <w:rPr>
                <w:rFonts w:ascii="Times New Roman" w:hAnsi="Times New Roman"/>
                <w:b/>
                <w:sz w:val="24"/>
                <w:szCs w:val="24"/>
                <w:lang w:val="kk-KZ"/>
              </w:rPr>
              <w:t>»</w:t>
            </w:r>
            <w:r>
              <w:rPr>
                <w:rFonts w:ascii="Times New Roman" w:hAnsi="Times New Roman"/>
                <w:sz w:val="24"/>
                <w:szCs w:val="24"/>
                <w:lang w:val="kk-KZ"/>
              </w:rPr>
              <w:t xml:space="preserve">                </w:t>
            </w:r>
            <w:r w:rsidRPr="00614B67">
              <w:rPr>
                <w:rFonts w:ascii="Times New Roman" w:hAnsi="Times New Roman"/>
                <w:b/>
                <w:sz w:val="24"/>
                <w:szCs w:val="24"/>
                <w:lang w:val="kk-KZ"/>
              </w:rPr>
              <w:t>Мақсаты:</w:t>
            </w:r>
            <w:r>
              <w:rPr>
                <w:rFonts w:ascii="Times New Roman" w:hAnsi="Times New Roman"/>
                <w:sz w:val="24"/>
                <w:szCs w:val="24"/>
                <w:lang w:val="kk-KZ"/>
              </w:rPr>
              <w:t xml:space="preserve">  Суреттерден  көктем мезгілін, айтуға үйрету.  Сөздік қорларын дамыту.</w:t>
            </w:r>
            <w:r w:rsidRPr="00614B67">
              <w:rPr>
                <w:rFonts w:ascii="Times New Roman" w:hAnsi="Times New Roman"/>
                <w:sz w:val="24"/>
                <w:szCs w:val="24"/>
                <w:lang w:val="kk-KZ"/>
              </w:rPr>
              <w:t xml:space="preserve"> </w:t>
            </w:r>
            <w:r>
              <w:rPr>
                <w:rFonts w:ascii="Times New Roman" w:eastAsia="Calibri" w:hAnsi="Times New Roman" w:cs="Times New Roman"/>
                <w:b/>
                <w:sz w:val="24"/>
                <w:szCs w:val="24"/>
                <w:lang w:val="kk-KZ"/>
              </w:rPr>
              <w:t xml:space="preserve">                       </w:t>
            </w:r>
          </w:p>
        </w:tc>
        <w:tc>
          <w:tcPr>
            <w:tcW w:w="2693" w:type="dxa"/>
          </w:tcPr>
          <w:p w:rsidR="00B01709" w:rsidRPr="005A1152" w:rsidRDefault="00B01709" w:rsidP="00C935B2">
            <w:pPr>
              <w:widowControl w:val="0"/>
              <w:rPr>
                <w:rFonts w:ascii="Times New Roman" w:eastAsia="Calibri" w:hAnsi="Times New Roman" w:cs="Times New Roman"/>
                <w:b/>
                <w:sz w:val="24"/>
                <w:szCs w:val="24"/>
                <w:lang w:val="kk-KZ"/>
              </w:rPr>
            </w:pPr>
            <w:r w:rsidRPr="00B6648E">
              <w:rPr>
                <w:rFonts w:ascii="Times New Roman" w:eastAsia="Calibri" w:hAnsi="Times New Roman" w:cs="Times New Roman"/>
                <w:b/>
                <w:sz w:val="24"/>
                <w:szCs w:val="24"/>
                <w:lang w:val="kk-KZ"/>
              </w:rPr>
              <w:t xml:space="preserve">Балалардың назарын кітапты қарап отырған балаға аудару. </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(көркем әдебиет)</w:t>
            </w:r>
            <w:r w:rsidRPr="00FF2BCB">
              <w:rPr>
                <w:rFonts w:ascii="Times New Roman" w:hAnsi="Times New Roman" w:cs="Times New Roman"/>
                <w:b/>
                <w:sz w:val="24"/>
                <w:szCs w:val="24"/>
                <w:lang w:val="kk-KZ"/>
              </w:rPr>
              <w:t xml:space="preserve"> </w:t>
            </w:r>
            <w:r>
              <w:rPr>
                <w:rFonts w:ascii="Times New Roman" w:eastAsia="Calibri" w:hAnsi="Times New Roman" w:cs="Times New Roman"/>
                <w:sz w:val="24"/>
                <w:szCs w:val="24"/>
                <w:lang w:val="kk-KZ"/>
              </w:rPr>
              <w:t>Кітаптан оқып берген</w:t>
            </w:r>
            <w:r w:rsidRPr="009F042D">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ертегінің  суреттерін көрсетіп және қойылған сұрақтарға жауап беруге үйрету. </w:t>
            </w:r>
            <w:r w:rsidRPr="005A1152">
              <w:rPr>
                <w:rFonts w:ascii="Times New Roman" w:eastAsia="Calibri" w:hAnsi="Times New Roman" w:cs="Times New Roman"/>
                <w:b/>
                <w:sz w:val="24"/>
                <w:szCs w:val="24"/>
                <w:lang w:val="kk-KZ"/>
              </w:rPr>
              <w:t>Қимылды ойын:</w:t>
            </w:r>
            <w:r>
              <w:rPr>
                <w:rFonts w:ascii="Times New Roman" w:eastAsia="Calibri" w:hAnsi="Times New Roman" w:cs="Times New Roman"/>
                <w:b/>
                <w:sz w:val="24"/>
                <w:szCs w:val="24"/>
                <w:lang w:val="kk-KZ"/>
              </w:rPr>
              <w:t xml:space="preserve">                 «Аттарын ата?</w:t>
            </w:r>
            <w:r w:rsidRPr="005A1152">
              <w:rPr>
                <w:rFonts w:ascii="Times New Roman" w:eastAsia="Calibri" w:hAnsi="Times New Roman" w:cs="Times New Roman"/>
                <w:b/>
                <w:sz w:val="24"/>
                <w:szCs w:val="24"/>
                <w:lang w:val="kk-KZ"/>
              </w:rPr>
              <w:t xml:space="preserve">»   </w:t>
            </w:r>
          </w:p>
          <w:p w:rsidR="00B01709" w:rsidRDefault="00B01709" w:rsidP="00C935B2">
            <w:pPr>
              <w:spacing w:after="0"/>
              <w:rPr>
                <w:rFonts w:ascii="Times New Roman" w:hAnsi="Times New Roman" w:cs="Times New Roman"/>
                <w:b/>
                <w:sz w:val="24"/>
                <w:szCs w:val="24"/>
                <w:lang w:val="kk-KZ"/>
              </w:rPr>
            </w:pPr>
            <w:r w:rsidRPr="00FF2BCB">
              <w:rPr>
                <w:rFonts w:ascii="Times New Roman" w:hAnsi="Times New Roman" w:cs="Times New Roman"/>
                <w:b/>
                <w:sz w:val="24"/>
                <w:szCs w:val="24"/>
                <w:lang w:val="kk-KZ"/>
              </w:rPr>
              <w:t xml:space="preserve"> </w:t>
            </w:r>
            <w:r w:rsidRPr="00F074C1">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p>
          <w:p w:rsidR="00B01709" w:rsidRPr="00E44E0A" w:rsidRDefault="00B01709" w:rsidP="00C935B2">
            <w:pPr>
              <w:spacing w:after="0"/>
              <w:rPr>
                <w:rFonts w:ascii="Times New Roman" w:hAnsi="Times New Roman" w:cs="Times New Roman"/>
                <w:b/>
                <w:sz w:val="24"/>
                <w:szCs w:val="24"/>
                <w:lang w:val="kk-KZ"/>
              </w:rPr>
            </w:pPr>
          </w:p>
          <w:p w:rsidR="00B01709" w:rsidRPr="00F3241B" w:rsidRDefault="00B01709" w:rsidP="00C935B2">
            <w:pPr>
              <w:spacing w:after="0" w:line="240" w:lineRule="auto"/>
              <w:rPr>
                <w:rFonts w:ascii="Times New Roman" w:hAnsi="Times New Roman"/>
                <w:color w:val="000000"/>
                <w:sz w:val="24"/>
                <w:szCs w:val="24"/>
                <w:lang w:val="kk-KZ"/>
              </w:rPr>
            </w:pPr>
          </w:p>
        </w:tc>
        <w:tc>
          <w:tcPr>
            <w:tcW w:w="2551" w:type="dxa"/>
            <w:gridSpan w:val="2"/>
          </w:tcPr>
          <w:p w:rsidR="00B01709"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b/>
                <w:sz w:val="24"/>
                <w:szCs w:val="24"/>
                <w:lang w:val="kk-KZ"/>
              </w:rPr>
              <w:t>Өсімдіктерге</w:t>
            </w:r>
            <w:r w:rsidRPr="008A67D0">
              <w:rPr>
                <w:rFonts w:ascii="Times New Roman" w:hAnsi="Times New Roman" w:cs="Times New Roman"/>
                <w:b/>
                <w:sz w:val="24"/>
                <w:szCs w:val="24"/>
                <w:lang w:val="kk-KZ"/>
              </w:rPr>
              <w:t xml:space="preserve"> сүйіспеншілік таныту және қамқорлық жасау. </w:t>
            </w:r>
            <w:r>
              <w:rPr>
                <w:rFonts w:ascii="Times New Roman" w:hAnsi="Times New Roman" w:cs="Times New Roman"/>
                <w:b/>
                <w:sz w:val="24"/>
                <w:szCs w:val="24"/>
                <w:lang w:val="kk-KZ"/>
              </w:rPr>
              <w:t xml:space="preserve"> (қоршаған ортамен таныстыру)                                         </w:t>
            </w:r>
            <w:r w:rsidRPr="00614B67">
              <w:rPr>
                <w:rFonts w:ascii="Times New Roman" w:hAnsi="Times New Roman"/>
                <w:sz w:val="24"/>
                <w:szCs w:val="24"/>
                <w:lang w:val="kk-KZ"/>
              </w:rPr>
              <w:t xml:space="preserve"> </w:t>
            </w:r>
            <w:r>
              <w:rPr>
                <w:rFonts w:ascii="Times New Roman" w:hAnsi="Times New Roman" w:cs="Times New Roman"/>
                <w:b/>
                <w:sz w:val="24"/>
                <w:szCs w:val="20"/>
                <w:lang w:val="kk-KZ"/>
              </w:rPr>
              <w:t>«Бөлме гүлі»</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 xml:space="preserve">Балаларға бөлме гүлі мен жасанды гүлдің айырмашылығымен таныстыру.   </w:t>
            </w:r>
          </w:p>
          <w:p w:rsidR="00B01709" w:rsidRPr="005A1152" w:rsidRDefault="00B01709" w:rsidP="00C935B2">
            <w:pPr>
              <w:spacing w:after="0" w:line="240" w:lineRule="auto"/>
              <w:rPr>
                <w:rFonts w:ascii="Times New Roman" w:hAnsi="Times New Roman" w:cs="Times New Roman"/>
                <w:b/>
                <w:sz w:val="24"/>
                <w:szCs w:val="20"/>
                <w:lang w:val="kk-KZ"/>
              </w:rPr>
            </w:pPr>
            <w:r w:rsidRPr="005A1152">
              <w:rPr>
                <w:rFonts w:ascii="Times New Roman" w:hAnsi="Times New Roman" w:cs="Times New Roman"/>
                <w:b/>
                <w:sz w:val="24"/>
                <w:szCs w:val="20"/>
                <w:lang w:val="kk-KZ"/>
              </w:rPr>
              <w:t>Қимылды ойын:</w:t>
            </w:r>
          </w:p>
          <w:p w:rsidR="00B01709" w:rsidRPr="00F074C1"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«Тез атайық?</w:t>
            </w:r>
            <w:r w:rsidRPr="005A1152">
              <w:rPr>
                <w:rFonts w:ascii="Times New Roman" w:hAnsi="Times New Roman" w:cs="Times New Roman"/>
                <w:b/>
                <w:sz w:val="24"/>
                <w:szCs w:val="20"/>
                <w:lang w:val="kk-KZ"/>
              </w:rPr>
              <w:t>»</w:t>
            </w:r>
            <w:r>
              <w:rPr>
                <w:rFonts w:ascii="Times New Roman" w:hAnsi="Times New Roman" w:cs="Times New Roman"/>
                <w:sz w:val="24"/>
                <w:szCs w:val="20"/>
                <w:lang w:val="kk-KZ"/>
              </w:rPr>
              <w:t xml:space="preserve"> </w:t>
            </w:r>
            <w:r w:rsidRPr="00614B67">
              <w:rPr>
                <w:rFonts w:ascii="Times New Roman" w:hAnsi="Times New Roman"/>
                <w:sz w:val="24"/>
                <w:szCs w:val="24"/>
                <w:lang w:val="kk-KZ"/>
              </w:rPr>
              <w:t xml:space="preserve">   </w:t>
            </w:r>
          </w:p>
        </w:tc>
      </w:tr>
      <w:tr w:rsidR="00B01709" w:rsidRPr="006B0466" w:rsidTr="00C935B2">
        <w:trPr>
          <w:trHeight w:val="3534"/>
        </w:trPr>
        <w:tc>
          <w:tcPr>
            <w:tcW w:w="2694" w:type="dxa"/>
          </w:tcPr>
          <w:p w:rsidR="00B01709"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Таңертенгі жаттығу  </w:t>
            </w:r>
          </w:p>
        </w:tc>
        <w:tc>
          <w:tcPr>
            <w:tcW w:w="2693" w:type="dxa"/>
          </w:tcPr>
          <w:p w:rsidR="00B01709" w:rsidRPr="00547336" w:rsidRDefault="00B01709" w:rsidP="00C935B2">
            <w:pPr>
              <w:widowControl w:val="0"/>
              <w:rPr>
                <w:rFonts w:ascii="Times New Roman" w:eastAsia="Calibri" w:hAnsi="Times New Roman" w:cs="Times New Roman"/>
                <w:b/>
                <w:iCs/>
                <w:sz w:val="24"/>
                <w:szCs w:val="24"/>
                <w:lang w:val="kk-KZ"/>
              </w:rPr>
            </w:pPr>
            <w:r>
              <w:rPr>
                <w:rFonts w:ascii="Times New Roman" w:hAnsi="Times New Roman" w:cs="Times New Roman"/>
                <w:b/>
                <w:sz w:val="24"/>
                <w:szCs w:val="24"/>
                <w:lang w:val="kk-KZ"/>
              </w:rPr>
              <w:t xml:space="preserve"> </w:t>
            </w:r>
          </w:p>
        </w:tc>
        <w:tc>
          <w:tcPr>
            <w:tcW w:w="2672" w:type="dxa"/>
            <w:gridSpan w:val="2"/>
          </w:tcPr>
          <w:p w:rsidR="00B01709" w:rsidRPr="00217680" w:rsidRDefault="00B01709" w:rsidP="00C935B2">
            <w:pPr>
              <w:widowControl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Pr="006866C4">
              <w:rPr>
                <w:rFonts w:ascii="Times New Roman" w:hAnsi="Times New Roman" w:cs="Times New Roman"/>
                <w:sz w:val="24"/>
                <w:szCs w:val="24"/>
                <w:lang w:val="kk-KZ"/>
              </w:rPr>
              <w:t>Шеңберде аяқтың ұшымен, өкшемен жүріп өту, жеңіл жүгіру, бірінің артынан бірі тұру.</w:t>
            </w:r>
            <w:r>
              <w:rPr>
                <w:rFonts w:ascii="Times New Roman" w:hAnsi="Times New Roman" w:cs="Times New Roman"/>
                <w:b/>
                <w:sz w:val="24"/>
                <w:szCs w:val="24"/>
                <w:lang w:val="kk-KZ"/>
              </w:rPr>
              <w:t xml:space="preserve"> </w:t>
            </w:r>
            <w:r w:rsidRPr="006866C4">
              <w:rPr>
                <w:rFonts w:ascii="Times New Roman" w:hAnsi="Times New Roman" w:cs="Times New Roman"/>
                <w:sz w:val="24"/>
                <w:szCs w:val="24"/>
                <w:lang w:val="kk-KZ"/>
              </w:rPr>
              <w:t>Қоянша секіру, аю сияқты қорбаңдау, құсша ұшу қимылдарын жасауға дағдыландыру.</w:t>
            </w:r>
            <w:r>
              <w:rPr>
                <w:rFonts w:ascii="Times New Roman" w:hAnsi="Times New Roman" w:cs="Times New Roman"/>
                <w:b/>
                <w:sz w:val="24"/>
                <w:szCs w:val="24"/>
                <w:lang w:val="kk-KZ"/>
              </w:rPr>
              <w:t xml:space="preserve">     </w:t>
            </w:r>
            <w:r>
              <w:rPr>
                <w:rFonts w:ascii="Times New Roman" w:hAnsi="Times New Roman" w:cs="Times New Roman"/>
                <w:b/>
                <w:sz w:val="24"/>
                <w:szCs w:val="20"/>
                <w:lang w:val="kk-KZ"/>
              </w:rPr>
              <w:t>«Қояндар»</w:t>
            </w:r>
            <w:r>
              <w:rPr>
                <w:rFonts w:ascii="Times New Roman" w:hAnsi="Times New Roman" w:cs="Times New Roman"/>
                <w:b/>
                <w:sz w:val="24"/>
                <w:szCs w:val="24"/>
                <w:lang w:val="kk-KZ"/>
              </w:rPr>
              <w:t xml:space="preserve">                </w:t>
            </w:r>
            <w:r w:rsidRPr="00D233C5">
              <w:rPr>
                <w:rFonts w:ascii="Times New Roman" w:hAnsi="Times New Roman" w:cs="Times New Roman"/>
                <w:sz w:val="24"/>
                <w:szCs w:val="24"/>
                <w:lang w:val="kk-KZ"/>
              </w:rPr>
              <w:t>Қимылды ойын</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s="Times New Roman"/>
                <w:b/>
                <w:sz w:val="24"/>
                <w:szCs w:val="24"/>
                <w:lang w:val="kk-KZ"/>
              </w:rPr>
              <w:t xml:space="preserve">       </w:t>
            </w:r>
          </w:p>
        </w:tc>
        <w:tc>
          <w:tcPr>
            <w:tcW w:w="2715" w:type="dxa"/>
            <w:gridSpan w:val="2"/>
          </w:tcPr>
          <w:p w:rsidR="00B01709" w:rsidRPr="00217680" w:rsidRDefault="00B01709" w:rsidP="00C935B2">
            <w:pPr>
              <w:widowControl w:val="0"/>
              <w:rPr>
                <w:rFonts w:ascii="Times New Roman" w:eastAsia="Calibri" w:hAnsi="Times New Roman" w:cs="Times New Roman"/>
                <w:b/>
                <w:sz w:val="24"/>
                <w:szCs w:val="24"/>
                <w:lang w:val="kk-KZ"/>
              </w:rPr>
            </w:pPr>
            <w:r>
              <w:rPr>
                <w:rFonts w:ascii="Times New Roman" w:hAnsi="Times New Roman" w:cs="Times New Roman"/>
                <w:sz w:val="24"/>
                <w:szCs w:val="24"/>
                <w:lang w:val="kk-KZ"/>
              </w:rPr>
              <w:t>Бірінің артынан бірі сапқа тұру. Шеңбер бойымен денені тік ұстап жүру. Шеңбер бойы тұру. Қолдарын созып ара қашықтықты сақтау.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Допты домалату арқылы кеглилерді құлату.</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«Ұшақтар</w:t>
            </w:r>
            <w:r w:rsidRPr="00256A06">
              <w:rPr>
                <w:rFonts w:ascii="Times New Roman" w:hAnsi="Times New Roman" w:cs="Times New Roman"/>
                <w:b/>
                <w:sz w:val="24"/>
                <w:szCs w:val="20"/>
                <w:lang w:val="kk-KZ"/>
              </w:rPr>
              <w:t>»</w:t>
            </w:r>
            <w:r>
              <w:rPr>
                <w:rFonts w:ascii="Times New Roman" w:hAnsi="Times New Roman" w:cs="Times New Roman"/>
                <w:sz w:val="24"/>
                <w:szCs w:val="20"/>
                <w:lang w:val="kk-KZ"/>
              </w:rPr>
              <w:t xml:space="preserve">                    «Құстар көңілді» -қолды шапалақтау.</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6866C4">
              <w:rPr>
                <w:rFonts w:ascii="Times New Roman" w:hAnsi="Times New Roman" w:cs="Times New Roman"/>
                <w:sz w:val="24"/>
                <w:szCs w:val="24"/>
                <w:lang w:val="kk-KZ"/>
              </w:rPr>
              <w:t xml:space="preserve"> </w:t>
            </w:r>
          </w:p>
        </w:tc>
        <w:tc>
          <w:tcPr>
            <w:tcW w:w="2693" w:type="dxa"/>
          </w:tcPr>
          <w:p w:rsidR="00B01709" w:rsidRPr="00AD3C54" w:rsidRDefault="00B01709" w:rsidP="00C935B2">
            <w:pPr>
              <w:widowControl w:val="0"/>
              <w:rPr>
                <w:rFonts w:ascii="Times New Roman" w:hAnsi="Times New Roman" w:cs="Times New Roman"/>
                <w:b/>
                <w:sz w:val="24"/>
                <w:szCs w:val="24"/>
                <w:lang w:val="kk-KZ"/>
              </w:rPr>
            </w:pPr>
            <w:r>
              <w:rPr>
                <w:rFonts w:ascii="Times New Roman" w:hAnsi="Times New Roman" w:cs="Times New Roman"/>
                <w:color w:val="000000"/>
                <w:sz w:val="24"/>
                <w:szCs w:val="24"/>
                <w:lang w:val="kk-KZ"/>
              </w:rPr>
              <w:t>Қол белде, оңға, солға бұрылыстар жасау (3-4 рет)</w:t>
            </w:r>
            <w:r>
              <w:rPr>
                <w:rFonts w:ascii="Times New Roman" w:eastAsia="Calibri" w:hAnsi="Times New Roman" w:cs="Times New Roman"/>
                <w:b/>
                <w:sz w:val="24"/>
                <w:szCs w:val="24"/>
                <w:lang w:val="kk-KZ"/>
              </w:rPr>
              <w:t xml:space="preserve">   </w:t>
            </w:r>
            <w:r>
              <w:rPr>
                <w:rFonts w:ascii="Times New Roman" w:hAnsi="Times New Roman" w:cs="Times New Roman"/>
                <w:color w:val="000000"/>
                <w:sz w:val="24"/>
                <w:szCs w:val="24"/>
                <w:lang w:val="kk-KZ"/>
              </w:rPr>
              <w:t>Қолымызды екі жаққа жайып, көбелек болып ұшамыз, гүлге қонамыз, шырын сорып, қайта ұшамыз.</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«Маған қарай жүгіріңдер</w:t>
            </w:r>
            <w:r w:rsidRPr="009C7DC5">
              <w:rPr>
                <w:rFonts w:ascii="Times New Roman" w:hAnsi="Times New Roman" w:cs="Times New Roman"/>
                <w:b/>
                <w:sz w:val="24"/>
                <w:szCs w:val="20"/>
                <w:lang w:val="kk-KZ"/>
              </w:rPr>
              <w:t>» ойыны</w:t>
            </w:r>
            <w:r>
              <w:rPr>
                <w:rFonts w:ascii="Times New Roman" w:hAnsi="Times New Roman" w:cs="Times New Roman"/>
                <w:b/>
                <w:sz w:val="24"/>
                <w:szCs w:val="24"/>
                <w:lang w:val="kk-KZ"/>
              </w:rPr>
              <w:t xml:space="preserve">  </w:t>
            </w:r>
            <w:r w:rsidRPr="00D233C5">
              <w:rPr>
                <w:rFonts w:ascii="Times New Roman" w:hAnsi="Times New Roman" w:cs="Times New Roman"/>
                <w:sz w:val="24"/>
                <w:szCs w:val="24"/>
                <w:lang w:val="kk-KZ"/>
              </w:rPr>
              <w:t>Қимылды ойын</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s="Times New Roman"/>
                <w:b/>
                <w:sz w:val="24"/>
                <w:szCs w:val="24"/>
                <w:lang w:val="kk-KZ"/>
              </w:rPr>
              <w:t xml:space="preserve">        </w:t>
            </w:r>
          </w:p>
        </w:tc>
        <w:tc>
          <w:tcPr>
            <w:tcW w:w="2551" w:type="dxa"/>
            <w:gridSpan w:val="2"/>
          </w:tcPr>
          <w:p w:rsidR="00B01709" w:rsidRPr="00217680" w:rsidRDefault="00B01709" w:rsidP="00C935B2">
            <w:pPr>
              <w:widowControl w:val="0"/>
              <w:rPr>
                <w:rFonts w:ascii="Times New Roman" w:eastAsia="Calibri" w:hAnsi="Times New Roman" w:cs="Times New Roman"/>
                <w:b/>
                <w:sz w:val="24"/>
                <w:szCs w:val="24"/>
                <w:lang w:val="kk-KZ"/>
              </w:rPr>
            </w:pPr>
            <w:r>
              <w:rPr>
                <w:rFonts w:ascii="Times New Roman" w:hAnsi="Times New Roman" w:cs="Times New Roman"/>
                <w:sz w:val="24"/>
                <w:szCs w:val="24"/>
                <w:lang w:val="kk-KZ"/>
              </w:rPr>
              <w:t xml:space="preserve"> </w:t>
            </w:r>
            <w:r w:rsidRPr="006A108F">
              <w:rPr>
                <w:rFonts w:ascii="Times New Roman" w:hAnsi="Times New Roman" w:cs="Times New Roman"/>
                <w:sz w:val="24"/>
                <w:szCs w:val="24"/>
                <w:lang w:val="kk-KZ"/>
              </w:rPr>
              <w:t>Бірінің артынан бірі сапқа тұру. Денені тік ұстау. Шеңбер бойымен еркін жүру. Құстарға ұқсап жүру. Шеңбер бойымен адымдап жүру.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«Паравоз</w:t>
            </w:r>
            <w:r w:rsidRPr="0076635E">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 xml:space="preserve">             Қимылды ойыны</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s="Times New Roman"/>
                <w:b/>
                <w:sz w:val="24"/>
                <w:szCs w:val="24"/>
                <w:lang w:val="kk-KZ"/>
              </w:rPr>
              <w:t xml:space="preserve">            </w:t>
            </w:r>
          </w:p>
        </w:tc>
      </w:tr>
      <w:tr w:rsidR="00B01709" w:rsidRPr="006B0466" w:rsidTr="00C935B2">
        <w:tc>
          <w:tcPr>
            <w:tcW w:w="2694" w:type="dxa"/>
            <w:vMerge w:val="restart"/>
          </w:tcPr>
          <w:p w:rsidR="00B01709" w:rsidRPr="00043FD5" w:rsidRDefault="00B01709" w:rsidP="00C935B2">
            <w:pPr>
              <w:spacing w:after="0" w:line="240" w:lineRule="auto"/>
              <w:rPr>
                <w:rFonts w:ascii="Times New Roman" w:hAnsi="Times New Roman" w:cs="Times New Roman"/>
                <w:sz w:val="24"/>
                <w:szCs w:val="20"/>
                <w:lang w:val="kk-KZ"/>
              </w:rPr>
            </w:pPr>
            <w:r w:rsidRPr="00043FD5">
              <w:rPr>
                <w:rFonts w:ascii="Times New Roman" w:hAnsi="Times New Roman" w:cs="Times New Roman"/>
                <w:b/>
                <w:bCs/>
                <w:sz w:val="24"/>
                <w:szCs w:val="20"/>
                <w:lang w:val="kk-KZ"/>
              </w:rPr>
              <w:t xml:space="preserve">Таңғы ас </w:t>
            </w:r>
          </w:p>
          <w:p w:rsidR="00B01709" w:rsidRPr="00043FD5" w:rsidRDefault="00B01709" w:rsidP="00C935B2">
            <w:pPr>
              <w:spacing w:after="0" w:line="240" w:lineRule="auto"/>
              <w:rPr>
                <w:rFonts w:ascii="Times New Roman" w:hAnsi="Times New Roman" w:cs="Times New Roman"/>
                <w:sz w:val="24"/>
                <w:szCs w:val="20"/>
                <w:lang w:val="kk-KZ"/>
              </w:rPr>
            </w:pPr>
            <w:r w:rsidRPr="00043FD5">
              <w:rPr>
                <w:rFonts w:ascii="Times New Roman" w:hAnsi="Times New Roman" w:cs="Times New Roman"/>
                <w:b/>
                <w:bCs/>
                <w:sz w:val="24"/>
                <w:szCs w:val="20"/>
                <w:lang w:val="kk-KZ"/>
              </w:rPr>
              <w:t> </w:t>
            </w:r>
          </w:p>
        </w:tc>
        <w:tc>
          <w:tcPr>
            <w:tcW w:w="2693" w:type="dxa"/>
            <w:tcBorders>
              <w:bottom w:val="nil"/>
            </w:tcBorders>
          </w:tcPr>
          <w:p w:rsidR="00B01709" w:rsidRPr="00FB1DAF" w:rsidRDefault="00B01709" w:rsidP="00C935B2">
            <w:pPr>
              <w:spacing w:after="0" w:line="240" w:lineRule="auto"/>
              <w:rPr>
                <w:rFonts w:ascii="Times New Roman" w:hAnsi="Times New Roman" w:cs="Times New Roman"/>
                <w:b/>
                <w:sz w:val="24"/>
                <w:szCs w:val="20"/>
                <w:lang w:val="kk-KZ"/>
              </w:rPr>
            </w:pPr>
          </w:p>
        </w:tc>
        <w:tc>
          <w:tcPr>
            <w:tcW w:w="2687" w:type="dxa"/>
            <w:gridSpan w:val="3"/>
            <w:tcBorders>
              <w:bottom w:val="nil"/>
            </w:tcBorders>
          </w:tcPr>
          <w:p w:rsidR="00B01709" w:rsidRPr="00692A03" w:rsidRDefault="00B01709" w:rsidP="00C935B2">
            <w:pPr>
              <w:spacing w:after="0" w:line="240" w:lineRule="auto"/>
              <w:rPr>
                <w:rFonts w:ascii="Times New Roman" w:hAnsi="Times New Roman" w:cs="Times New Roman"/>
                <w:b/>
                <w:sz w:val="24"/>
                <w:szCs w:val="20"/>
                <w:lang w:val="kk-KZ"/>
              </w:rPr>
            </w:pPr>
            <w:r w:rsidRPr="00692A03">
              <w:rPr>
                <w:rFonts w:ascii="Times New Roman" w:hAnsi="Times New Roman" w:cs="Times New Roman"/>
                <w:b/>
                <w:sz w:val="24"/>
                <w:szCs w:val="20"/>
                <w:lang w:val="kk-KZ"/>
              </w:rPr>
              <w:t xml:space="preserve">«Таңғы асты тастама» </w:t>
            </w:r>
          </w:p>
          <w:p w:rsidR="00B01709" w:rsidRPr="00FA69DD" w:rsidRDefault="00B01709" w:rsidP="00C935B2">
            <w:pPr>
              <w:spacing w:after="0" w:line="240" w:lineRule="auto"/>
              <w:rPr>
                <w:rFonts w:ascii="Times New Roman" w:hAnsi="Times New Roman" w:cs="Times New Roman"/>
                <w:sz w:val="24"/>
                <w:szCs w:val="20"/>
                <w:lang w:val="kk-KZ"/>
              </w:rPr>
            </w:pPr>
            <w:r w:rsidRPr="00692A03">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балаларға таңғы астың маңыздылығы жайлы айту, тамақты тауысып жеуге үйрету.                  </w:t>
            </w:r>
            <w:r w:rsidRPr="00FA69DD">
              <w:rPr>
                <w:rFonts w:ascii="Times New Roman" w:hAnsi="Times New Roman" w:cs="Times New Roman"/>
                <w:sz w:val="24"/>
                <w:szCs w:val="24"/>
                <w:lang w:val="kk-KZ"/>
              </w:rPr>
              <w:t>Үстел басындағы мәдениеттің қарапайым дағдыларын қалыптастыру.</w:t>
            </w:r>
          </w:p>
        </w:tc>
        <w:tc>
          <w:tcPr>
            <w:tcW w:w="2700" w:type="dxa"/>
            <w:tcBorders>
              <w:bottom w:val="nil"/>
            </w:tcBorders>
          </w:tcPr>
          <w:p w:rsidR="00B01709" w:rsidRPr="00057AC9" w:rsidRDefault="00B01709" w:rsidP="00C935B2">
            <w:pPr>
              <w:spacing w:after="0" w:line="240" w:lineRule="auto"/>
              <w:rPr>
                <w:rFonts w:ascii="Times New Roman" w:hAnsi="Times New Roman" w:cs="Times New Roman"/>
                <w:b/>
                <w:sz w:val="24"/>
                <w:szCs w:val="20"/>
                <w:lang w:val="kk-KZ"/>
              </w:rPr>
            </w:pPr>
            <w:r>
              <w:rPr>
                <w:rFonts w:ascii="Times New Roman" w:hAnsi="Times New Roman"/>
                <w:bCs/>
                <w:color w:val="000000"/>
                <w:sz w:val="24"/>
                <w:szCs w:val="24"/>
                <w:lang w:val="kk-KZ" w:eastAsia="ru-RU"/>
              </w:rPr>
              <w:t xml:space="preserve"> Таңғы ас алдында қолдарын сумен сабындап жуу мәдениетін қалыптастыру. Өз орнын тауып отыру. Тамақты төкпей ішуге,  ауызды толтырып сөйлемеу. Тамақтанып болғаннан кейін алғыс айтуды үйрету.</w:t>
            </w:r>
          </w:p>
        </w:tc>
        <w:tc>
          <w:tcPr>
            <w:tcW w:w="2693" w:type="dxa"/>
            <w:tcBorders>
              <w:bottom w:val="nil"/>
            </w:tcBorders>
          </w:tcPr>
          <w:p w:rsidR="00B01709" w:rsidRPr="00770EC4" w:rsidRDefault="00B01709" w:rsidP="00C935B2">
            <w:pPr>
              <w:spacing w:after="0"/>
              <w:rPr>
                <w:rFonts w:ascii="Times New Roman" w:hAnsi="Times New Roman" w:cs="Times New Roman"/>
                <w:b/>
                <w:sz w:val="24"/>
                <w:szCs w:val="20"/>
                <w:lang w:val="kk-KZ"/>
              </w:rPr>
            </w:pPr>
            <w:r w:rsidRPr="00F54688">
              <w:rPr>
                <w:rFonts w:ascii="Times New Roman" w:hAnsi="Times New Roman" w:cs="Times New Roman"/>
                <w:b/>
                <w:sz w:val="24"/>
                <w:szCs w:val="24"/>
                <w:lang w:val="kk-KZ"/>
              </w:rPr>
              <w:t xml:space="preserve"> </w:t>
            </w:r>
            <w:r w:rsidRPr="00FA69DD">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r>
              <w:rPr>
                <w:rFonts w:ascii="Times New Roman" w:hAnsi="Times New Roman" w:cs="Times New Roman"/>
                <w:sz w:val="24"/>
                <w:szCs w:val="24"/>
                <w:lang w:val="kk-KZ"/>
              </w:rPr>
              <w:t xml:space="preserve"> Тамақтанып болғаннан кейін алғыс айтуды үйрету.</w:t>
            </w:r>
          </w:p>
        </w:tc>
        <w:tc>
          <w:tcPr>
            <w:tcW w:w="2551" w:type="dxa"/>
            <w:gridSpan w:val="2"/>
            <w:tcBorders>
              <w:bottom w:val="nil"/>
            </w:tcBorders>
          </w:tcPr>
          <w:p w:rsidR="00B01709" w:rsidRPr="0012018A"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4"/>
                <w:lang w:val="kk-KZ"/>
              </w:rPr>
              <w:t xml:space="preserve">Таңғы ас алдында жеңдерін өз бетімен түру, жуыну кезінде киімді суламау. </w:t>
            </w:r>
            <w:r w:rsidRPr="00FA69DD">
              <w:rPr>
                <w:rFonts w:ascii="Times New Roman" w:hAnsi="Times New Roman" w:cs="Times New Roman"/>
                <w:sz w:val="24"/>
                <w:szCs w:val="24"/>
                <w:lang w:val="kk-KZ"/>
              </w:rPr>
              <w:t>Үстел басындағы мәдениеттің қарапайым дағдыларын қалыптастыру: нанды үгітпеу, тамақ ішкенде сөйлемеу, үстел басында дұрыс отыру.</w:t>
            </w:r>
          </w:p>
        </w:tc>
      </w:tr>
      <w:tr w:rsidR="00B01709" w:rsidRPr="006B0466" w:rsidTr="00C935B2">
        <w:trPr>
          <w:trHeight w:val="77"/>
        </w:trPr>
        <w:tc>
          <w:tcPr>
            <w:tcW w:w="2694" w:type="dxa"/>
            <w:vMerge/>
          </w:tcPr>
          <w:p w:rsidR="00B01709" w:rsidRPr="00043FD5" w:rsidRDefault="00B01709" w:rsidP="00C935B2">
            <w:pPr>
              <w:spacing w:after="0" w:line="240" w:lineRule="auto"/>
              <w:rPr>
                <w:rFonts w:ascii="Times New Roman" w:hAnsi="Times New Roman" w:cs="Times New Roman"/>
                <w:b/>
                <w:bCs/>
                <w:sz w:val="24"/>
                <w:szCs w:val="20"/>
                <w:lang w:val="kk-KZ"/>
              </w:rPr>
            </w:pPr>
          </w:p>
        </w:tc>
        <w:tc>
          <w:tcPr>
            <w:tcW w:w="2693" w:type="dxa"/>
            <w:tcBorders>
              <w:top w:val="nil"/>
            </w:tcBorders>
          </w:tcPr>
          <w:p w:rsidR="00B01709" w:rsidRPr="00692A03" w:rsidRDefault="00B01709" w:rsidP="00C935B2">
            <w:pPr>
              <w:spacing w:after="0" w:line="240" w:lineRule="auto"/>
              <w:rPr>
                <w:rFonts w:ascii="Times New Roman" w:hAnsi="Times New Roman" w:cs="Times New Roman"/>
                <w:sz w:val="24"/>
                <w:szCs w:val="20"/>
                <w:lang w:val="kk-KZ"/>
              </w:rPr>
            </w:pPr>
          </w:p>
        </w:tc>
        <w:tc>
          <w:tcPr>
            <w:tcW w:w="2687" w:type="dxa"/>
            <w:gridSpan w:val="3"/>
            <w:tcBorders>
              <w:top w:val="nil"/>
            </w:tcBorders>
          </w:tcPr>
          <w:p w:rsidR="00B01709" w:rsidRPr="00692A03" w:rsidRDefault="00B01709" w:rsidP="00C935B2">
            <w:pPr>
              <w:spacing w:after="0" w:line="240" w:lineRule="auto"/>
              <w:rPr>
                <w:rFonts w:ascii="Times New Roman" w:hAnsi="Times New Roman" w:cs="Times New Roman"/>
                <w:sz w:val="24"/>
                <w:szCs w:val="20"/>
                <w:lang w:val="kk-KZ"/>
              </w:rPr>
            </w:pPr>
          </w:p>
        </w:tc>
        <w:tc>
          <w:tcPr>
            <w:tcW w:w="2700" w:type="dxa"/>
            <w:tcBorders>
              <w:top w:val="nil"/>
            </w:tcBorders>
          </w:tcPr>
          <w:p w:rsidR="00B01709" w:rsidRPr="00692A03" w:rsidRDefault="00B01709" w:rsidP="00C935B2">
            <w:pPr>
              <w:spacing w:after="0" w:line="240" w:lineRule="auto"/>
              <w:rPr>
                <w:rFonts w:ascii="Times New Roman" w:hAnsi="Times New Roman" w:cs="Times New Roman"/>
                <w:sz w:val="24"/>
                <w:szCs w:val="20"/>
                <w:lang w:val="kk-KZ"/>
              </w:rPr>
            </w:pPr>
          </w:p>
        </w:tc>
        <w:tc>
          <w:tcPr>
            <w:tcW w:w="2693" w:type="dxa"/>
            <w:tcBorders>
              <w:top w:val="nil"/>
            </w:tcBorders>
          </w:tcPr>
          <w:p w:rsidR="00B01709" w:rsidRPr="00692A03" w:rsidRDefault="00B01709" w:rsidP="00C935B2">
            <w:pPr>
              <w:spacing w:after="0" w:line="240" w:lineRule="auto"/>
              <w:rPr>
                <w:rFonts w:ascii="Times New Roman" w:hAnsi="Times New Roman" w:cs="Times New Roman"/>
                <w:sz w:val="24"/>
                <w:szCs w:val="20"/>
                <w:lang w:val="kk-KZ"/>
              </w:rPr>
            </w:pPr>
          </w:p>
        </w:tc>
        <w:tc>
          <w:tcPr>
            <w:tcW w:w="2551" w:type="dxa"/>
            <w:gridSpan w:val="2"/>
            <w:tcBorders>
              <w:top w:val="nil"/>
            </w:tcBorders>
          </w:tcPr>
          <w:p w:rsidR="00B01709" w:rsidRPr="00692A03" w:rsidRDefault="00B01709" w:rsidP="00C935B2">
            <w:pPr>
              <w:spacing w:after="0" w:line="240" w:lineRule="auto"/>
              <w:rPr>
                <w:rFonts w:ascii="Times New Roman" w:hAnsi="Times New Roman" w:cs="Times New Roman"/>
                <w:sz w:val="24"/>
                <w:szCs w:val="20"/>
                <w:lang w:val="kk-KZ"/>
              </w:rPr>
            </w:pPr>
          </w:p>
        </w:tc>
      </w:tr>
      <w:tr w:rsidR="00B01709" w:rsidRPr="007B40FE" w:rsidTr="00C935B2">
        <w:trPr>
          <w:trHeight w:val="4952"/>
        </w:trPr>
        <w:tc>
          <w:tcPr>
            <w:tcW w:w="2694" w:type="dxa"/>
          </w:tcPr>
          <w:p w:rsidR="00B01709" w:rsidRDefault="00B01709" w:rsidP="00C935B2">
            <w:pPr>
              <w:spacing w:after="0" w:line="240" w:lineRule="auto"/>
              <w:rPr>
                <w:rFonts w:ascii="Times New Roman" w:hAnsi="Times New Roman" w:cs="Times New Roman"/>
                <w:sz w:val="24"/>
                <w:szCs w:val="20"/>
              </w:rPr>
            </w:pPr>
            <w:r>
              <w:rPr>
                <w:rFonts w:ascii="Times New Roman" w:hAnsi="Times New Roman" w:cs="Times New Roman"/>
                <w:b/>
                <w:bCs/>
                <w:sz w:val="24"/>
                <w:szCs w:val="20"/>
              </w:rPr>
              <w:t xml:space="preserve">Ұйымдастырылған іс-әрекетке дайындық </w:t>
            </w:r>
          </w:p>
        </w:tc>
        <w:tc>
          <w:tcPr>
            <w:tcW w:w="2693" w:type="dxa"/>
          </w:tcPr>
          <w:p w:rsidR="00B01709" w:rsidRPr="008C4C38" w:rsidRDefault="00B01709" w:rsidP="00C935B2">
            <w:pPr>
              <w:widowControl w:val="0"/>
              <w:rPr>
                <w:rFonts w:ascii="Times New Roman" w:hAnsi="Times New Roman" w:cs="Times New Roman"/>
                <w:b/>
                <w:sz w:val="24"/>
                <w:szCs w:val="24"/>
                <w:lang w:val="kk-KZ"/>
              </w:rPr>
            </w:pPr>
          </w:p>
        </w:tc>
        <w:tc>
          <w:tcPr>
            <w:tcW w:w="2687" w:type="dxa"/>
            <w:gridSpan w:val="3"/>
          </w:tcPr>
          <w:p w:rsidR="00B01709" w:rsidRPr="008C4C38" w:rsidRDefault="00B01709" w:rsidP="00C935B2">
            <w:pPr>
              <w:widowControl w:val="0"/>
              <w:rPr>
                <w:rFonts w:ascii="Times New Roman" w:hAnsi="Times New Roman" w:cs="Times New Roman"/>
                <w:b/>
                <w:sz w:val="24"/>
                <w:szCs w:val="20"/>
                <w:lang w:val="kk-KZ"/>
              </w:rPr>
            </w:pPr>
            <w:r>
              <w:rPr>
                <w:rFonts w:ascii="Times New Roman" w:eastAsia="Calibri" w:hAnsi="Times New Roman" w:cs="Times New Roman"/>
                <w:b/>
                <w:sz w:val="24"/>
                <w:szCs w:val="24"/>
                <w:lang w:val="kk-KZ"/>
              </w:rPr>
              <w:t xml:space="preserve">  </w:t>
            </w:r>
            <w:r w:rsidRPr="00BD495F">
              <w:rPr>
                <w:rFonts w:ascii="Times New Roman" w:eastAsia="Calibri" w:hAnsi="Times New Roman" w:cs="Times New Roman"/>
                <w:b/>
                <w:sz w:val="24"/>
                <w:szCs w:val="24"/>
                <w:lang w:val="kk-KZ"/>
              </w:rPr>
              <w:t>Қарапайым сюжеттік суреттердің мазмұнын айтып беру.</w:t>
            </w:r>
            <w:r w:rsidRPr="000464B4">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                          </w:t>
            </w:r>
            <w:r>
              <w:rPr>
                <w:rFonts w:ascii="Times New Roman" w:hAnsi="Times New Roman" w:cs="Times New Roman"/>
                <w:b/>
                <w:sz w:val="24"/>
                <w:szCs w:val="20"/>
                <w:lang w:val="kk-KZ"/>
              </w:rPr>
              <w:t>(сөйлеуді дамыту)                «Бірге  табайық</w:t>
            </w:r>
            <w:r w:rsidRPr="007A2A9A">
              <w:rPr>
                <w:rFonts w:ascii="Times New Roman" w:hAnsi="Times New Roman" w:cs="Times New Roman"/>
                <w:b/>
                <w:sz w:val="24"/>
                <w:szCs w:val="20"/>
                <w:lang w:val="kk-KZ"/>
              </w:rPr>
              <w:t>»</w:t>
            </w:r>
            <w:r>
              <w:rPr>
                <w:rFonts w:ascii="Times New Roman" w:hAnsi="Times New Roman" w:cs="Times New Roman"/>
                <w:b/>
                <w:sz w:val="24"/>
                <w:szCs w:val="20"/>
                <w:lang w:val="kk-KZ"/>
              </w:rPr>
              <w:t xml:space="preserve">                </w:t>
            </w: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 xml:space="preserve"> Суреттен мазмұнын айтып беріп, ұқсасын табуға, атауға үйрету. </w:t>
            </w:r>
            <w:r>
              <w:rPr>
                <w:rFonts w:ascii="Times New Roman" w:hAnsi="Times New Roman" w:cs="Times New Roman"/>
                <w:b/>
                <w:sz w:val="24"/>
                <w:szCs w:val="20"/>
                <w:lang w:val="kk-KZ"/>
              </w:rPr>
              <w:t xml:space="preserve">                Ойын: «Кім тез атайды?»</w:t>
            </w:r>
          </w:p>
        </w:tc>
        <w:tc>
          <w:tcPr>
            <w:tcW w:w="2700" w:type="dxa"/>
          </w:tcPr>
          <w:p w:rsidR="00B01709" w:rsidRPr="00217680" w:rsidRDefault="00B01709" w:rsidP="00C935B2">
            <w:pPr>
              <w:widowControl w:val="0"/>
              <w:rPr>
                <w:rFonts w:ascii="Times New Roman" w:eastAsia="Calibri" w:hAnsi="Times New Roman" w:cs="Times New Roman"/>
                <w:b/>
                <w:strike/>
                <w:sz w:val="24"/>
                <w:szCs w:val="24"/>
                <w:lang w:val="kk-KZ"/>
              </w:rPr>
            </w:pPr>
            <w:r w:rsidRPr="00744901">
              <w:rPr>
                <w:rFonts w:ascii="Times New Roman" w:eastAsia="Calibri" w:hAnsi="Times New Roman" w:cs="Times New Roman"/>
                <w:b/>
                <w:sz w:val="24"/>
                <w:szCs w:val="24"/>
                <w:lang w:val="kk-KZ"/>
              </w:rPr>
              <w:t>Қимылдарды заттармен: бубенмен, сылдырмақпен және т.б. орындау.</w:t>
            </w:r>
            <w:r>
              <w:rPr>
                <w:rFonts w:ascii="Times New Roman" w:eastAsia="Calibri" w:hAnsi="Times New Roman" w:cs="Times New Roman"/>
                <w:b/>
                <w:strike/>
                <w:sz w:val="24"/>
                <w:szCs w:val="24"/>
                <w:lang w:val="kk-KZ"/>
              </w:rPr>
              <w:t xml:space="preserve">  </w:t>
            </w:r>
            <w:r>
              <w:rPr>
                <w:rFonts w:ascii="Times New Roman" w:hAnsi="Times New Roman" w:cs="Times New Roman"/>
                <w:b/>
                <w:sz w:val="24"/>
                <w:szCs w:val="24"/>
                <w:lang w:val="kk-KZ"/>
              </w:rPr>
              <w:t>(Музыка)</w:t>
            </w:r>
            <w:r>
              <w:rPr>
                <w:rFonts w:ascii="Times New Roman" w:eastAsia="Calibri" w:hAnsi="Times New Roman" w:cs="Times New Roman"/>
                <w:b/>
                <w:sz w:val="24"/>
                <w:szCs w:val="24"/>
                <w:lang w:val="kk-KZ"/>
              </w:rPr>
              <w:t xml:space="preserve">                  Қимылды  ойын:  «Қуыр-қуыр қуырмаш</w:t>
            </w:r>
            <w:r w:rsidRPr="0065226A">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 xml:space="preserve">               Мақсаты: </w:t>
            </w:r>
            <w:r w:rsidRPr="00D82B2D">
              <w:rPr>
                <w:rFonts w:ascii="Times New Roman" w:eastAsia="Calibri" w:hAnsi="Times New Roman" w:cs="Times New Roman"/>
                <w:sz w:val="24"/>
                <w:szCs w:val="24"/>
                <w:lang w:val="kk-KZ"/>
              </w:rPr>
              <w:t>Ойын арқылы балалардың көңіл күйін көтеру.</w:t>
            </w:r>
            <w:r>
              <w:rPr>
                <w:rFonts w:ascii="Times New Roman" w:eastAsia="Calibri" w:hAnsi="Times New Roman" w:cs="Times New Roman"/>
                <w:sz w:val="24"/>
                <w:szCs w:val="24"/>
                <w:lang w:val="kk-KZ"/>
              </w:rPr>
              <w:t xml:space="preserve">                      </w:t>
            </w:r>
          </w:p>
        </w:tc>
        <w:tc>
          <w:tcPr>
            <w:tcW w:w="2693" w:type="dxa"/>
          </w:tcPr>
          <w:p w:rsidR="00B01709" w:rsidRPr="00217680" w:rsidRDefault="00B01709" w:rsidP="00C935B2">
            <w:pPr>
              <w:widowControl w:val="0"/>
              <w:rPr>
                <w:rFonts w:ascii="Times New Roman" w:eastAsia="Calibri" w:hAnsi="Times New Roman" w:cs="Times New Roman"/>
                <w:b/>
                <w:sz w:val="24"/>
                <w:szCs w:val="24"/>
                <w:lang w:val="kk-KZ"/>
              </w:rPr>
            </w:pPr>
            <w:r w:rsidRPr="008A67D0">
              <w:rPr>
                <w:rFonts w:ascii="Times New Roman" w:eastAsia="Calibri" w:hAnsi="Times New Roman" w:cs="Times New Roman"/>
                <w:b/>
                <w:sz w:val="24"/>
                <w:szCs w:val="24"/>
                <w:lang w:val="kk-KZ"/>
              </w:rPr>
              <w:t>Балаларды ойын барысында үстел үсті және еден үсті құрылыс матер</w:t>
            </w:r>
            <w:r>
              <w:rPr>
                <w:rFonts w:ascii="Times New Roman" w:eastAsia="Calibri" w:hAnsi="Times New Roman" w:cs="Times New Roman"/>
                <w:b/>
                <w:sz w:val="24"/>
                <w:szCs w:val="24"/>
                <w:lang w:val="kk-KZ"/>
              </w:rPr>
              <w:t>иалдарымен (текшелер</w:t>
            </w:r>
            <w:r w:rsidRPr="008A67D0">
              <w:rPr>
                <w:rFonts w:ascii="Times New Roman" w:eastAsia="Calibri" w:hAnsi="Times New Roman" w:cs="Times New Roman"/>
                <w:b/>
                <w:sz w:val="24"/>
                <w:szCs w:val="24"/>
                <w:lang w:val="kk-KZ"/>
              </w:rPr>
              <w:t>), жазықтықтағы құрылыстың орналасу нұсқаларымен таныстыру.</w:t>
            </w:r>
            <w:r>
              <w:rPr>
                <w:rFonts w:ascii="Times New Roman" w:eastAsia="Calibri" w:hAnsi="Times New Roman" w:cs="Times New Roman"/>
                <w:b/>
                <w:sz w:val="24"/>
                <w:szCs w:val="24"/>
                <w:lang w:val="kk-KZ"/>
              </w:rPr>
              <w:t xml:space="preserve">      </w:t>
            </w:r>
            <w:r w:rsidRPr="002735E8">
              <w:rPr>
                <w:rFonts w:ascii="Times New Roman" w:hAnsi="Times New Roman" w:cs="Times New Roman"/>
                <w:b/>
                <w:sz w:val="24"/>
                <w:szCs w:val="24"/>
                <w:lang w:val="kk-KZ"/>
              </w:rPr>
              <w:t>(құрастыру)</w:t>
            </w:r>
            <w:r>
              <w:rPr>
                <w:rFonts w:ascii="Times New Roman" w:hAnsi="Times New Roman" w:cs="Times New Roman"/>
                <w:b/>
                <w:sz w:val="24"/>
                <w:szCs w:val="24"/>
                <w:lang w:val="kk-KZ"/>
              </w:rPr>
              <w:t xml:space="preserve">                «Текшелерді құрастырайық</w:t>
            </w:r>
            <w:r w:rsidRPr="00487196">
              <w:rPr>
                <w:rFonts w:ascii="Times New Roman" w:hAnsi="Times New Roman" w:cs="Times New Roman"/>
                <w:b/>
                <w:sz w:val="24"/>
                <w:szCs w:val="24"/>
                <w:lang w:val="kk-KZ"/>
              </w:rPr>
              <w:t>»</w:t>
            </w:r>
            <w:r w:rsidRPr="00487196">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A91CEE">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Таяқшалардан текшелерді  құрастыра білуге үйрету.               (жеке жұмыс)</w:t>
            </w:r>
            <w:r>
              <w:rPr>
                <w:rFonts w:ascii="Times New Roman" w:hAnsi="Times New Roman" w:cs="Times New Roman"/>
                <w:b/>
                <w:color w:val="000000"/>
                <w:sz w:val="24"/>
                <w:szCs w:val="24"/>
                <w:lang w:val="kk-KZ"/>
              </w:rPr>
              <w:t xml:space="preserve"> </w:t>
            </w:r>
            <w:r>
              <w:rPr>
                <w:rFonts w:ascii="Times New Roman" w:eastAsia="Calibri" w:hAnsi="Times New Roman" w:cs="Times New Roman"/>
                <w:b/>
                <w:sz w:val="24"/>
                <w:szCs w:val="24"/>
                <w:lang w:val="kk-KZ"/>
              </w:rPr>
              <w:t xml:space="preserve">                               </w:t>
            </w:r>
          </w:p>
        </w:tc>
        <w:tc>
          <w:tcPr>
            <w:tcW w:w="2551" w:type="dxa"/>
            <w:gridSpan w:val="2"/>
          </w:tcPr>
          <w:p w:rsidR="00B01709" w:rsidRPr="005F1F7B" w:rsidRDefault="00B01709" w:rsidP="00C935B2">
            <w:pPr>
              <w:widowControl w:val="0"/>
              <w:rPr>
                <w:rFonts w:ascii="Times New Roman" w:eastAsia="Calibri" w:hAnsi="Times New Roman" w:cs="Times New Roman"/>
                <w:b/>
                <w:sz w:val="24"/>
                <w:szCs w:val="24"/>
                <w:lang w:val="kk-KZ"/>
              </w:rPr>
            </w:pPr>
            <w:r w:rsidRPr="00BD495F">
              <w:rPr>
                <w:rFonts w:ascii="Times New Roman" w:eastAsia="Calibri" w:hAnsi="Times New Roman" w:cs="Times New Roman"/>
                <w:b/>
                <w:sz w:val="24"/>
                <w:szCs w:val="24"/>
                <w:lang w:val="kk-KZ"/>
              </w:rPr>
              <w:t>Қарапайым сюжеттік суреттердің мазмұнын айтып беру.</w:t>
            </w:r>
            <w:r w:rsidRPr="000464B4">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 xml:space="preserve">(сөйлеуді дамыту) </w:t>
            </w:r>
            <w:r w:rsidRPr="00CF2063">
              <w:rPr>
                <w:rFonts w:ascii="Times New Roman" w:hAnsi="Times New Roman" w:cs="Times New Roman"/>
                <w:sz w:val="24"/>
                <w:szCs w:val="20"/>
                <w:lang w:val="kk-KZ"/>
              </w:rPr>
              <w:t xml:space="preserve">Балаларға </w:t>
            </w:r>
            <w:r>
              <w:rPr>
                <w:rFonts w:ascii="Times New Roman" w:hAnsi="Times New Roman" w:cs="Times New Roman"/>
                <w:sz w:val="24"/>
                <w:szCs w:val="20"/>
                <w:lang w:val="kk-KZ"/>
              </w:rPr>
              <w:t xml:space="preserve">«Екі сараң қонжық» ертегісін оқып, суреттері бойынша мазмұнын айтып беру.             </w:t>
            </w:r>
            <w:r w:rsidRPr="00BE2F95">
              <w:rPr>
                <w:rFonts w:ascii="Times New Roman" w:hAnsi="Times New Roman" w:cs="Times New Roman"/>
                <w:sz w:val="24"/>
                <w:szCs w:val="20"/>
                <w:lang w:val="kk-KZ"/>
              </w:rPr>
              <w:t xml:space="preserve"> </w:t>
            </w:r>
            <w:r>
              <w:rPr>
                <w:rFonts w:ascii="Times New Roman" w:hAnsi="Times New Roman" w:cs="Times New Roman"/>
                <w:b/>
                <w:sz w:val="24"/>
                <w:szCs w:val="20"/>
                <w:lang w:val="kk-KZ"/>
              </w:rPr>
              <w:t>Ойын: «Кім жылдам?»</w:t>
            </w:r>
          </w:p>
        </w:tc>
      </w:tr>
      <w:tr w:rsidR="00B01709" w:rsidRPr="0085332A" w:rsidTr="00C935B2">
        <w:trPr>
          <w:trHeight w:val="3526"/>
        </w:trPr>
        <w:tc>
          <w:tcPr>
            <w:tcW w:w="2694" w:type="dxa"/>
          </w:tcPr>
          <w:p w:rsidR="00B01709"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Мектепке дейінгі ұйымның кестесі бойынша ұйымдастырылған іс-әрекет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tc>
        <w:tc>
          <w:tcPr>
            <w:tcW w:w="2693" w:type="dxa"/>
          </w:tcPr>
          <w:p w:rsidR="00B01709" w:rsidRPr="00A222A8" w:rsidRDefault="00B01709" w:rsidP="00C935B2">
            <w:pPr>
              <w:widowControl w:val="0"/>
              <w:rPr>
                <w:rFonts w:ascii="Times New Roman" w:hAnsi="Times New Roman" w:cs="Times New Roman"/>
                <w:b/>
                <w:sz w:val="24"/>
                <w:szCs w:val="24"/>
                <w:lang w:val="kk-KZ"/>
              </w:rPr>
            </w:pPr>
          </w:p>
        </w:tc>
        <w:tc>
          <w:tcPr>
            <w:tcW w:w="2687" w:type="dxa"/>
            <w:gridSpan w:val="3"/>
          </w:tcPr>
          <w:p w:rsidR="00B01709" w:rsidRPr="000B26D4" w:rsidRDefault="00B01709" w:rsidP="00C935B2">
            <w:pPr>
              <w:widowControl w:val="0"/>
              <w:rPr>
                <w:rFonts w:ascii="Times New Roman" w:eastAsia="Calibri" w:hAnsi="Times New Roman" w:cs="Times New Roman"/>
                <w:b/>
                <w:sz w:val="24"/>
                <w:szCs w:val="24"/>
                <w:lang w:val="kk-KZ"/>
              </w:rPr>
            </w:pPr>
            <w:r w:rsidRPr="00BD495F">
              <w:rPr>
                <w:rFonts w:ascii="Times New Roman" w:eastAsia="Calibri" w:hAnsi="Times New Roman" w:cs="Times New Roman"/>
                <w:b/>
                <w:sz w:val="24"/>
                <w:szCs w:val="24"/>
                <w:lang w:val="kk-KZ"/>
              </w:rPr>
              <w:t>Велосипед тебу: үш дөңгелекті велосипедке отыруға, одан ересектердің көмегімен және көмегінсіз түсуге, ересектердің көмегімен және ө</w:t>
            </w:r>
            <w:r>
              <w:rPr>
                <w:rFonts w:ascii="Times New Roman" w:eastAsia="Calibri" w:hAnsi="Times New Roman" w:cs="Times New Roman"/>
                <w:b/>
                <w:sz w:val="24"/>
                <w:szCs w:val="24"/>
                <w:lang w:val="kk-KZ"/>
              </w:rPr>
              <w:t xml:space="preserve">збетінше рөлді басқаруға үйрету. </w:t>
            </w:r>
            <w:r>
              <w:rPr>
                <w:rFonts w:ascii="Times New Roman" w:hAnsi="Times New Roman" w:cs="Times New Roman"/>
                <w:b/>
                <w:sz w:val="24"/>
                <w:szCs w:val="24"/>
                <w:lang w:val="kk-KZ"/>
              </w:rPr>
              <w:t>(Д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Pr>
                <w:rFonts w:ascii="Times New Roman" w:hAnsi="Times New Roman" w:cs="Times New Roman"/>
                <w:b/>
                <w:color w:val="000000"/>
                <w:sz w:val="24"/>
                <w:szCs w:val="24"/>
                <w:lang w:val="kk-KZ"/>
              </w:rPr>
              <w:t>«Іздермен жүрейік</w:t>
            </w:r>
            <w:r w:rsidRPr="00E94372">
              <w:rPr>
                <w:rFonts w:ascii="Times New Roman" w:hAnsi="Times New Roman" w:cs="Times New Roman"/>
                <w:b/>
                <w:color w:val="000000"/>
                <w:sz w:val="24"/>
                <w:szCs w:val="24"/>
                <w:lang w:val="kk-KZ"/>
              </w:rPr>
              <w:t>»</w:t>
            </w:r>
            <w:r w:rsidRPr="00E94372">
              <w:rPr>
                <w:rFonts w:ascii="Times New Roman" w:hAnsi="Times New Roman" w:cs="Times New Roman"/>
                <w:b/>
                <w:sz w:val="24"/>
                <w:szCs w:val="24"/>
                <w:lang w:val="kk-KZ"/>
              </w:rPr>
              <w:t xml:space="preserve">                 </w:t>
            </w:r>
            <w:r w:rsidRPr="00E94372">
              <w:rPr>
                <w:rFonts w:ascii="Times New Roman" w:hAnsi="Times New Roman" w:cs="Times New Roman"/>
                <w:b/>
                <w:color w:val="000000"/>
                <w:sz w:val="24"/>
                <w:szCs w:val="24"/>
                <w:lang w:val="kk-KZ"/>
              </w:rPr>
              <w:t>Еркін ойын</w:t>
            </w:r>
            <w:r w:rsidRPr="00E94372">
              <w:rPr>
                <w:rFonts w:ascii="Times New Roman" w:hAnsi="Times New Roman" w:cs="Times New Roman"/>
                <w:b/>
                <w:sz w:val="24"/>
                <w:szCs w:val="24"/>
                <w:lang w:val="kk-KZ"/>
              </w:rPr>
              <w:t xml:space="preserve">   </w:t>
            </w:r>
            <w:r w:rsidRPr="00B6648E">
              <w:rPr>
                <w:rFonts w:ascii="Times New Roman" w:eastAsia="Calibri" w:hAnsi="Times New Roman" w:cs="Times New Roman"/>
                <w:b/>
                <w:sz w:val="24"/>
                <w:szCs w:val="24"/>
                <w:lang w:val="kk-KZ"/>
              </w:rPr>
              <w:t xml:space="preserve">Балалардың назарын кітапты қарап отырған балаға аудару. </w:t>
            </w:r>
            <w:r>
              <w:rPr>
                <w:rFonts w:ascii="Times New Roman" w:eastAsia="Calibri" w:hAnsi="Times New Roman" w:cs="Times New Roman"/>
                <w:b/>
                <w:sz w:val="24"/>
                <w:szCs w:val="24"/>
                <w:lang w:val="kk-KZ"/>
              </w:rPr>
              <w:t xml:space="preserve">                      (Көркем әдебиет)                     </w:t>
            </w:r>
            <w:r>
              <w:rPr>
                <w:rFonts w:ascii="Times New Roman" w:eastAsia="Calibri" w:hAnsi="Times New Roman" w:cs="Times New Roman"/>
                <w:sz w:val="24"/>
                <w:szCs w:val="24"/>
                <w:lang w:val="kk-KZ"/>
              </w:rPr>
              <w:t>Балалардың назарын к</w:t>
            </w:r>
            <w:r w:rsidRPr="009F042D">
              <w:rPr>
                <w:rFonts w:ascii="Times New Roman" w:eastAsia="Calibri" w:hAnsi="Times New Roman" w:cs="Times New Roman"/>
                <w:sz w:val="24"/>
                <w:szCs w:val="24"/>
                <w:lang w:val="kk-KZ"/>
              </w:rPr>
              <w:t>ітаптар қарау</w:t>
            </w:r>
            <w:r>
              <w:rPr>
                <w:rFonts w:ascii="Times New Roman" w:eastAsia="Calibri" w:hAnsi="Times New Roman" w:cs="Times New Roman"/>
                <w:sz w:val="24"/>
                <w:szCs w:val="24"/>
                <w:lang w:val="kk-KZ"/>
              </w:rPr>
              <w:t>ға, таныс</w:t>
            </w:r>
            <w:r w:rsidRPr="009F042D">
              <w:rPr>
                <w:rFonts w:ascii="Times New Roman" w:eastAsia="Calibri" w:hAnsi="Times New Roman" w:cs="Times New Roman"/>
                <w:sz w:val="24"/>
                <w:szCs w:val="24"/>
                <w:lang w:val="kk-KZ"/>
              </w:rPr>
              <w:t xml:space="preserve"> бейнелерін атау</w:t>
            </w:r>
            <w:r>
              <w:rPr>
                <w:rFonts w:ascii="Times New Roman" w:eastAsia="Calibri" w:hAnsi="Times New Roman" w:cs="Times New Roman"/>
                <w:sz w:val="24"/>
                <w:szCs w:val="24"/>
                <w:lang w:val="kk-KZ"/>
              </w:rPr>
              <w:t>ға</w:t>
            </w:r>
            <w:r w:rsidRPr="009F042D">
              <w:rPr>
                <w:rFonts w:ascii="Times New Roman" w:eastAsia="Calibri" w:hAnsi="Times New Roman" w:cs="Times New Roman"/>
                <w:sz w:val="24"/>
                <w:szCs w:val="24"/>
                <w:lang w:val="kk-KZ"/>
              </w:rPr>
              <w:t>, сөйлем құрап өз ойларын жеткізуін дамыту.</w:t>
            </w:r>
            <w:r>
              <w:rPr>
                <w:rFonts w:ascii="Times New Roman" w:eastAsia="Calibri" w:hAnsi="Times New Roman" w:cs="Times New Roman"/>
                <w:sz w:val="24"/>
                <w:szCs w:val="24"/>
                <w:lang w:val="kk-KZ"/>
              </w:rPr>
              <w:t xml:space="preserve">               </w:t>
            </w:r>
            <w:r w:rsidRPr="0065226A">
              <w:rPr>
                <w:rFonts w:ascii="Times New Roman" w:eastAsia="Calibri" w:hAnsi="Times New Roman" w:cs="Times New Roman"/>
                <w:b/>
                <w:sz w:val="24"/>
                <w:szCs w:val="24"/>
                <w:lang w:val="kk-KZ"/>
              </w:rPr>
              <w:t>Ди</w:t>
            </w:r>
            <w:r>
              <w:rPr>
                <w:rFonts w:ascii="Times New Roman" w:eastAsia="Calibri" w:hAnsi="Times New Roman" w:cs="Times New Roman"/>
                <w:b/>
                <w:sz w:val="24"/>
                <w:szCs w:val="24"/>
                <w:lang w:val="kk-KZ"/>
              </w:rPr>
              <w:t>дактикалық ойын: «Кім тез қайталайды</w:t>
            </w:r>
            <w:r w:rsidRPr="0065226A">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 xml:space="preserve">   </w:t>
            </w:r>
            <w:r w:rsidRPr="00A222A8">
              <w:rPr>
                <w:rFonts w:ascii="Times New Roman" w:eastAsia="Calibri" w:hAnsi="Times New Roman" w:cs="Times New Roman"/>
                <w:b/>
                <w:sz w:val="24"/>
                <w:szCs w:val="24"/>
                <w:lang w:val="kk-KZ"/>
              </w:rPr>
              <w:t>Балалардың сазбалшық, ермексаз және оның қасиеттері</w:t>
            </w:r>
            <w:r>
              <w:rPr>
                <w:rFonts w:ascii="Times New Roman" w:eastAsia="Calibri" w:hAnsi="Times New Roman" w:cs="Times New Roman"/>
                <w:b/>
                <w:sz w:val="24"/>
                <w:szCs w:val="24"/>
                <w:lang w:val="kk-KZ"/>
              </w:rPr>
              <w:t xml:space="preserve"> туралы білімдерін қалыптастыру.</w:t>
            </w:r>
            <w:r>
              <w:rPr>
                <w:rFonts w:ascii="Times New Roman" w:hAnsi="Times New Roman" w:cs="Times New Roman"/>
                <w:b/>
                <w:sz w:val="24"/>
                <w:szCs w:val="24"/>
                <w:lang w:val="kk-KZ"/>
              </w:rPr>
              <w:t xml:space="preserve"> (Мүсіндеу) </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 Әдемі моншақ</w:t>
            </w:r>
            <w:r w:rsidRPr="005500D8">
              <w:rPr>
                <w:rFonts w:ascii="Times New Roman" w:hAnsi="Times New Roman" w:cs="Times New Roman"/>
                <w:b/>
                <w:sz w:val="24"/>
                <w:szCs w:val="20"/>
                <w:lang w:val="kk-KZ"/>
              </w:rPr>
              <w:t>»</w:t>
            </w:r>
            <w:r>
              <w:rPr>
                <w:rFonts w:ascii="Times New Roman" w:hAnsi="Times New Roman" w:cs="Times New Roman"/>
                <w:b/>
                <w:sz w:val="24"/>
                <w:szCs w:val="24"/>
                <w:lang w:val="kk-KZ"/>
              </w:rPr>
              <w:t xml:space="preserve">                   </w:t>
            </w:r>
            <w:r w:rsidRPr="005500D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Ермексазбен алақанға домалата отырып моншақты  мүсіндеуді үйрету.</w:t>
            </w:r>
            <w:r>
              <w:rPr>
                <w:rFonts w:ascii="Times New Roman" w:hAnsi="Times New Roman" w:cs="Times New Roman"/>
                <w:b/>
                <w:sz w:val="24"/>
                <w:szCs w:val="24"/>
                <w:lang w:val="kk-KZ"/>
              </w:rPr>
              <w:t xml:space="preserve">                        </w:t>
            </w:r>
            <w:r>
              <w:rPr>
                <w:rFonts w:ascii="Times New Roman" w:hAnsi="Times New Roman" w:cs="Times New Roman"/>
                <w:sz w:val="24"/>
                <w:szCs w:val="20"/>
                <w:lang w:val="kk-KZ"/>
              </w:rPr>
              <w:t>(топпен жұмыс)</w:t>
            </w:r>
            <w:r w:rsidRPr="00061D61">
              <w:rPr>
                <w:rFonts w:ascii="Times New Roman" w:hAnsi="Times New Roman" w:cs="Times New Roman"/>
                <w:sz w:val="24"/>
                <w:szCs w:val="24"/>
                <w:lang w:val="kk-KZ"/>
              </w:rPr>
              <w:t xml:space="preserve"> </w:t>
            </w:r>
          </w:p>
        </w:tc>
        <w:tc>
          <w:tcPr>
            <w:tcW w:w="2700" w:type="dxa"/>
          </w:tcPr>
          <w:p w:rsidR="00B01709" w:rsidRPr="008141B9" w:rsidRDefault="00B01709" w:rsidP="00C935B2">
            <w:pPr>
              <w:widowControl w:val="0"/>
              <w:rPr>
                <w:rFonts w:ascii="Times New Roman" w:eastAsia="Calibri" w:hAnsi="Times New Roman" w:cs="Times New Roman"/>
                <w:b/>
                <w:sz w:val="24"/>
                <w:szCs w:val="24"/>
                <w:lang w:val="kk-KZ"/>
              </w:rPr>
            </w:pPr>
            <w:r>
              <w:rPr>
                <w:rFonts w:ascii="Times New Roman" w:eastAsia="Calibri" w:hAnsi="Times New Roman" w:cs="Times New Roman"/>
                <w:b/>
                <w:iCs/>
                <w:sz w:val="24"/>
                <w:szCs w:val="24"/>
                <w:lang w:val="kk-KZ"/>
              </w:rPr>
              <w:t xml:space="preserve"> </w:t>
            </w:r>
            <w:r w:rsidRPr="00BD495F">
              <w:rPr>
                <w:rFonts w:ascii="Times New Roman" w:eastAsia="Calibri" w:hAnsi="Times New Roman" w:cs="Times New Roman"/>
                <w:b/>
                <w:sz w:val="24"/>
                <w:szCs w:val="24"/>
                <w:lang w:val="kk-KZ"/>
              </w:rPr>
              <w:t xml:space="preserve">Велосипед тебу: үш дөңгелекті велосипедке отыруға, одан ересектердің көмегімен және көмегінсіз түсуге, ересектердің көмегімен және өзбетінше рөлді </w:t>
            </w:r>
            <w:r>
              <w:rPr>
                <w:rFonts w:ascii="Times New Roman" w:eastAsia="Calibri" w:hAnsi="Times New Roman" w:cs="Times New Roman"/>
                <w:b/>
                <w:sz w:val="24"/>
                <w:szCs w:val="24"/>
                <w:lang w:val="kk-KZ"/>
              </w:rPr>
              <w:t xml:space="preserve">басқаруға үйрету. </w:t>
            </w:r>
            <w:r>
              <w:rPr>
                <w:rFonts w:ascii="Times New Roman" w:hAnsi="Times New Roman" w:cs="Times New Roman"/>
                <w:b/>
                <w:sz w:val="24"/>
                <w:szCs w:val="24"/>
                <w:lang w:val="kk-KZ"/>
              </w:rPr>
              <w:t>(Д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hAnsi="Times New Roman" w:cs="Times New Roman"/>
                <w:b/>
                <w:sz w:val="24"/>
                <w:szCs w:val="24"/>
                <w:lang w:val="kk-KZ"/>
              </w:rPr>
              <w:t xml:space="preserve"> Қимылды ойын           </w:t>
            </w:r>
            <w:r>
              <w:rPr>
                <w:rFonts w:ascii="Times New Roman" w:eastAsia="Calibri" w:hAnsi="Times New Roman" w:cs="Times New Roman"/>
                <w:b/>
                <w:sz w:val="24"/>
                <w:szCs w:val="24"/>
                <w:lang w:val="kk-KZ"/>
              </w:rPr>
              <w:t xml:space="preserve"> </w:t>
            </w:r>
            <w:r>
              <w:rPr>
                <w:rFonts w:ascii="Times New Roman" w:hAnsi="Times New Roman" w:cs="Times New Roman"/>
                <w:b/>
                <w:color w:val="000000"/>
                <w:sz w:val="24"/>
                <w:szCs w:val="24"/>
                <w:lang w:val="kk-KZ"/>
              </w:rPr>
              <w:t>«Сұр қоян жуынады»</w:t>
            </w:r>
            <w:r>
              <w:rPr>
                <w:rFonts w:ascii="Times New Roman" w:hAnsi="Times New Roman" w:cs="Times New Roman"/>
                <w:b/>
                <w:sz w:val="24"/>
                <w:szCs w:val="24"/>
                <w:lang w:val="kk-KZ"/>
              </w:rPr>
              <w:t xml:space="preserve"> </w:t>
            </w:r>
            <w:r w:rsidRPr="00342D31">
              <w:rPr>
                <w:rFonts w:ascii="Times New Roman" w:hAnsi="Times New Roman" w:cs="Times New Roman"/>
                <w:b/>
                <w:bCs/>
                <w:i/>
                <w:iCs/>
                <w:sz w:val="24"/>
                <w:szCs w:val="24"/>
                <w:lang w:val="kk-KZ"/>
              </w:rPr>
              <w:t> </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B6648E">
              <w:rPr>
                <w:rFonts w:ascii="Times New Roman" w:eastAsia="Calibri" w:hAnsi="Times New Roman" w:cs="Times New Roman"/>
                <w:b/>
                <w:sz w:val="24"/>
                <w:szCs w:val="24"/>
                <w:lang w:val="kk-KZ"/>
              </w:rPr>
              <w:t>Заттар мен құралдарды қолдану дағдыларын қалыптастыру, ауызша нұсқау мен үлгіге сүйене отырып, тапсырмаларды орындауды, қимылдардың үйлесімділігін, үйрету.</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«Ұқсасын тап</w:t>
            </w:r>
            <w:r w:rsidRPr="00600D8E">
              <w:rPr>
                <w:rFonts w:ascii="Times New Roman" w:eastAsia="Times New Roman" w:hAnsi="Times New Roman" w:cs="Times New Roman"/>
                <w:b/>
                <w:sz w:val="24"/>
                <w:szCs w:val="24"/>
                <w:lang w:val="kk-KZ" w:eastAsia="ru-RU"/>
              </w:rPr>
              <w:t>»</w:t>
            </w: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Дидактикалық ойын</w:t>
            </w:r>
            <w:r>
              <w:rPr>
                <w:rFonts w:ascii="Times New Roman" w:hAnsi="Times New Roman" w:cs="Times New Roman"/>
                <w:b/>
                <w:sz w:val="24"/>
                <w:szCs w:val="24"/>
                <w:lang w:val="kk-KZ"/>
              </w:rPr>
              <w:t xml:space="preserve">    </w:t>
            </w:r>
            <w:r w:rsidRPr="00600D8E">
              <w:rPr>
                <w:rFonts w:ascii="Times New Roman" w:eastAsia="Times New Roman" w:hAnsi="Times New Roman" w:cs="Times New Roman"/>
                <w:b/>
                <w:sz w:val="24"/>
                <w:szCs w:val="24"/>
                <w:lang w:val="kk-KZ" w:eastAsia="ru-RU"/>
              </w:rPr>
              <w:t>Мақ</w:t>
            </w:r>
            <w:r>
              <w:rPr>
                <w:rFonts w:ascii="Times New Roman" w:eastAsia="Times New Roman" w:hAnsi="Times New Roman" w:cs="Times New Roman"/>
                <w:b/>
                <w:sz w:val="24"/>
                <w:szCs w:val="24"/>
                <w:lang w:val="kk-KZ" w:eastAsia="ru-RU"/>
              </w:rPr>
              <w:t>саты</w:t>
            </w:r>
            <w:r w:rsidRPr="00600D8E">
              <w:rPr>
                <w:rFonts w:ascii="Times New Roman" w:eastAsia="Times New Roman" w:hAnsi="Times New Roman" w:cs="Times New Roman"/>
                <w:b/>
                <w:sz w:val="24"/>
                <w:szCs w:val="24"/>
                <w:lang w:val="kk-KZ" w:eastAsia="ru-RU"/>
              </w:rPr>
              <w:t>:</w:t>
            </w:r>
            <w:r>
              <w:rPr>
                <w:rFonts w:ascii="Times New Roman" w:eastAsia="Times New Roman" w:hAnsi="Times New Roman" w:cs="Times New Roman"/>
                <w:sz w:val="24"/>
                <w:szCs w:val="24"/>
                <w:lang w:val="kk-KZ" w:eastAsia="ru-RU"/>
              </w:rPr>
              <w:t xml:space="preserve"> Балаларды заттарды қолдануға,  алғырлыққа, жылдамдыққа дағдыландыру.</w:t>
            </w:r>
            <w:r w:rsidRPr="00F95FD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A222A8">
              <w:rPr>
                <w:rFonts w:ascii="Times New Roman" w:eastAsia="Calibri" w:hAnsi="Times New Roman" w:cs="Times New Roman"/>
                <w:b/>
                <w:sz w:val="24"/>
                <w:szCs w:val="24"/>
                <w:lang w:val="kk-KZ"/>
              </w:rPr>
              <w:t>Фланелеграфта  геометриялық фигураларды, шарларды  орналастыру.</w:t>
            </w:r>
            <w:r>
              <w:rPr>
                <w:rFonts w:ascii="Times New Roman" w:eastAsia="Calibri" w:hAnsi="Times New Roman" w:cs="Times New Roman"/>
                <w:b/>
                <w:sz w:val="24"/>
                <w:szCs w:val="24"/>
                <w:lang w:val="kk-KZ"/>
              </w:rPr>
              <w:t xml:space="preserve">             (Ж</w:t>
            </w:r>
            <w:r w:rsidRPr="00AE5AE1">
              <w:rPr>
                <w:rFonts w:ascii="Times New Roman" w:eastAsia="Calibri" w:hAnsi="Times New Roman" w:cs="Times New Roman"/>
                <w:b/>
                <w:sz w:val="24"/>
                <w:szCs w:val="24"/>
                <w:lang w:val="kk-KZ"/>
              </w:rPr>
              <w:t>апсыру)</w:t>
            </w:r>
            <w:r w:rsidRPr="00AE5AE1">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«Түрлі-түсті шарлар»                Мақсаты:</w:t>
            </w:r>
            <w:r w:rsidRPr="00AE5AE1">
              <w:rPr>
                <w:rFonts w:ascii="Times New Roman" w:hAnsi="Times New Roman" w:cs="Times New Roman"/>
                <w:b/>
                <w:sz w:val="24"/>
                <w:szCs w:val="24"/>
                <w:lang w:val="kk-KZ"/>
              </w:rPr>
              <w:t xml:space="preserve">  </w:t>
            </w:r>
            <w:r w:rsidRPr="007322A0">
              <w:rPr>
                <w:rFonts w:ascii="Times New Roman" w:hAnsi="Times New Roman" w:cs="Times New Roman"/>
                <w:sz w:val="24"/>
                <w:szCs w:val="24"/>
                <w:lang w:val="kk-KZ"/>
              </w:rPr>
              <w:t>Қағаз</w:t>
            </w:r>
            <w:r>
              <w:rPr>
                <w:rFonts w:ascii="Times New Roman" w:hAnsi="Times New Roman" w:cs="Times New Roman"/>
                <w:sz w:val="24"/>
                <w:szCs w:val="24"/>
                <w:lang w:val="kk-KZ"/>
              </w:rPr>
              <w:t xml:space="preserve"> бетіндегі түрлі-түсті шарларға, фигураларды  қойып </w:t>
            </w:r>
            <w:r w:rsidRPr="007322A0">
              <w:rPr>
                <w:rFonts w:ascii="Times New Roman" w:hAnsi="Times New Roman" w:cs="Times New Roman"/>
                <w:sz w:val="24"/>
                <w:szCs w:val="24"/>
                <w:lang w:val="kk-KZ"/>
              </w:rPr>
              <w:t xml:space="preserve">жапсыруға үйрету. </w:t>
            </w:r>
            <w:r>
              <w:rPr>
                <w:rFonts w:ascii="Times New Roman" w:hAnsi="Times New Roman" w:cs="Times New Roman"/>
                <w:sz w:val="24"/>
                <w:szCs w:val="24"/>
                <w:lang w:val="kk-KZ"/>
              </w:rPr>
              <w:t xml:space="preserve">  </w:t>
            </w:r>
            <w:r w:rsidRPr="007322A0">
              <w:rPr>
                <w:rFonts w:ascii="Times New Roman" w:hAnsi="Times New Roman" w:cs="Times New Roman"/>
                <w:sz w:val="24"/>
                <w:szCs w:val="24"/>
                <w:lang w:val="kk-KZ"/>
              </w:rPr>
              <w:t xml:space="preserve">Қол моторикасын дамыту.  </w:t>
            </w:r>
            <w:r>
              <w:rPr>
                <w:rFonts w:ascii="Times New Roman" w:hAnsi="Times New Roman" w:cs="Times New Roman"/>
                <w:b/>
                <w:sz w:val="24"/>
                <w:szCs w:val="24"/>
                <w:lang w:val="kk-KZ"/>
              </w:rPr>
              <w:t xml:space="preserve">             </w:t>
            </w:r>
          </w:p>
        </w:tc>
        <w:tc>
          <w:tcPr>
            <w:tcW w:w="2693" w:type="dxa"/>
          </w:tcPr>
          <w:p w:rsidR="00B01709" w:rsidRPr="00B24067" w:rsidRDefault="00B01709" w:rsidP="00C935B2">
            <w:pPr>
              <w:widowControl w:val="0"/>
              <w:rPr>
                <w:rFonts w:ascii="Times New Roman" w:eastAsia="Calibri" w:hAnsi="Times New Roman" w:cs="Times New Roman"/>
                <w:b/>
                <w:sz w:val="24"/>
                <w:szCs w:val="24"/>
                <w:lang w:val="kk-KZ"/>
              </w:rPr>
            </w:pPr>
            <w:r w:rsidRPr="00744901">
              <w:rPr>
                <w:rFonts w:ascii="Times New Roman" w:eastAsia="Calibri" w:hAnsi="Times New Roman" w:cs="Times New Roman"/>
                <w:b/>
                <w:sz w:val="24"/>
                <w:szCs w:val="24"/>
                <w:lang w:val="kk-KZ"/>
              </w:rPr>
              <w:t xml:space="preserve"> Қимылдарды заттармен: бубенмен, сылдырмақпен және т.б. орындау.</w:t>
            </w:r>
            <w:r>
              <w:rPr>
                <w:rFonts w:ascii="Times New Roman" w:eastAsia="Calibri" w:hAnsi="Times New Roman" w:cs="Times New Roman"/>
                <w:b/>
                <w:sz w:val="24"/>
                <w:szCs w:val="24"/>
                <w:lang w:val="kk-KZ"/>
              </w:rPr>
              <w:t xml:space="preserve"> (Музыка)                  «Балабақша» </w:t>
            </w:r>
            <w:r w:rsidRPr="00AD13E5">
              <w:rPr>
                <w:rFonts w:ascii="Times New Roman" w:eastAsia="Calibri" w:hAnsi="Times New Roman" w:cs="Times New Roman"/>
                <w:sz w:val="24"/>
                <w:szCs w:val="24"/>
                <w:lang w:val="kk-KZ"/>
              </w:rPr>
              <w:t>әнін жаттату.</w:t>
            </w:r>
            <w:r>
              <w:rPr>
                <w:rFonts w:ascii="Times New Roman" w:eastAsia="Calibri" w:hAnsi="Times New Roman" w:cs="Times New Roman"/>
                <w:b/>
                <w:sz w:val="24"/>
                <w:szCs w:val="24"/>
                <w:lang w:val="kk-KZ"/>
              </w:rPr>
              <w:t xml:space="preserve">                              «Балақан да алақан» Қимылды ойын                   Мақсаты: </w:t>
            </w:r>
            <w:r>
              <w:rPr>
                <w:rFonts w:ascii="Times New Roman" w:eastAsia="Calibri" w:hAnsi="Times New Roman" w:cs="Times New Roman"/>
                <w:sz w:val="24"/>
                <w:szCs w:val="24"/>
                <w:lang w:val="kk-KZ"/>
              </w:rPr>
              <w:t>Музыкалық шығарманың ыңғайына сәйкес қимыл жасай білуге үйрету.</w:t>
            </w:r>
            <w:r>
              <w:rPr>
                <w:rFonts w:ascii="Times New Roman" w:eastAsia="Calibri" w:hAnsi="Times New Roman" w:cs="Times New Roman"/>
                <w:b/>
                <w:sz w:val="24"/>
                <w:szCs w:val="24"/>
                <w:lang w:val="kk-KZ"/>
              </w:rPr>
              <w:t xml:space="preserve">         </w:t>
            </w:r>
            <w:r w:rsidRPr="00A222A8">
              <w:rPr>
                <w:rFonts w:ascii="Times New Roman" w:eastAsia="Calibri" w:hAnsi="Times New Roman" w:cs="Times New Roman"/>
                <w:b/>
                <w:sz w:val="24"/>
                <w:szCs w:val="24"/>
                <w:lang w:val="kk-KZ"/>
              </w:rPr>
              <w:t>Балалардың бейнелеу әрекетіне деген қызығушылығын ояту, көркемдік қабылдауларын дамыту.</w:t>
            </w:r>
            <w:r>
              <w:rPr>
                <w:rFonts w:ascii="Times New Roman" w:eastAsia="Calibri" w:hAnsi="Times New Roman" w:cs="Times New Roman"/>
                <w:b/>
                <w:strike/>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(Сурет салу)</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«Кемпірқосақ</w:t>
            </w:r>
            <w:r w:rsidRPr="0048201B">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Мақсаты: </w:t>
            </w:r>
            <w:r>
              <w:rPr>
                <w:rFonts w:ascii="Times New Roman" w:eastAsia="Times New Roman" w:hAnsi="Times New Roman" w:cs="Times New Roman"/>
                <w:sz w:val="24"/>
                <w:szCs w:val="24"/>
                <w:lang w:val="kk-KZ" w:eastAsia="ru-RU"/>
              </w:rPr>
              <w:t xml:space="preserve"> Қағаз бетіне түрлі қаламмен сурет  салуға қызығушылықтарын ояту. Ойлау, есте сақтау қабілеттерін дамыту. </w:t>
            </w:r>
            <w:r w:rsidRPr="00A222A8">
              <w:rPr>
                <w:rFonts w:ascii="Times New Roman" w:eastAsia="Calibri" w:hAnsi="Times New Roman" w:cs="Times New Roman"/>
                <w:b/>
                <w:sz w:val="24"/>
                <w:szCs w:val="24"/>
                <w:lang w:val="kk-KZ"/>
              </w:rPr>
              <w:t>Фланелеграфта  геометриялық фигураларды, шарларды  орналастыру</w:t>
            </w:r>
            <w:r>
              <w:rPr>
                <w:rFonts w:ascii="Times New Roman" w:eastAsia="Calibri" w:hAnsi="Times New Roman" w:cs="Times New Roman"/>
                <w:b/>
                <w:sz w:val="24"/>
                <w:szCs w:val="24"/>
                <w:lang w:val="kk-KZ"/>
              </w:rPr>
              <w:t>.  (Жапсыру</w:t>
            </w:r>
            <w:r w:rsidRPr="00AE5AE1">
              <w:rPr>
                <w:rFonts w:ascii="Times New Roman" w:eastAsia="Calibri" w:hAnsi="Times New Roman" w:cs="Times New Roman"/>
                <w:b/>
                <w:sz w:val="24"/>
                <w:szCs w:val="24"/>
                <w:lang w:val="kk-KZ"/>
              </w:rPr>
              <w:t>)</w:t>
            </w:r>
            <w:r w:rsidRPr="00AE5AE1">
              <w:rPr>
                <w:rFonts w:ascii="Times New Roman" w:hAnsi="Times New Roman" w:cs="Times New Roman"/>
                <w:b/>
                <w:sz w:val="24"/>
                <w:szCs w:val="24"/>
                <w:lang w:val="kk-KZ"/>
              </w:rPr>
              <w:t xml:space="preserve">   </w:t>
            </w:r>
            <w:r>
              <w:rPr>
                <w:rFonts w:ascii="Times New Roman" w:eastAsia="Times New Roman" w:hAnsi="Times New Roman" w:cs="Times New Roman"/>
                <w:sz w:val="24"/>
                <w:szCs w:val="24"/>
                <w:lang w:val="kk-KZ" w:eastAsia="ru-RU"/>
              </w:rPr>
              <w:t xml:space="preserve">                   </w:t>
            </w:r>
            <w:r>
              <w:rPr>
                <w:rFonts w:ascii="Times New Roman" w:hAnsi="Times New Roman" w:cs="Times New Roman"/>
                <w:b/>
                <w:sz w:val="24"/>
                <w:szCs w:val="24"/>
                <w:lang w:val="kk-KZ"/>
              </w:rPr>
              <w:t>«Әуе шары»</w:t>
            </w:r>
            <w:r>
              <w:rPr>
                <w:rFonts w:ascii="Times New Roman" w:eastAsia="Times New Roman" w:hAnsi="Times New Roman" w:cs="Times New Roman"/>
                <w:sz w:val="24"/>
                <w:szCs w:val="24"/>
                <w:lang w:val="kk-KZ" w:eastAsia="ru-RU"/>
              </w:rPr>
              <w:t xml:space="preserve">           </w:t>
            </w: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 Дайын әуе шарын  жапс</w:t>
            </w:r>
            <w:r w:rsidRPr="002B1488">
              <w:rPr>
                <w:rFonts w:ascii="Times New Roman" w:hAnsi="Times New Roman" w:cs="Times New Roman"/>
                <w:sz w:val="24"/>
                <w:szCs w:val="24"/>
                <w:lang w:val="kk-KZ"/>
              </w:rPr>
              <w:t>ыруға үйрету.</w:t>
            </w:r>
            <w:r w:rsidRPr="002B1488">
              <w:rPr>
                <w:rFonts w:ascii="Times New Roman" w:hAnsi="Times New Roman" w:cs="Times New Roman"/>
                <w:b/>
                <w:sz w:val="24"/>
                <w:szCs w:val="24"/>
                <w:lang w:val="kk-KZ"/>
              </w:rPr>
              <w:t xml:space="preserve"> </w:t>
            </w:r>
            <w:r>
              <w:rPr>
                <w:rFonts w:ascii="Times New Roman" w:hAnsi="Times New Roman" w:cs="Times New Roman"/>
                <w:sz w:val="24"/>
                <w:szCs w:val="24"/>
                <w:lang w:val="kk-KZ"/>
              </w:rPr>
              <w:t>Шығармашылыққа баулу, жапсыруға деген қызығушылықтарын арттыру.</w:t>
            </w:r>
            <w:r w:rsidRPr="00BB3352">
              <w:rPr>
                <w:rFonts w:ascii="Times New Roman" w:hAnsi="Times New Roman" w:cs="Times New Roman"/>
                <w:sz w:val="24"/>
                <w:szCs w:val="24"/>
                <w:lang w:val="kk-KZ"/>
              </w:rPr>
              <w:t xml:space="preserve">          </w:t>
            </w:r>
          </w:p>
        </w:tc>
        <w:tc>
          <w:tcPr>
            <w:tcW w:w="2551" w:type="dxa"/>
            <w:gridSpan w:val="2"/>
          </w:tcPr>
          <w:p w:rsidR="00B01709" w:rsidRPr="00217680" w:rsidRDefault="00B01709" w:rsidP="00C935B2">
            <w:pPr>
              <w:widowControl w:val="0"/>
              <w:rPr>
                <w:rFonts w:ascii="Times New Roman" w:eastAsia="Calibri" w:hAnsi="Times New Roman" w:cs="Times New Roman"/>
                <w:b/>
                <w:sz w:val="24"/>
                <w:szCs w:val="24"/>
                <w:lang w:val="kk-KZ"/>
              </w:rPr>
            </w:pPr>
            <w:r w:rsidRPr="00BD495F">
              <w:rPr>
                <w:rFonts w:ascii="Times New Roman" w:eastAsia="Calibri" w:hAnsi="Times New Roman" w:cs="Times New Roman"/>
                <w:b/>
                <w:sz w:val="24"/>
                <w:szCs w:val="24"/>
                <w:lang w:val="kk-KZ"/>
              </w:rPr>
              <w:t>Велосипед тебу: үш дөңгелекті велосипедке отыруға, одан ересектердің көмегімен және көмегінсіз түсуге, ересектердің көмегімен және өзбетінше рөлді басқаруға үйрету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sidRPr="00E94372">
              <w:rPr>
                <w:rFonts w:ascii="Times New Roman" w:hAnsi="Times New Roman" w:cs="Times New Roman"/>
                <w:b/>
                <w:color w:val="000000"/>
                <w:sz w:val="24"/>
                <w:szCs w:val="24"/>
                <w:lang w:val="kk-KZ"/>
              </w:rPr>
              <w:t>«Менің көңілді добым»</w:t>
            </w:r>
            <w:r w:rsidRPr="00E94372">
              <w:rPr>
                <w:rFonts w:ascii="Times New Roman" w:hAnsi="Times New Roman" w:cs="Times New Roman"/>
                <w:b/>
                <w:sz w:val="24"/>
                <w:szCs w:val="24"/>
                <w:lang w:val="kk-KZ"/>
              </w:rPr>
              <w:t xml:space="preserve">                 </w:t>
            </w:r>
            <w:r w:rsidRPr="00E94372">
              <w:rPr>
                <w:rFonts w:ascii="Times New Roman" w:hAnsi="Times New Roman" w:cs="Times New Roman"/>
                <w:b/>
                <w:color w:val="000000"/>
                <w:sz w:val="24"/>
                <w:szCs w:val="24"/>
                <w:lang w:val="kk-KZ"/>
              </w:rPr>
              <w:t>Еркін ойын</w:t>
            </w:r>
            <w:r w:rsidRPr="00E94372">
              <w:rPr>
                <w:rFonts w:ascii="Times New Roman" w:hAnsi="Times New Roman" w:cs="Times New Roman"/>
                <w:b/>
                <w:sz w:val="24"/>
                <w:szCs w:val="24"/>
                <w:lang w:val="kk-KZ"/>
              </w:rPr>
              <w:t xml:space="preserve"> </w:t>
            </w:r>
            <w:r w:rsidRPr="00A222A8">
              <w:rPr>
                <w:rFonts w:ascii="Times New Roman" w:eastAsia="Calibri" w:hAnsi="Times New Roman" w:cs="Times New Roman"/>
                <w:b/>
                <w:sz w:val="24"/>
                <w:szCs w:val="24"/>
                <w:lang w:val="kk-KZ"/>
              </w:rPr>
              <w:t>Балалардың бейнелеу әрекетіне деген қызығушылығын ояту, көркемдік қабылдауларын дамыту.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(Сурет салу)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«От шашу</w:t>
            </w:r>
            <w:r w:rsidRPr="00AA6DAA">
              <w:rPr>
                <w:rFonts w:ascii="Times New Roman" w:eastAsia="Times New Roman" w:hAnsi="Times New Roman" w:cs="Times New Roman"/>
                <w:b/>
                <w:sz w:val="24"/>
                <w:szCs w:val="24"/>
                <w:lang w:val="kk-KZ" w:eastAsia="ru-RU"/>
              </w:rPr>
              <w:t>»</w:t>
            </w:r>
            <w:r>
              <w:rPr>
                <w:rFonts w:ascii="Times New Roman" w:hAnsi="Times New Roman" w:cs="Times New Roman"/>
                <w:b/>
                <w:sz w:val="24"/>
                <w:szCs w:val="24"/>
                <w:lang w:val="kk-KZ"/>
              </w:rPr>
              <w:t xml:space="preserve">                </w:t>
            </w:r>
            <w:r w:rsidRPr="00AA6DAA">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Қағаз бетіндегі от шашудың суретін бояуға үйрету. Шығармашылыққа баулу.                </w:t>
            </w:r>
            <w:r>
              <w:rPr>
                <w:rFonts w:ascii="Times New Roman" w:hAnsi="Times New Roman" w:cs="Times New Roman"/>
                <w:b/>
                <w:sz w:val="24"/>
                <w:szCs w:val="24"/>
                <w:lang w:val="kk-KZ"/>
              </w:rPr>
              <w:t xml:space="preserve">                   </w:t>
            </w:r>
            <w:r w:rsidRPr="009F042D">
              <w:rPr>
                <w:rFonts w:ascii="Times New Roman" w:eastAsia="Times New Roman" w:hAnsi="Times New Roman" w:cs="Times New Roman"/>
                <w:sz w:val="24"/>
                <w:szCs w:val="24"/>
                <w:lang w:val="kk-KZ" w:eastAsia="ru-RU"/>
              </w:rPr>
              <w:t xml:space="preserve"> </w:t>
            </w:r>
            <w:r w:rsidRPr="009F042D">
              <w:rPr>
                <w:rFonts w:ascii="Times New Roman" w:eastAsia="Times New Roman" w:hAnsi="Times New Roman" w:cs="Times New Roman"/>
                <w:b/>
                <w:sz w:val="24"/>
                <w:szCs w:val="24"/>
                <w:lang w:val="kk-KZ" w:eastAsia="ru-RU"/>
              </w:rPr>
              <w:t>Дидактикалық ойын</w:t>
            </w:r>
            <w:r>
              <w:rPr>
                <w:rFonts w:ascii="Times New Roman" w:eastAsia="Calibri" w:hAnsi="Times New Roman" w:cs="Times New Roman"/>
                <w:sz w:val="24"/>
                <w:szCs w:val="24"/>
                <w:lang w:val="kk-KZ"/>
              </w:rPr>
              <w:t xml:space="preserve"> </w:t>
            </w:r>
            <w:r>
              <w:rPr>
                <w:rFonts w:ascii="Times New Roman" w:eastAsia="Times New Roman" w:hAnsi="Times New Roman" w:cs="Times New Roman"/>
                <w:b/>
                <w:sz w:val="24"/>
                <w:szCs w:val="24"/>
                <w:lang w:val="kk-KZ" w:eastAsia="ru-RU"/>
              </w:rPr>
              <w:t>«Кімге тез табады</w:t>
            </w:r>
            <w:r w:rsidRPr="009B76B1">
              <w:rPr>
                <w:rFonts w:ascii="Times New Roman" w:eastAsia="Times New Roman" w:hAnsi="Times New Roman" w:cs="Times New Roman"/>
                <w:b/>
                <w:sz w:val="24"/>
                <w:szCs w:val="24"/>
                <w:lang w:val="kk-KZ" w:eastAsia="ru-RU"/>
              </w:rPr>
              <w:t xml:space="preserve">?»   </w:t>
            </w:r>
            <w:r w:rsidRPr="009B76B1">
              <w:rPr>
                <w:rFonts w:ascii="Times New Roman" w:eastAsia="Times New Roman" w:hAnsi="Times New Roman" w:cs="Times New Roman"/>
                <w:sz w:val="24"/>
                <w:szCs w:val="24"/>
                <w:lang w:val="kk-KZ" w:eastAsia="ru-RU"/>
              </w:rPr>
              <w:t xml:space="preserve">       </w:t>
            </w:r>
          </w:p>
          <w:p w:rsidR="00B01709" w:rsidRDefault="00B01709" w:rsidP="00C935B2">
            <w:pPr>
              <w:spacing w:after="0" w:line="240" w:lineRule="auto"/>
              <w:rPr>
                <w:rFonts w:ascii="Times New Roman" w:eastAsia="Times New Roman" w:hAnsi="Times New Roman" w:cs="Times New Roman"/>
                <w:sz w:val="24"/>
                <w:szCs w:val="24"/>
                <w:lang w:val="kk-KZ" w:eastAsia="ru-RU"/>
              </w:rPr>
            </w:pPr>
          </w:p>
          <w:p w:rsidR="00B01709" w:rsidRPr="00A16A47" w:rsidRDefault="00B01709" w:rsidP="00C935B2">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 xml:space="preserve">          </w:t>
            </w:r>
          </w:p>
        </w:tc>
      </w:tr>
      <w:tr w:rsidR="00B01709" w:rsidRPr="006B0466" w:rsidTr="00C935B2">
        <w:trPr>
          <w:trHeight w:val="77"/>
        </w:trPr>
        <w:tc>
          <w:tcPr>
            <w:tcW w:w="2694" w:type="dxa"/>
          </w:tcPr>
          <w:p w:rsidR="00B01709" w:rsidRPr="009F042D" w:rsidRDefault="00B01709" w:rsidP="00C935B2">
            <w:pPr>
              <w:spacing w:after="0" w:line="240" w:lineRule="auto"/>
              <w:rPr>
                <w:rFonts w:ascii="Times New Roman" w:hAnsi="Times New Roman" w:cs="Times New Roman"/>
                <w:sz w:val="24"/>
                <w:szCs w:val="20"/>
                <w:lang w:val="kk-KZ"/>
              </w:rPr>
            </w:pPr>
            <w:r w:rsidRPr="00F17717">
              <w:rPr>
                <w:rFonts w:ascii="Times New Roman" w:hAnsi="Times New Roman" w:cs="Times New Roman"/>
                <w:b/>
                <w:bCs/>
                <w:sz w:val="24"/>
                <w:szCs w:val="20"/>
                <w:lang w:val="kk-KZ"/>
              </w:rPr>
              <w:t>2-</w:t>
            </w:r>
            <w:r w:rsidRPr="009F042D">
              <w:rPr>
                <w:rFonts w:ascii="Times New Roman" w:hAnsi="Times New Roman" w:cs="Times New Roman"/>
                <w:b/>
                <w:bCs/>
                <w:sz w:val="24"/>
                <w:szCs w:val="20"/>
                <w:lang w:val="kk-KZ"/>
              </w:rPr>
              <w:t xml:space="preserve">ші таңғы ас </w:t>
            </w:r>
          </w:p>
        </w:tc>
        <w:tc>
          <w:tcPr>
            <w:tcW w:w="2693" w:type="dxa"/>
          </w:tcPr>
          <w:p w:rsidR="00B01709" w:rsidRPr="00FD50E2" w:rsidRDefault="00B01709" w:rsidP="00C935B2">
            <w:pPr>
              <w:spacing w:after="0" w:line="240" w:lineRule="auto"/>
              <w:rPr>
                <w:rFonts w:ascii="Times New Roman" w:hAnsi="Times New Roman" w:cs="Times New Roman"/>
                <w:b/>
                <w:sz w:val="24"/>
                <w:szCs w:val="20"/>
                <w:lang w:val="kk-KZ"/>
              </w:rPr>
            </w:pPr>
          </w:p>
        </w:tc>
        <w:tc>
          <w:tcPr>
            <w:tcW w:w="2687" w:type="dxa"/>
            <w:gridSpan w:val="3"/>
          </w:tcPr>
          <w:p w:rsidR="00B01709" w:rsidRPr="00770EC4" w:rsidRDefault="00B01709" w:rsidP="00C935B2">
            <w:pPr>
              <w:spacing w:after="0" w:line="240" w:lineRule="auto"/>
              <w:rPr>
                <w:rFonts w:ascii="Times New Roman" w:hAnsi="Times New Roman" w:cs="Times New Roman"/>
                <w:bCs/>
                <w:sz w:val="24"/>
                <w:szCs w:val="20"/>
                <w:lang w:val="kk-KZ"/>
              </w:rPr>
            </w:pPr>
            <w:r>
              <w:rPr>
                <w:rFonts w:ascii="Times New Roman" w:hAnsi="Times New Roman" w:cs="Times New Roman"/>
                <w:sz w:val="24"/>
                <w:szCs w:val="20"/>
                <w:lang w:val="kk-KZ"/>
              </w:rPr>
              <w:t>Гигиеналық шараларды орындату, тамақтану кезінде сөйлемеуге дағдыландыру.</w:t>
            </w:r>
          </w:p>
        </w:tc>
        <w:tc>
          <w:tcPr>
            <w:tcW w:w="2700" w:type="dxa"/>
          </w:tcPr>
          <w:p w:rsidR="00B01709" w:rsidRPr="00270CCD" w:rsidRDefault="00B01709" w:rsidP="00C935B2">
            <w:pPr>
              <w:spacing w:after="0" w:line="240" w:lineRule="auto"/>
              <w:rPr>
                <w:rFonts w:ascii="Times New Roman" w:hAnsi="Times New Roman" w:cs="Times New Roman"/>
                <w:sz w:val="24"/>
                <w:szCs w:val="20"/>
                <w:lang w:val="kk-KZ"/>
              </w:rPr>
            </w:pPr>
            <w:r w:rsidRPr="00270CCD">
              <w:rPr>
                <w:rFonts w:ascii="Times New Roman" w:hAnsi="Times New Roman" w:cs="Times New Roman"/>
                <w:sz w:val="24"/>
                <w:szCs w:val="20"/>
                <w:lang w:val="kk-KZ"/>
              </w:rPr>
              <w:t>Тамақтану ережесін сақтау, асты ұқыпты жеуін қадағалау.</w:t>
            </w:r>
          </w:p>
        </w:tc>
        <w:tc>
          <w:tcPr>
            <w:tcW w:w="2693" w:type="dxa"/>
          </w:tcPr>
          <w:p w:rsidR="00B01709" w:rsidRPr="00327B87" w:rsidRDefault="00B01709"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w:t>
            </w:r>
            <w:r>
              <w:rPr>
                <w:rFonts w:ascii="Times New Roman" w:hAnsi="Times New Roman" w:cs="Times New Roman"/>
                <w:bCs/>
                <w:sz w:val="24"/>
                <w:szCs w:val="20"/>
                <w:lang w:val="kk-KZ"/>
              </w:rPr>
              <w:t>Ө</w:t>
            </w:r>
            <w:r w:rsidRPr="00F17717">
              <w:rPr>
                <w:rFonts w:ascii="Times New Roman" w:hAnsi="Times New Roman" w:cs="Times New Roman"/>
                <w:bCs/>
                <w:sz w:val="24"/>
                <w:szCs w:val="20"/>
                <w:lang w:val="kk-KZ"/>
              </w:rPr>
              <w:t>зіне-өзі қызмет ету дағдыларын қалыптастыру</w:t>
            </w:r>
            <w:r>
              <w:rPr>
                <w:rFonts w:ascii="Times New Roman" w:hAnsi="Times New Roman" w:cs="Times New Roman"/>
                <w:bCs/>
                <w:sz w:val="24"/>
                <w:szCs w:val="20"/>
                <w:lang w:val="kk-KZ"/>
              </w:rPr>
              <w:t>.</w:t>
            </w:r>
          </w:p>
        </w:tc>
        <w:tc>
          <w:tcPr>
            <w:tcW w:w="2551" w:type="dxa"/>
            <w:gridSpan w:val="2"/>
          </w:tcPr>
          <w:p w:rsidR="00B01709" w:rsidRPr="00F62D29" w:rsidRDefault="00B01709" w:rsidP="00C935B2">
            <w:pPr>
              <w:spacing w:after="0" w:line="240" w:lineRule="auto"/>
              <w:rPr>
                <w:rFonts w:ascii="Times New Roman" w:hAnsi="Times New Roman" w:cs="Times New Roman"/>
                <w:sz w:val="24"/>
                <w:szCs w:val="20"/>
                <w:u w:val="single"/>
                <w:lang w:val="kk-KZ"/>
              </w:rPr>
            </w:pPr>
            <w:r w:rsidRPr="00270CCD">
              <w:rPr>
                <w:rFonts w:ascii="Times New Roman" w:hAnsi="Times New Roman" w:cs="Times New Roman"/>
                <w:sz w:val="24"/>
                <w:szCs w:val="20"/>
                <w:lang w:val="kk-KZ"/>
              </w:rPr>
              <w:t>Тамақтану ережесін сақтау, асты ұқыпты жеуін қадағалау.</w:t>
            </w:r>
          </w:p>
        </w:tc>
      </w:tr>
      <w:tr w:rsidR="00B01709" w:rsidRPr="006B0466" w:rsidTr="00C935B2">
        <w:tc>
          <w:tcPr>
            <w:tcW w:w="2694" w:type="dxa"/>
          </w:tcPr>
          <w:p w:rsidR="00B01709" w:rsidRPr="00F62D29" w:rsidRDefault="00B01709" w:rsidP="00C935B2">
            <w:pPr>
              <w:spacing w:after="0" w:line="240" w:lineRule="auto"/>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Серуенге дайындық</w:t>
            </w:r>
          </w:p>
          <w:p w:rsidR="00B01709" w:rsidRPr="00F62D29" w:rsidRDefault="00B01709" w:rsidP="00C935B2">
            <w:pPr>
              <w:spacing w:after="0" w:line="240" w:lineRule="auto"/>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 </w:t>
            </w:r>
          </w:p>
        </w:tc>
        <w:tc>
          <w:tcPr>
            <w:tcW w:w="13324" w:type="dxa"/>
            <w:gridSpan w:val="8"/>
          </w:tcPr>
          <w:p w:rsidR="00B01709" w:rsidRDefault="00B01709"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дербес қимыл белсенділігі үшін жағдай жасау, ойын жабдықтарын дұрыс пайдалану туралы әңгімелесу.</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Балаларды  ретімен киіндіру (ауа-райы  байланысты), дұрыс киінуді бақылау.</w:t>
            </w:r>
            <w:r>
              <w:rPr>
                <w:rFonts w:ascii="Times New Roman" w:hAnsi="Times New Roman" w:cs="Times New Roman"/>
                <w:sz w:val="24"/>
                <w:szCs w:val="20"/>
                <w:u w:val="single"/>
                <w:lang w:val="kk-KZ"/>
              </w:rPr>
              <w:t xml:space="preserve"> </w:t>
            </w:r>
            <w:r>
              <w:rPr>
                <w:rFonts w:ascii="Times New Roman" w:hAnsi="Times New Roman" w:cs="Times New Roman"/>
                <w:sz w:val="24"/>
                <w:szCs w:val="20"/>
                <w:lang w:val="kk-KZ"/>
              </w:rPr>
              <w:t>Балаларды өзіне-өзі қызмет ету дағдылары, ірі және ұсақ моториканы дамыту).</w:t>
            </w:r>
            <w:r>
              <w:rPr>
                <w:lang w:val="kk-KZ"/>
              </w:rPr>
              <w:t xml:space="preserve"> </w:t>
            </w:r>
          </w:p>
        </w:tc>
      </w:tr>
      <w:tr w:rsidR="00B01709" w:rsidRPr="00BD7706" w:rsidTr="00C935B2">
        <w:trPr>
          <w:trHeight w:val="408"/>
        </w:trPr>
        <w:tc>
          <w:tcPr>
            <w:tcW w:w="2694" w:type="dxa"/>
          </w:tcPr>
          <w:p w:rsidR="00B01709" w:rsidRDefault="00B01709" w:rsidP="00C935B2">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693" w:type="dxa"/>
          </w:tcPr>
          <w:p w:rsidR="00B01709" w:rsidRPr="00A8568E" w:rsidRDefault="00B01709" w:rsidP="00C935B2">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 xml:space="preserve"> </w:t>
            </w:r>
            <w:r w:rsidRPr="00F95FD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p>
        </w:tc>
        <w:tc>
          <w:tcPr>
            <w:tcW w:w="2687" w:type="dxa"/>
            <w:gridSpan w:val="3"/>
          </w:tcPr>
          <w:p w:rsidR="00B01709" w:rsidRPr="00BC5F5F" w:rsidRDefault="00B01709" w:rsidP="00C935B2">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 xml:space="preserve">«Көктемдегі алғашқы шөптерді </w:t>
            </w:r>
            <w:r w:rsidRPr="000A388F">
              <w:rPr>
                <w:rFonts w:ascii="Times New Roman" w:eastAsia="Calibri" w:hAnsi="Times New Roman" w:cs="Times New Roman"/>
                <w:b/>
                <w:kern w:val="24"/>
                <w:sz w:val="24"/>
                <w:szCs w:val="24"/>
                <w:lang w:val="kk-KZ" w:eastAsia="kk-KZ"/>
              </w:rPr>
              <w:t xml:space="preserve"> бақылау</w:t>
            </w:r>
            <w:r>
              <w:rPr>
                <w:rFonts w:ascii="Times New Roman" w:eastAsia="Calibri" w:hAnsi="Times New Roman" w:cs="Times New Roman"/>
                <w:b/>
                <w:kern w:val="24"/>
                <w:sz w:val="24"/>
                <w:szCs w:val="24"/>
                <w:lang w:val="kk-KZ" w:eastAsia="kk-KZ"/>
              </w:rPr>
              <w:t>»</w:t>
            </w:r>
          </w:p>
          <w:p w:rsidR="00B01709" w:rsidRDefault="00B01709" w:rsidP="00C935B2">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A91CEE">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Балаларды өсімдіктерге қамқорлықпен қарауға және олардың ерекшеліктерін білуге үйрету. </w:t>
            </w:r>
          </w:p>
          <w:p w:rsidR="00B01709" w:rsidRDefault="00B01709" w:rsidP="00C935B2">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043152">
              <w:rPr>
                <w:rFonts w:ascii="Times New Roman" w:eastAsia="Calibri" w:hAnsi="Times New Roman" w:cs="Times New Roman"/>
                <w:b/>
                <w:kern w:val="24"/>
                <w:sz w:val="24"/>
                <w:szCs w:val="24"/>
                <w:lang w:val="kk-KZ" w:eastAsia="kk-KZ"/>
              </w:rPr>
              <w:t>Еңбек:</w:t>
            </w:r>
            <w:r>
              <w:rPr>
                <w:rFonts w:ascii="Times New Roman" w:eastAsia="Calibri" w:hAnsi="Times New Roman" w:cs="Times New Roman"/>
                <w:kern w:val="24"/>
                <w:sz w:val="24"/>
                <w:szCs w:val="24"/>
                <w:lang w:val="kk-KZ" w:eastAsia="kk-KZ"/>
              </w:rPr>
              <w:t xml:space="preserve"> Телімдегі қоқысты  жинау.</w:t>
            </w:r>
          </w:p>
          <w:p w:rsidR="00B01709" w:rsidRPr="00A91CEE" w:rsidRDefault="00B01709" w:rsidP="00C935B2">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043152">
              <w:rPr>
                <w:rFonts w:ascii="Times New Roman" w:eastAsia="Calibri" w:hAnsi="Times New Roman" w:cs="Times New Roman"/>
                <w:b/>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Телімді  қоқыстан  тазалау. Еңбекқорлыққа баулу.</w:t>
            </w:r>
          </w:p>
          <w:p w:rsidR="00B01709" w:rsidRPr="00603038" w:rsidRDefault="00B01709" w:rsidP="00C935B2">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 Қимылды ойын «Шөптегі хоккей» </w:t>
            </w:r>
          </w:p>
          <w:p w:rsidR="00B01709" w:rsidRPr="008A67D0" w:rsidRDefault="00B01709" w:rsidP="00C935B2">
            <w:pPr>
              <w:tabs>
                <w:tab w:val="left" w:pos="3525"/>
              </w:tabs>
              <w:kinsoku w:val="0"/>
              <w:overflowPunct w:val="0"/>
              <w:spacing w:after="0" w:line="240" w:lineRule="auto"/>
              <w:textAlignment w:val="baseline"/>
              <w:rPr>
                <w:rFonts w:ascii="Times New Roman" w:hAnsi="Times New Roman" w:cs="Times New Roman"/>
                <w:b/>
                <w:sz w:val="24"/>
                <w:szCs w:val="20"/>
                <w:lang w:val="kk-KZ"/>
              </w:rPr>
            </w:pPr>
            <w:r w:rsidRPr="0060303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Балаларды ептілікке, мергендікке, жылдамдыққа тәрбиелеу.                  </w:t>
            </w:r>
            <w:r w:rsidRPr="009A0217">
              <w:rPr>
                <w:rFonts w:ascii="Times New Roman" w:hAnsi="Times New Roman" w:cs="Times New Roman"/>
                <w:b/>
                <w:sz w:val="24"/>
                <w:szCs w:val="24"/>
                <w:lang w:val="kk-KZ"/>
              </w:rPr>
              <w:t>«Дұрыс», «дұрыс емес», «қауіпті» түсініктерімен, серуенде және сумен, құммен ойындарда қауіпсіздік ережелерімен (лас суды ішпеу, құмды шашпау, тастарды лақтырмау) таныстыру</w:t>
            </w:r>
            <w:r>
              <w:rPr>
                <w:rFonts w:ascii="Times New Roman" w:hAnsi="Times New Roman" w:cs="Times New Roman"/>
                <w:b/>
                <w:sz w:val="24"/>
                <w:szCs w:val="24"/>
                <w:lang w:val="kk-KZ"/>
              </w:rPr>
              <w:t xml:space="preserve"> (Қоршаған ортамен таныстыру)                      </w:t>
            </w:r>
          </w:p>
        </w:tc>
        <w:tc>
          <w:tcPr>
            <w:tcW w:w="2700" w:type="dxa"/>
          </w:tcPr>
          <w:p w:rsidR="00B01709" w:rsidRPr="00327B87" w:rsidRDefault="00B01709" w:rsidP="00C935B2">
            <w:pPr>
              <w:spacing w:after="0" w:line="240" w:lineRule="auto"/>
              <w:rPr>
                <w:rFonts w:ascii="Times New Roman" w:hAnsi="Times New Roman" w:cs="Times New Roman"/>
                <w:sz w:val="24"/>
                <w:szCs w:val="24"/>
                <w:lang w:val="kk-KZ"/>
              </w:rPr>
            </w:pPr>
            <w:r>
              <w:rPr>
                <w:rFonts w:ascii="Times New Roman" w:eastAsia="Calibri" w:hAnsi="Times New Roman" w:cs="Times New Roman"/>
                <w:b/>
                <w:kern w:val="24"/>
                <w:sz w:val="24"/>
                <w:szCs w:val="24"/>
                <w:lang w:val="kk-KZ" w:eastAsia="kk-KZ"/>
              </w:rPr>
              <w:t>« Көктемгі көшет отырғызу жұмыстарын бақылау»</w:t>
            </w:r>
          </w:p>
          <w:p w:rsidR="00B01709" w:rsidRPr="00E94372" w:rsidRDefault="00B01709" w:rsidP="00C935B2">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327B87">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Pr>
                <w:rFonts w:ascii="Times New Roman" w:eastAsia="Calibri" w:hAnsi="Times New Roman" w:cs="Times New Roman"/>
                <w:bCs/>
                <w:kern w:val="24"/>
                <w:sz w:val="24"/>
                <w:szCs w:val="24"/>
                <w:lang w:val="kk-KZ" w:eastAsia="kk-KZ"/>
              </w:rPr>
              <w:t xml:space="preserve">Балалардан ағаш, бұтаны қалай отырғызатындары туралы түсіндіру. Көшеттерді көріп, оның тамыры, бүршіктері болатынын атап көрсету.                           </w:t>
            </w:r>
            <w:r w:rsidRPr="00124B1E">
              <w:rPr>
                <w:rFonts w:ascii="Times New Roman" w:eastAsia="Calibri" w:hAnsi="Times New Roman" w:cs="Times New Roman"/>
                <w:b/>
                <w:bCs/>
                <w:kern w:val="24"/>
                <w:sz w:val="24"/>
                <w:szCs w:val="24"/>
                <w:lang w:val="kk-KZ" w:eastAsia="kk-KZ"/>
              </w:rPr>
              <w:t>Еңбек</w:t>
            </w:r>
            <w:r w:rsidRPr="00124B1E">
              <w:rPr>
                <w:rFonts w:ascii="Times New Roman" w:eastAsia="Calibri" w:hAnsi="Times New Roman" w:cs="Times New Roman"/>
                <w:b/>
                <w:kern w:val="24"/>
                <w:sz w:val="24"/>
                <w:szCs w:val="24"/>
                <w:lang w:val="kk-KZ" w:eastAsia="kk-KZ"/>
              </w:rPr>
              <w:t>:</w:t>
            </w:r>
            <w:r>
              <w:rPr>
                <w:rFonts w:ascii="Times New Roman" w:eastAsia="Calibri" w:hAnsi="Times New Roman" w:cs="Times New Roman"/>
                <w:kern w:val="24"/>
                <w:sz w:val="24"/>
                <w:szCs w:val="24"/>
                <w:lang w:val="kk-KZ" w:eastAsia="kk-KZ"/>
              </w:rPr>
              <w:t xml:space="preserve"> Ағаш бұталарды отырғызуға қатысу.</w:t>
            </w:r>
          </w:p>
          <w:p w:rsidR="00B01709" w:rsidRPr="00AE3721" w:rsidRDefault="00B01709" w:rsidP="00C935B2">
            <w:pPr>
              <w:spacing w:after="0" w:line="240" w:lineRule="auto"/>
              <w:rPr>
                <w:rFonts w:ascii="Times New Roman" w:hAnsi="Times New Roman" w:cs="Times New Roman"/>
                <w:color w:val="000000"/>
                <w:sz w:val="28"/>
                <w:szCs w:val="28"/>
                <w:lang w:val="kk-KZ"/>
              </w:rPr>
            </w:pPr>
            <w:r w:rsidRPr="00A56C09">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sidRPr="00682473">
              <w:rPr>
                <w:rFonts w:ascii="Times New Roman" w:eastAsia="Calibri" w:hAnsi="Times New Roman" w:cs="Times New Roman"/>
                <w:bCs/>
                <w:kern w:val="24"/>
                <w:sz w:val="24"/>
                <w:szCs w:val="24"/>
                <w:lang w:val="kk-KZ" w:eastAsia="kk-KZ"/>
              </w:rPr>
              <w:t>Үлкендерге</w:t>
            </w:r>
            <w:r>
              <w:rPr>
                <w:rFonts w:ascii="Times New Roman" w:hAnsi="Times New Roman" w:cs="Times New Roman"/>
                <w:b/>
                <w:color w:val="000000"/>
                <w:sz w:val="24"/>
                <w:szCs w:val="24"/>
                <w:lang w:val="kk-KZ"/>
              </w:rPr>
              <w:t xml:space="preserve"> </w:t>
            </w:r>
            <w:r w:rsidRPr="00682473">
              <w:rPr>
                <w:rFonts w:ascii="Times New Roman" w:hAnsi="Times New Roman" w:cs="Times New Roman"/>
                <w:color w:val="000000"/>
                <w:sz w:val="24"/>
                <w:szCs w:val="24"/>
                <w:lang w:val="kk-KZ"/>
              </w:rPr>
              <w:t>көмек көрсетуді дағдыландыруға тәрбиелеу.</w:t>
            </w:r>
            <w:r w:rsidRPr="00682473">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Қимылды ойын:</w:t>
            </w:r>
            <w:r>
              <w:rPr>
                <w:rFonts w:ascii="Times New Roman" w:hAnsi="Times New Roman" w:cs="Times New Roman"/>
                <w:color w:val="000000"/>
                <w:sz w:val="28"/>
                <w:szCs w:val="28"/>
                <w:lang w:val="kk-KZ"/>
              </w:rPr>
              <w:t xml:space="preserve"> </w:t>
            </w:r>
            <w:r>
              <w:rPr>
                <w:rFonts w:ascii="Times New Roman" w:hAnsi="Times New Roman" w:cs="Times New Roman"/>
                <w:b/>
                <w:color w:val="000000"/>
                <w:sz w:val="24"/>
                <w:szCs w:val="28"/>
                <w:lang w:val="kk-KZ"/>
              </w:rPr>
              <w:t>«Ақ серек, көк серек</w:t>
            </w:r>
            <w:r w:rsidRPr="009B6ED2">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w:t>
            </w:r>
          </w:p>
          <w:p w:rsidR="00B01709" w:rsidRPr="008A67D0" w:rsidRDefault="00B01709" w:rsidP="00C935B2">
            <w:pPr>
              <w:widowControl w:val="0"/>
              <w:rPr>
                <w:rFonts w:ascii="Times New Roman" w:eastAsia="Calibri" w:hAnsi="Times New Roman" w:cs="Times New Roman"/>
                <w:b/>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 xml:space="preserve">Балаларды тез жүгіруге, жылдамдыққа, шапшаңдыққа үйрету. </w:t>
            </w:r>
            <w:r w:rsidRPr="00BD495F">
              <w:rPr>
                <w:rFonts w:ascii="Times New Roman" w:eastAsia="Calibri" w:hAnsi="Times New Roman" w:cs="Times New Roman"/>
                <w:b/>
                <w:sz w:val="24"/>
                <w:szCs w:val="24"/>
                <w:lang w:val="kk-KZ"/>
              </w:rPr>
              <w:t>Серуенде қимылды ойындарға қатысуға және жаттығуларды орындауға қызығушылық пен ықылас танытуға баулу.</w:t>
            </w:r>
            <w:r>
              <w:rPr>
                <w:rFonts w:ascii="Times New Roman" w:hAnsi="Times New Roman" w:cs="Times New Roman"/>
                <w:b/>
                <w:sz w:val="24"/>
                <w:szCs w:val="24"/>
                <w:lang w:val="kk-KZ"/>
              </w:rPr>
              <w:t xml:space="preserve">                               (Д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p>
        </w:tc>
        <w:tc>
          <w:tcPr>
            <w:tcW w:w="2693" w:type="dxa"/>
          </w:tcPr>
          <w:p w:rsidR="00B01709" w:rsidRDefault="00B01709" w:rsidP="00C935B2">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«Күннің көзін  бақылау»</w:t>
            </w:r>
          </w:p>
          <w:p w:rsidR="00B01709" w:rsidRPr="003452DF"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sidRPr="00D41CAA">
              <w:rPr>
                <w:rFonts w:ascii="Times New Roman" w:hAnsi="Times New Roman" w:cs="Times New Roman"/>
                <w:sz w:val="24"/>
                <w:szCs w:val="20"/>
                <w:lang w:val="kk-KZ"/>
              </w:rPr>
              <w:t>Балаларға күннің сәулесінің пайдасын түсіндіру, өсімдіктер мен жәндіктер, барлық тірі табиғат үшін маңыздылығын білгізу.</w:t>
            </w:r>
            <w:r>
              <w:rPr>
                <w:rFonts w:ascii="Times New Roman" w:hAnsi="Times New Roman" w:cs="Times New Roman"/>
                <w:b/>
                <w:sz w:val="24"/>
                <w:szCs w:val="20"/>
                <w:lang w:val="kk-KZ"/>
              </w:rPr>
              <w:t xml:space="preserve">                           </w:t>
            </w: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Алаңдағы ағаш  қалдықтарын жинау.</w:t>
            </w:r>
          </w:p>
          <w:p w:rsidR="00B01709" w:rsidRDefault="00B01709" w:rsidP="00C935B2">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Қимылды  ойыны</w:t>
            </w:r>
            <w:r w:rsidRPr="00603038">
              <w:rPr>
                <w:rFonts w:ascii="Times New Roman" w:hAnsi="Times New Roman" w:cs="Times New Roman"/>
                <w:b/>
                <w:sz w:val="24"/>
                <w:szCs w:val="20"/>
                <w:lang w:val="kk-KZ"/>
              </w:rPr>
              <w:t xml:space="preserve"> </w:t>
            </w:r>
          </w:p>
          <w:p w:rsidR="00B01709" w:rsidRDefault="00B01709" w:rsidP="00C935B2">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 «Күн мен түн»</w:t>
            </w:r>
            <w:r w:rsidRPr="00603038">
              <w:rPr>
                <w:rFonts w:ascii="Times New Roman" w:hAnsi="Times New Roman" w:cs="Times New Roman"/>
                <w:b/>
                <w:sz w:val="24"/>
                <w:szCs w:val="20"/>
                <w:lang w:val="kk-KZ"/>
              </w:rPr>
              <w:t xml:space="preserve"> </w:t>
            </w:r>
          </w:p>
          <w:p w:rsidR="00B01709" w:rsidRPr="009A0217" w:rsidRDefault="00B01709" w:rsidP="00C935B2">
            <w:pPr>
              <w:tabs>
                <w:tab w:val="left" w:pos="3525"/>
              </w:tabs>
              <w:kinsoku w:val="0"/>
              <w:overflowPunct w:val="0"/>
              <w:spacing w:after="0" w:line="240" w:lineRule="auto"/>
              <w:textAlignment w:val="baseline"/>
              <w:rPr>
                <w:rFonts w:ascii="Times New Roman" w:hAnsi="Times New Roman" w:cs="Times New Roman"/>
                <w:b/>
                <w:sz w:val="24"/>
                <w:szCs w:val="20"/>
                <w:lang w:val="kk-KZ"/>
              </w:rPr>
            </w:pPr>
            <w:r w:rsidRPr="003A613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Балаларды күн мен түнді ажырата білуге үйрету.</w:t>
            </w:r>
            <w:r w:rsidRPr="009A0217">
              <w:rPr>
                <w:rFonts w:ascii="Times New Roman" w:hAnsi="Times New Roman" w:cs="Times New Roman"/>
                <w:b/>
                <w:sz w:val="24"/>
                <w:szCs w:val="24"/>
                <w:lang w:val="kk-KZ"/>
              </w:rPr>
              <w:t xml:space="preserve"> «Дұрыс», «дұрыс емес», «қауіпті» түсініктерімен, серуенде және сумен, құммен ойындарда қауіпсіздік ережелерімен (лас суды ішпеу, құмды шашпау, тастарды лақтырмау) таныстыру</w:t>
            </w:r>
            <w:r>
              <w:rPr>
                <w:rFonts w:ascii="Times New Roman" w:hAnsi="Times New Roman" w:cs="Times New Roman"/>
                <w:b/>
                <w:sz w:val="24"/>
                <w:szCs w:val="24"/>
                <w:lang w:val="kk-KZ"/>
              </w:rPr>
              <w:t xml:space="preserve">  (Қоршаған ортамен таныстыру)                      </w:t>
            </w:r>
          </w:p>
          <w:p w:rsidR="00B01709" w:rsidRDefault="00B01709" w:rsidP="00C935B2">
            <w:pPr>
              <w:spacing w:after="0" w:line="240" w:lineRule="auto"/>
              <w:rPr>
                <w:rFonts w:ascii="Times New Roman" w:hAnsi="Times New Roman" w:cs="Times New Roman"/>
                <w:b/>
                <w:color w:val="000000"/>
                <w:sz w:val="24"/>
                <w:szCs w:val="24"/>
                <w:lang w:val="kk-KZ"/>
              </w:rPr>
            </w:pPr>
          </w:p>
          <w:p w:rsidR="00B01709" w:rsidRPr="008A67D0" w:rsidRDefault="00B01709" w:rsidP="00C935B2">
            <w:pPr>
              <w:spacing w:after="0" w:line="240" w:lineRule="auto"/>
              <w:rPr>
                <w:rFonts w:ascii="Times New Roman" w:hAnsi="Times New Roman" w:cs="Times New Roman"/>
                <w:color w:val="000000"/>
                <w:sz w:val="24"/>
                <w:szCs w:val="24"/>
                <w:lang w:val="kk-KZ"/>
              </w:rPr>
            </w:pPr>
            <w:r w:rsidRPr="00B421FE">
              <w:rPr>
                <w:rFonts w:ascii="Times New Roman" w:hAnsi="Times New Roman" w:cs="Times New Roman"/>
                <w:b/>
                <w:sz w:val="24"/>
                <w:szCs w:val="24"/>
                <w:lang w:val="kk-KZ"/>
              </w:rPr>
              <w:t xml:space="preserve"> </w:t>
            </w:r>
          </w:p>
          <w:p w:rsidR="00B01709" w:rsidRPr="00A3757B" w:rsidRDefault="00B01709" w:rsidP="00C935B2">
            <w:pPr>
              <w:spacing w:after="0" w:line="240" w:lineRule="auto"/>
              <w:rPr>
                <w:rFonts w:ascii="Times New Roman" w:hAnsi="Times New Roman" w:cs="Times New Roman"/>
                <w:b/>
                <w:sz w:val="24"/>
                <w:szCs w:val="20"/>
                <w:lang w:val="kk-KZ"/>
              </w:rPr>
            </w:pPr>
          </w:p>
        </w:tc>
        <w:tc>
          <w:tcPr>
            <w:tcW w:w="2551" w:type="dxa"/>
            <w:gridSpan w:val="2"/>
          </w:tcPr>
          <w:p w:rsidR="00B01709" w:rsidRDefault="00B01709" w:rsidP="00C935B2">
            <w:pPr>
              <w:spacing w:after="0" w:line="240" w:lineRule="auto"/>
              <w:rPr>
                <w:rFonts w:ascii="Times New Roman" w:hAnsi="Times New Roman" w:cs="Times New Roman"/>
                <w:b/>
                <w:color w:val="000000"/>
                <w:sz w:val="24"/>
                <w:szCs w:val="24"/>
                <w:lang w:val="kk-KZ"/>
              </w:rPr>
            </w:pPr>
            <w:r>
              <w:rPr>
                <w:rFonts w:ascii="Times New Roman" w:hAnsi="Times New Roman" w:cs="Times New Roman"/>
                <w:color w:val="000000"/>
                <w:sz w:val="28"/>
                <w:szCs w:val="28"/>
                <w:lang w:val="kk-KZ"/>
              </w:rPr>
              <w:t xml:space="preserve"> </w:t>
            </w:r>
            <w:r>
              <w:rPr>
                <w:rFonts w:ascii="Times New Roman" w:hAnsi="Times New Roman" w:cs="Times New Roman"/>
                <w:b/>
                <w:color w:val="000000"/>
                <w:sz w:val="24"/>
                <w:szCs w:val="24"/>
                <w:lang w:val="kk-KZ"/>
              </w:rPr>
              <w:t>« Аула сыпырушы еңбегін бақылау»</w:t>
            </w:r>
          </w:p>
          <w:p w:rsidR="00B01709" w:rsidRPr="008B2EE9" w:rsidRDefault="00B01709" w:rsidP="00C935B2">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sidRPr="00DD6184">
              <w:rPr>
                <w:rFonts w:ascii="Times New Roman" w:hAnsi="Times New Roman" w:cs="Times New Roman"/>
                <w:color w:val="000000"/>
                <w:sz w:val="24"/>
                <w:szCs w:val="24"/>
                <w:lang w:val="kk-KZ"/>
              </w:rPr>
              <w:t>Аула сыпырушының құралдарымен таныстыру, олардың неге? Қалай? қолданатынын</w:t>
            </w:r>
            <w:r>
              <w:rPr>
                <w:rFonts w:ascii="Times New Roman" w:hAnsi="Times New Roman" w:cs="Times New Roman"/>
                <w:b/>
                <w:color w:val="000000"/>
                <w:sz w:val="24"/>
                <w:szCs w:val="24"/>
                <w:lang w:val="kk-KZ"/>
              </w:rPr>
              <w:t xml:space="preserve"> </w:t>
            </w:r>
            <w:r w:rsidRPr="00DD6184">
              <w:rPr>
                <w:rFonts w:ascii="Times New Roman" w:hAnsi="Times New Roman" w:cs="Times New Roman"/>
                <w:color w:val="000000"/>
                <w:sz w:val="24"/>
                <w:szCs w:val="24"/>
                <w:lang w:val="kk-KZ"/>
              </w:rPr>
              <w:t>білдіру.</w:t>
            </w:r>
            <w:r>
              <w:rPr>
                <w:rFonts w:ascii="Times New Roman" w:hAnsi="Times New Roman" w:cs="Times New Roman"/>
                <w:b/>
                <w:color w:val="000000"/>
                <w:sz w:val="24"/>
                <w:szCs w:val="24"/>
                <w:lang w:val="kk-KZ"/>
              </w:rPr>
              <w:t xml:space="preserve"> </w:t>
            </w:r>
            <w:r w:rsidRPr="00DD6184">
              <w:rPr>
                <w:rFonts w:ascii="Times New Roman" w:hAnsi="Times New Roman" w:cs="Times New Roman"/>
                <w:color w:val="000000"/>
                <w:sz w:val="24"/>
                <w:szCs w:val="24"/>
                <w:lang w:val="kk-KZ"/>
              </w:rPr>
              <w:t>Үлкендердің еңбегін құрметтеуге және олард</w:t>
            </w:r>
            <w:r>
              <w:rPr>
                <w:rFonts w:ascii="Times New Roman" w:hAnsi="Times New Roman" w:cs="Times New Roman"/>
                <w:color w:val="000000"/>
                <w:sz w:val="24"/>
                <w:szCs w:val="24"/>
                <w:lang w:val="kk-KZ"/>
              </w:rPr>
              <w:t>ан өнеге алып еңбекқор болуға тә</w:t>
            </w:r>
            <w:r w:rsidRPr="00DD6184">
              <w:rPr>
                <w:rFonts w:ascii="Times New Roman" w:hAnsi="Times New Roman" w:cs="Times New Roman"/>
                <w:color w:val="000000"/>
                <w:sz w:val="24"/>
                <w:szCs w:val="24"/>
                <w:lang w:val="kk-KZ"/>
              </w:rPr>
              <w:t>рбиелеу.</w:t>
            </w:r>
            <w:r>
              <w:rPr>
                <w:rFonts w:ascii="Times New Roman" w:hAnsi="Times New Roman" w:cs="Times New Roman"/>
                <w:b/>
                <w:color w:val="000000"/>
                <w:sz w:val="24"/>
                <w:szCs w:val="24"/>
                <w:lang w:val="kk-KZ"/>
              </w:rPr>
              <w:t xml:space="preserve">                    </w:t>
            </w:r>
            <w:r w:rsidRPr="003159B8">
              <w:rPr>
                <w:rFonts w:ascii="Times New Roman" w:hAnsi="Times New Roman" w:cs="Times New Roman"/>
                <w:b/>
                <w:color w:val="000000"/>
                <w:sz w:val="24"/>
                <w:szCs w:val="24"/>
                <w:lang w:val="kk-KZ"/>
              </w:rPr>
              <w:t>Еңбек:</w:t>
            </w:r>
            <w:r>
              <w:rPr>
                <w:rFonts w:ascii="Times New Roman" w:hAnsi="Times New Roman" w:cs="Times New Roman"/>
                <w:color w:val="000000"/>
                <w:sz w:val="24"/>
                <w:szCs w:val="24"/>
                <w:lang w:val="kk-KZ"/>
              </w:rPr>
              <w:t xml:space="preserve"> Аула сыпырушыға көмектесу.                 </w:t>
            </w:r>
            <w:r w:rsidRPr="00A8461E">
              <w:rPr>
                <w:rFonts w:ascii="Times New Roman" w:hAnsi="Times New Roman" w:cs="Times New Roman"/>
                <w:b/>
                <w:color w:val="000000"/>
                <w:sz w:val="24"/>
                <w:szCs w:val="24"/>
                <w:lang w:val="kk-KZ"/>
              </w:rPr>
              <w:t>Мақсаты:</w:t>
            </w:r>
            <w:r>
              <w:rPr>
                <w:rFonts w:ascii="Times New Roman" w:hAnsi="Times New Roman" w:cs="Times New Roman"/>
                <w:b/>
                <w:color w:val="000000"/>
                <w:sz w:val="24"/>
                <w:szCs w:val="24"/>
                <w:lang w:val="kk-KZ"/>
              </w:rPr>
              <w:t xml:space="preserve"> </w:t>
            </w:r>
            <w:r w:rsidRPr="00DD6184">
              <w:rPr>
                <w:rFonts w:ascii="Times New Roman" w:hAnsi="Times New Roman" w:cs="Times New Roman"/>
                <w:color w:val="000000"/>
                <w:sz w:val="24"/>
                <w:szCs w:val="24"/>
                <w:lang w:val="kk-KZ"/>
              </w:rPr>
              <w:t xml:space="preserve">Балаларды </w:t>
            </w:r>
            <w:r w:rsidRPr="008B2EE9">
              <w:rPr>
                <w:rFonts w:ascii="Times New Roman" w:hAnsi="Times New Roman" w:cs="Times New Roman"/>
                <w:color w:val="000000"/>
                <w:sz w:val="24"/>
                <w:szCs w:val="24"/>
                <w:lang w:val="kk-KZ"/>
              </w:rPr>
              <w:t>қамқоршы болуға тәрбиелеу.</w:t>
            </w:r>
          </w:p>
          <w:p w:rsidR="00B01709" w:rsidRDefault="00B01709" w:rsidP="00C935B2">
            <w:pPr>
              <w:spacing w:after="0" w:line="240" w:lineRule="auto"/>
              <w:rPr>
                <w:rFonts w:ascii="Times New Roman" w:hAnsi="Times New Roman" w:cs="Times New Roman"/>
                <w:b/>
                <w:color w:val="000000"/>
                <w:sz w:val="24"/>
                <w:szCs w:val="24"/>
                <w:lang w:val="kk-KZ"/>
              </w:rPr>
            </w:pPr>
            <w:r w:rsidRPr="003159B8">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о</w:t>
            </w:r>
            <w:r w:rsidRPr="003159B8">
              <w:rPr>
                <w:rFonts w:ascii="Times New Roman" w:hAnsi="Times New Roman" w:cs="Times New Roman"/>
                <w:b/>
                <w:color w:val="000000"/>
                <w:sz w:val="24"/>
                <w:szCs w:val="24"/>
                <w:lang w:val="kk-KZ"/>
              </w:rPr>
              <w:t xml:space="preserve">йын: </w:t>
            </w:r>
            <w:r>
              <w:rPr>
                <w:rFonts w:ascii="Times New Roman" w:hAnsi="Times New Roman" w:cs="Times New Roman"/>
                <w:b/>
                <w:color w:val="000000"/>
                <w:sz w:val="24"/>
                <w:szCs w:val="24"/>
                <w:lang w:val="kk-KZ"/>
              </w:rPr>
              <w:t xml:space="preserve">             «Кім шапшаң?</w:t>
            </w:r>
            <w:r w:rsidRPr="00DD6184">
              <w:rPr>
                <w:rFonts w:ascii="Times New Roman" w:hAnsi="Times New Roman" w:cs="Times New Roman"/>
                <w:b/>
                <w:color w:val="000000"/>
                <w:sz w:val="24"/>
                <w:szCs w:val="24"/>
                <w:lang w:val="kk-KZ"/>
              </w:rPr>
              <w:t>»</w:t>
            </w:r>
          </w:p>
          <w:p w:rsidR="00B01709" w:rsidRPr="008A67D0" w:rsidRDefault="00B01709" w:rsidP="00C935B2">
            <w:pPr>
              <w:widowControl w:val="0"/>
              <w:rPr>
                <w:rFonts w:ascii="Times New Roman" w:eastAsia="Calibri" w:hAnsi="Times New Roman" w:cs="Times New Roman"/>
                <w:b/>
                <w:sz w:val="24"/>
                <w:szCs w:val="24"/>
                <w:lang w:val="kk-KZ"/>
              </w:rPr>
            </w:pPr>
            <w:r w:rsidRPr="00110906">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Ойынның шартын бұзбай ойнауға үйрету.</w:t>
            </w:r>
            <w:r w:rsidRPr="00BD495F">
              <w:rPr>
                <w:rFonts w:ascii="Times New Roman" w:eastAsia="Calibri" w:hAnsi="Times New Roman" w:cs="Times New Roman"/>
                <w:b/>
                <w:sz w:val="24"/>
                <w:szCs w:val="24"/>
                <w:lang w:val="kk-KZ"/>
              </w:rPr>
              <w:t xml:space="preserve"> Серуенде қимылды ойындарға қатысуға және жаттығуларды орындауға қызығушылық пен ықылас танытуға баулу.</w:t>
            </w:r>
            <w:r>
              <w:rPr>
                <w:rFonts w:ascii="Times New Roman" w:hAnsi="Times New Roman" w:cs="Times New Roman"/>
                <w:b/>
                <w:sz w:val="24"/>
                <w:szCs w:val="24"/>
                <w:lang w:val="kk-KZ"/>
              </w:rPr>
              <w:t xml:space="preserve">                             (Д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p>
        </w:tc>
      </w:tr>
      <w:tr w:rsidR="00B01709" w:rsidRPr="006B0466" w:rsidTr="00C935B2">
        <w:tc>
          <w:tcPr>
            <w:tcW w:w="2694" w:type="dxa"/>
          </w:tcPr>
          <w:p w:rsidR="00B01709" w:rsidRPr="00D06F1E" w:rsidRDefault="00B01709" w:rsidP="00C935B2">
            <w:pPr>
              <w:spacing w:after="0" w:line="240" w:lineRule="auto"/>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Серуеннен оралу</w:t>
            </w:r>
          </w:p>
        </w:tc>
        <w:tc>
          <w:tcPr>
            <w:tcW w:w="13324" w:type="dxa"/>
            <w:gridSpan w:val="8"/>
          </w:tcPr>
          <w:p w:rsidR="00B01709" w:rsidRPr="00D06F1E"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Топқа оралу кезінде қатарға тұруды  дағдыландыру. Асықпай педагогтың артынан жүру, жұптасып жүруді үйрету.  Өз шкафтарын тану дағдысын қалыптастыру. Балаларды реттілікпен шешінуге үйрету. Топта киетін аяқ киімдерін өз бетінше ауыстырып киюін қалыптастыру.</w:t>
            </w:r>
          </w:p>
        </w:tc>
      </w:tr>
      <w:tr w:rsidR="00B01709" w:rsidRPr="006B0466" w:rsidTr="00C935B2">
        <w:trPr>
          <w:trHeight w:val="266"/>
        </w:trPr>
        <w:tc>
          <w:tcPr>
            <w:tcW w:w="2694" w:type="dxa"/>
          </w:tcPr>
          <w:p w:rsidR="00B01709" w:rsidRPr="00D06F1E" w:rsidRDefault="00B01709" w:rsidP="00C935B2">
            <w:pPr>
              <w:spacing w:after="0" w:line="240" w:lineRule="auto"/>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Түскі ас</w:t>
            </w:r>
          </w:p>
        </w:tc>
        <w:tc>
          <w:tcPr>
            <w:tcW w:w="2875" w:type="dxa"/>
            <w:gridSpan w:val="2"/>
          </w:tcPr>
          <w:p w:rsidR="00B01709" w:rsidRPr="00F54688" w:rsidRDefault="00B01709" w:rsidP="00C935B2">
            <w:pPr>
              <w:rPr>
                <w:rFonts w:ascii="Times New Roman" w:hAnsi="Times New Roman" w:cs="Times New Roman"/>
                <w:sz w:val="24"/>
                <w:szCs w:val="20"/>
                <w:lang w:val="kk-KZ"/>
              </w:rPr>
            </w:pPr>
          </w:p>
        </w:tc>
        <w:tc>
          <w:tcPr>
            <w:tcW w:w="2505" w:type="dxa"/>
            <w:gridSpan w:val="2"/>
          </w:tcPr>
          <w:p w:rsidR="00B01709"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үстел басына отырғызу, тамақты төкпей ішуге, қиқымды шашпауды дағдыландыру.</w:t>
            </w:r>
          </w:p>
          <w:p w:rsidR="00B01709" w:rsidRDefault="00B01709" w:rsidP="00C935B2">
            <w:pPr>
              <w:spacing w:after="0" w:line="240" w:lineRule="auto"/>
              <w:rPr>
                <w:rFonts w:ascii="Times New Roman" w:hAnsi="Times New Roman" w:cs="Times New Roman"/>
                <w:sz w:val="24"/>
                <w:szCs w:val="20"/>
                <w:lang w:val="kk-KZ"/>
              </w:rPr>
            </w:pPr>
          </w:p>
        </w:tc>
        <w:tc>
          <w:tcPr>
            <w:tcW w:w="2700" w:type="dxa"/>
          </w:tcPr>
          <w:p w:rsidR="00B01709"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p>
        </w:tc>
        <w:tc>
          <w:tcPr>
            <w:tcW w:w="2693" w:type="dxa"/>
          </w:tcPr>
          <w:p w:rsidR="00B01709" w:rsidRPr="00233320" w:rsidRDefault="00B01709" w:rsidP="00C935B2">
            <w:pPr>
              <w:spacing w:after="0" w:line="240" w:lineRule="auto"/>
              <w:rPr>
                <w:rFonts w:ascii="Times New Roman" w:hAnsi="Times New Roman" w:cs="Times New Roman"/>
                <w:sz w:val="24"/>
                <w:szCs w:val="20"/>
                <w:lang w:val="kk-KZ"/>
              </w:rPr>
            </w:pPr>
            <w:r w:rsidRPr="00233320">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551" w:type="dxa"/>
            <w:gridSpan w:val="2"/>
          </w:tcPr>
          <w:p w:rsidR="00B01709" w:rsidRDefault="00B01709"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p>
        </w:tc>
      </w:tr>
      <w:tr w:rsidR="00B01709" w:rsidRPr="006B0466" w:rsidTr="00C935B2">
        <w:trPr>
          <w:trHeight w:val="1465"/>
        </w:trPr>
        <w:tc>
          <w:tcPr>
            <w:tcW w:w="2694" w:type="dxa"/>
          </w:tcPr>
          <w:p w:rsidR="00B01709" w:rsidRDefault="00B01709" w:rsidP="00C935B2">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Күндізгі ұйқы</w:t>
            </w:r>
          </w:p>
        </w:tc>
        <w:tc>
          <w:tcPr>
            <w:tcW w:w="2875" w:type="dxa"/>
            <w:gridSpan w:val="2"/>
          </w:tcPr>
          <w:p w:rsidR="00B01709" w:rsidRPr="005B2179" w:rsidRDefault="00B01709" w:rsidP="00C935B2">
            <w:pPr>
              <w:spacing w:line="288" w:lineRule="atLeast"/>
              <w:rPr>
                <w:rFonts w:ascii="Times New Roman" w:hAnsi="Times New Roman" w:cs="Times New Roman"/>
                <w:sz w:val="24"/>
                <w:szCs w:val="20"/>
                <w:lang w:val="kk-KZ"/>
              </w:rPr>
            </w:pPr>
          </w:p>
        </w:tc>
        <w:tc>
          <w:tcPr>
            <w:tcW w:w="2505" w:type="dxa"/>
            <w:gridSpan w:val="2"/>
          </w:tcPr>
          <w:p w:rsidR="00B01709" w:rsidRPr="002640B3" w:rsidRDefault="00B01709" w:rsidP="00C935B2">
            <w:pPr>
              <w:pStyle w:val="Default"/>
              <w:rPr>
                <w:szCs w:val="20"/>
                <w:lang w:val="kk-KZ"/>
              </w:rPr>
            </w:pPr>
            <w:r>
              <w:rPr>
                <w:b/>
                <w:lang w:val="kk-KZ"/>
              </w:rPr>
              <w:t xml:space="preserve"> </w:t>
            </w:r>
            <w:r>
              <w:rPr>
                <w:szCs w:val="20"/>
                <w:lang w:val="kk-KZ"/>
              </w:rPr>
              <w:t>Балалардың  тыныш ұйықтауы үшін жайлы жағдай жасау «Әлди-әлди»  әнін тыңдату.</w:t>
            </w:r>
          </w:p>
        </w:tc>
        <w:tc>
          <w:tcPr>
            <w:tcW w:w="2700" w:type="dxa"/>
          </w:tcPr>
          <w:p w:rsidR="00B01709"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Балалардың  тыныш ұйықтауы үшін жайлы жағдай жасау</w:t>
            </w:r>
          </w:p>
          <w:p w:rsidR="00B01709"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«Үш аю»</w:t>
            </w:r>
          </w:p>
          <w:p w:rsidR="00B01709" w:rsidRPr="005F077E"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Ертегі оқып беру.</w:t>
            </w:r>
          </w:p>
        </w:tc>
        <w:tc>
          <w:tcPr>
            <w:tcW w:w="2693" w:type="dxa"/>
          </w:tcPr>
          <w:p w:rsidR="00B01709" w:rsidRDefault="00B01709"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тыныш ұйықтауы үшін жайлы жағдай жасау</w:t>
            </w:r>
          </w:p>
          <w:p w:rsidR="00B01709" w:rsidRPr="0012018A"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 бала, балапан» әнін тыңдату.</w:t>
            </w:r>
          </w:p>
        </w:tc>
        <w:tc>
          <w:tcPr>
            <w:tcW w:w="2551" w:type="dxa"/>
            <w:gridSpan w:val="2"/>
          </w:tcPr>
          <w:p w:rsidR="00B01709" w:rsidRPr="00CF4D19" w:rsidRDefault="00B01709" w:rsidP="00C935B2">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0"/>
                <w:lang w:val="kk-KZ"/>
              </w:rPr>
              <w:t>Балалардың  тыныш ұйықтауы үшін жайлы жағдай жасау                    «Қызыл телпек»  ертегісін оқып беру.</w:t>
            </w:r>
          </w:p>
        </w:tc>
      </w:tr>
      <w:tr w:rsidR="00B01709" w:rsidRPr="007953A2" w:rsidTr="00C935B2">
        <w:tc>
          <w:tcPr>
            <w:tcW w:w="2694" w:type="dxa"/>
          </w:tcPr>
          <w:p w:rsidR="00B01709" w:rsidRPr="00B0022A" w:rsidRDefault="00B01709" w:rsidP="00C935B2">
            <w:pPr>
              <w:spacing w:after="0" w:line="240" w:lineRule="auto"/>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Біртіндеп ұйқыдан ояту,</w:t>
            </w:r>
            <w:r>
              <w:rPr>
                <w:rFonts w:ascii="Times New Roman" w:hAnsi="Times New Roman" w:cs="Times New Roman"/>
                <w:b/>
                <w:bCs/>
                <w:sz w:val="24"/>
                <w:szCs w:val="20"/>
                <w:lang w:val="kk-KZ"/>
              </w:rPr>
              <w:t xml:space="preserve"> </w:t>
            </w:r>
            <w:r w:rsidRPr="00B0022A">
              <w:rPr>
                <w:rFonts w:ascii="Times New Roman" w:hAnsi="Times New Roman" w:cs="Times New Roman"/>
                <w:b/>
                <w:bCs/>
                <w:sz w:val="24"/>
                <w:szCs w:val="20"/>
                <w:lang w:val="kk-KZ"/>
              </w:rPr>
              <w:t>сауықтыру шаралары</w:t>
            </w:r>
          </w:p>
        </w:tc>
        <w:tc>
          <w:tcPr>
            <w:tcW w:w="2875" w:type="dxa"/>
            <w:gridSpan w:val="2"/>
          </w:tcPr>
          <w:p w:rsidR="00B01709" w:rsidRDefault="00B01709" w:rsidP="00C935B2">
            <w:pPr>
              <w:spacing w:after="0" w:line="240" w:lineRule="auto"/>
              <w:rPr>
                <w:rFonts w:ascii="Times New Roman" w:hAnsi="Times New Roman" w:cs="Times New Roman"/>
                <w:sz w:val="24"/>
                <w:szCs w:val="20"/>
                <w:u w:val="single"/>
                <w:lang w:val="kk-KZ"/>
              </w:rPr>
            </w:pPr>
          </w:p>
        </w:tc>
        <w:tc>
          <w:tcPr>
            <w:tcW w:w="2505" w:type="dxa"/>
            <w:gridSpan w:val="2"/>
          </w:tcPr>
          <w:p w:rsidR="00B01709" w:rsidRDefault="00B01709"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Жалпақ табандылықты  болдырмау үшін түйіршікті және жұмсақ  жолақшамен жүру                         (дене белсенділігі)</w:t>
            </w:r>
          </w:p>
        </w:tc>
        <w:tc>
          <w:tcPr>
            <w:tcW w:w="2700" w:type="dxa"/>
          </w:tcPr>
          <w:p w:rsidR="00B01709" w:rsidRDefault="00B01709"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Ауа, су емшаралары, жалпақ табандылықты  болдырмау, жолақшалармен жүріп өту. (дене белсенділігі)</w:t>
            </w:r>
          </w:p>
        </w:tc>
        <w:tc>
          <w:tcPr>
            <w:tcW w:w="2693" w:type="dxa"/>
          </w:tcPr>
          <w:p w:rsidR="00B01709" w:rsidRPr="007921DE"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Жалпақ табандылықты  болдырмау үшін түйіршікті және жұмсақ  жолақшамен жүру                              (дене белсенділігі)</w:t>
            </w:r>
          </w:p>
        </w:tc>
        <w:tc>
          <w:tcPr>
            <w:tcW w:w="2551" w:type="dxa"/>
            <w:gridSpan w:val="2"/>
          </w:tcPr>
          <w:p w:rsidR="00B01709"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Төсектен тұрып, түйіршекті және жұмсақ жолақшалармен жүруді дағдыландыру.</w:t>
            </w:r>
          </w:p>
          <w:p w:rsidR="00B01709" w:rsidRDefault="00B01709"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(дене белсенділігі)</w:t>
            </w:r>
          </w:p>
        </w:tc>
      </w:tr>
      <w:tr w:rsidR="00B01709" w:rsidRPr="006B0466" w:rsidTr="00C935B2">
        <w:tc>
          <w:tcPr>
            <w:tcW w:w="2694" w:type="dxa"/>
          </w:tcPr>
          <w:p w:rsidR="00B01709" w:rsidRPr="007E4C02" w:rsidRDefault="00B01709" w:rsidP="00C935B2">
            <w:pPr>
              <w:spacing w:after="0" w:line="240" w:lineRule="auto"/>
              <w:rPr>
                <w:rFonts w:ascii="Times New Roman" w:hAnsi="Times New Roman" w:cs="Times New Roman"/>
                <w:b/>
                <w:bCs/>
                <w:sz w:val="24"/>
                <w:szCs w:val="20"/>
                <w:lang w:val="kk-KZ"/>
              </w:rPr>
            </w:pPr>
            <w:r w:rsidRPr="007E4C02">
              <w:rPr>
                <w:rFonts w:ascii="Times New Roman" w:hAnsi="Times New Roman" w:cs="Times New Roman"/>
                <w:b/>
                <w:bCs/>
                <w:sz w:val="24"/>
                <w:szCs w:val="20"/>
                <w:lang w:val="kk-KZ"/>
              </w:rPr>
              <w:t>Бесін ас</w:t>
            </w:r>
          </w:p>
        </w:tc>
        <w:tc>
          <w:tcPr>
            <w:tcW w:w="13324" w:type="dxa"/>
            <w:gridSpan w:val="8"/>
          </w:tcPr>
          <w:p w:rsidR="00B01709" w:rsidRDefault="00B01709"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Үстел басында қарапайым мінез -құлық дағдыларын қалыптастыру, асты тауысып жеуге  дағдыландыру. </w:t>
            </w:r>
          </w:p>
        </w:tc>
      </w:tr>
      <w:tr w:rsidR="00B01709" w:rsidRPr="006B0466" w:rsidTr="00C935B2">
        <w:trPr>
          <w:trHeight w:val="1833"/>
        </w:trPr>
        <w:tc>
          <w:tcPr>
            <w:tcW w:w="2694" w:type="dxa"/>
          </w:tcPr>
          <w:p w:rsidR="00B01709" w:rsidRPr="00902FD8" w:rsidRDefault="00B01709" w:rsidP="00C935B2">
            <w:pPr>
              <w:spacing w:after="0" w:line="240" w:lineRule="auto"/>
              <w:rPr>
                <w:rFonts w:ascii="Times New Roman" w:hAnsi="Times New Roman" w:cs="Times New Roman"/>
                <w:b/>
                <w:bCs/>
                <w:sz w:val="24"/>
                <w:szCs w:val="20"/>
                <w:lang w:val="kk-KZ"/>
              </w:rPr>
            </w:pPr>
            <w:r w:rsidRPr="007E4C02">
              <w:rPr>
                <w:rFonts w:ascii="Times New Roman" w:hAnsi="Times New Roman" w:cs="Times New Roman"/>
                <w:b/>
                <w:bCs/>
                <w:sz w:val="24"/>
                <w:szCs w:val="20"/>
                <w:lang w:val="kk-KZ"/>
              </w:rPr>
              <w:t>Балалардың дерб</w:t>
            </w:r>
            <w:r w:rsidRPr="00902FD8">
              <w:rPr>
                <w:rFonts w:ascii="Times New Roman" w:hAnsi="Times New Roman" w:cs="Times New Roman"/>
                <w:b/>
                <w:bCs/>
                <w:sz w:val="24"/>
                <w:szCs w:val="20"/>
                <w:lang w:val="kk-KZ"/>
              </w:rPr>
              <w:t xml:space="preserve">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p w:rsidR="00B01709" w:rsidRPr="00902FD8" w:rsidRDefault="00B01709" w:rsidP="00C935B2">
            <w:pPr>
              <w:spacing w:after="0" w:line="240" w:lineRule="auto"/>
              <w:rPr>
                <w:rFonts w:ascii="Times New Roman" w:hAnsi="Times New Roman" w:cs="Times New Roman"/>
                <w:b/>
                <w:bCs/>
                <w:sz w:val="24"/>
                <w:szCs w:val="20"/>
                <w:lang w:val="kk-KZ"/>
              </w:rPr>
            </w:pPr>
            <w:r w:rsidRPr="00902FD8">
              <w:rPr>
                <w:rFonts w:ascii="Times New Roman" w:hAnsi="Times New Roman" w:cs="Times New Roman"/>
                <w:b/>
                <w:bCs/>
                <w:sz w:val="24"/>
                <w:szCs w:val="20"/>
                <w:lang w:val="kk-KZ"/>
              </w:rPr>
              <w:t> </w:t>
            </w:r>
          </w:p>
        </w:tc>
        <w:tc>
          <w:tcPr>
            <w:tcW w:w="2875" w:type="dxa"/>
            <w:gridSpan w:val="2"/>
          </w:tcPr>
          <w:p w:rsidR="00B01709" w:rsidRPr="00222C76" w:rsidRDefault="00B01709" w:rsidP="00C935B2">
            <w:pPr>
              <w:spacing w:after="0" w:line="240" w:lineRule="auto"/>
              <w:ind w:right="-108"/>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B01709" w:rsidRPr="00222C76" w:rsidRDefault="00B01709" w:rsidP="00C935B2">
            <w:pPr>
              <w:spacing w:after="0" w:line="240" w:lineRule="auto"/>
              <w:rPr>
                <w:rFonts w:ascii="Times New Roman" w:hAnsi="Times New Roman" w:cs="Times New Roman"/>
                <w:b/>
                <w:sz w:val="24"/>
                <w:szCs w:val="24"/>
                <w:lang w:val="kk-KZ"/>
              </w:rPr>
            </w:pPr>
          </w:p>
        </w:tc>
        <w:tc>
          <w:tcPr>
            <w:tcW w:w="2505" w:type="dxa"/>
            <w:gridSpan w:val="2"/>
          </w:tcPr>
          <w:p w:rsidR="00B01709" w:rsidRPr="00A222A8" w:rsidRDefault="00B01709" w:rsidP="00C935B2">
            <w:pPr>
              <w:widowControl w:val="0"/>
              <w:rPr>
                <w:rFonts w:ascii="Times New Roman" w:eastAsia="Calibri" w:hAnsi="Times New Roman" w:cs="Times New Roman"/>
                <w:b/>
                <w:sz w:val="24"/>
                <w:szCs w:val="24"/>
                <w:lang w:val="kk-KZ"/>
              </w:rPr>
            </w:pPr>
            <w:r w:rsidRPr="00A222A8">
              <w:rPr>
                <w:rFonts w:ascii="Times New Roman" w:eastAsia="Calibri" w:hAnsi="Times New Roman" w:cs="Times New Roman"/>
                <w:b/>
                <w:sz w:val="24"/>
                <w:szCs w:val="24"/>
                <w:lang w:val="kk-KZ"/>
              </w:rPr>
              <w:t>Фланелеграфта  геометриялық фигураларды, шарларды  орналастыру.</w:t>
            </w:r>
            <w:r>
              <w:rPr>
                <w:rFonts w:ascii="Times New Roman" w:eastAsia="Calibri" w:hAnsi="Times New Roman" w:cs="Times New Roman"/>
                <w:b/>
                <w:sz w:val="24"/>
                <w:szCs w:val="24"/>
                <w:lang w:val="kk-KZ"/>
              </w:rPr>
              <w:t xml:space="preserve">     </w:t>
            </w:r>
            <w:r w:rsidRPr="00704C74">
              <w:rPr>
                <w:rFonts w:ascii="Times New Roman" w:eastAsia="Calibri" w:hAnsi="Times New Roman" w:cs="Times New Roman"/>
                <w:b/>
                <w:sz w:val="24"/>
                <w:szCs w:val="24"/>
                <w:lang w:val="kk-KZ"/>
              </w:rPr>
              <w:t>(Жапсыру)</w:t>
            </w:r>
            <w:r w:rsidRPr="00704C74">
              <w:rPr>
                <w:rFonts w:ascii="Times New Roman" w:hAnsi="Times New Roman" w:cs="Times New Roman"/>
                <w:b/>
                <w:sz w:val="24"/>
                <w:szCs w:val="24"/>
                <w:lang w:val="kk-KZ"/>
              </w:rPr>
              <w:t xml:space="preserve">             Үстел үсті ойыны:</w:t>
            </w:r>
            <w:r>
              <w:rPr>
                <w:rFonts w:ascii="Times New Roman" w:hAnsi="Times New Roman" w:cs="Times New Roman"/>
                <w:b/>
                <w:sz w:val="24"/>
                <w:szCs w:val="24"/>
                <w:lang w:val="kk-KZ"/>
              </w:rPr>
              <w:t xml:space="preserve"> «Әртүрлі фигуралар</w:t>
            </w:r>
            <w:r w:rsidRPr="00704C74">
              <w:rPr>
                <w:rFonts w:ascii="Times New Roman" w:hAnsi="Times New Roman" w:cs="Times New Roman"/>
                <w:b/>
                <w:sz w:val="24"/>
                <w:szCs w:val="24"/>
                <w:lang w:val="kk-KZ"/>
              </w:rPr>
              <w:t>»</w:t>
            </w:r>
            <w:r>
              <w:rPr>
                <w:rFonts w:ascii="Times New Roman" w:eastAsia="Calibri" w:hAnsi="Times New Roman" w:cs="Times New Roman"/>
                <w:b/>
                <w:sz w:val="24"/>
                <w:szCs w:val="24"/>
                <w:lang w:val="kk-KZ"/>
              </w:rPr>
              <w:t xml:space="preserve"> </w:t>
            </w:r>
            <w:r w:rsidRPr="000472CA">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Дайын фигураларды   орналастырып, жапсыруға үйрету. Ойлау қабілеттерін дамыту.</w:t>
            </w:r>
            <w:r>
              <w:rPr>
                <w:rFonts w:ascii="Times New Roman" w:eastAsia="Calibri" w:hAnsi="Times New Roman" w:cs="Times New Roman"/>
                <w:b/>
                <w:sz w:val="24"/>
                <w:szCs w:val="24"/>
                <w:lang w:val="kk-KZ"/>
              </w:rPr>
              <w:t xml:space="preserve">                        </w:t>
            </w:r>
            <w:r w:rsidRPr="00B6648E">
              <w:rPr>
                <w:rFonts w:ascii="Times New Roman" w:eastAsia="Calibri" w:hAnsi="Times New Roman" w:cs="Times New Roman"/>
                <w:b/>
                <w:sz w:val="24"/>
                <w:szCs w:val="24"/>
                <w:lang w:val="kk-KZ"/>
              </w:rPr>
              <w:t>Заттар мен құралдарды қолдану дағдыларын қалыптастыру, ауызша нұсқау мен үлгіге сүйене отырып, тапсырмаларды орындауды, қимылдардың үйлесімділігін, үйрету.</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Бірдей заттарды, құралдарды қолданып,  түрлі көлемдегі </w:t>
            </w:r>
            <w:r w:rsidRPr="00C70130">
              <w:rPr>
                <w:rFonts w:ascii="Times New Roman" w:hAnsi="Times New Roman" w:cs="Times New Roman"/>
                <w:sz w:val="24"/>
                <w:szCs w:val="24"/>
                <w:lang w:val="kk-KZ"/>
              </w:rPr>
              <w:t xml:space="preserve"> ұқсас </w:t>
            </w:r>
            <w:r>
              <w:rPr>
                <w:rFonts w:ascii="Times New Roman" w:hAnsi="Times New Roman" w:cs="Times New Roman"/>
                <w:sz w:val="24"/>
                <w:szCs w:val="24"/>
                <w:lang w:val="kk-KZ"/>
              </w:rPr>
              <w:t>заттарды өлшемі</w:t>
            </w:r>
            <w:r w:rsidRPr="00C70130">
              <w:rPr>
                <w:rFonts w:ascii="Times New Roman" w:hAnsi="Times New Roman" w:cs="Times New Roman"/>
                <w:sz w:val="24"/>
                <w:szCs w:val="24"/>
                <w:lang w:val="kk-KZ"/>
              </w:rPr>
              <w:t xml:space="preserve"> бойынша салыстыру.</w:t>
            </w:r>
            <w:r>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«Ұқсасын тап»</w:t>
            </w:r>
            <w:r>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 xml:space="preserve"> </w:t>
            </w:r>
            <w:r w:rsidRPr="00E94372">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8A67D0">
              <w:rPr>
                <w:rFonts w:ascii="Times New Roman" w:eastAsia="Calibri" w:hAnsi="Times New Roman" w:cs="Times New Roman"/>
                <w:b/>
                <w:sz w:val="24"/>
                <w:szCs w:val="24"/>
                <w:lang w:val="kk-KZ"/>
              </w:rPr>
              <w:t>Балаларды ойын барысында үстел үсті және еден үсті құрылыс материалда</w:t>
            </w:r>
            <w:r>
              <w:rPr>
                <w:rFonts w:ascii="Times New Roman" w:eastAsia="Calibri" w:hAnsi="Times New Roman" w:cs="Times New Roman"/>
                <w:b/>
                <w:sz w:val="24"/>
                <w:szCs w:val="24"/>
                <w:lang w:val="kk-KZ"/>
              </w:rPr>
              <w:t>рымен (текшелер</w:t>
            </w:r>
            <w:r w:rsidRPr="008A67D0">
              <w:rPr>
                <w:rFonts w:ascii="Times New Roman" w:eastAsia="Calibri" w:hAnsi="Times New Roman" w:cs="Times New Roman"/>
                <w:b/>
                <w:sz w:val="24"/>
                <w:szCs w:val="24"/>
                <w:lang w:val="kk-KZ"/>
              </w:rPr>
              <w:t>), жазықтықтағы құрылыстың орналасу нұсқаларымен таныстыру.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(Құрастыру)              </w:t>
            </w:r>
            <w:r w:rsidRPr="00F92A9A">
              <w:rPr>
                <w:rFonts w:ascii="Times New Roman" w:hAnsi="Times New Roman" w:cs="Times New Roman"/>
                <w:b/>
                <w:sz w:val="24"/>
                <w:szCs w:val="20"/>
                <w:lang w:val="kk-KZ"/>
              </w:rPr>
              <w:t>«</w:t>
            </w:r>
            <w:r>
              <w:rPr>
                <w:rFonts w:ascii="Times New Roman" w:hAnsi="Times New Roman" w:cs="Times New Roman"/>
                <w:b/>
                <w:sz w:val="24"/>
                <w:szCs w:val="20"/>
                <w:lang w:val="kk-KZ"/>
              </w:rPr>
              <w:t>Үй құрлысын бірге жасайық</w:t>
            </w:r>
            <w:r w:rsidRPr="00F92A9A">
              <w:rPr>
                <w:rFonts w:ascii="Times New Roman" w:hAnsi="Times New Roman" w:cs="Times New Roman"/>
                <w:b/>
                <w:sz w:val="24"/>
                <w:szCs w:val="20"/>
                <w:lang w:val="kk-KZ"/>
              </w:rPr>
              <w:t xml:space="preserve">» </w:t>
            </w:r>
            <w:r>
              <w:rPr>
                <w:rFonts w:ascii="Times New Roman" w:hAnsi="Times New Roman" w:cs="Times New Roman"/>
                <w:b/>
                <w:sz w:val="24"/>
                <w:szCs w:val="20"/>
                <w:lang w:val="kk-KZ"/>
              </w:rPr>
              <w:t xml:space="preserve">                    </w:t>
            </w:r>
            <w:r w:rsidRPr="00F92A9A">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Текшелермен үй құрастыруға, жаттықтыру, ойлау қабілеттерін дамыту.</w:t>
            </w:r>
            <w:r w:rsidRPr="00DF3730">
              <w:rPr>
                <w:rFonts w:ascii="Times New Roman" w:hAnsi="Times New Roman" w:cs="Times New Roman"/>
                <w:b/>
                <w:color w:val="000000"/>
                <w:sz w:val="24"/>
                <w:szCs w:val="24"/>
                <w:lang w:val="kk-KZ"/>
              </w:rPr>
              <w:t xml:space="preserve"> </w:t>
            </w:r>
            <w:r>
              <w:rPr>
                <w:rFonts w:ascii="Times New Roman" w:eastAsia="Calibri" w:hAnsi="Times New Roman" w:cs="Times New Roman"/>
                <w:b/>
                <w:sz w:val="24"/>
                <w:szCs w:val="24"/>
                <w:lang w:val="kk-KZ"/>
              </w:rPr>
              <w:t xml:space="preserve">                </w:t>
            </w:r>
            <w:r w:rsidRPr="00322742">
              <w:rPr>
                <w:rFonts w:ascii="Times New Roman" w:hAnsi="Times New Roman" w:cs="Times New Roman"/>
                <w:sz w:val="24"/>
                <w:szCs w:val="20"/>
                <w:lang w:val="kk-KZ"/>
              </w:rPr>
              <w:t>Еркін ойын</w:t>
            </w:r>
          </w:p>
        </w:tc>
        <w:tc>
          <w:tcPr>
            <w:tcW w:w="2700" w:type="dxa"/>
          </w:tcPr>
          <w:p w:rsidR="00B01709" w:rsidRPr="00391710" w:rsidRDefault="00B01709" w:rsidP="00C935B2">
            <w:pPr>
              <w:spacing w:after="0" w:line="240" w:lineRule="auto"/>
              <w:rPr>
                <w:rFonts w:ascii="Times New Roman" w:hAnsi="Times New Roman" w:cs="Times New Roman"/>
                <w:b/>
                <w:sz w:val="24"/>
                <w:szCs w:val="20"/>
                <w:lang w:val="kk-KZ"/>
              </w:rPr>
            </w:pPr>
            <w:r>
              <w:rPr>
                <w:rFonts w:ascii="Times New Roman" w:hAnsi="Times New Roman" w:cs="Times New Roman"/>
                <w:b/>
                <w:sz w:val="24"/>
                <w:szCs w:val="24"/>
                <w:lang w:val="kk-KZ"/>
              </w:rPr>
              <w:t xml:space="preserve"> </w:t>
            </w:r>
            <w:r w:rsidRPr="00A222A8">
              <w:rPr>
                <w:rFonts w:ascii="Times New Roman" w:eastAsia="Calibri" w:hAnsi="Times New Roman" w:cs="Times New Roman"/>
                <w:b/>
                <w:sz w:val="24"/>
                <w:szCs w:val="24"/>
                <w:lang w:val="kk-KZ"/>
              </w:rPr>
              <w:t>Балалардың сазбалшық, ермексаз және оның қасиеттері</w:t>
            </w:r>
            <w:r>
              <w:rPr>
                <w:rFonts w:ascii="Times New Roman" w:eastAsia="Calibri" w:hAnsi="Times New Roman" w:cs="Times New Roman"/>
                <w:b/>
                <w:sz w:val="24"/>
                <w:szCs w:val="24"/>
                <w:lang w:val="kk-KZ"/>
              </w:rPr>
              <w:t xml:space="preserve"> туралы білімдерін қалыптастыру.</w:t>
            </w:r>
            <w:r>
              <w:rPr>
                <w:rFonts w:ascii="Times New Roman" w:hAnsi="Times New Roman" w:cs="Times New Roman"/>
                <w:b/>
                <w:sz w:val="24"/>
                <w:szCs w:val="24"/>
                <w:lang w:val="kk-KZ"/>
              </w:rPr>
              <w:t xml:space="preserve"> (М</w:t>
            </w:r>
            <w:r w:rsidRPr="003C2DC4">
              <w:rPr>
                <w:rFonts w:ascii="Times New Roman" w:hAnsi="Times New Roman" w:cs="Times New Roman"/>
                <w:b/>
                <w:sz w:val="24"/>
                <w:szCs w:val="24"/>
                <w:lang w:val="kk-KZ"/>
              </w:rPr>
              <w:t>үсіндеу)</w:t>
            </w:r>
            <w:r>
              <w:rPr>
                <w:rFonts w:ascii="Times New Roman" w:hAnsi="Times New Roman" w:cs="Times New Roman"/>
                <w:sz w:val="24"/>
                <w:szCs w:val="24"/>
                <w:lang w:val="kk-KZ"/>
              </w:rPr>
              <w:t xml:space="preserve"> </w:t>
            </w:r>
            <w:r>
              <w:rPr>
                <w:rFonts w:ascii="Times New Roman" w:hAnsi="Times New Roman" w:cs="Times New Roman"/>
                <w:b/>
                <w:sz w:val="24"/>
                <w:szCs w:val="20"/>
                <w:lang w:val="kk-KZ"/>
              </w:rPr>
              <w:t>Дидактикалық ойын «Күрек</w:t>
            </w:r>
            <w:r w:rsidRPr="00391710">
              <w:rPr>
                <w:rFonts w:ascii="Times New Roman" w:hAnsi="Times New Roman" w:cs="Times New Roman"/>
                <w:b/>
                <w:sz w:val="24"/>
                <w:szCs w:val="20"/>
                <w:lang w:val="kk-KZ"/>
              </w:rPr>
              <w:t>»</w:t>
            </w:r>
          </w:p>
          <w:p w:rsidR="00B01709" w:rsidRPr="00E94799" w:rsidRDefault="00B01709" w:rsidP="00C935B2">
            <w:pPr>
              <w:widowControl w:val="0"/>
              <w:rPr>
                <w:rFonts w:ascii="Times New Roman" w:eastAsia="Calibri" w:hAnsi="Times New Roman" w:cs="Times New Roman"/>
                <w:b/>
                <w:sz w:val="24"/>
                <w:szCs w:val="24"/>
                <w:lang w:val="kk-KZ"/>
              </w:rPr>
            </w:pPr>
            <w:r w:rsidRPr="007E4C02">
              <w:rPr>
                <w:rFonts w:ascii="Times New Roman" w:hAnsi="Times New Roman" w:cs="Times New Roman"/>
                <w:b/>
                <w:sz w:val="24"/>
                <w:szCs w:val="20"/>
                <w:lang w:val="kk-KZ"/>
              </w:rPr>
              <w:t>Мақ</w:t>
            </w:r>
            <w:r>
              <w:rPr>
                <w:rFonts w:ascii="Times New Roman" w:hAnsi="Times New Roman" w:cs="Times New Roman"/>
                <w:b/>
                <w:sz w:val="24"/>
                <w:szCs w:val="20"/>
                <w:lang w:val="kk-KZ"/>
              </w:rPr>
              <w:t>саты:</w:t>
            </w:r>
            <w:r>
              <w:rPr>
                <w:rFonts w:ascii="Times New Roman" w:hAnsi="Times New Roman" w:cs="Times New Roman"/>
                <w:sz w:val="24"/>
                <w:szCs w:val="20"/>
                <w:lang w:val="kk-KZ"/>
              </w:rPr>
              <w:t xml:space="preserve"> </w:t>
            </w:r>
            <w:r w:rsidRPr="00D32AC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themeColor="text1"/>
                <w:sz w:val="24"/>
                <w:szCs w:val="24"/>
                <w:lang w:val="kk-KZ" w:eastAsia="ru-RU"/>
              </w:rPr>
              <w:t>Ермексазды ширатып созуды, мүсіндеуді  үйрету. Ұқыптылыққа, дербес іс-әрекетті жасауға тәрбиелеу.</w:t>
            </w:r>
            <w:r>
              <w:rPr>
                <w:rFonts w:ascii="Times New Roman" w:hAnsi="Times New Roman" w:cs="Times New Roman"/>
                <w:b/>
                <w:sz w:val="24"/>
                <w:szCs w:val="24"/>
                <w:lang w:val="kk-KZ"/>
              </w:rPr>
              <w:t xml:space="preserve">     </w:t>
            </w:r>
            <w:r w:rsidRPr="00A222A8">
              <w:rPr>
                <w:rFonts w:ascii="Times New Roman" w:eastAsia="Calibri" w:hAnsi="Times New Roman" w:cs="Times New Roman"/>
                <w:b/>
                <w:sz w:val="24"/>
                <w:szCs w:val="24"/>
                <w:lang w:val="kk-KZ"/>
              </w:rPr>
              <w:t>Балалардың бейнелеу әрекетіне деген қызығушылығын ояту, көркемдік қабылдауларын дамыту.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(Сурет салу)</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 xml:space="preserve"> «Өз ойларымен сурет салу</w:t>
            </w:r>
            <w:r w:rsidRPr="0048201B">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w:t>
            </w:r>
            <w:r w:rsidRPr="00F92A9A">
              <w:rPr>
                <w:rFonts w:ascii="Times New Roman" w:hAnsi="Times New Roman" w:cs="Times New Roman"/>
                <w:b/>
                <w:sz w:val="24"/>
                <w:szCs w:val="20"/>
                <w:lang w:val="kk-KZ"/>
              </w:rPr>
              <w:t>Мақсаты:</w:t>
            </w:r>
            <w:r w:rsidRPr="00F92A9A">
              <w:rPr>
                <w:rFonts w:ascii="Times New Roman" w:hAnsi="Times New Roman" w:cs="Times New Roman"/>
                <w:sz w:val="24"/>
                <w:szCs w:val="20"/>
                <w:lang w:val="kk-KZ"/>
              </w:rPr>
              <w:t xml:space="preserve"> </w:t>
            </w:r>
            <w:r>
              <w:rPr>
                <w:rFonts w:ascii="Times New Roman" w:eastAsia="Times New Roman" w:hAnsi="Times New Roman"/>
                <w:sz w:val="24"/>
                <w:szCs w:val="24"/>
                <w:lang w:val="kk-KZ"/>
              </w:rPr>
              <w:t>Өз ойларымен  бейнелей білуге үйрету. Саусақпен  ұқыпты қаламды ұстауға  дағдыландыру.               (жеке жұмыс)</w:t>
            </w:r>
          </w:p>
        </w:tc>
        <w:tc>
          <w:tcPr>
            <w:tcW w:w="2693" w:type="dxa"/>
          </w:tcPr>
          <w:p w:rsidR="00B01709" w:rsidRPr="003E6DEE" w:rsidRDefault="00B01709" w:rsidP="00C935B2">
            <w:pPr>
              <w:spacing w:line="259" w:lineRule="auto"/>
              <w:rPr>
                <w:rFonts w:ascii="Times New Roman" w:eastAsia="Calibri" w:hAnsi="Times New Roman" w:cs="Times New Roman"/>
                <w:b/>
                <w:sz w:val="24"/>
                <w:szCs w:val="24"/>
                <w:lang w:val="kk-KZ"/>
              </w:rPr>
            </w:pPr>
            <w:r w:rsidRPr="00807A5A">
              <w:rPr>
                <w:rFonts w:ascii="Times New Roman" w:hAnsi="Times New Roman" w:cs="Times New Roman"/>
                <w:b/>
                <w:sz w:val="24"/>
                <w:szCs w:val="24"/>
                <w:lang w:val="kk-KZ"/>
              </w:rPr>
              <w:t xml:space="preserve"> </w:t>
            </w:r>
            <w:r w:rsidRPr="00B6648E">
              <w:rPr>
                <w:rFonts w:ascii="Times New Roman" w:eastAsia="Calibri" w:hAnsi="Times New Roman" w:cs="Times New Roman"/>
                <w:b/>
                <w:sz w:val="24"/>
                <w:szCs w:val="24"/>
                <w:lang w:val="kk-KZ"/>
              </w:rPr>
              <w:t>Заттар мен құралдарды қолдану дағдыларын қалыптастыру, ауызша нұсқау мен үлгіге сүйене отырып, тапсырмаларды орындауды, қимылдардың үйлесімділігін, үйрету.</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Балаларды заттарды қолдана отырып, үлгі бойынша  көлемін анықтауға,  салыстыруға үйрету.</w:t>
            </w:r>
            <w:r>
              <w:rPr>
                <w:rFonts w:ascii="Times New Roman" w:hAnsi="Times New Roman" w:cs="Times New Roman"/>
                <w:b/>
                <w:sz w:val="24"/>
                <w:szCs w:val="24"/>
                <w:lang w:val="kk-KZ"/>
              </w:rPr>
              <w:t xml:space="preserve">                         </w:t>
            </w:r>
            <w:r w:rsidRPr="00C221E8">
              <w:rPr>
                <w:rFonts w:ascii="Times New Roman" w:eastAsia="Calibri" w:hAnsi="Times New Roman" w:cs="Times New Roman"/>
                <w:b/>
                <w:color w:val="000000"/>
                <w:sz w:val="24"/>
                <w:szCs w:val="24"/>
                <w:lang w:val="kk-KZ" w:eastAsia="ru-RU"/>
              </w:rPr>
              <w:t>Үстел</w:t>
            </w:r>
            <w:r>
              <w:rPr>
                <w:rFonts w:ascii="Times New Roman" w:eastAsia="Calibri" w:hAnsi="Times New Roman" w:cs="Times New Roman"/>
                <w:b/>
                <w:color w:val="000000"/>
                <w:sz w:val="24"/>
                <w:szCs w:val="24"/>
                <w:lang w:val="kk-KZ" w:eastAsia="ru-RU"/>
              </w:rPr>
              <w:t xml:space="preserve"> үсті ойындары «Өз түсіңді тап</w:t>
            </w:r>
            <w:r w:rsidRPr="00424AE8">
              <w:rPr>
                <w:rFonts w:ascii="Times New Roman" w:eastAsia="Calibri" w:hAnsi="Times New Roman" w:cs="Times New Roman"/>
                <w:b/>
                <w:color w:val="000000"/>
                <w:sz w:val="24"/>
                <w:szCs w:val="24"/>
                <w:lang w:val="kk-KZ" w:eastAsia="ru-RU"/>
              </w:rPr>
              <w:t xml:space="preserve">» </w:t>
            </w:r>
            <w:r>
              <w:rPr>
                <w:rFonts w:ascii="Times New Roman" w:eastAsia="Calibri" w:hAnsi="Times New Roman" w:cs="Times New Roman"/>
                <w:b/>
                <w:color w:val="000000"/>
                <w:sz w:val="24"/>
                <w:szCs w:val="24"/>
                <w:lang w:val="kk-KZ" w:eastAsia="ru-RU"/>
              </w:rPr>
              <w:t xml:space="preserve">Мақсаты: </w:t>
            </w:r>
            <w:r w:rsidRPr="006D371D">
              <w:rPr>
                <w:rFonts w:ascii="Times New Roman" w:eastAsia="Calibri" w:hAnsi="Times New Roman" w:cs="Times New Roman"/>
                <w:color w:val="000000"/>
                <w:sz w:val="24"/>
                <w:szCs w:val="24"/>
                <w:lang w:val="kk-KZ" w:eastAsia="ru-RU"/>
              </w:rPr>
              <w:t>заттардың түстерін ажырату, заттарды түсіне сәйкес топтастыруға үйрету.</w:t>
            </w:r>
            <w:r>
              <w:rPr>
                <w:rFonts w:ascii="Times New Roman" w:eastAsia="Calibri" w:hAnsi="Times New Roman" w:cs="Times New Roman"/>
                <w:b/>
                <w:color w:val="000000"/>
                <w:sz w:val="24"/>
                <w:szCs w:val="24"/>
                <w:lang w:val="kk-KZ" w:eastAsia="ru-RU"/>
              </w:rPr>
              <w:t xml:space="preserve"> </w:t>
            </w:r>
            <w:r>
              <w:rPr>
                <w:rFonts w:ascii="Times New Roman" w:hAnsi="Times New Roman" w:cs="Times New Roman"/>
                <w:color w:val="000000"/>
                <w:sz w:val="24"/>
                <w:szCs w:val="24"/>
                <w:lang w:val="kk-KZ" w:eastAsia="ru-RU"/>
              </w:rPr>
              <w:t xml:space="preserve">                  </w:t>
            </w:r>
            <w:r w:rsidRPr="00154AFE">
              <w:rPr>
                <w:rFonts w:ascii="Times New Roman" w:hAnsi="Times New Roman" w:cs="Times New Roman"/>
                <w:b/>
                <w:sz w:val="24"/>
                <w:szCs w:val="24"/>
                <w:lang w:val="kk-KZ"/>
              </w:rPr>
              <w:t xml:space="preserve"> </w:t>
            </w:r>
            <w:r w:rsidRPr="00A222A8">
              <w:rPr>
                <w:rFonts w:ascii="Times New Roman" w:eastAsia="Calibri" w:hAnsi="Times New Roman" w:cs="Times New Roman"/>
                <w:b/>
                <w:sz w:val="24"/>
                <w:szCs w:val="24"/>
                <w:lang w:val="kk-KZ"/>
              </w:rPr>
              <w:t>Балалардың сазбалшық, ермексаз және оның қасиеттері туралы білімдерін қалыптастыру,</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(Мүсіндеу )                   «Кемпірқосақ» </w:t>
            </w:r>
            <w:r>
              <w:rPr>
                <w:rFonts w:ascii="Times New Roman" w:eastAsia="Calibri" w:hAnsi="Times New Roman" w:cs="Times New Roman"/>
                <w:sz w:val="24"/>
                <w:szCs w:val="24"/>
                <w:lang w:val="kk-KZ"/>
              </w:rPr>
              <w:t xml:space="preserve">              </w:t>
            </w:r>
            <w:r w:rsidRPr="005A46EC">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Ермексазды бөліктерге бөліп кемпірқосақты мүсіндеп,  жасауды үйрету.</w:t>
            </w:r>
            <w:r>
              <w:rPr>
                <w:rFonts w:ascii="Times New Roman" w:hAnsi="Times New Roman" w:cs="Times New Roman"/>
                <w:color w:val="000000"/>
                <w:sz w:val="24"/>
                <w:szCs w:val="24"/>
                <w:lang w:val="kk-KZ" w:eastAsia="ru-RU"/>
              </w:rPr>
              <w:t xml:space="preserve">                   Еркін ойын ойыншықтармен  үстел үстіне ойнату.</w:t>
            </w:r>
          </w:p>
          <w:p w:rsidR="00B01709" w:rsidRPr="00063058" w:rsidRDefault="00B01709" w:rsidP="00C935B2">
            <w:pPr>
              <w:spacing w:after="0" w:line="240" w:lineRule="auto"/>
              <w:rPr>
                <w:rFonts w:ascii="Times New Roman" w:hAnsi="Times New Roman" w:cs="Times New Roman"/>
                <w:sz w:val="24"/>
                <w:szCs w:val="24"/>
                <w:lang w:val="kk-KZ"/>
              </w:rPr>
            </w:pPr>
          </w:p>
          <w:p w:rsidR="00B01709" w:rsidRPr="00F95FD3" w:rsidRDefault="00B01709" w:rsidP="00C935B2">
            <w:pPr>
              <w:rPr>
                <w:rFonts w:ascii="Times New Roman" w:hAnsi="Times New Roman" w:cs="Times New Roman"/>
                <w:b/>
                <w:sz w:val="24"/>
                <w:szCs w:val="24"/>
                <w:lang w:val="kk-KZ"/>
              </w:rPr>
            </w:pPr>
          </w:p>
          <w:p w:rsidR="00B01709" w:rsidRPr="00C221E8" w:rsidRDefault="00B01709" w:rsidP="00C935B2">
            <w:pPr>
              <w:spacing w:after="0" w:line="240" w:lineRule="auto"/>
              <w:rPr>
                <w:rFonts w:ascii="Times New Roman" w:hAnsi="Times New Roman" w:cs="Times New Roman"/>
                <w:b/>
                <w:sz w:val="24"/>
                <w:szCs w:val="20"/>
                <w:lang w:val="kk-KZ"/>
              </w:rPr>
            </w:pPr>
          </w:p>
        </w:tc>
        <w:tc>
          <w:tcPr>
            <w:tcW w:w="2551" w:type="dxa"/>
            <w:gridSpan w:val="2"/>
          </w:tcPr>
          <w:p w:rsidR="00B01709" w:rsidRPr="0097582C" w:rsidRDefault="00B01709" w:rsidP="00C935B2">
            <w:pPr>
              <w:widowControl w:val="0"/>
              <w:rPr>
                <w:rFonts w:ascii="Times New Roman" w:eastAsia="Calibri" w:hAnsi="Times New Roman" w:cs="Times New Roman"/>
                <w:b/>
                <w:sz w:val="24"/>
                <w:szCs w:val="24"/>
                <w:lang w:val="kk-KZ"/>
              </w:rPr>
            </w:pPr>
            <w:r w:rsidRPr="00A222A8">
              <w:rPr>
                <w:rFonts w:ascii="Times New Roman" w:eastAsia="Calibri" w:hAnsi="Times New Roman" w:cs="Times New Roman"/>
                <w:b/>
                <w:sz w:val="24"/>
                <w:szCs w:val="24"/>
                <w:lang w:val="kk-KZ"/>
              </w:rPr>
              <w:t>Фланелеграфта  геометриялық фигураларды, шарларды  орналастыру.</w:t>
            </w:r>
            <w:r>
              <w:rPr>
                <w:rFonts w:ascii="Times New Roman" w:eastAsia="Calibri" w:hAnsi="Times New Roman" w:cs="Times New Roman"/>
                <w:b/>
                <w:sz w:val="24"/>
                <w:szCs w:val="24"/>
                <w:lang w:val="kk-KZ"/>
              </w:rPr>
              <w:t xml:space="preserve">                        ( Жапсыру)                 </w:t>
            </w:r>
            <w:r>
              <w:rPr>
                <w:rFonts w:ascii="Times New Roman" w:hAnsi="Times New Roman" w:cs="Times New Roman"/>
                <w:b/>
                <w:sz w:val="24"/>
                <w:szCs w:val="24"/>
                <w:lang w:val="kk-KZ"/>
              </w:rPr>
              <w:t>«Әдемі құмыра</w:t>
            </w:r>
            <w:r w:rsidRPr="00DF3730">
              <w:rPr>
                <w:rFonts w:ascii="Times New Roman" w:hAnsi="Times New Roman" w:cs="Times New Roman"/>
                <w:b/>
                <w:sz w:val="24"/>
                <w:szCs w:val="24"/>
                <w:lang w:val="kk-KZ"/>
              </w:rPr>
              <w:t>»</w:t>
            </w:r>
            <w:r>
              <w:rPr>
                <w:rFonts w:ascii="Times New Roman" w:eastAsia="Calibri" w:hAnsi="Times New Roman" w:cs="Times New Roman"/>
                <w:b/>
                <w:sz w:val="24"/>
                <w:szCs w:val="24"/>
                <w:lang w:val="kk-KZ"/>
              </w:rPr>
              <w:t xml:space="preserve"> </w:t>
            </w:r>
            <w:r w:rsidRPr="00DF3730">
              <w:rPr>
                <w:rFonts w:ascii="Times New Roman" w:hAnsi="Times New Roman" w:cs="Times New Roman"/>
                <w:b/>
                <w:sz w:val="24"/>
                <w:szCs w:val="24"/>
                <w:lang w:val="kk-KZ"/>
              </w:rPr>
              <w:t>Мақсаты</w:t>
            </w:r>
            <w:r>
              <w:rPr>
                <w:rFonts w:ascii="Times New Roman" w:hAnsi="Times New Roman" w:cs="Times New Roman"/>
                <w:sz w:val="24"/>
                <w:szCs w:val="24"/>
                <w:lang w:val="kk-KZ"/>
              </w:rPr>
              <w:t>: Дайын құмыраны жапсыруға үйрету.</w:t>
            </w:r>
            <w:r>
              <w:rPr>
                <w:rFonts w:ascii="Times New Roman" w:eastAsia="Calibri" w:hAnsi="Times New Roman" w:cs="Times New Roman"/>
                <w:b/>
                <w:sz w:val="24"/>
                <w:szCs w:val="24"/>
                <w:lang w:val="kk-KZ"/>
              </w:rPr>
              <w:t xml:space="preserve">                                 </w:t>
            </w:r>
            <w:r>
              <w:rPr>
                <w:rFonts w:ascii="Times New Roman" w:hAnsi="Times New Roman" w:cs="Times New Roman"/>
                <w:sz w:val="24"/>
                <w:szCs w:val="24"/>
                <w:lang w:val="kk-KZ"/>
              </w:rPr>
              <w:t>Жеке жұмыс</w:t>
            </w:r>
            <w:r w:rsidRPr="00CF4D19">
              <w:rPr>
                <w:rFonts w:ascii="Times New Roman" w:hAnsi="Times New Roman" w:cs="Times New Roman"/>
                <w:b/>
                <w:sz w:val="24"/>
                <w:szCs w:val="24"/>
                <w:lang w:val="kk-KZ"/>
              </w:rPr>
              <w:t xml:space="preserve"> </w:t>
            </w:r>
            <w:r w:rsidRPr="00A222A8">
              <w:rPr>
                <w:rFonts w:ascii="Times New Roman" w:eastAsia="Calibri" w:hAnsi="Times New Roman" w:cs="Times New Roman"/>
                <w:b/>
                <w:sz w:val="24"/>
                <w:szCs w:val="24"/>
                <w:lang w:val="kk-KZ"/>
              </w:rPr>
              <w:t>Балалардың сазбалшық, ермексаз және оның қасиеттері</w:t>
            </w:r>
            <w:r>
              <w:rPr>
                <w:rFonts w:ascii="Times New Roman" w:eastAsia="Calibri" w:hAnsi="Times New Roman" w:cs="Times New Roman"/>
                <w:b/>
                <w:sz w:val="24"/>
                <w:szCs w:val="24"/>
                <w:lang w:val="kk-KZ"/>
              </w:rPr>
              <w:t xml:space="preserve"> туралы білімдерін қалыптастыру.</w:t>
            </w:r>
            <w:r>
              <w:rPr>
                <w:rFonts w:ascii="Times New Roman" w:hAnsi="Times New Roman" w:cs="Times New Roman"/>
                <w:b/>
                <w:sz w:val="24"/>
                <w:szCs w:val="24"/>
                <w:lang w:val="kk-KZ"/>
              </w:rPr>
              <w:t xml:space="preserve"> (М</w:t>
            </w:r>
            <w:r w:rsidRPr="003C2DC4">
              <w:rPr>
                <w:rFonts w:ascii="Times New Roman" w:hAnsi="Times New Roman" w:cs="Times New Roman"/>
                <w:b/>
                <w:sz w:val="24"/>
                <w:szCs w:val="24"/>
                <w:lang w:val="kk-KZ"/>
              </w:rPr>
              <w:t>үсіндеу</w:t>
            </w: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themeColor="text1"/>
                <w:sz w:val="24"/>
                <w:szCs w:val="24"/>
                <w:lang w:val="kk-KZ" w:eastAsia="ru-RU"/>
              </w:rPr>
              <w:t>«Көңілді саусақтар» дидактикалық ойын</w:t>
            </w:r>
            <w:r w:rsidRPr="00BC5F5F">
              <w:rPr>
                <w:rFonts w:ascii="Times New Roman" w:eastAsia="Times New Roman" w:hAnsi="Times New Roman" w:cs="Times New Roman"/>
                <w:b/>
                <w:color w:val="000000" w:themeColor="text1"/>
                <w:sz w:val="24"/>
                <w:szCs w:val="24"/>
                <w:lang w:val="kk-KZ" w:eastAsia="ru-RU"/>
              </w:rPr>
              <w:t xml:space="preserve"> Мақсаты:</w:t>
            </w:r>
            <w:r>
              <w:rPr>
                <w:rFonts w:ascii="Times New Roman" w:eastAsia="Times New Roman" w:hAnsi="Times New Roman" w:cs="Times New Roman"/>
                <w:color w:val="000000" w:themeColor="text1"/>
                <w:sz w:val="24"/>
                <w:szCs w:val="24"/>
                <w:lang w:val="kk-KZ" w:eastAsia="ru-RU"/>
              </w:rPr>
              <w:t xml:space="preserve">  Балаларды  түстерді ажыратып, ермексазбен мүсіндеуге,  ұқыпты жұмыс жасауға </w:t>
            </w:r>
            <w:r w:rsidRPr="00BC5F5F">
              <w:rPr>
                <w:rFonts w:ascii="Times New Roman" w:eastAsia="Times New Roman" w:hAnsi="Times New Roman" w:cs="Times New Roman"/>
                <w:color w:val="000000" w:themeColor="text1"/>
                <w:sz w:val="24"/>
                <w:szCs w:val="24"/>
                <w:lang w:val="kk-KZ" w:eastAsia="ru-RU"/>
              </w:rPr>
              <w:t>үйрету.</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8A67D0">
              <w:rPr>
                <w:rFonts w:ascii="Times New Roman" w:eastAsia="Calibri" w:hAnsi="Times New Roman" w:cs="Times New Roman"/>
                <w:b/>
                <w:sz w:val="24"/>
                <w:szCs w:val="24"/>
                <w:lang w:val="kk-KZ"/>
              </w:rPr>
              <w:t>Балаларды ойын барысында үстел үсті және еден үсті құрылыс материалда</w:t>
            </w:r>
            <w:r>
              <w:rPr>
                <w:rFonts w:ascii="Times New Roman" w:eastAsia="Calibri" w:hAnsi="Times New Roman" w:cs="Times New Roman"/>
                <w:b/>
                <w:sz w:val="24"/>
                <w:szCs w:val="24"/>
                <w:lang w:val="kk-KZ"/>
              </w:rPr>
              <w:t>рымен (текшелер</w:t>
            </w:r>
            <w:r w:rsidRPr="008A67D0">
              <w:rPr>
                <w:rFonts w:ascii="Times New Roman" w:eastAsia="Calibri" w:hAnsi="Times New Roman" w:cs="Times New Roman"/>
                <w:b/>
                <w:sz w:val="24"/>
                <w:szCs w:val="24"/>
                <w:lang w:val="kk-KZ"/>
              </w:rPr>
              <w:t>), жазықтықтағы құрылыстың орналасу нұсқаларымен таныстыру.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(Құрастыру)            </w:t>
            </w:r>
            <w:r>
              <w:rPr>
                <w:rFonts w:ascii="Times New Roman" w:eastAsia="Times New Roman" w:hAnsi="Times New Roman" w:cs="Times New Roman"/>
                <w:b/>
                <w:sz w:val="24"/>
                <w:szCs w:val="24"/>
                <w:lang w:val="kk-KZ" w:eastAsia="ru-RU"/>
              </w:rPr>
              <w:t>«Түрлі-түсті текшелер</w:t>
            </w:r>
            <w:r w:rsidRPr="00997611">
              <w:rPr>
                <w:rFonts w:ascii="Times New Roman" w:eastAsia="Times New Roman" w:hAnsi="Times New Roman" w:cs="Times New Roman"/>
                <w:b/>
                <w:sz w:val="24"/>
                <w:szCs w:val="24"/>
                <w:lang w:val="kk-KZ" w:eastAsia="ru-RU"/>
              </w:rPr>
              <w:t>»</w:t>
            </w:r>
            <w:r w:rsidRPr="00997611">
              <w:rPr>
                <w:rFonts w:ascii="Times New Roman" w:eastAsia="Times New Roman" w:hAnsi="Times New Roman" w:cs="Times New Roman"/>
                <w:sz w:val="24"/>
                <w:szCs w:val="24"/>
                <w:lang w:val="kk-KZ" w:eastAsia="ru-RU"/>
              </w:rPr>
              <w:t xml:space="preserve"> </w:t>
            </w:r>
            <w:r>
              <w:rPr>
                <w:rFonts w:ascii="Times New Roman" w:eastAsia="Calibri" w:hAnsi="Times New Roman" w:cs="Times New Roman"/>
                <w:b/>
                <w:sz w:val="24"/>
                <w:szCs w:val="24"/>
                <w:lang w:val="kk-KZ"/>
              </w:rPr>
              <w:t xml:space="preserve">              </w:t>
            </w:r>
            <w:r w:rsidRPr="00997611">
              <w:rPr>
                <w:rFonts w:ascii="Times New Roman" w:eastAsia="Times New Roman" w:hAnsi="Times New Roman" w:cs="Times New Roman"/>
                <w:sz w:val="24"/>
                <w:szCs w:val="24"/>
                <w:lang w:val="kk-KZ" w:eastAsia="ru-RU"/>
              </w:rPr>
              <w:t xml:space="preserve">үстел-үсті </w:t>
            </w:r>
            <w:r>
              <w:rPr>
                <w:rFonts w:ascii="Times New Roman" w:eastAsia="Times New Roman" w:hAnsi="Times New Roman" w:cs="Times New Roman"/>
                <w:sz w:val="24"/>
                <w:szCs w:val="24"/>
                <w:lang w:val="kk-KZ" w:eastAsia="ru-RU"/>
              </w:rPr>
              <w:t xml:space="preserve"> </w:t>
            </w:r>
            <w:r w:rsidRPr="00997611">
              <w:rPr>
                <w:rFonts w:ascii="Times New Roman" w:eastAsia="Times New Roman" w:hAnsi="Times New Roman" w:cs="Times New Roman"/>
                <w:sz w:val="24"/>
                <w:szCs w:val="24"/>
                <w:lang w:val="kk-KZ" w:eastAsia="ru-RU"/>
              </w:rPr>
              <w:t>ойыны:</w:t>
            </w:r>
            <w:r>
              <w:rPr>
                <w:rFonts w:ascii="Times New Roman" w:eastAsia="Calibri" w:hAnsi="Times New Roman" w:cs="Times New Roman"/>
                <w:b/>
                <w:sz w:val="24"/>
                <w:szCs w:val="24"/>
                <w:lang w:val="kk-KZ"/>
              </w:rPr>
              <w:t xml:space="preserve"> </w:t>
            </w:r>
            <w:r w:rsidRPr="00997611">
              <w:rPr>
                <w:rFonts w:ascii="Times New Roman" w:eastAsia="Times New Roman" w:hAnsi="Times New Roman" w:cs="Times New Roman"/>
                <w:b/>
                <w:sz w:val="24"/>
                <w:szCs w:val="24"/>
                <w:lang w:val="kk-KZ" w:eastAsia="ru-RU"/>
              </w:rPr>
              <w:t>Мақсаты:</w:t>
            </w:r>
            <w:r w:rsidRPr="00997611">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Балаларға текшелерден өз ойларымен құрастыруға баулу, </w:t>
            </w:r>
            <w:r w:rsidRPr="00997611">
              <w:rPr>
                <w:rFonts w:ascii="Times New Roman" w:eastAsia="Times New Roman" w:hAnsi="Times New Roman" w:cs="Times New Roman"/>
                <w:sz w:val="24"/>
                <w:szCs w:val="24"/>
                <w:lang w:val="kk-KZ" w:eastAsia="ru-RU"/>
              </w:rPr>
              <w:t>саусақ моторикаларын дамыту</w:t>
            </w:r>
            <w:r>
              <w:rPr>
                <w:rFonts w:ascii="Times New Roman" w:hAnsi="Times New Roman" w:cs="Times New Roman"/>
                <w:b/>
                <w:color w:val="000000"/>
                <w:sz w:val="24"/>
                <w:szCs w:val="24"/>
                <w:lang w:val="kk-KZ"/>
              </w:rPr>
              <w:t xml:space="preserve">          </w:t>
            </w:r>
            <w:r>
              <w:rPr>
                <w:rFonts w:ascii="Times New Roman" w:hAnsi="Times New Roman" w:cs="Times New Roman"/>
                <w:b/>
                <w:sz w:val="24"/>
                <w:szCs w:val="24"/>
                <w:lang w:val="kk-KZ"/>
              </w:rPr>
              <w:t xml:space="preserve"> </w:t>
            </w:r>
          </w:p>
        </w:tc>
      </w:tr>
      <w:tr w:rsidR="00B01709" w:rsidRPr="00244F62" w:rsidTr="00C935B2">
        <w:trPr>
          <w:trHeight w:val="274"/>
        </w:trPr>
        <w:tc>
          <w:tcPr>
            <w:tcW w:w="2694" w:type="dxa"/>
          </w:tcPr>
          <w:p w:rsidR="00B01709" w:rsidRPr="00391710" w:rsidRDefault="00B01709" w:rsidP="00C935B2">
            <w:pPr>
              <w:spacing w:after="0" w:line="240" w:lineRule="auto"/>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xml:space="preserve">Балалармен </w:t>
            </w:r>
            <w:r>
              <w:rPr>
                <w:rFonts w:ascii="Times New Roman" w:hAnsi="Times New Roman" w:cs="Times New Roman"/>
                <w:b/>
                <w:bCs/>
                <w:sz w:val="24"/>
                <w:szCs w:val="20"/>
                <w:lang w:val="kk-KZ"/>
              </w:rPr>
              <w:t xml:space="preserve"> </w:t>
            </w:r>
            <w:r w:rsidRPr="00391710">
              <w:rPr>
                <w:rFonts w:ascii="Times New Roman" w:hAnsi="Times New Roman" w:cs="Times New Roman"/>
                <w:b/>
                <w:bCs/>
                <w:sz w:val="24"/>
                <w:szCs w:val="20"/>
                <w:lang w:val="kk-KZ"/>
              </w:rPr>
              <w:t xml:space="preserve">жеке жұмыс </w:t>
            </w:r>
          </w:p>
          <w:p w:rsidR="00B01709" w:rsidRPr="00391710" w:rsidRDefault="00B01709" w:rsidP="00C935B2">
            <w:pPr>
              <w:spacing w:after="0" w:line="240" w:lineRule="auto"/>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w:t>
            </w:r>
          </w:p>
        </w:tc>
        <w:tc>
          <w:tcPr>
            <w:tcW w:w="2875" w:type="dxa"/>
            <w:gridSpan w:val="2"/>
          </w:tcPr>
          <w:p w:rsidR="00B01709" w:rsidRPr="00CF60A7" w:rsidRDefault="00B01709" w:rsidP="00C935B2">
            <w:pPr>
              <w:spacing w:after="0" w:line="240" w:lineRule="auto"/>
              <w:rPr>
                <w:rFonts w:ascii="Times New Roman" w:eastAsia="Times New Roman" w:hAnsi="Times New Roman" w:cs="Times New Roman"/>
                <w:color w:val="000000"/>
                <w:sz w:val="24"/>
                <w:szCs w:val="24"/>
                <w:lang w:val="kk-KZ" w:eastAsia="ru-RU"/>
              </w:rPr>
            </w:pPr>
            <w:r>
              <w:rPr>
                <w:rFonts w:ascii="Times New Roman" w:hAnsi="Times New Roman" w:cs="Times New Roman"/>
                <w:b/>
                <w:sz w:val="24"/>
                <w:szCs w:val="24"/>
                <w:lang w:val="kk-KZ"/>
              </w:rPr>
              <w:t xml:space="preserve"> </w:t>
            </w:r>
          </w:p>
        </w:tc>
        <w:tc>
          <w:tcPr>
            <w:tcW w:w="2505" w:type="dxa"/>
            <w:gridSpan w:val="2"/>
          </w:tcPr>
          <w:p w:rsidR="00B01709" w:rsidRPr="00097912" w:rsidRDefault="00B01709" w:rsidP="00C935B2">
            <w:pPr>
              <w:spacing w:after="0" w:line="240" w:lineRule="auto"/>
              <w:ind w:left="-108" w:right="-108"/>
              <w:rPr>
                <w:rFonts w:ascii="Times New Roman" w:eastAsia="Times New Roman" w:hAnsi="Times New Roman" w:cs="Times New Roman"/>
                <w:sz w:val="24"/>
                <w:szCs w:val="24"/>
                <w:lang w:val="kk-KZ" w:eastAsia="ru-RU"/>
              </w:rPr>
            </w:pPr>
            <w:r>
              <w:rPr>
                <w:rFonts w:ascii="Times New Roman" w:hAnsi="Times New Roman" w:cs="Times New Roman"/>
                <w:b/>
                <w:color w:val="000000"/>
                <w:sz w:val="24"/>
                <w:szCs w:val="24"/>
                <w:lang w:val="kk-KZ"/>
              </w:rPr>
              <w:t xml:space="preserve"> Дидактикалық ойын «Сиқырлы сандық» Мақсаты: </w:t>
            </w:r>
            <w:r w:rsidRPr="00E0642F">
              <w:rPr>
                <w:rFonts w:ascii="Times New Roman" w:hAnsi="Times New Roman" w:cs="Times New Roman"/>
                <w:color w:val="000000"/>
                <w:sz w:val="24"/>
                <w:szCs w:val="24"/>
                <w:lang w:val="kk-KZ"/>
              </w:rPr>
              <w:t>Баланың сөздік қорын , ойлау, есте сақтау қабілетін дамыту.</w:t>
            </w:r>
            <w:r>
              <w:rPr>
                <w:rFonts w:ascii="Times New Roman" w:hAnsi="Times New Roman" w:cs="Times New Roman"/>
                <w:b/>
                <w:color w:val="000000"/>
                <w:sz w:val="24"/>
                <w:szCs w:val="24"/>
                <w:lang w:val="kk-KZ"/>
              </w:rPr>
              <w:t xml:space="preserve">                     Қимылды ойын:             «Тез табайық?»</w:t>
            </w:r>
          </w:p>
        </w:tc>
        <w:tc>
          <w:tcPr>
            <w:tcW w:w="2700" w:type="dxa"/>
          </w:tcPr>
          <w:p w:rsidR="00B01709" w:rsidRPr="00A222A8" w:rsidRDefault="00B01709" w:rsidP="00C935B2">
            <w:pPr>
              <w:widowControl w:val="0"/>
              <w:rPr>
                <w:rFonts w:ascii="Times New Roman" w:eastAsia="Calibri" w:hAnsi="Times New Roman" w:cs="Times New Roman"/>
                <w:b/>
                <w:sz w:val="24"/>
                <w:szCs w:val="24"/>
                <w:lang w:val="kk-KZ"/>
              </w:rPr>
            </w:pPr>
            <w:r>
              <w:rPr>
                <w:rFonts w:ascii="Times New Roman" w:hAnsi="Times New Roman" w:cs="Times New Roman"/>
                <w:b/>
                <w:sz w:val="24"/>
                <w:szCs w:val="24"/>
                <w:lang w:val="kk-KZ"/>
              </w:rPr>
              <w:t xml:space="preserve"> </w:t>
            </w:r>
            <w:r w:rsidRPr="008A67D0">
              <w:rPr>
                <w:rFonts w:ascii="Times New Roman" w:eastAsia="Calibri" w:hAnsi="Times New Roman" w:cs="Times New Roman"/>
                <w:b/>
                <w:sz w:val="24"/>
                <w:szCs w:val="24"/>
                <w:lang w:val="kk-KZ"/>
              </w:rPr>
              <w:t>Балаларды ойын барысында үстел үсті және еден үсті құрылыс материалдарыме</w:t>
            </w:r>
            <w:r>
              <w:rPr>
                <w:rFonts w:ascii="Times New Roman" w:eastAsia="Calibri" w:hAnsi="Times New Roman" w:cs="Times New Roman"/>
                <w:b/>
                <w:sz w:val="24"/>
                <w:szCs w:val="24"/>
                <w:lang w:val="kk-KZ"/>
              </w:rPr>
              <w:t>н (текшелер</w:t>
            </w:r>
            <w:r w:rsidRPr="008A67D0">
              <w:rPr>
                <w:rFonts w:ascii="Times New Roman" w:eastAsia="Calibri" w:hAnsi="Times New Roman" w:cs="Times New Roman"/>
                <w:b/>
                <w:sz w:val="24"/>
                <w:szCs w:val="24"/>
                <w:lang w:val="kk-KZ"/>
              </w:rPr>
              <w:t>), жазықтықтағы құрылыстың орналасу нұсқаларымен таныстыру.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(Құрастыру)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«Бірге құрастырайық»</w:t>
            </w:r>
            <w:r>
              <w:rPr>
                <w:rFonts w:ascii="Times New Roman" w:eastAsia="Calibri" w:hAnsi="Times New Roman" w:cs="Times New Roman"/>
                <w:b/>
                <w:sz w:val="24"/>
                <w:szCs w:val="24"/>
                <w:lang w:val="kk-KZ"/>
              </w:rPr>
              <w:t xml:space="preserve"> </w:t>
            </w:r>
            <w:r>
              <w:rPr>
                <w:rFonts w:ascii="Times New Roman" w:hAnsi="Times New Roman" w:cs="Times New Roman"/>
                <w:color w:val="000000"/>
                <w:sz w:val="24"/>
                <w:szCs w:val="24"/>
                <w:lang w:val="kk-KZ"/>
              </w:rPr>
              <w:t xml:space="preserve">Текшелердің </w:t>
            </w:r>
            <w:r w:rsidRPr="0073735B">
              <w:rPr>
                <w:rFonts w:ascii="Times New Roman" w:hAnsi="Times New Roman" w:cs="Times New Roman"/>
                <w:color w:val="000000"/>
                <w:sz w:val="24"/>
                <w:szCs w:val="24"/>
                <w:lang w:val="kk-KZ"/>
              </w:rPr>
              <w:t xml:space="preserve"> түсіне қарай</w:t>
            </w:r>
            <w:r>
              <w:rPr>
                <w:rFonts w:ascii="Times New Roman" w:hAnsi="Times New Roman" w:cs="Times New Roman"/>
                <w:color w:val="000000"/>
                <w:sz w:val="24"/>
                <w:szCs w:val="24"/>
                <w:lang w:val="kk-KZ"/>
              </w:rPr>
              <w:t xml:space="preserve"> </w:t>
            </w:r>
            <w:r w:rsidRPr="0073735B">
              <w:rPr>
                <w:rFonts w:ascii="Times New Roman" w:hAnsi="Times New Roman" w:cs="Times New Roman"/>
                <w:color w:val="000000"/>
                <w:sz w:val="24"/>
                <w:szCs w:val="24"/>
                <w:lang w:val="kk-KZ"/>
              </w:rPr>
              <w:t xml:space="preserve"> орналастыруға үйрету.</w:t>
            </w:r>
          </w:p>
        </w:tc>
        <w:tc>
          <w:tcPr>
            <w:tcW w:w="2693" w:type="dxa"/>
          </w:tcPr>
          <w:p w:rsidR="00B01709" w:rsidRPr="00DA260B" w:rsidRDefault="00B01709" w:rsidP="00C935B2">
            <w:pPr>
              <w:spacing w:after="0" w:line="240" w:lineRule="auto"/>
              <w:rPr>
                <w:rFonts w:ascii="Times New Roman" w:eastAsia="Calibri" w:hAnsi="Times New Roman" w:cs="Times New Roman"/>
                <w:color w:val="000000"/>
                <w:sz w:val="24"/>
                <w:szCs w:val="24"/>
                <w:lang w:val="kk-KZ" w:eastAsia="ru-RU"/>
              </w:rPr>
            </w:pPr>
            <w:r>
              <w:rPr>
                <w:rFonts w:ascii="Times New Roman" w:hAnsi="Times New Roman" w:cs="Times New Roman"/>
                <w:b/>
                <w:sz w:val="24"/>
                <w:szCs w:val="24"/>
                <w:lang w:val="kk-KZ"/>
              </w:rPr>
              <w:t xml:space="preserve">  Жыл мезгілдері туралы әңгімелеу «Көктем мезгілі» Мақсаты: </w:t>
            </w:r>
            <w:r w:rsidRPr="00DA260B">
              <w:rPr>
                <w:rFonts w:ascii="Times New Roman" w:hAnsi="Times New Roman" w:cs="Times New Roman"/>
                <w:sz w:val="24"/>
                <w:szCs w:val="24"/>
                <w:lang w:val="kk-KZ"/>
              </w:rPr>
              <w:t>қарапайым сұрақтарға жауап беруге үйрету, сөздік қорларын дамыту.</w:t>
            </w:r>
            <w:r>
              <w:rPr>
                <w:rFonts w:ascii="Times New Roman" w:hAnsi="Times New Roman" w:cs="Times New Roman"/>
                <w:sz w:val="24"/>
                <w:szCs w:val="24"/>
                <w:lang w:val="kk-KZ"/>
              </w:rPr>
              <w:t xml:space="preserve">  Үлестірмелі материалмен жұмыс </w:t>
            </w:r>
            <w:r w:rsidRPr="00244F62">
              <w:rPr>
                <w:rFonts w:ascii="Times New Roman" w:hAnsi="Times New Roman" w:cs="Times New Roman"/>
                <w:b/>
                <w:sz w:val="24"/>
                <w:szCs w:val="24"/>
                <w:lang w:val="kk-KZ"/>
              </w:rPr>
              <w:t>«Дұрыс ата»</w:t>
            </w:r>
          </w:p>
          <w:p w:rsidR="00B01709" w:rsidRPr="000B26D4" w:rsidRDefault="00B01709" w:rsidP="00C935B2">
            <w:pPr>
              <w:spacing w:after="0" w:line="240" w:lineRule="auto"/>
              <w:rPr>
                <w:rFonts w:ascii="Times New Roman" w:eastAsia="Calibri" w:hAnsi="Times New Roman" w:cs="Times New Roman"/>
                <w:b/>
                <w:color w:val="000000"/>
                <w:sz w:val="24"/>
                <w:szCs w:val="24"/>
                <w:lang w:val="kk-KZ" w:eastAsia="ru-RU"/>
              </w:rPr>
            </w:pPr>
          </w:p>
        </w:tc>
        <w:tc>
          <w:tcPr>
            <w:tcW w:w="2551" w:type="dxa"/>
            <w:gridSpan w:val="2"/>
          </w:tcPr>
          <w:p w:rsidR="00B01709" w:rsidRPr="00244F62" w:rsidRDefault="00B01709" w:rsidP="00C935B2">
            <w:pPr>
              <w:widowControl w:val="0"/>
              <w:rPr>
                <w:rFonts w:ascii="Times New Roman" w:eastAsia="Calibri" w:hAnsi="Times New Roman" w:cs="Times New Roman"/>
                <w:b/>
                <w:sz w:val="24"/>
                <w:szCs w:val="24"/>
                <w:lang w:val="kk-KZ"/>
              </w:rPr>
            </w:pPr>
            <w:r w:rsidRPr="00B6648E">
              <w:rPr>
                <w:rFonts w:ascii="Times New Roman" w:eastAsia="Calibri" w:hAnsi="Times New Roman" w:cs="Times New Roman"/>
                <w:b/>
                <w:sz w:val="24"/>
                <w:szCs w:val="24"/>
                <w:lang w:val="kk-KZ"/>
              </w:rPr>
              <w:t xml:space="preserve">Балалардың назарын кітапты қарап отырған балаға аудару. </w:t>
            </w:r>
            <w:r>
              <w:rPr>
                <w:rFonts w:ascii="Times New Roman" w:eastAsia="Calibri" w:hAnsi="Times New Roman" w:cs="Times New Roman"/>
                <w:b/>
                <w:sz w:val="24"/>
                <w:szCs w:val="24"/>
                <w:lang w:val="kk-KZ"/>
              </w:rPr>
              <w:t xml:space="preserve">(Көркем әдебиет)  </w:t>
            </w:r>
            <w:r>
              <w:rPr>
                <w:rFonts w:ascii="Times New Roman" w:hAnsi="Times New Roman"/>
                <w:b/>
                <w:sz w:val="24"/>
                <w:szCs w:val="24"/>
                <w:lang w:val="kk-KZ"/>
              </w:rPr>
              <w:t>«Қызыл телпек</w:t>
            </w:r>
            <w:r w:rsidRPr="00154AFE">
              <w:rPr>
                <w:rFonts w:ascii="Times New Roman" w:hAnsi="Times New Roman"/>
                <w:b/>
                <w:sz w:val="24"/>
                <w:szCs w:val="24"/>
                <w:lang w:val="kk-KZ"/>
              </w:rPr>
              <w:t>»</w:t>
            </w:r>
            <w:r>
              <w:rPr>
                <w:rFonts w:ascii="Times New Roman" w:hAnsi="Times New Roman"/>
                <w:sz w:val="24"/>
                <w:szCs w:val="24"/>
                <w:lang w:val="kk-KZ"/>
              </w:rPr>
              <w:t xml:space="preserve"> </w:t>
            </w:r>
            <w:r w:rsidRPr="00614B67">
              <w:rPr>
                <w:rFonts w:ascii="Times New Roman" w:hAnsi="Times New Roman"/>
                <w:b/>
                <w:sz w:val="24"/>
                <w:szCs w:val="24"/>
                <w:lang w:val="kk-KZ"/>
              </w:rPr>
              <w:t>Мақсаты:</w:t>
            </w:r>
            <w:r>
              <w:rPr>
                <w:rFonts w:ascii="Times New Roman" w:hAnsi="Times New Roman"/>
                <w:sz w:val="24"/>
                <w:szCs w:val="24"/>
                <w:lang w:val="kk-KZ"/>
              </w:rPr>
              <w:t xml:space="preserve"> Балаларға кітап оқып берген кезде, </w:t>
            </w:r>
            <w:r>
              <w:rPr>
                <w:rFonts w:ascii="Times New Roman" w:eastAsia="Calibri" w:hAnsi="Times New Roman" w:cs="Times New Roman"/>
                <w:sz w:val="24"/>
                <w:szCs w:val="24"/>
                <w:lang w:val="kk-KZ"/>
              </w:rPr>
              <w:t>сөздерді</w:t>
            </w:r>
            <w:r w:rsidRPr="003906D3">
              <w:rPr>
                <w:rFonts w:ascii="Times New Roman" w:eastAsia="Calibri" w:hAnsi="Times New Roman" w:cs="Times New Roman"/>
                <w:sz w:val="24"/>
                <w:szCs w:val="24"/>
                <w:lang w:val="kk-KZ"/>
              </w:rPr>
              <w:t xml:space="preserve"> тыңдай білу</w:t>
            </w:r>
            <w:r>
              <w:rPr>
                <w:rFonts w:ascii="Times New Roman" w:eastAsia="Calibri" w:hAnsi="Times New Roman" w:cs="Times New Roman"/>
                <w:sz w:val="24"/>
                <w:szCs w:val="24"/>
                <w:lang w:val="kk-KZ"/>
              </w:rPr>
              <w:t>ге, қосылып айтуға, жауап беруге үйрету</w:t>
            </w:r>
            <w:r w:rsidRPr="003906D3">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w:t>
            </w:r>
            <w:r w:rsidRPr="007322A0">
              <w:rPr>
                <w:rFonts w:ascii="Times New Roman" w:hAnsi="Times New Roman"/>
                <w:b/>
                <w:sz w:val="24"/>
                <w:szCs w:val="24"/>
                <w:lang w:val="kk-KZ"/>
              </w:rPr>
              <w:t>Қимыл қозғалыс ойыны</w:t>
            </w:r>
            <w:r>
              <w:rPr>
                <w:rFonts w:ascii="Times New Roman" w:eastAsia="Calibri" w:hAnsi="Times New Roman" w:cs="Times New Roman"/>
                <w:sz w:val="24"/>
                <w:szCs w:val="24"/>
                <w:lang w:val="kk-KZ"/>
              </w:rPr>
              <w:t xml:space="preserve">                             </w:t>
            </w:r>
            <w:r w:rsidRPr="00244F62">
              <w:rPr>
                <w:rFonts w:ascii="Times New Roman" w:eastAsia="Calibri" w:hAnsi="Times New Roman" w:cs="Times New Roman"/>
                <w:b/>
                <w:sz w:val="24"/>
                <w:szCs w:val="24"/>
                <w:lang w:val="kk-KZ"/>
              </w:rPr>
              <w:t>«Кім жылдам?»</w:t>
            </w:r>
          </w:p>
        </w:tc>
      </w:tr>
      <w:tr w:rsidR="00B01709" w:rsidRPr="006B0466" w:rsidTr="00C935B2">
        <w:tc>
          <w:tcPr>
            <w:tcW w:w="2694" w:type="dxa"/>
          </w:tcPr>
          <w:p w:rsidR="00B01709" w:rsidRPr="0089594E" w:rsidRDefault="00B01709" w:rsidP="00C935B2">
            <w:pPr>
              <w:spacing w:after="0" w:line="240" w:lineRule="auto"/>
              <w:rPr>
                <w:rFonts w:ascii="Times New Roman" w:hAnsi="Times New Roman" w:cs="Times New Roman"/>
                <w:b/>
                <w:bCs/>
                <w:sz w:val="24"/>
                <w:szCs w:val="20"/>
                <w:lang w:val="kk-KZ"/>
              </w:rPr>
            </w:pPr>
            <w:r w:rsidRPr="0089594E">
              <w:rPr>
                <w:rFonts w:ascii="Times New Roman" w:hAnsi="Times New Roman" w:cs="Times New Roman"/>
                <w:b/>
                <w:bCs/>
                <w:sz w:val="24"/>
                <w:szCs w:val="20"/>
                <w:lang w:val="kk-KZ"/>
              </w:rPr>
              <w:t>Серуенге дайындық</w:t>
            </w:r>
          </w:p>
        </w:tc>
        <w:tc>
          <w:tcPr>
            <w:tcW w:w="13324" w:type="dxa"/>
            <w:gridSpan w:val="8"/>
          </w:tcPr>
          <w:p w:rsidR="00B01709" w:rsidRDefault="00B01709"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Серуенге қызығушылықты арттыру, (өзіне-өзі қызмет ету дағдылары, ірі және ұсақ моториканы дамыту) </w:t>
            </w:r>
          </w:p>
          <w:p w:rsidR="00B01709" w:rsidRDefault="00B01709"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реттілікпен киінуі,  серуенге шығу, қатармен жұптасып жүруді, қатарды бұзбауды үйрету.</w:t>
            </w:r>
            <w:r w:rsidRPr="0091379A">
              <w:rPr>
                <w:rFonts w:ascii="Times New Roman" w:hAnsi="Times New Roman" w:cs="Times New Roman"/>
                <w:b/>
                <w:sz w:val="24"/>
                <w:szCs w:val="24"/>
                <w:lang w:val="kk-KZ"/>
              </w:rPr>
              <w:t xml:space="preserve"> </w:t>
            </w:r>
          </w:p>
        </w:tc>
      </w:tr>
      <w:tr w:rsidR="00B01709" w:rsidRPr="006B0466" w:rsidTr="00C935B2">
        <w:trPr>
          <w:trHeight w:val="557"/>
        </w:trPr>
        <w:tc>
          <w:tcPr>
            <w:tcW w:w="2694" w:type="dxa"/>
          </w:tcPr>
          <w:p w:rsidR="00B01709" w:rsidRDefault="00B01709" w:rsidP="00C935B2">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gridSpan w:val="2"/>
          </w:tcPr>
          <w:p w:rsidR="00B01709" w:rsidRPr="00BC5F5F" w:rsidRDefault="00B01709" w:rsidP="00C935B2">
            <w:pPr>
              <w:tabs>
                <w:tab w:val="left" w:pos="3525"/>
              </w:tabs>
              <w:kinsoku w:val="0"/>
              <w:overflowPunct w:val="0"/>
              <w:spacing w:after="0" w:line="240" w:lineRule="auto"/>
              <w:textAlignment w:val="baseline"/>
              <w:rPr>
                <w:rFonts w:ascii="Times New Roman" w:hAnsi="Times New Roman" w:cs="Times New Roman"/>
                <w:b/>
                <w:sz w:val="24"/>
                <w:szCs w:val="20"/>
                <w:lang w:val="kk-KZ"/>
              </w:rPr>
            </w:pPr>
          </w:p>
        </w:tc>
        <w:tc>
          <w:tcPr>
            <w:tcW w:w="2505" w:type="dxa"/>
            <w:gridSpan w:val="2"/>
          </w:tcPr>
          <w:p w:rsidR="00B01709" w:rsidRDefault="00B01709" w:rsidP="00C935B2">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«Жәндіктердің алғашқы жандануын  бақылау»</w:t>
            </w:r>
          </w:p>
          <w:p w:rsidR="00B01709" w:rsidRDefault="00B01709" w:rsidP="00C935B2">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sidRPr="00651C3A">
              <w:rPr>
                <w:rFonts w:ascii="Times New Roman" w:hAnsi="Times New Roman" w:cs="Times New Roman"/>
                <w:color w:val="000000"/>
                <w:sz w:val="24"/>
                <w:szCs w:val="24"/>
                <w:lang w:val="kk-KZ"/>
              </w:rPr>
              <w:t>Жәндіктер туралы білімдерін толықтыру. Құмырсқа, масаларды бақылату арқылы олардың шағатынын, еңбекқорлығын көруге үйрету.</w:t>
            </w:r>
            <w:r>
              <w:rPr>
                <w:rFonts w:ascii="Times New Roman" w:hAnsi="Times New Roman" w:cs="Times New Roman"/>
                <w:b/>
                <w:color w:val="000000"/>
                <w:sz w:val="24"/>
                <w:szCs w:val="24"/>
                <w:lang w:val="kk-KZ"/>
              </w:rPr>
              <w:t xml:space="preserve">                </w:t>
            </w:r>
            <w:r w:rsidRPr="003159B8">
              <w:rPr>
                <w:rFonts w:ascii="Times New Roman" w:hAnsi="Times New Roman" w:cs="Times New Roman"/>
                <w:b/>
                <w:color w:val="000000"/>
                <w:sz w:val="24"/>
                <w:szCs w:val="24"/>
                <w:lang w:val="kk-KZ"/>
              </w:rPr>
              <w:t>Еңбек:</w:t>
            </w:r>
            <w:r>
              <w:rPr>
                <w:rFonts w:ascii="Times New Roman" w:hAnsi="Times New Roman" w:cs="Times New Roman"/>
                <w:color w:val="000000"/>
                <w:sz w:val="24"/>
                <w:szCs w:val="24"/>
                <w:lang w:val="kk-KZ"/>
              </w:rPr>
              <w:t xml:space="preserve"> Ауланы жинау және реттеу. </w:t>
            </w:r>
          </w:p>
          <w:p w:rsidR="00B01709" w:rsidRDefault="00B01709" w:rsidP="00C935B2">
            <w:pPr>
              <w:spacing w:after="0" w:line="240" w:lineRule="auto"/>
              <w:rPr>
                <w:rFonts w:ascii="Times New Roman" w:hAnsi="Times New Roman" w:cs="Times New Roman"/>
                <w:b/>
                <w:color w:val="000000"/>
                <w:sz w:val="24"/>
                <w:szCs w:val="24"/>
                <w:lang w:val="kk-KZ"/>
              </w:rPr>
            </w:pPr>
            <w:r w:rsidRPr="003159B8">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о</w:t>
            </w:r>
            <w:r w:rsidRPr="003159B8">
              <w:rPr>
                <w:rFonts w:ascii="Times New Roman" w:hAnsi="Times New Roman" w:cs="Times New Roman"/>
                <w:b/>
                <w:color w:val="000000"/>
                <w:sz w:val="24"/>
                <w:szCs w:val="24"/>
                <w:lang w:val="kk-KZ"/>
              </w:rPr>
              <w:t xml:space="preserve">йын: </w:t>
            </w:r>
            <w:r>
              <w:rPr>
                <w:rFonts w:ascii="Times New Roman" w:hAnsi="Times New Roman" w:cs="Times New Roman"/>
                <w:b/>
                <w:color w:val="000000"/>
                <w:sz w:val="24"/>
                <w:szCs w:val="24"/>
                <w:lang w:val="kk-KZ"/>
              </w:rPr>
              <w:t xml:space="preserve">             «Үйсіз қоян»</w:t>
            </w:r>
          </w:p>
          <w:p w:rsidR="00B01709" w:rsidRPr="00BD495F" w:rsidRDefault="00B01709" w:rsidP="00C935B2">
            <w:pPr>
              <w:widowControl w:val="0"/>
              <w:rPr>
                <w:rFonts w:ascii="Times New Roman" w:eastAsia="Calibri" w:hAnsi="Times New Roman" w:cs="Times New Roman"/>
                <w:b/>
                <w:sz w:val="24"/>
                <w:szCs w:val="24"/>
                <w:lang w:val="kk-KZ"/>
              </w:rPr>
            </w:pPr>
            <w:r w:rsidRPr="00110906">
              <w:rPr>
                <w:rFonts w:ascii="Times New Roman" w:hAnsi="Times New Roman" w:cs="Times New Roman"/>
                <w:b/>
                <w:color w:val="000000"/>
                <w:sz w:val="24"/>
                <w:szCs w:val="24"/>
                <w:lang w:val="kk-KZ"/>
              </w:rPr>
              <w:t>Мақсаты:</w:t>
            </w:r>
            <w:r>
              <w:rPr>
                <w:rFonts w:ascii="Times New Roman" w:hAnsi="Times New Roman" w:cs="Times New Roman"/>
                <w:b/>
                <w:color w:val="000000"/>
                <w:sz w:val="24"/>
                <w:szCs w:val="24"/>
                <w:lang w:val="kk-KZ"/>
              </w:rPr>
              <w:t xml:space="preserve"> </w:t>
            </w:r>
            <w:r w:rsidRPr="00AF2A9E">
              <w:rPr>
                <w:rFonts w:ascii="Times New Roman" w:hAnsi="Times New Roman" w:cs="Times New Roman"/>
                <w:color w:val="000000"/>
                <w:sz w:val="24"/>
                <w:szCs w:val="24"/>
                <w:lang w:val="kk-KZ"/>
              </w:rPr>
              <w:t xml:space="preserve">Балаларды </w:t>
            </w:r>
            <w:r>
              <w:rPr>
                <w:rFonts w:ascii="Times New Roman" w:hAnsi="Times New Roman" w:cs="Times New Roman"/>
                <w:color w:val="000000"/>
                <w:sz w:val="24"/>
                <w:szCs w:val="24"/>
                <w:lang w:val="kk-KZ"/>
              </w:rPr>
              <w:t xml:space="preserve">шапшаң қозғала білуге, ептілікке үйрету.                        </w:t>
            </w:r>
            <w:r w:rsidRPr="00BD495F">
              <w:rPr>
                <w:rFonts w:ascii="Times New Roman" w:eastAsia="Calibri" w:hAnsi="Times New Roman" w:cs="Times New Roman"/>
                <w:b/>
                <w:sz w:val="24"/>
                <w:szCs w:val="24"/>
                <w:lang w:val="kk-KZ"/>
              </w:rPr>
              <w:t>Серуенде қимылды ойындарға қатысуға және жаттығуларды орындауға қызығушылық пен ықылас танытуға баулу.</w:t>
            </w:r>
            <w:r>
              <w:rPr>
                <w:rFonts w:ascii="Times New Roman" w:hAnsi="Times New Roman" w:cs="Times New Roman"/>
                <w:b/>
                <w:sz w:val="24"/>
                <w:szCs w:val="24"/>
                <w:lang w:val="kk-KZ"/>
              </w:rPr>
              <w:t xml:space="preserve">                           (Д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p>
          <w:p w:rsidR="00B01709" w:rsidRPr="00CE5236" w:rsidRDefault="00B01709" w:rsidP="00C935B2">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hAnsi="Times New Roman" w:cs="Times New Roman"/>
                <w:b/>
                <w:color w:val="000000"/>
                <w:sz w:val="24"/>
                <w:szCs w:val="24"/>
                <w:lang w:val="kk-KZ"/>
              </w:rPr>
              <w:t xml:space="preserve">  </w:t>
            </w:r>
          </w:p>
        </w:tc>
        <w:tc>
          <w:tcPr>
            <w:tcW w:w="2700" w:type="dxa"/>
          </w:tcPr>
          <w:p w:rsidR="00B01709" w:rsidRPr="00430232" w:rsidRDefault="00B01709" w:rsidP="00C935B2">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EE54E0">
              <w:rPr>
                <w:rFonts w:ascii="Times New Roman" w:hAnsi="Times New Roman" w:cs="Times New Roman"/>
                <w:b/>
                <w:sz w:val="24"/>
                <w:szCs w:val="20"/>
                <w:lang w:val="kk-KZ"/>
              </w:rPr>
              <w:t>«</w:t>
            </w:r>
            <w:r>
              <w:rPr>
                <w:rFonts w:ascii="Times New Roman" w:hAnsi="Times New Roman" w:cs="Times New Roman"/>
                <w:b/>
                <w:sz w:val="24"/>
                <w:szCs w:val="20"/>
                <w:lang w:val="kk-KZ"/>
              </w:rPr>
              <w:t xml:space="preserve">Құстарды </w:t>
            </w:r>
            <w:r>
              <w:rPr>
                <w:rFonts w:ascii="Times New Roman" w:eastAsia="Calibri" w:hAnsi="Times New Roman" w:cs="Times New Roman"/>
                <w:b/>
                <w:kern w:val="24"/>
                <w:sz w:val="24"/>
                <w:szCs w:val="24"/>
                <w:lang w:val="kk-KZ" w:eastAsia="kk-KZ"/>
              </w:rPr>
              <w:t xml:space="preserve"> бақылау»</w:t>
            </w:r>
            <w:r w:rsidRPr="00430232">
              <w:rPr>
                <w:rFonts w:ascii="Times New Roman" w:eastAsia="Calibri" w:hAnsi="Times New Roman" w:cs="Times New Roman"/>
                <w:b/>
                <w:kern w:val="24"/>
                <w:sz w:val="24"/>
                <w:szCs w:val="24"/>
                <w:lang w:val="kk-KZ" w:eastAsia="kk-KZ"/>
              </w:rPr>
              <w:t xml:space="preserve"> </w:t>
            </w:r>
          </w:p>
          <w:p w:rsidR="00B01709" w:rsidRPr="00E652DF" w:rsidRDefault="00B01709" w:rsidP="00C935B2">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72613A">
              <w:rPr>
                <w:rFonts w:ascii="Times New Roman" w:eastAsia="Calibri" w:hAnsi="Times New Roman" w:cs="Times New Roman"/>
                <w:b/>
                <w:bCs/>
                <w:kern w:val="24"/>
                <w:sz w:val="24"/>
                <w:szCs w:val="24"/>
                <w:lang w:val="kk-KZ" w:eastAsia="kk-KZ"/>
              </w:rPr>
              <w:t xml:space="preserve">Мақсаты: </w:t>
            </w:r>
            <w:r w:rsidRPr="008535F1">
              <w:rPr>
                <w:rFonts w:ascii="Times New Roman" w:eastAsia="Calibri" w:hAnsi="Times New Roman" w:cs="Times New Roman"/>
                <w:bCs/>
                <w:kern w:val="24"/>
                <w:sz w:val="24"/>
                <w:szCs w:val="24"/>
                <w:lang w:val="kk-KZ" w:eastAsia="kk-KZ"/>
              </w:rPr>
              <w:t>Сауысқан, торғай, қарғаның қимыл, қозғалыстарындағы өзгешеліктерді байқауға және айтуға үйрету.</w:t>
            </w:r>
            <w:r>
              <w:rPr>
                <w:rFonts w:ascii="Times New Roman" w:eastAsia="Calibri" w:hAnsi="Times New Roman" w:cs="Times New Roman"/>
                <w:b/>
                <w:bCs/>
                <w:kern w:val="24"/>
                <w:sz w:val="24"/>
                <w:szCs w:val="24"/>
                <w:lang w:val="kk-KZ" w:eastAsia="kk-KZ"/>
              </w:rPr>
              <w:t xml:space="preserve">                            Еңбек: </w:t>
            </w:r>
            <w:r>
              <w:rPr>
                <w:rFonts w:ascii="Times New Roman" w:eastAsia="Calibri" w:hAnsi="Times New Roman" w:cs="Times New Roman"/>
                <w:bCs/>
                <w:kern w:val="24"/>
                <w:sz w:val="24"/>
                <w:szCs w:val="24"/>
                <w:lang w:val="kk-KZ" w:eastAsia="kk-KZ"/>
              </w:rPr>
              <w:t>Құстарға жем беру</w:t>
            </w:r>
          </w:p>
          <w:p w:rsidR="00B01709" w:rsidRDefault="00B01709" w:rsidP="00C935B2">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72613A">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Pr>
                <w:rFonts w:ascii="Times New Roman" w:eastAsia="Calibri" w:hAnsi="Times New Roman" w:cs="Times New Roman"/>
                <w:kern w:val="24"/>
                <w:sz w:val="24"/>
                <w:szCs w:val="24"/>
                <w:lang w:val="kk-KZ" w:eastAsia="kk-KZ"/>
              </w:rPr>
              <w:t>Құстарға қамқор болу, аяушылықпен қарауға баулу.</w:t>
            </w:r>
          </w:p>
          <w:p w:rsidR="00B01709" w:rsidRPr="0061062E" w:rsidRDefault="00B01709" w:rsidP="00C935B2">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61062E">
              <w:rPr>
                <w:rFonts w:ascii="Times New Roman" w:eastAsia="Calibri" w:hAnsi="Times New Roman" w:cs="Times New Roman"/>
                <w:b/>
                <w:kern w:val="24"/>
                <w:sz w:val="24"/>
                <w:szCs w:val="24"/>
                <w:lang w:val="kk-KZ" w:eastAsia="kk-KZ"/>
              </w:rPr>
              <w:t>Қимылды ойын:</w:t>
            </w:r>
          </w:p>
          <w:p w:rsidR="00B01709" w:rsidRPr="007A2A9A" w:rsidRDefault="00B01709" w:rsidP="00C935B2">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«Ұядағы  құстар</w:t>
            </w:r>
            <w:r w:rsidRPr="007A2A9A">
              <w:rPr>
                <w:rFonts w:ascii="Times New Roman" w:hAnsi="Times New Roman" w:cs="Times New Roman"/>
                <w:b/>
                <w:sz w:val="24"/>
                <w:szCs w:val="20"/>
                <w:lang w:val="kk-KZ"/>
              </w:rPr>
              <w:t>»</w:t>
            </w:r>
          </w:p>
          <w:p w:rsidR="00B01709" w:rsidRPr="009A0217" w:rsidRDefault="00B01709" w:rsidP="00C935B2">
            <w:pPr>
              <w:tabs>
                <w:tab w:val="left" w:pos="3525"/>
              </w:tabs>
              <w:kinsoku w:val="0"/>
              <w:overflowPunct w:val="0"/>
              <w:spacing w:after="0" w:line="240" w:lineRule="auto"/>
              <w:textAlignment w:val="baseline"/>
              <w:rPr>
                <w:rFonts w:ascii="Times New Roman" w:hAnsi="Times New Roman" w:cs="Times New Roman"/>
                <w:b/>
                <w:sz w:val="24"/>
                <w:szCs w:val="20"/>
                <w:lang w:val="kk-KZ"/>
              </w:rPr>
            </w:pP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құстардың даусын салу арқылы, әріптерді дұрыс айтуға үйрету.</w:t>
            </w:r>
            <w:r w:rsidRPr="009A0217">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9A0217">
              <w:rPr>
                <w:rFonts w:ascii="Times New Roman" w:hAnsi="Times New Roman" w:cs="Times New Roman"/>
                <w:b/>
                <w:sz w:val="24"/>
                <w:szCs w:val="24"/>
                <w:lang w:val="kk-KZ"/>
              </w:rPr>
              <w:t>«Дұрыс», «дұрыс емес», «қауіпті» түсініктерімен, серуенде және сумен, құммен ойындарда қауіпсіздік ережелерімен (лас суды ішпеу, құмды шашпау, тастарды лақтырмау) таныстыру</w:t>
            </w:r>
            <w:r>
              <w:rPr>
                <w:rFonts w:ascii="Times New Roman" w:hAnsi="Times New Roman" w:cs="Times New Roman"/>
                <w:b/>
                <w:sz w:val="24"/>
                <w:szCs w:val="24"/>
                <w:lang w:val="kk-KZ"/>
              </w:rPr>
              <w:t xml:space="preserve"> (Қоршаған ортамен таныстыру)                      </w:t>
            </w:r>
          </w:p>
          <w:p w:rsidR="00B01709" w:rsidRPr="0019624F" w:rsidRDefault="00B01709" w:rsidP="00C935B2">
            <w:pPr>
              <w:kinsoku w:val="0"/>
              <w:overflowPunct w:val="0"/>
              <w:spacing w:after="0" w:line="240" w:lineRule="auto"/>
              <w:textAlignment w:val="baseline"/>
              <w:rPr>
                <w:rFonts w:ascii="Times New Roman" w:eastAsia="Calibri" w:hAnsi="Times New Roman" w:cs="Times New Roman"/>
                <w:b/>
                <w:kern w:val="24"/>
                <w:sz w:val="24"/>
                <w:szCs w:val="24"/>
                <w:lang w:val="kk-KZ" w:eastAsia="kk-KZ"/>
              </w:rPr>
            </w:pPr>
          </w:p>
        </w:tc>
        <w:tc>
          <w:tcPr>
            <w:tcW w:w="2693" w:type="dxa"/>
          </w:tcPr>
          <w:p w:rsidR="00B01709" w:rsidRPr="00F20D4B" w:rsidRDefault="00B01709" w:rsidP="00C935B2">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 xml:space="preserve">«Гүлдейтін ағаштарды </w:t>
            </w:r>
            <w:r w:rsidRPr="00F20D4B">
              <w:rPr>
                <w:rFonts w:ascii="Times New Roman" w:eastAsia="Calibri" w:hAnsi="Times New Roman" w:cs="Times New Roman"/>
                <w:b/>
                <w:kern w:val="24"/>
                <w:sz w:val="24"/>
                <w:szCs w:val="24"/>
                <w:lang w:val="kk-KZ" w:eastAsia="kk-KZ"/>
              </w:rPr>
              <w:t>бақылау</w:t>
            </w:r>
            <w:r>
              <w:rPr>
                <w:rFonts w:ascii="Times New Roman" w:eastAsia="Calibri" w:hAnsi="Times New Roman" w:cs="Times New Roman"/>
                <w:b/>
                <w:kern w:val="24"/>
                <w:sz w:val="24"/>
                <w:szCs w:val="24"/>
                <w:lang w:val="kk-KZ" w:eastAsia="kk-KZ"/>
              </w:rPr>
              <w:t>»</w:t>
            </w:r>
          </w:p>
          <w:p w:rsidR="00B01709" w:rsidRPr="00F20D4B" w:rsidRDefault="00B01709" w:rsidP="00C935B2">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20D4B">
              <w:rPr>
                <w:rFonts w:ascii="Times New Roman" w:eastAsia="Calibri" w:hAnsi="Times New Roman" w:cs="Times New Roman"/>
                <w:b/>
                <w:bCs/>
                <w:kern w:val="24"/>
                <w:sz w:val="24"/>
                <w:szCs w:val="24"/>
                <w:lang w:val="kk-KZ" w:eastAsia="kk-KZ"/>
              </w:rPr>
              <w:t>Мақсаты:</w:t>
            </w:r>
            <w:r w:rsidRPr="00F20D4B">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 xml:space="preserve">Жеміс ағаштарының гүлдейтінін көрсету арқылы оларға түйнектің қалай пайда болатынын түсіндіру. Ағаштарды сындырмай, күтіп-баптау қажеттігін білдіру.                             </w:t>
            </w:r>
            <w:r w:rsidRPr="00F20D4B">
              <w:rPr>
                <w:rFonts w:ascii="Times New Roman" w:eastAsia="Calibri" w:hAnsi="Times New Roman" w:cs="Times New Roman"/>
                <w:b/>
                <w:bCs/>
                <w:kern w:val="24"/>
                <w:sz w:val="24"/>
                <w:szCs w:val="24"/>
                <w:lang w:val="kk-KZ" w:eastAsia="kk-KZ"/>
              </w:rPr>
              <w:t>Еңбек</w:t>
            </w:r>
            <w:r w:rsidRPr="00F20D4B">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Ағаш түбін қопсыту.</w:t>
            </w:r>
          </w:p>
          <w:p w:rsidR="00B01709" w:rsidRPr="008535F1" w:rsidRDefault="00B01709" w:rsidP="00C935B2">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F20D4B">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Ағаштың түбін қопсыту, тазалау.</w:t>
            </w:r>
            <w:r w:rsidRPr="00F20D4B">
              <w:rPr>
                <w:rFonts w:ascii="Times New Roman" w:eastAsia="Calibri" w:hAnsi="Times New Roman" w:cs="Times New Roman"/>
                <w:b/>
                <w:bCs/>
                <w:kern w:val="24"/>
                <w:sz w:val="24"/>
                <w:szCs w:val="24"/>
                <w:lang w:val="kk-KZ" w:eastAsia="kk-KZ"/>
              </w:rPr>
              <w:t xml:space="preserve"> Қимылдық ойын: </w:t>
            </w:r>
            <w:r w:rsidRPr="008535F1">
              <w:rPr>
                <w:rFonts w:ascii="Times New Roman" w:eastAsia="Calibri" w:hAnsi="Times New Roman" w:cs="Times New Roman"/>
                <w:b/>
                <w:kern w:val="24"/>
                <w:sz w:val="24"/>
                <w:szCs w:val="24"/>
                <w:lang w:val="kk-KZ" w:eastAsia="kk-KZ"/>
              </w:rPr>
              <w:t>«Қуыспақ»</w:t>
            </w:r>
          </w:p>
          <w:p w:rsidR="00B01709" w:rsidRPr="00BD495F" w:rsidRDefault="00B01709" w:rsidP="00C935B2">
            <w:pPr>
              <w:widowControl w:val="0"/>
              <w:rPr>
                <w:rFonts w:ascii="Times New Roman" w:eastAsia="Calibri" w:hAnsi="Times New Roman" w:cs="Times New Roman"/>
                <w:b/>
                <w:sz w:val="24"/>
                <w:szCs w:val="24"/>
                <w:lang w:val="kk-KZ"/>
              </w:rPr>
            </w:pPr>
            <w:r w:rsidRPr="000A388F">
              <w:rPr>
                <w:rFonts w:ascii="Times New Roman" w:eastAsia="Calibri" w:hAnsi="Times New Roman" w:cs="Times New Roman"/>
                <w:b/>
                <w:kern w:val="24"/>
                <w:sz w:val="24"/>
                <w:szCs w:val="24"/>
                <w:lang w:val="kk-KZ" w:eastAsia="kk-KZ"/>
              </w:rPr>
              <w:t>Мақсаты:</w:t>
            </w:r>
            <w:r w:rsidRPr="00F20D4B">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Балаларды жылдамдыққа, шапшаңдыққа тәрбиелеу.</w:t>
            </w:r>
            <w:r w:rsidRPr="00F95FD3">
              <w:rPr>
                <w:rFonts w:ascii="Times New Roman" w:hAnsi="Times New Roman" w:cs="Times New Roman"/>
                <w:b/>
                <w:sz w:val="24"/>
                <w:szCs w:val="24"/>
                <w:lang w:val="kk-KZ"/>
              </w:rPr>
              <w:t xml:space="preserve"> </w:t>
            </w:r>
            <w:r w:rsidRPr="00A1298D">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w:t>
            </w:r>
            <w:r w:rsidRPr="00BD495F">
              <w:rPr>
                <w:rFonts w:ascii="Times New Roman" w:eastAsia="Calibri" w:hAnsi="Times New Roman" w:cs="Times New Roman"/>
                <w:b/>
                <w:sz w:val="24"/>
                <w:szCs w:val="24"/>
                <w:lang w:val="kk-KZ"/>
              </w:rPr>
              <w:t>Серуенде қимылды ойындарға қатысуға және жаттығуларды орындауға қызығушылық пен ықылас танытуға баулу.</w:t>
            </w:r>
            <w:r>
              <w:rPr>
                <w:rFonts w:ascii="Times New Roman" w:hAnsi="Times New Roman" w:cs="Times New Roman"/>
                <w:b/>
                <w:sz w:val="24"/>
                <w:szCs w:val="24"/>
                <w:lang w:val="kk-KZ"/>
              </w:rPr>
              <w:t xml:space="preserve">                           (Д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p>
          <w:p w:rsidR="00B01709" w:rsidRPr="00AC0721" w:rsidRDefault="00B01709" w:rsidP="00C935B2">
            <w:pPr>
              <w:spacing w:after="0" w:line="240" w:lineRule="auto"/>
              <w:rPr>
                <w:rFonts w:ascii="Times New Roman" w:hAnsi="Times New Roman" w:cs="Times New Roman"/>
                <w:b/>
                <w:color w:val="000000"/>
                <w:sz w:val="24"/>
                <w:szCs w:val="24"/>
                <w:lang w:val="kk-KZ"/>
              </w:rPr>
            </w:pPr>
          </w:p>
        </w:tc>
        <w:tc>
          <w:tcPr>
            <w:tcW w:w="2551" w:type="dxa"/>
            <w:gridSpan w:val="2"/>
          </w:tcPr>
          <w:p w:rsidR="00B01709" w:rsidRPr="000A388F" w:rsidRDefault="00B01709" w:rsidP="00C935B2">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hAnsi="Times New Roman" w:cs="Times New Roman"/>
                <w:b/>
                <w:sz w:val="24"/>
                <w:szCs w:val="20"/>
                <w:lang w:val="kk-KZ"/>
              </w:rPr>
              <w:t xml:space="preserve"> </w:t>
            </w:r>
            <w:r>
              <w:rPr>
                <w:rFonts w:ascii="Times New Roman" w:eastAsia="Calibri" w:hAnsi="Times New Roman" w:cs="Times New Roman"/>
                <w:b/>
                <w:kern w:val="24"/>
                <w:sz w:val="24"/>
                <w:szCs w:val="24"/>
                <w:lang w:val="kk-KZ" w:eastAsia="kk-KZ"/>
              </w:rPr>
              <w:t>«Транспортты бақылау»</w:t>
            </w:r>
          </w:p>
          <w:p w:rsidR="00B01709" w:rsidRDefault="00B01709" w:rsidP="00C935B2">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Көлік түрлері туралы білімдерін толықтыруды жалғастыру. Оларды тануға, айырып атауға үйрету.                            </w:t>
            </w:r>
            <w:r w:rsidRPr="00E652DF">
              <w:rPr>
                <w:rFonts w:ascii="Times New Roman" w:eastAsia="Times New Roman" w:hAnsi="Times New Roman" w:cs="Times New Roman"/>
                <w:b/>
                <w:sz w:val="24"/>
                <w:szCs w:val="24"/>
                <w:lang w:val="kk-KZ" w:eastAsia="kk-KZ"/>
              </w:rPr>
              <w:t>Еңбек:</w:t>
            </w:r>
            <w:r>
              <w:rPr>
                <w:rFonts w:ascii="Times New Roman" w:eastAsia="Times New Roman" w:hAnsi="Times New Roman" w:cs="Times New Roman"/>
                <w:sz w:val="24"/>
                <w:szCs w:val="24"/>
                <w:lang w:val="kk-KZ" w:eastAsia="kk-KZ"/>
              </w:rPr>
              <w:t xml:space="preserve"> Алаңды жинау. Тазалыққа дағдыландыру.</w:t>
            </w:r>
          </w:p>
          <w:p w:rsidR="00B01709" w:rsidRPr="000A5294" w:rsidRDefault="00B01709" w:rsidP="00C935B2">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0A5294">
              <w:rPr>
                <w:rFonts w:ascii="Times New Roman" w:eastAsia="Times New Roman" w:hAnsi="Times New Roman" w:cs="Times New Roman"/>
                <w:b/>
                <w:sz w:val="24"/>
                <w:szCs w:val="24"/>
                <w:lang w:val="kk-KZ" w:eastAsia="kk-KZ"/>
              </w:rPr>
              <w:t>Мақсаты:</w:t>
            </w:r>
            <w:r>
              <w:rPr>
                <w:rFonts w:ascii="Times New Roman" w:eastAsia="Times New Roman" w:hAnsi="Times New Roman" w:cs="Times New Roman"/>
                <w:b/>
                <w:sz w:val="24"/>
                <w:szCs w:val="24"/>
                <w:lang w:val="kk-KZ" w:eastAsia="kk-KZ"/>
              </w:rPr>
              <w:t xml:space="preserve"> </w:t>
            </w:r>
            <w:r w:rsidRPr="000A5294">
              <w:rPr>
                <w:rFonts w:ascii="Times New Roman" w:eastAsia="Times New Roman" w:hAnsi="Times New Roman" w:cs="Times New Roman"/>
                <w:sz w:val="24"/>
                <w:szCs w:val="24"/>
                <w:lang w:val="kk-KZ" w:eastAsia="kk-KZ"/>
              </w:rPr>
              <w:t>Бірлесіп еңбек етуге үйрету, үлкендердің еңбегіне құрметпен қарауға тәрбиелеу.</w:t>
            </w:r>
          </w:p>
          <w:p w:rsidR="00B01709" w:rsidRPr="00043152" w:rsidRDefault="00B01709" w:rsidP="00C935B2">
            <w:pPr>
              <w:tabs>
                <w:tab w:val="left" w:pos="3525"/>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043152">
              <w:rPr>
                <w:rFonts w:ascii="Times New Roman" w:eastAsia="Times New Roman" w:hAnsi="Times New Roman" w:cs="Times New Roman"/>
                <w:b/>
                <w:sz w:val="24"/>
                <w:szCs w:val="24"/>
                <w:lang w:val="kk-KZ" w:eastAsia="kk-KZ"/>
              </w:rPr>
              <w:t>Қимылды ойын</w:t>
            </w:r>
          </w:p>
          <w:p w:rsidR="00B01709" w:rsidRPr="000A388F" w:rsidRDefault="00B01709" w:rsidP="00C935B2">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Ойын: «Жүргізуші мен жаяу адам</w:t>
            </w:r>
            <w:r w:rsidRPr="000A388F">
              <w:rPr>
                <w:rFonts w:ascii="Times New Roman" w:eastAsia="Calibri" w:hAnsi="Times New Roman" w:cs="Times New Roman"/>
                <w:b/>
                <w:bCs/>
                <w:kern w:val="24"/>
                <w:sz w:val="24"/>
                <w:szCs w:val="24"/>
                <w:lang w:val="kk-KZ" w:eastAsia="kk-KZ"/>
              </w:rPr>
              <w:t>»</w:t>
            </w:r>
          </w:p>
          <w:p w:rsidR="00B01709" w:rsidRPr="00704C74" w:rsidRDefault="00B01709" w:rsidP="00C935B2">
            <w:pPr>
              <w:tabs>
                <w:tab w:val="left" w:pos="3525"/>
              </w:tabs>
              <w:kinsoku w:val="0"/>
              <w:overflowPunct w:val="0"/>
              <w:spacing w:after="0" w:line="240" w:lineRule="auto"/>
              <w:textAlignment w:val="baseline"/>
              <w:rPr>
                <w:rFonts w:ascii="Times New Roman" w:hAnsi="Times New Roman" w:cs="Times New Roman"/>
                <w:b/>
                <w:sz w:val="24"/>
                <w:szCs w:val="20"/>
                <w:lang w:val="kk-KZ"/>
              </w:rPr>
            </w:pPr>
            <w:r w:rsidRPr="00BE2457">
              <w:rPr>
                <w:rFonts w:ascii="Times New Roman" w:eastAsia="Calibri" w:hAnsi="Times New Roman" w:cs="Times New Roman"/>
                <w:b/>
                <w:bCs/>
                <w:kern w:val="24"/>
                <w:sz w:val="24"/>
                <w:szCs w:val="24"/>
                <w:lang w:val="kk-KZ" w:eastAsia="kk-KZ"/>
              </w:rPr>
              <w:t xml:space="preserve">Мақсаты: </w:t>
            </w:r>
            <w:r w:rsidRPr="00F82697">
              <w:rPr>
                <w:rFonts w:ascii="Times New Roman" w:eastAsia="Calibri" w:hAnsi="Times New Roman" w:cs="Times New Roman"/>
                <w:bCs/>
                <w:kern w:val="24"/>
                <w:sz w:val="24"/>
                <w:szCs w:val="24"/>
                <w:lang w:val="kk-KZ" w:eastAsia="kk-KZ"/>
              </w:rPr>
              <w:t>Ес, зейін тыныс алу ырғағын дамыту.</w:t>
            </w:r>
            <w:r w:rsidRPr="009A0217">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9A0217">
              <w:rPr>
                <w:rFonts w:ascii="Times New Roman" w:hAnsi="Times New Roman" w:cs="Times New Roman"/>
                <w:b/>
                <w:sz w:val="24"/>
                <w:szCs w:val="24"/>
                <w:lang w:val="kk-KZ"/>
              </w:rPr>
              <w:t>«Дұрыс», «дұрыс емес», «қауіпті» түсініктерімен, серуенде және сумен, құммен ойындарда қауіпсіздік ережелерімен (лас суды ішпеу, құмды шашпау, тастарды лақтырмау) таныстыру</w:t>
            </w:r>
            <w:r>
              <w:rPr>
                <w:rFonts w:ascii="Times New Roman" w:hAnsi="Times New Roman" w:cs="Times New Roman"/>
                <w:b/>
                <w:sz w:val="24"/>
                <w:szCs w:val="24"/>
                <w:lang w:val="kk-KZ"/>
              </w:rPr>
              <w:t xml:space="preserve">    (Қоршаған ортамен таныстыру)                      </w:t>
            </w:r>
          </w:p>
        </w:tc>
      </w:tr>
      <w:tr w:rsidR="00B01709" w:rsidRPr="006B0466" w:rsidTr="00C935B2">
        <w:tc>
          <w:tcPr>
            <w:tcW w:w="2694" w:type="dxa"/>
          </w:tcPr>
          <w:p w:rsidR="00B01709" w:rsidRDefault="00B01709" w:rsidP="00C935B2">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Серуеннен оралу</w:t>
            </w:r>
          </w:p>
        </w:tc>
        <w:tc>
          <w:tcPr>
            <w:tcW w:w="13324" w:type="dxa"/>
            <w:gridSpan w:val="8"/>
          </w:tcPr>
          <w:p w:rsidR="00B01709" w:rsidRPr="00CB36AC"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w:t>
            </w:r>
            <w:r w:rsidRPr="00CB36AC">
              <w:rPr>
                <w:rFonts w:ascii="Times New Roman" w:hAnsi="Times New Roman" w:cs="Times New Roman"/>
                <w:sz w:val="24"/>
                <w:szCs w:val="20"/>
                <w:lang w:val="kk-KZ"/>
              </w:rPr>
              <w:t>Балаларды сапта дұрыс тұруын қадағалау, бір-бірін итермей, жүгірмей саппен жүруге дағдыландыру.</w:t>
            </w:r>
          </w:p>
          <w:p w:rsidR="00B01709" w:rsidRPr="00480BF4"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киімін ретімен шешу, аяқ киімдерін ауыстыруға оң, терісін ажыратуға бағыт бағдар беру.</w:t>
            </w:r>
          </w:p>
        </w:tc>
      </w:tr>
      <w:tr w:rsidR="00B01709" w:rsidRPr="008A619D" w:rsidTr="00C935B2">
        <w:tc>
          <w:tcPr>
            <w:tcW w:w="2694" w:type="dxa"/>
          </w:tcPr>
          <w:p w:rsidR="00B01709" w:rsidRDefault="00B01709" w:rsidP="00C935B2">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xml:space="preserve">Балалардың дербес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r>
              <w:rPr>
                <w:rFonts w:ascii="Times New Roman" w:hAnsi="Times New Roman" w:cs="Times New Roman"/>
                <w:b/>
                <w:bCs/>
                <w:sz w:val="24"/>
                <w:szCs w:val="20"/>
                <w:lang w:val="kk-KZ"/>
              </w:rPr>
              <w:t xml:space="preserve"> </w:t>
            </w:r>
          </w:p>
          <w:p w:rsidR="00B01709" w:rsidRDefault="00B01709" w:rsidP="00C935B2">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w:t>
            </w:r>
          </w:p>
        </w:tc>
        <w:tc>
          <w:tcPr>
            <w:tcW w:w="2875" w:type="dxa"/>
            <w:gridSpan w:val="2"/>
          </w:tcPr>
          <w:p w:rsidR="00B01709" w:rsidRPr="00CB1968" w:rsidRDefault="00B01709" w:rsidP="00C935B2">
            <w:pPr>
              <w:widowControl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p>
        </w:tc>
        <w:tc>
          <w:tcPr>
            <w:tcW w:w="2505" w:type="dxa"/>
            <w:gridSpan w:val="2"/>
          </w:tcPr>
          <w:p w:rsidR="00B01709" w:rsidRPr="00A73718" w:rsidRDefault="00B01709" w:rsidP="00C935B2">
            <w:pPr>
              <w:widowControl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Pr="00A222A8">
              <w:rPr>
                <w:rFonts w:ascii="Times New Roman" w:eastAsia="Calibri" w:hAnsi="Times New Roman" w:cs="Times New Roman"/>
                <w:b/>
                <w:sz w:val="24"/>
                <w:szCs w:val="24"/>
                <w:lang w:val="kk-KZ"/>
              </w:rPr>
              <w:t>Балалардың бейнелеу әрекетіне деген қызығушылығын ояту, көркемдік қабылдауларын дамыту.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(Сурет салу)</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«Менің ойыншығым</w:t>
            </w:r>
            <w:r w:rsidRPr="0048201B">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w:t>
            </w:r>
            <w:r w:rsidRPr="00F92A9A">
              <w:rPr>
                <w:rFonts w:ascii="Times New Roman" w:hAnsi="Times New Roman" w:cs="Times New Roman"/>
                <w:b/>
                <w:sz w:val="24"/>
                <w:szCs w:val="20"/>
                <w:lang w:val="kk-KZ"/>
              </w:rPr>
              <w:t>Мақсаты:</w:t>
            </w:r>
            <w:r w:rsidRPr="00F92A9A">
              <w:rPr>
                <w:rFonts w:ascii="Times New Roman" w:hAnsi="Times New Roman" w:cs="Times New Roman"/>
                <w:sz w:val="24"/>
                <w:szCs w:val="20"/>
                <w:lang w:val="kk-KZ"/>
              </w:rPr>
              <w:t xml:space="preserve"> </w:t>
            </w:r>
            <w:r>
              <w:rPr>
                <w:rFonts w:ascii="Times New Roman" w:eastAsia="Times New Roman" w:hAnsi="Times New Roman" w:cs="Times New Roman"/>
                <w:sz w:val="24"/>
                <w:szCs w:val="24"/>
                <w:lang w:val="kk-KZ" w:eastAsia="ru-RU"/>
              </w:rPr>
              <w:t>Қағаз бетіндегі қоян  суретін мақталы таяқшалар  арқылы бояуға үйрету.</w:t>
            </w:r>
            <w:r w:rsidRPr="0026298D">
              <w:rPr>
                <w:rFonts w:ascii="Times New Roman" w:hAnsi="Times New Roman" w:cs="Times New Roman"/>
                <w:b/>
                <w:sz w:val="24"/>
                <w:szCs w:val="24"/>
                <w:lang w:val="kk-KZ"/>
              </w:rPr>
              <w:t xml:space="preserve"> </w:t>
            </w:r>
            <w:r>
              <w:rPr>
                <w:rFonts w:ascii="Times New Roman" w:hAnsi="Times New Roman" w:cs="Times New Roman"/>
                <w:sz w:val="28"/>
                <w:szCs w:val="28"/>
                <w:lang w:val="kk-KZ"/>
              </w:rPr>
              <w:t xml:space="preserve">         </w:t>
            </w:r>
            <w:r w:rsidRPr="00B4556D">
              <w:rPr>
                <w:rFonts w:ascii="Times New Roman" w:hAnsi="Times New Roman" w:cs="Times New Roman"/>
                <w:b/>
                <w:sz w:val="24"/>
                <w:szCs w:val="24"/>
                <w:lang w:val="kk-KZ"/>
              </w:rPr>
              <w:t>Еркін ойын</w:t>
            </w:r>
          </w:p>
        </w:tc>
        <w:tc>
          <w:tcPr>
            <w:tcW w:w="2700" w:type="dxa"/>
          </w:tcPr>
          <w:p w:rsidR="00B01709" w:rsidRPr="005A1152" w:rsidRDefault="00B01709" w:rsidP="00C935B2">
            <w:pPr>
              <w:widowControl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Pr="00B6648E">
              <w:rPr>
                <w:rFonts w:ascii="Times New Roman" w:eastAsia="Calibri" w:hAnsi="Times New Roman" w:cs="Times New Roman"/>
                <w:b/>
                <w:sz w:val="24"/>
                <w:szCs w:val="24"/>
                <w:lang w:val="kk-KZ"/>
              </w:rPr>
              <w:t xml:space="preserve">Балалардың назарын кітапты қарап отырған балаға аудару. </w:t>
            </w:r>
            <w:r>
              <w:rPr>
                <w:rFonts w:ascii="Times New Roman" w:eastAsia="Calibri" w:hAnsi="Times New Roman" w:cs="Times New Roman"/>
                <w:b/>
                <w:sz w:val="24"/>
                <w:szCs w:val="24"/>
                <w:lang w:val="kk-KZ"/>
              </w:rPr>
              <w:t xml:space="preserve">                       (Көркем әдебиет)  </w:t>
            </w:r>
            <w:r>
              <w:rPr>
                <w:rFonts w:ascii="Times New Roman" w:eastAsia="Calibri" w:hAnsi="Times New Roman" w:cs="Times New Roman"/>
                <w:sz w:val="24"/>
                <w:szCs w:val="24"/>
                <w:lang w:val="kk-KZ"/>
              </w:rPr>
              <w:t xml:space="preserve">Балаларды кітап орталығында ертегі кітаптарды көруге, назарларын кітап қарап отырған балаға аударту,  ертегідегі кейіпкерлерді атауға, қайталап айтуға үйрету. </w:t>
            </w:r>
            <w:r w:rsidRPr="00F074C1">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                                 </w:t>
            </w:r>
            <w:r w:rsidRPr="007322A0">
              <w:rPr>
                <w:rFonts w:ascii="Times New Roman" w:hAnsi="Times New Roman"/>
                <w:b/>
                <w:sz w:val="24"/>
                <w:szCs w:val="24"/>
                <w:lang w:val="kk-KZ"/>
              </w:rPr>
              <w:t>Қимыл қозғалыс ойыны</w:t>
            </w:r>
            <w:r>
              <w:rPr>
                <w:rFonts w:ascii="Times New Roman" w:hAnsi="Times New Roman"/>
                <w:b/>
                <w:sz w:val="24"/>
                <w:szCs w:val="24"/>
                <w:lang w:val="kk-KZ"/>
              </w:rPr>
              <w:t xml:space="preserve">                                   «Кім шапшаң?»</w:t>
            </w:r>
          </w:p>
        </w:tc>
        <w:tc>
          <w:tcPr>
            <w:tcW w:w="2835" w:type="dxa"/>
            <w:gridSpan w:val="2"/>
          </w:tcPr>
          <w:p w:rsidR="00B01709" w:rsidRPr="00CB1968" w:rsidRDefault="00B01709" w:rsidP="00C935B2">
            <w:pPr>
              <w:widowControl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Pr="00BD495F">
              <w:rPr>
                <w:rFonts w:ascii="Times New Roman" w:eastAsia="Calibri" w:hAnsi="Times New Roman" w:cs="Times New Roman"/>
                <w:b/>
                <w:sz w:val="24"/>
                <w:szCs w:val="24"/>
                <w:lang w:val="kk-KZ"/>
              </w:rPr>
              <w:t>Қарапайым сюжеттік суреттердің мазмұнын айтып беру.</w:t>
            </w:r>
            <w:r w:rsidRPr="000464B4">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(Сөйлеуді дамыту)</w:t>
            </w:r>
            <w:r>
              <w:rPr>
                <w:rFonts w:ascii="Times New Roman" w:eastAsia="Calibri" w:hAnsi="Times New Roman" w:cs="Times New Roman"/>
                <w:b/>
                <w:sz w:val="24"/>
                <w:szCs w:val="24"/>
                <w:lang w:val="kk-KZ"/>
              </w:rPr>
              <w:t xml:space="preserve"> </w:t>
            </w:r>
            <w:r w:rsidRPr="00A16A47">
              <w:rPr>
                <w:rFonts w:ascii="Times New Roman" w:eastAsia="Calibri" w:hAnsi="Times New Roman" w:cs="Times New Roman"/>
                <w:b/>
                <w:color w:val="000000"/>
                <w:sz w:val="24"/>
                <w:szCs w:val="24"/>
                <w:lang w:val="kk-KZ" w:eastAsia="ru-RU"/>
              </w:rPr>
              <w:t xml:space="preserve">Дидактикалық ойын </w:t>
            </w:r>
            <w:r>
              <w:rPr>
                <w:rFonts w:ascii="Times New Roman" w:eastAsia="Calibri" w:hAnsi="Times New Roman" w:cs="Times New Roman"/>
                <w:b/>
                <w:color w:val="000000"/>
                <w:sz w:val="24"/>
                <w:szCs w:val="24"/>
                <w:lang w:val="kk-KZ" w:eastAsia="ru-RU"/>
              </w:rPr>
              <w:t xml:space="preserve">                «Көктемгі еңбек</w:t>
            </w:r>
            <w:r w:rsidRPr="00A16A47">
              <w:rPr>
                <w:rFonts w:ascii="Times New Roman" w:eastAsia="Calibri" w:hAnsi="Times New Roman" w:cs="Times New Roman"/>
                <w:b/>
                <w:color w:val="000000"/>
                <w:sz w:val="24"/>
                <w:szCs w:val="24"/>
                <w:lang w:val="kk-KZ" w:eastAsia="ru-RU"/>
              </w:rPr>
              <w:t>»</w:t>
            </w:r>
            <w:r w:rsidRPr="00A16A47">
              <w:rPr>
                <w:rFonts w:ascii="Times New Roman" w:eastAsia="Calibri" w:hAnsi="Times New Roman" w:cs="Times New Roman"/>
                <w:color w:val="000000"/>
                <w:sz w:val="24"/>
                <w:szCs w:val="24"/>
                <w:lang w:val="kk-KZ" w:eastAsia="ru-RU"/>
              </w:rPr>
              <w:t xml:space="preserve"> </w:t>
            </w:r>
            <w:r>
              <w:rPr>
                <w:rFonts w:ascii="Times New Roman" w:eastAsia="Calibri" w:hAnsi="Times New Roman" w:cs="Times New Roman"/>
                <w:color w:val="000000"/>
                <w:sz w:val="24"/>
                <w:szCs w:val="24"/>
                <w:lang w:val="kk-KZ" w:eastAsia="ru-RU"/>
              </w:rPr>
              <w:t xml:space="preserve">                </w:t>
            </w:r>
            <w:r w:rsidRPr="00A16A47">
              <w:rPr>
                <w:rFonts w:ascii="Times New Roman" w:eastAsia="Calibri" w:hAnsi="Times New Roman" w:cs="Times New Roman"/>
                <w:b/>
                <w:color w:val="000000"/>
                <w:sz w:val="24"/>
                <w:szCs w:val="24"/>
                <w:lang w:val="kk-KZ" w:eastAsia="ru-RU"/>
              </w:rPr>
              <w:t>Мақсаты</w:t>
            </w:r>
            <w:r>
              <w:rPr>
                <w:rFonts w:ascii="Times New Roman" w:eastAsia="Calibri" w:hAnsi="Times New Roman" w:cs="Times New Roman"/>
                <w:b/>
                <w:color w:val="000000"/>
                <w:sz w:val="24"/>
                <w:szCs w:val="24"/>
                <w:lang w:val="kk-KZ" w:eastAsia="ru-RU"/>
              </w:rPr>
              <w:t xml:space="preserve">: </w:t>
            </w:r>
            <w:r>
              <w:rPr>
                <w:rFonts w:ascii="Times New Roman" w:eastAsia="Calibri" w:hAnsi="Times New Roman" w:cs="Times New Roman"/>
                <w:color w:val="000000"/>
                <w:sz w:val="24"/>
                <w:szCs w:val="24"/>
                <w:lang w:val="kk-KZ" w:eastAsia="ru-RU"/>
              </w:rPr>
              <w:t xml:space="preserve">Балаларға көктемгі еңбекті суреттен айтып беру және қайталап </w:t>
            </w:r>
            <w:r>
              <w:rPr>
                <w:rFonts w:ascii="Times New Roman" w:hAnsi="Times New Roman" w:cs="Times New Roman"/>
                <w:color w:val="000000"/>
                <w:sz w:val="24"/>
                <w:szCs w:val="24"/>
                <w:lang w:val="kk-KZ" w:eastAsia="ru-RU"/>
              </w:rPr>
              <w:t xml:space="preserve"> айтуға  үйрету.                       </w:t>
            </w:r>
            <w:r w:rsidRPr="00154AFE">
              <w:rPr>
                <w:rFonts w:ascii="Times New Roman" w:hAnsi="Times New Roman" w:cs="Times New Roman"/>
                <w:b/>
                <w:color w:val="000000"/>
                <w:sz w:val="24"/>
                <w:szCs w:val="24"/>
                <w:lang w:val="kk-KZ" w:eastAsia="ru-RU"/>
              </w:rPr>
              <w:t>«Сыңарын тап»</w:t>
            </w:r>
            <w:r>
              <w:rPr>
                <w:rFonts w:ascii="Times New Roman" w:eastAsia="Calibri" w:hAnsi="Times New Roman" w:cs="Times New Roman"/>
                <w:b/>
                <w:sz w:val="24"/>
                <w:szCs w:val="24"/>
                <w:lang w:val="kk-KZ"/>
              </w:rPr>
              <w:t xml:space="preserve"> </w:t>
            </w:r>
            <w:r w:rsidRPr="00154AFE">
              <w:rPr>
                <w:rFonts w:ascii="Times New Roman" w:hAnsi="Times New Roman" w:cs="Times New Roman"/>
                <w:b/>
                <w:color w:val="000000"/>
                <w:sz w:val="24"/>
                <w:szCs w:val="24"/>
                <w:lang w:val="kk-KZ" w:eastAsia="ru-RU"/>
              </w:rPr>
              <w:t>Мақсаты:</w:t>
            </w:r>
            <w:r>
              <w:rPr>
                <w:rFonts w:ascii="Times New Roman" w:hAnsi="Times New Roman" w:cs="Times New Roman"/>
                <w:color w:val="000000"/>
                <w:sz w:val="24"/>
                <w:szCs w:val="24"/>
                <w:lang w:val="kk-KZ" w:eastAsia="ru-RU"/>
              </w:rPr>
              <w:t xml:space="preserve"> Ойлау, есте сақтау  қабілеттерін</w:t>
            </w:r>
            <w:r w:rsidRPr="001D614C">
              <w:rPr>
                <w:rFonts w:ascii="Times New Roman" w:hAnsi="Times New Roman" w:cs="Times New Roman"/>
                <w:sz w:val="24"/>
                <w:szCs w:val="24"/>
                <w:lang w:val="kk-KZ"/>
              </w:rPr>
              <w:t xml:space="preserve"> </w:t>
            </w:r>
            <w:r>
              <w:rPr>
                <w:rFonts w:ascii="Times New Roman" w:hAnsi="Times New Roman" w:cs="Times New Roman"/>
                <w:sz w:val="24"/>
                <w:szCs w:val="24"/>
                <w:lang w:val="kk-KZ"/>
              </w:rPr>
              <w:t>дамыту.</w:t>
            </w:r>
            <w:r>
              <w:rPr>
                <w:rFonts w:ascii="Times New Roman" w:hAnsi="Times New Roman" w:cs="Times New Roman"/>
                <w:b/>
                <w:sz w:val="24"/>
                <w:szCs w:val="20"/>
                <w:lang w:val="kk-KZ"/>
              </w:rPr>
              <w:t xml:space="preserve">       </w:t>
            </w:r>
          </w:p>
        </w:tc>
        <w:tc>
          <w:tcPr>
            <w:tcW w:w="2409" w:type="dxa"/>
          </w:tcPr>
          <w:p w:rsidR="00B01709" w:rsidRPr="0019624F" w:rsidRDefault="00B01709" w:rsidP="00C935B2">
            <w:pPr>
              <w:spacing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Pr="00B6648E">
              <w:rPr>
                <w:rFonts w:ascii="Times New Roman" w:eastAsia="Calibri" w:hAnsi="Times New Roman" w:cs="Times New Roman"/>
                <w:b/>
                <w:sz w:val="24"/>
                <w:szCs w:val="24"/>
                <w:lang w:val="kk-KZ"/>
              </w:rPr>
              <w:t>Заттар мен құралдарды қолдану дағдыларын қалыптастыру, ауызша нұсқау мен үлгіге сүйене отырып, тапсырмаларды орындауды, қимылдардың үйлесімділігін, үйрету.</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Бірдей құралдарды, қолдану дағдыларын, үлгіге сүйене отырып орындауды үйрету.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«Ұқсасын тап»</w:t>
            </w:r>
            <w:r>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 xml:space="preserve"> </w:t>
            </w:r>
            <w:r w:rsidRPr="00E94372">
              <w:rPr>
                <w:rFonts w:ascii="Times New Roman" w:hAnsi="Times New Roman" w:cs="Times New Roman"/>
                <w:b/>
                <w:sz w:val="24"/>
                <w:szCs w:val="24"/>
                <w:lang w:val="kk-KZ"/>
              </w:rPr>
              <w:t xml:space="preserve">                   </w:t>
            </w:r>
          </w:p>
        </w:tc>
      </w:tr>
      <w:tr w:rsidR="00B01709" w:rsidRPr="006B0466" w:rsidTr="00C935B2">
        <w:tc>
          <w:tcPr>
            <w:tcW w:w="2694" w:type="dxa"/>
          </w:tcPr>
          <w:p w:rsidR="00B01709" w:rsidRDefault="00B01709" w:rsidP="00C935B2">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Балалардың үйіне қайтуы</w:t>
            </w:r>
          </w:p>
        </w:tc>
        <w:tc>
          <w:tcPr>
            <w:tcW w:w="13324" w:type="dxa"/>
            <w:gridSpan w:val="8"/>
          </w:tcPr>
          <w:p w:rsidR="00B01709" w:rsidRDefault="00B01709"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r>
              <w:rPr>
                <w:rFonts w:ascii="Times New Roman" w:hAnsi="Times New Roman"/>
                <w:sz w:val="24"/>
                <w:szCs w:val="24"/>
                <w:lang w:val="kk-KZ" w:eastAsia="ru-RU"/>
              </w:rPr>
              <w:t>Ата-аналармен әңгімелесу,балабақшаға уақытымен келу.</w:t>
            </w:r>
          </w:p>
          <w:p w:rsidR="00B01709" w:rsidRDefault="00B01709" w:rsidP="00C935B2">
            <w:pPr>
              <w:spacing w:after="0" w:line="240" w:lineRule="auto"/>
              <w:rPr>
                <w:rFonts w:ascii="Times New Roman" w:hAnsi="Times New Roman" w:cs="Times New Roman"/>
                <w:sz w:val="24"/>
                <w:szCs w:val="20"/>
                <w:u w:val="single"/>
                <w:lang w:val="kk-KZ"/>
              </w:rPr>
            </w:pPr>
            <w:r w:rsidRPr="00A933E1">
              <w:rPr>
                <w:rFonts w:ascii="Times New Roman" w:hAnsi="Times New Roman" w:cs="Times New Roman"/>
                <w:color w:val="000000"/>
                <w:sz w:val="24"/>
                <w:szCs w:val="24"/>
                <w:lang w:val="kk-KZ"/>
              </w:rPr>
              <w:t>Балалардың демалысты жақсы өткізулерін тілеу.</w:t>
            </w:r>
          </w:p>
        </w:tc>
      </w:tr>
    </w:tbl>
    <w:p w:rsidR="00B01709" w:rsidRPr="00B3171B" w:rsidRDefault="00B01709" w:rsidP="00B01709">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Тәрбиеші: </w:t>
      </w:r>
      <w:r w:rsidRPr="00B3171B">
        <w:rPr>
          <w:rFonts w:ascii="Times New Roman" w:hAnsi="Times New Roman" w:cs="Times New Roman"/>
          <w:bCs/>
          <w:sz w:val="24"/>
          <w:szCs w:val="20"/>
          <w:lang w:val="kk-KZ"/>
        </w:rPr>
        <w:t>Тагыбаева.Н.Е</w:t>
      </w:r>
    </w:p>
    <w:p w:rsidR="00B01709" w:rsidRPr="00B3171B" w:rsidRDefault="00B01709" w:rsidP="00B01709">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Әдіскер: </w:t>
      </w:r>
      <w:r w:rsidRPr="00B3171B">
        <w:rPr>
          <w:rFonts w:ascii="Times New Roman" w:hAnsi="Times New Roman" w:cs="Times New Roman"/>
          <w:bCs/>
          <w:sz w:val="24"/>
          <w:szCs w:val="20"/>
          <w:lang w:val="kk-KZ"/>
        </w:rPr>
        <w:t>Нургалиева.З.Қ</w:t>
      </w:r>
    </w:p>
    <w:p w:rsidR="00B01709" w:rsidRPr="00C700EA" w:rsidRDefault="00B01709" w:rsidP="00B01709">
      <w:pPr>
        <w:rPr>
          <w:lang w:val="kk-KZ"/>
        </w:rPr>
      </w:pPr>
    </w:p>
    <w:p w:rsidR="00B01709" w:rsidRPr="00B33EF8" w:rsidRDefault="00B01709" w:rsidP="00B01709">
      <w:pPr>
        <w:spacing w:after="0" w:line="240" w:lineRule="auto"/>
        <w:rPr>
          <w:rFonts w:ascii="Times New Roman" w:hAnsi="Times New Roman" w:cs="Times New Roman"/>
          <w:b/>
          <w:bCs/>
          <w:sz w:val="24"/>
          <w:szCs w:val="20"/>
          <w:lang w:val="kk-KZ"/>
        </w:rPr>
      </w:pPr>
    </w:p>
    <w:p w:rsidR="00B01709" w:rsidRPr="00B33EF8" w:rsidRDefault="00B01709" w:rsidP="00B01709">
      <w:pPr>
        <w:spacing w:after="0" w:line="240" w:lineRule="auto"/>
        <w:rPr>
          <w:rFonts w:ascii="Times New Roman" w:hAnsi="Times New Roman" w:cs="Times New Roman"/>
          <w:b/>
          <w:bCs/>
          <w:sz w:val="24"/>
          <w:szCs w:val="20"/>
          <w:lang w:val="kk-KZ"/>
        </w:rPr>
      </w:pPr>
    </w:p>
    <w:p w:rsidR="00B01709" w:rsidRPr="00B33EF8" w:rsidRDefault="00B01709" w:rsidP="00B01709">
      <w:pPr>
        <w:spacing w:after="0" w:line="240" w:lineRule="auto"/>
        <w:rPr>
          <w:rFonts w:ascii="Times New Roman" w:hAnsi="Times New Roman" w:cs="Times New Roman"/>
          <w:b/>
          <w:bCs/>
          <w:sz w:val="24"/>
          <w:szCs w:val="20"/>
          <w:lang w:val="kk-KZ"/>
        </w:rPr>
      </w:pPr>
    </w:p>
    <w:p w:rsidR="00B01709" w:rsidRPr="00B33EF8" w:rsidRDefault="00B01709" w:rsidP="00B01709">
      <w:pPr>
        <w:spacing w:after="0" w:line="240" w:lineRule="auto"/>
        <w:rPr>
          <w:rFonts w:ascii="Times New Roman" w:hAnsi="Times New Roman" w:cs="Times New Roman"/>
          <w:b/>
          <w:bCs/>
          <w:sz w:val="24"/>
          <w:szCs w:val="20"/>
          <w:lang w:val="kk-KZ"/>
        </w:rPr>
      </w:pPr>
    </w:p>
    <w:p w:rsidR="00B01709" w:rsidRPr="00B33EF8" w:rsidRDefault="00B01709" w:rsidP="00B01709">
      <w:pPr>
        <w:spacing w:after="0" w:line="240" w:lineRule="auto"/>
        <w:rPr>
          <w:rFonts w:ascii="Times New Roman" w:hAnsi="Times New Roman" w:cs="Times New Roman"/>
          <w:b/>
          <w:bCs/>
          <w:sz w:val="24"/>
          <w:szCs w:val="20"/>
          <w:lang w:val="kk-KZ"/>
        </w:rPr>
      </w:pPr>
    </w:p>
    <w:p w:rsidR="00B01709" w:rsidRPr="00B33EF8" w:rsidRDefault="00B01709" w:rsidP="00B01709">
      <w:pPr>
        <w:spacing w:after="0" w:line="240" w:lineRule="auto"/>
        <w:rPr>
          <w:rFonts w:ascii="Times New Roman" w:hAnsi="Times New Roman" w:cs="Times New Roman"/>
          <w:b/>
          <w:bCs/>
          <w:sz w:val="24"/>
          <w:szCs w:val="20"/>
          <w:lang w:val="kk-KZ"/>
        </w:rPr>
      </w:pPr>
    </w:p>
    <w:p w:rsidR="00B01709" w:rsidRPr="00B33EF8" w:rsidRDefault="00B01709" w:rsidP="00B01709">
      <w:pPr>
        <w:spacing w:after="0" w:line="240" w:lineRule="auto"/>
        <w:rPr>
          <w:rFonts w:ascii="Times New Roman" w:hAnsi="Times New Roman" w:cs="Times New Roman"/>
          <w:b/>
          <w:bCs/>
          <w:sz w:val="24"/>
          <w:szCs w:val="20"/>
          <w:lang w:val="kk-KZ"/>
        </w:rPr>
      </w:pPr>
    </w:p>
    <w:p w:rsidR="00B01709" w:rsidRPr="00B33EF8" w:rsidRDefault="00B01709" w:rsidP="00B01709">
      <w:pPr>
        <w:spacing w:after="0" w:line="240" w:lineRule="auto"/>
        <w:rPr>
          <w:rFonts w:ascii="Times New Roman" w:hAnsi="Times New Roman" w:cs="Times New Roman"/>
          <w:b/>
          <w:bCs/>
          <w:sz w:val="24"/>
          <w:szCs w:val="20"/>
          <w:lang w:val="kk-KZ"/>
        </w:rPr>
      </w:pPr>
    </w:p>
    <w:p w:rsidR="00B01709" w:rsidRPr="00B33EF8" w:rsidRDefault="00B01709" w:rsidP="00B01709">
      <w:pPr>
        <w:spacing w:after="0" w:line="240" w:lineRule="auto"/>
        <w:rPr>
          <w:rFonts w:ascii="Times New Roman" w:hAnsi="Times New Roman" w:cs="Times New Roman"/>
          <w:b/>
          <w:bCs/>
          <w:sz w:val="24"/>
          <w:szCs w:val="20"/>
          <w:lang w:val="kk-KZ"/>
        </w:rPr>
      </w:pPr>
    </w:p>
    <w:p w:rsidR="00B01709" w:rsidRPr="00B33EF8" w:rsidRDefault="00B01709" w:rsidP="00B01709">
      <w:pPr>
        <w:spacing w:after="0" w:line="240" w:lineRule="auto"/>
        <w:rPr>
          <w:rFonts w:ascii="Times New Roman" w:hAnsi="Times New Roman" w:cs="Times New Roman"/>
          <w:b/>
          <w:bCs/>
          <w:sz w:val="24"/>
          <w:szCs w:val="20"/>
          <w:lang w:val="kk-KZ"/>
        </w:rPr>
      </w:pPr>
    </w:p>
    <w:p w:rsidR="00B01709" w:rsidRPr="00B33EF8" w:rsidRDefault="00B01709" w:rsidP="00B01709">
      <w:pPr>
        <w:spacing w:after="0" w:line="240" w:lineRule="auto"/>
        <w:rPr>
          <w:rFonts w:ascii="Times New Roman" w:hAnsi="Times New Roman" w:cs="Times New Roman"/>
          <w:b/>
          <w:bCs/>
          <w:sz w:val="24"/>
          <w:szCs w:val="20"/>
          <w:lang w:val="kk-KZ"/>
        </w:rPr>
      </w:pPr>
    </w:p>
    <w:p w:rsidR="00B01709" w:rsidRPr="00B33EF8" w:rsidRDefault="00B01709" w:rsidP="00B01709">
      <w:pPr>
        <w:spacing w:after="0" w:line="240" w:lineRule="auto"/>
        <w:rPr>
          <w:rFonts w:ascii="Times New Roman" w:hAnsi="Times New Roman" w:cs="Times New Roman"/>
          <w:b/>
          <w:bCs/>
          <w:sz w:val="24"/>
          <w:szCs w:val="20"/>
          <w:lang w:val="kk-KZ"/>
        </w:rPr>
      </w:pPr>
    </w:p>
    <w:p w:rsidR="00B01709" w:rsidRPr="00B33EF8" w:rsidRDefault="00B01709" w:rsidP="00B01709">
      <w:pPr>
        <w:spacing w:after="0" w:line="240" w:lineRule="auto"/>
        <w:rPr>
          <w:rFonts w:ascii="Times New Roman" w:hAnsi="Times New Roman" w:cs="Times New Roman"/>
          <w:b/>
          <w:bCs/>
          <w:sz w:val="24"/>
          <w:szCs w:val="20"/>
          <w:lang w:val="kk-KZ"/>
        </w:rPr>
      </w:pPr>
    </w:p>
    <w:p w:rsidR="00B01709" w:rsidRPr="00B33EF8" w:rsidRDefault="00B01709" w:rsidP="00B01709">
      <w:pPr>
        <w:spacing w:after="0" w:line="240" w:lineRule="auto"/>
        <w:rPr>
          <w:rFonts w:ascii="Times New Roman" w:hAnsi="Times New Roman" w:cs="Times New Roman"/>
          <w:b/>
          <w:bCs/>
          <w:sz w:val="24"/>
          <w:szCs w:val="20"/>
          <w:lang w:val="kk-KZ"/>
        </w:rPr>
      </w:pPr>
    </w:p>
    <w:p w:rsidR="00B01709" w:rsidRPr="00B33EF8" w:rsidRDefault="00B01709" w:rsidP="00B01709">
      <w:pPr>
        <w:spacing w:after="0" w:line="240" w:lineRule="auto"/>
        <w:rPr>
          <w:rFonts w:ascii="Times New Roman" w:hAnsi="Times New Roman" w:cs="Times New Roman"/>
          <w:b/>
          <w:bCs/>
          <w:sz w:val="24"/>
          <w:szCs w:val="20"/>
          <w:lang w:val="kk-KZ"/>
        </w:rPr>
      </w:pPr>
    </w:p>
    <w:p w:rsidR="00B01709" w:rsidRPr="00B33EF8" w:rsidRDefault="00B01709" w:rsidP="00B01709">
      <w:pPr>
        <w:spacing w:after="0" w:line="240" w:lineRule="auto"/>
        <w:rPr>
          <w:rFonts w:ascii="Times New Roman" w:hAnsi="Times New Roman" w:cs="Times New Roman"/>
          <w:b/>
          <w:bCs/>
          <w:sz w:val="24"/>
          <w:szCs w:val="20"/>
          <w:lang w:val="kk-KZ"/>
        </w:rPr>
      </w:pPr>
    </w:p>
    <w:p w:rsidR="00B01709" w:rsidRPr="00B33EF8" w:rsidRDefault="00B01709" w:rsidP="00B01709">
      <w:pPr>
        <w:spacing w:after="0" w:line="240" w:lineRule="auto"/>
        <w:rPr>
          <w:rFonts w:ascii="Times New Roman" w:hAnsi="Times New Roman" w:cs="Times New Roman"/>
          <w:b/>
          <w:bCs/>
          <w:sz w:val="24"/>
          <w:szCs w:val="20"/>
          <w:lang w:val="kk-KZ"/>
        </w:rPr>
      </w:pPr>
    </w:p>
    <w:p w:rsidR="00B01709" w:rsidRPr="00B33EF8" w:rsidRDefault="00B01709" w:rsidP="00B01709">
      <w:pPr>
        <w:spacing w:after="0" w:line="240" w:lineRule="auto"/>
        <w:rPr>
          <w:rFonts w:ascii="Times New Roman" w:hAnsi="Times New Roman" w:cs="Times New Roman"/>
          <w:b/>
          <w:bCs/>
          <w:sz w:val="24"/>
          <w:szCs w:val="20"/>
          <w:lang w:val="kk-KZ"/>
        </w:rPr>
      </w:pPr>
    </w:p>
    <w:p w:rsidR="00B01709" w:rsidRPr="00B33EF8" w:rsidRDefault="00B01709" w:rsidP="00B01709">
      <w:pPr>
        <w:spacing w:after="0" w:line="240" w:lineRule="auto"/>
        <w:rPr>
          <w:rFonts w:ascii="Times New Roman" w:hAnsi="Times New Roman" w:cs="Times New Roman"/>
          <w:b/>
          <w:bCs/>
          <w:sz w:val="24"/>
          <w:szCs w:val="20"/>
          <w:lang w:val="kk-KZ"/>
        </w:rPr>
      </w:pPr>
    </w:p>
    <w:p w:rsidR="00B01709" w:rsidRPr="0093077B" w:rsidRDefault="00B01709" w:rsidP="00B01709">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Тәрбиелеу - білім беру процесінің циклограммасы</w:t>
      </w:r>
    </w:p>
    <w:p w:rsidR="00B01709" w:rsidRPr="0093077B" w:rsidRDefault="00B01709" w:rsidP="00B01709">
      <w:pPr>
        <w:spacing w:after="0" w:line="240" w:lineRule="auto"/>
        <w:rPr>
          <w:rFonts w:ascii="Times New Roman" w:hAnsi="Times New Roman" w:cs="Times New Roman"/>
          <w:sz w:val="24"/>
          <w:szCs w:val="24"/>
          <w:lang w:val="kk-KZ"/>
        </w:rPr>
      </w:pPr>
      <w:r w:rsidRPr="002137E7">
        <w:rPr>
          <w:rFonts w:ascii="Times New Roman" w:hAnsi="Times New Roman" w:cs="Times New Roman"/>
          <w:b/>
          <w:bCs/>
          <w:sz w:val="24"/>
          <w:szCs w:val="24"/>
          <w:lang w:val="kk-KZ"/>
        </w:rPr>
        <w:t>Білім беру ұйымы</w:t>
      </w:r>
      <w:r w:rsidRPr="006866C4">
        <w:rPr>
          <w:rFonts w:ascii="Times New Roman" w:hAnsi="Times New Roman" w:cs="Times New Roman"/>
          <w:b/>
          <w:bCs/>
          <w:sz w:val="24"/>
          <w:szCs w:val="24"/>
          <w:lang w:val="kk-KZ"/>
        </w:rPr>
        <w:t xml:space="preserve">: </w:t>
      </w:r>
      <w:r w:rsidRPr="00037375">
        <w:rPr>
          <w:rFonts w:ascii="Times New Roman" w:hAnsi="Times New Roman" w:cs="Times New Roman"/>
          <w:sz w:val="24"/>
          <w:szCs w:val="24"/>
          <w:u w:val="single"/>
          <w:lang w:val="kk-KZ"/>
        </w:rPr>
        <w:t>«Балдырған»  бөбекжайы</w:t>
      </w:r>
    </w:p>
    <w:p w:rsidR="00B01709" w:rsidRPr="00037375" w:rsidRDefault="00B01709" w:rsidP="00B01709">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Топ:  </w:t>
      </w:r>
      <w:r w:rsidRPr="00037375">
        <w:rPr>
          <w:rFonts w:ascii="Times New Roman" w:hAnsi="Times New Roman" w:cs="Times New Roman"/>
          <w:sz w:val="24"/>
          <w:szCs w:val="24"/>
          <w:u w:val="single"/>
          <w:lang w:val="kk-KZ"/>
        </w:rPr>
        <w:t>«Толағай» кіші тобы</w:t>
      </w:r>
    </w:p>
    <w:p w:rsidR="00B01709" w:rsidRPr="00037375" w:rsidRDefault="00B01709" w:rsidP="00B01709">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Балалардың жасы:  </w:t>
      </w:r>
      <w:r w:rsidRPr="00037375">
        <w:rPr>
          <w:rFonts w:ascii="Times New Roman" w:hAnsi="Times New Roman" w:cs="Times New Roman"/>
          <w:sz w:val="24"/>
          <w:szCs w:val="24"/>
          <w:u w:val="single"/>
          <w:lang w:val="kk-KZ"/>
        </w:rPr>
        <w:t>2  жас</w:t>
      </w:r>
    </w:p>
    <w:p w:rsidR="00B01709" w:rsidRPr="00037375" w:rsidRDefault="00B01709" w:rsidP="00B01709">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Жоспардың құрылу кезеңі:  </w:t>
      </w:r>
      <w:r>
        <w:rPr>
          <w:rFonts w:ascii="Times New Roman" w:hAnsi="Times New Roman" w:cs="Times New Roman"/>
          <w:bCs/>
          <w:sz w:val="24"/>
          <w:szCs w:val="24"/>
          <w:lang w:val="kk-KZ"/>
        </w:rPr>
        <w:t>10</w:t>
      </w:r>
      <w:r>
        <w:rPr>
          <w:rFonts w:ascii="Times New Roman" w:hAnsi="Times New Roman" w:cs="Times New Roman"/>
          <w:sz w:val="24"/>
          <w:szCs w:val="24"/>
          <w:u w:val="single"/>
          <w:lang w:val="kk-KZ"/>
        </w:rPr>
        <w:t xml:space="preserve"> - 12 мамыр</w:t>
      </w:r>
      <w:r w:rsidRPr="00037375">
        <w:rPr>
          <w:rFonts w:ascii="Times New Roman" w:hAnsi="Times New Roman" w:cs="Times New Roman"/>
          <w:sz w:val="24"/>
          <w:szCs w:val="24"/>
          <w:u w:val="single"/>
          <w:lang w:val="kk-KZ"/>
        </w:rPr>
        <w:t xml:space="preserve"> айы</w:t>
      </w:r>
      <w:r>
        <w:rPr>
          <w:rFonts w:ascii="Times New Roman" w:hAnsi="Times New Roman" w:cs="Times New Roman"/>
          <w:sz w:val="24"/>
          <w:szCs w:val="24"/>
          <w:u w:val="single"/>
          <w:lang w:val="kk-KZ"/>
        </w:rPr>
        <w:t>,  2023</w:t>
      </w:r>
      <w:r w:rsidRPr="00037375">
        <w:rPr>
          <w:rFonts w:ascii="Times New Roman" w:hAnsi="Times New Roman" w:cs="Times New Roman"/>
          <w:sz w:val="24"/>
          <w:szCs w:val="24"/>
          <w:u w:val="single"/>
          <w:lang w:val="kk-KZ"/>
        </w:rPr>
        <w:t xml:space="preserve"> жыл</w:t>
      </w:r>
      <w:r>
        <w:rPr>
          <w:rFonts w:ascii="Times New Roman" w:hAnsi="Times New Roman" w:cs="Times New Roman"/>
          <w:sz w:val="24"/>
          <w:szCs w:val="24"/>
          <w:u w:val="single"/>
          <w:lang w:val="kk-KZ"/>
        </w:rPr>
        <w:t>.</w:t>
      </w:r>
    </w:p>
    <w:tbl>
      <w:tblPr>
        <w:tblStyle w:val="a3"/>
        <w:tblW w:w="16018" w:type="dxa"/>
        <w:tblInd w:w="-601" w:type="dxa"/>
        <w:tblLayout w:type="fixed"/>
        <w:tblLook w:val="04A0"/>
      </w:tblPr>
      <w:tblGrid>
        <w:gridCol w:w="2694"/>
        <w:gridCol w:w="2693"/>
        <w:gridCol w:w="182"/>
        <w:gridCol w:w="2490"/>
        <w:gridCol w:w="15"/>
        <w:gridCol w:w="2700"/>
        <w:gridCol w:w="2693"/>
        <w:gridCol w:w="142"/>
        <w:gridCol w:w="2409"/>
      </w:tblGrid>
      <w:tr w:rsidR="00B01709" w:rsidRPr="00636E48" w:rsidTr="00C935B2">
        <w:tc>
          <w:tcPr>
            <w:tcW w:w="2694" w:type="dxa"/>
          </w:tcPr>
          <w:p w:rsidR="00B01709" w:rsidRPr="006D6827"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Күн тәртібінің үлгісі  </w:t>
            </w:r>
          </w:p>
        </w:tc>
        <w:tc>
          <w:tcPr>
            <w:tcW w:w="2693" w:type="dxa"/>
          </w:tcPr>
          <w:p w:rsidR="00B01709" w:rsidRDefault="00B01709" w:rsidP="00C935B2">
            <w:pPr>
              <w:spacing w:after="0" w:line="240" w:lineRule="auto"/>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Дүйсен</w:t>
            </w:r>
            <w:r>
              <w:rPr>
                <w:rFonts w:ascii="Times New Roman" w:hAnsi="Times New Roman" w:cs="Times New Roman"/>
                <w:b/>
                <w:sz w:val="24"/>
                <w:szCs w:val="20"/>
                <w:lang w:val="kk-KZ"/>
              </w:rPr>
              <w:t>б</w:t>
            </w:r>
            <w:r w:rsidRPr="00B0022A">
              <w:rPr>
                <w:rFonts w:ascii="Times New Roman" w:hAnsi="Times New Roman" w:cs="Times New Roman"/>
                <w:b/>
                <w:sz w:val="24"/>
                <w:szCs w:val="20"/>
                <w:lang w:val="kk-KZ"/>
              </w:rPr>
              <w:t>і</w:t>
            </w:r>
          </w:p>
          <w:p w:rsidR="00B01709" w:rsidRPr="00B0022A" w:rsidRDefault="00B01709" w:rsidP="00C935B2">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          08.05.2023 ж</w:t>
            </w:r>
          </w:p>
        </w:tc>
        <w:tc>
          <w:tcPr>
            <w:tcW w:w="2687" w:type="dxa"/>
            <w:gridSpan w:val="3"/>
          </w:tcPr>
          <w:p w:rsidR="00B01709" w:rsidRDefault="00B01709" w:rsidP="00C935B2">
            <w:pPr>
              <w:spacing w:after="0" w:line="240" w:lineRule="auto"/>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Сейсенбі</w:t>
            </w:r>
          </w:p>
          <w:p w:rsidR="00B01709" w:rsidRPr="00B0022A" w:rsidRDefault="00B01709" w:rsidP="00C935B2">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09.05.2023 ж</w:t>
            </w:r>
          </w:p>
        </w:tc>
        <w:tc>
          <w:tcPr>
            <w:tcW w:w="2700" w:type="dxa"/>
          </w:tcPr>
          <w:p w:rsidR="00B01709" w:rsidRDefault="00B01709" w:rsidP="00C935B2">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Сәрсенбі</w:t>
            </w:r>
          </w:p>
          <w:p w:rsidR="00B01709" w:rsidRPr="00FD1537" w:rsidRDefault="00B01709" w:rsidP="00C935B2">
            <w:pPr>
              <w:spacing w:after="0" w:line="240" w:lineRule="auto"/>
              <w:jc w:val="center"/>
              <w:rPr>
                <w:rFonts w:ascii="Times New Roman" w:hAnsi="Times New Roman" w:cs="Times New Roman"/>
                <w:b/>
                <w:sz w:val="24"/>
                <w:szCs w:val="20"/>
                <w:lang w:val="kk-KZ"/>
              </w:rPr>
            </w:pPr>
            <w:r>
              <w:rPr>
                <w:rFonts w:ascii="Times New Roman" w:hAnsi="Times New Roman" w:cs="Times New Roman"/>
                <w:b/>
                <w:bCs/>
                <w:sz w:val="24"/>
                <w:szCs w:val="20"/>
                <w:lang w:val="kk-KZ"/>
              </w:rPr>
              <w:t>10.05.2023 ж</w:t>
            </w:r>
          </w:p>
        </w:tc>
        <w:tc>
          <w:tcPr>
            <w:tcW w:w="2835" w:type="dxa"/>
            <w:gridSpan w:val="2"/>
          </w:tcPr>
          <w:p w:rsidR="00B01709" w:rsidRDefault="00B01709" w:rsidP="00C935B2">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Бейсенб</w:t>
            </w:r>
            <w:r>
              <w:rPr>
                <w:rFonts w:ascii="Times New Roman" w:hAnsi="Times New Roman" w:cs="Times New Roman"/>
                <w:b/>
                <w:bCs/>
                <w:sz w:val="24"/>
                <w:szCs w:val="20"/>
                <w:lang w:val="kk-KZ"/>
              </w:rPr>
              <w:t>і</w:t>
            </w:r>
          </w:p>
          <w:p w:rsidR="00B01709" w:rsidRPr="00FD1537" w:rsidRDefault="00B01709" w:rsidP="00C935B2">
            <w:pPr>
              <w:spacing w:after="0" w:line="240" w:lineRule="auto"/>
              <w:jc w:val="center"/>
              <w:rPr>
                <w:rFonts w:ascii="Times New Roman" w:hAnsi="Times New Roman" w:cs="Times New Roman"/>
                <w:b/>
                <w:sz w:val="24"/>
                <w:szCs w:val="20"/>
                <w:lang w:val="kk-KZ"/>
              </w:rPr>
            </w:pPr>
            <w:r>
              <w:rPr>
                <w:rFonts w:ascii="Times New Roman" w:hAnsi="Times New Roman" w:cs="Times New Roman"/>
                <w:b/>
                <w:bCs/>
                <w:sz w:val="24"/>
                <w:szCs w:val="20"/>
                <w:lang w:val="kk-KZ"/>
              </w:rPr>
              <w:t>11.05.2023 ж</w:t>
            </w:r>
          </w:p>
        </w:tc>
        <w:tc>
          <w:tcPr>
            <w:tcW w:w="2409" w:type="dxa"/>
          </w:tcPr>
          <w:p w:rsidR="00B01709" w:rsidRDefault="00B01709" w:rsidP="00C935B2">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xml:space="preserve">      Жұма</w:t>
            </w:r>
          </w:p>
          <w:p w:rsidR="00B01709" w:rsidRPr="000932DC" w:rsidRDefault="00B01709" w:rsidP="00C935B2">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xml:space="preserve">    12.05.2023 ж</w:t>
            </w:r>
          </w:p>
        </w:tc>
      </w:tr>
      <w:tr w:rsidR="00B01709" w:rsidRPr="006B0466" w:rsidTr="00C935B2">
        <w:tc>
          <w:tcPr>
            <w:tcW w:w="2694" w:type="dxa"/>
          </w:tcPr>
          <w:p w:rsidR="00B01709" w:rsidRPr="00FD1537"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Балаларды қабылдау </w:t>
            </w:r>
          </w:p>
        </w:tc>
        <w:tc>
          <w:tcPr>
            <w:tcW w:w="2693" w:type="dxa"/>
          </w:tcPr>
          <w:p w:rsidR="00B01709" w:rsidRDefault="00B01709" w:rsidP="00C935B2">
            <w:pPr>
              <w:spacing w:after="0" w:line="240" w:lineRule="auto"/>
              <w:rPr>
                <w:rFonts w:ascii="Times New Roman" w:hAnsi="Times New Roman" w:cs="Times New Roman"/>
                <w:sz w:val="24"/>
                <w:szCs w:val="20"/>
                <w:lang w:val="kk-KZ"/>
              </w:rPr>
            </w:pPr>
          </w:p>
        </w:tc>
        <w:tc>
          <w:tcPr>
            <w:tcW w:w="2687" w:type="dxa"/>
            <w:gridSpan w:val="3"/>
          </w:tcPr>
          <w:p w:rsidR="00B01709" w:rsidRPr="00835F44" w:rsidRDefault="00B01709" w:rsidP="00C935B2">
            <w:pPr>
              <w:spacing w:after="0" w:line="240" w:lineRule="auto"/>
              <w:rPr>
                <w:rFonts w:ascii="Times New Roman" w:hAnsi="Times New Roman" w:cs="Times New Roman"/>
                <w:sz w:val="24"/>
                <w:szCs w:val="20"/>
                <w:lang w:val="kk-KZ"/>
              </w:rPr>
            </w:pPr>
          </w:p>
        </w:tc>
        <w:tc>
          <w:tcPr>
            <w:tcW w:w="2700" w:type="dxa"/>
          </w:tcPr>
          <w:p w:rsidR="00B01709" w:rsidRPr="00791158" w:rsidRDefault="00B01709" w:rsidP="00C935B2">
            <w:pPr>
              <w:spacing w:after="0" w:line="240" w:lineRule="auto"/>
              <w:rPr>
                <w:rFonts w:ascii="Times New Roman" w:hAnsi="Times New Roman" w:cs="Times New Roman"/>
                <w:sz w:val="24"/>
                <w:szCs w:val="20"/>
                <w:lang w:val="kk-KZ"/>
              </w:rPr>
            </w:pPr>
            <w:r>
              <w:rPr>
                <w:rFonts w:ascii="Times New Roman" w:hAnsi="Times New Roman"/>
                <w:bCs/>
                <w:color w:val="000000"/>
                <w:sz w:val="24"/>
                <w:szCs w:val="24"/>
                <w:lang w:val="kk-KZ" w:eastAsia="ru-RU"/>
              </w:rPr>
              <w:t xml:space="preserve">  Балаларға, жағымды жағдай орнату, музыка әуені қабылдау.</w:t>
            </w:r>
            <w:r>
              <w:rPr>
                <w:rFonts w:ascii="Times New Roman" w:hAnsi="Times New Roman" w:cs="Times New Roman"/>
                <w:color w:val="000000"/>
                <w:sz w:val="24"/>
                <w:szCs w:val="24"/>
                <w:lang w:val="kk-KZ"/>
              </w:rPr>
              <w:t xml:space="preserve"> Балалардан демалысты қалай өткізгендегі жайлы әңгіме жүргізу </w:t>
            </w:r>
            <w:r w:rsidRPr="007B75FB">
              <w:rPr>
                <w:rFonts w:ascii="Times New Roman" w:hAnsi="Times New Roman" w:cs="Times New Roman"/>
                <w:color w:val="000000"/>
                <w:sz w:val="24"/>
                <w:szCs w:val="24"/>
                <w:lang w:val="kk-KZ"/>
              </w:rPr>
              <w:t>жән</w:t>
            </w:r>
            <w:r>
              <w:rPr>
                <w:rFonts w:ascii="Times New Roman" w:hAnsi="Times New Roman" w:cs="Times New Roman"/>
                <w:color w:val="000000"/>
                <w:sz w:val="24"/>
                <w:szCs w:val="24"/>
                <w:lang w:val="kk-KZ"/>
              </w:rPr>
              <w:t>е көтеріңкі көңіл-күй орнату.</w:t>
            </w:r>
          </w:p>
        </w:tc>
        <w:tc>
          <w:tcPr>
            <w:tcW w:w="2835" w:type="dxa"/>
            <w:gridSpan w:val="2"/>
          </w:tcPr>
          <w:p w:rsidR="00B01709" w:rsidRDefault="00B01709" w:rsidP="00C935B2">
            <w:pPr>
              <w:spacing w:after="0"/>
              <w:rPr>
                <w:rFonts w:ascii="Times New Roman" w:hAnsi="Times New Roman" w:cs="Times New Roman"/>
                <w:sz w:val="24"/>
                <w:szCs w:val="20"/>
                <w:lang w:val="kk-KZ"/>
              </w:rPr>
            </w:pPr>
            <w:r>
              <w:rPr>
                <w:rFonts w:ascii="Times New Roman" w:hAnsi="Times New Roman" w:cs="Times New Roman"/>
                <w:sz w:val="24"/>
                <w:szCs w:val="20"/>
                <w:lang w:val="kk-KZ"/>
              </w:rPr>
              <w:t>Балалардың өзіне өзі қызмет көрсету дағдыларын қадағалау.</w:t>
            </w:r>
          </w:p>
          <w:p w:rsidR="00B01709" w:rsidRPr="005A2838" w:rsidRDefault="00B01709" w:rsidP="00C935B2">
            <w:pPr>
              <w:spacing w:after="0" w:line="240" w:lineRule="auto"/>
              <w:ind w:left="-82"/>
              <w:rPr>
                <w:rFonts w:ascii="Times New Roman" w:hAnsi="Times New Roman" w:cs="Times New Roman"/>
                <w:b/>
                <w:bCs/>
                <w:sz w:val="24"/>
                <w:szCs w:val="20"/>
                <w:lang w:val="kk-KZ"/>
              </w:rPr>
            </w:pPr>
            <w:r>
              <w:rPr>
                <w:rFonts w:ascii="Times New Roman" w:hAnsi="Times New Roman" w:cs="Times New Roman"/>
                <w:sz w:val="24"/>
                <w:szCs w:val="20"/>
                <w:lang w:val="kk-KZ"/>
              </w:rPr>
              <w:t>Сөрелеріне сыртқы киімдерін дұрыс қоюға әдеттендіру.</w:t>
            </w:r>
          </w:p>
        </w:tc>
        <w:tc>
          <w:tcPr>
            <w:tcW w:w="2409" w:type="dxa"/>
          </w:tcPr>
          <w:p w:rsidR="00B01709" w:rsidRPr="00791158"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көтеріңкі көңіл-күймен қарсы алу. Ауа</w:t>
            </w:r>
            <w:r w:rsidRPr="00835F44">
              <w:rPr>
                <w:rFonts w:ascii="Times New Roman" w:hAnsi="Times New Roman" w:cs="Times New Roman"/>
                <w:sz w:val="24"/>
                <w:szCs w:val="20"/>
                <w:lang w:val="kk-KZ"/>
              </w:rPr>
              <w:t>-</w:t>
            </w:r>
            <w:r>
              <w:rPr>
                <w:rFonts w:ascii="Times New Roman" w:hAnsi="Times New Roman" w:cs="Times New Roman"/>
                <w:sz w:val="24"/>
                <w:szCs w:val="20"/>
                <w:lang w:val="kk-KZ"/>
              </w:rPr>
              <w:t>райы жайлы әңгімелесу.</w:t>
            </w:r>
          </w:p>
          <w:p w:rsidR="00B01709" w:rsidRPr="000A4C72"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Дұрыс шешіну дағдыларын қадағалау.</w:t>
            </w:r>
          </w:p>
        </w:tc>
      </w:tr>
      <w:tr w:rsidR="00B01709" w:rsidRPr="006B0466" w:rsidTr="00C935B2">
        <w:tc>
          <w:tcPr>
            <w:tcW w:w="2694" w:type="dxa"/>
          </w:tcPr>
          <w:p w:rsidR="00B01709"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Ата-аналармен әңгімелесу, кеңес беру </w:t>
            </w:r>
          </w:p>
        </w:tc>
        <w:tc>
          <w:tcPr>
            <w:tcW w:w="13324" w:type="dxa"/>
            <w:gridSpan w:val="8"/>
          </w:tcPr>
          <w:p w:rsidR="00B01709" w:rsidRPr="00827AA9"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Ата-аналармен балалардың  балабақшаға көтеріңкі көңіл күймен келу жағдайларын талқылау.</w:t>
            </w:r>
          </w:p>
          <w:p w:rsidR="00B01709" w:rsidRPr="00827AA9"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денсаулығы жайында ата- анамен әңгімелесу, ауа-райына  байланысты  киіндіруге кеңес беру.</w:t>
            </w:r>
          </w:p>
        </w:tc>
      </w:tr>
      <w:tr w:rsidR="00B01709" w:rsidRPr="00A331AC" w:rsidTr="00C935B2">
        <w:tc>
          <w:tcPr>
            <w:tcW w:w="2694" w:type="dxa"/>
          </w:tcPr>
          <w:p w:rsidR="00B01709" w:rsidRPr="00B0022A" w:rsidRDefault="00B01709" w:rsidP="00C935B2">
            <w:pPr>
              <w:spacing w:after="0" w:line="240" w:lineRule="auto"/>
              <w:rPr>
                <w:rFonts w:ascii="Times New Roman" w:hAnsi="Times New Roman" w:cs="Times New Roman"/>
                <w:sz w:val="24"/>
                <w:szCs w:val="20"/>
                <w:lang w:val="kk-KZ"/>
              </w:rPr>
            </w:pPr>
            <w:r w:rsidRPr="00B0022A">
              <w:rPr>
                <w:rFonts w:ascii="Times New Roman" w:hAnsi="Times New Roman" w:cs="Times New Roman"/>
                <w:b/>
                <w:bCs/>
                <w:sz w:val="24"/>
                <w:szCs w:val="2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Pr>
          <w:p w:rsidR="00B01709" w:rsidRPr="00E44E0A" w:rsidRDefault="00B01709" w:rsidP="00C935B2">
            <w:pPr>
              <w:spacing w:after="0"/>
              <w:rPr>
                <w:rFonts w:ascii="Times New Roman" w:hAnsi="Times New Roman" w:cs="Times New Roman"/>
                <w:b/>
                <w:sz w:val="24"/>
                <w:szCs w:val="24"/>
                <w:lang w:val="kk-KZ"/>
              </w:rPr>
            </w:pPr>
          </w:p>
          <w:p w:rsidR="00B01709" w:rsidRDefault="00B01709" w:rsidP="00C935B2">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r w:rsidRPr="00F074C1">
              <w:rPr>
                <w:rFonts w:ascii="Times New Roman" w:eastAsia="Calibri" w:hAnsi="Times New Roman" w:cs="Times New Roman"/>
                <w:sz w:val="24"/>
                <w:szCs w:val="24"/>
                <w:lang w:val="kk-KZ"/>
              </w:rPr>
              <w:t xml:space="preserve"> </w:t>
            </w:r>
          </w:p>
          <w:p w:rsidR="00B01709" w:rsidRPr="0012018A" w:rsidRDefault="00B01709" w:rsidP="00C935B2">
            <w:pPr>
              <w:spacing w:after="0" w:line="240" w:lineRule="auto"/>
              <w:rPr>
                <w:rFonts w:ascii="Times New Roman" w:hAnsi="Times New Roman" w:cs="Times New Roman"/>
                <w:b/>
                <w:sz w:val="24"/>
                <w:szCs w:val="24"/>
                <w:lang w:val="kk-KZ"/>
              </w:rPr>
            </w:pP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                     </w:t>
            </w:r>
          </w:p>
        </w:tc>
        <w:tc>
          <w:tcPr>
            <w:tcW w:w="2687" w:type="dxa"/>
            <w:gridSpan w:val="3"/>
          </w:tcPr>
          <w:p w:rsidR="00B01709" w:rsidRPr="00D41CAA" w:rsidRDefault="00B01709" w:rsidP="00C935B2">
            <w:pPr>
              <w:widowControl w:val="0"/>
              <w:rPr>
                <w:rFonts w:ascii="Times New Roman" w:hAnsi="Times New Roman" w:cs="Times New Roman"/>
                <w:b/>
                <w:sz w:val="24"/>
                <w:szCs w:val="24"/>
                <w:lang w:val="kk-KZ"/>
              </w:rPr>
            </w:pPr>
            <w:r>
              <w:rPr>
                <w:rFonts w:ascii="Times New Roman" w:hAnsi="Times New Roman" w:cs="Times New Roman"/>
                <w:sz w:val="24"/>
                <w:szCs w:val="24"/>
                <w:lang w:val="kk-KZ"/>
              </w:rPr>
              <w:t xml:space="preserve"> </w:t>
            </w:r>
          </w:p>
        </w:tc>
        <w:tc>
          <w:tcPr>
            <w:tcW w:w="2700" w:type="dxa"/>
          </w:tcPr>
          <w:p w:rsidR="00B01709" w:rsidRPr="00F80B0D" w:rsidRDefault="00B01709" w:rsidP="00C935B2">
            <w:pPr>
              <w:widowControl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Pr="00BD495F">
              <w:rPr>
                <w:rFonts w:ascii="Times New Roman" w:eastAsia="Calibri" w:hAnsi="Times New Roman" w:cs="Times New Roman"/>
                <w:b/>
                <w:sz w:val="24"/>
                <w:szCs w:val="24"/>
                <w:lang w:val="kk-KZ"/>
              </w:rPr>
              <w:t>Қарапайым сюжеттік суреттердің мазмұнын айтып беру.</w:t>
            </w:r>
            <w:r w:rsidRPr="000464B4">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                   </w:t>
            </w:r>
            <w:r w:rsidRPr="00EE0844">
              <w:rPr>
                <w:rFonts w:ascii="Times New Roman" w:hAnsi="Times New Roman" w:cs="Times New Roman"/>
                <w:b/>
                <w:sz w:val="24"/>
                <w:szCs w:val="24"/>
                <w:lang w:val="kk-KZ"/>
              </w:rPr>
              <w:t>(сөйлеуді дамы</w:t>
            </w:r>
            <w:r>
              <w:rPr>
                <w:rFonts w:ascii="Times New Roman" w:hAnsi="Times New Roman" w:cs="Times New Roman"/>
                <w:b/>
                <w:sz w:val="24"/>
                <w:szCs w:val="24"/>
                <w:lang w:val="kk-KZ"/>
              </w:rPr>
              <w:t>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Дидактикалық ойын </w:t>
            </w:r>
            <w:r>
              <w:rPr>
                <w:rFonts w:ascii="Times New Roman" w:hAnsi="Times New Roman"/>
                <w:b/>
                <w:sz w:val="24"/>
                <w:szCs w:val="24"/>
                <w:lang w:val="kk-KZ"/>
              </w:rPr>
              <w:t>«Суреттерден ата?</w:t>
            </w:r>
            <w:r w:rsidRPr="00B311DE">
              <w:rPr>
                <w:rFonts w:ascii="Times New Roman" w:hAnsi="Times New Roman"/>
                <w:b/>
                <w:sz w:val="24"/>
                <w:szCs w:val="24"/>
                <w:lang w:val="kk-KZ"/>
              </w:rPr>
              <w:t>»</w:t>
            </w:r>
            <w:r>
              <w:rPr>
                <w:rFonts w:ascii="Times New Roman" w:hAnsi="Times New Roman"/>
                <w:sz w:val="24"/>
                <w:szCs w:val="24"/>
                <w:lang w:val="kk-KZ"/>
              </w:rPr>
              <w:t xml:space="preserve">                </w:t>
            </w:r>
            <w:r w:rsidRPr="00614B67">
              <w:rPr>
                <w:rFonts w:ascii="Times New Roman" w:hAnsi="Times New Roman"/>
                <w:b/>
                <w:sz w:val="24"/>
                <w:szCs w:val="24"/>
                <w:lang w:val="kk-KZ"/>
              </w:rPr>
              <w:t>Мақсаты:</w:t>
            </w:r>
            <w:r>
              <w:rPr>
                <w:rFonts w:ascii="Times New Roman" w:hAnsi="Times New Roman"/>
                <w:sz w:val="24"/>
                <w:szCs w:val="24"/>
                <w:lang w:val="kk-KZ"/>
              </w:rPr>
              <w:t xml:space="preserve">  Суреттен  көктем мезгіліндегі өзгерістерді айтуға үйрету.  Сөздік қорларын, ойлауға, есте сақтауға  дамыту.</w:t>
            </w:r>
            <w:r w:rsidRPr="00614B67">
              <w:rPr>
                <w:rFonts w:ascii="Times New Roman" w:hAnsi="Times New Roman"/>
                <w:sz w:val="24"/>
                <w:szCs w:val="24"/>
                <w:lang w:val="kk-KZ"/>
              </w:rPr>
              <w:t xml:space="preserve"> </w:t>
            </w:r>
            <w:r>
              <w:rPr>
                <w:rFonts w:ascii="Times New Roman" w:eastAsia="Calibri" w:hAnsi="Times New Roman" w:cs="Times New Roman"/>
                <w:b/>
                <w:sz w:val="24"/>
                <w:szCs w:val="24"/>
                <w:lang w:val="kk-KZ"/>
              </w:rPr>
              <w:t xml:space="preserve">                       </w:t>
            </w:r>
          </w:p>
        </w:tc>
        <w:tc>
          <w:tcPr>
            <w:tcW w:w="2693" w:type="dxa"/>
          </w:tcPr>
          <w:p w:rsidR="00B01709" w:rsidRPr="005A1152" w:rsidRDefault="00B01709" w:rsidP="00C935B2">
            <w:pPr>
              <w:widowControl w:val="0"/>
              <w:rPr>
                <w:rFonts w:ascii="Times New Roman" w:eastAsia="Calibri" w:hAnsi="Times New Roman" w:cs="Times New Roman"/>
                <w:b/>
                <w:sz w:val="24"/>
                <w:szCs w:val="24"/>
                <w:lang w:val="kk-KZ"/>
              </w:rPr>
            </w:pPr>
            <w:r w:rsidRPr="00B6648E">
              <w:rPr>
                <w:rFonts w:ascii="Times New Roman" w:eastAsia="Calibri" w:hAnsi="Times New Roman" w:cs="Times New Roman"/>
                <w:b/>
                <w:sz w:val="24"/>
                <w:szCs w:val="24"/>
                <w:lang w:val="kk-KZ"/>
              </w:rPr>
              <w:t xml:space="preserve">Балалардың назарын кітапты қарап отырған балаға аудару. </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(көркем әдебиет)</w:t>
            </w:r>
            <w:r w:rsidRPr="00FF2BCB">
              <w:rPr>
                <w:rFonts w:ascii="Times New Roman" w:hAnsi="Times New Roman" w:cs="Times New Roman"/>
                <w:b/>
                <w:sz w:val="24"/>
                <w:szCs w:val="24"/>
                <w:lang w:val="kk-KZ"/>
              </w:rPr>
              <w:t xml:space="preserve"> </w:t>
            </w:r>
            <w:r>
              <w:rPr>
                <w:rFonts w:ascii="Times New Roman" w:eastAsia="Calibri" w:hAnsi="Times New Roman" w:cs="Times New Roman"/>
                <w:sz w:val="24"/>
                <w:szCs w:val="24"/>
                <w:lang w:val="kk-KZ"/>
              </w:rPr>
              <w:t>Балаларға  оқып берген</w:t>
            </w:r>
            <w:r w:rsidRPr="009F042D">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ертегіні  суреттерден көрсетіп, таныстыру және қойылған сұрақтарға жауап беруге үйрету. </w:t>
            </w:r>
            <w:r w:rsidRPr="005A1152">
              <w:rPr>
                <w:rFonts w:ascii="Times New Roman" w:eastAsia="Calibri" w:hAnsi="Times New Roman" w:cs="Times New Roman"/>
                <w:b/>
                <w:sz w:val="24"/>
                <w:szCs w:val="24"/>
                <w:lang w:val="kk-KZ"/>
              </w:rPr>
              <w:t>Қимылды ойын:</w:t>
            </w:r>
            <w:r>
              <w:rPr>
                <w:rFonts w:ascii="Times New Roman" w:eastAsia="Calibri" w:hAnsi="Times New Roman" w:cs="Times New Roman"/>
                <w:b/>
                <w:sz w:val="24"/>
                <w:szCs w:val="24"/>
                <w:lang w:val="kk-KZ"/>
              </w:rPr>
              <w:t xml:space="preserve">                 «Аттарын ата?</w:t>
            </w:r>
            <w:r w:rsidRPr="005A1152">
              <w:rPr>
                <w:rFonts w:ascii="Times New Roman" w:eastAsia="Calibri" w:hAnsi="Times New Roman" w:cs="Times New Roman"/>
                <w:b/>
                <w:sz w:val="24"/>
                <w:szCs w:val="24"/>
                <w:lang w:val="kk-KZ"/>
              </w:rPr>
              <w:t xml:space="preserve">»   </w:t>
            </w:r>
          </w:p>
          <w:p w:rsidR="00B01709" w:rsidRPr="00F116DF" w:rsidRDefault="00B01709" w:rsidP="00C935B2">
            <w:pPr>
              <w:spacing w:after="0"/>
              <w:rPr>
                <w:rFonts w:ascii="Times New Roman" w:hAnsi="Times New Roman" w:cs="Times New Roman"/>
                <w:b/>
                <w:sz w:val="24"/>
                <w:szCs w:val="24"/>
                <w:lang w:val="kk-KZ"/>
              </w:rPr>
            </w:pPr>
            <w:r w:rsidRPr="00FF2BCB">
              <w:rPr>
                <w:rFonts w:ascii="Times New Roman" w:hAnsi="Times New Roman" w:cs="Times New Roman"/>
                <w:b/>
                <w:sz w:val="24"/>
                <w:szCs w:val="24"/>
                <w:lang w:val="kk-KZ"/>
              </w:rPr>
              <w:t xml:space="preserve"> </w:t>
            </w:r>
            <w:r w:rsidRPr="00F074C1">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p>
        </w:tc>
        <w:tc>
          <w:tcPr>
            <w:tcW w:w="2551" w:type="dxa"/>
            <w:gridSpan w:val="2"/>
          </w:tcPr>
          <w:p w:rsidR="00B01709" w:rsidRPr="005A1152" w:rsidRDefault="00B01709" w:rsidP="00C935B2">
            <w:pPr>
              <w:spacing w:after="0" w:line="240" w:lineRule="auto"/>
              <w:rPr>
                <w:rFonts w:ascii="Times New Roman" w:hAnsi="Times New Roman" w:cs="Times New Roman"/>
                <w:b/>
                <w:sz w:val="24"/>
                <w:szCs w:val="20"/>
                <w:lang w:val="kk-KZ"/>
              </w:rPr>
            </w:pPr>
            <w:r>
              <w:rPr>
                <w:rFonts w:ascii="Times New Roman" w:hAnsi="Times New Roman" w:cs="Times New Roman"/>
                <w:b/>
                <w:sz w:val="24"/>
                <w:szCs w:val="24"/>
                <w:lang w:val="kk-KZ"/>
              </w:rPr>
              <w:t>Өсімдіктерге</w:t>
            </w:r>
            <w:r w:rsidRPr="008A67D0">
              <w:rPr>
                <w:rFonts w:ascii="Times New Roman" w:hAnsi="Times New Roman" w:cs="Times New Roman"/>
                <w:b/>
                <w:sz w:val="24"/>
                <w:szCs w:val="24"/>
                <w:lang w:val="kk-KZ"/>
              </w:rPr>
              <w:t xml:space="preserve"> сүйіспеншілік таныту және қамқорлық жасау. </w:t>
            </w:r>
            <w:r>
              <w:rPr>
                <w:rFonts w:ascii="Times New Roman" w:hAnsi="Times New Roman" w:cs="Times New Roman"/>
                <w:b/>
                <w:sz w:val="24"/>
                <w:szCs w:val="24"/>
                <w:lang w:val="kk-KZ"/>
              </w:rPr>
              <w:t xml:space="preserve"> (қоршаған ортамен таныстыру)                                         </w:t>
            </w:r>
            <w:r w:rsidRPr="00614B67">
              <w:rPr>
                <w:rFonts w:ascii="Times New Roman" w:hAnsi="Times New Roman"/>
                <w:sz w:val="24"/>
                <w:szCs w:val="24"/>
                <w:lang w:val="kk-KZ"/>
              </w:rPr>
              <w:t xml:space="preserve"> </w:t>
            </w:r>
            <w:r>
              <w:rPr>
                <w:rFonts w:ascii="Times New Roman" w:hAnsi="Times New Roman" w:cs="Times New Roman"/>
                <w:b/>
                <w:sz w:val="24"/>
                <w:szCs w:val="20"/>
                <w:lang w:val="kk-KZ"/>
              </w:rPr>
              <w:t>«Өсімдіктерді аялайық»</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 xml:space="preserve">Мақсаты: </w:t>
            </w:r>
            <w:r>
              <w:rPr>
                <w:rFonts w:ascii="Times New Roman" w:hAnsi="Times New Roman"/>
                <w:sz w:val="24"/>
                <w:szCs w:val="24"/>
                <w:lang w:val="kk-KZ"/>
              </w:rPr>
              <w:t xml:space="preserve">Табиғат бұрышында бөлме гүлдерімен таныстырып, атай білуге, қамқор болуға үйрету.                  </w:t>
            </w:r>
            <w:r w:rsidRPr="005A1152">
              <w:rPr>
                <w:rFonts w:ascii="Times New Roman" w:hAnsi="Times New Roman" w:cs="Times New Roman"/>
                <w:b/>
                <w:sz w:val="24"/>
                <w:szCs w:val="20"/>
                <w:lang w:val="kk-KZ"/>
              </w:rPr>
              <w:t>Қимылды ойын:</w:t>
            </w:r>
          </w:p>
          <w:p w:rsidR="00B01709" w:rsidRPr="00F074C1"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«Тез атайық?</w:t>
            </w:r>
            <w:r w:rsidRPr="005A1152">
              <w:rPr>
                <w:rFonts w:ascii="Times New Roman" w:hAnsi="Times New Roman" w:cs="Times New Roman"/>
                <w:b/>
                <w:sz w:val="24"/>
                <w:szCs w:val="20"/>
                <w:lang w:val="kk-KZ"/>
              </w:rPr>
              <w:t>»</w:t>
            </w:r>
            <w:r>
              <w:rPr>
                <w:rFonts w:ascii="Times New Roman" w:hAnsi="Times New Roman" w:cs="Times New Roman"/>
                <w:sz w:val="24"/>
                <w:szCs w:val="20"/>
                <w:lang w:val="kk-KZ"/>
              </w:rPr>
              <w:t xml:space="preserve"> </w:t>
            </w:r>
            <w:r w:rsidRPr="00614B67">
              <w:rPr>
                <w:rFonts w:ascii="Times New Roman" w:hAnsi="Times New Roman"/>
                <w:sz w:val="24"/>
                <w:szCs w:val="24"/>
                <w:lang w:val="kk-KZ"/>
              </w:rPr>
              <w:t xml:space="preserve">   </w:t>
            </w:r>
          </w:p>
        </w:tc>
      </w:tr>
      <w:tr w:rsidR="00B01709" w:rsidRPr="006B0466" w:rsidTr="00C935B2">
        <w:trPr>
          <w:trHeight w:val="3810"/>
        </w:trPr>
        <w:tc>
          <w:tcPr>
            <w:tcW w:w="2694" w:type="dxa"/>
          </w:tcPr>
          <w:p w:rsidR="00B01709"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Таңертенгі жаттығу  </w:t>
            </w:r>
          </w:p>
        </w:tc>
        <w:tc>
          <w:tcPr>
            <w:tcW w:w="2693" w:type="dxa"/>
          </w:tcPr>
          <w:p w:rsidR="00B01709" w:rsidRPr="00547336" w:rsidRDefault="00B01709" w:rsidP="00C935B2">
            <w:pPr>
              <w:widowControl w:val="0"/>
              <w:rPr>
                <w:rFonts w:ascii="Times New Roman" w:eastAsia="Calibri" w:hAnsi="Times New Roman" w:cs="Times New Roman"/>
                <w:b/>
                <w:iCs/>
                <w:sz w:val="24"/>
                <w:szCs w:val="24"/>
                <w:lang w:val="kk-KZ"/>
              </w:rPr>
            </w:pPr>
            <w:r>
              <w:rPr>
                <w:rFonts w:ascii="Times New Roman" w:hAnsi="Times New Roman" w:cs="Times New Roman"/>
                <w:b/>
                <w:sz w:val="24"/>
                <w:szCs w:val="24"/>
                <w:lang w:val="kk-KZ"/>
              </w:rPr>
              <w:t xml:space="preserve"> </w:t>
            </w:r>
          </w:p>
        </w:tc>
        <w:tc>
          <w:tcPr>
            <w:tcW w:w="2672" w:type="dxa"/>
            <w:gridSpan w:val="2"/>
          </w:tcPr>
          <w:p w:rsidR="00B01709" w:rsidRPr="00217680" w:rsidRDefault="00B01709" w:rsidP="00C935B2">
            <w:pPr>
              <w:widowControl w:val="0"/>
              <w:rPr>
                <w:rFonts w:ascii="Times New Roman" w:eastAsia="Calibri"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s="Times New Roman"/>
                <w:b/>
                <w:sz w:val="24"/>
                <w:szCs w:val="24"/>
                <w:lang w:val="kk-KZ"/>
              </w:rPr>
              <w:t xml:space="preserve">       </w:t>
            </w:r>
          </w:p>
        </w:tc>
        <w:tc>
          <w:tcPr>
            <w:tcW w:w="2715" w:type="dxa"/>
            <w:gridSpan w:val="2"/>
          </w:tcPr>
          <w:p w:rsidR="00B01709" w:rsidRPr="00217680" w:rsidRDefault="00B01709" w:rsidP="00C935B2">
            <w:pPr>
              <w:widowControl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Pr="005A6820">
              <w:rPr>
                <w:rFonts w:ascii="Times New Roman" w:eastAsia="Calibri" w:hAnsi="Times New Roman" w:cs="Times New Roman"/>
                <w:sz w:val="24"/>
                <w:szCs w:val="24"/>
                <w:lang w:val="kk-KZ"/>
              </w:rPr>
              <w:t xml:space="preserve">Бір-бірден сап түзеп жүру. Бір орында тұрып секіру және жүгіру. Тәрбиешінің көмегімен шеңберге тұру. </w:t>
            </w:r>
            <w:r>
              <w:rPr>
                <w:rFonts w:ascii="Times New Roman" w:eastAsia="Calibri" w:hAnsi="Times New Roman" w:cs="Times New Roman"/>
                <w:b/>
                <w:sz w:val="24"/>
                <w:szCs w:val="24"/>
                <w:lang w:val="kk-KZ"/>
              </w:rPr>
              <w:t xml:space="preserve"> </w:t>
            </w:r>
            <w:r w:rsidRPr="00F6578E">
              <w:rPr>
                <w:rFonts w:ascii="Times New Roman" w:eastAsia="Calibri" w:hAnsi="Times New Roman" w:cs="Times New Roman"/>
                <w:sz w:val="24"/>
                <w:szCs w:val="24"/>
                <w:lang w:val="kk-KZ"/>
              </w:rPr>
              <w:t xml:space="preserve">«Сағаттың тілі»   </w:t>
            </w:r>
            <w:r>
              <w:rPr>
                <w:rFonts w:ascii="Times New Roman" w:eastAsia="Calibri" w:hAnsi="Times New Roman" w:cs="Times New Roman"/>
                <w:sz w:val="24"/>
                <w:szCs w:val="24"/>
                <w:lang w:val="kk-KZ"/>
              </w:rPr>
              <w:t xml:space="preserve">                 </w:t>
            </w:r>
            <w:r w:rsidRPr="00F6578E">
              <w:rPr>
                <w:rFonts w:ascii="Times New Roman" w:eastAsia="Calibri" w:hAnsi="Times New Roman" w:cs="Times New Roman"/>
                <w:sz w:val="24"/>
                <w:szCs w:val="24"/>
                <w:lang w:val="kk-KZ"/>
              </w:rPr>
              <w:t>Оңға иілеміз, солға иілеміз.</w:t>
            </w:r>
            <w:r>
              <w:rPr>
                <w:rFonts w:ascii="Times New Roman" w:eastAsia="Calibri" w:hAnsi="Times New Roman" w:cs="Times New Roman"/>
                <w:b/>
                <w:sz w:val="24"/>
                <w:szCs w:val="24"/>
                <w:lang w:val="kk-KZ"/>
              </w:rPr>
              <w:t xml:space="preserve"> </w:t>
            </w:r>
            <w:r w:rsidRPr="00F6578E">
              <w:rPr>
                <w:rFonts w:ascii="Times New Roman" w:eastAsia="Calibri" w:hAnsi="Times New Roman" w:cs="Times New Roman"/>
                <w:sz w:val="24"/>
                <w:szCs w:val="24"/>
                <w:lang w:val="kk-KZ"/>
              </w:rPr>
              <w:t>Бірнеше рет қайталаймыз. (5-6 рет)</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«Ұшатын құстар</w:t>
            </w:r>
            <w:r w:rsidRPr="00256A06">
              <w:rPr>
                <w:rFonts w:ascii="Times New Roman" w:hAnsi="Times New Roman" w:cs="Times New Roman"/>
                <w:b/>
                <w:sz w:val="24"/>
                <w:szCs w:val="20"/>
                <w:lang w:val="kk-KZ"/>
              </w:rPr>
              <w:t>»</w:t>
            </w:r>
            <w:r>
              <w:rPr>
                <w:rFonts w:ascii="Times New Roman" w:hAnsi="Times New Roman" w:cs="Times New Roman"/>
                <w:sz w:val="24"/>
                <w:szCs w:val="20"/>
                <w:lang w:val="kk-KZ"/>
              </w:rPr>
              <w:t xml:space="preserve">                    «Құстар көңілді» -қолды шапалақтау.</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6866C4">
              <w:rPr>
                <w:rFonts w:ascii="Times New Roman" w:hAnsi="Times New Roman" w:cs="Times New Roman"/>
                <w:sz w:val="24"/>
                <w:szCs w:val="24"/>
                <w:lang w:val="kk-KZ"/>
              </w:rPr>
              <w:t xml:space="preserve"> </w:t>
            </w:r>
          </w:p>
        </w:tc>
        <w:tc>
          <w:tcPr>
            <w:tcW w:w="2693" w:type="dxa"/>
          </w:tcPr>
          <w:p w:rsidR="00B01709" w:rsidRPr="00AD3C54" w:rsidRDefault="00B01709" w:rsidP="00C935B2">
            <w:pPr>
              <w:widowControl w:val="0"/>
              <w:rPr>
                <w:rFonts w:ascii="Times New Roman" w:hAnsi="Times New Roman" w:cs="Times New Roman"/>
                <w:b/>
                <w:sz w:val="24"/>
                <w:szCs w:val="24"/>
                <w:lang w:val="kk-KZ"/>
              </w:rPr>
            </w:pPr>
            <w:r w:rsidRPr="00F6578E">
              <w:rPr>
                <w:rFonts w:ascii="Times New Roman" w:hAnsi="Times New Roman" w:cs="Times New Roman"/>
                <w:sz w:val="24"/>
                <w:szCs w:val="24"/>
                <w:lang w:val="kk-KZ"/>
              </w:rPr>
              <w:t>Тәрбиешінің артынан шеңбер бойында жай жүру, аяқтың ұшымен жүру. Аяқты алшақ қойып, қолды төменде, қолды алға созамыз. Қолды жоғары көтереміз.</w:t>
            </w:r>
            <w:r>
              <w:rPr>
                <w:rFonts w:ascii="Times New Roman" w:hAnsi="Times New Roman" w:cs="Times New Roman"/>
                <w:b/>
                <w:sz w:val="24"/>
                <w:szCs w:val="24"/>
                <w:lang w:val="kk-KZ"/>
              </w:rPr>
              <w:t xml:space="preserve"> </w:t>
            </w:r>
            <w:r w:rsidRPr="00F6578E">
              <w:rPr>
                <w:rFonts w:ascii="Times New Roman" w:hAnsi="Times New Roman" w:cs="Times New Roman"/>
                <w:sz w:val="24"/>
                <w:szCs w:val="24"/>
                <w:lang w:val="kk-KZ"/>
              </w:rPr>
              <w:t>Бірінші қалыпқа келеміз.</w:t>
            </w:r>
            <w:r>
              <w:rPr>
                <w:rFonts w:ascii="Times New Roman" w:hAnsi="Times New Roman" w:cs="Times New Roman"/>
                <w:sz w:val="24"/>
                <w:szCs w:val="24"/>
                <w:lang w:val="kk-KZ"/>
              </w:rPr>
              <w:t xml:space="preserve">                      </w:t>
            </w:r>
            <w:r w:rsidRPr="00F6578E">
              <w:rPr>
                <w:rFonts w:ascii="Times New Roman" w:hAnsi="Times New Roman" w:cs="Times New Roman"/>
                <w:sz w:val="24"/>
                <w:szCs w:val="24"/>
                <w:lang w:val="kk-KZ"/>
              </w:rPr>
              <w:t>(3-4 рет)</w:t>
            </w:r>
            <w:r>
              <w:rPr>
                <w:rFonts w:ascii="Times New Roman" w:hAnsi="Times New Roman" w:cs="Times New Roman"/>
                <w:b/>
                <w:sz w:val="24"/>
                <w:szCs w:val="24"/>
                <w:lang w:val="kk-KZ"/>
              </w:rPr>
              <w:t xml:space="preserve">                                 </w:t>
            </w:r>
            <w:r>
              <w:rPr>
                <w:rFonts w:ascii="Times New Roman" w:hAnsi="Times New Roman" w:cs="Times New Roman"/>
                <w:b/>
                <w:sz w:val="24"/>
                <w:szCs w:val="20"/>
                <w:lang w:val="kk-KZ"/>
              </w:rPr>
              <w:t>«Маған қарай жүгіріңдер</w:t>
            </w:r>
            <w:r w:rsidRPr="009C7DC5">
              <w:rPr>
                <w:rFonts w:ascii="Times New Roman" w:hAnsi="Times New Roman" w:cs="Times New Roman"/>
                <w:b/>
                <w:sz w:val="24"/>
                <w:szCs w:val="20"/>
                <w:lang w:val="kk-KZ"/>
              </w:rPr>
              <w:t>» ойыны</w:t>
            </w:r>
            <w:r>
              <w:rPr>
                <w:rFonts w:ascii="Times New Roman" w:hAnsi="Times New Roman" w:cs="Times New Roman"/>
                <w:b/>
                <w:sz w:val="24"/>
                <w:szCs w:val="24"/>
                <w:lang w:val="kk-KZ"/>
              </w:rPr>
              <w:t xml:space="preserve">  </w:t>
            </w:r>
            <w:r w:rsidRPr="00D233C5">
              <w:rPr>
                <w:rFonts w:ascii="Times New Roman" w:hAnsi="Times New Roman" w:cs="Times New Roman"/>
                <w:sz w:val="24"/>
                <w:szCs w:val="24"/>
                <w:lang w:val="kk-KZ"/>
              </w:rPr>
              <w:t>Қимылды ойын</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s="Times New Roman"/>
                <w:b/>
                <w:sz w:val="24"/>
                <w:szCs w:val="24"/>
                <w:lang w:val="kk-KZ"/>
              </w:rPr>
              <w:t xml:space="preserve">        </w:t>
            </w:r>
          </w:p>
        </w:tc>
        <w:tc>
          <w:tcPr>
            <w:tcW w:w="2551" w:type="dxa"/>
            <w:gridSpan w:val="2"/>
          </w:tcPr>
          <w:p w:rsidR="00B01709" w:rsidRPr="00217680" w:rsidRDefault="00B01709" w:rsidP="00C935B2">
            <w:pPr>
              <w:widowControl w:val="0"/>
              <w:rPr>
                <w:rFonts w:ascii="Times New Roman" w:eastAsia="Calibri"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w:t>
            </w:r>
            <w:r w:rsidRPr="00F6578E">
              <w:rPr>
                <w:rFonts w:ascii="Times New Roman" w:hAnsi="Times New Roman" w:cs="Times New Roman"/>
                <w:sz w:val="24"/>
                <w:szCs w:val="24"/>
                <w:lang w:val="kk-KZ"/>
              </w:rPr>
              <w:t>Тәрбиешінің артынан бір-бірден сап түзеп жүру.</w:t>
            </w: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 xml:space="preserve"> </w:t>
            </w:r>
            <w:r w:rsidRPr="00F6578E">
              <w:rPr>
                <w:rFonts w:ascii="Times New Roman" w:hAnsi="Times New Roman" w:cs="Times New Roman"/>
                <w:color w:val="000000"/>
                <w:sz w:val="24"/>
                <w:szCs w:val="24"/>
                <w:lang w:val="kk-KZ"/>
              </w:rPr>
              <w:t>Жеңіл жүгіру және бір орында тұрып оң және сол аяқпен кезекпе-кезек топылдату.</w:t>
            </w:r>
            <w:r>
              <w:rPr>
                <w:rFonts w:ascii="Times New Roman" w:hAnsi="Times New Roman" w:cs="Times New Roman"/>
                <w:b/>
                <w:color w:val="000000"/>
                <w:sz w:val="24"/>
                <w:szCs w:val="24"/>
                <w:lang w:val="kk-KZ"/>
              </w:rPr>
              <w:t xml:space="preserve"> </w:t>
            </w:r>
            <w:r w:rsidRPr="00E43286">
              <w:rPr>
                <w:rFonts w:ascii="Times New Roman" w:hAnsi="Times New Roman" w:cs="Times New Roman"/>
                <w:color w:val="000000"/>
                <w:sz w:val="24"/>
                <w:szCs w:val="24"/>
                <w:lang w:val="kk-KZ"/>
              </w:rPr>
              <w:t xml:space="preserve">Қолды алға-артқа қарай тербеу. </w:t>
            </w:r>
            <w:r>
              <w:rPr>
                <w:rFonts w:ascii="Times New Roman" w:hAnsi="Times New Roman" w:cs="Times New Roman"/>
                <w:color w:val="000000"/>
                <w:sz w:val="24"/>
                <w:szCs w:val="24"/>
                <w:lang w:val="kk-KZ"/>
              </w:rPr>
              <w:t>(</w:t>
            </w:r>
            <w:r w:rsidRPr="00E43286">
              <w:rPr>
                <w:rFonts w:ascii="Times New Roman" w:hAnsi="Times New Roman" w:cs="Times New Roman"/>
                <w:color w:val="000000"/>
                <w:sz w:val="24"/>
                <w:szCs w:val="24"/>
                <w:lang w:val="kk-KZ"/>
              </w:rPr>
              <w:t>5-6 рет</w:t>
            </w:r>
            <w:r>
              <w:rPr>
                <w:rFonts w:ascii="Times New Roman" w:hAnsi="Times New Roman" w:cs="Times New Roman"/>
                <w:color w:val="000000"/>
                <w:sz w:val="24"/>
                <w:szCs w:val="24"/>
                <w:lang w:val="kk-KZ"/>
              </w:rPr>
              <w:t>)</w:t>
            </w:r>
            <w:r w:rsidRPr="00E43286">
              <w:rPr>
                <w:rFonts w:ascii="Times New Roman" w:hAnsi="Times New Roman" w:cs="Times New Roman"/>
                <w:color w:val="000000"/>
                <w:sz w:val="24"/>
                <w:szCs w:val="24"/>
                <w:lang w:val="kk-KZ"/>
              </w:rPr>
              <w:t xml:space="preserve"> қайталау.</w:t>
            </w:r>
            <w:r>
              <w:rPr>
                <w:rFonts w:ascii="Times New Roman" w:hAnsi="Times New Roman" w:cs="Times New Roman"/>
                <w:b/>
                <w:color w:val="000000"/>
                <w:sz w:val="24"/>
                <w:szCs w:val="24"/>
                <w:lang w:val="kk-KZ"/>
              </w:rPr>
              <w:t xml:space="preserve">                  «Паравоз</w:t>
            </w:r>
            <w:r w:rsidRPr="0076635E">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 xml:space="preserve">             Қимылды ойыны</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s="Times New Roman"/>
                <w:b/>
                <w:sz w:val="24"/>
                <w:szCs w:val="24"/>
                <w:lang w:val="kk-KZ"/>
              </w:rPr>
              <w:t xml:space="preserve">            </w:t>
            </w:r>
          </w:p>
        </w:tc>
      </w:tr>
      <w:tr w:rsidR="00B01709" w:rsidRPr="006B0466" w:rsidTr="00C935B2">
        <w:tc>
          <w:tcPr>
            <w:tcW w:w="2694" w:type="dxa"/>
            <w:vMerge w:val="restart"/>
          </w:tcPr>
          <w:p w:rsidR="00B01709" w:rsidRPr="00043FD5" w:rsidRDefault="00B01709" w:rsidP="00C935B2">
            <w:pPr>
              <w:spacing w:after="0" w:line="240" w:lineRule="auto"/>
              <w:rPr>
                <w:rFonts w:ascii="Times New Roman" w:hAnsi="Times New Roman" w:cs="Times New Roman"/>
                <w:sz w:val="24"/>
                <w:szCs w:val="20"/>
                <w:lang w:val="kk-KZ"/>
              </w:rPr>
            </w:pPr>
            <w:r w:rsidRPr="00043FD5">
              <w:rPr>
                <w:rFonts w:ascii="Times New Roman" w:hAnsi="Times New Roman" w:cs="Times New Roman"/>
                <w:b/>
                <w:bCs/>
                <w:sz w:val="24"/>
                <w:szCs w:val="20"/>
                <w:lang w:val="kk-KZ"/>
              </w:rPr>
              <w:t xml:space="preserve">Таңғы ас </w:t>
            </w:r>
          </w:p>
          <w:p w:rsidR="00B01709" w:rsidRPr="00043FD5" w:rsidRDefault="00B01709" w:rsidP="00C935B2">
            <w:pPr>
              <w:spacing w:after="0" w:line="240" w:lineRule="auto"/>
              <w:rPr>
                <w:rFonts w:ascii="Times New Roman" w:hAnsi="Times New Roman" w:cs="Times New Roman"/>
                <w:sz w:val="24"/>
                <w:szCs w:val="20"/>
                <w:lang w:val="kk-KZ"/>
              </w:rPr>
            </w:pPr>
            <w:r w:rsidRPr="00043FD5">
              <w:rPr>
                <w:rFonts w:ascii="Times New Roman" w:hAnsi="Times New Roman" w:cs="Times New Roman"/>
                <w:b/>
                <w:bCs/>
                <w:sz w:val="24"/>
                <w:szCs w:val="20"/>
                <w:lang w:val="kk-KZ"/>
              </w:rPr>
              <w:t> </w:t>
            </w:r>
          </w:p>
        </w:tc>
        <w:tc>
          <w:tcPr>
            <w:tcW w:w="2693" w:type="dxa"/>
            <w:tcBorders>
              <w:bottom w:val="nil"/>
            </w:tcBorders>
          </w:tcPr>
          <w:p w:rsidR="00B01709" w:rsidRPr="00FB1DAF" w:rsidRDefault="00B01709" w:rsidP="00C935B2">
            <w:pPr>
              <w:spacing w:after="0" w:line="240" w:lineRule="auto"/>
              <w:rPr>
                <w:rFonts w:ascii="Times New Roman" w:hAnsi="Times New Roman" w:cs="Times New Roman"/>
                <w:b/>
                <w:sz w:val="24"/>
                <w:szCs w:val="20"/>
                <w:lang w:val="kk-KZ"/>
              </w:rPr>
            </w:pPr>
          </w:p>
        </w:tc>
        <w:tc>
          <w:tcPr>
            <w:tcW w:w="2687" w:type="dxa"/>
            <w:gridSpan w:val="3"/>
            <w:tcBorders>
              <w:bottom w:val="nil"/>
            </w:tcBorders>
          </w:tcPr>
          <w:p w:rsidR="00B01709" w:rsidRPr="00FA69DD" w:rsidRDefault="00B01709" w:rsidP="00C935B2">
            <w:pPr>
              <w:spacing w:after="0" w:line="240" w:lineRule="auto"/>
              <w:rPr>
                <w:rFonts w:ascii="Times New Roman" w:hAnsi="Times New Roman" w:cs="Times New Roman"/>
                <w:sz w:val="24"/>
                <w:szCs w:val="20"/>
                <w:lang w:val="kk-KZ"/>
              </w:rPr>
            </w:pPr>
          </w:p>
        </w:tc>
        <w:tc>
          <w:tcPr>
            <w:tcW w:w="2700" w:type="dxa"/>
            <w:tcBorders>
              <w:bottom w:val="nil"/>
            </w:tcBorders>
          </w:tcPr>
          <w:p w:rsidR="00B01709" w:rsidRPr="00057AC9" w:rsidRDefault="00B01709" w:rsidP="00C935B2">
            <w:pPr>
              <w:spacing w:after="0" w:line="240" w:lineRule="auto"/>
              <w:rPr>
                <w:rFonts w:ascii="Times New Roman" w:hAnsi="Times New Roman" w:cs="Times New Roman"/>
                <w:b/>
                <w:sz w:val="24"/>
                <w:szCs w:val="20"/>
                <w:lang w:val="kk-KZ"/>
              </w:rPr>
            </w:pPr>
            <w:r>
              <w:rPr>
                <w:rFonts w:ascii="Times New Roman" w:hAnsi="Times New Roman"/>
                <w:bCs/>
                <w:color w:val="000000"/>
                <w:sz w:val="24"/>
                <w:szCs w:val="24"/>
                <w:lang w:val="kk-KZ" w:eastAsia="ru-RU"/>
              </w:rPr>
              <w:t xml:space="preserve"> Таңғы ас алдында қолдарын сумен сабындап жуу мәдениетін қалыптастыру. Өз орнын тауып отыру. Тамақты төкпей ішуге,  ауызды толтырып сөйлемеу. Тамақтанып болғаннан кейін алғыс айтуды үйрету.</w:t>
            </w:r>
          </w:p>
        </w:tc>
        <w:tc>
          <w:tcPr>
            <w:tcW w:w="2693" w:type="dxa"/>
            <w:tcBorders>
              <w:bottom w:val="nil"/>
            </w:tcBorders>
          </w:tcPr>
          <w:p w:rsidR="00B01709" w:rsidRPr="00770EC4" w:rsidRDefault="00B01709" w:rsidP="00C935B2">
            <w:pPr>
              <w:spacing w:after="0"/>
              <w:rPr>
                <w:rFonts w:ascii="Times New Roman" w:hAnsi="Times New Roman" w:cs="Times New Roman"/>
                <w:b/>
                <w:sz w:val="24"/>
                <w:szCs w:val="20"/>
                <w:lang w:val="kk-KZ"/>
              </w:rPr>
            </w:pPr>
            <w:r w:rsidRPr="00F54688">
              <w:rPr>
                <w:rFonts w:ascii="Times New Roman" w:hAnsi="Times New Roman" w:cs="Times New Roman"/>
                <w:b/>
                <w:sz w:val="24"/>
                <w:szCs w:val="24"/>
                <w:lang w:val="kk-KZ"/>
              </w:rPr>
              <w:t xml:space="preserve"> </w:t>
            </w:r>
            <w:r w:rsidRPr="00FA69DD">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r>
              <w:rPr>
                <w:rFonts w:ascii="Times New Roman" w:hAnsi="Times New Roman" w:cs="Times New Roman"/>
                <w:sz w:val="24"/>
                <w:szCs w:val="24"/>
                <w:lang w:val="kk-KZ"/>
              </w:rPr>
              <w:t xml:space="preserve"> Тамақтанып болғаннан кейін алғыс айтуды үйрету.</w:t>
            </w:r>
          </w:p>
        </w:tc>
        <w:tc>
          <w:tcPr>
            <w:tcW w:w="2551" w:type="dxa"/>
            <w:gridSpan w:val="2"/>
            <w:tcBorders>
              <w:bottom w:val="nil"/>
            </w:tcBorders>
          </w:tcPr>
          <w:p w:rsidR="00B01709" w:rsidRPr="0012018A"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4"/>
                <w:lang w:val="kk-KZ"/>
              </w:rPr>
              <w:t xml:space="preserve">Таңғы ас алдында жеңдерін өз бетімен түру, жуыну кезінде киімді суламау. </w:t>
            </w:r>
            <w:r w:rsidRPr="00FA69DD">
              <w:rPr>
                <w:rFonts w:ascii="Times New Roman" w:hAnsi="Times New Roman" w:cs="Times New Roman"/>
                <w:sz w:val="24"/>
                <w:szCs w:val="24"/>
                <w:lang w:val="kk-KZ"/>
              </w:rPr>
              <w:t>Үстел басындағы мәдениеттің қарапайым дағдыларын қалыптастыру: нанды үгітпеу, тамақ ішкенде сөйлемеу, үстел басында дұрыс отыру.</w:t>
            </w:r>
          </w:p>
        </w:tc>
      </w:tr>
      <w:tr w:rsidR="00B01709" w:rsidRPr="006B0466" w:rsidTr="00C935B2">
        <w:trPr>
          <w:trHeight w:val="70"/>
        </w:trPr>
        <w:tc>
          <w:tcPr>
            <w:tcW w:w="2694" w:type="dxa"/>
            <w:vMerge/>
          </w:tcPr>
          <w:p w:rsidR="00B01709" w:rsidRPr="00043FD5" w:rsidRDefault="00B01709" w:rsidP="00C935B2">
            <w:pPr>
              <w:spacing w:after="0" w:line="240" w:lineRule="auto"/>
              <w:rPr>
                <w:rFonts w:ascii="Times New Roman" w:hAnsi="Times New Roman" w:cs="Times New Roman"/>
                <w:b/>
                <w:bCs/>
                <w:sz w:val="24"/>
                <w:szCs w:val="20"/>
                <w:lang w:val="kk-KZ"/>
              </w:rPr>
            </w:pPr>
          </w:p>
        </w:tc>
        <w:tc>
          <w:tcPr>
            <w:tcW w:w="2693" w:type="dxa"/>
            <w:tcBorders>
              <w:top w:val="nil"/>
            </w:tcBorders>
          </w:tcPr>
          <w:p w:rsidR="00B01709" w:rsidRPr="00692A03" w:rsidRDefault="00B01709" w:rsidP="00C935B2">
            <w:pPr>
              <w:spacing w:after="0" w:line="240" w:lineRule="auto"/>
              <w:rPr>
                <w:rFonts w:ascii="Times New Roman" w:hAnsi="Times New Roman" w:cs="Times New Roman"/>
                <w:sz w:val="24"/>
                <w:szCs w:val="20"/>
                <w:lang w:val="kk-KZ"/>
              </w:rPr>
            </w:pPr>
          </w:p>
        </w:tc>
        <w:tc>
          <w:tcPr>
            <w:tcW w:w="2687" w:type="dxa"/>
            <w:gridSpan w:val="3"/>
            <w:tcBorders>
              <w:top w:val="nil"/>
            </w:tcBorders>
          </w:tcPr>
          <w:p w:rsidR="00B01709" w:rsidRPr="00692A03" w:rsidRDefault="00B01709" w:rsidP="00C935B2">
            <w:pPr>
              <w:spacing w:after="0" w:line="240" w:lineRule="auto"/>
              <w:rPr>
                <w:rFonts w:ascii="Times New Roman" w:hAnsi="Times New Roman" w:cs="Times New Roman"/>
                <w:sz w:val="24"/>
                <w:szCs w:val="20"/>
                <w:lang w:val="kk-KZ"/>
              </w:rPr>
            </w:pPr>
          </w:p>
        </w:tc>
        <w:tc>
          <w:tcPr>
            <w:tcW w:w="2700" w:type="dxa"/>
            <w:tcBorders>
              <w:top w:val="nil"/>
            </w:tcBorders>
          </w:tcPr>
          <w:p w:rsidR="00B01709" w:rsidRPr="00692A03" w:rsidRDefault="00B01709" w:rsidP="00C935B2">
            <w:pPr>
              <w:spacing w:after="0" w:line="240" w:lineRule="auto"/>
              <w:rPr>
                <w:rFonts w:ascii="Times New Roman" w:hAnsi="Times New Roman" w:cs="Times New Roman"/>
                <w:sz w:val="24"/>
                <w:szCs w:val="20"/>
                <w:lang w:val="kk-KZ"/>
              </w:rPr>
            </w:pPr>
          </w:p>
        </w:tc>
        <w:tc>
          <w:tcPr>
            <w:tcW w:w="2693" w:type="dxa"/>
            <w:tcBorders>
              <w:top w:val="nil"/>
            </w:tcBorders>
          </w:tcPr>
          <w:p w:rsidR="00B01709" w:rsidRPr="00692A03" w:rsidRDefault="00B01709" w:rsidP="00C935B2">
            <w:pPr>
              <w:spacing w:after="0" w:line="240" w:lineRule="auto"/>
              <w:rPr>
                <w:rFonts w:ascii="Times New Roman" w:hAnsi="Times New Roman" w:cs="Times New Roman"/>
                <w:sz w:val="24"/>
                <w:szCs w:val="20"/>
                <w:lang w:val="kk-KZ"/>
              </w:rPr>
            </w:pPr>
          </w:p>
        </w:tc>
        <w:tc>
          <w:tcPr>
            <w:tcW w:w="2551" w:type="dxa"/>
            <w:gridSpan w:val="2"/>
            <w:tcBorders>
              <w:top w:val="nil"/>
            </w:tcBorders>
          </w:tcPr>
          <w:p w:rsidR="00B01709" w:rsidRPr="00692A03" w:rsidRDefault="00B01709" w:rsidP="00C935B2">
            <w:pPr>
              <w:spacing w:after="0" w:line="240" w:lineRule="auto"/>
              <w:rPr>
                <w:rFonts w:ascii="Times New Roman" w:hAnsi="Times New Roman" w:cs="Times New Roman"/>
                <w:sz w:val="24"/>
                <w:szCs w:val="20"/>
                <w:lang w:val="kk-KZ"/>
              </w:rPr>
            </w:pPr>
          </w:p>
        </w:tc>
      </w:tr>
      <w:tr w:rsidR="00B01709" w:rsidRPr="007B40FE" w:rsidTr="00C935B2">
        <w:trPr>
          <w:trHeight w:val="5653"/>
        </w:trPr>
        <w:tc>
          <w:tcPr>
            <w:tcW w:w="2694" w:type="dxa"/>
          </w:tcPr>
          <w:p w:rsidR="00B01709" w:rsidRDefault="00B01709" w:rsidP="00C935B2">
            <w:pPr>
              <w:spacing w:after="0" w:line="240" w:lineRule="auto"/>
              <w:rPr>
                <w:rFonts w:ascii="Times New Roman" w:hAnsi="Times New Roman" w:cs="Times New Roman"/>
                <w:sz w:val="24"/>
                <w:szCs w:val="20"/>
              </w:rPr>
            </w:pPr>
            <w:r>
              <w:rPr>
                <w:rFonts w:ascii="Times New Roman" w:hAnsi="Times New Roman" w:cs="Times New Roman"/>
                <w:b/>
                <w:bCs/>
                <w:sz w:val="24"/>
                <w:szCs w:val="20"/>
              </w:rPr>
              <w:t xml:space="preserve">Ұйымдастырылған іс-әрекетке дайындық </w:t>
            </w:r>
          </w:p>
        </w:tc>
        <w:tc>
          <w:tcPr>
            <w:tcW w:w="2693" w:type="dxa"/>
          </w:tcPr>
          <w:p w:rsidR="00B01709" w:rsidRPr="008C4C38" w:rsidRDefault="00B01709" w:rsidP="00C935B2">
            <w:pPr>
              <w:widowControl w:val="0"/>
              <w:rPr>
                <w:rFonts w:ascii="Times New Roman" w:hAnsi="Times New Roman" w:cs="Times New Roman"/>
                <w:b/>
                <w:sz w:val="24"/>
                <w:szCs w:val="24"/>
                <w:lang w:val="kk-KZ"/>
              </w:rPr>
            </w:pPr>
          </w:p>
        </w:tc>
        <w:tc>
          <w:tcPr>
            <w:tcW w:w="2687" w:type="dxa"/>
            <w:gridSpan w:val="3"/>
          </w:tcPr>
          <w:p w:rsidR="00B01709" w:rsidRPr="008C4C38" w:rsidRDefault="00B01709" w:rsidP="00C935B2">
            <w:pPr>
              <w:widowControl w:val="0"/>
              <w:rPr>
                <w:rFonts w:ascii="Times New Roman" w:hAnsi="Times New Roman" w:cs="Times New Roman"/>
                <w:b/>
                <w:sz w:val="24"/>
                <w:szCs w:val="20"/>
                <w:lang w:val="kk-KZ"/>
              </w:rPr>
            </w:pPr>
            <w:r>
              <w:rPr>
                <w:rFonts w:ascii="Times New Roman" w:eastAsia="Calibri" w:hAnsi="Times New Roman" w:cs="Times New Roman"/>
                <w:b/>
                <w:sz w:val="24"/>
                <w:szCs w:val="24"/>
                <w:lang w:val="kk-KZ"/>
              </w:rPr>
              <w:t xml:space="preserve">  </w:t>
            </w:r>
          </w:p>
        </w:tc>
        <w:tc>
          <w:tcPr>
            <w:tcW w:w="2700" w:type="dxa"/>
          </w:tcPr>
          <w:p w:rsidR="00B01709" w:rsidRPr="00217680" w:rsidRDefault="00B01709" w:rsidP="00C935B2">
            <w:pPr>
              <w:widowControl w:val="0"/>
              <w:rPr>
                <w:rFonts w:ascii="Times New Roman" w:eastAsia="Calibri" w:hAnsi="Times New Roman" w:cs="Times New Roman"/>
                <w:b/>
                <w:strike/>
                <w:sz w:val="24"/>
                <w:szCs w:val="24"/>
                <w:lang w:val="kk-KZ"/>
              </w:rPr>
            </w:pPr>
            <w:r w:rsidRPr="00744901">
              <w:rPr>
                <w:rFonts w:ascii="Times New Roman" w:eastAsia="Calibri" w:hAnsi="Times New Roman" w:cs="Times New Roman"/>
                <w:b/>
                <w:sz w:val="24"/>
                <w:szCs w:val="24"/>
                <w:lang w:val="kk-KZ"/>
              </w:rPr>
              <w:t>Қимылдарды заттармен: бубенмен, сылдырмақпен және т.б. орындау.</w:t>
            </w:r>
            <w:r>
              <w:rPr>
                <w:rFonts w:ascii="Times New Roman" w:eastAsia="Calibri" w:hAnsi="Times New Roman" w:cs="Times New Roman"/>
                <w:b/>
                <w:strike/>
                <w:sz w:val="24"/>
                <w:szCs w:val="24"/>
                <w:lang w:val="kk-KZ"/>
              </w:rPr>
              <w:t xml:space="preserve">  </w:t>
            </w:r>
            <w:r>
              <w:rPr>
                <w:rFonts w:ascii="Times New Roman" w:hAnsi="Times New Roman" w:cs="Times New Roman"/>
                <w:b/>
                <w:sz w:val="24"/>
                <w:szCs w:val="24"/>
                <w:lang w:val="kk-KZ"/>
              </w:rPr>
              <w:t>(Музыка)</w:t>
            </w:r>
            <w:r>
              <w:rPr>
                <w:rFonts w:ascii="Times New Roman" w:eastAsia="Calibri" w:hAnsi="Times New Roman" w:cs="Times New Roman"/>
                <w:b/>
                <w:sz w:val="24"/>
                <w:szCs w:val="24"/>
                <w:lang w:val="kk-KZ"/>
              </w:rPr>
              <w:t xml:space="preserve">                  Қимылды  ойын:  «Қуыр-қуыр қуырмаш</w:t>
            </w:r>
            <w:r w:rsidRPr="0065226A">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 xml:space="preserve">               Мақсаты: </w:t>
            </w:r>
            <w:r w:rsidRPr="00D82B2D">
              <w:rPr>
                <w:rFonts w:ascii="Times New Roman" w:eastAsia="Calibri" w:hAnsi="Times New Roman" w:cs="Times New Roman"/>
                <w:sz w:val="24"/>
                <w:szCs w:val="24"/>
                <w:lang w:val="kk-KZ"/>
              </w:rPr>
              <w:t>Ойын арқылы балалардың көңіл күйін көтеру.</w:t>
            </w:r>
            <w:r>
              <w:rPr>
                <w:rFonts w:ascii="Times New Roman" w:eastAsia="Calibri" w:hAnsi="Times New Roman" w:cs="Times New Roman"/>
                <w:sz w:val="24"/>
                <w:szCs w:val="24"/>
                <w:lang w:val="kk-KZ"/>
              </w:rPr>
              <w:t xml:space="preserve">                      </w:t>
            </w:r>
          </w:p>
        </w:tc>
        <w:tc>
          <w:tcPr>
            <w:tcW w:w="2693" w:type="dxa"/>
          </w:tcPr>
          <w:p w:rsidR="00B01709" w:rsidRPr="00217680" w:rsidRDefault="00B01709" w:rsidP="00C935B2">
            <w:pPr>
              <w:widowControl w:val="0"/>
              <w:rPr>
                <w:rFonts w:ascii="Times New Roman" w:eastAsia="Calibri" w:hAnsi="Times New Roman" w:cs="Times New Roman"/>
                <w:b/>
                <w:sz w:val="24"/>
                <w:szCs w:val="24"/>
                <w:lang w:val="kk-KZ"/>
              </w:rPr>
            </w:pPr>
            <w:r w:rsidRPr="008A67D0">
              <w:rPr>
                <w:rFonts w:ascii="Times New Roman" w:eastAsia="Calibri" w:hAnsi="Times New Roman" w:cs="Times New Roman"/>
                <w:b/>
                <w:sz w:val="24"/>
                <w:szCs w:val="24"/>
                <w:lang w:val="kk-KZ"/>
              </w:rPr>
              <w:t>Балаларды ойын барысында үстел үсті және еден үсті құрылыс матер</w:t>
            </w:r>
            <w:r>
              <w:rPr>
                <w:rFonts w:ascii="Times New Roman" w:eastAsia="Calibri" w:hAnsi="Times New Roman" w:cs="Times New Roman"/>
                <w:b/>
                <w:sz w:val="24"/>
                <w:szCs w:val="24"/>
                <w:lang w:val="kk-KZ"/>
              </w:rPr>
              <w:t>иалдарымен (текшелер</w:t>
            </w:r>
            <w:r w:rsidRPr="008A67D0">
              <w:rPr>
                <w:rFonts w:ascii="Times New Roman" w:eastAsia="Calibri" w:hAnsi="Times New Roman" w:cs="Times New Roman"/>
                <w:b/>
                <w:sz w:val="24"/>
                <w:szCs w:val="24"/>
                <w:lang w:val="kk-KZ"/>
              </w:rPr>
              <w:t>), жазықтықтағы құрылыстың орналасу нұсқаларымен таныстыру.</w:t>
            </w:r>
            <w:r>
              <w:rPr>
                <w:rFonts w:ascii="Times New Roman" w:eastAsia="Calibri" w:hAnsi="Times New Roman" w:cs="Times New Roman"/>
                <w:b/>
                <w:sz w:val="24"/>
                <w:szCs w:val="24"/>
                <w:lang w:val="kk-KZ"/>
              </w:rPr>
              <w:t xml:space="preserve">      </w:t>
            </w:r>
            <w:r w:rsidRPr="002735E8">
              <w:rPr>
                <w:rFonts w:ascii="Times New Roman" w:hAnsi="Times New Roman" w:cs="Times New Roman"/>
                <w:b/>
                <w:sz w:val="24"/>
                <w:szCs w:val="24"/>
                <w:lang w:val="kk-KZ"/>
              </w:rPr>
              <w:t>(құрастыру)</w:t>
            </w:r>
            <w:r>
              <w:rPr>
                <w:rFonts w:ascii="Times New Roman" w:hAnsi="Times New Roman" w:cs="Times New Roman"/>
                <w:b/>
                <w:sz w:val="24"/>
                <w:szCs w:val="24"/>
                <w:lang w:val="kk-KZ"/>
              </w:rPr>
              <w:t xml:space="preserve">                «Текшелерді құрастырайық</w:t>
            </w:r>
            <w:r w:rsidRPr="00487196">
              <w:rPr>
                <w:rFonts w:ascii="Times New Roman" w:hAnsi="Times New Roman" w:cs="Times New Roman"/>
                <w:b/>
                <w:sz w:val="24"/>
                <w:szCs w:val="24"/>
                <w:lang w:val="kk-KZ"/>
              </w:rPr>
              <w:t>»</w:t>
            </w:r>
            <w:r w:rsidRPr="00487196">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A91CEE">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Таяқшалардан текшелерді  құрастыра білуге үйрету.               (жеке жұмыс)</w:t>
            </w:r>
            <w:r>
              <w:rPr>
                <w:rFonts w:ascii="Times New Roman" w:hAnsi="Times New Roman" w:cs="Times New Roman"/>
                <w:b/>
                <w:color w:val="000000"/>
                <w:sz w:val="24"/>
                <w:szCs w:val="24"/>
                <w:lang w:val="kk-KZ"/>
              </w:rPr>
              <w:t xml:space="preserve"> </w:t>
            </w:r>
            <w:r>
              <w:rPr>
                <w:rFonts w:ascii="Times New Roman" w:eastAsia="Calibri" w:hAnsi="Times New Roman" w:cs="Times New Roman"/>
                <w:b/>
                <w:sz w:val="24"/>
                <w:szCs w:val="24"/>
                <w:lang w:val="kk-KZ"/>
              </w:rPr>
              <w:t xml:space="preserve">                               </w:t>
            </w:r>
          </w:p>
        </w:tc>
        <w:tc>
          <w:tcPr>
            <w:tcW w:w="2551" w:type="dxa"/>
            <w:gridSpan w:val="2"/>
          </w:tcPr>
          <w:p w:rsidR="00B01709" w:rsidRPr="005F1F7B" w:rsidRDefault="00B01709" w:rsidP="00C935B2">
            <w:pPr>
              <w:widowControl w:val="0"/>
              <w:rPr>
                <w:rFonts w:ascii="Times New Roman" w:eastAsia="Calibri" w:hAnsi="Times New Roman" w:cs="Times New Roman"/>
                <w:b/>
                <w:sz w:val="24"/>
                <w:szCs w:val="24"/>
                <w:lang w:val="kk-KZ"/>
              </w:rPr>
            </w:pPr>
            <w:r w:rsidRPr="00BD495F">
              <w:rPr>
                <w:rFonts w:ascii="Times New Roman" w:eastAsia="Calibri" w:hAnsi="Times New Roman" w:cs="Times New Roman"/>
                <w:b/>
                <w:sz w:val="24"/>
                <w:szCs w:val="24"/>
                <w:lang w:val="kk-KZ"/>
              </w:rPr>
              <w:t>Қарапайым сюжеттік суреттердің мазмұнын айтып беру.</w:t>
            </w:r>
            <w:r w:rsidRPr="000464B4">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 xml:space="preserve">(сөйлеуді дамыту) </w:t>
            </w:r>
            <w:r w:rsidRPr="00CF2063">
              <w:rPr>
                <w:rFonts w:ascii="Times New Roman" w:hAnsi="Times New Roman" w:cs="Times New Roman"/>
                <w:sz w:val="24"/>
                <w:szCs w:val="20"/>
                <w:lang w:val="kk-KZ"/>
              </w:rPr>
              <w:t xml:space="preserve">Балаларға </w:t>
            </w:r>
            <w:r>
              <w:rPr>
                <w:rFonts w:ascii="Times New Roman" w:hAnsi="Times New Roman" w:cs="Times New Roman"/>
                <w:sz w:val="24"/>
                <w:szCs w:val="20"/>
                <w:lang w:val="kk-KZ"/>
              </w:rPr>
              <w:t xml:space="preserve">«Екі сараң қонжық» ертегісін оқып, суреттері бойынша мазмұнын айтып беру.             </w:t>
            </w:r>
            <w:r w:rsidRPr="00BE2F95">
              <w:rPr>
                <w:rFonts w:ascii="Times New Roman" w:hAnsi="Times New Roman" w:cs="Times New Roman"/>
                <w:sz w:val="24"/>
                <w:szCs w:val="20"/>
                <w:lang w:val="kk-KZ"/>
              </w:rPr>
              <w:t xml:space="preserve"> </w:t>
            </w:r>
            <w:r>
              <w:rPr>
                <w:rFonts w:ascii="Times New Roman" w:hAnsi="Times New Roman" w:cs="Times New Roman"/>
                <w:b/>
                <w:sz w:val="24"/>
                <w:szCs w:val="20"/>
                <w:lang w:val="kk-KZ"/>
              </w:rPr>
              <w:t>Ойын: «Кім жылдам?»</w:t>
            </w:r>
          </w:p>
        </w:tc>
      </w:tr>
      <w:tr w:rsidR="00B01709" w:rsidRPr="006B0466" w:rsidTr="00C935B2">
        <w:trPr>
          <w:trHeight w:val="3526"/>
        </w:trPr>
        <w:tc>
          <w:tcPr>
            <w:tcW w:w="2694" w:type="dxa"/>
          </w:tcPr>
          <w:p w:rsidR="00B01709"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Мектепке дейінгі ұйымның кестесі бойынша ұйымдастырылған іс-әрекет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tc>
        <w:tc>
          <w:tcPr>
            <w:tcW w:w="2693" w:type="dxa"/>
          </w:tcPr>
          <w:p w:rsidR="00B01709" w:rsidRPr="00A222A8" w:rsidRDefault="00B01709" w:rsidP="00C935B2">
            <w:pPr>
              <w:widowControl w:val="0"/>
              <w:rPr>
                <w:rFonts w:ascii="Times New Roman" w:hAnsi="Times New Roman" w:cs="Times New Roman"/>
                <w:b/>
                <w:sz w:val="24"/>
                <w:szCs w:val="24"/>
                <w:lang w:val="kk-KZ"/>
              </w:rPr>
            </w:pPr>
          </w:p>
        </w:tc>
        <w:tc>
          <w:tcPr>
            <w:tcW w:w="2687" w:type="dxa"/>
            <w:gridSpan w:val="3"/>
          </w:tcPr>
          <w:p w:rsidR="00B01709" w:rsidRPr="000B26D4" w:rsidRDefault="00B01709" w:rsidP="00C935B2">
            <w:pPr>
              <w:widowControl w:val="0"/>
              <w:rPr>
                <w:rFonts w:ascii="Times New Roman" w:eastAsia="Calibri" w:hAnsi="Times New Roman" w:cs="Times New Roman"/>
                <w:b/>
                <w:sz w:val="24"/>
                <w:szCs w:val="24"/>
                <w:lang w:val="kk-KZ"/>
              </w:rPr>
            </w:pPr>
          </w:p>
        </w:tc>
        <w:tc>
          <w:tcPr>
            <w:tcW w:w="2700" w:type="dxa"/>
          </w:tcPr>
          <w:p w:rsidR="00B01709" w:rsidRPr="008141B9" w:rsidRDefault="00B01709" w:rsidP="00C935B2">
            <w:pPr>
              <w:widowControl w:val="0"/>
              <w:rPr>
                <w:rFonts w:ascii="Times New Roman" w:eastAsia="Calibri" w:hAnsi="Times New Roman" w:cs="Times New Roman"/>
                <w:b/>
                <w:sz w:val="24"/>
                <w:szCs w:val="24"/>
                <w:lang w:val="kk-KZ"/>
              </w:rPr>
            </w:pPr>
            <w:r>
              <w:rPr>
                <w:rFonts w:ascii="Times New Roman" w:eastAsia="Calibri" w:hAnsi="Times New Roman" w:cs="Times New Roman"/>
                <w:b/>
                <w:iCs/>
                <w:sz w:val="24"/>
                <w:szCs w:val="24"/>
                <w:lang w:val="kk-KZ"/>
              </w:rPr>
              <w:t xml:space="preserve"> </w:t>
            </w:r>
            <w:r w:rsidRPr="00BD495F">
              <w:rPr>
                <w:rFonts w:ascii="Times New Roman" w:eastAsia="Calibri" w:hAnsi="Times New Roman" w:cs="Times New Roman"/>
                <w:b/>
                <w:sz w:val="24"/>
                <w:szCs w:val="24"/>
                <w:lang w:val="kk-KZ"/>
              </w:rPr>
              <w:t xml:space="preserve">Велосипед тебу: үш дөңгелекті велосипедке отыруға, одан ересектердің көмегімен және көмегінсіз түсуге, ересектердің көмегімен және өзбетінше рөлді </w:t>
            </w:r>
            <w:r>
              <w:rPr>
                <w:rFonts w:ascii="Times New Roman" w:eastAsia="Calibri" w:hAnsi="Times New Roman" w:cs="Times New Roman"/>
                <w:b/>
                <w:sz w:val="24"/>
                <w:szCs w:val="24"/>
                <w:lang w:val="kk-KZ"/>
              </w:rPr>
              <w:t xml:space="preserve">басқаруға үйрету. </w:t>
            </w:r>
            <w:r>
              <w:rPr>
                <w:rFonts w:ascii="Times New Roman" w:hAnsi="Times New Roman" w:cs="Times New Roman"/>
                <w:b/>
                <w:sz w:val="24"/>
                <w:szCs w:val="24"/>
                <w:lang w:val="kk-KZ"/>
              </w:rPr>
              <w:t>(Д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hAnsi="Times New Roman" w:cs="Times New Roman"/>
                <w:b/>
                <w:sz w:val="24"/>
                <w:szCs w:val="24"/>
                <w:lang w:val="kk-KZ"/>
              </w:rPr>
              <w:t xml:space="preserve"> Қимылды ойын           </w:t>
            </w:r>
            <w:r>
              <w:rPr>
                <w:rFonts w:ascii="Times New Roman" w:eastAsia="Calibri" w:hAnsi="Times New Roman" w:cs="Times New Roman"/>
                <w:b/>
                <w:sz w:val="24"/>
                <w:szCs w:val="24"/>
                <w:lang w:val="kk-KZ"/>
              </w:rPr>
              <w:t xml:space="preserve"> </w:t>
            </w:r>
            <w:r>
              <w:rPr>
                <w:rFonts w:ascii="Times New Roman" w:hAnsi="Times New Roman" w:cs="Times New Roman"/>
                <w:b/>
                <w:color w:val="000000"/>
                <w:sz w:val="24"/>
                <w:szCs w:val="24"/>
                <w:lang w:val="kk-KZ"/>
              </w:rPr>
              <w:t>«Сұр қоян жуынады»</w:t>
            </w:r>
            <w:r>
              <w:rPr>
                <w:rFonts w:ascii="Times New Roman" w:hAnsi="Times New Roman" w:cs="Times New Roman"/>
                <w:b/>
                <w:sz w:val="24"/>
                <w:szCs w:val="24"/>
                <w:lang w:val="kk-KZ"/>
              </w:rPr>
              <w:t xml:space="preserve"> </w:t>
            </w:r>
            <w:r w:rsidRPr="00342D31">
              <w:rPr>
                <w:rFonts w:ascii="Times New Roman" w:hAnsi="Times New Roman" w:cs="Times New Roman"/>
                <w:b/>
                <w:bCs/>
                <w:i/>
                <w:iCs/>
                <w:sz w:val="24"/>
                <w:szCs w:val="24"/>
                <w:lang w:val="kk-KZ"/>
              </w:rPr>
              <w:t> </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B6648E">
              <w:rPr>
                <w:rFonts w:ascii="Times New Roman" w:eastAsia="Calibri" w:hAnsi="Times New Roman" w:cs="Times New Roman"/>
                <w:b/>
                <w:sz w:val="24"/>
                <w:szCs w:val="24"/>
                <w:lang w:val="kk-KZ"/>
              </w:rPr>
              <w:t>Заттар мен құралдарды қолдану дағдыларын қалыптастыру, ауызша нұсқау мен үлгіге сүйене отырып, тапсырмаларды орындауды, қимылдардың үйлесімділігін, үйрету.</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«Ұқсасын тап</w:t>
            </w:r>
            <w:r w:rsidRPr="00600D8E">
              <w:rPr>
                <w:rFonts w:ascii="Times New Roman" w:eastAsia="Times New Roman" w:hAnsi="Times New Roman" w:cs="Times New Roman"/>
                <w:b/>
                <w:sz w:val="24"/>
                <w:szCs w:val="24"/>
                <w:lang w:val="kk-KZ" w:eastAsia="ru-RU"/>
              </w:rPr>
              <w:t>»</w:t>
            </w: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Дидактикалық ойын</w:t>
            </w:r>
            <w:r>
              <w:rPr>
                <w:rFonts w:ascii="Times New Roman" w:hAnsi="Times New Roman" w:cs="Times New Roman"/>
                <w:b/>
                <w:sz w:val="24"/>
                <w:szCs w:val="24"/>
                <w:lang w:val="kk-KZ"/>
              </w:rPr>
              <w:t xml:space="preserve">    </w:t>
            </w:r>
            <w:r w:rsidRPr="00600D8E">
              <w:rPr>
                <w:rFonts w:ascii="Times New Roman" w:eastAsia="Times New Roman" w:hAnsi="Times New Roman" w:cs="Times New Roman"/>
                <w:b/>
                <w:sz w:val="24"/>
                <w:szCs w:val="24"/>
                <w:lang w:val="kk-KZ" w:eastAsia="ru-RU"/>
              </w:rPr>
              <w:t>Мақ</w:t>
            </w:r>
            <w:r>
              <w:rPr>
                <w:rFonts w:ascii="Times New Roman" w:eastAsia="Times New Roman" w:hAnsi="Times New Roman" w:cs="Times New Roman"/>
                <w:b/>
                <w:sz w:val="24"/>
                <w:szCs w:val="24"/>
                <w:lang w:val="kk-KZ" w:eastAsia="ru-RU"/>
              </w:rPr>
              <w:t>саты</w:t>
            </w:r>
            <w:r w:rsidRPr="00600D8E">
              <w:rPr>
                <w:rFonts w:ascii="Times New Roman" w:eastAsia="Times New Roman" w:hAnsi="Times New Roman" w:cs="Times New Roman"/>
                <w:b/>
                <w:sz w:val="24"/>
                <w:szCs w:val="24"/>
                <w:lang w:val="kk-KZ" w:eastAsia="ru-RU"/>
              </w:rPr>
              <w:t>:</w:t>
            </w:r>
            <w:r>
              <w:rPr>
                <w:rFonts w:ascii="Times New Roman" w:eastAsia="Times New Roman" w:hAnsi="Times New Roman" w:cs="Times New Roman"/>
                <w:sz w:val="24"/>
                <w:szCs w:val="24"/>
                <w:lang w:val="kk-KZ" w:eastAsia="ru-RU"/>
              </w:rPr>
              <w:t xml:space="preserve"> Балаларды заттарды қолдануға,  алғырлыққа, жылдамдыққа дағдыландыру.</w:t>
            </w:r>
            <w:r w:rsidRPr="00F95FD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A222A8">
              <w:rPr>
                <w:rFonts w:ascii="Times New Roman" w:eastAsia="Calibri" w:hAnsi="Times New Roman" w:cs="Times New Roman"/>
                <w:b/>
                <w:sz w:val="24"/>
                <w:szCs w:val="24"/>
                <w:lang w:val="kk-KZ"/>
              </w:rPr>
              <w:t>Фланелеграфта  ге</w:t>
            </w:r>
            <w:r>
              <w:rPr>
                <w:rFonts w:ascii="Times New Roman" w:eastAsia="Calibri" w:hAnsi="Times New Roman" w:cs="Times New Roman"/>
                <w:b/>
                <w:sz w:val="24"/>
                <w:szCs w:val="24"/>
                <w:lang w:val="kk-KZ"/>
              </w:rPr>
              <w:t xml:space="preserve">ометриялық фигураларды, </w:t>
            </w:r>
            <w:r w:rsidRPr="00A222A8">
              <w:rPr>
                <w:rFonts w:ascii="Times New Roman" w:eastAsia="Calibri" w:hAnsi="Times New Roman" w:cs="Times New Roman"/>
                <w:b/>
                <w:sz w:val="24"/>
                <w:szCs w:val="24"/>
                <w:lang w:val="kk-KZ"/>
              </w:rPr>
              <w:t xml:space="preserve">  орналастыру.</w:t>
            </w:r>
            <w:r>
              <w:rPr>
                <w:rFonts w:ascii="Times New Roman" w:eastAsia="Calibri" w:hAnsi="Times New Roman" w:cs="Times New Roman"/>
                <w:b/>
                <w:sz w:val="24"/>
                <w:szCs w:val="24"/>
                <w:lang w:val="kk-KZ"/>
              </w:rPr>
              <w:t xml:space="preserve">             (Ж</w:t>
            </w:r>
            <w:r w:rsidRPr="00AE5AE1">
              <w:rPr>
                <w:rFonts w:ascii="Times New Roman" w:eastAsia="Calibri" w:hAnsi="Times New Roman" w:cs="Times New Roman"/>
                <w:b/>
                <w:sz w:val="24"/>
                <w:szCs w:val="24"/>
                <w:lang w:val="kk-KZ"/>
              </w:rPr>
              <w:t>апсыру)</w:t>
            </w:r>
            <w:r w:rsidRPr="00AE5AE1">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«Түрлі-түсті шаршылар»                Мақсаты:</w:t>
            </w:r>
            <w:r w:rsidRPr="00AE5AE1">
              <w:rPr>
                <w:rFonts w:ascii="Times New Roman" w:hAnsi="Times New Roman" w:cs="Times New Roman"/>
                <w:b/>
                <w:sz w:val="24"/>
                <w:szCs w:val="24"/>
                <w:lang w:val="kk-KZ"/>
              </w:rPr>
              <w:t xml:space="preserve">  </w:t>
            </w:r>
            <w:r w:rsidRPr="007322A0">
              <w:rPr>
                <w:rFonts w:ascii="Times New Roman" w:hAnsi="Times New Roman" w:cs="Times New Roman"/>
                <w:sz w:val="24"/>
                <w:szCs w:val="24"/>
                <w:lang w:val="kk-KZ"/>
              </w:rPr>
              <w:t>Қағаз</w:t>
            </w:r>
            <w:r>
              <w:rPr>
                <w:rFonts w:ascii="Times New Roman" w:hAnsi="Times New Roman" w:cs="Times New Roman"/>
                <w:sz w:val="24"/>
                <w:szCs w:val="24"/>
                <w:lang w:val="kk-KZ"/>
              </w:rPr>
              <w:t xml:space="preserve"> бетіндегі түрлі-түсті шаршыларды, фигураларды  қойып </w:t>
            </w:r>
            <w:r w:rsidRPr="007322A0">
              <w:rPr>
                <w:rFonts w:ascii="Times New Roman" w:hAnsi="Times New Roman" w:cs="Times New Roman"/>
                <w:sz w:val="24"/>
                <w:szCs w:val="24"/>
                <w:lang w:val="kk-KZ"/>
              </w:rPr>
              <w:t xml:space="preserve">жапсыруға үйрету. </w:t>
            </w:r>
            <w:r>
              <w:rPr>
                <w:rFonts w:ascii="Times New Roman" w:hAnsi="Times New Roman" w:cs="Times New Roman"/>
                <w:sz w:val="24"/>
                <w:szCs w:val="24"/>
                <w:lang w:val="kk-KZ"/>
              </w:rPr>
              <w:t xml:space="preserve">  </w:t>
            </w:r>
            <w:r w:rsidRPr="007322A0">
              <w:rPr>
                <w:rFonts w:ascii="Times New Roman" w:hAnsi="Times New Roman" w:cs="Times New Roman"/>
                <w:sz w:val="24"/>
                <w:szCs w:val="24"/>
                <w:lang w:val="kk-KZ"/>
              </w:rPr>
              <w:t xml:space="preserve">Қол моторикасын дамыту.  </w:t>
            </w:r>
            <w:r>
              <w:rPr>
                <w:rFonts w:ascii="Times New Roman" w:hAnsi="Times New Roman" w:cs="Times New Roman"/>
                <w:b/>
                <w:sz w:val="24"/>
                <w:szCs w:val="24"/>
                <w:lang w:val="kk-KZ"/>
              </w:rPr>
              <w:t xml:space="preserve">             </w:t>
            </w:r>
          </w:p>
        </w:tc>
        <w:tc>
          <w:tcPr>
            <w:tcW w:w="2693" w:type="dxa"/>
          </w:tcPr>
          <w:p w:rsidR="00B01709" w:rsidRPr="00B24067" w:rsidRDefault="00B01709" w:rsidP="00C935B2">
            <w:pPr>
              <w:widowControl w:val="0"/>
              <w:rPr>
                <w:rFonts w:ascii="Times New Roman" w:eastAsia="Calibri" w:hAnsi="Times New Roman" w:cs="Times New Roman"/>
                <w:b/>
                <w:sz w:val="24"/>
                <w:szCs w:val="24"/>
                <w:lang w:val="kk-KZ"/>
              </w:rPr>
            </w:pPr>
            <w:r w:rsidRPr="00744901">
              <w:rPr>
                <w:rFonts w:ascii="Times New Roman" w:eastAsia="Calibri" w:hAnsi="Times New Roman" w:cs="Times New Roman"/>
                <w:b/>
                <w:sz w:val="24"/>
                <w:szCs w:val="24"/>
                <w:lang w:val="kk-KZ"/>
              </w:rPr>
              <w:t xml:space="preserve"> Қимылдарды заттармен: бубенмен, сылдырмақпен және т.б. орындау.</w:t>
            </w:r>
            <w:r>
              <w:rPr>
                <w:rFonts w:ascii="Times New Roman" w:eastAsia="Calibri" w:hAnsi="Times New Roman" w:cs="Times New Roman"/>
                <w:b/>
                <w:sz w:val="24"/>
                <w:szCs w:val="24"/>
                <w:lang w:val="kk-KZ"/>
              </w:rPr>
              <w:t xml:space="preserve"> (Музыка)                  «Бала, бала, балапан» </w:t>
            </w:r>
            <w:r w:rsidRPr="00AD13E5">
              <w:rPr>
                <w:rFonts w:ascii="Times New Roman" w:eastAsia="Calibri" w:hAnsi="Times New Roman" w:cs="Times New Roman"/>
                <w:sz w:val="24"/>
                <w:szCs w:val="24"/>
                <w:lang w:val="kk-KZ"/>
              </w:rPr>
              <w:t>әнін жаттату.</w:t>
            </w:r>
            <w:r>
              <w:rPr>
                <w:rFonts w:ascii="Times New Roman" w:eastAsia="Calibri" w:hAnsi="Times New Roman" w:cs="Times New Roman"/>
                <w:b/>
                <w:sz w:val="24"/>
                <w:szCs w:val="24"/>
                <w:lang w:val="kk-KZ"/>
              </w:rPr>
              <w:t xml:space="preserve">                      Қимылды ойын                           «Құлақ-мұрын»                  Мақсаты: </w:t>
            </w:r>
            <w:r>
              <w:rPr>
                <w:rFonts w:ascii="Times New Roman" w:eastAsia="Calibri" w:hAnsi="Times New Roman" w:cs="Times New Roman"/>
                <w:sz w:val="24"/>
                <w:szCs w:val="24"/>
                <w:lang w:val="kk-KZ"/>
              </w:rPr>
              <w:t>Балалардың зейіні мен қабылдау әрекетін дамыту.</w:t>
            </w:r>
            <w:r>
              <w:rPr>
                <w:rFonts w:ascii="Times New Roman" w:eastAsia="Calibri" w:hAnsi="Times New Roman" w:cs="Times New Roman"/>
                <w:b/>
                <w:sz w:val="24"/>
                <w:szCs w:val="24"/>
                <w:lang w:val="kk-KZ"/>
              </w:rPr>
              <w:t xml:space="preserve">         </w:t>
            </w:r>
            <w:r w:rsidRPr="00A222A8">
              <w:rPr>
                <w:rFonts w:ascii="Times New Roman" w:eastAsia="Calibri" w:hAnsi="Times New Roman" w:cs="Times New Roman"/>
                <w:b/>
                <w:sz w:val="24"/>
                <w:szCs w:val="24"/>
                <w:lang w:val="kk-KZ"/>
              </w:rPr>
              <w:t>Балалардың бейнелеу әрекетіне деген қызығушылығын ояту, көркемдік қабылдауларын дамыту.</w:t>
            </w:r>
            <w:r>
              <w:rPr>
                <w:rFonts w:ascii="Times New Roman" w:eastAsia="Calibri" w:hAnsi="Times New Roman" w:cs="Times New Roman"/>
                <w:b/>
                <w:strike/>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(Сурет салу)</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«Бұлтты күн</w:t>
            </w:r>
            <w:r w:rsidRPr="0048201B">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Мақсаты: </w:t>
            </w:r>
            <w:r>
              <w:rPr>
                <w:rFonts w:ascii="Times New Roman" w:eastAsia="Times New Roman" w:hAnsi="Times New Roman" w:cs="Times New Roman"/>
                <w:sz w:val="24"/>
                <w:szCs w:val="24"/>
                <w:lang w:val="kk-KZ" w:eastAsia="ru-RU"/>
              </w:rPr>
              <w:t xml:space="preserve"> Қағаз бетіне  қаламмен бұлт пен күннің суретін  салып, бояуға үйрету. Ойлау, есте сақтау қабілеттерін дамыту. </w:t>
            </w:r>
            <w:r w:rsidRPr="00A222A8">
              <w:rPr>
                <w:rFonts w:ascii="Times New Roman" w:eastAsia="Calibri" w:hAnsi="Times New Roman" w:cs="Times New Roman"/>
                <w:b/>
                <w:sz w:val="24"/>
                <w:szCs w:val="24"/>
                <w:lang w:val="kk-KZ"/>
              </w:rPr>
              <w:t>Фланелеграфта  ге</w:t>
            </w:r>
            <w:r>
              <w:rPr>
                <w:rFonts w:ascii="Times New Roman" w:eastAsia="Calibri" w:hAnsi="Times New Roman" w:cs="Times New Roman"/>
                <w:b/>
                <w:sz w:val="24"/>
                <w:szCs w:val="24"/>
                <w:lang w:val="kk-KZ"/>
              </w:rPr>
              <w:t xml:space="preserve">ометриялық фигураларды, </w:t>
            </w:r>
            <w:r w:rsidRPr="00A222A8">
              <w:rPr>
                <w:rFonts w:ascii="Times New Roman" w:eastAsia="Calibri" w:hAnsi="Times New Roman" w:cs="Times New Roman"/>
                <w:b/>
                <w:sz w:val="24"/>
                <w:szCs w:val="24"/>
                <w:lang w:val="kk-KZ"/>
              </w:rPr>
              <w:t xml:space="preserve">  орналастыру</w:t>
            </w:r>
            <w:r>
              <w:rPr>
                <w:rFonts w:ascii="Times New Roman" w:eastAsia="Calibri" w:hAnsi="Times New Roman" w:cs="Times New Roman"/>
                <w:b/>
                <w:sz w:val="24"/>
                <w:szCs w:val="24"/>
                <w:lang w:val="kk-KZ"/>
              </w:rPr>
              <w:t>.                  (Жапсыру</w:t>
            </w:r>
            <w:r w:rsidRPr="00AE5AE1">
              <w:rPr>
                <w:rFonts w:ascii="Times New Roman" w:eastAsia="Calibri" w:hAnsi="Times New Roman" w:cs="Times New Roman"/>
                <w:b/>
                <w:sz w:val="24"/>
                <w:szCs w:val="24"/>
                <w:lang w:val="kk-KZ"/>
              </w:rPr>
              <w:t>)</w:t>
            </w:r>
            <w:r w:rsidRPr="00AE5AE1">
              <w:rPr>
                <w:rFonts w:ascii="Times New Roman" w:hAnsi="Times New Roman" w:cs="Times New Roman"/>
                <w:b/>
                <w:sz w:val="24"/>
                <w:szCs w:val="24"/>
                <w:lang w:val="kk-KZ"/>
              </w:rPr>
              <w:t xml:space="preserve">   </w:t>
            </w:r>
            <w:r>
              <w:rPr>
                <w:rFonts w:ascii="Times New Roman" w:eastAsia="Times New Roman" w:hAnsi="Times New Roman" w:cs="Times New Roman"/>
                <w:sz w:val="24"/>
                <w:szCs w:val="24"/>
                <w:lang w:val="kk-KZ" w:eastAsia="ru-RU"/>
              </w:rPr>
              <w:t xml:space="preserve">                   </w:t>
            </w:r>
            <w:r>
              <w:rPr>
                <w:rFonts w:ascii="Times New Roman" w:hAnsi="Times New Roman" w:cs="Times New Roman"/>
                <w:b/>
                <w:sz w:val="24"/>
                <w:szCs w:val="24"/>
                <w:lang w:val="kk-KZ"/>
              </w:rPr>
              <w:t>«</w:t>
            </w:r>
            <w:r>
              <w:rPr>
                <w:rFonts w:ascii="Times New Roman" w:eastAsia="Calibri" w:hAnsi="Times New Roman" w:cs="Times New Roman"/>
                <w:b/>
                <w:sz w:val="24"/>
                <w:szCs w:val="24"/>
                <w:lang w:val="kk-KZ"/>
              </w:rPr>
              <w:t>Бұлт пен күн</w:t>
            </w:r>
            <w:r>
              <w:rPr>
                <w:rFonts w:ascii="Times New Roman" w:hAnsi="Times New Roman" w:cs="Times New Roman"/>
                <w:b/>
                <w:sz w:val="24"/>
                <w:szCs w:val="24"/>
                <w:lang w:val="kk-KZ"/>
              </w:rPr>
              <w:t>»</w:t>
            </w:r>
            <w:r>
              <w:rPr>
                <w:rFonts w:ascii="Times New Roman" w:eastAsia="Times New Roman" w:hAnsi="Times New Roman" w:cs="Times New Roman"/>
                <w:sz w:val="24"/>
                <w:szCs w:val="24"/>
                <w:lang w:val="kk-KZ" w:eastAsia="ru-RU"/>
              </w:rPr>
              <w:t xml:space="preserve">           </w:t>
            </w: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 Дайын бұлт пен күннің суретін  жапс</w:t>
            </w:r>
            <w:r w:rsidRPr="002B1488">
              <w:rPr>
                <w:rFonts w:ascii="Times New Roman" w:hAnsi="Times New Roman" w:cs="Times New Roman"/>
                <w:sz w:val="24"/>
                <w:szCs w:val="24"/>
                <w:lang w:val="kk-KZ"/>
              </w:rPr>
              <w:t>ыруға үйрету.</w:t>
            </w:r>
            <w:r w:rsidRPr="002B1488">
              <w:rPr>
                <w:rFonts w:ascii="Times New Roman" w:hAnsi="Times New Roman" w:cs="Times New Roman"/>
                <w:b/>
                <w:sz w:val="24"/>
                <w:szCs w:val="24"/>
                <w:lang w:val="kk-KZ"/>
              </w:rPr>
              <w:t xml:space="preserve"> </w:t>
            </w:r>
            <w:r>
              <w:rPr>
                <w:rFonts w:ascii="Times New Roman" w:hAnsi="Times New Roman" w:cs="Times New Roman"/>
                <w:sz w:val="24"/>
                <w:szCs w:val="24"/>
                <w:lang w:val="kk-KZ"/>
              </w:rPr>
              <w:t>Шығармашылыққа баулу, жапсыруға деген қызығушылықтарын арттыру.</w:t>
            </w:r>
            <w:r w:rsidRPr="00BB3352">
              <w:rPr>
                <w:rFonts w:ascii="Times New Roman" w:hAnsi="Times New Roman" w:cs="Times New Roman"/>
                <w:sz w:val="24"/>
                <w:szCs w:val="24"/>
                <w:lang w:val="kk-KZ"/>
              </w:rPr>
              <w:t xml:space="preserve">          </w:t>
            </w:r>
          </w:p>
        </w:tc>
        <w:tc>
          <w:tcPr>
            <w:tcW w:w="2551" w:type="dxa"/>
            <w:gridSpan w:val="2"/>
          </w:tcPr>
          <w:p w:rsidR="00B01709" w:rsidRDefault="00B01709" w:rsidP="00C935B2">
            <w:pPr>
              <w:widowControl w:val="0"/>
              <w:rPr>
                <w:rFonts w:ascii="Times New Roman" w:hAnsi="Times New Roman" w:cs="Times New Roman"/>
                <w:b/>
                <w:sz w:val="24"/>
                <w:szCs w:val="24"/>
                <w:lang w:val="kk-KZ"/>
              </w:rPr>
            </w:pPr>
            <w:r w:rsidRPr="00BD495F">
              <w:rPr>
                <w:rFonts w:ascii="Times New Roman" w:eastAsia="Calibri" w:hAnsi="Times New Roman" w:cs="Times New Roman"/>
                <w:b/>
                <w:sz w:val="24"/>
                <w:szCs w:val="24"/>
                <w:lang w:val="kk-KZ"/>
              </w:rPr>
              <w:t>Велосипед тебу: үш дөңгелекті велосипедке отыруға, одан ересектердің көмегімен және көмегінсіз түсуге, ересектердің көмегімен және өзбетінше рөлді басқаруға үйрету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sidRPr="00E94372">
              <w:rPr>
                <w:rFonts w:ascii="Times New Roman" w:hAnsi="Times New Roman" w:cs="Times New Roman"/>
                <w:b/>
                <w:color w:val="000000"/>
                <w:sz w:val="24"/>
                <w:szCs w:val="24"/>
                <w:lang w:val="kk-KZ"/>
              </w:rPr>
              <w:t>«Менің көңілді добым»</w:t>
            </w:r>
            <w:r w:rsidRPr="00E94372">
              <w:rPr>
                <w:rFonts w:ascii="Times New Roman" w:hAnsi="Times New Roman" w:cs="Times New Roman"/>
                <w:b/>
                <w:sz w:val="24"/>
                <w:szCs w:val="24"/>
                <w:lang w:val="kk-KZ"/>
              </w:rPr>
              <w:t xml:space="preserve">                 </w:t>
            </w:r>
            <w:r w:rsidRPr="00E94372">
              <w:rPr>
                <w:rFonts w:ascii="Times New Roman" w:hAnsi="Times New Roman" w:cs="Times New Roman"/>
                <w:b/>
                <w:color w:val="000000"/>
                <w:sz w:val="24"/>
                <w:szCs w:val="24"/>
                <w:lang w:val="kk-KZ"/>
              </w:rPr>
              <w:t>Еркін ойын</w:t>
            </w:r>
            <w:r w:rsidRPr="00E94372">
              <w:rPr>
                <w:rFonts w:ascii="Times New Roman" w:hAnsi="Times New Roman" w:cs="Times New Roman"/>
                <w:b/>
                <w:sz w:val="24"/>
                <w:szCs w:val="24"/>
                <w:lang w:val="kk-KZ"/>
              </w:rPr>
              <w:t xml:space="preserve"> </w:t>
            </w:r>
            <w:r w:rsidRPr="008A67D0">
              <w:rPr>
                <w:rFonts w:ascii="Times New Roman" w:eastAsia="Calibri" w:hAnsi="Times New Roman" w:cs="Times New Roman"/>
                <w:b/>
                <w:sz w:val="24"/>
                <w:szCs w:val="24"/>
                <w:lang w:val="kk-KZ"/>
              </w:rPr>
              <w:t>Балаларды ойын барысында үстел үсті және еден үсті құрылыс материалда</w:t>
            </w:r>
            <w:r>
              <w:rPr>
                <w:rFonts w:ascii="Times New Roman" w:eastAsia="Calibri" w:hAnsi="Times New Roman" w:cs="Times New Roman"/>
                <w:b/>
                <w:sz w:val="24"/>
                <w:szCs w:val="24"/>
                <w:lang w:val="kk-KZ"/>
              </w:rPr>
              <w:t>рымен (текшелер</w:t>
            </w:r>
            <w:r w:rsidRPr="008A67D0">
              <w:rPr>
                <w:rFonts w:ascii="Times New Roman" w:eastAsia="Calibri" w:hAnsi="Times New Roman" w:cs="Times New Roman"/>
                <w:b/>
                <w:sz w:val="24"/>
                <w:szCs w:val="24"/>
                <w:lang w:val="kk-KZ"/>
              </w:rPr>
              <w:t>), жазықтықтағы құрылыстың орналасу нұсқаларымен таныстыру.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(Құрастыру)            </w:t>
            </w:r>
            <w:r>
              <w:rPr>
                <w:rFonts w:ascii="Times New Roman" w:eastAsia="Times New Roman" w:hAnsi="Times New Roman" w:cs="Times New Roman"/>
                <w:b/>
                <w:sz w:val="24"/>
                <w:szCs w:val="24"/>
                <w:lang w:val="kk-KZ" w:eastAsia="ru-RU"/>
              </w:rPr>
              <w:t>«Түрлі-түсті текшелер</w:t>
            </w:r>
            <w:r w:rsidRPr="00997611">
              <w:rPr>
                <w:rFonts w:ascii="Times New Roman" w:eastAsia="Times New Roman" w:hAnsi="Times New Roman" w:cs="Times New Roman"/>
                <w:b/>
                <w:sz w:val="24"/>
                <w:szCs w:val="24"/>
                <w:lang w:val="kk-KZ" w:eastAsia="ru-RU"/>
              </w:rPr>
              <w:t>»</w:t>
            </w:r>
            <w:r w:rsidRPr="00997611">
              <w:rPr>
                <w:rFonts w:ascii="Times New Roman" w:eastAsia="Times New Roman" w:hAnsi="Times New Roman" w:cs="Times New Roman"/>
                <w:sz w:val="24"/>
                <w:szCs w:val="24"/>
                <w:lang w:val="kk-KZ" w:eastAsia="ru-RU"/>
              </w:rPr>
              <w:t xml:space="preserve"> </w:t>
            </w:r>
            <w:r>
              <w:rPr>
                <w:rFonts w:ascii="Times New Roman" w:eastAsia="Calibri" w:hAnsi="Times New Roman" w:cs="Times New Roman"/>
                <w:b/>
                <w:sz w:val="24"/>
                <w:szCs w:val="24"/>
                <w:lang w:val="kk-KZ"/>
              </w:rPr>
              <w:t xml:space="preserve">              </w:t>
            </w:r>
            <w:r w:rsidRPr="00997611">
              <w:rPr>
                <w:rFonts w:ascii="Times New Roman" w:eastAsia="Times New Roman" w:hAnsi="Times New Roman" w:cs="Times New Roman"/>
                <w:sz w:val="24"/>
                <w:szCs w:val="24"/>
                <w:lang w:val="kk-KZ" w:eastAsia="ru-RU"/>
              </w:rPr>
              <w:t xml:space="preserve">үстел-үсті </w:t>
            </w:r>
            <w:r>
              <w:rPr>
                <w:rFonts w:ascii="Times New Roman" w:eastAsia="Times New Roman" w:hAnsi="Times New Roman" w:cs="Times New Roman"/>
                <w:sz w:val="24"/>
                <w:szCs w:val="24"/>
                <w:lang w:val="kk-KZ" w:eastAsia="ru-RU"/>
              </w:rPr>
              <w:t xml:space="preserve"> </w:t>
            </w:r>
            <w:r w:rsidRPr="00997611">
              <w:rPr>
                <w:rFonts w:ascii="Times New Roman" w:eastAsia="Times New Roman" w:hAnsi="Times New Roman" w:cs="Times New Roman"/>
                <w:sz w:val="24"/>
                <w:szCs w:val="24"/>
                <w:lang w:val="kk-KZ" w:eastAsia="ru-RU"/>
              </w:rPr>
              <w:t>ойыны:</w:t>
            </w:r>
            <w:r>
              <w:rPr>
                <w:rFonts w:ascii="Times New Roman" w:eastAsia="Calibri" w:hAnsi="Times New Roman" w:cs="Times New Roman"/>
                <w:b/>
                <w:sz w:val="24"/>
                <w:szCs w:val="24"/>
                <w:lang w:val="kk-KZ"/>
              </w:rPr>
              <w:t xml:space="preserve"> </w:t>
            </w:r>
            <w:r w:rsidRPr="00997611">
              <w:rPr>
                <w:rFonts w:ascii="Times New Roman" w:eastAsia="Times New Roman" w:hAnsi="Times New Roman" w:cs="Times New Roman"/>
                <w:b/>
                <w:sz w:val="24"/>
                <w:szCs w:val="24"/>
                <w:lang w:val="kk-KZ" w:eastAsia="ru-RU"/>
              </w:rPr>
              <w:t>Мақсаты:</w:t>
            </w:r>
            <w:r w:rsidRPr="00997611">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Балаларға текшелерден өз ойларымен құрастыруға баулу, </w:t>
            </w:r>
            <w:r w:rsidRPr="00997611">
              <w:rPr>
                <w:rFonts w:ascii="Times New Roman" w:eastAsia="Times New Roman" w:hAnsi="Times New Roman" w:cs="Times New Roman"/>
                <w:sz w:val="24"/>
                <w:szCs w:val="24"/>
                <w:lang w:val="kk-KZ" w:eastAsia="ru-RU"/>
              </w:rPr>
              <w:t>саусақ моторикаларын дамыту</w:t>
            </w:r>
            <w:r>
              <w:rPr>
                <w:rFonts w:ascii="Times New Roman" w:hAnsi="Times New Roman" w:cs="Times New Roman"/>
                <w:b/>
                <w:color w:val="000000"/>
                <w:sz w:val="24"/>
                <w:szCs w:val="24"/>
                <w:lang w:val="kk-KZ"/>
              </w:rPr>
              <w:t xml:space="preserve">          </w:t>
            </w:r>
            <w:r>
              <w:rPr>
                <w:rFonts w:ascii="Times New Roman" w:hAnsi="Times New Roman" w:cs="Times New Roman"/>
                <w:b/>
                <w:sz w:val="24"/>
                <w:szCs w:val="24"/>
                <w:lang w:val="kk-KZ"/>
              </w:rPr>
              <w:t xml:space="preserve"> </w:t>
            </w:r>
          </w:p>
          <w:p w:rsidR="00B01709" w:rsidRPr="00F116DF" w:rsidRDefault="00B01709" w:rsidP="00C935B2">
            <w:pPr>
              <w:widowControl w:val="0"/>
              <w:rPr>
                <w:rFonts w:ascii="Times New Roman" w:eastAsia="Calibri" w:hAnsi="Times New Roman" w:cs="Times New Roman"/>
                <w:b/>
                <w:sz w:val="24"/>
                <w:szCs w:val="24"/>
                <w:lang w:val="kk-KZ"/>
              </w:rPr>
            </w:pPr>
          </w:p>
        </w:tc>
      </w:tr>
      <w:tr w:rsidR="00B01709" w:rsidRPr="006B0466" w:rsidTr="00C935B2">
        <w:trPr>
          <w:trHeight w:val="77"/>
        </w:trPr>
        <w:tc>
          <w:tcPr>
            <w:tcW w:w="2694" w:type="dxa"/>
          </w:tcPr>
          <w:p w:rsidR="00B01709" w:rsidRPr="009F042D" w:rsidRDefault="00B01709" w:rsidP="00C935B2">
            <w:pPr>
              <w:spacing w:after="0" w:line="240" w:lineRule="auto"/>
              <w:rPr>
                <w:rFonts w:ascii="Times New Roman" w:hAnsi="Times New Roman" w:cs="Times New Roman"/>
                <w:sz w:val="24"/>
                <w:szCs w:val="20"/>
                <w:lang w:val="kk-KZ"/>
              </w:rPr>
            </w:pPr>
            <w:r w:rsidRPr="00F17717">
              <w:rPr>
                <w:rFonts w:ascii="Times New Roman" w:hAnsi="Times New Roman" w:cs="Times New Roman"/>
                <w:b/>
                <w:bCs/>
                <w:sz w:val="24"/>
                <w:szCs w:val="20"/>
                <w:lang w:val="kk-KZ"/>
              </w:rPr>
              <w:t>2-</w:t>
            </w:r>
            <w:r w:rsidRPr="009F042D">
              <w:rPr>
                <w:rFonts w:ascii="Times New Roman" w:hAnsi="Times New Roman" w:cs="Times New Roman"/>
                <w:b/>
                <w:bCs/>
                <w:sz w:val="24"/>
                <w:szCs w:val="20"/>
                <w:lang w:val="kk-KZ"/>
              </w:rPr>
              <w:t xml:space="preserve">ші таңғы ас </w:t>
            </w:r>
          </w:p>
        </w:tc>
        <w:tc>
          <w:tcPr>
            <w:tcW w:w="2693" w:type="dxa"/>
          </w:tcPr>
          <w:p w:rsidR="00B01709" w:rsidRPr="00FD50E2" w:rsidRDefault="00B01709" w:rsidP="00C935B2">
            <w:pPr>
              <w:spacing w:after="0" w:line="240" w:lineRule="auto"/>
              <w:rPr>
                <w:rFonts w:ascii="Times New Roman" w:hAnsi="Times New Roman" w:cs="Times New Roman"/>
                <w:b/>
                <w:sz w:val="24"/>
                <w:szCs w:val="20"/>
                <w:lang w:val="kk-KZ"/>
              </w:rPr>
            </w:pPr>
          </w:p>
        </w:tc>
        <w:tc>
          <w:tcPr>
            <w:tcW w:w="2687" w:type="dxa"/>
            <w:gridSpan w:val="3"/>
          </w:tcPr>
          <w:p w:rsidR="00B01709" w:rsidRPr="00770EC4" w:rsidRDefault="00B01709" w:rsidP="00C935B2">
            <w:pPr>
              <w:spacing w:after="0" w:line="240" w:lineRule="auto"/>
              <w:rPr>
                <w:rFonts w:ascii="Times New Roman" w:hAnsi="Times New Roman" w:cs="Times New Roman"/>
                <w:bCs/>
                <w:sz w:val="24"/>
                <w:szCs w:val="20"/>
                <w:lang w:val="kk-KZ"/>
              </w:rPr>
            </w:pPr>
          </w:p>
        </w:tc>
        <w:tc>
          <w:tcPr>
            <w:tcW w:w="2700" w:type="dxa"/>
          </w:tcPr>
          <w:p w:rsidR="00B01709" w:rsidRPr="00270CCD"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Гигиеналық шараларды орындату, тамақтану кезінде сөйлемеуге дағдыландыру.</w:t>
            </w:r>
          </w:p>
        </w:tc>
        <w:tc>
          <w:tcPr>
            <w:tcW w:w="2693" w:type="dxa"/>
          </w:tcPr>
          <w:p w:rsidR="00B01709" w:rsidRPr="00327B87" w:rsidRDefault="00B01709"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w:t>
            </w:r>
            <w:r>
              <w:rPr>
                <w:rFonts w:ascii="Times New Roman" w:hAnsi="Times New Roman" w:cs="Times New Roman"/>
                <w:bCs/>
                <w:sz w:val="24"/>
                <w:szCs w:val="20"/>
                <w:lang w:val="kk-KZ"/>
              </w:rPr>
              <w:t>Ө</w:t>
            </w:r>
            <w:r w:rsidRPr="00F17717">
              <w:rPr>
                <w:rFonts w:ascii="Times New Roman" w:hAnsi="Times New Roman" w:cs="Times New Roman"/>
                <w:bCs/>
                <w:sz w:val="24"/>
                <w:szCs w:val="20"/>
                <w:lang w:val="kk-KZ"/>
              </w:rPr>
              <w:t>зіне-өзі қызмет ету дағдыларын қалыптастыру</w:t>
            </w:r>
            <w:r>
              <w:rPr>
                <w:rFonts w:ascii="Times New Roman" w:hAnsi="Times New Roman" w:cs="Times New Roman"/>
                <w:bCs/>
                <w:sz w:val="24"/>
                <w:szCs w:val="20"/>
                <w:lang w:val="kk-KZ"/>
              </w:rPr>
              <w:t>.</w:t>
            </w:r>
          </w:p>
        </w:tc>
        <w:tc>
          <w:tcPr>
            <w:tcW w:w="2551" w:type="dxa"/>
            <w:gridSpan w:val="2"/>
          </w:tcPr>
          <w:p w:rsidR="00B01709" w:rsidRPr="00F62D29" w:rsidRDefault="00B01709" w:rsidP="00C935B2">
            <w:pPr>
              <w:spacing w:after="0" w:line="240" w:lineRule="auto"/>
              <w:rPr>
                <w:rFonts w:ascii="Times New Roman" w:hAnsi="Times New Roman" w:cs="Times New Roman"/>
                <w:sz w:val="24"/>
                <w:szCs w:val="20"/>
                <w:u w:val="single"/>
                <w:lang w:val="kk-KZ"/>
              </w:rPr>
            </w:pPr>
            <w:r w:rsidRPr="00270CCD">
              <w:rPr>
                <w:rFonts w:ascii="Times New Roman" w:hAnsi="Times New Roman" w:cs="Times New Roman"/>
                <w:sz w:val="24"/>
                <w:szCs w:val="20"/>
                <w:lang w:val="kk-KZ"/>
              </w:rPr>
              <w:t>Тамақтану ережесін сақтау, асты ұқыпты жеуін қадағалау.</w:t>
            </w:r>
          </w:p>
        </w:tc>
      </w:tr>
      <w:tr w:rsidR="00B01709" w:rsidRPr="006B0466" w:rsidTr="00C935B2">
        <w:tc>
          <w:tcPr>
            <w:tcW w:w="2694" w:type="dxa"/>
          </w:tcPr>
          <w:p w:rsidR="00B01709" w:rsidRPr="00F62D29" w:rsidRDefault="00B01709" w:rsidP="00C935B2">
            <w:pPr>
              <w:spacing w:after="0" w:line="240" w:lineRule="auto"/>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Серуенге дайындық</w:t>
            </w:r>
          </w:p>
          <w:p w:rsidR="00B01709" w:rsidRPr="00F62D29" w:rsidRDefault="00B01709" w:rsidP="00C935B2">
            <w:pPr>
              <w:spacing w:after="0" w:line="240" w:lineRule="auto"/>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 </w:t>
            </w:r>
          </w:p>
        </w:tc>
        <w:tc>
          <w:tcPr>
            <w:tcW w:w="13324" w:type="dxa"/>
            <w:gridSpan w:val="8"/>
          </w:tcPr>
          <w:p w:rsidR="00B01709" w:rsidRDefault="00B01709"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дербес қимыл белсенділігі үшін жағдай жасау, ойын жабдықтарын дұрыс пайдалану туралы әңгімелесу.</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Балаларды  ретімен киіндіру (ауа-райы  байланысты), дұрыс киінуді бақылау.</w:t>
            </w:r>
            <w:r>
              <w:rPr>
                <w:rFonts w:ascii="Times New Roman" w:hAnsi="Times New Roman" w:cs="Times New Roman"/>
                <w:sz w:val="24"/>
                <w:szCs w:val="20"/>
                <w:u w:val="single"/>
                <w:lang w:val="kk-KZ"/>
              </w:rPr>
              <w:t xml:space="preserve"> </w:t>
            </w:r>
            <w:r>
              <w:rPr>
                <w:rFonts w:ascii="Times New Roman" w:hAnsi="Times New Roman" w:cs="Times New Roman"/>
                <w:sz w:val="24"/>
                <w:szCs w:val="20"/>
                <w:lang w:val="kk-KZ"/>
              </w:rPr>
              <w:t>Балаларды өзіне-өзі қызмет ету дағдылары, ірі және ұсақ моториканы дамыту).</w:t>
            </w:r>
            <w:r>
              <w:rPr>
                <w:lang w:val="kk-KZ"/>
              </w:rPr>
              <w:t xml:space="preserve"> </w:t>
            </w:r>
          </w:p>
        </w:tc>
      </w:tr>
      <w:tr w:rsidR="00B01709" w:rsidRPr="00BD7706" w:rsidTr="00C935B2">
        <w:trPr>
          <w:trHeight w:val="8792"/>
        </w:trPr>
        <w:tc>
          <w:tcPr>
            <w:tcW w:w="2694" w:type="dxa"/>
          </w:tcPr>
          <w:p w:rsidR="00B01709" w:rsidRDefault="00B01709" w:rsidP="00C935B2">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693" w:type="dxa"/>
          </w:tcPr>
          <w:p w:rsidR="00B01709" w:rsidRPr="00A8568E" w:rsidRDefault="00B01709" w:rsidP="00C935B2">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 xml:space="preserve"> </w:t>
            </w:r>
            <w:r w:rsidRPr="00F95FD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p>
        </w:tc>
        <w:tc>
          <w:tcPr>
            <w:tcW w:w="2687" w:type="dxa"/>
            <w:gridSpan w:val="3"/>
          </w:tcPr>
          <w:p w:rsidR="00B01709" w:rsidRPr="008A67D0" w:rsidRDefault="00B01709" w:rsidP="00C935B2">
            <w:pPr>
              <w:tabs>
                <w:tab w:val="left" w:pos="3525"/>
              </w:tabs>
              <w:kinsoku w:val="0"/>
              <w:overflowPunct w:val="0"/>
              <w:spacing w:after="0" w:line="240" w:lineRule="auto"/>
              <w:textAlignment w:val="baseline"/>
              <w:rPr>
                <w:rFonts w:ascii="Times New Roman" w:hAnsi="Times New Roman" w:cs="Times New Roman"/>
                <w:b/>
                <w:sz w:val="24"/>
                <w:szCs w:val="20"/>
                <w:lang w:val="kk-KZ"/>
              </w:rPr>
            </w:pPr>
            <w:r>
              <w:rPr>
                <w:rFonts w:ascii="Times New Roman" w:hAnsi="Times New Roman" w:cs="Times New Roman"/>
                <w:b/>
                <w:sz w:val="24"/>
                <w:szCs w:val="24"/>
                <w:lang w:val="kk-KZ"/>
              </w:rPr>
              <w:t xml:space="preserve"> </w:t>
            </w:r>
          </w:p>
        </w:tc>
        <w:tc>
          <w:tcPr>
            <w:tcW w:w="2700" w:type="dxa"/>
          </w:tcPr>
          <w:p w:rsidR="00B01709" w:rsidRPr="00327B87" w:rsidRDefault="00B01709" w:rsidP="00C935B2">
            <w:pPr>
              <w:spacing w:after="0" w:line="240" w:lineRule="auto"/>
              <w:rPr>
                <w:rFonts w:ascii="Times New Roman" w:hAnsi="Times New Roman" w:cs="Times New Roman"/>
                <w:sz w:val="24"/>
                <w:szCs w:val="24"/>
                <w:lang w:val="kk-KZ"/>
              </w:rPr>
            </w:pPr>
            <w:r>
              <w:rPr>
                <w:rFonts w:ascii="Times New Roman" w:eastAsia="Calibri" w:hAnsi="Times New Roman" w:cs="Times New Roman"/>
                <w:b/>
                <w:kern w:val="24"/>
                <w:sz w:val="24"/>
                <w:szCs w:val="24"/>
                <w:lang w:val="kk-KZ" w:eastAsia="kk-KZ"/>
              </w:rPr>
              <w:t>« Ауа райын бақылау»</w:t>
            </w:r>
          </w:p>
          <w:p w:rsidR="00B01709" w:rsidRPr="00E94372" w:rsidRDefault="00B01709" w:rsidP="00C935B2">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327B87">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sidRPr="00E7632D">
              <w:rPr>
                <w:rFonts w:ascii="Times New Roman" w:eastAsia="Calibri" w:hAnsi="Times New Roman" w:cs="Times New Roman"/>
                <w:bCs/>
                <w:kern w:val="24"/>
                <w:sz w:val="24"/>
                <w:szCs w:val="24"/>
                <w:lang w:val="kk-KZ" w:eastAsia="kk-KZ"/>
              </w:rPr>
              <w:t>Көктемгі ауа райы өте құбылмалы, бірақ күннен-күнге күн жылына бастайды.   Көктемнің алғашқы айы мен соңғы айын салыстыра білуге үйрету.</w:t>
            </w:r>
            <w:r>
              <w:rPr>
                <w:rFonts w:ascii="Times New Roman" w:eastAsia="Calibri" w:hAnsi="Times New Roman" w:cs="Times New Roman"/>
                <w:bCs/>
                <w:kern w:val="24"/>
                <w:sz w:val="24"/>
                <w:szCs w:val="24"/>
                <w:lang w:val="kk-KZ" w:eastAsia="kk-KZ"/>
              </w:rPr>
              <w:t xml:space="preserve">                              </w:t>
            </w:r>
            <w:r w:rsidRPr="00124B1E">
              <w:rPr>
                <w:rFonts w:ascii="Times New Roman" w:eastAsia="Calibri" w:hAnsi="Times New Roman" w:cs="Times New Roman"/>
                <w:b/>
                <w:bCs/>
                <w:kern w:val="24"/>
                <w:sz w:val="24"/>
                <w:szCs w:val="24"/>
                <w:lang w:val="kk-KZ" w:eastAsia="kk-KZ"/>
              </w:rPr>
              <w:t>Еңбек</w:t>
            </w:r>
            <w:r w:rsidRPr="00124B1E">
              <w:rPr>
                <w:rFonts w:ascii="Times New Roman" w:eastAsia="Calibri" w:hAnsi="Times New Roman" w:cs="Times New Roman"/>
                <w:b/>
                <w:kern w:val="24"/>
                <w:sz w:val="24"/>
                <w:szCs w:val="24"/>
                <w:lang w:val="kk-KZ" w:eastAsia="kk-KZ"/>
              </w:rPr>
              <w:t>:</w:t>
            </w:r>
            <w:r>
              <w:rPr>
                <w:rFonts w:ascii="Times New Roman" w:eastAsia="Calibri" w:hAnsi="Times New Roman" w:cs="Times New Roman"/>
                <w:kern w:val="24"/>
                <w:sz w:val="24"/>
                <w:szCs w:val="24"/>
                <w:lang w:val="kk-KZ" w:eastAsia="kk-KZ"/>
              </w:rPr>
              <w:t xml:space="preserve">  Топырақты тұқым салуға дайындау.</w:t>
            </w:r>
          </w:p>
          <w:p w:rsidR="00B01709" w:rsidRPr="00AE3721" w:rsidRDefault="00B01709" w:rsidP="00C935B2">
            <w:pPr>
              <w:spacing w:after="0" w:line="240" w:lineRule="auto"/>
              <w:rPr>
                <w:rFonts w:ascii="Times New Roman" w:hAnsi="Times New Roman" w:cs="Times New Roman"/>
                <w:color w:val="000000"/>
                <w:sz w:val="28"/>
                <w:szCs w:val="28"/>
                <w:lang w:val="kk-KZ"/>
              </w:rPr>
            </w:pPr>
            <w:r w:rsidRPr="00A56C09">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sidRPr="00E7632D">
              <w:rPr>
                <w:rFonts w:ascii="Times New Roman" w:eastAsia="Calibri" w:hAnsi="Times New Roman" w:cs="Times New Roman"/>
                <w:bCs/>
                <w:kern w:val="24"/>
                <w:sz w:val="24"/>
                <w:szCs w:val="24"/>
                <w:lang w:val="kk-KZ" w:eastAsia="kk-KZ"/>
              </w:rPr>
              <w:t>Еңбектенуге деген қабілеттерін дамыту,</w:t>
            </w:r>
            <w:r>
              <w:rPr>
                <w:rFonts w:ascii="Times New Roman" w:eastAsia="Calibri" w:hAnsi="Times New Roman" w:cs="Times New Roman"/>
                <w:b/>
                <w:bCs/>
                <w:kern w:val="24"/>
                <w:sz w:val="24"/>
                <w:szCs w:val="24"/>
                <w:lang w:val="kk-KZ" w:eastAsia="kk-KZ"/>
              </w:rPr>
              <w:t xml:space="preserve"> </w:t>
            </w:r>
            <w:r>
              <w:rPr>
                <w:rFonts w:ascii="Times New Roman" w:eastAsia="Calibri" w:hAnsi="Times New Roman" w:cs="Times New Roman"/>
                <w:bCs/>
                <w:kern w:val="24"/>
                <w:sz w:val="24"/>
                <w:szCs w:val="24"/>
                <w:lang w:val="kk-KZ" w:eastAsia="kk-KZ"/>
              </w:rPr>
              <w:t>ү</w:t>
            </w:r>
            <w:r w:rsidRPr="00682473">
              <w:rPr>
                <w:rFonts w:ascii="Times New Roman" w:eastAsia="Calibri" w:hAnsi="Times New Roman" w:cs="Times New Roman"/>
                <w:bCs/>
                <w:kern w:val="24"/>
                <w:sz w:val="24"/>
                <w:szCs w:val="24"/>
                <w:lang w:val="kk-KZ" w:eastAsia="kk-KZ"/>
              </w:rPr>
              <w:t>лкендерге</w:t>
            </w:r>
            <w:r>
              <w:rPr>
                <w:rFonts w:ascii="Times New Roman" w:hAnsi="Times New Roman" w:cs="Times New Roman"/>
                <w:b/>
                <w:color w:val="000000"/>
                <w:sz w:val="24"/>
                <w:szCs w:val="24"/>
                <w:lang w:val="kk-KZ"/>
              </w:rPr>
              <w:t xml:space="preserve"> </w:t>
            </w:r>
            <w:r w:rsidRPr="00682473">
              <w:rPr>
                <w:rFonts w:ascii="Times New Roman" w:hAnsi="Times New Roman" w:cs="Times New Roman"/>
                <w:color w:val="000000"/>
                <w:sz w:val="24"/>
                <w:szCs w:val="24"/>
                <w:lang w:val="kk-KZ"/>
              </w:rPr>
              <w:t>көмек</w:t>
            </w:r>
            <w:r>
              <w:rPr>
                <w:rFonts w:ascii="Times New Roman" w:hAnsi="Times New Roman" w:cs="Times New Roman"/>
                <w:color w:val="000000"/>
                <w:sz w:val="24"/>
                <w:szCs w:val="24"/>
                <w:lang w:val="kk-KZ"/>
              </w:rPr>
              <w:t>тесу.</w:t>
            </w:r>
            <w:r w:rsidRPr="00682473">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Қимылды ойын:</w:t>
            </w:r>
            <w:r>
              <w:rPr>
                <w:rFonts w:ascii="Times New Roman" w:hAnsi="Times New Roman" w:cs="Times New Roman"/>
                <w:color w:val="000000"/>
                <w:sz w:val="28"/>
                <w:szCs w:val="28"/>
                <w:lang w:val="kk-KZ"/>
              </w:rPr>
              <w:t xml:space="preserve"> </w:t>
            </w:r>
            <w:r>
              <w:rPr>
                <w:rFonts w:ascii="Times New Roman" w:hAnsi="Times New Roman" w:cs="Times New Roman"/>
                <w:b/>
                <w:color w:val="000000"/>
                <w:sz w:val="24"/>
                <w:szCs w:val="28"/>
                <w:lang w:val="kk-KZ"/>
              </w:rPr>
              <w:t>«Қасқыр мен лақтар</w:t>
            </w:r>
            <w:r w:rsidRPr="009B6ED2">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w:t>
            </w:r>
          </w:p>
          <w:p w:rsidR="00B01709" w:rsidRPr="008A67D0" w:rsidRDefault="00B01709" w:rsidP="00C935B2">
            <w:pPr>
              <w:widowControl w:val="0"/>
              <w:rPr>
                <w:rFonts w:ascii="Times New Roman" w:eastAsia="Calibri" w:hAnsi="Times New Roman" w:cs="Times New Roman"/>
                <w:b/>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 xml:space="preserve">Балаларды тез жүгіруге, шапшаңдық пен бейімділікті дамыту. </w:t>
            </w:r>
            <w:r w:rsidRPr="00BD495F">
              <w:rPr>
                <w:rFonts w:ascii="Times New Roman" w:eastAsia="Calibri" w:hAnsi="Times New Roman" w:cs="Times New Roman"/>
                <w:b/>
                <w:sz w:val="24"/>
                <w:szCs w:val="24"/>
                <w:lang w:val="kk-KZ"/>
              </w:rPr>
              <w:t>Серуенде қимылды ойындарға қатысуға және жаттығуларды орындауға қызығушылық пен ықылас танытуға баулу.</w:t>
            </w:r>
            <w:r>
              <w:rPr>
                <w:rFonts w:ascii="Times New Roman" w:hAnsi="Times New Roman" w:cs="Times New Roman"/>
                <w:b/>
                <w:sz w:val="24"/>
                <w:szCs w:val="24"/>
                <w:lang w:val="kk-KZ"/>
              </w:rPr>
              <w:t xml:space="preserve">                               (Д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p>
        </w:tc>
        <w:tc>
          <w:tcPr>
            <w:tcW w:w="2693" w:type="dxa"/>
          </w:tcPr>
          <w:p w:rsidR="00B01709" w:rsidRDefault="00B01709" w:rsidP="00C935B2">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«Күнге  бақылау»</w:t>
            </w:r>
          </w:p>
          <w:p w:rsidR="00B01709" w:rsidRDefault="00B01709" w:rsidP="00C935B2">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Мақсаты: </w:t>
            </w:r>
            <w:r w:rsidRPr="00C80E45">
              <w:rPr>
                <w:rFonts w:ascii="Times New Roman" w:hAnsi="Times New Roman" w:cs="Times New Roman"/>
                <w:sz w:val="24"/>
                <w:szCs w:val="20"/>
                <w:lang w:val="kk-KZ"/>
              </w:rPr>
              <w:t>Күннің аңыздылығы адам өмірінде өсімдік пен жануарлар әлеміндегі алатын орны жайында түсінік қалыптастыру.</w:t>
            </w:r>
            <w:r>
              <w:rPr>
                <w:rFonts w:ascii="Times New Roman" w:hAnsi="Times New Roman" w:cs="Times New Roman"/>
                <w:sz w:val="24"/>
                <w:szCs w:val="20"/>
                <w:lang w:val="kk-KZ"/>
              </w:rPr>
              <w:t xml:space="preserve"> </w:t>
            </w: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Гүл тұқымын топыраққа егу.  </w:t>
            </w:r>
            <w:r w:rsidRPr="00C80E45">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w:t>
            </w:r>
            <w:r>
              <w:rPr>
                <w:rFonts w:ascii="Times New Roman" w:hAnsi="Times New Roman" w:cs="Times New Roman"/>
                <w:b/>
                <w:sz w:val="24"/>
                <w:szCs w:val="20"/>
                <w:lang w:val="kk-KZ"/>
              </w:rPr>
              <w:t xml:space="preserve"> </w:t>
            </w:r>
            <w:r w:rsidRPr="00C80E45">
              <w:rPr>
                <w:rFonts w:ascii="Times New Roman" w:hAnsi="Times New Roman" w:cs="Times New Roman"/>
                <w:sz w:val="24"/>
                <w:szCs w:val="20"/>
                <w:lang w:val="kk-KZ"/>
              </w:rPr>
              <w:t>Балаларға жұмыстың қарапайым, оңай түрін үйрету.</w:t>
            </w:r>
            <w:r>
              <w:rPr>
                <w:rFonts w:ascii="Times New Roman" w:hAnsi="Times New Roman" w:cs="Times New Roman"/>
                <w:b/>
                <w:sz w:val="24"/>
                <w:szCs w:val="20"/>
                <w:lang w:val="kk-KZ"/>
              </w:rPr>
              <w:t xml:space="preserve">             Қимылды  ойыны</w:t>
            </w:r>
            <w:r w:rsidRPr="00603038">
              <w:rPr>
                <w:rFonts w:ascii="Times New Roman" w:hAnsi="Times New Roman" w:cs="Times New Roman"/>
                <w:b/>
                <w:sz w:val="24"/>
                <w:szCs w:val="20"/>
                <w:lang w:val="kk-KZ"/>
              </w:rPr>
              <w:t xml:space="preserve"> </w:t>
            </w:r>
          </w:p>
          <w:p w:rsidR="00B01709" w:rsidRDefault="00B01709" w:rsidP="00C935B2">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 «Күн мен бұлт»</w:t>
            </w:r>
            <w:r w:rsidRPr="00603038">
              <w:rPr>
                <w:rFonts w:ascii="Times New Roman" w:hAnsi="Times New Roman" w:cs="Times New Roman"/>
                <w:b/>
                <w:sz w:val="24"/>
                <w:szCs w:val="20"/>
                <w:lang w:val="kk-KZ"/>
              </w:rPr>
              <w:t xml:space="preserve"> </w:t>
            </w:r>
          </w:p>
          <w:p w:rsidR="00B01709" w:rsidRPr="00F116DF" w:rsidRDefault="00B01709" w:rsidP="00C935B2">
            <w:pPr>
              <w:tabs>
                <w:tab w:val="left" w:pos="3525"/>
              </w:tabs>
              <w:kinsoku w:val="0"/>
              <w:overflowPunct w:val="0"/>
              <w:spacing w:after="0" w:line="240" w:lineRule="auto"/>
              <w:textAlignment w:val="baseline"/>
              <w:rPr>
                <w:rFonts w:ascii="Times New Roman" w:hAnsi="Times New Roman" w:cs="Times New Roman"/>
                <w:b/>
                <w:sz w:val="24"/>
                <w:szCs w:val="20"/>
                <w:lang w:val="kk-KZ"/>
              </w:rPr>
            </w:pPr>
            <w:r w:rsidRPr="003A6138">
              <w:rPr>
                <w:rFonts w:ascii="Times New Roman" w:hAnsi="Times New Roman" w:cs="Times New Roman"/>
                <w:b/>
                <w:sz w:val="24"/>
                <w:szCs w:val="20"/>
                <w:lang w:val="kk-KZ"/>
              </w:rPr>
              <w:t>Мақсаты</w:t>
            </w:r>
            <w:r>
              <w:rPr>
                <w:rFonts w:ascii="Times New Roman" w:hAnsi="Times New Roman" w:cs="Times New Roman"/>
                <w:b/>
                <w:sz w:val="24"/>
                <w:szCs w:val="20"/>
                <w:lang w:val="kk-KZ"/>
              </w:rPr>
              <w:t xml:space="preserve">: </w:t>
            </w:r>
            <w:r w:rsidRPr="00C80E45">
              <w:rPr>
                <w:rFonts w:ascii="Times New Roman" w:hAnsi="Times New Roman" w:cs="Times New Roman"/>
                <w:sz w:val="24"/>
                <w:szCs w:val="20"/>
                <w:lang w:val="kk-KZ"/>
              </w:rPr>
              <w:t>Шеңбер бойында жұппен тұруды жалғастыру, ойын ережесін сақтау.</w:t>
            </w:r>
            <w:r w:rsidRPr="009A0217">
              <w:rPr>
                <w:rFonts w:ascii="Times New Roman" w:hAnsi="Times New Roman" w:cs="Times New Roman"/>
                <w:b/>
                <w:sz w:val="24"/>
                <w:szCs w:val="24"/>
                <w:lang w:val="kk-KZ"/>
              </w:rPr>
              <w:t xml:space="preserve"> «Дұрыс», «дұрыс емес», «қауіпті» түсініктерімен, серуенде және сумен, құммен ойындарда қауіпсіздік ережелерімен (лас суды ішпеу, құмды шашпау, тастарды лақтырмау) таныстыру</w:t>
            </w:r>
            <w:r>
              <w:rPr>
                <w:rFonts w:ascii="Times New Roman" w:hAnsi="Times New Roman" w:cs="Times New Roman"/>
                <w:b/>
                <w:sz w:val="24"/>
                <w:szCs w:val="24"/>
                <w:lang w:val="kk-KZ"/>
              </w:rPr>
              <w:t xml:space="preserve">  (Қоршаған ортамен таныстыру)                      </w:t>
            </w:r>
          </w:p>
          <w:p w:rsidR="00B01709" w:rsidRPr="00A3757B" w:rsidRDefault="00B01709" w:rsidP="00C935B2">
            <w:pPr>
              <w:spacing w:after="0" w:line="240" w:lineRule="auto"/>
              <w:rPr>
                <w:rFonts w:ascii="Times New Roman" w:hAnsi="Times New Roman" w:cs="Times New Roman"/>
                <w:b/>
                <w:sz w:val="24"/>
                <w:szCs w:val="20"/>
                <w:lang w:val="kk-KZ"/>
              </w:rPr>
            </w:pPr>
          </w:p>
        </w:tc>
        <w:tc>
          <w:tcPr>
            <w:tcW w:w="2551" w:type="dxa"/>
            <w:gridSpan w:val="2"/>
          </w:tcPr>
          <w:p w:rsidR="00B01709" w:rsidRDefault="00B01709" w:rsidP="00C935B2">
            <w:pPr>
              <w:spacing w:after="0" w:line="240" w:lineRule="auto"/>
              <w:rPr>
                <w:rFonts w:ascii="Times New Roman" w:hAnsi="Times New Roman" w:cs="Times New Roman"/>
                <w:b/>
                <w:color w:val="000000"/>
                <w:sz w:val="24"/>
                <w:szCs w:val="24"/>
                <w:lang w:val="kk-KZ"/>
              </w:rPr>
            </w:pPr>
            <w:r>
              <w:rPr>
                <w:rFonts w:ascii="Times New Roman" w:hAnsi="Times New Roman" w:cs="Times New Roman"/>
                <w:color w:val="000000"/>
                <w:sz w:val="28"/>
                <w:szCs w:val="28"/>
                <w:lang w:val="kk-KZ"/>
              </w:rPr>
              <w:t xml:space="preserve"> </w:t>
            </w:r>
            <w:r>
              <w:rPr>
                <w:rFonts w:ascii="Times New Roman" w:hAnsi="Times New Roman" w:cs="Times New Roman"/>
                <w:b/>
                <w:color w:val="000000"/>
                <w:sz w:val="24"/>
                <w:szCs w:val="24"/>
                <w:lang w:val="kk-KZ"/>
              </w:rPr>
              <w:t>« Ересектердің бақшадағы еңбегін бақылау»</w:t>
            </w:r>
          </w:p>
          <w:p w:rsidR="00B01709" w:rsidRPr="008B2EE9" w:rsidRDefault="00B01709" w:rsidP="00C935B2">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sidRPr="008B2E74">
              <w:rPr>
                <w:rFonts w:ascii="Times New Roman" w:hAnsi="Times New Roman" w:cs="Times New Roman"/>
                <w:color w:val="000000"/>
                <w:sz w:val="24"/>
                <w:szCs w:val="24"/>
                <w:lang w:val="kk-KZ"/>
              </w:rPr>
              <w:t>Балаларға көктемде ересектер бақшада топырақты қалай дайындайтыны жайында түсінік беру.</w:t>
            </w:r>
            <w:r w:rsidRPr="00DD6184">
              <w:rPr>
                <w:rFonts w:ascii="Times New Roman" w:hAnsi="Times New Roman" w:cs="Times New Roman"/>
                <w:color w:val="000000"/>
                <w:sz w:val="24"/>
                <w:szCs w:val="24"/>
                <w:lang w:val="kk-KZ"/>
              </w:rPr>
              <w:t>Үлкендердің еңбегін құрметтеуге және олард</w:t>
            </w:r>
            <w:r>
              <w:rPr>
                <w:rFonts w:ascii="Times New Roman" w:hAnsi="Times New Roman" w:cs="Times New Roman"/>
                <w:color w:val="000000"/>
                <w:sz w:val="24"/>
                <w:szCs w:val="24"/>
                <w:lang w:val="kk-KZ"/>
              </w:rPr>
              <w:t>ан өнеге алып еңбекқор болуға тә</w:t>
            </w:r>
            <w:r w:rsidRPr="00DD6184">
              <w:rPr>
                <w:rFonts w:ascii="Times New Roman" w:hAnsi="Times New Roman" w:cs="Times New Roman"/>
                <w:color w:val="000000"/>
                <w:sz w:val="24"/>
                <w:szCs w:val="24"/>
                <w:lang w:val="kk-KZ"/>
              </w:rPr>
              <w:t>рбиелеу.</w:t>
            </w:r>
            <w:r>
              <w:rPr>
                <w:rFonts w:ascii="Times New Roman" w:hAnsi="Times New Roman" w:cs="Times New Roman"/>
                <w:b/>
                <w:color w:val="000000"/>
                <w:sz w:val="24"/>
                <w:szCs w:val="24"/>
                <w:lang w:val="kk-KZ"/>
              </w:rPr>
              <w:t xml:space="preserve">                    </w:t>
            </w:r>
            <w:r w:rsidRPr="003159B8">
              <w:rPr>
                <w:rFonts w:ascii="Times New Roman" w:hAnsi="Times New Roman" w:cs="Times New Roman"/>
                <w:b/>
                <w:color w:val="000000"/>
                <w:sz w:val="24"/>
                <w:szCs w:val="24"/>
                <w:lang w:val="kk-KZ"/>
              </w:rPr>
              <w:t>Еңбек:</w:t>
            </w:r>
            <w:r>
              <w:rPr>
                <w:rFonts w:ascii="Times New Roman" w:hAnsi="Times New Roman" w:cs="Times New Roman"/>
                <w:color w:val="000000"/>
                <w:sz w:val="24"/>
                <w:szCs w:val="24"/>
                <w:lang w:val="kk-KZ"/>
              </w:rPr>
              <w:t xml:space="preserve"> Гүлзарға гүл отырғызу.                </w:t>
            </w:r>
            <w:r w:rsidRPr="00A8461E">
              <w:rPr>
                <w:rFonts w:ascii="Times New Roman" w:hAnsi="Times New Roman" w:cs="Times New Roman"/>
                <w:b/>
                <w:color w:val="000000"/>
                <w:sz w:val="24"/>
                <w:szCs w:val="24"/>
                <w:lang w:val="kk-KZ"/>
              </w:rPr>
              <w:t>Мақсаты:</w:t>
            </w:r>
            <w:r>
              <w:rPr>
                <w:rFonts w:ascii="Times New Roman" w:hAnsi="Times New Roman" w:cs="Times New Roman"/>
                <w:b/>
                <w:color w:val="000000"/>
                <w:sz w:val="24"/>
                <w:szCs w:val="24"/>
                <w:lang w:val="kk-KZ"/>
              </w:rPr>
              <w:t xml:space="preserve"> </w:t>
            </w:r>
            <w:r w:rsidRPr="00DD6184">
              <w:rPr>
                <w:rFonts w:ascii="Times New Roman" w:hAnsi="Times New Roman" w:cs="Times New Roman"/>
                <w:color w:val="000000"/>
                <w:sz w:val="24"/>
                <w:szCs w:val="24"/>
                <w:lang w:val="kk-KZ"/>
              </w:rPr>
              <w:t xml:space="preserve">Балаларды </w:t>
            </w:r>
            <w:r w:rsidRPr="008B2EE9">
              <w:rPr>
                <w:rFonts w:ascii="Times New Roman" w:hAnsi="Times New Roman" w:cs="Times New Roman"/>
                <w:color w:val="000000"/>
                <w:sz w:val="24"/>
                <w:szCs w:val="24"/>
                <w:lang w:val="kk-KZ"/>
              </w:rPr>
              <w:t>қамқоршы болуға тәрбиелеу.</w:t>
            </w:r>
          </w:p>
          <w:p w:rsidR="00B01709" w:rsidRDefault="00B01709" w:rsidP="00C935B2">
            <w:pPr>
              <w:spacing w:after="0" w:line="240" w:lineRule="auto"/>
              <w:rPr>
                <w:rFonts w:ascii="Times New Roman" w:hAnsi="Times New Roman" w:cs="Times New Roman"/>
                <w:b/>
                <w:color w:val="000000"/>
                <w:sz w:val="24"/>
                <w:szCs w:val="24"/>
                <w:lang w:val="kk-KZ"/>
              </w:rPr>
            </w:pPr>
            <w:r w:rsidRPr="003159B8">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о</w:t>
            </w:r>
            <w:r w:rsidRPr="003159B8">
              <w:rPr>
                <w:rFonts w:ascii="Times New Roman" w:hAnsi="Times New Roman" w:cs="Times New Roman"/>
                <w:b/>
                <w:color w:val="000000"/>
                <w:sz w:val="24"/>
                <w:szCs w:val="24"/>
                <w:lang w:val="kk-KZ"/>
              </w:rPr>
              <w:t xml:space="preserve">йын: </w:t>
            </w:r>
            <w:r>
              <w:rPr>
                <w:rFonts w:ascii="Times New Roman" w:hAnsi="Times New Roman" w:cs="Times New Roman"/>
                <w:b/>
                <w:color w:val="000000"/>
                <w:sz w:val="24"/>
                <w:szCs w:val="24"/>
                <w:lang w:val="kk-KZ"/>
              </w:rPr>
              <w:t xml:space="preserve">             «Арқан тартыс</w:t>
            </w:r>
            <w:r w:rsidRPr="00DD6184">
              <w:rPr>
                <w:rFonts w:ascii="Times New Roman" w:hAnsi="Times New Roman" w:cs="Times New Roman"/>
                <w:b/>
                <w:color w:val="000000"/>
                <w:sz w:val="24"/>
                <w:szCs w:val="24"/>
                <w:lang w:val="kk-KZ"/>
              </w:rPr>
              <w:t>»</w:t>
            </w:r>
          </w:p>
          <w:p w:rsidR="00B01709" w:rsidRPr="008A67D0" w:rsidRDefault="00B01709" w:rsidP="00C935B2">
            <w:pPr>
              <w:widowControl w:val="0"/>
              <w:rPr>
                <w:rFonts w:ascii="Times New Roman" w:eastAsia="Calibri" w:hAnsi="Times New Roman" w:cs="Times New Roman"/>
                <w:b/>
                <w:sz w:val="24"/>
                <w:szCs w:val="24"/>
                <w:lang w:val="kk-KZ"/>
              </w:rPr>
            </w:pPr>
            <w:r w:rsidRPr="00110906">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Ойынның шартын бұзбай ойнауға үйрету.</w:t>
            </w:r>
            <w:r w:rsidRPr="00BD495F">
              <w:rPr>
                <w:rFonts w:ascii="Times New Roman" w:eastAsia="Calibri" w:hAnsi="Times New Roman" w:cs="Times New Roman"/>
                <w:b/>
                <w:sz w:val="24"/>
                <w:szCs w:val="24"/>
                <w:lang w:val="kk-KZ"/>
              </w:rPr>
              <w:t xml:space="preserve"> Серуенде қимылды ойындарға қатысуға және жаттығуларды орындауға қызығушылық пен ықылас танытуға баулу.</w:t>
            </w:r>
            <w:r>
              <w:rPr>
                <w:rFonts w:ascii="Times New Roman" w:hAnsi="Times New Roman" w:cs="Times New Roman"/>
                <w:b/>
                <w:sz w:val="24"/>
                <w:szCs w:val="24"/>
                <w:lang w:val="kk-KZ"/>
              </w:rPr>
              <w:t xml:space="preserve">                             (Д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p>
        </w:tc>
      </w:tr>
      <w:tr w:rsidR="00B01709" w:rsidRPr="006B0466" w:rsidTr="00C935B2">
        <w:tc>
          <w:tcPr>
            <w:tcW w:w="2694" w:type="dxa"/>
          </w:tcPr>
          <w:p w:rsidR="00B01709" w:rsidRPr="00D06F1E" w:rsidRDefault="00B01709" w:rsidP="00C935B2">
            <w:pPr>
              <w:spacing w:after="0" w:line="240" w:lineRule="auto"/>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Серуеннен оралу</w:t>
            </w:r>
          </w:p>
        </w:tc>
        <w:tc>
          <w:tcPr>
            <w:tcW w:w="13324" w:type="dxa"/>
            <w:gridSpan w:val="8"/>
          </w:tcPr>
          <w:p w:rsidR="00B01709" w:rsidRPr="00D06F1E"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Топқа оралу кезінде қатарға тұруды  дағдыландыру. Асықпай педагогтың артынан жүру, жұптасып жүруді үйрету.  Өз шкафтарын тану дағдысын қалыптастыру. Балаларды реттілікпен шешінуге үйрету. Топта киетін аяқ киімдерін өз бетінше ауыстырып киюін қалыптастыру.</w:t>
            </w:r>
          </w:p>
        </w:tc>
      </w:tr>
      <w:tr w:rsidR="00B01709" w:rsidRPr="006B0466" w:rsidTr="00C935B2">
        <w:trPr>
          <w:trHeight w:val="266"/>
        </w:trPr>
        <w:tc>
          <w:tcPr>
            <w:tcW w:w="2694" w:type="dxa"/>
          </w:tcPr>
          <w:p w:rsidR="00B01709" w:rsidRPr="00D06F1E" w:rsidRDefault="00B01709" w:rsidP="00C935B2">
            <w:pPr>
              <w:spacing w:after="0" w:line="240" w:lineRule="auto"/>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Түскі ас</w:t>
            </w:r>
          </w:p>
        </w:tc>
        <w:tc>
          <w:tcPr>
            <w:tcW w:w="2875" w:type="dxa"/>
            <w:gridSpan w:val="2"/>
          </w:tcPr>
          <w:p w:rsidR="00B01709" w:rsidRPr="00F54688" w:rsidRDefault="00B01709" w:rsidP="00C935B2">
            <w:pPr>
              <w:rPr>
                <w:rFonts w:ascii="Times New Roman" w:hAnsi="Times New Roman" w:cs="Times New Roman"/>
                <w:sz w:val="24"/>
                <w:szCs w:val="20"/>
                <w:lang w:val="kk-KZ"/>
              </w:rPr>
            </w:pPr>
          </w:p>
        </w:tc>
        <w:tc>
          <w:tcPr>
            <w:tcW w:w="2505" w:type="dxa"/>
            <w:gridSpan w:val="2"/>
          </w:tcPr>
          <w:p w:rsidR="00B01709" w:rsidRDefault="00B01709" w:rsidP="00C935B2">
            <w:pPr>
              <w:spacing w:after="0" w:line="240" w:lineRule="auto"/>
              <w:rPr>
                <w:rFonts w:ascii="Times New Roman" w:hAnsi="Times New Roman" w:cs="Times New Roman"/>
                <w:sz w:val="24"/>
                <w:szCs w:val="20"/>
                <w:lang w:val="kk-KZ"/>
              </w:rPr>
            </w:pPr>
          </w:p>
          <w:p w:rsidR="00B01709" w:rsidRDefault="00B01709" w:rsidP="00C935B2">
            <w:pPr>
              <w:spacing w:after="0" w:line="240" w:lineRule="auto"/>
              <w:rPr>
                <w:rFonts w:ascii="Times New Roman" w:hAnsi="Times New Roman" w:cs="Times New Roman"/>
                <w:sz w:val="24"/>
                <w:szCs w:val="20"/>
                <w:lang w:val="kk-KZ"/>
              </w:rPr>
            </w:pPr>
          </w:p>
        </w:tc>
        <w:tc>
          <w:tcPr>
            <w:tcW w:w="2700" w:type="dxa"/>
          </w:tcPr>
          <w:p w:rsidR="00B01709"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үстел басына отырғызу, тамақты төкпей ішуге, қиқымды шашпауды дағдыландыру.</w:t>
            </w:r>
          </w:p>
          <w:p w:rsidR="00B01709" w:rsidRDefault="00B01709" w:rsidP="00C935B2">
            <w:pPr>
              <w:spacing w:after="0" w:line="240" w:lineRule="auto"/>
              <w:rPr>
                <w:rFonts w:ascii="Times New Roman" w:hAnsi="Times New Roman" w:cs="Times New Roman"/>
                <w:sz w:val="24"/>
                <w:szCs w:val="20"/>
                <w:lang w:val="kk-KZ"/>
              </w:rPr>
            </w:pPr>
          </w:p>
        </w:tc>
        <w:tc>
          <w:tcPr>
            <w:tcW w:w="2693" w:type="dxa"/>
          </w:tcPr>
          <w:p w:rsidR="00B01709" w:rsidRPr="00233320" w:rsidRDefault="00B01709" w:rsidP="00C935B2">
            <w:pPr>
              <w:spacing w:after="0" w:line="240" w:lineRule="auto"/>
              <w:rPr>
                <w:rFonts w:ascii="Times New Roman" w:hAnsi="Times New Roman" w:cs="Times New Roman"/>
                <w:sz w:val="24"/>
                <w:szCs w:val="20"/>
                <w:lang w:val="kk-KZ"/>
              </w:rPr>
            </w:pPr>
            <w:r w:rsidRPr="00233320">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551" w:type="dxa"/>
            <w:gridSpan w:val="2"/>
          </w:tcPr>
          <w:p w:rsidR="00B01709" w:rsidRDefault="00B01709"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p>
        </w:tc>
      </w:tr>
      <w:tr w:rsidR="00B01709" w:rsidRPr="006B0466" w:rsidTr="00C935B2">
        <w:trPr>
          <w:trHeight w:val="1465"/>
        </w:trPr>
        <w:tc>
          <w:tcPr>
            <w:tcW w:w="2694" w:type="dxa"/>
          </w:tcPr>
          <w:p w:rsidR="00B01709" w:rsidRDefault="00B01709" w:rsidP="00C935B2">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Күндізгі ұйқы</w:t>
            </w:r>
          </w:p>
        </w:tc>
        <w:tc>
          <w:tcPr>
            <w:tcW w:w="2875" w:type="dxa"/>
            <w:gridSpan w:val="2"/>
          </w:tcPr>
          <w:p w:rsidR="00B01709" w:rsidRPr="005B2179" w:rsidRDefault="00B01709" w:rsidP="00C935B2">
            <w:pPr>
              <w:spacing w:line="288" w:lineRule="atLeast"/>
              <w:rPr>
                <w:rFonts w:ascii="Times New Roman" w:hAnsi="Times New Roman" w:cs="Times New Roman"/>
                <w:sz w:val="24"/>
                <w:szCs w:val="20"/>
                <w:lang w:val="kk-KZ"/>
              </w:rPr>
            </w:pPr>
          </w:p>
        </w:tc>
        <w:tc>
          <w:tcPr>
            <w:tcW w:w="2505" w:type="dxa"/>
            <w:gridSpan w:val="2"/>
          </w:tcPr>
          <w:p w:rsidR="00B01709" w:rsidRPr="002640B3" w:rsidRDefault="00B01709" w:rsidP="00C935B2">
            <w:pPr>
              <w:pStyle w:val="Default"/>
              <w:rPr>
                <w:szCs w:val="20"/>
                <w:lang w:val="kk-KZ"/>
              </w:rPr>
            </w:pPr>
            <w:r>
              <w:rPr>
                <w:b/>
                <w:lang w:val="kk-KZ"/>
              </w:rPr>
              <w:t xml:space="preserve"> </w:t>
            </w:r>
          </w:p>
        </w:tc>
        <w:tc>
          <w:tcPr>
            <w:tcW w:w="2700" w:type="dxa"/>
          </w:tcPr>
          <w:p w:rsidR="00B01709"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Балалардың  тыныш ұйықтауы үшін жайлы жағдай жасау</w:t>
            </w:r>
          </w:p>
          <w:p w:rsidR="00B01709"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«Үш аю»</w:t>
            </w:r>
          </w:p>
          <w:p w:rsidR="00B01709" w:rsidRPr="005F077E"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Ертегі оқып беру.</w:t>
            </w:r>
          </w:p>
        </w:tc>
        <w:tc>
          <w:tcPr>
            <w:tcW w:w="2693" w:type="dxa"/>
          </w:tcPr>
          <w:p w:rsidR="00B01709" w:rsidRDefault="00B01709"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тыныш ұйықтауы үшін жайлы жағдай жасау</w:t>
            </w:r>
          </w:p>
          <w:p w:rsidR="00B01709" w:rsidRPr="0012018A"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 бала, балапан» әнін тыңдату.</w:t>
            </w:r>
          </w:p>
        </w:tc>
        <w:tc>
          <w:tcPr>
            <w:tcW w:w="2551" w:type="dxa"/>
            <w:gridSpan w:val="2"/>
          </w:tcPr>
          <w:p w:rsidR="00B01709" w:rsidRPr="00CF4D19" w:rsidRDefault="00B01709" w:rsidP="00C935B2">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0"/>
                <w:lang w:val="kk-KZ"/>
              </w:rPr>
              <w:t>Балалардың  тыныш ұйықтауы үшін жайлы жағдай жасау                    «Қызыл телпек»  ертегісін оқып беру.</w:t>
            </w:r>
          </w:p>
        </w:tc>
      </w:tr>
      <w:tr w:rsidR="00B01709" w:rsidRPr="007953A2" w:rsidTr="00C935B2">
        <w:tc>
          <w:tcPr>
            <w:tcW w:w="2694" w:type="dxa"/>
          </w:tcPr>
          <w:p w:rsidR="00B01709" w:rsidRPr="00B0022A" w:rsidRDefault="00B01709" w:rsidP="00C935B2">
            <w:pPr>
              <w:spacing w:after="0" w:line="240" w:lineRule="auto"/>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Біртіндеп ұйқыдан ояту,</w:t>
            </w:r>
            <w:r>
              <w:rPr>
                <w:rFonts w:ascii="Times New Roman" w:hAnsi="Times New Roman" w:cs="Times New Roman"/>
                <w:b/>
                <w:bCs/>
                <w:sz w:val="24"/>
                <w:szCs w:val="20"/>
                <w:lang w:val="kk-KZ"/>
              </w:rPr>
              <w:t xml:space="preserve"> </w:t>
            </w:r>
            <w:r w:rsidRPr="00B0022A">
              <w:rPr>
                <w:rFonts w:ascii="Times New Roman" w:hAnsi="Times New Roman" w:cs="Times New Roman"/>
                <w:b/>
                <w:bCs/>
                <w:sz w:val="24"/>
                <w:szCs w:val="20"/>
                <w:lang w:val="kk-KZ"/>
              </w:rPr>
              <w:t>сауықтыру шаралары</w:t>
            </w:r>
          </w:p>
        </w:tc>
        <w:tc>
          <w:tcPr>
            <w:tcW w:w="2875" w:type="dxa"/>
            <w:gridSpan w:val="2"/>
          </w:tcPr>
          <w:p w:rsidR="00B01709" w:rsidRDefault="00B01709" w:rsidP="00C935B2">
            <w:pPr>
              <w:spacing w:after="0" w:line="240" w:lineRule="auto"/>
              <w:rPr>
                <w:rFonts w:ascii="Times New Roman" w:hAnsi="Times New Roman" w:cs="Times New Roman"/>
                <w:sz w:val="24"/>
                <w:szCs w:val="20"/>
                <w:u w:val="single"/>
                <w:lang w:val="kk-KZ"/>
              </w:rPr>
            </w:pPr>
          </w:p>
        </w:tc>
        <w:tc>
          <w:tcPr>
            <w:tcW w:w="2505" w:type="dxa"/>
            <w:gridSpan w:val="2"/>
          </w:tcPr>
          <w:p w:rsidR="00B01709" w:rsidRDefault="00B01709" w:rsidP="00C935B2">
            <w:pPr>
              <w:spacing w:after="0" w:line="240" w:lineRule="auto"/>
              <w:rPr>
                <w:rFonts w:ascii="Times New Roman" w:hAnsi="Times New Roman" w:cs="Times New Roman"/>
                <w:sz w:val="24"/>
                <w:szCs w:val="20"/>
                <w:u w:val="single"/>
                <w:lang w:val="kk-KZ"/>
              </w:rPr>
            </w:pPr>
          </w:p>
        </w:tc>
        <w:tc>
          <w:tcPr>
            <w:tcW w:w="2700" w:type="dxa"/>
          </w:tcPr>
          <w:p w:rsidR="00B01709" w:rsidRDefault="00B01709"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Ауа, су емшаралары, жалпақ табандылықты  болдырмау, жолақшалармен жүріп өту. (дене белсенділігі)</w:t>
            </w:r>
          </w:p>
        </w:tc>
        <w:tc>
          <w:tcPr>
            <w:tcW w:w="2693" w:type="dxa"/>
          </w:tcPr>
          <w:p w:rsidR="00B01709" w:rsidRPr="007921DE"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Жалпақ табандылықты  болдырмау үшін түйіршікті және жұмсақ  жолақшамен жүру                              (дене белсенділігі)</w:t>
            </w:r>
          </w:p>
        </w:tc>
        <w:tc>
          <w:tcPr>
            <w:tcW w:w="2551" w:type="dxa"/>
            <w:gridSpan w:val="2"/>
          </w:tcPr>
          <w:p w:rsidR="00B01709"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Төсектен тұрып, түйіршекті және жұмсақ жолақшалармен жүруді дағдыландыру.</w:t>
            </w:r>
          </w:p>
          <w:p w:rsidR="00B01709" w:rsidRDefault="00B01709"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(дене белсенділігі)</w:t>
            </w:r>
          </w:p>
        </w:tc>
      </w:tr>
      <w:tr w:rsidR="00B01709" w:rsidRPr="006B0466" w:rsidTr="00C935B2">
        <w:tc>
          <w:tcPr>
            <w:tcW w:w="2694" w:type="dxa"/>
          </w:tcPr>
          <w:p w:rsidR="00B01709" w:rsidRPr="007E4C02" w:rsidRDefault="00B01709" w:rsidP="00C935B2">
            <w:pPr>
              <w:spacing w:after="0" w:line="240" w:lineRule="auto"/>
              <w:rPr>
                <w:rFonts w:ascii="Times New Roman" w:hAnsi="Times New Roman" w:cs="Times New Roman"/>
                <w:b/>
                <w:bCs/>
                <w:sz w:val="24"/>
                <w:szCs w:val="20"/>
                <w:lang w:val="kk-KZ"/>
              </w:rPr>
            </w:pPr>
            <w:r w:rsidRPr="007E4C02">
              <w:rPr>
                <w:rFonts w:ascii="Times New Roman" w:hAnsi="Times New Roman" w:cs="Times New Roman"/>
                <w:b/>
                <w:bCs/>
                <w:sz w:val="24"/>
                <w:szCs w:val="20"/>
                <w:lang w:val="kk-KZ"/>
              </w:rPr>
              <w:t>Бесін ас</w:t>
            </w:r>
          </w:p>
        </w:tc>
        <w:tc>
          <w:tcPr>
            <w:tcW w:w="13324" w:type="dxa"/>
            <w:gridSpan w:val="8"/>
          </w:tcPr>
          <w:p w:rsidR="00B01709" w:rsidRDefault="00B01709"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Үстел басында қарапайым мінез -құлық дағдыларын қалыптастыру, асты тауысып жеуге  дағдыландыру. </w:t>
            </w:r>
          </w:p>
        </w:tc>
      </w:tr>
      <w:tr w:rsidR="00B01709" w:rsidRPr="008A24F9" w:rsidTr="00C935B2">
        <w:trPr>
          <w:trHeight w:val="1833"/>
        </w:trPr>
        <w:tc>
          <w:tcPr>
            <w:tcW w:w="2694" w:type="dxa"/>
          </w:tcPr>
          <w:p w:rsidR="00B01709" w:rsidRPr="00902FD8" w:rsidRDefault="00B01709" w:rsidP="00C935B2">
            <w:pPr>
              <w:spacing w:after="0" w:line="240" w:lineRule="auto"/>
              <w:rPr>
                <w:rFonts w:ascii="Times New Roman" w:hAnsi="Times New Roman" w:cs="Times New Roman"/>
                <w:b/>
                <w:bCs/>
                <w:sz w:val="24"/>
                <w:szCs w:val="20"/>
                <w:lang w:val="kk-KZ"/>
              </w:rPr>
            </w:pPr>
            <w:r w:rsidRPr="007E4C02">
              <w:rPr>
                <w:rFonts w:ascii="Times New Roman" w:hAnsi="Times New Roman" w:cs="Times New Roman"/>
                <w:b/>
                <w:bCs/>
                <w:sz w:val="24"/>
                <w:szCs w:val="20"/>
                <w:lang w:val="kk-KZ"/>
              </w:rPr>
              <w:t>Балалардың дерб</w:t>
            </w:r>
            <w:r w:rsidRPr="00902FD8">
              <w:rPr>
                <w:rFonts w:ascii="Times New Roman" w:hAnsi="Times New Roman" w:cs="Times New Roman"/>
                <w:b/>
                <w:bCs/>
                <w:sz w:val="24"/>
                <w:szCs w:val="20"/>
                <w:lang w:val="kk-KZ"/>
              </w:rPr>
              <w:t xml:space="preserve">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p w:rsidR="00B01709" w:rsidRPr="00902FD8" w:rsidRDefault="00B01709" w:rsidP="00C935B2">
            <w:pPr>
              <w:spacing w:after="0" w:line="240" w:lineRule="auto"/>
              <w:rPr>
                <w:rFonts w:ascii="Times New Roman" w:hAnsi="Times New Roman" w:cs="Times New Roman"/>
                <w:b/>
                <w:bCs/>
                <w:sz w:val="24"/>
                <w:szCs w:val="20"/>
                <w:lang w:val="kk-KZ"/>
              </w:rPr>
            </w:pPr>
            <w:r w:rsidRPr="00902FD8">
              <w:rPr>
                <w:rFonts w:ascii="Times New Roman" w:hAnsi="Times New Roman" w:cs="Times New Roman"/>
                <w:b/>
                <w:bCs/>
                <w:sz w:val="24"/>
                <w:szCs w:val="20"/>
                <w:lang w:val="kk-KZ"/>
              </w:rPr>
              <w:t> </w:t>
            </w:r>
          </w:p>
        </w:tc>
        <w:tc>
          <w:tcPr>
            <w:tcW w:w="2875" w:type="dxa"/>
            <w:gridSpan w:val="2"/>
          </w:tcPr>
          <w:p w:rsidR="00B01709" w:rsidRPr="00222C76" w:rsidRDefault="00B01709" w:rsidP="00C935B2">
            <w:pPr>
              <w:spacing w:after="0" w:line="240" w:lineRule="auto"/>
              <w:ind w:right="-108"/>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B01709" w:rsidRPr="00222C76" w:rsidRDefault="00B01709" w:rsidP="00C935B2">
            <w:pPr>
              <w:spacing w:after="0" w:line="240" w:lineRule="auto"/>
              <w:rPr>
                <w:rFonts w:ascii="Times New Roman" w:hAnsi="Times New Roman" w:cs="Times New Roman"/>
                <w:b/>
                <w:sz w:val="24"/>
                <w:szCs w:val="24"/>
                <w:lang w:val="kk-KZ"/>
              </w:rPr>
            </w:pPr>
          </w:p>
        </w:tc>
        <w:tc>
          <w:tcPr>
            <w:tcW w:w="2505" w:type="dxa"/>
            <w:gridSpan w:val="2"/>
          </w:tcPr>
          <w:p w:rsidR="00B01709" w:rsidRPr="00A222A8" w:rsidRDefault="00B01709" w:rsidP="00C935B2">
            <w:pPr>
              <w:widowControl w:val="0"/>
              <w:rPr>
                <w:rFonts w:ascii="Times New Roman" w:eastAsia="Calibri" w:hAnsi="Times New Roman" w:cs="Times New Roman"/>
                <w:b/>
                <w:sz w:val="24"/>
                <w:szCs w:val="24"/>
                <w:lang w:val="kk-KZ"/>
              </w:rPr>
            </w:pPr>
            <w:r>
              <w:rPr>
                <w:rFonts w:ascii="Times New Roman" w:hAnsi="Times New Roman" w:cs="Times New Roman"/>
                <w:b/>
                <w:sz w:val="24"/>
                <w:szCs w:val="24"/>
                <w:lang w:val="kk-KZ"/>
              </w:rPr>
              <w:t xml:space="preserve"> </w:t>
            </w:r>
          </w:p>
        </w:tc>
        <w:tc>
          <w:tcPr>
            <w:tcW w:w="2700" w:type="dxa"/>
          </w:tcPr>
          <w:p w:rsidR="00B01709" w:rsidRPr="0095142F" w:rsidRDefault="00B01709" w:rsidP="00C935B2">
            <w:pPr>
              <w:spacing w:after="0" w:line="240" w:lineRule="auto"/>
              <w:rPr>
                <w:rFonts w:ascii="Times New Roman" w:hAnsi="Times New Roman" w:cs="Times New Roman"/>
                <w:b/>
                <w:sz w:val="24"/>
                <w:szCs w:val="20"/>
                <w:lang w:val="kk-KZ"/>
              </w:rPr>
            </w:pPr>
            <w:r>
              <w:rPr>
                <w:rFonts w:ascii="Times New Roman" w:hAnsi="Times New Roman" w:cs="Times New Roman"/>
                <w:b/>
                <w:sz w:val="24"/>
                <w:szCs w:val="24"/>
                <w:lang w:val="kk-KZ"/>
              </w:rPr>
              <w:t xml:space="preserve">    </w:t>
            </w:r>
            <w:r w:rsidRPr="00A222A8">
              <w:rPr>
                <w:rFonts w:ascii="Times New Roman" w:eastAsia="Calibri" w:hAnsi="Times New Roman" w:cs="Times New Roman"/>
                <w:b/>
                <w:sz w:val="24"/>
                <w:szCs w:val="24"/>
                <w:lang w:val="kk-KZ"/>
              </w:rPr>
              <w:t>Балалардың бейнелеу әрекетіне деген қызығушылығын ояту, көркемдік қабылдауларын дамыту.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(Сурет салу)</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 xml:space="preserve"> «Тырмауыш</w:t>
            </w:r>
            <w:r w:rsidRPr="0048201B">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w:t>
            </w:r>
            <w:r w:rsidRPr="00F92A9A">
              <w:rPr>
                <w:rFonts w:ascii="Times New Roman" w:hAnsi="Times New Roman" w:cs="Times New Roman"/>
                <w:b/>
                <w:sz w:val="24"/>
                <w:szCs w:val="20"/>
                <w:lang w:val="kk-KZ"/>
              </w:rPr>
              <w:t>Мақсаты:</w:t>
            </w:r>
            <w:r w:rsidRPr="00F92A9A">
              <w:rPr>
                <w:rFonts w:ascii="Times New Roman" w:hAnsi="Times New Roman" w:cs="Times New Roman"/>
                <w:sz w:val="24"/>
                <w:szCs w:val="20"/>
                <w:lang w:val="kk-KZ"/>
              </w:rPr>
              <w:t xml:space="preserve"> </w:t>
            </w:r>
            <w:r>
              <w:rPr>
                <w:rFonts w:ascii="Times New Roman" w:eastAsia="Times New Roman" w:hAnsi="Times New Roman"/>
                <w:sz w:val="24"/>
                <w:szCs w:val="24"/>
                <w:lang w:val="kk-KZ"/>
              </w:rPr>
              <w:t>Тырмауыш суретін салуға үйрету. Саусақпен  ұқыпты қаламды ұстауға  дағдыландыру.               (жеке жұмыс)</w:t>
            </w:r>
            <w:r>
              <w:rPr>
                <w:rFonts w:ascii="Times New Roman" w:hAnsi="Times New Roman" w:cs="Times New Roman"/>
                <w:b/>
                <w:sz w:val="24"/>
                <w:szCs w:val="24"/>
                <w:lang w:val="kk-KZ"/>
              </w:rPr>
              <w:t xml:space="preserve"> </w:t>
            </w:r>
            <w:r w:rsidRPr="008A67D0">
              <w:rPr>
                <w:rFonts w:ascii="Times New Roman" w:eastAsia="Calibri" w:hAnsi="Times New Roman" w:cs="Times New Roman"/>
                <w:b/>
                <w:sz w:val="24"/>
                <w:szCs w:val="24"/>
                <w:lang w:val="kk-KZ"/>
              </w:rPr>
              <w:t>Балаларды ойын барысында үстел үсті және еден үсті құрылыс материалдарыме</w:t>
            </w:r>
            <w:r>
              <w:rPr>
                <w:rFonts w:ascii="Times New Roman" w:eastAsia="Calibri" w:hAnsi="Times New Roman" w:cs="Times New Roman"/>
                <w:b/>
                <w:sz w:val="24"/>
                <w:szCs w:val="24"/>
                <w:lang w:val="kk-KZ"/>
              </w:rPr>
              <w:t>н (текшелер</w:t>
            </w:r>
            <w:r w:rsidRPr="008A67D0">
              <w:rPr>
                <w:rFonts w:ascii="Times New Roman" w:eastAsia="Calibri" w:hAnsi="Times New Roman" w:cs="Times New Roman"/>
                <w:b/>
                <w:sz w:val="24"/>
                <w:szCs w:val="24"/>
                <w:lang w:val="kk-KZ"/>
              </w:rPr>
              <w:t>), жазықтықтағы құрылыстың орналасу нұсқаларымен таныстыру.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(Құрастыру)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«Бірге жинайық»</w:t>
            </w:r>
            <w:r>
              <w:rPr>
                <w:rFonts w:ascii="Times New Roman" w:eastAsia="Calibri" w:hAnsi="Times New Roman" w:cs="Times New Roman"/>
                <w:b/>
                <w:sz w:val="24"/>
                <w:szCs w:val="24"/>
                <w:lang w:val="kk-KZ"/>
              </w:rPr>
              <w:t xml:space="preserve"> </w:t>
            </w:r>
            <w:r>
              <w:rPr>
                <w:rFonts w:ascii="Times New Roman" w:hAnsi="Times New Roman" w:cs="Times New Roman"/>
                <w:color w:val="000000"/>
                <w:sz w:val="24"/>
                <w:szCs w:val="24"/>
                <w:lang w:val="kk-KZ"/>
              </w:rPr>
              <w:t xml:space="preserve">Текшелердің </w:t>
            </w:r>
            <w:r w:rsidRPr="0073735B">
              <w:rPr>
                <w:rFonts w:ascii="Times New Roman" w:hAnsi="Times New Roman" w:cs="Times New Roman"/>
                <w:color w:val="000000"/>
                <w:sz w:val="24"/>
                <w:szCs w:val="24"/>
                <w:lang w:val="kk-KZ"/>
              </w:rPr>
              <w:t xml:space="preserve"> түсіне қарай</w:t>
            </w:r>
            <w:r>
              <w:rPr>
                <w:rFonts w:ascii="Times New Roman" w:hAnsi="Times New Roman" w:cs="Times New Roman"/>
                <w:color w:val="000000"/>
                <w:sz w:val="24"/>
                <w:szCs w:val="24"/>
                <w:lang w:val="kk-KZ"/>
              </w:rPr>
              <w:t xml:space="preserve">  орналастырып, жинауға</w:t>
            </w:r>
            <w:r w:rsidRPr="0073735B">
              <w:rPr>
                <w:rFonts w:ascii="Times New Roman" w:hAnsi="Times New Roman" w:cs="Times New Roman"/>
                <w:color w:val="000000"/>
                <w:sz w:val="24"/>
                <w:szCs w:val="24"/>
                <w:lang w:val="kk-KZ"/>
              </w:rPr>
              <w:t xml:space="preserve"> үйрету.</w:t>
            </w:r>
          </w:p>
        </w:tc>
        <w:tc>
          <w:tcPr>
            <w:tcW w:w="2693" w:type="dxa"/>
          </w:tcPr>
          <w:p w:rsidR="00B01709" w:rsidRPr="003E6DEE" w:rsidRDefault="00B01709" w:rsidP="00C935B2">
            <w:pPr>
              <w:spacing w:line="259" w:lineRule="auto"/>
              <w:rPr>
                <w:rFonts w:ascii="Times New Roman" w:eastAsia="Calibri" w:hAnsi="Times New Roman" w:cs="Times New Roman"/>
                <w:b/>
                <w:sz w:val="24"/>
                <w:szCs w:val="24"/>
                <w:lang w:val="kk-KZ"/>
              </w:rPr>
            </w:pPr>
            <w:r w:rsidRPr="00807A5A">
              <w:rPr>
                <w:rFonts w:ascii="Times New Roman" w:hAnsi="Times New Roman" w:cs="Times New Roman"/>
                <w:b/>
                <w:sz w:val="24"/>
                <w:szCs w:val="24"/>
                <w:lang w:val="kk-KZ"/>
              </w:rPr>
              <w:t xml:space="preserve"> </w:t>
            </w:r>
            <w:r w:rsidRPr="00B6648E">
              <w:rPr>
                <w:rFonts w:ascii="Times New Roman" w:eastAsia="Calibri" w:hAnsi="Times New Roman" w:cs="Times New Roman"/>
                <w:b/>
                <w:sz w:val="24"/>
                <w:szCs w:val="24"/>
                <w:lang w:val="kk-KZ"/>
              </w:rPr>
              <w:t>Заттар мен құралдарды қолдану дағдыларын қалыптастыру, ауызша нұсқау мен үлгіге сүйене отырып, тапсырмаларды орындауды, қимылдардың үйлесімділігін, үйрету.</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Балаларды заттарды қолдана отырып, үлгі бойынша  көлемін анықтауға,  салыстыруға үйрету.</w:t>
            </w:r>
            <w:r>
              <w:rPr>
                <w:rFonts w:ascii="Times New Roman" w:hAnsi="Times New Roman" w:cs="Times New Roman"/>
                <w:b/>
                <w:sz w:val="24"/>
                <w:szCs w:val="24"/>
                <w:lang w:val="kk-KZ"/>
              </w:rPr>
              <w:t xml:space="preserve">                         </w:t>
            </w:r>
            <w:r w:rsidRPr="00C221E8">
              <w:rPr>
                <w:rFonts w:ascii="Times New Roman" w:eastAsia="Calibri" w:hAnsi="Times New Roman" w:cs="Times New Roman"/>
                <w:b/>
                <w:color w:val="000000"/>
                <w:sz w:val="24"/>
                <w:szCs w:val="24"/>
                <w:lang w:val="kk-KZ" w:eastAsia="ru-RU"/>
              </w:rPr>
              <w:t>Үстел</w:t>
            </w:r>
            <w:r>
              <w:rPr>
                <w:rFonts w:ascii="Times New Roman" w:eastAsia="Calibri" w:hAnsi="Times New Roman" w:cs="Times New Roman"/>
                <w:b/>
                <w:color w:val="000000"/>
                <w:sz w:val="24"/>
                <w:szCs w:val="24"/>
                <w:lang w:val="kk-KZ" w:eastAsia="ru-RU"/>
              </w:rPr>
              <w:t xml:space="preserve"> үсті ойындары «Өз түсіңді тап</w:t>
            </w:r>
            <w:r w:rsidRPr="00424AE8">
              <w:rPr>
                <w:rFonts w:ascii="Times New Roman" w:eastAsia="Calibri" w:hAnsi="Times New Roman" w:cs="Times New Roman"/>
                <w:b/>
                <w:color w:val="000000"/>
                <w:sz w:val="24"/>
                <w:szCs w:val="24"/>
                <w:lang w:val="kk-KZ" w:eastAsia="ru-RU"/>
              </w:rPr>
              <w:t xml:space="preserve">» </w:t>
            </w:r>
            <w:r>
              <w:rPr>
                <w:rFonts w:ascii="Times New Roman" w:eastAsia="Calibri" w:hAnsi="Times New Roman" w:cs="Times New Roman"/>
                <w:b/>
                <w:color w:val="000000"/>
                <w:sz w:val="24"/>
                <w:szCs w:val="24"/>
                <w:lang w:val="kk-KZ" w:eastAsia="ru-RU"/>
              </w:rPr>
              <w:t xml:space="preserve">Мақсаты: </w:t>
            </w:r>
            <w:r>
              <w:rPr>
                <w:rFonts w:ascii="Times New Roman" w:eastAsia="Calibri" w:hAnsi="Times New Roman" w:cs="Times New Roman"/>
                <w:color w:val="000000"/>
                <w:sz w:val="24"/>
                <w:szCs w:val="24"/>
                <w:lang w:val="kk-KZ" w:eastAsia="ru-RU"/>
              </w:rPr>
              <w:t>заттардың түстерін ажыратып</w:t>
            </w:r>
            <w:r w:rsidRPr="006D371D">
              <w:rPr>
                <w:rFonts w:ascii="Times New Roman" w:eastAsia="Calibri" w:hAnsi="Times New Roman" w:cs="Times New Roman"/>
                <w:color w:val="000000"/>
                <w:sz w:val="24"/>
                <w:szCs w:val="24"/>
                <w:lang w:val="kk-KZ" w:eastAsia="ru-RU"/>
              </w:rPr>
              <w:t>, заттарды түсіне сәйкес топтастыруға үйрету.</w:t>
            </w:r>
            <w:r>
              <w:rPr>
                <w:rFonts w:ascii="Times New Roman" w:eastAsia="Calibri" w:hAnsi="Times New Roman" w:cs="Times New Roman"/>
                <w:b/>
                <w:color w:val="000000"/>
                <w:sz w:val="24"/>
                <w:szCs w:val="24"/>
                <w:lang w:val="kk-KZ" w:eastAsia="ru-RU"/>
              </w:rPr>
              <w:t xml:space="preserve"> </w:t>
            </w:r>
            <w:r>
              <w:rPr>
                <w:rFonts w:ascii="Times New Roman" w:hAnsi="Times New Roman" w:cs="Times New Roman"/>
                <w:color w:val="000000"/>
                <w:sz w:val="24"/>
                <w:szCs w:val="24"/>
                <w:lang w:val="kk-KZ" w:eastAsia="ru-RU"/>
              </w:rPr>
              <w:t xml:space="preserve">                  </w:t>
            </w:r>
            <w:r w:rsidRPr="00154AFE">
              <w:rPr>
                <w:rFonts w:ascii="Times New Roman" w:hAnsi="Times New Roman" w:cs="Times New Roman"/>
                <w:b/>
                <w:sz w:val="24"/>
                <w:szCs w:val="24"/>
                <w:lang w:val="kk-KZ"/>
              </w:rPr>
              <w:t xml:space="preserve"> </w:t>
            </w:r>
            <w:r w:rsidRPr="00A222A8">
              <w:rPr>
                <w:rFonts w:ascii="Times New Roman" w:eastAsia="Calibri" w:hAnsi="Times New Roman" w:cs="Times New Roman"/>
                <w:b/>
                <w:sz w:val="24"/>
                <w:szCs w:val="24"/>
                <w:lang w:val="kk-KZ"/>
              </w:rPr>
              <w:t>Балалардың сазбалшық, ермексаз және оның қасиеттері туралы білімдерін қалыптастыру,</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(Мүсіндеу )                   «Бұлт пен күн» </w:t>
            </w:r>
            <w:r>
              <w:rPr>
                <w:rFonts w:ascii="Times New Roman" w:eastAsia="Calibri" w:hAnsi="Times New Roman" w:cs="Times New Roman"/>
                <w:sz w:val="24"/>
                <w:szCs w:val="24"/>
                <w:lang w:val="kk-KZ"/>
              </w:rPr>
              <w:t xml:space="preserve">              </w:t>
            </w:r>
            <w:r w:rsidRPr="005A46EC">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Ермексазды бөліктерге бөліп бұлт пен күнді мүсіндеп,  жасауды үйрету.</w:t>
            </w:r>
            <w:r>
              <w:rPr>
                <w:rFonts w:ascii="Times New Roman" w:hAnsi="Times New Roman" w:cs="Times New Roman"/>
                <w:color w:val="000000"/>
                <w:sz w:val="24"/>
                <w:szCs w:val="24"/>
                <w:lang w:val="kk-KZ" w:eastAsia="ru-RU"/>
              </w:rPr>
              <w:t xml:space="preserve">                   Еркін ойын ойыншықтармен  үстел үстіне ойнату.</w:t>
            </w:r>
          </w:p>
          <w:p w:rsidR="00B01709" w:rsidRPr="00063058" w:rsidRDefault="00B01709" w:rsidP="00C935B2">
            <w:pPr>
              <w:spacing w:after="0" w:line="240" w:lineRule="auto"/>
              <w:rPr>
                <w:rFonts w:ascii="Times New Roman" w:hAnsi="Times New Roman" w:cs="Times New Roman"/>
                <w:sz w:val="24"/>
                <w:szCs w:val="24"/>
                <w:lang w:val="kk-KZ"/>
              </w:rPr>
            </w:pPr>
          </w:p>
          <w:p w:rsidR="00B01709" w:rsidRPr="00F95FD3" w:rsidRDefault="00B01709" w:rsidP="00C935B2">
            <w:pPr>
              <w:rPr>
                <w:rFonts w:ascii="Times New Roman" w:hAnsi="Times New Roman" w:cs="Times New Roman"/>
                <w:b/>
                <w:sz w:val="24"/>
                <w:szCs w:val="24"/>
                <w:lang w:val="kk-KZ"/>
              </w:rPr>
            </w:pPr>
          </w:p>
          <w:p w:rsidR="00B01709" w:rsidRPr="00C221E8" w:rsidRDefault="00B01709" w:rsidP="00C935B2">
            <w:pPr>
              <w:spacing w:after="0" w:line="240" w:lineRule="auto"/>
              <w:rPr>
                <w:rFonts w:ascii="Times New Roman" w:hAnsi="Times New Roman" w:cs="Times New Roman"/>
                <w:b/>
                <w:sz w:val="24"/>
                <w:szCs w:val="20"/>
                <w:lang w:val="kk-KZ"/>
              </w:rPr>
            </w:pPr>
          </w:p>
        </w:tc>
        <w:tc>
          <w:tcPr>
            <w:tcW w:w="2551" w:type="dxa"/>
            <w:gridSpan w:val="2"/>
          </w:tcPr>
          <w:p w:rsidR="00B01709" w:rsidRPr="0097582C" w:rsidRDefault="00B01709" w:rsidP="00C935B2">
            <w:pPr>
              <w:widowControl w:val="0"/>
              <w:rPr>
                <w:rFonts w:ascii="Times New Roman" w:eastAsia="Calibri" w:hAnsi="Times New Roman" w:cs="Times New Roman"/>
                <w:b/>
                <w:sz w:val="24"/>
                <w:szCs w:val="24"/>
                <w:lang w:val="kk-KZ"/>
              </w:rPr>
            </w:pPr>
            <w:r w:rsidRPr="00A222A8">
              <w:rPr>
                <w:rFonts w:ascii="Times New Roman" w:eastAsia="Calibri" w:hAnsi="Times New Roman" w:cs="Times New Roman"/>
                <w:b/>
                <w:sz w:val="24"/>
                <w:szCs w:val="24"/>
                <w:lang w:val="kk-KZ"/>
              </w:rPr>
              <w:t>Фланелеграфта  ге</w:t>
            </w:r>
            <w:r>
              <w:rPr>
                <w:rFonts w:ascii="Times New Roman" w:eastAsia="Calibri" w:hAnsi="Times New Roman" w:cs="Times New Roman"/>
                <w:b/>
                <w:sz w:val="24"/>
                <w:szCs w:val="24"/>
                <w:lang w:val="kk-KZ"/>
              </w:rPr>
              <w:t>ометриялық фигураларды,</w:t>
            </w:r>
            <w:r w:rsidRPr="00A222A8">
              <w:rPr>
                <w:rFonts w:ascii="Times New Roman" w:eastAsia="Calibri" w:hAnsi="Times New Roman" w:cs="Times New Roman"/>
                <w:b/>
                <w:sz w:val="24"/>
                <w:szCs w:val="24"/>
                <w:lang w:val="kk-KZ"/>
              </w:rPr>
              <w:t xml:space="preserve">  орналастыру.</w:t>
            </w:r>
            <w:r>
              <w:rPr>
                <w:rFonts w:ascii="Times New Roman" w:eastAsia="Calibri" w:hAnsi="Times New Roman" w:cs="Times New Roman"/>
                <w:b/>
                <w:sz w:val="24"/>
                <w:szCs w:val="24"/>
                <w:lang w:val="kk-KZ"/>
              </w:rPr>
              <w:t xml:space="preserve">                        ( Жапсыру)                 </w:t>
            </w:r>
            <w:r>
              <w:rPr>
                <w:rFonts w:ascii="Times New Roman" w:hAnsi="Times New Roman" w:cs="Times New Roman"/>
                <w:b/>
                <w:sz w:val="24"/>
                <w:szCs w:val="24"/>
                <w:lang w:val="kk-KZ"/>
              </w:rPr>
              <w:t>«бақ-бақ гүлі</w:t>
            </w:r>
            <w:r w:rsidRPr="00DF3730">
              <w:rPr>
                <w:rFonts w:ascii="Times New Roman" w:hAnsi="Times New Roman" w:cs="Times New Roman"/>
                <w:b/>
                <w:sz w:val="24"/>
                <w:szCs w:val="24"/>
                <w:lang w:val="kk-KZ"/>
              </w:rPr>
              <w:t>»</w:t>
            </w:r>
            <w:r>
              <w:rPr>
                <w:rFonts w:ascii="Times New Roman" w:eastAsia="Calibri" w:hAnsi="Times New Roman" w:cs="Times New Roman"/>
                <w:b/>
                <w:sz w:val="24"/>
                <w:szCs w:val="24"/>
                <w:lang w:val="kk-KZ"/>
              </w:rPr>
              <w:t xml:space="preserve"> </w:t>
            </w:r>
            <w:r w:rsidRPr="00DF3730">
              <w:rPr>
                <w:rFonts w:ascii="Times New Roman" w:hAnsi="Times New Roman" w:cs="Times New Roman"/>
                <w:b/>
                <w:sz w:val="24"/>
                <w:szCs w:val="24"/>
                <w:lang w:val="kk-KZ"/>
              </w:rPr>
              <w:t>Мақсаты</w:t>
            </w:r>
            <w:r>
              <w:rPr>
                <w:rFonts w:ascii="Times New Roman" w:hAnsi="Times New Roman" w:cs="Times New Roman"/>
                <w:sz w:val="24"/>
                <w:szCs w:val="24"/>
                <w:lang w:val="kk-KZ"/>
              </w:rPr>
              <w:t>: Дайын бақ-бақ гүлін жапсыруға үйрету.</w:t>
            </w:r>
            <w:r>
              <w:rPr>
                <w:rFonts w:ascii="Times New Roman" w:eastAsia="Calibri" w:hAnsi="Times New Roman" w:cs="Times New Roman"/>
                <w:b/>
                <w:sz w:val="24"/>
                <w:szCs w:val="24"/>
                <w:lang w:val="kk-KZ"/>
              </w:rPr>
              <w:t xml:space="preserve">                                 </w:t>
            </w:r>
            <w:r>
              <w:rPr>
                <w:rFonts w:ascii="Times New Roman" w:hAnsi="Times New Roman" w:cs="Times New Roman"/>
                <w:sz w:val="24"/>
                <w:szCs w:val="24"/>
                <w:lang w:val="kk-KZ"/>
              </w:rPr>
              <w:t>Жеке жұмыс</w:t>
            </w:r>
            <w:r w:rsidRPr="00CF4D19">
              <w:rPr>
                <w:rFonts w:ascii="Times New Roman" w:hAnsi="Times New Roman" w:cs="Times New Roman"/>
                <w:b/>
                <w:sz w:val="24"/>
                <w:szCs w:val="24"/>
                <w:lang w:val="kk-KZ"/>
              </w:rPr>
              <w:t xml:space="preserve"> </w:t>
            </w:r>
            <w:r w:rsidRPr="00A222A8">
              <w:rPr>
                <w:rFonts w:ascii="Times New Roman" w:eastAsia="Calibri" w:hAnsi="Times New Roman" w:cs="Times New Roman"/>
                <w:b/>
                <w:sz w:val="24"/>
                <w:szCs w:val="24"/>
                <w:lang w:val="kk-KZ"/>
              </w:rPr>
              <w:t>Балалардың сазбалшық, ермексаз және оның қасиеттері</w:t>
            </w:r>
            <w:r>
              <w:rPr>
                <w:rFonts w:ascii="Times New Roman" w:eastAsia="Calibri" w:hAnsi="Times New Roman" w:cs="Times New Roman"/>
                <w:b/>
                <w:sz w:val="24"/>
                <w:szCs w:val="24"/>
                <w:lang w:val="kk-KZ"/>
              </w:rPr>
              <w:t xml:space="preserve"> туралы білімдерін қалыптастыру.</w:t>
            </w:r>
            <w:r>
              <w:rPr>
                <w:rFonts w:ascii="Times New Roman" w:hAnsi="Times New Roman" w:cs="Times New Roman"/>
                <w:b/>
                <w:sz w:val="24"/>
                <w:szCs w:val="24"/>
                <w:lang w:val="kk-KZ"/>
              </w:rPr>
              <w:t xml:space="preserve"> (М</w:t>
            </w:r>
            <w:r w:rsidRPr="003C2DC4">
              <w:rPr>
                <w:rFonts w:ascii="Times New Roman" w:hAnsi="Times New Roman" w:cs="Times New Roman"/>
                <w:b/>
                <w:sz w:val="24"/>
                <w:szCs w:val="24"/>
                <w:lang w:val="kk-KZ"/>
              </w:rPr>
              <w:t>үсіндеу</w:t>
            </w: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themeColor="text1"/>
                <w:sz w:val="24"/>
                <w:szCs w:val="24"/>
                <w:lang w:val="kk-KZ" w:eastAsia="ru-RU"/>
              </w:rPr>
              <w:t>«Көңілді саусақтар» дидактикалық ойын</w:t>
            </w:r>
            <w:r w:rsidRPr="00BC5F5F">
              <w:rPr>
                <w:rFonts w:ascii="Times New Roman" w:eastAsia="Times New Roman" w:hAnsi="Times New Roman" w:cs="Times New Roman"/>
                <w:b/>
                <w:color w:val="000000" w:themeColor="text1"/>
                <w:sz w:val="24"/>
                <w:szCs w:val="24"/>
                <w:lang w:val="kk-KZ" w:eastAsia="ru-RU"/>
              </w:rPr>
              <w:t xml:space="preserve"> Мақсаты:</w:t>
            </w:r>
            <w:r>
              <w:rPr>
                <w:rFonts w:ascii="Times New Roman" w:eastAsia="Times New Roman" w:hAnsi="Times New Roman" w:cs="Times New Roman"/>
                <w:color w:val="000000" w:themeColor="text1"/>
                <w:sz w:val="24"/>
                <w:szCs w:val="24"/>
                <w:lang w:val="kk-KZ" w:eastAsia="ru-RU"/>
              </w:rPr>
              <w:t xml:space="preserve">  Балаларды  түстерді ажыратып, ермексазбен бақ-бақ гүлін мүсіндеуге,  ұқыпты жұмыс жасауға </w:t>
            </w:r>
            <w:r w:rsidRPr="00BC5F5F">
              <w:rPr>
                <w:rFonts w:ascii="Times New Roman" w:eastAsia="Times New Roman" w:hAnsi="Times New Roman" w:cs="Times New Roman"/>
                <w:color w:val="000000" w:themeColor="text1"/>
                <w:sz w:val="24"/>
                <w:szCs w:val="24"/>
                <w:lang w:val="kk-KZ" w:eastAsia="ru-RU"/>
              </w:rPr>
              <w:t>үйрету.</w:t>
            </w:r>
            <w:r w:rsidRPr="00A222A8">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A222A8">
              <w:rPr>
                <w:rFonts w:ascii="Times New Roman" w:eastAsia="Calibri" w:hAnsi="Times New Roman" w:cs="Times New Roman"/>
                <w:b/>
                <w:sz w:val="24"/>
                <w:szCs w:val="24"/>
                <w:lang w:val="kk-KZ"/>
              </w:rPr>
              <w:t>Балалардың бейнелеу әрекетіне деген қызығушылығын ояту, көркемдік қабылдауларын дамыту.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(Сурет салу)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«Бақ- бақ гүлі</w:t>
            </w:r>
            <w:r w:rsidRPr="00AA6DAA">
              <w:rPr>
                <w:rFonts w:ascii="Times New Roman" w:eastAsia="Times New Roman" w:hAnsi="Times New Roman" w:cs="Times New Roman"/>
                <w:b/>
                <w:sz w:val="24"/>
                <w:szCs w:val="24"/>
                <w:lang w:val="kk-KZ" w:eastAsia="ru-RU"/>
              </w:rPr>
              <w:t>»</w:t>
            </w:r>
            <w:r>
              <w:rPr>
                <w:rFonts w:ascii="Times New Roman" w:hAnsi="Times New Roman" w:cs="Times New Roman"/>
                <w:b/>
                <w:sz w:val="24"/>
                <w:szCs w:val="24"/>
                <w:lang w:val="kk-KZ"/>
              </w:rPr>
              <w:t xml:space="preserve">                </w:t>
            </w:r>
            <w:r w:rsidRPr="00AA6DAA">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Қағаз бетіндегі бақ-бақ гүлін  бояуға үйрету. Шығармашылыққа баулу.                </w:t>
            </w:r>
            <w:r>
              <w:rPr>
                <w:rFonts w:ascii="Times New Roman" w:hAnsi="Times New Roman" w:cs="Times New Roman"/>
                <w:b/>
                <w:sz w:val="24"/>
                <w:szCs w:val="24"/>
                <w:lang w:val="kk-KZ"/>
              </w:rPr>
              <w:t xml:space="preserve">                   </w:t>
            </w:r>
            <w:r w:rsidRPr="009F042D">
              <w:rPr>
                <w:rFonts w:ascii="Times New Roman" w:eastAsia="Times New Roman" w:hAnsi="Times New Roman" w:cs="Times New Roman"/>
                <w:sz w:val="24"/>
                <w:szCs w:val="24"/>
                <w:lang w:val="kk-KZ" w:eastAsia="ru-RU"/>
              </w:rPr>
              <w:t xml:space="preserve"> </w:t>
            </w:r>
            <w:r w:rsidRPr="009F042D">
              <w:rPr>
                <w:rFonts w:ascii="Times New Roman" w:eastAsia="Times New Roman" w:hAnsi="Times New Roman" w:cs="Times New Roman"/>
                <w:b/>
                <w:sz w:val="24"/>
                <w:szCs w:val="24"/>
                <w:lang w:val="kk-KZ" w:eastAsia="ru-RU"/>
              </w:rPr>
              <w:t>Дидактикалық ойын</w:t>
            </w:r>
            <w:r>
              <w:rPr>
                <w:rFonts w:ascii="Times New Roman" w:eastAsia="Calibri" w:hAnsi="Times New Roman" w:cs="Times New Roman"/>
                <w:sz w:val="24"/>
                <w:szCs w:val="24"/>
                <w:lang w:val="kk-KZ"/>
              </w:rPr>
              <w:t xml:space="preserve"> </w:t>
            </w:r>
            <w:r>
              <w:rPr>
                <w:rFonts w:ascii="Times New Roman" w:eastAsia="Times New Roman" w:hAnsi="Times New Roman" w:cs="Times New Roman"/>
                <w:b/>
                <w:sz w:val="24"/>
                <w:szCs w:val="24"/>
                <w:lang w:val="kk-KZ" w:eastAsia="ru-RU"/>
              </w:rPr>
              <w:t>«Кімге тез табады</w:t>
            </w:r>
            <w:r w:rsidRPr="009B76B1">
              <w:rPr>
                <w:rFonts w:ascii="Times New Roman" w:eastAsia="Times New Roman" w:hAnsi="Times New Roman" w:cs="Times New Roman"/>
                <w:b/>
                <w:sz w:val="24"/>
                <w:szCs w:val="24"/>
                <w:lang w:val="kk-KZ" w:eastAsia="ru-RU"/>
              </w:rPr>
              <w:t xml:space="preserve">?»   </w:t>
            </w:r>
            <w:r w:rsidRPr="009B76B1">
              <w:rPr>
                <w:rFonts w:ascii="Times New Roman" w:eastAsia="Times New Roman" w:hAnsi="Times New Roman" w:cs="Times New Roman"/>
                <w:sz w:val="24"/>
                <w:szCs w:val="24"/>
                <w:lang w:val="kk-KZ" w:eastAsia="ru-RU"/>
              </w:rPr>
              <w:t xml:space="preserve">       </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p>
        </w:tc>
      </w:tr>
      <w:tr w:rsidR="00B01709" w:rsidRPr="00443527" w:rsidTr="00C935B2">
        <w:trPr>
          <w:trHeight w:val="2109"/>
        </w:trPr>
        <w:tc>
          <w:tcPr>
            <w:tcW w:w="2694" w:type="dxa"/>
          </w:tcPr>
          <w:p w:rsidR="00B01709" w:rsidRPr="00391710" w:rsidRDefault="00B01709" w:rsidP="00C935B2">
            <w:pPr>
              <w:spacing w:after="0" w:line="240" w:lineRule="auto"/>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xml:space="preserve">Балалармен </w:t>
            </w:r>
            <w:r>
              <w:rPr>
                <w:rFonts w:ascii="Times New Roman" w:hAnsi="Times New Roman" w:cs="Times New Roman"/>
                <w:b/>
                <w:bCs/>
                <w:sz w:val="24"/>
                <w:szCs w:val="20"/>
                <w:lang w:val="kk-KZ"/>
              </w:rPr>
              <w:t xml:space="preserve"> </w:t>
            </w:r>
            <w:r w:rsidRPr="00391710">
              <w:rPr>
                <w:rFonts w:ascii="Times New Roman" w:hAnsi="Times New Roman" w:cs="Times New Roman"/>
                <w:b/>
                <w:bCs/>
                <w:sz w:val="24"/>
                <w:szCs w:val="20"/>
                <w:lang w:val="kk-KZ"/>
              </w:rPr>
              <w:t xml:space="preserve">жеке жұмыс </w:t>
            </w:r>
          </w:p>
          <w:p w:rsidR="00B01709" w:rsidRPr="00391710" w:rsidRDefault="00B01709" w:rsidP="00C935B2">
            <w:pPr>
              <w:spacing w:after="0" w:line="240" w:lineRule="auto"/>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w:t>
            </w:r>
          </w:p>
        </w:tc>
        <w:tc>
          <w:tcPr>
            <w:tcW w:w="2875" w:type="dxa"/>
            <w:gridSpan w:val="2"/>
          </w:tcPr>
          <w:p w:rsidR="00B01709" w:rsidRPr="00CF60A7" w:rsidRDefault="00B01709" w:rsidP="00C935B2">
            <w:pPr>
              <w:spacing w:after="0" w:line="240" w:lineRule="auto"/>
              <w:rPr>
                <w:rFonts w:ascii="Times New Roman" w:eastAsia="Times New Roman" w:hAnsi="Times New Roman" w:cs="Times New Roman"/>
                <w:color w:val="000000"/>
                <w:sz w:val="24"/>
                <w:szCs w:val="24"/>
                <w:lang w:val="kk-KZ" w:eastAsia="ru-RU"/>
              </w:rPr>
            </w:pPr>
            <w:r>
              <w:rPr>
                <w:rFonts w:ascii="Times New Roman" w:hAnsi="Times New Roman" w:cs="Times New Roman"/>
                <w:b/>
                <w:sz w:val="24"/>
                <w:szCs w:val="24"/>
                <w:lang w:val="kk-KZ"/>
              </w:rPr>
              <w:t xml:space="preserve"> </w:t>
            </w:r>
          </w:p>
        </w:tc>
        <w:tc>
          <w:tcPr>
            <w:tcW w:w="2505" w:type="dxa"/>
            <w:gridSpan w:val="2"/>
          </w:tcPr>
          <w:p w:rsidR="00B01709" w:rsidRPr="00097912" w:rsidRDefault="00B01709" w:rsidP="00C935B2">
            <w:pPr>
              <w:spacing w:after="0" w:line="240" w:lineRule="auto"/>
              <w:ind w:left="-108" w:right="-108"/>
              <w:rPr>
                <w:rFonts w:ascii="Times New Roman" w:eastAsia="Times New Roman" w:hAnsi="Times New Roman" w:cs="Times New Roman"/>
                <w:sz w:val="24"/>
                <w:szCs w:val="24"/>
                <w:lang w:val="kk-KZ" w:eastAsia="ru-RU"/>
              </w:rPr>
            </w:pPr>
            <w:r>
              <w:rPr>
                <w:rFonts w:ascii="Times New Roman" w:hAnsi="Times New Roman" w:cs="Times New Roman"/>
                <w:b/>
                <w:color w:val="000000"/>
                <w:sz w:val="24"/>
                <w:szCs w:val="24"/>
                <w:lang w:val="kk-KZ"/>
              </w:rPr>
              <w:t xml:space="preserve"> </w:t>
            </w:r>
          </w:p>
        </w:tc>
        <w:tc>
          <w:tcPr>
            <w:tcW w:w="2700" w:type="dxa"/>
          </w:tcPr>
          <w:p w:rsidR="00B01709" w:rsidRPr="00391710" w:rsidRDefault="00B01709" w:rsidP="00C935B2">
            <w:pPr>
              <w:spacing w:after="0" w:line="240" w:lineRule="auto"/>
              <w:rPr>
                <w:rFonts w:ascii="Times New Roman" w:hAnsi="Times New Roman" w:cs="Times New Roman"/>
                <w:b/>
                <w:sz w:val="24"/>
                <w:szCs w:val="20"/>
                <w:lang w:val="kk-KZ"/>
              </w:rPr>
            </w:pPr>
            <w:r>
              <w:rPr>
                <w:rFonts w:ascii="Times New Roman" w:hAnsi="Times New Roman" w:cs="Times New Roman"/>
                <w:b/>
                <w:sz w:val="24"/>
                <w:szCs w:val="24"/>
                <w:lang w:val="kk-KZ"/>
              </w:rPr>
              <w:t xml:space="preserve"> </w:t>
            </w:r>
            <w:r w:rsidRPr="00A222A8">
              <w:rPr>
                <w:rFonts w:ascii="Times New Roman" w:eastAsia="Calibri" w:hAnsi="Times New Roman" w:cs="Times New Roman"/>
                <w:b/>
                <w:sz w:val="24"/>
                <w:szCs w:val="24"/>
                <w:lang w:val="kk-KZ"/>
              </w:rPr>
              <w:t>Балалардың сазбалшық, ермексаз және оның қасиеттері</w:t>
            </w:r>
            <w:r>
              <w:rPr>
                <w:rFonts w:ascii="Times New Roman" w:eastAsia="Calibri" w:hAnsi="Times New Roman" w:cs="Times New Roman"/>
                <w:b/>
                <w:sz w:val="24"/>
                <w:szCs w:val="24"/>
                <w:lang w:val="kk-KZ"/>
              </w:rPr>
              <w:t xml:space="preserve"> туралы білімдерін қалыптастыру.</w:t>
            </w:r>
            <w:r>
              <w:rPr>
                <w:rFonts w:ascii="Times New Roman" w:hAnsi="Times New Roman" w:cs="Times New Roman"/>
                <w:b/>
                <w:sz w:val="24"/>
                <w:szCs w:val="24"/>
                <w:lang w:val="kk-KZ"/>
              </w:rPr>
              <w:t xml:space="preserve"> (М</w:t>
            </w:r>
            <w:r w:rsidRPr="003C2DC4">
              <w:rPr>
                <w:rFonts w:ascii="Times New Roman" w:hAnsi="Times New Roman" w:cs="Times New Roman"/>
                <w:b/>
                <w:sz w:val="24"/>
                <w:szCs w:val="24"/>
                <w:lang w:val="kk-KZ"/>
              </w:rPr>
              <w:t>үсіндеу)</w:t>
            </w:r>
            <w:r>
              <w:rPr>
                <w:rFonts w:ascii="Times New Roman" w:hAnsi="Times New Roman" w:cs="Times New Roman"/>
                <w:sz w:val="24"/>
                <w:szCs w:val="24"/>
                <w:lang w:val="kk-KZ"/>
              </w:rPr>
              <w:t xml:space="preserve"> </w:t>
            </w:r>
            <w:r>
              <w:rPr>
                <w:rFonts w:ascii="Times New Roman" w:hAnsi="Times New Roman" w:cs="Times New Roman"/>
                <w:b/>
                <w:sz w:val="24"/>
                <w:szCs w:val="20"/>
                <w:lang w:val="kk-KZ"/>
              </w:rPr>
              <w:t>Дидактикалық ойын «Тырмауыш</w:t>
            </w:r>
            <w:r w:rsidRPr="00391710">
              <w:rPr>
                <w:rFonts w:ascii="Times New Roman" w:hAnsi="Times New Roman" w:cs="Times New Roman"/>
                <w:b/>
                <w:sz w:val="24"/>
                <w:szCs w:val="20"/>
                <w:lang w:val="kk-KZ"/>
              </w:rPr>
              <w:t>»</w:t>
            </w:r>
          </w:p>
          <w:p w:rsidR="00B01709" w:rsidRPr="00A222A8" w:rsidRDefault="00B01709" w:rsidP="00C935B2">
            <w:pPr>
              <w:widowControl w:val="0"/>
              <w:rPr>
                <w:rFonts w:ascii="Times New Roman" w:eastAsia="Calibri" w:hAnsi="Times New Roman" w:cs="Times New Roman"/>
                <w:b/>
                <w:sz w:val="24"/>
                <w:szCs w:val="24"/>
                <w:lang w:val="kk-KZ"/>
              </w:rPr>
            </w:pPr>
            <w:r w:rsidRPr="007E4C02">
              <w:rPr>
                <w:rFonts w:ascii="Times New Roman" w:hAnsi="Times New Roman" w:cs="Times New Roman"/>
                <w:b/>
                <w:sz w:val="24"/>
                <w:szCs w:val="20"/>
                <w:lang w:val="kk-KZ"/>
              </w:rPr>
              <w:t>Мақ</w:t>
            </w:r>
            <w:r>
              <w:rPr>
                <w:rFonts w:ascii="Times New Roman" w:hAnsi="Times New Roman" w:cs="Times New Roman"/>
                <w:b/>
                <w:sz w:val="24"/>
                <w:szCs w:val="20"/>
                <w:lang w:val="kk-KZ"/>
              </w:rPr>
              <w:t>саты:</w:t>
            </w:r>
            <w:r>
              <w:rPr>
                <w:rFonts w:ascii="Times New Roman" w:hAnsi="Times New Roman" w:cs="Times New Roman"/>
                <w:sz w:val="24"/>
                <w:szCs w:val="20"/>
                <w:lang w:val="kk-KZ"/>
              </w:rPr>
              <w:t xml:space="preserve"> </w:t>
            </w:r>
            <w:r w:rsidRPr="00D32AC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themeColor="text1"/>
                <w:sz w:val="24"/>
                <w:szCs w:val="24"/>
                <w:lang w:val="kk-KZ" w:eastAsia="ru-RU"/>
              </w:rPr>
              <w:t>Ермексазды алақанға салып созуды, мүсіндеуді  үйрету. Ұқыптылыққа, дербес іс-әрекетті жасауға тәрбиелеу.</w:t>
            </w:r>
            <w:r>
              <w:rPr>
                <w:rFonts w:ascii="Times New Roman" w:hAnsi="Times New Roman" w:cs="Times New Roman"/>
                <w:b/>
                <w:sz w:val="24"/>
                <w:szCs w:val="24"/>
                <w:lang w:val="kk-KZ"/>
              </w:rPr>
              <w:t xml:space="preserve">     </w:t>
            </w:r>
          </w:p>
        </w:tc>
        <w:tc>
          <w:tcPr>
            <w:tcW w:w="2693" w:type="dxa"/>
          </w:tcPr>
          <w:p w:rsidR="00B01709" w:rsidRPr="00DA260B" w:rsidRDefault="00B01709" w:rsidP="00C935B2">
            <w:pPr>
              <w:spacing w:after="0" w:line="240" w:lineRule="auto"/>
              <w:rPr>
                <w:rFonts w:ascii="Times New Roman" w:eastAsia="Calibri" w:hAnsi="Times New Roman" w:cs="Times New Roman"/>
                <w:color w:val="000000"/>
                <w:sz w:val="24"/>
                <w:szCs w:val="24"/>
                <w:lang w:val="kk-KZ" w:eastAsia="ru-RU"/>
              </w:rPr>
            </w:pPr>
            <w:r>
              <w:rPr>
                <w:rFonts w:ascii="Times New Roman" w:hAnsi="Times New Roman" w:cs="Times New Roman"/>
                <w:b/>
                <w:sz w:val="24"/>
                <w:szCs w:val="24"/>
                <w:lang w:val="kk-KZ"/>
              </w:rPr>
              <w:t xml:space="preserve">  Жыл мезгілдері туралы әңгімелеу «Түстарін ата» Мақсаты: </w:t>
            </w:r>
            <w:r w:rsidRPr="00DA260B">
              <w:rPr>
                <w:rFonts w:ascii="Times New Roman" w:hAnsi="Times New Roman" w:cs="Times New Roman"/>
                <w:sz w:val="24"/>
                <w:szCs w:val="24"/>
                <w:lang w:val="kk-KZ"/>
              </w:rPr>
              <w:t>қарапайым сұрақтарға жауап беруге үйрету, сөздік қорларын дамыту.</w:t>
            </w:r>
            <w:r>
              <w:rPr>
                <w:rFonts w:ascii="Times New Roman" w:hAnsi="Times New Roman" w:cs="Times New Roman"/>
                <w:sz w:val="24"/>
                <w:szCs w:val="24"/>
                <w:lang w:val="kk-KZ"/>
              </w:rPr>
              <w:t xml:space="preserve">  Үлестірмелі материалмен жұмыс </w:t>
            </w:r>
            <w:r w:rsidRPr="00244F62">
              <w:rPr>
                <w:rFonts w:ascii="Times New Roman" w:hAnsi="Times New Roman" w:cs="Times New Roman"/>
                <w:b/>
                <w:sz w:val="24"/>
                <w:szCs w:val="24"/>
                <w:lang w:val="kk-KZ"/>
              </w:rPr>
              <w:t>«Дұрыс ата»</w:t>
            </w:r>
          </w:p>
          <w:p w:rsidR="00B01709" w:rsidRPr="000B26D4" w:rsidRDefault="00B01709" w:rsidP="00C935B2">
            <w:pPr>
              <w:spacing w:after="0" w:line="240" w:lineRule="auto"/>
              <w:rPr>
                <w:rFonts w:ascii="Times New Roman" w:eastAsia="Calibri" w:hAnsi="Times New Roman" w:cs="Times New Roman"/>
                <w:b/>
                <w:color w:val="000000"/>
                <w:sz w:val="24"/>
                <w:szCs w:val="24"/>
                <w:lang w:val="kk-KZ" w:eastAsia="ru-RU"/>
              </w:rPr>
            </w:pPr>
          </w:p>
        </w:tc>
        <w:tc>
          <w:tcPr>
            <w:tcW w:w="2551" w:type="dxa"/>
            <w:gridSpan w:val="2"/>
          </w:tcPr>
          <w:p w:rsidR="00B01709" w:rsidRPr="00244F62" w:rsidRDefault="00B01709" w:rsidP="00C935B2">
            <w:pPr>
              <w:widowControl w:val="0"/>
              <w:rPr>
                <w:rFonts w:ascii="Times New Roman" w:eastAsia="Calibri" w:hAnsi="Times New Roman" w:cs="Times New Roman"/>
                <w:b/>
                <w:sz w:val="24"/>
                <w:szCs w:val="24"/>
                <w:lang w:val="kk-KZ"/>
              </w:rPr>
            </w:pPr>
            <w:r w:rsidRPr="00B6648E">
              <w:rPr>
                <w:rFonts w:ascii="Times New Roman" w:eastAsia="Calibri" w:hAnsi="Times New Roman" w:cs="Times New Roman"/>
                <w:b/>
                <w:sz w:val="24"/>
                <w:szCs w:val="24"/>
                <w:lang w:val="kk-KZ"/>
              </w:rPr>
              <w:t xml:space="preserve">Балалардың назарын кітапты қарап отырған балаға аудару. </w:t>
            </w:r>
            <w:r>
              <w:rPr>
                <w:rFonts w:ascii="Times New Roman" w:eastAsia="Calibri" w:hAnsi="Times New Roman" w:cs="Times New Roman"/>
                <w:b/>
                <w:sz w:val="24"/>
                <w:szCs w:val="24"/>
                <w:lang w:val="kk-KZ"/>
              </w:rPr>
              <w:t xml:space="preserve">(Көркем әдебиет)  </w:t>
            </w:r>
            <w:r>
              <w:rPr>
                <w:rFonts w:ascii="Times New Roman" w:hAnsi="Times New Roman"/>
                <w:b/>
                <w:sz w:val="24"/>
                <w:szCs w:val="24"/>
                <w:lang w:val="kk-KZ"/>
              </w:rPr>
              <w:t>«Жеті лақ</w:t>
            </w:r>
            <w:r w:rsidRPr="00154AFE">
              <w:rPr>
                <w:rFonts w:ascii="Times New Roman" w:hAnsi="Times New Roman"/>
                <w:b/>
                <w:sz w:val="24"/>
                <w:szCs w:val="24"/>
                <w:lang w:val="kk-KZ"/>
              </w:rPr>
              <w:t>»</w:t>
            </w:r>
            <w:r>
              <w:rPr>
                <w:rFonts w:ascii="Times New Roman" w:hAnsi="Times New Roman"/>
                <w:sz w:val="24"/>
                <w:szCs w:val="24"/>
                <w:lang w:val="kk-KZ"/>
              </w:rPr>
              <w:t xml:space="preserve"> </w:t>
            </w:r>
            <w:r w:rsidRPr="00614B67">
              <w:rPr>
                <w:rFonts w:ascii="Times New Roman" w:hAnsi="Times New Roman"/>
                <w:b/>
                <w:sz w:val="24"/>
                <w:szCs w:val="24"/>
                <w:lang w:val="kk-KZ"/>
              </w:rPr>
              <w:t>Мақсаты:</w:t>
            </w:r>
            <w:r>
              <w:rPr>
                <w:rFonts w:ascii="Times New Roman" w:hAnsi="Times New Roman"/>
                <w:sz w:val="24"/>
                <w:szCs w:val="24"/>
                <w:lang w:val="kk-KZ"/>
              </w:rPr>
              <w:t xml:space="preserve"> Балаларға кітап оқып берген кезде, </w:t>
            </w:r>
            <w:r>
              <w:rPr>
                <w:rFonts w:ascii="Times New Roman" w:eastAsia="Calibri" w:hAnsi="Times New Roman" w:cs="Times New Roman"/>
                <w:sz w:val="24"/>
                <w:szCs w:val="24"/>
                <w:lang w:val="kk-KZ"/>
              </w:rPr>
              <w:t>сөздерді</w:t>
            </w:r>
            <w:r w:rsidRPr="003906D3">
              <w:rPr>
                <w:rFonts w:ascii="Times New Roman" w:eastAsia="Calibri" w:hAnsi="Times New Roman" w:cs="Times New Roman"/>
                <w:sz w:val="24"/>
                <w:szCs w:val="24"/>
                <w:lang w:val="kk-KZ"/>
              </w:rPr>
              <w:t xml:space="preserve"> тыңдай білу</w:t>
            </w:r>
            <w:r>
              <w:rPr>
                <w:rFonts w:ascii="Times New Roman" w:eastAsia="Calibri" w:hAnsi="Times New Roman" w:cs="Times New Roman"/>
                <w:sz w:val="24"/>
                <w:szCs w:val="24"/>
                <w:lang w:val="kk-KZ"/>
              </w:rPr>
              <w:t>ге, қосылып айтуға, жауап беруге үйрету</w:t>
            </w:r>
            <w:r w:rsidRPr="003906D3">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w:t>
            </w:r>
            <w:r w:rsidRPr="007322A0">
              <w:rPr>
                <w:rFonts w:ascii="Times New Roman" w:hAnsi="Times New Roman"/>
                <w:b/>
                <w:sz w:val="24"/>
                <w:szCs w:val="24"/>
                <w:lang w:val="kk-KZ"/>
              </w:rPr>
              <w:t>Қимыл қозғалыс ойыны</w:t>
            </w:r>
            <w:r>
              <w:rPr>
                <w:rFonts w:ascii="Times New Roman" w:eastAsia="Calibri" w:hAnsi="Times New Roman" w:cs="Times New Roman"/>
                <w:sz w:val="24"/>
                <w:szCs w:val="24"/>
                <w:lang w:val="kk-KZ"/>
              </w:rPr>
              <w:t xml:space="preserve">                             </w:t>
            </w:r>
            <w:r w:rsidRPr="00244F62">
              <w:rPr>
                <w:rFonts w:ascii="Times New Roman" w:eastAsia="Calibri" w:hAnsi="Times New Roman" w:cs="Times New Roman"/>
                <w:b/>
                <w:sz w:val="24"/>
                <w:szCs w:val="24"/>
                <w:lang w:val="kk-KZ"/>
              </w:rPr>
              <w:t>«Кім жылдам?»</w:t>
            </w:r>
          </w:p>
        </w:tc>
      </w:tr>
      <w:tr w:rsidR="00B01709" w:rsidRPr="006B0466" w:rsidTr="00C935B2">
        <w:tc>
          <w:tcPr>
            <w:tcW w:w="2694" w:type="dxa"/>
          </w:tcPr>
          <w:p w:rsidR="00B01709" w:rsidRPr="0089594E" w:rsidRDefault="00B01709" w:rsidP="00C935B2">
            <w:pPr>
              <w:spacing w:after="0" w:line="240" w:lineRule="auto"/>
              <w:rPr>
                <w:rFonts w:ascii="Times New Roman" w:hAnsi="Times New Roman" w:cs="Times New Roman"/>
                <w:b/>
                <w:bCs/>
                <w:sz w:val="24"/>
                <w:szCs w:val="20"/>
                <w:lang w:val="kk-KZ"/>
              </w:rPr>
            </w:pPr>
            <w:r w:rsidRPr="0089594E">
              <w:rPr>
                <w:rFonts w:ascii="Times New Roman" w:hAnsi="Times New Roman" w:cs="Times New Roman"/>
                <w:b/>
                <w:bCs/>
                <w:sz w:val="24"/>
                <w:szCs w:val="20"/>
                <w:lang w:val="kk-KZ"/>
              </w:rPr>
              <w:t>Серуенге дайындық</w:t>
            </w:r>
          </w:p>
        </w:tc>
        <w:tc>
          <w:tcPr>
            <w:tcW w:w="13324" w:type="dxa"/>
            <w:gridSpan w:val="8"/>
          </w:tcPr>
          <w:p w:rsidR="00B01709" w:rsidRDefault="00B01709"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Серуенге қызығушылықты арттыру, (өзіне-өзі қызмет ету дағдылары, ірі және ұсақ моториканы дамыту) </w:t>
            </w:r>
          </w:p>
          <w:p w:rsidR="00B01709" w:rsidRDefault="00B01709"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реттілікпен киінуі,  серуенге шығу, қатармен жұптасып жүруді, қатарды бұзбауды үйрету.</w:t>
            </w:r>
            <w:r w:rsidRPr="0091379A">
              <w:rPr>
                <w:rFonts w:ascii="Times New Roman" w:hAnsi="Times New Roman" w:cs="Times New Roman"/>
                <w:b/>
                <w:sz w:val="24"/>
                <w:szCs w:val="24"/>
                <w:lang w:val="kk-KZ"/>
              </w:rPr>
              <w:t xml:space="preserve"> </w:t>
            </w:r>
          </w:p>
        </w:tc>
      </w:tr>
      <w:tr w:rsidR="00B01709" w:rsidRPr="00B01709" w:rsidTr="00C935B2">
        <w:trPr>
          <w:trHeight w:val="557"/>
        </w:trPr>
        <w:tc>
          <w:tcPr>
            <w:tcW w:w="2694" w:type="dxa"/>
          </w:tcPr>
          <w:p w:rsidR="00B01709" w:rsidRDefault="00B01709" w:rsidP="00C935B2">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gridSpan w:val="2"/>
          </w:tcPr>
          <w:p w:rsidR="00B01709" w:rsidRPr="00BC5F5F" w:rsidRDefault="00B01709" w:rsidP="00C935B2">
            <w:pPr>
              <w:tabs>
                <w:tab w:val="left" w:pos="3525"/>
              </w:tabs>
              <w:kinsoku w:val="0"/>
              <w:overflowPunct w:val="0"/>
              <w:spacing w:after="0" w:line="240" w:lineRule="auto"/>
              <w:textAlignment w:val="baseline"/>
              <w:rPr>
                <w:rFonts w:ascii="Times New Roman" w:hAnsi="Times New Roman" w:cs="Times New Roman"/>
                <w:b/>
                <w:sz w:val="24"/>
                <w:szCs w:val="20"/>
                <w:lang w:val="kk-KZ"/>
              </w:rPr>
            </w:pPr>
          </w:p>
        </w:tc>
        <w:tc>
          <w:tcPr>
            <w:tcW w:w="2505" w:type="dxa"/>
            <w:gridSpan w:val="2"/>
          </w:tcPr>
          <w:p w:rsidR="00B01709" w:rsidRPr="00BD495F" w:rsidRDefault="00B01709" w:rsidP="00C935B2">
            <w:pPr>
              <w:widowControl w:val="0"/>
              <w:rPr>
                <w:rFonts w:ascii="Times New Roman" w:eastAsia="Calibri" w:hAnsi="Times New Roman" w:cs="Times New Roman"/>
                <w:b/>
                <w:sz w:val="24"/>
                <w:szCs w:val="24"/>
                <w:lang w:val="kk-KZ"/>
              </w:rPr>
            </w:pPr>
          </w:p>
          <w:p w:rsidR="00B01709" w:rsidRPr="00CE5236" w:rsidRDefault="00B01709" w:rsidP="00C935B2">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hAnsi="Times New Roman" w:cs="Times New Roman"/>
                <w:b/>
                <w:color w:val="000000"/>
                <w:sz w:val="24"/>
                <w:szCs w:val="24"/>
                <w:lang w:val="kk-KZ"/>
              </w:rPr>
              <w:t xml:space="preserve">  </w:t>
            </w:r>
          </w:p>
        </w:tc>
        <w:tc>
          <w:tcPr>
            <w:tcW w:w="2700" w:type="dxa"/>
          </w:tcPr>
          <w:p w:rsidR="00B01709" w:rsidRPr="00430232" w:rsidRDefault="00B01709" w:rsidP="00C935B2">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EE54E0">
              <w:rPr>
                <w:rFonts w:ascii="Times New Roman" w:hAnsi="Times New Roman" w:cs="Times New Roman"/>
                <w:b/>
                <w:sz w:val="24"/>
                <w:szCs w:val="20"/>
                <w:lang w:val="kk-KZ"/>
              </w:rPr>
              <w:t>«</w:t>
            </w:r>
            <w:r>
              <w:rPr>
                <w:rFonts w:ascii="Times New Roman" w:hAnsi="Times New Roman" w:cs="Times New Roman"/>
                <w:b/>
                <w:sz w:val="24"/>
                <w:szCs w:val="20"/>
                <w:lang w:val="kk-KZ"/>
              </w:rPr>
              <w:t xml:space="preserve">Жаңа өсіп келе жатқан көк шөпті </w:t>
            </w:r>
            <w:r>
              <w:rPr>
                <w:rFonts w:ascii="Times New Roman" w:eastAsia="Calibri" w:hAnsi="Times New Roman" w:cs="Times New Roman"/>
                <w:b/>
                <w:kern w:val="24"/>
                <w:sz w:val="24"/>
                <w:szCs w:val="24"/>
                <w:lang w:val="kk-KZ" w:eastAsia="kk-KZ"/>
              </w:rPr>
              <w:t xml:space="preserve"> бақылау»</w:t>
            </w:r>
            <w:r w:rsidRPr="00430232">
              <w:rPr>
                <w:rFonts w:ascii="Times New Roman" w:eastAsia="Calibri" w:hAnsi="Times New Roman" w:cs="Times New Roman"/>
                <w:b/>
                <w:kern w:val="24"/>
                <w:sz w:val="24"/>
                <w:szCs w:val="24"/>
                <w:lang w:val="kk-KZ" w:eastAsia="kk-KZ"/>
              </w:rPr>
              <w:t xml:space="preserve"> </w:t>
            </w:r>
          </w:p>
          <w:p w:rsidR="00B01709" w:rsidRPr="00E652DF" w:rsidRDefault="00B01709" w:rsidP="00C935B2">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72613A">
              <w:rPr>
                <w:rFonts w:ascii="Times New Roman" w:eastAsia="Calibri" w:hAnsi="Times New Roman" w:cs="Times New Roman"/>
                <w:b/>
                <w:bCs/>
                <w:kern w:val="24"/>
                <w:sz w:val="24"/>
                <w:szCs w:val="24"/>
                <w:lang w:val="kk-KZ" w:eastAsia="kk-KZ"/>
              </w:rPr>
              <w:t xml:space="preserve">Мақсаты: </w:t>
            </w:r>
            <w:r w:rsidRPr="0005411E">
              <w:rPr>
                <w:rFonts w:ascii="Times New Roman" w:eastAsia="Calibri" w:hAnsi="Times New Roman" w:cs="Times New Roman"/>
                <w:bCs/>
                <w:kern w:val="24"/>
                <w:sz w:val="24"/>
                <w:szCs w:val="24"/>
                <w:lang w:val="kk-KZ" w:eastAsia="kk-KZ"/>
              </w:rPr>
              <w:t>Балаларға жаңа өсіп келе жатқан көк шөпті қарау. Күн көп түсетін жерде алғашқы шөптер қылтиып шыға бастайтынын бекіту. Өсімдікті аялап, күте білуге үйрету.</w:t>
            </w:r>
            <w:r>
              <w:rPr>
                <w:rFonts w:ascii="Times New Roman" w:eastAsia="Calibri" w:hAnsi="Times New Roman" w:cs="Times New Roman"/>
                <w:b/>
                <w:bCs/>
                <w:kern w:val="24"/>
                <w:sz w:val="24"/>
                <w:szCs w:val="24"/>
                <w:lang w:val="kk-KZ" w:eastAsia="kk-KZ"/>
              </w:rPr>
              <w:t xml:space="preserve">                 Еңбек: </w:t>
            </w:r>
            <w:r>
              <w:rPr>
                <w:rFonts w:ascii="Times New Roman" w:eastAsia="Calibri" w:hAnsi="Times New Roman" w:cs="Times New Roman"/>
                <w:bCs/>
                <w:kern w:val="24"/>
                <w:sz w:val="24"/>
                <w:szCs w:val="24"/>
                <w:lang w:val="kk-KZ" w:eastAsia="kk-KZ"/>
              </w:rPr>
              <w:t>Ауладағы қураған шөпті жинау.</w:t>
            </w:r>
          </w:p>
          <w:p w:rsidR="00B01709" w:rsidRDefault="00B01709" w:rsidP="00C935B2">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72613A">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Pr>
                <w:rFonts w:ascii="Times New Roman" w:eastAsia="Calibri" w:hAnsi="Times New Roman" w:cs="Times New Roman"/>
                <w:kern w:val="24"/>
                <w:sz w:val="24"/>
                <w:szCs w:val="24"/>
                <w:lang w:val="kk-KZ" w:eastAsia="kk-KZ"/>
              </w:rPr>
              <w:t>Еңбек етуге  баулу, бір-біріне көмек көрсетуге үйрету.</w:t>
            </w:r>
          </w:p>
          <w:p w:rsidR="00B01709" w:rsidRPr="0061062E" w:rsidRDefault="00B01709" w:rsidP="00C935B2">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61062E">
              <w:rPr>
                <w:rFonts w:ascii="Times New Roman" w:eastAsia="Calibri" w:hAnsi="Times New Roman" w:cs="Times New Roman"/>
                <w:b/>
                <w:kern w:val="24"/>
                <w:sz w:val="24"/>
                <w:szCs w:val="24"/>
                <w:lang w:val="kk-KZ" w:eastAsia="kk-KZ"/>
              </w:rPr>
              <w:t>Қимылды ойын:</w:t>
            </w:r>
          </w:p>
          <w:p w:rsidR="00B01709" w:rsidRPr="007A2A9A" w:rsidRDefault="00B01709" w:rsidP="00C935B2">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«Жолды тап</w:t>
            </w:r>
            <w:r w:rsidRPr="007A2A9A">
              <w:rPr>
                <w:rFonts w:ascii="Times New Roman" w:hAnsi="Times New Roman" w:cs="Times New Roman"/>
                <w:b/>
                <w:sz w:val="24"/>
                <w:szCs w:val="20"/>
                <w:lang w:val="kk-KZ"/>
              </w:rPr>
              <w:t>»</w:t>
            </w:r>
          </w:p>
          <w:p w:rsidR="00B01709" w:rsidRPr="009A0217" w:rsidRDefault="00B01709" w:rsidP="00C935B2">
            <w:pPr>
              <w:tabs>
                <w:tab w:val="left" w:pos="3525"/>
              </w:tabs>
              <w:kinsoku w:val="0"/>
              <w:overflowPunct w:val="0"/>
              <w:spacing w:after="0" w:line="240" w:lineRule="auto"/>
              <w:textAlignment w:val="baseline"/>
              <w:rPr>
                <w:rFonts w:ascii="Times New Roman" w:hAnsi="Times New Roman" w:cs="Times New Roman"/>
                <w:b/>
                <w:sz w:val="24"/>
                <w:szCs w:val="20"/>
                <w:lang w:val="kk-KZ"/>
              </w:rPr>
            </w:pPr>
            <w:r w:rsidRPr="007A2A9A">
              <w:rPr>
                <w:rFonts w:ascii="Times New Roman" w:hAnsi="Times New Roman" w:cs="Times New Roman"/>
                <w:b/>
                <w:sz w:val="24"/>
                <w:szCs w:val="20"/>
                <w:lang w:val="kk-KZ"/>
              </w:rPr>
              <w:t xml:space="preserve">Мақсаты: </w:t>
            </w:r>
            <w:r w:rsidRPr="00C15770">
              <w:rPr>
                <w:rFonts w:ascii="Times New Roman" w:hAnsi="Times New Roman" w:cs="Times New Roman"/>
                <w:sz w:val="24"/>
                <w:szCs w:val="20"/>
                <w:lang w:val="kk-KZ"/>
              </w:rPr>
              <w:t>Бағыт бойынша аулада кеңістікті бағдарлай алуды бекіту.</w:t>
            </w:r>
            <w:r>
              <w:rPr>
                <w:rFonts w:ascii="Times New Roman" w:hAnsi="Times New Roman" w:cs="Times New Roman"/>
                <w:sz w:val="24"/>
                <w:szCs w:val="20"/>
                <w:lang w:val="kk-KZ"/>
              </w:rPr>
              <w:t xml:space="preserve">                   </w:t>
            </w:r>
            <w:r w:rsidRPr="009A0217">
              <w:rPr>
                <w:rFonts w:ascii="Times New Roman" w:hAnsi="Times New Roman" w:cs="Times New Roman"/>
                <w:b/>
                <w:sz w:val="24"/>
                <w:szCs w:val="24"/>
                <w:lang w:val="kk-KZ"/>
              </w:rPr>
              <w:t>«Дұрыс», «дұрыс емес», «қауіпті» түсініктерімен, серуенде және сумен, құммен ойындарда қауіпсіздік ережелерімен (лас суды ішпеу, құмды шашпау, тастарды лақтырмау) таныстыру</w:t>
            </w:r>
            <w:r>
              <w:rPr>
                <w:rFonts w:ascii="Times New Roman" w:hAnsi="Times New Roman" w:cs="Times New Roman"/>
                <w:b/>
                <w:sz w:val="24"/>
                <w:szCs w:val="24"/>
                <w:lang w:val="kk-KZ"/>
              </w:rPr>
              <w:t xml:space="preserve"> (Қоршаған ортамен таныстыру)                      </w:t>
            </w:r>
          </w:p>
          <w:p w:rsidR="00B01709" w:rsidRPr="0019624F" w:rsidRDefault="00B01709" w:rsidP="00C935B2">
            <w:pPr>
              <w:kinsoku w:val="0"/>
              <w:overflowPunct w:val="0"/>
              <w:spacing w:after="0" w:line="240" w:lineRule="auto"/>
              <w:textAlignment w:val="baseline"/>
              <w:rPr>
                <w:rFonts w:ascii="Times New Roman" w:eastAsia="Calibri" w:hAnsi="Times New Roman" w:cs="Times New Roman"/>
                <w:b/>
                <w:kern w:val="24"/>
                <w:sz w:val="24"/>
                <w:szCs w:val="24"/>
                <w:lang w:val="kk-KZ" w:eastAsia="kk-KZ"/>
              </w:rPr>
            </w:pPr>
          </w:p>
        </w:tc>
        <w:tc>
          <w:tcPr>
            <w:tcW w:w="2693" w:type="dxa"/>
          </w:tcPr>
          <w:p w:rsidR="00B01709" w:rsidRPr="00F20D4B" w:rsidRDefault="00B01709" w:rsidP="00C935B2">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 xml:space="preserve">«Бақбақтың өсуін </w:t>
            </w:r>
            <w:r w:rsidRPr="00F20D4B">
              <w:rPr>
                <w:rFonts w:ascii="Times New Roman" w:eastAsia="Calibri" w:hAnsi="Times New Roman" w:cs="Times New Roman"/>
                <w:b/>
                <w:kern w:val="24"/>
                <w:sz w:val="24"/>
                <w:szCs w:val="24"/>
                <w:lang w:val="kk-KZ" w:eastAsia="kk-KZ"/>
              </w:rPr>
              <w:t>бақылау</w:t>
            </w:r>
            <w:r>
              <w:rPr>
                <w:rFonts w:ascii="Times New Roman" w:eastAsia="Calibri" w:hAnsi="Times New Roman" w:cs="Times New Roman"/>
                <w:b/>
                <w:kern w:val="24"/>
                <w:sz w:val="24"/>
                <w:szCs w:val="24"/>
                <w:lang w:val="kk-KZ" w:eastAsia="kk-KZ"/>
              </w:rPr>
              <w:t>»</w:t>
            </w:r>
          </w:p>
          <w:p w:rsidR="00B01709" w:rsidRPr="00F20D4B" w:rsidRDefault="00B01709" w:rsidP="00C935B2">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20D4B">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sidRPr="00450CDB">
              <w:rPr>
                <w:rFonts w:ascii="Times New Roman" w:eastAsia="Calibri" w:hAnsi="Times New Roman" w:cs="Times New Roman"/>
                <w:bCs/>
                <w:kern w:val="24"/>
                <w:sz w:val="24"/>
                <w:szCs w:val="24"/>
                <w:lang w:val="kk-KZ" w:eastAsia="kk-KZ"/>
              </w:rPr>
              <w:t>Бақбақтың құрылымы жайлы балалардың білімдерін бекіту. Өсімдіктің өсуі және өсу реті туралы түсініктерін нығайту.</w:t>
            </w:r>
            <w:r>
              <w:rPr>
                <w:rFonts w:ascii="Times New Roman" w:eastAsia="Calibri" w:hAnsi="Times New Roman" w:cs="Times New Roman"/>
                <w:b/>
                <w:bCs/>
                <w:kern w:val="24"/>
                <w:sz w:val="24"/>
                <w:szCs w:val="24"/>
                <w:lang w:val="kk-KZ" w:eastAsia="kk-KZ"/>
              </w:rPr>
              <w:t xml:space="preserve"> </w:t>
            </w:r>
            <w:r w:rsidRPr="00450CDB">
              <w:rPr>
                <w:rFonts w:ascii="Times New Roman" w:eastAsia="Calibri" w:hAnsi="Times New Roman" w:cs="Times New Roman"/>
                <w:bCs/>
                <w:kern w:val="24"/>
                <w:sz w:val="24"/>
                <w:szCs w:val="24"/>
                <w:lang w:val="kk-KZ" w:eastAsia="kk-KZ"/>
              </w:rPr>
              <w:t>Бақбаққа және басқа өсімдіктерге ықыласпен қарауды тәрбиелеу.</w:t>
            </w:r>
            <w:r>
              <w:rPr>
                <w:rFonts w:ascii="Times New Roman" w:eastAsia="Calibri" w:hAnsi="Times New Roman" w:cs="Times New Roman"/>
                <w:kern w:val="24"/>
                <w:sz w:val="24"/>
                <w:szCs w:val="24"/>
                <w:lang w:val="kk-KZ" w:eastAsia="kk-KZ"/>
              </w:rPr>
              <w:t xml:space="preserve">               </w:t>
            </w:r>
            <w:r w:rsidRPr="00F20D4B">
              <w:rPr>
                <w:rFonts w:ascii="Times New Roman" w:eastAsia="Calibri" w:hAnsi="Times New Roman" w:cs="Times New Roman"/>
                <w:b/>
                <w:bCs/>
                <w:kern w:val="24"/>
                <w:sz w:val="24"/>
                <w:szCs w:val="24"/>
                <w:lang w:val="kk-KZ" w:eastAsia="kk-KZ"/>
              </w:rPr>
              <w:t>Еңбек</w:t>
            </w:r>
            <w:r w:rsidRPr="00F20D4B">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Гүлдерге күтім жасау.</w:t>
            </w:r>
          </w:p>
          <w:p w:rsidR="00B01709" w:rsidRPr="008535F1" w:rsidRDefault="00B01709" w:rsidP="00C935B2">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F20D4B">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Гүлдерге ықыласпен қарауға тәрбиелеу.</w:t>
            </w:r>
            <w:r>
              <w:rPr>
                <w:rFonts w:ascii="Times New Roman" w:eastAsia="Calibri" w:hAnsi="Times New Roman" w:cs="Times New Roman"/>
                <w:b/>
                <w:bCs/>
                <w:kern w:val="24"/>
                <w:sz w:val="24"/>
                <w:szCs w:val="24"/>
                <w:lang w:val="kk-KZ" w:eastAsia="kk-KZ"/>
              </w:rPr>
              <w:t xml:space="preserve">                   Қимылды</w:t>
            </w:r>
            <w:r w:rsidRPr="00F20D4B">
              <w:rPr>
                <w:rFonts w:ascii="Times New Roman" w:eastAsia="Calibri" w:hAnsi="Times New Roman" w:cs="Times New Roman"/>
                <w:b/>
                <w:bCs/>
                <w:kern w:val="24"/>
                <w:sz w:val="24"/>
                <w:szCs w:val="24"/>
                <w:lang w:val="kk-KZ" w:eastAsia="kk-KZ"/>
              </w:rPr>
              <w:t xml:space="preserve"> ойын: </w:t>
            </w:r>
            <w:r>
              <w:rPr>
                <w:rFonts w:ascii="Times New Roman" w:eastAsia="Calibri" w:hAnsi="Times New Roman" w:cs="Times New Roman"/>
                <w:b/>
                <w:kern w:val="24"/>
                <w:sz w:val="24"/>
                <w:szCs w:val="24"/>
                <w:lang w:val="kk-KZ" w:eastAsia="kk-KZ"/>
              </w:rPr>
              <w:t>«Гүлдер</w:t>
            </w:r>
            <w:r w:rsidRPr="008535F1">
              <w:rPr>
                <w:rFonts w:ascii="Times New Roman" w:eastAsia="Calibri" w:hAnsi="Times New Roman" w:cs="Times New Roman"/>
                <w:b/>
                <w:kern w:val="24"/>
                <w:sz w:val="24"/>
                <w:szCs w:val="24"/>
                <w:lang w:val="kk-KZ" w:eastAsia="kk-KZ"/>
              </w:rPr>
              <w:t>»</w:t>
            </w:r>
          </w:p>
          <w:p w:rsidR="00B01709" w:rsidRPr="00BD495F" w:rsidRDefault="00B01709" w:rsidP="00C935B2">
            <w:pPr>
              <w:widowControl w:val="0"/>
              <w:rPr>
                <w:rFonts w:ascii="Times New Roman" w:eastAsia="Calibri" w:hAnsi="Times New Roman" w:cs="Times New Roman"/>
                <w:b/>
                <w:sz w:val="24"/>
                <w:szCs w:val="24"/>
                <w:lang w:val="kk-KZ"/>
              </w:rPr>
            </w:pPr>
            <w:r w:rsidRPr="000A388F">
              <w:rPr>
                <w:rFonts w:ascii="Times New Roman" w:eastAsia="Calibri" w:hAnsi="Times New Roman" w:cs="Times New Roman"/>
                <w:b/>
                <w:kern w:val="24"/>
                <w:sz w:val="24"/>
                <w:szCs w:val="24"/>
                <w:lang w:val="kk-KZ" w:eastAsia="kk-KZ"/>
              </w:rPr>
              <w:t>Мақсаты:</w:t>
            </w:r>
            <w:r w:rsidRPr="00F20D4B">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Балаларды жылдамдыққа, шапшаңдыққа тәрбиелеу.</w:t>
            </w:r>
            <w:r w:rsidRPr="00F95FD3">
              <w:rPr>
                <w:rFonts w:ascii="Times New Roman" w:hAnsi="Times New Roman" w:cs="Times New Roman"/>
                <w:b/>
                <w:sz w:val="24"/>
                <w:szCs w:val="24"/>
                <w:lang w:val="kk-KZ"/>
              </w:rPr>
              <w:t xml:space="preserve"> </w:t>
            </w:r>
            <w:r w:rsidRPr="00A1298D">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w:t>
            </w:r>
            <w:r w:rsidRPr="00BD495F">
              <w:rPr>
                <w:rFonts w:ascii="Times New Roman" w:eastAsia="Calibri" w:hAnsi="Times New Roman" w:cs="Times New Roman"/>
                <w:b/>
                <w:sz w:val="24"/>
                <w:szCs w:val="24"/>
                <w:lang w:val="kk-KZ"/>
              </w:rPr>
              <w:t>Серуенде қимылды ойындарға қатысуға және жаттығуларды орындауға қызығушылық пен ықылас танытуға баулу.</w:t>
            </w:r>
            <w:r>
              <w:rPr>
                <w:rFonts w:ascii="Times New Roman" w:hAnsi="Times New Roman" w:cs="Times New Roman"/>
                <w:b/>
                <w:sz w:val="24"/>
                <w:szCs w:val="24"/>
                <w:lang w:val="kk-KZ"/>
              </w:rPr>
              <w:t xml:space="preserve">                           (Д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p>
          <w:p w:rsidR="00B01709" w:rsidRPr="00AC0721" w:rsidRDefault="00B01709" w:rsidP="00C935B2">
            <w:pPr>
              <w:spacing w:after="0" w:line="240" w:lineRule="auto"/>
              <w:rPr>
                <w:rFonts w:ascii="Times New Roman" w:hAnsi="Times New Roman" w:cs="Times New Roman"/>
                <w:b/>
                <w:color w:val="000000"/>
                <w:sz w:val="24"/>
                <w:szCs w:val="24"/>
                <w:lang w:val="kk-KZ"/>
              </w:rPr>
            </w:pPr>
          </w:p>
        </w:tc>
        <w:tc>
          <w:tcPr>
            <w:tcW w:w="2551" w:type="dxa"/>
            <w:gridSpan w:val="2"/>
          </w:tcPr>
          <w:p w:rsidR="00B01709" w:rsidRPr="000A388F" w:rsidRDefault="00B01709" w:rsidP="00C935B2">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hAnsi="Times New Roman" w:cs="Times New Roman"/>
                <w:b/>
                <w:sz w:val="24"/>
                <w:szCs w:val="20"/>
                <w:lang w:val="kk-KZ"/>
              </w:rPr>
              <w:t xml:space="preserve"> </w:t>
            </w:r>
            <w:r>
              <w:rPr>
                <w:rFonts w:ascii="Times New Roman" w:eastAsia="Calibri" w:hAnsi="Times New Roman" w:cs="Times New Roman"/>
                <w:b/>
                <w:kern w:val="24"/>
                <w:sz w:val="24"/>
                <w:szCs w:val="24"/>
                <w:lang w:val="kk-KZ" w:eastAsia="kk-KZ"/>
              </w:rPr>
              <w:t>«Топырақты бақылау»</w:t>
            </w:r>
          </w:p>
          <w:p w:rsidR="00B01709" w:rsidRPr="00043152" w:rsidRDefault="00B01709" w:rsidP="00C935B2">
            <w:pPr>
              <w:tabs>
                <w:tab w:val="left" w:pos="3525"/>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BE2457">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Алаңқайдың қай жерлері тез кебетіні жөнінде балаларға түсінік беру: құмды жер ме, әлде сазды жер ме?  Қай жерде өскін тез өседі соны бақылату.                    </w:t>
            </w:r>
            <w:r w:rsidRPr="00E652DF">
              <w:rPr>
                <w:rFonts w:ascii="Times New Roman" w:eastAsia="Times New Roman" w:hAnsi="Times New Roman" w:cs="Times New Roman"/>
                <w:b/>
                <w:sz w:val="24"/>
                <w:szCs w:val="24"/>
                <w:lang w:val="kk-KZ" w:eastAsia="kk-KZ"/>
              </w:rPr>
              <w:t>Еңбек:</w:t>
            </w:r>
            <w:r>
              <w:rPr>
                <w:rFonts w:ascii="Times New Roman" w:eastAsia="Times New Roman" w:hAnsi="Times New Roman" w:cs="Times New Roman"/>
                <w:sz w:val="24"/>
                <w:szCs w:val="24"/>
                <w:lang w:val="kk-KZ" w:eastAsia="kk-KZ"/>
              </w:rPr>
              <w:t xml:space="preserve"> </w:t>
            </w:r>
            <w:r w:rsidRPr="008B2E74">
              <w:rPr>
                <w:rFonts w:ascii="Times New Roman" w:eastAsia="Times New Roman" w:hAnsi="Times New Roman" w:cs="Times New Roman"/>
                <w:sz w:val="24"/>
                <w:szCs w:val="24"/>
                <w:lang w:val="kk-KZ" w:eastAsia="kk-KZ"/>
              </w:rPr>
              <w:t>Топырақты құнарландыру</w:t>
            </w:r>
            <w:r>
              <w:rPr>
                <w:rFonts w:ascii="Times New Roman" w:eastAsia="Times New Roman" w:hAnsi="Times New Roman" w:cs="Times New Roman"/>
                <w:sz w:val="24"/>
                <w:szCs w:val="24"/>
                <w:lang w:val="kk-KZ" w:eastAsia="kk-KZ"/>
              </w:rPr>
              <w:t xml:space="preserve">. </w:t>
            </w:r>
            <w:r w:rsidRPr="000A5294">
              <w:rPr>
                <w:rFonts w:ascii="Times New Roman" w:eastAsia="Times New Roman" w:hAnsi="Times New Roman" w:cs="Times New Roman"/>
                <w:b/>
                <w:sz w:val="24"/>
                <w:szCs w:val="24"/>
                <w:lang w:val="kk-KZ" w:eastAsia="kk-KZ"/>
              </w:rPr>
              <w:t>Мақсаты:</w:t>
            </w:r>
            <w:r>
              <w:rPr>
                <w:rFonts w:ascii="Times New Roman" w:eastAsia="Times New Roman" w:hAnsi="Times New Roman" w:cs="Times New Roman"/>
                <w:b/>
                <w:sz w:val="24"/>
                <w:szCs w:val="24"/>
                <w:lang w:val="kk-KZ" w:eastAsia="kk-KZ"/>
              </w:rPr>
              <w:t xml:space="preserve"> </w:t>
            </w:r>
            <w:r w:rsidRPr="00E20A0D">
              <w:rPr>
                <w:rFonts w:ascii="Times New Roman" w:eastAsia="Times New Roman" w:hAnsi="Times New Roman" w:cs="Times New Roman"/>
                <w:sz w:val="24"/>
                <w:szCs w:val="24"/>
                <w:lang w:val="kk-KZ" w:eastAsia="kk-KZ"/>
              </w:rPr>
              <w:t>Балаларды өсімдіктерді дұрыс және ұқыпты құнарландыруға үйрету.</w:t>
            </w:r>
            <w:r>
              <w:rPr>
                <w:rFonts w:ascii="Times New Roman" w:eastAsia="Times New Roman" w:hAnsi="Times New Roman" w:cs="Times New Roman"/>
                <w:sz w:val="24"/>
                <w:szCs w:val="24"/>
                <w:lang w:val="kk-KZ" w:eastAsia="kk-KZ"/>
              </w:rPr>
              <w:t xml:space="preserve">                       </w:t>
            </w:r>
            <w:r w:rsidRPr="00043152">
              <w:rPr>
                <w:rFonts w:ascii="Times New Roman" w:eastAsia="Times New Roman" w:hAnsi="Times New Roman" w:cs="Times New Roman"/>
                <w:b/>
                <w:sz w:val="24"/>
                <w:szCs w:val="24"/>
                <w:lang w:val="kk-KZ" w:eastAsia="kk-KZ"/>
              </w:rPr>
              <w:t>Қимылды ойын</w:t>
            </w:r>
          </w:p>
          <w:p w:rsidR="00B01709" w:rsidRPr="000A388F" w:rsidRDefault="00B01709" w:rsidP="00C935B2">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Ойын: «Жүргізуші мен жаяу адам</w:t>
            </w:r>
            <w:r w:rsidRPr="000A388F">
              <w:rPr>
                <w:rFonts w:ascii="Times New Roman" w:eastAsia="Calibri" w:hAnsi="Times New Roman" w:cs="Times New Roman"/>
                <w:b/>
                <w:bCs/>
                <w:kern w:val="24"/>
                <w:sz w:val="24"/>
                <w:szCs w:val="24"/>
                <w:lang w:val="kk-KZ" w:eastAsia="kk-KZ"/>
              </w:rPr>
              <w:t>»</w:t>
            </w:r>
          </w:p>
          <w:p w:rsidR="00B01709" w:rsidRPr="00704C74" w:rsidRDefault="00B01709" w:rsidP="00C935B2">
            <w:pPr>
              <w:tabs>
                <w:tab w:val="left" w:pos="3525"/>
              </w:tabs>
              <w:kinsoku w:val="0"/>
              <w:overflowPunct w:val="0"/>
              <w:spacing w:after="0" w:line="240" w:lineRule="auto"/>
              <w:textAlignment w:val="baseline"/>
              <w:rPr>
                <w:rFonts w:ascii="Times New Roman" w:hAnsi="Times New Roman" w:cs="Times New Roman"/>
                <w:b/>
                <w:sz w:val="24"/>
                <w:szCs w:val="20"/>
                <w:lang w:val="kk-KZ"/>
              </w:rPr>
            </w:pPr>
            <w:r w:rsidRPr="00BE2457">
              <w:rPr>
                <w:rFonts w:ascii="Times New Roman" w:eastAsia="Calibri" w:hAnsi="Times New Roman" w:cs="Times New Roman"/>
                <w:b/>
                <w:bCs/>
                <w:kern w:val="24"/>
                <w:sz w:val="24"/>
                <w:szCs w:val="24"/>
                <w:lang w:val="kk-KZ" w:eastAsia="kk-KZ"/>
              </w:rPr>
              <w:t xml:space="preserve">Мақсаты: </w:t>
            </w:r>
            <w:r w:rsidRPr="00F82697">
              <w:rPr>
                <w:rFonts w:ascii="Times New Roman" w:eastAsia="Calibri" w:hAnsi="Times New Roman" w:cs="Times New Roman"/>
                <w:bCs/>
                <w:kern w:val="24"/>
                <w:sz w:val="24"/>
                <w:szCs w:val="24"/>
                <w:lang w:val="kk-KZ" w:eastAsia="kk-KZ"/>
              </w:rPr>
              <w:t>Ес, зейін тыныс алу ырғағын дамыту.</w:t>
            </w:r>
            <w:r w:rsidRPr="009A0217">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9A0217">
              <w:rPr>
                <w:rFonts w:ascii="Times New Roman" w:hAnsi="Times New Roman" w:cs="Times New Roman"/>
                <w:b/>
                <w:sz w:val="24"/>
                <w:szCs w:val="24"/>
                <w:lang w:val="kk-KZ"/>
              </w:rPr>
              <w:t>«Дұрыс», «дұрыс емес», «қауіпті» түсініктерімен, серуенде және сумен, құммен ойындарда қауіпсіздік ережелерімен (лас суды ішпеу, құмды шашпау, тастарды лақтырмау) таныстыру</w:t>
            </w:r>
            <w:r>
              <w:rPr>
                <w:rFonts w:ascii="Times New Roman" w:hAnsi="Times New Roman" w:cs="Times New Roman"/>
                <w:b/>
                <w:sz w:val="24"/>
                <w:szCs w:val="24"/>
                <w:lang w:val="kk-KZ"/>
              </w:rPr>
              <w:t xml:space="preserve">    (Қоршаған ортамен таныстыру)                      </w:t>
            </w:r>
          </w:p>
        </w:tc>
      </w:tr>
      <w:tr w:rsidR="00B01709" w:rsidRPr="00B01709" w:rsidTr="00C935B2">
        <w:tc>
          <w:tcPr>
            <w:tcW w:w="2694" w:type="dxa"/>
          </w:tcPr>
          <w:p w:rsidR="00B01709" w:rsidRDefault="00B01709" w:rsidP="00C935B2">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Серуеннен оралу</w:t>
            </w:r>
          </w:p>
        </w:tc>
        <w:tc>
          <w:tcPr>
            <w:tcW w:w="13324" w:type="dxa"/>
            <w:gridSpan w:val="8"/>
          </w:tcPr>
          <w:p w:rsidR="00B01709" w:rsidRPr="00CB36AC"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w:t>
            </w:r>
            <w:r w:rsidRPr="00CB36AC">
              <w:rPr>
                <w:rFonts w:ascii="Times New Roman" w:hAnsi="Times New Roman" w:cs="Times New Roman"/>
                <w:sz w:val="24"/>
                <w:szCs w:val="20"/>
                <w:lang w:val="kk-KZ"/>
              </w:rPr>
              <w:t>Балаларды сапта дұрыс тұруын қадағалау, бір-бірін итермей, жүгірмей саппен жүруге дағдыландыру.</w:t>
            </w:r>
          </w:p>
          <w:p w:rsidR="00B01709" w:rsidRPr="00480BF4"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киімін ретімен шешу, аяқ киімдерін ауыстыруға оң, терісін ажыратуға бағыт бағдар беру.</w:t>
            </w:r>
          </w:p>
        </w:tc>
      </w:tr>
      <w:tr w:rsidR="00B01709" w:rsidRPr="00443527" w:rsidTr="00C935B2">
        <w:trPr>
          <w:trHeight w:val="5585"/>
        </w:trPr>
        <w:tc>
          <w:tcPr>
            <w:tcW w:w="2694" w:type="dxa"/>
          </w:tcPr>
          <w:p w:rsidR="00B01709" w:rsidRDefault="00B01709" w:rsidP="00C935B2">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xml:space="preserve">Балалардың дербес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r>
              <w:rPr>
                <w:rFonts w:ascii="Times New Roman" w:hAnsi="Times New Roman" w:cs="Times New Roman"/>
                <w:b/>
                <w:bCs/>
                <w:sz w:val="24"/>
                <w:szCs w:val="20"/>
                <w:lang w:val="kk-KZ"/>
              </w:rPr>
              <w:t xml:space="preserve"> </w:t>
            </w:r>
          </w:p>
          <w:p w:rsidR="00B01709" w:rsidRDefault="00B01709" w:rsidP="00C935B2">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w:t>
            </w:r>
          </w:p>
        </w:tc>
        <w:tc>
          <w:tcPr>
            <w:tcW w:w="2875" w:type="dxa"/>
            <w:gridSpan w:val="2"/>
          </w:tcPr>
          <w:p w:rsidR="00B01709" w:rsidRPr="00CB1968" w:rsidRDefault="00B01709" w:rsidP="00C935B2">
            <w:pPr>
              <w:widowControl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p>
        </w:tc>
        <w:tc>
          <w:tcPr>
            <w:tcW w:w="2505" w:type="dxa"/>
            <w:gridSpan w:val="2"/>
          </w:tcPr>
          <w:p w:rsidR="00B01709" w:rsidRPr="00A73718" w:rsidRDefault="00B01709" w:rsidP="00C935B2">
            <w:pPr>
              <w:widowControl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p>
        </w:tc>
        <w:tc>
          <w:tcPr>
            <w:tcW w:w="2700" w:type="dxa"/>
          </w:tcPr>
          <w:p w:rsidR="00B01709" w:rsidRPr="005A1152" w:rsidRDefault="00B01709" w:rsidP="00C935B2">
            <w:pPr>
              <w:widowControl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Pr="00B6648E">
              <w:rPr>
                <w:rFonts w:ascii="Times New Roman" w:eastAsia="Calibri" w:hAnsi="Times New Roman" w:cs="Times New Roman"/>
                <w:b/>
                <w:sz w:val="24"/>
                <w:szCs w:val="24"/>
                <w:lang w:val="kk-KZ"/>
              </w:rPr>
              <w:t xml:space="preserve">Балалардың назарын кітапты қарап отырған балаға аудару. </w:t>
            </w:r>
            <w:r>
              <w:rPr>
                <w:rFonts w:ascii="Times New Roman" w:eastAsia="Calibri" w:hAnsi="Times New Roman" w:cs="Times New Roman"/>
                <w:b/>
                <w:sz w:val="24"/>
                <w:szCs w:val="24"/>
                <w:lang w:val="kk-KZ"/>
              </w:rPr>
              <w:t xml:space="preserve">                       (Көркем әдебиет)  </w:t>
            </w:r>
            <w:r>
              <w:rPr>
                <w:rFonts w:ascii="Times New Roman" w:eastAsia="Calibri" w:hAnsi="Times New Roman" w:cs="Times New Roman"/>
                <w:sz w:val="24"/>
                <w:szCs w:val="24"/>
                <w:lang w:val="kk-KZ"/>
              </w:rPr>
              <w:t xml:space="preserve">Балалардың назарын кітап орталығында, кітап қарап отырған балаға аударту,  ертегідегі кейіпкерлерді атауға, қайталап айтуға үйрету. </w:t>
            </w:r>
            <w:r w:rsidRPr="00F074C1">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                                 </w:t>
            </w:r>
            <w:r w:rsidRPr="007322A0">
              <w:rPr>
                <w:rFonts w:ascii="Times New Roman" w:hAnsi="Times New Roman"/>
                <w:b/>
                <w:sz w:val="24"/>
                <w:szCs w:val="24"/>
                <w:lang w:val="kk-KZ"/>
              </w:rPr>
              <w:t>Қимыл қозғалыс ойыны</w:t>
            </w:r>
            <w:r>
              <w:rPr>
                <w:rFonts w:ascii="Times New Roman" w:hAnsi="Times New Roman"/>
                <w:b/>
                <w:sz w:val="24"/>
                <w:szCs w:val="24"/>
                <w:lang w:val="kk-KZ"/>
              </w:rPr>
              <w:t xml:space="preserve">                                   «Кім шапшаң?»</w:t>
            </w:r>
          </w:p>
        </w:tc>
        <w:tc>
          <w:tcPr>
            <w:tcW w:w="2835" w:type="dxa"/>
            <w:gridSpan w:val="2"/>
          </w:tcPr>
          <w:p w:rsidR="00B01709" w:rsidRPr="00CB1968" w:rsidRDefault="00B01709" w:rsidP="00C935B2">
            <w:pPr>
              <w:widowControl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Pr="00BD495F">
              <w:rPr>
                <w:rFonts w:ascii="Times New Roman" w:eastAsia="Calibri" w:hAnsi="Times New Roman" w:cs="Times New Roman"/>
                <w:b/>
                <w:sz w:val="24"/>
                <w:szCs w:val="24"/>
                <w:lang w:val="kk-KZ"/>
              </w:rPr>
              <w:t>Қарапайым сюжеттік суреттердің мазмұнын айтып беру.</w:t>
            </w:r>
            <w:r w:rsidRPr="000464B4">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(Сөйлеуді дамыту)</w:t>
            </w:r>
            <w:r>
              <w:rPr>
                <w:rFonts w:ascii="Times New Roman" w:eastAsia="Calibri" w:hAnsi="Times New Roman" w:cs="Times New Roman"/>
                <w:b/>
                <w:sz w:val="24"/>
                <w:szCs w:val="24"/>
                <w:lang w:val="kk-KZ"/>
              </w:rPr>
              <w:t xml:space="preserve"> </w:t>
            </w:r>
            <w:r w:rsidRPr="00A16A47">
              <w:rPr>
                <w:rFonts w:ascii="Times New Roman" w:eastAsia="Calibri" w:hAnsi="Times New Roman" w:cs="Times New Roman"/>
                <w:b/>
                <w:color w:val="000000"/>
                <w:sz w:val="24"/>
                <w:szCs w:val="24"/>
                <w:lang w:val="kk-KZ" w:eastAsia="ru-RU"/>
              </w:rPr>
              <w:t xml:space="preserve">Дидактикалық ойын </w:t>
            </w:r>
            <w:r>
              <w:rPr>
                <w:rFonts w:ascii="Times New Roman" w:eastAsia="Calibri" w:hAnsi="Times New Roman" w:cs="Times New Roman"/>
                <w:b/>
                <w:color w:val="000000"/>
                <w:sz w:val="24"/>
                <w:szCs w:val="24"/>
                <w:lang w:val="kk-KZ" w:eastAsia="ru-RU"/>
              </w:rPr>
              <w:t xml:space="preserve">                «Көктемгі еңбек құралдары</w:t>
            </w:r>
            <w:r w:rsidRPr="00A16A47">
              <w:rPr>
                <w:rFonts w:ascii="Times New Roman" w:eastAsia="Calibri" w:hAnsi="Times New Roman" w:cs="Times New Roman"/>
                <w:b/>
                <w:color w:val="000000"/>
                <w:sz w:val="24"/>
                <w:szCs w:val="24"/>
                <w:lang w:val="kk-KZ" w:eastAsia="ru-RU"/>
              </w:rPr>
              <w:t>»</w:t>
            </w:r>
            <w:r w:rsidRPr="00A16A47">
              <w:rPr>
                <w:rFonts w:ascii="Times New Roman" w:eastAsia="Calibri" w:hAnsi="Times New Roman" w:cs="Times New Roman"/>
                <w:color w:val="000000"/>
                <w:sz w:val="24"/>
                <w:szCs w:val="24"/>
                <w:lang w:val="kk-KZ" w:eastAsia="ru-RU"/>
              </w:rPr>
              <w:t xml:space="preserve"> </w:t>
            </w:r>
            <w:r>
              <w:rPr>
                <w:rFonts w:ascii="Times New Roman" w:eastAsia="Calibri" w:hAnsi="Times New Roman" w:cs="Times New Roman"/>
                <w:color w:val="000000"/>
                <w:sz w:val="24"/>
                <w:szCs w:val="24"/>
                <w:lang w:val="kk-KZ" w:eastAsia="ru-RU"/>
              </w:rPr>
              <w:t xml:space="preserve">                </w:t>
            </w:r>
            <w:r w:rsidRPr="00A16A47">
              <w:rPr>
                <w:rFonts w:ascii="Times New Roman" w:eastAsia="Calibri" w:hAnsi="Times New Roman" w:cs="Times New Roman"/>
                <w:b/>
                <w:color w:val="000000"/>
                <w:sz w:val="24"/>
                <w:szCs w:val="24"/>
                <w:lang w:val="kk-KZ" w:eastAsia="ru-RU"/>
              </w:rPr>
              <w:t>Мақсаты</w:t>
            </w:r>
            <w:r>
              <w:rPr>
                <w:rFonts w:ascii="Times New Roman" w:eastAsia="Calibri" w:hAnsi="Times New Roman" w:cs="Times New Roman"/>
                <w:b/>
                <w:color w:val="000000"/>
                <w:sz w:val="24"/>
                <w:szCs w:val="24"/>
                <w:lang w:val="kk-KZ" w:eastAsia="ru-RU"/>
              </w:rPr>
              <w:t xml:space="preserve">: </w:t>
            </w:r>
            <w:r>
              <w:rPr>
                <w:rFonts w:ascii="Times New Roman" w:eastAsia="Calibri" w:hAnsi="Times New Roman" w:cs="Times New Roman"/>
                <w:color w:val="000000"/>
                <w:sz w:val="24"/>
                <w:szCs w:val="24"/>
                <w:lang w:val="kk-KZ" w:eastAsia="ru-RU"/>
              </w:rPr>
              <w:t xml:space="preserve">Балаларға көктемгі еңбек құралдарын  суреттен айтып беру және қайталап </w:t>
            </w:r>
            <w:r>
              <w:rPr>
                <w:rFonts w:ascii="Times New Roman" w:hAnsi="Times New Roman" w:cs="Times New Roman"/>
                <w:color w:val="000000"/>
                <w:sz w:val="24"/>
                <w:szCs w:val="24"/>
                <w:lang w:val="kk-KZ" w:eastAsia="ru-RU"/>
              </w:rPr>
              <w:t xml:space="preserve"> айтуға  үйрету.                       </w:t>
            </w:r>
            <w:r w:rsidRPr="00154AFE">
              <w:rPr>
                <w:rFonts w:ascii="Times New Roman" w:hAnsi="Times New Roman" w:cs="Times New Roman"/>
                <w:b/>
                <w:color w:val="000000"/>
                <w:sz w:val="24"/>
                <w:szCs w:val="24"/>
                <w:lang w:val="kk-KZ" w:eastAsia="ru-RU"/>
              </w:rPr>
              <w:t>«Сыңарын тап»</w:t>
            </w:r>
            <w:r>
              <w:rPr>
                <w:rFonts w:ascii="Times New Roman" w:eastAsia="Calibri" w:hAnsi="Times New Roman" w:cs="Times New Roman"/>
                <w:b/>
                <w:sz w:val="24"/>
                <w:szCs w:val="24"/>
                <w:lang w:val="kk-KZ"/>
              </w:rPr>
              <w:t xml:space="preserve"> </w:t>
            </w:r>
            <w:r w:rsidRPr="00154AFE">
              <w:rPr>
                <w:rFonts w:ascii="Times New Roman" w:hAnsi="Times New Roman" w:cs="Times New Roman"/>
                <w:b/>
                <w:color w:val="000000"/>
                <w:sz w:val="24"/>
                <w:szCs w:val="24"/>
                <w:lang w:val="kk-KZ" w:eastAsia="ru-RU"/>
              </w:rPr>
              <w:t>Мақсаты:</w:t>
            </w:r>
            <w:r>
              <w:rPr>
                <w:rFonts w:ascii="Times New Roman" w:hAnsi="Times New Roman" w:cs="Times New Roman"/>
                <w:color w:val="000000"/>
                <w:sz w:val="24"/>
                <w:szCs w:val="24"/>
                <w:lang w:val="kk-KZ" w:eastAsia="ru-RU"/>
              </w:rPr>
              <w:t xml:space="preserve"> Ойлау, есте сақтау  қабілеттерін</w:t>
            </w:r>
            <w:r w:rsidRPr="001D614C">
              <w:rPr>
                <w:rFonts w:ascii="Times New Roman" w:hAnsi="Times New Roman" w:cs="Times New Roman"/>
                <w:sz w:val="24"/>
                <w:szCs w:val="24"/>
                <w:lang w:val="kk-KZ"/>
              </w:rPr>
              <w:t xml:space="preserve"> </w:t>
            </w:r>
            <w:r>
              <w:rPr>
                <w:rFonts w:ascii="Times New Roman" w:hAnsi="Times New Roman" w:cs="Times New Roman"/>
                <w:sz w:val="24"/>
                <w:szCs w:val="24"/>
                <w:lang w:val="kk-KZ"/>
              </w:rPr>
              <w:t>дамыту.</w:t>
            </w:r>
            <w:r>
              <w:rPr>
                <w:rFonts w:ascii="Times New Roman" w:hAnsi="Times New Roman" w:cs="Times New Roman"/>
                <w:b/>
                <w:sz w:val="24"/>
                <w:szCs w:val="20"/>
                <w:lang w:val="kk-KZ"/>
              </w:rPr>
              <w:t xml:space="preserve">       </w:t>
            </w:r>
          </w:p>
        </w:tc>
        <w:tc>
          <w:tcPr>
            <w:tcW w:w="2409" w:type="dxa"/>
          </w:tcPr>
          <w:p w:rsidR="00B01709" w:rsidRPr="0019624F" w:rsidRDefault="00B01709" w:rsidP="00C935B2">
            <w:pPr>
              <w:spacing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Pr="00B6648E">
              <w:rPr>
                <w:rFonts w:ascii="Times New Roman" w:eastAsia="Calibri" w:hAnsi="Times New Roman" w:cs="Times New Roman"/>
                <w:b/>
                <w:sz w:val="24"/>
                <w:szCs w:val="24"/>
                <w:lang w:val="kk-KZ"/>
              </w:rPr>
              <w:t>Заттар мен құралдарды қолдану дағдыларын қалыптастыру, ауызша нұсқау мен үлгіге сүйене отырып, тапсырмаларды орындауды, қимылдардың үйлесімділігін, үйрету.</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Бірдей заттарды, қолдану дағдыларын, үлгіге сүйене отырып орындауды үйрету.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«Ұқсасын тап»</w:t>
            </w:r>
            <w:r>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 xml:space="preserve"> </w:t>
            </w:r>
            <w:r w:rsidRPr="00E94372">
              <w:rPr>
                <w:rFonts w:ascii="Times New Roman" w:hAnsi="Times New Roman" w:cs="Times New Roman"/>
                <w:b/>
                <w:sz w:val="24"/>
                <w:szCs w:val="24"/>
                <w:lang w:val="kk-KZ"/>
              </w:rPr>
              <w:t xml:space="preserve">                   </w:t>
            </w:r>
          </w:p>
        </w:tc>
      </w:tr>
      <w:tr w:rsidR="00B01709" w:rsidRPr="00B01709" w:rsidTr="00C935B2">
        <w:tc>
          <w:tcPr>
            <w:tcW w:w="2694" w:type="dxa"/>
          </w:tcPr>
          <w:p w:rsidR="00B01709" w:rsidRDefault="00B01709" w:rsidP="00C935B2">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Балалардың үйіне қайтуы</w:t>
            </w:r>
          </w:p>
        </w:tc>
        <w:tc>
          <w:tcPr>
            <w:tcW w:w="13324" w:type="dxa"/>
            <w:gridSpan w:val="8"/>
          </w:tcPr>
          <w:p w:rsidR="00B01709" w:rsidRDefault="00B01709"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r>
              <w:rPr>
                <w:rFonts w:ascii="Times New Roman" w:hAnsi="Times New Roman"/>
                <w:sz w:val="24"/>
                <w:szCs w:val="24"/>
                <w:lang w:val="kk-KZ" w:eastAsia="ru-RU"/>
              </w:rPr>
              <w:t>Ата-аналармен әңгімелесу,балабақшаға уақытымен келу.</w:t>
            </w:r>
          </w:p>
          <w:p w:rsidR="00B01709" w:rsidRDefault="00B01709" w:rsidP="00C935B2">
            <w:pPr>
              <w:spacing w:after="0" w:line="240" w:lineRule="auto"/>
              <w:rPr>
                <w:rFonts w:ascii="Times New Roman" w:hAnsi="Times New Roman" w:cs="Times New Roman"/>
                <w:sz w:val="24"/>
                <w:szCs w:val="20"/>
                <w:u w:val="single"/>
                <w:lang w:val="kk-KZ"/>
              </w:rPr>
            </w:pPr>
            <w:r w:rsidRPr="00A933E1">
              <w:rPr>
                <w:rFonts w:ascii="Times New Roman" w:hAnsi="Times New Roman" w:cs="Times New Roman"/>
                <w:color w:val="000000"/>
                <w:sz w:val="24"/>
                <w:szCs w:val="24"/>
                <w:lang w:val="kk-KZ"/>
              </w:rPr>
              <w:t>Балалардың демалысты жақсы өткізулерін тілеу.</w:t>
            </w:r>
          </w:p>
        </w:tc>
      </w:tr>
    </w:tbl>
    <w:p w:rsidR="00B01709" w:rsidRPr="00B3171B" w:rsidRDefault="00B01709" w:rsidP="00B01709">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Тәрбиеші: </w:t>
      </w:r>
      <w:r w:rsidRPr="00B3171B">
        <w:rPr>
          <w:rFonts w:ascii="Times New Roman" w:hAnsi="Times New Roman" w:cs="Times New Roman"/>
          <w:bCs/>
          <w:sz w:val="24"/>
          <w:szCs w:val="20"/>
          <w:lang w:val="kk-KZ"/>
        </w:rPr>
        <w:t>Тагыбаева.Н.Е</w:t>
      </w:r>
      <w:r w:rsidRPr="00EB31F2">
        <w:rPr>
          <w:rFonts w:ascii="Times New Roman" w:hAnsi="Times New Roman" w:cs="Times New Roman"/>
          <w:bCs/>
          <w:sz w:val="24"/>
          <w:szCs w:val="20"/>
          <w:lang w:val="kk-KZ"/>
        </w:rPr>
        <w:t xml:space="preserve">                                            </w:t>
      </w:r>
      <w:r>
        <w:rPr>
          <w:rFonts w:ascii="Times New Roman" w:hAnsi="Times New Roman" w:cs="Times New Roman"/>
          <w:b/>
          <w:bCs/>
          <w:sz w:val="24"/>
          <w:szCs w:val="20"/>
          <w:lang w:val="kk-KZ"/>
        </w:rPr>
        <w:t xml:space="preserve">Әдіскер: </w:t>
      </w:r>
      <w:r w:rsidRPr="00B3171B">
        <w:rPr>
          <w:rFonts w:ascii="Times New Roman" w:hAnsi="Times New Roman" w:cs="Times New Roman"/>
          <w:bCs/>
          <w:sz w:val="24"/>
          <w:szCs w:val="20"/>
          <w:lang w:val="kk-KZ"/>
        </w:rPr>
        <w:t>Нургалиева.З.Қ</w:t>
      </w:r>
    </w:p>
    <w:p w:rsidR="00B01709" w:rsidRPr="00B33EF8" w:rsidRDefault="00B01709" w:rsidP="00B01709">
      <w:pPr>
        <w:spacing w:after="0" w:line="240" w:lineRule="auto"/>
        <w:rPr>
          <w:rFonts w:ascii="Times New Roman" w:hAnsi="Times New Roman" w:cs="Times New Roman"/>
          <w:b/>
          <w:bCs/>
          <w:sz w:val="24"/>
          <w:szCs w:val="20"/>
          <w:lang w:val="kk-KZ"/>
        </w:rPr>
      </w:pPr>
    </w:p>
    <w:p w:rsidR="00B01709" w:rsidRPr="0093077B" w:rsidRDefault="00B01709" w:rsidP="00B01709">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Тәрбиелеу - білім беру процесінің циклограммасы</w:t>
      </w:r>
    </w:p>
    <w:p w:rsidR="00B01709" w:rsidRPr="0093077B" w:rsidRDefault="00B01709" w:rsidP="00B01709">
      <w:pPr>
        <w:spacing w:after="0" w:line="240" w:lineRule="auto"/>
        <w:rPr>
          <w:rFonts w:ascii="Times New Roman" w:hAnsi="Times New Roman" w:cs="Times New Roman"/>
          <w:sz w:val="24"/>
          <w:szCs w:val="24"/>
          <w:lang w:val="kk-KZ"/>
        </w:rPr>
      </w:pPr>
      <w:r w:rsidRPr="002137E7">
        <w:rPr>
          <w:rFonts w:ascii="Times New Roman" w:hAnsi="Times New Roman" w:cs="Times New Roman"/>
          <w:b/>
          <w:bCs/>
          <w:sz w:val="24"/>
          <w:szCs w:val="24"/>
          <w:lang w:val="kk-KZ"/>
        </w:rPr>
        <w:t>Білім беру ұйымы</w:t>
      </w:r>
      <w:r w:rsidRPr="006866C4">
        <w:rPr>
          <w:rFonts w:ascii="Times New Roman" w:hAnsi="Times New Roman" w:cs="Times New Roman"/>
          <w:b/>
          <w:bCs/>
          <w:sz w:val="24"/>
          <w:szCs w:val="24"/>
          <w:lang w:val="kk-KZ"/>
        </w:rPr>
        <w:t xml:space="preserve">: </w:t>
      </w:r>
      <w:r w:rsidRPr="00037375">
        <w:rPr>
          <w:rFonts w:ascii="Times New Roman" w:hAnsi="Times New Roman" w:cs="Times New Roman"/>
          <w:sz w:val="24"/>
          <w:szCs w:val="24"/>
          <w:u w:val="single"/>
          <w:lang w:val="kk-KZ"/>
        </w:rPr>
        <w:t>«Балдырған»  бөбекжайы</w:t>
      </w:r>
    </w:p>
    <w:p w:rsidR="00B01709" w:rsidRPr="00037375" w:rsidRDefault="00B01709" w:rsidP="00B01709">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Топ:  </w:t>
      </w:r>
      <w:r w:rsidRPr="00037375">
        <w:rPr>
          <w:rFonts w:ascii="Times New Roman" w:hAnsi="Times New Roman" w:cs="Times New Roman"/>
          <w:sz w:val="24"/>
          <w:szCs w:val="24"/>
          <w:u w:val="single"/>
          <w:lang w:val="kk-KZ"/>
        </w:rPr>
        <w:t>«Толағай» кіші тобы</w:t>
      </w:r>
    </w:p>
    <w:p w:rsidR="00B01709" w:rsidRPr="00037375" w:rsidRDefault="00B01709" w:rsidP="00B01709">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Балалардың жасы:  </w:t>
      </w:r>
      <w:r w:rsidRPr="00037375">
        <w:rPr>
          <w:rFonts w:ascii="Times New Roman" w:hAnsi="Times New Roman" w:cs="Times New Roman"/>
          <w:sz w:val="24"/>
          <w:szCs w:val="24"/>
          <w:u w:val="single"/>
          <w:lang w:val="kk-KZ"/>
        </w:rPr>
        <w:t>2  жас</w:t>
      </w:r>
    </w:p>
    <w:p w:rsidR="00B01709" w:rsidRPr="00037375" w:rsidRDefault="00B01709" w:rsidP="00B01709">
      <w:pPr>
        <w:spacing w:after="0" w:line="240" w:lineRule="auto"/>
        <w:rPr>
          <w:rFonts w:ascii="Times New Roman" w:hAnsi="Times New Roman" w:cs="Times New Roman"/>
          <w:sz w:val="24"/>
          <w:szCs w:val="24"/>
          <w:u w:val="single"/>
          <w:lang w:val="kk-KZ"/>
        </w:rPr>
      </w:pPr>
      <w:r w:rsidRPr="0093077B">
        <w:rPr>
          <w:rFonts w:ascii="Times New Roman" w:hAnsi="Times New Roman" w:cs="Times New Roman"/>
          <w:b/>
          <w:bCs/>
          <w:sz w:val="24"/>
          <w:szCs w:val="24"/>
          <w:lang w:val="kk-KZ"/>
        </w:rPr>
        <w:t xml:space="preserve">Жоспардың құрылу кезеңі:  </w:t>
      </w:r>
      <w:r>
        <w:rPr>
          <w:rFonts w:ascii="Times New Roman" w:hAnsi="Times New Roman" w:cs="Times New Roman"/>
          <w:bCs/>
          <w:sz w:val="24"/>
          <w:szCs w:val="24"/>
          <w:lang w:val="kk-KZ"/>
        </w:rPr>
        <w:t>15</w:t>
      </w:r>
      <w:r>
        <w:rPr>
          <w:rFonts w:ascii="Times New Roman" w:hAnsi="Times New Roman" w:cs="Times New Roman"/>
          <w:sz w:val="24"/>
          <w:szCs w:val="24"/>
          <w:u w:val="single"/>
          <w:lang w:val="kk-KZ"/>
        </w:rPr>
        <w:t xml:space="preserve"> - 19 мамыр</w:t>
      </w:r>
      <w:r w:rsidRPr="00037375">
        <w:rPr>
          <w:rFonts w:ascii="Times New Roman" w:hAnsi="Times New Roman" w:cs="Times New Roman"/>
          <w:sz w:val="24"/>
          <w:szCs w:val="24"/>
          <w:u w:val="single"/>
          <w:lang w:val="kk-KZ"/>
        </w:rPr>
        <w:t xml:space="preserve"> айы</w:t>
      </w:r>
      <w:r>
        <w:rPr>
          <w:rFonts w:ascii="Times New Roman" w:hAnsi="Times New Roman" w:cs="Times New Roman"/>
          <w:sz w:val="24"/>
          <w:szCs w:val="24"/>
          <w:u w:val="single"/>
          <w:lang w:val="kk-KZ"/>
        </w:rPr>
        <w:t>,  2023</w:t>
      </w:r>
      <w:r w:rsidRPr="00037375">
        <w:rPr>
          <w:rFonts w:ascii="Times New Roman" w:hAnsi="Times New Roman" w:cs="Times New Roman"/>
          <w:sz w:val="24"/>
          <w:szCs w:val="24"/>
          <w:u w:val="single"/>
          <w:lang w:val="kk-KZ"/>
        </w:rPr>
        <w:t xml:space="preserve"> жыл</w:t>
      </w:r>
      <w:r>
        <w:rPr>
          <w:rFonts w:ascii="Times New Roman" w:hAnsi="Times New Roman" w:cs="Times New Roman"/>
          <w:sz w:val="24"/>
          <w:szCs w:val="24"/>
          <w:u w:val="single"/>
          <w:lang w:val="kk-KZ"/>
        </w:rPr>
        <w:t>.</w:t>
      </w:r>
    </w:p>
    <w:tbl>
      <w:tblPr>
        <w:tblStyle w:val="a3"/>
        <w:tblW w:w="16018" w:type="dxa"/>
        <w:tblInd w:w="-601" w:type="dxa"/>
        <w:tblLayout w:type="fixed"/>
        <w:tblLook w:val="04A0"/>
      </w:tblPr>
      <w:tblGrid>
        <w:gridCol w:w="2694"/>
        <w:gridCol w:w="2693"/>
        <w:gridCol w:w="182"/>
        <w:gridCol w:w="2490"/>
        <w:gridCol w:w="15"/>
        <w:gridCol w:w="2700"/>
        <w:gridCol w:w="2693"/>
        <w:gridCol w:w="142"/>
        <w:gridCol w:w="2409"/>
      </w:tblGrid>
      <w:tr w:rsidR="00B01709" w:rsidRPr="00636E48" w:rsidTr="00C935B2">
        <w:tc>
          <w:tcPr>
            <w:tcW w:w="2694" w:type="dxa"/>
          </w:tcPr>
          <w:p w:rsidR="00B01709" w:rsidRPr="006D6827"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Күн тәртібінің үлгісі  </w:t>
            </w:r>
          </w:p>
        </w:tc>
        <w:tc>
          <w:tcPr>
            <w:tcW w:w="2875" w:type="dxa"/>
            <w:gridSpan w:val="2"/>
          </w:tcPr>
          <w:p w:rsidR="00B01709" w:rsidRDefault="00B01709" w:rsidP="00C935B2">
            <w:pPr>
              <w:spacing w:after="0" w:line="240" w:lineRule="auto"/>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Дүйсен</w:t>
            </w:r>
            <w:r>
              <w:rPr>
                <w:rFonts w:ascii="Times New Roman" w:hAnsi="Times New Roman" w:cs="Times New Roman"/>
                <w:b/>
                <w:sz w:val="24"/>
                <w:szCs w:val="20"/>
                <w:lang w:val="kk-KZ"/>
              </w:rPr>
              <w:t>б</w:t>
            </w:r>
            <w:r w:rsidRPr="00B0022A">
              <w:rPr>
                <w:rFonts w:ascii="Times New Roman" w:hAnsi="Times New Roman" w:cs="Times New Roman"/>
                <w:b/>
                <w:sz w:val="24"/>
                <w:szCs w:val="20"/>
                <w:lang w:val="kk-KZ"/>
              </w:rPr>
              <w:t>і</w:t>
            </w:r>
          </w:p>
          <w:p w:rsidR="00B01709" w:rsidRPr="00B0022A" w:rsidRDefault="00B01709" w:rsidP="00C935B2">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15.05.2023 ж</w:t>
            </w:r>
          </w:p>
        </w:tc>
        <w:tc>
          <w:tcPr>
            <w:tcW w:w="2505" w:type="dxa"/>
            <w:gridSpan w:val="2"/>
          </w:tcPr>
          <w:p w:rsidR="00B01709" w:rsidRDefault="00B01709" w:rsidP="00C935B2">
            <w:pPr>
              <w:spacing w:after="0" w:line="240" w:lineRule="auto"/>
              <w:jc w:val="center"/>
              <w:rPr>
                <w:rFonts w:ascii="Times New Roman" w:hAnsi="Times New Roman" w:cs="Times New Roman"/>
                <w:b/>
                <w:sz w:val="24"/>
                <w:szCs w:val="20"/>
                <w:lang w:val="kk-KZ"/>
              </w:rPr>
            </w:pPr>
            <w:r w:rsidRPr="00B0022A">
              <w:rPr>
                <w:rFonts w:ascii="Times New Roman" w:hAnsi="Times New Roman" w:cs="Times New Roman"/>
                <w:b/>
                <w:sz w:val="24"/>
                <w:szCs w:val="20"/>
                <w:lang w:val="kk-KZ"/>
              </w:rPr>
              <w:t>Сейсенбі</w:t>
            </w:r>
          </w:p>
          <w:p w:rsidR="00B01709" w:rsidRPr="00B0022A" w:rsidRDefault="00B01709" w:rsidP="00C935B2">
            <w:pPr>
              <w:spacing w:after="0" w:line="240" w:lineRule="auto"/>
              <w:jc w:val="center"/>
              <w:rPr>
                <w:rFonts w:ascii="Times New Roman" w:hAnsi="Times New Roman" w:cs="Times New Roman"/>
                <w:b/>
                <w:sz w:val="24"/>
                <w:szCs w:val="20"/>
                <w:lang w:val="kk-KZ"/>
              </w:rPr>
            </w:pPr>
            <w:r>
              <w:rPr>
                <w:rFonts w:ascii="Times New Roman" w:hAnsi="Times New Roman" w:cs="Times New Roman"/>
                <w:b/>
                <w:sz w:val="24"/>
                <w:szCs w:val="20"/>
                <w:lang w:val="kk-KZ"/>
              </w:rPr>
              <w:t>16.05.2023 ж</w:t>
            </w:r>
          </w:p>
        </w:tc>
        <w:tc>
          <w:tcPr>
            <w:tcW w:w="2700" w:type="dxa"/>
          </w:tcPr>
          <w:p w:rsidR="00B01709" w:rsidRDefault="00B01709" w:rsidP="00C935B2">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Сәрсенбі</w:t>
            </w:r>
          </w:p>
          <w:p w:rsidR="00B01709" w:rsidRPr="00FD1537" w:rsidRDefault="00B01709" w:rsidP="00C935B2">
            <w:pPr>
              <w:spacing w:after="0" w:line="240" w:lineRule="auto"/>
              <w:jc w:val="center"/>
              <w:rPr>
                <w:rFonts w:ascii="Times New Roman" w:hAnsi="Times New Roman" w:cs="Times New Roman"/>
                <w:b/>
                <w:sz w:val="24"/>
                <w:szCs w:val="20"/>
                <w:lang w:val="kk-KZ"/>
              </w:rPr>
            </w:pPr>
            <w:r>
              <w:rPr>
                <w:rFonts w:ascii="Times New Roman" w:hAnsi="Times New Roman" w:cs="Times New Roman"/>
                <w:b/>
                <w:bCs/>
                <w:sz w:val="24"/>
                <w:szCs w:val="20"/>
                <w:lang w:val="kk-KZ"/>
              </w:rPr>
              <w:t>17.05.2023 ж</w:t>
            </w:r>
          </w:p>
        </w:tc>
        <w:tc>
          <w:tcPr>
            <w:tcW w:w="2835" w:type="dxa"/>
            <w:gridSpan w:val="2"/>
          </w:tcPr>
          <w:p w:rsidR="00B01709" w:rsidRDefault="00B01709" w:rsidP="00C935B2">
            <w:pPr>
              <w:spacing w:after="0" w:line="240" w:lineRule="auto"/>
              <w:jc w:val="center"/>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Бейсенб</w:t>
            </w:r>
            <w:r>
              <w:rPr>
                <w:rFonts w:ascii="Times New Roman" w:hAnsi="Times New Roman" w:cs="Times New Roman"/>
                <w:b/>
                <w:bCs/>
                <w:sz w:val="24"/>
                <w:szCs w:val="20"/>
                <w:lang w:val="kk-KZ"/>
              </w:rPr>
              <w:t>і</w:t>
            </w:r>
          </w:p>
          <w:p w:rsidR="00B01709" w:rsidRPr="00FD1537" w:rsidRDefault="00B01709" w:rsidP="00C935B2">
            <w:pPr>
              <w:spacing w:after="0" w:line="240" w:lineRule="auto"/>
              <w:jc w:val="center"/>
              <w:rPr>
                <w:rFonts w:ascii="Times New Roman" w:hAnsi="Times New Roman" w:cs="Times New Roman"/>
                <w:b/>
                <w:sz w:val="24"/>
                <w:szCs w:val="20"/>
                <w:lang w:val="kk-KZ"/>
              </w:rPr>
            </w:pPr>
            <w:r>
              <w:rPr>
                <w:rFonts w:ascii="Times New Roman" w:hAnsi="Times New Roman" w:cs="Times New Roman"/>
                <w:b/>
                <w:bCs/>
                <w:sz w:val="24"/>
                <w:szCs w:val="20"/>
                <w:lang w:val="kk-KZ"/>
              </w:rPr>
              <w:t>18.05.2023 ж</w:t>
            </w:r>
          </w:p>
        </w:tc>
        <w:tc>
          <w:tcPr>
            <w:tcW w:w="2409" w:type="dxa"/>
          </w:tcPr>
          <w:p w:rsidR="00B01709" w:rsidRDefault="00B01709" w:rsidP="00C935B2">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xml:space="preserve">      Жұма</w:t>
            </w:r>
          </w:p>
          <w:p w:rsidR="00B01709" w:rsidRPr="000932DC" w:rsidRDefault="00B01709" w:rsidP="00C935B2">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xml:space="preserve">    19.05.2023 ж</w:t>
            </w:r>
          </w:p>
        </w:tc>
      </w:tr>
      <w:tr w:rsidR="00B01709" w:rsidRPr="00B01709" w:rsidTr="00C935B2">
        <w:tc>
          <w:tcPr>
            <w:tcW w:w="2694" w:type="dxa"/>
          </w:tcPr>
          <w:p w:rsidR="00B01709" w:rsidRPr="00FD1537"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Балаларды қабылдау </w:t>
            </w:r>
          </w:p>
        </w:tc>
        <w:tc>
          <w:tcPr>
            <w:tcW w:w="2875" w:type="dxa"/>
            <w:gridSpan w:val="2"/>
          </w:tcPr>
          <w:p w:rsidR="00B01709"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color w:val="000000"/>
                <w:sz w:val="24"/>
                <w:szCs w:val="24"/>
                <w:lang w:val="kk-KZ"/>
              </w:rPr>
              <w:t xml:space="preserve">Балаларды жақсы көңіл-күймен қабылдау. Балалардан демалысты қалай өткізгендегі жайлы әңгіме жүргізу </w:t>
            </w:r>
            <w:r w:rsidRPr="007B75FB">
              <w:rPr>
                <w:rFonts w:ascii="Times New Roman" w:hAnsi="Times New Roman" w:cs="Times New Roman"/>
                <w:color w:val="000000"/>
                <w:sz w:val="24"/>
                <w:szCs w:val="24"/>
                <w:lang w:val="kk-KZ"/>
              </w:rPr>
              <w:t>жән</w:t>
            </w:r>
            <w:r>
              <w:rPr>
                <w:rFonts w:ascii="Times New Roman" w:hAnsi="Times New Roman" w:cs="Times New Roman"/>
                <w:color w:val="000000"/>
                <w:sz w:val="24"/>
                <w:szCs w:val="24"/>
                <w:lang w:val="kk-KZ"/>
              </w:rPr>
              <w:t>е көтеріңкі көңіл-күй, ж</w:t>
            </w:r>
            <w:r w:rsidRPr="007B75FB">
              <w:rPr>
                <w:rFonts w:ascii="Times New Roman" w:hAnsi="Times New Roman" w:cs="Times New Roman"/>
                <w:color w:val="000000"/>
                <w:sz w:val="24"/>
                <w:szCs w:val="24"/>
                <w:lang w:val="kk-KZ"/>
              </w:rPr>
              <w:t>ағымды  жағдай орнату</w:t>
            </w:r>
            <w:r>
              <w:rPr>
                <w:rFonts w:ascii="Times New Roman" w:hAnsi="Times New Roman" w:cs="Times New Roman"/>
                <w:color w:val="000000"/>
                <w:sz w:val="24"/>
                <w:szCs w:val="24"/>
                <w:lang w:val="kk-KZ"/>
              </w:rPr>
              <w:t>.</w:t>
            </w:r>
          </w:p>
        </w:tc>
        <w:tc>
          <w:tcPr>
            <w:tcW w:w="2505" w:type="dxa"/>
            <w:gridSpan w:val="2"/>
          </w:tcPr>
          <w:p w:rsidR="00B01709"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өзіне өзі қызмет көрсету дағдыларын қадағалау.</w:t>
            </w:r>
          </w:p>
          <w:p w:rsidR="00B01709" w:rsidRPr="00835F44" w:rsidRDefault="00B01709" w:rsidP="00C935B2">
            <w:pPr>
              <w:spacing w:after="0" w:line="240" w:lineRule="auto"/>
              <w:rPr>
                <w:rFonts w:ascii="Times New Roman" w:hAnsi="Times New Roman" w:cs="Times New Roman"/>
                <w:sz w:val="24"/>
                <w:szCs w:val="20"/>
                <w:lang w:val="kk-KZ"/>
              </w:rPr>
            </w:pPr>
            <w:r w:rsidRPr="00835F44">
              <w:rPr>
                <w:rFonts w:ascii="Times New Roman" w:hAnsi="Times New Roman" w:cs="Times New Roman"/>
                <w:sz w:val="24"/>
                <w:szCs w:val="20"/>
                <w:lang w:val="kk-KZ"/>
              </w:rPr>
              <w:t>Әр</w:t>
            </w:r>
            <w:r>
              <w:rPr>
                <w:rFonts w:ascii="Times New Roman" w:hAnsi="Times New Roman" w:cs="Times New Roman"/>
                <w:sz w:val="24"/>
                <w:szCs w:val="20"/>
                <w:lang w:val="kk-KZ"/>
              </w:rPr>
              <w:t xml:space="preserve"> баланың белсенділігіне</w:t>
            </w:r>
            <w:r w:rsidRPr="00835F44">
              <w:rPr>
                <w:rFonts w:ascii="Times New Roman" w:hAnsi="Times New Roman" w:cs="Times New Roman"/>
                <w:sz w:val="24"/>
                <w:szCs w:val="20"/>
                <w:lang w:val="kk-KZ"/>
              </w:rPr>
              <w:t xml:space="preserve"> назар аудару</w:t>
            </w:r>
            <w:r>
              <w:rPr>
                <w:rFonts w:ascii="Times New Roman" w:hAnsi="Times New Roman" w:cs="Times New Roman"/>
                <w:sz w:val="24"/>
                <w:szCs w:val="20"/>
                <w:lang w:val="kk-KZ"/>
              </w:rPr>
              <w:t>.</w:t>
            </w:r>
          </w:p>
        </w:tc>
        <w:tc>
          <w:tcPr>
            <w:tcW w:w="2700" w:type="dxa"/>
          </w:tcPr>
          <w:p w:rsidR="00B01709" w:rsidRPr="00791158" w:rsidRDefault="00B01709" w:rsidP="00C935B2">
            <w:pPr>
              <w:spacing w:after="0" w:line="240" w:lineRule="auto"/>
              <w:rPr>
                <w:rFonts w:ascii="Times New Roman" w:hAnsi="Times New Roman" w:cs="Times New Roman"/>
                <w:sz w:val="24"/>
                <w:szCs w:val="20"/>
                <w:lang w:val="kk-KZ"/>
              </w:rPr>
            </w:pPr>
            <w:r>
              <w:rPr>
                <w:rFonts w:ascii="Times New Roman" w:hAnsi="Times New Roman"/>
                <w:bCs/>
                <w:color w:val="000000"/>
                <w:sz w:val="24"/>
                <w:szCs w:val="24"/>
                <w:lang w:val="kk-KZ" w:eastAsia="ru-RU"/>
              </w:rPr>
              <w:t xml:space="preserve">  Балаларға, жағымды жағдай орнату, музыка әуені, балалармен табиғат көрнісіндегі  ерекшеліктері туралы әңгімелеу.</w:t>
            </w:r>
          </w:p>
        </w:tc>
        <w:tc>
          <w:tcPr>
            <w:tcW w:w="2835" w:type="dxa"/>
            <w:gridSpan w:val="2"/>
          </w:tcPr>
          <w:p w:rsidR="00B01709" w:rsidRDefault="00B01709" w:rsidP="00C935B2">
            <w:pPr>
              <w:spacing w:after="0"/>
              <w:rPr>
                <w:rFonts w:ascii="Times New Roman" w:hAnsi="Times New Roman" w:cs="Times New Roman"/>
                <w:sz w:val="24"/>
                <w:szCs w:val="20"/>
                <w:lang w:val="kk-KZ"/>
              </w:rPr>
            </w:pPr>
            <w:r>
              <w:rPr>
                <w:rFonts w:ascii="Times New Roman" w:hAnsi="Times New Roman" w:cs="Times New Roman"/>
                <w:sz w:val="24"/>
                <w:szCs w:val="20"/>
                <w:lang w:val="kk-KZ"/>
              </w:rPr>
              <w:t>Балалардың өзіне өзі қызмет көрсету дағдыларын қадағалау.</w:t>
            </w:r>
          </w:p>
          <w:p w:rsidR="00B01709" w:rsidRPr="005A2838" w:rsidRDefault="00B01709" w:rsidP="00C935B2">
            <w:pPr>
              <w:spacing w:after="0" w:line="240" w:lineRule="auto"/>
              <w:ind w:left="-82"/>
              <w:rPr>
                <w:rFonts w:ascii="Times New Roman" w:hAnsi="Times New Roman" w:cs="Times New Roman"/>
                <w:b/>
                <w:bCs/>
                <w:sz w:val="24"/>
                <w:szCs w:val="20"/>
                <w:lang w:val="kk-KZ"/>
              </w:rPr>
            </w:pPr>
            <w:r>
              <w:rPr>
                <w:rFonts w:ascii="Times New Roman" w:hAnsi="Times New Roman" w:cs="Times New Roman"/>
                <w:sz w:val="24"/>
                <w:szCs w:val="20"/>
                <w:lang w:val="kk-KZ"/>
              </w:rPr>
              <w:t>Сөрелеріне сыртқы киімдерін дұрыс қоюға әдеттендіру.</w:t>
            </w:r>
          </w:p>
        </w:tc>
        <w:tc>
          <w:tcPr>
            <w:tcW w:w="2409" w:type="dxa"/>
          </w:tcPr>
          <w:p w:rsidR="00B01709" w:rsidRPr="00791158"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көтеріңкі көңіл-күймен қарсы алу. Ауа</w:t>
            </w:r>
            <w:r w:rsidRPr="00835F44">
              <w:rPr>
                <w:rFonts w:ascii="Times New Roman" w:hAnsi="Times New Roman" w:cs="Times New Roman"/>
                <w:sz w:val="24"/>
                <w:szCs w:val="20"/>
                <w:lang w:val="kk-KZ"/>
              </w:rPr>
              <w:t>-</w:t>
            </w:r>
            <w:r>
              <w:rPr>
                <w:rFonts w:ascii="Times New Roman" w:hAnsi="Times New Roman" w:cs="Times New Roman"/>
                <w:sz w:val="24"/>
                <w:szCs w:val="20"/>
                <w:lang w:val="kk-KZ"/>
              </w:rPr>
              <w:t>райы жайлы әңгімелесу.</w:t>
            </w:r>
          </w:p>
          <w:p w:rsidR="00B01709" w:rsidRPr="000A4C72"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Дұрыс шешіну дағдыларын қадағалау.</w:t>
            </w:r>
          </w:p>
        </w:tc>
      </w:tr>
      <w:tr w:rsidR="00B01709" w:rsidRPr="00B01709" w:rsidTr="00C935B2">
        <w:tc>
          <w:tcPr>
            <w:tcW w:w="2694" w:type="dxa"/>
          </w:tcPr>
          <w:p w:rsidR="00B01709"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Ата-аналармен әңгімелесу, кеңес беру </w:t>
            </w:r>
          </w:p>
        </w:tc>
        <w:tc>
          <w:tcPr>
            <w:tcW w:w="13324" w:type="dxa"/>
            <w:gridSpan w:val="8"/>
          </w:tcPr>
          <w:p w:rsidR="00B01709" w:rsidRPr="00827AA9"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Ата-аналармен балалардың  балабақшаға көтеріңкі көңіл күймен келу жағдайларын талқылау.</w:t>
            </w:r>
          </w:p>
          <w:p w:rsidR="00B01709" w:rsidRPr="00827AA9"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денсаулығы жайында ата- анамен әңгімелесу, ауа-райына  байланысты жылы киіндіруге кеңес беру.</w:t>
            </w:r>
          </w:p>
        </w:tc>
      </w:tr>
      <w:tr w:rsidR="00B01709" w:rsidRPr="00A12FA5" w:rsidTr="00C935B2">
        <w:tc>
          <w:tcPr>
            <w:tcW w:w="2694" w:type="dxa"/>
          </w:tcPr>
          <w:p w:rsidR="00B01709" w:rsidRPr="00B0022A" w:rsidRDefault="00B01709" w:rsidP="00C935B2">
            <w:pPr>
              <w:spacing w:after="0" w:line="240" w:lineRule="auto"/>
              <w:rPr>
                <w:rFonts w:ascii="Times New Roman" w:hAnsi="Times New Roman" w:cs="Times New Roman"/>
                <w:sz w:val="24"/>
                <w:szCs w:val="20"/>
                <w:lang w:val="kk-KZ"/>
              </w:rPr>
            </w:pPr>
            <w:r w:rsidRPr="00B0022A">
              <w:rPr>
                <w:rFonts w:ascii="Times New Roman" w:hAnsi="Times New Roman" w:cs="Times New Roman"/>
                <w:b/>
                <w:bCs/>
                <w:sz w:val="24"/>
                <w:szCs w:val="20"/>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Pr>
          <w:p w:rsidR="00B01709" w:rsidRPr="00A478A5" w:rsidRDefault="00B01709" w:rsidP="00C935B2">
            <w:pPr>
              <w:widowControl w:val="0"/>
              <w:rPr>
                <w:rFonts w:ascii="Times New Roman" w:eastAsia="Calibri" w:hAnsi="Times New Roman" w:cs="Times New Roman"/>
                <w:b/>
                <w:sz w:val="24"/>
                <w:szCs w:val="24"/>
                <w:lang w:val="kk-KZ"/>
              </w:rPr>
            </w:pPr>
            <w:r w:rsidRPr="00DC3B2B">
              <w:rPr>
                <w:rFonts w:ascii="Times New Roman" w:eastAsia="Calibri" w:hAnsi="Times New Roman" w:cs="Times New Roman"/>
                <w:b/>
                <w:sz w:val="24"/>
                <w:szCs w:val="24"/>
                <w:lang w:val="kk-KZ"/>
              </w:rPr>
              <w:t>Суреттердің мазмұны бойынша қойылған сұрақтарға жауап беруді дамыту.</w:t>
            </w:r>
            <w:r>
              <w:rPr>
                <w:rFonts w:ascii="Times New Roman" w:eastAsia="Calibri" w:hAnsi="Times New Roman" w:cs="Times New Roman"/>
                <w:b/>
                <w:sz w:val="24"/>
                <w:szCs w:val="24"/>
                <w:lang w:val="kk-KZ"/>
              </w:rPr>
              <w:t xml:space="preserve"> (көркем әдебиет)  </w:t>
            </w:r>
            <w:r>
              <w:rPr>
                <w:rFonts w:ascii="Times New Roman" w:eastAsia="Calibri" w:hAnsi="Times New Roman" w:cs="Times New Roman"/>
                <w:sz w:val="24"/>
                <w:szCs w:val="24"/>
                <w:lang w:val="kk-KZ"/>
              </w:rPr>
              <w:t xml:space="preserve">Балаларға ертегі кітаптағы суреттерді көрсету арқылы сұрақтарға  жауап беруге дағдыландыру.  </w:t>
            </w:r>
            <w:r w:rsidRPr="00F074C1">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p>
          <w:p w:rsidR="00B01709" w:rsidRPr="00E44E0A" w:rsidRDefault="00B01709" w:rsidP="00C935B2">
            <w:pPr>
              <w:spacing w:after="0"/>
              <w:rPr>
                <w:rFonts w:ascii="Times New Roman" w:hAnsi="Times New Roman" w:cs="Times New Roman"/>
                <w:b/>
                <w:sz w:val="24"/>
                <w:szCs w:val="24"/>
                <w:lang w:val="kk-KZ"/>
              </w:rPr>
            </w:pPr>
          </w:p>
          <w:p w:rsidR="00B01709" w:rsidRDefault="00B01709" w:rsidP="00C935B2">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r w:rsidRPr="00F074C1">
              <w:rPr>
                <w:rFonts w:ascii="Times New Roman" w:eastAsia="Calibri" w:hAnsi="Times New Roman" w:cs="Times New Roman"/>
                <w:sz w:val="24"/>
                <w:szCs w:val="24"/>
                <w:lang w:val="kk-KZ"/>
              </w:rPr>
              <w:t xml:space="preserve"> </w:t>
            </w:r>
          </w:p>
          <w:p w:rsidR="00B01709" w:rsidRPr="0012018A" w:rsidRDefault="00B01709" w:rsidP="00C935B2">
            <w:pPr>
              <w:spacing w:after="0" w:line="240" w:lineRule="auto"/>
              <w:rPr>
                <w:rFonts w:ascii="Times New Roman" w:hAnsi="Times New Roman" w:cs="Times New Roman"/>
                <w:b/>
                <w:sz w:val="24"/>
                <w:szCs w:val="24"/>
                <w:lang w:val="kk-KZ"/>
              </w:rPr>
            </w:pP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                     </w:t>
            </w:r>
          </w:p>
        </w:tc>
        <w:tc>
          <w:tcPr>
            <w:tcW w:w="2687" w:type="dxa"/>
            <w:gridSpan w:val="3"/>
          </w:tcPr>
          <w:p w:rsidR="00B01709" w:rsidRPr="00F92647" w:rsidRDefault="00B01709" w:rsidP="00C935B2">
            <w:pPr>
              <w:widowControl w:val="0"/>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Ж</w:t>
            </w:r>
            <w:r w:rsidRPr="008A67D0">
              <w:rPr>
                <w:rFonts w:ascii="Times New Roman" w:hAnsi="Times New Roman" w:cs="Times New Roman"/>
                <w:b/>
                <w:sz w:val="24"/>
                <w:szCs w:val="24"/>
                <w:lang w:val="kk-KZ"/>
              </w:rPr>
              <w:t xml:space="preserve">ануарларға сүйіспеншілік таныту және қамқорлық жасау. </w:t>
            </w:r>
            <w:r>
              <w:rPr>
                <w:rFonts w:ascii="Times New Roman" w:hAnsi="Times New Roman" w:cs="Times New Roman"/>
                <w:b/>
                <w:sz w:val="24"/>
                <w:szCs w:val="24"/>
                <w:lang w:val="kk-KZ"/>
              </w:rPr>
              <w:t xml:space="preserve">                     (қоршаған ортамен таныстыру)                      </w:t>
            </w:r>
            <w:r>
              <w:rPr>
                <w:rFonts w:ascii="Times New Roman" w:hAnsi="Times New Roman"/>
                <w:b/>
                <w:sz w:val="24"/>
                <w:szCs w:val="24"/>
                <w:lang w:val="kk-KZ"/>
              </w:rPr>
              <w:t>«Жануарларды атайық</w:t>
            </w:r>
            <w:r w:rsidRPr="00B311DE">
              <w:rPr>
                <w:rFonts w:ascii="Times New Roman" w:hAnsi="Times New Roman"/>
                <w:b/>
                <w:sz w:val="24"/>
                <w:szCs w:val="24"/>
                <w:lang w:val="kk-KZ"/>
              </w:rPr>
              <w:t>»</w:t>
            </w:r>
            <w:r>
              <w:rPr>
                <w:rFonts w:ascii="Times New Roman" w:hAnsi="Times New Roman"/>
                <w:sz w:val="24"/>
                <w:szCs w:val="24"/>
                <w:lang w:val="kk-KZ"/>
              </w:rPr>
              <w:t xml:space="preserve">                </w:t>
            </w:r>
            <w:r w:rsidRPr="00614B67">
              <w:rPr>
                <w:rFonts w:ascii="Times New Roman" w:hAnsi="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sz w:val="24"/>
                <w:szCs w:val="24"/>
                <w:lang w:val="kk-KZ"/>
              </w:rPr>
              <w:t xml:space="preserve">Жануарларды  атай білуге үйрету. Оларды аялауға, қамқор болуға тәрбиелеу.                   </w:t>
            </w:r>
            <w:r>
              <w:rPr>
                <w:rFonts w:ascii="Times New Roman" w:hAnsi="Times New Roman"/>
                <w:b/>
                <w:sz w:val="24"/>
                <w:szCs w:val="24"/>
                <w:lang w:val="kk-KZ"/>
              </w:rPr>
              <w:t>«Даусын сал</w:t>
            </w:r>
            <w:r w:rsidRPr="003B5C07">
              <w:rPr>
                <w:rFonts w:ascii="Times New Roman" w:hAnsi="Times New Roman"/>
                <w:b/>
                <w:sz w:val="24"/>
                <w:szCs w:val="24"/>
                <w:lang w:val="kk-KZ"/>
              </w:rPr>
              <w:t>»</w:t>
            </w:r>
            <w:r>
              <w:rPr>
                <w:rFonts w:ascii="Times New Roman" w:hAnsi="Times New Roman"/>
                <w:sz w:val="24"/>
                <w:szCs w:val="24"/>
                <w:lang w:val="kk-KZ"/>
              </w:rPr>
              <w:t xml:space="preserve"> ойыны</w:t>
            </w:r>
            <w:r w:rsidRPr="00614B67">
              <w:rPr>
                <w:rFonts w:ascii="Times New Roman" w:hAnsi="Times New Roman"/>
                <w:sz w:val="24"/>
                <w:szCs w:val="24"/>
                <w:lang w:val="kk-KZ"/>
              </w:rPr>
              <w:t xml:space="preserve">   </w:t>
            </w:r>
          </w:p>
        </w:tc>
        <w:tc>
          <w:tcPr>
            <w:tcW w:w="2700" w:type="dxa"/>
          </w:tcPr>
          <w:p w:rsidR="00B01709" w:rsidRPr="00F80B0D" w:rsidRDefault="00B01709" w:rsidP="00C935B2">
            <w:pPr>
              <w:widowControl w:val="0"/>
              <w:rPr>
                <w:rFonts w:ascii="Times New Roman" w:eastAsia="Calibri" w:hAnsi="Times New Roman" w:cs="Times New Roman"/>
                <w:b/>
                <w:sz w:val="24"/>
                <w:szCs w:val="24"/>
                <w:lang w:val="kk-KZ"/>
              </w:rPr>
            </w:pPr>
            <w:r w:rsidRPr="00DC3B2B">
              <w:rPr>
                <w:rFonts w:ascii="Times New Roman" w:eastAsia="Calibri" w:hAnsi="Times New Roman" w:cs="Times New Roman"/>
                <w:b/>
                <w:sz w:val="24"/>
                <w:szCs w:val="24"/>
                <w:lang w:val="kk-KZ"/>
              </w:rPr>
              <w:t>Кейіпкерлердің әрекеттерін (қимылдарын) қайталатып ойнату.</w:t>
            </w:r>
            <w:r>
              <w:rPr>
                <w:rFonts w:ascii="Times New Roman" w:eastAsia="Calibri" w:hAnsi="Times New Roman" w:cs="Times New Roman"/>
                <w:b/>
                <w:sz w:val="24"/>
                <w:szCs w:val="24"/>
                <w:lang w:val="kk-KZ"/>
              </w:rPr>
              <w:t xml:space="preserve"> </w:t>
            </w:r>
            <w:r w:rsidRPr="00EE0844">
              <w:rPr>
                <w:rFonts w:ascii="Times New Roman" w:hAnsi="Times New Roman" w:cs="Times New Roman"/>
                <w:b/>
                <w:sz w:val="24"/>
                <w:szCs w:val="24"/>
                <w:lang w:val="kk-KZ"/>
              </w:rPr>
              <w:t>(сөйлеуді дамы</w:t>
            </w:r>
            <w:r>
              <w:rPr>
                <w:rFonts w:ascii="Times New Roman" w:hAnsi="Times New Roman" w:cs="Times New Roman"/>
                <w:b/>
                <w:sz w:val="24"/>
                <w:szCs w:val="24"/>
                <w:lang w:val="kk-KZ"/>
              </w:rPr>
              <w:t>ту)</w:t>
            </w:r>
            <w:r>
              <w:rPr>
                <w:rFonts w:ascii="Times New Roman" w:eastAsia="Calibri" w:hAnsi="Times New Roman" w:cs="Times New Roman"/>
                <w:b/>
                <w:sz w:val="24"/>
                <w:szCs w:val="24"/>
                <w:lang w:val="kk-KZ"/>
              </w:rPr>
              <w:t xml:space="preserve">   </w:t>
            </w:r>
            <w:r>
              <w:rPr>
                <w:rFonts w:ascii="Times New Roman" w:hAnsi="Times New Roman"/>
                <w:b/>
                <w:sz w:val="24"/>
                <w:szCs w:val="24"/>
                <w:lang w:val="kk-KZ"/>
              </w:rPr>
              <w:t>«Суреттерден қайталайық</w:t>
            </w:r>
            <w:r w:rsidRPr="00B311DE">
              <w:rPr>
                <w:rFonts w:ascii="Times New Roman" w:hAnsi="Times New Roman"/>
                <w:b/>
                <w:sz w:val="24"/>
                <w:szCs w:val="24"/>
                <w:lang w:val="kk-KZ"/>
              </w:rPr>
              <w:t>»</w:t>
            </w:r>
            <w:r>
              <w:rPr>
                <w:rFonts w:ascii="Times New Roman" w:hAnsi="Times New Roman"/>
                <w:sz w:val="24"/>
                <w:szCs w:val="24"/>
                <w:lang w:val="kk-KZ"/>
              </w:rPr>
              <w:t xml:space="preserve">                </w:t>
            </w:r>
            <w:r w:rsidRPr="00614B67">
              <w:rPr>
                <w:rFonts w:ascii="Times New Roman" w:hAnsi="Times New Roman"/>
                <w:b/>
                <w:sz w:val="24"/>
                <w:szCs w:val="24"/>
                <w:lang w:val="kk-KZ"/>
              </w:rPr>
              <w:t>Мақсаты:</w:t>
            </w:r>
            <w:r>
              <w:rPr>
                <w:rFonts w:ascii="Times New Roman" w:hAnsi="Times New Roman"/>
                <w:sz w:val="24"/>
                <w:szCs w:val="24"/>
                <w:lang w:val="kk-KZ"/>
              </w:rPr>
              <w:t xml:space="preserve">  Суреттердегі кейіпкерлердің қимылын қайталатып, ойнауға үйрету.  Сөздік қорларын дамыту.</w:t>
            </w:r>
            <w:r w:rsidRPr="00614B67">
              <w:rPr>
                <w:rFonts w:ascii="Times New Roman" w:hAnsi="Times New Roman"/>
                <w:sz w:val="24"/>
                <w:szCs w:val="24"/>
                <w:lang w:val="kk-KZ"/>
              </w:rPr>
              <w:t xml:space="preserve"> </w:t>
            </w:r>
            <w:r>
              <w:rPr>
                <w:rFonts w:ascii="Times New Roman" w:eastAsia="Calibri" w:hAnsi="Times New Roman" w:cs="Times New Roman"/>
                <w:b/>
                <w:sz w:val="24"/>
                <w:szCs w:val="24"/>
                <w:lang w:val="kk-KZ"/>
              </w:rPr>
              <w:t xml:space="preserve">                       </w:t>
            </w:r>
          </w:p>
        </w:tc>
        <w:tc>
          <w:tcPr>
            <w:tcW w:w="2693" w:type="dxa"/>
          </w:tcPr>
          <w:p w:rsidR="00B01709" w:rsidRPr="005A1152" w:rsidRDefault="00B01709" w:rsidP="00C935B2">
            <w:pPr>
              <w:widowControl w:val="0"/>
              <w:rPr>
                <w:rFonts w:ascii="Times New Roman" w:eastAsia="Calibri" w:hAnsi="Times New Roman" w:cs="Times New Roman"/>
                <w:b/>
                <w:sz w:val="24"/>
                <w:szCs w:val="24"/>
                <w:lang w:val="kk-KZ"/>
              </w:rPr>
            </w:pPr>
            <w:r w:rsidRPr="00B6648E">
              <w:rPr>
                <w:rFonts w:ascii="Times New Roman" w:eastAsia="Calibri" w:hAnsi="Times New Roman" w:cs="Times New Roman"/>
                <w:b/>
                <w:sz w:val="24"/>
                <w:szCs w:val="24"/>
                <w:lang w:val="kk-KZ"/>
              </w:rPr>
              <w:t xml:space="preserve"> </w:t>
            </w:r>
            <w:r w:rsidRPr="00DC3B2B">
              <w:rPr>
                <w:rFonts w:ascii="Times New Roman" w:eastAsia="Calibri" w:hAnsi="Times New Roman" w:cs="Times New Roman"/>
                <w:b/>
                <w:sz w:val="24"/>
                <w:szCs w:val="24"/>
                <w:lang w:val="kk-KZ"/>
              </w:rPr>
              <w:t>Суреттердің мазмұны бойынша қойылған сұрақтарға жауап беруді дамыту.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(көркем әдебиет)</w:t>
            </w:r>
            <w:r w:rsidRPr="00FF2BCB">
              <w:rPr>
                <w:rFonts w:ascii="Times New Roman" w:hAnsi="Times New Roman" w:cs="Times New Roman"/>
                <w:b/>
                <w:sz w:val="24"/>
                <w:szCs w:val="24"/>
                <w:lang w:val="kk-KZ"/>
              </w:rPr>
              <w:t xml:space="preserve"> </w:t>
            </w:r>
            <w:r>
              <w:rPr>
                <w:rFonts w:ascii="Times New Roman" w:eastAsia="Calibri" w:hAnsi="Times New Roman" w:cs="Times New Roman"/>
                <w:sz w:val="24"/>
                <w:szCs w:val="24"/>
                <w:lang w:val="kk-KZ"/>
              </w:rPr>
              <w:t>Кітаптан оқып берген</w:t>
            </w:r>
            <w:r w:rsidRPr="009F042D">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ертегінің  суреттерін көрсетіп және қойылған сұрақтарға жауап беруге үйрету. </w:t>
            </w:r>
            <w:r w:rsidRPr="005A1152">
              <w:rPr>
                <w:rFonts w:ascii="Times New Roman" w:eastAsia="Calibri" w:hAnsi="Times New Roman" w:cs="Times New Roman"/>
                <w:b/>
                <w:sz w:val="24"/>
                <w:szCs w:val="24"/>
                <w:lang w:val="kk-KZ"/>
              </w:rPr>
              <w:t xml:space="preserve">Қимылды ойын:                 «Өз орныңды тап»   </w:t>
            </w:r>
          </w:p>
          <w:p w:rsidR="00B01709" w:rsidRDefault="00B01709" w:rsidP="00C935B2">
            <w:pPr>
              <w:spacing w:after="0"/>
              <w:rPr>
                <w:rFonts w:ascii="Times New Roman" w:hAnsi="Times New Roman" w:cs="Times New Roman"/>
                <w:b/>
                <w:sz w:val="24"/>
                <w:szCs w:val="24"/>
                <w:lang w:val="kk-KZ"/>
              </w:rPr>
            </w:pPr>
            <w:r w:rsidRPr="00FF2BCB">
              <w:rPr>
                <w:rFonts w:ascii="Times New Roman" w:hAnsi="Times New Roman" w:cs="Times New Roman"/>
                <w:b/>
                <w:sz w:val="24"/>
                <w:szCs w:val="24"/>
                <w:lang w:val="kk-KZ"/>
              </w:rPr>
              <w:t xml:space="preserve"> </w:t>
            </w:r>
            <w:r w:rsidRPr="00F074C1">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p>
          <w:p w:rsidR="00B01709" w:rsidRPr="00E44E0A" w:rsidRDefault="00B01709" w:rsidP="00C935B2">
            <w:pPr>
              <w:spacing w:after="0"/>
              <w:rPr>
                <w:rFonts w:ascii="Times New Roman" w:hAnsi="Times New Roman" w:cs="Times New Roman"/>
                <w:b/>
                <w:sz w:val="24"/>
                <w:szCs w:val="24"/>
                <w:lang w:val="kk-KZ"/>
              </w:rPr>
            </w:pPr>
          </w:p>
          <w:p w:rsidR="00B01709" w:rsidRPr="00F3241B" w:rsidRDefault="00B01709" w:rsidP="00C935B2">
            <w:pPr>
              <w:spacing w:after="0" w:line="240" w:lineRule="auto"/>
              <w:rPr>
                <w:rFonts w:ascii="Times New Roman" w:hAnsi="Times New Roman"/>
                <w:color w:val="000000"/>
                <w:sz w:val="24"/>
                <w:szCs w:val="24"/>
                <w:lang w:val="kk-KZ"/>
              </w:rPr>
            </w:pPr>
          </w:p>
        </w:tc>
        <w:tc>
          <w:tcPr>
            <w:tcW w:w="2551" w:type="dxa"/>
            <w:gridSpan w:val="2"/>
          </w:tcPr>
          <w:p w:rsidR="00B01709"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b/>
                <w:sz w:val="24"/>
                <w:szCs w:val="24"/>
                <w:lang w:val="kk-KZ"/>
              </w:rPr>
              <w:t>Ж</w:t>
            </w:r>
            <w:r w:rsidRPr="00004C5D">
              <w:rPr>
                <w:rFonts w:ascii="Times New Roman" w:hAnsi="Times New Roman" w:cs="Times New Roman"/>
                <w:b/>
                <w:sz w:val="24"/>
                <w:szCs w:val="24"/>
                <w:lang w:val="kk-KZ"/>
              </w:rPr>
              <w:t>ануарларға сүйіспеншілік таныту және қамқорлық жасау.</w:t>
            </w:r>
            <w:r w:rsidRPr="00AD3E51">
              <w:rPr>
                <w:rFonts w:ascii="Times New Roman" w:hAnsi="Times New Roman" w:cs="Times New Roman"/>
                <w:sz w:val="24"/>
                <w:szCs w:val="24"/>
                <w:lang w:val="kk-KZ"/>
              </w:rPr>
              <w:t xml:space="preserve"> </w:t>
            </w:r>
            <w:r w:rsidRPr="007F130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(қоршаған ортамен таныстыру)               </w:t>
            </w:r>
            <w:r w:rsidRPr="00614B67">
              <w:rPr>
                <w:rFonts w:ascii="Times New Roman" w:hAnsi="Times New Roman"/>
                <w:sz w:val="24"/>
                <w:szCs w:val="24"/>
                <w:lang w:val="kk-KZ"/>
              </w:rPr>
              <w:t xml:space="preserve"> </w:t>
            </w:r>
            <w:r>
              <w:rPr>
                <w:rFonts w:ascii="Times New Roman" w:hAnsi="Times New Roman" w:cs="Times New Roman"/>
                <w:b/>
                <w:sz w:val="24"/>
                <w:szCs w:val="20"/>
                <w:lang w:val="kk-KZ"/>
              </w:rPr>
              <w:t>«Жануарларды аялайық»</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 xml:space="preserve">Балаларды үй және дала жануарларын ажыратуға үйрету, оларға қамқорлық жасауға баулу.    </w:t>
            </w:r>
          </w:p>
          <w:p w:rsidR="00B01709" w:rsidRPr="005A1152" w:rsidRDefault="00B01709" w:rsidP="00C935B2">
            <w:pPr>
              <w:spacing w:after="0" w:line="240" w:lineRule="auto"/>
              <w:rPr>
                <w:rFonts w:ascii="Times New Roman" w:hAnsi="Times New Roman" w:cs="Times New Roman"/>
                <w:b/>
                <w:sz w:val="24"/>
                <w:szCs w:val="20"/>
                <w:lang w:val="kk-KZ"/>
              </w:rPr>
            </w:pPr>
            <w:r w:rsidRPr="005A1152">
              <w:rPr>
                <w:rFonts w:ascii="Times New Roman" w:hAnsi="Times New Roman" w:cs="Times New Roman"/>
                <w:b/>
                <w:sz w:val="24"/>
                <w:szCs w:val="20"/>
                <w:lang w:val="kk-KZ"/>
              </w:rPr>
              <w:t>Қимылды ойын:</w:t>
            </w:r>
          </w:p>
          <w:p w:rsidR="00B01709" w:rsidRPr="00F074C1"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«Жартысын тап</w:t>
            </w:r>
            <w:r w:rsidRPr="005A1152">
              <w:rPr>
                <w:rFonts w:ascii="Times New Roman" w:hAnsi="Times New Roman" w:cs="Times New Roman"/>
                <w:b/>
                <w:sz w:val="24"/>
                <w:szCs w:val="20"/>
                <w:lang w:val="kk-KZ"/>
              </w:rPr>
              <w:t>»</w:t>
            </w:r>
            <w:r>
              <w:rPr>
                <w:rFonts w:ascii="Times New Roman" w:hAnsi="Times New Roman" w:cs="Times New Roman"/>
                <w:sz w:val="24"/>
                <w:szCs w:val="20"/>
                <w:lang w:val="kk-KZ"/>
              </w:rPr>
              <w:t xml:space="preserve"> </w:t>
            </w:r>
            <w:r w:rsidRPr="00614B67">
              <w:rPr>
                <w:rFonts w:ascii="Times New Roman" w:hAnsi="Times New Roman"/>
                <w:sz w:val="24"/>
                <w:szCs w:val="24"/>
                <w:lang w:val="kk-KZ"/>
              </w:rPr>
              <w:t xml:space="preserve">   </w:t>
            </w:r>
          </w:p>
        </w:tc>
      </w:tr>
      <w:tr w:rsidR="00B01709" w:rsidRPr="00143B68" w:rsidTr="00C935B2">
        <w:trPr>
          <w:trHeight w:val="4105"/>
        </w:trPr>
        <w:tc>
          <w:tcPr>
            <w:tcW w:w="2694" w:type="dxa"/>
          </w:tcPr>
          <w:p w:rsidR="00B01709"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Таңертенгі жаттығу  </w:t>
            </w:r>
          </w:p>
        </w:tc>
        <w:tc>
          <w:tcPr>
            <w:tcW w:w="2693" w:type="dxa"/>
          </w:tcPr>
          <w:p w:rsidR="00B01709" w:rsidRPr="00F50F0E" w:rsidRDefault="00B01709" w:rsidP="00C935B2">
            <w:pPr>
              <w:shd w:val="clear" w:color="auto" w:fill="FFFFFF"/>
              <w:jc w:val="both"/>
              <w:rPr>
                <w:rFonts w:ascii="Times New Roman" w:hAnsi="Times New Roman" w:cs="Times New Roman"/>
                <w:sz w:val="24"/>
                <w:szCs w:val="24"/>
                <w:lang w:val="kk-KZ"/>
              </w:rPr>
            </w:pPr>
            <w:r>
              <w:rPr>
                <w:rFonts w:ascii="Times New Roman" w:eastAsia="Calibri" w:hAnsi="Times New Roman" w:cs="Times New Roman"/>
                <w:b/>
                <w:sz w:val="24"/>
                <w:szCs w:val="24"/>
                <w:lang w:val="kk-KZ"/>
              </w:rPr>
              <w:t xml:space="preserve"> </w:t>
            </w:r>
            <w:r w:rsidRPr="006E7A70">
              <w:rPr>
                <w:rFonts w:ascii="Times New Roman" w:hAnsi="Times New Roman" w:cs="Times New Roman"/>
                <w:sz w:val="24"/>
                <w:szCs w:val="24"/>
                <w:lang w:val="kk-KZ"/>
              </w:rPr>
              <w:t xml:space="preserve">Аяқтың ұшымен жүру, жүгіру. Бір шеңберден екінші шеңберге екі аяғымен бірмезгілде екпінмен итеріліп біртіндеп секіру және ақырындап бүгілген аяқпен жерге түсу. Ұсақ заттарды бір қолымен алысқа лақтыру. </w:t>
            </w:r>
            <w:r>
              <w:rPr>
                <w:rFonts w:ascii="Times New Roman" w:hAnsi="Times New Roman" w:cs="Times New Roman"/>
                <w:sz w:val="24"/>
                <w:szCs w:val="24"/>
                <w:lang w:val="kk-KZ"/>
              </w:rPr>
              <w:t xml:space="preserve">                          </w:t>
            </w:r>
            <w:r>
              <w:rPr>
                <w:rFonts w:ascii="Times New Roman" w:hAnsi="Times New Roman" w:cs="Times New Roman"/>
                <w:b/>
                <w:color w:val="000000"/>
                <w:sz w:val="24"/>
                <w:szCs w:val="24"/>
                <w:lang w:val="kk-KZ"/>
              </w:rPr>
              <w:t>«Ұшты-ұшты</w:t>
            </w:r>
            <w:r w:rsidRPr="0076635E">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 xml:space="preserve"> Қимылды ойыны</w:t>
            </w:r>
            <w:r>
              <w:rPr>
                <w:rFonts w:ascii="Times New Roman" w:hAnsi="Times New Roman" w:cs="Times New Roman"/>
                <w:b/>
                <w:sz w:val="24"/>
                <w:szCs w:val="24"/>
                <w:lang w:val="kk-KZ"/>
              </w:rPr>
              <w:t xml:space="preserve">       </w:t>
            </w:r>
          </w:p>
        </w:tc>
        <w:tc>
          <w:tcPr>
            <w:tcW w:w="2672" w:type="dxa"/>
            <w:gridSpan w:val="2"/>
          </w:tcPr>
          <w:p w:rsidR="00B01709" w:rsidRPr="00547336" w:rsidRDefault="00B01709" w:rsidP="00C935B2">
            <w:pPr>
              <w:widowControl w:val="0"/>
              <w:rPr>
                <w:rFonts w:ascii="Times New Roman" w:eastAsia="Calibri" w:hAnsi="Times New Roman" w:cs="Times New Roman"/>
                <w:b/>
                <w:iCs/>
                <w:sz w:val="24"/>
                <w:szCs w:val="24"/>
                <w:lang w:val="kk-KZ"/>
              </w:rPr>
            </w:pPr>
            <w:r w:rsidRPr="006E7A70">
              <w:rPr>
                <w:rFonts w:ascii="Times New Roman" w:hAnsi="Times New Roman" w:cs="Times New Roman"/>
                <w:b/>
                <w:sz w:val="24"/>
                <w:szCs w:val="24"/>
                <w:lang w:val="kk-KZ"/>
              </w:rPr>
              <w:t xml:space="preserve"> </w:t>
            </w:r>
            <w:r w:rsidRPr="006E7A70">
              <w:rPr>
                <w:rFonts w:ascii="Times New Roman" w:hAnsi="Times New Roman" w:cs="Times New Roman"/>
                <w:sz w:val="24"/>
                <w:szCs w:val="24"/>
                <w:lang w:val="kk-KZ"/>
              </w:rPr>
              <w:t>Кіші және үлкен қадаммен жүгіру. Допты лақтыру және қағып алу, допты дұрыс лақтыру және өзіне қыспай қағып алу. Бір шеңберден екінші шеңберге біртіндеп секіру.</w:t>
            </w:r>
            <w:r>
              <w:rPr>
                <w:rFonts w:ascii="Times New Roman" w:hAnsi="Times New Roman" w:cs="Times New Roman"/>
                <w:b/>
                <w:sz w:val="24"/>
                <w:szCs w:val="20"/>
                <w:lang w:val="kk-KZ"/>
              </w:rPr>
              <w:t xml:space="preserve"> «Маған қарай жүгіріңдер»  </w:t>
            </w:r>
            <w:r>
              <w:rPr>
                <w:rFonts w:ascii="Times New Roman" w:hAnsi="Times New Roman" w:cs="Times New Roman"/>
                <w:b/>
                <w:sz w:val="24"/>
                <w:szCs w:val="24"/>
                <w:lang w:val="kk-KZ"/>
              </w:rPr>
              <w:t xml:space="preserve"> </w:t>
            </w:r>
            <w:r w:rsidRPr="00D233C5">
              <w:rPr>
                <w:rFonts w:ascii="Times New Roman" w:hAnsi="Times New Roman" w:cs="Times New Roman"/>
                <w:sz w:val="24"/>
                <w:szCs w:val="24"/>
                <w:lang w:val="kk-KZ"/>
              </w:rPr>
              <w:t>Қимылды ойын</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s="Times New Roman"/>
                <w:b/>
                <w:sz w:val="24"/>
                <w:szCs w:val="24"/>
                <w:lang w:val="kk-KZ"/>
              </w:rPr>
              <w:t xml:space="preserve">       </w:t>
            </w:r>
          </w:p>
        </w:tc>
        <w:tc>
          <w:tcPr>
            <w:tcW w:w="2715" w:type="dxa"/>
            <w:gridSpan w:val="2"/>
          </w:tcPr>
          <w:p w:rsidR="00B01709" w:rsidRPr="00143B68" w:rsidRDefault="00B01709" w:rsidP="00C935B2">
            <w:pPr>
              <w:rPr>
                <w:rFonts w:ascii="Times New Roman" w:hAnsi="Times New Roman" w:cs="Times New Roman"/>
                <w:sz w:val="24"/>
                <w:szCs w:val="24"/>
                <w:lang w:val="kk-KZ"/>
              </w:rPr>
            </w:pPr>
            <w:r>
              <w:rPr>
                <w:rFonts w:ascii="Times New Roman" w:eastAsia="Calibri" w:hAnsi="Times New Roman" w:cs="Times New Roman"/>
                <w:b/>
                <w:sz w:val="24"/>
                <w:szCs w:val="24"/>
                <w:lang w:val="kk-KZ"/>
              </w:rPr>
              <w:t xml:space="preserve"> </w:t>
            </w:r>
            <w:r w:rsidRPr="00143B68">
              <w:rPr>
                <w:rFonts w:ascii="Times New Roman" w:hAnsi="Times New Roman" w:cs="Times New Roman"/>
                <w:sz w:val="24"/>
                <w:szCs w:val="24"/>
                <w:lang w:val="kk-KZ"/>
              </w:rPr>
              <w:t>Сапта бір-бірден, аяқтың ұшымен, өкшемен жүру</w:t>
            </w:r>
            <w:r>
              <w:rPr>
                <w:rFonts w:ascii="Times New Roman" w:hAnsi="Times New Roman" w:cs="Times New Roman"/>
                <w:sz w:val="24"/>
                <w:szCs w:val="24"/>
                <w:lang w:val="kk-KZ"/>
              </w:rPr>
              <w:t xml:space="preserve"> және шашырап жүгіру. </w:t>
            </w:r>
            <w:r w:rsidRPr="00143B68">
              <w:rPr>
                <w:rFonts w:ascii="Times New Roman" w:hAnsi="Times New Roman" w:cs="Times New Roman"/>
                <w:sz w:val="24"/>
                <w:szCs w:val="24"/>
                <w:lang w:val="kk-KZ"/>
              </w:rPr>
              <w:t xml:space="preserve"> Алға қарай жылжып секіру. Т</w:t>
            </w:r>
            <w:r w:rsidRPr="00143B68">
              <w:rPr>
                <w:rFonts w:ascii="Times New Roman" w:hAnsi="Times New Roman" w:cs="Times New Roman"/>
                <w:color w:val="000000"/>
                <w:sz w:val="24"/>
                <w:szCs w:val="24"/>
                <w:lang w:val="kk-KZ"/>
              </w:rPr>
              <w:t>ізені жоғары көтеріп жүру, 1 минут бойы  тоқтаусыз жүгіру. Гимнастикалық орындықтан еңбектеу.  Допты жоғары лақтыру.</w:t>
            </w:r>
            <w:r>
              <w:rPr>
                <w:rFonts w:ascii="Times New Roman" w:hAnsi="Times New Roman" w:cs="Times New Roman"/>
                <w:sz w:val="24"/>
                <w:szCs w:val="24"/>
                <w:lang w:val="kk-KZ"/>
              </w:rPr>
              <w:t xml:space="preserve">    </w:t>
            </w:r>
            <w:r>
              <w:rPr>
                <w:rFonts w:ascii="Times New Roman" w:hAnsi="Times New Roman" w:cs="Times New Roman"/>
                <w:b/>
                <w:sz w:val="24"/>
                <w:szCs w:val="20"/>
                <w:lang w:val="kk-KZ"/>
              </w:rPr>
              <w:t>«Ұшақтар</w:t>
            </w:r>
            <w:r w:rsidRPr="00256A06">
              <w:rPr>
                <w:rFonts w:ascii="Times New Roman" w:hAnsi="Times New Roman" w:cs="Times New Roman"/>
                <w:b/>
                <w:sz w:val="24"/>
                <w:szCs w:val="20"/>
                <w:lang w:val="kk-KZ"/>
              </w:rPr>
              <w:t>»</w:t>
            </w:r>
            <w:r>
              <w:rPr>
                <w:rFonts w:ascii="Times New Roman" w:hAnsi="Times New Roman" w:cs="Times New Roman"/>
                <w:sz w:val="24"/>
                <w:szCs w:val="20"/>
                <w:lang w:val="kk-KZ"/>
              </w:rPr>
              <w:t xml:space="preserve">                    «Құстар көңілді» -қолды шапалақтау.</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6866C4">
              <w:rPr>
                <w:rFonts w:ascii="Times New Roman" w:hAnsi="Times New Roman" w:cs="Times New Roman"/>
                <w:sz w:val="24"/>
                <w:szCs w:val="24"/>
                <w:lang w:val="kk-KZ"/>
              </w:rPr>
              <w:t xml:space="preserve"> </w:t>
            </w:r>
          </w:p>
        </w:tc>
        <w:tc>
          <w:tcPr>
            <w:tcW w:w="2693" w:type="dxa"/>
          </w:tcPr>
          <w:p w:rsidR="00B01709" w:rsidRPr="00B47D4F" w:rsidRDefault="00B01709" w:rsidP="00C935B2">
            <w:pPr>
              <w:rPr>
                <w:rFonts w:ascii="Times New Roman" w:hAnsi="Times New Roman" w:cs="Times New Roman"/>
                <w:sz w:val="24"/>
                <w:szCs w:val="24"/>
                <w:lang w:val="kk-KZ"/>
              </w:rPr>
            </w:pPr>
            <w:r w:rsidRPr="00143B68">
              <w:rPr>
                <w:rFonts w:ascii="Times New Roman" w:hAnsi="Times New Roman" w:cs="Times New Roman"/>
                <w:sz w:val="24"/>
                <w:szCs w:val="24"/>
                <w:lang w:val="kk-KZ"/>
              </w:rPr>
              <w:t xml:space="preserve">Сапта бір қатармен, аяқтың ұшымен жүру, шашырап жүгіру. Заттардың арасымен жүру және заттарды аттап, бір сызыққа қойылған заттар арасымен  жүгіру. Бір </w:t>
            </w:r>
            <w:r>
              <w:rPr>
                <w:rFonts w:ascii="Times New Roman" w:hAnsi="Times New Roman" w:cs="Times New Roman"/>
                <w:sz w:val="24"/>
                <w:szCs w:val="24"/>
                <w:lang w:val="kk-KZ"/>
              </w:rPr>
              <w:t xml:space="preserve">орыннан биіктікке секіру.  </w:t>
            </w:r>
            <w:r w:rsidRPr="00143B68">
              <w:rPr>
                <w:rFonts w:ascii="Times New Roman" w:hAnsi="Times New Roman" w:cs="Times New Roman"/>
                <w:sz w:val="24"/>
                <w:szCs w:val="24"/>
                <w:lang w:val="kk-KZ"/>
              </w:rPr>
              <w:t>Жүру мен жүгіруді қайталап кезектестіру.</w:t>
            </w:r>
            <w:r>
              <w:rPr>
                <w:rFonts w:ascii="Times New Roman" w:hAnsi="Times New Roman" w:cs="Times New Roman"/>
                <w:sz w:val="24"/>
                <w:szCs w:val="24"/>
                <w:lang w:val="kk-KZ"/>
              </w:rPr>
              <w:t xml:space="preserve">                       </w:t>
            </w:r>
            <w:r w:rsidRPr="007B6752">
              <w:rPr>
                <w:rFonts w:ascii="Times New Roman" w:hAnsi="Times New Roman" w:cs="Times New Roman"/>
                <w:b/>
                <w:sz w:val="24"/>
                <w:szCs w:val="24"/>
                <w:lang w:val="kk-KZ"/>
              </w:rPr>
              <w:t>«Тез лақтырайық?»</w:t>
            </w:r>
            <w:r>
              <w:rPr>
                <w:rFonts w:ascii="Times New Roman" w:hAnsi="Times New Roman" w:cs="Times New Roman"/>
                <w:b/>
                <w:sz w:val="24"/>
                <w:szCs w:val="24"/>
                <w:lang w:val="kk-KZ"/>
              </w:rPr>
              <w:t xml:space="preserve"> </w:t>
            </w:r>
            <w:r w:rsidRPr="007B6752">
              <w:rPr>
                <w:rFonts w:ascii="Times New Roman" w:hAnsi="Times New Roman" w:cs="Times New Roman"/>
                <w:sz w:val="24"/>
                <w:szCs w:val="24"/>
                <w:lang w:val="kk-KZ"/>
              </w:rPr>
              <w:t>Қимылды ойын</w:t>
            </w:r>
          </w:p>
        </w:tc>
        <w:tc>
          <w:tcPr>
            <w:tcW w:w="2551" w:type="dxa"/>
            <w:gridSpan w:val="2"/>
          </w:tcPr>
          <w:p w:rsidR="00B01709" w:rsidRPr="00143B68" w:rsidRDefault="00B01709" w:rsidP="00C935B2">
            <w:pPr>
              <w:rPr>
                <w:rFonts w:ascii="Times New Roman" w:hAnsi="Times New Roman" w:cs="Times New Roman"/>
                <w:color w:val="000000"/>
                <w:sz w:val="24"/>
                <w:szCs w:val="24"/>
                <w:lang w:val="kk-KZ"/>
              </w:rPr>
            </w:pPr>
            <w:r>
              <w:rPr>
                <w:rFonts w:ascii="Times New Roman" w:eastAsia="Calibri" w:hAnsi="Times New Roman" w:cs="Times New Roman"/>
                <w:b/>
                <w:sz w:val="24"/>
                <w:szCs w:val="24"/>
                <w:lang w:val="kk-KZ"/>
              </w:rPr>
              <w:t xml:space="preserve"> </w:t>
            </w:r>
            <w:r w:rsidRPr="00143B68">
              <w:rPr>
                <w:rFonts w:ascii="Times New Roman" w:hAnsi="Times New Roman" w:cs="Times New Roman"/>
                <w:sz w:val="24"/>
                <w:szCs w:val="24"/>
                <w:lang w:val="kk-KZ"/>
              </w:rPr>
              <w:t>Қозғалыс бағытын өзгертіп жүру, заттардың арасымен жүгіру.  Шектелген беткей үстімен адымдап, аяқ ұшымен тепе-теңдікті сақтап жүру. Алға қарай жылжу арқылы оң және сол аяқтарын кезектестіріп секіру.</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«Кім жылдам?</w:t>
            </w:r>
            <w:r w:rsidRPr="0076635E">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 xml:space="preserve">             Қимылды ойыны</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s="Times New Roman"/>
                <w:b/>
                <w:sz w:val="24"/>
                <w:szCs w:val="24"/>
                <w:lang w:val="kk-KZ"/>
              </w:rPr>
              <w:t xml:space="preserve">            </w:t>
            </w:r>
          </w:p>
        </w:tc>
      </w:tr>
      <w:tr w:rsidR="00B01709" w:rsidRPr="00B01709" w:rsidTr="00C935B2">
        <w:tc>
          <w:tcPr>
            <w:tcW w:w="2694" w:type="dxa"/>
            <w:vMerge w:val="restart"/>
          </w:tcPr>
          <w:p w:rsidR="00B01709" w:rsidRPr="00043FD5" w:rsidRDefault="00B01709" w:rsidP="00C935B2">
            <w:pPr>
              <w:spacing w:after="0" w:line="240" w:lineRule="auto"/>
              <w:rPr>
                <w:rFonts w:ascii="Times New Roman" w:hAnsi="Times New Roman" w:cs="Times New Roman"/>
                <w:sz w:val="24"/>
                <w:szCs w:val="20"/>
                <w:lang w:val="kk-KZ"/>
              </w:rPr>
            </w:pPr>
            <w:r w:rsidRPr="00043FD5">
              <w:rPr>
                <w:rFonts w:ascii="Times New Roman" w:hAnsi="Times New Roman" w:cs="Times New Roman"/>
                <w:b/>
                <w:bCs/>
                <w:sz w:val="24"/>
                <w:szCs w:val="20"/>
                <w:lang w:val="kk-KZ"/>
              </w:rPr>
              <w:t xml:space="preserve">Таңғы ас </w:t>
            </w:r>
          </w:p>
          <w:p w:rsidR="00B01709" w:rsidRPr="00043FD5" w:rsidRDefault="00B01709" w:rsidP="00C935B2">
            <w:pPr>
              <w:spacing w:after="0" w:line="240" w:lineRule="auto"/>
              <w:rPr>
                <w:rFonts w:ascii="Times New Roman" w:hAnsi="Times New Roman" w:cs="Times New Roman"/>
                <w:sz w:val="24"/>
                <w:szCs w:val="20"/>
                <w:lang w:val="kk-KZ"/>
              </w:rPr>
            </w:pPr>
            <w:r w:rsidRPr="00043FD5">
              <w:rPr>
                <w:rFonts w:ascii="Times New Roman" w:hAnsi="Times New Roman" w:cs="Times New Roman"/>
                <w:b/>
                <w:bCs/>
                <w:sz w:val="24"/>
                <w:szCs w:val="20"/>
                <w:lang w:val="kk-KZ"/>
              </w:rPr>
              <w:t> </w:t>
            </w:r>
          </w:p>
        </w:tc>
        <w:tc>
          <w:tcPr>
            <w:tcW w:w="2693" w:type="dxa"/>
            <w:tcBorders>
              <w:bottom w:val="nil"/>
            </w:tcBorders>
          </w:tcPr>
          <w:p w:rsidR="00B01709" w:rsidRPr="00692A03" w:rsidRDefault="00B01709" w:rsidP="00C935B2">
            <w:pPr>
              <w:spacing w:after="0" w:line="240" w:lineRule="auto"/>
              <w:rPr>
                <w:rFonts w:ascii="Times New Roman" w:hAnsi="Times New Roman" w:cs="Times New Roman"/>
                <w:b/>
                <w:sz w:val="24"/>
                <w:szCs w:val="20"/>
                <w:lang w:val="kk-KZ"/>
              </w:rPr>
            </w:pPr>
            <w:r w:rsidRPr="00692A03">
              <w:rPr>
                <w:rFonts w:ascii="Times New Roman" w:hAnsi="Times New Roman" w:cs="Times New Roman"/>
                <w:b/>
                <w:sz w:val="24"/>
                <w:szCs w:val="20"/>
                <w:lang w:val="kk-KZ"/>
              </w:rPr>
              <w:t xml:space="preserve">«Таңғы асты тастама» </w:t>
            </w:r>
          </w:p>
          <w:p w:rsidR="00B01709" w:rsidRPr="00FB1DAF" w:rsidRDefault="00B01709" w:rsidP="00C935B2">
            <w:pPr>
              <w:spacing w:after="0" w:line="240" w:lineRule="auto"/>
              <w:rPr>
                <w:rFonts w:ascii="Times New Roman" w:hAnsi="Times New Roman" w:cs="Times New Roman"/>
                <w:b/>
                <w:sz w:val="24"/>
                <w:szCs w:val="20"/>
                <w:lang w:val="kk-KZ"/>
              </w:rPr>
            </w:pPr>
            <w:r w:rsidRPr="00692A03">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балаларға таңғы астың маңыздылығы жайлы айту, тамақты тауысып жеуге үйрету.                  </w:t>
            </w:r>
            <w:r w:rsidRPr="00FA69DD">
              <w:rPr>
                <w:rFonts w:ascii="Times New Roman" w:hAnsi="Times New Roman" w:cs="Times New Roman"/>
                <w:sz w:val="24"/>
                <w:szCs w:val="24"/>
                <w:lang w:val="kk-KZ"/>
              </w:rPr>
              <w:t>Үстел басындағы мәдениеттің қарапайым дағдыларын қалыптастыру.</w:t>
            </w:r>
          </w:p>
        </w:tc>
        <w:tc>
          <w:tcPr>
            <w:tcW w:w="2687" w:type="dxa"/>
            <w:gridSpan w:val="3"/>
            <w:tcBorders>
              <w:bottom w:val="nil"/>
            </w:tcBorders>
          </w:tcPr>
          <w:p w:rsidR="00B01709" w:rsidRPr="00FA69DD"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4"/>
                <w:lang w:val="kk-KZ"/>
              </w:rPr>
              <w:t xml:space="preserve">Таңғы ас алдында жеңдерін өз бетімен түру, жуыну кезінде киімді суламау. </w:t>
            </w:r>
            <w:r w:rsidRPr="00FA69DD">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700" w:type="dxa"/>
            <w:tcBorders>
              <w:bottom w:val="nil"/>
            </w:tcBorders>
          </w:tcPr>
          <w:p w:rsidR="00B01709" w:rsidRPr="00057AC9" w:rsidRDefault="00B01709" w:rsidP="00C935B2">
            <w:pPr>
              <w:spacing w:after="0" w:line="240" w:lineRule="auto"/>
              <w:rPr>
                <w:rFonts w:ascii="Times New Roman" w:hAnsi="Times New Roman" w:cs="Times New Roman"/>
                <w:b/>
                <w:sz w:val="24"/>
                <w:szCs w:val="20"/>
                <w:lang w:val="kk-KZ"/>
              </w:rPr>
            </w:pPr>
            <w:r>
              <w:rPr>
                <w:rFonts w:ascii="Times New Roman" w:hAnsi="Times New Roman"/>
                <w:bCs/>
                <w:color w:val="000000"/>
                <w:sz w:val="24"/>
                <w:szCs w:val="24"/>
                <w:lang w:val="kk-KZ" w:eastAsia="ru-RU"/>
              </w:rPr>
              <w:t xml:space="preserve"> Таңғы ас алдында қолдарын сумен сабындап жуу мәдениетін қалыптастыру. Өз орнын тауып отыру. Тамақты төкпей ішуге,  ауызды толтырып сөйлемеу. Тамақтанып болғаннан кейін алғыс айтуды үйрету.</w:t>
            </w:r>
          </w:p>
        </w:tc>
        <w:tc>
          <w:tcPr>
            <w:tcW w:w="2693" w:type="dxa"/>
            <w:tcBorders>
              <w:bottom w:val="nil"/>
            </w:tcBorders>
          </w:tcPr>
          <w:p w:rsidR="00B01709" w:rsidRPr="00770EC4" w:rsidRDefault="00B01709" w:rsidP="00C935B2">
            <w:pPr>
              <w:spacing w:after="0"/>
              <w:rPr>
                <w:rFonts w:ascii="Times New Roman" w:hAnsi="Times New Roman" w:cs="Times New Roman"/>
                <w:b/>
                <w:sz w:val="24"/>
                <w:szCs w:val="20"/>
                <w:lang w:val="kk-KZ"/>
              </w:rPr>
            </w:pPr>
            <w:r w:rsidRPr="00F54688">
              <w:rPr>
                <w:rFonts w:ascii="Times New Roman" w:hAnsi="Times New Roman" w:cs="Times New Roman"/>
                <w:b/>
                <w:sz w:val="24"/>
                <w:szCs w:val="24"/>
                <w:lang w:val="kk-KZ"/>
              </w:rPr>
              <w:t xml:space="preserve"> </w:t>
            </w:r>
            <w:r w:rsidRPr="00FA69DD">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r>
              <w:rPr>
                <w:rFonts w:ascii="Times New Roman" w:hAnsi="Times New Roman" w:cs="Times New Roman"/>
                <w:sz w:val="24"/>
                <w:szCs w:val="24"/>
                <w:lang w:val="kk-KZ"/>
              </w:rPr>
              <w:t xml:space="preserve"> Тамақтанып болғаннан кейін алғыс айтуды үйрету.</w:t>
            </w:r>
          </w:p>
        </w:tc>
        <w:tc>
          <w:tcPr>
            <w:tcW w:w="2551" w:type="dxa"/>
            <w:gridSpan w:val="2"/>
            <w:tcBorders>
              <w:bottom w:val="nil"/>
            </w:tcBorders>
          </w:tcPr>
          <w:p w:rsidR="00B01709" w:rsidRPr="0012018A"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4"/>
                <w:lang w:val="kk-KZ"/>
              </w:rPr>
              <w:t xml:space="preserve">Таңғы ас алдында жеңдерін өз бетімен түру, жуыну кезінде киімді суламау. </w:t>
            </w:r>
            <w:r w:rsidRPr="00FA69DD">
              <w:rPr>
                <w:rFonts w:ascii="Times New Roman" w:hAnsi="Times New Roman" w:cs="Times New Roman"/>
                <w:sz w:val="24"/>
                <w:szCs w:val="24"/>
                <w:lang w:val="kk-KZ"/>
              </w:rPr>
              <w:t>Үстел басындағы мәдениеттің қарапайым дағдыларын қалыптастыру: нанды үгітпеу, тамақ ішкенде сөйлемеу, үстел басында дұрыс отыру.</w:t>
            </w:r>
          </w:p>
        </w:tc>
      </w:tr>
      <w:tr w:rsidR="00B01709" w:rsidRPr="00B01709" w:rsidTr="00C935B2">
        <w:trPr>
          <w:trHeight w:val="77"/>
        </w:trPr>
        <w:tc>
          <w:tcPr>
            <w:tcW w:w="2694" w:type="dxa"/>
            <w:vMerge/>
          </w:tcPr>
          <w:p w:rsidR="00B01709" w:rsidRPr="00043FD5" w:rsidRDefault="00B01709" w:rsidP="00C935B2">
            <w:pPr>
              <w:spacing w:after="0" w:line="240" w:lineRule="auto"/>
              <w:rPr>
                <w:rFonts w:ascii="Times New Roman" w:hAnsi="Times New Roman" w:cs="Times New Roman"/>
                <w:b/>
                <w:bCs/>
                <w:sz w:val="24"/>
                <w:szCs w:val="20"/>
                <w:lang w:val="kk-KZ"/>
              </w:rPr>
            </w:pPr>
          </w:p>
        </w:tc>
        <w:tc>
          <w:tcPr>
            <w:tcW w:w="2693" w:type="dxa"/>
            <w:tcBorders>
              <w:top w:val="nil"/>
            </w:tcBorders>
          </w:tcPr>
          <w:p w:rsidR="00B01709" w:rsidRPr="00692A03" w:rsidRDefault="00B01709" w:rsidP="00C935B2">
            <w:pPr>
              <w:spacing w:after="0" w:line="240" w:lineRule="auto"/>
              <w:rPr>
                <w:rFonts w:ascii="Times New Roman" w:hAnsi="Times New Roman" w:cs="Times New Roman"/>
                <w:sz w:val="24"/>
                <w:szCs w:val="20"/>
                <w:lang w:val="kk-KZ"/>
              </w:rPr>
            </w:pPr>
          </w:p>
        </w:tc>
        <w:tc>
          <w:tcPr>
            <w:tcW w:w="2687" w:type="dxa"/>
            <w:gridSpan w:val="3"/>
            <w:tcBorders>
              <w:top w:val="nil"/>
            </w:tcBorders>
          </w:tcPr>
          <w:p w:rsidR="00B01709" w:rsidRPr="00692A03" w:rsidRDefault="00B01709" w:rsidP="00C935B2">
            <w:pPr>
              <w:spacing w:after="0" w:line="240" w:lineRule="auto"/>
              <w:rPr>
                <w:rFonts w:ascii="Times New Roman" w:hAnsi="Times New Roman" w:cs="Times New Roman"/>
                <w:sz w:val="24"/>
                <w:szCs w:val="20"/>
                <w:lang w:val="kk-KZ"/>
              </w:rPr>
            </w:pPr>
          </w:p>
        </w:tc>
        <w:tc>
          <w:tcPr>
            <w:tcW w:w="2700" w:type="dxa"/>
            <w:tcBorders>
              <w:top w:val="nil"/>
            </w:tcBorders>
          </w:tcPr>
          <w:p w:rsidR="00B01709" w:rsidRPr="00692A03" w:rsidRDefault="00B01709" w:rsidP="00C935B2">
            <w:pPr>
              <w:spacing w:after="0" w:line="240" w:lineRule="auto"/>
              <w:rPr>
                <w:rFonts w:ascii="Times New Roman" w:hAnsi="Times New Roman" w:cs="Times New Roman"/>
                <w:sz w:val="24"/>
                <w:szCs w:val="20"/>
                <w:lang w:val="kk-KZ"/>
              </w:rPr>
            </w:pPr>
          </w:p>
        </w:tc>
        <w:tc>
          <w:tcPr>
            <w:tcW w:w="2693" w:type="dxa"/>
            <w:tcBorders>
              <w:top w:val="nil"/>
            </w:tcBorders>
          </w:tcPr>
          <w:p w:rsidR="00B01709" w:rsidRPr="00692A03" w:rsidRDefault="00B01709" w:rsidP="00C935B2">
            <w:pPr>
              <w:spacing w:after="0" w:line="240" w:lineRule="auto"/>
              <w:rPr>
                <w:rFonts w:ascii="Times New Roman" w:hAnsi="Times New Roman" w:cs="Times New Roman"/>
                <w:sz w:val="24"/>
                <w:szCs w:val="20"/>
                <w:lang w:val="kk-KZ"/>
              </w:rPr>
            </w:pPr>
          </w:p>
        </w:tc>
        <w:tc>
          <w:tcPr>
            <w:tcW w:w="2551" w:type="dxa"/>
            <w:gridSpan w:val="2"/>
            <w:tcBorders>
              <w:top w:val="nil"/>
            </w:tcBorders>
          </w:tcPr>
          <w:p w:rsidR="00B01709" w:rsidRPr="00692A03" w:rsidRDefault="00B01709" w:rsidP="00C935B2">
            <w:pPr>
              <w:spacing w:after="0" w:line="240" w:lineRule="auto"/>
              <w:rPr>
                <w:rFonts w:ascii="Times New Roman" w:hAnsi="Times New Roman" w:cs="Times New Roman"/>
                <w:sz w:val="24"/>
                <w:szCs w:val="20"/>
                <w:lang w:val="kk-KZ"/>
              </w:rPr>
            </w:pPr>
          </w:p>
        </w:tc>
      </w:tr>
      <w:tr w:rsidR="00B01709" w:rsidRPr="00DC03E9" w:rsidTr="00C935B2">
        <w:trPr>
          <w:trHeight w:val="4952"/>
        </w:trPr>
        <w:tc>
          <w:tcPr>
            <w:tcW w:w="2694" w:type="dxa"/>
          </w:tcPr>
          <w:p w:rsidR="00B01709" w:rsidRDefault="00B01709" w:rsidP="00C935B2">
            <w:pPr>
              <w:spacing w:after="0" w:line="240" w:lineRule="auto"/>
              <w:rPr>
                <w:rFonts w:ascii="Times New Roman" w:hAnsi="Times New Roman" w:cs="Times New Roman"/>
                <w:sz w:val="24"/>
                <w:szCs w:val="20"/>
              </w:rPr>
            </w:pPr>
            <w:r>
              <w:rPr>
                <w:rFonts w:ascii="Times New Roman" w:hAnsi="Times New Roman" w:cs="Times New Roman"/>
                <w:b/>
                <w:bCs/>
                <w:sz w:val="24"/>
                <w:szCs w:val="20"/>
              </w:rPr>
              <w:t xml:space="preserve">Ұйымдастырылған іс-әрекетке дайындық </w:t>
            </w:r>
          </w:p>
        </w:tc>
        <w:tc>
          <w:tcPr>
            <w:tcW w:w="2693" w:type="dxa"/>
          </w:tcPr>
          <w:p w:rsidR="00B01709" w:rsidRPr="00DC03E9" w:rsidRDefault="00B01709" w:rsidP="00C935B2">
            <w:pPr>
              <w:widowControl w:val="0"/>
              <w:rPr>
                <w:rFonts w:ascii="Times New Roman" w:eastAsia="Calibri" w:hAnsi="Times New Roman" w:cs="Times New Roman"/>
                <w:b/>
                <w:sz w:val="24"/>
                <w:szCs w:val="24"/>
                <w:lang w:val="kk-KZ"/>
              </w:rPr>
            </w:pPr>
            <w:r w:rsidRPr="008A67D0">
              <w:rPr>
                <w:rFonts w:ascii="Times New Roman" w:eastAsia="Calibri" w:hAnsi="Times New Roman" w:cs="Times New Roman"/>
                <w:b/>
                <w:sz w:val="24"/>
                <w:szCs w:val="24"/>
                <w:lang w:val="kk-KZ"/>
              </w:rPr>
              <w:t>Балаларды ойын барысында үстел үсті және еден үсті құрылыс материалдарымен (текшелер, кірпіштер, т.б.), жазықтықтағы құрылыстың орналасу нұсқаларымен таныстыру.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(құрастыру)                 </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«Өз гаражыңды тап</w:t>
            </w:r>
            <w:r w:rsidRPr="00F17717">
              <w:rPr>
                <w:rFonts w:ascii="Times New Roman" w:hAnsi="Times New Roman" w:cs="Times New Roman"/>
                <w:b/>
                <w:sz w:val="24"/>
                <w:szCs w:val="24"/>
                <w:lang w:val="kk-KZ"/>
              </w:rPr>
              <w:t>»</w:t>
            </w:r>
            <w:r>
              <w:rPr>
                <w:rFonts w:ascii="Times New Roman" w:eastAsia="Calibri" w:hAnsi="Times New Roman" w:cs="Times New Roman"/>
                <w:b/>
                <w:sz w:val="24"/>
                <w:szCs w:val="24"/>
                <w:lang w:val="kk-KZ"/>
              </w:rPr>
              <w:t xml:space="preserve">                </w:t>
            </w:r>
            <w:r w:rsidRPr="00F17717">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bCs/>
                <w:sz w:val="24"/>
                <w:szCs w:val="24"/>
                <w:lang w:val="kk-KZ"/>
              </w:rPr>
              <w:t>Көлемдері әртүрлі  гараждарды құрастыру, шапшаңдыққа, ұқыптылаққа үйрету.</w:t>
            </w:r>
          </w:p>
        </w:tc>
        <w:tc>
          <w:tcPr>
            <w:tcW w:w="2687" w:type="dxa"/>
            <w:gridSpan w:val="3"/>
          </w:tcPr>
          <w:p w:rsidR="00B01709" w:rsidRPr="009C4BF6" w:rsidRDefault="00B01709" w:rsidP="00C935B2">
            <w:pPr>
              <w:pStyle w:val="aa"/>
              <w:rPr>
                <w:rFonts w:ascii="Times New Roman" w:hAnsi="Times New Roman"/>
                <w:sz w:val="24"/>
                <w:szCs w:val="24"/>
                <w:lang w:val="kk-KZ"/>
              </w:rPr>
            </w:pPr>
            <w:r w:rsidRPr="00DC3B2B">
              <w:rPr>
                <w:rFonts w:ascii="Times New Roman" w:hAnsi="Times New Roman"/>
                <w:b/>
                <w:sz w:val="24"/>
                <w:szCs w:val="24"/>
                <w:lang w:val="kk-KZ"/>
              </w:rPr>
              <w:t>Кейіпкерлердің әрекеттерін (қимылдарын) қайталатып ойнату.</w:t>
            </w:r>
            <w:r>
              <w:rPr>
                <w:rFonts w:ascii="Times New Roman" w:hAnsi="Times New Roman"/>
                <w:b/>
                <w:sz w:val="24"/>
                <w:szCs w:val="24"/>
                <w:lang w:val="kk-KZ"/>
              </w:rPr>
              <w:t xml:space="preserve"> </w:t>
            </w:r>
            <w:r>
              <w:rPr>
                <w:rFonts w:ascii="Times New Roman" w:hAnsi="Times New Roman"/>
                <w:b/>
                <w:sz w:val="24"/>
                <w:szCs w:val="20"/>
                <w:lang w:val="kk-KZ"/>
              </w:rPr>
              <w:t xml:space="preserve">(сөйлеуді дамыту)   </w:t>
            </w:r>
            <w:r w:rsidRPr="009C4BF6">
              <w:rPr>
                <w:rFonts w:ascii="Times New Roman" w:hAnsi="Times New Roman"/>
                <w:b/>
                <w:sz w:val="24"/>
                <w:szCs w:val="24"/>
                <w:lang w:val="kk-KZ"/>
              </w:rPr>
              <w:t>«Қасқыр мен ит»</w:t>
            </w:r>
            <w:r w:rsidRPr="009C4BF6">
              <w:rPr>
                <w:rFonts w:ascii="Times New Roman" w:hAnsi="Times New Roman"/>
                <w:sz w:val="24"/>
                <w:szCs w:val="24"/>
                <w:lang w:val="kk-KZ"/>
              </w:rPr>
              <w:t xml:space="preserve"> </w:t>
            </w:r>
            <w:r w:rsidRPr="009C4BF6">
              <w:rPr>
                <w:rFonts w:ascii="Times New Roman" w:hAnsi="Times New Roman"/>
                <w:b/>
                <w:sz w:val="24"/>
                <w:szCs w:val="24"/>
                <w:lang w:val="kk-KZ"/>
              </w:rPr>
              <w:t>ертегісі</w:t>
            </w:r>
          </w:p>
          <w:p w:rsidR="00B01709" w:rsidRPr="009C4BF6" w:rsidRDefault="00B01709" w:rsidP="00C935B2">
            <w:pPr>
              <w:pStyle w:val="aa"/>
              <w:rPr>
                <w:rFonts w:ascii="Times New Roman" w:eastAsia="Times New Roman" w:hAnsi="Times New Roman"/>
                <w:bCs/>
                <w:sz w:val="24"/>
                <w:szCs w:val="24"/>
                <w:lang w:val="kk-KZ"/>
              </w:rPr>
            </w:pPr>
            <w:r w:rsidRPr="009C4BF6">
              <w:rPr>
                <w:rFonts w:ascii="Times New Roman" w:hAnsi="Times New Roman"/>
                <w:b/>
                <w:sz w:val="24"/>
                <w:szCs w:val="24"/>
                <w:lang w:val="kk-KZ"/>
              </w:rPr>
              <w:t xml:space="preserve">Мақсаты: </w:t>
            </w:r>
            <w:r w:rsidRPr="009C4BF6">
              <w:rPr>
                <w:rFonts w:ascii="Times New Roman" w:hAnsi="Times New Roman"/>
                <w:sz w:val="24"/>
                <w:szCs w:val="24"/>
                <w:lang w:val="kk-KZ"/>
              </w:rPr>
              <w:t>Берілген бейнені, өз мінез-құлқын орынды көрсетуге үйрету.</w:t>
            </w:r>
          </w:p>
          <w:p w:rsidR="00B01709" w:rsidRPr="00DC03E9" w:rsidRDefault="00B01709" w:rsidP="00C935B2">
            <w:pPr>
              <w:widowControl w:val="0"/>
              <w:rPr>
                <w:rFonts w:ascii="Times New Roman" w:eastAsia="Calibri" w:hAnsi="Times New Roman" w:cs="Times New Roman"/>
                <w:b/>
                <w:sz w:val="24"/>
                <w:szCs w:val="24"/>
                <w:lang w:val="kk-KZ"/>
              </w:rPr>
            </w:pPr>
            <w:r>
              <w:rPr>
                <w:rFonts w:ascii="Times New Roman" w:hAnsi="Times New Roman" w:cs="Times New Roman"/>
                <w:b/>
                <w:sz w:val="24"/>
                <w:szCs w:val="20"/>
                <w:lang w:val="kk-KZ"/>
              </w:rPr>
              <w:t xml:space="preserve"> Қимылды о</w:t>
            </w:r>
            <w:r w:rsidRPr="002722D2">
              <w:rPr>
                <w:rFonts w:ascii="Times New Roman" w:hAnsi="Times New Roman" w:cs="Times New Roman"/>
                <w:b/>
                <w:sz w:val="24"/>
                <w:szCs w:val="20"/>
                <w:lang w:val="kk-KZ"/>
              </w:rPr>
              <w:t xml:space="preserve">йын: </w:t>
            </w:r>
            <w:r w:rsidRPr="009C4BF6">
              <w:rPr>
                <w:rFonts w:ascii="Times New Roman" w:hAnsi="Times New Roman" w:cs="Times New Roman"/>
                <w:b/>
                <w:sz w:val="24"/>
                <w:szCs w:val="24"/>
                <w:lang w:val="kk-KZ"/>
              </w:rPr>
              <w:t xml:space="preserve">«Қандай ертегі»  </w:t>
            </w:r>
            <w:r>
              <w:rPr>
                <w:rFonts w:ascii="Times New Roman" w:hAnsi="Times New Roman" w:cs="Times New Roman"/>
                <w:b/>
                <w:sz w:val="24"/>
                <w:szCs w:val="24"/>
                <w:lang w:val="kk-KZ"/>
              </w:rPr>
              <w:t xml:space="preserve">                      </w:t>
            </w:r>
            <w:r w:rsidRPr="009C4BF6">
              <w:rPr>
                <w:rFonts w:ascii="Times New Roman" w:hAnsi="Times New Roman" w:cs="Times New Roman"/>
                <w:b/>
                <w:sz w:val="24"/>
                <w:szCs w:val="24"/>
                <w:lang w:val="kk-KZ"/>
              </w:rPr>
              <w:t xml:space="preserve">Мақсаты: </w:t>
            </w:r>
            <w:r w:rsidRPr="009C4BF6">
              <w:rPr>
                <w:rFonts w:ascii="Times New Roman" w:hAnsi="Times New Roman" w:cs="Times New Roman"/>
                <w:sz w:val="24"/>
                <w:szCs w:val="24"/>
                <w:lang w:val="kk-KZ"/>
              </w:rPr>
              <w:t>Ертегі кейіпкерлерін көріп, қай ертегіде кездесетінін айтады.</w:t>
            </w:r>
          </w:p>
        </w:tc>
        <w:tc>
          <w:tcPr>
            <w:tcW w:w="2700" w:type="dxa"/>
          </w:tcPr>
          <w:p w:rsidR="00B01709" w:rsidRPr="00612D28" w:rsidRDefault="00B01709" w:rsidP="00C935B2">
            <w:pPr>
              <w:spacing w:after="0" w:line="240" w:lineRule="auto"/>
              <w:jc w:val="both"/>
              <w:rPr>
                <w:rFonts w:ascii="Times New Roman" w:eastAsia="Calibri" w:hAnsi="Times New Roman" w:cs="Times New Roman"/>
                <w:b/>
                <w:sz w:val="24"/>
                <w:szCs w:val="24"/>
                <w:lang w:val="kk-KZ"/>
              </w:rPr>
            </w:pPr>
            <w:r w:rsidRPr="00EC63C8">
              <w:rPr>
                <w:rFonts w:ascii="Times New Roman" w:eastAsia="Calibri" w:hAnsi="Times New Roman" w:cs="Times New Roman"/>
                <w:b/>
                <w:sz w:val="24"/>
                <w:szCs w:val="24"/>
                <w:lang w:val="kk-KZ"/>
              </w:rPr>
              <w:t>Сюжетті музыкалық ойындарда музыканың сипатына сәйкес кейіпкерлердің қимылдарын көрсету арқылы ойынның бір эпизодынан ке</w:t>
            </w:r>
            <w:r>
              <w:rPr>
                <w:rFonts w:ascii="Times New Roman" w:eastAsia="Calibri" w:hAnsi="Times New Roman" w:cs="Times New Roman"/>
                <w:b/>
                <w:sz w:val="24"/>
                <w:szCs w:val="24"/>
                <w:lang w:val="kk-KZ"/>
              </w:rPr>
              <w:t xml:space="preserve">лесіге өту және қимылдарды                            бере </w:t>
            </w:r>
            <w:r w:rsidRPr="00EC63C8">
              <w:rPr>
                <w:rFonts w:ascii="Times New Roman" w:eastAsia="Calibri" w:hAnsi="Times New Roman" w:cs="Times New Roman"/>
                <w:b/>
                <w:sz w:val="24"/>
                <w:szCs w:val="24"/>
                <w:lang w:val="kk-KZ"/>
              </w:rPr>
              <w:t>білу.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(Музыка)</w:t>
            </w:r>
            <w:r>
              <w:rPr>
                <w:rFonts w:ascii="Times New Roman" w:eastAsia="Calibri" w:hAnsi="Times New Roman" w:cs="Times New Roman"/>
                <w:b/>
                <w:sz w:val="24"/>
                <w:szCs w:val="24"/>
                <w:lang w:val="kk-KZ"/>
              </w:rPr>
              <w:t xml:space="preserve">                      </w:t>
            </w:r>
            <w:r w:rsidRPr="00C4197B">
              <w:rPr>
                <w:rFonts w:ascii="Times New Roman" w:hAnsi="Times New Roman" w:cs="Times New Roman"/>
                <w:b/>
                <w:color w:val="000000"/>
                <w:sz w:val="24"/>
                <w:szCs w:val="24"/>
                <w:lang w:val="kk-KZ"/>
              </w:rPr>
              <w:t>«Тыңда да қайтала»</w:t>
            </w:r>
          </w:p>
          <w:p w:rsidR="00B01709" w:rsidRPr="00386915" w:rsidRDefault="00B01709" w:rsidP="00C935B2">
            <w:pPr>
              <w:widowControl w:val="0"/>
              <w:rPr>
                <w:rFonts w:ascii="Times New Roman" w:eastAsia="Calibri" w:hAnsi="Times New Roman" w:cs="Times New Roman"/>
                <w:b/>
                <w:sz w:val="24"/>
                <w:szCs w:val="24"/>
                <w:lang w:val="kk-KZ"/>
              </w:rPr>
            </w:pPr>
            <w:r w:rsidRPr="00C4197B">
              <w:rPr>
                <w:rFonts w:ascii="Times New Roman" w:hAnsi="Times New Roman" w:cs="Times New Roman"/>
                <w:b/>
                <w:color w:val="000000"/>
                <w:sz w:val="24"/>
                <w:szCs w:val="24"/>
                <w:lang w:val="kk-KZ"/>
              </w:rPr>
              <w:t>Мақсаты:</w:t>
            </w:r>
            <w:r w:rsidRPr="00C4197B">
              <w:rPr>
                <w:rFonts w:ascii="Times New Roman" w:hAnsi="Times New Roman" w:cs="Times New Roman"/>
                <w:color w:val="000000"/>
                <w:sz w:val="24"/>
                <w:szCs w:val="24"/>
                <w:lang w:val="kk-KZ"/>
              </w:rPr>
              <w:t xml:space="preserve"> тыңдаған өлеңдерін қайталайды.</w:t>
            </w:r>
            <w:r>
              <w:rPr>
                <w:rFonts w:ascii="Times New Roman" w:eastAsia="Calibri" w:hAnsi="Times New Roman" w:cs="Times New Roman"/>
                <w:sz w:val="24"/>
                <w:szCs w:val="24"/>
                <w:lang w:val="kk-KZ"/>
              </w:rPr>
              <w:t xml:space="preserve"> </w:t>
            </w:r>
          </w:p>
        </w:tc>
        <w:tc>
          <w:tcPr>
            <w:tcW w:w="2693" w:type="dxa"/>
          </w:tcPr>
          <w:p w:rsidR="00B01709" w:rsidRPr="00DC03E9" w:rsidRDefault="00B01709" w:rsidP="00C935B2">
            <w:pPr>
              <w:widowControl w:val="0"/>
              <w:rPr>
                <w:rFonts w:ascii="Times New Roman" w:eastAsia="Calibri" w:hAnsi="Times New Roman" w:cs="Times New Roman"/>
                <w:b/>
                <w:sz w:val="24"/>
                <w:szCs w:val="24"/>
                <w:lang w:val="kk-KZ"/>
              </w:rPr>
            </w:pPr>
            <w:r w:rsidRPr="008A67D0">
              <w:rPr>
                <w:rFonts w:ascii="Times New Roman" w:eastAsia="Calibri" w:hAnsi="Times New Roman" w:cs="Times New Roman"/>
                <w:b/>
                <w:sz w:val="24"/>
                <w:szCs w:val="24"/>
                <w:lang w:val="kk-KZ"/>
              </w:rPr>
              <w:t>Балаларды ойын барысында үстел үсті және еден үсті құрылыс материалдарымен (текшелер, кірпіштер, т.б.), жазықтықтағы құрылыстың орналасу нұсқаларымен таныстыру.</w:t>
            </w:r>
            <w:r>
              <w:rPr>
                <w:rFonts w:ascii="Times New Roman" w:hAnsi="Times New Roman" w:cs="Times New Roman"/>
                <w:b/>
                <w:sz w:val="24"/>
                <w:szCs w:val="24"/>
                <w:lang w:val="kk-KZ"/>
              </w:rPr>
              <w:t xml:space="preserve"> </w:t>
            </w:r>
            <w:r w:rsidRPr="002735E8">
              <w:rPr>
                <w:rFonts w:ascii="Times New Roman" w:hAnsi="Times New Roman" w:cs="Times New Roman"/>
                <w:b/>
                <w:sz w:val="24"/>
                <w:szCs w:val="24"/>
                <w:lang w:val="kk-KZ"/>
              </w:rPr>
              <w:t>(құрастыру)</w:t>
            </w:r>
            <w:r>
              <w:rPr>
                <w:rFonts w:ascii="Times New Roman" w:hAnsi="Times New Roman" w:cs="Times New Roman"/>
                <w:b/>
                <w:sz w:val="24"/>
                <w:szCs w:val="24"/>
                <w:lang w:val="kk-KZ"/>
              </w:rPr>
              <w:t xml:space="preserve">                «Текшелерді құрастырайық</w:t>
            </w:r>
            <w:r w:rsidRPr="00487196">
              <w:rPr>
                <w:rFonts w:ascii="Times New Roman" w:hAnsi="Times New Roman" w:cs="Times New Roman"/>
                <w:b/>
                <w:sz w:val="24"/>
                <w:szCs w:val="24"/>
                <w:lang w:val="kk-KZ"/>
              </w:rPr>
              <w:t>»</w:t>
            </w:r>
            <w:r w:rsidRPr="00487196">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A91CEE">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Текшелерді бірге  құрастыра білуге үйрету.                (топпен жұмыс)</w:t>
            </w:r>
            <w:r>
              <w:rPr>
                <w:rFonts w:ascii="Times New Roman" w:hAnsi="Times New Roman" w:cs="Times New Roman"/>
                <w:b/>
                <w:color w:val="000000"/>
                <w:sz w:val="24"/>
                <w:szCs w:val="24"/>
                <w:lang w:val="kk-KZ"/>
              </w:rPr>
              <w:t xml:space="preserve"> </w:t>
            </w:r>
            <w:r>
              <w:rPr>
                <w:rFonts w:ascii="Times New Roman" w:eastAsia="Calibri" w:hAnsi="Times New Roman" w:cs="Times New Roman"/>
                <w:b/>
                <w:sz w:val="24"/>
                <w:szCs w:val="24"/>
                <w:lang w:val="kk-KZ"/>
              </w:rPr>
              <w:t xml:space="preserve">                               </w:t>
            </w:r>
          </w:p>
        </w:tc>
        <w:tc>
          <w:tcPr>
            <w:tcW w:w="2551" w:type="dxa"/>
            <w:gridSpan w:val="2"/>
          </w:tcPr>
          <w:p w:rsidR="00B01709" w:rsidRPr="005F1F7B" w:rsidRDefault="00B01709" w:rsidP="00C935B2">
            <w:pPr>
              <w:widowControl w:val="0"/>
              <w:rPr>
                <w:rFonts w:ascii="Times New Roman" w:eastAsia="Calibri" w:hAnsi="Times New Roman" w:cs="Times New Roman"/>
                <w:b/>
                <w:sz w:val="24"/>
                <w:szCs w:val="24"/>
                <w:lang w:val="kk-KZ"/>
              </w:rPr>
            </w:pPr>
            <w:r w:rsidRPr="00DC3B2B">
              <w:rPr>
                <w:rFonts w:ascii="Times New Roman" w:eastAsia="Calibri" w:hAnsi="Times New Roman" w:cs="Times New Roman"/>
                <w:b/>
                <w:sz w:val="24"/>
                <w:szCs w:val="24"/>
                <w:lang w:val="kk-KZ"/>
              </w:rPr>
              <w:t>Кейіпкерлердің әрекеттерін (қимылдарын) қайталатып ойнату.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 xml:space="preserve">(сөйлеуді дамыту) </w:t>
            </w:r>
            <w:r w:rsidRPr="009C4BF6">
              <w:rPr>
                <w:rFonts w:ascii="Times New Roman" w:hAnsi="Times New Roman" w:cs="Times New Roman"/>
                <w:b/>
                <w:sz w:val="24"/>
                <w:szCs w:val="24"/>
                <w:lang w:val="kk-KZ"/>
              </w:rPr>
              <w:t xml:space="preserve">«Ретімен орналастыр»                   Мақсаты: </w:t>
            </w:r>
            <w:r w:rsidRPr="009C4BF6">
              <w:rPr>
                <w:rFonts w:ascii="Times New Roman" w:hAnsi="Times New Roman" w:cs="Times New Roman"/>
                <w:sz w:val="24"/>
                <w:szCs w:val="24"/>
                <w:lang w:val="kk-KZ"/>
              </w:rPr>
              <w:t>балалардың ойлау қабілетін дамыта отырып, есте сақтау қабілетін арттыру.</w:t>
            </w:r>
            <w:r w:rsidRPr="009C4BF6">
              <w:rPr>
                <w:rFonts w:ascii="Times New Roman" w:hAnsi="Times New Roman" w:cs="Times New Roman"/>
                <w:b/>
                <w:sz w:val="24"/>
                <w:szCs w:val="24"/>
                <w:lang w:val="kk-KZ"/>
              </w:rPr>
              <w:t xml:space="preserve"> </w:t>
            </w:r>
            <w:r>
              <w:rPr>
                <w:rFonts w:ascii="Times New Roman" w:hAnsi="Times New Roman" w:cs="Times New Roman"/>
                <w:b/>
                <w:sz w:val="24"/>
                <w:szCs w:val="20"/>
                <w:lang w:val="kk-KZ"/>
              </w:rPr>
              <w:t>Ойын: «Кім шапшаң?»</w:t>
            </w:r>
          </w:p>
        </w:tc>
      </w:tr>
      <w:tr w:rsidR="00B01709" w:rsidRPr="00673422" w:rsidTr="00C935B2">
        <w:trPr>
          <w:trHeight w:val="3526"/>
        </w:trPr>
        <w:tc>
          <w:tcPr>
            <w:tcW w:w="2694" w:type="dxa"/>
          </w:tcPr>
          <w:p w:rsidR="00B01709"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Мектепке дейінгі ұйымның кестесі бойынша ұйымдастырылған іс-әрекет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tc>
        <w:tc>
          <w:tcPr>
            <w:tcW w:w="2693" w:type="dxa"/>
          </w:tcPr>
          <w:p w:rsidR="00B01709" w:rsidRPr="00932A95" w:rsidRDefault="00B01709" w:rsidP="00C935B2">
            <w:pPr>
              <w:rPr>
                <w:rFonts w:ascii="Times New Roman" w:hAnsi="Times New Roman" w:cs="Times New Roman"/>
                <w:b/>
                <w:sz w:val="24"/>
                <w:szCs w:val="24"/>
                <w:lang w:val="kk-KZ"/>
              </w:rPr>
            </w:pPr>
            <w:r w:rsidRPr="00004C5D">
              <w:rPr>
                <w:rFonts w:ascii="Times New Roman" w:eastAsia="Calibri" w:hAnsi="Times New Roman" w:cs="Times New Roman"/>
                <w:b/>
                <w:sz w:val="24"/>
                <w:szCs w:val="24"/>
                <w:lang w:val="kk-KZ"/>
              </w:rPr>
              <w:t>Заттардың көлемі, түсі, пішіні бойынша өз бетінше зерттеу және салыстыруға мүмкіндік беру.</w:t>
            </w:r>
            <w:r w:rsidRPr="000464B4">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w:t>
            </w:r>
            <w:r w:rsidRPr="00E94372">
              <w:rPr>
                <w:rFonts w:ascii="Times New Roman" w:eastAsia="Calibri" w:hAnsi="Times New Roman" w:cs="Times New Roman"/>
                <w:b/>
                <w:color w:val="000000"/>
                <w:sz w:val="24"/>
                <w:szCs w:val="24"/>
                <w:lang w:val="kk-KZ" w:eastAsia="ru-RU"/>
              </w:rPr>
              <w:t>Үстел</w:t>
            </w:r>
            <w:r>
              <w:rPr>
                <w:rFonts w:ascii="Times New Roman" w:eastAsia="Calibri" w:hAnsi="Times New Roman" w:cs="Times New Roman"/>
                <w:b/>
                <w:color w:val="000000"/>
                <w:sz w:val="24"/>
                <w:szCs w:val="24"/>
                <w:lang w:val="kk-KZ" w:eastAsia="ru-RU"/>
              </w:rPr>
              <w:t xml:space="preserve"> үсті ойындары «Доптардың  салыстыр</w:t>
            </w:r>
            <w:r w:rsidRPr="00E94372">
              <w:rPr>
                <w:rFonts w:ascii="Times New Roman" w:eastAsia="Calibri" w:hAnsi="Times New Roman" w:cs="Times New Roman"/>
                <w:b/>
                <w:color w:val="000000"/>
                <w:sz w:val="24"/>
                <w:szCs w:val="24"/>
                <w:lang w:val="kk-KZ" w:eastAsia="ru-RU"/>
              </w:rPr>
              <w:t xml:space="preserve">» </w:t>
            </w:r>
            <w:r>
              <w:rPr>
                <w:rFonts w:ascii="Times New Roman" w:eastAsia="Calibri" w:hAnsi="Times New Roman" w:cs="Times New Roman"/>
                <w:b/>
                <w:color w:val="000000"/>
                <w:sz w:val="24"/>
                <w:szCs w:val="24"/>
                <w:lang w:val="kk-KZ" w:eastAsia="ru-RU"/>
              </w:rPr>
              <w:t xml:space="preserve">  </w:t>
            </w:r>
            <w:r w:rsidRPr="00E94372">
              <w:rPr>
                <w:rFonts w:ascii="Times New Roman" w:hAnsi="Times New Roman" w:cs="Times New Roman"/>
                <w:b/>
                <w:color w:val="000000"/>
                <w:sz w:val="24"/>
                <w:szCs w:val="24"/>
                <w:lang w:val="kk-KZ" w:eastAsia="ru-RU"/>
              </w:rPr>
              <w:t>Мақсаты</w:t>
            </w:r>
            <w:r>
              <w:rPr>
                <w:rFonts w:ascii="Times New Roman" w:hAnsi="Times New Roman" w:cs="Times New Roman"/>
                <w:color w:val="000000"/>
                <w:sz w:val="24"/>
                <w:szCs w:val="24"/>
                <w:lang w:val="kk-KZ" w:eastAsia="ru-RU"/>
              </w:rPr>
              <w:t>: Доптарды көлеміне қарай салыстыру, қолдану дағдыларын қалыптастыру.</w:t>
            </w:r>
            <w:r w:rsidRPr="00E94372">
              <w:rPr>
                <w:rFonts w:ascii="Times New Roman" w:hAnsi="Times New Roman" w:cs="Times New Roman"/>
                <w:color w:val="000000"/>
                <w:sz w:val="24"/>
                <w:szCs w:val="24"/>
                <w:lang w:val="kk-KZ" w:eastAsia="ru-RU"/>
              </w:rPr>
              <w:t xml:space="preserve"> Шапшаңдыққа, жылдамдыққа үйрету.</w:t>
            </w:r>
            <w:r w:rsidRPr="00AE5AE1">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A222A8">
              <w:rPr>
                <w:rFonts w:ascii="Times New Roman" w:eastAsia="Calibri" w:hAnsi="Times New Roman" w:cs="Times New Roman"/>
                <w:b/>
                <w:sz w:val="24"/>
                <w:szCs w:val="24"/>
                <w:lang w:val="kk-KZ"/>
              </w:rPr>
              <w:t>Балалардың бейнелеу әрекетіне деген қызығушылығын ояту, көркемдік қабылдауларын дамыту.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(Сурет салу)                                </w:t>
            </w:r>
            <w:r>
              <w:rPr>
                <w:rFonts w:ascii="Times New Roman" w:eastAsia="Times New Roman" w:hAnsi="Times New Roman" w:cs="Times New Roman"/>
                <w:b/>
                <w:sz w:val="24"/>
                <w:szCs w:val="24"/>
                <w:lang w:val="kk-KZ" w:eastAsia="ru-RU"/>
              </w:rPr>
              <w:t>«Өз ойларымен сурет салу</w:t>
            </w:r>
            <w:r w:rsidRPr="0048201B">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w:t>
            </w:r>
            <w:r w:rsidRPr="00F92A9A">
              <w:rPr>
                <w:rFonts w:ascii="Times New Roman" w:hAnsi="Times New Roman" w:cs="Times New Roman"/>
                <w:b/>
                <w:sz w:val="24"/>
                <w:szCs w:val="20"/>
                <w:lang w:val="kk-KZ"/>
              </w:rPr>
              <w:t>Мақсаты:</w:t>
            </w:r>
            <w:r w:rsidRPr="00F92A9A">
              <w:rPr>
                <w:rFonts w:ascii="Times New Roman" w:hAnsi="Times New Roman" w:cs="Times New Roman"/>
                <w:sz w:val="24"/>
                <w:szCs w:val="20"/>
                <w:lang w:val="kk-KZ"/>
              </w:rPr>
              <w:t xml:space="preserve"> </w:t>
            </w:r>
            <w:r>
              <w:rPr>
                <w:rFonts w:ascii="Times New Roman" w:eastAsia="Times New Roman" w:hAnsi="Times New Roman"/>
                <w:sz w:val="24"/>
                <w:szCs w:val="24"/>
                <w:lang w:val="kk-KZ"/>
              </w:rPr>
              <w:t>Өз ойларымен қағаз бетіне суретті бейнелей білуге үйрету. Саусақпен  ұқыпты қаламды ұстауға  дағдыландыру.               (жеке жұмыс)</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Жа</w:t>
            </w:r>
            <w:r w:rsidRPr="00004C5D">
              <w:rPr>
                <w:rFonts w:ascii="Times New Roman" w:hAnsi="Times New Roman" w:cs="Times New Roman"/>
                <w:b/>
                <w:sz w:val="24"/>
                <w:szCs w:val="24"/>
                <w:lang w:val="kk-KZ"/>
              </w:rPr>
              <w:t>нуарларға сүйіспеншілік таныту және қамқорлық жасау.</w:t>
            </w:r>
            <w:r w:rsidRPr="00AD3E51">
              <w:rPr>
                <w:rFonts w:ascii="Times New Roman"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(Қоршаған ортамен таныстыру)    </w:t>
            </w:r>
            <w:r w:rsidRPr="00932A95">
              <w:rPr>
                <w:rFonts w:ascii="Times New Roman" w:hAnsi="Times New Roman" w:cs="Times New Roman"/>
                <w:b/>
                <w:sz w:val="24"/>
                <w:szCs w:val="24"/>
                <w:lang w:val="kk-KZ"/>
              </w:rPr>
              <w:t>«Жабайы жануарлар»</w:t>
            </w:r>
            <w:r>
              <w:rPr>
                <w:rFonts w:ascii="Times New Roman" w:hAnsi="Times New Roman" w:cs="Times New Roman"/>
                <w:b/>
                <w:sz w:val="24"/>
                <w:szCs w:val="24"/>
                <w:lang w:val="kk-KZ"/>
              </w:rPr>
              <w:t xml:space="preserve"> </w:t>
            </w:r>
            <w:r w:rsidRPr="00932A95">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sidRPr="00932A95">
              <w:rPr>
                <w:rFonts w:ascii="Times New Roman" w:hAnsi="Times New Roman" w:cs="Times New Roman"/>
                <w:sz w:val="24"/>
                <w:szCs w:val="24"/>
                <w:lang w:val="kk-KZ"/>
              </w:rPr>
              <w:t xml:space="preserve">Жабайы </w:t>
            </w:r>
            <w:r>
              <w:rPr>
                <w:rFonts w:ascii="Times New Roman" w:hAnsi="Times New Roman" w:cs="Times New Roman"/>
                <w:sz w:val="24"/>
                <w:szCs w:val="24"/>
                <w:lang w:val="kk-KZ"/>
              </w:rPr>
              <w:t>жануарлардың (түлкі, қасқыр, аю</w:t>
            </w:r>
            <w:r w:rsidRPr="00932A95">
              <w:rPr>
                <w:rFonts w:ascii="Times New Roman" w:hAnsi="Times New Roman" w:cs="Times New Roman"/>
                <w:sz w:val="24"/>
                <w:szCs w:val="24"/>
                <w:lang w:val="kk-KZ"/>
              </w:rPr>
              <w:t xml:space="preserve">) сыртқы белгілері мен әрекеттерін туралы </w:t>
            </w:r>
            <w:r>
              <w:rPr>
                <w:rFonts w:ascii="Times New Roman" w:hAnsi="Times New Roman" w:cs="Times New Roman"/>
                <w:sz w:val="24"/>
                <w:szCs w:val="24"/>
                <w:lang w:val="kk-KZ"/>
              </w:rPr>
              <w:t>түсіндіру.</w:t>
            </w:r>
          </w:p>
          <w:p w:rsidR="00B01709" w:rsidRPr="009C43AD" w:rsidRDefault="00B01709" w:rsidP="00C935B2">
            <w:pPr>
              <w:widowControl w:val="0"/>
              <w:rPr>
                <w:rFonts w:ascii="Times New Roman" w:eastAsia="Calibri" w:hAnsi="Times New Roman" w:cs="Times New Roman"/>
                <w:b/>
                <w:sz w:val="24"/>
                <w:szCs w:val="24"/>
                <w:lang w:val="kk-KZ"/>
              </w:rPr>
            </w:pPr>
            <w:r>
              <w:rPr>
                <w:rFonts w:ascii="Times New Roman" w:hAnsi="Times New Roman" w:cs="Times New Roman"/>
                <w:b/>
                <w:sz w:val="24"/>
                <w:szCs w:val="24"/>
                <w:lang w:val="kk-KZ"/>
              </w:rPr>
              <w:t xml:space="preserve">                  </w:t>
            </w:r>
          </w:p>
        </w:tc>
        <w:tc>
          <w:tcPr>
            <w:tcW w:w="2687" w:type="dxa"/>
            <w:gridSpan w:val="3"/>
          </w:tcPr>
          <w:p w:rsidR="00B01709" w:rsidRPr="00DD2F6D" w:rsidRDefault="00B01709" w:rsidP="00C935B2">
            <w:pPr>
              <w:pStyle w:val="aa"/>
              <w:rPr>
                <w:rFonts w:ascii="Times New Roman" w:hAnsi="Times New Roman"/>
                <w:b/>
                <w:sz w:val="24"/>
                <w:szCs w:val="24"/>
                <w:lang w:val="kk-KZ"/>
              </w:rPr>
            </w:pPr>
            <w:r w:rsidRPr="00BD495F">
              <w:rPr>
                <w:rFonts w:ascii="Times New Roman" w:hAnsi="Times New Roman"/>
                <w:b/>
                <w:sz w:val="24"/>
                <w:szCs w:val="24"/>
                <w:lang w:val="kk-KZ"/>
              </w:rPr>
              <w:t>Велосипед тебу: үш дөңгелекті велосипедке отыруға, одан ересектердің көмегімен және көмегінсіз түсуге, ересектердің көмегімен және өзбетінше рөлді басқаруға үйрету;</w:t>
            </w:r>
            <w:r>
              <w:rPr>
                <w:rFonts w:ascii="Times New Roman" w:hAnsi="Times New Roman"/>
                <w:b/>
                <w:sz w:val="24"/>
                <w:szCs w:val="24"/>
                <w:lang w:val="kk-KZ"/>
              </w:rPr>
              <w:t xml:space="preserve"> (Д</w:t>
            </w:r>
            <w:r w:rsidRPr="006352C1">
              <w:rPr>
                <w:rFonts w:ascii="Times New Roman" w:hAnsi="Times New Roman"/>
                <w:b/>
                <w:sz w:val="24"/>
                <w:szCs w:val="24"/>
                <w:lang w:val="kk-KZ"/>
              </w:rPr>
              <w:t>ене</w:t>
            </w:r>
            <w:r>
              <w:rPr>
                <w:rFonts w:ascii="Times New Roman" w:hAnsi="Times New Roman"/>
                <w:b/>
                <w:sz w:val="24"/>
                <w:szCs w:val="24"/>
                <w:lang w:val="kk-KZ"/>
              </w:rPr>
              <w:t xml:space="preserve"> </w:t>
            </w:r>
            <w:r w:rsidRPr="006352C1">
              <w:rPr>
                <w:rFonts w:ascii="Times New Roman" w:hAnsi="Times New Roman"/>
                <w:b/>
                <w:sz w:val="24"/>
                <w:szCs w:val="24"/>
                <w:lang w:val="kk-KZ"/>
              </w:rPr>
              <w:t>шынықтыру)</w:t>
            </w:r>
            <w:r>
              <w:rPr>
                <w:rFonts w:ascii="Times New Roman" w:hAnsi="Times New Roman"/>
                <w:b/>
                <w:sz w:val="24"/>
                <w:szCs w:val="24"/>
                <w:lang w:val="kk-KZ"/>
              </w:rPr>
              <w:t xml:space="preserve"> </w:t>
            </w:r>
            <w:r w:rsidRPr="00E94372">
              <w:rPr>
                <w:rFonts w:ascii="Times New Roman" w:hAnsi="Times New Roman"/>
                <w:b/>
                <w:color w:val="000000"/>
                <w:sz w:val="24"/>
                <w:szCs w:val="24"/>
                <w:lang w:val="kk-KZ"/>
              </w:rPr>
              <w:t>«Менің көңілді добым»</w:t>
            </w:r>
            <w:r w:rsidRPr="00E94372">
              <w:rPr>
                <w:rFonts w:ascii="Times New Roman" w:hAnsi="Times New Roman"/>
                <w:b/>
                <w:sz w:val="24"/>
                <w:szCs w:val="24"/>
                <w:lang w:val="kk-KZ"/>
              </w:rPr>
              <w:t xml:space="preserve">                 </w:t>
            </w:r>
            <w:r w:rsidRPr="00E94372">
              <w:rPr>
                <w:rFonts w:ascii="Times New Roman" w:hAnsi="Times New Roman"/>
                <w:b/>
                <w:color w:val="000000"/>
                <w:sz w:val="24"/>
                <w:szCs w:val="24"/>
                <w:lang w:val="kk-KZ"/>
              </w:rPr>
              <w:t>Еркін ойын</w:t>
            </w:r>
            <w:r w:rsidRPr="00E94372">
              <w:rPr>
                <w:rFonts w:ascii="Times New Roman" w:hAnsi="Times New Roman"/>
                <w:b/>
                <w:sz w:val="24"/>
                <w:szCs w:val="24"/>
                <w:lang w:val="kk-KZ"/>
              </w:rPr>
              <w:t xml:space="preserve"> </w:t>
            </w:r>
            <w:r w:rsidRPr="00DC3B2B">
              <w:rPr>
                <w:rFonts w:ascii="Times New Roman" w:hAnsi="Times New Roman"/>
                <w:b/>
                <w:sz w:val="24"/>
                <w:szCs w:val="24"/>
                <w:lang w:val="kk-KZ"/>
              </w:rPr>
              <w:t>Суреттердің мазмұны бойынша қойылған сұрақтарға жауап беруді дамыту.</w:t>
            </w:r>
            <w:r>
              <w:rPr>
                <w:rFonts w:ascii="Times New Roman" w:hAnsi="Times New Roman"/>
                <w:b/>
                <w:sz w:val="24"/>
                <w:szCs w:val="24"/>
                <w:lang w:val="kk-KZ"/>
              </w:rPr>
              <w:t xml:space="preserve"> </w:t>
            </w:r>
            <w:r w:rsidRPr="00E94372">
              <w:rPr>
                <w:rFonts w:ascii="Times New Roman" w:hAnsi="Times New Roman"/>
                <w:b/>
                <w:sz w:val="24"/>
                <w:szCs w:val="24"/>
                <w:lang w:val="kk-KZ"/>
              </w:rPr>
              <w:t xml:space="preserve">  </w:t>
            </w:r>
            <w:r w:rsidRPr="00B6648E">
              <w:rPr>
                <w:rFonts w:ascii="Times New Roman" w:hAnsi="Times New Roman"/>
                <w:b/>
                <w:sz w:val="24"/>
                <w:szCs w:val="24"/>
                <w:lang w:val="kk-KZ"/>
              </w:rPr>
              <w:t xml:space="preserve"> </w:t>
            </w:r>
            <w:r>
              <w:rPr>
                <w:rFonts w:ascii="Times New Roman" w:hAnsi="Times New Roman"/>
                <w:b/>
                <w:sz w:val="24"/>
                <w:szCs w:val="24"/>
                <w:lang w:val="kk-KZ"/>
              </w:rPr>
              <w:t xml:space="preserve">                      (Көркем әдебиет) </w:t>
            </w:r>
            <w:r w:rsidRPr="00DD2F6D">
              <w:rPr>
                <w:rFonts w:ascii="Times New Roman" w:hAnsi="Times New Roman"/>
                <w:b/>
                <w:sz w:val="24"/>
                <w:szCs w:val="24"/>
                <w:lang w:val="kk-KZ"/>
              </w:rPr>
              <w:t>«Түлкі мен қоян»</w:t>
            </w:r>
          </w:p>
          <w:p w:rsidR="00B01709" w:rsidRPr="00DD2F6D" w:rsidRDefault="00B01709" w:rsidP="00C935B2">
            <w:pPr>
              <w:pStyle w:val="aa"/>
              <w:rPr>
                <w:rFonts w:ascii="Times New Roman" w:hAnsi="Times New Roman"/>
                <w:sz w:val="24"/>
                <w:szCs w:val="24"/>
                <w:lang w:val="kk-KZ"/>
              </w:rPr>
            </w:pPr>
            <w:r w:rsidRPr="00DD2F6D">
              <w:rPr>
                <w:rFonts w:ascii="Times New Roman" w:hAnsi="Times New Roman"/>
                <w:b/>
                <w:sz w:val="24"/>
                <w:szCs w:val="24"/>
                <w:lang w:val="kk-KZ"/>
              </w:rPr>
              <w:t xml:space="preserve">Мақсаты:  </w:t>
            </w:r>
            <w:r w:rsidRPr="00DD2F6D">
              <w:rPr>
                <w:rFonts w:ascii="Times New Roman" w:hAnsi="Times New Roman"/>
                <w:sz w:val="24"/>
                <w:szCs w:val="24"/>
                <w:lang w:val="kk-KZ"/>
              </w:rPr>
              <w:t>Балаларды ертегі кейіп</w:t>
            </w:r>
            <w:r>
              <w:rPr>
                <w:rFonts w:ascii="Times New Roman" w:hAnsi="Times New Roman"/>
                <w:sz w:val="24"/>
                <w:szCs w:val="24"/>
                <w:lang w:val="kk-KZ"/>
              </w:rPr>
              <w:t xml:space="preserve">керлерінің қылықтарын бағалауға, сұрақтарға жауап беруге </w:t>
            </w:r>
            <w:r w:rsidRPr="00DD2F6D">
              <w:rPr>
                <w:rFonts w:ascii="Times New Roman" w:hAnsi="Times New Roman"/>
                <w:sz w:val="24"/>
                <w:szCs w:val="24"/>
                <w:lang w:val="kk-KZ"/>
              </w:rPr>
              <w:t xml:space="preserve">үйрету. </w:t>
            </w:r>
          </w:p>
          <w:p w:rsidR="00B01709" w:rsidRPr="000B26D4" w:rsidRDefault="00B01709" w:rsidP="00C935B2">
            <w:pPr>
              <w:widowControl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Pr="0065226A">
              <w:rPr>
                <w:rFonts w:ascii="Times New Roman" w:eastAsia="Calibri" w:hAnsi="Times New Roman" w:cs="Times New Roman"/>
                <w:b/>
                <w:sz w:val="24"/>
                <w:szCs w:val="24"/>
                <w:lang w:val="kk-KZ"/>
              </w:rPr>
              <w:t>Ди</w:t>
            </w:r>
            <w:r>
              <w:rPr>
                <w:rFonts w:ascii="Times New Roman" w:eastAsia="Calibri" w:hAnsi="Times New Roman" w:cs="Times New Roman"/>
                <w:b/>
                <w:sz w:val="24"/>
                <w:szCs w:val="24"/>
                <w:lang w:val="kk-KZ"/>
              </w:rPr>
              <w:t>дактикалық ойын: «Кім тез айтады</w:t>
            </w:r>
            <w:r w:rsidRPr="0065226A">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 xml:space="preserve"> </w:t>
            </w:r>
            <w:r w:rsidRPr="00A222A8">
              <w:rPr>
                <w:rFonts w:ascii="Times New Roman" w:eastAsia="Calibri" w:hAnsi="Times New Roman" w:cs="Times New Roman"/>
                <w:b/>
                <w:sz w:val="24"/>
                <w:szCs w:val="24"/>
                <w:lang w:val="kk-KZ"/>
              </w:rPr>
              <w:t xml:space="preserve">Балалардың сазбалшық, ермексаз және оның қасиеттері туралы </w:t>
            </w:r>
            <w:r>
              <w:rPr>
                <w:rFonts w:ascii="Times New Roman" w:eastAsia="Calibri" w:hAnsi="Times New Roman" w:cs="Times New Roman"/>
                <w:b/>
                <w:sz w:val="24"/>
                <w:szCs w:val="24"/>
                <w:lang w:val="kk-KZ"/>
              </w:rPr>
              <w:t>білімдерін қалыптастыру.</w:t>
            </w:r>
            <w:r>
              <w:rPr>
                <w:rFonts w:ascii="Times New Roman" w:hAnsi="Times New Roman" w:cs="Times New Roman"/>
                <w:b/>
                <w:sz w:val="24"/>
                <w:szCs w:val="24"/>
                <w:lang w:val="kk-KZ"/>
              </w:rPr>
              <w:t xml:space="preserve"> (Мүсіндеу) </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 Әдемі кілемше</w:t>
            </w:r>
            <w:r w:rsidRPr="005500D8">
              <w:rPr>
                <w:rFonts w:ascii="Times New Roman" w:hAnsi="Times New Roman" w:cs="Times New Roman"/>
                <w:b/>
                <w:sz w:val="24"/>
                <w:szCs w:val="20"/>
                <w:lang w:val="kk-KZ"/>
              </w:rPr>
              <w:t>»</w:t>
            </w:r>
            <w:r>
              <w:rPr>
                <w:rFonts w:ascii="Times New Roman" w:hAnsi="Times New Roman" w:cs="Times New Roman"/>
                <w:b/>
                <w:sz w:val="24"/>
                <w:szCs w:val="24"/>
                <w:lang w:val="kk-KZ"/>
              </w:rPr>
              <w:t xml:space="preserve">                   </w:t>
            </w:r>
            <w:r w:rsidRPr="005500D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Ермексазбен алақанға домалата отырып кілемше бетіне  мүсіндеуді үйрету.</w:t>
            </w:r>
            <w:r>
              <w:rPr>
                <w:rFonts w:ascii="Times New Roman" w:hAnsi="Times New Roman" w:cs="Times New Roman"/>
                <w:b/>
                <w:sz w:val="24"/>
                <w:szCs w:val="24"/>
                <w:lang w:val="kk-KZ"/>
              </w:rPr>
              <w:t xml:space="preserve">                        </w:t>
            </w:r>
            <w:r>
              <w:rPr>
                <w:rFonts w:ascii="Times New Roman" w:hAnsi="Times New Roman" w:cs="Times New Roman"/>
                <w:sz w:val="24"/>
                <w:szCs w:val="20"/>
                <w:lang w:val="kk-KZ"/>
              </w:rPr>
              <w:t>(топпен жұмыс)</w:t>
            </w:r>
            <w:r w:rsidRPr="00061D61">
              <w:rPr>
                <w:rFonts w:ascii="Times New Roman" w:hAnsi="Times New Roman" w:cs="Times New Roman"/>
                <w:sz w:val="24"/>
                <w:szCs w:val="24"/>
                <w:lang w:val="kk-KZ"/>
              </w:rPr>
              <w:t xml:space="preserve"> </w:t>
            </w:r>
          </w:p>
        </w:tc>
        <w:tc>
          <w:tcPr>
            <w:tcW w:w="2700" w:type="dxa"/>
          </w:tcPr>
          <w:p w:rsidR="00B01709" w:rsidRPr="002A1488" w:rsidRDefault="00B01709" w:rsidP="00C935B2">
            <w:pPr>
              <w:widowControl w:val="0"/>
              <w:rPr>
                <w:rFonts w:ascii="Times New Roman" w:eastAsia="Calibri" w:hAnsi="Times New Roman" w:cs="Times New Roman"/>
                <w:b/>
                <w:sz w:val="24"/>
                <w:szCs w:val="24"/>
                <w:lang w:val="kk-KZ"/>
              </w:rPr>
            </w:pPr>
            <w:r>
              <w:rPr>
                <w:rFonts w:ascii="Times New Roman" w:eastAsia="Calibri" w:hAnsi="Times New Roman" w:cs="Times New Roman"/>
                <w:b/>
                <w:iCs/>
                <w:sz w:val="24"/>
                <w:szCs w:val="24"/>
                <w:lang w:val="kk-KZ"/>
              </w:rPr>
              <w:t xml:space="preserve"> </w:t>
            </w:r>
            <w:r w:rsidRPr="00BD495F">
              <w:rPr>
                <w:rFonts w:ascii="Times New Roman" w:eastAsia="Calibri" w:hAnsi="Times New Roman" w:cs="Times New Roman"/>
                <w:b/>
                <w:sz w:val="24"/>
                <w:szCs w:val="24"/>
                <w:lang w:val="kk-KZ"/>
              </w:rPr>
              <w:t>Велосипед тебу: үш дөңгелекті велосипедке отыруға, одан ересектердің көмегімен және көмегінсіз түсуге, ересектердің көмегімен және өзбетінше рөлді басқаруға үйрету;</w:t>
            </w:r>
            <w:r>
              <w:rPr>
                <w:b/>
                <w:lang w:val="kk-KZ"/>
              </w:rPr>
              <w:t xml:space="preserve"> </w:t>
            </w:r>
            <w:r w:rsidRPr="002A1488">
              <w:rPr>
                <w:rFonts w:ascii="Times New Roman" w:hAnsi="Times New Roman" w:cs="Times New Roman"/>
                <w:b/>
                <w:sz w:val="24"/>
                <w:szCs w:val="24"/>
                <w:lang w:val="kk-KZ"/>
              </w:rPr>
              <w:t xml:space="preserve">(Дене шынықтыру) Қимылды ойын           </w:t>
            </w:r>
            <w:r w:rsidRPr="002A1488">
              <w:rPr>
                <w:rFonts w:ascii="Times New Roman" w:eastAsia="Calibri" w:hAnsi="Times New Roman" w:cs="Times New Roman"/>
                <w:b/>
                <w:sz w:val="24"/>
                <w:szCs w:val="24"/>
                <w:lang w:val="kk-KZ"/>
              </w:rPr>
              <w:t xml:space="preserve"> </w:t>
            </w:r>
            <w:r w:rsidRPr="002A1488">
              <w:rPr>
                <w:rFonts w:ascii="Times New Roman" w:hAnsi="Times New Roman" w:cs="Times New Roman"/>
                <w:b/>
                <w:color w:val="000000"/>
                <w:sz w:val="24"/>
                <w:szCs w:val="24"/>
                <w:lang w:val="kk-KZ"/>
              </w:rPr>
              <w:t>«Сұр қоян жуынады»</w:t>
            </w:r>
            <w:r w:rsidRPr="002A1488">
              <w:rPr>
                <w:rFonts w:ascii="Times New Roman" w:hAnsi="Times New Roman" w:cs="Times New Roman"/>
                <w:b/>
                <w:sz w:val="24"/>
                <w:szCs w:val="24"/>
                <w:lang w:val="kk-KZ"/>
              </w:rPr>
              <w:t xml:space="preserve"> </w:t>
            </w:r>
            <w:r w:rsidRPr="002A1488">
              <w:rPr>
                <w:rFonts w:ascii="Times New Roman" w:hAnsi="Times New Roman" w:cs="Times New Roman"/>
                <w:b/>
                <w:bCs/>
                <w:i/>
                <w:iCs/>
                <w:sz w:val="24"/>
                <w:szCs w:val="24"/>
                <w:lang w:val="kk-KZ"/>
              </w:rPr>
              <w:t> </w:t>
            </w:r>
            <w:r w:rsidRPr="002A1488">
              <w:rPr>
                <w:rFonts w:ascii="Times New Roman" w:hAnsi="Times New Roman" w:cs="Times New Roman"/>
                <w:b/>
                <w:sz w:val="24"/>
                <w:szCs w:val="24"/>
                <w:lang w:val="kk-KZ"/>
              </w:rPr>
              <w:t xml:space="preserve">  </w:t>
            </w:r>
            <w:r w:rsidRPr="002A1488">
              <w:rPr>
                <w:rFonts w:ascii="Times New Roman" w:eastAsia="Calibri" w:hAnsi="Times New Roman" w:cs="Times New Roman"/>
                <w:b/>
                <w:sz w:val="24"/>
                <w:szCs w:val="24"/>
                <w:lang w:val="kk-KZ"/>
              </w:rPr>
              <w:t xml:space="preserve">               Заттардың көлемі, түсі, пішіні бойынша өз бетінше зерттеу және салыстыруға мүмкіндік беру.</w:t>
            </w:r>
            <w:r w:rsidRPr="002A1488">
              <w:rPr>
                <w:rFonts w:ascii="Times New Roman" w:eastAsia="Calibri" w:hAnsi="Times New Roman" w:cs="Times New Roman"/>
                <w:sz w:val="24"/>
                <w:szCs w:val="24"/>
                <w:lang w:val="kk-KZ"/>
              </w:rPr>
              <w:t xml:space="preserve"> </w:t>
            </w:r>
            <w:r w:rsidRPr="002A1488">
              <w:rPr>
                <w:rFonts w:ascii="Times New Roman" w:eastAsia="Calibri" w:hAnsi="Times New Roman" w:cs="Times New Roman"/>
                <w:b/>
                <w:sz w:val="24"/>
                <w:szCs w:val="24"/>
                <w:lang w:val="kk-KZ"/>
              </w:rPr>
              <w:t xml:space="preserve"> (Сенсорика)</w:t>
            </w:r>
            <w:r w:rsidRPr="002A1488">
              <w:rPr>
                <w:rFonts w:ascii="Times New Roman" w:hAnsi="Times New Roman" w:cs="Times New Roman"/>
                <w:b/>
                <w:sz w:val="24"/>
                <w:szCs w:val="24"/>
                <w:lang w:val="kk-KZ"/>
              </w:rPr>
              <w:t xml:space="preserve">  «Ұқсасын тап» Дидактикалық ойын    Мақсаты:</w:t>
            </w:r>
            <w:r>
              <w:rPr>
                <w:rFonts w:ascii="Times New Roman" w:hAnsi="Times New Roman" w:cs="Times New Roman"/>
                <w:sz w:val="24"/>
                <w:szCs w:val="24"/>
                <w:lang w:val="kk-KZ"/>
              </w:rPr>
              <w:t xml:space="preserve"> Балаларды заттарды қол</w:t>
            </w:r>
            <w:r w:rsidRPr="002A1488">
              <w:rPr>
                <w:rFonts w:ascii="Times New Roman" w:hAnsi="Times New Roman" w:cs="Times New Roman"/>
                <w:sz w:val="24"/>
                <w:szCs w:val="24"/>
                <w:lang w:val="kk-KZ"/>
              </w:rPr>
              <w:t xml:space="preserve">данып, </w:t>
            </w:r>
            <w:r>
              <w:rPr>
                <w:rFonts w:ascii="Times New Roman" w:hAnsi="Times New Roman" w:cs="Times New Roman"/>
                <w:sz w:val="24"/>
                <w:szCs w:val="24"/>
                <w:lang w:val="kk-KZ"/>
              </w:rPr>
              <w:t xml:space="preserve">өз бетінше зерттеп, салыстыруға </w:t>
            </w:r>
            <w:r w:rsidRPr="002A1488">
              <w:rPr>
                <w:rFonts w:ascii="Times New Roman" w:hAnsi="Times New Roman" w:cs="Times New Roman"/>
                <w:sz w:val="24"/>
                <w:szCs w:val="24"/>
                <w:lang w:val="kk-KZ"/>
              </w:rPr>
              <w:t xml:space="preserve"> дағдыландыру.</w:t>
            </w:r>
            <w:r w:rsidRPr="002A1488">
              <w:rPr>
                <w:rFonts w:ascii="Times New Roman" w:hAnsi="Times New Roman" w:cs="Times New Roman"/>
                <w:b/>
                <w:sz w:val="24"/>
                <w:szCs w:val="24"/>
                <w:lang w:val="kk-KZ"/>
              </w:rPr>
              <w:t xml:space="preserve">     </w:t>
            </w:r>
            <w:r w:rsidRPr="002A1488">
              <w:rPr>
                <w:rFonts w:ascii="Times New Roman" w:eastAsia="Calibri" w:hAnsi="Times New Roman" w:cs="Times New Roman"/>
                <w:b/>
                <w:sz w:val="24"/>
                <w:szCs w:val="24"/>
                <w:lang w:val="kk-KZ"/>
              </w:rPr>
              <w:t>Фланелеграфта  геометриялық фигураларды, шарларды  орналастыру.</w:t>
            </w:r>
            <w:r w:rsidRPr="002A1488">
              <w:rPr>
                <w:rFonts w:ascii="Times New Roman" w:hAnsi="Times New Roman" w:cs="Times New Roman"/>
                <w:b/>
                <w:sz w:val="24"/>
                <w:szCs w:val="24"/>
                <w:lang w:val="kk-KZ"/>
              </w:rPr>
              <w:t xml:space="preserve"> </w:t>
            </w:r>
            <w:r w:rsidRPr="002A1488">
              <w:rPr>
                <w:rFonts w:ascii="Times New Roman" w:eastAsia="Calibri" w:hAnsi="Times New Roman" w:cs="Times New Roman"/>
                <w:b/>
                <w:sz w:val="24"/>
                <w:szCs w:val="24"/>
                <w:lang w:val="kk-KZ"/>
              </w:rPr>
              <w:t>(Жапсыру)</w:t>
            </w:r>
            <w:r w:rsidRPr="002A1488">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2A1488">
              <w:rPr>
                <w:rFonts w:ascii="Times New Roman" w:hAnsi="Times New Roman" w:cs="Times New Roman"/>
                <w:b/>
                <w:sz w:val="24"/>
                <w:szCs w:val="24"/>
                <w:lang w:val="kk-KZ"/>
              </w:rPr>
              <w:t xml:space="preserve">«Қанқыз»                       Мақсаты:  </w:t>
            </w:r>
            <w:r w:rsidRPr="002A1488">
              <w:rPr>
                <w:rFonts w:ascii="Times New Roman" w:hAnsi="Times New Roman" w:cs="Times New Roman"/>
                <w:sz w:val="24"/>
                <w:szCs w:val="24"/>
                <w:lang w:val="kk-KZ"/>
              </w:rPr>
              <w:t>Балаларды өз жұмыстарының мазмұнын ойластыруға үйрету. Шығармашылыққа эстетикалық талғампаздыққа тәрбиелеу</w:t>
            </w:r>
            <w:r w:rsidRPr="002A1488">
              <w:rPr>
                <w:rFonts w:ascii="Times New Roman" w:hAnsi="Times New Roman" w:cs="Times New Roman"/>
                <w:b/>
                <w:sz w:val="24"/>
                <w:szCs w:val="24"/>
                <w:lang w:val="kk-KZ"/>
              </w:rPr>
              <w:t>.</w:t>
            </w:r>
          </w:p>
          <w:p w:rsidR="00B01709" w:rsidRPr="008141B9" w:rsidRDefault="00B01709" w:rsidP="00C935B2">
            <w:pPr>
              <w:widowControl w:val="0"/>
              <w:rPr>
                <w:rFonts w:ascii="Times New Roman" w:eastAsia="Calibri" w:hAnsi="Times New Roman" w:cs="Times New Roman"/>
                <w:b/>
                <w:sz w:val="24"/>
                <w:szCs w:val="24"/>
                <w:lang w:val="kk-KZ"/>
              </w:rPr>
            </w:pPr>
          </w:p>
        </w:tc>
        <w:tc>
          <w:tcPr>
            <w:tcW w:w="2693" w:type="dxa"/>
          </w:tcPr>
          <w:p w:rsidR="00B01709" w:rsidRPr="005A46EC" w:rsidRDefault="00B01709" w:rsidP="00C935B2">
            <w:pPr>
              <w:widowControl w:val="0"/>
              <w:rPr>
                <w:rFonts w:ascii="Times New Roman" w:eastAsia="Calibri" w:hAnsi="Times New Roman" w:cs="Times New Roman"/>
                <w:b/>
                <w:sz w:val="24"/>
                <w:szCs w:val="24"/>
                <w:lang w:val="kk-KZ"/>
              </w:rPr>
            </w:pPr>
            <w:r w:rsidRPr="00EC63C8">
              <w:rPr>
                <w:rFonts w:ascii="Times New Roman" w:eastAsia="Calibri" w:hAnsi="Times New Roman" w:cs="Times New Roman"/>
                <w:b/>
                <w:sz w:val="24"/>
                <w:szCs w:val="24"/>
                <w:lang w:val="kk-KZ"/>
              </w:rPr>
              <w:t>Сюжетті музыкалық ойындарда музыканың сипатына сәйкес кейіпкерлердің қимылдарын көрсету арқылы ойынның бір эпизодынан келесіге өту және қимылдарды бере білу.</w:t>
            </w:r>
            <w:r>
              <w:rPr>
                <w:rFonts w:ascii="Times New Roman" w:eastAsia="Calibri" w:hAnsi="Times New Roman" w:cs="Times New Roman"/>
                <w:b/>
                <w:sz w:val="24"/>
                <w:szCs w:val="24"/>
                <w:lang w:val="kk-KZ"/>
              </w:rPr>
              <w:t xml:space="preserve">                     (Музыка)                  «Тамаша» </w:t>
            </w:r>
            <w:r w:rsidRPr="00AD13E5">
              <w:rPr>
                <w:rFonts w:ascii="Times New Roman" w:eastAsia="Calibri" w:hAnsi="Times New Roman" w:cs="Times New Roman"/>
                <w:sz w:val="24"/>
                <w:szCs w:val="24"/>
                <w:lang w:val="kk-KZ"/>
              </w:rPr>
              <w:t>әнін жаттату.</w:t>
            </w:r>
            <w:r>
              <w:rPr>
                <w:rFonts w:ascii="Times New Roman" w:eastAsia="Calibri" w:hAnsi="Times New Roman" w:cs="Times New Roman"/>
                <w:b/>
                <w:sz w:val="24"/>
                <w:szCs w:val="24"/>
                <w:lang w:val="kk-KZ"/>
              </w:rPr>
              <w:t xml:space="preserve">                              Қимылды ойын  «Қояндар»                    Мақсаты: </w:t>
            </w:r>
            <w:r>
              <w:rPr>
                <w:rFonts w:ascii="Times New Roman" w:eastAsia="Calibri" w:hAnsi="Times New Roman" w:cs="Times New Roman"/>
                <w:sz w:val="24"/>
                <w:szCs w:val="24"/>
                <w:lang w:val="kk-KZ"/>
              </w:rPr>
              <w:t>Музыканың көңілді, көңілсіз, баяу түрлерін ажырата білуге баулу.</w:t>
            </w:r>
            <w:r>
              <w:rPr>
                <w:rFonts w:ascii="Times New Roman" w:eastAsia="Calibri" w:hAnsi="Times New Roman" w:cs="Times New Roman"/>
                <w:b/>
                <w:sz w:val="24"/>
                <w:szCs w:val="24"/>
                <w:lang w:val="kk-KZ"/>
              </w:rPr>
              <w:t xml:space="preserve">         </w:t>
            </w:r>
            <w:r w:rsidRPr="00A222A8">
              <w:rPr>
                <w:rFonts w:ascii="Times New Roman" w:eastAsia="Calibri" w:hAnsi="Times New Roman" w:cs="Times New Roman"/>
                <w:b/>
                <w:sz w:val="24"/>
                <w:szCs w:val="24"/>
                <w:lang w:val="kk-KZ"/>
              </w:rPr>
              <w:t>Балалардың бейнелеу әрекетіне деген қызығушылығын ояту, көркемдік қабылдауларын дамыту.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(Сурет салу)</w:t>
            </w:r>
            <w:r>
              <w:rPr>
                <w:rFonts w:ascii="Times New Roman" w:eastAsia="Calibri" w:hAnsi="Times New Roman" w:cs="Times New Roman"/>
                <w:b/>
                <w:sz w:val="24"/>
                <w:szCs w:val="24"/>
                <w:lang w:val="kk-KZ"/>
              </w:rPr>
              <w:t xml:space="preserve">   </w:t>
            </w:r>
            <w:r w:rsidRPr="009C4BF6">
              <w:rPr>
                <w:rFonts w:ascii="Times New Roman" w:hAnsi="Times New Roman"/>
                <w:b/>
                <w:sz w:val="24"/>
                <w:szCs w:val="24"/>
                <w:lang w:val="kk-KZ"/>
              </w:rPr>
              <w:t xml:space="preserve">«Көбелек» </w:t>
            </w:r>
            <w:r>
              <w:rPr>
                <w:rFonts w:ascii="Times New Roman" w:hAnsi="Times New Roman"/>
                <w:b/>
                <w:sz w:val="24"/>
                <w:szCs w:val="24"/>
                <w:lang w:val="kk-KZ"/>
              </w:rPr>
              <w:t xml:space="preserve">                </w:t>
            </w:r>
            <w:r w:rsidRPr="009C4BF6">
              <w:rPr>
                <w:rFonts w:ascii="Times New Roman" w:hAnsi="Times New Roman"/>
                <w:b/>
                <w:sz w:val="24"/>
                <w:szCs w:val="24"/>
                <w:lang w:val="kk-KZ"/>
              </w:rPr>
              <w:t xml:space="preserve">Мақсаты:   </w:t>
            </w:r>
            <w:r w:rsidRPr="009C4BF6">
              <w:rPr>
                <w:rFonts w:ascii="Times New Roman" w:hAnsi="Times New Roman"/>
                <w:sz w:val="24"/>
                <w:szCs w:val="24"/>
                <w:lang w:val="kk-KZ"/>
              </w:rPr>
              <w:t>Балалардың э</w:t>
            </w:r>
            <w:r>
              <w:rPr>
                <w:rFonts w:ascii="Times New Roman" w:hAnsi="Times New Roman"/>
                <w:sz w:val="24"/>
                <w:szCs w:val="24"/>
                <w:lang w:val="kk-KZ"/>
              </w:rPr>
              <w:t xml:space="preserve">стетикалық кабылдауын дамыту. </w:t>
            </w:r>
            <w:r w:rsidRPr="009C4BF6">
              <w:rPr>
                <w:rFonts w:ascii="Times New Roman" w:hAnsi="Times New Roman"/>
                <w:sz w:val="24"/>
                <w:szCs w:val="24"/>
                <w:lang w:val="kk-KZ"/>
              </w:rPr>
              <w:t>Түстерді үйлестіру дағдыларын қалыптастыру.</w:t>
            </w:r>
            <w:r>
              <w:rPr>
                <w:rFonts w:ascii="Times New Roman" w:eastAsia="Calibri" w:hAnsi="Times New Roman" w:cs="Times New Roman"/>
                <w:b/>
                <w:sz w:val="24"/>
                <w:szCs w:val="24"/>
                <w:lang w:val="kk-KZ"/>
              </w:rPr>
              <w:t xml:space="preserve">  </w:t>
            </w:r>
            <w:r w:rsidRPr="00A222A8">
              <w:rPr>
                <w:rFonts w:ascii="Times New Roman" w:eastAsia="Calibri" w:hAnsi="Times New Roman" w:cs="Times New Roman"/>
                <w:b/>
                <w:sz w:val="24"/>
                <w:szCs w:val="24"/>
                <w:lang w:val="kk-KZ"/>
              </w:rPr>
              <w:t>Фланелеграфта  геометриялық фигураларды, шарларды  орналастыру.</w:t>
            </w:r>
            <w:r>
              <w:rPr>
                <w:rFonts w:ascii="Times New Roman" w:eastAsia="Calibri" w:hAnsi="Times New Roman" w:cs="Times New Roman"/>
                <w:b/>
                <w:sz w:val="24"/>
                <w:szCs w:val="24"/>
                <w:lang w:val="kk-KZ"/>
              </w:rPr>
              <w:t xml:space="preserve">   (Жапсыру</w:t>
            </w:r>
            <w:r w:rsidRPr="00AE5AE1">
              <w:rPr>
                <w:rFonts w:ascii="Times New Roman" w:eastAsia="Calibri" w:hAnsi="Times New Roman" w:cs="Times New Roman"/>
                <w:b/>
                <w:sz w:val="24"/>
                <w:szCs w:val="24"/>
                <w:lang w:val="kk-KZ"/>
              </w:rPr>
              <w:t>)</w:t>
            </w:r>
            <w:r w:rsidRPr="00AE5AE1">
              <w:rPr>
                <w:rFonts w:ascii="Times New Roman" w:hAnsi="Times New Roman" w:cs="Times New Roman"/>
                <w:b/>
                <w:sz w:val="24"/>
                <w:szCs w:val="24"/>
                <w:lang w:val="kk-KZ"/>
              </w:rPr>
              <w:t xml:space="preserve">   </w:t>
            </w:r>
            <w:r>
              <w:rPr>
                <w:rFonts w:ascii="Times New Roman" w:eastAsia="Times New Roman" w:hAnsi="Times New Roman" w:cs="Times New Roman"/>
                <w:sz w:val="24"/>
                <w:szCs w:val="24"/>
                <w:lang w:val="kk-KZ" w:eastAsia="ru-RU"/>
              </w:rPr>
              <w:t xml:space="preserve">                   </w:t>
            </w:r>
            <w:r>
              <w:rPr>
                <w:rFonts w:ascii="Times New Roman" w:hAnsi="Times New Roman" w:cs="Times New Roman"/>
                <w:b/>
                <w:sz w:val="24"/>
                <w:szCs w:val="24"/>
                <w:lang w:val="kk-KZ"/>
              </w:rPr>
              <w:t>«Көбелек»</w:t>
            </w:r>
            <w:r>
              <w:rPr>
                <w:rFonts w:ascii="Times New Roman" w:eastAsia="Times New Roman" w:hAnsi="Times New Roman" w:cs="Times New Roman"/>
                <w:sz w:val="24"/>
                <w:szCs w:val="24"/>
                <w:lang w:val="kk-KZ" w:eastAsia="ru-RU"/>
              </w:rPr>
              <w:t xml:space="preserve">           </w:t>
            </w: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 Дайын көбелекті жапс</w:t>
            </w:r>
            <w:r w:rsidRPr="002B1488">
              <w:rPr>
                <w:rFonts w:ascii="Times New Roman" w:hAnsi="Times New Roman" w:cs="Times New Roman"/>
                <w:sz w:val="24"/>
                <w:szCs w:val="24"/>
                <w:lang w:val="kk-KZ"/>
              </w:rPr>
              <w:t>ыруға үйрету.</w:t>
            </w:r>
            <w:r w:rsidRPr="002B1488">
              <w:rPr>
                <w:rFonts w:ascii="Times New Roman" w:hAnsi="Times New Roman" w:cs="Times New Roman"/>
                <w:b/>
                <w:sz w:val="24"/>
                <w:szCs w:val="24"/>
                <w:lang w:val="kk-KZ"/>
              </w:rPr>
              <w:t xml:space="preserve"> </w:t>
            </w:r>
            <w:r>
              <w:rPr>
                <w:rFonts w:ascii="Times New Roman" w:hAnsi="Times New Roman" w:cs="Times New Roman"/>
                <w:sz w:val="24"/>
                <w:szCs w:val="24"/>
                <w:lang w:val="kk-KZ"/>
              </w:rPr>
              <w:t>Шығармашылыққа баулу, жапсыруға деген қызығушылықтарын арттыру.</w:t>
            </w:r>
            <w:r w:rsidRPr="00BB3352">
              <w:rPr>
                <w:rFonts w:ascii="Times New Roman" w:hAnsi="Times New Roman" w:cs="Times New Roman"/>
                <w:sz w:val="24"/>
                <w:szCs w:val="24"/>
                <w:lang w:val="kk-KZ"/>
              </w:rPr>
              <w:t xml:space="preserve">          </w:t>
            </w:r>
          </w:p>
        </w:tc>
        <w:tc>
          <w:tcPr>
            <w:tcW w:w="2551" w:type="dxa"/>
            <w:gridSpan w:val="2"/>
          </w:tcPr>
          <w:p w:rsidR="00B01709" w:rsidRPr="00673422" w:rsidRDefault="00B01709" w:rsidP="00C935B2">
            <w:pPr>
              <w:widowControl w:val="0"/>
              <w:rPr>
                <w:rFonts w:ascii="Times New Roman" w:eastAsia="Calibri" w:hAnsi="Times New Roman" w:cs="Times New Roman"/>
                <w:b/>
                <w:sz w:val="24"/>
                <w:szCs w:val="24"/>
                <w:lang w:val="kk-KZ"/>
              </w:rPr>
            </w:pPr>
            <w:r w:rsidRPr="00BD495F">
              <w:rPr>
                <w:rFonts w:ascii="Times New Roman" w:eastAsia="Calibri" w:hAnsi="Times New Roman" w:cs="Times New Roman"/>
                <w:b/>
                <w:sz w:val="24"/>
                <w:szCs w:val="24"/>
                <w:lang w:val="kk-KZ"/>
              </w:rPr>
              <w:t>Велосипед тебу: үш дөңгелекті велосипедке отыруға, одан ересектердің көмегімен және көмегінсіз түсуге, ересектердің көмегімен және өзбетінше рөлді басқаруға үйрету;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eastAsia="Calibri" w:hAnsi="Times New Roman" w:cs="Times New Roman"/>
                <w:b/>
                <w:sz w:val="24"/>
                <w:szCs w:val="24"/>
                <w:lang w:val="kk-KZ"/>
              </w:rPr>
              <w:t xml:space="preserve"> </w:t>
            </w:r>
            <w:r>
              <w:rPr>
                <w:rFonts w:ascii="Times New Roman" w:hAnsi="Times New Roman" w:cs="Times New Roman"/>
                <w:b/>
                <w:color w:val="000000"/>
                <w:sz w:val="24"/>
                <w:szCs w:val="24"/>
                <w:lang w:val="kk-KZ"/>
              </w:rPr>
              <w:t>«Автобус</w:t>
            </w:r>
            <w:r w:rsidRPr="00E94372">
              <w:rPr>
                <w:rFonts w:ascii="Times New Roman" w:hAnsi="Times New Roman" w:cs="Times New Roman"/>
                <w:b/>
                <w:color w:val="000000"/>
                <w:sz w:val="24"/>
                <w:szCs w:val="24"/>
                <w:lang w:val="kk-KZ"/>
              </w:rPr>
              <w:t>»</w:t>
            </w:r>
            <w:r w:rsidRPr="00E94372">
              <w:rPr>
                <w:rFonts w:ascii="Times New Roman" w:hAnsi="Times New Roman" w:cs="Times New Roman"/>
                <w:b/>
                <w:sz w:val="24"/>
                <w:szCs w:val="24"/>
                <w:lang w:val="kk-KZ"/>
              </w:rPr>
              <w:t xml:space="preserve"> </w:t>
            </w:r>
            <w:r w:rsidRPr="00A222A8">
              <w:rPr>
                <w:rFonts w:ascii="Times New Roman" w:eastAsia="Calibri" w:hAnsi="Times New Roman" w:cs="Times New Roman"/>
                <w:b/>
                <w:sz w:val="24"/>
                <w:szCs w:val="24"/>
                <w:lang w:val="kk-KZ"/>
              </w:rPr>
              <w:t>Балалардың бейнелеу әрекетіне деген қызығушылығын ояту, көркемдік қабылдауларын дамыту.</w:t>
            </w:r>
            <w:r>
              <w:rPr>
                <w:rFonts w:ascii="Times New Roman" w:eastAsia="Calibri" w:hAnsi="Times New Roman" w:cs="Times New Roman"/>
                <w:b/>
                <w:sz w:val="24"/>
                <w:szCs w:val="24"/>
                <w:lang w:val="kk-KZ"/>
              </w:rPr>
              <w:t xml:space="preserve">                           </w:t>
            </w:r>
            <w:r w:rsidRPr="00E94372">
              <w:rPr>
                <w:rFonts w:ascii="Times New Roman" w:hAnsi="Times New Roman" w:cs="Times New Roman"/>
                <w:b/>
                <w:sz w:val="24"/>
                <w:szCs w:val="24"/>
                <w:lang w:val="kk-KZ"/>
              </w:rPr>
              <w:t xml:space="preserve"> </w:t>
            </w:r>
            <w:r>
              <w:rPr>
                <w:rFonts w:ascii="Times New Roman" w:hAnsi="Times New Roman" w:cs="Times New Roman"/>
                <w:b/>
                <w:sz w:val="24"/>
                <w:szCs w:val="24"/>
                <w:lang w:val="kk-KZ"/>
              </w:rPr>
              <w:t>(Сурет салу)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«Дәмді бауырсақ</w:t>
            </w:r>
            <w:r w:rsidRPr="00AA6DAA">
              <w:rPr>
                <w:rFonts w:ascii="Times New Roman" w:eastAsia="Times New Roman" w:hAnsi="Times New Roman" w:cs="Times New Roman"/>
                <w:b/>
                <w:sz w:val="24"/>
                <w:szCs w:val="24"/>
                <w:lang w:val="kk-KZ" w:eastAsia="ru-RU"/>
              </w:rPr>
              <w:t>»</w:t>
            </w:r>
            <w:r>
              <w:rPr>
                <w:rFonts w:ascii="Times New Roman" w:hAnsi="Times New Roman" w:cs="Times New Roman"/>
                <w:b/>
                <w:sz w:val="24"/>
                <w:szCs w:val="24"/>
                <w:lang w:val="kk-KZ"/>
              </w:rPr>
              <w:t xml:space="preserve">                </w:t>
            </w:r>
            <w:r w:rsidRPr="00AA6DAA">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Қағаз бетіндегі бауырсақтың  суретін бояуға қызығушылықтарын ояту.                </w:t>
            </w:r>
            <w:r>
              <w:rPr>
                <w:rFonts w:ascii="Times New Roman" w:hAnsi="Times New Roman" w:cs="Times New Roman"/>
                <w:b/>
                <w:sz w:val="24"/>
                <w:szCs w:val="24"/>
                <w:lang w:val="kk-KZ"/>
              </w:rPr>
              <w:t xml:space="preserve">                   </w:t>
            </w:r>
            <w:r w:rsidRPr="009F042D">
              <w:rPr>
                <w:rFonts w:ascii="Times New Roman" w:eastAsia="Times New Roman" w:hAnsi="Times New Roman" w:cs="Times New Roman"/>
                <w:sz w:val="24"/>
                <w:szCs w:val="24"/>
                <w:lang w:val="kk-KZ" w:eastAsia="ru-RU"/>
              </w:rPr>
              <w:t xml:space="preserve"> </w:t>
            </w:r>
            <w:r w:rsidRPr="009F042D">
              <w:rPr>
                <w:rFonts w:ascii="Times New Roman" w:eastAsia="Times New Roman" w:hAnsi="Times New Roman" w:cs="Times New Roman"/>
                <w:b/>
                <w:sz w:val="24"/>
                <w:szCs w:val="24"/>
                <w:lang w:val="kk-KZ" w:eastAsia="ru-RU"/>
              </w:rPr>
              <w:t>Дидактикалық ойын</w:t>
            </w:r>
            <w:r>
              <w:rPr>
                <w:rFonts w:ascii="Times New Roman" w:eastAsia="Calibri" w:hAnsi="Times New Roman" w:cs="Times New Roman"/>
                <w:sz w:val="24"/>
                <w:szCs w:val="24"/>
                <w:lang w:val="kk-KZ"/>
              </w:rPr>
              <w:t xml:space="preserve"> </w:t>
            </w:r>
            <w:r>
              <w:rPr>
                <w:rFonts w:ascii="Times New Roman" w:eastAsia="Times New Roman" w:hAnsi="Times New Roman" w:cs="Times New Roman"/>
                <w:b/>
                <w:sz w:val="24"/>
                <w:szCs w:val="24"/>
                <w:lang w:val="kk-KZ" w:eastAsia="ru-RU"/>
              </w:rPr>
              <w:t>«Кім тез табады</w:t>
            </w:r>
            <w:r w:rsidRPr="009B76B1">
              <w:rPr>
                <w:rFonts w:ascii="Times New Roman" w:eastAsia="Times New Roman" w:hAnsi="Times New Roman" w:cs="Times New Roman"/>
                <w:b/>
                <w:sz w:val="24"/>
                <w:szCs w:val="24"/>
                <w:lang w:val="kk-KZ" w:eastAsia="ru-RU"/>
              </w:rPr>
              <w:t xml:space="preserve">?»   </w:t>
            </w:r>
            <w:r w:rsidRPr="009B76B1">
              <w:rPr>
                <w:rFonts w:ascii="Times New Roman" w:eastAsia="Times New Roman" w:hAnsi="Times New Roman" w:cs="Times New Roman"/>
                <w:sz w:val="24"/>
                <w:szCs w:val="24"/>
                <w:lang w:val="kk-KZ" w:eastAsia="ru-RU"/>
              </w:rPr>
              <w:t xml:space="preserve">       </w:t>
            </w:r>
          </w:p>
          <w:p w:rsidR="00B01709" w:rsidRDefault="00B01709" w:rsidP="00C935B2">
            <w:pPr>
              <w:spacing w:after="0" w:line="240" w:lineRule="auto"/>
              <w:rPr>
                <w:rFonts w:ascii="Times New Roman" w:eastAsia="Times New Roman" w:hAnsi="Times New Roman" w:cs="Times New Roman"/>
                <w:sz w:val="24"/>
                <w:szCs w:val="24"/>
                <w:lang w:val="kk-KZ" w:eastAsia="ru-RU"/>
              </w:rPr>
            </w:pPr>
          </w:p>
          <w:p w:rsidR="00B01709" w:rsidRPr="00A16A47" w:rsidRDefault="00B01709" w:rsidP="00C935B2">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 xml:space="preserve">          </w:t>
            </w:r>
          </w:p>
        </w:tc>
      </w:tr>
      <w:tr w:rsidR="00B01709" w:rsidRPr="00B01709" w:rsidTr="00C935B2">
        <w:trPr>
          <w:trHeight w:val="77"/>
        </w:trPr>
        <w:tc>
          <w:tcPr>
            <w:tcW w:w="2694" w:type="dxa"/>
          </w:tcPr>
          <w:p w:rsidR="00B01709" w:rsidRPr="009F042D" w:rsidRDefault="00B01709" w:rsidP="00C935B2">
            <w:pPr>
              <w:spacing w:after="0" w:line="240" w:lineRule="auto"/>
              <w:rPr>
                <w:rFonts w:ascii="Times New Roman" w:hAnsi="Times New Roman" w:cs="Times New Roman"/>
                <w:sz w:val="24"/>
                <w:szCs w:val="20"/>
                <w:lang w:val="kk-KZ"/>
              </w:rPr>
            </w:pPr>
            <w:r w:rsidRPr="00F17717">
              <w:rPr>
                <w:rFonts w:ascii="Times New Roman" w:hAnsi="Times New Roman" w:cs="Times New Roman"/>
                <w:b/>
                <w:bCs/>
                <w:sz w:val="24"/>
                <w:szCs w:val="20"/>
                <w:lang w:val="kk-KZ"/>
              </w:rPr>
              <w:t>2-</w:t>
            </w:r>
            <w:r w:rsidRPr="009F042D">
              <w:rPr>
                <w:rFonts w:ascii="Times New Roman" w:hAnsi="Times New Roman" w:cs="Times New Roman"/>
                <w:b/>
                <w:bCs/>
                <w:sz w:val="24"/>
                <w:szCs w:val="20"/>
                <w:lang w:val="kk-KZ"/>
              </w:rPr>
              <w:t xml:space="preserve">ші таңғы ас </w:t>
            </w:r>
          </w:p>
        </w:tc>
        <w:tc>
          <w:tcPr>
            <w:tcW w:w="2693" w:type="dxa"/>
          </w:tcPr>
          <w:p w:rsidR="00B01709"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Тамақтану кезінде алаңдамауға шақыру.</w:t>
            </w:r>
          </w:p>
          <w:p w:rsidR="00B01709" w:rsidRPr="00FD50E2" w:rsidRDefault="00B01709" w:rsidP="00C935B2">
            <w:pPr>
              <w:spacing w:after="0" w:line="240" w:lineRule="auto"/>
              <w:rPr>
                <w:rFonts w:ascii="Times New Roman" w:hAnsi="Times New Roman" w:cs="Times New Roman"/>
                <w:b/>
                <w:sz w:val="24"/>
                <w:szCs w:val="20"/>
                <w:lang w:val="kk-KZ"/>
              </w:rPr>
            </w:pPr>
          </w:p>
        </w:tc>
        <w:tc>
          <w:tcPr>
            <w:tcW w:w="2687" w:type="dxa"/>
            <w:gridSpan w:val="3"/>
          </w:tcPr>
          <w:p w:rsidR="00B01709" w:rsidRPr="00770EC4" w:rsidRDefault="00B01709" w:rsidP="00C935B2">
            <w:pPr>
              <w:spacing w:after="0" w:line="240" w:lineRule="auto"/>
              <w:rPr>
                <w:rFonts w:ascii="Times New Roman" w:hAnsi="Times New Roman" w:cs="Times New Roman"/>
                <w:bCs/>
                <w:sz w:val="24"/>
                <w:szCs w:val="20"/>
                <w:lang w:val="kk-KZ"/>
              </w:rPr>
            </w:pPr>
            <w:r>
              <w:rPr>
                <w:rFonts w:ascii="Times New Roman" w:hAnsi="Times New Roman" w:cs="Times New Roman"/>
                <w:sz w:val="24"/>
                <w:szCs w:val="20"/>
                <w:lang w:val="kk-KZ"/>
              </w:rPr>
              <w:t>Гигиеналық шараларды орындату, тамақтану кезінде сөйлемеуге дағдыландыру.</w:t>
            </w:r>
          </w:p>
        </w:tc>
        <w:tc>
          <w:tcPr>
            <w:tcW w:w="2700" w:type="dxa"/>
          </w:tcPr>
          <w:p w:rsidR="00B01709" w:rsidRPr="00270CCD" w:rsidRDefault="00B01709" w:rsidP="00C935B2">
            <w:pPr>
              <w:spacing w:after="0" w:line="240" w:lineRule="auto"/>
              <w:rPr>
                <w:rFonts w:ascii="Times New Roman" w:hAnsi="Times New Roman" w:cs="Times New Roman"/>
                <w:sz w:val="24"/>
                <w:szCs w:val="20"/>
                <w:lang w:val="kk-KZ"/>
              </w:rPr>
            </w:pPr>
            <w:r w:rsidRPr="00270CCD">
              <w:rPr>
                <w:rFonts w:ascii="Times New Roman" w:hAnsi="Times New Roman" w:cs="Times New Roman"/>
                <w:sz w:val="24"/>
                <w:szCs w:val="20"/>
                <w:lang w:val="kk-KZ"/>
              </w:rPr>
              <w:t>Тамақтану ережесін сақтау, асты ұқыпты жеуін қадағалау.</w:t>
            </w:r>
          </w:p>
        </w:tc>
        <w:tc>
          <w:tcPr>
            <w:tcW w:w="2693" w:type="dxa"/>
          </w:tcPr>
          <w:p w:rsidR="00B01709" w:rsidRPr="00327B87" w:rsidRDefault="00B01709"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 </w:t>
            </w:r>
            <w:r>
              <w:rPr>
                <w:rFonts w:ascii="Times New Roman" w:hAnsi="Times New Roman" w:cs="Times New Roman"/>
                <w:bCs/>
                <w:sz w:val="24"/>
                <w:szCs w:val="20"/>
                <w:lang w:val="kk-KZ"/>
              </w:rPr>
              <w:t>Ө</w:t>
            </w:r>
            <w:r w:rsidRPr="00F17717">
              <w:rPr>
                <w:rFonts w:ascii="Times New Roman" w:hAnsi="Times New Roman" w:cs="Times New Roman"/>
                <w:bCs/>
                <w:sz w:val="24"/>
                <w:szCs w:val="20"/>
                <w:lang w:val="kk-KZ"/>
              </w:rPr>
              <w:t>зіне-өзі қызмет ету дағдыларын қалыптастыру</w:t>
            </w:r>
            <w:r>
              <w:rPr>
                <w:rFonts w:ascii="Times New Roman" w:hAnsi="Times New Roman" w:cs="Times New Roman"/>
                <w:bCs/>
                <w:sz w:val="24"/>
                <w:szCs w:val="20"/>
                <w:lang w:val="kk-KZ"/>
              </w:rPr>
              <w:t>.</w:t>
            </w:r>
          </w:p>
        </w:tc>
        <w:tc>
          <w:tcPr>
            <w:tcW w:w="2551" w:type="dxa"/>
            <w:gridSpan w:val="2"/>
          </w:tcPr>
          <w:p w:rsidR="00B01709" w:rsidRPr="00F62D29" w:rsidRDefault="00B01709" w:rsidP="00C935B2">
            <w:pPr>
              <w:spacing w:after="0" w:line="240" w:lineRule="auto"/>
              <w:rPr>
                <w:rFonts w:ascii="Times New Roman" w:hAnsi="Times New Roman" w:cs="Times New Roman"/>
                <w:sz w:val="24"/>
                <w:szCs w:val="20"/>
                <w:u w:val="single"/>
                <w:lang w:val="kk-KZ"/>
              </w:rPr>
            </w:pPr>
            <w:r w:rsidRPr="00270CCD">
              <w:rPr>
                <w:rFonts w:ascii="Times New Roman" w:hAnsi="Times New Roman" w:cs="Times New Roman"/>
                <w:sz w:val="24"/>
                <w:szCs w:val="20"/>
                <w:lang w:val="kk-KZ"/>
              </w:rPr>
              <w:t>Тамақтану ережесін сақтау, асты ұқыпты жеуін қадағалау.</w:t>
            </w:r>
          </w:p>
        </w:tc>
      </w:tr>
      <w:tr w:rsidR="00B01709" w:rsidRPr="00B01709" w:rsidTr="00C935B2">
        <w:tc>
          <w:tcPr>
            <w:tcW w:w="2694" w:type="dxa"/>
          </w:tcPr>
          <w:p w:rsidR="00B01709" w:rsidRPr="00F62D29" w:rsidRDefault="00B01709" w:rsidP="00C935B2">
            <w:pPr>
              <w:spacing w:after="0" w:line="240" w:lineRule="auto"/>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Серуенге дайындық</w:t>
            </w:r>
          </w:p>
          <w:p w:rsidR="00B01709" w:rsidRPr="00F62D29" w:rsidRDefault="00B01709" w:rsidP="00C935B2">
            <w:pPr>
              <w:spacing w:after="0" w:line="240" w:lineRule="auto"/>
              <w:rPr>
                <w:rFonts w:ascii="Times New Roman" w:hAnsi="Times New Roman" w:cs="Times New Roman"/>
                <w:b/>
                <w:bCs/>
                <w:sz w:val="24"/>
                <w:szCs w:val="20"/>
                <w:lang w:val="kk-KZ"/>
              </w:rPr>
            </w:pPr>
            <w:r w:rsidRPr="00F62D29">
              <w:rPr>
                <w:rFonts w:ascii="Times New Roman" w:hAnsi="Times New Roman" w:cs="Times New Roman"/>
                <w:b/>
                <w:bCs/>
                <w:sz w:val="24"/>
                <w:szCs w:val="20"/>
                <w:lang w:val="kk-KZ"/>
              </w:rPr>
              <w:t> </w:t>
            </w:r>
          </w:p>
        </w:tc>
        <w:tc>
          <w:tcPr>
            <w:tcW w:w="13324" w:type="dxa"/>
            <w:gridSpan w:val="8"/>
          </w:tcPr>
          <w:p w:rsidR="00B01709" w:rsidRDefault="00B01709"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дербес қимыл белсенділігі үшін жағдай жасау, ойын жабдықтарын дұрыс пайдалану туралы әңгімелесу.</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Балаларды  ретімен киіндіру (ауа-райы  байланысты), дұрыс киінуді бақылау.</w:t>
            </w:r>
            <w:r>
              <w:rPr>
                <w:rFonts w:ascii="Times New Roman" w:hAnsi="Times New Roman" w:cs="Times New Roman"/>
                <w:sz w:val="24"/>
                <w:szCs w:val="20"/>
                <w:u w:val="single"/>
                <w:lang w:val="kk-KZ"/>
              </w:rPr>
              <w:t xml:space="preserve"> </w:t>
            </w:r>
            <w:r>
              <w:rPr>
                <w:rFonts w:ascii="Times New Roman" w:hAnsi="Times New Roman" w:cs="Times New Roman"/>
                <w:sz w:val="24"/>
                <w:szCs w:val="20"/>
                <w:lang w:val="kk-KZ"/>
              </w:rPr>
              <w:t>Балаларды өзіне-өзі қызмет ету дағдылары, ірі және ұсақ моториканы дамыту).</w:t>
            </w:r>
            <w:r>
              <w:rPr>
                <w:lang w:val="kk-KZ"/>
              </w:rPr>
              <w:t xml:space="preserve"> </w:t>
            </w:r>
          </w:p>
        </w:tc>
      </w:tr>
      <w:tr w:rsidR="00B01709" w:rsidRPr="00A73AB8" w:rsidTr="00C935B2">
        <w:trPr>
          <w:trHeight w:val="408"/>
        </w:trPr>
        <w:tc>
          <w:tcPr>
            <w:tcW w:w="2694" w:type="dxa"/>
          </w:tcPr>
          <w:p w:rsidR="00B01709" w:rsidRDefault="00B01709" w:rsidP="00C935B2">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693" w:type="dxa"/>
          </w:tcPr>
          <w:p w:rsidR="00B01709" w:rsidRPr="00E30A71" w:rsidRDefault="00B01709" w:rsidP="00C935B2">
            <w:pPr>
              <w:spacing w:after="0" w:line="240" w:lineRule="auto"/>
              <w:rPr>
                <w:rFonts w:ascii="Times New Roman" w:hAnsi="Times New Roman" w:cs="Times New Roman"/>
                <w:b/>
                <w:sz w:val="24"/>
                <w:szCs w:val="20"/>
                <w:lang w:val="kk-KZ"/>
              </w:rPr>
            </w:pPr>
            <w:r>
              <w:rPr>
                <w:rFonts w:ascii="Times New Roman" w:hAnsi="Times New Roman" w:cs="Times New Roman"/>
                <w:b/>
                <w:color w:val="000000"/>
                <w:sz w:val="24"/>
                <w:szCs w:val="24"/>
                <w:lang w:val="kk-KZ"/>
              </w:rPr>
              <w:t xml:space="preserve"> </w:t>
            </w:r>
            <w:r>
              <w:rPr>
                <w:rFonts w:ascii="Times New Roman" w:hAnsi="Times New Roman" w:cs="Times New Roman"/>
                <w:b/>
                <w:sz w:val="24"/>
                <w:szCs w:val="20"/>
                <w:lang w:val="kk-KZ"/>
              </w:rPr>
              <w:t>«Табиғаттың құбылыстарын   бақылау»</w:t>
            </w:r>
          </w:p>
          <w:p w:rsidR="00B01709" w:rsidRDefault="00B01709" w:rsidP="00C935B2">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Табиғаттың  құбылыстарын бақылау және бір-бірімен тығыз байланыста екенін атап өту. Құстармен жәндіктердің пайда болуын, ойын алаңының өзгергенін байқату.               </w:t>
            </w: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Алаңды қоқыстан тазарту.</w:t>
            </w:r>
          </w:p>
          <w:p w:rsidR="00B01709" w:rsidRDefault="00B01709" w:rsidP="00C935B2">
            <w:pPr>
              <w:spacing w:after="0" w:line="240" w:lineRule="auto"/>
              <w:rPr>
                <w:rFonts w:ascii="Times New Roman" w:hAnsi="Times New Roman" w:cs="Times New Roman"/>
                <w:b/>
                <w:color w:val="000000"/>
                <w:sz w:val="28"/>
                <w:szCs w:val="28"/>
                <w:lang w:val="kk-KZ"/>
              </w:rPr>
            </w:pPr>
            <w:r w:rsidRPr="00BC48CB">
              <w:rPr>
                <w:rFonts w:ascii="Times New Roman" w:hAnsi="Times New Roman" w:cs="Times New Roman"/>
                <w:b/>
                <w:sz w:val="24"/>
                <w:szCs w:val="20"/>
                <w:lang w:val="kk-KZ"/>
              </w:rPr>
              <w:t xml:space="preserve">Қимылды </w:t>
            </w:r>
            <w:r>
              <w:rPr>
                <w:rFonts w:ascii="Times New Roman" w:hAnsi="Times New Roman" w:cs="Times New Roman"/>
                <w:b/>
                <w:sz w:val="24"/>
                <w:szCs w:val="20"/>
                <w:lang w:val="kk-KZ"/>
              </w:rPr>
              <w:t>ойын:          «Күн мен түн</w:t>
            </w:r>
            <w:r w:rsidRPr="00BC48CB">
              <w:rPr>
                <w:rFonts w:ascii="Times New Roman" w:hAnsi="Times New Roman" w:cs="Times New Roman"/>
                <w:b/>
                <w:sz w:val="24"/>
                <w:szCs w:val="20"/>
                <w:lang w:val="kk-KZ"/>
              </w:rPr>
              <w:t>»</w:t>
            </w:r>
            <w:r w:rsidRPr="00BC48CB">
              <w:rPr>
                <w:rFonts w:ascii="Times New Roman" w:hAnsi="Times New Roman" w:cs="Times New Roman"/>
                <w:b/>
                <w:color w:val="000000"/>
                <w:sz w:val="28"/>
                <w:szCs w:val="28"/>
                <w:lang w:val="kk-KZ"/>
              </w:rPr>
              <w:t xml:space="preserve">  </w:t>
            </w:r>
          </w:p>
          <w:p w:rsidR="00B01709" w:rsidRPr="00BD495F" w:rsidRDefault="00B01709" w:rsidP="00C935B2">
            <w:pPr>
              <w:widowControl w:val="0"/>
              <w:rPr>
                <w:rFonts w:ascii="Times New Roman" w:eastAsia="Calibri" w:hAnsi="Times New Roman" w:cs="Times New Roman"/>
                <w:b/>
                <w:sz w:val="24"/>
                <w:szCs w:val="24"/>
                <w:lang w:val="kk-KZ"/>
              </w:rPr>
            </w:pPr>
            <w:r w:rsidRPr="00042573">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Шапшаңдылықты жетілдіру, бір-біріне көмектесуге үйрету.</w:t>
            </w:r>
            <w:r w:rsidRPr="00F95FD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BD495F">
              <w:rPr>
                <w:rFonts w:ascii="Times New Roman" w:eastAsia="Calibri" w:hAnsi="Times New Roman" w:cs="Times New Roman"/>
                <w:b/>
                <w:sz w:val="24"/>
                <w:szCs w:val="24"/>
                <w:lang w:val="kk-KZ"/>
              </w:rPr>
              <w:t>Серуенде қимылды ойындарға қатысуға және жаттығуларды орындауға қызығушылық пен ықылас танытуға баулу.</w:t>
            </w:r>
            <w:r>
              <w:rPr>
                <w:rFonts w:ascii="Times New Roman" w:hAnsi="Times New Roman" w:cs="Times New Roman"/>
                <w:b/>
                <w:sz w:val="24"/>
                <w:szCs w:val="24"/>
                <w:lang w:val="kk-KZ"/>
              </w:rPr>
              <w:t xml:space="preserve">                                  (Д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p>
          <w:p w:rsidR="00B01709" w:rsidRPr="00A8568E" w:rsidRDefault="00B01709" w:rsidP="00C935B2">
            <w:pPr>
              <w:spacing w:after="0" w:line="240" w:lineRule="auto"/>
              <w:rPr>
                <w:rFonts w:ascii="Times New Roman" w:hAnsi="Times New Roman" w:cs="Times New Roman"/>
                <w:color w:val="000000"/>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 xml:space="preserve"> </w:t>
            </w:r>
            <w:r>
              <w:rPr>
                <w:rFonts w:ascii="Times New Roman" w:hAnsi="Times New Roman" w:cs="Times New Roman"/>
                <w:sz w:val="24"/>
                <w:szCs w:val="20"/>
                <w:lang w:val="kk-KZ"/>
              </w:rPr>
              <w:t xml:space="preserve"> </w:t>
            </w:r>
            <w:r w:rsidRPr="00F95FD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p>
        </w:tc>
        <w:tc>
          <w:tcPr>
            <w:tcW w:w="2687" w:type="dxa"/>
            <w:gridSpan w:val="3"/>
          </w:tcPr>
          <w:p w:rsidR="00B01709" w:rsidRPr="00BC5F5F" w:rsidRDefault="00B01709" w:rsidP="00C935B2">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 xml:space="preserve">«Теректі </w:t>
            </w:r>
            <w:r w:rsidRPr="000A388F">
              <w:rPr>
                <w:rFonts w:ascii="Times New Roman" w:eastAsia="Calibri" w:hAnsi="Times New Roman" w:cs="Times New Roman"/>
                <w:b/>
                <w:kern w:val="24"/>
                <w:sz w:val="24"/>
                <w:szCs w:val="24"/>
                <w:lang w:val="kk-KZ" w:eastAsia="kk-KZ"/>
              </w:rPr>
              <w:t xml:space="preserve"> бақылау</w:t>
            </w:r>
            <w:r>
              <w:rPr>
                <w:rFonts w:ascii="Times New Roman" w:eastAsia="Calibri" w:hAnsi="Times New Roman" w:cs="Times New Roman"/>
                <w:b/>
                <w:kern w:val="24"/>
                <w:sz w:val="24"/>
                <w:szCs w:val="24"/>
                <w:lang w:val="kk-KZ" w:eastAsia="kk-KZ"/>
              </w:rPr>
              <w:t>»</w:t>
            </w:r>
          </w:p>
          <w:p w:rsidR="00B01709" w:rsidRDefault="00B01709" w:rsidP="00C935B2">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A91CEE">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Балаларға көктемгі өзгерістерін айта отырып теректердің түрлерімен таныстыру, пайдасын ұғындыру, олардың бүршіктерін бақылату. </w:t>
            </w:r>
          </w:p>
          <w:p w:rsidR="00B01709" w:rsidRDefault="00B01709" w:rsidP="00C935B2">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043152">
              <w:rPr>
                <w:rFonts w:ascii="Times New Roman" w:eastAsia="Calibri" w:hAnsi="Times New Roman" w:cs="Times New Roman"/>
                <w:b/>
                <w:kern w:val="24"/>
                <w:sz w:val="24"/>
                <w:szCs w:val="24"/>
                <w:lang w:val="kk-KZ" w:eastAsia="kk-KZ"/>
              </w:rPr>
              <w:t>Еңбек:</w:t>
            </w:r>
            <w:r>
              <w:rPr>
                <w:rFonts w:ascii="Times New Roman" w:eastAsia="Calibri" w:hAnsi="Times New Roman" w:cs="Times New Roman"/>
                <w:kern w:val="24"/>
                <w:sz w:val="24"/>
                <w:szCs w:val="24"/>
                <w:lang w:val="kk-KZ" w:eastAsia="kk-KZ"/>
              </w:rPr>
              <w:t xml:space="preserve"> Теректерге су құюға көмектесу.</w:t>
            </w:r>
          </w:p>
          <w:p w:rsidR="00B01709" w:rsidRPr="00A91CEE" w:rsidRDefault="00B01709" w:rsidP="00C935B2">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043152">
              <w:rPr>
                <w:rFonts w:ascii="Times New Roman" w:eastAsia="Calibri" w:hAnsi="Times New Roman" w:cs="Times New Roman"/>
                <w:b/>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Еңбекке деген ынтасын кеңейту, еңбекқорлыққа баулу.</w:t>
            </w:r>
          </w:p>
          <w:p w:rsidR="00B01709" w:rsidRPr="00603038" w:rsidRDefault="00B01709" w:rsidP="00C935B2">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 Қимылды ойын: «Мен жақсымын» </w:t>
            </w:r>
          </w:p>
          <w:p w:rsidR="00B01709" w:rsidRPr="008A67D0" w:rsidRDefault="00B01709" w:rsidP="00C935B2">
            <w:pPr>
              <w:tabs>
                <w:tab w:val="left" w:pos="3525"/>
              </w:tabs>
              <w:kinsoku w:val="0"/>
              <w:overflowPunct w:val="0"/>
              <w:spacing w:after="0" w:line="240" w:lineRule="auto"/>
              <w:textAlignment w:val="baseline"/>
              <w:rPr>
                <w:rFonts w:ascii="Times New Roman" w:hAnsi="Times New Roman" w:cs="Times New Roman"/>
                <w:b/>
                <w:sz w:val="24"/>
                <w:szCs w:val="20"/>
                <w:lang w:val="kk-KZ"/>
              </w:rPr>
            </w:pPr>
            <w:r w:rsidRPr="0060303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Баланың бойына сыпайылық, мейрімділік,  адамгершілік қасиеттерін орнату.</w:t>
            </w:r>
            <w:r w:rsidRPr="009A0217">
              <w:rPr>
                <w:rFonts w:ascii="Times New Roman" w:hAnsi="Times New Roman" w:cs="Times New Roman"/>
                <w:b/>
                <w:sz w:val="24"/>
                <w:szCs w:val="24"/>
                <w:lang w:val="kk-KZ"/>
              </w:rPr>
              <w:t xml:space="preserve"> «Дұрыс», «дұрыс емес», «қауіпті» түсініктерімен, серуенде және сумен, құммен ойындарда қауіпсіздік ережелерімен (лас суды ішпеу, құмды шашпау, тастарды лақтырмау) таныстыру</w:t>
            </w:r>
            <w:r>
              <w:rPr>
                <w:rFonts w:ascii="Times New Roman" w:hAnsi="Times New Roman" w:cs="Times New Roman"/>
                <w:b/>
                <w:sz w:val="24"/>
                <w:szCs w:val="24"/>
                <w:lang w:val="kk-KZ"/>
              </w:rPr>
              <w:t xml:space="preserve"> (Қоршаған ортамен таныстыру)                      </w:t>
            </w:r>
          </w:p>
        </w:tc>
        <w:tc>
          <w:tcPr>
            <w:tcW w:w="2700" w:type="dxa"/>
          </w:tcPr>
          <w:p w:rsidR="00B01709" w:rsidRPr="00327B87" w:rsidRDefault="00B01709" w:rsidP="00C935B2">
            <w:pPr>
              <w:spacing w:after="0" w:line="240" w:lineRule="auto"/>
              <w:rPr>
                <w:rFonts w:ascii="Times New Roman" w:hAnsi="Times New Roman" w:cs="Times New Roman"/>
                <w:sz w:val="24"/>
                <w:szCs w:val="24"/>
                <w:lang w:val="kk-KZ"/>
              </w:rPr>
            </w:pPr>
            <w:r>
              <w:rPr>
                <w:rFonts w:ascii="Times New Roman" w:eastAsia="Calibri" w:hAnsi="Times New Roman" w:cs="Times New Roman"/>
                <w:b/>
                <w:kern w:val="24"/>
                <w:sz w:val="24"/>
                <w:szCs w:val="24"/>
                <w:lang w:val="kk-KZ" w:eastAsia="kk-KZ"/>
              </w:rPr>
              <w:t>« Жауыннан кейінгі табиғатты бақылау»</w:t>
            </w:r>
          </w:p>
          <w:p w:rsidR="00B01709" w:rsidRPr="00E94372" w:rsidRDefault="00B01709" w:rsidP="00C935B2">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327B87">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Pr>
                <w:rFonts w:ascii="Times New Roman" w:eastAsia="Calibri" w:hAnsi="Times New Roman" w:cs="Times New Roman"/>
                <w:bCs/>
                <w:kern w:val="24"/>
                <w:sz w:val="24"/>
                <w:szCs w:val="24"/>
                <w:lang w:val="kk-KZ" w:eastAsia="kk-KZ"/>
              </w:rPr>
              <w:t xml:space="preserve">Балаларды жауыннан кейінгі табиғаттағы өзгерістерді байқауға үйрету.                                     </w:t>
            </w:r>
            <w:r w:rsidRPr="00124B1E">
              <w:rPr>
                <w:rFonts w:ascii="Times New Roman" w:eastAsia="Calibri" w:hAnsi="Times New Roman" w:cs="Times New Roman"/>
                <w:b/>
                <w:bCs/>
                <w:kern w:val="24"/>
                <w:sz w:val="24"/>
                <w:szCs w:val="24"/>
                <w:lang w:val="kk-KZ" w:eastAsia="kk-KZ"/>
              </w:rPr>
              <w:t>Еңбек</w:t>
            </w:r>
            <w:r w:rsidRPr="00124B1E">
              <w:rPr>
                <w:rFonts w:ascii="Times New Roman" w:eastAsia="Calibri" w:hAnsi="Times New Roman" w:cs="Times New Roman"/>
                <w:b/>
                <w:kern w:val="24"/>
                <w:sz w:val="24"/>
                <w:szCs w:val="24"/>
                <w:lang w:val="kk-KZ" w:eastAsia="kk-KZ"/>
              </w:rPr>
              <w:t>:</w:t>
            </w:r>
            <w:r>
              <w:rPr>
                <w:rFonts w:ascii="Times New Roman" w:eastAsia="Calibri" w:hAnsi="Times New Roman" w:cs="Times New Roman"/>
                <w:kern w:val="24"/>
                <w:sz w:val="24"/>
                <w:szCs w:val="24"/>
                <w:lang w:val="kk-KZ" w:eastAsia="kk-KZ"/>
              </w:rPr>
              <w:t xml:space="preserve"> Ауладағы сынған бұтақтарды жинату.</w:t>
            </w:r>
          </w:p>
          <w:p w:rsidR="00B01709" w:rsidRPr="00AE3721" w:rsidRDefault="00B01709" w:rsidP="00C935B2">
            <w:pPr>
              <w:spacing w:after="0" w:line="240" w:lineRule="auto"/>
              <w:rPr>
                <w:rFonts w:ascii="Times New Roman" w:hAnsi="Times New Roman" w:cs="Times New Roman"/>
                <w:color w:val="000000"/>
                <w:sz w:val="28"/>
                <w:szCs w:val="28"/>
                <w:lang w:val="kk-KZ"/>
              </w:rPr>
            </w:pPr>
            <w:r w:rsidRPr="00A56C09">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Pr>
                <w:rFonts w:ascii="Times New Roman" w:eastAsia="Calibri" w:hAnsi="Times New Roman" w:cs="Times New Roman"/>
                <w:kern w:val="24"/>
                <w:sz w:val="24"/>
                <w:szCs w:val="24"/>
                <w:lang w:val="kk-KZ" w:eastAsia="kk-KZ"/>
              </w:rPr>
              <w:t>Балаларды еңбекқорлыққа</w:t>
            </w:r>
            <w:r w:rsidRPr="00A56C09">
              <w:rPr>
                <w:rFonts w:ascii="Times New Roman" w:eastAsia="Calibri" w:hAnsi="Times New Roman" w:cs="Times New Roman"/>
                <w:kern w:val="24"/>
                <w:sz w:val="24"/>
                <w:szCs w:val="24"/>
                <w:lang w:val="kk-KZ" w:eastAsia="kk-KZ"/>
              </w:rPr>
              <w:t xml:space="preserve"> тәрбиелеу, өздеріне берілген тапсырманы тиянақты орындауын қадағалау.</w:t>
            </w:r>
            <w:r w:rsidRPr="00040147">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Қимылды ойын:</w:t>
            </w:r>
            <w:r>
              <w:rPr>
                <w:rFonts w:ascii="Times New Roman" w:hAnsi="Times New Roman" w:cs="Times New Roman"/>
                <w:color w:val="000000"/>
                <w:sz w:val="28"/>
                <w:szCs w:val="28"/>
                <w:lang w:val="kk-KZ"/>
              </w:rPr>
              <w:t xml:space="preserve"> </w:t>
            </w:r>
            <w:r>
              <w:rPr>
                <w:rFonts w:ascii="Times New Roman" w:hAnsi="Times New Roman" w:cs="Times New Roman"/>
                <w:b/>
                <w:color w:val="000000"/>
                <w:sz w:val="24"/>
                <w:szCs w:val="28"/>
                <w:lang w:val="kk-KZ"/>
              </w:rPr>
              <w:t>«Үйшіксіз қоян</w:t>
            </w:r>
            <w:r w:rsidRPr="009B6ED2">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w:t>
            </w:r>
          </w:p>
          <w:p w:rsidR="00B01709" w:rsidRPr="008A67D0" w:rsidRDefault="00B01709" w:rsidP="00C935B2">
            <w:pPr>
              <w:widowControl w:val="0"/>
              <w:rPr>
                <w:rFonts w:ascii="Times New Roman" w:eastAsia="Calibri" w:hAnsi="Times New Roman" w:cs="Times New Roman"/>
                <w:b/>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 xml:space="preserve">Балаларды байқампаздыққа, жылдамдыққа, шапшаңдыққа үйрету. </w:t>
            </w:r>
            <w:r w:rsidRPr="00BD495F">
              <w:rPr>
                <w:rFonts w:ascii="Times New Roman" w:eastAsia="Calibri" w:hAnsi="Times New Roman" w:cs="Times New Roman"/>
                <w:b/>
                <w:sz w:val="24"/>
                <w:szCs w:val="24"/>
                <w:lang w:val="kk-KZ"/>
              </w:rPr>
              <w:t>Серуенде қимылды ойындарға қатысуға және жаттығуларды орындауға қызығушылық пен ықылас танытуға баулу.</w:t>
            </w:r>
            <w:r>
              <w:rPr>
                <w:rFonts w:ascii="Times New Roman" w:hAnsi="Times New Roman" w:cs="Times New Roman"/>
                <w:b/>
                <w:sz w:val="24"/>
                <w:szCs w:val="24"/>
                <w:lang w:val="kk-KZ"/>
              </w:rPr>
              <w:t xml:space="preserve">                               (Д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r>
              <w:rPr>
                <w:rFonts w:ascii="Times New Roman" w:hAnsi="Times New Roman" w:cs="Times New Roman"/>
                <w:b/>
                <w:sz w:val="24"/>
                <w:szCs w:val="24"/>
                <w:lang w:val="kk-KZ"/>
              </w:rPr>
              <w:t>)</w:t>
            </w:r>
          </w:p>
        </w:tc>
        <w:tc>
          <w:tcPr>
            <w:tcW w:w="2693" w:type="dxa"/>
          </w:tcPr>
          <w:p w:rsidR="00B01709" w:rsidRDefault="00B01709" w:rsidP="00C935B2">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«Күнді  бақылау»</w:t>
            </w:r>
          </w:p>
          <w:p w:rsidR="00B01709"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Күн- табиғат сыйы және оның маңызы туралы білімдерін кеңейту, күннің жарық көзі екендігін, оның адам, табиғат, өсімдіктерге тигізер пайдасы туралы түсінік қалыптастыру.</w:t>
            </w:r>
          </w:p>
          <w:p w:rsidR="00B01709" w:rsidRPr="003452DF" w:rsidRDefault="00B01709" w:rsidP="00C935B2">
            <w:pPr>
              <w:spacing w:after="0" w:line="240" w:lineRule="auto"/>
              <w:rPr>
                <w:rFonts w:ascii="Times New Roman" w:hAnsi="Times New Roman" w:cs="Times New Roman"/>
                <w:sz w:val="24"/>
                <w:szCs w:val="20"/>
                <w:lang w:val="kk-KZ"/>
              </w:rPr>
            </w:pPr>
            <w:r w:rsidRPr="00A1298D">
              <w:rPr>
                <w:rFonts w:ascii="Times New Roman" w:hAnsi="Times New Roman" w:cs="Times New Roman"/>
                <w:b/>
                <w:sz w:val="24"/>
                <w:szCs w:val="20"/>
                <w:lang w:val="kk-KZ"/>
              </w:rPr>
              <w:t>Еңбек:</w:t>
            </w:r>
            <w:r>
              <w:rPr>
                <w:rFonts w:ascii="Times New Roman" w:hAnsi="Times New Roman" w:cs="Times New Roman"/>
                <w:sz w:val="24"/>
                <w:szCs w:val="20"/>
                <w:lang w:val="kk-KZ"/>
              </w:rPr>
              <w:t xml:space="preserve"> Алаңдағы өз ойыншықтарын жинауға көмектесу.</w:t>
            </w:r>
          </w:p>
          <w:p w:rsidR="00B01709" w:rsidRDefault="00B01709" w:rsidP="00C935B2">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Қимылды  ойыны</w:t>
            </w:r>
            <w:r w:rsidRPr="00603038">
              <w:rPr>
                <w:rFonts w:ascii="Times New Roman" w:hAnsi="Times New Roman" w:cs="Times New Roman"/>
                <w:b/>
                <w:sz w:val="24"/>
                <w:szCs w:val="20"/>
                <w:lang w:val="kk-KZ"/>
              </w:rPr>
              <w:t xml:space="preserve"> </w:t>
            </w:r>
          </w:p>
          <w:p w:rsidR="00B01709" w:rsidRDefault="00B01709" w:rsidP="00C935B2">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 xml:space="preserve"> «Күн мен түн»</w:t>
            </w:r>
            <w:r w:rsidRPr="00603038">
              <w:rPr>
                <w:rFonts w:ascii="Times New Roman" w:hAnsi="Times New Roman" w:cs="Times New Roman"/>
                <w:b/>
                <w:sz w:val="24"/>
                <w:szCs w:val="20"/>
                <w:lang w:val="kk-KZ"/>
              </w:rPr>
              <w:t xml:space="preserve"> </w:t>
            </w:r>
          </w:p>
          <w:p w:rsidR="00B01709" w:rsidRPr="009A0217" w:rsidRDefault="00B01709" w:rsidP="00C935B2">
            <w:pPr>
              <w:tabs>
                <w:tab w:val="left" w:pos="3525"/>
              </w:tabs>
              <w:kinsoku w:val="0"/>
              <w:overflowPunct w:val="0"/>
              <w:spacing w:after="0" w:line="240" w:lineRule="auto"/>
              <w:textAlignment w:val="baseline"/>
              <w:rPr>
                <w:rFonts w:ascii="Times New Roman" w:hAnsi="Times New Roman" w:cs="Times New Roman"/>
                <w:b/>
                <w:sz w:val="24"/>
                <w:szCs w:val="20"/>
                <w:lang w:val="kk-KZ"/>
              </w:rPr>
            </w:pPr>
            <w:r w:rsidRPr="003A6138">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Балаларды күн мен түнді ажырата білуге үйрету.</w:t>
            </w:r>
            <w:r w:rsidRPr="009A0217">
              <w:rPr>
                <w:rFonts w:ascii="Times New Roman" w:hAnsi="Times New Roman" w:cs="Times New Roman"/>
                <w:b/>
                <w:sz w:val="24"/>
                <w:szCs w:val="24"/>
                <w:lang w:val="kk-KZ"/>
              </w:rPr>
              <w:t xml:space="preserve"> «Дұрыс», «дұрыс емес», «қауіпті» түсініктерімен, серуенде және сумен, құммен ойындарда қауіпсіздік ережелерімен (лас суды ішпеу, құмды шашпау, тастарды лақтырмау) таныстыру</w:t>
            </w:r>
            <w:r>
              <w:rPr>
                <w:rFonts w:ascii="Times New Roman" w:hAnsi="Times New Roman" w:cs="Times New Roman"/>
                <w:b/>
                <w:sz w:val="24"/>
                <w:szCs w:val="24"/>
                <w:lang w:val="kk-KZ"/>
              </w:rPr>
              <w:t xml:space="preserve">  (Қоршаған ортамен таныстыру)                      </w:t>
            </w:r>
          </w:p>
          <w:p w:rsidR="00B01709" w:rsidRDefault="00B01709" w:rsidP="00C935B2">
            <w:pPr>
              <w:spacing w:after="0" w:line="240" w:lineRule="auto"/>
              <w:rPr>
                <w:rFonts w:ascii="Times New Roman" w:hAnsi="Times New Roman" w:cs="Times New Roman"/>
                <w:b/>
                <w:color w:val="000000"/>
                <w:sz w:val="24"/>
                <w:szCs w:val="24"/>
                <w:lang w:val="kk-KZ"/>
              </w:rPr>
            </w:pPr>
          </w:p>
          <w:p w:rsidR="00B01709" w:rsidRPr="008A67D0" w:rsidRDefault="00B01709" w:rsidP="00C935B2">
            <w:pPr>
              <w:spacing w:after="0" w:line="240" w:lineRule="auto"/>
              <w:rPr>
                <w:rFonts w:ascii="Times New Roman" w:hAnsi="Times New Roman" w:cs="Times New Roman"/>
                <w:color w:val="000000"/>
                <w:sz w:val="24"/>
                <w:szCs w:val="24"/>
                <w:lang w:val="kk-KZ"/>
              </w:rPr>
            </w:pPr>
            <w:r w:rsidRPr="00B421FE">
              <w:rPr>
                <w:rFonts w:ascii="Times New Roman" w:hAnsi="Times New Roman" w:cs="Times New Roman"/>
                <w:b/>
                <w:sz w:val="24"/>
                <w:szCs w:val="24"/>
                <w:lang w:val="kk-KZ"/>
              </w:rPr>
              <w:t xml:space="preserve"> </w:t>
            </w:r>
          </w:p>
          <w:p w:rsidR="00B01709" w:rsidRPr="00A3757B" w:rsidRDefault="00B01709" w:rsidP="00C935B2">
            <w:pPr>
              <w:spacing w:after="0" w:line="240" w:lineRule="auto"/>
              <w:rPr>
                <w:rFonts w:ascii="Times New Roman" w:hAnsi="Times New Roman" w:cs="Times New Roman"/>
                <w:b/>
                <w:sz w:val="24"/>
                <w:szCs w:val="20"/>
                <w:lang w:val="kk-KZ"/>
              </w:rPr>
            </w:pPr>
          </w:p>
        </w:tc>
        <w:tc>
          <w:tcPr>
            <w:tcW w:w="2551" w:type="dxa"/>
            <w:gridSpan w:val="2"/>
          </w:tcPr>
          <w:p w:rsidR="00B01709" w:rsidRDefault="00B01709" w:rsidP="00C935B2">
            <w:pPr>
              <w:spacing w:after="0" w:line="240" w:lineRule="auto"/>
              <w:rPr>
                <w:rFonts w:ascii="Times New Roman" w:hAnsi="Times New Roman" w:cs="Times New Roman"/>
                <w:b/>
                <w:color w:val="000000"/>
                <w:sz w:val="24"/>
                <w:szCs w:val="24"/>
                <w:lang w:val="kk-KZ"/>
              </w:rPr>
            </w:pPr>
            <w:r>
              <w:rPr>
                <w:rFonts w:ascii="Times New Roman" w:hAnsi="Times New Roman" w:cs="Times New Roman"/>
                <w:color w:val="000000"/>
                <w:sz w:val="28"/>
                <w:szCs w:val="28"/>
                <w:lang w:val="kk-KZ"/>
              </w:rPr>
              <w:t xml:space="preserve"> </w:t>
            </w:r>
            <w:r>
              <w:rPr>
                <w:rFonts w:ascii="Times New Roman" w:hAnsi="Times New Roman" w:cs="Times New Roman"/>
                <w:b/>
                <w:color w:val="000000"/>
                <w:sz w:val="24"/>
                <w:szCs w:val="24"/>
                <w:lang w:val="kk-KZ"/>
              </w:rPr>
              <w:t>«Айналадағы адамдардың еңбегін бақылау»</w:t>
            </w:r>
          </w:p>
          <w:p w:rsidR="00B01709" w:rsidRDefault="00B01709" w:rsidP="00C935B2">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 xml:space="preserve">Балаларды үлкендердің еңбегінің түрлерімен таныстыра отырып, еңбекті құрметтеуге оның нәтижелеріне ұқыптылықпен қарауға тәрбиелеу.                   </w:t>
            </w:r>
            <w:r w:rsidRPr="003159B8">
              <w:rPr>
                <w:rFonts w:ascii="Times New Roman" w:hAnsi="Times New Roman" w:cs="Times New Roman"/>
                <w:b/>
                <w:color w:val="000000"/>
                <w:sz w:val="24"/>
                <w:szCs w:val="24"/>
                <w:lang w:val="kk-KZ"/>
              </w:rPr>
              <w:t>Еңбек:</w:t>
            </w:r>
            <w:r>
              <w:rPr>
                <w:rFonts w:ascii="Times New Roman" w:hAnsi="Times New Roman" w:cs="Times New Roman"/>
                <w:color w:val="000000"/>
                <w:sz w:val="24"/>
                <w:szCs w:val="24"/>
                <w:lang w:val="kk-KZ"/>
              </w:rPr>
              <w:t xml:space="preserve"> Үлкендерге ауланы жинауға көмектесу.</w:t>
            </w:r>
          </w:p>
          <w:p w:rsidR="00B01709" w:rsidRPr="008B2EE9" w:rsidRDefault="00B01709" w:rsidP="00C935B2">
            <w:pPr>
              <w:spacing w:after="0" w:line="240" w:lineRule="auto"/>
              <w:rPr>
                <w:rFonts w:ascii="Times New Roman" w:hAnsi="Times New Roman" w:cs="Times New Roman"/>
                <w:color w:val="000000"/>
                <w:sz w:val="24"/>
                <w:szCs w:val="24"/>
                <w:lang w:val="kk-KZ"/>
              </w:rPr>
            </w:pPr>
            <w:r w:rsidRPr="00A8461E">
              <w:rPr>
                <w:rFonts w:ascii="Times New Roman" w:hAnsi="Times New Roman" w:cs="Times New Roman"/>
                <w:b/>
                <w:color w:val="000000"/>
                <w:sz w:val="24"/>
                <w:szCs w:val="24"/>
                <w:lang w:val="kk-KZ"/>
              </w:rPr>
              <w:t>Мақсаты:</w:t>
            </w:r>
            <w:r>
              <w:rPr>
                <w:rFonts w:ascii="Times New Roman" w:hAnsi="Times New Roman" w:cs="Times New Roman"/>
                <w:b/>
                <w:color w:val="000000"/>
                <w:sz w:val="24"/>
                <w:szCs w:val="24"/>
                <w:lang w:val="kk-KZ"/>
              </w:rPr>
              <w:t xml:space="preserve"> </w:t>
            </w:r>
            <w:r>
              <w:rPr>
                <w:rFonts w:ascii="Times New Roman" w:hAnsi="Times New Roman" w:cs="Times New Roman"/>
                <w:color w:val="000000"/>
                <w:sz w:val="24"/>
                <w:szCs w:val="24"/>
                <w:lang w:val="kk-KZ"/>
              </w:rPr>
              <w:t>Балаларды үлкендермен бірге шамасына қарай бірлесіп еңбек етуге араластыру.</w:t>
            </w:r>
          </w:p>
          <w:p w:rsidR="00B01709" w:rsidRDefault="00B01709" w:rsidP="00C935B2">
            <w:pPr>
              <w:spacing w:after="0" w:line="240" w:lineRule="auto"/>
              <w:rPr>
                <w:rFonts w:ascii="Times New Roman" w:hAnsi="Times New Roman" w:cs="Times New Roman"/>
                <w:b/>
                <w:color w:val="000000"/>
                <w:sz w:val="24"/>
                <w:szCs w:val="24"/>
                <w:lang w:val="kk-KZ"/>
              </w:rPr>
            </w:pPr>
            <w:r w:rsidRPr="003159B8">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о</w:t>
            </w:r>
            <w:r w:rsidRPr="003159B8">
              <w:rPr>
                <w:rFonts w:ascii="Times New Roman" w:hAnsi="Times New Roman" w:cs="Times New Roman"/>
                <w:b/>
                <w:color w:val="000000"/>
                <w:sz w:val="24"/>
                <w:szCs w:val="24"/>
                <w:lang w:val="kk-KZ"/>
              </w:rPr>
              <w:t xml:space="preserve">йын: </w:t>
            </w:r>
            <w:r>
              <w:rPr>
                <w:rFonts w:ascii="Times New Roman" w:hAnsi="Times New Roman" w:cs="Times New Roman"/>
                <w:b/>
                <w:color w:val="000000"/>
                <w:sz w:val="24"/>
                <w:szCs w:val="24"/>
                <w:lang w:val="kk-KZ"/>
              </w:rPr>
              <w:t xml:space="preserve">             «Соқыртеке»</w:t>
            </w:r>
          </w:p>
          <w:p w:rsidR="00B01709" w:rsidRPr="008A67D0" w:rsidRDefault="00B01709" w:rsidP="00C935B2">
            <w:pPr>
              <w:widowControl w:val="0"/>
              <w:rPr>
                <w:rFonts w:ascii="Times New Roman" w:eastAsia="Calibri" w:hAnsi="Times New Roman" w:cs="Times New Roman"/>
                <w:b/>
                <w:sz w:val="24"/>
                <w:szCs w:val="24"/>
                <w:lang w:val="kk-KZ"/>
              </w:rPr>
            </w:pPr>
            <w:r w:rsidRPr="00110906">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Ойлау қабілеттерін дамытып шапшаңдыққа үйрету. </w:t>
            </w:r>
            <w:r w:rsidRPr="00BD495F">
              <w:rPr>
                <w:rFonts w:ascii="Times New Roman" w:eastAsia="Calibri" w:hAnsi="Times New Roman" w:cs="Times New Roman"/>
                <w:b/>
                <w:sz w:val="24"/>
                <w:szCs w:val="24"/>
                <w:lang w:val="kk-KZ"/>
              </w:rPr>
              <w:t>Серуенде қимылды ойындарға қатысуға және жаттығуларды орындауға қызығушылық пен ықылас танытуға баулу.</w:t>
            </w:r>
            <w:r>
              <w:rPr>
                <w:rFonts w:ascii="Times New Roman" w:hAnsi="Times New Roman" w:cs="Times New Roman"/>
                <w:b/>
                <w:sz w:val="24"/>
                <w:szCs w:val="24"/>
                <w:lang w:val="kk-KZ"/>
              </w:rPr>
              <w:t xml:space="preserve">                             (Д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p>
        </w:tc>
      </w:tr>
      <w:tr w:rsidR="00B01709" w:rsidRPr="00B01709" w:rsidTr="00C935B2">
        <w:tc>
          <w:tcPr>
            <w:tcW w:w="2694" w:type="dxa"/>
          </w:tcPr>
          <w:p w:rsidR="00B01709" w:rsidRPr="00D06F1E" w:rsidRDefault="00B01709" w:rsidP="00C935B2">
            <w:pPr>
              <w:spacing w:after="0" w:line="240" w:lineRule="auto"/>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Серуеннен оралу</w:t>
            </w:r>
          </w:p>
        </w:tc>
        <w:tc>
          <w:tcPr>
            <w:tcW w:w="13324" w:type="dxa"/>
            <w:gridSpan w:val="8"/>
          </w:tcPr>
          <w:p w:rsidR="00B01709" w:rsidRPr="00D06F1E"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Топқа оралу кезінде қатарға тұруды  дағдыландыру. Асықпай педагогтың артынан жүру, жұптасып жүруді үйрету.  Өз шкафтарын тану дағдысын қалыптастыру. Балаларды реттілікпен шешінуге үйрету. Топта киетін аяқ киімдерін өз бетінше ауыстырып киюін қалыптастыру.</w:t>
            </w:r>
          </w:p>
        </w:tc>
      </w:tr>
      <w:tr w:rsidR="00B01709" w:rsidRPr="00B01709" w:rsidTr="00C935B2">
        <w:trPr>
          <w:trHeight w:val="266"/>
        </w:trPr>
        <w:tc>
          <w:tcPr>
            <w:tcW w:w="2694" w:type="dxa"/>
          </w:tcPr>
          <w:p w:rsidR="00B01709" w:rsidRPr="00D06F1E" w:rsidRDefault="00B01709" w:rsidP="00C935B2">
            <w:pPr>
              <w:spacing w:after="0" w:line="240" w:lineRule="auto"/>
              <w:rPr>
                <w:rFonts w:ascii="Times New Roman" w:hAnsi="Times New Roman" w:cs="Times New Roman"/>
                <w:b/>
                <w:bCs/>
                <w:sz w:val="24"/>
                <w:szCs w:val="20"/>
                <w:lang w:val="kk-KZ"/>
              </w:rPr>
            </w:pPr>
            <w:r w:rsidRPr="00D06F1E">
              <w:rPr>
                <w:rFonts w:ascii="Times New Roman" w:hAnsi="Times New Roman" w:cs="Times New Roman"/>
                <w:b/>
                <w:bCs/>
                <w:sz w:val="24"/>
                <w:szCs w:val="20"/>
                <w:lang w:val="kk-KZ"/>
              </w:rPr>
              <w:t>Түскі ас</w:t>
            </w:r>
          </w:p>
        </w:tc>
        <w:tc>
          <w:tcPr>
            <w:tcW w:w="2875" w:type="dxa"/>
            <w:gridSpan w:val="2"/>
          </w:tcPr>
          <w:p w:rsidR="00B01709" w:rsidRPr="00F54688" w:rsidRDefault="00B01709" w:rsidP="00C935B2">
            <w:pPr>
              <w:rPr>
                <w:rFonts w:ascii="Times New Roman" w:hAnsi="Times New Roman" w:cs="Times New Roman"/>
                <w:sz w:val="24"/>
                <w:szCs w:val="20"/>
                <w:lang w:val="kk-KZ"/>
              </w:rPr>
            </w:pPr>
            <w:r>
              <w:rPr>
                <w:rFonts w:ascii="Times New Roman" w:hAnsi="Times New Roman" w:cs="Times New Roman"/>
                <w:sz w:val="24"/>
                <w:szCs w:val="20"/>
                <w:lang w:val="kk-KZ"/>
              </w:rPr>
              <w:t>Гигиеналық шаралар (қолды дұрыс жуу, өз орамалының орнын білу,  қолды дұрыс сүрту, орамалды орнына)  ілуін қадағалау.</w:t>
            </w:r>
            <w:r>
              <w:rPr>
                <w:rFonts w:ascii="Times New Roman" w:hAnsi="Times New Roman" w:cs="Times New Roman"/>
                <w:b/>
                <w:sz w:val="24"/>
                <w:szCs w:val="24"/>
                <w:lang w:val="kk-KZ"/>
              </w:rPr>
              <w:t xml:space="preserve">  </w:t>
            </w:r>
            <w:r w:rsidRPr="00233320">
              <w:rPr>
                <w:rFonts w:ascii="Times New Roman" w:hAnsi="Times New Roman" w:cs="Times New Roman"/>
                <w:sz w:val="24"/>
                <w:szCs w:val="24"/>
                <w:lang w:val="kk-KZ"/>
              </w:rPr>
              <w:t>Тамақ ішкенде сөйлемеу, үстел басында дұрыс отыру.</w:t>
            </w:r>
          </w:p>
        </w:tc>
        <w:tc>
          <w:tcPr>
            <w:tcW w:w="2505" w:type="dxa"/>
            <w:gridSpan w:val="2"/>
          </w:tcPr>
          <w:p w:rsidR="00B01709"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 үстел басына отырғызу, тамақты төкпей ішуге, қиқымды шашпауды дағдыландыру.</w:t>
            </w:r>
          </w:p>
          <w:p w:rsidR="00B01709" w:rsidRDefault="00B01709" w:rsidP="00C935B2">
            <w:pPr>
              <w:spacing w:after="0" w:line="240" w:lineRule="auto"/>
              <w:rPr>
                <w:rFonts w:ascii="Times New Roman" w:hAnsi="Times New Roman" w:cs="Times New Roman"/>
                <w:sz w:val="24"/>
                <w:szCs w:val="20"/>
                <w:lang w:val="kk-KZ"/>
              </w:rPr>
            </w:pPr>
          </w:p>
        </w:tc>
        <w:tc>
          <w:tcPr>
            <w:tcW w:w="2700" w:type="dxa"/>
          </w:tcPr>
          <w:p w:rsidR="00B01709"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p>
        </w:tc>
        <w:tc>
          <w:tcPr>
            <w:tcW w:w="2693" w:type="dxa"/>
          </w:tcPr>
          <w:p w:rsidR="00B01709" w:rsidRPr="00233320" w:rsidRDefault="00B01709" w:rsidP="00C935B2">
            <w:pPr>
              <w:spacing w:after="0" w:line="240" w:lineRule="auto"/>
              <w:rPr>
                <w:rFonts w:ascii="Times New Roman" w:hAnsi="Times New Roman" w:cs="Times New Roman"/>
                <w:sz w:val="24"/>
                <w:szCs w:val="20"/>
                <w:lang w:val="kk-KZ"/>
              </w:rPr>
            </w:pPr>
            <w:r w:rsidRPr="00233320">
              <w:rPr>
                <w:rFonts w:ascii="Times New Roman" w:hAnsi="Times New Roman" w:cs="Times New Roman"/>
                <w:sz w:val="24"/>
                <w:szCs w:val="24"/>
                <w:lang w:val="kk-KZ"/>
              </w:rPr>
              <w:t>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w:t>
            </w:r>
          </w:p>
        </w:tc>
        <w:tc>
          <w:tcPr>
            <w:tcW w:w="2551" w:type="dxa"/>
            <w:gridSpan w:val="2"/>
          </w:tcPr>
          <w:p w:rsidR="00B01709" w:rsidRDefault="00B01709"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Тамақтану (өз орнын білу,  дұрыс отыру, асхана құралдарын дұрыс ұстай білу,  ұқыпты тамақтану ,  сөйлеспеу,   алғыс айтуға) дағдыландыру.</w:t>
            </w:r>
          </w:p>
        </w:tc>
      </w:tr>
      <w:tr w:rsidR="00B01709" w:rsidRPr="00B01709" w:rsidTr="00C935B2">
        <w:trPr>
          <w:trHeight w:val="1465"/>
        </w:trPr>
        <w:tc>
          <w:tcPr>
            <w:tcW w:w="2694" w:type="dxa"/>
          </w:tcPr>
          <w:p w:rsidR="00B01709" w:rsidRDefault="00B01709" w:rsidP="00C935B2">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Күндізгі ұйқы</w:t>
            </w:r>
          </w:p>
        </w:tc>
        <w:tc>
          <w:tcPr>
            <w:tcW w:w="2875" w:type="dxa"/>
            <w:gridSpan w:val="2"/>
          </w:tcPr>
          <w:p w:rsidR="00B01709" w:rsidRPr="005B2179" w:rsidRDefault="00B01709" w:rsidP="00C935B2">
            <w:pPr>
              <w:spacing w:line="288" w:lineRule="atLeast"/>
              <w:rPr>
                <w:rFonts w:ascii="Times New Roman" w:hAnsi="Times New Roman" w:cs="Times New Roman"/>
                <w:sz w:val="24"/>
                <w:szCs w:val="20"/>
                <w:lang w:val="kk-KZ"/>
              </w:rPr>
            </w:pPr>
            <w:r>
              <w:rPr>
                <w:rFonts w:ascii="Times New Roman" w:hAnsi="Times New Roman" w:cs="Times New Roman"/>
                <w:sz w:val="24"/>
                <w:szCs w:val="20"/>
                <w:lang w:val="kk-KZ"/>
              </w:rPr>
              <w:t>Балалардың  тыныш ұйықтауы үшін жайлы жағдай жасау                    «Бауырсақ»  ертегісін оқып беру.</w:t>
            </w:r>
          </w:p>
        </w:tc>
        <w:tc>
          <w:tcPr>
            <w:tcW w:w="2505" w:type="dxa"/>
            <w:gridSpan w:val="2"/>
          </w:tcPr>
          <w:p w:rsidR="00B01709" w:rsidRPr="002640B3" w:rsidRDefault="00B01709" w:rsidP="00C935B2">
            <w:pPr>
              <w:pStyle w:val="Default"/>
              <w:rPr>
                <w:szCs w:val="20"/>
                <w:lang w:val="kk-KZ"/>
              </w:rPr>
            </w:pPr>
            <w:r>
              <w:rPr>
                <w:b/>
                <w:lang w:val="kk-KZ"/>
              </w:rPr>
              <w:t xml:space="preserve"> </w:t>
            </w:r>
            <w:r>
              <w:rPr>
                <w:szCs w:val="20"/>
                <w:lang w:val="kk-KZ"/>
              </w:rPr>
              <w:t xml:space="preserve">Балалардың  тыныш ұйықтауы үшін жайлы жағдай жасау «Қуыр, қуыр, қуырмаш» </w:t>
            </w:r>
          </w:p>
        </w:tc>
        <w:tc>
          <w:tcPr>
            <w:tcW w:w="2700" w:type="dxa"/>
          </w:tcPr>
          <w:p w:rsidR="00B01709"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Балалардың  тыныш ұйықтауы үшін жайлы жағдай жасау</w:t>
            </w:r>
          </w:p>
          <w:p w:rsidR="00B01709"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«Шалқан»</w:t>
            </w:r>
          </w:p>
          <w:p w:rsidR="00B01709" w:rsidRPr="005F077E"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Ертегі оқып беру.</w:t>
            </w:r>
          </w:p>
        </w:tc>
        <w:tc>
          <w:tcPr>
            <w:tcW w:w="2693" w:type="dxa"/>
          </w:tcPr>
          <w:p w:rsidR="00B01709" w:rsidRDefault="00B01709"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тыныш ұйықтауы үшін жайлы жағдай жасау</w:t>
            </w:r>
          </w:p>
          <w:p w:rsidR="00B01709" w:rsidRPr="0012018A"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 бала, балапан»</w:t>
            </w:r>
          </w:p>
        </w:tc>
        <w:tc>
          <w:tcPr>
            <w:tcW w:w="2551" w:type="dxa"/>
            <w:gridSpan w:val="2"/>
          </w:tcPr>
          <w:p w:rsidR="00B01709" w:rsidRPr="00CF4D19" w:rsidRDefault="00B01709" w:rsidP="00C935B2">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0"/>
                <w:lang w:val="kk-KZ"/>
              </w:rPr>
              <w:t>Балалардың  тыныш ұйықтауы үшін жайлы жағдай жасау                    «Қызыл телпек»  ертегісін оқып беру.</w:t>
            </w:r>
          </w:p>
        </w:tc>
      </w:tr>
      <w:tr w:rsidR="00B01709" w:rsidRPr="007953A2" w:rsidTr="00C935B2">
        <w:tc>
          <w:tcPr>
            <w:tcW w:w="2694" w:type="dxa"/>
          </w:tcPr>
          <w:p w:rsidR="00B01709" w:rsidRPr="00B0022A" w:rsidRDefault="00B01709" w:rsidP="00C935B2">
            <w:pPr>
              <w:spacing w:after="0" w:line="240" w:lineRule="auto"/>
              <w:rPr>
                <w:rFonts w:ascii="Times New Roman" w:hAnsi="Times New Roman" w:cs="Times New Roman"/>
                <w:b/>
                <w:bCs/>
                <w:sz w:val="24"/>
                <w:szCs w:val="20"/>
                <w:lang w:val="kk-KZ"/>
              </w:rPr>
            </w:pPr>
            <w:r w:rsidRPr="00B0022A">
              <w:rPr>
                <w:rFonts w:ascii="Times New Roman" w:hAnsi="Times New Roman" w:cs="Times New Roman"/>
                <w:b/>
                <w:bCs/>
                <w:sz w:val="24"/>
                <w:szCs w:val="20"/>
                <w:lang w:val="kk-KZ"/>
              </w:rPr>
              <w:t>Біртіндеп ұйқыдан ояту,</w:t>
            </w:r>
            <w:r>
              <w:rPr>
                <w:rFonts w:ascii="Times New Roman" w:hAnsi="Times New Roman" w:cs="Times New Roman"/>
                <w:b/>
                <w:bCs/>
                <w:sz w:val="24"/>
                <w:szCs w:val="20"/>
                <w:lang w:val="kk-KZ"/>
              </w:rPr>
              <w:t xml:space="preserve"> </w:t>
            </w:r>
            <w:r w:rsidRPr="00B0022A">
              <w:rPr>
                <w:rFonts w:ascii="Times New Roman" w:hAnsi="Times New Roman" w:cs="Times New Roman"/>
                <w:b/>
                <w:bCs/>
                <w:sz w:val="24"/>
                <w:szCs w:val="20"/>
                <w:lang w:val="kk-KZ"/>
              </w:rPr>
              <w:t>сауықтыру шаралары</w:t>
            </w:r>
          </w:p>
        </w:tc>
        <w:tc>
          <w:tcPr>
            <w:tcW w:w="2875" w:type="dxa"/>
            <w:gridSpan w:val="2"/>
          </w:tcPr>
          <w:p w:rsidR="00B01709"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Төсектен тұрып, түйіршекті және жұмсақ жолақшалармен жүруді дағдыландыру.</w:t>
            </w:r>
          </w:p>
          <w:p w:rsidR="00B01709" w:rsidRDefault="00B01709"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(дене белсенділігі)</w:t>
            </w:r>
          </w:p>
        </w:tc>
        <w:tc>
          <w:tcPr>
            <w:tcW w:w="2505" w:type="dxa"/>
            <w:gridSpan w:val="2"/>
          </w:tcPr>
          <w:p w:rsidR="00B01709" w:rsidRDefault="00B01709"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Жалпақ табандылықты  болдырмау үшін түйіршікті және жұмсақ  жолақшамен жүру                         (дене белсенділігі)</w:t>
            </w:r>
          </w:p>
        </w:tc>
        <w:tc>
          <w:tcPr>
            <w:tcW w:w="2700" w:type="dxa"/>
          </w:tcPr>
          <w:p w:rsidR="00B01709" w:rsidRDefault="00B01709"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Ауа, су емшаралары, жалпақ табандылықты  болдырмау, жолақшалармен жүріп өту. (дене белсенділігі)</w:t>
            </w:r>
          </w:p>
        </w:tc>
        <w:tc>
          <w:tcPr>
            <w:tcW w:w="2693" w:type="dxa"/>
          </w:tcPr>
          <w:p w:rsidR="00B01709" w:rsidRPr="007921DE"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Жалпақ табандылықты  болдырмау үшін түйіршікті және жұмсақ  жолақшамен жүру                              (дене белсенділігі)</w:t>
            </w:r>
          </w:p>
        </w:tc>
        <w:tc>
          <w:tcPr>
            <w:tcW w:w="2551" w:type="dxa"/>
            <w:gridSpan w:val="2"/>
          </w:tcPr>
          <w:p w:rsidR="00B01709"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Төсектен тұрып, түйіршекті және жұмсақ жолақшалармен жүруді дағдыландыру.</w:t>
            </w:r>
          </w:p>
          <w:p w:rsidR="00B01709" w:rsidRDefault="00B01709"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(дене белсенділігі)</w:t>
            </w:r>
          </w:p>
        </w:tc>
      </w:tr>
      <w:tr w:rsidR="00B01709" w:rsidRPr="00B01709" w:rsidTr="00C935B2">
        <w:tc>
          <w:tcPr>
            <w:tcW w:w="2694" w:type="dxa"/>
          </w:tcPr>
          <w:p w:rsidR="00B01709" w:rsidRPr="007E4C02" w:rsidRDefault="00B01709" w:rsidP="00C935B2">
            <w:pPr>
              <w:spacing w:after="0" w:line="240" w:lineRule="auto"/>
              <w:rPr>
                <w:rFonts w:ascii="Times New Roman" w:hAnsi="Times New Roman" w:cs="Times New Roman"/>
                <w:b/>
                <w:bCs/>
                <w:sz w:val="24"/>
                <w:szCs w:val="20"/>
                <w:lang w:val="kk-KZ"/>
              </w:rPr>
            </w:pPr>
            <w:r w:rsidRPr="007E4C02">
              <w:rPr>
                <w:rFonts w:ascii="Times New Roman" w:hAnsi="Times New Roman" w:cs="Times New Roman"/>
                <w:b/>
                <w:bCs/>
                <w:sz w:val="24"/>
                <w:szCs w:val="20"/>
                <w:lang w:val="kk-KZ"/>
              </w:rPr>
              <w:t>Бесін ас</w:t>
            </w:r>
          </w:p>
        </w:tc>
        <w:tc>
          <w:tcPr>
            <w:tcW w:w="13324" w:type="dxa"/>
            <w:gridSpan w:val="8"/>
          </w:tcPr>
          <w:p w:rsidR="00B01709" w:rsidRDefault="00B01709"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Үстел басында қарапайым мінез -құлық дағдыларын қалыптастыру, асты тауысып жеуге  дағдыландыру. </w:t>
            </w:r>
          </w:p>
        </w:tc>
      </w:tr>
      <w:tr w:rsidR="00B01709" w:rsidRPr="00B01709" w:rsidTr="00C935B2">
        <w:trPr>
          <w:trHeight w:val="3526"/>
        </w:trPr>
        <w:tc>
          <w:tcPr>
            <w:tcW w:w="2694" w:type="dxa"/>
          </w:tcPr>
          <w:p w:rsidR="00B01709" w:rsidRPr="00902FD8" w:rsidRDefault="00B01709" w:rsidP="00C935B2">
            <w:pPr>
              <w:spacing w:after="0" w:line="240" w:lineRule="auto"/>
              <w:rPr>
                <w:rFonts w:ascii="Times New Roman" w:hAnsi="Times New Roman" w:cs="Times New Roman"/>
                <w:b/>
                <w:bCs/>
                <w:sz w:val="24"/>
                <w:szCs w:val="20"/>
                <w:lang w:val="kk-KZ"/>
              </w:rPr>
            </w:pPr>
            <w:r w:rsidRPr="007E4C02">
              <w:rPr>
                <w:rFonts w:ascii="Times New Roman" w:hAnsi="Times New Roman" w:cs="Times New Roman"/>
                <w:b/>
                <w:bCs/>
                <w:sz w:val="24"/>
                <w:szCs w:val="20"/>
                <w:lang w:val="kk-KZ"/>
              </w:rPr>
              <w:t>Балалардың дерб</w:t>
            </w:r>
            <w:r w:rsidRPr="00902FD8">
              <w:rPr>
                <w:rFonts w:ascii="Times New Roman" w:hAnsi="Times New Roman" w:cs="Times New Roman"/>
                <w:b/>
                <w:bCs/>
                <w:sz w:val="24"/>
                <w:szCs w:val="20"/>
                <w:lang w:val="kk-KZ"/>
              </w:rPr>
              <w:t xml:space="preserve">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p>
          <w:p w:rsidR="00B01709" w:rsidRPr="00902FD8" w:rsidRDefault="00B01709" w:rsidP="00C935B2">
            <w:pPr>
              <w:spacing w:after="0" w:line="240" w:lineRule="auto"/>
              <w:rPr>
                <w:rFonts w:ascii="Times New Roman" w:hAnsi="Times New Roman" w:cs="Times New Roman"/>
                <w:b/>
                <w:bCs/>
                <w:sz w:val="24"/>
                <w:szCs w:val="20"/>
                <w:lang w:val="kk-KZ"/>
              </w:rPr>
            </w:pPr>
            <w:r w:rsidRPr="00902FD8">
              <w:rPr>
                <w:rFonts w:ascii="Times New Roman" w:hAnsi="Times New Roman" w:cs="Times New Roman"/>
                <w:b/>
                <w:bCs/>
                <w:sz w:val="24"/>
                <w:szCs w:val="20"/>
                <w:lang w:val="kk-KZ"/>
              </w:rPr>
              <w:t> </w:t>
            </w:r>
          </w:p>
        </w:tc>
        <w:tc>
          <w:tcPr>
            <w:tcW w:w="2875" w:type="dxa"/>
            <w:gridSpan w:val="2"/>
          </w:tcPr>
          <w:p w:rsidR="00B01709" w:rsidRDefault="00B01709" w:rsidP="00C935B2">
            <w:pPr>
              <w:spacing w:after="0" w:line="240" w:lineRule="auto"/>
              <w:ind w:right="-108"/>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Pr="00A222A8">
              <w:rPr>
                <w:rFonts w:ascii="Times New Roman" w:eastAsia="Calibri" w:hAnsi="Times New Roman" w:cs="Times New Roman"/>
                <w:b/>
                <w:sz w:val="24"/>
                <w:szCs w:val="24"/>
                <w:lang w:val="kk-KZ"/>
              </w:rPr>
              <w:t>Балалардың сазбалшық, ермексаз және оның қасиеттері туралы білімдерін қалыптастыру,</w:t>
            </w:r>
            <w:r>
              <w:rPr>
                <w:rFonts w:ascii="Times New Roman" w:hAnsi="Times New Roman" w:cs="Times New Roman"/>
                <w:b/>
                <w:sz w:val="24"/>
                <w:szCs w:val="24"/>
                <w:lang w:val="kk-KZ"/>
              </w:rPr>
              <w:t xml:space="preserve"> (М</w:t>
            </w:r>
            <w:r w:rsidRPr="003C2DC4">
              <w:rPr>
                <w:rFonts w:ascii="Times New Roman" w:hAnsi="Times New Roman" w:cs="Times New Roman"/>
                <w:b/>
                <w:sz w:val="24"/>
                <w:szCs w:val="24"/>
                <w:lang w:val="kk-KZ"/>
              </w:rPr>
              <w:t>үсіндеу)</w:t>
            </w:r>
          </w:p>
          <w:p w:rsidR="00B01709" w:rsidRPr="00391710" w:rsidRDefault="00B01709" w:rsidP="00C935B2">
            <w:pPr>
              <w:spacing w:after="0" w:line="240" w:lineRule="auto"/>
              <w:rPr>
                <w:rFonts w:ascii="Times New Roman" w:hAnsi="Times New Roman" w:cs="Times New Roman"/>
                <w:b/>
                <w:sz w:val="24"/>
                <w:szCs w:val="20"/>
                <w:lang w:val="kk-KZ"/>
              </w:rPr>
            </w:pPr>
            <w:r>
              <w:rPr>
                <w:rFonts w:ascii="Times New Roman" w:eastAsia="Times New Roman" w:hAnsi="Times New Roman" w:cs="Times New Roman"/>
                <w:b/>
                <w:color w:val="000000" w:themeColor="text1"/>
                <w:sz w:val="24"/>
                <w:szCs w:val="24"/>
                <w:lang w:val="kk-KZ" w:eastAsia="ru-RU"/>
              </w:rPr>
              <w:t xml:space="preserve"> </w:t>
            </w:r>
            <w:r>
              <w:rPr>
                <w:rFonts w:ascii="Times New Roman" w:hAnsi="Times New Roman" w:cs="Times New Roman"/>
                <w:b/>
                <w:sz w:val="24"/>
                <w:szCs w:val="20"/>
                <w:lang w:val="kk-KZ"/>
              </w:rPr>
              <w:t>«Саңырауқұлақ</w:t>
            </w:r>
            <w:r w:rsidRPr="00391710">
              <w:rPr>
                <w:rFonts w:ascii="Times New Roman" w:hAnsi="Times New Roman" w:cs="Times New Roman"/>
                <w:b/>
                <w:sz w:val="24"/>
                <w:szCs w:val="20"/>
                <w:lang w:val="kk-KZ"/>
              </w:rPr>
              <w:t>»</w:t>
            </w:r>
          </w:p>
          <w:p w:rsidR="00B01709" w:rsidRDefault="00B01709" w:rsidP="00C935B2">
            <w:pPr>
              <w:spacing w:after="0" w:line="240" w:lineRule="auto"/>
              <w:ind w:right="-108"/>
              <w:rPr>
                <w:rFonts w:ascii="Times New Roman" w:eastAsia="Times New Roman" w:hAnsi="Times New Roman" w:cs="Times New Roman"/>
                <w:b/>
                <w:color w:val="000000" w:themeColor="text1"/>
                <w:sz w:val="24"/>
                <w:szCs w:val="24"/>
                <w:lang w:val="kk-KZ" w:eastAsia="ru-RU"/>
              </w:rPr>
            </w:pPr>
            <w:r w:rsidRPr="007E4C02">
              <w:rPr>
                <w:rFonts w:ascii="Times New Roman" w:hAnsi="Times New Roman" w:cs="Times New Roman"/>
                <w:b/>
                <w:sz w:val="24"/>
                <w:szCs w:val="20"/>
                <w:lang w:val="kk-KZ"/>
              </w:rPr>
              <w:t>Мақ</w:t>
            </w:r>
            <w:r>
              <w:rPr>
                <w:rFonts w:ascii="Times New Roman" w:hAnsi="Times New Roman" w:cs="Times New Roman"/>
                <w:b/>
                <w:sz w:val="24"/>
                <w:szCs w:val="20"/>
                <w:lang w:val="kk-KZ"/>
              </w:rPr>
              <w:t xml:space="preserve">саты: </w:t>
            </w:r>
            <w:r>
              <w:rPr>
                <w:rFonts w:ascii="Times New Roman" w:hAnsi="Times New Roman" w:cs="Times New Roman"/>
                <w:sz w:val="24"/>
                <w:szCs w:val="20"/>
                <w:lang w:val="kk-KZ"/>
              </w:rPr>
              <w:t>Емексазды домалақтап, ортасын қуыстау машығын дамыту, саңырауқұлақты мүсіндеуге үйрету. шыдамдылыққа, төзімділікке үйрету.</w:t>
            </w:r>
          </w:p>
          <w:p w:rsidR="00B01709" w:rsidRPr="00BC5F5F" w:rsidRDefault="00B01709" w:rsidP="00C935B2">
            <w:pPr>
              <w:spacing w:after="0" w:line="240" w:lineRule="auto"/>
              <w:ind w:right="-108"/>
              <w:rPr>
                <w:rFonts w:ascii="Times New Roman" w:eastAsia="Times New Roman" w:hAnsi="Times New Roman" w:cs="Times New Roman"/>
                <w:b/>
                <w:color w:val="000000" w:themeColor="text1"/>
                <w:sz w:val="24"/>
                <w:szCs w:val="24"/>
                <w:lang w:val="kk-KZ" w:eastAsia="ru-RU"/>
              </w:rPr>
            </w:pPr>
            <w:r>
              <w:rPr>
                <w:rFonts w:ascii="Times New Roman" w:eastAsia="Times New Roman" w:hAnsi="Times New Roman" w:cs="Times New Roman"/>
                <w:b/>
                <w:color w:val="000000" w:themeColor="text1"/>
                <w:sz w:val="24"/>
                <w:szCs w:val="24"/>
                <w:lang w:val="kk-KZ" w:eastAsia="ru-RU"/>
              </w:rPr>
              <w:t>дидактикалық ойын</w:t>
            </w:r>
            <w:r w:rsidRPr="00BC5F5F">
              <w:rPr>
                <w:rFonts w:ascii="Times New Roman" w:eastAsia="Times New Roman" w:hAnsi="Times New Roman" w:cs="Times New Roman"/>
                <w:b/>
                <w:color w:val="000000" w:themeColor="text1"/>
                <w:sz w:val="24"/>
                <w:szCs w:val="24"/>
                <w:lang w:val="kk-KZ" w:eastAsia="ru-RU"/>
              </w:rPr>
              <w:t xml:space="preserve"> </w:t>
            </w:r>
          </w:p>
          <w:p w:rsidR="00B01709" w:rsidRPr="005737F7" w:rsidRDefault="00B01709" w:rsidP="00C935B2">
            <w:pPr>
              <w:widowControl w:val="0"/>
              <w:rPr>
                <w:rFonts w:ascii="Times New Roman" w:eastAsia="Calibri" w:hAnsi="Times New Roman" w:cs="Times New Roman"/>
                <w:b/>
                <w:sz w:val="24"/>
                <w:szCs w:val="24"/>
                <w:lang w:val="kk-KZ"/>
              </w:rPr>
            </w:pPr>
            <w:r w:rsidRPr="00A222A8">
              <w:rPr>
                <w:rFonts w:ascii="Times New Roman" w:eastAsia="Calibri" w:hAnsi="Times New Roman" w:cs="Times New Roman"/>
                <w:b/>
                <w:sz w:val="24"/>
                <w:szCs w:val="24"/>
                <w:lang w:val="kk-KZ"/>
              </w:rPr>
              <w:t>Фланелеграфта  геометриялық фигураларды, шарларды  орналастыру.</w:t>
            </w:r>
            <w:r>
              <w:rPr>
                <w:rFonts w:ascii="Times New Roman" w:eastAsia="Calibri" w:hAnsi="Times New Roman" w:cs="Times New Roman"/>
                <w:b/>
                <w:sz w:val="24"/>
                <w:szCs w:val="24"/>
                <w:lang w:val="kk-KZ"/>
              </w:rPr>
              <w:t xml:space="preserve">                                     ( Жапсыру)                            </w:t>
            </w:r>
            <w:r>
              <w:rPr>
                <w:rFonts w:ascii="Times New Roman" w:hAnsi="Times New Roman" w:cs="Times New Roman"/>
                <w:b/>
                <w:sz w:val="24"/>
                <w:szCs w:val="24"/>
                <w:lang w:val="kk-KZ"/>
              </w:rPr>
              <w:t>«Саңырауқұлақ</w:t>
            </w:r>
            <w:r w:rsidRPr="00DF3730">
              <w:rPr>
                <w:rFonts w:ascii="Times New Roman" w:hAnsi="Times New Roman" w:cs="Times New Roman"/>
                <w:b/>
                <w:sz w:val="24"/>
                <w:szCs w:val="24"/>
                <w:lang w:val="kk-KZ"/>
              </w:rPr>
              <w:t>»</w:t>
            </w:r>
            <w:r>
              <w:rPr>
                <w:rFonts w:ascii="Times New Roman" w:eastAsia="Calibri" w:hAnsi="Times New Roman" w:cs="Times New Roman"/>
                <w:b/>
                <w:sz w:val="24"/>
                <w:szCs w:val="24"/>
                <w:lang w:val="kk-KZ"/>
              </w:rPr>
              <w:t xml:space="preserve">           </w:t>
            </w:r>
            <w:r w:rsidRPr="00DF3730">
              <w:rPr>
                <w:rFonts w:ascii="Times New Roman" w:hAnsi="Times New Roman" w:cs="Times New Roman"/>
                <w:b/>
                <w:sz w:val="24"/>
                <w:szCs w:val="24"/>
                <w:lang w:val="kk-KZ"/>
              </w:rPr>
              <w:t>Мақсаты</w:t>
            </w:r>
            <w:r>
              <w:rPr>
                <w:rFonts w:ascii="Times New Roman" w:hAnsi="Times New Roman" w:cs="Times New Roman"/>
                <w:sz w:val="24"/>
                <w:szCs w:val="24"/>
                <w:lang w:val="kk-KZ"/>
              </w:rPr>
              <w:t>: Саңырауқұлақты қағаз бетіне орналастыруға үйрету . Әдептілікке тәрбиелеу.</w:t>
            </w:r>
            <w:r>
              <w:rPr>
                <w:rFonts w:ascii="Times New Roman" w:eastAsia="Calibri" w:hAnsi="Times New Roman" w:cs="Times New Roman"/>
                <w:b/>
                <w:sz w:val="24"/>
                <w:szCs w:val="24"/>
                <w:lang w:val="kk-KZ"/>
              </w:rPr>
              <w:t xml:space="preserve"> </w:t>
            </w:r>
            <w:r>
              <w:rPr>
                <w:rFonts w:ascii="Times New Roman" w:hAnsi="Times New Roman" w:cs="Times New Roman"/>
                <w:sz w:val="24"/>
                <w:szCs w:val="24"/>
                <w:lang w:val="kk-KZ"/>
              </w:rPr>
              <w:t>Жеке жұмыс</w:t>
            </w:r>
            <w:r>
              <w:rPr>
                <w:rFonts w:ascii="Times New Roman" w:eastAsia="Calibri" w:hAnsi="Times New Roman" w:cs="Times New Roman"/>
                <w:b/>
                <w:sz w:val="24"/>
                <w:szCs w:val="24"/>
                <w:lang w:val="kk-KZ"/>
              </w:rPr>
              <w:t xml:space="preserve"> </w:t>
            </w:r>
            <w:r>
              <w:rPr>
                <w:rFonts w:ascii="Times New Roman" w:hAnsi="Times New Roman" w:cs="Times New Roman"/>
                <w:sz w:val="24"/>
                <w:szCs w:val="24"/>
                <w:lang w:val="kk-KZ"/>
              </w:rPr>
              <w:t>Дидактикалық ойын</w:t>
            </w:r>
            <w:r>
              <w:rPr>
                <w:rFonts w:ascii="Times New Roman" w:eastAsia="Calibri" w:hAnsi="Times New Roman" w:cs="Times New Roman"/>
                <w:b/>
                <w:sz w:val="24"/>
                <w:szCs w:val="24"/>
                <w:lang w:val="kk-KZ"/>
              </w:rPr>
              <w:t xml:space="preserve">  </w:t>
            </w:r>
            <w:r>
              <w:rPr>
                <w:rFonts w:ascii="Times New Roman" w:hAnsi="Times New Roman" w:cs="Times New Roman"/>
                <w:sz w:val="24"/>
                <w:szCs w:val="24"/>
                <w:lang w:val="kk-KZ"/>
              </w:rPr>
              <w:t>«түстерін ата»</w:t>
            </w:r>
          </w:p>
        </w:tc>
        <w:tc>
          <w:tcPr>
            <w:tcW w:w="2505" w:type="dxa"/>
            <w:gridSpan w:val="2"/>
          </w:tcPr>
          <w:p w:rsidR="00B01709" w:rsidRPr="00A222A8" w:rsidRDefault="00B01709" w:rsidP="00C935B2">
            <w:pPr>
              <w:widowControl w:val="0"/>
              <w:rPr>
                <w:rFonts w:ascii="Times New Roman" w:eastAsia="Calibri" w:hAnsi="Times New Roman" w:cs="Times New Roman"/>
                <w:b/>
                <w:sz w:val="24"/>
                <w:szCs w:val="24"/>
                <w:lang w:val="kk-KZ"/>
              </w:rPr>
            </w:pPr>
            <w:r w:rsidRPr="00A222A8">
              <w:rPr>
                <w:rFonts w:ascii="Times New Roman" w:eastAsia="Calibri" w:hAnsi="Times New Roman" w:cs="Times New Roman"/>
                <w:b/>
                <w:sz w:val="24"/>
                <w:szCs w:val="24"/>
                <w:lang w:val="kk-KZ"/>
              </w:rPr>
              <w:t>Фланелеграфта  геометриялық фигураларды, шарларды  орналастыру.</w:t>
            </w:r>
            <w:r>
              <w:rPr>
                <w:rFonts w:ascii="Times New Roman" w:eastAsia="Calibri" w:hAnsi="Times New Roman" w:cs="Times New Roman"/>
                <w:b/>
                <w:sz w:val="24"/>
                <w:szCs w:val="24"/>
                <w:lang w:val="kk-KZ"/>
              </w:rPr>
              <w:t xml:space="preserve"> </w:t>
            </w:r>
            <w:r w:rsidRPr="00806CA4">
              <w:rPr>
                <w:rFonts w:ascii="Times New Roman" w:eastAsia="Calibri" w:hAnsi="Times New Roman" w:cs="Times New Roman"/>
                <w:b/>
                <w:sz w:val="24"/>
                <w:szCs w:val="24"/>
                <w:lang w:val="kk-KZ"/>
              </w:rPr>
              <w:t>(Жапсыру)</w:t>
            </w:r>
            <w:r w:rsidRPr="00806CA4">
              <w:rPr>
                <w:rFonts w:ascii="Times New Roman" w:hAnsi="Times New Roman" w:cs="Times New Roman"/>
                <w:b/>
                <w:sz w:val="24"/>
                <w:szCs w:val="24"/>
                <w:lang w:val="kk-KZ"/>
              </w:rPr>
              <w:t xml:space="preserve">             Үстел үсті ойыны:</w:t>
            </w:r>
            <w:r>
              <w:rPr>
                <w:rFonts w:ascii="Times New Roman" w:hAnsi="Times New Roman" w:cs="Times New Roman"/>
                <w:b/>
                <w:sz w:val="24"/>
                <w:szCs w:val="24"/>
                <w:lang w:val="kk-KZ"/>
              </w:rPr>
              <w:t xml:space="preserve">  </w:t>
            </w:r>
            <w:r w:rsidRPr="00806CA4">
              <w:rPr>
                <w:rFonts w:ascii="Times New Roman" w:hAnsi="Times New Roman" w:cs="Times New Roman"/>
                <w:b/>
                <w:sz w:val="24"/>
                <w:szCs w:val="24"/>
                <w:lang w:val="kk-KZ"/>
              </w:rPr>
              <w:t xml:space="preserve">  </w:t>
            </w:r>
            <w:r w:rsidRPr="00A24449">
              <w:rPr>
                <w:rFonts w:ascii="Times New Roman" w:hAnsi="Times New Roman" w:cs="Times New Roman"/>
                <w:b/>
                <w:sz w:val="24"/>
                <w:szCs w:val="24"/>
                <w:lang w:val="kk-KZ"/>
              </w:rPr>
              <w:t xml:space="preserve">«Әсем кілемдер»                        Мақсаты:  </w:t>
            </w:r>
            <w:r w:rsidRPr="00A24449">
              <w:rPr>
                <w:rFonts w:ascii="Times New Roman" w:eastAsia="Times New Roman" w:hAnsi="Times New Roman" w:cs="Times New Roman"/>
                <w:color w:val="000000"/>
                <w:sz w:val="24"/>
                <w:szCs w:val="24"/>
                <w:lang w:val="kk-KZ"/>
              </w:rPr>
              <w:t xml:space="preserve">Жапырақтардың, гүлдердің бейнелерін </w:t>
            </w:r>
            <w:r>
              <w:rPr>
                <w:rFonts w:ascii="Times New Roman" w:hAnsi="Times New Roman" w:cs="Times New Roman"/>
                <w:sz w:val="24"/>
                <w:szCs w:val="24"/>
                <w:lang w:val="kk-KZ"/>
              </w:rPr>
              <w:t xml:space="preserve"> қағаз бетіне орналастырып, жапсыруға үйрету. Ойлау қабілеттерін дамыту.</w:t>
            </w:r>
            <w:r>
              <w:rPr>
                <w:rFonts w:ascii="Times New Roman" w:eastAsia="Calibri" w:hAnsi="Times New Roman" w:cs="Times New Roman"/>
                <w:b/>
                <w:sz w:val="24"/>
                <w:szCs w:val="24"/>
                <w:lang w:val="kk-KZ"/>
              </w:rPr>
              <w:t xml:space="preserve">                       (топпен жұмыс)                   </w:t>
            </w:r>
            <w:r w:rsidRPr="00004C5D">
              <w:rPr>
                <w:rFonts w:ascii="Times New Roman" w:eastAsia="Calibri" w:hAnsi="Times New Roman" w:cs="Times New Roman"/>
                <w:b/>
                <w:sz w:val="24"/>
                <w:szCs w:val="24"/>
                <w:lang w:val="kk-KZ"/>
              </w:rPr>
              <w:t>Заттардың көлемі, түсі, пішіні бойынша өз бетінше зерттеу және салыстыруға мүмкіндік беру.</w:t>
            </w:r>
            <w:r w:rsidRPr="000464B4">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Бірдей заттарды, құралдарды қолданып,  түрлі көлемдегі </w:t>
            </w:r>
            <w:r w:rsidRPr="00C70130">
              <w:rPr>
                <w:rFonts w:ascii="Times New Roman" w:hAnsi="Times New Roman" w:cs="Times New Roman"/>
                <w:sz w:val="24"/>
                <w:szCs w:val="24"/>
                <w:lang w:val="kk-KZ"/>
              </w:rPr>
              <w:t xml:space="preserve"> ұқсас </w:t>
            </w:r>
            <w:r>
              <w:rPr>
                <w:rFonts w:ascii="Times New Roman" w:hAnsi="Times New Roman" w:cs="Times New Roman"/>
                <w:sz w:val="24"/>
                <w:szCs w:val="24"/>
                <w:lang w:val="kk-KZ"/>
              </w:rPr>
              <w:t>заттарды өлшемі</w:t>
            </w:r>
            <w:r w:rsidRPr="00C70130">
              <w:rPr>
                <w:rFonts w:ascii="Times New Roman" w:hAnsi="Times New Roman" w:cs="Times New Roman"/>
                <w:sz w:val="24"/>
                <w:szCs w:val="24"/>
                <w:lang w:val="kk-KZ"/>
              </w:rPr>
              <w:t xml:space="preserve"> бойынша салыстыру.</w:t>
            </w:r>
            <w:r>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«Ұқсасын тап»</w:t>
            </w:r>
            <w:r>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 xml:space="preserve"> </w:t>
            </w:r>
            <w:r w:rsidRPr="00E94372">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8A67D0">
              <w:rPr>
                <w:rFonts w:ascii="Times New Roman" w:eastAsia="Calibri" w:hAnsi="Times New Roman" w:cs="Times New Roman"/>
                <w:b/>
                <w:sz w:val="24"/>
                <w:szCs w:val="24"/>
                <w:lang w:val="kk-KZ"/>
              </w:rPr>
              <w:t>Балаларды ойын барысында үстел үсті және еден үсті құрылыс материалдарымен (текшелер, кірпіштер, т.б.), жазықтықтағы құрылыстың орналасу нұсқаларымен таныстыру.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(Құрастыру)              </w:t>
            </w:r>
            <w:r w:rsidRPr="00F92A9A">
              <w:rPr>
                <w:rFonts w:ascii="Times New Roman" w:hAnsi="Times New Roman" w:cs="Times New Roman"/>
                <w:b/>
                <w:sz w:val="24"/>
                <w:szCs w:val="20"/>
                <w:lang w:val="kk-KZ"/>
              </w:rPr>
              <w:t>«</w:t>
            </w:r>
            <w:r>
              <w:rPr>
                <w:rFonts w:ascii="Times New Roman" w:hAnsi="Times New Roman" w:cs="Times New Roman"/>
                <w:b/>
                <w:sz w:val="24"/>
                <w:szCs w:val="20"/>
                <w:lang w:val="kk-KZ"/>
              </w:rPr>
              <w:t>Үй құрлысының ретін көрсет</w:t>
            </w:r>
            <w:r w:rsidRPr="00F92A9A">
              <w:rPr>
                <w:rFonts w:ascii="Times New Roman" w:hAnsi="Times New Roman" w:cs="Times New Roman"/>
                <w:b/>
                <w:sz w:val="24"/>
                <w:szCs w:val="20"/>
                <w:lang w:val="kk-KZ"/>
              </w:rPr>
              <w:t xml:space="preserve">» </w:t>
            </w:r>
            <w:r>
              <w:rPr>
                <w:rFonts w:ascii="Times New Roman" w:hAnsi="Times New Roman" w:cs="Times New Roman"/>
                <w:b/>
                <w:sz w:val="24"/>
                <w:szCs w:val="20"/>
                <w:lang w:val="kk-KZ"/>
              </w:rPr>
              <w:t xml:space="preserve">                    </w:t>
            </w:r>
            <w:r w:rsidRPr="00F92A9A">
              <w:rPr>
                <w:rFonts w:ascii="Times New Roman" w:hAnsi="Times New Roman" w:cs="Times New Roman"/>
                <w:b/>
                <w:sz w:val="24"/>
                <w:szCs w:val="20"/>
                <w:lang w:val="kk-KZ"/>
              </w:rPr>
              <w:t>Мақсаты:</w:t>
            </w:r>
            <w:r>
              <w:rPr>
                <w:rFonts w:ascii="Times New Roman" w:hAnsi="Times New Roman" w:cs="Times New Roman"/>
                <w:sz w:val="24"/>
                <w:szCs w:val="20"/>
                <w:lang w:val="kk-KZ"/>
              </w:rPr>
              <w:t xml:space="preserve">   түстерді ажыратуға жаттықтыру, ойлау қабілеттерін,  құрастыруға үйрету.</w:t>
            </w:r>
            <w:r w:rsidRPr="00DF3730">
              <w:rPr>
                <w:rFonts w:ascii="Times New Roman" w:hAnsi="Times New Roman" w:cs="Times New Roman"/>
                <w:b/>
                <w:color w:val="000000"/>
                <w:sz w:val="24"/>
                <w:szCs w:val="24"/>
                <w:lang w:val="kk-KZ"/>
              </w:rPr>
              <w:t xml:space="preserve"> </w:t>
            </w:r>
            <w:r>
              <w:rPr>
                <w:rFonts w:ascii="Times New Roman" w:eastAsia="Calibri" w:hAnsi="Times New Roman" w:cs="Times New Roman"/>
                <w:b/>
                <w:sz w:val="24"/>
                <w:szCs w:val="24"/>
                <w:lang w:val="kk-KZ"/>
              </w:rPr>
              <w:t xml:space="preserve">                </w:t>
            </w:r>
            <w:r w:rsidRPr="00322742">
              <w:rPr>
                <w:rFonts w:ascii="Times New Roman" w:hAnsi="Times New Roman" w:cs="Times New Roman"/>
                <w:sz w:val="24"/>
                <w:szCs w:val="20"/>
                <w:lang w:val="kk-KZ"/>
              </w:rPr>
              <w:t>Еркін ойын</w:t>
            </w:r>
          </w:p>
        </w:tc>
        <w:tc>
          <w:tcPr>
            <w:tcW w:w="2700" w:type="dxa"/>
          </w:tcPr>
          <w:p w:rsidR="00B01709" w:rsidRPr="00391710" w:rsidRDefault="00B01709" w:rsidP="00C935B2">
            <w:pPr>
              <w:spacing w:after="0" w:line="240" w:lineRule="auto"/>
              <w:rPr>
                <w:rFonts w:ascii="Times New Roman" w:hAnsi="Times New Roman" w:cs="Times New Roman"/>
                <w:b/>
                <w:sz w:val="24"/>
                <w:szCs w:val="20"/>
                <w:lang w:val="kk-KZ"/>
              </w:rPr>
            </w:pPr>
            <w:r>
              <w:rPr>
                <w:rFonts w:ascii="Times New Roman" w:hAnsi="Times New Roman" w:cs="Times New Roman"/>
                <w:b/>
                <w:sz w:val="24"/>
                <w:szCs w:val="24"/>
                <w:lang w:val="kk-KZ"/>
              </w:rPr>
              <w:t xml:space="preserve"> </w:t>
            </w:r>
            <w:r w:rsidRPr="00A222A8">
              <w:rPr>
                <w:rFonts w:ascii="Times New Roman" w:eastAsia="Calibri" w:hAnsi="Times New Roman" w:cs="Times New Roman"/>
                <w:b/>
                <w:sz w:val="24"/>
                <w:szCs w:val="24"/>
                <w:lang w:val="kk-KZ"/>
              </w:rPr>
              <w:t>Балалардың сазбалшық, ермексаз және оның қасиеттері туралы білімдерін қалыптастыру,</w:t>
            </w:r>
            <w:r>
              <w:rPr>
                <w:rFonts w:ascii="Times New Roman" w:hAnsi="Times New Roman" w:cs="Times New Roman"/>
                <w:b/>
                <w:sz w:val="24"/>
                <w:szCs w:val="24"/>
                <w:lang w:val="kk-KZ"/>
              </w:rPr>
              <w:t xml:space="preserve"> (М</w:t>
            </w:r>
            <w:r w:rsidRPr="003C2DC4">
              <w:rPr>
                <w:rFonts w:ascii="Times New Roman" w:hAnsi="Times New Roman" w:cs="Times New Roman"/>
                <w:b/>
                <w:sz w:val="24"/>
                <w:szCs w:val="24"/>
                <w:lang w:val="kk-KZ"/>
              </w:rPr>
              <w:t>үсіндеу)</w:t>
            </w:r>
            <w:r>
              <w:rPr>
                <w:rFonts w:ascii="Times New Roman" w:hAnsi="Times New Roman" w:cs="Times New Roman"/>
                <w:sz w:val="24"/>
                <w:szCs w:val="24"/>
                <w:lang w:val="kk-KZ"/>
              </w:rPr>
              <w:t xml:space="preserve"> </w:t>
            </w:r>
            <w:r>
              <w:rPr>
                <w:rFonts w:ascii="Times New Roman" w:hAnsi="Times New Roman" w:cs="Times New Roman"/>
                <w:b/>
                <w:sz w:val="24"/>
                <w:szCs w:val="20"/>
                <w:lang w:val="kk-KZ"/>
              </w:rPr>
              <w:t>Дидактикалық ойын «Қанқыз</w:t>
            </w:r>
            <w:r w:rsidRPr="00391710">
              <w:rPr>
                <w:rFonts w:ascii="Times New Roman" w:hAnsi="Times New Roman" w:cs="Times New Roman"/>
                <w:b/>
                <w:sz w:val="24"/>
                <w:szCs w:val="20"/>
                <w:lang w:val="kk-KZ"/>
              </w:rPr>
              <w:t>»</w:t>
            </w:r>
          </w:p>
          <w:p w:rsidR="00B01709" w:rsidRPr="00E94799" w:rsidRDefault="00B01709" w:rsidP="00C935B2">
            <w:pPr>
              <w:widowControl w:val="0"/>
              <w:rPr>
                <w:rFonts w:ascii="Times New Roman" w:eastAsia="Calibri" w:hAnsi="Times New Roman" w:cs="Times New Roman"/>
                <w:b/>
                <w:sz w:val="24"/>
                <w:szCs w:val="24"/>
                <w:lang w:val="kk-KZ"/>
              </w:rPr>
            </w:pPr>
            <w:r w:rsidRPr="007E4C02">
              <w:rPr>
                <w:rFonts w:ascii="Times New Roman" w:hAnsi="Times New Roman" w:cs="Times New Roman"/>
                <w:b/>
                <w:sz w:val="24"/>
                <w:szCs w:val="20"/>
                <w:lang w:val="kk-KZ"/>
              </w:rPr>
              <w:t>Мақ</w:t>
            </w:r>
            <w:r>
              <w:rPr>
                <w:rFonts w:ascii="Times New Roman" w:hAnsi="Times New Roman" w:cs="Times New Roman"/>
                <w:b/>
                <w:sz w:val="24"/>
                <w:szCs w:val="20"/>
                <w:lang w:val="kk-KZ"/>
              </w:rPr>
              <w:t>саты:</w:t>
            </w:r>
            <w:r>
              <w:rPr>
                <w:rFonts w:ascii="Times New Roman" w:hAnsi="Times New Roman" w:cs="Times New Roman"/>
                <w:sz w:val="24"/>
                <w:szCs w:val="20"/>
                <w:lang w:val="kk-KZ"/>
              </w:rPr>
              <w:t xml:space="preserve"> </w:t>
            </w:r>
            <w:r w:rsidRPr="00D32AC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themeColor="text1"/>
                <w:sz w:val="24"/>
                <w:szCs w:val="24"/>
                <w:lang w:val="kk-KZ" w:eastAsia="ru-RU"/>
              </w:rPr>
              <w:t>Ермексазды алақанға салып домалата отырып қанқызды мүсіндеуді  үйрету. Ұқыптылыққа, дербес іс-әрекетті жасауға тәрбиелеу.</w:t>
            </w:r>
            <w:r>
              <w:rPr>
                <w:rFonts w:ascii="Times New Roman" w:hAnsi="Times New Roman" w:cs="Times New Roman"/>
                <w:b/>
                <w:sz w:val="24"/>
                <w:szCs w:val="24"/>
                <w:lang w:val="kk-KZ"/>
              </w:rPr>
              <w:t xml:space="preserve">     </w:t>
            </w:r>
            <w:r w:rsidRPr="00A222A8">
              <w:rPr>
                <w:rFonts w:ascii="Times New Roman" w:eastAsia="Calibri" w:hAnsi="Times New Roman" w:cs="Times New Roman"/>
                <w:b/>
                <w:sz w:val="24"/>
                <w:szCs w:val="24"/>
                <w:lang w:val="kk-KZ"/>
              </w:rPr>
              <w:t>Балалардың бейнелеу әрекетіне деген қызығушылығын ояту, көркемдік қабылдауларын дамыту.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(Сурет салу)</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b/>
                <w:sz w:val="24"/>
                <w:szCs w:val="24"/>
                <w:lang w:val="kk-KZ" w:eastAsia="ru-RU"/>
              </w:rPr>
              <w:t xml:space="preserve"> «Қанқыз</w:t>
            </w:r>
            <w:r w:rsidRPr="0048201B">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 xml:space="preserve">                 </w:t>
            </w:r>
            <w:r w:rsidRPr="00F92A9A">
              <w:rPr>
                <w:rFonts w:ascii="Times New Roman" w:hAnsi="Times New Roman" w:cs="Times New Roman"/>
                <w:b/>
                <w:sz w:val="24"/>
                <w:szCs w:val="20"/>
                <w:lang w:val="kk-KZ"/>
              </w:rPr>
              <w:t>Мақсаты:</w:t>
            </w:r>
            <w:r>
              <w:rPr>
                <w:rFonts w:ascii="Times New Roman" w:hAnsi="Times New Roman" w:cs="Times New Roman"/>
                <w:b/>
                <w:sz w:val="24"/>
                <w:szCs w:val="20"/>
                <w:lang w:val="kk-KZ"/>
              </w:rPr>
              <w:t xml:space="preserve"> </w:t>
            </w:r>
            <w:r w:rsidRPr="00625413">
              <w:rPr>
                <w:rFonts w:ascii="Times New Roman" w:hAnsi="Times New Roman" w:cs="Times New Roman"/>
                <w:sz w:val="24"/>
                <w:szCs w:val="20"/>
                <w:lang w:val="kk-KZ"/>
              </w:rPr>
              <w:t>Қанқыз жәндігімен таныстыру, дайын суретті ұқыпты бояуға үйрету.</w:t>
            </w:r>
            <w:r w:rsidRPr="00F92A9A">
              <w:rPr>
                <w:rFonts w:ascii="Times New Roman" w:hAnsi="Times New Roman" w:cs="Times New Roman"/>
                <w:sz w:val="24"/>
                <w:szCs w:val="20"/>
                <w:lang w:val="kk-KZ"/>
              </w:rPr>
              <w:t xml:space="preserve"> </w:t>
            </w:r>
            <w:r>
              <w:rPr>
                <w:rFonts w:ascii="Times New Roman" w:eastAsia="Times New Roman" w:hAnsi="Times New Roman"/>
                <w:sz w:val="24"/>
                <w:szCs w:val="24"/>
                <w:lang w:val="kk-KZ"/>
              </w:rPr>
              <w:t xml:space="preserve"> Саусақпен  ұқыпты қаламды ұстауға  дағдыландыру.               (жеке жұмыс)</w:t>
            </w:r>
          </w:p>
        </w:tc>
        <w:tc>
          <w:tcPr>
            <w:tcW w:w="2693" w:type="dxa"/>
          </w:tcPr>
          <w:p w:rsidR="00B01709" w:rsidRPr="009C4BF6" w:rsidRDefault="00B01709" w:rsidP="00C935B2">
            <w:pPr>
              <w:spacing w:after="0" w:line="240" w:lineRule="auto"/>
              <w:jc w:val="both"/>
              <w:rPr>
                <w:rFonts w:ascii="Times New Roman" w:hAnsi="Times New Roman" w:cs="Times New Roman"/>
                <w:b/>
                <w:color w:val="000000"/>
                <w:sz w:val="24"/>
                <w:szCs w:val="24"/>
                <w:lang w:val="kk-KZ"/>
              </w:rPr>
            </w:pPr>
            <w:r w:rsidRPr="00004C5D">
              <w:rPr>
                <w:rFonts w:ascii="Times New Roman" w:eastAsia="Calibri" w:hAnsi="Times New Roman" w:cs="Times New Roman"/>
                <w:b/>
                <w:sz w:val="24"/>
                <w:szCs w:val="24"/>
                <w:lang w:val="kk-KZ"/>
              </w:rPr>
              <w:t>Заттардың көлемі, түсі, пішіні бойынша өз бетінше зерттеу және салыстыруға мүмкіндік беру.</w:t>
            </w:r>
            <w:r w:rsidRPr="000464B4">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r w:rsidRPr="00807A5A">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(Сенсорика)</w:t>
            </w:r>
            <w:r>
              <w:rPr>
                <w:rFonts w:ascii="Times New Roman" w:hAnsi="Times New Roman" w:cs="Times New Roman"/>
                <w:b/>
                <w:sz w:val="24"/>
                <w:szCs w:val="24"/>
                <w:lang w:val="kk-KZ"/>
              </w:rPr>
              <w:t xml:space="preserve"> </w:t>
            </w:r>
            <w:r w:rsidRPr="009C4BF6">
              <w:rPr>
                <w:rFonts w:ascii="Times New Roman" w:hAnsi="Times New Roman" w:cs="Times New Roman"/>
                <w:b/>
                <w:color w:val="000000"/>
                <w:sz w:val="24"/>
                <w:szCs w:val="24"/>
                <w:lang w:val="kk-KZ"/>
              </w:rPr>
              <w:t>«Жартысын тап»</w:t>
            </w:r>
          </w:p>
          <w:p w:rsidR="00B01709" w:rsidRPr="003E6DEE" w:rsidRDefault="00B01709" w:rsidP="00C935B2">
            <w:pPr>
              <w:spacing w:line="259" w:lineRule="auto"/>
              <w:rPr>
                <w:rFonts w:ascii="Times New Roman" w:eastAsia="Calibri" w:hAnsi="Times New Roman" w:cs="Times New Roman"/>
                <w:b/>
                <w:sz w:val="24"/>
                <w:szCs w:val="24"/>
                <w:lang w:val="kk-KZ"/>
              </w:rPr>
            </w:pPr>
            <w:r>
              <w:rPr>
                <w:rFonts w:ascii="Times New Roman" w:hAnsi="Times New Roman" w:cs="Times New Roman"/>
                <w:b/>
                <w:color w:val="000000"/>
                <w:sz w:val="24"/>
                <w:szCs w:val="24"/>
                <w:lang w:val="kk-KZ"/>
              </w:rPr>
              <w:t>Мақса</w:t>
            </w:r>
            <w:r w:rsidRPr="009C4BF6">
              <w:rPr>
                <w:rFonts w:ascii="Times New Roman" w:hAnsi="Times New Roman" w:cs="Times New Roman"/>
                <w:b/>
                <w:color w:val="000000"/>
                <w:sz w:val="24"/>
                <w:szCs w:val="24"/>
                <w:lang w:val="kk-KZ"/>
              </w:rPr>
              <w:t xml:space="preserve">ты: </w:t>
            </w:r>
            <w:r w:rsidRPr="009C4BF6">
              <w:rPr>
                <w:rFonts w:ascii="Times New Roman" w:hAnsi="Times New Roman" w:cs="Times New Roman"/>
                <w:color w:val="000000"/>
                <w:sz w:val="24"/>
                <w:szCs w:val="24"/>
                <w:lang w:val="kk-KZ"/>
              </w:rPr>
              <w:t xml:space="preserve">қиынды суреттерді түсі </w:t>
            </w:r>
            <w:r>
              <w:rPr>
                <w:rFonts w:ascii="Times New Roman" w:hAnsi="Times New Roman" w:cs="Times New Roman"/>
                <w:color w:val="000000"/>
                <w:sz w:val="24"/>
                <w:szCs w:val="24"/>
                <w:lang w:val="kk-KZ"/>
              </w:rPr>
              <w:t>мен көлемі бойынша айырып табуға мүмкіндік беру</w:t>
            </w:r>
            <w:r w:rsidRPr="009C4BF6">
              <w:rPr>
                <w:rFonts w:ascii="Times New Roman" w:hAnsi="Times New Roman" w:cs="Times New Roman"/>
                <w:color w:val="000000"/>
                <w:sz w:val="24"/>
                <w:szCs w:val="24"/>
                <w:lang w:val="kk-KZ"/>
              </w:rPr>
              <w:t>.</w:t>
            </w:r>
            <w:r w:rsidRPr="009C4BF6">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 xml:space="preserve">                                       </w:t>
            </w:r>
            <w:r w:rsidRPr="00C221E8">
              <w:rPr>
                <w:rFonts w:ascii="Times New Roman" w:eastAsia="Calibri" w:hAnsi="Times New Roman" w:cs="Times New Roman"/>
                <w:b/>
                <w:color w:val="000000"/>
                <w:sz w:val="24"/>
                <w:szCs w:val="24"/>
                <w:lang w:val="kk-KZ" w:eastAsia="ru-RU"/>
              </w:rPr>
              <w:t>Үстел</w:t>
            </w:r>
            <w:r>
              <w:rPr>
                <w:rFonts w:ascii="Times New Roman" w:eastAsia="Calibri" w:hAnsi="Times New Roman" w:cs="Times New Roman"/>
                <w:b/>
                <w:color w:val="000000"/>
                <w:sz w:val="24"/>
                <w:szCs w:val="24"/>
                <w:lang w:val="kk-KZ" w:eastAsia="ru-RU"/>
              </w:rPr>
              <w:t xml:space="preserve"> үсті ойындары «Өз түсіңді тап</w:t>
            </w:r>
            <w:r w:rsidRPr="00424AE8">
              <w:rPr>
                <w:rFonts w:ascii="Times New Roman" w:eastAsia="Calibri" w:hAnsi="Times New Roman" w:cs="Times New Roman"/>
                <w:b/>
                <w:color w:val="000000"/>
                <w:sz w:val="24"/>
                <w:szCs w:val="24"/>
                <w:lang w:val="kk-KZ" w:eastAsia="ru-RU"/>
              </w:rPr>
              <w:t xml:space="preserve">» </w:t>
            </w:r>
            <w:r>
              <w:rPr>
                <w:rFonts w:ascii="Times New Roman" w:eastAsia="Calibri" w:hAnsi="Times New Roman" w:cs="Times New Roman"/>
                <w:b/>
                <w:color w:val="000000"/>
                <w:sz w:val="24"/>
                <w:szCs w:val="24"/>
                <w:lang w:val="kk-KZ" w:eastAsia="ru-RU"/>
              </w:rPr>
              <w:t xml:space="preserve">Мақсаты: </w:t>
            </w:r>
            <w:r w:rsidRPr="006D371D">
              <w:rPr>
                <w:rFonts w:ascii="Times New Roman" w:eastAsia="Calibri" w:hAnsi="Times New Roman" w:cs="Times New Roman"/>
                <w:color w:val="000000"/>
                <w:sz w:val="24"/>
                <w:szCs w:val="24"/>
                <w:lang w:val="kk-KZ" w:eastAsia="ru-RU"/>
              </w:rPr>
              <w:t>заттардың түстерін ажырату, заттарды түсіне сәйкес топтастыруға үйрету.</w:t>
            </w:r>
            <w:r>
              <w:rPr>
                <w:rFonts w:ascii="Times New Roman" w:eastAsia="Calibri" w:hAnsi="Times New Roman" w:cs="Times New Roman"/>
                <w:b/>
                <w:color w:val="000000"/>
                <w:sz w:val="24"/>
                <w:szCs w:val="24"/>
                <w:lang w:val="kk-KZ" w:eastAsia="ru-RU"/>
              </w:rPr>
              <w:t xml:space="preserve"> </w:t>
            </w:r>
            <w:r>
              <w:rPr>
                <w:rFonts w:ascii="Times New Roman" w:hAnsi="Times New Roman" w:cs="Times New Roman"/>
                <w:color w:val="000000"/>
                <w:sz w:val="24"/>
                <w:szCs w:val="24"/>
                <w:lang w:val="kk-KZ" w:eastAsia="ru-RU"/>
              </w:rPr>
              <w:t xml:space="preserve">                  </w:t>
            </w:r>
            <w:r w:rsidRPr="00154AFE">
              <w:rPr>
                <w:rFonts w:ascii="Times New Roman" w:hAnsi="Times New Roman" w:cs="Times New Roman"/>
                <w:b/>
                <w:sz w:val="24"/>
                <w:szCs w:val="24"/>
                <w:lang w:val="kk-KZ"/>
              </w:rPr>
              <w:t xml:space="preserve"> </w:t>
            </w:r>
            <w:r w:rsidRPr="00A222A8">
              <w:rPr>
                <w:rFonts w:ascii="Times New Roman" w:eastAsia="Calibri" w:hAnsi="Times New Roman" w:cs="Times New Roman"/>
                <w:b/>
                <w:sz w:val="24"/>
                <w:szCs w:val="24"/>
                <w:lang w:val="kk-KZ"/>
              </w:rPr>
              <w:t>Балалардың сазбалшық, ермексаз және оның қасиеттері туралы білімдерін қалыптастыру,</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(Мүсіндеу )                   «Көбелек» </w:t>
            </w:r>
            <w:r>
              <w:rPr>
                <w:rFonts w:ascii="Times New Roman" w:eastAsia="Calibri" w:hAnsi="Times New Roman" w:cs="Times New Roman"/>
                <w:sz w:val="24"/>
                <w:szCs w:val="24"/>
                <w:lang w:val="kk-KZ"/>
              </w:rPr>
              <w:t xml:space="preserve">              </w:t>
            </w:r>
            <w:r w:rsidRPr="005A46EC">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Ермексазды бөліктерге бөлу арқылы көбелекті  мүсіндеп,  жасауды үйрету.</w:t>
            </w:r>
            <w:r>
              <w:rPr>
                <w:rFonts w:ascii="Times New Roman" w:hAnsi="Times New Roman" w:cs="Times New Roman"/>
                <w:color w:val="000000"/>
                <w:sz w:val="24"/>
                <w:szCs w:val="24"/>
                <w:lang w:val="kk-KZ" w:eastAsia="ru-RU"/>
              </w:rPr>
              <w:t xml:space="preserve">                   Еркін ойын ойыншықтармен  үстел үстіне ойнату.</w:t>
            </w:r>
          </w:p>
          <w:p w:rsidR="00B01709" w:rsidRPr="00063058" w:rsidRDefault="00B01709" w:rsidP="00C935B2">
            <w:pPr>
              <w:spacing w:after="0" w:line="240" w:lineRule="auto"/>
              <w:rPr>
                <w:rFonts w:ascii="Times New Roman" w:hAnsi="Times New Roman" w:cs="Times New Roman"/>
                <w:sz w:val="24"/>
                <w:szCs w:val="24"/>
                <w:lang w:val="kk-KZ"/>
              </w:rPr>
            </w:pPr>
          </w:p>
          <w:p w:rsidR="00B01709" w:rsidRPr="00F95FD3" w:rsidRDefault="00B01709" w:rsidP="00C935B2">
            <w:pPr>
              <w:rPr>
                <w:rFonts w:ascii="Times New Roman" w:hAnsi="Times New Roman" w:cs="Times New Roman"/>
                <w:b/>
                <w:sz w:val="24"/>
                <w:szCs w:val="24"/>
                <w:lang w:val="kk-KZ"/>
              </w:rPr>
            </w:pPr>
          </w:p>
          <w:p w:rsidR="00B01709" w:rsidRPr="00C221E8" w:rsidRDefault="00B01709" w:rsidP="00C935B2">
            <w:pPr>
              <w:spacing w:after="0" w:line="240" w:lineRule="auto"/>
              <w:rPr>
                <w:rFonts w:ascii="Times New Roman" w:hAnsi="Times New Roman" w:cs="Times New Roman"/>
                <w:b/>
                <w:sz w:val="24"/>
                <w:szCs w:val="20"/>
                <w:lang w:val="kk-KZ"/>
              </w:rPr>
            </w:pPr>
          </w:p>
        </w:tc>
        <w:tc>
          <w:tcPr>
            <w:tcW w:w="2551" w:type="dxa"/>
            <w:gridSpan w:val="2"/>
          </w:tcPr>
          <w:p w:rsidR="00B01709" w:rsidRPr="00806CA4" w:rsidRDefault="00B01709" w:rsidP="00C935B2">
            <w:pPr>
              <w:widowControl w:val="0"/>
              <w:rPr>
                <w:rFonts w:ascii="Times New Roman" w:eastAsia="Calibri" w:hAnsi="Times New Roman" w:cs="Times New Roman"/>
                <w:b/>
                <w:sz w:val="24"/>
                <w:szCs w:val="24"/>
                <w:lang w:val="kk-KZ"/>
              </w:rPr>
            </w:pPr>
            <w:r w:rsidRPr="00A222A8">
              <w:rPr>
                <w:rFonts w:ascii="Times New Roman" w:eastAsia="Calibri" w:hAnsi="Times New Roman" w:cs="Times New Roman"/>
                <w:b/>
                <w:sz w:val="24"/>
                <w:szCs w:val="24"/>
                <w:lang w:val="kk-KZ"/>
              </w:rPr>
              <w:t>Фланелеграфта  геометриялық фигураларды, шарларды  орналастыру.</w:t>
            </w:r>
            <w:r>
              <w:rPr>
                <w:rFonts w:ascii="Times New Roman" w:eastAsia="Calibri" w:hAnsi="Times New Roman" w:cs="Times New Roman"/>
                <w:b/>
                <w:sz w:val="24"/>
                <w:szCs w:val="24"/>
                <w:lang w:val="kk-KZ"/>
              </w:rPr>
              <w:t xml:space="preserve">                                 ( Жапсыру)                  </w:t>
            </w:r>
            <w:r>
              <w:rPr>
                <w:rFonts w:ascii="Times New Roman" w:hAnsi="Times New Roman" w:cs="Times New Roman"/>
                <w:b/>
                <w:sz w:val="24"/>
                <w:szCs w:val="24"/>
                <w:lang w:val="kk-KZ"/>
              </w:rPr>
              <w:t>«Дәмді бауырсақ</w:t>
            </w:r>
            <w:r w:rsidRPr="00DF3730">
              <w:rPr>
                <w:rFonts w:ascii="Times New Roman" w:hAnsi="Times New Roman" w:cs="Times New Roman"/>
                <w:b/>
                <w:sz w:val="24"/>
                <w:szCs w:val="24"/>
                <w:lang w:val="kk-KZ"/>
              </w:rPr>
              <w:t>»</w:t>
            </w:r>
            <w:r>
              <w:rPr>
                <w:rFonts w:ascii="Times New Roman" w:eastAsia="Calibri" w:hAnsi="Times New Roman" w:cs="Times New Roman"/>
                <w:b/>
                <w:sz w:val="24"/>
                <w:szCs w:val="24"/>
                <w:lang w:val="kk-KZ"/>
              </w:rPr>
              <w:t xml:space="preserve"> </w:t>
            </w:r>
            <w:r w:rsidRPr="00DF3730">
              <w:rPr>
                <w:rFonts w:ascii="Times New Roman" w:hAnsi="Times New Roman" w:cs="Times New Roman"/>
                <w:b/>
                <w:sz w:val="24"/>
                <w:szCs w:val="24"/>
                <w:lang w:val="kk-KZ"/>
              </w:rPr>
              <w:t>Мақсаты</w:t>
            </w:r>
            <w:r>
              <w:rPr>
                <w:rFonts w:ascii="Times New Roman" w:hAnsi="Times New Roman" w:cs="Times New Roman"/>
                <w:sz w:val="24"/>
                <w:szCs w:val="24"/>
                <w:lang w:val="kk-KZ"/>
              </w:rPr>
              <w:t>: Дайын бауырсақты жапсыруға үйрету.</w:t>
            </w:r>
            <w:r>
              <w:rPr>
                <w:rFonts w:ascii="Times New Roman" w:eastAsia="Calibri" w:hAnsi="Times New Roman" w:cs="Times New Roman"/>
                <w:b/>
                <w:sz w:val="24"/>
                <w:szCs w:val="24"/>
                <w:lang w:val="kk-KZ"/>
              </w:rPr>
              <w:t xml:space="preserve">                                      </w:t>
            </w:r>
            <w:r>
              <w:rPr>
                <w:rFonts w:ascii="Times New Roman" w:hAnsi="Times New Roman" w:cs="Times New Roman"/>
                <w:sz w:val="24"/>
                <w:szCs w:val="24"/>
                <w:lang w:val="kk-KZ"/>
              </w:rPr>
              <w:t>Жеке жұмыс</w:t>
            </w:r>
            <w:r w:rsidRPr="00CF4D19">
              <w:rPr>
                <w:rFonts w:ascii="Times New Roman" w:hAnsi="Times New Roman" w:cs="Times New Roman"/>
                <w:b/>
                <w:sz w:val="24"/>
                <w:szCs w:val="24"/>
                <w:lang w:val="kk-KZ"/>
              </w:rPr>
              <w:t xml:space="preserve"> </w:t>
            </w:r>
            <w:r w:rsidRPr="00A222A8">
              <w:rPr>
                <w:rFonts w:ascii="Times New Roman" w:eastAsia="Calibri" w:hAnsi="Times New Roman" w:cs="Times New Roman"/>
                <w:b/>
                <w:sz w:val="24"/>
                <w:szCs w:val="24"/>
                <w:lang w:val="kk-KZ"/>
              </w:rPr>
              <w:t>Балалардың сазбалшық, ермексаз және оның қасиеттері туралы білімдерін қалыптастыру,</w:t>
            </w:r>
            <w:r>
              <w:rPr>
                <w:rFonts w:ascii="Times New Roman" w:hAnsi="Times New Roman" w:cs="Times New Roman"/>
                <w:b/>
                <w:sz w:val="24"/>
                <w:szCs w:val="24"/>
                <w:lang w:val="kk-KZ"/>
              </w:rPr>
              <w:t xml:space="preserve"> (М</w:t>
            </w:r>
            <w:r w:rsidRPr="003C2DC4">
              <w:rPr>
                <w:rFonts w:ascii="Times New Roman" w:hAnsi="Times New Roman" w:cs="Times New Roman"/>
                <w:b/>
                <w:sz w:val="24"/>
                <w:szCs w:val="24"/>
                <w:lang w:val="kk-KZ"/>
              </w:rPr>
              <w:t>үсіндеу)</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b/>
                <w:color w:val="000000" w:themeColor="text1"/>
                <w:sz w:val="24"/>
                <w:szCs w:val="24"/>
                <w:lang w:val="kk-KZ" w:eastAsia="ru-RU"/>
              </w:rPr>
              <w:t>«Көңілді саусақтар» дидактикалық ойын</w:t>
            </w:r>
            <w:r w:rsidRPr="00BC5F5F">
              <w:rPr>
                <w:rFonts w:ascii="Times New Roman" w:eastAsia="Times New Roman" w:hAnsi="Times New Roman" w:cs="Times New Roman"/>
                <w:b/>
                <w:color w:val="000000" w:themeColor="text1"/>
                <w:sz w:val="24"/>
                <w:szCs w:val="24"/>
                <w:lang w:val="kk-KZ" w:eastAsia="ru-RU"/>
              </w:rPr>
              <w:t xml:space="preserve"> Мақсаты:</w:t>
            </w:r>
            <w:r>
              <w:rPr>
                <w:rFonts w:ascii="Times New Roman" w:eastAsia="Times New Roman" w:hAnsi="Times New Roman" w:cs="Times New Roman"/>
                <w:color w:val="000000" w:themeColor="text1"/>
                <w:sz w:val="24"/>
                <w:szCs w:val="24"/>
                <w:lang w:val="kk-KZ" w:eastAsia="ru-RU"/>
              </w:rPr>
              <w:t xml:space="preserve">  Балаларды  түстерді ажыратып, ермексазбен бауырсақты мүсіндеуге,  ұқыпты жұмыс жасауға </w:t>
            </w:r>
            <w:r w:rsidRPr="00BC5F5F">
              <w:rPr>
                <w:rFonts w:ascii="Times New Roman" w:eastAsia="Times New Roman" w:hAnsi="Times New Roman" w:cs="Times New Roman"/>
                <w:color w:val="000000" w:themeColor="text1"/>
                <w:sz w:val="24"/>
                <w:szCs w:val="24"/>
                <w:lang w:val="kk-KZ" w:eastAsia="ru-RU"/>
              </w:rPr>
              <w:t>үйрету.</w:t>
            </w:r>
            <w:r>
              <w:rPr>
                <w:rFonts w:ascii="Times New Roman"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r w:rsidRPr="008A67D0">
              <w:rPr>
                <w:rFonts w:ascii="Times New Roman" w:eastAsia="Calibri" w:hAnsi="Times New Roman" w:cs="Times New Roman"/>
                <w:b/>
                <w:sz w:val="24"/>
                <w:szCs w:val="24"/>
                <w:lang w:val="kk-KZ"/>
              </w:rPr>
              <w:t>Балаларды ойын барысында үстел үсті және еден үсті құрылыс материалдарымен (текшелер, кірпіштер, т.б.), жазықтықтағы құрылыстың орналасу нұсқаларымен таныстыру.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(Құрастыру)   </w:t>
            </w:r>
            <w:r>
              <w:rPr>
                <w:rFonts w:ascii="Times New Roman" w:hAnsi="Times New Roman"/>
                <w:b/>
                <w:sz w:val="24"/>
                <w:szCs w:val="24"/>
                <w:lang w:val="kk-KZ"/>
              </w:rPr>
              <w:t xml:space="preserve">                </w:t>
            </w:r>
            <w:r w:rsidRPr="009C4BF6">
              <w:rPr>
                <w:rFonts w:ascii="Times New Roman" w:hAnsi="Times New Roman"/>
                <w:b/>
                <w:color w:val="000000"/>
                <w:sz w:val="24"/>
                <w:szCs w:val="24"/>
                <w:lang w:val="kk-KZ"/>
              </w:rPr>
              <w:t>«Екі қабатты үй»</w:t>
            </w:r>
            <w:r w:rsidRPr="009C4BF6">
              <w:rPr>
                <w:rFonts w:ascii="Times New Roman" w:hAnsi="Times New Roman"/>
                <w:b/>
                <w:sz w:val="24"/>
                <w:szCs w:val="24"/>
                <w:lang w:val="kk-KZ"/>
              </w:rPr>
              <w:t xml:space="preserve"> Мақсаты:  </w:t>
            </w:r>
            <w:r w:rsidRPr="009C4BF6">
              <w:rPr>
                <w:rFonts w:ascii="Times New Roman" w:hAnsi="Times New Roman"/>
                <w:color w:val="000000"/>
                <w:sz w:val="24"/>
                <w:szCs w:val="24"/>
                <w:lang w:val="kk-KZ"/>
              </w:rPr>
              <w:t>Берілген тақырып бойынша құрылыс салуға үйрету</w:t>
            </w:r>
            <w:r>
              <w:rPr>
                <w:rFonts w:ascii="Times New Roman" w:hAnsi="Times New Roman"/>
                <w:color w:val="000000"/>
                <w:sz w:val="24"/>
                <w:szCs w:val="24"/>
                <w:lang w:val="kk-KZ"/>
              </w:rPr>
              <w:t xml:space="preserve">, </w:t>
            </w:r>
            <w:r>
              <w:rPr>
                <w:rFonts w:ascii="Times New Roman" w:eastAsia="Times New Roman" w:hAnsi="Times New Roman" w:cs="Times New Roman"/>
                <w:sz w:val="24"/>
                <w:szCs w:val="24"/>
                <w:lang w:val="kk-KZ" w:eastAsia="ru-RU"/>
              </w:rPr>
              <w:t xml:space="preserve"> өз ойларымен құрастыруға баулу, </w:t>
            </w:r>
            <w:r w:rsidRPr="00997611">
              <w:rPr>
                <w:rFonts w:ascii="Times New Roman" w:eastAsia="Times New Roman" w:hAnsi="Times New Roman" w:cs="Times New Roman"/>
                <w:sz w:val="24"/>
                <w:szCs w:val="24"/>
                <w:lang w:val="kk-KZ" w:eastAsia="ru-RU"/>
              </w:rPr>
              <w:t>саусақ моторикаларын дамыту</w:t>
            </w:r>
            <w:r>
              <w:rPr>
                <w:rFonts w:ascii="Times New Roman" w:hAnsi="Times New Roman" w:cs="Times New Roman"/>
                <w:b/>
                <w:color w:val="000000"/>
                <w:sz w:val="24"/>
                <w:szCs w:val="24"/>
                <w:lang w:val="kk-KZ"/>
              </w:rPr>
              <w:t xml:space="preserve">          </w:t>
            </w:r>
            <w:r>
              <w:rPr>
                <w:rFonts w:ascii="Times New Roman" w:hAnsi="Times New Roman" w:cs="Times New Roman"/>
                <w:b/>
                <w:sz w:val="24"/>
                <w:szCs w:val="24"/>
                <w:lang w:val="kk-KZ"/>
              </w:rPr>
              <w:t xml:space="preserve"> </w:t>
            </w:r>
          </w:p>
        </w:tc>
      </w:tr>
      <w:tr w:rsidR="00B01709" w:rsidRPr="005737F7" w:rsidTr="00C935B2">
        <w:trPr>
          <w:trHeight w:val="274"/>
        </w:trPr>
        <w:tc>
          <w:tcPr>
            <w:tcW w:w="2694" w:type="dxa"/>
          </w:tcPr>
          <w:p w:rsidR="00B01709" w:rsidRPr="00391710" w:rsidRDefault="00B01709" w:rsidP="00C935B2">
            <w:pPr>
              <w:spacing w:after="0" w:line="240" w:lineRule="auto"/>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xml:space="preserve">Балалармен </w:t>
            </w:r>
            <w:r>
              <w:rPr>
                <w:rFonts w:ascii="Times New Roman" w:hAnsi="Times New Roman" w:cs="Times New Roman"/>
                <w:b/>
                <w:bCs/>
                <w:sz w:val="24"/>
                <w:szCs w:val="20"/>
                <w:lang w:val="kk-KZ"/>
              </w:rPr>
              <w:t xml:space="preserve"> </w:t>
            </w:r>
            <w:r w:rsidRPr="00391710">
              <w:rPr>
                <w:rFonts w:ascii="Times New Roman" w:hAnsi="Times New Roman" w:cs="Times New Roman"/>
                <w:b/>
                <w:bCs/>
                <w:sz w:val="24"/>
                <w:szCs w:val="20"/>
                <w:lang w:val="kk-KZ"/>
              </w:rPr>
              <w:t xml:space="preserve">жеке жұмыс </w:t>
            </w:r>
          </w:p>
          <w:p w:rsidR="00B01709" w:rsidRPr="00391710" w:rsidRDefault="00B01709" w:rsidP="00C935B2">
            <w:pPr>
              <w:spacing w:after="0" w:line="240" w:lineRule="auto"/>
              <w:rPr>
                <w:rFonts w:ascii="Times New Roman" w:hAnsi="Times New Roman" w:cs="Times New Roman"/>
                <w:b/>
                <w:bCs/>
                <w:sz w:val="24"/>
                <w:szCs w:val="20"/>
                <w:lang w:val="kk-KZ"/>
              </w:rPr>
            </w:pPr>
            <w:r w:rsidRPr="00391710">
              <w:rPr>
                <w:rFonts w:ascii="Times New Roman" w:hAnsi="Times New Roman" w:cs="Times New Roman"/>
                <w:b/>
                <w:bCs/>
                <w:sz w:val="24"/>
                <w:szCs w:val="20"/>
                <w:lang w:val="kk-KZ"/>
              </w:rPr>
              <w:t> </w:t>
            </w:r>
          </w:p>
        </w:tc>
        <w:tc>
          <w:tcPr>
            <w:tcW w:w="2875" w:type="dxa"/>
            <w:gridSpan w:val="2"/>
          </w:tcPr>
          <w:p w:rsidR="00B01709" w:rsidRDefault="00B01709" w:rsidP="00C935B2">
            <w:pPr>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Дидактиалық ойын     </w:t>
            </w:r>
            <w:r w:rsidRPr="00301DE9">
              <w:rPr>
                <w:rFonts w:ascii="Times New Roman" w:hAnsi="Times New Roman" w:cs="Times New Roman"/>
                <w:b/>
                <w:color w:val="000000"/>
                <w:sz w:val="24"/>
                <w:szCs w:val="24"/>
                <w:lang w:val="kk-KZ"/>
              </w:rPr>
              <w:t xml:space="preserve">«Атын атап бер»  </w:t>
            </w:r>
            <w:r>
              <w:rPr>
                <w:rFonts w:ascii="Times New Roman" w:hAnsi="Times New Roman" w:cs="Times New Roman"/>
                <w:b/>
                <w:color w:val="000000"/>
                <w:sz w:val="24"/>
                <w:szCs w:val="24"/>
                <w:lang w:val="kk-KZ"/>
              </w:rPr>
              <w:t xml:space="preserve">                                 </w:t>
            </w:r>
            <w:r w:rsidRPr="00301DE9">
              <w:rPr>
                <w:rFonts w:ascii="Times New Roman" w:hAnsi="Times New Roman" w:cs="Times New Roman"/>
                <w:b/>
                <w:color w:val="000000"/>
                <w:sz w:val="24"/>
                <w:szCs w:val="24"/>
                <w:lang w:val="kk-KZ"/>
              </w:rPr>
              <w:t>Мақсаты</w:t>
            </w:r>
            <w:r>
              <w:rPr>
                <w:rFonts w:ascii="Times New Roman" w:hAnsi="Times New Roman" w:cs="Times New Roman"/>
                <w:b/>
                <w:color w:val="000000"/>
                <w:sz w:val="24"/>
                <w:szCs w:val="24"/>
                <w:lang w:val="kk-KZ"/>
              </w:rPr>
              <w:t xml:space="preserve">: </w:t>
            </w:r>
            <w:r>
              <w:rPr>
                <w:rFonts w:ascii="Times New Roman" w:hAnsi="Times New Roman" w:cs="Times New Roman"/>
                <w:color w:val="000000"/>
                <w:sz w:val="24"/>
                <w:szCs w:val="24"/>
                <w:lang w:val="kk-KZ"/>
              </w:rPr>
              <w:t>Түсті  қабылдауды және қолдың ұсақ  моторикасын дамыту.</w:t>
            </w:r>
          </w:p>
          <w:p w:rsidR="00B01709" w:rsidRDefault="00B01709" w:rsidP="00C935B2">
            <w:pPr>
              <w:jc w:val="both"/>
              <w:rPr>
                <w:rFonts w:ascii="Times New Roman" w:hAnsi="Times New Roman" w:cs="Times New Roman"/>
                <w:color w:val="000000"/>
                <w:sz w:val="24"/>
                <w:szCs w:val="24"/>
                <w:lang w:val="kk-KZ"/>
              </w:rPr>
            </w:pPr>
          </w:p>
          <w:p w:rsidR="00B01709" w:rsidRPr="006E7A70" w:rsidRDefault="00B01709" w:rsidP="00C935B2">
            <w:pPr>
              <w:jc w:val="both"/>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 xml:space="preserve"> </w:t>
            </w:r>
          </w:p>
        </w:tc>
        <w:tc>
          <w:tcPr>
            <w:tcW w:w="2505" w:type="dxa"/>
            <w:gridSpan w:val="2"/>
          </w:tcPr>
          <w:p w:rsidR="00B01709" w:rsidRPr="00276F9C" w:rsidRDefault="00B01709" w:rsidP="00C935B2">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Музыкалық -ырғақтық  жаттығулар</w:t>
            </w:r>
            <w:r w:rsidRPr="00276F9C">
              <w:rPr>
                <w:rFonts w:ascii="Times New Roman" w:eastAsia="Times New Roman" w:hAnsi="Times New Roman" w:cs="Times New Roman"/>
                <w:b/>
                <w:color w:val="000000"/>
                <w:sz w:val="24"/>
                <w:szCs w:val="24"/>
                <w:lang w:val="kk-KZ" w:eastAsia="ru-RU"/>
              </w:rPr>
              <w:t xml:space="preserve"> </w:t>
            </w:r>
          </w:p>
          <w:p w:rsidR="00B01709" w:rsidRDefault="00B01709" w:rsidP="00C935B2">
            <w:pPr>
              <w:jc w:val="both"/>
              <w:rPr>
                <w:rFonts w:ascii="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eastAsia="ru-RU"/>
              </w:rPr>
              <w:t xml:space="preserve">Балаларға </w:t>
            </w:r>
            <w:r w:rsidRPr="00276F9C">
              <w:rPr>
                <w:rFonts w:ascii="Times New Roman" w:eastAsia="Times New Roman" w:hAnsi="Times New Roman" w:cs="Times New Roman"/>
                <w:color w:val="000000"/>
                <w:sz w:val="24"/>
                <w:szCs w:val="24"/>
                <w:lang w:val="kk-KZ" w:eastAsia="ru-RU"/>
              </w:rPr>
              <w:t>музыкалық сүйемелдеуге  сәйкес түрлі  қарқынды  таныс  дене жаттығуларын    орындату.</w:t>
            </w:r>
            <w:r w:rsidRPr="00997611">
              <w:rPr>
                <w:rFonts w:ascii="Times New Roman" w:eastAsia="Times New Roman" w:hAnsi="Times New Roman" w:cs="Times New Roman"/>
                <w:b/>
                <w:sz w:val="24"/>
                <w:szCs w:val="24"/>
                <w:lang w:val="kk-KZ" w:eastAsia="ru-RU"/>
              </w:rPr>
              <w:t xml:space="preserve"> </w:t>
            </w:r>
            <w:r>
              <w:rPr>
                <w:rFonts w:ascii="Times New Roman" w:hAnsi="Times New Roman" w:cs="Times New Roman"/>
                <w:b/>
                <w:color w:val="000000"/>
                <w:sz w:val="24"/>
                <w:szCs w:val="24"/>
                <w:lang w:val="kk-KZ"/>
              </w:rPr>
              <w:t xml:space="preserve">        </w:t>
            </w:r>
          </w:p>
          <w:p w:rsidR="00B01709" w:rsidRPr="00097912" w:rsidRDefault="00B01709" w:rsidP="00C935B2">
            <w:pPr>
              <w:spacing w:after="0" w:line="240" w:lineRule="auto"/>
              <w:ind w:left="-108" w:right="-108"/>
              <w:rPr>
                <w:rFonts w:ascii="Times New Roman" w:eastAsia="Times New Roman" w:hAnsi="Times New Roman" w:cs="Times New Roman"/>
                <w:sz w:val="24"/>
                <w:szCs w:val="24"/>
                <w:lang w:val="kk-KZ" w:eastAsia="ru-RU"/>
              </w:rPr>
            </w:pPr>
          </w:p>
        </w:tc>
        <w:tc>
          <w:tcPr>
            <w:tcW w:w="2700" w:type="dxa"/>
          </w:tcPr>
          <w:p w:rsidR="00B01709" w:rsidRPr="005737F7" w:rsidRDefault="00B01709" w:rsidP="00C935B2">
            <w:pPr>
              <w:autoSpaceDE w:val="0"/>
              <w:autoSpaceDN w:val="0"/>
              <w:adjustRightInd w:val="0"/>
              <w:ind w:left="-108" w:right="-108"/>
              <w:rPr>
                <w:rFonts w:ascii="Times New Roman" w:hAnsi="Times New Roman" w:cs="Times New Roman"/>
                <w:b/>
                <w:bCs/>
                <w:sz w:val="24"/>
                <w:szCs w:val="24"/>
                <w:lang w:val="kk-KZ"/>
              </w:rPr>
            </w:pPr>
            <w:r>
              <w:rPr>
                <w:rFonts w:ascii="Times New Roman" w:hAnsi="Times New Roman" w:cs="Times New Roman"/>
                <w:b/>
                <w:sz w:val="24"/>
                <w:szCs w:val="24"/>
                <w:lang w:val="kk-KZ"/>
              </w:rPr>
              <w:t xml:space="preserve"> </w:t>
            </w:r>
            <w:r w:rsidRPr="008A67D0">
              <w:rPr>
                <w:rFonts w:ascii="Times New Roman" w:eastAsia="Calibri" w:hAnsi="Times New Roman" w:cs="Times New Roman"/>
                <w:b/>
                <w:sz w:val="24"/>
                <w:szCs w:val="24"/>
                <w:lang w:val="kk-KZ"/>
              </w:rPr>
              <w:t>Балаларды ойын барысында үстел үсті және еден үсті құрылыс материалдарыме</w:t>
            </w:r>
            <w:r>
              <w:rPr>
                <w:rFonts w:ascii="Times New Roman" w:eastAsia="Calibri" w:hAnsi="Times New Roman" w:cs="Times New Roman"/>
                <w:b/>
                <w:sz w:val="24"/>
                <w:szCs w:val="24"/>
                <w:lang w:val="kk-KZ"/>
              </w:rPr>
              <w:t>н (текшелер</w:t>
            </w:r>
            <w:r w:rsidRPr="008A67D0">
              <w:rPr>
                <w:rFonts w:ascii="Times New Roman" w:eastAsia="Calibri" w:hAnsi="Times New Roman" w:cs="Times New Roman"/>
                <w:b/>
                <w:sz w:val="24"/>
                <w:szCs w:val="24"/>
                <w:lang w:val="kk-KZ"/>
              </w:rPr>
              <w:t>), жазықтықтағы құрылыстың орналасу нұсқаларымен таныстыру.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(Құрастыру)</w:t>
            </w:r>
            <w:r>
              <w:rPr>
                <w:rFonts w:ascii="Times New Roman" w:eastAsia="Calibri" w:hAnsi="Times New Roman" w:cs="Times New Roman"/>
                <w:b/>
                <w:sz w:val="24"/>
                <w:szCs w:val="24"/>
                <w:lang w:val="kk-KZ"/>
              </w:rPr>
              <w:t xml:space="preserve">  </w:t>
            </w:r>
            <w:r w:rsidRPr="005737F7">
              <w:rPr>
                <w:rFonts w:ascii="Times New Roman" w:hAnsi="Times New Roman" w:cs="Times New Roman"/>
                <w:b/>
                <w:bCs/>
                <w:sz w:val="24"/>
                <w:szCs w:val="24"/>
                <w:lang w:val="kk-KZ"/>
              </w:rPr>
              <w:t>«Құрастыр»</w:t>
            </w:r>
            <w:r>
              <w:rPr>
                <w:rFonts w:ascii="Times New Roman" w:hAnsi="Times New Roman" w:cs="Times New Roman"/>
                <w:b/>
                <w:bCs/>
                <w:sz w:val="24"/>
                <w:szCs w:val="24"/>
                <w:lang w:val="kk-KZ"/>
              </w:rPr>
              <w:t xml:space="preserve">                           </w:t>
            </w:r>
            <w:r w:rsidRPr="005737F7">
              <w:rPr>
                <w:rFonts w:ascii="Times New Roman" w:hAnsi="Times New Roman" w:cs="Times New Roman"/>
                <w:sz w:val="24"/>
                <w:szCs w:val="24"/>
                <w:lang w:val="kk-KZ"/>
              </w:rPr>
              <w:t>үстел-үсті ойыны</w:t>
            </w:r>
            <w:r>
              <w:rPr>
                <w:rFonts w:ascii="Times New Roman" w:hAnsi="Times New Roman" w:cs="Times New Roman"/>
                <w:b/>
                <w:bCs/>
                <w:sz w:val="24"/>
                <w:szCs w:val="24"/>
                <w:lang w:val="kk-KZ"/>
              </w:rPr>
              <w:t xml:space="preserve"> </w:t>
            </w:r>
            <w:r w:rsidRPr="005737F7">
              <w:rPr>
                <w:rFonts w:ascii="Times New Roman" w:hAnsi="Times New Roman" w:cs="Times New Roman"/>
                <w:b/>
                <w:bCs/>
                <w:sz w:val="24"/>
                <w:szCs w:val="24"/>
                <w:lang w:val="kk-KZ"/>
              </w:rPr>
              <w:t>Мақсаты:</w:t>
            </w:r>
            <w:r>
              <w:rPr>
                <w:rFonts w:ascii="Times New Roman" w:hAnsi="Times New Roman" w:cs="Times New Roman"/>
                <w:b/>
                <w:bCs/>
                <w:sz w:val="24"/>
                <w:szCs w:val="24"/>
                <w:lang w:val="kk-KZ"/>
              </w:rPr>
              <w:t xml:space="preserve"> </w:t>
            </w:r>
            <w:r w:rsidRPr="005737F7">
              <w:rPr>
                <w:rFonts w:ascii="Times New Roman" w:hAnsi="Times New Roman" w:cs="Times New Roman"/>
                <w:sz w:val="24"/>
                <w:szCs w:val="24"/>
                <w:lang w:val="kk-KZ"/>
              </w:rPr>
              <w:t>конструкторларды  бір-біріне  үстінен және жанынан біріктіре білуге үйрету.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w:t>
            </w:r>
          </w:p>
        </w:tc>
        <w:tc>
          <w:tcPr>
            <w:tcW w:w="2693" w:type="dxa"/>
          </w:tcPr>
          <w:p w:rsidR="00B01709" w:rsidRPr="00CF60A7" w:rsidRDefault="00B01709" w:rsidP="00C935B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sz w:val="24"/>
                <w:szCs w:val="20"/>
                <w:lang w:val="kk-KZ"/>
              </w:rPr>
              <w:t>Қимылды ойын</w:t>
            </w:r>
          </w:p>
          <w:p w:rsidR="00B01709" w:rsidRDefault="00B01709" w:rsidP="00C935B2">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«Ордағы қасқыр»</w:t>
            </w:r>
          </w:p>
          <w:p w:rsidR="00B01709" w:rsidRPr="000B26D4" w:rsidRDefault="00B01709" w:rsidP="00C935B2">
            <w:pPr>
              <w:spacing w:after="0" w:line="240" w:lineRule="auto"/>
              <w:rPr>
                <w:rFonts w:ascii="Times New Roman" w:eastAsia="Calibri" w:hAnsi="Times New Roman" w:cs="Times New Roman"/>
                <w:b/>
                <w:color w:val="000000"/>
                <w:sz w:val="24"/>
                <w:szCs w:val="24"/>
                <w:lang w:val="kk-KZ" w:eastAsia="ru-RU"/>
              </w:rPr>
            </w:pPr>
            <w:r>
              <w:rPr>
                <w:rFonts w:ascii="Times New Roman" w:hAnsi="Times New Roman" w:cs="Times New Roman"/>
                <w:b/>
                <w:sz w:val="24"/>
                <w:szCs w:val="20"/>
                <w:lang w:val="kk-KZ"/>
              </w:rPr>
              <w:t xml:space="preserve">Мақсаты: </w:t>
            </w:r>
            <w:r w:rsidRPr="00F26BF4">
              <w:rPr>
                <w:rFonts w:ascii="Times New Roman" w:hAnsi="Times New Roman" w:cs="Times New Roman"/>
                <w:sz w:val="24"/>
                <w:szCs w:val="20"/>
                <w:lang w:val="kk-KZ"/>
              </w:rPr>
              <w:t>секіруге, затты лақтыруға жаттықтыру.</w:t>
            </w:r>
            <w:r>
              <w:rPr>
                <w:rFonts w:ascii="Times New Roman" w:hAnsi="Times New Roman" w:cs="Times New Roman"/>
                <w:b/>
                <w:sz w:val="24"/>
                <w:szCs w:val="24"/>
                <w:lang w:val="kk-KZ"/>
              </w:rPr>
              <w:t xml:space="preserve">                 </w:t>
            </w:r>
            <w:r w:rsidRPr="00721B92">
              <w:rPr>
                <w:rFonts w:ascii="Times New Roman" w:hAnsi="Times New Roman" w:cs="Times New Roman"/>
                <w:sz w:val="24"/>
                <w:szCs w:val="24"/>
                <w:lang w:val="kk-KZ"/>
              </w:rPr>
              <w:t xml:space="preserve">Ойынға деген қызығушылықтарын арттыру.           </w:t>
            </w:r>
            <w:r>
              <w:rPr>
                <w:rFonts w:ascii="Times New Roman" w:hAnsi="Times New Roman" w:cs="Times New Roman"/>
                <w:b/>
                <w:sz w:val="24"/>
                <w:szCs w:val="24"/>
                <w:lang w:val="kk-KZ"/>
              </w:rPr>
              <w:t xml:space="preserve">    </w:t>
            </w:r>
            <w:r>
              <w:rPr>
                <w:rFonts w:ascii="Times New Roman" w:hAnsi="Times New Roman" w:cs="Times New Roman"/>
                <w:sz w:val="24"/>
                <w:szCs w:val="20"/>
                <w:lang w:val="kk-KZ"/>
              </w:rPr>
              <w:t xml:space="preserve"> </w:t>
            </w:r>
            <w:r>
              <w:rPr>
                <w:rFonts w:ascii="Times New Roman" w:hAnsi="Times New Roman"/>
                <w:color w:val="000000"/>
                <w:sz w:val="24"/>
                <w:szCs w:val="24"/>
                <w:lang w:val="kk-KZ"/>
              </w:rPr>
              <w:t xml:space="preserve"> </w:t>
            </w:r>
          </w:p>
        </w:tc>
        <w:tc>
          <w:tcPr>
            <w:tcW w:w="2551" w:type="dxa"/>
            <w:gridSpan w:val="2"/>
          </w:tcPr>
          <w:p w:rsidR="00B01709" w:rsidRPr="00A478A5" w:rsidRDefault="00B01709" w:rsidP="00C935B2">
            <w:pPr>
              <w:widowControl w:val="0"/>
              <w:rPr>
                <w:rFonts w:ascii="Times New Roman" w:eastAsia="Calibri" w:hAnsi="Times New Roman" w:cs="Times New Roman"/>
                <w:b/>
                <w:sz w:val="24"/>
                <w:szCs w:val="24"/>
                <w:lang w:val="kk-KZ"/>
              </w:rPr>
            </w:pPr>
            <w:r w:rsidRPr="00B6648E">
              <w:rPr>
                <w:rFonts w:ascii="Times New Roman" w:eastAsia="Calibri" w:hAnsi="Times New Roman" w:cs="Times New Roman"/>
                <w:b/>
                <w:sz w:val="24"/>
                <w:szCs w:val="24"/>
                <w:lang w:val="kk-KZ"/>
              </w:rPr>
              <w:t xml:space="preserve"> </w:t>
            </w:r>
            <w:r w:rsidRPr="00DC3B2B">
              <w:rPr>
                <w:rFonts w:ascii="Times New Roman" w:eastAsia="Calibri" w:hAnsi="Times New Roman" w:cs="Times New Roman"/>
                <w:b/>
                <w:sz w:val="24"/>
                <w:szCs w:val="24"/>
                <w:lang w:val="kk-KZ"/>
              </w:rPr>
              <w:t>Суреттердің мазмұны бойынша қойылған сұрақтарға жауап беруді дамыту.</w:t>
            </w:r>
            <w:r>
              <w:rPr>
                <w:rFonts w:ascii="Times New Roman" w:eastAsia="Calibri" w:hAnsi="Times New Roman" w:cs="Times New Roman"/>
                <w:b/>
                <w:sz w:val="24"/>
                <w:szCs w:val="24"/>
                <w:lang w:val="kk-KZ"/>
              </w:rPr>
              <w:t xml:space="preserve"> (Көркем әдебиет)  </w:t>
            </w:r>
            <w:r>
              <w:rPr>
                <w:rFonts w:ascii="Times New Roman" w:hAnsi="Times New Roman"/>
                <w:b/>
                <w:sz w:val="24"/>
                <w:szCs w:val="24"/>
                <w:lang w:val="kk-KZ"/>
              </w:rPr>
              <w:t>«Шұбар тауық</w:t>
            </w:r>
            <w:r w:rsidRPr="00154AFE">
              <w:rPr>
                <w:rFonts w:ascii="Times New Roman" w:hAnsi="Times New Roman"/>
                <w:b/>
                <w:sz w:val="24"/>
                <w:szCs w:val="24"/>
                <w:lang w:val="kk-KZ"/>
              </w:rPr>
              <w:t>»</w:t>
            </w:r>
            <w:r>
              <w:rPr>
                <w:rFonts w:ascii="Times New Roman" w:hAnsi="Times New Roman"/>
                <w:sz w:val="24"/>
                <w:szCs w:val="24"/>
                <w:lang w:val="kk-KZ"/>
              </w:rPr>
              <w:t xml:space="preserve"> </w:t>
            </w:r>
            <w:r w:rsidRPr="00614B67">
              <w:rPr>
                <w:rFonts w:ascii="Times New Roman" w:hAnsi="Times New Roman"/>
                <w:b/>
                <w:sz w:val="24"/>
                <w:szCs w:val="24"/>
                <w:lang w:val="kk-KZ"/>
              </w:rPr>
              <w:t>Мақсаты:</w:t>
            </w:r>
            <w:r>
              <w:rPr>
                <w:rFonts w:ascii="Times New Roman" w:hAnsi="Times New Roman"/>
                <w:sz w:val="24"/>
                <w:szCs w:val="24"/>
                <w:lang w:val="kk-KZ"/>
              </w:rPr>
              <w:t xml:space="preserve"> </w:t>
            </w:r>
            <w:r>
              <w:rPr>
                <w:rFonts w:ascii="Times New Roman" w:eastAsia="Calibri" w:hAnsi="Times New Roman" w:cs="Times New Roman"/>
                <w:sz w:val="24"/>
                <w:szCs w:val="24"/>
                <w:lang w:val="kk-KZ"/>
              </w:rPr>
              <w:t>Сөздерді</w:t>
            </w:r>
            <w:r w:rsidRPr="003906D3">
              <w:rPr>
                <w:rFonts w:ascii="Times New Roman" w:eastAsia="Calibri" w:hAnsi="Times New Roman" w:cs="Times New Roman"/>
                <w:sz w:val="24"/>
                <w:szCs w:val="24"/>
                <w:lang w:val="kk-KZ"/>
              </w:rPr>
              <w:t xml:space="preserve"> тыңдай білу</w:t>
            </w:r>
            <w:r>
              <w:rPr>
                <w:rFonts w:ascii="Times New Roman" w:eastAsia="Calibri" w:hAnsi="Times New Roman" w:cs="Times New Roman"/>
                <w:sz w:val="24"/>
                <w:szCs w:val="24"/>
                <w:lang w:val="kk-KZ"/>
              </w:rPr>
              <w:t>ге, қосылып айтуға, сұрақтарға жауап беруге үйрету</w:t>
            </w:r>
            <w:r w:rsidRPr="003906D3">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w:t>
            </w:r>
            <w:r w:rsidRPr="007322A0">
              <w:rPr>
                <w:rFonts w:ascii="Times New Roman" w:hAnsi="Times New Roman"/>
                <w:b/>
                <w:sz w:val="24"/>
                <w:szCs w:val="24"/>
                <w:lang w:val="kk-KZ"/>
              </w:rPr>
              <w:t>Қимыл қозғалыс ойыны</w:t>
            </w:r>
            <w:r>
              <w:rPr>
                <w:rFonts w:ascii="Times New Roman" w:eastAsia="Calibri" w:hAnsi="Times New Roman" w:cs="Times New Roman"/>
                <w:sz w:val="24"/>
                <w:szCs w:val="24"/>
                <w:lang w:val="kk-KZ"/>
              </w:rPr>
              <w:t xml:space="preserve"> </w:t>
            </w:r>
          </w:p>
        </w:tc>
      </w:tr>
      <w:tr w:rsidR="00B01709" w:rsidRPr="00B01709" w:rsidTr="00C935B2">
        <w:tc>
          <w:tcPr>
            <w:tcW w:w="2694" w:type="dxa"/>
          </w:tcPr>
          <w:p w:rsidR="00B01709" w:rsidRPr="0089594E" w:rsidRDefault="00B01709" w:rsidP="00C935B2">
            <w:pPr>
              <w:spacing w:after="0" w:line="240" w:lineRule="auto"/>
              <w:rPr>
                <w:rFonts w:ascii="Times New Roman" w:hAnsi="Times New Roman" w:cs="Times New Roman"/>
                <w:b/>
                <w:bCs/>
                <w:sz w:val="24"/>
                <w:szCs w:val="20"/>
                <w:lang w:val="kk-KZ"/>
              </w:rPr>
            </w:pPr>
            <w:r w:rsidRPr="0089594E">
              <w:rPr>
                <w:rFonts w:ascii="Times New Roman" w:hAnsi="Times New Roman" w:cs="Times New Roman"/>
                <w:b/>
                <w:bCs/>
                <w:sz w:val="24"/>
                <w:szCs w:val="20"/>
                <w:lang w:val="kk-KZ"/>
              </w:rPr>
              <w:t>Серуенге дайындық</w:t>
            </w:r>
          </w:p>
        </w:tc>
        <w:tc>
          <w:tcPr>
            <w:tcW w:w="13324" w:type="dxa"/>
            <w:gridSpan w:val="8"/>
          </w:tcPr>
          <w:p w:rsidR="00B01709" w:rsidRDefault="00B01709"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Серуенге қызығушылықты арттыру, (өзіне-өзі қызмет ету дағдылары, ірі және ұсақ моториканы дамыту) </w:t>
            </w:r>
          </w:p>
          <w:p w:rsidR="00B01709" w:rsidRDefault="00B01709"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Балалардың реттілікпен киінуі,  серуенге шығу, қатармен жұптасып жүруді, қатарды бұзбауды үйрету.</w:t>
            </w:r>
            <w:r w:rsidRPr="0091379A">
              <w:rPr>
                <w:rFonts w:ascii="Times New Roman" w:hAnsi="Times New Roman" w:cs="Times New Roman"/>
                <w:b/>
                <w:sz w:val="24"/>
                <w:szCs w:val="24"/>
                <w:lang w:val="kk-KZ"/>
              </w:rPr>
              <w:t xml:space="preserve"> </w:t>
            </w:r>
          </w:p>
        </w:tc>
      </w:tr>
      <w:tr w:rsidR="00B01709" w:rsidRPr="00B01709" w:rsidTr="00C935B2">
        <w:trPr>
          <w:trHeight w:val="841"/>
        </w:trPr>
        <w:tc>
          <w:tcPr>
            <w:tcW w:w="2694" w:type="dxa"/>
          </w:tcPr>
          <w:p w:rsidR="00B01709" w:rsidRDefault="00B01709" w:rsidP="00C935B2">
            <w:pPr>
              <w:spacing w:after="0" w:line="240" w:lineRule="auto"/>
              <w:rPr>
                <w:rFonts w:ascii="Times New Roman" w:hAnsi="Times New Roman" w:cs="Times New Roman"/>
                <w:b/>
                <w:bCs/>
                <w:sz w:val="24"/>
                <w:szCs w:val="20"/>
              </w:rPr>
            </w:pPr>
            <w:r>
              <w:rPr>
                <w:rFonts w:ascii="Times New Roman" w:hAnsi="Times New Roman" w:cs="Times New Roman"/>
                <w:b/>
                <w:bCs/>
                <w:sz w:val="24"/>
                <w:szCs w:val="20"/>
              </w:rPr>
              <w:t>Серуен</w:t>
            </w:r>
          </w:p>
        </w:tc>
        <w:tc>
          <w:tcPr>
            <w:tcW w:w="2875" w:type="dxa"/>
            <w:gridSpan w:val="2"/>
          </w:tcPr>
          <w:p w:rsidR="00B01709" w:rsidRPr="000A388F" w:rsidRDefault="00B01709" w:rsidP="00C935B2">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 xml:space="preserve"> «Ағаштар мен бұталарды  бақылау»</w:t>
            </w:r>
          </w:p>
          <w:p w:rsidR="00B01709" w:rsidRPr="00D96F08" w:rsidRDefault="00B01709" w:rsidP="00C935B2">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Pr>
                <w:rFonts w:ascii="Times New Roman" w:eastAsia="Calibri" w:hAnsi="Times New Roman" w:cs="Times New Roman"/>
                <w:bCs/>
                <w:kern w:val="24"/>
                <w:sz w:val="24"/>
                <w:szCs w:val="24"/>
                <w:lang w:val="kk-KZ" w:eastAsia="kk-KZ"/>
              </w:rPr>
              <w:t>Балаларды қоршаған ортамен таныстыруды одан әрі жалғастыру. Балабақша ауласында өсіп тұрған ағаштар мен бұталар туралы балалардың білімдерін арттыру.</w:t>
            </w:r>
          </w:p>
          <w:p w:rsidR="00B01709" w:rsidRDefault="00B01709" w:rsidP="00C935B2">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652DF">
              <w:rPr>
                <w:rFonts w:ascii="Times New Roman" w:eastAsia="Times New Roman" w:hAnsi="Times New Roman" w:cs="Times New Roman"/>
                <w:b/>
                <w:sz w:val="24"/>
                <w:szCs w:val="24"/>
                <w:lang w:val="kk-KZ" w:eastAsia="kk-KZ"/>
              </w:rPr>
              <w:t>Еңбек:</w:t>
            </w:r>
            <w:r>
              <w:rPr>
                <w:rFonts w:ascii="Times New Roman" w:eastAsia="Times New Roman" w:hAnsi="Times New Roman" w:cs="Times New Roman"/>
                <w:sz w:val="24"/>
                <w:szCs w:val="24"/>
                <w:lang w:val="kk-KZ" w:eastAsia="kk-KZ"/>
              </w:rPr>
              <w:t xml:space="preserve"> Ағаштардың айналасын (түбін) топырақпен жабу.</w:t>
            </w:r>
          </w:p>
          <w:p w:rsidR="00B01709" w:rsidRPr="00043152" w:rsidRDefault="00B01709" w:rsidP="00C935B2">
            <w:pPr>
              <w:tabs>
                <w:tab w:val="left" w:pos="3525"/>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16430A">
              <w:rPr>
                <w:rFonts w:ascii="Times New Roman" w:eastAsia="Times New Roman" w:hAnsi="Times New Roman" w:cs="Times New Roman"/>
                <w:b/>
                <w:sz w:val="24"/>
                <w:szCs w:val="24"/>
                <w:lang w:val="kk-KZ" w:eastAsia="kk-KZ"/>
              </w:rPr>
              <w:t>Мақсаты:</w:t>
            </w:r>
            <w:r>
              <w:rPr>
                <w:rFonts w:ascii="Times New Roman" w:eastAsia="Times New Roman" w:hAnsi="Times New Roman" w:cs="Times New Roman"/>
                <w:b/>
                <w:sz w:val="24"/>
                <w:szCs w:val="24"/>
                <w:lang w:val="kk-KZ" w:eastAsia="kk-KZ"/>
              </w:rPr>
              <w:t xml:space="preserve"> </w:t>
            </w:r>
            <w:r w:rsidRPr="00A44685">
              <w:rPr>
                <w:rFonts w:ascii="Times New Roman" w:eastAsia="Times New Roman" w:hAnsi="Times New Roman" w:cs="Times New Roman"/>
                <w:sz w:val="24"/>
                <w:szCs w:val="24"/>
                <w:lang w:val="kk-KZ" w:eastAsia="kk-KZ"/>
              </w:rPr>
              <w:t>Ағаштарға күтім жасау, еңбекке баулу.</w:t>
            </w:r>
            <w:r>
              <w:rPr>
                <w:rFonts w:ascii="Times New Roman" w:eastAsia="Times New Roman" w:hAnsi="Times New Roman" w:cs="Times New Roman"/>
                <w:b/>
                <w:sz w:val="24"/>
                <w:szCs w:val="24"/>
                <w:lang w:val="kk-KZ" w:eastAsia="kk-KZ"/>
              </w:rPr>
              <w:t xml:space="preserve">                              </w:t>
            </w:r>
            <w:r w:rsidRPr="00043152">
              <w:rPr>
                <w:rFonts w:ascii="Times New Roman" w:eastAsia="Times New Roman" w:hAnsi="Times New Roman" w:cs="Times New Roman"/>
                <w:b/>
                <w:sz w:val="24"/>
                <w:szCs w:val="24"/>
                <w:lang w:val="kk-KZ" w:eastAsia="kk-KZ"/>
              </w:rPr>
              <w:t>Қимылды ойын</w:t>
            </w:r>
          </w:p>
          <w:p w:rsidR="00B01709" w:rsidRPr="00D96F08" w:rsidRDefault="00B01709" w:rsidP="00C935B2">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 xml:space="preserve"> «Допты түсіріп алма»</w:t>
            </w:r>
          </w:p>
          <w:p w:rsidR="00B01709" w:rsidRPr="009A0217" w:rsidRDefault="00B01709" w:rsidP="00C935B2">
            <w:pPr>
              <w:tabs>
                <w:tab w:val="left" w:pos="3525"/>
              </w:tabs>
              <w:kinsoku w:val="0"/>
              <w:overflowPunct w:val="0"/>
              <w:spacing w:after="0" w:line="240" w:lineRule="auto"/>
              <w:textAlignment w:val="baseline"/>
              <w:rPr>
                <w:rFonts w:ascii="Times New Roman" w:hAnsi="Times New Roman" w:cs="Times New Roman"/>
                <w:b/>
                <w:sz w:val="24"/>
                <w:szCs w:val="20"/>
                <w:lang w:val="kk-KZ"/>
              </w:rPr>
            </w:pPr>
            <w:r w:rsidRPr="00BE2457">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kern w:val="24"/>
                <w:sz w:val="24"/>
                <w:szCs w:val="24"/>
                <w:lang w:val="kk-KZ" w:eastAsia="kk-KZ"/>
              </w:rPr>
              <w:t xml:space="preserve"> Қимылды бір бағытта жүргізіп, ептілікке үйрету. </w:t>
            </w:r>
            <w:r w:rsidRPr="009A0217">
              <w:rPr>
                <w:rFonts w:ascii="Times New Roman" w:hAnsi="Times New Roman" w:cs="Times New Roman"/>
                <w:b/>
                <w:sz w:val="24"/>
                <w:szCs w:val="24"/>
                <w:lang w:val="kk-KZ"/>
              </w:rPr>
              <w:t>«Дұрыс», «дұрыс емес», «қауіпті» түсініктерімен, серуенде және сумен, құммен ойындарда қауіпсіздік ережелерімен (лас суды ішпеу, құмды шашпау, тастарды лақтырмау) таныстыру</w:t>
            </w:r>
            <w:r>
              <w:rPr>
                <w:rFonts w:ascii="Times New Roman" w:hAnsi="Times New Roman" w:cs="Times New Roman"/>
                <w:b/>
                <w:sz w:val="24"/>
                <w:szCs w:val="24"/>
                <w:lang w:val="kk-KZ"/>
              </w:rPr>
              <w:t xml:space="preserve">                 (Қоршаған ортамен таныстыру)                      </w:t>
            </w:r>
          </w:p>
          <w:p w:rsidR="00B01709" w:rsidRPr="00BC5F5F" w:rsidRDefault="00B01709" w:rsidP="00C935B2">
            <w:pPr>
              <w:spacing w:after="0" w:line="240" w:lineRule="auto"/>
              <w:rPr>
                <w:rFonts w:ascii="Times New Roman" w:hAnsi="Times New Roman" w:cs="Times New Roman"/>
                <w:b/>
                <w:sz w:val="24"/>
                <w:szCs w:val="20"/>
                <w:lang w:val="kk-KZ"/>
              </w:rPr>
            </w:pPr>
          </w:p>
        </w:tc>
        <w:tc>
          <w:tcPr>
            <w:tcW w:w="2505" w:type="dxa"/>
            <w:gridSpan w:val="2"/>
          </w:tcPr>
          <w:p w:rsidR="00B01709" w:rsidRDefault="00B01709" w:rsidP="00C935B2">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«Жерді  бақылау»</w:t>
            </w:r>
          </w:p>
          <w:p w:rsidR="00B01709" w:rsidRDefault="00B01709" w:rsidP="00C935B2">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sidRPr="00B35279">
              <w:rPr>
                <w:rFonts w:ascii="Times New Roman" w:hAnsi="Times New Roman" w:cs="Times New Roman"/>
                <w:color w:val="000000"/>
                <w:sz w:val="24"/>
                <w:szCs w:val="24"/>
                <w:lang w:val="kk-KZ"/>
              </w:rPr>
              <w:t>Балаларға жер туралы алғашқы түсінік беру және жер анаға құрметпен қарауға тәрбиелеу, жердегі топырақтың түсін, түрін айырып,</w:t>
            </w:r>
            <w:r>
              <w:rPr>
                <w:rFonts w:ascii="Times New Roman" w:hAnsi="Times New Roman" w:cs="Times New Roman"/>
                <w:color w:val="000000"/>
                <w:sz w:val="24"/>
                <w:szCs w:val="24"/>
                <w:lang w:val="kk-KZ"/>
              </w:rPr>
              <w:t xml:space="preserve"> жерден шығар өнімнің пайдасы ұғындыру.                  </w:t>
            </w:r>
            <w:r w:rsidRPr="003159B8">
              <w:rPr>
                <w:rFonts w:ascii="Times New Roman" w:hAnsi="Times New Roman" w:cs="Times New Roman"/>
                <w:b/>
                <w:color w:val="000000"/>
                <w:sz w:val="24"/>
                <w:szCs w:val="24"/>
                <w:lang w:val="kk-KZ"/>
              </w:rPr>
              <w:t>Еңбек:</w:t>
            </w:r>
            <w:r>
              <w:rPr>
                <w:rFonts w:ascii="Times New Roman" w:hAnsi="Times New Roman" w:cs="Times New Roman"/>
                <w:color w:val="000000"/>
                <w:sz w:val="24"/>
                <w:szCs w:val="24"/>
                <w:lang w:val="kk-KZ"/>
              </w:rPr>
              <w:t xml:space="preserve"> Ойын алаңындағы құмды көтеру.                                  </w:t>
            </w:r>
            <w:r w:rsidRPr="00B35279">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Балаларды тазалыққа, еңбекқорлыққа баулу. </w:t>
            </w:r>
          </w:p>
          <w:p w:rsidR="00B01709" w:rsidRDefault="00B01709" w:rsidP="00C935B2">
            <w:pPr>
              <w:spacing w:after="0" w:line="240" w:lineRule="auto"/>
              <w:rPr>
                <w:rFonts w:ascii="Times New Roman" w:hAnsi="Times New Roman" w:cs="Times New Roman"/>
                <w:b/>
                <w:color w:val="000000"/>
                <w:sz w:val="24"/>
                <w:szCs w:val="24"/>
                <w:lang w:val="kk-KZ"/>
              </w:rPr>
            </w:pPr>
            <w:r w:rsidRPr="003159B8">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о</w:t>
            </w:r>
            <w:r w:rsidRPr="003159B8">
              <w:rPr>
                <w:rFonts w:ascii="Times New Roman" w:hAnsi="Times New Roman" w:cs="Times New Roman"/>
                <w:b/>
                <w:color w:val="000000"/>
                <w:sz w:val="24"/>
                <w:szCs w:val="24"/>
                <w:lang w:val="kk-KZ"/>
              </w:rPr>
              <w:t xml:space="preserve">йын: </w:t>
            </w:r>
            <w:r>
              <w:rPr>
                <w:rFonts w:ascii="Times New Roman" w:hAnsi="Times New Roman" w:cs="Times New Roman"/>
                <w:b/>
                <w:color w:val="000000"/>
                <w:sz w:val="24"/>
                <w:szCs w:val="24"/>
                <w:lang w:val="kk-KZ"/>
              </w:rPr>
              <w:t xml:space="preserve">             «Қақпанға түсіру»</w:t>
            </w:r>
          </w:p>
          <w:p w:rsidR="00B01709" w:rsidRPr="00B47D4F" w:rsidRDefault="00B01709" w:rsidP="00C935B2">
            <w:pPr>
              <w:widowControl w:val="0"/>
              <w:rPr>
                <w:rFonts w:ascii="Times New Roman" w:eastAsia="Calibri" w:hAnsi="Times New Roman" w:cs="Times New Roman"/>
                <w:b/>
                <w:sz w:val="24"/>
                <w:szCs w:val="24"/>
                <w:lang w:val="kk-KZ"/>
              </w:rPr>
            </w:pPr>
            <w:r w:rsidRPr="00110906">
              <w:rPr>
                <w:rFonts w:ascii="Times New Roman" w:hAnsi="Times New Roman" w:cs="Times New Roman"/>
                <w:b/>
                <w:color w:val="000000"/>
                <w:sz w:val="24"/>
                <w:szCs w:val="24"/>
                <w:lang w:val="kk-KZ"/>
              </w:rPr>
              <w:t>Мақсаты:</w:t>
            </w:r>
            <w:r w:rsidRPr="00AF2A9E">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 xml:space="preserve">Шапшаңдыққа,  ептілікке, мықтылыққа баулу, ойынға деген қызығушылығын арттыру.                  </w:t>
            </w:r>
            <w:r>
              <w:rPr>
                <w:rFonts w:ascii="Times New Roman" w:hAnsi="Times New Roman" w:cs="Times New Roman"/>
                <w:b/>
                <w:color w:val="000000"/>
                <w:sz w:val="24"/>
                <w:szCs w:val="24"/>
                <w:lang w:val="kk-KZ"/>
              </w:rPr>
              <w:t xml:space="preserve">     </w:t>
            </w:r>
            <w:r w:rsidRPr="00BD495F">
              <w:rPr>
                <w:rFonts w:ascii="Times New Roman" w:eastAsia="Calibri" w:hAnsi="Times New Roman" w:cs="Times New Roman"/>
                <w:b/>
                <w:sz w:val="24"/>
                <w:szCs w:val="24"/>
                <w:lang w:val="kk-KZ"/>
              </w:rPr>
              <w:t>Серуенде қимылды ойындарға қатысуға және жаттығуларды орындауға қызығушылық пен ықылас танытуға баулу.</w:t>
            </w:r>
            <w:r>
              <w:rPr>
                <w:rFonts w:ascii="Times New Roman" w:hAnsi="Times New Roman" w:cs="Times New Roman"/>
                <w:b/>
                <w:sz w:val="24"/>
                <w:szCs w:val="24"/>
                <w:lang w:val="kk-KZ"/>
              </w:rPr>
              <w:t xml:space="preserve">                           (Д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p>
        </w:tc>
        <w:tc>
          <w:tcPr>
            <w:tcW w:w="2700" w:type="dxa"/>
          </w:tcPr>
          <w:p w:rsidR="00B01709" w:rsidRPr="00430232" w:rsidRDefault="00B01709" w:rsidP="00C935B2">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EE54E0">
              <w:rPr>
                <w:rFonts w:ascii="Times New Roman" w:hAnsi="Times New Roman" w:cs="Times New Roman"/>
                <w:b/>
                <w:sz w:val="24"/>
                <w:szCs w:val="20"/>
                <w:lang w:val="kk-KZ"/>
              </w:rPr>
              <w:t>«</w:t>
            </w:r>
            <w:r>
              <w:rPr>
                <w:rFonts w:ascii="Times New Roman" w:hAnsi="Times New Roman" w:cs="Times New Roman"/>
                <w:b/>
                <w:sz w:val="24"/>
                <w:szCs w:val="20"/>
                <w:lang w:val="kk-KZ"/>
              </w:rPr>
              <w:t xml:space="preserve">Құстардың ұшуы мен қонуын </w:t>
            </w:r>
            <w:r>
              <w:rPr>
                <w:rFonts w:ascii="Times New Roman" w:eastAsia="Calibri" w:hAnsi="Times New Roman" w:cs="Times New Roman"/>
                <w:b/>
                <w:kern w:val="24"/>
                <w:sz w:val="24"/>
                <w:szCs w:val="24"/>
                <w:lang w:val="kk-KZ" w:eastAsia="kk-KZ"/>
              </w:rPr>
              <w:t>бақылау»</w:t>
            </w:r>
            <w:r w:rsidRPr="00430232">
              <w:rPr>
                <w:rFonts w:ascii="Times New Roman" w:eastAsia="Calibri" w:hAnsi="Times New Roman" w:cs="Times New Roman"/>
                <w:b/>
                <w:kern w:val="24"/>
                <w:sz w:val="24"/>
                <w:szCs w:val="24"/>
                <w:lang w:val="kk-KZ" w:eastAsia="kk-KZ"/>
              </w:rPr>
              <w:t xml:space="preserve"> </w:t>
            </w:r>
          </w:p>
          <w:p w:rsidR="00B01709" w:rsidRDefault="00B01709" w:rsidP="00C935B2">
            <w:pPr>
              <w:kinsoku w:val="0"/>
              <w:overflowPunct w:val="0"/>
              <w:spacing w:after="0" w:line="240" w:lineRule="auto"/>
              <w:textAlignment w:val="baseline"/>
              <w:rPr>
                <w:rFonts w:ascii="Times New Roman" w:eastAsia="Calibri" w:hAnsi="Times New Roman" w:cs="Times New Roman"/>
                <w:b/>
                <w:bCs/>
                <w:kern w:val="24"/>
                <w:sz w:val="24"/>
                <w:szCs w:val="24"/>
                <w:lang w:val="kk-KZ" w:eastAsia="kk-KZ"/>
              </w:rPr>
            </w:pPr>
            <w:r w:rsidRPr="0072613A">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kern w:val="24"/>
                <w:sz w:val="24"/>
                <w:szCs w:val="24"/>
                <w:lang w:val="kk-KZ" w:eastAsia="kk-KZ"/>
              </w:rPr>
              <w:t xml:space="preserve">Балалардың құстар туралы түсініктерін  кеңейту, олардың ұшуы мен қонуын бақылату, олардың адамзат қамқорлығына зәру екенін ұғындыру. </w:t>
            </w:r>
          </w:p>
          <w:p w:rsidR="00B01709" w:rsidRPr="00E652DF" w:rsidRDefault="00B01709" w:rsidP="00C935B2">
            <w:pPr>
              <w:kinsoku w:val="0"/>
              <w:overflowPunct w:val="0"/>
              <w:spacing w:after="0" w:line="240" w:lineRule="auto"/>
              <w:textAlignment w:val="baseline"/>
              <w:rPr>
                <w:rFonts w:ascii="Times New Roman" w:eastAsia="Times New Roman" w:hAnsi="Times New Roman" w:cs="Times New Roman"/>
                <w:sz w:val="24"/>
                <w:szCs w:val="24"/>
                <w:lang w:val="kk-KZ" w:eastAsia="kk-KZ"/>
              </w:rPr>
            </w:pPr>
            <w:r>
              <w:rPr>
                <w:rFonts w:ascii="Times New Roman" w:eastAsia="Calibri" w:hAnsi="Times New Roman" w:cs="Times New Roman"/>
                <w:b/>
                <w:bCs/>
                <w:kern w:val="24"/>
                <w:sz w:val="24"/>
                <w:szCs w:val="24"/>
                <w:lang w:val="kk-KZ" w:eastAsia="kk-KZ"/>
              </w:rPr>
              <w:t xml:space="preserve">Еңбек: </w:t>
            </w:r>
            <w:r>
              <w:rPr>
                <w:rFonts w:ascii="Times New Roman" w:eastAsia="Calibri" w:hAnsi="Times New Roman" w:cs="Times New Roman"/>
                <w:bCs/>
                <w:kern w:val="24"/>
                <w:sz w:val="24"/>
                <w:szCs w:val="24"/>
                <w:lang w:val="kk-KZ" w:eastAsia="kk-KZ"/>
              </w:rPr>
              <w:t xml:space="preserve">Құстарға жемсауыт жасау. </w:t>
            </w:r>
          </w:p>
          <w:p w:rsidR="00B01709" w:rsidRDefault="00B01709" w:rsidP="00C935B2">
            <w:pPr>
              <w:kinsoku w:val="0"/>
              <w:overflowPunct w:val="0"/>
              <w:spacing w:after="0" w:line="240" w:lineRule="auto"/>
              <w:textAlignment w:val="baseline"/>
              <w:rPr>
                <w:rFonts w:ascii="Times New Roman" w:eastAsia="Calibri" w:hAnsi="Times New Roman" w:cs="Times New Roman"/>
                <w:kern w:val="24"/>
                <w:sz w:val="24"/>
                <w:szCs w:val="24"/>
                <w:lang w:val="kk-KZ" w:eastAsia="kk-KZ"/>
              </w:rPr>
            </w:pPr>
            <w:r w:rsidRPr="0072613A">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b/>
                <w:bCs/>
                <w:kern w:val="24"/>
                <w:sz w:val="24"/>
                <w:szCs w:val="24"/>
                <w:lang w:val="kk-KZ" w:eastAsia="kk-KZ"/>
              </w:rPr>
              <w:t xml:space="preserve"> </w:t>
            </w:r>
            <w:r>
              <w:rPr>
                <w:rFonts w:ascii="Times New Roman" w:eastAsia="Calibri" w:hAnsi="Times New Roman" w:cs="Times New Roman"/>
                <w:kern w:val="24"/>
                <w:sz w:val="24"/>
                <w:szCs w:val="24"/>
                <w:lang w:val="kk-KZ" w:eastAsia="kk-KZ"/>
              </w:rPr>
              <w:t>Еңбекқорлыққа, ұйымшылдыққа  баулу.</w:t>
            </w:r>
          </w:p>
          <w:p w:rsidR="00B01709" w:rsidRPr="0061062E" w:rsidRDefault="00B01709" w:rsidP="00C935B2">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61062E">
              <w:rPr>
                <w:rFonts w:ascii="Times New Roman" w:eastAsia="Calibri" w:hAnsi="Times New Roman" w:cs="Times New Roman"/>
                <w:b/>
                <w:kern w:val="24"/>
                <w:sz w:val="24"/>
                <w:szCs w:val="24"/>
                <w:lang w:val="kk-KZ" w:eastAsia="kk-KZ"/>
              </w:rPr>
              <w:t>Қимылды ойын:</w:t>
            </w:r>
          </w:p>
          <w:p w:rsidR="00B01709" w:rsidRPr="007A2A9A" w:rsidRDefault="00B01709" w:rsidP="00C935B2">
            <w:pPr>
              <w:spacing w:after="0" w:line="240" w:lineRule="auto"/>
              <w:rPr>
                <w:rFonts w:ascii="Times New Roman" w:hAnsi="Times New Roman" w:cs="Times New Roman"/>
                <w:b/>
                <w:sz w:val="24"/>
                <w:szCs w:val="20"/>
                <w:lang w:val="kk-KZ"/>
              </w:rPr>
            </w:pPr>
            <w:r>
              <w:rPr>
                <w:rFonts w:ascii="Times New Roman" w:hAnsi="Times New Roman" w:cs="Times New Roman"/>
                <w:b/>
                <w:sz w:val="24"/>
                <w:szCs w:val="20"/>
                <w:lang w:val="kk-KZ"/>
              </w:rPr>
              <w:t>«Жаяу көкпар</w:t>
            </w:r>
            <w:r w:rsidRPr="007A2A9A">
              <w:rPr>
                <w:rFonts w:ascii="Times New Roman" w:hAnsi="Times New Roman" w:cs="Times New Roman"/>
                <w:b/>
                <w:sz w:val="24"/>
                <w:szCs w:val="20"/>
                <w:lang w:val="kk-KZ"/>
              </w:rPr>
              <w:t>»</w:t>
            </w:r>
          </w:p>
          <w:p w:rsidR="00B01709" w:rsidRPr="009A0217" w:rsidRDefault="00B01709" w:rsidP="00C935B2">
            <w:pPr>
              <w:tabs>
                <w:tab w:val="left" w:pos="3525"/>
              </w:tabs>
              <w:kinsoku w:val="0"/>
              <w:overflowPunct w:val="0"/>
              <w:spacing w:after="0" w:line="240" w:lineRule="auto"/>
              <w:textAlignment w:val="baseline"/>
              <w:rPr>
                <w:rFonts w:ascii="Times New Roman" w:hAnsi="Times New Roman" w:cs="Times New Roman"/>
                <w:b/>
                <w:sz w:val="24"/>
                <w:szCs w:val="20"/>
                <w:lang w:val="kk-KZ"/>
              </w:rPr>
            </w:pP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 xml:space="preserve">Балаларды шапшаңдыққа, шыдамдыққа, ептілікке тәрбиелеу.                        </w:t>
            </w:r>
            <w:r w:rsidRPr="009A0217">
              <w:rPr>
                <w:rFonts w:ascii="Times New Roman" w:hAnsi="Times New Roman" w:cs="Times New Roman"/>
                <w:b/>
                <w:sz w:val="24"/>
                <w:szCs w:val="24"/>
                <w:lang w:val="kk-KZ"/>
              </w:rPr>
              <w:t xml:space="preserve"> «Дұрыс», «дұрыс емес», «қауіпті» түсініктерімен, серуенде және сумен, құммен ойындарда қауіпсіздік ережелерімен (лас суды ішпеу, құмды шашпау, тастарды лақтырмау) таныстыру</w:t>
            </w:r>
            <w:r>
              <w:rPr>
                <w:rFonts w:ascii="Times New Roman" w:hAnsi="Times New Roman" w:cs="Times New Roman"/>
                <w:b/>
                <w:sz w:val="24"/>
                <w:szCs w:val="24"/>
                <w:lang w:val="kk-KZ"/>
              </w:rPr>
              <w:t xml:space="preserve"> (Қоршаған ортамен таныстыру)                      </w:t>
            </w:r>
          </w:p>
          <w:p w:rsidR="00B01709" w:rsidRPr="0019624F" w:rsidRDefault="00B01709" w:rsidP="00C935B2">
            <w:pPr>
              <w:kinsoku w:val="0"/>
              <w:overflowPunct w:val="0"/>
              <w:spacing w:after="0" w:line="240" w:lineRule="auto"/>
              <w:textAlignment w:val="baseline"/>
              <w:rPr>
                <w:rFonts w:ascii="Times New Roman" w:eastAsia="Calibri" w:hAnsi="Times New Roman" w:cs="Times New Roman"/>
                <w:b/>
                <w:kern w:val="24"/>
                <w:sz w:val="24"/>
                <w:szCs w:val="24"/>
                <w:lang w:val="kk-KZ" w:eastAsia="kk-KZ"/>
              </w:rPr>
            </w:pPr>
          </w:p>
        </w:tc>
        <w:tc>
          <w:tcPr>
            <w:tcW w:w="2693" w:type="dxa"/>
          </w:tcPr>
          <w:p w:rsidR="00B01709" w:rsidRPr="00F20D4B" w:rsidRDefault="00B01709" w:rsidP="00C935B2">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 xml:space="preserve">«Аспанды </w:t>
            </w:r>
            <w:r w:rsidRPr="00F20D4B">
              <w:rPr>
                <w:rFonts w:ascii="Times New Roman" w:eastAsia="Calibri" w:hAnsi="Times New Roman" w:cs="Times New Roman"/>
                <w:b/>
                <w:kern w:val="24"/>
                <w:sz w:val="24"/>
                <w:szCs w:val="24"/>
                <w:lang w:val="kk-KZ" w:eastAsia="kk-KZ"/>
              </w:rPr>
              <w:t xml:space="preserve"> бақылау</w:t>
            </w:r>
            <w:r>
              <w:rPr>
                <w:rFonts w:ascii="Times New Roman" w:eastAsia="Calibri" w:hAnsi="Times New Roman" w:cs="Times New Roman"/>
                <w:b/>
                <w:kern w:val="24"/>
                <w:sz w:val="24"/>
                <w:szCs w:val="24"/>
                <w:lang w:val="kk-KZ" w:eastAsia="kk-KZ"/>
              </w:rPr>
              <w:t>»</w:t>
            </w:r>
          </w:p>
          <w:p w:rsidR="00B01709" w:rsidRPr="00F20D4B" w:rsidRDefault="00B01709" w:rsidP="00C935B2">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20D4B">
              <w:rPr>
                <w:rFonts w:ascii="Times New Roman" w:eastAsia="Calibri" w:hAnsi="Times New Roman" w:cs="Times New Roman"/>
                <w:b/>
                <w:bCs/>
                <w:kern w:val="24"/>
                <w:sz w:val="24"/>
                <w:szCs w:val="24"/>
                <w:lang w:val="kk-KZ" w:eastAsia="kk-KZ"/>
              </w:rPr>
              <w:t>Мақсаты:</w:t>
            </w:r>
            <w:r w:rsidRPr="00F20D4B">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Балаларға аспан әлемі туралы түсінік беру.</w:t>
            </w:r>
          </w:p>
          <w:p w:rsidR="00B01709" w:rsidRPr="00F20D4B" w:rsidRDefault="00B01709" w:rsidP="00C935B2">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F20D4B">
              <w:rPr>
                <w:rFonts w:ascii="Times New Roman" w:eastAsia="Calibri" w:hAnsi="Times New Roman" w:cs="Times New Roman"/>
                <w:b/>
                <w:bCs/>
                <w:kern w:val="24"/>
                <w:sz w:val="24"/>
                <w:szCs w:val="24"/>
                <w:lang w:val="kk-KZ" w:eastAsia="kk-KZ"/>
              </w:rPr>
              <w:t>Еңбек</w:t>
            </w:r>
            <w:r>
              <w:rPr>
                <w:rFonts w:ascii="Times New Roman" w:eastAsia="Calibri" w:hAnsi="Times New Roman" w:cs="Times New Roman"/>
                <w:kern w:val="24"/>
                <w:sz w:val="24"/>
                <w:szCs w:val="24"/>
                <w:lang w:val="kk-KZ" w:eastAsia="kk-KZ"/>
              </w:rPr>
              <w:t>: Балаларға ойын алаңындағы тастарды жинату.</w:t>
            </w:r>
          </w:p>
          <w:p w:rsidR="00B01709" w:rsidRPr="00E30D4C" w:rsidRDefault="00B01709" w:rsidP="00C935B2">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F20D4B">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Балаларды еңбекқорлыққа, тазалыққа баулу.</w:t>
            </w:r>
            <w:r w:rsidRPr="00F20D4B">
              <w:rPr>
                <w:rFonts w:ascii="Times New Roman" w:eastAsia="Calibri" w:hAnsi="Times New Roman" w:cs="Times New Roman"/>
                <w:b/>
                <w:bCs/>
                <w:kern w:val="24"/>
                <w:sz w:val="24"/>
                <w:szCs w:val="24"/>
                <w:lang w:val="kk-KZ" w:eastAsia="kk-KZ"/>
              </w:rPr>
              <w:t xml:space="preserve"> Қимылдық ойын: </w:t>
            </w:r>
            <w:r w:rsidRPr="00E30D4C">
              <w:rPr>
                <w:rFonts w:ascii="Calibri" w:eastAsia="Calibri" w:hAnsi="Calibri" w:cs="Times New Roman"/>
                <w:b/>
                <w:kern w:val="24"/>
                <w:sz w:val="24"/>
                <w:szCs w:val="24"/>
                <w:lang w:val="kk-KZ" w:eastAsia="kk-KZ"/>
              </w:rPr>
              <w:t>«</w:t>
            </w:r>
            <w:r>
              <w:rPr>
                <w:rFonts w:ascii="Times New Roman" w:eastAsia="Calibri" w:hAnsi="Times New Roman" w:cs="Times New Roman"/>
                <w:b/>
                <w:kern w:val="24"/>
                <w:sz w:val="24"/>
                <w:szCs w:val="24"/>
                <w:lang w:val="kk-KZ" w:eastAsia="kk-KZ"/>
              </w:rPr>
              <w:t>Дауысты тыңда айтам</w:t>
            </w:r>
            <w:r w:rsidRPr="00E30D4C">
              <w:rPr>
                <w:rFonts w:ascii="Calibri" w:eastAsia="Calibri" w:hAnsi="Calibri" w:cs="Times New Roman"/>
                <w:b/>
                <w:kern w:val="24"/>
                <w:sz w:val="24"/>
                <w:szCs w:val="24"/>
                <w:lang w:val="kk-KZ" w:eastAsia="kk-KZ"/>
              </w:rPr>
              <w:t>»</w:t>
            </w:r>
          </w:p>
          <w:p w:rsidR="00B01709" w:rsidRPr="00BD495F" w:rsidRDefault="00B01709" w:rsidP="00C935B2">
            <w:pPr>
              <w:widowControl w:val="0"/>
              <w:rPr>
                <w:rFonts w:ascii="Times New Roman" w:eastAsia="Calibri" w:hAnsi="Times New Roman" w:cs="Times New Roman"/>
                <w:b/>
                <w:sz w:val="24"/>
                <w:szCs w:val="24"/>
                <w:lang w:val="kk-KZ"/>
              </w:rPr>
            </w:pPr>
            <w:r w:rsidRPr="000A388F">
              <w:rPr>
                <w:rFonts w:ascii="Times New Roman" w:eastAsia="Calibri" w:hAnsi="Times New Roman" w:cs="Times New Roman"/>
                <w:b/>
                <w:kern w:val="24"/>
                <w:sz w:val="24"/>
                <w:szCs w:val="24"/>
                <w:lang w:val="kk-KZ" w:eastAsia="kk-KZ"/>
              </w:rPr>
              <w:t>Мақсаты:</w:t>
            </w:r>
            <w:r w:rsidRPr="00F20D4B">
              <w:rPr>
                <w:rFonts w:ascii="Times New Roman" w:eastAsia="Calibri" w:hAnsi="Times New Roman" w:cs="Times New Roman"/>
                <w:kern w:val="24"/>
                <w:sz w:val="24"/>
                <w:szCs w:val="24"/>
                <w:lang w:val="kk-KZ" w:eastAsia="kk-KZ"/>
              </w:rPr>
              <w:t xml:space="preserve"> </w:t>
            </w:r>
            <w:r>
              <w:rPr>
                <w:rFonts w:ascii="Times New Roman" w:eastAsia="Calibri" w:hAnsi="Times New Roman" w:cs="Times New Roman"/>
                <w:kern w:val="24"/>
                <w:sz w:val="24"/>
                <w:szCs w:val="24"/>
                <w:lang w:val="kk-KZ" w:eastAsia="kk-KZ"/>
              </w:rPr>
              <w:t>Балалардың зердесінің мықтылап, есту қабілеттерін жоғарлығын тереңдетіп, ән немесе тақпақ айта білу сияқты қабілеттерін арттыру.</w:t>
            </w:r>
            <w:r w:rsidRPr="00F95FD3">
              <w:rPr>
                <w:rFonts w:ascii="Times New Roman" w:hAnsi="Times New Roman" w:cs="Times New Roman"/>
                <w:b/>
                <w:sz w:val="24"/>
                <w:szCs w:val="24"/>
                <w:lang w:val="kk-KZ"/>
              </w:rPr>
              <w:t xml:space="preserve"> </w:t>
            </w:r>
            <w:r w:rsidRPr="00A1298D">
              <w:rPr>
                <w:rFonts w:ascii="Times New Roman" w:hAnsi="Times New Roman" w:cs="Times New Roman"/>
                <w:b/>
                <w:color w:val="000000"/>
                <w:sz w:val="24"/>
                <w:szCs w:val="24"/>
                <w:lang w:val="kk-KZ"/>
              </w:rPr>
              <w:t xml:space="preserve"> </w:t>
            </w:r>
            <w:r w:rsidRPr="00BD495F">
              <w:rPr>
                <w:rFonts w:ascii="Times New Roman" w:eastAsia="Calibri" w:hAnsi="Times New Roman" w:cs="Times New Roman"/>
                <w:b/>
                <w:sz w:val="24"/>
                <w:szCs w:val="24"/>
                <w:lang w:val="kk-KZ"/>
              </w:rPr>
              <w:t>Серуенде қимылды ойындарға қатысуға және жаттығуларды орындауға қызығушылық пен ықылас танытуға баулу.</w:t>
            </w:r>
            <w:r>
              <w:rPr>
                <w:rFonts w:ascii="Times New Roman" w:hAnsi="Times New Roman" w:cs="Times New Roman"/>
                <w:b/>
                <w:sz w:val="24"/>
                <w:szCs w:val="24"/>
                <w:lang w:val="kk-KZ"/>
              </w:rPr>
              <w:t xml:space="preserve">                           (Д</w:t>
            </w:r>
            <w:r w:rsidRPr="006352C1">
              <w:rPr>
                <w:rFonts w:ascii="Times New Roman" w:hAnsi="Times New Roman" w:cs="Times New Roman"/>
                <w:b/>
                <w:sz w:val="24"/>
                <w:szCs w:val="24"/>
                <w:lang w:val="kk-KZ"/>
              </w:rPr>
              <w:t>ене</w:t>
            </w:r>
            <w:r>
              <w:rPr>
                <w:rFonts w:ascii="Times New Roman" w:hAnsi="Times New Roman" w:cs="Times New Roman"/>
                <w:b/>
                <w:sz w:val="24"/>
                <w:szCs w:val="24"/>
                <w:lang w:val="kk-KZ"/>
              </w:rPr>
              <w:t xml:space="preserve"> </w:t>
            </w:r>
            <w:r w:rsidRPr="006352C1">
              <w:rPr>
                <w:rFonts w:ascii="Times New Roman" w:hAnsi="Times New Roman" w:cs="Times New Roman"/>
                <w:b/>
                <w:sz w:val="24"/>
                <w:szCs w:val="24"/>
                <w:lang w:val="kk-KZ"/>
              </w:rPr>
              <w:t>шынықтыру)</w:t>
            </w:r>
          </w:p>
          <w:p w:rsidR="00B01709" w:rsidRPr="00AC0721" w:rsidRDefault="00B01709" w:rsidP="00C935B2">
            <w:pPr>
              <w:spacing w:after="0" w:line="240" w:lineRule="auto"/>
              <w:rPr>
                <w:rFonts w:ascii="Times New Roman" w:hAnsi="Times New Roman" w:cs="Times New Roman"/>
                <w:b/>
                <w:color w:val="000000"/>
                <w:sz w:val="24"/>
                <w:szCs w:val="24"/>
                <w:lang w:val="kk-KZ"/>
              </w:rPr>
            </w:pPr>
          </w:p>
        </w:tc>
        <w:tc>
          <w:tcPr>
            <w:tcW w:w="2551" w:type="dxa"/>
            <w:gridSpan w:val="2"/>
          </w:tcPr>
          <w:p w:rsidR="00B01709" w:rsidRPr="000A388F" w:rsidRDefault="00B01709" w:rsidP="00C935B2">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Pr>
                <w:rFonts w:ascii="Times New Roman" w:eastAsia="Calibri" w:hAnsi="Times New Roman" w:cs="Times New Roman"/>
                <w:b/>
                <w:kern w:val="24"/>
                <w:sz w:val="24"/>
                <w:szCs w:val="24"/>
                <w:lang w:val="kk-KZ" w:eastAsia="kk-KZ"/>
              </w:rPr>
              <w:t>«Көліктерді       бақылау»</w:t>
            </w:r>
          </w:p>
          <w:p w:rsidR="00B01709" w:rsidRDefault="00B01709" w:rsidP="00C935B2">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BE2457">
              <w:rPr>
                <w:rFonts w:ascii="Times New Roman" w:eastAsia="Calibri" w:hAnsi="Times New Roman" w:cs="Times New Roman"/>
                <w:b/>
                <w:bCs/>
                <w:kern w:val="24"/>
                <w:sz w:val="24"/>
                <w:szCs w:val="24"/>
                <w:lang w:val="kk-KZ" w:eastAsia="kk-KZ"/>
              </w:rPr>
              <w:t>Мақсаты:</w:t>
            </w:r>
            <w:r>
              <w:rPr>
                <w:rFonts w:ascii="Times New Roman" w:eastAsia="Calibri" w:hAnsi="Times New Roman" w:cs="Times New Roman"/>
                <w:kern w:val="24"/>
                <w:sz w:val="24"/>
                <w:szCs w:val="24"/>
                <w:lang w:val="kk-KZ" w:eastAsia="kk-KZ"/>
              </w:rPr>
              <w:t xml:space="preserve"> Балаларды көлік түрлерімен таныстыру, көлік құралдарын түрлі мамандық иелері басқаратыны туралы түсінік беру және көлік мамандарының еңбегін бағалай білу.                         </w:t>
            </w:r>
            <w:r w:rsidRPr="00E652DF">
              <w:rPr>
                <w:rFonts w:ascii="Times New Roman" w:eastAsia="Times New Roman" w:hAnsi="Times New Roman" w:cs="Times New Roman"/>
                <w:b/>
                <w:sz w:val="24"/>
                <w:szCs w:val="24"/>
                <w:lang w:val="kk-KZ" w:eastAsia="kk-KZ"/>
              </w:rPr>
              <w:t>Еңбек:</w:t>
            </w:r>
            <w:r>
              <w:rPr>
                <w:rFonts w:ascii="Times New Roman" w:eastAsia="Times New Roman" w:hAnsi="Times New Roman" w:cs="Times New Roman"/>
                <w:sz w:val="24"/>
                <w:szCs w:val="24"/>
                <w:lang w:val="kk-KZ" w:eastAsia="kk-KZ"/>
              </w:rPr>
              <w:t xml:space="preserve"> Алаңды қоқыстан тазарту.</w:t>
            </w:r>
          </w:p>
          <w:p w:rsidR="00B01709" w:rsidRPr="000A5294" w:rsidRDefault="00B01709" w:rsidP="00C935B2">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0A5294">
              <w:rPr>
                <w:rFonts w:ascii="Times New Roman" w:eastAsia="Times New Roman" w:hAnsi="Times New Roman" w:cs="Times New Roman"/>
                <w:b/>
                <w:sz w:val="24"/>
                <w:szCs w:val="24"/>
                <w:lang w:val="kk-KZ" w:eastAsia="kk-KZ"/>
              </w:rPr>
              <w:t>Мақсаты:</w:t>
            </w:r>
            <w:r>
              <w:rPr>
                <w:rFonts w:ascii="Times New Roman" w:eastAsia="Times New Roman" w:hAnsi="Times New Roman" w:cs="Times New Roman"/>
                <w:b/>
                <w:sz w:val="24"/>
                <w:szCs w:val="24"/>
                <w:lang w:val="kk-KZ" w:eastAsia="kk-KZ"/>
              </w:rPr>
              <w:t xml:space="preserve"> </w:t>
            </w:r>
            <w:r w:rsidRPr="000A5294">
              <w:rPr>
                <w:rFonts w:ascii="Times New Roman" w:eastAsia="Times New Roman" w:hAnsi="Times New Roman" w:cs="Times New Roman"/>
                <w:sz w:val="24"/>
                <w:szCs w:val="24"/>
                <w:lang w:val="kk-KZ" w:eastAsia="kk-KZ"/>
              </w:rPr>
              <w:t>Бірлесіп еңбек етуге үйрету, үлкендердің еңбегіне құрметпен қарауға тәрбиелеу.</w:t>
            </w:r>
          </w:p>
          <w:p w:rsidR="00B01709" w:rsidRPr="00EB3004" w:rsidRDefault="00B01709" w:rsidP="00C935B2">
            <w:pPr>
              <w:tabs>
                <w:tab w:val="left" w:pos="3525"/>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043152">
              <w:rPr>
                <w:rFonts w:ascii="Times New Roman" w:eastAsia="Times New Roman" w:hAnsi="Times New Roman" w:cs="Times New Roman"/>
                <w:b/>
                <w:sz w:val="24"/>
                <w:szCs w:val="24"/>
                <w:lang w:val="kk-KZ" w:eastAsia="kk-KZ"/>
              </w:rPr>
              <w:t>Қимылды ойын</w:t>
            </w:r>
            <w:r>
              <w:rPr>
                <w:rFonts w:ascii="Times New Roman" w:eastAsia="Times New Roman" w:hAnsi="Times New Roman" w:cs="Times New Roman"/>
                <w:b/>
                <w:sz w:val="24"/>
                <w:szCs w:val="24"/>
                <w:lang w:val="kk-KZ" w:eastAsia="kk-KZ"/>
              </w:rPr>
              <w:t xml:space="preserve">: </w:t>
            </w:r>
            <w:r>
              <w:rPr>
                <w:rFonts w:ascii="Times New Roman" w:eastAsia="Calibri" w:hAnsi="Times New Roman" w:cs="Times New Roman"/>
                <w:b/>
                <w:bCs/>
                <w:kern w:val="24"/>
                <w:sz w:val="24"/>
                <w:szCs w:val="24"/>
                <w:lang w:val="kk-KZ" w:eastAsia="kk-KZ"/>
              </w:rPr>
              <w:t>«Көліктер</w:t>
            </w:r>
            <w:r w:rsidRPr="000A388F">
              <w:rPr>
                <w:rFonts w:ascii="Times New Roman" w:eastAsia="Calibri" w:hAnsi="Times New Roman" w:cs="Times New Roman"/>
                <w:b/>
                <w:bCs/>
                <w:kern w:val="24"/>
                <w:sz w:val="24"/>
                <w:szCs w:val="24"/>
                <w:lang w:val="kk-KZ" w:eastAsia="kk-KZ"/>
              </w:rPr>
              <w:t>»</w:t>
            </w:r>
          </w:p>
          <w:p w:rsidR="00B01709" w:rsidRPr="00D83744" w:rsidRDefault="00B01709" w:rsidP="00C935B2">
            <w:pPr>
              <w:tabs>
                <w:tab w:val="left" w:pos="3525"/>
              </w:tabs>
              <w:kinsoku w:val="0"/>
              <w:overflowPunct w:val="0"/>
              <w:spacing w:after="0" w:line="240" w:lineRule="auto"/>
              <w:textAlignment w:val="baseline"/>
              <w:rPr>
                <w:rFonts w:ascii="Times New Roman" w:hAnsi="Times New Roman" w:cs="Times New Roman"/>
                <w:b/>
                <w:sz w:val="24"/>
                <w:szCs w:val="20"/>
                <w:lang w:val="kk-KZ"/>
              </w:rPr>
            </w:pPr>
            <w:r w:rsidRPr="00BE2457">
              <w:rPr>
                <w:rFonts w:ascii="Times New Roman" w:eastAsia="Calibri" w:hAnsi="Times New Roman" w:cs="Times New Roman"/>
                <w:b/>
                <w:bCs/>
                <w:kern w:val="24"/>
                <w:sz w:val="24"/>
                <w:szCs w:val="24"/>
                <w:lang w:val="kk-KZ" w:eastAsia="kk-KZ"/>
              </w:rPr>
              <w:t xml:space="preserve">Мақсаты: </w:t>
            </w:r>
            <w:r>
              <w:rPr>
                <w:rFonts w:ascii="Times New Roman" w:eastAsia="Calibri" w:hAnsi="Times New Roman" w:cs="Times New Roman"/>
                <w:bCs/>
                <w:kern w:val="24"/>
                <w:sz w:val="24"/>
                <w:szCs w:val="24"/>
                <w:lang w:val="kk-KZ" w:eastAsia="kk-KZ"/>
              </w:rPr>
              <w:t>балаларды, шапшаңдыққа, қырағылыққа баулу.</w:t>
            </w:r>
            <w:r w:rsidRPr="009A0217">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9A0217">
              <w:rPr>
                <w:rFonts w:ascii="Times New Roman" w:hAnsi="Times New Roman" w:cs="Times New Roman"/>
                <w:b/>
                <w:sz w:val="24"/>
                <w:szCs w:val="24"/>
                <w:lang w:val="kk-KZ"/>
              </w:rPr>
              <w:t>«Дұрыс», «дұрыс емес», «қауіпті» түсініктерімен, серуенде және сумен, құммен ойындарда қауіпсіздік ережелерімен (лас суды ішпеу, құмды шашпау, тастарды лақтырмау) таныстыру</w:t>
            </w:r>
            <w:r>
              <w:rPr>
                <w:rFonts w:ascii="Times New Roman" w:hAnsi="Times New Roman" w:cs="Times New Roman"/>
                <w:b/>
                <w:sz w:val="24"/>
                <w:szCs w:val="24"/>
                <w:lang w:val="kk-KZ"/>
              </w:rPr>
              <w:t xml:space="preserve">    (Қоршаған ортамен таныстыру)                     </w:t>
            </w:r>
          </w:p>
        </w:tc>
      </w:tr>
      <w:tr w:rsidR="00B01709" w:rsidRPr="00B01709" w:rsidTr="00C935B2">
        <w:tc>
          <w:tcPr>
            <w:tcW w:w="2694" w:type="dxa"/>
          </w:tcPr>
          <w:p w:rsidR="00B01709" w:rsidRDefault="00B01709" w:rsidP="00C935B2">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Серуеннен оралу</w:t>
            </w:r>
          </w:p>
        </w:tc>
        <w:tc>
          <w:tcPr>
            <w:tcW w:w="13324" w:type="dxa"/>
            <w:gridSpan w:val="8"/>
          </w:tcPr>
          <w:p w:rsidR="00B01709" w:rsidRPr="00CB36AC"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 xml:space="preserve"> </w:t>
            </w:r>
            <w:r w:rsidRPr="00CB36AC">
              <w:rPr>
                <w:rFonts w:ascii="Times New Roman" w:hAnsi="Times New Roman" w:cs="Times New Roman"/>
                <w:sz w:val="24"/>
                <w:szCs w:val="20"/>
                <w:lang w:val="kk-KZ"/>
              </w:rPr>
              <w:t>Балаларды сапта дұрыс тұруын қадағалау, бір-бірін итермей, жүгірмей саппен жүруге дағдыландыру.</w:t>
            </w:r>
          </w:p>
          <w:p w:rsidR="00B01709" w:rsidRPr="00480BF4" w:rsidRDefault="00B01709" w:rsidP="00C935B2">
            <w:pPr>
              <w:spacing w:after="0" w:line="240" w:lineRule="auto"/>
              <w:rPr>
                <w:rFonts w:ascii="Times New Roman" w:hAnsi="Times New Roman" w:cs="Times New Roman"/>
                <w:sz w:val="24"/>
                <w:szCs w:val="20"/>
                <w:lang w:val="kk-KZ"/>
              </w:rPr>
            </w:pPr>
            <w:r>
              <w:rPr>
                <w:rFonts w:ascii="Times New Roman" w:hAnsi="Times New Roman" w:cs="Times New Roman"/>
                <w:sz w:val="24"/>
                <w:szCs w:val="20"/>
                <w:lang w:val="kk-KZ"/>
              </w:rPr>
              <w:t>Балалардың киімін ретімен шешу, аяқ киімдерін ауыстыруға оң, терісін ажыратуға бағыт бағдар беру.</w:t>
            </w:r>
          </w:p>
        </w:tc>
      </w:tr>
      <w:tr w:rsidR="00B01709" w:rsidRPr="00BD3CBA" w:rsidTr="00C935B2">
        <w:tc>
          <w:tcPr>
            <w:tcW w:w="2694" w:type="dxa"/>
          </w:tcPr>
          <w:p w:rsidR="00B01709" w:rsidRDefault="00B01709" w:rsidP="00C935B2">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xml:space="preserve">Балалардың дербес іс-әрекеті </w:t>
            </w:r>
            <w:r w:rsidRPr="00B0022A">
              <w:rPr>
                <w:rFonts w:ascii="Times New Roman" w:hAnsi="Times New Roman" w:cs="Times New Roman"/>
                <w:b/>
                <w:bCs/>
                <w:sz w:val="24"/>
                <w:szCs w:val="20"/>
                <w:lang w:val="kk-KZ"/>
              </w:rPr>
              <w:t>(баяу қимылды ойындар, үстел үсті ойындары, бейнелеу әрекеті, кітаптар қарау және тағы басқа іс-әрекеттер)</w:t>
            </w:r>
            <w:r>
              <w:rPr>
                <w:rFonts w:ascii="Times New Roman" w:hAnsi="Times New Roman" w:cs="Times New Roman"/>
                <w:b/>
                <w:bCs/>
                <w:sz w:val="24"/>
                <w:szCs w:val="20"/>
                <w:lang w:val="kk-KZ"/>
              </w:rPr>
              <w:t xml:space="preserve"> </w:t>
            </w:r>
          </w:p>
          <w:p w:rsidR="00B01709" w:rsidRDefault="00B01709" w:rsidP="00C935B2">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 </w:t>
            </w:r>
          </w:p>
        </w:tc>
        <w:tc>
          <w:tcPr>
            <w:tcW w:w="2875" w:type="dxa"/>
            <w:gridSpan w:val="2"/>
          </w:tcPr>
          <w:p w:rsidR="00B01709" w:rsidRPr="00CB1968" w:rsidRDefault="00B01709" w:rsidP="00C935B2">
            <w:pPr>
              <w:widowControl w:val="0"/>
              <w:rPr>
                <w:rFonts w:ascii="Times New Roman" w:eastAsia="Calibri" w:hAnsi="Times New Roman" w:cs="Times New Roman"/>
                <w:b/>
                <w:sz w:val="24"/>
                <w:szCs w:val="24"/>
                <w:lang w:val="kk-KZ"/>
              </w:rPr>
            </w:pPr>
            <w:r w:rsidRPr="00DC3B2B">
              <w:rPr>
                <w:rFonts w:ascii="Times New Roman" w:eastAsia="Calibri" w:hAnsi="Times New Roman" w:cs="Times New Roman"/>
                <w:b/>
                <w:sz w:val="24"/>
                <w:szCs w:val="24"/>
                <w:lang w:val="kk-KZ"/>
              </w:rPr>
              <w:t>Кейіпкерлердің әрекеттерін (қимылдарын) қайталатып ойнату.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(Сөйлеуді дамыту)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0"/>
                <w:lang w:val="kk-KZ"/>
              </w:rPr>
              <w:t>«Ақ лағым</w:t>
            </w:r>
            <w:r w:rsidRPr="007A2A9A">
              <w:rPr>
                <w:rFonts w:ascii="Times New Roman" w:hAnsi="Times New Roman" w:cs="Times New Roman"/>
                <w:b/>
                <w:sz w:val="24"/>
                <w:szCs w:val="20"/>
                <w:lang w:val="kk-KZ"/>
              </w:rPr>
              <w:t>»</w:t>
            </w:r>
            <w:r>
              <w:rPr>
                <w:rFonts w:ascii="Times New Roman" w:eastAsia="Calibri" w:hAnsi="Times New Roman" w:cs="Times New Roman"/>
                <w:b/>
                <w:sz w:val="24"/>
                <w:szCs w:val="24"/>
                <w:lang w:val="kk-KZ"/>
              </w:rPr>
              <w:t xml:space="preserve">                               </w:t>
            </w:r>
            <w:r w:rsidRPr="007A2A9A">
              <w:rPr>
                <w:rFonts w:ascii="Times New Roman" w:hAnsi="Times New Roman" w:cs="Times New Roman"/>
                <w:b/>
                <w:sz w:val="24"/>
                <w:szCs w:val="20"/>
                <w:lang w:val="kk-KZ"/>
              </w:rPr>
              <w:t xml:space="preserve">Мақсаты: </w:t>
            </w:r>
            <w:r>
              <w:rPr>
                <w:rFonts w:ascii="Times New Roman" w:hAnsi="Times New Roman" w:cs="Times New Roman"/>
                <w:sz w:val="24"/>
                <w:szCs w:val="20"/>
                <w:lang w:val="kk-KZ"/>
              </w:rPr>
              <w:t xml:space="preserve">Балаларды сөйлеу арқылы, сөздік қорын толықтыру, қимылын қайталату, дыбыстарды айтуға тілін дамыту.             </w:t>
            </w:r>
          </w:p>
        </w:tc>
        <w:tc>
          <w:tcPr>
            <w:tcW w:w="2505" w:type="dxa"/>
            <w:gridSpan w:val="2"/>
          </w:tcPr>
          <w:p w:rsidR="00B01709" w:rsidRPr="005737F7" w:rsidRDefault="00B01709" w:rsidP="00C935B2">
            <w:pPr>
              <w:rPr>
                <w:rFonts w:ascii="Times New Roman" w:hAnsi="Times New Roman" w:cs="Times New Roman"/>
                <w:b/>
                <w:sz w:val="24"/>
                <w:szCs w:val="24"/>
                <w:lang w:val="kk-KZ"/>
              </w:rPr>
            </w:pPr>
            <w:r>
              <w:rPr>
                <w:rFonts w:ascii="Times New Roman" w:eastAsia="Calibri" w:hAnsi="Times New Roman" w:cs="Times New Roman"/>
                <w:b/>
                <w:sz w:val="24"/>
                <w:szCs w:val="24"/>
                <w:lang w:val="kk-KZ"/>
              </w:rPr>
              <w:t xml:space="preserve"> </w:t>
            </w:r>
            <w:r w:rsidRPr="00A222A8">
              <w:rPr>
                <w:rFonts w:ascii="Times New Roman" w:eastAsia="Calibri" w:hAnsi="Times New Roman" w:cs="Times New Roman"/>
                <w:b/>
                <w:sz w:val="24"/>
                <w:szCs w:val="24"/>
                <w:lang w:val="kk-KZ"/>
              </w:rPr>
              <w:t>Балалардың бейнелеу әрекетіне деген қызығушылығын ояту, көркемдік қабылдауларын дамыту.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(Сурет салу)</w:t>
            </w:r>
            <w:r>
              <w:rPr>
                <w:rFonts w:ascii="Times New Roman" w:eastAsia="Calibri" w:hAnsi="Times New Roman" w:cs="Times New Roman"/>
                <w:b/>
                <w:sz w:val="24"/>
                <w:szCs w:val="24"/>
                <w:lang w:val="kk-KZ"/>
              </w:rPr>
              <w:t xml:space="preserve">       </w:t>
            </w:r>
            <w:r w:rsidRPr="006E7A70">
              <w:rPr>
                <w:rFonts w:ascii="Times New Roman" w:hAnsi="Times New Roman" w:cs="Times New Roman"/>
                <w:b/>
                <w:sz w:val="24"/>
                <w:szCs w:val="24"/>
                <w:lang w:val="kk-KZ"/>
              </w:rPr>
              <w:t>«Құмырадағы гүл»</w:t>
            </w:r>
            <w:r>
              <w:rPr>
                <w:rFonts w:ascii="Times New Roman" w:hAnsi="Times New Roman" w:cs="Times New Roman"/>
                <w:b/>
                <w:sz w:val="24"/>
                <w:szCs w:val="24"/>
                <w:lang w:val="kk-KZ"/>
              </w:rPr>
              <w:t xml:space="preserve">  </w:t>
            </w:r>
            <w:r w:rsidRPr="006E7A70">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sidRPr="006E7A70">
              <w:rPr>
                <w:rFonts w:ascii="Times New Roman" w:hAnsi="Times New Roman" w:cs="Times New Roman"/>
                <w:sz w:val="24"/>
                <w:szCs w:val="24"/>
                <w:lang w:val="kk-KZ"/>
              </w:rPr>
              <w:t>Қарындашпен</w:t>
            </w:r>
            <w:r>
              <w:rPr>
                <w:rFonts w:ascii="Times New Roman" w:hAnsi="Times New Roman" w:cs="Times New Roman"/>
                <w:sz w:val="24"/>
                <w:szCs w:val="24"/>
                <w:lang w:val="kk-KZ"/>
              </w:rPr>
              <w:t xml:space="preserve"> суретті бояуда </w:t>
            </w:r>
            <w:r w:rsidRPr="006E7A70">
              <w:rPr>
                <w:rFonts w:ascii="Times New Roman" w:hAnsi="Times New Roman" w:cs="Times New Roman"/>
                <w:sz w:val="24"/>
                <w:szCs w:val="24"/>
                <w:lang w:val="kk-KZ"/>
              </w:rPr>
              <w:t>қарапайым қозғалысты нақты беру,</w:t>
            </w:r>
            <w:r>
              <w:rPr>
                <w:rFonts w:ascii="Times New Roman" w:hAnsi="Times New Roman" w:cs="Times New Roman"/>
                <w:sz w:val="24"/>
                <w:szCs w:val="24"/>
                <w:lang w:val="kk-KZ"/>
              </w:rPr>
              <w:t xml:space="preserve"> түстерді сезіне</w:t>
            </w:r>
            <w:r w:rsidRPr="006E7A70">
              <w:rPr>
                <w:rFonts w:ascii="Times New Roman" w:hAnsi="Times New Roman" w:cs="Times New Roman"/>
                <w:sz w:val="24"/>
                <w:szCs w:val="24"/>
                <w:lang w:val="kk-KZ"/>
              </w:rPr>
              <w:t xml:space="preserve"> білу дағдысын жетілдіру. Эстети</w:t>
            </w:r>
            <w:r>
              <w:rPr>
                <w:rFonts w:ascii="Times New Roman" w:hAnsi="Times New Roman" w:cs="Times New Roman"/>
                <w:sz w:val="24"/>
                <w:szCs w:val="24"/>
                <w:lang w:val="kk-KZ"/>
              </w:rPr>
              <w:t>калық сезімдерін қалыптастыру.</w:t>
            </w:r>
          </w:p>
        </w:tc>
        <w:tc>
          <w:tcPr>
            <w:tcW w:w="2700" w:type="dxa"/>
          </w:tcPr>
          <w:p w:rsidR="00B01709" w:rsidRPr="00A24449" w:rsidRDefault="00B01709" w:rsidP="00C935B2">
            <w:pPr>
              <w:pStyle w:val="aa"/>
              <w:spacing w:line="276" w:lineRule="auto"/>
              <w:rPr>
                <w:rFonts w:ascii="Times New Roman" w:eastAsia="Times New Roman" w:hAnsi="Times New Roman"/>
                <w:b/>
                <w:spacing w:val="-2"/>
                <w:sz w:val="24"/>
                <w:szCs w:val="24"/>
                <w:lang w:val="kk-KZ"/>
              </w:rPr>
            </w:pPr>
            <w:r w:rsidRPr="00DC3B2B">
              <w:rPr>
                <w:rFonts w:ascii="Times New Roman" w:hAnsi="Times New Roman"/>
                <w:b/>
                <w:sz w:val="24"/>
                <w:szCs w:val="24"/>
                <w:lang w:val="kk-KZ"/>
              </w:rPr>
              <w:t>Суреттердің мазмұны бойынша қойылған сұрақтарға жауап беруді дамыту.</w:t>
            </w:r>
            <w:r>
              <w:rPr>
                <w:rFonts w:ascii="Times New Roman" w:hAnsi="Times New Roman"/>
                <w:b/>
                <w:sz w:val="24"/>
                <w:szCs w:val="24"/>
                <w:lang w:val="kk-KZ"/>
              </w:rPr>
              <w:t xml:space="preserve"> (Көркем әдебиет)  </w:t>
            </w:r>
            <w:r w:rsidRPr="00A24449">
              <w:rPr>
                <w:rFonts w:ascii="Times New Roman" w:hAnsi="Times New Roman"/>
                <w:sz w:val="24"/>
                <w:szCs w:val="24"/>
                <w:lang w:val="kk-KZ"/>
              </w:rPr>
              <w:t>«</w:t>
            </w:r>
            <w:r w:rsidRPr="00A24449">
              <w:rPr>
                <w:rFonts w:ascii="Times New Roman" w:hAnsi="Times New Roman"/>
                <w:b/>
                <w:sz w:val="24"/>
                <w:szCs w:val="24"/>
                <w:lang w:val="kk-KZ"/>
              </w:rPr>
              <w:t>Қоянның үйшігі»</w:t>
            </w:r>
            <w:r w:rsidRPr="00A24449">
              <w:rPr>
                <w:rFonts w:ascii="Times New Roman" w:hAnsi="Times New Roman"/>
                <w:sz w:val="24"/>
                <w:szCs w:val="24"/>
                <w:lang w:val="kk-KZ"/>
              </w:rPr>
              <w:t xml:space="preserve"> </w:t>
            </w:r>
          </w:p>
          <w:p w:rsidR="00B01709" w:rsidRPr="00A24449" w:rsidRDefault="00B01709" w:rsidP="00C935B2">
            <w:pPr>
              <w:pStyle w:val="aa"/>
              <w:rPr>
                <w:rFonts w:ascii="Times New Roman" w:hAnsi="Times New Roman"/>
                <w:b/>
                <w:sz w:val="24"/>
                <w:szCs w:val="24"/>
                <w:lang w:val="kk-KZ"/>
              </w:rPr>
            </w:pPr>
            <w:r w:rsidRPr="00A24449">
              <w:rPr>
                <w:rFonts w:ascii="Times New Roman" w:hAnsi="Times New Roman"/>
                <w:b/>
                <w:sz w:val="24"/>
                <w:szCs w:val="24"/>
                <w:lang w:val="kk-KZ"/>
              </w:rPr>
              <w:t xml:space="preserve">Мақсаты:  </w:t>
            </w:r>
            <w:r>
              <w:rPr>
                <w:rFonts w:ascii="Times New Roman" w:hAnsi="Times New Roman"/>
                <w:sz w:val="24"/>
                <w:szCs w:val="24"/>
                <w:lang w:val="kk-KZ"/>
              </w:rPr>
              <w:t>Ертегінің суреті бойынша, қойылған  сұрақтарға жауап беруге</w:t>
            </w:r>
            <w:r w:rsidRPr="00A24449">
              <w:rPr>
                <w:rFonts w:ascii="Times New Roman" w:hAnsi="Times New Roman"/>
                <w:sz w:val="24"/>
                <w:szCs w:val="24"/>
                <w:lang w:val="kk-KZ"/>
              </w:rPr>
              <w:t xml:space="preserve"> үйрету.</w:t>
            </w:r>
            <w:r w:rsidRPr="007322A0">
              <w:rPr>
                <w:rFonts w:ascii="Times New Roman" w:hAnsi="Times New Roman"/>
                <w:b/>
                <w:sz w:val="24"/>
                <w:szCs w:val="24"/>
                <w:lang w:val="kk-KZ"/>
              </w:rPr>
              <w:t xml:space="preserve"> Қимыл қозғалыс ойыны</w:t>
            </w:r>
          </w:p>
          <w:p w:rsidR="00B01709" w:rsidRPr="005A1152" w:rsidRDefault="00B01709" w:rsidP="00C935B2">
            <w:pPr>
              <w:widowControl w:val="0"/>
              <w:rPr>
                <w:rFonts w:ascii="Times New Roman" w:eastAsia="Calibri" w:hAnsi="Times New Roman" w:cs="Times New Roman"/>
                <w:b/>
                <w:sz w:val="24"/>
                <w:szCs w:val="24"/>
                <w:lang w:val="kk-KZ"/>
              </w:rPr>
            </w:pPr>
            <w:r w:rsidRPr="00F074C1">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p>
        </w:tc>
        <w:tc>
          <w:tcPr>
            <w:tcW w:w="2835" w:type="dxa"/>
            <w:gridSpan w:val="2"/>
          </w:tcPr>
          <w:p w:rsidR="00B01709" w:rsidRPr="00CB1968" w:rsidRDefault="00B01709" w:rsidP="00C935B2">
            <w:pPr>
              <w:widowControl w:val="0"/>
              <w:rPr>
                <w:rFonts w:ascii="Times New Roman" w:eastAsia="Calibri" w:hAnsi="Times New Roman" w:cs="Times New Roman"/>
                <w:b/>
                <w:sz w:val="24"/>
                <w:szCs w:val="24"/>
                <w:lang w:val="kk-KZ"/>
              </w:rPr>
            </w:pPr>
            <w:r w:rsidRPr="00DC3B2B">
              <w:rPr>
                <w:rFonts w:ascii="Times New Roman" w:eastAsia="Calibri" w:hAnsi="Times New Roman" w:cs="Times New Roman"/>
                <w:b/>
                <w:sz w:val="24"/>
                <w:szCs w:val="24"/>
                <w:lang w:val="kk-KZ"/>
              </w:rPr>
              <w:t>Кейіпкерлердің әрекеттерін (қимылдарын) қайталатып ойнату.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(Сөйлеуді дамыту)</w:t>
            </w:r>
            <w:r>
              <w:rPr>
                <w:rFonts w:ascii="Times New Roman" w:eastAsia="Calibri" w:hAnsi="Times New Roman" w:cs="Times New Roman"/>
                <w:b/>
                <w:sz w:val="24"/>
                <w:szCs w:val="24"/>
                <w:lang w:val="kk-KZ"/>
              </w:rPr>
              <w:t xml:space="preserve"> </w:t>
            </w:r>
            <w:r w:rsidRPr="00A16A47">
              <w:rPr>
                <w:rFonts w:ascii="Times New Roman" w:eastAsia="Calibri" w:hAnsi="Times New Roman" w:cs="Times New Roman"/>
                <w:b/>
                <w:color w:val="000000"/>
                <w:sz w:val="24"/>
                <w:szCs w:val="24"/>
                <w:lang w:val="kk-KZ" w:eastAsia="ru-RU"/>
              </w:rPr>
              <w:t xml:space="preserve">Дидактикалық ойын </w:t>
            </w:r>
            <w:r>
              <w:rPr>
                <w:rFonts w:ascii="Times New Roman" w:eastAsia="Calibri" w:hAnsi="Times New Roman" w:cs="Times New Roman"/>
                <w:b/>
                <w:color w:val="000000"/>
                <w:sz w:val="24"/>
                <w:szCs w:val="24"/>
                <w:lang w:val="kk-KZ" w:eastAsia="ru-RU"/>
              </w:rPr>
              <w:t xml:space="preserve">                «Жануарларын  даусын салайық</w:t>
            </w:r>
            <w:r w:rsidRPr="00A16A47">
              <w:rPr>
                <w:rFonts w:ascii="Times New Roman" w:eastAsia="Calibri" w:hAnsi="Times New Roman" w:cs="Times New Roman"/>
                <w:b/>
                <w:color w:val="000000"/>
                <w:sz w:val="24"/>
                <w:szCs w:val="24"/>
                <w:lang w:val="kk-KZ" w:eastAsia="ru-RU"/>
              </w:rPr>
              <w:t>»</w:t>
            </w:r>
            <w:r w:rsidRPr="00A16A47">
              <w:rPr>
                <w:rFonts w:ascii="Times New Roman" w:eastAsia="Calibri" w:hAnsi="Times New Roman" w:cs="Times New Roman"/>
                <w:color w:val="000000"/>
                <w:sz w:val="24"/>
                <w:szCs w:val="24"/>
                <w:lang w:val="kk-KZ" w:eastAsia="ru-RU"/>
              </w:rPr>
              <w:t xml:space="preserve"> </w:t>
            </w:r>
            <w:r>
              <w:rPr>
                <w:rFonts w:ascii="Times New Roman" w:eastAsia="Calibri" w:hAnsi="Times New Roman" w:cs="Times New Roman"/>
                <w:color w:val="000000"/>
                <w:sz w:val="24"/>
                <w:szCs w:val="24"/>
                <w:lang w:val="kk-KZ" w:eastAsia="ru-RU"/>
              </w:rPr>
              <w:t xml:space="preserve">                </w:t>
            </w:r>
            <w:r w:rsidRPr="00A16A47">
              <w:rPr>
                <w:rFonts w:ascii="Times New Roman" w:eastAsia="Calibri" w:hAnsi="Times New Roman" w:cs="Times New Roman"/>
                <w:b/>
                <w:color w:val="000000"/>
                <w:sz w:val="24"/>
                <w:szCs w:val="24"/>
                <w:lang w:val="kk-KZ" w:eastAsia="ru-RU"/>
              </w:rPr>
              <w:t>Мақсаты</w:t>
            </w:r>
            <w:r>
              <w:rPr>
                <w:rFonts w:ascii="Times New Roman" w:eastAsia="Calibri" w:hAnsi="Times New Roman" w:cs="Times New Roman"/>
                <w:b/>
                <w:color w:val="000000"/>
                <w:sz w:val="24"/>
                <w:szCs w:val="24"/>
                <w:lang w:val="kk-KZ" w:eastAsia="ru-RU"/>
              </w:rPr>
              <w:t>:</w:t>
            </w:r>
            <w:r>
              <w:rPr>
                <w:rFonts w:ascii="Times New Roman" w:eastAsia="Calibri" w:hAnsi="Times New Roman" w:cs="Times New Roman"/>
                <w:color w:val="000000"/>
                <w:sz w:val="24"/>
                <w:szCs w:val="24"/>
                <w:lang w:val="kk-KZ" w:eastAsia="ru-RU"/>
              </w:rPr>
              <w:t xml:space="preserve"> Жануарлардың әрекетін салуға, қайталатуға, </w:t>
            </w:r>
            <w:r>
              <w:rPr>
                <w:rFonts w:ascii="Times New Roman" w:hAnsi="Times New Roman" w:cs="Times New Roman"/>
                <w:color w:val="000000"/>
                <w:sz w:val="24"/>
                <w:szCs w:val="24"/>
                <w:lang w:val="kk-KZ" w:eastAsia="ru-RU"/>
              </w:rPr>
              <w:t xml:space="preserve"> атауға  үйрету.                       </w:t>
            </w:r>
            <w:r w:rsidRPr="00154AFE">
              <w:rPr>
                <w:rFonts w:ascii="Times New Roman" w:hAnsi="Times New Roman" w:cs="Times New Roman"/>
                <w:b/>
                <w:color w:val="000000"/>
                <w:sz w:val="24"/>
                <w:szCs w:val="24"/>
                <w:lang w:val="kk-KZ" w:eastAsia="ru-RU"/>
              </w:rPr>
              <w:t>«Сыңарын тап»</w:t>
            </w:r>
            <w:r>
              <w:rPr>
                <w:rFonts w:ascii="Times New Roman" w:eastAsia="Calibri" w:hAnsi="Times New Roman" w:cs="Times New Roman"/>
                <w:b/>
                <w:sz w:val="24"/>
                <w:szCs w:val="24"/>
                <w:lang w:val="kk-KZ"/>
              </w:rPr>
              <w:t xml:space="preserve"> </w:t>
            </w:r>
            <w:r w:rsidRPr="00154AFE">
              <w:rPr>
                <w:rFonts w:ascii="Times New Roman" w:hAnsi="Times New Roman" w:cs="Times New Roman"/>
                <w:b/>
                <w:color w:val="000000"/>
                <w:sz w:val="24"/>
                <w:szCs w:val="24"/>
                <w:lang w:val="kk-KZ" w:eastAsia="ru-RU"/>
              </w:rPr>
              <w:t>Мақсаты:</w:t>
            </w:r>
            <w:r>
              <w:rPr>
                <w:rFonts w:ascii="Times New Roman" w:hAnsi="Times New Roman" w:cs="Times New Roman"/>
                <w:color w:val="000000"/>
                <w:sz w:val="24"/>
                <w:szCs w:val="24"/>
                <w:lang w:val="kk-KZ" w:eastAsia="ru-RU"/>
              </w:rPr>
              <w:t xml:space="preserve"> Ойлау, есте сақтау  қабілеттерін</w:t>
            </w:r>
            <w:r w:rsidRPr="001D614C">
              <w:rPr>
                <w:rFonts w:ascii="Times New Roman" w:hAnsi="Times New Roman" w:cs="Times New Roman"/>
                <w:sz w:val="24"/>
                <w:szCs w:val="24"/>
                <w:lang w:val="kk-KZ"/>
              </w:rPr>
              <w:t xml:space="preserve"> </w:t>
            </w:r>
            <w:r>
              <w:rPr>
                <w:rFonts w:ascii="Times New Roman" w:hAnsi="Times New Roman" w:cs="Times New Roman"/>
                <w:sz w:val="24"/>
                <w:szCs w:val="24"/>
                <w:lang w:val="kk-KZ"/>
              </w:rPr>
              <w:t>дамыту.</w:t>
            </w:r>
            <w:r>
              <w:rPr>
                <w:rFonts w:ascii="Times New Roman" w:hAnsi="Times New Roman" w:cs="Times New Roman"/>
                <w:b/>
                <w:sz w:val="24"/>
                <w:szCs w:val="20"/>
                <w:lang w:val="kk-KZ"/>
              </w:rPr>
              <w:t xml:space="preserve">       </w:t>
            </w:r>
          </w:p>
        </w:tc>
        <w:tc>
          <w:tcPr>
            <w:tcW w:w="2409" w:type="dxa"/>
          </w:tcPr>
          <w:p w:rsidR="00B01709" w:rsidRPr="0019624F" w:rsidRDefault="00B01709" w:rsidP="00C935B2">
            <w:pPr>
              <w:spacing w:line="259" w:lineRule="auto"/>
              <w:rPr>
                <w:rFonts w:ascii="Times New Roman" w:eastAsia="Calibri" w:hAnsi="Times New Roman" w:cs="Times New Roman"/>
                <w:b/>
                <w:sz w:val="24"/>
                <w:szCs w:val="24"/>
                <w:lang w:val="kk-KZ"/>
              </w:rPr>
            </w:pPr>
            <w:r w:rsidRPr="00004C5D">
              <w:rPr>
                <w:rFonts w:ascii="Times New Roman" w:eastAsia="Calibri" w:hAnsi="Times New Roman" w:cs="Times New Roman"/>
                <w:b/>
                <w:sz w:val="24"/>
                <w:szCs w:val="24"/>
                <w:lang w:val="kk-KZ"/>
              </w:rPr>
              <w:t>Заттардың көлемі, түсі, пішіні бойынша өз бетінше зерттеу және салыстыруға мүмкіндік беру.</w:t>
            </w:r>
            <w:r w:rsidRPr="000464B4">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(Сенсорика)</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Бірдей ойыншықтарды  көлемі, түсі, пішініне қарай топтастырып ойнату, қолдану дағдыларын, ұқсас қасиеттері бойынша қалыптастыру.</w:t>
            </w:r>
            <w:r>
              <w:rPr>
                <w:rFonts w:ascii="Times New Roman" w:eastAsia="Calibri"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«Ұқсасын тап»</w:t>
            </w:r>
            <w:r>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 xml:space="preserve"> </w:t>
            </w:r>
            <w:r w:rsidRPr="00E94372">
              <w:rPr>
                <w:rFonts w:ascii="Times New Roman" w:hAnsi="Times New Roman" w:cs="Times New Roman"/>
                <w:b/>
                <w:sz w:val="24"/>
                <w:szCs w:val="24"/>
                <w:lang w:val="kk-KZ"/>
              </w:rPr>
              <w:t xml:space="preserve">                   </w:t>
            </w:r>
          </w:p>
        </w:tc>
      </w:tr>
      <w:tr w:rsidR="00B01709" w:rsidRPr="00B01709" w:rsidTr="00C935B2">
        <w:tc>
          <w:tcPr>
            <w:tcW w:w="2694" w:type="dxa"/>
          </w:tcPr>
          <w:p w:rsidR="00B01709" w:rsidRDefault="00B01709" w:rsidP="00C935B2">
            <w:pPr>
              <w:spacing w:after="0" w:line="240" w:lineRule="auto"/>
              <w:rPr>
                <w:rFonts w:ascii="Times New Roman" w:hAnsi="Times New Roman" w:cs="Times New Roman"/>
                <w:b/>
                <w:bCs/>
                <w:sz w:val="24"/>
                <w:szCs w:val="20"/>
                <w:lang w:val="kk-KZ"/>
              </w:rPr>
            </w:pPr>
            <w:r>
              <w:rPr>
                <w:rFonts w:ascii="Times New Roman" w:hAnsi="Times New Roman" w:cs="Times New Roman"/>
                <w:b/>
                <w:bCs/>
                <w:sz w:val="24"/>
                <w:szCs w:val="20"/>
                <w:lang w:val="kk-KZ"/>
              </w:rPr>
              <w:t>Балалардың үйіне қайтуы</w:t>
            </w:r>
          </w:p>
        </w:tc>
        <w:tc>
          <w:tcPr>
            <w:tcW w:w="13324" w:type="dxa"/>
            <w:gridSpan w:val="8"/>
          </w:tcPr>
          <w:p w:rsidR="00B01709" w:rsidRDefault="00B01709" w:rsidP="00C935B2">
            <w:pPr>
              <w:spacing w:after="0" w:line="240" w:lineRule="auto"/>
              <w:rPr>
                <w:rFonts w:ascii="Times New Roman" w:hAnsi="Times New Roman" w:cs="Times New Roman"/>
                <w:sz w:val="24"/>
                <w:szCs w:val="20"/>
                <w:u w:val="single"/>
                <w:lang w:val="kk-KZ"/>
              </w:rPr>
            </w:pPr>
            <w:r>
              <w:rPr>
                <w:rFonts w:ascii="Times New Roman" w:hAnsi="Times New Roman" w:cs="Times New Roman"/>
                <w:sz w:val="24"/>
                <w:szCs w:val="20"/>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r>
              <w:rPr>
                <w:rFonts w:ascii="Times New Roman" w:hAnsi="Times New Roman"/>
                <w:sz w:val="24"/>
                <w:szCs w:val="24"/>
                <w:lang w:val="kk-KZ" w:eastAsia="ru-RU"/>
              </w:rPr>
              <w:t>Ата-аналармен әңгімелесу,балабақшаға уақытымен келу.</w:t>
            </w:r>
          </w:p>
          <w:p w:rsidR="00B01709" w:rsidRDefault="00B01709" w:rsidP="00C935B2">
            <w:pPr>
              <w:spacing w:after="0" w:line="240" w:lineRule="auto"/>
              <w:rPr>
                <w:rFonts w:ascii="Times New Roman" w:hAnsi="Times New Roman" w:cs="Times New Roman"/>
                <w:sz w:val="24"/>
                <w:szCs w:val="20"/>
                <w:u w:val="single"/>
                <w:lang w:val="kk-KZ"/>
              </w:rPr>
            </w:pPr>
            <w:r w:rsidRPr="00A933E1">
              <w:rPr>
                <w:rFonts w:ascii="Times New Roman" w:hAnsi="Times New Roman" w:cs="Times New Roman"/>
                <w:color w:val="000000"/>
                <w:sz w:val="24"/>
                <w:szCs w:val="24"/>
                <w:lang w:val="kk-KZ"/>
              </w:rPr>
              <w:t>Балалардың демалысты жақсы өткізулерін тілеу.</w:t>
            </w:r>
          </w:p>
        </w:tc>
      </w:tr>
    </w:tbl>
    <w:p w:rsidR="00B01709" w:rsidRPr="00B3171B" w:rsidRDefault="00B01709" w:rsidP="00B01709">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Тәрбиеші: </w:t>
      </w:r>
      <w:r w:rsidRPr="00B3171B">
        <w:rPr>
          <w:rFonts w:ascii="Times New Roman" w:hAnsi="Times New Roman" w:cs="Times New Roman"/>
          <w:bCs/>
          <w:sz w:val="24"/>
          <w:szCs w:val="20"/>
          <w:lang w:val="kk-KZ"/>
        </w:rPr>
        <w:t>Тагыбаева.Н.Е</w:t>
      </w:r>
    </w:p>
    <w:p w:rsidR="00B01709" w:rsidRPr="00B3171B" w:rsidRDefault="00B01709" w:rsidP="00B01709">
      <w:pPr>
        <w:spacing w:after="0" w:line="240" w:lineRule="auto"/>
        <w:rPr>
          <w:rFonts w:ascii="Times New Roman" w:hAnsi="Times New Roman" w:cs="Times New Roman"/>
          <w:bCs/>
          <w:sz w:val="24"/>
          <w:szCs w:val="20"/>
          <w:lang w:val="kk-KZ"/>
        </w:rPr>
      </w:pPr>
      <w:r>
        <w:rPr>
          <w:rFonts w:ascii="Times New Roman" w:hAnsi="Times New Roman" w:cs="Times New Roman"/>
          <w:b/>
          <w:bCs/>
          <w:sz w:val="24"/>
          <w:szCs w:val="20"/>
          <w:lang w:val="kk-KZ"/>
        </w:rPr>
        <w:t xml:space="preserve">Әдіскер: </w:t>
      </w:r>
      <w:r w:rsidRPr="00B3171B">
        <w:rPr>
          <w:rFonts w:ascii="Times New Roman" w:hAnsi="Times New Roman" w:cs="Times New Roman"/>
          <w:bCs/>
          <w:sz w:val="24"/>
          <w:szCs w:val="20"/>
          <w:lang w:val="kk-KZ"/>
        </w:rPr>
        <w:t>Нургалиева.З.Қ</w:t>
      </w:r>
    </w:p>
    <w:p w:rsidR="00B01709" w:rsidRPr="00D83744" w:rsidRDefault="00B01709" w:rsidP="00B01709">
      <w:pPr>
        <w:rPr>
          <w:lang w:val="kk-KZ"/>
        </w:rPr>
      </w:pPr>
    </w:p>
    <w:p w:rsidR="00B01709" w:rsidRPr="00BD7706" w:rsidRDefault="00B01709" w:rsidP="00B01709">
      <w:pPr>
        <w:rPr>
          <w:lang w:val="kk-KZ"/>
        </w:rPr>
      </w:pPr>
    </w:p>
    <w:p w:rsidR="00B01709" w:rsidRDefault="00B01709" w:rsidP="00B01709">
      <w:pPr>
        <w:spacing w:after="0" w:line="240" w:lineRule="auto"/>
        <w:jc w:val="center"/>
        <w:rPr>
          <w:rFonts w:ascii="Times New Roman" w:hAnsi="Times New Roman" w:cs="Times New Roman"/>
          <w:b/>
          <w:bCs/>
          <w:lang w:val="kk-KZ"/>
        </w:rPr>
      </w:pPr>
    </w:p>
    <w:p w:rsidR="00B01709" w:rsidRDefault="00B01709" w:rsidP="00B01709">
      <w:pPr>
        <w:spacing w:after="0" w:line="240" w:lineRule="auto"/>
        <w:jc w:val="center"/>
        <w:rPr>
          <w:rFonts w:ascii="Times New Roman" w:hAnsi="Times New Roman" w:cs="Times New Roman"/>
          <w:b/>
          <w:bCs/>
          <w:lang w:val="kk-KZ"/>
        </w:rPr>
      </w:pPr>
    </w:p>
    <w:p w:rsidR="00B01709" w:rsidRDefault="00B01709" w:rsidP="00B01709">
      <w:pPr>
        <w:spacing w:after="0" w:line="240" w:lineRule="auto"/>
        <w:jc w:val="center"/>
        <w:rPr>
          <w:rFonts w:ascii="Times New Roman" w:hAnsi="Times New Roman" w:cs="Times New Roman"/>
          <w:b/>
          <w:bCs/>
          <w:lang w:val="kk-KZ"/>
        </w:rPr>
      </w:pPr>
    </w:p>
    <w:p w:rsidR="00B01709" w:rsidRDefault="00B01709" w:rsidP="00B01709">
      <w:pPr>
        <w:spacing w:after="0" w:line="240" w:lineRule="auto"/>
        <w:jc w:val="center"/>
        <w:rPr>
          <w:rFonts w:ascii="Times New Roman" w:hAnsi="Times New Roman" w:cs="Times New Roman"/>
          <w:b/>
          <w:bCs/>
          <w:lang w:val="kk-KZ"/>
        </w:rPr>
      </w:pPr>
    </w:p>
    <w:p w:rsidR="00B01709" w:rsidRPr="005E3C27" w:rsidRDefault="00B01709" w:rsidP="00B01709">
      <w:pPr>
        <w:spacing w:after="0" w:line="240" w:lineRule="auto"/>
        <w:jc w:val="center"/>
        <w:rPr>
          <w:rFonts w:ascii="Times New Roman" w:hAnsi="Times New Roman" w:cs="Times New Roman"/>
          <w:bCs/>
          <w:sz w:val="24"/>
          <w:szCs w:val="24"/>
          <w:lang w:val="kk-KZ"/>
        </w:rPr>
      </w:pPr>
      <w:r w:rsidRPr="005E3C27">
        <w:rPr>
          <w:rFonts w:ascii="Times New Roman" w:hAnsi="Times New Roman" w:cs="Times New Roman"/>
          <w:b/>
          <w:bCs/>
          <w:sz w:val="24"/>
          <w:szCs w:val="24"/>
          <w:lang w:val="kk-KZ"/>
        </w:rPr>
        <w:t>Тәрбиелеу - білім беру процесінің циклограммасы</w:t>
      </w:r>
    </w:p>
    <w:p w:rsidR="00B01709" w:rsidRPr="005E3C27" w:rsidRDefault="00B01709" w:rsidP="00B01709">
      <w:pPr>
        <w:spacing w:after="0" w:line="240" w:lineRule="auto"/>
        <w:rPr>
          <w:rFonts w:ascii="Times New Roman" w:hAnsi="Times New Roman" w:cs="Times New Roman"/>
          <w:sz w:val="24"/>
          <w:szCs w:val="24"/>
          <w:lang w:val="kk-KZ"/>
        </w:rPr>
      </w:pPr>
      <w:r w:rsidRPr="005E3C27">
        <w:rPr>
          <w:rFonts w:ascii="Times New Roman" w:hAnsi="Times New Roman" w:cs="Times New Roman"/>
          <w:b/>
          <w:bCs/>
          <w:sz w:val="24"/>
          <w:szCs w:val="24"/>
          <w:lang w:val="kk-KZ"/>
        </w:rPr>
        <w:t xml:space="preserve">Білім беру ұйымы: </w:t>
      </w:r>
      <w:r w:rsidRPr="005E3C27">
        <w:rPr>
          <w:rFonts w:ascii="Times New Roman" w:hAnsi="Times New Roman" w:cs="Times New Roman"/>
          <w:sz w:val="24"/>
          <w:szCs w:val="24"/>
          <w:u w:val="single"/>
          <w:lang w:val="kk-KZ"/>
        </w:rPr>
        <w:t>«Балдырған»  бөбекжайы</w:t>
      </w:r>
    </w:p>
    <w:p w:rsidR="00B01709" w:rsidRPr="005E3C27" w:rsidRDefault="00B01709" w:rsidP="00B01709">
      <w:pPr>
        <w:spacing w:after="0" w:line="240" w:lineRule="auto"/>
        <w:rPr>
          <w:rFonts w:ascii="Times New Roman" w:hAnsi="Times New Roman" w:cs="Times New Roman"/>
          <w:sz w:val="24"/>
          <w:szCs w:val="24"/>
          <w:u w:val="single"/>
          <w:lang w:val="kk-KZ"/>
        </w:rPr>
      </w:pPr>
      <w:r w:rsidRPr="005E3C27">
        <w:rPr>
          <w:rFonts w:ascii="Times New Roman" w:hAnsi="Times New Roman" w:cs="Times New Roman"/>
          <w:b/>
          <w:bCs/>
          <w:sz w:val="24"/>
          <w:szCs w:val="24"/>
          <w:lang w:val="kk-KZ"/>
        </w:rPr>
        <w:t xml:space="preserve">Топ:  </w:t>
      </w:r>
      <w:r w:rsidRPr="005E3C27">
        <w:rPr>
          <w:rFonts w:ascii="Times New Roman" w:hAnsi="Times New Roman" w:cs="Times New Roman"/>
          <w:sz w:val="24"/>
          <w:szCs w:val="24"/>
          <w:u w:val="single"/>
          <w:lang w:val="kk-KZ"/>
        </w:rPr>
        <w:t>«Толағай»  кіші тобы</w:t>
      </w:r>
    </w:p>
    <w:p w:rsidR="00B01709" w:rsidRPr="005E3C27" w:rsidRDefault="00B01709" w:rsidP="00B01709">
      <w:pPr>
        <w:spacing w:after="0" w:line="240" w:lineRule="auto"/>
        <w:rPr>
          <w:rFonts w:ascii="Times New Roman" w:hAnsi="Times New Roman" w:cs="Times New Roman"/>
          <w:sz w:val="24"/>
          <w:szCs w:val="24"/>
          <w:u w:val="single"/>
          <w:lang w:val="kk-KZ"/>
        </w:rPr>
      </w:pPr>
      <w:r w:rsidRPr="005E3C27">
        <w:rPr>
          <w:rFonts w:ascii="Times New Roman" w:hAnsi="Times New Roman" w:cs="Times New Roman"/>
          <w:b/>
          <w:bCs/>
          <w:sz w:val="24"/>
          <w:szCs w:val="24"/>
          <w:lang w:val="kk-KZ"/>
        </w:rPr>
        <w:t xml:space="preserve">Балалардың жасы:  </w:t>
      </w:r>
      <w:r w:rsidRPr="005E3C27">
        <w:rPr>
          <w:rFonts w:ascii="Times New Roman" w:hAnsi="Times New Roman" w:cs="Times New Roman"/>
          <w:sz w:val="24"/>
          <w:szCs w:val="24"/>
          <w:u w:val="single"/>
          <w:lang w:val="kk-KZ"/>
        </w:rPr>
        <w:t>2  жас</w:t>
      </w:r>
    </w:p>
    <w:p w:rsidR="00B01709" w:rsidRPr="005E3C27" w:rsidRDefault="00B01709" w:rsidP="00B01709">
      <w:pPr>
        <w:spacing w:after="0" w:line="240" w:lineRule="auto"/>
        <w:rPr>
          <w:rFonts w:ascii="Times New Roman" w:hAnsi="Times New Roman" w:cs="Times New Roman"/>
          <w:sz w:val="24"/>
          <w:szCs w:val="24"/>
          <w:u w:val="single"/>
          <w:lang w:val="kk-KZ"/>
        </w:rPr>
      </w:pPr>
      <w:r w:rsidRPr="005E3C27">
        <w:rPr>
          <w:rFonts w:ascii="Times New Roman" w:hAnsi="Times New Roman" w:cs="Times New Roman"/>
          <w:b/>
          <w:bCs/>
          <w:sz w:val="24"/>
          <w:szCs w:val="24"/>
          <w:lang w:val="kk-KZ"/>
        </w:rPr>
        <w:t xml:space="preserve">Жоспардың құрылу кезеңі:  </w:t>
      </w:r>
      <w:r w:rsidRPr="005E3C27">
        <w:rPr>
          <w:rFonts w:ascii="Times New Roman" w:hAnsi="Times New Roman" w:cs="Times New Roman"/>
          <w:bCs/>
          <w:sz w:val="24"/>
          <w:szCs w:val="24"/>
          <w:lang w:val="kk-KZ"/>
        </w:rPr>
        <w:t xml:space="preserve">22-26 </w:t>
      </w:r>
      <w:r w:rsidRPr="005E3C27">
        <w:rPr>
          <w:rFonts w:ascii="Times New Roman" w:hAnsi="Times New Roman" w:cs="Times New Roman"/>
          <w:sz w:val="24"/>
          <w:szCs w:val="24"/>
          <w:u w:val="single"/>
          <w:lang w:val="kk-KZ"/>
        </w:rPr>
        <w:t xml:space="preserve"> мамыр  айы,  2023 жыл.</w:t>
      </w:r>
    </w:p>
    <w:tbl>
      <w:tblPr>
        <w:tblW w:w="15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4"/>
        <w:gridCol w:w="2552"/>
        <w:gridCol w:w="2835"/>
        <w:gridCol w:w="10"/>
        <w:gridCol w:w="2400"/>
        <w:gridCol w:w="2590"/>
        <w:gridCol w:w="7"/>
        <w:gridCol w:w="2665"/>
      </w:tblGrid>
      <w:tr w:rsidR="00B01709" w:rsidRPr="005E3C27" w:rsidTr="00C935B2">
        <w:trPr>
          <w:trHeight w:val="316"/>
        </w:trPr>
        <w:tc>
          <w:tcPr>
            <w:tcW w:w="2234" w:type="dxa"/>
            <w:hideMark/>
          </w:tcPr>
          <w:p w:rsidR="00B01709" w:rsidRPr="005E3C27" w:rsidRDefault="00B01709" w:rsidP="00C935B2">
            <w:pPr>
              <w:spacing w:after="0" w:line="240" w:lineRule="auto"/>
              <w:rPr>
                <w:rFonts w:ascii="Times New Roman" w:hAnsi="Times New Roman" w:cs="Times New Roman"/>
                <w:sz w:val="24"/>
                <w:szCs w:val="24"/>
                <w:lang w:val="kk-KZ"/>
              </w:rPr>
            </w:pPr>
            <w:r w:rsidRPr="005E3C27">
              <w:rPr>
                <w:rFonts w:ascii="Times New Roman" w:hAnsi="Times New Roman" w:cs="Times New Roman"/>
                <w:b/>
                <w:bCs/>
                <w:sz w:val="24"/>
                <w:szCs w:val="24"/>
                <w:lang w:val="kk-KZ"/>
              </w:rPr>
              <w:t xml:space="preserve">Күн тәртібінің үлгісі  </w:t>
            </w:r>
          </w:p>
        </w:tc>
        <w:tc>
          <w:tcPr>
            <w:tcW w:w="2552" w:type="dxa"/>
            <w:hideMark/>
          </w:tcPr>
          <w:p w:rsidR="00B01709" w:rsidRPr="005E3C27" w:rsidRDefault="00B01709" w:rsidP="00C935B2">
            <w:pPr>
              <w:spacing w:after="0" w:line="240" w:lineRule="auto"/>
              <w:jc w:val="center"/>
              <w:rPr>
                <w:rFonts w:ascii="Times New Roman" w:hAnsi="Times New Roman" w:cs="Times New Roman"/>
                <w:b/>
                <w:sz w:val="24"/>
                <w:szCs w:val="24"/>
                <w:lang w:val="kk-KZ"/>
              </w:rPr>
            </w:pPr>
            <w:r w:rsidRPr="005E3C27">
              <w:rPr>
                <w:rFonts w:ascii="Times New Roman" w:hAnsi="Times New Roman" w:cs="Times New Roman"/>
                <w:b/>
                <w:sz w:val="24"/>
                <w:szCs w:val="24"/>
                <w:lang w:val="kk-KZ"/>
              </w:rPr>
              <w:t>Дүйсенбі</w:t>
            </w:r>
          </w:p>
          <w:p w:rsidR="00B01709" w:rsidRPr="005E3C27" w:rsidRDefault="00B01709" w:rsidP="00C935B2">
            <w:pPr>
              <w:spacing w:after="0" w:line="240" w:lineRule="auto"/>
              <w:jc w:val="center"/>
              <w:rPr>
                <w:rFonts w:ascii="Times New Roman" w:hAnsi="Times New Roman" w:cs="Times New Roman"/>
                <w:b/>
                <w:sz w:val="24"/>
                <w:szCs w:val="24"/>
                <w:lang w:val="kk-KZ"/>
              </w:rPr>
            </w:pPr>
            <w:r w:rsidRPr="005E3C27">
              <w:rPr>
                <w:rFonts w:ascii="Times New Roman" w:hAnsi="Times New Roman" w:cs="Times New Roman"/>
                <w:b/>
                <w:sz w:val="24"/>
                <w:szCs w:val="24"/>
                <w:lang w:val="kk-KZ"/>
              </w:rPr>
              <w:t>22.05.2023 ж</w:t>
            </w:r>
          </w:p>
        </w:tc>
        <w:tc>
          <w:tcPr>
            <w:tcW w:w="2845" w:type="dxa"/>
            <w:gridSpan w:val="2"/>
            <w:hideMark/>
          </w:tcPr>
          <w:p w:rsidR="00B01709" w:rsidRPr="005E3C27" w:rsidRDefault="00B01709" w:rsidP="00C935B2">
            <w:pPr>
              <w:spacing w:after="0" w:line="240" w:lineRule="auto"/>
              <w:jc w:val="center"/>
              <w:rPr>
                <w:rFonts w:ascii="Times New Roman" w:hAnsi="Times New Roman" w:cs="Times New Roman"/>
                <w:b/>
                <w:sz w:val="24"/>
                <w:szCs w:val="24"/>
                <w:lang w:val="kk-KZ"/>
              </w:rPr>
            </w:pPr>
            <w:r w:rsidRPr="005E3C27">
              <w:rPr>
                <w:rFonts w:ascii="Times New Roman" w:hAnsi="Times New Roman" w:cs="Times New Roman"/>
                <w:b/>
                <w:sz w:val="24"/>
                <w:szCs w:val="24"/>
                <w:lang w:val="kk-KZ"/>
              </w:rPr>
              <w:t>Сейсенбі</w:t>
            </w:r>
          </w:p>
          <w:p w:rsidR="00B01709" w:rsidRPr="005E3C27" w:rsidRDefault="00B01709" w:rsidP="00C935B2">
            <w:pPr>
              <w:spacing w:after="0" w:line="240" w:lineRule="auto"/>
              <w:jc w:val="center"/>
              <w:rPr>
                <w:rFonts w:ascii="Times New Roman" w:hAnsi="Times New Roman" w:cs="Times New Roman"/>
                <w:b/>
                <w:sz w:val="24"/>
                <w:szCs w:val="24"/>
                <w:lang w:val="kk-KZ"/>
              </w:rPr>
            </w:pPr>
            <w:r w:rsidRPr="005E3C27">
              <w:rPr>
                <w:rFonts w:ascii="Times New Roman" w:hAnsi="Times New Roman" w:cs="Times New Roman"/>
                <w:b/>
                <w:sz w:val="24"/>
                <w:szCs w:val="24"/>
                <w:lang w:val="kk-KZ"/>
              </w:rPr>
              <w:t>23.05.2023 ж</w:t>
            </w:r>
          </w:p>
        </w:tc>
        <w:tc>
          <w:tcPr>
            <w:tcW w:w="2400" w:type="dxa"/>
            <w:hideMark/>
          </w:tcPr>
          <w:p w:rsidR="00B01709" w:rsidRPr="005E3C27" w:rsidRDefault="00B01709" w:rsidP="00C935B2">
            <w:pPr>
              <w:spacing w:after="0" w:line="240" w:lineRule="auto"/>
              <w:jc w:val="center"/>
              <w:rPr>
                <w:rFonts w:ascii="Times New Roman" w:hAnsi="Times New Roman" w:cs="Times New Roman"/>
                <w:b/>
                <w:bCs/>
                <w:sz w:val="24"/>
                <w:szCs w:val="24"/>
                <w:lang w:val="kk-KZ"/>
              </w:rPr>
            </w:pPr>
            <w:r w:rsidRPr="005E3C27">
              <w:rPr>
                <w:rFonts w:ascii="Times New Roman" w:hAnsi="Times New Roman" w:cs="Times New Roman"/>
                <w:b/>
                <w:bCs/>
                <w:sz w:val="24"/>
                <w:szCs w:val="24"/>
                <w:lang w:val="kk-KZ"/>
              </w:rPr>
              <w:t>Сәрсенбі</w:t>
            </w:r>
          </w:p>
          <w:p w:rsidR="00B01709" w:rsidRPr="005E3C27" w:rsidRDefault="00B01709" w:rsidP="00C935B2">
            <w:pPr>
              <w:spacing w:after="0" w:line="240" w:lineRule="auto"/>
              <w:jc w:val="center"/>
              <w:rPr>
                <w:rFonts w:ascii="Times New Roman" w:hAnsi="Times New Roman" w:cs="Times New Roman"/>
                <w:b/>
                <w:sz w:val="24"/>
                <w:szCs w:val="24"/>
                <w:lang w:val="kk-KZ"/>
              </w:rPr>
            </w:pPr>
            <w:r w:rsidRPr="005E3C27">
              <w:rPr>
                <w:rFonts w:ascii="Times New Roman" w:hAnsi="Times New Roman" w:cs="Times New Roman"/>
                <w:b/>
                <w:bCs/>
                <w:sz w:val="24"/>
                <w:szCs w:val="24"/>
                <w:lang w:val="kk-KZ"/>
              </w:rPr>
              <w:t>24.05.2023 ж</w:t>
            </w:r>
          </w:p>
        </w:tc>
        <w:tc>
          <w:tcPr>
            <w:tcW w:w="2590" w:type="dxa"/>
            <w:hideMark/>
          </w:tcPr>
          <w:p w:rsidR="00B01709" w:rsidRPr="005E3C27" w:rsidRDefault="00B01709" w:rsidP="00C935B2">
            <w:pPr>
              <w:spacing w:after="0" w:line="240" w:lineRule="auto"/>
              <w:jc w:val="center"/>
              <w:rPr>
                <w:rFonts w:ascii="Times New Roman" w:hAnsi="Times New Roman" w:cs="Times New Roman"/>
                <w:b/>
                <w:bCs/>
                <w:sz w:val="24"/>
                <w:szCs w:val="24"/>
                <w:lang w:val="kk-KZ"/>
              </w:rPr>
            </w:pPr>
            <w:r w:rsidRPr="005E3C27">
              <w:rPr>
                <w:rFonts w:ascii="Times New Roman" w:hAnsi="Times New Roman" w:cs="Times New Roman"/>
                <w:b/>
                <w:bCs/>
                <w:sz w:val="24"/>
                <w:szCs w:val="24"/>
                <w:lang w:val="kk-KZ"/>
              </w:rPr>
              <w:t>Бейсенбі</w:t>
            </w:r>
          </w:p>
          <w:p w:rsidR="00B01709" w:rsidRPr="005E3C27" w:rsidRDefault="00B01709" w:rsidP="00C935B2">
            <w:pPr>
              <w:spacing w:after="0" w:line="240" w:lineRule="auto"/>
              <w:jc w:val="center"/>
              <w:rPr>
                <w:rFonts w:ascii="Times New Roman" w:hAnsi="Times New Roman" w:cs="Times New Roman"/>
                <w:b/>
                <w:sz w:val="24"/>
                <w:szCs w:val="24"/>
                <w:lang w:val="kk-KZ"/>
              </w:rPr>
            </w:pPr>
            <w:r w:rsidRPr="005E3C27">
              <w:rPr>
                <w:rFonts w:ascii="Times New Roman" w:hAnsi="Times New Roman" w:cs="Times New Roman"/>
                <w:b/>
                <w:bCs/>
                <w:sz w:val="24"/>
                <w:szCs w:val="24"/>
                <w:lang w:val="kk-KZ"/>
              </w:rPr>
              <w:t>25.05.2023 ж</w:t>
            </w:r>
          </w:p>
        </w:tc>
        <w:tc>
          <w:tcPr>
            <w:tcW w:w="2672" w:type="dxa"/>
            <w:gridSpan w:val="2"/>
            <w:hideMark/>
          </w:tcPr>
          <w:p w:rsidR="00B01709" w:rsidRPr="005E3C27" w:rsidRDefault="00B01709" w:rsidP="00C935B2">
            <w:pPr>
              <w:spacing w:after="0" w:line="240" w:lineRule="auto"/>
              <w:rPr>
                <w:rFonts w:ascii="Times New Roman" w:hAnsi="Times New Roman" w:cs="Times New Roman"/>
                <w:b/>
                <w:bCs/>
                <w:sz w:val="24"/>
                <w:szCs w:val="24"/>
                <w:lang w:val="kk-KZ"/>
              </w:rPr>
            </w:pPr>
            <w:r w:rsidRPr="005E3C27">
              <w:rPr>
                <w:rFonts w:ascii="Times New Roman" w:hAnsi="Times New Roman" w:cs="Times New Roman"/>
                <w:b/>
                <w:bCs/>
                <w:sz w:val="24"/>
                <w:szCs w:val="24"/>
                <w:lang w:val="kk-KZ"/>
              </w:rPr>
              <w:t xml:space="preserve">      Жұма</w:t>
            </w:r>
          </w:p>
          <w:p w:rsidR="00B01709" w:rsidRPr="005E3C27" w:rsidRDefault="00B01709" w:rsidP="00C935B2">
            <w:pPr>
              <w:spacing w:after="0" w:line="240" w:lineRule="auto"/>
              <w:rPr>
                <w:rFonts w:ascii="Times New Roman" w:hAnsi="Times New Roman" w:cs="Times New Roman"/>
                <w:b/>
                <w:bCs/>
                <w:sz w:val="24"/>
                <w:szCs w:val="24"/>
                <w:lang w:val="kk-KZ"/>
              </w:rPr>
            </w:pPr>
            <w:r w:rsidRPr="005E3C27">
              <w:rPr>
                <w:rFonts w:ascii="Times New Roman" w:hAnsi="Times New Roman" w:cs="Times New Roman"/>
                <w:b/>
                <w:bCs/>
                <w:sz w:val="24"/>
                <w:szCs w:val="24"/>
                <w:lang w:val="kk-KZ"/>
              </w:rPr>
              <w:t xml:space="preserve">    26.05.2023 ж</w:t>
            </w:r>
          </w:p>
        </w:tc>
      </w:tr>
      <w:tr w:rsidR="00B01709" w:rsidRPr="00B01709" w:rsidTr="00C935B2">
        <w:trPr>
          <w:trHeight w:val="2457"/>
        </w:trPr>
        <w:tc>
          <w:tcPr>
            <w:tcW w:w="2234" w:type="dxa"/>
            <w:hideMark/>
          </w:tcPr>
          <w:p w:rsidR="00B01709" w:rsidRPr="005E3C27" w:rsidRDefault="00B01709" w:rsidP="00C935B2">
            <w:pPr>
              <w:spacing w:after="0" w:line="240" w:lineRule="auto"/>
              <w:rPr>
                <w:rFonts w:ascii="Times New Roman" w:hAnsi="Times New Roman" w:cs="Times New Roman"/>
                <w:sz w:val="24"/>
                <w:szCs w:val="24"/>
                <w:lang w:val="kk-KZ"/>
              </w:rPr>
            </w:pPr>
            <w:r w:rsidRPr="005E3C27">
              <w:rPr>
                <w:rFonts w:ascii="Times New Roman" w:hAnsi="Times New Roman" w:cs="Times New Roman"/>
                <w:b/>
                <w:bCs/>
                <w:sz w:val="24"/>
                <w:szCs w:val="24"/>
                <w:lang w:val="kk-KZ"/>
              </w:rPr>
              <w:t xml:space="preserve">Балаларды қабылдау </w:t>
            </w:r>
          </w:p>
        </w:tc>
        <w:tc>
          <w:tcPr>
            <w:tcW w:w="2552" w:type="dxa"/>
          </w:tcPr>
          <w:p w:rsidR="00B01709" w:rsidRPr="005E3C27" w:rsidRDefault="00B01709" w:rsidP="00C935B2">
            <w:pPr>
              <w:spacing w:after="0" w:line="240" w:lineRule="auto"/>
              <w:rPr>
                <w:sz w:val="24"/>
                <w:szCs w:val="24"/>
                <w:lang w:val="kk-KZ"/>
              </w:rPr>
            </w:pPr>
            <w:r w:rsidRPr="005E3C27">
              <w:rPr>
                <w:rFonts w:ascii="TimesNewRomanPSMT" w:hAnsi="TimesNewRomanPSMT"/>
                <w:color w:val="000000"/>
                <w:sz w:val="24"/>
                <w:szCs w:val="24"/>
                <w:lang w:val="kk-KZ"/>
              </w:rPr>
              <w:t>Сәлемдесу. Өзі мен құрдастарының жауабындағы қателіктерді және жауаптың</w:t>
            </w:r>
            <w:r w:rsidRPr="005E3C27">
              <w:rPr>
                <w:rFonts w:ascii="TimesNewRomanPSMT" w:hAnsi="TimesNewRomanPSMT"/>
                <w:color w:val="000000"/>
                <w:sz w:val="24"/>
                <w:szCs w:val="24"/>
                <w:lang w:val="kk-KZ"/>
              </w:rPr>
              <w:br/>
              <w:t>дұрыстығын ажырата алады,</w:t>
            </w:r>
            <w:r w:rsidRPr="005E3C27">
              <w:rPr>
                <w:rFonts w:ascii="TimesNewRomanPSMT" w:hAnsi="TimesNewRomanPSMT"/>
                <w:color w:val="000000"/>
                <w:sz w:val="24"/>
                <w:szCs w:val="24"/>
                <w:lang w:val="kk-KZ"/>
              </w:rPr>
              <w:br/>
              <w:t>бір-бірімен еркін диалог құрады</w:t>
            </w:r>
            <w:r w:rsidRPr="005E3C27">
              <w:rPr>
                <w:color w:val="000000"/>
                <w:sz w:val="24"/>
                <w:szCs w:val="24"/>
                <w:lang w:val="kk-KZ"/>
              </w:rPr>
              <w:t>.</w:t>
            </w:r>
          </w:p>
        </w:tc>
        <w:tc>
          <w:tcPr>
            <w:tcW w:w="2845" w:type="dxa"/>
            <w:gridSpan w:val="2"/>
          </w:tcPr>
          <w:p w:rsidR="00B01709" w:rsidRPr="005E3C27" w:rsidRDefault="00B01709" w:rsidP="00C935B2">
            <w:pPr>
              <w:spacing w:after="0" w:line="240" w:lineRule="auto"/>
              <w:rPr>
                <w:rFonts w:ascii="Times New Roman" w:hAnsi="Times New Roman"/>
                <w:sz w:val="24"/>
                <w:szCs w:val="24"/>
                <w:lang w:val="kk-KZ"/>
              </w:rPr>
            </w:pPr>
            <w:r w:rsidRPr="005E3C27">
              <w:rPr>
                <w:rFonts w:ascii="Times New Roman" w:hAnsi="Times New Roman"/>
                <w:sz w:val="24"/>
                <w:szCs w:val="24"/>
                <w:lang w:val="kk-KZ"/>
              </w:rPr>
              <w:t>Балаларға  тәрбиешінің  толық аты - жөнін  атап сәлемдесуді пысықтау.</w:t>
            </w:r>
          </w:p>
          <w:p w:rsidR="00B01709" w:rsidRPr="005E3C27" w:rsidRDefault="00B01709" w:rsidP="00C935B2">
            <w:pPr>
              <w:spacing w:after="0" w:line="240" w:lineRule="auto"/>
              <w:rPr>
                <w:rFonts w:ascii="Times New Roman" w:hAnsi="Times New Roman" w:cs="Times New Roman"/>
                <w:color w:val="000000"/>
                <w:sz w:val="24"/>
                <w:szCs w:val="24"/>
                <w:lang w:val="kk-KZ"/>
              </w:rPr>
            </w:pPr>
            <w:r w:rsidRPr="005E3C27">
              <w:rPr>
                <w:rFonts w:ascii="Times New Roman" w:hAnsi="Times New Roman" w:cs="Times New Roman"/>
                <w:color w:val="000000"/>
                <w:sz w:val="24"/>
                <w:szCs w:val="24"/>
                <w:lang w:val="kk-KZ"/>
              </w:rPr>
              <w:t>Дауысты, дауыссыз дыбыстарды дұрыс айту дағдыларын бекіту</w:t>
            </w:r>
          </w:p>
          <w:p w:rsidR="00B01709" w:rsidRPr="005E3C27" w:rsidRDefault="00B01709" w:rsidP="00C935B2">
            <w:pPr>
              <w:pStyle w:val="aa"/>
              <w:rPr>
                <w:b/>
                <w:bCs/>
                <w:color w:val="000000"/>
                <w:sz w:val="24"/>
                <w:szCs w:val="24"/>
                <w:lang w:val="kk-KZ"/>
              </w:rPr>
            </w:pPr>
          </w:p>
          <w:p w:rsidR="00B01709" w:rsidRPr="005E3C27" w:rsidRDefault="00B01709" w:rsidP="00C935B2">
            <w:pPr>
              <w:pStyle w:val="aa"/>
              <w:rPr>
                <w:color w:val="000000"/>
                <w:sz w:val="24"/>
                <w:szCs w:val="24"/>
                <w:lang w:val="kk-KZ"/>
              </w:rPr>
            </w:pPr>
          </w:p>
        </w:tc>
        <w:tc>
          <w:tcPr>
            <w:tcW w:w="2400" w:type="dxa"/>
          </w:tcPr>
          <w:p w:rsidR="00B01709" w:rsidRPr="005E3C27" w:rsidRDefault="00B01709" w:rsidP="00C935B2">
            <w:pPr>
              <w:rPr>
                <w:rFonts w:ascii="Times New Roman" w:hAnsi="Times New Roman"/>
                <w:color w:val="000000"/>
                <w:sz w:val="24"/>
                <w:szCs w:val="24"/>
                <w:lang w:val="kk-KZ"/>
              </w:rPr>
            </w:pPr>
            <w:r w:rsidRPr="005E3C27">
              <w:rPr>
                <w:rFonts w:ascii="Times New Roman" w:hAnsi="Times New Roman"/>
                <w:color w:val="000000"/>
                <w:sz w:val="24"/>
                <w:szCs w:val="24"/>
                <w:lang w:val="kk-KZ"/>
              </w:rPr>
              <w:t>Балалар өз отбасылары туралы әңгімелеп беру.</w:t>
            </w:r>
          </w:p>
          <w:p w:rsidR="00B01709" w:rsidRPr="005E3C27" w:rsidRDefault="00B01709" w:rsidP="00C935B2">
            <w:pPr>
              <w:pStyle w:val="aa"/>
              <w:rPr>
                <w:color w:val="000000"/>
                <w:sz w:val="24"/>
                <w:szCs w:val="24"/>
                <w:lang w:val="kk-KZ"/>
              </w:rPr>
            </w:pPr>
          </w:p>
        </w:tc>
        <w:tc>
          <w:tcPr>
            <w:tcW w:w="2590" w:type="dxa"/>
          </w:tcPr>
          <w:p w:rsidR="00B01709" w:rsidRPr="005E3C27" w:rsidRDefault="00B01709" w:rsidP="00C935B2">
            <w:pPr>
              <w:spacing w:line="240" w:lineRule="auto"/>
              <w:rPr>
                <w:rFonts w:ascii="Times New Roman" w:eastAsia="Times New Roman" w:hAnsi="Times New Roman" w:cs="Times New Roman"/>
                <w:sz w:val="24"/>
                <w:szCs w:val="24"/>
                <w:lang w:val="kk-KZ"/>
              </w:rPr>
            </w:pPr>
            <w:r w:rsidRPr="005E3C27">
              <w:rPr>
                <w:rFonts w:ascii="Times New Roman" w:hAnsi="Times New Roman"/>
                <w:color w:val="000000"/>
                <w:sz w:val="24"/>
                <w:szCs w:val="24"/>
                <w:lang w:val="kk-KZ"/>
              </w:rPr>
              <w:t>Сәлемдесу. Балалардың денсаулығы мен тазалығын тексеру</w:t>
            </w:r>
            <w:r w:rsidRPr="005E3C27">
              <w:rPr>
                <w:rFonts w:ascii="Times New Roman" w:eastAsia="Times New Roman" w:hAnsi="Times New Roman" w:cs="Times New Roman"/>
                <w:sz w:val="24"/>
                <w:szCs w:val="24"/>
                <w:lang w:val="kk-KZ"/>
              </w:rPr>
              <w:t xml:space="preserve"> </w:t>
            </w:r>
          </w:p>
          <w:p w:rsidR="00B01709" w:rsidRPr="005E3C27" w:rsidRDefault="00B01709" w:rsidP="00C935B2">
            <w:pPr>
              <w:spacing w:after="0" w:line="240" w:lineRule="auto"/>
              <w:rPr>
                <w:rFonts w:ascii="Times New Roman" w:hAnsi="Times New Roman" w:cs="Times New Roman"/>
                <w:color w:val="000000"/>
                <w:sz w:val="24"/>
                <w:szCs w:val="24"/>
                <w:lang w:val="kk-KZ"/>
              </w:rPr>
            </w:pPr>
          </w:p>
        </w:tc>
        <w:tc>
          <w:tcPr>
            <w:tcW w:w="2672" w:type="dxa"/>
            <w:gridSpan w:val="2"/>
          </w:tcPr>
          <w:p w:rsidR="00B01709" w:rsidRPr="005E3C27" w:rsidRDefault="00B01709" w:rsidP="00C935B2">
            <w:pPr>
              <w:spacing w:after="0" w:line="240" w:lineRule="auto"/>
              <w:rPr>
                <w:rFonts w:ascii="Times New Roman" w:hAnsi="Times New Roman" w:cs="Times New Roman"/>
                <w:color w:val="000000"/>
                <w:sz w:val="24"/>
                <w:szCs w:val="24"/>
                <w:lang w:val="kk-KZ"/>
              </w:rPr>
            </w:pPr>
            <w:r w:rsidRPr="005E3C27">
              <w:rPr>
                <w:rFonts w:ascii="Times New Roman" w:hAnsi="Times New Roman" w:cs="Times New Roman"/>
                <w:sz w:val="24"/>
                <w:szCs w:val="24"/>
                <w:lang w:val="kk-KZ"/>
              </w:rPr>
              <w:t xml:space="preserve"> Баланың бүгінгі көңіл күйі, оны не қызықтыратыны туралы сұрау, баланы жеке пікірін білдіруге тарту .</w:t>
            </w:r>
          </w:p>
          <w:p w:rsidR="00B01709" w:rsidRPr="005E3C27" w:rsidRDefault="00B01709" w:rsidP="00C935B2">
            <w:pPr>
              <w:rPr>
                <w:rFonts w:ascii="Times New Roman" w:hAnsi="Times New Roman" w:cs="Times New Roman"/>
                <w:b/>
                <w:bCs/>
                <w:color w:val="000000"/>
                <w:sz w:val="24"/>
                <w:szCs w:val="24"/>
                <w:lang w:val="kk-KZ"/>
              </w:rPr>
            </w:pPr>
          </w:p>
          <w:p w:rsidR="00B01709" w:rsidRPr="005E3C27" w:rsidRDefault="00B01709" w:rsidP="00C935B2">
            <w:pPr>
              <w:spacing w:after="0" w:line="240" w:lineRule="auto"/>
              <w:rPr>
                <w:rFonts w:ascii="Times New Roman" w:hAnsi="Times New Roman" w:cs="Times New Roman"/>
                <w:sz w:val="24"/>
                <w:szCs w:val="24"/>
                <w:lang w:val="kk-KZ"/>
              </w:rPr>
            </w:pPr>
          </w:p>
        </w:tc>
      </w:tr>
      <w:tr w:rsidR="00B01709" w:rsidRPr="005E3C27" w:rsidTr="00C935B2">
        <w:trPr>
          <w:trHeight w:val="641"/>
        </w:trPr>
        <w:tc>
          <w:tcPr>
            <w:tcW w:w="2234" w:type="dxa"/>
            <w:hideMark/>
          </w:tcPr>
          <w:p w:rsidR="00B01709" w:rsidRPr="005E3C27" w:rsidRDefault="00B01709" w:rsidP="00C935B2">
            <w:pPr>
              <w:spacing w:after="0" w:line="240" w:lineRule="auto"/>
              <w:rPr>
                <w:rFonts w:ascii="Times New Roman" w:hAnsi="Times New Roman" w:cs="Times New Roman"/>
                <w:sz w:val="24"/>
                <w:szCs w:val="24"/>
              </w:rPr>
            </w:pPr>
            <w:r w:rsidRPr="005E3C27">
              <w:rPr>
                <w:rFonts w:ascii="Times New Roman" w:hAnsi="Times New Roman" w:cs="Times New Roman"/>
                <w:b/>
                <w:bCs/>
                <w:sz w:val="24"/>
                <w:szCs w:val="24"/>
              </w:rPr>
              <w:t xml:space="preserve">Ата-аналармен әңгімелесу, кеңес беру </w:t>
            </w:r>
          </w:p>
        </w:tc>
        <w:tc>
          <w:tcPr>
            <w:tcW w:w="2552" w:type="dxa"/>
            <w:tcBorders>
              <w:bottom w:val="single" w:sz="4" w:space="0" w:color="000000"/>
            </w:tcBorders>
          </w:tcPr>
          <w:p w:rsidR="00B01709" w:rsidRPr="005E3C27" w:rsidRDefault="00B01709" w:rsidP="00C935B2">
            <w:pPr>
              <w:autoSpaceDE w:val="0"/>
              <w:autoSpaceDN w:val="0"/>
              <w:adjustRightInd w:val="0"/>
              <w:spacing w:after="0" w:line="240" w:lineRule="auto"/>
              <w:rPr>
                <w:rFonts w:ascii="Times New Roman" w:hAnsi="Times New Roman"/>
                <w:b/>
                <w:color w:val="000000"/>
                <w:sz w:val="24"/>
                <w:szCs w:val="24"/>
                <w:lang w:val="kk-KZ"/>
              </w:rPr>
            </w:pPr>
            <w:r w:rsidRPr="005E3C27">
              <w:rPr>
                <w:rFonts w:ascii="Times New Roman" w:hAnsi="Times New Roman"/>
                <w:b/>
                <w:color w:val="000000"/>
                <w:sz w:val="24"/>
                <w:szCs w:val="24"/>
                <w:lang w:val="kk-KZ"/>
              </w:rPr>
              <w:t>Ата-аналармен әңгіме:</w:t>
            </w:r>
          </w:p>
          <w:p w:rsidR="00B01709" w:rsidRPr="005E3C27" w:rsidRDefault="00B01709" w:rsidP="00C935B2">
            <w:pPr>
              <w:autoSpaceDE w:val="0"/>
              <w:autoSpaceDN w:val="0"/>
              <w:adjustRightInd w:val="0"/>
              <w:spacing w:after="0" w:line="240" w:lineRule="auto"/>
              <w:rPr>
                <w:rFonts w:ascii="Times New Roman" w:hAnsi="Times New Roman"/>
                <w:sz w:val="24"/>
                <w:szCs w:val="24"/>
                <w:lang w:val="kk-KZ"/>
              </w:rPr>
            </w:pPr>
            <w:r w:rsidRPr="005E3C27">
              <w:rPr>
                <w:rFonts w:ascii="Times New Roman" w:eastAsia="Times New Roman" w:hAnsi="Times New Roman"/>
                <w:color w:val="000000"/>
                <w:sz w:val="24"/>
                <w:szCs w:val="24"/>
                <w:lang w:val="kk-KZ"/>
              </w:rPr>
              <w:t>Балалардың балабақшаға кешікпей келуін ескерту.</w:t>
            </w:r>
          </w:p>
        </w:tc>
        <w:tc>
          <w:tcPr>
            <w:tcW w:w="2845" w:type="dxa"/>
            <w:gridSpan w:val="2"/>
          </w:tcPr>
          <w:p w:rsidR="00B01709" w:rsidRPr="005E3C27" w:rsidRDefault="00B01709" w:rsidP="00C935B2">
            <w:pPr>
              <w:autoSpaceDE w:val="0"/>
              <w:autoSpaceDN w:val="0"/>
              <w:adjustRightInd w:val="0"/>
              <w:spacing w:after="0" w:line="240" w:lineRule="auto"/>
              <w:rPr>
                <w:rFonts w:ascii="Times New Roman" w:hAnsi="Times New Roman"/>
                <w:color w:val="000000"/>
                <w:sz w:val="24"/>
                <w:szCs w:val="24"/>
                <w:lang w:val="kk-KZ"/>
              </w:rPr>
            </w:pPr>
            <w:r w:rsidRPr="005E3C27">
              <w:rPr>
                <w:rFonts w:ascii="Times New Roman" w:hAnsi="Times New Roman"/>
                <w:b/>
                <w:color w:val="000000"/>
                <w:sz w:val="24"/>
                <w:szCs w:val="24"/>
                <w:lang w:val="kk-KZ"/>
              </w:rPr>
              <w:t>Ата-аналармен әңгіме</w:t>
            </w:r>
            <w:r w:rsidRPr="005E3C27">
              <w:rPr>
                <w:rFonts w:ascii="Times New Roman" w:hAnsi="Times New Roman"/>
                <w:color w:val="000000"/>
                <w:sz w:val="24"/>
                <w:szCs w:val="24"/>
                <w:lang w:val="kk-KZ"/>
              </w:rPr>
              <w:t xml:space="preserve">:    </w:t>
            </w:r>
            <w:r w:rsidRPr="005E3C27">
              <w:rPr>
                <w:rFonts w:ascii="Times New Roman" w:hAnsi="Times New Roman"/>
                <w:sz w:val="24"/>
                <w:szCs w:val="24"/>
                <w:lang w:val="kk-KZ"/>
              </w:rPr>
              <w:t>Ата- аналарға төлем ақыны уақытында төлеуін ескертіп айту.</w:t>
            </w:r>
          </w:p>
          <w:p w:rsidR="00B01709" w:rsidRPr="005E3C27" w:rsidRDefault="00B01709" w:rsidP="00C935B2">
            <w:pPr>
              <w:spacing w:after="0" w:line="240" w:lineRule="auto"/>
              <w:rPr>
                <w:rFonts w:ascii="Times New Roman" w:hAnsi="Times New Roman"/>
                <w:sz w:val="24"/>
                <w:szCs w:val="24"/>
                <w:lang w:val="kk-KZ"/>
              </w:rPr>
            </w:pPr>
          </w:p>
        </w:tc>
        <w:tc>
          <w:tcPr>
            <w:tcW w:w="2400" w:type="dxa"/>
          </w:tcPr>
          <w:p w:rsidR="00B01709" w:rsidRPr="005E3C27" w:rsidRDefault="00B01709" w:rsidP="00C935B2">
            <w:pPr>
              <w:autoSpaceDE w:val="0"/>
              <w:autoSpaceDN w:val="0"/>
              <w:adjustRightInd w:val="0"/>
              <w:rPr>
                <w:rFonts w:ascii="Times New Roman" w:hAnsi="Times New Roman" w:cs="Times New Roman"/>
                <w:b/>
                <w:color w:val="000000"/>
                <w:sz w:val="24"/>
                <w:szCs w:val="24"/>
                <w:lang w:val="kk-KZ"/>
              </w:rPr>
            </w:pPr>
            <w:r w:rsidRPr="005E3C27">
              <w:rPr>
                <w:rFonts w:ascii="Times New Roman" w:hAnsi="Times New Roman" w:cs="Times New Roman"/>
                <w:b/>
                <w:color w:val="000000"/>
                <w:sz w:val="24"/>
                <w:szCs w:val="24"/>
                <w:lang w:val="kk-KZ"/>
              </w:rPr>
              <w:t xml:space="preserve">Ата-аналарға кеңес: </w:t>
            </w:r>
            <w:r w:rsidRPr="005E3C27">
              <w:rPr>
                <w:rFonts w:ascii="Times New Roman" w:eastAsia="Times New Roman" w:hAnsi="Times New Roman"/>
                <w:sz w:val="24"/>
                <w:szCs w:val="24"/>
                <w:lang w:val="kk-KZ"/>
              </w:rPr>
              <w:t>Ата аналармен әңгімелесу.Балалардың денсаулығы жайлы әнгімелесу.</w:t>
            </w:r>
          </w:p>
        </w:tc>
        <w:tc>
          <w:tcPr>
            <w:tcW w:w="2590" w:type="dxa"/>
          </w:tcPr>
          <w:p w:rsidR="00B01709" w:rsidRPr="005E3C27" w:rsidRDefault="00B01709" w:rsidP="00C935B2">
            <w:pPr>
              <w:autoSpaceDE w:val="0"/>
              <w:autoSpaceDN w:val="0"/>
              <w:adjustRightInd w:val="0"/>
              <w:spacing w:after="0" w:line="240" w:lineRule="auto"/>
              <w:rPr>
                <w:rFonts w:ascii="Times New Roman" w:hAnsi="Times New Roman"/>
                <w:b/>
                <w:color w:val="000000"/>
                <w:sz w:val="24"/>
                <w:szCs w:val="24"/>
                <w:lang w:val="kk-KZ"/>
              </w:rPr>
            </w:pPr>
            <w:r w:rsidRPr="005E3C27">
              <w:rPr>
                <w:rFonts w:ascii="Times New Roman" w:hAnsi="Times New Roman"/>
                <w:b/>
                <w:color w:val="000000"/>
                <w:sz w:val="24"/>
                <w:szCs w:val="24"/>
                <w:lang w:val="kk-KZ"/>
              </w:rPr>
              <w:t>Ата-аналармен әңгіме:</w:t>
            </w:r>
          </w:p>
          <w:p w:rsidR="00B01709" w:rsidRPr="005E3C27" w:rsidRDefault="00B01709" w:rsidP="00C935B2">
            <w:pPr>
              <w:spacing w:after="0"/>
              <w:rPr>
                <w:rFonts w:ascii="Times New Roman" w:hAnsi="Times New Roman"/>
                <w:sz w:val="24"/>
                <w:szCs w:val="24"/>
                <w:lang w:val="kk-KZ"/>
              </w:rPr>
            </w:pPr>
            <w:r w:rsidRPr="005E3C27">
              <w:rPr>
                <w:rFonts w:ascii="Times New Roman" w:eastAsia="Times New Roman" w:hAnsi="Times New Roman"/>
                <w:color w:val="000000"/>
                <w:sz w:val="24"/>
                <w:szCs w:val="24"/>
                <w:lang w:val="kk-KZ"/>
              </w:rPr>
              <w:t>Ата –аналарға  баланың денсаулығын сақтау жөнінде кеңес беру.</w:t>
            </w:r>
          </w:p>
        </w:tc>
        <w:tc>
          <w:tcPr>
            <w:tcW w:w="2672" w:type="dxa"/>
            <w:gridSpan w:val="2"/>
          </w:tcPr>
          <w:p w:rsidR="00B01709" w:rsidRPr="005E3C27" w:rsidRDefault="00B01709" w:rsidP="00C935B2">
            <w:pPr>
              <w:autoSpaceDE w:val="0"/>
              <w:autoSpaceDN w:val="0"/>
              <w:adjustRightInd w:val="0"/>
              <w:spacing w:after="0" w:line="240" w:lineRule="auto"/>
              <w:rPr>
                <w:rFonts w:ascii="Times New Roman" w:hAnsi="Times New Roman"/>
                <w:b/>
                <w:color w:val="000000"/>
                <w:sz w:val="24"/>
                <w:szCs w:val="24"/>
                <w:lang w:val="kk-KZ"/>
              </w:rPr>
            </w:pPr>
            <w:r w:rsidRPr="005E3C27">
              <w:rPr>
                <w:rFonts w:ascii="Times New Roman" w:hAnsi="Times New Roman"/>
                <w:b/>
                <w:color w:val="000000"/>
                <w:sz w:val="24"/>
                <w:szCs w:val="24"/>
                <w:lang w:val="kk-KZ"/>
              </w:rPr>
              <w:t>Ата-аналармен әңгіме:</w:t>
            </w:r>
          </w:p>
          <w:p w:rsidR="00B01709" w:rsidRPr="005E3C27" w:rsidRDefault="00B01709" w:rsidP="00C935B2">
            <w:pPr>
              <w:spacing w:after="0"/>
              <w:rPr>
                <w:rFonts w:ascii="Times New Roman" w:hAnsi="Times New Roman"/>
                <w:sz w:val="24"/>
                <w:szCs w:val="24"/>
                <w:lang w:val="kk-KZ"/>
              </w:rPr>
            </w:pPr>
            <w:r w:rsidRPr="005E3C27">
              <w:rPr>
                <w:rFonts w:ascii="Times New Roman" w:eastAsia="Times New Roman" w:hAnsi="Times New Roman"/>
                <w:color w:val="000000"/>
                <w:sz w:val="24"/>
                <w:szCs w:val="24"/>
                <w:lang w:val="kk-KZ"/>
              </w:rPr>
              <w:t>Ата –аналармен қарым –қатынас мәдениетін орнату. Күн тәртібін сақтауға дағдылану.</w:t>
            </w:r>
          </w:p>
        </w:tc>
      </w:tr>
      <w:tr w:rsidR="00B01709" w:rsidRPr="00B01709" w:rsidTr="00C935B2">
        <w:trPr>
          <w:trHeight w:val="274"/>
        </w:trPr>
        <w:tc>
          <w:tcPr>
            <w:tcW w:w="2234" w:type="dxa"/>
            <w:hideMark/>
          </w:tcPr>
          <w:p w:rsidR="00B01709" w:rsidRPr="005E3C27" w:rsidRDefault="00B01709" w:rsidP="00C935B2">
            <w:pPr>
              <w:spacing w:after="0" w:line="240" w:lineRule="auto"/>
              <w:rPr>
                <w:rFonts w:ascii="Times New Roman" w:hAnsi="Times New Roman" w:cs="Times New Roman"/>
                <w:sz w:val="24"/>
                <w:szCs w:val="24"/>
                <w:lang w:val="kk-KZ"/>
              </w:rPr>
            </w:pPr>
            <w:r w:rsidRPr="005E3C27">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52" w:type="dxa"/>
            <w:tcBorders>
              <w:bottom w:val="nil"/>
            </w:tcBorders>
          </w:tcPr>
          <w:p w:rsidR="00B01709" w:rsidRPr="005E3C27" w:rsidRDefault="00B01709" w:rsidP="00C935B2">
            <w:pPr>
              <w:spacing w:after="0" w:line="240" w:lineRule="auto"/>
              <w:rPr>
                <w:rFonts w:ascii="TimesNewRomanPSMT" w:hAnsi="TimesNewRomanPSMT"/>
                <w:color w:val="000000"/>
                <w:sz w:val="24"/>
                <w:szCs w:val="24"/>
                <w:lang w:val="kk-KZ"/>
              </w:rPr>
            </w:pPr>
            <w:r w:rsidRPr="005E3C27">
              <w:rPr>
                <w:rFonts w:ascii="TimesNewRomanPSMT" w:hAnsi="TimesNewRomanPSMT"/>
                <w:b/>
                <w:color w:val="000000"/>
                <w:sz w:val="24"/>
                <w:szCs w:val="24"/>
                <w:lang w:val="kk-KZ"/>
              </w:rPr>
              <w:t>Д\О:</w:t>
            </w:r>
            <w:r w:rsidRPr="005E3C27">
              <w:rPr>
                <w:rFonts w:ascii="Times New Roman" w:hAnsi="Times New Roman" w:cs="Times New Roman"/>
                <w:b/>
                <w:color w:val="000000"/>
                <w:sz w:val="24"/>
                <w:szCs w:val="24"/>
                <w:lang w:val="kk-KZ"/>
              </w:rPr>
              <w:t>«Көкалдағы әдемі гүлдер».</w:t>
            </w:r>
            <w:r w:rsidRPr="005E3C27">
              <w:rPr>
                <w:rFonts w:ascii="TimesNewRomanPSMT" w:hAnsi="TimesNewRomanPSMT"/>
                <w:color w:val="000000"/>
                <w:sz w:val="24"/>
                <w:szCs w:val="24"/>
                <w:lang w:val="kk-KZ"/>
              </w:rPr>
              <w:t>Балалардың гүлдер, қоршаған заттар мен табиғат объектілерінің түстерімен реңктері туралы ұғымдарын байыту.</w:t>
            </w:r>
          </w:p>
          <w:p w:rsidR="00B01709" w:rsidRPr="005E3C27" w:rsidRDefault="00B01709" w:rsidP="00C935B2">
            <w:pPr>
              <w:widowControl w:val="0"/>
              <w:rPr>
                <w:rFonts w:ascii="Times New Roman" w:eastAsia="Times New Roman" w:hAnsi="Times New Roman"/>
                <w:b/>
                <w:sz w:val="24"/>
                <w:szCs w:val="24"/>
                <w:lang w:val="kk-KZ"/>
              </w:rPr>
            </w:pPr>
          </w:p>
          <w:p w:rsidR="00B01709" w:rsidRPr="005E3C27" w:rsidRDefault="00B01709" w:rsidP="00C935B2">
            <w:pPr>
              <w:widowControl w:val="0"/>
              <w:rPr>
                <w:rFonts w:ascii="Times New Roman" w:eastAsia="Calibri" w:hAnsi="Times New Roman" w:cs="Times New Roman"/>
                <w:sz w:val="24"/>
                <w:szCs w:val="24"/>
                <w:lang w:val="kk-KZ"/>
              </w:rPr>
            </w:pPr>
            <w:r w:rsidRPr="005E3C27">
              <w:rPr>
                <w:rFonts w:ascii="Times New Roman" w:eastAsia="Times New Roman" w:hAnsi="Times New Roman"/>
                <w:b/>
                <w:sz w:val="24"/>
                <w:szCs w:val="24"/>
                <w:lang w:val="kk-KZ"/>
              </w:rPr>
              <w:t>(Сурет салу)</w:t>
            </w:r>
            <w:r w:rsidRPr="005E3C27">
              <w:rPr>
                <w:rFonts w:ascii="Times New Roman" w:eastAsia="Calibri" w:hAnsi="Times New Roman" w:cs="Times New Roman"/>
                <w:sz w:val="24"/>
                <w:szCs w:val="24"/>
                <w:lang w:val="kk-KZ"/>
              </w:rPr>
              <w:t xml:space="preserve"> Балалардың бейнелеу әрекетіне деген қызығушылығын ояту, көркемдік қабылдауларын дамыту.</w:t>
            </w:r>
          </w:p>
          <w:p w:rsidR="00B01709" w:rsidRPr="005E3C27" w:rsidRDefault="00B01709" w:rsidP="00C935B2">
            <w:pPr>
              <w:spacing w:after="0" w:line="240" w:lineRule="auto"/>
              <w:rPr>
                <w:bCs/>
                <w:color w:val="000000"/>
                <w:sz w:val="24"/>
                <w:szCs w:val="24"/>
                <w:lang w:val="kk-KZ"/>
              </w:rPr>
            </w:pPr>
          </w:p>
        </w:tc>
        <w:tc>
          <w:tcPr>
            <w:tcW w:w="2845" w:type="dxa"/>
            <w:gridSpan w:val="2"/>
          </w:tcPr>
          <w:p w:rsidR="00B01709" w:rsidRPr="005E3C27" w:rsidRDefault="00B01709" w:rsidP="00C935B2">
            <w:pPr>
              <w:spacing w:after="0" w:line="240" w:lineRule="auto"/>
              <w:contextualSpacing/>
              <w:rPr>
                <w:rFonts w:ascii="Times New Roman" w:hAnsi="Times New Roman" w:cs="Times New Roman"/>
                <w:color w:val="000000"/>
                <w:sz w:val="24"/>
                <w:szCs w:val="24"/>
                <w:lang w:val="kk-KZ"/>
              </w:rPr>
            </w:pPr>
            <w:r w:rsidRPr="005E3C27">
              <w:rPr>
                <w:rFonts w:ascii="Times New Roman" w:eastAsia="Times New Roman" w:hAnsi="Times New Roman" w:cs="Times New Roman"/>
                <w:b/>
                <w:color w:val="000000"/>
                <w:sz w:val="24"/>
                <w:szCs w:val="24"/>
                <w:lang w:val="kk-KZ"/>
              </w:rPr>
              <w:t>«Жеті лақ»</w:t>
            </w:r>
            <w:r w:rsidRPr="005E3C27">
              <w:rPr>
                <w:rFonts w:ascii="Times New Roman" w:eastAsia="Times New Roman" w:hAnsi="Times New Roman" w:cs="Times New Roman"/>
                <w:color w:val="000000"/>
                <w:sz w:val="24"/>
                <w:szCs w:val="24"/>
                <w:lang w:val="kk-KZ"/>
              </w:rPr>
              <w:t xml:space="preserve"> ертегісі. Ертегіні оқып беріп,мазмұнын әңгімелету.</w:t>
            </w:r>
            <w:r w:rsidRPr="005E3C27">
              <w:rPr>
                <w:rFonts w:ascii="TimesNewRomanPSMT" w:hAnsi="TimesNewRomanPSMT"/>
                <w:color w:val="000000"/>
                <w:sz w:val="24"/>
                <w:szCs w:val="24"/>
                <w:lang w:val="kk-KZ"/>
              </w:rPr>
              <w:t xml:space="preserve">Әдеби шығармаларды мұқият тыңдау, </w:t>
            </w:r>
            <w:r w:rsidRPr="005E3C27">
              <w:rPr>
                <w:rFonts w:ascii="TimesNewRomanPSMT" w:hAnsi="TimesNewRomanPSMT"/>
                <w:color w:val="000000"/>
                <w:sz w:val="24"/>
                <w:szCs w:val="24"/>
                <w:lang w:val="kk-KZ"/>
              </w:rPr>
              <w:br/>
              <w:t>ондағы әрекеттердің мазмұнын айту</w:t>
            </w:r>
            <w:r w:rsidRPr="005E3C27">
              <w:rPr>
                <w:rFonts w:ascii="Times New Roman" w:hAnsi="Times New Roman" w:cs="Times New Roman"/>
                <w:color w:val="000000"/>
                <w:sz w:val="24"/>
                <w:szCs w:val="24"/>
                <w:lang w:val="kk-KZ"/>
              </w:rPr>
              <w:t>.</w:t>
            </w:r>
          </w:p>
          <w:p w:rsidR="00B01709" w:rsidRPr="005E3C27" w:rsidRDefault="00B01709" w:rsidP="00C935B2">
            <w:pPr>
              <w:spacing w:after="0" w:line="240" w:lineRule="auto"/>
              <w:contextualSpacing/>
              <w:rPr>
                <w:rFonts w:ascii="Times New Roman" w:hAnsi="Times New Roman" w:cs="Times New Roman"/>
                <w:color w:val="000000"/>
                <w:sz w:val="24"/>
                <w:szCs w:val="24"/>
                <w:lang w:val="kk-KZ"/>
              </w:rPr>
            </w:pPr>
          </w:p>
          <w:p w:rsidR="00B01709" w:rsidRPr="005E3C27" w:rsidRDefault="00B01709" w:rsidP="00C935B2">
            <w:pPr>
              <w:spacing w:after="0" w:line="240" w:lineRule="auto"/>
              <w:contextualSpacing/>
              <w:rPr>
                <w:rFonts w:ascii="Times New Roman" w:hAnsi="Times New Roman" w:cs="Times New Roman"/>
                <w:b/>
                <w:color w:val="000000"/>
                <w:sz w:val="24"/>
                <w:szCs w:val="24"/>
                <w:lang w:val="kk-KZ"/>
              </w:rPr>
            </w:pPr>
            <w:r w:rsidRPr="005E3C27">
              <w:rPr>
                <w:rFonts w:ascii="Times New Roman" w:hAnsi="Times New Roman" w:cs="Times New Roman"/>
                <w:b/>
                <w:color w:val="000000"/>
                <w:sz w:val="24"/>
                <w:szCs w:val="24"/>
                <w:lang w:val="kk-KZ"/>
              </w:rPr>
              <w:t>(Көркем әдебиет)</w:t>
            </w:r>
          </w:p>
          <w:p w:rsidR="00B01709" w:rsidRPr="005E3C27" w:rsidRDefault="00B01709" w:rsidP="00C935B2">
            <w:pPr>
              <w:widowControl w:val="0"/>
              <w:rPr>
                <w:rFonts w:ascii="Times New Roman" w:eastAsia="Calibri" w:hAnsi="Times New Roman" w:cs="Times New Roman"/>
                <w:sz w:val="24"/>
                <w:szCs w:val="24"/>
                <w:lang w:val="kk-KZ"/>
              </w:rPr>
            </w:pPr>
            <w:r w:rsidRPr="005E3C27">
              <w:rPr>
                <w:rFonts w:ascii="Times New Roman" w:eastAsia="Calibri" w:hAnsi="Times New Roman" w:cs="Times New Roman"/>
                <w:sz w:val="24"/>
                <w:szCs w:val="24"/>
                <w:lang w:val="kk-KZ"/>
              </w:rPr>
              <w:t xml:space="preserve">Балалардың назарын кітапты қарап отырған балаға аудару. </w:t>
            </w:r>
          </w:p>
          <w:p w:rsidR="00B01709" w:rsidRPr="005E3C27" w:rsidRDefault="00B01709" w:rsidP="00C935B2">
            <w:pPr>
              <w:spacing w:after="0" w:line="240" w:lineRule="auto"/>
              <w:contextualSpacing/>
              <w:rPr>
                <w:rFonts w:ascii="Times New Roman" w:eastAsia="Times New Roman" w:hAnsi="Times New Roman" w:cs="Times New Roman"/>
                <w:color w:val="000000"/>
                <w:sz w:val="24"/>
                <w:szCs w:val="24"/>
                <w:lang w:val="kk-KZ"/>
              </w:rPr>
            </w:pPr>
          </w:p>
        </w:tc>
        <w:tc>
          <w:tcPr>
            <w:tcW w:w="2400" w:type="dxa"/>
          </w:tcPr>
          <w:p w:rsidR="00B01709" w:rsidRPr="005E3C27" w:rsidRDefault="00B01709" w:rsidP="00C935B2">
            <w:pPr>
              <w:spacing w:after="0" w:line="240" w:lineRule="auto"/>
              <w:rPr>
                <w:rFonts w:ascii="TimesNewRomanPSMT" w:hAnsi="TimesNewRomanPSMT"/>
                <w:color w:val="000000"/>
                <w:sz w:val="24"/>
                <w:szCs w:val="24"/>
                <w:lang w:val="kk-KZ"/>
              </w:rPr>
            </w:pPr>
            <w:r w:rsidRPr="005E3C27">
              <w:rPr>
                <w:rFonts w:ascii="Times New Roman" w:hAnsi="Times New Roman" w:cs="Times New Roman"/>
                <w:b/>
                <w:color w:val="000000"/>
                <w:sz w:val="24"/>
                <w:szCs w:val="24"/>
                <w:lang w:val="kk-KZ"/>
              </w:rPr>
              <w:t>Д\О: «Шаршы құрастыр»</w:t>
            </w:r>
            <w:r w:rsidRPr="005E3C27">
              <w:rPr>
                <w:rFonts w:ascii="TimesNewRomanPSMT" w:hAnsi="TimesNewRomanPSMT"/>
                <w:color w:val="000000"/>
                <w:sz w:val="24"/>
                <w:szCs w:val="24"/>
                <w:lang w:val="kk-KZ"/>
              </w:rPr>
              <w:t>Ұжымдық құрастыруға қызығушылықты ояту, құрылыс жобасын бірлесіп істеу.</w:t>
            </w:r>
          </w:p>
          <w:p w:rsidR="00B01709" w:rsidRPr="005E3C27" w:rsidRDefault="00B01709" w:rsidP="00C935B2">
            <w:pPr>
              <w:spacing w:after="0" w:line="240" w:lineRule="auto"/>
              <w:rPr>
                <w:rFonts w:ascii="TimesNewRomanPSMT" w:hAnsi="TimesNewRomanPSMT"/>
                <w:color w:val="000000"/>
                <w:sz w:val="24"/>
                <w:szCs w:val="24"/>
                <w:lang w:val="kk-KZ"/>
              </w:rPr>
            </w:pPr>
          </w:p>
          <w:p w:rsidR="00B01709" w:rsidRPr="005E3C27" w:rsidRDefault="00B01709" w:rsidP="00C935B2">
            <w:pPr>
              <w:widowControl w:val="0"/>
              <w:rPr>
                <w:rFonts w:ascii="Times New Roman" w:eastAsia="Calibri" w:hAnsi="Times New Roman" w:cs="Times New Roman"/>
                <w:sz w:val="24"/>
                <w:szCs w:val="24"/>
                <w:lang w:val="kk-KZ"/>
              </w:rPr>
            </w:pPr>
            <w:r w:rsidRPr="005E3C27">
              <w:rPr>
                <w:rFonts w:ascii="Times New Roman" w:eastAsia="Times New Roman" w:hAnsi="Times New Roman"/>
                <w:b/>
                <w:color w:val="000000"/>
                <w:sz w:val="24"/>
                <w:szCs w:val="24"/>
                <w:lang w:val="kk-KZ"/>
              </w:rPr>
              <w:t>(Құрастыру)</w:t>
            </w:r>
            <w:r w:rsidRPr="005E3C27">
              <w:rPr>
                <w:rFonts w:ascii="Times New Roman" w:eastAsia="Calibri" w:hAnsi="Times New Roman" w:cs="Times New Roman"/>
                <w:sz w:val="24"/>
                <w:szCs w:val="24"/>
                <w:lang w:val="kk-KZ"/>
              </w:rPr>
              <w:t xml:space="preserve"> Балаларды ойын барысында үстел үсті және еден үсті құрылыс материалдарымен (текшелер, кірпіштер, т.б.), жазықтықтағы құрылыстың орналасу нұсқаларымен таныстыру.</w:t>
            </w:r>
          </w:p>
        </w:tc>
        <w:tc>
          <w:tcPr>
            <w:tcW w:w="2590" w:type="dxa"/>
          </w:tcPr>
          <w:p w:rsidR="00B01709" w:rsidRPr="005E3C27" w:rsidRDefault="00B01709" w:rsidP="00C935B2">
            <w:pPr>
              <w:spacing w:after="0"/>
              <w:rPr>
                <w:rFonts w:ascii="Times New Roman" w:hAnsi="Times New Roman"/>
                <w:b/>
                <w:sz w:val="24"/>
                <w:szCs w:val="24"/>
                <w:lang w:val="kk-KZ"/>
              </w:rPr>
            </w:pPr>
            <w:r w:rsidRPr="005E3C27">
              <w:rPr>
                <w:rFonts w:ascii="Times New Roman" w:hAnsi="Times New Roman"/>
                <w:b/>
                <w:sz w:val="24"/>
                <w:szCs w:val="24"/>
                <w:lang w:val="kk-KZ"/>
              </w:rPr>
              <w:t>«Дөңгелектер»</w:t>
            </w:r>
          </w:p>
          <w:p w:rsidR="00B01709" w:rsidRPr="005E3C27" w:rsidRDefault="00B01709" w:rsidP="00C935B2">
            <w:pPr>
              <w:pStyle w:val="aa"/>
              <w:rPr>
                <w:sz w:val="24"/>
                <w:szCs w:val="24"/>
                <w:lang w:val="kk-KZ"/>
              </w:rPr>
            </w:pPr>
            <w:r w:rsidRPr="005E3C27">
              <w:rPr>
                <w:sz w:val="24"/>
                <w:szCs w:val="24"/>
                <w:lang w:val="kk-KZ"/>
              </w:rPr>
              <w:t>Мақсаты:</w:t>
            </w:r>
          </w:p>
          <w:p w:rsidR="00B01709" w:rsidRPr="005E3C27" w:rsidRDefault="00B01709" w:rsidP="00C935B2">
            <w:pPr>
              <w:shd w:val="clear" w:color="auto" w:fill="FFFFFF"/>
              <w:spacing w:after="0"/>
              <w:rPr>
                <w:rFonts w:ascii="Times New Roman" w:hAnsi="Times New Roman"/>
                <w:sz w:val="24"/>
                <w:szCs w:val="24"/>
                <w:lang w:val="kk-KZ"/>
              </w:rPr>
            </w:pPr>
            <w:r w:rsidRPr="005E3C27">
              <w:rPr>
                <w:rFonts w:ascii="Times New Roman" w:hAnsi="Times New Roman"/>
                <w:sz w:val="24"/>
                <w:szCs w:val="24"/>
                <w:lang w:val="kk-KZ"/>
              </w:rPr>
              <w:t>Ермексаздан машина жасап құрастыру.</w:t>
            </w:r>
          </w:p>
          <w:p w:rsidR="00B01709" w:rsidRPr="005E3C27" w:rsidRDefault="00B01709" w:rsidP="00C935B2">
            <w:pPr>
              <w:rPr>
                <w:rFonts w:ascii="Times New Roman" w:hAnsi="Times New Roman" w:cs="Times New Roman"/>
                <w:b/>
                <w:color w:val="000000"/>
                <w:sz w:val="24"/>
                <w:szCs w:val="24"/>
                <w:lang w:val="kk-KZ"/>
              </w:rPr>
            </w:pPr>
          </w:p>
          <w:p w:rsidR="00B01709" w:rsidRPr="005E3C27" w:rsidRDefault="00B01709" w:rsidP="00C935B2">
            <w:pPr>
              <w:widowControl w:val="0"/>
              <w:spacing w:after="0" w:line="240" w:lineRule="auto"/>
              <w:rPr>
                <w:rFonts w:ascii="Times New Roman" w:hAnsi="Times New Roman" w:cs="Times New Roman"/>
                <w:b/>
                <w:color w:val="000000"/>
                <w:sz w:val="24"/>
                <w:szCs w:val="24"/>
                <w:lang w:val="kk-KZ"/>
              </w:rPr>
            </w:pPr>
            <w:r w:rsidRPr="005E3C27">
              <w:rPr>
                <w:rFonts w:ascii="Times New Roman" w:hAnsi="Times New Roman" w:cs="Times New Roman"/>
                <w:b/>
                <w:color w:val="000000"/>
                <w:sz w:val="24"/>
                <w:szCs w:val="24"/>
                <w:lang w:val="kk-KZ"/>
              </w:rPr>
              <w:t>(Мүсіндеу)</w:t>
            </w:r>
          </w:p>
          <w:p w:rsidR="00B01709" w:rsidRPr="005E3C27" w:rsidRDefault="00B01709" w:rsidP="00C935B2">
            <w:pPr>
              <w:widowControl w:val="0"/>
              <w:spacing w:after="0" w:line="240" w:lineRule="auto"/>
              <w:rPr>
                <w:rFonts w:ascii="Times New Roman" w:eastAsia="Calibri" w:hAnsi="Times New Roman" w:cs="Times New Roman"/>
                <w:sz w:val="24"/>
                <w:szCs w:val="24"/>
                <w:lang w:val="kk-KZ"/>
              </w:rPr>
            </w:pPr>
            <w:r w:rsidRPr="005E3C27">
              <w:rPr>
                <w:rFonts w:ascii="Times New Roman" w:eastAsia="Calibri" w:hAnsi="Times New Roman" w:cs="Times New Roman"/>
                <w:sz w:val="24"/>
                <w:szCs w:val="24"/>
                <w:lang w:val="kk-KZ"/>
              </w:rPr>
              <w:t xml:space="preserve"> Балалардың сазбалшық, ермексаз және оның қасиеттері туралы білімдерін қалыптастыру, сазбалшықты дұрыс қолдануды жетілдіру.</w:t>
            </w:r>
          </w:p>
          <w:p w:rsidR="00B01709" w:rsidRPr="005E3C27" w:rsidRDefault="00B01709" w:rsidP="00C935B2">
            <w:pPr>
              <w:rPr>
                <w:rFonts w:ascii="Times New Roman" w:hAnsi="Times New Roman" w:cs="Times New Roman"/>
                <w:b/>
                <w:color w:val="000000"/>
                <w:sz w:val="24"/>
                <w:szCs w:val="24"/>
                <w:lang w:val="kk-KZ"/>
              </w:rPr>
            </w:pPr>
          </w:p>
        </w:tc>
        <w:tc>
          <w:tcPr>
            <w:tcW w:w="2672" w:type="dxa"/>
            <w:gridSpan w:val="2"/>
          </w:tcPr>
          <w:p w:rsidR="00B01709" w:rsidRPr="005E3C27" w:rsidRDefault="00B01709" w:rsidP="00C935B2">
            <w:pPr>
              <w:spacing w:after="0" w:line="240" w:lineRule="auto"/>
              <w:rPr>
                <w:rFonts w:ascii="Times New Roman" w:eastAsia="Times New Roman" w:hAnsi="Times New Roman" w:cs="Times New Roman"/>
                <w:b/>
                <w:color w:val="000000"/>
                <w:sz w:val="24"/>
                <w:szCs w:val="24"/>
                <w:lang w:val="kk-KZ"/>
              </w:rPr>
            </w:pPr>
            <w:r w:rsidRPr="005E3C27">
              <w:rPr>
                <w:rFonts w:ascii="Times New Roman" w:eastAsia="Times New Roman" w:hAnsi="Times New Roman" w:cs="Times New Roman"/>
                <w:b/>
                <w:bCs/>
                <w:color w:val="000000"/>
                <w:sz w:val="24"/>
                <w:szCs w:val="24"/>
                <w:lang w:val="kk-KZ"/>
              </w:rPr>
              <w:t xml:space="preserve">«Сипап көр» </w:t>
            </w:r>
          </w:p>
          <w:p w:rsidR="00B01709" w:rsidRPr="005E3C27" w:rsidRDefault="00B01709" w:rsidP="00C935B2">
            <w:pPr>
              <w:spacing w:after="0" w:line="240" w:lineRule="auto"/>
              <w:rPr>
                <w:rFonts w:ascii="Times New Roman" w:eastAsia="Times New Roman" w:hAnsi="Times New Roman" w:cs="Times New Roman"/>
                <w:b/>
                <w:color w:val="000000"/>
                <w:sz w:val="24"/>
                <w:szCs w:val="24"/>
                <w:lang w:val="kk-KZ"/>
              </w:rPr>
            </w:pPr>
            <w:r w:rsidRPr="005E3C27">
              <w:rPr>
                <w:rFonts w:ascii="Times New Roman" w:eastAsia="Times New Roman" w:hAnsi="Times New Roman" w:cs="Times New Roman"/>
                <w:bCs/>
                <w:color w:val="000000"/>
                <w:sz w:val="24"/>
                <w:szCs w:val="24"/>
                <w:lang w:val="kk-KZ"/>
              </w:rPr>
              <w:t xml:space="preserve">Мақсаты: </w:t>
            </w:r>
            <w:r w:rsidRPr="005E3C27">
              <w:rPr>
                <w:rFonts w:ascii="Times New Roman" w:eastAsia="Times New Roman" w:hAnsi="Times New Roman" w:cs="Times New Roman"/>
                <w:color w:val="000000"/>
                <w:sz w:val="24"/>
                <w:szCs w:val="24"/>
                <w:lang w:val="kk-KZ"/>
              </w:rPr>
              <w:t>Сипап сезу арқылы көкөністердің атын табу</w:t>
            </w:r>
            <w:r w:rsidRPr="005E3C27">
              <w:rPr>
                <w:rFonts w:ascii="Times New Roman" w:eastAsia="Times New Roman" w:hAnsi="Times New Roman" w:cs="Times New Roman"/>
                <w:b/>
                <w:color w:val="000000"/>
                <w:sz w:val="24"/>
                <w:szCs w:val="24"/>
                <w:lang w:val="kk-KZ"/>
              </w:rPr>
              <w:t xml:space="preserve">. </w:t>
            </w:r>
          </w:p>
          <w:p w:rsidR="00B01709" w:rsidRPr="005E3C27" w:rsidRDefault="00B01709" w:rsidP="00C935B2">
            <w:pPr>
              <w:spacing w:line="240" w:lineRule="auto"/>
              <w:rPr>
                <w:rFonts w:ascii="Times New Roman" w:hAnsi="Times New Roman" w:cs="Times New Roman"/>
                <w:b/>
                <w:color w:val="000000"/>
                <w:sz w:val="24"/>
                <w:szCs w:val="24"/>
                <w:lang w:val="kk-KZ"/>
              </w:rPr>
            </w:pPr>
          </w:p>
          <w:p w:rsidR="00B01709" w:rsidRPr="005E3C27" w:rsidRDefault="00B01709" w:rsidP="00C935B2">
            <w:pPr>
              <w:spacing w:after="0" w:line="240" w:lineRule="auto"/>
              <w:rPr>
                <w:rFonts w:ascii="Times New Roman" w:hAnsi="Times New Roman" w:cs="Times New Roman"/>
                <w:b/>
                <w:color w:val="000000"/>
                <w:sz w:val="24"/>
                <w:szCs w:val="24"/>
                <w:lang w:val="kk-KZ"/>
              </w:rPr>
            </w:pPr>
            <w:r w:rsidRPr="005E3C27">
              <w:rPr>
                <w:rFonts w:ascii="Times New Roman" w:hAnsi="Times New Roman" w:cs="Times New Roman"/>
                <w:b/>
                <w:color w:val="000000"/>
                <w:sz w:val="24"/>
                <w:szCs w:val="24"/>
                <w:lang w:val="kk-KZ"/>
              </w:rPr>
              <w:t>(</w:t>
            </w:r>
            <w:r w:rsidRPr="005E3C27">
              <w:rPr>
                <w:rFonts w:ascii="Times New Roman" w:hAnsi="Times New Roman" w:cs="Times New Roman"/>
                <w:b/>
                <w:sz w:val="24"/>
                <w:szCs w:val="24"/>
                <w:lang w:val="kk-KZ"/>
              </w:rPr>
              <w:t>Сенсорика</w:t>
            </w:r>
            <w:r w:rsidRPr="005E3C27">
              <w:rPr>
                <w:rFonts w:ascii="Times New Roman" w:hAnsi="Times New Roman" w:cs="Times New Roman"/>
                <w:b/>
                <w:color w:val="000000"/>
                <w:sz w:val="24"/>
                <w:szCs w:val="24"/>
                <w:lang w:val="kk-KZ"/>
              </w:rPr>
              <w:t>)</w:t>
            </w:r>
          </w:p>
          <w:p w:rsidR="00B01709" w:rsidRPr="005E3C27" w:rsidRDefault="00B01709" w:rsidP="00C935B2">
            <w:pPr>
              <w:spacing w:after="0" w:line="240" w:lineRule="auto"/>
              <w:rPr>
                <w:rFonts w:ascii="Times New Roman" w:hAnsi="Times New Roman" w:cs="Times New Roman"/>
                <w:b/>
                <w:color w:val="000000"/>
                <w:sz w:val="24"/>
                <w:szCs w:val="24"/>
                <w:lang w:val="kk-KZ"/>
              </w:rPr>
            </w:pPr>
            <w:r w:rsidRPr="005E3C27">
              <w:rPr>
                <w:rFonts w:ascii="Times New Roman" w:eastAsia="Calibri" w:hAnsi="Times New Roman" w:cs="Times New Roman"/>
                <w:sz w:val="24"/>
                <w:szCs w:val="24"/>
                <w:lang w:val="kk-KZ"/>
              </w:rPr>
              <w:t>Заттар мен құралдарды қолдану дағдыларын қалыптастыру, ауызша нұсқау мен үлгіге сүйене отырып, тапсырмаларды орындауды, қимылдардың үйлесімділігін, үйрету.</w:t>
            </w:r>
          </w:p>
        </w:tc>
      </w:tr>
      <w:tr w:rsidR="00B01709" w:rsidRPr="005E3C27" w:rsidTr="00C935B2">
        <w:trPr>
          <w:trHeight w:val="703"/>
        </w:trPr>
        <w:tc>
          <w:tcPr>
            <w:tcW w:w="2234" w:type="dxa"/>
            <w:hideMark/>
          </w:tcPr>
          <w:p w:rsidR="00B01709" w:rsidRPr="005E3C27" w:rsidRDefault="00B01709" w:rsidP="00C935B2">
            <w:pPr>
              <w:spacing w:after="0" w:line="240" w:lineRule="auto"/>
              <w:rPr>
                <w:rFonts w:ascii="Times New Roman" w:hAnsi="Times New Roman" w:cs="Times New Roman"/>
                <w:sz w:val="24"/>
                <w:szCs w:val="24"/>
                <w:lang w:val="kk-KZ"/>
              </w:rPr>
            </w:pPr>
            <w:r w:rsidRPr="005E3C27">
              <w:rPr>
                <w:rFonts w:ascii="Times New Roman" w:hAnsi="Times New Roman" w:cs="Times New Roman"/>
                <w:b/>
                <w:bCs/>
                <w:sz w:val="24"/>
                <w:szCs w:val="24"/>
                <w:lang w:val="kk-KZ"/>
              </w:rPr>
              <w:t xml:space="preserve">Таңертенгі жаттығу  </w:t>
            </w:r>
          </w:p>
        </w:tc>
        <w:tc>
          <w:tcPr>
            <w:tcW w:w="2552" w:type="dxa"/>
            <w:tcBorders>
              <w:right w:val="single" w:sz="4" w:space="0" w:color="auto"/>
            </w:tcBorders>
            <w:hideMark/>
          </w:tcPr>
          <w:p w:rsidR="00B01709" w:rsidRPr="005E3C27" w:rsidRDefault="00B01709" w:rsidP="00C935B2">
            <w:pPr>
              <w:widowControl w:val="0"/>
              <w:rPr>
                <w:rFonts w:ascii="Times New Roman" w:eastAsia="Calibri" w:hAnsi="Times New Roman" w:cs="Times New Roman"/>
                <w:sz w:val="24"/>
                <w:szCs w:val="24"/>
                <w:lang w:val="kk-KZ"/>
              </w:rPr>
            </w:pPr>
            <w:r w:rsidRPr="005E3C27">
              <w:rPr>
                <w:rFonts w:ascii="Times New Roman" w:hAnsi="Times New Roman" w:cs="Times New Roman"/>
                <w:b/>
                <w:bCs/>
                <w:sz w:val="24"/>
                <w:szCs w:val="24"/>
                <w:lang w:val="kk-KZ"/>
              </w:rPr>
              <w:t xml:space="preserve"> </w:t>
            </w:r>
            <w:r w:rsidRPr="005E3C27">
              <w:rPr>
                <w:rFonts w:ascii="Times New Roman" w:eastAsia="Calibri" w:hAnsi="Times New Roman" w:cs="Times New Roman"/>
                <w:sz w:val="24"/>
                <w:szCs w:val="24"/>
                <w:lang w:val="kk-KZ"/>
              </w:rPr>
              <w:t>Шынықтыру шараларын өткізу кезінде балалардың денсаулық жағдайын ескеріп, жеке тәсілді жүзеге асыру.</w:t>
            </w:r>
          </w:p>
          <w:p w:rsidR="00B01709" w:rsidRPr="005E3C27" w:rsidRDefault="00B01709" w:rsidP="00C935B2">
            <w:pPr>
              <w:spacing w:after="0" w:line="240" w:lineRule="auto"/>
              <w:rPr>
                <w:rFonts w:ascii="Times New Roman" w:hAnsi="Times New Roman" w:cs="Times New Roman"/>
                <w:b/>
                <w:bCs/>
                <w:sz w:val="24"/>
                <w:szCs w:val="24"/>
                <w:lang w:val="kk-KZ"/>
              </w:rPr>
            </w:pPr>
            <w:r w:rsidRPr="005E3C27">
              <w:rPr>
                <w:rFonts w:ascii="Times New Roman" w:hAnsi="Times New Roman" w:cs="Times New Roman"/>
                <w:b/>
                <w:bCs/>
                <w:sz w:val="24"/>
                <w:szCs w:val="24"/>
                <w:lang w:val="kk-KZ"/>
              </w:rPr>
              <w:t>(Дене шынықтыру)</w:t>
            </w:r>
          </w:p>
        </w:tc>
        <w:tc>
          <w:tcPr>
            <w:tcW w:w="2835" w:type="dxa"/>
            <w:tcBorders>
              <w:left w:val="single" w:sz="4" w:space="0" w:color="auto"/>
              <w:right w:val="single" w:sz="4" w:space="0" w:color="auto"/>
            </w:tcBorders>
          </w:tcPr>
          <w:p w:rsidR="00B01709" w:rsidRPr="005E3C27" w:rsidRDefault="00B01709" w:rsidP="00C935B2">
            <w:pPr>
              <w:widowControl w:val="0"/>
              <w:rPr>
                <w:rFonts w:ascii="Times New Roman" w:eastAsia="Calibri" w:hAnsi="Times New Roman" w:cs="Times New Roman"/>
                <w:sz w:val="24"/>
                <w:szCs w:val="24"/>
                <w:lang w:val="kk-KZ"/>
              </w:rPr>
            </w:pPr>
            <w:r w:rsidRPr="005E3C27">
              <w:rPr>
                <w:rFonts w:ascii="Times New Roman" w:eastAsia="Calibri" w:hAnsi="Times New Roman" w:cs="Times New Roman"/>
                <w:sz w:val="24"/>
                <w:szCs w:val="24"/>
                <w:lang w:val="kk-KZ"/>
              </w:rPr>
              <w:t>Велосипед тебу: үш дөңгелекті велосипедке отыруға, одан ересектердің көмегімен және көмегінсіз түсуге, ересектердің көмегімен және өзбетінше рөлді басқаруға үйрету;</w:t>
            </w:r>
            <w:r w:rsidRPr="005E3C27">
              <w:rPr>
                <w:rFonts w:ascii="Times New Roman" w:hAnsi="Times New Roman" w:cs="Times New Roman"/>
                <w:sz w:val="24"/>
                <w:szCs w:val="24"/>
                <w:lang w:val="kk-KZ"/>
              </w:rPr>
              <w:t xml:space="preserve"> (</w:t>
            </w:r>
            <w:r w:rsidRPr="005E3C27">
              <w:rPr>
                <w:rFonts w:ascii="Times New Roman" w:hAnsi="Times New Roman" w:cs="Times New Roman"/>
                <w:b/>
                <w:bCs/>
                <w:sz w:val="24"/>
                <w:szCs w:val="24"/>
                <w:lang w:val="kk-KZ"/>
              </w:rPr>
              <w:t>Дене шынықтыру</w:t>
            </w:r>
            <w:r w:rsidRPr="005E3C27">
              <w:rPr>
                <w:rFonts w:ascii="Times New Roman" w:hAnsi="Times New Roman" w:cs="Times New Roman"/>
                <w:b/>
                <w:color w:val="000000"/>
                <w:sz w:val="24"/>
                <w:szCs w:val="24"/>
                <w:shd w:val="clear" w:color="auto" w:fill="FFFFFF"/>
                <w:lang w:val="kk-KZ"/>
              </w:rPr>
              <w:t xml:space="preserve"> )</w:t>
            </w:r>
          </w:p>
        </w:tc>
        <w:tc>
          <w:tcPr>
            <w:tcW w:w="2410" w:type="dxa"/>
            <w:gridSpan w:val="2"/>
            <w:tcBorders>
              <w:left w:val="single" w:sz="4" w:space="0" w:color="auto"/>
              <w:right w:val="single" w:sz="4" w:space="0" w:color="auto"/>
            </w:tcBorders>
          </w:tcPr>
          <w:p w:rsidR="00B01709" w:rsidRPr="005E3C27" w:rsidRDefault="00B01709" w:rsidP="00C935B2">
            <w:pPr>
              <w:widowControl w:val="0"/>
              <w:rPr>
                <w:rFonts w:ascii="Times New Roman" w:eastAsia="Calibri" w:hAnsi="Times New Roman" w:cs="Times New Roman"/>
                <w:sz w:val="24"/>
                <w:szCs w:val="24"/>
                <w:lang w:val="kk-KZ"/>
              </w:rPr>
            </w:pPr>
            <w:r w:rsidRPr="005E3C27">
              <w:rPr>
                <w:rFonts w:ascii="Times New Roman" w:hAnsi="Times New Roman" w:cs="Times New Roman"/>
                <w:b/>
                <w:bCs/>
                <w:sz w:val="24"/>
                <w:szCs w:val="24"/>
                <w:lang w:val="kk-KZ"/>
              </w:rPr>
              <w:t xml:space="preserve"> </w:t>
            </w:r>
            <w:r w:rsidRPr="005E3C27">
              <w:rPr>
                <w:rFonts w:ascii="Times New Roman" w:eastAsia="Calibri" w:hAnsi="Times New Roman" w:cs="Times New Roman"/>
                <w:sz w:val="24"/>
                <w:szCs w:val="24"/>
                <w:lang w:val="kk-KZ"/>
              </w:rPr>
              <w:t>Шынықтыру шараларын өткізу кезінде балалардың денсаулық жағдайын ескеріп, жеке тәсілді жүзеге асыру.</w:t>
            </w:r>
          </w:p>
          <w:p w:rsidR="00B01709" w:rsidRPr="005E3C27" w:rsidRDefault="00B01709" w:rsidP="00C935B2">
            <w:pPr>
              <w:spacing w:after="0" w:line="240" w:lineRule="auto"/>
              <w:rPr>
                <w:rFonts w:ascii="Times New Roman" w:hAnsi="Times New Roman" w:cs="Times New Roman"/>
                <w:b/>
                <w:bCs/>
                <w:sz w:val="24"/>
                <w:szCs w:val="24"/>
                <w:lang w:val="kk-KZ"/>
              </w:rPr>
            </w:pPr>
            <w:r w:rsidRPr="005E3C27">
              <w:rPr>
                <w:rFonts w:ascii="Times New Roman" w:hAnsi="Times New Roman" w:cs="Times New Roman"/>
                <w:b/>
                <w:bCs/>
                <w:sz w:val="24"/>
                <w:szCs w:val="24"/>
                <w:lang w:val="kk-KZ"/>
              </w:rPr>
              <w:t xml:space="preserve"> (Дене шынықтыру)</w:t>
            </w:r>
          </w:p>
        </w:tc>
        <w:tc>
          <w:tcPr>
            <w:tcW w:w="2590" w:type="dxa"/>
            <w:tcBorders>
              <w:left w:val="single" w:sz="4" w:space="0" w:color="auto"/>
              <w:right w:val="single" w:sz="4" w:space="0" w:color="auto"/>
            </w:tcBorders>
          </w:tcPr>
          <w:p w:rsidR="00B01709" w:rsidRPr="005E3C27" w:rsidRDefault="00B01709" w:rsidP="00C935B2">
            <w:pPr>
              <w:widowControl w:val="0"/>
              <w:rPr>
                <w:rFonts w:ascii="Times New Roman" w:eastAsia="Calibri" w:hAnsi="Times New Roman" w:cs="Times New Roman"/>
                <w:sz w:val="24"/>
                <w:szCs w:val="24"/>
                <w:lang w:val="kk-KZ"/>
              </w:rPr>
            </w:pPr>
            <w:r w:rsidRPr="005E3C27">
              <w:rPr>
                <w:rFonts w:ascii="Times New Roman" w:eastAsia="Calibri" w:hAnsi="Times New Roman" w:cs="Times New Roman"/>
                <w:sz w:val="24"/>
                <w:szCs w:val="24"/>
                <w:lang w:val="kk-KZ"/>
              </w:rPr>
              <w:t>Велосипед тебу: үш дөңгелекті велосипедке отыруға, одан ересектердің көмегімен және көмегінсіз түсуге, ересектердің көмегімен және өзбетінше рөлді басқаруға үйрету;</w:t>
            </w:r>
          </w:p>
          <w:p w:rsidR="00B01709" w:rsidRPr="005E3C27" w:rsidRDefault="00B01709" w:rsidP="00C935B2">
            <w:pPr>
              <w:spacing w:after="0" w:line="240" w:lineRule="auto"/>
              <w:rPr>
                <w:rFonts w:ascii="Times New Roman" w:hAnsi="Times New Roman" w:cs="Times New Roman"/>
                <w:sz w:val="24"/>
                <w:szCs w:val="24"/>
                <w:lang w:val="kk-KZ"/>
              </w:rPr>
            </w:pPr>
            <w:r w:rsidRPr="005E3C27">
              <w:rPr>
                <w:rFonts w:ascii="Times New Roman" w:hAnsi="Times New Roman" w:cs="Times New Roman"/>
                <w:sz w:val="24"/>
                <w:szCs w:val="24"/>
                <w:lang w:val="kk-KZ"/>
              </w:rPr>
              <w:t xml:space="preserve"> (</w:t>
            </w:r>
            <w:r w:rsidRPr="005E3C27">
              <w:rPr>
                <w:rFonts w:ascii="Times New Roman" w:hAnsi="Times New Roman" w:cs="Times New Roman"/>
                <w:b/>
                <w:bCs/>
                <w:sz w:val="24"/>
                <w:szCs w:val="24"/>
                <w:lang w:val="kk-KZ"/>
              </w:rPr>
              <w:t>Дене шынықтыру</w:t>
            </w:r>
            <w:r w:rsidRPr="005E3C27">
              <w:rPr>
                <w:rFonts w:ascii="Times New Roman" w:hAnsi="Times New Roman" w:cs="Times New Roman"/>
                <w:b/>
                <w:color w:val="000000"/>
                <w:sz w:val="24"/>
                <w:szCs w:val="24"/>
                <w:shd w:val="clear" w:color="auto" w:fill="FFFFFF"/>
                <w:lang w:val="kk-KZ"/>
              </w:rPr>
              <w:t xml:space="preserve"> )</w:t>
            </w:r>
          </w:p>
        </w:tc>
        <w:tc>
          <w:tcPr>
            <w:tcW w:w="2672" w:type="dxa"/>
            <w:gridSpan w:val="2"/>
            <w:tcBorders>
              <w:left w:val="single" w:sz="4" w:space="0" w:color="auto"/>
            </w:tcBorders>
          </w:tcPr>
          <w:p w:rsidR="00B01709" w:rsidRPr="005E3C27" w:rsidRDefault="00B01709" w:rsidP="00C935B2">
            <w:pPr>
              <w:spacing w:after="0" w:line="240" w:lineRule="auto"/>
              <w:rPr>
                <w:rFonts w:ascii="Times New Roman" w:hAnsi="Times New Roman" w:cs="Times New Roman"/>
                <w:sz w:val="24"/>
                <w:szCs w:val="24"/>
                <w:lang w:val="kk-KZ"/>
              </w:rPr>
            </w:pPr>
            <w:r w:rsidRPr="005E3C27">
              <w:rPr>
                <w:rFonts w:ascii="Times New Roman" w:eastAsia="Calibri" w:hAnsi="Times New Roman" w:cs="Times New Roman"/>
                <w:sz w:val="24"/>
                <w:szCs w:val="24"/>
                <w:lang w:val="kk-KZ"/>
              </w:rPr>
              <w:t>Шынықтыру шараларын өткізу кезінде балалардың денсаулық жағдайын ескеріп, жеке тәсілді жүзеге асыру.</w:t>
            </w:r>
            <w:r w:rsidRPr="005E3C27">
              <w:rPr>
                <w:rFonts w:ascii="Times New Roman" w:hAnsi="Times New Roman" w:cs="Times New Roman"/>
                <w:sz w:val="24"/>
                <w:szCs w:val="24"/>
                <w:lang w:val="kk-KZ"/>
              </w:rPr>
              <w:t xml:space="preserve"> </w:t>
            </w:r>
          </w:p>
          <w:p w:rsidR="00B01709" w:rsidRPr="005E3C27" w:rsidRDefault="00B01709" w:rsidP="00C935B2">
            <w:pPr>
              <w:spacing w:after="0" w:line="240" w:lineRule="auto"/>
              <w:rPr>
                <w:rFonts w:ascii="Times New Roman" w:hAnsi="Times New Roman" w:cs="Times New Roman"/>
                <w:sz w:val="24"/>
                <w:szCs w:val="24"/>
                <w:lang w:val="kk-KZ"/>
              </w:rPr>
            </w:pPr>
            <w:r w:rsidRPr="005E3C27">
              <w:rPr>
                <w:rFonts w:ascii="Times New Roman" w:hAnsi="Times New Roman" w:cs="Times New Roman"/>
                <w:sz w:val="24"/>
                <w:szCs w:val="24"/>
                <w:lang w:val="kk-KZ"/>
              </w:rPr>
              <w:t>(</w:t>
            </w:r>
            <w:r w:rsidRPr="005E3C27">
              <w:rPr>
                <w:rFonts w:ascii="Times New Roman" w:hAnsi="Times New Roman" w:cs="Times New Roman"/>
                <w:b/>
                <w:bCs/>
                <w:sz w:val="24"/>
                <w:szCs w:val="24"/>
                <w:lang w:val="kk-KZ"/>
              </w:rPr>
              <w:t>Дене шынықтыру</w:t>
            </w:r>
            <w:r w:rsidRPr="005E3C27">
              <w:rPr>
                <w:rFonts w:ascii="Times New Roman" w:hAnsi="Times New Roman" w:cs="Times New Roman"/>
                <w:b/>
                <w:color w:val="000000"/>
                <w:sz w:val="24"/>
                <w:szCs w:val="24"/>
                <w:shd w:val="clear" w:color="auto" w:fill="FFFFFF"/>
                <w:lang w:val="kk-KZ"/>
              </w:rPr>
              <w:t xml:space="preserve"> )</w:t>
            </w:r>
          </w:p>
        </w:tc>
      </w:tr>
      <w:tr w:rsidR="00B01709" w:rsidRPr="00B01709" w:rsidTr="00C935B2">
        <w:trPr>
          <w:trHeight w:val="395"/>
        </w:trPr>
        <w:tc>
          <w:tcPr>
            <w:tcW w:w="2234" w:type="dxa"/>
            <w:hideMark/>
          </w:tcPr>
          <w:p w:rsidR="00B01709" w:rsidRPr="005E3C27" w:rsidRDefault="00B01709" w:rsidP="00C935B2">
            <w:pPr>
              <w:spacing w:after="0" w:line="240" w:lineRule="auto"/>
              <w:rPr>
                <w:rFonts w:ascii="Times New Roman" w:hAnsi="Times New Roman" w:cs="Times New Roman"/>
                <w:sz w:val="24"/>
                <w:szCs w:val="24"/>
                <w:lang w:val="kk-KZ"/>
              </w:rPr>
            </w:pPr>
            <w:r w:rsidRPr="005E3C27">
              <w:rPr>
                <w:rFonts w:ascii="Times New Roman" w:hAnsi="Times New Roman" w:cs="Times New Roman"/>
                <w:b/>
                <w:bCs/>
                <w:sz w:val="24"/>
                <w:szCs w:val="24"/>
                <w:lang w:val="kk-KZ"/>
              </w:rPr>
              <w:t xml:space="preserve">Таңғы ас </w:t>
            </w:r>
          </w:p>
          <w:p w:rsidR="00B01709" w:rsidRPr="005E3C27" w:rsidRDefault="00B01709" w:rsidP="00C935B2">
            <w:pPr>
              <w:spacing w:after="0" w:line="240" w:lineRule="auto"/>
              <w:rPr>
                <w:rFonts w:ascii="Times New Roman" w:hAnsi="Times New Roman" w:cs="Times New Roman"/>
                <w:sz w:val="24"/>
                <w:szCs w:val="24"/>
                <w:lang w:val="kk-KZ"/>
              </w:rPr>
            </w:pPr>
            <w:r w:rsidRPr="005E3C27">
              <w:rPr>
                <w:rFonts w:ascii="Times New Roman" w:hAnsi="Times New Roman" w:cs="Times New Roman"/>
                <w:b/>
                <w:bCs/>
                <w:sz w:val="24"/>
                <w:szCs w:val="24"/>
                <w:lang w:val="kk-KZ"/>
              </w:rPr>
              <w:t> </w:t>
            </w:r>
          </w:p>
        </w:tc>
        <w:tc>
          <w:tcPr>
            <w:tcW w:w="2552" w:type="dxa"/>
            <w:tcBorders>
              <w:right w:val="single" w:sz="4" w:space="0" w:color="auto"/>
            </w:tcBorders>
            <w:hideMark/>
          </w:tcPr>
          <w:p w:rsidR="00B01709" w:rsidRPr="005E3C27" w:rsidRDefault="00B01709" w:rsidP="00C935B2">
            <w:pPr>
              <w:spacing w:after="0" w:line="240" w:lineRule="auto"/>
              <w:rPr>
                <w:rFonts w:ascii="Times New Roman" w:hAnsi="Times New Roman" w:cs="Times New Roman"/>
                <w:b/>
                <w:bCs/>
                <w:color w:val="000000"/>
                <w:sz w:val="24"/>
                <w:szCs w:val="24"/>
                <w:lang w:val="kk-KZ"/>
              </w:rPr>
            </w:pPr>
            <w:r w:rsidRPr="005E3C27">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B01709" w:rsidRPr="005E3C27" w:rsidRDefault="00B01709" w:rsidP="00C935B2">
            <w:pPr>
              <w:spacing w:after="0" w:line="240" w:lineRule="auto"/>
              <w:rPr>
                <w:rFonts w:ascii="Times New Roman" w:hAnsi="Times New Roman" w:cs="Times New Roman"/>
                <w:sz w:val="24"/>
                <w:szCs w:val="24"/>
                <w:lang w:val="kk-KZ"/>
              </w:rPr>
            </w:pPr>
          </w:p>
          <w:p w:rsidR="00B01709" w:rsidRPr="005E3C27" w:rsidRDefault="00B01709" w:rsidP="00C935B2">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B01709" w:rsidRPr="005E3C27" w:rsidRDefault="00B01709" w:rsidP="00C935B2">
            <w:pPr>
              <w:spacing w:after="0" w:line="240" w:lineRule="auto"/>
              <w:rPr>
                <w:rFonts w:ascii="Times New Roman" w:hAnsi="Times New Roman" w:cs="Times New Roman"/>
                <w:sz w:val="24"/>
                <w:szCs w:val="24"/>
                <w:lang w:val="kk-KZ"/>
              </w:rPr>
            </w:pPr>
            <w:r w:rsidRPr="005E3C27">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c>
          <w:tcPr>
            <w:tcW w:w="2410" w:type="dxa"/>
            <w:gridSpan w:val="2"/>
            <w:tcBorders>
              <w:left w:val="single" w:sz="4" w:space="0" w:color="auto"/>
              <w:right w:val="single" w:sz="4" w:space="0" w:color="auto"/>
            </w:tcBorders>
          </w:tcPr>
          <w:p w:rsidR="00B01709" w:rsidRPr="005E3C27" w:rsidRDefault="00B01709" w:rsidP="00C935B2">
            <w:pPr>
              <w:spacing w:after="0" w:line="240" w:lineRule="auto"/>
              <w:rPr>
                <w:rFonts w:ascii="Times New Roman" w:hAnsi="Times New Roman" w:cs="Times New Roman"/>
                <w:b/>
                <w:bCs/>
                <w:color w:val="000000"/>
                <w:sz w:val="24"/>
                <w:szCs w:val="24"/>
                <w:lang w:val="kk-KZ"/>
              </w:rPr>
            </w:pPr>
            <w:r w:rsidRPr="005E3C27">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B01709" w:rsidRPr="005E3C27" w:rsidRDefault="00B01709" w:rsidP="00C935B2">
            <w:pPr>
              <w:spacing w:after="0" w:line="240" w:lineRule="auto"/>
              <w:rPr>
                <w:rFonts w:ascii="Times New Roman" w:hAnsi="Times New Roman" w:cs="Times New Roman"/>
                <w:sz w:val="24"/>
                <w:szCs w:val="24"/>
                <w:lang w:val="kk-KZ"/>
              </w:rPr>
            </w:pPr>
          </w:p>
        </w:tc>
        <w:tc>
          <w:tcPr>
            <w:tcW w:w="2590" w:type="dxa"/>
            <w:tcBorders>
              <w:left w:val="single" w:sz="4" w:space="0" w:color="auto"/>
              <w:right w:val="single" w:sz="4" w:space="0" w:color="auto"/>
            </w:tcBorders>
          </w:tcPr>
          <w:p w:rsidR="00B01709" w:rsidRPr="005E3C27" w:rsidRDefault="00B01709" w:rsidP="00C935B2">
            <w:pPr>
              <w:spacing w:after="0" w:line="240" w:lineRule="auto"/>
              <w:rPr>
                <w:rFonts w:ascii="Times New Roman" w:hAnsi="Times New Roman" w:cs="Times New Roman"/>
                <w:sz w:val="24"/>
                <w:szCs w:val="24"/>
                <w:lang w:val="kk-KZ"/>
              </w:rPr>
            </w:pPr>
            <w:r w:rsidRPr="005E3C27">
              <w:rPr>
                <w:rFonts w:ascii="Times New Roman" w:hAnsi="Times New Roman" w:cs="Times New Roman"/>
                <w:b/>
                <w:bCs/>
                <w:sz w:val="24"/>
                <w:szCs w:val="24"/>
                <w:lang w:val="kk-KZ"/>
              </w:rPr>
              <w:t xml:space="preserve">Гигиеналық шаралар </w:t>
            </w:r>
            <w:r w:rsidRPr="005E3C27">
              <w:rPr>
                <w:rFonts w:ascii="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w:t>
            </w:r>
          </w:p>
          <w:p w:rsidR="00B01709" w:rsidRPr="005E3C27" w:rsidRDefault="00B01709" w:rsidP="00C935B2">
            <w:pPr>
              <w:spacing w:after="0" w:line="240" w:lineRule="auto"/>
              <w:rPr>
                <w:rFonts w:ascii="Times New Roman" w:hAnsi="Times New Roman" w:cs="Times New Roman"/>
                <w:sz w:val="24"/>
                <w:szCs w:val="24"/>
                <w:lang w:val="kk-KZ"/>
              </w:rPr>
            </w:pPr>
            <w:r w:rsidRPr="005E3C27">
              <w:rPr>
                <w:rFonts w:ascii="Times New Roman" w:hAnsi="Times New Roman" w:cs="Times New Roman"/>
                <w:sz w:val="24"/>
                <w:szCs w:val="24"/>
                <w:lang w:val="kk-KZ"/>
              </w:rPr>
              <w:t xml:space="preserve"> </w:t>
            </w:r>
          </w:p>
        </w:tc>
        <w:tc>
          <w:tcPr>
            <w:tcW w:w="2672" w:type="dxa"/>
            <w:gridSpan w:val="2"/>
            <w:tcBorders>
              <w:left w:val="single" w:sz="4" w:space="0" w:color="auto"/>
            </w:tcBorders>
          </w:tcPr>
          <w:p w:rsidR="00B01709" w:rsidRPr="005E3C27" w:rsidRDefault="00B01709" w:rsidP="00C935B2">
            <w:pPr>
              <w:spacing w:after="0" w:line="240" w:lineRule="auto"/>
              <w:rPr>
                <w:rFonts w:ascii="Times New Roman" w:hAnsi="Times New Roman" w:cs="Times New Roman"/>
                <w:color w:val="000000"/>
                <w:sz w:val="24"/>
                <w:szCs w:val="24"/>
                <w:lang w:val="kk-KZ"/>
              </w:rPr>
            </w:pPr>
            <w:r w:rsidRPr="005E3C27">
              <w:rPr>
                <w:rFonts w:ascii="Times New Roman" w:hAnsi="Times New Roman" w:cs="Times New Roman"/>
                <w:b/>
                <w:color w:val="000000"/>
                <w:sz w:val="24"/>
                <w:szCs w:val="24"/>
                <w:lang w:val="kk-KZ"/>
              </w:rPr>
              <w:t>Ойын- жаттығу:</w:t>
            </w:r>
            <w:r w:rsidRPr="005E3C27">
              <w:rPr>
                <w:rFonts w:ascii="Times New Roman" w:hAnsi="Times New Roman" w:cs="Times New Roman"/>
                <w:color w:val="000000"/>
                <w:sz w:val="24"/>
                <w:szCs w:val="24"/>
                <w:lang w:val="kk-KZ"/>
              </w:rPr>
              <w:t xml:space="preserve">           Ас ішерде күнде біз</w:t>
            </w:r>
          </w:p>
          <w:p w:rsidR="00B01709" w:rsidRPr="005E3C27" w:rsidRDefault="00B01709" w:rsidP="00C935B2">
            <w:pPr>
              <w:spacing w:after="0" w:line="240" w:lineRule="auto"/>
              <w:jc w:val="center"/>
              <w:rPr>
                <w:rFonts w:ascii="Times New Roman" w:hAnsi="Times New Roman" w:cs="Times New Roman"/>
                <w:color w:val="000000"/>
                <w:sz w:val="24"/>
                <w:szCs w:val="24"/>
                <w:lang w:val="kk-KZ"/>
              </w:rPr>
            </w:pPr>
            <w:r w:rsidRPr="005E3C27">
              <w:rPr>
                <w:rFonts w:ascii="Times New Roman" w:hAnsi="Times New Roman" w:cs="Times New Roman"/>
                <w:color w:val="000000"/>
                <w:sz w:val="24"/>
                <w:szCs w:val="24"/>
                <w:lang w:val="kk-KZ"/>
              </w:rPr>
              <w:t>Сөйлемейміз күлмейміз</w:t>
            </w:r>
          </w:p>
          <w:p w:rsidR="00B01709" w:rsidRPr="005E3C27" w:rsidRDefault="00B01709" w:rsidP="00C935B2">
            <w:pPr>
              <w:spacing w:after="0" w:line="240" w:lineRule="auto"/>
              <w:rPr>
                <w:rFonts w:ascii="Times New Roman" w:hAnsi="Times New Roman" w:cs="Times New Roman"/>
                <w:color w:val="000000"/>
                <w:sz w:val="24"/>
                <w:szCs w:val="24"/>
                <w:lang w:val="kk-KZ"/>
              </w:rPr>
            </w:pPr>
            <w:r w:rsidRPr="005E3C27">
              <w:rPr>
                <w:rFonts w:ascii="Times New Roman" w:hAnsi="Times New Roman" w:cs="Times New Roman"/>
                <w:color w:val="000000"/>
                <w:sz w:val="24"/>
                <w:szCs w:val="24"/>
                <w:lang w:val="kk-KZ"/>
              </w:rPr>
              <w:t>Астан басқа өзгені</w:t>
            </w:r>
          </w:p>
          <w:p w:rsidR="00B01709" w:rsidRPr="005E3C27" w:rsidRDefault="00B01709" w:rsidP="00C935B2">
            <w:pPr>
              <w:spacing w:after="0" w:line="240" w:lineRule="auto"/>
              <w:rPr>
                <w:rFonts w:ascii="Times New Roman" w:hAnsi="Times New Roman" w:cs="Times New Roman"/>
                <w:sz w:val="24"/>
                <w:szCs w:val="24"/>
                <w:lang w:val="kk-KZ"/>
              </w:rPr>
            </w:pPr>
            <w:r w:rsidRPr="005E3C27">
              <w:rPr>
                <w:rFonts w:ascii="Times New Roman" w:hAnsi="Times New Roman" w:cs="Times New Roman"/>
                <w:color w:val="000000"/>
                <w:sz w:val="24"/>
                <w:szCs w:val="24"/>
                <w:lang w:val="kk-KZ"/>
              </w:rPr>
              <w:t>Елемейміз білмиміз</w:t>
            </w:r>
            <w:r w:rsidRPr="005E3C27">
              <w:rPr>
                <w:rFonts w:ascii="Times New Roman" w:hAnsi="Times New Roman" w:cs="Times New Roman"/>
                <w:sz w:val="24"/>
                <w:szCs w:val="24"/>
                <w:lang w:val="kk-KZ"/>
              </w:rPr>
              <w:t xml:space="preserve"> </w:t>
            </w:r>
          </w:p>
        </w:tc>
      </w:tr>
      <w:tr w:rsidR="00B01709" w:rsidRPr="00B01709" w:rsidTr="00C935B2">
        <w:trPr>
          <w:trHeight w:val="2208"/>
        </w:trPr>
        <w:tc>
          <w:tcPr>
            <w:tcW w:w="2234" w:type="dxa"/>
            <w:hideMark/>
          </w:tcPr>
          <w:p w:rsidR="00B01709" w:rsidRPr="005E3C27" w:rsidRDefault="00B01709" w:rsidP="00C935B2">
            <w:pPr>
              <w:spacing w:after="0" w:line="240" w:lineRule="auto"/>
              <w:rPr>
                <w:rFonts w:ascii="Times New Roman" w:hAnsi="Times New Roman" w:cs="Times New Roman"/>
                <w:sz w:val="24"/>
                <w:szCs w:val="24"/>
                <w:lang w:val="kk-KZ"/>
              </w:rPr>
            </w:pPr>
            <w:r w:rsidRPr="005E3C27">
              <w:rPr>
                <w:rFonts w:ascii="Times New Roman" w:hAnsi="Times New Roman" w:cs="Times New Roman"/>
                <w:b/>
                <w:bCs/>
                <w:sz w:val="24"/>
                <w:szCs w:val="24"/>
                <w:lang w:val="kk-KZ"/>
              </w:rPr>
              <w:t xml:space="preserve">Ұйымдастырылған іс-әрекетке дайындық </w:t>
            </w:r>
          </w:p>
        </w:tc>
        <w:tc>
          <w:tcPr>
            <w:tcW w:w="2552" w:type="dxa"/>
            <w:tcBorders>
              <w:right w:val="single" w:sz="4" w:space="0" w:color="auto"/>
            </w:tcBorders>
            <w:hideMark/>
          </w:tcPr>
          <w:p w:rsidR="00B01709" w:rsidRPr="005E3C27" w:rsidRDefault="00B01709" w:rsidP="00C935B2">
            <w:pPr>
              <w:spacing w:after="0" w:line="240" w:lineRule="auto"/>
              <w:rPr>
                <w:rFonts w:ascii="Times New Roman" w:hAnsi="Times New Roman"/>
                <w:b/>
                <w:sz w:val="24"/>
                <w:szCs w:val="24"/>
                <w:lang w:val="kk-KZ"/>
              </w:rPr>
            </w:pPr>
            <w:r w:rsidRPr="005E3C27">
              <w:rPr>
                <w:rFonts w:ascii="Times New Roman" w:hAnsi="Times New Roman"/>
                <w:b/>
                <w:sz w:val="24"/>
                <w:szCs w:val="24"/>
                <w:lang w:val="kk-KZ"/>
              </w:rPr>
              <w:t>«Үш қыз» әдептілік әлемі</w:t>
            </w:r>
          </w:p>
          <w:p w:rsidR="00B01709" w:rsidRPr="005E3C27" w:rsidRDefault="00B01709" w:rsidP="00C935B2">
            <w:pPr>
              <w:spacing w:after="0" w:line="240" w:lineRule="auto"/>
              <w:rPr>
                <w:rFonts w:ascii="Times New Roman" w:hAnsi="Times New Roman"/>
                <w:sz w:val="24"/>
                <w:szCs w:val="24"/>
                <w:lang w:val="kk-KZ"/>
              </w:rPr>
            </w:pPr>
            <w:r w:rsidRPr="005E3C27">
              <w:rPr>
                <w:rFonts w:ascii="Times New Roman" w:hAnsi="Times New Roman"/>
                <w:sz w:val="24"/>
                <w:szCs w:val="24"/>
                <w:lang w:val="kk-KZ"/>
              </w:rPr>
              <w:t>Мақсаты:</w:t>
            </w:r>
            <w:r w:rsidRPr="005E3C27">
              <w:rPr>
                <w:rFonts w:ascii="Times New Roman" w:hAnsi="Times New Roman"/>
                <w:b/>
                <w:sz w:val="24"/>
                <w:szCs w:val="24"/>
                <w:lang w:val="kk-KZ"/>
              </w:rPr>
              <w:t xml:space="preserve"> </w:t>
            </w:r>
            <w:r w:rsidRPr="005E3C27">
              <w:rPr>
                <w:rFonts w:ascii="Times New Roman" w:hAnsi="Times New Roman"/>
                <w:sz w:val="24"/>
                <w:szCs w:val="24"/>
                <w:lang w:val="kk-KZ"/>
              </w:rPr>
              <w:t>Қыз бала туралы туралы түсінік беру.</w:t>
            </w:r>
          </w:p>
          <w:p w:rsidR="00B01709" w:rsidRPr="005E3C27" w:rsidRDefault="00B01709" w:rsidP="00C935B2">
            <w:pPr>
              <w:rPr>
                <w:rFonts w:ascii="Times New Roman" w:hAnsi="Times New Roman"/>
                <w:b/>
                <w:sz w:val="24"/>
                <w:szCs w:val="24"/>
                <w:lang w:val="kk-KZ"/>
              </w:rPr>
            </w:pPr>
          </w:p>
          <w:p w:rsidR="00B01709" w:rsidRPr="005E3C27" w:rsidRDefault="00B01709" w:rsidP="00C935B2">
            <w:pPr>
              <w:widowControl w:val="0"/>
              <w:rPr>
                <w:rFonts w:ascii="Times New Roman" w:hAnsi="Times New Roman"/>
                <w:b/>
                <w:sz w:val="24"/>
                <w:szCs w:val="24"/>
                <w:lang w:val="kk-KZ"/>
              </w:rPr>
            </w:pPr>
            <w:r w:rsidRPr="005E3C27">
              <w:rPr>
                <w:rFonts w:ascii="Times New Roman" w:hAnsi="Times New Roman"/>
                <w:b/>
                <w:sz w:val="24"/>
                <w:szCs w:val="24"/>
                <w:lang w:val="kk-KZ"/>
              </w:rPr>
              <w:t>(Көркем әдебиет)</w:t>
            </w:r>
            <w:r w:rsidRPr="005E3C27">
              <w:rPr>
                <w:rFonts w:ascii="Times New Roman" w:eastAsia="Calibri" w:hAnsi="Times New Roman" w:cs="Times New Roman"/>
                <w:sz w:val="24"/>
                <w:szCs w:val="24"/>
                <w:lang w:val="kk-KZ"/>
              </w:rPr>
              <w:t xml:space="preserve"> Балалардың назарын кітапты қарап отырған балаға аудару. </w:t>
            </w:r>
          </w:p>
          <w:p w:rsidR="00B01709" w:rsidRPr="005E3C27" w:rsidRDefault="00B01709" w:rsidP="00C935B2">
            <w:pPr>
              <w:rPr>
                <w:rFonts w:ascii="Times New Roman" w:hAnsi="Times New Roman"/>
                <w:b/>
                <w:sz w:val="24"/>
                <w:szCs w:val="24"/>
                <w:lang w:val="kk-KZ"/>
              </w:rPr>
            </w:pPr>
          </w:p>
          <w:p w:rsidR="00B01709" w:rsidRPr="005E3C27" w:rsidRDefault="00B01709" w:rsidP="00C935B2">
            <w:pPr>
              <w:rPr>
                <w:rFonts w:eastAsia="Calibri"/>
                <w:b/>
                <w:sz w:val="24"/>
                <w:szCs w:val="24"/>
                <w:lang w:val="kk-KZ"/>
              </w:rPr>
            </w:pPr>
          </w:p>
        </w:tc>
        <w:tc>
          <w:tcPr>
            <w:tcW w:w="2835" w:type="dxa"/>
            <w:tcBorders>
              <w:top w:val="single" w:sz="4" w:space="0" w:color="auto"/>
              <w:left w:val="single" w:sz="4" w:space="0" w:color="auto"/>
              <w:right w:val="single" w:sz="4" w:space="0" w:color="auto"/>
            </w:tcBorders>
          </w:tcPr>
          <w:p w:rsidR="00B01709" w:rsidRPr="00B33EF8" w:rsidRDefault="00B01709" w:rsidP="00C935B2">
            <w:pPr>
              <w:pStyle w:val="aa"/>
              <w:rPr>
                <w:rFonts w:ascii="Times New Roman" w:hAnsi="Times New Roman"/>
                <w:b/>
                <w:sz w:val="24"/>
                <w:szCs w:val="24"/>
                <w:lang w:val="kk-KZ"/>
              </w:rPr>
            </w:pPr>
            <w:r w:rsidRPr="00B33EF8">
              <w:rPr>
                <w:rFonts w:ascii="Times New Roman" w:hAnsi="Times New Roman"/>
                <w:b/>
                <w:sz w:val="24"/>
                <w:szCs w:val="24"/>
                <w:lang w:val="kk-KZ"/>
              </w:rPr>
              <w:t>«Бағдаршам»</w:t>
            </w:r>
          </w:p>
          <w:p w:rsidR="00B01709" w:rsidRPr="00B33EF8" w:rsidRDefault="00B01709" w:rsidP="00C935B2">
            <w:pPr>
              <w:pStyle w:val="aa"/>
              <w:rPr>
                <w:rFonts w:ascii="Times New Roman" w:hAnsi="Times New Roman"/>
                <w:sz w:val="24"/>
                <w:szCs w:val="24"/>
                <w:lang w:val="kk-KZ"/>
              </w:rPr>
            </w:pPr>
            <w:r w:rsidRPr="00B33EF8">
              <w:rPr>
                <w:rFonts w:ascii="Times New Roman" w:hAnsi="Times New Roman"/>
                <w:b/>
                <w:sz w:val="24"/>
                <w:szCs w:val="24"/>
                <w:lang w:val="kk-KZ"/>
              </w:rPr>
              <w:t>(</w:t>
            </w:r>
            <w:r w:rsidRPr="00B33EF8">
              <w:rPr>
                <w:rFonts w:ascii="Times New Roman" w:hAnsi="Times New Roman"/>
                <w:sz w:val="24"/>
                <w:szCs w:val="24"/>
                <w:lang w:val="kk-KZ"/>
              </w:rPr>
              <w:t>сурет қарастыру)</w:t>
            </w:r>
          </w:p>
          <w:p w:rsidR="00B01709" w:rsidRPr="00B33EF8" w:rsidRDefault="00B01709" w:rsidP="00C935B2">
            <w:pPr>
              <w:pStyle w:val="aa"/>
              <w:rPr>
                <w:rFonts w:ascii="Times New Roman" w:hAnsi="Times New Roman"/>
                <w:sz w:val="24"/>
                <w:szCs w:val="24"/>
                <w:lang w:val="kk-KZ"/>
              </w:rPr>
            </w:pPr>
            <w:r w:rsidRPr="00B33EF8">
              <w:rPr>
                <w:rFonts w:ascii="Times New Roman" w:hAnsi="Times New Roman"/>
                <w:sz w:val="24"/>
                <w:szCs w:val="24"/>
                <w:lang w:val="kk-KZ"/>
              </w:rPr>
              <w:t>Мақсаты:</w:t>
            </w:r>
          </w:p>
          <w:p w:rsidR="00B01709" w:rsidRPr="00B33EF8" w:rsidRDefault="00B01709" w:rsidP="00C935B2">
            <w:pPr>
              <w:autoSpaceDE w:val="0"/>
              <w:autoSpaceDN w:val="0"/>
              <w:adjustRightInd w:val="0"/>
              <w:rPr>
                <w:rFonts w:ascii="Times New Roman" w:hAnsi="Times New Roman" w:cs="Times New Roman"/>
                <w:color w:val="000000"/>
                <w:sz w:val="24"/>
                <w:szCs w:val="24"/>
                <w:lang w:val="kk-KZ"/>
              </w:rPr>
            </w:pPr>
            <w:r w:rsidRPr="00B33EF8">
              <w:rPr>
                <w:rFonts w:ascii="Times New Roman" w:hAnsi="Times New Roman" w:cs="Times New Roman"/>
                <w:sz w:val="24"/>
                <w:szCs w:val="24"/>
                <w:lang w:val="kk-KZ"/>
              </w:rPr>
              <w:t>Түс туралы сұрақтарға жауап беруге үйрету.</w:t>
            </w:r>
          </w:p>
          <w:p w:rsidR="00B01709" w:rsidRPr="005E3C27" w:rsidRDefault="00B01709" w:rsidP="00C935B2">
            <w:pPr>
              <w:widowControl w:val="0"/>
              <w:rPr>
                <w:rFonts w:ascii="Times New Roman" w:eastAsia="Calibri" w:hAnsi="Times New Roman" w:cs="Times New Roman"/>
                <w:sz w:val="24"/>
                <w:szCs w:val="24"/>
                <w:lang w:val="kk-KZ"/>
              </w:rPr>
            </w:pPr>
            <w:r w:rsidRPr="005E3C27">
              <w:rPr>
                <w:b/>
                <w:color w:val="000000"/>
                <w:sz w:val="24"/>
                <w:szCs w:val="24"/>
                <w:lang w:val="kk-KZ"/>
              </w:rPr>
              <w:t>(</w:t>
            </w:r>
            <w:r w:rsidRPr="005E3C27">
              <w:rPr>
                <w:rFonts w:ascii="Times New Roman" w:hAnsi="Times New Roman" w:cs="Times New Roman"/>
                <w:b/>
                <w:color w:val="000000"/>
                <w:sz w:val="24"/>
                <w:szCs w:val="24"/>
                <w:lang w:val="kk-KZ"/>
              </w:rPr>
              <w:t>Жапсыру</w:t>
            </w:r>
            <w:r w:rsidRPr="005E3C27">
              <w:rPr>
                <w:rFonts w:ascii="Times New Roman" w:hAnsi="Times New Roman" w:cs="Times New Roman"/>
                <w:b/>
                <w:sz w:val="24"/>
                <w:szCs w:val="24"/>
                <w:lang w:val="kk-KZ"/>
              </w:rPr>
              <w:t xml:space="preserve"> )</w:t>
            </w:r>
            <w:r w:rsidRPr="005E3C27">
              <w:rPr>
                <w:rFonts w:ascii="Times New Roman" w:eastAsia="Calibri" w:hAnsi="Times New Roman" w:cs="Times New Roman"/>
                <w:sz w:val="24"/>
                <w:szCs w:val="24"/>
                <w:lang w:val="kk-KZ"/>
              </w:rPr>
              <w:t xml:space="preserve"> Фланелеграфта  геометриялық фигураларды, шарларды  орналастыру.</w:t>
            </w:r>
          </w:p>
          <w:p w:rsidR="00B01709" w:rsidRPr="005E3C27" w:rsidRDefault="00B01709" w:rsidP="00C935B2">
            <w:pPr>
              <w:pStyle w:val="aa"/>
              <w:rPr>
                <w:b/>
                <w:sz w:val="24"/>
                <w:szCs w:val="24"/>
                <w:lang w:val="kk-KZ"/>
              </w:rPr>
            </w:pPr>
          </w:p>
          <w:p w:rsidR="00B01709" w:rsidRPr="005E3C27" w:rsidRDefault="00B01709" w:rsidP="00C935B2">
            <w:pPr>
              <w:autoSpaceDE w:val="0"/>
              <w:autoSpaceDN w:val="0"/>
              <w:adjustRightInd w:val="0"/>
              <w:rPr>
                <w:rFonts w:ascii="Times New Roman" w:hAnsi="Times New Roman" w:cs="Times New Roman"/>
                <w:color w:val="000000"/>
                <w:sz w:val="24"/>
                <w:szCs w:val="24"/>
                <w:lang w:val="kk-KZ"/>
              </w:rPr>
            </w:pPr>
          </w:p>
        </w:tc>
        <w:tc>
          <w:tcPr>
            <w:tcW w:w="2410" w:type="dxa"/>
            <w:gridSpan w:val="2"/>
            <w:tcBorders>
              <w:top w:val="single" w:sz="4" w:space="0" w:color="auto"/>
              <w:left w:val="single" w:sz="4" w:space="0" w:color="auto"/>
              <w:right w:val="single" w:sz="4" w:space="0" w:color="auto"/>
            </w:tcBorders>
          </w:tcPr>
          <w:p w:rsidR="00B01709" w:rsidRPr="005E3C27" w:rsidRDefault="00B01709" w:rsidP="00C935B2">
            <w:pPr>
              <w:rPr>
                <w:rFonts w:ascii="Times New Roman" w:eastAsia="Calibri" w:hAnsi="Times New Roman" w:cs="Times New Roman"/>
                <w:b/>
                <w:sz w:val="24"/>
                <w:szCs w:val="24"/>
                <w:lang w:val="kk-KZ"/>
              </w:rPr>
            </w:pPr>
            <w:r w:rsidRPr="005E3C27">
              <w:rPr>
                <w:rFonts w:ascii="Times New Roman" w:eastAsia="Calibri" w:hAnsi="Times New Roman" w:cs="Times New Roman"/>
                <w:b/>
                <w:bCs/>
                <w:sz w:val="24"/>
                <w:szCs w:val="24"/>
                <w:lang w:val="kk-KZ"/>
              </w:rPr>
              <w:t xml:space="preserve">«Ғажайып қапшық» </w:t>
            </w:r>
            <w:r w:rsidRPr="005E3C27">
              <w:rPr>
                <w:rFonts w:ascii="Times New Roman" w:eastAsia="Calibri" w:hAnsi="Times New Roman" w:cs="Times New Roman"/>
                <w:bCs/>
                <w:sz w:val="24"/>
                <w:szCs w:val="24"/>
                <w:lang w:val="kk-KZ"/>
              </w:rPr>
              <w:t xml:space="preserve">Мақсаты: </w:t>
            </w:r>
            <w:r w:rsidRPr="005E3C27">
              <w:rPr>
                <w:rFonts w:ascii="Times New Roman" w:eastAsia="Calibri" w:hAnsi="Times New Roman" w:cs="Times New Roman"/>
                <w:sz w:val="24"/>
                <w:szCs w:val="24"/>
                <w:lang w:val="kk-KZ"/>
              </w:rPr>
              <w:t xml:space="preserve">Әр мамандыққа қажетті құралдарды атап айыра білу, неден жасалғанын тану. </w:t>
            </w:r>
          </w:p>
          <w:p w:rsidR="00B01709" w:rsidRPr="005E3C27" w:rsidRDefault="00B01709" w:rsidP="00C935B2">
            <w:pPr>
              <w:autoSpaceDE w:val="0"/>
              <w:autoSpaceDN w:val="0"/>
              <w:adjustRightInd w:val="0"/>
              <w:spacing w:after="0" w:line="240" w:lineRule="auto"/>
              <w:rPr>
                <w:rFonts w:ascii="Times New Roman" w:hAnsi="Times New Roman"/>
                <w:b/>
                <w:color w:val="000000"/>
                <w:sz w:val="24"/>
                <w:szCs w:val="24"/>
                <w:lang w:val="kk-KZ"/>
              </w:rPr>
            </w:pPr>
            <w:r w:rsidRPr="005E3C27">
              <w:rPr>
                <w:rFonts w:ascii="Times New Roman" w:hAnsi="Times New Roman"/>
                <w:b/>
                <w:color w:val="000000"/>
                <w:sz w:val="24"/>
                <w:szCs w:val="24"/>
                <w:lang w:val="kk-KZ"/>
              </w:rPr>
              <w:t>(Қоршаған ортамен танысу)</w:t>
            </w:r>
          </w:p>
          <w:p w:rsidR="00B01709" w:rsidRPr="005E3C27" w:rsidRDefault="00B01709" w:rsidP="00C935B2">
            <w:pPr>
              <w:widowControl w:val="0"/>
              <w:spacing w:after="0" w:line="240" w:lineRule="auto"/>
              <w:rPr>
                <w:rFonts w:ascii="Times New Roman" w:hAnsi="Times New Roman" w:cs="Times New Roman"/>
                <w:sz w:val="24"/>
                <w:szCs w:val="24"/>
                <w:lang w:val="kk-KZ"/>
              </w:rPr>
            </w:pPr>
            <w:r w:rsidRPr="005E3C27">
              <w:rPr>
                <w:rFonts w:ascii="Times New Roman" w:hAnsi="Times New Roman" w:cs="Times New Roman"/>
                <w:sz w:val="24"/>
                <w:szCs w:val="24"/>
                <w:lang w:val="kk-KZ"/>
              </w:rPr>
              <w:t xml:space="preserve">«Дұрыс», «дұрыс емес», «қауіпті» түсініктерімен, серуенде және сумен, құммен ойындарда қауіпсіздік ережелерімен (лас суды ішпеу, құмды шашпау, тастарды лақтырмау) таныстыру, өсімдіктер мен жануарларға сүйіспеншілік таныту және қамқорлық жасау. </w:t>
            </w:r>
          </w:p>
        </w:tc>
        <w:tc>
          <w:tcPr>
            <w:tcW w:w="2590" w:type="dxa"/>
            <w:tcBorders>
              <w:top w:val="single" w:sz="4" w:space="0" w:color="auto"/>
              <w:left w:val="single" w:sz="4" w:space="0" w:color="auto"/>
              <w:right w:val="single" w:sz="4" w:space="0" w:color="auto"/>
            </w:tcBorders>
          </w:tcPr>
          <w:p w:rsidR="00B01709" w:rsidRPr="00B33EF8" w:rsidRDefault="00B01709" w:rsidP="00C935B2">
            <w:pPr>
              <w:pStyle w:val="aa"/>
              <w:rPr>
                <w:rFonts w:ascii="Times New Roman" w:hAnsi="Times New Roman"/>
                <w:b/>
                <w:sz w:val="24"/>
                <w:szCs w:val="24"/>
                <w:lang w:val="kk-KZ"/>
              </w:rPr>
            </w:pPr>
            <w:r w:rsidRPr="00B33EF8">
              <w:rPr>
                <w:rFonts w:ascii="Times New Roman" w:hAnsi="Times New Roman"/>
                <w:b/>
                <w:sz w:val="24"/>
                <w:szCs w:val="24"/>
                <w:lang w:val="kk-KZ"/>
              </w:rPr>
              <w:t>«Сәукелені әшекейлейміз»</w:t>
            </w:r>
          </w:p>
          <w:p w:rsidR="00B01709" w:rsidRPr="00B33EF8" w:rsidRDefault="00B01709" w:rsidP="00C935B2">
            <w:pPr>
              <w:pStyle w:val="aa"/>
              <w:rPr>
                <w:rFonts w:ascii="Times New Roman" w:hAnsi="Times New Roman"/>
                <w:sz w:val="24"/>
                <w:szCs w:val="24"/>
                <w:lang w:val="kk-KZ"/>
              </w:rPr>
            </w:pPr>
            <w:r w:rsidRPr="00B33EF8">
              <w:rPr>
                <w:rFonts w:ascii="Times New Roman" w:hAnsi="Times New Roman"/>
                <w:sz w:val="24"/>
                <w:szCs w:val="24"/>
                <w:lang w:val="kk-KZ"/>
              </w:rPr>
              <w:t>Мақсаты:</w:t>
            </w:r>
            <w:r w:rsidRPr="00B33EF8">
              <w:rPr>
                <w:rFonts w:ascii="Times New Roman" w:hAnsi="Times New Roman"/>
                <w:b/>
                <w:sz w:val="24"/>
                <w:szCs w:val="24"/>
                <w:lang w:val="kk-KZ"/>
              </w:rPr>
              <w:t xml:space="preserve"> </w:t>
            </w:r>
            <w:r w:rsidRPr="00B33EF8">
              <w:rPr>
                <w:rFonts w:ascii="Times New Roman" w:hAnsi="Times New Roman"/>
                <w:sz w:val="24"/>
                <w:szCs w:val="24"/>
                <w:lang w:val="kk-KZ"/>
              </w:rPr>
              <w:t xml:space="preserve">Сәукеленің суретінсалуға үйрету.  </w:t>
            </w:r>
          </w:p>
          <w:p w:rsidR="00B01709" w:rsidRPr="00B33EF8" w:rsidRDefault="00B01709" w:rsidP="00C935B2">
            <w:pPr>
              <w:pStyle w:val="aa"/>
              <w:rPr>
                <w:rFonts w:ascii="Times New Roman" w:hAnsi="Times New Roman"/>
                <w:b/>
                <w:sz w:val="24"/>
                <w:szCs w:val="24"/>
                <w:lang w:val="kk-KZ"/>
              </w:rPr>
            </w:pPr>
          </w:p>
          <w:p w:rsidR="00B01709" w:rsidRPr="005E3C27" w:rsidRDefault="00B01709" w:rsidP="00C935B2">
            <w:pPr>
              <w:widowControl w:val="0"/>
              <w:spacing w:line="240" w:lineRule="auto"/>
              <w:rPr>
                <w:rFonts w:ascii="Times New Roman" w:eastAsia="Calibri" w:hAnsi="Times New Roman" w:cs="Times New Roman"/>
                <w:sz w:val="24"/>
                <w:szCs w:val="24"/>
                <w:lang w:val="kk-KZ"/>
              </w:rPr>
            </w:pPr>
            <w:r w:rsidRPr="005E3C27">
              <w:rPr>
                <w:b/>
                <w:sz w:val="24"/>
                <w:szCs w:val="24"/>
                <w:lang w:val="kk-KZ"/>
              </w:rPr>
              <w:t>(</w:t>
            </w:r>
            <w:r w:rsidRPr="005E3C27">
              <w:rPr>
                <w:rFonts w:ascii="Times New Roman" w:hAnsi="Times New Roman" w:cs="Times New Roman"/>
                <w:b/>
                <w:sz w:val="24"/>
                <w:szCs w:val="24"/>
                <w:lang w:val="kk-KZ"/>
              </w:rPr>
              <w:t xml:space="preserve">Сурет салу )   </w:t>
            </w:r>
            <w:r w:rsidRPr="005E3C27">
              <w:rPr>
                <w:rFonts w:ascii="Times New Roman" w:eastAsia="Calibri" w:hAnsi="Times New Roman" w:cs="Times New Roman"/>
                <w:sz w:val="24"/>
                <w:szCs w:val="24"/>
                <w:lang w:val="kk-KZ"/>
              </w:rPr>
              <w:t>Балалардың бейнелеу әрекетіне деген қызығушылығын ояту, көркемдік қабылдауларын дамыту.</w:t>
            </w:r>
          </w:p>
          <w:p w:rsidR="00B01709" w:rsidRPr="005E3C27" w:rsidRDefault="00B01709" w:rsidP="00C935B2">
            <w:pPr>
              <w:pStyle w:val="aa"/>
              <w:rPr>
                <w:b/>
                <w:sz w:val="24"/>
                <w:szCs w:val="24"/>
                <w:lang w:val="kk-KZ"/>
              </w:rPr>
            </w:pPr>
            <w:r w:rsidRPr="005E3C27">
              <w:rPr>
                <w:b/>
                <w:sz w:val="24"/>
                <w:szCs w:val="24"/>
                <w:lang w:val="kk-KZ"/>
              </w:rPr>
              <w:t xml:space="preserve">      </w:t>
            </w:r>
          </w:p>
          <w:p w:rsidR="00B01709" w:rsidRPr="005E3C27" w:rsidRDefault="00B01709" w:rsidP="00C935B2">
            <w:pPr>
              <w:rPr>
                <w:rFonts w:ascii="Times New Roman" w:hAnsi="Times New Roman" w:cs="Times New Roman"/>
                <w:color w:val="000000"/>
                <w:sz w:val="24"/>
                <w:szCs w:val="24"/>
                <w:lang w:val="kk-KZ"/>
              </w:rPr>
            </w:pPr>
          </w:p>
        </w:tc>
        <w:tc>
          <w:tcPr>
            <w:tcW w:w="2672" w:type="dxa"/>
            <w:gridSpan w:val="2"/>
            <w:tcBorders>
              <w:top w:val="single" w:sz="4" w:space="0" w:color="auto"/>
              <w:left w:val="single" w:sz="4" w:space="0" w:color="auto"/>
            </w:tcBorders>
          </w:tcPr>
          <w:p w:rsidR="00B01709" w:rsidRPr="005E3C27" w:rsidRDefault="00B01709" w:rsidP="00C935B2">
            <w:pPr>
              <w:spacing w:line="240" w:lineRule="auto"/>
              <w:rPr>
                <w:rFonts w:ascii="Times New Roman" w:hAnsi="Times New Roman"/>
                <w:b/>
                <w:sz w:val="24"/>
                <w:szCs w:val="24"/>
                <w:lang w:val="kk-KZ"/>
              </w:rPr>
            </w:pPr>
            <w:r w:rsidRPr="005E3C27">
              <w:rPr>
                <w:rFonts w:ascii="Times New Roman" w:hAnsi="Times New Roman"/>
                <w:b/>
                <w:sz w:val="24"/>
                <w:szCs w:val="24"/>
                <w:lang w:val="kk-KZ"/>
              </w:rPr>
              <w:t>Шаштараз қалай жұмыс істейді?</w:t>
            </w:r>
          </w:p>
          <w:p w:rsidR="00B01709" w:rsidRPr="005E3C27" w:rsidRDefault="00B01709" w:rsidP="00C935B2">
            <w:pPr>
              <w:spacing w:line="240" w:lineRule="auto"/>
              <w:rPr>
                <w:rFonts w:ascii="Times New Roman" w:hAnsi="Times New Roman"/>
                <w:sz w:val="24"/>
                <w:szCs w:val="24"/>
                <w:lang w:val="kk-KZ"/>
              </w:rPr>
            </w:pPr>
            <w:r w:rsidRPr="005E3C27">
              <w:rPr>
                <w:rFonts w:ascii="Times New Roman" w:hAnsi="Times New Roman"/>
                <w:sz w:val="24"/>
                <w:szCs w:val="24"/>
                <w:lang w:val="kk-KZ"/>
              </w:rPr>
              <w:t>Қуыршаққа көрсетеміз. Шаштараз жұмысы туралы балаларға білім беру. Құрал-жабдықтарын атауға үйрету.</w:t>
            </w:r>
          </w:p>
          <w:p w:rsidR="00B01709" w:rsidRPr="005E3C27" w:rsidRDefault="00B01709" w:rsidP="00C935B2">
            <w:pPr>
              <w:autoSpaceDE w:val="0"/>
              <w:autoSpaceDN w:val="0"/>
              <w:adjustRightInd w:val="0"/>
              <w:spacing w:after="0" w:line="240" w:lineRule="auto"/>
              <w:rPr>
                <w:rFonts w:ascii="Times New Roman" w:hAnsi="Times New Roman"/>
                <w:b/>
                <w:color w:val="000000"/>
                <w:sz w:val="24"/>
                <w:szCs w:val="24"/>
                <w:lang w:val="kk-KZ"/>
              </w:rPr>
            </w:pPr>
            <w:r w:rsidRPr="005E3C27">
              <w:rPr>
                <w:rFonts w:ascii="Times New Roman" w:hAnsi="Times New Roman"/>
                <w:b/>
                <w:color w:val="000000"/>
                <w:sz w:val="24"/>
                <w:szCs w:val="24"/>
                <w:lang w:val="kk-KZ"/>
              </w:rPr>
              <w:t>(Қоршаған ортамен танысу)</w:t>
            </w:r>
          </w:p>
          <w:p w:rsidR="00B01709" w:rsidRPr="005E3C27" w:rsidRDefault="00B01709" w:rsidP="00C935B2">
            <w:pPr>
              <w:autoSpaceDE w:val="0"/>
              <w:autoSpaceDN w:val="0"/>
              <w:adjustRightInd w:val="0"/>
              <w:spacing w:after="0" w:line="240" w:lineRule="auto"/>
              <w:rPr>
                <w:rFonts w:ascii="Times New Roman" w:hAnsi="Times New Roman"/>
                <w:b/>
                <w:color w:val="000000"/>
                <w:sz w:val="24"/>
                <w:szCs w:val="24"/>
                <w:lang w:val="kk-KZ"/>
              </w:rPr>
            </w:pPr>
            <w:r w:rsidRPr="005E3C27">
              <w:rPr>
                <w:rFonts w:ascii="Times New Roman" w:hAnsi="Times New Roman" w:cs="Times New Roman"/>
                <w:sz w:val="24"/>
                <w:szCs w:val="24"/>
                <w:lang w:val="kk-KZ"/>
              </w:rPr>
              <w:t>Дұрыс», «дұрыс емес», «қауіпті» түсініктерімен, серуенде және сумен, құммен ойындарда қауіпсіздік ережелерімен (лас суды ішпеу, құмды шашпау, тастарды лақтырмау) таныстыру, өсімдіктер мен жануарларға сүйіспеншілік таныту және қамқорлық жасау.</w:t>
            </w:r>
          </w:p>
        </w:tc>
      </w:tr>
      <w:tr w:rsidR="00B01709" w:rsidRPr="005E3C27" w:rsidTr="00C935B2">
        <w:trPr>
          <w:trHeight w:val="515"/>
        </w:trPr>
        <w:tc>
          <w:tcPr>
            <w:tcW w:w="2234" w:type="dxa"/>
            <w:vMerge w:val="restart"/>
            <w:hideMark/>
          </w:tcPr>
          <w:p w:rsidR="00B01709" w:rsidRPr="005E3C27" w:rsidRDefault="00B01709" w:rsidP="00C935B2">
            <w:pPr>
              <w:spacing w:after="0" w:line="240" w:lineRule="auto"/>
              <w:rPr>
                <w:rFonts w:ascii="Times New Roman" w:hAnsi="Times New Roman" w:cs="Times New Roman"/>
                <w:b/>
                <w:bCs/>
                <w:sz w:val="24"/>
                <w:szCs w:val="24"/>
                <w:lang w:val="kk-KZ"/>
              </w:rPr>
            </w:pPr>
            <w:r w:rsidRPr="005E3C27">
              <w:rPr>
                <w:rFonts w:ascii="Times New Roman" w:hAnsi="Times New Roman" w:cs="Times New Roman"/>
                <w:b/>
                <w:bCs/>
                <w:sz w:val="24"/>
                <w:szCs w:val="24"/>
                <w:lang w:val="kk-KZ"/>
              </w:rPr>
              <w:t>Білім беру</w:t>
            </w:r>
          </w:p>
          <w:p w:rsidR="00B01709" w:rsidRPr="005E3C27" w:rsidRDefault="00B01709" w:rsidP="00C935B2">
            <w:pPr>
              <w:spacing w:after="0" w:line="240" w:lineRule="auto"/>
              <w:rPr>
                <w:rFonts w:ascii="Times New Roman" w:hAnsi="Times New Roman" w:cs="Times New Roman"/>
                <w:b/>
                <w:bCs/>
                <w:sz w:val="24"/>
                <w:szCs w:val="24"/>
                <w:lang w:val="kk-KZ"/>
              </w:rPr>
            </w:pPr>
            <w:r w:rsidRPr="005E3C27">
              <w:rPr>
                <w:rFonts w:ascii="Times New Roman" w:hAnsi="Times New Roman" w:cs="Times New Roman"/>
                <w:b/>
                <w:bCs/>
                <w:sz w:val="24"/>
                <w:szCs w:val="24"/>
                <w:lang w:val="kk-KZ"/>
              </w:rPr>
              <w:t xml:space="preserve">ұйымның кестесі бойынша ұйымдастырылған іс-әрекет </w:t>
            </w:r>
          </w:p>
        </w:tc>
        <w:tc>
          <w:tcPr>
            <w:tcW w:w="2552" w:type="dxa"/>
          </w:tcPr>
          <w:p w:rsidR="00B01709" w:rsidRPr="005E3C27" w:rsidRDefault="00B01709" w:rsidP="00C935B2">
            <w:pPr>
              <w:pStyle w:val="TableParagraph"/>
              <w:rPr>
                <w:b/>
                <w:sz w:val="24"/>
                <w:szCs w:val="24"/>
              </w:rPr>
            </w:pPr>
          </w:p>
        </w:tc>
        <w:tc>
          <w:tcPr>
            <w:tcW w:w="2835" w:type="dxa"/>
          </w:tcPr>
          <w:p w:rsidR="00B01709" w:rsidRPr="005E3C27" w:rsidRDefault="00B01709" w:rsidP="00C935B2">
            <w:pPr>
              <w:pStyle w:val="TableParagraph"/>
              <w:rPr>
                <w:b/>
                <w:sz w:val="24"/>
                <w:szCs w:val="24"/>
              </w:rPr>
            </w:pPr>
            <w:r w:rsidRPr="005E3C27">
              <w:rPr>
                <w:b/>
                <w:sz w:val="24"/>
                <w:szCs w:val="24"/>
              </w:rPr>
              <w:t xml:space="preserve"> Дене шынықтыру</w:t>
            </w:r>
          </w:p>
          <w:p w:rsidR="00B01709" w:rsidRPr="005E3C27" w:rsidRDefault="00B01709" w:rsidP="00C935B2">
            <w:pPr>
              <w:pStyle w:val="TableParagraph"/>
              <w:rPr>
                <w:sz w:val="24"/>
                <w:szCs w:val="24"/>
              </w:rPr>
            </w:pPr>
            <w:r w:rsidRPr="005E3C27">
              <w:rPr>
                <w:b/>
                <w:sz w:val="24"/>
                <w:szCs w:val="24"/>
              </w:rPr>
              <w:t xml:space="preserve"> Міндеті:</w:t>
            </w:r>
            <w:r w:rsidRPr="005E3C27">
              <w:rPr>
                <w:sz w:val="24"/>
                <w:szCs w:val="24"/>
              </w:rPr>
              <w:t>Жүру. 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жүру.</w:t>
            </w:r>
          </w:p>
          <w:p w:rsidR="00B01709" w:rsidRPr="005E3C27" w:rsidRDefault="00B01709" w:rsidP="00C935B2">
            <w:pPr>
              <w:pStyle w:val="TableParagraph"/>
              <w:rPr>
                <w:b/>
                <w:sz w:val="24"/>
                <w:szCs w:val="24"/>
              </w:rPr>
            </w:pPr>
            <w:r w:rsidRPr="005E3C27">
              <w:rPr>
                <w:b/>
                <w:sz w:val="24"/>
                <w:szCs w:val="24"/>
              </w:rPr>
              <w:t>Қ\ ойын:</w:t>
            </w:r>
          </w:p>
          <w:p w:rsidR="00B01709" w:rsidRPr="005E3C27" w:rsidRDefault="00B01709" w:rsidP="00C935B2">
            <w:pPr>
              <w:spacing w:after="0" w:line="240" w:lineRule="auto"/>
              <w:rPr>
                <w:rFonts w:ascii="Times New Roman" w:eastAsia="Times New Roman" w:hAnsi="Times New Roman" w:cs="Times New Roman"/>
                <w:color w:val="000000"/>
                <w:sz w:val="24"/>
                <w:szCs w:val="24"/>
                <w:lang w:val="kk-KZ"/>
              </w:rPr>
            </w:pPr>
            <w:r w:rsidRPr="005E3C27">
              <w:rPr>
                <w:rFonts w:ascii="Times New Roman" w:eastAsia="Times New Roman" w:hAnsi="Times New Roman" w:cs="Times New Roman"/>
                <w:b/>
                <w:bCs/>
                <w:color w:val="000000"/>
                <w:sz w:val="24"/>
                <w:szCs w:val="24"/>
                <w:lang w:val="kk-KZ"/>
              </w:rPr>
              <w:t>Маймылдар»</w:t>
            </w:r>
            <w:r w:rsidRPr="005E3C27">
              <w:rPr>
                <w:rFonts w:ascii="Times New Roman" w:eastAsia="Times New Roman" w:hAnsi="Times New Roman" w:cs="Times New Roman"/>
                <w:color w:val="000000"/>
                <w:sz w:val="24"/>
                <w:szCs w:val="24"/>
                <w:lang w:val="kk-KZ"/>
              </w:rPr>
              <w:t> қолды шынтаққа бүгіп, аяқтарын кезекпен тізеге бүге көтеру.</w:t>
            </w:r>
          </w:p>
          <w:p w:rsidR="00B01709" w:rsidRPr="005E3C27" w:rsidRDefault="00B01709" w:rsidP="00C935B2">
            <w:pPr>
              <w:spacing w:after="0" w:line="240" w:lineRule="auto"/>
              <w:rPr>
                <w:rFonts w:ascii="Times New Roman" w:eastAsia="Times New Roman" w:hAnsi="Times New Roman" w:cs="Times New Roman"/>
                <w:color w:val="000000"/>
                <w:sz w:val="24"/>
                <w:szCs w:val="24"/>
                <w:lang w:val="kk-KZ"/>
              </w:rPr>
            </w:pPr>
            <w:r w:rsidRPr="005E3C27">
              <w:rPr>
                <w:rFonts w:ascii="Times New Roman" w:eastAsia="Times New Roman" w:hAnsi="Times New Roman" w:cs="Times New Roman"/>
                <w:color w:val="000000"/>
                <w:sz w:val="24"/>
                <w:szCs w:val="24"/>
                <w:lang w:val="kk-KZ"/>
              </w:rPr>
              <w:t>Ағаштан ағашқа</w:t>
            </w:r>
          </w:p>
          <w:p w:rsidR="00B01709" w:rsidRPr="005E3C27" w:rsidRDefault="00B01709" w:rsidP="00C935B2">
            <w:pPr>
              <w:spacing w:after="0" w:line="240" w:lineRule="auto"/>
              <w:rPr>
                <w:rFonts w:ascii="Times New Roman" w:eastAsia="Times New Roman" w:hAnsi="Times New Roman" w:cs="Times New Roman"/>
                <w:color w:val="000000"/>
                <w:sz w:val="24"/>
                <w:szCs w:val="24"/>
                <w:lang w:val="kk-KZ"/>
              </w:rPr>
            </w:pPr>
            <w:r w:rsidRPr="005E3C27">
              <w:rPr>
                <w:rFonts w:ascii="Times New Roman" w:eastAsia="Times New Roman" w:hAnsi="Times New Roman" w:cs="Times New Roman"/>
                <w:color w:val="000000"/>
                <w:sz w:val="24"/>
                <w:szCs w:val="24"/>
                <w:lang w:val="kk-KZ"/>
              </w:rPr>
              <w:t>Маймылдар секірді,</w:t>
            </w:r>
          </w:p>
          <w:p w:rsidR="00B01709" w:rsidRPr="005E3C27" w:rsidRDefault="00B01709" w:rsidP="00C935B2">
            <w:pPr>
              <w:spacing w:after="0" w:line="240" w:lineRule="auto"/>
              <w:rPr>
                <w:rFonts w:ascii="Times New Roman" w:eastAsia="Times New Roman" w:hAnsi="Times New Roman" w:cs="Times New Roman"/>
                <w:color w:val="000000"/>
                <w:sz w:val="24"/>
                <w:szCs w:val="24"/>
                <w:lang w:val="kk-KZ"/>
              </w:rPr>
            </w:pPr>
            <w:r w:rsidRPr="005E3C27">
              <w:rPr>
                <w:rFonts w:ascii="Times New Roman" w:eastAsia="Times New Roman" w:hAnsi="Times New Roman" w:cs="Times New Roman"/>
                <w:color w:val="000000"/>
                <w:sz w:val="24"/>
                <w:szCs w:val="24"/>
                <w:lang w:val="kk-KZ"/>
              </w:rPr>
              <w:t>1,2,3- кәне қайтала,</w:t>
            </w:r>
          </w:p>
          <w:p w:rsidR="00B01709" w:rsidRPr="005E3C27" w:rsidRDefault="00B01709" w:rsidP="00C935B2">
            <w:pPr>
              <w:spacing w:after="0" w:line="240" w:lineRule="auto"/>
              <w:rPr>
                <w:rFonts w:ascii="Times New Roman" w:eastAsia="Times New Roman" w:hAnsi="Times New Roman" w:cs="Times New Roman"/>
                <w:color w:val="000000"/>
                <w:sz w:val="24"/>
                <w:szCs w:val="24"/>
                <w:lang w:val="kk-KZ"/>
              </w:rPr>
            </w:pPr>
            <w:r w:rsidRPr="005E3C27">
              <w:rPr>
                <w:rFonts w:ascii="Times New Roman" w:eastAsia="Times New Roman" w:hAnsi="Times New Roman" w:cs="Times New Roman"/>
                <w:color w:val="000000"/>
                <w:sz w:val="24"/>
                <w:szCs w:val="24"/>
                <w:lang w:val="kk-KZ"/>
              </w:rPr>
              <w:t>3,4,5- тағы қайтала.</w:t>
            </w:r>
          </w:p>
          <w:p w:rsidR="00B01709" w:rsidRPr="005E3C27" w:rsidRDefault="00B01709" w:rsidP="00C935B2">
            <w:pPr>
              <w:spacing w:after="0" w:line="240" w:lineRule="auto"/>
              <w:rPr>
                <w:rFonts w:ascii="Times New Roman" w:eastAsia="Times New Roman" w:hAnsi="Times New Roman" w:cs="Times New Roman"/>
                <w:color w:val="000000"/>
                <w:sz w:val="24"/>
                <w:szCs w:val="24"/>
                <w:lang w:val="kk-KZ"/>
              </w:rPr>
            </w:pPr>
            <w:r w:rsidRPr="005E3C27">
              <w:rPr>
                <w:rFonts w:ascii="Times New Roman" w:eastAsia="Times New Roman" w:hAnsi="Times New Roman" w:cs="Times New Roman"/>
                <w:color w:val="000000"/>
                <w:sz w:val="24"/>
                <w:szCs w:val="24"/>
                <w:lang w:val="kk-KZ"/>
              </w:rPr>
              <w:t>Жер бетінде әр түрлі</w:t>
            </w:r>
          </w:p>
          <w:p w:rsidR="00B01709" w:rsidRPr="005E3C27" w:rsidRDefault="00B01709" w:rsidP="00C935B2">
            <w:pPr>
              <w:spacing w:after="0" w:line="240" w:lineRule="auto"/>
              <w:rPr>
                <w:rFonts w:ascii="Times New Roman" w:eastAsia="Times New Roman" w:hAnsi="Times New Roman" w:cs="Times New Roman"/>
                <w:color w:val="000000"/>
                <w:sz w:val="24"/>
                <w:szCs w:val="24"/>
                <w:lang w:val="kk-KZ"/>
              </w:rPr>
            </w:pPr>
            <w:r w:rsidRPr="005E3C27">
              <w:rPr>
                <w:rFonts w:ascii="Times New Roman" w:eastAsia="Times New Roman" w:hAnsi="Times New Roman" w:cs="Times New Roman"/>
                <w:color w:val="000000"/>
                <w:sz w:val="24"/>
                <w:szCs w:val="24"/>
                <w:lang w:val="kk-KZ"/>
              </w:rPr>
              <w:t>Аңдар өмір сүреді,</w:t>
            </w:r>
          </w:p>
          <w:p w:rsidR="00B01709" w:rsidRPr="005E3C27" w:rsidRDefault="00B01709" w:rsidP="00C935B2">
            <w:pPr>
              <w:spacing w:after="0" w:line="240" w:lineRule="auto"/>
              <w:rPr>
                <w:rFonts w:ascii="Times New Roman" w:eastAsia="Times New Roman" w:hAnsi="Times New Roman" w:cs="Times New Roman"/>
                <w:color w:val="000000"/>
                <w:sz w:val="24"/>
                <w:szCs w:val="24"/>
                <w:lang w:val="kk-KZ"/>
              </w:rPr>
            </w:pPr>
            <w:r w:rsidRPr="005E3C27">
              <w:rPr>
                <w:rFonts w:ascii="Times New Roman" w:eastAsia="Times New Roman" w:hAnsi="Times New Roman" w:cs="Times New Roman"/>
                <w:color w:val="000000"/>
                <w:sz w:val="24"/>
                <w:szCs w:val="24"/>
                <w:lang w:val="kk-KZ"/>
              </w:rPr>
              <w:t>Табиғатпен үндесіп</w:t>
            </w:r>
          </w:p>
          <w:p w:rsidR="00B01709" w:rsidRPr="005E3C27" w:rsidRDefault="00B01709" w:rsidP="00C935B2">
            <w:pPr>
              <w:spacing w:after="0" w:line="240" w:lineRule="auto"/>
              <w:rPr>
                <w:rFonts w:ascii="Times New Roman" w:eastAsia="Times New Roman" w:hAnsi="Times New Roman" w:cs="Times New Roman"/>
                <w:color w:val="000000"/>
                <w:sz w:val="24"/>
                <w:szCs w:val="24"/>
                <w:lang w:val="kk-KZ"/>
              </w:rPr>
            </w:pPr>
            <w:r w:rsidRPr="005E3C27">
              <w:rPr>
                <w:rFonts w:ascii="Times New Roman" w:eastAsia="Times New Roman" w:hAnsi="Times New Roman" w:cs="Times New Roman"/>
                <w:color w:val="000000"/>
                <w:sz w:val="24"/>
                <w:szCs w:val="24"/>
                <w:lang w:val="kk-KZ"/>
              </w:rPr>
              <w:t>Дос болайық аңдармен.</w:t>
            </w:r>
          </w:p>
        </w:tc>
        <w:tc>
          <w:tcPr>
            <w:tcW w:w="2410" w:type="dxa"/>
            <w:gridSpan w:val="2"/>
          </w:tcPr>
          <w:p w:rsidR="00B01709" w:rsidRPr="005E3C27" w:rsidRDefault="00B01709" w:rsidP="00C935B2">
            <w:pPr>
              <w:pStyle w:val="TableParagraph"/>
              <w:rPr>
                <w:b/>
                <w:sz w:val="24"/>
                <w:szCs w:val="24"/>
              </w:rPr>
            </w:pPr>
            <w:r w:rsidRPr="005E3C27">
              <w:rPr>
                <w:b/>
                <w:sz w:val="24"/>
                <w:szCs w:val="24"/>
              </w:rPr>
              <w:t>Дене шынықтыру</w:t>
            </w:r>
          </w:p>
          <w:p w:rsidR="00B01709" w:rsidRPr="005E3C27" w:rsidRDefault="00B01709" w:rsidP="00C935B2">
            <w:pPr>
              <w:pStyle w:val="TableParagraph"/>
              <w:rPr>
                <w:sz w:val="24"/>
                <w:szCs w:val="24"/>
              </w:rPr>
            </w:pPr>
            <w:r w:rsidRPr="005E3C27">
              <w:rPr>
                <w:sz w:val="24"/>
                <w:szCs w:val="24"/>
              </w:rPr>
              <w:t xml:space="preserve"> </w:t>
            </w:r>
            <w:r w:rsidRPr="005E3C27">
              <w:rPr>
                <w:b/>
                <w:sz w:val="24"/>
                <w:szCs w:val="24"/>
              </w:rPr>
              <w:t>Міндеті:</w:t>
            </w:r>
            <w:r w:rsidRPr="005E3C27">
              <w:rPr>
                <w:sz w:val="24"/>
                <w:szCs w:val="24"/>
              </w:rPr>
              <w:t>Жүру. 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жүру.</w:t>
            </w:r>
          </w:p>
          <w:p w:rsidR="00B01709" w:rsidRPr="005E3C27" w:rsidRDefault="00B01709" w:rsidP="00C935B2">
            <w:pPr>
              <w:spacing w:after="0" w:line="240" w:lineRule="auto"/>
              <w:rPr>
                <w:rFonts w:ascii="Times New Roman" w:eastAsia="Times New Roman" w:hAnsi="Times New Roman" w:cs="Times New Roman"/>
                <w:b/>
                <w:bCs/>
                <w:color w:val="000000"/>
                <w:sz w:val="24"/>
                <w:szCs w:val="24"/>
                <w:lang w:val="kk-KZ"/>
              </w:rPr>
            </w:pPr>
            <w:r w:rsidRPr="005E3C27">
              <w:rPr>
                <w:rFonts w:ascii="Times New Roman" w:eastAsia="Times New Roman" w:hAnsi="Times New Roman" w:cs="Times New Roman"/>
                <w:b/>
                <w:bCs/>
                <w:color w:val="000000"/>
                <w:sz w:val="24"/>
                <w:szCs w:val="24"/>
                <w:lang w:val="kk-KZ"/>
              </w:rPr>
              <w:t>Қ\ойын:</w:t>
            </w:r>
          </w:p>
          <w:p w:rsidR="00B01709" w:rsidRPr="005E3C27" w:rsidRDefault="00B01709" w:rsidP="00C935B2">
            <w:pPr>
              <w:spacing w:after="0" w:line="240" w:lineRule="auto"/>
              <w:rPr>
                <w:rFonts w:ascii="Times New Roman" w:eastAsia="Times New Roman" w:hAnsi="Times New Roman" w:cs="Times New Roman"/>
                <w:color w:val="000000"/>
                <w:sz w:val="24"/>
                <w:szCs w:val="24"/>
                <w:lang w:val="kk-KZ"/>
              </w:rPr>
            </w:pPr>
            <w:r w:rsidRPr="005E3C27">
              <w:rPr>
                <w:rFonts w:ascii="Times New Roman" w:eastAsia="Times New Roman" w:hAnsi="Times New Roman" w:cs="Times New Roman"/>
                <w:b/>
                <w:bCs/>
                <w:color w:val="000000"/>
                <w:sz w:val="24"/>
                <w:szCs w:val="24"/>
                <w:lang w:val="kk-KZ"/>
              </w:rPr>
              <w:t>«Тырна»</w:t>
            </w:r>
            <w:r w:rsidRPr="005E3C27">
              <w:rPr>
                <w:rFonts w:ascii="Times New Roman" w:eastAsia="Times New Roman" w:hAnsi="Times New Roman" w:cs="Times New Roman"/>
                <w:color w:val="000000"/>
                <w:sz w:val="24"/>
                <w:szCs w:val="24"/>
                <w:lang w:val="kk-KZ"/>
              </w:rPr>
              <w:t> бір қолды жоғары көтеріп, екіншісін белге қойып, бір аяқпен тұру.</w:t>
            </w:r>
          </w:p>
          <w:p w:rsidR="00B01709" w:rsidRPr="005E3C27" w:rsidRDefault="00B01709" w:rsidP="00C935B2">
            <w:pPr>
              <w:spacing w:after="0" w:line="240" w:lineRule="auto"/>
              <w:rPr>
                <w:rFonts w:ascii="Times New Roman" w:eastAsia="Times New Roman" w:hAnsi="Times New Roman" w:cs="Times New Roman"/>
                <w:color w:val="000000"/>
                <w:sz w:val="24"/>
                <w:szCs w:val="24"/>
                <w:lang w:val="kk-KZ"/>
              </w:rPr>
            </w:pPr>
            <w:r w:rsidRPr="005E3C27">
              <w:rPr>
                <w:rFonts w:ascii="Times New Roman" w:eastAsia="Times New Roman" w:hAnsi="Times New Roman" w:cs="Times New Roman"/>
                <w:color w:val="000000"/>
                <w:sz w:val="24"/>
                <w:szCs w:val="24"/>
                <w:lang w:val="kk-KZ"/>
              </w:rPr>
              <w:t>Күні бойы шалшықтан,</w:t>
            </w:r>
          </w:p>
          <w:p w:rsidR="00B01709" w:rsidRPr="005E3C27" w:rsidRDefault="00B01709" w:rsidP="00C935B2">
            <w:pPr>
              <w:spacing w:after="0" w:line="240" w:lineRule="auto"/>
              <w:rPr>
                <w:rFonts w:ascii="Times New Roman" w:eastAsia="Times New Roman" w:hAnsi="Times New Roman" w:cs="Times New Roman"/>
                <w:color w:val="000000"/>
                <w:sz w:val="24"/>
                <w:szCs w:val="24"/>
                <w:lang w:val="kk-KZ"/>
              </w:rPr>
            </w:pPr>
            <w:r w:rsidRPr="005E3C27">
              <w:rPr>
                <w:rFonts w:ascii="Times New Roman" w:eastAsia="Times New Roman" w:hAnsi="Times New Roman" w:cs="Times New Roman"/>
                <w:color w:val="000000"/>
                <w:sz w:val="24"/>
                <w:szCs w:val="24"/>
                <w:lang w:val="kk-KZ"/>
              </w:rPr>
              <w:t>Тырна бақа аулайды,</w:t>
            </w:r>
          </w:p>
          <w:p w:rsidR="00B01709" w:rsidRPr="005E3C27" w:rsidRDefault="00B01709" w:rsidP="00C935B2">
            <w:pPr>
              <w:spacing w:after="0" w:line="240" w:lineRule="auto"/>
              <w:rPr>
                <w:rFonts w:ascii="Times New Roman" w:eastAsia="Times New Roman" w:hAnsi="Times New Roman" w:cs="Times New Roman"/>
                <w:color w:val="000000"/>
                <w:sz w:val="24"/>
                <w:szCs w:val="24"/>
              </w:rPr>
            </w:pPr>
            <w:r w:rsidRPr="005E3C27">
              <w:rPr>
                <w:rFonts w:ascii="Times New Roman" w:eastAsia="Times New Roman" w:hAnsi="Times New Roman" w:cs="Times New Roman"/>
                <w:color w:val="000000"/>
                <w:sz w:val="24"/>
                <w:szCs w:val="24"/>
              </w:rPr>
              <w:t>1,2,3- тырнаның қимылын</w:t>
            </w:r>
          </w:p>
          <w:p w:rsidR="00B01709" w:rsidRPr="005E3C27" w:rsidRDefault="00B01709" w:rsidP="00C935B2">
            <w:pPr>
              <w:spacing w:after="0" w:line="240" w:lineRule="auto"/>
              <w:rPr>
                <w:rFonts w:ascii="Times New Roman" w:eastAsia="Times New Roman" w:hAnsi="Times New Roman" w:cs="Times New Roman"/>
                <w:color w:val="000000"/>
                <w:sz w:val="24"/>
                <w:szCs w:val="24"/>
                <w:lang w:val="kk-KZ"/>
              </w:rPr>
            </w:pPr>
            <w:r w:rsidRPr="005E3C27">
              <w:rPr>
                <w:rFonts w:ascii="Times New Roman" w:eastAsia="Times New Roman" w:hAnsi="Times New Roman" w:cs="Times New Roman"/>
                <w:color w:val="000000"/>
                <w:sz w:val="24"/>
                <w:szCs w:val="24"/>
              </w:rPr>
              <w:t>Кәне қайтала.</w:t>
            </w:r>
          </w:p>
        </w:tc>
        <w:tc>
          <w:tcPr>
            <w:tcW w:w="2590" w:type="dxa"/>
          </w:tcPr>
          <w:p w:rsidR="00B01709" w:rsidRPr="005E3C27" w:rsidRDefault="00B01709" w:rsidP="00C935B2">
            <w:pPr>
              <w:spacing w:after="0" w:line="240" w:lineRule="auto"/>
              <w:rPr>
                <w:rFonts w:ascii="Times New Roman" w:hAnsi="Times New Roman" w:cs="Times New Roman"/>
                <w:b/>
                <w:sz w:val="24"/>
                <w:szCs w:val="24"/>
                <w:lang w:val="kk-KZ"/>
              </w:rPr>
            </w:pPr>
            <w:r w:rsidRPr="005E3C27">
              <w:rPr>
                <w:rFonts w:ascii="Times New Roman" w:hAnsi="Times New Roman" w:cs="Times New Roman"/>
                <w:b/>
                <w:sz w:val="24"/>
                <w:szCs w:val="24"/>
                <w:lang w:val="kk-KZ"/>
              </w:rPr>
              <w:t xml:space="preserve">Музыка </w:t>
            </w:r>
          </w:p>
          <w:p w:rsidR="00B01709" w:rsidRPr="005E3C27" w:rsidRDefault="00B01709" w:rsidP="00C935B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Төлдер «</w:t>
            </w:r>
            <w:r w:rsidRPr="005E3C27">
              <w:rPr>
                <w:rFonts w:ascii="Times New Roman" w:hAnsi="Times New Roman" w:cs="Times New Roman"/>
                <w:b/>
                <w:sz w:val="24"/>
                <w:szCs w:val="24"/>
                <w:lang w:val="kk-KZ"/>
              </w:rPr>
              <w:t xml:space="preserve"> әнін үйрету.</w:t>
            </w:r>
          </w:p>
          <w:p w:rsidR="00B01709" w:rsidRPr="005E3C27" w:rsidRDefault="00B01709" w:rsidP="00C935B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«Төлдер»</w:t>
            </w:r>
          </w:p>
          <w:p w:rsidR="00B01709" w:rsidRPr="005E3C27" w:rsidRDefault="00B01709" w:rsidP="00C935B2">
            <w:pPr>
              <w:spacing w:after="0" w:line="240" w:lineRule="auto"/>
              <w:rPr>
                <w:rFonts w:ascii="Times New Roman" w:hAnsi="Times New Roman" w:cs="Times New Roman"/>
                <w:b/>
                <w:sz w:val="24"/>
                <w:szCs w:val="24"/>
                <w:lang w:val="kk-KZ"/>
              </w:rPr>
            </w:pPr>
            <w:r w:rsidRPr="005E3C27">
              <w:rPr>
                <w:rFonts w:ascii="Times New Roman" w:hAnsi="Times New Roman" w:cs="Times New Roman"/>
                <w:b/>
                <w:sz w:val="24"/>
                <w:szCs w:val="24"/>
                <w:lang w:val="kk-KZ"/>
              </w:rPr>
              <w:t>Ойын мақсаты: Музыка әуенімен әр жануарларға тән қимыл - қозғалыстар жасай білуге дағдыландыру</w:t>
            </w:r>
          </w:p>
          <w:p w:rsidR="00B01709" w:rsidRPr="005E3C27" w:rsidRDefault="00B01709" w:rsidP="00C935B2">
            <w:pPr>
              <w:widowControl w:val="0"/>
              <w:rPr>
                <w:rFonts w:ascii="Times New Roman" w:eastAsia="Calibri" w:hAnsi="Times New Roman" w:cs="Times New Roman"/>
                <w:strike/>
                <w:sz w:val="24"/>
                <w:szCs w:val="24"/>
                <w:lang w:val="kk-KZ"/>
              </w:rPr>
            </w:pPr>
            <w:r w:rsidRPr="005E3C27">
              <w:rPr>
                <w:rFonts w:ascii="Times New Roman" w:hAnsi="Times New Roman" w:cs="Times New Roman"/>
                <w:b/>
                <w:sz w:val="24"/>
                <w:szCs w:val="24"/>
                <w:lang w:val="kk-KZ"/>
              </w:rPr>
              <w:t>Міндеті:</w:t>
            </w:r>
            <w:r w:rsidRPr="005E3C27">
              <w:rPr>
                <w:rFonts w:ascii="Times New Roman" w:eastAsia="Calibri" w:hAnsi="Times New Roman" w:cs="Times New Roman"/>
                <w:sz w:val="24"/>
                <w:szCs w:val="24"/>
                <w:lang w:val="kk-KZ"/>
              </w:rPr>
              <w:t xml:space="preserve"> Қимылдарды заттармен: бубенмен, сылдырмақпен және т.б. орындау.</w:t>
            </w:r>
          </w:p>
          <w:p w:rsidR="00B01709" w:rsidRPr="005E3C27" w:rsidRDefault="00B01709" w:rsidP="00C935B2">
            <w:pPr>
              <w:spacing w:after="0" w:line="240" w:lineRule="auto"/>
              <w:rPr>
                <w:rFonts w:ascii="Times New Roman" w:eastAsia="Calibri" w:hAnsi="Times New Roman" w:cs="Times New Roman"/>
                <w:sz w:val="24"/>
                <w:szCs w:val="24"/>
                <w:lang w:val="kk-KZ"/>
              </w:rPr>
            </w:pPr>
            <w:r w:rsidRPr="005E3C27">
              <w:rPr>
                <w:rFonts w:ascii="Times New Roman" w:eastAsia="Calibri" w:hAnsi="Times New Roman" w:cs="Times New Roman"/>
                <w:sz w:val="24"/>
                <w:szCs w:val="24"/>
                <w:lang w:val="kk-KZ"/>
              </w:rPr>
              <w:t>Сюжетті музыкалық ойындарда музыканың сипатына сәйкес кейіпкерлердің қимылдарын көрсету арқылы ойынның бір эпизодынан келесіге өту және қимылдарды бере білу.</w:t>
            </w:r>
          </w:p>
          <w:p w:rsidR="00B01709" w:rsidRPr="005E3C27" w:rsidRDefault="00B01709" w:rsidP="00C935B2">
            <w:pPr>
              <w:spacing w:after="0" w:line="240" w:lineRule="auto"/>
              <w:rPr>
                <w:rFonts w:ascii="Times New Roman" w:hAnsi="Times New Roman" w:cs="Times New Roman"/>
                <w:b/>
                <w:sz w:val="24"/>
                <w:szCs w:val="24"/>
                <w:lang w:val="kk-KZ"/>
              </w:rPr>
            </w:pPr>
          </w:p>
        </w:tc>
        <w:tc>
          <w:tcPr>
            <w:tcW w:w="2672" w:type="dxa"/>
            <w:gridSpan w:val="2"/>
          </w:tcPr>
          <w:p w:rsidR="00B01709" w:rsidRPr="005E3C27" w:rsidRDefault="00B01709" w:rsidP="00C935B2">
            <w:pPr>
              <w:pStyle w:val="TableParagraph"/>
              <w:rPr>
                <w:b/>
                <w:sz w:val="24"/>
                <w:szCs w:val="24"/>
              </w:rPr>
            </w:pPr>
            <w:r w:rsidRPr="005E3C27">
              <w:rPr>
                <w:b/>
                <w:sz w:val="24"/>
                <w:szCs w:val="24"/>
              </w:rPr>
              <w:t>Дене шынықтыру</w:t>
            </w:r>
          </w:p>
          <w:p w:rsidR="00B01709" w:rsidRPr="005E3C27" w:rsidRDefault="00B01709" w:rsidP="00C935B2">
            <w:pPr>
              <w:pStyle w:val="TableParagraph"/>
              <w:rPr>
                <w:sz w:val="24"/>
                <w:szCs w:val="24"/>
              </w:rPr>
            </w:pPr>
            <w:r w:rsidRPr="005E3C27">
              <w:rPr>
                <w:b/>
                <w:sz w:val="24"/>
                <w:szCs w:val="24"/>
              </w:rPr>
              <w:t>Міндеті:</w:t>
            </w:r>
            <w:r w:rsidRPr="005E3C27">
              <w:rPr>
                <w:sz w:val="24"/>
                <w:szCs w:val="24"/>
              </w:rPr>
              <w:t>Жүру. 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жүру.</w:t>
            </w:r>
          </w:p>
          <w:p w:rsidR="00B01709" w:rsidRPr="005E3C27" w:rsidRDefault="00B01709" w:rsidP="00C935B2">
            <w:pPr>
              <w:spacing w:after="0" w:line="240" w:lineRule="auto"/>
              <w:rPr>
                <w:rFonts w:ascii="Times New Roman" w:eastAsia="Times New Roman" w:hAnsi="Times New Roman" w:cs="Times New Roman"/>
                <w:color w:val="000000"/>
                <w:sz w:val="24"/>
                <w:szCs w:val="24"/>
                <w:lang w:val="kk-KZ"/>
              </w:rPr>
            </w:pPr>
            <w:r w:rsidRPr="005E3C27">
              <w:rPr>
                <w:rFonts w:ascii="Times New Roman" w:eastAsia="Times New Roman" w:hAnsi="Times New Roman" w:cs="Times New Roman"/>
                <w:b/>
                <w:bCs/>
                <w:color w:val="000000"/>
                <w:sz w:val="24"/>
                <w:szCs w:val="24"/>
                <w:lang w:val="kk-KZ"/>
              </w:rPr>
              <w:t xml:space="preserve"> Ойындар Ритмикалық </w:t>
            </w:r>
          </w:p>
          <w:p w:rsidR="00B01709" w:rsidRPr="005E3C27" w:rsidRDefault="00B01709" w:rsidP="00C935B2">
            <w:pPr>
              <w:spacing w:after="0" w:line="240" w:lineRule="auto"/>
              <w:rPr>
                <w:rFonts w:ascii="Times New Roman" w:eastAsia="Times New Roman" w:hAnsi="Times New Roman" w:cs="Times New Roman"/>
                <w:color w:val="000000"/>
                <w:sz w:val="24"/>
                <w:szCs w:val="24"/>
                <w:lang w:val="kk-KZ"/>
              </w:rPr>
            </w:pPr>
            <w:r w:rsidRPr="005E3C27">
              <w:rPr>
                <w:rFonts w:ascii="Times New Roman" w:eastAsia="Times New Roman" w:hAnsi="Times New Roman" w:cs="Times New Roman"/>
                <w:b/>
                <w:bCs/>
                <w:color w:val="000000"/>
                <w:sz w:val="24"/>
                <w:szCs w:val="24"/>
                <w:lang w:val="kk-KZ"/>
              </w:rPr>
              <w:t>«Мысық»</w:t>
            </w:r>
            <w:r w:rsidRPr="005E3C27">
              <w:rPr>
                <w:rFonts w:ascii="Times New Roman" w:eastAsia="Times New Roman" w:hAnsi="Times New Roman" w:cs="Times New Roman"/>
                <w:color w:val="000000"/>
                <w:sz w:val="24"/>
                <w:szCs w:val="24"/>
                <w:lang w:val="kk-KZ"/>
              </w:rPr>
              <w:t> жуынады.</w:t>
            </w:r>
          </w:p>
          <w:p w:rsidR="00B01709" w:rsidRPr="005E3C27" w:rsidRDefault="00B01709" w:rsidP="00C935B2">
            <w:pPr>
              <w:spacing w:after="0" w:line="240" w:lineRule="auto"/>
              <w:rPr>
                <w:rFonts w:ascii="Times New Roman" w:eastAsia="Times New Roman" w:hAnsi="Times New Roman" w:cs="Times New Roman"/>
                <w:color w:val="000000"/>
                <w:sz w:val="24"/>
                <w:szCs w:val="24"/>
                <w:lang w:val="kk-KZ"/>
              </w:rPr>
            </w:pPr>
            <w:r w:rsidRPr="005E3C27">
              <w:rPr>
                <w:rFonts w:ascii="Times New Roman" w:eastAsia="Times New Roman" w:hAnsi="Times New Roman" w:cs="Times New Roman"/>
                <w:color w:val="000000"/>
                <w:sz w:val="24"/>
                <w:szCs w:val="24"/>
                <w:lang w:val="kk-KZ"/>
              </w:rPr>
              <w:t>Терезеге шығып ап,</w:t>
            </w:r>
          </w:p>
          <w:p w:rsidR="00B01709" w:rsidRPr="005E3C27" w:rsidRDefault="00B01709" w:rsidP="00C935B2">
            <w:pPr>
              <w:spacing w:after="0" w:line="240" w:lineRule="auto"/>
              <w:rPr>
                <w:rFonts w:ascii="Times New Roman" w:eastAsia="Times New Roman" w:hAnsi="Times New Roman" w:cs="Times New Roman"/>
                <w:color w:val="000000"/>
                <w:sz w:val="24"/>
                <w:szCs w:val="24"/>
                <w:lang w:val="kk-KZ"/>
              </w:rPr>
            </w:pPr>
            <w:r w:rsidRPr="005E3C27">
              <w:rPr>
                <w:rFonts w:ascii="Times New Roman" w:eastAsia="Times New Roman" w:hAnsi="Times New Roman" w:cs="Times New Roman"/>
                <w:color w:val="000000"/>
                <w:sz w:val="24"/>
                <w:szCs w:val="24"/>
                <w:lang w:val="kk-KZ"/>
              </w:rPr>
              <w:t>Жуды мысық құлағын.</w:t>
            </w:r>
          </w:p>
          <w:p w:rsidR="00B01709" w:rsidRPr="005E3C27" w:rsidRDefault="00B01709" w:rsidP="00C935B2">
            <w:pPr>
              <w:spacing w:after="0" w:line="240" w:lineRule="auto"/>
              <w:rPr>
                <w:rFonts w:ascii="Times New Roman" w:eastAsia="Times New Roman" w:hAnsi="Times New Roman" w:cs="Times New Roman"/>
                <w:color w:val="000000"/>
                <w:sz w:val="24"/>
                <w:szCs w:val="24"/>
                <w:lang w:val="kk-KZ"/>
              </w:rPr>
            </w:pPr>
            <w:r w:rsidRPr="005E3C27">
              <w:rPr>
                <w:rFonts w:ascii="Times New Roman" w:eastAsia="Times New Roman" w:hAnsi="Times New Roman" w:cs="Times New Roman"/>
                <w:color w:val="000000"/>
                <w:sz w:val="24"/>
                <w:szCs w:val="24"/>
                <w:lang w:val="kk-KZ"/>
              </w:rPr>
              <w:t>1,2,3- кәне қайтала.</w:t>
            </w:r>
          </w:p>
          <w:p w:rsidR="00B01709" w:rsidRPr="005E3C27" w:rsidRDefault="00B01709" w:rsidP="00C935B2">
            <w:pPr>
              <w:spacing w:after="0" w:line="240" w:lineRule="auto"/>
              <w:rPr>
                <w:rFonts w:ascii="Times New Roman" w:eastAsia="Times New Roman" w:hAnsi="Times New Roman" w:cs="Times New Roman"/>
                <w:color w:val="000000"/>
                <w:sz w:val="24"/>
                <w:szCs w:val="24"/>
              </w:rPr>
            </w:pPr>
            <w:r w:rsidRPr="005E3C27">
              <w:rPr>
                <w:rFonts w:ascii="Times New Roman" w:eastAsia="Times New Roman" w:hAnsi="Times New Roman" w:cs="Times New Roman"/>
                <w:b/>
                <w:bCs/>
                <w:color w:val="000000"/>
                <w:sz w:val="24"/>
                <w:szCs w:val="24"/>
              </w:rPr>
              <w:t>«Жылан»</w:t>
            </w:r>
            <w:r w:rsidRPr="005E3C27">
              <w:rPr>
                <w:rFonts w:ascii="Times New Roman" w:eastAsia="Times New Roman" w:hAnsi="Times New Roman" w:cs="Times New Roman"/>
                <w:color w:val="000000"/>
                <w:sz w:val="24"/>
                <w:szCs w:val="24"/>
              </w:rPr>
              <w:t> қолды кеуде алдында толқыту.</w:t>
            </w:r>
          </w:p>
          <w:p w:rsidR="00B01709" w:rsidRPr="005E3C27" w:rsidRDefault="00B01709" w:rsidP="00C935B2">
            <w:pPr>
              <w:spacing w:after="0" w:line="240" w:lineRule="auto"/>
              <w:rPr>
                <w:rFonts w:ascii="Times New Roman" w:eastAsia="Times New Roman" w:hAnsi="Times New Roman" w:cs="Times New Roman"/>
                <w:color w:val="000000"/>
                <w:sz w:val="24"/>
                <w:szCs w:val="24"/>
              </w:rPr>
            </w:pPr>
            <w:r w:rsidRPr="005E3C27">
              <w:rPr>
                <w:rFonts w:ascii="Times New Roman" w:eastAsia="Times New Roman" w:hAnsi="Times New Roman" w:cs="Times New Roman"/>
                <w:color w:val="000000"/>
                <w:sz w:val="24"/>
                <w:szCs w:val="24"/>
              </w:rPr>
              <w:t>Жер бауырлап асықпай,</w:t>
            </w:r>
          </w:p>
          <w:p w:rsidR="00B01709" w:rsidRPr="005E3C27" w:rsidRDefault="00B01709" w:rsidP="00C935B2">
            <w:pPr>
              <w:spacing w:after="0" w:line="240" w:lineRule="auto"/>
              <w:rPr>
                <w:rFonts w:ascii="Times New Roman" w:eastAsia="Times New Roman" w:hAnsi="Times New Roman" w:cs="Times New Roman"/>
                <w:color w:val="000000"/>
                <w:sz w:val="24"/>
                <w:szCs w:val="24"/>
              </w:rPr>
            </w:pPr>
            <w:r w:rsidRPr="005E3C27">
              <w:rPr>
                <w:rFonts w:ascii="Times New Roman" w:eastAsia="Times New Roman" w:hAnsi="Times New Roman" w:cs="Times New Roman"/>
                <w:color w:val="000000"/>
                <w:sz w:val="24"/>
                <w:szCs w:val="24"/>
              </w:rPr>
              <w:t>Жылан жылжып келеді,</w:t>
            </w:r>
          </w:p>
          <w:p w:rsidR="00B01709" w:rsidRPr="005E3C27" w:rsidRDefault="00B01709" w:rsidP="00C935B2">
            <w:pPr>
              <w:spacing w:after="0" w:line="240" w:lineRule="auto"/>
              <w:rPr>
                <w:rFonts w:ascii="Times New Roman" w:eastAsia="Times New Roman" w:hAnsi="Times New Roman" w:cs="Times New Roman"/>
                <w:color w:val="000000"/>
                <w:sz w:val="24"/>
                <w:szCs w:val="24"/>
              </w:rPr>
            </w:pPr>
            <w:r w:rsidRPr="005E3C27">
              <w:rPr>
                <w:rFonts w:ascii="Times New Roman" w:eastAsia="Times New Roman" w:hAnsi="Times New Roman" w:cs="Times New Roman"/>
                <w:color w:val="000000"/>
                <w:sz w:val="24"/>
                <w:szCs w:val="24"/>
              </w:rPr>
              <w:t>1,2,3- кәне қайтала.</w:t>
            </w:r>
          </w:p>
          <w:p w:rsidR="00B01709" w:rsidRPr="005E3C27" w:rsidRDefault="00B01709" w:rsidP="00C935B2">
            <w:pPr>
              <w:pStyle w:val="TableParagraph"/>
              <w:rPr>
                <w:b/>
                <w:sz w:val="24"/>
                <w:szCs w:val="24"/>
              </w:rPr>
            </w:pPr>
          </w:p>
        </w:tc>
      </w:tr>
      <w:tr w:rsidR="00B01709" w:rsidRPr="00B01709" w:rsidTr="00C935B2">
        <w:trPr>
          <w:trHeight w:val="297"/>
        </w:trPr>
        <w:tc>
          <w:tcPr>
            <w:tcW w:w="2234" w:type="dxa"/>
            <w:vMerge/>
            <w:hideMark/>
          </w:tcPr>
          <w:p w:rsidR="00B01709" w:rsidRPr="005E3C27" w:rsidRDefault="00B01709" w:rsidP="00C935B2">
            <w:pPr>
              <w:spacing w:after="0" w:line="240" w:lineRule="auto"/>
              <w:rPr>
                <w:rFonts w:ascii="Times New Roman" w:hAnsi="Times New Roman" w:cs="Times New Roman"/>
                <w:sz w:val="24"/>
                <w:szCs w:val="24"/>
                <w:lang w:val="kk-KZ"/>
              </w:rPr>
            </w:pPr>
          </w:p>
        </w:tc>
        <w:tc>
          <w:tcPr>
            <w:tcW w:w="2552" w:type="dxa"/>
            <w:tcBorders>
              <w:right w:val="single" w:sz="4" w:space="0" w:color="auto"/>
            </w:tcBorders>
            <w:hideMark/>
          </w:tcPr>
          <w:p w:rsidR="00B01709" w:rsidRPr="005E3C27" w:rsidRDefault="00B01709" w:rsidP="00C935B2">
            <w:pPr>
              <w:pStyle w:val="TableParagraph"/>
              <w:rPr>
                <w:b/>
                <w:sz w:val="24"/>
                <w:szCs w:val="24"/>
              </w:rPr>
            </w:pPr>
            <w:r w:rsidRPr="005E3C27">
              <w:rPr>
                <w:b/>
                <w:sz w:val="24"/>
                <w:szCs w:val="24"/>
              </w:rPr>
              <w:t xml:space="preserve">Сөйлеуді дамыту  </w:t>
            </w:r>
          </w:p>
          <w:p w:rsidR="00B01709" w:rsidRPr="005E3C27" w:rsidRDefault="00B01709" w:rsidP="00C935B2">
            <w:pPr>
              <w:pStyle w:val="TableParagraph"/>
              <w:rPr>
                <w:sz w:val="24"/>
                <w:szCs w:val="24"/>
              </w:rPr>
            </w:pPr>
            <w:r w:rsidRPr="005E3C27">
              <w:rPr>
                <w:b/>
                <w:sz w:val="24"/>
                <w:szCs w:val="24"/>
              </w:rPr>
              <w:t>Міндеті:</w:t>
            </w:r>
            <w:r w:rsidRPr="005E3C27">
              <w:rPr>
                <w:rFonts w:eastAsia="Calibri"/>
                <w:sz w:val="24"/>
                <w:szCs w:val="24"/>
              </w:rPr>
              <w:t xml:space="preserve"> Қарапайым сюжеттік суреттердің мазмұнын айтып беру. Кейіпкерлердің әрекеттерін (қимылдарын) қайталатып ойнату.</w:t>
            </w:r>
          </w:p>
          <w:p w:rsidR="00B01709" w:rsidRPr="005E3C27" w:rsidRDefault="00B01709" w:rsidP="00C935B2">
            <w:pPr>
              <w:pStyle w:val="TableParagraph"/>
              <w:rPr>
                <w:sz w:val="24"/>
                <w:szCs w:val="24"/>
              </w:rPr>
            </w:pPr>
          </w:p>
          <w:p w:rsidR="00B01709" w:rsidRPr="005E3C27" w:rsidRDefault="00B01709" w:rsidP="00C935B2">
            <w:pPr>
              <w:shd w:val="clear" w:color="auto" w:fill="FFFFFF"/>
              <w:spacing w:after="0"/>
              <w:textAlignment w:val="baseline"/>
              <w:rPr>
                <w:rFonts w:ascii="Times New Roman" w:hAnsi="Times New Roman" w:cs="Times New Roman"/>
                <w:color w:val="000000" w:themeColor="text1"/>
                <w:sz w:val="24"/>
                <w:szCs w:val="24"/>
                <w:lang w:val="kk-KZ"/>
              </w:rPr>
            </w:pPr>
            <w:r w:rsidRPr="005E3C27">
              <w:rPr>
                <w:rFonts w:ascii="Times New Roman" w:hAnsi="Times New Roman" w:cs="Times New Roman"/>
                <w:b/>
                <w:color w:val="000000" w:themeColor="text1"/>
                <w:sz w:val="24"/>
                <w:szCs w:val="24"/>
                <w:lang w:val="kk-KZ"/>
              </w:rPr>
              <w:t xml:space="preserve">Еркін ойын: </w:t>
            </w:r>
          </w:p>
          <w:p w:rsidR="00B01709" w:rsidRPr="00B33EF8" w:rsidRDefault="00B01709" w:rsidP="00C935B2">
            <w:pPr>
              <w:spacing w:after="0"/>
              <w:rPr>
                <w:rFonts w:ascii="Times New Roman" w:hAnsi="Times New Roman" w:cs="Times New Roman"/>
                <w:b/>
                <w:color w:val="000000" w:themeColor="text1"/>
                <w:sz w:val="24"/>
                <w:szCs w:val="24"/>
                <w:lang w:val="kk-KZ"/>
              </w:rPr>
            </w:pPr>
            <w:r w:rsidRPr="005E3C27">
              <w:rPr>
                <w:rFonts w:ascii="Times New Roman" w:hAnsi="Times New Roman" w:cs="Times New Roman"/>
                <w:b/>
                <w:color w:val="000000" w:themeColor="text1"/>
                <w:sz w:val="24"/>
                <w:szCs w:val="24"/>
                <w:lang w:val="kk-KZ"/>
              </w:rPr>
              <w:t xml:space="preserve"> </w:t>
            </w:r>
            <w:r w:rsidRPr="00B33EF8">
              <w:rPr>
                <w:rFonts w:ascii="Times New Roman" w:hAnsi="Times New Roman" w:cs="Times New Roman"/>
                <w:b/>
                <w:bCs/>
                <w:iCs/>
                <w:color w:val="000000" w:themeColor="text1"/>
                <w:sz w:val="24"/>
                <w:szCs w:val="24"/>
                <w:lang w:val="kk-KZ"/>
              </w:rPr>
              <w:t>«Отбасы»</w:t>
            </w:r>
            <w:r w:rsidRPr="00B33EF8">
              <w:rPr>
                <w:rFonts w:ascii="Times New Roman" w:hAnsi="Times New Roman" w:cs="Times New Roman"/>
                <w:b/>
                <w:iCs/>
                <w:color w:val="000000" w:themeColor="text1"/>
                <w:sz w:val="24"/>
                <w:szCs w:val="24"/>
                <w:lang w:val="kk-KZ"/>
              </w:rPr>
              <w:t xml:space="preserve"> </w:t>
            </w:r>
          </w:p>
          <w:p w:rsidR="00B01709" w:rsidRPr="005E3C27" w:rsidRDefault="00B01709" w:rsidP="00C935B2">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5E3C27">
              <w:rPr>
                <w:rFonts w:ascii="Times New Roman" w:eastAsia="Times New Roman" w:hAnsi="Times New Roman" w:cs="Times New Roman"/>
                <w:b/>
                <w:bCs/>
                <w:color w:val="000000" w:themeColor="text1"/>
                <w:sz w:val="24"/>
                <w:szCs w:val="24"/>
                <w:lang w:val="kk-KZ"/>
              </w:rPr>
              <w:t xml:space="preserve"> Шарты</w:t>
            </w:r>
            <w:r w:rsidRPr="005E3C27">
              <w:rPr>
                <w:rFonts w:ascii="Times New Roman" w:eastAsia="Times New Roman" w:hAnsi="Times New Roman" w:cs="Times New Roman"/>
                <w:color w:val="000000" w:themeColor="text1"/>
                <w:sz w:val="24"/>
                <w:szCs w:val="24"/>
                <w:lang w:val="kk-KZ"/>
              </w:rPr>
              <w:t>: Педагогтың артынан қайталайды</w:t>
            </w:r>
          </w:p>
          <w:p w:rsidR="00B01709" w:rsidRPr="005E3C27" w:rsidRDefault="00B01709" w:rsidP="00C935B2">
            <w:pPr>
              <w:shd w:val="clear" w:color="auto" w:fill="FFFFFF"/>
              <w:spacing w:after="0"/>
              <w:textAlignment w:val="baseline"/>
              <w:rPr>
                <w:rFonts w:ascii="Times New Roman" w:hAnsi="Times New Roman" w:cs="Times New Roman"/>
                <w:b/>
                <w:color w:val="000000" w:themeColor="text1"/>
                <w:sz w:val="24"/>
                <w:szCs w:val="24"/>
                <w:lang w:val="kk-KZ"/>
              </w:rPr>
            </w:pPr>
            <w:r w:rsidRPr="005E3C27">
              <w:rPr>
                <w:rFonts w:ascii="Times New Roman" w:eastAsia="Times New Roman" w:hAnsi="Times New Roman" w:cs="Times New Roman"/>
                <w:color w:val="000000" w:themeColor="text1"/>
                <w:sz w:val="24"/>
                <w:szCs w:val="24"/>
                <w:lang w:val="kk-KZ"/>
              </w:rPr>
              <w:t xml:space="preserve"> </w:t>
            </w:r>
            <w:r w:rsidRPr="005E3C27">
              <w:rPr>
                <w:rFonts w:ascii="Times New Roman" w:eastAsia="Times New Roman" w:hAnsi="Times New Roman" w:cs="Times New Roman"/>
                <w:iCs/>
                <w:color w:val="000000" w:themeColor="text1"/>
                <w:sz w:val="24"/>
                <w:szCs w:val="24"/>
                <w:lang w:val="kk-KZ"/>
              </w:rPr>
              <w:t>Атамнан басталар,</w:t>
            </w:r>
            <w:r w:rsidRPr="005E3C27">
              <w:rPr>
                <w:rFonts w:ascii="Times New Roman" w:eastAsia="Times New Roman" w:hAnsi="Times New Roman" w:cs="Times New Roman"/>
                <w:iCs/>
                <w:color w:val="000000" w:themeColor="text1"/>
                <w:sz w:val="24"/>
                <w:szCs w:val="24"/>
                <w:lang w:val="kk-KZ"/>
              </w:rPr>
              <w:br/>
              <w:t>Әжемнен қосталар</w:t>
            </w:r>
            <w:r w:rsidRPr="005E3C27">
              <w:rPr>
                <w:rFonts w:ascii="Times New Roman" w:eastAsia="Times New Roman" w:hAnsi="Times New Roman" w:cs="Times New Roman"/>
                <w:iCs/>
                <w:color w:val="000000" w:themeColor="text1"/>
                <w:sz w:val="24"/>
                <w:szCs w:val="24"/>
                <w:lang w:val="kk-KZ"/>
              </w:rPr>
              <w:br/>
              <w:t>Отбасым мынылар:</w:t>
            </w:r>
            <w:r w:rsidRPr="005E3C27">
              <w:rPr>
                <w:rFonts w:ascii="Times New Roman" w:eastAsia="Times New Roman" w:hAnsi="Times New Roman" w:cs="Times New Roman"/>
                <w:iCs/>
                <w:color w:val="000000" w:themeColor="text1"/>
                <w:sz w:val="24"/>
                <w:szCs w:val="24"/>
                <w:lang w:val="kk-KZ"/>
              </w:rPr>
              <w:br/>
              <w:t>Ең жақын адамдар —</w:t>
            </w:r>
            <w:r w:rsidRPr="005E3C27">
              <w:rPr>
                <w:rFonts w:ascii="Times New Roman" w:eastAsia="Times New Roman" w:hAnsi="Times New Roman" w:cs="Times New Roman"/>
                <w:iCs/>
                <w:color w:val="000000" w:themeColor="text1"/>
                <w:sz w:val="24"/>
                <w:szCs w:val="24"/>
                <w:lang w:val="kk-KZ"/>
              </w:rPr>
              <w:br/>
              <w:t>Әкем мен анам бар,</w:t>
            </w:r>
            <w:r w:rsidRPr="005E3C27">
              <w:rPr>
                <w:rFonts w:ascii="Times New Roman" w:eastAsia="Times New Roman" w:hAnsi="Times New Roman" w:cs="Times New Roman"/>
                <w:iCs/>
                <w:color w:val="000000" w:themeColor="text1"/>
                <w:sz w:val="24"/>
                <w:szCs w:val="24"/>
                <w:lang w:val="kk-KZ"/>
              </w:rPr>
              <w:br/>
              <w:t>Бір туған ағам бар,</w:t>
            </w:r>
            <w:r w:rsidRPr="005E3C27">
              <w:rPr>
                <w:rFonts w:ascii="Times New Roman" w:eastAsia="Times New Roman" w:hAnsi="Times New Roman" w:cs="Times New Roman"/>
                <w:iCs/>
                <w:color w:val="000000" w:themeColor="text1"/>
                <w:sz w:val="24"/>
                <w:szCs w:val="24"/>
                <w:lang w:val="kk-KZ"/>
              </w:rPr>
              <w:br/>
              <w:t>Бір туған апам бар…</w:t>
            </w:r>
            <w:r w:rsidRPr="005E3C27">
              <w:rPr>
                <w:rFonts w:ascii="Times New Roman" w:eastAsia="Times New Roman" w:hAnsi="Times New Roman" w:cs="Times New Roman"/>
                <w:iCs/>
                <w:color w:val="000000" w:themeColor="text1"/>
                <w:sz w:val="24"/>
                <w:szCs w:val="24"/>
                <w:lang w:val="kk-KZ"/>
              </w:rPr>
              <w:br/>
              <w:t>Бәрін жақсы көремін,</w:t>
            </w:r>
            <w:r w:rsidRPr="005E3C27">
              <w:rPr>
                <w:rFonts w:ascii="Times New Roman" w:eastAsia="Times New Roman" w:hAnsi="Times New Roman" w:cs="Times New Roman"/>
                <w:iCs/>
                <w:color w:val="000000" w:themeColor="text1"/>
                <w:sz w:val="24"/>
                <w:szCs w:val="24"/>
                <w:lang w:val="kk-KZ"/>
              </w:rPr>
              <w:br/>
              <w:t>Еркелеймін, еремін!</w:t>
            </w:r>
          </w:p>
          <w:p w:rsidR="00B01709" w:rsidRPr="005E3C27" w:rsidRDefault="00B01709" w:rsidP="00C935B2">
            <w:pPr>
              <w:shd w:val="clear" w:color="auto" w:fill="FFFFFF"/>
              <w:spacing w:after="0"/>
              <w:textAlignment w:val="baseline"/>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B01709" w:rsidRPr="005E3C27" w:rsidRDefault="00B01709" w:rsidP="00C935B2">
            <w:pPr>
              <w:widowControl w:val="0"/>
              <w:rPr>
                <w:rFonts w:ascii="Times New Roman" w:eastAsia="Calibri" w:hAnsi="Times New Roman" w:cs="Times New Roman"/>
                <w:sz w:val="24"/>
                <w:szCs w:val="24"/>
                <w:lang w:val="kk-KZ"/>
              </w:rPr>
            </w:pPr>
            <w:r w:rsidRPr="005E3C27">
              <w:rPr>
                <w:rFonts w:ascii="Times New Roman" w:hAnsi="Times New Roman" w:cs="Times New Roman"/>
                <w:b/>
                <w:sz w:val="24"/>
                <w:szCs w:val="24"/>
                <w:lang w:val="kk-KZ"/>
              </w:rPr>
              <w:t>Көркем әдебиет</w:t>
            </w:r>
            <w:r w:rsidRPr="005E3C27">
              <w:rPr>
                <w:rFonts w:ascii="Times New Roman" w:eastAsia="Calibri" w:hAnsi="Times New Roman" w:cs="Times New Roman"/>
                <w:sz w:val="24"/>
                <w:szCs w:val="24"/>
                <w:lang w:val="kk-KZ"/>
              </w:rPr>
              <w:t xml:space="preserve"> </w:t>
            </w:r>
            <w:r w:rsidRPr="005E3C27">
              <w:rPr>
                <w:rFonts w:ascii="Times New Roman" w:hAnsi="Times New Roman" w:cs="Times New Roman"/>
                <w:b/>
                <w:sz w:val="24"/>
                <w:szCs w:val="24"/>
                <w:lang w:val="kk-KZ"/>
              </w:rPr>
              <w:t>Міндеті:</w:t>
            </w:r>
            <w:r w:rsidRPr="005E3C27">
              <w:rPr>
                <w:rFonts w:ascii="Times New Roman" w:eastAsia="Calibri" w:hAnsi="Times New Roman" w:cs="Times New Roman"/>
                <w:sz w:val="24"/>
                <w:szCs w:val="24"/>
                <w:lang w:val="kk-KZ"/>
              </w:rPr>
              <w:t>Балалардың назарын кітапты қарап отырған балаға аудару. Балалармен бірге балалар әдебиетінің шығармаларына арналған иллюстрацияларды қарау.</w:t>
            </w:r>
          </w:p>
          <w:p w:rsidR="00B01709" w:rsidRPr="005E3C27" w:rsidRDefault="00B01709" w:rsidP="00C935B2">
            <w:pPr>
              <w:widowControl w:val="0"/>
              <w:spacing w:after="0"/>
              <w:rPr>
                <w:rFonts w:ascii="Times New Roman" w:eastAsia="Calibri" w:hAnsi="Times New Roman" w:cs="Times New Roman"/>
                <w:sz w:val="24"/>
                <w:szCs w:val="24"/>
                <w:lang w:val="kk-KZ"/>
              </w:rPr>
            </w:pPr>
            <w:r w:rsidRPr="005E3C27">
              <w:rPr>
                <w:rFonts w:ascii="Times New Roman" w:hAnsi="Times New Roman" w:cs="Times New Roman"/>
                <w:b/>
                <w:sz w:val="24"/>
                <w:szCs w:val="24"/>
                <w:lang w:val="kk-KZ"/>
              </w:rPr>
              <w:t>Еркін ойын:</w:t>
            </w:r>
            <w:r w:rsidRPr="005E3C27">
              <w:rPr>
                <w:rFonts w:ascii="Times New Roman" w:hAnsi="Times New Roman" w:cs="Times New Roman"/>
                <w:sz w:val="24"/>
                <w:szCs w:val="24"/>
                <w:lang w:val="kk-KZ"/>
              </w:rPr>
              <w:t xml:space="preserve"> «Суретті құрастыр»</w:t>
            </w:r>
          </w:p>
          <w:p w:rsidR="00B01709" w:rsidRPr="005E3C27" w:rsidRDefault="00B01709" w:rsidP="00C935B2">
            <w:pPr>
              <w:spacing w:after="0" w:line="240" w:lineRule="auto"/>
              <w:rPr>
                <w:rFonts w:ascii="Times New Roman" w:eastAsia="Calibri" w:hAnsi="Times New Roman" w:cs="Times New Roman"/>
                <w:sz w:val="24"/>
                <w:szCs w:val="24"/>
                <w:lang w:val="kk-KZ"/>
              </w:rPr>
            </w:pPr>
            <w:r w:rsidRPr="005E3C27">
              <w:rPr>
                <w:rFonts w:ascii="Times New Roman" w:eastAsia="Calibri" w:hAnsi="Times New Roman" w:cs="Times New Roman"/>
                <w:sz w:val="24"/>
                <w:szCs w:val="24"/>
                <w:lang w:val="kk-KZ"/>
              </w:rPr>
              <w:t xml:space="preserve">Кітаптар қарау, ертегі оқып,  үстел- үсті театрының кейіпкерлерін және басқада көрнекі құралдармен көрсету.              </w:t>
            </w:r>
          </w:p>
          <w:p w:rsidR="00B01709" w:rsidRPr="005E3C27" w:rsidRDefault="00B01709" w:rsidP="00C935B2">
            <w:pPr>
              <w:spacing w:after="0" w:line="240" w:lineRule="auto"/>
              <w:rPr>
                <w:rFonts w:ascii="Times New Roman" w:hAnsi="Times New Roman" w:cs="Times New Roman"/>
                <w:bCs/>
                <w:sz w:val="24"/>
                <w:szCs w:val="24"/>
                <w:lang w:val="kk-KZ"/>
              </w:rPr>
            </w:pPr>
            <w:r w:rsidRPr="005E3C27">
              <w:rPr>
                <w:rFonts w:ascii="Times New Roman" w:hAnsi="Times New Roman" w:cs="Times New Roman"/>
                <w:b/>
                <w:sz w:val="24"/>
                <w:szCs w:val="24"/>
                <w:lang w:val="kk-KZ"/>
              </w:rPr>
              <w:t xml:space="preserve"> </w:t>
            </w:r>
            <w:r w:rsidRPr="005E3C27">
              <w:rPr>
                <w:rFonts w:ascii="Times New Roman" w:eastAsia="Calibri" w:hAnsi="Times New Roman" w:cs="Times New Roman"/>
                <w:sz w:val="24"/>
                <w:szCs w:val="24"/>
                <w:lang w:val="kk-KZ"/>
              </w:rPr>
              <w:t xml:space="preserve">   </w:t>
            </w:r>
            <w:r w:rsidRPr="005E3C27">
              <w:rPr>
                <w:rFonts w:ascii="Times New Roman" w:eastAsia="Calibri" w:hAnsi="Times New Roman" w:cs="Times New Roman"/>
                <w:b/>
                <w:sz w:val="24"/>
                <w:szCs w:val="24"/>
                <w:lang w:val="kk-KZ"/>
              </w:rPr>
              <w:t xml:space="preserve">                         </w:t>
            </w:r>
          </w:p>
          <w:p w:rsidR="00B01709" w:rsidRPr="005E3C27" w:rsidRDefault="00B01709" w:rsidP="00C935B2">
            <w:pPr>
              <w:spacing w:after="0" w:line="240" w:lineRule="auto"/>
              <w:rPr>
                <w:rFonts w:ascii="Times New Roman" w:eastAsia="Times New Roman" w:hAnsi="Times New Roman" w:cs="Times New Roman"/>
                <w:sz w:val="24"/>
                <w:szCs w:val="24"/>
                <w:lang w:val="kk-KZ"/>
              </w:rPr>
            </w:pPr>
            <w:r w:rsidRPr="005E3C27">
              <w:rPr>
                <w:rFonts w:ascii="Times New Roman" w:eastAsia="Times New Roman" w:hAnsi="Times New Roman" w:cs="Times New Roman"/>
                <w:b/>
                <w:sz w:val="24"/>
                <w:szCs w:val="24"/>
                <w:lang w:val="kk-KZ"/>
              </w:rPr>
              <w:t xml:space="preserve"> </w:t>
            </w:r>
          </w:p>
          <w:p w:rsidR="00B01709" w:rsidRPr="005E3C27" w:rsidRDefault="00B01709" w:rsidP="00C935B2">
            <w:pPr>
              <w:shd w:val="clear" w:color="auto" w:fill="FFFFFF"/>
              <w:spacing w:after="0" w:line="240" w:lineRule="auto"/>
              <w:textAlignment w:val="baseline"/>
              <w:rPr>
                <w:rFonts w:ascii="Times New Roman" w:eastAsia="Times New Roman" w:hAnsi="Times New Roman" w:cs="Times New Roman"/>
                <w:b/>
                <w:sz w:val="24"/>
                <w:szCs w:val="24"/>
                <w:lang w:val="kk-KZ"/>
              </w:rPr>
            </w:pPr>
            <w:r w:rsidRPr="005E3C27">
              <w:rPr>
                <w:rFonts w:ascii="Times New Roman" w:eastAsia="Times New Roman" w:hAnsi="Times New Roman" w:cs="Times New Roman"/>
                <w:b/>
                <w:sz w:val="24"/>
                <w:szCs w:val="24"/>
                <w:lang w:val="kk-KZ"/>
              </w:rPr>
              <w:t>(Сурет слау)</w:t>
            </w:r>
          </w:p>
          <w:p w:rsidR="00B01709" w:rsidRPr="005E3C27" w:rsidRDefault="00B01709" w:rsidP="00C935B2">
            <w:pPr>
              <w:widowControl w:val="0"/>
              <w:rPr>
                <w:rFonts w:ascii="Times New Roman" w:eastAsia="Calibri" w:hAnsi="Times New Roman" w:cs="Times New Roman"/>
                <w:sz w:val="24"/>
                <w:szCs w:val="24"/>
                <w:lang w:val="kk-KZ"/>
              </w:rPr>
            </w:pPr>
            <w:r w:rsidRPr="005E3C27">
              <w:rPr>
                <w:rFonts w:ascii="Times New Roman" w:eastAsia="Times New Roman" w:hAnsi="Times New Roman" w:cs="Times New Roman"/>
                <w:b/>
                <w:bCs/>
                <w:color w:val="000000"/>
                <w:sz w:val="24"/>
                <w:szCs w:val="24"/>
                <w:lang w:val="kk-KZ"/>
              </w:rPr>
              <w:t xml:space="preserve"> </w:t>
            </w:r>
            <w:r w:rsidRPr="005E3C27">
              <w:rPr>
                <w:rFonts w:ascii="Times New Roman" w:eastAsia="Times New Roman" w:hAnsi="Times New Roman" w:cs="Times New Roman"/>
                <w:b/>
                <w:bCs/>
                <w:sz w:val="24"/>
                <w:szCs w:val="24"/>
                <w:lang w:val="kk-KZ"/>
              </w:rPr>
              <w:t>Міндеті:</w:t>
            </w:r>
            <w:r w:rsidRPr="005E3C27">
              <w:rPr>
                <w:rFonts w:ascii="Times New Roman" w:eastAsia="Calibri" w:hAnsi="Times New Roman" w:cs="Times New Roman"/>
                <w:sz w:val="24"/>
                <w:szCs w:val="24"/>
                <w:lang w:val="kk-KZ"/>
              </w:rPr>
              <w:t xml:space="preserve"> Балалардың бейнелеу әрекетіне деген қызығушылығын ояту, көркемдік қабылдауларын дамыту.</w:t>
            </w:r>
          </w:p>
          <w:p w:rsidR="00B01709" w:rsidRPr="005E3C27" w:rsidRDefault="00B01709" w:rsidP="00C935B2">
            <w:pPr>
              <w:shd w:val="clear" w:color="auto" w:fill="FFFFFF"/>
              <w:spacing w:after="0" w:line="240" w:lineRule="auto"/>
              <w:textAlignment w:val="baseline"/>
              <w:rPr>
                <w:rFonts w:ascii="Times New Roman" w:eastAsia="Times New Roman" w:hAnsi="Times New Roman" w:cs="Times New Roman"/>
                <w:color w:val="000000"/>
                <w:sz w:val="24"/>
                <w:szCs w:val="24"/>
                <w:lang w:val="kk-KZ"/>
              </w:rPr>
            </w:pPr>
            <w:r w:rsidRPr="005E3C27">
              <w:rPr>
                <w:rFonts w:ascii="Times New Roman" w:eastAsia="Calibri" w:hAnsi="Times New Roman" w:cs="Times New Roman"/>
                <w:sz w:val="24"/>
                <w:szCs w:val="24"/>
                <w:lang w:val="kk-KZ"/>
              </w:rPr>
              <w:t xml:space="preserve"> </w:t>
            </w:r>
            <w:r w:rsidRPr="005E3C27">
              <w:rPr>
                <w:rFonts w:ascii="Times New Roman" w:eastAsia="Times New Roman" w:hAnsi="Times New Roman" w:cs="Times New Roman"/>
                <w:b/>
                <w:bCs/>
                <w:color w:val="000000"/>
                <w:sz w:val="24"/>
                <w:szCs w:val="24"/>
                <w:lang w:val="kk-KZ"/>
              </w:rPr>
              <w:t>«Қайсысы ұнайды?»</w:t>
            </w:r>
            <w:r w:rsidRPr="005E3C27">
              <w:rPr>
                <w:rFonts w:ascii="Times New Roman" w:eastAsia="Times New Roman" w:hAnsi="Times New Roman" w:cs="Times New Roman"/>
                <w:color w:val="000000"/>
                <w:sz w:val="24"/>
                <w:szCs w:val="24"/>
                <w:lang w:val="kk-KZ"/>
              </w:rPr>
              <w:t> </w:t>
            </w:r>
          </w:p>
          <w:p w:rsidR="00B01709" w:rsidRPr="005E3C27" w:rsidRDefault="00B01709" w:rsidP="00C935B2">
            <w:pPr>
              <w:widowControl w:val="0"/>
              <w:autoSpaceDE w:val="0"/>
              <w:autoSpaceDN w:val="0"/>
              <w:spacing w:after="0" w:line="240" w:lineRule="auto"/>
              <w:rPr>
                <w:rFonts w:ascii="Times New Roman" w:eastAsia="Times New Roman" w:hAnsi="Times New Roman" w:cs="Times New Roman"/>
                <w:sz w:val="24"/>
                <w:szCs w:val="24"/>
                <w:lang w:val="kk-KZ"/>
              </w:rPr>
            </w:pPr>
            <w:r w:rsidRPr="005E3C27">
              <w:rPr>
                <w:rFonts w:ascii="Times New Roman" w:eastAsia="Times New Roman" w:hAnsi="Times New Roman" w:cs="Times New Roman"/>
                <w:b/>
                <w:bCs/>
                <w:color w:val="000000"/>
                <w:sz w:val="24"/>
                <w:szCs w:val="24"/>
                <w:lang w:val="kk-KZ"/>
              </w:rPr>
              <w:t>Мақсаты:</w:t>
            </w:r>
            <w:r w:rsidRPr="005E3C27">
              <w:rPr>
                <w:rFonts w:ascii="Times New Roman" w:eastAsia="Times New Roman" w:hAnsi="Times New Roman" w:cs="Times New Roman"/>
                <w:color w:val="000000"/>
                <w:sz w:val="24"/>
                <w:szCs w:val="24"/>
                <w:lang w:val="kk-KZ"/>
              </w:rPr>
              <w:t xml:space="preserve">Суреттен көрген заттарының атын атап, суреттеп, қайсысының ұнайтынынне үшін ұнағанын айтқызу. </w:t>
            </w:r>
            <w:r w:rsidRPr="005E3C27">
              <w:rPr>
                <w:rFonts w:ascii="Times New Roman" w:hAnsi="Times New Roman" w:cs="Times New Roman"/>
                <w:color w:val="000000"/>
                <w:sz w:val="24"/>
                <w:szCs w:val="24"/>
                <w:lang w:val="kk-KZ"/>
              </w:rPr>
              <w:t>Балаларды өздігенен сиппаттау және баяндау, әңгімелерін оқуға баулу</w:t>
            </w:r>
            <w:r w:rsidRPr="005E3C27">
              <w:rPr>
                <w:color w:val="000000"/>
                <w:sz w:val="24"/>
                <w:szCs w:val="24"/>
                <w:lang w:val="kk-KZ"/>
              </w:rPr>
              <w:t>.</w:t>
            </w:r>
          </w:p>
        </w:tc>
        <w:tc>
          <w:tcPr>
            <w:tcW w:w="2410" w:type="dxa"/>
            <w:gridSpan w:val="2"/>
            <w:tcBorders>
              <w:left w:val="single" w:sz="4" w:space="0" w:color="auto"/>
              <w:right w:val="single" w:sz="4" w:space="0" w:color="auto"/>
            </w:tcBorders>
          </w:tcPr>
          <w:p w:rsidR="00B01709" w:rsidRPr="005E3C27" w:rsidRDefault="00B01709" w:rsidP="00C935B2">
            <w:pPr>
              <w:spacing w:after="0" w:line="240" w:lineRule="auto"/>
              <w:rPr>
                <w:rFonts w:ascii="Times New Roman" w:hAnsi="Times New Roman" w:cs="Times New Roman"/>
                <w:b/>
                <w:sz w:val="24"/>
                <w:szCs w:val="24"/>
                <w:lang w:val="kk-KZ"/>
              </w:rPr>
            </w:pPr>
            <w:r w:rsidRPr="005E3C27">
              <w:rPr>
                <w:rFonts w:ascii="Times New Roman" w:hAnsi="Times New Roman" w:cs="Times New Roman"/>
                <w:b/>
                <w:sz w:val="24"/>
                <w:szCs w:val="24"/>
                <w:lang w:val="kk-KZ"/>
              </w:rPr>
              <w:t>Сенсорика</w:t>
            </w:r>
          </w:p>
          <w:p w:rsidR="00B01709" w:rsidRPr="005E3C27" w:rsidRDefault="00B01709" w:rsidP="00C935B2">
            <w:pPr>
              <w:spacing w:after="0" w:line="240" w:lineRule="auto"/>
              <w:rPr>
                <w:rFonts w:ascii="Times New Roman" w:hAnsi="Times New Roman" w:cs="Times New Roman"/>
                <w:b/>
                <w:bCs/>
                <w:color w:val="000000"/>
                <w:sz w:val="24"/>
                <w:szCs w:val="24"/>
                <w:lang w:val="kk-KZ"/>
              </w:rPr>
            </w:pPr>
            <w:r w:rsidRPr="005E3C27">
              <w:rPr>
                <w:rFonts w:ascii="Times New Roman" w:eastAsia="Times New Roman" w:hAnsi="Times New Roman" w:cs="Times New Roman"/>
                <w:b/>
                <w:bCs/>
                <w:sz w:val="24"/>
                <w:szCs w:val="24"/>
                <w:lang w:val="kk-KZ"/>
              </w:rPr>
              <w:t>Міндеті:</w:t>
            </w:r>
            <w:r w:rsidRPr="005E3C27">
              <w:rPr>
                <w:rFonts w:ascii="Times New Roman" w:eastAsia="Calibri" w:hAnsi="Times New Roman" w:cs="Times New Roman"/>
                <w:sz w:val="24"/>
                <w:szCs w:val="24"/>
                <w:lang w:val="kk-KZ"/>
              </w:rPr>
              <w:t xml:space="preserve"> Заттар мен құралдарды қолдану дағдыларын қалыптастыру, ауызша нұсқау мен үлгіге сүйене отырып, тапсырмаларды орындауды, қимылдардың үйлесімділігін, үйрету. Заттардың көлемі, түсі, пішіні бойынша өз бетінше зерттеу және салыстыруға мүмкіндік беру. Өткенді қайталау</w:t>
            </w:r>
          </w:p>
          <w:p w:rsidR="00B01709" w:rsidRPr="005E3C27" w:rsidRDefault="00B01709" w:rsidP="00C935B2">
            <w:pPr>
              <w:spacing w:after="0" w:line="240" w:lineRule="auto"/>
              <w:rPr>
                <w:rFonts w:ascii="Times New Roman" w:eastAsia="Times New Roman" w:hAnsi="Times New Roman" w:cs="Times New Roman"/>
                <w:b/>
                <w:bCs/>
                <w:sz w:val="24"/>
                <w:szCs w:val="24"/>
                <w:lang w:val="kk-KZ"/>
              </w:rPr>
            </w:pPr>
            <w:r w:rsidRPr="005E3C27">
              <w:rPr>
                <w:rFonts w:ascii="Times New Roman" w:eastAsia="Times New Roman" w:hAnsi="Times New Roman" w:cs="Times New Roman"/>
                <w:b/>
                <w:bCs/>
                <w:sz w:val="24"/>
                <w:szCs w:val="24"/>
                <w:lang w:val="kk-KZ"/>
              </w:rPr>
              <w:t xml:space="preserve"> </w:t>
            </w:r>
            <w:r w:rsidRPr="005E3C27">
              <w:rPr>
                <w:rFonts w:ascii="Times New Roman" w:eastAsia="Times New Roman" w:hAnsi="Times New Roman" w:cs="Times New Roman"/>
                <w:b/>
                <w:iCs/>
                <w:color w:val="000000"/>
                <w:sz w:val="24"/>
                <w:szCs w:val="24"/>
                <w:lang w:val="kk-KZ"/>
              </w:rPr>
              <w:t>Д/О: «Тәулік күндерін ата»</w:t>
            </w:r>
          </w:p>
          <w:p w:rsidR="00B01709" w:rsidRPr="005E3C27" w:rsidRDefault="00B01709" w:rsidP="00C935B2">
            <w:pPr>
              <w:spacing w:after="0" w:line="240" w:lineRule="auto"/>
              <w:rPr>
                <w:rFonts w:ascii="Times New Roman" w:hAnsi="Times New Roman" w:cs="Times New Roman"/>
                <w:bCs/>
                <w:color w:val="000000"/>
                <w:sz w:val="24"/>
                <w:szCs w:val="24"/>
                <w:lang w:val="kk-KZ"/>
              </w:rPr>
            </w:pPr>
            <w:r w:rsidRPr="005E3C27">
              <w:rPr>
                <w:rFonts w:ascii="Times New Roman" w:eastAsia="Times New Roman" w:hAnsi="Times New Roman" w:cs="Times New Roman"/>
                <w:b/>
                <w:iCs/>
                <w:color w:val="000000"/>
                <w:sz w:val="24"/>
                <w:szCs w:val="24"/>
                <w:lang w:val="kk-KZ"/>
              </w:rPr>
              <w:t>Мақсаты:</w:t>
            </w:r>
            <w:r w:rsidRPr="005E3C27">
              <w:rPr>
                <w:rFonts w:ascii="Times New Roman" w:eastAsia="Times New Roman" w:hAnsi="Times New Roman" w:cs="Times New Roman"/>
                <w:color w:val="000000"/>
                <w:sz w:val="24"/>
                <w:szCs w:val="24"/>
                <w:lang w:val="kk-KZ"/>
              </w:rPr>
              <w:t> </w:t>
            </w:r>
            <w:r w:rsidRPr="005E3C27">
              <w:rPr>
                <w:rFonts w:ascii="Times New Roman" w:hAnsi="Times New Roman" w:cs="Times New Roman"/>
                <w:color w:val="000000"/>
                <w:sz w:val="24"/>
                <w:szCs w:val="24"/>
                <w:lang w:val="kk-KZ"/>
              </w:rPr>
              <w:t>Таңертең, күндіз, кеш, түн тәулік бөліктерін ажырату және атай білу.</w:t>
            </w:r>
          </w:p>
          <w:p w:rsidR="00B01709" w:rsidRPr="005E3C27" w:rsidRDefault="00B01709" w:rsidP="00C935B2">
            <w:pPr>
              <w:spacing w:after="0"/>
              <w:rPr>
                <w:rFonts w:ascii="Times New Roman" w:eastAsia="Times New Roman" w:hAnsi="Times New Roman" w:cs="Times New Roman"/>
                <w:sz w:val="24"/>
                <w:szCs w:val="24"/>
                <w:lang w:val="kk-KZ"/>
              </w:rPr>
            </w:pPr>
          </w:p>
          <w:p w:rsidR="00B01709" w:rsidRPr="005E3C27" w:rsidRDefault="00B01709" w:rsidP="00C935B2">
            <w:pPr>
              <w:spacing w:after="0" w:line="240" w:lineRule="auto"/>
              <w:rPr>
                <w:rFonts w:ascii="Times New Roman" w:hAnsi="Times New Roman" w:cs="Times New Roman"/>
                <w:sz w:val="24"/>
                <w:szCs w:val="24"/>
                <w:lang w:val="kk-KZ"/>
              </w:rPr>
            </w:pPr>
          </w:p>
        </w:tc>
        <w:tc>
          <w:tcPr>
            <w:tcW w:w="2597" w:type="dxa"/>
            <w:gridSpan w:val="2"/>
            <w:tcBorders>
              <w:left w:val="single" w:sz="4" w:space="0" w:color="auto"/>
              <w:right w:val="single" w:sz="4" w:space="0" w:color="auto"/>
            </w:tcBorders>
          </w:tcPr>
          <w:p w:rsidR="00B01709" w:rsidRPr="005E3C27" w:rsidRDefault="00B01709" w:rsidP="00C935B2">
            <w:pPr>
              <w:spacing w:after="0" w:line="240" w:lineRule="auto"/>
              <w:rPr>
                <w:rFonts w:ascii="Times New Roman" w:hAnsi="Times New Roman" w:cs="Times New Roman"/>
                <w:b/>
                <w:sz w:val="24"/>
                <w:szCs w:val="24"/>
                <w:lang w:val="kk-KZ"/>
              </w:rPr>
            </w:pPr>
            <w:r w:rsidRPr="005E3C27">
              <w:rPr>
                <w:rFonts w:ascii="Times New Roman" w:hAnsi="Times New Roman" w:cs="Times New Roman"/>
                <w:b/>
                <w:sz w:val="24"/>
                <w:szCs w:val="24"/>
                <w:lang w:val="kk-KZ"/>
              </w:rPr>
              <w:t>Қоршаған ортамен таныстыру</w:t>
            </w:r>
          </w:p>
          <w:p w:rsidR="00B01709" w:rsidRPr="005E3C27" w:rsidRDefault="00B01709" w:rsidP="00C935B2">
            <w:pPr>
              <w:widowControl w:val="0"/>
              <w:rPr>
                <w:rFonts w:ascii="Times New Roman" w:hAnsi="Times New Roman" w:cs="Times New Roman"/>
                <w:sz w:val="24"/>
                <w:szCs w:val="24"/>
                <w:lang w:val="kk-KZ"/>
              </w:rPr>
            </w:pPr>
            <w:r w:rsidRPr="005E3C27">
              <w:rPr>
                <w:rFonts w:ascii="Times New Roman" w:eastAsia="Times New Roman" w:hAnsi="Times New Roman" w:cs="Times New Roman"/>
                <w:b/>
                <w:sz w:val="24"/>
                <w:szCs w:val="24"/>
                <w:lang w:val="kk-KZ"/>
              </w:rPr>
              <w:t>Міндеті:</w:t>
            </w:r>
            <w:r w:rsidRPr="005E3C27">
              <w:rPr>
                <w:rFonts w:ascii="Times New Roman" w:hAnsi="Times New Roman" w:cs="Times New Roman"/>
                <w:sz w:val="24"/>
                <w:szCs w:val="24"/>
                <w:lang w:val="kk-KZ"/>
              </w:rPr>
              <w:t xml:space="preserve"> «Дұрыс», «дұрыс емес», «қауіпті» түсініктерімен, серуенде және сумен, құммен ойындарда қауіпсіздік ережелерімен (лас суды ішпеу, құмды шашпау, тастарды лақтырмау) таныстыру, өсімдіктер мен жануарларға сүйіспеншілік таныту және қамқорлық жасау. </w:t>
            </w:r>
          </w:p>
          <w:p w:rsidR="00B01709" w:rsidRPr="005E3C27" w:rsidRDefault="00B01709" w:rsidP="00C935B2">
            <w:pPr>
              <w:spacing w:after="0"/>
              <w:rPr>
                <w:rFonts w:ascii="Times New Roman" w:hAnsi="Times New Roman" w:cs="Times New Roman"/>
                <w:sz w:val="24"/>
                <w:szCs w:val="24"/>
                <w:lang w:val="kk-KZ"/>
              </w:rPr>
            </w:pPr>
            <w:r w:rsidRPr="005E3C27">
              <w:rPr>
                <w:rFonts w:ascii="Times New Roman" w:eastAsia="Times New Roman" w:hAnsi="Times New Roman" w:cs="Times New Roman"/>
                <w:b/>
                <w:iCs/>
                <w:color w:val="000000"/>
                <w:sz w:val="24"/>
                <w:szCs w:val="24"/>
                <w:lang w:val="kk-KZ"/>
              </w:rPr>
              <w:t xml:space="preserve">Д/О: </w:t>
            </w:r>
            <w:r w:rsidRPr="005E3C27">
              <w:rPr>
                <w:rFonts w:ascii="Times New Roman" w:hAnsi="Times New Roman" w:cs="Times New Roman"/>
                <w:sz w:val="24"/>
                <w:szCs w:val="24"/>
                <w:lang w:val="kk-KZ"/>
              </w:rPr>
              <w:t>«Ойлан, тап?»</w:t>
            </w:r>
          </w:p>
          <w:p w:rsidR="00B01709" w:rsidRPr="005E3C27" w:rsidRDefault="00B01709" w:rsidP="00C935B2">
            <w:pPr>
              <w:spacing w:after="0"/>
              <w:rPr>
                <w:rFonts w:ascii="Times New Roman" w:hAnsi="Times New Roman" w:cs="Times New Roman"/>
                <w:b/>
                <w:sz w:val="24"/>
                <w:szCs w:val="24"/>
                <w:lang w:val="kk-KZ"/>
              </w:rPr>
            </w:pPr>
            <w:r w:rsidRPr="005E3C27">
              <w:rPr>
                <w:rFonts w:ascii="Times New Roman" w:hAnsi="Times New Roman" w:cs="Times New Roman"/>
                <w:b/>
                <w:sz w:val="24"/>
                <w:szCs w:val="24"/>
                <w:lang w:val="kk-KZ"/>
              </w:rPr>
              <w:t>Шарты:</w:t>
            </w:r>
            <w:r w:rsidRPr="005E3C27">
              <w:rPr>
                <w:rFonts w:ascii="Times New Roman" w:hAnsi="Times New Roman" w:cs="Times New Roman"/>
                <w:sz w:val="24"/>
                <w:szCs w:val="24"/>
                <w:lang w:val="kk-KZ"/>
              </w:rPr>
              <w:t xml:space="preserve"> Көп тудың ішінен өз туымыздың суретін тауып, не бейнеленген екенін айтады.</w:t>
            </w:r>
          </w:p>
          <w:p w:rsidR="00B01709" w:rsidRPr="005E3C27" w:rsidRDefault="00B01709" w:rsidP="00C935B2">
            <w:pPr>
              <w:spacing w:after="0"/>
              <w:rPr>
                <w:rFonts w:ascii="Times New Roman" w:hAnsi="Times New Roman" w:cs="Times New Roman"/>
                <w:b/>
                <w:sz w:val="24"/>
                <w:szCs w:val="24"/>
                <w:lang w:val="kk-KZ"/>
              </w:rPr>
            </w:pPr>
            <w:r w:rsidRPr="005E3C27">
              <w:rPr>
                <w:rFonts w:ascii="Times New Roman" w:hAnsi="Times New Roman" w:cs="Times New Roman"/>
                <w:b/>
                <w:sz w:val="24"/>
                <w:szCs w:val="24"/>
                <w:lang w:val="kk-KZ"/>
              </w:rPr>
              <w:t>Құрылымдалған ойын:</w:t>
            </w:r>
          </w:p>
          <w:p w:rsidR="00B01709" w:rsidRPr="005E3C27" w:rsidRDefault="00B01709" w:rsidP="00C935B2">
            <w:pPr>
              <w:spacing w:after="0"/>
              <w:rPr>
                <w:rFonts w:ascii="Times New Roman" w:hAnsi="Times New Roman" w:cs="Times New Roman"/>
                <w:sz w:val="24"/>
                <w:szCs w:val="24"/>
                <w:lang w:val="kk-KZ"/>
              </w:rPr>
            </w:pPr>
            <w:r w:rsidRPr="005E3C27">
              <w:rPr>
                <w:rFonts w:ascii="Times New Roman" w:hAnsi="Times New Roman" w:cs="Times New Roman"/>
                <w:sz w:val="24"/>
                <w:szCs w:val="24"/>
                <w:lang w:val="kk-KZ"/>
              </w:rPr>
              <w:t xml:space="preserve">«Жартысын тап!» </w:t>
            </w:r>
          </w:p>
          <w:p w:rsidR="00B01709" w:rsidRPr="005E3C27" w:rsidRDefault="00B01709" w:rsidP="00C935B2">
            <w:pPr>
              <w:spacing w:after="0"/>
              <w:rPr>
                <w:sz w:val="24"/>
                <w:szCs w:val="24"/>
                <w:lang w:val="kk-KZ"/>
              </w:rPr>
            </w:pPr>
            <w:r w:rsidRPr="005E3C27">
              <w:rPr>
                <w:rFonts w:ascii="Times New Roman" w:hAnsi="Times New Roman" w:cs="Times New Roman"/>
                <w:sz w:val="24"/>
                <w:szCs w:val="24"/>
                <w:lang w:val="kk-KZ"/>
              </w:rPr>
              <w:t>Щарты: Ұлт өкілінің жарты бейнесін табады</w:t>
            </w:r>
            <w:r w:rsidRPr="005E3C27">
              <w:rPr>
                <w:sz w:val="24"/>
                <w:szCs w:val="24"/>
                <w:lang w:val="kk-KZ"/>
              </w:rPr>
              <w:t xml:space="preserve">. </w:t>
            </w:r>
          </w:p>
          <w:p w:rsidR="00B01709" w:rsidRPr="005E3C27" w:rsidRDefault="00B01709" w:rsidP="00C935B2">
            <w:pPr>
              <w:spacing w:after="0" w:line="240" w:lineRule="auto"/>
              <w:rPr>
                <w:rFonts w:ascii="Times New Roman" w:hAnsi="Times New Roman" w:cs="Times New Roman"/>
                <w:bCs/>
                <w:sz w:val="24"/>
                <w:szCs w:val="24"/>
                <w:lang w:val="kk-KZ"/>
              </w:rPr>
            </w:pPr>
          </w:p>
          <w:p w:rsidR="00B01709" w:rsidRPr="005E3C27" w:rsidRDefault="00B01709" w:rsidP="00C935B2">
            <w:pPr>
              <w:pStyle w:val="a4"/>
              <w:shd w:val="clear" w:color="auto" w:fill="FFFFFF"/>
              <w:spacing w:before="0" w:beforeAutospacing="0" w:after="0" w:afterAutospacing="0"/>
              <w:rPr>
                <w:b/>
                <w:lang w:val="kk-KZ"/>
              </w:rPr>
            </w:pPr>
          </w:p>
          <w:p w:rsidR="00B01709" w:rsidRPr="005E3C27" w:rsidRDefault="00B01709" w:rsidP="00C935B2">
            <w:pPr>
              <w:shd w:val="clear" w:color="auto" w:fill="FFFFFF"/>
              <w:spacing w:after="0" w:line="240" w:lineRule="auto"/>
              <w:textAlignment w:val="baseline"/>
              <w:rPr>
                <w:bCs/>
                <w:color w:val="000000"/>
                <w:sz w:val="24"/>
                <w:szCs w:val="24"/>
                <w:lang w:val="kk-KZ"/>
              </w:rPr>
            </w:pPr>
            <w:r w:rsidRPr="005E3C27">
              <w:rPr>
                <w:rFonts w:ascii="Times New Roman" w:eastAsia="Times New Roman" w:hAnsi="Times New Roman" w:cs="Times New Roman"/>
                <w:color w:val="222222"/>
                <w:sz w:val="24"/>
                <w:szCs w:val="24"/>
                <w:lang w:val="kk-KZ"/>
              </w:rPr>
              <w:br/>
            </w:r>
          </w:p>
          <w:p w:rsidR="00B01709" w:rsidRPr="005E3C27" w:rsidRDefault="00B01709" w:rsidP="00C935B2">
            <w:pPr>
              <w:spacing w:after="0" w:line="240" w:lineRule="auto"/>
              <w:rPr>
                <w:bCs/>
                <w:color w:val="000000"/>
                <w:sz w:val="24"/>
                <w:szCs w:val="24"/>
                <w:lang w:val="kk-KZ"/>
              </w:rPr>
            </w:pPr>
          </w:p>
        </w:tc>
        <w:tc>
          <w:tcPr>
            <w:tcW w:w="2665" w:type="dxa"/>
            <w:tcBorders>
              <w:left w:val="single" w:sz="4" w:space="0" w:color="auto"/>
            </w:tcBorders>
          </w:tcPr>
          <w:p w:rsidR="00B01709" w:rsidRPr="005E3C27" w:rsidRDefault="00B01709" w:rsidP="00C935B2">
            <w:pPr>
              <w:widowControl w:val="0"/>
              <w:spacing w:after="0" w:line="240" w:lineRule="auto"/>
              <w:rPr>
                <w:rFonts w:ascii="Times New Roman" w:hAnsi="Times New Roman" w:cs="Times New Roman"/>
                <w:color w:val="000000" w:themeColor="text1"/>
                <w:sz w:val="24"/>
                <w:szCs w:val="24"/>
                <w:lang w:val="kk-KZ"/>
              </w:rPr>
            </w:pPr>
            <w:r w:rsidRPr="005E3C27">
              <w:rPr>
                <w:rFonts w:ascii="Times New Roman" w:hAnsi="Times New Roman" w:cs="Times New Roman"/>
                <w:b/>
                <w:sz w:val="24"/>
                <w:szCs w:val="24"/>
                <w:lang w:val="kk-KZ"/>
              </w:rPr>
              <w:t>(</w:t>
            </w:r>
            <w:r w:rsidRPr="005E3C27">
              <w:rPr>
                <w:rFonts w:ascii="Times New Roman" w:hAnsi="Times New Roman" w:cs="Times New Roman"/>
                <w:b/>
                <w:color w:val="000000" w:themeColor="text1"/>
                <w:sz w:val="24"/>
                <w:szCs w:val="24"/>
                <w:lang w:val="kk-KZ"/>
              </w:rPr>
              <w:t>Жапсыру)</w:t>
            </w:r>
            <w:r w:rsidRPr="005E3C27">
              <w:rPr>
                <w:rFonts w:ascii="Times New Roman" w:hAnsi="Times New Roman" w:cs="Times New Roman"/>
                <w:color w:val="000000" w:themeColor="text1"/>
                <w:sz w:val="24"/>
                <w:szCs w:val="24"/>
                <w:lang w:val="kk-KZ"/>
              </w:rPr>
              <w:t xml:space="preserve"> </w:t>
            </w:r>
          </w:p>
          <w:p w:rsidR="00B01709" w:rsidRPr="005E3C27" w:rsidRDefault="00B01709" w:rsidP="00C935B2">
            <w:pPr>
              <w:widowControl w:val="0"/>
              <w:spacing w:after="0" w:line="240" w:lineRule="auto"/>
              <w:rPr>
                <w:rFonts w:ascii="Times New Roman" w:eastAsia="Calibri" w:hAnsi="Times New Roman" w:cs="Times New Roman"/>
                <w:color w:val="000000" w:themeColor="text1"/>
                <w:sz w:val="24"/>
                <w:szCs w:val="24"/>
                <w:lang w:val="kk-KZ"/>
              </w:rPr>
            </w:pPr>
            <w:r w:rsidRPr="005E3C27">
              <w:rPr>
                <w:rFonts w:ascii="Times New Roman" w:eastAsia="Times New Roman" w:hAnsi="Times New Roman" w:cs="Times New Roman"/>
                <w:b/>
                <w:color w:val="000000" w:themeColor="text1"/>
                <w:sz w:val="24"/>
                <w:szCs w:val="24"/>
                <w:lang w:val="kk-KZ"/>
              </w:rPr>
              <w:t>Міндеті:</w:t>
            </w:r>
            <w:r w:rsidRPr="005E3C27">
              <w:rPr>
                <w:rFonts w:ascii="Times New Roman" w:eastAsia="Calibri" w:hAnsi="Times New Roman" w:cs="Times New Roman"/>
                <w:color w:val="000000" w:themeColor="text1"/>
                <w:sz w:val="24"/>
                <w:szCs w:val="24"/>
                <w:lang w:val="kk-KZ"/>
              </w:rPr>
              <w:t xml:space="preserve"> Фланелеграфта  геометриялық фигураларды, шарларды  орналастыру.</w:t>
            </w:r>
          </w:p>
          <w:p w:rsidR="00B01709" w:rsidRPr="005E3C27" w:rsidRDefault="00B01709" w:rsidP="00C935B2">
            <w:pPr>
              <w:widowControl w:val="0"/>
              <w:autoSpaceDE w:val="0"/>
              <w:autoSpaceDN w:val="0"/>
              <w:spacing w:after="0" w:line="240" w:lineRule="auto"/>
              <w:rPr>
                <w:rFonts w:ascii="Times New Roman" w:hAnsi="Times New Roman" w:cs="Times New Roman"/>
                <w:b/>
                <w:color w:val="000000" w:themeColor="text1"/>
                <w:sz w:val="24"/>
                <w:szCs w:val="24"/>
                <w:lang w:val="kk-KZ"/>
              </w:rPr>
            </w:pPr>
          </w:p>
          <w:p w:rsidR="00B01709" w:rsidRPr="005E3C27" w:rsidRDefault="00B01709" w:rsidP="00C935B2">
            <w:pPr>
              <w:spacing w:after="0"/>
              <w:rPr>
                <w:rFonts w:ascii="Times New Roman" w:hAnsi="Times New Roman" w:cs="Times New Roman"/>
                <w:color w:val="000000" w:themeColor="text1"/>
                <w:sz w:val="24"/>
                <w:szCs w:val="24"/>
                <w:shd w:val="clear" w:color="auto" w:fill="FFFFFF"/>
                <w:lang w:val="kk-KZ"/>
              </w:rPr>
            </w:pPr>
            <w:r w:rsidRPr="005E3C27">
              <w:rPr>
                <w:rFonts w:ascii="Times New Roman" w:hAnsi="Times New Roman" w:cs="Times New Roman"/>
                <w:color w:val="000000" w:themeColor="text1"/>
                <w:sz w:val="24"/>
                <w:szCs w:val="24"/>
                <w:lang w:val="kk-KZ"/>
              </w:rPr>
              <w:t>Д/О:</w:t>
            </w:r>
            <w:r w:rsidRPr="005E3C27">
              <w:rPr>
                <w:rFonts w:ascii="Times New Roman" w:hAnsi="Times New Roman" w:cs="Times New Roman"/>
                <w:b/>
                <w:color w:val="000000" w:themeColor="text1"/>
                <w:sz w:val="24"/>
                <w:szCs w:val="24"/>
                <w:shd w:val="clear" w:color="auto" w:fill="FFFFFF"/>
                <w:lang w:val="kk-KZ"/>
              </w:rPr>
              <w:t xml:space="preserve"> Ойын:</w:t>
            </w:r>
            <w:r w:rsidRPr="005E3C27">
              <w:rPr>
                <w:rFonts w:ascii="Times New Roman" w:hAnsi="Times New Roman" w:cs="Times New Roman"/>
                <w:color w:val="000000" w:themeColor="text1"/>
                <w:sz w:val="24"/>
                <w:szCs w:val="24"/>
                <w:shd w:val="clear" w:color="auto" w:fill="FFFFFF"/>
                <w:lang w:val="kk-KZ"/>
              </w:rPr>
              <w:t xml:space="preserve"> </w:t>
            </w:r>
          </w:p>
          <w:p w:rsidR="00B01709" w:rsidRPr="005E3C27" w:rsidRDefault="00B01709" w:rsidP="00C935B2">
            <w:pPr>
              <w:pStyle w:val="a4"/>
              <w:shd w:val="clear" w:color="auto" w:fill="FFFFFF"/>
              <w:spacing w:before="0" w:beforeAutospacing="0" w:after="0" w:afterAutospacing="0"/>
              <w:rPr>
                <w:color w:val="000000" w:themeColor="text1"/>
                <w:lang w:val="kk-KZ"/>
              </w:rPr>
            </w:pPr>
            <w:r w:rsidRPr="005E3C27">
              <w:rPr>
                <w:color w:val="000000" w:themeColor="text1"/>
                <w:lang w:val="kk-KZ"/>
              </w:rPr>
              <w:t xml:space="preserve"> </w:t>
            </w:r>
            <w:r w:rsidRPr="005E3C27">
              <w:rPr>
                <w:rStyle w:val="ac"/>
                <w:rFonts w:eastAsiaTheme="majorEastAsia"/>
                <w:color w:val="000000" w:themeColor="text1"/>
                <w:bdr w:val="none" w:sz="0" w:space="0" w:color="auto" w:frame="1"/>
              </w:rPr>
              <w:t>“Менің ойыншығым”</w:t>
            </w:r>
          </w:p>
          <w:p w:rsidR="00B01709" w:rsidRPr="005E3C27" w:rsidRDefault="00B01709" w:rsidP="00C935B2">
            <w:pPr>
              <w:pStyle w:val="a4"/>
              <w:shd w:val="clear" w:color="auto" w:fill="FFFFFF"/>
              <w:spacing w:before="0" w:beforeAutospacing="0" w:after="0" w:afterAutospacing="0"/>
              <w:rPr>
                <w:color w:val="000000" w:themeColor="text1"/>
                <w:lang w:val="kk-KZ"/>
              </w:rPr>
            </w:pPr>
            <w:r w:rsidRPr="005E3C27">
              <w:rPr>
                <w:color w:val="000000" w:themeColor="text1"/>
                <w:lang w:val="kk-KZ"/>
              </w:rPr>
              <w:t>Шарты:Әткеншек арқылы суреттегі ойыншықтарды атап, өзінің сүйікті ойыншығы туралы айтады.</w:t>
            </w:r>
          </w:p>
          <w:p w:rsidR="00B01709" w:rsidRPr="005E3C27" w:rsidRDefault="00B01709" w:rsidP="00C935B2">
            <w:pPr>
              <w:pStyle w:val="TableParagraph"/>
              <w:rPr>
                <w:sz w:val="24"/>
                <w:szCs w:val="24"/>
              </w:rPr>
            </w:pPr>
          </w:p>
        </w:tc>
      </w:tr>
      <w:tr w:rsidR="00B01709" w:rsidRPr="00B01709" w:rsidTr="00C935B2">
        <w:trPr>
          <w:trHeight w:val="710"/>
        </w:trPr>
        <w:tc>
          <w:tcPr>
            <w:tcW w:w="2234" w:type="dxa"/>
            <w:hideMark/>
          </w:tcPr>
          <w:p w:rsidR="00B01709" w:rsidRPr="005E3C27" w:rsidRDefault="00B01709" w:rsidP="00C935B2">
            <w:pPr>
              <w:spacing w:after="0" w:line="240" w:lineRule="auto"/>
              <w:rPr>
                <w:rFonts w:ascii="Times New Roman" w:hAnsi="Times New Roman" w:cs="Times New Roman"/>
                <w:b/>
                <w:bCs/>
                <w:sz w:val="24"/>
                <w:szCs w:val="24"/>
              </w:rPr>
            </w:pPr>
            <w:r w:rsidRPr="005E3C27">
              <w:rPr>
                <w:rFonts w:ascii="Times New Roman" w:hAnsi="Times New Roman" w:cs="Times New Roman"/>
                <w:b/>
                <w:bCs/>
                <w:sz w:val="24"/>
                <w:szCs w:val="24"/>
              </w:rPr>
              <w:t>Серуенге дайындық</w:t>
            </w:r>
          </w:p>
          <w:p w:rsidR="00B01709" w:rsidRPr="005E3C27" w:rsidRDefault="00B01709" w:rsidP="00C935B2">
            <w:pPr>
              <w:spacing w:after="0" w:line="240" w:lineRule="auto"/>
              <w:rPr>
                <w:rFonts w:ascii="Times New Roman" w:hAnsi="Times New Roman" w:cs="Times New Roman"/>
                <w:b/>
                <w:bCs/>
                <w:sz w:val="24"/>
                <w:szCs w:val="24"/>
              </w:rPr>
            </w:pPr>
            <w:r w:rsidRPr="005E3C27">
              <w:rPr>
                <w:rFonts w:ascii="Times New Roman" w:hAnsi="Times New Roman" w:cs="Times New Roman"/>
                <w:b/>
                <w:bCs/>
                <w:sz w:val="24"/>
                <w:szCs w:val="24"/>
              </w:rPr>
              <w:t> </w:t>
            </w:r>
          </w:p>
        </w:tc>
        <w:tc>
          <w:tcPr>
            <w:tcW w:w="2552" w:type="dxa"/>
          </w:tcPr>
          <w:p w:rsidR="00B01709" w:rsidRPr="005E3C27" w:rsidRDefault="00B01709" w:rsidP="00C935B2">
            <w:pPr>
              <w:spacing w:after="0" w:line="240" w:lineRule="auto"/>
              <w:rPr>
                <w:rFonts w:ascii="Times New Roman" w:hAnsi="Times New Roman" w:cs="Times New Roman"/>
                <w:color w:val="000000"/>
                <w:sz w:val="24"/>
                <w:szCs w:val="24"/>
                <w:lang w:val="kk-KZ"/>
              </w:rPr>
            </w:pPr>
            <w:r w:rsidRPr="005E3C27">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B01709" w:rsidRPr="005E3C27" w:rsidRDefault="00B01709" w:rsidP="00C935B2">
            <w:pPr>
              <w:widowControl w:val="0"/>
              <w:rPr>
                <w:rFonts w:ascii="Times New Roman" w:hAnsi="Times New Roman" w:cs="Times New Roman"/>
                <w:sz w:val="24"/>
                <w:szCs w:val="24"/>
                <w:lang w:val="kk-KZ"/>
              </w:rPr>
            </w:pPr>
            <w:r w:rsidRPr="005E3C27">
              <w:rPr>
                <w:rFonts w:ascii="Times New Roman" w:hAnsi="Times New Roman" w:cs="Times New Roman"/>
                <w:b/>
                <w:bCs/>
                <w:sz w:val="24"/>
                <w:szCs w:val="24"/>
                <w:lang w:val="kk-KZ"/>
              </w:rPr>
              <w:t>(Қоршаған ортамен таныстыру)</w:t>
            </w:r>
            <w:r w:rsidRPr="005E3C27">
              <w:rPr>
                <w:rFonts w:ascii="Times New Roman" w:hAnsi="Times New Roman" w:cs="Times New Roman"/>
                <w:sz w:val="24"/>
                <w:szCs w:val="24"/>
                <w:lang w:val="kk-KZ"/>
              </w:rPr>
              <w:t xml:space="preserve"> «Дұрыс», «дұрыс емес», «қауіпті» түсініктерімен, серуенде және сумен, құммен ойындарда қауіпсіздік ережелерімен (лас суды ішпеу, құмды шашпау, тастарды лақтырмау) таныстыру, өсімдіктер мен жануарларға сүйіспеншілік таныту және қамқорлық жасау.</w:t>
            </w:r>
          </w:p>
        </w:tc>
        <w:tc>
          <w:tcPr>
            <w:tcW w:w="2835" w:type="dxa"/>
          </w:tcPr>
          <w:p w:rsidR="00B01709" w:rsidRPr="005E3C27" w:rsidRDefault="00B01709" w:rsidP="00C935B2">
            <w:pPr>
              <w:spacing w:after="0" w:line="240" w:lineRule="auto"/>
              <w:rPr>
                <w:rFonts w:ascii="Times New Roman" w:hAnsi="Times New Roman" w:cs="Times New Roman"/>
                <w:color w:val="000000"/>
                <w:sz w:val="24"/>
                <w:szCs w:val="24"/>
                <w:lang w:val="kk-KZ"/>
              </w:rPr>
            </w:pPr>
            <w:r w:rsidRPr="005E3C27">
              <w:rPr>
                <w:rFonts w:ascii="Times New Roman" w:hAnsi="Times New Roman" w:cs="Times New Roman"/>
                <w:color w:val="000000"/>
                <w:sz w:val="24"/>
                <w:szCs w:val="24"/>
                <w:lang w:val="kk-KZ"/>
              </w:rPr>
              <w:t>Табиғатқа деген қызығушылықтарын арттыру.</w:t>
            </w:r>
          </w:p>
          <w:p w:rsidR="00B01709" w:rsidRPr="005E3C27" w:rsidRDefault="00B01709" w:rsidP="00C935B2">
            <w:pPr>
              <w:spacing w:after="0" w:line="240" w:lineRule="auto"/>
              <w:rPr>
                <w:rFonts w:ascii="Times New Roman" w:hAnsi="Times New Roman" w:cs="Times New Roman"/>
                <w:color w:val="000000"/>
                <w:sz w:val="24"/>
                <w:szCs w:val="24"/>
                <w:lang w:val="kk-KZ"/>
              </w:rPr>
            </w:pPr>
          </w:p>
          <w:p w:rsidR="00B01709" w:rsidRPr="005E3C27" w:rsidRDefault="00B01709" w:rsidP="00C935B2">
            <w:pPr>
              <w:pStyle w:val="a4"/>
              <w:shd w:val="clear" w:color="auto" w:fill="FFFFFF"/>
              <w:spacing w:before="0" w:beforeAutospacing="0" w:after="0" w:afterAutospacing="0"/>
              <w:rPr>
                <w:lang w:val="kk-KZ"/>
              </w:rPr>
            </w:pPr>
            <w:r w:rsidRPr="005E3C27">
              <w:rPr>
                <w:b/>
                <w:bCs/>
                <w:lang w:val="kk-KZ"/>
              </w:rPr>
              <w:t xml:space="preserve"> (Қоршаған ортамен таныстыру)</w:t>
            </w:r>
            <w:r w:rsidRPr="005E3C27">
              <w:rPr>
                <w:lang w:val="kk-KZ"/>
              </w:rPr>
              <w:t xml:space="preserve"> «Дұрыс», «дұрыс емес», «қауіпті» түсініктерімен, серуенде және сумен, құммен ойындарда қауіпсіздік ережелерімен (лас суды ішпеу, құмды шашпау, тастарды лақтырмау) таныстыру, өсімдіктер мен жануарларға сүйіспеншілік таныту және қамқорлық жасау.</w:t>
            </w:r>
          </w:p>
          <w:p w:rsidR="00B01709" w:rsidRPr="005E3C27" w:rsidRDefault="00B01709" w:rsidP="00C935B2">
            <w:pPr>
              <w:pStyle w:val="a4"/>
              <w:shd w:val="clear" w:color="auto" w:fill="FFFFFF"/>
              <w:spacing w:before="0" w:beforeAutospacing="0" w:after="0" w:afterAutospacing="0"/>
              <w:rPr>
                <w:lang w:val="kk-KZ"/>
              </w:rPr>
            </w:pPr>
          </w:p>
          <w:p w:rsidR="00B01709" w:rsidRPr="005E3C27" w:rsidRDefault="00B01709" w:rsidP="00C935B2">
            <w:pPr>
              <w:pStyle w:val="a4"/>
              <w:shd w:val="clear" w:color="auto" w:fill="FFFFFF"/>
              <w:spacing w:before="0" w:beforeAutospacing="0" w:after="0" w:afterAutospacing="0"/>
              <w:rPr>
                <w:b/>
                <w:color w:val="000000"/>
                <w:lang w:val="kk-KZ"/>
              </w:rPr>
            </w:pPr>
            <w:r w:rsidRPr="005E3C27">
              <w:rPr>
                <w:lang w:val="kk-KZ"/>
              </w:rPr>
              <w:t xml:space="preserve"> </w:t>
            </w:r>
          </w:p>
        </w:tc>
        <w:tc>
          <w:tcPr>
            <w:tcW w:w="2410" w:type="dxa"/>
            <w:gridSpan w:val="2"/>
          </w:tcPr>
          <w:p w:rsidR="00B01709" w:rsidRPr="005E3C27" w:rsidRDefault="00B01709" w:rsidP="00C935B2">
            <w:pPr>
              <w:spacing w:after="0" w:line="240" w:lineRule="auto"/>
              <w:rPr>
                <w:rFonts w:ascii="Times New Roman" w:hAnsi="Times New Roman" w:cs="Times New Roman"/>
                <w:color w:val="000000"/>
                <w:sz w:val="24"/>
                <w:szCs w:val="24"/>
                <w:lang w:val="kk-KZ"/>
              </w:rPr>
            </w:pPr>
            <w:r w:rsidRPr="005E3C27">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B01709" w:rsidRPr="005E3C27" w:rsidRDefault="00B01709" w:rsidP="00C935B2">
            <w:pPr>
              <w:pStyle w:val="a4"/>
              <w:shd w:val="clear" w:color="auto" w:fill="FFFFFF"/>
              <w:spacing w:before="0" w:beforeAutospacing="0" w:after="0" w:afterAutospacing="0"/>
              <w:rPr>
                <w:lang w:val="kk-KZ"/>
              </w:rPr>
            </w:pPr>
            <w:r w:rsidRPr="005E3C27">
              <w:rPr>
                <w:b/>
                <w:bCs/>
                <w:lang w:val="kk-KZ"/>
              </w:rPr>
              <w:t>(Қоршаған ортамен таныстыру)</w:t>
            </w:r>
            <w:r w:rsidRPr="005E3C27">
              <w:rPr>
                <w:lang w:val="kk-KZ"/>
              </w:rPr>
              <w:t xml:space="preserve"> «Дұрыс», «дұрыс емес», «қауіпті» түсініктерімен, серуенде және сумен, құммен ойындарда қауіпсіздік ережелерімен (лас суды ішпеу, құмды шашпау, тастарды лақтырмау) таныстыру, өсімдіктер мен жануарларға сүйіспеншілік таныту және қамқорлық жасау.</w:t>
            </w:r>
          </w:p>
          <w:p w:rsidR="00B01709" w:rsidRPr="005E3C27" w:rsidRDefault="00B01709" w:rsidP="00C935B2">
            <w:pPr>
              <w:pStyle w:val="a4"/>
              <w:shd w:val="clear" w:color="auto" w:fill="FFFFFF"/>
              <w:spacing w:before="0" w:beforeAutospacing="0" w:after="0" w:afterAutospacing="0"/>
              <w:rPr>
                <w:b/>
                <w:color w:val="000000"/>
                <w:lang w:val="kk-KZ"/>
              </w:rPr>
            </w:pPr>
          </w:p>
        </w:tc>
        <w:tc>
          <w:tcPr>
            <w:tcW w:w="2590" w:type="dxa"/>
          </w:tcPr>
          <w:p w:rsidR="00B01709" w:rsidRPr="005E3C27" w:rsidRDefault="00B01709" w:rsidP="00C935B2">
            <w:pPr>
              <w:spacing w:after="0" w:line="240" w:lineRule="auto"/>
              <w:rPr>
                <w:rFonts w:ascii="Times New Roman" w:hAnsi="Times New Roman" w:cs="Times New Roman"/>
                <w:color w:val="000000"/>
                <w:sz w:val="24"/>
                <w:szCs w:val="24"/>
                <w:lang w:val="kk-KZ"/>
              </w:rPr>
            </w:pPr>
            <w:r w:rsidRPr="005E3C27">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B01709" w:rsidRPr="005E3C27" w:rsidRDefault="00B01709" w:rsidP="00C935B2">
            <w:pPr>
              <w:pStyle w:val="a4"/>
              <w:shd w:val="clear" w:color="auto" w:fill="FFFFFF"/>
              <w:spacing w:before="0" w:beforeAutospacing="0" w:after="0" w:afterAutospacing="0"/>
              <w:rPr>
                <w:b/>
                <w:bCs/>
                <w:lang w:val="kk-KZ"/>
              </w:rPr>
            </w:pPr>
            <w:r w:rsidRPr="005E3C27">
              <w:rPr>
                <w:b/>
                <w:bCs/>
                <w:lang w:val="kk-KZ"/>
              </w:rPr>
              <w:t>(Қоршаған ортамен таныстыру)</w:t>
            </w:r>
            <w:r w:rsidRPr="005E3C27">
              <w:rPr>
                <w:lang w:val="kk-KZ"/>
              </w:rPr>
              <w:t xml:space="preserve"> «Дұрыс», «дұрыс емес», «қауіпті» түсініктерімен, серуенде және сумен, құммен ойындарда қауіпсіздік ережелерімен (лас суды ішпеу, құмды шашпау, тастарды лақтырмау) таныстыру, өсімдіктер мен жануарларға сүйіспеншілік таныту және қамқорлық жасау.</w:t>
            </w:r>
          </w:p>
          <w:p w:rsidR="00B01709" w:rsidRPr="005E3C27" w:rsidRDefault="00B01709" w:rsidP="00C935B2">
            <w:pPr>
              <w:pStyle w:val="a4"/>
              <w:shd w:val="clear" w:color="auto" w:fill="FFFFFF"/>
              <w:spacing w:before="0" w:beforeAutospacing="0" w:after="0" w:afterAutospacing="0"/>
              <w:rPr>
                <w:b/>
                <w:color w:val="000000"/>
                <w:lang w:val="kk-KZ"/>
              </w:rPr>
            </w:pPr>
          </w:p>
        </w:tc>
        <w:tc>
          <w:tcPr>
            <w:tcW w:w="2672" w:type="dxa"/>
            <w:gridSpan w:val="2"/>
          </w:tcPr>
          <w:p w:rsidR="00B01709" w:rsidRPr="005E3C27" w:rsidRDefault="00B01709" w:rsidP="00C935B2">
            <w:pPr>
              <w:spacing w:after="0" w:line="240" w:lineRule="auto"/>
              <w:rPr>
                <w:rFonts w:ascii="Times New Roman" w:hAnsi="Times New Roman" w:cs="Times New Roman"/>
                <w:color w:val="000000"/>
                <w:sz w:val="24"/>
                <w:szCs w:val="24"/>
                <w:lang w:val="kk-KZ"/>
              </w:rPr>
            </w:pPr>
            <w:r w:rsidRPr="005E3C27">
              <w:rPr>
                <w:rFonts w:ascii="Times New Roman" w:hAnsi="Times New Roman" w:cs="Times New Roman"/>
                <w:color w:val="000000"/>
                <w:sz w:val="24"/>
                <w:szCs w:val="24"/>
                <w:lang w:val="kk-KZ"/>
              </w:rPr>
              <w:t>Табиғатқа деген қызығушылықтарын арттыру.</w:t>
            </w:r>
          </w:p>
          <w:p w:rsidR="00B01709" w:rsidRPr="005E3C27" w:rsidRDefault="00B01709" w:rsidP="00C935B2">
            <w:pPr>
              <w:spacing w:after="0" w:line="240" w:lineRule="auto"/>
              <w:rPr>
                <w:rFonts w:ascii="Times New Roman" w:hAnsi="Times New Roman" w:cs="Times New Roman"/>
                <w:color w:val="000000"/>
                <w:sz w:val="24"/>
                <w:szCs w:val="24"/>
                <w:lang w:val="kk-KZ"/>
              </w:rPr>
            </w:pPr>
          </w:p>
          <w:p w:rsidR="00B01709" w:rsidRPr="005E3C27" w:rsidRDefault="00B01709" w:rsidP="00C935B2">
            <w:pPr>
              <w:pStyle w:val="a4"/>
              <w:shd w:val="clear" w:color="auto" w:fill="FFFFFF"/>
              <w:spacing w:before="0" w:beforeAutospacing="0" w:after="0" w:afterAutospacing="0"/>
              <w:rPr>
                <w:lang w:val="kk-KZ"/>
              </w:rPr>
            </w:pPr>
            <w:r w:rsidRPr="005E3C27">
              <w:rPr>
                <w:b/>
                <w:bCs/>
                <w:lang w:val="kk-KZ"/>
              </w:rPr>
              <w:t xml:space="preserve"> (Қоршаған ортамен таныстыру)</w:t>
            </w:r>
          </w:p>
          <w:p w:rsidR="00B01709" w:rsidRPr="005E3C27" w:rsidRDefault="00B01709" w:rsidP="00C935B2">
            <w:pPr>
              <w:pStyle w:val="a4"/>
              <w:shd w:val="clear" w:color="auto" w:fill="FFFFFF"/>
              <w:spacing w:before="0" w:beforeAutospacing="0" w:after="0" w:afterAutospacing="0"/>
              <w:rPr>
                <w:b/>
                <w:color w:val="000000"/>
                <w:lang w:val="kk-KZ"/>
              </w:rPr>
            </w:pPr>
            <w:r w:rsidRPr="005E3C27">
              <w:rPr>
                <w:lang w:val="kk-KZ"/>
              </w:rPr>
              <w:t>«Дұрыс», «дұрыс емес», «қауіпті» түсініктерімен, серуенде және сумен, құммен ойындарда қауіпсіздік ережелерімен (лас суды ішпеу, құмды шашпау, тастарды лақтырмау) таныстыру, өсімдіктер мен жануарларға сүйіспеншілік таныту және қамқорлық жасау.</w:t>
            </w:r>
            <w:r w:rsidRPr="005E3C27">
              <w:rPr>
                <w:rFonts w:eastAsia="Calibri"/>
                <w:lang w:val="kk-KZ"/>
              </w:rPr>
              <w:t>.</w:t>
            </w:r>
          </w:p>
        </w:tc>
      </w:tr>
      <w:tr w:rsidR="00B01709" w:rsidRPr="00B01709" w:rsidTr="00C935B2">
        <w:trPr>
          <w:trHeight w:val="710"/>
        </w:trPr>
        <w:tc>
          <w:tcPr>
            <w:tcW w:w="2234" w:type="dxa"/>
            <w:hideMark/>
          </w:tcPr>
          <w:p w:rsidR="00B01709" w:rsidRPr="005E3C27" w:rsidRDefault="00B01709" w:rsidP="00C935B2">
            <w:pPr>
              <w:spacing w:after="0" w:line="240" w:lineRule="auto"/>
              <w:rPr>
                <w:rFonts w:ascii="Times New Roman" w:hAnsi="Times New Roman" w:cs="Times New Roman"/>
                <w:b/>
                <w:bCs/>
                <w:sz w:val="24"/>
                <w:szCs w:val="24"/>
              </w:rPr>
            </w:pPr>
            <w:r w:rsidRPr="005E3C27">
              <w:rPr>
                <w:rFonts w:ascii="Times New Roman" w:hAnsi="Times New Roman" w:cs="Times New Roman"/>
                <w:b/>
                <w:bCs/>
                <w:sz w:val="24"/>
                <w:szCs w:val="24"/>
              </w:rPr>
              <w:t>Серуен</w:t>
            </w:r>
          </w:p>
        </w:tc>
        <w:tc>
          <w:tcPr>
            <w:tcW w:w="2552" w:type="dxa"/>
          </w:tcPr>
          <w:p w:rsidR="00B01709" w:rsidRPr="005E3C27" w:rsidRDefault="00B01709" w:rsidP="00C935B2">
            <w:pPr>
              <w:spacing w:after="0"/>
              <w:rPr>
                <w:rFonts w:ascii="Times New Roman" w:eastAsia="Calibri" w:hAnsi="Times New Roman" w:cs="Times New Roman"/>
                <w:b/>
                <w:iCs/>
                <w:sz w:val="24"/>
                <w:szCs w:val="24"/>
                <w:lang w:val="kk-KZ"/>
              </w:rPr>
            </w:pPr>
            <w:r w:rsidRPr="005E3C27">
              <w:rPr>
                <w:rFonts w:ascii="Times New Roman" w:eastAsia="Calibri" w:hAnsi="Times New Roman" w:cs="Times New Roman"/>
                <w:b/>
                <w:iCs/>
                <w:sz w:val="24"/>
                <w:szCs w:val="24"/>
                <w:lang w:val="kk-KZ"/>
              </w:rPr>
              <w:t xml:space="preserve">Аққайыңның шырын бөлген уақытын бақылау. </w:t>
            </w:r>
          </w:p>
          <w:p w:rsidR="00B01709" w:rsidRPr="005E3C27" w:rsidRDefault="00B01709" w:rsidP="00C935B2">
            <w:pPr>
              <w:spacing w:after="0"/>
              <w:rPr>
                <w:rFonts w:ascii="Times New Roman" w:eastAsia="Calibri" w:hAnsi="Times New Roman" w:cs="Times New Roman"/>
                <w:iCs/>
                <w:sz w:val="24"/>
                <w:szCs w:val="24"/>
                <w:lang w:val="kk-KZ"/>
              </w:rPr>
            </w:pPr>
            <w:r w:rsidRPr="005E3C27">
              <w:rPr>
                <w:rFonts w:ascii="Times New Roman" w:eastAsia="Calibri" w:hAnsi="Times New Roman" w:cs="Times New Roman"/>
                <w:b/>
                <w:iCs/>
                <w:sz w:val="24"/>
                <w:szCs w:val="24"/>
                <w:lang w:val="kk-KZ"/>
              </w:rPr>
              <w:t>Мақсаты:</w:t>
            </w:r>
            <w:r w:rsidRPr="005E3C27">
              <w:rPr>
                <w:rFonts w:ascii="Times New Roman" w:eastAsia="+mn-ea" w:hAnsi="Times New Roman" w:cs="Times New Roman"/>
                <w:iCs/>
                <w:color w:val="000000"/>
                <w:kern w:val="24"/>
                <w:sz w:val="24"/>
                <w:szCs w:val="24"/>
                <w:lang w:val="kk-KZ"/>
              </w:rPr>
              <w:t xml:space="preserve"> </w:t>
            </w:r>
            <w:r w:rsidRPr="005E3C27">
              <w:rPr>
                <w:rFonts w:ascii="Times New Roman" w:eastAsia="Calibri" w:hAnsi="Times New Roman" w:cs="Times New Roman"/>
                <w:iCs/>
                <w:sz w:val="24"/>
                <w:szCs w:val="24"/>
                <w:lang w:val="kk-KZ"/>
              </w:rPr>
              <w:t xml:space="preserve">Көктем келісімен ағаштардың шырындық қозғалысы болатынын атап өту. Бұл процесс көкетмде еріген қардың суын тамыры арқылы жұтып, шырын бөліндісі содан пайда болатынын түсіндіру. Ол қыс бойғы өсімдіктердің тағамдық қорының еруінен пайда болатын ерітінді. Балалардың қызуғышылығы мен қабілетін дамыту. Табиғатқа деген сүйіспеншілігін ояту. </w:t>
            </w:r>
          </w:p>
          <w:p w:rsidR="00B01709" w:rsidRPr="005E3C27" w:rsidRDefault="00B01709" w:rsidP="00C935B2">
            <w:pPr>
              <w:spacing w:after="0"/>
              <w:rPr>
                <w:rFonts w:ascii="Times New Roman" w:eastAsia="Calibri" w:hAnsi="Times New Roman" w:cs="Times New Roman"/>
                <w:b/>
                <w:iCs/>
                <w:sz w:val="24"/>
                <w:szCs w:val="24"/>
                <w:lang w:val="kk-KZ"/>
              </w:rPr>
            </w:pPr>
            <w:r w:rsidRPr="005E3C27">
              <w:rPr>
                <w:rFonts w:ascii="Times New Roman" w:eastAsia="Calibri" w:hAnsi="Times New Roman" w:cs="Times New Roman"/>
                <w:b/>
                <w:iCs/>
                <w:sz w:val="24"/>
                <w:szCs w:val="24"/>
                <w:lang w:val="kk-KZ"/>
              </w:rPr>
              <w:t>Қимылды ойын :</w:t>
            </w:r>
          </w:p>
          <w:p w:rsidR="00B01709" w:rsidRPr="005E3C27" w:rsidRDefault="00B01709" w:rsidP="00C935B2">
            <w:pPr>
              <w:spacing w:after="0"/>
              <w:rPr>
                <w:rFonts w:ascii="Times New Roman" w:eastAsia="Calibri" w:hAnsi="Times New Roman" w:cs="Times New Roman"/>
                <w:iCs/>
                <w:sz w:val="24"/>
                <w:szCs w:val="24"/>
                <w:lang w:val="kk-KZ"/>
              </w:rPr>
            </w:pPr>
            <w:r w:rsidRPr="005E3C27">
              <w:rPr>
                <w:rFonts w:ascii="Times New Roman" w:eastAsia="Calibri" w:hAnsi="Times New Roman" w:cs="Times New Roman"/>
                <w:iCs/>
                <w:sz w:val="24"/>
                <w:szCs w:val="24"/>
                <w:lang w:val="kk-KZ"/>
              </w:rPr>
              <w:t xml:space="preserve">«Орман дақтары» </w:t>
            </w:r>
          </w:p>
          <w:p w:rsidR="00B01709" w:rsidRPr="005E3C27" w:rsidRDefault="00B01709" w:rsidP="00C935B2">
            <w:pPr>
              <w:spacing w:after="0"/>
              <w:rPr>
                <w:rFonts w:ascii="Times New Roman" w:eastAsia="Calibri" w:hAnsi="Times New Roman" w:cs="Times New Roman"/>
                <w:iCs/>
                <w:sz w:val="24"/>
                <w:szCs w:val="24"/>
                <w:lang w:val="kk-KZ"/>
              </w:rPr>
            </w:pPr>
            <w:r w:rsidRPr="005E3C27">
              <w:rPr>
                <w:rFonts w:ascii="Times New Roman" w:eastAsia="Calibri" w:hAnsi="Times New Roman" w:cs="Times New Roman"/>
                <w:iCs/>
                <w:sz w:val="24"/>
                <w:szCs w:val="24"/>
                <w:lang w:val="kk-KZ"/>
              </w:rPr>
              <w:t xml:space="preserve">Балалардың өз бетінше ойынды ұйымдастыра білуін дамыту.Ағашқа арқасын беріп тұрған, қос қолымен қымтап ұстаған баланы қозғауға болмайтынын,. ойынға деген қызығушылықты арттыру. </w:t>
            </w:r>
          </w:p>
          <w:p w:rsidR="00B01709" w:rsidRPr="005E3C27" w:rsidRDefault="00B01709" w:rsidP="00C935B2">
            <w:pPr>
              <w:spacing w:after="0"/>
              <w:rPr>
                <w:rFonts w:ascii="Times New Roman" w:eastAsia="Calibri" w:hAnsi="Times New Roman" w:cs="Times New Roman"/>
                <w:iCs/>
                <w:sz w:val="24"/>
                <w:szCs w:val="24"/>
                <w:lang w:val="kk-KZ"/>
              </w:rPr>
            </w:pPr>
            <w:r w:rsidRPr="005E3C27">
              <w:rPr>
                <w:rFonts w:ascii="Times New Roman" w:eastAsia="Calibri" w:hAnsi="Times New Roman" w:cs="Times New Roman"/>
                <w:iCs/>
                <w:sz w:val="24"/>
                <w:szCs w:val="24"/>
                <w:lang w:val="kk-KZ"/>
              </w:rPr>
              <w:t xml:space="preserve">Еңбек іс-әрекеті </w:t>
            </w:r>
          </w:p>
          <w:p w:rsidR="00B01709" w:rsidRPr="005E3C27" w:rsidRDefault="00B01709" w:rsidP="00C935B2">
            <w:pPr>
              <w:spacing w:after="0"/>
              <w:rPr>
                <w:rFonts w:ascii="Times New Roman" w:eastAsia="Calibri" w:hAnsi="Times New Roman" w:cs="Times New Roman"/>
                <w:iCs/>
                <w:sz w:val="24"/>
                <w:szCs w:val="24"/>
                <w:lang w:val="kk-KZ"/>
              </w:rPr>
            </w:pPr>
            <w:r w:rsidRPr="005E3C27">
              <w:rPr>
                <w:rFonts w:ascii="Times New Roman" w:eastAsia="Calibri" w:hAnsi="Times New Roman" w:cs="Times New Roman"/>
                <w:iCs/>
                <w:sz w:val="24"/>
                <w:szCs w:val="24"/>
                <w:lang w:val="kk-KZ"/>
              </w:rPr>
              <w:t xml:space="preserve">Ағаштың жан-жағын дөңгелетіп қопсыту. Еңбек барысында еңбекке тәрбиелеу. Жалпы пайда үшін еңбектенуге үйрету. </w:t>
            </w:r>
          </w:p>
          <w:p w:rsidR="00B01709" w:rsidRPr="005E3C27" w:rsidRDefault="00B01709" w:rsidP="00C935B2">
            <w:pPr>
              <w:spacing w:after="0"/>
              <w:rPr>
                <w:rFonts w:ascii="Times New Roman" w:eastAsia="Calibri" w:hAnsi="Times New Roman" w:cs="Times New Roman"/>
                <w:iCs/>
                <w:sz w:val="24"/>
                <w:szCs w:val="24"/>
              </w:rPr>
            </w:pPr>
            <w:r w:rsidRPr="005E3C27">
              <w:rPr>
                <w:rFonts w:ascii="Times New Roman" w:eastAsia="Calibri" w:hAnsi="Times New Roman" w:cs="Times New Roman"/>
                <w:iCs/>
                <w:sz w:val="24"/>
                <w:szCs w:val="24"/>
                <w:lang w:val="kk-KZ"/>
              </w:rPr>
              <w:t>Дидактикалық ойын.Тәжірибе мен сараптамалар</w:t>
            </w:r>
            <w:r w:rsidRPr="005E3C27">
              <w:rPr>
                <w:rFonts w:ascii="Times New Roman" w:eastAsia="Calibri" w:hAnsi="Times New Roman" w:cs="Times New Roman"/>
                <w:iCs/>
                <w:sz w:val="24"/>
                <w:szCs w:val="24"/>
              </w:rPr>
              <w:t xml:space="preserve"> </w:t>
            </w:r>
          </w:p>
        </w:tc>
        <w:tc>
          <w:tcPr>
            <w:tcW w:w="2835" w:type="dxa"/>
          </w:tcPr>
          <w:p w:rsidR="00B01709" w:rsidRPr="005E3C27" w:rsidRDefault="00B01709" w:rsidP="00C935B2">
            <w:pPr>
              <w:shd w:val="clear" w:color="auto" w:fill="FFFFFF"/>
              <w:spacing w:after="0"/>
              <w:rPr>
                <w:rFonts w:ascii="Times New Roman" w:hAnsi="Times New Roman"/>
                <w:color w:val="000000"/>
                <w:sz w:val="24"/>
                <w:szCs w:val="24"/>
                <w:lang w:val="kk-KZ"/>
              </w:rPr>
            </w:pPr>
            <w:r w:rsidRPr="005E3C27">
              <w:rPr>
                <w:rFonts w:ascii="Times New Roman" w:hAnsi="Times New Roman"/>
                <w:b/>
                <w:bCs/>
                <w:color w:val="000000"/>
                <w:sz w:val="24"/>
                <w:szCs w:val="24"/>
                <w:lang w:val="kk-KZ"/>
              </w:rPr>
              <w:t>Жылғаларды бақылау</w:t>
            </w:r>
          </w:p>
          <w:p w:rsidR="00B01709" w:rsidRPr="00B33EF8" w:rsidRDefault="00B01709" w:rsidP="00C935B2">
            <w:pPr>
              <w:shd w:val="clear" w:color="auto" w:fill="FFFFFF"/>
              <w:spacing w:after="0"/>
              <w:rPr>
                <w:rFonts w:ascii="Times New Roman" w:hAnsi="Times New Roman"/>
                <w:b/>
                <w:color w:val="000000"/>
                <w:sz w:val="24"/>
                <w:szCs w:val="24"/>
                <w:lang w:val="kk-KZ"/>
              </w:rPr>
            </w:pPr>
            <w:r w:rsidRPr="00B33EF8">
              <w:rPr>
                <w:rFonts w:ascii="Times New Roman" w:hAnsi="Times New Roman"/>
                <w:b/>
                <w:iCs/>
                <w:color w:val="000000"/>
                <w:sz w:val="24"/>
                <w:szCs w:val="24"/>
                <w:lang w:val="kk-KZ"/>
              </w:rPr>
              <w:t>Бақылау:</w:t>
            </w:r>
          </w:p>
          <w:p w:rsidR="00B01709" w:rsidRPr="005E3C27" w:rsidRDefault="00B01709" w:rsidP="00C935B2">
            <w:pPr>
              <w:shd w:val="clear" w:color="auto" w:fill="FFFFFF"/>
              <w:spacing w:after="0"/>
              <w:rPr>
                <w:rFonts w:ascii="Times New Roman" w:hAnsi="Times New Roman"/>
                <w:i/>
                <w:iCs/>
                <w:color w:val="000000"/>
                <w:sz w:val="24"/>
                <w:szCs w:val="24"/>
                <w:lang w:val="kk-KZ"/>
              </w:rPr>
            </w:pPr>
            <w:r w:rsidRPr="005E3C27">
              <w:rPr>
                <w:rFonts w:ascii="Times New Roman" w:hAnsi="Times New Roman"/>
                <w:color w:val="000000"/>
                <w:sz w:val="24"/>
                <w:szCs w:val="24"/>
                <w:lang w:val="kk-KZ"/>
              </w:rPr>
              <w:t>Көктемдегі құбылыстар туралы білімдерін қалыптастыру. Жылғалардың пайда болуына назар аудару: неліктен су бір жерде ғана ағады, ал бір жерде ақпайтынын түсіндіру. Жинақталған тәжірибе арқылы табиғат құбылысының байланысын анықтау.</w:t>
            </w:r>
            <w:r w:rsidRPr="005E3C27">
              <w:rPr>
                <w:rFonts w:ascii="Times New Roman" w:hAnsi="Times New Roman"/>
                <w:i/>
                <w:iCs/>
                <w:color w:val="000000"/>
                <w:sz w:val="24"/>
                <w:szCs w:val="24"/>
                <w:lang w:val="kk-KZ"/>
              </w:rPr>
              <w:t xml:space="preserve"> </w:t>
            </w:r>
          </w:p>
          <w:p w:rsidR="00B01709" w:rsidRPr="005E3C27" w:rsidRDefault="00B01709" w:rsidP="00C935B2">
            <w:pPr>
              <w:shd w:val="clear" w:color="auto" w:fill="FFFFFF"/>
              <w:rPr>
                <w:rFonts w:ascii="Times New Roman" w:hAnsi="Times New Roman"/>
                <w:color w:val="000000"/>
                <w:sz w:val="24"/>
                <w:szCs w:val="24"/>
                <w:lang w:val="kk-KZ"/>
              </w:rPr>
            </w:pPr>
            <w:r w:rsidRPr="00B33EF8">
              <w:rPr>
                <w:rFonts w:ascii="Times New Roman" w:hAnsi="Times New Roman"/>
                <w:b/>
                <w:iCs/>
                <w:color w:val="000000"/>
                <w:sz w:val="24"/>
                <w:szCs w:val="24"/>
                <w:lang w:val="kk-KZ"/>
              </w:rPr>
              <w:t>Еңбек</w:t>
            </w:r>
            <w:r w:rsidRPr="00B33EF8">
              <w:rPr>
                <w:rFonts w:ascii="Times New Roman" w:hAnsi="Times New Roman"/>
                <w:iCs/>
                <w:color w:val="000000"/>
                <w:sz w:val="24"/>
                <w:szCs w:val="24"/>
                <w:lang w:val="kk-KZ"/>
              </w:rPr>
              <w:t>:</w:t>
            </w:r>
            <w:r w:rsidRPr="005E3C27">
              <w:rPr>
                <w:rFonts w:ascii="Times New Roman" w:hAnsi="Times New Roman"/>
                <w:i/>
                <w:iCs/>
                <w:color w:val="000000"/>
                <w:sz w:val="24"/>
                <w:szCs w:val="24"/>
                <w:lang w:val="kk-KZ"/>
              </w:rPr>
              <w:t> </w:t>
            </w:r>
            <w:r w:rsidRPr="005E3C27">
              <w:rPr>
                <w:rFonts w:ascii="Times New Roman" w:hAnsi="Times New Roman"/>
                <w:b/>
                <w:bCs/>
                <w:color w:val="000000"/>
                <w:sz w:val="24"/>
                <w:szCs w:val="24"/>
                <w:lang w:val="kk-KZ"/>
              </w:rPr>
              <w:t>Аула маңын қоқыстан тазарту</w:t>
            </w:r>
          </w:p>
          <w:p w:rsidR="00B01709" w:rsidRPr="005E3C27" w:rsidRDefault="00B01709" w:rsidP="00C935B2">
            <w:pPr>
              <w:shd w:val="clear" w:color="auto" w:fill="FFFFFF"/>
              <w:rPr>
                <w:rFonts w:ascii="Times New Roman" w:hAnsi="Times New Roman"/>
                <w:color w:val="000000"/>
                <w:sz w:val="24"/>
                <w:szCs w:val="24"/>
                <w:lang w:val="kk-KZ"/>
              </w:rPr>
            </w:pPr>
            <w:r w:rsidRPr="005E3C27">
              <w:rPr>
                <w:rFonts w:ascii="Times New Roman" w:hAnsi="Times New Roman"/>
                <w:color w:val="000000"/>
                <w:sz w:val="24"/>
                <w:szCs w:val="24"/>
                <w:lang w:val="kk-KZ"/>
              </w:rPr>
              <w:t>Ұжымда еңбектене білуді қалыптастыру, жұмысты жоспарлау, бақылауды іске асыру.Ұқыптылық пен белсенділікке тәрбиелеу.</w:t>
            </w:r>
          </w:p>
          <w:p w:rsidR="00B01709" w:rsidRPr="005E3C27" w:rsidRDefault="00B01709" w:rsidP="00C935B2">
            <w:pPr>
              <w:shd w:val="clear" w:color="auto" w:fill="FFFFFF"/>
              <w:spacing w:after="0"/>
              <w:rPr>
                <w:rFonts w:ascii="Times New Roman" w:hAnsi="Times New Roman"/>
                <w:color w:val="000000"/>
                <w:sz w:val="24"/>
                <w:szCs w:val="24"/>
                <w:lang w:val="kk-KZ"/>
              </w:rPr>
            </w:pPr>
            <w:r w:rsidRPr="005E3C27">
              <w:rPr>
                <w:rFonts w:ascii="Times New Roman" w:hAnsi="Times New Roman"/>
                <w:b/>
                <w:iCs/>
                <w:color w:val="000000"/>
                <w:sz w:val="24"/>
                <w:szCs w:val="24"/>
                <w:lang w:val="kk-KZ"/>
              </w:rPr>
              <w:t>Қимылды ойын:</w:t>
            </w:r>
            <w:r w:rsidRPr="005E3C27">
              <w:rPr>
                <w:rFonts w:ascii="Times New Roman" w:hAnsi="Times New Roman"/>
                <w:color w:val="000000"/>
                <w:sz w:val="24"/>
                <w:szCs w:val="24"/>
                <w:lang w:val="kk-KZ"/>
              </w:rPr>
              <w:t> </w:t>
            </w:r>
            <w:r w:rsidRPr="005E3C27">
              <w:rPr>
                <w:rFonts w:ascii="Times New Roman" w:hAnsi="Times New Roman"/>
                <w:b/>
                <w:bCs/>
                <w:color w:val="000000"/>
                <w:sz w:val="24"/>
                <w:szCs w:val="24"/>
                <w:lang w:val="kk-KZ"/>
              </w:rPr>
              <w:t>«Қармақ»</w:t>
            </w:r>
          </w:p>
          <w:p w:rsidR="00B01709" w:rsidRPr="005E3C27" w:rsidRDefault="00B01709" w:rsidP="00C935B2">
            <w:pPr>
              <w:shd w:val="clear" w:color="auto" w:fill="FFFFFF"/>
              <w:spacing w:after="0"/>
              <w:rPr>
                <w:rFonts w:ascii="Times New Roman" w:hAnsi="Times New Roman"/>
                <w:color w:val="000000"/>
                <w:sz w:val="24"/>
                <w:szCs w:val="24"/>
                <w:lang w:val="kk-KZ"/>
              </w:rPr>
            </w:pPr>
            <w:r w:rsidRPr="005E3C27">
              <w:rPr>
                <w:rFonts w:ascii="Times New Roman" w:hAnsi="Times New Roman"/>
                <w:color w:val="000000"/>
                <w:sz w:val="24"/>
                <w:szCs w:val="24"/>
                <w:lang w:val="kk-KZ"/>
              </w:rPr>
              <w:t xml:space="preserve">Балалар шеңбер бойымен тұрады. Ортада тәрбиеші. Оның қолында «қармақ» (скакалка) қармақты төменнен айналдырады, ал балалар «қармаққа» түсіп қалмау үшін орында тұрып жоғары секіреді. </w:t>
            </w:r>
          </w:p>
          <w:p w:rsidR="00B01709" w:rsidRPr="005E3C27" w:rsidRDefault="00B01709" w:rsidP="00C935B2">
            <w:pPr>
              <w:shd w:val="clear" w:color="auto" w:fill="FFFFFF" w:themeFill="background1"/>
              <w:rPr>
                <w:rFonts w:ascii="Times New Roman" w:hAnsi="Times New Roman" w:cs="Times New Roman"/>
                <w:b/>
                <w:sz w:val="24"/>
                <w:szCs w:val="24"/>
                <w:lang w:val="kk-KZ"/>
              </w:rPr>
            </w:pPr>
            <w:r w:rsidRPr="005E3C27">
              <w:rPr>
                <w:rFonts w:ascii="Times New Roman" w:hAnsi="Times New Roman"/>
                <w:sz w:val="24"/>
                <w:szCs w:val="24"/>
                <w:lang w:val="kk-KZ"/>
              </w:rPr>
              <w:t xml:space="preserve">Қимылды ойындарға қызығушылықты дамыту. </w:t>
            </w:r>
          </w:p>
        </w:tc>
        <w:tc>
          <w:tcPr>
            <w:tcW w:w="2410" w:type="dxa"/>
            <w:gridSpan w:val="2"/>
            <w:tcBorders>
              <w:right w:val="single" w:sz="4" w:space="0" w:color="auto"/>
            </w:tcBorders>
          </w:tcPr>
          <w:p w:rsidR="00B01709" w:rsidRPr="005E3C27" w:rsidRDefault="00B01709" w:rsidP="00C935B2">
            <w:pPr>
              <w:shd w:val="clear" w:color="auto" w:fill="FFFFFF"/>
              <w:spacing w:after="0" w:line="240" w:lineRule="auto"/>
              <w:rPr>
                <w:rFonts w:ascii="Times New Roman" w:hAnsi="Times New Roman" w:cs="Times New Roman"/>
                <w:color w:val="000000"/>
                <w:sz w:val="24"/>
                <w:szCs w:val="24"/>
                <w:lang w:val="kk-KZ"/>
              </w:rPr>
            </w:pPr>
            <w:r w:rsidRPr="005E3C27">
              <w:rPr>
                <w:rFonts w:ascii="Times New Roman" w:hAnsi="Times New Roman" w:cs="Times New Roman"/>
                <w:b/>
                <w:bCs/>
                <w:color w:val="000000"/>
                <w:sz w:val="24"/>
                <w:szCs w:val="24"/>
                <w:lang w:val="kk-KZ"/>
              </w:rPr>
              <w:t>Аспанды бақылау</w:t>
            </w:r>
          </w:p>
          <w:p w:rsidR="00B01709" w:rsidRPr="005E3C27" w:rsidRDefault="00B01709" w:rsidP="00C935B2">
            <w:pPr>
              <w:shd w:val="clear" w:color="auto" w:fill="FFFFFF"/>
              <w:spacing w:after="0" w:line="240" w:lineRule="auto"/>
              <w:rPr>
                <w:rFonts w:ascii="Times New Roman" w:hAnsi="Times New Roman" w:cs="Times New Roman"/>
                <w:color w:val="000000"/>
                <w:sz w:val="24"/>
                <w:szCs w:val="24"/>
                <w:lang w:val="kk-KZ"/>
              </w:rPr>
            </w:pPr>
            <w:r w:rsidRPr="005E3C27">
              <w:rPr>
                <w:rFonts w:ascii="Times New Roman" w:hAnsi="Times New Roman" w:cs="Times New Roman"/>
                <w:b/>
                <w:iCs/>
                <w:color w:val="000000"/>
                <w:sz w:val="24"/>
                <w:szCs w:val="24"/>
                <w:lang w:val="kk-KZ"/>
              </w:rPr>
              <w:t>Бақылау:</w:t>
            </w:r>
          </w:p>
          <w:p w:rsidR="00B01709" w:rsidRPr="005E3C27" w:rsidRDefault="00B01709" w:rsidP="00C935B2">
            <w:pPr>
              <w:shd w:val="clear" w:color="auto" w:fill="FFFFFF"/>
              <w:spacing w:after="0" w:line="240" w:lineRule="auto"/>
              <w:rPr>
                <w:rFonts w:ascii="Times New Roman" w:hAnsi="Times New Roman" w:cs="Times New Roman"/>
                <w:color w:val="000000"/>
                <w:sz w:val="24"/>
                <w:szCs w:val="24"/>
                <w:lang w:val="kk-KZ"/>
              </w:rPr>
            </w:pPr>
            <w:r w:rsidRPr="005E3C27">
              <w:rPr>
                <w:rFonts w:ascii="Times New Roman" w:hAnsi="Times New Roman" w:cs="Times New Roman"/>
                <w:color w:val="000000"/>
                <w:sz w:val="24"/>
                <w:szCs w:val="24"/>
                <w:lang w:val="kk-KZ"/>
              </w:rPr>
              <w:t xml:space="preserve">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w:t>
            </w:r>
          </w:p>
          <w:p w:rsidR="00B01709" w:rsidRPr="005E3C27" w:rsidRDefault="00B01709" w:rsidP="00C935B2">
            <w:pPr>
              <w:shd w:val="clear" w:color="auto" w:fill="FFFFFF"/>
              <w:spacing w:after="0" w:line="240" w:lineRule="auto"/>
              <w:rPr>
                <w:rFonts w:ascii="Times New Roman" w:hAnsi="Times New Roman" w:cs="Times New Roman"/>
                <w:color w:val="000000"/>
                <w:sz w:val="24"/>
                <w:szCs w:val="24"/>
                <w:lang w:val="kk-KZ"/>
              </w:rPr>
            </w:pPr>
            <w:r w:rsidRPr="00B33EF8">
              <w:rPr>
                <w:rFonts w:ascii="Times New Roman" w:hAnsi="Times New Roman" w:cs="Times New Roman"/>
                <w:b/>
                <w:iCs/>
                <w:color w:val="000000"/>
                <w:sz w:val="24"/>
                <w:szCs w:val="24"/>
                <w:lang w:val="kk-KZ"/>
              </w:rPr>
              <w:t>Еңбек</w:t>
            </w:r>
            <w:r w:rsidRPr="00B33EF8">
              <w:rPr>
                <w:rFonts w:ascii="Times New Roman" w:hAnsi="Times New Roman" w:cs="Times New Roman"/>
                <w:iCs/>
                <w:color w:val="000000"/>
                <w:sz w:val="24"/>
                <w:szCs w:val="24"/>
                <w:lang w:val="kk-KZ"/>
              </w:rPr>
              <w:t>:</w:t>
            </w:r>
            <w:r w:rsidRPr="005E3C27">
              <w:rPr>
                <w:rFonts w:ascii="Times New Roman" w:hAnsi="Times New Roman" w:cs="Times New Roman"/>
                <w:i/>
                <w:iCs/>
                <w:color w:val="000000"/>
                <w:sz w:val="24"/>
                <w:szCs w:val="24"/>
                <w:lang w:val="kk-KZ"/>
              </w:rPr>
              <w:t> </w:t>
            </w:r>
            <w:r w:rsidRPr="005E3C27">
              <w:rPr>
                <w:rFonts w:ascii="Times New Roman" w:hAnsi="Times New Roman" w:cs="Times New Roman"/>
                <w:b/>
                <w:bCs/>
                <w:color w:val="000000"/>
                <w:sz w:val="24"/>
                <w:szCs w:val="24"/>
                <w:lang w:val="kk-KZ"/>
              </w:rPr>
              <w:t>Тұқымды отырғызу.</w:t>
            </w:r>
          </w:p>
          <w:p w:rsidR="00B01709" w:rsidRPr="005E3C27" w:rsidRDefault="00B01709" w:rsidP="00C935B2">
            <w:pPr>
              <w:shd w:val="clear" w:color="auto" w:fill="FFFFFF"/>
              <w:spacing w:line="240" w:lineRule="auto"/>
              <w:rPr>
                <w:rFonts w:ascii="Times New Roman" w:hAnsi="Times New Roman" w:cs="Times New Roman"/>
                <w:color w:val="000000"/>
                <w:sz w:val="24"/>
                <w:szCs w:val="24"/>
                <w:lang w:val="kk-KZ"/>
              </w:rPr>
            </w:pPr>
            <w:r w:rsidRPr="005E3C27">
              <w:rPr>
                <w:rFonts w:ascii="Times New Roman" w:hAnsi="Times New Roman" w:cs="Times New Roman"/>
                <w:color w:val="000000"/>
                <w:sz w:val="24"/>
                <w:szCs w:val="24"/>
                <w:lang w:val="kk-KZ"/>
              </w:rPr>
              <w:t>Топырақты жәшіктерге өз беттерімен салуды үйрету, оған тұқым себу. Құралдарға ұқыпты болуға тәрбиелеу.</w:t>
            </w:r>
          </w:p>
          <w:p w:rsidR="00B01709" w:rsidRPr="005E3C27" w:rsidRDefault="00B01709" w:rsidP="00C935B2">
            <w:pPr>
              <w:shd w:val="clear" w:color="auto" w:fill="FFFFFF"/>
              <w:spacing w:after="0" w:line="240" w:lineRule="auto"/>
              <w:rPr>
                <w:rFonts w:ascii="Times New Roman" w:hAnsi="Times New Roman" w:cs="Times New Roman"/>
                <w:color w:val="000000"/>
                <w:sz w:val="24"/>
                <w:szCs w:val="24"/>
                <w:lang w:val="kk-KZ"/>
              </w:rPr>
            </w:pPr>
            <w:r w:rsidRPr="00B33EF8">
              <w:rPr>
                <w:rFonts w:ascii="Times New Roman" w:hAnsi="Times New Roman" w:cs="Times New Roman"/>
                <w:b/>
                <w:iCs/>
                <w:color w:val="000000"/>
                <w:sz w:val="24"/>
                <w:szCs w:val="24"/>
                <w:lang w:val="kk-KZ"/>
              </w:rPr>
              <w:t>Қимылды ойын:</w:t>
            </w:r>
            <w:r w:rsidRPr="005E3C27">
              <w:rPr>
                <w:rFonts w:ascii="Times New Roman" w:hAnsi="Times New Roman" w:cs="Times New Roman"/>
                <w:color w:val="000000"/>
                <w:sz w:val="24"/>
                <w:szCs w:val="24"/>
                <w:lang w:val="kk-KZ"/>
              </w:rPr>
              <w:t> </w:t>
            </w:r>
            <w:r w:rsidRPr="005E3C27">
              <w:rPr>
                <w:rFonts w:ascii="Times New Roman" w:hAnsi="Times New Roman" w:cs="Times New Roman"/>
                <w:b/>
                <w:bCs/>
                <w:color w:val="000000"/>
                <w:sz w:val="24"/>
                <w:szCs w:val="24"/>
                <w:lang w:val="kk-KZ"/>
              </w:rPr>
              <w:t>«Қоңырау»</w:t>
            </w:r>
          </w:p>
          <w:p w:rsidR="00B01709" w:rsidRPr="005E3C27" w:rsidRDefault="00B01709" w:rsidP="00C935B2">
            <w:pPr>
              <w:pStyle w:val="ad"/>
              <w:spacing w:after="0" w:line="240" w:lineRule="auto"/>
              <w:ind w:left="0"/>
              <w:rPr>
                <w:rFonts w:ascii="Times New Roman" w:hAnsi="Times New Roman"/>
                <w:sz w:val="24"/>
                <w:szCs w:val="24"/>
                <w:lang w:val="kk-KZ"/>
              </w:rPr>
            </w:pPr>
            <w:r w:rsidRPr="005E3C27">
              <w:rPr>
                <w:rFonts w:ascii="Times New Roman" w:hAnsi="Times New Roman"/>
                <w:color w:val="000000"/>
                <w:sz w:val="24"/>
                <w:szCs w:val="24"/>
                <w:lang w:val="kk-KZ"/>
              </w:rPr>
              <w:t xml:space="preserve">Балаларды қол ұстасып, шеңбер бойынша қозғалуды, әр тарапқа жүгіруді бекіту, гимнастикалық баспалдаққа, орындыққа мінуді үйрету (ойыншыны ұстап алғанда ғана қоңырау шалып үлгіру). </w:t>
            </w:r>
            <w:r w:rsidRPr="005E3C27">
              <w:rPr>
                <w:rFonts w:ascii="Times New Roman" w:hAnsi="Times New Roman"/>
                <w:sz w:val="24"/>
                <w:szCs w:val="24"/>
                <w:lang w:val="kk-KZ"/>
              </w:rPr>
              <w:t>Қимылды ойындарға қызығушылықты дамыту. Таныс ойындарды ұйымдастыруда бастамашылдық, дербестік танытуға баулу.(дене шынықтыру)</w:t>
            </w:r>
          </w:p>
        </w:tc>
        <w:tc>
          <w:tcPr>
            <w:tcW w:w="2590" w:type="dxa"/>
            <w:tcBorders>
              <w:left w:val="single" w:sz="4" w:space="0" w:color="auto"/>
            </w:tcBorders>
          </w:tcPr>
          <w:p w:rsidR="00B01709" w:rsidRPr="005E3C27" w:rsidRDefault="00B01709" w:rsidP="00C935B2">
            <w:pPr>
              <w:spacing w:after="0" w:line="240" w:lineRule="auto"/>
              <w:rPr>
                <w:rFonts w:ascii="Times New Roman" w:hAnsi="Times New Roman" w:cs="Times New Roman"/>
                <w:b/>
                <w:sz w:val="24"/>
                <w:szCs w:val="24"/>
                <w:lang w:val="kk-KZ"/>
              </w:rPr>
            </w:pPr>
            <w:r w:rsidRPr="005E3C27">
              <w:rPr>
                <w:rFonts w:ascii="Times New Roman" w:hAnsi="Times New Roman" w:cs="Times New Roman"/>
                <w:b/>
                <w:sz w:val="24"/>
                <w:szCs w:val="24"/>
                <w:lang w:val="kk-KZ"/>
              </w:rPr>
              <w:t xml:space="preserve">Ауа райына бақылау жасау. </w:t>
            </w:r>
          </w:p>
          <w:p w:rsidR="00B01709" w:rsidRPr="005E3C27" w:rsidRDefault="00B01709" w:rsidP="00C935B2">
            <w:pPr>
              <w:spacing w:after="0" w:line="240" w:lineRule="auto"/>
              <w:rPr>
                <w:rFonts w:ascii="Times New Roman" w:hAnsi="Times New Roman" w:cs="Times New Roman"/>
                <w:sz w:val="24"/>
                <w:szCs w:val="24"/>
                <w:lang w:val="kk-KZ"/>
              </w:rPr>
            </w:pPr>
            <w:r w:rsidRPr="005E3C27">
              <w:rPr>
                <w:rFonts w:ascii="Times New Roman" w:hAnsi="Times New Roman" w:cs="Times New Roman"/>
                <w:b/>
                <w:sz w:val="24"/>
                <w:szCs w:val="24"/>
                <w:lang w:val="kk-KZ"/>
              </w:rPr>
              <w:t xml:space="preserve">Мақсаты: </w:t>
            </w:r>
            <w:r w:rsidRPr="005E3C27">
              <w:rPr>
                <w:rFonts w:ascii="Times New Roman" w:hAnsi="Times New Roman" w:cs="Times New Roman"/>
                <w:sz w:val="24"/>
                <w:szCs w:val="24"/>
                <w:lang w:val="kk-KZ"/>
              </w:rPr>
              <w:t>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w:t>
            </w:r>
          </w:p>
          <w:p w:rsidR="00B01709" w:rsidRPr="005E3C27" w:rsidRDefault="00B01709" w:rsidP="00C935B2">
            <w:pPr>
              <w:spacing w:after="0" w:line="240" w:lineRule="auto"/>
              <w:rPr>
                <w:rFonts w:ascii="Times New Roman" w:hAnsi="Times New Roman" w:cs="Times New Roman"/>
                <w:b/>
                <w:sz w:val="24"/>
                <w:szCs w:val="24"/>
                <w:lang w:val="kk-KZ"/>
              </w:rPr>
            </w:pPr>
          </w:p>
          <w:p w:rsidR="00B01709" w:rsidRPr="005E3C27" w:rsidRDefault="00B01709" w:rsidP="00C935B2">
            <w:pPr>
              <w:spacing w:after="0" w:line="240" w:lineRule="auto"/>
              <w:rPr>
                <w:rFonts w:ascii="Times New Roman" w:hAnsi="Times New Roman" w:cs="Times New Roman"/>
                <w:b/>
                <w:sz w:val="24"/>
                <w:szCs w:val="24"/>
                <w:lang w:val="kk-KZ"/>
              </w:rPr>
            </w:pPr>
            <w:r w:rsidRPr="005E3C27">
              <w:rPr>
                <w:rFonts w:ascii="Times New Roman" w:hAnsi="Times New Roman" w:cs="Times New Roman"/>
                <w:b/>
                <w:sz w:val="24"/>
                <w:szCs w:val="24"/>
                <w:lang w:val="kk-KZ"/>
              </w:rPr>
              <w:t>Тақпақ:</w:t>
            </w:r>
          </w:p>
          <w:p w:rsidR="00B01709" w:rsidRPr="005E3C27" w:rsidRDefault="00B01709" w:rsidP="00C935B2">
            <w:pPr>
              <w:spacing w:after="0" w:line="240" w:lineRule="auto"/>
              <w:rPr>
                <w:rFonts w:ascii="Times New Roman" w:hAnsi="Times New Roman" w:cs="Times New Roman"/>
                <w:sz w:val="24"/>
                <w:szCs w:val="24"/>
                <w:lang w:val="kk-KZ"/>
              </w:rPr>
            </w:pPr>
            <w:r w:rsidRPr="005E3C27">
              <w:rPr>
                <w:rFonts w:ascii="Times New Roman" w:hAnsi="Times New Roman" w:cs="Times New Roman"/>
                <w:sz w:val="24"/>
                <w:szCs w:val="24"/>
                <w:lang w:val="kk-KZ"/>
              </w:rPr>
              <w:t>Көктем келді,келеді</w:t>
            </w:r>
          </w:p>
          <w:p w:rsidR="00B01709" w:rsidRPr="005E3C27" w:rsidRDefault="00B01709" w:rsidP="00C935B2">
            <w:pPr>
              <w:spacing w:after="0" w:line="240" w:lineRule="auto"/>
              <w:rPr>
                <w:rFonts w:ascii="Times New Roman" w:hAnsi="Times New Roman" w:cs="Times New Roman"/>
                <w:sz w:val="24"/>
                <w:szCs w:val="24"/>
                <w:lang w:val="kk-KZ"/>
              </w:rPr>
            </w:pPr>
            <w:r w:rsidRPr="005E3C27">
              <w:rPr>
                <w:rFonts w:ascii="Times New Roman" w:hAnsi="Times New Roman" w:cs="Times New Roman"/>
                <w:sz w:val="24"/>
                <w:szCs w:val="24"/>
                <w:lang w:val="kk-KZ"/>
              </w:rPr>
              <w:t>Қызылды – жасылды</w:t>
            </w:r>
          </w:p>
          <w:p w:rsidR="00B01709" w:rsidRPr="005E3C27" w:rsidRDefault="00B01709" w:rsidP="00C935B2">
            <w:pPr>
              <w:spacing w:after="0" w:line="240" w:lineRule="auto"/>
              <w:rPr>
                <w:rFonts w:ascii="Times New Roman" w:hAnsi="Times New Roman" w:cs="Times New Roman"/>
                <w:sz w:val="24"/>
                <w:szCs w:val="24"/>
                <w:lang w:val="kk-KZ"/>
              </w:rPr>
            </w:pPr>
            <w:r w:rsidRPr="005E3C27">
              <w:rPr>
                <w:rFonts w:ascii="Times New Roman" w:hAnsi="Times New Roman" w:cs="Times New Roman"/>
                <w:sz w:val="24"/>
                <w:szCs w:val="24"/>
                <w:lang w:val="kk-KZ"/>
              </w:rPr>
              <w:t>Қызғалдақпенен.</w:t>
            </w:r>
          </w:p>
          <w:p w:rsidR="00B01709" w:rsidRPr="005E3C27" w:rsidRDefault="00B01709" w:rsidP="00C935B2">
            <w:pPr>
              <w:spacing w:after="0" w:line="240" w:lineRule="auto"/>
              <w:rPr>
                <w:rFonts w:ascii="Times New Roman" w:hAnsi="Times New Roman" w:cs="Times New Roman"/>
                <w:sz w:val="24"/>
                <w:szCs w:val="24"/>
                <w:lang w:val="kk-KZ"/>
              </w:rPr>
            </w:pPr>
            <w:r w:rsidRPr="005E3C27">
              <w:rPr>
                <w:rFonts w:ascii="Times New Roman" w:hAnsi="Times New Roman" w:cs="Times New Roman"/>
                <w:sz w:val="24"/>
                <w:szCs w:val="24"/>
                <w:lang w:val="kk-KZ"/>
              </w:rPr>
              <w:t>Қырдан гүлдер тереді.</w:t>
            </w:r>
          </w:p>
          <w:p w:rsidR="00B01709" w:rsidRPr="005E3C27" w:rsidRDefault="00B01709" w:rsidP="00C935B2">
            <w:pPr>
              <w:spacing w:after="0" w:line="240" w:lineRule="auto"/>
              <w:rPr>
                <w:rFonts w:ascii="Times New Roman" w:hAnsi="Times New Roman" w:cs="Times New Roman"/>
                <w:b/>
                <w:sz w:val="24"/>
                <w:szCs w:val="24"/>
                <w:lang w:val="kk-KZ"/>
              </w:rPr>
            </w:pPr>
            <w:r w:rsidRPr="005E3C27">
              <w:rPr>
                <w:rFonts w:ascii="Times New Roman" w:hAnsi="Times New Roman" w:cs="Times New Roman"/>
                <w:b/>
                <w:sz w:val="24"/>
                <w:szCs w:val="24"/>
                <w:lang w:val="kk-KZ"/>
              </w:rPr>
              <w:t xml:space="preserve"> </w:t>
            </w:r>
          </w:p>
          <w:p w:rsidR="00B01709" w:rsidRPr="005E3C27" w:rsidRDefault="00B01709" w:rsidP="00C935B2">
            <w:pPr>
              <w:spacing w:after="0" w:line="240" w:lineRule="auto"/>
              <w:rPr>
                <w:rFonts w:ascii="Times New Roman" w:hAnsi="Times New Roman" w:cs="Times New Roman"/>
                <w:sz w:val="24"/>
                <w:szCs w:val="24"/>
                <w:lang w:val="kk-KZ"/>
              </w:rPr>
            </w:pPr>
            <w:r w:rsidRPr="005E3C27">
              <w:rPr>
                <w:rFonts w:ascii="Times New Roman" w:hAnsi="Times New Roman" w:cs="Times New Roman"/>
                <w:b/>
                <w:sz w:val="24"/>
                <w:szCs w:val="24"/>
                <w:lang w:val="kk-KZ"/>
              </w:rPr>
              <w:t xml:space="preserve">Ойын: </w:t>
            </w:r>
            <w:r w:rsidRPr="005E3C27">
              <w:rPr>
                <w:rFonts w:ascii="Times New Roman" w:hAnsi="Times New Roman" w:cs="Times New Roman"/>
                <w:sz w:val="24"/>
                <w:szCs w:val="24"/>
                <w:lang w:val="kk-KZ"/>
              </w:rPr>
              <w:t xml:space="preserve">Өзіндік іс-әрекет </w:t>
            </w:r>
          </w:p>
          <w:p w:rsidR="00B01709" w:rsidRPr="005E3C27" w:rsidRDefault="00B01709" w:rsidP="00C935B2">
            <w:pPr>
              <w:spacing w:line="240" w:lineRule="auto"/>
              <w:rPr>
                <w:sz w:val="24"/>
                <w:szCs w:val="24"/>
                <w:lang w:val="kk-KZ"/>
              </w:rPr>
            </w:pPr>
            <w:r w:rsidRPr="005E3C27">
              <w:rPr>
                <w:rFonts w:ascii="Times New Roman" w:hAnsi="Times New Roman" w:cs="Times New Roman"/>
                <w:b/>
                <w:sz w:val="24"/>
                <w:szCs w:val="24"/>
                <w:lang w:val="kk-KZ"/>
              </w:rPr>
              <w:t xml:space="preserve">Мақсаты: </w:t>
            </w:r>
            <w:r w:rsidRPr="005E3C27">
              <w:rPr>
                <w:rFonts w:ascii="Times New Roman" w:hAnsi="Times New Roman" w:cs="Times New Roman"/>
                <w:sz w:val="24"/>
                <w:szCs w:val="24"/>
                <w:lang w:val="kk-KZ"/>
              </w:rPr>
              <w:t>Ойынға қызығушылығын арттыру</w:t>
            </w:r>
          </w:p>
          <w:p w:rsidR="00B01709" w:rsidRPr="005E3C27" w:rsidRDefault="00B01709" w:rsidP="00C935B2">
            <w:pPr>
              <w:shd w:val="clear" w:color="auto" w:fill="FFFFFF" w:themeFill="background1"/>
              <w:spacing w:line="240" w:lineRule="auto"/>
              <w:rPr>
                <w:rFonts w:ascii="Times New Roman" w:hAnsi="Times New Roman" w:cs="Times New Roman"/>
                <w:b/>
                <w:sz w:val="24"/>
                <w:szCs w:val="24"/>
                <w:lang w:val="kk-KZ"/>
              </w:rPr>
            </w:pPr>
            <w:r w:rsidRPr="005E3C27">
              <w:rPr>
                <w:rFonts w:ascii="Times New Roman" w:hAnsi="Times New Roman" w:cs="Times New Roman"/>
                <w:b/>
                <w:sz w:val="24"/>
                <w:szCs w:val="24"/>
                <w:lang w:val="kk-KZ"/>
              </w:rPr>
              <w:t>Қимылды ойындарға баулу, балаларды қарапайым ережелерді сақтау.</w:t>
            </w:r>
          </w:p>
        </w:tc>
        <w:tc>
          <w:tcPr>
            <w:tcW w:w="2672" w:type="dxa"/>
            <w:gridSpan w:val="2"/>
          </w:tcPr>
          <w:p w:rsidR="00B01709" w:rsidRPr="005E3C27" w:rsidRDefault="00B01709" w:rsidP="00C935B2">
            <w:pPr>
              <w:spacing w:after="0" w:line="240" w:lineRule="auto"/>
              <w:rPr>
                <w:rFonts w:ascii="Times New Roman" w:hAnsi="Times New Roman" w:cs="Times New Roman"/>
                <w:sz w:val="24"/>
                <w:szCs w:val="24"/>
                <w:lang w:val="kk-KZ"/>
              </w:rPr>
            </w:pPr>
            <w:r w:rsidRPr="005E3C27">
              <w:rPr>
                <w:rFonts w:ascii="Times New Roman" w:hAnsi="Times New Roman" w:cs="Times New Roman"/>
                <w:b/>
                <w:bCs/>
                <w:iCs/>
                <w:sz w:val="24"/>
                <w:szCs w:val="24"/>
                <w:lang w:val="kk-KZ"/>
              </w:rPr>
              <w:t>Ағаштарға бақылау жасау</w:t>
            </w:r>
          </w:p>
          <w:p w:rsidR="00B01709" w:rsidRPr="005E3C27" w:rsidRDefault="00B01709" w:rsidP="00C935B2">
            <w:pPr>
              <w:spacing w:after="0" w:line="240" w:lineRule="auto"/>
              <w:rPr>
                <w:rFonts w:ascii="Times New Roman" w:hAnsi="Times New Roman" w:cs="Times New Roman"/>
                <w:sz w:val="24"/>
                <w:szCs w:val="24"/>
                <w:lang w:val="kk-KZ"/>
              </w:rPr>
            </w:pPr>
            <w:r w:rsidRPr="005E3C27">
              <w:rPr>
                <w:rFonts w:ascii="Times New Roman" w:hAnsi="Times New Roman" w:cs="Times New Roman"/>
                <w:b/>
                <w:sz w:val="24"/>
                <w:szCs w:val="24"/>
                <w:lang w:val="kk-KZ"/>
              </w:rPr>
              <w:t xml:space="preserve">Мақсаты: </w:t>
            </w:r>
            <w:r w:rsidRPr="005E3C27">
              <w:rPr>
                <w:rFonts w:ascii="Times New Roman" w:hAnsi="Times New Roman" w:cs="Times New Roman"/>
                <w:iCs/>
                <w:sz w:val="24"/>
                <w:szCs w:val="24"/>
                <w:lang w:val="kk-KZ"/>
              </w:rPr>
              <w:t>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w:t>
            </w:r>
          </w:p>
          <w:p w:rsidR="00B01709" w:rsidRPr="005E3C27" w:rsidRDefault="00B01709" w:rsidP="00C935B2">
            <w:pPr>
              <w:spacing w:after="0" w:line="240" w:lineRule="auto"/>
              <w:rPr>
                <w:rFonts w:ascii="Times New Roman" w:hAnsi="Times New Roman" w:cs="Times New Roman"/>
                <w:b/>
                <w:sz w:val="24"/>
                <w:szCs w:val="24"/>
                <w:lang w:val="kk-KZ"/>
              </w:rPr>
            </w:pPr>
          </w:p>
          <w:p w:rsidR="00B01709" w:rsidRPr="005E3C27" w:rsidRDefault="00B01709" w:rsidP="00C935B2">
            <w:pPr>
              <w:spacing w:after="0" w:line="240" w:lineRule="auto"/>
              <w:rPr>
                <w:rFonts w:ascii="Times New Roman" w:hAnsi="Times New Roman" w:cs="Times New Roman"/>
                <w:sz w:val="24"/>
                <w:szCs w:val="24"/>
                <w:lang w:val="kk-KZ"/>
              </w:rPr>
            </w:pPr>
            <w:r w:rsidRPr="005E3C27">
              <w:rPr>
                <w:rFonts w:ascii="Times New Roman" w:hAnsi="Times New Roman" w:cs="Times New Roman"/>
                <w:b/>
                <w:sz w:val="24"/>
                <w:szCs w:val="24"/>
                <w:lang w:val="kk-KZ"/>
              </w:rPr>
              <w:t xml:space="preserve">Тақпақ: </w:t>
            </w:r>
          </w:p>
          <w:p w:rsidR="00B01709" w:rsidRPr="005E3C27" w:rsidRDefault="00B01709" w:rsidP="00C935B2">
            <w:pPr>
              <w:spacing w:after="0" w:line="240" w:lineRule="auto"/>
              <w:rPr>
                <w:rFonts w:ascii="Times New Roman" w:hAnsi="Times New Roman" w:cs="Times New Roman"/>
                <w:sz w:val="24"/>
                <w:szCs w:val="24"/>
                <w:lang w:val="kk-KZ"/>
              </w:rPr>
            </w:pPr>
            <w:r w:rsidRPr="005E3C27">
              <w:rPr>
                <w:rFonts w:ascii="Times New Roman" w:hAnsi="Times New Roman" w:cs="Times New Roman"/>
                <w:b/>
                <w:sz w:val="24"/>
                <w:szCs w:val="24"/>
                <w:lang w:val="kk-KZ"/>
              </w:rPr>
              <w:t>Қимылды ойын:</w:t>
            </w:r>
            <w:r w:rsidRPr="005E3C27">
              <w:rPr>
                <w:rFonts w:ascii="Times New Roman" w:hAnsi="Times New Roman" w:cs="Times New Roman"/>
                <w:sz w:val="24"/>
                <w:szCs w:val="24"/>
                <w:lang w:val="kk-KZ"/>
              </w:rPr>
              <w:t xml:space="preserve"> «Ақ қоян».</w:t>
            </w:r>
          </w:p>
          <w:p w:rsidR="00B01709" w:rsidRPr="005E3C27" w:rsidRDefault="00B01709" w:rsidP="00C935B2">
            <w:pPr>
              <w:spacing w:after="0" w:line="240" w:lineRule="auto"/>
              <w:rPr>
                <w:rFonts w:ascii="Times New Roman" w:hAnsi="Times New Roman" w:cs="Times New Roman"/>
                <w:sz w:val="24"/>
                <w:szCs w:val="24"/>
                <w:lang w:val="kk-KZ"/>
              </w:rPr>
            </w:pPr>
            <w:r w:rsidRPr="005E3C27">
              <w:rPr>
                <w:rFonts w:ascii="Times New Roman" w:hAnsi="Times New Roman" w:cs="Times New Roman"/>
                <w:b/>
                <w:sz w:val="24"/>
                <w:szCs w:val="24"/>
                <w:lang w:val="kk-KZ"/>
              </w:rPr>
              <w:t xml:space="preserve">Мақсаты: </w:t>
            </w:r>
            <w:r w:rsidRPr="005E3C27">
              <w:rPr>
                <w:rFonts w:ascii="Times New Roman" w:hAnsi="Times New Roman" w:cs="Times New Roman"/>
                <w:sz w:val="24"/>
                <w:szCs w:val="24"/>
                <w:lang w:val="kk-KZ"/>
              </w:rPr>
              <w:t>Балаларды шапшаңдыққа, ептілікке баулу.</w:t>
            </w:r>
          </w:p>
          <w:p w:rsidR="00B01709" w:rsidRPr="005E3C27" w:rsidRDefault="00B01709" w:rsidP="00C935B2">
            <w:pPr>
              <w:spacing w:after="0" w:line="240" w:lineRule="auto"/>
              <w:rPr>
                <w:rFonts w:ascii="Times New Roman" w:hAnsi="Times New Roman" w:cs="Times New Roman"/>
                <w:b/>
                <w:sz w:val="24"/>
                <w:szCs w:val="24"/>
                <w:lang w:val="kk-KZ"/>
              </w:rPr>
            </w:pPr>
          </w:p>
          <w:p w:rsidR="00B01709" w:rsidRPr="005E3C27" w:rsidRDefault="00B01709" w:rsidP="00C935B2">
            <w:pPr>
              <w:spacing w:after="0" w:line="240" w:lineRule="auto"/>
              <w:rPr>
                <w:b/>
                <w:sz w:val="24"/>
                <w:szCs w:val="24"/>
                <w:lang w:val="kk-KZ"/>
              </w:rPr>
            </w:pPr>
            <w:r w:rsidRPr="005E3C27">
              <w:rPr>
                <w:rFonts w:ascii="Times New Roman" w:hAnsi="Times New Roman" w:cs="Times New Roman"/>
                <w:b/>
                <w:sz w:val="24"/>
                <w:szCs w:val="24"/>
                <w:lang w:val="kk-KZ"/>
              </w:rPr>
              <w:t xml:space="preserve">Еңбек: </w:t>
            </w:r>
            <w:r w:rsidRPr="005E3C27">
              <w:rPr>
                <w:rFonts w:ascii="Times New Roman" w:hAnsi="Times New Roman" w:cs="Times New Roman"/>
                <w:bCs/>
                <w:iCs/>
                <w:sz w:val="24"/>
                <w:szCs w:val="24"/>
                <w:lang w:val="kk-KZ"/>
              </w:rPr>
              <w:t>«Ағаштан ағашқа»</w:t>
            </w:r>
            <w:r w:rsidRPr="005E3C27">
              <w:rPr>
                <w:b/>
                <w:i/>
                <w:iCs/>
                <w:sz w:val="24"/>
                <w:szCs w:val="24"/>
                <w:lang w:val="kk-KZ"/>
              </w:rPr>
              <w:t xml:space="preserve"> </w:t>
            </w:r>
          </w:p>
          <w:p w:rsidR="00B01709" w:rsidRPr="005E3C27" w:rsidRDefault="00B01709" w:rsidP="00C935B2">
            <w:pPr>
              <w:spacing w:after="0" w:line="240" w:lineRule="auto"/>
              <w:rPr>
                <w:rFonts w:ascii="Times New Roman" w:hAnsi="Times New Roman" w:cs="Times New Roman"/>
                <w:sz w:val="24"/>
                <w:szCs w:val="24"/>
                <w:lang w:val="kk-KZ"/>
              </w:rPr>
            </w:pPr>
          </w:p>
          <w:p w:rsidR="00B01709" w:rsidRPr="005E3C27" w:rsidRDefault="00B01709" w:rsidP="00C935B2">
            <w:pPr>
              <w:shd w:val="clear" w:color="auto" w:fill="FFFFFF" w:themeFill="background1"/>
              <w:spacing w:after="0" w:line="240" w:lineRule="auto"/>
              <w:rPr>
                <w:rFonts w:ascii="Times New Roman" w:hAnsi="Times New Roman" w:cs="Times New Roman"/>
                <w:b/>
                <w:sz w:val="24"/>
                <w:szCs w:val="24"/>
                <w:lang w:val="kk-KZ"/>
              </w:rPr>
            </w:pPr>
            <w:r w:rsidRPr="005E3C27">
              <w:rPr>
                <w:rFonts w:ascii="Times New Roman" w:hAnsi="Times New Roman" w:cs="Times New Roman"/>
                <w:b/>
                <w:sz w:val="24"/>
                <w:szCs w:val="24"/>
                <w:lang w:val="kk-KZ"/>
              </w:rPr>
              <w:t xml:space="preserve">Мақсаты: </w:t>
            </w:r>
            <w:r w:rsidRPr="005E3C27">
              <w:rPr>
                <w:rFonts w:ascii="Times New Roman" w:hAnsi="Times New Roman" w:cs="Times New Roman"/>
                <w:sz w:val="24"/>
                <w:szCs w:val="24"/>
                <w:lang w:val="kk-KZ"/>
              </w:rPr>
              <w:t>Еңбек нәтижесін көру,топқа бірнеше бұтақты жинап әкеп,келесі бақылауды ұйымдастыру.</w:t>
            </w:r>
          </w:p>
          <w:p w:rsidR="00B01709" w:rsidRPr="005E3C27" w:rsidRDefault="00B01709" w:rsidP="00C935B2">
            <w:pPr>
              <w:shd w:val="clear" w:color="auto" w:fill="FFFFFF" w:themeFill="background1"/>
              <w:spacing w:line="240" w:lineRule="auto"/>
              <w:rPr>
                <w:rFonts w:ascii="Times New Roman" w:hAnsi="Times New Roman" w:cs="Times New Roman"/>
                <w:b/>
                <w:sz w:val="24"/>
                <w:szCs w:val="24"/>
                <w:lang w:val="kk-KZ"/>
              </w:rPr>
            </w:pPr>
          </w:p>
          <w:p w:rsidR="00B01709" w:rsidRPr="005E3C27" w:rsidRDefault="00B01709" w:rsidP="00C935B2">
            <w:pPr>
              <w:autoSpaceDE w:val="0"/>
              <w:autoSpaceDN w:val="0"/>
              <w:adjustRightInd w:val="0"/>
              <w:spacing w:line="240" w:lineRule="auto"/>
              <w:rPr>
                <w:rFonts w:ascii="Times New Roman" w:hAnsi="Times New Roman" w:cs="Times New Roman"/>
                <w:color w:val="000000"/>
                <w:sz w:val="24"/>
                <w:szCs w:val="24"/>
                <w:lang w:val="kk-KZ"/>
              </w:rPr>
            </w:pPr>
            <w:r w:rsidRPr="005E3C27">
              <w:rPr>
                <w:rFonts w:ascii="Times New Roman" w:hAnsi="Times New Roman" w:cs="Times New Roman"/>
                <w:b/>
                <w:sz w:val="24"/>
                <w:szCs w:val="24"/>
                <w:lang w:val="kk-KZ"/>
              </w:rPr>
              <w:t>Қимылды ойындарға баулу, балаларды қарапайым ережелерді сақтау.</w:t>
            </w:r>
          </w:p>
          <w:p w:rsidR="00B01709" w:rsidRPr="005E3C27" w:rsidRDefault="00B01709" w:rsidP="00C935B2">
            <w:pPr>
              <w:spacing w:line="240" w:lineRule="auto"/>
              <w:rPr>
                <w:rFonts w:ascii="Times New Roman" w:hAnsi="Times New Roman" w:cs="Times New Roman"/>
                <w:sz w:val="24"/>
                <w:szCs w:val="24"/>
                <w:lang w:val="kk-KZ"/>
              </w:rPr>
            </w:pPr>
          </w:p>
        </w:tc>
      </w:tr>
      <w:tr w:rsidR="00B01709" w:rsidRPr="00B01709" w:rsidTr="00C935B2">
        <w:trPr>
          <w:trHeight w:val="566"/>
        </w:trPr>
        <w:tc>
          <w:tcPr>
            <w:tcW w:w="2234" w:type="dxa"/>
            <w:hideMark/>
          </w:tcPr>
          <w:p w:rsidR="00B01709" w:rsidRPr="005E3C27" w:rsidRDefault="00B01709" w:rsidP="00C935B2">
            <w:pPr>
              <w:spacing w:after="0" w:line="240" w:lineRule="auto"/>
              <w:rPr>
                <w:rFonts w:ascii="Times New Roman" w:hAnsi="Times New Roman" w:cs="Times New Roman"/>
                <w:b/>
                <w:bCs/>
                <w:sz w:val="24"/>
                <w:szCs w:val="24"/>
                <w:lang w:val="kk-KZ"/>
              </w:rPr>
            </w:pPr>
            <w:r w:rsidRPr="005E3C27">
              <w:rPr>
                <w:rFonts w:ascii="Times New Roman" w:hAnsi="Times New Roman" w:cs="Times New Roman"/>
                <w:b/>
                <w:bCs/>
                <w:sz w:val="24"/>
                <w:szCs w:val="24"/>
                <w:lang w:val="kk-KZ"/>
              </w:rPr>
              <w:t>Серуеннен оралу</w:t>
            </w:r>
          </w:p>
        </w:tc>
        <w:tc>
          <w:tcPr>
            <w:tcW w:w="2552" w:type="dxa"/>
            <w:tcBorders>
              <w:right w:val="single" w:sz="4" w:space="0" w:color="auto"/>
            </w:tcBorders>
          </w:tcPr>
          <w:p w:rsidR="00B01709" w:rsidRPr="005E3C27" w:rsidRDefault="00B01709" w:rsidP="00C935B2">
            <w:pPr>
              <w:spacing w:after="0" w:line="240" w:lineRule="auto"/>
              <w:rPr>
                <w:rFonts w:ascii="Times New Roman" w:hAnsi="Times New Roman" w:cs="Times New Roman"/>
                <w:sz w:val="24"/>
                <w:szCs w:val="24"/>
                <w:lang w:val="kk-KZ"/>
              </w:rPr>
            </w:pPr>
            <w:r w:rsidRPr="005E3C27">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835" w:type="dxa"/>
            <w:tcBorders>
              <w:left w:val="single" w:sz="4" w:space="0" w:color="auto"/>
              <w:right w:val="single" w:sz="4" w:space="0" w:color="auto"/>
            </w:tcBorders>
          </w:tcPr>
          <w:p w:rsidR="00B01709" w:rsidRPr="005E3C27" w:rsidRDefault="00B01709" w:rsidP="00C935B2">
            <w:pPr>
              <w:spacing w:after="0" w:line="240" w:lineRule="auto"/>
              <w:rPr>
                <w:rFonts w:ascii="Times New Roman" w:hAnsi="Times New Roman" w:cs="Times New Roman"/>
                <w:sz w:val="24"/>
                <w:szCs w:val="24"/>
                <w:lang w:val="kk-KZ"/>
              </w:rPr>
            </w:pPr>
            <w:r w:rsidRPr="005E3C27">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410" w:type="dxa"/>
            <w:gridSpan w:val="2"/>
            <w:tcBorders>
              <w:left w:val="single" w:sz="4" w:space="0" w:color="auto"/>
              <w:right w:val="single" w:sz="4" w:space="0" w:color="auto"/>
            </w:tcBorders>
          </w:tcPr>
          <w:p w:rsidR="00B01709" w:rsidRPr="005E3C27" w:rsidRDefault="00B01709" w:rsidP="00C935B2">
            <w:pPr>
              <w:spacing w:after="0" w:line="240" w:lineRule="auto"/>
              <w:rPr>
                <w:rFonts w:ascii="Times New Roman" w:hAnsi="Times New Roman" w:cs="Times New Roman"/>
                <w:color w:val="000000"/>
                <w:sz w:val="24"/>
                <w:szCs w:val="24"/>
                <w:lang w:val="kk-KZ"/>
              </w:rPr>
            </w:pPr>
            <w:r w:rsidRPr="005E3C27">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590" w:type="dxa"/>
            <w:tcBorders>
              <w:left w:val="single" w:sz="4" w:space="0" w:color="auto"/>
              <w:right w:val="single" w:sz="4" w:space="0" w:color="auto"/>
            </w:tcBorders>
          </w:tcPr>
          <w:p w:rsidR="00B01709" w:rsidRPr="005E3C27" w:rsidRDefault="00B01709" w:rsidP="00C935B2">
            <w:pPr>
              <w:spacing w:after="0" w:line="240" w:lineRule="auto"/>
              <w:rPr>
                <w:rFonts w:ascii="Times New Roman" w:hAnsi="Times New Roman" w:cs="Times New Roman"/>
                <w:b/>
                <w:sz w:val="24"/>
                <w:szCs w:val="24"/>
                <w:lang w:val="kk-KZ"/>
              </w:rPr>
            </w:pPr>
            <w:r w:rsidRPr="005E3C27">
              <w:rPr>
                <w:rFonts w:ascii="Times New Roman" w:hAnsi="Times New Roman" w:cs="Times New Roman"/>
                <w:sz w:val="24"/>
                <w:szCs w:val="24"/>
                <w:lang w:val="kk-KZ"/>
              </w:rPr>
              <w:t>Серуен мен саяхат кезінде алған әсерлерін суретте бейнелеу</w:t>
            </w:r>
            <w:r w:rsidRPr="005E3C27">
              <w:rPr>
                <w:rFonts w:ascii="Times New Roman" w:hAnsi="Times New Roman" w:cs="Times New Roman"/>
                <w:b/>
                <w:sz w:val="24"/>
                <w:szCs w:val="24"/>
                <w:lang w:val="kk-KZ"/>
              </w:rPr>
              <w:t xml:space="preserve">.  </w:t>
            </w:r>
          </w:p>
          <w:p w:rsidR="00B01709" w:rsidRPr="005E3C27" w:rsidRDefault="00B01709" w:rsidP="00C935B2">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B01709" w:rsidRPr="005E3C27" w:rsidRDefault="00B01709" w:rsidP="00C935B2">
            <w:pPr>
              <w:spacing w:after="0" w:line="240" w:lineRule="auto"/>
              <w:rPr>
                <w:rFonts w:ascii="Times New Roman" w:hAnsi="Times New Roman" w:cs="Times New Roman"/>
                <w:sz w:val="24"/>
                <w:szCs w:val="24"/>
                <w:lang w:val="kk-KZ"/>
              </w:rPr>
            </w:pPr>
            <w:r w:rsidRPr="005E3C27">
              <w:rPr>
                <w:rFonts w:ascii="Times New Roman" w:hAnsi="Times New Roman" w:cs="Times New Roman"/>
                <w:color w:val="000000"/>
                <w:sz w:val="24"/>
                <w:szCs w:val="24"/>
                <w:lang w:val="kk-KZ"/>
              </w:rPr>
              <w:t>Балалардың саппен топқа оралуы, сапта екі-екіден жүруге дағдыландыру.</w:t>
            </w:r>
          </w:p>
        </w:tc>
      </w:tr>
      <w:tr w:rsidR="00B01709" w:rsidRPr="00B01709" w:rsidTr="00C935B2">
        <w:trPr>
          <w:trHeight w:val="282"/>
        </w:trPr>
        <w:tc>
          <w:tcPr>
            <w:tcW w:w="2234" w:type="dxa"/>
            <w:hideMark/>
          </w:tcPr>
          <w:p w:rsidR="00B01709" w:rsidRPr="005E3C27" w:rsidRDefault="00B01709" w:rsidP="00C935B2">
            <w:pPr>
              <w:spacing w:after="0" w:line="240" w:lineRule="auto"/>
              <w:rPr>
                <w:rFonts w:ascii="Times New Roman" w:hAnsi="Times New Roman" w:cs="Times New Roman"/>
                <w:b/>
                <w:bCs/>
                <w:sz w:val="24"/>
                <w:szCs w:val="24"/>
                <w:lang w:val="kk-KZ"/>
              </w:rPr>
            </w:pPr>
            <w:r w:rsidRPr="005E3C27">
              <w:rPr>
                <w:rFonts w:ascii="Times New Roman" w:hAnsi="Times New Roman" w:cs="Times New Roman"/>
                <w:b/>
                <w:bCs/>
                <w:sz w:val="24"/>
                <w:szCs w:val="24"/>
                <w:lang w:val="kk-KZ"/>
              </w:rPr>
              <w:t>Түскі ас</w:t>
            </w:r>
          </w:p>
        </w:tc>
        <w:tc>
          <w:tcPr>
            <w:tcW w:w="2552" w:type="dxa"/>
          </w:tcPr>
          <w:p w:rsidR="00B01709" w:rsidRPr="005E3C27" w:rsidRDefault="00B01709" w:rsidP="00C935B2">
            <w:pPr>
              <w:spacing w:after="0" w:line="240" w:lineRule="auto"/>
              <w:rPr>
                <w:rFonts w:ascii="Times New Roman" w:eastAsia="Calibri" w:hAnsi="Times New Roman" w:cs="Times New Roman"/>
                <w:sz w:val="24"/>
                <w:szCs w:val="24"/>
                <w:lang w:val="kk-KZ"/>
              </w:rPr>
            </w:pPr>
            <w:r w:rsidRPr="005E3C27">
              <w:rPr>
                <w:rFonts w:ascii="Times New Roman" w:eastAsia="Calibri" w:hAnsi="Times New Roman" w:cs="Times New Roman"/>
                <w:bCs/>
                <w:sz w:val="24"/>
                <w:szCs w:val="24"/>
                <w:lang w:val="kk-KZ"/>
              </w:rPr>
              <w:t>Кезекшілердің еңбек әрекеті</w:t>
            </w:r>
            <w:r w:rsidRPr="005E3C27">
              <w:rPr>
                <w:rFonts w:ascii="Times New Roman" w:eastAsia="Calibri" w:hAnsi="Times New Roman" w:cs="Times New Roman"/>
                <w:sz w:val="24"/>
                <w:szCs w:val="24"/>
                <w:lang w:val="kk-KZ"/>
              </w:rPr>
              <w:t xml:space="preserve"> (ас ішу құралдарын, майлықтарды  үстелге қою)</w:t>
            </w:r>
          </w:p>
          <w:p w:rsidR="00B01709" w:rsidRPr="005E3C27" w:rsidRDefault="00B01709" w:rsidP="00C935B2">
            <w:pPr>
              <w:spacing w:after="0"/>
              <w:rPr>
                <w:rFonts w:ascii="Times New Roman" w:eastAsia="Calibri" w:hAnsi="Times New Roman" w:cs="Times New Roman"/>
                <w:b/>
                <w:sz w:val="24"/>
                <w:szCs w:val="24"/>
                <w:lang w:val="kk-KZ"/>
              </w:rPr>
            </w:pPr>
          </w:p>
        </w:tc>
        <w:tc>
          <w:tcPr>
            <w:tcW w:w="2835" w:type="dxa"/>
          </w:tcPr>
          <w:p w:rsidR="00B01709" w:rsidRPr="005E3C27" w:rsidRDefault="00B01709" w:rsidP="00C935B2">
            <w:pPr>
              <w:spacing w:after="0" w:line="240" w:lineRule="auto"/>
              <w:rPr>
                <w:rFonts w:ascii="Times New Roman" w:eastAsia="Calibri" w:hAnsi="Times New Roman" w:cs="Times New Roman"/>
                <w:sz w:val="24"/>
                <w:szCs w:val="24"/>
                <w:lang w:val="kk-KZ"/>
              </w:rPr>
            </w:pPr>
            <w:r w:rsidRPr="005E3C27">
              <w:rPr>
                <w:rFonts w:ascii="Times New Roman" w:eastAsia="Calibri" w:hAnsi="Times New Roman" w:cs="Times New Roman"/>
                <w:bCs/>
                <w:sz w:val="24"/>
                <w:szCs w:val="24"/>
                <w:lang w:val="kk-KZ"/>
              </w:rPr>
              <w:t xml:space="preserve">Гигиеналық шаралар </w:t>
            </w:r>
            <w:r w:rsidRPr="005E3C27">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B01709" w:rsidRPr="005E3C27" w:rsidRDefault="00B01709" w:rsidP="00C935B2">
            <w:pPr>
              <w:spacing w:after="0" w:line="240" w:lineRule="auto"/>
              <w:rPr>
                <w:rFonts w:ascii="Times New Roman" w:eastAsia="Calibri" w:hAnsi="Times New Roman" w:cs="Times New Roman"/>
                <w:sz w:val="24"/>
                <w:szCs w:val="24"/>
                <w:u w:val="single"/>
                <w:lang w:val="kk-KZ"/>
              </w:rPr>
            </w:pPr>
          </w:p>
          <w:p w:rsidR="00B01709" w:rsidRPr="005E3C27" w:rsidRDefault="00B01709" w:rsidP="00C935B2">
            <w:pPr>
              <w:spacing w:after="0" w:line="240" w:lineRule="auto"/>
              <w:rPr>
                <w:rFonts w:ascii="Times New Roman" w:eastAsia="Calibri" w:hAnsi="Times New Roman" w:cs="Times New Roman"/>
                <w:sz w:val="24"/>
                <w:szCs w:val="24"/>
                <w:lang w:val="kk-KZ"/>
              </w:rPr>
            </w:pPr>
          </w:p>
        </w:tc>
        <w:tc>
          <w:tcPr>
            <w:tcW w:w="2410" w:type="dxa"/>
            <w:gridSpan w:val="2"/>
          </w:tcPr>
          <w:p w:rsidR="00B01709" w:rsidRPr="005E3C27" w:rsidRDefault="00B01709" w:rsidP="00C935B2">
            <w:pPr>
              <w:spacing w:after="0" w:line="240" w:lineRule="auto"/>
              <w:rPr>
                <w:rFonts w:ascii="Times New Roman" w:eastAsia="Calibri" w:hAnsi="Times New Roman" w:cs="Times New Roman"/>
                <w:sz w:val="24"/>
                <w:szCs w:val="24"/>
                <w:lang w:val="kk-KZ"/>
              </w:rPr>
            </w:pPr>
            <w:r w:rsidRPr="005E3C27">
              <w:rPr>
                <w:rFonts w:ascii="Times New Roman" w:eastAsia="Calibri" w:hAnsi="Times New Roman" w:cs="Times New Roman"/>
                <w:b/>
                <w:sz w:val="24"/>
                <w:szCs w:val="24"/>
                <w:lang w:val="kk-KZ"/>
              </w:rPr>
              <w:t>Астарың дәмді болсын!</w:t>
            </w:r>
          </w:p>
          <w:p w:rsidR="00B01709" w:rsidRPr="005E3C27" w:rsidRDefault="00B01709" w:rsidP="00C935B2">
            <w:pPr>
              <w:spacing w:after="0" w:line="240" w:lineRule="auto"/>
              <w:rPr>
                <w:rFonts w:ascii="Times New Roman" w:eastAsia="Calibri" w:hAnsi="Times New Roman" w:cs="Times New Roman"/>
                <w:sz w:val="24"/>
                <w:szCs w:val="24"/>
                <w:lang w:val="kk-KZ"/>
              </w:rPr>
            </w:pPr>
            <w:r w:rsidRPr="005E3C27">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590" w:type="dxa"/>
          </w:tcPr>
          <w:p w:rsidR="00B01709" w:rsidRPr="005E3C27" w:rsidRDefault="00B01709" w:rsidP="00C935B2">
            <w:pPr>
              <w:tabs>
                <w:tab w:val="left" w:pos="1970"/>
              </w:tabs>
              <w:spacing w:after="0" w:line="240" w:lineRule="auto"/>
              <w:rPr>
                <w:rFonts w:ascii="Times New Roman" w:eastAsia="Times New Roman" w:hAnsi="Times New Roman" w:cs="Times New Roman"/>
                <w:b/>
                <w:sz w:val="24"/>
                <w:szCs w:val="24"/>
                <w:lang w:val="kk-KZ"/>
              </w:rPr>
            </w:pPr>
            <w:r w:rsidRPr="005E3C27">
              <w:rPr>
                <w:rFonts w:ascii="Times New Roman" w:eastAsia="Times New Roman" w:hAnsi="Times New Roman" w:cs="Times New Roman"/>
                <w:b/>
                <w:sz w:val="24"/>
                <w:szCs w:val="24"/>
                <w:lang w:val="kk-KZ"/>
              </w:rPr>
              <w:t>Ойын- жаттығу:</w:t>
            </w:r>
          </w:p>
          <w:p w:rsidR="00B01709" w:rsidRPr="005E3C27" w:rsidRDefault="00B01709" w:rsidP="00C935B2">
            <w:pPr>
              <w:tabs>
                <w:tab w:val="left" w:pos="1970"/>
              </w:tabs>
              <w:spacing w:after="0" w:line="240" w:lineRule="auto"/>
              <w:rPr>
                <w:rFonts w:ascii="Times New Roman" w:eastAsia="Times New Roman" w:hAnsi="Times New Roman" w:cs="Times New Roman"/>
                <w:sz w:val="24"/>
                <w:szCs w:val="24"/>
                <w:lang w:val="kk-KZ"/>
              </w:rPr>
            </w:pPr>
            <w:r w:rsidRPr="005E3C27">
              <w:rPr>
                <w:rFonts w:ascii="Times New Roman" w:eastAsia="Times New Roman" w:hAnsi="Times New Roman" w:cs="Times New Roman"/>
                <w:sz w:val="24"/>
                <w:szCs w:val="24"/>
                <w:lang w:val="kk-KZ"/>
              </w:rPr>
              <w:t>Астың алды үнемі,</w:t>
            </w:r>
          </w:p>
          <w:p w:rsidR="00B01709" w:rsidRPr="005E3C27" w:rsidRDefault="00B01709" w:rsidP="00C935B2">
            <w:pPr>
              <w:tabs>
                <w:tab w:val="left" w:pos="1970"/>
              </w:tabs>
              <w:spacing w:after="0" w:line="240" w:lineRule="auto"/>
              <w:rPr>
                <w:rFonts w:ascii="Times New Roman" w:eastAsia="Times New Roman" w:hAnsi="Times New Roman" w:cs="Times New Roman"/>
                <w:sz w:val="24"/>
                <w:szCs w:val="24"/>
                <w:lang w:val="kk-KZ"/>
              </w:rPr>
            </w:pPr>
            <w:r w:rsidRPr="005E3C27">
              <w:rPr>
                <w:rFonts w:ascii="Times New Roman" w:eastAsia="Times New Roman" w:hAnsi="Times New Roman" w:cs="Times New Roman"/>
                <w:sz w:val="24"/>
                <w:szCs w:val="24"/>
                <w:lang w:val="kk-KZ"/>
              </w:rPr>
              <w:t>Сабынмен қол жуамыз,</w:t>
            </w:r>
          </w:p>
          <w:p w:rsidR="00B01709" w:rsidRPr="005E3C27" w:rsidRDefault="00B01709" w:rsidP="00C935B2">
            <w:pPr>
              <w:tabs>
                <w:tab w:val="left" w:pos="1970"/>
              </w:tabs>
              <w:spacing w:after="0" w:line="240" w:lineRule="auto"/>
              <w:rPr>
                <w:rFonts w:ascii="Times New Roman" w:eastAsia="Times New Roman" w:hAnsi="Times New Roman" w:cs="Times New Roman"/>
                <w:sz w:val="24"/>
                <w:szCs w:val="24"/>
                <w:lang w:val="kk-KZ"/>
              </w:rPr>
            </w:pPr>
            <w:r w:rsidRPr="005E3C27">
              <w:rPr>
                <w:rFonts w:ascii="Times New Roman" w:eastAsia="Times New Roman" w:hAnsi="Times New Roman" w:cs="Times New Roman"/>
                <w:sz w:val="24"/>
                <w:szCs w:val="24"/>
                <w:lang w:val="kk-KZ"/>
              </w:rPr>
              <w:t>Таза болды мұнтаздай,</w:t>
            </w:r>
          </w:p>
          <w:p w:rsidR="00B01709" w:rsidRPr="005E3C27" w:rsidRDefault="00B01709" w:rsidP="00C935B2">
            <w:pPr>
              <w:spacing w:after="0"/>
              <w:rPr>
                <w:rFonts w:ascii="Times New Roman" w:eastAsia="Calibri" w:hAnsi="Times New Roman" w:cs="Times New Roman"/>
                <w:sz w:val="24"/>
                <w:szCs w:val="24"/>
                <w:lang w:val="kk-KZ"/>
              </w:rPr>
            </w:pPr>
            <w:r w:rsidRPr="005E3C27">
              <w:rPr>
                <w:rFonts w:ascii="Times New Roman" w:eastAsia="Times New Roman" w:hAnsi="Times New Roman" w:cs="Times New Roman"/>
                <w:sz w:val="24"/>
                <w:szCs w:val="24"/>
                <w:lang w:val="kk-KZ"/>
              </w:rPr>
              <w:t>Тағамға қол созамыз.</w:t>
            </w:r>
          </w:p>
        </w:tc>
        <w:tc>
          <w:tcPr>
            <w:tcW w:w="2672" w:type="dxa"/>
            <w:gridSpan w:val="2"/>
          </w:tcPr>
          <w:p w:rsidR="00B01709" w:rsidRPr="005E3C27" w:rsidRDefault="00B01709" w:rsidP="00C935B2">
            <w:pPr>
              <w:spacing w:after="0" w:line="240" w:lineRule="auto"/>
              <w:rPr>
                <w:rFonts w:ascii="Times New Roman" w:eastAsia="Calibri" w:hAnsi="Times New Roman" w:cs="Times New Roman"/>
                <w:sz w:val="24"/>
                <w:szCs w:val="24"/>
                <w:lang w:val="kk-KZ"/>
              </w:rPr>
            </w:pPr>
            <w:r w:rsidRPr="005E3C27">
              <w:rPr>
                <w:rFonts w:ascii="Times New Roman" w:eastAsia="Calibri" w:hAnsi="Times New Roman" w:cs="Times New Roman"/>
                <w:bCs/>
                <w:sz w:val="24"/>
                <w:szCs w:val="24"/>
                <w:lang w:val="kk-KZ"/>
              </w:rPr>
              <w:t>Кезекшілердің еңбек әрекеті</w:t>
            </w:r>
            <w:r w:rsidRPr="005E3C27">
              <w:rPr>
                <w:rFonts w:ascii="Times New Roman" w:eastAsia="Calibri" w:hAnsi="Times New Roman" w:cs="Times New Roman"/>
                <w:sz w:val="24"/>
                <w:szCs w:val="24"/>
                <w:lang w:val="kk-KZ"/>
              </w:rPr>
              <w:t xml:space="preserve"> (ас ішу құралдарын, майлықтарды  үстелге қою)</w:t>
            </w:r>
          </w:p>
          <w:p w:rsidR="00B01709" w:rsidRPr="005E3C27" w:rsidRDefault="00B01709" w:rsidP="00C935B2">
            <w:pPr>
              <w:spacing w:after="0" w:line="240" w:lineRule="auto"/>
              <w:rPr>
                <w:rFonts w:ascii="Times New Roman" w:eastAsia="Calibri" w:hAnsi="Times New Roman" w:cs="Times New Roman"/>
                <w:sz w:val="24"/>
                <w:szCs w:val="24"/>
                <w:lang w:val="kk-KZ"/>
              </w:rPr>
            </w:pPr>
          </w:p>
        </w:tc>
      </w:tr>
      <w:tr w:rsidR="00B01709" w:rsidRPr="005E3C27" w:rsidTr="00C935B2">
        <w:trPr>
          <w:trHeight w:val="710"/>
        </w:trPr>
        <w:tc>
          <w:tcPr>
            <w:tcW w:w="2234" w:type="dxa"/>
            <w:hideMark/>
          </w:tcPr>
          <w:p w:rsidR="00B01709" w:rsidRPr="005E3C27" w:rsidRDefault="00B01709" w:rsidP="00C935B2">
            <w:pPr>
              <w:spacing w:after="0" w:line="240" w:lineRule="auto"/>
              <w:rPr>
                <w:rFonts w:ascii="Times New Roman" w:hAnsi="Times New Roman" w:cs="Times New Roman"/>
                <w:b/>
                <w:bCs/>
                <w:sz w:val="24"/>
                <w:szCs w:val="24"/>
              </w:rPr>
            </w:pPr>
            <w:r w:rsidRPr="005E3C27">
              <w:rPr>
                <w:rFonts w:ascii="Times New Roman" w:hAnsi="Times New Roman" w:cs="Times New Roman"/>
                <w:b/>
                <w:bCs/>
                <w:sz w:val="24"/>
                <w:szCs w:val="24"/>
              </w:rPr>
              <w:t>Күндізгі ұйқы</w:t>
            </w:r>
          </w:p>
        </w:tc>
        <w:tc>
          <w:tcPr>
            <w:tcW w:w="2552" w:type="dxa"/>
            <w:tcBorders>
              <w:right w:val="single" w:sz="4" w:space="0" w:color="auto"/>
            </w:tcBorders>
          </w:tcPr>
          <w:p w:rsidR="00B01709" w:rsidRPr="005E3C27" w:rsidRDefault="00B01709" w:rsidP="00C935B2">
            <w:pPr>
              <w:rPr>
                <w:rFonts w:ascii="Times New Roman" w:hAnsi="Times New Roman" w:cs="Times New Roman"/>
                <w:sz w:val="24"/>
                <w:szCs w:val="24"/>
                <w:lang w:val="kk-KZ"/>
              </w:rPr>
            </w:pPr>
            <w:r w:rsidRPr="005E3C27">
              <w:rPr>
                <w:rFonts w:ascii="Times New Roman" w:hAnsi="Times New Roman" w:cs="Times New Roman"/>
                <w:sz w:val="24"/>
                <w:szCs w:val="24"/>
                <w:lang w:val="kk-KZ"/>
              </w:rPr>
              <w:t xml:space="preserve">Балалардың тыныш ұйықтауы үшін жайлы жығдай жасау. «Әлди, әлди балапан» жыры </w:t>
            </w:r>
          </w:p>
          <w:p w:rsidR="00B01709" w:rsidRPr="005E3C27" w:rsidRDefault="00B01709" w:rsidP="00C935B2">
            <w:pPr>
              <w:spacing w:after="0" w:line="240" w:lineRule="auto"/>
              <w:rPr>
                <w:rFonts w:ascii="Times New Roman" w:hAnsi="Times New Roman" w:cs="Times New Roman"/>
                <w:sz w:val="24"/>
                <w:szCs w:val="24"/>
                <w:bdr w:val="none" w:sz="0" w:space="0" w:color="auto" w:frame="1"/>
                <w:lang w:val="kk-KZ"/>
              </w:rPr>
            </w:pPr>
            <w:r w:rsidRPr="005E3C27">
              <w:rPr>
                <w:rFonts w:ascii="Times New Roman" w:hAnsi="Times New Roman" w:cs="Times New Roman"/>
                <w:sz w:val="24"/>
                <w:szCs w:val="24"/>
                <w:lang w:val="kk-KZ"/>
              </w:rPr>
              <w:t>(</w:t>
            </w:r>
            <w:r w:rsidRPr="005E3C27">
              <w:rPr>
                <w:rFonts w:ascii="Times New Roman" w:hAnsi="Times New Roman" w:cs="Times New Roman"/>
                <w:b/>
                <w:sz w:val="24"/>
                <w:szCs w:val="24"/>
                <w:lang w:val="kk-KZ"/>
              </w:rPr>
              <w:t>Музыка)</w:t>
            </w:r>
            <w:r w:rsidRPr="005E3C27">
              <w:rPr>
                <w:rFonts w:ascii="Times New Roman" w:hAnsi="Times New Roman" w:cs="Times New Roman"/>
                <w:sz w:val="24"/>
                <w:szCs w:val="24"/>
                <w:bdr w:val="none" w:sz="0" w:space="0" w:color="auto" w:frame="1"/>
                <w:lang w:val="kk-KZ"/>
              </w:rPr>
              <w:t xml:space="preserve"> </w:t>
            </w:r>
          </w:p>
          <w:p w:rsidR="00B01709" w:rsidRPr="005E3C27" w:rsidRDefault="00B01709" w:rsidP="00C935B2">
            <w:pPr>
              <w:spacing w:after="0" w:line="240" w:lineRule="auto"/>
              <w:rPr>
                <w:rFonts w:ascii="Times New Roman" w:hAnsi="Times New Roman" w:cs="Times New Roman"/>
                <w:sz w:val="24"/>
                <w:szCs w:val="24"/>
                <w:bdr w:val="none" w:sz="0" w:space="0" w:color="auto" w:frame="1"/>
                <w:lang w:val="kk-KZ"/>
              </w:rPr>
            </w:pPr>
            <w:r w:rsidRPr="005E3C27">
              <w:rPr>
                <w:rFonts w:ascii="Times New Roman" w:hAnsi="Times New Roman" w:cs="Times New Roman"/>
                <w:sz w:val="24"/>
                <w:szCs w:val="24"/>
                <w:bdr w:val="none" w:sz="0" w:space="0" w:color="auto" w:frame="1"/>
                <w:lang w:val="kk-KZ"/>
              </w:rPr>
              <w:t xml:space="preserve">Музыка тыңдау. </w:t>
            </w:r>
          </w:p>
          <w:p w:rsidR="00B01709" w:rsidRPr="005E3C27" w:rsidRDefault="00B01709" w:rsidP="00C935B2">
            <w:pPr>
              <w:rPr>
                <w:rFonts w:ascii="Times New Roman" w:hAnsi="Times New Roman" w:cs="Times New Roman"/>
                <w:sz w:val="24"/>
                <w:szCs w:val="24"/>
                <w:lang w:val="kk-KZ"/>
              </w:rPr>
            </w:pPr>
          </w:p>
        </w:tc>
        <w:tc>
          <w:tcPr>
            <w:tcW w:w="2835" w:type="dxa"/>
            <w:tcBorders>
              <w:left w:val="single" w:sz="4" w:space="0" w:color="auto"/>
            </w:tcBorders>
          </w:tcPr>
          <w:p w:rsidR="00B01709" w:rsidRPr="005E3C27" w:rsidRDefault="00B01709" w:rsidP="00C935B2">
            <w:pPr>
              <w:rPr>
                <w:rFonts w:ascii="Times New Roman" w:hAnsi="Times New Roman" w:cs="Times New Roman"/>
                <w:sz w:val="24"/>
                <w:szCs w:val="24"/>
                <w:lang w:val="kk-KZ"/>
              </w:rPr>
            </w:pPr>
            <w:r w:rsidRPr="005E3C27">
              <w:rPr>
                <w:rFonts w:ascii="Times New Roman" w:hAnsi="Times New Roman" w:cs="Times New Roman"/>
                <w:sz w:val="24"/>
                <w:szCs w:val="24"/>
                <w:lang w:val="kk-KZ"/>
              </w:rPr>
              <w:t>Балалардың  тыныш ұйықтауы үшін жайлы жағдай жасау</w:t>
            </w:r>
          </w:p>
          <w:p w:rsidR="00B01709" w:rsidRPr="005E3C27" w:rsidRDefault="00B01709" w:rsidP="00C935B2">
            <w:pPr>
              <w:rPr>
                <w:rFonts w:ascii="Times New Roman" w:hAnsi="Times New Roman" w:cs="Times New Roman"/>
                <w:sz w:val="24"/>
                <w:szCs w:val="24"/>
                <w:lang w:val="kk-KZ"/>
              </w:rPr>
            </w:pPr>
            <w:r w:rsidRPr="005E3C27">
              <w:rPr>
                <w:rFonts w:ascii="Times New Roman" w:hAnsi="Times New Roman" w:cs="Times New Roman"/>
                <w:b/>
                <w:sz w:val="24"/>
                <w:szCs w:val="24"/>
                <w:lang w:val="kk-KZ"/>
              </w:rPr>
              <w:t>«Әлди-әлди»</w:t>
            </w:r>
            <w:r w:rsidRPr="005E3C27">
              <w:rPr>
                <w:rFonts w:ascii="Times New Roman" w:hAnsi="Times New Roman" w:cs="Times New Roman"/>
                <w:sz w:val="24"/>
                <w:szCs w:val="24"/>
                <w:lang w:val="kk-KZ"/>
              </w:rPr>
              <w:t xml:space="preserve"> жыры.</w:t>
            </w:r>
          </w:p>
          <w:p w:rsidR="00B01709" w:rsidRPr="005E3C27" w:rsidRDefault="00B01709" w:rsidP="00C935B2">
            <w:pPr>
              <w:spacing w:after="0" w:line="240" w:lineRule="auto"/>
              <w:rPr>
                <w:rFonts w:ascii="Times New Roman" w:hAnsi="Times New Roman" w:cs="Times New Roman"/>
                <w:sz w:val="24"/>
                <w:szCs w:val="24"/>
                <w:bdr w:val="none" w:sz="0" w:space="0" w:color="auto" w:frame="1"/>
                <w:lang w:val="kk-KZ"/>
              </w:rPr>
            </w:pPr>
            <w:r w:rsidRPr="005E3C27">
              <w:rPr>
                <w:rFonts w:ascii="Times New Roman" w:hAnsi="Times New Roman" w:cs="Times New Roman"/>
                <w:b/>
                <w:sz w:val="24"/>
                <w:szCs w:val="24"/>
                <w:lang w:val="kk-KZ"/>
              </w:rPr>
              <w:t>(Музыка)</w:t>
            </w:r>
            <w:r w:rsidRPr="005E3C27">
              <w:rPr>
                <w:rFonts w:ascii="Times New Roman" w:hAnsi="Times New Roman" w:cs="Times New Roman"/>
                <w:sz w:val="24"/>
                <w:szCs w:val="24"/>
                <w:bdr w:val="none" w:sz="0" w:space="0" w:color="auto" w:frame="1"/>
                <w:lang w:val="kk-KZ"/>
              </w:rPr>
              <w:t xml:space="preserve"> </w:t>
            </w:r>
          </w:p>
          <w:p w:rsidR="00B01709" w:rsidRPr="005E3C27" w:rsidRDefault="00B01709" w:rsidP="00C935B2">
            <w:pPr>
              <w:spacing w:after="0" w:line="240" w:lineRule="auto"/>
              <w:rPr>
                <w:rFonts w:ascii="Times New Roman" w:hAnsi="Times New Roman" w:cs="Times New Roman"/>
                <w:sz w:val="24"/>
                <w:szCs w:val="24"/>
                <w:bdr w:val="none" w:sz="0" w:space="0" w:color="auto" w:frame="1"/>
                <w:lang w:val="kk-KZ"/>
              </w:rPr>
            </w:pPr>
            <w:r w:rsidRPr="005E3C27">
              <w:rPr>
                <w:rFonts w:ascii="Times New Roman" w:hAnsi="Times New Roman" w:cs="Times New Roman"/>
                <w:sz w:val="24"/>
                <w:szCs w:val="24"/>
                <w:bdr w:val="none" w:sz="0" w:space="0" w:color="auto" w:frame="1"/>
                <w:lang w:val="kk-KZ"/>
              </w:rPr>
              <w:t>Музыка тыңдау.</w:t>
            </w:r>
          </w:p>
        </w:tc>
        <w:tc>
          <w:tcPr>
            <w:tcW w:w="2410" w:type="dxa"/>
            <w:gridSpan w:val="2"/>
          </w:tcPr>
          <w:p w:rsidR="00B01709" w:rsidRPr="005E3C27" w:rsidRDefault="00B01709" w:rsidP="00C935B2">
            <w:pPr>
              <w:rPr>
                <w:rFonts w:ascii="Times New Roman" w:hAnsi="Times New Roman" w:cs="Times New Roman"/>
                <w:sz w:val="24"/>
                <w:szCs w:val="24"/>
                <w:lang w:val="kk-KZ"/>
              </w:rPr>
            </w:pPr>
            <w:r w:rsidRPr="005E3C27">
              <w:rPr>
                <w:rFonts w:ascii="Times New Roman" w:hAnsi="Times New Roman" w:cs="Times New Roman"/>
                <w:sz w:val="24"/>
                <w:szCs w:val="24"/>
                <w:lang w:val="kk-KZ"/>
              </w:rPr>
              <w:t>Балалардың  тыныш ұйықтауы үшін жайлы баяу музыка тыңдау. (Ақырын, баяу).</w:t>
            </w:r>
          </w:p>
          <w:p w:rsidR="00B01709" w:rsidRPr="005E3C27" w:rsidRDefault="00B01709" w:rsidP="00C935B2">
            <w:pPr>
              <w:spacing w:after="0" w:line="240" w:lineRule="auto"/>
              <w:rPr>
                <w:rFonts w:ascii="Times New Roman" w:hAnsi="Times New Roman" w:cs="Times New Roman"/>
                <w:sz w:val="24"/>
                <w:szCs w:val="24"/>
                <w:bdr w:val="none" w:sz="0" w:space="0" w:color="auto" w:frame="1"/>
                <w:lang w:val="kk-KZ"/>
              </w:rPr>
            </w:pPr>
            <w:r w:rsidRPr="005E3C27">
              <w:rPr>
                <w:rFonts w:ascii="Times New Roman" w:hAnsi="Times New Roman" w:cs="Times New Roman"/>
                <w:b/>
                <w:sz w:val="24"/>
                <w:szCs w:val="24"/>
                <w:lang w:val="kk-KZ"/>
              </w:rPr>
              <w:t xml:space="preserve"> (Музыка)</w:t>
            </w:r>
            <w:r w:rsidRPr="005E3C27">
              <w:rPr>
                <w:rFonts w:ascii="Times New Roman" w:hAnsi="Times New Roman" w:cs="Times New Roman"/>
                <w:sz w:val="24"/>
                <w:szCs w:val="24"/>
                <w:bdr w:val="none" w:sz="0" w:space="0" w:color="auto" w:frame="1"/>
                <w:lang w:val="kk-KZ"/>
              </w:rPr>
              <w:t xml:space="preserve"> </w:t>
            </w:r>
          </w:p>
          <w:p w:rsidR="00B01709" w:rsidRPr="005E3C27" w:rsidRDefault="00B01709" w:rsidP="00C935B2">
            <w:pPr>
              <w:rPr>
                <w:rFonts w:ascii="Times New Roman" w:hAnsi="Times New Roman" w:cs="Times New Roman"/>
                <w:sz w:val="24"/>
                <w:szCs w:val="24"/>
                <w:lang w:val="kk-KZ"/>
              </w:rPr>
            </w:pPr>
            <w:r w:rsidRPr="005E3C27">
              <w:rPr>
                <w:rFonts w:ascii="Times New Roman" w:hAnsi="Times New Roman" w:cs="Times New Roman"/>
                <w:sz w:val="24"/>
                <w:szCs w:val="24"/>
                <w:bdr w:val="none" w:sz="0" w:space="0" w:color="auto" w:frame="1"/>
                <w:lang w:val="kk-KZ"/>
              </w:rPr>
              <w:t>Музыка тыңдау</w:t>
            </w:r>
          </w:p>
        </w:tc>
        <w:tc>
          <w:tcPr>
            <w:tcW w:w="2590" w:type="dxa"/>
            <w:tcBorders>
              <w:right w:val="single" w:sz="4" w:space="0" w:color="auto"/>
            </w:tcBorders>
          </w:tcPr>
          <w:p w:rsidR="00B01709" w:rsidRPr="005E3C27" w:rsidRDefault="00B01709" w:rsidP="00C935B2">
            <w:pPr>
              <w:rPr>
                <w:rFonts w:ascii="Times New Roman" w:hAnsi="Times New Roman" w:cs="Times New Roman"/>
                <w:sz w:val="24"/>
                <w:szCs w:val="24"/>
                <w:lang w:val="kk-KZ"/>
              </w:rPr>
            </w:pPr>
            <w:r w:rsidRPr="005E3C27">
              <w:rPr>
                <w:rFonts w:ascii="Times New Roman" w:hAnsi="Times New Roman" w:cs="Times New Roman"/>
                <w:sz w:val="24"/>
                <w:szCs w:val="24"/>
                <w:lang w:val="kk-KZ"/>
              </w:rPr>
              <w:t>Кітап, журналдар оқып беру.</w:t>
            </w:r>
          </w:p>
          <w:p w:rsidR="00B01709" w:rsidRPr="005E3C27" w:rsidRDefault="00B01709" w:rsidP="00C935B2">
            <w:pPr>
              <w:spacing w:after="0" w:line="240" w:lineRule="auto"/>
              <w:rPr>
                <w:rFonts w:ascii="Times New Roman" w:hAnsi="Times New Roman" w:cs="Times New Roman"/>
                <w:b/>
                <w:sz w:val="24"/>
                <w:szCs w:val="24"/>
                <w:lang w:val="kk-KZ"/>
              </w:rPr>
            </w:pPr>
            <w:r w:rsidRPr="005E3C27">
              <w:rPr>
                <w:rFonts w:ascii="Times New Roman" w:hAnsi="Times New Roman" w:cs="Times New Roman"/>
                <w:sz w:val="24"/>
                <w:szCs w:val="24"/>
                <w:lang w:val="kk-KZ"/>
              </w:rPr>
              <w:t xml:space="preserve"> </w:t>
            </w:r>
            <w:r w:rsidRPr="005E3C27">
              <w:rPr>
                <w:rFonts w:ascii="Times New Roman" w:hAnsi="Times New Roman" w:cs="Times New Roman"/>
                <w:b/>
                <w:sz w:val="24"/>
                <w:szCs w:val="24"/>
                <w:lang w:val="kk-KZ"/>
              </w:rPr>
              <w:t>(Көркем әдебиет)</w:t>
            </w:r>
          </w:p>
          <w:p w:rsidR="00B01709" w:rsidRPr="005E3C27" w:rsidRDefault="00B01709" w:rsidP="00C935B2">
            <w:pPr>
              <w:spacing w:after="0" w:line="240" w:lineRule="auto"/>
              <w:rPr>
                <w:rFonts w:ascii="Times New Roman" w:hAnsi="Times New Roman" w:cs="Times New Roman"/>
                <w:b/>
                <w:sz w:val="24"/>
                <w:szCs w:val="24"/>
                <w:lang w:val="kk-KZ"/>
              </w:rPr>
            </w:pPr>
            <w:r w:rsidRPr="005E3C27">
              <w:rPr>
                <w:rFonts w:ascii="Times New Roman" w:hAnsi="Times New Roman" w:cs="Times New Roman"/>
                <w:color w:val="000000"/>
                <w:sz w:val="24"/>
                <w:szCs w:val="24"/>
                <w:lang w:val="kk-KZ"/>
              </w:rPr>
              <w:t>Шағын өлеңдер, санамақтар, жаңылтпаштар, тақпақтар жаттату,жұмбақтар шешкізу.</w:t>
            </w:r>
          </w:p>
        </w:tc>
        <w:tc>
          <w:tcPr>
            <w:tcW w:w="2672" w:type="dxa"/>
            <w:gridSpan w:val="2"/>
            <w:tcBorders>
              <w:left w:val="single" w:sz="4" w:space="0" w:color="auto"/>
            </w:tcBorders>
          </w:tcPr>
          <w:p w:rsidR="00B01709" w:rsidRPr="005E3C27" w:rsidRDefault="00B01709" w:rsidP="00C935B2">
            <w:pPr>
              <w:rPr>
                <w:rFonts w:ascii="Times New Roman" w:hAnsi="Times New Roman" w:cs="Times New Roman"/>
                <w:sz w:val="24"/>
                <w:szCs w:val="24"/>
                <w:lang w:val="kk-KZ"/>
              </w:rPr>
            </w:pPr>
            <w:r w:rsidRPr="005E3C27">
              <w:rPr>
                <w:rFonts w:ascii="Times New Roman" w:hAnsi="Times New Roman" w:cs="Times New Roman"/>
                <w:sz w:val="24"/>
                <w:szCs w:val="24"/>
                <w:lang w:val="kk-KZ"/>
              </w:rPr>
              <w:t>Балалардың  тыныш ұйықтауы үшін жайлы жағдай жасау</w:t>
            </w:r>
          </w:p>
          <w:p w:rsidR="00B01709" w:rsidRPr="005E3C27" w:rsidRDefault="00B01709" w:rsidP="00C935B2">
            <w:pPr>
              <w:rPr>
                <w:rFonts w:ascii="Times New Roman" w:hAnsi="Times New Roman" w:cs="Times New Roman"/>
                <w:sz w:val="24"/>
                <w:szCs w:val="24"/>
                <w:lang w:val="kk-KZ"/>
              </w:rPr>
            </w:pPr>
            <w:r w:rsidRPr="005E3C27">
              <w:rPr>
                <w:rFonts w:ascii="Times New Roman" w:hAnsi="Times New Roman" w:cs="Times New Roman"/>
                <w:b/>
                <w:sz w:val="24"/>
                <w:szCs w:val="24"/>
                <w:lang w:val="kk-KZ"/>
              </w:rPr>
              <w:t>«Әлди-әлди»</w:t>
            </w:r>
            <w:r w:rsidRPr="005E3C27">
              <w:rPr>
                <w:rFonts w:ascii="Times New Roman" w:hAnsi="Times New Roman" w:cs="Times New Roman"/>
                <w:sz w:val="24"/>
                <w:szCs w:val="24"/>
                <w:lang w:val="kk-KZ"/>
              </w:rPr>
              <w:t xml:space="preserve"> жыры.</w:t>
            </w:r>
          </w:p>
          <w:p w:rsidR="00B01709" w:rsidRPr="005E3C27" w:rsidRDefault="00B01709" w:rsidP="00C935B2">
            <w:pPr>
              <w:spacing w:after="0" w:line="240" w:lineRule="auto"/>
              <w:rPr>
                <w:rFonts w:ascii="Times New Roman" w:hAnsi="Times New Roman" w:cs="Times New Roman"/>
                <w:sz w:val="24"/>
                <w:szCs w:val="24"/>
                <w:bdr w:val="none" w:sz="0" w:space="0" w:color="auto" w:frame="1"/>
                <w:lang w:val="kk-KZ"/>
              </w:rPr>
            </w:pPr>
            <w:r w:rsidRPr="005E3C27">
              <w:rPr>
                <w:rFonts w:ascii="Times New Roman" w:hAnsi="Times New Roman" w:cs="Times New Roman"/>
                <w:b/>
                <w:sz w:val="24"/>
                <w:szCs w:val="24"/>
                <w:lang w:val="kk-KZ"/>
              </w:rPr>
              <w:t xml:space="preserve"> (Музыка)</w:t>
            </w:r>
            <w:r w:rsidRPr="005E3C27">
              <w:rPr>
                <w:rFonts w:ascii="Times New Roman" w:hAnsi="Times New Roman" w:cs="Times New Roman"/>
                <w:sz w:val="24"/>
                <w:szCs w:val="24"/>
                <w:bdr w:val="none" w:sz="0" w:space="0" w:color="auto" w:frame="1"/>
                <w:lang w:val="kk-KZ"/>
              </w:rPr>
              <w:t xml:space="preserve"> </w:t>
            </w:r>
          </w:p>
          <w:p w:rsidR="00B01709" w:rsidRPr="005E3C27" w:rsidRDefault="00B01709" w:rsidP="00C935B2">
            <w:pPr>
              <w:rPr>
                <w:rFonts w:ascii="Times New Roman" w:hAnsi="Times New Roman" w:cs="Times New Roman"/>
                <w:sz w:val="24"/>
                <w:szCs w:val="24"/>
                <w:lang w:val="kk-KZ"/>
              </w:rPr>
            </w:pPr>
            <w:r w:rsidRPr="005E3C27">
              <w:rPr>
                <w:rFonts w:ascii="Times New Roman" w:hAnsi="Times New Roman" w:cs="Times New Roman"/>
                <w:sz w:val="24"/>
                <w:szCs w:val="24"/>
                <w:bdr w:val="none" w:sz="0" w:space="0" w:color="auto" w:frame="1"/>
                <w:lang w:val="kk-KZ"/>
              </w:rPr>
              <w:t>Музыка тыңдау</w:t>
            </w:r>
          </w:p>
        </w:tc>
      </w:tr>
      <w:tr w:rsidR="00B01709" w:rsidRPr="005E3C27" w:rsidTr="00C935B2">
        <w:trPr>
          <w:trHeight w:val="841"/>
        </w:trPr>
        <w:tc>
          <w:tcPr>
            <w:tcW w:w="2234" w:type="dxa"/>
            <w:hideMark/>
          </w:tcPr>
          <w:p w:rsidR="00B01709" w:rsidRPr="005E3C27" w:rsidRDefault="00B01709" w:rsidP="00C935B2">
            <w:pPr>
              <w:spacing w:after="0" w:line="240" w:lineRule="auto"/>
              <w:rPr>
                <w:rFonts w:ascii="Times New Roman" w:hAnsi="Times New Roman" w:cs="Times New Roman"/>
                <w:b/>
                <w:bCs/>
                <w:sz w:val="24"/>
                <w:szCs w:val="24"/>
                <w:lang w:val="kk-KZ"/>
              </w:rPr>
            </w:pPr>
            <w:r w:rsidRPr="005E3C27">
              <w:rPr>
                <w:rFonts w:ascii="Times New Roman" w:hAnsi="Times New Roman" w:cs="Times New Roman"/>
                <w:b/>
                <w:bCs/>
                <w:sz w:val="24"/>
                <w:szCs w:val="24"/>
                <w:lang w:val="kk-KZ"/>
              </w:rPr>
              <w:t>Біртіндеп ұйқыдан ояту,</w:t>
            </w:r>
          </w:p>
          <w:p w:rsidR="00B01709" w:rsidRPr="005E3C27" w:rsidRDefault="00B01709" w:rsidP="00C935B2">
            <w:pPr>
              <w:spacing w:after="0" w:line="240" w:lineRule="auto"/>
              <w:rPr>
                <w:rFonts w:ascii="Times New Roman" w:hAnsi="Times New Roman" w:cs="Times New Roman"/>
                <w:b/>
                <w:bCs/>
                <w:sz w:val="24"/>
                <w:szCs w:val="24"/>
                <w:lang w:val="kk-KZ"/>
              </w:rPr>
            </w:pPr>
            <w:r w:rsidRPr="005E3C27">
              <w:rPr>
                <w:rFonts w:ascii="Times New Roman" w:hAnsi="Times New Roman" w:cs="Times New Roman"/>
                <w:b/>
                <w:bCs/>
                <w:sz w:val="24"/>
                <w:szCs w:val="24"/>
                <w:lang w:val="kk-KZ"/>
              </w:rPr>
              <w:t>сауықтыру шаралары</w:t>
            </w:r>
          </w:p>
        </w:tc>
        <w:tc>
          <w:tcPr>
            <w:tcW w:w="2552" w:type="dxa"/>
            <w:tcBorders>
              <w:right w:val="single" w:sz="4" w:space="0" w:color="auto"/>
            </w:tcBorders>
          </w:tcPr>
          <w:p w:rsidR="00B01709" w:rsidRPr="005E3C27" w:rsidRDefault="00B01709" w:rsidP="00C935B2">
            <w:pPr>
              <w:widowControl w:val="0"/>
              <w:rPr>
                <w:rFonts w:ascii="Times New Roman" w:eastAsia="Calibri" w:hAnsi="Times New Roman" w:cs="Times New Roman"/>
                <w:sz w:val="24"/>
                <w:szCs w:val="24"/>
                <w:lang w:val="kk-KZ"/>
              </w:rPr>
            </w:pPr>
            <w:r w:rsidRPr="005E3C27">
              <w:rPr>
                <w:rFonts w:ascii="Times New Roman" w:eastAsia="Calibri" w:hAnsi="Times New Roman" w:cs="Times New Roman"/>
                <w:sz w:val="24"/>
                <w:szCs w:val="24"/>
                <w:lang w:val="kk-KZ"/>
              </w:rPr>
              <w:t>Сауықтыру-шынықтыру шаралары Шынықтыру шараларын өткізу кезінде балалардың денсаулық жағдайын ескеріп, жеке тәсілді жүзеге асыру.</w:t>
            </w:r>
          </w:p>
          <w:p w:rsidR="00B01709" w:rsidRPr="005E3C27" w:rsidRDefault="00B01709" w:rsidP="00C935B2">
            <w:pPr>
              <w:pStyle w:val="TableParagraph"/>
              <w:rPr>
                <w:b/>
                <w:sz w:val="24"/>
                <w:szCs w:val="24"/>
              </w:rPr>
            </w:pPr>
            <w:r w:rsidRPr="005E3C27">
              <w:rPr>
                <w:b/>
                <w:sz w:val="24"/>
                <w:szCs w:val="24"/>
              </w:rPr>
              <w:t xml:space="preserve"> (Дене шынықтыру)</w:t>
            </w:r>
          </w:p>
          <w:p w:rsidR="00B01709" w:rsidRPr="005E3C27" w:rsidRDefault="00B01709" w:rsidP="00C935B2">
            <w:pPr>
              <w:spacing w:after="0" w:line="240" w:lineRule="auto"/>
              <w:rPr>
                <w:rFonts w:ascii="Times New Roman" w:eastAsia="Times New Roman" w:hAnsi="Times New Roman" w:cs="Times New Roman"/>
                <w:sz w:val="24"/>
                <w:szCs w:val="24"/>
                <w:lang w:val="kk-KZ"/>
              </w:rPr>
            </w:pPr>
          </w:p>
        </w:tc>
        <w:tc>
          <w:tcPr>
            <w:tcW w:w="2835" w:type="dxa"/>
            <w:tcBorders>
              <w:left w:val="single" w:sz="4" w:space="0" w:color="auto"/>
              <w:right w:val="single" w:sz="4" w:space="0" w:color="auto"/>
            </w:tcBorders>
          </w:tcPr>
          <w:p w:rsidR="00B01709" w:rsidRPr="005E3C27" w:rsidRDefault="00B01709" w:rsidP="00C935B2">
            <w:pPr>
              <w:widowControl w:val="0"/>
              <w:rPr>
                <w:rFonts w:ascii="Times New Roman" w:eastAsia="Calibri" w:hAnsi="Times New Roman" w:cs="Times New Roman"/>
                <w:sz w:val="24"/>
                <w:szCs w:val="24"/>
                <w:lang w:val="kk-KZ"/>
              </w:rPr>
            </w:pPr>
            <w:r w:rsidRPr="005E3C27">
              <w:rPr>
                <w:rFonts w:ascii="Times New Roman" w:eastAsia="Calibri" w:hAnsi="Times New Roman" w:cs="Times New Roman"/>
                <w:sz w:val="24"/>
                <w:szCs w:val="24"/>
                <w:lang w:val="kk-KZ"/>
              </w:rPr>
              <w:t>Сауықтыру-шынықтыру шаралары Шынықтыру шараларын өткізу кезінде балалардың денсаулық жағдайын ескеріп, жеке тәсілді жүзеге асыру.</w:t>
            </w:r>
          </w:p>
          <w:p w:rsidR="00B01709" w:rsidRPr="005E3C27" w:rsidRDefault="00B01709" w:rsidP="00C935B2">
            <w:pPr>
              <w:pStyle w:val="TableParagraph"/>
              <w:rPr>
                <w:b/>
                <w:sz w:val="24"/>
                <w:szCs w:val="24"/>
              </w:rPr>
            </w:pPr>
            <w:r w:rsidRPr="005E3C27">
              <w:rPr>
                <w:b/>
                <w:sz w:val="24"/>
                <w:szCs w:val="24"/>
              </w:rPr>
              <w:t xml:space="preserve"> (Дене шынықтыру)</w:t>
            </w:r>
          </w:p>
          <w:p w:rsidR="00B01709" w:rsidRPr="005E3C27" w:rsidRDefault="00B01709" w:rsidP="00C935B2">
            <w:pPr>
              <w:spacing w:after="0" w:line="240" w:lineRule="auto"/>
              <w:rPr>
                <w:rFonts w:ascii="Times New Roman" w:eastAsia="Times New Roman" w:hAnsi="Times New Roman" w:cs="Times New Roman"/>
                <w:sz w:val="24"/>
                <w:szCs w:val="24"/>
                <w:lang w:val="kk-KZ"/>
              </w:rPr>
            </w:pPr>
          </w:p>
        </w:tc>
        <w:tc>
          <w:tcPr>
            <w:tcW w:w="2410" w:type="dxa"/>
            <w:gridSpan w:val="2"/>
            <w:tcBorders>
              <w:left w:val="single" w:sz="4" w:space="0" w:color="auto"/>
              <w:right w:val="single" w:sz="4" w:space="0" w:color="auto"/>
            </w:tcBorders>
          </w:tcPr>
          <w:p w:rsidR="00B01709" w:rsidRPr="005E3C27" w:rsidRDefault="00B01709" w:rsidP="00C935B2">
            <w:pPr>
              <w:widowControl w:val="0"/>
              <w:rPr>
                <w:rFonts w:ascii="Times New Roman" w:eastAsia="Calibri" w:hAnsi="Times New Roman" w:cs="Times New Roman"/>
                <w:sz w:val="24"/>
                <w:szCs w:val="24"/>
                <w:lang w:val="kk-KZ"/>
              </w:rPr>
            </w:pPr>
            <w:r w:rsidRPr="005E3C27">
              <w:rPr>
                <w:rFonts w:ascii="Times New Roman" w:eastAsia="Calibri" w:hAnsi="Times New Roman" w:cs="Times New Roman"/>
                <w:sz w:val="24"/>
                <w:szCs w:val="24"/>
                <w:lang w:val="kk-KZ"/>
              </w:rPr>
              <w:t>Сауықтыру-шынықтыру шаралары Шынықтыру шараларын өткізу кезінде балалардың денсаулық жағдайын ескеріп, жеке тәсілді жүзеге асыру.</w:t>
            </w:r>
          </w:p>
          <w:p w:rsidR="00B01709" w:rsidRPr="005E3C27" w:rsidRDefault="00B01709" w:rsidP="00C935B2">
            <w:pPr>
              <w:pStyle w:val="TableParagraph"/>
              <w:rPr>
                <w:b/>
                <w:sz w:val="24"/>
                <w:szCs w:val="24"/>
              </w:rPr>
            </w:pPr>
            <w:r w:rsidRPr="005E3C27">
              <w:rPr>
                <w:b/>
                <w:sz w:val="24"/>
                <w:szCs w:val="24"/>
              </w:rPr>
              <w:t xml:space="preserve"> (Дене шынықтыру)</w:t>
            </w:r>
          </w:p>
          <w:p w:rsidR="00B01709" w:rsidRPr="005E3C27" w:rsidRDefault="00B01709" w:rsidP="00C935B2">
            <w:pPr>
              <w:spacing w:after="0" w:line="240" w:lineRule="auto"/>
              <w:rPr>
                <w:rFonts w:ascii="Times New Roman" w:eastAsia="Times New Roman" w:hAnsi="Times New Roman" w:cs="Times New Roman"/>
                <w:sz w:val="24"/>
                <w:szCs w:val="24"/>
                <w:lang w:val="kk-KZ"/>
              </w:rPr>
            </w:pPr>
          </w:p>
        </w:tc>
        <w:tc>
          <w:tcPr>
            <w:tcW w:w="2590" w:type="dxa"/>
            <w:tcBorders>
              <w:left w:val="single" w:sz="4" w:space="0" w:color="auto"/>
              <w:right w:val="single" w:sz="4" w:space="0" w:color="auto"/>
            </w:tcBorders>
          </w:tcPr>
          <w:p w:rsidR="00B01709" w:rsidRPr="005E3C27" w:rsidRDefault="00B01709" w:rsidP="00C935B2">
            <w:pPr>
              <w:widowControl w:val="0"/>
              <w:rPr>
                <w:rFonts w:ascii="Times New Roman" w:eastAsia="Calibri" w:hAnsi="Times New Roman" w:cs="Times New Roman"/>
                <w:sz w:val="24"/>
                <w:szCs w:val="24"/>
                <w:lang w:val="kk-KZ"/>
              </w:rPr>
            </w:pPr>
            <w:r w:rsidRPr="005E3C27">
              <w:rPr>
                <w:rFonts w:ascii="Times New Roman" w:eastAsia="Calibri" w:hAnsi="Times New Roman" w:cs="Times New Roman"/>
                <w:sz w:val="24"/>
                <w:szCs w:val="24"/>
                <w:lang w:val="kk-KZ"/>
              </w:rPr>
              <w:t>Сауықтыру-шынықтыру шаралары Шынықтыру шараларын өткізу кезінде балалардың денсаулық жағдайын ескеріп, жеке тәсілді жүзеге асыру.</w:t>
            </w:r>
          </w:p>
          <w:p w:rsidR="00B01709" w:rsidRPr="005E3C27" w:rsidRDefault="00B01709" w:rsidP="00C935B2">
            <w:pPr>
              <w:pStyle w:val="TableParagraph"/>
              <w:rPr>
                <w:b/>
                <w:sz w:val="24"/>
                <w:szCs w:val="24"/>
              </w:rPr>
            </w:pPr>
            <w:r w:rsidRPr="005E3C27">
              <w:rPr>
                <w:b/>
                <w:sz w:val="24"/>
                <w:szCs w:val="24"/>
              </w:rPr>
              <w:t xml:space="preserve"> (Дене шынықтыру)</w:t>
            </w:r>
          </w:p>
          <w:p w:rsidR="00B01709" w:rsidRPr="005E3C27" w:rsidRDefault="00B01709" w:rsidP="00C935B2">
            <w:pPr>
              <w:spacing w:after="0" w:line="240" w:lineRule="auto"/>
              <w:rPr>
                <w:rFonts w:ascii="Times New Roman" w:eastAsia="Times New Roman" w:hAnsi="Times New Roman" w:cs="Times New Roman"/>
                <w:sz w:val="24"/>
                <w:szCs w:val="24"/>
                <w:lang w:val="kk-KZ"/>
              </w:rPr>
            </w:pPr>
          </w:p>
        </w:tc>
        <w:tc>
          <w:tcPr>
            <w:tcW w:w="2672" w:type="dxa"/>
            <w:gridSpan w:val="2"/>
            <w:tcBorders>
              <w:left w:val="single" w:sz="4" w:space="0" w:color="auto"/>
            </w:tcBorders>
          </w:tcPr>
          <w:p w:rsidR="00B01709" w:rsidRPr="005E3C27" w:rsidRDefault="00B01709" w:rsidP="00C935B2">
            <w:pPr>
              <w:widowControl w:val="0"/>
              <w:rPr>
                <w:rFonts w:ascii="Times New Roman" w:eastAsia="Calibri" w:hAnsi="Times New Roman" w:cs="Times New Roman"/>
                <w:sz w:val="24"/>
                <w:szCs w:val="24"/>
                <w:lang w:val="kk-KZ"/>
              </w:rPr>
            </w:pPr>
            <w:r w:rsidRPr="005E3C27">
              <w:rPr>
                <w:rFonts w:ascii="Times New Roman" w:eastAsia="Calibri" w:hAnsi="Times New Roman" w:cs="Times New Roman"/>
                <w:sz w:val="24"/>
                <w:szCs w:val="24"/>
                <w:lang w:val="kk-KZ"/>
              </w:rPr>
              <w:t>Сауықтыру-шынықтыру шаралары Шынықтыру шараларын өткізу кезінде балалардың денсаулық жағдайын ескеріп, жеке тәсілді жүзеге асыру.</w:t>
            </w:r>
          </w:p>
          <w:p w:rsidR="00B01709" w:rsidRPr="005E3C27" w:rsidRDefault="00B01709" w:rsidP="00C935B2">
            <w:pPr>
              <w:pStyle w:val="TableParagraph"/>
              <w:rPr>
                <w:b/>
                <w:sz w:val="24"/>
                <w:szCs w:val="24"/>
              </w:rPr>
            </w:pPr>
            <w:r w:rsidRPr="005E3C27">
              <w:rPr>
                <w:b/>
                <w:sz w:val="24"/>
                <w:szCs w:val="24"/>
              </w:rPr>
              <w:t xml:space="preserve"> (Дене шынықтыру)</w:t>
            </w:r>
          </w:p>
          <w:p w:rsidR="00B01709" w:rsidRPr="005E3C27" w:rsidRDefault="00B01709" w:rsidP="00C935B2">
            <w:pPr>
              <w:spacing w:after="0" w:line="240" w:lineRule="auto"/>
              <w:rPr>
                <w:rFonts w:ascii="Times New Roman" w:eastAsia="Times New Roman" w:hAnsi="Times New Roman" w:cs="Times New Roman"/>
                <w:sz w:val="24"/>
                <w:szCs w:val="24"/>
                <w:lang w:val="kk-KZ"/>
              </w:rPr>
            </w:pPr>
          </w:p>
        </w:tc>
      </w:tr>
      <w:tr w:rsidR="00B01709" w:rsidRPr="00B01709" w:rsidTr="00C935B2">
        <w:trPr>
          <w:trHeight w:val="274"/>
        </w:trPr>
        <w:tc>
          <w:tcPr>
            <w:tcW w:w="2234" w:type="dxa"/>
            <w:hideMark/>
          </w:tcPr>
          <w:p w:rsidR="00B01709" w:rsidRPr="005E3C27" w:rsidRDefault="00B01709" w:rsidP="00C935B2">
            <w:pPr>
              <w:spacing w:after="0" w:line="240" w:lineRule="auto"/>
              <w:rPr>
                <w:rFonts w:ascii="Times New Roman" w:hAnsi="Times New Roman" w:cs="Times New Roman"/>
                <w:b/>
                <w:bCs/>
                <w:sz w:val="24"/>
                <w:szCs w:val="24"/>
                <w:lang w:val="kk-KZ"/>
              </w:rPr>
            </w:pPr>
            <w:r w:rsidRPr="005E3C27">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52" w:type="dxa"/>
            <w:tcBorders>
              <w:right w:val="single" w:sz="4" w:space="0" w:color="auto"/>
            </w:tcBorders>
          </w:tcPr>
          <w:p w:rsidR="00B01709" w:rsidRPr="005E3C27" w:rsidRDefault="00B01709" w:rsidP="00C935B2">
            <w:pPr>
              <w:spacing w:after="0"/>
              <w:rPr>
                <w:rFonts w:ascii="Times New Roman" w:hAnsi="Times New Roman"/>
                <w:b/>
                <w:sz w:val="24"/>
                <w:szCs w:val="24"/>
                <w:lang w:val="kk-KZ"/>
              </w:rPr>
            </w:pPr>
            <w:r w:rsidRPr="005E3C27">
              <w:rPr>
                <w:rFonts w:ascii="Times New Roman" w:hAnsi="Times New Roman"/>
                <w:b/>
                <w:sz w:val="24"/>
                <w:szCs w:val="24"/>
                <w:lang w:val="kk-KZ"/>
              </w:rPr>
              <w:t>«Дөңгелектер»</w:t>
            </w:r>
          </w:p>
          <w:p w:rsidR="00B01709" w:rsidRPr="005E3C27" w:rsidRDefault="00B01709" w:rsidP="00C935B2">
            <w:pPr>
              <w:pStyle w:val="aa"/>
              <w:rPr>
                <w:sz w:val="24"/>
                <w:szCs w:val="24"/>
                <w:lang w:val="kk-KZ"/>
              </w:rPr>
            </w:pPr>
            <w:r w:rsidRPr="005E3C27">
              <w:rPr>
                <w:sz w:val="24"/>
                <w:szCs w:val="24"/>
                <w:lang w:val="kk-KZ"/>
              </w:rPr>
              <w:t>Мақсаты:</w:t>
            </w:r>
          </w:p>
          <w:p w:rsidR="00B01709" w:rsidRPr="005E3C27" w:rsidRDefault="00B01709" w:rsidP="00C935B2">
            <w:pPr>
              <w:shd w:val="clear" w:color="auto" w:fill="FFFFFF"/>
              <w:spacing w:after="0" w:line="240" w:lineRule="auto"/>
              <w:rPr>
                <w:rFonts w:ascii="Times New Roman" w:hAnsi="Times New Roman"/>
                <w:sz w:val="24"/>
                <w:szCs w:val="24"/>
                <w:lang w:val="kk-KZ"/>
              </w:rPr>
            </w:pPr>
            <w:r w:rsidRPr="005E3C27">
              <w:rPr>
                <w:rFonts w:ascii="Times New Roman" w:hAnsi="Times New Roman"/>
                <w:sz w:val="24"/>
                <w:szCs w:val="24"/>
                <w:lang w:val="kk-KZ"/>
              </w:rPr>
              <w:t>Ермексаздан машина жасап құрастыру.</w:t>
            </w:r>
          </w:p>
          <w:p w:rsidR="00B01709" w:rsidRPr="005E3C27" w:rsidRDefault="00B01709" w:rsidP="00C935B2">
            <w:pPr>
              <w:widowControl w:val="0"/>
              <w:rPr>
                <w:rFonts w:ascii="Times New Roman" w:hAnsi="Times New Roman" w:cs="Times New Roman"/>
                <w:b/>
                <w:color w:val="000000"/>
                <w:sz w:val="24"/>
                <w:szCs w:val="24"/>
                <w:lang w:val="kk-KZ"/>
              </w:rPr>
            </w:pPr>
          </w:p>
          <w:p w:rsidR="00B01709" w:rsidRPr="005E3C27" w:rsidRDefault="00B01709" w:rsidP="00C935B2">
            <w:pPr>
              <w:widowControl w:val="0"/>
              <w:rPr>
                <w:rFonts w:ascii="Times New Roman" w:eastAsia="Calibri" w:hAnsi="Times New Roman" w:cs="Times New Roman"/>
                <w:sz w:val="24"/>
                <w:szCs w:val="24"/>
                <w:lang w:val="kk-KZ"/>
              </w:rPr>
            </w:pPr>
            <w:r w:rsidRPr="005E3C27">
              <w:rPr>
                <w:rFonts w:ascii="Times New Roman" w:hAnsi="Times New Roman" w:cs="Times New Roman"/>
                <w:b/>
                <w:color w:val="000000"/>
                <w:sz w:val="24"/>
                <w:szCs w:val="24"/>
                <w:lang w:val="kk-KZ"/>
              </w:rPr>
              <w:t>(Мүсіндеу)</w:t>
            </w:r>
            <w:r w:rsidRPr="005E3C27">
              <w:rPr>
                <w:rFonts w:ascii="Times New Roman" w:eastAsia="Calibri" w:hAnsi="Times New Roman" w:cs="Times New Roman"/>
                <w:sz w:val="24"/>
                <w:szCs w:val="24"/>
                <w:lang w:val="kk-KZ"/>
              </w:rPr>
              <w:t xml:space="preserve"> Балалардың сазбалшық, ермексаз және оның қасиеттері туралы білімдерін қалыптастыру, сазбалшықты дұрыс қолдануды жетілдіру.</w:t>
            </w:r>
          </w:p>
          <w:p w:rsidR="00B01709" w:rsidRPr="005E3C27" w:rsidRDefault="00B01709" w:rsidP="00C935B2">
            <w:pPr>
              <w:autoSpaceDE w:val="0"/>
              <w:autoSpaceDN w:val="0"/>
              <w:adjustRightInd w:val="0"/>
              <w:spacing w:line="240" w:lineRule="auto"/>
              <w:rPr>
                <w:rFonts w:ascii="Times New Roman" w:hAnsi="Times New Roman" w:cs="Times New Roman"/>
                <w:b/>
                <w:color w:val="000000"/>
                <w:sz w:val="24"/>
                <w:szCs w:val="24"/>
                <w:lang w:val="kk-KZ"/>
              </w:rPr>
            </w:pPr>
          </w:p>
          <w:p w:rsidR="00B01709" w:rsidRPr="005E3C27" w:rsidRDefault="00B01709" w:rsidP="00C935B2">
            <w:pPr>
              <w:autoSpaceDE w:val="0"/>
              <w:autoSpaceDN w:val="0"/>
              <w:adjustRightInd w:val="0"/>
              <w:rPr>
                <w:rFonts w:ascii="Times New Roman" w:hAnsi="Times New Roman" w:cs="Times New Roman"/>
                <w:b/>
                <w:color w:val="000000"/>
                <w:sz w:val="24"/>
                <w:szCs w:val="24"/>
                <w:lang w:val="kk-KZ"/>
              </w:rPr>
            </w:pPr>
          </w:p>
        </w:tc>
        <w:tc>
          <w:tcPr>
            <w:tcW w:w="2835" w:type="dxa"/>
            <w:tcBorders>
              <w:left w:val="single" w:sz="4" w:space="0" w:color="auto"/>
              <w:right w:val="single" w:sz="4" w:space="0" w:color="auto"/>
            </w:tcBorders>
          </w:tcPr>
          <w:p w:rsidR="00B01709" w:rsidRPr="005E3C27" w:rsidRDefault="00B01709" w:rsidP="00C935B2">
            <w:pPr>
              <w:autoSpaceDE w:val="0"/>
              <w:autoSpaceDN w:val="0"/>
              <w:adjustRightInd w:val="0"/>
              <w:spacing w:after="0"/>
              <w:rPr>
                <w:rFonts w:ascii="Times New Roman" w:hAnsi="Times New Roman" w:cs="Times New Roman"/>
                <w:b/>
                <w:color w:val="000000"/>
                <w:sz w:val="24"/>
                <w:szCs w:val="24"/>
                <w:lang w:val="kk-KZ"/>
              </w:rPr>
            </w:pPr>
            <w:r w:rsidRPr="005E3C27">
              <w:rPr>
                <w:rFonts w:ascii="Times New Roman" w:hAnsi="Times New Roman" w:cs="Times New Roman"/>
                <w:b/>
                <w:bCs/>
                <w:iCs/>
                <w:color w:val="000000"/>
                <w:sz w:val="24"/>
                <w:szCs w:val="24"/>
                <w:lang w:val="kk-KZ"/>
              </w:rPr>
              <w:t>«Кім солай сөйлейді?» доппен ойын</w:t>
            </w:r>
            <w:r w:rsidRPr="005E3C27">
              <w:rPr>
                <w:rFonts w:ascii="Times New Roman" w:hAnsi="Times New Roman" w:cs="Times New Roman"/>
                <w:b/>
                <w:color w:val="000000"/>
                <w:sz w:val="24"/>
                <w:szCs w:val="24"/>
                <w:lang w:val="kk-KZ"/>
              </w:rPr>
              <w:t xml:space="preserve"> </w:t>
            </w:r>
            <w:r w:rsidRPr="005E3C27">
              <w:rPr>
                <w:rFonts w:ascii="Times New Roman" w:hAnsi="Times New Roman" w:cs="Times New Roman"/>
                <w:b/>
                <w:iCs/>
                <w:color w:val="000000"/>
                <w:sz w:val="24"/>
                <w:szCs w:val="24"/>
                <w:u w:val="single"/>
                <w:lang w:val="kk-KZ"/>
              </w:rPr>
              <w:br/>
            </w:r>
            <w:r w:rsidRPr="005E3C27">
              <w:rPr>
                <w:rFonts w:ascii="Times New Roman" w:hAnsi="Times New Roman" w:cs="Times New Roman"/>
                <w:bCs/>
                <w:iCs/>
                <w:color w:val="000000"/>
                <w:sz w:val="24"/>
                <w:szCs w:val="24"/>
                <w:lang w:val="kk-KZ"/>
              </w:rPr>
              <w:t>Мақсаты:</w:t>
            </w:r>
            <w:r w:rsidRPr="005E3C27">
              <w:rPr>
                <w:rFonts w:ascii="Times New Roman" w:hAnsi="Times New Roman" w:cs="Times New Roman"/>
                <w:iCs/>
                <w:color w:val="000000"/>
                <w:sz w:val="24"/>
                <w:szCs w:val="24"/>
                <w:lang w:val="kk-KZ"/>
              </w:rPr>
              <w:t xml:space="preserve"> Жануарларды дауысынан айыра білуге және дауыстарына еліктеуге үйрету.</w:t>
            </w:r>
          </w:p>
          <w:p w:rsidR="00B01709" w:rsidRPr="005E3C27" w:rsidRDefault="00B01709" w:rsidP="00C935B2">
            <w:pPr>
              <w:autoSpaceDE w:val="0"/>
              <w:autoSpaceDN w:val="0"/>
              <w:adjustRightInd w:val="0"/>
              <w:spacing w:after="0"/>
              <w:rPr>
                <w:rFonts w:ascii="Times New Roman" w:hAnsi="Times New Roman" w:cs="Times New Roman"/>
                <w:b/>
                <w:iCs/>
                <w:color w:val="000000"/>
                <w:sz w:val="24"/>
                <w:szCs w:val="24"/>
                <w:lang w:val="kk-KZ"/>
              </w:rPr>
            </w:pPr>
          </w:p>
          <w:p w:rsidR="00B01709" w:rsidRPr="005E3C27" w:rsidRDefault="00B01709" w:rsidP="00C935B2">
            <w:pPr>
              <w:autoSpaceDE w:val="0"/>
              <w:autoSpaceDN w:val="0"/>
              <w:adjustRightInd w:val="0"/>
              <w:spacing w:after="0"/>
              <w:rPr>
                <w:rFonts w:ascii="Times New Roman" w:hAnsi="Times New Roman" w:cs="Times New Roman"/>
                <w:b/>
                <w:i/>
                <w:iCs/>
                <w:color w:val="000000"/>
                <w:sz w:val="24"/>
                <w:szCs w:val="24"/>
                <w:lang w:val="kk-KZ"/>
              </w:rPr>
            </w:pPr>
            <w:r w:rsidRPr="005E3C27">
              <w:rPr>
                <w:rFonts w:ascii="Times New Roman" w:hAnsi="Times New Roman" w:cs="Times New Roman"/>
                <w:b/>
                <w:iCs/>
                <w:color w:val="000000"/>
                <w:sz w:val="24"/>
                <w:szCs w:val="24"/>
                <w:lang w:val="kk-KZ"/>
              </w:rPr>
              <w:t>(Сөйлеуді дамыту</w:t>
            </w:r>
            <w:r w:rsidRPr="005E3C27">
              <w:rPr>
                <w:rFonts w:ascii="Times New Roman" w:hAnsi="Times New Roman" w:cs="Times New Roman"/>
                <w:b/>
                <w:i/>
                <w:iCs/>
                <w:color w:val="000000"/>
                <w:sz w:val="24"/>
                <w:szCs w:val="24"/>
                <w:lang w:val="kk-KZ"/>
              </w:rPr>
              <w:t> )</w:t>
            </w:r>
            <w:r w:rsidRPr="005E3C27">
              <w:rPr>
                <w:rFonts w:ascii="Times New Roman" w:eastAsia="Calibri" w:hAnsi="Times New Roman" w:cs="Times New Roman"/>
                <w:sz w:val="24"/>
                <w:szCs w:val="24"/>
                <w:lang w:val="kk-KZ"/>
              </w:rPr>
              <w:t xml:space="preserve"> Қарапайым сюжеттік суреттердің мазмұнын айтып беру</w:t>
            </w:r>
          </w:p>
        </w:tc>
        <w:tc>
          <w:tcPr>
            <w:tcW w:w="2410" w:type="dxa"/>
            <w:gridSpan w:val="2"/>
            <w:tcBorders>
              <w:left w:val="single" w:sz="4" w:space="0" w:color="auto"/>
              <w:right w:val="single" w:sz="4" w:space="0" w:color="auto"/>
            </w:tcBorders>
          </w:tcPr>
          <w:p w:rsidR="00B01709" w:rsidRPr="005E3C27" w:rsidRDefault="00B01709" w:rsidP="00C935B2">
            <w:pPr>
              <w:spacing w:after="0"/>
              <w:rPr>
                <w:rFonts w:ascii="Times New Roman" w:eastAsia="Calibri" w:hAnsi="Times New Roman" w:cs="Times New Roman"/>
                <w:b/>
                <w:sz w:val="24"/>
                <w:szCs w:val="24"/>
                <w:lang w:val="kk-KZ"/>
              </w:rPr>
            </w:pPr>
            <w:r w:rsidRPr="005E3C27">
              <w:rPr>
                <w:rFonts w:ascii="Times New Roman" w:eastAsia="Calibri" w:hAnsi="Times New Roman" w:cs="Times New Roman"/>
                <w:b/>
                <w:bCs/>
                <w:iCs/>
                <w:sz w:val="24"/>
                <w:szCs w:val="24"/>
                <w:lang w:val="kk-KZ"/>
              </w:rPr>
              <w:t>«Өз үйіңді тап</w:t>
            </w:r>
            <w:r w:rsidRPr="005E3C27">
              <w:rPr>
                <w:rFonts w:ascii="Times New Roman" w:eastAsia="Calibri" w:hAnsi="Times New Roman" w:cs="Times New Roman"/>
                <w:b/>
                <w:sz w:val="24"/>
                <w:szCs w:val="24"/>
                <w:lang w:val="kk-KZ"/>
              </w:rPr>
              <w:t>»</w:t>
            </w:r>
          </w:p>
          <w:p w:rsidR="00B01709" w:rsidRPr="005E3C27" w:rsidRDefault="00B01709" w:rsidP="00C935B2">
            <w:pPr>
              <w:spacing w:after="0"/>
              <w:rPr>
                <w:rFonts w:ascii="Times New Roman" w:eastAsia="Calibri" w:hAnsi="Times New Roman" w:cs="Times New Roman"/>
                <w:b/>
                <w:sz w:val="24"/>
                <w:szCs w:val="24"/>
                <w:lang w:val="kk-KZ"/>
              </w:rPr>
            </w:pPr>
            <w:r w:rsidRPr="005E3C27">
              <w:rPr>
                <w:rFonts w:ascii="Times New Roman" w:eastAsia="Calibri" w:hAnsi="Times New Roman" w:cs="Times New Roman"/>
                <w:b/>
                <w:sz w:val="24"/>
                <w:szCs w:val="24"/>
                <w:lang w:val="kk-KZ"/>
              </w:rPr>
              <w:t>дидактикалық ойын</w:t>
            </w:r>
          </w:p>
          <w:p w:rsidR="00B01709" w:rsidRPr="005E3C27" w:rsidRDefault="00B01709" w:rsidP="00C935B2">
            <w:pPr>
              <w:spacing w:after="0"/>
              <w:rPr>
                <w:rFonts w:ascii="Times New Roman" w:eastAsia="Calibri" w:hAnsi="Times New Roman" w:cs="Times New Roman"/>
                <w:sz w:val="24"/>
                <w:szCs w:val="24"/>
                <w:lang w:val="kk-KZ"/>
              </w:rPr>
            </w:pPr>
            <w:r w:rsidRPr="005E3C27">
              <w:rPr>
                <w:rFonts w:ascii="Times New Roman" w:eastAsia="Calibri" w:hAnsi="Times New Roman" w:cs="Times New Roman"/>
                <w:bCs/>
                <w:sz w:val="24"/>
                <w:szCs w:val="24"/>
                <w:lang w:val="kk-KZ"/>
              </w:rPr>
              <w:t>Мақсаты:</w:t>
            </w:r>
            <w:r w:rsidRPr="005E3C27">
              <w:rPr>
                <w:rFonts w:ascii="Times New Roman" w:eastAsia="Calibri" w:hAnsi="Times New Roman" w:cs="Times New Roman"/>
                <w:sz w:val="24"/>
                <w:szCs w:val="24"/>
                <w:lang w:val="kk-KZ"/>
              </w:rPr>
              <w:t xml:space="preserve"> Түстерді ажыратуға жаттықтыру; қабылдауын дамыту; ойынның ережесін сақтауға үйрету. </w:t>
            </w:r>
          </w:p>
          <w:p w:rsidR="00B01709" w:rsidRPr="005E3C27" w:rsidRDefault="00B01709" w:rsidP="00C935B2">
            <w:pPr>
              <w:widowControl w:val="0"/>
              <w:rPr>
                <w:rFonts w:ascii="Times New Roman" w:hAnsi="Times New Roman" w:cs="Times New Roman"/>
                <w:sz w:val="24"/>
                <w:szCs w:val="24"/>
                <w:lang w:val="kk-KZ"/>
              </w:rPr>
            </w:pPr>
            <w:r w:rsidRPr="005E3C27">
              <w:rPr>
                <w:rFonts w:ascii="Times New Roman" w:hAnsi="Times New Roman" w:cs="Times New Roman"/>
                <w:b/>
                <w:color w:val="000000"/>
                <w:sz w:val="24"/>
                <w:szCs w:val="24"/>
                <w:lang w:val="kk-KZ"/>
              </w:rPr>
              <w:t>(Қоршаған ортамен таныстыру)</w:t>
            </w:r>
            <w:r w:rsidRPr="005E3C27">
              <w:rPr>
                <w:rFonts w:ascii="Times New Roman" w:hAnsi="Times New Roman" w:cs="Times New Roman"/>
                <w:sz w:val="24"/>
                <w:szCs w:val="24"/>
                <w:lang w:val="kk-KZ"/>
              </w:rPr>
              <w:t xml:space="preserve"> «Дұрыс», «дұрыс емес», «қауіпті» түсініктерімен, серуенде және сумен, құммен ойындарда қауіпсіздік ережелерімен (лас суды ішпеу, құмды шашпау, тастарды лақтырмау) таныстыру. </w:t>
            </w:r>
          </w:p>
        </w:tc>
        <w:tc>
          <w:tcPr>
            <w:tcW w:w="2590" w:type="dxa"/>
            <w:tcBorders>
              <w:left w:val="single" w:sz="4" w:space="0" w:color="auto"/>
              <w:right w:val="single" w:sz="4" w:space="0" w:color="auto"/>
            </w:tcBorders>
          </w:tcPr>
          <w:p w:rsidR="00B01709" w:rsidRPr="005E3C27" w:rsidRDefault="00B01709" w:rsidP="00C935B2">
            <w:pPr>
              <w:autoSpaceDE w:val="0"/>
              <w:autoSpaceDN w:val="0"/>
              <w:adjustRightInd w:val="0"/>
              <w:spacing w:after="0"/>
              <w:rPr>
                <w:rFonts w:ascii="Times New Roman" w:hAnsi="Times New Roman" w:cs="Times New Roman"/>
                <w:b/>
                <w:color w:val="000000"/>
                <w:sz w:val="24"/>
                <w:szCs w:val="24"/>
                <w:lang w:val="kk-KZ"/>
              </w:rPr>
            </w:pPr>
            <w:r w:rsidRPr="005E3C27">
              <w:rPr>
                <w:rFonts w:ascii="Times New Roman" w:hAnsi="Times New Roman" w:cs="Times New Roman"/>
                <w:b/>
                <w:color w:val="000000"/>
                <w:sz w:val="24"/>
                <w:szCs w:val="24"/>
                <w:lang w:val="kk-KZ"/>
              </w:rPr>
              <w:t xml:space="preserve">Танымдық ойын: </w:t>
            </w:r>
            <w:r w:rsidRPr="005E3C27">
              <w:rPr>
                <w:rFonts w:ascii="Times New Roman" w:hAnsi="Times New Roman" w:cs="Times New Roman"/>
                <w:b/>
                <w:bCs/>
                <w:color w:val="000000"/>
                <w:sz w:val="24"/>
                <w:szCs w:val="24"/>
                <w:lang w:val="kk-KZ"/>
              </w:rPr>
              <w:t>«Көзіңді жұмып, қолыңмен анықта»</w:t>
            </w:r>
            <w:r w:rsidRPr="005E3C27">
              <w:rPr>
                <w:rFonts w:ascii="Times New Roman" w:hAnsi="Times New Roman" w:cs="Times New Roman"/>
                <w:b/>
                <w:color w:val="000000"/>
                <w:sz w:val="24"/>
                <w:szCs w:val="24"/>
                <w:lang w:val="kk-KZ"/>
              </w:rPr>
              <w:t xml:space="preserve"> </w:t>
            </w:r>
          </w:p>
          <w:p w:rsidR="00B01709" w:rsidRPr="005E3C27" w:rsidRDefault="00B01709" w:rsidP="00C935B2">
            <w:pPr>
              <w:autoSpaceDE w:val="0"/>
              <w:autoSpaceDN w:val="0"/>
              <w:adjustRightInd w:val="0"/>
              <w:spacing w:after="0"/>
              <w:rPr>
                <w:rFonts w:ascii="Times New Roman" w:hAnsi="Times New Roman" w:cs="Times New Roman"/>
                <w:b/>
                <w:color w:val="000000"/>
                <w:sz w:val="24"/>
                <w:szCs w:val="24"/>
                <w:lang w:val="kk-KZ"/>
              </w:rPr>
            </w:pPr>
            <w:r w:rsidRPr="005E3C27">
              <w:rPr>
                <w:rFonts w:ascii="Times New Roman" w:hAnsi="Times New Roman" w:cs="Times New Roman"/>
                <w:bCs/>
                <w:color w:val="000000"/>
                <w:sz w:val="24"/>
                <w:szCs w:val="24"/>
                <w:lang w:val="kk-KZ"/>
              </w:rPr>
              <w:t xml:space="preserve">Мақсаты: </w:t>
            </w:r>
            <w:r w:rsidRPr="005E3C27">
              <w:rPr>
                <w:rFonts w:ascii="Times New Roman" w:hAnsi="Times New Roman" w:cs="Times New Roman"/>
                <w:color w:val="000000"/>
                <w:sz w:val="24"/>
                <w:szCs w:val="24"/>
                <w:lang w:val="kk-KZ"/>
              </w:rPr>
              <w:t>Ұзын-қысқа, жуан-жіңішке, үлкен-кіші ұғымдарын бекіту.</w:t>
            </w:r>
          </w:p>
          <w:p w:rsidR="00B01709" w:rsidRPr="005E3C27" w:rsidRDefault="00B01709" w:rsidP="00C935B2">
            <w:pPr>
              <w:autoSpaceDE w:val="0"/>
              <w:autoSpaceDN w:val="0"/>
              <w:adjustRightInd w:val="0"/>
              <w:rPr>
                <w:rFonts w:ascii="Times New Roman" w:hAnsi="Times New Roman" w:cs="Times New Roman"/>
                <w:b/>
                <w:color w:val="000000"/>
                <w:sz w:val="24"/>
                <w:szCs w:val="24"/>
                <w:lang w:val="kk-KZ"/>
              </w:rPr>
            </w:pPr>
            <w:r w:rsidRPr="005E3C27">
              <w:rPr>
                <w:rFonts w:ascii="Times New Roman" w:hAnsi="Times New Roman" w:cs="Times New Roman"/>
                <w:b/>
                <w:color w:val="000000"/>
                <w:sz w:val="24"/>
                <w:szCs w:val="24"/>
                <w:lang w:val="kk-KZ"/>
              </w:rPr>
              <w:t>(Сенсорика)</w:t>
            </w:r>
            <w:r w:rsidRPr="005E3C27">
              <w:rPr>
                <w:rFonts w:ascii="Times New Roman" w:eastAsia="Calibri" w:hAnsi="Times New Roman" w:cs="Times New Roman"/>
                <w:sz w:val="24"/>
                <w:szCs w:val="24"/>
                <w:lang w:val="kk-KZ"/>
              </w:rPr>
              <w:t xml:space="preserve"> Заттар мен құралдарды қолдану дағдыларын қалыптастыру, ауызша нұсқау мен үлгіге сүйене отырып, тапсырмаларды орындауды, қимылдардың үйлесімділігін, үйрету.</w:t>
            </w:r>
          </w:p>
        </w:tc>
        <w:tc>
          <w:tcPr>
            <w:tcW w:w="2672" w:type="dxa"/>
            <w:gridSpan w:val="2"/>
            <w:tcBorders>
              <w:left w:val="single" w:sz="4" w:space="0" w:color="auto"/>
            </w:tcBorders>
          </w:tcPr>
          <w:p w:rsidR="00B01709" w:rsidRPr="005E3C27" w:rsidRDefault="00B01709" w:rsidP="00C935B2">
            <w:pPr>
              <w:pStyle w:val="aa"/>
              <w:rPr>
                <w:b/>
                <w:sz w:val="24"/>
                <w:szCs w:val="24"/>
                <w:lang w:val="kk-KZ"/>
              </w:rPr>
            </w:pPr>
            <w:r w:rsidRPr="005E3C27">
              <w:rPr>
                <w:b/>
                <w:sz w:val="24"/>
                <w:szCs w:val="24"/>
                <w:lang w:val="kk-KZ"/>
              </w:rPr>
              <w:t>«Ит адамның досы»</w:t>
            </w:r>
          </w:p>
          <w:p w:rsidR="00B01709" w:rsidRPr="005E3C27" w:rsidRDefault="00B01709" w:rsidP="00C935B2">
            <w:pPr>
              <w:pStyle w:val="aa"/>
              <w:rPr>
                <w:sz w:val="24"/>
                <w:szCs w:val="24"/>
                <w:lang w:val="kk-KZ"/>
              </w:rPr>
            </w:pPr>
            <w:r w:rsidRPr="005E3C27">
              <w:rPr>
                <w:sz w:val="24"/>
                <w:szCs w:val="24"/>
                <w:lang w:val="kk-KZ"/>
              </w:rPr>
              <w:t>Мақсаты:</w:t>
            </w:r>
            <w:r w:rsidRPr="005E3C27">
              <w:rPr>
                <w:b/>
                <w:sz w:val="24"/>
                <w:szCs w:val="24"/>
                <w:lang w:val="kk-KZ"/>
              </w:rPr>
              <w:t xml:space="preserve"> </w:t>
            </w:r>
            <w:r w:rsidRPr="005E3C27">
              <w:rPr>
                <w:sz w:val="24"/>
                <w:szCs w:val="24"/>
                <w:lang w:val="kk-KZ"/>
              </w:rPr>
              <w:t>Ит туралы түсінік беру.                                 Қол икемділігін дамыту.</w:t>
            </w:r>
          </w:p>
          <w:p w:rsidR="00B01709" w:rsidRPr="005E3C27" w:rsidRDefault="00B01709" w:rsidP="00C935B2">
            <w:pPr>
              <w:widowControl w:val="0"/>
              <w:rPr>
                <w:rFonts w:ascii="Times New Roman" w:eastAsia="Calibri" w:hAnsi="Times New Roman" w:cs="Times New Roman"/>
                <w:sz w:val="24"/>
                <w:szCs w:val="24"/>
                <w:lang w:val="kk-KZ"/>
              </w:rPr>
            </w:pPr>
            <w:r w:rsidRPr="005E3C27">
              <w:rPr>
                <w:rFonts w:ascii="Times New Roman" w:hAnsi="Times New Roman" w:cs="Times New Roman"/>
                <w:b/>
                <w:color w:val="000000"/>
                <w:sz w:val="24"/>
                <w:szCs w:val="24"/>
                <w:lang w:val="kk-KZ"/>
              </w:rPr>
              <w:t>(Сурет салу)</w:t>
            </w:r>
            <w:r w:rsidRPr="005E3C27">
              <w:rPr>
                <w:rFonts w:ascii="Times New Roman" w:eastAsia="Calibri" w:hAnsi="Times New Roman" w:cs="Times New Roman"/>
                <w:sz w:val="24"/>
                <w:szCs w:val="24"/>
                <w:lang w:val="kk-KZ"/>
              </w:rPr>
              <w:t xml:space="preserve"> Балалардың бейнелеу әрекетіне деген қызығушылығын ояту, көркемдік қабылдауларын дамыту.</w:t>
            </w:r>
          </w:p>
          <w:p w:rsidR="00B01709" w:rsidRPr="005E3C27" w:rsidRDefault="00B01709" w:rsidP="00C935B2">
            <w:pPr>
              <w:autoSpaceDE w:val="0"/>
              <w:autoSpaceDN w:val="0"/>
              <w:adjustRightInd w:val="0"/>
              <w:rPr>
                <w:rFonts w:ascii="Times New Roman" w:hAnsi="Times New Roman" w:cs="Times New Roman"/>
                <w:b/>
                <w:color w:val="000000"/>
                <w:sz w:val="24"/>
                <w:szCs w:val="24"/>
                <w:lang w:val="kk-KZ"/>
              </w:rPr>
            </w:pPr>
          </w:p>
          <w:p w:rsidR="00B01709" w:rsidRPr="005E3C27" w:rsidRDefault="00B01709" w:rsidP="00C935B2">
            <w:pPr>
              <w:autoSpaceDE w:val="0"/>
              <w:autoSpaceDN w:val="0"/>
              <w:adjustRightInd w:val="0"/>
              <w:rPr>
                <w:rFonts w:ascii="Times New Roman" w:hAnsi="Times New Roman" w:cs="Times New Roman"/>
                <w:b/>
                <w:color w:val="000000"/>
                <w:sz w:val="24"/>
                <w:szCs w:val="24"/>
                <w:lang w:val="kk-KZ"/>
              </w:rPr>
            </w:pPr>
          </w:p>
        </w:tc>
      </w:tr>
      <w:tr w:rsidR="00B01709" w:rsidRPr="005E3C27" w:rsidTr="00C935B2">
        <w:trPr>
          <w:trHeight w:val="551"/>
        </w:trPr>
        <w:tc>
          <w:tcPr>
            <w:tcW w:w="2234" w:type="dxa"/>
            <w:hideMark/>
          </w:tcPr>
          <w:p w:rsidR="00B01709" w:rsidRPr="005E3C27" w:rsidRDefault="00B01709" w:rsidP="00C935B2">
            <w:pPr>
              <w:spacing w:after="0" w:line="240" w:lineRule="auto"/>
              <w:rPr>
                <w:rFonts w:ascii="Times New Roman" w:hAnsi="Times New Roman" w:cs="Times New Roman"/>
                <w:b/>
                <w:bCs/>
                <w:sz w:val="24"/>
                <w:szCs w:val="24"/>
              </w:rPr>
            </w:pPr>
            <w:r w:rsidRPr="005E3C27">
              <w:rPr>
                <w:rFonts w:ascii="Times New Roman" w:hAnsi="Times New Roman" w:cs="Times New Roman"/>
                <w:b/>
                <w:bCs/>
                <w:sz w:val="24"/>
                <w:szCs w:val="24"/>
              </w:rPr>
              <w:t>Бесін ас</w:t>
            </w:r>
          </w:p>
        </w:tc>
        <w:tc>
          <w:tcPr>
            <w:tcW w:w="2552" w:type="dxa"/>
          </w:tcPr>
          <w:p w:rsidR="00B01709" w:rsidRPr="005E3C27" w:rsidRDefault="00B01709" w:rsidP="00C935B2">
            <w:pPr>
              <w:rPr>
                <w:rFonts w:ascii="Times New Roman" w:hAnsi="Times New Roman" w:cs="Times New Roman"/>
                <w:color w:val="000000"/>
                <w:sz w:val="24"/>
                <w:szCs w:val="24"/>
                <w:lang w:val="kk-KZ"/>
              </w:rPr>
            </w:pPr>
            <w:r w:rsidRPr="005E3C27">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5E3C27">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5E3C27">
              <w:rPr>
                <w:rFonts w:ascii="Times New Roman" w:hAnsi="Times New Roman" w:cs="Times New Roman"/>
                <w:color w:val="000000"/>
                <w:sz w:val="24"/>
                <w:szCs w:val="24"/>
                <w:lang w:val="kk-KZ"/>
              </w:rPr>
              <w:br/>
              <w:t xml:space="preserve">ауызды ша. </w:t>
            </w:r>
          </w:p>
          <w:p w:rsidR="00B01709" w:rsidRPr="005E3C27" w:rsidRDefault="00B01709" w:rsidP="00C935B2">
            <w:pPr>
              <w:rPr>
                <w:rFonts w:ascii="Times New Roman" w:hAnsi="Times New Roman" w:cs="Times New Roman"/>
                <w:b/>
                <w:sz w:val="24"/>
                <w:szCs w:val="24"/>
                <w:lang w:val="kk-KZ"/>
              </w:rPr>
            </w:pPr>
            <w:r w:rsidRPr="005E3C27">
              <w:rPr>
                <w:rFonts w:ascii="Times New Roman" w:hAnsi="Times New Roman" w:cs="Times New Roman"/>
                <w:b/>
                <w:color w:val="000000"/>
                <w:sz w:val="24"/>
                <w:szCs w:val="24"/>
                <w:lang w:val="kk-KZ"/>
              </w:rPr>
              <w:t>(Дене шынықтыру)</w:t>
            </w:r>
          </w:p>
        </w:tc>
        <w:tc>
          <w:tcPr>
            <w:tcW w:w="2835" w:type="dxa"/>
          </w:tcPr>
          <w:p w:rsidR="00B01709" w:rsidRPr="005E3C27" w:rsidRDefault="00B01709" w:rsidP="00C935B2">
            <w:pPr>
              <w:rPr>
                <w:rFonts w:ascii="Times New Roman" w:hAnsi="Times New Roman" w:cs="Times New Roman"/>
                <w:color w:val="000000"/>
                <w:sz w:val="24"/>
                <w:szCs w:val="24"/>
                <w:lang w:val="kk-KZ"/>
              </w:rPr>
            </w:pPr>
            <w:r w:rsidRPr="005E3C27">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5E3C27">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5E3C27">
              <w:rPr>
                <w:rFonts w:ascii="Times New Roman" w:hAnsi="Times New Roman" w:cs="Times New Roman"/>
                <w:color w:val="000000"/>
                <w:sz w:val="24"/>
                <w:szCs w:val="24"/>
                <w:lang w:val="kk-KZ"/>
              </w:rPr>
              <w:br/>
              <w:t>ауызды ша.</w:t>
            </w:r>
          </w:p>
          <w:p w:rsidR="00B01709" w:rsidRPr="005E3C27" w:rsidRDefault="00B01709" w:rsidP="00C935B2">
            <w:pPr>
              <w:rPr>
                <w:rFonts w:ascii="Times New Roman" w:hAnsi="Times New Roman" w:cs="Times New Roman"/>
                <w:sz w:val="24"/>
                <w:szCs w:val="24"/>
              </w:rPr>
            </w:pPr>
            <w:r w:rsidRPr="005E3C27">
              <w:rPr>
                <w:rFonts w:ascii="Times New Roman" w:hAnsi="Times New Roman" w:cs="Times New Roman"/>
                <w:color w:val="000000"/>
                <w:sz w:val="24"/>
                <w:szCs w:val="24"/>
                <w:lang w:val="kk-KZ"/>
              </w:rPr>
              <w:t xml:space="preserve"> </w:t>
            </w:r>
            <w:r w:rsidRPr="005E3C27">
              <w:rPr>
                <w:rFonts w:ascii="Times New Roman" w:hAnsi="Times New Roman" w:cs="Times New Roman"/>
                <w:b/>
                <w:color w:val="000000"/>
                <w:sz w:val="24"/>
                <w:szCs w:val="24"/>
                <w:lang w:val="kk-KZ"/>
              </w:rPr>
              <w:t>(Дене шынықтыру)</w:t>
            </w:r>
          </w:p>
        </w:tc>
        <w:tc>
          <w:tcPr>
            <w:tcW w:w="2410" w:type="dxa"/>
            <w:gridSpan w:val="2"/>
          </w:tcPr>
          <w:p w:rsidR="00B01709" w:rsidRPr="005E3C27" w:rsidRDefault="00B01709" w:rsidP="00C935B2">
            <w:pPr>
              <w:rPr>
                <w:rFonts w:ascii="Times New Roman" w:hAnsi="Times New Roman" w:cs="Times New Roman"/>
                <w:color w:val="000000"/>
                <w:sz w:val="24"/>
                <w:szCs w:val="24"/>
                <w:lang w:val="kk-KZ"/>
              </w:rPr>
            </w:pPr>
            <w:r w:rsidRPr="005E3C27">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5E3C27">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5E3C27">
              <w:rPr>
                <w:rFonts w:ascii="Times New Roman" w:hAnsi="Times New Roman" w:cs="Times New Roman"/>
                <w:color w:val="000000"/>
                <w:sz w:val="24"/>
                <w:szCs w:val="24"/>
                <w:lang w:val="kk-KZ"/>
              </w:rPr>
              <w:br/>
              <w:t>ауызды ша.</w:t>
            </w:r>
          </w:p>
          <w:p w:rsidR="00B01709" w:rsidRPr="005E3C27" w:rsidRDefault="00B01709" w:rsidP="00C935B2">
            <w:pPr>
              <w:rPr>
                <w:rFonts w:ascii="Times New Roman" w:hAnsi="Times New Roman" w:cs="Times New Roman"/>
                <w:color w:val="000000"/>
                <w:sz w:val="24"/>
                <w:szCs w:val="24"/>
                <w:lang w:val="kk-KZ"/>
              </w:rPr>
            </w:pPr>
            <w:r w:rsidRPr="005E3C27">
              <w:rPr>
                <w:rFonts w:ascii="Times New Roman" w:hAnsi="Times New Roman" w:cs="Times New Roman"/>
                <w:color w:val="000000"/>
                <w:sz w:val="24"/>
                <w:szCs w:val="24"/>
                <w:lang w:val="kk-KZ"/>
              </w:rPr>
              <w:t xml:space="preserve"> </w:t>
            </w:r>
            <w:r w:rsidRPr="005E3C27">
              <w:rPr>
                <w:rFonts w:ascii="Times New Roman" w:hAnsi="Times New Roman" w:cs="Times New Roman"/>
                <w:b/>
                <w:color w:val="000000"/>
                <w:sz w:val="24"/>
                <w:szCs w:val="24"/>
                <w:lang w:val="kk-KZ"/>
              </w:rPr>
              <w:t>(Дене шынықтыру)</w:t>
            </w:r>
          </w:p>
        </w:tc>
        <w:tc>
          <w:tcPr>
            <w:tcW w:w="2590" w:type="dxa"/>
          </w:tcPr>
          <w:p w:rsidR="00B01709" w:rsidRPr="005E3C27" w:rsidRDefault="00B01709" w:rsidP="00C935B2">
            <w:pPr>
              <w:rPr>
                <w:rFonts w:ascii="Times New Roman" w:hAnsi="Times New Roman" w:cs="Times New Roman"/>
                <w:color w:val="000000"/>
                <w:sz w:val="24"/>
                <w:szCs w:val="24"/>
                <w:lang w:val="kk-KZ"/>
              </w:rPr>
            </w:pPr>
            <w:r w:rsidRPr="005E3C27">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5E3C27">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5E3C27">
              <w:rPr>
                <w:rFonts w:ascii="Times New Roman" w:hAnsi="Times New Roman" w:cs="Times New Roman"/>
                <w:color w:val="000000"/>
                <w:sz w:val="24"/>
                <w:szCs w:val="24"/>
                <w:lang w:val="kk-KZ"/>
              </w:rPr>
              <w:br/>
              <w:t xml:space="preserve">ауызды ша. </w:t>
            </w:r>
          </w:p>
          <w:p w:rsidR="00B01709" w:rsidRPr="005E3C27" w:rsidRDefault="00B01709" w:rsidP="00C935B2">
            <w:pPr>
              <w:rPr>
                <w:rFonts w:ascii="Times New Roman" w:hAnsi="Times New Roman" w:cs="Times New Roman"/>
                <w:sz w:val="24"/>
                <w:szCs w:val="24"/>
              </w:rPr>
            </w:pPr>
            <w:r w:rsidRPr="005E3C27">
              <w:rPr>
                <w:rFonts w:ascii="Times New Roman" w:hAnsi="Times New Roman" w:cs="Times New Roman"/>
                <w:b/>
                <w:color w:val="000000"/>
                <w:sz w:val="24"/>
                <w:szCs w:val="24"/>
                <w:lang w:val="kk-KZ"/>
              </w:rPr>
              <w:t>(Дене шынықтыру)</w:t>
            </w:r>
          </w:p>
        </w:tc>
        <w:tc>
          <w:tcPr>
            <w:tcW w:w="2672" w:type="dxa"/>
            <w:gridSpan w:val="2"/>
          </w:tcPr>
          <w:p w:rsidR="00B01709" w:rsidRPr="005E3C27" w:rsidRDefault="00B01709" w:rsidP="00C935B2">
            <w:pPr>
              <w:spacing w:after="0" w:line="240" w:lineRule="auto"/>
              <w:rPr>
                <w:rFonts w:ascii="Times New Roman" w:hAnsi="Times New Roman" w:cs="Times New Roman"/>
                <w:color w:val="000000"/>
                <w:sz w:val="24"/>
                <w:szCs w:val="24"/>
                <w:lang w:val="kk-KZ"/>
              </w:rPr>
            </w:pPr>
            <w:r w:rsidRPr="005E3C27">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5E3C27">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5E3C27">
              <w:rPr>
                <w:rFonts w:ascii="Times New Roman" w:hAnsi="Times New Roman" w:cs="Times New Roman"/>
                <w:color w:val="000000"/>
                <w:sz w:val="24"/>
                <w:szCs w:val="24"/>
                <w:lang w:val="kk-KZ"/>
              </w:rPr>
              <w:br/>
              <w:t>ауызды ша.</w:t>
            </w:r>
          </w:p>
          <w:p w:rsidR="00B01709" w:rsidRPr="005E3C27" w:rsidRDefault="00B01709" w:rsidP="00C935B2">
            <w:pPr>
              <w:spacing w:after="0" w:line="240" w:lineRule="auto"/>
              <w:rPr>
                <w:rFonts w:ascii="Times New Roman" w:hAnsi="Times New Roman" w:cs="Times New Roman"/>
                <w:sz w:val="24"/>
                <w:szCs w:val="24"/>
                <w:lang w:val="kk-KZ"/>
              </w:rPr>
            </w:pPr>
            <w:r w:rsidRPr="005E3C27">
              <w:rPr>
                <w:rFonts w:ascii="Times New Roman" w:hAnsi="Times New Roman" w:cs="Times New Roman"/>
                <w:color w:val="000000"/>
                <w:sz w:val="24"/>
                <w:szCs w:val="24"/>
                <w:lang w:val="kk-KZ"/>
              </w:rPr>
              <w:t xml:space="preserve"> </w:t>
            </w:r>
            <w:r w:rsidRPr="005E3C27">
              <w:rPr>
                <w:rFonts w:ascii="Times New Roman" w:hAnsi="Times New Roman" w:cs="Times New Roman"/>
                <w:b/>
                <w:color w:val="000000"/>
                <w:sz w:val="24"/>
                <w:szCs w:val="24"/>
                <w:lang w:val="kk-KZ"/>
              </w:rPr>
              <w:t>(Дене шынықтыру)</w:t>
            </w:r>
          </w:p>
        </w:tc>
      </w:tr>
      <w:tr w:rsidR="00B01709" w:rsidRPr="00B01709" w:rsidTr="00C935B2">
        <w:trPr>
          <w:trHeight w:val="1837"/>
        </w:trPr>
        <w:tc>
          <w:tcPr>
            <w:tcW w:w="2234" w:type="dxa"/>
            <w:hideMark/>
          </w:tcPr>
          <w:p w:rsidR="00B01709" w:rsidRPr="005E3C27" w:rsidRDefault="00B01709" w:rsidP="00C935B2">
            <w:pPr>
              <w:spacing w:after="0" w:line="240" w:lineRule="auto"/>
              <w:rPr>
                <w:rFonts w:ascii="Times New Roman" w:hAnsi="Times New Roman" w:cs="Times New Roman"/>
                <w:b/>
                <w:bCs/>
                <w:sz w:val="24"/>
                <w:szCs w:val="24"/>
              </w:rPr>
            </w:pPr>
            <w:r w:rsidRPr="005E3C27">
              <w:rPr>
                <w:rFonts w:ascii="Times New Roman" w:hAnsi="Times New Roman" w:cs="Times New Roman"/>
                <w:b/>
                <w:bCs/>
                <w:sz w:val="24"/>
                <w:szCs w:val="24"/>
              </w:rPr>
              <w:t xml:space="preserve">Балалармен жеке жұмыс </w:t>
            </w:r>
          </w:p>
          <w:p w:rsidR="00B01709" w:rsidRPr="005E3C27" w:rsidRDefault="00B01709" w:rsidP="00C935B2">
            <w:pPr>
              <w:spacing w:after="0" w:line="240" w:lineRule="auto"/>
              <w:rPr>
                <w:rFonts w:ascii="Times New Roman" w:hAnsi="Times New Roman" w:cs="Times New Roman"/>
                <w:b/>
                <w:bCs/>
                <w:sz w:val="24"/>
                <w:szCs w:val="24"/>
                <w:lang w:val="kk-KZ"/>
              </w:rPr>
            </w:pPr>
          </w:p>
        </w:tc>
        <w:tc>
          <w:tcPr>
            <w:tcW w:w="2552" w:type="dxa"/>
          </w:tcPr>
          <w:p w:rsidR="00B01709" w:rsidRPr="005E3C27" w:rsidRDefault="00B01709" w:rsidP="00C935B2">
            <w:pPr>
              <w:rPr>
                <w:rFonts w:ascii="Times New Roman" w:hAnsi="Times New Roman"/>
                <w:sz w:val="24"/>
                <w:szCs w:val="24"/>
                <w:lang w:val="kk-KZ"/>
              </w:rPr>
            </w:pPr>
            <w:r w:rsidRPr="005E3C27">
              <w:rPr>
                <w:rFonts w:ascii="Times New Roman" w:hAnsi="Times New Roman"/>
                <w:b/>
                <w:sz w:val="24"/>
                <w:szCs w:val="24"/>
                <w:lang w:val="kk-KZ"/>
              </w:rPr>
              <w:t xml:space="preserve">Жеке баламен жұмыс:                             </w:t>
            </w:r>
            <w:r w:rsidRPr="005E3C27">
              <w:rPr>
                <w:rFonts w:ascii="Times New Roman" w:hAnsi="Times New Roman"/>
                <w:sz w:val="24"/>
                <w:szCs w:val="24"/>
                <w:lang w:val="kk-KZ"/>
              </w:rPr>
              <w:t xml:space="preserve">Айсанамен тыныс алу жаттығуын жасату. </w:t>
            </w:r>
          </w:p>
          <w:p w:rsidR="00B01709" w:rsidRPr="005E3C27" w:rsidRDefault="00B01709" w:rsidP="00C935B2">
            <w:pPr>
              <w:rPr>
                <w:rFonts w:ascii="Times New Roman" w:hAnsi="Times New Roman"/>
                <w:color w:val="000000"/>
                <w:sz w:val="24"/>
                <w:szCs w:val="24"/>
                <w:lang w:val="kk-KZ"/>
              </w:rPr>
            </w:pPr>
            <w:r w:rsidRPr="005E3C27">
              <w:rPr>
                <w:rFonts w:ascii="Times New Roman" w:hAnsi="Times New Roman" w:cs="Times New Roman"/>
                <w:b/>
                <w:color w:val="000000"/>
                <w:sz w:val="24"/>
                <w:szCs w:val="24"/>
                <w:lang w:val="kk-KZ"/>
              </w:rPr>
              <w:t>Сөйлеуді дамыту</w:t>
            </w:r>
          </w:p>
        </w:tc>
        <w:tc>
          <w:tcPr>
            <w:tcW w:w="2835" w:type="dxa"/>
          </w:tcPr>
          <w:p w:rsidR="00B01709" w:rsidRPr="005E3C27" w:rsidRDefault="00B01709" w:rsidP="00C935B2">
            <w:pPr>
              <w:rPr>
                <w:rFonts w:ascii="Times New Roman" w:hAnsi="Times New Roman"/>
                <w:sz w:val="24"/>
                <w:szCs w:val="24"/>
                <w:lang w:val="kk-KZ"/>
              </w:rPr>
            </w:pPr>
            <w:r w:rsidRPr="005E3C27">
              <w:rPr>
                <w:rFonts w:ascii="Times New Roman" w:hAnsi="Times New Roman"/>
                <w:b/>
                <w:sz w:val="24"/>
                <w:szCs w:val="24"/>
                <w:lang w:val="kk-KZ"/>
              </w:rPr>
              <w:t xml:space="preserve">Жеке баламен жұмыс:                     </w:t>
            </w:r>
            <w:r w:rsidRPr="005E3C27">
              <w:rPr>
                <w:rFonts w:ascii="Times New Roman" w:hAnsi="Times New Roman"/>
                <w:sz w:val="24"/>
                <w:szCs w:val="24"/>
                <w:lang w:val="kk-KZ"/>
              </w:rPr>
              <w:t>Жандаулетпен</w:t>
            </w:r>
            <w:r w:rsidRPr="005E3C27">
              <w:rPr>
                <w:rFonts w:ascii="Times New Roman" w:hAnsi="Times New Roman"/>
                <w:b/>
                <w:sz w:val="24"/>
                <w:szCs w:val="24"/>
                <w:lang w:val="kk-KZ"/>
              </w:rPr>
              <w:t xml:space="preserve"> </w:t>
            </w:r>
            <w:r w:rsidRPr="005E3C27">
              <w:rPr>
                <w:rFonts w:ascii="Times New Roman" w:hAnsi="Times New Roman"/>
                <w:sz w:val="24"/>
                <w:szCs w:val="24"/>
                <w:lang w:val="kk-KZ"/>
              </w:rPr>
              <w:t>қайшыны дұрыс ұстауға үйрету.</w:t>
            </w:r>
          </w:p>
          <w:p w:rsidR="00B01709" w:rsidRPr="005E3C27" w:rsidRDefault="00B01709" w:rsidP="00C935B2">
            <w:pPr>
              <w:rPr>
                <w:rFonts w:ascii="Times New Roman" w:hAnsi="Times New Roman"/>
                <w:sz w:val="24"/>
                <w:szCs w:val="24"/>
                <w:lang w:val="kk-KZ"/>
              </w:rPr>
            </w:pPr>
            <w:r w:rsidRPr="005E3C27">
              <w:rPr>
                <w:rFonts w:ascii="Times New Roman" w:eastAsia="Calibri" w:hAnsi="Times New Roman" w:cs="Times New Roman"/>
                <w:b/>
                <w:sz w:val="24"/>
                <w:szCs w:val="24"/>
                <w:lang w:val="kk-KZ"/>
              </w:rPr>
              <w:t>Құрастыру</w:t>
            </w:r>
          </w:p>
        </w:tc>
        <w:tc>
          <w:tcPr>
            <w:tcW w:w="2410" w:type="dxa"/>
            <w:gridSpan w:val="2"/>
            <w:tcBorders>
              <w:right w:val="single" w:sz="4" w:space="0" w:color="auto"/>
            </w:tcBorders>
          </w:tcPr>
          <w:p w:rsidR="00B01709" w:rsidRPr="005E3C27" w:rsidRDefault="00B01709" w:rsidP="00C935B2">
            <w:pPr>
              <w:rPr>
                <w:rFonts w:ascii="Times New Roman" w:hAnsi="Times New Roman"/>
                <w:sz w:val="24"/>
                <w:szCs w:val="24"/>
                <w:lang w:val="kk-KZ"/>
              </w:rPr>
            </w:pPr>
            <w:r w:rsidRPr="005E3C27">
              <w:rPr>
                <w:rFonts w:ascii="Times New Roman" w:hAnsi="Times New Roman"/>
                <w:b/>
                <w:sz w:val="24"/>
                <w:szCs w:val="24"/>
                <w:lang w:val="kk-KZ"/>
              </w:rPr>
              <w:t xml:space="preserve">Жеке баламен жұмыс:                             </w:t>
            </w:r>
            <w:r w:rsidRPr="005E3C27">
              <w:rPr>
                <w:rFonts w:ascii="Times New Roman" w:hAnsi="Times New Roman"/>
                <w:sz w:val="24"/>
                <w:szCs w:val="24"/>
                <w:lang w:val="kk-KZ"/>
              </w:rPr>
              <w:t xml:space="preserve">Даниспен түстерді ажырата білуге үйрету. </w:t>
            </w:r>
          </w:p>
          <w:p w:rsidR="00B01709" w:rsidRPr="005E3C27" w:rsidRDefault="00B01709" w:rsidP="00C935B2">
            <w:pPr>
              <w:rPr>
                <w:rFonts w:ascii="Times New Roman" w:hAnsi="Times New Roman"/>
                <w:color w:val="000000"/>
                <w:sz w:val="24"/>
                <w:szCs w:val="24"/>
                <w:lang w:val="kk-KZ"/>
              </w:rPr>
            </w:pPr>
            <w:r w:rsidRPr="005E3C27">
              <w:rPr>
                <w:rFonts w:ascii="Times New Roman" w:hAnsi="Times New Roman" w:cs="Times New Roman"/>
                <w:b/>
                <w:color w:val="000000"/>
                <w:sz w:val="24"/>
                <w:szCs w:val="24"/>
                <w:lang w:val="kk-KZ"/>
              </w:rPr>
              <w:t>Сөйлеуді дамыту</w:t>
            </w:r>
          </w:p>
        </w:tc>
        <w:tc>
          <w:tcPr>
            <w:tcW w:w="2590" w:type="dxa"/>
            <w:tcBorders>
              <w:left w:val="single" w:sz="4" w:space="0" w:color="auto"/>
            </w:tcBorders>
          </w:tcPr>
          <w:p w:rsidR="00B01709" w:rsidRPr="005E3C27" w:rsidRDefault="00B01709" w:rsidP="00C935B2">
            <w:pPr>
              <w:rPr>
                <w:rFonts w:ascii="Times New Roman" w:hAnsi="Times New Roman"/>
                <w:sz w:val="24"/>
                <w:szCs w:val="24"/>
                <w:lang w:val="kk-KZ"/>
              </w:rPr>
            </w:pPr>
            <w:r w:rsidRPr="005E3C27">
              <w:rPr>
                <w:rFonts w:ascii="Times New Roman" w:hAnsi="Times New Roman"/>
                <w:b/>
                <w:sz w:val="24"/>
                <w:szCs w:val="24"/>
                <w:lang w:val="kk-KZ"/>
              </w:rPr>
              <w:t xml:space="preserve">Жеке баламен жұмыс:              </w:t>
            </w:r>
            <w:r w:rsidRPr="005E3C27">
              <w:rPr>
                <w:rFonts w:ascii="Times New Roman" w:hAnsi="Times New Roman"/>
                <w:sz w:val="24"/>
                <w:szCs w:val="24"/>
                <w:lang w:val="kk-KZ"/>
              </w:rPr>
              <w:t>Балалардыңұсақ қол моторикасын дамыту.</w:t>
            </w:r>
          </w:p>
          <w:p w:rsidR="00B01709" w:rsidRPr="005E3C27" w:rsidRDefault="00B01709" w:rsidP="00C935B2">
            <w:pPr>
              <w:rPr>
                <w:rFonts w:ascii="Times New Roman" w:hAnsi="Times New Roman"/>
                <w:color w:val="000000"/>
                <w:sz w:val="24"/>
                <w:szCs w:val="24"/>
                <w:lang w:val="kk-KZ"/>
              </w:rPr>
            </w:pPr>
            <w:r w:rsidRPr="005E3C27">
              <w:rPr>
                <w:rFonts w:ascii="Times New Roman" w:eastAsia="Calibri" w:hAnsi="Times New Roman" w:cs="Times New Roman"/>
                <w:b/>
                <w:sz w:val="24"/>
                <w:szCs w:val="24"/>
                <w:lang w:val="kk-KZ"/>
              </w:rPr>
              <w:t>Сурет салу</w:t>
            </w:r>
          </w:p>
        </w:tc>
        <w:tc>
          <w:tcPr>
            <w:tcW w:w="2672" w:type="dxa"/>
            <w:gridSpan w:val="2"/>
          </w:tcPr>
          <w:p w:rsidR="00B01709" w:rsidRPr="005E3C27" w:rsidRDefault="00B01709" w:rsidP="00C935B2">
            <w:pPr>
              <w:spacing w:after="0" w:line="240" w:lineRule="auto"/>
              <w:rPr>
                <w:rFonts w:ascii="Times New Roman" w:hAnsi="Times New Roman" w:cs="Times New Roman"/>
                <w:b/>
                <w:sz w:val="24"/>
                <w:szCs w:val="24"/>
                <w:lang w:val="kk-KZ"/>
              </w:rPr>
            </w:pPr>
            <w:r w:rsidRPr="005E3C27">
              <w:rPr>
                <w:rFonts w:ascii="Times New Roman" w:eastAsia="Calibri" w:hAnsi="Times New Roman" w:cs="Times New Roman"/>
                <w:b/>
                <w:sz w:val="24"/>
                <w:szCs w:val="24"/>
                <w:lang w:val="kk-KZ"/>
              </w:rPr>
              <w:t xml:space="preserve"> </w:t>
            </w:r>
            <w:r w:rsidRPr="005E3C27">
              <w:rPr>
                <w:rFonts w:ascii="Times New Roman" w:hAnsi="Times New Roman" w:cs="Times New Roman"/>
                <w:b/>
                <w:sz w:val="24"/>
                <w:szCs w:val="24"/>
                <w:lang w:val="kk-KZ"/>
              </w:rPr>
              <w:t xml:space="preserve">   «Түстерді ажыратамыз»</w:t>
            </w:r>
          </w:p>
          <w:p w:rsidR="00B01709" w:rsidRPr="005E3C27" w:rsidRDefault="00B01709" w:rsidP="00C935B2">
            <w:pPr>
              <w:spacing w:after="0" w:line="240" w:lineRule="auto"/>
              <w:rPr>
                <w:rFonts w:ascii="Times New Roman" w:hAnsi="Times New Roman" w:cs="Times New Roman"/>
                <w:b/>
                <w:sz w:val="24"/>
                <w:szCs w:val="24"/>
                <w:lang w:val="kk-KZ"/>
              </w:rPr>
            </w:pPr>
            <w:r w:rsidRPr="005E3C27">
              <w:rPr>
                <w:rFonts w:ascii="Times New Roman" w:hAnsi="Times New Roman" w:cs="Times New Roman"/>
                <w:b/>
                <w:sz w:val="24"/>
                <w:szCs w:val="24"/>
                <w:lang w:val="kk-KZ"/>
              </w:rPr>
              <w:t>Мақсаты:</w:t>
            </w:r>
            <w:r w:rsidRPr="005E3C27">
              <w:rPr>
                <w:rFonts w:ascii="Times New Roman" w:hAnsi="Times New Roman" w:cs="Times New Roman"/>
                <w:sz w:val="24"/>
                <w:szCs w:val="24"/>
                <w:lang w:val="kk-KZ"/>
              </w:rPr>
              <w:t xml:space="preserve"> Бағдаршамның көздерін түстеріне қарай ажырата, топтастыра білуге үйрету.</w:t>
            </w:r>
            <w:r w:rsidRPr="005E3C27">
              <w:rPr>
                <w:rFonts w:ascii="Times New Roman" w:hAnsi="Times New Roman" w:cs="Times New Roman"/>
                <w:b/>
                <w:sz w:val="24"/>
                <w:szCs w:val="24"/>
                <w:lang w:val="kk-KZ"/>
              </w:rPr>
              <w:t xml:space="preserve">        </w:t>
            </w:r>
            <w:r w:rsidRPr="005E3C27">
              <w:rPr>
                <w:rFonts w:ascii="Times New Roman" w:hAnsi="Times New Roman" w:cs="Times New Roman"/>
                <w:sz w:val="24"/>
                <w:szCs w:val="24"/>
                <w:lang w:val="kk-KZ"/>
              </w:rPr>
              <w:t xml:space="preserve"> </w:t>
            </w:r>
            <w:r w:rsidRPr="005E3C27">
              <w:rPr>
                <w:rFonts w:ascii="Times New Roman" w:hAnsi="Times New Roman" w:cs="Times New Roman"/>
                <w:color w:val="000000"/>
                <w:sz w:val="24"/>
                <w:szCs w:val="24"/>
                <w:lang w:val="kk-KZ"/>
              </w:rPr>
              <w:t xml:space="preserve"> </w:t>
            </w:r>
          </w:p>
        </w:tc>
      </w:tr>
      <w:tr w:rsidR="00B01709" w:rsidRPr="005E3C27" w:rsidTr="00C935B2">
        <w:trPr>
          <w:trHeight w:val="565"/>
        </w:trPr>
        <w:tc>
          <w:tcPr>
            <w:tcW w:w="2234" w:type="dxa"/>
            <w:hideMark/>
          </w:tcPr>
          <w:p w:rsidR="00B01709" w:rsidRPr="005E3C27" w:rsidRDefault="00B01709" w:rsidP="00C935B2">
            <w:pPr>
              <w:spacing w:after="0" w:line="240" w:lineRule="auto"/>
              <w:rPr>
                <w:rFonts w:ascii="Times New Roman" w:hAnsi="Times New Roman" w:cs="Times New Roman"/>
                <w:b/>
                <w:bCs/>
                <w:sz w:val="24"/>
                <w:szCs w:val="24"/>
              </w:rPr>
            </w:pPr>
            <w:r w:rsidRPr="005E3C27">
              <w:rPr>
                <w:rFonts w:ascii="Times New Roman" w:eastAsia="Times New Roman" w:hAnsi="Times New Roman" w:cs="Times New Roman"/>
                <w:b/>
                <w:bCs/>
                <w:color w:val="000000"/>
                <w:sz w:val="24"/>
                <w:szCs w:val="24"/>
              </w:rPr>
              <w:t>Серуенге дайындық</w:t>
            </w:r>
          </w:p>
        </w:tc>
        <w:tc>
          <w:tcPr>
            <w:tcW w:w="2552" w:type="dxa"/>
            <w:tcBorders>
              <w:right w:val="single" w:sz="4" w:space="0" w:color="auto"/>
            </w:tcBorders>
          </w:tcPr>
          <w:p w:rsidR="00B01709" w:rsidRPr="005E3C27" w:rsidRDefault="00B01709" w:rsidP="00C935B2">
            <w:pPr>
              <w:rPr>
                <w:rFonts w:ascii="Times New Roman" w:hAnsi="Times New Roman" w:cs="Times New Roman"/>
                <w:sz w:val="24"/>
                <w:szCs w:val="24"/>
                <w:lang w:val="kk-KZ"/>
              </w:rPr>
            </w:pPr>
            <w:r w:rsidRPr="005E3C27">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 (</w:t>
            </w:r>
            <w:r w:rsidRPr="005E3C27">
              <w:rPr>
                <w:rFonts w:ascii="Times New Roman" w:hAnsi="Times New Roman" w:cs="Times New Roman"/>
                <w:b/>
                <w:bCs/>
                <w:sz w:val="24"/>
                <w:szCs w:val="24"/>
                <w:lang w:val="kk-KZ"/>
              </w:rPr>
              <w:t>Дене шынықтыру).</w:t>
            </w:r>
          </w:p>
        </w:tc>
        <w:tc>
          <w:tcPr>
            <w:tcW w:w="2835" w:type="dxa"/>
            <w:tcBorders>
              <w:left w:val="single" w:sz="4" w:space="0" w:color="auto"/>
              <w:right w:val="single" w:sz="4" w:space="0" w:color="auto"/>
            </w:tcBorders>
          </w:tcPr>
          <w:p w:rsidR="00B01709" w:rsidRPr="005E3C27" w:rsidRDefault="00B01709" w:rsidP="00C935B2">
            <w:pPr>
              <w:rPr>
                <w:rFonts w:ascii="Times New Roman" w:hAnsi="Times New Roman" w:cs="Times New Roman"/>
                <w:sz w:val="24"/>
                <w:szCs w:val="24"/>
                <w:lang w:val="kk-KZ"/>
              </w:rPr>
            </w:pPr>
            <w:r w:rsidRPr="005E3C27">
              <w:rPr>
                <w:rFonts w:ascii="Times New Roman" w:hAnsi="Times New Roman" w:cs="Times New Roman"/>
                <w:sz w:val="24"/>
                <w:szCs w:val="24"/>
                <w:lang w:val="kk-KZ"/>
              </w:rPr>
              <w:t xml:space="preserve">Серуенге орын құралдарын дайындау. </w:t>
            </w:r>
            <w:r w:rsidRPr="005E3C27">
              <w:rPr>
                <w:rFonts w:ascii="Times New Roman" w:hAnsi="Times New Roman" w:cs="Times New Roman"/>
                <w:b/>
                <w:sz w:val="24"/>
                <w:szCs w:val="24"/>
                <w:lang w:val="kk-KZ"/>
              </w:rPr>
              <w:t>(Дене шынықтыру)</w:t>
            </w:r>
          </w:p>
        </w:tc>
        <w:tc>
          <w:tcPr>
            <w:tcW w:w="2410" w:type="dxa"/>
            <w:gridSpan w:val="2"/>
            <w:tcBorders>
              <w:left w:val="single" w:sz="4" w:space="0" w:color="auto"/>
              <w:right w:val="single" w:sz="4" w:space="0" w:color="auto"/>
            </w:tcBorders>
          </w:tcPr>
          <w:p w:rsidR="00B01709" w:rsidRPr="005E3C27" w:rsidRDefault="00B01709" w:rsidP="00C935B2">
            <w:pPr>
              <w:rPr>
                <w:rFonts w:ascii="Times New Roman" w:hAnsi="Times New Roman" w:cs="Times New Roman"/>
                <w:sz w:val="24"/>
                <w:szCs w:val="24"/>
                <w:lang w:val="kk-KZ"/>
              </w:rPr>
            </w:pPr>
            <w:r w:rsidRPr="005E3C27">
              <w:rPr>
                <w:rFonts w:ascii="Times New Roman" w:hAnsi="Times New Roman" w:cs="Times New Roman"/>
                <w:sz w:val="24"/>
                <w:szCs w:val="24"/>
                <w:lang w:val="kk-KZ"/>
              </w:rPr>
              <w:t>Балалардың серуенге деген қызығушылықтарын туғызу, балалармен жеке әңгімелесу</w:t>
            </w:r>
            <w:r w:rsidRPr="005E3C27">
              <w:rPr>
                <w:rFonts w:ascii="Times New Roman" w:hAnsi="Times New Roman" w:cs="Times New Roman"/>
                <w:b/>
                <w:sz w:val="24"/>
                <w:szCs w:val="24"/>
                <w:lang w:val="kk-KZ"/>
              </w:rPr>
              <w:t xml:space="preserve">. </w:t>
            </w:r>
            <w:r w:rsidRPr="005E3C27">
              <w:rPr>
                <w:rFonts w:ascii="Times New Roman" w:hAnsi="Times New Roman" w:cs="Times New Roman"/>
                <w:b/>
                <w:sz w:val="24"/>
                <w:szCs w:val="24"/>
              </w:rPr>
              <w:t>(</w:t>
            </w:r>
            <w:r w:rsidRPr="005E3C27">
              <w:rPr>
                <w:rFonts w:ascii="Times New Roman" w:hAnsi="Times New Roman" w:cs="Times New Roman"/>
                <w:b/>
                <w:sz w:val="24"/>
                <w:szCs w:val="24"/>
                <w:lang w:val="kk-KZ"/>
              </w:rPr>
              <w:t>Дене шынықтыру.</w:t>
            </w:r>
            <w:r w:rsidRPr="005E3C27">
              <w:rPr>
                <w:rFonts w:ascii="Times New Roman" w:hAnsi="Times New Roman" w:cs="Times New Roman"/>
                <w:b/>
                <w:sz w:val="24"/>
                <w:szCs w:val="24"/>
              </w:rPr>
              <w:t>)</w:t>
            </w:r>
          </w:p>
        </w:tc>
        <w:tc>
          <w:tcPr>
            <w:tcW w:w="2597" w:type="dxa"/>
            <w:gridSpan w:val="2"/>
            <w:tcBorders>
              <w:left w:val="single" w:sz="4" w:space="0" w:color="auto"/>
              <w:right w:val="single" w:sz="4" w:space="0" w:color="auto"/>
            </w:tcBorders>
          </w:tcPr>
          <w:p w:rsidR="00B01709" w:rsidRPr="005E3C27" w:rsidRDefault="00B01709" w:rsidP="00C935B2">
            <w:pPr>
              <w:rPr>
                <w:rFonts w:ascii="Times New Roman" w:hAnsi="Times New Roman" w:cs="Times New Roman"/>
                <w:sz w:val="24"/>
                <w:szCs w:val="24"/>
                <w:lang w:val="kk-KZ"/>
              </w:rPr>
            </w:pPr>
            <w:r w:rsidRPr="005E3C27">
              <w:rPr>
                <w:rFonts w:ascii="Times New Roman" w:hAnsi="Times New Roman" w:cs="Times New Roman"/>
                <w:sz w:val="24"/>
                <w:szCs w:val="24"/>
                <w:lang w:val="kk-KZ"/>
              </w:rPr>
              <w:t>Табиғатқа деген қызығушылықтарын арттыру. (</w:t>
            </w:r>
            <w:r w:rsidRPr="005E3C27">
              <w:rPr>
                <w:rFonts w:ascii="Times New Roman" w:hAnsi="Times New Roman" w:cs="Times New Roman"/>
                <w:b/>
                <w:sz w:val="24"/>
                <w:szCs w:val="24"/>
                <w:lang w:val="kk-KZ"/>
              </w:rPr>
              <w:t>Дене шынықтыру).</w:t>
            </w:r>
          </w:p>
        </w:tc>
        <w:tc>
          <w:tcPr>
            <w:tcW w:w="2665" w:type="dxa"/>
            <w:tcBorders>
              <w:left w:val="single" w:sz="4" w:space="0" w:color="auto"/>
            </w:tcBorders>
          </w:tcPr>
          <w:p w:rsidR="00B01709" w:rsidRPr="005E3C27" w:rsidRDefault="00B01709" w:rsidP="00C935B2">
            <w:pPr>
              <w:spacing w:after="0" w:line="240" w:lineRule="auto"/>
              <w:rPr>
                <w:rFonts w:ascii="Times New Roman" w:hAnsi="Times New Roman" w:cs="Times New Roman"/>
                <w:sz w:val="24"/>
                <w:szCs w:val="24"/>
                <w:lang w:val="kk-KZ"/>
              </w:rPr>
            </w:pPr>
            <w:r w:rsidRPr="005E3C27">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 (</w:t>
            </w:r>
            <w:r w:rsidRPr="005E3C27">
              <w:rPr>
                <w:rFonts w:ascii="Times New Roman" w:hAnsi="Times New Roman" w:cs="Times New Roman"/>
                <w:b/>
                <w:bCs/>
                <w:sz w:val="24"/>
                <w:szCs w:val="24"/>
                <w:lang w:val="kk-KZ"/>
              </w:rPr>
              <w:t>Дене шынықтыру).</w:t>
            </w:r>
          </w:p>
        </w:tc>
      </w:tr>
      <w:tr w:rsidR="00B01709" w:rsidRPr="00B01709" w:rsidTr="00C935B2">
        <w:trPr>
          <w:trHeight w:val="707"/>
        </w:trPr>
        <w:tc>
          <w:tcPr>
            <w:tcW w:w="2234" w:type="dxa"/>
            <w:hideMark/>
          </w:tcPr>
          <w:p w:rsidR="00B01709" w:rsidRPr="005E3C27" w:rsidRDefault="00B01709" w:rsidP="00C935B2">
            <w:pPr>
              <w:spacing w:after="0" w:line="240" w:lineRule="auto"/>
              <w:rPr>
                <w:rFonts w:ascii="Times New Roman" w:eastAsia="Times New Roman" w:hAnsi="Times New Roman" w:cs="Times New Roman"/>
                <w:sz w:val="24"/>
                <w:szCs w:val="24"/>
              </w:rPr>
            </w:pPr>
            <w:r w:rsidRPr="005E3C27">
              <w:rPr>
                <w:rFonts w:ascii="Times New Roman" w:eastAsia="Times New Roman" w:hAnsi="Times New Roman" w:cs="Times New Roman"/>
                <w:b/>
                <w:bCs/>
                <w:color w:val="000000"/>
                <w:sz w:val="24"/>
                <w:szCs w:val="24"/>
              </w:rPr>
              <w:t>Серуен</w:t>
            </w:r>
          </w:p>
        </w:tc>
        <w:tc>
          <w:tcPr>
            <w:tcW w:w="2552" w:type="dxa"/>
            <w:tcBorders>
              <w:bottom w:val="single" w:sz="4" w:space="0" w:color="auto"/>
              <w:right w:val="single" w:sz="4" w:space="0" w:color="auto"/>
            </w:tcBorders>
          </w:tcPr>
          <w:p w:rsidR="00B01709" w:rsidRPr="005E3C27" w:rsidRDefault="00B01709" w:rsidP="00C935B2">
            <w:pPr>
              <w:shd w:val="clear" w:color="auto" w:fill="FFFFFF"/>
              <w:spacing w:after="0" w:line="240" w:lineRule="auto"/>
              <w:rPr>
                <w:rFonts w:ascii="Times New Roman" w:hAnsi="Times New Roman" w:cs="Times New Roman"/>
                <w:color w:val="000000"/>
                <w:sz w:val="24"/>
                <w:szCs w:val="24"/>
                <w:lang w:val="kk-KZ"/>
              </w:rPr>
            </w:pPr>
            <w:r w:rsidRPr="005E3C27">
              <w:rPr>
                <w:rFonts w:ascii="Times New Roman" w:hAnsi="Times New Roman" w:cs="Times New Roman"/>
                <w:b/>
                <w:bCs/>
                <w:color w:val="000000"/>
                <w:sz w:val="24"/>
                <w:szCs w:val="24"/>
                <w:lang w:val="kk-KZ"/>
              </w:rPr>
              <w:t>Аспанды бақылау</w:t>
            </w:r>
          </w:p>
          <w:p w:rsidR="00B01709" w:rsidRPr="005E3C27" w:rsidRDefault="00B01709" w:rsidP="00C935B2">
            <w:pPr>
              <w:shd w:val="clear" w:color="auto" w:fill="FFFFFF"/>
              <w:spacing w:after="0" w:line="240" w:lineRule="auto"/>
              <w:rPr>
                <w:rFonts w:ascii="Times New Roman" w:hAnsi="Times New Roman" w:cs="Times New Roman"/>
                <w:b/>
                <w:color w:val="000000"/>
                <w:sz w:val="24"/>
                <w:szCs w:val="24"/>
                <w:lang w:val="kk-KZ"/>
              </w:rPr>
            </w:pPr>
            <w:r w:rsidRPr="005E3C27">
              <w:rPr>
                <w:rFonts w:ascii="Times New Roman" w:hAnsi="Times New Roman" w:cs="Times New Roman"/>
                <w:b/>
                <w:iCs/>
                <w:color w:val="000000"/>
                <w:sz w:val="24"/>
                <w:szCs w:val="24"/>
                <w:lang w:val="kk-KZ"/>
              </w:rPr>
              <w:t>Бақылау:</w:t>
            </w:r>
          </w:p>
          <w:p w:rsidR="00B01709" w:rsidRPr="005E3C27" w:rsidRDefault="00B01709" w:rsidP="00C935B2">
            <w:pPr>
              <w:shd w:val="clear" w:color="auto" w:fill="FFFFFF"/>
              <w:spacing w:after="0" w:line="240" w:lineRule="auto"/>
              <w:rPr>
                <w:rFonts w:ascii="Times New Roman" w:hAnsi="Times New Roman" w:cs="Times New Roman"/>
                <w:color w:val="000000"/>
                <w:sz w:val="24"/>
                <w:szCs w:val="24"/>
                <w:lang w:val="kk-KZ"/>
              </w:rPr>
            </w:pPr>
            <w:r w:rsidRPr="005E3C27">
              <w:rPr>
                <w:rFonts w:ascii="Times New Roman" w:hAnsi="Times New Roman" w:cs="Times New Roman"/>
                <w:color w:val="000000"/>
                <w:sz w:val="24"/>
                <w:szCs w:val="24"/>
                <w:lang w:val="kk-KZ"/>
              </w:rPr>
              <w:t xml:space="preserve">Аспанды бақылауды жалғастыру. Оның қою-көк, ашық және өте әдемі болатынына назар аударту. </w:t>
            </w:r>
          </w:p>
          <w:p w:rsidR="00B01709" w:rsidRPr="005E3C27" w:rsidRDefault="00B01709" w:rsidP="00C935B2">
            <w:pPr>
              <w:shd w:val="clear" w:color="auto" w:fill="FFFFFF"/>
              <w:spacing w:after="0" w:line="240" w:lineRule="auto"/>
              <w:rPr>
                <w:rFonts w:ascii="Times New Roman" w:hAnsi="Times New Roman" w:cs="Times New Roman"/>
                <w:b/>
                <w:i/>
                <w:iCs/>
                <w:color w:val="000000"/>
                <w:sz w:val="24"/>
                <w:szCs w:val="24"/>
                <w:lang w:val="kk-KZ"/>
              </w:rPr>
            </w:pPr>
          </w:p>
          <w:p w:rsidR="00B01709" w:rsidRPr="005E3C27" w:rsidRDefault="00B01709" w:rsidP="00C935B2">
            <w:pPr>
              <w:shd w:val="clear" w:color="auto" w:fill="FFFFFF"/>
              <w:spacing w:after="0" w:line="240" w:lineRule="auto"/>
              <w:rPr>
                <w:rFonts w:ascii="Times New Roman" w:hAnsi="Times New Roman" w:cs="Times New Roman"/>
                <w:color w:val="000000"/>
                <w:sz w:val="24"/>
                <w:szCs w:val="24"/>
                <w:lang w:val="kk-KZ"/>
              </w:rPr>
            </w:pPr>
            <w:r w:rsidRPr="00B33EF8">
              <w:rPr>
                <w:rFonts w:ascii="Times New Roman" w:hAnsi="Times New Roman" w:cs="Times New Roman"/>
                <w:b/>
                <w:iCs/>
                <w:color w:val="000000"/>
                <w:sz w:val="24"/>
                <w:szCs w:val="24"/>
                <w:lang w:val="kk-KZ"/>
              </w:rPr>
              <w:t>Еңбек:</w:t>
            </w:r>
            <w:r w:rsidRPr="005E3C27">
              <w:rPr>
                <w:rFonts w:ascii="Times New Roman" w:hAnsi="Times New Roman" w:cs="Times New Roman"/>
                <w:i/>
                <w:iCs/>
                <w:color w:val="000000"/>
                <w:sz w:val="24"/>
                <w:szCs w:val="24"/>
                <w:lang w:val="kk-KZ"/>
              </w:rPr>
              <w:t> </w:t>
            </w:r>
            <w:r w:rsidRPr="005E3C27">
              <w:rPr>
                <w:rFonts w:ascii="Times New Roman" w:hAnsi="Times New Roman" w:cs="Times New Roman"/>
                <w:b/>
                <w:bCs/>
                <w:color w:val="000000"/>
                <w:sz w:val="24"/>
                <w:szCs w:val="24"/>
                <w:lang w:val="kk-KZ"/>
              </w:rPr>
              <w:t>Тұқымды отырғызу.</w:t>
            </w:r>
          </w:p>
          <w:p w:rsidR="00B01709" w:rsidRPr="005E3C27" w:rsidRDefault="00B01709" w:rsidP="00C935B2">
            <w:pPr>
              <w:shd w:val="clear" w:color="auto" w:fill="FFFFFF"/>
              <w:spacing w:line="240" w:lineRule="auto"/>
              <w:rPr>
                <w:rFonts w:ascii="Times New Roman" w:hAnsi="Times New Roman" w:cs="Times New Roman"/>
                <w:color w:val="000000"/>
                <w:sz w:val="24"/>
                <w:szCs w:val="24"/>
                <w:lang w:val="kk-KZ"/>
              </w:rPr>
            </w:pPr>
            <w:r w:rsidRPr="005E3C27">
              <w:rPr>
                <w:rFonts w:ascii="Times New Roman" w:hAnsi="Times New Roman" w:cs="Times New Roman"/>
                <w:color w:val="000000"/>
                <w:sz w:val="24"/>
                <w:szCs w:val="24"/>
                <w:lang w:val="kk-KZ"/>
              </w:rPr>
              <w:t>Топырақты жәшіктерге өз беттерімен салуды үйрету, оған тұқым себу. Құралдарға ұқыпты болуға тәрбиелеу.</w:t>
            </w:r>
          </w:p>
          <w:p w:rsidR="00B01709" w:rsidRPr="005E3C27" w:rsidRDefault="00B01709" w:rsidP="00C935B2">
            <w:pPr>
              <w:shd w:val="clear" w:color="auto" w:fill="FFFFFF"/>
              <w:spacing w:line="240" w:lineRule="auto"/>
              <w:rPr>
                <w:rFonts w:ascii="Times New Roman" w:hAnsi="Times New Roman" w:cs="Times New Roman"/>
                <w:color w:val="000000"/>
                <w:sz w:val="24"/>
                <w:szCs w:val="24"/>
                <w:lang w:val="kk-KZ"/>
              </w:rPr>
            </w:pPr>
            <w:r w:rsidRPr="00B33EF8">
              <w:rPr>
                <w:rFonts w:ascii="Times New Roman" w:hAnsi="Times New Roman" w:cs="Times New Roman"/>
                <w:b/>
                <w:iCs/>
                <w:color w:val="000000"/>
                <w:sz w:val="24"/>
                <w:szCs w:val="24"/>
                <w:lang w:val="kk-KZ"/>
              </w:rPr>
              <w:t>Қимылды ойын</w:t>
            </w:r>
            <w:r w:rsidRPr="00B33EF8">
              <w:rPr>
                <w:rFonts w:ascii="Times New Roman" w:hAnsi="Times New Roman" w:cs="Times New Roman"/>
                <w:iCs/>
                <w:color w:val="000000"/>
                <w:sz w:val="24"/>
                <w:szCs w:val="24"/>
                <w:lang w:val="kk-KZ"/>
              </w:rPr>
              <w:t>:</w:t>
            </w:r>
            <w:r w:rsidRPr="005E3C27">
              <w:rPr>
                <w:rFonts w:ascii="Times New Roman" w:hAnsi="Times New Roman" w:cs="Times New Roman"/>
                <w:color w:val="000000"/>
                <w:sz w:val="24"/>
                <w:szCs w:val="24"/>
                <w:lang w:val="kk-KZ"/>
              </w:rPr>
              <w:t> </w:t>
            </w:r>
            <w:r w:rsidRPr="005E3C27">
              <w:rPr>
                <w:rFonts w:ascii="Times New Roman" w:hAnsi="Times New Roman" w:cs="Times New Roman"/>
                <w:b/>
                <w:bCs/>
                <w:color w:val="000000"/>
                <w:sz w:val="24"/>
                <w:szCs w:val="24"/>
                <w:lang w:val="kk-KZ"/>
              </w:rPr>
              <w:t>«Қоңырау»</w:t>
            </w:r>
          </w:p>
          <w:p w:rsidR="00B01709" w:rsidRPr="005E3C27" w:rsidRDefault="00B01709" w:rsidP="00C935B2">
            <w:pPr>
              <w:pStyle w:val="ad"/>
              <w:spacing w:line="240" w:lineRule="auto"/>
              <w:ind w:left="0"/>
              <w:rPr>
                <w:rFonts w:ascii="Times New Roman" w:hAnsi="Times New Roman"/>
                <w:b/>
                <w:sz w:val="24"/>
                <w:szCs w:val="24"/>
                <w:lang w:val="kk-KZ"/>
              </w:rPr>
            </w:pPr>
            <w:r w:rsidRPr="005E3C27">
              <w:rPr>
                <w:rFonts w:ascii="Times New Roman" w:hAnsi="Times New Roman"/>
                <w:color w:val="000000"/>
                <w:sz w:val="24"/>
                <w:szCs w:val="24"/>
                <w:lang w:val="kk-KZ"/>
              </w:rPr>
              <w:t xml:space="preserve">Балаларды қол ұстасып, шеңбер бойынша қозғалуды, әр тарапқа жүгіруді бекіту, гимнастикалық баспалдаққа, орындыққа мінуді үйрету (ойыншыны ұстап алғанда ғана қоңырау шалып үлгіру). </w:t>
            </w:r>
            <w:r w:rsidRPr="005E3C27">
              <w:rPr>
                <w:rFonts w:ascii="Times New Roman" w:hAnsi="Times New Roman"/>
                <w:sz w:val="24"/>
                <w:szCs w:val="24"/>
                <w:lang w:val="kk-KZ"/>
              </w:rPr>
              <w:t>Қимылды ойындарға қызығушылықты дамыту. Таныс ойындарды ұйымдастыруда бастамашылдық, дербестік танытуға баулу</w:t>
            </w:r>
            <w:r w:rsidRPr="005E3C27">
              <w:rPr>
                <w:rFonts w:ascii="Times New Roman" w:hAnsi="Times New Roman"/>
                <w:b/>
                <w:sz w:val="24"/>
                <w:szCs w:val="24"/>
                <w:lang w:val="kk-KZ"/>
              </w:rPr>
              <w:t>.</w:t>
            </w:r>
          </w:p>
        </w:tc>
        <w:tc>
          <w:tcPr>
            <w:tcW w:w="2835" w:type="dxa"/>
            <w:tcBorders>
              <w:right w:val="single" w:sz="4" w:space="0" w:color="auto"/>
            </w:tcBorders>
          </w:tcPr>
          <w:p w:rsidR="00B01709" w:rsidRPr="005E3C27" w:rsidRDefault="00B01709" w:rsidP="00C935B2">
            <w:pPr>
              <w:shd w:val="clear" w:color="auto" w:fill="FFFFFF"/>
              <w:spacing w:after="0"/>
              <w:rPr>
                <w:rFonts w:ascii="Times New Roman" w:hAnsi="Times New Roman" w:cs="Times New Roman"/>
                <w:color w:val="000000"/>
                <w:sz w:val="24"/>
                <w:szCs w:val="24"/>
                <w:lang w:val="kk-KZ"/>
              </w:rPr>
            </w:pPr>
            <w:r w:rsidRPr="005E3C27">
              <w:rPr>
                <w:rFonts w:ascii="Times New Roman" w:hAnsi="Times New Roman" w:cs="Times New Roman"/>
                <w:b/>
                <w:sz w:val="24"/>
                <w:szCs w:val="24"/>
                <w:lang w:val="kk-KZ"/>
              </w:rPr>
              <w:t> </w:t>
            </w:r>
            <w:r w:rsidRPr="005E3C27">
              <w:rPr>
                <w:rFonts w:ascii="Times New Roman" w:hAnsi="Times New Roman" w:cs="Times New Roman"/>
                <w:b/>
                <w:bCs/>
                <w:iCs/>
                <w:color w:val="000000"/>
                <w:sz w:val="24"/>
                <w:szCs w:val="24"/>
                <w:lang w:val="kk-KZ"/>
              </w:rPr>
              <w:t>Ұяларды</w:t>
            </w:r>
            <w:r w:rsidRPr="005E3C27">
              <w:rPr>
                <w:rFonts w:ascii="Times New Roman" w:hAnsi="Times New Roman" w:cs="Times New Roman"/>
                <w:b/>
                <w:bCs/>
                <w:i/>
                <w:iCs/>
                <w:color w:val="000000"/>
                <w:sz w:val="24"/>
                <w:szCs w:val="24"/>
                <w:lang w:val="kk-KZ"/>
              </w:rPr>
              <w:t xml:space="preserve"> </w:t>
            </w:r>
            <w:r w:rsidRPr="005E3C27">
              <w:rPr>
                <w:rFonts w:ascii="Times New Roman" w:hAnsi="Times New Roman" w:cs="Times New Roman"/>
                <w:b/>
                <w:bCs/>
                <w:color w:val="000000"/>
                <w:sz w:val="24"/>
                <w:szCs w:val="24"/>
                <w:lang w:val="kk-KZ"/>
              </w:rPr>
              <w:t>бақылау</w:t>
            </w:r>
          </w:p>
          <w:p w:rsidR="00B01709" w:rsidRPr="005E3C27" w:rsidRDefault="00B01709" w:rsidP="00C935B2">
            <w:pPr>
              <w:shd w:val="clear" w:color="auto" w:fill="FFFFFF"/>
              <w:spacing w:after="0"/>
              <w:rPr>
                <w:rFonts w:ascii="Times New Roman" w:hAnsi="Times New Roman" w:cs="Times New Roman"/>
                <w:iCs/>
                <w:color w:val="000000"/>
                <w:sz w:val="24"/>
                <w:szCs w:val="24"/>
                <w:lang w:val="kk-KZ"/>
              </w:rPr>
            </w:pPr>
            <w:r w:rsidRPr="005E3C27">
              <w:rPr>
                <w:rFonts w:ascii="Times New Roman" w:hAnsi="Times New Roman" w:cs="Times New Roman"/>
                <w:b/>
                <w:iCs/>
                <w:color w:val="000000"/>
                <w:sz w:val="24"/>
                <w:szCs w:val="24"/>
                <w:lang w:val="kk-KZ"/>
              </w:rPr>
              <w:t>Бақылау:</w:t>
            </w:r>
            <w:r w:rsidRPr="005E3C27">
              <w:rPr>
                <w:rFonts w:ascii="Times New Roman" w:eastAsia="+mn-ea" w:hAnsi="Times New Roman" w:cs="Times New Roman"/>
                <w:i/>
                <w:iCs/>
                <w:color w:val="000000"/>
                <w:kern w:val="24"/>
                <w:sz w:val="24"/>
                <w:szCs w:val="24"/>
                <w:lang w:val="kk-KZ"/>
              </w:rPr>
              <w:t xml:space="preserve"> </w:t>
            </w:r>
            <w:r w:rsidRPr="005E3C27">
              <w:rPr>
                <w:rFonts w:ascii="Times New Roman" w:hAnsi="Times New Roman" w:cs="Times New Roman"/>
                <w:iCs/>
                <w:color w:val="000000"/>
                <w:sz w:val="24"/>
                <w:szCs w:val="24"/>
                <w:lang w:val="kk-KZ"/>
              </w:rPr>
              <w:t xml:space="preserve">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w:t>
            </w:r>
          </w:p>
          <w:p w:rsidR="00B01709" w:rsidRPr="005E3C27" w:rsidRDefault="00B01709" w:rsidP="00C935B2">
            <w:pPr>
              <w:shd w:val="clear" w:color="auto" w:fill="FFFFFF"/>
              <w:spacing w:after="0"/>
              <w:rPr>
                <w:rFonts w:ascii="Times New Roman" w:hAnsi="Times New Roman" w:cs="Times New Roman"/>
                <w:color w:val="000000"/>
                <w:sz w:val="24"/>
                <w:szCs w:val="24"/>
                <w:lang w:val="kk-KZ"/>
              </w:rPr>
            </w:pPr>
          </w:p>
          <w:p w:rsidR="00B01709" w:rsidRPr="005E3C27" w:rsidRDefault="00B01709" w:rsidP="00C935B2">
            <w:pPr>
              <w:shd w:val="clear" w:color="auto" w:fill="FFFFFF"/>
              <w:rPr>
                <w:rFonts w:ascii="Times New Roman" w:hAnsi="Times New Roman" w:cs="Times New Roman"/>
                <w:i/>
                <w:iCs/>
                <w:color w:val="000000"/>
                <w:sz w:val="24"/>
                <w:szCs w:val="24"/>
                <w:lang w:val="kk-KZ"/>
              </w:rPr>
            </w:pPr>
            <w:r w:rsidRPr="00B33EF8">
              <w:rPr>
                <w:rFonts w:ascii="Times New Roman" w:hAnsi="Times New Roman" w:cs="Times New Roman"/>
                <w:b/>
                <w:iCs/>
                <w:color w:val="000000"/>
                <w:sz w:val="24"/>
                <w:szCs w:val="24"/>
                <w:lang w:val="kk-KZ"/>
              </w:rPr>
              <w:t>Еңбек:</w:t>
            </w:r>
            <w:r w:rsidRPr="005E3C27">
              <w:rPr>
                <w:rFonts w:ascii="Times New Roman" w:hAnsi="Times New Roman" w:cs="Times New Roman"/>
                <w:i/>
                <w:iCs/>
                <w:color w:val="000000"/>
                <w:sz w:val="24"/>
                <w:szCs w:val="24"/>
                <w:lang w:val="kk-KZ"/>
              </w:rPr>
              <w:t> </w:t>
            </w:r>
            <w:r w:rsidRPr="005E3C27">
              <w:rPr>
                <w:rFonts w:ascii="Times New Roman" w:hAnsi="Times New Roman" w:cs="Times New Roman"/>
                <w:iCs/>
                <w:color w:val="000000"/>
                <w:sz w:val="24"/>
                <w:szCs w:val="24"/>
                <w:lang w:val="kk-KZ"/>
              </w:rPr>
              <w:t>Балаларға құстарға көмектесуді ұсыну, жемсалғышқа тамақ  салғызу. Құстар оған қуанады, жұмысқа деген жауапкершілік пен ұйымшылдықты тәрбиелеу</w:t>
            </w:r>
          </w:p>
          <w:p w:rsidR="00B01709" w:rsidRPr="005E3C27" w:rsidRDefault="00B01709" w:rsidP="00C935B2">
            <w:pPr>
              <w:shd w:val="clear" w:color="auto" w:fill="FFFFFF"/>
              <w:spacing w:after="0"/>
              <w:rPr>
                <w:rFonts w:ascii="Times New Roman" w:hAnsi="Times New Roman" w:cs="Times New Roman"/>
                <w:b/>
                <w:bCs/>
                <w:color w:val="000000"/>
                <w:sz w:val="24"/>
                <w:szCs w:val="24"/>
                <w:lang w:val="kk-KZ"/>
              </w:rPr>
            </w:pPr>
            <w:r w:rsidRPr="00B33EF8">
              <w:rPr>
                <w:rFonts w:ascii="Times New Roman" w:hAnsi="Times New Roman" w:cs="Times New Roman"/>
                <w:iCs/>
                <w:color w:val="000000"/>
                <w:sz w:val="24"/>
                <w:szCs w:val="24"/>
                <w:lang w:val="kk-KZ"/>
              </w:rPr>
              <w:t>Қимылды ойын:</w:t>
            </w:r>
            <w:r w:rsidRPr="005E3C27">
              <w:rPr>
                <w:rFonts w:ascii="Times New Roman" w:hAnsi="Times New Roman" w:cs="Times New Roman"/>
                <w:color w:val="000000"/>
                <w:sz w:val="24"/>
                <w:szCs w:val="24"/>
                <w:lang w:val="kk-KZ"/>
              </w:rPr>
              <w:t> </w:t>
            </w:r>
            <w:r w:rsidRPr="005E3C27">
              <w:rPr>
                <w:rFonts w:ascii="Times New Roman" w:hAnsi="Times New Roman" w:cs="Times New Roman"/>
                <w:b/>
                <w:bCs/>
                <w:color w:val="000000"/>
                <w:sz w:val="24"/>
                <w:szCs w:val="24"/>
                <w:lang w:val="kk-KZ"/>
              </w:rPr>
              <w:t>«Түрлі-түсті автокөліктер»</w:t>
            </w:r>
          </w:p>
          <w:p w:rsidR="00B01709" w:rsidRPr="005E3C27" w:rsidRDefault="00B01709" w:rsidP="00C935B2">
            <w:pPr>
              <w:shd w:val="clear" w:color="auto" w:fill="FFFFFF"/>
              <w:spacing w:after="0"/>
              <w:rPr>
                <w:rFonts w:ascii="Times New Roman" w:hAnsi="Times New Roman" w:cs="Times New Roman"/>
                <w:color w:val="000000"/>
                <w:sz w:val="24"/>
                <w:szCs w:val="24"/>
                <w:lang w:val="kk-KZ"/>
              </w:rPr>
            </w:pPr>
            <w:r w:rsidRPr="005E3C27">
              <w:rPr>
                <w:rFonts w:ascii="Times New Roman" w:hAnsi="Times New Roman"/>
                <w:sz w:val="24"/>
                <w:szCs w:val="24"/>
                <w:lang w:val="kk-KZ"/>
              </w:rPr>
              <w:t>Қимылды ойындарға қызығушылықты дамыту. Таныс ойындарды ұйымдастыруда бастамашылдық, дербестік танытуға баулу</w:t>
            </w:r>
            <w:r w:rsidRPr="005E3C27">
              <w:rPr>
                <w:rFonts w:ascii="Times New Roman" w:hAnsi="Times New Roman"/>
                <w:b/>
                <w:sz w:val="24"/>
                <w:szCs w:val="24"/>
                <w:lang w:val="kk-KZ"/>
              </w:rPr>
              <w:t>.</w:t>
            </w:r>
          </w:p>
          <w:p w:rsidR="00B01709" w:rsidRPr="005E3C27" w:rsidRDefault="00B01709" w:rsidP="00C935B2">
            <w:pPr>
              <w:pStyle w:val="ad"/>
              <w:ind w:left="0"/>
              <w:rPr>
                <w:rFonts w:ascii="Times New Roman" w:hAnsi="Times New Roman"/>
                <w:b/>
                <w:sz w:val="24"/>
                <w:szCs w:val="24"/>
                <w:lang w:val="kk-KZ"/>
              </w:rPr>
            </w:pPr>
          </w:p>
          <w:p w:rsidR="00B01709" w:rsidRPr="005E3C27" w:rsidRDefault="00B01709" w:rsidP="00C935B2">
            <w:pPr>
              <w:pStyle w:val="ad"/>
              <w:ind w:left="0"/>
              <w:rPr>
                <w:rFonts w:ascii="Times New Roman" w:hAnsi="Times New Roman"/>
                <w:b/>
                <w:sz w:val="24"/>
                <w:szCs w:val="24"/>
                <w:lang w:val="kk-KZ"/>
              </w:rPr>
            </w:pPr>
          </w:p>
        </w:tc>
        <w:tc>
          <w:tcPr>
            <w:tcW w:w="2410" w:type="dxa"/>
            <w:gridSpan w:val="2"/>
            <w:tcBorders>
              <w:right w:val="single" w:sz="4" w:space="0" w:color="auto"/>
            </w:tcBorders>
          </w:tcPr>
          <w:p w:rsidR="00B01709" w:rsidRPr="005E3C27" w:rsidRDefault="00B01709" w:rsidP="00C935B2">
            <w:pPr>
              <w:shd w:val="clear" w:color="auto" w:fill="FFFFFF" w:themeFill="background1"/>
              <w:spacing w:after="0"/>
              <w:rPr>
                <w:rFonts w:ascii="Times New Roman" w:hAnsi="Times New Roman" w:cs="Times New Roman"/>
                <w:b/>
                <w:sz w:val="24"/>
                <w:szCs w:val="24"/>
                <w:lang w:val="kk-KZ"/>
              </w:rPr>
            </w:pPr>
            <w:r w:rsidRPr="005E3C27">
              <w:rPr>
                <w:rFonts w:ascii="Times New Roman" w:hAnsi="Times New Roman" w:cs="Times New Roman"/>
                <w:b/>
                <w:sz w:val="24"/>
                <w:szCs w:val="24"/>
                <w:lang w:val="kk-KZ"/>
              </w:rPr>
              <w:t>Күннің көзін бақылау.</w:t>
            </w:r>
          </w:p>
          <w:p w:rsidR="00B01709" w:rsidRPr="005E3C27" w:rsidRDefault="00B01709" w:rsidP="00C935B2">
            <w:pPr>
              <w:shd w:val="clear" w:color="auto" w:fill="FFFFFF" w:themeFill="background1"/>
              <w:spacing w:after="0"/>
              <w:rPr>
                <w:rFonts w:ascii="Times New Roman" w:hAnsi="Times New Roman" w:cs="Times New Roman"/>
                <w:sz w:val="24"/>
                <w:szCs w:val="24"/>
                <w:lang w:val="kk-KZ"/>
              </w:rPr>
            </w:pPr>
            <w:r w:rsidRPr="005E3C27">
              <w:rPr>
                <w:rFonts w:ascii="Times New Roman" w:hAnsi="Times New Roman" w:cs="Times New Roman"/>
                <w:sz w:val="24"/>
                <w:szCs w:val="24"/>
                <w:lang w:val="kk-KZ"/>
              </w:rPr>
              <w:t>Мақсаты: адам еңбегін жеңілдететін машинамен таныстыруды жалғастырып, қоршаған орта білімдерін толықтыру.</w:t>
            </w:r>
            <w:r w:rsidRPr="005E3C27">
              <w:rPr>
                <w:rFonts w:ascii="Times New Roman" w:hAnsi="Times New Roman" w:cs="Times New Roman"/>
                <w:b/>
                <w:sz w:val="24"/>
                <w:szCs w:val="24"/>
                <w:lang w:val="kk-KZ"/>
              </w:rPr>
              <w:t> </w:t>
            </w:r>
          </w:p>
          <w:p w:rsidR="00B01709" w:rsidRPr="005E3C27" w:rsidRDefault="00B01709" w:rsidP="00C935B2">
            <w:pPr>
              <w:shd w:val="clear" w:color="auto" w:fill="FFFFFF" w:themeFill="background1"/>
              <w:rPr>
                <w:rFonts w:ascii="Times New Roman" w:hAnsi="Times New Roman" w:cs="Times New Roman"/>
                <w:sz w:val="24"/>
                <w:szCs w:val="24"/>
                <w:lang w:val="kk-KZ"/>
              </w:rPr>
            </w:pPr>
            <w:r w:rsidRPr="005E3C27">
              <w:rPr>
                <w:rFonts w:ascii="Times New Roman" w:hAnsi="Times New Roman" w:cs="Times New Roman"/>
                <w:sz w:val="24"/>
                <w:szCs w:val="24"/>
                <w:lang w:val="kk-KZ"/>
              </w:rPr>
              <w:t>Еңбек:гүлзарға,ыдысқа түрлі-түсті мұзды қатырып қою.</w:t>
            </w:r>
          </w:p>
          <w:p w:rsidR="00B01709" w:rsidRPr="005E3C27" w:rsidRDefault="00B01709" w:rsidP="00C935B2">
            <w:pPr>
              <w:shd w:val="clear" w:color="auto" w:fill="FFFFFF" w:themeFill="background1"/>
              <w:rPr>
                <w:rFonts w:ascii="Times New Roman" w:hAnsi="Times New Roman" w:cs="Times New Roman"/>
                <w:sz w:val="24"/>
                <w:szCs w:val="24"/>
                <w:lang w:val="kk-KZ"/>
              </w:rPr>
            </w:pPr>
            <w:r w:rsidRPr="005E3C27">
              <w:rPr>
                <w:rFonts w:ascii="Times New Roman" w:hAnsi="Times New Roman" w:cs="Times New Roman"/>
                <w:sz w:val="24"/>
                <w:szCs w:val="24"/>
                <w:lang w:val="kk-KZ"/>
              </w:rPr>
              <w:t>Мақсаты:балалардың эстетикалық танымдарын арттыру.Айналаны әсем етіп көріктендіру.</w:t>
            </w:r>
          </w:p>
          <w:p w:rsidR="00B01709" w:rsidRPr="005E3C27" w:rsidRDefault="00B01709" w:rsidP="00C935B2">
            <w:pPr>
              <w:shd w:val="clear" w:color="auto" w:fill="FFFFFF" w:themeFill="background1"/>
              <w:rPr>
                <w:rFonts w:ascii="Times New Roman" w:hAnsi="Times New Roman" w:cs="Times New Roman"/>
                <w:sz w:val="24"/>
                <w:szCs w:val="24"/>
                <w:lang w:val="kk-KZ"/>
              </w:rPr>
            </w:pPr>
            <w:r w:rsidRPr="005E3C27">
              <w:rPr>
                <w:rFonts w:ascii="Times New Roman" w:hAnsi="Times New Roman" w:cs="Times New Roman"/>
                <w:sz w:val="24"/>
                <w:szCs w:val="24"/>
                <w:lang w:val="kk-KZ"/>
              </w:rPr>
              <w:t xml:space="preserve">Жеке жұмыс: </w:t>
            </w:r>
          </w:p>
          <w:p w:rsidR="00B01709" w:rsidRPr="005E3C27" w:rsidRDefault="00B01709" w:rsidP="00C935B2">
            <w:pPr>
              <w:shd w:val="clear" w:color="auto" w:fill="FFFFFF" w:themeFill="background1"/>
              <w:rPr>
                <w:rFonts w:ascii="Times New Roman" w:hAnsi="Times New Roman" w:cs="Times New Roman"/>
                <w:sz w:val="24"/>
                <w:szCs w:val="24"/>
                <w:lang w:val="kk-KZ"/>
              </w:rPr>
            </w:pPr>
            <w:r w:rsidRPr="005E3C27">
              <w:rPr>
                <w:rFonts w:ascii="Times New Roman" w:hAnsi="Times New Roman" w:cs="Times New Roman"/>
                <w:b/>
                <w:sz w:val="24"/>
                <w:szCs w:val="24"/>
                <w:lang w:val="kk-KZ"/>
              </w:rPr>
              <w:t> </w:t>
            </w:r>
            <w:r w:rsidRPr="005E3C27">
              <w:rPr>
                <w:rFonts w:ascii="Times New Roman" w:hAnsi="Times New Roman" w:cs="Times New Roman"/>
                <w:sz w:val="24"/>
                <w:szCs w:val="24"/>
                <w:lang w:val="kk-KZ"/>
              </w:rPr>
              <w:t>Қимылды ойын:       «Аңшы мен коян»</w:t>
            </w:r>
          </w:p>
          <w:p w:rsidR="00B01709" w:rsidRPr="005E3C27" w:rsidRDefault="00B01709" w:rsidP="00C935B2">
            <w:pPr>
              <w:shd w:val="clear" w:color="auto" w:fill="FFFFFF" w:themeFill="background1"/>
              <w:rPr>
                <w:rFonts w:ascii="Times New Roman" w:hAnsi="Times New Roman" w:cs="Times New Roman"/>
                <w:b/>
                <w:sz w:val="24"/>
                <w:szCs w:val="24"/>
                <w:lang w:val="kk-KZ"/>
              </w:rPr>
            </w:pPr>
          </w:p>
        </w:tc>
        <w:tc>
          <w:tcPr>
            <w:tcW w:w="2590" w:type="dxa"/>
            <w:tcBorders>
              <w:right w:val="single" w:sz="4" w:space="0" w:color="auto"/>
            </w:tcBorders>
          </w:tcPr>
          <w:p w:rsidR="00B01709" w:rsidRPr="005E3C27" w:rsidRDefault="00B01709" w:rsidP="00C935B2">
            <w:pPr>
              <w:tabs>
                <w:tab w:val="left" w:pos="1900"/>
              </w:tabs>
              <w:spacing w:after="0"/>
              <w:rPr>
                <w:rFonts w:ascii="Times New Roman" w:hAnsi="Times New Roman" w:cs="Times New Roman"/>
                <w:sz w:val="24"/>
                <w:szCs w:val="24"/>
                <w:lang w:val="kk-KZ"/>
              </w:rPr>
            </w:pPr>
            <w:r w:rsidRPr="005E3C27">
              <w:rPr>
                <w:rFonts w:ascii="Times New Roman" w:hAnsi="Times New Roman" w:cs="Times New Roman"/>
                <w:b/>
                <w:sz w:val="24"/>
                <w:szCs w:val="24"/>
                <w:lang w:val="kk-KZ"/>
              </w:rPr>
              <w:t xml:space="preserve">Бақылау: </w:t>
            </w:r>
            <w:r w:rsidRPr="005E3C27">
              <w:rPr>
                <w:rFonts w:ascii="Times New Roman" w:hAnsi="Times New Roman" w:cs="Times New Roman"/>
                <w:bCs/>
                <w:iCs/>
                <w:sz w:val="24"/>
                <w:szCs w:val="24"/>
                <w:lang w:val="kk-KZ"/>
              </w:rPr>
              <w:t>Сүңгілерді бақылау.</w:t>
            </w:r>
          </w:p>
          <w:p w:rsidR="00B01709" w:rsidRPr="005E3C27" w:rsidRDefault="00B01709" w:rsidP="00C935B2">
            <w:pPr>
              <w:tabs>
                <w:tab w:val="left" w:pos="1900"/>
              </w:tabs>
              <w:spacing w:after="0"/>
              <w:rPr>
                <w:rFonts w:ascii="Times New Roman" w:hAnsi="Times New Roman" w:cs="Times New Roman"/>
                <w:sz w:val="24"/>
                <w:szCs w:val="24"/>
                <w:lang w:val="kk-KZ"/>
              </w:rPr>
            </w:pPr>
            <w:r w:rsidRPr="005E3C27">
              <w:rPr>
                <w:rFonts w:ascii="Times New Roman" w:hAnsi="Times New Roman" w:cs="Times New Roman"/>
                <w:b/>
                <w:sz w:val="24"/>
                <w:szCs w:val="24"/>
                <w:lang w:val="kk-KZ"/>
              </w:rPr>
              <w:t>Мақсаты:</w:t>
            </w:r>
            <w:r w:rsidRPr="005E3C27">
              <w:rPr>
                <w:rFonts w:ascii="Times New Roman" w:eastAsia="+mn-ea" w:hAnsi="Times New Roman" w:cs="Times New Roman"/>
                <w:i/>
                <w:iCs/>
                <w:color w:val="000000"/>
                <w:kern w:val="24"/>
                <w:sz w:val="24"/>
                <w:szCs w:val="24"/>
                <w:lang w:val="kk-KZ"/>
              </w:rPr>
              <w:t xml:space="preserve"> </w:t>
            </w:r>
            <w:r w:rsidRPr="005E3C27">
              <w:rPr>
                <w:rFonts w:ascii="Times New Roman" w:hAnsi="Times New Roman" w:cs="Times New Roman"/>
                <w:iCs/>
                <w:sz w:val="24"/>
                <w:szCs w:val="24"/>
                <w:lang w:val="kk-KZ"/>
              </w:rPr>
              <w:t xml:space="preserve">Балалармен бірге сүңгілерді қарау.Сүңгілердің пішіні, көлемі әр түрлі болатынын атап өту. </w:t>
            </w:r>
          </w:p>
          <w:p w:rsidR="00B01709" w:rsidRPr="005E3C27" w:rsidRDefault="00B01709" w:rsidP="00C935B2">
            <w:pPr>
              <w:tabs>
                <w:tab w:val="left" w:pos="1900"/>
              </w:tabs>
              <w:rPr>
                <w:rFonts w:ascii="Times New Roman" w:hAnsi="Times New Roman" w:cs="Times New Roman"/>
                <w:sz w:val="24"/>
                <w:szCs w:val="24"/>
                <w:lang w:val="kk-KZ"/>
              </w:rPr>
            </w:pPr>
            <w:r w:rsidRPr="005E3C27">
              <w:rPr>
                <w:rFonts w:ascii="Times New Roman" w:hAnsi="Times New Roman" w:cs="Times New Roman"/>
                <w:b/>
                <w:sz w:val="24"/>
                <w:szCs w:val="24"/>
                <w:lang w:val="kk-KZ"/>
              </w:rPr>
              <w:t>Еңбек:</w:t>
            </w:r>
            <w:r w:rsidRPr="005E3C27">
              <w:rPr>
                <w:rFonts w:ascii="Times New Roman" w:hAnsi="Times New Roman" w:cs="Times New Roman"/>
                <w:sz w:val="24"/>
                <w:szCs w:val="24"/>
                <w:lang w:val="kk-KZ"/>
              </w:rPr>
              <w:t xml:space="preserve"> </w:t>
            </w:r>
            <w:r w:rsidRPr="005E3C27">
              <w:rPr>
                <w:rFonts w:ascii="Times New Roman" w:hAnsi="Times New Roman" w:cs="Times New Roman"/>
                <w:iCs/>
                <w:sz w:val="24"/>
                <w:szCs w:val="24"/>
                <w:lang w:val="kk-KZ"/>
              </w:rPr>
              <w:t>«Шелекке қанша су жиналады?»</w:t>
            </w:r>
          </w:p>
          <w:p w:rsidR="00B01709" w:rsidRPr="005E3C27" w:rsidRDefault="00B01709" w:rsidP="00C935B2">
            <w:pPr>
              <w:tabs>
                <w:tab w:val="left" w:pos="1900"/>
              </w:tabs>
              <w:rPr>
                <w:rFonts w:ascii="Times New Roman" w:hAnsi="Times New Roman" w:cs="Times New Roman"/>
                <w:sz w:val="24"/>
                <w:szCs w:val="24"/>
                <w:lang w:val="kk-KZ"/>
              </w:rPr>
            </w:pPr>
            <w:r w:rsidRPr="005E3C27">
              <w:rPr>
                <w:rFonts w:ascii="Times New Roman" w:hAnsi="Times New Roman" w:cs="Times New Roman"/>
                <w:b/>
                <w:sz w:val="24"/>
                <w:szCs w:val="24"/>
                <w:lang w:val="kk-KZ"/>
              </w:rPr>
              <w:t xml:space="preserve">Мақсаты: </w:t>
            </w:r>
            <w:r w:rsidRPr="005E3C27">
              <w:rPr>
                <w:rFonts w:ascii="Times New Roman" w:hAnsi="Times New Roman" w:cs="Times New Roman"/>
                <w:sz w:val="24"/>
                <w:szCs w:val="24"/>
                <w:lang w:val="kk-KZ"/>
              </w:rPr>
              <w:t>Ауладағы қарды тазалау.Тазалыққа, үлкеннің еңбегін қадірлеуге үйрету.</w:t>
            </w:r>
          </w:p>
          <w:p w:rsidR="00B01709" w:rsidRPr="005E3C27" w:rsidRDefault="00B01709" w:rsidP="00C935B2">
            <w:pPr>
              <w:tabs>
                <w:tab w:val="left" w:pos="1900"/>
              </w:tabs>
              <w:rPr>
                <w:rFonts w:ascii="Times New Roman" w:hAnsi="Times New Roman" w:cs="Times New Roman"/>
                <w:sz w:val="24"/>
                <w:szCs w:val="24"/>
                <w:lang w:val="kk-KZ"/>
              </w:rPr>
            </w:pPr>
            <w:r w:rsidRPr="005E3C27">
              <w:rPr>
                <w:rFonts w:ascii="Times New Roman" w:hAnsi="Times New Roman" w:cs="Times New Roman"/>
                <w:b/>
                <w:sz w:val="24"/>
                <w:szCs w:val="24"/>
                <w:lang w:val="kk-KZ"/>
              </w:rPr>
              <w:t>Қимылдық ойын:</w:t>
            </w:r>
            <w:r w:rsidRPr="005E3C27">
              <w:rPr>
                <w:rFonts w:ascii="Times New Roman" w:hAnsi="Times New Roman" w:cs="Times New Roman"/>
                <w:sz w:val="24"/>
                <w:szCs w:val="24"/>
                <w:lang w:val="kk-KZ"/>
              </w:rPr>
              <w:t xml:space="preserve"> «Белбеусоқ»</w:t>
            </w:r>
          </w:p>
          <w:p w:rsidR="00B01709" w:rsidRPr="005E3C27" w:rsidRDefault="00B01709" w:rsidP="00C935B2">
            <w:pPr>
              <w:tabs>
                <w:tab w:val="left" w:pos="1900"/>
              </w:tabs>
              <w:rPr>
                <w:rFonts w:ascii="Times New Roman" w:hAnsi="Times New Roman" w:cs="Times New Roman"/>
                <w:sz w:val="24"/>
                <w:szCs w:val="24"/>
                <w:lang w:val="kk-KZ"/>
              </w:rPr>
            </w:pPr>
            <w:r w:rsidRPr="005E3C27">
              <w:rPr>
                <w:rFonts w:ascii="Times New Roman" w:hAnsi="Times New Roman" w:cs="Times New Roman"/>
                <w:b/>
                <w:sz w:val="24"/>
                <w:szCs w:val="24"/>
                <w:lang w:val="kk-KZ"/>
              </w:rPr>
              <w:t>Мақсаты</w:t>
            </w:r>
            <w:r w:rsidRPr="005E3C27">
              <w:rPr>
                <w:rFonts w:ascii="Times New Roman" w:hAnsi="Times New Roman" w:cs="Times New Roman"/>
                <w:sz w:val="24"/>
                <w:szCs w:val="24"/>
                <w:lang w:val="kk-KZ"/>
              </w:rPr>
              <w:t>: Топ болып ойнауға үйрету.</w:t>
            </w:r>
          </w:p>
          <w:p w:rsidR="00B01709" w:rsidRPr="005E3C27" w:rsidRDefault="00B01709" w:rsidP="00C935B2">
            <w:pPr>
              <w:tabs>
                <w:tab w:val="left" w:pos="1900"/>
              </w:tabs>
              <w:rPr>
                <w:rFonts w:ascii="Times New Roman" w:hAnsi="Times New Roman" w:cs="Times New Roman"/>
                <w:sz w:val="24"/>
                <w:szCs w:val="24"/>
                <w:lang w:val="kk-KZ"/>
              </w:rPr>
            </w:pPr>
            <w:r w:rsidRPr="005E3C27">
              <w:rPr>
                <w:rFonts w:ascii="Times New Roman" w:hAnsi="Times New Roman" w:cs="Times New Roman"/>
                <w:sz w:val="24"/>
                <w:szCs w:val="24"/>
                <w:lang w:val="kk-KZ"/>
              </w:rPr>
              <w:t>Денені ширатып, сауықтыру.</w:t>
            </w:r>
          </w:p>
          <w:p w:rsidR="00B01709" w:rsidRPr="005E3C27" w:rsidRDefault="00B01709" w:rsidP="00C935B2">
            <w:pPr>
              <w:rPr>
                <w:rFonts w:ascii="Times New Roman" w:hAnsi="Times New Roman" w:cs="Times New Roman"/>
                <w:b/>
                <w:sz w:val="24"/>
                <w:szCs w:val="24"/>
                <w:lang w:val="kk-KZ"/>
              </w:rPr>
            </w:pPr>
          </w:p>
          <w:p w:rsidR="00B01709" w:rsidRPr="005E3C27" w:rsidRDefault="00B01709" w:rsidP="00C935B2">
            <w:pPr>
              <w:rPr>
                <w:rFonts w:ascii="Times New Roman" w:hAnsi="Times New Roman" w:cs="Times New Roman"/>
                <w:b/>
                <w:sz w:val="24"/>
                <w:szCs w:val="24"/>
                <w:lang w:val="kk-KZ"/>
              </w:rPr>
            </w:pPr>
          </w:p>
        </w:tc>
        <w:tc>
          <w:tcPr>
            <w:tcW w:w="2672" w:type="dxa"/>
            <w:gridSpan w:val="2"/>
            <w:tcBorders>
              <w:right w:val="single" w:sz="4" w:space="0" w:color="auto"/>
            </w:tcBorders>
          </w:tcPr>
          <w:p w:rsidR="00B01709" w:rsidRPr="005E3C27" w:rsidRDefault="00B01709" w:rsidP="00C935B2">
            <w:pPr>
              <w:spacing w:after="0"/>
              <w:rPr>
                <w:rFonts w:ascii="Times New Roman" w:hAnsi="Times New Roman" w:cs="Times New Roman"/>
                <w:sz w:val="24"/>
                <w:szCs w:val="24"/>
                <w:lang w:val="kk-KZ"/>
              </w:rPr>
            </w:pPr>
            <w:r w:rsidRPr="005E3C27">
              <w:rPr>
                <w:rFonts w:ascii="Times New Roman" w:hAnsi="Times New Roman" w:cs="Times New Roman"/>
                <w:b/>
                <w:bCs/>
                <w:iCs/>
                <w:sz w:val="24"/>
                <w:szCs w:val="24"/>
                <w:lang w:val="kk-KZ"/>
              </w:rPr>
              <w:t>Ағаштарға бақылау жасау</w:t>
            </w:r>
          </w:p>
          <w:p w:rsidR="00B01709" w:rsidRPr="005E3C27" w:rsidRDefault="00B01709" w:rsidP="00C935B2">
            <w:pPr>
              <w:spacing w:after="0"/>
              <w:rPr>
                <w:rFonts w:ascii="Times New Roman" w:hAnsi="Times New Roman" w:cs="Times New Roman"/>
                <w:sz w:val="24"/>
                <w:szCs w:val="24"/>
                <w:lang w:val="kk-KZ"/>
              </w:rPr>
            </w:pPr>
            <w:r w:rsidRPr="005E3C27">
              <w:rPr>
                <w:rFonts w:ascii="Times New Roman" w:hAnsi="Times New Roman" w:cs="Times New Roman"/>
                <w:b/>
                <w:sz w:val="24"/>
                <w:szCs w:val="24"/>
                <w:lang w:val="kk-KZ"/>
              </w:rPr>
              <w:t xml:space="preserve">Мақсаты: </w:t>
            </w:r>
            <w:r w:rsidRPr="005E3C27">
              <w:rPr>
                <w:rFonts w:ascii="Times New Roman" w:hAnsi="Times New Roman" w:cs="Times New Roman"/>
                <w:iCs/>
                <w:sz w:val="24"/>
                <w:szCs w:val="24"/>
                <w:lang w:val="kk-KZ"/>
              </w:rPr>
              <w:t>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w:t>
            </w:r>
          </w:p>
          <w:p w:rsidR="00B01709" w:rsidRPr="005E3C27" w:rsidRDefault="00B01709" w:rsidP="00C935B2">
            <w:pPr>
              <w:spacing w:after="0"/>
              <w:rPr>
                <w:rFonts w:ascii="Times New Roman" w:hAnsi="Times New Roman" w:cs="Times New Roman"/>
                <w:sz w:val="24"/>
                <w:szCs w:val="24"/>
                <w:lang w:val="kk-KZ"/>
              </w:rPr>
            </w:pPr>
            <w:r w:rsidRPr="005E3C27">
              <w:rPr>
                <w:rFonts w:ascii="Times New Roman" w:hAnsi="Times New Roman" w:cs="Times New Roman"/>
                <w:b/>
                <w:sz w:val="24"/>
                <w:szCs w:val="24"/>
                <w:lang w:val="kk-KZ"/>
              </w:rPr>
              <w:t xml:space="preserve"> </w:t>
            </w:r>
          </w:p>
          <w:p w:rsidR="00B01709" w:rsidRPr="005E3C27" w:rsidRDefault="00B01709" w:rsidP="00C935B2">
            <w:pPr>
              <w:spacing w:after="0"/>
              <w:rPr>
                <w:rFonts w:ascii="Times New Roman" w:hAnsi="Times New Roman" w:cs="Times New Roman"/>
                <w:sz w:val="24"/>
                <w:szCs w:val="24"/>
                <w:lang w:val="kk-KZ"/>
              </w:rPr>
            </w:pPr>
            <w:r w:rsidRPr="005E3C27">
              <w:rPr>
                <w:rFonts w:ascii="Times New Roman" w:hAnsi="Times New Roman" w:cs="Times New Roman"/>
                <w:b/>
                <w:sz w:val="24"/>
                <w:szCs w:val="24"/>
                <w:lang w:val="kk-KZ"/>
              </w:rPr>
              <w:t>Қимылды ойын:</w:t>
            </w:r>
            <w:r w:rsidRPr="005E3C27">
              <w:rPr>
                <w:rFonts w:ascii="Times New Roman" w:hAnsi="Times New Roman" w:cs="Times New Roman"/>
                <w:sz w:val="24"/>
                <w:szCs w:val="24"/>
                <w:lang w:val="kk-KZ"/>
              </w:rPr>
              <w:t xml:space="preserve"> «Ақ қоян».</w:t>
            </w:r>
          </w:p>
          <w:p w:rsidR="00B01709" w:rsidRPr="005E3C27" w:rsidRDefault="00B01709" w:rsidP="00C935B2">
            <w:pPr>
              <w:spacing w:after="0"/>
              <w:rPr>
                <w:rFonts w:ascii="Times New Roman" w:hAnsi="Times New Roman" w:cs="Times New Roman"/>
                <w:sz w:val="24"/>
                <w:szCs w:val="24"/>
                <w:lang w:val="kk-KZ"/>
              </w:rPr>
            </w:pPr>
            <w:r w:rsidRPr="005E3C27">
              <w:rPr>
                <w:rFonts w:ascii="Times New Roman" w:hAnsi="Times New Roman" w:cs="Times New Roman"/>
                <w:b/>
                <w:sz w:val="24"/>
                <w:szCs w:val="24"/>
                <w:lang w:val="kk-KZ"/>
              </w:rPr>
              <w:t xml:space="preserve">Мақсаты: </w:t>
            </w:r>
            <w:r w:rsidRPr="005E3C27">
              <w:rPr>
                <w:rFonts w:ascii="Times New Roman" w:hAnsi="Times New Roman" w:cs="Times New Roman"/>
                <w:sz w:val="24"/>
                <w:szCs w:val="24"/>
                <w:lang w:val="kk-KZ"/>
              </w:rPr>
              <w:t>Балаларды шапшаңдыққа, ептілікке баулу.</w:t>
            </w:r>
          </w:p>
          <w:p w:rsidR="00B01709" w:rsidRPr="005E3C27" w:rsidRDefault="00B01709" w:rsidP="00C935B2">
            <w:pPr>
              <w:spacing w:after="0"/>
              <w:rPr>
                <w:rFonts w:ascii="Times New Roman" w:hAnsi="Times New Roman" w:cs="Times New Roman"/>
                <w:b/>
                <w:sz w:val="24"/>
                <w:szCs w:val="24"/>
                <w:lang w:val="kk-KZ"/>
              </w:rPr>
            </w:pPr>
          </w:p>
          <w:p w:rsidR="00B01709" w:rsidRPr="005E3C27" w:rsidRDefault="00B01709" w:rsidP="00C935B2">
            <w:pPr>
              <w:spacing w:after="0"/>
              <w:rPr>
                <w:b/>
                <w:sz w:val="24"/>
                <w:szCs w:val="24"/>
                <w:lang w:val="kk-KZ"/>
              </w:rPr>
            </w:pPr>
            <w:r w:rsidRPr="005E3C27">
              <w:rPr>
                <w:rFonts w:ascii="Times New Roman" w:hAnsi="Times New Roman" w:cs="Times New Roman"/>
                <w:b/>
                <w:sz w:val="24"/>
                <w:szCs w:val="24"/>
                <w:lang w:val="kk-KZ"/>
              </w:rPr>
              <w:t xml:space="preserve">Еңбек: </w:t>
            </w:r>
            <w:r w:rsidRPr="005E3C27">
              <w:rPr>
                <w:rFonts w:ascii="Times New Roman" w:hAnsi="Times New Roman" w:cs="Times New Roman"/>
                <w:bCs/>
                <w:iCs/>
                <w:sz w:val="24"/>
                <w:szCs w:val="24"/>
                <w:lang w:val="kk-KZ"/>
              </w:rPr>
              <w:t>«Ағаштан ағашқа»</w:t>
            </w:r>
            <w:r w:rsidRPr="005E3C27">
              <w:rPr>
                <w:b/>
                <w:i/>
                <w:iCs/>
                <w:sz w:val="24"/>
                <w:szCs w:val="24"/>
                <w:lang w:val="kk-KZ"/>
              </w:rPr>
              <w:t xml:space="preserve"> </w:t>
            </w:r>
          </w:p>
          <w:p w:rsidR="00B01709" w:rsidRPr="005E3C27" w:rsidRDefault="00B01709" w:rsidP="00C935B2">
            <w:pPr>
              <w:spacing w:after="0"/>
              <w:rPr>
                <w:b/>
                <w:sz w:val="24"/>
                <w:szCs w:val="24"/>
                <w:lang w:val="kk-KZ"/>
              </w:rPr>
            </w:pPr>
            <w:r w:rsidRPr="005E3C27">
              <w:rPr>
                <w:rFonts w:ascii="Times New Roman" w:hAnsi="Times New Roman" w:cs="Times New Roman"/>
                <w:b/>
                <w:sz w:val="24"/>
                <w:szCs w:val="24"/>
                <w:lang w:val="kk-KZ"/>
              </w:rPr>
              <w:t xml:space="preserve">Мақсаты: </w:t>
            </w:r>
            <w:r w:rsidRPr="005E3C27">
              <w:rPr>
                <w:rFonts w:ascii="Times New Roman" w:hAnsi="Times New Roman" w:cs="Times New Roman"/>
                <w:sz w:val="24"/>
                <w:szCs w:val="24"/>
                <w:lang w:val="kk-KZ"/>
              </w:rPr>
              <w:t>Еңбек нәтижесін көру,топқа бірнеше бұтақты жинап әкеп,келесі бақылауды ұйымдастыру.</w:t>
            </w:r>
          </w:p>
          <w:p w:rsidR="00B01709" w:rsidRPr="005E3C27" w:rsidRDefault="00B01709" w:rsidP="00C935B2">
            <w:pPr>
              <w:shd w:val="clear" w:color="auto" w:fill="FFFFFF" w:themeFill="background1"/>
              <w:rPr>
                <w:rFonts w:ascii="Times New Roman" w:hAnsi="Times New Roman" w:cs="Times New Roman"/>
                <w:b/>
                <w:sz w:val="24"/>
                <w:szCs w:val="24"/>
                <w:lang w:val="kk-KZ"/>
              </w:rPr>
            </w:pPr>
          </w:p>
        </w:tc>
      </w:tr>
      <w:tr w:rsidR="00B01709" w:rsidRPr="005E3C27" w:rsidTr="00C935B2">
        <w:trPr>
          <w:trHeight w:val="1649"/>
        </w:trPr>
        <w:tc>
          <w:tcPr>
            <w:tcW w:w="2234" w:type="dxa"/>
            <w:hideMark/>
          </w:tcPr>
          <w:p w:rsidR="00B01709" w:rsidRPr="005E3C27" w:rsidRDefault="00B01709" w:rsidP="00C935B2">
            <w:pPr>
              <w:spacing w:after="0" w:line="240" w:lineRule="auto"/>
              <w:rPr>
                <w:rFonts w:ascii="Times New Roman" w:hAnsi="Times New Roman" w:cs="Times New Roman"/>
                <w:b/>
                <w:bCs/>
                <w:sz w:val="24"/>
                <w:szCs w:val="24"/>
                <w:lang w:val="kk-KZ"/>
              </w:rPr>
            </w:pPr>
            <w:r w:rsidRPr="005E3C27">
              <w:rPr>
                <w:rFonts w:ascii="Times New Roman" w:hAnsi="Times New Roman" w:cs="Times New Roman"/>
                <w:b/>
                <w:bCs/>
                <w:sz w:val="24"/>
                <w:szCs w:val="24"/>
                <w:lang w:val="kk-KZ"/>
              </w:rPr>
              <w:t>Серуеннен оралу</w:t>
            </w:r>
          </w:p>
        </w:tc>
        <w:tc>
          <w:tcPr>
            <w:tcW w:w="2552" w:type="dxa"/>
            <w:tcBorders>
              <w:right w:val="single" w:sz="4" w:space="0" w:color="auto"/>
            </w:tcBorders>
          </w:tcPr>
          <w:p w:rsidR="00B01709" w:rsidRPr="005E3C27" w:rsidRDefault="00B01709" w:rsidP="00C935B2">
            <w:pPr>
              <w:rPr>
                <w:rFonts w:ascii="Times New Roman" w:hAnsi="Times New Roman" w:cs="Times New Roman"/>
                <w:sz w:val="24"/>
                <w:szCs w:val="24"/>
                <w:lang w:val="kk-KZ"/>
              </w:rPr>
            </w:pPr>
            <w:r w:rsidRPr="005E3C27">
              <w:rPr>
                <w:rFonts w:ascii="Times New Roman" w:hAnsi="Times New Roman" w:cs="Times New Roman"/>
                <w:sz w:val="24"/>
                <w:szCs w:val="24"/>
                <w:lang w:val="kk-KZ"/>
              </w:rPr>
              <w:t>Балалардың киімін ретімен шешу, ұқыптылыққа, тазалыққа үйрету. (</w:t>
            </w:r>
            <w:r w:rsidRPr="005E3C27">
              <w:rPr>
                <w:rFonts w:ascii="Times New Roman" w:hAnsi="Times New Roman" w:cs="Times New Roman"/>
                <w:b/>
                <w:sz w:val="24"/>
                <w:szCs w:val="24"/>
                <w:lang w:val="kk-KZ"/>
              </w:rPr>
              <w:t>Дене шынықтыру)</w:t>
            </w:r>
            <w:r w:rsidRPr="005E3C27">
              <w:rPr>
                <w:rFonts w:ascii="Times New Roman" w:hAnsi="Times New Roman" w:cs="Times New Roman"/>
                <w:sz w:val="24"/>
                <w:szCs w:val="24"/>
                <w:lang w:val="kk-KZ"/>
              </w:rPr>
              <w:t>.</w:t>
            </w:r>
          </w:p>
        </w:tc>
        <w:tc>
          <w:tcPr>
            <w:tcW w:w="2835" w:type="dxa"/>
            <w:tcBorders>
              <w:right w:val="single" w:sz="4" w:space="0" w:color="auto"/>
            </w:tcBorders>
          </w:tcPr>
          <w:p w:rsidR="00B01709" w:rsidRPr="005E3C27" w:rsidRDefault="00B01709" w:rsidP="00C935B2">
            <w:pPr>
              <w:rPr>
                <w:rFonts w:ascii="Times New Roman" w:hAnsi="Times New Roman" w:cs="Times New Roman"/>
                <w:sz w:val="24"/>
                <w:szCs w:val="24"/>
              </w:rPr>
            </w:pPr>
            <w:r w:rsidRPr="005E3C27">
              <w:rPr>
                <w:rFonts w:ascii="Times New Roman" w:hAnsi="Times New Roman" w:cs="Times New Roman"/>
                <w:sz w:val="24"/>
                <w:szCs w:val="24"/>
                <w:lang w:val="kk-KZ"/>
              </w:rPr>
              <w:t>Балалардың саппен топқа оралуы, сапта екі-екіден жүруге дағдыландыру</w:t>
            </w:r>
            <w:r w:rsidRPr="005E3C27">
              <w:rPr>
                <w:rFonts w:ascii="Times New Roman" w:hAnsi="Times New Roman" w:cs="Times New Roman"/>
                <w:b/>
                <w:sz w:val="24"/>
                <w:szCs w:val="24"/>
                <w:lang w:val="kk-KZ"/>
              </w:rPr>
              <w:t xml:space="preserve">. </w:t>
            </w:r>
            <w:r w:rsidRPr="005E3C27">
              <w:rPr>
                <w:rFonts w:ascii="Times New Roman" w:hAnsi="Times New Roman" w:cs="Times New Roman"/>
                <w:b/>
                <w:sz w:val="24"/>
                <w:szCs w:val="24"/>
              </w:rPr>
              <w:t>(</w:t>
            </w:r>
            <w:r w:rsidRPr="005E3C27">
              <w:rPr>
                <w:rFonts w:ascii="Times New Roman" w:hAnsi="Times New Roman" w:cs="Times New Roman"/>
                <w:b/>
                <w:sz w:val="24"/>
                <w:szCs w:val="24"/>
                <w:lang w:val="kk-KZ"/>
              </w:rPr>
              <w:t>Дене шынықтыру</w:t>
            </w:r>
            <w:r w:rsidRPr="005E3C27">
              <w:rPr>
                <w:rFonts w:ascii="Times New Roman" w:hAnsi="Times New Roman" w:cs="Times New Roman"/>
                <w:b/>
                <w:sz w:val="24"/>
                <w:szCs w:val="24"/>
              </w:rPr>
              <w:t>)</w:t>
            </w:r>
          </w:p>
        </w:tc>
        <w:tc>
          <w:tcPr>
            <w:tcW w:w="2410" w:type="dxa"/>
            <w:gridSpan w:val="2"/>
            <w:tcBorders>
              <w:right w:val="single" w:sz="4" w:space="0" w:color="auto"/>
            </w:tcBorders>
          </w:tcPr>
          <w:p w:rsidR="00B01709" w:rsidRPr="005E3C27" w:rsidRDefault="00B01709" w:rsidP="00C935B2">
            <w:pPr>
              <w:rPr>
                <w:rFonts w:ascii="Times New Roman" w:hAnsi="Times New Roman" w:cs="Times New Roman"/>
                <w:sz w:val="24"/>
                <w:szCs w:val="24"/>
                <w:lang w:val="kk-KZ"/>
              </w:rPr>
            </w:pPr>
            <w:r w:rsidRPr="005E3C27">
              <w:rPr>
                <w:rFonts w:ascii="Times New Roman" w:hAnsi="Times New Roman" w:cs="Times New Roman"/>
                <w:sz w:val="24"/>
                <w:szCs w:val="24"/>
                <w:lang w:val="kk-KZ"/>
              </w:rPr>
              <w:t xml:space="preserve">Серуен мен саяхат кезінде алған әсерлерін суретте бейнелеу. </w:t>
            </w:r>
            <w:r w:rsidRPr="005E3C27">
              <w:rPr>
                <w:rFonts w:ascii="Times New Roman" w:hAnsi="Times New Roman" w:cs="Times New Roman"/>
                <w:sz w:val="24"/>
                <w:szCs w:val="24"/>
              </w:rPr>
              <w:t>(</w:t>
            </w:r>
            <w:r w:rsidRPr="005E3C27">
              <w:rPr>
                <w:rFonts w:ascii="Times New Roman" w:hAnsi="Times New Roman" w:cs="Times New Roman"/>
                <w:b/>
                <w:sz w:val="24"/>
                <w:szCs w:val="24"/>
                <w:lang w:val="kk-KZ"/>
              </w:rPr>
              <w:t>Сурет салу</w:t>
            </w:r>
            <w:r w:rsidRPr="005E3C27">
              <w:rPr>
                <w:rFonts w:ascii="Times New Roman" w:hAnsi="Times New Roman" w:cs="Times New Roman"/>
                <w:b/>
                <w:sz w:val="24"/>
                <w:szCs w:val="24"/>
              </w:rPr>
              <w:t>)</w:t>
            </w:r>
          </w:p>
        </w:tc>
        <w:tc>
          <w:tcPr>
            <w:tcW w:w="2590" w:type="dxa"/>
            <w:tcBorders>
              <w:right w:val="single" w:sz="4" w:space="0" w:color="auto"/>
            </w:tcBorders>
          </w:tcPr>
          <w:p w:rsidR="00B01709" w:rsidRPr="005E3C27" w:rsidRDefault="00B01709" w:rsidP="00C935B2">
            <w:pPr>
              <w:rPr>
                <w:rFonts w:ascii="Times New Roman" w:hAnsi="Times New Roman" w:cs="Times New Roman"/>
                <w:sz w:val="24"/>
                <w:szCs w:val="24"/>
                <w:lang w:val="kk-KZ"/>
              </w:rPr>
            </w:pPr>
            <w:r w:rsidRPr="005E3C27">
              <w:rPr>
                <w:rFonts w:ascii="Times New Roman" w:hAnsi="Times New Roman" w:cs="Times New Roman"/>
                <w:sz w:val="24"/>
                <w:szCs w:val="24"/>
                <w:lang w:val="kk-KZ"/>
              </w:rPr>
              <w:t>Балалардың киімін ретімен шешу, ұқыптылыққа, тазалыққа үйрету. (</w:t>
            </w:r>
            <w:r w:rsidRPr="005E3C27">
              <w:rPr>
                <w:rFonts w:ascii="Times New Roman" w:hAnsi="Times New Roman" w:cs="Times New Roman"/>
                <w:b/>
                <w:sz w:val="24"/>
                <w:szCs w:val="24"/>
                <w:lang w:val="kk-KZ"/>
              </w:rPr>
              <w:t>Дене шынықтыру)</w:t>
            </w:r>
            <w:r w:rsidRPr="005E3C27">
              <w:rPr>
                <w:rFonts w:ascii="Times New Roman" w:hAnsi="Times New Roman" w:cs="Times New Roman"/>
                <w:sz w:val="24"/>
                <w:szCs w:val="24"/>
                <w:lang w:val="kk-KZ"/>
              </w:rPr>
              <w:t>.</w:t>
            </w:r>
          </w:p>
        </w:tc>
        <w:tc>
          <w:tcPr>
            <w:tcW w:w="2672" w:type="dxa"/>
            <w:gridSpan w:val="2"/>
            <w:tcBorders>
              <w:right w:val="single" w:sz="4" w:space="0" w:color="auto"/>
            </w:tcBorders>
          </w:tcPr>
          <w:p w:rsidR="00B01709" w:rsidRPr="005E3C27" w:rsidRDefault="00B01709" w:rsidP="00C935B2">
            <w:pPr>
              <w:spacing w:after="0"/>
              <w:rPr>
                <w:rFonts w:ascii="Times New Roman" w:hAnsi="Times New Roman" w:cs="Times New Roman"/>
                <w:color w:val="000000"/>
                <w:sz w:val="24"/>
                <w:szCs w:val="24"/>
                <w:lang w:val="kk-KZ"/>
              </w:rPr>
            </w:pPr>
            <w:r w:rsidRPr="005E3C27">
              <w:rPr>
                <w:rFonts w:ascii="Times New Roman" w:hAnsi="Times New Roman" w:cs="Times New Roman"/>
                <w:sz w:val="24"/>
                <w:szCs w:val="24"/>
                <w:lang w:val="kk-KZ"/>
              </w:rPr>
              <w:t>Балалардың саппен топқа оралуы, сапта екі-екіден жүруге дағдыландыру</w:t>
            </w:r>
            <w:r w:rsidRPr="005E3C27">
              <w:rPr>
                <w:rFonts w:ascii="Times New Roman" w:hAnsi="Times New Roman" w:cs="Times New Roman"/>
                <w:b/>
                <w:sz w:val="24"/>
                <w:szCs w:val="24"/>
                <w:lang w:val="kk-KZ"/>
              </w:rPr>
              <w:t xml:space="preserve">. </w:t>
            </w:r>
            <w:r w:rsidRPr="005E3C27">
              <w:rPr>
                <w:rFonts w:ascii="Times New Roman" w:hAnsi="Times New Roman" w:cs="Times New Roman"/>
                <w:b/>
                <w:sz w:val="24"/>
                <w:szCs w:val="24"/>
              </w:rPr>
              <w:t>(</w:t>
            </w:r>
            <w:r w:rsidRPr="005E3C27">
              <w:rPr>
                <w:rFonts w:ascii="Times New Roman" w:hAnsi="Times New Roman" w:cs="Times New Roman"/>
                <w:b/>
                <w:sz w:val="24"/>
                <w:szCs w:val="24"/>
                <w:lang w:val="kk-KZ"/>
              </w:rPr>
              <w:t>Дене шынықтыру</w:t>
            </w:r>
            <w:r w:rsidRPr="005E3C27">
              <w:rPr>
                <w:rFonts w:ascii="Times New Roman" w:hAnsi="Times New Roman" w:cs="Times New Roman"/>
                <w:b/>
                <w:sz w:val="24"/>
                <w:szCs w:val="24"/>
              </w:rPr>
              <w:t>)</w:t>
            </w:r>
          </w:p>
        </w:tc>
      </w:tr>
      <w:tr w:rsidR="00B01709" w:rsidRPr="00B01709" w:rsidTr="00C935B2">
        <w:trPr>
          <w:trHeight w:val="710"/>
        </w:trPr>
        <w:tc>
          <w:tcPr>
            <w:tcW w:w="2234" w:type="dxa"/>
            <w:hideMark/>
          </w:tcPr>
          <w:p w:rsidR="00B01709" w:rsidRPr="005E3C27" w:rsidRDefault="00B01709" w:rsidP="00C935B2">
            <w:pPr>
              <w:spacing w:after="0" w:line="240" w:lineRule="auto"/>
              <w:rPr>
                <w:rFonts w:ascii="Times New Roman" w:eastAsia="Times New Roman" w:hAnsi="Times New Roman" w:cs="Times New Roman"/>
                <w:sz w:val="24"/>
                <w:szCs w:val="24"/>
                <w:lang w:val="kk-KZ"/>
              </w:rPr>
            </w:pPr>
            <w:r w:rsidRPr="005E3C27">
              <w:rPr>
                <w:rFonts w:ascii="Times New Roman" w:eastAsia="Times New Roman" w:hAnsi="Times New Roman" w:cs="Times New Roman"/>
                <w:b/>
                <w:bCs/>
                <w:color w:val="000000"/>
                <w:sz w:val="24"/>
                <w:szCs w:val="24"/>
                <w:lang w:val="kk-KZ"/>
              </w:rPr>
              <w:t>Балалардың дербес әрекеті </w:t>
            </w:r>
          </w:p>
          <w:p w:rsidR="00B01709" w:rsidRPr="005E3C27" w:rsidRDefault="00B01709" w:rsidP="00C935B2">
            <w:pPr>
              <w:spacing w:after="0" w:line="240" w:lineRule="auto"/>
              <w:rPr>
                <w:rFonts w:ascii="Times New Roman" w:hAnsi="Times New Roman" w:cs="Times New Roman"/>
                <w:b/>
                <w:bCs/>
                <w:sz w:val="24"/>
                <w:szCs w:val="24"/>
                <w:lang w:val="kk-KZ"/>
              </w:rPr>
            </w:pPr>
            <w:r w:rsidRPr="005E3C27">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r w:rsidRPr="005E3C27">
              <w:rPr>
                <w:rFonts w:ascii="Times New Roman" w:hAnsi="Times New Roman" w:cs="Times New Roman"/>
                <w:b/>
                <w:bCs/>
                <w:sz w:val="24"/>
                <w:szCs w:val="24"/>
                <w:lang w:val="kk-KZ"/>
              </w:rPr>
              <w:t xml:space="preserve"> </w:t>
            </w:r>
          </w:p>
          <w:p w:rsidR="00B01709" w:rsidRPr="005E3C27" w:rsidRDefault="00B01709" w:rsidP="00C935B2">
            <w:pPr>
              <w:spacing w:after="0" w:line="240" w:lineRule="auto"/>
              <w:rPr>
                <w:rFonts w:ascii="Times New Roman" w:eastAsia="Times New Roman" w:hAnsi="Times New Roman" w:cs="Times New Roman"/>
                <w:b/>
                <w:bCs/>
                <w:color w:val="000000"/>
                <w:sz w:val="24"/>
                <w:szCs w:val="24"/>
                <w:lang w:val="kk-KZ"/>
              </w:rPr>
            </w:pPr>
          </w:p>
        </w:tc>
        <w:tc>
          <w:tcPr>
            <w:tcW w:w="2552" w:type="dxa"/>
            <w:tcBorders>
              <w:right w:val="single" w:sz="4" w:space="0" w:color="auto"/>
            </w:tcBorders>
          </w:tcPr>
          <w:p w:rsidR="00B01709" w:rsidRPr="005E3C27" w:rsidRDefault="00B01709" w:rsidP="00C935B2">
            <w:pPr>
              <w:spacing w:after="0" w:line="240" w:lineRule="auto"/>
              <w:rPr>
                <w:rFonts w:ascii="Times New Roman" w:eastAsia="Calibri" w:hAnsi="Times New Roman" w:cs="Times New Roman"/>
                <w:sz w:val="24"/>
                <w:szCs w:val="24"/>
                <w:lang w:val="kk-KZ"/>
              </w:rPr>
            </w:pPr>
            <w:r w:rsidRPr="005E3C27">
              <w:rPr>
                <w:rFonts w:ascii="Times New Roman" w:eastAsia="Calibri" w:hAnsi="Times New Roman" w:cs="Times New Roman"/>
                <w:b/>
                <w:sz w:val="24"/>
                <w:szCs w:val="24"/>
                <w:lang w:val="kk-KZ"/>
              </w:rPr>
              <w:t>Шығармашылық жұмыс.</w:t>
            </w:r>
            <w:r w:rsidRPr="005E3C27">
              <w:rPr>
                <w:rFonts w:ascii="Times New Roman" w:eastAsia="Calibri" w:hAnsi="Times New Roman" w:cs="Times New Roman"/>
                <w:sz w:val="24"/>
                <w:szCs w:val="24"/>
                <w:lang w:val="kk-KZ"/>
              </w:rPr>
              <w:t xml:space="preserve"> Ертегіні оқи отырып, мазмұнын суреттер арқылы түсіндіре алуға үйрету. </w:t>
            </w:r>
          </w:p>
          <w:p w:rsidR="00B01709" w:rsidRPr="005E3C27" w:rsidRDefault="00B01709" w:rsidP="00C935B2">
            <w:pPr>
              <w:spacing w:after="0" w:line="240" w:lineRule="auto"/>
              <w:rPr>
                <w:rFonts w:ascii="Times New Roman" w:eastAsia="Calibri" w:hAnsi="Times New Roman" w:cs="Times New Roman"/>
                <w:b/>
                <w:sz w:val="24"/>
                <w:szCs w:val="24"/>
                <w:lang w:val="kk-KZ"/>
              </w:rPr>
            </w:pPr>
          </w:p>
          <w:p w:rsidR="00B01709" w:rsidRPr="005E3C27" w:rsidRDefault="00B01709" w:rsidP="00C935B2">
            <w:pPr>
              <w:widowControl w:val="0"/>
              <w:rPr>
                <w:rFonts w:ascii="Times New Roman" w:eastAsia="Calibri" w:hAnsi="Times New Roman" w:cs="Times New Roman"/>
                <w:sz w:val="24"/>
                <w:szCs w:val="24"/>
                <w:lang w:val="kk-KZ"/>
              </w:rPr>
            </w:pPr>
            <w:r w:rsidRPr="005E3C27">
              <w:rPr>
                <w:rFonts w:ascii="Times New Roman" w:eastAsia="Calibri" w:hAnsi="Times New Roman" w:cs="Times New Roman"/>
                <w:b/>
                <w:sz w:val="24"/>
                <w:szCs w:val="24"/>
                <w:lang w:val="kk-KZ"/>
              </w:rPr>
              <w:t>(Көркем әдебиет)</w:t>
            </w:r>
            <w:r w:rsidRPr="005E3C27">
              <w:rPr>
                <w:rFonts w:ascii="Times New Roman" w:hAnsi="Times New Roman" w:cs="Times New Roman"/>
                <w:color w:val="000000"/>
                <w:sz w:val="24"/>
                <w:szCs w:val="24"/>
                <w:lang w:val="kk-KZ"/>
              </w:rPr>
              <w:t xml:space="preserve"> </w:t>
            </w:r>
            <w:r w:rsidRPr="005E3C27">
              <w:rPr>
                <w:rFonts w:ascii="Times New Roman" w:eastAsia="Calibri" w:hAnsi="Times New Roman" w:cs="Times New Roman"/>
                <w:sz w:val="24"/>
                <w:szCs w:val="24"/>
                <w:lang w:val="kk-KZ"/>
              </w:rPr>
              <w:t xml:space="preserve">Балалардың назарын кітапты қарап отырған балаға аудару. </w:t>
            </w:r>
          </w:p>
          <w:p w:rsidR="00B01709" w:rsidRPr="005E3C27" w:rsidRDefault="00B01709" w:rsidP="00C935B2">
            <w:pPr>
              <w:widowControl w:val="0"/>
              <w:rPr>
                <w:rFonts w:ascii="Times New Roman" w:eastAsia="Calibri" w:hAnsi="Times New Roman" w:cs="Times New Roman"/>
                <w:sz w:val="24"/>
                <w:szCs w:val="24"/>
                <w:lang w:val="kk-KZ"/>
              </w:rPr>
            </w:pPr>
            <w:r w:rsidRPr="005E3C27">
              <w:rPr>
                <w:rFonts w:ascii="Times New Roman" w:eastAsia="Calibri" w:hAnsi="Times New Roman" w:cs="Times New Roman"/>
                <w:sz w:val="24"/>
                <w:szCs w:val="24"/>
                <w:lang w:val="kk-KZ"/>
              </w:rPr>
              <w:t>Суреттердің мазмұны бойынша қойылған сұрақтарға жауап беруді дамыту.</w:t>
            </w:r>
          </w:p>
          <w:p w:rsidR="00B01709" w:rsidRPr="005E3C27" w:rsidRDefault="00B01709" w:rsidP="00C935B2">
            <w:pPr>
              <w:spacing w:after="0" w:line="240" w:lineRule="auto"/>
              <w:rPr>
                <w:rFonts w:ascii="Times New Roman" w:hAnsi="Times New Roman" w:cs="Times New Roman"/>
                <w:sz w:val="24"/>
                <w:szCs w:val="24"/>
                <w:lang w:val="kk-KZ"/>
              </w:rPr>
            </w:pPr>
          </w:p>
        </w:tc>
        <w:tc>
          <w:tcPr>
            <w:tcW w:w="2845" w:type="dxa"/>
            <w:gridSpan w:val="2"/>
            <w:tcBorders>
              <w:left w:val="single" w:sz="4" w:space="0" w:color="auto"/>
              <w:right w:val="single" w:sz="4" w:space="0" w:color="auto"/>
            </w:tcBorders>
          </w:tcPr>
          <w:p w:rsidR="00B01709" w:rsidRPr="005E3C27" w:rsidRDefault="00B01709" w:rsidP="00C935B2">
            <w:pPr>
              <w:rPr>
                <w:rFonts w:ascii="Times New Roman" w:eastAsia="Calibri" w:hAnsi="Times New Roman" w:cs="Times New Roman"/>
                <w:b/>
                <w:sz w:val="24"/>
                <w:szCs w:val="24"/>
                <w:lang w:val="kk-KZ"/>
              </w:rPr>
            </w:pPr>
            <w:r w:rsidRPr="005E3C27">
              <w:rPr>
                <w:rFonts w:ascii="Times New Roman" w:eastAsia="Calibri" w:hAnsi="Times New Roman" w:cs="Times New Roman"/>
                <w:b/>
                <w:sz w:val="24"/>
                <w:szCs w:val="24"/>
                <w:lang w:val="kk-KZ"/>
              </w:rPr>
              <w:t>«Өз үйін тап» ойыны</w:t>
            </w:r>
          </w:p>
          <w:p w:rsidR="00B01709" w:rsidRPr="005E3C27" w:rsidRDefault="00B01709" w:rsidP="00C935B2">
            <w:pPr>
              <w:rPr>
                <w:rFonts w:ascii="Times New Roman" w:hAnsi="Times New Roman" w:cs="Times New Roman"/>
                <w:color w:val="000000"/>
                <w:sz w:val="24"/>
                <w:szCs w:val="24"/>
                <w:lang w:val="kk-KZ"/>
              </w:rPr>
            </w:pPr>
            <w:r w:rsidRPr="005E3C27">
              <w:rPr>
                <w:rFonts w:ascii="Times New Roman" w:eastAsia="Calibri" w:hAnsi="Times New Roman" w:cs="Times New Roman"/>
                <w:b/>
                <w:sz w:val="24"/>
                <w:szCs w:val="24"/>
                <w:lang w:val="kk-KZ"/>
              </w:rPr>
              <w:t>Мақсаты:</w:t>
            </w:r>
            <w:r w:rsidRPr="005E3C27">
              <w:rPr>
                <w:rFonts w:ascii="Times New Roman" w:eastAsia="Calibri" w:hAnsi="Times New Roman" w:cs="Times New Roman"/>
                <w:sz w:val="24"/>
                <w:szCs w:val="24"/>
                <w:lang w:val="kk-KZ"/>
              </w:rPr>
              <w:t xml:space="preserve"> үлкен – кіші ұғымдары туралы түсінік беру.</w:t>
            </w:r>
            <w:r w:rsidRPr="005E3C27">
              <w:rPr>
                <w:rFonts w:ascii="Times New Roman" w:hAnsi="Times New Roman" w:cs="Times New Roman"/>
                <w:sz w:val="24"/>
                <w:szCs w:val="24"/>
                <w:lang w:val="kk-KZ"/>
              </w:rPr>
              <w:t xml:space="preserve">"Барлығы қанша?" сұрағына жауап беруге үйрету, </w:t>
            </w:r>
            <w:r w:rsidRPr="005E3C27">
              <w:rPr>
                <w:rFonts w:ascii="Times New Roman" w:hAnsi="Times New Roman" w:cs="Times New Roman"/>
                <w:color w:val="000000"/>
                <w:sz w:val="24"/>
                <w:szCs w:val="24"/>
                <w:lang w:val="kk-KZ"/>
              </w:rPr>
              <w:t>қорытынды санды атауға</w:t>
            </w:r>
          </w:p>
          <w:p w:rsidR="00B01709" w:rsidRPr="005E3C27" w:rsidRDefault="00B01709" w:rsidP="00C935B2">
            <w:pPr>
              <w:spacing w:after="0" w:line="240" w:lineRule="auto"/>
              <w:rPr>
                <w:rFonts w:ascii="Times New Roman" w:hAnsi="Times New Roman" w:cs="Times New Roman"/>
                <w:bCs/>
                <w:color w:val="000000"/>
                <w:sz w:val="24"/>
                <w:szCs w:val="24"/>
                <w:lang w:val="kk-KZ"/>
              </w:rPr>
            </w:pPr>
            <w:r w:rsidRPr="005E3C27">
              <w:rPr>
                <w:rFonts w:ascii="Times New Roman" w:eastAsia="Calibri" w:hAnsi="Times New Roman" w:cs="Times New Roman"/>
                <w:b/>
                <w:sz w:val="24"/>
                <w:szCs w:val="24"/>
                <w:lang w:val="kk-KZ"/>
              </w:rPr>
              <w:t>(Сенсорика)</w:t>
            </w:r>
            <w:r w:rsidRPr="005E3C27">
              <w:rPr>
                <w:rFonts w:ascii="Times New Roman" w:hAnsi="Times New Roman" w:cs="Times New Roman"/>
                <w:bCs/>
                <w:color w:val="000000"/>
                <w:sz w:val="24"/>
                <w:szCs w:val="24"/>
                <w:lang w:val="kk-KZ"/>
              </w:rPr>
              <w:t xml:space="preserve"> </w:t>
            </w:r>
          </w:p>
          <w:p w:rsidR="00B01709" w:rsidRPr="005E3C27" w:rsidRDefault="00B01709" w:rsidP="00C935B2">
            <w:pPr>
              <w:spacing w:after="0" w:line="240" w:lineRule="auto"/>
              <w:rPr>
                <w:rFonts w:ascii="Times New Roman" w:hAnsi="Times New Roman" w:cs="Times New Roman"/>
                <w:bCs/>
                <w:color w:val="000000"/>
                <w:sz w:val="24"/>
                <w:szCs w:val="24"/>
                <w:lang w:val="kk-KZ"/>
              </w:rPr>
            </w:pPr>
            <w:r w:rsidRPr="005E3C27">
              <w:rPr>
                <w:rFonts w:ascii="Times New Roman" w:eastAsia="Calibri" w:hAnsi="Times New Roman" w:cs="Times New Roman"/>
                <w:sz w:val="24"/>
                <w:szCs w:val="24"/>
                <w:lang w:val="kk-KZ"/>
              </w:rPr>
              <w:t>Заттардың көлемі, түсі, пішіні бойынша өз бетінше зерттеу және салыстыруға мүмкіндік беру. Өткенді қайталау</w:t>
            </w:r>
          </w:p>
        </w:tc>
        <w:tc>
          <w:tcPr>
            <w:tcW w:w="2400" w:type="dxa"/>
            <w:tcBorders>
              <w:left w:val="single" w:sz="4" w:space="0" w:color="auto"/>
              <w:right w:val="single" w:sz="4" w:space="0" w:color="auto"/>
            </w:tcBorders>
          </w:tcPr>
          <w:p w:rsidR="00B01709" w:rsidRPr="005E3C27" w:rsidRDefault="00B01709" w:rsidP="00C935B2">
            <w:pPr>
              <w:spacing w:after="0" w:line="240" w:lineRule="auto"/>
              <w:rPr>
                <w:rFonts w:ascii="Times New Roman" w:hAnsi="Times New Roman" w:cs="Times New Roman"/>
                <w:sz w:val="24"/>
                <w:szCs w:val="24"/>
                <w:lang w:val="kk-KZ"/>
              </w:rPr>
            </w:pPr>
            <w:r w:rsidRPr="005E3C27">
              <w:rPr>
                <w:rFonts w:ascii="Times New Roman" w:hAnsi="Times New Roman" w:cs="Times New Roman"/>
                <w:b/>
                <w:sz w:val="24"/>
                <w:szCs w:val="24"/>
                <w:lang w:val="kk-KZ"/>
              </w:rPr>
              <w:t>Суреттік боямалар. «Кім қайда, өмір сүреді»</w:t>
            </w:r>
            <w:r w:rsidRPr="005E3C27">
              <w:rPr>
                <w:rFonts w:ascii="Times New Roman" w:hAnsi="Times New Roman" w:cs="Times New Roman"/>
                <w:sz w:val="24"/>
                <w:szCs w:val="24"/>
                <w:lang w:val="kk-KZ"/>
              </w:rPr>
              <w:t xml:space="preserve"> Мақсаты: Балалар суретті таза бояп, туған жеріндегі суреттермен  таныса алады. </w:t>
            </w:r>
          </w:p>
          <w:p w:rsidR="00B01709" w:rsidRPr="005E3C27" w:rsidRDefault="00B01709" w:rsidP="00C935B2">
            <w:pPr>
              <w:rPr>
                <w:rFonts w:ascii="Times New Roman" w:hAnsi="Times New Roman" w:cs="Times New Roman"/>
                <w:sz w:val="24"/>
                <w:szCs w:val="24"/>
                <w:lang w:val="kk-KZ"/>
              </w:rPr>
            </w:pPr>
          </w:p>
          <w:p w:rsidR="00B01709" w:rsidRPr="005E3C27" w:rsidRDefault="00B01709" w:rsidP="00C935B2">
            <w:pPr>
              <w:widowControl w:val="0"/>
              <w:rPr>
                <w:rFonts w:ascii="Times New Roman" w:eastAsia="Calibri" w:hAnsi="Times New Roman" w:cs="Times New Roman"/>
                <w:sz w:val="24"/>
                <w:szCs w:val="24"/>
                <w:lang w:val="kk-KZ"/>
              </w:rPr>
            </w:pPr>
            <w:r w:rsidRPr="005E3C27">
              <w:rPr>
                <w:rFonts w:ascii="Times New Roman" w:hAnsi="Times New Roman" w:cs="Times New Roman"/>
                <w:sz w:val="24"/>
                <w:szCs w:val="24"/>
                <w:lang w:val="kk-KZ"/>
              </w:rPr>
              <w:t>(</w:t>
            </w:r>
            <w:r w:rsidRPr="005E3C27">
              <w:rPr>
                <w:rFonts w:ascii="Times New Roman" w:hAnsi="Times New Roman" w:cs="Times New Roman"/>
                <w:b/>
                <w:sz w:val="24"/>
                <w:szCs w:val="24"/>
                <w:lang w:val="kk-KZ"/>
              </w:rPr>
              <w:t xml:space="preserve">Сурет салу) </w:t>
            </w:r>
            <w:r w:rsidRPr="005E3C27">
              <w:rPr>
                <w:rFonts w:ascii="Times New Roman" w:eastAsia="Calibri" w:hAnsi="Times New Roman" w:cs="Times New Roman"/>
                <w:sz w:val="24"/>
                <w:szCs w:val="24"/>
                <w:lang w:val="kk-KZ"/>
              </w:rPr>
              <w:t>Балалардың бейнелеу әрекетіне деген қызығушылығын ояту, көркемдік қабылдауларын дамыту.</w:t>
            </w:r>
          </w:p>
        </w:tc>
        <w:tc>
          <w:tcPr>
            <w:tcW w:w="2590" w:type="dxa"/>
            <w:tcBorders>
              <w:left w:val="single" w:sz="4" w:space="0" w:color="auto"/>
              <w:right w:val="single" w:sz="4" w:space="0" w:color="auto"/>
            </w:tcBorders>
          </w:tcPr>
          <w:p w:rsidR="00B01709" w:rsidRPr="005E3C27" w:rsidRDefault="00B01709" w:rsidP="00C935B2">
            <w:pPr>
              <w:rPr>
                <w:rFonts w:ascii="Times New Roman" w:eastAsia="Calibri" w:hAnsi="Times New Roman" w:cs="Times New Roman"/>
                <w:sz w:val="24"/>
                <w:szCs w:val="24"/>
                <w:lang w:val="kk-KZ"/>
              </w:rPr>
            </w:pPr>
            <w:r w:rsidRPr="005E3C27">
              <w:rPr>
                <w:rFonts w:ascii="Times New Roman" w:eastAsia="Calibri" w:hAnsi="Times New Roman" w:cs="Times New Roman"/>
                <w:b/>
                <w:sz w:val="24"/>
                <w:szCs w:val="24"/>
                <w:lang w:val="kk-KZ"/>
              </w:rPr>
              <w:t xml:space="preserve">«Көңілді қалам». Мақсаты: </w:t>
            </w:r>
            <w:r w:rsidRPr="005E3C27">
              <w:rPr>
                <w:rFonts w:ascii="Times New Roman" w:eastAsia="Calibri" w:hAnsi="Times New Roman" w:cs="Times New Roman"/>
                <w:sz w:val="24"/>
                <w:szCs w:val="24"/>
                <w:lang w:val="kk-KZ"/>
              </w:rPr>
              <w:t>Балалармен бірлесіп плакатта сурет салу.</w:t>
            </w:r>
          </w:p>
          <w:p w:rsidR="00B01709" w:rsidRPr="005E3C27" w:rsidRDefault="00B01709" w:rsidP="00C935B2">
            <w:pPr>
              <w:widowControl w:val="0"/>
              <w:rPr>
                <w:rFonts w:ascii="Times New Roman" w:eastAsia="Calibri" w:hAnsi="Times New Roman" w:cs="Times New Roman"/>
                <w:sz w:val="24"/>
                <w:szCs w:val="24"/>
                <w:lang w:val="kk-KZ"/>
              </w:rPr>
            </w:pPr>
            <w:r w:rsidRPr="005E3C27">
              <w:rPr>
                <w:rFonts w:ascii="Times New Roman" w:eastAsia="Calibri" w:hAnsi="Times New Roman" w:cs="Times New Roman"/>
                <w:b/>
                <w:sz w:val="24"/>
                <w:szCs w:val="24"/>
                <w:lang w:val="kk-KZ"/>
              </w:rPr>
              <w:t>(Сурет салу)</w:t>
            </w:r>
            <w:r w:rsidRPr="005E3C27">
              <w:rPr>
                <w:rFonts w:ascii="Times New Roman" w:eastAsia="Calibri" w:hAnsi="Times New Roman" w:cs="Times New Roman"/>
                <w:sz w:val="24"/>
                <w:szCs w:val="24"/>
                <w:lang w:val="kk-KZ"/>
              </w:rPr>
              <w:t xml:space="preserve"> Бейнелерді парақ бетінде орналастыра отырып,  дөңгелек және толқын тәрізді сызықтарды бейнелеу.</w:t>
            </w:r>
          </w:p>
          <w:p w:rsidR="00B01709" w:rsidRPr="005E3C27" w:rsidRDefault="00B01709" w:rsidP="00C935B2">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B01709" w:rsidRPr="005E3C27" w:rsidRDefault="00B01709" w:rsidP="00C935B2">
            <w:pPr>
              <w:rPr>
                <w:rFonts w:ascii="Times New Roman" w:eastAsia="Calibri" w:hAnsi="Times New Roman" w:cs="Times New Roman"/>
                <w:b/>
                <w:sz w:val="24"/>
                <w:szCs w:val="24"/>
                <w:lang w:val="kk-KZ"/>
              </w:rPr>
            </w:pPr>
            <w:r w:rsidRPr="005E3C27">
              <w:rPr>
                <w:rFonts w:ascii="Times New Roman" w:eastAsia="Calibri" w:hAnsi="Times New Roman" w:cs="Times New Roman"/>
                <w:b/>
                <w:sz w:val="24"/>
                <w:szCs w:val="24"/>
                <w:lang w:val="kk-KZ"/>
              </w:rPr>
              <w:t>«Өз үйін тап» ойыны</w:t>
            </w:r>
          </w:p>
          <w:p w:rsidR="00B01709" w:rsidRPr="005E3C27" w:rsidRDefault="00B01709" w:rsidP="00C935B2">
            <w:pPr>
              <w:rPr>
                <w:rFonts w:ascii="Times New Roman" w:hAnsi="Times New Roman" w:cs="Times New Roman"/>
                <w:color w:val="000000"/>
                <w:sz w:val="24"/>
                <w:szCs w:val="24"/>
                <w:lang w:val="kk-KZ"/>
              </w:rPr>
            </w:pPr>
            <w:r w:rsidRPr="005E3C27">
              <w:rPr>
                <w:rFonts w:ascii="Times New Roman" w:eastAsia="Calibri" w:hAnsi="Times New Roman" w:cs="Times New Roman"/>
                <w:b/>
                <w:sz w:val="24"/>
                <w:szCs w:val="24"/>
                <w:lang w:val="kk-KZ"/>
              </w:rPr>
              <w:t>Мақсаты:</w:t>
            </w:r>
            <w:r w:rsidRPr="005E3C27">
              <w:rPr>
                <w:rFonts w:ascii="Times New Roman" w:eastAsia="Calibri" w:hAnsi="Times New Roman" w:cs="Times New Roman"/>
                <w:sz w:val="24"/>
                <w:szCs w:val="24"/>
                <w:lang w:val="kk-KZ"/>
              </w:rPr>
              <w:t xml:space="preserve"> үлкен – кіші ұғымдары туралы түсінік беру.</w:t>
            </w:r>
            <w:r w:rsidRPr="005E3C27">
              <w:rPr>
                <w:rFonts w:ascii="Times New Roman" w:hAnsi="Times New Roman" w:cs="Times New Roman"/>
                <w:sz w:val="24"/>
                <w:szCs w:val="24"/>
                <w:lang w:val="kk-KZ"/>
              </w:rPr>
              <w:t xml:space="preserve">"Барлығы қанша?" сұрағына жауап беруге үйрету, </w:t>
            </w:r>
            <w:r w:rsidRPr="005E3C27">
              <w:rPr>
                <w:rFonts w:ascii="Times New Roman" w:hAnsi="Times New Roman" w:cs="Times New Roman"/>
                <w:color w:val="000000"/>
                <w:sz w:val="24"/>
                <w:szCs w:val="24"/>
                <w:lang w:val="kk-KZ"/>
              </w:rPr>
              <w:t>қорытынды санды атауға</w:t>
            </w:r>
          </w:p>
          <w:p w:rsidR="00B01709" w:rsidRPr="005E3C27" w:rsidRDefault="00B01709" w:rsidP="00C935B2">
            <w:pPr>
              <w:spacing w:after="0" w:line="240" w:lineRule="auto"/>
              <w:rPr>
                <w:rFonts w:ascii="Times New Roman" w:hAnsi="Times New Roman" w:cs="Times New Roman"/>
                <w:bCs/>
                <w:color w:val="000000"/>
                <w:sz w:val="24"/>
                <w:szCs w:val="24"/>
                <w:lang w:val="kk-KZ"/>
              </w:rPr>
            </w:pPr>
            <w:r w:rsidRPr="005E3C27">
              <w:rPr>
                <w:rFonts w:ascii="Times New Roman" w:eastAsia="Calibri" w:hAnsi="Times New Roman" w:cs="Times New Roman"/>
                <w:b/>
                <w:sz w:val="24"/>
                <w:szCs w:val="24"/>
                <w:lang w:val="kk-KZ"/>
              </w:rPr>
              <w:t>(Сенсорика)</w:t>
            </w:r>
            <w:r w:rsidRPr="005E3C27">
              <w:rPr>
                <w:rFonts w:ascii="Times New Roman" w:hAnsi="Times New Roman" w:cs="Times New Roman"/>
                <w:bCs/>
                <w:color w:val="000000"/>
                <w:sz w:val="24"/>
                <w:szCs w:val="24"/>
                <w:lang w:val="kk-KZ"/>
              </w:rPr>
              <w:t xml:space="preserve"> </w:t>
            </w:r>
          </w:p>
          <w:p w:rsidR="00B01709" w:rsidRPr="005E3C27" w:rsidRDefault="00B01709" w:rsidP="00C935B2">
            <w:pPr>
              <w:spacing w:after="0" w:line="240" w:lineRule="auto"/>
              <w:rPr>
                <w:rFonts w:ascii="Times New Roman" w:hAnsi="Times New Roman" w:cs="Times New Roman"/>
                <w:b/>
                <w:sz w:val="24"/>
                <w:szCs w:val="24"/>
                <w:lang w:val="kk-KZ"/>
              </w:rPr>
            </w:pPr>
            <w:r w:rsidRPr="005E3C27">
              <w:rPr>
                <w:rFonts w:ascii="Times New Roman" w:eastAsia="Calibri" w:hAnsi="Times New Roman" w:cs="Times New Roman"/>
                <w:sz w:val="24"/>
                <w:szCs w:val="24"/>
                <w:lang w:val="kk-KZ"/>
              </w:rPr>
              <w:t>Заттар мен құралдарды қолдану дағдыларын қалыптастыру, ауызша нұсқау мен үлгіге сүйене отырып, тапсырмаларды орындауды, қимылдардың үйлесімділігін, үйрету</w:t>
            </w:r>
          </w:p>
        </w:tc>
      </w:tr>
      <w:tr w:rsidR="00B01709" w:rsidRPr="00B01709" w:rsidTr="00C935B2">
        <w:trPr>
          <w:trHeight w:val="710"/>
        </w:trPr>
        <w:tc>
          <w:tcPr>
            <w:tcW w:w="2234" w:type="dxa"/>
            <w:hideMark/>
          </w:tcPr>
          <w:p w:rsidR="00B01709" w:rsidRPr="00184DCF" w:rsidRDefault="00B01709" w:rsidP="00C935B2">
            <w:pPr>
              <w:spacing w:after="0" w:line="240" w:lineRule="auto"/>
              <w:rPr>
                <w:rFonts w:ascii="Times New Roman" w:hAnsi="Times New Roman" w:cs="Times New Roman"/>
                <w:b/>
                <w:bCs/>
                <w:sz w:val="24"/>
                <w:szCs w:val="24"/>
              </w:rPr>
            </w:pPr>
            <w:r w:rsidRPr="00184DCF">
              <w:rPr>
                <w:rFonts w:ascii="Times New Roman" w:hAnsi="Times New Roman" w:cs="Times New Roman"/>
                <w:b/>
                <w:bCs/>
                <w:sz w:val="24"/>
                <w:szCs w:val="24"/>
              </w:rPr>
              <w:t>Балалардың үйіне қайтуы</w:t>
            </w:r>
          </w:p>
        </w:tc>
        <w:tc>
          <w:tcPr>
            <w:tcW w:w="2552" w:type="dxa"/>
            <w:tcBorders>
              <w:right w:val="single" w:sz="4" w:space="0" w:color="auto"/>
            </w:tcBorders>
            <w:hideMark/>
          </w:tcPr>
          <w:p w:rsidR="00B01709" w:rsidRPr="00184DCF" w:rsidRDefault="00B01709" w:rsidP="00C935B2">
            <w:pPr>
              <w:pStyle w:val="aa"/>
              <w:rPr>
                <w:rFonts w:ascii="Times New Roman" w:hAnsi="Times New Roman"/>
                <w:sz w:val="24"/>
                <w:szCs w:val="24"/>
                <w:lang w:val="kk-KZ"/>
              </w:rPr>
            </w:pPr>
            <w:r w:rsidRPr="00184DCF">
              <w:rPr>
                <w:rFonts w:ascii="Times New Roman" w:hAnsi="Times New Roman"/>
                <w:sz w:val="24"/>
                <w:szCs w:val="24"/>
                <w:lang w:val="kk-KZ"/>
              </w:rPr>
              <w:t>Ата-аналармен бала – бақша күн тәртібі жөнінде сөйлесу.</w:t>
            </w:r>
          </w:p>
        </w:tc>
        <w:tc>
          <w:tcPr>
            <w:tcW w:w="2845" w:type="dxa"/>
            <w:gridSpan w:val="2"/>
            <w:tcBorders>
              <w:left w:val="single" w:sz="4" w:space="0" w:color="auto"/>
              <w:right w:val="single" w:sz="4" w:space="0" w:color="auto"/>
            </w:tcBorders>
          </w:tcPr>
          <w:p w:rsidR="00B01709" w:rsidRPr="00184DCF" w:rsidRDefault="00B01709" w:rsidP="00C935B2">
            <w:pPr>
              <w:pStyle w:val="aa"/>
              <w:rPr>
                <w:rFonts w:ascii="Times New Roman" w:hAnsi="Times New Roman"/>
                <w:sz w:val="24"/>
                <w:szCs w:val="24"/>
                <w:lang w:val="kk-KZ"/>
              </w:rPr>
            </w:pPr>
            <w:r w:rsidRPr="00184DCF">
              <w:rPr>
                <w:rFonts w:ascii="Times New Roman" w:hAnsi="Times New Roman"/>
                <w:color w:val="000000" w:themeColor="text1"/>
                <w:sz w:val="24"/>
                <w:szCs w:val="24"/>
                <w:lang w:val="kk-KZ"/>
              </w:rPr>
              <w:t>Ата-аналармен әңгіме жүргізу «Гигиеналық іс-шараларды сақтау керек». Үйде мен балабақшадағы тазалықты  сақтау.</w:t>
            </w:r>
          </w:p>
        </w:tc>
        <w:tc>
          <w:tcPr>
            <w:tcW w:w="2400" w:type="dxa"/>
            <w:tcBorders>
              <w:left w:val="single" w:sz="4" w:space="0" w:color="auto"/>
              <w:right w:val="single" w:sz="4" w:space="0" w:color="auto"/>
            </w:tcBorders>
          </w:tcPr>
          <w:p w:rsidR="00B01709" w:rsidRPr="00184DCF" w:rsidRDefault="00B01709" w:rsidP="00C935B2">
            <w:pPr>
              <w:pStyle w:val="aa"/>
              <w:rPr>
                <w:rFonts w:ascii="Times New Roman" w:hAnsi="Times New Roman"/>
                <w:sz w:val="24"/>
                <w:szCs w:val="24"/>
                <w:lang w:val="kk-KZ"/>
              </w:rPr>
            </w:pPr>
            <w:r w:rsidRPr="00184DCF">
              <w:rPr>
                <w:rFonts w:ascii="Times New Roman" w:hAnsi="Times New Roman"/>
                <w:sz w:val="24"/>
                <w:szCs w:val="24"/>
                <w:lang w:val="kk-KZ"/>
              </w:rPr>
              <w:t>Ата-аналарға отбасы тәрбиесінің балаға негізгі ықпал ететінін түсіндіру.</w:t>
            </w:r>
          </w:p>
        </w:tc>
        <w:tc>
          <w:tcPr>
            <w:tcW w:w="2590" w:type="dxa"/>
            <w:tcBorders>
              <w:left w:val="single" w:sz="4" w:space="0" w:color="auto"/>
              <w:right w:val="single" w:sz="4" w:space="0" w:color="auto"/>
            </w:tcBorders>
          </w:tcPr>
          <w:p w:rsidR="00B01709" w:rsidRPr="00184DCF" w:rsidRDefault="00B01709" w:rsidP="00C935B2">
            <w:pPr>
              <w:pStyle w:val="aa"/>
              <w:rPr>
                <w:rFonts w:ascii="Times New Roman" w:hAnsi="Times New Roman"/>
                <w:sz w:val="24"/>
                <w:szCs w:val="24"/>
                <w:lang w:val="kk-KZ"/>
              </w:rPr>
            </w:pPr>
            <w:r w:rsidRPr="00184DCF">
              <w:rPr>
                <w:rFonts w:ascii="Times New Roman" w:hAnsi="Times New Roman"/>
                <w:sz w:val="24"/>
                <w:szCs w:val="24"/>
                <w:lang w:val="kk-KZ"/>
              </w:rPr>
              <w:t>Ата-аналармен бала – бақша күн тәртібі жөнінде сөйлесу.</w:t>
            </w:r>
          </w:p>
        </w:tc>
        <w:tc>
          <w:tcPr>
            <w:tcW w:w="2672" w:type="dxa"/>
            <w:gridSpan w:val="2"/>
            <w:tcBorders>
              <w:left w:val="single" w:sz="4" w:space="0" w:color="auto"/>
            </w:tcBorders>
          </w:tcPr>
          <w:p w:rsidR="00B01709" w:rsidRPr="00184DCF" w:rsidRDefault="00B01709" w:rsidP="00C935B2">
            <w:pPr>
              <w:ind w:right="33"/>
              <w:rPr>
                <w:rFonts w:ascii="Times New Roman" w:hAnsi="Times New Roman" w:cs="Times New Roman"/>
                <w:sz w:val="24"/>
                <w:szCs w:val="24"/>
                <w:lang w:val="kk-KZ"/>
              </w:rPr>
            </w:pPr>
            <w:r w:rsidRPr="00184DCF">
              <w:rPr>
                <w:rFonts w:ascii="Times New Roman" w:hAnsi="Times New Roman" w:cs="Times New Roman"/>
                <w:sz w:val="24"/>
                <w:szCs w:val="24"/>
                <w:lang w:val="kk-KZ"/>
              </w:rPr>
              <w:t>Ата-аналарға отбасы тәрбиесінің балаға негізгі ықпал ететінін түсіндіру.</w:t>
            </w:r>
          </w:p>
        </w:tc>
      </w:tr>
    </w:tbl>
    <w:p w:rsidR="00B01709" w:rsidRPr="00B33EF8" w:rsidRDefault="00B01709" w:rsidP="00B01709">
      <w:pPr>
        <w:spacing w:after="0" w:line="240" w:lineRule="auto"/>
        <w:jc w:val="both"/>
        <w:rPr>
          <w:rFonts w:ascii="Times New Roman" w:hAnsi="Times New Roman" w:cs="Times New Roman"/>
          <w:sz w:val="24"/>
          <w:szCs w:val="24"/>
        </w:rPr>
      </w:pPr>
      <w:r w:rsidRPr="00184DCF">
        <w:rPr>
          <w:rFonts w:ascii="Times New Roman" w:hAnsi="Times New Roman" w:cs="Times New Roman"/>
          <w:b/>
          <w:sz w:val="24"/>
          <w:szCs w:val="24"/>
          <w:lang w:val="kk-KZ"/>
        </w:rPr>
        <w:t>Тәрбиеші</w:t>
      </w:r>
      <w:r w:rsidRPr="00184DCF">
        <w:rPr>
          <w:rFonts w:ascii="Times New Roman" w:hAnsi="Times New Roman" w:cs="Times New Roman"/>
          <w:sz w:val="24"/>
          <w:szCs w:val="24"/>
          <w:lang w:val="kk-KZ"/>
        </w:rPr>
        <w:t xml:space="preserve"> :Киккаринова Ш.Б.                                                                                                        </w:t>
      </w:r>
    </w:p>
    <w:p w:rsidR="00B01709" w:rsidRPr="005E3C27" w:rsidRDefault="00B01709" w:rsidP="00B01709">
      <w:pPr>
        <w:spacing w:after="0" w:line="240" w:lineRule="auto"/>
        <w:jc w:val="both"/>
        <w:rPr>
          <w:rFonts w:ascii="Times New Roman" w:hAnsi="Times New Roman" w:cs="Times New Roman"/>
          <w:sz w:val="24"/>
          <w:szCs w:val="24"/>
          <w:lang w:val="kk-KZ"/>
        </w:rPr>
      </w:pPr>
      <w:r w:rsidRPr="005E3C27">
        <w:rPr>
          <w:rFonts w:ascii="Times New Roman" w:hAnsi="Times New Roman" w:cs="Times New Roman"/>
          <w:b/>
          <w:sz w:val="24"/>
          <w:szCs w:val="24"/>
          <w:lang w:val="kk-KZ"/>
        </w:rPr>
        <w:t>Тексерген:</w:t>
      </w:r>
      <w:r w:rsidRPr="005E3C27">
        <w:rPr>
          <w:rFonts w:ascii="Times New Roman" w:hAnsi="Times New Roman" w:cs="Times New Roman"/>
          <w:sz w:val="24"/>
          <w:szCs w:val="24"/>
          <w:lang w:val="kk-KZ"/>
        </w:rPr>
        <w:t xml:space="preserve"> Нургалиева.З.Қ</w:t>
      </w:r>
      <w:r w:rsidRPr="00B33EF8">
        <w:rPr>
          <w:rFonts w:ascii="Times New Roman" w:hAnsi="Times New Roman" w:cs="Times New Roman"/>
          <w:sz w:val="24"/>
          <w:szCs w:val="24"/>
        </w:rPr>
        <w:t>_______________</w:t>
      </w:r>
    </w:p>
    <w:p w:rsidR="00B01709" w:rsidRPr="005E3C27" w:rsidRDefault="00B01709" w:rsidP="00B01709">
      <w:pPr>
        <w:spacing w:after="0" w:line="240" w:lineRule="auto"/>
        <w:jc w:val="both"/>
        <w:rPr>
          <w:rFonts w:ascii="Times New Roman" w:hAnsi="Times New Roman" w:cs="Times New Roman"/>
          <w:color w:val="FF0000"/>
          <w:sz w:val="24"/>
          <w:szCs w:val="24"/>
          <w:lang w:val="kk-KZ"/>
        </w:rPr>
      </w:pPr>
    </w:p>
    <w:p w:rsidR="00B01709" w:rsidRPr="005E3C27" w:rsidRDefault="00B01709" w:rsidP="00B01709">
      <w:pPr>
        <w:rPr>
          <w:rFonts w:ascii="Times New Roman" w:hAnsi="Times New Roman" w:cs="Times New Roman"/>
          <w:sz w:val="24"/>
          <w:szCs w:val="24"/>
          <w:lang w:val="kk-KZ"/>
        </w:rPr>
      </w:pPr>
    </w:p>
    <w:p w:rsidR="00B01709" w:rsidRDefault="00B01709" w:rsidP="00B01709">
      <w:pPr>
        <w:spacing w:after="0" w:line="240" w:lineRule="auto"/>
        <w:jc w:val="center"/>
        <w:rPr>
          <w:rFonts w:ascii="Times New Roman" w:hAnsi="Times New Roman" w:cs="Times New Roman"/>
          <w:b/>
          <w:bCs/>
          <w:sz w:val="24"/>
          <w:szCs w:val="24"/>
          <w:lang w:val="kk-KZ"/>
        </w:rPr>
      </w:pPr>
    </w:p>
    <w:p w:rsidR="00B01709" w:rsidRDefault="00B01709" w:rsidP="00B01709">
      <w:pPr>
        <w:spacing w:after="0" w:line="240" w:lineRule="auto"/>
        <w:jc w:val="center"/>
        <w:rPr>
          <w:rFonts w:ascii="Times New Roman" w:hAnsi="Times New Roman" w:cs="Times New Roman"/>
          <w:b/>
          <w:bCs/>
          <w:sz w:val="24"/>
          <w:szCs w:val="24"/>
          <w:lang w:val="kk-KZ"/>
        </w:rPr>
      </w:pPr>
    </w:p>
    <w:p w:rsidR="00B01709" w:rsidRPr="00184DCF" w:rsidRDefault="00B01709" w:rsidP="00B01709">
      <w:pPr>
        <w:spacing w:after="0" w:line="240" w:lineRule="auto"/>
        <w:jc w:val="center"/>
        <w:rPr>
          <w:rFonts w:ascii="Times New Roman" w:hAnsi="Times New Roman" w:cs="Times New Roman"/>
          <w:bCs/>
          <w:sz w:val="24"/>
          <w:szCs w:val="24"/>
          <w:lang w:val="kk-KZ"/>
        </w:rPr>
      </w:pPr>
      <w:r w:rsidRPr="00184DCF">
        <w:rPr>
          <w:rFonts w:ascii="Times New Roman" w:hAnsi="Times New Roman" w:cs="Times New Roman"/>
          <w:b/>
          <w:bCs/>
          <w:sz w:val="24"/>
          <w:szCs w:val="24"/>
          <w:lang w:val="kk-KZ"/>
        </w:rPr>
        <w:t>Тәрбиелеу - білім беру процесінің циклограммасы</w:t>
      </w:r>
    </w:p>
    <w:p w:rsidR="00B01709" w:rsidRPr="00184DCF" w:rsidRDefault="00B01709" w:rsidP="00B01709">
      <w:pPr>
        <w:spacing w:after="0" w:line="240" w:lineRule="auto"/>
        <w:rPr>
          <w:rFonts w:ascii="Times New Roman" w:hAnsi="Times New Roman" w:cs="Times New Roman"/>
          <w:sz w:val="24"/>
          <w:szCs w:val="24"/>
          <w:lang w:val="kk-KZ"/>
        </w:rPr>
      </w:pPr>
      <w:r w:rsidRPr="00184DCF">
        <w:rPr>
          <w:rFonts w:ascii="Times New Roman" w:hAnsi="Times New Roman" w:cs="Times New Roman"/>
          <w:b/>
          <w:bCs/>
          <w:sz w:val="24"/>
          <w:szCs w:val="24"/>
          <w:lang w:val="kk-KZ"/>
        </w:rPr>
        <w:t xml:space="preserve">Білім беру ұйымы: </w:t>
      </w:r>
      <w:r w:rsidRPr="00184DCF">
        <w:rPr>
          <w:rFonts w:ascii="Times New Roman" w:hAnsi="Times New Roman" w:cs="Times New Roman"/>
          <w:sz w:val="24"/>
          <w:szCs w:val="24"/>
          <w:u w:val="single"/>
          <w:lang w:val="kk-KZ"/>
        </w:rPr>
        <w:t>«Балдырған»  бөбекжайы</w:t>
      </w:r>
    </w:p>
    <w:p w:rsidR="00B01709" w:rsidRPr="00184DCF" w:rsidRDefault="00B01709" w:rsidP="00B01709">
      <w:pPr>
        <w:spacing w:after="0" w:line="240" w:lineRule="auto"/>
        <w:rPr>
          <w:rFonts w:ascii="Times New Roman" w:hAnsi="Times New Roman" w:cs="Times New Roman"/>
          <w:sz w:val="24"/>
          <w:szCs w:val="24"/>
          <w:u w:val="single"/>
          <w:lang w:val="kk-KZ"/>
        </w:rPr>
      </w:pPr>
      <w:r w:rsidRPr="00184DCF">
        <w:rPr>
          <w:rFonts w:ascii="Times New Roman" w:hAnsi="Times New Roman" w:cs="Times New Roman"/>
          <w:b/>
          <w:bCs/>
          <w:sz w:val="24"/>
          <w:szCs w:val="24"/>
          <w:lang w:val="kk-KZ"/>
        </w:rPr>
        <w:t xml:space="preserve">Топ:  </w:t>
      </w:r>
      <w:r w:rsidRPr="00184DCF">
        <w:rPr>
          <w:rFonts w:ascii="Times New Roman" w:hAnsi="Times New Roman" w:cs="Times New Roman"/>
          <w:sz w:val="24"/>
          <w:szCs w:val="24"/>
          <w:u w:val="single"/>
          <w:lang w:val="kk-KZ"/>
        </w:rPr>
        <w:t>«Толағай»  кіші тобы</w:t>
      </w:r>
    </w:p>
    <w:p w:rsidR="00B01709" w:rsidRPr="00184DCF" w:rsidRDefault="00B01709" w:rsidP="00B01709">
      <w:pPr>
        <w:spacing w:after="0" w:line="240" w:lineRule="auto"/>
        <w:rPr>
          <w:rFonts w:ascii="Times New Roman" w:hAnsi="Times New Roman" w:cs="Times New Roman"/>
          <w:sz w:val="24"/>
          <w:szCs w:val="24"/>
          <w:u w:val="single"/>
          <w:lang w:val="kk-KZ"/>
        </w:rPr>
      </w:pPr>
      <w:r w:rsidRPr="00184DCF">
        <w:rPr>
          <w:rFonts w:ascii="Times New Roman" w:hAnsi="Times New Roman" w:cs="Times New Roman"/>
          <w:b/>
          <w:bCs/>
          <w:sz w:val="24"/>
          <w:szCs w:val="24"/>
          <w:lang w:val="kk-KZ"/>
        </w:rPr>
        <w:t xml:space="preserve">Балалардың жасы:  </w:t>
      </w:r>
      <w:r w:rsidRPr="00184DCF">
        <w:rPr>
          <w:rFonts w:ascii="Times New Roman" w:hAnsi="Times New Roman" w:cs="Times New Roman"/>
          <w:sz w:val="24"/>
          <w:szCs w:val="24"/>
          <w:u w:val="single"/>
          <w:lang w:val="kk-KZ"/>
        </w:rPr>
        <w:t>2  жас</w:t>
      </w:r>
    </w:p>
    <w:p w:rsidR="00B01709" w:rsidRPr="00184DCF" w:rsidRDefault="00B01709" w:rsidP="00B01709">
      <w:pPr>
        <w:spacing w:after="0" w:line="240" w:lineRule="auto"/>
        <w:rPr>
          <w:rFonts w:ascii="Times New Roman" w:hAnsi="Times New Roman" w:cs="Times New Roman"/>
          <w:sz w:val="24"/>
          <w:szCs w:val="24"/>
          <w:u w:val="single"/>
          <w:lang w:val="kk-KZ"/>
        </w:rPr>
      </w:pPr>
      <w:r w:rsidRPr="00184DCF">
        <w:rPr>
          <w:rFonts w:ascii="Times New Roman" w:hAnsi="Times New Roman" w:cs="Times New Roman"/>
          <w:b/>
          <w:bCs/>
          <w:sz w:val="24"/>
          <w:szCs w:val="24"/>
          <w:lang w:val="kk-KZ"/>
        </w:rPr>
        <w:t xml:space="preserve">Жоспардың құрылу кезеңі:  </w:t>
      </w:r>
      <w:r w:rsidRPr="00184DCF">
        <w:rPr>
          <w:rFonts w:ascii="Times New Roman" w:hAnsi="Times New Roman" w:cs="Times New Roman"/>
          <w:bCs/>
          <w:sz w:val="24"/>
          <w:szCs w:val="24"/>
          <w:lang w:val="kk-KZ"/>
        </w:rPr>
        <w:t xml:space="preserve">29-31 </w:t>
      </w:r>
      <w:r w:rsidRPr="00184DCF">
        <w:rPr>
          <w:rFonts w:ascii="Times New Roman" w:hAnsi="Times New Roman" w:cs="Times New Roman"/>
          <w:sz w:val="24"/>
          <w:szCs w:val="24"/>
          <w:u w:val="single"/>
          <w:lang w:val="kk-KZ"/>
        </w:rPr>
        <w:t>мамыр айы,  2023 жыл.</w:t>
      </w:r>
    </w:p>
    <w:tbl>
      <w:tblPr>
        <w:tblW w:w="15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4"/>
        <w:gridCol w:w="2552"/>
        <w:gridCol w:w="2835"/>
        <w:gridCol w:w="10"/>
        <w:gridCol w:w="2683"/>
        <w:gridCol w:w="2307"/>
        <w:gridCol w:w="7"/>
        <w:gridCol w:w="2665"/>
      </w:tblGrid>
      <w:tr w:rsidR="00B01709" w:rsidRPr="00184DCF" w:rsidTr="00C935B2">
        <w:trPr>
          <w:trHeight w:val="316"/>
        </w:trPr>
        <w:tc>
          <w:tcPr>
            <w:tcW w:w="2234" w:type="dxa"/>
            <w:hideMark/>
          </w:tcPr>
          <w:p w:rsidR="00B01709" w:rsidRPr="00184DCF" w:rsidRDefault="00B01709" w:rsidP="00C935B2">
            <w:pPr>
              <w:spacing w:after="0" w:line="240" w:lineRule="auto"/>
              <w:rPr>
                <w:rFonts w:ascii="Times New Roman" w:hAnsi="Times New Roman" w:cs="Times New Roman"/>
                <w:sz w:val="24"/>
                <w:szCs w:val="24"/>
                <w:lang w:val="kk-KZ"/>
              </w:rPr>
            </w:pPr>
            <w:r w:rsidRPr="00184DCF">
              <w:rPr>
                <w:rFonts w:ascii="Times New Roman" w:hAnsi="Times New Roman" w:cs="Times New Roman"/>
                <w:b/>
                <w:bCs/>
                <w:sz w:val="24"/>
                <w:szCs w:val="24"/>
                <w:lang w:val="kk-KZ"/>
              </w:rPr>
              <w:t xml:space="preserve">Күн тәртібінің үлгісі  </w:t>
            </w:r>
          </w:p>
        </w:tc>
        <w:tc>
          <w:tcPr>
            <w:tcW w:w="2552" w:type="dxa"/>
            <w:hideMark/>
          </w:tcPr>
          <w:p w:rsidR="00B01709" w:rsidRPr="00184DCF" w:rsidRDefault="00B01709" w:rsidP="00C935B2">
            <w:pPr>
              <w:spacing w:after="0" w:line="240" w:lineRule="auto"/>
              <w:jc w:val="center"/>
              <w:rPr>
                <w:rFonts w:ascii="Times New Roman" w:hAnsi="Times New Roman" w:cs="Times New Roman"/>
                <w:b/>
                <w:sz w:val="24"/>
                <w:szCs w:val="24"/>
                <w:lang w:val="kk-KZ"/>
              </w:rPr>
            </w:pPr>
            <w:r w:rsidRPr="00184DCF">
              <w:rPr>
                <w:rFonts w:ascii="Times New Roman" w:hAnsi="Times New Roman" w:cs="Times New Roman"/>
                <w:b/>
                <w:sz w:val="24"/>
                <w:szCs w:val="24"/>
                <w:lang w:val="kk-KZ"/>
              </w:rPr>
              <w:t>Дүйсенбі</w:t>
            </w:r>
          </w:p>
          <w:p w:rsidR="00B01709" w:rsidRPr="00184DCF" w:rsidRDefault="00B01709" w:rsidP="00C935B2">
            <w:pPr>
              <w:spacing w:after="0" w:line="240" w:lineRule="auto"/>
              <w:jc w:val="center"/>
              <w:rPr>
                <w:rFonts w:ascii="Times New Roman" w:hAnsi="Times New Roman" w:cs="Times New Roman"/>
                <w:b/>
                <w:sz w:val="24"/>
                <w:szCs w:val="24"/>
                <w:lang w:val="kk-KZ"/>
              </w:rPr>
            </w:pPr>
            <w:r w:rsidRPr="00184DCF">
              <w:rPr>
                <w:rFonts w:ascii="Times New Roman" w:hAnsi="Times New Roman" w:cs="Times New Roman"/>
                <w:b/>
                <w:sz w:val="24"/>
                <w:szCs w:val="24"/>
                <w:lang w:val="kk-KZ"/>
              </w:rPr>
              <w:t>29.05.2023 ж</w:t>
            </w:r>
          </w:p>
        </w:tc>
        <w:tc>
          <w:tcPr>
            <w:tcW w:w="2845" w:type="dxa"/>
            <w:gridSpan w:val="2"/>
            <w:hideMark/>
          </w:tcPr>
          <w:p w:rsidR="00B01709" w:rsidRPr="00184DCF" w:rsidRDefault="00B01709" w:rsidP="00C935B2">
            <w:pPr>
              <w:spacing w:after="0" w:line="240" w:lineRule="auto"/>
              <w:jc w:val="center"/>
              <w:rPr>
                <w:rFonts w:ascii="Times New Roman" w:hAnsi="Times New Roman" w:cs="Times New Roman"/>
                <w:b/>
                <w:sz w:val="24"/>
                <w:szCs w:val="24"/>
                <w:lang w:val="kk-KZ"/>
              </w:rPr>
            </w:pPr>
            <w:r w:rsidRPr="00184DCF">
              <w:rPr>
                <w:rFonts w:ascii="Times New Roman" w:hAnsi="Times New Roman" w:cs="Times New Roman"/>
                <w:b/>
                <w:sz w:val="24"/>
                <w:szCs w:val="24"/>
                <w:lang w:val="kk-KZ"/>
              </w:rPr>
              <w:t>Сейсенбі</w:t>
            </w:r>
          </w:p>
          <w:p w:rsidR="00B01709" w:rsidRPr="00184DCF" w:rsidRDefault="00B01709" w:rsidP="00C935B2">
            <w:pPr>
              <w:spacing w:after="0" w:line="240" w:lineRule="auto"/>
              <w:jc w:val="center"/>
              <w:rPr>
                <w:rFonts w:ascii="Times New Roman" w:hAnsi="Times New Roman" w:cs="Times New Roman"/>
                <w:b/>
                <w:sz w:val="24"/>
                <w:szCs w:val="24"/>
                <w:lang w:val="kk-KZ"/>
              </w:rPr>
            </w:pPr>
            <w:r w:rsidRPr="00184DCF">
              <w:rPr>
                <w:rFonts w:ascii="Times New Roman" w:hAnsi="Times New Roman" w:cs="Times New Roman"/>
                <w:b/>
                <w:sz w:val="24"/>
                <w:szCs w:val="24"/>
                <w:lang w:val="kk-KZ"/>
              </w:rPr>
              <w:t>30.05.2023 ж</w:t>
            </w:r>
          </w:p>
        </w:tc>
        <w:tc>
          <w:tcPr>
            <w:tcW w:w="2683" w:type="dxa"/>
            <w:hideMark/>
          </w:tcPr>
          <w:p w:rsidR="00B01709" w:rsidRPr="00184DCF" w:rsidRDefault="00B01709" w:rsidP="00C935B2">
            <w:pPr>
              <w:spacing w:after="0" w:line="240" w:lineRule="auto"/>
              <w:jc w:val="center"/>
              <w:rPr>
                <w:rFonts w:ascii="Times New Roman" w:hAnsi="Times New Roman" w:cs="Times New Roman"/>
                <w:b/>
                <w:bCs/>
                <w:sz w:val="24"/>
                <w:szCs w:val="24"/>
                <w:lang w:val="kk-KZ"/>
              </w:rPr>
            </w:pPr>
            <w:r w:rsidRPr="00184DCF">
              <w:rPr>
                <w:rFonts w:ascii="Times New Roman" w:hAnsi="Times New Roman" w:cs="Times New Roman"/>
                <w:b/>
                <w:bCs/>
                <w:sz w:val="24"/>
                <w:szCs w:val="24"/>
                <w:lang w:val="kk-KZ"/>
              </w:rPr>
              <w:t>Сәрсенбі</w:t>
            </w:r>
          </w:p>
          <w:p w:rsidR="00B01709" w:rsidRPr="00184DCF" w:rsidRDefault="00B01709" w:rsidP="00C935B2">
            <w:pPr>
              <w:spacing w:after="0" w:line="240" w:lineRule="auto"/>
              <w:jc w:val="center"/>
              <w:rPr>
                <w:rFonts w:ascii="Times New Roman" w:hAnsi="Times New Roman" w:cs="Times New Roman"/>
                <w:b/>
                <w:sz w:val="24"/>
                <w:szCs w:val="24"/>
                <w:lang w:val="kk-KZ"/>
              </w:rPr>
            </w:pPr>
            <w:r w:rsidRPr="00184DCF">
              <w:rPr>
                <w:rFonts w:ascii="Times New Roman" w:hAnsi="Times New Roman" w:cs="Times New Roman"/>
                <w:b/>
                <w:bCs/>
                <w:sz w:val="24"/>
                <w:szCs w:val="24"/>
                <w:lang w:val="kk-KZ"/>
              </w:rPr>
              <w:t>31.05.2023 ж</w:t>
            </w:r>
          </w:p>
        </w:tc>
        <w:tc>
          <w:tcPr>
            <w:tcW w:w="2307" w:type="dxa"/>
            <w:hideMark/>
          </w:tcPr>
          <w:p w:rsidR="00B01709" w:rsidRPr="00184DCF" w:rsidRDefault="00B01709" w:rsidP="00C935B2">
            <w:pPr>
              <w:spacing w:after="0" w:line="240" w:lineRule="auto"/>
              <w:jc w:val="center"/>
              <w:rPr>
                <w:rFonts w:ascii="Times New Roman" w:hAnsi="Times New Roman" w:cs="Times New Roman"/>
                <w:b/>
                <w:bCs/>
                <w:sz w:val="24"/>
                <w:szCs w:val="24"/>
                <w:lang w:val="kk-KZ"/>
              </w:rPr>
            </w:pPr>
            <w:r w:rsidRPr="00184DCF">
              <w:rPr>
                <w:rFonts w:ascii="Times New Roman" w:hAnsi="Times New Roman" w:cs="Times New Roman"/>
                <w:b/>
                <w:bCs/>
                <w:sz w:val="24"/>
                <w:szCs w:val="24"/>
                <w:lang w:val="kk-KZ"/>
              </w:rPr>
              <w:t>Бейсенбі</w:t>
            </w:r>
          </w:p>
          <w:p w:rsidR="00B01709" w:rsidRPr="00184DCF" w:rsidRDefault="00B01709" w:rsidP="00C935B2">
            <w:pPr>
              <w:spacing w:after="0" w:line="240" w:lineRule="auto"/>
              <w:jc w:val="center"/>
              <w:rPr>
                <w:rFonts w:ascii="Times New Roman" w:hAnsi="Times New Roman" w:cs="Times New Roman"/>
                <w:b/>
                <w:sz w:val="24"/>
                <w:szCs w:val="24"/>
                <w:lang w:val="kk-KZ"/>
              </w:rPr>
            </w:pPr>
          </w:p>
        </w:tc>
        <w:tc>
          <w:tcPr>
            <w:tcW w:w="2672" w:type="dxa"/>
            <w:gridSpan w:val="2"/>
            <w:hideMark/>
          </w:tcPr>
          <w:p w:rsidR="00B01709" w:rsidRPr="00184DCF" w:rsidRDefault="00B01709" w:rsidP="00C935B2">
            <w:pPr>
              <w:spacing w:after="0" w:line="240" w:lineRule="auto"/>
              <w:rPr>
                <w:rFonts w:ascii="Times New Roman" w:hAnsi="Times New Roman" w:cs="Times New Roman"/>
                <w:b/>
                <w:bCs/>
                <w:sz w:val="24"/>
                <w:szCs w:val="24"/>
                <w:lang w:val="kk-KZ"/>
              </w:rPr>
            </w:pPr>
            <w:r w:rsidRPr="00184DCF">
              <w:rPr>
                <w:rFonts w:ascii="Times New Roman" w:hAnsi="Times New Roman" w:cs="Times New Roman"/>
                <w:b/>
                <w:bCs/>
                <w:sz w:val="24"/>
                <w:szCs w:val="24"/>
                <w:lang w:val="kk-KZ"/>
              </w:rPr>
              <w:t xml:space="preserve">      Жұма</w:t>
            </w:r>
          </w:p>
          <w:p w:rsidR="00B01709" w:rsidRPr="00184DCF" w:rsidRDefault="00B01709" w:rsidP="00C935B2">
            <w:pPr>
              <w:spacing w:after="0" w:line="240" w:lineRule="auto"/>
              <w:rPr>
                <w:rFonts w:ascii="Times New Roman" w:hAnsi="Times New Roman" w:cs="Times New Roman"/>
                <w:b/>
                <w:bCs/>
                <w:sz w:val="24"/>
                <w:szCs w:val="24"/>
                <w:lang w:val="kk-KZ"/>
              </w:rPr>
            </w:pPr>
            <w:r w:rsidRPr="00184DCF">
              <w:rPr>
                <w:rFonts w:ascii="Times New Roman" w:hAnsi="Times New Roman" w:cs="Times New Roman"/>
                <w:b/>
                <w:bCs/>
                <w:sz w:val="24"/>
                <w:szCs w:val="24"/>
                <w:lang w:val="kk-KZ"/>
              </w:rPr>
              <w:t xml:space="preserve">    </w:t>
            </w:r>
          </w:p>
        </w:tc>
      </w:tr>
      <w:tr w:rsidR="00B01709" w:rsidRPr="00B01709" w:rsidTr="00C935B2">
        <w:trPr>
          <w:trHeight w:val="2457"/>
        </w:trPr>
        <w:tc>
          <w:tcPr>
            <w:tcW w:w="2234" w:type="dxa"/>
            <w:hideMark/>
          </w:tcPr>
          <w:p w:rsidR="00B01709" w:rsidRPr="00184DCF" w:rsidRDefault="00B01709" w:rsidP="00C935B2">
            <w:pPr>
              <w:spacing w:after="0" w:line="240" w:lineRule="auto"/>
              <w:rPr>
                <w:rFonts w:ascii="Times New Roman" w:hAnsi="Times New Roman" w:cs="Times New Roman"/>
                <w:sz w:val="24"/>
                <w:szCs w:val="24"/>
                <w:lang w:val="kk-KZ"/>
              </w:rPr>
            </w:pPr>
            <w:r w:rsidRPr="00184DCF">
              <w:rPr>
                <w:rFonts w:ascii="Times New Roman" w:hAnsi="Times New Roman" w:cs="Times New Roman"/>
                <w:b/>
                <w:bCs/>
                <w:sz w:val="24"/>
                <w:szCs w:val="24"/>
                <w:lang w:val="kk-KZ"/>
              </w:rPr>
              <w:t xml:space="preserve">Балаларды қабылдау </w:t>
            </w:r>
          </w:p>
        </w:tc>
        <w:tc>
          <w:tcPr>
            <w:tcW w:w="2552" w:type="dxa"/>
          </w:tcPr>
          <w:p w:rsidR="00B01709" w:rsidRPr="00184DCF" w:rsidRDefault="00B01709" w:rsidP="00C935B2">
            <w:pPr>
              <w:spacing w:after="0" w:line="240" w:lineRule="auto"/>
              <w:rPr>
                <w:rFonts w:ascii="Times New Roman" w:hAnsi="Times New Roman" w:cs="Times New Roman"/>
                <w:sz w:val="24"/>
                <w:szCs w:val="24"/>
                <w:lang w:val="kk-KZ"/>
              </w:rPr>
            </w:pPr>
            <w:r w:rsidRPr="00184DCF">
              <w:rPr>
                <w:rFonts w:ascii="Times New Roman" w:hAnsi="Times New Roman" w:cs="Times New Roman"/>
                <w:color w:val="000000"/>
                <w:sz w:val="24"/>
                <w:szCs w:val="24"/>
                <w:lang w:val="kk-KZ"/>
              </w:rPr>
              <w:t>Сәлемдесу. Өзі мен құрдастарының жауабындағы қателіктерді және жауаптың</w:t>
            </w:r>
            <w:r w:rsidRPr="00184DCF">
              <w:rPr>
                <w:rFonts w:ascii="Times New Roman" w:hAnsi="Times New Roman" w:cs="Times New Roman"/>
                <w:color w:val="000000"/>
                <w:sz w:val="24"/>
                <w:szCs w:val="24"/>
                <w:lang w:val="kk-KZ"/>
              </w:rPr>
              <w:br/>
              <w:t>дұрыстығын ажырата алады,</w:t>
            </w:r>
            <w:r w:rsidRPr="00184DCF">
              <w:rPr>
                <w:rFonts w:ascii="Times New Roman" w:hAnsi="Times New Roman" w:cs="Times New Roman"/>
                <w:color w:val="000000"/>
                <w:sz w:val="24"/>
                <w:szCs w:val="24"/>
                <w:lang w:val="kk-KZ"/>
              </w:rPr>
              <w:br/>
              <w:t>бір-бірімен еркін диалог құрады.</w:t>
            </w:r>
          </w:p>
        </w:tc>
        <w:tc>
          <w:tcPr>
            <w:tcW w:w="2845" w:type="dxa"/>
            <w:gridSpan w:val="2"/>
          </w:tcPr>
          <w:p w:rsidR="00B01709" w:rsidRPr="00184DCF" w:rsidRDefault="00B01709" w:rsidP="00C935B2">
            <w:pPr>
              <w:spacing w:after="0" w:line="240" w:lineRule="auto"/>
              <w:rPr>
                <w:rFonts w:ascii="Times New Roman" w:hAnsi="Times New Roman" w:cs="Times New Roman"/>
                <w:sz w:val="24"/>
                <w:szCs w:val="24"/>
                <w:lang w:val="kk-KZ"/>
              </w:rPr>
            </w:pPr>
            <w:r w:rsidRPr="00184DCF">
              <w:rPr>
                <w:rFonts w:ascii="Times New Roman" w:hAnsi="Times New Roman" w:cs="Times New Roman"/>
                <w:sz w:val="24"/>
                <w:szCs w:val="24"/>
                <w:lang w:val="kk-KZ"/>
              </w:rPr>
              <w:t>Балаларға  тәрбиешінің  толық аты - жөнін  атап сәлемдесуді пысықтау.</w:t>
            </w:r>
          </w:p>
          <w:p w:rsidR="00B01709" w:rsidRPr="00184DCF" w:rsidRDefault="00B01709" w:rsidP="00C935B2">
            <w:pPr>
              <w:spacing w:after="0" w:line="240" w:lineRule="auto"/>
              <w:rPr>
                <w:rFonts w:ascii="Times New Roman" w:hAnsi="Times New Roman" w:cs="Times New Roman"/>
                <w:color w:val="000000"/>
                <w:sz w:val="24"/>
                <w:szCs w:val="24"/>
                <w:lang w:val="kk-KZ"/>
              </w:rPr>
            </w:pPr>
            <w:r w:rsidRPr="00184DCF">
              <w:rPr>
                <w:rFonts w:ascii="Times New Roman" w:hAnsi="Times New Roman" w:cs="Times New Roman"/>
                <w:color w:val="000000"/>
                <w:sz w:val="24"/>
                <w:szCs w:val="24"/>
                <w:lang w:val="kk-KZ"/>
              </w:rPr>
              <w:t>Дауысты, дауыссыз дыбыстарды дұрыс айту дағдыларын бекіту</w:t>
            </w:r>
          </w:p>
          <w:p w:rsidR="00B01709" w:rsidRPr="00184DCF" w:rsidRDefault="00B01709" w:rsidP="00C935B2">
            <w:pPr>
              <w:pStyle w:val="aa"/>
              <w:rPr>
                <w:rFonts w:ascii="Times New Roman" w:hAnsi="Times New Roman"/>
                <w:b/>
                <w:bCs/>
                <w:color w:val="000000"/>
                <w:sz w:val="24"/>
                <w:szCs w:val="24"/>
                <w:lang w:val="kk-KZ"/>
              </w:rPr>
            </w:pPr>
          </w:p>
          <w:p w:rsidR="00B01709" w:rsidRPr="00184DCF" w:rsidRDefault="00B01709" w:rsidP="00C935B2">
            <w:pPr>
              <w:pStyle w:val="aa"/>
              <w:rPr>
                <w:rFonts w:ascii="Times New Roman" w:hAnsi="Times New Roman"/>
                <w:color w:val="000000"/>
                <w:sz w:val="24"/>
                <w:szCs w:val="24"/>
                <w:lang w:val="kk-KZ"/>
              </w:rPr>
            </w:pPr>
          </w:p>
        </w:tc>
        <w:tc>
          <w:tcPr>
            <w:tcW w:w="2683" w:type="dxa"/>
          </w:tcPr>
          <w:p w:rsidR="00B01709" w:rsidRPr="00184DCF" w:rsidRDefault="00B01709" w:rsidP="00C935B2">
            <w:pPr>
              <w:rPr>
                <w:rFonts w:ascii="Times New Roman" w:hAnsi="Times New Roman" w:cs="Times New Roman"/>
                <w:color w:val="000000"/>
                <w:sz w:val="24"/>
                <w:szCs w:val="24"/>
                <w:lang w:val="kk-KZ"/>
              </w:rPr>
            </w:pPr>
            <w:r w:rsidRPr="00184DCF">
              <w:rPr>
                <w:rFonts w:ascii="Times New Roman" w:eastAsia="Times New Roman" w:hAnsi="Times New Roman" w:cs="Times New Roman"/>
                <w:sz w:val="24"/>
                <w:szCs w:val="24"/>
                <w:lang w:val="kk-KZ"/>
              </w:rPr>
              <w:t xml:space="preserve">Баланың бүгінгі көңіл күйі, оны не қызықтыратыны туралы сұрау, баланың жеке пікірін білдіруге баулу </w:t>
            </w:r>
            <w:r w:rsidRPr="00184DCF">
              <w:rPr>
                <w:rFonts w:ascii="Times New Roman" w:hAnsi="Times New Roman" w:cs="Times New Roman"/>
                <w:color w:val="000000"/>
                <w:sz w:val="24"/>
                <w:szCs w:val="24"/>
                <w:lang w:val="kk-KZ"/>
              </w:rPr>
              <w:t>.</w:t>
            </w:r>
          </w:p>
          <w:p w:rsidR="00B01709" w:rsidRPr="00184DCF" w:rsidRDefault="00B01709" w:rsidP="00C935B2">
            <w:pPr>
              <w:pStyle w:val="aa"/>
              <w:rPr>
                <w:rFonts w:ascii="Times New Roman" w:hAnsi="Times New Roman"/>
                <w:color w:val="000000"/>
                <w:sz w:val="24"/>
                <w:szCs w:val="24"/>
                <w:lang w:val="kk-KZ"/>
              </w:rPr>
            </w:pPr>
          </w:p>
        </w:tc>
        <w:tc>
          <w:tcPr>
            <w:tcW w:w="2307" w:type="dxa"/>
          </w:tcPr>
          <w:p w:rsidR="00B01709" w:rsidRPr="00184DCF" w:rsidRDefault="00B01709" w:rsidP="00C935B2">
            <w:pPr>
              <w:spacing w:after="0" w:line="240" w:lineRule="auto"/>
              <w:rPr>
                <w:rFonts w:ascii="Times New Roman" w:hAnsi="Times New Roman" w:cs="Times New Roman"/>
                <w:color w:val="000000"/>
                <w:sz w:val="24"/>
                <w:szCs w:val="24"/>
                <w:lang w:val="kk-KZ"/>
              </w:rPr>
            </w:pPr>
          </w:p>
        </w:tc>
        <w:tc>
          <w:tcPr>
            <w:tcW w:w="2672" w:type="dxa"/>
            <w:gridSpan w:val="2"/>
          </w:tcPr>
          <w:p w:rsidR="00B01709" w:rsidRPr="00184DCF" w:rsidRDefault="00B01709" w:rsidP="00C935B2">
            <w:pPr>
              <w:spacing w:after="0" w:line="240" w:lineRule="auto"/>
              <w:rPr>
                <w:rFonts w:ascii="Times New Roman" w:hAnsi="Times New Roman" w:cs="Times New Roman"/>
                <w:sz w:val="24"/>
                <w:szCs w:val="24"/>
                <w:lang w:val="kk-KZ"/>
              </w:rPr>
            </w:pPr>
          </w:p>
        </w:tc>
      </w:tr>
      <w:tr w:rsidR="00B01709" w:rsidRPr="00184DCF" w:rsidTr="00C935B2">
        <w:trPr>
          <w:trHeight w:val="641"/>
        </w:trPr>
        <w:tc>
          <w:tcPr>
            <w:tcW w:w="2234" w:type="dxa"/>
            <w:hideMark/>
          </w:tcPr>
          <w:p w:rsidR="00B01709" w:rsidRPr="00184DCF" w:rsidRDefault="00B01709" w:rsidP="00C935B2">
            <w:pPr>
              <w:spacing w:after="0" w:line="240" w:lineRule="auto"/>
              <w:rPr>
                <w:rFonts w:ascii="Times New Roman" w:hAnsi="Times New Roman" w:cs="Times New Roman"/>
                <w:sz w:val="24"/>
                <w:szCs w:val="24"/>
              </w:rPr>
            </w:pPr>
            <w:r w:rsidRPr="00184DCF">
              <w:rPr>
                <w:rFonts w:ascii="Times New Roman" w:hAnsi="Times New Roman" w:cs="Times New Roman"/>
                <w:b/>
                <w:bCs/>
                <w:sz w:val="24"/>
                <w:szCs w:val="24"/>
              </w:rPr>
              <w:t xml:space="preserve">Ата-аналармен әңгімелесу, кеңес беру </w:t>
            </w:r>
          </w:p>
        </w:tc>
        <w:tc>
          <w:tcPr>
            <w:tcW w:w="2552" w:type="dxa"/>
            <w:tcBorders>
              <w:bottom w:val="single" w:sz="4" w:space="0" w:color="000000"/>
            </w:tcBorders>
          </w:tcPr>
          <w:p w:rsidR="00B01709" w:rsidRPr="00184DCF" w:rsidRDefault="00B01709" w:rsidP="00C935B2">
            <w:pPr>
              <w:autoSpaceDE w:val="0"/>
              <w:autoSpaceDN w:val="0"/>
              <w:adjustRightInd w:val="0"/>
              <w:spacing w:after="0" w:line="240" w:lineRule="auto"/>
              <w:rPr>
                <w:rFonts w:ascii="Times New Roman" w:hAnsi="Times New Roman" w:cs="Times New Roman"/>
                <w:b/>
                <w:color w:val="000000"/>
                <w:sz w:val="24"/>
                <w:szCs w:val="24"/>
                <w:lang w:val="kk-KZ"/>
              </w:rPr>
            </w:pPr>
            <w:r w:rsidRPr="00184DCF">
              <w:rPr>
                <w:rFonts w:ascii="Times New Roman" w:hAnsi="Times New Roman" w:cs="Times New Roman"/>
                <w:b/>
                <w:color w:val="000000"/>
                <w:sz w:val="24"/>
                <w:szCs w:val="24"/>
                <w:lang w:val="kk-KZ"/>
              </w:rPr>
              <w:t>Ата-аналармен әңгіме:</w:t>
            </w:r>
          </w:p>
          <w:p w:rsidR="00B01709" w:rsidRPr="00184DCF" w:rsidRDefault="00B01709" w:rsidP="00C935B2">
            <w:pPr>
              <w:autoSpaceDE w:val="0"/>
              <w:autoSpaceDN w:val="0"/>
              <w:adjustRightInd w:val="0"/>
              <w:spacing w:after="0" w:line="240" w:lineRule="auto"/>
              <w:rPr>
                <w:rFonts w:ascii="Times New Roman" w:hAnsi="Times New Roman" w:cs="Times New Roman"/>
                <w:sz w:val="24"/>
                <w:szCs w:val="24"/>
                <w:lang w:val="kk-KZ"/>
              </w:rPr>
            </w:pPr>
            <w:r w:rsidRPr="00184DCF">
              <w:rPr>
                <w:rFonts w:ascii="Times New Roman" w:eastAsia="Times New Roman" w:hAnsi="Times New Roman" w:cs="Times New Roman"/>
                <w:color w:val="000000"/>
                <w:sz w:val="24"/>
                <w:szCs w:val="24"/>
                <w:lang w:val="kk-KZ"/>
              </w:rPr>
              <w:t>Балалардың балабақшаға кешікпей келуін ескерту.</w:t>
            </w:r>
          </w:p>
        </w:tc>
        <w:tc>
          <w:tcPr>
            <w:tcW w:w="2845" w:type="dxa"/>
            <w:gridSpan w:val="2"/>
          </w:tcPr>
          <w:p w:rsidR="00B01709" w:rsidRPr="00184DCF" w:rsidRDefault="00B01709" w:rsidP="00C935B2">
            <w:pPr>
              <w:autoSpaceDE w:val="0"/>
              <w:autoSpaceDN w:val="0"/>
              <w:adjustRightInd w:val="0"/>
              <w:spacing w:after="0" w:line="240" w:lineRule="auto"/>
              <w:rPr>
                <w:rFonts w:ascii="Times New Roman" w:hAnsi="Times New Roman" w:cs="Times New Roman"/>
                <w:b/>
                <w:color w:val="000000"/>
                <w:sz w:val="24"/>
                <w:szCs w:val="24"/>
                <w:lang w:val="kk-KZ"/>
              </w:rPr>
            </w:pPr>
            <w:r w:rsidRPr="00184DCF">
              <w:rPr>
                <w:rFonts w:ascii="Times New Roman" w:hAnsi="Times New Roman" w:cs="Times New Roman"/>
                <w:b/>
                <w:color w:val="000000"/>
                <w:sz w:val="24"/>
                <w:szCs w:val="24"/>
                <w:lang w:val="kk-KZ"/>
              </w:rPr>
              <w:t>Ата-аналармен әңгіме:</w:t>
            </w:r>
          </w:p>
          <w:p w:rsidR="00B01709" w:rsidRPr="00184DCF" w:rsidRDefault="00B01709" w:rsidP="00C935B2">
            <w:pPr>
              <w:spacing w:after="0"/>
              <w:rPr>
                <w:rFonts w:ascii="Times New Roman" w:hAnsi="Times New Roman" w:cs="Times New Roman"/>
                <w:sz w:val="24"/>
                <w:szCs w:val="24"/>
                <w:lang w:val="kk-KZ"/>
              </w:rPr>
            </w:pPr>
            <w:r w:rsidRPr="00184DCF">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683" w:type="dxa"/>
          </w:tcPr>
          <w:p w:rsidR="00B01709" w:rsidRPr="00184DCF" w:rsidRDefault="00B01709" w:rsidP="00C935B2">
            <w:pPr>
              <w:autoSpaceDE w:val="0"/>
              <w:autoSpaceDN w:val="0"/>
              <w:adjustRightInd w:val="0"/>
              <w:spacing w:after="0" w:line="240" w:lineRule="auto"/>
              <w:rPr>
                <w:rFonts w:ascii="Times New Roman" w:hAnsi="Times New Roman" w:cs="Times New Roman"/>
                <w:b/>
                <w:color w:val="000000"/>
                <w:sz w:val="24"/>
                <w:szCs w:val="24"/>
                <w:lang w:val="kk-KZ"/>
              </w:rPr>
            </w:pPr>
            <w:r w:rsidRPr="00184DCF">
              <w:rPr>
                <w:rFonts w:ascii="Times New Roman" w:hAnsi="Times New Roman" w:cs="Times New Roman"/>
                <w:b/>
                <w:color w:val="000000"/>
                <w:sz w:val="24"/>
                <w:szCs w:val="24"/>
                <w:lang w:val="kk-KZ"/>
              </w:rPr>
              <w:t>Ата-аналармен әңгіме:</w:t>
            </w:r>
          </w:p>
          <w:p w:rsidR="00B01709" w:rsidRPr="00184DCF" w:rsidRDefault="00B01709" w:rsidP="00C935B2">
            <w:pPr>
              <w:spacing w:after="0"/>
              <w:rPr>
                <w:rFonts w:ascii="Times New Roman" w:hAnsi="Times New Roman" w:cs="Times New Roman"/>
                <w:sz w:val="24"/>
                <w:szCs w:val="24"/>
                <w:lang w:val="kk-KZ"/>
              </w:rPr>
            </w:pPr>
            <w:r w:rsidRPr="00184DCF">
              <w:rPr>
                <w:rFonts w:ascii="Times New Roman" w:eastAsia="Times New Roman" w:hAnsi="Times New Roman" w:cs="Times New Roman"/>
                <w:color w:val="000000"/>
                <w:sz w:val="24"/>
                <w:szCs w:val="24"/>
                <w:lang w:val="kk-KZ"/>
              </w:rPr>
              <w:t>Ата –аналармен  қарым –қатынас мәдениетін орнату. Күн тәртібін сақтауға дағдылану.</w:t>
            </w:r>
          </w:p>
        </w:tc>
        <w:tc>
          <w:tcPr>
            <w:tcW w:w="2307" w:type="dxa"/>
          </w:tcPr>
          <w:p w:rsidR="00B01709" w:rsidRPr="00184DCF" w:rsidRDefault="00B01709" w:rsidP="00C935B2">
            <w:pPr>
              <w:spacing w:after="0"/>
              <w:rPr>
                <w:rFonts w:ascii="Times New Roman" w:hAnsi="Times New Roman" w:cs="Times New Roman"/>
                <w:sz w:val="24"/>
                <w:szCs w:val="24"/>
                <w:lang w:val="kk-KZ"/>
              </w:rPr>
            </w:pPr>
          </w:p>
        </w:tc>
        <w:tc>
          <w:tcPr>
            <w:tcW w:w="2672" w:type="dxa"/>
            <w:gridSpan w:val="2"/>
          </w:tcPr>
          <w:p w:rsidR="00B01709" w:rsidRPr="00184DCF" w:rsidRDefault="00B01709" w:rsidP="00C935B2">
            <w:pPr>
              <w:spacing w:after="0"/>
              <w:rPr>
                <w:rFonts w:ascii="Times New Roman" w:hAnsi="Times New Roman" w:cs="Times New Roman"/>
                <w:sz w:val="24"/>
                <w:szCs w:val="24"/>
                <w:lang w:val="kk-KZ"/>
              </w:rPr>
            </w:pPr>
          </w:p>
        </w:tc>
      </w:tr>
      <w:tr w:rsidR="00B01709" w:rsidRPr="00B01709" w:rsidTr="00C935B2">
        <w:trPr>
          <w:trHeight w:val="4530"/>
        </w:trPr>
        <w:tc>
          <w:tcPr>
            <w:tcW w:w="2234" w:type="dxa"/>
            <w:hideMark/>
          </w:tcPr>
          <w:p w:rsidR="00B01709" w:rsidRPr="00184DCF" w:rsidRDefault="00B01709" w:rsidP="00C935B2">
            <w:pPr>
              <w:spacing w:after="0" w:line="240" w:lineRule="auto"/>
              <w:rPr>
                <w:rFonts w:ascii="Times New Roman" w:hAnsi="Times New Roman" w:cs="Times New Roman"/>
                <w:sz w:val="24"/>
                <w:szCs w:val="24"/>
                <w:lang w:val="kk-KZ"/>
              </w:rPr>
            </w:pPr>
            <w:r w:rsidRPr="00184DCF">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52" w:type="dxa"/>
            <w:tcBorders>
              <w:bottom w:val="nil"/>
            </w:tcBorders>
          </w:tcPr>
          <w:p w:rsidR="00B01709" w:rsidRPr="00184DCF" w:rsidRDefault="00B01709" w:rsidP="00C935B2">
            <w:pPr>
              <w:spacing w:after="0" w:line="240" w:lineRule="auto"/>
              <w:rPr>
                <w:rFonts w:ascii="Times New Roman" w:hAnsi="Times New Roman" w:cs="Times New Roman"/>
                <w:color w:val="000000"/>
                <w:sz w:val="24"/>
                <w:szCs w:val="24"/>
                <w:lang w:val="kk-KZ"/>
              </w:rPr>
            </w:pPr>
            <w:r w:rsidRPr="00184DCF">
              <w:rPr>
                <w:rFonts w:ascii="Times New Roman" w:hAnsi="Times New Roman" w:cs="Times New Roman"/>
                <w:b/>
                <w:color w:val="000000"/>
                <w:sz w:val="24"/>
                <w:szCs w:val="24"/>
                <w:lang w:val="kk-KZ"/>
              </w:rPr>
              <w:t xml:space="preserve">Д\О </w:t>
            </w:r>
            <w:r w:rsidRPr="00184DCF">
              <w:rPr>
                <w:rFonts w:ascii="Times New Roman" w:hAnsi="Times New Roman" w:cs="Times New Roman"/>
                <w:b/>
                <w:sz w:val="24"/>
                <w:szCs w:val="24"/>
                <w:lang w:val="kk-KZ"/>
              </w:rPr>
              <w:t xml:space="preserve">ойын: </w:t>
            </w:r>
            <w:r w:rsidRPr="00184DCF">
              <w:rPr>
                <w:rFonts w:ascii="Times New Roman" w:hAnsi="Times New Roman" w:cs="Times New Roman"/>
                <w:b/>
                <w:sz w:val="24"/>
                <w:szCs w:val="24"/>
                <w:lang w:val="kk-KZ"/>
              </w:rPr>
              <w:br/>
            </w:r>
            <w:r w:rsidRPr="00184DCF">
              <w:rPr>
                <w:rFonts w:ascii="Times New Roman" w:hAnsi="Times New Roman" w:cs="Times New Roman"/>
                <w:b/>
                <w:sz w:val="24"/>
                <w:szCs w:val="24"/>
                <w:shd w:val="clear" w:color="auto" w:fill="FFFFFF"/>
                <w:lang w:val="kk-KZ"/>
              </w:rPr>
              <w:t>«Қарама-қарсы суретті тап»</w:t>
            </w:r>
            <w:r w:rsidRPr="00184DCF">
              <w:rPr>
                <w:rStyle w:val="apple-converted-space"/>
                <w:rFonts w:ascii="Times New Roman" w:hAnsi="Times New Roman" w:cs="Times New Roman"/>
                <w:sz w:val="24"/>
                <w:szCs w:val="24"/>
                <w:shd w:val="clear" w:color="auto" w:fill="FFFFFF"/>
                <w:lang w:val="kk-KZ"/>
              </w:rPr>
              <w:t> </w:t>
            </w:r>
            <w:r w:rsidRPr="00184DCF">
              <w:rPr>
                <w:rFonts w:ascii="Times New Roman" w:hAnsi="Times New Roman" w:cs="Times New Roman"/>
                <w:sz w:val="24"/>
                <w:szCs w:val="24"/>
                <w:lang w:val="kk-KZ"/>
              </w:rPr>
              <w:br/>
            </w:r>
            <w:r w:rsidRPr="00184DCF">
              <w:rPr>
                <w:rFonts w:ascii="Times New Roman" w:hAnsi="Times New Roman" w:cs="Times New Roman"/>
                <w:b/>
                <w:sz w:val="24"/>
                <w:szCs w:val="24"/>
                <w:shd w:val="clear" w:color="auto" w:fill="FFFFFF"/>
                <w:lang w:val="kk-KZ"/>
              </w:rPr>
              <w:t>Шарты:</w:t>
            </w:r>
            <w:r w:rsidRPr="00184DCF">
              <w:rPr>
                <w:rFonts w:ascii="Times New Roman" w:hAnsi="Times New Roman" w:cs="Times New Roman"/>
                <w:sz w:val="24"/>
                <w:szCs w:val="24"/>
                <w:shd w:val="clear" w:color="auto" w:fill="FFFFFF"/>
                <w:lang w:val="kk-KZ"/>
              </w:rPr>
              <w:t xml:space="preserve"> Суреттегі қарама-қарсы заттарды табады. (Ұзын карандаш-қысқа карандаш, биік үй-аласа үй т.б)</w:t>
            </w:r>
            <w:r w:rsidRPr="00184DCF">
              <w:rPr>
                <w:rFonts w:ascii="Times New Roman" w:hAnsi="Times New Roman" w:cs="Times New Roman"/>
                <w:b/>
                <w:color w:val="000000"/>
                <w:sz w:val="24"/>
                <w:szCs w:val="24"/>
                <w:lang w:val="kk-KZ"/>
              </w:rPr>
              <w:t xml:space="preserve"> </w:t>
            </w:r>
          </w:p>
          <w:p w:rsidR="00B01709" w:rsidRPr="00184DCF" w:rsidRDefault="00B01709" w:rsidP="00C935B2">
            <w:pPr>
              <w:widowControl w:val="0"/>
              <w:spacing w:after="0" w:line="240" w:lineRule="auto"/>
              <w:rPr>
                <w:rFonts w:ascii="Times New Roman" w:eastAsia="Calibri" w:hAnsi="Times New Roman" w:cs="Times New Roman"/>
                <w:sz w:val="24"/>
                <w:szCs w:val="24"/>
                <w:lang w:val="kk-KZ"/>
              </w:rPr>
            </w:pPr>
            <w:r w:rsidRPr="00184DCF">
              <w:rPr>
                <w:rFonts w:ascii="Times New Roman" w:eastAsia="Times New Roman" w:hAnsi="Times New Roman" w:cs="Times New Roman"/>
                <w:b/>
                <w:sz w:val="24"/>
                <w:szCs w:val="24"/>
                <w:lang w:val="kk-KZ"/>
              </w:rPr>
              <w:t>(Сурет салу)</w:t>
            </w:r>
            <w:r w:rsidRPr="00184DCF">
              <w:rPr>
                <w:rFonts w:ascii="Times New Roman" w:eastAsia="Calibri" w:hAnsi="Times New Roman" w:cs="Times New Roman"/>
                <w:sz w:val="24"/>
                <w:szCs w:val="24"/>
                <w:lang w:val="kk-KZ"/>
              </w:rPr>
              <w:t xml:space="preserve"> Балалардың бейнелеу әрекетіне деген қызығушылығын ояту, көркемдік қабылдауларын дамыту.</w:t>
            </w:r>
          </w:p>
          <w:p w:rsidR="00B01709" w:rsidRPr="00184DCF" w:rsidRDefault="00B01709" w:rsidP="00C935B2">
            <w:pPr>
              <w:spacing w:after="0" w:line="240" w:lineRule="auto"/>
              <w:rPr>
                <w:rFonts w:ascii="Times New Roman" w:hAnsi="Times New Roman" w:cs="Times New Roman"/>
                <w:bCs/>
                <w:color w:val="000000"/>
                <w:sz w:val="24"/>
                <w:szCs w:val="24"/>
                <w:lang w:val="kk-KZ"/>
              </w:rPr>
            </w:pPr>
          </w:p>
        </w:tc>
        <w:tc>
          <w:tcPr>
            <w:tcW w:w="2845" w:type="dxa"/>
            <w:gridSpan w:val="2"/>
          </w:tcPr>
          <w:p w:rsidR="00B01709" w:rsidRPr="00184DCF" w:rsidRDefault="00B01709" w:rsidP="00C935B2">
            <w:pPr>
              <w:spacing w:after="0"/>
              <w:rPr>
                <w:rFonts w:ascii="Times New Roman" w:hAnsi="Times New Roman" w:cs="Times New Roman"/>
                <w:b/>
                <w:sz w:val="24"/>
                <w:szCs w:val="24"/>
                <w:lang w:val="kk-KZ"/>
              </w:rPr>
            </w:pPr>
            <w:r w:rsidRPr="00184DCF">
              <w:rPr>
                <w:rFonts w:ascii="Times New Roman" w:hAnsi="Times New Roman" w:cs="Times New Roman"/>
                <w:b/>
                <w:color w:val="000000"/>
                <w:sz w:val="24"/>
                <w:szCs w:val="24"/>
                <w:lang w:val="kk-KZ"/>
              </w:rPr>
              <w:t xml:space="preserve">Д\О </w:t>
            </w:r>
            <w:r w:rsidRPr="00184DCF">
              <w:rPr>
                <w:rFonts w:ascii="Times New Roman" w:hAnsi="Times New Roman" w:cs="Times New Roman"/>
                <w:b/>
                <w:sz w:val="24"/>
                <w:szCs w:val="24"/>
                <w:lang w:val="kk-KZ"/>
              </w:rPr>
              <w:t xml:space="preserve">ойын: </w:t>
            </w:r>
          </w:p>
          <w:p w:rsidR="00B01709" w:rsidRPr="00184DCF" w:rsidRDefault="00B01709" w:rsidP="00C935B2">
            <w:pPr>
              <w:spacing w:after="0"/>
              <w:rPr>
                <w:rFonts w:ascii="Times New Roman" w:hAnsi="Times New Roman" w:cs="Times New Roman"/>
                <w:b/>
                <w:bCs/>
                <w:sz w:val="24"/>
                <w:szCs w:val="24"/>
                <w:shd w:val="clear" w:color="auto" w:fill="FFFFFF"/>
                <w:lang w:val="kk-KZ"/>
              </w:rPr>
            </w:pPr>
            <w:r w:rsidRPr="00184DCF">
              <w:rPr>
                <w:rFonts w:ascii="Times New Roman" w:hAnsi="Times New Roman" w:cs="Times New Roman"/>
                <w:b/>
                <w:bCs/>
                <w:sz w:val="24"/>
                <w:szCs w:val="24"/>
                <w:shd w:val="clear" w:color="auto" w:fill="FFFFFF"/>
                <w:lang w:val="kk-KZ"/>
              </w:rPr>
              <w:t>«Көлеңкесін тап?»</w:t>
            </w:r>
          </w:p>
          <w:p w:rsidR="00B01709" w:rsidRPr="00184DCF" w:rsidRDefault="00B01709" w:rsidP="00C935B2">
            <w:pPr>
              <w:spacing w:after="0"/>
              <w:rPr>
                <w:rFonts w:ascii="Times New Roman" w:hAnsi="Times New Roman" w:cs="Times New Roman"/>
                <w:sz w:val="24"/>
                <w:szCs w:val="24"/>
                <w:lang w:val="kk-KZ"/>
              </w:rPr>
            </w:pPr>
            <w:r w:rsidRPr="00184DCF">
              <w:rPr>
                <w:rFonts w:ascii="Times New Roman" w:hAnsi="Times New Roman" w:cs="Times New Roman"/>
                <w:b/>
                <w:sz w:val="24"/>
                <w:szCs w:val="24"/>
                <w:lang w:val="kk-KZ"/>
              </w:rPr>
              <w:t xml:space="preserve">Шарты: </w:t>
            </w:r>
            <w:r w:rsidRPr="00184DCF">
              <w:rPr>
                <w:rFonts w:ascii="Times New Roman" w:hAnsi="Times New Roman" w:cs="Times New Roman"/>
                <w:sz w:val="24"/>
                <w:szCs w:val="24"/>
                <w:lang w:val="kk-KZ"/>
              </w:rPr>
              <w:t>Суреттерде бейнеленген аңдардың ,басқа заттардың көлеңкелерін ажыратып, дұрыс екенін тексеріп, беттестіреді.</w:t>
            </w:r>
          </w:p>
          <w:p w:rsidR="00B01709" w:rsidRPr="00184DCF" w:rsidRDefault="00B01709" w:rsidP="00C935B2">
            <w:pPr>
              <w:spacing w:after="0"/>
              <w:rPr>
                <w:rFonts w:ascii="Times New Roman" w:hAnsi="Times New Roman" w:cs="Times New Roman"/>
                <w:b/>
                <w:sz w:val="24"/>
                <w:szCs w:val="24"/>
                <w:lang w:val="kk-KZ"/>
              </w:rPr>
            </w:pPr>
          </w:p>
          <w:p w:rsidR="00B01709" w:rsidRPr="00184DCF" w:rsidRDefault="00B01709" w:rsidP="00C935B2">
            <w:pPr>
              <w:spacing w:after="0" w:line="240" w:lineRule="auto"/>
              <w:rPr>
                <w:rFonts w:ascii="Times New Roman" w:hAnsi="Times New Roman" w:cs="Times New Roman"/>
                <w:b/>
                <w:sz w:val="24"/>
                <w:szCs w:val="24"/>
                <w:lang w:val="kk-KZ"/>
              </w:rPr>
            </w:pPr>
            <w:r w:rsidRPr="00184DCF">
              <w:rPr>
                <w:rFonts w:ascii="Times New Roman" w:hAnsi="Times New Roman" w:cs="Times New Roman"/>
                <w:b/>
                <w:sz w:val="24"/>
                <w:szCs w:val="24"/>
                <w:lang w:val="kk-KZ"/>
              </w:rPr>
              <w:t>(Қоршаған ортамен таныстыру)</w:t>
            </w:r>
          </w:p>
          <w:p w:rsidR="00B01709" w:rsidRPr="00184DCF" w:rsidRDefault="00B01709" w:rsidP="00C935B2">
            <w:pPr>
              <w:widowControl w:val="0"/>
              <w:spacing w:line="240" w:lineRule="auto"/>
              <w:rPr>
                <w:rFonts w:ascii="Times New Roman" w:hAnsi="Times New Roman" w:cs="Times New Roman"/>
                <w:sz w:val="24"/>
                <w:szCs w:val="24"/>
                <w:lang w:val="kk-KZ"/>
              </w:rPr>
            </w:pPr>
            <w:r w:rsidRPr="00184DCF">
              <w:rPr>
                <w:rFonts w:ascii="Times New Roman" w:hAnsi="Times New Roman" w:cs="Times New Roman"/>
                <w:sz w:val="24"/>
                <w:szCs w:val="24"/>
                <w:lang w:val="kk-KZ"/>
              </w:rPr>
              <w:t xml:space="preserve">«Дұрыс», «дұрыс емес», «қауіпті» түсініктерімен, серуенде және сумен, құммен ойындарда қауіпсіздік ережелерімен (лас суды ішпеу, құмды шашпау, тастарды лақтырмау) таныстыру, өсімдіктер мен жануарларға сүйіспеншілік таныту және қамқорлық жасау. </w:t>
            </w:r>
          </w:p>
        </w:tc>
        <w:tc>
          <w:tcPr>
            <w:tcW w:w="2683" w:type="dxa"/>
          </w:tcPr>
          <w:p w:rsidR="00B01709" w:rsidRPr="00184DCF" w:rsidRDefault="00B01709" w:rsidP="00C935B2">
            <w:pPr>
              <w:pStyle w:val="a4"/>
              <w:shd w:val="clear" w:color="auto" w:fill="FFFFFF"/>
              <w:spacing w:before="0" w:beforeAutospacing="0" w:after="0" w:afterAutospacing="0"/>
              <w:rPr>
                <w:lang w:val="kk-KZ"/>
              </w:rPr>
            </w:pPr>
            <w:r w:rsidRPr="00184DCF">
              <w:rPr>
                <w:b/>
                <w:lang w:val="kk-KZ"/>
              </w:rPr>
              <w:t>Еркін ойын: «Ажырат».</w:t>
            </w:r>
            <w:r w:rsidRPr="00184DCF">
              <w:rPr>
                <w:b/>
                <w:lang w:val="kk-KZ"/>
              </w:rPr>
              <w:br/>
              <w:t xml:space="preserve">Шарты: </w:t>
            </w:r>
            <w:r w:rsidRPr="00184DCF">
              <w:rPr>
                <w:lang w:val="kk-KZ"/>
              </w:rPr>
              <w:t>жыл мезгілінің ауа-райына байланысты киетін киімдерді тауып, қажеттң ұяшықтарға орналастыру керек.</w:t>
            </w:r>
          </w:p>
          <w:p w:rsidR="00B01709" w:rsidRPr="00184DCF" w:rsidRDefault="00B01709" w:rsidP="00C935B2">
            <w:pPr>
              <w:pStyle w:val="a4"/>
              <w:shd w:val="clear" w:color="auto" w:fill="FFFFFF"/>
              <w:spacing w:before="0" w:beforeAutospacing="0" w:after="0" w:afterAutospacing="0"/>
              <w:rPr>
                <w:lang w:val="kk-KZ"/>
              </w:rPr>
            </w:pPr>
          </w:p>
          <w:p w:rsidR="00B01709" w:rsidRPr="00184DCF" w:rsidRDefault="00B01709" w:rsidP="00C935B2">
            <w:pPr>
              <w:pStyle w:val="a4"/>
              <w:shd w:val="clear" w:color="auto" w:fill="FFFFFF"/>
              <w:spacing w:before="0" w:beforeAutospacing="0" w:after="0" w:afterAutospacing="0"/>
              <w:rPr>
                <w:lang w:val="kk-KZ"/>
              </w:rPr>
            </w:pPr>
          </w:p>
          <w:p w:rsidR="00B01709" w:rsidRPr="00184DCF" w:rsidRDefault="00B01709" w:rsidP="00C935B2">
            <w:pPr>
              <w:spacing w:after="0" w:line="240" w:lineRule="auto"/>
              <w:rPr>
                <w:rFonts w:ascii="Times New Roman" w:hAnsi="Times New Roman" w:cs="Times New Roman"/>
                <w:b/>
                <w:sz w:val="24"/>
                <w:szCs w:val="24"/>
                <w:lang w:val="kk-KZ"/>
              </w:rPr>
            </w:pPr>
            <w:r w:rsidRPr="00184DCF">
              <w:rPr>
                <w:rFonts w:ascii="Times New Roman" w:hAnsi="Times New Roman" w:cs="Times New Roman"/>
                <w:b/>
                <w:sz w:val="24"/>
                <w:szCs w:val="24"/>
                <w:lang w:val="kk-KZ"/>
              </w:rPr>
              <w:t>(Қоршаған ортамен таныстыру)</w:t>
            </w:r>
          </w:p>
          <w:p w:rsidR="00B01709" w:rsidRPr="00184DCF" w:rsidRDefault="00B01709" w:rsidP="00C935B2">
            <w:pPr>
              <w:pStyle w:val="a4"/>
              <w:shd w:val="clear" w:color="auto" w:fill="FFFFFF"/>
              <w:spacing w:before="0" w:beforeAutospacing="0" w:after="0" w:afterAutospacing="0" w:line="274" w:lineRule="atLeast"/>
              <w:rPr>
                <w:lang w:val="kk-KZ"/>
              </w:rPr>
            </w:pPr>
            <w:r w:rsidRPr="00184DCF">
              <w:rPr>
                <w:lang w:val="kk-KZ"/>
              </w:rPr>
              <w:t>«Дұрыс», «дұрыс емес», «қауіпті» түсініктерімен, серуенде және сумен, құммен ойындарда қауіпсіздік ережелерімен (лас суды ішпеу, құмды шашпау, тастарды лақтырмау) таныстыру, өсімдіктер мен жануарларға сүйіспеншілік таныту және қамқорлық жасау</w:t>
            </w:r>
          </w:p>
        </w:tc>
        <w:tc>
          <w:tcPr>
            <w:tcW w:w="2307" w:type="dxa"/>
          </w:tcPr>
          <w:p w:rsidR="00B01709" w:rsidRPr="00184DCF" w:rsidRDefault="00B01709" w:rsidP="00C935B2">
            <w:pPr>
              <w:rPr>
                <w:rFonts w:ascii="Times New Roman" w:hAnsi="Times New Roman" w:cs="Times New Roman"/>
                <w:b/>
                <w:color w:val="000000"/>
                <w:sz w:val="24"/>
                <w:szCs w:val="24"/>
                <w:lang w:val="kk-KZ"/>
              </w:rPr>
            </w:pPr>
          </w:p>
        </w:tc>
        <w:tc>
          <w:tcPr>
            <w:tcW w:w="2672" w:type="dxa"/>
            <w:gridSpan w:val="2"/>
          </w:tcPr>
          <w:p w:rsidR="00B01709" w:rsidRPr="00184DCF" w:rsidRDefault="00B01709" w:rsidP="00C935B2">
            <w:pPr>
              <w:spacing w:after="0" w:line="240" w:lineRule="auto"/>
              <w:rPr>
                <w:rFonts w:ascii="Times New Roman" w:hAnsi="Times New Roman" w:cs="Times New Roman"/>
                <w:b/>
                <w:color w:val="000000"/>
                <w:sz w:val="24"/>
                <w:szCs w:val="24"/>
                <w:lang w:val="kk-KZ"/>
              </w:rPr>
            </w:pPr>
          </w:p>
        </w:tc>
      </w:tr>
      <w:tr w:rsidR="00B01709" w:rsidRPr="00184DCF" w:rsidTr="00C935B2">
        <w:trPr>
          <w:trHeight w:val="703"/>
        </w:trPr>
        <w:tc>
          <w:tcPr>
            <w:tcW w:w="2234" w:type="dxa"/>
            <w:hideMark/>
          </w:tcPr>
          <w:p w:rsidR="00B01709" w:rsidRPr="00184DCF" w:rsidRDefault="00B01709" w:rsidP="00C935B2">
            <w:pPr>
              <w:spacing w:after="0" w:line="240" w:lineRule="auto"/>
              <w:rPr>
                <w:rFonts w:ascii="Times New Roman" w:hAnsi="Times New Roman" w:cs="Times New Roman"/>
                <w:sz w:val="24"/>
                <w:szCs w:val="24"/>
                <w:lang w:val="kk-KZ"/>
              </w:rPr>
            </w:pPr>
            <w:r w:rsidRPr="00184DCF">
              <w:rPr>
                <w:rFonts w:ascii="Times New Roman" w:hAnsi="Times New Roman" w:cs="Times New Roman"/>
                <w:b/>
                <w:bCs/>
                <w:sz w:val="24"/>
                <w:szCs w:val="24"/>
                <w:lang w:val="kk-KZ"/>
              </w:rPr>
              <w:t xml:space="preserve">Таңертенгі жаттығу  </w:t>
            </w:r>
          </w:p>
        </w:tc>
        <w:tc>
          <w:tcPr>
            <w:tcW w:w="2552" w:type="dxa"/>
            <w:tcBorders>
              <w:right w:val="single" w:sz="4" w:space="0" w:color="auto"/>
            </w:tcBorders>
            <w:hideMark/>
          </w:tcPr>
          <w:p w:rsidR="00B01709" w:rsidRPr="00184DCF" w:rsidRDefault="00B01709" w:rsidP="00C935B2">
            <w:pPr>
              <w:widowControl w:val="0"/>
              <w:rPr>
                <w:rFonts w:ascii="Times New Roman" w:eastAsia="Calibri" w:hAnsi="Times New Roman" w:cs="Times New Roman"/>
                <w:sz w:val="24"/>
                <w:szCs w:val="24"/>
                <w:lang w:val="kk-KZ"/>
              </w:rPr>
            </w:pPr>
            <w:r w:rsidRPr="00184DCF">
              <w:rPr>
                <w:rFonts w:ascii="Times New Roman" w:hAnsi="Times New Roman" w:cs="Times New Roman"/>
                <w:b/>
                <w:bCs/>
                <w:sz w:val="24"/>
                <w:szCs w:val="24"/>
                <w:lang w:val="kk-KZ"/>
              </w:rPr>
              <w:t xml:space="preserve"> </w:t>
            </w:r>
            <w:r w:rsidRPr="00184DCF">
              <w:rPr>
                <w:rFonts w:ascii="Times New Roman" w:eastAsia="Calibri" w:hAnsi="Times New Roman" w:cs="Times New Roman"/>
                <w:sz w:val="24"/>
                <w:szCs w:val="24"/>
                <w:lang w:val="kk-KZ"/>
              </w:rPr>
              <w:t>Шынықтыру шараларын өткізу кезінде балалардың денсаулық жағдайын ескеріп, жеке тәсілді жүзеге асыру.</w:t>
            </w:r>
          </w:p>
          <w:p w:rsidR="00B01709" w:rsidRPr="00184DCF" w:rsidRDefault="00B01709" w:rsidP="00C935B2">
            <w:pPr>
              <w:spacing w:after="0" w:line="240" w:lineRule="auto"/>
              <w:rPr>
                <w:rFonts w:ascii="Times New Roman" w:hAnsi="Times New Roman" w:cs="Times New Roman"/>
                <w:b/>
                <w:bCs/>
                <w:sz w:val="24"/>
                <w:szCs w:val="24"/>
                <w:lang w:val="kk-KZ"/>
              </w:rPr>
            </w:pPr>
            <w:r w:rsidRPr="00184DCF">
              <w:rPr>
                <w:rFonts w:ascii="Times New Roman" w:hAnsi="Times New Roman" w:cs="Times New Roman"/>
                <w:b/>
                <w:bCs/>
                <w:sz w:val="24"/>
                <w:szCs w:val="24"/>
                <w:lang w:val="kk-KZ"/>
              </w:rPr>
              <w:t>(Дене шынықтыру)</w:t>
            </w:r>
          </w:p>
        </w:tc>
        <w:tc>
          <w:tcPr>
            <w:tcW w:w="2835" w:type="dxa"/>
            <w:tcBorders>
              <w:left w:val="single" w:sz="4" w:space="0" w:color="auto"/>
              <w:right w:val="single" w:sz="4" w:space="0" w:color="auto"/>
            </w:tcBorders>
          </w:tcPr>
          <w:p w:rsidR="00B01709" w:rsidRPr="00184DCF" w:rsidRDefault="00B01709" w:rsidP="00C935B2">
            <w:pPr>
              <w:widowControl w:val="0"/>
              <w:rPr>
                <w:rFonts w:ascii="Times New Roman" w:eastAsia="Calibri" w:hAnsi="Times New Roman" w:cs="Times New Roman"/>
                <w:sz w:val="24"/>
                <w:szCs w:val="24"/>
                <w:lang w:val="kk-KZ"/>
              </w:rPr>
            </w:pPr>
            <w:r w:rsidRPr="00184DCF">
              <w:rPr>
                <w:rFonts w:ascii="Times New Roman" w:eastAsia="Calibri" w:hAnsi="Times New Roman" w:cs="Times New Roman"/>
                <w:sz w:val="24"/>
                <w:szCs w:val="24"/>
                <w:lang w:val="kk-KZ"/>
              </w:rPr>
              <w:t>Велосипед тебу: үш дөңгелекті велосипедке отыруға, одан ересектердің көмегімен және көмегінсіз түсуге, ересектердің көмегімен және өзбетінше рөлді басқаруға үйрету;</w:t>
            </w:r>
            <w:r w:rsidRPr="00184DCF">
              <w:rPr>
                <w:rFonts w:ascii="Times New Roman" w:hAnsi="Times New Roman" w:cs="Times New Roman"/>
                <w:sz w:val="24"/>
                <w:szCs w:val="24"/>
                <w:lang w:val="kk-KZ"/>
              </w:rPr>
              <w:t xml:space="preserve"> (</w:t>
            </w:r>
            <w:r w:rsidRPr="00184DCF">
              <w:rPr>
                <w:rFonts w:ascii="Times New Roman" w:hAnsi="Times New Roman" w:cs="Times New Roman"/>
                <w:b/>
                <w:bCs/>
                <w:sz w:val="24"/>
                <w:szCs w:val="24"/>
                <w:lang w:val="kk-KZ"/>
              </w:rPr>
              <w:t>Дене шынықтыру</w:t>
            </w:r>
            <w:r w:rsidRPr="00184DCF">
              <w:rPr>
                <w:rFonts w:ascii="Times New Roman" w:hAnsi="Times New Roman" w:cs="Times New Roman"/>
                <w:b/>
                <w:color w:val="000000"/>
                <w:sz w:val="24"/>
                <w:szCs w:val="24"/>
                <w:shd w:val="clear" w:color="auto" w:fill="FFFFFF"/>
                <w:lang w:val="kk-KZ"/>
              </w:rPr>
              <w:t xml:space="preserve"> )</w:t>
            </w:r>
          </w:p>
        </w:tc>
        <w:tc>
          <w:tcPr>
            <w:tcW w:w="2693" w:type="dxa"/>
            <w:gridSpan w:val="2"/>
            <w:tcBorders>
              <w:left w:val="single" w:sz="4" w:space="0" w:color="auto"/>
              <w:right w:val="single" w:sz="4" w:space="0" w:color="auto"/>
            </w:tcBorders>
          </w:tcPr>
          <w:p w:rsidR="00B01709" w:rsidRPr="00184DCF" w:rsidRDefault="00B01709" w:rsidP="00C935B2">
            <w:pPr>
              <w:widowControl w:val="0"/>
              <w:rPr>
                <w:rFonts w:ascii="Times New Roman" w:eastAsia="Calibri" w:hAnsi="Times New Roman" w:cs="Times New Roman"/>
                <w:sz w:val="24"/>
                <w:szCs w:val="24"/>
                <w:lang w:val="kk-KZ"/>
              </w:rPr>
            </w:pPr>
            <w:r w:rsidRPr="00184DCF">
              <w:rPr>
                <w:rFonts w:ascii="Times New Roman" w:hAnsi="Times New Roman" w:cs="Times New Roman"/>
                <w:b/>
                <w:bCs/>
                <w:sz w:val="24"/>
                <w:szCs w:val="24"/>
                <w:lang w:val="kk-KZ"/>
              </w:rPr>
              <w:t xml:space="preserve"> </w:t>
            </w:r>
            <w:r w:rsidRPr="00184DCF">
              <w:rPr>
                <w:rFonts w:ascii="Times New Roman" w:eastAsia="Calibri" w:hAnsi="Times New Roman" w:cs="Times New Roman"/>
                <w:sz w:val="24"/>
                <w:szCs w:val="24"/>
                <w:lang w:val="kk-KZ"/>
              </w:rPr>
              <w:t>Шынықтыру шараларын өткізу кезінде балалардың денсаулық жағдайын ескеріп, жеке тәсілді жүзеге асыру.</w:t>
            </w:r>
          </w:p>
          <w:p w:rsidR="00B01709" w:rsidRPr="00184DCF" w:rsidRDefault="00B01709" w:rsidP="00C935B2">
            <w:pPr>
              <w:spacing w:after="0" w:line="240" w:lineRule="auto"/>
              <w:rPr>
                <w:rFonts w:ascii="Times New Roman" w:hAnsi="Times New Roman" w:cs="Times New Roman"/>
                <w:b/>
                <w:bCs/>
                <w:sz w:val="24"/>
                <w:szCs w:val="24"/>
                <w:lang w:val="kk-KZ"/>
              </w:rPr>
            </w:pPr>
            <w:r w:rsidRPr="00184DCF">
              <w:rPr>
                <w:rFonts w:ascii="Times New Roman" w:hAnsi="Times New Roman" w:cs="Times New Roman"/>
                <w:b/>
                <w:bCs/>
                <w:sz w:val="24"/>
                <w:szCs w:val="24"/>
                <w:lang w:val="kk-KZ"/>
              </w:rPr>
              <w:t xml:space="preserve"> (Дене шынықтыру)</w:t>
            </w:r>
          </w:p>
        </w:tc>
        <w:tc>
          <w:tcPr>
            <w:tcW w:w="2307" w:type="dxa"/>
            <w:tcBorders>
              <w:left w:val="single" w:sz="4" w:space="0" w:color="auto"/>
              <w:right w:val="single" w:sz="4" w:space="0" w:color="auto"/>
            </w:tcBorders>
          </w:tcPr>
          <w:p w:rsidR="00B01709" w:rsidRPr="00184DCF" w:rsidRDefault="00B01709" w:rsidP="00C935B2">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B01709" w:rsidRPr="00184DCF" w:rsidRDefault="00B01709" w:rsidP="00C935B2">
            <w:pPr>
              <w:spacing w:after="0" w:line="240" w:lineRule="auto"/>
              <w:rPr>
                <w:rFonts w:ascii="Times New Roman" w:hAnsi="Times New Roman" w:cs="Times New Roman"/>
                <w:sz w:val="24"/>
                <w:szCs w:val="24"/>
                <w:lang w:val="kk-KZ"/>
              </w:rPr>
            </w:pPr>
          </w:p>
        </w:tc>
      </w:tr>
      <w:tr w:rsidR="00B01709" w:rsidRPr="00B01709" w:rsidTr="00C935B2">
        <w:trPr>
          <w:trHeight w:val="395"/>
        </w:trPr>
        <w:tc>
          <w:tcPr>
            <w:tcW w:w="2234" w:type="dxa"/>
            <w:hideMark/>
          </w:tcPr>
          <w:p w:rsidR="00B01709" w:rsidRPr="00184DCF" w:rsidRDefault="00B01709" w:rsidP="00C935B2">
            <w:pPr>
              <w:spacing w:after="0" w:line="240" w:lineRule="auto"/>
              <w:rPr>
                <w:rFonts w:ascii="Times New Roman" w:hAnsi="Times New Roman" w:cs="Times New Roman"/>
                <w:sz w:val="24"/>
                <w:szCs w:val="24"/>
                <w:lang w:val="kk-KZ"/>
              </w:rPr>
            </w:pPr>
            <w:r w:rsidRPr="00184DCF">
              <w:rPr>
                <w:rFonts w:ascii="Times New Roman" w:hAnsi="Times New Roman" w:cs="Times New Roman"/>
                <w:b/>
                <w:bCs/>
                <w:sz w:val="24"/>
                <w:szCs w:val="24"/>
                <w:lang w:val="kk-KZ"/>
              </w:rPr>
              <w:t xml:space="preserve">Таңғы ас </w:t>
            </w:r>
          </w:p>
          <w:p w:rsidR="00B01709" w:rsidRPr="00184DCF" w:rsidRDefault="00B01709" w:rsidP="00C935B2">
            <w:pPr>
              <w:spacing w:after="0" w:line="240" w:lineRule="auto"/>
              <w:rPr>
                <w:rFonts w:ascii="Times New Roman" w:hAnsi="Times New Roman" w:cs="Times New Roman"/>
                <w:sz w:val="24"/>
                <w:szCs w:val="24"/>
                <w:lang w:val="kk-KZ"/>
              </w:rPr>
            </w:pPr>
            <w:r w:rsidRPr="00184DCF">
              <w:rPr>
                <w:rFonts w:ascii="Times New Roman" w:hAnsi="Times New Roman" w:cs="Times New Roman"/>
                <w:b/>
                <w:bCs/>
                <w:sz w:val="24"/>
                <w:szCs w:val="24"/>
                <w:lang w:val="kk-KZ"/>
              </w:rPr>
              <w:t> </w:t>
            </w:r>
          </w:p>
        </w:tc>
        <w:tc>
          <w:tcPr>
            <w:tcW w:w="2552" w:type="dxa"/>
            <w:tcBorders>
              <w:right w:val="single" w:sz="4" w:space="0" w:color="auto"/>
            </w:tcBorders>
            <w:hideMark/>
          </w:tcPr>
          <w:p w:rsidR="00B01709" w:rsidRPr="00184DCF" w:rsidRDefault="00B01709" w:rsidP="00C935B2">
            <w:pPr>
              <w:spacing w:after="0" w:line="240" w:lineRule="auto"/>
              <w:rPr>
                <w:rFonts w:ascii="Times New Roman" w:hAnsi="Times New Roman" w:cs="Times New Roman"/>
                <w:b/>
                <w:bCs/>
                <w:color w:val="000000"/>
                <w:sz w:val="24"/>
                <w:szCs w:val="24"/>
                <w:lang w:val="kk-KZ"/>
              </w:rPr>
            </w:pPr>
            <w:r w:rsidRPr="00184DCF">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B01709" w:rsidRPr="00184DCF" w:rsidRDefault="00B01709" w:rsidP="00C935B2">
            <w:pPr>
              <w:spacing w:after="0" w:line="240" w:lineRule="auto"/>
              <w:rPr>
                <w:rFonts w:ascii="Times New Roman" w:hAnsi="Times New Roman" w:cs="Times New Roman"/>
                <w:sz w:val="24"/>
                <w:szCs w:val="24"/>
                <w:lang w:val="kk-KZ"/>
              </w:rPr>
            </w:pPr>
          </w:p>
          <w:p w:rsidR="00B01709" w:rsidRPr="00184DCF" w:rsidRDefault="00B01709" w:rsidP="00C935B2">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B01709" w:rsidRPr="00184DCF" w:rsidRDefault="00B01709" w:rsidP="00C935B2">
            <w:pPr>
              <w:spacing w:after="0" w:line="240" w:lineRule="auto"/>
              <w:rPr>
                <w:rFonts w:ascii="Times New Roman" w:hAnsi="Times New Roman" w:cs="Times New Roman"/>
                <w:sz w:val="24"/>
                <w:szCs w:val="24"/>
                <w:lang w:val="kk-KZ"/>
              </w:rPr>
            </w:pPr>
            <w:r w:rsidRPr="00184DCF">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c>
          <w:tcPr>
            <w:tcW w:w="2693" w:type="dxa"/>
            <w:gridSpan w:val="2"/>
            <w:tcBorders>
              <w:left w:val="single" w:sz="4" w:space="0" w:color="auto"/>
              <w:right w:val="single" w:sz="4" w:space="0" w:color="auto"/>
            </w:tcBorders>
          </w:tcPr>
          <w:p w:rsidR="00B01709" w:rsidRPr="00184DCF" w:rsidRDefault="00B01709" w:rsidP="00C935B2">
            <w:pPr>
              <w:spacing w:after="0" w:line="240" w:lineRule="auto"/>
              <w:rPr>
                <w:rFonts w:ascii="Times New Roman" w:hAnsi="Times New Roman" w:cs="Times New Roman"/>
                <w:b/>
                <w:bCs/>
                <w:color w:val="000000"/>
                <w:sz w:val="24"/>
                <w:szCs w:val="24"/>
                <w:lang w:val="kk-KZ"/>
              </w:rPr>
            </w:pPr>
            <w:r w:rsidRPr="00184DCF">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B01709" w:rsidRPr="00184DCF" w:rsidRDefault="00B01709" w:rsidP="00C935B2">
            <w:pPr>
              <w:spacing w:after="0" w:line="240" w:lineRule="auto"/>
              <w:rPr>
                <w:rFonts w:ascii="Times New Roman" w:hAnsi="Times New Roman" w:cs="Times New Roman"/>
                <w:sz w:val="24"/>
                <w:szCs w:val="24"/>
                <w:lang w:val="kk-KZ"/>
              </w:rPr>
            </w:pPr>
          </w:p>
        </w:tc>
        <w:tc>
          <w:tcPr>
            <w:tcW w:w="2307" w:type="dxa"/>
            <w:tcBorders>
              <w:left w:val="single" w:sz="4" w:space="0" w:color="auto"/>
              <w:right w:val="single" w:sz="4" w:space="0" w:color="auto"/>
            </w:tcBorders>
          </w:tcPr>
          <w:p w:rsidR="00B01709" w:rsidRPr="00184DCF" w:rsidRDefault="00B01709" w:rsidP="00C935B2">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B01709" w:rsidRPr="00184DCF" w:rsidRDefault="00B01709" w:rsidP="00C935B2">
            <w:pPr>
              <w:spacing w:after="0" w:line="240" w:lineRule="auto"/>
              <w:rPr>
                <w:rFonts w:ascii="Times New Roman" w:hAnsi="Times New Roman" w:cs="Times New Roman"/>
                <w:sz w:val="24"/>
                <w:szCs w:val="24"/>
                <w:lang w:val="kk-KZ"/>
              </w:rPr>
            </w:pPr>
          </w:p>
        </w:tc>
      </w:tr>
      <w:tr w:rsidR="00B01709" w:rsidRPr="00B01709" w:rsidTr="00C935B2">
        <w:trPr>
          <w:trHeight w:val="2208"/>
        </w:trPr>
        <w:tc>
          <w:tcPr>
            <w:tcW w:w="2234" w:type="dxa"/>
            <w:hideMark/>
          </w:tcPr>
          <w:p w:rsidR="00B01709" w:rsidRPr="00184DCF" w:rsidRDefault="00B01709" w:rsidP="00C935B2">
            <w:pPr>
              <w:spacing w:after="0" w:line="240" w:lineRule="auto"/>
              <w:rPr>
                <w:rFonts w:ascii="Times New Roman" w:hAnsi="Times New Roman" w:cs="Times New Roman"/>
                <w:sz w:val="24"/>
                <w:szCs w:val="24"/>
                <w:lang w:val="kk-KZ"/>
              </w:rPr>
            </w:pPr>
            <w:r w:rsidRPr="00184DCF">
              <w:rPr>
                <w:rFonts w:ascii="Times New Roman" w:hAnsi="Times New Roman" w:cs="Times New Roman"/>
                <w:b/>
                <w:bCs/>
                <w:sz w:val="24"/>
                <w:szCs w:val="24"/>
                <w:lang w:val="kk-KZ"/>
              </w:rPr>
              <w:t xml:space="preserve">Ұйымдастырылған іс-әрекетке дайындық </w:t>
            </w:r>
          </w:p>
        </w:tc>
        <w:tc>
          <w:tcPr>
            <w:tcW w:w="2552" w:type="dxa"/>
            <w:tcBorders>
              <w:right w:val="single" w:sz="4" w:space="0" w:color="auto"/>
            </w:tcBorders>
            <w:hideMark/>
          </w:tcPr>
          <w:p w:rsidR="00B01709" w:rsidRPr="00184DCF" w:rsidRDefault="00B01709" w:rsidP="00C935B2">
            <w:pPr>
              <w:spacing w:after="0"/>
              <w:rPr>
                <w:rFonts w:ascii="Times New Roman" w:hAnsi="Times New Roman" w:cs="Times New Roman"/>
                <w:b/>
                <w:sz w:val="24"/>
                <w:szCs w:val="24"/>
                <w:lang w:val="kk-KZ"/>
              </w:rPr>
            </w:pPr>
            <w:r w:rsidRPr="00184DCF">
              <w:rPr>
                <w:rFonts w:ascii="Times New Roman" w:hAnsi="Times New Roman" w:cs="Times New Roman"/>
                <w:b/>
                <w:sz w:val="24"/>
                <w:szCs w:val="24"/>
                <w:lang w:val="kk-KZ"/>
              </w:rPr>
              <w:t>Ойын: « Зат неге ұқсайды?»</w:t>
            </w:r>
          </w:p>
          <w:p w:rsidR="00B01709" w:rsidRPr="00184DCF" w:rsidRDefault="00B01709" w:rsidP="00C935B2">
            <w:pPr>
              <w:spacing w:after="0"/>
              <w:rPr>
                <w:rFonts w:ascii="Times New Roman" w:hAnsi="Times New Roman" w:cs="Times New Roman"/>
                <w:sz w:val="24"/>
                <w:szCs w:val="24"/>
                <w:lang w:val="kk-KZ"/>
              </w:rPr>
            </w:pPr>
            <w:r w:rsidRPr="00184DCF">
              <w:rPr>
                <w:rFonts w:ascii="Times New Roman" w:hAnsi="Times New Roman" w:cs="Times New Roman"/>
                <w:b/>
                <w:sz w:val="24"/>
                <w:szCs w:val="24"/>
                <w:lang w:val="kk-KZ"/>
              </w:rPr>
              <w:t>Шарты:</w:t>
            </w:r>
            <w:r w:rsidRPr="00184DCF">
              <w:rPr>
                <w:rFonts w:ascii="Times New Roman" w:hAnsi="Times New Roman" w:cs="Times New Roman"/>
                <w:iCs/>
                <w:sz w:val="24"/>
                <w:szCs w:val="24"/>
                <w:lang w:val="kk-KZ"/>
              </w:rPr>
              <w:t>Тәрбиеші 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w:t>
            </w:r>
            <w:r w:rsidRPr="00184DCF">
              <w:rPr>
                <w:rFonts w:ascii="Times New Roman" w:hAnsi="Times New Roman" w:cs="Times New Roman"/>
                <w:sz w:val="24"/>
                <w:szCs w:val="24"/>
                <w:lang w:val="kk-KZ"/>
              </w:rPr>
              <w:t xml:space="preserve"> </w:t>
            </w:r>
          </w:p>
          <w:p w:rsidR="00B01709" w:rsidRPr="00184DCF" w:rsidRDefault="00B01709" w:rsidP="00C935B2">
            <w:pPr>
              <w:spacing w:after="0"/>
              <w:rPr>
                <w:rFonts w:ascii="Times New Roman" w:hAnsi="Times New Roman" w:cs="Times New Roman"/>
                <w:sz w:val="24"/>
                <w:szCs w:val="24"/>
                <w:lang w:val="kk-KZ"/>
              </w:rPr>
            </w:pPr>
          </w:p>
          <w:p w:rsidR="00B01709" w:rsidRPr="00184DCF" w:rsidRDefault="00B01709" w:rsidP="00C935B2">
            <w:pPr>
              <w:spacing w:after="0"/>
              <w:rPr>
                <w:rFonts w:ascii="Times New Roman" w:hAnsi="Times New Roman" w:cs="Times New Roman"/>
                <w:b/>
                <w:sz w:val="24"/>
                <w:szCs w:val="24"/>
                <w:lang w:val="kk-KZ"/>
              </w:rPr>
            </w:pPr>
            <w:r w:rsidRPr="00184DCF">
              <w:rPr>
                <w:rFonts w:ascii="Times New Roman" w:hAnsi="Times New Roman" w:cs="Times New Roman"/>
                <w:b/>
                <w:sz w:val="24"/>
                <w:szCs w:val="24"/>
                <w:lang w:val="kk-KZ"/>
              </w:rPr>
              <w:t>(Сенсорика)</w:t>
            </w:r>
          </w:p>
          <w:p w:rsidR="00B01709" w:rsidRPr="00184DCF" w:rsidRDefault="00B01709" w:rsidP="00C935B2">
            <w:pPr>
              <w:spacing w:after="0"/>
              <w:rPr>
                <w:rFonts w:ascii="Times New Roman" w:hAnsi="Times New Roman" w:cs="Times New Roman"/>
                <w:sz w:val="24"/>
                <w:szCs w:val="24"/>
                <w:lang w:val="kk-KZ"/>
              </w:rPr>
            </w:pPr>
            <w:r w:rsidRPr="00184DCF">
              <w:rPr>
                <w:rFonts w:ascii="Times New Roman" w:eastAsia="Calibri" w:hAnsi="Times New Roman" w:cs="Times New Roman"/>
                <w:sz w:val="24"/>
                <w:szCs w:val="24"/>
                <w:lang w:val="kk-KZ"/>
              </w:rPr>
              <w:t>Заттардың көлемі, түсі, пішіні бойынша өз бетінше зерттеу және салыстыруға мүмкіндік беру. Өткенді қайталау.</w:t>
            </w:r>
          </w:p>
        </w:tc>
        <w:tc>
          <w:tcPr>
            <w:tcW w:w="2835" w:type="dxa"/>
            <w:tcBorders>
              <w:top w:val="single" w:sz="4" w:space="0" w:color="auto"/>
              <w:left w:val="single" w:sz="4" w:space="0" w:color="auto"/>
              <w:right w:val="single" w:sz="4" w:space="0" w:color="auto"/>
            </w:tcBorders>
          </w:tcPr>
          <w:p w:rsidR="00B01709" w:rsidRPr="00184DCF" w:rsidRDefault="00B01709" w:rsidP="00C935B2">
            <w:pPr>
              <w:spacing w:after="0"/>
              <w:rPr>
                <w:rFonts w:ascii="Times New Roman" w:hAnsi="Times New Roman" w:cs="Times New Roman"/>
                <w:sz w:val="24"/>
                <w:szCs w:val="24"/>
                <w:lang w:val="kk-KZ"/>
              </w:rPr>
            </w:pPr>
            <w:r w:rsidRPr="00184DCF">
              <w:rPr>
                <w:rFonts w:ascii="Times New Roman" w:hAnsi="Times New Roman" w:cs="Times New Roman"/>
                <w:b/>
                <w:sz w:val="24"/>
                <w:szCs w:val="24"/>
                <w:lang w:val="kk-KZ"/>
              </w:rPr>
              <w:t>Құрылымдалған ойын: «</w:t>
            </w:r>
            <w:r w:rsidRPr="00184DCF">
              <w:rPr>
                <w:rFonts w:ascii="Times New Roman" w:hAnsi="Times New Roman" w:cs="Times New Roman"/>
                <w:b/>
                <w:bCs/>
                <w:sz w:val="24"/>
                <w:szCs w:val="24"/>
                <w:lang w:val="kk-KZ"/>
              </w:rPr>
              <w:t>Сиқырлы қапшық»</w:t>
            </w:r>
            <w:r w:rsidRPr="00184DCF">
              <w:rPr>
                <w:rFonts w:ascii="Times New Roman" w:hAnsi="Times New Roman" w:cs="Times New Roman"/>
                <w:bCs/>
                <w:sz w:val="24"/>
                <w:szCs w:val="24"/>
                <w:lang w:val="kk-KZ"/>
              </w:rPr>
              <w:t xml:space="preserve"> </w:t>
            </w:r>
          </w:p>
          <w:p w:rsidR="00B01709" w:rsidRPr="00184DCF" w:rsidRDefault="00B01709" w:rsidP="00C935B2">
            <w:pPr>
              <w:spacing w:after="0"/>
              <w:rPr>
                <w:rFonts w:ascii="Times New Roman" w:hAnsi="Times New Roman" w:cs="Times New Roman"/>
                <w:sz w:val="24"/>
                <w:szCs w:val="24"/>
                <w:lang w:val="kk-KZ"/>
              </w:rPr>
            </w:pPr>
            <w:r w:rsidRPr="00184DCF">
              <w:rPr>
                <w:rFonts w:ascii="Times New Roman" w:hAnsi="Times New Roman" w:cs="Times New Roman"/>
                <w:b/>
                <w:sz w:val="24"/>
                <w:szCs w:val="24"/>
                <w:lang w:val="kk-KZ"/>
              </w:rPr>
              <w:t xml:space="preserve">Шарты: </w:t>
            </w:r>
            <w:r w:rsidRPr="00184DCF">
              <w:rPr>
                <w:rFonts w:ascii="Times New Roman" w:hAnsi="Times New Roman" w:cs="Times New Roman"/>
                <w:sz w:val="24"/>
                <w:szCs w:val="24"/>
                <w:lang w:val="kk-KZ"/>
              </w:rPr>
              <w:t>Балалар «Сиқырлы қапшықтың» ішіндегі затты ұстап көріп, пішінін анықтайды, ойыншықты алған соң атын атап, түсін айтады.</w:t>
            </w:r>
          </w:p>
          <w:p w:rsidR="00B01709" w:rsidRPr="00184DCF" w:rsidRDefault="00B01709" w:rsidP="00C935B2">
            <w:pPr>
              <w:spacing w:after="0" w:line="240" w:lineRule="auto"/>
              <w:rPr>
                <w:rFonts w:ascii="Times New Roman" w:hAnsi="Times New Roman" w:cs="Times New Roman"/>
                <w:sz w:val="24"/>
                <w:szCs w:val="24"/>
                <w:lang w:val="kk-KZ"/>
              </w:rPr>
            </w:pPr>
          </w:p>
          <w:p w:rsidR="00B01709" w:rsidRPr="00184DCF" w:rsidRDefault="00B01709" w:rsidP="00C935B2">
            <w:pPr>
              <w:spacing w:after="0" w:line="240" w:lineRule="auto"/>
              <w:rPr>
                <w:rFonts w:ascii="Times New Roman" w:hAnsi="Times New Roman" w:cs="Times New Roman"/>
                <w:b/>
                <w:sz w:val="24"/>
                <w:szCs w:val="24"/>
                <w:lang w:val="kk-KZ"/>
              </w:rPr>
            </w:pPr>
            <w:r w:rsidRPr="00184DCF">
              <w:rPr>
                <w:rFonts w:ascii="Times New Roman" w:hAnsi="Times New Roman" w:cs="Times New Roman"/>
                <w:b/>
                <w:sz w:val="24"/>
                <w:szCs w:val="24"/>
                <w:lang w:val="kk-KZ"/>
              </w:rPr>
              <w:t>(Сөйлеуді дамыту)</w:t>
            </w:r>
          </w:p>
          <w:p w:rsidR="00B01709" w:rsidRPr="00184DCF" w:rsidRDefault="00B01709" w:rsidP="00C935B2">
            <w:pPr>
              <w:widowControl w:val="0"/>
              <w:spacing w:after="0" w:line="240" w:lineRule="auto"/>
              <w:rPr>
                <w:rFonts w:ascii="Times New Roman" w:eastAsia="Calibri" w:hAnsi="Times New Roman" w:cs="Times New Roman"/>
                <w:sz w:val="24"/>
                <w:szCs w:val="24"/>
                <w:lang w:val="kk-KZ"/>
              </w:rPr>
            </w:pPr>
            <w:r w:rsidRPr="00184DCF">
              <w:rPr>
                <w:rFonts w:ascii="Times New Roman" w:eastAsia="Calibri" w:hAnsi="Times New Roman" w:cs="Times New Roman"/>
                <w:sz w:val="24"/>
                <w:szCs w:val="24"/>
                <w:lang w:val="kk-KZ"/>
              </w:rPr>
              <w:t>Кейіпкерлердің әрекеттерін (қимылдарын) қайталатып ойнату.</w:t>
            </w:r>
          </w:p>
          <w:p w:rsidR="00B01709" w:rsidRPr="00184DCF" w:rsidRDefault="00B01709" w:rsidP="00C935B2">
            <w:pPr>
              <w:spacing w:after="0" w:line="240" w:lineRule="auto"/>
              <w:rPr>
                <w:rFonts w:ascii="Times New Roman" w:hAnsi="Times New Roman" w:cs="Times New Roman"/>
                <w:sz w:val="24"/>
                <w:szCs w:val="24"/>
                <w:lang w:val="kk-KZ"/>
              </w:rPr>
            </w:pPr>
            <w:r w:rsidRPr="00184DCF">
              <w:rPr>
                <w:rFonts w:ascii="Times New Roman" w:eastAsia="Calibri" w:hAnsi="Times New Roman" w:cs="Times New Roman"/>
                <w:sz w:val="24"/>
                <w:szCs w:val="24"/>
                <w:lang w:val="kk-KZ"/>
              </w:rPr>
              <w:t>Өткенді қайталау.</w:t>
            </w:r>
          </w:p>
          <w:p w:rsidR="00B01709" w:rsidRPr="00184DCF" w:rsidRDefault="00B01709" w:rsidP="00C935B2">
            <w:pPr>
              <w:spacing w:after="0"/>
              <w:rPr>
                <w:rFonts w:ascii="Times New Roman" w:hAnsi="Times New Roman" w:cs="Times New Roman"/>
                <w:sz w:val="24"/>
                <w:szCs w:val="24"/>
                <w:lang w:val="kk-KZ"/>
              </w:rPr>
            </w:pPr>
          </w:p>
        </w:tc>
        <w:tc>
          <w:tcPr>
            <w:tcW w:w="2693" w:type="dxa"/>
            <w:gridSpan w:val="2"/>
            <w:tcBorders>
              <w:top w:val="single" w:sz="4" w:space="0" w:color="auto"/>
              <w:left w:val="single" w:sz="4" w:space="0" w:color="auto"/>
              <w:right w:val="single" w:sz="4" w:space="0" w:color="auto"/>
            </w:tcBorders>
          </w:tcPr>
          <w:p w:rsidR="00B01709" w:rsidRPr="00184DCF" w:rsidRDefault="00B01709" w:rsidP="00C935B2">
            <w:pPr>
              <w:spacing w:after="0"/>
              <w:rPr>
                <w:rFonts w:ascii="Times New Roman" w:hAnsi="Times New Roman" w:cs="Times New Roman"/>
                <w:b/>
                <w:sz w:val="24"/>
                <w:szCs w:val="24"/>
                <w:lang w:val="kk-KZ"/>
              </w:rPr>
            </w:pPr>
            <w:r w:rsidRPr="00184DCF">
              <w:rPr>
                <w:rFonts w:ascii="Times New Roman" w:hAnsi="Times New Roman" w:cs="Times New Roman"/>
                <w:b/>
                <w:sz w:val="24"/>
                <w:szCs w:val="24"/>
                <w:lang w:val="kk-KZ"/>
              </w:rPr>
              <w:t>Д\ойын :</w:t>
            </w:r>
          </w:p>
          <w:p w:rsidR="00B01709" w:rsidRPr="00184DCF" w:rsidRDefault="00B01709" w:rsidP="00C935B2">
            <w:pPr>
              <w:pStyle w:val="a4"/>
              <w:spacing w:before="0" w:beforeAutospacing="0" w:after="0" w:afterAutospacing="0"/>
              <w:rPr>
                <w:b/>
                <w:bCs/>
                <w:color w:val="000000" w:themeColor="text1"/>
                <w:lang w:val="kk-KZ"/>
              </w:rPr>
            </w:pPr>
            <w:r w:rsidRPr="00184DCF">
              <w:rPr>
                <w:b/>
                <w:bCs/>
                <w:color w:val="000000" w:themeColor="text1"/>
                <w:lang w:val="kk-KZ"/>
              </w:rPr>
              <w:t xml:space="preserve">«Не үшін қажет?» </w:t>
            </w:r>
          </w:p>
          <w:p w:rsidR="00B01709" w:rsidRPr="00184DCF" w:rsidRDefault="00B01709" w:rsidP="00C935B2">
            <w:pPr>
              <w:pStyle w:val="a4"/>
              <w:spacing w:before="0" w:beforeAutospacing="0" w:after="0" w:afterAutospacing="0"/>
              <w:rPr>
                <w:lang w:val="kk-KZ"/>
              </w:rPr>
            </w:pPr>
            <w:r w:rsidRPr="00184DCF">
              <w:rPr>
                <w:b/>
                <w:lang w:val="kk-KZ"/>
              </w:rPr>
              <w:t>Шарты:</w:t>
            </w:r>
            <w:r w:rsidRPr="00184DCF">
              <w:rPr>
                <w:lang w:val="kk-KZ"/>
              </w:rPr>
              <w:t xml:space="preserve"> Заттардың не үшін керек екенің айтады.</w:t>
            </w:r>
          </w:p>
          <w:p w:rsidR="00B01709" w:rsidRPr="00184DCF" w:rsidRDefault="00B01709" w:rsidP="00C935B2">
            <w:pPr>
              <w:pStyle w:val="a4"/>
              <w:spacing w:before="0" w:beforeAutospacing="0" w:after="0" w:afterAutospacing="0"/>
              <w:rPr>
                <w:lang w:val="kk-KZ"/>
              </w:rPr>
            </w:pPr>
          </w:p>
          <w:p w:rsidR="00B01709" w:rsidRPr="00184DCF" w:rsidRDefault="00B01709" w:rsidP="00C935B2">
            <w:pPr>
              <w:pStyle w:val="a4"/>
              <w:spacing w:before="0" w:beforeAutospacing="0" w:after="0" w:afterAutospacing="0"/>
              <w:rPr>
                <w:lang w:val="kk-KZ"/>
              </w:rPr>
            </w:pPr>
          </w:p>
          <w:p w:rsidR="00B01709" w:rsidRPr="00184DCF" w:rsidRDefault="00B01709" w:rsidP="00C935B2">
            <w:pPr>
              <w:pStyle w:val="a4"/>
              <w:spacing w:before="0" w:beforeAutospacing="0" w:after="0" w:afterAutospacing="0"/>
              <w:rPr>
                <w:b/>
                <w:lang w:val="kk-KZ"/>
              </w:rPr>
            </w:pPr>
            <w:r w:rsidRPr="00184DCF">
              <w:rPr>
                <w:b/>
                <w:lang w:val="kk-KZ"/>
              </w:rPr>
              <w:t>(Көркем әдебиет)</w:t>
            </w:r>
          </w:p>
          <w:p w:rsidR="00B01709" w:rsidRPr="00184DCF" w:rsidRDefault="00B01709" w:rsidP="00C935B2">
            <w:pPr>
              <w:widowControl w:val="0"/>
              <w:spacing w:line="240" w:lineRule="auto"/>
              <w:rPr>
                <w:rFonts w:ascii="Times New Roman" w:eastAsia="Calibri" w:hAnsi="Times New Roman" w:cs="Times New Roman"/>
                <w:sz w:val="24"/>
                <w:szCs w:val="24"/>
                <w:lang w:val="kk-KZ"/>
              </w:rPr>
            </w:pPr>
            <w:r w:rsidRPr="00184DCF">
              <w:rPr>
                <w:rFonts w:ascii="Times New Roman" w:eastAsia="Calibri" w:hAnsi="Times New Roman" w:cs="Times New Roman"/>
                <w:sz w:val="24"/>
                <w:szCs w:val="24"/>
                <w:lang w:val="kk-KZ"/>
              </w:rPr>
              <w:t>Балалардың назарын кітапты қарап отырған балаға аудару. Суреттердің мазмұны бойынша қойылған сұрақтарға жауап беруді дамыту.</w:t>
            </w:r>
          </w:p>
          <w:p w:rsidR="00B01709" w:rsidRPr="00184DCF" w:rsidRDefault="00B01709" w:rsidP="00C935B2">
            <w:pPr>
              <w:pStyle w:val="a4"/>
              <w:spacing w:before="0" w:beforeAutospacing="0" w:after="0" w:afterAutospacing="0"/>
              <w:rPr>
                <w:lang w:val="kk-KZ"/>
              </w:rPr>
            </w:pPr>
          </w:p>
          <w:p w:rsidR="00B01709" w:rsidRPr="00184DCF" w:rsidRDefault="00B01709" w:rsidP="00C935B2">
            <w:pPr>
              <w:pStyle w:val="a4"/>
              <w:spacing w:before="0" w:beforeAutospacing="0" w:after="0" w:afterAutospacing="0"/>
              <w:rPr>
                <w:lang w:val="kk-KZ"/>
              </w:rPr>
            </w:pPr>
          </w:p>
          <w:p w:rsidR="00B01709" w:rsidRPr="00184DCF" w:rsidRDefault="00B01709" w:rsidP="00C935B2">
            <w:pPr>
              <w:pStyle w:val="a4"/>
              <w:spacing w:before="0" w:beforeAutospacing="0" w:after="0" w:afterAutospacing="0"/>
              <w:rPr>
                <w:lang w:val="kk-KZ"/>
              </w:rPr>
            </w:pPr>
          </w:p>
        </w:tc>
        <w:tc>
          <w:tcPr>
            <w:tcW w:w="2307" w:type="dxa"/>
            <w:tcBorders>
              <w:top w:val="single" w:sz="4" w:space="0" w:color="auto"/>
              <w:left w:val="single" w:sz="4" w:space="0" w:color="auto"/>
              <w:right w:val="single" w:sz="4" w:space="0" w:color="auto"/>
            </w:tcBorders>
          </w:tcPr>
          <w:p w:rsidR="00B01709" w:rsidRPr="00184DCF" w:rsidRDefault="00B01709" w:rsidP="00C935B2">
            <w:pPr>
              <w:rPr>
                <w:rFonts w:ascii="Times New Roman" w:hAnsi="Times New Roman" w:cs="Times New Roman"/>
                <w:color w:val="000000"/>
                <w:sz w:val="24"/>
                <w:szCs w:val="24"/>
                <w:lang w:val="kk-KZ"/>
              </w:rPr>
            </w:pPr>
          </w:p>
        </w:tc>
        <w:tc>
          <w:tcPr>
            <w:tcW w:w="2672" w:type="dxa"/>
            <w:gridSpan w:val="2"/>
            <w:tcBorders>
              <w:top w:val="single" w:sz="4" w:space="0" w:color="auto"/>
              <w:left w:val="single" w:sz="4" w:space="0" w:color="auto"/>
            </w:tcBorders>
          </w:tcPr>
          <w:p w:rsidR="00B01709" w:rsidRPr="00184DCF" w:rsidRDefault="00B01709" w:rsidP="00C935B2">
            <w:pPr>
              <w:autoSpaceDE w:val="0"/>
              <w:autoSpaceDN w:val="0"/>
              <w:adjustRightInd w:val="0"/>
              <w:spacing w:after="0" w:line="240" w:lineRule="auto"/>
              <w:rPr>
                <w:rFonts w:ascii="Times New Roman" w:hAnsi="Times New Roman" w:cs="Times New Roman"/>
                <w:b/>
                <w:color w:val="000000"/>
                <w:sz w:val="24"/>
                <w:szCs w:val="24"/>
                <w:lang w:val="kk-KZ"/>
              </w:rPr>
            </w:pPr>
          </w:p>
        </w:tc>
      </w:tr>
      <w:tr w:rsidR="00B01709" w:rsidRPr="00184DCF" w:rsidTr="00C935B2">
        <w:trPr>
          <w:trHeight w:val="515"/>
        </w:trPr>
        <w:tc>
          <w:tcPr>
            <w:tcW w:w="2234" w:type="dxa"/>
            <w:vMerge w:val="restart"/>
            <w:hideMark/>
          </w:tcPr>
          <w:p w:rsidR="00B01709" w:rsidRPr="00184DCF" w:rsidRDefault="00B01709" w:rsidP="00C935B2">
            <w:pPr>
              <w:spacing w:after="0" w:line="240" w:lineRule="auto"/>
              <w:rPr>
                <w:rFonts w:ascii="Times New Roman" w:hAnsi="Times New Roman" w:cs="Times New Roman"/>
                <w:b/>
                <w:bCs/>
                <w:sz w:val="24"/>
                <w:szCs w:val="24"/>
                <w:lang w:val="kk-KZ"/>
              </w:rPr>
            </w:pPr>
            <w:r w:rsidRPr="00184DCF">
              <w:rPr>
                <w:rFonts w:ascii="Times New Roman" w:hAnsi="Times New Roman" w:cs="Times New Roman"/>
                <w:b/>
                <w:bCs/>
                <w:sz w:val="24"/>
                <w:szCs w:val="24"/>
                <w:lang w:val="kk-KZ"/>
              </w:rPr>
              <w:t>Білім беру</w:t>
            </w:r>
          </w:p>
          <w:p w:rsidR="00B01709" w:rsidRPr="00184DCF" w:rsidRDefault="00B01709" w:rsidP="00C935B2">
            <w:pPr>
              <w:spacing w:after="0" w:line="240" w:lineRule="auto"/>
              <w:rPr>
                <w:rFonts w:ascii="Times New Roman" w:hAnsi="Times New Roman" w:cs="Times New Roman"/>
                <w:b/>
                <w:bCs/>
                <w:sz w:val="24"/>
                <w:szCs w:val="24"/>
                <w:lang w:val="kk-KZ"/>
              </w:rPr>
            </w:pPr>
            <w:r w:rsidRPr="00184DCF">
              <w:rPr>
                <w:rFonts w:ascii="Times New Roman" w:hAnsi="Times New Roman" w:cs="Times New Roman"/>
                <w:b/>
                <w:bCs/>
                <w:sz w:val="24"/>
                <w:szCs w:val="24"/>
                <w:lang w:val="kk-KZ"/>
              </w:rPr>
              <w:t xml:space="preserve">ұйымның кестесі бойынша ұйымдастырылған іс-әрекет </w:t>
            </w:r>
          </w:p>
        </w:tc>
        <w:tc>
          <w:tcPr>
            <w:tcW w:w="2552" w:type="dxa"/>
          </w:tcPr>
          <w:p w:rsidR="00B01709" w:rsidRPr="00184DCF" w:rsidRDefault="00B01709" w:rsidP="00C935B2">
            <w:pPr>
              <w:pStyle w:val="TableParagraph"/>
              <w:rPr>
                <w:b/>
                <w:sz w:val="24"/>
                <w:szCs w:val="24"/>
              </w:rPr>
            </w:pPr>
          </w:p>
        </w:tc>
        <w:tc>
          <w:tcPr>
            <w:tcW w:w="2835" w:type="dxa"/>
          </w:tcPr>
          <w:p w:rsidR="00B01709" w:rsidRPr="00184DCF" w:rsidRDefault="00B01709" w:rsidP="00C935B2">
            <w:pPr>
              <w:pStyle w:val="TableParagraph"/>
              <w:rPr>
                <w:b/>
                <w:sz w:val="24"/>
                <w:szCs w:val="24"/>
              </w:rPr>
            </w:pPr>
            <w:r w:rsidRPr="00184DCF">
              <w:rPr>
                <w:b/>
                <w:sz w:val="24"/>
                <w:szCs w:val="24"/>
              </w:rPr>
              <w:t xml:space="preserve"> Дене шынықтыру</w:t>
            </w:r>
          </w:p>
          <w:p w:rsidR="00B01709" w:rsidRPr="00184DCF" w:rsidRDefault="00B01709" w:rsidP="00C935B2">
            <w:pPr>
              <w:pStyle w:val="TableParagraph"/>
              <w:rPr>
                <w:sz w:val="24"/>
                <w:szCs w:val="24"/>
              </w:rPr>
            </w:pPr>
            <w:r w:rsidRPr="00184DCF">
              <w:rPr>
                <w:b/>
                <w:sz w:val="24"/>
                <w:szCs w:val="24"/>
              </w:rPr>
              <w:t xml:space="preserve"> Міндеті:</w:t>
            </w:r>
            <w:r w:rsidRPr="00184DCF">
              <w:rPr>
                <w:sz w:val="24"/>
                <w:szCs w:val="24"/>
              </w:rPr>
              <w:t>Жүру. 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жүру.</w:t>
            </w:r>
          </w:p>
          <w:p w:rsidR="00B01709" w:rsidRPr="00184DCF" w:rsidRDefault="00B01709" w:rsidP="00C935B2">
            <w:pPr>
              <w:pStyle w:val="TableParagraph"/>
              <w:rPr>
                <w:b/>
                <w:sz w:val="24"/>
                <w:szCs w:val="24"/>
              </w:rPr>
            </w:pPr>
            <w:r w:rsidRPr="00184DCF">
              <w:rPr>
                <w:b/>
                <w:sz w:val="24"/>
                <w:szCs w:val="24"/>
              </w:rPr>
              <w:t>Қ\ ойын:</w:t>
            </w:r>
          </w:p>
          <w:p w:rsidR="00B01709" w:rsidRPr="00184DCF" w:rsidRDefault="00B01709" w:rsidP="00C935B2">
            <w:pPr>
              <w:spacing w:after="0" w:line="240" w:lineRule="auto"/>
              <w:rPr>
                <w:rFonts w:ascii="Times New Roman" w:eastAsia="Times New Roman" w:hAnsi="Times New Roman" w:cs="Times New Roman"/>
                <w:color w:val="000000"/>
                <w:sz w:val="24"/>
                <w:szCs w:val="24"/>
                <w:lang w:val="kk-KZ"/>
              </w:rPr>
            </w:pPr>
            <w:r w:rsidRPr="00184DCF">
              <w:rPr>
                <w:rFonts w:ascii="Times New Roman" w:eastAsia="Times New Roman" w:hAnsi="Times New Roman" w:cs="Times New Roman"/>
                <w:b/>
                <w:bCs/>
                <w:color w:val="000000"/>
                <w:sz w:val="24"/>
                <w:szCs w:val="24"/>
                <w:lang w:val="kk-KZ"/>
              </w:rPr>
              <w:t>Маймылдар»</w:t>
            </w:r>
            <w:r w:rsidRPr="00184DCF">
              <w:rPr>
                <w:rFonts w:ascii="Times New Roman" w:eastAsia="Times New Roman" w:hAnsi="Times New Roman" w:cs="Times New Roman"/>
                <w:color w:val="000000"/>
                <w:sz w:val="24"/>
                <w:szCs w:val="24"/>
                <w:lang w:val="kk-KZ"/>
              </w:rPr>
              <w:t> қолды шынтаққа бүгіп, аяқтарын кезекпен тізеге бүге көтеру.</w:t>
            </w:r>
          </w:p>
          <w:p w:rsidR="00B01709" w:rsidRPr="00184DCF" w:rsidRDefault="00B01709" w:rsidP="00C935B2">
            <w:pPr>
              <w:spacing w:after="0" w:line="240" w:lineRule="auto"/>
              <w:rPr>
                <w:rFonts w:ascii="Times New Roman" w:eastAsia="Times New Roman" w:hAnsi="Times New Roman" w:cs="Times New Roman"/>
                <w:color w:val="000000"/>
                <w:sz w:val="24"/>
                <w:szCs w:val="24"/>
                <w:lang w:val="kk-KZ"/>
              </w:rPr>
            </w:pPr>
            <w:r w:rsidRPr="00184DCF">
              <w:rPr>
                <w:rFonts w:ascii="Times New Roman" w:eastAsia="Times New Roman" w:hAnsi="Times New Roman" w:cs="Times New Roman"/>
                <w:color w:val="000000"/>
                <w:sz w:val="24"/>
                <w:szCs w:val="24"/>
                <w:lang w:val="kk-KZ"/>
              </w:rPr>
              <w:t>Ағаштан ағашқа</w:t>
            </w:r>
          </w:p>
          <w:p w:rsidR="00B01709" w:rsidRPr="00184DCF" w:rsidRDefault="00B01709" w:rsidP="00C935B2">
            <w:pPr>
              <w:spacing w:after="0" w:line="240" w:lineRule="auto"/>
              <w:rPr>
                <w:rFonts w:ascii="Times New Roman" w:eastAsia="Times New Roman" w:hAnsi="Times New Roman" w:cs="Times New Roman"/>
                <w:color w:val="000000"/>
                <w:sz w:val="24"/>
                <w:szCs w:val="24"/>
                <w:lang w:val="kk-KZ"/>
              </w:rPr>
            </w:pPr>
            <w:r w:rsidRPr="00184DCF">
              <w:rPr>
                <w:rFonts w:ascii="Times New Roman" w:eastAsia="Times New Roman" w:hAnsi="Times New Roman" w:cs="Times New Roman"/>
                <w:color w:val="000000"/>
                <w:sz w:val="24"/>
                <w:szCs w:val="24"/>
                <w:lang w:val="kk-KZ"/>
              </w:rPr>
              <w:t>Маймылдар секірді,</w:t>
            </w:r>
          </w:p>
          <w:p w:rsidR="00B01709" w:rsidRPr="00184DCF" w:rsidRDefault="00B01709" w:rsidP="00C935B2">
            <w:pPr>
              <w:spacing w:after="0" w:line="240" w:lineRule="auto"/>
              <w:rPr>
                <w:rFonts w:ascii="Times New Roman" w:eastAsia="Times New Roman" w:hAnsi="Times New Roman" w:cs="Times New Roman"/>
                <w:color w:val="000000"/>
                <w:sz w:val="24"/>
                <w:szCs w:val="24"/>
                <w:lang w:val="kk-KZ"/>
              </w:rPr>
            </w:pPr>
            <w:r w:rsidRPr="00184DCF">
              <w:rPr>
                <w:rFonts w:ascii="Times New Roman" w:eastAsia="Times New Roman" w:hAnsi="Times New Roman" w:cs="Times New Roman"/>
                <w:color w:val="000000"/>
                <w:sz w:val="24"/>
                <w:szCs w:val="24"/>
                <w:lang w:val="kk-KZ"/>
              </w:rPr>
              <w:t>1,2,3- кәне қайтала,</w:t>
            </w:r>
          </w:p>
          <w:p w:rsidR="00B01709" w:rsidRPr="00184DCF" w:rsidRDefault="00B01709" w:rsidP="00C935B2">
            <w:pPr>
              <w:spacing w:after="0" w:line="240" w:lineRule="auto"/>
              <w:rPr>
                <w:rFonts w:ascii="Times New Roman" w:eastAsia="Times New Roman" w:hAnsi="Times New Roman" w:cs="Times New Roman"/>
                <w:color w:val="000000"/>
                <w:sz w:val="24"/>
                <w:szCs w:val="24"/>
                <w:lang w:val="kk-KZ"/>
              </w:rPr>
            </w:pPr>
            <w:r w:rsidRPr="00184DCF">
              <w:rPr>
                <w:rFonts w:ascii="Times New Roman" w:eastAsia="Times New Roman" w:hAnsi="Times New Roman" w:cs="Times New Roman"/>
                <w:color w:val="000000"/>
                <w:sz w:val="24"/>
                <w:szCs w:val="24"/>
                <w:lang w:val="kk-KZ"/>
              </w:rPr>
              <w:t>3,4,5- тағы қайтала.</w:t>
            </w:r>
          </w:p>
          <w:p w:rsidR="00B01709" w:rsidRPr="00184DCF" w:rsidRDefault="00B01709" w:rsidP="00C935B2">
            <w:pPr>
              <w:spacing w:after="0" w:line="240" w:lineRule="auto"/>
              <w:rPr>
                <w:rFonts w:ascii="Times New Roman" w:eastAsia="Times New Roman" w:hAnsi="Times New Roman" w:cs="Times New Roman"/>
                <w:color w:val="000000"/>
                <w:sz w:val="24"/>
                <w:szCs w:val="24"/>
                <w:lang w:val="kk-KZ"/>
              </w:rPr>
            </w:pPr>
            <w:r w:rsidRPr="00184DCF">
              <w:rPr>
                <w:rFonts w:ascii="Times New Roman" w:eastAsia="Times New Roman" w:hAnsi="Times New Roman" w:cs="Times New Roman"/>
                <w:color w:val="000000"/>
                <w:sz w:val="24"/>
                <w:szCs w:val="24"/>
                <w:lang w:val="kk-KZ"/>
              </w:rPr>
              <w:t>Жер бетінде әр түрлі</w:t>
            </w:r>
          </w:p>
          <w:p w:rsidR="00B01709" w:rsidRPr="00184DCF" w:rsidRDefault="00B01709" w:rsidP="00C935B2">
            <w:pPr>
              <w:spacing w:after="0" w:line="240" w:lineRule="auto"/>
              <w:rPr>
                <w:rFonts w:ascii="Times New Roman" w:eastAsia="Times New Roman" w:hAnsi="Times New Roman" w:cs="Times New Roman"/>
                <w:color w:val="000000"/>
                <w:sz w:val="24"/>
                <w:szCs w:val="24"/>
                <w:lang w:val="kk-KZ"/>
              </w:rPr>
            </w:pPr>
            <w:r w:rsidRPr="00184DCF">
              <w:rPr>
                <w:rFonts w:ascii="Times New Roman" w:eastAsia="Times New Roman" w:hAnsi="Times New Roman" w:cs="Times New Roman"/>
                <w:color w:val="000000"/>
                <w:sz w:val="24"/>
                <w:szCs w:val="24"/>
                <w:lang w:val="kk-KZ"/>
              </w:rPr>
              <w:t>Аңдар өмір сүреді,</w:t>
            </w:r>
          </w:p>
          <w:p w:rsidR="00B01709" w:rsidRPr="00184DCF" w:rsidRDefault="00B01709" w:rsidP="00C935B2">
            <w:pPr>
              <w:spacing w:after="0" w:line="240" w:lineRule="auto"/>
              <w:rPr>
                <w:rFonts w:ascii="Times New Roman" w:eastAsia="Times New Roman" w:hAnsi="Times New Roman" w:cs="Times New Roman"/>
                <w:color w:val="000000"/>
                <w:sz w:val="24"/>
                <w:szCs w:val="24"/>
                <w:lang w:val="kk-KZ"/>
              </w:rPr>
            </w:pPr>
            <w:r w:rsidRPr="00184DCF">
              <w:rPr>
                <w:rFonts w:ascii="Times New Roman" w:eastAsia="Times New Roman" w:hAnsi="Times New Roman" w:cs="Times New Roman"/>
                <w:color w:val="000000"/>
                <w:sz w:val="24"/>
                <w:szCs w:val="24"/>
                <w:lang w:val="kk-KZ"/>
              </w:rPr>
              <w:t>Табиғатпен үндесіп</w:t>
            </w:r>
          </w:p>
          <w:p w:rsidR="00B01709" w:rsidRPr="00184DCF" w:rsidRDefault="00B01709" w:rsidP="00C935B2">
            <w:pPr>
              <w:spacing w:after="0" w:line="240" w:lineRule="auto"/>
              <w:rPr>
                <w:rFonts w:ascii="Times New Roman" w:eastAsia="Times New Roman" w:hAnsi="Times New Roman" w:cs="Times New Roman"/>
                <w:color w:val="000000"/>
                <w:sz w:val="24"/>
                <w:szCs w:val="24"/>
                <w:lang w:val="kk-KZ"/>
              </w:rPr>
            </w:pPr>
            <w:r w:rsidRPr="00184DCF">
              <w:rPr>
                <w:rFonts w:ascii="Times New Roman" w:eastAsia="Times New Roman" w:hAnsi="Times New Roman" w:cs="Times New Roman"/>
                <w:color w:val="000000"/>
                <w:sz w:val="24"/>
                <w:szCs w:val="24"/>
                <w:lang w:val="kk-KZ"/>
              </w:rPr>
              <w:t>Дос болайық аңдармен.</w:t>
            </w:r>
          </w:p>
        </w:tc>
        <w:tc>
          <w:tcPr>
            <w:tcW w:w="2693" w:type="dxa"/>
            <w:gridSpan w:val="2"/>
          </w:tcPr>
          <w:p w:rsidR="00B01709" w:rsidRPr="00184DCF" w:rsidRDefault="00B01709" w:rsidP="00C935B2">
            <w:pPr>
              <w:pStyle w:val="TableParagraph"/>
              <w:rPr>
                <w:b/>
                <w:sz w:val="24"/>
                <w:szCs w:val="24"/>
              </w:rPr>
            </w:pPr>
            <w:r w:rsidRPr="00184DCF">
              <w:rPr>
                <w:b/>
                <w:sz w:val="24"/>
                <w:szCs w:val="24"/>
              </w:rPr>
              <w:t>Дене шынықтыру</w:t>
            </w:r>
          </w:p>
          <w:p w:rsidR="00B01709" w:rsidRPr="00184DCF" w:rsidRDefault="00B01709" w:rsidP="00C935B2">
            <w:pPr>
              <w:pStyle w:val="TableParagraph"/>
              <w:rPr>
                <w:sz w:val="24"/>
                <w:szCs w:val="24"/>
              </w:rPr>
            </w:pPr>
            <w:r w:rsidRPr="00184DCF">
              <w:rPr>
                <w:sz w:val="24"/>
                <w:szCs w:val="24"/>
              </w:rPr>
              <w:t xml:space="preserve"> </w:t>
            </w:r>
            <w:r w:rsidRPr="00184DCF">
              <w:rPr>
                <w:b/>
                <w:sz w:val="24"/>
                <w:szCs w:val="24"/>
              </w:rPr>
              <w:t>Міндеті:</w:t>
            </w:r>
            <w:r w:rsidRPr="00184DCF">
              <w:rPr>
                <w:sz w:val="24"/>
                <w:szCs w:val="24"/>
              </w:rPr>
              <w:t>Жүру. 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жүру.</w:t>
            </w:r>
          </w:p>
          <w:p w:rsidR="00B01709" w:rsidRPr="00184DCF" w:rsidRDefault="00B01709" w:rsidP="00C935B2">
            <w:pPr>
              <w:spacing w:after="0" w:line="240" w:lineRule="auto"/>
              <w:rPr>
                <w:rFonts w:ascii="Times New Roman" w:eastAsia="Times New Roman" w:hAnsi="Times New Roman" w:cs="Times New Roman"/>
                <w:b/>
                <w:bCs/>
                <w:color w:val="000000"/>
                <w:sz w:val="24"/>
                <w:szCs w:val="24"/>
                <w:lang w:val="kk-KZ"/>
              </w:rPr>
            </w:pPr>
            <w:r w:rsidRPr="00184DCF">
              <w:rPr>
                <w:rFonts w:ascii="Times New Roman" w:eastAsia="Times New Roman" w:hAnsi="Times New Roman" w:cs="Times New Roman"/>
                <w:b/>
                <w:bCs/>
                <w:color w:val="000000"/>
                <w:sz w:val="24"/>
                <w:szCs w:val="24"/>
                <w:lang w:val="kk-KZ"/>
              </w:rPr>
              <w:t>Қ\ойын:</w:t>
            </w:r>
          </w:p>
          <w:p w:rsidR="00B01709" w:rsidRPr="00184DCF" w:rsidRDefault="00B01709" w:rsidP="00C935B2">
            <w:pPr>
              <w:spacing w:after="0" w:line="240" w:lineRule="auto"/>
              <w:rPr>
                <w:rFonts w:ascii="Times New Roman" w:eastAsia="Times New Roman" w:hAnsi="Times New Roman" w:cs="Times New Roman"/>
                <w:color w:val="000000"/>
                <w:sz w:val="24"/>
                <w:szCs w:val="24"/>
                <w:lang w:val="kk-KZ"/>
              </w:rPr>
            </w:pPr>
            <w:r w:rsidRPr="00184DCF">
              <w:rPr>
                <w:rFonts w:ascii="Times New Roman" w:eastAsia="Times New Roman" w:hAnsi="Times New Roman" w:cs="Times New Roman"/>
                <w:b/>
                <w:bCs/>
                <w:color w:val="000000"/>
                <w:sz w:val="24"/>
                <w:szCs w:val="24"/>
                <w:lang w:val="kk-KZ"/>
              </w:rPr>
              <w:t>«Тырна»</w:t>
            </w:r>
            <w:r w:rsidRPr="00184DCF">
              <w:rPr>
                <w:rFonts w:ascii="Times New Roman" w:eastAsia="Times New Roman" w:hAnsi="Times New Roman" w:cs="Times New Roman"/>
                <w:color w:val="000000"/>
                <w:sz w:val="24"/>
                <w:szCs w:val="24"/>
                <w:lang w:val="kk-KZ"/>
              </w:rPr>
              <w:t> бір қолды жоғары көтеріп, екіншісін белге қойып, бір аяқпен тұру.</w:t>
            </w:r>
          </w:p>
          <w:p w:rsidR="00B01709" w:rsidRPr="00184DCF" w:rsidRDefault="00B01709" w:rsidP="00C935B2">
            <w:pPr>
              <w:spacing w:after="0" w:line="240" w:lineRule="auto"/>
              <w:rPr>
                <w:rFonts w:ascii="Times New Roman" w:eastAsia="Times New Roman" w:hAnsi="Times New Roman" w:cs="Times New Roman"/>
                <w:color w:val="000000"/>
                <w:sz w:val="24"/>
                <w:szCs w:val="24"/>
                <w:lang w:val="kk-KZ"/>
              </w:rPr>
            </w:pPr>
            <w:r w:rsidRPr="00184DCF">
              <w:rPr>
                <w:rFonts w:ascii="Times New Roman" w:eastAsia="Times New Roman" w:hAnsi="Times New Roman" w:cs="Times New Roman"/>
                <w:color w:val="000000"/>
                <w:sz w:val="24"/>
                <w:szCs w:val="24"/>
                <w:lang w:val="kk-KZ"/>
              </w:rPr>
              <w:t>Күні бойы шалшықтан,</w:t>
            </w:r>
          </w:p>
          <w:p w:rsidR="00B01709" w:rsidRPr="00184DCF" w:rsidRDefault="00B01709" w:rsidP="00C935B2">
            <w:pPr>
              <w:spacing w:after="0" w:line="240" w:lineRule="auto"/>
              <w:rPr>
                <w:rFonts w:ascii="Times New Roman" w:eastAsia="Times New Roman" w:hAnsi="Times New Roman" w:cs="Times New Roman"/>
                <w:color w:val="000000"/>
                <w:sz w:val="24"/>
                <w:szCs w:val="24"/>
                <w:lang w:val="kk-KZ"/>
              </w:rPr>
            </w:pPr>
            <w:r w:rsidRPr="00184DCF">
              <w:rPr>
                <w:rFonts w:ascii="Times New Roman" w:eastAsia="Times New Roman" w:hAnsi="Times New Roman" w:cs="Times New Roman"/>
                <w:color w:val="000000"/>
                <w:sz w:val="24"/>
                <w:szCs w:val="24"/>
                <w:lang w:val="kk-KZ"/>
              </w:rPr>
              <w:t>Тырна бақа аулайды,</w:t>
            </w:r>
          </w:p>
          <w:p w:rsidR="00B01709" w:rsidRPr="00184DCF" w:rsidRDefault="00B01709" w:rsidP="00C935B2">
            <w:pPr>
              <w:spacing w:after="0" w:line="240" w:lineRule="auto"/>
              <w:rPr>
                <w:rFonts w:ascii="Times New Roman" w:eastAsia="Times New Roman" w:hAnsi="Times New Roman" w:cs="Times New Roman"/>
                <w:color w:val="000000"/>
                <w:sz w:val="24"/>
                <w:szCs w:val="24"/>
              </w:rPr>
            </w:pPr>
            <w:r w:rsidRPr="00184DCF">
              <w:rPr>
                <w:rFonts w:ascii="Times New Roman" w:eastAsia="Times New Roman" w:hAnsi="Times New Roman" w:cs="Times New Roman"/>
                <w:color w:val="000000"/>
                <w:sz w:val="24"/>
                <w:szCs w:val="24"/>
              </w:rPr>
              <w:t>1,2,3- тырнаның қимылын</w:t>
            </w:r>
          </w:p>
          <w:p w:rsidR="00B01709" w:rsidRPr="00184DCF" w:rsidRDefault="00B01709" w:rsidP="00C935B2">
            <w:pPr>
              <w:spacing w:after="0" w:line="240" w:lineRule="auto"/>
              <w:rPr>
                <w:rFonts w:ascii="Times New Roman" w:eastAsia="Times New Roman" w:hAnsi="Times New Roman" w:cs="Times New Roman"/>
                <w:color w:val="000000"/>
                <w:sz w:val="24"/>
                <w:szCs w:val="24"/>
                <w:lang w:val="kk-KZ"/>
              </w:rPr>
            </w:pPr>
            <w:r w:rsidRPr="00184DCF">
              <w:rPr>
                <w:rFonts w:ascii="Times New Roman" w:eastAsia="Times New Roman" w:hAnsi="Times New Roman" w:cs="Times New Roman"/>
                <w:color w:val="000000"/>
                <w:sz w:val="24"/>
                <w:szCs w:val="24"/>
              </w:rPr>
              <w:t>Кәне қайтала.</w:t>
            </w:r>
          </w:p>
        </w:tc>
        <w:tc>
          <w:tcPr>
            <w:tcW w:w="2307" w:type="dxa"/>
          </w:tcPr>
          <w:p w:rsidR="00B01709" w:rsidRPr="00184DCF" w:rsidRDefault="00B01709" w:rsidP="00C935B2">
            <w:pPr>
              <w:spacing w:after="0" w:line="240" w:lineRule="auto"/>
              <w:rPr>
                <w:rFonts w:ascii="Times New Roman" w:hAnsi="Times New Roman" w:cs="Times New Roman"/>
                <w:b/>
                <w:sz w:val="24"/>
                <w:szCs w:val="24"/>
                <w:lang w:val="kk-KZ"/>
              </w:rPr>
            </w:pPr>
          </w:p>
        </w:tc>
        <w:tc>
          <w:tcPr>
            <w:tcW w:w="2672" w:type="dxa"/>
            <w:gridSpan w:val="2"/>
          </w:tcPr>
          <w:p w:rsidR="00B01709" w:rsidRPr="00184DCF" w:rsidRDefault="00B01709" w:rsidP="00C935B2">
            <w:pPr>
              <w:pStyle w:val="TableParagraph"/>
              <w:rPr>
                <w:b/>
                <w:sz w:val="24"/>
                <w:szCs w:val="24"/>
              </w:rPr>
            </w:pPr>
          </w:p>
        </w:tc>
      </w:tr>
      <w:tr w:rsidR="00B01709" w:rsidRPr="00184DCF" w:rsidTr="00C935B2">
        <w:trPr>
          <w:trHeight w:val="297"/>
        </w:trPr>
        <w:tc>
          <w:tcPr>
            <w:tcW w:w="2234" w:type="dxa"/>
            <w:vMerge/>
            <w:hideMark/>
          </w:tcPr>
          <w:p w:rsidR="00B01709" w:rsidRPr="00184DCF" w:rsidRDefault="00B01709" w:rsidP="00C935B2">
            <w:pPr>
              <w:spacing w:after="0" w:line="240" w:lineRule="auto"/>
              <w:rPr>
                <w:rFonts w:ascii="Times New Roman" w:hAnsi="Times New Roman" w:cs="Times New Roman"/>
                <w:sz w:val="24"/>
                <w:szCs w:val="24"/>
                <w:lang w:val="kk-KZ"/>
              </w:rPr>
            </w:pPr>
          </w:p>
        </w:tc>
        <w:tc>
          <w:tcPr>
            <w:tcW w:w="2552" w:type="dxa"/>
            <w:tcBorders>
              <w:right w:val="single" w:sz="4" w:space="0" w:color="auto"/>
            </w:tcBorders>
            <w:hideMark/>
          </w:tcPr>
          <w:p w:rsidR="00B01709" w:rsidRPr="00184DCF" w:rsidRDefault="00B01709" w:rsidP="00C935B2">
            <w:pPr>
              <w:pStyle w:val="TableParagraph"/>
              <w:rPr>
                <w:b/>
                <w:sz w:val="24"/>
                <w:szCs w:val="24"/>
              </w:rPr>
            </w:pPr>
            <w:r w:rsidRPr="00184DCF">
              <w:rPr>
                <w:b/>
                <w:sz w:val="24"/>
                <w:szCs w:val="24"/>
              </w:rPr>
              <w:t xml:space="preserve">Сөйлеуді дамыту  </w:t>
            </w:r>
          </w:p>
          <w:p w:rsidR="00B01709" w:rsidRPr="00184DCF" w:rsidRDefault="00B01709" w:rsidP="00C935B2">
            <w:pPr>
              <w:pStyle w:val="TableParagraph"/>
              <w:rPr>
                <w:sz w:val="24"/>
                <w:szCs w:val="24"/>
              </w:rPr>
            </w:pPr>
            <w:r w:rsidRPr="00184DCF">
              <w:rPr>
                <w:b/>
                <w:sz w:val="24"/>
                <w:szCs w:val="24"/>
              </w:rPr>
              <w:t>Міндеті:</w:t>
            </w:r>
            <w:r w:rsidRPr="00184DCF">
              <w:rPr>
                <w:rFonts w:eastAsia="Calibri"/>
                <w:sz w:val="24"/>
                <w:szCs w:val="24"/>
              </w:rPr>
              <w:t xml:space="preserve"> Қарапайым сюжеттік суреттердің мазмұнын айтып беру. Кейіпкерлердің әрекеттерін (қимылдарын) қайталатып ойнату.</w:t>
            </w:r>
          </w:p>
          <w:p w:rsidR="00B01709" w:rsidRPr="00184DCF" w:rsidRDefault="00B01709" w:rsidP="00C935B2">
            <w:pPr>
              <w:pStyle w:val="TableParagraph"/>
              <w:rPr>
                <w:sz w:val="24"/>
                <w:szCs w:val="24"/>
              </w:rPr>
            </w:pPr>
          </w:p>
          <w:p w:rsidR="00B01709" w:rsidRPr="00184DCF" w:rsidRDefault="00B01709" w:rsidP="00C935B2">
            <w:pPr>
              <w:spacing w:after="0"/>
              <w:rPr>
                <w:rFonts w:ascii="Times New Roman" w:hAnsi="Times New Roman" w:cs="Times New Roman"/>
                <w:b/>
                <w:bCs/>
                <w:i/>
                <w:iCs/>
                <w:color w:val="000000" w:themeColor="text1"/>
                <w:sz w:val="24"/>
                <w:szCs w:val="24"/>
                <w:lang w:val="kk-KZ"/>
              </w:rPr>
            </w:pPr>
            <w:r w:rsidRPr="00184DCF">
              <w:rPr>
                <w:rFonts w:ascii="Times New Roman" w:hAnsi="Times New Roman" w:cs="Times New Roman"/>
                <w:b/>
                <w:color w:val="000000" w:themeColor="text1"/>
                <w:sz w:val="24"/>
                <w:szCs w:val="24"/>
                <w:lang w:val="kk-KZ"/>
              </w:rPr>
              <w:t xml:space="preserve">Д\ ойын: </w:t>
            </w:r>
            <w:r w:rsidRPr="00184DCF">
              <w:rPr>
                <w:rFonts w:ascii="Times New Roman" w:hAnsi="Times New Roman" w:cs="Times New Roman"/>
                <w:b/>
                <w:bCs/>
                <w:sz w:val="24"/>
                <w:szCs w:val="24"/>
                <w:lang w:val="kk-KZ"/>
              </w:rPr>
              <w:t>«Жақсы – жаман әдет» Шарты:</w:t>
            </w:r>
            <w:r w:rsidRPr="00184DCF">
              <w:rPr>
                <w:rFonts w:ascii="Times New Roman" w:hAnsi="Times New Roman" w:cs="Times New Roman"/>
                <w:sz w:val="24"/>
                <w:szCs w:val="24"/>
                <w:lang w:val="kk-KZ"/>
              </w:rPr>
              <w:t>Столдың үстінде бірнеше суреттерге қарап, сол суретті алып, суреттегі іс - әрекетің не туралы екенін айтып «жақсы» немесе «жаман» іс - әрекетін ажыратып айтады</w:t>
            </w:r>
            <w:r w:rsidRPr="00184DCF">
              <w:rPr>
                <w:rFonts w:ascii="Times New Roman" w:hAnsi="Times New Roman" w:cs="Times New Roman"/>
                <w:b/>
                <w:bCs/>
                <w:i/>
                <w:iCs/>
                <w:color w:val="000000" w:themeColor="text1"/>
                <w:sz w:val="24"/>
                <w:szCs w:val="24"/>
                <w:lang w:val="kk-KZ"/>
              </w:rPr>
              <w:t>.</w:t>
            </w:r>
          </w:p>
          <w:p w:rsidR="00B01709" w:rsidRPr="00184DCF" w:rsidRDefault="00B01709" w:rsidP="00C935B2">
            <w:pPr>
              <w:spacing w:after="0"/>
              <w:rPr>
                <w:rFonts w:ascii="Times New Roman" w:hAnsi="Times New Roman" w:cs="Times New Roman"/>
                <w:b/>
                <w:color w:val="000000" w:themeColor="text1"/>
                <w:sz w:val="24"/>
                <w:szCs w:val="24"/>
                <w:lang w:val="kk-KZ"/>
              </w:rPr>
            </w:pPr>
          </w:p>
          <w:p w:rsidR="00B01709" w:rsidRPr="00184DCF" w:rsidRDefault="00B01709" w:rsidP="00C935B2">
            <w:pPr>
              <w:spacing w:after="0" w:line="240" w:lineRule="auto"/>
              <w:rPr>
                <w:rFonts w:ascii="Times New Roman" w:hAnsi="Times New Roman" w:cs="Times New Roman"/>
                <w:b/>
                <w:sz w:val="24"/>
                <w:szCs w:val="24"/>
                <w:lang w:val="kk-KZ"/>
              </w:rPr>
            </w:pPr>
            <w:r w:rsidRPr="00184DCF">
              <w:rPr>
                <w:rFonts w:ascii="Times New Roman" w:hAnsi="Times New Roman" w:cs="Times New Roman"/>
                <w:b/>
                <w:sz w:val="24"/>
                <w:szCs w:val="24"/>
                <w:lang w:val="kk-KZ"/>
              </w:rPr>
              <w:t>Құрастыру</w:t>
            </w:r>
          </w:p>
          <w:p w:rsidR="00B01709" w:rsidRPr="00184DCF" w:rsidRDefault="00B01709" w:rsidP="00C935B2">
            <w:pPr>
              <w:widowControl w:val="0"/>
              <w:rPr>
                <w:rFonts w:ascii="Times New Roman" w:eastAsia="Calibri" w:hAnsi="Times New Roman" w:cs="Times New Roman"/>
                <w:sz w:val="24"/>
                <w:szCs w:val="24"/>
                <w:lang w:val="kk-KZ"/>
              </w:rPr>
            </w:pPr>
            <w:r w:rsidRPr="00184DCF">
              <w:rPr>
                <w:rFonts w:ascii="Times New Roman" w:eastAsia="Times New Roman" w:hAnsi="Times New Roman" w:cs="Times New Roman"/>
                <w:b/>
                <w:bCs/>
                <w:sz w:val="24"/>
                <w:szCs w:val="24"/>
                <w:lang w:val="kk-KZ"/>
              </w:rPr>
              <w:t>Міндеті:</w:t>
            </w:r>
            <w:r w:rsidRPr="00184DCF">
              <w:rPr>
                <w:rFonts w:ascii="Times New Roman" w:eastAsia="Calibri" w:hAnsi="Times New Roman" w:cs="Times New Roman"/>
                <w:sz w:val="24"/>
                <w:szCs w:val="24"/>
                <w:lang w:val="kk-KZ"/>
              </w:rPr>
              <w:t xml:space="preserve"> Балаларды ойын барысында үстел үсті және еден үсті құрылыс материалдарымен  нұсқаларымен таныстыру.</w:t>
            </w:r>
          </w:p>
          <w:p w:rsidR="00B01709" w:rsidRPr="00184DCF" w:rsidRDefault="00B01709" w:rsidP="00C935B2">
            <w:pPr>
              <w:spacing w:after="0" w:line="240" w:lineRule="auto"/>
              <w:rPr>
                <w:rFonts w:ascii="Times New Roman" w:hAnsi="Times New Roman" w:cs="Times New Roman"/>
                <w:b/>
                <w:sz w:val="24"/>
                <w:szCs w:val="24"/>
                <w:lang w:val="kk-KZ"/>
              </w:rPr>
            </w:pPr>
            <w:r w:rsidRPr="00184DCF">
              <w:rPr>
                <w:rFonts w:ascii="Times New Roman" w:hAnsi="Times New Roman" w:cs="Times New Roman"/>
                <w:b/>
                <w:sz w:val="24"/>
                <w:szCs w:val="24"/>
                <w:lang w:val="kk-KZ"/>
              </w:rPr>
              <w:t>«Кім жылдам құрастырады?»</w:t>
            </w:r>
          </w:p>
          <w:p w:rsidR="00B01709" w:rsidRPr="00184DCF" w:rsidRDefault="00B01709" w:rsidP="00C935B2">
            <w:pPr>
              <w:shd w:val="clear" w:color="auto" w:fill="FFFFFF"/>
              <w:spacing w:after="0"/>
              <w:textAlignment w:val="baseline"/>
              <w:rPr>
                <w:rFonts w:ascii="Times New Roman" w:hAnsi="Times New Roman" w:cs="Times New Roman"/>
                <w:sz w:val="24"/>
                <w:szCs w:val="24"/>
                <w:lang w:val="kk-KZ"/>
              </w:rPr>
            </w:pPr>
            <w:r w:rsidRPr="00184DCF">
              <w:rPr>
                <w:rFonts w:ascii="Times New Roman" w:eastAsia="Times New Roman" w:hAnsi="Times New Roman" w:cs="Times New Roman"/>
                <w:color w:val="000000"/>
                <w:sz w:val="24"/>
                <w:szCs w:val="24"/>
                <w:lang w:val="kk-KZ"/>
              </w:rPr>
              <w:t> Шарты:</w:t>
            </w:r>
            <w:r w:rsidRPr="00184DCF">
              <w:rPr>
                <w:rFonts w:ascii="Times New Roman" w:eastAsia="Calibri" w:hAnsi="Times New Roman" w:cs="Times New Roman"/>
                <w:color w:val="000000"/>
                <w:kern w:val="24"/>
                <w:sz w:val="24"/>
                <w:szCs w:val="24"/>
                <w:lang w:val="kk-KZ"/>
              </w:rPr>
              <w:t xml:space="preserve"> </w:t>
            </w:r>
            <w:r w:rsidRPr="00184DCF">
              <w:rPr>
                <w:rFonts w:ascii="Times New Roman" w:hAnsi="Times New Roman" w:cs="Times New Roman"/>
                <w:sz w:val="24"/>
                <w:szCs w:val="24"/>
                <w:lang w:val="kk-KZ"/>
              </w:rPr>
              <w:t>Балаларға пішіндер беріледі. Балалар үлгідегі суретке қарап өздігінен өрнек құрастырады.</w:t>
            </w:r>
          </w:p>
        </w:tc>
        <w:tc>
          <w:tcPr>
            <w:tcW w:w="2835" w:type="dxa"/>
            <w:tcBorders>
              <w:left w:val="single" w:sz="4" w:space="0" w:color="auto"/>
              <w:right w:val="single" w:sz="4" w:space="0" w:color="auto"/>
            </w:tcBorders>
          </w:tcPr>
          <w:p w:rsidR="00B01709" w:rsidRPr="00184DCF" w:rsidRDefault="00B01709" w:rsidP="00C935B2">
            <w:pPr>
              <w:widowControl w:val="0"/>
              <w:rPr>
                <w:rFonts w:ascii="Times New Roman" w:eastAsia="Calibri" w:hAnsi="Times New Roman" w:cs="Times New Roman"/>
                <w:sz w:val="24"/>
                <w:szCs w:val="24"/>
                <w:lang w:val="kk-KZ"/>
              </w:rPr>
            </w:pPr>
            <w:r w:rsidRPr="00184DCF">
              <w:rPr>
                <w:rFonts w:ascii="Times New Roman" w:hAnsi="Times New Roman" w:cs="Times New Roman"/>
                <w:b/>
                <w:sz w:val="24"/>
                <w:szCs w:val="24"/>
                <w:lang w:val="kk-KZ"/>
              </w:rPr>
              <w:t>Көркем әдебиет</w:t>
            </w:r>
            <w:r w:rsidRPr="00184DCF">
              <w:rPr>
                <w:rFonts w:ascii="Times New Roman" w:eastAsia="Calibri" w:hAnsi="Times New Roman" w:cs="Times New Roman"/>
                <w:sz w:val="24"/>
                <w:szCs w:val="24"/>
                <w:lang w:val="kk-KZ"/>
              </w:rPr>
              <w:t xml:space="preserve"> </w:t>
            </w:r>
            <w:r w:rsidRPr="00184DCF">
              <w:rPr>
                <w:rFonts w:ascii="Times New Roman" w:hAnsi="Times New Roman" w:cs="Times New Roman"/>
                <w:b/>
                <w:sz w:val="24"/>
                <w:szCs w:val="24"/>
                <w:lang w:val="kk-KZ"/>
              </w:rPr>
              <w:t>Міндеті:</w:t>
            </w:r>
            <w:r w:rsidRPr="00184DCF">
              <w:rPr>
                <w:rFonts w:ascii="Times New Roman" w:eastAsia="Calibri" w:hAnsi="Times New Roman" w:cs="Times New Roman"/>
                <w:sz w:val="24"/>
                <w:szCs w:val="24"/>
                <w:lang w:val="kk-KZ"/>
              </w:rPr>
              <w:t>Балалардың назарын кітапты қарап отырған балаға аудару. Балалармен бірге балалар әдебиетінің шығармаларына арналған иллюстрацияларды қарау.</w:t>
            </w:r>
          </w:p>
          <w:p w:rsidR="00B01709" w:rsidRPr="00184DCF" w:rsidRDefault="00B01709" w:rsidP="00C935B2">
            <w:pPr>
              <w:widowControl w:val="0"/>
              <w:spacing w:after="0"/>
              <w:rPr>
                <w:rFonts w:ascii="Times New Roman" w:eastAsia="Calibri" w:hAnsi="Times New Roman" w:cs="Times New Roman"/>
                <w:sz w:val="24"/>
                <w:szCs w:val="24"/>
                <w:lang w:val="kk-KZ"/>
              </w:rPr>
            </w:pPr>
            <w:r w:rsidRPr="00184DCF">
              <w:rPr>
                <w:rFonts w:ascii="Times New Roman" w:hAnsi="Times New Roman" w:cs="Times New Roman"/>
                <w:b/>
                <w:sz w:val="24"/>
                <w:szCs w:val="24"/>
                <w:lang w:val="kk-KZ"/>
              </w:rPr>
              <w:t>Еркін ойын:</w:t>
            </w:r>
            <w:r w:rsidRPr="00184DCF">
              <w:rPr>
                <w:rFonts w:ascii="Times New Roman" w:hAnsi="Times New Roman" w:cs="Times New Roman"/>
                <w:sz w:val="24"/>
                <w:szCs w:val="24"/>
                <w:lang w:val="kk-KZ"/>
              </w:rPr>
              <w:t xml:space="preserve"> «Суретті құрастыр»</w:t>
            </w:r>
          </w:p>
          <w:p w:rsidR="00B01709" w:rsidRPr="00184DCF" w:rsidRDefault="00B01709" w:rsidP="00C935B2">
            <w:pPr>
              <w:spacing w:after="0" w:line="240" w:lineRule="auto"/>
              <w:rPr>
                <w:rFonts w:ascii="Times New Roman" w:eastAsia="Calibri" w:hAnsi="Times New Roman" w:cs="Times New Roman"/>
                <w:sz w:val="24"/>
                <w:szCs w:val="24"/>
                <w:lang w:val="kk-KZ"/>
              </w:rPr>
            </w:pPr>
            <w:r w:rsidRPr="00184DCF">
              <w:rPr>
                <w:rFonts w:ascii="Times New Roman" w:eastAsia="Calibri" w:hAnsi="Times New Roman" w:cs="Times New Roman"/>
                <w:sz w:val="24"/>
                <w:szCs w:val="24"/>
                <w:lang w:val="kk-KZ"/>
              </w:rPr>
              <w:t xml:space="preserve">Кітаптар қарау, ертегі оқып,  үстел- үсті театрының кейіпкерлерін және басқада көрнекі құралдармен көрсету.              </w:t>
            </w:r>
          </w:p>
          <w:p w:rsidR="00B01709" w:rsidRPr="00184DCF" w:rsidRDefault="00B01709" w:rsidP="00C935B2">
            <w:pPr>
              <w:spacing w:after="0" w:line="240" w:lineRule="auto"/>
              <w:rPr>
                <w:rFonts w:ascii="Times New Roman" w:hAnsi="Times New Roman" w:cs="Times New Roman"/>
                <w:bCs/>
                <w:sz w:val="24"/>
                <w:szCs w:val="24"/>
                <w:lang w:val="kk-KZ"/>
              </w:rPr>
            </w:pPr>
            <w:r w:rsidRPr="00184DCF">
              <w:rPr>
                <w:rFonts w:ascii="Times New Roman" w:hAnsi="Times New Roman" w:cs="Times New Roman"/>
                <w:b/>
                <w:sz w:val="24"/>
                <w:szCs w:val="24"/>
                <w:lang w:val="kk-KZ"/>
              </w:rPr>
              <w:t xml:space="preserve"> </w:t>
            </w:r>
            <w:r w:rsidRPr="00184DCF">
              <w:rPr>
                <w:rFonts w:ascii="Times New Roman" w:eastAsia="Calibri" w:hAnsi="Times New Roman" w:cs="Times New Roman"/>
                <w:sz w:val="24"/>
                <w:szCs w:val="24"/>
                <w:lang w:val="kk-KZ"/>
              </w:rPr>
              <w:t xml:space="preserve">   </w:t>
            </w:r>
            <w:r w:rsidRPr="00184DCF">
              <w:rPr>
                <w:rFonts w:ascii="Times New Roman" w:eastAsia="Calibri" w:hAnsi="Times New Roman" w:cs="Times New Roman"/>
                <w:b/>
                <w:sz w:val="24"/>
                <w:szCs w:val="24"/>
                <w:lang w:val="kk-KZ"/>
              </w:rPr>
              <w:t xml:space="preserve">                         </w:t>
            </w:r>
          </w:p>
          <w:p w:rsidR="00B01709" w:rsidRPr="00184DCF" w:rsidRDefault="00B01709" w:rsidP="00C935B2">
            <w:pPr>
              <w:spacing w:after="0" w:line="240" w:lineRule="auto"/>
              <w:rPr>
                <w:rFonts w:ascii="Times New Roman" w:eastAsia="Times New Roman" w:hAnsi="Times New Roman" w:cs="Times New Roman"/>
                <w:sz w:val="24"/>
                <w:szCs w:val="24"/>
                <w:lang w:val="kk-KZ"/>
              </w:rPr>
            </w:pPr>
            <w:r w:rsidRPr="00184DCF">
              <w:rPr>
                <w:rFonts w:ascii="Times New Roman" w:eastAsia="Times New Roman" w:hAnsi="Times New Roman" w:cs="Times New Roman"/>
                <w:b/>
                <w:sz w:val="24"/>
                <w:szCs w:val="24"/>
                <w:lang w:val="kk-KZ"/>
              </w:rPr>
              <w:t xml:space="preserve"> </w:t>
            </w:r>
          </w:p>
          <w:p w:rsidR="00B01709" w:rsidRPr="00184DCF" w:rsidRDefault="00B01709" w:rsidP="00C935B2">
            <w:pPr>
              <w:shd w:val="clear" w:color="auto" w:fill="FFFFFF"/>
              <w:spacing w:after="0" w:line="240" w:lineRule="auto"/>
              <w:textAlignment w:val="baseline"/>
              <w:rPr>
                <w:rFonts w:ascii="Times New Roman" w:eastAsia="Times New Roman" w:hAnsi="Times New Roman" w:cs="Times New Roman"/>
                <w:b/>
                <w:sz w:val="24"/>
                <w:szCs w:val="24"/>
                <w:lang w:val="kk-KZ"/>
              </w:rPr>
            </w:pPr>
            <w:r w:rsidRPr="00184DCF">
              <w:rPr>
                <w:rFonts w:ascii="Times New Roman" w:eastAsia="Times New Roman" w:hAnsi="Times New Roman" w:cs="Times New Roman"/>
                <w:b/>
                <w:sz w:val="24"/>
                <w:szCs w:val="24"/>
                <w:lang w:val="kk-KZ"/>
              </w:rPr>
              <w:t>(Сурет слау)</w:t>
            </w:r>
          </w:p>
          <w:p w:rsidR="00B01709" w:rsidRPr="00184DCF" w:rsidRDefault="00B01709" w:rsidP="00C935B2">
            <w:pPr>
              <w:widowControl w:val="0"/>
              <w:rPr>
                <w:rFonts w:ascii="Times New Roman" w:eastAsia="Calibri" w:hAnsi="Times New Roman" w:cs="Times New Roman"/>
                <w:sz w:val="24"/>
                <w:szCs w:val="24"/>
                <w:lang w:val="kk-KZ"/>
              </w:rPr>
            </w:pPr>
            <w:r w:rsidRPr="00184DCF">
              <w:rPr>
                <w:rFonts w:ascii="Times New Roman" w:eastAsia="Times New Roman" w:hAnsi="Times New Roman" w:cs="Times New Roman"/>
                <w:b/>
                <w:bCs/>
                <w:color w:val="000000"/>
                <w:sz w:val="24"/>
                <w:szCs w:val="24"/>
                <w:lang w:val="kk-KZ"/>
              </w:rPr>
              <w:t xml:space="preserve"> </w:t>
            </w:r>
            <w:r w:rsidRPr="00184DCF">
              <w:rPr>
                <w:rFonts w:ascii="Times New Roman" w:eastAsia="Times New Roman" w:hAnsi="Times New Roman" w:cs="Times New Roman"/>
                <w:b/>
                <w:bCs/>
                <w:sz w:val="24"/>
                <w:szCs w:val="24"/>
                <w:lang w:val="kk-KZ"/>
              </w:rPr>
              <w:t>Міндеті:</w:t>
            </w:r>
            <w:r w:rsidRPr="00184DCF">
              <w:rPr>
                <w:rFonts w:ascii="Times New Roman" w:eastAsia="Calibri" w:hAnsi="Times New Roman" w:cs="Times New Roman"/>
                <w:sz w:val="24"/>
                <w:szCs w:val="24"/>
                <w:lang w:val="kk-KZ"/>
              </w:rPr>
              <w:t xml:space="preserve"> Балалардың бейнелеу әрекетіне деген қызығушылығын ояту, көркемдік қабылдауларын дамыту.</w:t>
            </w:r>
          </w:p>
          <w:p w:rsidR="00B01709" w:rsidRPr="00184DCF" w:rsidRDefault="00B01709" w:rsidP="00C935B2">
            <w:pPr>
              <w:spacing w:after="0" w:line="240" w:lineRule="auto"/>
              <w:rPr>
                <w:rFonts w:ascii="Times New Roman" w:hAnsi="Times New Roman" w:cs="Times New Roman"/>
                <w:b/>
                <w:sz w:val="24"/>
                <w:szCs w:val="24"/>
                <w:lang w:val="kk-KZ"/>
              </w:rPr>
            </w:pPr>
            <w:r w:rsidRPr="00184DCF">
              <w:rPr>
                <w:rFonts w:ascii="Times New Roman" w:eastAsia="Calibri" w:hAnsi="Times New Roman" w:cs="Times New Roman"/>
                <w:sz w:val="24"/>
                <w:szCs w:val="24"/>
                <w:lang w:val="kk-KZ"/>
              </w:rPr>
              <w:t xml:space="preserve"> </w:t>
            </w:r>
            <w:r w:rsidRPr="00184DCF">
              <w:rPr>
                <w:rFonts w:ascii="Times New Roman" w:hAnsi="Times New Roman" w:cs="Times New Roman"/>
                <w:b/>
                <w:sz w:val="24"/>
                <w:szCs w:val="24"/>
                <w:lang w:val="kk-KZ"/>
              </w:rPr>
              <w:t>«Суреттің екінші бөлігін сал»</w:t>
            </w:r>
          </w:p>
          <w:p w:rsidR="00B01709" w:rsidRPr="00184DCF" w:rsidRDefault="00B01709" w:rsidP="00C935B2">
            <w:pPr>
              <w:spacing w:after="0" w:line="240" w:lineRule="auto"/>
              <w:rPr>
                <w:rFonts w:ascii="Times New Roman" w:hAnsi="Times New Roman" w:cs="Times New Roman"/>
                <w:sz w:val="24"/>
                <w:szCs w:val="24"/>
                <w:lang w:val="kk-KZ"/>
              </w:rPr>
            </w:pPr>
            <w:r w:rsidRPr="00184DCF">
              <w:rPr>
                <w:rFonts w:ascii="Times New Roman" w:eastAsia="Times New Roman" w:hAnsi="Times New Roman" w:cs="Times New Roman"/>
                <w:color w:val="000000"/>
                <w:sz w:val="24"/>
                <w:szCs w:val="24"/>
                <w:lang w:val="kk-KZ"/>
              </w:rPr>
              <w:t xml:space="preserve">Шарты: </w:t>
            </w:r>
            <w:r w:rsidRPr="00184DCF">
              <w:rPr>
                <w:rFonts w:ascii="Times New Roman" w:hAnsi="Times New Roman" w:cs="Times New Roman"/>
                <w:sz w:val="24"/>
                <w:szCs w:val="24"/>
                <w:lang w:val="kk-KZ"/>
              </w:rPr>
              <w:t>Балаларға үлестірмелі қағаздар беріледі. Әр қағазда суреттің бір жартысы салынған, балалар суретке қарап не бейнеленгенін табады да екінші жартысын салады.</w:t>
            </w:r>
          </w:p>
        </w:tc>
        <w:tc>
          <w:tcPr>
            <w:tcW w:w="2693" w:type="dxa"/>
            <w:gridSpan w:val="2"/>
            <w:tcBorders>
              <w:left w:val="single" w:sz="4" w:space="0" w:color="auto"/>
              <w:right w:val="single" w:sz="4" w:space="0" w:color="auto"/>
            </w:tcBorders>
          </w:tcPr>
          <w:p w:rsidR="00B01709" w:rsidRPr="00184DCF" w:rsidRDefault="00B01709" w:rsidP="00C935B2">
            <w:pPr>
              <w:spacing w:after="0" w:line="240" w:lineRule="auto"/>
              <w:rPr>
                <w:rFonts w:ascii="Times New Roman" w:hAnsi="Times New Roman" w:cs="Times New Roman"/>
                <w:b/>
                <w:sz w:val="24"/>
                <w:szCs w:val="24"/>
                <w:lang w:val="kk-KZ"/>
              </w:rPr>
            </w:pPr>
            <w:r w:rsidRPr="00184DCF">
              <w:rPr>
                <w:rFonts w:ascii="Times New Roman" w:hAnsi="Times New Roman" w:cs="Times New Roman"/>
                <w:b/>
                <w:sz w:val="24"/>
                <w:szCs w:val="24"/>
                <w:lang w:val="kk-KZ"/>
              </w:rPr>
              <w:t>Сенсорика</w:t>
            </w:r>
          </w:p>
          <w:p w:rsidR="00B01709" w:rsidRPr="00184DCF" w:rsidRDefault="00B01709" w:rsidP="00C935B2">
            <w:pPr>
              <w:spacing w:after="0" w:line="240" w:lineRule="auto"/>
              <w:rPr>
                <w:rFonts w:ascii="Times New Roman" w:hAnsi="Times New Roman" w:cs="Times New Roman"/>
                <w:b/>
                <w:bCs/>
                <w:color w:val="000000"/>
                <w:sz w:val="24"/>
                <w:szCs w:val="24"/>
                <w:lang w:val="kk-KZ"/>
              </w:rPr>
            </w:pPr>
            <w:r w:rsidRPr="00184DCF">
              <w:rPr>
                <w:rFonts w:ascii="Times New Roman" w:eastAsia="Times New Roman" w:hAnsi="Times New Roman" w:cs="Times New Roman"/>
                <w:b/>
                <w:bCs/>
                <w:sz w:val="24"/>
                <w:szCs w:val="24"/>
                <w:lang w:val="kk-KZ"/>
              </w:rPr>
              <w:t>Міндеті:</w:t>
            </w:r>
            <w:r w:rsidRPr="00184DCF">
              <w:rPr>
                <w:rFonts w:ascii="Times New Roman" w:eastAsia="Calibri" w:hAnsi="Times New Roman" w:cs="Times New Roman"/>
                <w:sz w:val="24"/>
                <w:szCs w:val="24"/>
                <w:lang w:val="kk-KZ"/>
              </w:rPr>
              <w:t xml:space="preserve"> Заттар мен құралдарды қолдану дағдыларын қалыптастыру, ауызша нұсқау мен үлгіге сүйене отырып, тапсырмаларды орындауды, қимылдардың үйлесімділігін, үйрету. Заттардың көлемі, түсі, пішіні бойынша өз бетінше зерттеу және салыстыруға мүмкіндік беру. Өткенді қайталау</w:t>
            </w:r>
          </w:p>
          <w:p w:rsidR="00B01709" w:rsidRPr="00184DCF" w:rsidRDefault="00B01709" w:rsidP="00C935B2">
            <w:pPr>
              <w:spacing w:after="0" w:line="240" w:lineRule="auto"/>
              <w:rPr>
                <w:rFonts w:ascii="Times New Roman" w:eastAsia="Times New Roman" w:hAnsi="Times New Roman" w:cs="Times New Roman"/>
                <w:b/>
                <w:bCs/>
                <w:sz w:val="24"/>
                <w:szCs w:val="24"/>
                <w:lang w:val="kk-KZ"/>
              </w:rPr>
            </w:pPr>
            <w:r w:rsidRPr="00184DCF">
              <w:rPr>
                <w:rFonts w:ascii="Times New Roman" w:eastAsia="Times New Roman" w:hAnsi="Times New Roman" w:cs="Times New Roman"/>
                <w:b/>
                <w:bCs/>
                <w:sz w:val="24"/>
                <w:szCs w:val="24"/>
                <w:lang w:val="kk-KZ"/>
              </w:rPr>
              <w:t xml:space="preserve"> </w:t>
            </w:r>
          </w:p>
          <w:p w:rsidR="00B01709" w:rsidRPr="00184DCF" w:rsidRDefault="00B01709" w:rsidP="00C935B2">
            <w:pPr>
              <w:spacing w:after="0" w:line="240" w:lineRule="auto"/>
              <w:rPr>
                <w:rFonts w:ascii="Times New Roman" w:hAnsi="Times New Roman" w:cs="Times New Roman"/>
                <w:b/>
                <w:sz w:val="24"/>
                <w:szCs w:val="24"/>
                <w:lang w:val="kk-KZ"/>
              </w:rPr>
            </w:pPr>
            <w:r w:rsidRPr="00184DCF">
              <w:rPr>
                <w:rFonts w:ascii="Times New Roman" w:eastAsia="Times New Roman" w:hAnsi="Times New Roman" w:cs="Times New Roman"/>
                <w:b/>
                <w:iCs/>
                <w:color w:val="000000"/>
                <w:sz w:val="24"/>
                <w:szCs w:val="24"/>
                <w:lang w:val="kk-KZ"/>
              </w:rPr>
              <w:t>Д/О:</w:t>
            </w:r>
            <w:r w:rsidRPr="00184DCF">
              <w:rPr>
                <w:rFonts w:ascii="Times New Roman" w:eastAsia="Times New Roman" w:hAnsi="Times New Roman" w:cs="Times New Roman"/>
                <w:b/>
                <w:bCs/>
                <w:sz w:val="24"/>
                <w:szCs w:val="24"/>
                <w:lang w:val="kk-KZ" w:bidi="ru-RU"/>
              </w:rPr>
              <w:t xml:space="preserve"> Пж ойын:</w:t>
            </w:r>
            <w:r w:rsidRPr="00184DCF">
              <w:rPr>
                <w:rFonts w:ascii="Times New Roman" w:eastAsia="Times New Roman" w:hAnsi="Times New Roman" w:cs="Times New Roman"/>
                <w:bCs/>
                <w:sz w:val="24"/>
                <w:szCs w:val="24"/>
                <w:lang w:val="kk-KZ" w:bidi="ru-RU"/>
              </w:rPr>
              <w:t xml:space="preserve"> </w:t>
            </w:r>
            <w:r w:rsidRPr="00184DCF">
              <w:rPr>
                <w:rFonts w:ascii="Times New Roman" w:hAnsi="Times New Roman" w:cs="Times New Roman"/>
                <w:b/>
                <w:sz w:val="24"/>
                <w:szCs w:val="24"/>
                <w:lang w:val="kk-KZ"/>
              </w:rPr>
              <w:t>«Көлем. Кім бірінші?»</w:t>
            </w:r>
          </w:p>
          <w:p w:rsidR="00B01709" w:rsidRPr="00184DCF" w:rsidRDefault="00B01709" w:rsidP="00C935B2">
            <w:pPr>
              <w:spacing w:line="240" w:lineRule="auto"/>
              <w:rPr>
                <w:rFonts w:ascii="Times New Roman" w:hAnsi="Times New Roman" w:cs="Times New Roman"/>
                <w:sz w:val="24"/>
                <w:szCs w:val="24"/>
                <w:lang w:val="kk-KZ"/>
              </w:rPr>
            </w:pPr>
            <w:r w:rsidRPr="00184DCF">
              <w:rPr>
                <w:rFonts w:ascii="Times New Roman" w:hAnsi="Times New Roman" w:cs="Times New Roman"/>
                <w:sz w:val="24"/>
                <w:szCs w:val="24"/>
                <w:lang w:val="kk-KZ"/>
              </w:rPr>
              <w:t xml:space="preserve">Шарты: </w:t>
            </w:r>
            <w:r w:rsidRPr="00184DCF">
              <w:rPr>
                <w:rFonts w:ascii="Times New Roman" w:hAnsi="Times New Roman" w:cs="Times New Roman"/>
                <w:b/>
                <w:sz w:val="24"/>
                <w:szCs w:val="24"/>
                <w:lang w:val="kk-KZ"/>
              </w:rPr>
              <w:t xml:space="preserve">: </w:t>
            </w:r>
            <w:r w:rsidRPr="00184DCF">
              <w:rPr>
                <w:rFonts w:ascii="Times New Roman" w:hAnsi="Times New Roman" w:cs="Times New Roman"/>
                <w:sz w:val="24"/>
                <w:szCs w:val="24"/>
                <w:lang w:val="kk-KZ"/>
              </w:rPr>
              <w:t>Баланың көзінбайлайды, қолына пішін беріледі. Бала пішінді сипалап атайды.</w:t>
            </w:r>
          </w:p>
          <w:p w:rsidR="00B01709" w:rsidRPr="00184DCF" w:rsidRDefault="00B01709" w:rsidP="00C935B2">
            <w:pPr>
              <w:spacing w:after="0"/>
              <w:rPr>
                <w:rFonts w:ascii="Times New Roman" w:hAnsi="Times New Roman" w:cs="Times New Roman"/>
                <w:sz w:val="24"/>
                <w:szCs w:val="24"/>
                <w:lang w:val="kk-KZ"/>
              </w:rPr>
            </w:pPr>
          </w:p>
        </w:tc>
        <w:tc>
          <w:tcPr>
            <w:tcW w:w="2314" w:type="dxa"/>
            <w:gridSpan w:val="2"/>
            <w:tcBorders>
              <w:left w:val="single" w:sz="4" w:space="0" w:color="auto"/>
              <w:right w:val="single" w:sz="4" w:space="0" w:color="auto"/>
            </w:tcBorders>
          </w:tcPr>
          <w:p w:rsidR="00B01709" w:rsidRPr="00184DCF" w:rsidRDefault="00B01709" w:rsidP="00C935B2">
            <w:pPr>
              <w:spacing w:after="0" w:line="240" w:lineRule="auto"/>
              <w:rPr>
                <w:rFonts w:ascii="Times New Roman" w:hAnsi="Times New Roman" w:cs="Times New Roman"/>
                <w:bCs/>
                <w:color w:val="000000"/>
                <w:sz w:val="24"/>
                <w:szCs w:val="24"/>
                <w:lang w:val="kk-KZ"/>
              </w:rPr>
            </w:pPr>
          </w:p>
        </w:tc>
        <w:tc>
          <w:tcPr>
            <w:tcW w:w="2665" w:type="dxa"/>
            <w:tcBorders>
              <w:left w:val="single" w:sz="4" w:space="0" w:color="auto"/>
            </w:tcBorders>
          </w:tcPr>
          <w:p w:rsidR="00B01709" w:rsidRPr="00184DCF" w:rsidRDefault="00B01709" w:rsidP="00C935B2">
            <w:pPr>
              <w:pStyle w:val="TableParagraph"/>
              <w:rPr>
                <w:sz w:val="24"/>
                <w:szCs w:val="24"/>
              </w:rPr>
            </w:pPr>
          </w:p>
        </w:tc>
      </w:tr>
      <w:tr w:rsidR="00B01709" w:rsidRPr="00B01709" w:rsidTr="00C935B2">
        <w:trPr>
          <w:trHeight w:val="710"/>
        </w:trPr>
        <w:tc>
          <w:tcPr>
            <w:tcW w:w="2234" w:type="dxa"/>
            <w:hideMark/>
          </w:tcPr>
          <w:p w:rsidR="00B01709" w:rsidRPr="00184DCF" w:rsidRDefault="00B01709" w:rsidP="00C935B2">
            <w:pPr>
              <w:spacing w:after="0" w:line="240" w:lineRule="auto"/>
              <w:rPr>
                <w:rFonts w:ascii="Times New Roman" w:hAnsi="Times New Roman" w:cs="Times New Roman"/>
                <w:b/>
                <w:bCs/>
                <w:sz w:val="24"/>
                <w:szCs w:val="24"/>
              </w:rPr>
            </w:pPr>
            <w:r w:rsidRPr="00184DCF">
              <w:rPr>
                <w:rFonts w:ascii="Times New Roman" w:hAnsi="Times New Roman" w:cs="Times New Roman"/>
                <w:b/>
                <w:bCs/>
                <w:sz w:val="24"/>
                <w:szCs w:val="24"/>
              </w:rPr>
              <w:t>Серуенге дайындық</w:t>
            </w:r>
          </w:p>
          <w:p w:rsidR="00B01709" w:rsidRPr="00184DCF" w:rsidRDefault="00B01709" w:rsidP="00C935B2">
            <w:pPr>
              <w:spacing w:after="0" w:line="240" w:lineRule="auto"/>
              <w:rPr>
                <w:rFonts w:ascii="Times New Roman" w:hAnsi="Times New Roman" w:cs="Times New Roman"/>
                <w:b/>
                <w:bCs/>
                <w:sz w:val="24"/>
                <w:szCs w:val="24"/>
              </w:rPr>
            </w:pPr>
            <w:r w:rsidRPr="00184DCF">
              <w:rPr>
                <w:rFonts w:ascii="Times New Roman" w:hAnsi="Times New Roman" w:cs="Times New Roman"/>
                <w:b/>
                <w:bCs/>
                <w:sz w:val="24"/>
                <w:szCs w:val="24"/>
              </w:rPr>
              <w:t> </w:t>
            </w:r>
          </w:p>
        </w:tc>
        <w:tc>
          <w:tcPr>
            <w:tcW w:w="2552" w:type="dxa"/>
          </w:tcPr>
          <w:p w:rsidR="00B01709" w:rsidRPr="00184DCF" w:rsidRDefault="00B01709" w:rsidP="00C935B2">
            <w:pPr>
              <w:spacing w:after="0" w:line="240" w:lineRule="auto"/>
              <w:rPr>
                <w:rFonts w:ascii="Times New Roman" w:hAnsi="Times New Roman" w:cs="Times New Roman"/>
                <w:color w:val="000000"/>
                <w:sz w:val="24"/>
                <w:szCs w:val="24"/>
                <w:lang w:val="kk-KZ"/>
              </w:rPr>
            </w:pPr>
            <w:r w:rsidRPr="00184DCF">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B01709" w:rsidRPr="00184DCF" w:rsidRDefault="00B01709" w:rsidP="00C935B2">
            <w:pPr>
              <w:widowControl w:val="0"/>
              <w:rPr>
                <w:rFonts w:ascii="Times New Roman" w:hAnsi="Times New Roman" w:cs="Times New Roman"/>
                <w:sz w:val="24"/>
                <w:szCs w:val="24"/>
                <w:lang w:val="kk-KZ"/>
              </w:rPr>
            </w:pPr>
            <w:r w:rsidRPr="00184DCF">
              <w:rPr>
                <w:rFonts w:ascii="Times New Roman" w:hAnsi="Times New Roman" w:cs="Times New Roman"/>
                <w:b/>
                <w:bCs/>
                <w:sz w:val="24"/>
                <w:szCs w:val="24"/>
                <w:lang w:val="kk-KZ"/>
              </w:rPr>
              <w:t>(Қоршаған ортамен таныстыру)</w:t>
            </w:r>
            <w:r w:rsidRPr="00184DCF">
              <w:rPr>
                <w:rFonts w:ascii="Times New Roman" w:hAnsi="Times New Roman" w:cs="Times New Roman"/>
                <w:sz w:val="24"/>
                <w:szCs w:val="24"/>
                <w:lang w:val="kk-KZ"/>
              </w:rPr>
              <w:t xml:space="preserve"> «Дұрыс», «дұрыс емес», «қауіпті» түсініктерімен, серуенде және сумен, құммен ойындарда қауіпсіздік ережелерімен (лас суды ішпеу, құмды шашпау, тастарды лақтырмау) таныстыру, өсімдіктер мен жануарларға сүйіспеншілік таныту және қамқорлық жасау.</w:t>
            </w:r>
          </w:p>
        </w:tc>
        <w:tc>
          <w:tcPr>
            <w:tcW w:w="2835" w:type="dxa"/>
          </w:tcPr>
          <w:p w:rsidR="00B01709" w:rsidRPr="00184DCF" w:rsidRDefault="00B01709" w:rsidP="00C935B2">
            <w:pPr>
              <w:spacing w:after="0" w:line="240" w:lineRule="auto"/>
              <w:rPr>
                <w:rFonts w:ascii="Times New Roman" w:hAnsi="Times New Roman" w:cs="Times New Roman"/>
                <w:color w:val="000000"/>
                <w:sz w:val="24"/>
                <w:szCs w:val="24"/>
                <w:lang w:val="kk-KZ"/>
              </w:rPr>
            </w:pPr>
            <w:r w:rsidRPr="00184DCF">
              <w:rPr>
                <w:rFonts w:ascii="Times New Roman" w:hAnsi="Times New Roman" w:cs="Times New Roman"/>
                <w:color w:val="000000"/>
                <w:sz w:val="24"/>
                <w:szCs w:val="24"/>
                <w:lang w:val="kk-KZ"/>
              </w:rPr>
              <w:t>Табиғатқа деген қызығушылықтарын арттыру.</w:t>
            </w:r>
          </w:p>
          <w:p w:rsidR="00B01709" w:rsidRPr="00184DCF" w:rsidRDefault="00B01709" w:rsidP="00C935B2">
            <w:pPr>
              <w:spacing w:after="0" w:line="240" w:lineRule="auto"/>
              <w:rPr>
                <w:rFonts w:ascii="Times New Roman" w:hAnsi="Times New Roman" w:cs="Times New Roman"/>
                <w:color w:val="000000"/>
                <w:sz w:val="24"/>
                <w:szCs w:val="24"/>
                <w:lang w:val="kk-KZ"/>
              </w:rPr>
            </w:pPr>
          </w:p>
          <w:p w:rsidR="00B01709" w:rsidRPr="00184DCF" w:rsidRDefault="00B01709" w:rsidP="00C935B2">
            <w:pPr>
              <w:pStyle w:val="a4"/>
              <w:shd w:val="clear" w:color="auto" w:fill="FFFFFF"/>
              <w:spacing w:before="0" w:beforeAutospacing="0" w:after="0" w:afterAutospacing="0"/>
              <w:rPr>
                <w:lang w:val="kk-KZ"/>
              </w:rPr>
            </w:pPr>
            <w:r w:rsidRPr="00184DCF">
              <w:rPr>
                <w:b/>
                <w:bCs/>
                <w:lang w:val="kk-KZ"/>
              </w:rPr>
              <w:t xml:space="preserve"> (Қоршаған ортамен таныстыру)</w:t>
            </w:r>
            <w:r w:rsidRPr="00184DCF">
              <w:rPr>
                <w:lang w:val="kk-KZ"/>
              </w:rPr>
              <w:t xml:space="preserve"> «Дұрыс», «дұрыс емес», «қауіпті» түсініктерімен, серуенде және сумен, құммен ойындарда қауіпсіздік ережелерімен (лас суды ішпеу, құмды шашпау, тастарды лақтырмау) таныстыру, өсімдіктер мен жануарларға сүйіспеншілік таныту және қамқорлық жасау.</w:t>
            </w:r>
          </w:p>
          <w:p w:rsidR="00B01709" w:rsidRPr="00184DCF" w:rsidRDefault="00B01709" w:rsidP="00C935B2">
            <w:pPr>
              <w:pStyle w:val="a4"/>
              <w:shd w:val="clear" w:color="auto" w:fill="FFFFFF"/>
              <w:spacing w:before="0" w:beforeAutospacing="0" w:after="0" w:afterAutospacing="0"/>
              <w:rPr>
                <w:lang w:val="kk-KZ"/>
              </w:rPr>
            </w:pPr>
          </w:p>
          <w:p w:rsidR="00B01709" w:rsidRPr="00184DCF" w:rsidRDefault="00B01709" w:rsidP="00C935B2">
            <w:pPr>
              <w:pStyle w:val="a4"/>
              <w:shd w:val="clear" w:color="auto" w:fill="FFFFFF"/>
              <w:spacing w:before="0" w:beforeAutospacing="0" w:after="0" w:afterAutospacing="0"/>
              <w:rPr>
                <w:b/>
                <w:color w:val="000000"/>
                <w:lang w:val="kk-KZ"/>
              </w:rPr>
            </w:pPr>
            <w:r w:rsidRPr="00184DCF">
              <w:rPr>
                <w:lang w:val="kk-KZ"/>
              </w:rPr>
              <w:t xml:space="preserve"> </w:t>
            </w:r>
          </w:p>
        </w:tc>
        <w:tc>
          <w:tcPr>
            <w:tcW w:w="2693" w:type="dxa"/>
            <w:gridSpan w:val="2"/>
          </w:tcPr>
          <w:p w:rsidR="00B01709" w:rsidRPr="00184DCF" w:rsidRDefault="00B01709" w:rsidP="00C935B2">
            <w:pPr>
              <w:spacing w:after="0" w:line="240" w:lineRule="auto"/>
              <w:rPr>
                <w:rFonts w:ascii="Times New Roman" w:hAnsi="Times New Roman" w:cs="Times New Roman"/>
                <w:color w:val="000000"/>
                <w:sz w:val="24"/>
                <w:szCs w:val="24"/>
                <w:lang w:val="kk-KZ"/>
              </w:rPr>
            </w:pPr>
            <w:r w:rsidRPr="00184DCF">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B01709" w:rsidRPr="00184DCF" w:rsidRDefault="00B01709" w:rsidP="00C935B2">
            <w:pPr>
              <w:pStyle w:val="a4"/>
              <w:shd w:val="clear" w:color="auto" w:fill="FFFFFF"/>
              <w:spacing w:before="0" w:beforeAutospacing="0" w:after="0" w:afterAutospacing="0"/>
              <w:rPr>
                <w:lang w:val="kk-KZ"/>
              </w:rPr>
            </w:pPr>
            <w:r w:rsidRPr="00184DCF">
              <w:rPr>
                <w:b/>
                <w:bCs/>
                <w:lang w:val="kk-KZ"/>
              </w:rPr>
              <w:t>(Қоршаған ортамен таныстыру)</w:t>
            </w:r>
            <w:r w:rsidRPr="00184DCF">
              <w:rPr>
                <w:lang w:val="kk-KZ"/>
              </w:rPr>
              <w:t xml:space="preserve"> «Дұрыс», «дұрыс емес», «қауіпті» түсініктерімен, серуенде және сумен, құммен ойындарда қауіпсіздік ережелерімен (лас суды ішпеу, құмды шашпау, тастарды лақтырмау) таныстыру, өсімдіктер мен жануарларға сүйіспеншілік таныту және қамқорлық жасау.</w:t>
            </w:r>
          </w:p>
          <w:p w:rsidR="00B01709" w:rsidRPr="00184DCF" w:rsidRDefault="00B01709" w:rsidP="00C935B2">
            <w:pPr>
              <w:pStyle w:val="a4"/>
              <w:shd w:val="clear" w:color="auto" w:fill="FFFFFF"/>
              <w:spacing w:before="0" w:beforeAutospacing="0" w:after="0" w:afterAutospacing="0"/>
              <w:rPr>
                <w:b/>
                <w:color w:val="000000"/>
                <w:lang w:val="kk-KZ"/>
              </w:rPr>
            </w:pPr>
          </w:p>
        </w:tc>
        <w:tc>
          <w:tcPr>
            <w:tcW w:w="2307" w:type="dxa"/>
          </w:tcPr>
          <w:p w:rsidR="00B01709" w:rsidRPr="00184DCF" w:rsidRDefault="00B01709" w:rsidP="00C935B2">
            <w:pPr>
              <w:pStyle w:val="a4"/>
              <w:shd w:val="clear" w:color="auto" w:fill="FFFFFF"/>
              <w:spacing w:before="0" w:beforeAutospacing="0" w:after="0" w:afterAutospacing="0"/>
              <w:rPr>
                <w:b/>
                <w:color w:val="000000"/>
                <w:lang w:val="kk-KZ"/>
              </w:rPr>
            </w:pPr>
          </w:p>
        </w:tc>
        <w:tc>
          <w:tcPr>
            <w:tcW w:w="2672" w:type="dxa"/>
            <w:gridSpan w:val="2"/>
          </w:tcPr>
          <w:p w:rsidR="00B01709" w:rsidRPr="00184DCF" w:rsidRDefault="00B01709" w:rsidP="00C935B2">
            <w:pPr>
              <w:pStyle w:val="a4"/>
              <w:shd w:val="clear" w:color="auto" w:fill="FFFFFF"/>
              <w:spacing w:before="0" w:beforeAutospacing="0" w:after="0" w:afterAutospacing="0"/>
              <w:rPr>
                <w:b/>
                <w:color w:val="000000"/>
                <w:lang w:val="kk-KZ"/>
              </w:rPr>
            </w:pPr>
          </w:p>
        </w:tc>
      </w:tr>
      <w:tr w:rsidR="00B01709" w:rsidRPr="00184DCF" w:rsidTr="00C935B2">
        <w:trPr>
          <w:trHeight w:val="710"/>
        </w:trPr>
        <w:tc>
          <w:tcPr>
            <w:tcW w:w="2234" w:type="dxa"/>
            <w:hideMark/>
          </w:tcPr>
          <w:p w:rsidR="00B01709" w:rsidRPr="00184DCF" w:rsidRDefault="00B01709" w:rsidP="00C935B2">
            <w:pPr>
              <w:spacing w:after="0" w:line="240" w:lineRule="auto"/>
              <w:rPr>
                <w:rFonts w:ascii="Times New Roman" w:hAnsi="Times New Roman" w:cs="Times New Roman"/>
                <w:b/>
                <w:bCs/>
                <w:sz w:val="24"/>
                <w:szCs w:val="24"/>
              </w:rPr>
            </w:pPr>
            <w:r w:rsidRPr="00184DCF">
              <w:rPr>
                <w:rFonts w:ascii="Times New Roman" w:hAnsi="Times New Roman" w:cs="Times New Roman"/>
                <w:b/>
                <w:bCs/>
                <w:sz w:val="24"/>
                <w:szCs w:val="24"/>
              </w:rPr>
              <w:t>Серуен</w:t>
            </w:r>
          </w:p>
        </w:tc>
        <w:tc>
          <w:tcPr>
            <w:tcW w:w="2552" w:type="dxa"/>
          </w:tcPr>
          <w:p w:rsidR="00B01709" w:rsidRPr="00184DCF" w:rsidRDefault="00B01709"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84DCF">
              <w:rPr>
                <w:rFonts w:ascii="Times New Roman" w:eastAsia="Times New Roman" w:hAnsi="Times New Roman" w:cs="Times New Roman"/>
                <w:b/>
                <w:bCs/>
                <w:color w:val="000000"/>
                <w:sz w:val="24"/>
                <w:szCs w:val="24"/>
                <w:lang w:val="kk-KZ"/>
              </w:rPr>
              <w:t>Бақбақ гүлін бақылау</w:t>
            </w:r>
          </w:p>
          <w:p w:rsidR="00B01709" w:rsidRPr="00B33EF8" w:rsidRDefault="00B01709"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33EF8">
              <w:rPr>
                <w:rFonts w:ascii="Times New Roman" w:eastAsia="Times New Roman" w:hAnsi="Times New Roman" w:cs="Times New Roman"/>
                <w:iCs/>
                <w:color w:val="000000"/>
                <w:sz w:val="24"/>
                <w:szCs w:val="24"/>
                <w:lang w:val="kk-KZ"/>
              </w:rPr>
              <w:t>Жұмбақ</w:t>
            </w:r>
          </w:p>
          <w:p w:rsidR="00B01709" w:rsidRPr="00184DCF" w:rsidRDefault="00B01709"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84DCF">
              <w:rPr>
                <w:rFonts w:ascii="Times New Roman" w:eastAsia="Times New Roman" w:hAnsi="Times New Roman" w:cs="Times New Roman"/>
                <w:color w:val="000000"/>
                <w:sz w:val="24"/>
                <w:szCs w:val="24"/>
                <w:lang w:val="kk-KZ"/>
              </w:rPr>
              <w:t>Кіп кішкентай қауғабас,</w:t>
            </w:r>
          </w:p>
          <w:p w:rsidR="00B01709" w:rsidRPr="00184DCF" w:rsidRDefault="00B01709"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84DCF">
              <w:rPr>
                <w:rFonts w:ascii="Times New Roman" w:eastAsia="Times New Roman" w:hAnsi="Times New Roman" w:cs="Times New Roman"/>
                <w:color w:val="000000"/>
                <w:sz w:val="24"/>
                <w:szCs w:val="24"/>
                <w:lang w:val="kk-KZ"/>
              </w:rPr>
              <w:t>Шашы түссе дауламас. (Бақбақ)</w:t>
            </w:r>
          </w:p>
          <w:p w:rsidR="00B01709" w:rsidRPr="00B33EF8" w:rsidRDefault="00B01709"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33EF8">
              <w:rPr>
                <w:rFonts w:ascii="Times New Roman" w:eastAsia="Times New Roman" w:hAnsi="Times New Roman" w:cs="Times New Roman"/>
                <w:b/>
                <w:bCs/>
                <w:iCs/>
                <w:color w:val="000000"/>
                <w:sz w:val="24"/>
                <w:szCs w:val="24"/>
                <w:lang w:val="kk-KZ"/>
              </w:rPr>
              <w:t>Бақылау:</w:t>
            </w:r>
          </w:p>
          <w:p w:rsidR="00B01709" w:rsidRPr="00184DCF" w:rsidRDefault="00B01709"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84DCF">
              <w:rPr>
                <w:rFonts w:ascii="Times New Roman" w:eastAsia="Times New Roman" w:hAnsi="Times New Roman" w:cs="Times New Roman"/>
                <w:color w:val="000000"/>
                <w:sz w:val="24"/>
                <w:szCs w:val="24"/>
                <w:lang w:val="kk-KZ"/>
              </w:rPr>
              <w:t>Бақбақ гүлінің сары басты екенін бақылай отырып, көп күлтелі күндіз жарылып ашылып, кешке жақын күлтелерінің жабылып тұратының балаларға түсіндіру.</w:t>
            </w:r>
          </w:p>
          <w:p w:rsidR="00B01709" w:rsidRPr="00184DCF" w:rsidRDefault="00B01709" w:rsidP="00C935B2">
            <w:pPr>
              <w:shd w:val="clear" w:color="auto" w:fill="FFFFFF" w:themeFill="background1"/>
              <w:spacing w:after="0" w:line="240" w:lineRule="auto"/>
              <w:rPr>
                <w:rFonts w:ascii="Times New Roman" w:eastAsia="Times New Roman" w:hAnsi="Times New Roman" w:cs="Times New Roman"/>
                <w:b/>
                <w:i/>
                <w:iCs/>
                <w:color w:val="000000"/>
                <w:sz w:val="24"/>
                <w:szCs w:val="24"/>
                <w:lang w:val="kk-KZ"/>
              </w:rPr>
            </w:pPr>
          </w:p>
          <w:p w:rsidR="00B01709" w:rsidRPr="00184DCF" w:rsidRDefault="00B01709"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33EF8">
              <w:rPr>
                <w:rFonts w:ascii="Times New Roman" w:eastAsia="Times New Roman" w:hAnsi="Times New Roman" w:cs="Times New Roman"/>
                <w:b/>
                <w:iCs/>
                <w:color w:val="000000"/>
                <w:sz w:val="24"/>
                <w:szCs w:val="24"/>
                <w:lang w:val="kk-KZ"/>
              </w:rPr>
              <w:t>Еңбек:</w:t>
            </w:r>
            <w:r w:rsidRPr="00B33EF8">
              <w:rPr>
                <w:rFonts w:ascii="Times New Roman" w:eastAsia="Times New Roman" w:hAnsi="Times New Roman" w:cs="Times New Roman"/>
                <w:color w:val="000000"/>
                <w:sz w:val="24"/>
                <w:szCs w:val="24"/>
                <w:lang w:val="kk-KZ"/>
              </w:rPr>
              <w:t> </w:t>
            </w:r>
            <w:r w:rsidRPr="00B33EF8">
              <w:rPr>
                <w:rFonts w:ascii="Times New Roman" w:eastAsia="Times New Roman" w:hAnsi="Times New Roman" w:cs="Times New Roman"/>
                <w:b/>
                <w:bCs/>
                <w:color w:val="000000"/>
                <w:sz w:val="24"/>
                <w:szCs w:val="24"/>
                <w:lang w:val="kk-KZ"/>
              </w:rPr>
              <w:t>Алаңдағы</w:t>
            </w:r>
            <w:r w:rsidRPr="00184DCF">
              <w:rPr>
                <w:rFonts w:ascii="Times New Roman" w:eastAsia="Times New Roman" w:hAnsi="Times New Roman" w:cs="Times New Roman"/>
                <w:b/>
                <w:bCs/>
                <w:color w:val="000000"/>
                <w:sz w:val="24"/>
                <w:szCs w:val="24"/>
                <w:lang w:val="kk-KZ"/>
              </w:rPr>
              <w:t xml:space="preserve"> жұмыстар.</w:t>
            </w:r>
          </w:p>
          <w:p w:rsidR="00B01709" w:rsidRPr="00184DCF" w:rsidRDefault="00B01709"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84DCF">
              <w:rPr>
                <w:rFonts w:ascii="Times New Roman" w:eastAsia="Times New Roman" w:hAnsi="Times New Roman" w:cs="Times New Roman"/>
                <w:color w:val="000000"/>
                <w:sz w:val="24"/>
                <w:szCs w:val="24"/>
                <w:lang w:val="kk-KZ"/>
              </w:rPr>
              <w:t>Гүлзарға гүлдердің тұқымдарын егеміз. Егілген тұқымдарға су құямыз. Тұқымдарды еккенде арақашықтарын сақтау, еңбекке баулу.</w:t>
            </w:r>
          </w:p>
          <w:p w:rsidR="00B01709" w:rsidRPr="00184DCF" w:rsidRDefault="00B01709" w:rsidP="00C935B2">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B01709" w:rsidRPr="00184DCF" w:rsidRDefault="00B01709"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33EF8">
              <w:rPr>
                <w:rFonts w:ascii="Times New Roman" w:eastAsia="Times New Roman" w:hAnsi="Times New Roman" w:cs="Times New Roman"/>
                <w:b/>
                <w:iCs/>
                <w:color w:val="000000"/>
                <w:sz w:val="24"/>
                <w:szCs w:val="24"/>
                <w:lang w:val="kk-KZ"/>
              </w:rPr>
              <w:t>Қимылды ойындар:</w:t>
            </w:r>
            <w:r w:rsidRPr="00B33EF8">
              <w:rPr>
                <w:rFonts w:ascii="Times New Roman" w:eastAsia="Times New Roman" w:hAnsi="Times New Roman" w:cs="Times New Roman"/>
                <w:color w:val="000000"/>
                <w:sz w:val="24"/>
                <w:szCs w:val="24"/>
                <w:lang w:val="kk-KZ"/>
              </w:rPr>
              <w:t> </w:t>
            </w:r>
            <w:r w:rsidRPr="00B33EF8">
              <w:rPr>
                <w:rFonts w:ascii="Times New Roman" w:eastAsia="Times New Roman" w:hAnsi="Times New Roman" w:cs="Times New Roman"/>
                <w:b/>
                <w:bCs/>
                <w:color w:val="000000"/>
                <w:sz w:val="24"/>
                <w:szCs w:val="24"/>
                <w:lang w:val="kk-KZ"/>
              </w:rPr>
              <w:t>«</w:t>
            </w:r>
            <w:r w:rsidRPr="00184DCF">
              <w:rPr>
                <w:rFonts w:ascii="Times New Roman" w:eastAsia="Times New Roman" w:hAnsi="Times New Roman" w:cs="Times New Roman"/>
                <w:b/>
                <w:bCs/>
                <w:color w:val="000000"/>
                <w:sz w:val="24"/>
                <w:szCs w:val="24"/>
                <w:lang w:val="kk-KZ"/>
              </w:rPr>
              <w:t>Түсті автокөліктер»</w:t>
            </w:r>
          </w:p>
          <w:p w:rsidR="00B01709" w:rsidRPr="00184DCF" w:rsidRDefault="00B01709"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84DCF">
              <w:rPr>
                <w:rFonts w:ascii="Times New Roman" w:eastAsia="Times New Roman" w:hAnsi="Times New Roman" w:cs="Times New Roman"/>
                <w:color w:val="000000"/>
                <w:sz w:val="24"/>
                <w:szCs w:val="24"/>
                <w:lang w:val="kk-KZ"/>
              </w:rPr>
              <w:t>Өз бетімен атрибуттар мен көмекші-заттарды таңдай білуін, шартты ойын әрекетін орындауға талаптануын мадақтау.</w:t>
            </w:r>
          </w:p>
          <w:p w:rsidR="00B01709" w:rsidRPr="00184DCF" w:rsidRDefault="00B01709" w:rsidP="00C935B2">
            <w:pPr>
              <w:shd w:val="clear" w:color="auto" w:fill="FFFFFF" w:themeFill="background1"/>
              <w:spacing w:after="0" w:line="240" w:lineRule="auto"/>
              <w:rPr>
                <w:rFonts w:ascii="Times New Roman" w:hAnsi="Times New Roman" w:cs="Times New Roman"/>
                <w:b/>
                <w:sz w:val="24"/>
                <w:szCs w:val="24"/>
                <w:lang w:val="kk-KZ"/>
              </w:rPr>
            </w:pPr>
          </w:p>
        </w:tc>
        <w:tc>
          <w:tcPr>
            <w:tcW w:w="2835" w:type="dxa"/>
          </w:tcPr>
          <w:p w:rsidR="00B01709" w:rsidRPr="00184DCF" w:rsidRDefault="00B01709"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84DCF">
              <w:rPr>
                <w:rFonts w:ascii="Times New Roman" w:eastAsia="Times New Roman" w:hAnsi="Times New Roman" w:cs="Times New Roman"/>
                <w:b/>
                <w:bCs/>
                <w:color w:val="000000"/>
                <w:sz w:val="24"/>
                <w:szCs w:val="24"/>
                <w:lang w:val="kk-KZ"/>
              </w:rPr>
              <w:t>Жәндіктердің ұшуын бақылау (Көбелек, маса, ара)</w:t>
            </w:r>
          </w:p>
          <w:p w:rsidR="00B01709" w:rsidRPr="00184DCF" w:rsidRDefault="00B01709"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33EF8">
              <w:rPr>
                <w:rFonts w:ascii="Times New Roman" w:eastAsia="Times New Roman" w:hAnsi="Times New Roman" w:cs="Times New Roman"/>
                <w:b/>
                <w:iCs/>
                <w:color w:val="000000"/>
                <w:sz w:val="24"/>
                <w:szCs w:val="24"/>
                <w:lang w:val="kk-KZ"/>
              </w:rPr>
              <w:t>Бақылау:</w:t>
            </w:r>
            <w:r w:rsidRPr="00B33EF8">
              <w:rPr>
                <w:rFonts w:ascii="Times New Roman" w:eastAsia="Times New Roman" w:hAnsi="Times New Roman" w:cs="Times New Roman"/>
                <w:iCs/>
                <w:color w:val="000000"/>
                <w:sz w:val="24"/>
                <w:szCs w:val="24"/>
                <w:lang w:val="kk-KZ"/>
              </w:rPr>
              <w:t> </w:t>
            </w:r>
            <w:r w:rsidRPr="00B33EF8">
              <w:rPr>
                <w:rFonts w:ascii="Times New Roman" w:eastAsia="Times New Roman" w:hAnsi="Times New Roman" w:cs="Times New Roman"/>
                <w:color w:val="000000"/>
                <w:sz w:val="24"/>
                <w:szCs w:val="24"/>
                <w:lang w:val="kk-KZ"/>
              </w:rPr>
              <w:t>Күн</w:t>
            </w:r>
            <w:r w:rsidRPr="00184DCF">
              <w:rPr>
                <w:rFonts w:ascii="Times New Roman" w:eastAsia="Times New Roman" w:hAnsi="Times New Roman" w:cs="Times New Roman"/>
                <w:color w:val="000000"/>
                <w:sz w:val="24"/>
                <w:szCs w:val="24"/>
                <w:lang w:val="kk-KZ"/>
              </w:rPr>
              <w:t xml:space="preserve"> жылына жәндіктер пайда бола бастайды. Жәндіктерді танып аттарын атау. Қоңыз, маса, көбелектер және оларды салыстыру. Жәндіктерді аялауға тәрбиелеу.</w:t>
            </w:r>
          </w:p>
          <w:p w:rsidR="00B01709" w:rsidRPr="00184DCF" w:rsidRDefault="00B01709" w:rsidP="00C935B2">
            <w:pPr>
              <w:shd w:val="clear" w:color="auto" w:fill="FFFFFF" w:themeFill="background1"/>
              <w:spacing w:after="0" w:line="240" w:lineRule="auto"/>
              <w:rPr>
                <w:rFonts w:ascii="Times New Roman" w:eastAsia="Times New Roman" w:hAnsi="Times New Roman" w:cs="Times New Roman"/>
                <w:b/>
                <w:i/>
                <w:iCs/>
                <w:color w:val="000000"/>
                <w:sz w:val="24"/>
                <w:szCs w:val="24"/>
                <w:lang w:val="kk-KZ"/>
              </w:rPr>
            </w:pPr>
          </w:p>
          <w:p w:rsidR="00B01709" w:rsidRPr="00184DCF" w:rsidRDefault="00B01709"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33EF8">
              <w:rPr>
                <w:rFonts w:ascii="Times New Roman" w:eastAsia="Times New Roman" w:hAnsi="Times New Roman" w:cs="Times New Roman"/>
                <w:b/>
                <w:iCs/>
                <w:color w:val="000000"/>
                <w:sz w:val="24"/>
                <w:szCs w:val="24"/>
                <w:lang w:val="kk-KZ"/>
              </w:rPr>
              <w:t>Еңбек:</w:t>
            </w:r>
            <w:r w:rsidRPr="00B33EF8">
              <w:rPr>
                <w:rFonts w:ascii="Times New Roman" w:eastAsia="Times New Roman" w:hAnsi="Times New Roman" w:cs="Times New Roman"/>
                <w:iCs/>
                <w:color w:val="000000"/>
                <w:sz w:val="24"/>
                <w:szCs w:val="24"/>
                <w:lang w:val="kk-KZ"/>
              </w:rPr>
              <w:t> </w:t>
            </w:r>
            <w:r w:rsidRPr="00B33EF8">
              <w:rPr>
                <w:rFonts w:ascii="Times New Roman" w:eastAsia="Times New Roman" w:hAnsi="Times New Roman" w:cs="Times New Roman"/>
                <w:b/>
                <w:bCs/>
                <w:color w:val="000000"/>
                <w:sz w:val="24"/>
                <w:szCs w:val="24"/>
                <w:lang w:val="kk-KZ"/>
              </w:rPr>
              <w:t>Гүлзарды</w:t>
            </w:r>
            <w:r w:rsidRPr="00184DCF">
              <w:rPr>
                <w:rFonts w:ascii="Times New Roman" w:eastAsia="Times New Roman" w:hAnsi="Times New Roman" w:cs="Times New Roman"/>
                <w:b/>
                <w:bCs/>
                <w:color w:val="000000"/>
                <w:sz w:val="24"/>
                <w:szCs w:val="24"/>
                <w:lang w:val="kk-KZ"/>
              </w:rPr>
              <w:t xml:space="preserve"> суару</w:t>
            </w:r>
          </w:p>
          <w:p w:rsidR="00B01709" w:rsidRPr="00184DCF" w:rsidRDefault="00B01709"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84DCF">
              <w:rPr>
                <w:rFonts w:ascii="Times New Roman" w:eastAsia="Times New Roman" w:hAnsi="Times New Roman" w:cs="Times New Roman"/>
                <w:color w:val="000000"/>
                <w:sz w:val="24"/>
                <w:szCs w:val="24"/>
                <w:lang w:val="kk-KZ"/>
              </w:rPr>
              <w:t>Өздігінен өсімдіктерді суаруға үйрету. Гүлдер мен құралдарға ұқыпты қарап, жұмыстан кейін орындарын жинауға тәрбиелеу.</w:t>
            </w:r>
          </w:p>
          <w:p w:rsidR="00B01709" w:rsidRPr="00184DCF" w:rsidRDefault="00B01709" w:rsidP="00C935B2">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B01709" w:rsidRPr="00184DCF" w:rsidRDefault="00B01709"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33EF8">
              <w:rPr>
                <w:rFonts w:ascii="Times New Roman" w:eastAsia="Times New Roman" w:hAnsi="Times New Roman" w:cs="Times New Roman"/>
                <w:b/>
                <w:iCs/>
                <w:color w:val="000000"/>
                <w:sz w:val="24"/>
                <w:szCs w:val="24"/>
                <w:lang w:val="kk-KZ"/>
              </w:rPr>
              <w:t>Қимылды ойын</w:t>
            </w:r>
            <w:r w:rsidRPr="00B33EF8">
              <w:rPr>
                <w:rFonts w:ascii="Times New Roman" w:eastAsia="Times New Roman" w:hAnsi="Times New Roman" w:cs="Times New Roman"/>
                <w:iCs/>
                <w:color w:val="000000"/>
                <w:sz w:val="24"/>
                <w:szCs w:val="24"/>
                <w:lang w:val="kk-KZ"/>
              </w:rPr>
              <w:t>:</w:t>
            </w:r>
            <w:r w:rsidRPr="00184DCF">
              <w:rPr>
                <w:rFonts w:ascii="Times New Roman" w:eastAsia="Times New Roman" w:hAnsi="Times New Roman" w:cs="Times New Roman"/>
                <w:color w:val="000000"/>
                <w:sz w:val="24"/>
                <w:szCs w:val="24"/>
                <w:lang w:val="kk-KZ"/>
              </w:rPr>
              <w:t> </w:t>
            </w:r>
            <w:r w:rsidRPr="00184DCF">
              <w:rPr>
                <w:rFonts w:ascii="Times New Roman" w:eastAsia="Times New Roman" w:hAnsi="Times New Roman" w:cs="Times New Roman"/>
                <w:b/>
                <w:bCs/>
                <w:color w:val="000000"/>
                <w:sz w:val="24"/>
                <w:szCs w:val="24"/>
                <w:lang w:val="kk-KZ"/>
              </w:rPr>
              <w:t>«Көбелектер, көлбақалар, тырналар»</w:t>
            </w:r>
          </w:p>
          <w:p w:rsidR="00B01709" w:rsidRPr="00184DCF" w:rsidRDefault="00B01709"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84DCF">
              <w:rPr>
                <w:rFonts w:ascii="Times New Roman" w:eastAsia="Times New Roman" w:hAnsi="Times New Roman" w:cs="Times New Roman"/>
                <w:color w:val="000000"/>
                <w:sz w:val="24"/>
                <w:szCs w:val="24"/>
                <w:lang w:val="kk-KZ"/>
              </w:rPr>
              <w:t>Жәндіктердің өмірінен балалар достық қатынас тілектерін қолдануға тәрбиелеу.</w:t>
            </w:r>
          </w:p>
          <w:p w:rsidR="00B01709" w:rsidRPr="00184DCF" w:rsidRDefault="00B01709" w:rsidP="00C935B2">
            <w:pPr>
              <w:shd w:val="clear" w:color="auto" w:fill="FFFFFF" w:themeFill="background1"/>
              <w:spacing w:after="0" w:line="240" w:lineRule="auto"/>
              <w:rPr>
                <w:rFonts w:ascii="Times New Roman" w:hAnsi="Times New Roman" w:cs="Times New Roman"/>
                <w:b/>
                <w:sz w:val="24"/>
                <w:szCs w:val="24"/>
                <w:lang w:val="kk-KZ"/>
              </w:rPr>
            </w:pPr>
          </w:p>
        </w:tc>
        <w:tc>
          <w:tcPr>
            <w:tcW w:w="2693" w:type="dxa"/>
            <w:gridSpan w:val="2"/>
            <w:tcBorders>
              <w:right w:val="single" w:sz="4" w:space="0" w:color="auto"/>
            </w:tcBorders>
          </w:tcPr>
          <w:p w:rsidR="00B01709" w:rsidRPr="00184DCF" w:rsidRDefault="00B01709"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84DCF">
              <w:rPr>
                <w:rFonts w:ascii="Times New Roman" w:eastAsia="Times New Roman" w:hAnsi="Times New Roman" w:cs="Times New Roman"/>
                <w:b/>
                <w:bCs/>
                <w:color w:val="000000"/>
                <w:sz w:val="24"/>
                <w:szCs w:val="24"/>
                <w:lang w:val="kk-KZ"/>
              </w:rPr>
              <w:t>Өсімдіктердің бірінші көктеуін бақылау(Ақселеу)</w:t>
            </w:r>
          </w:p>
          <w:p w:rsidR="00B01709" w:rsidRPr="00B33EF8" w:rsidRDefault="00B01709" w:rsidP="00C935B2">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B33EF8">
              <w:rPr>
                <w:rFonts w:ascii="Times New Roman" w:eastAsia="Times New Roman" w:hAnsi="Times New Roman" w:cs="Times New Roman"/>
                <w:b/>
                <w:iCs/>
                <w:color w:val="000000"/>
                <w:sz w:val="24"/>
                <w:szCs w:val="24"/>
                <w:lang w:val="kk-KZ"/>
              </w:rPr>
              <w:t>Бақылау:</w:t>
            </w:r>
          </w:p>
          <w:p w:rsidR="00B01709" w:rsidRPr="00184DCF" w:rsidRDefault="00B01709"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84DCF">
              <w:rPr>
                <w:rFonts w:ascii="Times New Roman" w:eastAsia="Times New Roman" w:hAnsi="Times New Roman" w:cs="Times New Roman"/>
                <w:color w:val="000000"/>
                <w:sz w:val="24"/>
                <w:szCs w:val="24"/>
                <w:lang w:val="kk-KZ"/>
              </w:rPr>
              <w:t>Назар аударыңыздар: жердің жылуымен жаңа өсімдіктер пайда бола бастайды. Өсімдіктер алдымен күннің жылы қызуымен өседі. Бір-екі өсімдіктерді айыра білу. Өсімдіктерді аялауға тәрбиелеу.</w:t>
            </w:r>
          </w:p>
          <w:p w:rsidR="00B01709" w:rsidRPr="00184DCF" w:rsidRDefault="00B01709" w:rsidP="00C935B2">
            <w:pPr>
              <w:shd w:val="clear" w:color="auto" w:fill="FFFFFF" w:themeFill="background1"/>
              <w:spacing w:after="0" w:line="240" w:lineRule="auto"/>
              <w:rPr>
                <w:rFonts w:ascii="Times New Roman" w:eastAsia="Times New Roman" w:hAnsi="Times New Roman" w:cs="Times New Roman"/>
                <w:b/>
                <w:i/>
                <w:iCs/>
                <w:color w:val="000000"/>
                <w:sz w:val="24"/>
                <w:szCs w:val="24"/>
                <w:lang w:val="kk-KZ"/>
              </w:rPr>
            </w:pPr>
          </w:p>
          <w:p w:rsidR="00B01709" w:rsidRPr="00184DCF" w:rsidRDefault="00B01709"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33EF8">
              <w:rPr>
                <w:rFonts w:ascii="Times New Roman" w:eastAsia="Times New Roman" w:hAnsi="Times New Roman" w:cs="Times New Roman"/>
                <w:b/>
                <w:iCs/>
                <w:color w:val="000000"/>
                <w:sz w:val="24"/>
                <w:szCs w:val="24"/>
                <w:lang w:val="kk-KZ"/>
              </w:rPr>
              <w:t>Еңбек:</w:t>
            </w:r>
            <w:r w:rsidRPr="00B33EF8">
              <w:rPr>
                <w:rFonts w:ascii="Times New Roman" w:eastAsia="Times New Roman" w:hAnsi="Times New Roman" w:cs="Times New Roman"/>
                <w:iCs/>
                <w:color w:val="000000"/>
                <w:sz w:val="24"/>
                <w:szCs w:val="24"/>
                <w:lang w:val="kk-KZ"/>
              </w:rPr>
              <w:t> </w:t>
            </w:r>
            <w:r w:rsidRPr="00B33EF8">
              <w:rPr>
                <w:rFonts w:ascii="Times New Roman" w:eastAsia="Times New Roman" w:hAnsi="Times New Roman" w:cs="Times New Roman"/>
                <w:b/>
                <w:bCs/>
                <w:color w:val="000000"/>
                <w:sz w:val="24"/>
                <w:szCs w:val="24"/>
                <w:lang w:val="kk-KZ"/>
              </w:rPr>
              <w:t>Гүлзарға</w:t>
            </w:r>
            <w:r w:rsidRPr="00184DCF">
              <w:rPr>
                <w:rFonts w:ascii="Times New Roman" w:eastAsia="Times New Roman" w:hAnsi="Times New Roman" w:cs="Times New Roman"/>
                <w:b/>
                <w:bCs/>
                <w:color w:val="000000"/>
                <w:sz w:val="24"/>
                <w:szCs w:val="24"/>
                <w:lang w:val="kk-KZ"/>
              </w:rPr>
              <w:t xml:space="preserve"> гүл тұқымын себу.</w:t>
            </w:r>
          </w:p>
          <w:p w:rsidR="00B01709" w:rsidRPr="00184DCF" w:rsidRDefault="00B01709"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84DCF">
              <w:rPr>
                <w:rFonts w:ascii="Times New Roman" w:eastAsia="Times New Roman" w:hAnsi="Times New Roman" w:cs="Times New Roman"/>
                <w:color w:val="000000"/>
                <w:sz w:val="24"/>
                <w:szCs w:val="24"/>
                <w:lang w:val="kk-KZ"/>
              </w:rPr>
              <w:t>Өз еркімен таяқшамен қуыс жасауды және суаруды үйрету. Өз еңбегіне ұқыпты қарауға тәрбиелеу.</w:t>
            </w:r>
          </w:p>
          <w:p w:rsidR="00B01709" w:rsidRPr="00184DCF" w:rsidRDefault="00B01709"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B01709" w:rsidRPr="00184DCF" w:rsidRDefault="00B01709"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33EF8">
              <w:rPr>
                <w:rFonts w:ascii="Times New Roman" w:eastAsia="Times New Roman" w:hAnsi="Times New Roman" w:cs="Times New Roman"/>
                <w:iCs/>
                <w:color w:val="000000"/>
                <w:sz w:val="24"/>
                <w:szCs w:val="24"/>
                <w:lang w:val="kk-KZ"/>
              </w:rPr>
              <w:t>Өз бетімен ойындар</w:t>
            </w:r>
            <w:r w:rsidRPr="00184DCF">
              <w:rPr>
                <w:rFonts w:ascii="Times New Roman" w:eastAsia="Times New Roman" w:hAnsi="Times New Roman" w:cs="Times New Roman"/>
                <w:i/>
                <w:iCs/>
                <w:color w:val="000000"/>
                <w:sz w:val="24"/>
                <w:szCs w:val="24"/>
                <w:lang w:val="kk-KZ"/>
              </w:rPr>
              <w:t>: </w:t>
            </w:r>
            <w:r w:rsidRPr="00184DCF">
              <w:rPr>
                <w:rFonts w:ascii="Times New Roman" w:eastAsia="Times New Roman" w:hAnsi="Times New Roman" w:cs="Times New Roman"/>
                <w:b/>
                <w:bCs/>
                <w:color w:val="000000"/>
                <w:sz w:val="24"/>
                <w:szCs w:val="24"/>
                <w:lang w:val="kk-KZ"/>
              </w:rPr>
              <w:t>Құммен ойын</w:t>
            </w:r>
          </w:p>
          <w:p w:rsidR="00B01709" w:rsidRPr="00184DCF" w:rsidRDefault="00B01709"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84DCF">
              <w:rPr>
                <w:rFonts w:ascii="Times New Roman" w:eastAsia="Times New Roman" w:hAnsi="Times New Roman" w:cs="Times New Roman"/>
                <w:color w:val="000000"/>
                <w:sz w:val="24"/>
                <w:szCs w:val="24"/>
                <w:lang w:val="kk-KZ"/>
              </w:rPr>
              <w:t>Алдын ала келісім арқылы өзара жұмыстарды бөлісу, бір-бірінің жұмысын үлестіру және біріккен жігермен нәтижеге жетуге үйрету.</w:t>
            </w:r>
          </w:p>
          <w:p w:rsidR="00B01709" w:rsidRPr="00184DCF" w:rsidRDefault="00B01709" w:rsidP="00C935B2">
            <w:pPr>
              <w:shd w:val="clear" w:color="auto" w:fill="FFFFFF" w:themeFill="background1"/>
              <w:spacing w:after="0" w:line="240" w:lineRule="auto"/>
              <w:rPr>
                <w:rFonts w:ascii="Times New Roman" w:eastAsia="Times New Roman" w:hAnsi="Times New Roman" w:cs="Times New Roman"/>
                <w:b/>
                <w:color w:val="000000"/>
                <w:sz w:val="24"/>
                <w:szCs w:val="24"/>
                <w:lang w:val="kk-KZ"/>
              </w:rPr>
            </w:pPr>
          </w:p>
          <w:p w:rsidR="00B01709" w:rsidRPr="00184DCF" w:rsidRDefault="00B01709"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33EF8">
              <w:rPr>
                <w:rFonts w:ascii="Times New Roman" w:eastAsia="Times New Roman" w:hAnsi="Times New Roman" w:cs="Times New Roman"/>
                <w:b/>
                <w:iCs/>
                <w:color w:val="000000"/>
                <w:sz w:val="24"/>
                <w:szCs w:val="24"/>
                <w:lang w:val="kk-KZ"/>
              </w:rPr>
              <w:t>Қимылды ойын:</w:t>
            </w:r>
            <w:r w:rsidRPr="00184DCF">
              <w:rPr>
                <w:rFonts w:ascii="Times New Roman" w:eastAsia="Times New Roman" w:hAnsi="Times New Roman" w:cs="Times New Roman"/>
                <w:color w:val="000000"/>
                <w:sz w:val="24"/>
                <w:szCs w:val="24"/>
                <w:lang w:val="kk-KZ"/>
              </w:rPr>
              <w:t> </w:t>
            </w:r>
            <w:r w:rsidRPr="00184DCF">
              <w:rPr>
                <w:rFonts w:ascii="Times New Roman" w:eastAsia="Times New Roman" w:hAnsi="Times New Roman" w:cs="Times New Roman"/>
                <w:b/>
                <w:bCs/>
                <w:color w:val="000000"/>
                <w:sz w:val="24"/>
                <w:szCs w:val="24"/>
                <w:lang w:val="kk-KZ"/>
              </w:rPr>
              <w:t>«Күшік пен мысықай»</w:t>
            </w:r>
          </w:p>
          <w:p w:rsidR="00B01709" w:rsidRPr="00184DCF" w:rsidRDefault="00B01709" w:rsidP="00C935B2">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84DCF">
              <w:rPr>
                <w:rFonts w:ascii="Times New Roman" w:eastAsia="Times New Roman" w:hAnsi="Times New Roman" w:cs="Times New Roman"/>
                <w:color w:val="000000"/>
                <w:sz w:val="24"/>
                <w:szCs w:val="24"/>
                <w:lang w:val="kk-KZ"/>
              </w:rPr>
              <w:t>Гимнастикалық қабырғада 4 аяқтап өрмелеу қабілетін арттыру. Ептілік пен төзімділікке тәрбиелеу.</w:t>
            </w:r>
          </w:p>
        </w:tc>
        <w:tc>
          <w:tcPr>
            <w:tcW w:w="2307" w:type="dxa"/>
            <w:tcBorders>
              <w:left w:val="single" w:sz="4" w:space="0" w:color="auto"/>
            </w:tcBorders>
          </w:tcPr>
          <w:p w:rsidR="00B01709" w:rsidRPr="00184DCF" w:rsidRDefault="00B01709" w:rsidP="00C935B2">
            <w:pPr>
              <w:shd w:val="clear" w:color="auto" w:fill="FFFFFF" w:themeFill="background1"/>
              <w:spacing w:line="240" w:lineRule="auto"/>
              <w:rPr>
                <w:rFonts w:ascii="Times New Roman" w:hAnsi="Times New Roman" w:cs="Times New Roman"/>
                <w:b/>
                <w:sz w:val="24"/>
                <w:szCs w:val="24"/>
                <w:lang w:val="kk-KZ"/>
              </w:rPr>
            </w:pPr>
          </w:p>
        </w:tc>
        <w:tc>
          <w:tcPr>
            <w:tcW w:w="2672" w:type="dxa"/>
            <w:gridSpan w:val="2"/>
          </w:tcPr>
          <w:p w:rsidR="00B01709" w:rsidRPr="00184DCF" w:rsidRDefault="00B01709" w:rsidP="00C935B2">
            <w:pPr>
              <w:spacing w:line="240" w:lineRule="auto"/>
              <w:rPr>
                <w:rFonts w:ascii="Times New Roman" w:hAnsi="Times New Roman" w:cs="Times New Roman"/>
                <w:sz w:val="24"/>
                <w:szCs w:val="24"/>
                <w:lang w:val="kk-KZ"/>
              </w:rPr>
            </w:pPr>
          </w:p>
        </w:tc>
      </w:tr>
      <w:tr w:rsidR="00B01709" w:rsidRPr="00B01709" w:rsidTr="00C935B2">
        <w:trPr>
          <w:trHeight w:val="566"/>
        </w:trPr>
        <w:tc>
          <w:tcPr>
            <w:tcW w:w="2234" w:type="dxa"/>
            <w:hideMark/>
          </w:tcPr>
          <w:p w:rsidR="00B01709" w:rsidRPr="00184DCF" w:rsidRDefault="00B01709" w:rsidP="00C935B2">
            <w:pPr>
              <w:spacing w:after="0" w:line="240" w:lineRule="auto"/>
              <w:rPr>
                <w:rFonts w:ascii="Times New Roman" w:hAnsi="Times New Roman" w:cs="Times New Roman"/>
                <w:b/>
                <w:bCs/>
                <w:sz w:val="24"/>
                <w:szCs w:val="24"/>
                <w:lang w:val="kk-KZ"/>
              </w:rPr>
            </w:pPr>
            <w:r w:rsidRPr="00184DCF">
              <w:rPr>
                <w:rFonts w:ascii="Times New Roman" w:hAnsi="Times New Roman" w:cs="Times New Roman"/>
                <w:b/>
                <w:bCs/>
                <w:sz w:val="24"/>
                <w:szCs w:val="24"/>
                <w:lang w:val="kk-KZ"/>
              </w:rPr>
              <w:t>Серуеннен оралу</w:t>
            </w:r>
          </w:p>
        </w:tc>
        <w:tc>
          <w:tcPr>
            <w:tcW w:w="2552" w:type="dxa"/>
            <w:tcBorders>
              <w:right w:val="single" w:sz="4" w:space="0" w:color="auto"/>
            </w:tcBorders>
          </w:tcPr>
          <w:p w:rsidR="00B01709" w:rsidRPr="00184DCF" w:rsidRDefault="00B01709" w:rsidP="00C935B2">
            <w:pPr>
              <w:spacing w:after="0" w:line="240" w:lineRule="auto"/>
              <w:rPr>
                <w:rFonts w:ascii="Times New Roman" w:hAnsi="Times New Roman" w:cs="Times New Roman"/>
                <w:sz w:val="24"/>
                <w:szCs w:val="24"/>
                <w:lang w:val="kk-KZ"/>
              </w:rPr>
            </w:pPr>
            <w:r w:rsidRPr="00184DCF">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835" w:type="dxa"/>
            <w:tcBorders>
              <w:left w:val="single" w:sz="4" w:space="0" w:color="auto"/>
              <w:right w:val="single" w:sz="4" w:space="0" w:color="auto"/>
            </w:tcBorders>
          </w:tcPr>
          <w:p w:rsidR="00B01709" w:rsidRPr="00184DCF" w:rsidRDefault="00B01709" w:rsidP="00C935B2">
            <w:pPr>
              <w:spacing w:after="0" w:line="240" w:lineRule="auto"/>
              <w:rPr>
                <w:rFonts w:ascii="Times New Roman" w:hAnsi="Times New Roman" w:cs="Times New Roman"/>
                <w:sz w:val="24"/>
                <w:szCs w:val="24"/>
                <w:lang w:val="kk-KZ"/>
              </w:rPr>
            </w:pPr>
            <w:r w:rsidRPr="00184DCF">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693" w:type="dxa"/>
            <w:gridSpan w:val="2"/>
            <w:tcBorders>
              <w:left w:val="single" w:sz="4" w:space="0" w:color="auto"/>
              <w:right w:val="single" w:sz="4" w:space="0" w:color="auto"/>
            </w:tcBorders>
          </w:tcPr>
          <w:p w:rsidR="00B01709" w:rsidRPr="00184DCF" w:rsidRDefault="00B01709" w:rsidP="00C935B2">
            <w:pPr>
              <w:spacing w:after="0" w:line="240" w:lineRule="auto"/>
              <w:rPr>
                <w:rFonts w:ascii="Times New Roman" w:hAnsi="Times New Roman" w:cs="Times New Roman"/>
                <w:color w:val="000000"/>
                <w:sz w:val="24"/>
                <w:szCs w:val="24"/>
                <w:lang w:val="kk-KZ"/>
              </w:rPr>
            </w:pPr>
            <w:r w:rsidRPr="00184DCF">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307" w:type="dxa"/>
            <w:tcBorders>
              <w:left w:val="single" w:sz="4" w:space="0" w:color="auto"/>
              <w:right w:val="single" w:sz="4" w:space="0" w:color="auto"/>
            </w:tcBorders>
          </w:tcPr>
          <w:p w:rsidR="00B01709" w:rsidRPr="00184DCF" w:rsidRDefault="00B01709" w:rsidP="00C935B2">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B01709" w:rsidRPr="00184DCF" w:rsidRDefault="00B01709" w:rsidP="00C935B2">
            <w:pPr>
              <w:spacing w:after="0" w:line="240" w:lineRule="auto"/>
              <w:rPr>
                <w:rFonts w:ascii="Times New Roman" w:hAnsi="Times New Roman" w:cs="Times New Roman"/>
                <w:sz w:val="24"/>
                <w:szCs w:val="24"/>
                <w:lang w:val="kk-KZ"/>
              </w:rPr>
            </w:pPr>
          </w:p>
        </w:tc>
      </w:tr>
      <w:tr w:rsidR="00B01709" w:rsidRPr="00B01709" w:rsidTr="00C935B2">
        <w:trPr>
          <w:trHeight w:val="282"/>
        </w:trPr>
        <w:tc>
          <w:tcPr>
            <w:tcW w:w="2234" w:type="dxa"/>
            <w:hideMark/>
          </w:tcPr>
          <w:p w:rsidR="00B01709" w:rsidRPr="00184DCF" w:rsidRDefault="00B01709" w:rsidP="00C935B2">
            <w:pPr>
              <w:spacing w:after="0" w:line="240" w:lineRule="auto"/>
              <w:rPr>
                <w:rFonts w:ascii="Times New Roman" w:hAnsi="Times New Roman" w:cs="Times New Roman"/>
                <w:b/>
                <w:bCs/>
                <w:sz w:val="24"/>
                <w:szCs w:val="24"/>
                <w:lang w:val="kk-KZ"/>
              </w:rPr>
            </w:pPr>
            <w:r w:rsidRPr="00184DCF">
              <w:rPr>
                <w:rFonts w:ascii="Times New Roman" w:hAnsi="Times New Roman" w:cs="Times New Roman"/>
                <w:b/>
                <w:bCs/>
                <w:sz w:val="24"/>
                <w:szCs w:val="24"/>
                <w:lang w:val="kk-KZ"/>
              </w:rPr>
              <w:t>Түскі ас</w:t>
            </w:r>
          </w:p>
        </w:tc>
        <w:tc>
          <w:tcPr>
            <w:tcW w:w="2552" w:type="dxa"/>
          </w:tcPr>
          <w:p w:rsidR="00B01709" w:rsidRPr="00184DCF" w:rsidRDefault="00B01709" w:rsidP="00C935B2">
            <w:pPr>
              <w:spacing w:after="0" w:line="240" w:lineRule="auto"/>
              <w:rPr>
                <w:rFonts w:ascii="Times New Roman" w:eastAsia="Calibri" w:hAnsi="Times New Roman" w:cs="Times New Roman"/>
                <w:sz w:val="24"/>
                <w:szCs w:val="24"/>
                <w:lang w:val="kk-KZ"/>
              </w:rPr>
            </w:pPr>
            <w:r w:rsidRPr="00184DCF">
              <w:rPr>
                <w:rFonts w:ascii="Times New Roman" w:eastAsia="Calibri" w:hAnsi="Times New Roman" w:cs="Times New Roman"/>
                <w:bCs/>
                <w:sz w:val="24"/>
                <w:szCs w:val="24"/>
                <w:lang w:val="kk-KZ"/>
              </w:rPr>
              <w:t>Кезекшілердің еңбек әрекеті</w:t>
            </w:r>
            <w:r w:rsidRPr="00184DCF">
              <w:rPr>
                <w:rFonts w:ascii="Times New Roman" w:eastAsia="Calibri" w:hAnsi="Times New Roman" w:cs="Times New Roman"/>
                <w:sz w:val="24"/>
                <w:szCs w:val="24"/>
                <w:lang w:val="kk-KZ"/>
              </w:rPr>
              <w:t xml:space="preserve"> (ас ішу құралдарын, майлықтарды  үстелге қою)</w:t>
            </w:r>
          </w:p>
          <w:p w:rsidR="00B01709" w:rsidRPr="00184DCF" w:rsidRDefault="00B01709" w:rsidP="00C935B2">
            <w:pPr>
              <w:spacing w:after="0"/>
              <w:rPr>
                <w:rFonts w:ascii="Times New Roman" w:eastAsia="Calibri" w:hAnsi="Times New Roman" w:cs="Times New Roman"/>
                <w:b/>
                <w:sz w:val="24"/>
                <w:szCs w:val="24"/>
                <w:lang w:val="kk-KZ"/>
              </w:rPr>
            </w:pPr>
          </w:p>
        </w:tc>
        <w:tc>
          <w:tcPr>
            <w:tcW w:w="2835" w:type="dxa"/>
          </w:tcPr>
          <w:p w:rsidR="00B01709" w:rsidRPr="00184DCF" w:rsidRDefault="00B01709" w:rsidP="00C935B2">
            <w:pPr>
              <w:spacing w:after="0" w:line="240" w:lineRule="auto"/>
              <w:rPr>
                <w:rFonts w:ascii="Times New Roman" w:eastAsia="Calibri" w:hAnsi="Times New Roman" w:cs="Times New Roman"/>
                <w:sz w:val="24"/>
                <w:szCs w:val="24"/>
                <w:lang w:val="kk-KZ"/>
              </w:rPr>
            </w:pPr>
            <w:r w:rsidRPr="00184DCF">
              <w:rPr>
                <w:rFonts w:ascii="Times New Roman" w:eastAsia="Calibri" w:hAnsi="Times New Roman" w:cs="Times New Roman"/>
                <w:bCs/>
                <w:sz w:val="24"/>
                <w:szCs w:val="24"/>
                <w:lang w:val="kk-KZ"/>
              </w:rPr>
              <w:t xml:space="preserve">Гигиеналық шаралар </w:t>
            </w:r>
            <w:r w:rsidRPr="00184DCF">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B01709" w:rsidRPr="00184DCF" w:rsidRDefault="00B01709" w:rsidP="00C935B2">
            <w:pPr>
              <w:spacing w:after="0" w:line="240" w:lineRule="auto"/>
              <w:rPr>
                <w:rFonts w:ascii="Times New Roman" w:eastAsia="Calibri" w:hAnsi="Times New Roman" w:cs="Times New Roman"/>
                <w:sz w:val="24"/>
                <w:szCs w:val="24"/>
                <w:u w:val="single"/>
                <w:lang w:val="kk-KZ"/>
              </w:rPr>
            </w:pPr>
          </w:p>
          <w:p w:rsidR="00B01709" w:rsidRPr="00184DCF" w:rsidRDefault="00B01709" w:rsidP="00C935B2">
            <w:pPr>
              <w:spacing w:after="0" w:line="240" w:lineRule="auto"/>
              <w:rPr>
                <w:rFonts w:ascii="Times New Roman" w:eastAsia="Calibri" w:hAnsi="Times New Roman" w:cs="Times New Roman"/>
                <w:sz w:val="24"/>
                <w:szCs w:val="24"/>
                <w:lang w:val="kk-KZ"/>
              </w:rPr>
            </w:pPr>
          </w:p>
        </w:tc>
        <w:tc>
          <w:tcPr>
            <w:tcW w:w="2693" w:type="dxa"/>
            <w:gridSpan w:val="2"/>
          </w:tcPr>
          <w:p w:rsidR="00B01709" w:rsidRPr="00184DCF" w:rsidRDefault="00B01709" w:rsidP="00C935B2">
            <w:pPr>
              <w:spacing w:after="0" w:line="240" w:lineRule="auto"/>
              <w:rPr>
                <w:rFonts w:ascii="Times New Roman" w:eastAsia="Calibri" w:hAnsi="Times New Roman" w:cs="Times New Roman"/>
                <w:sz w:val="24"/>
                <w:szCs w:val="24"/>
                <w:lang w:val="kk-KZ"/>
              </w:rPr>
            </w:pPr>
            <w:r w:rsidRPr="00184DCF">
              <w:rPr>
                <w:rFonts w:ascii="Times New Roman" w:eastAsia="Calibri" w:hAnsi="Times New Roman" w:cs="Times New Roman"/>
                <w:b/>
                <w:sz w:val="24"/>
                <w:szCs w:val="24"/>
                <w:lang w:val="kk-KZ"/>
              </w:rPr>
              <w:t>Астарың дәмді болсын!</w:t>
            </w:r>
          </w:p>
          <w:p w:rsidR="00B01709" w:rsidRPr="00184DCF" w:rsidRDefault="00B01709" w:rsidP="00C935B2">
            <w:pPr>
              <w:spacing w:after="0" w:line="240" w:lineRule="auto"/>
              <w:rPr>
                <w:rFonts w:ascii="Times New Roman" w:eastAsia="Calibri" w:hAnsi="Times New Roman" w:cs="Times New Roman"/>
                <w:sz w:val="24"/>
                <w:szCs w:val="24"/>
                <w:lang w:val="kk-KZ"/>
              </w:rPr>
            </w:pPr>
            <w:r w:rsidRPr="00184DCF">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307" w:type="dxa"/>
          </w:tcPr>
          <w:p w:rsidR="00B01709" w:rsidRPr="00184DCF" w:rsidRDefault="00B01709" w:rsidP="00C935B2">
            <w:pPr>
              <w:spacing w:after="0"/>
              <w:rPr>
                <w:rFonts w:ascii="Times New Roman" w:eastAsia="Calibri" w:hAnsi="Times New Roman" w:cs="Times New Roman"/>
                <w:sz w:val="24"/>
                <w:szCs w:val="24"/>
                <w:lang w:val="kk-KZ"/>
              </w:rPr>
            </w:pPr>
          </w:p>
        </w:tc>
        <w:tc>
          <w:tcPr>
            <w:tcW w:w="2672" w:type="dxa"/>
            <w:gridSpan w:val="2"/>
          </w:tcPr>
          <w:p w:rsidR="00B01709" w:rsidRPr="00184DCF" w:rsidRDefault="00B01709" w:rsidP="00C935B2">
            <w:pPr>
              <w:spacing w:after="0" w:line="240" w:lineRule="auto"/>
              <w:rPr>
                <w:rFonts w:ascii="Times New Roman" w:eastAsia="Calibri" w:hAnsi="Times New Roman" w:cs="Times New Roman"/>
                <w:sz w:val="24"/>
                <w:szCs w:val="24"/>
                <w:lang w:val="kk-KZ"/>
              </w:rPr>
            </w:pPr>
          </w:p>
        </w:tc>
      </w:tr>
      <w:tr w:rsidR="00B01709" w:rsidRPr="00184DCF" w:rsidTr="00C935B2">
        <w:trPr>
          <w:trHeight w:val="710"/>
        </w:trPr>
        <w:tc>
          <w:tcPr>
            <w:tcW w:w="2234" w:type="dxa"/>
            <w:hideMark/>
          </w:tcPr>
          <w:p w:rsidR="00B01709" w:rsidRPr="00184DCF" w:rsidRDefault="00B01709" w:rsidP="00C935B2">
            <w:pPr>
              <w:spacing w:after="0" w:line="240" w:lineRule="auto"/>
              <w:rPr>
                <w:rFonts w:ascii="Times New Roman" w:hAnsi="Times New Roman" w:cs="Times New Roman"/>
                <w:b/>
                <w:bCs/>
                <w:sz w:val="24"/>
                <w:szCs w:val="24"/>
              </w:rPr>
            </w:pPr>
            <w:r w:rsidRPr="00184DCF">
              <w:rPr>
                <w:rFonts w:ascii="Times New Roman" w:hAnsi="Times New Roman" w:cs="Times New Roman"/>
                <w:b/>
                <w:bCs/>
                <w:sz w:val="24"/>
                <w:szCs w:val="24"/>
              </w:rPr>
              <w:t>Күндізгі ұйқы</w:t>
            </w:r>
          </w:p>
        </w:tc>
        <w:tc>
          <w:tcPr>
            <w:tcW w:w="2552" w:type="dxa"/>
            <w:tcBorders>
              <w:right w:val="single" w:sz="4" w:space="0" w:color="auto"/>
            </w:tcBorders>
          </w:tcPr>
          <w:p w:rsidR="00B01709" w:rsidRPr="00184DCF" w:rsidRDefault="00B01709" w:rsidP="00C935B2">
            <w:pPr>
              <w:spacing w:after="0"/>
              <w:rPr>
                <w:rFonts w:ascii="Times New Roman" w:hAnsi="Times New Roman" w:cs="Times New Roman"/>
                <w:sz w:val="24"/>
                <w:szCs w:val="24"/>
                <w:lang w:val="kk-KZ"/>
              </w:rPr>
            </w:pPr>
            <w:r w:rsidRPr="00184DCF">
              <w:rPr>
                <w:rFonts w:ascii="Times New Roman" w:hAnsi="Times New Roman" w:cs="Times New Roman"/>
                <w:sz w:val="24"/>
                <w:szCs w:val="24"/>
                <w:lang w:val="kk-KZ"/>
              </w:rPr>
              <w:t>Балалардың тыныш ұйықтауы үшін жайлы жығдай жасау. «Әлди, әлди балапан» жыры (</w:t>
            </w:r>
            <w:r w:rsidRPr="00184DCF">
              <w:rPr>
                <w:rFonts w:ascii="Times New Roman" w:hAnsi="Times New Roman" w:cs="Times New Roman"/>
                <w:b/>
                <w:sz w:val="24"/>
                <w:szCs w:val="24"/>
                <w:lang w:val="kk-KZ"/>
              </w:rPr>
              <w:t>Музыка)</w:t>
            </w:r>
            <w:r w:rsidRPr="00184DCF">
              <w:rPr>
                <w:rFonts w:ascii="Times New Roman" w:hAnsi="Times New Roman" w:cs="Times New Roman"/>
                <w:sz w:val="24"/>
                <w:szCs w:val="24"/>
                <w:bdr w:val="none" w:sz="0" w:space="0" w:color="auto" w:frame="1"/>
                <w:lang w:val="kk-KZ"/>
              </w:rPr>
              <w:t xml:space="preserve"> </w:t>
            </w:r>
          </w:p>
          <w:p w:rsidR="00B01709" w:rsidRPr="00184DCF" w:rsidRDefault="00B01709" w:rsidP="00C935B2">
            <w:pPr>
              <w:spacing w:after="0"/>
              <w:rPr>
                <w:rFonts w:ascii="Times New Roman" w:hAnsi="Times New Roman" w:cs="Times New Roman"/>
                <w:sz w:val="24"/>
                <w:szCs w:val="24"/>
                <w:lang w:val="kk-KZ"/>
              </w:rPr>
            </w:pPr>
            <w:r w:rsidRPr="00184DCF">
              <w:rPr>
                <w:rFonts w:ascii="Times New Roman" w:hAnsi="Times New Roman" w:cs="Times New Roman"/>
                <w:sz w:val="24"/>
                <w:szCs w:val="24"/>
                <w:bdr w:val="none" w:sz="0" w:space="0" w:color="auto" w:frame="1"/>
                <w:lang w:val="kk-KZ"/>
              </w:rPr>
              <w:t xml:space="preserve">Музыка тыңдау. </w:t>
            </w:r>
          </w:p>
        </w:tc>
        <w:tc>
          <w:tcPr>
            <w:tcW w:w="2835" w:type="dxa"/>
            <w:tcBorders>
              <w:left w:val="single" w:sz="4" w:space="0" w:color="auto"/>
            </w:tcBorders>
          </w:tcPr>
          <w:p w:rsidR="00B01709" w:rsidRPr="00184DCF" w:rsidRDefault="00B01709" w:rsidP="00C935B2">
            <w:pPr>
              <w:spacing w:after="0" w:line="240" w:lineRule="auto"/>
              <w:rPr>
                <w:rFonts w:ascii="Times New Roman" w:hAnsi="Times New Roman" w:cs="Times New Roman"/>
                <w:sz w:val="24"/>
                <w:szCs w:val="24"/>
                <w:lang w:val="kk-KZ"/>
              </w:rPr>
            </w:pPr>
            <w:r w:rsidRPr="00184DCF">
              <w:rPr>
                <w:rFonts w:ascii="Times New Roman" w:hAnsi="Times New Roman" w:cs="Times New Roman"/>
                <w:sz w:val="24"/>
                <w:szCs w:val="24"/>
                <w:lang w:val="kk-KZ"/>
              </w:rPr>
              <w:t>Балалардың  тыныш ұйықтауы үшін жайлы жағдай жасау. «Үйшік» ертегі.</w:t>
            </w:r>
          </w:p>
          <w:p w:rsidR="00B01709" w:rsidRPr="00184DCF" w:rsidRDefault="00B01709" w:rsidP="00C935B2">
            <w:pPr>
              <w:spacing w:after="0" w:line="240" w:lineRule="auto"/>
              <w:rPr>
                <w:rFonts w:ascii="Times New Roman" w:hAnsi="Times New Roman" w:cs="Times New Roman"/>
                <w:sz w:val="24"/>
                <w:szCs w:val="24"/>
                <w:lang w:val="kk-KZ"/>
              </w:rPr>
            </w:pPr>
            <w:r w:rsidRPr="00184DCF">
              <w:rPr>
                <w:rFonts w:ascii="Times New Roman" w:hAnsi="Times New Roman" w:cs="Times New Roman"/>
                <w:sz w:val="24"/>
                <w:szCs w:val="24"/>
                <w:lang w:val="kk-KZ"/>
              </w:rPr>
              <w:t xml:space="preserve"> </w:t>
            </w:r>
            <w:r w:rsidRPr="00184DCF">
              <w:rPr>
                <w:rFonts w:ascii="Times New Roman" w:hAnsi="Times New Roman" w:cs="Times New Roman"/>
                <w:b/>
                <w:sz w:val="24"/>
                <w:szCs w:val="24"/>
                <w:lang w:val="kk-KZ"/>
              </w:rPr>
              <w:t>(Көркем әдебиет)</w:t>
            </w:r>
          </w:p>
        </w:tc>
        <w:tc>
          <w:tcPr>
            <w:tcW w:w="2693" w:type="dxa"/>
            <w:gridSpan w:val="2"/>
          </w:tcPr>
          <w:p w:rsidR="00B01709" w:rsidRPr="00184DCF" w:rsidRDefault="00B01709" w:rsidP="00C935B2">
            <w:pPr>
              <w:spacing w:after="0" w:line="240" w:lineRule="auto"/>
              <w:rPr>
                <w:rFonts w:ascii="Times New Roman" w:hAnsi="Times New Roman" w:cs="Times New Roman"/>
                <w:sz w:val="24"/>
                <w:szCs w:val="24"/>
                <w:lang w:val="kk-KZ"/>
              </w:rPr>
            </w:pPr>
            <w:r w:rsidRPr="00184DCF">
              <w:rPr>
                <w:rFonts w:ascii="Times New Roman" w:hAnsi="Times New Roman" w:cs="Times New Roman"/>
                <w:sz w:val="24"/>
                <w:szCs w:val="24"/>
                <w:lang w:val="kk-KZ"/>
              </w:rPr>
              <w:t>Балалардың  тыныш ұйықтауы үшін жайлы жағдай жасау</w:t>
            </w:r>
          </w:p>
          <w:p w:rsidR="00B01709" w:rsidRPr="00184DCF" w:rsidRDefault="00B01709" w:rsidP="00C935B2">
            <w:pPr>
              <w:spacing w:after="0" w:line="240" w:lineRule="auto"/>
              <w:rPr>
                <w:rFonts w:ascii="Times New Roman" w:hAnsi="Times New Roman" w:cs="Times New Roman"/>
                <w:sz w:val="24"/>
                <w:szCs w:val="24"/>
                <w:lang w:val="kk-KZ"/>
              </w:rPr>
            </w:pPr>
            <w:r w:rsidRPr="00184DCF">
              <w:rPr>
                <w:rFonts w:ascii="Times New Roman" w:hAnsi="Times New Roman" w:cs="Times New Roman"/>
                <w:sz w:val="24"/>
                <w:szCs w:val="24"/>
                <w:lang w:val="kk-KZ"/>
              </w:rPr>
              <w:t>«Құлыншағым» музыка</w:t>
            </w:r>
          </w:p>
          <w:p w:rsidR="00B01709" w:rsidRPr="00184DCF" w:rsidRDefault="00B01709" w:rsidP="00C935B2">
            <w:pPr>
              <w:spacing w:after="0" w:line="240" w:lineRule="auto"/>
              <w:rPr>
                <w:rFonts w:ascii="Times New Roman" w:hAnsi="Times New Roman" w:cs="Times New Roman"/>
                <w:sz w:val="24"/>
                <w:szCs w:val="24"/>
                <w:u w:val="single"/>
                <w:lang w:val="kk-KZ"/>
              </w:rPr>
            </w:pPr>
            <w:r w:rsidRPr="00184DCF">
              <w:rPr>
                <w:rFonts w:ascii="Times New Roman" w:hAnsi="Times New Roman" w:cs="Times New Roman"/>
                <w:b/>
                <w:sz w:val="24"/>
                <w:szCs w:val="24"/>
                <w:lang w:val="kk-KZ"/>
              </w:rPr>
              <w:t>(Музыка)</w:t>
            </w:r>
          </w:p>
        </w:tc>
        <w:tc>
          <w:tcPr>
            <w:tcW w:w="2307" w:type="dxa"/>
            <w:tcBorders>
              <w:right w:val="single" w:sz="4" w:space="0" w:color="auto"/>
            </w:tcBorders>
          </w:tcPr>
          <w:p w:rsidR="00B01709" w:rsidRPr="00184DCF" w:rsidRDefault="00B01709" w:rsidP="00C935B2">
            <w:pPr>
              <w:spacing w:after="0" w:line="240" w:lineRule="auto"/>
              <w:rPr>
                <w:rFonts w:ascii="Times New Roman" w:hAnsi="Times New Roman" w:cs="Times New Roman"/>
                <w:b/>
                <w:sz w:val="24"/>
                <w:szCs w:val="24"/>
                <w:lang w:val="kk-KZ"/>
              </w:rPr>
            </w:pPr>
          </w:p>
        </w:tc>
        <w:tc>
          <w:tcPr>
            <w:tcW w:w="2672" w:type="dxa"/>
            <w:gridSpan w:val="2"/>
            <w:tcBorders>
              <w:left w:val="single" w:sz="4" w:space="0" w:color="auto"/>
            </w:tcBorders>
          </w:tcPr>
          <w:p w:rsidR="00B01709" w:rsidRPr="00184DCF" w:rsidRDefault="00B01709" w:rsidP="00C935B2">
            <w:pPr>
              <w:rPr>
                <w:rFonts w:ascii="Times New Roman" w:hAnsi="Times New Roman" w:cs="Times New Roman"/>
                <w:sz w:val="24"/>
                <w:szCs w:val="24"/>
                <w:lang w:val="kk-KZ"/>
              </w:rPr>
            </w:pPr>
          </w:p>
        </w:tc>
      </w:tr>
      <w:tr w:rsidR="00B01709" w:rsidRPr="00184DCF" w:rsidTr="00C935B2">
        <w:trPr>
          <w:trHeight w:val="841"/>
        </w:trPr>
        <w:tc>
          <w:tcPr>
            <w:tcW w:w="2234" w:type="dxa"/>
            <w:hideMark/>
          </w:tcPr>
          <w:p w:rsidR="00B01709" w:rsidRPr="00184DCF" w:rsidRDefault="00B01709" w:rsidP="00C935B2">
            <w:pPr>
              <w:spacing w:after="0" w:line="240" w:lineRule="auto"/>
              <w:rPr>
                <w:rFonts w:ascii="Times New Roman" w:hAnsi="Times New Roman" w:cs="Times New Roman"/>
                <w:b/>
                <w:bCs/>
                <w:sz w:val="24"/>
                <w:szCs w:val="24"/>
                <w:lang w:val="kk-KZ"/>
              </w:rPr>
            </w:pPr>
            <w:r w:rsidRPr="00184DCF">
              <w:rPr>
                <w:rFonts w:ascii="Times New Roman" w:hAnsi="Times New Roman" w:cs="Times New Roman"/>
                <w:b/>
                <w:bCs/>
                <w:sz w:val="24"/>
                <w:szCs w:val="24"/>
                <w:lang w:val="kk-KZ"/>
              </w:rPr>
              <w:t>Біртіндеп ұйқыдан ояту,</w:t>
            </w:r>
          </w:p>
          <w:p w:rsidR="00B01709" w:rsidRPr="00184DCF" w:rsidRDefault="00B01709" w:rsidP="00C935B2">
            <w:pPr>
              <w:spacing w:after="0" w:line="240" w:lineRule="auto"/>
              <w:rPr>
                <w:rFonts w:ascii="Times New Roman" w:hAnsi="Times New Roman" w:cs="Times New Roman"/>
                <w:b/>
                <w:bCs/>
                <w:sz w:val="24"/>
                <w:szCs w:val="24"/>
                <w:lang w:val="kk-KZ"/>
              </w:rPr>
            </w:pPr>
            <w:r w:rsidRPr="00184DCF">
              <w:rPr>
                <w:rFonts w:ascii="Times New Roman" w:hAnsi="Times New Roman" w:cs="Times New Roman"/>
                <w:b/>
                <w:bCs/>
                <w:sz w:val="24"/>
                <w:szCs w:val="24"/>
                <w:lang w:val="kk-KZ"/>
              </w:rPr>
              <w:t>сауықтыру шаралары</w:t>
            </w:r>
          </w:p>
        </w:tc>
        <w:tc>
          <w:tcPr>
            <w:tcW w:w="2552" w:type="dxa"/>
            <w:tcBorders>
              <w:right w:val="single" w:sz="4" w:space="0" w:color="auto"/>
            </w:tcBorders>
          </w:tcPr>
          <w:p w:rsidR="00B01709" w:rsidRPr="00184DCF" w:rsidRDefault="00B01709" w:rsidP="00C935B2">
            <w:pPr>
              <w:spacing w:after="0"/>
              <w:rPr>
                <w:rFonts w:ascii="Times New Roman" w:hAnsi="Times New Roman" w:cs="Times New Roman"/>
                <w:sz w:val="24"/>
                <w:szCs w:val="24"/>
                <w:lang w:val="kk-KZ"/>
              </w:rPr>
            </w:pPr>
            <w:r w:rsidRPr="00184DCF">
              <w:rPr>
                <w:rFonts w:ascii="Times New Roman" w:eastAsia="Times New Roman" w:hAnsi="Times New Roman" w:cs="Times New Roman"/>
                <w:sz w:val="24"/>
                <w:szCs w:val="24"/>
                <w:lang w:val="kk-KZ"/>
              </w:rPr>
              <w:t>Табанға арналған кілемшелер үстүмен жүру.</w:t>
            </w:r>
            <w:r w:rsidRPr="00184DCF">
              <w:rPr>
                <w:rFonts w:ascii="Times New Roman" w:hAnsi="Times New Roman" w:cs="Times New Roman"/>
                <w:sz w:val="24"/>
                <w:szCs w:val="24"/>
                <w:lang w:val="kk-KZ"/>
              </w:rPr>
              <w:t>Өкшемен, аяқтың сыртқы қырымен,жүру.</w:t>
            </w:r>
          </w:p>
          <w:p w:rsidR="00B01709" w:rsidRPr="00184DCF" w:rsidRDefault="00B01709" w:rsidP="00C935B2">
            <w:pPr>
              <w:spacing w:after="0"/>
              <w:rPr>
                <w:rFonts w:ascii="Times New Roman" w:eastAsia="Times New Roman" w:hAnsi="Times New Roman" w:cs="Times New Roman"/>
                <w:sz w:val="24"/>
                <w:szCs w:val="24"/>
                <w:lang w:val="kk-KZ"/>
              </w:rPr>
            </w:pPr>
            <w:r w:rsidRPr="00184DCF">
              <w:rPr>
                <w:rFonts w:ascii="Times New Roman" w:eastAsia="Calibri" w:hAnsi="Times New Roman" w:cs="Times New Roman"/>
                <w:b/>
                <w:bCs/>
                <w:sz w:val="24"/>
                <w:szCs w:val="24"/>
                <w:lang w:val="kk-KZ"/>
              </w:rPr>
              <w:t>(Денешынықтыру)</w:t>
            </w:r>
          </w:p>
          <w:p w:rsidR="00B01709" w:rsidRPr="00184DCF" w:rsidRDefault="00B01709" w:rsidP="00C935B2">
            <w:pPr>
              <w:spacing w:after="0"/>
              <w:rPr>
                <w:rFonts w:ascii="Times New Roman" w:eastAsia="Times New Roman" w:hAnsi="Times New Roman" w:cs="Times New Roman"/>
                <w:sz w:val="24"/>
                <w:szCs w:val="24"/>
                <w:lang w:val="kk-KZ"/>
              </w:rPr>
            </w:pPr>
          </w:p>
        </w:tc>
        <w:tc>
          <w:tcPr>
            <w:tcW w:w="2835" w:type="dxa"/>
            <w:tcBorders>
              <w:left w:val="single" w:sz="4" w:space="0" w:color="auto"/>
              <w:right w:val="single" w:sz="4" w:space="0" w:color="auto"/>
            </w:tcBorders>
          </w:tcPr>
          <w:p w:rsidR="00B01709" w:rsidRPr="00184DCF" w:rsidRDefault="00B01709" w:rsidP="00C935B2">
            <w:pPr>
              <w:rPr>
                <w:rFonts w:ascii="Times New Roman" w:eastAsia="Times New Roman" w:hAnsi="Times New Roman" w:cs="Times New Roman"/>
                <w:sz w:val="24"/>
                <w:szCs w:val="24"/>
                <w:lang w:val="kk-KZ"/>
              </w:rPr>
            </w:pPr>
            <w:r w:rsidRPr="00184DCF">
              <w:rPr>
                <w:rFonts w:ascii="Times New Roman" w:eastAsia="Times New Roman" w:hAnsi="Times New Roman" w:cs="Times New Roman"/>
                <w:sz w:val="24"/>
                <w:szCs w:val="24"/>
                <w:lang w:val="kk-KZ"/>
              </w:rPr>
              <w:t>Кірпі тікенектеріне ұқсас төсеніштермен жүру.Табандар арқылы жүру.</w:t>
            </w:r>
            <w:r w:rsidRPr="00184DCF">
              <w:rPr>
                <w:rFonts w:ascii="Times New Roman" w:hAnsi="Times New Roman" w:cs="Times New Roman"/>
                <w:sz w:val="24"/>
                <w:szCs w:val="24"/>
                <w:lang w:val="kk-KZ"/>
              </w:rPr>
              <w:t xml:space="preserve"> Өкшемен, аяқтың сыртқы қырымен,жүру. </w:t>
            </w:r>
            <w:r w:rsidRPr="00184DCF">
              <w:rPr>
                <w:rFonts w:ascii="Times New Roman" w:eastAsia="Calibri" w:hAnsi="Times New Roman" w:cs="Times New Roman"/>
                <w:b/>
                <w:bCs/>
                <w:sz w:val="24"/>
                <w:szCs w:val="24"/>
                <w:lang w:val="kk-KZ"/>
              </w:rPr>
              <w:t>(Дене шынықтыру</w:t>
            </w:r>
            <w:r w:rsidRPr="00184DCF">
              <w:rPr>
                <w:rFonts w:ascii="Times New Roman" w:hAnsi="Times New Roman" w:cs="Times New Roman"/>
                <w:b/>
                <w:sz w:val="24"/>
                <w:szCs w:val="24"/>
                <w:lang w:val="kk-KZ"/>
              </w:rPr>
              <w:t>)</w:t>
            </w:r>
          </w:p>
        </w:tc>
        <w:tc>
          <w:tcPr>
            <w:tcW w:w="2693" w:type="dxa"/>
            <w:gridSpan w:val="2"/>
            <w:tcBorders>
              <w:left w:val="single" w:sz="4" w:space="0" w:color="auto"/>
              <w:right w:val="single" w:sz="4" w:space="0" w:color="auto"/>
            </w:tcBorders>
          </w:tcPr>
          <w:p w:rsidR="00B01709" w:rsidRPr="00184DCF" w:rsidRDefault="00B01709" w:rsidP="00C935B2">
            <w:pPr>
              <w:rPr>
                <w:rFonts w:ascii="Times New Roman" w:hAnsi="Times New Roman" w:cs="Times New Roman"/>
                <w:sz w:val="24"/>
                <w:szCs w:val="24"/>
                <w:lang w:val="kk-KZ"/>
              </w:rPr>
            </w:pPr>
            <w:r w:rsidRPr="00184DCF">
              <w:rPr>
                <w:rFonts w:ascii="Times New Roman" w:eastAsia="Times New Roman" w:hAnsi="Times New Roman" w:cs="Times New Roman"/>
                <w:sz w:val="24"/>
                <w:szCs w:val="24"/>
                <w:lang w:val="kk-KZ"/>
              </w:rPr>
              <w:t>Табанға арналған кілемшелер үстүмен жүру.</w:t>
            </w:r>
            <w:r w:rsidRPr="00184DCF">
              <w:rPr>
                <w:rFonts w:ascii="Times New Roman" w:hAnsi="Times New Roman" w:cs="Times New Roman"/>
                <w:sz w:val="24"/>
                <w:szCs w:val="24"/>
                <w:lang w:val="kk-KZ"/>
              </w:rPr>
              <w:t>Өкшемен, аяқтың сыртқы қырымен,жүру.</w:t>
            </w:r>
          </w:p>
          <w:p w:rsidR="00B01709" w:rsidRPr="00184DCF" w:rsidRDefault="00B01709" w:rsidP="00C935B2">
            <w:pPr>
              <w:rPr>
                <w:rFonts w:ascii="Times New Roman" w:eastAsia="Times New Roman" w:hAnsi="Times New Roman" w:cs="Times New Roman"/>
                <w:sz w:val="24"/>
                <w:szCs w:val="24"/>
                <w:lang w:val="kk-KZ"/>
              </w:rPr>
            </w:pPr>
            <w:r w:rsidRPr="00184DCF">
              <w:rPr>
                <w:rFonts w:ascii="Times New Roman" w:eastAsia="Calibri" w:hAnsi="Times New Roman" w:cs="Times New Roman"/>
                <w:b/>
                <w:bCs/>
                <w:sz w:val="24"/>
                <w:szCs w:val="24"/>
                <w:lang w:val="kk-KZ"/>
              </w:rPr>
              <w:t>(Дене шынықтыру)</w:t>
            </w:r>
          </w:p>
        </w:tc>
        <w:tc>
          <w:tcPr>
            <w:tcW w:w="2307" w:type="dxa"/>
            <w:tcBorders>
              <w:left w:val="single" w:sz="4" w:space="0" w:color="auto"/>
              <w:right w:val="single" w:sz="4" w:space="0" w:color="auto"/>
            </w:tcBorders>
          </w:tcPr>
          <w:p w:rsidR="00B01709" w:rsidRPr="00184DCF" w:rsidRDefault="00B01709" w:rsidP="00C935B2">
            <w:pPr>
              <w:spacing w:after="0" w:line="240" w:lineRule="auto"/>
              <w:rPr>
                <w:rFonts w:ascii="Times New Roman" w:eastAsia="Times New Roman" w:hAnsi="Times New Roman" w:cs="Times New Roman"/>
                <w:sz w:val="24"/>
                <w:szCs w:val="24"/>
                <w:lang w:val="kk-KZ"/>
              </w:rPr>
            </w:pPr>
          </w:p>
        </w:tc>
        <w:tc>
          <w:tcPr>
            <w:tcW w:w="2672" w:type="dxa"/>
            <w:gridSpan w:val="2"/>
            <w:tcBorders>
              <w:left w:val="single" w:sz="4" w:space="0" w:color="auto"/>
            </w:tcBorders>
          </w:tcPr>
          <w:p w:rsidR="00B01709" w:rsidRPr="00184DCF" w:rsidRDefault="00B01709" w:rsidP="00C935B2">
            <w:pPr>
              <w:spacing w:after="0" w:line="240" w:lineRule="auto"/>
              <w:rPr>
                <w:rFonts w:ascii="Times New Roman" w:eastAsia="Times New Roman" w:hAnsi="Times New Roman" w:cs="Times New Roman"/>
                <w:sz w:val="24"/>
                <w:szCs w:val="24"/>
                <w:lang w:val="kk-KZ"/>
              </w:rPr>
            </w:pPr>
          </w:p>
        </w:tc>
      </w:tr>
      <w:tr w:rsidR="00B01709" w:rsidRPr="00B01709" w:rsidTr="00C935B2">
        <w:trPr>
          <w:trHeight w:val="1116"/>
        </w:trPr>
        <w:tc>
          <w:tcPr>
            <w:tcW w:w="2234" w:type="dxa"/>
            <w:hideMark/>
          </w:tcPr>
          <w:p w:rsidR="00B01709" w:rsidRPr="00184DCF" w:rsidRDefault="00B01709" w:rsidP="00C935B2">
            <w:pPr>
              <w:spacing w:after="0" w:line="240" w:lineRule="auto"/>
              <w:rPr>
                <w:rFonts w:ascii="Times New Roman" w:hAnsi="Times New Roman" w:cs="Times New Roman"/>
                <w:b/>
                <w:bCs/>
                <w:sz w:val="24"/>
                <w:szCs w:val="24"/>
                <w:lang w:val="kk-KZ"/>
              </w:rPr>
            </w:pPr>
            <w:r w:rsidRPr="00184DCF">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52" w:type="dxa"/>
            <w:tcBorders>
              <w:right w:val="single" w:sz="4" w:space="0" w:color="auto"/>
            </w:tcBorders>
          </w:tcPr>
          <w:p w:rsidR="00B01709" w:rsidRPr="00184DCF" w:rsidRDefault="00B01709" w:rsidP="00C935B2">
            <w:pPr>
              <w:spacing w:after="0"/>
              <w:rPr>
                <w:rFonts w:ascii="Times New Roman" w:eastAsia="Calibri" w:hAnsi="Times New Roman" w:cs="Times New Roman"/>
                <w:bCs/>
                <w:color w:val="000000"/>
                <w:sz w:val="24"/>
                <w:szCs w:val="24"/>
                <w:lang w:val="kk-KZ"/>
              </w:rPr>
            </w:pPr>
            <w:r w:rsidRPr="00184DCF">
              <w:rPr>
                <w:rFonts w:ascii="Times New Roman" w:eastAsia="Calibri" w:hAnsi="Times New Roman" w:cs="Times New Roman"/>
                <w:b/>
                <w:bCs/>
                <w:color w:val="000000"/>
                <w:sz w:val="24"/>
                <w:szCs w:val="24"/>
                <w:lang w:val="kk-KZ"/>
              </w:rPr>
              <w:t>Д.о. «Түсі бойынша жина»</w:t>
            </w:r>
            <w:r w:rsidRPr="00184DCF">
              <w:rPr>
                <w:rFonts w:ascii="Times New Roman" w:eastAsia="Calibri" w:hAnsi="Times New Roman" w:cs="Times New Roman"/>
                <w:bCs/>
                <w:color w:val="000000"/>
                <w:sz w:val="24"/>
                <w:szCs w:val="24"/>
                <w:lang w:val="kk-KZ"/>
              </w:rPr>
              <w:t xml:space="preserve">   </w:t>
            </w:r>
          </w:p>
          <w:p w:rsidR="00B01709" w:rsidRPr="00184DCF" w:rsidRDefault="00B01709" w:rsidP="00C935B2">
            <w:pPr>
              <w:spacing w:after="0"/>
              <w:rPr>
                <w:rFonts w:ascii="Times New Roman" w:hAnsi="Times New Roman" w:cs="Times New Roman"/>
                <w:sz w:val="24"/>
                <w:szCs w:val="24"/>
                <w:lang w:val="kk-KZ"/>
              </w:rPr>
            </w:pPr>
            <w:r w:rsidRPr="00184DCF">
              <w:rPr>
                <w:rFonts w:ascii="Times New Roman" w:eastAsia="Calibri" w:hAnsi="Times New Roman" w:cs="Times New Roman"/>
                <w:b/>
                <w:bCs/>
                <w:color w:val="000000"/>
                <w:sz w:val="24"/>
                <w:szCs w:val="24"/>
                <w:lang w:val="kk-KZ"/>
              </w:rPr>
              <w:t>Мақсаты:</w:t>
            </w:r>
            <w:r w:rsidRPr="00184DCF">
              <w:rPr>
                <w:rFonts w:ascii="Times New Roman" w:eastAsia="Calibri" w:hAnsi="Times New Roman" w:cs="Times New Roman"/>
                <w:bCs/>
                <w:color w:val="000000"/>
                <w:sz w:val="24"/>
                <w:szCs w:val="24"/>
                <w:lang w:val="kk-KZ"/>
              </w:rPr>
              <w:t xml:space="preserve"> түстерді ажырата білуге,оларды топтастыруға үйрету.</w:t>
            </w:r>
          </w:p>
          <w:p w:rsidR="00B01709" w:rsidRPr="00184DCF" w:rsidRDefault="00B01709" w:rsidP="00C935B2">
            <w:pPr>
              <w:spacing w:after="0" w:line="240" w:lineRule="auto"/>
              <w:rPr>
                <w:rFonts w:ascii="Times New Roman" w:hAnsi="Times New Roman" w:cs="Times New Roman"/>
                <w:sz w:val="24"/>
                <w:szCs w:val="24"/>
                <w:lang w:val="kk-KZ"/>
              </w:rPr>
            </w:pPr>
            <w:r w:rsidRPr="00184DCF">
              <w:rPr>
                <w:rFonts w:ascii="Times New Roman" w:hAnsi="Times New Roman" w:cs="Times New Roman"/>
                <w:sz w:val="24"/>
                <w:szCs w:val="24"/>
                <w:lang w:val="kk-KZ"/>
              </w:rPr>
              <w:t>Балалардың таңдауы бойынша шығармашылық жұмыстар . Саусау қимылдарын дамыта отырып, камырдан  аққала мүсүндеуге кызықшылуығын арттыру.</w:t>
            </w:r>
          </w:p>
          <w:p w:rsidR="00B01709" w:rsidRPr="00184DCF" w:rsidRDefault="00B01709" w:rsidP="00C935B2">
            <w:pPr>
              <w:spacing w:after="0"/>
              <w:rPr>
                <w:rFonts w:ascii="Times New Roman" w:hAnsi="Times New Roman" w:cs="Times New Roman"/>
                <w:sz w:val="24"/>
                <w:szCs w:val="24"/>
                <w:lang w:val="kk-KZ"/>
              </w:rPr>
            </w:pPr>
            <w:r w:rsidRPr="00184DCF">
              <w:rPr>
                <w:rFonts w:ascii="Times New Roman" w:hAnsi="Times New Roman" w:cs="Times New Roman"/>
                <w:b/>
                <w:sz w:val="24"/>
                <w:szCs w:val="24"/>
                <w:lang w:val="kk-KZ"/>
              </w:rPr>
              <w:t xml:space="preserve"> </w:t>
            </w:r>
          </w:p>
          <w:p w:rsidR="00B01709" w:rsidRPr="00184DCF" w:rsidRDefault="00B01709" w:rsidP="00C935B2">
            <w:pPr>
              <w:widowControl w:val="0"/>
              <w:spacing w:after="0" w:line="240" w:lineRule="auto"/>
              <w:rPr>
                <w:rFonts w:ascii="Times New Roman" w:eastAsia="Calibri" w:hAnsi="Times New Roman" w:cs="Times New Roman"/>
                <w:sz w:val="24"/>
                <w:szCs w:val="24"/>
                <w:lang w:val="kk-KZ"/>
              </w:rPr>
            </w:pPr>
            <w:r w:rsidRPr="00184DCF">
              <w:rPr>
                <w:rFonts w:ascii="Times New Roman" w:hAnsi="Times New Roman" w:cs="Times New Roman"/>
                <w:b/>
                <w:color w:val="000000"/>
                <w:sz w:val="24"/>
                <w:szCs w:val="24"/>
                <w:lang w:val="kk-KZ"/>
              </w:rPr>
              <w:t>(Мүсіндеу)</w:t>
            </w:r>
            <w:r w:rsidRPr="00184DCF">
              <w:rPr>
                <w:rFonts w:ascii="Times New Roman" w:eastAsia="Calibri" w:hAnsi="Times New Roman" w:cs="Times New Roman"/>
                <w:sz w:val="24"/>
                <w:szCs w:val="24"/>
                <w:lang w:val="kk-KZ"/>
              </w:rPr>
              <w:t xml:space="preserve"> Балалардың сазбалшық, ермексаз және оның қасиеттері туралы білімдерін қалыптастыру, сазбалшықты дұрыс қолдануды жетілдіру.</w:t>
            </w:r>
          </w:p>
        </w:tc>
        <w:tc>
          <w:tcPr>
            <w:tcW w:w="2835" w:type="dxa"/>
            <w:tcBorders>
              <w:left w:val="single" w:sz="4" w:space="0" w:color="auto"/>
              <w:right w:val="single" w:sz="4" w:space="0" w:color="auto"/>
            </w:tcBorders>
          </w:tcPr>
          <w:p w:rsidR="00B01709" w:rsidRPr="00184DCF" w:rsidRDefault="00B01709" w:rsidP="00C935B2">
            <w:pPr>
              <w:autoSpaceDE w:val="0"/>
              <w:autoSpaceDN w:val="0"/>
              <w:adjustRightInd w:val="0"/>
              <w:spacing w:after="0"/>
              <w:rPr>
                <w:rFonts w:ascii="Times New Roman" w:hAnsi="Times New Roman" w:cs="Times New Roman"/>
                <w:b/>
                <w:color w:val="000000"/>
                <w:sz w:val="24"/>
                <w:szCs w:val="24"/>
                <w:lang w:val="kk-KZ"/>
              </w:rPr>
            </w:pPr>
            <w:r w:rsidRPr="00184DCF">
              <w:rPr>
                <w:rFonts w:ascii="Times New Roman" w:hAnsi="Times New Roman" w:cs="Times New Roman"/>
                <w:b/>
                <w:bCs/>
                <w:iCs/>
                <w:color w:val="000000"/>
                <w:sz w:val="24"/>
                <w:szCs w:val="24"/>
                <w:lang w:val="kk-KZ"/>
              </w:rPr>
              <w:t>«Кім солай сөйлейді?» доппен ойын</w:t>
            </w:r>
            <w:r w:rsidRPr="00184DCF">
              <w:rPr>
                <w:rFonts w:ascii="Times New Roman" w:hAnsi="Times New Roman" w:cs="Times New Roman"/>
                <w:b/>
                <w:color w:val="000000"/>
                <w:sz w:val="24"/>
                <w:szCs w:val="24"/>
                <w:lang w:val="kk-KZ"/>
              </w:rPr>
              <w:t xml:space="preserve"> </w:t>
            </w:r>
            <w:r w:rsidRPr="00184DCF">
              <w:rPr>
                <w:rFonts w:ascii="Times New Roman" w:hAnsi="Times New Roman" w:cs="Times New Roman"/>
                <w:b/>
                <w:iCs/>
                <w:color w:val="000000"/>
                <w:sz w:val="24"/>
                <w:szCs w:val="24"/>
                <w:u w:val="single"/>
                <w:lang w:val="kk-KZ"/>
              </w:rPr>
              <w:br/>
            </w:r>
            <w:r w:rsidRPr="00184DCF">
              <w:rPr>
                <w:rFonts w:ascii="Times New Roman" w:hAnsi="Times New Roman" w:cs="Times New Roman"/>
                <w:bCs/>
                <w:iCs/>
                <w:color w:val="000000"/>
                <w:sz w:val="24"/>
                <w:szCs w:val="24"/>
                <w:lang w:val="kk-KZ"/>
              </w:rPr>
              <w:t>Мақсаты:</w:t>
            </w:r>
            <w:r w:rsidRPr="00184DCF">
              <w:rPr>
                <w:rFonts w:ascii="Times New Roman" w:hAnsi="Times New Roman" w:cs="Times New Roman"/>
                <w:iCs/>
                <w:color w:val="000000"/>
                <w:sz w:val="24"/>
                <w:szCs w:val="24"/>
                <w:lang w:val="kk-KZ"/>
              </w:rPr>
              <w:t xml:space="preserve"> Жануарларды дауысынан айыра білуге және дауыстарына еліктеуге үйрету.</w:t>
            </w:r>
          </w:p>
          <w:p w:rsidR="00B01709" w:rsidRPr="00184DCF" w:rsidRDefault="00B01709" w:rsidP="00C935B2">
            <w:pPr>
              <w:autoSpaceDE w:val="0"/>
              <w:autoSpaceDN w:val="0"/>
              <w:adjustRightInd w:val="0"/>
              <w:spacing w:after="0"/>
              <w:rPr>
                <w:rFonts w:ascii="Times New Roman" w:hAnsi="Times New Roman" w:cs="Times New Roman"/>
                <w:b/>
                <w:iCs/>
                <w:color w:val="000000"/>
                <w:sz w:val="24"/>
                <w:szCs w:val="24"/>
                <w:lang w:val="kk-KZ"/>
              </w:rPr>
            </w:pPr>
          </w:p>
          <w:p w:rsidR="00B01709" w:rsidRPr="00184DCF" w:rsidRDefault="00B01709" w:rsidP="00C935B2">
            <w:pPr>
              <w:autoSpaceDE w:val="0"/>
              <w:autoSpaceDN w:val="0"/>
              <w:adjustRightInd w:val="0"/>
              <w:spacing w:after="0"/>
              <w:rPr>
                <w:rFonts w:ascii="Times New Roman" w:hAnsi="Times New Roman" w:cs="Times New Roman"/>
                <w:b/>
                <w:i/>
                <w:iCs/>
                <w:color w:val="000000"/>
                <w:sz w:val="24"/>
                <w:szCs w:val="24"/>
                <w:lang w:val="kk-KZ"/>
              </w:rPr>
            </w:pPr>
            <w:r w:rsidRPr="00184DCF">
              <w:rPr>
                <w:rFonts w:ascii="Times New Roman" w:hAnsi="Times New Roman" w:cs="Times New Roman"/>
                <w:b/>
                <w:iCs/>
                <w:color w:val="000000"/>
                <w:sz w:val="24"/>
                <w:szCs w:val="24"/>
                <w:lang w:val="kk-KZ"/>
              </w:rPr>
              <w:t>(Сөйлеуді дамыту</w:t>
            </w:r>
            <w:r w:rsidRPr="00184DCF">
              <w:rPr>
                <w:rFonts w:ascii="Times New Roman" w:hAnsi="Times New Roman" w:cs="Times New Roman"/>
                <w:b/>
                <w:i/>
                <w:iCs/>
                <w:color w:val="000000"/>
                <w:sz w:val="24"/>
                <w:szCs w:val="24"/>
                <w:lang w:val="kk-KZ"/>
              </w:rPr>
              <w:t> )</w:t>
            </w:r>
            <w:r w:rsidRPr="00184DCF">
              <w:rPr>
                <w:rFonts w:ascii="Times New Roman" w:eastAsia="Calibri" w:hAnsi="Times New Roman" w:cs="Times New Roman"/>
                <w:sz w:val="24"/>
                <w:szCs w:val="24"/>
                <w:lang w:val="kk-KZ"/>
              </w:rPr>
              <w:t xml:space="preserve"> Қарапайым сюжеттік суреттердің мазмұнын айтып беру</w:t>
            </w:r>
          </w:p>
        </w:tc>
        <w:tc>
          <w:tcPr>
            <w:tcW w:w="2693" w:type="dxa"/>
            <w:gridSpan w:val="2"/>
            <w:tcBorders>
              <w:left w:val="single" w:sz="4" w:space="0" w:color="auto"/>
              <w:right w:val="single" w:sz="4" w:space="0" w:color="auto"/>
            </w:tcBorders>
          </w:tcPr>
          <w:p w:rsidR="00B01709" w:rsidRPr="00184DCF" w:rsidRDefault="00B01709" w:rsidP="00C935B2">
            <w:pPr>
              <w:spacing w:after="0"/>
              <w:rPr>
                <w:rFonts w:ascii="Times New Roman" w:eastAsia="Calibri" w:hAnsi="Times New Roman" w:cs="Times New Roman"/>
                <w:b/>
                <w:sz w:val="24"/>
                <w:szCs w:val="24"/>
                <w:lang w:val="kk-KZ"/>
              </w:rPr>
            </w:pPr>
            <w:r w:rsidRPr="00184DCF">
              <w:rPr>
                <w:rFonts w:ascii="Times New Roman" w:eastAsia="Calibri" w:hAnsi="Times New Roman" w:cs="Times New Roman"/>
                <w:b/>
                <w:bCs/>
                <w:iCs/>
                <w:sz w:val="24"/>
                <w:szCs w:val="24"/>
                <w:lang w:val="kk-KZ"/>
              </w:rPr>
              <w:t>«Өз үйіңді тап</w:t>
            </w:r>
            <w:r w:rsidRPr="00184DCF">
              <w:rPr>
                <w:rFonts w:ascii="Times New Roman" w:eastAsia="Calibri" w:hAnsi="Times New Roman" w:cs="Times New Roman"/>
                <w:b/>
                <w:sz w:val="24"/>
                <w:szCs w:val="24"/>
                <w:lang w:val="kk-KZ"/>
              </w:rPr>
              <w:t>»</w:t>
            </w:r>
          </w:p>
          <w:p w:rsidR="00B01709" w:rsidRPr="00184DCF" w:rsidRDefault="00B01709" w:rsidP="00C935B2">
            <w:pPr>
              <w:spacing w:after="0"/>
              <w:rPr>
                <w:rFonts w:ascii="Times New Roman" w:eastAsia="Calibri" w:hAnsi="Times New Roman" w:cs="Times New Roman"/>
                <w:b/>
                <w:sz w:val="24"/>
                <w:szCs w:val="24"/>
                <w:lang w:val="kk-KZ"/>
              </w:rPr>
            </w:pPr>
            <w:r w:rsidRPr="00184DCF">
              <w:rPr>
                <w:rFonts w:ascii="Times New Roman" w:eastAsia="Calibri" w:hAnsi="Times New Roman" w:cs="Times New Roman"/>
                <w:b/>
                <w:sz w:val="24"/>
                <w:szCs w:val="24"/>
                <w:lang w:val="kk-KZ"/>
              </w:rPr>
              <w:t>дидактикалық ойын</w:t>
            </w:r>
          </w:p>
          <w:p w:rsidR="00B01709" w:rsidRPr="00184DCF" w:rsidRDefault="00B01709" w:rsidP="00C935B2">
            <w:pPr>
              <w:spacing w:after="0"/>
              <w:rPr>
                <w:rFonts w:ascii="Times New Roman" w:eastAsia="Calibri" w:hAnsi="Times New Roman" w:cs="Times New Roman"/>
                <w:sz w:val="24"/>
                <w:szCs w:val="24"/>
                <w:lang w:val="kk-KZ"/>
              </w:rPr>
            </w:pPr>
            <w:r w:rsidRPr="00184DCF">
              <w:rPr>
                <w:rFonts w:ascii="Times New Roman" w:eastAsia="Calibri" w:hAnsi="Times New Roman" w:cs="Times New Roman"/>
                <w:bCs/>
                <w:sz w:val="24"/>
                <w:szCs w:val="24"/>
                <w:lang w:val="kk-KZ"/>
              </w:rPr>
              <w:t>Мақсаты:</w:t>
            </w:r>
            <w:r w:rsidRPr="00184DCF">
              <w:rPr>
                <w:rFonts w:ascii="Times New Roman" w:eastAsia="Calibri" w:hAnsi="Times New Roman" w:cs="Times New Roman"/>
                <w:sz w:val="24"/>
                <w:szCs w:val="24"/>
                <w:lang w:val="kk-KZ"/>
              </w:rPr>
              <w:t xml:space="preserve"> Түстерді ажыратуға жаттықтыру; қабылдауын дамыту; ойынның ережесін сақтауға үйрету. </w:t>
            </w:r>
          </w:p>
          <w:p w:rsidR="00B01709" w:rsidRPr="00184DCF" w:rsidRDefault="00B01709" w:rsidP="00C935B2">
            <w:pPr>
              <w:widowControl w:val="0"/>
              <w:rPr>
                <w:rFonts w:ascii="Times New Roman" w:hAnsi="Times New Roman" w:cs="Times New Roman"/>
                <w:sz w:val="24"/>
                <w:szCs w:val="24"/>
                <w:lang w:val="kk-KZ"/>
              </w:rPr>
            </w:pPr>
            <w:r w:rsidRPr="00184DCF">
              <w:rPr>
                <w:rFonts w:ascii="Times New Roman" w:hAnsi="Times New Roman" w:cs="Times New Roman"/>
                <w:b/>
                <w:color w:val="000000"/>
                <w:sz w:val="24"/>
                <w:szCs w:val="24"/>
                <w:lang w:val="kk-KZ"/>
              </w:rPr>
              <w:t>(Қоршаған ортамен таныстыру)</w:t>
            </w:r>
            <w:r w:rsidRPr="00184DCF">
              <w:rPr>
                <w:rFonts w:ascii="Times New Roman" w:hAnsi="Times New Roman" w:cs="Times New Roman"/>
                <w:sz w:val="24"/>
                <w:szCs w:val="24"/>
                <w:lang w:val="kk-KZ"/>
              </w:rPr>
              <w:t xml:space="preserve"> «Дұрыс», «дұрыс емес», «қауіпті» түсініктерімен, серуенде және сумен, құммен ойындарда қауіпсіздік ережелерімен (лас суды ішпеу, құмды шашпау, тастарды лақтырмау) таныстыру. </w:t>
            </w:r>
          </w:p>
        </w:tc>
        <w:tc>
          <w:tcPr>
            <w:tcW w:w="2307" w:type="dxa"/>
            <w:tcBorders>
              <w:left w:val="single" w:sz="4" w:space="0" w:color="auto"/>
              <w:right w:val="single" w:sz="4" w:space="0" w:color="auto"/>
            </w:tcBorders>
          </w:tcPr>
          <w:p w:rsidR="00B01709" w:rsidRPr="00184DCF" w:rsidRDefault="00B01709" w:rsidP="00C935B2">
            <w:pPr>
              <w:autoSpaceDE w:val="0"/>
              <w:autoSpaceDN w:val="0"/>
              <w:adjustRightInd w:val="0"/>
              <w:rPr>
                <w:rFonts w:ascii="Times New Roman" w:hAnsi="Times New Roman" w:cs="Times New Roman"/>
                <w:b/>
                <w:color w:val="000000"/>
                <w:sz w:val="24"/>
                <w:szCs w:val="24"/>
                <w:lang w:val="kk-KZ"/>
              </w:rPr>
            </w:pPr>
          </w:p>
        </w:tc>
        <w:tc>
          <w:tcPr>
            <w:tcW w:w="2672" w:type="dxa"/>
            <w:gridSpan w:val="2"/>
            <w:tcBorders>
              <w:left w:val="single" w:sz="4" w:space="0" w:color="auto"/>
            </w:tcBorders>
          </w:tcPr>
          <w:p w:rsidR="00B01709" w:rsidRPr="00184DCF" w:rsidRDefault="00B01709" w:rsidP="00C935B2">
            <w:pPr>
              <w:autoSpaceDE w:val="0"/>
              <w:autoSpaceDN w:val="0"/>
              <w:adjustRightInd w:val="0"/>
              <w:rPr>
                <w:rFonts w:ascii="Times New Roman" w:hAnsi="Times New Roman" w:cs="Times New Roman"/>
                <w:b/>
                <w:color w:val="000000"/>
                <w:sz w:val="24"/>
                <w:szCs w:val="24"/>
                <w:lang w:val="kk-KZ"/>
              </w:rPr>
            </w:pPr>
          </w:p>
        </w:tc>
      </w:tr>
      <w:tr w:rsidR="00B01709" w:rsidRPr="00B01709" w:rsidTr="00C935B2">
        <w:trPr>
          <w:trHeight w:val="551"/>
        </w:trPr>
        <w:tc>
          <w:tcPr>
            <w:tcW w:w="2234" w:type="dxa"/>
            <w:hideMark/>
          </w:tcPr>
          <w:p w:rsidR="00B01709" w:rsidRPr="00184DCF" w:rsidRDefault="00B01709" w:rsidP="00C935B2">
            <w:pPr>
              <w:spacing w:after="0" w:line="240" w:lineRule="auto"/>
              <w:rPr>
                <w:rFonts w:ascii="Times New Roman" w:hAnsi="Times New Roman" w:cs="Times New Roman"/>
                <w:b/>
                <w:bCs/>
                <w:sz w:val="24"/>
                <w:szCs w:val="24"/>
              </w:rPr>
            </w:pPr>
            <w:r w:rsidRPr="00184DCF">
              <w:rPr>
                <w:rFonts w:ascii="Times New Roman" w:hAnsi="Times New Roman" w:cs="Times New Roman"/>
                <w:b/>
                <w:bCs/>
                <w:sz w:val="24"/>
                <w:szCs w:val="24"/>
              </w:rPr>
              <w:t>Бесін ас</w:t>
            </w:r>
          </w:p>
        </w:tc>
        <w:tc>
          <w:tcPr>
            <w:tcW w:w="2552" w:type="dxa"/>
          </w:tcPr>
          <w:p w:rsidR="00B01709" w:rsidRPr="00184DCF" w:rsidRDefault="00B01709" w:rsidP="00C935B2">
            <w:pPr>
              <w:autoSpaceDE w:val="0"/>
              <w:autoSpaceDN w:val="0"/>
              <w:adjustRightInd w:val="0"/>
              <w:rPr>
                <w:rFonts w:ascii="Times New Roman" w:eastAsia="Calibri" w:hAnsi="Times New Roman" w:cs="Times New Roman"/>
                <w:sz w:val="24"/>
                <w:szCs w:val="24"/>
                <w:lang w:val="kk-KZ"/>
              </w:rPr>
            </w:pPr>
            <w:r w:rsidRPr="00184DCF">
              <w:rPr>
                <w:rFonts w:ascii="Times New Roman" w:eastAsia="Calibri" w:hAnsi="Times New Roman" w:cs="Times New Roman"/>
                <w:sz w:val="24"/>
                <w:szCs w:val="24"/>
                <w:lang w:val="kk-KZ"/>
              </w:rPr>
              <w:t>Ас мәзірімен таныстыру. Бір- біріне кедергі жасамай мәдениетті отыруға баулу, балалардың назарын тағамға аудару.</w:t>
            </w:r>
          </w:p>
        </w:tc>
        <w:tc>
          <w:tcPr>
            <w:tcW w:w="2835" w:type="dxa"/>
          </w:tcPr>
          <w:p w:rsidR="00B01709" w:rsidRPr="00184DCF" w:rsidRDefault="00B01709" w:rsidP="00C935B2">
            <w:pPr>
              <w:autoSpaceDE w:val="0"/>
              <w:autoSpaceDN w:val="0"/>
              <w:adjustRightInd w:val="0"/>
              <w:rPr>
                <w:rFonts w:ascii="Times New Roman" w:hAnsi="Times New Roman" w:cs="Times New Roman"/>
                <w:color w:val="000000"/>
                <w:sz w:val="24"/>
                <w:szCs w:val="24"/>
                <w:lang w:val="kk-KZ"/>
              </w:rPr>
            </w:pPr>
            <w:r w:rsidRPr="00184DCF">
              <w:rPr>
                <w:rFonts w:ascii="Times New Roman" w:eastAsia="Calibri" w:hAnsi="Times New Roman" w:cs="Times New Roman"/>
                <w:sz w:val="24"/>
                <w:szCs w:val="24"/>
                <w:lang w:val="kk-KZ"/>
              </w:rPr>
              <w:t>Балалардың назарын тағамға аудару.</w:t>
            </w:r>
          </w:p>
        </w:tc>
        <w:tc>
          <w:tcPr>
            <w:tcW w:w="2693" w:type="dxa"/>
            <w:gridSpan w:val="2"/>
          </w:tcPr>
          <w:p w:rsidR="00B01709" w:rsidRPr="00184DCF" w:rsidRDefault="00B01709" w:rsidP="00C935B2">
            <w:pPr>
              <w:autoSpaceDE w:val="0"/>
              <w:autoSpaceDN w:val="0"/>
              <w:adjustRightInd w:val="0"/>
              <w:rPr>
                <w:rFonts w:ascii="Times New Roman" w:hAnsi="Times New Roman" w:cs="Times New Roman"/>
                <w:color w:val="000000"/>
                <w:sz w:val="24"/>
                <w:szCs w:val="24"/>
                <w:lang w:val="kk-KZ"/>
              </w:rPr>
            </w:pPr>
            <w:r w:rsidRPr="00184DCF">
              <w:rPr>
                <w:rFonts w:ascii="Times New Roman" w:eastAsia="Calibri" w:hAnsi="Times New Roman" w:cs="Times New Roman"/>
                <w:sz w:val="24"/>
                <w:szCs w:val="24"/>
                <w:lang w:val="kk-KZ"/>
              </w:rPr>
              <w:t>Тамақтарын реттілігімен тауысып ішуге қалыптастыру.</w:t>
            </w:r>
          </w:p>
        </w:tc>
        <w:tc>
          <w:tcPr>
            <w:tcW w:w="2307" w:type="dxa"/>
          </w:tcPr>
          <w:p w:rsidR="00B01709" w:rsidRPr="00184DCF" w:rsidRDefault="00B01709" w:rsidP="00C935B2">
            <w:pPr>
              <w:rPr>
                <w:rFonts w:ascii="Times New Roman" w:hAnsi="Times New Roman" w:cs="Times New Roman"/>
                <w:sz w:val="24"/>
                <w:szCs w:val="24"/>
                <w:lang w:val="kk-KZ"/>
              </w:rPr>
            </w:pPr>
          </w:p>
        </w:tc>
        <w:tc>
          <w:tcPr>
            <w:tcW w:w="2672" w:type="dxa"/>
            <w:gridSpan w:val="2"/>
          </w:tcPr>
          <w:p w:rsidR="00B01709" w:rsidRPr="00184DCF" w:rsidRDefault="00B01709" w:rsidP="00C935B2">
            <w:pPr>
              <w:spacing w:after="0" w:line="240" w:lineRule="auto"/>
              <w:rPr>
                <w:rFonts w:ascii="Times New Roman" w:hAnsi="Times New Roman" w:cs="Times New Roman"/>
                <w:sz w:val="24"/>
                <w:szCs w:val="24"/>
                <w:lang w:val="kk-KZ"/>
              </w:rPr>
            </w:pPr>
          </w:p>
        </w:tc>
      </w:tr>
      <w:tr w:rsidR="00B01709" w:rsidRPr="00B01709" w:rsidTr="00C935B2">
        <w:trPr>
          <w:trHeight w:val="1837"/>
        </w:trPr>
        <w:tc>
          <w:tcPr>
            <w:tcW w:w="2234" w:type="dxa"/>
            <w:hideMark/>
          </w:tcPr>
          <w:p w:rsidR="00B01709" w:rsidRPr="00184DCF" w:rsidRDefault="00B01709" w:rsidP="00C935B2">
            <w:pPr>
              <w:spacing w:after="0" w:line="240" w:lineRule="auto"/>
              <w:rPr>
                <w:rFonts w:ascii="Times New Roman" w:hAnsi="Times New Roman" w:cs="Times New Roman"/>
                <w:b/>
                <w:bCs/>
                <w:sz w:val="24"/>
                <w:szCs w:val="24"/>
              </w:rPr>
            </w:pPr>
            <w:r w:rsidRPr="00184DCF">
              <w:rPr>
                <w:rFonts w:ascii="Times New Roman" w:hAnsi="Times New Roman" w:cs="Times New Roman"/>
                <w:b/>
                <w:bCs/>
                <w:sz w:val="24"/>
                <w:szCs w:val="24"/>
              </w:rPr>
              <w:t xml:space="preserve">Балалармен жеке жұмыс </w:t>
            </w:r>
          </w:p>
          <w:p w:rsidR="00B01709" w:rsidRPr="00184DCF" w:rsidRDefault="00B01709" w:rsidP="00C935B2">
            <w:pPr>
              <w:spacing w:after="0" w:line="240" w:lineRule="auto"/>
              <w:rPr>
                <w:rFonts w:ascii="Times New Roman" w:hAnsi="Times New Roman" w:cs="Times New Roman"/>
                <w:b/>
                <w:bCs/>
                <w:sz w:val="24"/>
                <w:szCs w:val="24"/>
                <w:lang w:val="kk-KZ"/>
              </w:rPr>
            </w:pPr>
          </w:p>
        </w:tc>
        <w:tc>
          <w:tcPr>
            <w:tcW w:w="2552" w:type="dxa"/>
          </w:tcPr>
          <w:p w:rsidR="00B01709" w:rsidRPr="00184DCF" w:rsidRDefault="00B01709" w:rsidP="00C935B2">
            <w:pPr>
              <w:spacing w:after="0" w:line="240" w:lineRule="auto"/>
              <w:rPr>
                <w:rFonts w:ascii="Times New Roman" w:eastAsia="Times New Roman" w:hAnsi="Times New Roman" w:cs="Times New Roman"/>
                <w:color w:val="000000"/>
                <w:sz w:val="24"/>
                <w:szCs w:val="24"/>
                <w:lang w:val="kk-KZ"/>
              </w:rPr>
            </w:pPr>
            <w:r w:rsidRPr="00184DCF">
              <w:rPr>
                <w:rFonts w:ascii="Times New Roman" w:eastAsia="Times New Roman" w:hAnsi="Times New Roman" w:cs="Times New Roman"/>
                <w:color w:val="000000"/>
                <w:sz w:val="24"/>
                <w:szCs w:val="24"/>
                <w:lang w:val="kk-KZ"/>
              </w:rPr>
              <w:t>Сабин Арслан</w:t>
            </w:r>
          </w:p>
          <w:p w:rsidR="00B01709" w:rsidRPr="00184DCF" w:rsidRDefault="00B01709" w:rsidP="00C935B2">
            <w:pPr>
              <w:spacing w:after="0" w:line="240" w:lineRule="auto"/>
              <w:rPr>
                <w:rFonts w:ascii="Times New Roman" w:eastAsia="Times New Roman" w:hAnsi="Times New Roman" w:cs="Times New Roman"/>
                <w:color w:val="000000"/>
                <w:sz w:val="24"/>
                <w:szCs w:val="24"/>
                <w:lang w:val="kk-KZ"/>
              </w:rPr>
            </w:pPr>
            <w:r w:rsidRPr="00184DCF">
              <w:rPr>
                <w:rFonts w:ascii="Times New Roman" w:eastAsia="Times New Roman" w:hAnsi="Times New Roman" w:cs="Times New Roman"/>
                <w:color w:val="000000"/>
                <w:sz w:val="24"/>
                <w:szCs w:val="24"/>
                <w:lang w:val="kk-KZ"/>
              </w:rPr>
              <w:t>«Денсаулық»</w:t>
            </w:r>
          </w:p>
          <w:p w:rsidR="00B01709" w:rsidRPr="00184DCF" w:rsidRDefault="00B01709" w:rsidP="00C935B2">
            <w:pPr>
              <w:spacing w:after="0" w:line="240" w:lineRule="auto"/>
              <w:rPr>
                <w:rFonts w:ascii="Times New Roman" w:eastAsia="Times New Roman" w:hAnsi="Times New Roman" w:cs="Times New Roman"/>
                <w:color w:val="000000"/>
                <w:sz w:val="24"/>
                <w:szCs w:val="24"/>
                <w:lang w:val="kk-KZ"/>
              </w:rPr>
            </w:pPr>
            <w:r w:rsidRPr="00184DCF">
              <w:rPr>
                <w:rFonts w:ascii="Times New Roman" w:eastAsia="Times New Roman" w:hAnsi="Times New Roman" w:cs="Times New Roman"/>
                <w:color w:val="000000"/>
                <w:sz w:val="24"/>
                <w:szCs w:val="24"/>
                <w:lang w:val="kk-KZ"/>
              </w:rPr>
              <w:t>Спорттық ойындар мен Сұрақты түсініп затты дұрыс атап, жауап беруге үйрету..</w:t>
            </w:r>
          </w:p>
        </w:tc>
        <w:tc>
          <w:tcPr>
            <w:tcW w:w="2835" w:type="dxa"/>
          </w:tcPr>
          <w:p w:rsidR="00B01709" w:rsidRPr="00184DCF" w:rsidRDefault="00B01709" w:rsidP="00C935B2">
            <w:pPr>
              <w:spacing w:after="0" w:line="240" w:lineRule="auto"/>
              <w:rPr>
                <w:rFonts w:ascii="Times New Roman" w:eastAsia="Times New Roman" w:hAnsi="Times New Roman" w:cs="Times New Roman"/>
                <w:color w:val="000000"/>
                <w:sz w:val="24"/>
                <w:szCs w:val="24"/>
                <w:lang w:val="kk-KZ"/>
              </w:rPr>
            </w:pPr>
            <w:r w:rsidRPr="00184DCF">
              <w:rPr>
                <w:rFonts w:ascii="Times New Roman" w:eastAsia="Times New Roman" w:hAnsi="Times New Roman" w:cs="Times New Roman"/>
                <w:color w:val="000000"/>
                <w:sz w:val="24"/>
                <w:szCs w:val="24"/>
                <w:lang w:val="kk-KZ"/>
              </w:rPr>
              <w:t>Сарсенбаева Сая</w:t>
            </w:r>
          </w:p>
          <w:p w:rsidR="00B01709" w:rsidRPr="00184DCF" w:rsidRDefault="00B01709" w:rsidP="00C935B2">
            <w:pPr>
              <w:spacing w:after="0" w:line="240" w:lineRule="auto"/>
              <w:rPr>
                <w:rFonts w:ascii="Times New Roman" w:eastAsia="Times New Roman" w:hAnsi="Times New Roman" w:cs="Times New Roman"/>
                <w:color w:val="000000"/>
                <w:sz w:val="24"/>
                <w:szCs w:val="24"/>
                <w:lang w:val="kk-KZ"/>
              </w:rPr>
            </w:pPr>
            <w:r w:rsidRPr="00184DCF">
              <w:rPr>
                <w:rFonts w:ascii="Times New Roman" w:eastAsia="Times New Roman" w:hAnsi="Times New Roman" w:cs="Times New Roman"/>
                <w:color w:val="000000"/>
                <w:sz w:val="24"/>
                <w:szCs w:val="24"/>
                <w:lang w:val="kk-KZ"/>
              </w:rPr>
              <w:t xml:space="preserve">«Қатынас»  </w:t>
            </w:r>
          </w:p>
          <w:p w:rsidR="00B01709" w:rsidRPr="00184DCF" w:rsidRDefault="00B01709" w:rsidP="00C935B2">
            <w:pPr>
              <w:spacing w:after="0" w:line="240" w:lineRule="auto"/>
              <w:ind w:left="-108" w:right="-108"/>
              <w:rPr>
                <w:rFonts w:ascii="Times New Roman" w:eastAsia="Times New Roman" w:hAnsi="Times New Roman" w:cs="Times New Roman"/>
                <w:bCs/>
                <w:color w:val="000000"/>
                <w:sz w:val="24"/>
                <w:szCs w:val="24"/>
                <w:lang w:val="kk-KZ"/>
              </w:rPr>
            </w:pPr>
            <w:r w:rsidRPr="00184DCF">
              <w:rPr>
                <w:rFonts w:ascii="Times New Roman" w:eastAsia="Times New Roman" w:hAnsi="Times New Roman" w:cs="Times New Roman"/>
                <w:color w:val="000000"/>
                <w:sz w:val="24"/>
                <w:szCs w:val="24"/>
                <w:lang w:val="kk-KZ"/>
              </w:rPr>
              <w:t>затты жеке – жеке таныта келе, заттардың атауын жалпы бір сөзбен шешуге, тапқырлыққа үйрету.</w:t>
            </w:r>
          </w:p>
        </w:tc>
        <w:tc>
          <w:tcPr>
            <w:tcW w:w="2693" w:type="dxa"/>
            <w:gridSpan w:val="2"/>
            <w:tcBorders>
              <w:right w:val="single" w:sz="4" w:space="0" w:color="auto"/>
            </w:tcBorders>
          </w:tcPr>
          <w:p w:rsidR="00B01709" w:rsidRPr="00184DCF" w:rsidRDefault="00B01709" w:rsidP="00C935B2">
            <w:pPr>
              <w:spacing w:after="0" w:line="240" w:lineRule="auto"/>
              <w:ind w:left="-108" w:right="-108"/>
              <w:rPr>
                <w:rFonts w:ascii="Times New Roman" w:eastAsia="Times New Roman" w:hAnsi="Times New Roman" w:cs="Times New Roman"/>
                <w:color w:val="000000"/>
                <w:sz w:val="24"/>
                <w:szCs w:val="24"/>
                <w:lang w:val="kk-KZ"/>
              </w:rPr>
            </w:pPr>
            <w:r w:rsidRPr="00184DCF">
              <w:rPr>
                <w:rFonts w:ascii="Times New Roman" w:eastAsia="Times New Roman" w:hAnsi="Times New Roman" w:cs="Times New Roman"/>
                <w:color w:val="000000"/>
                <w:sz w:val="24"/>
                <w:szCs w:val="24"/>
                <w:lang w:val="kk-KZ"/>
              </w:rPr>
              <w:t>Балалармен жұмыс</w:t>
            </w:r>
          </w:p>
          <w:p w:rsidR="00B01709" w:rsidRPr="00184DCF" w:rsidRDefault="00B01709" w:rsidP="00C935B2">
            <w:pPr>
              <w:spacing w:after="0" w:line="240" w:lineRule="auto"/>
              <w:ind w:left="-108" w:right="-108"/>
              <w:rPr>
                <w:rFonts w:ascii="Times New Roman" w:eastAsia="Times New Roman" w:hAnsi="Times New Roman" w:cs="Times New Roman"/>
                <w:bCs/>
                <w:color w:val="000000"/>
                <w:sz w:val="24"/>
                <w:szCs w:val="24"/>
                <w:lang w:val="kk-KZ"/>
              </w:rPr>
            </w:pPr>
            <w:r w:rsidRPr="00184DCF">
              <w:rPr>
                <w:rFonts w:ascii="Times New Roman" w:eastAsia="Times New Roman" w:hAnsi="Times New Roman" w:cs="Times New Roman"/>
                <w:bCs/>
                <w:color w:val="000000"/>
                <w:sz w:val="24"/>
                <w:szCs w:val="24"/>
                <w:lang w:val="kk-KZ"/>
              </w:rPr>
              <w:t xml:space="preserve"> «Таным»</w:t>
            </w:r>
          </w:p>
          <w:p w:rsidR="00B01709" w:rsidRPr="00184DCF" w:rsidRDefault="00B01709" w:rsidP="00C935B2">
            <w:pPr>
              <w:spacing w:after="0" w:line="240" w:lineRule="auto"/>
              <w:ind w:left="-108" w:right="-108"/>
              <w:rPr>
                <w:rFonts w:ascii="Times New Roman" w:eastAsia="Times New Roman" w:hAnsi="Times New Roman" w:cs="Times New Roman"/>
                <w:bCs/>
                <w:color w:val="000000"/>
                <w:sz w:val="24"/>
                <w:szCs w:val="24"/>
                <w:lang w:val="kk-KZ"/>
              </w:rPr>
            </w:pPr>
            <w:r w:rsidRPr="00184DCF">
              <w:rPr>
                <w:rFonts w:ascii="Times New Roman" w:eastAsia="Times New Roman" w:hAnsi="Times New Roman" w:cs="Times New Roman"/>
                <w:bCs/>
                <w:color w:val="000000"/>
                <w:sz w:val="24"/>
                <w:szCs w:val="24"/>
                <w:lang w:val="kk-KZ"/>
              </w:rPr>
              <w:t>геометриялық пішіндерді ажыратуға, қасиеттерін білуге жаттықтыру, ойлау қабілетін дамыту. .</w:t>
            </w:r>
          </w:p>
          <w:p w:rsidR="00B01709" w:rsidRPr="00184DCF" w:rsidRDefault="00B01709" w:rsidP="00C935B2">
            <w:pPr>
              <w:spacing w:after="0" w:line="240" w:lineRule="auto"/>
              <w:ind w:left="-108" w:right="-108"/>
              <w:rPr>
                <w:rFonts w:ascii="Times New Roman" w:eastAsia="Times New Roman" w:hAnsi="Times New Roman" w:cs="Times New Roman"/>
                <w:bCs/>
                <w:color w:val="000000"/>
                <w:sz w:val="24"/>
                <w:szCs w:val="24"/>
                <w:lang w:val="kk-KZ"/>
              </w:rPr>
            </w:pPr>
          </w:p>
        </w:tc>
        <w:tc>
          <w:tcPr>
            <w:tcW w:w="2307" w:type="dxa"/>
            <w:tcBorders>
              <w:left w:val="single" w:sz="4" w:space="0" w:color="auto"/>
            </w:tcBorders>
          </w:tcPr>
          <w:p w:rsidR="00B01709" w:rsidRPr="00184DCF" w:rsidRDefault="00B01709" w:rsidP="00C935B2">
            <w:pPr>
              <w:rPr>
                <w:rFonts w:ascii="Times New Roman" w:hAnsi="Times New Roman" w:cs="Times New Roman"/>
                <w:color w:val="000000"/>
                <w:sz w:val="24"/>
                <w:szCs w:val="24"/>
                <w:lang w:val="kk-KZ"/>
              </w:rPr>
            </w:pPr>
          </w:p>
        </w:tc>
        <w:tc>
          <w:tcPr>
            <w:tcW w:w="2672" w:type="dxa"/>
            <w:gridSpan w:val="2"/>
          </w:tcPr>
          <w:p w:rsidR="00B01709" w:rsidRPr="00184DCF" w:rsidRDefault="00B01709" w:rsidP="00C935B2">
            <w:pPr>
              <w:spacing w:after="0" w:line="240" w:lineRule="auto"/>
              <w:rPr>
                <w:rFonts w:ascii="Times New Roman" w:hAnsi="Times New Roman" w:cs="Times New Roman"/>
                <w:b/>
                <w:sz w:val="24"/>
                <w:szCs w:val="24"/>
                <w:lang w:val="kk-KZ"/>
              </w:rPr>
            </w:pPr>
          </w:p>
        </w:tc>
      </w:tr>
      <w:tr w:rsidR="00B01709" w:rsidRPr="00184DCF" w:rsidTr="00C935B2">
        <w:trPr>
          <w:trHeight w:val="565"/>
        </w:trPr>
        <w:tc>
          <w:tcPr>
            <w:tcW w:w="2234" w:type="dxa"/>
            <w:hideMark/>
          </w:tcPr>
          <w:p w:rsidR="00B01709" w:rsidRPr="00184DCF" w:rsidRDefault="00B01709" w:rsidP="00C935B2">
            <w:pPr>
              <w:spacing w:after="0" w:line="240" w:lineRule="auto"/>
              <w:rPr>
                <w:rFonts w:ascii="Times New Roman" w:hAnsi="Times New Roman" w:cs="Times New Roman"/>
                <w:b/>
                <w:bCs/>
                <w:sz w:val="24"/>
                <w:szCs w:val="24"/>
              </w:rPr>
            </w:pPr>
            <w:r w:rsidRPr="00184DCF">
              <w:rPr>
                <w:rFonts w:ascii="Times New Roman" w:eastAsia="Times New Roman" w:hAnsi="Times New Roman" w:cs="Times New Roman"/>
                <w:b/>
                <w:bCs/>
                <w:color w:val="000000"/>
                <w:sz w:val="24"/>
                <w:szCs w:val="24"/>
              </w:rPr>
              <w:t>Серуенге дайындық</w:t>
            </w:r>
          </w:p>
        </w:tc>
        <w:tc>
          <w:tcPr>
            <w:tcW w:w="2552" w:type="dxa"/>
            <w:tcBorders>
              <w:right w:val="single" w:sz="4" w:space="0" w:color="auto"/>
            </w:tcBorders>
          </w:tcPr>
          <w:p w:rsidR="00B01709" w:rsidRPr="00184DCF" w:rsidRDefault="00B01709" w:rsidP="00C935B2">
            <w:pPr>
              <w:spacing w:after="0"/>
              <w:rPr>
                <w:rFonts w:ascii="Times New Roman" w:hAnsi="Times New Roman" w:cs="Times New Roman"/>
                <w:sz w:val="24"/>
                <w:szCs w:val="24"/>
                <w:lang w:val="kk-KZ"/>
              </w:rPr>
            </w:pPr>
            <w:r w:rsidRPr="00184DCF">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B01709" w:rsidRPr="00184DCF" w:rsidRDefault="00B01709" w:rsidP="00C935B2">
            <w:pPr>
              <w:spacing w:after="0"/>
              <w:rPr>
                <w:rFonts w:ascii="Times New Roman" w:hAnsi="Times New Roman" w:cs="Times New Roman"/>
                <w:sz w:val="24"/>
                <w:szCs w:val="24"/>
                <w:lang w:val="kk-KZ"/>
              </w:rPr>
            </w:pPr>
            <w:r w:rsidRPr="00184DCF">
              <w:rPr>
                <w:rFonts w:ascii="Times New Roman" w:hAnsi="Times New Roman" w:cs="Times New Roman"/>
                <w:sz w:val="24"/>
                <w:szCs w:val="24"/>
                <w:lang w:val="kk-KZ"/>
              </w:rPr>
              <w:t xml:space="preserve"> (</w:t>
            </w:r>
            <w:r w:rsidRPr="00184DCF">
              <w:rPr>
                <w:rFonts w:ascii="Times New Roman" w:hAnsi="Times New Roman" w:cs="Times New Roman"/>
                <w:b/>
                <w:bCs/>
                <w:sz w:val="24"/>
                <w:szCs w:val="24"/>
                <w:lang w:val="kk-KZ"/>
              </w:rPr>
              <w:t>Дене шынықтыру).</w:t>
            </w:r>
          </w:p>
        </w:tc>
        <w:tc>
          <w:tcPr>
            <w:tcW w:w="2835" w:type="dxa"/>
            <w:tcBorders>
              <w:left w:val="single" w:sz="4" w:space="0" w:color="auto"/>
              <w:right w:val="single" w:sz="4" w:space="0" w:color="auto"/>
            </w:tcBorders>
          </w:tcPr>
          <w:p w:rsidR="00B01709" w:rsidRPr="00184DCF" w:rsidRDefault="00B01709" w:rsidP="00C935B2">
            <w:pPr>
              <w:spacing w:after="0"/>
              <w:rPr>
                <w:rFonts w:ascii="Times New Roman" w:hAnsi="Times New Roman" w:cs="Times New Roman"/>
                <w:sz w:val="24"/>
                <w:szCs w:val="24"/>
                <w:lang w:val="kk-KZ"/>
              </w:rPr>
            </w:pPr>
            <w:r w:rsidRPr="00184DCF">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B01709" w:rsidRPr="00184DCF" w:rsidRDefault="00B01709" w:rsidP="00C935B2">
            <w:pPr>
              <w:rPr>
                <w:rFonts w:ascii="Times New Roman" w:hAnsi="Times New Roman" w:cs="Times New Roman"/>
                <w:sz w:val="24"/>
                <w:szCs w:val="24"/>
                <w:lang w:val="kk-KZ"/>
              </w:rPr>
            </w:pPr>
            <w:r w:rsidRPr="00184DCF">
              <w:rPr>
                <w:rFonts w:ascii="Times New Roman" w:hAnsi="Times New Roman" w:cs="Times New Roman"/>
                <w:sz w:val="24"/>
                <w:szCs w:val="24"/>
                <w:lang w:val="kk-KZ"/>
              </w:rPr>
              <w:t>(</w:t>
            </w:r>
            <w:r w:rsidRPr="00184DCF">
              <w:rPr>
                <w:rFonts w:ascii="Times New Roman" w:hAnsi="Times New Roman" w:cs="Times New Roman"/>
                <w:b/>
                <w:bCs/>
                <w:sz w:val="24"/>
                <w:szCs w:val="24"/>
                <w:lang w:val="kk-KZ"/>
              </w:rPr>
              <w:t>Дене шынықтыру).</w:t>
            </w:r>
          </w:p>
        </w:tc>
        <w:tc>
          <w:tcPr>
            <w:tcW w:w="2693" w:type="dxa"/>
            <w:gridSpan w:val="2"/>
            <w:tcBorders>
              <w:left w:val="single" w:sz="4" w:space="0" w:color="auto"/>
              <w:right w:val="single" w:sz="4" w:space="0" w:color="auto"/>
            </w:tcBorders>
          </w:tcPr>
          <w:p w:rsidR="00B01709" w:rsidRPr="00184DCF" w:rsidRDefault="00B01709" w:rsidP="00C935B2">
            <w:pPr>
              <w:spacing w:after="0"/>
              <w:rPr>
                <w:rFonts w:ascii="Times New Roman" w:hAnsi="Times New Roman" w:cs="Times New Roman"/>
                <w:sz w:val="24"/>
                <w:szCs w:val="24"/>
                <w:lang w:val="kk-KZ"/>
              </w:rPr>
            </w:pPr>
            <w:r w:rsidRPr="00184DCF">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B01709" w:rsidRPr="00184DCF" w:rsidRDefault="00B01709" w:rsidP="00C935B2">
            <w:pPr>
              <w:spacing w:after="0"/>
              <w:rPr>
                <w:rFonts w:ascii="Times New Roman" w:hAnsi="Times New Roman" w:cs="Times New Roman"/>
                <w:sz w:val="24"/>
                <w:szCs w:val="24"/>
                <w:lang w:val="kk-KZ"/>
              </w:rPr>
            </w:pPr>
            <w:r w:rsidRPr="00184DCF">
              <w:rPr>
                <w:rFonts w:ascii="Times New Roman" w:hAnsi="Times New Roman" w:cs="Times New Roman"/>
                <w:sz w:val="24"/>
                <w:szCs w:val="24"/>
                <w:lang w:val="kk-KZ"/>
              </w:rPr>
              <w:t xml:space="preserve"> (</w:t>
            </w:r>
            <w:r w:rsidRPr="00184DCF">
              <w:rPr>
                <w:rFonts w:ascii="Times New Roman" w:hAnsi="Times New Roman" w:cs="Times New Roman"/>
                <w:b/>
                <w:bCs/>
                <w:sz w:val="24"/>
                <w:szCs w:val="24"/>
                <w:lang w:val="kk-KZ"/>
              </w:rPr>
              <w:t>Дене шынықтыру).</w:t>
            </w:r>
          </w:p>
        </w:tc>
        <w:tc>
          <w:tcPr>
            <w:tcW w:w="2314" w:type="dxa"/>
            <w:gridSpan w:val="2"/>
            <w:tcBorders>
              <w:left w:val="single" w:sz="4" w:space="0" w:color="auto"/>
              <w:right w:val="single" w:sz="4" w:space="0" w:color="auto"/>
            </w:tcBorders>
          </w:tcPr>
          <w:p w:rsidR="00B01709" w:rsidRPr="00184DCF" w:rsidRDefault="00B01709" w:rsidP="00C935B2">
            <w:pPr>
              <w:rPr>
                <w:rFonts w:ascii="Times New Roman" w:hAnsi="Times New Roman" w:cs="Times New Roman"/>
                <w:sz w:val="24"/>
                <w:szCs w:val="24"/>
                <w:lang w:val="kk-KZ"/>
              </w:rPr>
            </w:pPr>
          </w:p>
        </w:tc>
        <w:tc>
          <w:tcPr>
            <w:tcW w:w="2665" w:type="dxa"/>
            <w:tcBorders>
              <w:left w:val="single" w:sz="4" w:space="0" w:color="auto"/>
            </w:tcBorders>
          </w:tcPr>
          <w:p w:rsidR="00B01709" w:rsidRPr="00184DCF" w:rsidRDefault="00B01709" w:rsidP="00C935B2">
            <w:pPr>
              <w:spacing w:after="0" w:line="240" w:lineRule="auto"/>
              <w:rPr>
                <w:rFonts w:ascii="Times New Roman" w:hAnsi="Times New Roman" w:cs="Times New Roman"/>
                <w:sz w:val="24"/>
                <w:szCs w:val="24"/>
                <w:lang w:val="kk-KZ"/>
              </w:rPr>
            </w:pPr>
          </w:p>
        </w:tc>
      </w:tr>
      <w:tr w:rsidR="00B01709" w:rsidRPr="00B01709" w:rsidTr="00C935B2">
        <w:trPr>
          <w:trHeight w:val="707"/>
        </w:trPr>
        <w:tc>
          <w:tcPr>
            <w:tcW w:w="2234" w:type="dxa"/>
            <w:hideMark/>
          </w:tcPr>
          <w:p w:rsidR="00B01709" w:rsidRPr="00184DCF" w:rsidRDefault="00B01709" w:rsidP="00C935B2">
            <w:pPr>
              <w:spacing w:after="0" w:line="240" w:lineRule="auto"/>
              <w:rPr>
                <w:rFonts w:ascii="Times New Roman" w:eastAsia="Times New Roman" w:hAnsi="Times New Roman" w:cs="Times New Roman"/>
                <w:sz w:val="24"/>
                <w:szCs w:val="24"/>
              </w:rPr>
            </w:pPr>
            <w:r w:rsidRPr="00184DCF">
              <w:rPr>
                <w:rFonts w:ascii="Times New Roman" w:eastAsia="Times New Roman" w:hAnsi="Times New Roman" w:cs="Times New Roman"/>
                <w:b/>
                <w:bCs/>
                <w:color w:val="000000"/>
                <w:sz w:val="24"/>
                <w:szCs w:val="24"/>
              </w:rPr>
              <w:t>Серуен</w:t>
            </w:r>
          </w:p>
        </w:tc>
        <w:tc>
          <w:tcPr>
            <w:tcW w:w="2552" w:type="dxa"/>
            <w:tcBorders>
              <w:bottom w:val="single" w:sz="4" w:space="0" w:color="auto"/>
              <w:right w:val="single" w:sz="4" w:space="0" w:color="auto"/>
            </w:tcBorders>
          </w:tcPr>
          <w:p w:rsidR="00B01709" w:rsidRPr="00184DCF" w:rsidRDefault="00B01709" w:rsidP="00C935B2">
            <w:pPr>
              <w:spacing w:after="0"/>
              <w:rPr>
                <w:rFonts w:ascii="Times New Roman" w:eastAsia="Calibri" w:hAnsi="Times New Roman" w:cs="Times New Roman"/>
                <w:b/>
                <w:iCs/>
                <w:sz w:val="24"/>
                <w:szCs w:val="24"/>
                <w:lang w:val="kk-KZ"/>
              </w:rPr>
            </w:pPr>
            <w:r w:rsidRPr="00184DCF">
              <w:rPr>
                <w:rFonts w:ascii="Times New Roman" w:eastAsia="Calibri" w:hAnsi="Times New Roman" w:cs="Times New Roman"/>
                <w:b/>
                <w:iCs/>
                <w:sz w:val="24"/>
                <w:szCs w:val="24"/>
                <w:lang w:val="kk-KZ"/>
              </w:rPr>
              <w:t xml:space="preserve">Аққайыңның шырын бөлген уақытын бақылау. </w:t>
            </w:r>
          </w:p>
          <w:p w:rsidR="00B01709" w:rsidRPr="00184DCF" w:rsidRDefault="00B01709" w:rsidP="00C935B2">
            <w:pPr>
              <w:spacing w:after="0"/>
              <w:rPr>
                <w:rFonts w:ascii="Times New Roman" w:eastAsia="Calibri" w:hAnsi="Times New Roman" w:cs="Times New Roman"/>
                <w:iCs/>
                <w:sz w:val="24"/>
                <w:szCs w:val="24"/>
                <w:lang w:val="kk-KZ"/>
              </w:rPr>
            </w:pPr>
            <w:r w:rsidRPr="00184DCF">
              <w:rPr>
                <w:rFonts w:ascii="Times New Roman" w:eastAsia="Calibri" w:hAnsi="Times New Roman" w:cs="Times New Roman"/>
                <w:b/>
                <w:iCs/>
                <w:sz w:val="24"/>
                <w:szCs w:val="24"/>
                <w:lang w:val="kk-KZ"/>
              </w:rPr>
              <w:t>Мақсаты:</w:t>
            </w:r>
            <w:r w:rsidRPr="00184DCF">
              <w:rPr>
                <w:rFonts w:ascii="Times New Roman" w:eastAsia="+mn-ea" w:hAnsi="Times New Roman" w:cs="Times New Roman"/>
                <w:iCs/>
                <w:color w:val="000000"/>
                <w:kern w:val="24"/>
                <w:sz w:val="24"/>
                <w:szCs w:val="24"/>
                <w:lang w:val="kk-KZ"/>
              </w:rPr>
              <w:t xml:space="preserve"> </w:t>
            </w:r>
            <w:r w:rsidRPr="00184DCF">
              <w:rPr>
                <w:rFonts w:ascii="Times New Roman" w:eastAsia="Calibri" w:hAnsi="Times New Roman" w:cs="Times New Roman"/>
                <w:iCs/>
                <w:sz w:val="24"/>
                <w:szCs w:val="24"/>
                <w:lang w:val="kk-KZ"/>
              </w:rPr>
              <w:t xml:space="preserve">Көктем келісімен ағаштардың шырындық қозғалысы болатынын атап өту. Бұл процесс көкетмде еріген қардың суын тамыры арқылы жұтып, шырын бөліндісі содан пайда болатынын түсіндіру. Ол қыс бойғы өсімдіктердің тағамдық қорының еруінен пайда болатын ерітінді. Балалардың қызуғышылығы мен қабілетін дамыту. Табиғатқа деген сүйіспеншілігін ояту. </w:t>
            </w:r>
          </w:p>
          <w:p w:rsidR="00B01709" w:rsidRPr="00184DCF" w:rsidRDefault="00B01709" w:rsidP="00C935B2">
            <w:pPr>
              <w:spacing w:after="0"/>
              <w:rPr>
                <w:rFonts w:ascii="Times New Roman" w:eastAsia="Calibri" w:hAnsi="Times New Roman" w:cs="Times New Roman"/>
                <w:b/>
                <w:iCs/>
                <w:sz w:val="24"/>
                <w:szCs w:val="24"/>
                <w:lang w:val="kk-KZ"/>
              </w:rPr>
            </w:pPr>
            <w:r w:rsidRPr="00184DCF">
              <w:rPr>
                <w:rFonts w:ascii="Times New Roman" w:eastAsia="Calibri" w:hAnsi="Times New Roman" w:cs="Times New Roman"/>
                <w:b/>
                <w:iCs/>
                <w:sz w:val="24"/>
                <w:szCs w:val="24"/>
                <w:lang w:val="kk-KZ"/>
              </w:rPr>
              <w:t>Қимылды ойын :</w:t>
            </w:r>
          </w:p>
          <w:p w:rsidR="00B01709" w:rsidRPr="00184DCF" w:rsidRDefault="00B01709" w:rsidP="00C935B2">
            <w:pPr>
              <w:spacing w:after="0"/>
              <w:rPr>
                <w:rFonts w:ascii="Times New Roman" w:eastAsia="Calibri" w:hAnsi="Times New Roman" w:cs="Times New Roman"/>
                <w:iCs/>
                <w:sz w:val="24"/>
                <w:szCs w:val="24"/>
                <w:lang w:val="kk-KZ"/>
              </w:rPr>
            </w:pPr>
            <w:r w:rsidRPr="00184DCF">
              <w:rPr>
                <w:rFonts w:ascii="Times New Roman" w:eastAsia="Calibri" w:hAnsi="Times New Roman" w:cs="Times New Roman"/>
                <w:iCs/>
                <w:sz w:val="24"/>
                <w:szCs w:val="24"/>
                <w:lang w:val="kk-KZ"/>
              </w:rPr>
              <w:t xml:space="preserve">«Орман дақтары» </w:t>
            </w:r>
          </w:p>
          <w:p w:rsidR="00B01709" w:rsidRPr="00184DCF" w:rsidRDefault="00B01709" w:rsidP="00C935B2">
            <w:pPr>
              <w:spacing w:after="0"/>
              <w:rPr>
                <w:rFonts w:ascii="Times New Roman" w:eastAsia="Calibri" w:hAnsi="Times New Roman" w:cs="Times New Roman"/>
                <w:iCs/>
                <w:sz w:val="24"/>
                <w:szCs w:val="24"/>
                <w:lang w:val="kk-KZ"/>
              </w:rPr>
            </w:pPr>
            <w:r w:rsidRPr="00184DCF">
              <w:rPr>
                <w:rFonts w:ascii="Times New Roman" w:eastAsia="Calibri" w:hAnsi="Times New Roman" w:cs="Times New Roman"/>
                <w:iCs/>
                <w:sz w:val="24"/>
                <w:szCs w:val="24"/>
                <w:lang w:val="kk-KZ"/>
              </w:rPr>
              <w:t xml:space="preserve">Балалардың өз бетінше ойынды ұйымдастыра білуін дамыту.Ағашқа арқасын беріп тұрған, қос қолымен қымтап ұстаған баланы қозғауға болмайтынын,. ойынға деген қызығушылықты арттыру. </w:t>
            </w:r>
          </w:p>
          <w:p w:rsidR="00B01709" w:rsidRPr="00184DCF" w:rsidRDefault="00B01709" w:rsidP="00C935B2">
            <w:pPr>
              <w:spacing w:after="0"/>
              <w:rPr>
                <w:rFonts w:ascii="Times New Roman" w:eastAsia="Calibri" w:hAnsi="Times New Roman" w:cs="Times New Roman"/>
                <w:iCs/>
                <w:sz w:val="24"/>
                <w:szCs w:val="24"/>
                <w:lang w:val="kk-KZ"/>
              </w:rPr>
            </w:pPr>
            <w:r w:rsidRPr="00184DCF">
              <w:rPr>
                <w:rFonts w:ascii="Times New Roman" w:eastAsia="Calibri" w:hAnsi="Times New Roman" w:cs="Times New Roman"/>
                <w:iCs/>
                <w:sz w:val="24"/>
                <w:szCs w:val="24"/>
                <w:lang w:val="kk-KZ"/>
              </w:rPr>
              <w:t xml:space="preserve">Еңбек іс-әрекеті </w:t>
            </w:r>
          </w:p>
          <w:p w:rsidR="00B01709" w:rsidRPr="00184DCF" w:rsidRDefault="00B01709" w:rsidP="00C935B2">
            <w:pPr>
              <w:spacing w:after="0"/>
              <w:rPr>
                <w:rFonts w:ascii="Times New Roman" w:eastAsia="Calibri" w:hAnsi="Times New Roman" w:cs="Times New Roman"/>
                <w:iCs/>
                <w:sz w:val="24"/>
                <w:szCs w:val="24"/>
                <w:lang w:val="kk-KZ"/>
              </w:rPr>
            </w:pPr>
            <w:r w:rsidRPr="00184DCF">
              <w:rPr>
                <w:rFonts w:ascii="Times New Roman" w:eastAsia="Calibri" w:hAnsi="Times New Roman" w:cs="Times New Roman"/>
                <w:iCs/>
                <w:sz w:val="24"/>
                <w:szCs w:val="24"/>
                <w:lang w:val="kk-KZ"/>
              </w:rPr>
              <w:t xml:space="preserve">Ағаштың жан-жағын дөңгелетіп қопсыту. Еңбек барысында еңбекке тәрбиелеу. Жалпы пайда үшін еңбектенуге үйрету. </w:t>
            </w:r>
          </w:p>
          <w:p w:rsidR="00B01709" w:rsidRPr="00184DCF" w:rsidRDefault="00B01709" w:rsidP="00C935B2">
            <w:pPr>
              <w:spacing w:after="0"/>
              <w:rPr>
                <w:rFonts w:ascii="Times New Roman" w:eastAsia="Calibri" w:hAnsi="Times New Roman" w:cs="Times New Roman"/>
                <w:iCs/>
                <w:sz w:val="24"/>
                <w:szCs w:val="24"/>
              </w:rPr>
            </w:pPr>
            <w:r w:rsidRPr="00184DCF">
              <w:rPr>
                <w:rFonts w:ascii="Times New Roman" w:eastAsia="Calibri" w:hAnsi="Times New Roman" w:cs="Times New Roman"/>
                <w:iCs/>
                <w:sz w:val="24"/>
                <w:szCs w:val="24"/>
                <w:lang w:val="kk-KZ"/>
              </w:rPr>
              <w:t>Дидактикалық ойын.Тәжірибе мен сараптамалар</w:t>
            </w:r>
            <w:r w:rsidRPr="00184DCF">
              <w:rPr>
                <w:rFonts w:ascii="Times New Roman" w:eastAsia="Calibri" w:hAnsi="Times New Roman" w:cs="Times New Roman"/>
                <w:iCs/>
                <w:sz w:val="24"/>
                <w:szCs w:val="24"/>
              </w:rPr>
              <w:t xml:space="preserve"> </w:t>
            </w:r>
          </w:p>
        </w:tc>
        <w:tc>
          <w:tcPr>
            <w:tcW w:w="2835" w:type="dxa"/>
            <w:tcBorders>
              <w:right w:val="single" w:sz="4" w:space="0" w:color="auto"/>
            </w:tcBorders>
          </w:tcPr>
          <w:p w:rsidR="00B01709" w:rsidRPr="00184DCF" w:rsidRDefault="00B01709" w:rsidP="00C935B2">
            <w:pPr>
              <w:shd w:val="clear" w:color="auto" w:fill="FFFFFF"/>
              <w:spacing w:after="0"/>
              <w:rPr>
                <w:rFonts w:ascii="Times New Roman" w:hAnsi="Times New Roman" w:cs="Times New Roman"/>
                <w:color w:val="000000"/>
                <w:sz w:val="24"/>
                <w:szCs w:val="24"/>
                <w:lang w:val="kk-KZ"/>
              </w:rPr>
            </w:pPr>
            <w:r w:rsidRPr="00184DCF">
              <w:rPr>
                <w:rFonts w:ascii="Times New Roman" w:hAnsi="Times New Roman" w:cs="Times New Roman"/>
                <w:b/>
                <w:bCs/>
                <w:color w:val="000000"/>
                <w:sz w:val="24"/>
                <w:szCs w:val="24"/>
                <w:lang w:val="kk-KZ"/>
              </w:rPr>
              <w:t>Жылғаларды бақылау</w:t>
            </w:r>
          </w:p>
          <w:p w:rsidR="00B01709" w:rsidRPr="00B33EF8" w:rsidRDefault="00B01709" w:rsidP="00C935B2">
            <w:pPr>
              <w:shd w:val="clear" w:color="auto" w:fill="FFFFFF"/>
              <w:spacing w:after="0"/>
              <w:rPr>
                <w:rFonts w:ascii="Times New Roman" w:hAnsi="Times New Roman" w:cs="Times New Roman"/>
                <w:b/>
                <w:color w:val="000000"/>
                <w:sz w:val="24"/>
                <w:szCs w:val="24"/>
                <w:lang w:val="kk-KZ"/>
              </w:rPr>
            </w:pPr>
            <w:r w:rsidRPr="00B33EF8">
              <w:rPr>
                <w:rFonts w:ascii="Times New Roman" w:hAnsi="Times New Roman" w:cs="Times New Roman"/>
                <w:b/>
                <w:iCs/>
                <w:color w:val="000000"/>
                <w:sz w:val="24"/>
                <w:szCs w:val="24"/>
                <w:lang w:val="kk-KZ"/>
              </w:rPr>
              <w:t>Бақылау:</w:t>
            </w:r>
          </w:p>
          <w:p w:rsidR="00B01709" w:rsidRPr="00184DCF" w:rsidRDefault="00B01709" w:rsidP="00C935B2">
            <w:pPr>
              <w:shd w:val="clear" w:color="auto" w:fill="FFFFFF"/>
              <w:spacing w:after="0"/>
              <w:rPr>
                <w:rFonts w:ascii="Times New Roman" w:hAnsi="Times New Roman" w:cs="Times New Roman"/>
                <w:i/>
                <w:iCs/>
                <w:color w:val="000000"/>
                <w:sz w:val="24"/>
                <w:szCs w:val="24"/>
                <w:lang w:val="kk-KZ"/>
              </w:rPr>
            </w:pPr>
            <w:r w:rsidRPr="00184DCF">
              <w:rPr>
                <w:rFonts w:ascii="Times New Roman" w:hAnsi="Times New Roman" w:cs="Times New Roman"/>
                <w:color w:val="000000"/>
                <w:sz w:val="24"/>
                <w:szCs w:val="24"/>
                <w:lang w:val="kk-KZ"/>
              </w:rPr>
              <w:t>Көктемдегі құбылыстар туралы білімдерін қалыптастыру. Жылғалардың пайда болуына назар аудару: неліктен су бір жерде ғана ағады, ал бір жерде ақпайтынын түсіндіру. Жинақталған тәжірибе арқылы табиғат құбылысының байланысын анықтау.</w:t>
            </w:r>
            <w:r w:rsidRPr="00184DCF">
              <w:rPr>
                <w:rFonts w:ascii="Times New Roman" w:hAnsi="Times New Roman" w:cs="Times New Roman"/>
                <w:i/>
                <w:iCs/>
                <w:color w:val="000000"/>
                <w:sz w:val="24"/>
                <w:szCs w:val="24"/>
                <w:lang w:val="kk-KZ"/>
              </w:rPr>
              <w:t xml:space="preserve"> </w:t>
            </w:r>
          </w:p>
          <w:p w:rsidR="00B01709" w:rsidRPr="00184DCF" w:rsidRDefault="00B01709" w:rsidP="00C935B2">
            <w:pPr>
              <w:shd w:val="clear" w:color="auto" w:fill="FFFFFF"/>
              <w:rPr>
                <w:rFonts w:ascii="Times New Roman" w:hAnsi="Times New Roman" w:cs="Times New Roman"/>
                <w:color w:val="000000"/>
                <w:sz w:val="24"/>
                <w:szCs w:val="24"/>
                <w:lang w:val="kk-KZ"/>
              </w:rPr>
            </w:pPr>
            <w:r w:rsidRPr="00B33EF8">
              <w:rPr>
                <w:rFonts w:ascii="Times New Roman" w:hAnsi="Times New Roman" w:cs="Times New Roman"/>
                <w:b/>
                <w:iCs/>
                <w:color w:val="000000"/>
                <w:sz w:val="24"/>
                <w:szCs w:val="24"/>
                <w:lang w:val="kk-KZ"/>
              </w:rPr>
              <w:t>Еңбек</w:t>
            </w:r>
            <w:r w:rsidRPr="00B33EF8">
              <w:rPr>
                <w:rFonts w:ascii="Times New Roman" w:hAnsi="Times New Roman" w:cs="Times New Roman"/>
                <w:iCs/>
                <w:color w:val="000000"/>
                <w:sz w:val="24"/>
                <w:szCs w:val="24"/>
                <w:lang w:val="kk-KZ"/>
              </w:rPr>
              <w:t>: </w:t>
            </w:r>
            <w:r w:rsidRPr="00B33EF8">
              <w:rPr>
                <w:rFonts w:ascii="Times New Roman" w:hAnsi="Times New Roman" w:cs="Times New Roman"/>
                <w:b/>
                <w:bCs/>
                <w:color w:val="000000"/>
                <w:sz w:val="24"/>
                <w:szCs w:val="24"/>
                <w:lang w:val="kk-KZ"/>
              </w:rPr>
              <w:t>Аула</w:t>
            </w:r>
            <w:r w:rsidRPr="00184DCF">
              <w:rPr>
                <w:rFonts w:ascii="Times New Roman" w:hAnsi="Times New Roman" w:cs="Times New Roman"/>
                <w:b/>
                <w:bCs/>
                <w:color w:val="000000"/>
                <w:sz w:val="24"/>
                <w:szCs w:val="24"/>
                <w:lang w:val="kk-KZ"/>
              </w:rPr>
              <w:t xml:space="preserve"> маңын қоқыстан тазарту</w:t>
            </w:r>
          </w:p>
          <w:p w:rsidR="00B01709" w:rsidRPr="00184DCF" w:rsidRDefault="00B01709" w:rsidP="00C935B2">
            <w:pPr>
              <w:shd w:val="clear" w:color="auto" w:fill="FFFFFF"/>
              <w:rPr>
                <w:rFonts w:ascii="Times New Roman" w:hAnsi="Times New Roman" w:cs="Times New Roman"/>
                <w:color w:val="000000"/>
                <w:sz w:val="24"/>
                <w:szCs w:val="24"/>
                <w:lang w:val="kk-KZ"/>
              </w:rPr>
            </w:pPr>
            <w:r w:rsidRPr="00184DCF">
              <w:rPr>
                <w:rFonts w:ascii="Times New Roman" w:hAnsi="Times New Roman" w:cs="Times New Roman"/>
                <w:color w:val="000000"/>
                <w:sz w:val="24"/>
                <w:szCs w:val="24"/>
                <w:lang w:val="kk-KZ"/>
              </w:rPr>
              <w:t>Ұжымда еңбектене білуді қалыптастыру, жұмысты жоспарлау, бақылауды іске асыру.Ұқыптылық пен белсенділікке тәрбиелеу.</w:t>
            </w:r>
          </w:p>
          <w:p w:rsidR="00B01709" w:rsidRPr="00184DCF" w:rsidRDefault="00B01709" w:rsidP="00C935B2">
            <w:pPr>
              <w:shd w:val="clear" w:color="auto" w:fill="FFFFFF"/>
              <w:spacing w:after="0"/>
              <w:rPr>
                <w:rFonts w:ascii="Times New Roman" w:hAnsi="Times New Roman" w:cs="Times New Roman"/>
                <w:color w:val="000000"/>
                <w:sz w:val="24"/>
                <w:szCs w:val="24"/>
                <w:lang w:val="kk-KZ"/>
              </w:rPr>
            </w:pPr>
            <w:r w:rsidRPr="00184DCF">
              <w:rPr>
                <w:rFonts w:ascii="Times New Roman" w:hAnsi="Times New Roman" w:cs="Times New Roman"/>
                <w:b/>
                <w:iCs/>
                <w:color w:val="000000"/>
                <w:sz w:val="24"/>
                <w:szCs w:val="24"/>
                <w:lang w:val="kk-KZ"/>
              </w:rPr>
              <w:t>Қимылды ойын:</w:t>
            </w:r>
            <w:r w:rsidRPr="00184DCF">
              <w:rPr>
                <w:rFonts w:ascii="Times New Roman" w:hAnsi="Times New Roman" w:cs="Times New Roman"/>
                <w:color w:val="000000"/>
                <w:sz w:val="24"/>
                <w:szCs w:val="24"/>
                <w:lang w:val="kk-KZ"/>
              </w:rPr>
              <w:t> </w:t>
            </w:r>
            <w:r w:rsidRPr="00184DCF">
              <w:rPr>
                <w:rFonts w:ascii="Times New Roman" w:hAnsi="Times New Roman" w:cs="Times New Roman"/>
                <w:b/>
                <w:bCs/>
                <w:color w:val="000000"/>
                <w:sz w:val="24"/>
                <w:szCs w:val="24"/>
                <w:lang w:val="kk-KZ"/>
              </w:rPr>
              <w:t>«Қармақ»</w:t>
            </w:r>
          </w:p>
          <w:p w:rsidR="00B01709" w:rsidRPr="00184DCF" w:rsidRDefault="00B01709" w:rsidP="00C935B2">
            <w:pPr>
              <w:shd w:val="clear" w:color="auto" w:fill="FFFFFF"/>
              <w:spacing w:after="0"/>
              <w:rPr>
                <w:rFonts w:ascii="Times New Roman" w:hAnsi="Times New Roman" w:cs="Times New Roman"/>
                <w:color w:val="000000"/>
                <w:sz w:val="24"/>
                <w:szCs w:val="24"/>
                <w:lang w:val="kk-KZ"/>
              </w:rPr>
            </w:pPr>
            <w:r w:rsidRPr="00184DCF">
              <w:rPr>
                <w:rFonts w:ascii="Times New Roman" w:hAnsi="Times New Roman" w:cs="Times New Roman"/>
                <w:color w:val="000000"/>
                <w:sz w:val="24"/>
                <w:szCs w:val="24"/>
                <w:lang w:val="kk-KZ"/>
              </w:rPr>
              <w:t xml:space="preserve">Балалар шеңбер бойымен тұрады. Ортада тәрбиеші. Оның қолында «қармақ» (скакалка) қармақты төменнен айналдырады, ал балалар «қармаққа» түсіп қалмау үшін орында тұрып жоғары секіреді. </w:t>
            </w:r>
          </w:p>
          <w:p w:rsidR="00B01709" w:rsidRPr="00184DCF" w:rsidRDefault="00B01709" w:rsidP="00C935B2">
            <w:pPr>
              <w:shd w:val="clear" w:color="auto" w:fill="FFFFFF" w:themeFill="background1"/>
              <w:rPr>
                <w:rFonts w:ascii="Times New Roman" w:hAnsi="Times New Roman" w:cs="Times New Roman"/>
                <w:b/>
                <w:sz w:val="24"/>
                <w:szCs w:val="24"/>
                <w:lang w:val="kk-KZ"/>
              </w:rPr>
            </w:pPr>
            <w:r w:rsidRPr="00184DCF">
              <w:rPr>
                <w:rFonts w:ascii="Times New Roman" w:hAnsi="Times New Roman" w:cs="Times New Roman"/>
                <w:sz w:val="24"/>
                <w:szCs w:val="24"/>
                <w:lang w:val="kk-KZ"/>
              </w:rPr>
              <w:t xml:space="preserve">Қимылды ойындарға қызығушылықты дамыту. </w:t>
            </w:r>
          </w:p>
        </w:tc>
        <w:tc>
          <w:tcPr>
            <w:tcW w:w="2693" w:type="dxa"/>
            <w:gridSpan w:val="2"/>
            <w:tcBorders>
              <w:right w:val="single" w:sz="4" w:space="0" w:color="auto"/>
            </w:tcBorders>
          </w:tcPr>
          <w:p w:rsidR="00B01709" w:rsidRPr="00184DCF" w:rsidRDefault="00B01709" w:rsidP="00C935B2">
            <w:pPr>
              <w:shd w:val="clear" w:color="auto" w:fill="FFFFFF"/>
              <w:spacing w:after="0" w:line="240" w:lineRule="auto"/>
              <w:rPr>
                <w:rFonts w:ascii="Times New Roman" w:hAnsi="Times New Roman" w:cs="Times New Roman"/>
                <w:color w:val="000000"/>
                <w:sz w:val="24"/>
                <w:szCs w:val="24"/>
                <w:lang w:val="kk-KZ"/>
              </w:rPr>
            </w:pPr>
            <w:r w:rsidRPr="00184DCF">
              <w:rPr>
                <w:rFonts w:ascii="Times New Roman" w:hAnsi="Times New Roman" w:cs="Times New Roman"/>
                <w:b/>
                <w:bCs/>
                <w:color w:val="000000"/>
                <w:sz w:val="24"/>
                <w:szCs w:val="24"/>
                <w:lang w:val="kk-KZ"/>
              </w:rPr>
              <w:t>Аспанды бақылау</w:t>
            </w:r>
          </w:p>
          <w:p w:rsidR="00B01709" w:rsidRPr="00184DCF" w:rsidRDefault="00B01709" w:rsidP="00C935B2">
            <w:pPr>
              <w:shd w:val="clear" w:color="auto" w:fill="FFFFFF"/>
              <w:spacing w:after="0" w:line="240" w:lineRule="auto"/>
              <w:rPr>
                <w:rFonts w:ascii="Times New Roman" w:hAnsi="Times New Roman" w:cs="Times New Roman"/>
                <w:color w:val="000000"/>
                <w:sz w:val="24"/>
                <w:szCs w:val="24"/>
                <w:lang w:val="kk-KZ"/>
              </w:rPr>
            </w:pPr>
            <w:r w:rsidRPr="00184DCF">
              <w:rPr>
                <w:rFonts w:ascii="Times New Roman" w:hAnsi="Times New Roman" w:cs="Times New Roman"/>
                <w:b/>
                <w:iCs/>
                <w:color w:val="000000"/>
                <w:sz w:val="24"/>
                <w:szCs w:val="24"/>
                <w:lang w:val="kk-KZ"/>
              </w:rPr>
              <w:t>Бақылау:</w:t>
            </w:r>
          </w:p>
          <w:p w:rsidR="00B01709" w:rsidRPr="00184DCF" w:rsidRDefault="00B01709" w:rsidP="00C935B2">
            <w:pPr>
              <w:shd w:val="clear" w:color="auto" w:fill="FFFFFF"/>
              <w:spacing w:after="0" w:line="240" w:lineRule="auto"/>
              <w:rPr>
                <w:rFonts w:ascii="Times New Roman" w:hAnsi="Times New Roman" w:cs="Times New Roman"/>
                <w:color w:val="000000"/>
                <w:sz w:val="24"/>
                <w:szCs w:val="24"/>
                <w:lang w:val="kk-KZ"/>
              </w:rPr>
            </w:pPr>
            <w:r w:rsidRPr="00184DCF">
              <w:rPr>
                <w:rFonts w:ascii="Times New Roman" w:hAnsi="Times New Roman" w:cs="Times New Roman"/>
                <w:color w:val="000000"/>
                <w:sz w:val="24"/>
                <w:szCs w:val="24"/>
                <w:lang w:val="kk-KZ"/>
              </w:rPr>
              <w:t xml:space="preserve">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w:t>
            </w:r>
          </w:p>
          <w:p w:rsidR="00B01709" w:rsidRPr="00184DCF" w:rsidRDefault="00B01709" w:rsidP="00C935B2">
            <w:pPr>
              <w:shd w:val="clear" w:color="auto" w:fill="FFFFFF"/>
              <w:spacing w:after="0" w:line="240" w:lineRule="auto"/>
              <w:rPr>
                <w:rFonts w:ascii="Times New Roman" w:hAnsi="Times New Roman" w:cs="Times New Roman"/>
                <w:color w:val="000000"/>
                <w:sz w:val="24"/>
                <w:szCs w:val="24"/>
                <w:lang w:val="kk-KZ"/>
              </w:rPr>
            </w:pPr>
            <w:r w:rsidRPr="00B33EF8">
              <w:rPr>
                <w:rFonts w:ascii="Times New Roman" w:hAnsi="Times New Roman" w:cs="Times New Roman"/>
                <w:b/>
                <w:iCs/>
                <w:color w:val="000000"/>
                <w:sz w:val="24"/>
                <w:szCs w:val="24"/>
                <w:lang w:val="kk-KZ"/>
              </w:rPr>
              <w:t>Еңбек</w:t>
            </w:r>
            <w:r w:rsidRPr="00B33EF8">
              <w:rPr>
                <w:rFonts w:ascii="Times New Roman" w:hAnsi="Times New Roman" w:cs="Times New Roman"/>
                <w:iCs/>
                <w:color w:val="000000"/>
                <w:sz w:val="24"/>
                <w:szCs w:val="24"/>
                <w:lang w:val="kk-KZ"/>
              </w:rPr>
              <w:t>: </w:t>
            </w:r>
            <w:r w:rsidRPr="00B33EF8">
              <w:rPr>
                <w:rFonts w:ascii="Times New Roman" w:hAnsi="Times New Roman" w:cs="Times New Roman"/>
                <w:b/>
                <w:bCs/>
                <w:color w:val="000000"/>
                <w:sz w:val="24"/>
                <w:szCs w:val="24"/>
                <w:lang w:val="kk-KZ"/>
              </w:rPr>
              <w:t>Тұқымды</w:t>
            </w:r>
            <w:r w:rsidRPr="00184DCF">
              <w:rPr>
                <w:rFonts w:ascii="Times New Roman" w:hAnsi="Times New Roman" w:cs="Times New Roman"/>
                <w:b/>
                <w:bCs/>
                <w:color w:val="000000"/>
                <w:sz w:val="24"/>
                <w:szCs w:val="24"/>
                <w:lang w:val="kk-KZ"/>
              </w:rPr>
              <w:t xml:space="preserve"> отырғызу.</w:t>
            </w:r>
          </w:p>
          <w:p w:rsidR="00B01709" w:rsidRPr="00184DCF" w:rsidRDefault="00B01709" w:rsidP="00C935B2">
            <w:pPr>
              <w:shd w:val="clear" w:color="auto" w:fill="FFFFFF"/>
              <w:spacing w:line="240" w:lineRule="auto"/>
              <w:rPr>
                <w:rFonts w:ascii="Times New Roman" w:hAnsi="Times New Roman" w:cs="Times New Roman"/>
                <w:color w:val="000000"/>
                <w:sz w:val="24"/>
                <w:szCs w:val="24"/>
                <w:lang w:val="kk-KZ"/>
              </w:rPr>
            </w:pPr>
            <w:r w:rsidRPr="00184DCF">
              <w:rPr>
                <w:rFonts w:ascii="Times New Roman" w:hAnsi="Times New Roman" w:cs="Times New Roman"/>
                <w:color w:val="000000"/>
                <w:sz w:val="24"/>
                <w:szCs w:val="24"/>
                <w:lang w:val="kk-KZ"/>
              </w:rPr>
              <w:t>Топырақты жәшіктерге өз беттерімен салуды үйрету, оған тұқым себу. Құралдарға ұқыпты болуға тәрбиелеу.</w:t>
            </w:r>
          </w:p>
          <w:p w:rsidR="00B01709" w:rsidRPr="00184DCF" w:rsidRDefault="00B01709" w:rsidP="00C935B2">
            <w:pPr>
              <w:shd w:val="clear" w:color="auto" w:fill="FFFFFF"/>
              <w:spacing w:after="0" w:line="240" w:lineRule="auto"/>
              <w:rPr>
                <w:rFonts w:ascii="Times New Roman" w:hAnsi="Times New Roman" w:cs="Times New Roman"/>
                <w:color w:val="000000"/>
                <w:sz w:val="24"/>
                <w:szCs w:val="24"/>
                <w:lang w:val="kk-KZ"/>
              </w:rPr>
            </w:pPr>
            <w:r w:rsidRPr="00B33EF8">
              <w:rPr>
                <w:rFonts w:ascii="Times New Roman" w:hAnsi="Times New Roman" w:cs="Times New Roman"/>
                <w:b/>
                <w:iCs/>
                <w:color w:val="000000"/>
                <w:sz w:val="24"/>
                <w:szCs w:val="24"/>
                <w:lang w:val="kk-KZ"/>
              </w:rPr>
              <w:t>Қимылды ойын:</w:t>
            </w:r>
            <w:r w:rsidRPr="00184DCF">
              <w:rPr>
                <w:rFonts w:ascii="Times New Roman" w:hAnsi="Times New Roman" w:cs="Times New Roman"/>
                <w:color w:val="000000"/>
                <w:sz w:val="24"/>
                <w:szCs w:val="24"/>
                <w:lang w:val="kk-KZ"/>
              </w:rPr>
              <w:t> </w:t>
            </w:r>
            <w:r w:rsidRPr="00184DCF">
              <w:rPr>
                <w:rFonts w:ascii="Times New Roman" w:hAnsi="Times New Roman" w:cs="Times New Roman"/>
                <w:b/>
                <w:bCs/>
                <w:color w:val="000000"/>
                <w:sz w:val="24"/>
                <w:szCs w:val="24"/>
                <w:lang w:val="kk-KZ"/>
              </w:rPr>
              <w:t>«Қоңырау»</w:t>
            </w:r>
          </w:p>
          <w:p w:rsidR="00B01709" w:rsidRPr="00184DCF" w:rsidRDefault="00B01709" w:rsidP="00C935B2">
            <w:pPr>
              <w:pStyle w:val="ad"/>
              <w:spacing w:after="0" w:line="240" w:lineRule="auto"/>
              <w:ind w:left="0"/>
              <w:rPr>
                <w:rFonts w:ascii="Times New Roman" w:hAnsi="Times New Roman" w:cs="Times New Roman"/>
                <w:sz w:val="24"/>
                <w:szCs w:val="24"/>
                <w:lang w:val="kk-KZ"/>
              </w:rPr>
            </w:pPr>
            <w:r w:rsidRPr="00184DCF">
              <w:rPr>
                <w:rFonts w:ascii="Times New Roman" w:hAnsi="Times New Roman" w:cs="Times New Roman"/>
                <w:color w:val="000000"/>
                <w:sz w:val="24"/>
                <w:szCs w:val="24"/>
                <w:lang w:val="kk-KZ"/>
              </w:rPr>
              <w:t xml:space="preserve">Балаларды қол ұстасып, шеңбер бойынша қозғалуды, әр тарапқа жүгіруді бекіту, гимнастикалық баспалдаққа, орындыққа мінуді үйрету (ойыншыны ұстап алғанда ғана қоңырау шалып үлгіру). </w:t>
            </w:r>
            <w:r w:rsidRPr="00184DCF">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баулу.(дене шынықтыру)</w:t>
            </w:r>
          </w:p>
        </w:tc>
        <w:tc>
          <w:tcPr>
            <w:tcW w:w="2307" w:type="dxa"/>
            <w:tcBorders>
              <w:right w:val="single" w:sz="4" w:space="0" w:color="auto"/>
            </w:tcBorders>
          </w:tcPr>
          <w:p w:rsidR="00B01709" w:rsidRPr="00184DCF" w:rsidRDefault="00B01709" w:rsidP="00C935B2">
            <w:pPr>
              <w:rPr>
                <w:rFonts w:ascii="Times New Roman" w:hAnsi="Times New Roman" w:cs="Times New Roman"/>
                <w:b/>
                <w:sz w:val="24"/>
                <w:szCs w:val="24"/>
                <w:lang w:val="kk-KZ"/>
              </w:rPr>
            </w:pPr>
          </w:p>
        </w:tc>
        <w:tc>
          <w:tcPr>
            <w:tcW w:w="2672" w:type="dxa"/>
            <w:gridSpan w:val="2"/>
            <w:tcBorders>
              <w:right w:val="single" w:sz="4" w:space="0" w:color="auto"/>
            </w:tcBorders>
          </w:tcPr>
          <w:p w:rsidR="00B01709" w:rsidRPr="00184DCF" w:rsidRDefault="00B01709" w:rsidP="00C935B2">
            <w:pPr>
              <w:shd w:val="clear" w:color="auto" w:fill="FFFFFF" w:themeFill="background1"/>
              <w:rPr>
                <w:rFonts w:ascii="Times New Roman" w:hAnsi="Times New Roman" w:cs="Times New Roman"/>
                <w:b/>
                <w:sz w:val="24"/>
                <w:szCs w:val="24"/>
                <w:lang w:val="kk-KZ"/>
              </w:rPr>
            </w:pPr>
          </w:p>
        </w:tc>
      </w:tr>
      <w:tr w:rsidR="00B01709" w:rsidRPr="00184DCF" w:rsidTr="00C935B2">
        <w:trPr>
          <w:trHeight w:val="1649"/>
        </w:trPr>
        <w:tc>
          <w:tcPr>
            <w:tcW w:w="2234" w:type="dxa"/>
            <w:hideMark/>
          </w:tcPr>
          <w:p w:rsidR="00B01709" w:rsidRPr="00184DCF" w:rsidRDefault="00B01709" w:rsidP="00C935B2">
            <w:pPr>
              <w:spacing w:after="0" w:line="240" w:lineRule="auto"/>
              <w:rPr>
                <w:rFonts w:ascii="Times New Roman" w:hAnsi="Times New Roman" w:cs="Times New Roman"/>
                <w:b/>
                <w:bCs/>
                <w:sz w:val="24"/>
                <w:szCs w:val="24"/>
                <w:lang w:val="kk-KZ"/>
              </w:rPr>
            </w:pPr>
            <w:r w:rsidRPr="00184DCF">
              <w:rPr>
                <w:rFonts w:ascii="Times New Roman" w:hAnsi="Times New Roman" w:cs="Times New Roman"/>
                <w:b/>
                <w:bCs/>
                <w:sz w:val="24"/>
                <w:szCs w:val="24"/>
                <w:lang w:val="kk-KZ"/>
              </w:rPr>
              <w:t>Серуеннен оралу</w:t>
            </w:r>
          </w:p>
        </w:tc>
        <w:tc>
          <w:tcPr>
            <w:tcW w:w="2552" w:type="dxa"/>
            <w:tcBorders>
              <w:right w:val="single" w:sz="4" w:space="0" w:color="auto"/>
            </w:tcBorders>
          </w:tcPr>
          <w:p w:rsidR="00B01709" w:rsidRPr="00184DCF" w:rsidRDefault="00B01709" w:rsidP="00C935B2">
            <w:pPr>
              <w:rPr>
                <w:rFonts w:ascii="Times New Roman" w:hAnsi="Times New Roman" w:cs="Times New Roman"/>
                <w:sz w:val="24"/>
                <w:szCs w:val="24"/>
                <w:lang w:val="kk-KZ"/>
              </w:rPr>
            </w:pPr>
            <w:r w:rsidRPr="00184DCF">
              <w:rPr>
                <w:rFonts w:ascii="Times New Roman" w:hAnsi="Times New Roman" w:cs="Times New Roman"/>
                <w:sz w:val="24"/>
                <w:szCs w:val="24"/>
                <w:lang w:val="kk-KZ"/>
              </w:rPr>
              <w:t>Балалардың киімін ретімен шешу, ұқыптылыққа, тазалыққа үйрету. (</w:t>
            </w:r>
            <w:r w:rsidRPr="00184DCF">
              <w:rPr>
                <w:rFonts w:ascii="Times New Roman" w:hAnsi="Times New Roman" w:cs="Times New Roman"/>
                <w:b/>
                <w:sz w:val="24"/>
                <w:szCs w:val="24"/>
                <w:lang w:val="kk-KZ"/>
              </w:rPr>
              <w:t>Дене шынықтыру)</w:t>
            </w:r>
            <w:r w:rsidRPr="00184DCF">
              <w:rPr>
                <w:rFonts w:ascii="Times New Roman" w:hAnsi="Times New Roman" w:cs="Times New Roman"/>
                <w:sz w:val="24"/>
                <w:szCs w:val="24"/>
                <w:lang w:val="kk-KZ"/>
              </w:rPr>
              <w:t>.</w:t>
            </w:r>
          </w:p>
        </w:tc>
        <w:tc>
          <w:tcPr>
            <w:tcW w:w="2835" w:type="dxa"/>
            <w:tcBorders>
              <w:right w:val="single" w:sz="4" w:space="0" w:color="auto"/>
            </w:tcBorders>
          </w:tcPr>
          <w:p w:rsidR="00B01709" w:rsidRPr="00184DCF" w:rsidRDefault="00B01709" w:rsidP="00C935B2">
            <w:pPr>
              <w:rPr>
                <w:rFonts w:ascii="Times New Roman" w:hAnsi="Times New Roman" w:cs="Times New Roman"/>
                <w:sz w:val="24"/>
                <w:szCs w:val="24"/>
              </w:rPr>
            </w:pPr>
            <w:r w:rsidRPr="00184DCF">
              <w:rPr>
                <w:rFonts w:ascii="Times New Roman" w:hAnsi="Times New Roman" w:cs="Times New Roman"/>
                <w:sz w:val="24"/>
                <w:szCs w:val="24"/>
                <w:lang w:val="kk-KZ"/>
              </w:rPr>
              <w:t>Балалардың саппен топқа оралуы, сапта екі-екіден жүруге дағдыландыру</w:t>
            </w:r>
            <w:r w:rsidRPr="00184DCF">
              <w:rPr>
                <w:rFonts w:ascii="Times New Roman" w:hAnsi="Times New Roman" w:cs="Times New Roman"/>
                <w:b/>
                <w:sz w:val="24"/>
                <w:szCs w:val="24"/>
                <w:lang w:val="kk-KZ"/>
              </w:rPr>
              <w:t xml:space="preserve">. </w:t>
            </w:r>
            <w:r w:rsidRPr="00184DCF">
              <w:rPr>
                <w:rFonts w:ascii="Times New Roman" w:hAnsi="Times New Roman" w:cs="Times New Roman"/>
                <w:b/>
                <w:sz w:val="24"/>
                <w:szCs w:val="24"/>
              </w:rPr>
              <w:t>(</w:t>
            </w:r>
            <w:r w:rsidRPr="00184DCF">
              <w:rPr>
                <w:rFonts w:ascii="Times New Roman" w:hAnsi="Times New Roman" w:cs="Times New Roman"/>
                <w:b/>
                <w:sz w:val="24"/>
                <w:szCs w:val="24"/>
                <w:lang w:val="kk-KZ"/>
              </w:rPr>
              <w:t>Дене шынықтыру</w:t>
            </w:r>
            <w:r w:rsidRPr="00184DCF">
              <w:rPr>
                <w:rFonts w:ascii="Times New Roman" w:hAnsi="Times New Roman" w:cs="Times New Roman"/>
                <w:b/>
                <w:sz w:val="24"/>
                <w:szCs w:val="24"/>
              </w:rPr>
              <w:t>)</w:t>
            </w:r>
          </w:p>
        </w:tc>
        <w:tc>
          <w:tcPr>
            <w:tcW w:w="2693" w:type="dxa"/>
            <w:gridSpan w:val="2"/>
            <w:tcBorders>
              <w:right w:val="single" w:sz="4" w:space="0" w:color="auto"/>
            </w:tcBorders>
          </w:tcPr>
          <w:p w:rsidR="00B01709" w:rsidRPr="00184DCF" w:rsidRDefault="00B01709" w:rsidP="00C935B2">
            <w:pPr>
              <w:rPr>
                <w:rFonts w:ascii="Times New Roman" w:hAnsi="Times New Roman" w:cs="Times New Roman"/>
                <w:sz w:val="24"/>
                <w:szCs w:val="24"/>
                <w:lang w:val="kk-KZ"/>
              </w:rPr>
            </w:pPr>
            <w:r w:rsidRPr="00184DCF">
              <w:rPr>
                <w:rFonts w:ascii="Times New Roman" w:hAnsi="Times New Roman" w:cs="Times New Roman"/>
                <w:sz w:val="24"/>
                <w:szCs w:val="24"/>
                <w:lang w:val="kk-KZ"/>
              </w:rPr>
              <w:t xml:space="preserve">Серуен мен саяхат кезінде алған әсерлерін суретте бейнелеу. </w:t>
            </w:r>
            <w:r w:rsidRPr="00184DCF">
              <w:rPr>
                <w:rFonts w:ascii="Times New Roman" w:hAnsi="Times New Roman" w:cs="Times New Roman"/>
                <w:sz w:val="24"/>
                <w:szCs w:val="24"/>
              </w:rPr>
              <w:t>(</w:t>
            </w:r>
            <w:r w:rsidRPr="00184DCF">
              <w:rPr>
                <w:rFonts w:ascii="Times New Roman" w:hAnsi="Times New Roman" w:cs="Times New Roman"/>
                <w:b/>
                <w:sz w:val="24"/>
                <w:szCs w:val="24"/>
                <w:lang w:val="kk-KZ"/>
              </w:rPr>
              <w:t>Сурет салу</w:t>
            </w:r>
            <w:r w:rsidRPr="00184DCF">
              <w:rPr>
                <w:rFonts w:ascii="Times New Roman" w:hAnsi="Times New Roman" w:cs="Times New Roman"/>
                <w:b/>
                <w:sz w:val="24"/>
                <w:szCs w:val="24"/>
              </w:rPr>
              <w:t>)</w:t>
            </w:r>
          </w:p>
        </w:tc>
        <w:tc>
          <w:tcPr>
            <w:tcW w:w="2307" w:type="dxa"/>
            <w:tcBorders>
              <w:right w:val="single" w:sz="4" w:space="0" w:color="auto"/>
            </w:tcBorders>
          </w:tcPr>
          <w:p w:rsidR="00B01709" w:rsidRPr="00184DCF" w:rsidRDefault="00B01709" w:rsidP="00C935B2">
            <w:pPr>
              <w:rPr>
                <w:rFonts w:ascii="Times New Roman" w:hAnsi="Times New Roman" w:cs="Times New Roman"/>
                <w:sz w:val="24"/>
                <w:szCs w:val="24"/>
                <w:lang w:val="kk-KZ"/>
              </w:rPr>
            </w:pPr>
          </w:p>
        </w:tc>
        <w:tc>
          <w:tcPr>
            <w:tcW w:w="2672" w:type="dxa"/>
            <w:gridSpan w:val="2"/>
            <w:tcBorders>
              <w:right w:val="single" w:sz="4" w:space="0" w:color="auto"/>
            </w:tcBorders>
          </w:tcPr>
          <w:p w:rsidR="00B01709" w:rsidRPr="00184DCF" w:rsidRDefault="00B01709" w:rsidP="00C935B2">
            <w:pPr>
              <w:spacing w:after="0"/>
              <w:rPr>
                <w:rFonts w:ascii="Times New Roman" w:hAnsi="Times New Roman" w:cs="Times New Roman"/>
                <w:color w:val="000000"/>
                <w:sz w:val="24"/>
                <w:szCs w:val="24"/>
                <w:lang w:val="kk-KZ"/>
              </w:rPr>
            </w:pPr>
          </w:p>
        </w:tc>
      </w:tr>
      <w:tr w:rsidR="00B01709" w:rsidRPr="00B01709" w:rsidTr="00C935B2">
        <w:trPr>
          <w:trHeight w:val="710"/>
        </w:trPr>
        <w:tc>
          <w:tcPr>
            <w:tcW w:w="2234" w:type="dxa"/>
            <w:hideMark/>
          </w:tcPr>
          <w:p w:rsidR="00B01709" w:rsidRPr="00184DCF" w:rsidRDefault="00B01709" w:rsidP="00C935B2">
            <w:pPr>
              <w:spacing w:after="0" w:line="240" w:lineRule="auto"/>
              <w:rPr>
                <w:rFonts w:ascii="Times New Roman" w:eastAsia="Times New Roman" w:hAnsi="Times New Roman" w:cs="Times New Roman"/>
                <w:sz w:val="24"/>
                <w:szCs w:val="24"/>
                <w:lang w:val="kk-KZ"/>
              </w:rPr>
            </w:pPr>
            <w:r w:rsidRPr="00184DCF">
              <w:rPr>
                <w:rFonts w:ascii="Times New Roman" w:eastAsia="Times New Roman" w:hAnsi="Times New Roman" w:cs="Times New Roman"/>
                <w:b/>
                <w:bCs/>
                <w:color w:val="000000"/>
                <w:sz w:val="24"/>
                <w:szCs w:val="24"/>
                <w:lang w:val="kk-KZ"/>
              </w:rPr>
              <w:t>Балалардың дербес әрекеті </w:t>
            </w:r>
          </w:p>
          <w:p w:rsidR="00B01709" w:rsidRPr="00184DCF" w:rsidRDefault="00B01709" w:rsidP="00C935B2">
            <w:pPr>
              <w:spacing w:after="0" w:line="240" w:lineRule="auto"/>
              <w:rPr>
                <w:rFonts w:ascii="Times New Roman" w:hAnsi="Times New Roman" w:cs="Times New Roman"/>
                <w:b/>
                <w:bCs/>
                <w:sz w:val="24"/>
                <w:szCs w:val="24"/>
                <w:lang w:val="kk-KZ"/>
              </w:rPr>
            </w:pPr>
            <w:r w:rsidRPr="00184DCF">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r w:rsidRPr="00184DCF">
              <w:rPr>
                <w:rFonts w:ascii="Times New Roman" w:hAnsi="Times New Roman" w:cs="Times New Roman"/>
                <w:b/>
                <w:bCs/>
                <w:sz w:val="24"/>
                <w:szCs w:val="24"/>
                <w:lang w:val="kk-KZ"/>
              </w:rPr>
              <w:t xml:space="preserve"> </w:t>
            </w:r>
          </w:p>
          <w:p w:rsidR="00B01709" w:rsidRPr="00184DCF" w:rsidRDefault="00B01709" w:rsidP="00C935B2">
            <w:pPr>
              <w:spacing w:after="0" w:line="240" w:lineRule="auto"/>
              <w:rPr>
                <w:rFonts w:ascii="Times New Roman" w:eastAsia="Times New Roman" w:hAnsi="Times New Roman" w:cs="Times New Roman"/>
                <w:b/>
                <w:bCs/>
                <w:color w:val="000000"/>
                <w:sz w:val="24"/>
                <w:szCs w:val="24"/>
                <w:lang w:val="kk-KZ"/>
              </w:rPr>
            </w:pPr>
          </w:p>
        </w:tc>
        <w:tc>
          <w:tcPr>
            <w:tcW w:w="2552" w:type="dxa"/>
            <w:tcBorders>
              <w:right w:val="single" w:sz="4" w:space="0" w:color="auto"/>
            </w:tcBorders>
          </w:tcPr>
          <w:p w:rsidR="00B01709" w:rsidRPr="00184DCF" w:rsidRDefault="00B01709" w:rsidP="00C935B2">
            <w:pPr>
              <w:spacing w:after="0" w:line="240" w:lineRule="auto"/>
              <w:rPr>
                <w:rFonts w:ascii="Times New Roman" w:eastAsia="Calibri" w:hAnsi="Times New Roman" w:cs="Times New Roman"/>
                <w:sz w:val="24"/>
                <w:szCs w:val="24"/>
                <w:lang w:val="kk-KZ"/>
              </w:rPr>
            </w:pPr>
            <w:r w:rsidRPr="00184DCF">
              <w:rPr>
                <w:rFonts w:ascii="Times New Roman" w:eastAsia="Calibri" w:hAnsi="Times New Roman" w:cs="Times New Roman"/>
                <w:b/>
                <w:sz w:val="24"/>
                <w:szCs w:val="24"/>
                <w:lang w:val="kk-KZ"/>
              </w:rPr>
              <w:t>Шығармашылық жұмыс.</w:t>
            </w:r>
            <w:r w:rsidRPr="00184DCF">
              <w:rPr>
                <w:rFonts w:ascii="Times New Roman" w:eastAsia="Calibri" w:hAnsi="Times New Roman" w:cs="Times New Roman"/>
                <w:sz w:val="24"/>
                <w:szCs w:val="24"/>
                <w:lang w:val="kk-KZ"/>
              </w:rPr>
              <w:t xml:space="preserve"> Ертегіні оқи отырып, мазмұнын суреттер арқылы түсіндіре алуға үйрету. </w:t>
            </w:r>
          </w:p>
          <w:p w:rsidR="00B01709" w:rsidRPr="00184DCF" w:rsidRDefault="00B01709" w:rsidP="00C935B2">
            <w:pPr>
              <w:widowControl w:val="0"/>
              <w:rPr>
                <w:rFonts w:ascii="Times New Roman" w:eastAsia="Calibri" w:hAnsi="Times New Roman" w:cs="Times New Roman"/>
                <w:sz w:val="24"/>
                <w:szCs w:val="24"/>
                <w:lang w:val="kk-KZ"/>
              </w:rPr>
            </w:pPr>
            <w:r w:rsidRPr="00184DCF">
              <w:rPr>
                <w:rFonts w:ascii="Times New Roman" w:eastAsia="Calibri" w:hAnsi="Times New Roman" w:cs="Times New Roman"/>
                <w:b/>
                <w:sz w:val="24"/>
                <w:szCs w:val="24"/>
                <w:lang w:val="kk-KZ"/>
              </w:rPr>
              <w:t>(Көркем әдебиет)</w:t>
            </w:r>
            <w:r w:rsidRPr="00184DCF">
              <w:rPr>
                <w:rFonts w:ascii="Times New Roman" w:hAnsi="Times New Roman" w:cs="Times New Roman"/>
                <w:color w:val="000000"/>
                <w:sz w:val="24"/>
                <w:szCs w:val="24"/>
                <w:lang w:val="kk-KZ"/>
              </w:rPr>
              <w:t xml:space="preserve"> </w:t>
            </w:r>
            <w:r w:rsidRPr="00184DCF">
              <w:rPr>
                <w:rFonts w:ascii="Times New Roman" w:eastAsia="Calibri" w:hAnsi="Times New Roman" w:cs="Times New Roman"/>
                <w:sz w:val="24"/>
                <w:szCs w:val="24"/>
                <w:lang w:val="kk-KZ"/>
              </w:rPr>
              <w:t>Балалардың назарын кітапты қарап отырған балаға аудару. Суреттердің мазмұны бойынша қойылған сұрақтарға жауап беруді дамыту.</w:t>
            </w:r>
          </w:p>
        </w:tc>
        <w:tc>
          <w:tcPr>
            <w:tcW w:w="2845" w:type="dxa"/>
            <w:gridSpan w:val="2"/>
            <w:tcBorders>
              <w:left w:val="single" w:sz="4" w:space="0" w:color="auto"/>
              <w:right w:val="single" w:sz="4" w:space="0" w:color="auto"/>
            </w:tcBorders>
          </w:tcPr>
          <w:p w:rsidR="00B01709" w:rsidRPr="00184DCF" w:rsidRDefault="00B01709" w:rsidP="00C935B2">
            <w:pPr>
              <w:rPr>
                <w:rFonts w:ascii="Times New Roman" w:eastAsia="Calibri" w:hAnsi="Times New Roman" w:cs="Times New Roman"/>
                <w:b/>
                <w:sz w:val="24"/>
                <w:szCs w:val="24"/>
                <w:lang w:val="kk-KZ"/>
              </w:rPr>
            </w:pPr>
            <w:r w:rsidRPr="00184DCF">
              <w:rPr>
                <w:rFonts w:ascii="Times New Roman" w:eastAsia="Calibri" w:hAnsi="Times New Roman" w:cs="Times New Roman"/>
                <w:b/>
                <w:sz w:val="24"/>
                <w:szCs w:val="24"/>
                <w:lang w:val="kk-KZ"/>
              </w:rPr>
              <w:t>«Өз үйін тап» ойыны</w:t>
            </w:r>
          </w:p>
          <w:p w:rsidR="00B01709" w:rsidRPr="00B01709" w:rsidRDefault="00B01709" w:rsidP="00B01709">
            <w:pPr>
              <w:rPr>
                <w:rFonts w:ascii="Times New Roman" w:hAnsi="Times New Roman" w:cs="Times New Roman"/>
                <w:color w:val="000000"/>
                <w:sz w:val="24"/>
                <w:szCs w:val="24"/>
                <w:lang w:val="kk-KZ"/>
              </w:rPr>
            </w:pPr>
            <w:r w:rsidRPr="00184DCF">
              <w:rPr>
                <w:rFonts w:ascii="Times New Roman" w:eastAsia="Calibri" w:hAnsi="Times New Roman" w:cs="Times New Roman"/>
                <w:b/>
                <w:sz w:val="24"/>
                <w:szCs w:val="24"/>
                <w:lang w:val="kk-KZ"/>
              </w:rPr>
              <w:t>Мақсаты:</w:t>
            </w:r>
            <w:r w:rsidRPr="00184DCF">
              <w:rPr>
                <w:rFonts w:ascii="Times New Roman" w:eastAsia="Calibri" w:hAnsi="Times New Roman" w:cs="Times New Roman"/>
                <w:sz w:val="24"/>
                <w:szCs w:val="24"/>
                <w:lang w:val="kk-KZ"/>
              </w:rPr>
              <w:t xml:space="preserve"> үлкен – кіші ұғымдары туралы түсінік беру.</w:t>
            </w:r>
            <w:r w:rsidRPr="00184DCF">
              <w:rPr>
                <w:rFonts w:ascii="Times New Roman" w:hAnsi="Times New Roman" w:cs="Times New Roman"/>
                <w:sz w:val="24"/>
                <w:szCs w:val="24"/>
                <w:lang w:val="kk-KZ"/>
              </w:rPr>
              <w:t xml:space="preserve">"Барлығы қанша?" сұрағына жауап беруге үйрету, </w:t>
            </w:r>
            <w:r w:rsidRPr="00184DCF">
              <w:rPr>
                <w:rFonts w:ascii="Times New Roman" w:hAnsi="Times New Roman" w:cs="Times New Roman"/>
                <w:color w:val="000000"/>
                <w:sz w:val="24"/>
                <w:szCs w:val="24"/>
                <w:lang w:val="kk-KZ"/>
              </w:rPr>
              <w:t>қорытынды санды атауға</w:t>
            </w:r>
            <w:r>
              <w:rPr>
                <w:rFonts w:ascii="Times New Roman" w:hAnsi="Times New Roman" w:cs="Times New Roman"/>
                <w:color w:val="000000"/>
                <w:sz w:val="24"/>
                <w:szCs w:val="24"/>
                <w:lang w:val="kk-KZ"/>
              </w:rPr>
              <w:t xml:space="preserve"> </w:t>
            </w:r>
            <w:r w:rsidRPr="00184DCF">
              <w:rPr>
                <w:rFonts w:ascii="Times New Roman" w:eastAsia="Calibri" w:hAnsi="Times New Roman" w:cs="Times New Roman"/>
                <w:b/>
                <w:sz w:val="24"/>
                <w:szCs w:val="24"/>
                <w:lang w:val="kk-KZ"/>
              </w:rPr>
              <w:t>(Сенсорика)</w:t>
            </w:r>
            <w:r w:rsidRPr="00184DCF">
              <w:rPr>
                <w:rFonts w:ascii="Times New Roman" w:hAnsi="Times New Roman" w:cs="Times New Roman"/>
                <w:bCs/>
                <w:color w:val="000000"/>
                <w:sz w:val="24"/>
                <w:szCs w:val="24"/>
                <w:lang w:val="kk-KZ"/>
              </w:rPr>
              <w:t xml:space="preserve"> </w:t>
            </w:r>
            <w:r>
              <w:rPr>
                <w:rFonts w:ascii="Times New Roman" w:hAnsi="Times New Roman" w:cs="Times New Roman"/>
                <w:color w:val="000000"/>
                <w:sz w:val="24"/>
                <w:szCs w:val="24"/>
                <w:lang w:val="kk-KZ"/>
              </w:rPr>
              <w:t xml:space="preserve">                 </w:t>
            </w:r>
            <w:r w:rsidRPr="00184DCF">
              <w:rPr>
                <w:rFonts w:ascii="Times New Roman" w:eastAsia="Calibri" w:hAnsi="Times New Roman" w:cs="Times New Roman"/>
                <w:sz w:val="24"/>
                <w:szCs w:val="24"/>
                <w:lang w:val="kk-KZ"/>
              </w:rPr>
              <w:t>Заттардың көлемі, түсі, пішіні бойынша өз бетінше зерттеу және салыстыруға мүмкіндік беру. Өткенді қайталау</w:t>
            </w:r>
          </w:p>
        </w:tc>
        <w:tc>
          <w:tcPr>
            <w:tcW w:w="2683" w:type="dxa"/>
            <w:tcBorders>
              <w:left w:val="single" w:sz="4" w:space="0" w:color="auto"/>
              <w:right w:val="single" w:sz="4" w:space="0" w:color="auto"/>
            </w:tcBorders>
          </w:tcPr>
          <w:p w:rsidR="00B01709" w:rsidRPr="00184DCF" w:rsidRDefault="00B01709" w:rsidP="00C935B2">
            <w:pPr>
              <w:spacing w:after="0" w:line="240" w:lineRule="auto"/>
              <w:rPr>
                <w:rFonts w:ascii="Times New Roman" w:hAnsi="Times New Roman" w:cs="Times New Roman"/>
                <w:sz w:val="24"/>
                <w:szCs w:val="24"/>
                <w:lang w:val="kk-KZ"/>
              </w:rPr>
            </w:pPr>
            <w:r w:rsidRPr="00184DCF">
              <w:rPr>
                <w:rFonts w:ascii="Times New Roman" w:hAnsi="Times New Roman" w:cs="Times New Roman"/>
                <w:b/>
                <w:sz w:val="24"/>
                <w:szCs w:val="24"/>
                <w:lang w:val="kk-KZ"/>
              </w:rPr>
              <w:t>Суреттік боямалар. «Кім қайда, өмір сүреді»</w:t>
            </w:r>
            <w:r w:rsidRPr="00184DCF">
              <w:rPr>
                <w:rFonts w:ascii="Times New Roman" w:hAnsi="Times New Roman" w:cs="Times New Roman"/>
                <w:sz w:val="24"/>
                <w:szCs w:val="24"/>
                <w:lang w:val="kk-KZ"/>
              </w:rPr>
              <w:t xml:space="preserve"> Мақсаты: Балалар суретті таза бояп, туған жеріндегі суреттермен  таныса алады. </w:t>
            </w:r>
          </w:p>
          <w:p w:rsidR="00B01709" w:rsidRPr="00184DCF" w:rsidRDefault="00B01709" w:rsidP="00C935B2">
            <w:pPr>
              <w:widowControl w:val="0"/>
              <w:rPr>
                <w:rFonts w:ascii="Times New Roman" w:eastAsia="Calibri" w:hAnsi="Times New Roman" w:cs="Times New Roman"/>
                <w:sz w:val="24"/>
                <w:szCs w:val="24"/>
                <w:lang w:val="kk-KZ"/>
              </w:rPr>
            </w:pPr>
            <w:r w:rsidRPr="00184DCF">
              <w:rPr>
                <w:rFonts w:ascii="Times New Roman" w:hAnsi="Times New Roman" w:cs="Times New Roman"/>
                <w:sz w:val="24"/>
                <w:szCs w:val="24"/>
                <w:lang w:val="kk-KZ"/>
              </w:rPr>
              <w:t>(</w:t>
            </w:r>
            <w:r w:rsidRPr="00184DCF">
              <w:rPr>
                <w:rFonts w:ascii="Times New Roman" w:hAnsi="Times New Roman" w:cs="Times New Roman"/>
                <w:b/>
                <w:sz w:val="24"/>
                <w:szCs w:val="24"/>
                <w:lang w:val="kk-KZ"/>
              </w:rPr>
              <w:t xml:space="preserve">Сурет салу) </w:t>
            </w:r>
            <w:r w:rsidRPr="00184DCF">
              <w:rPr>
                <w:rFonts w:ascii="Times New Roman" w:eastAsia="Calibri" w:hAnsi="Times New Roman" w:cs="Times New Roman"/>
                <w:sz w:val="24"/>
                <w:szCs w:val="24"/>
                <w:lang w:val="kk-KZ"/>
              </w:rPr>
              <w:t>Балалардың бейнелеу әрекетіне деген қызығушылығын ояту, көркемдік қабылдауларын дамыту.</w:t>
            </w:r>
          </w:p>
        </w:tc>
        <w:tc>
          <w:tcPr>
            <w:tcW w:w="2307" w:type="dxa"/>
            <w:tcBorders>
              <w:left w:val="single" w:sz="4" w:space="0" w:color="auto"/>
              <w:right w:val="single" w:sz="4" w:space="0" w:color="auto"/>
            </w:tcBorders>
          </w:tcPr>
          <w:p w:rsidR="00B01709" w:rsidRPr="00184DCF" w:rsidRDefault="00B01709" w:rsidP="00C935B2">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B01709" w:rsidRPr="00184DCF" w:rsidRDefault="00B01709" w:rsidP="00C935B2">
            <w:pPr>
              <w:spacing w:after="0" w:line="240" w:lineRule="auto"/>
              <w:rPr>
                <w:rFonts w:ascii="Times New Roman" w:hAnsi="Times New Roman" w:cs="Times New Roman"/>
                <w:b/>
                <w:sz w:val="24"/>
                <w:szCs w:val="24"/>
                <w:lang w:val="kk-KZ"/>
              </w:rPr>
            </w:pPr>
          </w:p>
        </w:tc>
      </w:tr>
      <w:tr w:rsidR="00B01709" w:rsidRPr="00B01709" w:rsidTr="00C935B2">
        <w:trPr>
          <w:trHeight w:val="710"/>
        </w:trPr>
        <w:tc>
          <w:tcPr>
            <w:tcW w:w="2234" w:type="dxa"/>
            <w:hideMark/>
          </w:tcPr>
          <w:p w:rsidR="00B01709" w:rsidRPr="00184DCF" w:rsidRDefault="00B01709" w:rsidP="00C935B2">
            <w:pPr>
              <w:spacing w:after="0" w:line="240" w:lineRule="auto"/>
              <w:rPr>
                <w:rFonts w:ascii="Times New Roman" w:hAnsi="Times New Roman" w:cs="Times New Roman"/>
                <w:b/>
                <w:bCs/>
                <w:sz w:val="24"/>
                <w:szCs w:val="24"/>
              </w:rPr>
            </w:pPr>
            <w:r w:rsidRPr="00184DCF">
              <w:rPr>
                <w:rFonts w:ascii="Times New Roman" w:hAnsi="Times New Roman" w:cs="Times New Roman"/>
                <w:b/>
                <w:bCs/>
                <w:sz w:val="24"/>
                <w:szCs w:val="24"/>
              </w:rPr>
              <w:t>Балалардың үйіне қайтуы</w:t>
            </w:r>
          </w:p>
        </w:tc>
        <w:tc>
          <w:tcPr>
            <w:tcW w:w="2552" w:type="dxa"/>
            <w:tcBorders>
              <w:right w:val="single" w:sz="4" w:space="0" w:color="auto"/>
            </w:tcBorders>
            <w:hideMark/>
          </w:tcPr>
          <w:p w:rsidR="00B01709" w:rsidRPr="00184DCF" w:rsidRDefault="00B01709" w:rsidP="00C935B2">
            <w:pPr>
              <w:pStyle w:val="aa"/>
              <w:rPr>
                <w:rFonts w:ascii="Times New Roman" w:hAnsi="Times New Roman"/>
                <w:sz w:val="24"/>
                <w:szCs w:val="24"/>
                <w:lang w:val="kk-KZ"/>
              </w:rPr>
            </w:pPr>
            <w:r w:rsidRPr="00184DCF">
              <w:rPr>
                <w:rFonts w:ascii="Times New Roman" w:hAnsi="Times New Roman"/>
                <w:sz w:val="24"/>
                <w:szCs w:val="24"/>
                <w:lang w:val="kk-KZ"/>
              </w:rPr>
              <w:t>Ата-аналармен бала – бақша күн тәртібі жөнінде сөйлесу.</w:t>
            </w:r>
          </w:p>
        </w:tc>
        <w:tc>
          <w:tcPr>
            <w:tcW w:w="2845" w:type="dxa"/>
            <w:gridSpan w:val="2"/>
            <w:tcBorders>
              <w:left w:val="single" w:sz="4" w:space="0" w:color="auto"/>
              <w:right w:val="single" w:sz="4" w:space="0" w:color="auto"/>
            </w:tcBorders>
          </w:tcPr>
          <w:p w:rsidR="00B01709" w:rsidRPr="00184DCF" w:rsidRDefault="00B01709" w:rsidP="00C935B2">
            <w:pPr>
              <w:pStyle w:val="aa"/>
              <w:rPr>
                <w:rFonts w:ascii="Times New Roman" w:hAnsi="Times New Roman"/>
                <w:sz w:val="24"/>
                <w:szCs w:val="24"/>
                <w:lang w:val="kk-KZ"/>
              </w:rPr>
            </w:pPr>
            <w:r w:rsidRPr="00184DCF">
              <w:rPr>
                <w:rFonts w:ascii="Times New Roman" w:hAnsi="Times New Roman"/>
                <w:color w:val="000000" w:themeColor="text1"/>
                <w:sz w:val="24"/>
                <w:szCs w:val="24"/>
                <w:lang w:val="kk-KZ"/>
              </w:rPr>
              <w:t>Ата-аналармен әңгіме жүргізу «Гигиеналық іс-шараларды сақтау керек». Үйде мен балабақшадағы тазалықты  сақтау.</w:t>
            </w:r>
          </w:p>
        </w:tc>
        <w:tc>
          <w:tcPr>
            <w:tcW w:w="2683" w:type="dxa"/>
            <w:tcBorders>
              <w:left w:val="single" w:sz="4" w:space="0" w:color="auto"/>
              <w:right w:val="single" w:sz="4" w:space="0" w:color="auto"/>
            </w:tcBorders>
          </w:tcPr>
          <w:p w:rsidR="00B01709" w:rsidRPr="00184DCF" w:rsidRDefault="00B01709" w:rsidP="00C935B2">
            <w:pPr>
              <w:pStyle w:val="aa"/>
              <w:rPr>
                <w:rFonts w:ascii="Times New Roman" w:hAnsi="Times New Roman"/>
                <w:sz w:val="24"/>
                <w:szCs w:val="24"/>
                <w:lang w:val="kk-KZ"/>
              </w:rPr>
            </w:pPr>
            <w:r w:rsidRPr="00184DCF">
              <w:rPr>
                <w:rFonts w:ascii="Times New Roman" w:hAnsi="Times New Roman"/>
                <w:sz w:val="24"/>
                <w:szCs w:val="24"/>
                <w:lang w:val="kk-KZ"/>
              </w:rPr>
              <w:t>Ата-аналарға отбасы тәрбиесінің балаға негізгі ықпал ететінін түсіндіру.</w:t>
            </w:r>
          </w:p>
        </w:tc>
        <w:tc>
          <w:tcPr>
            <w:tcW w:w="2307" w:type="dxa"/>
            <w:tcBorders>
              <w:left w:val="single" w:sz="4" w:space="0" w:color="auto"/>
              <w:right w:val="single" w:sz="4" w:space="0" w:color="auto"/>
            </w:tcBorders>
          </w:tcPr>
          <w:p w:rsidR="00B01709" w:rsidRPr="00184DCF" w:rsidRDefault="00B01709" w:rsidP="00C935B2">
            <w:pPr>
              <w:pStyle w:val="aa"/>
              <w:rPr>
                <w:rFonts w:ascii="Times New Roman" w:hAnsi="Times New Roman"/>
                <w:sz w:val="24"/>
                <w:szCs w:val="24"/>
                <w:lang w:val="kk-KZ"/>
              </w:rPr>
            </w:pPr>
          </w:p>
        </w:tc>
        <w:tc>
          <w:tcPr>
            <w:tcW w:w="2672" w:type="dxa"/>
            <w:gridSpan w:val="2"/>
            <w:tcBorders>
              <w:left w:val="single" w:sz="4" w:space="0" w:color="auto"/>
            </w:tcBorders>
          </w:tcPr>
          <w:p w:rsidR="00B01709" w:rsidRPr="00184DCF" w:rsidRDefault="00B01709" w:rsidP="00C935B2">
            <w:pPr>
              <w:ind w:right="33"/>
              <w:rPr>
                <w:rFonts w:ascii="Times New Roman" w:hAnsi="Times New Roman" w:cs="Times New Roman"/>
                <w:sz w:val="24"/>
                <w:szCs w:val="24"/>
                <w:lang w:val="kk-KZ"/>
              </w:rPr>
            </w:pPr>
          </w:p>
        </w:tc>
      </w:tr>
    </w:tbl>
    <w:p w:rsidR="00B01709" w:rsidRPr="00184DCF" w:rsidRDefault="00B01709" w:rsidP="00B01709">
      <w:pPr>
        <w:spacing w:after="0" w:line="240" w:lineRule="auto"/>
        <w:jc w:val="both"/>
        <w:rPr>
          <w:rFonts w:ascii="Times New Roman" w:hAnsi="Times New Roman" w:cs="Times New Roman"/>
          <w:sz w:val="24"/>
          <w:szCs w:val="24"/>
          <w:lang w:val="kk-KZ"/>
        </w:rPr>
      </w:pPr>
      <w:r w:rsidRPr="00184DCF">
        <w:rPr>
          <w:rFonts w:ascii="Times New Roman" w:hAnsi="Times New Roman" w:cs="Times New Roman"/>
          <w:b/>
          <w:sz w:val="24"/>
          <w:szCs w:val="24"/>
          <w:lang w:val="kk-KZ"/>
        </w:rPr>
        <w:t>Тәрбиеші</w:t>
      </w:r>
      <w:r w:rsidRPr="00184DCF">
        <w:rPr>
          <w:rFonts w:ascii="Times New Roman" w:hAnsi="Times New Roman" w:cs="Times New Roman"/>
          <w:sz w:val="24"/>
          <w:szCs w:val="24"/>
          <w:lang w:val="kk-KZ"/>
        </w:rPr>
        <w:t xml:space="preserve"> :Киккаринова Ш.Б.</w:t>
      </w:r>
    </w:p>
    <w:p w:rsidR="00B01709" w:rsidRPr="00B01709" w:rsidRDefault="00B01709" w:rsidP="00B01709">
      <w:pPr>
        <w:spacing w:after="0" w:line="240" w:lineRule="auto"/>
        <w:jc w:val="both"/>
        <w:rPr>
          <w:rFonts w:ascii="Times New Roman" w:hAnsi="Times New Roman" w:cs="Times New Roman"/>
          <w:sz w:val="24"/>
          <w:szCs w:val="24"/>
          <w:lang w:val="kk-KZ"/>
        </w:rPr>
      </w:pPr>
      <w:r w:rsidRPr="00184DCF">
        <w:rPr>
          <w:rFonts w:ascii="Times New Roman" w:hAnsi="Times New Roman" w:cs="Times New Roman"/>
          <w:sz w:val="24"/>
          <w:szCs w:val="24"/>
          <w:lang w:val="kk-KZ"/>
        </w:rPr>
        <w:t xml:space="preserve"> </w:t>
      </w:r>
      <w:r w:rsidRPr="00184DCF">
        <w:rPr>
          <w:rFonts w:ascii="Times New Roman" w:hAnsi="Times New Roman" w:cs="Times New Roman"/>
          <w:b/>
          <w:sz w:val="24"/>
          <w:szCs w:val="24"/>
          <w:lang w:val="kk-KZ"/>
        </w:rPr>
        <w:t>Тексерген:</w:t>
      </w:r>
      <w:r w:rsidRPr="00184DCF">
        <w:rPr>
          <w:rFonts w:ascii="Times New Roman" w:hAnsi="Times New Roman" w:cs="Times New Roman"/>
          <w:sz w:val="24"/>
          <w:szCs w:val="24"/>
          <w:lang w:val="kk-KZ"/>
        </w:rPr>
        <w:t xml:space="preserve"> Нургалиева.З.Қ</w:t>
      </w:r>
      <w:r>
        <w:rPr>
          <w:rFonts w:ascii="Times New Roman" w:hAnsi="Times New Roman" w:cs="Times New Roman"/>
          <w:sz w:val="24"/>
          <w:szCs w:val="24"/>
        </w:rPr>
        <w:t>______</w:t>
      </w:r>
    </w:p>
    <w:p w:rsidR="00B01709" w:rsidRPr="00184DCF" w:rsidRDefault="00B01709" w:rsidP="00B01709">
      <w:pPr>
        <w:rPr>
          <w:rFonts w:ascii="Times New Roman" w:hAnsi="Times New Roman" w:cs="Times New Roman"/>
          <w:sz w:val="24"/>
          <w:szCs w:val="24"/>
          <w:lang w:val="kk-KZ"/>
        </w:rPr>
      </w:pPr>
    </w:p>
    <w:p w:rsidR="00B01709" w:rsidRDefault="00B01709" w:rsidP="00854E00">
      <w:pPr>
        <w:rPr>
          <w:rFonts w:ascii="Times New Roman" w:hAnsi="Times New Roman" w:cs="Times New Roman"/>
          <w:b/>
          <w:sz w:val="24"/>
          <w:szCs w:val="24"/>
          <w:lang w:val="kk-KZ"/>
        </w:rPr>
      </w:pPr>
    </w:p>
    <w:p w:rsidR="00B01709" w:rsidRDefault="00B01709" w:rsidP="00854E00">
      <w:pPr>
        <w:rPr>
          <w:rFonts w:ascii="Times New Roman" w:hAnsi="Times New Roman" w:cs="Times New Roman"/>
          <w:b/>
          <w:sz w:val="24"/>
          <w:szCs w:val="24"/>
          <w:lang w:val="kk-KZ"/>
        </w:rPr>
      </w:pPr>
    </w:p>
    <w:p w:rsidR="00B01709" w:rsidRDefault="00B01709" w:rsidP="00854E00">
      <w:pPr>
        <w:rPr>
          <w:rFonts w:ascii="Times New Roman" w:hAnsi="Times New Roman" w:cs="Times New Roman"/>
          <w:b/>
          <w:sz w:val="24"/>
          <w:szCs w:val="24"/>
          <w:lang w:val="kk-KZ"/>
        </w:rPr>
      </w:pPr>
    </w:p>
    <w:p w:rsidR="00B01709" w:rsidRDefault="00B01709" w:rsidP="00854E00">
      <w:pPr>
        <w:rPr>
          <w:rFonts w:ascii="Times New Roman" w:hAnsi="Times New Roman" w:cs="Times New Roman"/>
          <w:b/>
          <w:sz w:val="24"/>
          <w:szCs w:val="24"/>
          <w:lang w:val="kk-KZ"/>
        </w:rPr>
      </w:pPr>
    </w:p>
    <w:p w:rsidR="00B01709" w:rsidRDefault="00B01709" w:rsidP="00854E00">
      <w:pPr>
        <w:rPr>
          <w:rFonts w:ascii="Times New Roman" w:hAnsi="Times New Roman" w:cs="Times New Roman"/>
          <w:b/>
          <w:sz w:val="24"/>
          <w:szCs w:val="24"/>
          <w:lang w:val="kk-KZ"/>
        </w:rPr>
      </w:pPr>
    </w:p>
    <w:p w:rsidR="00B01709" w:rsidRDefault="00B01709" w:rsidP="00854E00">
      <w:pPr>
        <w:rPr>
          <w:rFonts w:ascii="Times New Roman" w:hAnsi="Times New Roman" w:cs="Times New Roman"/>
          <w:b/>
          <w:sz w:val="24"/>
          <w:szCs w:val="24"/>
          <w:lang w:val="kk-KZ"/>
        </w:rPr>
      </w:pPr>
    </w:p>
    <w:p w:rsidR="00B01709" w:rsidRDefault="00B01709" w:rsidP="00854E00">
      <w:pPr>
        <w:rPr>
          <w:rFonts w:ascii="Times New Roman" w:hAnsi="Times New Roman" w:cs="Times New Roman"/>
          <w:b/>
          <w:sz w:val="24"/>
          <w:szCs w:val="24"/>
          <w:lang w:val="kk-KZ"/>
        </w:rPr>
      </w:pPr>
    </w:p>
    <w:p w:rsidR="00B01709" w:rsidRDefault="00B01709" w:rsidP="00854E00">
      <w:pPr>
        <w:rPr>
          <w:rFonts w:ascii="Times New Roman" w:hAnsi="Times New Roman" w:cs="Times New Roman"/>
          <w:b/>
          <w:sz w:val="24"/>
          <w:szCs w:val="24"/>
          <w:lang w:val="kk-KZ"/>
        </w:rPr>
      </w:pPr>
    </w:p>
    <w:p w:rsidR="00B01709" w:rsidRDefault="00B01709" w:rsidP="00854E00">
      <w:pPr>
        <w:rPr>
          <w:rFonts w:ascii="Times New Roman" w:hAnsi="Times New Roman" w:cs="Times New Roman"/>
          <w:b/>
          <w:sz w:val="24"/>
          <w:szCs w:val="24"/>
          <w:lang w:val="kk-KZ"/>
        </w:rPr>
      </w:pPr>
    </w:p>
    <w:p w:rsidR="00B30C70" w:rsidRDefault="00B30C70" w:rsidP="00854E00">
      <w:pPr>
        <w:rPr>
          <w:rFonts w:ascii="Times New Roman" w:hAnsi="Times New Roman" w:cs="Times New Roman"/>
          <w:b/>
          <w:sz w:val="24"/>
          <w:szCs w:val="24"/>
          <w:lang w:val="kk-KZ"/>
        </w:rPr>
      </w:pPr>
    </w:p>
    <w:p w:rsidR="00B30C70" w:rsidRDefault="00B30C70" w:rsidP="00854E00">
      <w:pPr>
        <w:rPr>
          <w:rFonts w:ascii="Times New Roman" w:hAnsi="Times New Roman" w:cs="Times New Roman"/>
          <w:b/>
          <w:sz w:val="24"/>
          <w:szCs w:val="24"/>
          <w:lang w:val="kk-KZ"/>
        </w:rPr>
      </w:pPr>
    </w:p>
    <w:p w:rsidR="00B30C70" w:rsidRPr="002A2AC3" w:rsidRDefault="00B30C70" w:rsidP="00854E00">
      <w:pPr>
        <w:rPr>
          <w:lang w:val="kk-KZ"/>
        </w:rPr>
      </w:pPr>
    </w:p>
    <w:sectPr w:rsidR="00B30C70" w:rsidRPr="002A2AC3" w:rsidSect="00A51905">
      <w:pgSz w:w="16838" w:h="11906" w:orient="landscape"/>
      <w:pgMar w:top="426"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475F" w:rsidRDefault="0052475F" w:rsidP="009E0EFB">
      <w:pPr>
        <w:spacing w:after="0" w:line="240" w:lineRule="auto"/>
      </w:pPr>
      <w:r>
        <w:separator/>
      </w:r>
    </w:p>
  </w:endnote>
  <w:endnote w:type="continuationSeparator" w:id="0">
    <w:p w:rsidR="0052475F" w:rsidRDefault="0052475F" w:rsidP="009E0E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475F" w:rsidRDefault="0052475F" w:rsidP="009E0EFB">
      <w:pPr>
        <w:spacing w:after="0" w:line="240" w:lineRule="auto"/>
      </w:pPr>
      <w:r>
        <w:separator/>
      </w:r>
    </w:p>
  </w:footnote>
  <w:footnote w:type="continuationSeparator" w:id="0">
    <w:p w:rsidR="0052475F" w:rsidRDefault="0052475F" w:rsidP="009E0EF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rsids>
    <w:rsidRoot w:val="002A2AC3"/>
    <w:rsid w:val="00007B4B"/>
    <w:rsid w:val="00012223"/>
    <w:rsid w:val="000D6436"/>
    <w:rsid w:val="00125A27"/>
    <w:rsid w:val="00151C0B"/>
    <w:rsid w:val="002A2AC3"/>
    <w:rsid w:val="002C733A"/>
    <w:rsid w:val="002F30EA"/>
    <w:rsid w:val="003107A9"/>
    <w:rsid w:val="00341D9C"/>
    <w:rsid w:val="003653FC"/>
    <w:rsid w:val="003F5FAC"/>
    <w:rsid w:val="00401622"/>
    <w:rsid w:val="004610A0"/>
    <w:rsid w:val="00480BF4"/>
    <w:rsid w:val="004F661A"/>
    <w:rsid w:val="0052475F"/>
    <w:rsid w:val="005307CF"/>
    <w:rsid w:val="005B7E05"/>
    <w:rsid w:val="005E5D2E"/>
    <w:rsid w:val="00606E95"/>
    <w:rsid w:val="00626602"/>
    <w:rsid w:val="00627141"/>
    <w:rsid w:val="00660461"/>
    <w:rsid w:val="006831F2"/>
    <w:rsid w:val="00717271"/>
    <w:rsid w:val="007E6829"/>
    <w:rsid w:val="00847191"/>
    <w:rsid w:val="00854E00"/>
    <w:rsid w:val="00857CA0"/>
    <w:rsid w:val="00865B98"/>
    <w:rsid w:val="008676E9"/>
    <w:rsid w:val="00951EDA"/>
    <w:rsid w:val="009A1100"/>
    <w:rsid w:val="009A151D"/>
    <w:rsid w:val="009A6363"/>
    <w:rsid w:val="009B4BE0"/>
    <w:rsid w:val="009E0EFB"/>
    <w:rsid w:val="00A06115"/>
    <w:rsid w:val="00A16FDF"/>
    <w:rsid w:val="00A51905"/>
    <w:rsid w:val="00AF124B"/>
    <w:rsid w:val="00B01709"/>
    <w:rsid w:val="00B266E7"/>
    <w:rsid w:val="00B30C70"/>
    <w:rsid w:val="00B3167F"/>
    <w:rsid w:val="00B3171B"/>
    <w:rsid w:val="00BD28B5"/>
    <w:rsid w:val="00C07C42"/>
    <w:rsid w:val="00C12EDE"/>
    <w:rsid w:val="00C90329"/>
    <w:rsid w:val="00CA6ECD"/>
    <w:rsid w:val="00D7124A"/>
    <w:rsid w:val="00DC7831"/>
    <w:rsid w:val="00DD581D"/>
    <w:rsid w:val="00DE0BF4"/>
    <w:rsid w:val="00E51228"/>
    <w:rsid w:val="00E53FBC"/>
    <w:rsid w:val="00E96419"/>
    <w:rsid w:val="00EC53E9"/>
    <w:rsid w:val="00EF5814"/>
    <w:rsid w:val="00F755F2"/>
    <w:rsid w:val="00FE7E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2AC3"/>
    <w:pPr>
      <w:spacing w:after="160" w:line="256" w:lineRule="auto"/>
    </w:pPr>
  </w:style>
  <w:style w:type="paragraph" w:styleId="1">
    <w:name w:val="heading 1"/>
    <w:basedOn w:val="a"/>
    <w:next w:val="a"/>
    <w:link w:val="10"/>
    <w:uiPriority w:val="9"/>
    <w:qFormat/>
    <w:rsid w:val="006831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A2A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link w:val="a5"/>
    <w:uiPriority w:val="99"/>
    <w:unhideWhenUsed/>
    <w:rsid w:val="002A2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semiHidden/>
    <w:unhideWhenUsed/>
    <w:rsid w:val="009E0EFB"/>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9E0EFB"/>
  </w:style>
  <w:style w:type="paragraph" w:styleId="a8">
    <w:name w:val="footer"/>
    <w:basedOn w:val="a"/>
    <w:link w:val="a9"/>
    <w:uiPriority w:val="99"/>
    <w:semiHidden/>
    <w:unhideWhenUsed/>
    <w:rsid w:val="009E0EFB"/>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9E0EFB"/>
  </w:style>
  <w:style w:type="paragraph" w:styleId="aa">
    <w:name w:val="No Spacing"/>
    <w:aliases w:val="Ерк!н,мелкий,Обя,мой рабочий,норма,Айгерим,основной"/>
    <w:link w:val="ab"/>
    <w:uiPriority w:val="1"/>
    <w:qFormat/>
    <w:rsid w:val="009E0EFB"/>
    <w:pPr>
      <w:spacing w:after="0" w:line="240" w:lineRule="auto"/>
    </w:pPr>
  </w:style>
  <w:style w:type="character" w:customStyle="1" w:styleId="ab">
    <w:name w:val="Без интервала Знак"/>
    <w:aliases w:val="Ерк!н Знак,мелкий Знак,Обя Знак,мой рабочий Знак,норма Знак,Айгерим Знак,основной Знак"/>
    <w:basedOn w:val="a0"/>
    <w:link w:val="aa"/>
    <w:uiPriority w:val="1"/>
    <w:qFormat/>
    <w:rsid w:val="009E0EFB"/>
  </w:style>
  <w:style w:type="paragraph" w:customStyle="1" w:styleId="TableParagraph">
    <w:name w:val="Table Paragraph"/>
    <w:basedOn w:val="a"/>
    <w:link w:val="TableParagraphChar"/>
    <w:uiPriority w:val="1"/>
    <w:qFormat/>
    <w:rsid w:val="00854E00"/>
    <w:pPr>
      <w:widowControl w:val="0"/>
      <w:autoSpaceDE w:val="0"/>
      <w:autoSpaceDN w:val="0"/>
      <w:spacing w:after="0" w:line="240" w:lineRule="auto"/>
    </w:pPr>
    <w:rPr>
      <w:rFonts w:ascii="Times New Roman" w:eastAsia="Times New Roman" w:hAnsi="Times New Roman" w:cs="Times New Roman"/>
      <w:lang w:val="kk-KZ"/>
    </w:rPr>
  </w:style>
  <w:style w:type="paragraph" w:customStyle="1" w:styleId="Heading1">
    <w:name w:val="Heading 1"/>
    <w:basedOn w:val="a"/>
    <w:uiPriority w:val="1"/>
    <w:qFormat/>
    <w:rsid w:val="00854E00"/>
    <w:pPr>
      <w:widowControl w:val="0"/>
      <w:autoSpaceDE w:val="0"/>
      <w:autoSpaceDN w:val="0"/>
      <w:spacing w:after="0" w:line="240" w:lineRule="auto"/>
      <w:ind w:left="962"/>
      <w:outlineLvl w:val="1"/>
    </w:pPr>
    <w:rPr>
      <w:rFonts w:ascii="Times New Roman" w:eastAsia="Times New Roman" w:hAnsi="Times New Roman" w:cs="Times New Roman"/>
      <w:b/>
      <w:bCs/>
      <w:sz w:val="28"/>
      <w:szCs w:val="28"/>
      <w:lang w:val="kk-KZ"/>
    </w:rPr>
  </w:style>
  <w:style w:type="character" w:customStyle="1" w:styleId="10">
    <w:name w:val="Заголовок 1 Знак"/>
    <w:basedOn w:val="a0"/>
    <w:link w:val="1"/>
    <w:uiPriority w:val="9"/>
    <w:rsid w:val="006831F2"/>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847191"/>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a5">
    <w:name w:val="Обычный (веб) Знак"/>
    <w:link w:val="a4"/>
    <w:uiPriority w:val="99"/>
    <w:locked/>
    <w:rsid w:val="009A151D"/>
    <w:rPr>
      <w:rFonts w:ascii="Times New Roman" w:eastAsia="Times New Roman" w:hAnsi="Times New Roman" w:cs="Times New Roman"/>
      <w:sz w:val="24"/>
      <w:szCs w:val="24"/>
      <w:lang w:eastAsia="ru-RU"/>
    </w:rPr>
  </w:style>
  <w:style w:type="character" w:customStyle="1" w:styleId="TableParagraphChar">
    <w:name w:val="Table Paragraph Char"/>
    <w:link w:val="TableParagraph"/>
    <w:uiPriority w:val="1"/>
    <w:rsid w:val="009A151D"/>
    <w:rPr>
      <w:rFonts w:ascii="Times New Roman" w:eastAsia="Times New Roman" w:hAnsi="Times New Roman" w:cs="Times New Roman"/>
      <w:lang w:val="kk-KZ"/>
    </w:rPr>
  </w:style>
  <w:style w:type="character" w:styleId="ac">
    <w:name w:val="Strong"/>
    <w:uiPriority w:val="22"/>
    <w:qFormat/>
    <w:rsid w:val="00B01709"/>
    <w:rPr>
      <w:b/>
      <w:bCs/>
    </w:rPr>
  </w:style>
  <w:style w:type="paragraph" w:styleId="ad">
    <w:name w:val="List Paragraph"/>
    <w:basedOn w:val="a"/>
    <w:uiPriority w:val="34"/>
    <w:qFormat/>
    <w:rsid w:val="00B01709"/>
    <w:pPr>
      <w:spacing w:after="200" w:line="276" w:lineRule="auto"/>
      <w:ind w:left="720"/>
      <w:contextualSpacing/>
    </w:pPr>
  </w:style>
  <w:style w:type="character" w:customStyle="1" w:styleId="apple-converted-space">
    <w:name w:val="apple-converted-space"/>
    <w:basedOn w:val="a0"/>
    <w:rsid w:val="00B017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253</TotalTime>
  <Pages>374</Pages>
  <Words>129683</Words>
  <Characters>739198</Characters>
  <Application>Microsoft Office Word</Application>
  <DocSecurity>0</DocSecurity>
  <Lines>6159</Lines>
  <Paragraphs>1734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867147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25</cp:revision>
  <dcterms:created xsi:type="dcterms:W3CDTF">2022-11-10T18:13:00Z</dcterms:created>
  <dcterms:modified xsi:type="dcterms:W3CDTF">2023-05-28T11:32:00Z</dcterms:modified>
</cp:coreProperties>
</file>